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header72.xml" ContentType="application/vnd.openxmlformats-officedocument.wordprocessingml.header+xml"/>
  <Override PartName="/word/footer74.xml" ContentType="application/vnd.openxmlformats-officedocument.wordprocessingml.footer+xml"/>
  <Override PartName="/word/header73.xml" ContentType="application/vnd.openxmlformats-officedocument.wordprocessingml.header+xml"/>
  <Override PartName="/word/footer75.xml" ContentType="application/vnd.openxmlformats-officedocument.wordprocessingml.footer+xml"/>
  <Override PartName="/word/header74.xml" ContentType="application/vnd.openxmlformats-officedocument.wordprocessingml.header+xml"/>
  <Override PartName="/word/footer76.xml" ContentType="application/vnd.openxmlformats-officedocument.wordprocessingml.footer+xml"/>
  <Override PartName="/word/header75.xml" ContentType="application/vnd.openxmlformats-officedocument.wordprocessingml.header+xml"/>
  <Override PartName="/word/footer77.xml" ContentType="application/vnd.openxmlformats-officedocument.wordprocessingml.footer+xml"/>
  <Override PartName="/word/header76.xml" ContentType="application/vnd.openxmlformats-officedocument.wordprocessingml.header+xml"/>
  <Override PartName="/word/footer78.xml" ContentType="application/vnd.openxmlformats-officedocument.wordprocessingml.footer+xml"/>
  <Override PartName="/word/header77.xml" ContentType="application/vnd.openxmlformats-officedocument.wordprocessingml.header+xml"/>
  <Override PartName="/word/footer79.xml" ContentType="application/vnd.openxmlformats-officedocument.wordprocessingml.footer+xml"/>
  <Override PartName="/word/header78.xml" ContentType="application/vnd.openxmlformats-officedocument.wordprocessingml.header+xml"/>
  <Override PartName="/word/footer80.xml" ContentType="application/vnd.openxmlformats-officedocument.wordprocessingml.footer+xml"/>
  <Override PartName="/word/header79.xml" ContentType="application/vnd.openxmlformats-officedocument.wordprocessingml.header+xml"/>
  <Override PartName="/word/footer81.xml" ContentType="application/vnd.openxmlformats-officedocument.wordprocessingml.footer+xml"/>
  <Override PartName="/word/header80.xml" ContentType="application/vnd.openxmlformats-officedocument.wordprocessingml.header+xml"/>
  <Override PartName="/word/footer82.xml" ContentType="application/vnd.openxmlformats-officedocument.wordprocessingml.footer+xml"/>
  <Override PartName="/word/header81.xml" ContentType="application/vnd.openxmlformats-officedocument.wordprocessingml.header+xml"/>
  <Override PartName="/word/footer83.xml" ContentType="application/vnd.openxmlformats-officedocument.wordprocessingml.footer+xml"/>
  <Override PartName="/word/header82.xml" ContentType="application/vnd.openxmlformats-officedocument.wordprocessingml.header+xml"/>
  <Override PartName="/word/footer84.xml" ContentType="application/vnd.openxmlformats-officedocument.wordprocessingml.footer+xml"/>
  <Override PartName="/word/header83.xml" ContentType="application/vnd.openxmlformats-officedocument.wordprocessingml.header+xml"/>
  <Override PartName="/word/footer85.xml" ContentType="application/vnd.openxmlformats-officedocument.wordprocessingml.footer+xml"/>
  <Override PartName="/word/header84.xml" ContentType="application/vnd.openxmlformats-officedocument.wordprocessingml.header+xml"/>
  <Override PartName="/word/footer86.xml" ContentType="application/vnd.openxmlformats-officedocument.wordprocessingml.footer+xml"/>
  <Override PartName="/word/header85.xml" ContentType="application/vnd.openxmlformats-officedocument.wordprocessingml.header+xml"/>
  <Override PartName="/word/footer87.xml" ContentType="application/vnd.openxmlformats-officedocument.wordprocessingml.footer+xml"/>
  <Override PartName="/word/header86.xml" ContentType="application/vnd.openxmlformats-officedocument.wordprocessingml.header+xml"/>
  <Override PartName="/word/footer88.xml" ContentType="application/vnd.openxmlformats-officedocument.wordprocessingml.footer+xml"/>
  <Override PartName="/word/header87.xml" ContentType="application/vnd.openxmlformats-officedocument.wordprocessingml.header+xml"/>
  <Override PartName="/word/footer89.xml" ContentType="application/vnd.openxmlformats-officedocument.wordprocessingml.footer+xml"/>
  <Override PartName="/word/header88.xml" ContentType="application/vnd.openxmlformats-officedocument.wordprocessingml.header+xml"/>
  <Override PartName="/word/footer90.xml" ContentType="application/vnd.openxmlformats-officedocument.wordprocessingml.footer+xml"/>
  <Override PartName="/word/header89.xml" ContentType="application/vnd.openxmlformats-officedocument.wordprocessingml.header+xml"/>
  <Override PartName="/word/footer91.xml" ContentType="application/vnd.openxmlformats-officedocument.wordprocessingml.footer+xml"/>
  <Override PartName="/word/header90.xml" ContentType="application/vnd.openxmlformats-officedocument.wordprocessingml.header+xml"/>
  <Override PartName="/word/footer92.xml" ContentType="application/vnd.openxmlformats-officedocument.wordprocessingml.footer+xml"/>
  <Override PartName="/word/header91.xml" ContentType="application/vnd.openxmlformats-officedocument.wordprocessingml.header+xml"/>
  <Override PartName="/word/footer93.xml" ContentType="application/vnd.openxmlformats-officedocument.wordprocessingml.footer+xml"/>
  <Override PartName="/word/header92.xml" ContentType="application/vnd.openxmlformats-officedocument.wordprocessingml.header+xml"/>
  <Override PartName="/word/footer94.xml" ContentType="application/vnd.openxmlformats-officedocument.wordprocessingml.footer+xml"/>
  <Override PartName="/word/header93.xml" ContentType="application/vnd.openxmlformats-officedocument.wordprocessingml.header+xml"/>
  <Override PartName="/word/footer95.xml" ContentType="application/vnd.openxmlformats-officedocument.wordprocessingml.footer+xml"/>
  <Override PartName="/word/header94.xml" ContentType="application/vnd.openxmlformats-officedocument.wordprocessingml.header+xml"/>
  <Override PartName="/word/footer96.xml" ContentType="application/vnd.openxmlformats-officedocument.wordprocessingml.footer+xml"/>
  <Override PartName="/word/header95.xml" ContentType="application/vnd.openxmlformats-officedocument.wordprocessingml.header+xml"/>
  <Override PartName="/word/footer97.xml" ContentType="application/vnd.openxmlformats-officedocument.wordprocessingml.footer+xml"/>
  <Override PartName="/word/header96.xml" ContentType="application/vnd.openxmlformats-officedocument.wordprocessingml.header+xml"/>
  <Override PartName="/word/footer98.xml" ContentType="application/vnd.openxmlformats-officedocument.wordprocessingml.footer+xml"/>
  <Override PartName="/word/header97.xml" ContentType="application/vnd.openxmlformats-officedocument.wordprocessingml.header+xml"/>
  <Override PartName="/word/footer99.xml" ContentType="application/vnd.openxmlformats-officedocument.wordprocessingml.footer+xml"/>
  <Override PartName="/word/header98.xml" ContentType="application/vnd.openxmlformats-officedocument.wordprocessingml.header+xml"/>
  <Override PartName="/word/footer100.xml" ContentType="application/vnd.openxmlformats-officedocument.wordprocessingml.footer+xml"/>
  <Override PartName="/word/header99.xml" ContentType="application/vnd.openxmlformats-officedocument.wordprocessingml.header+xml"/>
  <Override PartName="/word/footer101.xml" ContentType="application/vnd.openxmlformats-officedocument.wordprocessingml.footer+xml"/>
  <Override PartName="/word/header100.xml" ContentType="application/vnd.openxmlformats-officedocument.wordprocessingml.header+xml"/>
  <Override PartName="/word/footer10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18C178" w14:textId="77777777" w:rsidR="00262A63" w:rsidRDefault="00000000">
      <w:pPr>
        <w:spacing w:line="1035" w:lineRule="exact"/>
        <w:ind w:left="1499" w:right="1298"/>
        <w:jc w:val="center"/>
        <w:rPr>
          <w:rFonts w:ascii="Bebas Neue"/>
          <w:b/>
          <w:sz w:val="154"/>
        </w:rPr>
      </w:pPr>
      <w:r>
        <w:rPr>
          <w:rFonts w:ascii="Arial"/>
          <w:b/>
          <w:color w:val="231F20"/>
          <w:spacing w:val="18"/>
          <w:w w:val="45"/>
          <w:position w:val="19"/>
          <w:sz w:val="78"/>
          <w:u w:val="thick" w:color="231F20"/>
        </w:rPr>
        <w:t>THE</w:t>
      </w:r>
      <w:r>
        <w:rPr>
          <w:rFonts w:ascii="Arial"/>
          <w:b/>
          <w:color w:val="231F20"/>
          <w:spacing w:val="75"/>
          <w:w w:val="150"/>
          <w:position w:val="19"/>
          <w:sz w:val="78"/>
        </w:rPr>
        <w:t xml:space="preserve"> </w:t>
      </w:r>
      <w:r>
        <w:rPr>
          <w:rFonts w:ascii="Bebas Neue"/>
          <w:b/>
          <w:color w:val="231F20"/>
          <w:spacing w:val="-2"/>
          <w:w w:val="80"/>
          <w:sz w:val="154"/>
        </w:rPr>
        <w:t>Startup</w:t>
      </w:r>
    </w:p>
    <w:p w14:paraId="13C2CF5F" w14:textId="3296AE1E" w:rsidR="00262A63" w:rsidRDefault="00B93684">
      <w:pPr>
        <w:pStyle w:val="Title"/>
      </w:pPr>
      <w:r>
        <w:rPr>
          <w:noProof/>
        </w:rPr>
        <mc:AlternateContent>
          <mc:Choice Requires="wps">
            <w:drawing>
              <wp:anchor distT="0" distB="0" distL="114300" distR="114300" simplePos="0" relativeHeight="484673024" behindDoc="1" locked="0" layoutInCell="1" allowOverlap="1" wp14:anchorId="2EE4305B" wp14:editId="52CA366C">
                <wp:simplePos x="0" y="0"/>
                <wp:positionH relativeFrom="page">
                  <wp:posOffset>4194175</wp:posOffset>
                </wp:positionH>
                <wp:positionV relativeFrom="paragraph">
                  <wp:posOffset>323850</wp:posOffset>
                </wp:positionV>
                <wp:extent cx="264795" cy="477520"/>
                <wp:effectExtent l="0" t="0" r="0" b="0"/>
                <wp:wrapNone/>
                <wp:docPr id="106208612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477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4F661" w14:textId="77777777" w:rsidR="00262A63" w:rsidRDefault="00000000">
                            <w:pPr>
                              <w:spacing w:line="674" w:lineRule="exact"/>
                              <w:rPr>
                                <w:rFonts w:ascii="Bebas Neue" w:hAnsi="Bebas Neue"/>
                                <w:b/>
                                <w:sz w:val="75"/>
                              </w:rPr>
                            </w:pPr>
                            <w:r>
                              <w:rPr>
                                <w:rFonts w:ascii="Bebas Neue" w:hAnsi="Bebas Neue"/>
                                <w:b/>
                                <w:color w:val="231F20"/>
                                <w:spacing w:val="20"/>
                                <w:w w:val="85"/>
                                <w:sz w:val="75"/>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E4305B" id="_x0000_t202" coordsize="21600,21600" o:spt="202" path="m,l,21600r21600,l21600,xe">
                <v:stroke joinstyle="miter"/>
                <v:path gradientshapeok="t" o:connecttype="rect"/>
              </v:shapetype>
              <v:shape id="docshape1" o:spid="_x0000_s1026" type="#_x0000_t202" style="position:absolute;left:0;text-align:left;margin-left:330.25pt;margin-top:25.5pt;width:20.85pt;height:37.6pt;z-index:-1864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" filled="f" stroked="f">
                <v:textbox inset="0,0,0,0">
                  <w:txbxContent>
                    <w:p w14:paraId="0444F661" w14:textId="77777777" w:rsidR="00262A63" w:rsidRDefault="00000000">
                      <w:pPr>
                        <w:spacing w:line="674" w:lineRule="exact"/>
                        <w:rPr>
                          <w:rFonts w:ascii="Bebas Neue" w:hAnsi="Bebas Neue"/>
                          <w:b/>
                          <w:sz w:val="75"/>
                        </w:rPr>
                      </w:pPr>
                      <w:r>
                        <w:rPr>
                          <w:rFonts w:ascii="Bebas Neue" w:hAnsi="Bebas Neue"/>
                          <w:b/>
                          <w:color w:val="231F20"/>
                          <w:spacing w:val="20"/>
                          <w:w w:val="85"/>
                          <w:sz w:val="75"/>
                        </w:rPr>
                        <w:t>’s</w:t>
                      </w:r>
                    </w:p>
                  </w:txbxContent>
                </v:textbox>
                <w10:wrap anchorx="page"/>
              </v:shape>
            </w:pict>
          </mc:Fallback>
        </mc:AlternateContent>
      </w:r>
      <w:r>
        <w:rPr>
          <w:color w:val="231F20"/>
          <w:spacing w:val="-5"/>
          <w:w w:val="85"/>
        </w:rPr>
        <w:t>CTO</w:t>
      </w:r>
    </w:p>
    <w:p w14:paraId="339A1A86" w14:textId="77777777" w:rsidR="00262A63" w:rsidRDefault="00000000">
      <w:pPr>
        <w:spacing w:line="1386" w:lineRule="exact"/>
        <w:ind w:left="1528" w:right="1270"/>
        <w:jc w:val="center"/>
        <w:rPr>
          <w:rFonts w:ascii="Bebas Neue"/>
          <w:b/>
          <w:sz w:val="154"/>
        </w:rPr>
      </w:pPr>
      <w:r>
        <w:rPr>
          <w:rFonts w:ascii="Bebas Neue"/>
          <w:b/>
          <w:color w:val="231F20"/>
          <w:spacing w:val="30"/>
          <w:w w:val="90"/>
          <w:sz w:val="154"/>
        </w:rPr>
        <w:t>Handbook</w:t>
      </w:r>
    </w:p>
    <w:p w14:paraId="39F84432" w14:textId="77777777" w:rsidR="00262A63" w:rsidRDefault="00000000">
      <w:pPr>
        <w:spacing w:before="409" w:line="436" w:lineRule="exact"/>
        <w:ind w:left="1526" w:right="1298"/>
        <w:jc w:val="center"/>
        <w:rPr>
          <w:rFonts w:ascii="Arial"/>
          <w:b/>
          <w:sz w:val="39"/>
        </w:rPr>
      </w:pPr>
      <w:r>
        <w:rPr>
          <w:rFonts w:ascii="Arial"/>
          <w:b/>
          <w:color w:val="231F20"/>
          <w:spacing w:val="16"/>
          <w:w w:val="50"/>
          <w:sz w:val="39"/>
        </w:rPr>
        <w:t>ESSENTIAL</w:t>
      </w:r>
      <w:r>
        <w:rPr>
          <w:rFonts w:ascii="Arial"/>
          <w:b/>
          <w:color w:val="231F20"/>
          <w:spacing w:val="-21"/>
          <w:sz w:val="39"/>
        </w:rPr>
        <w:t xml:space="preserve"> </w:t>
      </w:r>
      <w:r>
        <w:rPr>
          <w:rFonts w:ascii="Arial"/>
          <w:b/>
          <w:color w:val="231F20"/>
          <w:spacing w:val="14"/>
          <w:w w:val="50"/>
          <w:sz w:val="39"/>
        </w:rPr>
        <w:t>SKILLS</w:t>
      </w:r>
      <w:r>
        <w:rPr>
          <w:rFonts w:ascii="Arial"/>
          <w:b/>
          <w:color w:val="231F20"/>
          <w:spacing w:val="-20"/>
          <w:sz w:val="39"/>
        </w:rPr>
        <w:t xml:space="preserve"> </w:t>
      </w:r>
      <w:r>
        <w:rPr>
          <w:rFonts w:ascii="Arial"/>
          <w:b/>
          <w:color w:val="231F20"/>
          <w:spacing w:val="10"/>
          <w:w w:val="50"/>
          <w:sz w:val="39"/>
        </w:rPr>
        <w:t>AND</w:t>
      </w:r>
      <w:r>
        <w:rPr>
          <w:rFonts w:ascii="Arial"/>
          <w:b/>
          <w:color w:val="231F20"/>
          <w:spacing w:val="-20"/>
          <w:sz w:val="39"/>
        </w:rPr>
        <w:t xml:space="preserve"> </w:t>
      </w:r>
      <w:r>
        <w:rPr>
          <w:rFonts w:ascii="Arial"/>
          <w:b/>
          <w:color w:val="231F20"/>
          <w:spacing w:val="14"/>
          <w:w w:val="50"/>
          <w:sz w:val="39"/>
        </w:rPr>
        <w:t>BEST</w:t>
      </w:r>
      <w:r>
        <w:rPr>
          <w:rFonts w:ascii="Arial"/>
          <w:b/>
          <w:color w:val="231F20"/>
          <w:spacing w:val="-21"/>
          <w:sz w:val="39"/>
        </w:rPr>
        <w:t xml:space="preserve"> </w:t>
      </w:r>
      <w:r>
        <w:rPr>
          <w:rFonts w:ascii="Arial"/>
          <w:b/>
          <w:color w:val="231F20"/>
          <w:spacing w:val="14"/>
          <w:w w:val="50"/>
          <w:sz w:val="39"/>
        </w:rPr>
        <w:t>PRACTICES</w:t>
      </w:r>
    </w:p>
    <w:p w14:paraId="045D10E1" w14:textId="5416DCA9" w:rsidR="00262A63" w:rsidRDefault="00000000">
      <w:pPr>
        <w:spacing w:line="436" w:lineRule="exact"/>
        <w:ind w:left="1526" w:right="1298"/>
        <w:jc w:val="center"/>
        <w:rPr>
          <w:rFonts w:ascii="Arial"/>
          <w:b/>
          <w:sz w:val="39"/>
        </w:rPr>
      </w:pPr>
      <w:r>
        <w:rPr>
          <w:rFonts w:ascii="Arial"/>
          <w:b/>
          <w:color w:val="231F20"/>
          <w:spacing w:val="11"/>
          <w:w w:val="45"/>
          <w:sz w:val="39"/>
        </w:rPr>
        <w:t>FOR</w:t>
      </w:r>
      <w:r>
        <w:rPr>
          <w:rFonts w:ascii="Arial"/>
          <w:b/>
          <w:color w:val="231F20"/>
          <w:spacing w:val="60"/>
          <w:sz w:val="39"/>
        </w:rPr>
        <w:t xml:space="preserve"> </w:t>
      </w:r>
      <w:r>
        <w:rPr>
          <w:rFonts w:ascii="Arial"/>
          <w:b/>
          <w:color w:val="231F20"/>
          <w:spacing w:val="11"/>
          <w:w w:val="45"/>
          <w:sz w:val="39"/>
        </w:rPr>
        <w:t>HIGH</w:t>
      </w:r>
      <w:r>
        <w:rPr>
          <w:rFonts w:ascii="Arial"/>
          <w:b/>
          <w:color w:val="231F20"/>
          <w:spacing w:val="61"/>
          <w:sz w:val="39"/>
        </w:rPr>
        <w:t xml:space="preserve"> </w:t>
      </w:r>
      <w:r>
        <w:rPr>
          <w:rFonts w:ascii="Arial"/>
          <w:b/>
          <w:color w:val="231F20"/>
          <w:spacing w:val="14"/>
          <w:w w:val="45"/>
          <w:sz w:val="39"/>
        </w:rPr>
        <w:t>PERFORMING</w:t>
      </w:r>
      <w:r>
        <w:rPr>
          <w:rFonts w:ascii="Arial"/>
          <w:b/>
          <w:color w:val="231F20"/>
          <w:spacing w:val="60"/>
          <w:sz w:val="39"/>
        </w:rPr>
        <w:t xml:space="preserve"> </w:t>
      </w:r>
      <w:r>
        <w:rPr>
          <w:rFonts w:ascii="Arial"/>
          <w:b/>
          <w:color w:val="231F20"/>
          <w:spacing w:val="14"/>
          <w:w w:val="45"/>
          <w:sz w:val="39"/>
        </w:rPr>
        <w:t>ENGINEERING</w:t>
      </w:r>
      <w:r>
        <w:rPr>
          <w:rFonts w:ascii="Arial"/>
          <w:b/>
          <w:color w:val="231F20"/>
          <w:spacing w:val="61"/>
          <w:sz w:val="39"/>
        </w:rPr>
        <w:t xml:space="preserve"> </w:t>
      </w:r>
      <w:r>
        <w:rPr>
          <w:rFonts w:ascii="Arial"/>
          <w:b/>
          <w:color w:val="231F20"/>
          <w:spacing w:val="13"/>
          <w:w w:val="45"/>
          <w:sz w:val="39"/>
        </w:rPr>
        <w:t>TEAMS</w:t>
      </w:r>
      <w:r w:rsidR="000050EF">
        <w:rPr>
          <w:rFonts w:ascii="Arial"/>
          <w:b/>
          <w:color w:val="231F20"/>
          <w:spacing w:val="13"/>
          <w:w w:val="45"/>
          <w:sz w:val="39"/>
        </w:rPr>
        <w:t xml:space="preserve"> &amp; SCALING</w:t>
      </w:r>
    </w:p>
    <w:p w14:paraId="015D2BA2" w14:textId="77777777" w:rsidR="00262A63" w:rsidRDefault="00262A63">
      <w:pPr>
        <w:pStyle w:val="BodyText"/>
        <w:spacing w:before="4"/>
        <w:rPr>
          <w:rFonts w:ascii="Arial"/>
          <w:b/>
          <w:sz w:val="41"/>
        </w:rPr>
      </w:pPr>
    </w:p>
    <w:p w14:paraId="6E5F998D" w14:textId="646FCE3A" w:rsidR="00262A63" w:rsidRPr="000050EF" w:rsidRDefault="00000000">
      <w:pPr>
        <w:ind w:left="1528" w:right="1298"/>
        <w:jc w:val="center"/>
        <w:rPr>
          <w:rFonts w:ascii="Arial"/>
          <w:b/>
          <w:sz w:val="48"/>
          <w:szCs w:val="48"/>
        </w:rPr>
      </w:pPr>
      <w:r w:rsidRPr="000050EF">
        <w:rPr>
          <w:rFonts w:ascii="Arial"/>
          <w:b/>
          <w:color w:val="231F20"/>
          <w:spacing w:val="15"/>
          <w:w w:val="45"/>
          <w:sz w:val="48"/>
          <w:szCs w:val="48"/>
        </w:rPr>
        <w:t>ZACH</w:t>
      </w:r>
      <w:r w:rsidRPr="000050EF">
        <w:rPr>
          <w:rFonts w:ascii="Arial"/>
          <w:b/>
          <w:color w:val="231F20"/>
          <w:spacing w:val="-4"/>
          <w:sz w:val="48"/>
          <w:szCs w:val="48"/>
        </w:rPr>
        <w:t xml:space="preserve"> </w:t>
      </w:r>
      <w:r w:rsidRPr="000050EF">
        <w:rPr>
          <w:rFonts w:ascii="Arial"/>
          <w:b/>
          <w:color w:val="231F20"/>
          <w:spacing w:val="11"/>
          <w:w w:val="50"/>
          <w:sz w:val="48"/>
          <w:szCs w:val="48"/>
        </w:rPr>
        <w:t>GOLDBERG</w:t>
      </w:r>
      <w:r w:rsidR="000050EF" w:rsidRPr="000050EF">
        <w:rPr>
          <w:rFonts w:ascii="Arial"/>
          <w:b/>
          <w:color w:val="231F20"/>
          <w:spacing w:val="11"/>
          <w:w w:val="50"/>
          <w:sz w:val="48"/>
          <w:szCs w:val="48"/>
        </w:rPr>
        <w:t xml:space="preserve"> &amp; </w:t>
      </w:r>
      <w:r w:rsidR="000050EF" w:rsidRPr="000050EF">
        <w:rPr>
          <w:rFonts w:ascii="Arial"/>
          <w:b/>
          <w:color w:val="231F20"/>
          <w:spacing w:val="11"/>
          <w:w w:val="50"/>
          <w:sz w:val="48"/>
          <w:szCs w:val="48"/>
        </w:rPr>
        <w:br/>
        <w:t>Peter Flemming Teunissen Sjoelin</w:t>
      </w:r>
    </w:p>
    <w:p w14:paraId="64929CCC" w14:textId="77777777" w:rsidR="00262A63" w:rsidRPr="000050EF" w:rsidRDefault="00000000">
      <w:pPr>
        <w:pStyle w:val="BodyText"/>
        <w:rPr>
          <w:rFonts w:ascii="Arial"/>
          <w:b/>
          <w:sz w:val="25"/>
        </w:rPr>
      </w:pPr>
      <w:r>
        <w:rPr>
          <w:noProof/>
        </w:rPr>
        <w:lastRenderedPageBreak/>
        <w:drawing>
          <wp:anchor distT="0" distB="0" distL="0" distR="0" simplePos="0" relativeHeight="251659264" behindDoc="0" locked="0" layoutInCell="1" allowOverlap="1" wp14:anchorId="031FF05A" wp14:editId="7B545647">
            <wp:simplePos x="0" y="0"/>
            <wp:positionH relativeFrom="page">
              <wp:posOffset>2336393</wp:posOffset>
            </wp:positionH>
            <wp:positionV relativeFrom="paragraph">
              <wp:posOffset>198267</wp:posOffset>
            </wp:positionV>
            <wp:extent cx="894515" cy="101279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94515" cy="1012793"/>
                    </a:xfrm>
                    <a:prstGeom prst="rect">
                      <a:avLst/>
                    </a:prstGeom>
                  </pic:spPr>
                </pic:pic>
              </a:graphicData>
            </a:graphic>
          </wp:anchor>
        </w:drawing>
      </w:r>
    </w:p>
    <w:p w14:paraId="67963D1C" w14:textId="77777777" w:rsidR="00262A63" w:rsidRPr="000050EF" w:rsidRDefault="00262A63">
      <w:pPr>
        <w:rPr>
          <w:rFonts w:ascii="Arial"/>
          <w:sz w:val="25"/>
        </w:rPr>
        <w:sectPr w:rsidR="00262A63" w:rsidRPr="000050EF">
          <w:type w:val="continuous"/>
          <w:pgSz w:w="8640" w:h="12960"/>
          <w:pgMar w:top="1000" w:right="160" w:bottom="280" w:left="100" w:header="720" w:footer="720" w:gutter="0"/>
          <w:cols w:space="720"/>
        </w:sectPr>
      </w:pPr>
    </w:p>
    <w:p w14:paraId="09B356CF" w14:textId="77777777" w:rsidR="00262A63" w:rsidRDefault="00000000">
      <w:pPr>
        <w:spacing w:before="106"/>
        <w:ind w:left="740"/>
        <w:rPr>
          <w:rFonts w:ascii="Minion Pro"/>
          <w:sz w:val="16"/>
        </w:rPr>
      </w:pPr>
      <w:r>
        <w:rPr>
          <w:rFonts w:ascii="Minion Pro"/>
          <w:b/>
          <w:color w:val="231F20"/>
          <w:spacing w:val="-2"/>
          <w:sz w:val="16"/>
        </w:rPr>
        <w:lastRenderedPageBreak/>
        <w:t>Disclaimer</w:t>
      </w:r>
      <w:r>
        <w:rPr>
          <w:rFonts w:ascii="Minion Pro"/>
          <w:color w:val="231F20"/>
          <w:spacing w:val="-2"/>
          <w:sz w:val="16"/>
        </w:rPr>
        <w:t>:</w:t>
      </w:r>
    </w:p>
    <w:p w14:paraId="4015EB70" w14:textId="77777777" w:rsidR="00262A63" w:rsidRDefault="00000000">
      <w:pPr>
        <w:spacing w:before="33" w:line="312" w:lineRule="auto"/>
        <w:ind w:left="740" w:right="868"/>
        <w:jc w:val="both"/>
        <w:rPr>
          <w:sz w:val="16"/>
        </w:rPr>
      </w:pPr>
      <w:r>
        <w:rPr>
          <w:color w:val="231F20"/>
          <w:w w:val="105"/>
          <w:sz w:val="16"/>
        </w:rPr>
        <w:t>The</w:t>
      </w:r>
      <w:r>
        <w:rPr>
          <w:color w:val="231F20"/>
          <w:spacing w:val="24"/>
          <w:w w:val="105"/>
          <w:sz w:val="16"/>
        </w:rPr>
        <w:t xml:space="preserve"> </w:t>
      </w:r>
      <w:r>
        <w:rPr>
          <w:color w:val="231F20"/>
          <w:w w:val="105"/>
          <w:sz w:val="16"/>
        </w:rPr>
        <w:t>publisher</w:t>
      </w:r>
      <w:r>
        <w:rPr>
          <w:color w:val="231F20"/>
          <w:spacing w:val="24"/>
          <w:w w:val="105"/>
          <w:sz w:val="16"/>
        </w:rPr>
        <w:t xml:space="preserve"> </w:t>
      </w:r>
      <w:r>
        <w:rPr>
          <w:color w:val="231F20"/>
          <w:w w:val="105"/>
          <w:sz w:val="16"/>
        </w:rPr>
        <w:t>and</w:t>
      </w:r>
      <w:r>
        <w:rPr>
          <w:color w:val="231F20"/>
          <w:spacing w:val="24"/>
          <w:w w:val="105"/>
          <w:sz w:val="16"/>
        </w:rPr>
        <w:t xml:space="preserve"> </w:t>
      </w:r>
      <w:r>
        <w:rPr>
          <w:color w:val="231F20"/>
          <w:w w:val="105"/>
          <w:sz w:val="16"/>
        </w:rPr>
        <w:t>the</w:t>
      </w:r>
      <w:r>
        <w:rPr>
          <w:color w:val="231F20"/>
          <w:spacing w:val="24"/>
          <w:w w:val="105"/>
          <w:sz w:val="16"/>
        </w:rPr>
        <w:t xml:space="preserve"> </w:t>
      </w:r>
      <w:r>
        <w:rPr>
          <w:color w:val="231F20"/>
          <w:w w:val="105"/>
          <w:sz w:val="16"/>
        </w:rPr>
        <w:t>author</w:t>
      </w:r>
      <w:r>
        <w:rPr>
          <w:color w:val="231F20"/>
          <w:spacing w:val="24"/>
          <w:w w:val="105"/>
          <w:sz w:val="16"/>
        </w:rPr>
        <w:t xml:space="preserve"> </w:t>
      </w:r>
      <w:r>
        <w:rPr>
          <w:color w:val="231F20"/>
          <w:w w:val="105"/>
          <w:sz w:val="16"/>
        </w:rPr>
        <w:t>make</w:t>
      </w:r>
      <w:r>
        <w:rPr>
          <w:color w:val="231F20"/>
          <w:spacing w:val="24"/>
          <w:w w:val="105"/>
          <w:sz w:val="16"/>
        </w:rPr>
        <w:t xml:space="preserve"> </w:t>
      </w:r>
      <w:r>
        <w:rPr>
          <w:color w:val="231F20"/>
          <w:w w:val="105"/>
          <w:sz w:val="16"/>
        </w:rPr>
        <w:t>no</w:t>
      </w:r>
      <w:r>
        <w:rPr>
          <w:color w:val="231F20"/>
          <w:spacing w:val="24"/>
          <w:w w:val="105"/>
          <w:sz w:val="16"/>
        </w:rPr>
        <w:t xml:space="preserve"> </w:t>
      </w:r>
      <w:r>
        <w:rPr>
          <w:color w:val="231F20"/>
          <w:w w:val="105"/>
          <w:sz w:val="16"/>
        </w:rPr>
        <w:t>representations</w:t>
      </w:r>
      <w:r>
        <w:rPr>
          <w:color w:val="231F20"/>
          <w:spacing w:val="24"/>
          <w:w w:val="105"/>
          <w:sz w:val="16"/>
        </w:rPr>
        <w:t xml:space="preserve"> </w:t>
      </w:r>
      <w:r>
        <w:rPr>
          <w:color w:val="231F20"/>
          <w:w w:val="105"/>
          <w:sz w:val="16"/>
        </w:rPr>
        <w:t>or</w:t>
      </w:r>
      <w:r>
        <w:rPr>
          <w:color w:val="231F20"/>
          <w:spacing w:val="24"/>
          <w:w w:val="105"/>
          <w:sz w:val="16"/>
        </w:rPr>
        <w:t xml:space="preserve"> </w:t>
      </w:r>
      <w:r>
        <w:rPr>
          <w:color w:val="231F20"/>
          <w:w w:val="105"/>
          <w:sz w:val="16"/>
        </w:rPr>
        <w:t>warranties</w:t>
      </w:r>
      <w:r>
        <w:rPr>
          <w:color w:val="231F20"/>
          <w:spacing w:val="24"/>
          <w:w w:val="105"/>
          <w:sz w:val="16"/>
        </w:rPr>
        <w:t xml:space="preserve"> </w:t>
      </w:r>
      <w:r>
        <w:rPr>
          <w:color w:val="231F20"/>
          <w:w w:val="105"/>
          <w:sz w:val="16"/>
        </w:rPr>
        <w:t>of</w:t>
      </w:r>
      <w:r>
        <w:rPr>
          <w:color w:val="231F20"/>
          <w:spacing w:val="24"/>
          <w:w w:val="105"/>
          <w:sz w:val="16"/>
        </w:rPr>
        <w:t xml:space="preserve"> </w:t>
      </w:r>
      <w:r>
        <w:rPr>
          <w:color w:val="231F20"/>
          <w:w w:val="105"/>
          <w:sz w:val="16"/>
        </w:rPr>
        <w:t>any</w:t>
      </w:r>
      <w:r>
        <w:rPr>
          <w:color w:val="231F20"/>
          <w:spacing w:val="24"/>
          <w:w w:val="105"/>
          <w:sz w:val="16"/>
        </w:rPr>
        <w:t xml:space="preserve"> </w:t>
      </w:r>
      <w:r>
        <w:rPr>
          <w:color w:val="231F20"/>
          <w:w w:val="105"/>
          <w:sz w:val="16"/>
        </w:rPr>
        <w:t>kind</w:t>
      </w:r>
      <w:r>
        <w:rPr>
          <w:color w:val="231F20"/>
          <w:spacing w:val="24"/>
          <w:w w:val="105"/>
          <w:sz w:val="16"/>
        </w:rPr>
        <w:t xml:space="preserve"> </w:t>
      </w:r>
      <w:r>
        <w:rPr>
          <w:color w:val="231F20"/>
          <w:w w:val="105"/>
          <w:sz w:val="16"/>
        </w:rPr>
        <w:t>with</w:t>
      </w:r>
      <w:r>
        <w:rPr>
          <w:color w:val="231F20"/>
          <w:spacing w:val="24"/>
          <w:w w:val="105"/>
          <w:sz w:val="16"/>
        </w:rPr>
        <w:t xml:space="preserve"> </w:t>
      </w:r>
      <w:r>
        <w:rPr>
          <w:color w:val="231F20"/>
          <w:w w:val="105"/>
          <w:sz w:val="16"/>
        </w:rPr>
        <w:t>respect</w:t>
      </w:r>
      <w:r>
        <w:rPr>
          <w:color w:val="231F20"/>
          <w:spacing w:val="24"/>
          <w:w w:val="105"/>
          <w:sz w:val="16"/>
        </w:rPr>
        <w:t xml:space="preserve"> </w:t>
      </w:r>
      <w:r>
        <w:rPr>
          <w:color w:val="231F20"/>
          <w:w w:val="105"/>
          <w:sz w:val="16"/>
        </w:rPr>
        <w:t>to this book or its contents, and assume no responsibility for errors, inaccuracies, omissions, or any other inconsistencies herein.</w:t>
      </w:r>
    </w:p>
    <w:p w14:paraId="23F5EFEC" w14:textId="77777777" w:rsidR="00262A63" w:rsidRDefault="00000000">
      <w:pPr>
        <w:spacing w:before="3" w:line="312" w:lineRule="auto"/>
        <w:ind w:left="740" w:right="867" w:firstLine="283"/>
        <w:jc w:val="both"/>
        <w:rPr>
          <w:sz w:val="16"/>
        </w:rPr>
      </w:pPr>
      <w:r>
        <w:rPr>
          <w:noProof/>
        </w:rPr>
        <w:drawing>
          <wp:anchor distT="0" distB="0" distL="0" distR="0" simplePos="0" relativeHeight="484673536" behindDoc="1" locked="0" layoutInCell="1" allowOverlap="1" wp14:anchorId="6D7EDABA" wp14:editId="369A08EF">
            <wp:simplePos x="0" y="0"/>
            <wp:positionH relativeFrom="page">
              <wp:posOffset>541427</wp:posOffset>
            </wp:positionH>
            <wp:positionV relativeFrom="paragraph">
              <wp:posOffset>724434</wp:posOffset>
            </wp:positionV>
            <wp:extent cx="763243" cy="267042"/>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763243" cy="267042"/>
                    </a:xfrm>
                    <a:prstGeom prst="rect">
                      <a:avLst/>
                    </a:prstGeom>
                  </pic:spPr>
                </pic:pic>
              </a:graphicData>
            </a:graphic>
          </wp:anchor>
        </w:drawing>
      </w:r>
      <w:r>
        <w:rPr>
          <w:color w:val="231F20"/>
          <w:w w:val="105"/>
          <w:sz w:val="16"/>
        </w:rPr>
        <w:t>At the time of publication, the URLs displayed in this book refer to existing websites owned by the</w:t>
      </w:r>
      <w:r>
        <w:rPr>
          <w:color w:val="231F20"/>
          <w:spacing w:val="18"/>
          <w:w w:val="105"/>
          <w:sz w:val="16"/>
        </w:rPr>
        <w:t xml:space="preserve"> </w:t>
      </w:r>
      <w:r>
        <w:rPr>
          <w:color w:val="231F20"/>
          <w:w w:val="105"/>
          <w:sz w:val="16"/>
        </w:rPr>
        <w:t>author</w:t>
      </w:r>
      <w:r>
        <w:rPr>
          <w:color w:val="231F20"/>
          <w:spacing w:val="18"/>
          <w:w w:val="105"/>
          <w:sz w:val="16"/>
        </w:rPr>
        <w:t xml:space="preserve"> </w:t>
      </w:r>
      <w:r>
        <w:rPr>
          <w:color w:val="231F20"/>
          <w:w w:val="105"/>
          <w:sz w:val="16"/>
        </w:rPr>
        <w:t>and/or</w:t>
      </w:r>
      <w:r>
        <w:rPr>
          <w:color w:val="231F20"/>
          <w:spacing w:val="18"/>
          <w:w w:val="105"/>
          <w:sz w:val="16"/>
        </w:rPr>
        <w:t xml:space="preserve"> </w:t>
      </w:r>
      <w:r>
        <w:rPr>
          <w:color w:val="231F20"/>
          <w:w w:val="105"/>
          <w:sz w:val="16"/>
        </w:rPr>
        <w:t>the</w:t>
      </w:r>
      <w:r>
        <w:rPr>
          <w:color w:val="231F20"/>
          <w:spacing w:val="18"/>
          <w:w w:val="105"/>
          <w:sz w:val="16"/>
        </w:rPr>
        <w:t xml:space="preserve"> </w:t>
      </w:r>
      <w:r>
        <w:rPr>
          <w:color w:val="231F20"/>
          <w:w w:val="105"/>
          <w:sz w:val="16"/>
        </w:rPr>
        <w:t>author’s</w:t>
      </w:r>
      <w:r>
        <w:rPr>
          <w:color w:val="231F20"/>
          <w:spacing w:val="18"/>
          <w:w w:val="105"/>
          <w:sz w:val="16"/>
        </w:rPr>
        <w:t xml:space="preserve"> </w:t>
      </w:r>
      <w:r>
        <w:rPr>
          <w:color w:val="231F20"/>
          <w:w w:val="105"/>
          <w:sz w:val="16"/>
        </w:rPr>
        <w:t>affiliates.</w:t>
      </w:r>
      <w:r>
        <w:rPr>
          <w:color w:val="231F20"/>
          <w:spacing w:val="18"/>
          <w:w w:val="105"/>
          <w:sz w:val="16"/>
        </w:rPr>
        <w:t xml:space="preserve"> </w:t>
      </w:r>
      <w:proofErr w:type="spellStart"/>
      <w:r>
        <w:rPr>
          <w:color w:val="231F20"/>
          <w:w w:val="105"/>
          <w:sz w:val="16"/>
        </w:rPr>
        <w:t>WorldChangers</w:t>
      </w:r>
      <w:proofErr w:type="spellEnd"/>
      <w:r>
        <w:rPr>
          <w:color w:val="231F20"/>
          <w:spacing w:val="18"/>
          <w:w w:val="105"/>
          <w:sz w:val="16"/>
        </w:rPr>
        <w:t xml:space="preserve"> </w:t>
      </w:r>
      <w:r>
        <w:rPr>
          <w:color w:val="231F20"/>
          <w:w w:val="105"/>
          <w:sz w:val="16"/>
        </w:rPr>
        <w:t>Media</w:t>
      </w:r>
      <w:r>
        <w:rPr>
          <w:color w:val="231F20"/>
          <w:spacing w:val="18"/>
          <w:w w:val="105"/>
          <w:sz w:val="16"/>
        </w:rPr>
        <w:t xml:space="preserve"> </w:t>
      </w:r>
      <w:r>
        <w:rPr>
          <w:color w:val="231F20"/>
          <w:w w:val="105"/>
          <w:sz w:val="16"/>
        </w:rPr>
        <w:t>is</w:t>
      </w:r>
      <w:r>
        <w:rPr>
          <w:color w:val="231F20"/>
          <w:spacing w:val="18"/>
          <w:w w:val="105"/>
          <w:sz w:val="16"/>
        </w:rPr>
        <w:t xml:space="preserve"> </w:t>
      </w:r>
      <w:r>
        <w:rPr>
          <w:color w:val="231F20"/>
          <w:w w:val="105"/>
          <w:sz w:val="16"/>
        </w:rPr>
        <w:t>not</w:t>
      </w:r>
      <w:r>
        <w:rPr>
          <w:color w:val="231F20"/>
          <w:spacing w:val="18"/>
          <w:w w:val="105"/>
          <w:sz w:val="16"/>
        </w:rPr>
        <w:t xml:space="preserve"> </w:t>
      </w:r>
      <w:r>
        <w:rPr>
          <w:color w:val="231F20"/>
          <w:w w:val="105"/>
          <w:sz w:val="16"/>
        </w:rPr>
        <w:t>responsible</w:t>
      </w:r>
      <w:r>
        <w:rPr>
          <w:color w:val="231F20"/>
          <w:spacing w:val="18"/>
          <w:w w:val="105"/>
          <w:sz w:val="16"/>
        </w:rPr>
        <w:t xml:space="preserve"> </w:t>
      </w:r>
      <w:r>
        <w:rPr>
          <w:color w:val="231F20"/>
          <w:w w:val="105"/>
          <w:sz w:val="16"/>
        </w:rPr>
        <w:t>for,</w:t>
      </w:r>
      <w:r>
        <w:rPr>
          <w:color w:val="231F20"/>
          <w:spacing w:val="18"/>
          <w:w w:val="105"/>
          <w:sz w:val="16"/>
        </w:rPr>
        <w:t xml:space="preserve"> </w:t>
      </w:r>
      <w:r>
        <w:rPr>
          <w:color w:val="231F20"/>
          <w:w w:val="105"/>
          <w:sz w:val="16"/>
        </w:rPr>
        <w:t>nor</w:t>
      </w:r>
      <w:r>
        <w:rPr>
          <w:color w:val="231F20"/>
          <w:spacing w:val="18"/>
          <w:w w:val="105"/>
          <w:sz w:val="16"/>
        </w:rPr>
        <w:t xml:space="preserve"> </w:t>
      </w:r>
      <w:r>
        <w:rPr>
          <w:color w:val="231F20"/>
          <w:w w:val="105"/>
          <w:sz w:val="16"/>
        </w:rPr>
        <w:t>should be deemed to endorse or recommend, these websites; nor is it responsible for any website content other</w:t>
      </w:r>
      <w:r>
        <w:rPr>
          <w:color w:val="231F20"/>
          <w:spacing w:val="13"/>
          <w:w w:val="105"/>
          <w:sz w:val="16"/>
        </w:rPr>
        <w:t xml:space="preserve"> </w:t>
      </w:r>
      <w:r>
        <w:rPr>
          <w:color w:val="231F20"/>
          <w:w w:val="105"/>
          <w:sz w:val="16"/>
        </w:rPr>
        <w:t>than</w:t>
      </w:r>
      <w:r>
        <w:rPr>
          <w:color w:val="231F20"/>
          <w:spacing w:val="13"/>
          <w:w w:val="105"/>
          <w:sz w:val="16"/>
        </w:rPr>
        <w:t xml:space="preserve"> </w:t>
      </w:r>
      <w:r>
        <w:rPr>
          <w:color w:val="231F20"/>
          <w:w w:val="105"/>
          <w:sz w:val="16"/>
        </w:rPr>
        <w:t>its</w:t>
      </w:r>
      <w:r>
        <w:rPr>
          <w:color w:val="231F20"/>
          <w:spacing w:val="13"/>
          <w:w w:val="105"/>
          <w:sz w:val="16"/>
        </w:rPr>
        <w:t xml:space="preserve"> </w:t>
      </w:r>
      <w:r>
        <w:rPr>
          <w:color w:val="231F20"/>
          <w:w w:val="105"/>
          <w:sz w:val="16"/>
        </w:rPr>
        <w:t>own,</w:t>
      </w:r>
      <w:r>
        <w:rPr>
          <w:color w:val="231F20"/>
          <w:spacing w:val="13"/>
          <w:w w:val="105"/>
          <w:sz w:val="16"/>
        </w:rPr>
        <w:t xml:space="preserve"> </w:t>
      </w:r>
      <w:r>
        <w:rPr>
          <w:color w:val="231F20"/>
          <w:w w:val="105"/>
          <w:sz w:val="16"/>
        </w:rPr>
        <w:t>or</w:t>
      </w:r>
      <w:r>
        <w:rPr>
          <w:color w:val="231F20"/>
          <w:spacing w:val="13"/>
          <w:w w:val="105"/>
          <w:sz w:val="16"/>
        </w:rPr>
        <w:t xml:space="preserve"> </w:t>
      </w:r>
      <w:r>
        <w:rPr>
          <w:color w:val="231F20"/>
          <w:w w:val="105"/>
          <w:sz w:val="16"/>
        </w:rPr>
        <w:t>any</w:t>
      </w:r>
      <w:r>
        <w:rPr>
          <w:color w:val="231F20"/>
          <w:spacing w:val="13"/>
          <w:w w:val="105"/>
          <w:sz w:val="16"/>
        </w:rPr>
        <w:t xml:space="preserve"> </w:t>
      </w:r>
      <w:r>
        <w:rPr>
          <w:color w:val="231F20"/>
          <w:w w:val="105"/>
          <w:sz w:val="16"/>
        </w:rPr>
        <w:t>content</w:t>
      </w:r>
      <w:r>
        <w:rPr>
          <w:color w:val="231F20"/>
          <w:spacing w:val="13"/>
          <w:w w:val="105"/>
          <w:sz w:val="16"/>
        </w:rPr>
        <w:t xml:space="preserve"> </w:t>
      </w:r>
      <w:r>
        <w:rPr>
          <w:color w:val="231F20"/>
          <w:w w:val="105"/>
          <w:sz w:val="16"/>
        </w:rPr>
        <w:t>available</w:t>
      </w:r>
      <w:r>
        <w:rPr>
          <w:color w:val="231F20"/>
          <w:spacing w:val="13"/>
          <w:w w:val="105"/>
          <w:sz w:val="16"/>
        </w:rPr>
        <w:t xml:space="preserve"> </w:t>
      </w:r>
      <w:r>
        <w:rPr>
          <w:color w:val="231F20"/>
          <w:w w:val="105"/>
          <w:sz w:val="16"/>
        </w:rPr>
        <w:t>on</w:t>
      </w:r>
      <w:r>
        <w:rPr>
          <w:color w:val="231F20"/>
          <w:spacing w:val="13"/>
          <w:w w:val="105"/>
          <w:sz w:val="16"/>
        </w:rPr>
        <w:t xml:space="preserve"> </w:t>
      </w:r>
      <w:r>
        <w:rPr>
          <w:color w:val="231F20"/>
          <w:w w:val="105"/>
          <w:sz w:val="16"/>
        </w:rPr>
        <w:t>the</w:t>
      </w:r>
      <w:r>
        <w:rPr>
          <w:color w:val="231F20"/>
          <w:spacing w:val="13"/>
          <w:w w:val="105"/>
          <w:sz w:val="16"/>
        </w:rPr>
        <w:t xml:space="preserve"> </w:t>
      </w:r>
      <w:r>
        <w:rPr>
          <w:color w:val="231F20"/>
          <w:w w:val="105"/>
          <w:sz w:val="16"/>
        </w:rPr>
        <w:t>Internet</w:t>
      </w:r>
      <w:r>
        <w:rPr>
          <w:color w:val="231F20"/>
          <w:spacing w:val="13"/>
          <w:w w:val="105"/>
          <w:sz w:val="16"/>
        </w:rPr>
        <w:t xml:space="preserve"> </w:t>
      </w:r>
      <w:r>
        <w:rPr>
          <w:color w:val="231F20"/>
          <w:w w:val="105"/>
          <w:sz w:val="16"/>
        </w:rPr>
        <w:t>not</w:t>
      </w:r>
      <w:r>
        <w:rPr>
          <w:color w:val="231F20"/>
          <w:spacing w:val="13"/>
          <w:w w:val="105"/>
          <w:sz w:val="16"/>
        </w:rPr>
        <w:t xml:space="preserve"> </w:t>
      </w:r>
      <w:r>
        <w:rPr>
          <w:color w:val="231F20"/>
          <w:w w:val="105"/>
          <w:sz w:val="16"/>
        </w:rPr>
        <w:t>created</w:t>
      </w:r>
      <w:r>
        <w:rPr>
          <w:color w:val="231F20"/>
          <w:spacing w:val="13"/>
          <w:w w:val="105"/>
          <w:sz w:val="16"/>
        </w:rPr>
        <w:t xml:space="preserve"> </w:t>
      </w:r>
      <w:r>
        <w:rPr>
          <w:color w:val="231F20"/>
          <w:w w:val="105"/>
          <w:sz w:val="16"/>
        </w:rPr>
        <w:t>by</w:t>
      </w:r>
      <w:r>
        <w:rPr>
          <w:color w:val="231F20"/>
          <w:spacing w:val="13"/>
          <w:w w:val="105"/>
          <w:sz w:val="16"/>
        </w:rPr>
        <w:t xml:space="preserve"> </w:t>
      </w:r>
      <w:proofErr w:type="spellStart"/>
      <w:r>
        <w:rPr>
          <w:color w:val="231F20"/>
          <w:w w:val="105"/>
          <w:sz w:val="16"/>
        </w:rPr>
        <w:t>WorldChangers</w:t>
      </w:r>
      <w:proofErr w:type="spellEnd"/>
      <w:r>
        <w:rPr>
          <w:color w:val="231F20"/>
          <w:spacing w:val="13"/>
          <w:w w:val="105"/>
          <w:sz w:val="16"/>
        </w:rPr>
        <w:t xml:space="preserve"> </w:t>
      </w:r>
      <w:r>
        <w:rPr>
          <w:color w:val="231F20"/>
          <w:w w:val="105"/>
          <w:sz w:val="16"/>
        </w:rPr>
        <w:t>Media.</w:t>
      </w:r>
    </w:p>
    <w:p w14:paraId="2D01E81C" w14:textId="77777777" w:rsidR="00262A63" w:rsidRDefault="00262A63">
      <w:pPr>
        <w:pStyle w:val="BodyText"/>
        <w:rPr>
          <w:sz w:val="18"/>
        </w:rPr>
      </w:pPr>
    </w:p>
    <w:p w14:paraId="3D323691" w14:textId="77777777" w:rsidR="00262A63" w:rsidRDefault="00262A63">
      <w:pPr>
        <w:pStyle w:val="BodyText"/>
        <w:spacing w:before="1"/>
        <w:rPr>
          <w:sz w:val="19"/>
        </w:rPr>
      </w:pPr>
    </w:p>
    <w:p w14:paraId="576F3602" w14:textId="0881A31A" w:rsidR="000050EF" w:rsidRDefault="000050EF">
      <w:pPr>
        <w:spacing w:line="480" w:lineRule="atLeast"/>
        <w:ind w:left="740" w:right="4247"/>
        <w:rPr>
          <w:color w:val="231F20"/>
          <w:w w:val="105"/>
          <w:sz w:val="16"/>
        </w:rPr>
      </w:pPr>
      <w:r w:rsidRPr="000050EF">
        <w:rPr>
          <w:color w:val="231F20"/>
          <w:w w:val="105"/>
          <w:sz w:val="16"/>
        </w:rPr>
        <w:t xml:space="preserve">2024, Zach Goldberg ( </w:t>
      </w:r>
      <w:hyperlink r:id="rId10">
        <w:r w:rsidRPr="000050EF">
          <w:rPr>
            <w:color w:val="231F20"/>
            <w:w w:val="105"/>
            <w:sz w:val="16"/>
          </w:rPr>
          <w:t>zach@zachgoldberg.com</w:t>
        </w:r>
      </w:hyperlink>
      <w:r>
        <w:rPr>
          <w:color w:val="231F20"/>
          <w:w w:val="105"/>
          <w:sz w:val="16"/>
        </w:rPr>
        <w:t>) and Peter Flemming Teunissen Sjoelin (</w:t>
      </w:r>
      <w:r w:rsidRPr="000050EF">
        <w:rPr>
          <w:color w:val="231F20"/>
          <w:w w:val="105"/>
          <w:sz w:val="16"/>
        </w:rPr>
        <w:t>pfts@proaktivbestyrelse.org</w:t>
      </w:r>
      <w:r>
        <w:rPr>
          <w:color w:val="231F20"/>
          <w:w w:val="105"/>
          <w:sz w:val="16"/>
        </w:rPr>
        <w:t xml:space="preserve">) </w:t>
      </w:r>
    </w:p>
    <w:p w14:paraId="6086C8FB" w14:textId="77777777" w:rsidR="000050EF" w:rsidRDefault="000050EF">
      <w:pPr>
        <w:spacing w:line="312" w:lineRule="auto"/>
        <w:ind w:left="740" w:right="2770"/>
        <w:rPr>
          <w:color w:val="231F20"/>
          <w:w w:val="110"/>
          <w:sz w:val="16"/>
        </w:rPr>
      </w:pPr>
    </w:p>
    <w:p w14:paraId="32B6196C" w14:textId="10066614" w:rsidR="00262A63" w:rsidRDefault="00000000">
      <w:pPr>
        <w:spacing w:line="312" w:lineRule="auto"/>
        <w:ind w:left="740" w:right="2770"/>
        <w:rPr>
          <w:sz w:val="16"/>
        </w:rPr>
      </w:pPr>
      <w:r>
        <w:rPr>
          <w:color w:val="231F20"/>
          <w:w w:val="110"/>
          <w:sz w:val="16"/>
        </w:rPr>
        <w:t>Cover design: Michael Re</w:t>
      </w:r>
      <w:hyperlink r:id="rId11">
        <w:r>
          <w:rPr>
            <w:color w:val="231F20"/>
            <w:w w:val="110"/>
            <w:sz w:val="16"/>
          </w:rPr>
          <w:t>hder/www.r</w:t>
        </w:r>
      </w:hyperlink>
      <w:r>
        <w:rPr>
          <w:color w:val="231F20"/>
          <w:w w:val="110"/>
          <w:sz w:val="16"/>
        </w:rPr>
        <w:t>ehder</w:t>
      </w:r>
      <w:hyperlink r:id="rId12">
        <w:r>
          <w:rPr>
            <w:color w:val="231F20"/>
            <w:w w:val="110"/>
            <w:sz w:val="16"/>
          </w:rPr>
          <w:t>andcompanie.com/</w:t>
        </w:r>
      </w:hyperlink>
      <w:r>
        <w:rPr>
          <w:color w:val="231F20"/>
          <w:w w:val="110"/>
          <w:sz w:val="16"/>
        </w:rPr>
        <w:t xml:space="preserve"> </w:t>
      </w:r>
      <w:r>
        <w:rPr>
          <w:color w:val="231F20"/>
          <w:w w:val="105"/>
          <w:sz w:val="16"/>
        </w:rPr>
        <w:t>Layout and typesetting: Paul B</w:t>
      </w:r>
      <w:hyperlink r:id="rId13">
        <w:r>
          <w:rPr>
            <w:color w:val="231F20"/>
            <w:w w:val="105"/>
            <w:sz w:val="16"/>
          </w:rPr>
          <w:t>aillie-Lane/www.pbp</w:t>
        </w:r>
      </w:hyperlink>
      <w:r>
        <w:rPr>
          <w:color w:val="231F20"/>
          <w:w w:val="105"/>
          <w:sz w:val="16"/>
        </w:rPr>
        <w:t>ublishing.co</w:t>
      </w:r>
      <w:hyperlink r:id="rId14">
        <w:r>
          <w:rPr>
            <w:color w:val="231F20"/>
            <w:w w:val="105"/>
            <w:sz w:val="16"/>
          </w:rPr>
          <w:t>.uk</w:t>
        </w:r>
      </w:hyperlink>
      <w:r>
        <w:rPr>
          <w:color w:val="231F20"/>
          <w:w w:val="105"/>
          <w:sz w:val="16"/>
        </w:rPr>
        <w:t xml:space="preserve"> </w:t>
      </w:r>
      <w:r>
        <w:rPr>
          <w:color w:val="231F20"/>
          <w:w w:val="110"/>
          <w:sz w:val="16"/>
        </w:rPr>
        <w:t>Editors:</w:t>
      </w:r>
      <w:r>
        <w:rPr>
          <w:color w:val="231F20"/>
          <w:spacing w:val="-7"/>
          <w:w w:val="110"/>
          <w:sz w:val="16"/>
        </w:rPr>
        <w:t xml:space="preserve"> </w:t>
      </w:r>
      <w:r>
        <w:rPr>
          <w:color w:val="231F20"/>
          <w:w w:val="110"/>
          <w:sz w:val="16"/>
        </w:rPr>
        <w:t>Stephen</w:t>
      </w:r>
      <w:r>
        <w:rPr>
          <w:color w:val="231F20"/>
          <w:spacing w:val="-7"/>
          <w:w w:val="110"/>
          <w:sz w:val="16"/>
        </w:rPr>
        <w:t xml:space="preserve"> </w:t>
      </w:r>
      <w:r>
        <w:rPr>
          <w:color w:val="231F20"/>
          <w:w w:val="110"/>
          <w:sz w:val="16"/>
        </w:rPr>
        <w:t>Nathans-Kelly</w:t>
      </w:r>
      <w:r>
        <w:rPr>
          <w:color w:val="231F20"/>
          <w:spacing w:val="-7"/>
          <w:w w:val="110"/>
          <w:sz w:val="16"/>
        </w:rPr>
        <w:t xml:space="preserve"> </w:t>
      </w:r>
      <w:r>
        <w:rPr>
          <w:color w:val="231F20"/>
          <w:w w:val="110"/>
          <w:sz w:val="16"/>
        </w:rPr>
        <w:t>&amp;</w:t>
      </w:r>
      <w:r>
        <w:rPr>
          <w:color w:val="231F20"/>
          <w:spacing w:val="-7"/>
          <w:w w:val="110"/>
          <w:sz w:val="16"/>
        </w:rPr>
        <w:t xml:space="preserve"> </w:t>
      </w:r>
      <w:r>
        <w:rPr>
          <w:color w:val="231F20"/>
          <w:w w:val="110"/>
          <w:sz w:val="16"/>
        </w:rPr>
        <w:t>Paul</w:t>
      </w:r>
      <w:r>
        <w:rPr>
          <w:color w:val="231F20"/>
          <w:spacing w:val="-7"/>
          <w:w w:val="110"/>
          <w:sz w:val="16"/>
        </w:rPr>
        <w:t xml:space="preserve"> </w:t>
      </w:r>
      <w:r>
        <w:rPr>
          <w:color w:val="231F20"/>
          <w:w w:val="110"/>
          <w:sz w:val="16"/>
        </w:rPr>
        <w:t>Baillie-Lane</w:t>
      </w:r>
    </w:p>
    <w:p w14:paraId="0EFA19E1" w14:textId="77777777" w:rsidR="00262A63" w:rsidRDefault="00262A63">
      <w:pPr>
        <w:pStyle w:val="BodyText"/>
        <w:spacing w:before="1"/>
      </w:pPr>
    </w:p>
    <w:p w14:paraId="2BBF97D1" w14:textId="77777777" w:rsidR="00262A63" w:rsidRDefault="00000000">
      <w:pPr>
        <w:spacing w:line="312" w:lineRule="auto"/>
        <w:ind w:left="740" w:right="5027"/>
        <w:rPr>
          <w:sz w:val="16"/>
        </w:rPr>
      </w:pPr>
      <w:r>
        <w:rPr>
          <w:color w:val="231F20"/>
          <w:w w:val="105"/>
          <w:sz w:val="16"/>
        </w:rPr>
        <w:t>Published</w:t>
      </w:r>
      <w:r>
        <w:rPr>
          <w:color w:val="231F20"/>
          <w:spacing w:val="-11"/>
          <w:w w:val="105"/>
          <w:sz w:val="16"/>
        </w:rPr>
        <w:t xml:space="preserve"> </w:t>
      </w:r>
      <w:r>
        <w:rPr>
          <w:color w:val="231F20"/>
          <w:w w:val="105"/>
          <w:sz w:val="16"/>
        </w:rPr>
        <w:t>by</w:t>
      </w:r>
      <w:r>
        <w:rPr>
          <w:color w:val="231F20"/>
          <w:spacing w:val="-10"/>
          <w:w w:val="105"/>
          <w:sz w:val="16"/>
        </w:rPr>
        <w:t xml:space="preserve"> </w:t>
      </w:r>
      <w:proofErr w:type="spellStart"/>
      <w:r>
        <w:rPr>
          <w:color w:val="231F20"/>
          <w:w w:val="105"/>
          <w:sz w:val="16"/>
        </w:rPr>
        <w:t>WorldChangers</w:t>
      </w:r>
      <w:proofErr w:type="spellEnd"/>
      <w:r>
        <w:rPr>
          <w:color w:val="231F20"/>
          <w:spacing w:val="-11"/>
          <w:w w:val="105"/>
          <w:sz w:val="16"/>
        </w:rPr>
        <w:t xml:space="preserve"> </w:t>
      </w:r>
      <w:r>
        <w:rPr>
          <w:color w:val="231F20"/>
          <w:w w:val="105"/>
          <w:sz w:val="16"/>
        </w:rPr>
        <w:t xml:space="preserve">Media PO Box 83, Foster, RI 02825 </w:t>
      </w:r>
      <w:hyperlink r:id="rId15">
        <w:r>
          <w:rPr>
            <w:color w:val="231F20"/>
            <w:spacing w:val="-2"/>
            <w:w w:val="105"/>
            <w:sz w:val="16"/>
          </w:rPr>
          <w:t>www.WorldChangers.Media</w:t>
        </w:r>
      </w:hyperlink>
    </w:p>
    <w:p w14:paraId="703006E9" w14:textId="77777777" w:rsidR="00262A63" w:rsidRDefault="00262A63">
      <w:pPr>
        <w:pStyle w:val="BodyText"/>
        <w:spacing w:before="1"/>
      </w:pPr>
    </w:p>
    <w:p w14:paraId="7D861E9D" w14:textId="77777777" w:rsidR="00262A63" w:rsidRDefault="00000000">
      <w:pPr>
        <w:spacing w:line="312" w:lineRule="auto"/>
        <w:ind w:left="740" w:right="4247"/>
        <w:rPr>
          <w:sz w:val="16"/>
        </w:rPr>
      </w:pPr>
      <w:r>
        <w:rPr>
          <w:color w:val="231F20"/>
          <w:spacing w:val="-2"/>
          <w:w w:val="115"/>
          <w:sz w:val="16"/>
        </w:rPr>
        <w:t xml:space="preserve">https://ctohb.com </w:t>
      </w:r>
      <w:r>
        <w:rPr>
          <w:color w:val="231F20"/>
          <w:spacing w:val="-2"/>
          <w:w w:val="110"/>
          <w:sz w:val="16"/>
        </w:rPr>
        <w:t>https://startupctohandbook.com</w:t>
      </w:r>
    </w:p>
    <w:p w14:paraId="1D51648C" w14:textId="77777777" w:rsidR="00262A63" w:rsidRDefault="00262A63">
      <w:pPr>
        <w:spacing w:line="312" w:lineRule="auto"/>
        <w:rPr>
          <w:sz w:val="16"/>
        </w:rPr>
        <w:sectPr w:rsidR="00262A63">
          <w:pgSz w:w="8640" w:h="12960"/>
          <w:pgMar w:top="1220" w:right="160" w:bottom="280" w:left="100" w:header="720" w:footer="720" w:gutter="0"/>
          <w:cols w:space="720"/>
        </w:sectPr>
      </w:pPr>
    </w:p>
    <w:p w14:paraId="568B1DE8" w14:textId="77777777" w:rsidR="00262A63" w:rsidRDefault="00262A63">
      <w:pPr>
        <w:pStyle w:val="BodyText"/>
        <w:rPr>
          <w:sz w:val="20"/>
        </w:rPr>
      </w:pPr>
    </w:p>
    <w:p w14:paraId="32073F53" w14:textId="77777777" w:rsidR="00262A63" w:rsidRDefault="00262A63">
      <w:pPr>
        <w:pStyle w:val="BodyText"/>
        <w:rPr>
          <w:sz w:val="20"/>
        </w:rPr>
      </w:pPr>
    </w:p>
    <w:p w14:paraId="5B151829" w14:textId="77777777" w:rsidR="00262A63" w:rsidRDefault="00262A63">
      <w:pPr>
        <w:pStyle w:val="BodyText"/>
        <w:rPr>
          <w:sz w:val="20"/>
        </w:rPr>
      </w:pPr>
    </w:p>
    <w:p w14:paraId="534CC1E6" w14:textId="77777777" w:rsidR="00262A63" w:rsidRDefault="00262A63">
      <w:pPr>
        <w:pStyle w:val="BodyText"/>
        <w:rPr>
          <w:sz w:val="20"/>
        </w:rPr>
      </w:pPr>
    </w:p>
    <w:p w14:paraId="42B768B3" w14:textId="77777777" w:rsidR="00262A63" w:rsidRDefault="00262A63">
      <w:pPr>
        <w:pStyle w:val="BodyText"/>
        <w:rPr>
          <w:sz w:val="20"/>
        </w:rPr>
      </w:pPr>
    </w:p>
    <w:p w14:paraId="11387432" w14:textId="77777777" w:rsidR="00262A63" w:rsidRDefault="00262A63">
      <w:pPr>
        <w:pStyle w:val="BodyText"/>
        <w:spacing w:before="2"/>
        <w:rPr>
          <w:sz w:val="19"/>
        </w:rPr>
      </w:pPr>
    </w:p>
    <w:p w14:paraId="174FEECE" w14:textId="4E75745C" w:rsidR="000050EF" w:rsidRPr="000050EF" w:rsidRDefault="000050EF">
      <w:pPr>
        <w:pStyle w:val="BodyText"/>
        <w:spacing w:line="319" w:lineRule="auto"/>
        <w:ind w:left="2344" w:right="2132"/>
        <w:jc w:val="center"/>
        <w:rPr>
          <w:b/>
          <w:bCs/>
          <w:color w:val="231F20"/>
          <w:w w:val="105"/>
          <w:u w:val="single"/>
        </w:rPr>
      </w:pPr>
      <w:r w:rsidRPr="000050EF">
        <w:rPr>
          <w:b/>
          <w:bCs/>
          <w:color w:val="231F20"/>
          <w:w w:val="105"/>
          <w:u w:val="single"/>
        </w:rPr>
        <w:t>Zach’s preface:</w:t>
      </w:r>
    </w:p>
    <w:p w14:paraId="3DCE5B7C" w14:textId="1011D61E" w:rsidR="00262A63" w:rsidRDefault="00000000">
      <w:pPr>
        <w:pStyle w:val="BodyText"/>
        <w:spacing w:line="319" w:lineRule="auto"/>
        <w:ind w:left="2344" w:right="2132"/>
        <w:jc w:val="center"/>
      </w:pPr>
      <w:r>
        <w:rPr>
          <w:color w:val="231F20"/>
          <w:w w:val="105"/>
        </w:rPr>
        <w:t>To</w:t>
      </w:r>
      <w:r>
        <w:rPr>
          <w:color w:val="231F20"/>
          <w:spacing w:val="-1"/>
          <w:w w:val="105"/>
        </w:rPr>
        <w:t xml:space="preserve"> </w:t>
      </w:r>
      <w:r>
        <w:rPr>
          <w:color w:val="231F20"/>
          <w:w w:val="105"/>
        </w:rPr>
        <w:t>Max</w:t>
      </w:r>
      <w:r>
        <w:rPr>
          <w:color w:val="231F20"/>
          <w:spacing w:val="-2"/>
          <w:w w:val="105"/>
        </w:rPr>
        <w:t xml:space="preserve"> </w:t>
      </w:r>
      <w:r>
        <w:rPr>
          <w:color w:val="231F20"/>
          <w:w w:val="105"/>
        </w:rPr>
        <w:t>Mintz,</w:t>
      </w:r>
      <w:r>
        <w:rPr>
          <w:color w:val="231F20"/>
          <w:spacing w:val="-1"/>
          <w:w w:val="105"/>
        </w:rPr>
        <w:t xml:space="preserve"> </w:t>
      </w:r>
      <w:r>
        <w:rPr>
          <w:color w:val="231F20"/>
          <w:w w:val="105"/>
        </w:rPr>
        <w:t>for</w:t>
      </w:r>
      <w:r>
        <w:rPr>
          <w:color w:val="231F20"/>
          <w:spacing w:val="-2"/>
          <w:w w:val="105"/>
        </w:rPr>
        <w:t xml:space="preserve"> </w:t>
      </w:r>
      <w:r>
        <w:rPr>
          <w:color w:val="231F20"/>
          <w:w w:val="105"/>
        </w:rPr>
        <w:t>teaching</w:t>
      </w:r>
      <w:r>
        <w:rPr>
          <w:color w:val="231F20"/>
          <w:spacing w:val="-1"/>
          <w:w w:val="105"/>
        </w:rPr>
        <w:t xml:space="preserve"> </w:t>
      </w:r>
      <w:r>
        <w:rPr>
          <w:color w:val="231F20"/>
          <w:w w:val="105"/>
        </w:rPr>
        <w:t>me</w:t>
      </w:r>
      <w:r>
        <w:rPr>
          <w:color w:val="231F20"/>
          <w:spacing w:val="-2"/>
          <w:w w:val="105"/>
        </w:rPr>
        <w:t xml:space="preserve"> </w:t>
      </w:r>
      <w:r>
        <w:rPr>
          <w:color w:val="231F20"/>
          <w:w w:val="105"/>
        </w:rPr>
        <w:t>to</w:t>
      </w:r>
      <w:r>
        <w:rPr>
          <w:color w:val="231F20"/>
          <w:spacing w:val="-1"/>
          <w:w w:val="105"/>
        </w:rPr>
        <w:t xml:space="preserve"> </w:t>
      </w:r>
      <w:r>
        <w:rPr>
          <w:color w:val="231F20"/>
          <w:w w:val="105"/>
        </w:rPr>
        <w:t>learn</w:t>
      </w:r>
      <w:r>
        <w:rPr>
          <w:color w:val="231F20"/>
          <w:spacing w:val="-2"/>
          <w:w w:val="105"/>
        </w:rPr>
        <w:t xml:space="preserve"> </w:t>
      </w:r>
      <w:r>
        <w:rPr>
          <w:color w:val="231F20"/>
          <w:w w:val="105"/>
        </w:rPr>
        <w:t xml:space="preserve">and </w:t>
      </w:r>
      <w:r>
        <w:rPr>
          <w:color w:val="231F20"/>
          <w:w w:val="110"/>
        </w:rPr>
        <w:t>value the important things in life.</w:t>
      </w:r>
    </w:p>
    <w:p w14:paraId="30987C2A" w14:textId="77777777" w:rsidR="00262A63" w:rsidRDefault="00262A63">
      <w:pPr>
        <w:pStyle w:val="BodyText"/>
        <w:spacing w:before="7"/>
        <w:rPr>
          <w:sz w:val="27"/>
        </w:rPr>
      </w:pPr>
    </w:p>
    <w:p w14:paraId="64E0221C" w14:textId="77777777" w:rsidR="00262A63" w:rsidRDefault="00000000">
      <w:pPr>
        <w:pStyle w:val="BodyText"/>
        <w:spacing w:line="319" w:lineRule="auto"/>
        <w:ind w:left="1510" w:right="1298"/>
        <w:jc w:val="center"/>
      </w:pPr>
      <w:r>
        <w:rPr>
          <w:color w:val="231F20"/>
          <w:w w:val="105"/>
        </w:rPr>
        <w:t>To every direct report I’ve ever had, thanks for your patience and looking past what I’m sure were my many mistakes.</w:t>
      </w:r>
    </w:p>
    <w:p w14:paraId="0589779F" w14:textId="77777777" w:rsidR="00262A63" w:rsidRDefault="00262A63">
      <w:pPr>
        <w:pStyle w:val="BodyText"/>
        <w:spacing w:before="7"/>
        <w:rPr>
          <w:sz w:val="27"/>
        </w:rPr>
      </w:pPr>
    </w:p>
    <w:p w14:paraId="05BED460" w14:textId="57BD0A6A" w:rsidR="000050EF" w:rsidRDefault="00000000">
      <w:pPr>
        <w:pStyle w:val="BodyText"/>
        <w:spacing w:line="319" w:lineRule="auto"/>
        <w:ind w:left="2718" w:right="1643" w:hanging="435"/>
        <w:rPr>
          <w:color w:val="231F20"/>
          <w:w w:val="105"/>
        </w:rPr>
      </w:pPr>
      <w:r>
        <w:rPr>
          <w:color w:val="231F20"/>
          <w:w w:val="105"/>
        </w:rPr>
        <w:t>To</w:t>
      </w:r>
      <w:r>
        <w:rPr>
          <w:color w:val="231F20"/>
          <w:spacing w:val="-3"/>
          <w:w w:val="105"/>
        </w:rPr>
        <w:t xml:space="preserve"> </w:t>
      </w:r>
      <w:r>
        <w:rPr>
          <w:color w:val="231F20"/>
          <w:w w:val="105"/>
        </w:rPr>
        <w:t>my</w:t>
      </w:r>
      <w:r>
        <w:rPr>
          <w:color w:val="231F20"/>
          <w:spacing w:val="-3"/>
          <w:w w:val="105"/>
        </w:rPr>
        <w:t xml:space="preserve"> </w:t>
      </w:r>
      <w:r>
        <w:rPr>
          <w:color w:val="231F20"/>
          <w:w w:val="105"/>
        </w:rPr>
        <w:t>wife,</w:t>
      </w:r>
      <w:r>
        <w:rPr>
          <w:color w:val="231F20"/>
          <w:spacing w:val="-3"/>
          <w:w w:val="105"/>
        </w:rPr>
        <w:t xml:space="preserve"> </w:t>
      </w:r>
      <w:r>
        <w:rPr>
          <w:color w:val="231F20"/>
          <w:w w:val="105"/>
        </w:rPr>
        <w:t>for</w:t>
      </w:r>
      <w:r>
        <w:rPr>
          <w:color w:val="231F20"/>
          <w:spacing w:val="-3"/>
          <w:w w:val="105"/>
        </w:rPr>
        <w:t xml:space="preserve"> </w:t>
      </w:r>
      <w:r>
        <w:rPr>
          <w:color w:val="231F20"/>
          <w:w w:val="105"/>
        </w:rPr>
        <w:t>tolerating</w:t>
      </w:r>
      <w:r>
        <w:rPr>
          <w:color w:val="231F20"/>
          <w:spacing w:val="-3"/>
          <w:w w:val="105"/>
        </w:rPr>
        <w:t xml:space="preserve"> </w:t>
      </w:r>
      <w:r>
        <w:rPr>
          <w:color w:val="231F20"/>
          <w:w w:val="105"/>
        </w:rPr>
        <w:t>and</w:t>
      </w:r>
      <w:r>
        <w:rPr>
          <w:color w:val="231F20"/>
          <w:spacing w:val="-3"/>
          <w:w w:val="105"/>
        </w:rPr>
        <w:t xml:space="preserve"> </w:t>
      </w:r>
      <w:r>
        <w:rPr>
          <w:color w:val="231F20"/>
          <w:w w:val="105"/>
        </w:rPr>
        <w:t>supporting</w:t>
      </w:r>
      <w:r>
        <w:rPr>
          <w:color w:val="231F20"/>
          <w:spacing w:val="-3"/>
          <w:w w:val="105"/>
        </w:rPr>
        <w:t xml:space="preserve"> </w:t>
      </w:r>
      <w:r>
        <w:rPr>
          <w:color w:val="231F20"/>
          <w:w w:val="105"/>
        </w:rPr>
        <w:t>my many pursuits, this book included.</w:t>
      </w:r>
    </w:p>
    <w:p w14:paraId="0A457534" w14:textId="77777777" w:rsidR="000050EF" w:rsidRDefault="000050EF">
      <w:pPr>
        <w:rPr>
          <w:color w:val="231F20"/>
          <w:w w:val="105"/>
          <w:sz w:val="21"/>
          <w:szCs w:val="21"/>
        </w:rPr>
      </w:pPr>
      <w:r>
        <w:rPr>
          <w:color w:val="231F20"/>
          <w:w w:val="105"/>
        </w:rPr>
        <w:br w:type="page"/>
      </w:r>
    </w:p>
    <w:p w14:paraId="04E6108A" w14:textId="5C7073D7" w:rsidR="000050EF" w:rsidRDefault="000050EF" w:rsidP="000050EF">
      <w:pPr>
        <w:pStyle w:val="BodyText"/>
        <w:spacing w:line="319" w:lineRule="auto"/>
        <w:ind w:left="2344" w:right="2132"/>
        <w:jc w:val="center"/>
        <w:rPr>
          <w:u w:val="single"/>
        </w:rPr>
      </w:pPr>
      <w:r w:rsidRPr="000050EF">
        <w:rPr>
          <w:b/>
          <w:bCs/>
          <w:color w:val="231F20"/>
          <w:w w:val="105"/>
          <w:u w:val="single"/>
        </w:rPr>
        <w:lastRenderedPageBreak/>
        <w:t>Peter’s</w:t>
      </w:r>
      <w:r w:rsidRPr="000050EF">
        <w:rPr>
          <w:u w:val="single"/>
        </w:rPr>
        <w:t xml:space="preserve"> preface:</w:t>
      </w:r>
    </w:p>
    <w:p w14:paraId="14DC8455" w14:textId="1BCCD7A4" w:rsidR="000050EF" w:rsidRPr="000050EF" w:rsidRDefault="000050EF" w:rsidP="000050EF">
      <w:pPr>
        <w:pStyle w:val="BodyText"/>
        <w:spacing w:line="319" w:lineRule="auto"/>
        <w:ind w:left="2344" w:right="2132"/>
        <w:jc w:val="center"/>
      </w:pPr>
      <w:r>
        <w:rPr>
          <w:color w:val="231F20"/>
          <w:w w:val="105"/>
        </w:rPr>
        <w:t>For empowering entrepreneurs across the world to develop the winning companies of the future.</w:t>
      </w:r>
    </w:p>
    <w:p w14:paraId="444DECF6" w14:textId="77777777" w:rsidR="00262A63" w:rsidRDefault="00262A63">
      <w:pPr>
        <w:spacing w:line="319" w:lineRule="auto"/>
        <w:sectPr w:rsidR="00262A63">
          <w:pgSz w:w="8640" w:h="12960"/>
          <w:pgMar w:top="1220" w:right="160" w:bottom="280" w:left="100" w:header="720" w:footer="720" w:gutter="0"/>
          <w:cols w:space="720"/>
        </w:sectPr>
      </w:pPr>
    </w:p>
    <w:p w14:paraId="09153150" w14:textId="77777777" w:rsidR="00262A63" w:rsidRDefault="00262A63">
      <w:pPr>
        <w:pStyle w:val="BodyText"/>
        <w:spacing w:before="4"/>
        <w:rPr>
          <w:sz w:val="17"/>
        </w:rPr>
      </w:pPr>
    </w:p>
    <w:p w14:paraId="0D117FDD" w14:textId="77777777" w:rsidR="00262A63" w:rsidRDefault="00262A63">
      <w:pPr>
        <w:rPr>
          <w:sz w:val="17"/>
        </w:rPr>
        <w:sectPr w:rsidR="00262A63">
          <w:pgSz w:w="8640" w:h="12960"/>
          <w:pgMar w:top="1220" w:right="160" w:bottom="280" w:left="100" w:header="720" w:footer="720" w:gutter="0"/>
          <w:cols w:space="720"/>
        </w:sectPr>
      </w:pPr>
    </w:p>
    <w:p w14:paraId="736304CB" w14:textId="77777777" w:rsidR="00262A63" w:rsidRDefault="00262A63">
      <w:pPr>
        <w:pStyle w:val="BodyText"/>
        <w:rPr>
          <w:sz w:val="25"/>
        </w:rPr>
      </w:pPr>
    </w:p>
    <w:p w14:paraId="38BBD2D6" w14:textId="77777777" w:rsidR="00262A63" w:rsidRDefault="00000000">
      <w:pPr>
        <w:ind w:left="1528" w:right="1275"/>
        <w:jc w:val="center"/>
        <w:rPr>
          <w:rFonts w:ascii="Bebas Neue"/>
          <w:b/>
          <w:sz w:val="70"/>
        </w:rPr>
      </w:pPr>
      <w:r>
        <w:rPr>
          <w:rFonts w:ascii="Bebas Neue"/>
          <w:b/>
          <w:color w:val="231F20"/>
          <w:spacing w:val="24"/>
          <w:sz w:val="70"/>
        </w:rPr>
        <w:t>praise</w:t>
      </w:r>
    </w:p>
    <w:p w14:paraId="18943595" w14:textId="77777777" w:rsidR="00262A63" w:rsidRDefault="00262A63">
      <w:pPr>
        <w:pStyle w:val="BodyText"/>
        <w:rPr>
          <w:rFonts w:ascii="Bebas Neue"/>
          <w:b/>
          <w:sz w:val="70"/>
        </w:rPr>
      </w:pPr>
    </w:p>
    <w:p w14:paraId="08D866CE" w14:textId="77777777" w:rsidR="00262A63" w:rsidRDefault="00262A63">
      <w:pPr>
        <w:pStyle w:val="BodyText"/>
        <w:rPr>
          <w:rFonts w:ascii="Bebas Neue"/>
          <w:b/>
          <w:sz w:val="70"/>
        </w:rPr>
      </w:pPr>
    </w:p>
    <w:p w14:paraId="70EC9FDC" w14:textId="77777777" w:rsidR="00262A63" w:rsidRDefault="00262A63">
      <w:pPr>
        <w:pStyle w:val="BodyText"/>
        <w:spacing w:before="2"/>
        <w:rPr>
          <w:rFonts w:ascii="Bebas Neue"/>
          <w:b/>
          <w:sz w:val="77"/>
        </w:rPr>
      </w:pPr>
    </w:p>
    <w:p w14:paraId="40BDAF83" w14:textId="77777777" w:rsidR="00262A63" w:rsidRDefault="00000000">
      <w:pPr>
        <w:pStyle w:val="BodyText"/>
        <w:ind w:left="920"/>
        <w:jc w:val="both"/>
      </w:pPr>
      <w:r>
        <w:rPr>
          <w:color w:val="231F20"/>
          <w:w w:val="105"/>
        </w:rPr>
        <w:t>“A</w:t>
      </w:r>
      <w:r>
        <w:rPr>
          <w:color w:val="231F20"/>
          <w:spacing w:val="15"/>
          <w:w w:val="105"/>
        </w:rPr>
        <w:t xml:space="preserve"> </w:t>
      </w:r>
      <w:r>
        <w:rPr>
          <w:color w:val="231F20"/>
          <w:w w:val="105"/>
        </w:rPr>
        <w:t>foundational</w:t>
      </w:r>
      <w:r>
        <w:rPr>
          <w:color w:val="231F20"/>
          <w:spacing w:val="15"/>
          <w:w w:val="105"/>
        </w:rPr>
        <w:t xml:space="preserve"> </w:t>
      </w:r>
      <w:r>
        <w:rPr>
          <w:color w:val="231F20"/>
          <w:w w:val="105"/>
        </w:rPr>
        <w:t>guide</w:t>
      </w:r>
      <w:r>
        <w:rPr>
          <w:color w:val="231F20"/>
          <w:spacing w:val="15"/>
          <w:w w:val="105"/>
        </w:rPr>
        <w:t xml:space="preserve"> </w:t>
      </w:r>
      <w:r>
        <w:rPr>
          <w:color w:val="231F20"/>
          <w:w w:val="105"/>
        </w:rPr>
        <w:t>for</w:t>
      </w:r>
      <w:r>
        <w:rPr>
          <w:color w:val="231F20"/>
          <w:spacing w:val="15"/>
          <w:w w:val="105"/>
        </w:rPr>
        <w:t xml:space="preserve"> </w:t>
      </w:r>
      <w:r>
        <w:rPr>
          <w:color w:val="231F20"/>
          <w:w w:val="105"/>
        </w:rPr>
        <w:t>any</w:t>
      </w:r>
      <w:r>
        <w:rPr>
          <w:color w:val="231F20"/>
          <w:spacing w:val="15"/>
          <w:w w:val="105"/>
        </w:rPr>
        <w:t xml:space="preserve"> </w:t>
      </w:r>
      <w:r>
        <w:rPr>
          <w:color w:val="231F20"/>
          <w:w w:val="105"/>
        </w:rPr>
        <w:t>engineering</w:t>
      </w:r>
      <w:r>
        <w:rPr>
          <w:color w:val="231F20"/>
          <w:spacing w:val="15"/>
          <w:w w:val="105"/>
        </w:rPr>
        <w:t xml:space="preserve"> </w:t>
      </w:r>
      <w:r>
        <w:rPr>
          <w:color w:val="231F20"/>
          <w:spacing w:val="-2"/>
          <w:w w:val="105"/>
        </w:rPr>
        <w:t>leader!”</w:t>
      </w:r>
    </w:p>
    <w:p w14:paraId="48030058" w14:textId="77777777" w:rsidR="00262A63" w:rsidRDefault="00000000">
      <w:pPr>
        <w:spacing w:before="78"/>
        <w:ind w:left="4260"/>
        <w:rPr>
          <w:b/>
          <w:sz w:val="21"/>
        </w:rPr>
      </w:pPr>
      <w:r>
        <w:rPr>
          <w:b/>
          <w:color w:val="231F20"/>
          <w:sz w:val="21"/>
        </w:rPr>
        <w:t>Gordon</w:t>
      </w:r>
      <w:r>
        <w:rPr>
          <w:b/>
          <w:color w:val="231F20"/>
          <w:spacing w:val="9"/>
          <w:sz w:val="21"/>
        </w:rPr>
        <w:t xml:space="preserve"> </w:t>
      </w:r>
      <w:r>
        <w:rPr>
          <w:b/>
          <w:color w:val="231F20"/>
          <w:sz w:val="21"/>
        </w:rPr>
        <w:t>Pretorius,</w:t>
      </w:r>
      <w:r>
        <w:rPr>
          <w:b/>
          <w:color w:val="231F20"/>
          <w:spacing w:val="10"/>
          <w:sz w:val="21"/>
        </w:rPr>
        <w:t xml:space="preserve"> </w:t>
      </w:r>
      <w:r>
        <w:rPr>
          <w:b/>
          <w:color w:val="231F20"/>
          <w:sz w:val="21"/>
        </w:rPr>
        <w:t>CTO</w:t>
      </w:r>
      <w:r>
        <w:rPr>
          <w:b/>
          <w:color w:val="231F20"/>
          <w:spacing w:val="9"/>
          <w:sz w:val="21"/>
        </w:rPr>
        <w:t xml:space="preserve"> </w:t>
      </w:r>
      <w:r>
        <w:rPr>
          <w:b/>
          <w:color w:val="231F20"/>
          <w:sz w:val="21"/>
        </w:rPr>
        <w:t>of</w:t>
      </w:r>
      <w:r>
        <w:rPr>
          <w:b/>
          <w:color w:val="231F20"/>
          <w:spacing w:val="10"/>
          <w:sz w:val="21"/>
        </w:rPr>
        <w:t xml:space="preserve"> </w:t>
      </w:r>
      <w:proofErr w:type="spellStart"/>
      <w:r>
        <w:rPr>
          <w:b/>
          <w:color w:val="231F20"/>
          <w:spacing w:val="-2"/>
          <w:sz w:val="21"/>
        </w:rPr>
        <w:t>Typeform</w:t>
      </w:r>
      <w:proofErr w:type="spellEnd"/>
    </w:p>
    <w:p w14:paraId="3630FBF2" w14:textId="77777777" w:rsidR="00262A63" w:rsidRDefault="00262A63">
      <w:pPr>
        <w:pStyle w:val="BodyText"/>
        <w:rPr>
          <w:b/>
          <w:sz w:val="24"/>
        </w:rPr>
      </w:pPr>
    </w:p>
    <w:p w14:paraId="103E53CD" w14:textId="77777777" w:rsidR="00262A63" w:rsidRDefault="00262A63">
      <w:pPr>
        <w:pStyle w:val="BodyText"/>
        <w:rPr>
          <w:b/>
          <w:sz w:val="24"/>
        </w:rPr>
      </w:pPr>
    </w:p>
    <w:p w14:paraId="42218DA1" w14:textId="77777777" w:rsidR="00262A63" w:rsidRDefault="00000000">
      <w:pPr>
        <w:pStyle w:val="BodyText"/>
        <w:spacing w:before="167" w:line="319" w:lineRule="auto"/>
        <w:ind w:left="920" w:right="688"/>
        <w:jc w:val="both"/>
      </w:pPr>
      <w:r>
        <w:rPr>
          <w:color w:val="231F20"/>
          <w:w w:val="105"/>
        </w:rPr>
        <w:t>“Zach’s</w:t>
      </w:r>
      <w:r>
        <w:rPr>
          <w:color w:val="231F20"/>
          <w:spacing w:val="-9"/>
          <w:w w:val="105"/>
        </w:rPr>
        <w:t xml:space="preserve"> </w:t>
      </w:r>
      <w:r>
        <w:rPr>
          <w:color w:val="231F20"/>
          <w:w w:val="105"/>
        </w:rPr>
        <w:t>concise</w:t>
      </w:r>
      <w:r>
        <w:rPr>
          <w:color w:val="231F20"/>
          <w:spacing w:val="-9"/>
          <w:w w:val="105"/>
        </w:rPr>
        <w:t xml:space="preserve"> </w:t>
      </w:r>
      <w:r>
        <w:rPr>
          <w:color w:val="231F20"/>
          <w:w w:val="105"/>
        </w:rPr>
        <w:t>chapters</w:t>
      </w:r>
      <w:r>
        <w:rPr>
          <w:color w:val="231F20"/>
          <w:spacing w:val="-9"/>
          <w:w w:val="105"/>
        </w:rPr>
        <w:t xml:space="preserve"> </w:t>
      </w:r>
      <w:r>
        <w:rPr>
          <w:color w:val="231F20"/>
          <w:w w:val="105"/>
        </w:rPr>
        <w:t>of</w:t>
      </w:r>
      <w:r>
        <w:rPr>
          <w:color w:val="231F20"/>
          <w:spacing w:val="-9"/>
          <w:w w:val="105"/>
        </w:rPr>
        <w:t xml:space="preserve"> </w:t>
      </w:r>
      <w:r>
        <w:rPr>
          <w:color w:val="231F20"/>
          <w:w w:val="105"/>
        </w:rPr>
        <w:t>how-to</w:t>
      </w:r>
      <w:r>
        <w:rPr>
          <w:color w:val="231F20"/>
          <w:spacing w:val="-9"/>
          <w:w w:val="105"/>
        </w:rPr>
        <w:t xml:space="preserve"> </w:t>
      </w:r>
      <w:r>
        <w:rPr>
          <w:color w:val="231F20"/>
          <w:w w:val="105"/>
        </w:rPr>
        <w:t>wisdom</w:t>
      </w:r>
      <w:r>
        <w:rPr>
          <w:color w:val="231F20"/>
          <w:spacing w:val="-9"/>
          <w:w w:val="105"/>
        </w:rPr>
        <w:t xml:space="preserve"> </w:t>
      </w:r>
      <w:r>
        <w:rPr>
          <w:color w:val="231F20"/>
          <w:w w:val="105"/>
        </w:rPr>
        <w:t>artfully</w:t>
      </w:r>
      <w:r>
        <w:rPr>
          <w:color w:val="231F20"/>
          <w:spacing w:val="-9"/>
          <w:w w:val="105"/>
        </w:rPr>
        <w:t xml:space="preserve"> </w:t>
      </w:r>
      <w:proofErr w:type="spellStart"/>
      <w:r>
        <w:rPr>
          <w:color w:val="231F20"/>
          <w:w w:val="105"/>
        </w:rPr>
        <w:t>distill</w:t>
      </w:r>
      <w:proofErr w:type="spellEnd"/>
      <w:r>
        <w:rPr>
          <w:color w:val="231F20"/>
          <w:spacing w:val="-9"/>
          <w:w w:val="105"/>
        </w:rPr>
        <w:t xml:space="preserve"> </w:t>
      </w:r>
      <w:r>
        <w:rPr>
          <w:color w:val="231F20"/>
          <w:w w:val="105"/>
        </w:rPr>
        <w:t>decades</w:t>
      </w:r>
      <w:r>
        <w:rPr>
          <w:color w:val="231F20"/>
          <w:spacing w:val="-9"/>
          <w:w w:val="105"/>
        </w:rPr>
        <w:t xml:space="preserve"> </w:t>
      </w:r>
      <w:r>
        <w:rPr>
          <w:color w:val="231F20"/>
          <w:w w:val="105"/>
        </w:rPr>
        <w:t>of</w:t>
      </w:r>
      <w:r>
        <w:rPr>
          <w:color w:val="231F20"/>
          <w:spacing w:val="-9"/>
          <w:w w:val="105"/>
        </w:rPr>
        <w:t xml:space="preserve"> </w:t>
      </w:r>
      <w:r>
        <w:rPr>
          <w:color w:val="231F20"/>
          <w:w w:val="105"/>
        </w:rPr>
        <w:t>on-the- job experience leading early-stage technical teams. Worth checking out!”</w:t>
      </w:r>
    </w:p>
    <w:p w14:paraId="1C432F22" w14:textId="77777777" w:rsidR="00262A63" w:rsidRDefault="00000000">
      <w:pPr>
        <w:spacing w:line="239" w:lineRule="exact"/>
        <w:ind w:left="3122"/>
        <w:rPr>
          <w:b/>
          <w:sz w:val="21"/>
        </w:rPr>
      </w:pPr>
      <w:r>
        <w:rPr>
          <w:b/>
          <w:color w:val="231F20"/>
          <w:sz w:val="21"/>
        </w:rPr>
        <w:t>Daniel</w:t>
      </w:r>
      <w:r>
        <w:rPr>
          <w:b/>
          <w:color w:val="231F20"/>
          <w:spacing w:val="17"/>
          <w:sz w:val="21"/>
        </w:rPr>
        <w:t xml:space="preserve"> </w:t>
      </w:r>
      <w:r>
        <w:rPr>
          <w:b/>
          <w:color w:val="231F20"/>
          <w:sz w:val="21"/>
        </w:rPr>
        <w:t>Demetri,</w:t>
      </w:r>
      <w:r>
        <w:rPr>
          <w:b/>
          <w:color w:val="231F20"/>
          <w:spacing w:val="18"/>
          <w:sz w:val="21"/>
        </w:rPr>
        <w:t xml:space="preserve"> </w:t>
      </w:r>
      <w:r>
        <w:rPr>
          <w:b/>
          <w:color w:val="231F20"/>
          <w:sz w:val="21"/>
        </w:rPr>
        <w:t>CEO</w:t>
      </w:r>
      <w:r>
        <w:rPr>
          <w:b/>
          <w:color w:val="231F20"/>
          <w:spacing w:val="17"/>
          <w:sz w:val="21"/>
        </w:rPr>
        <w:t xml:space="preserve"> </w:t>
      </w:r>
      <w:r>
        <w:rPr>
          <w:b/>
          <w:color w:val="231F20"/>
          <w:sz w:val="21"/>
        </w:rPr>
        <w:t>and</w:t>
      </w:r>
      <w:r>
        <w:rPr>
          <w:b/>
          <w:color w:val="231F20"/>
          <w:spacing w:val="18"/>
          <w:sz w:val="21"/>
        </w:rPr>
        <w:t xml:space="preserve"> </w:t>
      </w:r>
      <w:r>
        <w:rPr>
          <w:b/>
          <w:color w:val="231F20"/>
          <w:sz w:val="21"/>
        </w:rPr>
        <w:t>3x</w:t>
      </w:r>
      <w:r>
        <w:rPr>
          <w:b/>
          <w:color w:val="231F20"/>
          <w:spacing w:val="17"/>
          <w:sz w:val="21"/>
        </w:rPr>
        <w:t xml:space="preserve"> </w:t>
      </w:r>
      <w:r>
        <w:rPr>
          <w:b/>
          <w:color w:val="231F20"/>
          <w:sz w:val="21"/>
        </w:rPr>
        <w:t>Start-Up</w:t>
      </w:r>
      <w:r>
        <w:rPr>
          <w:b/>
          <w:color w:val="231F20"/>
          <w:spacing w:val="18"/>
          <w:sz w:val="21"/>
        </w:rPr>
        <w:t xml:space="preserve"> </w:t>
      </w:r>
      <w:r>
        <w:rPr>
          <w:b/>
          <w:color w:val="231F20"/>
          <w:spacing w:val="-2"/>
          <w:sz w:val="21"/>
        </w:rPr>
        <w:t>Executive</w:t>
      </w:r>
    </w:p>
    <w:p w14:paraId="5873F66E" w14:textId="77777777" w:rsidR="00262A63" w:rsidRDefault="00262A63">
      <w:pPr>
        <w:pStyle w:val="BodyText"/>
        <w:rPr>
          <w:b/>
          <w:sz w:val="24"/>
        </w:rPr>
      </w:pPr>
    </w:p>
    <w:p w14:paraId="73C1B3F2" w14:textId="77777777" w:rsidR="00262A63" w:rsidRDefault="00262A63">
      <w:pPr>
        <w:pStyle w:val="BodyText"/>
        <w:rPr>
          <w:b/>
          <w:sz w:val="24"/>
        </w:rPr>
      </w:pPr>
    </w:p>
    <w:p w14:paraId="692150E2" w14:textId="77777777" w:rsidR="00262A63" w:rsidRDefault="00000000">
      <w:pPr>
        <w:pStyle w:val="BodyText"/>
        <w:spacing w:before="167" w:line="319" w:lineRule="auto"/>
        <w:ind w:left="920" w:right="687"/>
        <w:jc w:val="both"/>
      </w:pPr>
      <w:r>
        <w:rPr>
          <w:color w:val="231F20"/>
          <w:w w:val="110"/>
        </w:rPr>
        <w:t xml:space="preserve">“The CTO Handbook is an inspired collection of practical, actionable </w:t>
      </w:r>
      <w:r>
        <w:rPr>
          <w:color w:val="231F20"/>
          <w:w w:val="105"/>
        </w:rPr>
        <w:t xml:space="preserve">recommendations for aspiring and experienced technology leaders alike. Whether you’re in the process of building a world-class engineering team </w:t>
      </w:r>
      <w:r>
        <w:rPr>
          <w:color w:val="231F20"/>
          <w:w w:val="110"/>
        </w:rPr>
        <w:t>from</w:t>
      </w:r>
      <w:r>
        <w:rPr>
          <w:color w:val="231F20"/>
          <w:spacing w:val="-1"/>
          <w:w w:val="110"/>
        </w:rPr>
        <w:t xml:space="preserve"> </w:t>
      </w:r>
      <w:r>
        <w:rPr>
          <w:color w:val="231F20"/>
          <w:w w:val="110"/>
        </w:rPr>
        <w:t>the</w:t>
      </w:r>
      <w:r>
        <w:rPr>
          <w:color w:val="231F20"/>
          <w:spacing w:val="-1"/>
          <w:w w:val="110"/>
        </w:rPr>
        <w:t xml:space="preserve"> </w:t>
      </w:r>
      <w:r>
        <w:rPr>
          <w:color w:val="231F20"/>
          <w:w w:val="110"/>
        </w:rPr>
        <w:t>ground</w:t>
      </w:r>
      <w:r>
        <w:rPr>
          <w:color w:val="231F20"/>
          <w:spacing w:val="-1"/>
          <w:w w:val="110"/>
        </w:rPr>
        <w:t xml:space="preserve"> </w:t>
      </w:r>
      <w:r>
        <w:rPr>
          <w:color w:val="231F20"/>
          <w:w w:val="110"/>
        </w:rPr>
        <w:t>up,</w:t>
      </w:r>
      <w:r>
        <w:rPr>
          <w:color w:val="231F20"/>
          <w:spacing w:val="-1"/>
          <w:w w:val="110"/>
        </w:rPr>
        <w:t xml:space="preserve"> </w:t>
      </w:r>
      <w:r>
        <w:rPr>
          <w:color w:val="231F20"/>
          <w:w w:val="110"/>
        </w:rPr>
        <w:t>have</w:t>
      </w:r>
      <w:r>
        <w:rPr>
          <w:color w:val="231F20"/>
          <w:spacing w:val="-1"/>
          <w:w w:val="110"/>
        </w:rPr>
        <w:t xml:space="preserve"> </w:t>
      </w:r>
      <w:r>
        <w:rPr>
          <w:color w:val="231F20"/>
          <w:w w:val="110"/>
        </w:rPr>
        <w:t>ambitions</w:t>
      </w:r>
      <w:r>
        <w:rPr>
          <w:color w:val="231F20"/>
          <w:spacing w:val="-1"/>
          <w:w w:val="110"/>
        </w:rPr>
        <w:t xml:space="preserve"> </w:t>
      </w:r>
      <w:r>
        <w:rPr>
          <w:color w:val="231F20"/>
          <w:w w:val="110"/>
        </w:rPr>
        <w:t>of</w:t>
      </w:r>
      <w:r>
        <w:rPr>
          <w:color w:val="231F20"/>
          <w:spacing w:val="-1"/>
          <w:w w:val="110"/>
        </w:rPr>
        <w:t xml:space="preserve"> </w:t>
      </w:r>
      <w:r>
        <w:rPr>
          <w:color w:val="231F20"/>
          <w:w w:val="110"/>
        </w:rPr>
        <w:t>becoming</w:t>
      </w:r>
      <w:r>
        <w:rPr>
          <w:color w:val="231F20"/>
          <w:spacing w:val="-1"/>
          <w:w w:val="110"/>
        </w:rPr>
        <w:t xml:space="preserve"> </w:t>
      </w:r>
      <w:r>
        <w:rPr>
          <w:color w:val="231F20"/>
          <w:w w:val="110"/>
        </w:rPr>
        <w:t>a</w:t>
      </w:r>
      <w:r>
        <w:rPr>
          <w:color w:val="231F20"/>
          <w:spacing w:val="-1"/>
          <w:w w:val="110"/>
        </w:rPr>
        <w:t xml:space="preserve"> </w:t>
      </w:r>
      <w:r>
        <w:rPr>
          <w:color w:val="231F20"/>
          <w:w w:val="110"/>
        </w:rPr>
        <w:t>CTO,</w:t>
      </w:r>
      <w:r>
        <w:rPr>
          <w:color w:val="231F20"/>
          <w:spacing w:val="-1"/>
          <w:w w:val="110"/>
        </w:rPr>
        <w:t xml:space="preserve"> </w:t>
      </w:r>
      <w:r>
        <w:rPr>
          <w:color w:val="231F20"/>
          <w:w w:val="110"/>
        </w:rPr>
        <w:t>or</w:t>
      </w:r>
      <w:r>
        <w:rPr>
          <w:color w:val="231F20"/>
          <w:spacing w:val="-1"/>
          <w:w w:val="110"/>
        </w:rPr>
        <w:t xml:space="preserve"> </w:t>
      </w:r>
      <w:r>
        <w:rPr>
          <w:color w:val="231F20"/>
          <w:w w:val="110"/>
        </w:rPr>
        <w:t>have</w:t>
      </w:r>
      <w:r>
        <w:rPr>
          <w:color w:val="231F20"/>
          <w:spacing w:val="-1"/>
          <w:w w:val="110"/>
        </w:rPr>
        <w:t xml:space="preserve"> </w:t>
      </w:r>
      <w:r>
        <w:rPr>
          <w:color w:val="231F20"/>
          <w:w w:val="110"/>
        </w:rPr>
        <w:t>been</w:t>
      </w:r>
      <w:r>
        <w:rPr>
          <w:color w:val="231F20"/>
          <w:spacing w:val="-1"/>
          <w:w w:val="110"/>
        </w:rPr>
        <w:t xml:space="preserve"> </w:t>
      </w:r>
      <w:r>
        <w:rPr>
          <w:color w:val="231F20"/>
          <w:w w:val="110"/>
        </w:rPr>
        <w:t>in the role for years, this handbook serves as your indispensable guide.”</w:t>
      </w:r>
    </w:p>
    <w:p w14:paraId="3E28E59D" w14:textId="77777777" w:rsidR="00262A63" w:rsidRDefault="00000000">
      <w:pPr>
        <w:spacing w:line="302" w:lineRule="auto"/>
        <w:ind w:left="4910" w:right="688" w:hanging="1107"/>
        <w:jc w:val="both"/>
        <w:rPr>
          <w:rFonts w:ascii="CenturyGothic-BoldItalic"/>
          <w:b/>
          <w:i/>
          <w:sz w:val="21"/>
        </w:rPr>
      </w:pPr>
      <w:r>
        <w:rPr>
          <w:b/>
          <w:color w:val="231F20"/>
          <w:sz w:val="21"/>
        </w:rPr>
        <w:t xml:space="preserve">Eric Johannsen, CTO at Dama Financial, </w:t>
      </w:r>
      <w:r>
        <w:rPr>
          <w:b/>
          <w:color w:val="231F20"/>
          <w:w w:val="95"/>
          <w:sz w:val="21"/>
        </w:rPr>
        <w:t>author</w:t>
      </w:r>
      <w:r>
        <w:rPr>
          <w:b/>
          <w:color w:val="231F20"/>
          <w:spacing w:val="7"/>
          <w:sz w:val="21"/>
        </w:rPr>
        <w:t xml:space="preserve"> </w:t>
      </w:r>
      <w:r>
        <w:rPr>
          <w:b/>
          <w:color w:val="231F20"/>
          <w:w w:val="95"/>
          <w:sz w:val="21"/>
        </w:rPr>
        <w:t>of</w:t>
      </w:r>
      <w:r>
        <w:rPr>
          <w:b/>
          <w:color w:val="231F20"/>
          <w:spacing w:val="8"/>
          <w:sz w:val="21"/>
        </w:rPr>
        <w:t xml:space="preserve"> </w:t>
      </w:r>
      <w:r>
        <w:rPr>
          <w:rFonts w:ascii="CenturyGothic-BoldItalic"/>
          <w:b/>
          <w:i/>
          <w:color w:val="231F20"/>
          <w:w w:val="95"/>
          <w:sz w:val="21"/>
        </w:rPr>
        <w:t>C#</w:t>
      </w:r>
      <w:r>
        <w:rPr>
          <w:rFonts w:ascii="CenturyGothic-BoldItalic"/>
          <w:b/>
          <w:i/>
          <w:color w:val="231F20"/>
          <w:spacing w:val="2"/>
          <w:sz w:val="21"/>
        </w:rPr>
        <w:t xml:space="preserve"> </w:t>
      </w:r>
      <w:r>
        <w:rPr>
          <w:rFonts w:ascii="CenturyGothic-BoldItalic"/>
          <w:b/>
          <w:i/>
          <w:color w:val="231F20"/>
          <w:w w:val="95"/>
          <w:sz w:val="21"/>
        </w:rPr>
        <w:t>8.0</w:t>
      </w:r>
      <w:r>
        <w:rPr>
          <w:rFonts w:ascii="CenturyGothic-BoldItalic"/>
          <w:b/>
          <w:i/>
          <w:color w:val="231F20"/>
          <w:spacing w:val="2"/>
          <w:sz w:val="21"/>
        </w:rPr>
        <w:t xml:space="preserve"> </w:t>
      </w:r>
      <w:r>
        <w:rPr>
          <w:rFonts w:ascii="CenturyGothic-BoldItalic"/>
          <w:b/>
          <w:i/>
          <w:color w:val="231F20"/>
          <w:w w:val="95"/>
          <w:sz w:val="21"/>
        </w:rPr>
        <w:t>in</w:t>
      </w:r>
      <w:r>
        <w:rPr>
          <w:rFonts w:ascii="CenturyGothic-BoldItalic"/>
          <w:b/>
          <w:i/>
          <w:color w:val="231F20"/>
          <w:spacing w:val="2"/>
          <w:sz w:val="21"/>
        </w:rPr>
        <w:t xml:space="preserve"> </w:t>
      </w:r>
      <w:r>
        <w:rPr>
          <w:rFonts w:ascii="CenturyGothic-BoldItalic"/>
          <w:b/>
          <w:i/>
          <w:color w:val="231F20"/>
          <w:w w:val="95"/>
          <w:sz w:val="21"/>
        </w:rPr>
        <w:t>a</w:t>
      </w:r>
      <w:r>
        <w:rPr>
          <w:rFonts w:ascii="CenturyGothic-BoldItalic"/>
          <w:b/>
          <w:i/>
          <w:color w:val="231F20"/>
          <w:spacing w:val="2"/>
          <w:sz w:val="21"/>
        </w:rPr>
        <w:t xml:space="preserve"> </w:t>
      </w:r>
      <w:r>
        <w:rPr>
          <w:rFonts w:ascii="CenturyGothic-BoldItalic"/>
          <w:b/>
          <w:i/>
          <w:color w:val="231F20"/>
          <w:spacing w:val="-2"/>
          <w:w w:val="95"/>
          <w:sz w:val="21"/>
        </w:rPr>
        <w:t>Nutshell</w:t>
      </w:r>
    </w:p>
    <w:p w14:paraId="41FD8703" w14:textId="77777777" w:rsidR="00262A63" w:rsidRDefault="00262A63">
      <w:pPr>
        <w:pStyle w:val="BodyText"/>
        <w:rPr>
          <w:rFonts w:ascii="CenturyGothic-BoldItalic"/>
          <w:b/>
          <w:i/>
          <w:sz w:val="24"/>
        </w:rPr>
      </w:pPr>
    </w:p>
    <w:p w14:paraId="363142CD" w14:textId="77777777" w:rsidR="00262A63" w:rsidRDefault="00262A63">
      <w:pPr>
        <w:pStyle w:val="BodyText"/>
        <w:spacing w:before="7"/>
        <w:rPr>
          <w:rFonts w:ascii="CenturyGothic-BoldItalic"/>
          <w:b/>
          <w:i/>
          <w:sz w:val="28"/>
        </w:rPr>
      </w:pPr>
    </w:p>
    <w:p w14:paraId="1ADC7B9B" w14:textId="77777777" w:rsidR="00262A63" w:rsidRDefault="00000000">
      <w:pPr>
        <w:pStyle w:val="BodyText"/>
        <w:spacing w:line="319" w:lineRule="auto"/>
        <w:ind w:left="920" w:right="688"/>
        <w:jc w:val="both"/>
      </w:pPr>
      <w:r>
        <w:rPr>
          <w:color w:val="231F20"/>
          <w:w w:val="105"/>
        </w:rPr>
        <w:t>“When I was stumbling around in the dark trying to figure this out for myself and overwhelmed with several tech management books, this is the concise summary of all the things I needed.”</w:t>
      </w:r>
    </w:p>
    <w:p w14:paraId="177EA794" w14:textId="77777777" w:rsidR="00262A63" w:rsidRDefault="00000000">
      <w:pPr>
        <w:spacing w:line="238" w:lineRule="exact"/>
        <w:ind w:left="1587"/>
        <w:jc w:val="both"/>
        <w:rPr>
          <w:b/>
          <w:sz w:val="21"/>
        </w:rPr>
      </w:pPr>
      <w:r>
        <w:rPr>
          <w:b/>
          <w:color w:val="231F20"/>
          <w:sz w:val="21"/>
        </w:rPr>
        <w:t>Charlie</w:t>
      </w:r>
      <w:r>
        <w:rPr>
          <w:b/>
          <w:color w:val="231F20"/>
          <w:spacing w:val="39"/>
          <w:sz w:val="21"/>
        </w:rPr>
        <w:t xml:space="preserve"> </w:t>
      </w:r>
      <w:r>
        <w:rPr>
          <w:b/>
          <w:color w:val="231F20"/>
          <w:sz w:val="21"/>
        </w:rPr>
        <w:t>von</w:t>
      </w:r>
      <w:r>
        <w:rPr>
          <w:b/>
          <w:color w:val="231F20"/>
          <w:spacing w:val="39"/>
          <w:sz w:val="21"/>
        </w:rPr>
        <w:t xml:space="preserve"> </w:t>
      </w:r>
      <w:proofErr w:type="spellStart"/>
      <w:r>
        <w:rPr>
          <w:b/>
          <w:color w:val="231F20"/>
          <w:sz w:val="21"/>
        </w:rPr>
        <w:t>Metzradt</w:t>
      </w:r>
      <w:proofErr w:type="spellEnd"/>
      <w:r>
        <w:rPr>
          <w:b/>
          <w:color w:val="231F20"/>
          <w:sz w:val="21"/>
        </w:rPr>
        <w:t>,</w:t>
      </w:r>
      <w:r>
        <w:rPr>
          <w:b/>
          <w:color w:val="231F20"/>
          <w:spacing w:val="39"/>
          <w:sz w:val="21"/>
        </w:rPr>
        <w:t xml:space="preserve"> </w:t>
      </w:r>
      <w:r>
        <w:rPr>
          <w:b/>
          <w:color w:val="231F20"/>
          <w:sz w:val="21"/>
        </w:rPr>
        <w:t>cofounder</w:t>
      </w:r>
      <w:r>
        <w:rPr>
          <w:b/>
          <w:color w:val="231F20"/>
          <w:spacing w:val="39"/>
          <w:sz w:val="21"/>
        </w:rPr>
        <w:t xml:space="preserve"> </w:t>
      </w:r>
      <w:r>
        <w:rPr>
          <w:b/>
          <w:color w:val="231F20"/>
          <w:sz w:val="21"/>
        </w:rPr>
        <w:t>of</w:t>
      </w:r>
      <w:r>
        <w:rPr>
          <w:b/>
          <w:color w:val="231F20"/>
          <w:spacing w:val="39"/>
          <w:sz w:val="21"/>
        </w:rPr>
        <w:t xml:space="preserve"> </w:t>
      </w:r>
      <w:proofErr w:type="spellStart"/>
      <w:r>
        <w:rPr>
          <w:b/>
          <w:color w:val="231F20"/>
          <w:sz w:val="21"/>
        </w:rPr>
        <w:t>MetricFire</w:t>
      </w:r>
      <w:proofErr w:type="spellEnd"/>
      <w:r>
        <w:rPr>
          <w:b/>
          <w:color w:val="231F20"/>
          <w:sz w:val="21"/>
        </w:rPr>
        <w:t>/Hosted</w:t>
      </w:r>
      <w:r>
        <w:rPr>
          <w:b/>
          <w:color w:val="231F20"/>
          <w:spacing w:val="40"/>
          <w:sz w:val="21"/>
        </w:rPr>
        <w:t xml:space="preserve"> </w:t>
      </w:r>
      <w:r>
        <w:rPr>
          <w:b/>
          <w:color w:val="231F20"/>
          <w:spacing w:val="-2"/>
          <w:sz w:val="21"/>
        </w:rPr>
        <w:t>Graphite</w:t>
      </w:r>
    </w:p>
    <w:p w14:paraId="70EF8A11" w14:textId="77777777" w:rsidR="00262A63" w:rsidRDefault="00262A63">
      <w:pPr>
        <w:spacing w:line="238" w:lineRule="exact"/>
        <w:jc w:val="both"/>
        <w:rPr>
          <w:sz w:val="21"/>
        </w:rPr>
        <w:sectPr w:rsidR="00262A63">
          <w:pgSz w:w="8640" w:h="12960"/>
          <w:pgMar w:top="1220" w:right="160" w:bottom="280" w:left="100" w:header="720" w:footer="720" w:gutter="0"/>
          <w:cols w:space="720"/>
        </w:sectPr>
      </w:pPr>
    </w:p>
    <w:p w14:paraId="30909BF2" w14:textId="77777777" w:rsidR="00262A63" w:rsidRDefault="00262A63">
      <w:pPr>
        <w:pStyle w:val="BodyText"/>
        <w:spacing w:before="4"/>
        <w:rPr>
          <w:b/>
          <w:sz w:val="17"/>
        </w:rPr>
      </w:pPr>
    </w:p>
    <w:p w14:paraId="36BB70CD" w14:textId="77777777" w:rsidR="00262A63" w:rsidRDefault="00262A63">
      <w:pPr>
        <w:rPr>
          <w:sz w:val="17"/>
        </w:rPr>
        <w:sectPr w:rsidR="00262A63">
          <w:pgSz w:w="8640" w:h="12960"/>
          <w:pgMar w:top="1220" w:right="160" w:bottom="280" w:left="100" w:header="720" w:footer="720" w:gutter="0"/>
          <w:cols w:space="720"/>
        </w:sectPr>
      </w:pPr>
    </w:p>
    <w:p w14:paraId="4FE332CD" w14:textId="77777777" w:rsidR="00262A63" w:rsidRDefault="00262A63">
      <w:pPr>
        <w:pStyle w:val="BodyText"/>
        <w:spacing w:before="6"/>
        <w:rPr>
          <w:b/>
          <w:sz w:val="24"/>
        </w:rPr>
      </w:pPr>
    </w:p>
    <w:p w14:paraId="5E7D7CA0" w14:textId="77A5088C" w:rsidR="00262A63" w:rsidRPr="006D7E20" w:rsidRDefault="00000000" w:rsidP="006D7E20">
      <w:pPr>
        <w:ind w:left="1527" w:right="1298"/>
        <w:jc w:val="center"/>
        <w:rPr>
          <w:rFonts w:ascii="Bebas Neue"/>
          <w:b/>
          <w:sz w:val="70"/>
        </w:rPr>
      </w:pPr>
      <w:r>
        <w:rPr>
          <w:rFonts w:ascii="Bebas Neue"/>
          <w:b/>
          <w:color w:val="231F20"/>
          <w:spacing w:val="20"/>
          <w:sz w:val="70"/>
        </w:rPr>
        <w:t>Contents</w:t>
      </w:r>
    </w:p>
    <w:p w14:paraId="0F22FF70" w14:textId="77777777" w:rsidR="00262A63" w:rsidRDefault="00262A63">
      <w:pPr>
        <w:rPr>
          <w:rFonts w:ascii="Bebas Neue"/>
          <w:sz w:val="82"/>
        </w:rPr>
        <w:sectPr w:rsidR="00262A63">
          <w:pgSz w:w="8640" w:h="12960"/>
          <w:pgMar w:top="1220" w:right="160" w:bottom="1366" w:left="100" w:header="720" w:footer="720" w:gutter="0"/>
          <w:cols w:space="720"/>
        </w:sectPr>
      </w:pPr>
    </w:p>
    <w:p w14:paraId="7A40F687" w14:textId="7D639376" w:rsidR="006D7E20" w:rsidRDefault="00122B47" w:rsidP="006D7E20">
      <w:pPr>
        <w:rPr>
          <w:rFonts w:eastAsiaTheme="minorEastAsia" w:cstheme="minorBidi"/>
          <w:i/>
          <w:iCs/>
          <w:noProof/>
          <w:kern w:val="2"/>
          <w:sz w:val="24"/>
          <w:lang w:eastAsia="en-GB"/>
          <w14:ligatures w14:val="standardContextual"/>
        </w:rPr>
      </w:pPr>
      <w:r>
        <w:br w:type="page"/>
      </w:r>
      <w:r>
        <w:rPr>
          <w:rFonts w:asciiTheme="minorHAnsi" w:hAnsiTheme="minorHAnsi" w:cstheme="minorHAnsi"/>
          <w:i/>
          <w:iCs/>
          <w:sz w:val="20"/>
          <w:szCs w:val="24"/>
        </w:rPr>
        <w:lastRenderedPageBreak/>
        <w:fldChar w:fldCharType="begin"/>
      </w:r>
      <w:r>
        <w:instrText xml:space="preserve"> TOC \o "1-3" \h \z \u </w:instrText>
      </w:r>
      <w:r>
        <w:rPr>
          <w:rFonts w:asciiTheme="minorHAnsi" w:hAnsiTheme="minorHAnsi" w:cstheme="minorHAnsi"/>
          <w:i/>
          <w:iCs/>
          <w:sz w:val="20"/>
          <w:szCs w:val="24"/>
        </w:rPr>
        <w:fldChar w:fldCharType="separate"/>
      </w:r>
      <w:hyperlink w:anchor="_Toc172313037" w:history="1">
        <w:r w:rsidR="006D7E20" w:rsidRPr="0091402C">
          <w:rPr>
            <w:rStyle w:val="Hyperlink"/>
            <w:noProof/>
            <w:spacing w:val="19"/>
            <w:w w:val="90"/>
          </w:rPr>
          <w:t>INTRODUCTION</w:t>
        </w:r>
        <w:r w:rsidR="006D7E20">
          <w:rPr>
            <w:noProof/>
            <w:webHidden/>
          </w:rPr>
          <w:tab/>
        </w:r>
        <w:r w:rsidR="006D7E20">
          <w:rPr>
            <w:noProof/>
            <w:webHidden/>
          </w:rPr>
          <w:fldChar w:fldCharType="begin"/>
        </w:r>
        <w:r w:rsidR="006D7E20">
          <w:rPr>
            <w:noProof/>
            <w:webHidden/>
          </w:rPr>
          <w:instrText xml:space="preserve"> PAGEREF _Toc172313037 \h </w:instrText>
        </w:r>
        <w:r w:rsidR="006D7E20">
          <w:rPr>
            <w:noProof/>
            <w:webHidden/>
          </w:rPr>
        </w:r>
        <w:r w:rsidR="006D7E20">
          <w:rPr>
            <w:noProof/>
            <w:webHidden/>
          </w:rPr>
          <w:fldChar w:fldCharType="separate"/>
        </w:r>
        <w:r w:rsidR="006D7E20">
          <w:rPr>
            <w:noProof/>
            <w:webHidden/>
          </w:rPr>
          <w:t>12</w:t>
        </w:r>
        <w:r w:rsidR="006D7E20">
          <w:rPr>
            <w:noProof/>
            <w:webHidden/>
          </w:rPr>
          <w:fldChar w:fldCharType="end"/>
        </w:r>
      </w:hyperlink>
    </w:p>
    <w:p w14:paraId="293E8E75" w14:textId="7D0F27CA"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38" w:history="1">
        <w:r w:rsidRPr="0091402C">
          <w:rPr>
            <w:rStyle w:val="Hyperlink"/>
            <w:noProof/>
            <w:w w:val="55"/>
          </w:rPr>
          <w:t>1</w:t>
        </w:r>
        <w:r>
          <w:rPr>
            <w:noProof/>
            <w:webHidden/>
          </w:rPr>
          <w:tab/>
        </w:r>
        <w:r>
          <w:rPr>
            <w:noProof/>
            <w:webHidden/>
          </w:rPr>
          <w:fldChar w:fldCharType="begin"/>
        </w:r>
        <w:r>
          <w:rPr>
            <w:noProof/>
            <w:webHidden/>
          </w:rPr>
          <w:instrText xml:space="preserve"> PAGEREF _Toc172313038 \h </w:instrText>
        </w:r>
        <w:r>
          <w:rPr>
            <w:noProof/>
            <w:webHidden/>
          </w:rPr>
        </w:r>
        <w:r>
          <w:rPr>
            <w:noProof/>
            <w:webHidden/>
          </w:rPr>
          <w:fldChar w:fldCharType="separate"/>
        </w:r>
        <w:r>
          <w:rPr>
            <w:noProof/>
            <w:webHidden/>
          </w:rPr>
          <w:t>9</w:t>
        </w:r>
        <w:r>
          <w:rPr>
            <w:noProof/>
            <w:webHidden/>
          </w:rPr>
          <w:fldChar w:fldCharType="end"/>
        </w:r>
      </w:hyperlink>
    </w:p>
    <w:p w14:paraId="5FEBEA41" w14:textId="0C82DD5C"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39" w:history="1">
        <w:r w:rsidRPr="0091402C">
          <w:rPr>
            <w:rStyle w:val="Hyperlink"/>
            <w:noProof/>
          </w:rPr>
          <w:t>People &amp; Culture</w:t>
        </w:r>
        <w:r>
          <w:rPr>
            <w:noProof/>
            <w:webHidden/>
          </w:rPr>
          <w:tab/>
        </w:r>
        <w:r>
          <w:rPr>
            <w:noProof/>
            <w:webHidden/>
          </w:rPr>
          <w:fldChar w:fldCharType="begin"/>
        </w:r>
        <w:r>
          <w:rPr>
            <w:noProof/>
            <w:webHidden/>
          </w:rPr>
          <w:instrText xml:space="preserve"> PAGEREF _Toc172313039 \h </w:instrText>
        </w:r>
        <w:r>
          <w:rPr>
            <w:noProof/>
            <w:webHidden/>
          </w:rPr>
        </w:r>
        <w:r>
          <w:rPr>
            <w:noProof/>
            <w:webHidden/>
          </w:rPr>
          <w:fldChar w:fldCharType="separate"/>
        </w:r>
        <w:r>
          <w:rPr>
            <w:noProof/>
            <w:webHidden/>
          </w:rPr>
          <w:t>9</w:t>
        </w:r>
        <w:r>
          <w:rPr>
            <w:noProof/>
            <w:webHidden/>
          </w:rPr>
          <w:fldChar w:fldCharType="end"/>
        </w:r>
      </w:hyperlink>
    </w:p>
    <w:p w14:paraId="7886B1F3" w14:textId="6FC0EFA5"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0" w:history="1">
        <w:r w:rsidRPr="0091402C">
          <w:rPr>
            <w:rStyle w:val="Hyperlink"/>
            <w:noProof/>
            <w:w w:val="65"/>
          </w:rPr>
          <w:t>Management</w:t>
        </w:r>
        <w:r w:rsidRPr="0091402C">
          <w:rPr>
            <w:rStyle w:val="Hyperlink"/>
            <w:noProof/>
            <w:spacing w:val="43"/>
            <w:w w:val="150"/>
          </w:rPr>
          <w:t xml:space="preserve"> </w:t>
        </w:r>
        <w:r w:rsidRPr="0091402C">
          <w:rPr>
            <w:rStyle w:val="Hyperlink"/>
            <w:noProof/>
            <w:w w:val="75"/>
          </w:rPr>
          <w:t>Fundamentals</w:t>
        </w:r>
        <w:r>
          <w:rPr>
            <w:noProof/>
            <w:webHidden/>
          </w:rPr>
          <w:tab/>
        </w:r>
        <w:r>
          <w:rPr>
            <w:noProof/>
            <w:webHidden/>
          </w:rPr>
          <w:fldChar w:fldCharType="begin"/>
        </w:r>
        <w:r>
          <w:rPr>
            <w:noProof/>
            <w:webHidden/>
          </w:rPr>
          <w:instrText xml:space="preserve"> PAGEREF _Toc172313040 \h </w:instrText>
        </w:r>
        <w:r>
          <w:rPr>
            <w:noProof/>
            <w:webHidden/>
          </w:rPr>
        </w:r>
        <w:r>
          <w:rPr>
            <w:noProof/>
            <w:webHidden/>
          </w:rPr>
          <w:fldChar w:fldCharType="separate"/>
        </w:r>
        <w:r>
          <w:rPr>
            <w:noProof/>
            <w:webHidden/>
          </w:rPr>
          <w:t>9</w:t>
        </w:r>
        <w:r>
          <w:rPr>
            <w:noProof/>
            <w:webHidden/>
          </w:rPr>
          <w:fldChar w:fldCharType="end"/>
        </w:r>
      </w:hyperlink>
    </w:p>
    <w:p w14:paraId="6265BE85" w14:textId="01D992D2"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1" w:history="1">
        <w:r w:rsidRPr="0091402C">
          <w:rPr>
            <w:rStyle w:val="Hyperlink"/>
            <w:noProof/>
            <w:w w:val="65"/>
          </w:rPr>
          <w:t>Hiring</w:t>
        </w:r>
        <w:r w:rsidRPr="0091402C">
          <w:rPr>
            <w:rStyle w:val="Hyperlink"/>
            <w:noProof/>
            <w:spacing w:val="41"/>
          </w:rPr>
          <w:t xml:space="preserve"> </w:t>
        </w:r>
        <w:r w:rsidRPr="0091402C">
          <w:rPr>
            <w:rStyle w:val="Hyperlink"/>
            <w:noProof/>
            <w:w w:val="65"/>
          </w:rPr>
          <w:t>and</w:t>
        </w:r>
        <w:r w:rsidRPr="0091402C">
          <w:rPr>
            <w:rStyle w:val="Hyperlink"/>
            <w:noProof/>
            <w:spacing w:val="41"/>
          </w:rPr>
          <w:t xml:space="preserve"> </w:t>
        </w:r>
        <w:r w:rsidRPr="0091402C">
          <w:rPr>
            <w:rStyle w:val="Hyperlink"/>
            <w:noProof/>
            <w:w w:val="65"/>
          </w:rPr>
          <w:t>Interviewing</w:t>
        </w:r>
        <w:r>
          <w:rPr>
            <w:noProof/>
            <w:webHidden/>
          </w:rPr>
          <w:tab/>
        </w:r>
        <w:r>
          <w:rPr>
            <w:noProof/>
            <w:webHidden/>
          </w:rPr>
          <w:fldChar w:fldCharType="begin"/>
        </w:r>
        <w:r>
          <w:rPr>
            <w:noProof/>
            <w:webHidden/>
          </w:rPr>
          <w:instrText xml:space="preserve"> PAGEREF _Toc172313041 \h </w:instrText>
        </w:r>
        <w:r>
          <w:rPr>
            <w:noProof/>
            <w:webHidden/>
          </w:rPr>
        </w:r>
        <w:r>
          <w:rPr>
            <w:noProof/>
            <w:webHidden/>
          </w:rPr>
          <w:fldChar w:fldCharType="separate"/>
        </w:r>
        <w:r>
          <w:rPr>
            <w:noProof/>
            <w:webHidden/>
          </w:rPr>
          <w:t>49</w:t>
        </w:r>
        <w:r>
          <w:rPr>
            <w:noProof/>
            <w:webHidden/>
          </w:rPr>
          <w:fldChar w:fldCharType="end"/>
        </w:r>
      </w:hyperlink>
    </w:p>
    <w:p w14:paraId="744AEF45" w14:textId="5720E02E"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2" w:history="1">
        <w:r w:rsidRPr="0091402C">
          <w:rPr>
            <w:rStyle w:val="Hyperlink"/>
            <w:noProof/>
            <w:w w:val="75"/>
          </w:rPr>
          <w:t>Onboarding</w:t>
        </w:r>
        <w:r>
          <w:rPr>
            <w:noProof/>
            <w:webHidden/>
          </w:rPr>
          <w:tab/>
        </w:r>
        <w:r>
          <w:rPr>
            <w:noProof/>
            <w:webHidden/>
          </w:rPr>
          <w:fldChar w:fldCharType="begin"/>
        </w:r>
        <w:r>
          <w:rPr>
            <w:noProof/>
            <w:webHidden/>
          </w:rPr>
          <w:instrText xml:space="preserve"> PAGEREF _Toc172313042 \h </w:instrText>
        </w:r>
        <w:r>
          <w:rPr>
            <w:noProof/>
            <w:webHidden/>
          </w:rPr>
        </w:r>
        <w:r>
          <w:rPr>
            <w:noProof/>
            <w:webHidden/>
          </w:rPr>
          <w:fldChar w:fldCharType="separate"/>
        </w:r>
        <w:r>
          <w:rPr>
            <w:noProof/>
            <w:webHidden/>
          </w:rPr>
          <w:t>85</w:t>
        </w:r>
        <w:r>
          <w:rPr>
            <w:noProof/>
            <w:webHidden/>
          </w:rPr>
          <w:fldChar w:fldCharType="end"/>
        </w:r>
      </w:hyperlink>
    </w:p>
    <w:p w14:paraId="79CA2D0A" w14:textId="4FE847CD"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3" w:history="1">
        <w:r w:rsidRPr="0091402C">
          <w:rPr>
            <w:rStyle w:val="Hyperlink"/>
            <w:noProof/>
            <w:w w:val="65"/>
          </w:rPr>
          <w:t>Performance</w:t>
        </w:r>
        <w:r w:rsidRPr="0091402C">
          <w:rPr>
            <w:rStyle w:val="Hyperlink"/>
            <w:noProof/>
            <w:spacing w:val="16"/>
          </w:rPr>
          <w:t xml:space="preserve">  </w:t>
        </w:r>
        <w:r w:rsidRPr="0091402C">
          <w:rPr>
            <w:rStyle w:val="Hyperlink"/>
            <w:noProof/>
            <w:spacing w:val="-2"/>
            <w:w w:val="75"/>
          </w:rPr>
          <w:t>Management</w:t>
        </w:r>
        <w:r>
          <w:rPr>
            <w:noProof/>
            <w:webHidden/>
          </w:rPr>
          <w:tab/>
        </w:r>
        <w:r>
          <w:rPr>
            <w:noProof/>
            <w:webHidden/>
          </w:rPr>
          <w:fldChar w:fldCharType="begin"/>
        </w:r>
        <w:r>
          <w:rPr>
            <w:noProof/>
            <w:webHidden/>
          </w:rPr>
          <w:instrText xml:space="preserve"> PAGEREF _Toc172313043 \h </w:instrText>
        </w:r>
        <w:r>
          <w:rPr>
            <w:noProof/>
            <w:webHidden/>
          </w:rPr>
        </w:r>
        <w:r>
          <w:rPr>
            <w:noProof/>
            <w:webHidden/>
          </w:rPr>
          <w:fldChar w:fldCharType="separate"/>
        </w:r>
        <w:r>
          <w:rPr>
            <w:noProof/>
            <w:webHidden/>
          </w:rPr>
          <w:t>94</w:t>
        </w:r>
        <w:r>
          <w:rPr>
            <w:noProof/>
            <w:webHidden/>
          </w:rPr>
          <w:fldChar w:fldCharType="end"/>
        </w:r>
      </w:hyperlink>
    </w:p>
    <w:p w14:paraId="5C2EC5F4" w14:textId="6062FDBD"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4" w:history="1">
        <w:r w:rsidRPr="0091402C">
          <w:rPr>
            <w:rStyle w:val="Hyperlink"/>
            <w:noProof/>
            <w:w w:val="65"/>
          </w:rPr>
          <w:t>Team</w:t>
        </w:r>
        <w:r w:rsidRPr="0091402C">
          <w:rPr>
            <w:rStyle w:val="Hyperlink"/>
            <w:noProof/>
            <w:spacing w:val="-27"/>
          </w:rPr>
          <w:t xml:space="preserve"> </w:t>
        </w:r>
        <w:r w:rsidRPr="0091402C">
          <w:rPr>
            <w:rStyle w:val="Hyperlink"/>
            <w:noProof/>
            <w:w w:val="75"/>
          </w:rPr>
          <w:t>Makeup</w:t>
        </w:r>
        <w:r>
          <w:rPr>
            <w:noProof/>
            <w:webHidden/>
          </w:rPr>
          <w:tab/>
        </w:r>
        <w:r>
          <w:rPr>
            <w:noProof/>
            <w:webHidden/>
          </w:rPr>
          <w:fldChar w:fldCharType="begin"/>
        </w:r>
        <w:r>
          <w:rPr>
            <w:noProof/>
            <w:webHidden/>
          </w:rPr>
          <w:instrText xml:space="preserve"> PAGEREF _Toc172313044 \h </w:instrText>
        </w:r>
        <w:r>
          <w:rPr>
            <w:noProof/>
            <w:webHidden/>
          </w:rPr>
        </w:r>
        <w:r>
          <w:rPr>
            <w:noProof/>
            <w:webHidden/>
          </w:rPr>
          <w:fldChar w:fldCharType="separate"/>
        </w:r>
        <w:r>
          <w:rPr>
            <w:noProof/>
            <w:webHidden/>
          </w:rPr>
          <w:t>110</w:t>
        </w:r>
        <w:r>
          <w:rPr>
            <w:noProof/>
            <w:webHidden/>
          </w:rPr>
          <w:fldChar w:fldCharType="end"/>
        </w:r>
      </w:hyperlink>
    </w:p>
    <w:p w14:paraId="096CFC15" w14:textId="06CE9A92"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5" w:history="1">
        <w:r w:rsidRPr="0091402C">
          <w:rPr>
            <w:rStyle w:val="Hyperlink"/>
            <w:noProof/>
            <w:w w:val="65"/>
          </w:rPr>
          <w:t>Leadership</w:t>
        </w:r>
        <w:r w:rsidRPr="0091402C">
          <w:rPr>
            <w:rStyle w:val="Hyperlink"/>
            <w:noProof/>
            <w:spacing w:val="32"/>
            <w:w w:val="150"/>
          </w:rPr>
          <w:t xml:space="preserve"> </w:t>
        </w:r>
        <w:r w:rsidRPr="0091402C">
          <w:rPr>
            <w:rStyle w:val="Hyperlink"/>
            <w:noProof/>
            <w:w w:val="75"/>
          </w:rPr>
          <w:t>Responsibilities</w:t>
        </w:r>
        <w:r>
          <w:rPr>
            <w:noProof/>
            <w:webHidden/>
          </w:rPr>
          <w:tab/>
        </w:r>
        <w:r>
          <w:rPr>
            <w:noProof/>
            <w:webHidden/>
          </w:rPr>
          <w:fldChar w:fldCharType="begin"/>
        </w:r>
        <w:r>
          <w:rPr>
            <w:noProof/>
            <w:webHidden/>
          </w:rPr>
          <w:instrText xml:space="preserve"> PAGEREF _Toc172313045 \h </w:instrText>
        </w:r>
        <w:r>
          <w:rPr>
            <w:noProof/>
            <w:webHidden/>
          </w:rPr>
        </w:r>
        <w:r>
          <w:rPr>
            <w:noProof/>
            <w:webHidden/>
          </w:rPr>
          <w:fldChar w:fldCharType="separate"/>
        </w:r>
        <w:r>
          <w:rPr>
            <w:noProof/>
            <w:webHidden/>
          </w:rPr>
          <w:t>119</w:t>
        </w:r>
        <w:r>
          <w:rPr>
            <w:noProof/>
            <w:webHidden/>
          </w:rPr>
          <w:fldChar w:fldCharType="end"/>
        </w:r>
      </w:hyperlink>
    </w:p>
    <w:p w14:paraId="350F6E52" w14:textId="51871666"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6" w:history="1">
        <w:r w:rsidRPr="0091402C">
          <w:rPr>
            <w:rStyle w:val="Hyperlink"/>
            <w:noProof/>
            <w:w w:val="65"/>
          </w:rPr>
          <w:t>Which</w:t>
        </w:r>
        <w:r w:rsidRPr="0091402C">
          <w:rPr>
            <w:rStyle w:val="Hyperlink"/>
            <w:noProof/>
            <w:spacing w:val="-1"/>
          </w:rPr>
          <w:t xml:space="preserve"> </w:t>
        </w:r>
        <w:r w:rsidRPr="0091402C">
          <w:rPr>
            <w:rStyle w:val="Hyperlink"/>
            <w:noProof/>
            <w:w w:val="65"/>
          </w:rPr>
          <w:t>Type</w:t>
        </w:r>
        <w:r w:rsidRPr="0091402C">
          <w:rPr>
            <w:rStyle w:val="Hyperlink"/>
            <w:noProof/>
            <w:spacing w:val="-1"/>
          </w:rPr>
          <w:t xml:space="preserve"> </w:t>
        </w:r>
        <w:r w:rsidRPr="0091402C">
          <w:rPr>
            <w:rStyle w:val="Hyperlink"/>
            <w:noProof/>
            <w:w w:val="65"/>
          </w:rPr>
          <w:t>of</w:t>
        </w:r>
        <w:r w:rsidRPr="0091402C">
          <w:rPr>
            <w:rStyle w:val="Hyperlink"/>
            <w:noProof/>
            <w:spacing w:val="-1"/>
          </w:rPr>
          <w:t xml:space="preserve"> </w:t>
        </w:r>
        <w:r w:rsidRPr="0091402C">
          <w:rPr>
            <w:rStyle w:val="Hyperlink"/>
            <w:noProof/>
            <w:w w:val="65"/>
          </w:rPr>
          <w:t>Startup</w:t>
        </w:r>
        <w:r w:rsidRPr="0091402C">
          <w:rPr>
            <w:rStyle w:val="Hyperlink"/>
            <w:noProof/>
            <w:spacing w:val="-1"/>
          </w:rPr>
          <w:t xml:space="preserve"> </w:t>
        </w:r>
        <w:r w:rsidRPr="0091402C">
          <w:rPr>
            <w:rStyle w:val="Hyperlink"/>
            <w:noProof/>
            <w:w w:val="65"/>
          </w:rPr>
          <w:t>CTO</w:t>
        </w:r>
        <w:r w:rsidRPr="0091402C">
          <w:rPr>
            <w:rStyle w:val="Hyperlink"/>
            <w:noProof/>
            <w:spacing w:val="-1"/>
          </w:rPr>
          <w:t xml:space="preserve"> </w:t>
        </w:r>
        <w:r w:rsidRPr="0091402C">
          <w:rPr>
            <w:rStyle w:val="Hyperlink"/>
            <w:noProof/>
            <w:w w:val="65"/>
          </w:rPr>
          <w:t>Are</w:t>
        </w:r>
        <w:r w:rsidRPr="0091402C">
          <w:rPr>
            <w:rStyle w:val="Hyperlink"/>
            <w:noProof/>
            <w:spacing w:val="-1"/>
          </w:rPr>
          <w:t xml:space="preserve"> </w:t>
        </w:r>
        <w:r w:rsidRPr="0091402C">
          <w:rPr>
            <w:rStyle w:val="Hyperlink"/>
            <w:noProof/>
            <w:spacing w:val="-4"/>
            <w:w w:val="65"/>
          </w:rPr>
          <w:t>You?</w:t>
        </w:r>
        <w:r>
          <w:rPr>
            <w:noProof/>
            <w:webHidden/>
          </w:rPr>
          <w:tab/>
        </w:r>
        <w:r>
          <w:rPr>
            <w:noProof/>
            <w:webHidden/>
          </w:rPr>
          <w:fldChar w:fldCharType="begin"/>
        </w:r>
        <w:r>
          <w:rPr>
            <w:noProof/>
            <w:webHidden/>
          </w:rPr>
          <w:instrText xml:space="preserve"> PAGEREF _Toc172313046 \h </w:instrText>
        </w:r>
        <w:r>
          <w:rPr>
            <w:noProof/>
            <w:webHidden/>
          </w:rPr>
        </w:r>
        <w:r>
          <w:rPr>
            <w:noProof/>
            <w:webHidden/>
          </w:rPr>
          <w:fldChar w:fldCharType="separate"/>
        </w:r>
        <w:r>
          <w:rPr>
            <w:noProof/>
            <w:webHidden/>
          </w:rPr>
          <w:t>132</w:t>
        </w:r>
        <w:r>
          <w:rPr>
            <w:noProof/>
            <w:webHidden/>
          </w:rPr>
          <w:fldChar w:fldCharType="end"/>
        </w:r>
      </w:hyperlink>
    </w:p>
    <w:p w14:paraId="2C081E93" w14:textId="75BA3C16"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47" w:history="1">
        <w:r w:rsidRPr="0091402C">
          <w:rPr>
            <w:rStyle w:val="Hyperlink"/>
            <w:noProof/>
            <w:w w:val="81"/>
          </w:rPr>
          <w:t>2</w:t>
        </w:r>
        <w:r>
          <w:rPr>
            <w:noProof/>
            <w:webHidden/>
          </w:rPr>
          <w:tab/>
        </w:r>
        <w:r>
          <w:rPr>
            <w:noProof/>
            <w:webHidden/>
          </w:rPr>
          <w:fldChar w:fldCharType="begin"/>
        </w:r>
        <w:r>
          <w:rPr>
            <w:noProof/>
            <w:webHidden/>
          </w:rPr>
          <w:instrText xml:space="preserve"> PAGEREF _Toc172313047 \h </w:instrText>
        </w:r>
        <w:r>
          <w:rPr>
            <w:noProof/>
            <w:webHidden/>
          </w:rPr>
        </w:r>
        <w:r>
          <w:rPr>
            <w:noProof/>
            <w:webHidden/>
          </w:rPr>
          <w:fldChar w:fldCharType="separate"/>
        </w:r>
        <w:r>
          <w:rPr>
            <w:noProof/>
            <w:webHidden/>
          </w:rPr>
          <w:t>137</w:t>
        </w:r>
        <w:r>
          <w:rPr>
            <w:noProof/>
            <w:webHidden/>
          </w:rPr>
          <w:fldChar w:fldCharType="end"/>
        </w:r>
      </w:hyperlink>
    </w:p>
    <w:p w14:paraId="4E89BEA0" w14:textId="503E7CDB"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48" w:history="1">
        <w:r w:rsidRPr="0091402C">
          <w:rPr>
            <w:rStyle w:val="Hyperlink"/>
            <w:noProof/>
            <w:w w:val="85"/>
          </w:rPr>
          <w:t xml:space="preserve">technical team </w:t>
        </w:r>
        <w:r w:rsidRPr="0091402C">
          <w:rPr>
            <w:rStyle w:val="Hyperlink"/>
            <w:noProof/>
            <w:spacing w:val="-2"/>
            <w:w w:val="90"/>
          </w:rPr>
          <w:t>management</w:t>
        </w:r>
        <w:r>
          <w:rPr>
            <w:noProof/>
            <w:webHidden/>
          </w:rPr>
          <w:tab/>
        </w:r>
        <w:r>
          <w:rPr>
            <w:noProof/>
            <w:webHidden/>
          </w:rPr>
          <w:fldChar w:fldCharType="begin"/>
        </w:r>
        <w:r>
          <w:rPr>
            <w:noProof/>
            <w:webHidden/>
          </w:rPr>
          <w:instrText xml:space="preserve"> PAGEREF _Toc172313048 \h </w:instrText>
        </w:r>
        <w:r>
          <w:rPr>
            <w:noProof/>
            <w:webHidden/>
          </w:rPr>
        </w:r>
        <w:r>
          <w:rPr>
            <w:noProof/>
            <w:webHidden/>
          </w:rPr>
          <w:fldChar w:fldCharType="separate"/>
        </w:r>
        <w:r>
          <w:rPr>
            <w:noProof/>
            <w:webHidden/>
          </w:rPr>
          <w:t>137</w:t>
        </w:r>
        <w:r>
          <w:rPr>
            <w:noProof/>
            <w:webHidden/>
          </w:rPr>
          <w:fldChar w:fldCharType="end"/>
        </w:r>
      </w:hyperlink>
    </w:p>
    <w:p w14:paraId="1562D612" w14:textId="5CFC67DF"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49" w:history="1">
        <w:r w:rsidRPr="0091402C">
          <w:rPr>
            <w:rStyle w:val="Hyperlink"/>
            <w:noProof/>
          </w:rPr>
          <w:t>Tech Culture and General Philosophy</w:t>
        </w:r>
        <w:r>
          <w:rPr>
            <w:noProof/>
            <w:webHidden/>
          </w:rPr>
          <w:tab/>
        </w:r>
        <w:r>
          <w:rPr>
            <w:noProof/>
            <w:webHidden/>
          </w:rPr>
          <w:fldChar w:fldCharType="begin"/>
        </w:r>
        <w:r>
          <w:rPr>
            <w:noProof/>
            <w:webHidden/>
          </w:rPr>
          <w:instrText xml:space="preserve"> PAGEREF _Toc172313049 \h </w:instrText>
        </w:r>
        <w:r>
          <w:rPr>
            <w:noProof/>
            <w:webHidden/>
          </w:rPr>
        </w:r>
        <w:r>
          <w:rPr>
            <w:noProof/>
            <w:webHidden/>
          </w:rPr>
          <w:fldChar w:fldCharType="separate"/>
        </w:r>
        <w:r>
          <w:rPr>
            <w:noProof/>
            <w:webHidden/>
          </w:rPr>
          <w:t>137</w:t>
        </w:r>
        <w:r>
          <w:rPr>
            <w:noProof/>
            <w:webHidden/>
          </w:rPr>
          <w:fldChar w:fldCharType="end"/>
        </w:r>
      </w:hyperlink>
    </w:p>
    <w:p w14:paraId="0BBB3121" w14:textId="0BA7DB6E"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0" w:history="1">
        <w:r w:rsidRPr="0091402C">
          <w:rPr>
            <w:rStyle w:val="Hyperlink"/>
            <w:noProof/>
            <w:w w:val="65"/>
          </w:rPr>
          <w:t>Tech</w:t>
        </w:r>
        <w:r w:rsidRPr="0091402C">
          <w:rPr>
            <w:rStyle w:val="Hyperlink"/>
            <w:noProof/>
            <w:spacing w:val="-2"/>
            <w:w w:val="80"/>
          </w:rPr>
          <w:t xml:space="preserve"> </w:t>
        </w:r>
        <w:r w:rsidRPr="0091402C">
          <w:rPr>
            <w:rStyle w:val="Hyperlink"/>
            <w:noProof/>
            <w:spacing w:val="-4"/>
            <w:w w:val="80"/>
          </w:rPr>
          <w:t>Debt</w:t>
        </w:r>
        <w:r>
          <w:rPr>
            <w:noProof/>
            <w:webHidden/>
          </w:rPr>
          <w:tab/>
        </w:r>
        <w:r>
          <w:rPr>
            <w:noProof/>
            <w:webHidden/>
          </w:rPr>
          <w:fldChar w:fldCharType="begin"/>
        </w:r>
        <w:r>
          <w:rPr>
            <w:noProof/>
            <w:webHidden/>
          </w:rPr>
          <w:instrText xml:space="preserve"> PAGEREF _Toc172313050 \h </w:instrText>
        </w:r>
        <w:r>
          <w:rPr>
            <w:noProof/>
            <w:webHidden/>
          </w:rPr>
        </w:r>
        <w:r>
          <w:rPr>
            <w:noProof/>
            <w:webHidden/>
          </w:rPr>
          <w:fldChar w:fldCharType="separate"/>
        </w:r>
        <w:r>
          <w:rPr>
            <w:noProof/>
            <w:webHidden/>
          </w:rPr>
          <w:t>145</w:t>
        </w:r>
        <w:r>
          <w:rPr>
            <w:noProof/>
            <w:webHidden/>
          </w:rPr>
          <w:fldChar w:fldCharType="end"/>
        </w:r>
      </w:hyperlink>
    </w:p>
    <w:p w14:paraId="2758887F" w14:textId="1CADC1A5"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1" w:history="1">
        <w:r w:rsidRPr="0091402C">
          <w:rPr>
            <w:rStyle w:val="Hyperlink"/>
            <w:noProof/>
            <w:w w:val="65"/>
          </w:rPr>
          <w:t>Technology</w:t>
        </w:r>
        <w:r w:rsidRPr="0091402C">
          <w:rPr>
            <w:rStyle w:val="Hyperlink"/>
            <w:noProof/>
            <w:spacing w:val="56"/>
          </w:rPr>
          <w:t xml:space="preserve"> </w:t>
        </w:r>
        <w:r w:rsidRPr="0091402C">
          <w:rPr>
            <w:rStyle w:val="Hyperlink"/>
            <w:noProof/>
            <w:spacing w:val="-2"/>
            <w:w w:val="70"/>
          </w:rPr>
          <w:t>Roadmap</w:t>
        </w:r>
        <w:r>
          <w:rPr>
            <w:noProof/>
            <w:webHidden/>
          </w:rPr>
          <w:tab/>
        </w:r>
        <w:r>
          <w:rPr>
            <w:noProof/>
            <w:webHidden/>
          </w:rPr>
          <w:fldChar w:fldCharType="begin"/>
        </w:r>
        <w:r>
          <w:rPr>
            <w:noProof/>
            <w:webHidden/>
          </w:rPr>
          <w:instrText xml:space="preserve"> PAGEREF _Toc172313051 \h </w:instrText>
        </w:r>
        <w:r>
          <w:rPr>
            <w:noProof/>
            <w:webHidden/>
          </w:rPr>
        </w:r>
        <w:r>
          <w:rPr>
            <w:noProof/>
            <w:webHidden/>
          </w:rPr>
          <w:fldChar w:fldCharType="separate"/>
        </w:r>
        <w:r>
          <w:rPr>
            <w:noProof/>
            <w:webHidden/>
          </w:rPr>
          <w:t>153</w:t>
        </w:r>
        <w:r>
          <w:rPr>
            <w:noProof/>
            <w:webHidden/>
          </w:rPr>
          <w:fldChar w:fldCharType="end"/>
        </w:r>
      </w:hyperlink>
    </w:p>
    <w:p w14:paraId="0A792AE2" w14:textId="144116FB"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2" w:history="1">
        <w:r w:rsidRPr="0091402C">
          <w:rPr>
            <w:rStyle w:val="Hyperlink"/>
            <w:noProof/>
            <w:w w:val="65"/>
          </w:rPr>
          <w:t>Tech</w:t>
        </w:r>
        <w:r w:rsidRPr="0091402C">
          <w:rPr>
            <w:rStyle w:val="Hyperlink"/>
            <w:noProof/>
            <w:spacing w:val="-24"/>
          </w:rPr>
          <w:t xml:space="preserve"> </w:t>
        </w:r>
        <w:r w:rsidRPr="0091402C">
          <w:rPr>
            <w:rStyle w:val="Hyperlink"/>
            <w:noProof/>
            <w:w w:val="75"/>
          </w:rPr>
          <w:t>Process</w:t>
        </w:r>
        <w:r>
          <w:rPr>
            <w:noProof/>
            <w:webHidden/>
          </w:rPr>
          <w:tab/>
        </w:r>
        <w:r>
          <w:rPr>
            <w:noProof/>
            <w:webHidden/>
          </w:rPr>
          <w:fldChar w:fldCharType="begin"/>
        </w:r>
        <w:r>
          <w:rPr>
            <w:noProof/>
            <w:webHidden/>
          </w:rPr>
          <w:instrText xml:space="preserve"> PAGEREF _Toc172313052 \h </w:instrText>
        </w:r>
        <w:r>
          <w:rPr>
            <w:noProof/>
            <w:webHidden/>
          </w:rPr>
        </w:r>
        <w:r>
          <w:rPr>
            <w:noProof/>
            <w:webHidden/>
          </w:rPr>
          <w:fldChar w:fldCharType="separate"/>
        </w:r>
        <w:r>
          <w:rPr>
            <w:noProof/>
            <w:webHidden/>
          </w:rPr>
          <w:t>157</w:t>
        </w:r>
        <w:r>
          <w:rPr>
            <w:noProof/>
            <w:webHidden/>
          </w:rPr>
          <w:fldChar w:fldCharType="end"/>
        </w:r>
      </w:hyperlink>
    </w:p>
    <w:p w14:paraId="656EE329" w14:textId="6FE010FF"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3" w:history="1">
        <w:r w:rsidRPr="0091402C">
          <w:rPr>
            <w:rStyle w:val="Hyperlink"/>
            <w:noProof/>
            <w:w w:val="65"/>
          </w:rPr>
          <w:t>Developer</w:t>
        </w:r>
        <w:r w:rsidRPr="0091402C">
          <w:rPr>
            <w:rStyle w:val="Hyperlink"/>
            <w:noProof/>
            <w:spacing w:val="67"/>
          </w:rPr>
          <w:t xml:space="preserve"> </w:t>
        </w:r>
        <w:r w:rsidRPr="0091402C">
          <w:rPr>
            <w:rStyle w:val="Hyperlink"/>
            <w:noProof/>
            <w:w w:val="65"/>
          </w:rPr>
          <w:t>Experience</w:t>
        </w:r>
        <w:r w:rsidRPr="0091402C">
          <w:rPr>
            <w:rStyle w:val="Hyperlink"/>
            <w:noProof/>
            <w:spacing w:val="68"/>
          </w:rPr>
          <w:t xml:space="preserve"> </w:t>
        </w:r>
        <w:r w:rsidRPr="0091402C">
          <w:rPr>
            <w:rStyle w:val="Hyperlink"/>
            <w:noProof/>
            <w:spacing w:val="-4"/>
            <w:w w:val="65"/>
          </w:rPr>
          <w:t>(DX)</w:t>
        </w:r>
        <w:r>
          <w:rPr>
            <w:noProof/>
            <w:webHidden/>
          </w:rPr>
          <w:tab/>
        </w:r>
        <w:r>
          <w:rPr>
            <w:noProof/>
            <w:webHidden/>
          </w:rPr>
          <w:fldChar w:fldCharType="begin"/>
        </w:r>
        <w:r>
          <w:rPr>
            <w:noProof/>
            <w:webHidden/>
          </w:rPr>
          <w:instrText xml:space="preserve"> PAGEREF _Toc172313053 \h </w:instrText>
        </w:r>
        <w:r>
          <w:rPr>
            <w:noProof/>
            <w:webHidden/>
          </w:rPr>
        </w:r>
        <w:r>
          <w:rPr>
            <w:noProof/>
            <w:webHidden/>
          </w:rPr>
          <w:fldChar w:fldCharType="separate"/>
        </w:r>
        <w:r>
          <w:rPr>
            <w:noProof/>
            <w:webHidden/>
          </w:rPr>
          <w:t>171</w:t>
        </w:r>
        <w:r>
          <w:rPr>
            <w:noProof/>
            <w:webHidden/>
          </w:rPr>
          <w:fldChar w:fldCharType="end"/>
        </w:r>
      </w:hyperlink>
    </w:p>
    <w:p w14:paraId="6A0D8B89" w14:textId="56EAFF9C"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54" w:history="1">
        <w:r w:rsidRPr="0091402C">
          <w:rPr>
            <w:rStyle w:val="Hyperlink"/>
            <w:noProof/>
            <w:w w:val="84"/>
          </w:rPr>
          <w:t>3</w:t>
        </w:r>
        <w:r>
          <w:rPr>
            <w:noProof/>
            <w:webHidden/>
          </w:rPr>
          <w:tab/>
        </w:r>
        <w:r>
          <w:rPr>
            <w:noProof/>
            <w:webHidden/>
          </w:rPr>
          <w:fldChar w:fldCharType="begin"/>
        </w:r>
        <w:r>
          <w:rPr>
            <w:noProof/>
            <w:webHidden/>
          </w:rPr>
          <w:instrText xml:space="preserve"> PAGEREF _Toc172313054 \h </w:instrText>
        </w:r>
        <w:r>
          <w:rPr>
            <w:noProof/>
            <w:webHidden/>
          </w:rPr>
        </w:r>
        <w:r>
          <w:rPr>
            <w:noProof/>
            <w:webHidden/>
          </w:rPr>
          <w:fldChar w:fldCharType="separate"/>
        </w:r>
        <w:r>
          <w:rPr>
            <w:noProof/>
            <w:webHidden/>
          </w:rPr>
          <w:t>177</w:t>
        </w:r>
        <w:r>
          <w:rPr>
            <w:noProof/>
            <w:webHidden/>
          </w:rPr>
          <w:fldChar w:fldCharType="end"/>
        </w:r>
      </w:hyperlink>
    </w:p>
    <w:p w14:paraId="24AEF956" w14:textId="75D03C71"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55" w:history="1">
        <w:r w:rsidRPr="0091402C">
          <w:rPr>
            <w:rStyle w:val="Hyperlink"/>
            <w:noProof/>
            <w:spacing w:val="20"/>
          </w:rPr>
          <w:t>Tech</w:t>
        </w:r>
        <w:r w:rsidRPr="0091402C">
          <w:rPr>
            <w:rStyle w:val="Hyperlink"/>
            <w:noProof/>
            <w:spacing w:val="63"/>
          </w:rPr>
          <w:t xml:space="preserve"> </w:t>
        </w:r>
        <w:r w:rsidRPr="0091402C">
          <w:rPr>
            <w:rStyle w:val="Hyperlink"/>
            <w:noProof/>
            <w:spacing w:val="23"/>
          </w:rPr>
          <w:t>Architecture</w:t>
        </w:r>
        <w:r>
          <w:rPr>
            <w:noProof/>
            <w:webHidden/>
          </w:rPr>
          <w:tab/>
        </w:r>
        <w:r>
          <w:rPr>
            <w:noProof/>
            <w:webHidden/>
          </w:rPr>
          <w:fldChar w:fldCharType="begin"/>
        </w:r>
        <w:r>
          <w:rPr>
            <w:noProof/>
            <w:webHidden/>
          </w:rPr>
          <w:instrText xml:space="preserve"> PAGEREF _Toc172313055 \h </w:instrText>
        </w:r>
        <w:r>
          <w:rPr>
            <w:noProof/>
            <w:webHidden/>
          </w:rPr>
        </w:r>
        <w:r>
          <w:rPr>
            <w:noProof/>
            <w:webHidden/>
          </w:rPr>
          <w:fldChar w:fldCharType="separate"/>
        </w:r>
        <w:r>
          <w:rPr>
            <w:noProof/>
            <w:webHidden/>
          </w:rPr>
          <w:t>177</w:t>
        </w:r>
        <w:r>
          <w:rPr>
            <w:noProof/>
            <w:webHidden/>
          </w:rPr>
          <w:fldChar w:fldCharType="end"/>
        </w:r>
      </w:hyperlink>
    </w:p>
    <w:p w14:paraId="67A027AA" w14:textId="78453A3F"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6" w:history="1">
        <w:r w:rsidRPr="0091402C">
          <w:rPr>
            <w:rStyle w:val="Hyperlink"/>
            <w:noProof/>
            <w:w w:val="80"/>
          </w:rPr>
          <w:t>Architecture</w:t>
        </w:r>
        <w:r>
          <w:rPr>
            <w:noProof/>
            <w:webHidden/>
          </w:rPr>
          <w:tab/>
        </w:r>
        <w:r>
          <w:rPr>
            <w:noProof/>
            <w:webHidden/>
          </w:rPr>
          <w:fldChar w:fldCharType="begin"/>
        </w:r>
        <w:r>
          <w:rPr>
            <w:noProof/>
            <w:webHidden/>
          </w:rPr>
          <w:instrText xml:space="preserve"> PAGEREF _Toc172313056 \h </w:instrText>
        </w:r>
        <w:r>
          <w:rPr>
            <w:noProof/>
            <w:webHidden/>
          </w:rPr>
        </w:r>
        <w:r>
          <w:rPr>
            <w:noProof/>
            <w:webHidden/>
          </w:rPr>
          <w:fldChar w:fldCharType="separate"/>
        </w:r>
        <w:r>
          <w:rPr>
            <w:noProof/>
            <w:webHidden/>
          </w:rPr>
          <w:t>179</w:t>
        </w:r>
        <w:r>
          <w:rPr>
            <w:noProof/>
            <w:webHidden/>
          </w:rPr>
          <w:fldChar w:fldCharType="end"/>
        </w:r>
      </w:hyperlink>
    </w:p>
    <w:p w14:paraId="061E9348" w14:textId="6D456C1C"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7" w:history="1">
        <w:r w:rsidRPr="0091402C">
          <w:rPr>
            <w:rStyle w:val="Hyperlink"/>
            <w:noProof/>
            <w:w w:val="75"/>
          </w:rPr>
          <w:t>Tools</w:t>
        </w:r>
        <w:r>
          <w:rPr>
            <w:noProof/>
            <w:webHidden/>
          </w:rPr>
          <w:tab/>
        </w:r>
        <w:r>
          <w:rPr>
            <w:noProof/>
            <w:webHidden/>
          </w:rPr>
          <w:fldChar w:fldCharType="begin"/>
        </w:r>
        <w:r>
          <w:rPr>
            <w:noProof/>
            <w:webHidden/>
          </w:rPr>
          <w:instrText xml:space="preserve"> PAGEREF _Toc172313057 \h </w:instrText>
        </w:r>
        <w:r>
          <w:rPr>
            <w:noProof/>
            <w:webHidden/>
          </w:rPr>
        </w:r>
        <w:r>
          <w:rPr>
            <w:noProof/>
            <w:webHidden/>
          </w:rPr>
          <w:fldChar w:fldCharType="separate"/>
        </w:r>
        <w:r>
          <w:rPr>
            <w:noProof/>
            <w:webHidden/>
          </w:rPr>
          <w:t>203</w:t>
        </w:r>
        <w:r>
          <w:rPr>
            <w:noProof/>
            <w:webHidden/>
          </w:rPr>
          <w:fldChar w:fldCharType="end"/>
        </w:r>
      </w:hyperlink>
    </w:p>
    <w:p w14:paraId="5E04E18F" w14:textId="2F6B55A3"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8" w:history="1">
        <w:r w:rsidRPr="0091402C">
          <w:rPr>
            <w:rStyle w:val="Hyperlink"/>
            <w:noProof/>
            <w:w w:val="75"/>
          </w:rPr>
          <w:t>DevOps</w:t>
        </w:r>
        <w:r>
          <w:rPr>
            <w:noProof/>
            <w:webHidden/>
          </w:rPr>
          <w:tab/>
        </w:r>
        <w:r>
          <w:rPr>
            <w:noProof/>
            <w:webHidden/>
          </w:rPr>
          <w:fldChar w:fldCharType="begin"/>
        </w:r>
        <w:r>
          <w:rPr>
            <w:noProof/>
            <w:webHidden/>
          </w:rPr>
          <w:instrText xml:space="preserve"> PAGEREF _Toc172313058 \h </w:instrText>
        </w:r>
        <w:r>
          <w:rPr>
            <w:noProof/>
            <w:webHidden/>
          </w:rPr>
        </w:r>
        <w:r>
          <w:rPr>
            <w:noProof/>
            <w:webHidden/>
          </w:rPr>
          <w:fldChar w:fldCharType="separate"/>
        </w:r>
        <w:r>
          <w:rPr>
            <w:noProof/>
            <w:webHidden/>
          </w:rPr>
          <w:t>207</w:t>
        </w:r>
        <w:r>
          <w:rPr>
            <w:noProof/>
            <w:webHidden/>
          </w:rPr>
          <w:fldChar w:fldCharType="end"/>
        </w:r>
      </w:hyperlink>
    </w:p>
    <w:p w14:paraId="7C4E11D3" w14:textId="51B2767C"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59" w:history="1">
        <w:r w:rsidRPr="0091402C">
          <w:rPr>
            <w:rStyle w:val="Hyperlink"/>
            <w:noProof/>
            <w:w w:val="80"/>
          </w:rPr>
          <w:t>Testing</w:t>
        </w:r>
        <w:r>
          <w:rPr>
            <w:noProof/>
            <w:webHidden/>
          </w:rPr>
          <w:tab/>
        </w:r>
        <w:r>
          <w:rPr>
            <w:noProof/>
            <w:webHidden/>
          </w:rPr>
          <w:fldChar w:fldCharType="begin"/>
        </w:r>
        <w:r>
          <w:rPr>
            <w:noProof/>
            <w:webHidden/>
          </w:rPr>
          <w:instrText xml:space="preserve"> PAGEREF _Toc172313059 \h </w:instrText>
        </w:r>
        <w:r>
          <w:rPr>
            <w:noProof/>
            <w:webHidden/>
          </w:rPr>
        </w:r>
        <w:r>
          <w:rPr>
            <w:noProof/>
            <w:webHidden/>
          </w:rPr>
          <w:fldChar w:fldCharType="separate"/>
        </w:r>
        <w:r>
          <w:rPr>
            <w:noProof/>
            <w:webHidden/>
          </w:rPr>
          <w:t>222</w:t>
        </w:r>
        <w:r>
          <w:rPr>
            <w:noProof/>
            <w:webHidden/>
          </w:rPr>
          <w:fldChar w:fldCharType="end"/>
        </w:r>
      </w:hyperlink>
    </w:p>
    <w:p w14:paraId="5A0EB48D" w14:textId="3B649830"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60" w:history="1">
        <w:r w:rsidRPr="0091402C">
          <w:rPr>
            <w:rStyle w:val="Hyperlink"/>
            <w:noProof/>
            <w:w w:val="65"/>
          </w:rPr>
          <w:t>Source</w:t>
        </w:r>
        <w:r w:rsidRPr="0091402C">
          <w:rPr>
            <w:rStyle w:val="Hyperlink"/>
            <w:noProof/>
            <w:spacing w:val="21"/>
          </w:rPr>
          <w:t xml:space="preserve"> </w:t>
        </w:r>
        <w:r w:rsidRPr="0091402C">
          <w:rPr>
            <w:rStyle w:val="Hyperlink"/>
            <w:noProof/>
            <w:spacing w:val="-2"/>
            <w:w w:val="80"/>
          </w:rPr>
          <w:t>Control</w:t>
        </w:r>
        <w:r>
          <w:rPr>
            <w:noProof/>
            <w:webHidden/>
          </w:rPr>
          <w:tab/>
        </w:r>
        <w:r>
          <w:rPr>
            <w:noProof/>
            <w:webHidden/>
          </w:rPr>
          <w:fldChar w:fldCharType="begin"/>
        </w:r>
        <w:r>
          <w:rPr>
            <w:noProof/>
            <w:webHidden/>
          </w:rPr>
          <w:instrText xml:space="preserve"> PAGEREF _Toc172313060 \h </w:instrText>
        </w:r>
        <w:r>
          <w:rPr>
            <w:noProof/>
            <w:webHidden/>
          </w:rPr>
        </w:r>
        <w:r>
          <w:rPr>
            <w:noProof/>
            <w:webHidden/>
          </w:rPr>
          <w:fldChar w:fldCharType="separate"/>
        </w:r>
        <w:r>
          <w:rPr>
            <w:noProof/>
            <w:webHidden/>
          </w:rPr>
          <w:t>233</w:t>
        </w:r>
        <w:r>
          <w:rPr>
            <w:noProof/>
            <w:webHidden/>
          </w:rPr>
          <w:fldChar w:fldCharType="end"/>
        </w:r>
      </w:hyperlink>
    </w:p>
    <w:p w14:paraId="01316A74" w14:textId="2C0653F6"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61" w:history="1">
        <w:r w:rsidRPr="0091402C">
          <w:rPr>
            <w:rStyle w:val="Hyperlink"/>
            <w:noProof/>
            <w:w w:val="65"/>
          </w:rPr>
          <w:t>Production</w:t>
        </w:r>
        <w:r w:rsidRPr="0091402C">
          <w:rPr>
            <w:rStyle w:val="Hyperlink"/>
            <w:noProof/>
            <w:spacing w:val="62"/>
            <w:w w:val="150"/>
          </w:rPr>
          <w:t xml:space="preserve"> </w:t>
        </w:r>
        <w:r w:rsidRPr="0091402C">
          <w:rPr>
            <w:rStyle w:val="Hyperlink"/>
            <w:noProof/>
            <w:spacing w:val="-2"/>
            <w:w w:val="75"/>
          </w:rPr>
          <w:t>Escalations</w:t>
        </w:r>
        <w:r>
          <w:rPr>
            <w:noProof/>
            <w:webHidden/>
          </w:rPr>
          <w:tab/>
        </w:r>
        <w:r>
          <w:rPr>
            <w:noProof/>
            <w:webHidden/>
          </w:rPr>
          <w:fldChar w:fldCharType="begin"/>
        </w:r>
        <w:r>
          <w:rPr>
            <w:noProof/>
            <w:webHidden/>
          </w:rPr>
          <w:instrText xml:space="preserve"> PAGEREF _Toc172313061 \h </w:instrText>
        </w:r>
        <w:r>
          <w:rPr>
            <w:noProof/>
            <w:webHidden/>
          </w:rPr>
        </w:r>
        <w:r>
          <w:rPr>
            <w:noProof/>
            <w:webHidden/>
          </w:rPr>
          <w:fldChar w:fldCharType="separate"/>
        </w:r>
        <w:r>
          <w:rPr>
            <w:noProof/>
            <w:webHidden/>
          </w:rPr>
          <w:t>240</w:t>
        </w:r>
        <w:r>
          <w:rPr>
            <w:noProof/>
            <w:webHidden/>
          </w:rPr>
          <w:fldChar w:fldCharType="end"/>
        </w:r>
      </w:hyperlink>
    </w:p>
    <w:p w14:paraId="5FCDA6D3" w14:textId="580B7F26"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62" w:history="1">
        <w:r w:rsidRPr="0091402C">
          <w:rPr>
            <w:rStyle w:val="Hyperlink"/>
            <w:noProof/>
            <w:w w:val="70"/>
          </w:rPr>
          <w:t>IT</w:t>
        </w:r>
        <w:r>
          <w:rPr>
            <w:noProof/>
            <w:webHidden/>
          </w:rPr>
          <w:tab/>
        </w:r>
        <w:r>
          <w:rPr>
            <w:noProof/>
            <w:webHidden/>
          </w:rPr>
          <w:fldChar w:fldCharType="begin"/>
        </w:r>
        <w:r>
          <w:rPr>
            <w:noProof/>
            <w:webHidden/>
          </w:rPr>
          <w:instrText xml:space="preserve"> PAGEREF _Toc172313062 \h </w:instrText>
        </w:r>
        <w:r>
          <w:rPr>
            <w:noProof/>
            <w:webHidden/>
          </w:rPr>
        </w:r>
        <w:r>
          <w:rPr>
            <w:noProof/>
            <w:webHidden/>
          </w:rPr>
          <w:fldChar w:fldCharType="separate"/>
        </w:r>
        <w:r>
          <w:rPr>
            <w:noProof/>
            <w:webHidden/>
          </w:rPr>
          <w:t>244</w:t>
        </w:r>
        <w:r>
          <w:rPr>
            <w:noProof/>
            <w:webHidden/>
          </w:rPr>
          <w:fldChar w:fldCharType="end"/>
        </w:r>
      </w:hyperlink>
    </w:p>
    <w:p w14:paraId="6F85DFD1" w14:textId="09F178BF"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63" w:history="1">
        <w:r w:rsidRPr="0091402C">
          <w:rPr>
            <w:rStyle w:val="Hyperlink"/>
            <w:noProof/>
            <w:w w:val="65"/>
          </w:rPr>
          <w:t>Security</w:t>
        </w:r>
        <w:r w:rsidRPr="0091402C">
          <w:rPr>
            <w:rStyle w:val="Hyperlink"/>
            <w:noProof/>
            <w:spacing w:val="48"/>
          </w:rPr>
          <w:t xml:space="preserve"> </w:t>
        </w:r>
        <w:r w:rsidRPr="0091402C">
          <w:rPr>
            <w:rStyle w:val="Hyperlink"/>
            <w:noProof/>
            <w:w w:val="65"/>
          </w:rPr>
          <w:t>and</w:t>
        </w:r>
        <w:r w:rsidRPr="0091402C">
          <w:rPr>
            <w:rStyle w:val="Hyperlink"/>
            <w:noProof/>
            <w:spacing w:val="49"/>
          </w:rPr>
          <w:t xml:space="preserve"> </w:t>
        </w:r>
        <w:r w:rsidRPr="0091402C">
          <w:rPr>
            <w:rStyle w:val="Hyperlink"/>
            <w:noProof/>
            <w:spacing w:val="-2"/>
            <w:w w:val="65"/>
          </w:rPr>
          <w:t>Compliance</w:t>
        </w:r>
        <w:r>
          <w:rPr>
            <w:noProof/>
            <w:webHidden/>
          </w:rPr>
          <w:tab/>
        </w:r>
        <w:r>
          <w:rPr>
            <w:noProof/>
            <w:webHidden/>
          </w:rPr>
          <w:fldChar w:fldCharType="begin"/>
        </w:r>
        <w:r>
          <w:rPr>
            <w:noProof/>
            <w:webHidden/>
          </w:rPr>
          <w:instrText xml:space="preserve"> PAGEREF _Toc172313063 \h </w:instrText>
        </w:r>
        <w:r>
          <w:rPr>
            <w:noProof/>
            <w:webHidden/>
          </w:rPr>
        </w:r>
        <w:r>
          <w:rPr>
            <w:noProof/>
            <w:webHidden/>
          </w:rPr>
          <w:fldChar w:fldCharType="separate"/>
        </w:r>
        <w:r>
          <w:rPr>
            <w:noProof/>
            <w:webHidden/>
          </w:rPr>
          <w:t>247</w:t>
        </w:r>
        <w:r>
          <w:rPr>
            <w:noProof/>
            <w:webHidden/>
          </w:rPr>
          <w:fldChar w:fldCharType="end"/>
        </w:r>
      </w:hyperlink>
    </w:p>
    <w:p w14:paraId="7DE84132" w14:textId="14E020E9"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64" w:history="1">
        <w:r w:rsidRPr="0091402C">
          <w:rPr>
            <w:rStyle w:val="Hyperlink"/>
            <w:noProof/>
            <w:w w:val="87"/>
          </w:rPr>
          <w:t>4</w:t>
        </w:r>
        <w:r>
          <w:rPr>
            <w:noProof/>
            <w:webHidden/>
          </w:rPr>
          <w:tab/>
        </w:r>
        <w:r>
          <w:rPr>
            <w:noProof/>
            <w:webHidden/>
          </w:rPr>
          <w:fldChar w:fldCharType="begin"/>
        </w:r>
        <w:r>
          <w:rPr>
            <w:noProof/>
            <w:webHidden/>
          </w:rPr>
          <w:instrText xml:space="preserve"> PAGEREF _Toc172313064 \h </w:instrText>
        </w:r>
        <w:r>
          <w:rPr>
            <w:noProof/>
            <w:webHidden/>
          </w:rPr>
        </w:r>
        <w:r>
          <w:rPr>
            <w:noProof/>
            <w:webHidden/>
          </w:rPr>
          <w:fldChar w:fldCharType="separate"/>
        </w:r>
        <w:r>
          <w:rPr>
            <w:noProof/>
            <w:webHidden/>
          </w:rPr>
          <w:t>252</w:t>
        </w:r>
        <w:r>
          <w:rPr>
            <w:noProof/>
            <w:webHidden/>
          </w:rPr>
          <w:fldChar w:fldCharType="end"/>
        </w:r>
      </w:hyperlink>
    </w:p>
    <w:p w14:paraId="521A0723" w14:textId="3201F2BE"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65" w:history="1">
        <w:r w:rsidRPr="0091402C">
          <w:rPr>
            <w:rStyle w:val="Hyperlink"/>
            <w:noProof/>
          </w:rPr>
          <w:t>Designing for Scaling Through Architecture</w:t>
        </w:r>
        <w:r>
          <w:rPr>
            <w:noProof/>
            <w:webHidden/>
          </w:rPr>
          <w:tab/>
        </w:r>
        <w:r>
          <w:rPr>
            <w:noProof/>
            <w:webHidden/>
          </w:rPr>
          <w:fldChar w:fldCharType="begin"/>
        </w:r>
        <w:r>
          <w:rPr>
            <w:noProof/>
            <w:webHidden/>
          </w:rPr>
          <w:instrText xml:space="preserve"> PAGEREF _Toc172313065 \h </w:instrText>
        </w:r>
        <w:r>
          <w:rPr>
            <w:noProof/>
            <w:webHidden/>
          </w:rPr>
        </w:r>
        <w:r>
          <w:rPr>
            <w:noProof/>
            <w:webHidden/>
          </w:rPr>
          <w:fldChar w:fldCharType="separate"/>
        </w:r>
        <w:r>
          <w:rPr>
            <w:noProof/>
            <w:webHidden/>
          </w:rPr>
          <w:t>252</w:t>
        </w:r>
        <w:r>
          <w:rPr>
            <w:noProof/>
            <w:webHidden/>
          </w:rPr>
          <w:fldChar w:fldCharType="end"/>
        </w:r>
      </w:hyperlink>
    </w:p>
    <w:p w14:paraId="4B9099D0" w14:textId="0D5CD901"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66" w:history="1">
        <w:r w:rsidRPr="0091402C">
          <w:rPr>
            <w:rStyle w:val="Hyperlink"/>
            <w:noProof/>
          </w:rPr>
          <w:t>Starting Out Small</w:t>
        </w:r>
        <w:r>
          <w:rPr>
            <w:noProof/>
            <w:webHidden/>
          </w:rPr>
          <w:tab/>
        </w:r>
        <w:r>
          <w:rPr>
            <w:noProof/>
            <w:webHidden/>
          </w:rPr>
          <w:fldChar w:fldCharType="begin"/>
        </w:r>
        <w:r>
          <w:rPr>
            <w:noProof/>
            <w:webHidden/>
          </w:rPr>
          <w:instrText xml:space="preserve"> PAGEREF _Toc172313066 \h </w:instrText>
        </w:r>
        <w:r>
          <w:rPr>
            <w:noProof/>
            <w:webHidden/>
          </w:rPr>
        </w:r>
        <w:r>
          <w:rPr>
            <w:noProof/>
            <w:webHidden/>
          </w:rPr>
          <w:fldChar w:fldCharType="separate"/>
        </w:r>
        <w:r>
          <w:rPr>
            <w:noProof/>
            <w:webHidden/>
          </w:rPr>
          <w:t>253</w:t>
        </w:r>
        <w:r>
          <w:rPr>
            <w:noProof/>
            <w:webHidden/>
          </w:rPr>
          <w:fldChar w:fldCharType="end"/>
        </w:r>
      </w:hyperlink>
    </w:p>
    <w:p w14:paraId="0569A113" w14:textId="264FF9B1"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67" w:history="1">
        <w:r w:rsidRPr="0091402C">
          <w:rPr>
            <w:rStyle w:val="Hyperlink"/>
            <w:noProof/>
          </w:rPr>
          <w:t>The Technology Strategy</w:t>
        </w:r>
        <w:r>
          <w:rPr>
            <w:noProof/>
            <w:webHidden/>
          </w:rPr>
          <w:tab/>
        </w:r>
        <w:r>
          <w:rPr>
            <w:noProof/>
            <w:webHidden/>
          </w:rPr>
          <w:fldChar w:fldCharType="begin"/>
        </w:r>
        <w:r>
          <w:rPr>
            <w:noProof/>
            <w:webHidden/>
          </w:rPr>
          <w:instrText xml:space="preserve"> PAGEREF _Toc172313067 \h </w:instrText>
        </w:r>
        <w:r>
          <w:rPr>
            <w:noProof/>
            <w:webHidden/>
          </w:rPr>
        </w:r>
        <w:r>
          <w:rPr>
            <w:noProof/>
            <w:webHidden/>
          </w:rPr>
          <w:fldChar w:fldCharType="separate"/>
        </w:r>
        <w:r>
          <w:rPr>
            <w:noProof/>
            <w:webHidden/>
          </w:rPr>
          <w:t>256</w:t>
        </w:r>
        <w:r>
          <w:rPr>
            <w:noProof/>
            <w:webHidden/>
          </w:rPr>
          <w:fldChar w:fldCharType="end"/>
        </w:r>
      </w:hyperlink>
    </w:p>
    <w:p w14:paraId="40550795" w14:textId="4770E416"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68" w:history="1">
        <w:r w:rsidRPr="0091402C">
          <w:rPr>
            <w:rStyle w:val="Hyperlink"/>
            <w:noProof/>
          </w:rPr>
          <w:t>Scaling Strategies for Collaboration</w:t>
        </w:r>
        <w:r>
          <w:rPr>
            <w:noProof/>
            <w:webHidden/>
          </w:rPr>
          <w:tab/>
        </w:r>
        <w:r>
          <w:rPr>
            <w:noProof/>
            <w:webHidden/>
          </w:rPr>
          <w:fldChar w:fldCharType="begin"/>
        </w:r>
        <w:r>
          <w:rPr>
            <w:noProof/>
            <w:webHidden/>
          </w:rPr>
          <w:instrText xml:space="preserve"> PAGEREF _Toc172313068 \h </w:instrText>
        </w:r>
        <w:r>
          <w:rPr>
            <w:noProof/>
            <w:webHidden/>
          </w:rPr>
        </w:r>
        <w:r>
          <w:rPr>
            <w:noProof/>
            <w:webHidden/>
          </w:rPr>
          <w:fldChar w:fldCharType="separate"/>
        </w:r>
        <w:r>
          <w:rPr>
            <w:noProof/>
            <w:webHidden/>
          </w:rPr>
          <w:t>264</w:t>
        </w:r>
        <w:r>
          <w:rPr>
            <w:noProof/>
            <w:webHidden/>
          </w:rPr>
          <w:fldChar w:fldCharType="end"/>
        </w:r>
      </w:hyperlink>
    </w:p>
    <w:p w14:paraId="1910A304" w14:textId="0D867AD3"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69" w:history="1">
        <w:r w:rsidRPr="0091402C">
          <w:rPr>
            <w:rStyle w:val="Hyperlink"/>
            <w:noProof/>
          </w:rPr>
          <w:t>Enforcing a Technical Reference Architecture</w:t>
        </w:r>
        <w:r>
          <w:rPr>
            <w:noProof/>
            <w:webHidden/>
          </w:rPr>
          <w:tab/>
        </w:r>
        <w:r>
          <w:rPr>
            <w:noProof/>
            <w:webHidden/>
          </w:rPr>
          <w:fldChar w:fldCharType="begin"/>
        </w:r>
        <w:r>
          <w:rPr>
            <w:noProof/>
            <w:webHidden/>
          </w:rPr>
          <w:instrText xml:space="preserve"> PAGEREF _Toc172313069 \h </w:instrText>
        </w:r>
        <w:r>
          <w:rPr>
            <w:noProof/>
            <w:webHidden/>
          </w:rPr>
        </w:r>
        <w:r>
          <w:rPr>
            <w:noProof/>
            <w:webHidden/>
          </w:rPr>
          <w:fldChar w:fldCharType="separate"/>
        </w:r>
        <w:r>
          <w:rPr>
            <w:noProof/>
            <w:webHidden/>
          </w:rPr>
          <w:t>265</w:t>
        </w:r>
        <w:r>
          <w:rPr>
            <w:noProof/>
            <w:webHidden/>
          </w:rPr>
          <w:fldChar w:fldCharType="end"/>
        </w:r>
      </w:hyperlink>
    </w:p>
    <w:p w14:paraId="2E4A99A9" w14:textId="4FDC9A6A"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70" w:history="1">
        <w:r w:rsidRPr="0091402C">
          <w:rPr>
            <w:rStyle w:val="Hyperlink"/>
            <w:noProof/>
          </w:rPr>
          <w:t>Structure of the Technical Reference Architecture</w:t>
        </w:r>
        <w:r>
          <w:rPr>
            <w:noProof/>
            <w:webHidden/>
          </w:rPr>
          <w:tab/>
        </w:r>
        <w:r>
          <w:rPr>
            <w:noProof/>
            <w:webHidden/>
          </w:rPr>
          <w:fldChar w:fldCharType="begin"/>
        </w:r>
        <w:r>
          <w:rPr>
            <w:noProof/>
            <w:webHidden/>
          </w:rPr>
          <w:instrText xml:space="preserve"> PAGEREF _Toc172313070 \h </w:instrText>
        </w:r>
        <w:r>
          <w:rPr>
            <w:noProof/>
            <w:webHidden/>
          </w:rPr>
        </w:r>
        <w:r>
          <w:rPr>
            <w:noProof/>
            <w:webHidden/>
          </w:rPr>
          <w:fldChar w:fldCharType="separate"/>
        </w:r>
        <w:r>
          <w:rPr>
            <w:noProof/>
            <w:webHidden/>
          </w:rPr>
          <w:t>267</w:t>
        </w:r>
        <w:r>
          <w:rPr>
            <w:noProof/>
            <w:webHidden/>
          </w:rPr>
          <w:fldChar w:fldCharType="end"/>
        </w:r>
      </w:hyperlink>
    </w:p>
    <w:p w14:paraId="7EF5ADA0" w14:textId="2A3A772B"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71" w:history="1">
        <w:r w:rsidRPr="0091402C">
          <w:rPr>
            <w:rStyle w:val="Hyperlink"/>
            <w:noProof/>
          </w:rPr>
          <w:t>Processes for Governance</w:t>
        </w:r>
        <w:r>
          <w:rPr>
            <w:noProof/>
            <w:webHidden/>
          </w:rPr>
          <w:tab/>
        </w:r>
        <w:r>
          <w:rPr>
            <w:noProof/>
            <w:webHidden/>
          </w:rPr>
          <w:fldChar w:fldCharType="begin"/>
        </w:r>
        <w:r>
          <w:rPr>
            <w:noProof/>
            <w:webHidden/>
          </w:rPr>
          <w:instrText xml:space="preserve"> PAGEREF _Toc172313071 \h </w:instrText>
        </w:r>
        <w:r>
          <w:rPr>
            <w:noProof/>
            <w:webHidden/>
          </w:rPr>
        </w:r>
        <w:r>
          <w:rPr>
            <w:noProof/>
            <w:webHidden/>
          </w:rPr>
          <w:fldChar w:fldCharType="separate"/>
        </w:r>
        <w:r>
          <w:rPr>
            <w:noProof/>
            <w:webHidden/>
          </w:rPr>
          <w:t>268</w:t>
        </w:r>
        <w:r>
          <w:rPr>
            <w:noProof/>
            <w:webHidden/>
          </w:rPr>
          <w:fldChar w:fldCharType="end"/>
        </w:r>
      </w:hyperlink>
    </w:p>
    <w:p w14:paraId="3212CD09" w14:textId="4E59277E"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72" w:history="1">
        <w:r w:rsidRPr="0091402C">
          <w:rPr>
            <w:rStyle w:val="Hyperlink"/>
            <w:noProof/>
          </w:rPr>
          <w:t>Accelerated Scaling</w:t>
        </w:r>
        <w:r>
          <w:rPr>
            <w:noProof/>
            <w:webHidden/>
          </w:rPr>
          <w:tab/>
        </w:r>
        <w:r>
          <w:rPr>
            <w:noProof/>
            <w:webHidden/>
          </w:rPr>
          <w:fldChar w:fldCharType="begin"/>
        </w:r>
        <w:r>
          <w:rPr>
            <w:noProof/>
            <w:webHidden/>
          </w:rPr>
          <w:instrText xml:space="preserve"> PAGEREF _Toc172313072 \h </w:instrText>
        </w:r>
        <w:r>
          <w:rPr>
            <w:noProof/>
            <w:webHidden/>
          </w:rPr>
        </w:r>
        <w:r>
          <w:rPr>
            <w:noProof/>
            <w:webHidden/>
          </w:rPr>
          <w:fldChar w:fldCharType="separate"/>
        </w:r>
        <w:r>
          <w:rPr>
            <w:noProof/>
            <w:webHidden/>
          </w:rPr>
          <w:t>269</w:t>
        </w:r>
        <w:r>
          <w:rPr>
            <w:noProof/>
            <w:webHidden/>
          </w:rPr>
          <w:fldChar w:fldCharType="end"/>
        </w:r>
      </w:hyperlink>
    </w:p>
    <w:p w14:paraId="16509A21" w14:textId="41D11C07"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73" w:history="1">
        <w:r w:rsidRPr="0091402C">
          <w:rPr>
            <w:rStyle w:val="Hyperlink"/>
            <w:noProof/>
          </w:rPr>
          <w:t>Expanding the Foundation of the Technology Strategy</w:t>
        </w:r>
        <w:r>
          <w:rPr>
            <w:noProof/>
            <w:webHidden/>
          </w:rPr>
          <w:tab/>
        </w:r>
        <w:r>
          <w:rPr>
            <w:noProof/>
            <w:webHidden/>
          </w:rPr>
          <w:fldChar w:fldCharType="begin"/>
        </w:r>
        <w:r>
          <w:rPr>
            <w:noProof/>
            <w:webHidden/>
          </w:rPr>
          <w:instrText xml:space="preserve"> PAGEREF _Toc172313073 \h </w:instrText>
        </w:r>
        <w:r>
          <w:rPr>
            <w:noProof/>
            <w:webHidden/>
          </w:rPr>
        </w:r>
        <w:r>
          <w:rPr>
            <w:noProof/>
            <w:webHidden/>
          </w:rPr>
          <w:fldChar w:fldCharType="separate"/>
        </w:r>
        <w:r>
          <w:rPr>
            <w:noProof/>
            <w:webHidden/>
          </w:rPr>
          <w:t>270</w:t>
        </w:r>
        <w:r>
          <w:rPr>
            <w:noProof/>
            <w:webHidden/>
          </w:rPr>
          <w:fldChar w:fldCharType="end"/>
        </w:r>
      </w:hyperlink>
    </w:p>
    <w:p w14:paraId="2D359EE2" w14:textId="25AF9127"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74" w:history="1">
        <w:r w:rsidRPr="0091402C">
          <w:rPr>
            <w:rStyle w:val="Hyperlink"/>
            <w:noProof/>
          </w:rPr>
          <w:t>IT-governance for Scaling</w:t>
        </w:r>
        <w:r>
          <w:rPr>
            <w:noProof/>
            <w:webHidden/>
          </w:rPr>
          <w:tab/>
        </w:r>
        <w:r>
          <w:rPr>
            <w:noProof/>
            <w:webHidden/>
          </w:rPr>
          <w:fldChar w:fldCharType="begin"/>
        </w:r>
        <w:r>
          <w:rPr>
            <w:noProof/>
            <w:webHidden/>
          </w:rPr>
          <w:instrText xml:space="preserve"> PAGEREF _Toc172313074 \h </w:instrText>
        </w:r>
        <w:r>
          <w:rPr>
            <w:noProof/>
            <w:webHidden/>
          </w:rPr>
        </w:r>
        <w:r>
          <w:rPr>
            <w:noProof/>
            <w:webHidden/>
          </w:rPr>
          <w:fldChar w:fldCharType="separate"/>
        </w:r>
        <w:r>
          <w:rPr>
            <w:noProof/>
            <w:webHidden/>
          </w:rPr>
          <w:t>271</w:t>
        </w:r>
        <w:r>
          <w:rPr>
            <w:noProof/>
            <w:webHidden/>
          </w:rPr>
          <w:fldChar w:fldCharType="end"/>
        </w:r>
      </w:hyperlink>
    </w:p>
    <w:p w14:paraId="7D1D1518" w14:textId="141CB6CF"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75" w:history="1">
        <w:r w:rsidRPr="0091402C">
          <w:rPr>
            <w:rStyle w:val="Hyperlink"/>
            <w:noProof/>
          </w:rPr>
          <w:t>Scaled Technical Reference Architecture</w:t>
        </w:r>
        <w:r>
          <w:rPr>
            <w:noProof/>
            <w:webHidden/>
          </w:rPr>
          <w:tab/>
        </w:r>
        <w:r>
          <w:rPr>
            <w:noProof/>
            <w:webHidden/>
          </w:rPr>
          <w:fldChar w:fldCharType="begin"/>
        </w:r>
        <w:r>
          <w:rPr>
            <w:noProof/>
            <w:webHidden/>
          </w:rPr>
          <w:instrText xml:space="preserve"> PAGEREF _Toc172313075 \h </w:instrText>
        </w:r>
        <w:r>
          <w:rPr>
            <w:noProof/>
            <w:webHidden/>
          </w:rPr>
        </w:r>
        <w:r>
          <w:rPr>
            <w:noProof/>
            <w:webHidden/>
          </w:rPr>
          <w:fldChar w:fldCharType="separate"/>
        </w:r>
        <w:r>
          <w:rPr>
            <w:noProof/>
            <w:webHidden/>
          </w:rPr>
          <w:t>272</w:t>
        </w:r>
        <w:r>
          <w:rPr>
            <w:noProof/>
            <w:webHidden/>
          </w:rPr>
          <w:fldChar w:fldCharType="end"/>
        </w:r>
      </w:hyperlink>
    </w:p>
    <w:p w14:paraId="5FBF477B" w14:textId="00E74B8B" w:rsidR="006D7E20" w:rsidRDefault="006D7E20">
      <w:pPr>
        <w:pStyle w:val="TOC3"/>
        <w:tabs>
          <w:tab w:val="right" w:leader="dot" w:pos="8370"/>
        </w:tabs>
        <w:rPr>
          <w:rFonts w:eastAsiaTheme="minorEastAsia" w:cstheme="minorBidi"/>
          <w:i w:val="0"/>
          <w:iCs w:val="0"/>
          <w:noProof/>
          <w:kern w:val="2"/>
          <w:sz w:val="24"/>
          <w:lang w:eastAsia="en-GB"/>
          <w14:ligatures w14:val="standardContextual"/>
        </w:rPr>
      </w:pPr>
      <w:hyperlink w:anchor="_Toc172313076" w:history="1">
        <w:r w:rsidRPr="0091402C">
          <w:rPr>
            <w:rStyle w:val="Hyperlink"/>
            <w:noProof/>
          </w:rPr>
          <w:t>Scaling Up and Delegating</w:t>
        </w:r>
        <w:r>
          <w:rPr>
            <w:noProof/>
            <w:webHidden/>
          </w:rPr>
          <w:tab/>
        </w:r>
        <w:r>
          <w:rPr>
            <w:noProof/>
            <w:webHidden/>
          </w:rPr>
          <w:fldChar w:fldCharType="begin"/>
        </w:r>
        <w:r>
          <w:rPr>
            <w:noProof/>
            <w:webHidden/>
          </w:rPr>
          <w:instrText xml:space="preserve"> PAGEREF _Toc172313076 \h </w:instrText>
        </w:r>
        <w:r>
          <w:rPr>
            <w:noProof/>
            <w:webHidden/>
          </w:rPr>
        </w:r>
        <w:r>
          <w:rPr>
            <w:noProof/>
            <w:webHidden/>
          </w:rPr>
          <w:fldChar w:fldCharType="separate"/>
        </w:r>
        <w:r>
          <w:rPr>
            <w:noProof/>
            <w:webHidden/>
          </w:rPr>
          <w:t>274</w:t>
        </w:r>
        <w:r>
          <w:rPr>
            <w:noProof/>
            <w:webHidden/>
          </w:rPr>
          <w:fldChar w:fldCharType="end"/>
        </w:r>
      </w:hyperlink>
    </w:p>
    <w:p w14:paraId="48262D00" w14:textId="38DF18EE"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77" w:history="1">
        <w:r w:rsidRPr="0091402C">
          <w:rPr>
            <w:rStyle w:val="Hyperlink"/>
            <w:noProof/>
            <w:w w:val="87"/>
          </w:rPr>
          <w:t>5</w:t>
        </w:r>
        <w:r>
          <w:rPr>
            <w:noProof/>
            <w:webHidden/>
          </w:rPr>
          <w:tab/>
        </w:r>
        <w:r>
          <w:rPr>
            <w:noProof/>
            <w:webHidden/>
          </w:rPr>
          <w:fldChar w:fldCharType="begin"/>
        </w:r>
        <w:r>
          <w:rPr>
            <w:noProof/>
            <w:webHidden/>
          </w:rPr>
          <w:instrText xml:space="preserve"> PAGEREF _Toc172313077 \h </w:instrText>
        </w:r>
        <w:r>
          <w:rPr>
            <w:noProof/>
            <w:webHidden/>
          </w:rPr>
        </w:r>
        <w:r>
          <w:rPr>
            <w:noProof/>
            <w:webHidden/>
          </w:rPr>
          <w:fldChar w:fldCharType="separate"/>
        </w:r>
        <w:r>
          <w:rPr>
            <w:noProof/>
            <w:webHidden/>
          </w:rPr>
          <w:t>277</w:t>
        </w:r>
        <w:r>
          <w:rPr>
            <w:noProof/>
            <w:webHidden/>
          </w:rPr>
          <w:fldChar w:fldCharType="end"/>
        </w:r>
      </w:hyperlink>
    </w:p>
    <w:p w14:paraId="7B992161" w14:textId="11F12973"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78" w:history="1">
        <w:r w:rsidRPr="0091402C">
          <w:rPr>
            <w:rStyle w:val="Hyperlink"/>
            <w:noProof/>
            <w:spacing w:val="20"/>
          </w:rPr>
          <w:t>Conclusion:</w:t>
        </w:r>
        <w:r w:rsidRPr="0091402C">
          <w:rPr>
            <w:rStyle w:val="Hyperlink"/>
            <w:noProof/>
          </w:rPr>
          <w:t xml:space="preserve"> </w:t>
        </w:r>
        <w:r w:rsidRPr="0091402C">
          <w:rPr>
            <w:rStyle w:val="Hyperlink"/>
            <w:noProof/>
            <w:spacing w:val="22"/>
          </w:rPr>
          <w:t>Measuring</w:t>
        </w:r>
        <w:r w:rsidRPr="0091402C">
          <w:rPr>
            <w:rStyle w:val="Hyperlink"/>
            <w:noProof/>
            <w:spacing w:val="69"/>
          </w:rPr>
          <w:t xml:space="preserve"> </w:t>
        </w:r>
        <w:r w:rsidRPr="0091402C">
          <w:rPr>
            <w:rStyle w:val="Hyperlink"/>
            <w:noProof/>
            <w:spacing w:val="21"/>
          </w:rPr>
          <w:t>Success</w:t>
        </w:r>
        <w:r>
          <w:rPr>
            <w:noProof/>
            <w:webHidden/>
          </w:rPr>
          <w:tab/>
        </w:r>
        <w:r>
          <w:rPr>
            <w:noProof/>
            <w:webHidden/>
          </w:rPr>
          <w:fldChar w:fldCharType="begin"/>
        </w:r>
        <w:r>
          <w:rPr>
            <w:noProof/>
            <w:webHidden/>
          </w:rPr>
          <w:instrText xml:space="preserve"> PAGEREF _Toc172313078 \h </w:instrText>
        </w:r>
        <w:r>
          <w:rPr>
            <w:noProof/>
            <w:webHidden/>
          </w:rPr>
        </w:r>
        <w:r>
          <w:rPr>
            <w:noProof/>
            <w:webHidden/>
          </w:rPr>
          <w:fldChar w:fldCharType="separate"/>
        </w:r>
        <w:r>
          <w:rPr>
            <w:noProof/>
            <w:webHidden/>
          </w:rPr>
          <w:t>277</w:t>
        </w:r>
        <w:r>
          <w:rPr>
            <w:noProof/>
            <w:webHidden/>
          </w:rPr>
          <w:fldChar w:fldCharType="end"/>
        </w:r>
      </w:hyperlink>
    </w:p>
    <w:p w14:paraId="3CA271E9" w14:textId="3843ED62"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79" w:history="1">
        <w:r w:rsidRPr="0091402C">
          <w:rPr>
            <w:rStyle w:val="Hyperlink"/>
            <w:noProof/>
            <w:w w:val="84"/>
          </w:rPr>
          <w:t>6</w:t>
        </w:r>
        <w:r>
          <w:rPr>
            <w:noProof/>
            <w:webHidden/>
          </w:rPr>
          <w:tab/>
        </w:r>
        <w:r>
          <w:rPr>
            <w:noProof/>
            <w:webHidden/>
          </w:rPr>
          <w:fldChar w:fldCharType="begin"/>
        </w:r>
        <w:r>
          <w:rPr>
            <w:noProof/>
            <w:webHidden/>
          </w:rPr>
          <w:instrText xml:space="preserve"> PAGEREF _Toc172313079 \h </w:instrText>
        </w:r>
        <w:r>
          <w:rPr>
            <w:noProof/>
            <w:webHidden/>
          </w:rPr>
        </w:r>
        <w:r>
          <w:rPr>
            <w:noProof/>
            <w:webHidden/>
          </w:rPr>
          <w:fldChar w:fldCharType="separate"/>
        </w:r>
        <w:r>
          <w:rPr>
            <w:noProof/>
            <w:webHidden/>
          </w:rPr>
          <w:t>280</w:t>
        </w:r>
        <w:r>
          <w:rPr>
            <w:noProof/>
            <w:webHidden/>
          </w:rPr>
          <w:fldChar w:fldCharType="end"/>
        </w:r>
      </w:hyperlink>
    </w:p>
    <w:p w14:paraId="3EF8D23C" w14:textId="3A8A4DE5"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80" w:history="1">
        <w:r w:rsidRPr="0091402C">
          <w:rPr>
            <w:rStyle w:val="Hyperlink"/>
            <w:noProof/>
            <w:spacing w:val="19"/>
          </w:rPr>
          <w:t>Book</w:t>
        </w:r>
        <w:r w:rsidRPr="0091402C">
          <w:rPr>
            <w:rStyle w:val="Hyperlink"/>
            <w:noProof/>
            <w:spacing w:val="61"/>
          </w:rPr>
          <w:t xml:space="preserve"> </w:t>
        </w:r>
        <w:r w:rsidRPr="0091402C">
          <w:rPr>
            <w:rStyle w:val="Hyperlink"/>
            <w:noProof/>
            <w:spacing w:val="20"/>
          </w:rPr>
          <w:t>References</w:t>
        </w:r>
        <w:r>
          <w:rPr>
            <w:noProof/>
            <w:webHidden/>
          </w:rPr>
          <w:tab/>
        </w:r>
        <w:r>
          <w:rPr>
            <w:noProof/>
            <w:webHidden/>
          </w:rPr>
          <w:fldChar w:fldCharType="begin"/>
        </w:r>
        <w:r>
          <w:rPr>
            <w:noProof/>
            <w:webHidden/>
          </w:rPr>
          <w:instrText xml:space="preserve"> PAGEREF _Toc172313080 \h </w:instrText>
        </w:r>
        <w:r>
          <w:rPr>
            <w:noProof/>
            <w:webHidden/>
          </w:rPr>
        </w:r>
        <w:r>
          <w:rPr>
            <w:noProof/>
            <w:webHidden/>
          </w:rPr>
          <w:fldChar w:fldCharType="separate"/>
        </w:r>
        <w:r>
          <w:rPr>
            <w:noProof/>
            <w:webHidden/>
          </w:rPr>
          <w:t>280</w:t>
        </w:r>
        <w:r>
          <w:rPr>
            <w:noProof/>
            <w:webHidden/>
          </w:rPr>
          <w:fldChar w:fldCharType="end"/>
        </w:r>
      </w:hyperlink>
    </w:p>
    <w:p w14:paraId="6AA6126C" w14:textId="43F69098"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81" w:history="1">
        <w:r w:rsidRPr="0091402C">
          <w:rPr>
            <w:rStyle w:val="Hyperlink"/>
            <w:noProof/>
            <w:w w:val="86"/>
          </w:rPr>
          <w:t>7</w:t>
        </w:r>
        <w:r>
          <w:rPr>
            <w:noProof/>
            <w:webHidden/>
          </w:rPr>
          <w:tab/>
        </w:r>
        <w:r>
          <w:rPr>
            <w:noProof/>
            <w:webHidden/>
          </w:rPr>
          <w:fldChar w:fldCharType="begin"/>
        </w:r>
        <w:r>
          <w:rPr>
            <w:noProof/>
            <w:webHidden/>
          </w:rPr>
          <w:instrText xml:space="preserve"> PAGEREF _Toc172313081 \h </w:instrText>
        </w:r>
        <w:r>
          <w:rPr>
            <w:noProof/>
            <w:webHidden/>
          </w:rPr>
        </w:r>
        <w:r>
          <w:rPr>
            <w:noProof/>
            <w:webHidden/>
          </w:rPr>
          <w:fldChar w:fldCharType="separate"/>
        </w:r>
        <w:r>
          <w:rPr>
            <w:noProof/>
            <w:webHidden/>
          </w:rPr>
          <w:t>259</w:t>
        </w:r>
        <w:r>
          <w:rPr>
            <w:noProof/>
            <w:webHidden/>
          </w:rPr>
          <w:fldChar w:fldCharType="end"/>
        </w:r>
      </w:hyperlink>
    </w:p>
    <w:p w14:paraId="001DB625" w14:textId="03D1AB04"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82" w:history="1">
        <w:r w:rsidRPr="0091402C">
          <w:rPr>
            <w:rStyle w:val="Hyperlink"/>
            <w:noProof/>
            <w:spacing w:val="22"/>
          </w:rPr>
          <w:t>Glossary</w:t>
        </w:r>
        <w:r>
          <w:rPr>
            <w:noProof/>
            <w:webHidden/>
          </w:rPr>
          <w:tab/>
        </w:r>
        <w:r>
          <w:rPr>
            <w:noProof/>
            <w:webHidden/>
          </w:rPr>
          <w:fldChar w:fldCharType="begin"/>
        </w:r>
        <w:r>
          <w:rPr>
            <w:noProof/>
            <w:webHidden/>
          </w:rPr>
          <w:instrText xml:space="preserve"> PAGEREF _Toc172313082 \h </w:instrText>
        </w:r>
        <w:r>
          <w:rPr>
            <w:noProof/>
            <w:webHidden/>
          </w:rPr>
        </w:r>
        <w:r>
          <w:rPr>
            <w:noProof/>
            <w:webHidden/>
          </w:rPr>
          <w:fldChar w:fldCharType="separate"/>
        </w:r>
        <w:r>
          <w:rPr>
            <w:noProof/>
            <w:webHidden/>
          </w:rPr>
          <w:t>259</w:t>
        </w:r>
        <w:r>
          <w:rPr>
            <w:noProof/>
            <w:webHidden/>
          </w:rPr>
          <w:fldChar w:fldCharType="end"/>
        </w:r>
      </w:hyperlink>
    </w:p>
    <w:p w14:paraId="0EE1550E" w14:textId="2EF1C0C8"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83" w:history="1">
        <w:r w:rsidRPr="0091402C">
          <w:rPr>
            <w:rStyle w:val="Hyperlink"/>
            <w:noProof/>
            <w:spacing w:val="18"/>
          </w:rPr>
          <w:t>About</w:t>
        </w:r>
        <w:r w:rsidRPr="0091402C">
          <w:rPr>
            <w:rStyle w:val="Hyperlink"/>
            <w:noProof/>
            <w:spacing w:val="47"/>
          </w:rPr>
          <w:t xml:space="preserve"> </w:t>
        </w:r>
        <w:r w:rsidRPr="0091402C">
          <w:rPr>
            <w:rStyle w:val="Hyperlink"/>
            <w:noProof/>
            <w:spacing w:val="14"/>
          </w:rPr>
          <w:t>the</w:t>
        </w:r>
        <w:r w:rsidRPr="0091402C">
          <w:rPr>
            <w:rStyle w:val="Hyperlink"/>
            <w:noProof/>
            <w:spacing w:val="49"/>
          </w:rPr>
          <w:t xml:space="preserve"> </w:t>
        </w:r>
        <w:r w:rsidRPr="0091402C">
          <w:rPr>
            <w:rStyle w:val="Hyperlink"/>
            <w:noProof/>
          </w:rPr>
          <w:t>authors</w:t>
        </w:r>
        <w:r>
          <w:rPr>
            <w:noProof/>
            <w:webHidden/>
          </w:rPr>
          <w:tab/>
        </w:r>
        <w:r>
          <w:rPr>
            <w:noProof/>
            <w:webHidden/>
          </w:rPr>
          <w:fldChar w:fldCharType="begin"/>
        </w:r>
        <w:r>
          <w:rPr>
            <w:noProof/>
            <w:webHidden/>
          </w:rPr>
          <w:instrText xml:space="preserve"> PAGEREF _Toc172313083 \h </w:instrText>
        </w:r>
        <w:r>
          <w:rPr>
            <w:noProof/>
            <w:webHidden/>
          </w:rPr>
        </w:r>
        <w:r>
          <w:rPr>
            <w:noProof/>
            <w:webHidden/>
          </w:rPr>
          <w:fldChar w:fldCharType="separate"/>
        </w:r>
        <w:r>
          <w:rPr>
            <w:noProof/>
            <w:webHidden/>
          </w:rPr>
          <w:t>264</w:t>
        </w:r>
        <w:r>
          <w:rPr>
            <w:noProof/>
            <w:webHidden/>
          </w:rPr>
          <w:fldChar w:fldCharType="end"/>
        </w:r>
      </w:hyperlink>
    </w:p>
    <w:p w14:paraId="7588A29F" w14:textId="4C6F88C7"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84" w:history="1">
        <w:r w:rsidRPr="0091402C">
          <w:rPr>
            <w:rStyle w:val="Hyperlink"/>
            <w:noProof/>
            <w:w w:val="105"/>
          </w:rPr>
          <w:t>Zach Goldberg</w:t>
        </w:r>
        <w:r>
          <w:rPr>
            <w:noProof/>
            <w:webHidden/>
          </w:rPr>
          <w:tab/>
        </w:r>
        <w:r>
          <w:rPr>
            <w:noProof/>
            <w:webHidden/>
          </w:rPr>
          <w:fldChar w:fldCharType="begin"/>
        </w:r>
        <w:r>
          <w:rPr>
            <w:noProof/>
            <w:webHidden/>
          </w:rPr>
          <w:instrText xml:space="preserve"> PAGEREF _Toc172313084 \h </w:instrText>
        </w:r>
        <w:r>
          <w:rPr>
            <w:noProof/>
            <w:webHidden/>
          </w:rPr>
        </w:r>
        <w:r>
          <w:rPr>
            <w:noProof/>
            <w:webHidden/>
          </w:rPr>
          <w:fldChar w:fldCharType="separate"/>
        </w:r>
        <w:r>
          <w:rPr>
            <w:noProof/>
            <w:webHidden/>
          </w:rPr>
          <w:t>264</w:t>
        </w:r>
        <w:r>
          <w:rPr>
            <w:noProof/>
            <w:webHidden/>
          </w:rPr>
          <w:fldChar w:fldCharType="end"/>
        </w:r>
      </w:hyperlink>
    </w:p>
    <w:p w14:paraId="15D3A03C" w14:textId="695DC25A" w:rsidR="006D7E20" w:rsidRDefault="006D7E20">
      <w:pPr>
        <w:pStyle w:val="TOC2"/>
        <w:tabs>
          <w:tab w:val="right" w:leader="dot" w:pos="8370"/>
        </w:tabs>
        <w:rPr>
          <w:rFonts w:eastAsiaTheme="minorEastAsia" w:cstheme="minorBidi"/>
          <w:smallCaps w:val="0"/>
          <w:noProof/>
          <w:kern w:val="2"/>
          <w:sz w:val="24"/>
          <w:lang w:eastAsia="en-GB"/>
          <w14:ligatures w14:val="standardContextual"/>
        </w:rPr>
      </w:pPr>
      <w:hyperlink w:anchor="_Toc172313085" w:history="1">
        <w:r w:rsidRPr="0091402C">
          <w:rPr>
            <w:rStyle w:val="Hyperlink"/>
            <w:noProof/>
          </w:rPr>
          <w:t>Peter Flemming Teunissen</w:t>
        </w:r>
        <w:r w:rsidRPr="0091402C">
          <w:rPr>
            <w:rStyle w:val="Hyperlink"/>
            <w:noProof/>
          </w:rPr>
          <w:t xml:space="preserve"> </w:t>
        </w:r>
        <w:r w:rsidRPr="0091402C">
          <w:rPr>
            <w:rStyle w:val="Hyperlink"/>
            <w:noProof/>
          </w:rPr>
          <w:t xml:space="preserve"> Sjoelin</w:t>
        </w:r>
        <w:r>
          <w:rPr>
            <w:noProof/>
            <w:webHidden/>
          </w:rPr>
          <w:tab/>
        </w:r>
        <w:r>
          <w:rPr>
            <w:noProof/>
            <w:webHidden/>
          </w:rPr>
          <w:fldChar w:fldCharType="begin"/>
        </w:r>
        <w:r>
          <w:rPr>
            <w:noProof/>
            <w:webHidden/>
          </w:rPr>
          <w:instrText xml:space="preserve"> PAGEREF _Toc172313085 \h </w:instrText>
        </w:r>
        <w:r>
          <w:rPr>
            <w:noProof/>
            <w:webHidden/>
          </w:rPr>
        </w:r>
        <w:r>
          <w:rPr>
            <w:noProof/>
            <w:webHidden/>
          </w:rPr>
          <w:fldChar w:fldCharType="separate"/>
        </w:r>
        <w:r>
          <w:rPr>
            <w:noProof/>
            <w:webHidden/>
          </w:rPr>
          <w:t>265</w:t>
        </w:r>
        <w:r>
          <w:rPr>
            <w:noProof/>
            <w:webHidden/>
          </w:rPr>
          <w:fldChar w:fldCharType="end"/>
        </w:r>
      </w:hyperlink>
    </w:p>
    <w:p w14:paraId="72B6EE31" w14:textId="6323D04E" w:rsidR="006D7E20" w:rsidRDefault="006D7E20">
      <w:pPr>
        <w:pStyle w:val="TOC1"/>
        <w:tabs>
          <w:tab w:val="right" w:leader="dot" w:pos="8370"/>
        </w:tabs>
        <w:rPr>
          <w:rFonts w:eastAsiaTheme="minorEastAsia" w:cstheme="minorBidi"/>
          <w:b w:val="0"/>
          <w:bCs w:val="0"/>
          <w:caps w:val="0"/>
          <w:noProof/>
          <w:kern w:val="2"/>
          <w:sz w:val="24"/>
          <w:lang w:eastAsia="en-GB"/>
          <w14:ligatures w14:val="standardContextual"/>
        </w:rPr>
      </w:pPr>
      <w:hyperlink w:anchor="_Toc172313086" w:history="1">
        <w:r w:rsidRPr="0091402C">
          <w:rPr>
            <w:rStyle w:val="Hyperlink"/>
            <w:noProof/>
            <w:spacing w:val="18"/>
          </w:rPr>
          <w:t>About</w:t>
        </w:r>
        <w:r w:rsidRPr="0091402C">
          <w:rPr>
            <w:rStyle w:val="Hyperlink"/>
            <w:noProof/>
            <w:spacing w:val="49"/>
          </w:rPr>
          <w:t xml:space="preserve"> </w:t>
        </w:r>
        <w:r w:rsidRPr="0091402C">
          <w:rPr>
            <w:rStyle w:val="Hyperlink"/>
            <w:noProof/>
            <w:spacing w:val="14"/>
          </w:rPr>
          <w:t>the</w:t>
        </w:r>
        <w:r w:rsidRPr="0091402C">
          <w:rPr>
            <w:rStyle w:val="Hyperlink"/>
            <w:noProof/>
            <w:spacing w:val="49"/>
          </w:rPr>
          <w:t xml:space="preserve"> </w:t>
        </w:r>
        <w:r w:rsidRPr="0091402C">
          <w:rPr>
            <w:rStyle w:val="Hyperlink"/>
            <w:noProof/>
          </w:rPr>
          <w:t>publisher</w:t>
        </w:r>
        <w:r>
          <w:rPr>
            <w:noProof/>
            <w:webHidden/>
          </w:rPr>
          <w:tab/>
        </w:r>
        <w:r>
          <w:rPr>
            <w:noProof/>
            <w:webHidden/>
          </w:rPr>
          <w:fldChar w:fldCharType="begin"/>
        </w:r>
        <w:r>
          <w:rPr>
            <w:noProof/>
            <w:webHidden/>
          </w:rPr>
          <w:instrText xml:space="preserve"> PAGEREF _Toc172313086 \h </w:instrText>
        </w:r>
        <w:r>
          <w:rPr>
            <w:noProof/>
            <w:webHidden/>
          </w:rPr>
        </w:r>
        <w:r>
          <w:rPr>
            <w:noProof/>
            <w:webHidden/>
          </w:rPr>
          <w:fldChar w:fldCharType="separate"/>
        </w:r>
        <w:r>
          <w:rPr>
            <w:noProof/>
            <w:webHidden/>
          </w:rPr>
          <w:t>267</w:t>
        </w:r>
        <w:r>
          <w:rPr>
            <w:noProof/>
            <w:webHidden/>
          </w:rPr>
          <w:fldChar w:fldCharType="end"/>
        </w:r>
      </w:hyperlink>
    </w:p>
    <w:p w14:paraId="4A8EC92B" w14:textId="6EDCCA2E" w:rsidR="00262A63" w:rsidRDefault="00122B47">
      <w:pPr>
        <w:sectPr w:rsidR="00262A63">
          <w:type w:val="continuous"/>
          <w:pgSz w:w="8640" w:h="12960"/>
          <w:pgMar w:top="1220" w:right="160" w:bottom="1366" w:left="100" w:header="720" w:footer="720" w:gutter="0"/>
          <w:cols w:space="720"/>
        </w:sectPr>
      </w:pPr>
      <w:r>
        <w:fldChar w:fldCharType="end"/>
      </w:r>
    </w:p>
    <w:p w14:paraId="0C844D8F" w14:textId="77777777" w:rsidR="00262A63" w:rsidRDefault="00000000">
      <w:pPr>
        <w:pStyle w:val="Heading3"/>
      </w:pPr>
      <w:bookmarkStart w:id="0" w:name="_Toc172051526"/>
      <w:bookmarkStart w:id="1" w:name="_Toc172313037"/>
      <w:r>
        <w:rPr>
          <w:color w:val="231F20"/>
          <w:spacing w:val="19"/>
          <w:w w:val="90"/>
        </w:rPr>
        <w:lastRenderedPageBreak/>
        <w:t>INTRODUCTION</w:t>
      </w:r>
      <w:bookmarkEnd w:id="0"/>
      <w:bookmarkEnd w:id="1"/>
    </w:p>
    <w:p w14:paraId="4AA01FD2" w14:textId="77777777" w:rsidR="00262A63" w:rsidRDefault="00000000">
      <w:pPr>
        <w:pStyle w:val="Heading6"/>
        <w:spacing w:before="210"/>
        <w:ind w:right="1239"/>
        <w:jc w:val="center"/>
      </w:pPr>
      <w:r>
        <w:rPr>
          <w:color w:val="231F20"/>
          <w:w w:val="65"/>
        </w:rPr>
        <w:t>Always</w:t>
      </w:r>
      <w:r>
        <w:rPr>
          <w:color w:val="231F20"/>
          <w:spacing w:val="3"/>
        </w:rPr>
        <w:t xml:space="preserve"> </w:t>
      </w:r>
      <w:r>
        <w:rPr>
          <w:color w:val="231F20"/>
          <w:w w:val="65"/>
        </w:rPr>
        <w:t>Be</w:t>
      </w:r>
      <w:r>
        <w:rPr>
          <w:color w:val="231F20"/>
          <w:spacing w:val="4"/>
        </w:rPr>
        <w:t xml:space="preserve"> </w:t>
      </w:r>
      <w:r>
        <w:rPr>
          <w:color w:val="231F20"/>
          <w:spacing w:val="-2"/>
          <w:w w:val="65"/>
        </w:rPr>
        <w:t>Learning</w:t>
      </w:r>
    </w:p>
    <w:p w14:paraId="7BF18FF4" w14:textId="77777777" w:rsidR="00262A63" w:rsidRDefault="00262A63">
      <w:pPr>
        <w:pStyle w:val="BodyText"/>
        <w:rPr>
          <w:rFonts w:ascii="Arial"/>
          <w:sz w:val="44"/>
        </w:rPr>
      </w:pPr>
    </w:p>
    <w:p w14:paraId="7D2C8D95" w14:textId="77777777" w:rsidR="00262A63" w:rsidRDefault="00262A63">
      <w:pPr>
        <w:pStyle w:val="BodyText"/>
        <w:rPr>
          <w:rFonts w:ascii="Arial"/>
          <w:sz w:val="44"/>
        </w:rPr>
      </w:pPr>
    </w:p>
    <w:p w14:paraId="31407668" w14:textId="77777777" w:rsidR="00262A63" w:rsidRDefault="00262A63">
      <w:pPr>
        <w:pStyle w:val="BodyText"/>
        <w:spacing w:before="2"/>
        <w:rPr>
          <w:rFonts w:ascii="Arial"/>
          <w:sz w:val="61"/>
        </w:rPr>
      </w:pPr>
    </w:p>
    <w:p w14:paraId="110B2F34" w14:textId="77777777" w:rsidR="00262A63" w:rsidRDefault="00000000">
      <w:pPr>
        <w:pStyle w:val="BodyText"/>
        <w:spacing w:line="319" w:lineRule="auto"/>
        <w:ind w:left="950" w:right="657"/>
        <w:jc w:val="both"/>
      </w:pPr>
      <w:r>
        <w:rPr>
          <w:color w:val="231F20"/>
          <w:w w:val="110"/>
        </w:rPr>
        <w:t xml:space="preserve">At the age of fourteen my parents sent me to several weeks of sleepaway </w:t>
      </w:r>
      <w:r>
        <w:rPr>
          <w:color w:val="231F20"/>
          <w:w w:val="105"/>
        </w:rPr>
        <w:t xml:space="preserve">computer camp. It was every bit as geeky as you’re picturing in your head: </w:t>
      </w:r>
      <w:r>
        <w:rPr>
          <w:color w:val="231F20"/>
          <w:w w:val="110"/>
        </w:rPr>
        <w:t xml:space="preserve">rows of folding tables with dozens of (mostly) young boys glued to their </w:t>
      </w:r>
      <w:proofErr w:type="spellStart"/>
      <w:r>
        <w:rPr>
          <w:color w:val="231F20"/>
          <w:w w:val="105"/>
        </w:rPr>
        <w:t>gray</w:t>
      </w:r>
      <w:proofErr w:type="spellEnd"/>
      <w:r>
        <w:rPr>
          <w:color w:val="231F20"/>
          <w:w w:val="105"/>
        </w:rPr>
        <w:t xml:space="preserve"> CRT monitors, paying more attention to the game Unreal Tournament than to their programming lessons. Two years later, at sixteen, I went back </w:t>
      </w:r>
      <w:r>
        <w:rPr>
          <w:color w:val="231F20"/>
          <w:w w:val="110"/>
        </w:rPr>
        <w:t>to</w:t>
      </w:r>
      <w:r>
        <w:rPr>
          <w:color w:val="231F20"/>
          <w:spacing w:val="-8"/>
          <w:w w:val="110"/>
        </w:rPr>
        <w:t xml:space="preserve"> </w:t>
      </w:r>
      <w:r>
        <w:rPr>
          <w:color w:val="231F20"/>
          <w:w w:val="110"/>
        </w:rPr>
        <w:t>computer</w:t>
      </w:r>
      <w:r>
        <w:rPr>
          <w:color w:val="231F20"/>
          <w:spacing w:val="-8"/>
          <w:w w:val="110"/>
        </w:rPr>
        <w:t xml:space="preserve"> </w:t>
      </w:r>
      <w:r>
        <w:rPr>
          <w:color w:val="231F20"/>
          <w:w w:val="110"/>
        </w:rPr>
        <w:t>camp</w:t>
      </w:r>
      <w:r>
        <w:rPr>
          <w:color w:val="231F20"/>
          <w:spacing w:val="-8"/>
          <w:w w:val="110"/>
        </w:rPr>
        <w:t xml:space="preserve"> </w:t>
      </w:r>
      <w:r>
        <w:rPr>
          <w:color w:val="231F20"/>
          <w:w w:val="110"/>
        </w:rPr>
        <w:t>as</w:t>
      </w:r>
      <w:r>
        <w:rPr>
          <w:color w:val="231F20"/>
          <w:spacing w:val="-8"/>
          <w:w w:val="110"/>
        </w:rPr>
        <w:t xml:space="preserve"> </w:t>
      </w:r>
      <w:r>
        <w:rPr>
          <w:color w:val="231F20"/>
          <w:w w:val="110"/>
        </w:rPr>
        <w:t>a</w:t>
      </w:r>
      <w:r>
        <w:rPr>
          <w:color w:val="231F20"/>
          <w:spacing w:val="-8"/>
          <w:w w:val="110"/>
        </w:rPr>
        <w:t xml:space="preserve"> </w:t>
      </w:r>
      <w:proofErr w:type="spellStart"/>
      <w:r>
        <w:rPr>
          <w:color w:val="231F20"/>
          <w:w w:val="110"/>
        </w:rPr>
        <w:t>counselor</w:t>
      </w:r>
      <w:proofErr w:type="spellEnd"/>
      <w:r>
        <w:rPr>
          <w:color w:val="231F20"/>
          <w:w w:val="110"/>
        </w:rPr>
        <w:t>/programming</w:t>
      </w:r>
      <w:r>
        <w:rPr>
          <w:color w:val="231F20"/>
          <w:spacing w:val="-8"/>
          <w:w w:val="110"/>
        </w:rPr>
        <w:t xml:space="preserve"> </w:t>
      </w:r>
      <w:r>
        <w:rPr>
          <w:color w:val="231F20"/>
          <w:w w:val="110"/>
        </w:rPr>
        <w:t>teacher,</w:t>
      </w:r>
      <w:r>
        <w:rPr>
          <w:color w:val="231F20"/>
          <w:spacing w:val="-8"/>
          <w:w w:val="110"/>
        </w:rPr>
        <w:t xml:space="preserve"> </w:t>
      </w:r>
      <w:r>
        <w:rPr>
          <w:color w:val="231F20"/>
          <w:w w:val="110"/>
        </w:rPr>
        <w:t>and</w:t>
      </w:r>
      <w:r>
        <w:rPr>
          <w:color w:val="231F20"/>
          <w:spacing w:val="-8"/>
          <w:w w:val="110"/>
        </w:rPr>
        <w:t xml:space="preserve"> </w:t>
      </w:r>
      <w:r>
        <w:rPr>
          <w:color w:val="231F20"/>
          <w:w w:val="110"/>
        </w:rPr>
        <w:t>I</w:t>
      </w:r>
      <w:r>
        <w:rPr>
          <w:color w:val="231F20"/>
          <w:spacing w:val="-8"/>
          <w:w w:val="110"/>
        </w:rPr>
        <w:t xml:space="preserve"> </w:t>
      </w:r>
      <w:r>
        <w:rPr>
          <w:color w:val="231F20"/>
          <w:w w:val="110"/>
        </w:rPr>
        <w:t>loved</w:t>
      </w:r>
      <w:r>
        <w:rPr>
          <w:color w:val="231F20"/>
          <w:spacing w:val="-8"/>
          <w:w w:val="110"/>
        </w:rPr>
        <w:t xml:space="preserve"> </w:t>
      </w:r>
      <w:r>
        <w:rPr>
          <w:color w:val="231F20"/>
          <w:w w:val="110"/>
        </w:rPr>
        <w:t>every minute</w:t>
      </w:r>
      <w:r>
        <w:rPr>
          <w:color w:val="231F20"/>
          <w:spacing w:val="-3"/>
          <w:w w:val="110"/>
        </w:rPr>
        <w:t xml:space="preserve"> </w:t>
      </w:r>
      <w:r>
        <w:rPr>
          <w:color w:val="231F20"/>
          <w:w w:val="110"/>
        </w:rPr>
        <w:t>of</w:t>
      </w:r>
      <w:r>
        <w:rPr>
          <w:color w:val="231F20"/>
          <w:spacing w:val="-3"/>
          <w:w w:val="110"/>
        </w:rPr>
        <w:t xml:space="preserve"> </w:t>
      </w:r>
      <w:r>
        <w:rPr>
          <w:color w:val="231F20"/>
          <w:w w:val="110"/>
        </w:rPr>
        <w:t>it.</w:t>
      </w:r>
      <w:r>
        <w:rPr>
          <w:color w:val="231F20"/>
          <w:spacing w:val="-3"/>
          <w:w w:val="110"/>
        </w:rPr>
        <w:t xml:space="preserve"> </w:t>
      </w:r>
      <w:r>
        <w:rPr>
          <w:color w:val="231F20"/>
          <w:w w:val="110"/>
        </w:rPr>
        <w:t>I</w:t>
      </w:r>
      <w:r>
        <w:rPr>
          <w:color w:val="231F20"/>
          <w:spacing w:val="-3"/>
          <w:w w:val="110"/>
        </w:rPr>
        <w:t xml:space="preserve"> </w:t>
      </w:r>
      <w:r>
        <w:rPr>
          <w:color w:val="231F20"/>
          <w:w w:val="110"/>
        </w:rPr>
        <w:t>was</w:t>
      </w:r>
      <w:r>
        <w:rPr>
          <w:color w:val="231F20"/>
          <w:spacing w:val="-3"/>
          <w:w w:val="110"/>
        </w:rPr>
        <w:t xml:space="preserve"> </w:t>
      </w:r>
      <w:r>
        <w:rPr>
          <w:color w:val="231F20"/>
          <w:w w:val="110"/>
        </w:rPr>
        <w:t>very</w:t>
      </w:r>
      <w:r>
        <w:rPr>
          <w:color w:val="231F20"/>
          <w:spacing w:val="-3"/>
          <w:w w:val="110"/>
        </w:rPr>
        <w:t xml:space="preserve"> </w:t>
      </w:r>
      <w:r>
        <w:rPr>
          <w:color w:val="231F20"/>
          <w:w w:val="110"/>
        </w:rPr>
        <w:t>lucky</w:t>
      </w:r>
      <w:r>
        <w:rPr>
          <w:color w:val="231F20"/>
          <w:spacing w:val="-3"/>
          <w:w w:val="110"/>
        </w:rPr>
        <w:t xml:space="preserve"> </w:t>
      </w:r>
      <w:r>
        <w:rPr>
          <w:color w:val="231F20"/>
          <w:w w:val="110"/>
        </w:rPr>
        <w:t>that,</w:t>
      </w:r>
      <w:r>
        <w:rPr>
          <w:color w:val="231F20"/>
          <w:spacing w:val="-3"/>
          <w:w w:val="110"/>
        </w:rPr>
        <w:t xml:space="preserve"> </w:t>
      </w:r>
      <w:r>
        <w:rPr>
          <w:color w:val="231F20"/>
          <w:w w:val="110"/>
        </w:rPr>
        <w:t>at</w:t>
      </w:r>
      <w:r>
        <w:rPr>
          <w:color w:val="231F20"/>
          <w:spacing w:val="-3"/>
          <w:w w:val="110"/>
        </w:rPr>
        <w:t xml:space="preserve"> </w:t>
      </w:r>
      <w:r>
        <w:rPr>
          <w:color w:val="231F20"/>
          <w:w w:val="110"/>
        </w:rPr>
        <w:t>a</w:t>
      </w:r>
      <w:r>
        <w:rPr>
          <w:color w:val="231F20"/>
          <w:spacing w:val="-3"/>
          <w:w w:val="110"/>
        </w:rPr>
        <w:t xml:space="preserve"> </w:t>
      </w:r>
      <w:r>
        <w:rPr>
          <w:color w:val="231F20"/>
          <w:w w:val="110"/>
        </w:rPr>
        <w:t>young</w:t>
      </w:r>
      <w:r>
        <w:rPr>
          <w:color w:val="231F20"/>
          <w:spacing w:val="-3"/>
          <w:w w:val="110"/>
        </w:rPr>
        <w:t xml:space="preserve"> </w:t>
      </w:r>
      <w:r>
        <w:rPr>
          <w:color w:val="231F20"/>
          <w:w w:val="110"/>
        </w:rPr>
        <w:t>age,</w:t>
      </w:r>
      <w:r>
        <w:rPr>
          <w:color w:val="231F20"/>
          <w:spacing w:val="-3"/>
          <w:w w:val="110"/>
        </w:rPr>
        <w:t xml:space="preserve"> </w:t>
      </w:r>
      <w:r>
        <w:rPr>
          <w:color w:val="231F20"/>
          <w:w w:val="110"/>
        </w:rPr>
        <w:t>I</w:t>
      </w:r>
      <w:r>
        <w:rPr>
          <w:color w:val="231F20"/>
          <w:spacing w:val="-3"/>
          <w:w w:val="110"/>
        </w:rPr>
        <w:t xml:space="preserve"> </w:t>
      </w:r>
      <w:r>
        <w:rPr>
          <w:color w:val="231F20"/>
          <w:w w:val="110"/>
        </w:rPr>
        <w:t>recognized—and</w:t>
      </w:r>
      <w:r>
        <w:rPr>
          <w:color w:val="231F20"/>
          <w:spacing w:val="-3"/>
          <w:w w:val="110"/>
        </w:rPr>
        <w:t xml:space="preserve"> </w:t>
      </w:r>
      <w:r>
        <w:rPr>
          <w:color w:val="231F20"/>
          <w:w w:val="110"/>
        </w:rPr>
        <w:t>my parents supported—my love of computers and software programming.</w:t>
      </w:r>
    </w:p>
    <w:p w14:paraId="751E92F0" w14:textId="77777777" w:rsidR="00262A63" w:rsidRDefault="00000000">
      <w:pPr>
        <w:pStyle w:val="BodyText"/>
        <w:spacing w:line="319" w:lineRule="auto"/>
        <w:ind w:left="950" w:right="656" w:firstLine="283"/>
        <w:jc w:val="both"/>
      </w:pPr>
      <w:r>
        <w:rPr>
          <w:color w:val="231F20"/>
          <w:w w:val="110"/>
        </w:rPr>
        <w:t>Fast forward another few years to the summer before my freshman year at the University of Pennsylvania. I knew for sure I wanted to study computer</w:t>
      </w:r>
      <w:r>
        <w:rPr>
          <w:color w:val="231F20"/>
          <w:spacing w:val="-2"/>
          <w:w w:val="110"/>
        </w:rPr>
        <w:t xml:space="preserve"> </w:t>
      </w:r>
      <w:r>
        <w:rPr>
          <w:color w:val="231F20"/>
          <w:w w:val="110"/>
        </w:rPr>
        <w:t>science</w:t>
      </w:r>
      <w:r>
        <w:rPr>
          <w:color w:val="231F20"/>
          <w:spacing w:val="-2"/>
          <w:w w:val="110"/>
        </w:rPr>
        <w:t xml:space="preserve"> </w:t>
      </w:r>
      <w:r>
        <w:rPr>
          <w:color w:val="231F20"/>
          <w:w w:val="110"/>
        </w:rPr>
        <w:t>as</w:t>
      </w:r>
      <w:r>
        <w:rPr>
          <w:color w:val="231F20"/>
          <w:spacing w:val="-2"/>
          <w:w w:val="110"/>
        </w:rPr>
        <w:t xml:space="preserve"> </w:t>
      </w:r>
      <w:r>
        <w:rPr>
          <w:color w:val="231F20"/>
          <w:w w:val="110"/>
        </w:rPr>
        <w:t>an</w:t>
      </w:r>
      <w:r>
        <w:rPr>
          <w:color w:val="231F20"/>
          <w:spacing w:val="-2"/>
          <w:w w:val="110"/>
        </w:rPr>
        <w:t xml:space="preserve"> </w:t>
      </w:r>
      <w:r>
        <w:rPr>
          <w:color w:val="231F20"/>
          <w:w w:val="110"/>
        </w:rPr>
        <w:t>undergraduate,</w:t>
      </w:r>
      <w:r>
        <w:rPr>
          <w:color w:val="231F20"/>
          <w:spacing w:val="-2"/>
          <w:w w:val="110"/>
        </w:rPr>
        <w:t xml:space="preserve"> </w:t>
      </w:r>
      <w:r>
        <w:rPr>
          <w:color w:val="231F20"/>
          <w:w w:val="110"/>
        </w:rPr>
        <w:t>but</w:t>
      </w:r>
      <w:r>
        <w:rPr>
          <w:color w:val="231F20"/>
          <w:spacing w:val="-2"/>
          <w:w w:val="110"/>
        </w:rPr>
        <w:t xml:space="preserve"> </w:t>
      </w:r>
      <w:r>
        <w:rPr>
          <w:color w:val="231F20"/>
          <w:w w:val="110"/>
        </w:rPr>
        <w:t>I</w:t>
      </w:r>
      <w:r>
        <w:rPr>
          <w:color w:val="231F20"/>
          <w:spacing w:val="-2"/>
          <w:w w:val="110"/>
        </w:rPr>
        <w:t xml:space="preserve"> </w:t>
      </w:r>
      <w:r>
        <w:rPr>
          <w:color w:val="231F20"/>
          <w:w w:val="110"/>
        </w:rPr>
        <w:t>also</w:t>
      </w:r>
      <w:r>
        <w:rPr>
          <w:color w:val="231F20"/>
          <w:spacing w:val="-2"/>
          <w:w w:val="110"/>
        </w:rPr>
        <w:t xml:space="preserve"> </w:t>
      </w:r>
      <w:r>
        <w:rPr>
          <w:color w:val="231F20"/>
          <w:w w:val="110"/>
        </w:rPr>
        <w:t>had</w:t>
      </w:r>
      <w:r>
        <w:rPr>
          <w:color w:val="231F20"/>
          <w:spacing w:val="-2"/>
          <w:w w:val="110"/>
        </w:rPr>
        <w:t xml:space="preserve"> </w:t>
      </w:r>
      <w:r>
        <w:rPr>
          <w:color w:val="231F20"/>
          <w:w w:val="110"/>
        </w:rPr>
        <w:t>the</w:t>
      </w:r>
      <w:r>
        <w:rPr>
          <w:color w:val="231F20"/>
          <w:spacing w:val="-2"/>
          <w:w w:val="110"/>
        </w:rPr>
        <w:t xml:space="preserve"> </w:t>
      </w:r>
      <w:r>
        <w:rPr>
          <w:color w:val="231F20"/>
          <w:w w:val="110"/>
        </w:rPr>
        <w:t>idea</w:t>
      </w:r>
      <w:r>
        <w:rPr>
          <w:color w:val="231F20"/>
          <w:spacing w:val="-2"/>
          <w:w w:val="110"/>
        </w:rPr>
        <w:t xml:space="preserve"> </w:t>
      </w:r>
      <w:r>
        <w:rPr>
          <w:color w:val="231F20"/>
          <w:w w:val="110"/>
        </w:rPr>
        <w:t>in</w:t>
      </w:r>
      <w:r>
        <w:rPr>
          <w:color w:val="231F20"/>
          <w:spacing w:val="-2"/>
          <w:w w:val="110"/>
        </w:rPr>
        <w:t xml:space="preserve"> </w:t>
      </w:r>
      <w:r>
        <w:rPr>
          <w:color w:val="231F20"/>
          <w:w w:val="110"/>
        </w:rPr>
        <w:t>my</w:t>
      </w:r>
      <w:r>
        <w:rPr>
          <w:color w:val="231F20"/>
          <w:spacing w:val="-2"/>
          <w:w w:val="110"/>
        </w:rPr>
        <w:t xml:space="preserve"> </w:t>
      </w:r>
      <w:r>
        <w:rPr>
          <w:color w:val="231F20"/>
          <w:w w:val="110"/>
        </w:rPr>
        <w:t>head that I liked business. My father had started his own business, my brother had just graduated business school, so business seemed like a great idea. Penn is known for their dual degree programs that let students graduate with degrees in multiple fields, like engineering and business.</w:t>
      </w:r>
    </w:p>
    <w:p w14:paraId="30F7F21B" w14:textId="77777777" w:rsidR="00262A63" w:rsidRDefault="00000000">
      <w:pPr>
        <w:pStyle w:val="BodyText"/>
        <w:spacing w:line="319" w:lineRule="auto"/>
        <w:ind w:left="950" w:right="658" w:firstLine="283"/>
        <w:jc w:val="both"/>
      </w:pPr>
      <w:r>
        <w:rPr>
          <w:color w:val="231F20"/>
          <w:w w:val="105"/>
        </w:rPr>
        <w:t>That</w:t>
      </w:r>
      <w:r>
        <w:rPr>
          <w:color w:val="231F20"/>
          <w:spacing w:val="40"/>
          <w:w w:val="105"/>
        </w:rPr>
        <w:t xml:space="preserve"> </w:t>
      </w:r>
      <w:r>
        <w:rPr>
          <w:color w:val="231F20"/>
          <w:w w:val="105"/>
        </w:rPr>
        <w:t>prospect</w:t>
      </w:r>
      <w:r>
        <w:rPr>
          <w:color w:val="231F20"/>
          <w:spacing w:val="40"/>
          <w:w w:val="105"/>
        </w:rPr>
        <w:t xml:space="preserve"> </w:t>
      </w:r>
      <w:r>
        <w:rPr>
          <w:color w:val="231F20"/>
          <w:w w:val="105"/>
        </w:rPr>
        <w:t>seemed</w:t>
      </w:r>
      <w:r>
        <w:rPr>
          <w:color w:val="231F20"/>
          <w:spacing w:val="40"/>
          <w:w w:val="105"/>
        </w:rPr>
        <w:t xml:space="preserve"> </w:t>
      </w:r>
      <w:r>
        <w:rPr>
          <w:color w:val="231F20"/>
          <w:w w:val="105"/>
        </w:rPr>
        <w:t>perfect</w:t>
      </w:r>
      <w:r>
        <w:rPr>
          <w:color w:val="231F20"/>
          <w:spacing w:val="40"/>
          <w:w w:val="105"/>
        </w:rPr>
        <w:t xml:space="preserve"> </w:t>
      </w:r>
      <w:r>
        <w:rPr>
          <w:color w:val="231F20"/>
          <w:w w:val="105"/>
        </w:rPr>
        <w:t>to</w:t>
      </w:r>
      <w:r>
        <w:rPr>
          <w:color w:val="231F20"/>
          <w:spacing w:val="40"/>
          <w:w w:val="105"/>
        </w:rPr>
        <w:t xml:space="preserve"> </w:t>
      </w:r>
      <w:r>
        <w:rPr>
          <w:color w:val="231F20"/>
          <w:w w:val="105"/>
        </w:rPr>
        <w:t>my</w:t>
      </w:r>
      <w:r>
        <w:rPr>
          <w:color w:val="231F20"/>
          <w:spacing w:val="40"/>
          <w:w w:val="105"/>
        </w:rPr>
        <w:t xml:space="preserve"> </w:t>
      </w:r>
      <w:r>
        <w:rPr>
          <w:color w:val="231F20"/>
          <w:w w:val="105"/>
        </w:rPr>
        <w:t>eighteen-year-old</w:t>
      </w:r>
      <w:r>
        <w:rPr>
          <w:color w:val="231F20"/>
          <w:spacing w:val="40"/>
          <w:w w:val="105"/>
        </w:rPr>
        <w:t xml:space="preserve"> </w:t>
      </w:r>
      <w:r>
        <w:rPr>
          <w:color w:val="231F20"/>
          <w:w w:val="105"/>
        </w:rPr>
        <w:t>self,</w:t>
      </w:r>
      <w:r>
        <w:rPr>
          <w:color w:val="231F20"/>
          <w:spacing w:val="40"/>
          <w:w w:val="105"/>
        </w:rPr>
        <w:t xml:space="preserve"> </w:t>
      </w:r>
      <w:r>
        <w:rPr>
          <w:color w:val="231F20"/>
          <w:w w:val="105"/>
        </w:rPr>
        <w:t>so</w:t>
      </w:r>
      <w:r>
        <w:rPr>
          <w:color w:val="231F20"/>
          <w:spacing w:val="40"/>
          <w:w w:val="105"/>
        </w:rPr>
        <w:t xml:space="preserve"> </w:t>
      </w:r>
      <w:r>
        <w:rPr>
          <w:color w:val="231F20"/>
          <w:w w:val="105"/>
        </w:rPr>
        <w:t xml:space="preserve">I emailed my advisor, </w:t>
      </w:r>
      <w:proofErr w:type="spellStart"/>
      <w:r>
        <w:rPr>
          <w:color w:val="231F20"/>
          <w:w w:val="105"/>
        </w:rPr>
        <w:t>Dr.</w:t>
      </w:r>
      <w:proofErr w:type="spellEnd"/>
      <w:r>
        <w:rPr>
          <w:color w:val="231F20"/>
          <w:w w:val="105"/>
        </w:rPr>
        <w:t xml:space="preserve"> Max Mintz, and dutifully set up a meeting to discuss my application for the dual degree program. Being an incredibly generous</w:t>
      </w:r>
      <w:r>
        <w:rPr>
          <w:color w:val="231F20"/>
          <w:spacing w:val="40"/>
          <w:w w:val="105"/>
        </w:rPr>
        <w:t xml:space="preserve"> </w:t>
      </w:r>
      <w:r>
        <w:rPr>
          <w:color w:val="231F20"/>
          <w:w w:val="105"/>
        </w:rPr>
        <w:t>and</w:t>
      </w:r>
      <w:r>
        <w:rPr>
          <w:color w:val="231F20"/>
          <w:spacing w:val="40"/>
          <w:w w:val="105"/>
        </w:rPr>
        <w:t xml:space="preserve"> </w:t>
      </w:r>
      <w:r>
        <w:rPr>
          <w:color w:val="231F20"/>
          <w:w w:val="105"/>
        </w:rPr>
        <w:t>student-focused</w:t>
      </w:r>
      <w:r>
        <w:rPr>
          <w:color w:val="231F20"/>
          <w:spacing w:val="40"/>
          <w:w w:val="105"/>
        </w:rPr>
        <w:t xml:space="preserve"> </w:t>
      </w:r>
      <w:r>
        <w:rPr>
          <w:color w:val="231F20"/>
          <w:w w:val="105"/>
        </w:rPr>
        <w:t>professor,</w:t>
      </w:r>
      <w:r>
        <w:rPr>
          <w:color w:val="231F20"/>
          <w:spacing w:val="40"/>
          <w:w w:val="105"/>
        </w:rPr>
        <w:t xml:space="preserve"> </w:t>
      </w:r>
      <w:proofErr w:type="spellStart"/>
      <w:r>
        <w:rPr>
          <w:color w:val="231F20"/>
          <w:w w:val="105"/>
        </w:rPr>
        <w:t>Dr.</w:t>
      </w:r>
      <w:proofErr w:type="spellEnd"/>
      <w:r>
        <w:rPr>
          <w:color w:val="231F20"/>
          <w:spacing w:val="40"/>
          <w:w w:val="105"/>
        </w:rPr>
        <w:t xml:space="preserve"> </w:t>
      </w:r>
      <w:r>
        <w:rPr>
          <w:color w:val="231F20"/>
          <w:w w:val="105"/>
        </w:rPr>
        <w:t>Mintz</w:t>
      </w:r>
      <w:r>
        <w:rPr>
          <w:color w:val="231F20"/>
          <w:spacing w:val="40"/>
          <w:w w:val="105"/>
        </w:rPr>
        <w:t xml:space="preserve"> </w:t>
      </w:r>
      <w:r>
        <w:rPr>
          <w:color w:val="231F20"/>
          <w:w w:val="105"/>
        </w:rPr>
        <w:t>graciously</w:t>
      </w:r>
      <w:r>
        <w:rPr>
          <w:color w:val="231F20"/>
          <w:spacing w:val="40"/>
          <w:w w:val="105"/>
        </w:rPr>
        <w:t xml:space="preserve"> </w:t>
      </w:r>
      <w:r>
        <w:rPr>
          <w:color w:val="231F20"/>
          <w:w w:val="105"/>
        </w:rPr>
        <w:t>agreed</w:t>
      </w:r>
      <w:r>
        <w:rPr>
          <w:color w:val="231F20"/>
          <w:spacing w:val="80"/>
          <w:w w:val="105"/>
        </w:rPr>
        <w:t xml:space="preserve"> </w:t>
      </w:r>
      <w:r>
        <w:rPr>
          <w:color w:val="231F20"/>
          <w:w w:val="105"/>
        </w:rPr>
        <w:t>and</w:t>
      </w:r>
      <w:r>
        <w:rPr>
          <w:color w:val="231F20"/>
          <w:spacing w:val="24"/>
          <w:w w:val="105"/>
        </w:rPr>
        <w:t xml:space="preserve"> </w:t>
      </w:r>
      <w:r>
        <w:rPr>
          <w:color w:val="231F20"/>
          <w:w w:val="105"/>
        </w:rPr>
        <w:t>invited</w:t>
      </w:r>
      <w:r>
        <w:rPr>
          <w:color w:val="231F20"/>
          <w:spacing w:val="24"/>
          <w:w w:val="105"/>
        </w:rPr>
        <w:t xml:space="preserve"> </w:t>
      </w:r>
      <w:r>
        <w:rPr>
          <w:color w:val="231F20"/>
          <w:w w:val="105"/>
        </w:rPr>
        <w:t>me</w:t>
      </w:r>
      <w:r>
        <w:rPr>
          <w:color w:val="231F20"/>
          <w:spacing w:val="24"/>
          <w:w w:val="105"/>
        </w:rPr>
        <w:t xml:space="preserve"> </w:t>
      </w:r>
      <w:r>
        <w:rPr>
          <w:color w:val="231F20"/>
          <w:w w:val="105"/>
        </w:rPr>
        <w:t>down</w:t>
      </w:r>
      <w:r>
        <w:rPr>
          <w:color w:val="231F20"/>
          <w:spacing w:val="24"/>
          <w:w w:val="105"/>
        </w:rPr>
        <w:t xml:space="preserve"> </w:t>
      </w:r>
      <w:r>
        <w:rPr>
          <w:color w:val="231F20"/>
          <w:w w:val="105"/>
        </w:rPr>
        <w:t>to</w:t>
      </w:r>
      <w:r>
        <w:rPr>
          <w:color w:val="231F20"/>
          <w:spacing w:val="24"/>
          <w:w w:val="105"/>
        </w:rPr>
        <w:t xml:space="preserve"> </w:t>
      </w:r>
      <w:r>
        <w:rPr>
          <w:color w:val="231F20"/>
          <w:w w:val="105"/>
        </w:rPr>
        <w:t>Philadelphia</w:t>
      </w:r>
      <w:r>
        <w:rPr>
          <w:color w:val="231F20"/>
          <w:spacing w:val="24"/>
          <w:w w:val="105"/>
        </w:rPr>
        <w:t xml:space="preserve"> </w:t>
      </w:r>
      <w:r>
        <w:rPr>
          <w:color w:val="231F20"/>
          <w:w w:val="105"/>
        </w:rPr>
        <w:t>to</w:t>
      </w:r>
      <w:r>
        <w:rPr>
          <w:color w:val="231F20"/>
          <w:spacing w:val="24"/>
          <w:w w:val="105"/>
        </w:rPr>
        <w:t xml:space="preserve"> </w:t>
      </w:r>
      <w:r>
        <w:rPr>
          <w:color w:val="231F20"/>
          <w:w w:val="105"/>
        </w:rPr>
        <w:t>talk</w:t>
      </w:r>
      <w:r>
        <w:rPr>
          <w:color w:val="231F20"/>
          <w:spacing w:val="24"/>
          <w:w w:val="105"/>
        </w:rPr>
        <w:t xml:space="preserve"> </w:t>
      </w:r>
      <w:r>
        <w:rPr>
          <w:color w:val="231F20"/>
          <w:w w:val="105"/>
        </w:rPr>
        <w:t>about</w:t>
      </w:r>
      <w:r>
        <w:rPr>
          <w:color w:val="231F20"/>
          <w:spacing w:val="24"/>
          <w:w w:val="105"/>
        </w:rPr>
        <w:t xml:space="preserve"> </w:t>
      </w:r>
      <w:r>
        <w:rPr>
          <w:color w:val="231F20"/>
          <w:w w:val="105"/>
        </w:rPr>
        <w:t>it</w:t>
      </w:r>
      <w:r>
        <w:rPr>
          <w:color w:val="231F20"/>
          <w:spacing w:val="24"/>
          <w:w w:val="105"/>
        </w:rPr>
        <w:t xml:space="preserve"> </w:t>
      </w:r>
      <w:r>
        <w:rPr>
          <w:color w:val="231F20"/>
          <w:w w:val="105"/>
        </w:rPr>
        <w:t>over</w:t>
      </w:r>
      <w:r>
        <w:rPr>
          <w:color w:val="231F20"/>
          <w:spacing w:val="24"/>
          <w:w w:val="105"/>
        </w:rPr>
        <w:t xml:space="preserve"> </w:t>
      </w:r>
      <w:r>
        <w:rPr>
          <w:color w:val="231F20"/>
          <w:w w:val="105"/>
        </w:rPr>
        <w:t>a</w:t>
      </w:r>
      <w:r>
        <w:rPr>
          <w:color w:val="231F20"/>
          <w:spacing w:val="24"/>
          <w:w w:val="105"/>
        </w:rPr>
        <w:t xml:space="preserve"> </w:t>
      </w:r>
      <w:r>
        <w:rPr>
          <w:color w:val="231F20"/>
          <w:w w:val="105"/>
        </w:rPr>
        <w:t>cup</w:t>
      </w:r>
      <w:r>
        <w:rPr>
          <w:color w:val="231F20"/>
          <w:spacing w:val="24"/>
          <w:w w:val="105"/>
        </w:rPr>
        <w:t xml:space="preserve"> </w:t>
      </w:r>
      <w:r>
        <w:rPr>
          <w:color w:val="231F20"/>
          <w:w w:val="105"/>
        </w:rPr>
        <w:t>of</w:t>
      </w:r>
      <w:r>
        <w:rPr>
          <w:color w:val="231F20"/>
          <w:spacing w:val="24"/>
          <w:w w:val="105"/>
        </w:rPr>
        <w:t xml:space="preserve"> </w:t>
      </w:r>
      <w:r>
        <w:rPr>
          <w:color w:val="231F20"/>
          <w:w w:val="105"/>
        </w:rPr>
        <w:t>coffee at Tuscany Cafe.</w:t>
      </w:r>
    </w:p>
    <w:p w14:paraId="330FC575" w14:textId="77777777" w:rsidR="00262A63" w:rsidRDefault="00000000">
      <w:pPr>
        <w:pStyle w:val="BodyText"/>
        <w:spacing w:line="319" w:lineRule="auto"/>
        <w:ind w:left="950" w:right="658" w:firstLine="283"/>
        <w:jc w:val="both"/>
      </w:pPr>
      <w:r>
        <w:rPr>
          <w:color w:val="231F20"/>
          <w:w w:val="105"/>
        </w:rPr>
        <w:t>On the chosen day, having driven three hours from New York to Philadelphia,</w:t>
      </w:r>
      <w:r>
        <w:rPr>
          <w:color w:val="231F20"/>
          <w:spacing w:val="7"/>
          <w:w w:val="105"/>
        </w:rPr>
        <w:t xml:space="preserve"> </w:t>
      </w:r>
      <w:r>
        <w:rPr>
          <w:color w:val="231F20"/>
          <w:w w:val="105"/>
        </w:rPr>
        <w:t>I</w:t>
      </w:r>
      <w:r>
        <w:rPr>
          <w:color w:val="231F20"/>
          <w:spacing w:val="8"/>
          <w:w w:val="105"/>
        </w:rPr>
        <w:t xml:space="preserve"> </w:t>
      </w:r>
      <w:r>
        <w:rPr>
          <w:color w:val="231F20"/>
          <w:w w:val="105"/>
        </w:rPr>
        <w:t>sat</w:t>
      </w:r>
      <w:r>
        <w:rPr>
          <w:color w:val="231F20"/>
          <w:spacing w:val="8"/>
          <w:w w:val="105"/>
        </w:rPr>
        <w:t xml:space="preserve"> </w:t>
      </w:r>
      <w:r>
        <w:rPr>
          <w:color w:val="231F20"/>
          <w:w w:val="105"/>
        </w:rPr>
        <w:t>down</w:t>
      </w:r>
      <w:r>
        <w:rPr>
          <w:color w:val="231F20"/>
          <w:spacing w:val="8"/>
          <w:w w:val="105"/>
        </w:rPr>
        <w:t xml:space="preserve"> </w:t>
      </w:r>
      <w:r>
        <w:rPr>
          <w:color w:val="231F20"/>
          <w:w w:val="105"/>
        </w:rPr>
        <w:t>across</w:t>
      </w:r>
      <w:r>
        <w:rPr>
          <w:color w:val="231F20"/>
          <w:spacing w:val="8"/>
          <w:w w:val="105"/>
        </w:rPr>
        <w:t xml:space="preserve"> </w:t>
      </w:r>
      <w:r>
        <w:rPr>
          <w:color w:val="231F20"/>
          <w:w w:val="105"/>
        </w:rPr>
        <w:t>from</w:t>
      </w:r>
      <w:r>
        <w:rPr>
          <w:color w:val="231F20"/>
          <w:spacing w:val="8"/>
          <w:w w:val="105"/>
        </w:rPr>
        <w:t xml:space="preserve"> </w:t>
      </w:r>
      <w:proofErr w:type="spellStart"/>
      <w:r>
        <w:rPr>
          <w:color w:val="231F20"/>
          <w:w w:val="105"/>
        </w:rPr>
        <w:t>Dr.</w:t>
      </w:r>
      <w:proofErr w:type="spellEnd"/>
      <w:r>
        <w:rPr>
          <w:color w:val="231F20"/>
          <w:spacing w:val="8"/>
          <w:w w:val="105"/>
        </w:rPr>
        <w:t xml:space="preserve"> </w:t>
      </w:r>
      <w:r>
        <w:rPr>
          <w:color w:val="231F20"/>
          <w:w w:val="105"/>
        </w:rPr>
        <w:t>Mintz,</w:t>
      </w:r>
      <w:r>
        <w:rPr>
          <w:color w:val="231F20"/>
          <w:spacing w:val="8"/>
          <w:w w:val="105"/>
        </w:rPr>
        <w:t xml:space="preserve"> </w:t>
      </w:r>
      <w:r>
        <w:rPr>
          <w:color w:val="231F20"/>
          <w:w w:val="105"/>
        </w:rPr>
        <w:t>eager</w:t>
      </w:r>
      <w:r>
        <w:rPr>
          <w:color w:val="231F20"/>
          <w:spacing w:val="8"/>
          <w:w w:val="105"/>
        </w:rPr>
        <w:t xml:space="preserve"> </w:t>
      </w:r>
      <w:r>
        <w:rPr>
          <w:color w:val="231F20"/>
          <w:w w:val="105"/>
        </w:rPr>
        <w:t>to</w:t>
      </w:r>
      <w:r>
        <w:rPr>
          <w:color w:val="231F20"/>
          <w:spacing w:val="8"/>
          <w:w w:val="105"/>
        </w:rPr>
        <w:t xml:space="preserve"> </w:t>
      </w:r>
      <w:r>
        <w:rPr>
          <w:color w:val="231F20"/>
          <w:w w:val="105"/>
        </w:rPr>
        <w:t>hear</w:t>
      </w:r>
      <w:r>
        <w:rPr>
          <w:color w:val="231F20"/>
          <w:spacing w:val="8"/>
          <w:w w:val="105"/>
        </w:rPr>
        <w:t xml:space="preserve"> </w:t>
      </w:r>
      <w:r>
        <w:rPr>
          <w:color w:val="231F20"/>
          <w:w w:val="105"/>
        </w:rPr>
        <w:t>how</w:t>
      </w:r>
      <w:r>
        <w:rPr>
          <w:color w:val="231F20"/>
          <w:spacing w:val="8"/>
          <w:w w:val="105"/>
        </w:rPr>
        <w:t xml:space="preserve"> </w:t>
      </w:r>
      <w:r>
        <w:rPr>
          <w:color w:val="231F20"/>
          <w:w w:val="105"/>
        </w:rPr>
        <w:t>to</w:t>
      </w:r>
      <w:r>
        <w:rPr>
          <w:color w:val="231F20"/>
          <w:spacing w:val="8"/>
          <w:w w:val="105"/>
        </w:rPr>
        <w:t xml:space="preserve"> </w:t>
      </w:r>
      <w:r>
        <w:rPr>
          <w:color w:val="231F20"/>
          <w:spacing w:val="-4"/>
          <w:w w:val="105"/>
        </w:rPr>
        <w:t>game</w:t>
      </w:r>
    </w:p>
    <w:p w14:paraId="7F16F690" w14:textId="77777777" w:rsidR="00262A63" w:rsidRDefault="00262A63">
      <w:pPr>
        <w:spacing w:line="319" w:lineRule="auto"/>
        <w:jc w:val="both"/>
        <w:sectPr w:rsidR="00262A63">
          <w:footerReference w:type="default" r:id="rId16"/>
          <w:pgSz w:w="8640" w:h="12960"/>
          <w:pgMar w:top="1220" w:right="160" w:bottom="680" w:left="100" w:header="0" w:footer="482" w:gutter="0"/>
          <w:cols w:space="720"/>
        </w:sectPr>
      </w:pPr>
    </w:p>
    <w:p w14:paraId="2EFDE315" w14:textId="77777777" w:rsidR="00262A63" w:rsidRDefault="00000000">
      <w:pPr>
        <w:spacing w:before="68"/>
        <w:ind w:left="1185" w:right="1298"/>
        <w:jc w:val="center"/>
        <w:rPr>
          <w:rFonts w:ascii="Arial" w:hAnsi="Arial"/>
          <w:sz w:val="14"/>
        </w:rPr>
      </w:pPr>
      <w:r>
        <w:rPr>
          <w:rFonts w:ascii="Arial" w:hAnsi="Arial"/>
          <w:color w:val="231F20"/>
          <w:spacing w:val="10"/>
          <w:w w:val="90"/>
          <w:sz w:val="14"/>
        </w:rPr>
        <w:lastRenderedPageBreak/>
        <w:t>the</w:t>
      </w:r>
      <w:r>
        <w:rPr>
          <w:rFonts w:ascii="Arial" w:hAnsi="Arial"/>
          <w:color w:val="231F20"/>
          <w:spacing w:val="8"/>
          <w:w w:val="90"/>
          <w:sz w:val="14"/>
        </w:rPr>
        <w:t xml:space="preserve"> </w:t>
      </w:r>
      <w:r>
        <w:rPr>
          <w:rFonts w:ascii="Arial" w:hAnsi="Arial"/>
          <w:color w:val="231F20"/>
          <w:spacing w:val="11"/>
          <w:w w:val="90"/>
          <w:sz w:val="14"/>
        </w:rPr>
        <w:t>startup</w:t>
      </w:r>
      <w:r>
        <w:rPr>
          <w:rFonts w:ascii="Arial" w:hAnsi="Arial"/>
          <w:color w:val="231F20"/>
          <w:spacing w:val="9"/>
          <w:w w:val="90"/>
          <w:sz w:val="14"/>
        </w:rPr>
        <w:t xml:space="preserve"> </w:t>
      </w:r>
      <w:proofErr w:type="spellStart"/>
      <w:r>
        <w:rPr>
          <w:rFonts w:ascii="Arial" w:hAnsi="Arial"/>
          <w:color w:val="231F20"/>
          <w:spacing w:val="11"/>
          <w:w w:val="90"/>
          <w:sz w:val="14"/>
        </w:rPr>
        <w:t>cto</w:t>
      </w:r>
      <w:r>
        <w:rPr>
          <w:rFonts w:ascii="Arial" w:hAnsi="Arial"/>
          <w:color w:val="231F20"/>
          <w:spacing w:val="11"/>
          <w:w w:val="90"/>
          <w:sz w:val="20"/>
        </w:rPr>
        <w:t>’</w:t>
      </w:r>
      <w:r>
        <w:rPr>
          <w:rFonts w:ascii="Arial" w:hAnsi="Arial"/>
          <w:color w:val="231F20"/>
          <w:spacing w:val="11"/>
          <w:w w:val="90"/>
          <w:sz w:val="14"/>
        </w:rPr>
        <w:t>s</w:t>
      </w:r>
      <w:proofErr w:type="spellEnd"/>
      <w:r>
        <w:rPr>
          <w:rFonts w:ascii="Arial" w:hAnsi="Arial"/>
          <w:color w:val="231F20"/>
          <w:spacing w:val="9"/>
          <w:w w:val="90"/>
          <w:sz w:val="14"/>
        </w:rPr>
        <w:t xml:space="preserve"> </w:t>
      </w:r>
      <w:r>
        <w:rPr>
          <w:rFonts w:ascii="Arial" w:hAnsi="Arial"/>
          <w:color w:val="231F20"/>
          <w:spacing w:val="11"/>
          <w:w w:val="90"/>
          <w:sz w:val="14"/>
        </w:rPr>
        <w:t>handbook</w:t>
      </w:r>
    </w:p>
    <w:p w14:paraId="5CFD5E57" w14:textId="77777777" w:rsidR="00262A63" w:rsidRDefault="00262A63">
      <w:pPr>
        <w:pStyle w:val="BodyText"/>
        <w:spacing w:before="3"/>
        <w:rPr>
          <w:rFonts w:ascii="Arial"/>
          <w:sz w:val="24"/>
        </w:rPr>
      </w:pPr>
    </w:p>
    <w:p w14:paraId="7F1914E8" w14:textId="77777777" w:rsidR="00262A63" w:rsidRDefault="00000000">
      <w:pPr>
        <w:pStyle w:val="BodyText"/>
        <w:spacing w:line="319" w:lineRule="auto"/>
        <w:ind w:left="750" w:right="858"/>
        <w:jc w:val="both"/>
      </w:pPr>
      <w:r>
        <w:rPr>
          <w:color w:val="231F20"/>
          <w:w w:val="105"/>
        </w:rPr>
        <w:t>the</w:t>
      </w:r>
      <w:r>
        <w:rPr>
          <w:color w:val="231F20"/>
          <w:spacing w:val="-2"/>
          <w:w w:val="105"/>
        </w:rPr>
        <w:t xml:space="preserve"> </w:t>
      </w:r>
      <w:r>
        <w:rPr>
          <w:color w:val="231F20"/>
          <w:w w:val="105"/>
        </w:rPr>
        <w:t>system.</w:t>
      </w:r>
      <w:r>
        <w:rPr>
          <w:color w:val="231F20"/>
          <w:spacing w:val="-2"/>
          <w:w w:val="105"/>
        </w:rPr>
        <w:t xml:space="preserve"> </w:t>
      </w:r>
      <w:r>
        <w:rPr>
          <w:color w:val="231F20"/>
          <w:w w:val="105"/>
        </w:rPr>
        <w:t>I</w:t>
      </w:r>
      <w:r>
        <w:rPr>
          <w:color w:val="231F20"/>
          <w:spacing w:val="-2"/>
          <w:w w:val="105"/>
        </w:rPr>
        <w:t xml:space="preserve"> </w:t>
      </w:r>
      <w:r>
        <w:rPr>
          <w:color w:val="231F20"/>
          <w:w w:val="105"/>
        </w:rPr>
        <w:t>figured</w:t>
      </w:r>
      <w:r>
        <w:rPr>
          <w:color w:val="231F20"/>
          <w:spacing w:val="-2"/>
          <w:w w:val="105"/>
        </w:rPr>
        <w:t xml:space="preserve"> </w:t>
      </w:r>
      <w:r>
        <w:rPr>
          <w:color w:val="231F20"/>
          <w:w w:val="105"/>
        </w:rPr>
        <w:t>it</w:t>
      </w:r>
      <w:r>
        <w:rPr>
          <w:color w:val="231F20"/>
          <w:spacing w:val="-2"/>
          <w:w w:val="105"/>
        </w:rPr>
        <w:t xml:space="preserve"> </w:t>
      </w:r>
      <w:r>
        <w:rPr>
          <w:color w:val="231F20"/>
          <w:w w:val="105"/>
        </w:rPr>
        <w:t>was</w:t>
      </w:r>
      <w:r>
        <w:rPr>
          <w:color w:val="231F20"/>
          <w:spacing w:val="-2"/>
          <w:w w:val="105"/>
        </w:rPr>
        <w:t xml:space="preserve"> </w:t>
      </w:r>
      <w:r>
        <w:rPr>
          <w:color w:val="231F20"/>
          <w:w w:val="105"/>
        </w:rPr>
        <w:t>a</w:t>
      </w:r>
      <w:r>
        <w:rPr>
          <w:color w:val="231F20"/>
          <w:spacing w:val="-2"/>
          <w:w w:val="105"/>
        </w:rPr>
        <w:t xml:space="preserve"> </w:t>
      </w:r>
      <w:r>
        <w:rPr>
          <w:color w:val="231F20"/>
          <w:w w:val="105"/>
        </w:rPr>
        <w:t>matter</w:t>
      </w:r>
      <w:r>
        <w:rPr>
          <w:color w:val="231F20"/>
          <w:spacing w:val="-2"/>
          <w:w w:val="105"/>
        </w:rPr>
        <w:t xml:space="preserve"> </w:t>
      </w:r>
      <w:r>
        <w:rPr>
          <w:color w:val="231F20"/>
          <w:w w:val="105"/>
        </w:rPr>
        <w:t>of</w:t>
      </w:r>
      <w:r>
        <w:rPr>
          <w:color w:val="231F20"/>
          <w:spacing w:val="-2"/>
          <w:w w:val="105"/>
        </w:rPr>
        <w:t xml:space="preserve"> </w:t>
      </w:r>
      <w:r>
        <w:rPr>
          <w:color w:val="231F20"/>
          <w:w w:val="105"/>
        </w:rPr>
        <w:t>choosing</w:t>
      </w:r>
      <w:r>
        <w:rPr>
          <w:color w:val="231F20"/>
          <w:spacing w:val="-2"/>
          <w:w w:val="105"/>
        </w:rPr>
        <w:t xml:space="preserve"> </w:t>
      </w:r>
      <w:r>
        <w:rPr>
          <w:color w:val="231F20"/>
          <w:w w:val="105"/>
        </w:rPr>
        <w:t>the</w:t>
      </w:r>
      <w:r>
        <w:rPr>
          <w:color w:val="231F20"/>
          <w:spacing w:val="-2"/>
          <w:w w:val="105"/>
        </w:rPr>
        <w:t xml:space="preserve"> </w:t>
      </w:r>
      <w:r>
        <w:rPr>
          <w:color w:val="231F20"/>
          <w:w w:val="105"/>
        </w:rPr>
        <w:t>right</w:t>
      </w:r>
      <w:r>
        <w:rPr>
          <w:color w:val="231F20"/>
          <w:spacing w:val="-2"/>
          <w:w w:val="105"/>
        </w:rPr>
        <w:t xml:space="preserve"> </w:t>
      </w:r>
      <w:r>
        <w:rPr>
          <w:color w:val="231F20"/>
          <w:w w:val="105"/>
        </w:rPr>
        <w:t>classes</w:t>
      </w:r>
      <w:r>
        <w:rPr>
          <w:color w:val="231F20"/>
          <w:spacing w:val="-2"/>
          <w:w w:val="105"/>
        </w:rPr>
        <w:t xml:space="preserve"> </w:t>
      </w:r>
      <w:r>
        <w:rPr>
          <w:color w:val="231F20"/>
          <w:w w:val="105"/>
        </w:rPr>
        <w:t>and</w:t>
      </w:r>
      <w:r>
        <w:rPr>
          <w:color w:val="231F20"/>
          <w:spacing w:val="-2"/>
          <w:w w:val="105"/>
        </w:rPr>
        <w:t xml:space="preserve"> </w:t>
      </w:r>
      <w:r>
        <w:rPr>
          <w:color w:val="231F20"/>
          <w:w w:val="105"/>
        </w:rPr>
        <w:t>getting sufficiently good grades to qualify. Dr Mintz, however, had other ideas.</w:t>
      </w:r>
    </w:p>
    <w:p w14:paraId="0043F84E" w14:textId="77777777" w:rsidR="00262A63" w:rsidRDefault="00000000">
      <w:pPr>
        <w:pStyle w:val="BodyText"/>
        <w:spacing w:line="319" w:lineRule="auto"/>
        <w:ind w:left="750" w:right="857" w:firstLine="283"/>
        <w:jc w:val="both"/>
      </w:pPr>
      <w:r>
        <w:rPr>
          <w:color w:val="231F20"/>
          <w:w w:val="105"/>
        </w:rPr>
        <w:t>Full of anticipation and ready to take instructions on how to polish my résumé, I took a sip of my coffee and asked him: how do I get into the dual degree program? The man I would soon come to know only as Max picked up</w:t>
      </w:r>
      <w:r>
        <w:rPr>
          <w:color w:val="231F20"/>
          <w:spacing w:val="-4"/>
          <w:w w:val="105"/>
        </w:rPr>
        <w:t xml:space="preserve"> </w:t>
      </w:r>
      <w:r>
        <w:rPr>
          <w:color w:val="231F20"/>
          <w:w w:val="105"/>
        </w:rPr>
        <w:t>a</w:t>
      </w:r>
      <w:r>
        <w:rPr>
          <w:color w:val="231F20"/>
          <w:spacing w:val="-4"/>
          <w:w w:val="105"/>
        </w:rPr>
        <w:t xml:space="preserve"> </w:t>
      </w:r>
      <w:r>
        <w:rPr>
          <w:color w:val="231F20"/>
          <w:w w:val="105"/>
        </w:rPr>
        <w:t>napkin</w:t>
      </w:r>
      <w:r>
        <w:rPr>
          <w:color w:val="231F20"/>
          <w:spacing w:val="-4"/>
          <w:w w:val="105"/>
        </w:rPr>
        <w:t xml:space="preserve"> </w:t>
      </w:r>
      <w:r>
        <w:rPr>
          <w:color w:val="231F20"/>
          <w:w w:val="105"/>
        </w:rPr>
        <w:t>and</w:t>
      </w:r>
      <w:r>
        <w:rPr>
          <w:color w:val="231F20"/>
          <w:spacing w:val="-4"/>
          <w:w w:val="105"/>
        </w:rPr>
        <w:t xml:space="preserve"> </w:t>
      </w:r>
      <w:r>
        <w:rPr>
          <w:color w:val="231F20"/>
          <w:w w:val="105"/>
        </w:rPr>
        <w:t>drew</w:t>
      </w:r>
      <w:r>
        <w:rPr>
          <w:color w:val="231F20"/>
          <w:spacing w:val="-4"/>
          <w:w w:val="105"/>
        </w:rPr>
        <w:t xml:space="preserve"> </w:t>
      </w:r>
      <w:r>
        <w:rPr>
          <w:color w:val="231F20"/>
          <w:w w:val="105"/>
        </w:rPr>
        <w:t>an</w:t>
      </w:r>
      <w:r>
        <w:rPr>
          <w:color w:val="231F20"/>
          <w:spacing w:val="-4"/>
          <w:w w:val="105"/>
        </w:rPr>
        <w:t xml:space="preserve"> </w:t>
      </w:r>
      <w:r>
        <w:rPr>
          <w:color w:val="231F20"/>
          <w:w w:val="105"/>
        </w:rPr>
        <w:t>X-Y</w:t>
      </w:r>
      <w:r>
        <w:rPr>
          <w:color w:val="231F20"/>
          <w:spacing w:val="-4"/>
          <w:w w:val="105"/>
        </w:rPr>
        <w:t xml:space="preserve"> </w:t>
      </w:r>
      <w:r>
        <w:rPr>
          <w:color w:val="231F20"/>
          <w:w w:val="105"/>
        </w:rPr>
        <w:t>axis</w:t>
      </w:r>
      <w:r>
        <w:rPr>
          <w:color w:val="231F20"/>
          <w:spacing w:val="-4"/>
          <w:w w:val="105"/>
        </w:rPr>
        <w:t xml:space="preserve"> </w:t>
      </w:r>
      <w:r>
        <w:rPr>
          <w:color w:val="231F20"/>
          <w:w w:val="105"/>
        </w:rPr>
        <w:t>on</w:t>
      </w:r>
      <w:r>
        <w:rPr>
          <w:color w:val="231F20"/>
          <w:spacing w:val="-4"/>
          <w:w w:val="105"/>
        </w:rPr>
        <w:t xml:space="preserve"> </w:t>
      </w:r>
      <w:r>
        <w:rPr>
          <w:color w:val="231F20"/>
          <w:w w:val="105"/>
        </w:rPr>
        <w:t>it,</w:t>
      </w:r>
      <w:r>
        <w:rPr>
          <w:color w:val="231F20"/>
          <w:spacing w:val="-4"/>
          <w:w w:val="105"/>
        </w:rPr>
        <w:t xml:space="preserve"> </w:t>
      </w:r>
      <w:r>
        <w:rPr>
          <w:color w:val="231F20"/>
          <w:w w:val="105"/>
        </w:rPr>
        <w:t>then</w:t>
      </w:r>
      <w:r>
        <w:rPr>
          <w:color w:val="231F20"/>
          <w:spacing w:val="-4"/>
          <w:w w:val="105"/>
        </w:rPr>
        <w:t xml:space="preserve"> </w:t>
      </w:r>
      <w:r>
        <w:rPr>
          <w:color w:val="231F20"/>
          <w:w w:val="105"/>
        </w:rPr>
        <w:t>looked</w:t>
      </w:r>
      <w:r>
        <w:rPr>
          <w:color w:val="231F20"/>
          <w:spacing w:val="-4"/>
          <w:w w:val="105"/>
        </w:rPr>
        <w:t xml:space="preserve"> </w:t>
      </w:r>
      <w:r>
        <w:rPr>
          <w:color w:val="231F20"/>
          <w:w w:val="105"/>
        </w:rPr>
        <w:t>me</w:t>
      </w:r>
      <w:r>
        <w:rPr>
          <w:color w:val="231F20"/>
          <w:spacing w:val="-4"/>
          <w:w w:val="105"/>
        </w:rPr>
        <w:t xml:space="preserve"> </w:t>
      </w:r>
      <w:r>
        <w:rPr>
          <w:color w:val="231F20"/>
          <w:w w:val="105"/>
        </w:rPr>
        <w:t>in</w:t>
      </w:r>
      <w:r>
        <w:rPr>
          <w:color w:val="231F20"/>
          <w:spacing w:val="-4"/>
          <w:w w:val="105"/>
        </w:rPr>
        <w:t xml:space="preserve"> </w:t>
      </w:r>
      <w:r>
        <w:rPr>
          <w:color w:val="231F20"/>
          <w:w w:val="105"/>
        </w:rPr>
        <w:t>the</w:t>
      </w:r>
      <w:r>
        <w:rPr>
          <w:color w:val="231F20"/>
          <w:spacing w:val="-4"/>
          <w:w w:val="105"/>
        </w:rPr>
        <w:t xml:space="preserve"> </w:t>
      </w:r>
      <w:r>
        <w:rPr>
          <w:color w:val="231F20"/>
          <w:w w:val="105"/>
        </w:rPr>
        <w:t>eye</w:t>
      </w:r>
      <w:r>
        <w:rPr>
          <w:color w:val="231F20"/>
          <w:spacing w:val="-4"/>
          <w:w w:val="105"/>
        </w:rPr>
        <w:t xml:space="preserve"> </w:t>
      </w:r>
      <w:r>
        <w:rPr>
          <w:color w:val="231F20"/>
          <w:w w:val="105"/>
        </w:rPr>
        <w:t>and</w:t>
      </w:r>
      <w:r>
        <w:rPr>
          <w:color w:val="231F20"/>
          <w:spacing w:val="-4"/>
          <w:w w:val="105"/>
        </w:rPr>
        <w:t xml:space="preserve"> </w:t>
      </w:r>
      <w:r>
        <w:rPr>
          <w:color w:val="231F20"/>
          <w:w w:val="105"/>
        </w:rPr>
        <w:t>asked me</w:t>
      </w:r>
      <w:r>
        <w:rPr>
          <w:color w:val="231F20"/>
          <w:spacing w:val="-7"/>
          <w:w w:val="105"/>
        </w:rPr>
        <w:t xml:space="preserve"> </w:t>
      </w:r>
      <w:r>
        <w:rPr>
          <w:color w:val="231F20"/>
          <w:w w:val="105"/>
        </w:rPr>
        <w:t>if</w:t>
      </w:r>
      <w:r>
        <w:rPr>
          <w:color w:val="231F20"/>
          <w:spacing w:val="-7"/>
          <w:w w:val="105"/>
        </w:rPr>
        <w:t xml:space="preserve"> </w:t>
      </w:r>
      <w:r>
        <w:rPr>
          <w:color w:val="231F20"/>
          <w:w w:val="105"/>
        </w:rPr>
        <w:t>I</w:t>
      </w:r>
      <w:r>
        <w:rPr>
          <w:color w:val="231F20"/>
          <w:spacing w:val="-7"/>
          <w:w w:val="105"/>
        </w:rPr>
        <w:t xml:space="preserve"> </w:t>
      </w:r>
      <w:r>
        <w:rPr>
          <w:color w:val="231F20"/>
          <w:w w:val="105"/>
        </w:rPr>
        <w:t>knew</w:t>
      </w:r>
      <w:r>
        <w:rPr>
          <w:color w:val="231F20"/>
          <w:spacing w:val="-7"/>
          <w:w w:val="105"/>
        </w:rPr>
        <w:t xml:space="preserve"> </w:t>
      </w:r>
      <w:r>
        <w:rPr>
          <w:color w:val="231F20"/>
          <w:w w:val="105"/>
        </w:rPr>
        <w:t>what</w:t>
      </w:r>
      <w:r>
        <w:rPr>
          <w:color w:val="231F20"/>
          <w:spacing w:val="-7"/>
          <w:w w:val="105"/>
        </w:rPr>
        <w:t xml:space="preserve"> </w:t>
      </w:r>
      <w:r>
        <w:rPr>
          <w:color w:val="231F20"/>
          <w:w w:val="105"/>
        </w:rPr>
        <w:t>special</w:t>
      </w:r>
      <w:r>
        <w:rPr>
          <w:color w:val="231F20"/>
          <w:spacing w:val="-7"/>
          <w:w w:val="105"/>
        </w:rPr>
        <w:t xml:space="preserve"> </w:t>
      </w:r>
      <w:r>
        <w:rPr>
          <w:color w:val="231F20"/>
          <w:w w:val="105"/>
        </w:rPr>
        <w:t>relativity</w:t>
      </w:r>
      <w:r>
        <w:rPr>
          <w:color w:val="231F20"/>
          <w:spacing w:val="-7"/>
          <w:w w:val="105"/>
        </w:rPr>
        <w:t xml:space="preserve"> </w:t>
      </w:r>
      <w:r>
        <w:rPr>
          <w:color w:val="231F20"/>
          <w:w w:val="105"/>
        </w:rPr>
        <w:t>was.</w:t>
      </w:r>
      <w:r>
        <w:rPr>
          <w:color w:val="231F20"/>
          <w:spacing w:val="-7"/>
          <w:w w:val="105"/>
        </w:rPr>
        <w:t xml:space="preserve"> </w:t>
      </w:r>
      <w:r>
        <w:rPr>
          <w:color w:val="231F20"/>
          <w:w w:val="105"/>
        </w:rPr>
        <w:t>I</w:t>
      </w:r>
      <w:r>
        <w:rPr>
          <w:color w:val="231F20"/>
          <w:spacing w:val="-7"/>
          <w:w w:val="105"/>
        </w:rPr>
        <w:t xml:space="preserve"> </w:t>
      </w:r>
      <w:r>
        <w:rPr>
          <w:color w:val="231F20"/>
          <w:w w:val="105"/>
        </w:rPr>
        <w:t>wish</w:t>
      </w:r>
      <w:r>
        <w:rPr>
          <w:color w:val="231F20"/>
          <w:spacing w:val="-7"/>
          <w:w w:val="105"/>
        </w:rPr>
        <w:t xml:space="preserve"> </w:t>
      </w:r>
      <w:r>
        <w:rPr>
          <w:color w:val="231F20"/>
          <w:w w:val="105"/>
        </w:rPr>
        <w:t>I</w:t>
      </w:r>
      <w:r>
        <w:rPr>
          <w:color w:val="231F20"/>
          <w:spacing w:val="-7"/>
          <w:w w:val="105"/>
        </w:rPr>
        <w:t xml:space="preserve"> </w:t>
      </w:r>
      <w:r>
        <w:rPr>
          <w:color w:val="231F20"/>
          <w:w w:val="105"/>
        </w:rPr>
        <w:t>had</w:t>
      </w:r>
      <w:r>
        <w:rPr>
          <w:color w:val="231F20"/>
          <w:spacing w:val="-7"/>
          <w:w w:val="105"/>
        </w:rPr>
        <w:t xml:space="preserve"> </w:t>
      </w:r>
      <w:r>
        <w:rPr>
          <w:color w:val="231F20"/>
          <w:w w:val="105"/>
        </w:rPr>
        <w:t>a</w:t>
      </w:r>
      <w:r>
        <w:rPr>
          <w:color w:val="231F20"/>
          <w:spacing w:val="-7"/>
          <w:w w:val="105"/>
        </w:rPr>
        <w:t xml:space="preserve"> </w:t>
      </w:r>
      <w:r>
        <w:rPr>
          <w:color w:val="231F20"/>
          <w:w w:val="105"/>
        </w:rPr>
        <w:t>video</w:t>
      </w:r>
      <w:r>
        <w:rPr>
          <w:color w:val="231F20"/>
          <w:spacing w:val="-7"/>
          <w:w w:val="105"/>
        </w:rPr>
        <w:t xml:space="preserve"> </w:t>
      </w:r>
      <w:r>
        <w:rPr>
          <w:color w:val="231F20"/>
          <w:w w:val="105"/>
        </w:rPr>
        <w:t>of</w:t>
      </w:r>
      <w:r>
        <w:rPr>
          <w:color w:val="231F20"/>
          <w:spacing w:val="-7"/>
          <w:w w:val="105"/>
        </w:rPr>
        <w:t xml:space="preserve"> </w:t>
      </w:r>
      <w:r>
        <w:rPr>
          <w:color w:val="231F20"/>
          <w:w w:val="105"/>
        </w:rPr>
        <w:t>that</w:t>
      </w:r>
      <w:r>
        <w:rPr>
          <w:color w:val="231F20"/>
          <w:spacing w:val="-7"/>
          <w:w w:val="105"/>
        </w:rPr>
        <w:t xml:space="preserve"> </w:t>
      </w:r>
      <w:r>
        <w:rPr>
          <w:color w:val="231F20"/>
          <w:w w:val="105"/>
        </w:rPr>
        <w:t xml:space="preserve">moment, as I imagine my face contorted into a rather amusing shape. Before I could finish my answer, Max was off to the races. For the next two hours he pro- </w:t>
      </w:r>
      <w:proofErr w:type="spellStart"/>
      <w:r>
        <w:rPr>
          <w:color w:val="231F20"/>
          <w:w w:val="105"/>
        </w:rPr>
        <w:t>ceeded</w:t>
      </w:r>
      <w:proofErr w:type="spellEnd"/>
      <w:r>
        <w:rPr>
          <w:color w:val="231F20"/>
          <w:w w:val="105"/>
        </w:rPr>
        <w:t xml:space="preserve"> to introduce me to Einstein’s theories. By the time we had finished, my brain was broken, and not once did we get to discuss anything about Penn’s dual degree programs.</w:t>
      </w:r>
    </w:p>
    <w:p w14:paraId="4A996ABA" w14:textId="77777777" w:rsidR="00262A63" w:rsidRDefault="00000000">
      <w:pPr>
        <w:pStyle w:val="BodyText"/>
        <w:spacing w:line="319" w:lineRule="auto"/>
        <w:ind w:left="750" w:right="858" w:firstLine="283"/>
        <w:jc w:val="both"/>
      </w:pPr>
      <w:r>
        <w:rPr>
          <w:color w:val="231F20"/>
          <w:w w:val="105"/>
        </w:rPr>
        <w:t>We had several more coffees over the coming months, and any time I’d ask</w:t>
      </w:r>
      <w:r>
        <w:rPr>
          <w:color w:val="231F20"/>
          <w:spacing w:val="31"/>
          <w:w w:val="105"/>
        </w:rPr>
        <w:t xml:space="preserve"> </w:t>
      </w:r>
      <w:r>
        <w:rPr>
          <w:color w:val="231F20"/>
          <w:w w:val="105"/>
        </w:rPr>
        <w:t>Max</w:t>
      </w:r>
      <w:r>
        <w:rPr>
          <w:color w:val="231F20"/>
          <w:spacing w:val="31"/>
          <w:w w:val="105"/>
        </w:rPr>
        <w:t xml:space="preserve"> </w:t>
      </w:r>
      <w:r>
        <w:rPr>
          <w:color w:val="231F20"/>
          <w:w w:val="105"/>
        </w:rPr>
        <w:t>about</w:t>
      </w:r>
      <w:r>
        <w:rPr>
          <w:color w:val="231F20"/>
          <w:spacing w:val="31"/>
          <w:w w:val="105"/>
        </w:rPr>
        <w:t xml:space="preserve"> </w:t>
      </w:r>
      <w:r>
        <w:rPr>
          <w:color w:val="231F20"/>
          <w:w w:val="105"/>
        </w:rPr>
        <w:t>an</w:t>
      </w:r>
      <w:r>
        <w:rPr>
          <w:color w:val="231F20"/>
          <w:spacing w:val="31"/>
          <w:w w:val="105"/>
        </w:rPr>
        <w:t xml:space="preserve"> </w:t>
      </w:r>
      <w:r>
        <w:rPr>
          <w:color w:val="231F20"/>
          <w:w w:val="105"/>
        </w:rPr>
        <w:t>application</w:t>
      </w:r>
      <w:r>
        <w:rPr>
          <w:color w:val="231F20"/>
          <w:spacing w:val="31"/>
          <w:w w:val="105"/>
        </w:rPr>
        <w:t xml:space="preserve"> </w:t>
      </w:r>
      <w:r>
        <w:rPr>
          <w:color w:val="231F20"/>
          <w:w w:val="105"/>
        </w:rPr>
        <w:t>or</w:t>
      </w:r>
      <w:r>
        <w:rPr>
          <w:color w:val="231F20"/>
          <w:spacing w:val="31"/>
          <w:w w:val="105"/>
        </w:rPr>
        <w:t xml:space="preserve"> </w:t>
      </w:r>
      <w:r>
        <w:rPr>
          <w:color w:val="231F20"/>
          <w:w w:val="105"/>
        </w:rPr>
        <w:t>a</w:t>
      </w:r>
      <w:r>
        <w:rPr>
          <w:color w:val="231F20"/>
          <w:spacing w:val="31"/>
          <w:w w:val="105"/>
        </w:rPr>
        <w:t xml:space="preserve"> </w:t>
      </w:r>
      <w:r>
        <w:rPr>
          <w:color w:val="231F20"/>
          <w:w w:val="105"/>
        </w:rPr>
        <w:t>résumé,</w:t>
      </w:r>
      <w:r>
        <w:rPr>
          <w:color w:val="231F20"/>
          <w:spacing w:val="31"/>
          <w:w w:val="105"/>
        </w:rPr>
        <w:t xml:space="preserve"> </w:t>
      </w:r>
      <w:r>
        <w:rPr>
          <w:color w:val="231F20"/>
          <w:w w:val="105"/>
        </w:rPr>
        <w:t>he’d</w:t>
      </w:r>
      <w:r>
        <w:rPr>
          <w:color w:val="231F20"/>
          <w:spacing w:val="31"/>
          <w:w w:val="105"/>
        </w:rPr>
        <w:t xml:space="preserve"> </w:t>
      </w:r>
      <w:r>
        <w:rPr>
          <w:color w:val="231F20"/>
          <w:w w:val="105"/>
        </w:rPr>
        <w:t>steer</w:t>
      </w:r>
      <w:r>
        <w:rPr>
          <w:color w:val="231F20"/>
          <w:spacing w:val="31"/>
          <w:w w:val="105"/>
        </w:rPr>
        <w:t xml:space="preserve"> </w:t>
      </w:r>
      <w:r>
        <w:rPr>
          <w:color w:val="231F20"/>
          <w:w w:val="105"/>
        </w:rPr>
        <w:t>me</w:t>
      </w:r>
      <w:r>
        <w:rPr>
          <w:color w:val="231F20"/>
          <w:spacing w:val="31"/>
          <w:w w:val="105"/>
        </w:rPr>
        <w:t xml:space="preserve"> </w:t>
      </w:r>
      <w:r>
        <w:rPr>
          <w:color w:val="231F20"/>
          <w:w w:val="105"/>
        </w:rPr>
        <w:t>right</w:t>
      </w:r>
      <w:r>
        <w:rPr>
          <w:color w:val="231F20"/>
          <w:spacing w:val="31"/>
          <w:w w:val="105"/>
        </w:rPr>
        <w:t xml:space="preserve"> </w:t>
      </w:r>
      <w:r>
        <w:rPr>
          <w:color w:val="231F20"/>
          <w:w w:val="105"/>
        </w:rPr>
        <w:t>back</w:t>
      </w:r>
      <w:r>
        <w:rPr>
          <w:color w:val="231F20"/>
          <w:spacing w:val="31"/>
          <w:w w:val="105"/>
        </w:rPr>
        <w:t xml:space="preserve"> </w:t>
      </w:r>
      <w:r>
        <w:rPr>
          <w:color w:val="231F20"/>
          <w:w w:val="105"/>
        </w:rPr>
        <w:t xml:space="preserve">into real science. Max wanted me to </w:t>
      </w:r>
      <w:r>
        <w:rPr>
          <w:i/>
          <w:color w:val="231F20"/>
          <w:w w:val="105"/>
        </w:rPr>
        <w:t>learn</w:t>
      </w:r>
      <w:r>
        <w:rPr>
          <w:color w:val="231F20"/>
          <w:w w:val="105"/>
        </w:rPr>
        <w:t>—not just to absorb whatever topic he was lecturing about at the moment, but to get really good at learning, and learning hard things at that. Max couldn’t care less what piece of paper his students</w:t>
      </w:r>
      <w:r>
        <w:rPr>
          <w:color w:val="231F20"/>
          <w:spacing w:val="-6"/>
          <w:w w:val="105"/>
        </w:rPr>
        <w:t xml:space="preserve"> </w:t>
      </w:r>
      <w:r>
        <w:rPr>
          <w:color w:val="231F20"/>
          <w:w w:val="105"/>
        </w:rPr>
        <w:t>were</w:t>
      </w:r>
      <w:r>
        <w:rPr>
          <w:color w:val="231F20"/>
          <w:spacing w:val="-6"/>
          <w:w w:val="105"/>
        </w:rPr>
        <w:t xml:space="preserve"> </w:t>
      </w:r>
      <w:r>
        <w:rPr>
          <w:color w:val="231F20"/>
          <w:w w:val="105"/>
        </w:rPr>
        <w:t>given</w:t>
      </w:r>
      <w:r>
        <w:rPr>
          <w:color w:val="231F20"/>
          <w:spacing w:val="-6"/>
          <w:w w:val="105"/>
        </w:rPr>
        <w:t xml:space="preserve"> </w:t>
      </w:r>
      <w:r>
        <w:rPr>
          <w:color w:val="231F20"/>
          <w:w w:val="105"/>
        </w:rPr>
        <w:t>at</w:t>
      </w:r>
      <w:r>
        <w:rPr>
          <w:color w:val="231F20"/>
          <w:spacing w:val="-6"/>
          <w:w w:val="105"/>
        </w:rPr>
        <w:t xml:space="preserve"> </w:t>
      </w:r>
      <w:r>
        <w:rPr>
          <w:color w:val="231F20"/>
          <w:w w:val="105"/>
        </w:rPr>
        <w:t>the</w:t>
      </w:r>
      <w:r>
        <w:rPr>
          <w:color w:val="231F20"/>
          <w:spacing w:val="-6"/>
          <w:w w:val="105"/>
        </w:rPr>
        <w:t xml:space="preserve"> </w:t>
      </w:r>
      <w:r>
        <w:rPr>
          <w:color w:val="231F20"/>
          <w:w w:val="105"/>
        </w:rPr>
        <w:t>end</w:t>
      </w:r>
      <w:r>
        <w:rPr>
          <w:color w:val="231F20"/>
          <w:spacing w:val="-6"/>
          <w:w w:val="105"/>
        </w:rPr>
        <w:t xml:space="preserve"> </w:t>
      </w:r>
      <w:r>
        <w:rPr>
          <w:color w:val="231F20"/>
          <w:w w:val="105"/>
        </w:rPr>
        <w:t>of</w:t>
      </w:r>
      <w:r>
        <w:rPr>
          <w:color w:val="231F20"/>
          <w:spacing w:val="-6"/>
          <w:w w:val="105"/>
        </w:rPr>
        <w:t xml:space="preserve"> </w:t>
      </w:r>
      <w:r>
        <w:rPr>
          <w:color w:val="231F20"/>
          <w:w w:val="105"/>
        </w:rPr>
        <w:t>their</w:t>
      </w:r>
      <w:r>
        <w:rPr>
          <w:color w:val="231F20"/>
          <w:spacing w:val="-6"/>
          <w:w w:val="105"/>
        </w:rPr>
        <w:t xml:space="preserve"> </w:t>
      </w:r>
      <w:r>
        <w:rPr>
          <w:color w:val="231F20"/>
          <w:w w:val="105"/>
        </w:rPr>
        <w:t>four</w:t>
      </w:r>
      <w:r>
        <w:rPr>
          <w:color w:val="231F20"/>
          <w:spacing w:val="-6"/>
          <w:w w:val="105"/>
        </w:rPr>
        <w:t xml:space="preserve"> </w:t>
      </w:r>
      <w:r>
        <w:rPr>
          <w:color w:val="231F20"/>
          <w:w w:val="105"/>
        </w:rPr>
        <w:t>years</w:t>
      </w:r>
      <w:r>
        <w:rPr>
          <w:color w:val="231F20"/>
          <w:spacing w:val="-6"/>
          <w:w w:val="105"/>
        </w:rPr>
        <w:t xml:space="preserve"> </w:t>
      </w:r>
      <w:r>
        <w:rPr>
          <w:color w:val="231F20"/>
          <w:w w:val="105"/>
        </w:rPr>
        <w:t>as</w:t>
      </w:r>
      <w:r>
        <w:rPr>
          <w:color w:val="231F20"/>
          <w:spacing w:val="-6"/>
          <w:w w:val="105"/>
        </w:rPr>
        <w:t xml:space="preserve"> </w:t>
      </w:r>
      <w:r>
        <w:rPr>
          <w:color w:val="231F20"/>
          <w:w w:val="105"/>
        </w:rPr>
        <w:t>long</w:t>
      </w:r>
      <w:r>
        <w:rPr>
          <w:color w:val="231F20"/>
          <w:spacing w:val="-6"/>
          <w:w w:val="105"/>
        </w:rPr>
        <w:t xml:space="preserve"> </w:t>
      </w:r>
      <w:r>
        <w:rPr>
          <w:color w:val="231F20"/>
          <w:w w:val="105"/>
        </w:rPr>
        <w:t>as</w:t>
      </w:r>
      <w:r>
        <w:rPr>
          <w:color w:val="231F20"/>
          <w:spacing w:val="-6"/>
          <w:w w:val="105"/>
        </w:rPr>
        <w:t xml:space="preserve"> </w:t>
      </w:r>
      <w:r>
        <w:rPr>
          <w:color w:val="231F20"/>
          <w:w w:val="105"/>
        </w:rPr>
        <w:t>each</w:t>
      </w:r>
      <w:r>
        <w:rPr>
          <w:color w:val="231F20"/>
          <w:spacing w:val="-6"/>
          <w:w w:val="105"/>
        </w:rPr>
        <w:t xml:space="preserve"> </w:t>
      </w:r>
      <w:r>
        <w:rPr>
          <w:color w:val="231F20"/>
          <w:w w:val="105"/>
        </w:rPr>
        <w:t>of</w:t>
      </w:r>
      <w:r>
        <w:rPr>
          <w:color w:val="231F20"/>
          <w:spacing w:val="-6"/>
          <w:w w:val="105"/>
        </w:rPr>
        <w:t xml:space="preserve"> </w:t>
      </w:r>
      <w:r>
        <w:rPr>
          <w:color w:val="231F20"/>
          <w:w w:val="105"/>
        </w:rPr>
        <w:t>them</w:t>
      </w:r>
      <w:r>
        <w:rPr>
          <w:color w:val="231F20"/>
          <w:spacing w:val="-6"/>
          <w:w w:val="105"/>
        </w:rPr>
        <w:t xml:space="preserve"> </w:t>
      </w:r>
      <w:r>
        <w:rPr>
          <w:color w:val="231F20"/>
          <w:w w:val="105"/>
        </w:rPr>
        <w:t>was prepared to continue learning for the rest of their lives.</w:t>
      </w:r>
    </w:p>
    <w:p w14:paraId="7AA049B8" w14:textId="77777777" w:rsidR="00262A63" w:rsidRDefault="00000000">
      <w:pPr>
        <w:pStyle w:val="BodyText"/>
        <w:spacing w:line="319" w:lineRule="auto"/>
        <w:ind w:left="750" w:right="857" w:firstLine="283"/>
        <w:jc w:val="both"/>
      </w:pPr>
      <w:r>
        <w:rPr>
          <w:color w:val="231F20"/>
          <w:w w:val="105"/>
        </w:rPr>
        <w:t>By</w:t>
      </w:r>
      <w:r>
        <w:rPr>
          <w:color w:val="231F20"/>
          <w:spacing w:val="-2"/>
          <w:w w:val="105"/>
        </w:rPr>
        <w:t xml:space="preserve"> </w:t>
      </w:r>
      <w:r>
        <w:rPr>
          <w:color w:val="231F20"/>
          <w:w w:val="105"/>
        </w:rPr>
        <w:t>the</w:t>
      </w:r>
      <w:r>
        <w:rPr>
          <w:color w:val="231F20"/>
          <w:spacing w:val="-2"/>
          <w:w w:val="105"/>
        </w:rPr>
        <w:t xml:space="preserve"> </w:t>
      </w:r>
      <w:r>
        <w:rPr>
          <w:color w:val="231F20"/>
          <w:w w:val="105"/>
        </w:rPr>
        <w:t>time</w:t>
      </w:r>
      <w:r>
        <w:rPr>
          <w:color w:val="231F20"/>
          <w:spacing w:val="-2"/>
          <w:w w:val="105"/>
        </w:rPr>
        <w:t xml:space="preserve"> </w:t>
      </w:r>
      <w:r>
        <w:rPr>
          <w:color w:val="231F20"/>
          <w:w w:val="105"/>
        </w:rPr>
        <w:t>I</w:t>
      </w:r>
      <w:r>
        <w:rPr>
          <w:color w:val="231F20"/>
          <w:spacing w:val="-2"/>
          <w:w w:val="105"/>
        </w:rPr>
        <w:t xml:space="preserve"> </w:t>
      </w:r>
      <w:r>
        <w:rPr>
          <w:color w:val="231F20"/>
          <w:w w:val="105"/>
        </w:rPr>
        <w:t>graduated</w:t>
      </w:r>
      <w:r>
        <w:rPr>
          <w:color w:val="231F20"/>
          <w:spacing w:val="-2"/>
          <w:w w:val="105"/>
        </w:rPr>
        <w:t xml:space="preserve"> </w:t>
      </w:r>
      <w:r>
        <w:rPr>
          <w:color w:val="231F20"/>
          <w:w w:val="105"/>
        </w:rPr>
        <w:t>college,</w:t>
      </w:r>
      <w:r>
        <w:rPr>
          <w:color w:val="231F20"/>
          <w:spacing w:val="-2"/>
          <w:w w:val="105"/>
        </w:rPr>
        <w:t xml:space="preserve"> </w:t>
      </w:r>
      <w:r>
        <w:rPr>
          <w:color w:val="231F20"/>
          <w:w w:val="105"/>
        </w:rPr>
        <w:t>Max</w:t>
      </w:r>
      <w:r>
        <w:rPr>
          <w:color w:val="231F20"/>
          <w:spacing w:val="-2"/>
          <w:w w:val="105"/>
        </w:rPr>
        <w:t xml:space="preserve"> </w:t>
      </w:r>
      <w:r>
        <w:rPr>
          <w:color w:val="231F20"/>
          <w:w w:val="105"/>
        </w:rPr>
        <w:t>had</w:t>
      </w:r>
      <w:r>
        <w:rPr>
          <w:color w:val="231F20"/>
          <w:spacing w:val="-2"/>
          <w:w w:val="105"/>
        </w:rPr>
        <w:t xml:space="preserve"> </w:t>
      </w:r>
      <w:r>
        <w:rPr>
          <w:color w:val="231F20"/>
          <w:w w:val="105"/>
        </w:rPr>
        <w:t>become</w:t>
      </w:r>
      <w:r>
        <w:rPr>
          <w:color w:val="231F20"/>
          <w:spacing w:val="-2"/>
          <w:w w:val="105"/>
        </w:rPr>
        <w:t xml:space="preserve"> </w:t>
      </w:r>
      <w:r>
        <w:rPr>
          <w:color w:val="231F20"/>
          <w:w w:val="105"/>
        </w:rPr>
        <w:t>a</w:t>
      </w:r>
      <w:r>
        <w:rPr>
          <w:color w:val="231F20"/>
          <w:spacing w:val="-2"/>
          <w:w w:val="105"/>
        </w:rPr>
        <w:t xml:space="preserve"> </w:t>
      </w:r>
      <w:r>
        <w:rPr>
          <w:color w:val="231F20"/>
          <w:w w:val="105"/>
        </w:rPr>
        <w:t>close</w:t>
      </w:r>
      <w:r>
        <w:rPr>
          <w:color w:val="231F20"/>
          <w:spacing w:val="-2"/>
          <w:w w:val="105"/>
        </w:rPr>
        <w:t xml:space="preserve"> </w:t>
      </w:r>
      <w:r>
        <w:rPr>
          <w:color w:val="231F20"/>
          <w:w w:val="105"/>
        </w:rPr>
        <w:t>friend</w:t>
      </w:r>
      <w:r>
        <w:rPr>
          <w:color w:val="231F20"/>
          <w:spacing w:val="-2"/>
          <w:w w:val="105"/>
        </w:rPr>
        <w:t xml:space="preserve"> </w:t>
      </w:r>
      <w:r>
        <w:rPr>
          <w:color w:val="231F20"/>
          <w:w w:val="105"/>
        </w:rPr>
        <w:t>and</w:t>
      </w:r>
      <w:r>
        <w:rPr>
          <w:color w:val="231F20"/>
          <w:spacing w:val="-2"/>
          <w:w w:val="105"/>
        </w:rPr>
        <w:t xml:space="preserve"> </w:t>
      </w:r>
      <w:r>
        <w:rPr>
          <w:color w:val="231F20"/>
          <w:w w:val="105"/>
        </w:rPr>
        <w:t xml:space="preserve">con- </w:t>
      </w:r>
      <w:proofErr w:type="spellStart"/>
      <w:r>
        <w:rPr>
          <w:color w:val="231F20"/>
          <w:w w:val="105"/>
        </w:rPr>
        <w:t>fidant</w:t>
      </w:r>
      <w:proofErr w:type="spellEnd"/>
      <w:r>
        <w:rPr>
          <w:color w:val="231F20"/>
          <w:w w:val="105"/>
        </w:rPr>
        <w:t>, and he had fundamentally shaped the path of my education. Rather than give me fish, Max handed me a fishing pole and taught me how to attach bait and cast a line.</w:t>
      </w:r>
    </w:p>
    <w:p w14:paraId="72391280" w14:textId="77777777" w:rsidR="00262A63" w:rsidRDefault="00000000">
      <w:pPr>
        <w:pStyle w:val="BodyText"/>
        <w:spacing w:line="319" w:lineRule="auto"/>
        <w:ind w:left="750" w:right="857" w:firstLine="283"/>
        <w:jc w:val="both"/>
      </w:pPr>
      <w:r>
        <w:rPr>
          <w:color w:val="231F20"/>
          <w:w w:val="110"/>
        </w:rPr>
        <w:t>No</w:t>
      </w:r>
      <w:r>
        <w:rPr>
          <w:color w:val="231F20"/>
          <w:spacing w:val="-8"/>
          <w:w w:val="110"/>
        </w:rPr>
        <w:t xml:space="preserve"> </w:t>
      </w:r>
      <w:r>
        <w:rPr>
          <w:color w:val="231F20"/>
          <w:w w:val="110"/>
        </w:rPr>
        <w:t>single</w:t>
      </w:r>
      <w:r>
        <w:rPr>
          <w:color w:val="231F20"/>
          <w:spacing w:val="-8"/>
          <w:w w:val="110"/>
        </w:rPr>
        <w:t xml:space="preserve"> </w:t>
      </w:r>
      <w:r>
        <w:rPr>
          <w:color w:val="231F20"/>
          <w:w w:val="110"/>
        </w:rPr>
        <w:t>book</w:t>
      </w:r>
      <w:r>
        <w:rPr>
          <w:color w:val="231F20"/>
          <w:spacing w:val="-8"/>
          <w:w w:val="110"/>
        </w:rPr>
        <w:t xml:space="preserve"> </w:t>
      </w:r>
      <w:r>
        <w:rPr>
          <w:color w:val="231F20"/>
          <w:w w:val="110"/>
        </w:rPr>
        <w:t>can</w:t>
      </w:r>
      <w:r>
        <w:rPr>
          <w:color w:val="231F20"/>
          <w:spacing w:val="-8"/>
          <w:w w:val="110"/>
        </w:rPr>
        <w:t xml:space="preserve"> </w:t>
      </w:r>
      <w:r>
        <w:rPr>
          <w:color w:val="231F20"/>
          <w:w w:val="110"/>
        </w:rPr>
        <w:t>give</w:t>
      </w:r>
      <w:r>
        <w:rPr>
          <w:color w:val="231F20"/>
          <w:spacing w:val="-8"/>
          <w:w w:val="110"/>
        </w:rPr>
        <w:t xml:space="preserve"> </w:t>
      </w:r>
      <w:r>
        <w:rPr>
          <w:color w:val="231F20"/>
          <w:w w:val="110"/>
        </w:rPr>
        <w:t>you</w:t>
      </w:r>
      <w:r>
        <w:rPr>
          <w:color w:val="231F20"/>
          <w:spacing w:val="-8"/>
          <w:w w:val="110"/>
        </w:rPr>
        <w:t xml:space="preserve"> </w:t>
      </w:r>
      <w:r>
        <w:rPr>
          <w:color w:val="231F20"/>
          <w:w w:val="110"/>
        </w:rPr>
        <w:t>the</w:t>
      </w:r>
      <w:r>
        <w:rPr>
          <w:color w:val="231F20"/>
          <w:spacing w:val="-8"/>
          <w:w w:val="110"/>
        </w:rPr>
        <w:t xml:space="preserve"> </w:t>
      </w:r>
      <w:r>
        <w:rPr>
          <w:color w:val="231F20"/>
          <w:w w:val="110"/>
        </w:rPr>
        <w:t>experience</w:t>
      </w:r>
      <w:r>
        <w:rPr>
          <w:color w:val="231F20"/>
          <w:spacing w:val="-8"/>
          <w:w w:val="110"/>
        </w:rPr>
        <w:t xml:space="preserve"> </w:t>
      </w:r>
      <w:r>
        <w:rPr>
          <w:color w:val="231F20"/>
          <w:w w:val="110"/>
        </w:rPr>
        <w:t>Max</w:t>
      </w:r>
      <w:r>
        <w:rPr>
          <w:color w:val="231F20"/>
          <w:spacing w:val="-8"/>
          <w:w w:val="110"/>
        </w:rPr>
        <w:t xml:space="preserve"> </w:t>
      </w:r>
      <w:r>
        <w:rPr>
          <w:color w:val="231F20"/>
          <w:w w:val="110"/>
        </w:rPr>
        <w:t>gave</w:t>
      </w:r>
      <w:r>
        <w:rPr>
          <w:color w:val="231F20"/>
          <w:spacing w:val="-8"/>
          <w:w w:val="110"/>
        </w:rPr>
        <w:t xml:space="preserve"> </w:t>
      </w:r>
      <w:r>
        <w:rPr>
          <w:color w:val="231F20"/>
          <w:w w:val="110"/>
        </w:rPr>
        <w:t>me</w:t>
      </w:r>
      <w:r>
        <w:rPr>
          <w:color w:val="231F20"/>
          <w:spacing w:val="-8"/>
          <w:w w:val="110"/>
        </w:rPr>
        <w:t xml:space="preserve"> </w:t>
      </w:r>
      <w:r>
        <w:rPr>
          <w:color w:val="231F20"/>
          <w:w w:val="110"/>
        </w:rPr>
        <w:t>as</w:t>
      </w:r>
      <w:r>
        <w:rPr>
          <w:color w:val="231F20"/>
          <w:spacing w:val="-8"/>
          <w:w w:val="110"/>
        </w:rPr>
        <w:t xml:space="preserve"> </w:t>
      </w:r>
      <w:r>
        <w:rPr>
          <w:color w:val="231F20"/>
          <w:w w:val="110"/>
        </w:rPr>
        <w:t>an</w:t>
      </w:r>
      <w:r>
        <w:rPr>
          <w:color w:val="231F20"/>
          <w:spacing w:val="-8"/>
          <w:w w:val="110"/>
        </w:rPr>
        <w:t xml:space="preserve"> </w:t>
      </w:r>
      <w:r>
        <w:rPr>
          <w:color w:val="231F20"/>
          <w:w w:val="110"/>
        </w:rPr>
        <w:t xml:space="preserve">under- </w:t>
      </w:r>
      <w:r>
        <w:rPr>
          <w:color w:val="231F20"/>
          <w:w w:val="105"/>
        </w:rPr>
        <w:t xml:space="preserve">graduate student. I make no such promises for the book you’re reading now. Instead, I tell this story to emphasize the value and impact of a focus on the </w:t>
      </w:r>
      <w:r>
        <w:rPr>
          <w:color w:val="231F20"/>
          <w:w w:val="110"/>
        </w:rPr>
        <w:t>fundamentals of learning itself.</w:t>
      </w:r>
    </w:p>
    <w:p w14:paraId="12879FAE" w14:textId="77777777" w:rsidR="00262A63" w:rsidRDefault="00000000">
      <w:pPr>
        <w:pStyle w:val="BodyText"/>
        <w:spacing w:line="319" w:lineRule="auto"/>
        <w:ind w:left="750" w:right="857" w:firstLine="283"/>
        <w:jc w:val="both"/>
      </w:pPr>
      <w:r>
        <w:rPr>
          <w:color w:val="231F20"/>
          <w:w w:val="110"/>
        </w:rPr>
        <w:t xml:space="preserve">As a technical leader, the desire, willingness, and aptitude to continue </w:t>
      </w:r>
      <w:r>
        <w:rPr>
          <w:color w:val="231F20"/>
          <w:w w:val="105"/>
        </w:rPr>
        <w:t xml:space="preserve">learning are critical to your success. There is far too much tech knowledge </w:t>
      </w:r>
      <w:r>
        <w:rPr>
          <w:color w:val="231F20"/>
          <w:w w:val="110"/>
        </w:rPr>
        <w:t>out there for anybody to become a true expert in everything needed to work in modern technology. I like thinking of a person pursuing a career in</w:t>
      </w:r>
      <w:r>
        <w:rPr>
          <w:color w:val="231F20"/>
          <w:spacing w:val="-1"/>
          <w:w w:val="110"/>
        </w:rPr>
        <w:t xml:space="preserve"> </w:t>
      </w:r>
      <w:r>
        <w:rPr>
          <w:color w:val="231F20"/>
          <w:w w:val="110"/>
        </w:rPr>
        <w:t>tech</w:t>
      </w:r>
      <w:r>
        <w:rPr>
          <w:color w:val="231F20"/>
          <w:spacing w:val="-1"/>
          <w:w w:val="110"/>
        </w:rPr>
        <w:t xml:space="preserve"> </w:t>
      </w:r>
      <w:r>
        <w:rPr>
          <w:color w:val="231F20"/>
          <w:w w:val="110"/>
        </w:rPr>
        <w:t>as</w:t>
      </w:r>
      <w:r>
        <w:rPr>
          <w:color w:val="231F20"/>
          <w:spacing w:val="-1"/>
          <w:w w:val="110"/>
        </w:rPr>
        <w:t xml:space="preserve"> </w:t>
      </w:r>
      <w:r>
        <w:rPr>
          <w:color w:val="231F20"/>
          <w:w w:val="110"/>
        </w:rPr>
        <w:t>a</w:t>
      </w:r>
      <w:r>
        <w:rPr>
          <w:color w:val="231F20"/>
          <w:spacing w:val="-1"/>
          <w:w w:val="110"/>
        </w:rPr>
        <w:t xml:space="preserve"> </w:t>
      </w:r>
      <w:r>
        <w:rPr>
          <w:color w:val="231F20"/>
          <w:w w:val="110"/>
        </w:rPr>
        <w:t>character</w:t>
      </w:r>
      <w:r>
        <w:rPr>
          <w:color w:val="231F20"/>
          <w:spacing w:val="-1"/>
          <w:w w:val="110"/>
        </w:rPr>
        <w:t xml:space="preserve"> </w:t>
      </w:r>
      <w:r>
        <w:rPr>
          <w:color w:val="231F20"/>
          <w:w w:val="110"/>
        </w:rPr>
        <w:t>in</w:t>
      </w:r>
      <w:r>
        <w:rPr>
          <w:color w:val="231F20"/>
          <w:spacing w:val="-1"/>
          <w:w w:val="110"/>
        </w:rPr>
        <w:t xml:space="preserve"> </w:t>
      </w:r>
      <w:r>
        <w:rPr>
          <w:color w:val="231F20"/>
          <w:w w:val="110"/>
        </w:rPr>
        <w:t>an</w:t>
      </w:r>
      <w:r>
        <w:rPr>
          <w:color w:val="231F20"/>
          <w:spacing w:val="-1"/>
          <w:w w:val="110"/>
        </w:rPr>
        <w:t xml:space="preserve"> </w:t>
      </w:r>
      <w:r>
        <w:rPr>
          <w:color w:val="231F20"/>
          <w:w w:val="110"/>
        </w:rPr>
        <w:t>RPG</w:t>
      </w:r>
      <w:r>
        <w:rPr>
          <w:color w:val="231F20"/>
          <w:spacing w:val="-1"/>
          <w:w w:val="110"/>
        </w:rPr>
        <w:t xml:space="preserve"> </w:t>
      </w:r>
      <w:r>
        <w:rPr>
          <w:color w:val="231F20"/>
          <w:w w:val="110"/>
        </w:rPr>
        <w:t>game</w:t>
      </w:r>
      <w:r>
        <w:rPr>
          <w:color w:val="231F20"/>
          <w:spacing w:val="-1"/>
          <w:w w:val="110"/>
        </w:rPr>
        <w:t xml:space="preserve"> </w:t>
      </w:r>
      <w:r>
        <w:rPr>
          <w:color w:val="231F20"/>
          <w:w w:val="110"/>
        </w:rPr>
        <w:t>that,</w:t>
      </w:r>
      <w:r>
        <w:rPr>
          <w:color w:val="231F20"/>
          <w:spacing w:val="-1"/>
          <w:w w:val="110"/>
        </w:rPr>
        <w:t xml:space="preserve"> </w:t>
      </w:r>
      <w:r>
        <w:rPr>
          <w:color w:val="231F20"/>
          <w:w w:val="110"/>
        </w:rPr>
        <w:t>rather</w:t>
      </w:r>
      <w:r>
        <w:rPr>
          <w:color w:val="231F20"/>
          <w:spacing w:val="-1"/>
          <w:w w:val="110"/>
        </w:rPr>
        <w:t xml:space="preserve"> </w:t>
      </w:r>
      <w:r>
        <w:rPr>
          <w:color w:val="231F20"/>
          <w:w w:val="110"/>
        </w:rPr>
        <w:t>than</w:t>
      </w:r>
      <w:r>
        <w:rPr>
          <w:color w:val="231F20"/>
          <w:spacing w:val="-1"/>
          <w:w w:val="110"/>
        </w:rPr>
        <w:t xml:space="preserve"> </w:t>
      </w:r>
      <w:r>
        <w:rPr>
          <w:color w:val="231F20"/>
          <w:w w:val="110"/>
        </w:rPr>
        <w:t>killing</w:t>
      </w:r>
      <w:r>
        <w:rPr>
          <w:color w:val="231F20"/>
          <w:spacing w:val="-1"/>
          <w:w w:val="110"/>
        </w:rPr>
        <w:t xml:space="preserve"> </w:t>
      </w:r>
      <w:r>
        <w:rPr>
          <w:color w:val="231F20"/>
          <w:w w:val="110"/>
        </w:rPr>
        <w:t>enemies</w:t>
      </w:r>
      <w:r>
        <w:rPr>
          <w:color w:val="231F20"/>
          <w:spacing w:val="-1"/>
          <w:w w:val="110"/>
        </w:rPr>
        <w:t xml:space="preserve"> </w:t>
      </w:r>
      <w:r>
        <w:rPr>
          <w:color w:val="231F20"/>
          <w:w w:val="110"/>
        </w:rPr>
        <w:t xml:space="preserve">to </w:t>
      </w:r>
      <w:r>
        <w:rPr>
          <w:color w:val="231F20"/>
          <w:w w:val="105"/>
        </w:rPr>
        <w:t>level up, must spend forty hours a week at a job collecting skill points. You get</w:t>
      </w:r>
      <w:r>
        <w:rPr>
          <w:color w:val="231F20"/>
          <w:spacing w:val="11"/>
          <w:w w:val="105"/>
        </w:rPr>
        <w:t xml:space="preserve"> </w:t>
      </w:r>
      <w:r>
        <w:rPr>
          <w:color w:val="231F20"/>
          <w:w w:val="105"/>
        </w:rPr>
        <w:t>to</w:t>
      </w:r>
      <w:r>
        <w:rPr>
          <w:color w:val="231F20"/>
          <w:spacing w:val="11"/>
          <w:w w:val="105"/>
        </w:rPr>
        <w:t xml:space="preserve"> </w:t>
      </w:r>
      <w:r>
        <w:rPr>
          <w:color w:val="231F20"/>
          <w:w w:val="105"/>
        </w:rPr>
        <w:t>choose</w:t>
      </w:r>
      <w:r>
        <w:rPr>
          <w:color w:val="231F20"/>
          <w:spacing w:val="12"/>
          <w:w w:val="105"/>
        </w:rPr>
        <w:t xml:space="preserve"> </w:t>
      </w:r>
      <w:r>
        <w:rPr>
          <w:color w:val="231F20"/>
          <w:w w:val="105"/>
        </w:rPr>
        <w:t>the</w:t>
      </w:r>
      <w:r>
        <w:rPr>
          <w:color w:val="231F20"/>
          <w:spacing w:val="11"/>
          <w:w w:val="105"/>
        </w:rPr>
        <w:t xml:space="preserve"> </w:t>
      </w:r>
      <w:r>
        <w:rPr>
          <w:color w:val="231F20"/>
          <w:w w:val="105"/>
        </w:rPr>
        <w:t>skill</w:t>
      </w:r>
      <w:r>
        <w:rPr>
          <w:color w:val="231F20"/>
          <w:spacing w:val="12"/>
          <w:w w:val="105"/>
        </w:rPr>
        <w:t xml:space="preserve"> </w:t>
      </w:r>
      <w:r>
        <w:rPr>
          <w:color w:val="231F20"/>
          <w:w w:val="105"/>
        </w:rPr>
        <w:t>trees</w:t>
      </w:r>
      <w:r>
        <w:rPr>
          <w:color w:val="231F20"/>
          <w:spacing w:val="11"/>
          <w:w w:val="105"/>
        </w:rPr>
        <w:t xml:space="preserve"> </w:t>
      </w:r>
      <w:r>
        <w:rPr>
          <w:color w:val="231F20"/>
          <w:w w:val="105"/>
        </w:rPr>
        <w:t>on</w:t>
      </w:r>
      <w:r>
        <w:rPr>
          <w:color w:val="231F20"/>
          <w:spacing w:val="12"/>
          <w:w w:val="105"/>
        </w:rPr>
        <w:t xml:space="preserve"> </w:t>
      </w:r>
      <w:r>
        <w:rPr>
          <w:color w:val="231F20"/>
          <w:w w:val="105"/>
        </w:rPr>
        <w:t>which</w:t>
      </w:r>
      <w:r>
        <w:rPr>
          <w:color w:val="231F20"/>
          <w:spacing w:val="11"/>
          <w:w w:val="105"/>
        </w:rPr>
        <w:t xml:space="preserve"> </w:t>
      </w:r>
      <w:r>
        <w:rPr>
          <w:color w:val="231F20"/>
          <w:w w:val="105"/>
        </w:rPr>
        <w:t>to</w:t>
      </w:r>
      <w:r>
        <w:rPr>
          <w:color w:val="231F20"/>
          <w:spacing w:val="11"/>
          <w:w w:val="105"/>
        </w:rPr>
        <w:t xml:space="preserve"> </w:t>
      </w:r>
      <w:r>
        <w:rPr>
          <w:color w:val="231F20"/>
          <w:w w:val="105"/>
        </w:rPr>
        <w:t>spend</w:t>
      </w:r>
      <w:r>
        <w:rPr>
          <w:color w:val="231F20"/>
          <w:spacing w:val="12"/>
          <w:w w:val="105"/>
        </w:rPr>
        <w:t xml:space="preserve"> </w:t>
      </w:r>
      <w:r>
        <w:rPr>
          <w:color w:val="231F20"/>
          <w:w w:val="105"/>
        </w:rPr>
        <w:t>the</w:t>
      </w:r>
      <w:r>
        <w:rPr>
          <w:color w:val="231F20"/>
          <w:spacing w:val="11"/>
          <w:w w:val="105"/>
        </w:rPr>
        <w:t xml:space="preserve"> </w:t>
      </w:r>
      <w:r>
        <w:rPr>
          <w:color w:val="231F20"/>
          <w:w w:val="105"/>
        </w:rPr>
        <w:t>accumulated</w:t>
      </w:r>
      <w:r>
        <w:rPr>
          <w:color w:val="231F20"/>
          <w:spacing w:val="12"/>
          <w:w w:val="105"/>
        </w:rPr>
        <w:t xml:space="preserve"> </w:t>
      </w:r>
      <w:r>
        <w:rPr>
          <w:color w:val="231F20"/>
          <w:w w:val="105"/>
        </w:rPr>
        <w:t>points,</w:t>
      </w:r>
      <w:r>
        <w:rPr>
          <w:color w:val="231F20"/>
          <w:spacing w:val="11"/>
          <w:w w:val="105"/>
        </w:rPr>
        <w:t xml:space="preserve"> </w:t>
      </w:r>
      <w:r>
        <w:rPr>
          <w:color w:val="231F20"/>
          <w:spacing w:val="-5"/>
          <w:w w:val="105"/>
        </w:rPr>
        <w:t>but</w:t>
      </w:r>
    </w:p>
    <w:p w14:paraId="78058E54" w14:textId="77777777" w:rsidR="00262A63" w:rsidRDefault="00262A63">
      <w:pPr>
        <w:spacing w:line="319" w:lineRule="auto"/>
        <w:jc w:val="both"/>
        <w:sectPr w:rsidR="00262A63">
          <w:footerReference w:type="default" r:id="rId17"/>
          <w:pgSz w:w="8640" w:h="12960"/>
          <w:pgMar w:top="400" w:right="160" w:bottom="680" w:left="100" w:header="0" w:footer="482" w:gutter="0"/>
          <w:pgNumType w:start="2"/>
          <w:cols w:space="720"/>
        </w:sectPr>
      </w:pPr>
    </w:p>
    <w:p w14:paraId="08322E98" w14:textId="77777777" w:rsidR="00262A63" w:rsidRDefault="00000000">
      <w:pPr>
        <w:spacing w:before="75"/>
        <w:ind w:left="1477" w:right="1298"/>
        <w:jc w:val="center"/>
        <w:rPr>
          <w:rFonts w:ascii="Arial"/>
          <w:sz w:val="15"/>
        </w:rPr>
      </w:pPr>
      <w:proofErr w:type="spellStart"/>
      <w:r>
        <w:rPr>
          <w:rFonts w:ascii="Arial"/>
          <w:color w:val="231F20"/>
          <w:w w:val="75"/>
          <w:sz w:val="15"/>
        </w:rPr>
        <w:lastRenderedPageBreak/>
        <w:t>i</w:t>
      </w:r>
      <w:proofErr w:type="spellEnd"/>
      <w:r>
        <w:rPr>
          <w:rFonts w:ascii="Arial"/>
          <w:color w:val="231F20"/>
          <w:spacing w:val="-16"/>
          <w:w w:val="75"/>
          <w:sz w:val="15"/>
        </w:rPr>
        <w:t xml:space="preserve"> </w:t>
      </w:r>
      <w:proofErr w:type="spellStart"/>
      <w:r>
        <w:rPr>
          <w:rFonts w:ascii="Arial"/>
          <w:color w:val="231F20"/>
          <w:spacing w:val="12"/>
          <w:w w:val="90"/>
          <w:sz w:val="15"/>
        </w:rPr>
        <w:t>ntroduction</w:t>
      </w:r>
      <w:proofErr w:type="spellEnd"/>
    </w:p>
    <w:p w14:paraId="08323D49" w14:textId="77777777" w:rsidR="00262A63" w:rsidRDefault="00262A63">
      <w:pPr>
        <w:pStyle w:val="BodyText"/>
        <w:rPr>
          <w:rFonts w:ascii="Arial"/>
          <w:sz w:val="16"/>
        </w:rPr>
      </w:pPr>
    </w:p>
    <w:p w14:paraId="0A65D89D" w14:textId="77777777" w:rsidR="00262A63" w:rsidRDefault="00262A63">
      <w:pPr>
        <w:pStyle w:val="BodyText"/>
        <w:spacing w:before="3"/>
        <w:rPr>
          <w:rFonts w:ascii="Arial"/>
          <w:sz w:val="17"/>
        </w:rPr>
      </w:pPr>
    </w:p>
    <w:p w14:paraId="0033B044" w14:textId="77777777" w:rsidR="00262A63" w:rsidRDefault="00000000">
      <w:pPr>
        <w:pStyle w:val="BodyText"/>
        <w:spacing w:line="319" w:lineRule="auto"/>
        <w:ind w:left="920" w:right="688"/>
        <w:jc w:val="both"/>
      </w:pPr>
      <w:r>
        <w:rPr>
          <w:color w:val="231F20"/>
          <w:w w:val="105"/>
        </w:rPr>
        <w:t>you need to choose wisely. The variety of skill trees is vast enough that it’s impossible to unlock all of them, so you must specialize.</w:t>
      </w:r>
    </w:p>
    <w:p w14:paraId="59FDE124" w14:textId="77777777" w:rsidR="00262A63" w:rsidRDefault="00000000">
      <w:pPr>
        <w:pStyle w:val="BodyText"/>
        <w:spacing w:line="319" w:lineRule="auto"/>
        <w:ind w:left="920" w:right="687" w:firstLine="283"/>
        <w:jc w:val="both"/>
      </w:pPr>
      <w:r>
        <w:rPr>
          <w:color w:val="231F20"/>
          <w:w w:val="105"/>
        </w:rPr>
        <w:t xml:space="preserve">The most wonderful thing about tech is that our field is continuously evolving. The people you work with will change. The tools you use will be updated or deprecated, and new techniques for doing your work will come and go. As you embark on your adventure in technical leadership, the only way to manage this change is to expect it, accept it, and embrace the </w:t>
      </w:r>
      <w:proofErr w:type="spellStart"/>
      <w:r>
        <w:rPr>
          <w:color w:val="231F20"/>
          <w:w w:val="105"/>
        </w:rPr>
        <w:t>oppor</w:t>
      </w:r>
      <w:proofErr w:type="spellEnd"/>
      <w:r>
        <w:rPr>
          <w:color w:val="231F20"/>
          <w:w w:val="105"/>
        </w:rPr>
        <w:t xml:space="preserve">- </w:t>
      </w:r>
      <w:proofErr w:type="spellStart"/>
      <w:r>
        <w:rPr>
          <w:color w:val="231F20"/>
          <w:w w:val="105"/>
        </w:rPr>
        <w:t>tunity</w:t>
      </w:r>
      <w:proofErr w:type="spellEnd"/>
      <w:r>
        <w:rPr>
          <w:color w:val="231F20"/>
          <w:w w:val="105"/>
        </w:rPr>
        <w:t xml:space="preserve"> to learn and grow with your team and the field itself.</w:t>
      </w:r>
    </w:p>
    <w:p w14:paraId="7BB30402" w14:textId="77777777" w:rsidR="00262A63" w:rsidRDefault="00262A63">
      <w:pPr>
        <w:pStyle w:val="BodyText"/>
        <w:rPr>
          <w:sz w:val="27"/>
        </w:rPr>
      </w:pPr>
    </w:p>
    <w:p w14:paraId="1DADB877" w14:textId="77777777" w:rsidR="00262A63" w:rsidRDefault="00000000">
      <w:pPr>
        <w:spacing w:before="1" w:line="319" w:lineRule="auto"/>
        <w:ind w:left="1487" w:right="1254"/>
        <w:jc w:val="both"/>
        <w:rPr>
          <w:i/>
          <w:sz w:val="21"/>
        </w:rPr>
      </w:pPr>
      <w:r>
        <w:rPr>
          <w:i/>
          <w:color w:val="231F20"/>
          <w:w w:val="105"/>
          <w:sz w:val="21"/>
        </w:rPr>
        <w:t xml:space="preserve">I want people to be serious about learning. I want them to dig in. I want them to gain, most importantly. It’s not RSA, it’s not [nuanced algorithms]; those aren’t important. It’s that con- </w:t>
      </w:r>
      <w:proofErr w:type="spellStart"/>
      <w:r>
        <w:rPr>
          <w:i/>
          <w:color w:val="231F20"/>
          <w:w w:val="105"/>
          <w:sz w:val="21"/>
        </w:rPr>
        <w:t>fidence</w:t>
      </w:r>
      <w:proofErr w:type="spellEnd"/>
      <w:r>
        <w:rPr>
          <w:i/>
          <w:color w:val="231F20"/>
          <w:w w:val="105"/>
          <w:sz w:val="21"/>
        </w:rPr>
        <w:t xml:space="preserve"> in themselves they can grow and learn outside of aca- </w:t>
      </w:r>
      <w:proofErr w:type="spellStart"/>
      <w:r>
        <w:rPr>
          <w:i/>
          <w:color w:val="231F20"/>
          <w:w w:val="105"/>
          <w:sz w:val="21"/>
        </w:rPr>
        <w:t>demia</w:t>
      </w:r>
      <w:proofErr w:type="spellEnd"/>
      <w:r>
        <w:rPr>
          <w:i/>
          <w:color w:val="231F20"/>
          <w:w w:val="105"/>
          <w:sz w:val="21"/>
        </w:rPr>
        <w:t>:</w:t>
      </w:r>
      <w:r>
        <w:rPr>
          <w:i/>
          <w:color w:val="231F20"/>
          <w:spacing w:val="-12"/>
          <w:w w:val="105"/>
          <w:sz w:val="21"/>
        </w:rPr>
        <w:t xml:space="preserve"> </w:t>
      </w:r>
      <w:r>
        <w:rPr>
          <w:i/>
          <w:color w:val="231F20"/>
          <w:w w:val="105"/>
          <w:sz w:val="21"/>
        </w:rPr>
        <w:t>that</w:t>
      </w:r>
      <w:r>
        <w:rPr>
          <w:i/>
          <w:color w:val="231F20"/>
          <w:spacing w:val="-12"/>
          <w:w w:val="105"/>
          <w:sz w:val="21"/>
        </w:rPr>
        <w:t xml:space="preserve"> </w:t>
      </w:r>
      <w:r>
        <w:rPr>
          <w:i/>
          <w:color w:val="231F20"/>
          <w:w w:val="105"/>
          <w:sz w:val="21"/>
        </w:rPr>
        <w:t>means</w:t>
      </w:r>
      <w:r>
        <w:rPr>
          <w:i/>
          <w:color w:val="231F20"/>
          <w:spacing w:val="-12"/>
          <w:w w:val="105"/>
          <w:sz w:val="21"/>
        </w:rPr>
        <w:t xml:space="preserve"> </w:t>
      </w:r>
      <w:r>
        <w:rPr>
          <w:i/>
          <w:color w:val="231F20"/>
          <w:w w:val="105"/>
          <w:sz w:val="21"/>
        </w:rPr>
        <w:t>they</w:t>
      </w:r>
      <w:r>
        <w:rPr>
          <w:i/>
          <w:color w:val="231F20"/>
          <w:spacing w:val="-12"/>
          <w:w w:val="105"/>
          <w:sz w:val="21"/>
        </w:rPr>
        <w:t xml:space="preserve"> </w:t>
      </w:r>
      <w:r>
        <w:rPr>
          <w:i/>
          <w:color w:val="231F20"/>
          <w:w w:val="105"/>
          <w:sz w:val="21"/>
        </w:rPr>
        <w:t>don’t</w:t>
      </w:r>
      <w:r>
        <w:rPr>
          <w:i/>
          <w:color w:val="231F20"/>
          <w:spacing w:val="-12"/>
          <w:w w:val="105"/>
          <w:sz w:val="21"/>
        </w:rPr>
        <w:t xml:space="preserve"> </w:t>
      </w:r>
      <w:r>
        <w:rPr>
          <w:i/>
          <w:color w:val="231F20"/>
          <w:w w:val="105"/>
          <w:sz w:val="21"/>
        </w:rPr>
        <w:t>need</w:t>
      </w:r>
      <w:r>
        <w:rPr>
          <w:i/>
          <w:color w:val="231F20"/>
          <w:spacing w:val="-12"/>
          <w:w w:val="105"/>
          <w:sz w:val="21"/>
        </w:rPr>
        <w:t xml:space="preserve"> </w:t>
      </w:r>
      <w:r>
        <w:rPr>
          <w:i/>
          <w:color w:val="231F20"/>
          <w:w w:val="105"/>
          <w:sz w:val="21"/>
        </w:rPr>
        <w:t>me.</w:t>
      </w:r>
      <w:r>
        <w:rPr>
          <w:i/>
          <w:color w:val="231F20"/>
          <w:spacing w:val="-12"/>
          <w:w w:val="105"/>
          <w:sz w:val="21"/>
        </w:rPr>
        <w:t xml:space="preserve"> </w:t>
      </w:r>
      <w:r>
        <w:rPr>
          <w:i/>
          <w:color w:val="231F20"/>
          <w:w w:val="105"/>
          <w:sz w:val="21"/>
        </w:rPr>
        <w:t>All</w:t>
      </w:r>
      <w:r>
        <w:rPr>
          <w:i/>
          <w:color w:val="231F20"/>
          <w:spacing w:val="-12"/>
          <w:w w:val="105"/>
          <w:sz w:val="21"/>
        </w:rPr>
        <w:t xml:space="preserve"> </w:t>
      </w:r>
      <w:r>
        <w:rPr>
          <w:i/>
          <w:color w:val="231F20"/>
          <w:w w:val="105"/>
          <w:sz w:val="21"/>
        </w:rPr>
        <w:t>they</w:t>
      </w:r>
      <w:r>
        <w:rPr>
          <w:i/>
          <w:color w:val="231F20"/>
          <w:spacing w:val="-12"/>
          <w:w w:val="105"/>
          <w:sz w:val="21"/>
        </w:rPr>
        <w:t xml:space="preserve"> </w:t>
      </w:r>
      <w:r>
        <w:rPr>
          <w:i/>
          <w:color w:val="231F20"/>
          <w:w w:val="105"/>
          <w:sz w:val="21"/>
        </w:rPr>
        <w:t>need</w:t>
      </w:r>
      <w:r>
        <w:rPr>
          <w:i/>
          <w:color w:val="231F20"/>
          <w:spacing w:val="-12"/>
          <w:w w:val="105"/>
          <w:sz w:val="21"/>
        </w:rPr>
        <w:t xml:space="preserve"> </w:t>
      </w:r>
      <w:r>
        <w:rPr>
          <w:i/>
          <w:color w:val="231F20"/>
          <w:w w:val="105"/>
          <w:sz w:val="21"/>
        </w:rPr>
        <w:t>is</w:t>
      </w:r>
      <w:r>
        <w:rPr>
          <w:i/>
          <w:color w:val="231F20"/>
          <w:spacing w:val="-12"/>
          <w:w w:val="105"/>
          <w:sz w:val="21"/>
        </w:rPr>
        <w:t xml:space="preserve"> </w:t>
      </w:r>
      <w:r>
        <w:rPr>
          <w:i/>
          <w:color w:val="231F20"/>
          <w:w w:val="105"/>
          <w:sz w:val="21"/>
        </w:rPr>
        <w:t>to</w:t>
      </w:r>
      <w:r>
        <w:rPr>
          <w:i/>
          <w:color w:val="231F20"/>
          <w:spacing w:val="-12"/>
          <w:w w:val="105"/>
          <w:sz w:val="21"/>
        </w:rPr>
        <w:t xml:space="preserve"> </w:t>
      </w:r>
      <w:r>
        <w:rPr>
          <w:i/>
          <w:color w:val="231F20"/>
          <w:w w:val="105"/>
          <w:sz w:val="21"/>
        </w:rPr>
        <w:t>be</w:t>
      </w:r>
      <w:r>
        <w:rPr>
          <w:i/>
          <w:color w:val="231F20"/>
          <w:spacing w:val="-12"/>
          <w:w w:val="105"/>
          <w:sz w:val="21"/>
        </w:rPr>
        <w:t xml:space="preserve"> </w:t>
      </w:r>
      <w:r>
        <w:rPr>
          <w:i/>
          <w:color w:val="231F20"/>
          <w:w w:val="105"/>
          <w:sz w:val="21"/>
        </w:rPr>
        <w:t>able to sit down with books—or perhaps today the internet—and go off and learn things on their own.</w:t>
      </w:r>
    </w:p>
    <w:p w14:paraId="2C8A6AE6" w14:textId="77777777" w:rsidR="00262A63" w:rsidRDefault="00000000">
      <w:pPr>
        <w:spacing w:line="233" w:lineRule="exact"/>
        <w:ind w:left="4787"/>
        <w:rPr>
          <w:i/>
          <w:sz w:val="21"/>
        </w:rPr>
      </w:pPr>
      <w:proofErr w:type="spellStart"/>
      <w:r>
        <w:rPr>
          <w:i/>
          <w:color w:val="231F20"/>
          <w:sz w:val="21"/>
        </w:rPr>
        <w:t>Dr.</w:t>
      </w:r>
      <w:proofErr w:type="spellEnd"/>
      <w:r>
        <w:rPr>
          <w:i/>
          <w:color w:val="231F20"/>
          <w:spacing w:val="13"/>
          <w:sz w:val="21"/>
        </w:rPr>
        <w:t xml:space="preserve"> </w:t>
      </w:r>
      <w:r>
        <w:rPr>
          <w:i/>
          <w:color w:val="231F20"/>
          <w:sz w:val="21"/>
        </w:rPr>
        <w:t>Max</w:t>
      </w:r>
      <w:r>
        <w:rPr>
          <w:i/>
          <w:color w:val="231F20"/>
          <w:spacing w:val="13"/>
          <w:sz w:val="21"/>
        </w:rPr>
        <w:t xml:space="preserve"> </w:t>
      </w:r>
      <w:r>
        <w:rPr>
          <w:i/>
          <w:color w:val="231F20"/>
          <w:sz w:val="21"/>
        </w:rPr>
        <w:t>Mintz,</w:t>
      </w:r>
      <w:r>
        <w:rPr>
          <w:i/>
          <w:color w:val="231F20"/>
          <w:spacing w:val="13"/>
          <w:sz w:val="21"/>
        </w:rPr>
        <w:t xml:space="preserve"> </w:t>
      </w:r>
      <w:r>
        <w:rPr>
          <w:i/>
          <w:color w:val="231F20"/>
          <w:spacing w:val="-2"/>
          <w:sz w:val="21"/>
        </w:rPr>
        <w:t>1942–2022</w:t>
      </w:r>
    </w:p>
    <w:p w14:paraId="5533BFD6" w14:textId="77777777" w:rsidR="00262A63" w:rsidRDefault="00262A63">
      <w:pPr>
        <w:pStyle w:val="BodyText"/>
        <w:rPr>
          <w:i/>
          <w:sz w:val="24"/>
        </w:rPr>
      </w:pPr>
    </w:p>
    <w:p w14:paraId="3D535D1E" w14:textId="77777777" w:rsidR="00262A63" w:rsidRDefault="00262A63">
      <w:pPr>
        <w:pStyle w:val="BodyText"/>
        <w:rPr>
          <w:i/>
          <w:sz w:val="24"/>
        </w:rPr>
      </w:pPr>
    </w:p>
    <w:p w14:paraId="422822B6" w14:textId="77777777" w:rsidR="00262A63" w:rsidRDefault="00000000">
      <w:pPr>
        <w:pStyle w:val="Heading6"/>
        <w:spacing w:before="147" w:line="249" w:lineRule="auto"/>
        <w:ind w:left="3171" w:right="2770" w:hanging="271"/>
      </w:pPr>
      <w:r>
        <w:rPr>
          <w:color w:val="231F20"/>
          <w:w w:val="65"/>
        </w:rPr>
        <w:t>The</w:t>
      </w:r>
      <w:r>
        <w:rPr>
          <w:color w:val="231F20"/>
        </w:rPr>
        <w:t xml:space="preserve"> </w:t>
      </w:r>
      <w:r>
        <w:rPr>
          <w:color w:val="231F20"/>
          <w:w w:val="65"/>
        </w:rPr>
        <w:t>Startup</w:t>
      </w:r>
      <w:r>
        <w:rPr>
          <w:color w:val="231F20"/>
        </w:rPr>
        <w:t xml:space="preserve"> </w:t>
      </w:r>
      <w:r>
        <w:rPr>
          <w:color w:val="231F20"/>
          <w:w w:val="65"/>
        </w:rPr>
        <w:t xml:space="preserve">Technical </w:t>
      </w:r>
      <w:r>
        <w:rPr>
          <w:color w:val="231F20"/>
          <w:w w:val="70"/>
        </w:rPr>
        <w:t>Leader’s</w:t>
      </w:r>
      <w:r>
        <w:rPr>
          <w:color w:val="231F20"/>
        </w:rPr>
        <w:t xml:space="preserve"> </w:t>
      </w:r>
      <w:r>
        <w:rPr>
          <w:color w:val="231F20"/>
          <w:w w:val="70"/>
        </w:rPr>
        <w:t>Dilemma</w:t>
      </w:r>
    </w:p>
    <w:p w14:paraId="18C87FA7" w14:textId="77777777" w:rsidR="00262A63" w:rsidRDefault="00262A63">
      <w:pPr>
        <w:pStyle w:val="BodyText"/>
        <w:spacing w:before="5"/>
        <w:rPr>
          <w:rFonts w:ascii="Arial"/>
          <w:sz w:val="36"/>
        </w:rPr>
      </w:pPr>
    </w:p>
    <w:p w14:paraId="5ED5F3D8" w14:textId="77777777" w:rsidR="00262A63" w:rsidRDefault="00000000">
      <w:pPr>
        <w:pStyle w:val="BodyText"/>
        <w:spacing w:line="319" w:lineRule="auto"/>
        <w:ind w:left="920" w:right="687"/>
        <w:jc w:val="right"/>
      </w:pPr>
      <w:r>
        <w:rPr>
          <w:color w:val="231F20"/>
          <w:w w:val="105"/>
        </w:rPr>
        <w:t>Most startups have a “technical cofounder.” This person writes the bulk of the</w:t>
      </w:r>
      <w:r>
        <w:rPr>
          <w:color w:val="231F20"/>
          <w:spacing w:val="39"/>
          <w:w w:val="105"/>
        </w:rPr>
        <w:t xml:space="preserve"> </w:t>
      </w:r>
      <w:r>
        <w:rPr>
          <w:color w:val="231F20"/>
          <w:w w:val="105"/>
        </w:rPr>
        <w:t>initial</w:t>
      </w:r>
      <w:r>
        <w:rPr>
          <w:color w:val="231F20"/>
          <w:spacing w:val="39"/>
          <w:w w:val="105"/>
        </w:rPr>
        <w:t xml:space="preserve"> </w:t>
      </w:r>
      <w:r>
        <w:rPr>
          <w:color w:val="231F20"/>
          <w:w w:val="105"/>
        </w:rPr>
        <w:t>codebase,</w:t>
      </w:r>
      <w:r>
        <w:rPr>
          <w:color w:val="231F20"/>
          <w:spacing w:val="39"/>
          <w:w w:val="105"/>
        </w:rPr>
        <w:t xml:space="preserve"> </w:t>
      </w:r>
      <w:r>
        <w:rPr>
          <w:color w:val="231F20"/>
          <w:w w:val="105"/>
        </w:rPr>
        <w:t>hires</w:t>
      </w:r>
      <w:r>
        <w:rPr>
          <w:color w:val="231F20"/>
          <w:spacing w:val="39"/>
          <w:w w:val="105"/>
        </w:rPr>
        <w:t xml:space="preserve"> </w:t>
      </w:r>
      <w:r>
        <w:rPr>
          <w:color w:val="231F20"/>
          <w:w w:val="105"/>
        </w:rPr>
        <w:t>the</w:t>
      </w:r>
      <w:r>
        <w:rPr>
          <w:color w:val="231F20"/>
          <w:spacing w:val="39"/>
          <w:w w:val="105"/>
        </w:rPr>
        <w:t xml:space="preserve"> </w:t>
      </w:r>
      <w:r>
        <w:rPr>
          <w:color w:val="231F20"/>
          <w:w w:val="105"/>
        </w:rPr>
        <w:t>first</w:t>
      </w:r>
      <w:r>
        <w:rPr>
          <w:color w:val="231F20"/>
          <w:spacing w:val="39"/>
          <w:w w:val="105"/>
        </w:rPr>
        <w:t xml:space="preserve"> </w:t>
      </w:r>
      <w:r>
        <w:rPr>
          <w:color w:val="231F20"/>
          <w:w w:val="105"/>
        </w:rPr>
        <w:t>few</w:t>
      </w:r>
      <w:r>
        <w:rPr>
          <w:color w:val="231F20"/>
          <w:spacing w:val="39"/>
          <w:w w:val="105"/>
        </w:rPr>
        <w:t xml:space="preserve"> </w:t>
      </w:r>
      <w:r>
        <w:rPr>
          <w:color w:val="231F20"/>
          <w:w w:val="105"/>
        </w:rPr>
        <w:t>engineers,</w:t>
      </w:r>
      <w:r>
        <w:rPr>
          <w:color w:val="231F20"/>
          <w:spacing w:val="39"/>
          <w:w w:val="105"/>
        </w:rPr>
        <w:t xml:space="preserve"> </w:t>
      </w:r>
      <w:r>
        <w:rPr>
          <w:color w:val="231F20"/>
          <w:w w:val="105"/>
        </w:rPr>
        <w:t>and</w:t>
      </w:r>
      <w:r>
        <w:rPr>
          <w:color w:val="231F20"/>
          <w:spacing w:val="39"/>
          <w:w w:val="105"/>
        </w:rPr>
        <w:t xml:space="preserve"> </w:t>
      </w:r>
      <w:r>
        <w:rPr>
          <w:color w:val="231F20"/>
          <w:w w:val="105"/>
        </w:rPr>
        <w:t>runs</w:t>
      </w:r>
      <w:r>
        <w:rPr>
          <w:color w:val="231F20"/>
          <w:spacing w:val="39"/>
          <w:w w:val="105"/>
        </w:rPr>
        <w:t xml:space="preserve"> </w:t>
      </w:r>
      <w:r>
        <w:rPr>
          <w:color w:val="231F20"/>
          <w:w w:val="105"/>
        </w:rPr>
        <w:t>the</w:t>
      </w:r>
      <w:r>
        <w:rPr>
          <w:color w:val="231F20"/>
          <w:spacing w:val="39"/>
          <w:w w:val="105"/>
        </w:rPr>
        <w:t xml:space="preserve"> </w:t>
      </w:r>
      <w:r>
        <w:rPr>
          <w:color w:val="231F20"/>
          <w:w w:val="105"/>
        </w:rPr>
        <w:t>technical show for the startup at least through their first one or two rounds of funding. Somewhere</w:t>
      </w:r>
      <w:r>
        <w:rPr>
          <w:color w:val="231F20"/>
          <w:spacing w:val="72"/>
          <w:w w:val="105"/>
        </w:rPr>
        <w:t xml:space="preserve"> </w:t>
      </w:r>
      <w:r>
        <w:rPr>
          <w:color w:val="231F20"/>
          <w:w w:val="105"/>
        </w:rPr>
        <w:t>between</w:t>
      </w:r>
      <w:r>
        <w:rPr>
          <w:color w:val="231F20"/>
          <w:spacing w:val="72"/>
          <w:w w:val="105"/>
        </w:rPr>
        <w:t xml:space="preserve"> </w:t>
      </w:r>
      <w:r>
        <w:rPr>
          <w:color w:val="231F20"/>
          <w:w w:val="105"/>
        </w:rPr>
        <w:t>hiring</w:t>
      </w:r>
      <w:r>
        <w:rPr>
          <w:color w:val="231F20"/>
          <w:spacing w:val="72"/>
          <w:w w:val="105"/>
        </w:rPr>
        <w:t xml:space="preserve"> </w:t>
      </w:r>
      <w:r>
        <w:rPr>
          <w:color w:val="231F20"/>
          <w:w w:val="105"/>
        </w:rPr>
        <w:t>the</w:t>
      </w:r>
      <w:r>
        <w:rPr>
          <w:color w:val="231F20"/>
          <w:spacing w:val="72"/>
          <w:w w:val="105"/>
        </w:rPr>
        <w:t xml:space="preserve"> </w:t>
      </w:r>
      <w:r>
        <w:rPr>
          <w:color w:val="231F20"/>
          <w:w w:val="105"/>
        </w:rPr>
        <w:t>third</w:t>
      </w:r>
      <w:r>
        <w:rPr>
          <w:color w:val="231F20"/>
          <w:spacing w:val="72"/>
          <w:w w:val="105"/>
        </w:rPr>
        <w:t xml:space="preserve"> </w:t>
      </w:r>
      <w:r>
        <w:rPr>
          <w:color w:val="231F20"/>
          <w:w w:val="105"/>
        </w:rPr>
        <w:t>and</w:t>
      </w:r>
      <w:r>
        <w:rPr>
          <w:color w:val="231F20"/>
          <w:spacing w:val="72"/>
          <w:w w:val="105"/>
        </w:rPr>
        <w:t xml:space="preserve"> </w:t>
      </w:r>
      <w:r>
        <w:rPr>
          <w:color w:val="231F20"/>
          <w:w w:val="105"/>
        </w:rPr>
        <w:t>tenth</w:t>
      </w:r>
      <w:r>
        <w:rPr>
          <w:color w:val="231F20"/>
          <w:spacing w:val="72"/>
          <w:w w:val="105"/>
        </w:rPr>
        <w:t xml:space="preserve"> </w:t>
      </w:r>
      <w:r>
        <w:rPr>
          <w:color w:val="231F20"/>
          <w:w w:val="105"/>
        </w:rPr>
        <w:t>engineer,</w:t>
      </w:r>
      <w:r>
        <w:rPr>
          <w:color w:val="231F20"/>
          <w:spacing w:val="72"/>
          <w:w w:val="105"/>
        </w:rPr>
        <w:t xml:space="preserve"> </w:t>
      </w:r>
      <w:r>
        <w:rPr>
          <w:color w:val="231F20"/>
          <w:w w:val="105"/>
        </w:rPr>
        <w:t>this</w:t>
      </w:r>
      <w:r>
        <w:rPr>
          <w:color w:val="231F20"/>
          <w:spacing w:val="72"/>
          <w:w w:val="105"/>
        </w:rPr>
        <w:t xml:space="preserve"> </w:t>
      </w:r>
      <w:r>
        <w:rPr>
          <w:color w:val="231F20"/>
          <w:w w:val="105"/>
        </w:rPr>
        <w:t>person will stop being “hands on keyboard” and start spending all their time man- aging</w:t>
      </w:r>
      <w:r>
        <w:rPr>
          <w:color w:val="231F20"/>
          <w:spacing w:val="26"/>
          <w:w w:val="105"/>
        </w:rPr>
        <w:t xml:space="preserve"> </w:t>
      </w:r>
      <w:r>
        <w:rPr>
          <w:color w:val="231F20"/>
          <w:w w:val="105"/>
        </w:rPr>
        <w:t>the</w:t>
      </w:r>
      <w:r>
        <w:rPr>
          <w:color w:val="231F20"/>
          <w:spacing w:val="26"/>
          <w:w w:val="105"/>
        </w:rPr>
        <w:t xml:space="preserve"> </w:t>
      </w:r>
      <w:r>
        <w:rPr>
          <w:color w:val="231F20"/>
          <w:w w:val="105"/>
        </w:rPr>
        <w:t>team.</w:t>
      </w:r>
      <w:r>
        <w:rPr>
          <w:color w:val="231F20"/>
          <w:spacing w:val="26"/>
          <w:w w:val="105"/>
        </w:rPr>
        <w:t xml:space="preserve"> </w:t>
      </w:r>
      <w:r>
        <w:rPr>
          <w:color w:val="231F20"/>
          <w:w w:val="105"/>
        </w:rPr>
        <w:t>At</w:t>
      </w:r>
      <w:r>
        <w:rPr>
          <w:color w:val="231F20"/>
          <w:spacing w:val="26"/>
          <w:w w:val="105"/>
        </w:rPr>
        <w:t xml:space="preserve"> </w:t>
      </w:r>
      <w:r>
        <w:rPr>
          <w:color w:val="231F20"/>
          <w:w w:val="105"/>
        </w:rPr>
        <w:t>this</w:t>
      </w:r>
      <w:r>
        <w:rPr>
          <w:color w:val="231F20"/>
          <w:spacing w:val="26"/>
          <w:w w:val="105"/>
        </w:rPr>
        <w:t xml:space="preserve"> </w:t>
      </w:r>
      <w:r>
        <w:rPr>
          <w:color w:val="231F20"/>
          <w:w w:val="105"/>
        </w:rPr>
        <w:t>point,</w:t>
      </w:r>
      <w:r>
        <w:rPr>
          <w:color w:val="231F20"/>
          <w:spacing w:val="26"/>
          <w:w w:val="105"/>
        </w:rPr>
        <w:t xml:space="preserve"> </w:t>
      </w:r>
      <w:r>
        <w:rPr>
          <w:color w:val="231F20"/>
          <w:w w:val="105"/>
        </w:rPr>
        <w:t>problems</w:t>
      </w:r>
      <w:r>
        <w:rPr>
          <w:color w:val="231F20"/>
          <w:spacing w:val="26"/>
          <w:w w:val="105"/>
        </w:rPr>
        <w:t xml:space="preserve"> </w:t>
      </w:r>
      <w:r>
        <w:rPr>
          <w:color w:val="231F20"/>
          <w:w w:val="105"/>
        </w:rPr>
        <w:t>often</w:t>
      </w:r>
      <w:r>
        <w:rPr>
          <w:color w:val="231F20"/>
          <w:spacing w:val="26"/>
          <w:w w:val="105"/>
        </w:rPr>
        <w:t xml:space="preserve"> </w:t>
      </w:r>
      <w:r>
        <w:rPr>
          <w:color w:val="231F20"/>
          <w:w w:val="105"/>
        </w:rPr>
        <w:t>arise:</w:t>
      </w:r>
      <w:r>
        <w:rPr>
          <w:color w:val="231F20"/>
          <w:spacing w:val="26"/>
          <w:w w:val="105"/>
        </w:rPr>
        <w:t xml:space="preserve"> </w:t>
      </w:r>
      <w:r>
        <w:rPr>
          <w:color w:val="231F20"/>
          <w:w w:val="105"/>
        </w:rPr>
        <w:t>the</w:t>
      </w:r>
      <w:r>
        <w:rPr>
          <w:color w:val="231F20"/>
          <w:spacing w:val="26"/>
          <w:w w:val="105"/>
        </w:rPr>
        <w:t xml:space="preserve"> </w:t>
      </w:r>
      <w:r>
        <w:rPr>
          <w:color w:val="231F20"/>
          <w:w w:val="105"/>
        </w:rPr>
        <w:t>team</w:t>
      </w:r>
      <w:r>
        <w:rPr>
          <w:color w:val="231F20"/>
          <w:spacing w:val="26"/>
          <w:w w:val="105"/>
        </w:rPr>
        <w:t xml:space="preserve"> </w:t>
      </w:r>
      <w:r>
        <w:rPr>
          <w:color w:val="231F20"/>
          <w:w w:val="105"/>
        </w:rPr>
        <w:t>begins</w:t>
      </w:r>
      <w:r>
        <w:rPr>
          <w:color w:val="231F20"/>
          <w:spacing w:val="26"/>
          <w:w w:val="105"/>
        </w:rPr>
        <w:t xml:space="preserve"> </w:t>
      </w:r>
      <w:r>
        <w:rPr>
          <w:color w:val="231F20"/>
          <w:w w:val="105"/>
        </w:rPr>
        <w:t>ship- ping</w:t>
      </w:r>
      <w:r>
        <w:rPr>
          <w:color w:val="231F20"/>
          <w:spacing w:val="11"/>
          <w:w w:val="105"/>
        </w:rPr>
        <w:t xml:space="preserve"> </w:t>
      </w:r>
      <w:r>
        <w:rPr>
          <w:color w:val="231F20"/>
          <w:w w:val="105"/>
        </w:rPr>
        <w:t>features</w:t>
      </w:r>
      <w:r>
        <w:rPr>
          <w:color w:val="231F20"/>
          <w:spacing w:val="12"/>
          <w:w w:val="105"/>
        </w:rPr>
        <w:t xml:space="preserve"> </w:t>
      </w:r>
      <w:r>
        <w:rPr>
          <w:color w:val="231F20"/>
          <w:w w:val="105"/>
        </w:rPr>
        <w:t>more</w:t>
      </w:r>
      <w:r>
        <w:rPr>
          <w:color w:val="231F20"/>
          <w:spacing w:val="12"/>
          <w:w w:val="105"/>
        </w:rPr>
        <w:t xml:space="preserve"> </w:t>
      </w:r>
      <w:r>
        <w:rPr>
          <w:color w:val="231F20"/>
          <w:w w:val="105"/>
        </w:rPr>
        <w:t>slowly,</w:t>
      </w:r>
      <w:r>
        <w:rPr>
          <w:color w:val="231F20"/>
          <w:spacing w:val="12"/>
          <w:w w:val="105"/>
        </w:rPr>
        <w:t xml:space="preserve"> </w:t>
      </w:r>
      <w:r>
        <w:rPr>
          <w:color w:val="231F20"/>
          <w:w w:val="105"/>
        </w:rPr>
        <w:t>the</w:t>
      </w:r>
      <w:r>
        <w:rPr>
          <w:color w:val="231F20"/>
          <w:spacing w:val="12"/>
          <w:w w:val="105"/>
        </w:rPr>
        <w:t xml:space="preserve"> </w:t>
      </w:r>
      <w:r>
        <w:rPr>
          <w:color w:val="231F20"/>
          <w:w w:val="105"/>
        </w:rPr>
        <w:t>defect</w:t>
      </w:r>
      <w:r>
        <w:rPr>
          <w:color w:val="231F20"/>
          <w:spacing w:val="12"/>
          <w:w w:val="105"/>
        </w:rPr>
        <w:t xml:space="preserve"> </w:t>
      </w:r>
      <w:r>
        <w:rPr>
          <w:color w:val="231F20"/>
          <w:w w:val="105"/>
        </w:rPr>
        <w:t>rate</w:t>
      </w:r>
      <w:r>
        <w:rPr>
          <w:color w:val="231F20"/>
          <w:spacing w:val="12"/>
          <w:w w:val="105"/>
        </w:rPr>
        <w:t xml:space="preserve"> </w:t>
      </w:r>
      <w:r>
        <w:rPr>
          <w:color w:val="231F20"/>
          <w:w w:val="105"/>
        </w:rPr>
        <w:t>begins</w:t>
      </w:r>
      <w:r>
        <w:rPr>
          <w:color w:val="231F20"/>
          <w:spacing w:val="12"/>
          <w:w w:val="105"/>
        </w:rPr>
        <w:t xml:space="preserve"> </w:t>
      </w:r>
      <w:r>
        <w:rPr>
          <w:color w:val="231F20"/>
          <w:w w:val="105"/>
        </w:rPr>
        <w:t>to</w:t>
      </w:r>
      <w:r>
        <w:rPr>
          <w:color w:val="231F20"/>
          <w:spacing w:val="12"/>
          <w:w w:val="105"/>
        </w:rPr>
        <w:t xml:space="preserve"> </w:t>
      </w:r>
      <w:r>
        <w:rPr>
          <w:color w:val="231F20"/>
          <w:w w:val="105"/>
        </w:rPr>
        <w:t>climb,</w:t>
      </w:r>
      <w:r>
        <w:rPr>
          <w:color w:val="231F20"/>
          <w:spacing w:val="12"/>
          <w:w w:val="105"/>
        </w:rPr>
        <w:t xml:space="preserve"> </w:t>
      </w:r>
      <w:r>
        <w:rPr>
          <w:color w:val="231F20"/>
          <w:w w:val="105"/>
        </w:rPr>
        <w:t>system</w:t>
      </w:r>
      <w:r>
        <w:rPr>
          <w:color w:val="231F20"/>
          <w:spacing w:val="12"/>
          <w:w w:val="105"/>
        </w:rPr>
        <w:t xml:space="preserve"> </w:t>
      </w:r>
      <w:r>
        <w:rPr>
          <w:color w:val="231F20"/>
          <w:spacing w:val="-2"/>
          <w:w w:val="105"/>
        </w:rPr>
        <w:t>stability</w:t>
      </w:r>
    </w:p>
    <w:p w14:paraId="50F89EED" w14:textId="77777777" w:rsidR="00262A63" w:rsidRDefault="00000000">
      <w:pPr>
        <w:pStyle w:val="BodyText"/>
        <w:spacing w:line="233" w:lineRule="exact"/>
        <w:ind w:left="920"/>
        <w:jc w:val="both"/>
      </w:pPr>
      <w:r>
        <w:rPr>
          <w:color w:val="231F20"/>
          <w:w w:val="105"/>
        </w:rPr>
        <w:t>may</w:t>
      </w:r>
      <w:r>
        <w:rPr>
          <w:color w:val="231F20"/>
          <w:spacing w:val="2"/>
          <w:w w:val="105"/>
        </w:rPr>
        <w:t xml:space="preserve"> </w:t>
      </w:r>
      <w:r>
        <w:rPr>
          <w:color w:val="231F20"/>
          <w:w w:val="105"/>
        </w:rPr>
        <w:t>suffer,</w:t>
      </w:r>
      <w:r>
        <w:rPr>
          <w:color w:val="231F20"/>
          <w:spacing w:val="3"/>
          <w:w w:val="105"/>
        </w:rPr>
        <w:t xml:space="preserve"> </w:t>
      </w:r>
      <w:r>
        <w:rPr>
          <w:color w:val="231F20"/>
          <w:w w:val="105"/>
        </w:rPr>
        <w:t>overall</w:t>
      </w:r>
      <w:r>
        <w:rPr>
          <w:color w:val="231F20"/>
          <w:spacing w:val="3"/>
          <w:w w:val="105"/>
        </w:rPr>
        <w:t xml:space="preserve"> </w:t>
      </w:r>
      <w:r>
        <w:rPr>
          <w:color w:val="231F20"/>
          <w:w w:val="105"/>
        </w:rPr>
        <w:t>costs</w:t>
      </w:r>
      <w:r>
        <w:rPr>
          <w:color w:val="231F20"/>
          <w:spacing w:val="3"/>
          <w:w w:val="105"/>
        </w:rPr>
        <w:t xml:space="preserve"> </w:t>
      </w:r>
      <w:r>
        <w:rPr>
          <w:color w:val="231F20"/>
          <w:w w:val="105"/>
        </w:rPr>
        <w:t>go</w:t>
      </w:r>
      <w:r>
        <w:rPr>
          <w:color w:val="231F20"/>
          <w:spacing w:val="3"/>
          <w:w w:val="105"/>
        </w:rPr>
        <w:t xml:space="preserve"> </w:t>
      </w:r>
      <w:r>
        <w:rPr>
          <w:color w:val="231F20"/>
          <w:w w:val="105"/>
        </w:rPr>
        <w:t>up,</w:t>
      </w:r>
      <w:r>
        <w:rPr>
          <w:color w:val="231F20"/>
          <w:spacing w:val="3"/>
          <w:w w:val="105"/>
        </w:rPr>
        <w:t xml:space="preserve"> </w:t>
      </w:r>
      <w:r>
        <w:rPr>
          <w:color w:val="231F20"/>
          <w:w w:val="105"/>
        </w:rPr>
        <w:t>and</w:t>
      </w:r>
      <w:r>
        <w:rPr>
          <w:color w:val="231F20"/>
          <w:spacing w:val="3"/>
          <w:w w:val="105"/>
        </w:rPr>
        <w:t xml:space="preserve"> </w:t>
      </w:r>
      <w:r>
        <w:rPr>
          <w:color w:val="231F20"/>
          <w:w w:val="105"/>
        </w:rPr>
        <w:t>the</w:t>
      </w:r>
      <w:r>
        <w:rPr>
          <w:color w:val="231F20"/>
          <w:spacing w:val="3"/>
          <w:w w:val="105"/>
        </w:rPr>
        <w:t xml:space="preserve"> </w:t>
      </w:r>
      <w:r>
        <w:rPr>
          <w:color w:val="231F20"/>
          <w:w w:val="105"/>
        </w:rPr>
        <w:t>other</w:t>
      </w:r>
      <w:r>
        <w:rPr>
          <w:color w:val="231F20"/>
          <w:spacing w:val="3"/>
          <w:w w:val="105"/>
        </w:rPr>
        <w:t xml:space="preserve"> </w:t>
      </w:r>
      <w:r>
        <w:rPr>
          <w:color w:val="231F20"/>
          <w:w w:val="105"/>
        </w:rPr>
        <w:t>founders</w:t>
      </w:r>
      <w:r>
        <w:rPr>
          <w:color w:val="231F20"/>
          <w:spacing w:val="3"/>
          <w:w w:val="105"/>
        </w:rPr>
        <w:t xml:space="preserve"> </w:t>
      </w:r>
      <w:r>
        <w:rPr>
          <w:color w:val="231F20"/>
          <w:w w:val="105"/>
        </w:rPr>
        <w:t>start</w:t>
      </w:r>
      <w:r>
        <w:rPr>
          <w:color w:val="231F20"/>
          <w:spacing w:val="3"/>
          <w:w w:val="105"/>
        </w:rPr>
        <w:t xml:space="preserve"> </w:t>
      </w:r>
      <w:r>
        <w:rPr>
          <w:color w:val="231F20"/>
          <w:w w:val="105"/>
        </w:rPr>
        <w:t>to</w:t>
      </w:r>
      <w:r>
        <w:rPr>
          <w:color w:val="231F20"/>
          <w:spacing w:val="3"/>
          <w:w w:val="105"/>
        </w:rPr>
        <w:t xml:space="preserve"> </w:t>
      </w:r>
      <w:r>
        <w:rPr>
          <w:color w:val="231F20"/>
          <w:spacing w:val="-2"/>
          <w:w w:val="105"/>
        </w:rPr>
        <w:t>worry.</w:t>
      </w:r>
    </w:p>
    <w:p w14:paraId="6CF5D4CB" w14:textId="77777777" w:rsidR="00262A63" w:rsidRDefault="00000000">
      <w:pPr>
        <w:pStyle w:val="BodyText"/>
        <w:spacing w:before="79" w:line="319" w:lineRule="auto"/>
        <w:ind w:left="920" w:right="687" w:firstLine="283"/>
        <w:jc w:val="both"/>
      </w:pPr>
      <w:r>
        <w:rPr>
          <w:color w:val="231F20"/>
          <w:w w:val="110"/>
        </w:rPr>
        <w:t>Chances</w:t>
      </w:r>
      <w:r>
        <w:rPr>
          <w:color w:val="231F20"/>
          <w:spacing w:val="-8"/>
          <w:w w:val="110"/>
        </w:rPr>
        <w:t xml:space="preserve"> </w:t>
      </w:r>
      <w:r>
        <w:rPr>
          <w:color w:val="231F20"/>
          <w:w w:val="110"/>
        </w:rPr>
        <w:t>are</w:t>
      </w:r>
      <w:r>
        <w:rPr>
          <w:color w:val="231F20"/>
          <w:spacing w:val="-8"/>
          <w:w w:val="110"/>
        </w:rPr>
        <w:t xml:space="preserve"> </w:t>
      </w:r>
      <w:r>
        <w:rPr>
          <w:color w:val="231F20"/>
          <w:w w:val="110"/>
        </w:rPr>
        <w:t>the</w:t>
      </w:r>
      <w:r>
        <w:rPr>
          <w:color w:val="231F20"/>
          <w:spacing w:val="-8"/>
          <w:w w:val="110"/>
        </w:rPr>
        <w:t xml:space="preserve"> </w:t>
      </w:r>
      <w:r>
        <w:rPr>
          <w:color w:val="231F20"/>
          <w:w w:val="110"/>
        </w:rPr>
        <w:t>technical</w:t>
      </w:r>
      <w:r>
        <w:rPr>
          <w:color w:val="231F20"/>
          <w:spacing w:val="-8"/>
          <w:w w:val="110"/>
        </w:rPr>
        <w:t xml:space="preserve"> </w:t>
      </w:r>
      <w:r>
        <w:rPr>
          <w:color w:val="231F20"/>
          <w:w w:val="110"/>
        </w:rPr>
        <w:t>cofounder,</w:t>
      </w:r>
      <w:r>
        <w:rPr>
          <w:color w:val="231F20"/>
          <w:spacing w:val="-8"/>
          <w:w w:val="110"/>
        </w:rPr>
        <w:t xml:space="preserve"> </w:t>
      </w:r>
      <w:r>
        <w:rPr>
          <w:color w:val="231F20"/>
          <w:w w:val="110"/>
        </w:rPr>
        <w:t>or</w:t>
      </w:r>
      <w:r>
        <w:rPr>
          <w:color w:val="231F20"/>
          <w:spacing w:val="-8"/>
          <w:w w:val="110"/>
        </w:rPr>
        <w:t xml:space="preserve"> </w:t>
      </w:r>
      <w:r>
        <w:rPr>
          <w:color w:val="231F20"/>
          <w:w w:val="110"/>
        </w:rPr>
        <w:t>any</w:t>
      </w:r>
      <w:r>
        <w:rPr>
          <w:color w:val="231F20"/>
          <w:spacing w:val="-8"/>
          <w:w w:val="110"/>
        </w:rPr>
        <w:t xml:space="preserve"> </w:t>
      </w:r>
      <w:r>
        <w:rPr>
          <w:color w:val="231F20"/>
          <w:w w:val="110"/>
        </w:rPr>
        <w:t>technical</w:t>
      </w:r>
      <w:r>
        <w:rPr>
          <w:color w:val="231F20"/>
          <w:spacing w:val="-8"/>
          <w:w w:val="110"/>
        </w:rPr>
        <w:t xml:space="preserve"> </w:t>
      </w:r>
      <w:r>
        <w:rPr>
          <w:color w:val="231F20"/>
          <w:w w:val="110"/>
        </w:rPr>
        <w:t>leader,</w:t>
      </w:r>
      <w:r>
        <w:rPr>
          <w:color w:val="231F20"/>
          <w:spacing w:val="-8"/>
          <w:w w:val="110"/>
        </w:rPr>
        <w:t xml:space="preserve"> </w:t>
      </w:r>
      <w:r>
        <w:rPr>
          <w:color w:val="231F20"/>
          <w:w w:val="110"/>
        </w:rPr>
        <w:t>has</w:t>
      </w:r>
      <w:r>
        <w:rPr>
          <w:color w:val="231F20"/>
          <w:spacing w:val="-8"/>
          <w:w w:val="110"/>
        </w:rPr>
        <w:t xml:space="preserve"> </w:t>
      </w:r>
      <w:r>
        <w:rPr>
          <w:color w:val="231F20"/>
          <w:w w:val="110"/>
        </w:rPr>
        <w:t xml:space="preserve">spent </w:t>
      </w:r>
      <w:r>
        <w:rPr>
          <w:color w:val="231F20"/>
          <w:w w:val="105"/>
        </w:rPr>
        <w:t xml:space="preserve">their entire career up to this point investing their time and effort in </w:t>
      </w:r>
      <w:proofErr w:type="spellStart"/>
      <w:r>
        <w:rPr>
          <w:color w:val="231F20"/>
          <w:w w:val="105"/>
        </w:rPr>
        <w:t>becom</w:t>
      </w:r>
      <w:proofErr w:type="spellEnd"/>
      <w:r>
        <w:rPr>
          <w:color w:val="231F20"/>
          <w:w w:val="105"/>
        </w:rPr>
        <w:t xml:space="preserve">- </w:t>
      </w:r>
      <w:proofErr w:type="spellStart"/>
      <w:r>
        <w:rPr>
          <w:color w:val="231F20"/>
          <w:w w:val="110"/>
        </w:rPr>
        <w:t>ing</w:t>
      </w:r>
      <w:proofErr w:type="spellEnd"/>
      <w:r>
        <w:rPr>
          <w:color w:val="231F20"/>
          <w:spacing w:val="13"/>
          <w:w w:val="110"/>
        </w:rPr>
        <w:t xml:space="preserve"> </w:t>
      </w:r>
      <w:r>
        <w:rPr>
          <w:color w:val="231F20"/>
          <w:w w:val="110"/>
        </w:rPr>
        <w:t>a</w:t>
      </w:r>
      <w:r>
        <w:rPr>
          <w:color w:val="231F20"/>
          <w:spacing w:val="13"/>
          <w:w w:val="110"/>
        </w:rPr>
        <w:t xml:space="preserve"> </w:t>
      </w:r>
      <w:r>
        <w:rPr>
          <w:color w:val="231F20"/>
          <w:w w:val="110"/>
        </w:rPr>
        <w:t>great</w:t>
      </w:r>
      <w:r>
        <w:rPr>
          <w:color w:val="231F20"/>
          <w:spacing w:val="14"/>
          <w:w w:val="110"/>
        </w:rPr>
        <w:t xml:space="preserve"> </w:t>
      </w:r>
      <w:r>
        <w:rPr>
          <w:color w:val="231F20"/>
          <w:w w:val="110"/>
        </w:rPr>
        <w:t>programmer,</w:t>
      </w:r>
      <w:r>
        <w:rPr>
          <w:color w:val="231F20"/>
          <w:spacing w:val="13"/>
          <w:w w:val="110"/>
        </w:rPr>
        <w:t xml:space="preserve"> </w:t>
      </w:r>
      <w:r>
        <w:rPr>
          <w:color w:val="231F20"/>
          <w:w w:val="110"/>
        </w:rPr>
        <w:t>not</w:t>
      </w:r>
      <w:r>
        <w:rPr>
          <w:color w:val="231F20"/>
          <w:spacing w:val="14"/>
          <w:w w:val="110"/>
        </w:rPr>
        <w:t xml:space="preserve"> </w:t>
      </w:r>
      <w:r>
        <w:rPr>
          <w:color w:val="231F20"/>
          <w:w w:val="110"/>
        </w:rPr>
        <w:t>into</w:t>
      </w:r>
      <w:r>
        <w:rPr>
          <w:color w:val="231F20"/>
          <w:spacing w:val="13"/>
          <w:w w:val="110"/>
        </w:rPr>
        <w:t xml:space="preserve"> </w:t>
      </w:r>
      <w:r>
        <w:rPr>
          <w:color w:val="231F20"/>
          <w:w w:val="110"/>
        </w:rPr>
        <w:t>developing</w:t>
      </w:r>
      <w:r>
        <w:rPr>
          <w:color w:val="231F20"/>
          <w:spacing w:val="13"/>
          <w:w w:val="110"/>
        </w:rPr>
        <w:t xml:space="preserve"> </w:t>
      </w:r>
      <w:r>
        <w:rPr>
          <w:color w:val="231F20"/>
          <w:w w:val="110"/>
        </w:rPr>
        <w:t>leadership</w:t>
      </w:r>
      <w:r>
        <w:rPr>
          <w:color w:val="231F20"/>
          <w:spacing w:val="14"/>
          <w:w w:val="110"/>
        </w:rPr>
        <w:t xml:space="preserve"> </w:t>
      </w:r>
      <w:r>
        <w:rPr>
          <w:color w:val="231F20"/>
          <w:w w:val="110"/>
        </w:rPr>
        <w:t>skills.</w:t>
      </w:r>
      <w:r>
        <w:rPr>
          <w:color w:val="231F20"/>
          <w:spacing w:val="13"/>
          <w:w w:val="110"/>
        </w:rPr>
        <w:t xml:space="preserve"> </w:t>
      </w:r>
      <w:r>
        <w:rPr>
          <w:color w:val="231F20"/>
          <w:w w:val="110"/>
        </w:rPr>
        <w:t>It</w:t>
      </w:r>
      <w:r>
        <w:rPr>
          <w:color w:val="231F20"/>
          <w:spacing w:val="14"/>
          <w:w w:val="110"/>
        </w:rPr>
        <w:t xml:space="preserve"> </w:t>
      </w:r>
      <w:r>
        <w:rPr>
          <w:color w:val="231F20"/>
          <w:spacing w:val="-2"/>
          <w:w w:val="110"/>
        </w:rPr>
        <w:t>should</w:t>
      </w:r>
    </w:p>
    <w:p w14:paraId="2DF162C3" w14:textId="77777777" w:rsidR="00262A63" w:rsidRDefault="00262A63">
      <w:pPr>
        <w:spacing w:line="319" w:lineRule="auto"/>
        <w:jc w:val="both"/>
        <w:sectPr w:rsidR="00262A63">
          <w:pgSz w:w="8640" w:h="12960"/>
          <w:pgMar w:top="460" w:right="160" w:bottom="680" w:left="100" w:header="0" w:footer="482" w:gutter="0"/>
          <w:cols w:space="720"/>
        </w:sectPr>
      </w:pPr>
    </w:p>
    <w:p w14:paraId="2066A5CA" w14:textId="77777777" w:rsidR="00262A63" w:rsidRDefault="00000000">
      <w:pPr>
        <w:spacing w:before="68"/>
        <w:ind w:left="1185" w:right="1298"/>
        <w:jc w:val="center"/>
        <w:rPr>
          <w:rFonts w:ascii="Arial" w:hAnsi="Arial"/>
          <w:sz w:val="14"/>
        </w:rPr>
      </w:pPr>
      <w:r>
        <w:rPr>
          <w:rFonts w:ascii="Arial" w:hAnsi="Arial"/>
          <w:color w:val="231F20"/>
          <w:spacing w:val="10"/>
          <w:w w:val="90"/>
          <w:sz w:val="14"/>
        </w:rPr>
        <w:lastRenderedPageBreak/>
        <w:t>the</w:t>
      </w:r>
      <w:r>
        <w:rPr>
          <w:rFonts w:ascii="Arial" w:hAnsi="Arial"/>
          <w:color w:val="231F20"/>
          <w:spacing w:val="8"/>
          <w:w w:val="90"/>
          <w:sz w:val="14"/>
        </w:rPr>
        <w:t xml:space="preserve"> </w:t>
      </w:r>
      <w:r>
        <w:rPr>
          <w:rFonts w:ascii="Arial" w:hAnsi="Arial"/>
          <w:color w:val="231F20"/>
          <w:spacing w:val="11"/>
          <w:w w:val="90"/>
          <w:sz w:val="14"/>
        </w:rPr>
        <w:t>startup</w:t>
      </w:r>
      <w:r>
        <w:rPr>
          <w:rFonts w:ascii="Arial" w:hAnsi="Arial"/>
          <w:color w:val="231F20"/>
          <w:spacing w:val="9"/>
          <w:w w:val="90"/>
          <w:sz w:val="14"/>
        </w:rPr>
        <w:t xml:space="preserve"> </w:t>
      </w:r>
      <w:proofErr w:type="spellStart"/>
      <w:r>
        <w:rPr>
          <w:rFonts w:ascii="Arial" w:hAnsi="Arial"/>
          <w:color w:val="231F20"/>
          <w:spacing w:val="11"/>
          <w:w w:val="90"/>
          <w:sz w:val="14"/>
        </w:rPr>
        <w:t>cto</w:t>
      </w:r>
      <w:r>
        <w:rPr>
          <w:rFonts w:ascii="Arial" w:hAnsi="Arial"/>
          <w:color w:val="231F20"/>
          <w:spacing w:val="11"/>
          <w:w w:val="90"/>
          <w:sz w:val="20"/>
        </w:rPr>
        <w:t>’</w:t>
      </w:r>
      <w:r>
        <w:rPr>
          <w:rFonts w:ascii="Arial" w:hAnsi="Arial"/>
          <w:color w:val="231F20"/>
          <w:spacing w:val="11"/>
          <w:w w:val="90"/>
          <w:sz w:val="14"/>
        </w:rPr>
        <w:t>s</w:t>
      </w:r>
      <w:proofErr w:type="spellEnd"/>
      <w:r>
        <w:rPr>
          <w:rFonts w:ascii="Arial" w:hAnsi="Arial"/>
          <w:color w:val="231F20"/>
          <w:spacing w:val="9"/>
          <w:w w:val="90"/>
          <w:sz w:val="14"/>
        </w:rPr>
        <w:t xml:space="preserve"> </w:t>
      </w:r>
      <w:r>
        <w:rPr>
          <w:rFonts w:ascii="Arial" w:hAnsi="Arial"/>
          <w:color w:val="231F20"/>
          <w:spacing w:val="11"/>
          <w:w w:val="90"/>
          <w:sz w:val="14"/>
        </w:rPr>
        <w:t>handbook</w:t>
      </w:r>
    </w:p>
    <w:p w14:paraId="1CF2ECC9" w14:textId="77777777" w:rsidR="00262A63" w:rsidRDefault="00262A63">
      <w:pPr>
        <w:pStyle w:val="BodyText"/>
        <w:spacing w:before="3"/>
        <w:rPr>
          <w:rFonts w:ascii="Arial"/>
          <w:sz w:val="24"/>
        </w:rPr>
      </w:pPr>
    </w:p>
    <w:p w14:paraId="2E72898D" w14:textId="77777777" w:rsidR="00262A63" w:rsidRDefault="00000000">
      <w:pPr>
        <w:pStyle w:val="BodyText"/>
        <w:spacing w:line="319" w:lineRule="auto"/>
        <w:ind w:left="740" w:right="859"/>
        <w:jc w:val="both"/>
      </w:pPr>
      <w:r>
        <w:rPr>
          <w:color w:val="231F20"/>
          <w:w w:val="105"/>
        </w:rPr>
        <w:t xml:space="preserve">come as no surprise then, with their leadership skills at level 1, that they’re </w:t>
      </w:r>
      <w:r>
        <w:rPr>
          <w:color w:val="231F20"/>
          <w:w w:val="110"/>
        </w:rPr>
        <w:t>making mistakes and costing the company time and money.</w:t>
      </w:r>
    </w:p>
    <w:p w14:paraId="7B13B857" w14:textId="77777777" w:rsidR="00262A63" w:rsidRDefault="00000000">
      <w:pPr>
        <w:pStyle w:val="BodyText"/>
        <w:spacing w:line="319" w:lineRule="auto"/>
        <w:ind w:left="740" w:right="857" w:firstLine="283"/>
        <w:jc w:val="both"/>
      </w:pPr>
      <w:r>
        <w:rPr>
          <w:color w:val="231F20"/>
          <w:w w:val="105"/>
        </w:rPr>
        <w:t>Regardless of your title and when you joined the company, if you’ve devoted most of your career and experience to technology and you’re now assuming responsibility for people or a department, it’s critical you realize that you’re now in a leadership role; your technical background and talents won’t be enough on their own to be successful. While some technical skills are</w:t>
      </w:r>
      <w:r>
        <w:rPr>
          <w:color w:val="231F20"/>
          <w:spacing w:val="26"/>
          <w:w w:val="105"/>
        </w:rPr>
        <w:t xml:space="preserve"> </w:t>
      </w:r>
      <w:r>
        <w:rPr>
          <w:color w:val="231F20"/>
          <w:w w:val="105"/>
        </w:rPr>
        <w:t>table</w:t>
      </w:r>
      <w:r>
        <w:rPr>
          <w:color w:val="231F20"/>
          <w:spacing w:val="26"/>
          <w:w w:val="105"/>
        </w:rPr>
        <w:t xml:space="preserve"> </w:t>
      </w:r>
      <w:r>
        <w:rPr>
          <w:color w:val="231F20"/>
          <w:w w:val="105"/>
        </w:rPr>
        <w:t>stakes</w:t>
      </w:r>
      <w:r>
        <w:rPr>
          <w:color w:val="231F20"/>
          <w:spacing w:val="26"/>
          <w:w w:val="105"/>
        </w:rPr>
        <w:t xml:space="preserve"> </w:t>
      </w:r>
      <w:r>
        <w:rPr>
          <w:color w:val="231F20"/>
          <w:w w:val="105"/>
        </w:rPr>
        <w:t>for</w:t>
      </w:r>
      <w:r>
        <w:rPr>
          <w:color w:val="231F20"/>
          <w:spacing w:val="26"/>
          <w:w w:val="105"/>
        </w:rPr>
        <w:t xml:space="preserve"> </w:t>
      </w:r>
      <w:r>
        <w:rPr>
          <w:color w:val="231F20"/>
          <w:w w:val="105"/>
        </w:rPr>
        <w:t>running</w:t>
      </w:r>
      <w:r>
        <w:rPr>
          <w:color w:val="231F20"/>
          <w:spacing w:val="26"/>
          <w:w w:val="105"/>
        </w:rPr>
        <w:t xml:space="preserve"> </w:t>
      </w:r>
      <w:r>
        <w:rPr>
          <w:color w:val="231F20"/>
          <w:w w:val="105"/>
        </w:rPr>
        <w:t>a</w:t>
      </w:r>
      <w:r>
        <w:rPr>
          <w:color w:val="231F20"/>
          <w:spacing w:val="26"/>
          <w:w w:val="105"/>
        </w:rPr>
        <w:t xml:space="preserve"> </w:t>
      </w:r>
      <w:r>
        <w:rPr>
          <w:color w:val="231F20"/>
          <w:w w:val="105"/>
        </w:rPr>
        <w:t>software</w:t>
      </w:r>
      <w:r>
        <w:rPr>
          <w:color w:val="231F20"/>
          <w:spacing w:val="26"/>
          <w:w w:val="105"/>
        </w:rPr>
        <w:t xml:space="preserve"> </w:t>
      </w:r>
      <w:r>
        <w:rPr>
          <w:color w:val="231F20"/>
          <w:w w:val="105"/>
        </w:rPr>
        <w:t>engineering</w:t>
      </w:r>
      <w:r>
        <w:rPr>
          <w:color w:val="231F20"/>
          <w:spacing w:val="26"/>
          <w:w w:val="105"/>
        </w:rPr>
        <w:t xml:space="preserve"> </w:t>
      </w:r>
      <w:r>
        <w:rPr>
          <w:color w:val="231F20"/>
          <w:w w:val="105"/>
        </w:rPr>
        <w:t>team,</w:t>
      </w:r>
      <w:r>
        <w:rPr>
          <w:color w:val="231F20"/>
          <w:spacing w:val="26"/>
          <w:w w:val="105"/>
        </w:rPr>
        <w:t xml:space="preserve"> </w:t>
      </w:r>
      <w:r>
        <w:rPr>
          <w:color w:val="231F20"/>
          <w:w w:val="105"/>
        </w:rPr>
        <w:t>the</w:t>
      </w:r>
      <w:r>
        <w:rPr>
          <w:color w:val="231F20"/>
          <w:spacing w:val="26"/>
          <w:w w:val="105"/>
        </w:rPr>
        <w:t xml:space="preserve"> </w:t>
      </w:r>
      <w:r>
        <w:rPr>
          <w:color w:val="231F20"/>
          <w:w w:val="105"/>
        </w:rPr>
        <w:t>reality</w:t>
      </w:r>
      <w:r>
        <w:rPr>
          <w:color w:val="231F20"/>
          <w:spacing w:val="26"/>
          <w:w w:val="105"/>
        </w:rPr>
        <w:t xml:space="preserve"> </w:t>
      </w:r>
      <w:r>
        <w:rPr>
          <w:color w:val="231F20"/>
          <w:w w:val="105"/>
        </w:rPr>
        <w:t>is,</w:t>
      </w:r>
      <w:r>
        <w:rPr>
          <w:color w:val="231F20"/>
          <w:spacing w:val="26"/>
          <w:w w:val="105"/>
        </w:rPr>
        <w:t xml:space="preserve"> </w:t>
      </w:r>
      <w:r>
        <w:rPr>
          <w:color w:val="231F20"/>
          <w:w w:val="105"/>
        </w:rPr>
        <w:t xml:space="preserve">to do a good job as a leader you need to focus on people leadership, manage- </w:t>
      </w:r>
      <w:proofErr w:type="spellStart"/>
      <w:r>
        <w:rPr>
          <w:color w:val="231F20"/>
          <w:w w:val="105"/>
        </w:rPr>
        <w:t>ment</w:t>
      </w:r>
      <w:proofErr w:type="spellEnd"/>
      <w:r>
        <w:rPr>
          <w:color w:val="231F20"/>
          <w:w w:val="105"/>
        </w:rPr>
        <w:t>, architecture, and general decision-making skills.</w:t>
      </w:r>
    </w:p>
    <w:p w14:paraId="3E93E4CE" w14:textId="77777777" w:rsidR="00262A63" w:rsidRDefault="00000000">
      <w:pPr>
        <w:pStyle w:val="BodyText"/>
        <w:spacing w:line="319" w:lineRule="auto"/>
        <w:ind w:left="740" w:right="857" w:firstLine="283"/>
        <w:jc w:val="both"/>
      </w:pPr>
      <w:r>
        <w:rPr>
          <w:color w:val="231F20"/>
          <w:w w:val="105"/>
        </w:rPr>
        <w:t>People leadership isn’t for everyone. I’m sure you’ve heard stories of technical founders who stepped aside as their companies grew. Steve Wozniak, cofounder of Apple, is perhaps the most famous example of this pattern. There’s no shame in stepping aside; Wozniak recognized that technical</w:t>
      </w:r>
      <w:r>
        <w:rPr>
          <w:color w:val="231F20"/>
          <w:spacing w:val="35"/>
          <w:w w:val="105"/>
        </w:rPr>
        <w:t xml:space="preserve"> </w:t>
      </w:r>
      <w:r>
        <w:rPr>
          <w:color w:val="231F20"/>
          <w:w w:val="105"/>
        </w:rPr>
        <w:t>work</w:t>
      </w:r>
      <w:r>
        <w:rPr>
          <w:color w:val="231F20"/>
          <w:spacing w:val="35"/>
          <w:w w:val="105"/>
        </w:rPr>
        <w:t xml:space="preserve"> </w:t>
      </w:r>
      <w:r>
        <w:rPr>
          <w:color w:val="231F20"/>
          <w:w w:val="105"/>
        </w:rPr>
        <w:t>was</w:t>
      </w:r>
      <w:r>
        <w:rPr>
          <w:color w:val="231F20"/>
          <w:spacing w:val="35"/>
          <w:w w:val="105"/>
        </w:rPr>
        <w:t xml:space="preserve"> </w:t>
      </w:r>
      <w:r>
        <w:rPr>
          <w:color w:val="231F20"/>
          <w:w w:val="105"/>
        </w:rPr>
        <w:t>what</w:t>
      </w:r>
      <w:r>
        <w:rPr>
          <w:color w:val="231F20"/>
          <w:spacing w:val="35"/>
          <w:w w:val="105"/>
        </w:rPr>
        <w:t xml:space="preserve"> </w:t>
      </w:r>
      <w:r>
        <w:rPr>
          <w:color w:val="231F20"/>
          <w:w w:val="105"/>
        </w:rPr>
        <w:t>he</w:t>
      </w:r>
      <w:r>
        <w:rPr>
          <w:color w:val="231F20"/>
          <w:spacing w:val="35"/>
          <w:w w:val="105"/>
        </w:rPr>
        <w:t xml:space="preserve"> </w:t>
      </w:r>
      <w:r>
        <w:rPr>
          <w:color w:val="231F20"/>
          <w:w w:val="105"/>
        </w:rPr>
        <w:t>loved,</w:t>
      </w:r>
      <w:r>
        <w:rPr>
          <w:color w:val="231F20"/>
          <w:spacing w:val="35"/>
          <w:w w:val="105"/>
        </w:rPr>
        <w:t xml:space="preserve"> </w:t>
      </w:r>
      <w:r>
        <w:rPr>
          <w:color w:val="231F20"/>
          <w:w w:val="105"/>
        </w:rPr>
        <w:t>and</w:t>
      </w:r>
      <w:r>
        <w:rPr>
          <w:color w:val="231F20"/>
          <w:spacing w:val="35"/>
          <w:w w:val="105"/>
        </w:rPr>
        <w:t xml:space="preserve"> </w:t>
      </w:r>
      <w:r>
        <w:rPr>
          <w:color w:val="231F20"/>
          <w:w w:val="105"/>
        </w:rPr>
        <w:t>that’s</w:t>
      </w:r>
      <w:r>
        <w:rPr>
          <w:color w:val="231F20"/>
          <w:spacing w:val="35"/>
          <w:w w:val="105"/>
        </w:rPr>
        <w:t xml:space="preserve"> </w:t>
      </w:r>
      <w:r>
        <w:rPr>
          <w:color w:val="231F20"/>
          <w:w w:val="105"/>
        </w:rPr>
        <w:t>where</w:t>
      </w:r>
      <w:r>
        <w:rPr>
          <w:color w:val="231F20"/>
          <w:spacing w:val="35"/>
          <w:w w:val="105"/>
        </w:rPr>
        <w:t xml:space="preserve"> </w:t>
      </w:r>
      <w:r>
        <w:rPr>
          <w:color w:val="231F20"/>
          <w:w w:val="105"/>
        </w:rPr>
        <w:t>he</w:t>
      </w:r>
      <w:r>
        <w:rPr>
          <w:color w:val="231F20"/>
          <w:spacing w:val="35"/>
          <w:w w:val="105"/>
        </w:rPr>
        <w:t xml:space="preserve"> </w:t>
      </w:r>
      <w:r>
        <w:rPr>
          <w:color w:val="231F20"/>
          <w:w w:val="105"/>
        </w:rPr>
        <w:t>wanted</w:t>
      </w:r>
      <w:r>
        <w:rPr>
          <w:color w:val="231F20"/>
          <w:spacing w:val="35"/>
          <w:w w:val="105"/>
        </w:rPr>
        <w:t xml:space="preserve"> </w:t>
      </w:r>
      <w:r>
        <w:rPr>
          <w:color w:val="231F20"/>
          <w:w w:val="105"/>
        </w:rPr>
        <w:t>to</w:t>
      </w:r>
      <w:r>
        <w:rPr>
          <w:color w:val="231F20"/>
          <w:spacing w:val="35"/>
          <w:w w:val="105"/>
        </w:rPr>
        <w:t xml:space="preserve"> </w:t>
      </w:r>
      <w:r>
        <w:rPr>
          <w:color w:val="231F20"/>
          <w:w w:val="105"/>
        </w:rPr>
        <w:t>spend his time. You’d do well to at least consider the same for yourself: decide if programming is your zone of genius and the work that gives you the most joy. If it is, you’ll have a great career ahead climbing to the ranks of the</w:t>
      </w:r>
      <w:r>
        <w:rPr>
          <w:color w:val="231F20"/>
          <w:spacing w:val="40"/>
          <w:w w:val="105"/>
        </w:rPr>
        <w:t xml:space="preserve"> </w:t>
      </w:r>
      <w:r>
        <w:rPr>
          <w:color w:val="231F20"/>
          <w:w w:val="105"/>
        </w:rPr>
        <w:t>most senior technical staff.</w:t>
      </w:r>
    </w:p>
    <w:p w14:paraId="4ABD8EC6" w14:textId="77777777" w:rsidR="00262A63" w:rsidRDefault="00000000">
      <w:pPr>
        <w:pStyle w:val="BodyText"/>
        <w:spacing w:line="319" w:lineRule="auto"/>
        <w:ind w:left="740" w:right="857" w:firstLine="283"/>
        <w:jc w:val="both"/>
      </w:pPr>
      <w:r>
        <w:rPr>
          <w:color w:val="231F20"/>
          <w:w w:val="110"/>
        </w:rPr>
        <w:t xml:space="preserve">If, however, you or your circumstances have led you to conclude that managing or leading a team is the role you aspire to, then this handbook </w:t>
      </w:r>
      <w:r>
        <w:rPr>
          <w:color w:val="231F20"/>
          <w:w w:val="105"/>
        </w:rPr>
        <w:t xml:space="preserve">will provide a good starting point on how to broaden your skills on the jour- </w:t>
      </w:r>
      <w:proofErr w:type="spellStart"/>
      <w:r>
        <w:rPr>
          <w:color w:val="231F20"/>
          <w:w w:val="110"/>
        </w:rPr>
        <w:t>ney</w:t>
      </w:r>
      <w:proofErr w:type="spellEnd"/>
      <w:r>
        <w:rPr>
          <w:color w:val="231F20"/>
          <w:w w:val="110"/>
        </w:rPr>
        <w:t xml:space="preserve"> to becoming a successful technical leader.</w:t>
      </w:r>
    </w:p>
    <w:p w14:paraId="651B16E5" w14:textId="77777777" w:rsidR="00262A63" w:rsidRDefault="00262A63">
      <w:pPr>
        <w:pStyle w:val="BodyText"/>
        <w:rPr>
          <w:sz w:val="22"/>
        </w:rPr>
      </w:pPr>
    </w:p>
    <w:p w14:paraId="5B4A4EA5" w14:textId="77777777" w:rsidR="00262A63" w:rsidRDefault="00262A63">
      <w:pPr>
        <w:pStyle w:val="BodyText"/>
        <w:spacing w:before="7"/>
        <w:rPr>
          <w:sz w:val="29"/>
        </w:rPr>
      </w:pPr>
    </w:p>
    <w:p w14:paraId="4CB7E8A8" w14:textId="77777777" w:rsidR="00262A63" w:rsidRDefault="00000000">
      <w:pPr>
        <w:pStyle w:val="Heading6"/>
        <w:spacing w:before="1"/>
        <w:ind w:left="1180" w:right="1298"/>
        <w:jc w:val="center"/>
      </w:pPr>
      <w:r>
        <w:rPr>
          <w:color w:val="231F20"/>
          <w:w w:val="60"/>
        </w:rPr>
        <w:t>The</w:t>
      </w:r>
      <w:r>
        <w:rPr>
          <w:color w:val="231F20"/>
          <w:spacing w:val="13"/>
        </w:rPr>
        <w:t xml:space="preserve"> </w:t>
      </w:r>
      <w:r>
        <w:rPr>
          <w:color w:val="231F20"/>
          <w:spacing w:val="-2"/>
          <w:w w:val="80"/>
        </w:rPr>
        <w:t>Author</w:t>
      </w:r>
    </w:p>
    <w:p w14:paraId="46655145" w14:textId="77777777" w:rsidR="00262A63" w:rsidRDefault="00262A63">
      <w:pPr>
        <w:pStyle w:val="BodyText"/>
        <w:spacing w:before="10"/>
        <w:rPr>
          <w:rFonts w:ascii="Arial"/>
          <w:sz w:val="37"/>
        </w:rPr>
      </w:pPr>
    </w:p>
    <w:p w14:paraId="37EB8E8C" w14:textId="77777777" w:rsidR="00262A63" w:rsidRDefault="00000000">
      <w:pPr>
        <w:pStyle w:val="BodyText"/>
        <w:spacing w:line="319" w:lineRule="auto"/>
        <w:ind w:left="740" w:right="855"/>
        <w:jc w:val="both"/>
      </w:pPr>
      <w:r>
        <w:rPr>
          <w:color w:val="231F20"/>
          <w:w w:val="105"/>
        </w:rPr>
        <w:t>I had my very first startup experience during the summer after my fresh- man</w:t>
      </w:r>
      <w:r>
        <w:rPr>
          <w:color w:val="231F20"/>
          <w:spacing w:val="20"/>
          <w:w w:val="105"/>
        </w:rPr>
        <w:t xml:space="preserve"> </w:t>
      </w:r>
      <w:r>
        <w:rPr>
          <w:color w:val="231F20"/>
          <w:w w:val="105"/>
        </w:rPr>
        <w:t>year</w:t>
      </w:r>
      <w:r>
        <w:rPr>
          <w:color w:val="231F20"/>
          <w:spacing w:val="21"/>
          <w:w w:val="105"/>
        </w:rPr>
        <w:t xml:space="preserve"> </w:t>
      </w:r>
      <w:r>
        <w:rPr>
          <w:color w:val="231F20"/>
          <w:w w:val="105"/>
        </w:rPr>
        <w:t>of</w:t>
      </w:r>
      <w:r>
        <w:rPr>
          <w:color w:val="231F20"/>
          <w:spacing w:val="21"/>
          <w:w w:val="105"/>
        </w:rPr>
        <w:t xml:space="preserve"> </w:t>
      </w:r>
      <w:r>
        <w:rPr>
          <w:color w:val="231F20"/>
          <w:w w:val="105"/>
        </w:rPr>
        <w:t>college.</w:t>
      </w:r>
      <w:r>
        <w:rPr>
          <w:color w:val="231F20"/>
          <w:spacing w:val="20"/>
          <w:w w:val="105"/>
        </w:rPr>
        <w:t xml:space="preserve"> </w:t>
      </w:r>
      <w:r>
        <w:rPr>
          <w:color w:val="231F20"/>
          <w:w w:val="105"/>
        </w:rPr>
        <w:t>I</w:t>
      </w:r>
      <w:r>
        <w:rPr>
          <w:color w:val="231F20"/>
          <w:spacing w:val="21"/>
          <w:w w:val="105"/>
        </w:rPr>
        <w:t xml:space="preserve"> </w:t>
      </w:r>
      <w:r>
        <w:rPr>
          <w:color w:val="231F20"/>
          <w:w w:val="105"/>
        </w:rPr>
        <w:t>have</w:t>
      </w:r>
      <w:r>
        <w:rPr>
          <w:color w:val="231F20"/>
          <w:spacing w:val="20"/>
          <w:w w:val="105"/>
        </w:rPr>
        <w:t xml:space="preserve"> </w:t>
      </w:r>
      <w:r>
        <w:rPr>
          <w:color w:val="231F20"/>
          <w:w w:val="105"/>
        </w:rPr>
        <w:t>no</w:t>
      </w:r>
      <w:r>
        <w:rPr>
          <w:color w:val="231F20"/>
          <w:spacing w:val="21"/>
          <w:w w:val="105"/>
        </w:rPr>
        <w:t xml:space="preserve"> </w:t>
      </w:r>
      <w:r>
        <w:rPr>
          <w:color w:val="231F20"/>
          <w:w w:val="105"/>
        </w:rPr>
        <w:t>memory</w:t>
      </w:r>
      <w:r>
        <w:rPr>
          <w:color w:val="231F20"/>
          <w:spacing w:val="20"/>
          <w:w w:val="105"/>
        </w:rPr>
        <w:t xml:space="preserve"> </w:t>
      </w:r>
      <w:r>
        <w:rPr>
          <w:color w:val="231F20"/>
          <w:w w:val="105"/>
        </w:rPr>
        <w:t>of</w:t>
      </w:r>
      <w:r>
        <w:rPr>
          <w:color w:val="231F20"/>
          <w:spacing w:val="20"/>
          <w:w w:val="105"/>
        </w:rPr>
        <w:t xml:space="preserve"> </w:t>
      </w:r>
      <w:r>
        <w:rPr>
          <w:color w:val="231F20"/>
          <w:w w:val="105"/>
        </w:rPr>
        <w:t>why</w:t>
      </w:r>
      <w:r>
        <w:rPr>
          <w:color w:val="231F20"/>
          <w:spacing w:val="21"/>
          <w:w w:val="105"/>
        </w:rPr>
        <w:t xml:space="preserve"> </w:t>
      </w:r>
      <w:r>
        <w:rPr>
          <w:color w:val="231F20"/>
          <w:w w:val="105"/>
        </w:rPr>
        <w:t>I</w:t>
      </w:r>
      <w:r>
        <w:rPr>
          <w:color w:val="231F20"/>
          <w:spacing w:val="20"/>
          <w:w w:val="105"/>
        </w:rPr>
        <w:t xml:space="preserve"> </w:t>
      </w:r>
      <w:r>
        <w:rPr>
          <w:color w:val="231F20"/>
          <w:w w:val="105"/>
        </w:rPr>
        <w:t>sought</w:t>
      </w:r>
      <w:r>
        <w:rPr>
          <w:color w:val="231F20"/>
          <w:spacing w:val="21"/>
          <w:w w:val="105"/>
        </w:rPr>
        <w:t xml:space="preserve"> </w:t>
      </w:r>
      <w:r>
        <w:rPr>
          <w:color w:val="231F20"/>
          <w:w w:val="105"/>
        </w:rPr>
        <w:t>out</w:t>
      </w:r>
      <w:r>
        <w:rPr>
          <w:color w:val="231F20"/>
          <w:spacing w:val="21"/>
          <w:w w:val="105"/>
        </w:rPr>
        <w:t xml:space="preserve"> </w:t>
      </w:r>
      <w:r>
        <w:rPr>
          <w:color w:val="231F20"/>
          <w:w w:val="105"/>
        </w:rPr>
        <w:t>an</w:t>
      </w:r>
      <w:r>
        <w:rPr>
          <w:color w:val="231F20"/>
          <w:spacing w:val="20"/>
          <w:w w:val="105"/>
        </w:rPr>
        <w:t xml:space="preserve"> </w:t>
      </w:r>
      <w:r>
        <w:rPr>
          <w:color w:val="231F20"/>
          <w:w w:val="105"/>
        </w:rPr>
        <w:t>internship at</w:t>
      </w:r>
      <w:r>
        <w:rPr>
          <w:color w:val="231F20"/>
          <w:spacing w:val="40"/>
          <w:w w:val="105"/>
        </w:rPr>
        <w:t xml:space="preserve"> </w:t>
      </w:r>
      <w:proofErr w:type="spellStart"/>
      <w:r>
        <w:rPr>
          <w:color w:val="231F20"/>
          <w:w w:val="105"/>
        </w:rPr>
        <w:t>Eduware</w:t>
      </w:r>
      <w:proofErr w:type="spellEnd"/>
      <w:r>
        <w:rPr>
          <w:color w:val="231F20"/>
          <w:w w:val="105"/>
        </w:rPr>
        <w:t>,</w:t>
      </w:r>
      <w:r>
        <w:rPr>
          <w:color w:val="231F20"/>
          <w:spacing w:val="40"/>
          <w:w w:val="105"/>
        </w:rPr>
        <w:t xml:space="preserve"> </w:t>
      </w:r>
      <w:r>
        <w:rPr>
          <w:color w:val="231F20"/>
          <w:w w:val="105"/>
        </w:rPr>
        <w:t>or</w:t>
      </w:r>
      <w:r>
        <w:rPr>
          <w:color w:val="231F20"/>
          <w:spacing w:val="40"/>
          <w:w w:val="105"/>
        </w:rPr>
        <w:t xml:space="preserve"> </w:t>
      </w:r>
      <w:r>
        <w:rPr>
          <w:color w:val="231F20"/>
          <w:w w:val="105"/>
        </w:rPr>
        <w:t>why</w:t>
      </w:r>
      <w:r>
        <w:rPr>
          <w:color w:val="231F20"/>
          <w:spacing w:val="40"/>
          <w:w w:val="105"/>
        </w:rPr>
        <w:t xml:space="preserve"> </w:t>
      </w:r>
      <w:r>
        <w:rPr>
          <w:color w:val="231F20"/>
          <w:w w:val="105"/>
        </w:rPr>
        <w:t>they</w:t>
      </w:r>
      <w:r>
        <w:rPr>
          <w:color w:val="231F20"/>
          <w:spacing w:val="40"/>
          <w:w w:val="105"/>
        </w:rPr>
        <w:t xml:space="preserve"> </w:t>
      </w:r>
      <w:r>
        <w:rPr>
          <w:color w:val="231F20"/>
          <w:w w:val="105"/>
        </w:rPr>
        <w:t>accepted</w:t>
      </w:r>
      <w:r>
        <w:rPr>
          <w:color w:val="231F20"/>
          <w:spacing w:val="40"/>
          <w:w w:val="105"/>
        </w:rPr>
        <w:t xml:space="preserve"> </w:t>
      </w:r>
      <w:r>
        <w:rPr>
          <w:color w:val="231F20"/>
          <w:w w:val="105"/>
        </w:rPr>
        <w:t>my</w:t>
      </w:r>
      <w:r>
        <w:rPr>
          <w:color w:val="231F20"/>
          <w:spacing w:val="40"/>
          <w:w w:val="105"/>
        </w:rPr>
        <w:t xml:space="preserve"> </w:t>
      </w:r>
      <w:r>
        <w:rPr>
          <w:color w:val="231F20"/>
          <w:w w:val="105"/>
        </w:rPr>
        <w:t>application.</w:t>
      </w:r>
      <w:r>
        <w:rPr>
          <w:color w:val="231F20"/>
          <w:spacing w:val="40"/>
          <w:w w:val="105"/>
        </w:rPr>
        <w:t xml:space="preserve"> </w:t>
      </w:r>
      <w:r>
        <w:rPr>
          <w:color w:val="231F20"/>
          <w:w w:val="105"/>
        </w:rPr>
        <w:t>What</w:t>
      </w:r>
      <w:r>
        <w:rPr>
          <w:color w:val="231F20"/>
          <w:spacing w:val="40"/>
          <w:w w:val="105"/>
        </w:rPr>
        <w:t xml:space="preserve"> </w:t>
      </w:r>
      <w:r>
        <w:rPr>
          <w:color w:val="231F20"/>
          <w:w w:val="105"/>
        </w:rPr>
        <w:t>I</w:t>
      </w:r>
      <w:r>
        <w:rPr>
          <w:color w:val="231F20"/>
          <w:spacing w:val="40"/>
          <w:w w:val="105"/>
        </w:rPr>
        <w:t xml:space="preserve"> </w:t>
      </w:r>
      <w:r>
        <w:rPr>
          <w:color w:val="231F20"/>
          <w:w w:val="105"/>
        </w:rPr>
        <w:t>do</w:t>
      </w:r>
      <w:r>
        <w:rPr>
          <w:color w:val="231F20"/>
          <w:spacing w:val="40"/>
          <w:w w:val="105"/>
        </w:rPr>
        <w:t xml:space="preserve"> </w:t>
      </w:r>
      <w:r>
        <w:rPr>
          <w:color w:val="231F20"/>
          <w:w w:val="105"/>
        </w:rPr>
        <w:t>remember is commuting every morning to work in a tiny room in the back of a first- floor</w:t>
      </w:r>
      <w:r>
        <w:rPr>
          <w:color w:val="231F20"/>
          <w:spacing w:val="40"/>
          <w:w w:val="105"/>
        </w:rPr>
        <w:t xml:space="preserve"> </w:t>
      </w:r>
      <w:r>
        <w:rPr>
          <w:color w:val="231F20"/>
          <w:w w:val="105"/>
        </w:rPr>
        <w:t>office</w:t>
      </w:r>
      <w:r>
        <w:rPr>
          <w:color w:val="231F20"/>
          <w:spacing w:val="40"/>
          <w:w w:val="105"/>
        </w:rPr>
        <w:t xml:space="preserve"> </w:t>
      </w:r>
      <w:r>
        <w:rPr>
          <w:color w:val="231F20"/>
          <w:w w:val="105"/>
        </w:rPr>
        <w:t>with</w:t>
      </w:r>
      <w:r>
        <w:rPr>
          <w:color w:val="231F20"/>
          <w:spacing w:val="40"/>
          <w:w w:val="105"/>
        </w:rPr>
        <w:t xml:space="preserve"> </w:t>
      </w:r>
      <w:r>
        <w:rPr>
          <w:color w:val="231F20"/>
          <w:w w:val="105"/>
        </w:rPr>
        <w:t>four</w:t>
      </w:r>
      <w:r>
        <w:rPr>
          <w:color w:val="231F20"/>
          <w:spacing w:val="40"/>
          <w:w w:val="105"/>
        </w:rPr>
        <w:t xml:space="preserve"> </w:t>
      </w:r>
      <w:r>
        <w:rPr>
          <w:color w:val="231F20"/>
          <w:w w:val="105"/>
        </w:rPr>
        <w:t>other</w:t>
      </w:r>
      <w:r>
        <w:rPr>
          <w:color w:val="231F20"/>
          <w:spacing w:val="40"/>
          <w:w w:val="105"/>
        </w:rPr>
        <w:t xml:space="preserve"> </w:t>
      </w:r>
      <w:r>
        <w:rPr>
          <w:color w:val="231F20"/>
          <w:w w:val="105"/>
        </w:rPr>
        <w:t>young</w:t>
      </w:r>
      <w:r>
        <w:rPr>
          <w:color w:val="231F20"/>
          <w:spacing w:val="40"/>
          <w:w w:val="105"/>
        </w:rPr>
        <w:t xml:space="preserve"> </w:t>
      </w:r>
      <w:r>
        <w:rPr>
          <w:color w:val="231F20"/>
          <w:w w:val="105"/>
        </w:rPr>
        <w:t>software</w:t>
      </w:r>
      <w:r>
        <w:rPr>
          <w:color w:val="231F20"/>
          <w:spacing w:val="40"/>
          <w:w w:val="105"/>
        </w:rPr>
        <w:t xml:space="preserve"> </w:t>
      </w:r>
      <w:r>
        <w:rPr>
          <w:color w:val="231F20"/>
          <w:w w:val="105"/>
        </w:rPr>
        <w:t>engineers.</w:t>
      </w:r>
      <w:r>
        <w:rPr>
          <w:color w:val="231F20"/>
          <w:spacing w:val="40"/>
          <w:w w:val="105"/>
        </w:rPr>
        <w:t xml:space="preserve"> </w:t>
      </w:r>
      <w:r>
        <w:rPr>
          <w:color w:val="231F20"/>
          <w:w w:val="105"/>
        </w:rPr>
        <w:t>The</w:t>
      </w:r>
      <w:r>
        <w:rPr>
          <w:color w:val="231F20"/>
          <w:spacing w:val="40"/>
          <w:w w:val="105"/>
        </w:rPr>
        <w:t xml:space="preserve"> </w:t>
      </w:r>
      <w:r>
        <w:rPr>
          <w:color w:val="231F20"/>
          <w:w w:val="105"/>
        </w:rPr>
        <w:t>oldest</w:t>
      </w:r>
      <w:r>
        <w:rPr>
          <w:color w:val="231F20"/>
          <w:spacing w:val="40"/>
          <w:w w:val="105"/>
        </w:rPr>
        <w:t xml:space="preserve"> </w:t>
      </w:r>
      <w:r>
        <w:rPr>
          <w:color w:val="231F20"/>
          <w:w w:val="105"/>
        </w:rPr>
        <w:t>of</w:t>
      </w:r>
      <w:r>
        <w:rPr>
          <w:color w:val="231F20"/>
          <w:spacing w:val="40"/>
          <w:w w:val="105"/>
        </w:rPr>
        <w:t xml:space="preserve"> </w:t>
      </w:r>
      <w:r>
        <w:rPr>
          <w:color w:val="231F20"/>
          <w:w w:val="105"/>
        </w:rPr>
        <w:t>us must have been twenty-five; I was nineteen. It was just the five of us sit-</w:t>
      </w:r>
      <w:r>
        <w:rPr>
          <w:color w:val="231F20"/>
          <w:spacing w:val="40"/>
          <w:w w:val="105"/>
        </w:rPr>
        <w:t xml:space="preserve"> </w:t>
      </w:r>
      <w:r>
        <w:rPr>
          <w:color w:val="231F20"/>
          <w:w w:val="105"/>
        </w:rPr>
        <w:t>ting</w:t>
      </w:r>
      <w:r>
        <w:rPr>
          <w:color w:val="231F20"/>
          <w:spacing w:val="32"/>
          <w:w w:val="105"/>
        </w:rPr>
        <w:t xml:space="preserve"> </w:t>
      </w:r>
      <w:r>
        <w:rPr>
          <w:color w:val="231F20"/>
          <w:w w:val="105"/>
        </w:rPr>
        <w:t>around</w:t>
      </w:r>
      <w:r>
        <w:rPr>
          <w:color w:val="231F20"/>
          <w:spacing w:val="32"/>
          <w:w w:val="105"/>
        </w:rPr>
        <w:t xml:space="preserve"> </w:t>
      </w:r>
      <w:r>
        <w:rPr>
          <w:color w:val="231F20"/>
          <w:w w:val="105"/>
        </w:rPr>
        <w:t>a</w:t>
      </w:r>
      <w:r>
        <w:rPr>
          <w:color w:val="231F20"/>
          <w:spacing w:val="32"/>
          <w:w w:val="105"/>
        </w:rPr>
        <w:t xml:space="preserve"> </w:t>
      </w:r>
      <w:r>
        <w:rPr>
          <w:color w:val="231F20"/>
          <w:w w:val="105"/>
        </w:rPr>
        <w:t>horseshoe-shaped</w:t>
      </w:r>
      <w:r>
        <w:rPr>
          <w:color w:val="231F20"/>
          <w:spacing w:val="32"/>
          <w:w w:val="105"/>
        </w:rPr>
        <w:t xml:space="preserve"> </w:t>
      </w:r>
      <w:r>
        <w:rPr>
          <w:color w:val="231F20"/>
          <w:w w:val="105"/>
        </w:rPr>
        <w:t>table,</w:t>
      </w:r>
      <w:r>
        <w:rPr>
          <w:color w:val="231F20"/>
          <w:spacing w:val="33"/>
          <w:w w:val="105"/>
        </w:rPr>
        <w:t xml:space="preserve"> </w:t>
      </w:r>
      <w:r>
        <w:rPr>
          <w:color w:val="231F20"/>
          <w:w w:val="105"/>
        </w:rPr>
        <w:t>working</w:t>
      </w:r>
      <w:r>
        <w:rPr>
          <w:color w:val="231F20"/>
          <w:spacing w:val="32"/>
          <w:w w:val="105"/>
        </w:rPr>
        <w:t xml:space="preserve"> </w:t>
      </w:r>
      <w:r>
        <w:rPr>
          <w:color w:val="231F20"/>
          <w:w w:val="105"/>
        </w:rPr>
        <w:t>shoulder</w:t>
      </w:r>
      <w:r>
        <w:rPr>
          <w:color w:val="231F20"/>
          <w:spacing w:val="32"/>
          <w:w w:val="105"/>
        </w:rPr>
        <w:t xml:space="preserve"> </w:t>
      </w:r>
      <w:r>
        <w:rPr>
          <w:color w:val="231F20"/>
          <w:w w:val="105"/>
        </w:rPr>
        <w:t>to</w:t>
      </w:r>
      <w:r>
        <w:rPr>
          <w:color w:val="231F20"/>
          <w:spacing w:val="32"/>
          <w:w w:val="105"/>
        </w:rPr>
        <w:t xml:space="preserve"> </w:t>
      </w:r>
      <w:r>
        <w:rPr>
          <w:color w:val="231F20"/>
          <w:w w:val="105"/>
        </w:rPr>
        <w:t>shoulder</w:t>
      </w:r>
      <w:r>
        <w:rPr>
          <w:color w:val="231F20"/>
          <w:spacing w:val="32"/>
          <w:w w:val="105"/>
        </w:rPr>
        <w:t xml:space="preserve"> </w:t>
      </w:r>
      <w:r>
        <w:rPr>
          <w:color w:val="231F20"/>
          <w:w w:val="105"/>
        </w:rPr>
        <w:t>on</w:t>
      </w:r>
      <w:r>
        <w:rPr>
          <w:color w:val="231F20"/>
          <w:spacing w:val="33"/>
          <w:w w:val="105"/>
        </w:rPr>
        <w:t xml:space="preserve"> </w:t>
      </w:r>
      <w:r>
        <w:rPr>
          <w:color w:val="231F20"/>
          <w:spacing w:val="-10"/>
          <w:w w:val="105"/>
        </w:rPr>
        <w:t>a</w:t>
      </w:r>
    </w:p>
    <w:p w14:paraId="62C85977" w14:textId="77777777" w:rsidR="00262A63" w:rsidRDefault="00262A63">
      <w:pPr>
        <w:spacing w:line="319" w:lineRule="auto"/>
        <w:jc w:val="both"/>
        <w:sectPr w:rsidR="00262A63">
          <w:pgSz w:w="8640" w:h="12960"/>
          <w:pgMar w:top="400" w:right="160" w:bottom="680" w:left="100" w:header="0" w:footer="482" w:gutter="0"/>
          <w:cols w:space="720"/>
        </w:sectPr>
      </w:pPr>
    </w:p>
    <w:p w14:paraId="3B1D0472" w14:textId="77777777" w:rsidR="00262A63" w:rsidRDefault="00000000">
      <w:pPr>
        <w:spacing w:before="75"/>
        <w:ind w:left="1477" w:right="1298"/>
        <w:jc w:val="center"/>
        <w:rPr>
          <w:rFonts w:ascii="Arial"/>
          <w:sz w:val="15"/>
        </w:rPr>
      </w:pPr>
      <w:proofErr w:type="spellStart"/>
      <w:r>
        <w:rPr>
          <w:rFonts w:ascii="Arial"/>
          <w:color w:val="231F20"/>
          <w:w w:val="75"/>
          <w:sz w:val="15"/>
        </w:rPr>
        <w:lastRenderedPageBreak/>
        <w:t>i</w:t>
      </w:r>
      <w:proofErr w:type="spellEnd"/>
      <w:r>
        <w:rPr>
          <w:rFonts w:ascii="Arial"/>
          <w:color w:val="231F20"/>
          <w:spacing w:val="-16"/>
          <w:w w:val="75"/>
          <w:sz w:val="15"/>
        </w:rPr>
        <w:t xml:space="preserve"> </w:t>
      </w:r>
      <w:proofErr w:type="spellStart"/>
      <w:r>
        <w:rPr>
          <w:rFonts w:ascii="Arial"/>
          <w:color w:val="231F20"/>
          <w:spacing w:val="12"/>
          <w:w w:val="90"/>
          <w:sz w:val="15"/>
        </w:rPr>
        <w:t>ntroduction</w:t>
      </w:r>
      <w:proofErr w:type="spellEnd"/>
    </w:p>
    <w:p w14:paraId="63405790" w14:textId="77777777" w:rsidR="00262A63" w:rsidRDefault="00262A63">
      <w:pPr>
        <w:pStyle w:val="BodyText"/>
        <w:spacing w:before="5"/>
        <w:rPr>
          <w:rFonts w:ascii="Arial"/>
          <w:sz w:val="23"/>
        </w:rPr>
      </w:pPr>
    </w:p>
    <w:p w14:paraId="366C1A76" w14:textId="77777777" w:rsidR="00262A63" w:rsidRDefault="00000000">
      <w:pPr>
        <w:pStyle w:val="BodyText"/>
        <w:spacing w:line="319" w:lineRule="auto"/>
        <w:ind w:left="920" w:right="688"/>
        <w:jc w:val="both"/>
      </w:pPr>
      <w:r>
        <w:rPr>
          <w:color w:val="231F20"/>
          <w:w w:val="105"/>
        </w:rPr>
        <w:t>.NET education application. I was probably useless as an engineer, but I</w:t>
      </w:r>
      <w:r>
        <w:rPr>
          <w:color w:val="231F20"/>
          <w:spacing w:val="80"/>
          <w:w w:val="105"/>
        </w:rPr>
        <w:t xml:space="preserve"> </w:t>
      </w:r>
      <w:r>
        <w:rPr>
          <w:color w:val="231F20"/>
          <w:w w:val="105"/>
        </w:rPr>
        <w:t>was</w:t>
      </w:r>
      <w:r>
        <w:rPr>
          <w:color w:val="231F20"/>
          <w:spacing w:val="33"/>
          <w:w w:val="105"/>
        </w:rPr>
        <w:t xml:space="preserve"> </w:t>
      </w:r>
      <w:r>
        <w:rPr>
          <w:color w:val="231F20"/>
          <w:w w:val="105"/>
        </w:rPr>
        <w:t>fortunate</w:t>
      </w:r>
      <w:r>
        <w:rPr>
          <w:color w:val="231F20"/>
          <w:spacing w:val="33"/>
          <w:w w:val="105"/>
        </w:rPr>
        <w:t xml:space="preserve"> </w:t>
      </w:r>
      <w:r>
        <w:rPr>
          <w:color w:val="231F20"/>
          <w:w w:val="105"/>
        </w:rPr>
        <w:t>that</w:t>
      </w:r>
      <w:r>
        <w:rPr>
          <w:color w:val="231F20"/>
          <w:spacing w:val="33"/>
          <w:w w:val="105"/>
        </w:rPr>
        <w:t xml:space="preserve"> </w:t>
      </w:r>
      <w:r>
        <w:rPr>
          <w:color w:val="231F20"/>
          <w:w w:val="105"/>
        </w:rPr>
        <w:t>the</w:t>
      </w:r>
      <w:r>
        <w:rPr>
          <w:color w:val="231F20"/>
          <w:spacing w:val="33"/>
          <w:w w:val="105"/>
        </w:rPr>
        <w:t xml:space="preserve"> </w:t>
      </w:r>
      <w:r>
        <w:rPr>
          <w:color w:val="231F20"/>
          <w:w w:val="105"/>
        </w:rPr>
        <w:t>oldest</w:t>
      </w:r>
      <w:r>
        <w:rPr>
          <w:color w:val="231F20"/>
          <w:spacing w:val="33"/>
          <w:w w:val="105"/>
        </w:rPr>
        <w:t xml:space="preserve"> </w:t>
      </w:r>
      <w:r>
        <w:rPr>
          <w:color w:val="231F20"/>
          <w:w w:val="105"/>
        </w:rPr>
        <w:t>and</w:t>
      </w:r>
      <w:r>
        <w:rPr>
          <w:color w:val="231F20"/>
          <w:spacing w:val="33"/>
          <w:w w:val="105"/>
        </w:rPr>
        <w:t xml:space="preserve"> </w:t>
      </w:r>
      <w:r>
        <w:rPr>
          <w:color w:val="231F20"/>
          <w:w w:val="105"/>
        </w:rPr>
        <w:t>most</w:t>
      </w:r>
      <w:r>
        <w:rPr>
          <w:color w:val="231F20"/>
          <w:spacing w:val="33"/>
          <w:w w:val="105"/>
        </w:rPr>
        <w:t xml:space="preserve"> </w:t>
      </w:r>
      <w:r>
        <w:rPr>
          <w:color w:val="231F20"/>
          <w:w w:val="105"/>
        </w:rPr>
        <w:t>senior</w:t>
      </w:r>
      <w:r>
        <w:rPr>
          <w:color w:val="231F20"/>
          <w:spacing w:val="33"/>
          <w:w w:val="105"/>
        </w:rPr>
        <w:t xml:space="preserve"> </w:t>
      </w:r>
      <w:r>
        <w:rPr>
          <w:color w:val="231F20"/>
          <w:w w:val="105"/>
        </w:rPr>
        <w:t>engineer</w:t>
      </w:r>
      <w:r>
        <w:rPr>
          <w:color w:val="231F20"/>
          <w:spacing w:val="33"/>
          <w:w w:val="105"/>
        </w:rPr>
        <w:t xml:space="preserve"> </w:t>
      </w:r>
      <w:r>
        <w:rPr>
          <w:color w:val="231F20"/>
          <w:w w:val="105"/>
        </w:rPr>
        <w:t>of</w:t>
      </w:r>
      <w:r>
        <w:rPr>
          <w:color w:val="231F20"/>
          <w:spacing w:val="33"/>
          <w:w w:val="105"/>
        </w:rPr>
        <w:t xml:space="preserve"> </w:t>
      </w:r>
      <w:r>
        <w:rPr>
          <w:color w:val="231F20"/>
          <w:w w:val="105"/>
        </w:rPr>
        <w:t>the</w:t>
      </w:r>
      <w:r>
        <w:rPr>
          <w:color w:val="231F20"/>
          <w:spacing w:val="33"/>
          <w:w w:val="105"/>
        </w:rPr>
        <w:t xml:space="preserve"> </w:t>
      </w:r>
      <w:r>
        <w:rPr>
          <w:color w:val="231F20"/>
          <w:w w:val="105"/>
        </w:rPr>
        <w:t>group</w:t>
      </w:r>
      <w:r>
        <w:rPr>
          <w:color w:val="231F20"/>
          <w:spacing w:val="33"/>
          <w:w w:val="105"/>
        </w:rPr>
        <w:t xml:space="preserve"> </w:t>
      </w:r>
      <w:r>
        <w:rPr>
          <w:color w:val="231F20"/>
          <w:w w:val="105"/>
        </w:rPr>
        <w:t>took the time to teach me and help me understand the tools, and I gradually became more productive.</w:t>
      </w:r>
    </w:p>
    <w:p w14:paraId="6C3FF0F7" w14:textId="77777777" w:rsidR="00262A63" w:rsidRDefault="00000000">
      <w:pPr>
        <w:pStyle w:val="BodyText"/>
        <w:spacing w:line="319" w:lineRule="auto"/>
        <w:ind w:left="920" w:right="687" w:firstLine="283"/>
        <w:jc w:val="both"/>
      </w:pPr>
      <w:r>
        <w:rPr>
          <w:color w:val="231F20"/>
          <w:w w:val="105"/>
        </w:rPr>
        <w:t>Something about that experience in a stuffy room at the back of the</w:t>
      </w:r>
      <w:r>
        <w:rPr>
          <w:color w:val="231F20"/>
          <w:spacing w:val="40"/>
          <w:w w:val="105"/>
        </w:rPr>
        <w:t xml:space="preserve"> </w:t>
      </w:r>
      <w:r>
        <w:rPr>
          <w:color w:val="231F20"/>
          <w:w w:val="105"/>
        </w:rPr>
        <w:t xml:space="preserve">office must have left a good impression on me, as I’ve chosen to work at seven more startups since: Invite Media, </w:t>
      </w:r>
      <w:proofErr w:type="spellStart"/>
      <w:r>
        <w:rPr>
          <w:color w:val="231F20"/>
          <w:w w:val="105"/>
        </w:rPr>
        <w:t>WiFast</w:t>
      </w:r>
      <w:proofErr w:type="spellEnd"/>
      <w:r>
        <w:rPr>
          <w:color w:val="231F20"/>
          <w:w w:val="105"/>
        </w:rPr>
        <w:t xml:space="preserve"> (now </w:t>
      </w:r>
      <w:proofErr w:type="spellStart"/>
      <w:r>
        <w:rPr>
          <w:color w:val="231F20"/>
          <w:w w:val="105"/>
        </w:rPr>
        <w:t>Adentro</w:t>
      </w:r>
      <w:proofErr w:type="spellEnd"/>
      <w:r>
        <w:rPr>
          <w:color w:val="231F20"/>
          <w:w w:val="105"/>
        </w:rPr>
        <w:t xml:space="preserve">), </w:t>
      </w:r>
      <w:proofErr w:type="spellStart"/>
      <w:r>
        <w:rPr>
          <w:color w:val="231F20"/>
          <w:w w:val="105"/>
        </w:rPr>
        <w:t>SoChat</w:t>
      </w:r>
      <w:proofErr w:type="spellEnd"/>
      <w:r>
        <w:rPr>
          <w:color w:val="231F20"/>
          <w:w w:val="105"/>
        </w:rPr>
        <w:t xml:space="preserve">, </w:t>
      </w:r>
      <w:proofErr w:type="spellStart"/>
      <w:r>
        <w:rPr>
          <w:color w:val="231F20"/>
          <w:w w:val="105"/>
        </w:rPr>
        <w:t>AutoLotto</w:t>
      </w:r>
      <w:proofErr w:type="spellEnd"/>
      <w:r>
        <w:rPr>
          <w:color w:val="231F20"/>
          <w:w w:val="105"/>
        </w:rPr>
        <w:t xml:space="preserve">, Trellis Technologies, </w:t>
      </w:r>
      <w:proofErr w:type="spellStart"/>
      <w:r>
        <w:rPr>
          <w:color w:val="231F20"/>
          <w:w w:val="105"/>
        </w:rPr>
        <w:t>GrowFlow</w:t>
      </w:r>
      <w:proofErr w:type="spellEnd"/>
      <w:r>
        <w:rPr>
          <w:color w:val="231F20"/>
          <w:w w:val="105"/>
        </w:rPr>
        <w:t>, and Equi. At Invite Media, a display advertising and exchange bidding company, I partnered with the CTO</w:t>
      </w:r>
      <w:r>
        <w:rPr>
          <w:color w:val="231F20"/>
          <w:spacing w:val="26"/>
          <w:w w:val="105"/>
        </w:rPr>
        <w:t xml:space="preserve"> </w:t>
      </w:r>
      <w:r>
        <w:rPr>
          <w:color w:val="231F20"/>
          <w:w w:val="105"/>
        </w:rPr>
        <w:t>to</w:t>
      </w:r>
      <w:r>
        <w:rPr>
          <w:color w:val="231F20"/>
          <w:spacing w:val="26"/>
          <w:w w:val="105"/>
        </w:rPr>
        <w:t xml:space="preserve"> </w:t>
      </w:r>
      <w:r>
        <w:rPr>
          <w:color w:val="231F20"/>
          <w:w w:val="105"/>
        </w:rPr>
        <w:t>lead</w:t>
      </w:r>
      <w:r>
        <w:rPr>
          <w:color w:val="231F20"/>
          <w:spacing w:val="26"/>
          <w:w w:val="105"/>
        </w:rPr>
        <w:t xml:space="preserve"> </w:t>
      </w:r>
      <w:r>
        <w:rPr>
          <w:color w:val="231F20"/>
          <w:w w:val="105"/>
        </w:rPr>
        <w:t>a</w:t>
      </w:r>
      <w:r>
        <w:rPr>
          <w:color w:val="231F20"/>
          <w:spacing w:val="26"/>
          <w:w w:val="105"/>
        </w:rPr>
        <w:t xml:space="preserve"> </w:t>
      </w:r>
      <w:r>
        <w:rPr>
          <w:color w:val="231F20"/>
          <w:w w:val="105"/>
        </w:rPr>
        <w:t>rapid</w:t>
      </w:r>
      <w:r>
        <w:rPr>
          <w:color w:val="231F20"/>
          <w:spacing w:val="26"/>
          <w:w w:val="105"/>
        </w:rPr>
        <w:t xml:space="preserve"> </w:t>
      </w:r>
      <w:r>
        <w:rPr>
          <w:color w:val="231F20"/>
          <w:w w:val="105"/>
        </w:rPr>
        <w:t>growth</w:t>
      </w:r>
      <w:r>
        <w:rPr>
          <w:color w:val="231F20"/>
          <w:spacing w:val="26"/>
          <w:w w:val="105"/>
        </w:rPr>
        <w:t xml:space="preserve"> </w:t>
      </w:r>
      <w:r>
        <w:rPr>
          <w:color w:val="231F20"/>
          <w:w w:val="105"/>
        </w:rPr>
        <w:t>phase</w:t>
      </w:r>
      <w:r>
        <w:rPr>
          <w:color w:val="231F20"/>
          <w:spacing w:val="26"/>
          <w:w w:val="105"/>
        </w:rPr>
        <w:t xml:space="preserve"> </w:t>
      </w:r>
      <w:r>
        <w:rPr>
          <w:color w:val="231F20"/>
          <w:w w:val="105"/>
        </w:rPr>
        <w:t>that</w:t>
      </w:r>
      <w:r>
        <w:rPr>
          <w:color w:val="231F20"/>
          <w:spacing w:val="26"/>
          <w:w w:val="105"/>
        </w:rPr>
        <w:t xml:space="preserve"> </w:t>
      </w:r>
      <w:r>
        <w:rPr>
          <w:color w:val="231F20"/>
          <w:w w:val="105"/>
        </w:rPr>
        <w:t>culminated</w:t>
      </w:r>
      <w:r>
        <w:rPr>
          <w:color w:val="231F20"/>
          <w:spacing w:val="26"/>
          <w:w w:val="105"/>
        </w:rPr>
        <w:t xml:space="preserve"> </w:t>
      </w:r>
      <w:r>
        <w:rPr>
          <w:color w:val="231F20"/>
          <w:w w:val="105"/>
        </w:rPr>
        <w:t>in</w:t>
      </w:r>
      <w:r>
        <w:rPr>
          <w:color w:val="231F20"/>
          <w:spacing w:val="26"/>
          <w:w w:val="105"/>
        </w:rPr>
        <w:t xml:space="preserve"> </w:t>
      </w:r>
      <w:r>
        <w:rPr>
          <w:color w:val="231F20"/>
          <w:w w:val="105"/>
        </w:rPr>
        <w:t>its</w:t>
      </w:r>
      <w:r>
        <w:rPr>
          <w:color w:val="231F20"/>
          <w:spacing w:val="26"/>
          <w:w w:val="105"/>
        </w:rPr>
        <w:t xml:space="preserve"> </w:t>
      </w:r>
      <w:r>
        <w:rPr>
          <w:color w:val="231F20"/>
          <w:w w:val="105"/>
        </w:rPr>
        <w:t>2010</w:t>
      </w:r>
      <w:r>
        <w:rPr>
          <w:color w:val="231F20"/>
          <w:spacing w:val="26"/>
          <w:w w:val="105"/>
        </w:rPr>
        <w:t xml:space="preserve"> </w:t>
      </w:r>
      <w:r>
        <w:rPr>
          <w:color w:val="231F20"/>
          <w:w w:val="105"/>
        </w:rPr>
        <w:t>acquisition by</w:t>
      </w:r>
      <w:r>
        <w:rPr>
          <w:color w:val="231F20"/>
          <w:spacing w:val="-6"/>
          <w:w w:val="105"/>
        </w:rPr>
        <w:t xml:space="preserve"> </w:t>
      </w:r>
      <w:r>
        <w:rPr>
          <w:color w:val="231F20"/>
          <w:w w:val="105"/>
        </w:rPr>
        <w:t>Google</w:t>
      </w:r>
      <w:r>
        <w:rPr>
          <w:color w:val="231F20"/>
          <w:spacing w:val="-6"/>
          <w:w w:val="105"/>
        </w:rPr>
        <w:t xml:space="preserve"> </w:t>
      </w:r>
      <w:r>
        <w:rPr>
          <w:color w:val="231F20"/>
          <w:w w:val="105"/>
        </w:rPr>
        <w:t>for</w:t>
      </w:r>
      <w:r>
        <w:rPr>
          <w:color w:val="231F20"/>
          <w:spacing w:val="-6"/>
          <w:w w:val="105"/>
        </w:rPr>
        <w:t xml:space="preserve"> </w:t>
      </w:r>
      <w:r>
        <w:rPr>
          <w:color w:val="231F20"/>
          <w:w w:val="105"/>
        </w:rPr>
        <w:t>$81</w:t>
      </w:r>
      <w:r>
        <w:rPr>
          <w:color w:val="231F20"/>
          <w:spacing w:val="-6"/>
          <w:w w:val="105"/>
        </w:rPr>
        <w:t xml:space="preserve"> </w:t>
      </w:r>
      <w:r>
        <w:rPr>
          <w:color w:val="231F20"/>
          <w:w w:val="105"/>
        </w:rPr>
        <w:t>million.</w:t>
      </w:r>
      <w:r>
        <w:rPr>
          <w:color w:val="231F20"/>
          <w:spacing w:val="-6"/>
          <w:w w:val="105"/>
        </w:rPr>
        <w:t xml:space="preserve"> </w:t>
      </w:r>
      <w:r>
        <w:rPr>
          <w:color w:val="231F20"/>
          <w:w w:val="105"/>
        </w:rPr>
        <w:t>At</w:t>
      </w:r>
      <w:r>
        <w:rPr>
          <w:color w:val="231F20"/>
          <w:spacing w:val="-6"/>
          <w:w w:val="105"/>
        </w:rPr>
        <w:t xml:space="preserve"> </w:t>
      </w:r>
      <w:r>
        <w:rPr>
          <w:color w:val="231F20"/>
          <w:w w:val="105"/>
        </w:rPr>
        <w:t>Google</w:t>
      </w:r>
      <w:r>
        <w:rPr>
          <w:color w:val="231F20"/>
          <w:spacing w:val="-6"/>
          <w:w w:val="105"/>
        </w:rPr>
        <w:t xml:space="preserve"> </w:t>
      </w:r>
      <w:r>
        <w:rPr>
          <w:color w:val="231F20"/>
          <w:w w:val="105"/>
        </w:rPr>
        <w:t>I</w:t>
      </w:r>
      <w:r>
        <w:rPr>
          <w:color w:val="231F20"/>
          <w:spacing w:val="-6"/>
          <w:w w:val="105"/>
        </w:rPr>
        <w:t xml:space="preserve"> </w:t>
      </w:r>
      <w:r>
        <w:rPr>
          <w:color w:val="231F20"/>
          <w:w w:val="105"/>
        </w:rPr>
        <w:t>took</w:t>
      </w:r>
      <w:r>
        <w:rPr>
          <w:color w:val="231F20"/>
          <w:spacing w:val="-6"/>
          <w:w w:val="105"/>
        </w:rPr>
        <w:t xml:space="preserve"> </w:t>
      </w:r>
      <w:r>
        <w:rPr>
          <w:color w:val="231F20"/>
          <w:w w:val="105"/>
        </w:rPr>
        <w:t>over</w:t>
      </w:r>
      <w:r>
        <w:rPr>
          <w:color w:val="231F20"/>
          <w:spacing w:val="-6"/>
          <w:w w:val="105"/>
        </w:rPr>
        <w:t xml:space="preserve"> </w:t>
      </w:r>
      <w:r>
        <w:rPr>
          <w:color w:val="231F20"/>
          <w:w w:val="105"/>
        </w:rPr>
        <w:t>site</w:t>
      </w:r>
      <w:r>
        <w:rPr>
          <w:color w:val="231F20"/>
          <w:spacing w:val="-6"/>
          <w:w w:val="105"/>
        </w:rPr>
        <w:t xml:space="preserve"> </w:t>
      </w:r>
      <w:r>
        <w:rPr>
          <w:color w:val="231F20"/>
          <w:w w:val="105"/>
        </w:rPr>
        <w:t>reliability</w:t>
      </w:r>
      <w:r>
        <w:rPr>
          <w:color w:val="231F20"/>
          <w:spacing w:val="-6"/>
          <w:w w:val="105"/>
        </w:rPr>
        <w:t xml:space="preserve"> </w:t>
      </w:r>
      <w:proofErr w:type="spellStart"/>
      <w:r>
        <w:rPr>
          <w:color w:val="231F20"/>
          <w:w w:val="105"/>
        </w:rPr>
        <w:t>responsibili</w:t>
      </w:r>
      <w:proofErr w:type="spellEnd"/>
      <w:r>
        <w:rPr>
          <w:color w:val="231F20"/>
          <w:w w:val="105"/>
        </w:rPr>
        <w:t>- ties for Invite’s departing CTO and oversaw the company’s integration into Google’s</w:t>
      </w:r>
      <w:r>
        <w:rPr>
          <w:color w:val="231F20"/>
          <w:spacing w:val="-11"/>
          <w:w w:val="105"/>
        </w:rPr>
        <w:t xml:space="preserve"> </w:t>
      </w:r>
      <w:r>
        <w:rPr>
          <w:color w:val="231F20"/>
          <w:w w:val="105"/>
        </w:rPr>
        <w:t>stack.</w:t>
      </w:r>
    </w:p>
    <w:p w14:paraId="6C0C143C" w14:textId="77777777" w:rsidR="00262A63" w:rsidRDefault="00000000">
      <w:pPr>
        <w:pStyle w:val="BodyText"/>
        <w:spacing w:line="319" w:lineRule="auto"/>
        <w:ind w:left="920" w:right="687" w:firstLine="283"/>
        <w:jc w:val="both"/>
      </w:pPr>
      <w:r>
        <w:rPr>
          <w:color w:val="231F20"/>
          <w:w w:val="105"/>
        </w:rPr>
        <w:t>From</w:t>
      </w:r>
      <w:r>
        <w:rPr>
          <w:color w:val="231F20"/>
          <w:spacing w:val="40"/>
          <w:w w:val="105"/>
        </w:rPr>
        <w:t xml:space="preserve"> </w:t>
      </w:r>
      <w:r>
        <w:rPr>
          <w:color w:val="231F20"/>
          <w:w w:val="105"/>
        </w:rPr>
        <w:t>there</w:t>
      </w:r>
      <w:r>
        <w:rPr>
          <w:color w:val="231F20"/>
          <w:spacing w:val="40"/>
          <w:w w:val="105"/>
        </w:rPr>
        <w:t xml:space="preserve"> </w:t>
      </w:r>
      <w:r>
        <w:rPr>
          <w:color w:val="231F20"/>
          <w:w w:val="105"/>
        </w:rPr>
        <w:t>I</w:t>
      </w:r>
      <w:r>
        <w:rPr>
          <w:color w:val="231F20"/>
          <w:spacing w:val="40"/>
          <w:w w:val="105"/>
        </w:rPr>
        <w:t xml:space="preserve"> </w:t>
      </w:r>
      <w:r>
        <w:rPr>
          <w:color w:val="231F20"/>
          <w:w w:val="105"/>
        </w:rPr>
        <w:t>went</w:t>
      </w:r>
      <w:r>
        <w:rPr>
          <w:color w:val="231F20"/>
          <w:spacing w:val="40"/>
          <w:w w:val="105"/>
        </w:rPr>
        <w:t xml:space="preserve"> </w:t>
      </w:r>
      <w:r>
        <w:rPr>
          <w:color w:val="231F20"/>
          <w:w w:val="105"/>
        </w:rPr>
        <w:t>on</w:t>
      </w:r>
      <w:r>
        <w:rPr>
          <w:color w:val="231F20"/>
          <w:spacing w:val="40"/>
          <w:w w:val="105"/>
        </w:rPr>
        <w:t xml:space="preserve"> </w:t>
      </w:r>
      <w:r>
        <w:rPr>
          <w:color w:val="231F20"/>
          <w:w w:val="105"/>
        </w:rPr>
        <w:t>to</w:t>
      </w:r>
      <w:r>
        <w:rPr>
          <w:color w:val="231F20"/>
          <w:spacing w:val="40"/>
          <w:w w:val="105"/>
        </w:rPr>
        <w:t xml:space="preserve"> </w:t>
      </w:r>
      <w:r>
        <w:rPr>
          <w:color w:val="231F20"/>
          <w:w w:val="105"/>
        </w:rPr>
        <w:t>cofound</w:t>
      </w:r>
      <w:r>
        <w:rPr>
          <w:color w:val="231F20"/>
          <w:spacing w:val="40"/>
          <w:w w:val="105"/>
        </w:rPr>
        <w:t xml:space="preserve"> </w:t>
      </w:r>
      <w:proofErr w:type="spellStart"/>
      <w:r>
        <w:rPr>
          <w:color w:val="231F20"/>
          <w:w w:val="105"/>
        </w:rPr>
        <w:t>WiFast</w:t>
      </w:r>
      <w:proofErr w:type="spellEnd"/>
      <w:r>
        <w:rPr>
          <w:color w:val="231F20"/>
          <w:w w:val="105"/>
        </w:rPr>
        <w:t>,</w:t>
      </w:r>
      <w:r>
        <w:rPr>
          <w:color w:val="231F20"/>
          <w:spacing w:val="40"/>
          <w:w w:val="105"/>
        </w:rPr>
        <w:t xml:space="preserve"> </w:t>
      </w:r>
      <w:r>
        <w:rPr>
          <w:color w:val="231F20"/>
          <w:w w:val="105"/>
        </w:rPr>
        <w:t>a</w:t>
      </w:r>
      <w:r>
        <w:rPr>
          <w:color w:val="231F20"/>
          <w:spacing w:val="40"/>
          <w:w w:val="105"/>
        </w:rPr>
        <w:t xml:space="preserve"> </w:t>
      </w:r>
      <w:r>
        <w:rPr>
          <w:color w:val="231F20"/>
          <w:w w:val="105"/>
        </w:rPr>
        <w:t>tech</w:t>
      </w:r>
      <w:r>
        <w:rPr>
          <w:color w:val="231F20"/>
          <w:spacing w:val="40"/>
          <w:w w:val="105"/>
        </w:rPr>
        <w:t xml:space="preserve"> </w:t>
      </w:r>
      <w:r>
        <w:rPr>
          <w:color w:val="231F20"/>
          <w:w w:val="105"/>
        </w:rPr>
        <w:t>company</w:t>
      </w:r>
      <w:r>
        <w:rPr>
          <w:color w:val="231F20"/>
          <w:spacing w:val="40"/>
          <w:w w:val="105"/>
        </w:rPr>
        <w:t xml:space="preserve"> </w:t>
      </w:r>
      <w:r>
        <w:rPr>
          <w:color w:val="231F20"/>
          <w:w w:val="105"/>
        </w:rPr>
        <w:t>focused</w:t>
      </w:r>
      <w:r>
        <w:rPr>
          <w:color w:val="231F20"/>
          <w:spacing w:val="40"/>
          <w:w w:val="105"/>
        </w:rPr>
        <w:t xml:space="preserve"> </w:t>
      </w:r>
      <w:r>
        <w:rPr>
          <w:color w:val="231F20"/>
          <w:w w:val="105"/>
        </w:rPr>
        <w:t>on</w:t>
      </w:r>
      <w:r>
        <w:rPr>
          <w:color w:val="231F20"/>
          <w:spacing w:val="40"/>
          <w:w w:val="105"/>
        </w:rPr>
        <w:t xml:space="preserve"> </w:t>
      </w:r>
      <w:r>
        <w:rPr>
          <w:color w:val="231F20"/>
          <w:w w:val="105"/>
        </w:rPr>
        <w:t>democratizing</w:t>
      </w:r>
      <w:r>
        <w:rPr>
          <w:color w:val="231F20"/>
          <w:spacing w:val="40"/>
          <w:w w:val="105"/>
        </w:rPr>
        <w:t xml:space="preserve"> </w:t>
      </w:r>
      <w:r>
        <w:rPr>
          <w:color w:val="231F20"/>
          <w:w w:val="105"/>
        </w:rPr>
        <w:t>and</w:t>
      </w:r>
      <w:r>
        <w:rPr>
          <w:color w:val="231F20"/>
          <w:spacing w:val="40"/>
          <w:w w:val="105"/>
        </w:rPr>
        <w:t xml:space="preserve"> </w:t>
      </w:r>
      <w:r>
        <w:rPr>
          <w:color w:val="231F20"/>
          <w:w w:val="105"/>
        </w:rPr>
        <w:t>monetizing</w:t>
      </w:r>
      <w:r>
        <w:rPr>
          <w:color w:val="231F20"/>
          <w:spacing w:val="40"/>
          <w:w w:val="105"/>
        </w:rPr>
        <w:t xml:space="preserve"> </w:t>
      </w:r>
      <w:r>
        <w:rPr>
          <w:color w:val="231F20"/>
          <w:w w:val="105"/>
        </w:rPr>
        <w:t>Wi-Fi</w:t>
      </w:r>
      <w:r>
        <w:rPr>
          <w:color w:val="231F20"/>
          <w:spacing w:val="40"/>
          <w:w w:val="105"/>
        </w:rPr>
        <w:t xml:space="preserve"> </w:t>
      </w:r>
      <w:r>
        <w:rPr>
          <w:color w:val="231F20"/>
          <w:w w:val="105"/>
        </w:rPr>
        <w:t>usage,</w:t>
      </w:r>
      <w:r>
        <w:rPr>
          <w:color w:val="231F20"/>
          <w:spacing w:val="40"/>
          <w:w w:val="105"/>
        </w:rPr>
        <w:t xml:space="preserve"> </w:t>
      </w:r>
      <w:r>
        <w:rPr>
          <w:color w:val="231F20"/>
          <w:w w:val="105"/>
        </w:rPr>
        <w:t>serving</w:t>
      </w:r>
      <w:r>
        <w:rPr>
          <w:color w:val="231F20"/>
          <w:spacing w:val="40"/>
          <w:w w:val="105"/>
        </w:rPr>
        <w:t xml:space="preserve"> </w:t>
      </w:r>
      <w:r>
        <w:rPr>
          <w:color w:val="231F20"/>
          <w:w w:val="105"/>
        </w:rPr>
        <w:t>as</w:t>
      </w:r>
      <w:r>
        <w:rPr>
          <w:color w:val="231F20"/>
          <w:spacing w:val="40"/>
          <w:w w:val="105"/>
        </w:rPr>
        <w:t xml:space="preserve"> </w:t>
      </w:r>
      <w:r>
        <w:rPr>
          <w:color w:val="231F20"/>
          <w:w w:val="105"/>
        </w:rPr>
        <w:t>both</w:t>
      </w:r>
      <w:r>
        <w:rPr>
          <w:color w:val="231F20"/>
          <w:spacing w:val="40"/>
          <w:w w:val="105"/>
        </w:rPr>
        <w:t xml:space="preserve"> </w:t>
      </w:r>
      <w:r>
        <w:rPr>
          <w:color w:val="231F20"/>
          <w:w w:val="105"/>
        </w:rPr>
        <w:t>CEO</w:t>
      </w:r>
      <w:r>
        <w:rPr>
          <w:color w:val="231F20"/>
          <w:spacing w:val="80"/>
          <w:w w:val="105"/>
        </w:rPr>
        <w:t xml:space="preserve"> </w:t>
      </w:r>
      <w:r>
        <w:rPr>
          <w:color w:val="231F20"/>
          <w:w w:val="105"/>
        </w:rPr>
        <w:t>and</w:t>
      </w:r>
      <w:r>
        <w:rPr>
          <w:color w:val="231F20"/>
          <w:spacing w:val="40"/>
          <w:w w:val="105"/>
        </w:rPr>
        <w:t xml:space="preserve"> </w:t>
      </w:r>
      <w:r>
        <w:rPr>
          <w:color w:val="231F20"/>
          <w:w w:val="105"/>
        </w:rPr>
        <w:t>CTO</w:t>
      </w:r>
      <w:r>
        <w:rPr>
          <w:color w:val="231F20"/>
          <w:spacing w:val="40"/>
          <w:w w:val="105"/>
        </w:rPr>
        <w:t xml:space="preserve"> </w:t>
      </w:r>
      <w:r>
        <w:rPr>
          <w:color w:val="231F20"/>
          <w:w w:val="105"/>
        </w:rPr>
        <w:t>through</w:t>
      </w:r>
      <w:r>
        <w:rPr>
          <w:color w:val="231F20"/>
          <w:spacing w:val="40"/>
          <w:w w:val="105"/>
        </w:rPr>
        <w:t xml:space="preserve"> </w:t>
      </w:r>
      <w:r>
        <w:rPr>
          <w:color w:val="231F20"/>
          <w:w w:val="105"/>
        </w:rPr>
        <w:t>our</w:t>
      </w:r>
      <w:r>
        <w:rPr>
          <w:color w:val="231F20"/>
          <w:spacing w:val="40"/>
          <w:w w:val="105"/>
        </w:rPr>
        <w:t xml:space="preserve"> </w:t>
      </w:r>
      <w:r>
        <w:rPr>
          <w:color w:val="231F20"/>
          <w:w w:val="105"/>
        </w:rPr>
        <w:t>first</w:t>
      </w:r>
      <w:r>
        <w:rPr>
          <w:color w:val="231F20"/>
          <w:spacing w:val="40"/>
          <w:w w:val="105"/>
        </w:rPr>
        <w:t xml:space="preserve"> </w:t>
      </w:r>
      <w:r>
        <w:rPr>
          <w:color w:val="231F20"/>
          <w:w w:val="105"/>
        </w:rPr>
        <w:t>two</w:t>
      </w:r>
      <w:r>
        <w:rPr>
          <w:color w:val="231F20"/>
          <w:spacing w:val="40"/>
          <w:w w:val="105"/>
        </w:rPr>
        <w:t xml:space="preserve"> </w:t>
      </w:r>
      <w:r>
        <w:rPr>
          <w:color w:val="231F20"/>
          <w:w w:val="105"/>
        </w:rPr>
        <w:t>major</w:t>
      </w:r>
      <w:r>
        <w:rPr>
          <w:color w:val="231F20"/>
          <w:spacing w:val="40"/>
          <w:w w:val="105"/>
        </w:rPr>
        <w:t xml:space="preserve"> </w:t>
      </w:r>
      <w:r>
        <w:rPr>
          <w:color w:val="231F20"/>
          <w:w w:val="105"/>
        </w:rPr>
        <w:t>funding</w:t>
      </w:r>
      <w:r>
        <w:rPr>
          <w:color w:val="231F20"/>
          <w:spacing w:val="40"/>
          <w:w w:val="105"/>
        </w:rPr>
        <w:t xml:space="preserve"> </w:t>
      </w:r>
      <w:r>
        <w:rPr>
          <w:color w:val="231F20"/>
          <w:w w:val="105"/>
        </w:rPr>
        <w:t>rounds.</w:t>
      </w:r>
      <w:r>
        <w:rPr>
          <w:color w:val="231F20"/>
          <w:spacing w:val="40"/>
          <w:w w:val="105"/>
        </w:rPr>
        <w:t xml:space="preserve"> </w:t>
      </w:r>
      <w:r>
        <w:rPr>
          <w:color w:val="231F20"/>
          <w:w w:val="105"/>
        </w:rPr>
        <w:t>I’ve</w:t>
      </w:r>
      <w:r>
        <w:rPr>
          <w:color w:val="231F20"/>
          <w:spacing w:val="40"/>
          <w:w w:val="105"/>
        </w:rPr>
        <w:t xml:space="preserve"> </w:t>
      </w:r>
      <w:r>
        <w:rPr>
          <w:color w:val="231F20"/>
          <w:w w:val="105"/>
        </w:rPr>
        <w:t>also</w:t>
      </w:r>
      <w:r>
        <w:rPr>
          <w:color w:val="231F20"/>
          <w:spacing w:val="40"/>
          <w:w w:val="105"/>
        </w:rPr>
        <w:t xml:space="preserve"> </w:t>
      </w:r>
      <w:r>
        <w:rPr>
          <w:color w:val="231F20"/>
          <w:w w:val="105"/>
        </w:rPr>
        <w:t xml:space="preserve">served as Entrepreneur-in-Residence at Tencent in Guangzhou, China, and cofounded </w:t>
      </w:r>
      <w:proofErr w:type="spellStart"/>
      <w:r>
        <w:rPr>
          <w:color w:val="231F20"/>
          <w:w w:val="105"/>
        </w:rPr>
        <w:t>SoChat</w:t>
      </w:r>
      <w:proofErr w:type="spellEnd"/>
      <w:r>
        <w:rPr>
          <w:color w:val="231F20"/>
          <w:w w:val="105"/>
        </w:rPr>
        <w:t>, a cross-platform messaging app. Since then, I’ve served as</w:t>
      </w:r>
      <w:r>
        <w:rPr>
          <w:color w:val="231F20"/>
          <w:spacing w:val="-5"/>
          <w:w w:val="105"/>
        </w:rPr>
        <w:t xml:space="preserve"> </w:t>
      </w:r>
      <w:r>
        <w:rPr>
          <w:color w:val="231F20"/>
          <w:w w:val="105"/>
        </w:rPr>
        <w:t>CTO</w:t>
      </w:r>
      <w:r>
        <w:rPr>
          <w:color w:val="231F20"/>
          <w:spacing w:val="-5"/>
          <w:w w:val="105"/>
        </w:rPr>
        <w:t xml:space="preserve"> </w:t>
      </w:r>
      <w:r>
        <w:rPr>
          <w:color w:val="231F20"/>
          <w:w w:val="105"/>
        </w:rPr>
        <w:t>at</w:t>
      </w:r>
      <w:r>
        <w:rPr>
          <w:color w:val="231F20"/>
          <w:spacing w:val="-5"/>
          <w:w w:val="105"/>
        </w:rPr>
        <w:t xml:space="preserve"> </w:t>
      </w:r>
      <w:r>
        <w:rPr>
          <w:color w:val="231F20"/>
          <w:w w:val="105"/>
        </w:rPr>
        <w:t>Lottery.com,</w:t>
      </w:r>
      <w:r>
        <w:rPr>
          <w:color w:val="231F20"/>
          <w:spacing w:val="-5"/>
          <w:w w:val="105"/>
        </w:rPr>
        <w:t xml:space="preserve"> </w:t>
      </w:r>
      <w:r>
        <w:rPr>
          <w:color w:val="231F20"/>
          <w:w w:val="105"/>
        </w:rPr>
        <w:t>Trellis</w:t>
      </w:r>
      <w:r>
        <w:rPr>
          <w:color w:val="231F20"/>
          <w:spacing w:val="-5"/>
          <w:w w:val="105"/>
        </w:rPr>
        <w:t xml:space="preserve"> </w:t>
      </w:r>
      <w:r>
        <w:rPr>
          <w:color w:val="231F20"/>
          <w:w w:val="105"/>
        </w:rPr>
        <w:t>Technologies,</w:t>
      </w:r>
      <w:r>
        <w:rPr>
          <w:color w:val="231F20"/>
          <w:spacing w:val="-5"/>
          <w:w w:val="105"/>
        </w:rPr>
        <w:t xml:space="preserve"> </w:t>
      </w:r>
      <w:proofErr w:type="spellStart"/>
      <w:r>
        <w:rPr>
          <w:color w:val="231F20"/>
          <w:w w:val="105"/>
        </w:rPr>
        <w:t>GrowFlow</w:t>
      </w:r>
      <w:proofErr w:type="spellEnd"/>
      <w:r>
        <w:rPr>
          <w:color w:val="231F20"/>
          <w:spacing w:val="-5"/>
          <w:w w:val="105"/>
        </w:rPr>
        <w:t xml:space="preserve"> </w:t>
      </w:r>
      <w:r>
        <w:rPr>
          <w:color w:val="231F20"/>
          <w:w w:val="105"/>
        </w:rPr>
        <w:t>(acquired</w:t>
      </w:r>
      <w:r>
        <w:rPr>
          <w:color w:val="231F20"/>
          <w:spacing w:val="-5"/>
          <w:w w:val="105"/>
        </w:rPr>
        <w:t xml:space="preserve"> </w:t>
      </w:r>
      <w:r>
        <w:rPr>
          <w:color w:val="231F20"/>
          <w:w w:val="105"/>
        </w:rPr>
        <w:t>by</w:t>
      </w:r>
      <w:r>
        <w:rPr>
          <w:color w:val="231F20"/>
          <w:spacing w:val="-5"/>
          <w:w w:val="105"/>
        </w:rPr>
        <w:t xml:space="preserve"> </w:t>
      </w:r>
      <w:r>
        <w:rPr>
          <w:color w:val="231F20"/>
          <w:w w:val="105"/>
        </w:rPr>
        <w:t>Dama Financial), and Equi.</w:t>
      </w:r>
    </w:p>
    <w:p w14:paraId="26714034" w14:textId="77777777" w:rsidR="00262A63" w:rsidRDefault="00000000">
      <w:pPr>
        <w:pStyle w:val="BodyText"/>
        <w:spacing w:line="319" w:lineRule="auto"/>
        <w:ind w:left="920" w:right="687" w:firstLine="283"/>
        <w:jc w:val="both"/>
      </w:pPr>
      <w:r>
        <w:rPr>
          <w:color w:val="231F20"/>
          <w:w w:val="105"/>
        </w:rPr>
        <w:t>I’ve</w:t>
      </w:r>
      <w:r>
        <w:rPr>
          <w:color w:val="231F20"/>
          <w:spacing w:val="-10"/>
          <w:w w:val="105"/>
        </w:rPr>
        <w:t xml:space="preserve"> </w:t>
      </w:r>
      <w:r>
        <w:rPr>
          <w:color w:val="231F20"/>
          <w:w w:val="105"/>
        </w:rPr>
        <w:t>approached</w:t>
      </w:r>
      <w:r>
        <w:rPr>
          <w:color w:val="231F20"/>
          <w:spacing w:val="-10"/>
          <w:w w:val="105"/>
        </w:rPr>
        <w:t xml:space="preserve"> </w:t>
      </w:r>
      <w:r>
        <w:rPr>
          <w:color w:val="231F20"/>
          <w:w w:val="105"/>
        </w:rPr>
        <w:t>each</w:t>
      </w:r>
      <w:r>
        <w:rPr>
          <w:color w:val="231F20"/>
          <w:spacing w:val="-10"/>
          <w:w w:val="105"/>
        </w:rPr>
        <w:t xml:space="preserve"> </w:t>
      </w:r>
      <w:r>
        <w:rPr>
          <w:color w:val="231F20"/>
          <w:w w:val="105"/>
        </w:rPr>
        <w:t>of</w:t>
      </w:r>
      <w:r>
        <w:rPr>
          <w:color w:val="231F20"/>
          <w:spacing w:val="-10"/>
          <w:w w:val="105"/>
        </w:rPr>
        <w:t xml:space="preserve"> </w:t>
      </w:r>
      <w:r>
        <w:rPr>
          <w:color w:val="231F20"/>
          <w:w w:val="105"/>
        </w:rPr>
        <w:t>these</w:t>
      </w:r>
      <w:r>
        <w:rPr>
          <w:color w:val="231F20"/>
          <w:spacing w:val="-10"/>
          <w:w w:val="105"/>
        </w:rPr>
        <w:t xml:space="preserve"> </w:t>
      </w:r>
      <w:r>
        <w:rPr>
          <w:color w:val="231F20"/>
          <w:w w:val="105"/>
        </w:rPr>
        <w:t>roles</w:t>
      </w:r>
      <w:r>
        <w:rPr>
          <w:color w:val="231F20"/>
          <w:spacing w:val="-10"/>
          <w:w w:val="105"/>
        </w:rPr>
        <w:t xml:space="preserve"> </w:t>
      </w:r>
      <w:r>
        <w:rPr>
          <w:color w:val="231F20"/>
          <w:w w:val="105"/>
        </w:rPr>
        <w:t>with</w:t>
      </w:r>
      <w:r>
        <w:rPr>
          <w:color w:val="231F20"/>
          <w:spacing w:val="-10"/>
          <w:w w:val="105"/>
        </w:rPr>
        <w:t xml:space="preserve"> </w:t>
      </w:r>
      <w:r>
        <w:rPr>
          <w:color w:val="231F20"/>
          <w:w w:val="105"/>
        </w:rPr>
        <w:t>a</w:t>
      </w:r>
      <w:r>
        <w:rPr>
          <w:color w:val="231F20"/>
          <w:spacing w:val="-10"/>
          <w:w w:val="105"/>
        </w:rPr>
        <w:t xml:space="preserve"> </w:t>
      </w:r>
      <w:r>
        <w:rPr>
          <w:color w:val="231F20"/>
          <w:w w:val="105"/>
        </w:rPr>
        <w:t>“founder’s</w:t>
      </w:r>
      <w:r>
        <w:rPr>
          <w:color w:val="231F20"/>
          <w:spacing w:val="-10"/>
          <w:w w:val="105"/>
        </w:rPr>
        <w:t xml:space="preserve"> </w:t>
      </w:r>
      <w:r>
        <w:rPr>
          <w:color w:val="231F20"/>
          <w:w w:val="105"/>
        </w:rPr>
        <w:t>mentality,”</w:t>
      </w:r>
      <w:r>
        <w:rPr>
          <w:color w:val="231F20"/>
          <w:spacing w:val="-10"/>
          <w:w w:val="105"/>
        </w:rPr>
        <w:t xml:space="preserve"> </w:t>
      </w:r>
      <w:r>
        <w:rPr>
          <w:color w:val="231F20"/>
          <w:w w:val="105"/>
        </w:rPr>
        <w:t xml:space="preserve">working </w:t>
      </w:r>
      <w:r>
        <w:rPr>
          <w:color w:val="231F20"/>
          <w:w w:val="110"/>
        </w:rPr>
        <w:t>to establish creative environments and advance the idea that engineering software should be more science than art.</w:t>
      </w:r>
    </w:p>
    <w:p w14:paraId="61B8CED9" w14:textId="77777777" w:rsidR="00262A63" w:rsidRDefault="00000000">
      <w:pPr>
        <w:pStyle w:val="BodyText"/>
        <w:spacing w:line="319" w:lineRule="auto"/>
        <w:ind w:left="920" w:right="688" w:firstLine="283"/>
        <w:jc w:val="both"/>
      </w:pPr>
      <w:r>
        <w:rPr>
          <w:color w:val="231F20"/>
          <w:w w:val="110"/>
        </w:rPr>
        <w:t>I’ve also been fortunate to learn from others throughout this journey, including</w:t>
      </w:r>
      <w:r>
        <w:rPr>
          <w:color w:val="231F20"/>
          <w:spacing w:val="-5"/>
          <w:w w:val="110"/>
        </w:rPr>
        <w:t xml:space="preserve"> </w:t>
      </w:r>
      <w:r>
        <w:rPr>
          <w:color w:val="231F20"/>
          <w:w w:val="110"/>
        </w:rPr>
        <w:t>seven</w:t>
      </w:r>
      <w:r>
        <w:rPr>
          <w:color w:val="231F20"/>
          <w:spacing w:val="-5"/>
          <w:w w:val="110"/>
        </w:rPr>
        <w:t xml:space="preserve"> </w:t>
      </w:r>
      <w:r>
        <w:rPr>
          <w:color w:val="231F20"/>
          <w:w w:val="110"/>
        </w:rPr>
        <w:t>teams</w:t>
      </w:r>
      <w:r>
        <w:rPr>
          <w:color w:val="231F20"/>
          <w:spacing w:val="-5"/>
          <w:w w:val="110"/>
        </w:rPr>
        <w:t xml:space="preserve"> </w:t>
      </w:r>
      <w:r>
        <w:rPr>
          <w:color w:val="231F20"/>
          <w:w w:val="110"/>
        </w:rPr>
        <w:t>of</w:t>
      </w:r>
      <w:r>
        <w:rPr>
          <w:color w:val="231F20"/>
          <w:spacing w:val="-5"/>
          <w:w w:val="110"/>
        </w:rPr>
        <w:t xml:space="preserve"> </w:t>
      </w:r>
      <w:r>
        <w:rPr>
          <w:color w:val="231F20"/>
          <w:w w:val="110"/>
        </w:rPr>
        <w:t>fantastic</w:t>
      </w:r>
      <w:r>
        <w:rPr>
          <w:color w:val="231F20"/>
          <w:spacing w:val="-5"/>
          <w:w w:val="110"/>
        </w:rPr>
        <w:t xml:space="preserve"> </w:t>
      </w:r>
      <w:r>
        <w:rPr>
          <w:color w:val="231F20"/>
          <w:w w:val="110"/>
        </w:rPr>
        <w:t>engineers,</w:t>
      </w:r>
      <w:r>
        <w:rPr>
          <w:color w:val="231F20"/>
          <w:spacing w:val="-5"/>
          <w:w w:val="110"/>
        </w:rPr>
        <w:t xml:space="preserve"> </w:t>
      </w:r>
      <w:r>
        <w:rPr>
          <w:color w:val="231F20"/>
          <w:w w:val="110"/>
        </w:rPr>
        <w:t>countless</w:t>
      </w:r>
      <w:r>
        <w:rPr>
          <w:color w:val="231F20"/>
          <w:spacing w:val="-5"/>
          <w:w w:val="110"/>
        </w:rPr>
        <w:t xml:space="preserve"> </w:t>
      </w:r>
      <w:r>
        <w:rPr>
          <w:color w:val="231F20"/>
          <w:w w:val="110"/>
        </w:rPr>
        <w:t xml:space="preserve">consulting/coach- </w:t>
      </w:r>
      <w:proofErr w:type="spellStart"/>
      <w:r>
        <w:rPr>
          <w:color w:val="231F20"/>
          <w:w w:val="110"/>
        </w:rPr>
        <w:t>ing</w:t>
      </w:r>
      <w:proofErr w:type="spellEnd"/>
      <w:r>
        <w:rPr>
          <w:color w:val="231F20"/>
          <w:spacing w:val="-5"/>
          <w:w w:val="110"/>
        </w:rPr>
        <w:t xml:space="preserve"> </w:t>
      </w:r>
      <w:r>
        <w:rPr>
          <w:color w:val="231F20"/>
          <w:w w:val="110"/>
        </w:rPr>
        <w:t>clients,</w:t>
      </w:r>
      <w:r>
        <w:rPr>
          <w:color w:val="231F20"/>
          <w:spacing w:val="-5"/>
          <w:w w:val="110"/>
        </w:rPr>
        <w:t xml:space="preserve"> </w:t>
      </w:r>
      <w:r>
        <w:rPr>
          <w:color w:val="231F20"/>
          <w:w w:val="110"/>
        </w:rPr>
        <w:t>and</w:t>
      </w:r>
      <w:r>
        <w:rPr>
          <w:color w:val="231F20"/>
          <w:spacing w:val="-5"/>
          <w:w w:val="110"/>
        </w:rPr>
        <w:t xml:space="preserve"> </w:t>
      </w:r>
      <w:r>
        <w:rPr>
          <w:color w:val="231F20"/>
          <w:w w:val="110"/>
        </w:rPr>
        <w:t>many</w:t>
      </w:r>
      <w:r>
        <w:rPr>
          <w:color w:val="231F20"/>
          <w:spacing w:val="-5"/>
          <w:w w:val="110"/>
        </w:rPr>
        <w:t xml:space="preserve"> </w:t>
      </w:r>
      <w:r>
        <w:rPr>
          <w:color w:val="231F20"/>
          <w:w w:val="110"/>
        </w:rPr>
        <w:t>brilliant</w:t>
      </w:r>
      <w:r>
        <w:rPr>
          <w:color w:val="231F20"/>
          <w:spacing w:val="-5"/>
          <w:w w:val="110"/>
        </w:rPr>
        <w:t xml:space="preserve"> </w:t>
      </w:r>
      <w:r>
        <w:rPr>
          <w:color w:val="231F20"/>
          <w:w w:val="110"/>
        </w:rPr>
        <w:t>cofounders.</w:t>
      </w:r>
      <w:r>
        <w:rPr>
          <w:color w:val="231F20"/>
          <w:spacing w:val="-5"/>
          <w:w w:val="110"/>
        </w:rPr>
        <w:t xml:space="preserve"> </w:t>
      </w:r>
      <w:r>
        <w:rPr>
          <w:color w:val="231F20"/>
          <w:w w:val="110"/>
        </w:rPr>
        <w:t>I’ve</w:t>
      </w:r>
      <w:r>
        <w:rPr>
          <w:color w:val="231F20"/>
          <w:spacing w:val="-5"/>
          <w:w w:val="110"/>
        </w:rPr>
        <w:t xml:space="preserve"> </w:t>
      </w:r>
      <w:r>
        <w:rPr>
          <w:color w:val="231F20"/>
          <w:w w:val="110"/>
        </w:rPr>
        <w:t>also</w:t>
      </w:r>
      <w:r>
        <w:rPr>
          <w:color w:val="231F20"/>
          <w:spacing w:val="-5"/>
          <w:w w:val="110"/>
        </w:rPr>
        <w:t xml:space="preserve"> </w:t>
      </w:r>
      <w:r>
        <w:rPr>
          <w:color w:val="231F20"/>
          <w:w w:val="110"/>
        </w:rPr>
        <w:t>proactively</w:t>
      </w:r>
      <w:r>
        <w:rPr>
          <w:color w:val="231F20"/>
          <w:spacing w:val="-5"/>
          <w:w w:val="110"/>
        </w:rPr>
        <w:t xml:space="preserve"> </w:t>
      </w:r>
      <w:r>
        <w:rPr>
          <w:color w:val="231F20"/>
          <w:w w:val="110"/>
        </w:rPr>
        <w:t>sought</w:t>
      </w:r>
      <w:r>
        <w:rPr>
          <w:color w:val="231F20"/>
          <w:spacing w:val="-5"/>
          <w:w w:val="110"/>
        </w:rPr>
        <w:t xml:space="preserve"> </w:t>
      </w:r>
      <w:r>
        <w:rPr>
          <w:color w:val="231F20"/>
          <w:w w:val="110"/>
        </w:rPr>
        <w:t xml:space="preserve">to </w:t>
      </w:r>
      <w:r>
        <w:rPr>
          <w:color w:val="231F20"/>
          <w:w w:val="105"/>
        </w:rPr>
        <w:t xml:space="preserve">elevate my own leadership via years of management coaching from one of Silicon Valley’s top coaches, as well as tapping countless mentors and read- </w:t>
      </w:r>
      <w:proofErr w:type="spellStart"/>
      <w:r>
        <w:rPr>
          <w:color w:val="231F20"/>
          <w:w w:val="110"/>
        </w:rPr>
        <w:t>ing</w:t>
      </w:r>
      <w:proofErr w:type="spellEnd"/>
      <w:r>
        <w:rPr>
          <w:color w:val="231F20"/>
          <w:w w:val="110"/>
        </w:rPr>
        <w:t xml:space="preserve"> hundreds of relevant books.</w:t>
      </w:r>
    </w:p>
    <w:p w14:paraId="09E4515F" w14:textId="77777777" w:rsidR="00262A63" w:rsidRDefault="00000000">
      <w:pPr>
        <w:pStyle w:val="BodyText"/>
        <w:spacing w:line="319" w:lineRule="auto"/>
        <w:ind w:left="920" w:right="687" w:firstLine="283"/>
        <w:jc w:val="both"/>
      </w:pPr>
      <w:r>
        <w:rPr>
          <w:color w:val="231F20"/>
          <w:w w:val="105"/>
        </w:rPr>
        <w:t>Through</w:t>
      </w:r>
      <w:r>
        <w:rPr>
          <w:color w:val="231F20"/>
          <w:spacing w:val="-13"/>
          <w:w w:val="105"/>
        </w:rPr>
        <w:t xml:space="preserve"> </w:t>
      </w:r>
      <w:r>
        <w:rPr>
          <w:color w:val="231F20"/>
          <w:w w:val="105"/>
        </w:rPr>
        <w:t>my</w:t>
      </w:r>
      <w:r>
        <w:rPr>
          <w:color w:val="231F20"/>
          <w:spacing w:val="-13"/>
          <w:w w:val="105"/>
        </w:rPr>
        <w:t xml:space="preserve"> </w:t>
      </w:r>
      <w:r>
        <w:rPr>
          <w:color w:val="231F20"/>
          <w:w w:val="105"/>
        </w:rPr>
        <w:t>reading,</w:t>
      </w:r>
      <w:r>
        <w:rPr>
          <w:color w:val="231F20"/>
          <w:spacing w:val="-13"/>
          <w:w w:val="105"/>
        </w:rPr>
        <w:t xml:space="preserve"> </w:t>
      </w:r>
      <w:r>
        <w:rPr>
          <w:color w:val="231F20"/>
          <w:w w:val="105"/>
        </w:rPr>
        <w:t>it’s</w:t>
      </w:r>
      <w:r>
        <w:rPr>
          <w:color w:val="231F20"/>
          <w:spacing w:val="-13"/>
          <w:w w:val="105"/>
        </w:rPr>
        <w:t xml:space="preserve"> </w:t>
      </w:r>
      <w:r>
        <w:rPr>
          <w:color w:val="231F20"/>
          <w:w w:val="105"/>
        </w:rPr>
        <w:t>become</w:t>
      </w:r>
      <w:r>
        <w:rPr>
          <w:color w:val="231F20"/>
          <w:spacing w:val="-13"/>
          <w:w w:val="105"/>
        </w:rPr>
        <w:t xml:space="preserve"> </w:t>
      </w:r>
      <w:r>
        <w:rPr>
          <w:color w:val="231F20"/>
          <w:w w:val="105"/>
        </w:rPr>
        <w:t>clear</w:t>
      </w:r>
      <w:r>
        <w:rPr>
          <w:color w:val="231F20"/>
          <w:spacing w:val="-13"/>
          <w:w w:val="105"/>
        </w:rPr>
        <w:t xml:space="preserve"> </w:t>
      </w:r>
      <w:r>
        <w:rPr>
          <w:color w:val="231F20"/>
          <w:w w:val="105"/>
        </w:rPr>
        <w:t>to</w:t>
      </w:r>
      <w:r>
        <w:rPr>
          <w:color w:val="231F20"/>
          <w:spacing w:val="-13"/>
          <w:w w:val="105"/>
        </w:rPr>
        <w:t xml:space="preserve"> </w:t>
      </w:r>
      <w:r>
        <w:rPr>
          <w:color w:val="231F20"/>
          <w:w w:val="105"/>
        </w:rPr>
        <w:t>me</w:t>
      </w:r>
      <w:r>
        <w:rPr>
          <w:color w:val="231F20"/>
          <w:spacing w:val="-13"/>
          <w:w w:val="105"/>
        </w:rPr>
        <w:t xml:space="preserve"> </w:t>
      </w:r>
      <w:r>
        <w:rPr>
          <w:color w:val="231F20"/>
          <w:w w:val="105"/>
        </w:rPr>
        <w:t>that</w:t>
      </w:r>
      <w:r>
        <w:rPr>
          <w:color w:val="231F20"/>
          <w:spacing w:val="-13"/>
          <w:w w:val="105"/>
        </w:rPr>
        <w:t xml:space="preserve"> </w:t>
      </w:r>
      <w:r>
        <w:rPr>
          <w:color w:val="231F20"/>
          <w:w w:val="105"/>
        </w:rPr>
        <w:t>while</w:t>
      </w:r>
      <w:r>
        <w:rPr>
          <w:color w:val="231F20"/>
          <w:spacing w:val="-13"/>
          <w:w w:val="105"/>
        </w:rPr>
        <w:t xml:space="preserve"> </w:t>
      </w:r>
      <w:r>
        <w:rPr>
          <w:color w:val="231F20"/>
          <w:w w:val="105"/>
        </w:rPr>
        <w:t>there</w:t>
      </w:r>
      <w:r>
        <w:rPr>
          <w:color w:val="231F20"/>
          <w:spacing w:val="-13"/>
          <w:w w:val="105"/>
        </w:rPr>
        <w:t xml:space="preserve"> </w:t>
      </w:r>
      <w:r>
        <w:rPr>
          <w:color w:val="231F20"/>
          <w:w w:val="105"/>
        </w:rPr>
        <w:t>are</w:t>
      </w:r>
      <w:r>
        <w:rPr>
          <w:color w:val="231F20"/>
          <w:spacing w:val="-13"/>
          <w:w w:val="105"/>
        </w:rPr>
        <w:t xml:space="preserve"> </w:t>
      </w:r>
      <w:r>
        <w:rPr>
          <w:color w:val="231F20"/>
          <w:w w:val="105"/>
        </w:rPr>
        <w:t xml:space="preserve">hundreds </w:t>
      </w:r>
      <w:r>
        <w:rPr>
          <w:color w:val="231F20"/>
          <w:spacing w:val="-2"/>
          <w:w w:val="110"/>
        </w:rPr>
        <w:t>of</w:t>
      </w:r>
      <w:r>
        <w:rPr>
          <w:color w:val="231F20"/>
          <w:spacing w:val="-10"/>
          <w:w w:val="110"/>
        </w:rPr>
        <w:t xml:space="preserve"> </w:t>
      </w:r>
      <w:r>
        <w:rPr>
          <w:color w:val="231F20"/>
          <w:spacing w:val="-2"/>
          <w:w w:val="110"/>
        </w:rPr>
        <w:t>how-to</w:t>
      </w:r>
      <w:r>
        <w:rPr>
          <w:color w:val="231F20"/>
          <w:spacing w:val="-10"/>
          <w:w w:val="110"/>
        </w:rPr>
        <w:t xml:space="preserve"> </w:t>
      </w:r>
      <w:r>
        <w:rPr>
          <w:color w:val="231F20"/>
          <w:spacing w:val="-2"/>
          <w:w w:val="110"/>
        </w:rPr>
        <w:t>books</w:t>
      </w:r>
      <w:r>
        <w:rPr>
          <w:color w:val="231F20"/>
          <w:spacing w:val="-10"/>
          <w:w w:val="110"/>
        </w:rPr>
        <w:t xml:space="preserve"> </w:t>
      </w:r>
      <w:r>
        <w:rPr>
          <w:color w:val="231F20"/>
          <w:spacing w:val="-2"/>
          <w:w w:val="110"/>
        </w:rPr>
        <w:t>for</w:t>
      </w:r>
      <w:r>
        <w:rPr>
          <w:color w:val="231F20"/>
          <w:spacing w:val="-10"/>
          <w:w w:val="110"/>
        </w:rPr>
        <w:t xml:space="preserve"> </w:t>
      </w:r>
      <w:r>
        <w:rPr>
          <w:color w:val="231F20"/>
          <w:spacing w:val="-2"/>
          <w:w w:val="110"/>
        </w:rPr>
        <w:t>programmers</w:t>
      </w:r>
      <w:r>
        <w:rPr>
          <w:color w:val="231F20"/>
          <w:spacing w:val="-10"/>
          <w:w w:val="110"/>
        </w:rPr>
        <w:t xml:space="preserve"> </w:t>
      </w:r>
      <w:r>
        <w:rPr>
          <w:color w:val="231F20"/>
          <w:spacing w:val="-2"/>
          <w:w w:val="110"/>
        </w:rPr>
        <w:t>and</w:t>
      </w:r>
      <w:r>
        <w:rPr>
          <w:color w:val="231F20"/>
          <w:spacing w:val="-10"/>
          <w:w w:val="110"/>
        </w:rPr>
        <w:t xml:space="preserve"> </w:t>
      </w:r>
      <w:r>
        <w:rPr>
          <w:color w:val="231F20"/>
          <w:spacing w:val="-2"/>
          <w:w w:val="110"/>
        </w:rPr>
        <w:t>people</w:t>
      </w:r>
      <w:r>
        <w:rPr>
          <w:color w:val="231F20"/>
          <w:spacing w:val="-10"/>
          <w:w w:val="110"/>
        </w:rPr>
        <w:t xml:space="preserve"> </w:t>
      </w:r>
      <w:r>
        <w:rPr>
          <w:color w:val="231F20"/>
          <w:spacing w:val="-2"/>
          <w:w w:val="110"/>
        </w:rPr>
        <w:t>working</w:t>
      </w:r>
      <w:r>
        <w:rPr>
          <w:color w:val="231F20"/>
          <w:spacing w:val="-10"/>
          <w:w w:val="110"/>
        </w:rPr>
        <w:t xml:space="preserve"> </w:t>
      </w:r>
      <w:r>
        <w:rPr>
          <w:color w:val="231F20"/>
          <w:spacing w:val="-2"/>
          <w:w w:val="110"/>
        </w:rPr>
        <w:t>with</w:t>
      </w:r>
      <w:r>
        <w:rPr>
          <w:color w:val="231F20"/>
          <w:spacing w:val="-10"/>
          <w:w w:val="110"/>
        </w:rPr>
        <w:t xml:space="preserve"> </w:t>
      </w:r>
      <w:r>
        <w:rPr>
          <w:color w:val="231F20"/>
          <w:spacing w:val="-2"/>
          <w:w w:val="110"/>
        </w:rPr>
        <w:t>specific</w:t>
      </w:r>
      <w:r>
        <w:rPr>
          <w:color w:val="231F20"/>
          <w:spacing w:val="-10"/>
          <w:w w:val="110"/>
        </w:rPr>
        <w:t xml:space="preserve"> </w:t>
      </w:r>
      <w:r>
        <w:rPr>
          <w:color w:val="231F20"/>
          <w:spacing w:val="-2"/>
          <w:w w:val="110"/>
        </w:rPr>
        <w:t>tech</w:t>
      </w:r>
      <w:r>
        <w:rPr>
          <w:color w:val="231F20"/>
          <w:spacing w:val="-10"/>
          <w:w w:val="110"/>
        </w:rPr>
        <w:t xml:space="preserve"> </w:t>
      </w:r>
      <w:r>
        <w:rPr>
          <w:color w:val="231F20"/>
          <w:spacing w:val="-2"/>
          <w:w w:val="110"/>
        </w:rPr>
        <w:t xml:space="preserve">or </w:t>
      </w:r>
      <w:r>
        <w:rPr>
          <w:color w:val="231F20"/>
          <w:w w:val="105"/>
        </w:rPr>
        <w:t>tools,</w:t>
      </w:r>
      <w:r>
        <w:rPr>
          <w:color w:val="231F20"/>
          <w:spacing w:val="-14"/>
          <w:w w:val="105"/>
        </w:rPr>
        <w:t xml:space="preserve"> </w:t>
      </w:r>
      <w:r>
        <w:rPr>
          <w:color w:val="231F20"/>
          <w:w w:val="105"/>
        </w:rPr>
        <w:t>and</w:t>
      </w:r>
      <w:r>
        <w:rPr>
          <w:color w:val="231F20"/>
          <w:spacing w:val="-14"/>
          <w:w w:val="105"/>
        </w:rPr>
        <w:t xml:space="preserve"> </w:t>
      </w:r>
      <w:r>
        <w:rPr>
          <w:color w:val="231F20"/>
          <w:w w:val="105"/>
        </w:rPr>
        <w:t>dozens</w:t>
      </w:r>
      <w:r>
        <w:rPr>
          <w:color w:val="231F20"/>
          <w:spacing w:val="-14"/>
          <w:w w:val="105"/>
        </w:rPr>
        <w:t xml:space="preserve"> </w:t>
      </w:r>
      <w:r>
        <w:rPr>
          <w:color w:val="231F20"/>
          <w:w w:val="105"/>
        </w:rPr>
        <w:t>of</w:t>
      </w:r>
      <w:r>
        <w:rPr>
          <w:color w:val="231F20"/>
          <w:spacing w:val="-14"/>
          <w:w w:val="105"/>
        </w:rPr>
        <w:t xml:space="preserve"> </w:t>
      </w:r>
      <w:r>
        <w:rPr>
          <w:color w:val="231F20"/>
          <w:w w:val="105"/>
        </w:rPr>
        <w:t>helpful</w:t>
      </w:r>
      <w:r>
        <w:rPr>
          <w:color w:val="231F20"/>
          <w:spacing w:val="-13"/>
          <w:w w:val="105"/>
        </w:rPr>
        <w:t xml:space="preserve"> </w:t>
      </w:r>
      <w:r>
        <w:rPr>
          <w:color w:val="231F20"/>
          <w:w w:val="105"/>
        </w:rPr>
        <w:t>books</w:t>
      </w:r>
      <w:r>
        <w:rPr>
          <w:color w:val="231F20"/>
          <w:spacing w:val="-14"/>
          <w:w w:val="105"/>
        </w:rPr>
        <w:t xml:space="preserve"> </w:t>
      </w:r>
      <w:r>
        <w:rPr>
          <w:color w:val="231F20"/>
          <w:w w:val="105"/>
        </w:rPr>
        <w:t>for</w:t>
      </w:r>
      <w:r>
        <w:rPr>
          <w:color w:val="231F20"/>
          <w:spacing w:val="-14"/>
          <w:w w:val="105"/>
        </w:rPr>
        <w:t xml:space="preserve"> </w:t>
      </w:r>
      <w:r>
        <w:rPr>
          <w:color w:val="231F20"/>
          <w:w w:val="105"/>
        </w:rPr>
        <w:t>CEOs</w:t>
      </w:r>
      <w:r>
        <w:rPr>
          <w:color w:val="231F20"/>
          <w:spacing w:val="-14"/>
          <w:w w:val="105"/>
        </w:rPr>
        <w:t xml:space="preserve"> </w:t>
      </w:r>
      <w:r>
        <w:rPr>
          <w:color w:val="231F20"/>
          <w:w w:val="105"/>
        </w:rPr>
        <w:t>and</w:t>
      </w:r>
      <w:r>
        <w:rPr>
          <w:color w:val="231F20"/>
          <w:spacing w:val="-14"/>
          <w:w w:val="105"/>
        </w:rPr>
        <w:t xml:space="preserve"> </w:t>
      </w:r>
      <w:r>
        <w:rPr>
          <w:color w:val="231F20"/>
          <w:w w:val="105"/>
        </w:rPr>
        <w:t>CFOs</w:t>
      </w:r>
      <w:r>
        <w:rPr>
          <w:color w:val="231F20"/>
          <w:spacing w:val="-13"/>
          <w:w w:val="105"/>
        </w:rPr>
        <w:t xml:space="preserve"> </w:t>
      </w:r>
      <w:r>
        <w:rPr>
          <w:color w:val="231F20"/>
          <w:w w:val="105"/>
        </w:rPr>
        <w:t>on</w:t>
      </w:r>
      <w:r>
        <w:rPr>
          <w:color w:val="231F20"/>
          <w:spacing w:val="-14"/>
          <w:w w:val="105"/>
        </w:rPr>
        <w:t xml:space="preserve"> </w:t>
      </w:r>
      <w:r>
        <w:rPr>
          <w:color w:val="231F20"/>
          <w:w w:val="105"/>
        </w:rPr>
        <w:t>the</w:t>
      </w:r>
      <w:r>
        <w:rPr>
          <w:color w:val="231F20"/>
          <w:spacing w:val="-14"/>
          <w:w w:val="105"/>
        </w:rPr>
        <w:t xml:space="preserve"> </w:t>
      </w:r>
      <w:r>
        <w:rPr>
          <w:color w:val="231F20"/>
          <w:w w:val="105"/>
        </w:rPr>
        <w:t>financial</w:t>
      </w:r>
      <w:r>
        <w:rPr>
          <w:color w:val="231F20"/>
          <w:spacing w:val="-14"/>
          <w:w w:val="105"/>
        </w:rPr>
        <w:t xml:space="preserve"> </w:t>
      </w:r>
      <w:r>
        <w:rPr>
          <w:color w:val="231F20"/>
          <w:w w:val="105"/>
        </w:rPr>
        <w:t>side</w:t>
      </w:r>
      <w:r>
        <w:rPr>
          <w:color w:val="231F20"/>
          <w:spacing w:val="-13"/>
          <w:w w:val="105"/>
        </w:rPr>
        <w:t xml:space="preserve"> </w:t>
      </w:r>
      <w:r>
        <w:rPr>
          <w:color w:val="231F20"/>
          <w:w w:val="105"/>
        </w:rPr>
        <w:t xml:space="preserve">of </w:t>
      </w:r>
      <w:r>
        <w:rPr>
          <w:color w:val="231F20"/>
          <w:w w:val="110"/>
        </w:rPr>
        <w:t>entrepreneurship,</w:t>
      </w:r>
      <w:r>
        <w:rPr>
          <w:color w:val="231F20"/>
          <w:spacing w:val="-15"/>
          <w:w w:val="110"/>
        </w:rPr>
        <w:t xml:space="preserve"> </w:t>
      </w:r>
      <w:r>
        <w:rPr>
          <w:color w:val="231F20"/>
          <w:w w:val="110"/>
        </w:rPr>
        <w:t>one</w:t>
      </w:r>
      <w:r>
        <w:rPr>
          <w:color w:val="231F20"/>
          <w:spacing w:val="-14"/>
          <w:w w:val="110"/>
        </w:rPr>
        <w:t xml:space="preserve"> </w:t>
      </w:r>
      <w:r>
        <w:rPr>
          <w:color w:val="231F20"/>
          <w:w w:val="110"/>
        </w:rPr>
        <w:t>thing</w:t>
      </w:r>
      <w:r>
        <w:rPr>
          <w:color w:val="231F20"/>
          <w:spacing w:val="-15"/>
          <w:w w:val="110"/>
        </w:rPr>
        <w:t xml:space="preserve"> </w:t>
      </w:r>
      <w:r>
        <w:rPr>
          <w:color w:val="231F20"/>
          <w:w w:val="110"/>
        </w:rPr>
        <w:t>our</w:t>
      </w:r>
      <w:r>
        <w:rPr>
          <w:color w:val="231F20"/>
          <w:spacing w:val="-14"/>
          <w:w w:val="110"/>
        </w:rPr>
        <w:t xml:space="preserve"> </w:t>
      </w:r>
      <w:r>
        <w:rPr>
          <w:color w:val="231F20"/>
          <w:w w:val="110"/>
        </w:rPr>
        <w:t>industry</w:t>
      </w:r>
      <w:r>
        <w:rPr>
          <w:color w:val="231F20"/>
          <w:spacing w:val="-15"/>
          <w:w w:val="110"/>
        </w:rPr>
        <w:t xml:space="preserve"> </w:t>
      </w:r>
      <w:r>
        <w:rPr>
          <w:color w:val="231F20"/>
          <w:w w:val="110"/>
        </w:rPr>
        <w:t>is</w:t>
      </w:r>
      <w:r>
        <w:rPr>
          <w:color w:val="231F20"/>
          <w:spacing w:val="-14"/>
          <w:w w:val="110"/>
        </w:rPr>
        <w:t xml:space="preserve"> </w:t>
      </w:r>
      <w:r>
        <w:rPr>
          <w:color w:val="231F20"/>
          <w:w w:val="110"/>
        </w:rPr>
        <w:t>missing</w:t>
      </w:r>
      <w:r>
        <w:rPr>
          <w:color w:val="231F20"/>
          <w:spacing w:val="-15"/>
          <w:w w:val="110"/>
        </w:rPr>
        <w:t xml:space="preserve"> </w:t>
      </w:r>
      <w:r>
        <w:rPr>
          <w:color w:val="231F20"/>
          <w:w w:val="110"/>
        </w:rPr>
        <w:t>is</w:t>
      </w:r>
      <w:r>
        <w:rPr>
          <w:color w:val="231F20"/>
          <w:spacing w:val="-14"/>
          <w:w w:val="110"/>
        </w:rPr>
        <w:t xml:space="preserve"> </w:t>
      </w:r>
      <w:r>
        <w:rPr>
          <w:color w:val="231F20"/>
          <w:w w:val="110"/>
        </w:rPr>
        <w:t>a</w:t>
      </w:r>
      <w:r>
        <w:rPr>
          <w:color w:val="231F20"/>
          <w:spacing w:val="-14"/>
          <w:w w:val="110"/>
        </w:rPr>
        <w:t xml:space="preserve"> </w:t>
      </w:r>
      <w:r>
        <w:rPr>
          <w:color w:val="231F20"/>
          <w:w w:val="110"/>
        </w:rPr>
        <w:t>thorough,</w:t>
      </w:r>
      <w:r>
        <w:rPr>
          <w:color w:val="231F20"/>
          <w:spacing w:val="-15"/>
          <w:w w:val="110"/>
        </w:rPr>
        <w:t xml:space="preserve"> </w:t>
      </w:r>
      <w:r>
        <w:rPr>
          <w:color w:val="231F20"/>
          <w:w w:val="110"/>
        </w:rPr>
        <w:t xml:space="preserve">practical </w:t>
      </w:r>
      <w:r>
        <w:rPr>
          <w:color w:val="231F20"/>
          <w:w w:val="105"/>
        </w:rPr>
        <w:t>resource</w:t>
      </w:r>
      <w:r>
        <w:rPr>
          <w:color w:val="231F20"/>
          <w:spacing w:val="-12"/>
          <w:w w:val="105"/>
        </w:rPr>
        <w:t xml:space="preserve"> </w:t>
      </w:r>
      <w:r>
        <w:rPr>
          <w:color w:val="231F20"/>
          <w:w w:val="105"/>
        </w:rPr>
        <w:t>for</w:t>
      </w:r>
      <w:r>
        <w:rPr>
          <w:color w:val="231F20"/>
          <w:spacing w:val="-11"/>
          <w:w w:val="105"/>
        </w:rPr>
        <w:t xml:space="preserve"> </w:t>
      </w:r>
      <w:r>
        <w:rPr>
          <w:color w:val="231F20"/>
          <w:w w:val="105"/>
        </w:rPr>
        <w:t>startup</w:t>
      </w:r>
      <w:r>
        <w:rPr>
          <w:color w:val="231F20"/>
          <w:spacing w:val="-11"/>
          <w:w w:val="105"/>
        </w:rPr>
        <w:t xml:space="preserve"> </w:t>
      </w:r>
      <w:r>
        <w:rPr>
          <w:color w:val="231F20"/>
          <w:w w:val="105"/>
        </w:rPr>
        <w:t>tech</w:t>
      </w:r>
      <w:r>
        <w:rPr>
          <w:color w:val="231F20"/>
          <w:spacing w:val="-11"/>
          <w:w w:val="105"/>
        </w:rPr>
        <w:t xml:space="preserve"> </w:t>
      </w:r>
      <w:r>
        <w:rPr>
          <w:color w:val="231F20"/>
          <w:w w:val="105"/>
        </w:rPr>
        <w:t>leaders.</w:t>
      </w:r>
      <w:r>
        <w:rPr>
          <w:color w:val="231F20"/>
          <w:spacing w:val="-12"/>
          <w:w w:val="105"/>
        </w:rPr>
        <w:t xml:space="preserve"> </w:t>
      </w:r>
      <w:r>
        <w:rPr>
          <w:color w:val="231F20"/>
          <w:w w:val="105"/>
        </w:rPr>
        <w:t>We</w:t>
      </w:r>
      <w:r>
        <w:rPr>
          <w:color w:val="231F20"/>
          <w:spacing w:val="-11"/>
          <w:w w:val="105"/>
        </w:rPr>
        <w:t xml:space="preserve"> </w:t>
      </w:r>
      <w:r>
        <w:rPr>
          <w:color w:val="231F20"/>
          <w:w w:val="105"/>
        </w:rPr>
        <w:t>need</w:t>
      </w:r>
      <w:r>
        <w:rPr>
          <w:color w:val="231F20"/>
          <w:spacing w:val="-11"/>
          <w:w w:val="105"/>
        </w:rPr>
        <w:t xml:space="preserve"> </w:t>
      </w:r>
      <w:r>
        <w:rPr>
          <w:color w:val="231F20"/>
          <w:w w:val="105"/>
        </w:rPr>
        <w:t>a</w:t>
      </w:r>
      <w:r>
        <w:rPr>
          <w:color w:val="231F20"/>
          <w:spacing w:val="-11"/>
          <w:w w:val="105"/>
        </w:rPr>
        <w:t xml:space="preserve"> </w:t>
      </w:r>
      <w:r>
        <w:rPr>
          <w:color w:val="231F20"/>
          <w:w w:val="105"/>
        </w:rPr>
        <w:t>resource</w:t>
      </w:r>
      <w:r>
        <w:rPr>
          <w:color w:val="231F20"/>
          <w:spacing w:val="-11"/>
          <w:w w:val="105"/>
        </w:rPr>
        <w:t xml:space="preserve"> </w:t>
      </w:r>
      <w:r>
        <w:rPr>
          <w:color w:val="231F20"/>
          <w:w w:val="105"/>
        </w:rPr>
        <w:t>that</w:t>
      </w:r>
      <w:r>
        <w:rPr>
          <w:color w:val="231F20"/>
          <w:spacing w:val="-12"/>
          <w:w w:val="105"/>
        </w:rPr>
        <w:t xml:space="preserve"> </w:t>
      </w:r>
      <w:r>
        <w:rPr>
          <w:color w:val="231F20"/>
          <w:w w:val="105"/>
        </w:rPr>
        <w:t>covers</w:t>
      </w:r>
      <w:r>
        <w:rPr>
          <w:color w:val="231F20"/>
          <w:spacing w:val="-11"/>
          <w:w w:val="105"/>
        </w:rPr>
        <w:t xml:space="preserve"> </w:t>
      </w:r>
      <w:r>
        <w:rPr>
          <w:color w:val="231F20"/>
          <w:w w:val="105"/>
        </w:rPr>
        <w:t>all</w:t>
      </w:r>
      <w:r>
        <w:rPr>
          <w:color w:val="231F20"/>
          <w:spacing w:val="-11"/>
          <w:w w:val="105"/>
        </w:rPr>
        <w:t xml:space="preserve"> </w:t>
      </w:r>
      <w:r>
        <w:rPr>
          <w:color w:val="231F20"/>
          <w:w w:val="105"/>
        </w:rPr>
        <w:t>the</w:t>
      </w:r>
      <w:r>
        <w:rPr>
          <w:color w:val="231F20"/>
          <w:spacing w:val="-11"/>
          <w:w w:val="105"/>
        </w:rPr>
        <w:t xml:space="preserve"> </w:t>
      </w:r>
      <w:r>
        <w:rPr>
          <w:color w:val="231F20"/>
          <w:spacing w:val="-2"/>
          <w:w w:val="105"/>
        </w:rPr>
        <w:t>topics</w:t>
      </w:r>
    </w:p>
    <w:p w14:paraId="17126AA1" w14:textId="77777777" w:rsidR="00262A63" w:rsidRDefault="00262A63">
      <w:pPr>
        <w:spacing w:line="319" w:lineRule="auto"/>
        <w:jc w:val="both"/>
        <w:sectPr w:rsidR="00262A63">
          <w:pgSz w:w="8640" w:h="12960"/>
          <w:pgMar w:top="460" w:right="160" w:bottom="680" w:left="100" w:header="0" w:footer="482" w:gutter="0"/>
          <w:cols w:space="720"/>
        </w:sectPr>
      </w:pPr>
    </w:p>
    <w:p w14:paraId="3891500C" w14:textId="77777777" w:rsidR="00262A63" w:rsidRDefault="00000000">
      <w:pPr>
        <w:spacing w:before="68"/>
        <w:ind w:left="1185" w:right="1298"/>
        <w:jc w:val="center"/>
        <w:rPr>
          <w:rFonts w:ascii="Arial" w:hAnsi="Arial"/>
          <w:sz w:val="14"/>
        </w:rPr>
      </w:pPr>
      <w:r>
        <w:rPr>
          <w:rFonts w:ascii="Arial" w:hAnsi="Arial"/>
          <w:color w:val="231F20"/>
          <w:spacing w:val="10"/>
          <w:w w:val="90"/>
          <w:sz w:val="14"/>
        </w:rPr>
        <w:lastRenderedPageBreak/>
        <w:t>the</w:t>
      </w:r>
      <w:r>
        <w:rPr>
          <w:rFonts w:ascii="Arial" w:hAnsi="Arial"/>
          <w:color w:val="231F20"/>
          <w:spacing w:val="8"/>
          <w:w w:val="90"/>
          <w:sz w:val="14"/>
        </w:rPr>
        <w:t xml:space="preserve"> </w:t>
      </w:r>
      <w:r>
        <w:rPr>
          <w:rFonts w:ascii="Arial" w:hAnsi="Arial"/>
          <w:color w:val="231F20"/>
          <w:spacing w:val="11"/>
          <w:w w:val="90"/>
          <w:sz w:val="14"/>
        </w:rPr>
        <w:t>startup</w:t>
      </w:r>
      <w:r>
        <w:rPr>
          <w:rFonts w:ascii="Arial" w:hAnsi="Arial"/>
          <w:color w:val="231F20"/>
          <w:spacing w:val="9"/>
          <w:w w:val="90"/>
          <w:sz w:val="14"/>
        </w:rPr>
        <w:t xml:space="preserve"> </w:t>
      </w:r>
      <w:proofErr w:type="spellStart"/>
      <w:r>
        <w:rPr>
          <w:rFonts w:ascii="Arial" w:hAnsi="Arial"/>
          <w:color w:val="231F20"/>
          <w:spacing w:val="11"/>
          <w:w w:val="90"/>
          <w:sz w:val="14"/>
        </w:rPr>
        <w:t>cto</w:t>
      </w:r>
      <w:r>
        <w:rPr>
          <w:rFonts w:ascii="Arial" w:hAnsi="Arial"/>
          <w:color w:val="231F20"/>
          <w:spacing w:val="11"/>
          <w:w w:val="90"/>
          <w:sz w:val="20"/>
        </w:rPr>
        <w:t>’</w:t>
      </w:r>
      <w:r>
        <w:rPr>
          <w:rFonts w:ascii="Arial" w:hAnsi="Arial"/>
          <w:color w:val="231F20"/>
          <w:spacing w:val="11"/>
          <w:w w:val="90"/>
          <w:sz w:val="14"/>
        </w:rPr>
        <w:t>s</w:t>
      </w:r>
      <w:proofErr w:type="spellEnd"/>
      <w:r>
        <w:rPr>
          <w:rFonts w:ascii="Arial" w:hAnsi="Arial"/>
          <w:color w:val="231F20"/>
          <w:spacing w:val="9"/>
          <w:w w:val="90"/>
          <w:sz w:val="14"/>
        </w:rPr>
        <w:t xml:space="preserve"> </w:t>
      </w:r>
      <w:r>
        <w:rPr>
          <w:rFonts w:ascii="Arial" w:hAnsi="Arial"/>
          <w:color w:val="231F20"/>
          <w:spacing w:val="11"/>
          <w:w w:val="90"/>
          <w:sz w:val="14"/>
        </w:rPr>
        <w:t>handbook</w:t>
      </w:r>
    </w:p>
    <w:p w14:paraId="39B8A09F" w14:textId="77777777" w:rsidR="00262A63" w:rsidRDefault="00262A63">
      <w:pPr>
        <w:pStyle w:val="BodyText"/>
        <w:spacing w:before="8"/>
        <w:rPr>
          <w:rFonts w:ascii="Arial"/>
          <w:sz w:val="23"/>
        </w:rPr>
      </w:pPr>
    </w:p>
    <w:p w14:paraId="7AF6B971" w14:textId="77777777" w:rsidR="00262A63" w:rsidRDefault="00000000">
      <w:pPr>
        <w:pStyle w:val="BodyText"/>
        <w:spacing w:line="319" w:lineRule="auto"/>
        <w:ind w:left="750" w:right="860"/>
        <w:jc w:val="both"/>
      </w:pPr>
      <w:r>
        <w:rPr>
          <w:color w:val="231F20"/>
          <w:spacing w:val="-2"/>
          <w:w w:val="110"/>
        </w:rPr>
        <w:t>in</w:t>
      </w:r>
      <w:r>
        <w:rPr>
          <w:color w:val="231F20"/>
          <w:spacing w:val="-8"/>
          <w:w w:val="110"/>
        </w:rPr>
        <w:t xml:space="preserve"> </w:t>
      </w:r>
      <w:r>
        <w:rPr>
          <w:color w:val="231F20"/>
          <w:spacing w:val="-2"/>
          <w:w w:val="110"/>
        </w:rPr>
        <w:t>between</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core</w:t>
      </w:r>
      <w:r>
        <w:rPr>
          <w:color w:val="231F20"/>
          <w:spacing w:val="-8"/>
          <w:w w:val="110"/>
        </w:rPr>
        <w:t xml:space="preserve"> </w:t>
      </w:r>
      <w:r>
        <w:rPr>
          <w:color w:val="231F20"/>
          <w:spacing w:val="-2"/>
          <w:w w:val="110"/>
        </w:rPr>
        <w:t>skills,</w:t>
      </w:r>
      <w:r>
        <w:rPr>
          <w:color w:val="231F20"/>
          <w:spacing w:val="-8"/>
          <w:w w:val="110"/>
        </w:rPr>
        <w:t xml:space="preserve"> </w:t>
      </w:r>
      <w:r>
        <w:rPr>
          <w:color w:val="231F20"/>
          <w:spacing w:val="-2"/>
          <w:w w:val="110"/>
        </w:rPr>
        <w:t>and</w:t>
      </w:r>
      <w:r>
        <w:rPr>
          <w:color w:val="231F20"/>
          <w:spacing w:val="-8"/>
          <w:w w:val="110"/>
        </w:rPr>
        <w:t xml:space="preserve"> </w:t>
      </w:r>
      <w:r>
        <w:rPr>
          <w:color w:val="231F20"/>
          <w:spacing w:val="-2"/>
          <w:w w:val="110"/>
        </w:rPr>
        <w:t>addresses</w:t>
      </w:r>
      <w:r>
        <w:rPr>
          <w:color w:val="231F20"/>
          <w:spacing w:val="-8"/>
          <w:w w:val="110"/>
        </w:rPr>
        <w:t xml:space="preserve"> </w:t>
      </w:r>
      <w:r>
        <w:rPr>
          <w:color w:val="231F20"/>
          <w:spacing w:val="-2"/>
          <w:w w:val="110"/>
        </w:rPr>
        <w:t>the</w:t>
      </w:r>
      <w:r>
        <w:rPr>
          <w:color w:val="231F20"/>
          <w:spacing w:val="-8"/>
          <w:w w:val="110"/>
        </w:rPr>
        <w:t xml:space="preserve"> </w:t>
      </w:r>
      <w:r>
        <w:rPr>
          <w:color w:val="231F20"/>
          <w:spacing w:val="-2"/>
          <w:w w:val="110"/>
        </w:rPr>
        <w:t>range</w:t>
      </w:r>
      <w:r>
        <w:rPr>
          <w:color w:val="231F20"/>
          <w:spacing w:val="-8"/>
          <w:w w:val="110"/>
        </w:rPr>
        <w:t xml:space="preserve"> </w:t>
      </w:r>
      <w:r>
        <w:rPr>
          <w:color w:val="231F20"/>
          <w:spacing w:val="-2"/>
          <w:w w:val="110"/>
        </w:rPr>
        <w:t>of</w:t>
      </w:r>
      <w:r>
        <w:rPr>
          <w:color w:val="231F20"/>
          <w:spacing w:val="-8"/>
          <w:w w:val="110"/>
        </w:rPr>
        <w:t xml:space="preserve"> </w:t>
      </w:r>
      <w:r>
        <w:rPr>
          <w:color w:val="231F20"/>
          <w:spacing w:val="-2"/>
          <w:w w:val="110"/>
        </w:rPr>
        <w:t>leadership</w:t>
      </w:r>
      <w:r>
        <w:rPr>
          <w:color w:val="231F20"/>
          <w:spacing w:val="-8"/>
          <w:w w:val="110"/>
        </w:rPr>
        <w:t xml:space="preserve"> </w:t>
      </w:r>
      <w:r>
        <w:rPr>
          <w:color w:val="231F20"/>
          <w:spacing w:val="-2"/>
          <w:w w:val="110"/>
        </w:rPr>
        <w:t xml:space="preserve">challenges </w:t>
      </w:r>
      <w:r>
        <w:rPr>
          <w:color w:val="231F20"/>
          <w:w w:val="110"/>
        </w:rPr>
        <w:t>and</w:t>
      </w:r>
      <w:r>
        <w:rPr>
          <w:color w:val="231F20"/>
          <w:spacing w:val="-3"/>
          <w:w w:val="110"/>
        </w:rPr>
        <w:t xml:space="preserve"> </w:t>
      </w:r>
      <w:r>
        <w:rPr>
          <w:color w:val="231F20"/>
          <w:w w:val="110"/>
        </w:rPr>
        <w:t>skills</w:t>
      </w:r>
      <w:r>
        <w:rPr>
          <w:color w:val="231F20"/>
          <w:spacing w:val="-3"/>
          <w:w w:val="110"/>
        </w:rPr>
        <w:t xml:space="preserve"> </w:t>
      </w:r>
      <w:r>
        <w:rPr>
          <w:color w:val="231F20"/>
          <w:w w:val="110"/>
        </w:rPr>
        <w:t>so</w:t>
      </w:r>
      <w:r>
        <w:rPr>
          <w:color w:val="231F20"/>
          <w:spacing w:val="-3"/>
          <w:w w:val="110"/>
        </w:rPr>
        <w:t xml:space="preserve"> </w:t>
      </w:r>
      <w:r>
        <w:rPr>
          <w:color w:val="231F20"/>
          <w:w w:val="110"/>
        </w:rPr>
        <w:t>critical</w:t>
      </w:r>
      <w:r>
        <w:rPr>
          <w:color w:val="231F20"/>
          <w:spacing w:val="-3"/>
          <w:w w:val="110"/>
        </w:rPr>
        <w:t xml:space="preserve"> </w:t>
      </w:r>
      <w:r>
        <w:rPr>
          <w:color w:val="231F20"/>
          <w:w w:val="110"/>
        </w:rPr>
        <w:t>to</w:t>
      </w:r>
      <w:r>
        <w:rPr>
          <w:color w:val="231F20"/>
          <w:spacing w:val="-3"/>
          <w:w w:val="110"/>
        </w:rPr>
        <w:t xml:space="preserve"> </w:t>
      </w:r>
      <w:r>
        <w:rPr>
          <w:color w:val="231F20"/>
          <w:w w:val="110"/>
        </w:rPr>
        <w:t>our</w:t>
      </w:r>
      <w:r>
        <w:rPr>
          <w:color w:val="231F20"/>
          <w:spacing w:val="-3"/>
          <w:w w:val="110"/>
        </w:rPr>
        <w:t xml:space="preserve"> </w:t>
      </w:r>
      <w:r>
        <w:rPr>
          <w:color w:val="231F20"/>
          <w:w w:val="110"/>
        </w:rPr>
        <w:t>role.</w:t>
      </w:r>
    </w:p>
    <w:p w14:paraId="66352167" w14:textId="77777777" w:rsidR="00262A63" w:rsidRDefault="00000000">
      <w:pPr>
        <w:pStyle w:val="BodyText"/>
        <w:spacing w:line="319" w:lineRule="auto"/>
        <w:ind w:left="750" w:right="857" w:firstLine="283"/>
        <w:jc w:val="both"/>
      </w:pPr>
      <w:r>
        <w:rPr>
          <w:color w:val="231F20"/>
          <w:w w:val="105"/>
        </w:rPr>
        <w:t>There are also plenty of blogs on how to write good code, or how to run user surveys, or on finding product market fit. This is a book on technical team building; it addresses all the skills a leader needs to build a company that they didn’t learn in traditional tech education or experience.</w:t>
      </w:r>
    </w:p>
    <w:p w14:paraId="1F4F6847" w14:textId="77777777" w:rsidR="00262A63" w:rsidRDefault="00262A63">
      <w:pPr>
        <w:pStyle w:val="BodyText"/>
        <w:rPr>
          <w:sz w:val="22"/>
        </w:rPr>
      </w:pPr>
    </w:p>
    <w:p w14:paraId="446028EF" w14:textId="77777777" w:rsidR="00262A63" w:rsidRDefault="00262A63">
      <w:pPr>
        <w:pStyle w:val="BodyText"/>
        <w:spacing w:before="4"/>
        <w:rPr>
          <w:sz w:val="31"/>
        </w:rPr>
      </w:pPr>
    </w:p>
    <w:p w14:paraId="380F3B0E" w14:textId="77777777" w:rsidR="00262A63" w:rsidRDefault="00000000">
      <w:pPr>
        <w:pStyle w:val="Heading6"/>
        <w:spacing w:before="0"/>
        <w:ind w:left="1190" w:right="1298"/>
        <w:jc w:val="center"/>
      </w:pPr>
      <w:r>
        <w:rPr>
          <w:color w:val="231F20"/>
          <w:w w:val="65"/>
        </w:rPr>
        <w:t>Using</w:t>
      </w:r>
      <w:r>
        <w:rPr>
          <w:color w:val="231F20"/>
          <w:spacing w:val="20"/>
        </w:rPr>
        <w:t xml:space="preserve"> </w:t>
      </w:r>
      <w:r>
        <w:rPr>
          <w:color w:val="231F20"/>
          <w:w w:val="65"/>
        </w:rPr>
        <w:t>this</w:t>
      </w:r>
      <w:r>
        <w:rPr>
          <w:color w:val="231F20"/>
          <w:spacing w:val="21"/>
        </w:rPr>
        <w:t xml:space="preserve"> </w:t>
      </w:r>
      <w:r>
        <w:rPr>
          <w:color w:val="231F20"/>
          <w:spacing w:val="-4"/>
          <w:w w:val="65"/>
        </w:rPr>
        <w:t>Book</w:t>
      </w:r>
    </w:p>
    <w:p w14:paraId="3B5966F2" w14:textId="77777777" w:rsidR="00262A63" w:rsidRDefault="00262A63">
      <w:pPr>
        <w:pStyle w:val="BodyText"/>
        <w:spacing w:before="11"/>
        <w:rPr>
          <w:rFonts w:ascii="Arial"/>
          <w:sz w:val="37"/>
        </w:rPr>
      </w:pPr>
    </w:p>
    <w:p w14:paraId="6FCF2A1A" w14:textId="77777777" w:rsidR="00262A63" w:rsidRDefault="00000000">
      <w:pPr>
        <w:pStyle w:val="BodyText"/>
        <w:spacing w:line="319" w:lineRule="auto"/>
        <w:ind w:left="750" w:right="858"/>
        <w:jc w:val="both"/>
      </w:pPr>
      <w:r>
        <w:rPr>
          <w:color w:val="231F20"/>
          <w:w w:val="105"/>
        </w:rPr>
        <w:t xml:space="preserve">As a leader of a software engineering team, chances are you’ve </w:t>
      </w:r>
      <w:proofErr w:type="spellStart"/>
      <w:r>
        <w:rPr>
          <w:color w:val="231F20"/>
          <w:w w:val="105"/>
        </w:rPr>
        <w:t>encoun</w:t>
      </w:r>
      <w:proofErr w:type="spellEnd"/>
      <w:r>
        <w:rPr>
          <w:color w:val="231F20"/>
          <w:w w:val="105"/>
        </w:rPr>
        <w:t xml:space="preserve">- </w:t>
      </w:r>
      <w:proofErr w:type="spellStart"/>
      <w:r>
        <w:rPr>
          <w:color w:val="231F20"/>
          <w:w w:val="105"/>
        </w:rPr>
        <w:t>tered</w:t>
      </w:r>
      <w:proofErr w:type="spellEnd"/>
      <w:r>
        <w:rPr>
          <w:color w:val="231F20"/>
          <w:w w:val="105"/>
        </w:rPr>
        <w:t xml:space="preserve"> some of these issues in your role:</w:t>
      </w:r>
    </w:p>
    <w:p w14:paraId="798F1FA1" w14:textId="77777777" w:rsidR="00262A63" w:rsidRDefault="00262A63">
      <w:pPr>
        <w:pStyle w:val="BodyText"/>
        <w:spacing w:before="7"/>
        <w:rPr>
          <w:sz w:val="27"/>
        </w:rPr>
      </w:pPr>
    </w:p>
    <w:p w14:paraId="02BD4AD2" w14:textId="77777777" w:rsidR="00262A63" w:rsidRDefault="00000000">
      <w:pPr>
        <w:pStyle w:val="ListParagraph"/>
        <w:numPr>
          <w:ilvl w:val="0"/>
          <w:numId w:val="64"/>
        </w:numPr>
        <w:tabs>
          <w:tab w:val="left" w:pos="1034"/>
        </w:tabs>
        <w:spacing w:before="0"/>
        <w:rPr>
          <w:sz w:val="21"/>
        </w:rPr>
      </w:pPr>
      <w:r>
        <w:rPr>
          <w:color w:val="231F20"/>
          <w:w w:val="105"/>
          <w:sz w:val="21"/>
        </w:rPr>
        <w:t>Tracking,</w:t>
      </w:r>
      <w:r>
        <w:rPr>
          <w:color w:val="231F20"/>
          <w:spacing w:val="8"/>
          <w:w w:val="105"/>
          <w:sz w:val="21"/>
        </w:rPr>
        <w:t xml:space="preserve"> </w:t>
      </w:r>
      <w:r>
        <w:rPr>
          <w:color w:val="231F20"/>
          <w:w w:val="105"/>
          <w:sz w:val="21"/>
        </w:rPr>
        <w:t>managing,</w:t>
      </w:r>
      <w:r>
        <w:rPr>
          <w:color w:val="231F20"/>
          <w:spacing w:val="8"/>
          <w:w w:val="105"/>
          <w:sz w:val="21"/>
        </w:rPr>
        <w:t xml:space="preserve"> </w:t>
      </w:r>
      <w:r>
        <w:rPr>
          <w:color w:val="231F20"/>
          <w:w w:val="105"/>
          <w:sz w:val="21"/>
        </w:rPr>
        <w:t>or</w:t>
      </w:r>
      <w:r>
        <w:rPr>
          <w:color w:val="231F20"/>
          <w:spacing w:val="8"/>
          <w:w w:val="105"/>
          <w:sz w:val="21"/>
        </w:rPr>
        <w:t xml:space="preserve"> </w:t>
      </w:r>
      <w:r>
        <w:rPr>
          <w:color w:val="231F20"/>
          <w:w w:val="105"/>
          <w:sz w:val="21"/>
        </w:rPr>
        <w:t>paying</w:t>
      </w:r>
      <w:r>
        <w:rPr>
          <w:color w:val="231F20"/>
          <w:spacing w:val="8"/>
          <w:w w:val="105"/>
          <w:sz w:val="21"/>
        </w:rPr>
        <w:t xml:space="preserve"> </w:t>
      </w:r>
      <w:r>
        <w:rPr>
          <w:color w:val="231F20"/>
          <w:w w:val="105"/>
          <w:sz w:val="21"/>
        </w:rPr>
        <w:t>down</w:t>
      </w:r>
      <w:r>
        <w:rPr>
          <w:color w:val="231F20"/>
          <w:spacing w:val="9"/>
          <w:w w:val="105"/>
          <w:sz w:val="21"/>
        </w:rPr>
        <w:t xml:space="preserve"> </w:t>
      </w:r>
      <w:r>
        <w:rPr>
          <w:color w:val="231F20"/>
          <w:w w:val="105"/>
          <w:sz w:val="21"/>
        </w:rPr>
        <w:t>tech</w:t>
      </w:r>
      <w:r>
        <w:rPr>
          <w:color w:val="231F20"/>
          <w:spacing w:val="8"/>
          <w:w w:val="105"/>
          <w:sz w:val="21"/>
        </w:rPr>
        <w:t xml:space="preserve"> </w:t>
      </w:r>
      <w:r>
        <w:rPr>
          <w:color w:val="231F20"/>
          <w:spacing w:val="-4"/>
          <w:w w:val="105"/>
          <w:sz w:val="21"/>
        </w:rPr>
        <w:t>debt.</w:t>
      </w:r>
    </w:p>
    <w:p w14:paraId="32EBF9FC" w14:textId="77777777" w:rsidR="00262A63" w:rsidRDefault="00000000">
      <w:pPr>
        <w:pStyle w:val="ListParagraph"/>
        <w:numPr>
          <w:ilvl w:val="0"/>
          <w:numId w:val="64"/>
        </w:numPr>
        <w:tabs>
          <w:tab w:val="left" w:pos="1034"/>
        </w:tabs>
        <w:spacing w:before="192"/>
        <w:rPr>
          <w:sz w:val="21"/>
        </w:rPr>
      </w:pPr>
      <w:r>
        <w:rPr>
          <w:color w:val="231F20"/>
          <w:w w:val="105"/>
          <w:sz w:val="21"/>
        </w:rPr>
        <w:t>Hiring,</w:t>
      </w:r>
      <w:r>
        <w:rPr>
          <w:color w:val="231F20"/>
          <w:spacing w:val="22"/>
          <w:w w:val="105"/>
          <w:sz w:val="21"/>
        </w:rPr>
        <w:t xml:space="preserve"> </w:t>
      </w:r>
      <w:r>
        <w:rPr>
          <w:color w:val="231F20"/>
          <w:w w:val="105"/>
          <w:sz w:val="21"/>
        </w:rPr>
        <w:t>attracting,</w:t>
      </w:r>
      <w:r>
        <w:rPr>
          <w:color w:val="231F20"/>
          <w:spacing w:val="23"/>
          <w:w w:val="105"/>
          <w:sz w:val="21"/>
        </w:rPr>
        <w:t xml:space="preserve"> </w:t>
      </w:r>
      <w:r>
        <w:rPr>
          <w:color w:val="231F20"/>
          <w:w w:val="105"/>
          <w:sz w:val="21"/>
        </w:rPr>
        <w:t>cultivating,</w:t>
      </w:r>
      <w:r>
        <w:rPr>
          <w:color w:val="231F20"/>
          <w:spacing w:val="23"/>
          <w:w w:val="105"/>
          <w:sz w:val="21"/>
        </w:rPr>
        <w:t xml:space="preserve"> </w:t>
      </w:r>
      <w:r>
        <w:rPr>
          <w:color w:val="231F20"/>
          <w:w w:val="105"/>
          <w:sz w:val="21"/>
        </w:rPr>
        <w:t>and</w:t>
      </w:r>
      <w:r>
        <w:rPr>
          <w:color w:val="231F20"/>
          <w:spacing w:val="22"/>
          <w:w w:val="105"/>
          <w:sz w:val="21"/>
        </w:rPr>
        <w:t xml:space="preserve"> </w:t>
      </w:r>
      <w:r>
        <w:rPr>
          <w:color w:val="231F20"/>
          <w:w w:val="105"/>
          <w:sz w:val="21"/>
        </w:rPr>
        <w:t>retaining</w:t>
      </w:r>
      <w:r>
        <w:rPr>
          <w:color w:val="231F20"/>
          <w:spacing w:val="23"/>
          <w:w w:val="105"/>
          <w:sz w:val="21"/>
        </w:rPr>
        <w:t xml:space="preserve"> </w:t>
      </w:r>
      <w:r>
        <w:rPr>
          <w:color w:val="231F20"/>
          <w:w w:val="105"/>
          <w:sz w:val="21"/>
        </w:rPr>
        <w:t>top</w:t>
      </w:r>
      <w:r>
        <w:rPr>
          <w:color w:val="231F20"/>
          <w:spacing w:val="23"/>
          <w:w w:val="105"/>
          <w:sz w:val="21"/>
        </w:rPr>
        <w:t xml:space="preserve"> </w:t>
      </w:r>
      <w:r>
        <w:rPr>
          <w:color w:val="231F20"/>
          <w:spacing w:val="-2"/>
          <w:w w:val="105"/>
          <w:sz w:val="21"/>
        </w:rPr>
        <w:t>talent.</w:t>
      </w:r>
    </w:p>
    <w:p w14:paraId="21E20C06" w14:textId="77777777" w:rsidR="00262A63" w:rsidRDefault="00000000">
      <w:pPr>
        <w:pStyle w:val="ListParagraph"/>
        <w:numPr>
          <w:ilvl w:val="0"/>
          <w:numId w:val="64"/>
        </w:numPr>
        <w:tabs>
          <w:tab w:val="left" w:pos="1034"/>
        </w:tabs>
        <w:spacing w:before="192"/>
        <w:rPr>
          <w:sz w:val="21"/>
        </w:rPr>
      </w:pPr>
      <w:r>
        <w:rPr>
          <w:color w:val="231F20"/>
          <w:w w:val="105"/>
          <w:sz w:val="21"/>
        </w:rPr>
        <w:t>Creating</w:t>
      </w:r>
      <w:r>
        <w:rPr>
          <w:color w:val="231F20"/>
          <w:spacing w:val="-1"/>
          <w:w w:val="105"/>
          <w:sz w:val="21"/>
        </w:rPr>
        <w:t xml:space="preserve"> </w:t>
      </w:r>
      <w:r>
        <w:rPr>
          <w:color w:val="231F20"/>
          <w:w w:val="105"/>
          <w:sz w:val="21"/>
        </w:rPr>
        <w:t>an</w:t>
      </w:r>
      <w:r>
        <w:rPr>
          <w:color w:val="231F20"/>
          <w:spacing w:val="-1"/>
          <w:w w:val="105"/>
          <w:sz w:val="21"/>
        </w:rPr>
        <w:t xml:space="preserve"> </w:t>
      </w:r>
      <w:r>
        <w:rPr>
          <w:color w:val="231F20"/>
          <w:w w:val="105"/>
          <w:sz w:val="21"/>
        </w:rPr>
        <w:t>objective,</w:t>
      </w:r>
      <w:r>
        <w:rPr>
          <w:color w:val="231F20"/>
          <w:spacing w:val="-1"/>
          <w:w w:val="105"/>
          <w:sz w:val="21"/>
        </w:rPr>
        <w:t xml:space="preserve"> </w:t>
      </w:r>
      <w:r>
        <w:rPr>
          <w:color w:val="231F20"/>
          <w:w w:val="105"/>
          <w:sz w:val="21"/>
        </w:rPr>
        <w:t>fair, and</w:t>
      </w:r>
      <w:r>
        <w:rPr>
          <w:color w:val="231F20"/>
          <w:spacing w:val="-1"/>
          <w:w w:val="105"/>
          <w:sz w:val="21"/>
        </w:rPr>
        <w:t xml:space="preserve"> </w:t>
      </w:r>
      <w:r>
        <w:rPr>
          <w:color w:val="231F20"/>
          <w:w w:val="105"/>
          <w:sz w:val="21"/>
        </w:rPr>
        <w:t>transparent</w:t>
      </w:r>
      <w:r>
        <w:rPr>
          <w:color w:val="231F20"/>
          <w:spacing w:val="-1"/>
          <w:w w:val="105"/>
          <w:sz w:val="21"/>
        </w:rPr>
        <w:t xml:space="preserve"> </w:t>
      </w:r>
      <w:r>
        <w:rPr>
          <w:color w:val="231F20"/>
          <w:w w:val="105"/>
          <w:sz w:val="21"/>
        </w:rPr>
        <w:t>performance</w:t>
      </w:r>
      <w:r>
        <w:rPr>
          <w:color w:val="231F20"/>
          <w:spacing w:val="-1"/>
          <w:w w:val="105"/>
          <w:sz w:val="21"/>
        </w:rPr>
        <w:t xml:space="preserve"> </w:t>
      </w:r>
      <w:r>
        <w:rPr>
          <w:color w:val="231F20"/>
          <w:w w:val="105"/>
          <w:sz w:val="21"/>
        </w:rPr>
        <w:t xml:space="preserve">review </w:t>
      </w:r>
      <w:r>
        <w:rPr>
          <w:color w:val="231F20"/>
          <w:spacing w:val="-2"/>
          <w:w w:val="105"/>
          <w:sz w:val="21"/>
        </w:rPr>
        <w:t>system.</w:t>
      </w:r>
    </w:p>
    <w:p w14:paraId="77F3F3A1" w14:textId="77777777" w:rsidR="00262A63" w:rsidRDefault="00000000">
      <w:pPr>
        <w:pStyle w:val="ListParagraph"/>
        <w:numPr>
          <w:ilvl w:val="0"/>
          <w:numId w:val="64"/>
        </w:numPr>
        <w:tabs>
          <w:tab w:val="left" w:pos="1034"/>
        </w:tabs>
        <w:spacing w:before="192" w:line="319" w:lineRule="auto"/>
        <w:ind w:right="912"/>
        <w:rPr>
          <w:sz w:val="21"/>
        </w:rPr>
      </w:pPr>
      <w:r>
        <w:rPr>
          <w:color w:val="231F20"/>
          <w:w w:val="105"/>
          <w:sz w:val="21"/>
        </w:rPr>
        <w:t xml:space="preserve">Building, managing, and sustaining a healthy and generative company </w:t>
      </w:r>
      <w:r>
        <w:rPr>
          <w:color w:val="231F20"/>
          <w:spacing w:val="-2"/>
          <w:w w:val="110"/>
          <w:sz w:val="21"/>
        </w:rPr>
        <w:t>culture.</w:t>
      </w:r>
    </w:p>
    <w:p w14:paraId="64D66331" w14:textId="77777777" w:rsidR="00262A63" w:rsidRDefault="00000000">
      <w:pPr>
        <w:pStyle w:val="ListParagraph"/>
        <w:numPr>
          <w:ilvl w:val="0"/>
          <w:numId w:val="64"/>
        </w:numPr>
        <w:tabs>
          <w:tab w:val="left" w:pos="1034"/>
        </w:tabs>
        <w:rPr>
          <w:sz w:val="21"/>
        </w:rPr>
      </w:pPr>
      <w:r>
        <w:rPr>
          <w:color w:val="231F20"/>
          <w:w w:val="105"/>
          <w:sz w:val="21"/>
        </w:rPr>
        <w:t>Navigating</w:t>
      </w:r>
      <w:r>
        <w:rPr>
          <w:color w:val="231F20"/>
          <w:spacing w:val="6"/>
          <w:w w:val="105"/>
          <w:sz w:val="21"/>
        </w:rPr>
        <w:t xml:space="preserve"> </w:t>
      </w:r>
      <w:r>
        <w:rPr>
          <w:color w:val="231F20"/>
          <w:w w:val="105"/>
          <w:sz w:val="21"/>
        </w:rPr>
        <w:t>your</w:t>
      </w:r>
      <w:r>
        <w:rPr>
          <w:color w:val="231F20"/>
          <w:spacing w:val="7"/>
          <w:w w:val="105"/>
          <w:sz w:val="21"/>
        </w:rPr>
        <w:t xml:space="preserve"> </w:t>
      </w:r>
      <w:r>
        <w:rPr>
          <w:color w:val="231F20"/>
          <w:w w:val="105"/>
          <w:sz w:val="21"/>
        </w:rPr>
        <w:t>relationships</w:t>
      </w:r>
      <w:r>
        <w:rPr>
          <w:color w:val="231F20"/>
          <w:spacing w:val="6"/>
          <w:w w:val="105"/>
          <w:sz w:val="21"/>
        </w:rPr>
        <w:t xml:space="preserve"> </w:t>
      </w:r>
      <w:r>
        <w:rPr>
          <w:color w:val="231F20"/>
          <w:w w:val="105"/>
          <w:sz w:val="21"/>
        </w:rPr>
        <w:t>with</w:t>
      </w:r>
      <w:r>
        <w:rPr>
          <w:color w:val="231F20"/>
          <w:spacing w:val="7"/>
          <w:w w:val="105"/>
          <w:sz w:val="21"/>
        </w:rPr>
        <w:t xml:space="preserve"> </w:t>
      </w:r>
      <w:r>
        <w:rPr>
          <w:color w:val="231F20"/>
          <w:w w:val="105"/>
          <w:sz w:val="21"/>
        </w:rPr>
        <w:t>other</w:t>
      </w:r>
      <w:r>
        <w:rPr>
          <w:color w:val="231F20"/>
          <w:spacing w:val="6"/>
          <w:w w:val="105"/>
          <w:sz w:val="21"/>
        </w:rPr>
        <w:t xml:space="preserve"> </w:t>
      </w:r>
      <w:r>
        <w:rPr>
          <w:color w:val="231F20"/>
          <w:w w:val="105"/>
          <w:sz w:val="21"/>
        </w:rPr>
        <w:t>leaders</w:t>
      </w:r>
      <w:r>
        <w:rPr>
          <w:color w:val="231F20"/>
          <w:spacing w:val="7"/>
          <w:w w:val="105"/>
          <w:sz w:val="21"/>
        </w:rPr>
        <w:t xml:space="preserve"> </w:t>
      </w:r>
      <w:r>
        <w:rPr>
          <w:color w:val="231F20"/>
          <w:w w:val="105"/>
          <w:sz w:val="21"/>
        </w:rPr>
        <w:t>at</w:t>
      </w:r>
      <w:r>
        <w:rPr>
          <w:color w:val="231F20"/>
          <w:spacing w:val="7"/>
          <w:w w:val="105"/>
          <w:sz w:val="21"/>
        </w:rPr>
        <w:t xml:space="preserve"> </w:t>
      </w:r>
      <w:r>
        <w:rPr>
          <w:color w:val="231F20"/>
          <w:w w:val="105"/>
          <w:sz w:val="21"/>
        </w:rPr>
        <w:t>your</w:t>
      </w:r>
      <w:r>
        <w:rPr>
          <w:color w:val="231F20"/>
          <w:spacing w:val="6"/>
          <w:w w:val="105"/>
          <w:sz w:val="21"/>
        </w:rPr>
        <w:t xml:space="preserve"> </w:t>
      </w:r>
      <w:r>
        <w:rPr>
          <w:color w:val="231F20"/>
          <w:spacing w:val="-2"/>
          <w:w w:val="105"/>
          <w:sz w:val="21"/>
        </w:rPr>
        <w:t>company.</w:t>
      </w:r>
    </w:p>
    <w:p w14:paraId="0FA84ACF" w14:textId="77777777" w:rsidR="00262A63" w:rsidRDefault="00000000">
      <w:pPr>
        <w:pStyle w:val="ListParagraph"/>
        <w:numPr>
          <w:ilvl w:val="0"/>
          <w:numId w:val="64"/>
        </w:numPr>
        <w:tabs>
          <w:tab w:val="left" w:pos="1034"/>
        </w:tabs>
        <w:spacing w:before="192" w:line="319" w:lineRule="auto"/>
        <w:ind w:right="1012"/>
        <w:rPr>
          <w:sz w:val="21"/>
        </w:rPr>
      </w:pPr>
      <w:r>
        <w:rPr>
          <w:color w:val="231F20"/>
          <w:w w:val="105"/>
          <w:sz w:val="21"/>
        </w:rPr>
        <w:t>Enduring slow decision-making or endless circular arguments among technical staff about how to architect and build your system.</w:t>
      </w:r>
    </w:p>
    <w:p w14:paraId="464AB247" w14:textId="77777777" w:rsidR="00262A63" w:rsidRDefault="00262A63">
      <w:pPr>
        <w:pStyle w:val="BodyText"/>
        <w:spacing w:before="7"/>
        <w:rPr>
          <w:sz w:val="27"/>
        </w:rPr>
      </w:pPr>
    </w:p>
    <w:p w14:paraId="3AA627C8" w14:textId="77777777" w:rsidR="00262A63" w:rsidRDefault="00000000">
      <w:pPr>
        <w:pStyle w:val="BodyText"/>
        <w:spacing w:line="319" w:lineRule="auto"/>
        <w:ind w:left="750" w:right="857" w:firstLine="283"/>
        <w:jc w:val="both"/>
      </w:pPr>
      <w:r>
        <w:rPr>
          <w:color w:val="231F20"/>
          <w:w w:val="105"/>
        </w:rPr>
        <w:t>It would seem that every technical leader faces these issues at one time</w:t>
      </w:r>
      <w:r>
        <w:rPr>
          <w:color w:val="231F20"/>
          <w:spacing w:val="40"/>
          <w:w w:val="105"/>
        </w:rPr>
        <w:t xml:space="preserve"> </w:t>
      </w:r>
      <w:r>
        <w:rPr>
          <w:color w:val="231F20"/>
          <w:w w:val="105"/>
        </w:rPr>
        <w:t>or another, and yet advice on how to handle them is inconveniently left out of nearly every business or technical curriculum.</w:t>
      </w:r>
    </w:p>
    <w:p w14:paraId="13510345" w14:textId="77777777" w:rsidR="00262A63" w:rsidRDefault="00000000">
      <w:pPr>
        <w:pStyle w:val="BodyText"/>
        <w:spacing w:line="319" w:lineRule="auto"/>
        <w:ind w:left="750" w:right="857" w:firstLine="283"/>
        <w:jc w:val="both"/>
      </w:pPr>
      <w:r>
        <w:rPr>
          <w:color w:val="231F20"/>
          <w:w w:val="105"/>
        </w:rPr>
        <w:t xml:space="preserve">My aim is to provide perspective on these problems and more, as well as offer context on how various techniques play out in the real world. The goal is to arm the reader with an understanding of the </w:t>
      </w:r>
      <w:proofErr w:type="spellStart"/>
      <w:r>
        <w:rPr>
          <w:color w:val="231F20"/>
          <w:w w:val="105"/>
        </w:rPr>
        <w:t>tradeoffs</w:t>
      </w:r>
      <w:proofErr w:type="spellEnd"/>
      <w:r>
        <w:rPr>
          <w:color w:val="231F20"/>
          <w:w w:val="105"/>
        </w:rPr>
        <w:t>, some visibility</w:t>
      </w:r>
      <w:r>
        <w:rPr>
          <w:color w:val="231F20"/>
          <w:spacing w:val="80"/>
          <w:w w:val="110"/>
        </w:rPr>
        <w:t xml:space="preserve"> </w:t>
      </w:r>
      <w:r>
        <w:rPr>
          <w:color w:val="231F20"/>
          <w:w w:val="110"/>
        </w:rPr>
        <w:t>to see around the corner, and frameworks that will prepare you to make your own well-reasoned decisions.</w:t>
      </w:r>
    </w:p>
    <w:p w14:paraId="25F718DA" w14:textId="77777777" w:rsidR="00262A63" w:rsidRDefault="00000000">
      <w:pPr>
        <w:pStyle w:val="BodyText"/>
        <w:spacing w:line="319" w:lineRule="auto"/>
        <w:ind w:left="750" w:right="859" w:firstLine="283"/>
        <w:jc w:val="both"/>
      </w:pPr>
      <w:r>
        <w:rPr>
          <w:color w:val="231F20"/>
          <w:w w:val="105"/>
        </w:rPr>
        <w:t>This</w:t>
      </w:r>
      <w:r>
        <w:rPr>
          <w:color w:val="231F20"/>
          <w:spacing w:val="-4"/>
          <w:w w:val="105"/>
        </w:rPr>
        <w:t xml:space="preserve"> </w:t>
      </w:r>
      <w:r>
        <w:rPr>
          <w:color w:val="231F20"/>
          <w:w w:val="105"/>
        </w:rPr>
        <w:t>book</w:t>
      </w:r>
      <w:r>
        <w:rPr>
          <w:color w:val="231F20"/>
          <w:spacing w:val="-4"/>
          <w:w w:val="105"/>
        </w:rPr>
        <w:t xml:space="preserve"> </w:t>
      </w:r>
      <w:r>
        <w:rPr>
          <w:color w:val="231F20"/>
          <w:w w:val="105"/>
        </w:rPr>
        <w:t>is</w:t>
      </w:r>
      <w:r>
        <w:rPr>
          <w:color w:val="231F20"/>
          <w:spacing w:val="-4"/>
          <w:w w:val="105"/>
        </w:rPr>
        <w:t xml:space="preserve"> </w:t>
      </w:r>
      <w:r>
        <w:rPr>
          <w:color w:val="231F20"/>
          <w:w w:val="105"/>
        </w:rPr>
        <w:t>written</w:t>
      </w:r>
      <w:r>
        <w:rPr>
          <w:color w:val="231F20"/>
          <w:spacing w:val="-4"/>
          <w:w w:val="105"/>
        </w:rPr>
        <w:t xml:space="preserve"> </w:t>
      </w:r>
      <w:r>
        <w:rPr>
          <w:color w:val="231F20"/>
          <w:w w:val="105"/>
        </w:rPr>
        <w:t>primarily</w:t>
      </w:r>
      <w:r>
        <w:rPr>
          <w:color w:val="231F20"/>
          <w:spacing w:val="-4"/>
          <w:w w:val="105"/>
        </w:rPr>
        <w:t xml:space="preserve"> </w:t>
      </w:r>
      <w:r>
        <w:rPr>
          <w:color w:val="231F20"/>
          <w:w w:val="105"/>
        </w:rPr>
        <w:t>for</w:t>
      </w:r>
      <w:r>
        <w:rPr>
          <w:color w:val="231F20"/>
          <w:spacing w:val="-4"/>
          <w:w w:val="105"/>
        </w:rPr>
        <w:t xml:space="preserve"> </w:t>
      </w:r>
      <w:r>
        <w:rPr>
          <w:color w:val="231F20"/>
          <w:w w:val="105"/>
        </w:rPr>
        <w:t>anybody</w:t>
      </w:r>
      <w:r>
        <w:rPr>
          <w:color w:val="231F20"/>
          <w:spacing w:val="-4"/>
          <w:w w:val="105"/>
        </w:rPr>
        <w:t xml:space="preserve"> </w:t>
      </w:r>
      <w:r>
        <w:rPr>
          <w:color w:val="231F20"/>
          <w:w w:val="105"/>
        </w:rPr>
        <w:t>who</w:t>
      </w:r>
      <w:r>
        <w:rPr>
          <w:color w:val="231F20"/>
          <w:spacing w:val="-4"/>
          <w:w w:val="105"/>
        </w:rPr>
        <w:t xml:space="preserve"> </w:t>
      </w:r>
      <w:r>
        <w:rPr>
          <w:color w:val="231F20"/>
          <w:w w:val="105"/>
        </w:rPr>
        <w:t>is</w:t>
      </w:r>
      <w:r>
        <w:rPr>
          <w:color w:val="231F20"/>
          <w:spacing w:val="-4"/>
          <w:w w:val="105"/>
        </w:rPr>
        <w:t xml:space="preserve"> </w:t>
      </w:r>
      <w:r>
        <w:rPr>
          <w:color w:val="231F20"/>
          <w:w w:val="105"/>
        </w:rPr>
        <w:t>presently</w:t>
      </w:r>
      <w:r>
        <w:rPr>
          <w:color w:val="231F20"/>
          <w:spacing w:val="-4"/>
          <w:w w:val="105"/>
        </w:rPr>
        <w:t xml:space="preserve"> </w:t>
      </w:r>
      <w:r>
        <w:rPr>
          <w:color w:val="231F20"/>
          <w:w w:val="105"/>
        </w:rPr>
        <w:t>or</w:t>
      </w:r>
      <w:r>
        <w:rPr>
          <w:color w:val="231F20"/>
          <w:spacing w:val="-4"/>
          <w:w w:val="105"/>
        </w:rPr>
        <w:t xml:space="preserve"> </w:t>
      </w:r>
      <w:r>
        <w:rPr>
          <w:color w:val="231F20"/>
          <w:w w:val="105"/>
        </w:rPr>
        <w:t>may</w:t>
      </w:r>
      <w:r>
        <w:rPr>
          <w:color w:val="231F20"/>
          <w:spacing w:val="-4"/>
          <w:w w:val="105"/>
        </w:rPr>
        <w:t xml:space="preserve"> </w:t>
      </w:r>
      <w:r>
        <w:rPr>
          <w:color w:val="231F20"/>
          <w:w w:val="105"/>
        </w:rPr>
        <w:t>in</w:t>
      </w:r>
      <w:r>
        <w:rPr>
          <w:color w:val="231F20"/>
          <w:spacing w:val="-4"/>
          <w:w w:val="105"/>
        </w:rPr>
        <w:t xml:space="preserve"> </w:t>
      </w:r>
      <w:r>
        <w:rPr>
          <w:color w:val="231F20"/>
          <w:w w:val="105"/>
        </w:rPr>
        <w:t>the future</w:t>
      </w:r>
      <w:r>
        <w:rPr>
          <w:color w:val="231F20"/>
          <w:spacing w:val="10"/>
          <w:w w:val="105"/>
        </w:rPr>
        <w:t xml:space="preserve"> </w:t>
      </w:r>
      <w:r>
        <w:rPr>
          <w:color w:val="231F20"/>
          <w:w w:val="105"/>
        </w:rPr>
        <w:t>find</w:t>
      </w:r>
      <w:r>
        <w:rPr>
          <w:color w:val="231F20"/>
          <w:spacing w:val="11"/>
          <w:w w:val="105"/>
        </w:rPr>
        <w:t xml:space="preserve"> </w:t>
      </w:r>
      <w:r>
        <w:rPr>
          <w:color w:val="231F20"/>
          <w:w w:val="105"/>
        </w:rPr>
        <w:t>themselves</w:t>
      </w:r>
      <w:r>
        <w:rPr>
          <w:color w:val="231F20"/>
          <w:spacing w:val="10"/>
          <w:w w:val="105"/>
        </w:rPr>
        <w:t xml:space="preserve"> </w:t>
      </w:r>
      <w:r>
        <w:rPr>
          <w:color w:val="231F20"/>
          <w:w w:val="105"/>
        </w:rPr>
        <w:t>managing</w:t>
      </w:r>
      <w:r>
        <w:rPr>
          <w:color w:val="231F20"/>
          <w:spacing w:val="11"/>
          <w:w w:val="105"/>
        </w:rPr>
        <w:t xml:space="preserve"> </w:t>
      </w:r>
      <w:r>
        <w:rPr>
          <w:color w:val="231F20"/>
          <w:w w:val="105"/>
        </w:rPr>
        <w:t>a</w:t>
      </w:r>
      <w:r>
        <w:rPr>
          <w:color w:val="231F20"/>
          <w:spacing w:val="11"/>
          <w:w w:val="105"/>
        </w:rPr>
        <w:t xml:space="preserve"> </w:t>
      </w:r>
      <w:r>
        <w:rPr>
          <w:color w:val="231F20"/>
          <w:w w:val="105"/>
        </w:rPr>
        <w:t>software</w:t>
      </w:r>
      <w:r>
        <w:rPr>
          <w:color w:val="231F20"/>
          <w:spacing w:val="10"/>
          <w:w w:val="105"/>
        </w:rPr>
        <w:t xml:space="preserve"> </w:t>
      </w:r>
      <w:r>
        <w:rPr>
          <w:color w:val="231F20"/>
          <w:w w:val="105"/>
        </w:rPr>
        <w:t>engineering</w:t>
      </w:r>
      <w:r>
        <w:rPr>
          <w:color w:val="231F20"/>
          <w:spacing w:val="11"/>
          <w:w w:val="105"/>
        </w:rPr>
        <w:t xml:space="preserve"> </w:t>
      </w:r>
      <w:r>
        <w:rPr>
          <w:color w:val="231F20"/>
          <w:w w:val="105"/>
        </w:rPr>
        <w:t>team,</w:t>
      </w:r>
      <w:r>
        <w:rPr>
          <w:color w:val="231F20"/>
          <w:spacing w:val="11"/>
          <w:w w:val="105"/>
        </w:rPr>
        <w:t xml:space="preserve"> </w:t>
      </w:r>
      <w:r>
        <w:rPr>
          <w:color w:val="231F20"/>
          <w:spacing w:val="-2"/>
          <w:w w:val="105"/>
        </w:rPr>
        <w:t>particularly</w:t>
      </w:r>
    </w:p>
    <w:p w14:paraId="1381322C" w14:textId="77777777" w:rsidR="00262A63" w:rsidRDefault="00262A63">
      <w:pPr>
        <w:spacing w:line="319" w:lineRule="auto"/>
        <w:jc w:val="both"/>
        <w:sectPr w:rsidR="00262A63">
          <w:pgSz w:w="8640" w:h="12960"/>
          <w:pgMar w:top="400" w:right="160" w:bottom="680" w:left="100" w:header="0" w:footer="482" w:gutter="0"/>
          <w:cols w:space="720"/>
        </w:sectPr>
      </w:pPr>
    </w:p>
    <w:p w14:paraId="5E6E86B1" w14:textId="77777777" w:rsidR="00262A63" w:rsidRDefault="00000000">
      <w:pPr>
        <w:spacing w:before="75"/>
        <w:ind w:left="1477" w:right="1298"/>
        <w:jc w:val="center"/>
        <w:rPr>
          <w:rFonts w:ascii="Arial"/>
          <w:sz w:val="15"/>
        </w:rPr>
      </w:pPr>
      <w:proofErr w:type="spellStart"/>
      <w:r>
        <w:rPr>
          <w:rFonts w:ascii="Arial"/>
          <w:color w:val="231F20"/>
          <w:w w:val="75"/>
          <w:sz w:val="15"/>
        </w:rPr>
        <w:lastRenderedPageBreak/>
        <w:t>i</w:t>
      </w:r>
      <w:proofErr w:type="spellEnd"/>
      <w:r>
        <w:rPr>
          <w:rFonts w:ascii="Arial"/>
          <w:color w:val="231F20"/>
          <w:spacing w:val="-16"/>
          <w:w w:val="75"/>
          <w:sz w:val="15"/>
        </w:rPr>
        <w:t xml:space="preserve"> </w:t>
      </w:r>
      <w:proofErr w:type="spellStart"/>
      <w:r>
        <w:rPr>
          <w:rFonts w:ascii="Arial"/>
          <w:color w:val="231F20"/>
          <w:spacing w:val="12"/>
          <w:w w:val="90"/>
          <w:sz w:val="15"/>
        </w:rPr>
        <w:t>ntroduction</w:t>
      </w:r>
      <w:proofErr w:type="spellEnd"/>
    </w:p>
    <w:p w14:paraId="513223CB" w14:textId="77777777" w:rsidR="00262A63" w:rsidRDefault="00262A63">
      <w:pPr>
        <w:pStyle w:val="BodyText"/>
        <w:spacing w:before="10"/>
        <w:rPr>
          <w:rFonts w:ascii="Arial"/>
          <w:sz w:val="22"/>
        </w:rPr>
      </w:pPr>
    </w:p>
    <w:p w14:paraId="0B940761" w14:textId="77777777" w:rsidR="00262A63" w:rsidRDefault="00000000">
      <w:pPr>
        <w:pStyle w:val="BodyText"/>
        <w:spacing w:line="319" w:lineRule="auto"/>
        <w:ind w:left="930" w:right="677"/>
        <w:jc w:val="both"/>
      </w:pPr>
      <w:r>
        <w:rPr>
          <w:color w:val="231F20"/>
          <w:w w:val="105"/>
        </w:rPr>
        <w:t xml:space="preserve">as the driving force of a venture-backed startup. It may also prove useful for individual contributors—non-manager software engineers—as a means to </w:t>
      </w:r>
      <w:r>
        <w:rPr>
          <w:color w:val="231F20"/>
          <w:w w:val="110"/>
        </w:rPr>
        <w:t>gain</w:t>
      </w:r>
      <w:r>
        <w:rPr>
          <w:color w:val="231F20"/>
          <w:spacing w:val="-2"/>
          <w:w w:val="110"/>
        </w:rPr>
        <w:t xml:space="preserve"> </w:t>
      </w:r>
      <w:r>
        <w:rPr>
          <w:color w:val="231F20"/>
          <w:w w:val="110"/>
        </w:rPr>
        <w:t>perspective</w:t>
      </w:r>
      <w:r>
        <w:rPr>
          <w:color w:val="231F20"/>
          <w:spacing w:val="-2"/>
          <w:w w:val="110"/>
        </w:rPr>
        <w:t xml:space="preserve"> </w:t>
      </w:r>
      <w:r>
        <w:rPr>
          <w:color w:val="231F20"/>
          <w:w w:val="110"/>
        </w:rPr>
        <w:t>into</w:t>
      </w:r>
      <w:r>
        <w:rPr>
          <w:color w:val="231F20"/>
          <w:spacing w:val="-2"/>
          <w:w w:val="110"/>
        </w:rPr>
        <w:t xml:space="preserve"> </w:t>
      </w:r>
      <w:r>
        <w:rPr>
          <w:color w:val="231F20"/>
          <w:w w:val="110"/>
        </w:rPr>
        <w:t>the</w:t>
      </w:r>
      <w:r>
        <w:rPr>
          <w:color w:val="231F20"/>
          <w:spacing w:val="-3"/>
          <w:w w:val="110"/>
        </w:rPr>
        <w:t xml:space="preserve"> </w:t>
      </w:r>
      <w:r>
        <w:rPr>
          <w:color w:val="231F20"/>
          <w:w w:val="110"/>
        </w:rPr>
        <w:t>kinds</w:t>
      </w:r>
      <w:r>
        <w:rPr>
          <w:color w:val="231F20"/>
          <w:spacing w:val="-2"/>
          <w:w w:val="110"/>
        </w:rPr>
        <w:t xml:space="preserve"> </w:t>
      </w:r>
      <w:r>
        <w:rPr>
          <w:color w:val="231F20"/>
          <w:w w:val="110"/>
        </w:rPr>
        <w:t>of</w:t>
      </w:r>
      <w:r>
        <w:rPr>
          <w:color w:val="231F20"/>
          <w:spacing w:val="-2"/>
          <w:w w:val="110"/>
        </w:rPr>
        <w:t xml:space="preserve"> </w:t>
      </w:r>
      <w:r>
        <w:rPr>
          <w:color w:val="231F20"/>
          <w:w w:val="110"/>
        </w:rPr>
        <w:t>tasks</w:t>
      </w:r>
      <w:r>
        <w:rPr>
          <w:color w:val="231F20"/>
          <w:spacing w:val="-2"/>
          <w:w w:val="110"/>
        </w:rPr>
        <w:t xml:space="preserve"> </w:t>
      </w:r>
      <w:r>
        <w:rPr>
          <w:color w:val="231F20"/>
          <w:w w:val="110"/>
        </w:rPr>
        <w:t>and</w:t>
      </w:r>
      <w:r>
        <w:rPr>
          <w:color w:val="231F20"/>
          <w:spacing w:val="-3"/>
          <w:w w:val="110"/>
        </w:rPr>
        <w:t xml:space="preserve"> </w:t>
      </w:r>
      <w:r>
        <w:rPr>
          <w:color w:val="231F20"/>
          <w:w w:val="110"/>
        </w:rPr>
        <w:t>demands</w:t>
      </w:r>
      <w:r>
        <w:rPr>
          <w:color w:val="231F20"/>
          <w:spacing w:val="-2"/>
          <w:w w:val="110"/>
        </w:rPr>
        <w:t xml:space="preserve"> </w:t>
      </w:r>
      <w:r>
        <w:rPr>
          <w:color w:val="231F20"/>
          <w:w w:val="110"/>
        </w:rPr>
        <w:t>placed</w:t>
      </w:r>
      <w:r>
        <w:rPr>
          <w:color w:val="231F20"/>
          <w:spacing w:val="-2"/>
          <w:w w:val="110"/>
        </w:rPr>
        <w:t xml:space="preserve"> </w:t>
      </w:r>
      <w:r>
        <w:rPr>
          <w:color w:val="231F20"/>
          <w:w w:val="110"/>
        </w:rPr>
        <w:t>on</w:t>
      </w:r>
      <w:r>
        <w:rPr>
          <w:color w:val="231F20"/>
          <w:spacing w:val="-2"/>
          <w:w w:val="110"/>
        </w:rPr>
        <w:t xml:space="preserve"> </w:t>
      </w:r>
      <w:r>
        <w:rPr>
          <w:color w:val="231F20"/>
          <w:w w:val="110"/>
        </w:rPr>
        <w:t>managers that may not be obvious at first glance.</w:t>
      </w:r>
    </w:p>
    <w:p w14:paraId="48EBC58A" w14:textId="77777777" w:rsidR="00262A63" w:rsidRDefault="00000000">
      <w:pPr>
        <w:pStyle w:val="BodyText"/>
        <w:spacing w:line="319" w:lineRule="auto"/>
        <w:ind w:left="930" w:right="677" w:firstLine="283"/>
        <w:jc w:val="both"/>
      </w:pPr>
      <w:r>
        <w:rPr>
          <w:color w:val="231F20"/>
          <w:w w:val="105"/>
        </w:rPr>
        <w:t>I’ve formatted this book as a collection of independent chapters covering a broad spectrum of topics. It is intended to be used as a reference guide,</w:t>
      </w:r>
      <w:r>
        <w:rPr>
          <w:color w:val="231F20"/>
          <w:spacing w:val="80"/>
          <w:w w:val="150"/>
        </w:rPr>
        <w:t xml:space="preserve"> </w:t>
      </w:r>
      <w:r>
        <w:rPr>
          <w:color w:val="231F20"/>
          <w:w w:val="105"/>
        </w:rPr>
        <w:t xml:space="preserve">for the reader to pick up a chapter as it becomes helpful and not </w:t>
      </w:r>
      <w:proofErr w:type="spellStart"/>
      <w:r>
        <w:rPr>
          <w:color w:val="231F20"/>
          <w:w w:val="105"/>
        </w:rPr>
        <w:t>necessar</w:t>
      </w:r>
      <w:proofErr w:type="spellEnd"/>
      <w:r>
        <w:rPr>
          <w:color w:val="231F20"/>
          <w:w w:val="105"/>
        </w:rPr>
        <w:t>-</w:t>
      </w:r>
      <w:r>
        <w:rPr>
          <w:color w:val="231F20"/>
          <w:spacing w:val="40"/>
          <w:w w:val="105"/>
        </w:rPr>
        <w:t xml:space="preserve"> </w:t>
      </w:r>
      <w:proofErr w:type="spellStart"/>
      <w:r>
        <w:rPr>
          <w:color w:val="231F20"/>
          <w:w w:val="105"/>
        </w:rPr>
        <w:t>ily</w:t>
      </w:r>
      <w:proofErr w:type="spellEnd"/>
      <w:r>
        <w:rPr>
          <w:color w:val="231F20"/>
          <w:w w:val="105"/>
        </w:rPr>
        <w:t xml:space="preserve"> read sequentially from start to finish. For this reason, some material is repeated in various chapters to ensure that each chapter can stand on its</w:t>
      </w:r>
      <w:r>
        <w:rPr>
          <w:color w:val="231F20"/>
          <w:spacing w:val="80"/>
          <w:w w:val="150"/>
        </w:rPr>
        <w:t xml:space="preserve"> </w:t>
      </w:r>
      <w:r>
        <w:rPr>
          <w:color w:val="231F20"/>
          <w:w w:val="105"/>
        </w:rPr>
        <w:t>own without the benefit of the prior sections as context.</w:t>
      </w:r>
    </w:p>
    <w:p w14:paraId="18062CE8" w14:textId="77777777" w:rsidR="00262A63" w:rsidRDefault="00000000">
      <w:pPr>
        <w:pStyle w:val="BodyText"/>
        <w:spacing w:line="319" w:lineRule="auto"/>
        <w:ind w:left="930" w:right="677" w:firstLine="283"/>
        <w:jc w:val="both"/>
      </w:pPr>
      <w:r>
        <w:rPr>
          <w:color w:val="231F20"/>
          <w:w w:val="105"/>
        </w:rPr>
        <w:t>My goal in each chapter is not to provide an exhaustive discussion or review on the topic. Instead, the goal is to introduce the topic, provide an overview</w:t>
      </w:r>
      <w:r>
        <w:rPr>
          <w:color w:val="231F20"/>
          <w:spacing w:val="40"/>
          <w:w w:val="105"/>
        </w:rPr>
        <w:t xml:space="preserve"> </w:t>
      </w:r>
      <w:r>
        <w:rPr>
          <w:color w:val="231F20"/>
          <w:w w:val="105"/>
        </w:rPr>
        <w:t>or</w:t>
      </w:r>
      <w:r>
        <w:rPr>
          <w:color w:val="231F20"/>
          <w:spacing w:val="40"/>
          <w:w w:val="105"/>
        </w:rPr>
        <w:t xml:space="preserve"> </w:t>
      </w:r>
      <w:r>
        <w:rPr>
          <w:color w:val="231F20"/>
          <w:w w:val="105"/>
        </w:rPr>
        <w:t>a</w:t>
      </w:r>
      <w:r>
        <w:rPr>
          <w:color w:val="231F20"/>
          <w:spacing w:val="40"/>
          <w:w w:val="105"/>
        </w:rPr>
        <w:t xml:space="preserve"> </w:t>
      </w:r>
      <w:r>
        <w:rPr>
          <w:color w:val="231F20"/>
          <w:w w:val="105"/>
        </w:rPr>
        <w:t>structure</w:t>
      </w:r>
      <w:r>
        <w:rPr>
          <w:color w:val="231F20"/>
          <w:spacing w:val="40"/>
          <w:w w:val="105"/>
        </w:rPr>
        <w:t xml:space="preserve"> </w:t>
      </w:r>
      <w:r>
        <w:rPr>
          <w:color w:val="231F20"/>
          <w:w w:val="105"/>
        </w:rPr>
        <w:t>for</w:t>
      </w:r>
      <w:r>
        <w:rPr>
          <w:color w:val="231F20"/>
          <w:spacing w:val="40"/>
          <w:w w:val="105"/>
        </w:rPr>
        <w:t xml:space="preserve"> </w:t>
      </w:r>
      <w:r>
        <w:rPr>
          <w:color w:val="231F20"/>
          <w:w w:val="105"/>
        </w:rPr>
        <w:t>thinking</w:t>
      </w:r>
      <w:r>
        <w:rPr>
          <w:color w:val="231F20"/>
          <w:spacing w:val="40"/>
          <w:w w:val="105"/>
        </w:rPr>
        <w:t xml:space="preserve"> </w:t>
      </w:r>
      <w:r>
        <w:rPr>
          <w:color w:val="231F20"/>
          <w:w w:val="105"/>
        </w:rPr>
        <w:t>about</w:t>
      </w:r>
      <w:r>
        <w:rPr>
          <w:color w:val="231F20"/>
          <w:spacing w:val="40"/>
          <w:w w:val="105"/>
        </w:rPr>
        <w:t xml:space="preserve"> </w:t>
      </w:r>
      <w:r>
        <w:rPr>
          <w:color w:val="231F20"/>
          <w:w w:val="105"/>
        </w:rPr>
        <w:t>it,</w:t>
      </w:r>
      <w:r>
        <w:rPr>
          <w:color w:val="231F20"/>
          <w:spacing w:val="40"/>
          <w:w w:val="105"/>
        </w:rPr>
        <w:t xml:space="preserve"> </w:t>
      </w:r>
      <w:r>
        <w:rPr>
          <w:color w:val="231F20"/>
          <w:w w:val="105"/>
        </w:rPr>
        <w:t>offer</w:t>
      </w:r>
      <w:r>
        <w:rPr>
          <w:color w:val="231F20"/>
          <w:spacing w:val="40"/>
          <w:w w:val="105"/>
        </w:rPr>
        <w:t xml:space="preserve"> </w:t>
      </w:r>
      <w:r>
        <w:rPr>
          <w:color w:val="231F20"/>
          <w:w w:val="105"/>
        </w:rPr>
        <w:t>some</w:t>
      </w:r>
      <w:r>
        <w:rPr>
          <w:color w:val="231F20"/>
          <w:spacing w:val="40"/>
          <w:w w:val="105"/>
        </w:rPr>
        <w:t xml:space="preserve"> </w:t>
      </w:r>
      <w:r>
        <w:rPr>
          <w:color w:val="231F20"/>
          <w:w w:val="105"/>
        </w:rPr>
        <w:t>best</w:t>
      </w:r>
      <w:r>
        <w:rPr>
          <w:color w:val="231F20"/>
          <w:spacing w:val="40"/>
          <w:w w:val="105"/>
        </w:rPr>
        <w:t xml:space="preserve"> </w:t>
      </w:r>
      <w:r>
        <w:rPr>
          <w:color w:val="231F20"/>
          <w:w w:val="105"/>
        </w:rPr>
        <w:t>practices, and</w:t>
      </w:r>
      <w:r>
        <w:rPr>
          <w:color w:val="231F20"/>
          <w:spacing w:val="31"/>
          <w:w w:val="105"/>
        </w:rPr>
        <w:t xml:space="preserve"> </w:t>
      </w:r>
      <w:r>
        <w:rPr>
          <w:color w:val="231F20"/>
          <w:w w:val="105"/>
        </w:rPr>
        <w:t>suggest</w:t>
      </w:r>
      <w:r>
        <w:rPr>
          <w:color w:val="231F20"/>
          <w:spacing w:val="31"/>
          <w:w w:val="105"/>
        </w:rPr>
        <w:t xml:space="preserve"> </w:t>
      </w:r>
      <w:r>
        <w:rPr>
          <w:color w:val="231F20"/>
          <w:w w:val="105"/>
        </w:rPr>
        <w:t>reference</w:t>
      </w:r>
      <w:r>
        <w:rPr>
          <w:color w:val="231F20"/>
          <w:spacing w:val="31"/>
          <w:w w:val="105"/>
        </w:rPr>
        <w:t xml:space="preserve"> </w:t>
      </w:r>
      <w:r>
        <w:rPr>
          <w:color w:val="231F20"/>
          <w:w w:val="105"/>
        </w:rPr>
        <w:t>material</w:t>
      </w:r>
      <w:r>
        <w:rPr>
          <w:color w:val="231F20"/>
          <w:spacing w:val="31"/>
          <w:w w:val="105"/>
        </w:rPr>
        <w:t xml:space="preserve"> </w:t>
      </w:r>
      <w:r>
        <w:rPr>
          <w:color w:val="231F20"/>
          <w:w w:val="105"/>
        </w:rPr>
        <w:t>to</w:t>
      </w:r>
      <w:r>
        <w:rPr>
          <w:color w:val="231F20"/>
          <w:spacing w:val="31"/>
          <w:w w:val="105"/>
        </w:rPr>
        <w:t xml:space="preserve"> </w:t>
      </w:r>
      <w:r>
        <w:rPr>
          <w:color w:val="231F20"/>
          <w:w w:val="105"/>
        </w:rPr>
        <w:t>explore</w:t>
      </w:r>
      <w:r>
        <w:rPr>
          <w:color w:val="231F20"/>
          <w:spacing w:val="31"/>
          <w:w w:val="105"/>
        </w:rPr>
        <w:t xml:space="preserve"> </w:t>
      </w:r>
      <w:r>
        <w:rPr>
          <w:color w:val="231F20"/>
          <w:w w:val="105"/>
        </w:rPr>
        <w:t>the</w:t>
      </w:r>
      <w:r>
        <w:rPr>
          <w:color w:val="231F20"/>
          <w:spacing w:val="31"/>
          <w:w w:val="105"/>
        </w:rPr>
        <w:t xml:space="preserve"> </w:t>
      </w:r>
      <w:r>
        <w:rPr>
          <w:color w:val="231F20"/>
          <w:w w:val="105"/>
        </w:rPr>
        <w:t>subject</w:t>
      </w:r>
      <w:r>
        <w:rPr>
          <w:color w:val="231F20"/>
          <w:spacing w:val="31"/>
          <w:w w:val="105"/>
        </w:rPr>
        <w:t xml:space="preserve"> </w:t>
      </w:r>
      <w:r>
        <w:rPr>
          <w:color w:val="231F20"/>
          <w:w w:val="105"/>
        </w:rPr>
        <w:t>more</w:t>
      </w:r>
      <w:r>
        <w:rPr>
          <w:color w:val="231F20"/>
          <w:spacing w:val="31"/>
          <w:w w:val="105"/>
        </w:rPr>
        <w:t xml:space="preserve"> </w:t>
      </w:r>
      <w:r>
        <w:rPr>
          <w:color w:val="231F20"/>
          <w:w w:val="105"/>
        </w:rPr>
        <w:t>deeply.</w:t>
      </w:r>
      <w:r>
        <w:rPr>
          <w:color w:val="231F20"/>
          <w:spacing w:val="31"/>
          <w:w w:val="105"/>
        </w:rPr>
        <w:t xml:space="preserve"> </w:t>
      </w:r>
      <w:r>
        <w:rPr>
          <w:color w:val="231F20"/>
          <w:w w:val="105"/>
        </w:rPr>
        <w:t xml:space="preserve">Think of this book as a breadth-first collection of topics related to technical leadership. It’s up to the reader to determine which topics are most inter- </w:t>
      </w:r>
      <w:proofErr w:type="spellStart"/>
      <w:r>
        <w:rPr>
          <w:color w:val="231F20"/>
          <w:w w:val="105"/>
        </w:rPr>
        <w:t>esting</w:t>
      </w:r>
      <w:proofErr w:type="spellEnd"/>
      <w:r>
        <w:rPr>
          <w:color w:val="231F20"/>
          <w:spacing w:val="40"/>
          <w:w w:val="105"/>
        </w:rPr>
        <w:t xml:space="preserve"> </w:t>
      </w:r>
      <w:r>
        <w:rPr>
          <w:color w:val="231F20"/>
          <w:w w:val="105"/>
        </w:rPr>
        <w:t>to</w:t>
      </w:r>
      <w:r>
        <w:rPr>
          <w:color w:val="231F20"/>
          <w:spacing w:val="40"/>
          <w:w w:val="105"/>
        </w:rPr>
        <w:t xml:space="preserve"> </w:t>
      </w:r>
      <w:r>
        <w:rPr>
          <w:color w:val="231F20"/>
          <w:w w:val="105"/>
        </w:rPr>
        <w:t>them,</w:t>
      </w:r>
      <w:r>
        <w:rPr>
          <w:color w:val="231F20"/>
          <w:spacing w:val="40"/>
          <w:w w:val="105"/>
        </w:rPr>
        <w:t xml:space="preserve"> </w:t>
      </w:r>
      <w:r>
        <w:rPr>
          <w:color w:val="231F20"/>
          <w:w w:val="105"/>
        </w:rPr>
        <w:t>and,</w:t>
      </w:r>
      <w:r>
        <w:rPr>
          <w:color w:val="231F20"/>
          <w:spacing w:val="40"/>
          <w:w w:val="105"/>
        </w:rPr>
        <w:t xml:space="preserve"> </w:t>
      </w:r>
      <w:r>
        <w:rPr>
          <w:color w:val="231F20"/>
          <w:w w:val="105"/>
        </w:rPr>
        <w:t>equipped</w:t>
      </w:r>
      <w:r>
        <w:rPr>
          <w:color w:val="231F20"/>
          <w:spacing w:val="40"/>
          <w:w w:val="105"/>
        </w:rPr>
        <w:t xml:space="preserve"> </w:t>
      </w:r>
      <w:r>
        <w:rPr>
          <w:color w:val="231F20"/>
          <w:w w:val="105"/>
        </w:rPr>
        <w:t>with</w:t>
      </w:r>
      <w:r>
        <w:rPr>
          <w:color w:val="231F20"/>
          <w:spacing w:val="40"/>
          <w:w w:val="105"/>
        </w:rPr>
        <w:t xml:space="preserve"> </w:t>
      </w:r>
      <w:r>
        <w:rPr>
          <w:color w:val="231F20"/>
          <w:w w:val="105"/>
        </w:rPr>
        <w:t>some</w:t>
      </w:r>
      <w:r>
        <w:rPr>
          <w:color w:val="231F20"/>
          <w:spacing w:val="40"/>
          <w:w w:val="105"/>
        </w:rPr>
        <w:t xml:space="preserve"> </w:t>
      </w:r>
      <w:r>
        <w:rPr>
          <w:color w:val="231F20"/>
          <w:w w:val="105"/>
        </w:rPr>
        <w:t>context</w:t>
      </w:r>
      <w:r>
        <w:rPr>
          <w:color w:val="231F20"/>
          <w:spacing w:val="40"/>
          <w:w w:val="105"/>
        </w:rPr>
        <w:t xml:space="preserve"> </w:t>
      </w:r>
      <w:r>
        <w:rPr>
          <w:color w:val="231F20"/>
          <w:w w:val="105"/>
        </w:rPr>
        <w:t>and</w:t>
      </w:r>
      <w:r>
        <w:rPr>
          <w:color w:val="231F20"/>
          <w:spacing w:val="40"/>
          <w:w w:val="105"/>
        </w:rPr>
        <w:t xml:space="preserve"> </w:t>
      </w:r>
      <w:r>
        <w:rPr>
          <w:color w:val="231F20"/>
          <w:w w:val="105"/>
        </w:rPr>
        <w:t>perspective,</w:t>
      </w:r>
      <w:r>
        <w:rPr>
          <w:color w:val="231F20"/>
          <w:spacing w:val="40"/>
          <w:w w:val="105"/>
        </w:rPr>
        <w:t xml:space="preserve"> </w:t>
      </w:r>
      <w:r>
        <w:rPr>
          <w:color w:val="231F20"/>
          <w:w w:val="105"/>
        </w:rPr>
        <w:t>do</w:t>
      </w:r>
      <w:r>
        <w:rPr>
          <w:color w:val="231F20"/>
          <w:spacing w:val="40"/>
          <w:w w:val="105"/>
        </w:rPr>
        <w:t xml:space="preserve"> </w:t>
      </w:r>
      <w:r>
        <w:rPr>
          <w:color w:val="231F20"/>
          <w:w w:val="105"/>
        </w:rPr>
        <w:t>a deep</w:t>
      </w:r>
      <w:r>
        <w:rPr>
          <w:color w:val="231F20"/>
          <w:spacing w:val="40"/>
          <w:w w:val="105"/>
        </w:rPr>
        <w:t xml:space="preserve"> </w:t>
      </w:r>
      <w:r>
        <w:rPr>
          <w:color w:val="231F20"/>
          <w:w w:val="105"/>
        </w:rPr>
        <w:t>dive</w:t>
      </w:r>
      <w:r>
        <w:rPr>
          <w:color w:val="231F20"/>
          <w:spacing w:val="40"/>
          <w:w w:val="105"/>
        </w:rPr>
        <w:t xml:space="preserve"> </w:t>
      </w:r>
      <w:r>
        <w:rPr>
          <w:color w:val="231F20"/>
          <w:w w:val="105"/>
        </w:rPr>
        <w:t>on</w:t>
      </w:r>
      <w:r>
        <w:rPr>
          <w:color w:val="231F20"/>
          <w:spacing w:val="40"/>
          <w:w w:val="105"/>
        </w:rPr>
        <w:t xml:space="preserve"> </w:t>
      </w:r>
      <w:r>
        <w:rPr>
          <w:color w:val="231F20"/>
          <w:w w:val="105"/>
        </w:rPr>
        <w:t>what’s</w:t>
      </w:r>
      <w:r>
        <w:rPr>
          <w:color w:val="231F20"/>
          <w:spacing w:val="40"/>
          <w:w w:val="105"/>
        </w:rPr>
        <w:t xml:space="preserve"> </w:t>
      </w:r>
      <w:r>
        <w:rPr>
          <w:color w:val="231F20"/>
          <w:w w:val="105"/>
        </w:rPr>
        <w:t>most</w:t>
      </w:r>
      <w:r>
        <w:rPr>
          <w:color w:val="231F20"/>
          <w:spacing w:val="40"/>
          <w:w w:val="105"/>
        </w:rPr>
        <w:t xml:space="preserve"> </w:t>
      </w:r>
      <w:r>
        <w:rPr>
          <w:color w:val="231F20"/>
          <w:w w:val="105"/>
        </w:rPr>
        <w:t>relevant</w:t>
      </w:r>
      <w:r>
        <w:rPr>
          <w:color w:val="231F20"/>
          <w:spacing w:val="40"/>
          <w:w w:val="105"/>
        </w:rPr>
        <w:t xml:space="preserve"> </w:t>
      </w:r>
      <w:r>
        <w:rPr>
          <w:color w:val="231F20"/>
          <w:w w:val="105"/>
        </w:rPr>
        <w:t>and</w:t>
      </w:r>
      <w:r>
        <w:rPr>
          <w:color w:val="231F20"/>
          <w:spacing w:val="40"/>
          <w:w w:val="105"/>
        </w:rPr>
        <w:t xml:space="preserve"> </w:t>
      </w:r>
      <w:r>
        <w:rPr>
          <w:color w:val="231F20"/>
          <w:w w:val="105"/>
        </w:rPr>
        <w:t>put</w:t>
      </w:r>
      <w:r>
        <w:rPr>
          <w:color w:val="231F20"/>
          <w:spacing w:val="40"/>
          <w:w w:val="105"/>
        </w:rPr>
        <w:t xml:space="preserve"> </w:t>
      </w:r>
      <w:r>
        <w:rPr>
          <w:color w:val="231F20"/>
          <w:w w:val="105"/>
        </w:rPr>
        <w:t>the</w:t>
      </w:r>
      <w:r>
        <w:rPr>
          <w:color w:val="231F20"/>
          <w:spacing w:val="40"/>
          <w:w w:val="105"/>
        </w:rPr>
        <w:t xml:space="preserve"> </w:t>
      </w:r>
      <w:r>
        <w:rPr>
          <w:color w:val="231F20"/>
          <w:w w:val="105"/>
        </w:rPr>
        <w:t>knowledge</w:t>
      </w:r>
      <w:r>
        <w:rPr>
          <w:color w:val="231F20"/>
          <w:spacing w:val="40"/>
          <w:w w:val="105"/>
        </w:rPr>
        <w:t xml:space="preserve"> </w:t>
      </w:r>
      <w:r>
        <w:rPr>
          <w:color w:val="231F20"/>
          <w:w w:val="105"/>
        </w:rPr>
        <w:t>into</w:t>
      </w:r>
      <w:r>
        <w:rPr>
          <w:color w:val="231F20"/>
          <w:spacing w:val="40"/>
          <w:w w:val="105"/>
        </w:rPr>
        <w:t xml:space="preserve"> </w:t>
      </w:r>
      <w:r>
        <w:rPr>
          <w:color w:val="231F20"/>
          <w:w w:val="105"/>
        </w:rPr>
        <w:t>practice.</w:t>
      </w:r>
    </w:p>
    <w:p w14:paraId="3FF577BB" w14:textId="77777777" w:rsidR="00262A63" w:rsidRDefault="00000000">
      <w:pPr>
        <w:pStyle w:val="BodyText"/>
        <w:spacing w:line="319" w:lineRule="auto"/>
        <w:ind w:left="930" w:right="677" w:firstLine="283"/>
        <w:jc w:val="both"/>
      </w:pPr>
      <w:r>
        <w:rPr>
          <w:color w:val="231F20"/>
          <w:w w:val="105"/>
        </w:rPr>
        <w:t>At the end of the day this book is a synthesis of my personal experience and</w:t>
      </w:r>
      <w:r>
        <w:rPr>
          <w:color w:val="231F20"/>
          <w:spacing w:val="-7"/>
          <w:w w:val="105"/>
        </w:rPr>
        <w:t xml:space="preserve"> </w:t>
      </w:r>
      <w:r>
        <w:rPr>
          <w:color w:val="231F20"/>
          <w:w w:val="105"/>
        </w:rPr>
        <w:t>the</w:t>
      </w:r>
      <w:r>
        <w:rPr>
          <w:color w:val="231F20"/>
          <w:spacing w:val="-7"/>
          <w:w w:val="105"/>
        </w:rPr>
        <w:t xml:space="preserve"> </w:t>
      </w:r>
      <w:r>
        <w:rPr>
          <w:color w:val="231F20"/>
          <w:w w:val="105"/>
        </w:rPr>
        <w:t>resources</w:t>
      </w:r>
      <w:r>
        <w:rPr>
          <w:color w:val="231F20"/>
          <w:spacing w:val="-7"/>
          <w:w w:val="105"/>
        </w:rPr>
        <w:t xml:space="preserve"> </w:t>
      </w:r>
      <w:r>
        <w:rPr>
          <w:color w:val="231F20"/>
          <w:w w:val="105"/>
        </w:rPr>
        <w:t>I’ve</w:t>
      </w:r>
      <w:r>
        <w:rPr>
          <w:color w:val="231F20"/>
          <w:spacing w:val="-7"/>
          <w:w w:val="105"/>
        </w:rPr>
        <w:t xml:space="preserve"> </w:t>
      </w:r>
      <w:r>
        <w:rPr>
          <w:color w:val="231F20"/>
          <w:w w:val="105"/>
        </w:rPr>
        <w:t>found</w:t>
      </w:r>
      <w:r>
        <w:rPr>
          <w:color w:val="231F20"/>
          <w:spacing w:val="-7"/>
          <w:w w:val="105"/>
        </w:rPr>
        <w:t xml:space="preserve"> </w:t>
      </w:r>
      <w:r>
        <w:rPr>
          <w:color w:val="231F20"/>
          <w:w w:val="105"/>
        </w:rPr>
        <w:t>helpful,</w:t>
      </w:r>
      <w:r>
        <w:rPr>
          <w:color w:val="231F20"/>
          <w:spacing w:val="-7"/>
          <w:w w:val="105"/>
        </w:rPr>
        <w:t xml:space="preserve"> </w:t>
      </w:r>
      <w:r>
        <w:rPr>
          <w:color w:val="231F20"/>
          <w:w w:val="105"/>
        </w:rPr>
        <w:t>interspersed</w:t>
      </w:r>
      <w:r>
        <w:rPr>
          <w:color w:val="231F20"/>
          <w:spacing w:val="-7"/>
          <w:w w:val="105"/>
        </w:rPr>
        <w:t xml:space="preserve"> </w:t>
      </w:r>
      <w:r>
        <w:rPr>
          <w:color w:val="231F20"/>
          <w:w w:val="105"/>
        </w:rPr>
        <w:t>with</w:t>
      </w:r>
      <w:r>
        <w:rPr>
          <w:color w:val="231F20"/>
          <w:spacing w:val="-7"/>
          <w:w w:val="105"/>
        </w:rPr>
        <w:t xml:space="preserve"> </w:t>
      </w:r>
      <w:r>
        <w:rPr>
          <w:color w:val="231F20"/>
          <w:w w:val="105"/>
        </w:rPr>
        <w:t>advice</w:t>
      </w:r>
      <w:r>
        <w:rPr>
          <w:color w:val="231F20"/>
          <w:spacing w:val="-7"/>
          <w:w w:val="105"/>
        </w:rPr>
        <w:t xml:space="preserve"> </w:t>
      </w:r>
      <w:r>
        <w:rPr>
          <w:color w:val="231F20"/>
          <w:w w:val="105"/>
        </w:rPr>
        <w:t>and</w:t>
      </w:r>
      <w:r>
        <w:rPr>
          <w:color w:val="231F20"/>
          <w:spacing w:val="-7"/>
          <w:w w:val="105"/>
        </w:rPr>
        <w:t xml:space="preserve"> </w:t>
      </w:r>
      <w:r>
        <w:rPr>
          <w:color w:val="231F20"/>
          <w:w w:val="105"/>
        </w:rPr>
        <w:t>input</w:t>
      </w:r>
      <w:r>
        <w:rPr>
          <w:color w:val="231F20"/>
          <w:spacing w:val="-7"/>
          <w:w w:val="105"/>
        </w:rPr>
        <w:t xml:space="preserve"> </w:t>
      </w:r>
      <w:r>
        <w:rPr>
          <w:color w:val="231F20"/>
          <w:w w:val="105"/>
        </w:rPr>
        <w:t xml:space="preserve">from peers, mentors, and advisors. If there are things in this book you disagree </w:t>
      </w:r>
      <w:r>
        <w:rPr>
          <w:color w:val="231F20"/>
          <w:spacing w:val="-2"/>
          <w:w w:val="105"/>
        </w:rPr>
        <w:t>with</w:t>
      </w:r>
      <w:r>
        <w:rPr>
          <w:color w:val="231F20"/>
          <w:spacing w:val="-10"/>
          <w:w w:val="105"/>
        </w:rPr>
        <w:t xml:space="preserve"> </w:t>
      </w:r>
      <w:r>
        <w:rPr>
          <w:color w:val="231F20"/>
          <w:spacing w:val="-2"/>
          <w:w w:val="105"/>
        </w:rPr>
        <w:t>or</w:t>
      </w:r>
      <w:r>
        <w:rPr>
          <w:color w:val="231F20"/>
          <w:spacing w:val="-10"/>
          <w:w w:val="105"/>
        </w:rPr>
        <w:t xml:space="preserve"> </w:t>
      </w:r>
      <w:r>
        <w:rPr>
          <w:color w:val="231F20"/>
          <w:spacing w:val="-2"/>
          <w:w w:val="105"/>
        </w:rPr>
        <w:t>believe</w:t>
      </w:r>
      <w:r>
        <w:rPr>
          <w:color w:val="231F20"/>
          <w:spacing w:val="-10"/>
          <w:w w:val="105"/>
        </w:rPr>
        <w:t xml:space="preserve"> </w:t>
      </w:r>
      <w:r>
        <w:rPr>
          <w:color w:val="231F20"/>
          <w:spacing w:val="-2"/>
          <w:w w:val="105"/>
        </w:rPr>
        <w:t>are</w:t>
      </w:r>
      <w:r>
        <w:rPr>
          <w:color w:val="231F20"/>
          <w:spacing w:val="-10"/>
          <w:w w:val="105"/>
        </w:rPr>
        <w:t xml:space="preserve"> </w:t>
      </w:r>
      <w:r>
        <w:rPr>
          <w:color w:val="231F20"/>
          <w:spacing w:val="-2"/>
          <w:w w:val="105"/>
        </w:rPr>
        <w:t>incorrect</w:t>
      </w:r>
      <w:r>
        <w:rPr>
          <w:color w:val="231F20"/>
          <w:spacing w:val="-10"/>
          <w:w w:val="105"/>
        </w:rPr>
        <w:t xml:space="preserve"> </w:t>
      </w:r>
      <w:r>
        <w:rPr>
          <w:color w:val="231F20"/>
          <w:spacing w:val="-2"/>
          <w:w w:val="105"/>
        </w:rPr>
        <w:t>that</w:t>
      </w:r>
      <w:r>
        <w:rPr>
          <w:color w:val="231F20"/>
          <w:spacing w:val="-10"/>
          <w:w w:val="105"/>
        </w:rPr>
        <w:t xml:space="preserve"> </w:t>
      </w:r>
      <w:r>
        <w:rPr>
          <w:color w:val="231F20"/>
          <w:spacing w:val="-2"/>
          <w:w w:val="105"/>
        </w:rPr>
        <w:t>you’d</w:t>
      </w:r>
      <w:r>
        <w:rPr>
          <w:color w:val="231F20"/>
          <w:spacing w:val="-10"/>
          <w:w w:val="105"/>
        </w:rPr>
        <w:t xml:space="preserve"> </w:t>
      </w:r>
      <w:r>
        <w:rPr>
          <w:color w:val="231F20"/>
          <w:spacing w:val="-2"/>
          <w:w w:val="105"/>
        </w:rPr>
        <w:t>like</w:t>
      </w:r>
      <w:r>
        <w:rPr>
          <w:color w:val="231F20"/>
          <w:spacing w:val="-10"/>
          <w:w w:val="105"/>
        </w:rPr>
        <w:t xml:space="preserve"> </w:t>
      </w:r>
      <w:r>
        <w:rPr>
          <w:color w:val="231F20"/>
          <w:spacing w:val="-2"/>
          <w:w w:val="105"/>
        </w:rPr>
        <w:t>to</w:t>
      </w:r>
      <w:r>
        <w:rPr>
          <w:color w:val="231F20"/>
          <w:spacing w:val="-10"/>
          <w:w w:val="105"/>
        </w:rPr>
        <w:t xml:space="preserve"> </w:t>
      </w:r>
      <w:r>
        <w:rPr>
          <w:color w:val="231F20"/>
          <w:spacing w:val="-2"/>
          <w:w w:val="105"/>
        </w:rPr>
        <w:t>let</w:t>
      </w:r>
      <w:r>
        <w:rPr>
          <w:color w:val="231F20"/>
          <w:spacing w:val="-10"/>
          <w:w w:val="105"/>
        </w:rPr>
        <w:t xml:space="preserve"> </w:t>
      </w:r>
      <w:r>
        <w:rPr>
          <w:color w:val="231F20"/>
          <w:spacing w:val="-2"/>
          <w:w w:val="105"/>
        </w:rPr>
        <w:t>me</w:t>
      </w:r>
      <w:r>
        <w:rPr>
          <w:color w:val="231F20"/>
          <w:spacing w:val="-10"/>
          <w:w w:val="105"/>
        </w:rPr>
        <w:t xml:space="preserve"> </w:t>
      </w:r>
      <w:r>
        <w:rPr>
          <w:color w:val="231F20"/>
          <w:spacing w:val="-2"/>
          <w:w w:val="105"/>
        </w:rPr>
        <w:t>know</w:t>
      </w:r>
      <w:r>
        <w:rPr>
          <w:color w:val="231F20"/>
          <w:spacing w:val="-10"/>
          <w:w w:val="105"/>
        </w:rPr>
        <w:t xml:space="preserve"> </w:t>
      </w:r>
      <w:r>
        <w:rPr>
          <w:color w:val="231F20"/>
          <w:spacing w:val="-2"/>
          <w:w w:val="105"/>
        </w:rPr>
        <w:t>about,</w:t>
      </w:r>
      <w:r>
        <w:rPr>
          <w:color w:val="231F20"/>
          <w:spacing w:val="-10"/>
          <w:w w:val="105"/>
        </w:rPr>
        <w:t xml:space="preserve"> </w:t>
      </w:r>
      <w:r>
        <w:rPr>
          <w:color w:val="231F20"/>
          <w:spacing w:val="-2"/>
          <w:w w:val="105"/>
        </w:rPr>
        <w:t>or</w:t>
      </w:r>
      <w:r>
        <w:rPr>
          <w:color w:val="231F20"/>
          <w:spacing w:val="-10"/>
          <w:w w:val="105"/>
        </w:rPr>
        <w:t xml:space="preserve"> </w:t>
      </w:r>
      <w:r>
        <w:rPr>
          <w:color w:val="231F20"/>
          <w:spacing w:val="-2"/>
          <w:w w:val="105"/>
        </w:rPr>
        <w:t>if</w:t>
      </w:r>
      <w:r>
        <w:rPr>
          <w:color w:val="231F20"/>
          <w:spacing w:val="-10"/>
          <w:w w:val="105"/>
        </w:rPr>
        <w:t xml:space="preserve"> </w:t>
      </w:r>
      <w:r>
        <w:rPr>
          <w:color w:val="231F20"/>
          <w:spacing w:val="-2"/>
          <w:w w:val="105"/>
        </w:rPr>
        <w:t>you</w:t>
      </w:r>
      <w:r>
        <w:rPr>
          <w:color w:val="231F20"/>
          <w:spacing w:val="-10"/>
          <w:w w:val="105"/>
        </w:rPr>
        <w:t xml:space="preserve"> </w:t>
      </w:r>
      <w:r>
        <w:rPr>
          <w:color w:val="231F20"/>
          <w:spacing w:val="-2"/>
          <w:w w:val="105"/>
        </w:rPr>
        <w:t xml:space="preserve">find </w:t>
      </w:r>
      <w:r>
        <w:rPr>
          <w:color w:val="231F20"/>
          <w:w w:val="105"/>
        </w:rPr>
        <w:t>this</w:t>
      </w:r>
      <w:r>
        <w:rPr>
          <w:color w:val="231F20"/>
          <w:spacing w:val="-14"/>
          <w:w w:val="105"/>
        </w:rPr>
        <w:t xml:space="preserve"> </w:t>
      </w:r>
      <w:r>
        <w:rPr>
          <w:color w:val="231F20"/>
          <w:w w:val="105"/>
        </w:rPr>
        <w:t>book</w:t>
      </w:r>
      <w:r>
        <w:rPr>
          <w:color w:val="231F20"/>
          <w:spacing w:val="-12"/>
          <w:w w:val="105"/>
        </w:rPr>
        <w:t xml:space="preserve"> </w:t>
      </w:r>
      <w:r>
        <w:rPr>
          <w:color w:val="231F20"/>
          <w:w w:val="105"/>
        </w:rPr>
        <w:t>helpful</w:t>
      </w:r>
      <w:r>
        <w:rPr>
          <w:color w:val="231F20"/>
          <w:spacing w:val="-14"/>
          <w:w w:val="105"/>
        </w:rPr>
        <w:t xml:space="preserve"> </w:t>
      </w:r>
      <w:r>
        <w:rPr>
          <w:color w:val="231F20"/>
          <w:w w:val="105"/>
        </w:rPr>
        <w:t>and</w:t>
      </w:r>
      <w:r>
        <w:rPr>
          <w:color w:val="231F20"/>
          <w:spacing w:val="-12"/>
          <w:w w:val="105"/>
        </w:rPr>
        <w:t xml:space="preserve"> </w:t>
      </w:r>
      <w:r>
        <w:rPr>
          <w:color w:val="231F20"/>
          <w:w w:val="105"/>
        </w:rPr>
        <w:t>would</w:t>
      </w:r>
      <w:r>
        <w:rPr>
          <w:color w:val="231F20"/>
          <w:spacing w:val="-12"/>
          <w:w w:val="105"/>
        </w:rPr>
        <w:t xml:space="preserve"> </w:t>
      </w:r>
      <w:r>
        <w:rPr>
          <w:color w:val="231F20"/>
          <w:w w:val="105"/>
        </w:rPr>
        <w:t>like</w:t>
      </w:r>
      <w:r>
        <w:rPr>
          <w:color w:val="231F20"/>
          <w:spacing w:val="-12"/>
          <w:w w:val="105"/>
        </w:rPr>
        <w:t xml:space="preserve"> </w:t>
      </w:r>
      <w:r>
        <w:rPr>
          <w:color w:val="231F20"/>
          <w:w w:val="105"/>
        </w:rPr>
        <w:t>to</w:t>
      </w:r>
      <w:r>
        <w:rPr>
          <w:color w:val="231F20"/>
          <w:spacing w:val="-12"/>
          <w:w w:val="105"/>
        </w:rPr>
        <w:t xml:space="preserve"> </w:t>
      </w:r>
      <w:r>
        <w:rPr>
          <w:color w:val="231F20"/>
          <w:w w:val="105"/>
        </w:rPr>
        <w:t>communicate</w:t>
      </w:r>
      <w:r>
        <w:rPr>
          <w:color w:val="231F20"/>
          <w:spacing w:val="-12"/>
          <w:w w:val="105"/>
        </w:rPr>
        <w:t xml:space="preserve"> </w:t>
      </w:r>
      <w:r>
        <w:rPr>
          <w:color w:val="231F20"/>
          <w:w w:val="105"/>
        </w:rPr>
        <w:t>with</w:t>
      </w:r>
      <w:r>
        <w:rPr>
          <w:color w:val="231F20"/>
          <w:spacing w:val="-14"/>
          <w:w w:val="105"/>
        </w:rPr>
        <w:t xml:space="preserve"> </w:t>
      </w:r>
      <w:r>
        <w:rPr>
          <w:color w:val="231F20"/>
          <w:w w:val="105"/>
        </w:rPr>
        <w:t>me</w:t>
      </w:r>
      <w:r>
        <w:rPr>
          <w:color w:val="231F20"/>
          <w:spacing w:val="-13"/>
          <w:w w:val="105"/>
        </w:rPr>
        <w:t xml:space="preserve"> </w:t>
      </w:r>
      <w:r>
        <w:rPr>
          <w:color w:val="231F20"/>
          <w:w w:val="105"/>
        </w:rPr>
        <w:t>directly,</w:t>
      </w:r>
      <w:r>
        <w:rPr>
          <w:color w:val="231F20"/>
          <w:spacing w:val="-12"/>
          <w:w w:val="105"/>
        </w:rPr>
        <w:t xml:space="preserve"> </w:t>
      </w:r>
      <w:r>
        <w:rPr>
          <w:color w:val="231F20"/>
          <w:w w:val="105"/>
        </w:rPr>
        <w:t>feel</w:t>
      </w:r>
      <w:r>
        <w:rPr>
          <w:color w:val="231F20"/>
          <w:spacing w:val="-14"/>
          <w:w w:val="105"/>
        </w:rPr>
        <w:t xml:space="preserve"> </w:t>
      </w:r>
      <w:r>
        <w:rPr>
          <w:color w:val="231F20"/>
          <w:w w:val="105"/>
        </w:rPr>
        <w:t>free</w:t>
      </w:r>
      <w:r>
        <w:rPr>
          <w:color w:val="231F20"/>
          <w:spacing w:val="-13"/>
          <w:w w:val="105"/>
        </w:rPr>
        <w:t xml:space="preserve"> </w:t>
      </w:r>
      <w:r>
        <w:rPr>
          <w:color w:val="231F20"/>
          <w:w w:val="105"/>
        </w:rPr>
        <w:t xml:space="preserve">to reach out at </w:t>
      </w:r>
      <w:hyperlink r:id="rId18">
        <w:r>
          <w:rPr>
            <w:color w:val="231F20"/>
            <w:w w:val="105"/>
          </w:rPr>
          <w:t xml:space="preserve">zach@ctohb.com. </w:t>
        </w:r>
      </w:hyperlink>
      <w:r>
        <w:rPr>
          <w:color w:val="231F20"/>
          <w:w w:val="105"/>
        </w:rPr>
        <w:t>I’m also happy to discuss advising, coaching, and mentorship opportunities at the same address.</w:t>
      </w:r>
    </w:p>
    <w:p w14:paraId="46FF044B" w14:textId="77777777" w:rsidR="00262A63" w:rsidRDefault="00262A63">
      <w:pPr>
        <w:pStyle w:val="BodyText"/>
        <w:rPr>
          <w:sz w:val="22"/>
        </w:rPr>
      </w:pPr>
    </w:p>
    <w:p w14:paraId="40549666" w14:textId="77777777" w:rsidR="00262A63" w:rsidRDefault="00262A63">
      <w:pPr>
        <w:pStyle w:val="BodyText"/>
        <w:spacing w:before="5"/>
        <w:rPr>
          <w:sz w:val="29"/>
        </w:rPr>
      </w:pPr>
    </w:p>
    <w:p w14:paraId="081AA924" w14:textId="77777777" w:rsidR="00262A63" w:rsidRDefault="00000000">
      <w:pPr>
        <w:pStyle w:val="Heading6"/>
        <w:spacing w:before="0"/>
        <w:ind w:right="1279"/>
        <w:jc w:val="center"/>
      </w:pPr>
      <w:r>
        <w:rPr>
          <w:color w:val="231F20"/>
          <w:w w:val="65"/>
        </w:rPr>
        <w:t>Business</w:t>
      </w:r>
      <w:r>
        <w:rPr>
          <w:color w:val="231F20"/>
          <w:spacing w:val="49"/>
        </w:rPr>
        <w:t xml:space="preserve"> </w:t>
      </w:r>
      <w:r>
        <w:rPr>
          <w:color w:val="231F20"/>
          <w:spacing w:val="-2"/>
          <w:w w:val="75"/>
        </w:rPr>
        <w:t>Processes</w:t>
      </w:r>
    </w:p>
    <w:p w14:paraId="01D774A4" w14:textId="77777777" w:rsidR="00262A63" w:rsidRDefault="00262A63">
      <w:pPr>
        <w:pStyle w:val="BodyText"/>
        <w:spacing w:before="11"/>
        <w:rPr>
          <w:rFonts w:ascii="Arial"/>
          <w:sz w:val="37"/>
        </w:rPr>
      </w:pPr>
    </w:p>
    <w:p w14:paraId="41A271A6" w14:textId="77777777" w:rsidR="00262A63" w:rsidRDefault="00000000">
      <w:pPr>
        <w:pStyle w:val="BodyText"/>
        <w:spacing w:line="319" w:lineRule="auto"/>
        <w:ind w:left="930" w:right="679"/>
        <w:jc w:val="both"/>
      </w:pPr>
      <w:r>
        <w:rPr>
          <w:color w:val="231F20"/>
          <w:w w:val="105"/>
        </w:rPr>
        <w:t>Throughout this book you’ll find many descriptions of business processes. My goal in outlining these processes is to provide a starting point for how you might implement a solution to a problem you are facing.</w:t>
      </w:r>
    </w:p>
    <w:p w14:paraId="0FEEBE62" w14:textId="77777777" w:rsidR="00262A63" w:rsidRDefault="00000000">
      <w:pPr>
        <w:pStyle w:val="BodyText"/>
        <w:spacing w:line="319" w:lineRule="auto"/>
        <w:ind w:left="930" w:right="678" w:firstLine="283"/>
        <w:jc w:val="both"/>
      </w:pPr>
      <w:r>
        <w:rPr>
          <w:color w:val="231F20"/>
          <w:w w:val="110"/>
        </w:rPr>
        <w:t>Depending on the size of your team and company, what is described here</w:t>
      </w:r>
      <w:r>
        <w:rPr>
          <w:color w:val="231F20"/>
          <w:spacing w:val="15"/>
          <w:w w:val="110"/>
        </w:rPr>
        <w:t xml:space="preserve"> </w:t>
      </w:r>
      <w:r>
        <w:rPr>
          <w:color w:val="231F20"/>
          <w:w w:val="110"/>
        </w:rPr>
        <w:t>might</w:t>
      </w:r>
      <w:r>
        <w:rPr>
          <w:color w:val="231F20"/>
          <w:spacing w:val="16"/>
          <w:w w:val="110"/>
        </w:rPr>
        <w:t xml:space="preserve"> </w:t>
      </w:r>
      <w:r>
        <w:rPr>
          <w:color w:val="231F20"/>
          <w:w w:val="110"/>
        </w:rPr>
        <w:t>appear</w:t>
      </w:r>
      <w:r>
        <w:rPr>
          <w:color w:val="231F20"/>
          <w:spacing w:val="15"/>
          <w:w w:val="110"/>
        </w:rPr>
        <w:t xml:space="preserve"> </w:t>
      </w:r>
      <w:r>
        <w:rPr>
          <w:color w:val="231F20"/>
          <w:w w:val="110"/>
        </w:rPr>
        <w:t>overly</w:t>
      </w:r>
      <w:r>
        <w:rPr>
          <w:color w:val="231F20"/>
          <w:spacing w:val="16"/>
          <w:w w:val="110"/>
        </w:rPr>
        <w:t xml:space="preserve"> </w:t>
      </w:r>
      <w:r>
        <w:rPr>
          <w:color w:val="231F20"/>
          <w:w w:val="110"/>
        </w:rPr>
        <w:t>burdening</w:t>
      </w:r>
      <w:r>
        <w:rPr>
          <w:color w:val="231F20"/>
          <w:spacing w:val="16"/>
          <w:w w:val="110"/>
        </w:rPr>
        <w:t xml:space="preserve"> </w:t>
      </w:r>
      <w:r>
        <w:rPr>
          <w:color w:val="231F20"/>
          <w:w w:val="110"/>
        </w:rPr>
        <w:t>and</w:t>
      </w:r>
      <w:r>
        <w:rPr>
          <w:color w:val="231F20"/>
          <w:spacing w:val="15"/>
          <w:w w:val="110"/>
        </w:rPr>
        <w:t xml:space="preserve"> </w:t>
      </w:r>
      <w:r>
        <w:rPr>
          <w:color w:val="231F20"/>
          <w:w w:val="110"/>
        </w:rPr>
        <w:t>cumbersome,</w:t>
      </w:r>
      <w:r>
        <w:rPr>
          <w:color w:val="231F20"/>
          <w:spacing w:val="16"/>
          <w:w w:val="110"/>
        </w:rPr>
        <w:t xml:space="preserve"> </w:t>
      </w:r>
      <w:r>
        <w:rPr>
          <w:color w:val="231F20"/>
          <w:w w:val="110"/>
        </w:rPr>
        <w:t>or</w:t>
      </w:r>
      <w:r>
        <w:rPr>
          <w:color w:val="231F20"/>
          <w:spacing w:val="16"/>
          <w:w w:val="110"/>
        </w:rPr>
        <w:t xml:space="preserve"> </w:t>
      </w:r>
      <w:r>
        <w:rPr>
          <w:color w:val="231F20"/>
          <w:w w:val="110"/>
        </w:rPr>
        <w:t>it</w:t>
      </w:r>
      <w:r>
        <w:rPr>
          <w:color w:val="231F20"/>
          <w:spacing w:val="15"/>
          <w:w w:val="110"/>
        </w:rPr>
        <w:t xml:space="preserve"> </w:t>
      </w:r>
      <w:r>
        <w:rPr>
          <w:color w:val="231F20"/>
          <w:w w:val="110"/>
        </w:rPr>
        <w:t>might</w:t>
      </w:r>
      <w:r>
        <w:rPr>
          <w:color w:val="231F20"/>
          <w:spacing w:val="16"/>
          <w:w w:val="110"/>
        </w:rPr>
        <w:t xml:space="preserve"> </w:t>
      </w:r>
      <w:r>
        <w:rPr>
          <w:color w:val="231F20"/>
          <w:spacing w:val="-4"/>
          <w:w w:val="110"/>
        </w:rPr>
        <w:t>seem</w:t>
      </w:r>
    </w:p>
    <w:p w14:paraId="550A6E3F" w14:textId="77777777" w:rsidR="00262A63" w:rsidRDefault="00262A63">
      <w:pPr>
        <w:spacing w:line="319" w:lineRule="auto"/>
        <w:jc w:val="both"/>
        <w:sectPr w:rsidR="00262A63">
          <w:pgSz w:w="8640" w:h="12960"/>
          <w:pgMar w:top="460" w:right="160" w:bottom="680" w:left="100" w:header="0" w:footer="482" w:gutter="0"/>
          <w:cols w:space="720"/>
        </w:sectPr>
      </w:pPr>
    </w:p>
    <w:p w14:paraId="0C344D04" w14:textId="77777777" w:rsidR="00262A63" w:rsidRDefault="00000000">
      <w:pPr>
        <w:spacing w:before="68"/>
        <w:ind w:left="1185" w:right="1298"/>
        <w:jc w:val="center"/>
        <w:rPr>
          <w:rFonts w:ascii="Arial" w:hAnsi="Arial"/>
          <w:sz w:val="14"/>
        </w:rPr>
      </w:pPr>
      <w:r>
        <w:rPr>
          <w:rFonts w:ascii="Arial" w:hAnsi="Arial"/>
          <w:color w:val="231F20"/>
          <w:spacing w:val="10"/>
          <w:w w:val="90"/>
          <w:sz w:val="14"/>
        </w:rPr>
        <w:lastRenderedPageBreak/>
        <w:t>the</w:t>
      </w:r>
      <w:r>
        <w:rPr>
          <w:rFonts w:ascii="Arial" w:hAnsi="Arial"/>
          <w:color w:val="231F20"/>
          <w:spacing w:val="8"/>
          <w:w w:val="90"/>
          <w:sz w:val="14"/>
        </w:rPr>
        <w:t xml:space="preserve"> </w:t>
      </w:r>
      <w:r>
        <w:rPr>
          <w:rFonts w:ascii="Arial" w:hAnsi="Arial"/>
          <w:color w:val="231F20"/>
          <w:spacing w:val="11"/>
          <w:w w:val="90"/>
          <w:sz w:val="14"/>
        </w:rPr>
        <w:t>startup</w:t>
      </w:r>
      <w:r>
        <w:rPr>
          <w:rFonts w:ascii="Arial" w:hAnsi="Arial"/>
          <w:color w:val="231F20"/>
          <w:spacing w:val="9"/>
          <w:w w:val="90"/>
          <w:sz w:val="14"/>
        </w:rPr>
        <w:t xml:space="preserve"> </w:t>
      </w:r>
      <w:proofErr w:type="spellStart"/>
      <w:r>
        <w:rPr>
          <w:rFonts w:ascii="Arial" w:hAnsi="Arial"/>
          <w:color w:val="231F20"/>
          <w:spacing w:val="11"/>
          <w:w w:val="90"/>
          <w:sz w:val="14"/>
        </w:rPr>
        <w:t>cto</w:t>
      </w:r>
      <w:r>
        <w:rPr>
          <w:rFonts w:ascii="Arial" w:hAnsi="Arial"/>
          <w:color w:val="231F20"/>
          <w:spacing w:val="11"/>
          <w:w w:val="90"/>
          <w:sz w:val="20"/>
        </w:rPr>
        <w:t>’</w:t>
      </w:r>
      <w:r>
        <w:rPr>
          <w:rFonts w:ascii="Arial" w:hAnsi="Arial"/>
          <w:color w:val="231F20"/>
          <w:spacing w:val="11"/>
          <w:w w:val="90"/>
          <w:sz w:val="14"/>
        </w:rPr>
        <w:t>s</w:t>
      </w:r>
      <w:proofErr w:type="spellEnd"/>
      <w:r>
        <w:rPr>
          <w:rFonts w:ascii="Arial" w:hAnsi="Arial"/>
          <w:color w:val="231F20"/>
          <w:spacing w:val="9"/>
          <w:w w:val="90"/>
          <w:sz w:val="14"/>
        </w:rPr>
        <w:t xml:space="preserve"> </w:t>
      </w:r>
      <w:r>
        <w:rPr>
          <w:rFonts w:ascii="Arial" w:hAnsi="Arial"/>
          <w:color w:val="231F20"/>
          <w:spacing w:val="11"/>
          <w:w w:val="90"/>
          <w:sz w:val="14"/>
        </w:rPr>
        <w:t>handbook</w:t>
      </w:r>
    </w:p>
    <w:p w14:paraId="4D7B5C08" w14:textId="77777777" w:rsidR="00262A63" w:rsidRDefault="00262A63">
      <w:pPr>
        <w:pStyle w:val="BodyText"/>
        <w:rPr>
          <w:rFonts w:ascii="Arial"/>
          <w:sz w:val="24"/>
        </w:rPr>
      </w:pPr>
    </w:p>
    <w:p w14:paraId="108686FC" w14:textId="77777777" w:rsidR="00262A63" w:rsidRDefault="00000000">
      <w:pPr>
        <w:pStyle w:val="BodyText"/>
        <w:spacing w:line="319" w:lineRule="auto"/>
        <w:ind w:left="750" w:right="857"/>
        <w:jc w:val="both"/>
      </w:pPr>
      <w:r>
        <w:rPr>
          <w:color w:val="231F20"/>
          <w:w w:val="110"/>
        </w:rPr>
        <w:t xml:space="preserve">too sparse and unsophisticated to address your needs. The reality is that, </w:t>
      </w:r>
      <w:r>
        <w:rPr>
          <w:color w:val="231F20"/>
          <w:w w:val="105"/>
        </w:rPr>
        <w:t xml:space="preserve">as your company and team grow, you will need to reinvent the ways you do </w:t>
      </w:r>
      <w:r>
        <w:rPr>
          <w:color w:val="231F20"/>
          <w:w w:val="110"/>
        </w:rPr>
        <w:t>business.</w:t>
      </w:r>
      <w:r>
        <w:rPr>
          <w:color w:val="231F20"/>
          <w:spacing w:val="-10"/>
          <w:w w:val="110"/>
        </w:rPr>
        <w:t xml:space="preserve"> </w:t>
      </w:r>
      <w:r>
        <w:rPr>
          <w:color w:val="231F20"/>
          <w:w w:val="110"/>
        </w:rPr>
        <w:t>Your</w:t>
      </w:r>
      <w:r>
        <w:rPr>
          <w:color w:val="231F20"/>
          <w:spacing w:val="-10"/>
          <w:w w:val="110"/>
        </w:rPr>
        <w:t xml:space="preserve"> </w:t>
      </w:r>
      <w:r>
        <w:rPr>
          <w:color w:val="231F20"/>
          <w:w w:val="110"/>
        </w:rPr>
        <w:t>company</w:t>
      </w:r>
      <w:r>
        <w:rPr>
          <w:color w:val="231F20"/>
          <w:spacing w:val="-10"/>
          <w:w w:val="110"/>
        </w:rPr>
        <w:t xml:space="preserve"> </w:t>
      </w:r>
      <w:r>
        <w:rPr>
          <w:color w:val="231F20"/>
          <w:w w:val="110"/>
        </w:rPr>
        <w:t>of</w:t>
      </w:r>
      <w:r>
        <w:rPr>
          <w:color w:val="231F20"/>
          <w:spacing w:val="-10"/>
          <w:w w:val="110"/>
        </w:rPr>
        <w:t xml:space="preserve"> </w:t>
      </w:r>
      <w:r>
        <w:rPr>
          <w:color w:val="231F20"/>
          <w:w w:val="110"/>
        </w:rPr>
        <w:t>five</w:t>
      </w:r>
      <w:r>
        <w:rPr>
          <w:color w:val="231F20"/>
          <w:spacing w:val="-10"/>
          <w:w w:val="110"/>
        </w:rPr>
        <w:t xml:space="preserve"> </w:t>
      </w:r>
      <w:r>
        <w:rPr>
          <w:color w:val="231F20"/>
          <w:w w:val="110"/>
        </w:rPr>
        <w:t>people</w:t>
      </w:r>
      <w:r>
        <w:rPr>
          <w:color w:val="231F20"/>
          <w:spacing w:val="-10"/>
          <w:w w:val="110"/>
        </w:rPr>
        <w:t xml:space="preserve"> </w:t>
      </w:r>
      <w:r>
        <w:rPr>
          <w:color w:val="231F20"/>
          <w:w w:val="110"/>
        </w:rPr>
        <w:t>will</w:t>
      </w:r>
      <w:r>
        <w:rPr>
          <w:color w:val="231F20"/>
          <w:spacing w:val="-10"/>
          <w:w w:val="110"/>
        </w:rPr>
        <w:t xml:space="preserve"> </w:t>
      </w:r>
      <w:r>
        <w:rPr>
          <w:color w:val="231F20"/>
          <w:w w:val="110"/>
        </w:rPr>
        <w:t>operate</w:t>
      </w:r>
      <w:r>
        <w:rPr>
          <w:color w:val="231F20"/>
          <w:spacing w:val="-10"/>
          <w:w w:val="110"/>
        </w:rPr>
        <w:t xml:space="preserve"> </w:t>
      </w:r>
      <w:r>
        <w:rPr>
          <w:color w:val="231F20"/>
          <w:w w:val="110"/>
        </w:rPr>
        <w:t>very</w:t>
      </w:r>
      <w:r>
        <w:rPr>
          <w:color w:val="231F20"/>
          <w:spacing w:val="-10"/>
          <w:w w:val="110"/>
        </w:rPr>
        <w:t xml:space="preserve"> </w:t>
      </w:r>
      <w:r>
        <w:rPr>
          <w:color w:val="231F20"/>
          <w:w w:val="110"/>
        </w:rPr>
        <w:t>differently</w:t>
      </w:r>
      <w:r>
        <w:rPr>
          <w:color w:val="231F20"/>
          <w:spacing w:val="-10"/>
          <w:w w:val="110"/>
        </w:rPr>
        <w:t xml:space="preserve"> </w:t>
      </w:r>
      <w:r>
        <w:rPr>
          <w:color w:val="231F20"/>
          <w:w w:val="110"/>
        </w:rPr>
        <w:t>when it</w:t>
      </w:r>
      <w:r>
        <w:rPr>
          <w:color w:val="231F20"/>
          <w:spacing w:val="-9"/>
          <w:w w:val="110"/>
        </w:rPr>
        <w:t xml:space="preserve"> </w:t>
      </w:r>
      <w:r>
        <w:rPr>
          <w:color w:val="231F20"/>
          <w:w w:val="110"/>
        </w:rPr>
        <w:t>grows</w:t>
      </w:r>
      <w:r>
        <w:rPr>
          <w:color w:val="231F20"/>
          <w:spacing w:val="-9"/>
          <w:w w:val="110"/>
        </w:rPr>
        <w:t xml:space="preserve"> </w:t>
      </w:r>
      <w:r>
        <w:rPr>
          <w:color w:val="231F20"/>
          <w:w w:val="110"/>
        </w:rPr>
        <w:t>to</w:t>
      </w:r>
      <w:r>
        <w:rPr>
          <w:color w:val="231F20"/>
          <w:spacing w:val="-9"/>
          <w:w w:val="110"/>
        </w:rPr>
        <w:t xml:space="preserve"> </w:t>
      </w:r>
      <w:r>
        <w:rPr>
          <w:color w:val="231F20"/>
          <w:w w:val="110"/>
        </w:rPr>
        <w:t>twenty</w:t>
      </w:r>
      <w:r>
        <w:rPr>
          <w:color w:val="231F20"/>
          <w:spacing w:val="-9"/>
          <w:w w:val="110"/>
        </w:rPr>
        <w:t xml:space="preserve"> </w:t>
      </w:r>
      <w:r>
        <w:rPr>
          <w:color w:val="231F20"/>
          <w:w w:val="110"/>
        </w:rPr>
        <w:t>or</w:t>
      </w:r>
      <w:r>
        <w:rPr>
          <w:color w:val="231F20"/>
          <w:spacing w:val="-9"/>
          <w:w w:val="110"/>
        </w:rPr>
        <w:t xml:space="preserve"> </w:t>
      </w:r>
      <w:r>
        <w:rPr>
          <w:color w:val="231F20"/>
          <w:w w:val="110"/>
        </w:rPr>
        <w:t>fifty</w:t>
      </w:r>
      <w:r>
        <w:rPr>
          <w:color w:val="231F20"/>
          <w:spacing w:val="-9"/>
          <w:w w:val="110"/>
        </w:rPr>
        <w:t xml:space="preserve"> </w:t>
      </w:r>
      <w:r>
        <w:rPr>
          <w:color w:val="231F20"/>
          <w:w w:val="110"/>
        </w:rPr>
        <w:t>or</w:t>
      </w:r>
      <w:r>
        <w:rPr>
          <w:color w:val="231F20"/>
          <w:spacing w:val="-9"/>
          <w:w w:val="110"/>
        </w:rPr>
        <w:t xml:space="preserve"> </w:t>
      </w:r>
      <w:r>
        <w:rPr>
          <w:color w:val="231F20"/>
          <w:w w:val="110"/>
        </w:rPr>
        <w:t>a</w:t>
      </w:r>
      <w:r>
        <w:rPr>
          <w:color w:val="231F20"/>
          <w:spacing w:val="-9"/>
          <w:w w:val="110"/>
        </w:rPr>
        <w:t xml:space="preserve"> </w:t>
      </w:r>
      <w:r>
        <w:rPr>
          <w:color w:val="231F20"/>
          <w:w w:val="110"/>
        </w:rPr>
        <w:t>hundred</w:t>
      </w:r>
      <w:r>
        <w:rPr>
          <w:color w:val="231F20"/>
          <w:spacing w:val="-9"/>
          <w:w w:val="110"/>
        </w:rPr>
        <w:t xml:space="preserve"> </w:t>
      </w:r>
      <w:r>
        <w:rPr>
          <w:color w:val="231F20"/>
          <w:w w:val="110"/>
        </w:rPr>
        <w:t>or</w:t>
      </w:r>
      <w:r>
        <w:rPr>
          <w:color w:val="231F20"/>
          <w:spacing w:val="-9"/>
          <w:w w:val="110"/>
        </w:rPr>
        <w:t xml:space="preserve"> </w:t>
      </w:r>
      <w:r>
        <w:rPr>
          <w:color w:val="231F20"/>
          <w:w w:val="110"/>
        </w:rPr>
        <w:t>a</w:t>
      </w:r>
      <w:r>
        <w:rPr>
          <w:color w:val="231F20"/>
          <w:spacing w:val="-9"/>
          <w:w w:val="110"/>
        </w:rPr>
        <w:t xml:space="preserve"> </w:t>
      </w:r>
      <w:r>
        <w:rPr>
          <w:color w:val="231F20"/>
          <w:w w:val="110"/>
        </w:rPr>
        <w:t>thousand.</w:t>
      </w:r>
      <w:r>
        <w:rPr>
          <w:color w:val="231F20"/>
          <w:spacing w:val="-9"/>
          <w:w w:val="110"/>
        </w:rPr>
        <w:t xml:space="preserve"> </w:t>
      </w:r>
      <w:r>
        <w:rPr>
          <w:color w:val="231F20"/>
          <w:w w:val="110"/>
        </w:rPr>
        <w:t>I’ve</w:t>
      </w:r>
      <w:r>
        <w:rPr>
          <w:color w:val="231F20"/>
          <w:spacing w:val="-9"/>
          <w:w w:val="110"/>
        </w:rPr>
        <w:t xml:space="preserve"> </w:t>
      </w:r>
      <w:r>
        <w:rPr>
          <w:color w:val="231F20"/>
          <w:w w:val="110"/>
        </w:rPr>
        <w:t>highlighted</w:t>
      </w:r>
      <w:r>
        <w:rPr>
          <w:color w:val="231F20"/>
          <w:spacing w:val="-9"/>
          <w:w w:val="110"/>
        </w:rPr>
        <w:t xml:space="preserve"> </w:t>
      </w:r>
      <w:r>
        <w:rPr>
          <w:color w:val="231F20"/>
          <w:w w:val="110"/>
        </w:rPr>
        <w:t>the core</w:t>
      </w:r>
      <w:r>
        <w:rPr>
          <w:color w:val="231F20"/>
          <w:spacing w:val="-5"/>
          <w:w w:val="110"/>
        </w:rPr>
        <w:t xml:space="preserve"> </w:t>
      </w:r>
      <w:r>
        <w:rPr>
          <w:color w:val="231F20"/>
          <w:w w:val="110"/>
        </w:rPr>
        <w:t>principles</w:t>
      </w:r>
      <w:r>
        <w:rPr>
          <w:color w:val="231F20"/>
          <w:spacing w:val="-5"/>
          <w:w w:val="110"/>
        </w:rPr>
        <w:t xml:space="preserve"> </w:t>
      </w:r>
      <w:r>
        <w:rPr>
          <w:color w:val="231F20"/>
          <w:w w:val="110"/>
        </w:rPr>
        <w:t>that</w:t>
      </w:r>
      <w:r>
        <w:rPr>
          <w:color w:val="231F20"/>
          <w:spacing w:val="-5"/>
          <w:w w:val="110"/>
        </w:rPr>
        <w:t xml:space="preserve"> </w:t>
      </w:r>
      <w:r>
        <w:rPr>
          <w:color w:val="231F20"/>
          <w:w w:val="110"/>
        </w:rPr>
        <w:t>matter</w:t>
      </w:r>
      <w:r>
        <w:rPr>
          <w:color w:val="231F20"/>
          <w:spacing w:val="-5"/>
          <w:w w:val="110"/>
        </w:rPr>
        <w:t xml:space="preserve"> </w:t>
      </w:r>
      <w:r>
        <w:rPr>
          <w:color w:val="231F20"/>
          <w:w w:val="110"/>
        </w:rPr>
        <w:t>and</w:t>
      </w:r>
      <w:r>
        <w:rPr>
          <w:color w:val="231F20"/>
          <w:spacing w:val="-5"/>
          <w:w w:val="110"/>
        </w:rPr>
        <w:t xml:space="preserve"> </w:t>
      </w:r>
      <w:r>
        <w:rPr>
          <w:color w:val="231F20"/>
          <w:w w:val="110"/>
        </w:rPr>
        <w:t>left</w:t>
      </w:r>
      <w:r>
        <w:rPr>
          <w:color w:val="231F20"/>
          <w:spacing w:val="-5"/>
          <w:w w:val="110"/>
        </w:rPr>
        <w:t xml:space="preserve"> </w:t>
      </w:r>
      <w:r>
        <w:rPr>
          <w:color w:val="231F20"/>
          <w:w w:val="110"/>
        </w:rPr>
        <w:t>it</w:t>
      </w:r>
      <w:r>
        <w:rPr>
          <w:color w:val="231F20"/>
          <w:spacing w:val="-5"/>
          <w:w w:val="110"/>
        </w:rPr>
        <w:t xml:space="preserve"> </w:t>
      </w:r>
      <w:r>
        <w:rPr>
          <w:color w:val="231F20"/>
          <w:w w:val="110"/>
        </w:rPr>
        <w:t>to</w:t>
      </w:r>
      <w:r>
        <w:rPr>
          <w:color w:val="231F20"/>
          <w:spacing w:val="-5"/>
          <w:w w:val="110"/>
        </w:rPr>
        <w:t xml:space="preserve"> </w:t>
      </w:r>
      <w:r>
        <w:rPr>
          <w:color w:val="231F20"/>
          <w:w w:val="110"/>
        </w:rPr>
        <w:t>you</w:t>
      </w:r>
      <w:r>
        <w:rPr>
          <w:color w:val="231F20"/>
          <w:spacing w:val="-5"/>
          <w:w w:val="110"/>
        </w:rPr>
        <w:t xml:space="preserve"> </w:t>
      </w:r>
      <w:r>
        <w:rPr>
          <w:color w:val="231F20"/>
          <w:w w:val="110"/>
        </w:rPr>
        <w:t>to</w:t>
      </w:r>
      <w:r>
        <w:rPr>
          <w:color w:val="231F20"/>
          <w:spacing w:val="-5"/>
          <w:w w:val="110"/>
        </w:rPr>
        <w:t xml:space="preserve"> </w:t>
      </w:r>
      <w:r>
        <w:rPr>
          <w:color w:val="231F20"/>
          <w:w w:val="110"/>
        </w:rPr>
        <w:t>adapt</w:t>
      </w:r>
      <w:r>
        <w:rPr>
          <w:color w:val="231F20"/>
          <w:spacing w:val="-5"/>
          <w:w w:val="110"/>
        </w:rPr>
        <w:t xml:space="preserve"> </w:t>
      </w:r>
      <w:r>
        <w:rPr>
          <w:color w:val="231F20"/>
          <w:w w:val="110"/>
        </w:rPr>
        <w:t>them</w:t>
      </w:r>
      <w:r>
        <w:rPr>
          <w:color w:val="231F20"/>
          <w:spacing w:val="-5"/>
          <w:w w:val="110"/>
        </w:rPr>
        <w:t xml:space="preserve"> </w:t>
      </w:r>
      <w:r>
        <w:rPr>
          <w:color w:val="231F20"/>
          <w:w w:val="110"/>
        </w:rPr>
        <w:t>to</w:t>
      </w:r>
      <w:r>
        <w:rPr>
          <w:color w:val="231F20"/>
          <w:spacing w:val="-5"/>
          <w:w w:val="110"/>
        </w:rPr>
        <w:t xml:space="preserve"> </w:t>
      </w:r>
      <w:r>
        <w:rPr>
          <w:color w:val="231F20"/>
          <w:w w:val="110"/>
        </w:rPr>
        <w:t>your</w:t>
      </w:r>
      <w:r>
        <w:rPr>
          <w:color w:val="231F20"/>
          <w:spacing w:val="-5"/>
          <w:w w:val="110"/>
        </w:rPr>
        <w:t xml:space="preserve"> </w:t>
      </w:r>
      <w:r>
        <w:rPr>
          <w:color w:val="231F20"/>
          <w:w w:val="110"/>
        </w:rPr>
        <w:t>team</w:t>
      </w:r>
      <w:r>
        <w:rPr>
          <w:color w:val="231F20"/>
          <w:spacing w:val="-5"/>
          <w:w w:val="110"/>
        </w:rPr>
        <w:t xml:space="preserve"> </w:t>
      </w:r>
      <w:r>
        <w:rPr>
          <w:color w:val="231F20"/>
          <w:w w:val="110"/>
        </w:rPr>
        <w:t xml:space="preserve">as </w:t>
      </w:r>
      <w:proofErr w:type="spellStart"/>
      <w:r>
        <w:rPr>
          <w:color w:val="231F20"/>
          <w:w w:val="110"/>
        </w:rPr>
        <w:t>it’s</w:t>
      </w:r>
      <w:proofErr w:type="spellEnd"/>
      <w:r>
        <w:rPr>
          <w:color w:val="231F20"/>
          <w:spacing w:val="-12"/>
          <w:w w:val="110"/>
        </w:rPr>
        <w:t xml:space="preserve"> </w:t>
      </w:r>
      <w:r>
        <w:rPr>
          <w:color w:val="231F20"/>
          <w:w w:val="110"/>
        </w:rPr>
        <w:t>constituted</w:t>
      </w:r>
      <w:r>
        <w:rPr>
          <w:color w:val="231F20"/>
          <w:spacing w:val="-12"/>
          <w:w w:val="110"/>
        </w:rPr>
        <w:t xml:space="preserve"> </w:t>
      </w:r>
      <w:r>
        <w:rPr>
          <w:color w:val="231F20"/>
          <w:w w:val="110"/>
        </w:rPr>
        <w:t>now,</w:t>
      </w:r>
      <w:r>
        <w:rPr>
          <w:color w:val="231F20"/>
          <w:spacing w:val="-12"/>
          <w:w w:val="110"/>
        </w:rPr>
        <w:t xml:space="preserve"> </w:t>
      </w:r>
      <w:r>
        <w:rPr>
          <w:color w:val="231F20"/>
          <w:w w:val="110"/>
        </w:rPr>
        <w:t>and</w:t>
      </w:r>
      <w:r>
        <w:rPr>
          <w:color w:val="231F20"/>
          <w:spacing w:val="-12"/>
          <w:w w:val="110"/>
        </w:rPr>
        <w:t xml:space="preserve"> </w:t>
      </w:r>
      <w:r>
        <w:rPr>
          <w:color w:val="231F20"/>
          <w:w w:val="110"/>
        </w:rPr>
        <w:t>also</w:t>
      </w:r>
      <w:r>
        <w:rPr>
          <w:color w:val="231F20"/>
          <w:spacing w:val="-12"/>
          <w:w w:val="110"/>
        </w:rPr>
        <w:t xml:space="preserve"> </w:t>
      </w:r>
      <w:r>
        <w:rPr>
          <w:color w:val="231F20"/>
          <w:w w:val="110"/>
        </w:rPr>
        <w:t>to</w:t>
      </w:r>
      <w:r>
        <w:rPr>
          <w:color w:val="231F20"/>
          <w:spacing w:val="-12"/>
          <w:w w:val="110"/>
        </w:rPr>
        <w:t xml:space="preserve"> </w:t>
      </w:r>
      <w:r>
        <w:rPr>
          <w:color w:val="231F20"/>
          <w:w w:val="110"/>
        </w:rPr>
        <w:t>scale</w:t>
      </w:r>
      <w:r>
        <w:rPr>
          <w:color w:val="231F20"/>
          <w:spacing w:val="-12"/>
          <w:w w:val="110"/>
        </w:rPr>
        <w:t xml:space="preserve"> </w:t>
      </w:r>
      <w:r>
        <w:rPr>
          <w:color w:val="231F20"/>
          <w:w w:val="110"/>
        </w:rPr>
        <w:t>your</w:t>
      </w:r>
      <w:r>
        <w:rPr>
          <w:color w:val="231F20"/>
          <w:spacing w:val="-12"/>
          <w:w w:val="110"/>
        </w:rPr>
        <w:t xml:space="preserve"> </w:t>
      </w:r>
      <w:r>
        <w:rPr>
          <w:color w:val="231F20"/>
          <w:w w:val="110"/>
        </w:rPr>
        <w:t>approach</w:t>
      </w:r>
      <w:r>
        <w:rPr>
          <w:color w:val="231F20"/>
          <w:spacing w:val="-12"/>
          <w:w w:val="110"/>
        </w:rPr>
        <w:t xml:space="preserve"> </w:t>
      </w:r>
      <w:r>
        <w:rPr>
          <w:color w:val="231F20"/>
          <w:w w:val="110"/>
        </w:rPr>
        <w:t>as</w:t>
      </w:r>
      <w:r>
        <w:rPr>
          <w:color w:val="231F20"/>
          <w:spacing w:val="-12"/>
          <w:w w:val="110"/>
        </w:rPr>
        <w:t xml:space="preserve"> </w:t>
      </w:r>
      <w:r>
        <w:rPr>
          <w:color w:val="231F20"/>
          <w:w w:val="110"/>
        </w:rPr>
        <w:t>the</w:t>
      </w:r>
      <w:r>
        <w:rPr>
          <w:color w:val="231F20"/>
          <w:spacing w:val="-12"/>
          <w:w w:val="110"/>
        </w:rPr>
        <w:t xml:space="preserve"> </w:t>
      </w:r>
      <w:r>
        <w:rPr>
          <w:color w:val="231F20"/>
          <w:w w:val="110"/>
        </w:rPr>
        <w:t>needs</w:t>
      </w:r>
      <w:r>
        <w:rPr>
          <w:color w:val="231F20"/>
          <w:spacing w:val="-12"/>
          <w:w w:val="110"/>
        </w:rPr>
        <w:t xml:space="preserve"> </w:t>
      </w:r>
      <w:r>
        <w:rPr>
          <w:color w:val="231F20"/>
          <w:w w:val="110"/>
        </w:rPr>
        <w:t>and</w:t>
      </w:r>
      <w:r>
        <w:rPr>
          <w:color w:val="231F20"/>
          <w:spacing w:val="-12"/>
          <w:w w:val="110"/>
        </w:rPr>
        <w:t xml:space="preserve"> </w:t>
      </w:r>
      <w:r>
        <w:rPr>
          <w:color w:val="231F20"/>
          <w:w w:val="110"/>
        </w:rPr>
        <w:t xml:space="preserve">con- </w:t>
      </w:r>
      <w:proofErr w:type="spellStart"/>
      <w:r>
        <w:rPr>
          <w:color w:val="231F20"/>
          <w:w w:val="110"/>
        </w:rPr>
        <w:t>straints</w:t>
      </w:r>
      <w:proofErr w:type="spellEnd"/>
      <w:r>
        <w:rPr>
          <w:color w:val="231F20"/>
          <w:w w:val="110"/>
        </w:rPr>
        <w:t xml:space="preserve"> of your business change in the future.</w:t>
      </w:r>
    </w:p>
    <w:p w14:paraId="13F5307D" w14:textId="77777777" w:rsidR="00262A63" w:rsidRDefault="00262A63">
      <w:pPr>
        <w:spacing w:line="319" w:lineRule="auto"/>
        <w:jc w:val="both"/>
        <w:sectPr w:rsidR="00262A63">
          <w:pgSz w:w="8640" w:h="12960"/>
          <w:pgMar w:top="400" w:right="160" w:bottom="680" w:left="100" w:header="0" w:footer="482" w:gutter="0"/>
          <w:cols w:space="720"/>
        </w:sectPr>
      </w:pPr>
    </w:p>
    <w:p w14:paraId="4051F511" w14:textId="77777777" w:rsidR="00262A63" w:rsidRDefault="00262A63">
      <w:pPr>
        <w:pStyle w:val="BodyText"/>
        <w:spacing w:before="2"/>
        <w:rPr>
          <w:sz w:val="9"/>
        </w:rPr>
      </w:pPr>
    </w:p>
    <w:p w14:paraId="233355DC" w14:textId="77777777" w:rsidR="00262A63" w:rsidRDefault="00000000" w:rsidP="000050EF">
      <w:pPr>
        <w:pStyle w:val="Heading1"/>
      </w:pPr>
      <w:bookmarkStart w:id="2" w:name="_Toc172051527"/>
      <w:bookmarkStart w:id="3" w:name="_Toc172313038"/>
      <w:r>
        <w:rPr>
          <w:w w:val="55"/>
          <w:u w:color="231F20"/>
        </w:rPr>
        <w:t>1</w:t>
      </w:r>
      <w:bookmarkEnd w:id="2"/>
      <w:bookmarkEnd w:id="3"/>
    </w:p>
    <w:p w14:paraId="037193BF" w14:textId="77777777" w:rsidR="00262A63" w:rsidRPr="000050EF" w:rsidRDefault="00000000" w:rsidP="000050EF">
      <w:pPr>
        <w:pStyle w:val="Heading1"/>
      </w:pPr>
      <w:bookmarkStart w:id="4" w:name="_Toc172051528"/>
      <w:bookmarkStart w:id="5" w:name="_Toc172313039"/>
      <w:r w:rsidRPr="000050EF">
        <w:t>People &amp; Culture</w:t>
      </w:r>
      <w:bookmarkEnd w:id="4"/>
      <w:bookmarkEnd w:id="5"/>
    </w:p>
    <w:p w14:paraId="373DAA0E" w14:textId="77777777" w:rsidR="00262A63" w:rsidRDefault="00000000" w:rsidP="000050EF">
      <w:pPr>
        <w:pStyle w:val="Heading2"/>
      </w:pPr>
      <w:bookmarkStart w:id="6" w:name="_Toc172051529"/>
      <w:bookmarkStart w:id="7" w:name="_Toc172313040"/>
      <w:r>
        <w:rPr>
          <w:w w:val="65"/>
        </w:rPr>
        <w:t>Management</w:t>
      </w:r>
      <w:r>
        <w:rPr>
          <w:spacing w:val="43"/>
          <w:w w:val="150"/>
        </w:rPr>
        <w:t xml:space="preserve"> </w:t>
      </w:r>
      <w:r>
        <w:rPr>
          <w:w w:val="75"/>
        </w:rPr>
        <w:t>Fundamentals</w:t>
      </w:r>
      <w:bookmarkEnd w:id="6"/>
      <w:bookmarkEnd w:id="7"/>
    </w:p>
    <w:p w14:paraId="53B1A03E" w14:textId="77777777" w:rsidR="00262A63" w:rsidRDefault="00262A63">
      <w:pPr>
        <w:pStyle w:val="BodyText"/>
        <w:spacing w:before="11"/>
        <w:rPr>
          <w:rFonts w:ascii="Arial"/>
          <w:sz w:val="37"/>
        </w:rPr>
      </w:pPr>
    </w:p>
    <w:p w14:paraId="605D5D76" w14:textId="77777777" w:rsidR="00262A63" w:rsidRDefault="00000000">
      <w:pPr>
        <w:ind w:left="1528" w:right="1298"/>
        <w:jc w:val="center"/>
        <w:rPr>
          <w:sz w:val="21"/>
        </w:rPr>
      </w:pPr>
      <w:r>
        <w:rPr>
          <w:color w:val="231F20"/>
          <w:w w:val="105"/>
          <w:sz w:val="21"/>
        </w:rPr>
        <w:t>Recommended</w:t>
      </w:r>
      <w:r>
        <w:rPr>
          <w:color w:val="231F20"/>
          <w:spacing w:val="4"/>
          <w:w w:val="105"/>
          <w:sz w:val="21"/>
        </w:rPr>
        <w:t xml:space="preserve"> </w:t>
      </w:r>
      <w:r>
        <w:rPr>
          <w:color w:val="231F20"/>
          <w:w w:val="105"/>
          <w:sz w:val="21"/>
        </w:rPr>
        <w:t>Reading:</w:t>
      </w:r>
      <w:r>
        <w:rPr>
          <w:color w:val="231F20"/>
          <w:spacing w:val="4"/>
          <w:w w:val="105"/>
          <w:sz w:val="21"/>
        </w:rPr>
        <w:t xml:space="preserve"> </w:t>
      </w:r>
      <w:r>
        <w:rPr>
          <w:i/>
          <w:color w:val="231F20"/>
          <w:w w:val="105"/>
          <w:sz w:val="21"/>
        </w:rPr>
        <w:t>Managing</w:t>
      </w:r>
      <w:r>
        <w:rPr>
          <w:i/>
          <w:color w:val="231F20"/>
          <w:spacing w:val="8"/>
          <w:w w:val="105"/>
          <w:sz w:val="21"/>
        </w:rPr>
        <w:t xml:space="preserve"> </w:t>
      </w:r>
      <w:r>
        <w:rPr>
          <w:i/>
          <w:color w:val="231F20"/>
          <w:w w:val="105"/>
          <w:sz w:val="21"/>
        </w:rPr>
        <w:t>Humans</w:t>
      </w:r>
      <w:r>
        <w:rPr>
          <w:i/>
          <w:color w:val="231F20"/>
          <w:spacing w:val="4"/>
          <w:w w:val="105"/>
          <w:sz w:val="21"/>
        </w:rPr>
        <w:t xml:space="preserve"> </w:t>
      </w:r>
      <w:r>
        <w:rPr>
          <w:color w:val="231F20"/>
          <w:w w:val="105"/>
          <w:sz w:val="21"/>
        </w:rPr>
        <w:t>by</w:t>
      </w:r>
      <w:r>
        <w:rPr>
          <w:color w:val="231F20"/>
          <w:spacing w:val="4"/>
          <w:w w:val="105"/>
          <w:sz w:val="21"/>
        </w:rPr>
        <w:t xml:space="preserve"> </w:t>
      </w:r>
      <w:r>
        <w:rPr>
          <w:color w:val="231F20"/>
          <w:w w:val="105"/>
          <w:sz w:val="21"/>
        </w:rPr>
        <w:t>Michael</w:t>
      </w:r>
      <w:r>
        <w:rPr>
          <w:color w:val="231F20"/>
          <w:spacing w:val="5"/>
          <w:w w:val="105"/>
          <w:sz w:val="21"/>
        </w:rPr>
        <w:t xml:space="preserve"> </w:t>
      </w:r>
      <w:r>
        <w:rPr>
          <w:color w:val="231F20"/>
          <w:spacing w:val="-4"/>
          <w:w w:val="105"/>
          <w:sz w:val="21"/>
        </w:rPr>
        <w:t>Lopp</w:t>
      </w:r>
    </w:p>
    <w:p w14:paraId="78D76A21" w14:textId="77777777" w:rsidR="00262A63" w:rsidRDefault="00262A63">
      <w:pPr>
        <w:pStyle w:val="BodyText"/>
        <w:rPr>
          <w:sz w:val="24"/>
        </w:rPr>
      </w:pPr>
    </w:p>
    <w:p w14:paraId="7B0F7443" w14:textId="77777777" w:rsidR="00262A63" w:rsidRDefault="00262A63">
      <w:pPr>
        <w:pStyle w:val="BodyText"/>
        <w:rPr>
          <w:sz w:val="24"/>
        </w:rPr>
      </w:pPr>
    </w:p>
    <w:p w14:paraId="1AEC2D59" w14:textId="77777777" w:rsidR="00262A63" w:rsidRDefault="00262A63">
      <w:pPr>
        <w:pStyle w:val="BodyText"/>
        <w:rPr>
          <w:sz w:val="24"/>
        </w:rPr>
      </w:pPr>
    </w:p>
    <w:p w14:paraId="71945E4F" w14:textId="77777777" w:rsidR="00262A63" w:rsidRDefault="00000000">
      <w:pPr>
        <w:pStyle w:val="BodyText"/>
        <w:spacing w:before="210" w:line="319" w:lineRule="auto"/>
        <w:ind w:left="920" w:right="687"/>
        <w:jc w:val="both"/>
      </w:pPr>
      <w:r>
        <w:rPr>
          <w:color w:val="231F20"/>
          <w:w w:val="110"/>
        </w:rPr>
        <w:t>The golden rule of management: do what it takes to get the best out of your team. In technical leadership as in any other leadership role, the</w:t>
      </w:r>
      <w:r>
        <w:rPr>
          <w:color w:val="231F20"/>
          <w:spacing w:val="40"/>
          <w:w w:val="110"/>
        </w:rPr>
        <w:t xml:space="preserve"> </w:t>
      </w:r>
      <w:r>
        <w:rPr>
          <w:color w:val="231F20"/>
          <w:w w:val="105"/>
        </w:rPr>
        <w:t xml:space="preserve">best measure of your performance as a manager is the performance of the </w:t>
      </w:r>
      <w:r>
        <w:rPr>
          <w:color w:val="231F20"/>
          <w:w w:val="110"/>
        </w:rPr>
        <w:t>team itself. That means you should be thinking about and spending time doing everything necessary to help individual team members do their best work, both independently and collectively.</w:t>
      </w:r>
    </w:p>
    <w:p w14:paraId="63F2F8A1" w14:textId="77777777" w:rsidR="00262A63" w:rsidRDefault="00000000">
      <w:pPr>
        <w:pStyle w:val="BodyText"/>
        <w:spacing w:line="319" w:lineRule="auto"/>
        <w:ind w:left="920" w:right="687" w:firstLine="283"/>
        <w:jc w:val="both"/>
      </w:pPr>
      <w:r>
        <w:rPr>
          <w:color w:val="231F20"/>
          <w:w w:val="105"/>
        </w:rPr>
        <w:t>Helping your team succeed requires humility, as it entails consistently putting</w:t>
      </w:r>
      <w:r>
        <w:rPr>
          <w:color w:val="231F20"/>
          <w:spacing w:val="39"/>
          <w:w w:val="105"/>
        </w:rPr>
        <w:t xml:space="preserve"> </w:t>
      </w:r>
      <w:r>
        <w:rPr>
          <w:color w:val="231F20"/>
          <w:w w:val="105"/>
        </w:rPr>
        <w:t>the</w:t>
      </w:r>
      <w:r>
        <w:rPr>
          <w:color w:val="231F20"/>
          <w:spacing w:val="39"/>
          <w:w w:val="105"/>
        </w:rPr>
        <w:t xml:space="preserve"> </w:t>
      </w:r>
      <w:r>
        <w:rPr>
          <w:color w:val="231F20"/>
          <w:w w:val="105"/>
        </w:rPr>
        <w:t>needs</w:t>
      </w:r>
      <w:r>
        <w:rPr>
          <w:color w:val="231F20"/>
          <w:spacing w:val="39"/>
          <w:w w:val="105"/>
        </w:rPr>
        <w:t xml:space="preserve"> </w:t>
      </w:r>
      <w:r>
        <w:rPr>
          <w:color w:val="231F20"/>
          <w:w w:val="105"/>
        </w:rPr>
        <w:t>of</w:t>
      </w:r>
      <w:r>
        <w:rPr>
          <w:color w:val="231F20"/>
          <w:spacing w:val="39"/>
          <w:w w:val="105"/>
        </w:rPr>
        <w:t xml:space="preserve"> </w:t>
      </w:r>
      <w:r>
        <w:rPr>
          <w:color w:val="231F20"/>
          <w:w w:val="105"/>
        </w:rPr>
        <w:t>your</w:t>
      </w:r>
      <w:r>
        <w:rPr>
          <w:color w:val="231F20"/>
          <w:spacing w:val="39"/>
          <w:w w:val="105"/>
        </w:rPr>
        <w:t xml:space="preserve"> </w:t>
      </w:r>
      <w:r>
        <w:rPr>
          <w:color w:val="231F20"/>
          <w:w w:val="105"/>
        </w:rPr>
        <w:t>direct</w:t>
      </w:r>
      <w:r>
        <w:rPr>
          <w:color w:val="231F20"/>
          <w:spacing w:val="39"/>
          <w:w w:val="105"/>
        </w:rPr>
        <w:t xml:space="preserve"> </w:t>
      </w:r>
      <w:r>
        <w:rPr>
          <w:color w:val="231F20"/>
          <w:w w:val="105"/>
        </w:rPr>
        <w:t>reports</w:t>
      </w:r>
      <w:r>
        <w:rPr>
          <w:color w:val="231F20"/>
          <w:spacing w:val="39"/>
          <w:w w:val="105"/>
        </w:rPr>
        <w:t xml:space="preserve"> </w:t>
      </w:r>
      <w:r>
        <w:rPr>
          <w:color w:val="231F20"/>
          <w:w w:val="105"/>
        </w:rPr>
        <w:t>above</w:t>
      </w:r>
      <w:r>
        <w:rPr>
          <w:color w:val="231F20"/>
          <w:spacing w:val="39"/>
          <w:w w:val="105"/>
        </w:rPr>
        <w:t xml:space="preserve"> </w:t>
      </w:r>
      <w:r>
        <w:rPr>
          <w:color w:val="231F20"/>
          <w:w w:val="105"/>
        </w:rPr>
        <w:t>your</w:t>
      </w:r>
      <w:r>
        <w:rPr>
          <w:color w:val="231F20"/>
          <w:spacing w:val="39"/>
          <w:w w:val="105"/>
        </w:rPr>
        <w:t xml:space="preserve"> </w:t>
      </w:r>
      <w:r>
        <w:rPr>
          <w:color w:val="231F20"/>
          <w:w w:val="105"/>
        </w:rPr>
        <w:t>own.</w:t>
      </w:r>
      <w:r>
        <w:rPr>
          <w:color w:val="231F20"/>
          <w:spacing w:val="39"/>
          <w:w w:val="105"/>
        </w:rPr>
        <w:t xml:space="preserve"> </w:t>
      </w:r>
      <w:r>
        <w:rPr>
          <w:color w:val="231F20"/>
          <w:w w:val="105"/>
        </w:rPr>
        <w:t>You</w:t>
      </w:r>
      <w:r>
        <w:rPr>
          <w:color w:val="231F20"/>
          <w:spacing w:val="39"/>
          <w:w w:val="105"/>
        </w:rPr>
        <w:t xml:space="preserve"> </w:t>
      </w:r>
      <w:r>
        <w:rPr>
          <w:color w:val="231F20"/>
          <w:w w:val="105"/>
        </w:rPr>
        <w:t>will</w:t>
      </w:r>
      <w:r>
        <w:rPr>
          <w:color w:val="231F20"/>
          <w:spacing w:val="39"/>
          <w:w w:val="105"/>
        </w:rPr>
        <w:t xml:space="preserve"> </w:t>
      </w:r>
      <w:r>
        <w:rPr>
          <w:color w:val="231F20"/>
          <w:w w:val="105"/>
        </w:rPr>
        <w:t xml:space="preserve">need to adjust and tweak your style, </w:t>
      </w:r>
      <w:proofErr w:type="spellStart"/>
      <w:r>
        <w:rPr>
          <w:color w:val="231F20"/>
          <w:w w:val="105"/>
        </w:rPr>
        <w:t>behavior</w:t>
      </w:r>
      <w:proofErr w:type="spellEnd"/>
      <w:r>
        <w:rPr>
          <w:color w:val="231F20"/>
          <w:w w:val="105"/>
        </w:rPr>
        <w:t>, thinking, and actions to suit the needs of members of your engineering team. That will include being willing to be wrong, being open-minded, and learning from your direct reports.</w:t>
      </w:r>
    </w:p>
    <w:p w14:paraId="7B39231C" w14:textId="77777777" w:rsidR="00262A63" w:rsidRDefault="00000000">
      <w:pPr>
        <w:pStyle w:val="BodyText"/>
        <w:spacing w:line="319" w:lineRule="auto"/>
        <w:ind w:left="920" w:right="688" w:firstLine="283"/>
        <w:jc w:val="both"/>
      </w:pPr>
      <w:r>
        <w:rPr>
          <w:color w:val="231F20"/>
          <w:w w:val="105"/>
        </w:rPr>
        <w:t>If you buy into this journey, know that you will make mistakes. Own those mistakes with your team and they will trust you more for it. Also</w:t>
      </w:r>
      <w:r>
        <w:rPr>
          <w:color w:val="231F20"/>
          <w:spacing w:val="40"/>
          <w:w w:val="105"/>
        </w:rPr>
        <w:t xml:space="preserve"> </w:t>
      </w:r>
      <w:r>
        <w:rPr>
          <w:color w:val="231F20"/>
          <w:w w:val="105"/>
        </w:rPr>
        <w:t>know</w:t>
      </w:r>
      <w:r>
        <w:rPr>
          <w:color w:val="231F20"/>
          <w:spacing w:val="50"/>
          <w:w w:val="105"/>
        </w:rPr>
        <w:t xml:space="preserve"> </w:t>
      </w:r>
      <w:r>
        <w:rPr>
          <w:color w:val="231F20"/>
          <w:w w:val="105"/>
        </w:rPr>
        <w:t>that</w:t>
      </w:r>
      <w:r>
        <w:rPr>
          <w:color w:val="231F20"/>
          <w:spacing w:val="51"/>
          <w:w w:val="105"/>
        </w:rPr>
        <w:t xml:space="preserve"> </w:t>
      </w:r>
      <w:r>
        <w:rPr>
          <w:color w:val="231F20"/>
          <w:w w:val="105"/>
        </w:rPr>
        <w:t>being</w:t>
      </w:r>
      <w:r>
        <w:rPr>
          <w:color w:val="231F20"/>
          <w:spacing w:val="51"/>
          <w:w w:val="105"/>
        </w:rPr>
        <w:t xml:space="preserve"> </w:t>
      </w:r>
      <w:r>
        <w:rPr>
          <w:color w:val="231F20"/>
          <w:w w:val="105"/>
        </w:rPr>
        <w:t>a</w:t>
      </w:r>
      <w:r>
        <w:rPr>
          <w:color w:val="231F20"/>
          <w:spacing w:val="51"/>
          <w:w w:val="105"/>
        </w:rPr>
        <w:t xml:space="preserve"> </w:t>
      </w:r>
      <w:r>
        <w:rPr>
          <w:color w:val="231F20"/>
          <w:w w:val="105"/>
        </w:rPr>
        <w:t>perfect</w:t>
      </w:r>
      <w:r>
        <w:rPr>
          <w:color w:val="231F20"/>
          <w:spacing w:val="51"/>
          <w:w w:val="105"/>
        </w:rPr>
        <w:t xml:space="preserve"> </w:t>
      </w:r>
      <w:r>
        <w:rPr>
          <w:color w:val="231F20"/>
          <w:w w:val="105"/>
        </w:rPr>
        <w:t>manager</w:t>
      </w:r>
      <w:r>
        <w:rPr>
          <w:color w:val="231F20"/>
          <w:spacing w:val="51"/>
          <w:w w:val="105"/>
        </w:rPr>
        <w:t xml:space="preserve"> </w:t>
      </w:r>
      <w:r>
        <w:rPr>
          <w:color w:val="231F20"/>
          <w:w w:val="105"/>
        </w:rPr>
        <w:t>is</w:t>
      </w:r>
      <w:r>
        <w:rPr>
          <w:color w:val="231F20"/>
          <w:spacing w:val="51"/>
          <w:w w:val="105"/>
        </w:rPr>
        <w:t xml:space="preserve"> </w:t>
      </w:r>
      <w:r>
        <w:rPr>
          <w:color w:val="231F20"/>
          <w:w w:val="105"/>
        </w:rPr>
        <w:t>not</w:t>
      </w:r>
      <w:r>
        <w:rPr>
          <w:color w:val="231F20"/>
          <w:spacing w:val="51"/>
          <w:w w:val="105"/>
        </w:rPr>
        <w:t xml:space="preserve"> </w:t>
      </w:r>
      <w:r>
        <w:rPr>
          <w:color w:val="231F20"/>
          <w:w w:val="105"/>
        </w:rPr>
        <w:t>an</w:t>
      </w:r>
      <w:r>
        <w:rPr>
          <w:color w:val="231F20"/>
          <w:spacing w:val="50"/>
          <w:w w:val="105"/>
        </w:rPr>
        <w:t xml:space="preserve"> </w:t>
      </w:r>
      <w:r>
        <w:rPr>
          <w:color w:val="231F20"/>
          <w:w w:val="105"/>
        </w:rPr>
        <w:t>achievable</w:t>
      </w:r>
      <w:r>
        <w:rPr>
          <w:color w:val="231F20"/>
          <w:spacing w:val="51"/>
          <w:w w:val="105"/>
        </w:rPr>
        <w:t xml:space="preserve"> </w:t>
      </w:r>
      <w:r>
        <w:rPr>
          <w:color w:val="231F20"/>
          <w:w w:val="105"/>
        </w:rPr>
        <w:t>goal;</w:t>
      </w:r>
      <w:r>
        <w:rPr>
          <w:color w:val="231F20"/>
          <w:spacing w:val="51"/>
          <w:w w:val="105"/>
        </w:rPr>
        <w:t xml:space="preserve"> </w:t>
      </w:r>
      <w:r>
        <w:rPr>
          <w:color w:val="231F20"/>
          <w:w w:val="105"/>
        </w:rPr>
        <w:t>the</w:t>
      </w:r>
      <w:r>
        <w:rPr>
          <w:color w:val="231F20"/>
          <w:spacing w:val="51"/>
          <w:w w:val="105"/>
        </w:rPr>
        <w:t xml:space="preserve"> </w:t>
      </w:r>
      <w:r>
        <w:rPr>
          <w:color w:val="231F20"/>
          <w:spacing w:val="-4"/>
          <w:w w:val="105"/>
        </w:rPr>
        <w:t>best</w:t>
      </w:r>
    </w:p>
    <w:p w14:paraId="5A04D538" w14:textId="77777777" w:rsidR="00262A63" w:rsidRDefault="00262A63">
      <w:pPr>
        <w:spacing w:line="319" w:lineRule="auto"/>
        <w:jc w:val="both"/>
        <w:sectPr w:rsidR="00262A63">
          <w:pgSz w:w="8640" w:h="12960"/>
          <w:pgMar w:top="1220" w:right="160" w:bottom="700" w:left="100" w:header="0" w:footer="482" w:gutter="0"/>
          <w:cols w:space="720"/>
        </w:sectPr>
      </w:pPr>
    </w:p>
    <w:p w14:paraId="06749C7D" w14:textId="77777777" w:rsidR="00262A63" w:rsidRDefault="00262A63">
      <w:pPr>
        <w:pStyle w:val="BodyText"/>
        <w:rPr>
          <w:sz w:val="20"/>
        </w:rPr>
      </w:pPr>
    </w:p>
    <w:p w14:paraId="42A42467" w14:textId="77777777" w:rsidR="00262A63" w:rsidRDefault="00262A63">
      <w:pPr>
        <w:pStyle w:val="BodyText"/>
        <w:rPr>
          <w:sz w:val="20"/>
        </w:rPr>
      </w:pPr>
    </w:p>
    <w:p w14:paraId="2E1557B7" w14:textId="77777777" w:rsidR="00262A63" w:rsidRDefault="00000000">
      <w:pPr>
        <w:pStyle w:val="BodyText"/>
        <w:spacing w:line="319" w:lineRule="auto"/>
        <w:ind w:left="750" w:right="853"/>
        <w:jc w:val="both"/>
      </w:pPr>
      <w:r>
        <w:rPr>
          <w:color w:val="231F20"/>
          <w:w w:val="105"/>
        </w:rPr>
        <w:t xml:space="preserve">you can hope for is to always be improving in small ways. After a career spent managing people, you’ll have learned a lifetime of lessons about technology and human beings that will make you a more competent </w:t>
      </w:r>
      <w:r>
        <w:rPr>
          <w:color w:val="231F20"/>
          <w:spacing w:val="-2"/>
          <w:w w:val="105"/>
        </w:rPr>
        <w:t>manager.</w:t>
      </w:r>
    </w:p>
    <w:p w14:paraId="03D2C839" w14:textId="77777777" w:rsidR="00262A63" w:rsidRDefault="00000000">
      <w:pPr>
        <w:spacing w:line="319" w:lineRule="auto"/>
        <w:ind w:left="750" w:right="859" w:firstLine="283"/>
        <w:jc w:val="both"/>
        <w:rPr>
          <w:sz w:val="21"/>
        </w:rPr>
      </w:pPr>
      <w:r>
        <w:rPr>
          <w:color w:val="231F20"/>
          <w:w w:val="105"/>
          <w:sz w:val="21"/>
        </w:rPr>
        <w:t xml:space="preserve">In </w:t>
      </w:r>
      <w:r>
        <w:rPr>
          <w:i/>
          <w:color w:val="231F20"/>
          <w:w w:val="105"/>
          <w:sz w:val="21"/>
        </w:rPr>
        <w:t>Managing Humans: Biting and Humorous Tales of a Software Engineering Manager</w:t>
      </w:r>
      <w:r>
        <w:rPr>
          <w:color w:val="231F20"/>
          <w:w w:val="105"/>
          <w:sz w:val="21"/>
        </w:rPr>
        <w:t>, Michael Lopp writes:</w:t>
      </w:r>
    </w:p>
    <w:p w14:paraId="4857E3C9" w14:textId="77777777" w:rsidR="00262A63" w:rsidRDefault="00262A63">
      <w:pPr>
        <w:pStyle w:val="BodyText"/>
        <w:spacing w:before="2"/>
        <w:rPr>
          <w:sz w:val="27"/>
        </w:rPr>
      </w:pPr>
    </w:p>
    <w:p w14:paraId="6ECA6EE2" w14:textId="77777777" w:rsidR="00262A63" w:rsidRDefault="00000000">
      <w:pPr>
        <w:spacing w:line="319" w:lineRule="auto"/>
        <w:ind w:left="1317" w:right="1424"/>
        <w:jc w:val="both"/>
        <w:rPr>
          <w:i/>
          <w:sz w:val="21"/>
        </w:rPr>
      </w:pPr>
      <w:r>
        <w:rPr>
          <w:i/>
          <w:color w:val="231F20"/>
          <w:sz w:val="21"/>
        </w:rPr>
        <w:t>“Every</w:t>
      </w:r>
      <w:r>
        <w:rPr>
          <w:i/>
          <w:color w:val="231F20"/>
          <w:spacing w:val="-7"/>
          <w:sz w:val="21"/>
        </w:rPr>
        <w:t xml:space="preserve"> </w:t>
      </w:r>
      <w:r>
        <w:rPr>
          <w:i/>
          <w:color w:val="231F20"/>
          <w:sz w:val="21"/>
        </w:rPr>
        <w:t>single</w:t>
      </w:r>
      <w:r>
        <w:rPr>
          <w:i/>
          <w:color w:val="231F20"/>
          <w:spacing w:val="-7"/>
          <w:sz w:val="21"/>
        </w:rPr>
        <w:t xml:space="preserve"> </w:t>
      </w:r>
      <w:r>
        <w:rPr>
          <w:i/>
          <w:color w:val="231F20"/>
          <w:sz w:val="21"/>
        </w:rPr>
        <w:t>person</w:t>
      </w:r>
      <w:r>
        <w:rPr>
          <w:i/>
          <w:color w:val="231F20"/>
          <w:spacing w:val="-7"/>
          <w:sz w:val="21"/>
        </w:rPr>
        <w:t xml:space="preserve"> </w:t>
      </w:r>
      <w:r>
        <w:rPr>
          <w:i/>
          <w:color w:val="231F20"/>
          <w:sz w:val="21"/>
        </w:rPr>
        <w:t>with</w:t>
      </w:r>
      <w:r>
        <w:rPr>
          <w:i/>
          <w:color w:val="231F20"/>
          <w:spacing w:val="-7"/>
          <w:sz w:val="21"/>
        </w:rPr>
        <w:t xml:space="preserve"> </w:t>
      </w:r>
      <w:r>
        <w:rPr>
          <w:i/>
          <w:color w:val="231F20"/>
          <w:sz w:val="21"/>
        </w:rPr>
        <w:t>whom</w:t>
      </w:r>
      <w:r>
        <w:rPr>
          <w:i/>
          <w:color w:val="231F20"/>
          <w:spacing w:val="-7"/>
          <w:sz w:val="21"/>
        </w:rPr>
        <w:t xml:space="preserve"> </w:t>
      </w:r>
      <w:r>
        <w:rPr>
          <w:i/>
          <w:color w:val="231F20"/>
          <w:sz w:val="21"/>
        </w:rPr>
        <w:t>you</w:t>
      </w:r>
      <w:r>
        <w:rPr>
          <w:i/>
          <w:color w:val="231F20"/>
          <w:spacing w:val="-7"/>
          <w:sz w:val="21"/>
        </w:rPr>
        <w:t xml:space="preserve"> </w:t>
      </w:r>
      <w:r>
        <w:rPr>
          <w:i/>
          <w:color w:val="231F20"/>
          <w:sz w:val="21"/>
        </w:rPr>
        <w:t>work</w:t>
      </w:r>
      <w:r>
        <w:rPr>
          <w:i/>
          <w:color w:val="231F20"/>
          <w:spacing w:val="-7"/>
          <w:sz w:val="21"/>
        </w:rPr>
        <w:t xml:space="preserve"> </w:t>
      </w:r>
      <w:r>
        <w:rPr>
          <w:i/>
          <w:color w:val="231F20"/>
          <w:sz w:val="21"/>
        </w:rPr>
        <w:t>has</w:t>
      </w:r>
      <w:r>
        <w:rPr>
          <w:i/>
          <w:color w:val="231F20"/>
          <w:spacing w:val="-7"/>
          <w:sz w:val="21"/>
        </w:rPr>
        <w:t xml:space="preserve"> </w:t>
      </w:r>
      <w:r>
        <w:rPr>
          <w:i/>
          <w:color w:val="231F20"/>
          <w:sz w:val="21"/>
        </w:rPr>
        <w:t>a</w:t>
      </w:r>
      <w:r>
        <w:rPr>
          <w:i/>
          <w:color w:val="231F20"/>
          <w:spacing w:val="-7"/>
          <w:sz w:val="21"/>
        </w:rPr>
        <w:t xml:space="preserve"> </w:t>
      </w:r>
      <w:r>
        <w:rPr>
          <w:i/>
          <w:color w:val="231F20"/>
          <w:sz w:val="21"/>
        </w:rPr>
        <w:t>vastly</w:t>
      </w:r>
      <w:r>
        <w:rPr>
          <w:i/>
          <w:color w:val="231F20"/>
          <w:spacing w:val="-7"/>
          <w:sz w:val="21"/>
        </w:rPr>
        <w:t xml:space="preserve"> </w:t>
      </w:r>
      <w:r>
        <w:rPr>
          <w:i/>
          <w:color w:val="231F20"/>
          <w:sz w:val="21"/>
        </w:rPr>
        <w:t>different</w:t>
      </w:r>
      <w:r>
        <w:rPr>
          <w:i/>
          <w:color w:val="231F20"/>
          <w:spacing w:val="-7"/>
          <w:sz w:val="21"/>
        </w:rPr>
        <w:t xml:space="preserve"> </w:t>
      </w:r>
      <w:r>
        <w:rPr>
          <w:i/>
          <w:color w:val="231F20"/>
          <w:sz w:val="21"/>
        </w:rPr>
        <w:t xml:space="preserve">set </w:t>
      </w:r>
      <w:r>
        <w:rPr>
          <w:i/>
          <w:color w:val="231F20"/>
          <w:w w:val="105"/>
          <w:sz w:val="21"/>
        </w:rPr>
        <w:t>of</w:t>
      </w:r>
      <w:r>
        <w:rPr>
          <w:i/>
          <w:color w:val="231F20"/>
          <w:spacing w:val="-6"/>
          <w:w w:val="105"/>
          <w:sz w:val="21"/>
        </w:rPr>
        <w:t xml:space="preserve"> </w:t>
      </w:r>
      <w:r>
        <w:rPr>
          <w:i/>
          <w:color w:val="231F20"/>
          <w:w w:val="105"/>
          <w:sz w:val="21"/>
        </w:rPr>
        <w:t>needs.</w:t>
      </w:r>
      <w:r>
        <w:rPr>
          <w:i/>
          <w:color w:val="231F20"/>
          <w:spacing w:val="-6"/>
          <w:w w:val="105"/>
          <w:sz w:val="21"/>
        </w:rPr>
        <w:t xml:space="preserve"> </w:t>
      </w:r>
      <w:r>
        <w:rPr>
          <w:i/>
          <w:color w:val="231F20"/>
          <w:w w:val="105"/>
          <w:sz w:val="21"/>
        </w:rPr>
        <w:t>Fulfilling</w:t>
      </w:r>
      <w:r>
        <w:rPr>
          <w:i/>
          <w:color w:val="231F20"/>
          <w:spacing w:val="-6"/>
          <w:w w:val="105"/>
          <w:sz w:val="21"/>
        </w:rPr>
        <w:t xml:space="preserve"> </w:t>
      </w:r>
      <w:r>
        <w:rPr>
          <w:i/>
          <w:color w:val="231F20"/>
          <w:w w:val="105"/>
          <w:sz w:val="21"/>
        </w:rPr>
        <w:t>these</w:t>
      </w:r>
      <w:r>
        <w:rPr>
          <w:i/>
          <w:color w:val="231F20"/>
          <w:spacing w:val="-6"/>
          <w:w w:val="105"/>
          <w:sz w:val="21"/>
        </w:rPr>
        <w:t xml:space="preserve"> </w:t>
      </w:r>
      <w:r>
        <w:rPr>
          <w:i/>
          <w:color w:val="231F20"/>
          <w:w w:val="105"/>
          <w:sz w:val="21"/>
        </w:rPr>
        <w:t>needs</w:t>
      </w:r>
      <w:r>
        <w:rPr>
          <w:i/>
          <w:color w:val="231F20"/>
          <w:spacing w:val="-6"/>
          <w:w w:val="105"/>
          <w:sz w:val="21"/>
        </w:rPr>
        <w:t xml:space="preserve"> </w:t>
      </w:r>
      <w:r>
        <w:rPr>
          <w:i/>
          <w:color w:val="231F20"/>
          <w:w w:val="105"/>
          <w:sz w:val="21"/>
        </w:rPr>
        <w:t>is</w:t>
      </w:r>
      <w:r>
        <w:rPr>
          <w:i/>
          <w:color w:val="231F20"/>
          <w:spacing w:val="-6"/>
          <w:w w:val="105"/>
          <w:sz w:val="21"/>
        </w:rPr>
        <w:t xml:space="preserve"> </w:t>
      </w:r>
      <w:r>
        <w:rPr>
          <w:i/>
          <w:color w:val="231F20"/>
          <w:w w:val="105"/>
          <w:sz w:val="21"/>
        </w:rPr>
        <w:t>one</w:t>
      </w:r>
      <w:r>
        <w:rPr>
          <w:i/>
          <w:color w:val="231F20"/>
          <w:spacing w:val="-6"/>
          <w:w w:val="105"/>
          <w:sz w:val="21"/>
        </w:rPr>
        <w:t xml:space="preserve"> </w:t>
      </w:r>
      <w:r>
        <w:rPr>
          <w:i/>
          <w:color w:val="231F20"/>
          <w:w w:val="105"/>
          <w:sz w:val="21"/>
        </w:rPr>
        <w:t>way</w:t>
      </w:r>
      <w:r>
        <w:rPr>
          <w:i/>
          <w:color w:val="231F20"/>
          <w:spacing w:val="-6"/>
          <w:w w:val="105"/>
          <w:sz w:val="21"/>
        </w:rPr>
        <w:t xml:space="preserve"> </w:t>
      </w:r>
      <w:r>
        <w:rPr>
          <w:i/>
          <w:color w:val="231F20"/>
          <w:w w:val="105"/>
          <w:sz w:val="21"/>
        </w:rPr>
        <w:t>to</w:t>
      </w:r>
      <w:r>
        <w:rPr>
          <w:i/>
          <w:color w:val="231F20"/>
          <w:spacing w:val="-6"/>
          <w:w w:val="105"/>
          <w:sz w:val="21"/>
        </w:rPr>
        <w:t xml:space="preserve"> </w:t>
      </w:r>
      <w:r>
        <w:rPr>
          <w:i/>
          <w:color w:val="231F20"/>
          <w:w w:val="105"/>
          <w:sz w:val="21"/>
        </w:rPr>
        <w:t>make</w:t>
      </w:r>
      <w:r>
        <w:rPr>
          <w:i/>
          <w:color w:val="231F20"/>
          <w:spacing w:val="-6"/>
          <w:w w:val="105"/>
          <w:sz w:val="21"/>
        </w:rPr>
        <w:t xml:space="preserve"> </w:t>
      </w:r>
      <w:r>
        <w:rPr>
          <w:i/>
          <w:color w:val="231F20"/>
          <w:w w:val="105"/>
          <w:sz w:val="21"/>
        </w:rPr>
        <w:t>them</w:t>
      </w:r>
      <w:r>
        <w:rPr>
          <w:i/>
          <w:color w:val="231F20"/>
          <w:spacing w:val="-6"/>
          <w:w w:val="105"/>
          <w:sz w:val="21"/>
        </w:rPr>
        <w:t xml:space="preserve"> </w:t>
      </w:r>
      <w:r>
        <w:rPr>
          <w:i/>
          <w:color w:val="231F20"/>
          <w:w w:val="105"/>
          <w:sz w:val="21"/>
        </w:rPr>
        <w:t xml:space="preserve">content </w:t>
      </w:r>
      <w:r>
        <w:rPr>
          <w:i/>
          <w:color w:val="231F20"/>
          <w:sz w:val="21"/>
        </w:rPr>
        <w:t>and</w:t>
      </w:r>
      <w:r>
        <w:rPr>
          <w:i/>
          <w:color w:val="231F20"/>
          <w:spacing w:val="-2"/>
          <w:sz w:val="21"/>
        </w:rPr>
        <w:t xml:space="preserve"> </w:t>
      </w:r>
      <w:r>
        <w:rPr>
          <w:i/>
          <w:color w:val="231F20"/>
          <w:sz w:val="21"/>
        </w:rPr>
        <w:t>productive.</w:t>
      </w:r>
      <w:r>
        <w:rPr>
          <w:i/>
          <w:color w:val="231F20"/>
          <w:spacing w:val="-2"/>
          <w:sz w:val="21"/>
        </w:rPr>
        <w:t xml:space="preserve"> </w:t>
      </w:r>
      <w:r>
        <w:rPr>
          <w:i/>
          <w:color w:val="231F20"/>
          <w:sz w:val="21"/>
        </w:rPr>
        <w:t>It</w:t>
      </w:r>
      <w:r>
        <w:rPr>
          <w:i/>
          <w:color w:val="231F20"/>
          <w:spacing w:val="-2"/>
          <w:sz w:val="21"/>
        </w:rPr>
        <w:t xml:space="preserve"> </w:t>
      </w:r>
      <w:r>
        <w:rPr>
          <w:i/>
          <w:color w:val="231F20"/>
          <w:sz w:val="21"/>
        </w:rPr>
        <w:t>is</w:t>
      </w:r>
      <w:r>
        <w:rPr>
          <w:i/>
          <w:color w:val="231F20"/>
          <w:spacing w:val="-2"/>
          <w:sz w:val="21"/>
        </w:rPr>
        <w:t xml:space="preserve"> </w:t>
      </w:r>
      <w:r>
        <w:rPr>
          <w:i/>
          <w:color w:val="231F20"/>
          <w:sz w:val="21"/>
        </w:rPr>
        <w:t>your</w:t>
      </w:r>
      <w:r>
        <w:rPr>
          <w:i/>
          <w:color w:val="231F20"/>
          <w:spacing w:val="-2"/>
          <w:sz w:val="21"/>
        </w:rPr>
        <w:t xml:space="preserve"> </w:t>
      </w:r>
      <w:r>
        <w:rPr>
          <w:i/>
          <w:color w:val="231F20"/>
          <w:sz w:val="21"/>
        </w:rPr>
        <w:t>full-time</w:t>
      </w:r>
      <w:r>
        <w:rPr>
          <w:i/>
          <w:color w:val="231F20"/>
          <w:spacing w:val="-2"/>
          <w:sz w:val="21"/>
        </w:rPr>
        <w:t xml:space="preserve"> </w:t>
      </w:r>
      <w:r>
        <w:rPr>
          <w:i/>
          <w:color w:val="231F20"/>
          <w:sz w:val="21"/>
        </w:rPr>
        <w:t>job</w:t>
      </w:r>
      <w:r>
        <w:rPr>
          <w:i/>
          <w:color w:val="231F20"/>
          <w:spacing w:val="-2"/>
          <w:sz w:val="21"/>
        </w:rPr>
        <w:t xml:space="preserve"> </w:t>
      </w:r>
      <w:r>
        <w:rPr>
          <w:i/>
          <w:color w:val="231F20"/>
          <w:sz w:val="21"/>
        </w:rPr>
        <w:t>to</w:t>
      </w:r>
      <w:r>
        <w:rPr>
          <w:i/>
          <w:color w:val="231F20"/>
          <w:spacing w:val="-2"/>
          <w:sz w:val="21"/>
        </w:rPr>
        <w:t xml:space="preserve"> </w:t>
      </w:r>
      <w:r>
        <w:rPr>
          <w:i/>
          <w:color w:val="231F20"/>
          <w:sz w:val="21"/>
        </w:rPr>
        <w:t>listen</w:t>
      </w:r>
      <w:r>
        <w:rPr>
          <w:i/>
          <w:color w:val="231F20"/>
          <w:spacing w:val="-2"/>
          <w:sz w:val="21"/>
        </w:rPr>
        <w:t xml:space="preserve"> </w:t>
      </w:r>
      <w:r>
        <w:rPr>
          <w:i/>
          <w:color w:val="231F20"/>
          <w:sz w:val="21"/>
        </w:rPr>
        <w:t>to</w:t>
      </w:r>
      <w:r>
        <w:rPr>
          <w:i/>
          <w:color w:val="231F20"/>
          <w:spacing w:val="-2"/>
          <w:sz w:val="21"/>
        </w:rPr>
        <w:t xml:space="preserve"> </w:t>
      </w:r>
      <w:r>
        <w:rPr>
          <w:i/>
          <w:color w:val="231F20"/>
          <w:sz w:val="21"/>
        </w:rPr>
        <w:t>these</w:t>
      </w:r>
      <w:r>
        <w:rPr>
          <w:i/>
          <w:color w:val="231F20"/>
          <w:spacing w:val="-2"/>
          <w:sz w:val="21"/>
        </w:rPr>
        <w:t xml:space="preserve"> </w:t>
      </w:r>
      <w:r>
        <w:rPr>
          <w:i/>
          <w:color w:val="231F20"/>
          <w:sz w:val="21"/>
        </w:rPr>
        <w:t>people</w:t>
      </w:r>
      <w:r>
        <w:rPr>
          <w:i/>
          <w:color w:val="231F20"/>
          <w:spacing w:val="-2"/>
          <w:sz w:val="21"/>
        </w:rPr>
        <w:t xml:space="preserve"> </w:t>
      </w:r>
      <w:r>
        <w:rPr>
          <w:i/>
          <w:color w:val="231F20"/>
          <w:sz w:val="21"/>
        </w:rPr>
        <w:t xml:space="preserve">and </w:t>
      </w:r>
      <w:r>
        <w:rPr>
          <w:i/>
          <w:color w:val="231F20"/>
          <w:spacing w:val="-4"/>
          <w:w w:val="105"/>
          <w:sz w:val="21"/>
        </w:rPr>
        <w:t>mentally</w:t>
      </w:r>
      <w:r>
        <w:rPr>
          <w:i/>
          <w:color w:val="231F20"/>
          <w:spacing w:val="-6"/>
          <w:w w:val="105"/>
          <w:sz w:val="21"/>
        </w:rPr>
        <w:t xml:space="preserve"> </w:t>
      </w:r>
      <w:r>
        <w:rPr>
          <w:i/>
          <w:color w:val="231F20"/>
          <w:spacing w:val="-4"/>
          <w:w w:val="105"/>
          <w:sz w:val="21"/>
        </w:rPr>
        <w:t>document</w:t>
      </w:r>
      <w:r>
        <w:rPr>
          <w:i/>
          <w:color w:val="231F20"/>
          <w:spacing w:val="-6"/>
          <w:w w:val="105"/>
          <w:sz w:val="21"/>
        </w:rPr>
        <w:t xml:space="preserve"> </w:t>
      </w:r>
      <w:r>
        <w:rPr>
          <w:i/>
          <w:color w:val="231F20"/>
          <w:spacing w:val="-4"/>
          <w:w w:val="105"/>
          <w:sz w:val="21"/>
        </w:rPr>
        <w:t>how</w:t>
      </w:r>
      <w:r>
        <w:rPr>
          <w:i/>
          <w:color w:val="231F20"/>
          <w:spacing w:val="-6"/>
          <w:w w:val="105"/>
          <w:sz w:val="21"/>
        </w:rPr>
        <w:t xml:space="preserve"> </w:t>
      </w:r>
      <w:r>
        <w:rPr>
          <w:i/>
          <w:color w:val="231F20"/>
          <w:spacing w:val="-4"/>
          <w:w w:val="105"/>
          <w:sz w:val="21"/>
        </w:rPr>
        <w:t>they</w:t>
      </w:r>
      <w:r>
        <w:rPr>
          <w:i/>
          <w:color w:val="231F20"/>
          <w:spacing w:val="-6"/>
          <w:w w:val="105"/>
          <w:sz w:val="21"/>
        </w:rPr>
        <w:t xml:space="preserve"> </w:t>
      </w:r>
      <w:r>
        <w:rPr>
          <w:i/>
          <w:color w:val="231F20"/>
          <w:spacing w:val="-4"/>
          <w:w w:val="105"/>
          <w:sz w:val="21"/>
        </w:rPr>
        <w:t>are</w:t>
      </w:r>
      <w:r>
        <w:rPr>
          <w:i/>
          <w:color w:val="231F20"/>
          <w:spacing w:val="-6"/>
          <w:w w:val="105"/>
          <w:sz w:val="21"/>
        </w:rPr>
        <w:t xml:space="preserve"> </w:t>
      </w:r>
      <w:r>
        <w:rPr>
          <w:i/>
          <w:color w:val="231F20"/>
          <w:spacing w:val="-4"/>
          <w:w w:val="105"/>
          <w:sz w:val="21"/>
        </w:rPr>
        <w:t>built.</w:t>
      </w:r>
      <w:r>
        <w:rPr>
          <w:i/>
          <w:color w:val="231F20"/>
          <w:spacing w:val="-6"/>
          <w:w w:val="105"/>
          <w:sz w:val="21"/>
        </w:rPr>
        <w:t xml:space="preserve"> </w:t>
      </w:r>
      <w:r>
        <w:rPr>
          <w:i/>
          <w:color w:val="231F20"/>
          <w:spacing w:val="-4"/>
          <w:w w:val="105"/>
          <w:sz w:val="21"/>
        </w:rPr>
        <w:t>This</w:t>
      </w:r>
      <w:r>
        <w:rPr>
          <w:i/>
          <w:color w:val="231F20"/>
          <w:spacing w:val="-6"/>
          <w:w w:val="105"/>
          <w:sz w:val="21"/>
        </w:rPr>
        <w:t xml:space="preserve"> </w:t>
      </w:r>
      <w:r>
        <w:rPr>
          <w:i/>
          <w:color w:val="231F20"/>
          <w:spacing w:val="-4"/>
          <w:w w:val="105"/>
          <w:sz w:val="21"/>
        </w:rPr>
        <w:t>is</w:t>
      </w:r>
      <w:r>
        <w:rPr>
          <w:i/>
          <w:color w:val="231F20"/>
          <w:spacing w:val="-6"/>
          <w:w w:val="105"/>
          <w:sz w:val="21"/>
        </w:rPr>
        <w:t xml:space="preserve"> </w:t>
      </w:r>
      <w:r>
        <w:rPr>
          <w:i/>
          <w:color w:val="231F20"/>
          <w:spacing w:val="-4"/>
          <w:w w:val="105"/>
          <w:sz w:val="21"/>
        </w:rPr>
        <w:t>your</w:t>
      </w:r>
      <w:r>
        <w:rPr>
          <w:i/>
          <w:color w:val="231F20"/>
          <w:spacing w:val="-6"/>
          <w:w w:val="105"/>
          <w:sz w:val="21"/>
        </w:rPr>
        <w:t xml:space="preserve"> </w:t>
      </w:r>
      <w:r>
        <w:rPr>
          <w:i/>
          <w:color w:val="231F20"/>
          <w:spacing w:val="-4"/>
          <w:w w:val="105"/>
          <w:sz w:val="21"/>
        </w:rPr>
        <w:t>most</w:t>
      </w:r>
      <w:r>
        <w:rPr>
          <w:i/>
          <w:color w:val="231F20"/>
          <w:spacing w:val="-6"/>
          <w:w w:val="105"/>
          <w:sz w:val="21"/>
        </w:rPr>
        <w:t xml:space="preserve"> </w:t>
      </w:r>
      <w:r>
        <w:rPr>
          <w:i/>
          <w:color w:val="231F20"/>
          <w:spacing w:val="-4"/>
          <w:w w:val="105"/>
          <w:sz w:val="21"/>
        </w:rPr>
        <w:t xml:space="preserve">important </w:t>
      </w:r>
      <w:r>
        <w:rPr>
          <w:i/>
          <w:color w:val="231F20"/>
          <w:spacing w:val="-2"/>
          <w:w w:val="105"/>
          <w:sz w:val="21"/>
        </w:rPr>
        <w:t>job.</w:t>
      </w:r>
      <w:r>
        <w:rPr>
          <w:i/>
          <w:color w:val="231F20"/>
          <w:spacing w:val="-8"/>
          <w:w w:val="105"/>
          <w:sz w:val="21"/>
        </w:rPr>
        <w:t xml:space="preserve"> </w:t>
      </w:r>
      <w:r>
        <w:rPr>
          <w:i/>
          <w:color w:val="231F20"/>
          <w:spacing w:val="-2"/>
          <w:w w:val="105"/>
          <w:sz w:val="21"/>
        </w:rPr>
        <w:t>I</w:t>
      </w:r>
      <w:r>
        <w:rPr>
          <w:i/>
          <w:color w:val="231F20"/>
          <w:spacing w:val="-8"/>
          <w:w w:val="105"/>
          <w:sz w:val="21"/>
        </w:rPr>
        <w:t xml:space="preserve"> </w:t>
      </w:r>
      <w:r>
        <w:rPr>
          <w:i/>
          <w:color w:val="231F20"/>
          <w:spacing w:val="-2"/>
          <w:w w:val="105"/>
          <w:sz w:val="21"/>
        </w:rPr>
        <w:t>know</w:t>
      </w:r>
      <w:r>
        <w:rPr>
          <w:i/>
          <w:color w:val="231F20"/>
          <w:spacing w:val="-8"/>
          <w:w w:val="105"/>
          <w:sz w:val="21"/>
        </w:rPr>
        <w:t xml:space="preserve"> </w:t>
      </w:r>
      <w:r>
        <w:rPr>
          <w:i/>
          <w:color w:val="231F20"/>
          <w:spacing w:val="-2"/>
          <w:w w:val="105"/>
          <w:sz w:val="21"/>
        </w:rPr>
        <w:t>the</w:t>
      </w:r>
      <w:r>
        <w:rPr>
          <w:i/>
          <w:color w:val="231F20"/>
          <w:spacing w:val="-8"/>
          <w:w w:val="105"/>
          <w:sz w:val="21"/>
        </w:rPr>
        <w:t xml:space="preserve"> </w:t>
      </w:r>
      <w:r>
        <w:rPr>
          <w:i/>
          <w:color w:val="231F20"/>
          <w:spacing w:val="-2"/>
          <w:w w:val="105"/>
          <w:sz w:val="21"/>
        </w:rPr>
        <w:t>senior</w:t>
      </w:r>
      <w:r>
        <w:rPr>
          <w:i/>
          <w:color w:val="231F20"/>
          <w:spacing w:val="-8"/>
          <w:w w:val="105"/>
          <w:sz w:val="21"/>
        </w:rPr>
        <w:t xml:space="preserve"> </w:t>
      </w:r>
      <w:r>
        <w:rPr>
          <w:i/>
          <w:color w:val="231F20"/>
          <w:spacing w:val="-2"/>
          <w:w w:val="105"/>
          <w:sz w:val="21"/>
        </w:rPr>
        <w:t>VP</w:t>
      </w:r>
      <w:r>
        <w:rPr>
          <w:i/>
          <w:color w:val="231F20"/>
          <w:spacing w:val="-8"/>
          <w:w w:val="105"/>
          <w:sz w:val="21"/>
        </w:rPr>
        <w:t xml:space="preserve"> </w:t>
      </w:r>
      <w:r>
        <w:rPr>
          <w:i/>
          <w:color w:val="231F20"/>
          <w:spacing w:val="-2"/>
          <w:w w:val="105"/>
          <w:sz w:val="21"/>
        </w:rPr>
        <w:t>of</w:t>
      </w:r>
      <w:r>
        <w:rPr>
          <w:i/>
          <w:color w:val="231F20"/>
          <w:spacing w:val="-8"/>
          <w:w w:val="105"/>
          <w:sz w:val="21"/>
        </w:rPr>
        <w:t xml:space="preserve"> </w:t>
      </w:r>
      <w:r>
        <w:rPr>
          <w:i/>
          <w:color w:val="231F20"/>
          <w:spacing w:val="-2"/>
          <w:w w:val="105"/>
          <w:sz w:val="21"/>
        </w:rPr>
        <w:t>engineering</w:t>
      </w:r>
      <w:r>
        <w:rPr>
          <w:i/>
          <w:color w:val="231F20"/>
          <w:spacing w:val="-8"/>
          <w:w w:val="105"/>
          <w:sz w:val="21"/>
        </w:rPr>
        <w:t xml:space="preserve"> </w:t>
      </w:r>
      <w:r>
        <w:rPr>
          <w:i/>
          <w:color w:val="231F20"/>
          <w:spacing w:val="-2"/>
          <w:w w:val="105"/>
          <w:sz w:val="21"/>
        </w:rPr>
        <w:t>is</w:t>
      </w:r>
      <w:r>
        <w:rPr>
          <w:i/>
          <w:color w:val="231F20"/>
          <w:spacing w:val="-8"/>
          <w:w w:val="105"/>
          <w:sz w:val="21"/>
        </w:rPr>
        <w:t xml:space="preserve"> </w:t>
      </w:r>
      <w:r>
        <w:rPr>
          <w:i/>
          <w:color w:val="231F20"/>
          <w:spacing w:val="-2"/>
          <w:w w:val="105"/>
          <w:sz w:val="21"/>
        </w:rPr>
        <w:t>telling</w:t>
      </w:r>
      <w:r>
        <w:rPr>
          <w:i/>
          <w:color w:val="231F20"/>
          <w:spacing w:val="-8"/>
          <w:w w:val="105"/>
          <w:sz w:val="21"/>
        </w:rPr>
        <w:t xml:space="preserve"> </w:t>
      </w:r>
      <w:r>
        <w:rPr>
          <w:i/>
          <w:color w:val="231F20"/>
          <w:spacing w:val="-2"/>
          <w:w w:val="105"/>
          <w:sz w:val="21"/>
        </w:rPr>
        <w:t>you</w:t>
      </w:r>
      <w:r>
        <w:rPr>
          <w:i/>
          <w:color w:val="231F20"/>
          <w:spacing w:val="-8"/>
          <w:w w:val="105"/>
          <w:sz w:val="21"/>
        </w:rPr>
        <w:t xml:space="preserve"> </w:t>
      </w:r>
      <w:r>
        <w:rPr>
          <w:i/>
          <w:color w:val="231F20"/>
          <w:spacing w:val="-2"/>
          <w:w w:val="105"/>
          <w:sz w:val="21"/>
        </w:rPr>
        <w:t>that</w:t>
      </w:r>
      <w:r>
        <w:rPr>
          <w:i/>
          <w:color w:val="231F20"/>
          <w:spacing w:val="-8"/>
          <w:w w:val="105"/>
          <w:sz w:val="21"/>
        </w:rPr>
        <w:t xml:space="preserve"> </w:t>
      </w:r>
      <w:r>
        <w:rPr>
          <w:i/>
          <w:color w:val="231F20"/>
          <w:spacing w:val="-2"/>
          <w:w w:val="105"/>
          <w:sz w:val="21"/>
        </w:rPr>
        <w:t>hitting the</w:t>
      </w:r>
      <w:r>
        <w:rPr>
          <w:i/>
          <w:color w:val="231F20"/>
          <w:spacing w:val="-12"/>
          <w:w w:val="105"/>
          <w:sz w:val="21"/>
        </w:rPr>
        <w:t xml:space="preserve"> </w:t>
      </w:r>
      <w:r>
        <w:rPr>
          <w:i/>
          <w:color w:val="231F20"/>
          <w:spacing w:val="-2"/>
          <w:w w:val="105"/>
          <w:sz w:val="21"/>
        </w:rPr>
        <w:t>date</w:t>
      </w:r>
      <w:r>
        <w:rPr>
          <w:i/>
          <w:color w:val="231F20"/>
          <w:spacing w:val="-12"/>
          <w:w w:val="105"/>
          <w:sz w:val="21"/>
        </w:rPr>
        <w:t xml:space="preserve"> </w:t>
      </w:r>
      <w:r>
        <w:rPr>
          <w:i/>
          <w:color w:val="231F20"/>
          <w:spacing w:val="-2"/>
          <w:w w:val="105"/>
          <w:sz w:val="21"/>
        </w:rPr>
        <w:t>for</w:t>
      </w:r>
      <w:r>
        <w:rPr>
          <w:i/>
          <w:color w:val="231F20"/>
          <w:spacing w:val="-12"/>
          <w:w w:val="105"/>
          <w:sz w:val="21"/>
        </w:rPr>
        <w:t xml:space="preserve"> </w:t>
      </w:r>
      <w:r>
        <w:rPr>
          <w:i/>
          <w:color w:val="231F20"/>
          <w:spacing w:val="-2"/>
          <w:w w:val="105"/>
          <w:sz w:val="21"/>
        </w:rPr>
        <w:t>the</w:t>
      </w:r>
      <w:r>
        <w:rPr>
          <w:i/>
          <w:color w:val="231F20"/>
          <w:spacing w:val="-12"/>
          <w:w w:val="105"/>
          <w:sz w:val="21"/>
        </w:rPr>
        <w:t xml:space="preserve"> </w:t>
      </w:r>
      <w:r>
        <w:rPr>
          <w:i/>
          <w:color w:val="231F20"/>
          <w:spacing w:val="-2"/>
          <w:w w:val="105"/>
          <w:sz w:val="21"/>
        </w:rPr>
        <w:t>project</w:t>
      </w:r>
      <w:r>
        <w:rPr>
          <w:i/>
          <w:color w:val="231F20"/>
          <w:spacing w:val="-11"/>
          <w:w w:val="105"/>
          <w:sz w:val="21"/>
        </w:rPr>
        <w:t xml:space="preserve"> </w:t>
      </w:r>
      <w:r>
        <w:rPr>
          <w:i/>
          <w:color w:val="231F20"/>
          <w:spacing w:val="-2"/>
          <w:w w:val="105"/>
          <w:sz w:val="21"/>
        </w:rPr>
        <w:t>is</w:t>
      </w:r>
      <w:r>
        <w:rPr>
          <w:i/>
          <w:color w:val="231F20"/>
          <w:spacing w:val="-12"/>
          <w:w w:val="105"/>
          <w:sz w:val="21"/>
        </w:rPr>
        <w:t xml:space="preserve"> </w:t>
      </w:r>
      <w:r>
        <w:rPr>
          <w:i/>
          <w:color w:val="231F20"/>
          <w:spacing w:val="-2"/>
          <w:w w:val="105"/>
          <w:sz w:val="21"/>
        </w:rPr>
        <w:t>job</w:t>
      </w:r>
      <w:r>
        <w:rPr>
          <w:i/>
          <w:color w:val="231F20"/>
          <w:spacing w:val="-12"/>
          <w:w w:val="105"/>
          <w:sz w:val="21"/>
        </w:rPr>
        <w:t xml:space="preserve"> </w:t>
      </w:r>
      <w:r>
        <w:rPr>
          <w:i/>
          <w:color w:val="231F20"/>
          <w:spacing w:val="-2"/>
          <w:w w:val="105"/>
          <w:sz w:val="21"/>
        </w:rPr>
        <w:t>number</w:t>
      </w:r>
      <w:r>
        <w:rPr>
          <w:i/>
          <w:color w:val="231F20"/>
          <w:spacing w:val="-12"/>
          <w:w w:val="105"/>
          <w:sz w:val="21"/>
        </w:rPr>
        <w:t xml:space="preserve"> </w:t>
      </w:r>
      <w:r>
        <w:rPr>
          <w:i/>
          <w:color w:val="231F20"/>
          <w:spacing w:val="-2"/>
          <w:w w:val="105"/>
          <w:sz w:val="21"/>
        </w:rPr>
        <w:t>one,</w:t>
      </w:r>
      <w:r>
        <w:rPr>
          <w:i/>
          <w:color w:val="231F20"/>
          <w:spacing w:val="-12"/>
          <w:w w:val="105"/>
          <w:sz w:val="21"/>
        </w:rPr>
        <w:t xml:space="preserve"> </w:t>
      </w:r>
      <w:r>
        <w:rPr>
          <w:i/>
          <w:color w:val="231F20"/>
          <w:spacing w:val="-2"/>
          <w:w w:val="105"/>
          <w:sz w:val="21"/>
        </w:rPr>
        <w:t>but</w:t>
      </w:r>
      <w:r>
        <w:rPr>
          <w:i/>
          <w:color w:val="231F20"/>
          <w:spacing w:val="-11"/>
          <w:w w:val="105"/>
          <w:sz w:val="21"/>
        </w:rPr>
        <w:t xml:space="preserve"> </w:t>
      </w:r>
      <w:r>
        <w:rPr>
          <w:i/>
          <w:color w:val="231F20"/>
          <w:spacing w:val="-2"/>
          <w:w w:val="105"/>
          <w:sz w:val="21"/>
        </w:rPr>
        <w:t>you</w:t>
      </w:r>
      <w:r>
        <w:rPr>
          <w:i/>
          <w:color w:val="231F20"/>
          <w:spacing w:val="-12"/>
          <w:w w:val="105"/>
          <w:sz w:val="21"/>
        </w:rPr>
        <w:t xml:space="preserve"> </w:t>
      </w:r>
      <w:r>
        <w:rPr>
          <w:i/>
          <w:color w:val="231F20"/>
          <w:spacing w:val="-2"/>
          <w:w w:val="105"/>
          <w:sz w:val="21"/>
        </w:rPr>
        <w:t>are</w:t>
      </w:r>
      <w:r>
        <w:rPr>
          <w:i/>
          <w:color w:val="231F20"/>
          <w:spacing w:val="-12"/>
          <w:w w:val="105"/>
          <w:sz w:val="21"/>
        </w:rPr>
        <w:t xml:space="preserve"> </w:t>
      </w:r>
      <w:r>
        <w:rPr>
          <w:i/>
          <w:color w:val="231F20"/>
          <w:spacing w:val="-2"/>
          <w:w w:val="105"/>
          <w:sz w:val="21"/>
        </w:rPr>
        <w:t>not</w:t>
      </w:r>
      <w:r>
        <w:rPr>
          <w:i/>
          <w:color w:val="231F20"/>
          <w:spacing w:val="-12"/>
          <w:w w:val="105"/>
          <w:sz w:val="21"/>
        </w:rPr>
        <w:t xml:space="preserve"> </w:t>
      </w:r>
      <w:r>
        <w:rPr>
          <w:i/>
          <w:color w:val="231F20"/>
          <w:spacing w:val="-2"/>
          <w:w w:val="105"/>
          <w:sz w:val="21"/>
        </w:rPr>
        <w:t>going</w:t>
      </w:r>
      <w:r>
        <w:rPr>
          <w:i/>
          <w:color w:val="231F20"/>
          <w:spacing w:val="-11"/>
          <w:w w:val="105"/>
          <w:sz w:val="21"/>
        </w:rPr>
        <w:t xml:space="preserve"> </w:t>
      </w:r>
      <w:r>
        <w:rPr>
          <w:i/>
          <w:color w:val="231F20"/>
          <w:spacing w:val="-2"/>
          <w:w w:val="105"/>
          <w:sz w:val="21"/>
        </w:rPr>
        <w:t xml:space="preserve">to </w:t>
      </w:r>
      <w:r>
        <w:rPr>
          <w:i/>
          <w:color w:val="231F20"/>
          <w:sz w:val="21"/>
        </w:rPr>
        <w:t>write</w:t>
      </w:r>
      <w:r>
        <w:rPr>
          <w:i/>
          <w:color w:val="231F20"/>
          <w:spacing w:val="-8"/>
          <w:sz w:val="21"/>
        </w:rPr>
        <w:t xml:space="preserve"> </w:t>
      </w:r>
      <w:r>
        <w:rPr>
          <w:i/>
          <w:color w:val="231F20"/>
          <w:sz w:val="21"/>
        </w:rPr>
        <w:t>the</w:t>
      </w:r>
      <w:r>
        <w:rPr>
          <w:i/>
          <w:color w:val="231F20"/>
          <w:spacing w:val="-8"/>
          <w:sz w:val="21"/>
        </w:rPr>
        <w:t xml:space="preserve"> </w:t>
      </w:r>
      <w:r>
        <w:rPr>
          <w:i/>
          <w:color w:val="231F20"/>
          <w:sz w:val="21"/>
        </w:rPr>
        <w:t>code,</w:t>
      </w:r>
      <w:r>
        <w:rPr>
          <w:i/>
          <w:color w:val="231F20"/>
          <w:spacing w:val="-8"/>
          <w:sz w:val="21"/>
        </w:rPr>
        <w:t xml:space="preserve"> </w:t>
      </w:r>
      <w:r>
        <w:rPr>
          <w:i/>
          <w:color w:val="231F20"/>
          <w:sz w:val="21"/>
        </w:rPr>
        <w:t>test</w:t>
      </w:r>
      <w:r>
        <w:rPr>
          <w:i/>
          <w:color w:val="231F20"/>
          <w:spacing w:val="-8"/>
          <w:sz w:val="21"/>
        </w:rPr>
        <w:t xml:space="preserve"> </w:t>
      </w:r>
      <w:r>
        <w:rPr>
          <w:i/>
          <w:color w:val="231F20"/>
          <w:sz w:val="21"/>
        </w:rPr>
        <w:t>the</w:t>
      </w:r>
      <w:r>
        <w:rPr>
          <w:i/>
          <w:color w:val="231F20"/>
          <w:spacing w:val="-8"/>
          <w:sz w:val="21"/>
        </w:rPr>
        <w:t xml:space="preserve"> </w:t>
      </w:r>
      <w:r>
        <w:rPr>
          <w:i/>
          <w:color w:val="231F20"/>
          <w:sz w:val="21"/>
        </w:rPr>
        <w:t>product,</w:t>
      </w:r>
      <w:r>
        <w:rPr>
          <w:i/>
          <w:color w:val="231F20"/>
          <w:spacing w:val="-8"/>
          <w:sz w:val="21"/>
        </w:rPr>
        <w:t xml:space="preserve"> </w:t>
      </w:r>
      <w:r>
        <w:rPr>
          <w:i/>
          <w:color w:val="231F20"/>
          <w:sz w:val="21"/>
        </w:rPr>
        <w:t>or</w:t>
      </w:r>
      <w:r>
        <w:rPr>
          <w:i/>
          <w:color w:val="231F20"/>
          <w:spacing w:val="-8"/>
          <w:sz w:val="21"/>
        </w:rPr>
        <w:t xml:space="preserve"> </w:t>
      </w:r>
      <w:r>
        <w:rPr>
          <w:i/>
          <w:color w:val="231F20"/>
          <w:sz w:val="21"/>
        </w:rPr>
        <w:t>document</w:t>
      </w:r>
      <w:r>
        <w:rPr>
          <w:i/>
          <w:color w:val="231F20"/>
          <w:spacing w:val="-8"/>
          <w:sz w:val="21"/>
        </w:rPr>
        <w:t xml:space="preserve"> </w:t>
      </w:r>
      <w:r>
        <w:rPr>
          <w:i/>
          <w:color w:val="231F20"/>
          <w:sz w:val="21"/>
        </w:rPr>
        <w:t>the</w:t>
      </w:r>
      <w:r>
        <w:rPr>
          <w:i/>
          <w:color w:val="231F20"/>
          <w:spacing w:val="-8"/>
          <w:sz w:val="21"/>
        </w:rPr>
        <w:t xml:space="preserve"> </w:t>
      </w:r>
      <w:r>
        <w:rPr>
          <w:i/>
          <w:color w:val="231F20"/>
          <w:sz w:val="21"/>
        </w:rPr>
        <w:t>features.</w:t>
      </w:r>
      <w:r>
        <w:rPr>
          <w:i/>
          <w:color w:val="231F20"/>
          <w:spacing w:val="-8"/>
          <w:sz w:val="21"/>
        </w:rPr>
        <w:t xml:space="preserve"> </w:t>
      </w:r>
      <w:r>
        <w:rPr>
          <w:i/>
          <w:color w:val="231F20"/>
          <w:sz w:val="21"/>
        </w:rPr>
        <w:t>The</w:t>
      </w:r>
      <w:r>
        <w:rPr>
          <w:i/>
          <w:color w:val="231F20"/>
          <w:spacing w:val="-8"/>
          <w:sz w:val="21"/>
        </w:rPr>
        <w:t xml:space="preserve"> </w:t>
      </w:r>
      <w:r>
        <w:rPr>
          <w:i/>
          <w:color w:val="231F20"/>
          <w:sz w:val="21"/>
        </w:rPr>
        <w:t xml:space="preserve">team </w:t>
      </w:r>
      <w:r>
        <w:rPr>
          <w:i/>
          <w:color w:val="231F20"/>
          <w:w w:val="105"/>
          <w:sz w:val="21"/>
        </w:rPr>
        <w:t>is</w:t>
      </w:r>
      <w:r>
        <w:rPr>
          <w:i/>
          <w:color w:val="231F20"/>
          <w:spacing w:val="-17"/>
          <w:w w:val="105"/>
          <w:sz w:val="21"/>
        </w:rPr>
        <w:t xml:space="preserve"> </w:t>
      </w:r>
      <w:r>
        <w:rPr>
          <w:i/>
          <w:color w:val="231F20"/>
          <w:w w:val="105"/>
          <w:sz w:val="21"/>
        </w:rPr>
        <w:t>going</w:t>
      </w:r>
      <w:r>
        <w:rPr>
          <w:i/>
          <w:color w:val="231F20"/>
          <w:spacing w:val="-17"/>
          <w:w w:val="105"/>
          <w:sz w:val="21"/>
        </w:rPr>
        <w:t xml:space="preserve"> </w:t>
      </w:r>
      <w:r>
        <w:rPr>
          <w:i/>
          <w:color w:val="231F20"/>
          <w:w w:val="105"/>
          <w:sz w:val="21"/>
        </w:rPr>
        <w:t>to</w:t>
      </w:r>
      <w:r>
        <w:rPr>
          <w:i/>
          <w:color w:val="231F20"/>
          <w:spacing w:val="-17"/>
          <w:w w:val="105"/>
          <w:sz w:val="21"/>
        </w:rPr>
        <w:t xml:space="preserve"> </w:t>
      </w:r>
      <w:r>
        <w:rPr>
          <w:i/>
          <w:color w:val="231F20"/>
          <w:w w:val="105"/>
          <w:sz w:val="21"/>
        </w:rPr>
        <w:t>do</w:t>
      </w:r>
      <w:r>
        <w:rPr>
          <w:i/>
          <w:color w:val="231F20"/>
          <w:spacing w:val="-17"/>
          <w:w w:val="105"/>
          <w:sz w:val="21"/>
        </w:rPr>
        <w:t xml:space="preserve"> </w:t>
      </w:r>
      <w:r>
        <w:rPr>
          <w:i/>
          <w:color w:val="231F20"/>
          <w:w w:val="105"/>
          <w:sz w:val="21"/>
        </w:rPr>
        <w:t>these</w:t>
      </w:r>
      <w:r>
        <w:rPr>
          <w:i/>
          <w:color w:val="231F20"/>
          <w:spacing w:val="-17"/>
          <w:w w:val="105"/>
          <w:sz w:val="21"/>
        </w:rPr>
        <w:t xml:space="preserve"> </w:t>
      </w:r>
      <w:r>
        <w:rPr>
          <w:i/>
          <w:color w:val="231F20"/>
          <w:w w:val="105"/>
          <w:sz w:val="21"/>
        </w:rPr>
        <w:t>things,</w:t>
      </w:r>
      <w:r>
        <w:rPr>
          <w:i/>
          <w:color w:val="231F20"/>
          <w:spacing w:val="-17"/>
          <w:w w:val="105"/>
          <w:sz w:val="21"/>
        </w:rPr>
        <w:t xml:space="preserve"> </w:t>
      </w:r>
      <w:r>
        <w:rPr>
          <w:i/>
          <w:color w:val="231F20"/>
          <w:w w:val="105"/>
          <w:sz w:val="21"/>
        </w:rPr>
        <w:t>and</w:t>
      </w:r>
      <w:r>
        <w:rPr>
          <w:i/>
          <w:color w:val="231F20"/>
          <w:spacing w:val="-17"/>
          <w:w w:val="105"/>
          <w:sz w:val="21"/>
        </w:rPr>
        <w:t xml:space="preserve"> </w:t>
      </w:r>
      <w:r>
        <w:rPr>
          <w:i/>
          <w:color w:val="231F20"/>
          <w:w w:val="105"/>
          <w:sz w:val="21"/>
        </w:rPr>
        <w:t>your</w:t>
      </w:r>
      <w:r>
        <w:rPr>
          <w:i/>
          <w:color w:val="231F20"/>
          <w:spacing w:val="-17"/>
          <w:w w:val="105"/>
          <w:sz w:val="21"/>
        </w:rPr>
        <w:t xml:space="preserve"> </w:t>
      </w:r>
      <w:r>
        <w:rPr>
          <w:i/>
          <w:color w:val="231F20"/>
          <w:w w:val="105"/>
          <w:sz w:val="21"/>
        </w:rPr>
        <w:t>job</w:t>
      </w:r>
      <w:r>
        <w:rPr>
          <w:i/>
          <w:color w:val="231F20"/>
          <w:spacing w:val="-17"/>
          <w:w w:val="105"/>
          <w:sz w:val="21"/>
        </w:rPr>
        <w:t xml:space="preserve"> </w:t>
      </w:r>
      <w:r>
        <w:rPr>
          <w:i/>
          <w:color w:val="231F20"/>
          <w:w w:val="105"/>
          <w:sz w:val="21"/>
        </w:rPr>
        <w:t>is</w:t>
      </w:r>
      <w:r>
        <w:rPr>
          <w:i/>
          <w:color w:val="231F20"/>
          <w:spacing w:val="-17"/>
          <w:w w:val="105"/>
          <w:sz w:val="21"/>
        </w:rPr>
        <w:t xml:space="preserve"> </w:t>
      </w:r>
      <w:r>
        <w:rPr>
          <w:i/>
          <w:color w:val="231F20"/>
          <w:w w:val="105"/>
          <w:sz w:val="21"/>
        </w:rPr>
        <w:t>to</w:t>
      </w:r>
      <w:r>
        <w:rPr>
          <w:i/>
          <w:color w:val="231F20"/>
          <w:spacing w:val="-17"/>
          <w:w w:val="105"/>
          <w:sz w:val="21"/>
        </w:rPr>
        <w:t xml:space="preserve"> </w:t>
      </w:r>
      <w:r>
        <w:rPr>
          <w:i/>
          <w:color w:val="231F20"/>
          <w:w w:val="105"/>
          <w:sz w:val="21"/>
        </w:rPr>
        <w:t>manage</w:t>
      </w:r>
      <w:r>
        <w:rPr>
          <w:i/>
          <w:color w:val="231F20"/>
          <w:spacing w:val="-17"/>
          <w:w w:val="105"/>
          <w:sz w:val="21"/>
        </w:rPr>
        <w:t xml:space="preserve"> </w:t>
      </w:r>
      <w:r>
        <w:rPr>
          <w:i/>
          <w:color w:val="231F20"/>
          <w:w w:val="105"/>
          <w:sz w:val="21"/>
        </w:rPr>
        <w:t>the</w:t>
      </w:r>
      <w:r>
        <w:rPr>
          <w:i/>
          <w:color w:val="231F20"/>
          <w:spacing w:val="-17"/>
          <w:w w:val="105"/>
          <w:sz w:val="21"/>
        </w:rPr>
        <w:t xml:space="preserve"> </w:t>
      </w:r>
      <w:r>
        <w:rPr>
          <w:i/>
          <w:color w:val="231F20"/>
          <w:w w:val="105"/>
          <w:sz w:val="21"/>
        </w:rPr>
        <w:t>team.”</w:t>
      </w:r>
    </w:p>
    <w:p w14:paraId="670CBE46" w14:textId="77777777" w:rsidR="00262A63" w:rsidRDefault="00262A63">
      <w:pPr>
        <w:pStyle w:val="BodyText"/>
        <w:rPr>
          <w:i/>
          <w:sz w:val="27"/>
        </w:rPr>
      </w:pPr>
    </w:p>
    <w:p w14:paraId="6EEC6C1A" w14:textId="77777777" w:rsidR="00262A63" w:rsidRDefault="00000000">
      <w:pPr>
        <w:pStyle w:val="BodyText"/>
        <w:spacing w:before="1" w:line="319" w:lineRule="auto"/>
        <w:ind w:left="750" w:right="858" w:firstLine="283"/>
        <w:jc w:val="both"/>
      </w:pPr>
      <w:r>
        <w:rPr>
          <w:color w:val="231F20"/>
          <w:w w:val="110"/>
        </w:rPr>
        <w:t>In that one succinct paragraph, Lopp hits on all the key points of management. First and foremost, you are a listener, a personal and</w:t>
      </w:r>
      <w:r>
        <w:rPr>
          <w:color w:val="231F20"/>
          <w:spacing w:val="80"/>
          <w:w w:val="110"/>
        </w:rPr>
        <w:t xml:space="preserve"> </w:t>
      </w:r>
      <w:r>
        <w:rPr>
          <w:color w:val="231F20"/>
          <w:w w:val="110"/>
        </w:rPr>
        <w:t xml:space="preserve">career development coach, and a shield against external forces in the </w:t>
      </w:r>
      <w:r>
        <w:rPr>
          <w:color w:val="231F20"/>
          <w:w w:val="105"/>
        </w:rPr>
        <w:t xml:space="preserve">world which might distract, stress, or otherwise prevent your team from </w:t>
      </w:r>
      <w:r>
        <w:rPr>
          <w:color w:val="231F20"/>
          <w:w w:val="110"/>
        </w:rPr>
        <w:t>doing their best work.</w:t>
      </w:r>
    </w:p>
    <w:p w14:paraId="7EFC1821" w14:textId="77777777" w:rsidR="00262A63" w:rsidRDefault="00262A63">
      <w:pPr>
        <w:spacing w:line="319" w:lineRule="auto"/>
        <w:jc w:val="both"/>
        <w:sectPr w:rsidR="00262A63">
          <w:headerReference w:type="default" r:id="rId19"/>
          <w:footerReference w:type="default" r:id="rId20"/>
          <w:pgSz w:w="8640" w:h="12960"/>
          <w:pgMar w:top="680" w:right="160" w:bottom="680" w:left="100" w:header="508" w:footer="482" w:gutter="0"/>
          <w:cols w:space="720"/>
        </w:sectPr>
      </w:pPr>
    </w:p>
    <w:p w14:paraId="28369F67" w14:textId="77777777" w:rsidR="00262A63" w:rsidRDefault="00262A63">
      <w:pPr>
        <w:pStyle w:val="BodyText"/>
        <w:rPr>
          <w:sz w:val="20"/>
        </w:rPr>
      </w:pPr>
    </w:p>
    <w:p w14:paraId="528DFE2B" w14:textId="77777777" w:rsidR="00262A63" w:rsidRDefault="00262A63">
      <w:pPr>
        <w:pStyle w:val="BodyText"/>
        <w:spacing w:before="4"/>
        <w:rPr>
          <w:sz w:val="24"/>
        </w:rPr>
      </w:pPr>
    </w:p>
    <w:p w14:paraId="2C5CA9F7" w14:textId="271B3227" w:rsidR="00262A63" w:rsidRDefault="00B93684">
      <w:pPr>
        <w:pStyle w:val="BodyText"/>
        <w:ind w:left="2045"/>
        <w:rPr>
          <w:sz w:val="20"/>
        </w:rPr>
      </w:pPr>
      <w:r>
        <w:rPr>
          <w:noProof/>
          <w:sz w:val="20"/>
        </w:rPr>
        <mc:AlternateContent>
          <mc:Choice Requires="wpg">
            <w:drawing>
              <wp:inline distT="0" distB="0" distL="0" distR="0" wp14:anchorId="4E5579F0" wp14:editId="7CFD93C7">
                <wp:extent cx="3150870" cy="566420"/>
                <wp:effectExtent l="0" t="0" r="1905" b="0"/>
                <wp:docPr id="282908674"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0870" cy="566420"/>
                          <a:chOff x="0" y="0"/>
                          <a:chExt cx="4962" cy="892"/>
                        </a:xfrm>
                      </wpg:grpSpPr>
                      <pic:pic xmlns:pic="http://schemas.openxmlformats.org/drawingml/2006/picture">
                        <pic:nvPicPr>
                          <pic:cNvPr id="668416655" name="docshape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62"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5665456" name="docshape8"/>
                        <wps:cNvSpPr txBox="1">
                          <a:spLocks noChangeArrowheads="1"/>
                        </wps:cNvSpPr>
                        <wps:spPr bwMode="auto">
                          <a:xfrm>
                            <a:off x="0" y="0"/>
                            <a:ext cx="4962"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94A04" w14:textId="77777777" w:rsidR="00262A63" w:rsidRDefault="00262A63">
                              <w:pPr>
                                <w:spacing w:before="11"/>
                                <w:rPr>
                                  <w:sz w:val="21"/>
                                </w:rPr>
                              </w:pPr>
                            </w:p>
                            <w:p w14:paraId="2A19676D" w14:textId="77777777" w:rsidR="00262A63" w:rsidRDefault="00000000">
                              <w:pPr>
                                <w:ind w:left="964"/>
                                <w:rPr>
                                  <w:rFonts w:ascii="Arial"/>
                                  <w:b/>
                                  <w:sz w:val="26"/>
                                </w:rPr>
                              </w:pPr>
                              <w:r>
                                <w:rPr>
                                  <w:rFonts w:ascii="Arial"/>
                                  <w:b/>
                                  <w:color w:val="414042"/>
                                  <w:w w:val="55"/>
                                  <w:sz w:val="26"/>
                                </w:rPr>
                                <w:t>THE</w:t>
                              </w:r>
                              <w:r>
                                <w:rPr>
                                  <w:rFonts w:ascii="Arial"/>
                                  <w:b/>
                                  <w:color w:val="414042"/>
                                  <w:spacing w:val="39"/>
                                  <w:sz w:val="26"/>
                                </w:rPr>
                                <w:t xml:space="preserve"> </w:t>
                              </w:r>
                              <w:r>
                                <w:rPr>
                                  <w:rFonts w:ascii="Arial"/>
                                  <w:b/>
                                  <w:color w:val="414042"/>
                                  <w:w w:val="55"/>
                                  <w:sz w:val="26"/>
                                </w:rPr>
                                <w:t>PROFESSIONAL</w:t>
                              </w:r>
                              <w:r>
                                <w:rPr>
                                  <w:rFonts w:ascii="Arial"/>
                                  <w:b/>
                                  <w:color w:val="414042"/>
                                  <w:spacing w:val="40"/>
                                  <w:sz w:val="26"/>
                                </w:rPr>
                                <w:t xml:space="preserve"> </w:t>
                              </w:r>
                              <w:r>
                                <w:rPr>
                                  <w:rFonts w:ascii="Arial"/>
                                  <w:b/>
                                  <w:color w:val="414042"/>
                                  <w:w w:val="55"/>
                                  <w:sz w:val="26"/>
                                </w:rPr>
                                <w:t>SKILL</w:t>
                              </w:r>
                              <w:r>
                                <w:rPr>
                                  <w:rFonts w:ascii="Arial"/>
                                  <w:b/>
                                  <w:color w:val="414042"/>
                                  <w:spacing w:val="39"/>
                                  <w:sz w:val="26"/>
                                </w:rPr>
                                <w:t xml:space="preserve"> </w:t>
                              </w:r>
                              <w:r>
                                <w:rPr>
                                  <w:rFonts w:ascii="Arial"/>
                                  <w:b/>
                                  <w:color w:val="414042"/>
                                  <w:spacing w:val="-4"/>
                                  <w:w w:val="55"/>
                                  <w:sz w:val="26"/>
                                </w:rPr>
                                <w:t>TREE</w:t>
                              </w:r>
                            </w:p>
                          </w:txbxContent>
                        </wps:txbx>
                        <wps:bodyPr rot="0" vert="horz" wrap="square" lIns="0" tIns="0" rIns="0" bIns="0" anchor="t" anchorCtr="0" upright="1">
                          <a:noAutofit/>
                        </wps:bodyPr>
                      </wps:wsp>
                    </wpg:wgp>
                  </a:graphicData>
                </a:graphic>
              </wp:inline>
            </w:drawing>
          </mc:Choice>
          <mc:Fallback>
            <w:pict>
              <v:group w14:anchorId="4E5579F0" id="docshapegroup6" o:spid="_x0000_s1027" style="width:248.1pt;height:44.6pt;mso-position-horizontal-relative:char;mso-position-vertical-relative:line" coordsize="4962,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 o:spid="_x0000_s1028" type="#_x0000_t75" style="position:absolute;width:4962;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">
                  <v:imagedata r:id="rId22" o:title=""/>
                </v:shape>
                <v:shape id="docshape8" o:spid="_x0000_s1029" type="#_x0000_t202" style="position:absolute;width:4962;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" filled="f" stroked="f">
                  <v:textbox inset="0,0,0,0">
                    <w:txbxContent>
                      <w:p w14:paraId="4A794A04" w14:textId="77777777" w:rsidR="00262A63" w:rsidRDefault="00262A63">
                        <w:pPr>
                          <w:spacing w:before="11"/>
                          <w:rPr>
                            <w:sz w:val="21"/>
                          </w:rPr>
                        </w:pPr>
                      </w:p>
                      <w:p w14:paraId="2A19676D" w14:textId="77777777" w:rsidR="00262A63" w:rsidRDefault="00000000">
                        <w:pPr>
                          <w:ind w:left="964"/>
                          <w:rPr>
                            <w:rFonts w:ascii="Arial"/>
                            <w:b/>
                            <w:sz w:val="26"/>
                          </w:rPr>
                        </w:pPr>
                        <w:r>
                          <w:rPr>
                            <w:rFonts w:ascii="Arial"/>
                            <w:b/>
                            <w:color w:val="414042"/>
                            <w:w w:val="55"/>
                            <w:sz w:val="26"/>
                          </w:rPr>
                          <w:t>THE</w:t>
                        </w:r>
                        <w:r>
                          <w:rPr>
                            <w:rFonts w:ascii="Arial"/>
                            <w:b/>
                            <w:color w:val="414042"/>
                            <w:spacing w:val="39"/>
                            <w:sz w:val="26"/>
                          </w:rPr>
                          <w:t xml:space="preserve"> </w:t>
                        </w:r>
                        <w:r>
                          <w:rPr>
                            <w:rFonts w:ascii="Arial"/>
                            <w:b/>
                            <w:color w:val="414042"/>
                            <w:w w:val="55"/>
                            <w:sz w:val="26"/>
                          </w:rPr>
                          <w:t>PROFESSIONAL</w:t>
                        </w:r>
                        <w:r>
                          <w:rPr>
                            <w:rFonts w:ascii="Arial"/>
                            <w:b/>
                            <w:color w:val="414042"/>
                            <w:spacing w:val="40"/>
                            <w:sz w:val="26"/>
                          </w:rPr>
                          <w:t xml:space="preserve"> </w:t>
                        </w:r>
                        <w:r>
                          <w:rPr>
                            <w:rFonts w:ascii="Arial"/>
                            <w:b/>
                            <w:color w:val="414042"/>
                            <w:w w:val="55"/>
                            <w:sz w:val="26"/>
                          </w:rPr>
                          <w:t>SKILL</w:t>
                        </w:r>
                        <w:r>
                          <w:rPr>
                            <w:rFonts w:ascii="Arial"/>
                            <w:b/>
                            <w:color w:val="414042"/>
                            <w:spacing w:val="39"/>
                            <w:sz w:val="26"/>
                          </w:rPr>
                          <w:t xml:space="preserve"> </w:t>
                        </w:r>
                        <w:r>
                          <w:rPr>
                            <w:rFonts w:ascii="Arial"/>
                            <w:b/>
                            <w:color w:val="414042"/>
                            <w:spacing w:val="-4"/>
                            <w:w w:val="55"/>
                            <w:sz w:val="26"/>
                          </w:rPr>
                          <w:t>TREE</w:t>
                        </w:r>
                      </w:p>
                    </w:txbxContent>
                  </v:textbox>
                </v:shape>
                <w10:anchorlock/>
              </v:group>
            </w:pict>
          </mc:Fallback>
        </mc:AlternateContent>
      </w:r>
    </w:p>
    <w:p w14:paraId="79F1233F" w14:textId="77777777" w:rsidR="00262A63" w:rsidRDefault="00262A63">
      <w:pPr>
        <w:pStyle w:val="BodyText"/>
        <w:rPr>
          <w:sz w:val="20"/>
        </w:rPr>
      </w:pPr>
    </w:p>
    <w:p w14:paraId="32E222C5" w14:textId="77777777" w:rsidR="00262A63" w:rsidRDefault="00262A63">
      <w:pPr>
        <w:pStyle w:val="BodyText"/>
        <w:spacing w:before="9"/>
        <w:rPr>
          <w:sz w:val="17"/>
        </w:rPr>
      </w:pPr>
    </w:p>
    <w:p w14:paraId="285CB536" w14:textId="77777777" w:rsidR="00262A63" w:rsidRDefault="00000000">
      <w:pPr>
        <w:pStyle w:val="BodyText"/>
        <w:spacing w:before="1" w:line="319" w:lineRule="auto"/>
        <w:ind w:left="930" w:right="687"/>
        <w:jc w:val="both"/>
      </w:pPr>
      <w:r>
        <w:rPr>
          <w:color w:val="231F20"/>
          <w:w w:val="105"/>
        </w:rPr>
        <w:t xml:space="preserve">Many video games involve a concept of a “skill tree.” For those </w:t>
      </w:r>
      <w:proofErr w:type="spellStart"/>
      <w:r>
        <w:rPr>
          <w:color w:val="231F20"/>
          <w:w w:val="105"/>
        </w:rPr>
        <w:t>unfamil</w:t>
      </w:r>
      <w:proofErr w:type="spellEnd"/>
      <w:r>
        <w:rPr>
          <w:color w:val="231F20"/>
          <w:w w:val="105"/>
        </w:rPr>
        <w:t>-</w:t>
      </w:r>
      <w:r>
        <w:rPr>
          <w:color w:val="231F20"/>
          <w:spacing w:val="40"/>
          <w:w w:val="105"/>
        </w:rPr>
        <w:t xml:space="preserve"> </w:t>
      </w:r>
      <w:proofErr w:type="spellStart"/>
      <w:r>
        <w:rPr>
          <w:color w:val="231F20"/>
          <w:w w:val="105"/>
        </w:rPr>
        <w:t>iar</w:t>
      </w:r>
      <w:proofErr w:type="spellEnd"/>
      <w:r>
        <w:rPr>
          <w:color w:val="231F20"/>
          <w:w w:val="105"/>
        </w:rPr>
        <w:t>, a skill tree is a sequence of skills or abilities that are unlocked as the player progresses through the game. Each skill is unlocked by spending “skill points.” Here’s the rub: at any given time, there are more skills to unlock than you have skill points to spend. The skill tree forces you to choose</w:t>
      </w:r>
      <w:r>
        <w:rPr>
          <w:color w:val="231F20"/>
          <w:spacing w:val="40"/>
          <w:w w:val="105"/>
        </w:rPr>
        <w:t xml:space="preserve"> </w:t>
      </w:r>
      <w:r>
        <w:rPr>
          <w:color w:val="231F20"/>
          <w:w w:val="105"/>
        </w:rPr>
        <w:t>some</w:t>
      </w:r>
      <w:r>
        <w:rPr>
          <w:color w:val="231F20"/>
          <w:spacing w:val="40"/>
          <w:w w:val="105"/>
        </w:rPr>
        <w:t xml:space="preserve"> </w:t>
      </w:r>
      <w:r>
        <w:rPr>
          <w:color w:val="231F20"/>
          <w:w w:val="105"/>
        </w:rPr>
        <w:t>skills</w:t>
      </w:r>
      <w:r>
        <w:rPr>
          <w:color w:val="231F20"/>
          <w:spacing w:val="40"/>
          <w:w w:val="105"/>
        </w:rPr>
        <w:t xml:space="preserve"> </w:t>
      </w:r>
      <w:r>
        <w:rPr>
          <w:color w:val="231F20"/>
          <w:w w:val="105"/>
        </w:rPr>
        <w:t>before</w:t>
      </w:r>
      <w:r>
        <w:rPr>
          <w:color w:val="231F20"/>
          <w:spacing w:val="40"/>
          <w:w w:val="105"/>
        </w:rPr>
        <w:t xml:space="preserve"> </w:t>
      </w:r>
      <w:r>
        <w:rPr>
          <w:color w:val="231F20"/>
          <w:w w:val="105"/>
        </w:rPr>
        <w:t>others.</w:t>
      </w:r>
      <w:r>
        <w:rPr>
          <w:color w:val="231F20"/>
          <w:spacing w:val="40"/>
          <w:w w:val="105"/>
        </w:rPr>
        <w:t xml:space="preserve"> </w:t>
      </w:r>
      <w:r>
        <w:rPr>
          <w:color w:val="231F20"/>
          <w:w w:val="105"/>
        </w:rPr>
        <w:t>The</w:t>
      </w:r>
      <w:r>
        <w:rPr>
          <w:color w:val="231F20"/>
          <w:spacing w:val="40"/>
          <w:w w:val="105"/>
        </w:rPr>
        <w:t xml:space="preserve"> </w:t>
      </w:r>
      <w:r>
        <w:rPr>
          <w:color w:val="231F20"/>
          <w:w w:val="105"/>
        </w:rPr>
        <w:t>skill</w:t>
      </w:r>
      <w:r>
        <w:rPr>
          <w:color w:val="231F20"/>
          <w:spacing w:val="40"/>
          <w:w w:val="105"/>
        </w:rPr>
        <w:t xml:space="preserve"> </w:t>
      </w:r>
      <w:r>
        <w:rPr>
          <w:color w:val="231F20"/>
          <w:w w:val="105"/>
        </w:rPr>
        <w:t>tree</w:t>
      </w:r>
      <w:r>
        <w:rPr>
          <w:color w:val="231F20"/>
          <w:spacing w:val="40"/>
          <w:w w:val="105"/>
        </w:rPr>
        <w:t xml:space="preserve"> </w:t>
      </w:r>
      <w:r>
        <w:rPr>
          <w:color w:val="231F20"/>
          <w:w w:val="105"/>
        </w:rPr>
        <w:t>provides</w:t>
      </w:r>
      <w:r>
        <w:rPr>
          <w:color w:val="231F20"/>
          <w:spacing w:val="40"/>
          <w:w w:val="105"/>
        </w:rPr>
        <w:t xml:space="preserve"> </w:t>
      </w:r>
      <w:r>
        <w:rPr>
          <w:color w:val="231F20"/>
          <w:w w:val="105"/>
        </w:rPr>
        <w:t>a</w:t>
      </w:r>
      <w:r>
        <w:rPr>
          <w:color w:val="231F20"/>
          <w:spacing w:val="40"/>
          <w:w w:val="105"/>
        </w:rPr>
        <w:t xml:space="preserve"> </w:t>
      </w:r>
      <w:r>
        <w:rPr>
          <w:color w:val="231F20"/>
          <w:w w:val="105"/>
        </w:rPr>
        <w:t>reasonable model for your career as well. At any given job, you’re likely accumulating skill points toward some skills and not others.</w:t>
      </w:r>
    </w:p>
    <w:p w14:paraId="07A0A3B3" w14:textId="77777777" w:rsidR="00262A63" w:rsidRDefault="00000000">
      <w:pPr>
        <w:pStyle w:val="BodyText"/>
        <w:spacing w:line="319" w:lineRule="auto"/>
        <w:ind w:left="930" w:right="687" w:firstLine="283"/>
        <w:jc w:val="both"/>
      </w:pPr>
      <w:r>
        <w:rPr>
          <w:color w:val="231F20"/>
          <w:w w:val="110"/>
        </w:rPr>
        <w:t>In</w:t>
      </w:r>
      <w:r>
        <w:rPr>
          <w:color w:val="231F20"/>
          <w:spacing w:val="-4"/>
          <w:w w:val="110"/>
        </w:rPr>
        <w:t xml:space="preserve"> </w:t>
      </w:r>
      <w:r>
        <w:rPr>
          <w:color w:val="231F20"/>
          <w:w w:val="110"/>
        </w:rPr>
        <w:t>your</w:t>
      </w:r>
      <w:r>
        <w:rPr>
          <w:color w:val="231F20"/>
          <w:spacing w:val="-4"/>
          <w:w w:val="110"/>
        </w:rPr>
        <w:t xml:space="preserve"> </w:t>
      </w:r>
      <w:r>
        <w:rPr>
          <w:color w:val="231F20"/>
          <w:w w:val="110"/>
        </w:rPr>
        <w:t>journey</w:t>
      </w:r>
      <w:r>
        <w:rPr>
          <w:color w:val="231F20"/>
          <w:spacing w:val="-4"/>
          <w:w w:val="110"/>
        </w:rPr>
        <w:t xml:space="preserve"> </w:t>
      </w:r>
      <w:r>
        <w:rPr>
          <w:color w:val="231F20"/>
          <w:w w:val="110"/>
        </w:rPr>
        <w:t>to</w:t>
      </w:r>
      <w:r>
        <w:rPr>
          <w:color w:val="231F20"/>
          <w:spacing w:val="-4"/>
          <w:w w:val="110"/>
        </w:rPr>
        <w:t xml:space="preserve"> </w:t>
      </w:r>
      <w:r>
        <w:rPr>
          <w:color w:val="231F20"/>
          <w:w w:val="110"/>
        </w:rPr>
        <w:t>tech</w:t>
      </w:r>
      <w:r>
        <w:rPr>
          <w:color w:val="231F20"/>
          <w:spacing w:val="-4"/>
          <w:w w:val="110"/>
        </w:rPr>
        <w:t xml:space="preserve"> </w:t>
      </w:r>
      <w:r>
        <w:rPr>
          <w:color w:val="231F20"/>
          <w:w w:val="110"/>
        </w:rPr>
        <w:t>leadership,</w:t>
      </w:r>
      <w:r>
        <w:rPr>
          <w:color w:val="231F20"/>
          <w:spacing w:val="-4"/>
          <w:w w:val="110"/>
        </w:rPr>
        <w:t xml:space="preserve"> </w:t>
      </w:r>
      <w:r>
        <w:rPr>
          <w:color w:val="231F20"/>
          <w:w w:val="110"/>
        </w:rPr>
        <w:t>you’ve</w:t>
      </w:r>
      <w:r>
        <w:rPr>
          <w:color w:val="231F20"/>
          <w:spacing w:val="-4"/>
          <w:w w:val="110"/>
        </w:rPr>
        <w:t xml:space="preserve"> </w:t>
      </w:r>
      <w:r>
        <w:rPr>
          <w:color w:val="231F20"/>
          <w:w w:val="110"/>
        </w:rPr>
        <w:t>already</w:t>
      </w:r>
      <w:r>
        <w:rPr>
          <w:color w:val="231F20"/>
          <w:spacing w:val="-4"/>
          <w:w w:val="110"/>
        </w:rPr>
        <w:t xml:space="preserve"> </w:t>
      </w:r>
      <w:r>
        <w:rPr>
          <w:color w:val="231F20"/>
          <w:w w:val="110"/>
        </w:rPr>
        <w:t>invested</w:t>
      </w:r>
      <w:r>
        <w:rPr>
          <w:color w:val="231F20"/>
          <w:spacing w:val="-4"/>
          <w:w w:val="110"/>
        </w:rPr>
        <w:t xml:space="preserve"> </w:t>
      </w:r>
      <w:r>
        <w:rPr>
          <w:color w:val="231F20"/>
          <w:w w:val="110"/>
        </w:rPr>
        <w:t>many</w:t>
      </w:r>
      <w:r>
        <w:rPr>
          <w:color w:val="231F20"/>
          <w:spacing w:val="-4"/>
          <w:w w:val="110"/>
        </w:rPr>
        <w:t xml:space="preserve"> </w:t>
      </w:r>
      <w:r>
        <w:rPr>
          <w:color w:val="231F20"/>
          <w:w w:val="110"/>
        </w:rPr>
        <w:t xml:space="preserve">skill </w:t>
      </w:r>
      <w:r>
        <w:rPr>
          <w:color w:val="231F20"/>
          <w:w w:val="105"/>
        </w:rPr>
        <w:t xml:space="preserve">points into the technical/engineering branch of the skill tree. My key insight for you is that the management branch of the skill tree is equally vast, and if </w:t>
      </w:r>
      <w:r>
        <w:rPr>
          <w:color w:val="231F20"/>
        </w:rPr>
        <w:t xml:space="preserve">you’ve not been investing points in that area up to now—even if you’re a Level </w:t>
      </w:r>
      <w:r>
        <w:rPr>
          <w:color w:val="231F20"/>
          <w:w w:val="105"/>
        </w:rPr>
        <w:t>100</w:t>
      </w:r>
      <w:r>
        <w:rPr>
          <w:color w:val="231F20"/>
          <w:spacing w:val="-13"/>
          <w:w w:val="105"/>
        </w:rPr>
        <w:t xml:space="preserve"> </w:t>
      </w:r>
      <w:r>
        <w:rPr>
          <w:color w:val="231F20"/>
          <w:w w:val="105"/>
        </w:rPr>
        <w:t>engineer—you’ll</w:t>
      </w:r>
      <w:r>
        <w:rPr>
          <w:color w:val="231F20"/>
          <w:spacing w:val="-13"/>
          <w:w w:val="105"/>
        </w:rPr>
        <w:t xml:space="preserve"> </w:t>
      </w:r>
      <w:r>
        <w:rPr>
          <w:color w:val="231F20"/>
          <w:w w:val="105"/>
        </w:rPr>
        <w:t>start</w:t>
      </w:r>
      <w:r>
        <w:rPr>
          <w:color w:val="231F20"/>
          <w:spacing w:val="-13"/>
          <w:w w:val="105"/>
        </w:rPr>
        <w:t xml:space="preserve"> </w:t>
      </w:r>
      <w:r>
        <w:rPr>
          <w:color w:val="231F20"/>
          <w:w w:val="105"/>
        </w:rPr>
        <w:t>your</w:t>
      </w:r>
      <w:r>
        <w:rPr>
          <w:color w:val="231F20"/>
          <w:spacing w:val="-13"/>
          <w:w w:val="105"/>
        </w:rPr>
        <w:t xml:space="preserve"> </w:t>
      </w:r>
      <w:r>
        <w:rPr>
          <w:color w:val="231F20"/>
          <w:w w:val="105"/>
        </w:rPr>
        <w:t>new</w:t>
      </w:r>
      <w:r>
        <w:rPr>
          <w:color w:val="231F20"/>
          <w:spacing w:val="-13"/>
          <w:w w:val="105"/>
        </w:rPr>
        <w:t xml:space="preserve"> </w:t>
      </w:r>
      <w:r>
        <w:rPr>
          <w:color w:val="231F20"/>
          <w:w w:val="105"/>
        </w:rPr>
        <w:t>leadership</w:t>
      </w:r>
      <w:r>
        <w:rPr>
          <w:color w:val="231F20"/>
          <w:spacing w:val="-13"/>
          <w:w w:val="105"/>
        </w:rPr>
        <w:t xml:space="preserve"> </w:t>
      </w:r>
      <w:r>
        <w:rPr>
          <w:color w:val="231F20"/>
          <w:w w:val="105"/>
        </w:rPr>
        <w:t>position</w:t>
      </w:r>
      <w:r>
        <w:rPr>
          <w:color w:val="231F20"/>
          <w:spacing w:val="-13"/>
          <w:w w:val="105"/>
        </w:rPr>
        <w:t xml:space="preserve"> </w:t>
      </w:r>
      <w:r>
        <w:rPr>
          <w:color w:val="231F20"/>
          <w:w w:val="105"/>
        </w:rPr>
        <w:t>as</w:t>
      </w:r>
      <w:r>
        <w:rPr>
          <w:color w:val="231F20"/>
          <w:spacing w:val="-13"/>
          <w:w w:val="105"/>
        </w:rPr>
        <w:t xml:space="preserve"> </w:t>
      </w:r>
      <w:r>
        <w:rPr>
          <w:color w:val="231F20"/>
          <w:w w:val="105"/>
        </w:rPr>
        <w:t>a</w:t>
      </w:r>
      <w:r>
        <w:rPr>
          <w:color w:val="231F20"/>
          <w:spacing w:val="-13"/>
          <w:w w:val="105"/>
        </w:rPr>
        <w:t xml:space="preserve"> </w:t>
      </w:r>
      <w:r>
        <w:rPr>
          <w:color w:val="231F20"/>
          <w:w w:val="105"/>
        </w:rPr>
        <w:t>Level</w:t>
      </w:r>
      <w:r>
        <w:rPr>
          <w:color w:val="231F20"/>
          <w:spacing w:val="-13"/>
          <w:w w:val="105"/>
        </w:rPr>
        <w:t xml:space="preserve"> </w:t>
      </w:r>
      <w:r>
        <w:rPr>
          <w:color w:val="231F20"/>
          <w:w w:val="105"/>
        </w:rPr>
        <w:t>1</w:t>
      </w:r>
      <w:r>
        <w:rPr>
          <w:color w:val="231F20"/>
          <w:spacing w:val="-13"/>
          <w:w w:val="105"/>
        </w:rPr>
        <w:t xml:space="preserve"> </w:t>
      </w:r>
      <w:r>
        <w:rPr>
          <w:color w:val="231F20"/>
          <w:w w:val="105"/>
        </w:rPr>
        <w:t xml:space="preserve">manager </w:t>
      </w:r>
      <w:r>
        <w:rPr>
          <w:color w:val="231F20"/>
          <w:w w:val="110"/>
        </w:rPr>
        <w:t>staring</w:t>
      </w:r>
      <w:r>
        <w:rPr>
          <w:color w:val="231F20"/>
          <w:spacing w:val="-15"/>
          <w:w w:val="110"/>
        </w:rPr>
        <w:t xml:space="preserve"> </w:t>
      </w:r>
      <w:r>
        <w:rPr>
          <w:color w:val="231F20"/>
          <w:w w:val="110"/>
        </w:rPr>
        <w:t>at</w:t>
      </w:r>
      <w:r>
        <w:rPr>
          <w:color w:val="231F20"/>
          <w:spacing w:val="-14"/>
          <w:w w:val="110"/>
        </w:rPr>
        <w:t xml:space="preserve"> </w:t>
      </w:r>
      <w:r>
        <w:rPr>
          <w:color w:val="231F20"/>
          <w:w w:val="110"/>
        </w:rPr>
        <w:t>a</w:t>
      </w:r>
      <w:r>
        <w:rPr>
          <w:color w:val="231F20"/>
          <w:spacing w:val="-15"/>
          <w:w w:val="110"/>
        </w:rPr>
        <w:t xml:space="preserve"> </w:t>
      </w:r>
      <w:r>
        <w:rPr>
          <w:color w:val="231F20"/>
          <w:w w:val="110"/>
        </w:rPr>
        <w:t>mighty</w:t>
      </w:r>
      <w:r>
        <w:rPr>
          <w:color w:val="231F20"/>
          <w:spacing w:val="-14"/>
          <w:w w:val="110"/>
        </w:rPr>
        <w:t xml:space="preserve"> </w:t>
      </w:r>
      <w:r>
        <w:rPr>
          <w:color w:val="231F20"/>
          <w:w w:val="110"/>
        </w:rPr>
        <w:t>oak</w:t>
      </w:r>
      <w:r>
        <w:rPr>
          <w:color w:val="231F20"/>
          <w:spacing w:val="-15"/>
          <w:w w:val="110"/>
        </w:rPr>
        <w:t xml:space="preserve"> </w:t>
      </w:r>
      <w:r>
        <w:rPr>
          <w:color w:val="231F20"/>
          <w:w w:val="110"/>
        </w:rPr>
        <w:t>tree</w:t>
      </w:r>
      <w:r>
        <w:rPr>
          <w:color w:val="231F20"/>
          <w:spacing w:val="-14"/>
          <w:w w:val="110"/>
        </w:rPr>
        <w:t xml:space="preserve"> </w:t>
      </w:r>
      <w:r>
        <w:rPr>
          <w:color w:val="231F20"/>
          <w:w w:val="110"/>
        </w:rPr>
        <w:t>of</w:t>
      </w:r>
      <w:r>
        <w:rPr>
          <w:color w:val="231F20"/>
          <w:spacing w:val="-15"/>
          <w:w w:val="110"/>
        </w:rPr>
        <w:t xml:space="preserve"> </w:t>
      </w:r>
      <w:r>
        <w:rPr>
          <w:color w:val="231F20"/>
          <w:w w:val="110"/>
        </w:rPr>
        <w:t>yet-to-be-unlocked</w:t>
      </w:r>
      <w:r>
        <w:rPr>
          <w:color w:val="231F20"/>
          <w:spacing w:val="-14"/>
          <w:w w:val="110"/>
        </w:rPr>
        <w:t xml:space="preserve"> </w:t>
      </w:r>
      <w:r>
        <w:rPr>
          <w:color w:val="231F20"/>
          <w:w w:val="110"/>
        </w:rPr>
        <w:t>crucial</w:t>
      </w:r>
      <w:r>
        <w:rPr>
          <w:color w:val="231F20"/>
          <w:spacing w:val="-14"/>
          <w:w w:val="110"/>
        </w:rPr>
        <w:t xml:space="preserve"> </w:t>
      </w:r>
      <w:r>
        <w:rPr>
          <w:color w:val="231F20"/>
          <w:w w:val="110"/>
        </w:rPr>
        <w:t>skills.</w:t>
      </w:r>
      <w:r>
        <w:rPr>
          <w:color w:val="231F20"/>
          <w:spacing w:val="-15"/>
          <w:w w:val="110"/>
        </w:rPr>
        <w:t xml:space="preserve"> </w:t>
      </w:r>
      <w:r>
        <w:rPr>
          <w:color w:val="231F20"/>
          <w:w w:val="110"/>
        </w:rPr>
        <w:t>Once</w:t>
      </w:r>
      <w:r>
        <w:rPr>
          <w:color w:val="231F20"/>
          <w:spacing w:val="-14"/>
          <w:w w:val="110"/>
        </w:rPr>
        <w:t xml:space="preserve"> </w:t>
      </w:r>
      <w:r>
        <w:rPr>
          <w:color w:val="231F20"/>
          <w:w w:val="110"/>
        </w:rPr>
        <w:t xml:space="preserve">your </w:t>
      </w:r>
      <w:r>
        <w:rPr>
          <w:color w:val="231F20"/>
          <w:w w:val="105"/>
        </w:rPr>
        <w:t xml:space="preserve">company has more than a small handful of engineers, these skills will make </w:t>
      </w:r>
      <w:r>
        <w:rPr>
          <w:color w:val="231F20"/>
          <w:w w:val="110"/>
        </w:rPr>
        <w:t>the</w:t>
      </w:r>
      <w:r>
        <w:rPr>
          <w:color w:val="231F20"/>
          <w:spacing w:val="-10"/>
          <w:w w:val="110"/>
        </w:rPr>
        <w:t xml:space="preserve"> </w:t>
      </w:r>
      <w:r>
        <w:rPr>
          <w:color w:val="231F20"/>
          <w:w w:val="110"/>
        </w:rPr>
        <w:t>difference</w:t>
      </w:r>
      <w:r>
        <w:rPr>
          <w:color w:val="231F20"/>
          <w:spacing w:val="-10"/>
          <w:w w:val="110"/>
        </w:rPr>
        <w:t xml:space="preserve"> </w:t>
      </w:r>
      <w:r>
        <w:rPr>
          <w:color w:val="231F20"/>
          <w:w w:val="110"/>
        </w:rPr>
        <w:t>in</w:t>
      </w:r>
      <w:r>
        <w:rPr>
          <w:color w:val="231F20"/>
          <w:spacing w:val="-10"/>
          <w:w w:val="110"/>
        </w:rPr>
        <w:t xml:space="preserve"> </w:t>
      </w:r>
      <w:r>
        <w:rPr>
          <w:color w:val="231F20"/>
          <w:w w:val="110"/>
        </w:rPr>
        <w:t>your</w:t>
      </w:r>
      <w:r>
        <w:rPr>
          <w:color w:val="231F20"/>
          <w:spacing w:val="-10"/>
          <w:w w:val="110"/>
        </w:rPr>
        <w:t xml:space="preserve"> </w:t>
      </w:r>
      <w:r>
        <w:rPr>
          <w:color w:val="231F20"/>
          <w:w w:val="110"/>
        </w:rPr>
        <w:t>ability</w:t>
      </w:r>
      <w:r>
        <w:rPr>
          <w:color w:val="231F20"/>
          <w:spacing w:val="-10"/>
          <w:w w:val="110"/>
        </w:rPr>
        <w:t xml:space="preserve"> </w:t>
      </w:r>
      <w:r>
        <w:rPr>
          <w:color w:val="231F20"/>
          <w:w w:val="110"/>
        </w:rPr>
        <w:t>to</w:t>
      </w:r>
      <w:r>
        <w:rPr>
          <w:color w:val="231F20"/>
          <w:spacing w:val="-10"/>
          <w:w w:val="110"/>
        </w:rPr>
        <w:t xml:space="preserve"> </w:t>
      </w:r>
      <w:r>
        <w:rPr>
          <w:color w:val="231F20"/>
          <w:w w:val="110"/>
        </w:rPr>
        <w:t>scale</w:t>
      </w:r>
      <w:r>
        <w:rPr>
          <w:color w:val="231F20"/>
          <w:spacing w:val="-10"/>
          <w:w w:val="110"/>
        </w:rPr>
        <w:t xml:space="preserve"> </w:t>
      </w:r>
      <w:r>
        <w:rPr>
          <w:color w:val="231F20"/>
          <w:w w:val="110"/>
        </w:rPr>
        <w:t>up</w:t>
      </w:r>
      <w:r>
        <w:rPr>
          <w:color w:val="231F20"/>
          <w:spacing w:val="-10"/>
          <w:w w:val="110"/>
        </w:rPr>
        <w:t xml:space="preserve"> </w:t>
      </w:r>
      <w:r>
        <w:rPr>
          <w:color w:val="231F20"/>
          <w:w w:val="110"/>
        </w:rPr>
        <w:t>with</w:t>
      </w:r>
      <w:r>
        <w:rPr>
          <w:color w:val="231F20"/>
          <w:spacing w:val="-10"/>
          <w:w w:val="110"/>
        </w:rPr>
        <w:t xml:space="preserve"> </w:t>
      </w:r>
      <w:r>
        <w:rPr>
          <w:color w:val="231F20"/>
          <w:w w:val="110"/>
        </w:rPr>
        <w:t>the</w:t>
      </w:r>
      <w:r>
        <w:rPr>
          <w:color w:val="231F20"/>
          <w:spacing w:val="-10"/>
          <w:w w:val="110"/>
        </w:rPr>
        <w:t xml:space="preserve"> </w:t>
      </w:r>
      <w:r>
        <w:rPr>
          <w:color w:val="231F20"/>
          <w:w w:val="110"/>
        </w:rPr>
        <w:t>team.</w:t>
      </w:r>
    </w:p>
    <w:p w14:paraId="38B4BDA7" w14:textId="77777777" w:rsidR="00262A63" w:rsidRDefault="00262A63">
      <w:pPr>
        <w:pStyle w:val="BodyText"/>
        <w:rPr>
          <w:sz w:val="20"/>
        </w:rPr>
      </w:pPr>
    </w:p>
    <w:p w14:paraId="08DC8F48" w14:textId="7F827BB8" w:rsidR="00262A63" w:rsidRDefault="00B93684">
      <w:pPr>
        <w:pStyle w:val="BodyText"/>
        <w:spacing w:before="2"/>
      </w:pPr>
      <w:r>
        <w:rPr>
          <w:noProof/>
        </w:rPr>
        <mc:AlternateContent>
          <mc:Choice Requires="wps">
            <w:drawing>
              <wp:anchor distT="0" distB="0" distL="0" distR="0" simplePos="0" relativeHeight="487589888" behindDoc="1" locked="0" layoutInCell="1" allowOverlap="1" wp14:anchorId="1C5DB66F" wp14:editId="77186FB5">
                <wp:simplePos x="0" y="0"/>
                <wp:positionH relativeFrom="page">
                  <wp:posOffset>639445</wp:posOffset>
                </wp:positionH>
                <wp:positionV relativeFrom="paragraph">
                  <wp:posOffset>169545</wp:posOffset>
                </wp:positionV>
                <wp:extent cx="4300855" cy="2471420"/>
                <wp:effectExtent l="0" t="0" r="0" b="0"/>
                <wp:wrapTopAndBottom/>
                <wp:docPr id="7506279"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47142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5FD4C" w14:textId="77777777" w:rsidR="00262A63" w:rsidRDefault="00262A63">
                            <w:pPr>
                              <w:pStyle w:val="BodyText"/>
                              <w:spacing w:before="9"/>
                              <w:rPr>
                                <w:color w:val="000000"/>
                                <w:sz w:val="32"/>
                              </w:rPr>
                            </w:pPr>
                          </w:p>
                          <w:p w14:paraId="62434F22" w14:textId="77777777" w:rsidR="00262A63" w:rsidRDefault="00000000">
                            <w:pPr>
                              <w:ind w:left="1911"/>
                              <w:rPr>
                                <w:rFonts w:ascii="Arial"/>
                                <w:color w:val="000000"/>
                                <w:sz w:val="28"/>
                              </w:rPr>
                            </w:pPr>
                            <w:r>
                              <w:rPr>
                                <w:rFonts w:ascii="Arial"/>
                                <w:i/>
                                <w:color w:val="231F20"/>
                                <w:w w:val="65"/>
                                <w:sz w:val="28"/>
                              </w:rPr>
                              <w:t>Kaizen</w:t>
                            </w:r>
                            <w:r>
                              <w:rPr>
                                <w:rFonts w:ascii="Arial"/>
                                <w:color w:val="231F20"/>
                                <w:w w:val="65"/>
                                <w:sz w:val="28"/>
                              </w:rPr>
                              <w:t>:</w:t>
                            </w:r>
                            <w:r>
                              <w:rPr>
                                <w:rFonts w:ascii="Arial"/>
                                <w:color w:val="231F20"/>
                                <w:spacing w:val="37"/>
                                <w:sz w:val="28"/>
                              </w:rPr>
                              <w:t xml:space="preserve"> </w:t>
                            </w:r>
                            <w:r>
                              <w:rPr>
                                <w:rFonts w:ascii="Arial"/>
                                <w:color w:val="231F20"/>
                                <w:w w:val="65"/>
                                <w:sz w:val="28"/>
                              </w:rPr>
                              <w:t>Continuous</w:t>
                            </w:r>
                            <w:r>
                              <w:rPr>
                                <w:rFonts w:ascii="Arial"/>
                                <w:color w:val="231F20"/>
                                <w:spacing w:val="37"/>
                                <w:sz w:val="28"/>
                              </w:rPr>
                              <w:t xml:space="preserve"> </w:t>
                            </w:r>
                            <w:r>
                              <w:rPr>
                                <w:rFonts w:ascii="Arial"/>
                                <w:color w:val="231F20"/>
                                <w:spacing w:val="-2"/>
                                <w:w w:val="65"/>
                                <w:sz w:val="28"/>
                              </w:rPr>
                              <w:t>Improvement</w:t>
                            </w:r>
                          </w:p>
                          <w:p w14:paraId="4B3FB560" w14:textId="77777777" w:rsidR="00262A63" w:rsidRDefault="00262A63">
                            <w:pPr>
                              <w:pStyle w:val="BodyText"/>
                              <w:spacing w:before="3"/>
                              <w:rPr>
                                <w:rFonts w:ascii="Arial"/>
                                <w:color w:val="000000"/>
                                <w:sz w:val="29"/>
                              </w:rPr>
                            </w:pPr>
                          </w:p>
                          <w:p w14:paraId="661DFE89" w14:textId="77777777" w:rsidR="00262A63" w:rsidRDefault="00000000">
                            <w:pPr>
                              <w:spacing w:before="1" w:line="312" w:lineRule="auto"/>
                              <w:ind w:left="420" w:right="385"/>
                              <w:jc w:val="both"/>
                              <w:rPr>
                                <w:color w:val="000000"/>
                                <w:sz w:val="20"/>
                              </w:rPr>
                            </w:pPr>
                            <w:r>
                              <w:rPr>
                                <w:i/>
                                <w:color w:val="231F20"/>
                                <w:w w:val="105"/>
                                <w:sz w:val="20"/>
                              </w:rPr>
                              <w:t xml:space="preserve">Kaizen </w:t>
                            </w:r>
                            <w:r>
                              <w:rPr>
                                <w:color w:val="231F20"/>
                                <w:w w:val="105"/>
                                <w:sz w:val="20"/>
                              </w:rPr>
                              <w:t xml:space="preserve">is the Japanese word for “improvement.” The phrase was popularized as part of the Toyota Production System. At Toyota, all personnel are given a (literal or metaphorical) red handle to pull that stops the entire production line. If a worker identifies a problem with production, the idea is for them to pull the red handle, gather </w:t>
                            </w:r>
                            <w:proofErr w:type="spellStart"/>
                            <w:r>
                              <w:rPr>
                                <w:color w:val="231F20"/>
                                <w:w w:val="105"/>
                                <w:sz w:val="20"/>
                              </w:rPr>
                              <w:t>cowork</w:t>
                            </w:r>
                            <w:proofErr w:type="spellEnd"/>
                            <w:r>
                              <w:rPr>
                                <w:color w:val="231F20"/>
                                <w:w w:val="105"/>
                                <w:sz w:val="20"/>
                              </w:rPr>
                              <w:t xml:space="preserve">- </w:t>
                            </w:r>
                            <w:proofErr w:type="spellStart"/>
                            <w:r>
                              <w:rPr>
                                <w:color w:val="231F20"/>
                                <w:w w:val="105"/>
                                <w:sz w:val="20"/>
                              </w:rPr>
                              <w:t>ers</w:t>
                            </w:r>
                            <w:proofErr w:type="spellEnd"/>
                            <w:r>
                              <w:rPr>
                                <w:color w:val="231F20"/>
                                <w:w w:val="105"/>
                                <w:sz w:val="20"/>
                              </w:rPr>
                              <w:t xml:space="preserve"> and resources to diagnose the issue, and then resolve it before</w:t>
                            </w:r>
                            <w:r>
                              <w:rPr>
                                <w:color w:val="231F20"/>
                                <w:spacing w:val="80"/>
                                <w:w w:val="105"/>
                                <w:sz w:val="20"/>
                              </w:rPr>
                              <w:t xml:space="preserve"> </w:t>
                            </w:r>
                            <w:r>
                              <w:rPr>
                                <w:color w:val="231F20"/>
                                <w:w w:val="105"/>
                                <w:sz w:val="20"/>
                              </w:rPr>
                              <w:t>work can continue. By empowering everyone on the team to improve the process and to be invested in its efficacy, Toyota can cost-</w:t>
                            </w:r>
                            <w:proofErr w:type="spellStart"/>
                            <w:r>
                              <w:rPr>
                                <w:color w:val="231F20"/>
                                <w:w w:val="105"/>
                                <w:sz w:val="20"/>
                              </w:rPr>
                              <w:t>effec</w:t>
                            </w:r>
                            <w:proofErr w:type="spellEnd"/>
                            <w:r>
                              <w:rPr>
                                <w:color w:val="231F20"/>
                                <w:w w:val="105"/>
                                <w:sz w:val="20"/>
                              </w:rPr>
                              <w:t xml:space="preserve">- </w:t>
                            </w:r>
                            <w:proofErr w:type="spellStart"/>
                            <w:r>
                              <w:rPr>
                                <w:color w:val="231F20"/>
                                <w:w w:val="105"/>
                                <w:sz w:val="20"/>
                              </w:rPr>
                              <w:t>tively</w:t>
                            </w:r>
                            <w:proofErr w:type="spellEnd"/>
                            <w:r>
                              <w:rPr>
                                <w:color w:val="231F20"/>
                                <w:w w:val="105"/>
                                <w:sz w:val="20"/>
                              </w:rPr>
                              <w:t xml:space="preserve"> build higher-quality cars.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DB66F" id="docshape9" o:spid="_x0000_s1030" type="#_x0000_t202" style="position:absolute;margin-left:50.35pt;margin-top:13.35pt;width:338.65pt;height:194.6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" fillcolor="#ededed" stroked="f">
                <v:textbox inset="0,0,0,0">
                  <w:txbxContent>
                    <w:p w14:paraId="7035FD4C" w14:textId="77777777" w:rsidR="00262A63" w:rsidRDefault="00262A63">
                      <w:pPr>
                        <w:pStyle w:val="BodyText"/>
                        <w:spacing w:before="9"/>
                        <w:rPr>
                          <w:color w:val="000000"/>
                          <w:sz w:val="32"/>
                        </w:rPr>
                      </w:pPr>
                    </w:p>
                    <w:p w14:paraId="62434F22" w14:textId="77777777" w:rsidR="00262A63" w:rsidRDefault="00000000">
                      <w:pPr>
                        <w:ind w:left="1911"/>
                        <w:rPr>
                          <w:rFonts w:ascii="Arial"/>
                          <w:color w:val="000000"/>
                          <w:sz w:val="28"/>
                        </w:rPr>
                      </w:pPr>
                      <w:r>
                        <w:rPr>
                          <w:rFonts w:ascii="Arial"/>
                          <w:i/>
                          <w:color w:val="231F20"/>
                          <w:w w:val="65"/>
                          <w:sz w:val="28"/>
                        </w:rPr>
                        <w:t>Kaizen</w:t>
                      </w:r>
                      <w:r>
                        <w:rPr>
                          <w:rFonts w:ascii="Arial"/>
                          <w:color w:val="231F20"/>
                          <w:w w:val="65"/>
                          <w:sz w:val="28"/>
                        </w:rPr>
                        <w:t>:</w:t>
                      </w:r>
                      <w:r>
                        <w:rPr>
                          <w:rFonts w:ascii="Arial"/>
                          <w:color w:val="231F20"/>
                          <w:spacing w:val="37"/>
                          <w:sz w:val="28"/>
                        </w:rPr>
                        <w:t xml:space="preserve"> </w:t>
                      </w:r>
                      <w:r>
                        <w:rPr>
                          <w:rFonts w:ascii="Arial"/>
                          <w:color w:val="231F20"/>
                          <w:w w:val="65"/>
                          <w:sz w:val="28"/>
                        </w:rPr>
                        <w:t>Continuous</w:t>
                      </w:r>
                      <w:r>
                        <w:rPr>
                          <w:rFonts w:ascii="Arial"/>
                          <w:color w:val="231F20"/>
                          <w:spacing w:val="37"/>
                          <w:sz w:val="28"/>
                        </w:rPr>
                        <w:t xml:space="preserve"> </w:t>
                      </w:r>
                      <w:r>
                        <w:rPr>
                          <w:rFonts w:ascii="Arial"/>
                          <w:color w:val="231F20"/>
                          <w:spacing w:val="-2"/>
                          <w:w w:val="65"/>
                          <w:sz w:val="28"/>
                        </w:rPr>
                        <w:t>Improvement</w:t>
                      </w:r>
                    </w:p>
                    <w:p w14:paraId="4B3FB560" w14:textId="77777777" w:rsidR="00262A63" w:rsidRDefault="00262A63">
                      <w:pPr>
                        <w:pStyle w:val="BodyText"/>
                        <w:spacing w:before="3"/>
                        <w:rPr>
                          <w:rFonts w:ascii="Arial"/>
                          <w:color w:val="000000"/>
                          <w:sz w:val="29"/>
                        </w:rPr>
                      </w:pPr>
                    </w:p>
                    <w:p w14:paraId="661DFE89" w14:textId="77777777" w:rsidR="00262A63" w:rsidRDefault="00000000">
                      <w:pPr>
                        <w:spacing w:before="1" w:line="312" w:lineRule="auto"/>
                        <w:ind w:left="420" w:right="385"/>
                        <w:jc w:val="both"/>
                        <w:rPr>
                          <w:color w:val="000000"/>
                          <w:sz w:val="20"/>
                        </w:rPr>
                      </w:pPr>
                      <w:r>
                        <w:rPr>
                          <w:i/>
                          <w:color w:val="231F20"/>
                          <w:w w:val="105"/>
                          <w:sz w:val="20"/>
                        </w:rPr>
                        <w:t xml:space="preserve">Kaizen </w:t>
                      </w:r>
                      <w:r>
                        <w:rPr>
                          <w:color w:val="231F20"/>
                          <w:w w:val="105"/>
                          <w:sz w:val="20"/>
                        </w:rPr>
                        <w:t xml:space="preserve">is the Japanese word for “improvement.” The phrase was popularized as part of the Toyota Production System. At Toyota, all personnel are given a (literal or metaphorical) red handle to pull that stops the entire production line. If a worker identifies a problem with production, the idea is for them to pull the red handle, gather </w:t>
                      </w:r>
                      <w:proofErr w:type="spellStart"/>
                      <w:r>
                        <w:rPr>
                          <w:color w:val="231F20"/>
                          <w:w w:val="105"/>
                          <w:sz w:val="20"/>
                        </w:rPr>
                        <w:t>cowork</w:t>
                      </w:r>
                      <w:proofErr w:type="spellEnd"/>
                      <w:r>
                        <w:rPr>
                          <w:color w:val="231F20"/>
                          <w:w w:val="105"/>
                          <w:sz w:val="20"/>
                        </w:rPr>
                        <w:t xml:space="preserve">- </w:t>
                      </w:r>
                      <w:proofErr w:type="spellStart"/>
                      <w:r>
                        <w:rPr>
                          <w:color w:val="231F20"/>
                          <w:w w:val="105"/>
                          <w:sz w:val="20"/>
                        </w:rPr>
                        <w:t>ers</w:t>
                      </w:r>
                      <w:proofErr w:type="spellEnd"/>
                      <w:r>
                        <w:rPr>
                          <w:color w:val="231F20"/>
                          <w:w w:val="105"/>
                          <w:sz w:val="20"/>
                        </w:rPr>
                        <w:t xml:space="preserve"> and resources to diagnose the issue, and then resolve it before</w:t>
                      </w:r>
                      <w:r>
                        <w:rPr>
                          <w:color w:val="231F20"/>
                          <w:spacing w:val="80"/>
                          <w:w w:val="105"/>
                          <w:sz w:val="20"/>
                        </w:rPr>
                        <w:t xml:space="preserve"> </w:t>
                      </w:r>
                      <w:r>
                        <w:rPr>
                          <w:color w:val="231F20"/>
                          <w:w w:val="105"/>
                          <w:sz w:val="20"/>
                        </w:rPr>
                        <w:t>work can continue. By empowering everyone on the team to improve the process and to be invested in its efficacy, Toyota can cost-</w:t>
                      </w:r>
                      <w:proofErr w:type="spellStart"/>
                      <w:r>
                        <w:rPr>
                          <w:color w:val="231F20"/>
                          <w:w w:val="105"/>
                          <w:sz w:val="20"/>
                        </w:rPr>
                        <w:t>effec</w:t>
                      </w:r>
                      <w:proofErr w:type="spellEnd"/>
                      <w:r>
                        <w:rPr>
                          <w:color w:val="231F20"/>
                          <w:w w:val="105"/>
                          <w:sz w:val="20"/>
                        </w:rPr>
                        <w:t xml:space="preserve">- </w:t>
                      </w:r>
                      <w:proofErr w:type="spellStart"/>
                      <w:r>
                        <w:rPr>
                          <w:color w:val="231F20"/>
                          <w:w w:val="105"/>
                          <w:sz w:val="20"/>
                        </w:rPr>
                        <w:t>tively</w:t>
                      </w:r>
                      <w:proofErr w:type="spellEnd"/>
                      <w:r>
                        <w:rPr>
                          <w:color w:val="231F20"/>
                          <w:w w:val="105"/>
                          <w:sz w:val="20"/>
                        </w:rPr>
                        <w:t xml:space="preserve"> build higher-quality cars.</w:t>
                      </w:r>
                    </w:p>
                  </w:txbxContent>
                </v:textbox>
                <w10:wrap type="topAndBottom" anchorx="page"/>
              </v:shape>
            </w:pict>
          </mc:Fallback>
        </mc:AlternateContent>
      </w:r>
    </w:p>
    <w:p w14:paraId="107167F2" w14:textId="77777777" w:rsidR="00262A63" w:rsidRDefault="00262A63">
      <w:pPr>
        <w:sectPr w:rsidR="00262A63">
          <w:pgSz w:w="8640" w:h="12960"/>
          <w:pgMar w:top="700" w:right="160" w:bottom="700" w:left="100" w:header="508" w:footer="482" w:gutter="0"/>
          <w:cols w:space="720"/>
        </w:sectPr>
      </w:pPr>
    </w:p>
    <w:p w14:paraId="69AD5786" w14:textId="77777777" w:rsidR="00262A63" w:rsidRDefault="00262A63">
      <w:pPr>
        <w:pStyle w:val="BodyText"/>
        <w:spacing w:before="1"/>
        <w:rPr>
          <w:sz w:val="28"/>
        </w:rPr>
      </w:pPr>
    </w:p>
    <w:p w14:paraId="3A039AC1" w14:textId="6C744887" w:rsidR="00262A63" w:rsidRDefault="00B93684">
      <w:pPr>
        <w:pStyle w:val="BodyText"/>
        <w:ind w:left="742"/>
        <w:rPr>
          <w:sz w:val="20"/>
        </w:rPr>
      </w:pPr>
      <w:r>
        <w:rPr>
          <w:noProof/>
          <w:sz w:val="20"/>
        </w:rPr>
        <mc:AlternateContent>
          <mc:Choice Requires="wps">
            <w:drawing>
              <wp:inline distT="0" distB="0" distL="0" distR="0" wp14:anchorId="522C8602" wp14:editId="03B907FE">
                <wp:extent cx="4297680" cy="2593975"/>
                <wp:effectExtent l="2540" t="3810" r="0" b="2540"/>
                <wp:docPr id="1492374415"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259397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40695B" w14:textId="77777777" w:rsidR="00262A63" w:rsidRDefault="00000000">
                            <w:pPr>
                              <w:spacing w:before="175" w:line="312" w:lineRule="auto"/>
                              <w:ind w:left="405" w:right="384" w:firstLine="283"/>
                              <w:jc w:val="both"/>
                              <w:rPr>
                                <w:color w:val="000000"/>
                                <w:sz w:val="20"/>
                              </w:rPr>
                            </w:pPr>
                            <w:r>
                              <w:rPr>
                                <w:color w:val="231F20"/>
                                <w:w w:val="105"/>
                                <w:sz w:val="20"/>
                              </w:rPr>
                              <w:t xml:space="preserve">I’m not the first to suggest that software engineering has much in common with traditional manufacturing (see </w:t>
                            </w:r>
                            <w:r>
                              <w:rPr>
                                <w:i/>
                                <w:color w:val="231F20"/>
                                <w:w w:val="105"/>
                                <w:sz w:val="20"/>
                              </w:rPr>
                              <w:t xml:space="preserve">The Phoenix Project </w:t>
                            </w:r>
                            <w:r>
                              <w:rPr>
                                <w:color w:val="231F20"/>
                                <w:w w:val="105"/>
                                <w:sz w:val="20"/>
                              </w:rPr>
                              <w:t xml:space="preserve">by Gene Kim). In this case, make the metaphor real: provide your team with a digital red handle and encourage them to focus on </w:t>
                            </w:r>
                            <w:proofErr w:type="spellStart"/>
                            <w:r>
                              <w:rPr>
                                <w:color w:val="231F20"/>
                                <w:w w:val="105"/>
                                <w:sz w:val="20"/>
                              </w:rPr>
                              <w:t>continu</w:t>
                            </w:r>
                            <w:proofErr w:type="spellEnd"/>
                            <w:r>
                              <w:rPr>
                                <w:color w:val="231F20"/>
                                <w:w w:val="105"/>
                                <w:sz w:val="20"/>
                              </w:rPr>
                              <w:t xml:space="preserve">- </w:t>
                            </w:r>
                            <w:proofErr w:type="spellStart"/>
                            <w:r>
                              <w:rPr>
                                <w:color w:val="231F20"/>
                                <w:w w:val="105"/>
                                <w:sz w:val="20"/>
                              </w:rPr>
                              <w:t>ously</w:t>
                            </w:r>
                            <w:proofErr w:type="spellEnd"/>
                            <w:r>
                              <w:rPr>
                                <w:color w:val="231F20"/>
                                <w:w w:val="105"/>
                                <w:sz w:val="20"/>
                              </w:rPr>
                              <w:t xml:space="preserve"> improving everything you do. Members of great teams under- stand that, over time, the team will change, customer requirements</w:t>
                            </w:r>
                            <w:r>
                              <w:rPr>
                                <w:color w:val="231F20"/>
                                <w:spacing w:val="80"/>
                                <w:w w:val="105"/>
                                <w:sz w:val="20"/>
                              </w:rPr>
                              <w:t xml:space="preserve"> </w:t>
                            </w:r>
                            <w:r>
                              <w:rPr>
                                <w:color w:val="231F20"/>
                                <w:w w:val="105"/>
                                <w:sz w:val="20"/>
                              </w:rPr>
                              <w:t>will change, tools will change, and the team will need to revisit past decisions and make improvements.</w:t>
                            </w:r>
                          </w:p>
                          <w:p w14:paraId="19169A68" w14:textId="77777777" w:rsidR="00262A63" w:rsidRDefault="00000000">
                            <w:pPr>
                              <w:spacing w:before="9" w:line="312" w:lineRule="auto"/>
                              <w:ind w:left="405" w:right="384" w:firstLine="283"/>
                              <w:jc w:val="both"/>
                              <w:rPr>
                                <w:color w:val="000000"/>
                                <w:sz w:val="20"/>
                              </w:rPr>
                            </w:pPr>
                            <w:r>
                              <w:rPr>
                                <w:i/>
                                <w:color w:val="231F20"/>
                                <w:w w:val="110"/>
                                <w:sz w:val="20"/>
                              </w:rPr>
                              <w:t>Kaizen</w:t>
                            </w:r>
                            <w:r>
                              <w:rPr>
                                <w:i/>
                                <w:color w:val="231F20"/>
                                <w:spacing w:val="-14"/>
                                <w:w w:val="110"/>
                                <w:sz w:val="20"/>
                              </w:rPr>
                              <w:t xml:space="preserve"> </w:t>
                            </w:r>
                            <w:r>
                              <w:rPr>
                                <w:color w:val="231F20"/>
                                <w:w w:val="110"/>
                                <w:sz w:val="20"/>
                              </w:rPr>
                              <w:t>applies</w:t>
                            </w:r>
                            <w:r>
                              <w:rPr>
                                <w:color w:val="231F20"/>
                                <w:spacing w:val="-14"/>
                                <w:w w:val="110"/>
                                <w:sz w:val="20"/>
                              </w:rPr>
                              <w:t xml:space="preserve"> </w:t>
                            </w:r>
                            <w:r>
                              <w:rPr>
                                <w:color w:val="231F20"/>
                                <w:w w:val="110"/>
                                <w:sz w:val="20"/>
                              </w:rPr>
                              <w:t>not</w:t>
                            </w:r>
                            <w:r>
                              <w:rPr>
                                <w:color w:val="231F20"/>
                                <w:spacing w:val="-14"/>
                                <w:w w:val="110"/>
                                <w:sz w:val="20"/>
                              </w:rPr>
                              <w:t xml:space="preserve"> </w:t>
                            </w:r>
                            <w:r>
                              <w:rPr>
                                <w:color w:val="231F20"/>
                                <w:w w:val="110"/>
                                <w:sz w:val="20"/>
                              </w:rPr>
                              <w:t>only</w:t>
                            </w:r>
                            <w:r>
                              <w:rPr>
                                <w:color w:val="231F20"/>
                                <w:spacing w:val="-13"/>
                                <w:w w:val="110"/>
                                <w:sz w:val="20"/>
                              </w:rPr>
                              <w:t xml:space="preserve"> </w:t>
                            </w:r>
                            <w:r>
                              <w:rPr>
                                <w:color w:val="231F20"/>
                                <w:w w:val="110"/>
                                <w:sz w:val="20"/>
                              </w:rPr>
                              <w:t>to</w:t>
                            </w:r>
                            <w:r>
                              <w:rPr>
                                <w:color w:val="231F20"/>
                                <w:spacing w:val="-14"/>
                                <w:w w:val="110"/>
                                <w:sz w:val="20"/>
                              </w:rPr>
                              <w:t xml:space="preserve"> </w:t>
                            </w:r>
                            <w:r>
                              <w:rPr>
                                <w:color w:val="231F20"/>
                                <w:w w:val="110"/>
                                <w:sz w:val="20"/>
                              </w:rPr>
                              <w:t>your</w:t>
                            </w:r>
                            <w:r>
                              <w:rPr>
                                <w:color w:val="231F20"/>
                                <w:spacing w:val="-14"/>
                                <w:w w:val="110"/>
                                <w:sz w:val="20"/>
                              </w:rPr>
                              <w:t xml:space="preserve"> </w:t>
                            </w:r>
                            <w:r>
                              <w:rPr>
                                <w:color w:val="231F20"/>
                                <w:w w:val="110"/>
                                <w:sz w:val="20"/>
                              </w:rPr>
                              <w:t>team’s</w:t>
                            </w:r>
                            <w:r>
                              <w:rPr>
                                <w:color w:val="231F20"/>
                                <w:spacing w:val="-14"/>
                                <w:w w:val="110"/>
                                <w:sz w:val="20"/>
                              </w:rPr>
                              <w:t xml:space="preserve"> </w:t>
                            </w:r>
                            <w:r>
                              <w:rPr>
                                <w:color w:val="231F20"/>
                                <w:w w:val="110"/>
                                <w:sz w:val="20"/>
                              </w:rPr>
                              <w:t>process</w:t>
                            </w:r>
                            <w:r>
                              <w:rPr>
                                <w:color w:val="231F20"/>
                                <w:spacing w:val="-13"/>
                                <w:w w:val="110"/>
                                <w:sz w:val="20"/>
                              </w:rPr>
                              <w:t xml:space="preserve"> </w:t>
                            </w:r>
                            <w:r>
                              <w:rPr>
                                <w:color w:val="231F20"/>
                                <w:w w:val="110"/>
                                <w:sz w:val="20"/>
                              </w:rPr>
                              <w:t>but</w:t>
                            </w:r>
                            <w:r>
                              <w:rPr>
                                <w:color w:val="231F20"/>
                                <w:spacing w:val="-14"/>
                                <w:w w:val="110"/>
                                <w:sz w:val="20"/>
                              </w:rPr>
                              <w:t xml:space="preserve"> </w:t>
                            </w:r>
                            <w:r>
                              <w:rPr>
                                <w:color w:val="231F20"/>
                                <w:w w:val="110"/>
                                <w:sz w:val="20"/>
                              </w:rPr>
                              <w:t>also</w:t>
                            </w:r>
                            <w:r>
                              <w:rPr>
                                <w:color w:val="231F20"/>
                                <w:spacing w:val="-14"/>
                                <w:w w:val="110"/>
                                <w:sz w:val="20"/>
                              </w:rPr>
                              <w:t xml:space="preserve"> </w:t>
                            </w:r>
                            <w:r>
                              <w:rPr>
                                <w:color w:val="231F20"/>
                                <w:w w:val="110"/>
                                <w:sz w:val="20"/>
                              </w:rPr>
                              <w:t>to</w:t>
                            </w:r>
                            <w:r>
                              <w:rPr>
                                <w:color w:val="231F20"/>
                                <w:spacing w:val="-14"/>
                                <w:w w:val="110"/>
                                <w:sz w:val="20"/>
                              </w:rPr>
                              <w:t xml:space="preserve"> </w:t>
                            </w:r>
                            <w:proofErr w:type="spellStart"/>
                            <w:r>
                              <w:rPr>
                                <w:color w:val="231F20"/>
                                <w:w w:val="110"/>
                                <w:sz w:val="20"/>
                              </w:rPr>
                              <w:t>individ</w:t>
                            </w:r>
                            <w:proofErr w:type="spellEnd"/>
                            <w:r>
                              <w:rPr>
                                <w:color w:val="231F20"/>
                                <w:w w:val="110"/>
                                <w:sz w:val="20"/>
                              </w:rPr>
                              <w:t xml:space="preserve">- </w:t>
                            </w:r>
                            <w:proofErr w:type="spellStart"/>
                            <w:r>
                              <w:rPr>
                                <w:color w:val="231F20"/>
                                <w:w w:val="110"/>
                                <w:sz w:val="20"/>
                              </w:rPr>
                              <w:t>uals</w:t>
                            </w:r>
                            <w:proofErr w:type="spellEnd"/>
                            <w:r>
                              <w:rPr>
                                <w:color w:val="231F20"/>
                                <w:w w:val="110"/>
                                <w:sz w:val="20"/>
                              </w:rPr>
                              <w:t>. Your best team members will embrace the idea of continuous education and continuous improvement, and treat mistakes not as failures but as opportunities for improvement.</w:t>
                            </w:r>
                          </w:p>
                        </w:txbxContent>
                      </wps:txbx>
                      <wps:bodyPr rot="0" vert="horz" wrap="square" lIns="0" tIns="0" rIns="0" bIns="0" anchor="t" anchorCtr="0" upright="1">
                        <a:noAutofit/>
                      </wps:bodyPr>
                    </wps:wsp>
                  </a:graphicData>
                </a:graphic>
              </wp:inline>
            </w:drawing>
          </mc:Choice>
          <mc:Fallback>
            <w:pict>
              <v:shape w14:anchorId="522C8602" id="docshape10" o:spid="_x0000_s1031" type="#_x0000_t202" style="width:338.4pt;height:2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" fillcolor="#ededed" stroked="f">
                <v:textbox inset="0,0,0,0">
                  <w:txbxContent>
                    <w:p w14:paraId="4340695B" w14:textId="77777777" w:rsidR="00262A63" w:rsidRDefault="00000000">
                      <w:pPr>
                        <w:spacing w:before="175" w:line="312" w:lineRule="auto"/>
                        <w:ind w:left="405" w:right="384" w:firstLine="283"/>
                        <w:jc w:val="both"/>
                        <w:rPr>
                          <w:color w:val="000000"/>
                          <w:sz w:val="20"/>
                        </w:rPr>
                      </w:pPr>
                      <w:r>
                        <w:rPr>
                          <w:color w:val="231F20"/>
                          <w:w w:val="105"/>
                          <w:sz w:val="20"/>
                        </w:rPr>
                        <w:t xml:space="preserve">I’m not the first to suggest that software engineering has much in common with traditional manufacturing (see </w:t>
                      </w:r>
                      <w:r>
                        <w:rPr>
                          <w:i/>
                          <w:color w:val="231F20"/>
                          <w:w w:val="105"/>
                          <w:sz w:val="20"/>
                        </w:rPr>
                        <w:t xml:space="preserve">The Phoenix Project </w:t>
                      </w:r>
                      <w:r>
                        <w:rPr>
                          <w:color w:val="231F20"/>
                          <w:w w:val="105"/>
                          <w:sz w:val="20"/>
                        </w:rPr>
                        <w:t xml:space="preserve">by Gene Kim). In this case, make the metaphor real: provide your team with a digital red handle and encourage them to focus on </w:t>
                      </w:r>
                      <w:proofErr w:type="spellStart"/>
                      <w:r>
                        <w:rPr>
                          <w:color w:val="231F20"/>
                          <w:w w:val="105"/>
                          <w:sz w:val="20"/>
                        </w:rPr>
                        <w:t>continu</w:t>
                      </w:r>
                      <w:proofErr w:type="spellEnd"/>
                      <w:r>
                        <w:rPr>
                          <w:color w:val="231F20"/>
                          <w:w w:val="105"/>
                          <w:sz w:val="20"/>
                        </w:rPr>
                        <w:t xml:space="preserve">- </w:t>
                      </w:r>
                      <w:proofErr w:type="spellStart"/>
                      <w:r>
                        <w:rPr>
                          <w:color w:val="231F20"/>
                          <w:w w:val="105"/>
                          <w:sz w:val="20"/>
                        </w:rPr>
                        <w:t>ously</w:t>
                      </w:r>
                      <w:proofErr w:type="spellEnd"/>
                      <w:r>
                        <w:rPr>
                          <w:color w:val="231F20"/>
                          <w:w w:val="105"/>
                          <w:sz w:val="20"/>
                        </w:rPr>
                        <w:t xml:space="preserve"> improving everything you do. Members of great teams under- stand that, over time, the team will change, customer requirements</w:t>
                      </w:r>
                      <w:r>
                        <w:rPr>
                          <w:color w:val="231F20"/>
                          <w:spacing w:val="80"/>
                          <w:w w:val="105"/>
                          <w:sz w:val="20"/>
                        </w:rPr>
                        <w:t xml:space="preserve"> </w:t>
                      </w:r>
                      <w:r>
                        <w:rPr>
                          <w:color w:val="231F20"/>
                          <w:w w:val="105"/>
                          <w:sz w:val="20"/>
                        </w:rPr>
                        <w:t>will change, tools will change, and the team will need to revisit past decisions and make improvements.</w:t>
                      </w:r>
                    </w:p>
                    <w:p w14:paraId="19169A68" w14:textId="77777777" w:rsidR="00262A63" w:rsidRDefault="00000000">
                      <w:pPr>
                        <w:spacing w:before="9" w:line="312" w:lineRule="auto"/>
                        <w:ind w:left="405" w:right="384" w:firstLine="283"/>
                        <w:jc w:val="both"/>
                        <w:rPr>
                          <w:color w:val="000000"/>
                          <w:sz w:val="20"/>
                        </w:rPr>
                      </w:pPr>
                      <w:r>
                        <w:rPr>
                          <w:i/>
                          <w:color w:val="231F20"/>
                          <w:w w:val="110"/>
                          <w:sz w:val="20"/>
                        </w:rPr>
                        <w:t>Kaizen</w:t>
                      </w:r>
                      <w:r>
                        <w:rPr>
                          <w:i/>
                          <w:color w:val="231F20"/>
                          <w:spacing w:val="-14"/>
                          <w:w w:val="110"/>
                          <w:sz w:val="20"/>
                        </w:rPr>
                        <w:t xml:space="preserve"> </w:t>
                      </w:r>
                      <w:r>
                        <w:rPr>
                          <w:color w:val="231F20"/>
                          <w:w w:val="110"/>
                          <w:sz w:val="20"/>
                        </w:rPr>
                        <w:t>applies</w:t>
                      </w:r>
                      <w:r>
                        <w:rPr>
                          <w:color w:val="231F20"/>
                          <w:spacing w:val="-14"/>
                          <w:w w:val="110"/>
                          <w:sz w:val="20"/>
                        </w:rPr>
                        <w:t xml:space="preserve"> </w:t>
                      </w:r>
                      <w:r>
                        <w:rPr>
                          <w:color w:val="231F20"/>
                          <w:w w:val="110"/>
                          <w:sz w:val="20"/>
                        </w:rPr>
                        <w:t>not</w:t>
                      </w:r>
                      <w:r>
                        <w:rPr>
                          <w:color w:val="231F20"/>
                          <w:spacing w:val="-14"/>
                          <w:w w:val="110"/>
                          <w:sz w:val="20"/>
                        </w:rPr>
                        <w:t xml:space="preserve"> </w:t>
                      </w:r>
                      <w:r>
                        <w:rPr>
                          <w:color w:val="231F20"/>
                          <w:w w:val="110"/>
                          <w:sz w:val="20"/>
                        </w:rPr>
                        <w:t>only</w:t>
                      </w:r>
                      <w:r>
                        <w:rPr>
                          <w:color w:val="231F20"/>
                          <w:spacing w:val="-13"/>
                          <w:w w:val="110"/>
                          <w:sz w:val="20"/>
                        </w:rPr>
                        <w:t xml:space="preserve"> </w:t>
                      </w:r>
                      <w:r>
                        <w:rPr>
                          <w:color w:val="231F20"/>
                          <w:w w:val="110"/>
                          <w:sz w:val="20"/>
                        </w:rPr>
                        <w:t>to</w:t>
                      </w:r>
                      <w:r>
                        <w:rPr>
                          <w:color w:val="231F20"/>
                          <w:spacing w:val="-14"/>
                          <w:w w:val="110"/>
                          <w:sz w:val="20"/>
                        </w:rPr>
                        <w:t xml:space="preserve"> </w:t>
                      </w:r>
                      <w:r>
                        <w:rPr>
                          <w:color w:val="231F20"/>
                          <w:w w:val="110"/>
                          <w:sz w:val="20"/>
                        </w:rPr>
                        <w:t>your</w:t>
                      </w:r>
                      <w:r>
                        <w:rPr>
                          <w:color w:val="231F20"/>
                          <w:spacing w:val="-14"/>
                          <w:w w:val="110"/>
                          <w:sz w:val="20"/>
                        </w:rPr>
                        <w:t xml:space="preserve"> </w:t>
                      </w:r>
                      <w:r>
                        <w:rPr>
                          <w:color w:val="231F20"/>
                          <w:w w:val="110"/>
                          <w:sz w:val="20"/>
                        </w:rPr>
                        <w:t>team’s</w:t>
                      </w:r>
                      <w:r>
                        <w:rPr>
                          <w:color w:val="231F20"/>
                          <w:spacing w:val="-14"/>
                          <w:w w:val="110"/>
                          <w:sz w:val="20"/>
                        </w:rPr>
                        <w:t xml:space="preserve"> </w:t>
                      </w:r>
                      <w:r>
                        <w:rPr>
                          <w:color w:val="231F20"/>
                          <w:w w:val="110"/>
                          <w:sz w:val="20"/>
                        </w:rPr>
                        <w:t>process</w:t>
                      </w:r>
                      <w:r>
                        <w:rPr>
                          <w:color w:val="231F20"/>
                          <w:spacing w:val="-13"/>
                          <w:w w:val="110"/>
                          <w:sz w:val="20"/>
                        </w:rPr>
                        <w:t xml:space="preserve"> </w:t>
                      </w:r>
                      <w:r>
                        <w:rPr>
                          <w:color w:val="231F20"/>
                          <w:w w:val="110"/>
                          <w:sz w:val="20"/>
                        </w:rPr>
                        <w:t>but</w:t>
                      </w:r>
                      <w:r>
                        <w:rPr>
                          <w:color w:val="231F20"/>
                          <w:spacing w:val="-14"/>
                          <w:w w:val="110"/>
                          <w:sz w:val="20"/>
                        </w:rPr>
                        <w:t xml:space="preserve"> </w:t>
                      </w:r>
                      <w:r>
                        <w:rPr>
                          <w:color w:val="231F20"/>
                          <w:w w:val="110"/>
                          <w:sz w:val="20"/>
                        </w:rPr>
                        <w:t>also</w:t>
                      </w:r>
                      <w:r>
                        <w:rPr>
                          <w:color w:val="231F20"/>
                          <w:spacing w:val="-14"/>
                          <w:w w:val="110"/>
                          <w:sz w:val="20"/>
                        </w:rPr>
                        <w:t xml:space="preserve"> </w:t>
                      </w:r>
                      <w:r>
                        <w:rPr>
                          <w:color w:val="231F20"/>
                          <w:w w:val="110"/>
                          <w:sz w:val="20"/>
                        </w:rPr>
                        <w:t>to</w:t>
                      </w:r>
                      <w:r>
                        <w:rPr>
                          <w:color w:val="231F20"/>
                          <w:spacing w:val="-14"/>
                          <w:w w:val="110"/>
                          <w:sz w:val="20"/>
                        </w:rPr>
                        <w:t xml:space="preserve"> </w:t>
                      </w:r>
                      <w:proofErr w:type="spellStart"/>
                      <w:r>
                        <w:rPr>
                          <w:color w:val="231F20"/>
                          <w:w w:val="110"/>
                          <w:sz w:val="20"/>
                        </w:rPr>
                        <w:t>individ</w:t>
                      </w:r>
                      <w:proofErr w:type="spellEnd"/>
                      <w:r>
                        <w:rPr>
                          <w:color w:val="231F20"/>
                          <w:w w:val="110"/>
                          <w:sz w:val="20"/>
                        </w:rPr>
                        <w:t xml:space="preserve">- </w:t>
                      </w:r>
                      <w:proofErr w:type="spellStart"/>
                      <w:r>
                        <w:rPr>
                          <w:color w:val="231F20"/>
                          <w:w w:val="110"/>
                          <w:sz w:val="20"/>
                        </w:rPr>
                        <w:t>uals</w:t>
                      </w:r>
                      <w:proofErr w:type="spellEnd"/>
                      <w:r>
                        <w:rPr>
                          <w:color w:val="231F20"/>
                          <w:w w:val="110"/>
                          <w:sz w:val="20"/>
                        </w:rPr>
                        <w:t>. Your best team members will embrace the idea of continuous education and continuous improvement, and treat mistakes not as failures but as opportunities for improvement.</w:t>
                      </w:r>
                    </w:p>
                  </w:txbxContent>
                </v:textbox>
                <w10:anchorlock/>
              </v:shape>
            </w:pict>
          </mc:Fallback>
        </mc:AlternateContent>
      </w:r>
    </w:p>
    <w:p w14:paraId="3754A73F" w14:textId="77777777" w:rsidR="00262A63" w:rsidRDefault="00262A63">
      <w:pPr>
        <w:rPr>
          <w:sz w:val="20"/>
        </w:rPr>
        <w:sectPr w:rsidR="00262A63">
          <w:pgSz w:w="8640" w:h="12960"/>
          <w:pgMar w:top="700" w:right="160" w:bottom="700" w:left="100" w:header="508" w:footer="482" w:gutter="0"/>
          <w:cols w:space="720"/>
        </w:sectPr>
      </w:pPr>
    </w:p>
    <w:p w14:paraId="45A0DA27" w14:textId="77777777" w:rsidR="00262A63" w:rsidRDefault="00262A63">
      <w:pPr>
        <w:pStyle w:val="BodyText"/>
        <w:spacing w:before="7"/>
        <w:rPr>
          <w:sz w:val="29"/>
        </w:rPr>
      </w:pPr>
    </w:p>
    <w:p w14:paraId="46DDE1D5" w14:textId="72CF9967" w:rsidR="00262A63" w:rsidRDefault="00B93684">
      <w:pPr>
        <w:pStyle w:val="BodyText"/>
        <w:ind w:left="2962"/>
        <w:rPr>
          <w:sz w:val="20"/>
        </w:rPr>
      </w:pPr>
      <w:r>
        <w:rPr>
          <w:noProof/>
          <w:sz w:val="20"/>
        </w:rPr>
        <mc:AlternateContent>
          <mc:Choice Requires="wpg">
            <w:drawing>
              <wp:inline distT="0" distB="0" distL="0" distR="0" wp14:anchorId="40035543" wp14:editId="78AF2948">
                <wp:extent cx="1854200" cy="566420"/>
                <wp:effectExtent l="2540" t="0" r="635" b="0"/>
                <wp:docPr id="1419344231" name="docshapegroup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0" cy="566420"/>
                          <a:chOff x="0" y="0"/>
                          <a:chExt cx="2920" cy="892"/>
                        </a:xfrm>
                      </wpg:grpSpPr>
                      <pic:pic xmlns:pic="http://schemas.openxmlformats.org/drawingml/2006/picture">
                        <pic:nvPicPr>
                          <pic:cNvPr id="65317551" name="docshape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2563242" name="docshape13"/>
                        <wps:cNvSpPr txBox="1">
                          <a:spLocks noChangeArrowheads="1"/>
                        </wps:cNvSpPr>
                        <wps:spPr bwMode="auto">
                          <a:xfrm>
                            <a:off x="0" y="0"/>
                            <a:ext cx="292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91B64" w14:textId="77777777" w:rsidR="00262A63" w:rsidRDefault="00000000">
                              <w:pPr>
                                <w:spacing w:before="222"/>
                                <w:ind w:left="927"/>
                                <w:rPr>
                                  <w:rFonts w:ascii="Arial"/>
                                  <w:b/>
                                  <w:sz w:val="26"/>
                                </w:rPr>
                              </w:pPr>
                              <w:r>
                                <w:rPr>
                                  <w:rFonts w:ascii="Arial"/>
                                  <w:b/>
                                  <w:color w:val="414042"/>
                                  <w:spacing w:val="-2"/>
                                  <w:w w:val="75"/>
                                  <w:sz w:val="26"/>
                                </w:rPr>
                                <w:t>COACHING</w:t>
                              </w:r>
                            </w:p>
                          </w:txbxContent>
                        </wps:txbx>
                        <wps:bodyPr rot="0" vert="horz" wrap="square" lIns="0" tIns="0" rIns="0" bIns="0" anchor="t" anchorCtr="0" upright="1">
                          <a:noAutofit/>
                        </wps:bodyPr>
                      </wps:wsp>
                    </wpg:wgp>
                  </a:graphicData>
                </a:graphic>
              </wp:inline>
            </w:drawing>
          </mc:Choice>
          <mc:Fallback>
            <w:pict>
              <v:group w14:anchorId="40035543" id="docshapegroup11" o:spid="_x0000_s1032" style="width:146pt;height:44.6pt;mso-position-horizontal-relative:char;mso-position-vertical-relative:line" coordsize="292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">
                <v:shape id="docshape12" o:spid="_x0000_s1033" type="#_x0000_t75" style="position:absolute;width:292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">
                  <v:imagedata r:id="rId24" o:title=""/>
                </v:shape>
                <v:shape id="docshape13" o:spid="_x0000_s1034" type="#_x0000_t202" style="position:absolute;width:292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" filled="f" stroked="f">
                  <v:textbox inset="0,0,0,0">
                    <w:txbxContent>
                      <w:p w14:paraId="73391B64" w14:textId="77777777" w:rsidR="00262A63" w:rsidRDefault="00000000">
                        <w:pPr>
                          <w:spacing w:before="222"/>
                          <w:ind w:left="927"/>
                          <w:rPr>
                            <w:rFonts w:ascii="Arial"/>
                            <w:b/>
                            <w:sz w:val="26"/>
                          </w:rPr>
                        </w:pPr>
                        <w:r>
                          <w:rPr>
                            <w:rFonts w:ascii="Arial"/>
                            <w:b/>
                            <w:color w:val="414042"/>
                            <w:spacing w:val="-2"/>
                            <w:w w:val="75"/>
                            <w:sz w:val="26"/>
                          </w:rPr>
                          <w:t>COACHING</w:t>
                        </w:r>
                      </w:p>
                    </w:txbxContent>
                  </v:textbox>
                </v:shape>
                <w10:anchorlock/>
              </v:group>
            </w:pict>
          </mc:Fallback>
        </mc:AlternateContent>
      </w:r>
    </w:p>
    <w:p w14:paraId="492D9626" w14:textId="77777777" w:rsidR="00262A63" w:rsidRDefault="00262A63">
      <w:pPr>
        <w:pStyle w:val="BodyText"/>
        <w:spacing w:before="9"/>
        <w:rPr>
          <w:sz w:val="27"/>
        </w:rPr>
      </w:pPr>
    </w:p>
    <w:p w14:paraId="74E60D9D" w14:textId="77777777" w:rsidR="00262A63" w:rsidRDefault="00000000">
      <w:pPr>
        <w:pStyle w:val="BodyText"/>
        <w:spacing w:before="85" w:line="319" w:lineRule="auto"/>
        <w:ind w:left="920" w:right="688"/>
        <w:jc w:val="right"/>
      </w:pPr>
      <w:r>
        <w:rPr>
          <w:color w:val="231F20"/>
          <w:w w:val="110"/>
        </w:rPr>
        <w:t>Your</w:t>
      </w:r>
      <w:r>
        <w:rPr>
          <w:color w:val="231F20"/>
          <w:spacing w:val="-17"/>
          <w:w w:val="110"/>
        </w:rPr>
        <w:t xml:space="preserve"> </w:t>
      </w:r>
      <w:r>
        <w:rPr>
          <w:color w:val="231F20"/>
          <w:w w:val="110"/>
        </w:rPr>
        <w:t>principal</w:t>
      </w:r>
      <w:r>
        <w:rPr>
          <w:color w:val="231F20"/>
          <w:spacing w:val="-14"/>
          <w:w w:val="110"/>
        </w:rPr>
        <w:t xml:space="preserve"> </w:t>
      </w:r>
      <w:r>
        <w:rPr>
          <w:color w:val="231F20"/>
          <w:w w:val="110"/>
        </w:rPr>
        <w:t>role</w:t>
      </w:r>
      <w:r>
        <w:rPr>
          <w:color w:val="231F20"/>
          <w:spacing w:val="-15"/>
          <w:w w:val="110"/>
        </w:rPr>
        <w:t xml:space="preserve"> </w:t>
      </w:r>
      <w:r>
        <w:rPr>
          <w:color w:val="231F20"/>
          <w:w w:val="110"/>
        </w:rPr>
        <w:t>as</w:t>
      </w:r>
      <w:r>
        <w:rPr>
          <w:color w:val="231F20"/>
          <w:spacing w:val="-14"/>
          <w:w w:val="110"/>
        </w:rPr>
        <w:t xml:space="preserve"> </w:t>
      </w:r>
      <w:r>
        <w:rPr>
          <w:color w:val="231F20"/>
          <w:w w:val="110"/>
        </w:rPr>
        <w:t>a</w:t>
      </w:r>
      <w:r>
        <w:rPr>
          <w:color w:val="231F20"/>
          <w:spacing w:val="-15"/>
          <w:w w:val="110"/>
        </w:rPr>
        <w:t xml:space="preserve"> </w:t>
      </w:r>
      <w:r>
        <w:rPr>
          <w:color w:val="231F20"/>
          <w:w w:val="110"/>
        </w:rPr>
        <w:t>manager</w:t>
      </w:r>
      <w:r>
        <w:rPr>
          <w:color w:val="231F20"/>
          <w:spacing w:val="-14"/>
          <w:w w:val="110"/>
        </w:rPr>
        <w:t xml:space="preserve"> </w:t>
      </w:r>
      <w:r>
        <w:rPr>
          <w:color w:val="231F20"/>
          <w:w w:val="110"/>
        </w:rPr>
        <w:t>is</w:t>
      </w:r>
      <w:r>
        <w:rPr>
          <w:color w:val="231F20"/>
          <w:spacing w:val="-15"/>
          <w:w w:val="110"/>
        </w:rPr>
        <w:t xml:space="preserve"> </w:t>
      </w:r>
      <w:r>
        <w:rPr>
          <w:color w:val="231F20"/>
          <w:w w:val="110"/>
        </w:rPr>
        <w:t>to</w:t>
      </w:r>
      <w:r>
        <w:rPr>
          <w:color w:val="231F20"/>
          <w:spacing w:val="-14"/>
          <w:w w:val="110"/>
        </w:rPr>
        <w:t xml:space="preserve"> </w:t>
      </w:r>
      <w:r>
        <w:rPr>
          <w:color w:val="231F20"/>
          <w:w w:val="110"/>
        </w:rPr>
        <w:t>get</w:t>
      </w:r>
      <w:r>
        <w:rPr>
          <w:color w:val="231F20"/>
          <w:spacing w:val="-14"/>
          <w:w w:val="110"/>
        </w:rPr>
        <w:t xml:space="preserve"> </w:t>
      </w:r>
      <w:r>
        <w:rPr>
          <w:color w:val="231F20"/>
          <w:w w:val="110"/>
        </w:rPr>
        <w:t>the</w:t>
      </w:r>
      <w:r>
        <w:rPr>
          <w:color w:val="231F20"/>
          <w:spacing w:val="-15"/>
          <w:w w:val="110"/>
        </w:rPr>
        <w:t xml:space="preserve"> </w:t>
      </w:r>
      <w:r>
        <w:rPr>
          <w:color w:val="231F20"/>
          <w:w w:val="110"/>
        </w:rPr>
        <w:t>best</w:t>
      </w:r>
      <w:r>
        <w:rPr>
          <w:color w:val="231F20"/>
          <w:spacing w:val="-14"/>
          <w:w w:val="110"/>
        </w:rPr>
        <w:t xml:space="preserve"> </w:t>
      </w:r>
      <w:r>
        <w:rPr>
          <w:color w:val="231F20"/>
          <w:w w:val="110"/>
        </w:rPr>
        <w:t>out</w:t>
      </w:r>
      <w:r>
        <w:rPr>
          <w:color w:val="231F20"/>
          <w:spacing w:val="-15"/>
          <w:w w:val="110"/>
        </w:rPr>
        <w:t xml:space="preserve"> </w:t>
      </w:r>
      <w:r>
        <w:rPr>
          <w:color w:val="231F20"/>
          <w:w w:val="110"/>
        </w:rPr>
        <w:t>of</w:t>
      </w:r>
      <w:r>
        <w:rPr>
          <w:color w:val="231F20"/>
          <w:spacing w:val="-14"/>
          <w:w w:val="110"/>
        </w:rPr>
        <w:t xml:space="preserve"> </w:t>
      </w:r>
      <w:r>
        <w:rPr>
          <w:color w:val="231F20"/>
          <w:w w:val="110"/>
        </w:rPr>
        <w:t>the</w:t>
      </w:r>
      <w:r>
        <w:rPr>
          <w:color w:val="231F20"/>
          <w:spacing w:val="-15"/>
          <w:w w:val="110"/>
        </w:rPr>
        <w:t xml:space="preserve"> </w:t>
      </w:r>
      <w:r>
        <w:rPr>
          <w:color w:val="231F20"/>
          <w:w w:val="110"/>
        </w:rPr>
        <w:t>people</w:t>
      </w:r>
      <w:r>
        <w:rPr>
          <w:color w:val="231F20"/>
          <w:spacing w:val="-14"/>
          <w:w w:val="110"/>
        </w:rPr>
        <w:t xml:space="preserve"> </w:t>
      </w:r>
      <w:r>
        <w:rPr>
          <w:color w:val="231F20"/>
          <w:w w:val="110"/>
        </w:rPr>
        <w:t>on</w:t>
      </w:r>
      <w:r>
        <w:rPr>
          <w:color w:val="231F20"/>
          <w:spacing w:val="-14"/>
          <w:w w:val="110"/>
        </w:rPr>
        <w:t xml:space="preserve"> </w:t>
      </w:r>
      <w:r>
        <w:rPr>
          <w:color w:val="231F20"/>
          <w:w w:val="110"/>
        </w:rPr>
        <w:t xml:space="preserve">your </w:t>
      </w:r>
      <w:r>
        <w:rPr>
          <w:color w:val="231F20"/>
          <w:w w:val="105"/>
        </w:rPr>
        <w:t>team,</w:t>
      </w:r>
      <w:r>
        <w:rPr>
          <w:color w:val="231F20"/>
          <w:spacing w:val="-5"/>
          <w:w w:val="105"/>
        </w:rPr>
        <w:t xml:space="preserve"> </w:t>
      </w:r>
      <w:r>
        <w:rPr>
          <w:color w:val="231F20"/>
          <w:w w:val="105"/>
        </w:rPr>
        <w:t>so</w:t>
      </w:r>
      <w:r>
        <w:rPr>
          <w:color w:val="231F20"/>
          <w:spacing w:val="-5"/>
          <w:w w:val="105"/>
        </w:rPr>
        <w:t xml:space="preserve"> </w:t>
      </w:r>
      <w:r>
        <w:rPr>
          <w:color w:val="231F20"/>
          <w:w w:val="105"/>
        </w:rPr>
        <w:t>in</w:t>
      </w:r>
      <w:r>
        <w:rPr>
          <w:color w:val="231F20"/>
          <w:spacing w:val="-5"/>
          <w:w w:val="105"/>
        </w:rPr>
        <w:t xml:space="preserve"> </w:t>
      </w:r>
      <w:r>
        <w:rPr>
          <w:color w:val="231F20"/>
          <w:w w:val="105"/>
        </w:rPr>
        <w:t>many</w:t>
      </w:r>
      <w:r>
        <w:rPr>
          <w:color w:val="231F20"/>
          <w:spacing w:val="-5"/>
          <w:w w:val="105"/>
        </w:rPr>
        <w:t xml:space="preserve"> </w:t>
      </w:r>
      <w:r>
        <w:rPr>
          <w:color w:val="231F20"/>
          <w:w w:val="105"/>
        </w:rPr>
        <w:t>scenarios</w:t>
      </w:r>
      <w:r>
        <w:rPr>
          <w:color w:val="231F20"/>
          <w:spacing w:val="-5"/>
          <w:w w:val="105"/>
        </w:rPr>
        <w:t xml:space="preserve"> </w:t>
      </w:r>
      <w:r>
        <w:rPr>
          <w:color w:val="231F20"/>
          <w:w w:val="105"/>
        </w:rPr>
        <w:t>it’s</w:t>
      </w:r>
      <w:r>
        <w:rPr>
          <w:color w:val="231F20"/>
          <w:spacing w:val="-5"/>
          <w:w w:val="105"/>
        </w:rPr>
        <w:t xml:space="preserve"> </w:t>
      </w:r>
      <w:r>
        <w:rPr>
          <w:color w:val="231F20"/>
          <w:w w:val="105"/>
        </w:rPr>
        <w:t>more</w:t>
      </w:r>
      <w:r>
        <w:rPr>
          <w:color w:val="231F20"/>
          <w:spacing w:val="-5"/>
          <w:w w:val="105"/>
        </w:rPr>
        <w:t xml:space="preserve"> </w:t>
      </w:r>
      <w:r>
        <w:rPr>
          <w:color w:val="231F20"/>
          <w:w w:val="105"/>
        </w:rPr>
        <w:t>appropriate</w:t>
      </w:r>
      <w:r>
        <w:rPr>
          <w:color w:val="231F20"/>
          <w:spacing w:val="-5"/>
          <w:w w:val="105"/>
        </w:rPr>
        <w:t xml:space="preserve"> </w:t>
      </w:r>
      <w:r>
        <w:rPr>
          <w:color w:val="231F20"/>
          <w:w w:val="105"/>
        </w:rPr>
        <w:t>to</w:t>
      </w:r>
      <w:r>
        <w:rPr>
          <w:color w:val="231F20"/>
          <w:spacing w:val="-5"/>
          <w:w w:val="105"/>
        </w:rPr>
        <w:t xml:space="preserve"> </w:t>
      </w:r>
      <w:r>
        <w:rPr>
          <w:color w:val="231F20"/>
          <w:w w:val="105"/>
        </w:rPr>
        <w:t>describe</w:t>
      </w:r>
      <w:r>
        <w:rPr>
          <w:color w:val="231F20"/>
          <w:spacing w:val="-5"/>
          <w:w w:val="105"/>
        </w:rPr>
        <w:t xml:space="preserve"> </w:t>
      </w:r>
      <w:r>
        <w:rPr>
          <w:color w:val="231F20"/>
          <w:w w:val="105"/>
        </w:rPr>
        <w:t>your</w:t>
      </w:r>
      <w:r>
        <w:rPr>
          <w:color w:val="231F20"/>
          <w:spacing w:val="-5"/>
          <w:w w:val="105"/>
        </w:rPr>
        <w:t xml:space="preserve"> </w:t>
      </w:r>
      <w:r>
        <w:rPr>
          <w:color w:val="231F20"/>
          <w:w w:val="105"/>
        </w:rPr>
        <w:t>role</w:t>
      </w:r>
      <w:r>
        <w:rPr>
          <w:color w:val="231F20"/>
          <w:spacing w:val="-5"/>
          <w:w w:val="105"/>
        </w:rPr>
        <w:t xml:space="preserve"> </w:t>
      </w:r>
      <w:r>
        <w:rPr>
          <w:color w:val="231F20"/>
          <w:w w:val="105"/>
        </w:rPr>
        <w:t>as</w:t>
      </w:r>
      <w:r>
        <w:rPr>
          <w:color w:val="231F20"/>
          <w:spacing w:val="-5"/>
          <w:w w:val="105"/>
        </w:rPr>
        <w:t xml:space="preserve"> </w:t>
      </w:r>
      <w:r>
        <w:rPr>
          <w:color w:val="231F20"/>
          <w:w w:val="105"/>
        </w:rPr>
        <w:t>that of</w:t>
      </w:r>
      <w:r>
        <w:rPr>
          <w:color w:val="231F20"/>
          <w:spacing w:val="-9"/>
          <w:w w:val="105"/>
        </w:rPr>
        <w:t xml:space="preserve"> </w:t>
      </w:r>
      <w:r>
        <w:rPr>
          <w:color w:val="231F20"/>
          <w:w w:val="105"/>
        </w:rPr>
        <w:t>a</w:t>
      </w:r>
      <w:r>
        <w:rPr>
          <w:color w:val="231F20"/>
          <w:spacing w:val="-9"/>
          <w:w w:val="105"/>
        </w:rPr>
        <w:t xml:space="preserve"> </w:t>
      </w:r>
      <w:r>
        <w:rPr>
          <w:color w:val="231F20"/>
          <w:w w:val="105"/>
        </w:rPr>
        <w:t>coach</w:t>
      </w:r>
      <w:r>
        <w:rPr>
          <w:color w:val="231F20"/>
          <w:spacing w:val="-9"/>
          <w:w w:val="105"/>
        </w:rPr>
        <w:t xml:space="preserve"> </w:t>
      </w:r>
      <w:r>
        <w:rPr>
          <w:color w:val="231F20"/>
          <w:w w:val="105"/>
        </w:rPr>
        <w:t>rather</w:t>
      </w:r>
      <w:r>
        <w:rPr>
          <w:color w:val="231F20"/>
          <w:spacing w:val="-9"/>
          <w:w w:val="105"/>
        </w:rPr>
        <w:t xml:space="preserve"> </w:t>
      </w:r>
      <w:r>
        <w:rPr>
          <w:color w:val="231F20"/>
          <w:w w:val="105"/>
        </w:rPr>
        <w:t>than</w:t>
      </w:r>
      <w:r>
        <w:rPr>
          <w:color w:val="231F20"/>
          <w:spacing w:val="-9"/>
          <w:w w:val="105"/>
        </w:rPr>
        <w:t xml:space="preserve"> </w:t>
      </w:r>
      <w:r>
        <w:rPr>
          <w:color w:val="231F20"/>
          <w:w w:val="105"/>
        </w:rPr>
        <w:t>a</w:t>
      </w:r>
      <w:r>
        <w:rPr>
          <w:color w:val="231F20"/>
          <w:spacing w:val="-9"/>
          <w:w w:val="105"/>
        </w:rPr>
        <w:t xml:space="preserve"> </w:t>
      </w:r>
      <w:r>
        <w:rPr>
          <w:color w:val="231F20"/>
          <w:w w:val="105"/>
        </w:rPr>
        <w:t>manager.</w:t>
      </w:r>
      <w:r>
        <w:rPr>
          <w:color w:val="231F20"/>
          <w:spacing w:val="-9"/>
          <w:w w:val="105"/>
        </w:rPr>
        <w:t xml:space="preserve"> </w:t>
      </w:r>
      <w:r>
        <w:rPr>
          <w:color w:val="231F20"/>
          <w:w w:val="105"/>
        </w:rPr>
        <w:t>A</w:t>
      </w:r>
      <w:r>
        <w:rPr>
          <w:color w:val="231F20"/>
          <w:spacing w:val="-9"/>
          <w:w w:val="105"/>
        </w:rPr>
        <w:t xml:space="preserve"> </w:t>
      </w:r>
      <w:r>
        <w:rPr>
          <w:color w:val="231F20"/>
          <w:w w:val="105"/>
        </w:rPr>
        <w:t>coach</w:t>
      </w:r>
      <w:r>
        <w:rPr>
          <w:color w:val="231F20"/>
          <w:spacing w:val="-9"/>
          <w:w w:val="105"/>
        </w:rPr>
        <w:t xml:space="preserve"> </w:t>
      </w:r>
      <w:r>
        <w:rPr>
          <w:color w:val="231F20"/>
          <w:w w:val="105"/>
        </w:rPr>
        <w:t>is</w:t>
      </w:r>
      <w:r>
        <w:rPr>
          <w:color w:val="231F20"/>
          <w:spacing w:val="-9"/>
          <w:w w:val="105"/>
        </w:rPr>
        <w:t xml:space="preserve"> </w:t>
      </w:r>
      <w:r>
        <w:rPr>
          <w:color w:val="231F20"/>
          <w:w w:val="105"/>
        </w:rPr>
        <w:t>somebody</w:t>
      </w:r>
      <w:r>
        <w:rPr>
          <w:color w:val="231F20"/>
          <w:spacing w:val="-9"/>
          <w:w w:val="105"/>
        </w:rPr>
        <w:t xml:space="preserve"> </w:t>
      </w:r>
      <w:r>
        <w:rPr>
          <w:color w:val="231F20"/>
          <w:w w:val="105"/>
        </w:rPr>
        <w:t>who</w:t>
      </w:r>
      <w:r>
        <w:rPr>
          <w:color w:val="231F20"/>
          <w:spacing w:val="-9"/>
          <w:w w:val="105"/>
        </w:rPr>
        <w:t xml:space="preserve"> </w:t>
      </w:r>
      <w:r>
        <w:rPr>
          <w:color w:val="231F20"/>
          <w:w w:val="105"/>
        </w:rPr>
        <w:t>is</w:t>
      </w:r>
      <w:r>
        <w:rPr>
          <w:color w:val="231F20"/>
          <w:spacing w:val="-9"/>
          <w:w w:val="105"/>
        </w:rPr>
        <w:t xml:space="preserve"> </w:t>
      </w:r>
      <w:r>
        <w:rPr>
          <w:color w:val="231F20"/>
          <w:w w:val="105"/>
        </w:rPr>
        <w:t>on</w:t>
      </w:r>
      <w:r>
        <w:rPr>
          <w:color w:val="231F20"/>
          <w:spacing w:val="-9"/>
          <w:w w:val="105"/>
        </w:rPr>
        <w:t xml:space="preserve"> </w:t>
      </w:r>
      <w:r>
        <w:rPr>
          <w:color w:val="231F20"/>
          <w:w w:val="105"/>
        </w:rPr>
        <w:t>your</w:t>
      </w:r>
      <w:r>
        <w:rPr>
          <w:color w:val="231F20"/>
          <w:spacing w:val="-9"/>
          <w:w w:val="105"/>
        </w:rPr>
        <w:t xml:space="preserve"> </w:t>
      </w:r>
      <w:r>
        <w:rPr>
          <w:color w:val="231F20"/>
          <w:w w:val="105"/>
        </w:rPr>
        <w:t>side,</w:t>
      </w:r>
      <w:r>
        <w:rPr>
          <w:color w:val="231F20"/>
          <w:spacing w:val="-9"/>
          <w:w w:val="105"/>
        </w:rPr>
        <w:t xml:space="preserve"> </w:t>
      </w:r>
      <w:r>
        <w:rPr>
          <w:color w:val="231F20"/>
          <w:w w:val="105"/>
        </w:rPr>
        <w:t>a source of wisdom and guidance to everyone on their team. A coach is quick to</w:t>
      </w:r>
      <w:r>
        <w:rPr>
          <w:color w:val="231F20"/>
          <w:spacing w:val="-3"/>
          <w:w w:val="105"/>
        </w:rPr>
        <w:t xml:space="preserve"> </w:t>
      </w:r>
      <w:r>
        <w:rPr>
          <w:color w:val="231F20"/>
          <w:w w:val="105"/>
        </w:rPr>
        <w:t>provide</w:t>
      </w:r>
      <w:r>
        <w:rPr>
          <w:color w:val="231F20"/>
          <w:spacing w:val="-3"/>
          <w:w w:val="105"/>
        </w:rPr>
        <w:t xml:space="preserve"> </w:t>
      </w:r>
      <w:r>
        <w:rPr>
          <w:color w:val="231F20"/>
          <w:w w:val="105"/>
        </w:rPr>
        <w:t>critical</w:t>
      </w:r>
      <w:r>
        <w:rPr>
          <w:color w:val="231F20"/>
          <w:spacing w:val="-3"/>
          <w:w w:val="105"/>
        </w:rPr>
        <w:t xml:space="preserve"> </w:t>
      </w:r>
      <w:r>
        <w:rPr>
          <w:color w:val="231F20"/>
          <w:w w:val="105"/>
        </w:rPr>
        <w:t>feedback,</w:t>
      </w:r>
      <w:r>
        <w:rPr>
          <w:color w:val="231F20"/>
          <w:spacing w:val="-3"/>
          <w:w w:val="105"/>
        </w:rPr>
        <w:t xml:space="preserve"> </w:t>
      </w:r>
      <w:r>
        <w:rPr>
          <w:color w:val="231F20"/>
          <w:w w:val="105"/>
        </w:rPr>
        <w:t>but</w:t>
      </w:r>
      <w:r>
        <w:rPr>
          <w:color w:val="231F20"/>
          <w:spacing w:val="-3"/>
          <w:w w:val="105"/>
        </w:rPr>
        <w:t xml:space="preserve"> </w:t>
      </w:r>
      <w:r>
        <w:rPr>
          <w:color w:val="231F20"/>
          <w:w w:val="105"/>
        </w:rPr>
        <w:t>also</w:t>
      </w:r>
      <w:r>
        <w:rPr>
          <w:color w:val="231F20"/>
          <w:spacing w:val="-3"/>
          <w:w w:val="105"/>
        </w:rPr>
        <w:t xml:space="preserve"> </w:t>
      </w:r>
      <w:r>
        <w:rPr>
          <w:color w:val="231F20"/>
          <w:w w:val="105"/>
        </w:rPr>
        <w:t>the</w:t>
      </w:r>
      <w:r>
        <w:rPr>
          <w:color w:val="231F20"/>
          <w:spacing w:val="-3"/>
          <w:w w:val="105"/>
        </w:rPr>
        <w:t xml:space="preserve"> </w:t>
      </w:r>
      <w:r>
        <w:rPr>
          <w:color w:val="231F20"/>
          <w:w w:val="105"/>
        </w:rPr>
        <w:t>first</w:t>
      </w:r>
      <w:r>
        <w:rPr>
          <w:color w:val="231F20"/>
          <w:spacing w:val="-3"/>
          <w:w w:val="105"/>
        </w:rPr>
        <w:t xml:space="preserve"> </w:t>
      </w:r>
      <w:r>
        <w:rPr>
          <w:color w:val="231F20"/>
          <w:w w:val="105"/>
        </w:rPr>
        <w:t>to</w:t>
      </w:r>
      <w:r>
        <w:rPr>
          <w:color w:val="231F20"/>
          <w:spacing w:val="-3"/>
          <w:w w:val="105"/>
        </w:rPr>
        <w:t xml:space="preserve"> </w:t>
      </w:r>
      <w:r>
        <w:rPr>
          <w:color w:val="231F20"/>
          <w:w w:val="105"/>
        </w:rPr>
        <w:t>celebrate</w:t>
      </w:r>
      <w:r>
        <w:rPr>
          <w:color w:val="231F20"/>
          <w:spacing w:val="-3"/>
          <w:w w:val="105"/>
        </w:rPr>
        <w:t xml:space="preserve"> </w:t>
      </w:r>
      <w:r>
        <w:rPr>
          <w:color w:val="231F20"/>
          <w:w w:val="105"/>
        </w:rPr>
        <w:t>and</w:t>
      </w:r>
      <w:r>
        <w:rPr>
          <w:color w:val="231F20"/>
          <w:spacing w:val="-3"/>
          <w:w w:val="105"/>
        </w:rPr>
        <w:t xml:space="preserve"> </w:t>
      </w:r>
      <w:r>
        <w:rPr>
          <w:color w:val="231F20"/>
          <w:w w:val="105"/>
        </w:rPr>
        <w:t>praise</w:t>
      </w:r>
      <w:r>
        <w:rPr>
          <w:color w:val="231F20"/>
          <w:spacing w:val="-3"/>
          <w:w w:val="105"/>
        </w:rPr>
        <w:t xml:space="preserve"> </w:t>
      </w:r>
      <w:r>
        <w:rPr>
          <w:color w:val="231F20"/>
          <w:w w:val="105"/>
        </w:rPr>
        <w:t xml:space="preserve">success. </w:t>
      </w:r>
      <w:r>
        <w:rPr>
          <w:color w:val="231F20"/>
          <w:w w:val="110"/>
        </w:rPr>
        <w:t>Your</w:t>
      </w:r>
      <w:r>
        <w:rPr>
          <w:color w:val="231F20"/>
          <w:spacing w:val="-6"/>
          <w:w w:val="110"/>
        </w:rPr>
        <w:t xml:space="preserve"> </w:t>
      </w:r>
      <w:r>
        <w:rPr>
          <w:color w:val="231F20"/>
          <w:w w:val="110"/>
        </w:rPr>
        <w:t>goal</w:t>
      </w:r>
      <w:r>
        <w:rPr>
          <w:color w:val="231F20"/>
          <w:spacing w:val="-6"/>
          <w:w w:val="110"/>
        </w:rPr>
        <w:t xml:space="preserve"> </w:t>
      </w:r>
      <w:r>
        <w:rPr>
          <w:color w:val="231F20"/>
          <w:w w:val="110"/>
        </w:rPr>
        <w:t>in</w:t>
      </w:r>
      <w:r>
        <w:rPr>
          <w:color w:val="231F20"/>
          <w:spacing w:val="-6"/>
          <w:w w:val="110"/>
        </w:rPr>
        <w:t xml:space="preserve"> </w:t>
      </w:r>
      <w:r>
        <w:rPr>
          <w:color w:val="231F20"/>
          <w:w w:val="110"/>
        </w:rPr>
        <w:t>your</w:t>
      </w:r>
      <w:r>
        <w:rPr>
          <w:color w:val="231F20"/>
          <w:spacing w:val="-6"/>
          <w:w w:val="110"/>
        </w:rPr>
        <w:t xml:space="preserve"> </w:t>
      </w:r>
      <w:r>
        <w:rPr>
          <w:color w:val="231F20"/>
          <w:w w:val="110"/>
        </w:rPr>
        <w:t>interactions</w:t>
      </w:r>
      <w:r>
        <w:rPr>
          <w:color w:val="231F20"/>
          <w:spacing w:val="-6"/>
          <w:w w:val="110"/>
        </w:rPr>
        <w:t xml:space="preserve"> </w:t>
      </w:r>
      <w:r>
        <w:rPr>
          <w:color w:val="231F20"/>
          <w:w w:val="110"/>
        </w:rPr>
        <w:t>with</w:t>
      </w:r>
      <w:r>
        <w:rPr>
          <w:color w:val="231F20"/>
          <w:spacing w:val="-6"/>
          <w:w w:val="110"/>
        </w:rPr>
        <w:t xml:space="preserve"> </w:t>
      </w:r>
      <w:r>
        <w:rPr>
          <w:color w:val="231F20"/>
          <w:w w:val="110"/>
        </w:rPr>
        <w:t>your</w:t>
      </w:r>
      <w:r>
        <w:rPr>
          <w:color w:val="231F20"/>
          <w:spacing w:val="-6"/>
          <w:w w:val="110"/>
        </w:rPr>
        <w:t xml:space="preserve"> </w:t>
      </w:r>
      <w:r>
        <w:rPr>
          <w:color w:val="231F20"/>
          <w:w w:val="110"/>
        </w:rPr>
        <w:t>direct</w:t>
      </w:r>
      <w:r>
        <w:rPr>
          <w:color w:val="231F20"/>
          <w:spacing w:val="-6"/>
          <w:w w:val="110"/>
        </w:rPr>
        <w:t xml:space="preserve"> </w:t>
      </w:r>
      <w:r>
        <w:rPr>
          <w:color w:val="231F20"/>
          <w:w w:val="110"/>
        </w:rPr>
        <w:t>reports,</w:t>
      </w:r>
      <w:r>
        <w:rPr>
          <w:color w:val="231F20"/>
          <w:spacing w:val="-6"/>
          <w:w w:val="110"/>
        </w:rPr>
        <w:t xml:space="preserve"> </w:t>
      </w:r>
      <w:r>
        <w:rPr>
          <w:color w:val="231F20"/>
          <w:w w:val="110"/>
        </w:rPr>
        <w:t>whether</w:t>
      </w:r>
      <w:r>
        <w:rPr>
          <w:color w:val="231F20"/>
          <w:spacing w:val="-6"/>
          <w:w w:val="110"/>
        </w:rPr>
        <w:t xml:space="preserve"> </w:t>
      </w:r>
      <w:r>
        <w:rPr>
          <w:color w:val="231F20"/>
          <w:w w:val="110"/>
        </w:rPr>
        <w:t>they</w:t>
      </w:r>
      <w:r>
        <w:rPr>
          <w:color w:val="231F20"/>
          <w:spacing w:val="-6"/>
          <w:w w:val="110"/>
        </w:rPr>
        <w:t xml:space="preserve"> </w:t>
      </w:r>
      <w:r>
        <w:rPr>
          <w:color w:val="231F20"/>
          <w:w w:val="110"/>
        </w:rPr>
        <w:t xml:space="preserve">are </w:t>
      </w:r>
      <w:r>
        <w:rPr>
          <w:color w:val="231F20"/>
          <w:w w:val="105"/>
        </w:rPr>
        <w:t>individual</w:t>
      </w:r>
      <w:r>
        <w:rPr>
          <w:color w:val="231F20"/>
          <w:spacing w:val="10"/>
          <w:w w:val="105"/>
        </w:rPr>
        <w:t xml:space="preserve"> </w:t>
      </w:r>
      <w:r>
        <w:rPr>
          <w:color w:val="231F20"/>
          <w:w w:val="105"/>
        </w:rPr>
        <w:t>contributing</w:t>
      </w:r>
      <w:r>
        <w:rPr>
          <w:color w:val="231F20"/>
          <w:spacing w:val="11"/>
          <w:w w:val="105"/>
        </w:rPr>
        <w:t xml:space="preserve"> </w:t>
      </w:r>
      <w:r>
        <w:rPr>
          <w:color w:val="231F20"/>
          <w:w w:val="105"/>
        </w:rPr>
        <w:t>engineers</w:t>
      </w:r>
      <w:r>
        <w:rPr>
          <w:color w:val="231F20"/>
          <w:spacing w:val="10"/>
          <w:w w:val="105"/>
        </w:rPr>
        <w:t xml:space="preserve"> </w:t>
      </w:r>
      <w:r>
        <w:rPr>
          <w:color w:val="231F20"/>
          <w:w w:val="105"/>
        </w:rPr>
        <w:t>or</w:t>
      </w:r>
      <w:r>
        <w:rPr>
          <w:color w:val="231F20"/>
          <w:spacing w:val="11"/>
          <w:w w:val="105"/>
        </w:rPr>
        <w:t xml:space="preserve"> </w:t>
      </w:r>
      <w:r>
        <w:rPr>
          <w:color w:val="231F20"/>
          <w:w w:val="105"/>
        </w:rPr>
        <w:t>managers</w:t>
      </w:r>
      <w:r>
        <w:rPr>
          <w:color w:val="231F20"/>
          <w:spacing w:val="10"/>
          <w:w w:val="105"/>
        </w:rPr>
        <w:t xml:space="preserve"> </w:t>
      </w:r>
      <w:r>
        <w:rPr>
          <w:color w:val="231F20"/>
          <w:w w:val="105"/>
        </w:rPr>
        <w:t>themselves,</w:t>
      </w:r>
      <w:r>
        <w:rPr>
          <w:color w:val="231F20"/>
          <w:spacing w:val="11"/>
          <w:w w:val="105"/>
        </w:rPr>
        <w:t xml:space="preserve"> </w:t>
      </w:r>
      <w:r>
        <w:rPr>
          <w:color w:val="231F20"/>
          <w:w w:val="105"/>
        </w:rPr>
        <w:t>is</w:t>
      </w:r>
      <w:r>
        <w:rPr>
          <w:color w:val="231F20"/>
          <w:spacing w:val="10"/>
          <w:w w:val="105"/>
        </w:rPr>
        <w:t xml:space="preserve"> </w:t>
      </w:r>
      <w:r>
        <w:rPr>
          <w:color w:val="231F20"/>
          <w:w w:val="105"/>
        </w:rPr>
        <w:t>to</w:t>
      </w:r>
      <w:r>
        <w:rPr>
          <w:color w:val="231F20"/>
          <w:spacing w:val="11"/>
          <w:w w:val="105"/>
        </w:rPr>
        <w:t xml:space="preserve"> </w:t>
      </w:r>
      <w:r>
        <w:rPr>
          <w:color w:val="231F20"/>
          <w:w w:val="105"/>
        </w:rPr>
        <w:t>be</w:t>
      </w:r>
      <w:r>
        <w:rPr>
          <w:color w:val="231F20"/>
          <w:spacing w:val="11"/>
          <w:w w:val="105"/>
        </w:rPr>
        <w:t xml:space="preserve"> </w:t>
      </w:r>
      <w:r>
        <w:rPr>
          <w:color w:val="231F20"/>
          <w:w w:val="105"/>
        </w:rPr>
        <w:t>the</w:t>
      </w:r>
      <w:r>
        <w:rPr>
          <w:color w:val="231F20"/>
          <w:spacing w:val="10"/>
          <w:w w:val="105"/>
        </w:rPr>
        <w:t xml:space="preserve"> </w:t>
      </w:r>
      <w:r>
        <w:rPr>
          <w:color w:val="231F20"/>
          <w:spacing w:val="-4"/>
          <w:w w:val="105"/>
        </w:rPr>
        <w:t>best</w:t>
      </w:r>
    </w:p>
    <w:p w14:paraId="38A529C2" w14:textId="77777777" w:rsidR="00262A63" w:rsidRDefault="00000000">
      <w:pPr>
        <w:pStyle w:val="BodyText"/>
        <w:spacing w:line="233" w:lineRule="exact"/>
        <w:ind w:left="920"/>
      </w:pPr>
      <w:r>
        <w:rPr>
          <w:color w:val="231F20"/>
          <w:w w:val="105"/>
        </w:rPr>
        <w:t>coach</w:t>
      </w:r>
      <w:r>
        <w:rPr>
          <w:color w:val="231F20"/>
          <w:spacing w:val="-7"/>
          <w:w w:val="105"/>
        </w:rPr>
        <w:t xml:space="preserve"> </w:t>
      </w:r>
      <w:r>
        <w:rPr>
          <w:color w:val="231F20"/>
          <w:w w:val="105"/>
        </w:rPr>
        <w:t>they’ve</w:t>
      </w:r>
      <w:r>
        <w:rPr>
          <w:color w:val="231F20"/>
          <w:spacing w:val="-6"/>
          <w:w w:val="105"/>
        </w:rPr>
        <w:t xml:space="preserve"> </w:t>
      </w:r>
      <w:r>
        <w:rPr>
          <w:color w:val="231F20"/>
          <w:w w:val="105"/>
        </w:rPr>
        <w:t>ever</w:t>
      </w:r>
      <w:r>
        <w:rPr>
          <w:color w:val="231F20"/>
          <w:spacing w:val="-6"/>
          <w:w w:val="105"/>
        </w:rPr>
        <w:t xml:space="preserve"> </w:t>
      </w:r>
      <w:r>
        <w:rPr>
          <w:color w:val="231F20"/>
          <w:spacing w:val="-4"/>
          <w:w w:val="105"/>
        </w:rPr>
        <w:t>had.</w:t>
      </w:r>
    </w:p>
    <w:p w14:paraId="333FDCB5" w14:textId="77777777" w:rsidR="00262A63" w:rsidRDefault="00262A63">
      <w:pPr>
        <w:pStyle w:val="BodyText"/>
        <w:rPr>
          <w:sz w:val="22"/>
        </w:rPr>
      </w:pPr>
    </w:p>
    <w:p w14:paraId="3402CE71" w14:textId="77777777" w:rsidR="00262A63" w:rsidRDefault="00262A63">
      <w:pPr>
        <w:pStyle w:val="BodyText"/>
        <w:rPr>
          <w:sz w:val="22"/>
        </w:rPr>
      </w:pPr>
    </w:p>
    <w:p w14:paraId="6AB691DA" w14:textId="77777777" w:rsidR="00262A63" w:rsidRDefault="00262A63">
      <w:pPr>
        <w:pStyle w:val="BodyText"/>
        <w:rPr>
          <w:sz w:val="22"/>
        </w:rPr>
      </w:pPr>
    </w:p>
    <w:p w14:paraId="79063900" w14:textId="77777777" w:rsidR="00262A63" w:rsidRDefault="00262A63">
      <w:pPr>
        <w:pStyle w:val="BodyText"/>
        <w:spacing w:before="6"/>
        <w:rPr>
          <w:sz w:val="18"/>
        </w:rPr>
      </w:pPr>
    </w:p>
    <w:p w14:paraId="7EC5A8E9" w14:textId="08189996" w:rsidR="00262A63" w:rsidRDefault="00B93684">
      <w:pPr>
        <w:ind w:left="1527" w:right="1298"/>
        <w:jc w:val="center"/>
        <w:rPr>
          <w:rFonts w:ascii="Arial"/>
          <w:sz w:val="28"/>
        </w:rPr>
      </w:pPr>
      <w:r>
        <w:rPr>
          <w:noProof/>
        </w:rPr>
        <mc:AlternateContent>
          <mc:Choice Requires="wps">
            <w:drawing>
              <wp:anchor distT="0" distB="0" distL="114300" distR="114300" simplePos="0" relativeHeight="484676096" behindDoc="1" locked="0" layoutInCell="1" allowOverlap="1" wp14:anchorId="7C02C2B9" wp14:editId="5477843A">
                <wp:simplePos x="0" y="0"/>
                <wp:positionH relativeFrom="page">
                  <wp:posOffset>642620</wp:posOffset>
                </wp:positionH>
                <wp:positionV relativeFrom="paragraph">
                  <wp:posOffset>-189865</wp:posOffset>
                </wp:positionV>
                <wp:extent cx="4297045" cy="4149090"/>
                <wp:effectExtent l="0" t="0" r="0" b="0"/>
                <wp:wrapNone/>
                <wp:docPr id="678785795" name="docshape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7045" cy="414909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2D98C1" id="docshape14" o:spid="_x0000_s1026" style="position:absolute;margin-left:50.6pt;margin-top:-14.95pt;width:338.35pt;height:326.7pt;z-index:-1864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" fillcolor="#ededed" stroked="f">
                <w10:wrap anchorx="page"/>
              </v:rect>
            </w:pict>
          </mc:Fallback>
        </mc:AlternateContent>
      </w:r>
      <w:r>
        <w:rPr>
          <w:rFonts w:ascii="Arial"/>
          <w:color w:val="231F20"/>
          <w:w w:val="65"/>
          <w:sz w:val="28"/>
        </w:rPr>
        <w:t>Find</w:t>
      </w:r>
      <w:r>
        <w:rPr>
          <w:rFonts w:ascii="Arial"/>
          <w:color w:val="231F20"/>
          <w:spacing w:val="-19"/>
          <w:sz w:val="28"/>
        </w:rPr>
        <w:t xml:space="preserve"> </w:t>
      </w:r>
      <w:r>
        <w:rPr>
          <w:rFonts w:ascii="Arial"/>
          <w:color w:val="231F20"/>
          <w:w w:val="65"/>
          <w:sz w:val="28"/>
        </w:rPr>
        <w:t>a</w:t>
      </w:r>
      <w:r>
        <w:rPr>
          <w:rFonts w:ascii="Arial"/>
          <w:color w:val="231F20"/>
          <w:spacing w:val="-19"/>
          <w:sz w:val="28"/>
        </w:rPr>
        <w:t xml:space="preserve"> </w:t>
      </w:r>
      <w:r>
        <w:rPr>
          <w:rFonts w:ascii="Arial"/>
          <w:color w:val="231F20"/>
          <w:w w:val="65"/>
          <w:sz w:val="28"/>
        </w:rPr>
        <w:t>Management</w:t>
      </w:r>
      <w:r>
        <w:rPr>
          <w:rFonts w:ascii="Arial"/>
          <w:color w:val="231F20"/>
          <w:spacing w:val="-19"/>
          <w:sz w:val="28"/>
        </w:rPr>
        <w:t xml:space="preserve"> </w:t>
      </w:r>
      <w:r>
        <w:rPr>
          <w:rFonts w:ascii="Arial"/>
          <w:color w:val="231F20"/>
          <w:spacing w:val="-2"/>
          <w:w w:val="65"/>
          <w:sz w:val="28"/>
        </w:rPr>
        <w:t>Mentor</w:t>
      </w:r>
    </w:p>
    <w:p w14:paraId="7FEDF2D8" w14:textId="77777777" w:rsidR="00262A63" w:rsidRDefault="00262A63">
      <w:pPr>
        <w:pStyle w:val="BodyText"/>
        <w:spacing w:before="5"/>
        <w:rPr>
          <w:rFonts w:ascii="Arial"/>
          <w:sz w:val="24"/>
        </w:rPr>
      </w:pPr>
    </w:p>
    <w:p w14:paraId="668A4094" w14:textId="77777777" w:rsidR="00262A63" w:rsidRDefault="00000000">
      <w:pPr>
        <w:spacing w:line="312" w:lineRule="auto"/>
        <w:ind w:left="1317" w:right="1084"/>
        <w:jc w:val="both"/>
        <w:rPr>
          <w:sz w:val="20"/>
        </w:rPr>
      </w:pPr>
      <w:r>
        <w:rPr>
          <w:color w:val="231F20"/>
          <w:w w:val="110"/>
          <w:sz w:val="20"/>
        </w:rPr>
        <w:t>One</w:t>
      </w:r>
      <w:r>
        <w:rPr>
          <w:color w:val="231F20"/>
          <w:spacing w:val="-6"/>
          <w:w w:val="110"/>
          <w:sz w:val="20"/>
        </w:rPr>
        <w:t xml:space="preserve"> </w:t>
      </w:r>
      <w:r>
        <w:rPr>
          <w:color w:val="231F20"/>
          <w:w w:val="110"/>
          <w:sz w:val="20"/>
        </w:rPr>
        <w:t>way</w:t>
      </w:r>
      <w:r>
        <w:rPr>
          <w:color w:val="231F20"/>
          <w:spacing w:val="-6"/>
          <w:w w:val="110"/>
          <w:sz w:val="20"/>
        </w:rPr>
        <w:t xml:space="preserve"> </w:t>
      </w:r>
      <w:r>
        <w:rPr>
          <w:color w:val="231F20"/>
          <w:w w:val="110"/>
          <w:sz w:val="20"/>
        </w:rPr>
        <w:t>to</w:t>
      </w:r>
      <w:r>
        <w:rPr>
          <w:color w:val="231F20"/>
          <w:spacing w:val="-6"/>
          <w:w w:val="110"/>
          <w:sz w:val="20"/>
        </w:rPr>
        <w:t xml:space="preserve"> </w:t>
      </w:r>
      <w:r>
        <w:rPr>
          <w:color w:val="231F20"/>
          <w:w w:val="110"/>
          <w:sz w:val="20"/>
        </w:rPr>
        <w:t>jumpstart</w:t>
      </w:r>
      <w:r>
        <w:rPr>
          <w:color w:val="231F20"/>
          <w:spacing w:val="-6"/>
          <w:w w:val="110"/>
          <w:sz w:val="20"/>
        </w:rPr>
        <w:t xml:space="preserve"> </w:t>
      </w:r>
      <w:r>
        <w:rPr>
          <w:color w:val="231F20"/>
          <w:w w:val="110"/>
          <w:sz w:val="20"/>
        </w:rPr>
        <w:t>your</w:t>
      </w:r>
      <w:r>
        <w:rPr>
          <w:color w:val="231F20"/>
          <w:spacing w:val="-6"/>
          <w:w w:val="110"/>
          <w:sz w:val="20"/>
        </w:rPr>
        <w:t xml:space="preserve"> </w:t>
      </w:r>
      <w:r>
        <w:rPr>
          <w:color w:val="231F20"/>
          <w:w w:val="110"/>
          <w:sz w:val="20"/>
        </w:rPr>
        <w:t>leadership</w:t>
      </w:r>
      <w:r>
        <w:rPr>
          <w:color w:val="231F20"/>
          <w:spacing w:val="-6"/>
          <w:w w:val="110"/>
          <w:sz w:val="20"/>
        </w:rPr>
        <w:t xml:space="preserve"> </w:t>
      </w:r>
      <w:r>
        <w:rPr>
          <w:color w:val="231F20"/>
          <w:w w:val="110"/>
          <w:sz w:val="20"/>
        </w:rPr>
        <w:t>transition,</w:t>
      </w:r>
      <w:r>
        <w:rPr>
          <w:color w:val="231F20"/>
          <w:spacing w:val="-6"/>
          <w:w w:val="110"/>
          <w:sz w:val="20"/>
        </w:rPr>
        <w:t xml:space="preserve"> </w:t>
      </w:r>
      <w:r>
        <w:rPr>
          <w:color w:val="231F20"/>
          <w:w w:val="110"/>
          <w:sz w:val="20"/>
        </w:rPr>
        <w:t>coaching</w:t>
      </w:r>
      <w:r>
        <w:rPr>
          <w:color w:val="231F20"/>
          <w:spacing w:val="-6"/>
          <w:w w:val="110"/>
          <w:sz w:val="20"/>
        </w:rPr>
        <w:t xml:space="preserve"> </w:t>
      </w:r>
      <w:r>
        <w:rPr>
          <w:color w:val="231F20"/>
          <w:w w:val="110"/>
          <w:sz w:val="20"/>
        </w:rPr>
        <w:t>and</w:t>
      </w:r>
      <w:r>
        <w:rPr>
          <w:color w:val="231F20"/>
          <w:spacing w:val="-6"/>
          <w:w w:val="110"/>
          <w:sz w:val="20"/>
        </w:rPr>
        <w:t xml:space="preserve"> </w:t>
      </w:r>
      <w:r>
        <w:rPr>
          <w:color w:val="231F20"/>
          <w:w w:val="110"/>
          <w:sz w:val="20"/>
        </w:rPr>
        <w:t>man- aging others, is to find yourself a management mentor, rather than learning by trial and error. There are a lot of management coaches out</w:t>
      </w:r>
      <w:r>
        <w:rPr>
          <w:color w:val="231F20"/>
          <w:spacing w:val="-2"/>
          <w:w w:val="110"/>
          <w:sz w:val="20"/>
        </w:rPr>
        <w:t xml:space="preserve"> </w:t>
      </w:r>
      <w:r>
        <w:rPr>
          <w:color w:val="231F20"/>
          <w:w w:val="110"/>
          <w:sz w:val="20"/>
        </w:rPr>
        <w:t>there</w:t>
      </w:r>
      <w:r>
        <w:rPr>
          <w:color w:val="231F20"/>
          <w:spacing w:val="-2"/>
          <w:w w:val="110"/>
          <w:sz w:val="20"/>
        </w:rPr>
        <w:t xml:space="preserve"> </w:t>
      </w:r>
      <w:r>
        <w:rPr>
          <w:color w:val="231F20"/>
          <w:w w:val="110"/>
          <w:sz w:val="20"/>
        </w:rPr>
        <w:t>with</w:t>
      </w:r>
      <w:r>
        <w:rPr>
          <w:color w:val="231F20"/>
          <w:spacing w:val="-2"/>
          <w:w w:val="110"/>
          <w:sz w:val="20"/>
        </w:rPr>
        <w:t xml:space="preserve"> </w:t>
      </w:r>
      <w:r>
        <w:rPr>
          <w:color w:val="231F20"/>
          <w:w w:val="110"/>
          <w:sz w:val="20"/>
        </w:rPr>
        <w:t>different</w:t>
      </w:r>
      <w:r>
        <w:rPr>
          <w:color w:val="231F20"/>
          <w:spacing w:val="-2"/>
          <w:w w:val="110"/>
          <w:sz w:val="20"/>
        </w:rPr>
        <w:t xml:space="preserve"> </w:t>
      </w:r>
      <w:r>
        <w:rPr>
          <w:color w:val="231F20"/>
          <w:w w:val="110"/>
          <w:sz w:val="20"/>
        </w:rPr>
        <w:t>approaches;</w:t>
      </w:r>
      <w:r>
        <w:rPr>
          <w:color w:val="231F20"/>
          <w:spacing w:val="-2"/>
          <w:w w:val="110"/>
          <w:sz w:val="20"/>
        </w:rPr>
        <w:t xml:space="preserve"> </w:t>
      </w:r>
      <w:r>
        <w:rPr>
          <w:color w:val="231F20"/>
          <w:w w:val="110"/>
          <w:sz w:val="20"/>
        </w:rPr>
        <w:t>the</w:t>
      </w:r>
      <w:r>
        <w:rPr>
          <w:color w:val="231F20"/>
          <w:spacing w:val="-2"/>
          <w:w w:val="110"/>
          <w:sz w:val="20"/>
        </w:rPr>
        <w:t xml:space="preserve"> </w:t>
      </w:r>
      <w:r>
        <w:rPr>
          <w:color w:val="231F20"/>
          <w:w w:val="110"/>
          <w:sz w:val="20"/>
        </w:rPr>
        <w:t>challenge</w:t>
      </w:r>
      <w:r>
        <w:rPr>
          <w:color w:val="231F20"/>
          <w:spacing w:val="-2"/>
          <w:w w:val="110"/>
          <w:sz w:val="20"/>
        </w:rPr>
        <w:t xml:space="preserve"> </w:t>
      </w:r>
      <w:r>
        <w:rPr>
          <w:color w:val="231F20"/>
          <w:w w:val="110"/>
          <w:sz w:val="20"/>
        </w:rPr>
        <w:t>is</w:t>
      </w:r>
      <w:r>
        <w:rPr>
          <w:color w:val="231F20"/>
          <w:spacing w:val="-2"/>
          <w:w w:val="110"/>
          <w:sz w:val="20"/>
        </w:rPr>
        <w:t xml:space="preserve"> </w:t>
      </w:r>
      <w:r>
        <w:rPr>
          <w:color w:val="231F20"/>
          <w:w w:val="110"/>
          <w:sz w:val="20"/>
        </w:rPr>
        <w:t>to</w:t>
      </w:r>
      <w:r>
        <w:rPr>
          <w:color w:val="231F20"/>
          <w:spacing w:val="-2"/>
          <w:w w:val="110"/>
          <w:sz w:val="20"/>
        </w:rPr>
        <w:t xml:space="preserve"> </w:t>
      </w:r>
      <w:r>
        <w:rPr>
          <w:color w:val="231F20"/>
          <w:w w:val="110"/>
          <w:sz w:val="20"/>
        </w:rPr>
        <w:t>find</w:t>
      </w:r>
      <w:r>
        <w:rPr>
          <w:color w:val="231F20"/>
          <w:spacing w:val="-2"/>
          <w:w w:val="110"/>
          <w:sz w:val="20"/>
        </w:rPr>
        <w:t xml:space="preserve"> </w:t>
      </w:r>
      <w:r>
        <w:rPr>
          <w:color w:val="231F20"/>
          <w:w w:val="110"/>
          <w:sz w:val="20"/>
        </w:rPr>
        <w:t>one</w:t>
      </w:r>
      <w:r>
        <w:rPr>
          <w:color w:val="231F20"/>
          <w:spacing w:val="-2"/>
          <w:w w:val="110"/>
          <w:sz w:val="20"/>
        </w:rPr>
        <w:t xml:space="preserve"> </w:t>
      </w:r>
      <w:r>
        <w:rPr>
          <w:color w:val="231F20"/>
          <w:w w:val="110"/>
          <w:sz w:val="20"/>
        </w:rPr>
        <w:t>that resonates with you.</w:t>
      </w:r>
    </w:p>
    <w:p w14:paraId="60DC4E32" w14:textId="77777777" w:rsidR="00262A63" w:rsidRDefault="00000000">
      <w:pPr>
        <w:spacing w:before="5" w:line="312" w:lineRule="auto"/>
        <w:ind w:left="1317" w:right="1084" w:firstLine="283"/>
        <w:jc w:val="both"/>
        <w:rPr>
          <w:sz w:val="20"/>
        </w:rPr>
      </w:pPr>
      <w:r>
        <w:rPr>
          <w:color w:val="231F20"/>
          <w:w w:val="105"/>
          <w:sz w:val="20"/>
        </w:rPr>
        <w:t xml:space="preserve">In my first role as a business leader at </w:t>
      </w:r>
      <w:proofErr w:type="spellStart"/>
      <w:r>
        <w:rPr>
          <w:color w:val="231F20"/>
          <w:w w:val="105"/>
          <w:sz w:val="20"/>
        </w:rPr>
        <w:t>WiFast</w:t>
      </w:r>
      <w:proofErr w:type="spellEnd"/>
      <w:r>
        <w:rPr>
          <w:color w:val="231F20"/>
          <w:w w:val="105"/>
          <w:sz w:val="20"/>
        </w:rPr>
        <w:t xml:space="preserve"> (then </w:t>
      </w:r>
      <w:proofErr w:type="spellStart"/>
      <w:r>
        <w:rPr>
          <w:color w:val="231F20"/>
          <w:w w:val="105"/>
          <w:sz w:val="20"/>
        </w:rPr>
        <w:t>Zenreach</w:t>
      </w:r>
      <w:proofErr w:type="spellEnd"/>
      <w:r>
        <w:rPr>
          <w:color w:val="231F20"/>
          <w:w w:val="105"/>
          <w:sz w:val="20"/>
        </w:rPr>
        <w:t xml:space="preserve">, now </w:t>
      </w:r>
      <w:proofErr w:type="spellStart"/>
      <w:r>
        <w:rPr>
          <w:color w:val="231F20"/>
          <w:w w:val="105"/>
          <w:sz w:val="20"/>
        </w:rPr>
        <w:t>Adentro</w:t>
      </w:r>
      <w:proofErr w:type="spellEnd"/>
      <w:r>
        <w:rPr>
          <w:color w:val="231F20"/>
          <w:w w:val="105"/>
          <w:sz w:val="20"/>
        </w:rPr>
        <w:t>) we quickly hired a team of ten full-time employees, mostly</w:t>
      </w:r>
      <w:r>
        <w:rPr>
          <w:color w:val="231F20"/>
          <w:spacing w:val="40"/>
          <w:w w:val="105"/>
          <w:sz w:val="20"/>
        </w:rPr>
        <w:t xml:space="preserve"> </w:t>
      </w:r>
      <w:r>
        <w:rPr>
          <w:color w:val="231F20"/>
          <w:w w:val="105"/>
          <w:sz w:val="20"/>
        </w:rPr>
        <w:t>in engineering. As a first-time manager I knew I had a lot to learn, and I was eager to take advantage of every resource I could to become a better manager. My only problem was I hated most management advice.</w:t>
      </w:r>
      <w:r>
        <w:rPr>
          <w:color w:val="231F20"/>
          <w:spacing w:val="-7"/>
          <w:w w:val="105"/>
          <w:sz w:val="20"/>
        </w:rPr>
        <w:t xml:space="preserve"> </w:t>
      </w:r>
      <w:r>
        <w:rPr>
          <w:color w:val="231F20"/>
          <w:w w:val="105"/>
          <w:sz w:val="20"/>
        </w:rPr>
        <w:t>I</w:t>
      </w:r>
      <w:r>
        <w:rPr>
          <w:color w:val="231F20"/>
          <w:spacing w:val="-7"/>
          <w:w w:val="105"/>
          <w:sz w:val="20"/>
        </w:rPr>
        <w:t xml:space="preserve"> </w:t>
      </w:r>
      <w:r>
        <w:rPr>
          <w:color w:val="231F20"/>
          <w:w w:val="105"/>
          <w:sz w:val="20"/>
        </w:rPr>
        <w:t>found</w:t>
      </w:r>
      <w:r>
        <w:rPr>
          <w:color w:val="231F20"/>
          <w:spacing w:val="-7"/>
          <w:w w:val="105"/>
          <w:sz w:val="20"/>
        </w:rPr>
        <w:t xml:space="preserve"> </w:t>
      </w:r>
      <w:r>
        <w:rPr>
          <w:color w:val="231F20"/>
          <w:w w:val="105"/>
          <w:sz w:val="20"/>
        </w:rPr>
        <w:t>it</w:t>
      </w:r>
      <w:r>
        <w:rPr>
          <w:color w:val="231F20"/>
          <w:spacing w:val="-7"/>
          <w:w w:val="105"/>
          <w:sz w:val="20"/>
        </w:rPr>
        <w:t xml:space="preserve"> </w:t>
      </w:r>
      <w:r>
        <w:rPr>
          <w:color w:val="231F20"/>
          <w:w w:val="105"/>
          <w:sz w:val="20"/>
        </w:rPr>
        <w:t>either</w:t>
      </w:r>
      <w:r>
        <w:rPr>
          <w:color w:val="231F20"/>
          <w:spacing w:val="-7"/>
          <w:w w:val="105"/>
          <w:sz w:val="20"/>
        </w:rPr>
        <w:t xml:space="preserve"> </w:t>
      </w:r>
      <w:r>
        <w:rPr>
          <w:color w:val="231F20"/>
          <w:w w:val="105"/>
          <w:sz w:val="20"/>
        </w:rPr>
        <w:t>overly</w:t>
      </w:r>
      <w:r>
        <w:rPr>
          <w:color w:val="231F20"/>
          <w:spacing w:val="-7"/>
          <w:w w:val="105"/>
          <w:sz w:val="20"/>
        </w:rPr>
        <w:t xml:space="preserve"> </w:t>
      </w:r>
      <w:r>
        <w:rPr>
          <w:color w:val="231F20"/>
          <w:w w:val="105"/>
          <w:sz w:val="20"/>
        </w:rPr>
        <w:t>prescriptive</w:t>
      </w:r>
      <w:r>
        <w:rPr>
          <w:color w:val="231F20"/>
          <w:spacing w:val="-7"/>
          <w:w w:val="105"/>
          <w:sz w:val="20"/>
        </w:rPr>
        <w:t xml:space="preserve"> </w:t>
      </w:r>
      <w:r>
        <w:rPr>
          <w:color w:val="231F20"/>
          <w:w w:val="105"/>
          <w:sz w:val="20"/>
        </w:rPr>
        <w:t>(do</w:t>
      </w:r>
      <w:r>
        <w:rPr>
          <w:color w:val="231F20"/>
          <w:spacing w:val="-7"/>
          <w:w w:val="105"/>
          <w:sz w:val="20"/>
        </w:rPr>
        <w:t xml:space="preserve"> </w:t>
      </w:r>
      <w:r>
        <w:rPr>
          <w:color w:val="231F20"/>
          <w:w w:val="105"/>
          <w:sz w:val="20"/>
        </w:rPr>
        <w:t>X,</w:t>
      </w:r>
      <w:r>
        <w:rPr>
          <w:color w:val="231F20"/>
          <w:spacing w:val="-7"/>
          <w:w w:val="105"/>
          <w:sz w:val="20"/>
        </w:rPr>
        <w:t xml:space="preserve"> </w:t>
      </w:r>
      <w:r>
        <w:rPr>
          <w:color w:val="231F20"/>
          <w:w w:val="105"/>
          <w:sz w:val="20"/>
        </w:rPr>
        <w:t>then</w:t>
      </w:r>
      <w:r>
        <w:rPr>
          <w:color w:val="231F20"/>
          <w:spacing w:val="-7"/>
          <w:w w:val="105"/>
          <w:sz w:val="20"/>
        </w:rPr>
        <w:t xml:space="preserve"> </w:t>
      </w:r>
      <w:r>
        <w:rPr>
          <w:color w:val="231F20"/>
          <w:w w:val="105"/>
          <w:sz w:val="20"/>
        </w:rPr>
        <w:t>Y,</w:t>
      </w:r>
      <w:r>
        <w:rPr>
          <w:color w:val="231F20"/>
          <w:spacing w:val="-7"/>
          <w:w w:val="105"/>
          <w:sz w:val="20"/>
        </w:rPr>
        <w:t xml:space="preserve"> </w:t>
      </w:r>
      <w:r>
        <w:rPr>
          <w:color w:val="231F20"/>
          <w:w w:val="105"/>
          <w:sz w:val="20"/>
        </w:rPr>
        <w:t>then</w:t>
      </w:r>
      <w:r>
        <w:rPr>
          <w:color w:val="231F20"/>
          <w:spacing w:val="-7"/>
          <w:w w:val="105"/>
          <w:sz w:val="20"/>
        </w:rPr>
        <w:t xml:space="preserve"> </w:t>
      </w:r>
      <w:r>
        <w:rPr>
          <w:color w:val="231F20"/>
          <w:w w:val="105"/>
          <w:sz w:val="20"/>
        </w:rPr>
        <w:t>Z)</w:t>
      </w:r>
      <w:r>
        <w:rPr>
          <w:color w:val="231F20"/>
          <w:spacing w:val="-7"/>
          <w:w w:val="105"/>
          <w:sz w:val="20"/>
        </w:rPr>
        <w:t xml:space="preserve"> </w:t>
      </w:r>
      <w:r>
        <w:rPr>
          <w:color w:val="231F20"/>
          <w:w w:val="105"/>
          <w:sz w:val="20"/>
        </w:rPr>
        <w:t>with- out context or insight, or entirely devoid of substance—“fluff,” if you will. That was until I met my first management coach, Jonathan.</w:t>
      </w:r>
    </w:p>
    <w:p w14:paraId="7EB0CB99" w14:textId="77777777" w:rsidR="00262A63" w:rsidRDefault="00000000">
      <w:pPr>
        <w:spacing w:before="8" w:line="312" w:lineRule="auto"/>
        <w:ind w:left="1317" w:right="1084" w:firstLine="283"/>
        <w:jc w:val="both"/>
        <w:rPr>
          <w:sz w:val="20"/>
        </w:rPr>
      </w:pPr>
      <w:r>
        <w:rPr>
          <w:color w:val="231F20"/>
          <w:w w:val="105"/>
          <w:sz w:val="20"/>
        </w:rPr>
        <w:t xml:space="preserve">The story goes that one of our investors, First Round Capital, was hosting a management summit in San Francisco, about a thirty-min- </w:t>
      </w:r>
      <w:proofErr w:type="spellStart"/>
      <w:r>
        <w:rPr>
          <w:color w:val="231F20"/>
          <w:w w:val="105"/>
          <w:sz w:val="20"/>
        </w:rPr>
        <w:t>ute</w:t>
      </w:r>
      <w:proofErr w:type="spellEnd"/>
      <w:r>
        <w:rPr>
          <w:color w:val="231F20"/>
          <w:spacing w:val="-14"/>
          <w:w w:val="105"/>
          <w:sz w:val="20"/>
        </w:rPr>
        <w:t xml:space="preserve"> </w:t>
      </w:r>
      <w:r>
        <w:rPr>
          <w:color w:val="231F20"/>
          <w:w w:val="105"/>
          <w:sz w:val="20"/>
        </w:rPr>
        <w:t>drive</w:t>
      </w:r>
      <w:r>
        <w:rPr>
          <w:color w:val="231F20"/>
          <w:spacing w:val="-13"/>
          <w:w w:val="105"/>
          <w:sz w:val="20"/>
        </w:rPr>
        <w:t xml:space="preserve"> </w:t>
      </w:r>
      <w:r>
        <w:rPr>
          <w:color w:val="231F20"/>
          <w:w w:val="105"/>
          <w:sz w:val="20"/>
        </w:rPr>
        <w:t>from</w:t>
      </w:r>
      <w:r>
        <w:rPr>
          <w:color w:val="231F20"/>
          <w:spacing w:val="-13"/>
          <w:w w:val="105"/>
          <w:sz w:val="20"/>
        </w:rPr>
        <w:t xml:space="preserve"> </w:t>
      </w:r>
      <w:r>
        <w:rPr>
          <w:color w:val="231F20"/>
          <w:w w:val="105"/>
          <w:sz w:val="20"/>
        </w:rPr>
        <w:t>our</w:t>
      </w:r>
      <w:r>
        <w:rPr>
          <w:color w:val="231F20"/>
          <w:spacing w:val="-13"/>
          <w:w w:val="105"/>
          <w:sz w:val="20"/>
        </w:rPr>
        <w:t xml:space="preserve"> </w:t>
      </w:r>
      <w:r>
        <w:rPr>
          <w:color w:val="231F20"/>
          <w:w w:val="105"/>
          <w:sz w:val="20"/>
        </w:rPr>
        <w:t>office.</w:t>
      </w:r>
      <w:r>
        <w:rPr>
          <w:color w:val="231F20"/>
          <w:spacing w:val="-13"/>
          <w:w w:val="105"/>
          <w:sz w:val="20"/>
        </w:rPr>
        <w:t xml:space="preserve"> </w:t>
      </w:r>
      <w:r>
        <w:rPr>
          <w:color w:val="231F20"/>
          <w:w w:val="105"/>
          <w:sz w:val="20"/>
        </w:rPr>
        <w:t>Thus</w:t>
      </w:r>
      <w:r>
        <w:rPr>
          <w:color w:val="231F20"/>
          <w:spacing w:val="-13"/>
          <w:w w:val="105"/>
          <w:sz w:val="20"/>
        </w:rPr>
        <w:t xml:space="preserve"> </w:t>
      </w:r>
      <w:r>
        <w:rPr>
          <w:color w:val="231F20"/>
          <w:w w:val="105"/>
          <w:sz w:val="20"/>
        </w:rPr>
        <w:t>far</w:t>
      </w:r>
      <w:r>
        <w:rPr>
          <w:color w:val="231F20"/>
          <w:spacing w:val="-13"/>
          <w:w w:val="105"/>
          <w:sz w:val="20"/>
        </w:rPr>
        <w:t xml:space="preserve"> </w:t>
      </w:r>
      <w:r>
        <w:rPr>
          <w:color w:val="231F20"/>
          <w:w w:val="105"/>
          <w:sz w:val="20"/>
        </w:rPr>
        <w:t>I’d</w:t>
      </w:r>
      <w:r>
        <w:rPr>
          <w:color w:val="231F20"/>
          <w:spacing w:val="-13"/>
          <w:w w:val="105"/>
          <w:sz w:val="20"/>
        </w:rPr>
        <w:t xml:space="preserve"> </w:t>
      </w:r>
      <w:r>
        <w:rPr>
          <w:color w:val="231F20"/>
          <w:w w:val="105"/>
          <w:sz w:val="20"/>
        </w:rPr>
        <w:t>found</w:t>
      </w:r>
      <w:r>
        <w:rPr>
          <w:color w:val="231F20"/>
          <w:spacing w:val="-14"/>
          <w:w w:val="105"/>
          <w:sz w:val="20"/>
        </w:rPr>
        <w:t xml:space="preserve"> </w:t>
      </w:r>
      <w:r>
        <w:rPr>
          <w:color w:val="231F20"/>
          <w:w w:val="105"/>
          <w:sz w:val="20"/>
        </w:rPr>
        <w:t>First</w:t>
      </w:r>
      <w:r>
        <w:rPr>
          <w:color w:val="231F20"/>
          <w:spacing w:val="-13"/>
          <w:w w:val="105"/>
          <w:sz w:val="20"/>
        </w:rPr>
        <w:t xml:space="preserve"> </w:t>
      </w:r>
      <w:r>
        <w:rPr>
          <w:color w:val="231F20"/>
          <w:w w:val="105"/>
          <w:sz w:val="20"/>
        </w:rPr>
        <w:t>Round</w:t>
      </w:r>
      <w:r>
        <w:rPr>
          <w:color w:val="231F20"/>
          <w:spacing w:val="-13"/>
          <w:w w:val="105"/>
          <w:sz w:val="20"/>
        </w:rPr>
        <w:t xml:space="preserve"> </w:t>
      </w:r>
      <w:r>
        <w:rPr>
          <w:color w:val="231F20"/>
          <w:w w:val="105"/>
          <w:sz w:val="20"/>
        </w:rPr>
        <w:t>folks</w:t>
      </w:r>
      <w:r>
        <w:rPr>
          <w:color w:val="231F20"/>
          <w:spacing w:val="-13"/>
          <w:w w:val="105"/>
          <w:sz w:val="20"/>
        </w:rPr>
        <w:t xml:space="preserve"> </w:t>
      </w:r>
      <w:r>
        <w:rPr>
          <w:color w:val="231F20"/>
          <w:w w:val="105"/>
          <w:sz w:val="20"/>
        </w:rPr>
        <w:t>were</w:t>
      </w:r>
      <w:r>
        <w:rPr>
          <w:color w:val="231F20"/>
          <w:spacing w:val="-13"/>
          <w:w w:val="105"/>
          <w:sz w:val="20"/>
        </w:rPr>
        <w:t xml:space="preserve"> </w:t>
      </w:r>
      <w:r>
        <w:rPr>
          <w:color w:val="231F20"/>
          <w:w w:val="105"/>
          <w:sz w:val="20"/>
        </w:rPr>
        <w:t>high quality,</w:t>
      </w:r>
      <w:r>
        <w:rPr>
          <w:color w:val="231F20"/>
          <w:spacing w:val="-1"/>
          <w:w w:val="105"/>
          <w:sz w:val="20"/>
        </w:rPr>
        <w:t xml:space="preserve"> </w:t>
      </w:r>
      <w:r>
        <w:rPr>
          <w:color w:val="231F20"/>
          <w:w w:val="105"/>
          <w:sz w:val="20"/>
        </w:rPr>
        <w:t>so</w:t>
      </w:r>
      <w:r>
        <w:rPr>
          <w:color w:val="231F20"/>
          <w:spacing w:val="-1"/>
          <w:w w:val="105"/>
          <w:sz w:val="20"/>
        </w:rPr>
        <w:t xml:space="preserve"> </w:t>
      </w:r>
      <w:r>
        <w:rPr>
          <w:color w:val="231F20"/>
          <w:w w:val="105"/>
          <w:sz w:val="20"/>
        </w:rPr>
        <w:t>when</w:t>
      </w:r>
      <w:r>
        <w:rPr>
          <w:color w:val="231F20"/>
          <w:spacing w:val="-1"/>
          <w:w w:val="105"/>
          <w:sz w:val="20"/>
        </w:rPr>
        <w:t xml:space="preserve"> </w:t>
      </w:r>
      <w:r>
        <w:rPr>
          <w:color w:val="231F20"/>
          <w:w w:val="105"/>
          <w:sz w:val="20"/>
        </w:rPr>
        <w:t>I</w:t>
      </w:r>
      <w:r>
        <w:rPr>
          <w:color w:val="231F20"/>
          <w:spacing w:val="-1"/>
          <w:w w:val="105"/>
          <w:sz w:val="20"/>
        </w:rPr>
        <w:t xml:space="preserve"> </w:t>
      </w:r>
      <w:r>
        <w:rPr>
          <w:color w:val="231F20"/>
          <w:w w:val="105"/>
          <w:sz w:val="20"/>
        </w:rPr>
        <w:t>came</w:t>
      </w:r>
      <w:r>
        <w:rPr>
          <w:color w:val="231F20"/>
          <w:spacing w:val="-1"/>
          <w:w w:val="105"/>
          <w:sz w:val="20"/>
        </w:rPr>
        <w:t xml:space="preserve"> </w:t>
      </w:r>
      <w:r>
        <w:rPr>
          <w:color w:val="231F20"/>
          <w:w w:val="105"/>
          <w:sz w:val="20"/>
        </w:rPr>
        <w:t>across</w:t>
      </w:r>
      <w:r>
        <w:rPr>
          <w:color w:val="231F20"/>
          <w:spacing w:val="-1"/>
          <w:w w:val="105"/>
          <w:sz w:val="20"/>
        </w:rPr>
        <w:t xml:space="preserve"> </w:t>
      </w:r>
      <w:r>
        <w:rPr>
          <w:color w:val="231F20"/>
          <w:w w:val="105"/>
          <w:sz w:val="20"/>
        </w:rPr>
        <w:t>the</w:t>
      </w:r>
      <w:r>
        <w:rPr>
          <w:color w:val="231F20"/>
          <w:spacing w:val="-1"/>
          <w:w w:val="105"/>
          <w:sz w:val="20"/>
        </w:rPr>
        <w:t xml:space="preserve"> </w:t>
      </w:r>
      <w:r>
        <w:rPr>
          <w:color w:val="231F20"/>
          <w:w w:val="105"/>
          <w:sz w:val="20"/>
        </w:rPr>
        <w:t>invitation,</w:t>
      </w:r>
      <w:r>
        <w:rPr>
          <w:color w:val="231F20"/>
          <w:spacing w:val="-1"/>
          <w:w w:val="105"/>
          <w:sz w:val="20"/>
        </w:rPr>
        <w:t xml:space="preserve"> </w:t>
      </w:r>
      <w:r>
        <w:rPr>
          <w:color w:val="231F20"/>
          <w:w w:val="105"/>
          <w:sz w:val="20"/>
        </w:rPr>
        <w:t>their</w:t>
      </w:r>
      <w:r>
        <w:rPr>
          <w:color w:val="231F20"/>
          <w:spacing w:val="-1"/>
          <w:w w:val="105"/>
          <w:sz w:val="20"/>
        </w:rPr>
        <w:t xml:space="preserve"> </w:t>
      </w:r>
      <w:r>
        <w:rPr>
          <w:color w:val="231F20"/>
          <w:w w:val="105"/>
          <w:sz w:val="20"/>
        </w:rPr>
        <w:t>support</w:t>
      </w:r>
      <w:r>
        <w:rPr>
          <w:color w:val="231F20"/>
          <w:spacing w:val="-1"/>
          <w:w w:val="105"/>
          <w:sz w:val="20"/>
        </w:rPr>
        <w:t xml:space="preserve"> </w:t>
      </w:r>
      <w:r>
        <w:rPr>
          <w:color w:val="231F20"/>
          <w:w w:val="105"/>
          <w:sz w:val="20"/>
        </w:rPr>
        <w:t>temporarily muted my ever-present fluff allergy and I signed up.</w:t>
      </w:r>
    </w:p>
    <w:p w14:paraId="5F7F9AF3" w14:textId="77777777" w:rsidR="00262A63" w:rsidRDefault="00262A63">
      <w:pPr>
        <w:spacing w:line="312" w:lineRule="auto"/>
        <w:jc w:val="both"/>
        <w:rPr>
          <w:sz w:val="20"/>
        </w:rPr>
        <w:sectPr w:rsidR="00262A63">
          <w:pgSz w:w="8640" w:h="12960"/>
          <w:pgMar w:top="700" w:right="160" w:bottom="700" w:left="100" w:header="508" w:footer="482" w:gutter="0"/>
          <w:cols w:space="720"/>
        </w:sectPr>
      </w:pPr>
    </w:p>
    <w:p w14:paraId="3D684B8C" w14:textId="7D45756A" w:rsidR="00262A63" w:rsidRDefault="00B93684">
      <w:pPr>
        <w:pStyle w:val="BodyText"/>
        <w:rPr>
          <w:sz w:val="20"/>
        </w:rPr>
      </w:pPr>
      <w:r>
        <w:rPr>
          <w:noProof/>
        </w:rPr>
        <w:lastRenderedPageBreak/>
        <mc:AlternateContent>
          <mc:Choice Requires="wps">
            <w:drawing>
              <wp:anchor distT="0" distB="0" distL="114300" distR="114300" simplePos="0" relativeHeight="484676608" behindDoc="1" locked="0" layoutInCell="1" allowOverlap="1" wp14:anchorId="10F5380F" wp14:editId="63959A18">
                <wp:simplePos x="0" y="0"/>
                <wp:positionH relativeFrom="page">
                  <wp:posOffset>541655</wp:posOffset>
                </wp:positionH>
                <wp:positionV relativeFrom="page">
                  <wp:posOffset>654050</wp:posOffset>
                </wp:positionV>
                <wp:extent cx="4297045" cy="7018020"/>
                <wp:effectExtent l="0" t="0" r="0" b="0"/>
                <wp:wrapNone/>
                <wp:docPr id="752166595" name="docshape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7045" cy="701802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ECCF2" id="docshape15" o:spid="_x0000_s1026" style="position:absolute;margin-left:42.65pt;margin-top:51.5pt;width:338.35pt;height:552.6pt;z-index:-1863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" fillcolor="#ededed" stroked="f">
                <w10:wrap anchorx="page" anchory="page"/>
              </v:rect>
            </w:pict>
          </mc:Fallback>
        </mc:AlternateContent>
      </w:r>
    </w:p>
    <w:p w14:paraId="65270995" w14:textId="77777777" w:rsidR="00262A63" w:rsidRDefault="00262A63">
      <w:pPr>
        <w:pStyle w:val="BodyText"/>
        <w:spacing w:before="3"/>
        <w:rPr>
          <w:sz w:val="29"/>
        </w:rPr>
      </w:pPr>
    </w:p>
    <w:p w14:paraId="25A77D29" w14:textId="77777777" w:rsidR="00262A63" w:rsidRDefault="00000000">
      <w:pPr>
        <w:spacing w:before="84" w:line="295" w:lineRule="auto"/>
        <w:ind w:left="1147" w:right="1254" w:firstLine="283"/>
        <w:jc w:val="both"/>
        <w:rPr>
          <w:sz w:val="20"/>
        </w:rPr>
      </w:pPr>
      <w:r>
        <w:rPr>
          <w:color w:val="231F20"/>
          <w:w w:val="105"/>
          <w:sz w:val="20"/>
        </w:rPr>
        <w:t>When</w:t>
      </w:r>
      <w:r>
        <w:rPr>
          <w:color w:val="231F20"/>
          <w:spacing w:val="-2"/>
          <w:w w:val="105"/>
          <w:sz w:val="20"/>
        </w:rPr>
        <w:t xml:space="preserve"> </w:t>
      </w:r>
      <w:r>
        <w:rPr>
          <w:color w:val="231F20"/>
          <w:w w:val="105"/>
          <w:sz w:val="20"/>
        </w:rPr>
        <w:t>I</w:t>
      </w:r>
      <w:r>
        <w:rPr>
          <w:color w:val="231F20"/>
          <w:spacing w:val="-2"/>
          <w:w w:val="105"/>
          <w:sz w:val="20"/>
        </w:rPr>
        <w:t xml:space="preserve"> </w:t>
      </w:r>
      <w:r>
        <w:rPr>
          <w:color w:val="231F20"/>
          <w:w w:val="105"/>
          <w:sz w:val="20"/>
        </w:rPr>
        <w:t>drove</w:t>
      </w:r>
      <w:r>
        <w:rPr>
          <w:color w:val="231F20"/>
          <w:spacing w:val="-2"/>
          <w:w w:val="105"/>
          <w:sz w:val="20"/>
        </w:rPr>
        <w:t xml:space="preserve"> </w:t>
      </w:r>
      <w:r>
        <w:rPr>
          <w:color w:val="231F20"/>
          <w:w w:val="105"/>
          <w:sz w:val="20"/>
        </w:rPr>
        <w:t>up</w:t>
      </w:r>
      <w:r>
        <w:rPr>
          <w:color w:val="231F20"/>
          <w:spacing w:val="-2"/>
          <w:w w:val="105"/>
          <w:sz w:val="20"/>
        </w:rPr>
        <w:t xml:space="preserve"> </w:t>
      </w:r>
      <w:r>
        <w:rPr>
          <w:color w:val="231F20"/>
          <w:w w:val="105"/>
          <w:sz w:val="20"/>
        </w:rPr>
        <w:t>to</w:t>
      </w:r>
      <w:r>
        <w:rPr>
          <w:color w:val="231F20"/>
          <w:spacing w:val="-2"/>
          <w:w w:val="105"/>
          <w:sz w:val="20"/>
        </w:rPr>
        <w:t xml:space="preserve"> </w:t>
      </w:r>
      <w:r>
        <w:rPr>
          <w:color w:val="231F20"/>
          <w:w w:val="105"/>
          <w:sz w:val="20"/>
        </w:rPr>
        <w:t>the</w:t>
      </w:r>
      <w:r>
        <w:rPr>
          <w:color w:val="231F20"/>
          <w:spacing w:val="-2"/>
          <w:w w:val="105"/>
          <w:sz w:val="20"/>
        </w:rPr>
        <w:t xml:space="preserve"> </w:t>
      </w:r>
      <w:r>
        <w:rPr>
          <w:color w:val="231F20"/>
          <w:w w:val="105"/>
          <w:sz w:val="20"/>
        </w:rPr>
        <w:t>summit,</w:t>
      </w:r>
      <w:r>
        <w:rPr>
          <w:color w:val="231F20"/>
          <w:spacing w:val="-2"/>
          <w:w w:val="105"/>
          <w:sz w:val="20"/>
        </w:rPr>
        <w:t xml:space="preserve"> </w:t>
      </w:r>
      <w:r>
        <w:rPr>
          <w:color w:val="231F20"/>
          <w:w w:val="105"/>
          <w:sz w:val="20"/>
        </w:rPr>
        <w:t>I</w:t>
      </w:r>
      <w:r>
        <w:rPr>
          <w:color w:val="231F20"/>
          <w:spacing w:val="-2"/>
          <w:w w:val="105"/>
          <w:sz w:val="20"/>
        </w:rPr>
        <w:t xml:space="preserve"> </w:t>
      </w:r>
      <w:r>
        <w:rPr>
          <w:color w:val="231F20"/>
          <w:w w:val="105"/>
          <w:sz w:val="20"/>
        </w:rPr>
        <w:t>was</w:t>
      </w:r>
      <w:r>
        <w:rPr>
          <w:color w:val="231F20"/>
          <w:spacing w:val="-2"/>
          <w:w w:val="105"/>
          <w:sz w:val="20"/>
        </w:rPr>
        <w:t xml:space="preserve"> </w:t>
      </w:r>
      <w:r>
        <w:rPr>
          <w:color w:val="231F20"/>
          <w:w w:val="105"/>
          <w:sz w:val="20"/>
        </w:rPr>
        <w:t>encouraged</w:t>
      </w:r>
      <w:r>
        <w:rPr>
          <w:color w:val="231F20"/>
          <w:spacing w:val="-2"/>
          <w:w w:val="105"/>
          <w:sz w:val="20"/>
        </w:rPr>
        <w:t xml:space="preserve"> </w:t>
      </w:r>
      <w:r>
        <w:rPr>
          <w:color w:val="231F20"/>
          <w:w w:val="105"/>
          <w:sz w:val="20"/>
        </w:rPr>
        <w:t>that</w:t>
      </w:r>
      <w:r>
        <w:rPr>
          <w:color w:val="231F20"/>
          <w:spacing w:val="-2"/>
          <w:w w:val="105"/>
          <w:sz w:val="20"/>
        </w:rPr>
        <w:t xml:space="preserve"> </w:t>
      </w:r>
      <w:r>
        <w:rPr>
          <w:color w:val="231F20"/>
          <w:w w:val="105"/>
          <w:sz w:val="20"/>
        </w:rPr>
        <w:t>the</w:t>
      </w:r>
      <w:r>
        <w:rPr>
          <w:color w:val="231F20"/>
          <w:spacing w:val="-2"/>
          <w:w w:val="105"/>
          <w:sz w:val="20"/>
        </w:rPr>
        <w:t xml:space="preserve"> </w:t>
      </w:r>
      <w:r>
        <w:rPr>
          <w:color w:val="231F20"/>
          <w:w w:val="105"/>
          <w:sz w:val="20"/>
        </w:rPr>
        <w:t xml:space="preserve">audience </w:t>
      </w:r>
      <w:r>
        <w:rPr>
          <w:color w:val="231F20"/>
          <w:sz w:val="20"/>
        </w:rPr>
        <w:t>was</w:t>
      </w:r>
      <w:r>
        <w:rPr>
          <w:color w:val="231F20"/>
          <w:spacing w:val="-2"/>
          <w:sz w:val="20"/>
        </w:rPr>
        <w:t xml:space="preserve"> </w:t>
      </w:r>
      <w:r>
        <w:rPr>
          <w:color w:val="231F20"/>
          <w:sz w:val="20"/>
        </w:rPr>
        <w:t>relatively</w:t>
      </w:r>
      <w:r>
        <w:rPr>
          <w:color w:val="231F20"/>
          <w:spacing w:val="-2"/>
          <w:sz w:val="20"/>
        </w:rPr>
        <w:t xml:space="preserve"> </w:t>
      </w:r>
      <w:r>
        <w:rPr>
          <w:color w:val="231F20"/>
          <w:sz w:val="20"/>
        </w:rPr>
        <w:t>small,</w:t>
      </w:r>
      <w:r>
        <w:rPr>
          <w:color w:val="231F20"/>
          <w:spacing w:val="-2"/>
          <w:sz w:val="20"/>
        </w:rPr>
        <w:t xml:space="preserve"> </w:t>
      </w:r>
      <w:r>
        <w:rPr>
          <w:color w:val="231F20"/>
          <w:sz w:val="20"/>
        </w:rPr>
        <w:t>only</w:t>
      </w:r>
      <w:r>
        <w:rPr>
          <w:color w:val="231F20"/>
          <w:spacing w:val="-2"/>
          <w:sz w:val="20"/>
        </w:rPr>
        <w:t xml:space="preserve"> </w:t>
      </w:r>
      <w:r>
        <w:rPr>
          <w:color w:val="231F20"/>
          <w:sz w:val="20"/>
        </w:rPr>
        <w:t>about</w:t>
      </w:r>
      <w:r>
        <w:rPr>
          <w:color w:val="231F20"/>
          <w:spacing w:val="-2"/>
          <w:sz w:val="20"/>
        </w:rPr>
        <w:t xml:space="preserve"> </w:t>
      </w:r>
      <w:r>
        <w:rPr>
          <w:color w:val="231F20"/>
          <w:sz w:val="20"/>
        </w:rPr>
        <w:t>thirty</w:t>
      </w:r>
      <w:r>
        <w:rPr>
          <w:color w:val="231F20"/>
          <w:spacing w:val="-2"/>
          <w:sz w:val="20"/>
        </w:rPr>
        <w:t xml:space="preserve"> </w:t>
      </w:r>
      <w:r>
        <w:rPr>
          <w:color w:val="231F20"/>
          <w:sz w:val="20"/>
        </w:rPr>
        <w:t>people—enough</w:t>
      </w:r>
      <w:r>
        <w:rPr>
          <w:color w:val="231F20"/>
          <w:spacing w:val="-2"/>
          <w:sz w:val="20"/>
        </w:rPr>
        <w:t xml:space="preserve"> </w:t>
      </w:r>
      <w:r>
        <w:rPr>
          <w:color w:val="231F20"/>
          <w:sz w:val="20"/>
        </w:rPr>
        <w:t>to</w:t>
      </w:r>
      <w:r>
        <w:rPr>
          <w:color w:val="231F20"/>
          <w:spacing w:val="-2"/>
          <w:sz w:val="20"/>
        </w:rPr>
        <w:t xml:space="preserve"> </w:t>
      </w:r>
      <w:r>
        <w:rPr>
          <w:color w:val="231F20"/>
          <w:sz w:val="20"/>
        </w:rPr>
        <w:t>fit</w:t>
      </w:r>
      <w:r>
        <w:rPr>
          <w:color w:val="231F20"/>
          <w:spacing w:val="-2"/>
          <w:sz w:val="20"/>
        </w:rPr>
        <w:t xml:space="preserve"> </w:t>
      </w:r>
      <w:r>
        <w:rPr>
          <w:color w:val="231F20"/>
          <w:sz w:val="20"/>
        </w:rPr>
        <w:t>into</w:t>
      </w:r>
      <w:r>
        <w:rPr>
          <w:color w:val="231F20"/>
          <w:spacing w:val="-2"/>
          <w:sz w:val="20"/>
        </w:rPr>
        <w:t xml:space="preserve"> </w:t>
      </w:r>
      <w:r>
        <w:rPr>
          <w:color w:val="231F20"/>
          <w:sz w:val="20"/>
        </w:rPr>
        <w:t>what</w:t>
      </w:r>
      <w:r>
        <w:rPr>
          <w:color w:val="231F20"/>
          <w:spacing w:val="-2"/>
          <w:sz w:val="20"/>
        </w:rPr>
        <w:t xml:space="preserve"> </w:t>
      </w:r>
      <w:r>
        <w:rPr>
          <w:color w:val="231F20"/>
          <w:sz w:val="20"/>
        </w:rPr>
        <w:t xml:space="preserve">felt </w:t>
      </w:r>
      <w:r>
        <w:rPr>
          <w:color w:val="231F20"/>
          <w:w w:val="105"/>
          <w:sz w:val="20"/>
        </w:rPr>
        <w:t>like</w:t>
      </w:r>
      <w:r>
        <w:rPr>
          <w:color w:val="231F20"/>
          <w:spacing w:val="-7"/>
          <w:w w:val="105"/>
          <w:sz w:val="20"/>
        </w:rPr>
        <w:t xml:space="preserve"> </w:t>
      </w:r>
      <w:r>
        <w:rPr>
          <w:color w:val="231F20"/>
          <w:w w:val="105"/>
          <w:sz w:val="20"/>
        </w:rPr>
        <w:t>a</w:t>
      </w:r>
      <w:r>
        <w:rPr>
          <w:color w:val="231F20"/>
          <w:spacing w:val="-7"/>
          <w:w w:val="105"/>
          <w:sz w:val="20"/>
        </w:rPr>
        <w:t xml:space="preserve"> </w:t>
      </w:r>
      <w:r>
        <w:rPr>
          <w:color w:val="231F20"/>
          <w:w w:val="105"/>
          <w:sz w:val="20"/>
        </w:rPr>
        <w:t>high-school</w:t>
      </w:r>
      <w:r>
        <w:rPr>
          <w:color w:val="231F20"/>
          <w:spacing w:val="-7"/>
          <w:w w:val="105"/>
          <w:sz w:val="20"/>
        </w:rPr>
        <w:t xml:space="preserve"> </w:t>
      </w:r>
      <w:r>
        <w:rPr>
          <w:color w:val="231F20"/>
          <w:w w:val="105"/>
          <w:sz w:val="20"/>
        </w:rPr>
        <w:t>classroom.</w:t>
      </w:r>
      <w:r>
        <w:rPr>
          <w:color w:val="231F20"/>
          <w:spacing w:val="-7"/>
          <w:w w:val="105"/>
          <w:sz w:val="20"/>
        </w:rPr>
        <w:t xml:space="preserve"> </w:t>
      </w:r>
      <w:r>
        <w:rPr>
          <w:color w:val="231F20"/>
          <w:w w:val="105"/>
          <w:sz w:val="20"/>
        </w:rPr>
        <w:t>I</w:t>
      </w:r>
      <w:r>
        <w:rPr>
          <w:color w:val="231F20"/>
          <w:spacing w:val="-7"/>
          <w:w w:val="105"/>
          <w:sz w:val="20"/>
        </w:rPr>
        <w:t xml:space="preserve"> </w:t>
      </w:r>
      <w:r>
        <w:rPr>
          <w:color w:val="231F20"/>
          <w:w w:val="105"/>
          <w:sz w:val="20"/>
        </w:rPr>
        <w:t>sat</w:t>
      </w:r>
      <w:r>
        <w:rPr>
          <w:color w:val="231F20"/>
          <w:spacing w:val="-7"/>
          <w:w w:val="105"/>
          <w:sz w:val="20"/>
        </w:rPr>
        <w:t xml:space="preserve"> </w:t>
      </w:r>
      <w:r>
        <w:rPr>
          <w:color w:val="231F20"/>
          <w:w w:val="105"/>
          <w:sz w:val="20"/>
        </w:rPr>
        <w:t>down</w:t>
      </w:r>
      <w:r>
        <w:rPr>
          <w:color w:val="231F20"/>
          <w:spacing w:val="-7"/>
          <w:w w:val="105"/>
          <w:sz w:val="20"/>
        </w:rPr>
        <w:t xml:space="preserve"> </w:t>
      </w:r>
      <w:r>
        <w:rPr>
          <w:color w:val="231F20"/>
          <w:w w:val="105"/>
          <w:sz w:val="20"/>
        </w:rPr>
        <w:t>at</w:t>
      </w:r>
      <w:r>
        <w:rPr>
          <w:color w:val="231F20"/>
          <w:spacing w:val="-7"/>
          <w:w w:val="105"/>
          <w:sz w:val="20"/>
        </w:rPr>
        <w:t xml:space="preserve"> </w:t>
      </w:r>
      <w:r>
        <w:rPr>
          <w:color w:val="231F20"/>
          <w:w w:val="105"/>
          <w:sz w:val="20"/>
        </w:rPr>
        <w:t>the</w:t>
      </w:r>
      <w:r>
        <w:rPr>
          <w:color w:val="231F20"/>
          <w:spacing w:val="-7"/>
          <w:w w:val="105"/>
          <w:sz w:val="20"/>
        </w:rPr>
        <w:t xml:space="preserve"> </w:t>
      </w:r>
      <w:r>
        <w:rPr>
          <w:color w:val="231F20"/>
          <w:w w:val="105"/>
          <w:sz w:val="20"/>
        </w:rPr>
        <w:t>high-school</w:t>
      </w:r>
      <w:r>
        <w:rPr>
          <w:color w:val="231F20"/>
          <w:spacing w:val="-7"/>
          <w:w w:val="105"/>
          <w:sz w:val="20"/>
        </w:rPr>
        <w:t xml:space="preserve"> </w:t>
      </w:r>
      <w:r>
        <w:rPr>
          <w:color w:val="231F20"/>
          <w:w w:val="105"/>
          <w:sz w:val="20"/>
        </w:rPr>
        <w:t xml:space="preserve">folding-tray </w:t>
      </w:r>
      <w:r>
        <w:rPr>
          <w:color w:val="231F20"/>
          <w:spacing w:val="-2"/>
          <w:w w:val="110"/>
          <w:sz w:val="20"/>
        </w:rPr>
        <w:t>top</w:t>
      </w:r>
      <w:r>
        <w:rPr>
          <w:color w:val="231F20"/>
          <w:spacing w:val="-9"/>
          <w:w w:val="110"/>
          <w:sz w:val="20"/>
        </w:rPr>
        <w:t xml:space="preserve"> </w:t>
      </w:r>
      <w:r>
        <w:rPr>
          <w:color w:val="231F20"/>
          <w:spacing w:val="-2"/>
          <w:w w:val="110"/>
          <w:sz w:val="20"/>
        </w:rPr>
        <w:t>desk,</w:t>
      </w:r>
      <w:r>
        <w:rPr>
          <w:color w:val="231F20"/>
          <w:spacing w:val="-9"/>
          <w:w w:val="110"/>
          <w:sz w:val="20"/>
        </w:rPr>
        <w:t xml:space="preserve"> </w:t>
      </w:r>
      <w:r>
        <w:rPr>
          <w:color w:val="231F20"/>
          <w:spacing w:val="-2"/>
          <w:w w:val="110"/>
          <w:sz w:val="20"/>
        </w:rPr>
        <w:t>opened</w:t>
      </w:r>
      <w:r>
        <w:rPr>
          <w:color w:val="231F20"/>
          <w:spacing w:val="-9"/>
          <w:w w:val="110"/>
          <w:sz w:val="20"/>
        </w:rPr>
        <w:t xml:space="preserve"> </w:t>
      </w:r>
      <w:r>
        <w:rPr>
          <w:color w:val="231F20"/>
          <w:spacing w:val="-2"/>
          <w:w w:val="110"/>
          <w:sz w:val="20"/>
        </w:rPr>
        <w:t>my</w:t>
      </w:r>
      <w:r>
        <w:rPr>
          <w:color w:val="231F20"/>
          <w:spacing w:val="-9"/>
          <w:w w:val="110"/>
          <w:sz w:val="20"/>
        </w:rPr>
        <w:t xml:space="preserve"> </w:t>
      </w:r>
      <w:r>
        <w:rPr>
          <w:color w:val="231F20"/>
          <w:spacing w:val="-2"/>
          <w:w w:val="110"/>
          <w:sz w:val="20"/>
        </w:rPr>
        <w:t>notebook,</w:t>
      </w:r>
      <w:r>
        <w:rPr>
          <w:color w:val="231F20"/>
          <w:spacing w:val="-9"/>
          <w:w w:val="110"/>
          <w:sz w:val="20"/>
        </w:rPr>
        <w:t xml:space="preserve"> </w:t>
      </w:r>
      <w:r>
        <w:rPr>
          <w:color w:val="231F20"/>
          <w:spacing w:val="-2"/>
          <w:w w:val="110"/>
          <w:sz w:val="20"/>
        </w:rPr>
        <w:t>took</w:t>
      </w:r>
      <w:r>
        <w:rPr>
          <w:color w:val="231F20"/>
          <w:spacing w:val="-9"/>
          <w:w w:val="110"/>
          <w:sz w:val="20"/>
        </w:rPr>
        <w:t xml:space="preserve"> </w:t>
      </w:r>
      <w:r>
        <w:rPr>
          <w:color w:val="231F20"/>
          <w:spacing w:val="-2"/>
          <w:w w:val="110"/>
          <w:sz w:val="20"/>
        </w:rPr>
        <w:t>out</w:t>
      </w:r>
      <w:r>
        <w:rPr>
          <w:color w:val="231F20"/>
          <w:spacing w:val="-9"/>
          <w:w w:val="110"/>
          <w:sz w:val="20"/>
        </w:rPr>
        <w:t xml:space="preserve"> </w:t>
      </w:r>
      <w:r>
        <w:rPr>
          <w:color w:val="231F20"/>
          <w:spacing w:val="-2"/>
          <w:w w:val="110"/>
          <w:sz w:val="20"/>
        </w:rPr>
        <w:t>a</w:t>
      </w:r>
      <w:r>
        <w:rPr>
          <w:color w:val="231F20"/>
          <w:spacing w:val="-9"/>
          <w:w w:val="110"/>
          <w:sz w:val="20"/>
        </w:rPr>
        <w:t xml:space="preserve"> </w:t>
      </w:r>
      <w:r>
        <w:rPr>
          <w:color w:val="231F20"/>
          <w:spacing w:val="-2"/>
          <w:w w:val="110"/>
          <w:sz w:val="20"/>
        </w:rPr>
        <w:t>pen,</w:t>
      </w:r>
      <w:r>
        <w:rPr>
          <w:color w:val="231F20"/>
          <w:spacing w:val="-9"/>
          <w:w w:val="110"/>
          <w:sz w:val="20"/>
        </w:rPr>
        <w:t xml:space="preserve"> </w:t>
      </w:r>
      <w:r>
        <w:rPr>
          <w:color w:val="231F20"/>
          <w:spacing w:val="-2"/>
          <w:w w:val="110"/>
          <w:sz w:val="20"/>
        </w:rPr>
        <w:t>and</w:t>
      </w:r>
      <w:r>
        <w:rPr>
          <w:color w:val="231F20"/>
          <w:spacing w:val="-9"/>
          <w:w w:val="110"/>
          <w:sz w:val="20"/>
        </w:rPr>
        <w:t xml:space="preserve"> </w:t>
      </w:r>
      <w:r>
        <w:rPr>
          <w:color w:val="231F20"/>
          <w:spacing w:val="-2"/>
          <w:w w:val="110"/>
          <w:sz w:val="20"/>
        </w:rPr>
        <w:t>wrote</w:t>
      </w:r>
      <w:r>
        <w:rPr>
          <w:color w:val="231F20"/>
          <w:spacing w:val="-9"/>
          <w:w w:val="110"/>
          <w:sz w:val="20"/>
        </w:rPr>
        <w:t xml:space="preserve"> </w:t>
      </w:r>
      <w:r>
        <w:rPr>
          <w:color w:val="231F20"/>
          <w:spacing w:val="-2"/>
          <w:w w:val="110"/>
          <w:sz w:val="20"/>
        </w:rPr>
        <w:t>the</w:t>
      </w:r>
      <w:r>
        <w:rPr>
          <w:color w:val="231F20"/>
          <w:spacing w:val="-9"/>
          <w:w w:val="110"/>
          <w:sz w:val="20"/>
        </w:rPr>
        <w:t xml:space="preserve"> </w:t>
      </w:r>
      <w:r>
        <w:rPr>
          <w:color w:val="231F20"/>
          <w:spacing w:val="-2"/>
          <w:w w:val="110"/>
          <w:sz w:val="20"/>
        </w:rPr>
        <w:t>date</w:t>
      </w:r>
      <w:r>
        <w:rPr>
          <w:color w:val="231F20"/>
          <w:spacing w:val="-9"/>
          <w:w w:val="110"/>
          <w:sz w:val="20"/>
        </w:rPr>
        <w:t xml:space="preserve"> </w:t>
      </w:r>
      <w:r>
        <w:rPr>
          <w:color w:val="231F20"/>
          <w:spacing w:val="-2"/>
          <w:w w:val="110"/>
          <w:sz w:val="20"/>
        </w:rPr>
        <w:t xml:space="preserve">and </w:t>
      </w:r>
      <w:r>
        <w:rPr>
          <w:color w:val="231F20"/>
          <w:spacing w:val="-2"/>
          <w:w w:val="105"/>
          <w:sz w:val="20"/>
        </w:rPr>
        <w:t>“First</w:t>
      </w:r>
      <w:r>
        <w:rPr>
          <w:color w:val="231F20"/>
          <w:spacing w:val="-11"/>
          <w:w w:val="105"/>
          <w:sz w:val="20"/>
        </w:rPr>
        <w:t xml:space="preserve"> </w:t>
      </w:r>
      <w:r>
        <w:rPr>
          <w:color w:val="231F20"/>
          <w:spacing w:val="-2"/>
          <w:w w:val="105"/>
          <w:sz w:val="20"/>
        </w:rPr>
        <w:t>Round</w:t>
      </w:r>
      <w:r>
        <w:rPr>
          <w:color w:val="231F20"/>
          <w:spacing w:val="-11"/>
          <w:w w:val="105"/>
          <w:sz w:val="20"/>
        </w:rPr>
        <w:t xml:space="preserve"> </w:t>
      </w:r>
      <w:r>
        <w:rPr>
          <w:color w:val="231F20"/>
          <w:spacing w:val="-2"/>
          <w:w w:val="105"/>
          <w:sz w:val="20"/>
        </w:rPr>
        <w:t>Capital</w:t>
      </w:r>
      <w:r>
        <w:rPr>
          <w:color w:val="231F20"/>
          <w:spacing w:val="-11"/>
          <w:w w:val="105"/>
          <w:sz w:val="20"/>
        </w:rPr>
        <w:t xml:space="preserve"> </w:t>
      </w:r>
      <w:r>
        <w:rPr>
          <w:color w:val="231F20"/>
          <w:spacing w:val="-2"/>
          <w:w w:val="105"/>
          <w:sz w:val="20"/>
        </w:rPr>
        <w:t>Management</w:t>
      </w:r>
      <w:r>
        <w:rPr>
          <w:color w:val="231F20"/>
          <w:spacing w:val="-11"/>
          <w:w w:val="105"/>
          <w:sz w:val="20"/>
        </w:rPr>
        <w:t xml:space="preserve"> </w:t>
      </w:r>
      <w:r>
        <w:rPr>
          <w:color w:val="231F20"/>
          <w:spacing w:val="-2"/>
          <w:w w:val="105"/>
          <w:sz w:val="20"/>
        </w:rPr>
        <w:t>Summit”</w:t>
      </w:r>
      <w:r>
        <w:rPr>
          <w:color w:val="231F20"/>
          <w:spacing w:val="-11"/>
          <w:w w:val="105"/>
          <w:sz w:val="20"/>
        </w:rPr>
        <w:t xml:space="preserve"> </w:t>
      </w:r>
      <w:r>
        <w:rPr>
          <w:color w:val="231F20"/>
          <w:spacing w:val="-2"/>
          <w:w w:val="105"/>
          <w:sz w:val="20"/>
        </w:rPr>
        <w:t>at</w:t>
      </w:r>
      <w:r>
        <w:rPr>
          <w:color w:val="231F20"/>
          <w:spacing w:val="-10"/>
          <w:w w:val="105"/>
          <w:sz w:val="20"/>
        </w:rPr>
        <w:t xml:space="preserve"> </w:t>
      </w:r>
      <w:r>
        <w:rPr>
          <w:color w:val="231F20"/>
          <w:spacing w:val="-2"/>
          <w:w w:val="105"/>
          <w:sz w:val="20"/>
        </w:rPr>
        <w:t>the</w:t>
      </w:r>
      <w:r>
        <w:rPr>
          <w:color w:val="231F20"/>
          <w:spacing w:val="-10"/>
          <w:w w:val="105"/>
          <w:sz w:val="20"/>
        </w:rPr>
        <w:t xml:space="preserve"> </w:t>
      </w:r>
      <w:r>
        <w:rPr>
          <w:color w:val="231F20"/>
          <w:spacing w:val="-2"/>
          <w:w w:val="105"/>
          <w:sz w:val="20"/>
        </w:rPr>
        <w:t>top</w:t>
      </w:r>
      <w:r>
        <w:rPr>
          <w:color w:val="231F20"/>
          <w:spacing w:val="-11"/>
          <w:w w:val="105"/>
          <w:sz w:val="20"/>
        </w:rPr>
        <w:t xml:space="preserve"> </w:t>
      </w:r>
      <w:r>
        <w:rPr>
          <w:color w:val="231F20"/>
          <w:spacing w:val="-2"/>
          <w:w w:val="105"/>
          <w:sz w:val="20"/>
        </w:rPr>
        <w:t>of</w:t>
      </w:r>
      <w:r>
        <w:rPr>
          <w:color w:val="231F20"/>
          <w:spacing w:val="-10"/>
          <w:w w:val="105"/>
          <w:sz w:val="20"/>
        </w:rPr>
        <w:t xml:space="preserve"> </w:t>
      </w:r>
      <w:r>
        <w:rPr>
          <w:color w:val="231F20"/>
          <w:spacing w:val="-2"/>
          <w:w w:val="105"/>
          <w:sz w:val="20"/>
        </w:rPr>
        <w:t>the</w:t>
      </w:r>
      <w:r>
        <w:rPr>
          <w:color w:val="231F20"/>
          <w:spacing w:val="-10"/>
          <w:w w:val="105"/>
          <w:sz w:val="20"/>
        </w:rPr>
        <w:t xml:space="preserve"> </w:t>
      </w:r>
      <w:r>
        <w:rPr>
          <w:color w:val="231F20"/>
          <w:spacing w:val="-2"/>
          <w:w w:val="105"/>
          <w:sz w:val="20"/>
        </w:rPr>
        <w:t>page.</w:t>
      </w:r>
      <w:r>
        <w:rPr>
          <w:color w:val="231F20"/>
          <w:spacing w:val="-10"/>
          <w:w w:val="105"/>
          <w:sz w:val="20"/>
        </w:rPr>
        <w:t xml:space="preserve"> </w:t>
      </w:r>
      <w:r>
        <w:rPr>
          <w:color w:val="231F20"/>
          <w:spacing w:val="-2"/>
          <w:w w:val="105"/>
          <w:sz w:val="20"/>
        </w:rPr>
        <w:t xml:space="preserve">Sadly, </w:t>
      </w:r>
      <w:r>
        <w:rPr>
          <w:color w:val="231F20"/>
          <w:w w:val="110"/>
          <w:sz w:val="20"/>
        </w:rPr>
        <w:t>that</w:t>
      </w:r>
      <w:r>
        <w:rPr>
          <w:color w:val="231F20"/>
          <w:spacing w:val="-20"/>
          <w:w w:val="110"/>
          <w:sz w:val="20"/>
        </w:rPr>
        <w:t xml:space="preserve"> </w:t>
      </w:r>
      <w:r>
        <w:rPr>
          <w:color w:val="231F20"/>
          <w:w w:val="110"/>
          <w:sz w:val="20"/>
        </w:rPr>
        <w:t>would</w:t>
      </w:r>
      <w:r>
        <w:rPr>
          <w:color w:val="231F20"/>
          <w:spacing w:val="-20"/>
          <w:w w:val="110"/>
          <w:sz w:val="20"/>
        </w:rPr>
        <w:t xml:space="preserve"> </w:t>
      </w:r>
      <w:r>
        <w:rPr>
          <w:color w:val="231F20"/>
          <w:w w:val="110"/>
          <w:sz w:val="20"/>
        </w:rPr>
        <w:t>be</w:t>
      </w:r>
      <w:r>
        <w:rPr>
          <w:color w:val="231F20"/>
          <w:spacing w:val="-20"/>
          <w:w w:val="110"/>
          <w:sz w:val="20"/>
        </w:rPr>
        <w:t xml:space="preserve"> </w:t>
      </w:r>
      <w:r>
        <w:rPr>
          <w:color w:val="231F20"/>
          <w:w w:val="110"/>
          <w:sz w:val="20"/>
        </w:rPr>
        <w:t>the</w:t>
      </w:r>
      <w:r>
        <w:rPr>
          <w:color w:val="231F20"/>
          <w:spacing w:val="-20"/>
          <w:w w:val="110"/>
          <w:sz w:val="20"/>
        </w:rPr>
        <w:t xml:space="preserve"> </w:t>
      </w:r>
      <w:r>
        <w:rPr>
          <w:color w:val="231F20"/>
          <w:w w:val="110"/>
          <w:sz w:val="20"/>
        </w:rPr>
        <w:t>only</w:t>
      </w:r>
      <w:r>
        <w:rPr>
          <w:color w:val="231F20"/>
          <w:spacing w:val="-20"/>
          <w:w w:val="110"/>
          <w:sz w:val="20"/>
        </w:rPr>
        <w:t xml:space="preserve"> </w:t>
      </w:r>
      <w:r>
        <w:rPr>
          <w:color w:val="231F20"/>
          <w:w w:val="110"/>
          <w:sz w:val="20"/>
        </w:rPr>
        <w:t>thing</w:t>
      </w:r>
      <w:r>
        <w:rPr>
          <w:color w:val="231F20"/>
          <w:spacing w:val="-20"/>
          <w:w w:val="110"/>
          <w:sz w:val="20"/>
        </w:rPr>
        <w:t xml:space="preserve"> </w:t>
      </w:r>
      <w:r>
        <w:rPr>
          <w:color w:val="231F20"/>
          <w:w w:val="110"/>
          <w:sz w:val="20"/>
        </w:rPr>
        <w:t>I</w:t>
      </w:r>
      <w:r>
        <w:rPr>
          <w:color w:val="231F20"/>
          <w:spacing w:val="-20"/>
          <w:w w:val="110"/>
          <w:sz w:val="20"/>
        </w:rPr>
        <w:t xml:space="preserve"> </w:t>
      </w:r>
      <w:r>
        <w:rPr>
          <w:color w:val="231F20"/>
          <w:w w:val="110"/>
          <w:sz w:val="20"/>
        </w:rPr>
        <w:t>wrote</w:t>
      </w:r>
      <w:r>
        <w:rPr>
          <w:color w:val="231F20"/>
          <w:spacing w:val="-20"/>
          <w:w w:val="110"/>
          <w:sz w:val="20"/>
        </w:rPr>
        <w:t xml:space="preserve"> </w:t>
      </w:r>
      <w:r>
        <w:rPr>
          <w:color w:val="231F20"/>
          <w:w w:val="110"/>
          <w:sz w:val="20"/>
        </w:rPr>
        <w:t>for</w:t>
      </w:r>
      <w:r>
        <w:rPr>
          <w:color w:val="231F20"/>
          <w:spacing w:val="-20"/>
          <w:w w:val="110"/>
          <w:sz w:val="20"/>
        </w:rPr>
        <w:t xml:space="preserve"> </w:t>
      </w:r>
      <w:r>
        <w:rPr>
          <w:color w:val="231F20"/>
          <w:w w:val="110"/>
          <w:sz w:val="20"/>
        </w:rPr>
        <w:t>the</w:t>
      </w:r>
      <w:r>
        <w:rPr>
          <w:color w:val="231F20"/>
          <w:spacing w:val="-20"/>
          <w:w w:val="110"/>
          <w:sz w:val="20"/>
        </w:rPr>
        <w:t xml:space="preserve"> </w:t>
      </w:r>
      <w:r>
        <w:rPr>
          <w:color w:val="231F20"/>
          <w:w w:val="110"/>
          <w:sz w:val="20"/>
        </w:rPr>
        <w:t>next</w:t>
      </w:r>
      <w:r>
        <w:rPr>
          <w:color w:val="231F20"/>
          <w:spacing w:val="-20"/>
          <w:w w:val="110"/>
          <w:sz w:val="20"/>
        </w:rPr>
        <w:t xml:space="preserve"> </w:t>
      </w:r>
      <w:r>
        <w:rPr>
          <w:color w:val="231F20"/>
          <w:w w:val="110"/>
          <w:sz w:val="20"/>
        </w:rPr>
        <w:t>four</w:t>
      </w:r>
      <w:r>
        <w:rPr>
          <w:color w:val="231F20"/>
          <w:spacing w:val="-20"/>
          <w:w w:val="110"/>
          <w:sz w:val="20"/>
        </w:rPr>
        <w:t xml:space="preserve"> </w:t>
      </w:r>
      <w:r>
        <w:rPr>
          <w:color w:val="231F20"/>
          <w:w w:val="110"/>
          <w:sz w:val="20"/>
        </w:rPr>
        <w:t>hours.</w:t>
      </w:r>
    </w:p>
    <w:p w14:paraId="2579542E" w14:textId="77777777" w:rsidR="00262A63" w:rsidRDefault="00000000">
      <w:pPr>
        <w:spacing w:before="7" w:line="295" w:lineRule="auto"/>
        <w:ind w:left="1147" w:right="1254" w:firstLine="283"/>
        <w:jc w:val="both"/>
        <w:rPr>
          <w:sz w:val="20"/>
        </w:rPr>
      </w:pPr>
      <w:r>
        <w:rPr>
          <w:color w:val="231F20"/>
          <w:sz w:val="20"/>
        </w:rPr>
        <w:t xml:space="preserve">The first half of the day had three or four speakers talk about various </w:t>
      </w:r>
      <w:r>
        <w:rPr>
          <w:color w:val="231F20"/>
          <w:w w:val="105"/>
          <w:sz w:val="20"/>
        </w:rPr>
        <w:t xml:space="preserve">topics, every one of them lacking in any actionable advice or insight. As we broke for lunch, I contemplated driving back early and getting </w:t>
      </w:r>
      <w:r>
        <w:rPr>
          <w:color w:val="231F20"/>
          <w:w w:val="110"/>
          <w:sz w:val="20"/>
        </w:rPr>
        <w:t>in</w:t>
      </w:r>
      <w:r>
        <w:rPr>
          <w:color w:val="231F20"/>
          <w:spacing w:val="-1"/>
          <w:w w:val="110"/>
          <w:sz w:val="20"/>
        </w:rPr>
        <w:t xml:space="preserve"> </w:t>
      </w:r>
      <w:r>
        <w:rPr>
          <w:color w:val="231F20"/>
          <w:w w:val="110"/>
          <w:sz w:val="20"/>
        </w:rPr>
        <w:t>half</w:t>
      </w:r>
      <w:r>
        <w:rPr>
          <w:color w:val="231F20"/>
          <w:spacing w:val="-1"/>
          <w:w w:val="110"/>
          <w:sz w:val="20"/>
        </w:rPr>
        <w:t xml:space="preserve"> </w:t>
      </w:r>
      <w:r>
        <w:rPr>
          <w:color w:val="231F20"/>
          <w:w w:val="110"/>
          <w:sz w:val="20"/>
        </w:rPr>
        <w:t>a</w:t>
      </w:r>
      <w:r>
        <w:rPr>
          <w:color w:val="231F20"/>
          <w:spacing w:val="-1"/>
          <w:w w:val="110"/>
          <w:sz w:val="20"/>
        </w:rPr>
        <w:t xml:space="preserve"> </w:t>
      </w:r>
      <w:r>
        <w:rPr>
          <w:color w:val="231F20"/>
          <w:w w:val="110"/>
          <w:sz w:val="20"/>
        </w:rPr>
        <w:t>workday</w:t>
      </w:r>
      <w:r>
        <w:rPr>
          <w:color w:val="231F20"/>
          <w:spacing w:val="-1"/>
          <w:w w:val="110"/>
          <w:sz w:val="20"/>
        </w:rPr>
        <w:t xml:space="preserve"> </w:t>
      </w:r>
      <w:r>
        <w:rPr>
          <w:color w:val="231F20"/>
          <w:w w:val="110"/>
          <w:sz w:val="20"/>
        </w:rPr>
        <w:t>at</w:t>
      </w:r>
      <w:r>
        <w:rPr>
          <w:color w:val="231F20"/>
          <w:spacing w:val="-1"/>
          <w:w w:val="110"/>
          <w:sz w:val="20"/>
        </w:rPr>
        <w:t xml:space="preserve"> </w:t>
      </w:r>
      <w:r>
        <w:rPr>
          <w:color w:val="231F20"/>
          <w:w w:val="110"/>
          <w:sz w:val="20"/>
        </w:rPr>
        <w:t>the</w:t>
      </w:r>
      <w:r>
        <w:rPr>
          <w:color w:val="231F20"/>
          <w:spacing w:val="-1"/>
          <w:w w:val="110"/>
          <w:sz w:val="20"/>
        </w:rPr>
        <w:t xml:space="preserve"> </w:t>
      </w:r>
      <w:r>
        <w:rPr>
          <w:color w:val="231F20"/>
          <w:w w:val="110"/>
          <w:sz w:val="20"/>
        </w:rPr>
        <w:t>office.</w:t>
      </w:r>
      <w:r>
        <w:rPr>
          <w:color w:val="231F20"/>
          <w:spacing w:val="-1"/>
          <w:w w:val="110"/>
          <w:sz w:val="20"/>
        </w:rPr>
        <w:t xml:space="preserve"> </w:t>
      </w:r>
      <w:r>
        <w:rPr>
          <w:color w:val="231F20"/>
          <w:w w:val="110"/>
          <w:sz w:val="20"/>
        </w:rPr>
        <w:t>I</w:t>
      </w:r>
      <w:r>
        <w:rPr>
          <w:color w:val="231F20"/>
          <w:spacing w:val="-1"/>
          <w:w w:val="110"/>
          <w:sz w:val="20"/>
        </w:rPr>
        <w:t xml:space="preserve"> </w:t>
      </w:r>
      <w:r>
        <w:rPr>
          <w:color w:val="231F20"/>
          <w:w w:val="110"/>
          <w:sz w:val="20"/>
        </w:rPr>
        <w:t>checked</w:t>
      </w:r>
      <w:r>
        <w:rPr>
          <w:color w:val="231F20"/>
          <w:spacing w:val="-1"/>
          <w:w w:val="110"/>
          <w:sz w:val="20"/>
        </w:rPr>
        <w:t xml:space="preserve"> </w:t>
      </w:r>
      <w:r>
        <w:rPr>
          <w:color w:val="231F20"/>
          <w:w w:val="110"/>
          <w:sz w:val="20"/>
        </w:rPr>
        <w:t>the</w:t>
      </w:r>
      <w:r>
        <w:rPr>
          <w:color w:val="231F20"/>
          <w:spacing w:val="-1"/>
          <w:w w:val="110"/>
          <w:sz w:val="20"/>
        </w:rPr>
        <w:t xml:space="preserve"> </w:t>
      </w:r>
      <w:r>
        <w:rPr>
          <w:color w:val="231F20"/>
          <w:w w:val="110"/>
          <w:sz w:val="20"/>
        </w:rPr>
        <w:t>agenda</w:t>
      </w:r>
      <w:r>
        <w:rPr>
          <w:color w:val="231F20"/>
          <w:spacing w:val="-1"/>
          <w:w w:val="110"/>
          <w:sz w:val="20"/>
        </w:rPr>
        <w:t xml:space="preserve"> </w:t>
      </w:r>
      <w:r>
        <w:rPr>
          <w:color w:val="231F20"/>
          <w:w w:val="110"/>
          <w:sz w:val="20"/>
        </w:rPr>
        <w:t>and</w:t>
      </w:r>
      <w:r>
        <w:rPr>
          <w:color w:val="231F20"/>
          <w:spacing w:val="-1"/>
          <w:w w:val="110"/>
          <w:sz w:val="20"/>
        </w:rPr>
        <w:t xml:space="preserve"> </w:t>
      </w:r>
      <w:r>
        <w:rPr>
          <w:color w:val="231F20"/>
          <w:w w:val="110"/>
          <w:sz w:val="20"/>
        </w:rPr>
        <w:t>noticed</w:t>
      </w:r>
      <w:r>
        <w:rPr>
          <w:color w:val="231F20"/>
          <w:spacing w:val="-1"/>
          <w:w w:val="110"/>
          <w:sz w:val="20"/>
        </w:rPr>
        <w:t xml:space="preserve"> </w:t>
      </w:r>
      <w:r>
        <w:rPr>
          <w:color w:val="231F20"/>
          <w:w w:val="110"/>
          <w:sz w:val="20"/>
        </w:rPr>
        <w:t xml:space="preserve">an </w:t>
      </w:r>
      <w:r>
        <w:rPr>
          <w:color w:val="231F20"/>
          <w:w w:val="105"/>
          <w:sz w:val="20"/>
        </w:rPr>
        <w:t xml:space="preserve">entirely different roster of afternoon speakers, so I decided I’d at least </w:t>
      </w:r>
      <w:r>
        <w:rPr>
          <w:color w:val="231F20"/>
          <w:w w:val="110"/>
          <w:sz w:val="20"/>
        </w:rPr>
        <w:t>hear out the first one.</w:t>
      </w:r>
    </w:p>
    <w:p w14:paraId="3A9F2AB9" w14:textId="77777777" w:rsidR="00262A63" w:rsidRDefault="00000000">
      <w:pPr>
        <w:spacing w:before="7" w:line="295" w:lineRule="auto"/>
        <w:ind w:left="1147" w:right="1254" w:firstLine="283"/>
        <w:jc w:val="both"/>
        <w:rPr>
          <w:sz w:val="20"/>
        </w:rPr>
      </w:pPr>
      <w:r>
        <w:rPr>
          <w:color w:val="231F20"/>
          <w:w w:val="110"/>
          <w:sz w:val="20"/>
        </w:rPr>
        <w:t>The</w:t>
      </w:r>
      <w:r>
        <w:rPr>
          <w:color w:val="231F20"/>
          <w:spacing w:val="-2"/>
          <w:w w:val="110"/>
          <w:sz w:val="20"/>
        </w:rPr>
        <w:t xml:space="preserve"> </w:t>
      </w:r>
      <w:r>
        <w:rPr>
          <w:color w:val="231F20"/>
          <w:w w:val="110"/>
          <w:sz w:val="20"/>
        </w:rPr>
        <w:t>first</w:t>
      </w:r>
      <w:r>
        <w:rPr>
          <w:color w:val="231F20"/>
          <w:spacing w:val="-2"/>
          <w:w w:val="110"/>
          <w:sz w:val="20"/>
        </w:rPr>
        <w:t xml:space="preserve"> </w:t>
      </w:r>
      <w:r>
        <w:rPr>
          <w:color w:val="231F20"/>
          <w:w w:val="110"/>
          <w:sz w:val="20"/>
        </w:rPr>
        <w:t>speaker</w:t>
      </w:r>
      <w:r>
        <w:rPr>
          <w:color w:val="231F20"/>
          <w:spacing w:val="-2"/>
          <w:w w:val="110"/>
          <w:sz w:val="20"/>
        </w:rPr>
        <w:t xml:space="preserve"> </w:t>
      </w:r>
      <w:r>
        <w:rPr>
          <w:color w:val="231F20"/>
          <w:w w:val="110"/>
          <w:sz w:val="20"/>
        </w:rPr>
        <w:t>after</w:t>
      </w:r>
      <w:r>
        <w:rPr>
          <w:color w:val="231F20"/>
          <w:spacing w:val="-2"/>
          <w:w w:val="110"/>
          <w:sz w:val="20"/>
        </w:rPr>
        <w:t xml:space="preserve"> </w:t>
      </w:r>
      <w:r>
        <w:rPr>
          <w:color w:val="231F20"/>
          <w:w w:val="110"/>
          <w:sz w:val="20"/>
        </w:rPr>
        <w:t>lunch</w:t>
      </w:r>
      <w:r>
        <w:rPr>
          <w:color w:val="231F20"/>
          <w:spacing w:val="-2"/>
          <w:w w:val="110"/>
          <w:sz w:val="20"/>
        </w:rPr>
        <w:t xml:space="preserve"> </w:t>
      </w:r>
      <w:r>
        <w:rPr>
          <w:color w:val="231F20"/>
          <w:w w:val="110"/>
          <w:sz w:val="20"/>
        </w:rPr>
        <w:t>was</w:t>
      </w:r>
      <w:r>
        <w:rPr>
          <w:color w:val="231F20"/>
          <w:spacing w:val="-2"/>
          <w:w w:val="110"/>
          <w:sz w:val="20"/>
        </w:rPr>
        <w:t xml:space="preserve"> </w:t>
      </w:r>
      <w:r>
        <w:rPr>
          <w:color w:val="231F20"/>
          <w:w w:val="110"/>
          <w:sz w:val="20"/>
        </w:rPr>
        <w:t>Jonathan.</w:t>
      </w:r>
      <w:r>
        <w:rPr>
          <w:color w:val="231F20"/>
          <w:spacing w:val="-2"/>
          <w:w w:val="110"/>
          <w:sz w:val="20"/>
        </w:rPr>
        <w:t xml:space="preserve"> </w:t>
      </w:r>
      <w:r>
        <w:rPr>
          <w:color w:val="231F20"/>
          <w:w w:val="110"/>
          <w:sz w:val="20"/>
        </w:rPr>
        <w:t>Unlike</w:t>
      </w:r>
      <w:r>
        <w:rPr>
          <w:color w:val="231F20"/>
          <w:spacing w:val="-2"/>
          <w:w w:val="110"/>
          <w:sz w:val="20"/>
        </w:rPr>
        <w:t xml:space="preserve"> </w:t>
      </w:r>
      <w:r>
        <w:rPr>
          <w:color w:val="231F20"/>
          <w:w w:val="110"/>
          <w:sz w:val="20"/>
        </w:rPr>
        <w:t>prior</w:t>
      </w:r>
      <w:r>
        <w:rPr>
          <w:color w:val="231F20"/>
          <w:spacing w:val="-2"/>
          <w:w w:val="110"/>
          <w:sz w:val="20"/>
        </w:rPr>
        <w:t xml:space="preserve"> </w:t>
      </w:r>
      <w:r>
        <w:rPr>
          <w:color w:val="231F20"/>
          <w:w w:val="110"/>
          <w:sz w:val="20"/>
        </w:rPr>
        <w:t xml:space="preserve">present- </w:t>
      </w:r>
      <w:proofErr w:type="spellStart"/>
      <w:r>
        <w:rPr>
          <w:color w:val="231F20"/>
          <w:w w:val="110"/>
          <w:sz w:val="20"/>
        </w:rPr>
        <w:t>ers</w:t>
      </w:r>
      <w:proofErr w:type="spellEnd"/>
      <w:r>
        <w:rPr>
          <w:color w:val="231F20"/>
          <w:w w:val="110"/>
          <w:sz w:val="20"/>
        </w:rPr>
        <w:t>,</w:t>
      </w:r>
      <w:r>
        <w:rPr>
          <w:color w:val="231F20"/>
          <w:spacing w:val="-6"/>
          <w:w w:val="110"/>
          <w:sz w:val="20"/>
        </w:rPr>
        <w:t xml:space="preserve"> </w:t>
      </w:r>
      <w:r>
        <w:rPr>
          <w:color w:val="231F20"/>
          <w:w w:val="110"/>
          <w:sz w:val="20"/>
        </w:rPr>
        <w:t>he</w:t>
      </w:r>
      <w:r>
        <w:rPr>
          <w:color w:val="231F20"/>
          <w:spacing w:val="-6"/>
          <w:w w:val="110"/>
          <w:sz w:val="20"/>
        </w:rPr>
        <w:t xml:space="preserve"> </w:t>
      </w:r>
      <w:r>
        <w:rPr>
          <w:color w:val="231F20"/>
          <w:w w:val="110"/>
          <w:sz w:val="20"/>
        </w:rPr>
        <w:t>had</w:t>
      </w:r>
      <w:r>
        <w:rPr>
          <w:color w:val="231F20"/>
          <w:spacing w:val="-6"/>
          <w:w w:val="110"/>
          <w:sz w:val="20"/>
        </w:rPr>
        <w:t xml:space="preserve"> </w:t>
      </w:r>
      <w:r>
        <w:rPr>
          <w:color w:val="231F20"/>
          <w:w w:val="110"/>
          <w:sz w:val="20"/>
        </w:rPr>
        <w:t>no</w:t>
      </w:r>
      <w:r>
        <w:rPr>
          <w:color w:val="231F20"/>
          <w:spacing w:val="-6"/>
          <w:w w:val="110"/>
          <w:sz w:val="20"/>
        </w:rPr>
        <w:t xml:space="preserve"> </w:t>
      </w:r>
      <w:r>
        <w:rPr>
          <w:color w:val="231F20"/>
          <w:w w:val="110"/>
          <w:sz w:val="20"/>
        </w:rPr>
        <w:t>slides</w:t>
      </w:r>
      <w:r>
        <w:rPr>
          <w:color w:val="231F20"/>
          <w:spacing w:val="-6"/>
          <w:w w:val="110"/>
          <w:sz w:val="20"/>
        </w:rPr>
        <w:t xml:space="preserve"> </w:t>
      </w:r>
      <w:r>
        <w:rPr>
          <w:color w:val="231F20"/>
          <w:w w:val="110"/>
          <w:sz w:val="20"/>
        </w:rPr>
        <w:t>and</w:t>
      </w:r>
      <w:r>
        <w:rPr>
          <w:color w:val="231F20"/>
          <w:spacing w:val="-6"/>
          <w:w w:val="110"/>
          <w:sz w:val="20"/>
        </w:rPr>
        <w:t xml:space="preserve"> </w:t>
      </w:r>
      <w:r>
        <w:rPr>
          <w:color w:val="231F20"/>
          <w:w w:val="110"/>
          <w:sz w:val="20"/>
        </w:rPr>
        <w:t>he</w:t>
      </w:r>
      <w:r>
        <w:rPr>
          <w:color w:val="231F20"/>
          <w:spacing w:val="-6"/>
          <w:w w:val="110"/>
          <w:sz w:val="20"/>
        </w:rPr>
        <w:t xml:space="preserve"> </w:t>
      </w:r>
      <w:r>
        <w:rPr>
          <w:color w:val="231F20"/>
          <w:w w:val="110"/>
          <w:sz w:val="20"/>
        </w:rPr>
        <w:t>seemed</w:t>
      </w:r>
      <w:r>
        <w:rPr>
          <w:color w:val="231F20"/>
          <w:spacing w:val="-6"/>
          <w:w w:val="110"/>
          <w:sz w:val="20"/>
        </w:rPr>
        <w:t xml:space="preserve"> </w:t>
      </w:r>
      <w:r>
        <w:rPr>
          <w:color w:val="231F20"/>
          <w:w w:val="110"/>
          <w:sz w:val="20"/>
        </w:rPr>
        <w:t>a</w:t>
      </w:r>
      <w:r>
        <w:rPr>
          <w:color w:val="231F20"/>
          <w:spacing w:val="-6"/>
          <w:w w:val="110"/>
          <w:sz w:val="20"/>
        </w:rPr>
        <w:t xml:space="preserve"> </w:t>
      </w:r>
      <w:r>
        <w:rPr>
          <w:color w:val="231F20"/>
          <w:w w:val="110"/>
          <w:sz w:val="20"/>
        </w:rPr>
        <w:t>little</w:t>
      </w:r>
      <w:r>
        <w:rPr>
          <w:color w:val="231F20"/>
          <w:spacing w:val="-6"/>
          <w:w w:val="110"/>
          <w:sz w:val="20"/>
        </w:rPr>
        <w:t xml:space="preserve"> </w:t>
      </w:r>
      <w:r>
        <w:rPr>
          <w:color w:val="231F20"/>
          <w:w w:val="110"/>
          <w:sz w:val="20"/>
        </w:rPr>
        <w:t>rushed,</w:t>
      </w:r>
      <w:r>
        <w:rPr>
          <w:color w:val="231F20"/>
          <w:spacing w:val="-6"/>
          <w:w w:val="110"/>
          <w:sz w:val="20"/>
        </w:rPr>
        <w:t xml:space="preserve"> </w:t>
      </w:r>
      <w:r>
        <w:rPr>
          <w:color w:val="231F20"/>
          <w:w w:val="110"/>
          <w:sz w:val="20"/>
        </w:rPr>
        <w:t>perhaps</w:t>
      </w:r>
      <w:r>
        <w:rPr>
          <w:color w:val="231F20"/>
          <w:spacing w:val="-6"/>
          <w:w w:val="110"/>
          <w:sz w:val="20"/>
        </w:rPr>
        <w:t xml:space="preserve"> </w:t>
      </w:r>
      <w:r>
        <w:rPr>
          <w:color w:val="231F20"/>
          <w:w w:val="110"/>
          <w:sz w:val="20"/>
        </w:rPr>
        <w:t>a</w:t>
      </w:r>
      <w:r>
        <w:rPr>
          <w:color w:val="231F20"/>
          <w:spacing w:val="-6"/>
          <w:w w:val="110"/>
          <w:sz w:val="20"/>
        </w:rPr>
        <w:t xml:space="preserve"> </w:t>
      </w:r>
      <w:r>
        <w:rPr>
          <w:color w:val="231F20"/>
          <w:w w:val="110"/>
          <w:sz w:val="20"/>
        </w:rPr>
        <w:t>tiny</w:t>
      </w:r>
      <w:r>
        <w:rPr>
          <w:color w:val="231F20"/>
          <w:spacing w:val="-6"/>
          <w:w w:val="110"/>
          <w:sz w:val="20"/>
        </w:rPr>
        <w:t xml:space="preserve"> </w:t>
      </w:r>
      <w:r>
        <w:rPr>
          <w:color w:val="231F20"/>
          <w:w w:val="110"/>
          <w:sz w:val="20"/>
        </w:rPr>
        <w:t xml:space="preserve">bit unprepared, or maybe just nervous, as he walked to the front of the </w:t>
      </w:r>
      <w:r>
        <w:rPr>
          <w:color w:val="231F20"/>
          <w:w w:val="105"/>
          <w:sz w:val="20"/>
        </w:rPr>
        <w:t>class.</w:t>
      </w:r>
      <w:r>
        <w:rPr>
          <w:color w:val="231F20"/>
          <w:spacing w:val="-1"/>
          <w:w w:val="105"/>
          <w:sz w:val="20"/>
        </w:rPr>
        <w:t xml:space="preserve"> </w:t>
      </w:r>
      <w:r>
        <w:rPr>
          <w:color w:val="231F20"/>
          <w:w w:val="105"/>
          <w:sz w:val="20"/>
        </w:rPr>
        <w:t>The</w:t>
      </w:r>
      <w:r>
        <w:rPr>
          <w:color w:val="231F20"/>
          <w:spacing w:val="-1"/>
          <w:w w:val="105"/>
          <w:sz w:val="20"/>
        </w:rPr>
        <w:t xml:space="preserve"> </w:t>
      </w:r>
      <w:r>
        <w:rPr>
          <w:color w:val="231F20"/>
          <w:w w:val="105"/>
          <w:sz w:val="20"/>
        </w:rPr>
        <w:t>first</w:t>
      </w:r>
      <w:r>
        <w:rPr>
          <w:color w:val="231F20"/>
          <w:spacing w:val="-1"/>
          <w:w w:val="105"/>
          <w:sz w:val="20"/>
        </w:rPr>
        <w:t xml:space="preserve"> </w:t>
      </w:r>
      <w:r>
        <w:rPr>
          <w:color w:val="231F20"/>
          <w:w w:val="105"/>
          <w:sz w:val="20"/>
        </w:rPr>
        <w:t>words</w:t>
      </w:r>
      <w:r>
        <w:rPr>
          <w:color w:val="231F20"/>
          <w:spacing w:val="-1"/>
          <w:w w:val="105"/>
          <w:sz w:val="20"/>
        </w:rPr>
        <w:t xml:space="preserve"> </w:t>
      </w:r>
      <w:r>
        <w:rPr>
          <w:color w:val="231F20"/>
          <w:w w:val="105"/>
          <w:sz w:val="20"/>
        </w:rPr>
        <w:t>out</w:t>
      </w:r>
      <w:r>
        <w:rPr>
          <w:color w:val="231F20"/>
          <w:spacing w:val="-1"/>
          <w:w w:val="105"/>
          <w:sz w:val="20"/>
        </w:rPr>
        <w:t xml:space="preserve"> </w:t>
      </w:r>
      <w:r>
        <w:rPr>
          <w:color w:val="231F20"/>
          <w:w w:val="105"/>
          <w:sz w:val="20"/>
        </w:rPr>
        <w:t>of</w:t>
      </w:r>
      <w:r>
        <w:rPr>
          <w:color w:val="231F20"/>
          <w:spacing w:val="-1"/>
          <w:w w:val="105"/>
          <w:sz w:val="20"/>
        </w:rPr>
        <w:t xml:space="preserve"> </w:t>
      </w:r>
      <w:r>
        <w:rPr>
          <w:color w:val="231F20"/>
          <w:w w:val="105"/>
          <w:sz w:val="20"/>
        </w:rPr>
        <w:t>his</w:t>
      </w:r>
      <w:r>
        <w:rPr>
          <w:color w:val="231F20"/>
          <w:spacing w:val="-1"/>
          <w:w w:val="105"/>
          <w:sz w:val="20"/>
        </w:rPr>
        <w:t xml:space="preserve"> </w:t>
      </w:r>
      <w:r>
        <w:rPr>
          <w:color w:val="231F20"/>
          <w:w w:val="105"/>
          <w:sz w:val="20"/>
        </w:rPr>
        <w:t>mouth,</w:t>
      </w:r>
      <w:r>
        <w:rPr>
          <w:color w:val="231F20"/>
          <w:spacing w:val="-1"/>
          <w:w w:val="105"/>
          <w:sz w:val="20"/>
        </w:rPr>
        <w:t xml:space="preserve"> </w:t>
      </w:r>
      <w:r>
        <w:rPr>
          <w:color w:val="231F20"/>
          <w:w w:val="105"/>
          <w:sz w:val="20"/>
        </w:rPr>
        <w:t>however,</w:t>
      </w:r>
      <w:r>
        <w:rPr>
          <w:color w:val="231F20"/>
          <w:spacing w:val="-1"/>
          <w:w w:val="105"/>
          <w:sz w:val="20"/>
        </w:rPr>
        <w:t xml:space="preserve"> </w:t>
      </w:r>
      <w:r>
        <w:rPr>
          <w:color w:val="231F20"/>
          <w:w w:val="105"/>
          <w:sz w:val="20"/>
        </w:rPr>
        <w:t>told</w:t>
      </w:r>
      <w:r>
        <w:rPr>
          <w:color w:val="231F20"/>
          <w:spacing w:val="-1"/>
          <w:w w:val="105"/>
          <w:sz w:val="20"/>
        </w:rPr>
        <w:t xml:space="preserve"> </w:t>
      </w:r>
      <w:r>
        <w:rPr>
          <w:color w:val="231F20"/>
          <w:w w:val="105"/>
          <w:sz w:val="20"/>
        </w:rPr>
        <w:t>a</w:t>
      </w:r>
      <w:r>
        <w:rPr>
          <w:color w:val="231F20"/>
          <w:spacing w:val="-1"/>
          <w:w w:val="105"/>
          <w:sz w:val="20"/>
        </w:rPr>
        <w:t xml:space="preserve"> </w:t>
      </w:r>
      <w:r>
        <w:rPr>
          <w:color w:val="231F20"/>
          <w:w w:val="105"/>
          <w:sz w:val="20"/>
        </w:rPr>
        <w:t>different</w:t>
      </w:r>
      <w:r>
        <w:rPr>
          <w:color w:val="231F20"/>
          <w:spacing w:val="-1"/>
          <w:w w:val="105"/>
          <w:sz w:val="20"/>
        </w:rPr>
        <w:t xml:space="preserve"> </w:t>
      </w:r>
      <w:r>
        <w:rPr>
          <w:color w:val="231F20"/>
          <w:w w:val="105"/>
          <w:sz w:val="20"/>
        </w:rPr>
        <w:t xml:space="preserve">story: </w:t>
      </w:r>
      <w:r>
        <w:rPr>
          <w:color w:val="231F20"/>
          <w:w w:val="110"/>
          <w:sz w:val="20"/>
        </w:rPr>
        <w:t>“Allow</w:t>
      </w:r>
      <w:r>
        <w:rPr>
          <w:color w:val="231F20"/>
          <w:spacing w:val="-2"/>
          <w:w w:val="110"/>
          <w:sz w:val="20"/>
        </w:rPr>
        <w:t xml:space="preserve"> </w:t>
      </w:r>
      <w:r>
        <w:rPr>
          <w:color w:val="231F20"/>
          <w:w w:val="110"/>
          <w:sz w:val="20"/>
        </w:rPr>
        <w:t>me</w:t>
      </w:r>
      <w:r>
        <w:rPr>
          <w:color w:val="231F20"/>
          <w:spacing w:val="-2"/>
          <w:w w:val="110"/>
          <w:sz w:val="20"/>
        </w:rPr>
        <w:t xml:space="preserve"> </w:t>
      </w:r>
      <w:r>
        <w:rPr>
          <w:color w:val="231F20"/>
          <w:w w:val="110"/>
          <w:sz w:val="20"/>
        </w:rPr>
        <w:t>to</w:t>
      </w:r>
      <w:r>
        <w:rPr>
          <w:color w:val="231F20"/>
          <w:spacing w:val="-2"/>
          <w:w w:val="110"/>
          <w:sz w:val="20"/>
        </w:rPr>
        <w:t xml:space="preserve"> </w:t>
      </w:r>
      <w:r>
        <w:rPr>
          <w:color w:val="231F20"/>
          <w:w w:val="110"/>
          <w:sz w:val="20"/>
        </w:rPr>
        <w:t>transparently</w:t>
      </w:r>
      <w:r>
        <w:rPr>
          <w:color w:val="231F20"/>
          <w:spacing w:val="-2"/>
          <w:w w:val="110"/>
          <w:sz w:val="20"/>
        </w:rPr>
        <w:t xml:space="preserve"> </w:t>
      </w:r>
      <w:r>
        <w:rPr>
          <w:color w:val="231F20"/>
          <w:w w:val="110"/>
          <w:sz w:val="20"/>
        </w:rPr>
        <w:t>manipulate</w:t>
      </w:r>
      <w:r>
        <w:rPr>
          <w:color w:val="231F20"/>
          <w:spacing w:val="-2"/>
          <w:w w:val="110"/>
          <w:sz w:val="20"/>
        </w:rPr>
        <w:t xml:space="preserve"> </w:t>
      </w:r>
      <w:r>
        <w:rPr>
          <w:color w:val="231F20"/>
          <w:w w:val="110"/>
          <w:sz w:val="20"/>
        </w:rPr>
        <w:t>you.”</w:t>
      </w:r>
    </w:p>
    <w:p w14:paraId="0736D606" w14:textId="77777777" w:rsidR="00262A63" w:rsidRDefault="00000000">
      <w:pPr>
        <w:spacing w:before="5" w:line="295" w:lineRule="auto"/>
        <w:ind w:left="1147" w:right="1254" w:firstLine="283"/>
        <w:jc w:val="both"/>
        <w:rPr>
          <w:sz w:val="20"/>
        </w:rPr>
      </w:pPr>
      <w:r>
        <w:rPr>
          <w:color w:val="231F20"/>
          <w:sz w:val="20"/>
        </w:rPr>
        <w:t xml:space="preserve">I’ll never forget that moment. What a funny thing to say; it’s a seem- </w:t>
      </w:r>
      <w:proofErr w:type="spellStart"/>
      <w:r>
        <w:rPr>
          <w:color w:val="231F20"/>
          <w:w w:val="110"/>
          <w:sz w:val="20"/>
        </w:rPr>
        <w:t>ing</w:t>
      </w:r>
      <w:proofErr w:type="spellEnd"/>
      <w:r>
        <w:rPr>
          <w:color w:val="231F20"/>
          <w:spacing w:val="-2"/>
          <w:w w:val="110"/>
          <w:sz w:val="20"/>
        </w:rPr>
        <w:t xml:space="preserve"> </w:t>
      </w:r>
      <w:r>
        <w:rPr>
          <w:color w:val="231F20"/>
          <w:w w:val="110"/>
          <w:sz w:val="20"/>
        </w:rPr>
        <w:t>contradiction</w:t>
      </w:r>
      <w:r>
        <w:rPr>
          <w:color w:val="231F20"/>
          <w:spacing w:val="-2"/>
          <w:w w:val="110"/>
          <w:sz w:val="20"/>
        </w:rPr>
        <w:t xml:space="preserve"> </w:t>
      </w:r>
      <w:r>
        <w:rPr>
          <w:color w:val="231F20"/>
          <w:w w:val="110"/>
          <w:sz w:val="20"/>
        </w:rPr>
        <w:t>in</w:t>
      </w:r>
      <w:r>
        <w:rPr>
          <w:color w:val="231F20"/>
          <w:spacing w:val="-2"/>
          <w:w w:val="110"/>
          <w:sz w:val="20"/>
        </w:rPr>
        <w:t xml:space="preserve"> </w:t>
      </w:r>
      <w:r>
        <w:rPr>
          <w:color w:val="231F20"/>
          <w:w w:val="110"/>
          <w:sz w:val="20"/>
        </w:rPr>
        <w:t>terms—like</w:t>
      </w:r>
      <w:r>
        <w:rPr>
          <w:color w:val="231F20"/>
          <w:spacing w:val="-2"/>
          <w:w w:val="110"/>
          <w:sz w:val="20"/>
        </w:rPr>
        <w:t xml:space="preserve"> </w:t>
      </w:r>
      <w:r>
        <w:rPr>
          <w:color w:val="231F20"/>
          <w:w w:val="110"/>
          <w:sz w:val="20"/>
        </w:rPr>
        <w:t>saying,</w:t>
      </w:r>
      <w:r>
        <w:rPr>
          <w:color w:val="231F20"/>
          <w:spacing w:val="-2"/>
          <w:w w:val="110"/>
          <w:sz w:val="20"/>
        </w:rPr>
        <w:t xml:space="preserve"> </w:t>
      </w:r>
      <w:r>
        <w:rPr>
          <w:color w:val="231F20"/>
          <w:w w:val="110"/>
          <w:sz w:val="20"/>
        </w:rPr>
        <w:t>“This</w:t>
      </w:r>
      <w:r>
        <w:rPr>
          <w:color w:val="231F20"/>
          <w:spacing w:val="-2"/>
          <w:w w:val="110"/>
          <w:sz w:val="20"/>
        </w:rPr>
        <w:t xml:space="preserve"> </w:t>
      </w:r>
      <w:r>
        <w:rPr>
          <w:color w:val="231F20"/>
          <w:w w:val="110"/>
          <w:sz w:val="20"/>
        </w:rPr>
        <w:t>sentence</w:t>
      </w:r>
      <w:r>
        <w:rPr>
          <w:color w:val="231F20"/>
          <w:spacing w:val="-2"/>
          <w:w w:val="110"/>
          <w:sz w:val="20"/>
        </w:rPr>
        <w:t xml:space="preserve"> </w:t>
      </w:r>
      <w:r>
        <w:rPr>
          <w:color w:val="231F20"/>
          <w:w w:val="110"/>
          <w:sz w:val="20"/>
        </w:rPr>
        <w:t>is</w:t>
      </w:r>
      <w:r>
        <w:rPr>
          <w:color w:val="231F20"/>
          <w:spacing w:val="-2"/>
          <w:w w:val="110"/>
          <w:sz w:val="20"/>
        </w:rPr>
        <w:t xml:space="preserve"> </w:t>
      </w:r>
      <w:r>
        <w:rPr>
          <w:color w:val="231F20"/>
          <w:w w:val="110"/>
          <w:sz w:val="20"/>
        </w:rPr>
        <w:t>false.”</w:t>
      </w:r>
      <w:r>
        <w:rPr>
          <w:color w:val="231F20"/>
          <w:spacing w:val="-2"/>
          <w:w w:val="110"/>
          <w:sz w:val="20"/>
        </w:rPr>
        <w:t xml:space="preserve"> </w:t>
      </w:r>
      <w:r>
        <w:rPr>
          <w:color w:val="231F20"/>
          <w:w w:val="110"/>
          <w:sz w:val="20"/>
        </w:rPr>
        <w:t xml:space="preserve">(If </w:t>
      </w:r>
      <w:r>
        <w:rPr>
          <w:color w:val="231F20"/>
          <w:w w:val="105"/>
          <w:sz w:val="20"/>
        </w:rPr>
        <w:t>you’re curious, this is called the Liar’s paradox—ctohb.com/</w:t>
      </w:r>
      <w:proofErr w:type="spellStart"/>
      <w:r>
        <w:rPr>
          <w:color w:val="231F20"/>
          <w:w w:val="105"/>
          <w:sz w:val="20"/>
        </w:rPr>
        <w:t>liarspara</w:t>
      </w:r>
      <w:proofErr w:type="spellEnd"/>
      <w:r>
        <w:rPr>
          <w:color w:val="231F20"/>
          <w:w w:val="105"/>
          <w:sz w:val="20"/>
        </w:rPr>
        <w:t xml:space="preserve">- dox.) He went on to explain that that was exactly the point: he wanted </w:t>
      </w:r>
      <w:r>
        <w:rPr>
          <w:color w:val="231F20"/>
          <w:w w:val="110"/>
          <w:sz w:val="20"/>
        </w:rPr>
        <w:t>to</w:t>
      </w:r>
      <w:r>
        <w:rPr>
          <w:color w:val="231F20"/>
          <w:spacing w:val="-2"/>
          <w:w w:val="110"/>
          <w:sz w:val="20"/>
        </w:rPr>
        <w:t xml:space="preserve"> </w:t>
      </w:r>
      <w:r>
        <w:rPr>
          <w:color w:val="231F20"/>
          <w:w w:val="110"/>
          <w:sz w:val="20"/>
        </w:rPr>
        <w:t>say</w:t>
      </w:r>
      <w:r>
        <w:rPr>
          <w:color w:val="231F20"/>
          <w:spacing w:val="-2"/>
          <w:w w:val="110"/>
          <w:sz w:val="20"/>
        </w:rPr>
        <w:t xml:space="preserve"> </w:t>
      </w:r>
      <w:r>
        <w:rPr>
          <w:color w:val="231F20"/>
          <w:w w:val="110"/>
          <w:sz w:val="20"/>
        </w:rPr>
        <w:t>something</w:t>
      </w:r>
      <w:r>
        <w:rPr>
          <w:color w:val="231F20"/>
          <w:spacing w:val="-2"/>
          <w:w w:val="110"/>
          <w:sz w:val="20"/>
        </w:rPr>
        <w:t xml:space="preserve"> </w:t>
      </w:r>
      <w:r>
        <w:rPr>
          <w:color w:val="231F20"/>
          <w:w w:val="110"/>
          <w:sz w:val="20"/>
        </w:rPr>
        <w:t>to</w:t>
      </w:r>
      <w:r>
        <w:rPr>
          <w:color w:val="231F20"/>
          <w:spacing w:val="-2"/>
          <w:w w:val="110"/>
          <w:sz w:val="20"/>
        </w:rPr>
        <w:t xml:space="preserve"> </w:t>
      </w:r>
      <w:r>
        <w:rPr>
          <w:color w:val="231F20"/>
          <w:w w:val="110"/>
          <w:sz w:val="20"/>
        </w:rPr>
        <w:t>grab</w:t>
      </w:r>
      <w:r>
        <w:rPr>
          <w:color w:val="231F20"/>
          <w:spacing w:val="-2"/>
          <w:w w:val="110"/>
          <w:sz w:val="20"/>
        </w:rPr>
        <w:t xml:space="preserve"> </w:t>
      </w:r>
      <w:r>
        <w:rPr>
          <w:color w:val="231F20"/>
          <w:w w:val="110"/>
          <w:sz w:val="20"/>
        </w:rPr>
        <w:t>our</w:t>
      </w:r>
      <w:r>
        <w:rPr>
          <w:color w:val="231F20"/>
          <w:spacing w:val="-2"/>
          <w:w w:val="110"/>
          <w:sz w:val="20"/>
        </w:rPr>
        <w:t xml:space="preserve"> </w:t>
      </w:r>
      <w:r>
        <w:rPr>
          <w:color w:val="231F20"/>
          <w:w w:val="110"/>
          <w:sz w:val="20"/>
        </w:rPr>
        <w:t>attention</w:t>
      </w:r>
      <w:r>
        <w:rPr>
          <w:color w:val="231F20"/>
          <w:spacing w:val="-2"/>
          <w:w w:val="110"/>
          <w:sz w:val="20"/>
        </w:rPr>
        <w:t xml:space="preserve"> </w:t>
      </w:r>
      <w:r>
        <w:rPr>
          <w:color w:val="231F20"/>
          <w:w w:val="110"/>
          <w:sz w:val="20"/>
        </w:rPr>
        <w:t>as</w:t>
      </w:r>
      <w:r>
        <w:rPr>
          <w:color w:val="231F20"/>
          <w:spacing w:val="-2"/>
          <w:w w:val="110"/>
          <w:sz w:val="20"/>
        </w:rPr>
        <w:t xml:space="preserve"> </w:t>
      </w:r>
      <w:r>
        <w:rPr>
          <w:color w:val="231F20"/>
          <w:w w:val="110"/>
          <w:sz w:val="20"/>
        </w:rPr>
        <w:t>an</w:t>
      </w:r>
      <w:r>
        <w:rPr>
          <w:color w:val="231F20"/>
          <w:spacing w:val="-2"/>
          <w:w w:val="110"/>
          <w:sz w:val="20"/>
        </w:rPr>
        <w:t xml:space="preserve"> </w:t>
      </w:r>
      <w:r>
        <w:rPr>
          <w:color w:val="231F20"/>
          <w:w w:val="110"/>
          <w:sz w:val="20"/>
        </w:rPr>
        <w:t>audience,</w:t>
      </w:r>
      <w:r>
        <w:rPr>
          <w:color w:val="231F20"/>
          <w:spacing w:val="-2"/>
          <w:w w:val="110"/>
          <w:sz w:val="20"/>
        </w:rPr>
        <w:t xml:space="preserve"> </w:t>
      </w:r>
      <w:r>
        <w:rPr>
          <w:color w:val="231F20"/>
          <w:w w:val="110"/>
          <w:sz w:val="20"/>
        </w:rPr>
        <w:t>and</w:t>
      </w:r>
      <w:r>
        <w:rPr>
          <w:color w:val="231F20"/>
          <w:spacing w:val="-2"/>
          <w:w w:val="110"/>
          <w:sz w:val="20"/>
        </w:rPr>
        <w:t xml:space="preserve"> </w:t>
      </w:r>
      <w:r>
        <w:rPr>
          <w:color w:val="231F20"/>
          <w:w w:val="110"/>
          <w:sz w:val="20"/>
        </w:rPr>
        <w:t>at</w:t>
      </w:r>
      <w:r>
        <w:rPr>
          <w:color w:val="231F20"/>
          <w:spacing w:val="-2"/>
          <w:w w:val="110"/>
          <w:sz w:val="20"/>
        </w:rPr>
        <w:t xml:space="preserve"> </w:t>
      </w:r>
      <w:r>
        <w:rPr>
          <w:color w:val="231F20"/>
          <w:w w:val="110"/>
          <w:sz w:val="20"/>
        </w:rPr>
        <w:t>that</w:t>
      </w:r>
      <w:r>
        <w:rPr>
          <w:color w:val="231F20"/>
          <w:spacing w:val="-2"/>
          <w:w w:val="110"/>
          <w:sz w:val="20"/>
        </w:rPr>
        <w:t xml:space="preserve"> </w:t>
      </w:r>
      <w:r>
        <w:rPr>
          <w:color w:val="231F20"/>
          <w:w w:val="110"/>
          <w:sz w:val="20"/>
        </w:rPr>
        <w:t xml:space="preserve">he </w:t>
      </w:r>
      <w:r>
        <w:rPr>
          <w:color w:val="231F20"/>
          <w:w w:val="105"/>
          <w:sz w:val="20"/>
        </w:rPr>
        <w:t xml:space="preserve">succeeded perfectly. For the next thirty minutes I took copious notes, </w:t>
      </w:r>
      <w:r>
        <w:rPr>
          <w:color w:val="231F20"/>
          <w:w w:val="110"/>
          <w:sz w:val="20"/>
        </w:rPr>
        <w:t>not</w:t>
      </w:r>
      <w:r>
        <w:rPr>
          <w:color w:val="231F20"/>
          <w:spacing w:val="-2"/>
          <w:w w:val="110"/>
          <w:sz w:val="20"/>
        </w:rPr>
        <w:t xml:space="preserve"> </w:t>
      </w:r>
      <w:r>
        <w:rPr>
          <w:color w:val="231F20"/>
          <w:w w:val="110"/>
          <w:sz w:val="20"/>
        </w:rPr>
        <w:t>on</w:t>
      </w:r>
      <w:r>
        <w:rPr>
          <w:color w:val="231F20"/>
          <w:spacing w:val="-2"/>
          <w:w w:val="110"/>
          <w:sz w:val="20"/>
        </w:rPr>
        <w:t xml:space="preserve"> </w:t>
      </w:r>
      <w:r>
        <w:rPr>
          <w:color w:val="231F20"/>
          <w:w w:val="110"/>
          <w:sz w:val="20"/>
        </w:rPr>
        <w:t>manipulating</w:t>
      </w:r>
      <w:r>
        <w:rPr>
          <w:color w:val="231F20"/>
          <w:spacing w:val="-2"/>
          <w:w w:val="110"/>
          <w:sz w:val="20"/>
        </w:rPr>
        <w:t xml:space="preserve"> </w:t>
      </w:r>
      <w:r>
        <w:rPr>
          <w:color w:val="231F20"/>
          <w:w w:val="110"/>
          <w:sz w:val="20"/>
        </w:rPr>
        <w:t>people</w:t>
      </w:r>
      <w:r>
        <w:rPr>
          <w:color w:val="231F20"/>
          <w:spacing w:val="-2"/>
          <w:w w:val="110"/>
          <w:sz w:val="20"/>
        </w:rPr>
        <w:t xml:space="preserve"> </w:t>
      </w:r>
      <w:r>
        <w:rPr>
          <w:color w:val="231F20"/>
          <w:w w:val="110"/>
          <w:sz w:val="20"/>
        </w:rPr>
        <w:t>but</w:t>
      </w:r>
      <w:r>
        <w:rPr>
          <w:color w:val="231F20"/>
          <w:spacing w:val="-2"/>
          <w:w w:val="110"/>
          <w:sz w:val="20"/>
        </w:rPr>
        <w:t xml:space="preserve"> </w:t>
      </w:r>
      <w:r>
        <w:rPr>
          <w:color w:val="231F20"/>
          <w:w w:val="110"/>
          <w:sz w:val="20"/>
        </w:rPr>
        <w:t>on</w:t>
      </w:r>
      <w:r>
        <w:rPr>
          <w:color w:val="231F20"/>
          <w:spacing w:val="-2"/>
          <w:w w:val="110"/>
          <w:sz w:val="20"/>
        </w:rPr>
        <w:t xml:space="preserve"> </w:t>
      </w:r>
      <w:r>
        <w:rPr>
          <w:color w:val="231F20"/>
          <w:w w:val="110"/>
          <w:sz w:val="20"/>
        </w:rPr>
        <w:t>understanding</w:t>
      </w:r>
      <w:r>
        <w:rPr>
          <w:color w:val="231F20"/>
          <w:spacing w:val="-2"/>
          <w:w w:val="110"/>
          <w:sz w:val="20"/>
        </w:rPr>
        <w:t xml:space="preserve"> </w:t>
      </w:r>
      <w:r>
        <w:rPr>
          <w:color w:val="231F20"/>
          <w:w w:val="110"/>
          <w:sz w:val="20"/>
        </w:rPr>
        <w:t>people</w:t>
      </w:r>
      <w:r>
        <w:rPr>
          <w:color w:val="231F20"/>
          <w:spacing w:val="-2"/>
          <w:w w:val="110"/>
          <w:sz w:val="20"/>
        </w:rPr>
        <w:t xml:space="preserve"> </w:t>
      </w:r>
      <w:r>
        <w:rPr>
          <w:color w:val="231F20"/>
          <w:w w:val="110"/>
          <w:sz w:val="20"/>
        </w:rPr>
        <w:t>in</w:t>
      </w:r>
      <w:r>
        <w:rPr>
          <w:color w:val="231F20"/>
          <w:spacing w:val="-2"/>
          <w:w w:val="110"/>
          <w:sz w:val="20"/>
        </w:rPr>
        <w:t xml:space="preserve"> </w:t>
      </w:r>
      <w:r>
        <w:rPr>
          <w:color w:val="231F20"/>
          <w:w w:val="110"/>
          <w:sz w:val="20"/>
        </w:rPr>
        <w:t xml:space="preserve">general. I hung on every word Jonathan had to say. As the half-hour session wrapped, Jonathan said he had to catch a flight, and somewhat </w:t>
      </w:r>
      <w:proofErr w:type="spellStart"/>
      <w:r>
        <w:rPr>
          <w:color w:val="231F20"/>
          <w:w w:val="110"/>
          <w:sz w:val="20"/>
        </w:rPr>
        <w:t>hur</w:t>
      </w:r>
      <w:proofErr w:type="spellEnd"/>
      <w:r>
        <w:rPr>
          <w:color w:val="231F20"/>
          <w:w w:val="110"/>
          <w:sz w:val="20"/>
        </w:rPr>
        <w:t xml:space="preserve">- </w:t>
      </w:r>
      <w:proofErr w:type="spellStart"/>
      <w:r>
        <w:rPr>
          <w:color w:val="231F20"/>
          <w:w w:val="110"/>
          <w:sz w:val="20"/>
        </w:rPr>
        <w:t>riedly</w:t>
      </w:r>
      <w:proofErr w:type="spellEnd"/>
      <w:r>
        <w:rPr>
          <w:color w:val="231F20"/>
          <w:spacing w:val="-10"/>
          <w:w w:val="110"/>
          <w:sz w:val="20"/>
        </w:rPr>
        <w:t xml:space="preserve"> </w:t>
      </w:r>
      <w:r>
        <w:rPr>
          <w:color w:val="231F20"/>
          <w:w w:val="110"/>
          <w:sz w:val="20"/>
        </w:rPr>
        <w:t>ran</w:t>
      </w:r>
      <w:r>
        <w:rPr>
          <w:color w:val="231F20"/>
          <w:spacing w:val="-10"/>
          <w:w w:val="110"/>
          <w:sz w:val="20"/>
        </w:rPr>
        <w:t xml:space="preserve"> </w:t>
      </w:r>
      <w:r>
        <w:rPr>
          <w:color w:val="231F20"/>
          <w:w w:val="110"/>
          <w:sz w:val="20"/>
        </w:rPr>
        <w:t>out</w:t>
      </w:r>
      <w:r>
        <w:rPr>
          <w:color w:val="231F20"/>
          <w:spacing w:val="-10"/>
          <w:w w:val="110"/>
          <w:sz w:val="20"/>
        </w:rPr>
        <w:t xml:space="preserve"> </w:t>
      </w:r>
      <w:r>
        <w:rPr>
          <w:color w:val="231F20"/>
          <w:w w:val="110"/>
          <w:sz w:val="20"/>
        </w:rPr>
        <w:t>of</w:t>
      </w:r>
      <w:r>
        <w:rPr>
          <w:color w:val="231F20"/>
          <w:spacing w:val="-10"/>
          <w:w w:val="110"/>
          <w:sz w:val="20"/>
        </w:rPr>
        <w:t xml:space="preserve"> </w:t>
      </w:r>
      <w:r>
        <w:rPr>
          <w:color w:val="231F20"/>
          <w:w w:val="110"/>
          <w:sz w:val="20"/>
        </w:rPr>
        <w:t>the</w:t>
      </w:r>
      <w:r>
        <w:rPr>
          <w:color w:val="231F20"/>
          <w:spacing w:val="-10"/>
          <w:w w:val="110"/>
          <w:sz w:val="20"/>
        </w:rPr>
        <w:t xml:space="preserve"> </w:t>
      </w:r>
      <w:r>
        <w:rPr>
          <w:color w:val="231F20"/>
          <w:w w:val="110"/>
          <w:sz w:val="20"/>
        </w:rPr>
        <w:t>room.</w:t>
      </w:r>
      <w:r>
        <w:rPr>
          <w:color w:val="231F20"/>
          <w:spacing w:val="-10"/>
          <w:w w:val="110"/>
          <w:sz w:val="20"/>
        </w:rPr>
        <w:t xml:space="preserve"> </w:t>
      </w:r>
      <w:r>
        <w:rPr>
          <w:color w:val="231F20"/>
          <w:w w:val="110"/>
          <w:sz w:val="20"/>
        </w:rPr>
        <w:t>I</w:t>
      </w:r>
      <w:r>
        <w:rPr>
          <w:color w:val="231F20"/>
          <w:spacing w:val="-10"/>
          <w:w w:val="110"/>
          <w:sz w:val="20"/>
        </w:rPr>
        <w:t xml:space="preserve"> </w:t>
      </w:r>
      <w:r>
        <w:rPr>
          <w:color w:val="231F20"/>
          <w:w w:val="110"/>
          <w:sz w:val="20"/>
        </w:rPr>
        <w:t>looked</w:t>
      </w:r>
      <w:r>
        <w:rPr>
          <w:color w:val="231F20"/>
          <w:spacing w:val="-10"/>
          <w:w w:val="110"/>
          <w:sz w:val="20"/>
        </w:rPr>
        <w:t xml:space="preserve"> </w:t>
      </w:r>
      <w:r>
        <w:rPr>
          <w:color w:val="231F20"/>
          <w:w w:val="110"/>
          <w:sz w:val="20"/>
        </w:rPr>
        <w:t>down</w:t>
      </w:r>
      <w:r>
        <w:rPr>
          <w:color w:val="231F20"/>
          <w:spacing w:val="-10"/>
          <w:w w:val="110"/>
          <w:sz w:val="20"/>
        </w:rPr>
        <w:t xml:space="preserve"> </w:t>
      </w:r>
      <w:r>
        <w:rPr>
          <w:color w:val="231F20"/>
          <w:w w:val="110"/>
          <w:sz w:val="20"/>
        </w:rPr>
        <w:t>at</w:t>
      </w:r>
      <w:r>
        <w:rPr>
          <w:color w:val="231F20"/>
          <w:spacing w:val="-10"/>
          <w:w w:val="110"/>
          <w:sz w:val="20"/>
        </w:rPr>
        <w:t xml:space="preserve"> </w:t>
      </w:r>
      <w:r>
        <w:rPr>
          <w:color w:val="231F20"/>
          <w:w w:val="110"/>
          <w:sz w:val="20"/>
        </w:rPr>
        <w:t>my</w:t>
      </w:r>
      <w:r>
        <w:rPr>
          <w:color w:val="231F20"/>
          <w:spacing w:val="-10"/>
          <w:w w:val="110"/>
          <w:sz w:val="20"/>
        </w:rPr>
        <w:t xml:space="preserve"> </w:t>
      </w:r>
      <w:r>
        <w:rPr>
          <w:color w:val="231F20"/>
          <w:w w:val="110"/>
          <w:sz w:val="20"/>
        </w:rPr>
        <w:t>notebook,</w:t>
      </w:r>
      <w:r>
        <w:rPr>
          <w:color w:val="231F20"/>
          <w:spacing w:val="-10"/>
          <w:w w:val="110"/>
          <w:sz w:val="20"/>
        </w:rPr>
        <w:t xml:space="preserve"> </w:t>
      </w:r>
      <w:r>
        <w:rPr>
          <w:color w:val="231F20"/>
          <w:w w:val="110"/>
          <w:sz w:val="20"/>
        </w:rPr>
        <w:t>processed that I had taken three pages of notes in the last thirty minutes, then stood up from my chair and ran after him.</w:t>
      </w:r>
    </w:p>
    <w:p w14:paraId="5DBD5D59" w14:textId="77777777" w:rsidR="00262A63" w:rsidRDefault="00000000">
      <w:pPr>
        <w:spacing w:before="14" w:line="295" w:lineRule="auto"/>
        <w:ind w:left="1147" w:right="1254" w:firstLine="283"/>
        <w:jc w:val="both"/>
        <w:rPr>
          <w:sz w:val="20"/>
        </w:rPr>
      </w:pPr>
      <w:r>
        <w:rPr>
          <w:color w:val="231F20"/>
          <w:w w:val="105"/>
          <w:sz w:val="20"/>
        </w:rPr>
        <w:t>I managed to catch him just as he was getting into a yellow cab. Somewhat</w:t>
      </w:r>
      <w:r>
        <w:rPr>
          <w:color w:val="231F20"/>
          <w:spacing w:val="-6"/>
          <w:w w:val="105"/>
          <w:sz w:val="20"/>
        </w:rPr>
        <w:t xml:space="preserve"> </w:t>
      </w:r>
      <w:r>
        <w:rPr>
          <w:color w:val="231F20"/>
          <w:w w:val="105"/>
          <w:sz w:val="20"/>
        </w:rPr>
        <w:t>exasperated,</w:t>
      </w:r>
      <w:r>
        <w:rPr>
          <w:color w:val="231F20"/>
          <w:spacing w:val="-6"/>
          <w:w w:val="105"/>
          <w:sz w:val="20"/>
        </w:rPr>
        <w:t xml:space="preserve"> </w:t>
      </w:r>
      <w:r>
        <w:rPr>
          <w:color w:val="231F20"/>
          <w:w w:val="105"/>
          <w:sz w:val="20"/>
        </w:rPr>
        <w:t>Jonathan</w:t>
      </w:r>
      <w:r>
        <w:rPr>
          <w:color w:val="231F20"/>
          <w:spacing w:val="-6"/>
          <w:w w:val="105"/>
          <w:sz w:val="20"/>
        </w:rPr>
        <w:t xml:space="preserve"> </w:t>
      </w:r>
      <w:r>
        <w:rPr>
          <w:color w:val="231F20"/>
          <w:w w:val="105"/>
          <w:sz w:val="20"/>
        </w:rPr>
        <w:t>asked</w:t>
      </w:r>
      <w:r>
        <w:rPr>
          <w:color w:val="231F20"/>
          <w:spacing w:val="-6"/>
          <w:w w:val="105"/>
          <w:sz w:val="20"/>
        </w:rPr>
        <w:t xml:space="preserve"> </w:t>
      </w:r>
      <w:r>
        <w:rPr>
          <w:color w:val="231F20"/>
          <w:w w:val="105"/>
          <w:sz w:val="20"/>
        </w:rPr>
        <w:t>me</w:t>
      </w:r>
      <w:r>
        <w:rPr>
          <w:color w:val="231F20"/>
          <w:spacing w:val="-6"/>
          <w:w w:val="105"/>
          <w:sz w:val="20"/>
        </w:rPr>
        <w:t xml:space="preserve"> </w:t>
      </w:r>
      <w:r>
        <w:rPr>
          <w:color w:val="231F20"/>
          <w:w w:val="105"/>
          <w:sz w:val="20"/>
        </w:rPr>
        <w:t>what</w:t>
      </w:r>
      <w:r>
        <w:rPr>
          <w:color w:val="231F20"/>
          <w:spacing w:val="-6"/>
          <w:w w:val="105"/>
          <w:sz w:val="20"/>
        </w:rPr>
        <w:t xml:space="preserve"> </w:t>
      </w:r>
      <w:r>
        <w:rPr>
          <w:color w:val="231F20"/>
          <w:w w:val="105"/>
          <w:sz w:val="20"/>
        </w:rPr>
        <w:t>I</w:t>
      </w:r>
      <w:r>
        <w:rPr>
          <w:color w:val="231F20"/>
          <w:spacing w:val="-6"/>
          <w:w w:val="105"/>
          <w:sz w:val="20"/>
        </w:rPr>
        <w:t xml:space="preserve"> </w:t>
      </w:r>
      <w:r>
        <w:rPr>
          <w:color w:val="231F20"/>
          <w:w w:val="105"/>
          <w:sz w:val="20"/>
        </w:rPr>
        <w:t>wanted.</w:t>
      </w:r>
      <w:r>
        <w:rPr>
          <w:color w:val="231F20"/>
          <w:spacing w:val="-6"/>
          <w:w w:val="105"/>
          <w:sz w:val="20"/>
        </w:rPr>
        <w:t xml:space="preserve"> </w:t>
      </w:r>
      <w:r>
        <w:rPr>
          <w:color w:val="231F20"/>
          <w:w w:val="105"/>
          <w:sz w:val="20"/>
        </w:rPr>
        <w:t>I</w:t>
      </w:r>
      <w:r>
        <w:rPr>
          <w:color w:val="231F20"/>
          <w:spacing w:val="-6"/>
          <w:w w:val="105"/>
          <w:sz w:val="20"/>
        </w:rPr>
        <w:t xml:space="preserve"> </w:t>
      </w:r>
      <w:r>
        <w:rPr>
          <w:color w:val="231F20"/>
          <w:w w:val="105"/>
          <w:sz w:val="20"/>
        </w:rPr>
        <w:t>asked</w:t>
      </w:r>
      <w:r>
        <w:rPr>
          <w:color w:val="231F20"/>
          <w:spacing w:val="-6"/>
          <w:w w:val="105"/>
          <w:sz w:val="20"/>
        </w:rPr>
        <w:t xml:space="preserve"> </w:t>
      </w:r>
      <w:r>
        <w:rPr>
          <w:color w:val="231F20"/>
          <w:w w:val="105"/>
          <w:sz w:val="20"/>
        </w:rPr>
        <w:t>if</w:t>
      </w:r>
      <w:r>
        <w:rPr>
          <w:color w:val="231F20"/>
          <w:spacing w:val="-6"/>
          <w:w w:val="105"/>
          <w:sz w:val="20"/>
        </w:rPr>
        <w:t xml:space="preserve"> </w:t>
      </w:r>
      <w:r>
        <w:rPr>
          <w:color w:val="231F20"/>
          <w:w w:val="105"/>
          <w:sz w:val="20"/>
        </w:rPr>
        <w:t>he did</w:t>
      </w:r>
      <w:r>
        <w:rPr>
          <w:color w:val="231F20"/>
          <w:spacing w:val="-14"/>
          <w:w w:val="105"/>
          <w:sz w:val="20"/>
        </w:rPr>
        <w:t xml:space="preserve"> </w:t>
      </w:r>
      <w:r>
        <w:rPr>
          <w:color w:val="231F20"/>
          <w:w w:val="105"/>
          <w:sz w:val="20"/>
        </w:rPr>
        <w:t>private</w:t>
      </w:r>
      <w:r>
        <w:rPr>
          <w:color w:val="231F20"/>
          <w:spacing w:val="-13"/>
          <w:w w:val="105"/>
          <w:sz w:val="20"/>
        </w:rPr>
        <w:t xml:space="preserve"> </w:t>
      </w:r>
      <w:r>
        <w:rPr>
          <w:color w:val="231F20"/>
          <w:w w:val="105"/>
          <w:sz w:val="20"/>
        </w:rPr>
        <w:t>coaching.</w:t>
      </w:r>
      <w:r>
        <w:rPr>
          <w:color w:val="231F20"/>
          <w:spacing w:val="-13"/>
          <w:w w:val="105"/>
          <w:sz w:val="20"/>
        </w:rPr>
        <w:t xml:space="preserve"> </w:t>
      </w:r>
      <w:r>
        <w:rPr>
          <w:color w:val="231F20"/>
          <w:w w:val="105"/>
          <w:sz w:val="20"/>
        </w:rPr>
        <w:t>He</w:t>
      </w:r>
      <w:r>
        <w:rPr>
          <w:color w:val="231F20"/>
          <w:spacing w:val="-13"/>
          <w:w w:val="105"/>
          <w:sz w:val="20"/>
        </w:rPr>
        <w:t xml:space="preserve"> </w:t>
      </w:r>
      <w:r>
        <w:rPr>
          <w:color w:val="231F20"/>
          <w:w w:val="105"/>
          <w:sz w:val="20"/>
        </w:rPr>
        <w:t>replied,</w:t>
      </w:r>
      <w:r>
        <w:rPr>
          <w:color w:val="231F20"/>
          <w:spacing w:val="-13"/>
          <w:w w:val="105"/>
          <w:sz w:val="20"/>
        </w:rPr>
        <w:t xml:space="preserve"> </w:t>
      </w:r>
      <w:r>
        <w:rPr>
          <w:color w:val="231F20"/>
          <w:w w:val="105"/>
          <w:sz w:val="20"/>
        </w:rPr>
        <w:t>“Ask</w:t>
      </w:r>
      <w:r>
        <w:rPr>
          <w:color w:val="231F20"/>
          <w:spacing w:val="-13"/>
          <w:w w:val="105"/>
          <w:sz w:val="20"/>
        </w:rPr>
        <w:t xml:space="preserve"> </w:t>
      </w:r>
      <w:r>
        <w:rPr>
          <w:color w:val="231F20"/>
          <w:w w:val="105"/>
          <w:sz w:val="20"/>
        </w:rPr>
        <w:t>the</w:t>
      </w:r>
      <w:r>
        <w:rPr>
          <w:color w:val="231F20"/>
          <w:spacing w:val="-13"/>
          <w:w w:val="105"/>
          <w:sz w:val="20"/>
        </w:rPr>
        <w:t xml:space="preserve"> </w:t>
      </w:r>
      <w:r>
        <w:rPr>
          <w:color w:val="231F20"/>
          <w:w w:val="105"/>
          <w:sz w:val="20"/>
        </w:rPr>
        <w:t>summit</w:t>
      </w:r>
      <w:r>
        <w:rPr>
          <w:color w:val="231F20"/>
          <w:spacing w:val="-13"/>
          <w:w w:val="105"/>
          <w:sz w:val="20"/>
        </w:rPr>
        <w:t xml:space="preserve"> </w:t>
      </w:r>
      <w:r>
        <w:rPr>
          <w:color w:val="231F20"/>
          <w:w w:val="105"/>
          <w:sz w:val="20"/>
        </w:rPr>
        <w:t>organizers</w:t>
      </w:r>
      <w:r>
        <w:rPr>
          <w:color w:val="231F20"/>
          <w:spacing w:val="-14"/>
          <w:w w:val="105"/>
          <w:sz w:val="20"/>
        </w:rPr>
        <w:t xml:space="preserve"> </w:t>
      </w:r>
      <w:r>
        <w:rPr>
          <w:color w:val="231F20"/>
          <w:w w:val="105"/>
          <w:sz w:val="20"/>
        </w:rPr>
        <w:t>to</w:t>
      </w:r>
      <w:r>
        <w:rPr>
          <w:color w:val="231F20"/>
          <w:spacing w:val="-13"/>
          <w:w w:val="105"/>
          <w:sz w:val="20"/>
        </w:rPr>
        <w:t xml:space="preserve"> </w:t>
      </w:r>
      <w:r>
        <w:rPr>
          <w:color w:val="231F20"/>
          <w:w w:val="105"/>
          <w:sz w:val="20"/>
        </w:rPr>
        <w:t>connect us.” Cleverly, he didn’t commit one way or another to coaching on the spot,</w:t>
      </w:r>
      <w:r>
        <w:rPr>
          <w:color w:val="231F20"/>
          <w:spacing w:val="-12"/>
          <w:w w:val="105"/>
          <w:sz w:val="20"/>
        </w:rPr>
        <w:t xml:space="preserve"> </w:t>
      </w:r>
      <w:r>
        <w:rPr>
          <w:color w:val="231F20"/>
          <w:w w:val="105"/>
          <w:sz w:val="20"/>
        </w:rPr>
        <w:t>leaving</w:t>
      </w:r>
      <w:r>
        <w:rPr>
          <w:color w:val="231F20"/>
          <w:spacing w:val="-12"/>
          <w:w w:val="105"/>
          <w:sz w:val="20"/>
        </w:rPr>
        <w:t xml:space="preserve"> </w:t>
      </w:r>
      <w:r>
        <w:rPr>
          <w:color w:val="231F20"/>
          <w:w w:val="105"/>
          <w:sz w:val="20"/>
        </w:rPr>
        <w:t>himself</w:t>
      </w:r>
      <w:r>
        <w:rPr>
          <w:color w:val="231F20"/>
          <w:spacing w:val="-12"/>
          <w:w w:val="105"/>
          <w:sz w:val="20"/>
        </w:rPr>
        <w:t xml:space="preserve"> </w:t>
      </w:r>
      <w:r>
        <w:rPr>
          <w:color w:val="231F20"/>
          <w:w w:val="105"/>
          <w:sz w:val="20"/>
        </w:rPr>
        <w:t>the</w:t>
      </w:r>
      <w:r>
        <w:rPr>
          <w:color w:val="231F20"/>
          <w:spacing w:val="-12"/>
          <w:w w:val="105"/>
          <w:sz w:val="20"/>
        </w:rPr>
        <w:t xml:space="preserve"> </w:t>
      </w:r>
      <w:r>
        <w:rPr>
          <w:color w:val="231F20"/>
          <w:w w:val="105"/>
          <w:sz w:val="20"/>
        </w:rPr>
        <w:t>opportunity</w:t>
      </w:r>
      <w:r>
        <w:rPr>
          <w:color w:val="231F20"/>
          <w:spacing w:val="-12"/>
          <w:w w:val="105"/>
          <w:sz w:val="20"/>
        </w:rPr>
        <w:t xml:space="preserve"> </w:t>
      </w:r>
      <w:r>
        <w:rPr>
          <w:color w:val="231F20"/>
          <w:w w:val="105"/>
          <w:sz w:val="20"/>
        </w:rPr>
        <w:t>to</w:t>
      </w:r>
      <w:r>
        <w:rPr>
          <w:color w:val="231F20"/>
          <w:spacing w:val="-12"/>
          <w:w w:val="105"/>
          <w:sz w:val="20"/>
        </w:rPr>
        <w:t xml:space="preserve"> </w:t>
      </w:r>
      <w:r>
        <w:rPr>
          <w:color w:val="231F20"/>
          <w:w w:val="105"/>
          <w:sz w:val="20"/>
        </w:rPr>
        <w:t>do</w:t>
      </w:r>
      <w:r>
        <w:rPr>
          <w:color w:val="231F20"/>
          <w:spacing w:val="-12"/>
          <w:w w:val="105"/>
          <w:sz w:val="20"/>
        </w:rPr>
        <w:t xml:space="preserve"> </w:t>
      </w:r>
      <w:r>
        <w:rPr>
          <w:color w:val="231F20"/>
          <w:w w:val="105"/>
          <w:sz w:val="20"/>
        </w:rPr>
        <w:t>due</w:t>
      </w:r>
      <w:r>
        <w:rPr>
          <w:color w:val="231F20"/>
          <w:spacing w:val="-12"/>
          <w:w w:val="105"/>
          <w:sz w:val="20"/>
        </w:rPr>
        <w:t xml:space="preserve"> </w:t>
      </w:r>
      <w:r>
        <w:rPr>
          <w:color w:val="231F20"/>
          <w:w w:val="105"/>
          <w:sz w:val="20"/>
        </w:rPr>
        <w:t>diligence</w:t>
      </w:r>
      <w:r>
        <w:rPr>
          <w:color w:val="231F20"/>
          <w:spacing w:val="-12"/>
          <w:w w:val="105"/>
          <w:sz w:val="20"/>
        </w:rPr>
        <w:t xml:space="preserve"> </w:t>
      </w:r>
      <w:r>
        <w:rPr>
          <w:color w:val="231F20"/>
          <w:w w:val="105"/>
          <w:sz w:val="20"/>
        </w:rPr>
        <w:t>on</w:t>
      </w:r>
      <w:r>
        <w:rPr>
          <w:color w:val="231F20"/>
          <w:spacing w:val="-12"/>
          <w:w w:val="105"/>
          <w:sz w:val="20"/>
        </w:rPr>
        <w:t xml:space="preserve"> </w:t>
      </w:r>
      <w:r>
        <w:rPr>
          <w:color w:val="231F20"/>
          <w:w w:val="105"/>
          <w:sz w:val="20"/>
        </w:rPr>
        <w:t>me</w:t>
      </w:r>
      <w:r>
        <w:rPr>
          <w:color w:val="231F20"/>
          <w:spacing w:val="-12"/>
          <w:w w:val="105"/>
          <w:sz w:val="20"/>
        </w:rPr>
        <w:t xml:space="preserve"> </w:t>
      </w:r>
      <w:r>
        <w:rPr>
          <w:color w:val="231F20"/>
          <w:w w:val="105"/>
          <w:sz w:val="20"/>
        </w:rPr>
        <w:t>via</w:t>
      </w:r>
      <w:r>
        <w:rPr>
          <w:color w:val="231F20"/>
          <w:spacing w:val="-12"/>
          <w:w w:val="105"/>
          <w:sz w:val="20"/>
        </w:rPr>
        <w:t xml:space="preserve"> </w:t>
      </w:r>
      <w:r>
        <w:rPr>
          <w:color w:val="231F20"/>
          <w:w w:val="105"/>
          <w:sz w:val="20"/>
        </w:rPr>
        <w:t>First Round before deciding if I was worth his time. Luckily for me, when I asked</w:t>
      </w:r>
      <w:r>
        <w:rPr>
          <w:color w:val="231F20"/>
          <w:spacing w:val="-12"/>
          <w:w w:val="105"/>
          <w:sz w:val="20"/>
        </w:rPr>
        <w:t xml:space="preserve"> </w:t>
      </w:r>
      <w:r>
        <w:rPr>
          <w:color w:val="231F20"/>
          <w:w w:val="105"/>
          <w:sz w:val="20"/>
        </w:rPr>
        <w:t>First</w:t>
      </w:r>
      <w:r>
        <w:rPr>
          <w:color w:val="231F20"/>
          <w:spacing w:val="-12"/>
          <w:w w:val="105"/>
          <w:sz w:val="20"/>
        </w:rPr>
        <w:t xml:space="preserve"> </w:t>
      </w:r>
      <w:r>
        <w:rPr>
          <w:color w:val="231F20"/>
          <w:w w:val="105"/>
          <w:sz w:val="20"/>
        </w:rPr>
        <w:t>Round</w:t>
      </w:r>
      <w:r>
        <w:rPr>
          <w:color w:val="231F20"/>
          <w:spacing w:val="-12"/>
          <w:w w:val="105"/>
          <w:sz w:val="20"/>
        </w:rPr>
        <w:t xml:space="preserve"> </w:t>
      </w:r>
      <w:r>
        <w:rPr>
          <w:color w:val="231F20"/>
          <w:w w:val="105"/>
          <w:sz w:val="20"/>
        </w:rPr>
        <w:t>to</w:t>
      </w:r>
      <w:r>
        <w:rPr>
          <w:color w:val="231F20"/>
          <w:spacing w:val="-12"/>
          <w:w w:val="105"/>
          <w:sz w:val="20"/>
        </w:rPr>
        <w:t xml:space="preserve"> </w:t>
      </w:r>
      <w:r>
        <w:rPr>
          <w:color w:val="231F20"/>
          <w:w w:val="105"/>
          <w:sz w:val="20"/>
        </w:rPr>
        <w:t>put</w:t>
      </w:r>
      <w:r>
        <w:rPr>
          <w:color w:val="231F20"/>
          <w:spacing w:val="-12"/>
          <w:w w:val="105"/>
          <w:sz w:val="20"/>
        </w:rPr>
        <w:t xml:space="preserve"> </w:t>
      </w:r>
      <w:r>
        <w:rPr>
          <w:color w:val="231F20"/>
          <w:w w:val="105"/>
          <w:sz w:val="20"/>
        </w:rPr>
        <w:t>us</w:t>
      </w:r>
      <w:r>
        <w:rPr>
          <w:color w:val="231F20"/>
          <w:spacing w:val="-12"/>
          <w:w w:val="105"/>
          <w:sz w:val="20"/>
        </w:rPr>
        <w:t xml:space="preserve"> </w:t>
      </w:r>
      <w:r>
        <w:rPr>
          <w:color w:val="231F20"/>
          <w:w w:val="105"/>
          <w:sz w:val="20"/>
        </w:rPr>
        <w:t>in</w:t>
      </w:r>
      <w:r>
        <w:rPr>
          <w:color w:val="231F20"/>
          <w:spacing w:val="-12"/>
          <w:w w:val="105"/>
          <w:sz w:val="20"/>
        </w:rPr>
        <w:t xml:space="preserve"> </w:t>
      </w:r>
      <w:r>
        <w:rPr>
          <w:color w:val="231F20"/>
          <w:w w:val="105"/>
          <w:sz w:val="20"/>
        </w:rPr>
        <w:t>touch,</w:t>
      </w:r>
      <w:r>
        <w:rPr>
          <w:color w:val="231F20"/>
          <w:spacing w:val="-12"/>
          <w:w w:val="105"/>
          <w:sz w:val="20"/>
        </w:rPr>
        <w:t xml:space="preserve"> </w:t>
      </w:r>
      <w:r>
        <w:rPr>
          <w:color w:val="231F20"/>
          <w:w w:val="105"/>
          <w:sz w:val="20"/>
        </w:rPr>
        <w:t>the</w:t>
      </w:r>
      <w:r>
        <w:rPr>
          <w:color w:val="231F20"/>
          <w:spacing w:val="-12"/>
          <w:w w:val="105"/>
          <w:sz w:val="20"/>
        </w:rPr>
        <w:t xml:space="preserve"> </w:t>
      </w:r>
      <w:r>
        <w:rPr>
          <w:color w:val="231F20"/>
          <w:w w:val="105"/>
          <w:sz w:val="20"/>
        </w:rPr>
        <w:t>contact</w:t>
      </w:r>
      <w:r>
        <w:rPr>
          <w:color w:val="231F20"/>
          <w:spacing w:val="-12"/>
          <w:w w:val="105"/>
          <w:sz w:val="20"/>
        </w:rPr>
        <w:t xml:space="preserve"> </w:t>
      </w:r>
      <w:r>
        <w:rPr>
          <w:color w:val="231F20"/>
          <w:w w:val="105"/>
          <w:sz w:val="20"/>
        </w:rPr>
        <w:t>said</w:t>
      </w:r>
      <w:r>
        <w:rPr>
          <w:color w:val="231F20"/>
          <w:spacing w:val="-12"/>
          <w:w w:val="105"/>
          <w:sz w:val="20"/>
        </w:rPr>
        <w:t xml:space="preserve"> </w:t>
      </w:r>
      <w:r>
        <w:rPr>
          <w:color w:val="231F20"/>
          <w:w w:val="105"/>
          <w:sz w:val="20"/>
        </w:rPr>
        <w:t>nice</w:t>
      </w:r>
      <w:r>
        <w:rPr>
          <w:color w:val="231F20"/>
          <w:spacing w:val="-12"/>
          <w:w w:val="105"/>
          <w:sz w:val="20"/>
        </w:rPr>
        <w:t xml:space="preserve"> </w:t>
      </w:r>
      <w:r>
        <w:rPr>
          <w:color w:val="231F20"/>
          <w:w w:val="105"/>
          <w:sz w:val="20"/>
        </w:rPr>
        <w:t>enough</w:t>
      </w:r>
      <w:r>
        <w:rPr>
          <w:color w:val="231F20"/>
          <w:spacing w:val="-12"/>
          <w:w w:val="105"/>
          <w:sz w:val="20"/>
        </w:rPr>
        <w:t xml:space="preserve"> </w:t>
      </w:r>
      <w:r>
        <w:rPr>
          <w:color w:val="231F20"/>
          <w:w w:val="105"/>
          <w:sz w:val="20"/>
        </w:rPr>
        <w:t>things about me that Jonathan agreed to an introductory coaching session.</w:t>
      </w:r>
    </w:p>
    <w:p w14:paraId="44B30FE0" w14:textId="77777777" w:rsidR="00262A63" w:rsidRDefault="00262A63">
      <w:pPr>
        <w:spacing w:line="295" w:lineRule="auto"/>
        <w:jc w:val="both"/>
        <w:rPr>
          <w:sz w:val="20"/>
        </w:rPr>
        <w:sectPr w:rsidR="00262A63">
          <w:pgSz w:w="8640" w:h="12960"/>
          <w:pgMar w:top="700" w:right="160" w:bottom="700" w:left="100" w:header="508" w:footer="482" w:gutter="0"/>
          <w:cols w:space="720"/>
        </w:sectPr>
      </w:pPr>
    </w:p>
    <w:p w14:paraId="2474D779" w14:textId="77777777" w:rsidR="00262A63" w:rsidRDefault="00262A63">
      <w:pPr>
        <w:pStyle w:val="BodyText"/>
        <w:rPr>
          <w:sz w:val="20"/>
        </w:rPr>
      </w:pPr>
    </w:p>
    <w:p w14:paraId="317B014B" w14:textId="77777777" w:rsidR="00262A63" w:rsidRDefault="00000000">
      <w:pPr>
        <w:pStyle w:val="Heading8"/>
        <w:spacing w:before="212"/>
      </w:pPr>
      <w:r>
        <w:rPr>
          <w:color w:val="414042"/>
          <w:w w:val="50"/>
        </w:rPr>
        <w:t>1:1</w:t>
      </w:r>
      <w:r>
        <w:rPr>
          <w:color w:val="414042"/>
          <w:spacing w:val="-15"/>
        </w:rPr>
        <w:t xml:space="preserve"> </w:t>
      </w:r>
      <w:r>
        <w:rPr>
          <w:color w:val="414042"/>
          <w:spacing w:val="-2"/>
          <w:w w:val="60"/>
        </w:rPr>
        <w:t>MEETINGS</w:t>
      </w:r>
    </w:p>
    <w:p w14:paraId="56ED66E6" w14:textId="77777777" w:rsidR="00262A63" w:rsidRDefault="00000000">
      <w:pPr>
        <w:pStyle w:val="BodyText"/>
        <w:spacing w:before="239" w:line="319" w:lineRule="auto"/>
        <w:ind w:left="920" w:right="688"/>
        <w:jc w:val="both"/>
      </w:pPr>
      <w:r>
        <w:rPr>
          <w:color w:val="231F20"/>
          <w:w w:val="105"/>
        </w:rPr>
        <w:t>A 1:1 meeting is a private meeting between you and a direct report. It’s tempting to treat 1:1s as status check-in meetings, and for the agenda to focus entirely on business or technical topics immediately at hand. It’s all right if the agenda includes those topics, but this is your opportunity to establish a coaching relationship with your direct report. You should use</w:t>
      </w:r>
      <w:r>
        <w:rPr>
          <w:color w:val="231F20"/>
          <w:spacing w:val="40"/>
          <w:w w:val="105"/>
        </w:rPr>
        <w:t xml:space="preserve"> </w:t>
      </w:r>
      <w:r>
        <w:rPr>
          <w:color w:val="231F20"/>
          <w:w w:val="105"/>
        </w:rPr>
        <w:t>this time to really get to know and understand how your report thinks, draw out and identify their strengths, and recognize weaknesses you can address to help the person do their best work.</w:t>
      </w:r>
    </w:p>
    <w:p w14:paraId="6C91586C" w14:textId="77777777" w:rsidR="00262A63" w:rsidRDefault="00262A63">
      <w:pPr>
        <w:pStyle w:val="BodyText"/>
        <w:rPr>
          <w:sz w:val="22"/>
        </w:rPr>
      </w:pPr>
    </w:p>
    <w:p w14:paraId="1EFA2365" w14:textId="77777777" w:rsidR="00262A63" w:rsidRDefault="00000000">
      <w:pPr>
        <w:pStyle w:val="Heading8"/>
        <w:spacing w:before="167"/>
      </w:pPr>
      <w:r>
        <w:rPr>
          <w:color w:val="414042"/>
          <w:w w:val="55"/>
        </w:rPr>
        <w:t>SKIP-LEVEL</w:t>
      </w:r>
      <w:r>
        <w:rPr>
          <w:color w:val="414042"/>
          <w:spacing w:val="50"/>
          <w:w w:val="150"/>
        </w:rPr>
        <w:t xml:space="preserve"> </w:t>
      </w:r>
      <w:r>
        <w:rPr>
          <w:color w:val="414042"/>
          <w:spacing w:val="-2"/>
          <w:w w:val="55"/>
        </w:rPr>
        <w:t>MEETINGS</w:t>
      </w:r>
    </w:p>
    <w:p w14:paraId="7D2C8C6A" w14:textId="77777777" w:rsidR="00262A63" w:rsidRDefault="00000000">
      <w:pPr>
        <w:pStyle w:val="BodyText"/>
        <w:spacing w:before="239" w:line="319" w:lineRule="auto"/>
        <w:ind w:left="920" w:right="688"/>
        <w:jc w:val="both"/>
      </w:pPr>
      <w:r>
        <w:rPr>
          <w:color w:val="231F20"/>
          <w:w w:val="105"/>
        </w:rPr>
        <w:t xml:space="preserve">It’s good practice, on a semi-regular basis (monthly or quarterly), to have meetings with the direct reports of any managers that report to you. These are called “skip-level” meetings as you’re skipping over a level on the </w:t>
      </w:r>
      <w:proofErr w:type="spellStart"/>
      <w:r>
        <w:rPr>
          <w:color w:val="231F20"/>
          <w:w w:val="105"/>
        </w:rPr>
        <w:t>orga</w:t>
      </w:r>
      <w:proofErr w:type="spellEnd"/>
      <w:r>
        <w:rPr>
          <w:color w:val="231F20"/>
          <w:w w:val="105"/>
        </w:rPr>
        <w:t xml:space="preserve">- </w:t>
      </w:r>
      <w:proofErr w:type="spellStart"/>
      <w:r>
        <w:rPr>
          <w:color w:val="231F20"/>
          <w:w w:val="105"/>
        </w:rPr>
        <w:t>nization</w:t>
      </w:r>
      <w:proofErr w:type="spellEnd"/>
      <w:r>
        <w:rPr>
          <w:color w:val="231F20"/>
          <w:w w:val="105"/>
        </w:rPr>
        <w:t xml:space="preserve"> chart by meeting with them directly. You’re not trying to under- mine your managers with skip-levels—in fact, it’s quite the opposite. By collecting more data and hearing different perspectives, you’ll be better</w:t>
      </w:r>
      <w:r>
        <w:rPr>
          <w:color w:val="231F20"/>
          <w:spacing w:val="80"/>
          <w:w w:val="150"/>
        </w:rPr>
        <w:t xml:space="preserve"> </w:t>
      </w:r>
      <w:r>
        <w:rPr>
          <w:color w:val="231F20"/>
          <w:w w:val="105"/>
        </w:rPr>
        <w:t>able to work with managers on things that can help improve the business.</w:t>
      </w:r>
    </w:p>
    <w:p w14:paraId="3113BD96" w14:textId="77777777" w:rsidR="00262A63" w:rsidRDefault="00000000">
      <w:pPr>
        <w:pStyle w:val="BodyText"/>
        <w:spacing w:line="233" w:lineRule="exact"/>
        <w:ind w:left="1203"/>
        <w:jc w:val="both"/>
      </w:pPr>
      <w:r>
        <w:rPr>
          <w:color w:val="231F20"/>
          <w:w w:val="105"/>
        </w:rPr>
        <w:t>Some</w:t>
      </w:r>
      <w:r>
        <w:rPr>
          <w:color w:val="231F20"/>
          <w:spacing w:val="-3"/>
          <w:w w:val="105"/>
        </w:rPr>
        <w:t xml:space="preserve"> </w:t>
      </w:r>
      <w:r>
        <w:rPr>
          <w:color w:val="231F20"/>
          <w:w w:val="105"/>
        </w:rPr>
        <w:t>quick</w:t>
      </w:r>
      <w:r>
        <w:rPr>
          <w:color w:val="231F20"/>
          <w:spacing w:val="-3"/>
          <w:w w:val="105"/>
        </w:rPr>
        <w:t xml:space="preserve"> </w:t>
      </w:r>
      <w:r>
        <w:rPr>
          <w:color w:val="231F20"/>
          <w:w w:val="105"/>
        </w:rPr>
        <w:t>thoughts</w:t>
      </w:r>
      <w:r>
        <w:rPr>
          <w:color w:val="231F20"/>
          <w:spacing w:val="-3"/>
          <w:w w:val="105"/>
        </w:rPr>
        <w:t xml:space="preserve"> </w:t>
      </w:r>
      <w:r>
        <w:rPr>
          <w:color w:val="231F20"/>
          <w:w w:val="105"/>
        </w:rPr>
        <w:t>for</w:t>
      </w:r>
      <w:r>
        <w:rPr>
          <w:color w:val="231F20"/>
          <w:spacing w:val="-3"/>
          <w:w w:val="105"/>
        </w:rPr>
        <w:t xml:space="preserve"> </w:t>
      </w:r>
      <w:r>
        <w:rPr>
          <w:color w:val="231F20"/>
          <w:w w:val="105"/>
        </w:rPr>
        <w:t>agendas</w:t>
      </w:r>
      <w:r>
        <w:rPr>
          <w:color w:val="231F20"/>
          <w:spacing w:val="-3"/>
          <w:w w:val="105"/>
        </w:rPr>
        <w:t xml:space="preserve"> </w:t>
      </w:r>
      <w:r>
        <w:rPr>
          <w:color w:val="231F20"/>
          <w:w w:val="105"/>
        </w:rPr>
        <w:t>of</w:t>
      </w:r>
      <w:r>
        <w:rPr>
          <w:color w:val="231F20"/>
          <w:spacing w:val="-3"/>
          <w:w w:val="105"/>
        </w:rPr>
        <w:t xml:space="preserve"> </w:t>
      </w:r>
      <w:r>
        <w:rPr>
          <w:color w:val="231F20"/>
          <w:w w:val="105"/>
        </w:rPr>
        <w:t>skip-level</w:t>
      </w:r>
      <w:r>
        <w:rPr>
          <w:color w:val="231F20"/>
          <w:spacing w:val="-3"/>
          <w:w w:val="105"/>
        </w:rPr>
        <w:t xml:space="preserve"> </w:t>
      </w:r>
      <w:r>
        <w:rPr>
          <w:color w:val="231F20"/>
          <w:spacing w:val="-2"/>
          <w:w w:val="105"/>
        </w:rPr>
        <w:t>meetings:</w:t>
      </w:r>
    </w:p>
    <w:p w14:paraId="5D5CFFBA" w14:textId="77777777" w:rsidR="00262A63" w:rsidRDefault="00262A63">
      <w:pPr>
        <w:pStyle w:val="BodyText"/>
        <w:rPr>
          <w:sz w:val="22"/>
        </w:rPr>
      </w:pPr>
    </w:p>
    <w:p w14:paraId="53CB7369" w14:textId="77777777" w:rsidR="00262A63" w:rsidRDefault="00000000">
      <w:pPr>
        <w:pStyle w:val="ListParagraph"/>
        <w:numPr>
          <w:ilvl w:val="1"/>
          <w:numId w:val="64"/>
        </w:numPr>
        <w:tabs>
          <w:tab w:val="left" w:pos="1204"/>
        </w:tabs>
        <w:spacing w:before="146" w:line="319" w:lineRule="auto"/>
        <w:ind w:right="740"/>
        <w:rPr>
          <w:sz w:val="21"/>
        </w:rPr>
      </w:pPr>
      <w:r>
        <w:rPr>
          <w:color w:val="231F20"/>
          <w:w w:val="110"/>
          <w:sz w:val="21"/>
        </w:rPr>
        <w:t>Put</w:t>
      </w:r>
      <w:r>
        <w:rPr>
          <w:color w:val="231F20"/>
          <w:spacing w:val="-9"/>
          <w:w w:val="110"/>
          <w:sz w:val="21"/>
        </w:rPr>
        <w:t xml:space="preserve"> </w:t>
      </w:r>
      <w:r>
        <w:rPr>
          <w:color w:val="231F20"/>
          <w:w w:val="110"/>
          <w:sz w:val="21"/>
        </w:rPr>
        <w:t>the</w:t>
      </w:r>
      <w:r>
        <w:rPr>
          <w:color w:val="231F20"/>
          <w:spacing w:val="-9"/>
          <w:w w:val="110"/>
          <w:sz w:val="21"/>
        </w:rPr>
        <w:t xml:space="preserve"> </w:t>
      </w:r>
      <w:r>
        <w:rPr>
          <w:color w:val="231F20"/>
          <w:w w:val="110"/>
          <w:sz w:val="21"/>
        </w:rPr>
        <w:t>employee</w:t>
      </w:r>
      <w:r>
        <w:rPr>
          <w:color w:val="231F20"/>
          <w:spacing w:val="-9"/>
          <w:w w:val="110"/>
          <w:sz w:val="21"/>
        </w:rPr>
        <w:t xml:space="preserve"> </w:t>
      </w:r>
      <w:r>
        <w:rPr>
          <w:color w:val="231F20"/>
          <w:w w:val="110"/>
          <w:sz w:val="21"/>
        </w:rPr>
        <w:t>at</w:t>
      </w:r>
      <w:r>
        <w:rPr>
          <w:color w:val="231F20"/>
          <w:spacing w:val="-9"/>
          <w:w w:val="110"/>
          <w:sz w:val="21"/>
        </w:rPr>
        <w:t xml:space="preserve"> </w:t>
      </w:r>
      <w:r>
        <w:rPr>
          <w:color w:val="231F20"/>
          <w:w w:val="110"/>
          <w:sz w:val="21"/>
        </w:rPr>
        <w:t>ease</w:t>
      </w:r>
      <w:r>
        <w:rPr>
          <w:color w:val="231F20"/>
          <w:spacing w:val="-9"/>
          <w:w w:val="110"/>
          <w:sz w:val="21"/>
        </w:rPr>
        <w:t xml:space="preserve"> </w:t>
      </w:r>
      <w:r>
        <w:rPr>
          <w:color w:val="231F20"/>
          <w:w w:val="110"/>
          <w:sz w:val="21"/>
        </w:rPr>
        <w:t>by</w:t>
      </w:r>
      <w:r>
        <w:rPr>
          <w:color w:val="231F20"/>
          <w:spacing w:val="-9"/>
          <w:w w:val="110"/>
          <w:sz w:val="21"/>
        </w:rPr>
        <w:t xml:space="preserve"> </w:t>
      </w:r>
      <w:r>
        <w:rPr>
          <w:color w:val="231F20"/>
          <w:w w:val="110"/>
          <w:sz w:val="21"/>
        </w:rPr>
        <w:t>making</w:t>
      </w:r>
      <w:r>
        <w:rPr>
          <w:color w:val="231F20"/>
          <w:spacing w:val="-9"/>
          <w:w w:val="110"/>
          <w:sz w:val="21"/>
        </w:rPr>
        <w:t xml:space="preserve"> </w:t>
      </w:r>
      <w:r>
        <w:rPr>
          <w:color w:val="231F20"/>
          <w:w w:val="110"/>
          <w:sz w:val="21"/>
        </w:rPr>
        <w:t>sure</w:t>
      </w:r>
      <w:r>
        <w:rPr>
          <w:color w:val="231F20"/>
          <w:spacing w:val="-9"/>
          <w:w w:val="110"/>
          <w:sz w:val="21"/>
        </w:rPr>
        <w:t xml:space="preserve"> </w:t>
      </w:r>
      <w:r>
        <w:rPr>
          <w:color w:val="231F20"/>
          <w:w w:val="110"/>
          <w:sz w:val="21"/>
        </w:rPr>
        <w:t>they</w:t>
      </w:r>
      <w:r>
        <w:rPr>
          <w:color w:val="231F20"/>
          <w:spacing w:val="-9"/>
          <w:w w:val="110"/>
          <w:sz w:val="21"/>
        </w:rPr>
        <w:t xml:space="preserve"> </w:t>
      </w:r>
      <w:r>
        <w:rPr>
          <w:color w:val="231F20"/>
          <w:w w:val="110"/>
          <w:sz w:val="21"/>
        </w:rPr>
        <w:t>know</w:t>
      </w:r>
      <w:r>
        <w:rPr>
          <w:color w:val="231F20"/>
          <w:spacing w:val="-9"/>
          <w:w w:val="110"/>
          <w:sz w:val="21"/>
        </w:rPr>
        <w:t xml:space="preserve"> </w:t>
      </w:r>
      <w:r>
        <w:rPr>
          <w:color w:val="231F20"/>
          <w:w w:val="110"/>
          <w:sz w:val="21"/>
        </w:rPr>
        <w:t>the</w:t>
      </w:r>
      <w:r>
        <w:rPr>
          <w:color w:val="231F20"/>
          <w:spacing w:val="-9"/>
          <w:w w:val="110"/>
          <w:sz w:val="21"/>
        </w:rPr>
        <w:t xml:space="preserve"> </w:t>
      </w:r>
      <w:r>
        <w:rPr>
          <w:color w:val="231F20"/>
          <w:w w:val="110"/>
          <w:sz w:val="21"/>
        </w:rPr>
        <w:t>purpose</w:t>
      </w:r>
      <w:r>
        <w:rPr>
          <w:color w:val="231F20"/>
          <w:spacing w:val="-9"/>
          <w:w w:val="110"/>
          <w:sz w:val="21"/>
        </w:rPr>
        <w:t xml:space="preserve"> </w:t>
      </w:r>
      <w:r>
        <w:rPr>
          <w:color w:val="231F20"/>
          <w:w w:val="110"/>
          <w:sz w:val="21"/>
        </w:rPr>
        <w:t>of</w:t>
      </w:r>
      <w:r>
        <w:rPr>
          <w:color w:val="231F20"/>
          <w:spacing w:val="-9"/>
          <w:w w:val="110"/>
          <w:sz w:val="21"/>
        </w:rPr>
        <w:t xml:space="preserve"> </w:t>
      </w:r>
      <w:r>
        <w:rPr>
          <w:color w:val="231F20"/>
          <w:w w:val="110"/>
          <w:sz w:val="21"/>
        </w:rPr>
        <w:t xml:space="preserve">the </w:t>
      </w:r>
      <w:r>
        <w:rPr>
          <w:color w:val="231F20"/>
          <w:w w:val="105"/>
          <w:sz w:val="21"/>
        </w:rPr>
        <w:t xml:space="preserve">meeting—that you’re not there to problem-solve or make decisions that </w:t>
      </w:r>
      <w:r>
        <w:rPr>
          <w:color w:val="231F20"/>
          <w:w w:val="110"/>
          <w:sz w:val="21"/>
        </w:rPr>
        <w:t>are better handled by their actual manager.</w:t>
      </w:r>
    </w:p>
    <w:p w14:paraId="3F17721D" w14:textId="77777777" w:rsidR="00262A63" w:rsidRDefault="00000000">
      <w:pPr>
        <w:pStyle w:val="ListParagraph"/>
        <w:numPr>
          <w:ilvl w:val="1"/>
          <w:numId w:val="64"/>
        </w:numPr>
        <w:tabs>
          <w:tab w:val="left" w:pos="1204"/>
        </w:tabs>
        <w:spacing w:before="109" w:line="319" w:lineRule="auto"/>
        <w:ind w:right="1164"/>
        <w:rPr>
          <w:sz w:val="21"/>
        </w:rPr>
      </w:pPr>
      <w:r>
        <w:rPr>
          <w:color w:val="231F20"/>
          <w:w w:val="110"/>
          <w:sz w:val="21"/>
        </w:rPr>
        <w:t>Let</w:t>
      </w:r>
      <w:r>
        <w:rPr>
          <w:color w:val="231F20"/>
          <w:spacing w:val="-13"/>
          <w:w w:val="110"/>
          <w:sz w:val="21"/>
        </w:rPr>
        <w:t xml:space="preserve"> </w:t>
      </w:r>
      <w:r>
        <w:rPr>
          <w:color w:val="231F20"/>
          <w:w w:val="110"/>
          <w:sz w:val="21"/>
        </w:rPr>
        <w:t>them</w:t>
      </w:r>
      <w:r>
        <w:rPr>
          <w:color w:val="231F20"/>
          <w:spacing w:val="-13"/>
          <w:w w:val="110"/>
          <w:sz w:val="21"/>
        </w:rPr>
        <w:t xml:space="preserve"> </w:t>
      </w:r>
      <w:r>
        <w:rPr>
          <w:color w:val="231F20"/>
          <w:w w:val="110"/>
          <w:sz w:val="21"/>
        </w:rPr>
        <w:t>know</w:t>
      </w:r>
      <w:r>
        <w:rPr>
          <w:color w:val="231F20"/>
          <w:spacing w:val="-13"/>
          <w:w w:val="110"/>
          <w:sz w:val="21"/>
        </w:rPr>
        <w:t xml:space="preserve"> </w:t>
      </w:r>
      <w:r>
        <w:rPr>
          <w:color w:val="231F20"/>
          <w:w w:val="110"/>
          <w:sz w:val="21"/>
        </w:rPr>
        <w:t>that</w:t>
      </w:r>
      <w:r>
        <w:rPr>
          <w:color w:val="231F20"/>
          <w:spacing w:val="-13"/>
          <w:w w:val="110"/>
          <w:sz w:val="21"/>
        </w:rPr>
        <w:t xml:space="preserve"> </w:t>
      </w:r>
      <w:r>
        <w:rPr>
          <w:color w:val="231F20"/>
          <w:w w:val="110"/>
          <w:sz w:val="21"/>
        </w:rPr>
        <w:t>you</w:t>
      </w:r>
      <w:r>
        <w:rPr>
          <w:color w:val="231F20"/>
          <w:spacing w:val="-13"/>
          <w:w w:val="110"/>
          <w:sz w:val="21"/>
        </w:rPr>
        <w:t xml:space="preserve"> </w:t>
      </w:r>
      <w:r>
        <w:rPr>
          <w:color w:val="231F20"/>
          <w:w w:val="110"/>
          <w:sz w:val="21"/>
        </w:rPr>
        <w:t>want</w:t>
      </w:r>
      <w:r>
        <w:rPr>
          <w:color w:val="231F20"/>
          <w:spacing w:val="-13"/>
          <w:w w:val="110"/>
          <w:sz w:val="21"/>
        </w:rPr>
        <w:t xml:space="preserve"> </w:t>
      </w:r>
      <w:r>
        <w:rPr>
          <w:color w:val="231F20"/>
          <w:w w:val="110"/>
          <w:sz w:val="21"/>
        </w:rPr>
        <w:t>to</w:t>
      </w:r>
      <w:r>
        <w:rPr>
          <w:color w:val="231F20"/>
          <w:spacing w:val="-13"/>
          <w:w w:val="110"/>
          <w:sz w:val="21"/>
        </w:rPr>
        <w:t xml:space="preserve"> </w:t>
      </w:r>
      <w:r>
        <w:rPr>
          <w:color w:val="231F20"/>
          <w:w w:val="110"/>
          <w:sz w:val="21"/>
        </w:rPr>
        <w:t>build</w:t>
      </w:r>
      <w:r>
        <w:rPr>
          <w:color w:val="231F20"/>
          <w:spacing w:val="-13"/>
          <w:w w:val="110"/>
          <w:sz w:val="21"/>
        </w:rPr>
        <w:t xml:space="preserve"> </w:t>
      </w:r>
      <w:r>
        <w:rPr>
          <w:color w:val="231F20"/>
          <w:w w:val="110"/>
          <w:sz w:val="21"/>
        </w:rPr>
        <w:t>a</w:t>
      </w:r>
      <w:r>
        <w:rPr>
          <w:color w:val="231F20"/>
          <w:spacing w:val="-13"/>
          <w:w w:val="110"/>
          <w:sz w:val="21"/>
        </w:rPr>
        <w:t xml:space="preserve"> </w:t>
      </w:r>
      <w:r>
        <w:rPr>
          <w:color w:val="231F20"/>
          <w:w w:val="110"/>
          <w:sz w:val="21"/>
        </w:rPr>
        <w:t>relationship</w:t>
      </w:r>
      <w:r>
        <w:rPr>
          <w:color w:val="231F20"/>
          <w:spacing w:val="-13"/>
          <w:w w:val="110"/>
          <w:sz w:val="21"/>
        </w:rPr>
        <w:t xml:space="preserve"> </w:t>
      </w:r>
      <w:r>
        <w:rPr>
          <w:color w:val="231F20"/>
          <w:w w:val="110"/>
          <w:sz w:val="21"/>
        </w:rPr>
        <w:t>and</w:t>
      </w:r>
      <w:r>
        <w:rPr>
          <w:color w:val="231F20"/>
          <w:spacing w:val="-13"/>
          <w:w w:val="110"/>
          <w:sz w:val="21"/>
        </w:rPr>
        <w:t xml:space="preserve"> </w:t>
      </w:r>
      <w:r>
        <w:rPr>
          <w:color w:val="231F20"/>
          <w:w w:val="110"/>
          <w:sz w:val="21"/>
        </w:rPr>
        <w:t>hear</w:t>
      </w:r>
      <w:r>
        <w:rPr>
          <w:color w:val="231F20"/>
          <w:spacing w:val="-13"/>
          <w:w w:val="110"/>
          <w:sz w:val="21"/>
        </w:rPr>
        <w:t xml:space="preserve"> </w:t>
      </w:r>
      <w:r>
        <w:rPr>
          <w:color w:val="231F20"/>
          <w:w w:val="110"/>
          <w:sz w:val="21"/>
        </w:rPr>
        <w:t>their insights on leadership, culture, strategy, and company direction.</w:t>
      </w:r>
    </w:p>
    <w:p w14:paraId="01819CC1" w14:textId="77777777" w:rsidR="00262A63" w:rsidRDefault="00000000">
      <w:pPr>
        <w:pStyle w:val="ListParagraph"/>
        <w:numPr>
          <w:ilvl w:val="1"/>
          <w:numId w:val="64"/>
        </w:numPr>
        <w:tabs>
          <w:tab w:val="left" w:pos="1204"/>
        </w:tabs>
        <w:rPr>
          <w:sz w:val="21"/>
        </w:rPr>
      </w:pPr>
      <w:r>
        <w:rPr>
          <w:color w:val="231F20"/>
          <w:w w:val="105"/>
          <w:sz w:val="21"/>
        </w:rPr>
        <w:t>Connect</w:t>
      </w:r>
      <w:r>
        <w:rPr>
          <w:color w:val="231F20"/>
          <w:spacing w:val="7"/>
          <w:w w:val="105"/>
          <w:sz w:val="21"/>
        </w:rPr>
        <w:t xml:space="preserve"> </w:t>
      </w:r>
      <w:r>
        <w:rPr>
          <w:color w:val="231F20"/>
          <w:w w:val="105"/>
          <w:sz w:val="21"/>
        </w:rPr>
        <w:t>with</w:t>
      </w:r>
      <w:r>
        <w:rPr>
          <w:color w:val="231F20"/>
          <w:spacing w:val="7"/>
          <w:w w:val="105"/>
          <w:sz w:val="21"/>
        </w:rPr>
        <w:t xml:space="preserve"> </w:t>
      </w:r>
      <w:r>
        <w:rPr>
          <w:color w:val="231F20"/>
          <w:w w:val="105"/>
          <w:sz w:val="21"/>
        </w:rPr>
        <w:t>the</w:t>
      </w:r>
      <w:r>
        <w:rPr>
          <w:color w:val="231F20"/>
          <w:spacing w:val="7"/>
          <w:w w:val="105"/>
          <w:sz w:val="21"/>
        </w:rPr>
        <w:t xml:space="preserve"> </w:t>
      </w:r>
      <w:r>
        <w:rPr>
          <w:color w:val="231F20"/>
          <w:w w:val="105"/>
          <w:sz w:val="21"/>
        </w:rPr>
        <w:t>employee;</w:t>
      </w:r>
      <w:r>
        <w:rPr>
          <w:color w:val="231F20"/>
          <w:spacing w:val="8"/>
          <w:w w:val="105"/>
          <w:sz w:val="21"/>
        </w:rPr>
        <w:t xml:space="preserve"> </w:t>
      </w:r>
      <w:r>
        <w:rPr>
          <w:color w:val="231F20"/>
          <w:w w:val="105"/>
          <w:sz w:val="21"/>
        </w:rPr>
        <w:t>ask</w:t>
      </w:r>
      <w:r>
        <w:rPr>
          <w:color w:val="231F20"/>
          <w:spacing w:val="7"/>
          <w:w w:val="105"/>
          <w:sz w:val="21"/>
        </w:rPr>
        <w:t xml:space="preserve"> </w:t>
      </w:r>
      <w:r>
        <w:rPr>
          <w:color w:val="231F20"/>
          <w:w w:val="105"/>
          <w:sz w:val="21"/>
        </w:rPr>
        <w:t>questions</w:t>
      </w:r>
      <w:r>
        <w:rPr>
          <w:color w:val="231F20"/>
          <w:spacing w:val="7"/>
          <w:w w:val="105"/>
          <w:sz w:val="21"/>
        </w:rPr>
        <w:t xml:space="preserve"> </w:t>
      </w:r>
      <w:r>
        <w:rPr>
          <w:color w:val="231F20"/>
          <w:w w:val="105"/>
          <w:sz w:val="21"/>
        </w:rPr>
        <w:t>and</w:t>
      </w:r>
      <w:r>
        <w:rPr>
          <w:color w:val="231F20"/>
          <w:spacing w:val="7"/>
          <w:w w:val="105"/>
          <w:sz w:val="21"/>
        </w:rPr>
        <w:t xml:space="preserve"> </w:t>
      </w:r>
      <w:r>
        <w:rPr>
          <w:color w:val="231F20"/>
          <w:w w:val="105"/>
          <w:sz w:val="21"/>
        </w:rPr>
        <w:t>get</w:t>
      </w:r>
      <w:r>
        <w:rPr>
          <w:color w:val="231F20"/>
          <w:spacing w:val="8"/>
          <w:w w:val="105"/>
          <w:sz w:val="21"/>
        </w:rPr>
        <w:t xml:space="preserve"> </w:t>
      </w:r>
      <w:r>
        <w:rPr>
          <w:color w:val="231F20"/>
          <w:spacing w:val="-2"/>
          <w:w w:val="105"/>
          <w:sz w:val="21"/>
        </w:rPr>
        <w:t>curious.</w:t>
      </w:r>
    </w:p>
    <w:p w14:paraId="64673FE6" w14:textId="77777777" w:rsidR="00262A63" w:rsidRDefault="00262A63">
      <w:pPr>
        <w:pStyle w:val="BodyText"/>
        <w:rPr>
          <w:sz w:val="22"/>
        </w:rPr>
      </w:pPr>
    </w:p>
    <w:p w14:paraId="680B45B4" w14:textId="77777777" w:rsidR="00262A63" w:rsidRDefault="00000000">
      <w:pPr>
        <w:pStyle w:val="BodyText"/>
        <w:spacing w:before="146" w:line="319" w:lineRule="auto"/>
        <w:ind w:left="920" w:right="687" w:firstLine="283"/>
        <w:jc w:val="both"/>
      </w:pPr>
      <w:r>
        <w:rPr>
          <w:color w:val="231F20"/>
          <w:w w:val="110"/>
        </w:rPr>
        <w:t xml:space="preserve">There are many good actual templates/agendas for skip-levels on the </w:t>
      </w:r>
      <w:r>
        <w:rPr>
          <w:color w:val="231F20"/>
          <w:w w:val="105"/>
        </w:rPr>
        <w:t xml:space="preserve">internet. Here’s one from managementcenter.org that I recommend: </w:t>
      </w:r>
      <w:proofErr w:type="spellStart"/>
      <w:r>
        <w:rPr>
          <w:color w:val="231F20"/>
          <w:w w:val="105"/>
        </w:rPr>
        <w:t>ctohb</w:t>
      </w:r>
      <w:proofErr w:type="spellEnd"/>
      <w:r>
        <w:rPr>
          <w:color w:val="231F20"/>
          <w:w w:val="105"/>
        </w:rPr>
        <w:t xml:space="preserve">. </w:t>
      </w:r>
      <w:r>
        <w:rPr>
          <w:color w:val="231F20"/>
          <w:spacing w:val="-2"/>
          <w:w w:val="110"/>
        </w:rPr>
        <w:t>com/skip.</w:t>
      </w:r>
    </w:p>
    <w:p w14:paraId="137DE5F5" w14:textId="77777777" w:rsidR="00262A63" w:rsidRDefault="00262A63">
      <w:pPr>
        <w:spacing w:line="319" w:lineRule="auto"/>
        <w:jc w:val="both"/>
        <w:sectPr w:rsidR="00262A63">
          <w:pgSz w:w="8640" w:h="12960"/>
          <w:pgMar w:top="700" w:right="160" w:bottom="700" w:left="100" w:header="508" w:footer="482" w:gutter="0"/>
          <w:cols w:space="720"/>
        </w:sectPr>
      </w:pPr>
    </w:p>
    <w:p w14:paraId="5FEB9A21" w14:textId="77777777" w:rsidR="00262A63" w:rsidRDefault="00262A63">
      <w:pPr>
        <w:pStyle w:val="BodyText"/>
        <w:spacing w:before="6"/>
        <w:rPr>
          <w:sz w:val="20"/>
        </w:rPr>
      </w:pPr>
    </w:p>
    <w:p w14:paraId="6C84D1AE" w14:textId="77777777" w:rsidR="00262A63" w:rsidRDefault="00000000">
      <w:pPr>
        <w:pStyle w:val="Heading8"/>
        <w:ind w:left="750"/>
      </w:pPr>
      <w:r>
        <w:rPr>
          <w:color w:val="414042"/>
          <w:w w:val="50"/>
        </w:rPr>
        <w:t>COACHING</w:t>
      </w:r>
      <w:r>
        <w:rPr>
          <w:color w:val="414042"/>
          <w:spacing w:val="73"/>
        </w:rPr>
        <w:t xml:space="preserve"> </w:t>
      </w:r>
      <w:r>
        <w:rPr>
          <w:color w:val="414042"/>
          <w:spacing w:val="-2"/>
          <w:w w:val="65"/>
        </w:rPr>
        <w:t>MANAGERS</w:t>
      </w:r>
    </w:p>
    <w:p w14:paraId="3E6CFD6B" w14:textId="77777777" w:rsidR="00262A63" w:rsidRDefault="00262A63">
      <w:pPr>
        <w:pStyle w:val="BodyText"/>
        <w:spacing w:before="6"/>
        <w:rPr>
          <w:rFonts w:ascii="Arial"/>
          <w:sz w:val="35"/>
        </w:rPr>
      </w:pPr>
    </w:p>
    <w:p w14:paraId="7642B96D" w14:textId="77777777" w:rsidR="00262A63" w:rsidRDefault="00000000">
      <w:pPr>
        <w:pStyle w:val="BodyText"/>
        <w:spacing w:before="1" w:line="319" w:lineRule="auto"/>
        <w:ind w:left="750" w:right="857"/>
        <w:jc w:val="both"/>
      </w:pPr>
      <w:r>
        <w:rPr>
          <w:color w:val="231F20"/>
          <w:w w:val="105"/>
        </w:rPr>
        <w:t xml:space="preserve">As your organization grows, you’ll likely get to the point where you no longer have any individual contributor direct reports. Every direct </w:t>
      </w:r>
      <w:proofErr w:type="spellStart"/>
      <w:r>
        <w:rPr>
          <w:color w:val="231F20"/>
          <w:w w:val="105"/>
        </w:rPr>
        <w:t>contrib</w:t>
      </w:r>
      <w:proofErr w:type="spellEnd"/>
      <w:r>
        <w:rPr>
          <w:color w:val="231F20"/>
          <w:w w:val="105"/>
        </w:rPr>
        <w:t xml:space="preserve">- </w:t>
      </w:r>
      <w:proofErr w:type="spellStart"/>
      <w:r>
        <w:rPr>
          <w:color w:val="231F20"/>
          <w:w w:val="105"/>
        </w:rPr>
        <w:t>utor</w:t>
      </w:r>
      <w:proofErr w:type="spellEnd"/>
      <w:r>
        <w:rPr>
          <w:color w:val="231F20"/>
          <w:w w:val="105"/>
        </w:rPr>
        <w:t xml:space="preserve"> who actually writes code is managed by a middle manager. It should</w:t>
      </w:r>
      <w:r>
        <w:rPr>
          <w:color w:val="231F20"/>
          <w:spacing w:val="80"/>
          <w:w w:val="150"/>
        </w:rPr>
        <w:t xml:space="preserve"> </w:t>
      </w:r>
      <w:r>
        <w:rPr>
          <w:color w:val="231F20"/>
          <w:w w:val="105"/>
        </w:rPr>
        <w:t xml:space="preserve">be obvious, then, that effective middle managers are critical to the </w:t>
      </w:r>
      <w:proofErr w:type="spellStart"/>
      <w:r>
        <w:rPr>
          <w:color w:val="231F20"/>
          <w:w w:val="105"/>
        </w:rPr>
        <w:t>perfor</w:t>
      </w:r>
      <w:proofErr w:type="spellEnd"/>
      <w:r>
        <w:rPr>
          <w:color w:val="231F20"/>
          <w:w w:val="105"/>
        </w:rPr>
        <w:t xml:space="preserve">- </w:t>
      </w:r>
      <w:proofErr w:type="spellStart"/>
      <w:r>
        <w:rPr>
          <w:color w:val="231F20"/>
          <w:w w:val="105"/>
        </w:rPr>
        <w:t>mance</w:t>
      </w:r>
      <w:proofErr w:type="spellEnd"/>
      <w:r>
        <w:rPr>
          <w:color w:val="231F20"/>
          <w:w w:val="105"/>
        </w:rPr>
        <w:t xml:space="preserve"> of your organization. It’s your job to make sure that your managers have the support, resources, training, and mentorship they need to enable them to do their best work coaching the engineers on their team.</w:t>
      </w:r>
    </w:p>
    <w:p w14:paraId="78D07657" w14:textId="77777777" w:rsidR="00262A63" w:rsidRDefault="00000000">
      <w:pPr>
        <w:pStyle w:val="BodyText"/>
        <w:spacing w:line="319" w:lineRule="auto"/>
        <w:ind w:left="750" w:right="857" w:firstLine="283"/>
        <w:jc w:val="both"/>
      </w:pPr>
      <w:r>
        <w:rPr>
          <w:color w:val="231F20"/>
          <w:w w:val="105"/>
        </w:rPr>
        <w:t>The biggest contributor to cultivating high-quality middle management is, of course, hiring the right people, but second to that is ongoing training and support. If you’re in a position to be overseeing a team of managers, I encourage you to build the following into your organization:</w:t>
      </w:r>
    </w:p>
    <w:p w14:paraId="7058EF99" w14:textId="77777777" w:rsidR="00262A63" w:rsidRDefault="00262A63">
      <w:pPr>
        <w:pStyle w:val="BodyText"/>
        <w:spacing w:before="8"/>
        <w:rPr>
          <w:sz w:val="26"/>
        </w:rPr>
      </w:pPr>
    </w:p>
    <w:p w14:paraId="1EECB480" w14:textId="77777777" w:rsidR="00262A63" w:rsidRDefault="00000000">
      <w:pPr>
        <w:pStyle w:val="ListParagraph"/>
        <w:numPr>
          <w:ilvl w:val="0"/>
          <w:numId w:val="64"/>
        </w:numPr>
        <w:tabs>
          <w:tab w:val="left" w:pos="1034"/>
        </w:tabs>
        <w:spacing w:before="0"/>
        <w:rPr>
          <w:sz w:val="21"/>
        </w:rPr>
      </w:pPr>
      <w:r>
        <w:rPr>
          <w:color w:val="231F20"/>
          <w:w w:val="105"/>
          <w:sz w:val="21"/>
        </w:rPr>
        <w:t>Build</w:t>
      </w:r>
      <w:r>
        <w:rPr>
          <w:color w:val="231F20"/>
          <w:spacing w:val="6"/>
          <w:w w:val="105"/>
          <w:sz w:val="21"/>
        </w:rPr>
        <w:t xml:space="preserve"> </w:t>
      </w:r>
      <w:r>
        <w:rPr>
          <w:color w:val="231F20"/>
          <w:w w:val="105"/>
          <w:sz w:val="21"/>
        </w:rPr>
        <w:t>a</w:t>
      </w:r>
      <w:r>
        <w:rPr>
          <w:color w:val="231F20"/>
          <w:spacing w:val="6"/>
          <w:w w:val="105"/>
          <w:sz w:val="21"/>
        </w:rPr>
        <w:t xml:space="preserve"> </w:t>
      </w:r>
      <w:r>
        <w:rPr>
          <w:color w:val="231F20"/>
          <w:w w:val="105"/>
          <w:sz w:val="21"/>
        </w:rPr>
        <w:t>culture</w:t>
      </w:r>
      <w:r>
        <w:rPr>
          <w:color w:val="231F20"/>
          <w:spacing w:val="6"/>
          <w:w w:val="105"/>
          <w:sz w:val="21"/>
        </w:rPr>
        <w:t xml:space="preserve"> </w:t>
      </w:r>
      <w:r>
        <w:rPr>
          <w:color w:val="231F20"/>
          <w:w w:val="105"/>
          <w:sz w:val="21"/>
        </w:rPr>
        <w:t>of</w:t>
      </w:r>
      <w:r>
        <w:rPr>
          <w:color w:val="231F20"/>
          <w:spacing w:val="7"/>
          <w:w w:val="105"/>
          <w:sz w:val="21"/>
        </w:rPr>
        <w:t xml:space="preserve"> </w:t>
      </w:r>
      <w:r>
        <w:rPr>
          <w:color w:val="231F20"/>
          <w:w w:val="105"/>
          <w:sz w:val="21"/>
        </w:rPr>
        <w:t>continuous</w:t>
      </w:r>
      <w:r>
        <w:rPr>
          <w:color w:val="231F20"/>
          <w:spacing w:val="6"/>
          <w:w w:val="105"/>
          <w:sz w:val="21"/>
        </w:rPr>
        <w:t xml:space="preserve"> </w:t>
      </w:r>
      <w:r>
        <w:rPr>
          <w:color w:val="231F20"/>
          <w:spacing w:val="-2"/>
          <w:w w:val="105"/>
          <w:sz w:val="21"/>
        </w:rPr>
        <w:t>learning.</w:t>
      </w:r>
    </w:p>
    <w:p w14:paraId="79D545F9" w14:textId="77777777" w:rsidR="00262A63" w:rsidRDefault="00000000">
      <w:pPr>
        <w:pStyle w:val="ListParagraph"/>
        <w:numPr>
          <w:ilvl w:val="0"/>
          <w:numId w:val="62"/>
        </w:numPr>
        <w:tabs>
          <w:tab w:val="left" w:pos="1657"/>
          <w:tab w:val="left" w:pos="1658"/>
        </w:tabs>
        <w:spacing w:before="192" w:line="319" w:lineRule="auto"/>
        <w:ind w:right="1288"/>
        <w:rPr>
          <w:sz w:val="21"/>
        </w:rPr>
      </w:pPr>
      <w:r>
        <w:rPr>
          <w:color w:val="231F20"/>
          <w:w w:val="105"/>
          <w:sz w:val="21"/>
        </w:rPr>
        <w:t xml:space="preserve">For example, encourage your managers to set up an internal </w:t>
      </w:r>
      <w:r>
        <w:rPr>
          <w:color w:val="231F20"/>
          <w:w w:val="110"/>
          <w:sz w:val="21"/>
        </w:rPr>
        <w:t>management-focused book club.</w:t>
      </w:r>
    </w:p>
    <w:p w14:paraId="05EA597F" w14:textId="77777777" w:rsidR="00262A63" w:rsidRDefault="00000000">
      <w:pPr>
        <w:pStyle w:val="ListParagraph"/>
        <w:numPr>
          <w:ilvl w:val="0"/>
          <w:numId w:val="62"/>
        </w:numPr>
        <w:tabs>
          <w:tab w:val="left" w:pos="1657"/>
          <w:tab w:val="left" w:pos="1658"/>
        </w:tabs>
        <w:spacing w:line="319" w:lineRule="auto"/>
        <w:ind w:right="965"/>
        <w:rPr>
          <w:sz w:val="21"/>
        </w:rPr>
      </w:pPr>
      <w:r>
        <w:rPr>
          <w:color w:val="231F20"/>
          <w:w w:val="110"/>
          <w:sz w:val="21"/>
        </w:rPr>
        <w:t>Share</w:t>
      </w:r>
      <w:r>
        <w:rPr>
          <w:color w:val="231F20"/>
          <w:spacing w:val="-16"/>
          <w:w w:val="110"/>
          <w:sz w:val="21"/>
        </w:rPr>
        <w:t xml:space="preserve"> </w:t>
      </w:r>
      <w:r>
        <w:rPr>
          <w:color w:val="231F20"/>
          <w:w w:val="110"/>
          <w:sz w:val="21"/>
        </w:rPr>
        <w:t>insights</w:t>
      </w:r>
      <w:r>
        <w:rPr>
          <w:color w:val="231F20"/>
          <w:spacing w:val="-16"/>
          <w:w w:val="110"/>
          <w:sz w:val="21"/>
        </w:rPr>
        <w:t xml:space="preserve"> </w:t>
      </w:r>
      <w:r>
        <w:rPr>
          <w:color w:val="231F20"/>
          <w:w w:val="110"/>
          <w:sz w:val="21"/>
        </w:rPr>
        <w:t>you’re</w:t>
      </w:r>
      <w:r>
        <w:rPr>
          <w:color w:val="231F20"/>
          <w:spacing w:val="-16"/>
          <w:w w:val="110"/>
          <w:sz w:val="21"/>
        </w:rPr>
        <w:t xml:space="preserve"> </w:t>
      </w:r>
      <w:r>
        <w:rPr>
          <w:color w:val="231F20"/>
          <w:w w:val="110"/>
          <w:sz w:val="21"/>
        </w:rPr>
        <w:t>learning</w:t>
      </w:r>
      <w:r>
        <w:rPr>
          <w:color w:val="231F20"/>
          <w:spacing w:val="-16"/>
          <w:w w:val="110"/>
          <w:sz w:val="21"/>
        </w:rPr>
        <w:t xml:space="preserve"> </w:t>
      </w:r>
      <w:r>
        <w:rPr>
          <w:color w:val="231F20"/>
          <w:w w:val="110"/>
          <w:sz w:val="21"/>
        </w:rPr>
        <w:t>yourself</w:t>
      </w:r>
      <w:r>
        <w:rPr>
          <w:color w:val="231F20"/>
          <w:spacing w:val="-16"/>
          <w:w w:val="110"/>
          <w:sz w:val="21"/>
        </w:rPr>
        <w:t xml:space="preserve"> </w:t>
      </w:r>
      <w:r>
        <w:rPr>
          <w:color w:val="231F20"/>
          <w:w w:val="110"/>
          <w:sz w:val="21"/>
        </w:rPr>
        <w:t>with</w:t>
      </w:r>
      <w:r>
        <w:rPr>
          <w:color w:val="231F20"/>
          <w:spacing w:val="-16"/>
          <w:w w:val="110"/>
          <w:sz w:val="21"/>
        </w:rPr>
        <w:t xml:space="preserve"> </w:t>
      </w:r>
      <w:r>
        <w:rPr>
          <w:color w:val="231F20"/>
          <w:w w:val="110"/>
          <w:sz w:val="21"/>
        </w:rPr>
        <w:t>the</w:t>
      </w:r>
      <w:r>
        <w:rPr>
          <w:color w:val="231F20"/>
          <w:spacing w:val="-16"/>
          <w:w w:val="110"/>
          <w:sz w:val="21"/>
        </w:rPr>
        <w:t xml:space="preserve"> </w:t>
      </w:r>
      <w:r>
        <w:rPr>
          <w:color w:val="231F20"/>
          <w:w w:val="110"/>
          <w:sz w:val="21"/>
        </w:rPr>
        <w:t>management team</w:t>
      </w:r>
      <w:r>
        <w:rPr>
          <w:color w:val="231F20"/>
          <w:spacing w:val="-9"/>
          <w:w w:val="110"/>
          <w:sz w:val="21"/>
        </w:rPr>
        <w:t xml:space="preserve"> </w:t>
      </w:r>
      <w:r>
        <w:rPr>
          <w:color w:val="231F20"/>
          <w:w w:val="110"/>
          <w:sz w:val="21"/>
        </w:rPr>
        <w:t>regularly,</w:t>
      </w:r>
      <w:r>
        <w:rPr>
          <w:color w:val="231F20"/>
          <w:spacing w:val="-9"/>
          <w:w w:val="110"/>
          <w:sz w:val="21"/>
        </w:rPr>
        <w:t xml:space="preserve"> </w:t>
      </w:r>
      <w:r>
        <w:rPr>
          <w:color w:val="231F20"/>
          <w:w w:val="110"/>
          <w:sz w:val="21"/>
        </w:rPr>
        <w:t>and</w:t>
      </w:r>
      <w:r>
        <w:rPr>
          <w:color w:val="231F20"/>
          <w:spacing w:val="-9"/>
          <w:w w:val="110"/>
          <w:sz w:val="21"/>
        </w:rPr>
        <w:t xml:space="preserve"> </w:t>
      </w:r>
      <w:r>
        <w:rPr>
          <w:color w:val="231F20"/>
          <w:w w:val="110"/>
          <w:sz w:val="21"/>
        </w:rPr>
        <w:t>have</w:t>
      </w:r>
      <w:r>
        <w:rPr>
          <w:color w:val="231F20"/>
          <w:spacing w:val="-9"/>
          <w:w w:val="110"/>
          <w:sz w:val="21"/>
        </w:rPr>
        <w:t xml:space="preserve"> </w:t>
      </w:r>
      <w:r>
        <w:rPr>
          <w:color w:val="231F20"/>
          <w:w w:val="110"/>
          <w:sz w:val="21"/>
        </w:rPr>
        <w:t>them</w:t>
      </w:r>
      <w:r>
        <w:rPr>
          <w:color w:val="231F20"/>
          <w:spacing w:val="-9"/>
          <w:w w:val="110"/>
          <w:sz w:val="21"/>
        </w:rPr>
        <w:t xml:space="preserve"> </w:t>
      </w:r>
      <w:r>
        <w:rPr>
          <w:color w:val="231F20"/>
          <w:w w:val="110"/>
          <w:sz w:val="21"/>
        </w:rPr>
        <w:t>do</w:t>
      </w:r>
      <w:r>
        <w:rPr>
          <w:color w:val="231F20"/>
          <w:spacing w:val="-9"/>
          <w:w w:val="110"/>
          <w:sz w:val="21"/>
        </w:rPr>
        <w:t xml:space="preserve"> </w:t>
      </w:r>
      <w:r>
        <w:rPr>
          <w:color w:val="231F20"/>
          <w:w w:val="110"/>
          <w:sz w:val="21"/>
        </w:rPr>
        <w:t>the</w:t>
      </w:r>
      <w:r>
        <w:rPr>
          <w:color w:val="231F20"/>
          <w:spacing w:val="-9"/>
          <w:w w:val="110"/>
          <w:sz w:val="21"/>
        </w:rPr>
        <w:t xml:space="preserve"> </w:t>
      </w:r>
      <w:r>
        <w:rPr>
          <w:color w:val="231F20"/>
          <w:w w:val="110"/>
          <w:sz w:val="21"/>
        </w:rPr>
        <w:t>same</w:t>
      </w:r>
      <w:r>
        <w:rPr>
          <w:color w:val="231F20"/>
          <w:spacing w:val="-9"/>
          <w:w w:val="110"/>
          <w:sz w:val="21"/>
        </w:rPr>
        <w:t xml:space="preserve"> </w:t>
      </w:r>
      <w:r>
        <w:rPr>
          <w:color w:val="231F20"/>
          <w:w w:val="110"/>
          <w:sz w:val="21"/>
        </w:rPr>
        <w:t>with</w:t>
      </w:r>
      <w:r>
        <w:rPr>
          <w:color w:val="231F20"/>
          <w:spacing w:val="-9"/>
          <w:w w:val="110"/>
          <w:sz w:val="21"/>
        </w:rPr>
        <w:t xml:space="preserve"> </w:t>
      </w:r>
      <w:r>
        <w:rPr>
          <w:color w:val="231F20"/>
          <w:w w:val="110"/>
          <w:sz w:val="21"/>
        </w:rPr>
        <w:t>their</w:t>
      </w:r>
      <w:r>
        <w:rPr>
          <w:color w:val="231F20"/>
          <w:spacing w:val="-9"/>
          <w:w w:val="110"/>
          <w:sz w:val="21"/>
        </w:rPr>
        <w:t xml:space="preserve"> </w:t>
      </w:r>
      <w:r>
        <w:rPr>
          <w:color w:val="231F20"/>
          <w:w w:val="110"/>
          <w:sz w:val="21"/>
        </w:rPr>
        <w:t>teams.</w:t>
      </w:r>
      <w:r>
        <w:rPr>
          <w:color w:val="231F20"/>
          <w:spacing w:val="-9"/>
          <w:w w:val="110"/>
          <w:sz w:val="21"/>
        </w:rPr>
        <w:t xml:space="preserve"> </w:t>
      </w:r>
      <w:r>
        <w:rPr>
          <w:color w:val="231F20"/>
          <w:w w:val="110"/>
          <w:sz w:val="21"/>
        </w:rPr>
        <w:t xml:space="preserve">If </w:t>
      </w:r>
      <w:r>
        <w:rPr>
          <w:color w:val="231F20"/>
          <w:spacing w:val="-2"/>
          <w:w w:val="110"/>
          <w:sz w:val="21"/>
        </w:rPr>
        <w:t>you’re</w:t>
      </w:r>
      <w:r>
        <w:rPr>
          <w:color w:val="231F20"/>
          <w:spacing w:val="-18"/>
          <w:w w:val="110"/>
          <w:sz w:val="21"/>
        </w:rPr>
        <w:t xml:space="preserve"> </w:t>
      </w:r>
      <w:r>
        <w:rPr>
          <w:color w:val="231F20"/>
          <w:spacing w:val="-2"/>
          <w:w w:val="110"/>
          <w:sz w:val="21"/>
        </w:rPr>
        <w:t>using</w:t>
      </w:r>
      <w:r>
        <w:rPr>
          <w:color w:val="231F20"/>
          <w:spacing w:val="-18"/>
          <w:w w:val="110"/>
          <w:sz w:val="21"/>
        </w:rPr>
        <w:t xml:space="preserve"> </w:t>
      </w:r>
      <w:r>
        <w:rPr>
          <w:color w:val="231F20"/>
          <w:spacing w:val="-2"/>
          <w:w w:val="110"/>
          <w:sz w:val="21"/>
        </w:rPr>
        <w:t>a</w:t>
      </w:r>
      <w:r>
        <w:rPr>
          <w:color w:val="231F20"/>
          <w:spacing w:val="-18"/>
          <w:w w:val="110"/>
          <w:sz w:val="21"/>
        </w:rPr>
        <w:t xml:space="preserve"> </w:t>
      </w:r>
      <w:r>
        <w:rPr>
          <w:color w:val="231F20"/>
          <w:spacing w:val="-2"/>
          <w:w w:val="110"/>
          <w:sz w:val="21"/>
        </w:rPr>
        <w:t>company</w:t>
      </w:r>
      <w:r>
        <w:rPr>
          <w:color w:val="231F20"/>
          <w:spacing w:val="-18"/>
          <w:w w:val="110"/>
          <w:sz w:val="21"/>
        </w:rPr>
        <w:t xml:space="preserve"> </w:t>
      </w:r>
      <w:r>
        <w:rPr>
          <w:color w:val="231F20"/>
          <w:spacing w:val="-2"/>
          <w:w w:val="110"/>
          <w:sz w:val="21"/>
        </w:rPr>
        <w:t>chat</w:t>
      </w:r>
      <w:r>
        <w:rPr>
          <w:color w:val="231F20"/>
          <w:spacing w:val="-18"/>
          <w:w w:val="110"/>
          <w:sz w:val="21"/>
        </w:rPr>
        <w:t xml:space="preserve"> </w:t>
      </w:r>
      <w:r>
        <w:rPr>
          <w:color w:val="231F20"/>
          <w:spacing w:val="-2"/>
          <w:w w:val="110"/>
          <w:sz w:val="21"/>
        </w:rPr>
        <w:t>tool,</w:t>
      </w:r>
      <w:r>
        <w:rPr>
          <w:color w:val="231F20"/>
          <w:spacing w:val="-18"/>
          <w:w w:val="110"/>
          <w:sz w:val="21"/>
        </w:rPr>
        <w:t xml:space="preserve"> </w:t>
      </w:r>
      <w:r>
        <w:rPr>
          <w:color w:val="231F20"/>
          <w:spacing w:val="-2"/>
          <w:w w:val="110"/>
          <w:sz w:val="21"/>
        </w:rPr>
        <w:t>a</w:t>
      </w:r>
      <w:r>
        <w:rPr>
          <w:color w:val="231F20"/>
          <w:spacing w:val="-18"/>
          <w:w w:val="110"/>
          <w:sz w:val="21"/>
        </w:rPr>
        <w:t xml:space="preserve"> </w:t>
      </w:r>
      <w:r>
        <w:rPr>
          <w:color w:val="231F20"/>
          <w:spacing w:val="-2"/>
          <w:w w:val="110"/>
          <w:sz w:val="21"/>
        </w:rPr>
        <w:t>dedicated</w:t>
      </w:r>
      <w:r>
        <w:rPr>
          <w:color w:val="231F20"/>
          <w:spacing w:val="-18"/>
          <w:w w:val="110"/>
          <w:sz w:val="21"/>
        </w:rPr>
        <w:t xml:space="preserve"> </w:t>
      </w:r>
      <w:r>
        <w:rPr>
          <w:color w:val="231F20"/>
          <w:spacing w:val="-2"/>
          <w:w w:val="110"/>
          <w:sz w:val="21"/>
        </w:rPr>
        <w:t>channel</w:t>
      </w:r>
      <w:r>
        <w:rPr>
          <w:color w:val="231F20"/>
          <w:spacing w:val="-18"/>
          <w:w w:val="110"/>
          <w:sz w:val="21"/>
        </w:rPr>
        <w:t xml:space="preserve"> </w:t>
      </w:r>
      <w:r>
        <w:rPr>
          <w:color w:val="231F20"/>
          <w:spacing w:val="-2"/>
          <w:w w:val="110"/>
          <w:sz w:val="21"/>
        </w:rPr>
        <w:t>for</w:t>
      </w:r>
      <w:r>
        <w:rPr>
          <w:color w:val="231F20"/>
          <w:spacing w:val="-18"/>
          <w:w w:val="110"/>
          <w:sz w:val="21"/>
        </w:rPr>
        <w:t xml:space="preserve"> </w:t>
      </w:r>
      <w:r>
        <w:rPr>
          <w:color w:val="231F20"/>
          <w:spacing w:val="-2"/>
          <w:w w:val="110"/>
          <w:sz w:val="21"/>
        </w:rPr>
        <w:t xml:space="preserve">#man- </w:t>
      </w:r>
      <w:proofErr w:type="spellStart"/>
      <w:r>
        <w:rPr>
          <w:color w:val="231F20"/>
          <w:w w:val="105"/>
          <w:sz w:val="21"/>
        </w:rPr>
        <w:t>agement</w:t>
      </w:r>
      <w:proofErr w:type="spellEnd"/>
      <w:r>
        <w:rPr>
          <w:color w:val="231F20"/>
          <w:w w:val="105"/>
          <w:sz w:val="21"/>
        </w:rPr>
        <w:t>-insights</w:t>
      </w:r>
      <w:r>
        <w:rPr>
          <w:color w:val="231F20"/>
          <w:spacing w:val="-10"/>
          <w:w w:val="105"/>
          <w:sz w:val="21"/>
        </w:rPr>
        <w:t xml:space="preserve"> </w:t>
      </w:r>
      <w:r>
        <w:rPr>
          <w:color w:val="231F20"/>
          <w:w w:val="105"/>
          <w:sz w:val="21"/>
        </w:rPr>
        <w:t>or</w:t>
      </w:r>
      <w:r>
        <w:rPr>
          <w:color w:val="231F20"/>
          <w:spacing w:val="-10"/>
          <w:w w:val="105"/>
          <w:sz w:val="21"/>
        </w:rPr>
        <w:t xml:space="preserve"> </w:t>
      </w:r>
      <w:r>
        <w:rPr>
          <w:color w:val="231F20"/>
          <w:w w:val="105"/>
          <w:sz w:val="21"/>
        </w:rPr>
        <w:t>similar</w:t>
      </w:r>
      <w:r>
        <w:rPr>
          <w:color w:val="231F20"/>
          <w:spacing w:val="-10"/>
          <w:w w:val="105"/>
          <w:sz w:val="21"/>
        </w:rPr>
        <w:t xml:space="preserve"> </w:t>
      </w:r>
      <w:r>
        <w:rPr>
          <w:color w:val="231F20"/>
          <w:w w:val="105"/>
          <w:sz w:val="21"/>
        </w:rPr>
        <w:t>is</w:t>
      </w:r>
      <w:r>
        <w:rPr>
          <w:color w:val="231F20"/>
          <w:spacing w:val="-10"/>
          <w:w w:val="105"/>
          <w:sz w:val="21"/>
        </w:rPr>
        <w:t xml:space="preserve"> </w:t>
      </w:r>
      <w:r>
        <w:rPr>
          <w:color w:val="231F20"/>
          <w:w w:val="105"/>
          <w:sz w:val="21"/>
        </w:rPr>
        <w:t>a</w:t>
      </w:r>
      <w:r>
        <w:rPr>
          <w:color w:val="231F20"/>
          <w:spacing w:val="-10"/>
          <w:w w:val="105"/>
          <w:sz w:val="21"/>
        </w:rPr>
        <w:t xml:space="preserve"> </w:t>
      </w:r>
      <w:r>
        <w:rPr>
          <w:color w:val="231F20"/>
          <w:w w:val="105"/>
          <w:sz w:val="21"/>
        </w:rPr>
        <w:t>great</w:t>
      </w:r>
      <w:r>
        <w:rPr>
          <w:color w:val="231F20"/>
          <w:spacing w:val="-10"/>
          <w:w w:val="105"/>
          <w:sz w:val="21"/>
        </w:rPr>
        <w:t xml:space="preserve"> </w:t>
      </w:r>
      <w:r>
        <w:rPr>
          <w:color w:val="231F20"/>
          <w:w w:val="105"/>
          <w:sz w:val="21"/>
        </w:rPr>
        <w:t>place</w:t>
      </w:r>
      <w:r>
        <w:rPr>
          <w:color w:val="231F20"/>
          <w:spacing w:val="-10"/>
          <w:w w:val="105"/>
          <w:sz w:val="21"/>
        </w:rPr>
        <w:t xml:space="preserve"> </w:t>
      </w:r>
      <w:r>
        <w:rPr>
          <w:color w:val="231F20"/>
          <w:w w:val="105"/>
          <w:sz w:val="21"/>
        </w:rPr>
        <w:t>for</w:t>
      </w:r>
      <w:r>
        <w:rPr>
          <w:color w:val="231F20"/>
          <w:spacing w:val="-10"/>
          <w:w w:val="105"/>
          <w:sz w:val="21"/>
        </w:rPr>
        <w:t xml:space="preserve"> </w:t>
      </w:r>
      <w:r>
        <w:rPr>
          <w:color w:val="231F20"/>
          <w:w w:val="105"/>
          <w:sz w:val="21"/>
        </w:rPr>
        <w:t>this</w:t>
      </w:r>
      <w:r>
        <w:rPr>
          <w:color w:val="231F20"/>
          <w:spacing w:val="-10"/>
          <w:w w:val="105"/>
          <w:sz w:val="21"/>
        </w:rPr>
        <w:t xml:space="preserve"> </w:t>
      </w:r>
      <w:r>
        <w:rPr>
          <w:color w:val="231F20"/>
          <w:w w:val="105"/>
          <w:sz w:val="21"/>
        </w:rPr>
        <w:t>kind</w:t>
      </w:r>
      <w:r>
        <w:rPr>
          <w:color w:val="231F20"/>
          <w:spacing w:val="-10"/>
          <w:w w:val="105"/>
          <w:sz w:val="21"/>
        </w:rPr>
        <w:t xml:space="preserve"> </w:t>
      </w:r>
      <w:r>
        <w:rPr>
          <w:color w:val="231F20"/>
          <w:w w:val="105"/>
          <w:sz w:val="21"/>
        </w:rPr>
        <w:t>of</w:t>
      </w:r>
      <w:r>
        <w:rPr>
          <w:color w:val="231F20"/>
          <w:spacing w:val="-10"/>
          <w:w w:val="105"/>
          <w:sz w:val="21"/>
        </w:rPr>
        <w:t xml:space="preserve"> </w:t>
      </w:r>
      <w:r>
        <w:rPr>
          <w:color w:val="231F20"/>
          <w:w w:val="105"/>
          <w:sz w:val="21"/>
        </w:rPr>
        <w:t>dialog.</w:t>
      </w:r>
    </w:p>
    <w:p w14:paraId="0A781051" w14:textId="77777777" w:rsidR="00262A63" w:rsidRDefault="00262A63">
      <w:pPr>
        <w:pStyle w:val="BodyText"/>
        <w:spacing w:before="4"/>
        <w:rPr>
          <w:sz w:val="27"/>
        </w:rPr>
      </w:pPr>
    </w:p>
    <w:p w14:paraId="3B16A93A" w14:textId="77777777" w:rsidR="00262A63" w:rsidRDefault="00000000">
      <w:pPr>
        <w:pStyle w:val="ListParagraph"/>
        <w:numPr>
          <w:ilvl w:val="0"/>
          <w:numId w:val="64"/>
        </w:numPr>
        <w:tabs>
          <w:tab w:val="left" w:pos="1034"/>
        </w:tabs>
        <w:spacing w:before="1"/>
        <w:rPr>
          <w:sz w:val="21"/>
        </w:rPr>
      </w:pPr>
      <w:r>
        <w:rPr>
          <w:color w:val="231F20"/>
          <w:w w:val="105"/>
          <w:sz w:val="21"/>
        </w:rPr>
        <w:t>Establish</w:t>
      </w:r>
      <w:r>
        <w:rPr>
          <w:color w:val="231F20"/>
          <w:spacing w:val="5"/>
          <w:w w:val="105"/>
          <w:sz w:val="21"/>
        </w:rPr>
        <w:t xml:space="preserve"> </w:t>
      </w:r>
      <w:r>
        <w:rPr>
          <w:color w:val="231F20"/>
          <w:w w:val="105"/>
          <w:sz w:val="21"/>
        </w:rPr>
        <w:t>a</w:t>
      </w:r>
      <w:r>
        <w:rPr>
          <w:color w:val="231F20"/>
          <w:spacing w:val="6"/>
          <w:w w:val="105"/>
          <w:sz w:val="21"/>
        </w:rPr>
        <w:t xml:space="preserve"> </w:t>
      </w:r>
      <w:r>
        <w:rPr>
          <w:color w:val="231F20"/>
          <w:w w:val="105"/>
          <w:sz w:val="21"/>
        </w:rPr>
        <w:t>high</w:t>
      </w:r>
      <w:r>
        <w:rPr>
          <w:color w:val="231F20"/>
          <w:spacing w:val="5"/>
          <w:w w:val="105"/>
          <w:sz w:val="21"/>
        </w:rPr>
        <w:t xml:space="preserve"> </w:t>
      </w:r>
      <w:r>
        <w:rPr>
          <w:color w:val="231F20"/>
          <w:w w:val="105"/>
          <w:sz w:val="21"/>
        </w:rPr>
        <w:t>bar</w:t>
      </w:r>
      <w:r>
        <w:rPr>
          <w:color w:val="231F20"/>
          <w:spacing w:val="6"/>
          <w:w w:val="105"/>
          <w:sz w:val="21"/>
        </w:rPr>
        <w:t xml:space="preserve"> </w:t>
      </w:r>
      <w:r>
        <w:rPr>
          <w:color w:val="231F20"/>
          <w:w w:val="105"/>
          <w:sz w:val="21"/>
        </w:rPr>
        <w:t>for</w:t>
      </w:r>
      <w:r>
        <w:rPr>
          <w:color w:val="231F20"/>
          <w:spacing w:val="6"/>
          <w:w w:val="105"/>
          <w:sz w:val="21"/>
        </w:rPr>
        <w:t xml:space="preserve"> </w:t>
      </w:r>
      <w:r>
        <w:rPr>
          <w:color w:val="231F20"/>
          <w:w w:val="105"/>
          <w:sz w:val="21"/>
        </w:rPr>
        <w:t>coaching</w:t>
      </w:r>
      <w:r>
        <w:rPr>
          <w:color w:val="231F20"/>
          <w:spacing w:val="5"/>
          <w:w w:val="105"/>
          <w:sz w:val="21"/>
        </w:rPr>
        <w:t xml:space="preserve"> </w:t>
      </w:r>
      <w:r>
        <w:rPr>
          <w:color w:val="231F20"/>
          <w:w w:val="105"/>
          <w:sz w:val="21"/>
        </w:rPr>
        <w:t>and</w:t>
      </w:r>
      <w:r>
        <w:rPr>
          <w:color w:val="231F20"/>
          <w:spacing w:val="6"/>
          <w:w w:val="105"/>
          <w:sz w:val="21"/>
        </w:rPr>
        <w:t xml:space="preserve"> </w:t>
      </w:r>
      <w:r>
        <w:rPr>
          <w:color w:val="231F20"/>
          <w:spacing w:val="-2"/>
          <w:w w:val="105"/>
          <w:sz w:val="21"/>
        </w:rPr>
        <w:t>management.</w:t>
      </w:r>
    </w:p>
    <w:p w14:paraId="6F66D994" w14:textId="77777777" w:rsidR="00262A63" w:rsidRDefault="00000000">
      <w:pPr>
        <w:pStyle w:val="ListParagraph"/>
        <w:numPr>
          <w:ilvl w:val="0"/>
          <w:numId w:val="61"/>
        </w:numPr>
        <w:tabs>
          <w:tab w:val="left" w:pos="1657"/>
          <w:tab w:val="left" w:pos="1658"/>
        </w:tabs>
        <w:spacing w:before="192" w:line="319" w:lineRule="auto"/>
        <w:ind w:right="997"/>
        <w:rPr>
          <w:sz w:val="21"/>
        </w:rPr>
      </w:pPr>
      <w:r>
        <w:rPr>
          <w:color w:val="231F20"/>
          <w:w w:val="105"/>
          <w:sz w:val="21"/>
        </w:rPr>
        <w:t xml:space="preserve">Be clear with your managers about your expectations for what management means, for expectations on coaching, 1:1s, </w:t>
      </w:r>
      <w:proofErr w:type="spellStart"/>
      <w:r>
        <w:rPr>
          <w:color w:val="231F20"/>
          <w:w w:val="105"/>
          <w:sz w:val="21"/>
        </w:rPr>
        <w:t>perfor</w:t>
      </w:r>
      <w:proofErr w:type="spellEnd"/>
      <w:r>
        <w:rPr>
          <w:color w:val="231F20"/>
          <w:w w:val="105"/>
          <w:sz w:val="21"/>
        </w:rPr>
        <w:t xml:space="preserve">- </w:t>
      </w:r>
      <w:proofErr w:type="spellStart"/>
      <w:r>
        <w:rPr>
          <w:color w:val="231F20"/>
          <w:w w:val="105"/>
          <w:sz w:val="21"/>
        </w:rPr>
        <w:t>mance</w:t>
      </w:r>
      <w:proofErr w:type="spellEnd"/>
      <w:r>
        <w:rPr>
          <w:color w:val="231F20"/>
          <w:w w:val="105"/>
          <w:sz w:val="21"/>
        </w:rPr>
        <w:t xml:space="preserve"> management, etc.</w:t>
      </w:r>
    </w:p>
    <w:p w14:paraId="57B5F5DB" w14:textId="77777777" w:rsidR="00262A63" w:rsidRDefault="00000000">
      <w:pPr>
        <w:pStyle w:val="ListParagraph"/>
        <w:numPr>
          <w:ilvl w:val="0"/>
          <w:numId w:val="61"/>
        </w:numPr>
        <w:tabs>
          <w:tab w:val="left" w:pos="1658"/>
        </w:tabs>
        <w:spacing w:before="109" w:line="319" w:lineRule="auto"/>
        <w:ind w:right="945"/>
        <w:jc w:val="both"/>
        <w:rPr>
          <w:sz w:val="21"/>
        </w:rPr>
      </w:pPr>
      <w:r>
        <w:rPr>
          <w:color w:val="231F20"/>
          <w:w w:val="105"/>
          <w:sz w:val="21"/>
        </w:rPr>
        <w:t xml:space="preserve">Codify your management expectations unambiguously in inter- </w:t>
      </w:r>
      <w:proofErr w:type="spellStart"/>
      <w:r>
        <w:rPr>
          <w:color w:val="231F20"/>
          <w:w w:val="105"/>
          <w:sz w:val="21"/>
        </w:rPr>
        <w:t>nal</w:t>
      </w:r>
      <w:proofErr w:type="spellEnd"/>
      <w:r>
        <w:rPr>
          <w:color w:val="231F20"/>
          <w:w w:val="105"/>
          <w:sz w:val="21"/>
        </w:rPr>
        <w:t xml:space="preserve"> documentation and make it part of management hiring and </w:t>
      </w:r>
      <w:r>
        <w:rPr>
          <w:color w:val="231F20"/>
          <w:spacing w:val="-2"/>
          <w:w w:val="105"/>
          <w:sz w:val="21"/>
        </w:rPr>
        <w:t>onboarding.</w:t>
      </w:r>
    </w:p>
    <w:p w14:paraId="7AA5AC65" w14:textId="77777777" w:rsidR="00262A63" w:rsidRDefault="00262A63">
      <w:pPr>
        <w:pStyle w:val="BodyText"/>
        <w:spacing w:before="6"/>
        <w:rPr>
          <w:sz w:val="27"/>
        </w:rPr>
      </w:pPr>
    </w:p>
    <w:p w14:paraId="40D396BA" w14:textId="77777777" w:rsidR="00262A63" w:rsidRDefault="00000000">
      <w:pPr>
        <w:pStyle w:val="ListParagraph"/>
        <w:numPr>
          <w:ilvl w:val="0"/>
          <w:numId w:val="64"/>
        </w:numPr>
        <w:tabs>
          <w:tab w:val="left" w:pos="1034"/>
        </w:tabs>
        <w:spacing w:before="0"/>
        <w:rPr>
          <w:sz w:val="21"/>
        </w:rPr>
      </w:pPr>
      <w:r>
        <w:rPr>
          <w:color w:val="231F20"/>
          <w:w w:val="105"/>
          <w:sz w:val="21"/>
        </w:rPr>
        <w:t>Provide</w:t>
      </w:r>
      <w:r>
        <w:rPr>
          <w:color w:val="231F20"/>
          <w:spacing w:val="24"/>
          <w:w w:val="105"/>
          <w:sz w:val="21"/>
        </w:rPr>
        <w:t xml:space="preserve"> </w:t>
      </w:r>
      <w:r>
        <w:rPr>
          <w:color w:val="231F20"/>
          <w:w w:val="105"/>
          <w:sz w:val="21"/>
        </w:rPr>
        <w:t>thorough</w:t>
      </w:r>
      <w:r>
        <w:rPr>
          <w:color w:val="231F20"/>
          <w:spacing w:val="25"/>
          <w:w w:val="105"/>
          <w:sz w:val="21"/>
        </w:rPr>
        <w:t xml:space="preserve"> </w:t>
      </w:r>
      <w:r>
        <w:rPr>
          <w:color w:val="231F20"/>
          <w:w w:val="105"/>
          <w:sz w:val="21"/>
        </w:rPr>
        <w:t>and</w:t>
      </w:r>
      <w:r>
        <w:rPr>
          <w:color w:val="231F20"/>
          <w:spacing w:val="25"/>
          <w:w w:val="105"/>
          <w:sz w:val="21"/>
        </w:rPr>
        <w:t xml:space="preserve"> </w:t>
      </w:r>
      <w:r>
        <w:rPr>
          <w:color w:val="231F20"/>
          <w:w w:val="105"/>
          <w:sz w:val="21"/>
        </w:rPr>
        <w:t>accessible</w:t>
      </w:r>
      <w:r>
        <w:rPr>
          <w:color w:val="231F20"/>
          <w:spacing w:val="25"/>
          <w:w w:val="105"/>
          <w:sz w:val="21"/>
        </w:rPr>
        <w:t xml:space="preserve"> </w:t>
      </w:r>
      <w:r>
        <w:rPr>
          <w:color w:val="231F20"/>
          <w:w w:val="105"/>
          <w:sz w:val="21"/>
        </w:rPr>
        <w:t>management</w:t>
      </w:r>
      <w:r>
        <w:rPr>
          <w:color w:val="231F20"/>
          <w:spacing w:val="25"/>
          <w:w w:val="105"/>
          <w:sz w:val="21"/>
        </w:rPr>
        <w:t xml:space="preserve"> </w:t>
      </w:r>
      <w:r>
        <w:rPr>
          <w:color w:val="231F20"/>
          <w:w w:val="105"/>
          <w:sz w:val="21"/>
        </w:rPr>
        <w:t>training</w:t>
      </w:r>
      <w:r>
        <w:rPr>
          <w:color w:val="231F20"/>
          <w:spacing w:val="24"/>
          <w:w w:val="105"/>
          <w:sz w:val="21"/>
        </w:rPr>
        <w:t xml:space="preserve"> </w:t>
      </w:r>
      <w:r>
        <w:rPr>
          <w:color w:val="231F20"/>
          <w:spacing w:val="-2"/>
          <w:w w:val="105"/>
          <w:sz w:val="21"/>
        </w:rPr>
        <w:t>materials.</w:t>
      </w:r>
    </w:p>
    <w:p w14:paraId="104A371D" w14:textId="77777777" w:rsidR="00262A63" w:rsidRDefault="00000000">
      <w:pPr>
        <w:pStyle w:val="ListParagraph"/>
        <w:numPr>
          <w:ilvl w:val="0"/>
          <w:numId w:val="60"/>
        </w:numPr>
        <w:tabs>
          <w:tab w:val="left" w:pos="1657"/>
          <w:tab w:val="left" w:pos="1658"/>
        </w:tabs>
        <w:spacing w:before="192"/>
        <w:ind w:hanging="361"/>
        <w:rPr>
          <w:sz w:val="21"/>
        </w:rPr>
      </w:pPr>
      <w:r>
        <w:rPr>
          <w:color w:val="231F20"/>
          <w:w w:val="105"/>
          <w:sz w:val="21"/>
        </w:rPr>
        <w:t>Supply</w:t>
      </w:r>
      <w:r>
        <w:rPr>
          <w:color w:val="231F20"/>
          <w:spacing w:val="-10"/>
          <w:w w:val="105"/>
          <w:sz w:val="21"/>
        </w:rPr>
        <w:t xml:space="preserve"> </w:t>
      </w:r>
      <w:r>
        <w:rPr>
          <w:color w:val="231F20"/>
          <w:w w:val="105"/>
          <w:sz w:val="21"/>
        </w:rPr>
        <w:t>resources</w:t>
      </w:r>
      <w:r>
        <w:rPr>
          <w:color w:val="231F20"/>
          <w:spacing w:val="-9"/>
          <w:w w:val="105"/>
          <w:sz w:val="21"/>
        </w:rPr>
        <w:t xml:space="preserve"> </w:t>
      </w:r>
      <w:r>
        <w:rPr>
          <w:color w:val="231F20"/>
          <w:w w:val="105"/>
          <w:sz w:val="21"/>
        </w:rPr>
        <w:t>for</w:t>
      </w:r>
      <w:r>
        <w:rPr>
          <w:color w:val="231F20"/>
          <w:spacing w:val="-10"/>
          <w:w w:val="105"/>
          <w:sz w:val="21"/>
        </w:rPr>
        <w:t xml:space="preserve"> </w:t>
      </w:r>
      <w:r>
        <w:rPr>
          <w:color w:val="231F20"/>
          <w:w w:val="105"/>
          <w:sz w:val="21"/>
        </w:rPr>
        <w:t>your</w:t>
      </w:r>
      <w:r>
        <w:rPr>
          <w:color w:val="231F20"/>
          <w:spacing w:val="-9"/>
          <w:w w:val="105"/>
          <w:sz w:val="21"/>
        </w:rPr>
        <w:t xml:space="preserve"> </w:t>
      </w:r>
      <w:r>
        <w:rPr>
          <w:color w:val="231F20"/>
          <w:w w:val="105"/>
          <w:sz w:val="21"/>
        </w:rPr>
        <w:t>managers</w:t>
      </w:r>
      <w:r>
        <w:rPr>
          <w:color w:val="231F20"/>
          <w:spacing w:val="-10"/>
          <w:w w:val="105"/>
          <w:sz w:val="21"/>
        </w:rPr>
        <w:t xml:space="preserve"> </w:t>
      </w:r>
      <w:r>
        <w:rPr>
          <w:color w:val="231F20"/>
          <w:w w:val="105"/>
          <w:sz w:val="21"/>
        </w:rPr>
        <w:t>to</w:t>
      </w:r>
      <w:r>
        <w:rPr>
          <w:color w:val="231F20"/>
          <w:spacing w:val="-9"/>
          <w:w w:val="105"/>
          <w:sz w:val="21"/>
        </w:rPr>
        <w:t xml:space="preserve"> </w:t>
      </w:r>
      <w:r>
        <w:rPr>
          <w:color w:val="231F20"/>
          <w:w w:val="105"/>
          <w:sz w:val="21"/>
        </w:rPr>
        <w:t>pursue</w:t>
      </w:r>
      <w:r>
        <w:rPr>
          <w:color w:val="231F20"/>
          <w:spacing w:val="-9"/>
          <w:w w:val="105"/>
          <w:sz w:val="21"/>
        </w:rPr>
        <w:t xml:space="preserve"> </w:t>
      </w:r>
      <w:r>
        <w:rPr>
          <w:color w:val="231F20"/>
          <w:w w:val="105"/>
          <w:sz w:val="21"/>
        </w:rPr>
        <w:t>ongoing</w:t>
      </w:r>
      <w:r>
        <w:rPr>
          <w:color w:val="231F20"/>
          <w:spacing w:val="-10"/>
          <w:w w:val="105"/>
          <w:sz w:val="21"/>
        </w:rPr>
        <w:t xml:space="preserve"> </w:t>
      </w:r>
      <w:r>
        <w:rPr>
          <w:color w:val="231F20"/>
          <w:spacing w:val="-2"/>
          <w:w w:val="105"/>
          <w:sz w:val="21"/>
        </w:rPr>
        <w:t>learning</w:t>
      </w:r>
    </w:p>
    <w:p w14:paraId="0A310956" w14:textId="77777777" w:rsidR="00262A63" w:rsidRDefault="00262A63">
      <w:pPr>
        <w:rPr>
          <w:sz w:val="21"/>
        </w:rPr>
        <w:sectPr w:rsidR="00262A63">
          <w:pgSz w:w="8640" w:h="12960"/>
          <w:pgMar w:top="700" w:right="160" w:bottom="700" w:left="100" w:header="508" w:footer="482" w:gutter="0"/>
          <w:cols w:space="720"/>
        </w:sectPr>
      </w:pPr>
    </w:p>
    <w:p w14:paraId="163FEBC1" w14:textId="77777777" w:rsidR="00262A63" w:rsidRDefault="00262A63">
      <w:pPr>
        <w:pStyle w:val="BodyText"/>
        <w:spacing w:before="10"/>
        <w:rPr>
          <w:sz w:val="25"/>
        </w:rPr>
      </w:pPr>
    </w:p>
    <w:p w14:paraId="2D4417D7" w14:textId="77777777" w:rsidR="00262A63" w:rsidRDefault="00000000">
      <w:pPr>
        <w:pStyle w:val="BodyText"/>
        <w:spacing w:before="86" w:line="319" w:lineRule="auto"/>
        <w:ind w:left="1815" w:right="697"/>
      </w:pPr>
      <w:r>
        <w:rPr>
          <w:color w:val="231F20"/>
          <w:w w:val="110"/>
        </w:rPr>
        <w:t>and</w:t>
      </w:r>
      <w:r>
        <w:rPr>
          <w:color w:val="231F20"/>
          <w:spacing w:val="-16"/>
          <w:w w:val="110"/>
        </w:rPr>
        <w:t xml:space="preserve"> </w:t>
      </w:r>
      <w:r>
        <w:rPr>
          <w:color w:val="231F20"/>
          <w:w w:val="110"/>
        </w:rPr>
        <w:t>professional</w:t>
      </w:r>
      <w:r>
        <w:rPr>
          <w:color w:val="231F20"/>
          <w:spacing w:val="-16"/>
          <w:w w:val="110"/>
        </w:rPr>
        <w:t xml:space="preserve"> </w:t>
      </w:r>
      <w:r>
        <w:rPr>
          <w:color w:val="231F20"/>
          <w:w w:val="110"/>
        </w:rPr>
        <w:t>development.</w:t>
      </w:r>
      <w:r>
        <w:rPr>
          <w:color w:val="231F20"/>
          <w:spacing w:val="-16"/>
          <w:w w:val="110"/>
        </w:rPr>
        <w:t xml:space="preserve"> </w:t>
      </w:r>
      <w:r>
        <w:rPr>
          <w:color w:val="231F20"/>
          <w:w w:val="110"/>
        </w:rPr>
        <w:t>This</w:t>
      </w:r>
      <w:r>
        <w:rPr>
          <w:color w:val="231F20"/>
          <w:spacing w:val="-16"/>
          <w:w w:val="110"/>
        </w:rPr>
        <w:t xml:space="preserve"> </w:t>
      </w:r>
      <w:r>
        <w:rPr>
          <w:color w:val="231F20"/>
          <w:w w:val="110"/>
        </w:rPr>
        <w:t>might</w:t>
      </w:r>
      <w:r>
        <w:rPr>
          <w:color w:val="231F20"/>
          <w:spacing w:val="-16"/>
          <w:w w:val="110"/>
        </w:rPr>
        <w:t xml:space="preserve"> </w:t>
      </w:r>
      <w:r>
        <w:rPr>
          <w:color w:val="231F20"/>
          <w:w w:val="110"/>
        </w:rPr>
        <w:t>include</w:t>
      </w:r>
      <w:r>
        <w:rPr>
          <w:color w:val="231F20"/>
          <w:spacing w:val="-16"/>
          <w:w w:val="110"/>
        </w:rPr>
        <w:t xml:space="preserve"> </w:t>
      </w:r>
      <w:r>
        <w:rPr>
          <w:color w:val="231F20"/>
          <w:w w:val="110"/>
        </w:rPr>
        <w:t xml:space="preserve">purchasing </w:t>
      </w:r>
      <w:r>
        <w:rPr>
          <w:color w:val="231F20"/>
          <w:w w:val="105"/>
        </w:rPr>
        <w:t xml:space="preserve">company subscriptions to learning programs, sponsoring employ- </w:t>
      </w:r>
      <w:proofErr w:type="spellStart"/>
      <w:r>
        <w:rPr>
          <w:color w:val="231F20"/>
          <w:spacing w:val="-2"/>
          <w:w w:val="110"/>
        </w:rPr>
        <w:t>ees</w:t>
      </w:r>
      <w:proofErr w:type="spellEnd"/>
      <w:r>
        <w:rPr>
          <w:color w:val="231F20"/>
          <w:spacing w:val="-16"/>
          <w:w w:val="110"/>
        </w:rPr>
        <w:t xml:space="preserve"> </w:t>
      </w:r>
      <w:r>
        <w:rPr>
          <w:color w:val="231F20"/>
          <w:spacing w:val="-2"/>
          <w:w w:val="110"/>
        </w:rPr>
        <w:t>to</w:t>
      </w:r>
      <w:r>
        <w:rPr>
          <w:color w:val="231F20"/>
          <w:spacing w:val="-16"/>
          <w:w w:val="110"/>
        </w:rPr>
        <w:t xml:space="preserve"> </w:t>
      </w:r>
      <w:r>
        <w:rPr>
          <w:color w:val="231F20"/>
          <w:spacing w:val="-2"/>
          <w:w w:val="110"/>
        </w:rPr>
        <w:t>attend</w:t>
      </w:r>
      <w:r>
        <w:rPr>
          <w:color w:val="231F20"/>
          <w:spacing w:val="-16"/>
          <w:w w:val="110"/>
        </w:rPr>
        <w:t xml:space="preserve"> </w:t>
      </w:r>
      <w:r>
        <w:rPr>
          <w:color w:val="231F20"/>
          <w:spacing w:val="-2"/>
          <w:w w:val="110"/>
        </w:rPr>
        <w:t>conferences,</w:t>
      </w:r>
      <w:r>
        <w:rPr>
          <w:color w:val="231F20"/>
          <w:spacing w:val="-16"/>
          <w:w w:val="110"/>
        </w:rPr>
        <w:t xml:space="preserve"> </w:t>
      </w:r>
      <w:r>
        <w:rPr>
          <w:color w:val="231F20"/>
          <w:spacing w:val="-2"/>
          <w:w w:val="110"/>
        </w:rPr>
        <w:t>hiring</w:t>
      </w:r>
      <w:r>
        <w:rPr>
          <w:color w:val="231F20"/>
          <w:spacing w:val="-16"/>
          <w:w w:val="110"/>
        </w:rPr>
        <w:t xml:space="preserve"> </w:t>
      </w:r>
      <w:r>
        <w:rPr>
          <w:color w:val="231F20"/>
          <w:spacing w:val="-2"/>
          <w:w w:val="110"/>
        </w:rPr>
        <w:t>management</w:t>
      </w:r>
      <w:r>
        <w:rPr>
          <w:color w:val="231F20"/>
          <w:spacing w:val="-16"/>
          <w:w w:val="110"/>
        </w:rPr>
        <w:t xml:space="preserve"> </w:t>
      </w:r>
      <w:r>
        <w:rPr>
          <w:color w:val="231F20"/>
          <w:spacing w:val="-2"/>
          <w:w w:val="110"/>
        </w:rPr>
        <w:t>coaches,</w:t>
      </w:r>
      <w:r>
        <w:rPr>
          <w:color w:val="231F20"/>
          <w:spacing w:val="-16"/>
          <w:w w:val="110"/>
        </w:rPr>
        <w:t xml:space="preserve"> </w:t>
      </w:r>
      <w:r>
        <w:rPr>
          <w:color w:val="231F20"/>
          <w:spacing w:val="-2"/>
          <w:w w:val="110"/>
        </w:rPr>
        <w:t>or</w:t>
      </w:r>
      <w:r>
        <w:rPr>
          <w:color w:val="231F20"/>
          <w:spacing w:val="-16"/>
          <w:w w:val="110"/>
        </w:rPr>
        <w:t xml:space="preserve"> </w:t>
      </w:r>
      <w:r>
        <w:rPr>
          <w:color w:val="231F20"/>
          <w:spacing w:val="-2"/>
          <w:w w:val="110"/>
        </w:rPr>
        <w:t xml:space="preserve">formal- </w:t>
      </w:r>
      <w:proofErr w:type="spellStart"/>
      <w:r>
        <w:rPr>
          <w:color w:val="231F20"/>
          <w:w w:val="110"/>
        </w:rPr>
        <w:t>izing</w:t>
      </w:r>
      <w:proofErr w:type="spellEnd"/>
      <w:r>
        <w:rPr>
          <w:color w:val="231F20"/>
          <w:w w:val="110"/>
        </w:rPr>
        <w:t xml:space="preserve"> internal or external mentorship programs.</w:t>
      </w:r>
    </w:p>
    <w:p w14:paraId="28536CF2" w14:textId="77777777" w:rsidR="00262A63" w:rsidRDefault="00000000">
      <w:pPr>
        <w:pStyle w:val="ListParagraph"/>
        <w:numPr>
          <w:ilvl w:val="1"/>
          <w:numId w:val="60"/>
        </w:numPr>
        <w:tabs>
          <w:tab w:val="left" w:pos="1815"/>
          <w:tab w:val="left" w:pos="1816"/>
        </w:tabs>
        <w:spacing w:before="108" w:line="319" w:lineRule="auto"/>
        <w:ind w:right="1072"/>
        <w:rPr>
          <w:sz w:val="21"/>
        </w:rPr>
      </w:pPr>
      <w:r>
        <w:rPr>
          <w:color w:val="231F20"/>
          <w:w w:val="105"/>
          <w:sz w:val="21"/>
        </w:rPr>
        <w:t>Consider the cost for these training materials in your regular budgeting process for every member of your team.</w:t>
      </w:r>
    </w:p>
    <w:p w14:paraId="23875197" w14:textId="77777777" w:rsidR="00262A63" w:rsidRDefault="00262A63">
      <w:pPr>
        <w:pStyle w:val="BodyText"/>
        <w:spacing w:before="7"/>
        <w:rPr>
          <w:sz w:val="27"/>
        </w:rPr>
      </w:pPr>
    </w:p>
    <w:p w14:paraId="1951C0E2" w14:textId="77777777" w:rsidR="00262A63" w:rsidRDefault="00000000">
      <w:pPr>
        <w:pStyle w:val="ListParagraph"/>
        <w:numPr>
          <w:ilvl w:val="1"/>
          <w:numId w:val="64"/>
        </w:numPr>
        <w:tabs>
          <w:tab w:val="left" w:pos="1193"/>
        </w:tabs>
        <w:spacing w:before="1"/>
        <w:ind w:left="1192" w:hanging="285"/>
        <w:rPr>
          <w:sz w:val="21"/>
        </w:rPr>
      </w:pPr>
      <w:r>
        <w:rPr>
          <w:color w:val="231F20"/>
          <w:w w:val="105"/>
          <w:sz w:val="21"/>
        </w:rPr>
        <w:t>Develop</w:t>
      </w:r>
      <w:r>
        <w:rPr>
          <w:color w:val="231F20"/>
          <w:spacing w:val="10"/>
          <w:w w:val="105"/>
          <w:sz w:val="21"/>
        </w:rPr>
        <w:t xml:space="preserve"> </w:t>
      </w:r>
      <w:r>
        <w:rPr>
          <w:color w:val="231F20"/>
          <w:w w:val="105"/>
          <w:sz w:val="21"/>
        </w:rPr>
        <w:t>an</w:t>
      </w:r>
      <w:r>
        <w:rPr>
          <w:color w:val="231F20"/>
          <w:spacing w:val="10"/>
          <w:w w:val="105"/>
          <w:sz w:val="21"/>
        </w:rPr>
        <w:t xml:space="preserve"> </w:t>
      </w:r>
      <w:r>
        <w:rPr>
          <w:color w:val="231F20"/>
          <w:w w:val="105"/>
          <w:sz w:val="21"/>
        </w:rPr>
        <w:t>external-facing</w:t>
      </w:r>
      <w:r>
        <w:rPr>
          <w:color w:val="231F20"/>
          <w:spacing w:val="10"/>
          <w:w w:val="105"/>
          <w:sz w:val="21"/>
        </w:rPr>
        <w:t xml:space="preserve"> </w:t>
      </w:r>
      <w:r>
        <w:rPr>
          <w:color w:val="231F20"/>
          <w:w w:val="105"/>
          <w:sz w:val="21"/>
        </w:rPr>
        <w:t>culture</w:t>
      </w:r>
      <w:r>
        <w:rPr>
          <w:color w:val="231F20"/>
          <w:spacing w:val="11"/>
          <w:w w:val="105"/>
          <w:sz w:val="21"/>
        </w:rPr>
        <w:t xml:space="preserve"> </w:t>
      </w:r>
      <w:r>
        <w:rPr>
          <w:color w:val="231F20"/>
          <w:w w:val="105"/>
          <w:sz w:val="21"/>
        </w:rPr>
        <w:t>of</w:t>
      </w:r>
      <w:r>
        <w:rPr>
          <w:color w:val="231F20"/>
          <w:spacing w:val="10"/>
          <w:w w:val="105"/>
          <w:sz w:val="21"/>
        </w:rPr>
        <w:t xml:space="preserve"> </w:t>
      </w:r>
      <w:r>
        <w:rPr>
          <w:color w:val="231F20"/>
          <w:w w:val="105"/>
          <w:sz w:val="21"/>
        </w:rPr>
        <w:t>thought</w:t>
      </w:r>
      <w:r>
        <w:rPr>
          <w:color w:val="231F20"/>
          <w:spacing w:val="10"/>
          <w:w w:val="105"/>
          <w:sz w:val="21"/>
        </w:rPr>
        <w:t xml:space="preserve"> </w:t>
      </w:r>
      <w:r>
        <w:rPr>
          <w:color w:val="231F20"/>
          <w:spacing w:val="-2"/>
          <w:w w:val="105"/>
          <w:sz w:val="21"/>
        </w:rPr>
        <w:t>leadership.</w:t>
      </w:r>
    </w:p>
    <w:p w14:paraId="70616C53" w14:textId="77777777" w:rsidR="00262A63" w:rsidRDefault="00000000">
      <w:pPr>
        <w:pStyle w:val="ListParagraph"/>
        <w:numPr>
          <w:ilvl w:val="2"/>
          <w:numId w:val="64"/>
        </w:numPr>
        <w:tabs>
          <w:tab w:val="left" w:pos="1815"/>
          <w:tab w:val="left" w:pos="1816"/>
        </w:tabs>
        <w:spacing w:before="191" w:line="319" w:lineRule="auto"/>
        <w:ind w:right="852"/>
        <w:rPr>
          <w:sz w:val="21"/>
        </w:rPr>
      </w:pPr>
      <w:r>
        <w:rPr>
          <w:color w:val="231F20"/>
          <w:w w:val="105"/>
          <w:sz w:val="21"/>
        </w:rPr>
        <w:t>Encourage your managers to become thought leaders in your</w:t>
      </w:r>
      <w:r>
        <w:rPr>
          <w:color w:val="231F20"/>
          <w:spacing w:val="40"/>
          <w:w w:val="105"/>
          <w:sz w:val="21"/>
        </w:rPr>
        <w:t xml:space="preserve"> </w:t>
      </w:r>
      <w:r>
        <w:rPr>
          <w:color w:val="231F20"/>
          <w:w w:val="105"/>
          <w:sz w:val="21"/>
        </w:rPr>
        <w:t>industry. This could take the form of a company, participating</w:t>
      </w:r>
      <w:r>
        <w:rPr>
          <w:color w:val="231F20"/>
          <w:spacing w:val="40"/>
          <w:w w:val="105"/>
          <w:sz w:val="21"/>
        </w:rPr>
        <w:t xml:space="preserve"> </w:t>
      </w:r>
      <w:r>
        <w:rPr>
          <w:color w:val="231F20"/>
          <w:w w:val="105"/>
          <w:sz w:val="21"/>
        </w:rPr>
        <w:t>as</w:t>
      </w:r>
      <w:r>
        <w:rPr>
          <w:color w:val="231F20"/>
          <w:spacing w:val="33"/>
          <w:w w:val="105"/>
          <w:sz w:val="21"/>
        </w:rPr>
        <w:t xml:space="preserve"> </w:t>
      </w:r>
      <w:r>
        <w:rPr>
          <w:color w:val="231F20"/>
          <w:w w:val="105"/>
          <w:sz w:val="21"/>
        </w:rPr>
        <w:t>a</w:t>
      </w:r>
      <w:r>
        <w:rPr>
          <w:color w:val="231F20"/>
          <w:spacing w:val="33"/>
          <w:w w:val="105"/>
          <w:sz w:val="21"/>
        </w:rPr>
        <w:t xml:space="preserve"> </w:t>
      </w:r>
      <w:r>
        <w:rPr>
          <w:color w:val="231F20"/>
          <w:w w:val="105"/>
          <w:sz w:val="21"/>
        </w:rPr>
        <w:t>guest</w:t>
      </w:r>
      <w:r>
        <w:rPr>
          <w:color w:val="231F20"/>
          <w:spacing w:val="33"/>
          <w:w w:val="105"/>
          <w:sz w:val="21"/>
        </w:rPr>
        <w:t xml:space="preserve"> </w:t>
      </w:r>
      <w:r>
        <w:rPr>
          <w:color w:val="231F20"/>
          <w:w w:val="105"/>
          <w:sz w:val="21"/>
        </w:rPr>
        <w:t>on</w:t>
      </w:r>
      <w:r>
        <w:rPr>
          <w:color w:val="231F20"/>
          <w:spacing w:val="33"/>
          <w:w w:val="105"/>
          <w:sz w:val="21"/>
        </w:rPr>
        <w:t xml:space="preserve"> </w:t>
      </w:r>
      <w:r>
        <w:rPr>
          <w:color w:val="231F20"/>
          <w:w w:val="105"/>
          <w:sz w:val="21"/>
        </w:rPr>
        <w:t>technical</w:t>
      </w:r>
      <w:r>
        <w:rPr>
          <w:color w:val="231F20"/>
          <w:spacing w:val="33"/>
          <w:w w:val="105"/>
          <w:sz w:val="21"/>
        </w:rPr>
        <w:t xml:space="preserve"> </w:t>
      </w:r>
      <w:r>
        <w:rPr>
          <w:color w:val="231F20"/>
          <w:w w:val="105"/>
          <w:sz w:val="21"/>
        </w:rPr>
        <w:t>or</w:t>
      </w:r>
      <w:r>
        <w:rPr>
          <w:color w:val="231F20"/>
          <w:spacing w:val="33"/>
          <w:w w:val="105"/>
          <w:sz w:val="21"/>
        </w:rPr>
        <w:t xml:space="preserve"> </w:t>
      </w:r>
      <w:r>
        <w:rPr>
          <w:color w:val="231F20"/>
          <w:w w:val="105"/>
          <w:sz w:val="21"/>
        </w:rPr>
        <w:t>management</w:t>
      </w:r>
      <w:r>
        <w:rPr>
          <w:color w:val="231F20"/>
          <w:spacing w:val="33"/>
          <w:w w:val="105"/>
          <w:sz w:val="21"/>
        </w:rPr>
        <w:t xml:space="preserve"> </w:t>
      </w:r>
      <w:r>
        <w:rPr>
          <w:color w:val="231F20"/>
          <w:w w:val="105"/>
          <w:sz w:val="21"/>
        </w:rPr>
        <w:t>podcasts,</w:t>
      </w:r>
      <w:r>
        <w:rPr>
          <w:color w:val="231F20"/>
          <w:spacing w:val="33"/>
          <w:w w:val="105"/>
          <w:sz w:val="21"/>
        </w:rPr>
        <w:t xml:space="preserve"> </w:t>
      </w:r>
      <w:r>
        <w:rPr>
          <w:color w:val="231F20"/>
          <w:w w:val="105"/>
          <w:sz w:val="21"/>
        </w:rPr>
        <w:t>or</w:t>
      </w:r>
      <w:r>
        <w:rPr>
          <w:color w:val="231F20"/>
          <w:spacing w:val="33"/>
          <w:w w:val="105"/>
          <w:sz w:val="21"/>
        </w:rPr>
        <w:t xml:space="preserve"> </w:t>
      </w:r>
      <w:r>
        <w:rPr>
          <w:color w:val="231F20"/>
          <w:w w:val="105"/>
          <w:sz w:val="21"/>
        </w:rPr>
        <w:t>speaking at</w:t>
      </w:r>
      <w:r>
        <w:rPr>
          <w:color w:val="231F20"/>
          <w:spacing w:val="-3"/>
          <w:w w:val="105"/>
          <w:sz w:val="21"/>
        </w:rPr>
        <w:t xml:space="preserve"> </w:t>
      </w:r>
      <w:r>
        <w:rPr>
          <w:color w:val="231F20"/>
          <w:w w:val="105"/>
          <w:sz w:val="21"/>
        </w:rPr>
        <w:t>conferences.</w:t>
      </w:r>
    </w:p>
    <w:p w14:paraId="64859E44" w14:textId="77777777" w:rsidR="00262A63" w:rsidRDefault="00262A63">
      <w:pPr>
        <w:pStyle w:val="BodyText"/>
        <w:rPr>
          <w:sz w:val="22"/>
        </w:rPr>
      </w:pPr>
    </w:p>
    <w:p w14:paraId="7515891E" w14:textId="77777777" w:rsidR="00262A63" w:rsidRDefault="00000000">
      <w:pPr>
        <w:pStyle w:val="Heading8"/>
        <w:spacing w:before="172"/>
        <w:ind w:left="908"/>
        <w:jc w:val="left"/>
      </w:pPr>
      <w:r>
        <w:rPr>
          <w:color w:val="414042"/>
          <w:w w:val="50"/>
        </w:rPr>
        <w:t>COACHING</w:t>
      </w:r>
      <w:r>
        <w:rPr>
          <w:color w:val="414042"/>
          <w:spacing w:val="57"/>
          <w:w w:val="150"/>
        </w:rPr>
        <w:t xml:space="preserve"> </w:t>
      </w:r>
      <w:r>
        <w:rPr>
          <w:color w:val="414042"/>
          <w:spacing w:val="-2"/>
          <w:w w:val="60"/>
        </w:rPr>
        <w:t>ENGINEERS</w:t>
      </w:r>
    </w:p>
    <w:p w14:paraId="563A2BBF" w14:textId="77777777" w:rsidR="00262A63" w:rsidRDefault="00000000">
      <w:pPr>
        <w:pStyle w:val="Heading9"/>
        <w:spacing w:before="241"/>
        <w:ind w:left="908"/>
        <w:jc w:val="left"/>
      </w:pPr>
      <w:r>
        <w:rPr>
          <w:color w:val="414042"/>
          <w:w w:val="65"/>
        </w:rPr>
        <w:t>1:1</w:t>
      </w:r>
      <w:r>
        <w:rPr>
          <w:color w:val="414042"/>
          <w:spacing w:val="13"/>
        </w:rPr>
        <w:t xml:space="preserve"> </w:t>
      </w:r>
      <w:r>
        <w:rPr>
          <w:color w:val="414042"/>
          <w:w w:val="65"/>
        </w:rPr>
        <w:t>Meetings</w:t>
      </w:r>
      <w:r>
        <w:rPr>
          <w:color w:val="414042"/>
          <w:spacing w:val="14"/>
        </w:rPr>
        <w:t xml:space="preserve"> </w:t>
      </w:r>
      <w:r>
        <w:rPr>
          <w:color w:val="414042"/>
          <w:w w:val="65"/>
        </w:rPr>
        <w:t>with</w:t>
      </w:r>
      <w:r>
        <w:rPr>
          <w:color w:val="414042"/>
          <w:spacing w:val="13"/>
        </w:rPr>
        <w:t xml:space="preserve"> </w:t>
      </w:r>
      <w:r>
        <w:rPr>
          <w:color w:val="414042"/>
          <w:spacing w:val="-2"/>
          <w:w w:val="65"/>
        </w:rPr>
        <w:t>Engineers</w:t>
      </w:r>
    </w:p>
    <w:p w14:paraId="10AD354D" w14:textId="77777777" w:rsidR="00262A63" w:rsidRDefault="00000000">
      <w:pPr>
        <w:pStyle w:val="BodyText"/>
        <w:spacing w:before="239" w:line="319" w:lineRule="auto"/>
        <w:ind w:left="908" w:right="687"/>
        <w:jc w:val="both"/>
      </w:pPr>
      <w:r>
        <w:rPr>
          <w:color w:val="231F20"/>
          <w:w w:val="105"/>
        </w:rPr>
        <w:t>Your engineers should be venting at you regularly, so if they are, don’t panic—this</w:t>
      </w:r>
      <w:r>
        <w:rPr>
          <w:color w:val="231F20"/>
          <w:spacing w:val="40"/>
          <w:w w:val="105"/>
        </w:rPr>
        <w:t xml:space="preserve"> </w:t>
      </w:r>
      <w:r>
        <w:rPr>
          <w:color w:val="231F20"/>
          <w:w w:val="105"/>
        </w:rPr>
        <w:t>is</w:t>
      </w:r>
      <w:r>
        <w:rPr>
          <w:color w:val="231F20"/>
          <w:spacing w:val="40"/>
          <w:w w:val="105"/>
        </w:rPr>
        <w:t xml:space="preserve"> </w:t>
      </w:r>
      <w:r>
        <w:rPr>
          <w:color w:val="231F20"/>
          <w:w w:val="105"/>
        </w:rPr>
        <w:t>totally</w:t>
      </w:r>
      <w:r>
        <w:rPr>
          <w:color w:val="231F20"/>
          <w:spacing w:val="40"/>
          <w:w w:val="105"/>
        </w:rPr>
        <w:t xml:space="preserve"> </w:t>
      </w:r>
      <w:r>
        <w:rPr>
          <w:color w:val="231F20"/>
          <w:w w:val="105"/>
        </w:rPr>
        <w:t>normal,</w:t>
      </w:r>
      <w:r>
        <w:rPr>
          <w:color w:val="231F20"/>
          <w:spacing w:val="40"/>
          <w:w w:val="105"/>
        </w:rPr>
        <w:t xml:space="preserve"> </w:t>
      </w:r>
      <w:r>
        <w:rPr>
          <w:color w:val="231F20"/>
          <w:w w:val="105"/>
        </w:rPr>
        <w:t>and</w:t>
      </w:r>
      <w:r>
        <w:rPr>
          <w:color w:val="231F20"/>
          <w:spacing w:val="40"/>
          <w:w w:val="105"/>
        </w:rPr>
        <w:t xml:space="preserve"> </w:t>
      </w:r>
      <w:r>
        <w:rPr>
          <w:color w:val="231F20"/>
          <w:w w:val="105"/>
        </w:rPr>
        <w:t>in</w:t>
      </w:r>
      <w:r>
        <w:rPr>
          <w:color w:val="231F20"/>
          <w:spacing w:val="40"/>
          <w:w w:val="105"/>
        </w:rPr>
        <w:t xml:space="preserve"> </w:t>
      </w:r>
      <w:r>
        <w:rPr>
          <w:color w:val="231F20"/>
          <w:w w:val="105"/>
        </w:rPr>
        <w:t>fact</w:t>
      </w:r>
      <w:r>
        <w:rPr>
          <w:color w:val="231F20"/>
          <w:spacing w:val="40"/>
          <w:w w:val="105"/>
        </w:rPr>
        <w:t xml:space="preserve"> </w:t>
      </w:r>
      <w:r>
        <w:rPr>
          <w:color w:val="231F20"/>
          <w:w w:val="105"/>
        </w:rPr>
        <w:t>highly</w:t>
      </w:r>
      <w:r>
        <w:rPr>
          <w:color w:val="231F20"/>
          <w:spacing w:val="40"/>
          <w:w w:val="105"/>
        </w:rPr>
        <w:t xml:space="preserve"> </w:t>
      </w:r>
      <w:r>
        <w:rPr>
          <w:color w:val="231F20"/>
          <w:w w:val="105"/>
        </w:rPr>
        <w:t>desirable.</w:t>
      </w:r>
      <w:r>
        <w:rPr>
          <w:color w:val="231F20"/>
          <w:spacing w:val="40"/>
          <w:w w:val="105"/>
        </w:rPr>
        <w:t xml:space="preserve"> </w:t>
      </w:r>
      <w:r>
        <w:rPr>
          <w:color w:val="231F20"/>
          <w:w w:val="105"/>
        </w:rPr>
        <w:t>You</w:t>
      </w:r>
      <w:r>
        <w:rPr>
          <w:color w:val="231F20"/>
          <w:spacing w:val="40"/>
          <w:w w:val="105"/>
        </w:rPr>
        <w:t xml:space="preserve"> </w:t>
      </w:r>
      <w:r>
        <w:rPr>
          <w:color w:val="231F20"/>
          <w:w w:val="105"/>
        </w:rPr>
        <w:t>should have a 1:1 meeting with every member of your team at least once every two weeks, if not weekly. Your goal in these meetings is to create a safe space for your engineers to tell you what’s on their mind, and for you to actively listen and engage on these topics.</w:t>
      </w:r>
    </w:p>
    <w:p w14:paraId="5FE28890" w14:textId="77777777" w:rsidR="00262A63" w:rsidRDefault="00000000">
      <w:pPr>
        <w:pStyle w:val="BodyText"/>
        <w:spacing w:line="319" w:lineRule="auto"/>
        <w:ind w:left="908" w:right="688" w:firstLine="283"/>
        <w:jc w:val="both"/>
      </w:pPr>
      <w:r>
        <w:rPr>
          <w:color w:val="231F20"/>
          <w:w w:val="105"/>
        </w:rPr>
        <w:t>With strong engineers, that will mean they’re aware of imperfections in the world around them and they want to tell you about them. Your job is not to</w:t>
      </w:r>
      <w:r>
        <w:rPr>
          <w:color w:val="231F20"/>
          <w:spacing w:val="-6"/>
          <w:w w:val="105"/>
        </w:rPr>
        <w:t xml:space="preserve"> </w:t>
      </w:r>
      <w:r>
        <w:rPr>
          <w:color w:val="231F20"/>
          <w:w w:val="105"/>
        </w:rPr>
        <w:t>solve</w:t>
      </w:r>
      <w:r>
        <w:rPr>
          <w:color w:val="231F20"/>
          <w:spacing w:val="-6"/>
          <w:w w:val="105"/>
        </w:rPr>
        <w:t xml:space="preserve"> </w:t>
      </w:r>
      <w:r>
        <w:rPr>
          <w:color w:val="231F20"/>
          <w:w w:val="105"/>
        </w:rPr>
        <w:t>every</w:t>
      </w:r>
      <w:r>
        <w:rPr>
          <w:color w:val="231F20"/>
          <w:spacing w:val="-6"/>
          <w:w w:val="105"/>
        </w:rPr>
        <w:t xml:space="preserve"> </w:t>
      </w:r>
      <w:r>
        <w:rPr>
          <w:color w:val="231F20"/>
          <w:w w:val="105"/>
        </w:rPr>
        <w:t>problem</w:t>
      </w:r>
      <w:r>
        <w:rPr>
          <w:color w:val="231F20"/>
          <w:spacing w:val="-6"/>
          <w:w w:val="105"/>
        </w:rPr>
        <w:t xml:space="preserve"> </w:t>
      </w:r>
      <w:r>
        <w:rPr>
          <w:color w:val="231F20"/>
          <w:w w:val="105"/>
        </w:rPr>
        <w:t>they</w:t>
      </w:r>
      <w:r>
        <w:rPr>
          <w:color w:val="231F20"/>
          <w:spacing w:val="-6"/>
          <w:w w:val="105"/>
        </w:rPr>
        <w:t xml:space="preserve"> </w:t>
      </w:r>
      <w:r>
        <w:rPr>
          <w:color w:val="231F20"/>
          <w:w w:val="105"/>
        </w:rPr>
        <w:t>bring</w:t>
      </w:r>
      <w:r>
        <w:rPr>
          <w:color w:val="231F20"/>
          <w:spacing w:val="-6"/>
          <w:w w:val="105"/>
        </w:rPr>
        <w:t xml:space="preserve"> </w:t>
      </w:r>
      <w:r>
        <w:rPr>
          <w:color w:val="231F20"/>
          <w:w w:val="105"/>
        </w:rPr>
        <w:t>up;</w:t>
      </w:r>
      <w:r>
        <w:rPr>
          <w:color w:val="231F20"/>
          <w:spacing w:val="-6"/>
          <w:w w:val="105"/>
        </w:rPr>
        <w:t xml:space="preserve"> </w:t>
      </w:r>
      <w:r>
        <w:rPr>
          <w:color w:val="231F20"/>
          <w:w w:val="105"/>
        </w:rPr>
        <w:t>your</w:t>
      </w:r>
      <w:r>
        <w:rPr>
          <w:color w:val="231F20"/>
          <w:spacing w:val="-6"/>
          <w:w w:val="105"/>
        </w:rPr>
        <w:t xml:space="preserve"> </w:t>
      </w:r>
      <w:r>
        <w:rPr>
          <w:color w:val="231F20"/>
          <w:w w:val="105"/>
        </w:rPr>
        <w:t>job</w:t>
      </w:r>
      <w:r>
        <w:rPr>
          <w:color w:val="231F20"/>
          <w:spacing w:val="-6"/>
          <w:w w:val="105"/>
        </w:rPr>
        <w:t xml:space="preserve"> </w:t>
      </w:r>
      <w:r>
        <w:rPr>
          <w:color w:val="231F20"/>
          <w:w w:val="105"/>
        </w:rPr>
        <w:t>is</w:t>
      </w:r>
      <w:r>
        <w:rPr>
          <w:color w:val="231F20"/>
          <w:spacing w:val="-6"/>
          <w:w w:val="105"/>
        </w:rPr>
        <w:t xml:space="preserve"> </w:t>
      </w:r>
      <w:r>
        <w:rPr>
          <w:color w:val="231F20"/>
          <w:w w:val="105"/>
        </w:rPr>
        <w:t>to</w:t>
      </w:r>
      <w:r>
        <w:rPr>
          <w:color w:val="231F20"/>
          <w:spacing w:val="-6"/>
          <w:w w:val="105"/>
        </w:rPr>
        <w:t xml:space="preserve"> </w:t>
      </w:r>
      <w:r>
        <w:rPr>
          <w:color w:val="231F20"/>
          <w:w w:val="105"/>
        </w:rPr>
        <w:t>listen,</w:t>
      </w:r>
      <w:r>
        <w:rPr>
          <w:color w:val="231F20"/>
          <w:spacing w:val="-6"/>
          <w:w w:val="105"/>
        </w:rPr>
        <w:t xml:space="preserve"> </w:t>
      </w:r>
      <w:r>
        <w:rPr>
          <w:color w:val="231F20"/>
          <w:w w:val="105"/>
        </w:rPr>
        <w:t>to</w:t>
      </w:r>
      <w:r>
        <w:rPr>
          <w:color w:val="231F20"/>
          <w:spacing w:val="-6"/>
          <w:w w:val="105"/>
        </w:rPr>
        <w:t xml:space="preserve"> </w:t>
      </w:r>
      <w:r>
        <w:rPr>
          <w:color w:val="231F20"/>
          <w:w w:val="105"/>
        </w:rPr>
        <w:t>ask</w:t>
      </w:r>
      <w:r>
        <w:rPr>
          <w:color w:val="231F20"/>
          <w:spacing w:val="-6"/>
          <w:w w:val="105"/>
        </w:rPr>
        <w:t xml:space="preserve"> </w:t>
      </w:r>
      <w:r>
        <w:rPr>
          <w:color w:val="231F20"/>
          <w:w w:val="105"/>
        </w:rPr>
        <w:t>questions</w:t>
      </w:r>
      <w:r>
        <w:rPr>
          <w:color w:val="231F20"/>
          <w:spacing w:val="-6"/>
          <w:w w:val="105"/>
        </w:rPr>
        <w:t xml:space="preserve"> </w:t>
      </w:r>
      <w:r>
        <w:rPr>
          <w:color w:val="231F20"/>
          <w:w w:val="105"/>
        </w:rPr>
        <w:t xml:space="preserve">to </w:t>
      </w:r>
      <w:r>
        <w:rPr>
          <w:color w:val="231F20"/>
          <w:w w:val="110"/>
        </w:rPr>
        <w:t>clarify</w:t>
      </w:r>
      <w:r>
        <w:rPr>
          <w:color w:val="231F20"/>
          <w:spacing w:val="-4"/>
          <w:w w:val="110"/>
        </w:rPr>
        <w:t xml:space="preserve"> </w:t>
      </w:r>
      <w:r>
        <w:rPr>
          <w:color w:val="231F20"/>
          <w:w w:val="110"/>
        </w:rPr>
        <w:t>your</w:t>
      </w:r>
      <w:r>
        <w:rPr>
          <w:color w:val="231F20"/>
          <w:spacing w:val="-4"/>
          <w:w w:val="110"/>
        </w:rPr>
        <w:t xml:space="preserve"> </w:t>
      </w:r>
      <w:r>
        <w:rPr>
          <w:color w:val="231F20"/>
          <w:w w:val="110"/>
        </w:rPr>
        <w:t>understanding,</w:t>
      </w:r>
      <w:r>
        <w:rPr>
          <w:color w:val="231F20"/>
          <w:spacing w:val="-4"/>
          <w:w w:val="110"/>
        </w:rPr>
        <w:t xml:space="preserve"> </w:t>
      </w:r>
      <w:r>
        <w:rPr>
          <w:color w:val="231F20"/>
          <w:w w:val="110"/>
        </w:rPr>
        <w:t>and</w:t>
      </w:r>
      <w:r>
        <w:rPr>
          <w:color w:val="231F20"/>
          <w:spacing w:val="-4"/>
          <w:w w:val="110"/>
        </w:rPr>
        <w:t xml:space="preserve"> </w:t>
      </w:r>
      <w:r>
        <w:rPr>
          <w:color w:val="231F20"/>
          <w:w w:val="110"/>
        </w:rPr>
        <w:t>to</w:t>
      </w:r>
      <w:r>
        <w:rPr>
          <w:color w:val="231F20"/>
          <w:spacing w:val="-4"/>
          <w:w w:val="110"/>
        </w:rPr>
        <w:t xml:space="preserve"> </w:t>
      </w:r>
      <w:r>
        <w:rPr>
          <w:color w:val="231F20"/>
          <w:w w:val="110"/>
        </w:rPr>
        <w:t>convince</w:t>
      </w:r>
      <w:r>
        <w:rPr>
          <w:color w:val="231F20"/>
          <w:spacing w:val="-4"/>
          <w:w w:val="110"/>
        </w:rPr>
        <w:t xml:space="preserve"> </w:t>
      </w:r>
      <w:r>
        <w:rPr>
          <w:color w:val="231F20"/>
          <w:w w:val="110"/>
        </w:rPr>
        <w:t>them</w:t>
      </w:r>
      <w:r>
        <w:rPr>
          <w:color w:val="231F20"/>
          <w:spacing w:val="-4"/>
          <w:w w:val="110"/>
        </w:rPr>
        <w:t xml:space="preserve"> </w:t>
      </w:r>
      <w:r>
        <w:rPr>
          <w:color w:val="231F20"/>
          <w:w w:val="110"/>
        </w:rPr>
        <w:t>that</w:t>
      </w:r>
      <w:r>
        <w:rPr>
          <w:color w:val="231F20"/>
          <w:spacing w:val="-4"/>
          <w:w w:val="110"/>
        </w:rPr>
        <w:t xml:space="preserve"> </w:t>
      </w:r>
      <w:r>
        <w:rPr>
          <w:color w:val="231F20"/>
          <w:w w:val="110"/>
        </w:rPr>
        <w:t>you</w:t>
      </w:r>
      <w:r>
        <w:rPr>
          <w:color w:val="231F20"/>
          <w:spacing w:val="-4"/>
          <w:w w:val="110"/>
        </w:rPr>
        <w:t xml:space="preserve"> </w:t>
      </w:r>
      <w:r>
        <w:rPr>
          <w:color w:val="231F20"/>
          <w:w w:val="110"/>
        </w:rPr>
        <w:t>do</w:t>
      </w:r>
      <w:r>
        <w:rPr>
          <w:color w:val="231F20"/>
          <w:spacing w:val="-4"/>
          <w:w w:val="110"/>
        </w:rPr>
        <w:t xml:space="preserve"> </w:t>
      </w:r>
      <w:r>
        <w:rPr>
          <w:color w:val="231F20"/>
          <w:w w:val="110"/>
        </w:rPr>
        <w:t xml:space="preserve">understand, and then steer them toward solutions. From time to time, there may be a </w:t>
      </w:r>
      <w:r>
        <w:rPr>
          <w:color w:val="231F20"/>
          <w:w w:val="105"/>
        </w:rPr>
        <w:t>direct ask, or something you can directly help with, but that’s not the norm. The</w:t>
      </w:r>
      <w:r>
        <w:rPr>
          <w:color w:val="231F20"/>
          <w:spacing w:val="-2"/>
          <w:w w:val="105"/>
        </w:rPr>
        <w:t xml:space="preserve"> </w:t>
      </w:r>
      <w:r>
        <w:rPr>
          <w:color w:val="231F20"/>
          <w:w w:val="105"/>
        </w:rPr>
        <w:t>value</w:t>
      </w:r>
      <w:r>
        <w:rPr>
          <w:color w:val="231F20"/>
          <w:spacing w:val="-2"/>
          <w:w w:val="105"/>
        </w:rPr>
        <w:t xml:space="preserve"> </w:t>
      </w:r>
      <w:r>
        <w:rPr>
          <w:color w:val="231F20"/>
          <w:w w:val="105"/>
        </w:rPr>
        <w:t>you’re</w:t>
      </w:r>
      <w:r>
        <w:rPr>
          <w:color w:val="231F20"/>
          <w:spacing w:val="-2"/>
          <w:w w:val="105"/>
        </w:rPr>
        <w:t xml:space="preserve"> </w:t>
      </w:r>
      <w:r>
        <w:rPr>
          <w:color w:val="231F20"/>
          <w:w w:val="105"/>
        </w:rPr>
        <w:t>providing</w:t>
      </w:r>
      <w:r>
        <w:rPr>
          <w:color w:val="231F20"/>
          <w:spacing w:val="-2"/>
          <w:w w:val="105"/>
        </w:rPr>
        <w:t xml:space="preserve"> </w:t>
      </w:r>
      <w:r>
        <w:rPr>
          <w:color w:val="231F20"/>
          <w:w w:val="105"/>
        </w:rPr>
        <w:t>here</w:t>
      </w:r>
      <w:r>
        <w:rPr>
          <w:color w:val="231F20"/>
          <w:spacing w:val="-2"/>
          <w:w w:val="105"/>
        </w:rPr>
        <w:t xml:space="preserve"> </w:t>
      </w:r>
      <w:r>
        <w:rPr>
          <w:color w:val="231F20"/>
          <w:w w:val="105"/>
        </w:rPr>
        <w:t>is</w:t>
      </w:r>
      <w:r>
        <w:rPr>
          <w:color w:val="231F20"/>
          <w:spacing w:val="-2"/>
          <w:w w:val="105"/>
        </w:rPr>
        <w:t xml:space="preserve"> </w:t>
      </w:r>
      <w:r>
        <w:rPr>
          <w:color w:val="231F20"/>
          <w:w w:val="105"/>
        </w:rPr>
        <w:t>making</w:t>
      </w:r>
      <w:r>
        <w:rPr>
          <w:color w:val="231F20"/>
          <w:spacing w:val="-2"/>
          <w:w w:val="105"/>
        </w:rPr>
        <w:t xml:space="preserve"> </w:t>
      </w:r>
      <w:r>
        <w:rPr>
          <w:color w:val="231F20"/>
          <w:w w:val="105"/>
        </w:rPr>
        <w:t>your</w:t>
      </w:r>
      <w:r>
        <w:rPr>
          <w:color w:val="231F20"/>
          <w:spacing w:val="-2"/>
          <w:w w:val="105"/>
        </w:rPr>
        <w:t xml:space="preserve"> </w:t>
      </w:r>
      <w:r>
        <w:rPr>
          <w:color w:val="231F20"/>
          <w:w w:val="105"/>
        </w:rPr>
        <w:t>direct</w:t>
      </w:r>
      <w:r>
        <w:rPr>
          <w:color w:val="231F20"/>
          <w:spacing w:val="-2"/>
          <w:w w:val="105"/>
        </w:rPr>
        <w:t xml:space="preserve"> </w:t>
      </w:r>
      <w:r>
        <w:rPr>
          <w:color w:val="231F20"/>
          <w:w w:val="105"/>
        </w:rPr>
        <w:t>reports</w:t>
      </w:r>
      <w:r>
        <w:rPr>
          <w:color w:val="231F20"/>
          <w:spacing w:val="-2"/>
          <w:w w:val="105"/>
        </w:rPr>
        <w:t xml:space="preserve"> </w:t>
      </w:r>
      <w:r>
        <w:rPr>
          <w:color w:val="231F20"/>
          <w:w w:val="105"/>
        </w:rPr>
        <w:t>feel</w:t>
      </w:r>
      <w:r>
        <w:rPr>
          <w:color w:val="231F20"/>
          <w:spacing w:val="-2"/>
          <w:w w:val="105"/>
        </w:rPr>
        <w:t xml:space="preserve"> </w:t>
      </w:r>
      <w:r>
        <w:rPr>
          <w:color w:val="231F20"/>
          <w:w w:val="105"/>
        </w:rPr>
        <w:t>heard</w:t>
      </w:r>
      <w:r>
        <w:rPr>
          <w:color w:val="231F20"/>
          <w:spacing w:val="-2"/>
          <w:w w:val="105"/>
        </w:rPr>
        <w:t xml:space="preserve"> </w:t>
      </w:r>
      <w:r>
        <w:rPr>
          <w:color w:val="231F20"/>
          <w:w w:val="105"/>
        </w:rPr>
        <w:t xml:space="preserve">and </w:t>
      </w:r>
      <w:r>
        <w:rPr>
          <w:color w:val="231F20"/>
          <w:w w:val="110"/>
        </w:rPr>
        <w:t>coaching them to productively handle issues themselves.</w:t>
      </w:r>
    </w:p>
    <w:p w14:paraId="109DE1FE" w14:textId="77777777" w:rsidR="00262A63" w:rsidRDefault="00262A63">
      <w:pPr>
        <w:spacing w:line="319" w:lineRule="auto"/>
        <w:jc w:val="both"/>
        <w:sectPr w:rsidR="00262A63">
          <w:pgSz w:w="8640" w:h="12960"/>
          <w:pgMar w:top="700" w:right="160" w:bottom="700" w:left="100" w:header="508" w:footer="482" w:gutter="0"/>
          <w:cols w:space="720"/>
        </w:sectPr>
      </w:pPr>
    </w:p>
    <w:p w14:paraId="13F39369" w14:textId="77777777" w:rsidR="00262A63" w:rsidRDefault="00262A63">
      <w:pPr>
        <w:pStyle w:val="BodyText"/>
        <w:spacing w:before="7"/>
        <w:rPr>
          <w:sz w:val="23"/>
        </w:rPr>
      </w:pPr>
    </w:p>
    <w:p w14:paraId="026AD739" w14:textId="77777777" w:rsidR="00262A63" w:rsidRDefault="00000000">
      <w:pPr>
        <w:pStyle w:val="Heading9"/>
        <w:ind w:left="761"/>
      </w:pPr>
      <w:r>
        <w:rPr>
          <w:color w:val="414042"/>
          <w:w w:val="60"/>
        </w:rPr>
        <w:t>1:1</w:t>
      </w:r>
      <w:r>
        <w:rPr>
          <w:color w:val="414042"/>
          <w:spacing w:val="27"/>
        </w:rPr>
        <w:t xml:space="preserve"> </w:t>
      </w:r>
      <w:r>
        <w:rPr>
          <w:color w:val="414042"/>
          <w:w w:val="60"/>
        </w:rPr>
        <w:t>Content</w:t>
      </w:r>
      <w:r>
        <w:rPr>
          <w:color w:val="414042"/>
          <w:spacing w:val="27"/>
        </w:rPr>
        <w:t xml:space="preserve"> </w:t>
      </w:r>
      <w:r>
        <w:rPr>
          <w:color w:val="414042"/>
          <w:w w:val="60"/>
        </w:rPr>
        <w:t>and</w:t>
      </w:r>
      <w:r>
        <w:rPr>
          <w:color w:val="414042"/>
          <w:spacing w:val="27"/>
        </w:rPr>
        <w:t xml:space="preserve"> </w:t>
      </w:r>
      <w:r>
        <w:rPr>
          <w:color w:val="414042"/>
          <w:spacing w:val="-2"/>
          <w:w w:val="60"/>
        </w:rPr>
        <w:t>Agenda</w:t>
      </w:r>
    </w:p>
    <w:p w14:paraId="57CF6266" w14:textId="77777777" w:rsidR="00262A63" w:rsidRDefault="00000000">
      <w:pPr>
        <w:pStyle w:val="BodyText"/>
        <w:spacing w:before="239" w:line="319" w:lineRule="auto"/>
        <w:ind w:left="761" w:right="857"/>
        <w:jc w:val="both"/>
      </w:pPr>
      <w:r>
        <w:rPr>
          <w:color w:val="231F20"/>
          <w:w w:val="105"/>
        </w:rPr>
        <w:t>Ultimately,</w:t>
      </w:r>
      <w:r>
        <w:rPr>
          <w:color w:val="231F20"/>
          <w:spacing w:val="-1"/>
          <w:w w:val="105"/>
        </w:rPr>
        <w:t xml:space="preserve"> </w:t>
      </w:r>
      <w:r>
        <w:rPr>
          <w:color w:val="231F20"/>
          <w:w w:val="105"/>
        </w:rPr>
        <w:t>your</w:t>
      </w:r>
      <w:r>
        <w:rPr>
          <w:color w:val="231F20"/>
          <w:spacing w:val="-1"/>
          <w:w w:val="105"/>
        </w:rPr>
        <w:t xml:space="preserve"> </w:t>
      </w:r>
      <w:r>
        <w:rPr>
          <w:color w:val="231F20"/>
          <w:w w:val="105"/>
        </w:rPr>
        <w:t>goal</w:t>
      </w:r>
      <w:r>
        <w:rPr>
          <w:color w:val="231F20"/>
          <w:spacing w:val="-1"/>
          <w:w w:val="105"/>
        </w:rPr>
        <w:t xml:space="preserve"> </w:t>
      </w:r>
      <w:r>
        <w:rPr>
          <w:color w:val="231F20"/>
          <w:w w:val="105"/>
        </w:rPr>
        <w:t>in</w:t>
      </w:r>
      <w:r>
        <w:rPr>
          <w:color w:val="231F20"/>
          <w:spacing w:val="-1"/>
          <w:w w:val="105"/>
        </w:rPr>
        <w:t xml:space="preserve"> </w:t>
      </w:r>
      <w:r>
        <w:rPr>
          <w:color w:val="231F20"/>
          <w:w w:val="105"/>
        </w:rPr>
        <w:t>a</w:t>
      </w:r>
      <w:r>
        <w:rPr>
          <w:color w:val="231F20"/>
          <w:spacing w:val="-1"/>
          <w:w w:val="105"/>
        </w:rPr>
        <w:t xml:space="preserve"> </w:t>
      </w:r>
      <w:r>
        <w:rPr>
          <w:color w:val="231F20"/>
          <w:w w:val="105"/>
        </w:rPr>
        <w:t>1:1</w:t>
      </w:r>
      <w:r>
        <w:rPr>
          <w:color w:val="231F20"/>
          <w:spacing w:val="-1"/>
          <w:w w:val="105"/>
        </w:rPr>
        <w:t xml:space="preserve"> </w:t>
      </w:r>
      <w:r>
        <w:rPr>
          <w:color w:val="231F20"/>
          <w:w w:val="105"/>
        </w:rPr>
        <w:t>meeting</w:t>
      </w:r>
      <w:r>
        <w:rPr>
          <w:color w:val="231F20"/>
          <w:spacing w:val="-1"/>
          <w:w w:val="105"/>
        </w:rPr>
        <w:t xml:space="preserve"> </w:t>
      </w:r>
      <w:r>
        <w:rPr>
          <w:color w:val="231F20"/>
          <w:w w:val="105"/>
        </w:rPr>
        <w:t>is</w:t>
      </w:r>
      <w:r>
        <w:rPr>
          <w:color w:val="231F20"/>
          <w:spacing w:val="-1"/>
          <w:w w:val="105"/>
        </w:rPr>
        <w:t xml:space="preserve"> </w:t>
      </w:r>
      <w:r>
        <w:rPr>
          <w:color w:val="231F20"/>
          <w:w w:val="105"/>
        </w:rPr>
        <w:t>to</w:t>
      </w:r>
      <w:r>
        <w:rPr>
          <w:color w:val="231F20"/>
          <w:spacing w:val="-1"/>
          <w:w w:val="105"/>
        </w:rPr>
        <w:t xml:space="preserve"> </w:t>
      </w:r>
      <w:r>
        <w:rPr>
          <w:color w:val="231F20"/>
          <w:w w:val="105"/>
        </w:rPr>
        <w:t>build</w:t>
      </w:r>
      <w:r>
        <w:rPr>
          <w:color w:val="231F20"/>
          <w:spacing w:val="-1"/>
          <w:w w:val="105"/>
        </w:rPr>
        <w:t xml:space="preserve"> </w:t>
      </w:r>
      <w:r>
        <w:rPr>
          <w:color w:val="231F20"/>
          <w:w w:val="105"/>
        </w:rPr>
        <w:t>a</w:t>
      </w:r>
      <w:r>
        <w:rPr>
          <w:color w:val="231F20"/>
          <w:spacing w:val="-1"/>
          <w:w w:val="105"/>
        </w:rPr>
        <w:t xml:space="preserve"> </w:t>
      </w:r>
      <w:r>
        <w:rPr>
          <w:color w:val="231F20"/>
          <w:w w:val="105"/>
        </w:rPr>
        <w:t>relationship</w:t>
      </w:r>
      <w:r>
        <w:rPr>
          <w:color w:val="231F20"/>
          <w:spacing w:val="-1"/>
          <w:w w:val="105"/>
        </w:rPr>
        <w:t xml:space="preserve"> </w:t>
      </w:r>
      <w:r>
        <w:rPr>
          <w:color w:val="231F20"/>
          <w:w w:val="105"/>
        </w:rPr>
        <w:t>with</w:t>
      </w:r>
      <w:r>
        <w:rPr>
          <w:color w:val="231F20"/>
          <w:spacing w:val="-1"/>
          <w:w w:val="105"/>
        </w:rPr>
        <w:t xml:space="preserve"> </w:t>
      </w:r>
      <w:r>
        <w:rPr>
          <w:color w:val="231F20"/>
          <w:w w:val="105"/>
        </w:rPr>
        <w:t>another person and have vulnerable and critical conversations that enable you to</w:t>
      </w:r>
      <w:r>
        <w:rPr>
          <w:color w:val="231F20"/>
          <w:spacing w:val="40"/>
          <w:w w:val="105"/>
        </w:rPr>
        <w:t xml:space="preserve"> </w:t>
      </w:r>
      <w:r>
        <w:rPr>
          <w:color w:val="231F20"/>
          <w:w w:val="105"/>
        </w:rPr>
        <w:t>help</w:t>
      </w:r>
      <w:r>
        <w:rPr>
          <w:color w:val="231F20"/>
          <w:spacing w:val="-1"/>
          <w:w w:val="105"/>
        </w:rPr>
        <w:t xml:space="preserve"> </w:t>
      </w:r>
      <w:r>
        <w:rPr>
          <w:color w:val="231F20"/>
          <w:w w:val="105"/>
        </w:rPr>
        <w:t>them</w:t>
      </w:r>
      <w:r>
        <w:rPr>
          <w:color w:val="231F20"/>
          <w:spacing w:val="-1"/>
          <w:w w:val="105"/>
        </w:rPr>
        <w:t xml:space="preserve"> </w:t>
      </w:r>
      <w:r>
        <w:rPr>
          <w:color w:val="231F20"/>
          <w:w w:val="105"/>
        </w:rPr>
        <w:t>do</w:t>
      </w:r>
      <w:r>
        <w:rPr>
          <w:color w:val="231F20"/>
          <w:spacing w:val="-1"/>
          <w:w w:val="105"/>
        </w:rPr>
        <w:t xml:space="preserve"> </w:t>
      </w:r>
      <w:r>
        <w:rPr>
          <w:color w:val="231F20"/>
          <w:w w:val="105"/>
        </w:rPr>
        <w:t>their</w:t>
      </w:r>
      <w:r>
        <w:rPr>
          <w:color w:val="231F20"/>
          <w:spacing w:val="-1"/>
          <w:w w:val="105"/>
        </w:rPr>
        <w:t xml:space="preserve"> </w:t>
      </w:r>
      <w:r>
        <w:rPr>
          <w:color w:val="231F20"/>
          <w:w w:val="105"/>
        </w:rPr>
        <w:t>best</w:t>
      </w:r>
      <w:r>
        <w:rPr>
          <w:color w:val="231F20"/>
          <w:spacing w:val="-1"/>
          <w:w w:val="105"/>
        </w:rPr>
        <w:t xml:space="preserve"> </w:t>
      </w:r>
      <w:r>
        <w:rPr>
          <w:color w:val="231F20"/>
          <w:w w:val="105"/>
        </w:rPr>
        <w:t>work.</w:t>
      </w:r>
      <w:r>
        <w:rPr>
          <w:color w:val="231F20"/>
          <w:spacing w:val="-1"/>
          <w:w w:val="105"/>
        </w:rPr>
        <w:t xml:space="preserve"> </w:t>
      </w:r>
      <w:r>
        <w:rPr>
          <w:color w:val="231F20"/>
          <w:w w:val="105"/>
        </w:rPr>
        <w:t>If</w:t>
      </w:r>
      <w:r>
        <w:rPr>
          <w:color w:val="231F20"/>
          <w:spacing w:val="-1"/>
          <w:w w:val="105"/>
        </w:rPr>
        <w:t xml:space="preserve"> </w:t>
      </w:r>
      <w:r>
        <w:rPr>
          <w:color w:val="231F20"/>
          <w:w w:val="105"/>
        </w:rPr>
        <w:t>your</w:t>
      </w:r>
      <w:r>
        <w:rPr>
          <w:color w:val="231F20"/>
          <w:spacing w:val="-1"/>
          <w:w w:val="105"/>
        </w:rPr>
        <w:t xml:space="preserve"> </w:t>
      </w:r>
      <w:r>
        <w:rPr>
          <w:color w:val="231F20"/>
          <w:w w:val="105"/>
        </w:rPr>
        <w:t>direct</w:t>
      </w:r>
      <w:r>
        <w:rPr>
          <w:color w:val="231F20"/>
          <w:spacing w:val="-1"/>
          <w:w w:val="105"/>
        </w:rPr>
        <w:t xml:space="preserve"> </w:t>
      </w:r>
      <w:r>
        <w:rPr>
          <w:color w:val="231F20"/>
          <w:w w:val="105"/>
        </w:rPr>
        <w:t>report</w:t>
      </w:r>
      <w:r>
        <w:rPr>
          <w:color w:val="231F20"/>
          <w:spacing w:val="-1"/>
          <w:w w:val="105"/>
        </w:rPr>
        <w:t xml:space="preserve"> </w:t>
      </w:r>
      <w:r>
        <w:rPr>
          <w:color w:val="231F20"/>
          <w:w w:val="105"/>
        </w:rPr>
        <w:t>has</w:t>
      </w:r>
      <w:r>
        <w:rPr>
          <w:color w:val="231F20"/>
          <w:spacing w:val="-1"/>
          <w:w w:val="105"/>
        </w:rPr>
        <w:t xml:space="preserve"> </w:t>
      </w:r>
      <w:r>
        <w:rPr>
          <w:color w:val="231F20"/>
          <w:w w:val="105"/>
        </w:rPr>
        <w:t>a</w:t>
      </w:r>
      <w:r>
        <w:rPr>
          <w:color w:val="231F20"/>
          <w:spacing w:val="-1"/>
          <w:w w:val="105"/>
        </w:rPr>
        <w:t xml:space="preserve"> </w:t>
      </w:r>
      <w:r>
        <w:rPr>
          <w:color w:val="231F20"/>
          <w:w w:val="105"/>
        </w:rPr>
        <w:t>broad</w:t>
      </w:r>
      <w:r>
        <w:rPr>
          <w:color w:val="231F20"/>
          <w:spacing w:val="-1"/>
          <w:w w:val="105"/>
        </w:rPr>
        <w:t xml:space="preserve"> </w:t>
      </w:r>
      <w:r>
        <w:rPr>
          <w:color w:val="231F20"/>
          <w:w w:val="105"/>
        </w:rPr>
        <w:t>agenda,</w:t>
      </w:r>
      <w:r>
        <w:rPr>
          <w:color w:val="231F20"/>
          <w:spacing w:val="-1"/>
          <w:w w:val="105"/>
        </w:rPr>
        <w:t xml:space="preserve"> </w:t>
      </w:r>
      <w:r>
        <w:rPr>
          <w:color w:val="231F20"/>
          <w:w w:val="105"/>
        </w:rPr>
        <w:t>that’s great, start there. However, if their agenda is consistently limited to tactical in-progress work items and you’re not getting to those higher-level how- we-work</w:t>
      </w:r>
      <w:r>
        <w:rPr>
          <w:color w:val="231F20"/>
          <w:spacing w:val="29"/>
          <w:w w:val="105"/>
        </w:rPr>
        <w:t xml:space="preserve"> </w:t>
      </w:r>
      <w:r>
        <w:rPr>
          <w:color w:val="231F20"/>
          <w:w w:val="105"/>
        </w:rPr>
        <w:t>conversations,</w:t>
      </w:r>
      <w:r>
        <w:rPr>
          <w:color w:val="231F20"/>
          <w:spacing w:val="29"/>
          <w:w w:val="105"/>
        </w:rPr>
        <w:t xml:space="preserve"> </w:t>
      </w:r>
      <w:r>
        <w:rPr>
          <w:color w:val="231F20"/>
          <w:w w:val="105"/>
        </w:rPr>
        <w:t>then</w:t>
      </w:r>
      <w:r>
        <w:rPr>
          <w:color w:val="231F20"/>
          <w:spacing w:val="29"/>
          <w:w w:val="105"/>
        </w:rPr>
        <w:t xml:space="preserve"> </w:t>
      </w:r>
      <w:r>
        <w:rPr>
          <w:color w:val="231F20"/>
          <w:w w:val="105"/>
        </w:rPr>
        <w:t>I</w:t>
      </w:r>
      <w:r>
        <w:rPr>
          <w:color w:val="231F20"/>
          <w:spacing w:val="29"/>
          <w:w w:val="105"/>
        </w:rPr>
        <w:t xml:space="preserve"> </w:t>
      </w:r>
      <w:r>
        <w:rPr>
          <w:color w:val="231F20"/>
          <w:w w:val="105"/>
        </w:rPr>
        <w:t>encourage</w:t>
      </w:r>
      <w:r>
        <w:rPr>
          <w:color w:val="231F20"/>
          <w:spacing w:val="29"/>
          <w:w w:val="105"/>
        </w:rPr>
        <w:t xml:space="preserve"> </w:t>
      </w:r>
      <w:r>
        <w:rPr>
          <w:color w:val="231F20"/>
          <w:w w:val="105"/>
        </w:rPr>
        <w:t>you</w:t>
      </w:r>
      <w:r>
        <w:rPr>
          <w:color w:val="231F20"/>
          <w:spacing w:val="29"/>
          <w:w w:val="105"/>
        </w:rPr>
        <w:t xml:space="preserve"> </w:t>
      </w:r>
      <w:r>
        <w:rPr>
          <w:color w:val="231F20"/>
          <w:w w:val="105"/>
        </w:rPr>
        <w:t>to</w:t>
      </w:r>
      <w:r>
        <w:rPr>
          <w:color w:val="231F20"/>
          <w:spacing w:val="29"/>
          <w:w w:val="105"/>
        </w:rPr>
        <w:t xml:space="preserve"> </w:t>
      </w:r>
      <w:r>
        <w:rPr>
          <w:color w:val="231F20"/>
          <w:w w:val="105"/>
        </w:rPr>
        <w:t>supplement</w:t>
      </w:r>
      <w:r>
        <w:rPr>
          <w:color w:val="231F20"/>
          <w:spacing w:val="29"/>
          <w:w w:val="105"/>
        </w:rPr>
        <w:t xml:space="preserve"> </w:t>
      </w:r>
      <w:r>
        <w:rPr>
          <w:color w:val="231F20"/>
          <w:w w:val="105"/>
        </w:rPr>
        <w:t>their</w:t>
      </w:r>
      <w:r>
        <w:rPr>
          <w:color w:val="231F20"/>
          <w:spacing w:val="29"/>
          <w:w w:val="105"/>
        </w:rPr>
        <w:t xml:space="preserve"> </w:t>
      </w:r>
      <w:r>
        <w:rPr>
          <w:color w:val="231F20"/>
          <w:w w:val="105"/>
        </w:rPr>
        <w:t>agenda so they better understand the purpose of your meetings and bring more substantive concerns to future sessions.</w:t>
      </w:r>
    </w:p>
    <w:p w14:paraId="49FEC1D7" w14:textId="77777777" w:rsidR="00262A63" w:rsidRDefault="00000000">
      <w:pPr>
        <w:pStyle w:val="BodyText"/>
        <w:spacing w:line="319" w:lineRule="auto"/>
        <w:ind w:left="761" w:right="857" w:firstLine="283"/>
        <w:jc w:val="both"/>
      </w:pPr>
      <w:r>
        <w:rPr>
          <w:color w:val="231F20"/>
          <w:w w:val="105"/>
        </w:rPr>
        <w:t>The</w:t>
      </w:r>
      <w:r>
        <w:rPr>
          <w:color w:val="231F20"/>
          <w:spacing w:val="-9"/>
          <w:w w:val="105"/>
        </w:rPr>
        <w:t xml:space="preserve"> </w:t>
      </w:r>
      <w:r>
        <w:rPr>
          <w:color w:val="231F20"/>
          <w:w w:val="105"/>
        </w:rPr>
        <w:t>easiest</w:t>
      </w:r>
      <w:r>
        <w:rPr>
          <w:color w:val="231F20"/>
          <w:spacing w:val="-9"/>
          <w:w w:val="105"/>
        </w:rPr>
        <w:t xml:space="preserve"> </w:t>
      </w:r>
      <w:r>
        <w:rPr>
          <w:color w:val="231F20"/>
          <w:w w:val="105"/>
        </w:rPr>
        <w:t>way</w:t>
      </w:r>
      <w:r>
        <w:rPr>
          <w:color w:val="231F20"/>
          <w:spacing w:val="-9"/>
          <w:w w:val="105"/>
        </w:rPr>
        <w:t xml:space="preserve"> </w:t>
      </w:r>
      <w:r>
        <w:rPr>
          <w:color w:val="231F20"/>
          <w:w w:val="105"/>
        </w:rPr>
        <w:t>to</w:t>
      </w:r>
      <w:r>
        <w:rPr>
          <w:color w:val="231F20"/>
          <w:spacing w:val="-9"/>
          <w:w w:val="105"/>
        </w:rPr>
        <w:t xml:space="preserve"> </w:t>
      </w:r>
      <w:r>
        <w:rPr>
          <w:color w:val="231F20"/>
          <w:w w:val="105"/>
        </w:rPr>
        <w:t>bridge</w:t>
      </w:r>
      <w:r>
        <w:rPr>
          <w:color w:val="231F20"/>
          <w:spacing w:val="-9"/>
          <w:w w:val="105"/>
        </w:rPr>
        <w:t xml:space="preserve"> </w:t>
      </w:r>
      <w:r>
        <w:rPr>
          <w:color w:val="231F20"/>
          <w:w w:val="105"/>
        </w:rPr>
        <w:t>your</w:t>
      </w:r>
      <w:r>
        <w:rPr>
          <w:color w:val="231F20"/>
          <w:spacing w:val="-9"/>
          <w:w w:val="105"/>
        </w:rPr>
        <w:t xml:space="preserve"> </w:t>
      </w:r>
      <w:r>
        <w:rPr>
          <w:color w:val="231F20"/>
          <w:w w:val="105"/>
        </w:rPr>
        <w:t>agenda</w:t>
      </w:r>
      <w:r>
        <w:rPr>
          <w:color w:val="231F20"/>
          <w:spacing w:val="-9"/>
          <w:w w:val="105"/>
        </w:rPr>
        <w:t xml:space="preserve"> </w:t>
      </w:r>
      <w:r>
        <w:rPr>
          <w:color w:val="231F20"/>
          <w:w w:val="105"/>
        </w:rPr>
        <w:t>and</w:t>
      </w:r>
      <w:r>
        <w:rPr>
          <w:color w:val="231F20"/>
          <w:spacing w:val="-9"/>
          <w:w w:val="105"/>
        </w:rPr>
        <w:t xml:space="preserve"> </w:t>
      </w:r>
      <w:r>
        <w:rPr>
          <w:color w:val="231F20"/>
          <w:w w:val="105"/>
        </w:rPr>
        <w:t>theirs</w:t>
      </w:r>
      <w:r>
        <w:rPr>
          <w:color w:val="231F20"/>
          <w:spacing w:val="-9"/>
          <w:w w:val="105"/>
        </w:rPr>
        <w:t xml:space="preserve"> </w:t>
      </w:r>
      <w:r>
        <w:rPr>
          <w:color w:val="231F20"/>
          <w:w w:val="105"/>
        </w:rPr>
        <w:t>is</w:t>
      </w:r>
      <w:r>
        <w:rPr>
          <w:color w:val="231F20"/>
          <w:spacing w:val="-9"/>
          <w:w w:val="105"/>
        </w:rPr>
        <w:t xml:space="preserve"> </w:t>
      </w:r>
      <w:r>
        <w:rPr>
          <w:color w:val="231F20"/>
          <w:w w:val="105"/>
        </w:rPr>
        <w:t>to</w:t>
      </w:r>
      <w:r>
        <w:rPr>
          <w:color w:val="231F20"/>
          <w:spacing w:val="-9"/>
          <w:w w:val="105"/>
        </w:rPr>
        <w:t xml:space="preserve"> </w:t>
      </w:r>
      <w:r>
        <w:rPr>
          <w:color w:val="231F20"/>
          <w:w w:val="105"/>
        </w:rPr>
        <w:t>have</w:t>
      </w:r>
      <w:r>
        <w:rPr>
          <w:color w:val="231F20"/>
          <w:spacing w:val="-9"/>
          <w:w w:val="105"/>
        </w:rPr>
        <w:t xml:space="preserve"> </w:t>
      </w:r>
      <w:r>
        <w:rPr>
          <w:color w:val="231F20"/>
          <w:w w:val="105"/>
        </w:rPr>
        <w:t>a</w:t>
      </w:r>
      <w:r>
        <w:rPr>
          <w:color w:val="231F20"/>
          <w:spacing w:val="-9"/>
          <w:w w:val="105"/>
        </w:rPr>
        <w:t xml:space="preserve"> </w:t>
      </w:r>
      <w:r>
        <w:rPr>
          <w:color w:val="231F20"/>
          <w:w w:val="105"/>
        </w:rPr>
        <w:t>shared</w:t>
      </w:r>
      <w:r>
        <w:rPr>
          <w:color w:val="231F20"/>
          <w:spacing w:val="-9"/>
          <w:w w:val="105"/>
        </w:rPr>
        <w:t xml:space="preserve"> </w:t>
      </w:r>
      <w:proofErr w:type="spellStart"/>
      <w:r>
        <w:rPr>
          <w:color w:val="231F20"/>
          <w:w w:val="105"/>
        </w:rPr>
        <w:t>docu</w:t>
      </w:r>
      <w:proofErr w:type="spellEnd"/>
      <w:r>
        <w:rPr>
          <w:color w:val="231F20"/>
          <w:w w:val="105"/>
        </w:rPr>
        <w:t xml:space="preserve">- </w:t>
      </w:r>
      <w:proofErr w:type="spellStart"/>
      <w:r>
        <w:rPr>
          <w:color w:val="231F20"/>
          <w:w w:val="105"/>
        </w:rPr>
        <w:t>ment</w:t>
      </w:r>
      <w:proofErr w:type="spellEnd"/>
      <w:r>
        <w:rPr>
          <w:color w:val="231F20"/>
          <w:w w:val="105"/>
        </w:rPr>
        <w:t>, perhaps with some structure/template, to elicit the kinds of discussion topics</w:t>
      </w:r>
      <w:r>
        <w:rPr>
          <w:color w:val="231F20"/>
          <w:spacing w:val="-2"/>
          <w:w w:val="105"/>
        </w:rPr>
        <w:t xml:space="preserve"> </w:t>
      </w:r>
      <w:r>
        <w:rPr>
          <w:color w:val="231F20"/>
          <w:w w:val="105"/>
        </w:rPr>
        <w:t>you</w:t>
      </w:r>
      <w:r>
        <w:rPr>
          <w:color w:val="231F20"/>
          <w:spacing w:val="-2"/>
          <w:w w:val="105"/>
        </w:rPr>
        <w:t xml:space="preserve"> </w:t>
      </w:r>
      <w:r>
        <w:rPr>
          <w:color w:val="231F20"/>
          <w:w w:val="105"/>
        </w:rPr>
        <w:t>think</w:t>
      </w:r>
      <w:r>
        <w:rPr>
          <w:color w:val="231F20"/>
          <w:spacing w:val="-2"/>
          <w:w w:val="105"/>
        </w:rPr>
        <w:t xml:space="preserve"> </w:t>
      </w:r>
      <w:r>
        <w:rPr>
          <w:color w:val="231F20"/>
          <w:w w:val="105"/>
        </w:rPr>
        <w:t>are</w:t>
      </w:r>
      <w:r>
        <w:rPr>
          <w:color w:val="231F20"/>
          <w:spacing w:val="-2"/>
          <w:w w:val="105"/>
        </w:rPr>
        <w:t xml:space="preserve"> </w:t>
      </w:r>
      <w:r>
        <w:rPr>
          <w:color w:val="231F20"/>
          <w:w w:val="105"/>
        </w:rPr>
        <w:t>important.</w:t>
      </w:r>
      <w:r>
        <w:rPr>
          <w:color w:val="231F20"/>
          <w:spacing w:val="-2"/>
          <w:w w:val="105"/>
        </w:rPr>
        <w:t xml:space="preserve"> </w:t>
      </w:r>
      <w:r>
        <w:rPr>
          <w:color w:val="231F20"/>
          <w:w w:val="105"/>
        </w:rPr>
        <w:t>Having</w:t>
      </w:r>
      <w:r>
        <w:rPr>
          <w:color w:val="231F20"/>
          <w:spacing w:val="-2"/>
          <w:w w:val="105"/>
        </w:rPr>
        <w:t xml:space="preserve"> </w:t>
      </w:r>
      <w:r>
        <w:rPr>
          <w:color w:val="231F20"/>
          <w:w w:val="105"/>
        </w:rPr>
        <w:t>this</w:t>
      </w:r>
      <w:r>
        <w:rPr>
          <w:color w:val="231F20"/>
          <w:spacing w:val="-2"/>
          <w:w w:val="105"/>
        </w:rPr>
        <w:t xml:space="preserve"> </w:t>
      </w:r>
      <w:r>
        <w:rPr>
          <w:color w:val="231F20"/>
          <w:w w:val="105"/>
        </w:rPr>
        <w:t>document</w:t>
      </w:r>
      <w:r>
        <w:rPr>
          <w:color w:val="231F20"/>
          <w:spacing w:val="-2"/>
          <w:w w:val="105"/>
        </w:rPr>
        <w:t xml:space="preserve"> </w:t>
      </w:r>
      <w:r>
        <w:rPr>
          <w:color w:val="231F20"/>
          <w:w w:val="105"/>
        </w:rPr>
        <w:t>available</w:t>
      </w:r>
      <w:r>
        <w:rPr>
          <w:color w:val="231F20"/>
          <w:spacing w:val="-2"/>
          <w:w w:val="105"/>
        </w:rPr>
        <w:t xml:space="preserve"> </w:t>
      </w:r>
      <w:r>
        <w:rPr>
          <w:color w:val="231F20"/>
          <w:w w:val="105"/>
        </w:rPr>
        <w:t>prior</w:t>
      </w:r>
      <w:r>
        <w:rPr>
          <w:color w:val="231F20"/>
          <w:spacing w:val="-2"/>
          <w:w w:val="105"/>
        </w:rPr>
        <w:t xml:space="preserve"> </w:t>
      </w:r>
      <w:r>
        <w:rPr>
          <w:color w:val="231F20"/>
          <w:w w:val="105"/>
        </w:rPr>
        <w:t>to</w:t>
      </w:r>
      <w:r>
        <w:rPr>
          <w:color w:val="231F20"/>
          <w:spacing w:val="-2"/>
          <w:w w:val="105"/>
        </w:rPr>
        <w:t xml:space="preserve"> </w:t>
      </w:r>
      <w:r>
        <w:rPr>
          <w:color w:val="231F20"/>
          <w:w w:val="105"/>
        </w:rPr>
        <w:t xml:space="preserve">your </w:t>
      </w:r>
      <w:r>
        <w:rPr>
          <w:color w:val="231F20"/>
          <w:w w:val="110"/>
        </w:rPr>
        <w:t>meeting</w:t>
      </w:r>
      <w:r>
        <w:rPr>
          <w:color w:val="231F20"/>
          <w:spacing w:val="-9"/>
          <w:w w:val="110"/>
        </w:rPr>
        <w:t xml:space="preserve"> </w:t>
      </w:r>
      <w:r>
        <w:rPr>
          <w:color w:val="231F20"/>
          <w:w w:val="110"/>
        </w:rPr>
        <w:t>also</w:t>
      </w:r>
      <w:r>
        <w:rPr>
          <w:color w:val="231F20"/>
          <w:spacing w:val="-9"/>
          <w:w w:val="110"/>
        </w:rPr>
        <w:t xml:space="preserve"> </w:t>
      </w:r>
      <w:r>
        <w:rPr>
          <w:color w:val="231F20"/>
          <w:w w:val="110"/>
        </w:rPr>
        <w:t>gives</w:t>
      </w:r>
      <w:r>
        <w:rPr>
          <w:color w:val="231F20"/>
          <w:spacing w:val="-9"/>
          <w:w w:val="110"/>
        </w:rPr>
        <w:t xml:space="preserve"> </w:t>
      </w:r>
      <w:r>
        <w:rPr>
          <w:color w:val="231F20"/>
          <w:w w:val="110"/>
        </w:rPr>
        <w:t>you</w:t>
      </w:r>
      <w:r>
        <w:rPr>
          <w:color w:val="231F20"/>
          <w:spacing w:val="-9"/>
          <w:w w:val="110"/>
        </w:rPr>
        <w:t xml:space="preserve"> </w:t>
      </w:r>
      <w:r>
        <w:rPr>
          <w:color w:val="231F20"/>
          <w:w w:val="110"/>
        </w:rPr>
        <w:t>and</w:t>
      </w:r>
      <w:r>
        <w:rPr>
          <w:color w:val="231F20"/>
          <w:spacing w:val="-9"/>
          <w:w w:val="110"/>
        </w:rPr>
        <w:t xml:space="preserve"> </w:t>
      </w:r>
      <w:r>
        <w:rPr>
          <w:color w:val="231F20"/>
          <w:w w:val="110"/>
        </w:rPr>
        <w:t>your</w:t>
      </w:r>
      <w:r>
        <w:rPr>
          <w:color w:val="231F20"/>
          <w:spacing w:val="-9"/>
          <w:w w:val="110"/>
        </w:rPr>
        <w:t xml:space="preserve"> </w:t>
      </w:r>
      <w:r>
        <w:rPr>
          <w:color w:val="231F20"/>
          <w:w w:val="110"/>
        </w:rPr>
        <w:t>employee</w:t>
      </w:r>
      <w:r>
        <w:rPr>
          <w:color w:val="231F20"/>
          <w:spacing w:val="-9"/>
          <w:w w:val="110"/>
        </w:rPr>
        <w:t xml:space="preserve"> </w:t>
      </w:r>
      <w:r>
        <w:rPr>
          <w:color w:val="231F20"/>
          <w:w w:val="110"/>
        </w:rPr>
        <w:t>a</w:t>
      </w:r>
      <w:r>
        <w:rPr>
          <w:color w:val="231F20"/>
          <w:spacing w:val="-9"/>
          <w:w w:val="110"/>
        </w:rPr>
        <w:t xml:space="preserve"> </w:t>
      </w:r>
      <w:r>
        <w:rPr>
          <w:color w:val="231F20"/>
          <w:w w:val="110"/>
        </w:rPr>
        <w:t>shared</w:t>
      </w:r>
      <w:r>
        <w:rPr>
          <w:color w:val="231F20"/>
          <w:spacing w:val="-9"/>
          <w:w w:val="110"/>
        </w:rPr>
        <w:t xml:space="preserve"> </w:t>
      </w:r>
      <w:r>
        <w:rPr>
          <w:color w:val="231F20"/>
          <w:w w:val="110"/>
        </w:rPr>
        <w:t>place</w:t>
      </w:r>
      <w:r>
        <w:rPr>
          <w:color w:val="231F20"/>
          <w:spacing w:val="-9"/>
          <w:w w:val="110"/>
        </w:rPr>
        <w:t xml:space="preserve"> </w:t>
      </w:r>
      <w:r>
        <w:rPr>
          <w:color w:val="231F20"/>
          <w:w w:val="110"/>
        </w:rPr>
        <w:t>to</w:t>
      </w:r>
      <w:r>
        <w:rPr>
          <w:color w:val="231F20"/>
          <w:spacing w:val="-9"/>
          <w:w w:val="110"/>
        </w:rPr>
        <w:t xml:space="preserve"> </w:t>
      </w:r>
      <w:r>
        <w:rPr>
          <w:color w:val="231F20"/>
          <w:w w:val="110"/>
        </w:rPr>
        <w:t>capture</w:t>
      </w:r>
      <w:r>
        <w:rPr>
          <w:color w:val="231F20"/>
          <w:spacing w:val="-9"/>
          <w:w w:val="110"/>
        </w:rPr>
        <w:t xml:space="preserve"> </w:t>
      </w:r>
      <w:r>
        <w:rPr>
          <w:color w:val="231F20"/>
          <w:w w:val="110"/>
        </w:rPr>
        <w:t>ideas in</w:t>
      </w:r>
      <w:r>
        <w:rPr>
          <w:color w:val="231F20"/>
          <w:spacing w:val="-5"/>
          <w:w w:val="110"/>
        </w:rPr>
        <w:t xml:space="preserve"> </w:t>
      </w:r>
      <w:r>
        <w:rPr>
          <w:color w:val="231F20"/>
          <w:w w:val="110"/>
        </w:rPr>
        <w:t>between</w:t>
      </w:r>
      <w:r>
        <w:rPr>
          <w:color w:val="231F20"/>
          <w:spacing w:val="-5"/>
          <w:w w:val="110"/>
        </w:rPr>
        <w:t xml:space="preserve"> </w:t>
      </w:r>
      <w:r>
        <w:rPr>
          <w:color w:val="231F20"/>
          <w:w w:val="110"/>
        </w:rPr>
        <w:t>meetings,</w:t>
      </w:r>
      <w:r>
        <w:rPr>
          <w:color w:val="231F20"/>
          <w:spacing w:val="-5"/>
          <w:w w:val="110"/>
        </w:rPr>
        <w:t xml:space="preserve"> </w:t>
      </w:r>
      <w:r>
        <w:rPr>
          <w:color w:val="231F20"/>
          <w:w w:val="110"/>
        </w:rPr>
        <w:t>to</w:t>
      </w:r>
      <w:r>
        <w:rPr>
          <w:color w:val="231F20"/>
          <w:spacing w:val="-5"/>
          <w:w w:val="110"/>
        </w:rPr>
        <w:t xml:space="preserve"> </w:t>
      </w:r>
      <w:r>
        <w:rPr>
          <w:color w:val="231F20"/>
          <w:w w:val="110"/>
        </w:rPr>
        <w:t>structure</w:t>
      </w:r>
      <w:r>
        <w:rPr>
          <w:color w:val="231F20"/>
          <w:spacing w:val="-5"/>
          <w:w w:val="110"/>
        </w:rPr>
        <w:t xml:space="preserve"> </w:t>
      </w:r>
      <w:r>
        <w:rPr>
          <w:color w:val="231F20"/>
          <w:w w:val="110"/>
        </w:rPr>
        <w:t>thoughts</w:t>
      </w:r>
      <w:r>
        <w:rPr>
          <w:color w:val="231F20"/>
          <w:spacing w:val="-5"/>
          <w:w w:val="110"/>
        </w:rPr>
        <w:t xml:space="preserve"> </w:t>
      </w:r>
      <w:r>
        <w:rPr>
          <w:color w:val="231F20"/>
          <w:w w:val="110"/>
        </w:rPr>
        <w:t>in</w:t>
      </w:r>
      <w:r>
        <w:rPr>
          <w:color w:val="231F20"/>
          <w:spacing w:val="-5"/>
          <w:w w:val="110"/>
        </w:rPr>
        <w:t xml:space="preserve"> </w:t>
      </w:r>
      <w:r>
        <w:rPr>
          <w:color w:val="231F20"/>
          <w:w w:val="110"/>
        </w:rPr>
        <w:t>advance</w:t>
      </w:r>
      <w:r>
        <w:rPr>
          <w:color w:val="231F20"/>
          <w:spacing w:val="-5"/>
          <w:w w:val="110"/>
        </w:rPr>
        <w:t xml:space="preserve"> </w:t>
      </w:r>
      <w:r>
        <w:rPr>
          <w:color w:val="231F20"/>
          <w:w w:val="110"/>
        </w:rPr>
        <w:t>of</w:t>
      </w:r>
      <w:r>
        <w:rPr>
          <w:color w:val="231F20"/>
          <w:spacing w:val="-5"/>
          <w:w w:val="110"/>
        </w:rPr>
        <w:t xml:space="preserve"> </w:t>
      </w:r>
      <w:r>
        <w:rPr>
          <w:color w:val="231F20"/>
          <w:w w:val="110"/>
        </w:rPr>
        <w:t>a</w:t>
      </w:r>
      <w:r>
        <w:rPr>
          <w:color w:val="231F20"/>
          <w:spacing w:val="-5"/>
          <w:w w:val="110"/>
        </w:rPr>
        <w:t xml:space="preserve"> </w:t>
      </w:r>
      <w:r>
        <w:rPr>
          <w:color w:val="231F20"/>
          <w:w w:val="110"/>
        </w:rPr>
        <w:t>meeting,</w:t>
      </w:r>
      <w:r>
        <w:rPr>
          <w:color w:val="231F20"/>
          <w:spacing w:val="-5"/>
          <w:w w:val="110"/>
        </w:rPr>
        <w:t xml:space="preserve"> </w:t>
      </w:r>
      <w:r>
        <w:rPr>
          <w:color w:val="231F20"/>
          <w:w w:val="110"/>
        </w:rPr>
        <w:t>all</w:t>
      </w:r>
      <w:r>
        <w:rPr>
          <w:color w:val="231F20"/>
          <w:spacing w:val="-5"/>
          <w:w w:val="110"/>
        </w:rPr>
        <w:t xml:space="preserve"> </w:t>
      </w:r>
      <w:r>
        <w:rPr>
          <w:color w:val="231F20"/>
          <w:w w:val="110"/>
        </w:rPr>
        <w:t>of which</w:t>
      </w:r>
      <w:r>
        <w:rPr>
          <w:color w:val="231F20"/>
          <w:spacing w:val="-13"/>
          <w:w w:val="110"/>
        </w:rPr>
        <w:t xml:space="preserve"> </w:t>
      </w:r>
      <w:r>
        <w:rPr>
          <w:color w:val="231F20"/>
          <w:w w:val="110"/>
        </w:rPr>
        <w:t>help</w:t>
      </w:r>
      <w:r>
        <w:rPr>
          <w:color w:val="231F20"/>
          <w:spacing w:val="-13"/>
          <w:w w:val="110"/>
        </w:rPr>
        <w:t xml:space="preserve"> </w:t>
      </w:r>
      <w:r>
        <w:rPr>
          <w:color w:val="231F20"/>
          <w:w w:val="110"/>
        </w:rPr>
        <w:t>make</w:t>
      </w:r>
      <w:r>
        <w:rPr>
          <w:color w:val="231F20"/>
          <w:spacing w:val="-13"/>
          <w:w w:val="110"/>
        </w:rPr>
        <w:t xml:space="preserve"> </w:t>
      </w:r>
      <w:r>
        <w:rPr>
          <w:color w:val="231F20"/>
          <w:w w:val="110"/>
        </w:rPr>
        <w:t>the</w:t>
      </w:r>
      <w:r>
        <w:rPr>
          <w:color w:val="231F20"/>
          <w:spacing w:val="-13"/>
          <w:w w:val="110"/>
        </w:rPr>
        <w:t xml:space="preserve"> </w:t>
      </w:r>
      <w:r>
        <w:rPr>
          <w:color w:val="231F20"/>
          <w:w w:val="110"/>
        </w:rPr>
        <w:t>meeting</w:t>
      </w:r>
      <w:r>
        <w:rPr>
          <w:color w:val="231F20"/>
          <w:spacing w:val="-13"/>
          <w:w w:val="110"/>
        </w:rPr>
        <w:t xml:space="preserve"> </w:t>
      </w:r>
      <w:r>
        <w:rPr>
          <w:color w:val="231F20"/>
          <w:w w:val="110"/>
        </w:rPr>
        <w:t>time</w:t>
      </w:r>
      <w:r>
        <w:rPr>
          <w:color w:val="231F20"/>
          <w:spacing w:val="-13"/>
          <w:w w:val="110"/>
        </w:rPr>
        <w:t xml:space="preserve"> </w:t>
      </w:r>
      <w:r>
        <w:rPr>
          <w:color w:val="231F20"/>
          <w:w w:val="110"/>
        </w:rPr>
        <w:t>more</w:t>
      </w:r>
      <w:r>
        <w:rPr>
          <w:color w:val="231F20"/>
          <w:spacing w:val="-13"/>
          <w:w w:val="110"/>
        </w:rPr>
        <w:t xml:space="preserve"> </w:t>
      </w:r>
      <w:r>
        <w:rPr>
          <w:color w:val="231F20"/>
          <w:w w:val="110"/>
        </w:rPr>
        <w:t>productive</w:t>
      </w:r>
      <w:r>
        <w:rPr>
          <w:color w:val="231F20"/>
          <w:spacing w:val="-13"/>
          <w:w w:val="110"/>
        </w:rPr>
        <w:t xml:space="preserve"> </w:t>
      </w:r>
      <w:r>
        <w:rPr>
          <w:color w:val="231F20"/>
          <w:w w:val="110"/>
        </w:rPr>
        <w:t>and</w:t>
      </w:r>
      <w:r>
        <w:rPr>
          <w:color w:val="231F20"/>
          <w:spacing w:val="-13"/>
          <w:w w:val="110"/>
        </w:rPr>
        <w:t xml:space="preserve"> </w:t>
      </w:r>
      <w:r>
        <w:rPr>
          <w:color w:val="231F20"/>
          <w:w w:val="110"/>
        </w:rPr>
        <w:t>efficient.</w:t>
      </w:r>
    </w:p>
    <w:p w14:paraId="4D5F3D55" w14:textId="77777777" w:rsidR="00262A63" w:rsidRDefault="00000000">
      <w:pPr>
        <w:pStyle w:val="BodyText"/>
        <w:spacing w:line="319" w:lineRule="auto"/>
        <w:ind w:left="761" w:right="857" w:firstLine="283"/>
        <w:jc w:val="both"/>
      </w:pPr>
      <w:r>
        <w:rPr>
          <w:color w:val="231F20"/>
          <w:w w:val="110"/>
        </w:rPr>
        <w:t>There are several SaaS tools that help facilitate 1:1 conversations as well.</w:t>
      </w:r>
      <w:r>
        <w:rPr>
          <w:color w:val="231F20"/>
          <w:spacing w:val="-11"/>
          <w:w w:val="110"/>
        </w:rPr>
        <w:t xml:space="preserve"> </w:t>
      </w:r>
      <w:r>
        <w:rPr>
          <w:color w:val="231F20"/>
          <w:w w:val="110"/>
        </w:rPr>
        <w:t>Notable</w:t>
      </w:r>
      <w:r>
        <w:rPr>
          <w:color w:val="231F20"/>
          <w:spacing w:val="-11"/>
          <w:w w:val="110"/>
        </w:rPr>
        <w:t xml:space="preserve"> </w:t>
      </w:r>
      <w:r>
        <w:rPr>
          <w:color w:val="231F20"/>
          <w:w w:val="110"/>
        </w:rPr>
        <w:t>examples</w:t>
      </w:r>
      <w:r>
        <w:rPr>
          <w:color w:val="231F20"/>
          <w:spacing w:val="-11"/>
          <w:w w:val="110"/>
        </w:rPr>
        <w:t xml:space="preserve"> </w:t>
      </w:r>
      <w:r>
        <w:rPr>
          <w:color w:val="231F20"/>
          <w:w w:val="110"/>
        </w:rPr>
        <w:t>include</w:t>
      </w:r>
      <w:r>
        <w:rPr>
          <w:color w:val="231F20"/>
          <w:spacing w:val="-11"/>
          <w:w w:val="110"/>
        </w:rPr>
        <w:t xml:space="preserve"> </w:t>
      </w:r>
      <w:r>
        <w:rPr>
          <w:color w:val="231F20"/>
          <w:w w:val="110"/>
        </w:rPr>
        <w:t>Culture</w:t>
      </w:r>
      <w:r>
        <w:rPr>
          <w:color w:val="231F20"/>
          <w:spacing w:val="-11"/>
          <w:w w:val="110"/>
        </w:rPr>
        <w:t xml:space="preserve"> </w:t>
      </w:r>
      <w:r>
        <w:rPr>
          <w:color w:val="231F20"/>
          <w:w w:val="110"/>
        </w:rPr>
        <w:t>Amp</w:t>
      </w:r>
      <w:r>
        <w:rPr>
          <w:color w:val="231F20"/>
          <w:spacing w:val="-11"/>
          <w:w w:val="110"/>
        </w:rPr>
        <w:t xml:space="preserve"> </w:t>
      </w:r>
      <w:r>
        <w:rPr>
          <w:color w:val="231F20"/>
          <w:w w:val="110"/>
        </w:rPr>
        <w:t>and</w:t>
      </w:r>
      <w:r>
        <w:rPr>
          <w:color w:val="231F20"/>
          <w:spacing w:val="-11"/>
          <w:w w:val="110"/>
        </w:rPr>
        <w:t xml:space="preserve"> </w:t>
      </w:r>
      <w:r>
        <w:rPr>
          <w:color w:val="231F20"/>
          <w:w w:val="110"/>
        </w:rPr>
        <w:t>15Five.</w:t>
      </w:r>
      <w:r>
        <w:rPr>
          <w:color w:val="231F20"/>
          <w:spacing w:val="-11"/>
          <w:w w:val="110"/>
        </w:rPr>
        <w:t xml:space="preserve"> </w:t>
      </w:r>
      <w:r>
        <w:rPr>
          <w:color w:val="231F20"/>
          <w:w w:val="110"/>
        </w:rPr>
        <w:t>You</w:t>
      </w:r>
      <w:r>
        <w:rPr>
          <w:color w:val="231F20"/>
          <w:spacing w:val="-11"/>
          <w:w w:val="110"/>
        </w:rPr>
        <w:t xml:space="preserve"> </w:t>
      </w:r>
      <w:r>
        <w:rPr>
          <w:color w:val="231F20"/>
          <w:w w:val="110"/>
        </w:rPr>
        <w:t>don’t</w:t>
      </w:r>
      <w:r>
        <w:rPr>
          <w:color w:val="231F20"/>
          <w:spacing w:val="-11"/>
          <w:w w:val="110"/>
        </w:rPr>
        <w:t xml:space="preserve"> </w:t>
      </w:r>
      <w:r>
        <w:rPr>
          <w:color w:val="231F20"/>
          <w:w w:val="110"/>
        </w:rPr>
        <w:t xml:space="preserve">need </w:t>
      </w:r>
      <w:r>
        <w:rPr>
          <w:color w:val="231F20"/>
          <w:w w:val="105"/>
        </w:rPr>
        <w:t xml:space="preserve">a tool though; a simple document works equally well. The template I use is available at ctohb.com/templates; it includes prompts for discussing liked/ wished for items at a personal, departmental, and company level, as well as </w:t>
      </w:r>
      <w:r>
        <w:rPr>
          <w:color w:val="231F20"/>
          <w:w w:val="110"/>
        </w:rPr>
        <w:t>bidirectional feedback between manager and employee.</w:t>
      </w:r>
    </w:p>
    <w:p w14:paraId="59C0B2C1" w14:textId="77777777" w:rsidR="00262A63" w:rsidRDefault="00262A63">
      <w:pPr>
        <w:pStyle w:val="BodyText"/>
        <w:rPr>
          <w:sz w:val="22"/>
        </w:rPr>
      </w:pPr>
    </w:p>
    <w:p w14:paraId="50967DE3" w14:textId="77777777" w:rsidR="00262A63" w:rsidRDefault="00000000">
      <w:pPr>
        <w:pStyle w:val="Heading9"/>
        <w:spacing w:before="153"/>
        <w:ind w:left="761"/>
      </w:pPr>
      <w:r>
        <w:rPr>
          <w:color w:val="414042"/>
          <w:w w:val="50"/>
        </w:rPr>
        <w:t>1:1</w:t>
      </w:r>
      <w:r>
        <w:rPr>
          <w:color w:val="414042"/>
          <w:spacing w:val="-17"/>
        </w:rPr>
        <w:t xml:space="preserve"> </w:t>
      </w:r>
      <w:r>
        <w:rPr>
          <w:color w:val="414042"/>
          <w:spacing w:val="-2"/>
          <w:w w:val="75"/>
        </w:rPr>
        <w:t>Playbooks</w:t>
      </w:r>
    </w:p>
    <w:p w14:paraId="38685D42" w14:textId="77777777" w:rsidR="00262A63" w:rsidRDefault="00000000">
      <w:pPr>
        <w:pStyle w:val="BodyText"/>
        <w:spacing w:before="239" w:line="319" w:lineRule="auto"/>
        <w:ind w:left="761" w:right="858"/>
        <w:jc w:val="both"/>
      </w:pPr>
      <w:r>
        <w:rPr>
          <w:color w:val="231F20"/>
          <w:w w:val="105"/>
        </w:rPr>
        <w:t>Establishing</w:t>
      </w:r>
      <w:r>
        <w:rPr>
          <w:color w:val="231F20"/>
          <w:spacing w:val="32"/>
          <w:w w:val="105"/>
        </w:rPr>
        <w:t xml:space="preserve"> </w:t>
      </w:r>
      <w:r>
        <w:rPr>
          <w:color w:val="231F20"/>
          <w:w w:val="105"/>
        </w:rPr>
        <w:t>a</w:t>
      </w:r>
      <w:r>
        <w:rPr>
          <w:color w:val="231F20"/>
          <w:spacing w:val="32"/>
          <w:w w:val="105"/>
        </w:rPr>
        <w:t xml:space="preserve"> </w:t>
      </w:r>
      <w:r>
        <w:rPr>
          <w:color w:val="231F20"/>
          <w:w w:val="105"/>
        </w:rPr>
        <w:t>playbook</w:t>
      </w:r>
      <w:r>
        <w:rPr>
          <w:color w:val="231F20"/>
          <w:spacing w:val="32"/>
          <w:w w:val="105"/>
        </w:rPr>
        <w:t xml:space="preserve"> </w:t>
      </w:r>
      <w:r>
        <w:rPr>
          <w:color w:val="231F20"/>
          <w:w w:val="105"/>
        </w:rPr>
        <w:t>for</w:t>
      </w:r>
      <w:r>
        <w:rPr>
          <w:color w:val="231F20"/>
          <w:spacing w:val="32"/>
          <w:w w:val="105"/>
        </w:rPr>
        <w:t xml:space="preserve"> </w:t>
      </w:r>
      <w:r>
        <w:rPr>
          <w:color w:val="231F20"/>
          <w:w w:val="105"/>
        </w:rPr>
        <w:t>these</w:t>
      </w:r>
      <w:r>
        <w:rPr>
          <w:color w:val="231F20"/>
          <w:spacing w:val="32"/>
          <w:w w:val="105"/>
        </w:rPr>
        <w:t xml:space="preserve"> </w:t>
      </w:r>
      <w:r>
        <w:rPr>
          <w:color w:val="231F20"/>
          <w:w w:val="105"/>
        </w:rPr>
        <w:t>engineering</w:t>
      </w:r>
      <w:r>
        <w:rPr>
          <w:color w:val="231F20"/>
          <w:spacing w:val="32"/>
          <w:w w:val="105"/>
        </w:rPr>
        <w:t xml:space="preserve"> </w:t>
      </w:r>
      <w:r>
        <w:rPr>
          <w:color w:val="231F20"/>
          <w:w w:val="105"/>
        </w:rPr>
        <w:t>1:1s</w:t>
      </w:r>
      <w:r>
        <w:rPr>
          <w:color w:val="231F20"/>
          <w:spacing w:val="32"/>
          <w:w w:val="105"/>
        </w:rPr>
        <w:t xml:space="preserve"> </w:t>
      </w:r>
      <w:r>
        <w:rPr>
          <w:color w:val="231F20"/>
          <w:w w:val="105"/>
        </w:rPr>
        <w:t>is</w:t>
      </w:r>
      <w:r>
        <w:rPr>
          <w:color w:val="231F20"/>
          <w:spacing w:val="32"/>
          <w:w w:val="105"/>
        </w:rPr>
        <w:t xml:space="preserve"> </w:t>
      </w:r>
      <w:r>
        <w:rPr>
          <w:color w:val="231F20"/>
          <w:w w:val="105"/>
        </w:rPr>
        <w:t>another</w:t>
      </w:r>
      <w:r>
        <w:rPr>
          <w:color w:val="231F20"/>
          <w:spacing w:val="32"/>
          <w:w w:val="105"/>
        </w:rPr>
        <w:t xml:space="preserve"> </w:t>
      </w:r>
      <w:r>
        <w:rPr>
          <w:color w:val="231F20"/>
          <w:w w:val="105"/>
        </w:rPr>
        <w:t>useful</w:t>
      </w:r>
      <w:r>
        <w:rPr>
          <w:color w:val="231F20"/>
          <w:spacing w:val="32"/>
          <w:w w:val="105"/>
        </w:rPr>
        <w:t xml:space="preserve"> </w:t>
      </w:r>
      <w:r>
        <w:rPr>
          <w:color w:val="231F20"/>
          <w:w w:val="105"/>
        </w:rPr>
        <w:t>way to</w:t>
      </w:r>
      <w:r>
        <w:rPr>
          <w:color w:val="231F20"/>
          <w:spacing w:val="34"/>
          <w:w w:val="105"/>
        </w:rPr>
        <w:t xml:space="preserve"> </w:t>
      </w:r>
      <w:r>
        <w:rPr>
          <w:color w:val="231F20"/>
          <w:w w:val="105"/>
        </w:rPr>
        <w:t>make</w:t>
      </w:r>
      <w:r>
        <w:rPr>
          <w:color w:val="231F20"/>
          <w:spacing w:val="34"/>
          <w:w w:val="105"/>
        </w:rPr>
        <w:t xml:space="preserve"> </w:t>
      </w:r>
      <w:r>
        <w:rPr>
          <w:color w:val="231F20"/>
          <w:w w:val="105"/>
        </w:rPr>
        <w:t>sure</w:t>
      </w:r>
      <w:r>
        <w:rPr>
          <w:color w:val="231F20"/>
          <w:spacing w:val="34"/>
          <w:w w:val="105"/>
        </w:rPr>
        <w:t xml:space="preserve"> </w:t>
      </w:r>
      <w:r>
        <w:rPr>
          <w:color w:val="231F20"/>
          <w:w w:val="105"/>
        </w:rPr>
        <w:t>these</w:t>
      </w:r>
      <w:r>
        <w:rPr>
          <w:color w:val="231F20"/>
          <w:spacing w:val="34"/>
          <w:w w:val="105"/>
        </w:rPr>
        <w:t xml:space="preserve"> </w:t>
      </w:r>
      <w:r>
        <w:rPr>
          <w:color w:val="231F20"/>
          <w:w w:val="105"/>
        </w:rPr>
        <w:t>meetings</w:t>
      </w:r>
      <w:r>
        <w:rPr>
          <w:color w:val="231F20"/>
          <w:spacing w:val="34"/>
          <w:w w:val="105"/>
        </w:rPr>
        <w:t xml:space="preserve"> </w:t>
      </w:r>
      <w:r>
        <w:rPr>
          <w:color w:val="231F20"/>
          <w:w w:val="105"/>
        </w:rPr>
        <w:t>address</w:t>
      </w:r>
      <w:r>
        <w:rPr>
          <w:color w:val="231F20"/>
          <w:spacing w:val="34"/>
          <w:w w:val="105"/>
        </w:rPr>
        <w:t xml:space="preserve"> </w:t>
      </w:r>
      <w:r>
        <w:rPr>
          <w:color w:val="231F20"/>
          <w:w w:val="105"/>
        </w:rPr>
        <w:t>a</w:t>
      </w:r>
      <w:r>
        <w:rPr>
          <w:color w:val="231F20"/>
          <w:spacing w:val="34"/>
          <w:w w:val="105"/>
        </w:rPr>
        <w:t xml:space="preserve"> </w:t>
      </w:r>
      <w:r>
        <w:rPr>
          <w:color w:val="231F20"/>
          <w:w w:val="105"/>
        </w:rPr>
        <w:t>consistent</w:t>
      </w:r>
      <w:r>
        <w:rPr>
          <w:color w:val="231F20"/>
          <w:spacing w:val="34"/>
          <w:w w:val="105"/>
        </w:rPr>
        <w:t xml:space="preserve"> </w:t>
      </w:r>
      <w:r>
        <w:rPr>
          <w:color w:val="231F20"/>
          <w:w w:val="105"/>
        </w:rPr>
        <w:t>set</w:t>
      </w:r>
      <w:r>
        <w:rPr>
          <w:color w:val="231F20"/>
          <w:spacing w:val="34"/>
          <w:w w:val="105"/>
        </w:rPr>
        <w:t xml:space="preserve"> </w:t>
      </w:r>
      <w:r>
        <w:rPr>
          <w:color w:val="231F20"/>
          <w:w w:val="105"/>
        </w:rPr>
        <w:t>of</w:t>
      </w:r>
      <w:r>
        <w:rPr>
          <w:color w:val="231F20"/>
          <w:spacing w:val="34"/>
          <w:w w:val="105"/>
        </w:rPr>
        <w:t xml:space="preserve"> </w:t>
      </w:r>
      <w:r>
        <w:rPr>
          <w:color w:val="231F20"/>
          <w:w w:val="105"/>
        </w:rPr>
        <w:t>topics</w:t>
      </w:r>
      <w:r>
        <w:rPr>
          <w:color w:val="231F20"/>
          <w:spacing w:val="34"/>
          <w:w w:val="105"/>
        </w:rPr>
        <w:t xml:space="preserve"> </w:t>
      </w:r>
      <w:r>
        <w:rPr>
          <w:color w:val="231F20"/>
          <w:w w:val="105"/>
        </w:rPr>
        <w:t>and</w:t>
      </w:r>
      <w:r>
        <w:rPr>
          <w:color w:val="231F20"/>
          <w:spacing w:val="34"/>
          <w:w w:val="105"/>
        </w:rPr>
        <w:t xml:space="preserve"> </w:t>
      </w:r>
      <w:r>
        <w:rPr>
          <w:color w:val="231F20"/>
          <w:w w:val="105"/>
        </w:rPr>
        <w:t xml:space="preserve">don’t go off track. Your playbook should ensure that your 1:1s touch on the </w:t>
      </w:r>
      <w:r>
        <w:rPr>
          <w:color w:val="231F20"/>
          <w:spacing w:val="-2"/>
          <w:w w:val="105"/>
        </w:rPr>
        <w:t>following:</w:t>
      </w:r>
    </w:p>
    <w:p w14:paraId="16CE871E" w14:textId="77777777" w:rsidR="00262A63" w:rsidRDefault="00262A63">
      <w:pPr>
        <w:pStyle w:val="BodyText"/>
        <w:spacing w:before="4"/>
        <w:rPr>
          <w:sz w:val="27"/>
        </w:rPr>
      </w:pPr>
    </w:p>
    <w:p w14:paraId="0C225115" w14:textId="77777777" w:rsidR="00262A63" w:rsidRDefault="00000000">
      <w:pPr>
        <w:pStyle w:val="ListParagraph"/>
        <w:numPr>
          <w:ilvl w:val="0"/>
          <w:numId w:val="59"/>
        </w:numPr>
        <w:tabs>
          <w:tab w:val="left" w:pos="1046"/>
        </w:tabs>
        <w:spacing w:before="0" w:line="319" w:lineRule="auto"/>
        <w:ind w:right="1433"/>
        <w:rPr>
          <w:sz w:val="21"/>
        </w:rPr>
      </w:pPr>
      <w:r>
        <w:rPr>
          <w:b/>
          <w:color w:val="231F20"/>
          <w:w w:val="105"/>
          <w:sz w:val="21"/>
        </w:rPr>
        <w:t xml:space="preserve">Conflict: </w:t>
      </w:r>
      <w:r>
        <w:rPr>
          <w:color w:val="231F20"/>
          <w:w w:val="105"/>
          <w:sz w:val="21"/>
        </w:rPr>
        <w:t xml:space="preserve">Inside your immediate team, across engineering teams, </w:t>
      </w:r>
      <w:r>
        <w:rPr>
          <w:color w:val="231F20"/>
          <w:spacing w:val="-2"/>
          <w:w w:val="105"/>
          <w:sz w:val="21"/>
        </w:rPr>
        <w:t>cross-functional</w:t>
      </w:r>
    </w:p>
    <w:p w14:paraId="1B8D5B89" w14:textId="77777777" w:rsidR="00262A63" w:rsidRDefault="00000000">
      <w:pPr>
        <w:pStyle w:val="ListParagraph"/>
        <w:numPr>
          <w:ilvl w:val="0"/>
          <w:numId w:val="59"/>
        </w:numPr>
        <w:tabs>
          <w:tab w:val="left" w:pos="1046"/>
        </w:tabs>
        <w:spacing w:line="319" w:lineRule="auto"/>
        <w:ind w:right="1317"/>
        <w:rPr>
          <w:sz w:val="21"/>
        </w:rPr>
      </w:pPr>
      <w:r>
        <w:rPr>
          <w:b/>
          <w:color w:val="231F20"/>
          <w:w w:val="105"/>
          <w:sz w:val="21"/>
        </w:rPr>
        <w:t>Performance</w:t>
      </w:r>
      <w:r>
        <w:rPr>
          <w:b/>
          <w:color w:val="231F20"/>
          <w:spacing w:val="-2"/>
          <w:w w:val="105"/>
          <w:sz w:val="21"/>
        </w:rPr>
        <w:t xml:space="preserve"> </w:t>
      </w:r>
      <w:r>
        <w:rPr>
          <w:b/>
          <w:color w:val="231F20"/>
          <w:w w:val="105"/>
          <w:sz w:val="21"/>
        </w:rPr>
        <w:t>and</w:t>
      </w:r>
      <w:r>
        <w:rPr>
          <w:b/>
          <w:color w:val="231F20"/>
          <w:spacing w:val="-2"/>
          <w:w w:val="105"/>
          <w:sz w:val="21"/>
        </w:rPr>
        <w:t xml:space="preserve"> </w:t>
      </w:r>
      <w:r>
        <w:rPr>
          <w:b/>
          <w:color w:val="231F20"/>
          <w:w w:val="105"/>
          <w:sz w:val="21"/>
        </w:rPr>
        <w:t>Development:</w:t>
      </w:r>
      <w:r>
        <w:rPr>
          <w:b/>
          <w:color w:val="231F20"/>
          <w:spacing w:val="-1"/>
          <w:w w:val="105"/>
          <w:sz w:val="21"/>
        </w:rPr>
        <w:t xml:space="preserve"> </w:t>
      </w:r>
      <w:r>
        <w:rPr>
          <w:color w:val="231F20"/>
          <w:w w:val="105"/>
          <w:sz w:val="21"/>
        </w:rPr>
        <w:t>Often</w:t>
      </w:r>
      <w:r>
        <w:rPr>
          <w:color w:val="231F20"/>
          <w:spacing w:val="-1"/>
          <w:w w:val="105"/>
          <w:sz w:val="21"/>
        </w:rPr>
        <w:t xml:space="preserve"> </w:t>
      </w:r>
      <w:r>
        <w:rPr>
          <w:color w:val="231F20"/>
          <w:w w:val="105"/>
          <w:sz w:val="21"/>
        </w:rPr>
        <w:t>it’s</w:t>
      </w:r>
      <w:r>
        <w:rPr>
          <w:color w:val="231F20"/>
          <w:spacing w:val="-1"/>
          <w:w w:val="105"/>
          <w:sz w:val="21"/>
        </w:rPr>
        <w:t xml:space="preserve"> </w:t>
      </w:r>
      <w:r>
        <w:rPr>
          <w:color w:val="231F20"/>
          <w:w w:val="105"/>
          <w:sz w:val="21"/>
        </w:rPr>
        <w:t>your</w:t>
      </w:r>
      <w:r>
        <w:rPr>
          <w:color w:val="231F20"/>
          <w:spacing w:val="-1"/>
          <w:w w:val="105"/>
          <w:sz w:val="21"/>
        </w:rPr>
        <w:t xml:space="preserve"> </w:t>
      </w:r>
      <w:r>
        <w:rPr>
          <w:color w:val="231F20"/>
          <w:w w:val="105"/>
          <w:sz w:val="21"/>
        </w:rPr>
        <w:t>engineers</w:t>
      </w:r>
      <w:r>
        <w:rPr>
          <w:color w:val="231F20"/>
          <w:spacing w:val="-1"/>
          <w:w w:val="105"/>
          <w:sz w:val="21"/>
        </w:rPr>
        <w:t xml:space="preserve"> </w:t>
      </w:r>
      <w:r>
        <w:rPr>
          <w:color w:val="231F20"/>
          <w:w w:val="105"/>
          <w:sz w:val="21"/>
        </w:rPr>
        <w:t>seeking advice on how they can improve something</w:t>
      </w:r>
    </w:p>
    <w:p w14:paraId="18FD667F" w14:textId="77777777" w:rsidR="00262A63" w:rsidRDefault="00262A63">
      <w:pPr>
        <w:spacing w:line="319" w:lineRule="auto"/>
        <w:rPr>
          <w:sz w:val="21"/>
        </w:rPr>
        <w:sectPr w:rsidR="00262A63">
          <w:pgSz w:w="8640" w:h="12960"/>
          <w:pgMar w:top="700" w:right="160" w:bottom="700" w:left="100" w:header="508" w:footer="482" w:gutter="0"/>
          <w:cols w:space="720"/>
        </w:sectPr>
      </w:pPr>
    </w:p>
    <w:p w14:paraId="4C51D3CD" w14:textId="77777777" w:rsidR="00262A63" w:rsidRDefault="00262A63">
      <w:pPr>
        <w:pStyle w:val="BodyText"/>
        <w:rPr>
          <w:sz w:val="20"/>
        </w:rPr>
      </w:pPr>
    </w:p>
    <w:p w14:paraId="7A374C1E" w14:textId="77777777" w:rsidR="00262A63" w:rsidRDefault="00262A63">
      <w:pPr>
        <w:pStyle w:val="BodyText"/>
        <w:spacing w:before="8"/>
        <w:rPr>
          <w:sz w:val="17"/>
        </w:rPr>
      </w:pPr>
    </w:p>
    <w:p w14:paraId="36700346" w14:textId="77777777" w:rsidR="00262A63" w:rsidRDefault="00000000">
      <w:pPr>
        <w:pStyle w:val="ListParagraph"/>
        <w:numPr>
          <w:ilvl w:val="1"/>
          <w:numId w:val="59"/>
        </w:numPr>
        <w:tabs>
          <w:tab w:val="left" w:pos="1204"/>
        </w:tabs>
        <w:spacing w:before="94" w:line="319" w:lineRule="auto"/>
        <w:ind w:right="725"/>
        <w:rPr>
          <w:sz w:val="21"/>
        </w:rPr>
      </w:pPr>
      <w:r>
        <w:rPr>
          <w:b/>
          <w:color w:val="231F20"/>
          <w:w w:val="105"/>
          <w:sz w:val="21"/>
        </w:rPr>
        <w:t>Clarity:</w:t>
      </w:r>
      <w:r>
        <w:rPr>
          <w:b/>
          <w:color w:val="231F20"/>
          <w:spacing w:val="24"/>
          <w:w w:val="105"/>
          <w:sz w:val="21"/>
        </w:rPr>
        <w:t xml:space="preserve"> </w:t>
      </w:r>
      <w:r>
        <w:rPr>
          <w:color w:val="231F20"/>
          <w:w w:val="105"/>
          <w:sz w:val="21"/>
        </w:rPr>
        <w:t>Engineers</w:t>
      </w:r>
      <w:r>
        <w:rPr>
          <w:color w:val="231F20"/>
          <w:spacing w:val="24"/>
          <w:w w:val="105"/>
          <w:sz w:val="21"/>
        </w:rPr>
        <w:t xml:space="preserve"> </w:t>
      </w:r>
      <w:r>
        <w:rPr>
          <w:color w:val="231F20"/>
          <w:w w:val="105"/>
          <w:sz w:val="21"/>
        </w:rPr>
        <w:t>may</w:t>
      </w:r>
      <w:r>
        <w:rPr>
          <w:color w:val="231F20"/>
          <w:spacing w:val="24"/>
          <w:w w:val="105"/>
          <w:sz w:val="21"/>
        </w:rPr>
        <w:t xml:space="preserve"> </w:t>
      </w:r>
      <w:r>
        <w:rPr>
          <w:color w:val="231F20"/>
          <w:w w:val="105"/>
          <w:sz w:val="21"/>
        </w:rPr>
        <w:t>have</w:t>
      </w:r>
      <w:r>
        <w:rPr>
          <w:color w:val="231F20"/>
          <w:spacing w:val="24"/>
          <w:w w:val="105"/>
          <w:sz w:val="21"/>
        </w:rPr>
        <w:t xml:space="preserve"> </w:t>
      </w:r>
      <w:r>
        <w:rPr>
          <w:color w:val="231F20"/>
          <w:w w:val="105"/>
          <w:sz w:val="21"/>
        </w:rPr>
        <w:t>general</w:t>
      </w:r>
      <w:r>
        <w:rPr>
          <w:color w:val="231F20"/>
          <w:spacing w:val="24"/>
          <w:w w:val="105"/>
          <w:sz w:val="21"/>
        </w:rPr>
        <w:t xml:space="preserve"> </w:t>
      </w:r>
      <w:r>
        <w:rPr>
          <w:color w:val="231F20"/>
          <w:w w:val="105"/>
          <w:sz w:val="21"/>
        </w:rPr>
        <w:t>thoughts</w:t>
      </w:r>
      <w:r>
        <w:rPr>
          <w:color w:val="231F20"/>
          <w:spacing w:val="24"/>
          <w:w w:val="105"/>
          <w:sz w:val="21"/>
        </w:rPr>
        <w:t xml:space="preserve"> </w:t>
      </w:r>
      <w:r>
        <w:rPr>
          <w:color w:val="231F20"/>
          <w:w w:val="105"/>
          <w:sz w:val="21"/>
        </w:rPr>
        <w:t>about</w:t>
      </w:r>
      <w:r>
        <w:rPr>
          <w:color w:val="231F20"/>
          <w:spacing w:val="24"/>
          <w:w w:val="105"/>
          <w:sz w:val="21"/>
        </w:rPr>
        <w:t xml:space="preserve"> </w:t>
      </w:r>
      <w:r>
        <w:rPr>
          <w:color w:val="231F20"/>
          <w:w w:val="105"/>
          <w:sz w:val="21"/>
        </w:rPr>
        <w:t>something</w:t>
      </w:r>
      <w:r>
        <w:rPr>
          <w:color w:val="231F20"/>
          <w:spacing w:val="24"/>
          <w:w w:val="105"/>
          <w:sz w:val="21"/>
        </w:rPr>
        <w:t xml:space="preserve"> </w:t>
      </w:r>
      <w:r>
        <w:rPr>
          <w:color w:val="231F20"/>
          <w:w w:val="105"/>
          <w:sz w:val="21"/>
        </w:rPr>
        <w:t>and are looking for your perspective, or to see if you have different info than they do about something</w:t>
      </w:r>
    </w:p>
    <w:p w14:paraId="023A6F52" w14:textId="77777777" w:rsidR="00262A63" w:rsidRDefault="00000000">
      <w:pPr>
        <w:pStyle w:val="ListParagraph"/>
        <w:numPr>
          <w:ilvl w:val="1"/>
          <w:numId w:val="59"/>
        </w:numPr>
        <w:tabs>
          <w:tab w:val="left" w:pos="1204"/>
        </w:tabs>
        <w:spacing w:before="110" w:line="319" w:lineRule="auto"/>
        <w:ind w:right="699"/>
        <w:rPr>
          <w:sz w:val="21"/>
        </w:rPr>
      </w:pPr>
      <w:r>
        <w:rPr>
          <w:b/>
          <w:color w:val="231F20"/>
          <w:w w:val="105"/>
          <w:sz w:val="21"/>
        </w:rPr>
        <w:t>Context:</w:t>
      </w:r>
      <w:r>
        <w:rPr>
          <w:b/>
          <w:color w:val="231F20"/>
          <w:spacing w:val="-4"/>
          <w:w w:val="105"/>
          <w:sz w:val="21"/>
        </w:rPr>
        <w:t xml:space="preserve"> </w:t>
      </w:r>
      <w:r>
        <w:rPr>
          <w:color w:val="231F20"/>
          <w:w w:val="105"/>
          <w:sz w:val="21"/>
        </w:rPr>
        <w:t>What’s</w:t>
      </w:r>
      <w:r>
        <w:rPr>
          <w:color w:val="231F20"/>
          <w:spacing w:val="-2"/>
          <w:w w:val="105"/>
          <w:sz w:val="21"/>
        </w:rPr>
        <w:t xml:space="preserve"> </w:t>
      </w:r>
      <w:r>
        <w:rPr>
          <w:color w:val="231F20"/>
          <w:w w:val="105"/>
          <w:sz w:val="21"/>
        </w:rPr>
        <w:t>going</w:t>
      </w:r>
      <w:r>
        <w:rPr>
          <w:color w:val="231F20"/>
          <w:spacing w:val="-2"/>
          <w:w w:val="105"/>
          <w:sz w:val="21"/>
        </w:rPr>
        <w:t xml:space="preserve"> </w:t>
      </w:r>
      <w:r>
        <w:rPr>
          <w:color w:val="231F20"/>
          <w:w w:val="105"/>
          <w:sz w:val="21"/>
        </w:rPr>
        <w:t>on</w:t>
      </w:r>
      <w:r>
        <w:rPr>
          <w:color w:val="231F20"/>
          <w:spacing w:val="-2"/>
          <w:w w:val="105"/>
          <w:sz w:val="21"/>
        </w:rPr>
        <w:t xml:space="preserve"> </w:t>
      </w:r>
      <w:r>
        <w:rPr>
          <w:color w:val="231F20"/>
          <w:w w:val="105"/>
          <w:sz w:val="21"/>
        </w:rPr>
        <w:t>more</w:t>
      </w:r>
      <w:r>
        <w:rPr>
          <w:color w:val="231F20"/>
          <w:spacing w:val="-2"/>
          <w:w w:val="105"/>
          <w:sz w:val="21"/>
        </w:rPr>
        <w:t xml:space="preserve"> </w:t>
      </w:r>
      <w:r>
        <w:rPr>
          <w:color w:val="231F20"/>
          <w:w w:val="105"/>
          <w:sz w:val="21"/>
        </w:rPr>
        <w:t>broadly</w:t>
      </w:r>
      <w:r>
        <w:rPr>
          <w:color w:val="231F20"/>
          <w:spacing w:val="-2"/>
          <w:w w:val="105"/>
          <w:sz w:val="21"/>
        </w:rPr>
        <w:t xml:space="preserve"> </w:t>
      </w:r>
      <w:r>
        <w:rPr>
          <w:color w:val="231F20"/>
          <w:w w:val="105"/>
          <w:sz w:val="21"/>
        </w:rPr>
        <w:t>at</w:t>
      </w:r>
      <w:r>
        <w:rPr>
          <w:color w:val="231F20"/>
          <w:spacing w:val="-2"/>
          <w:w w:val="105"/>
          <w:sz w:val="21"/>
        </w:rPr>
        <w:t xml:space="preserve"> </w:t>
      </w:r>
      <w:r>
        <w:rPr>
          <w:color w:val="231F20"/>
          <w:w w:val="105"/>
          <w:sz w:val="21"/>
        </w:rPr>
        <w:t>the</w:t>
      </w:r>
      <w:r>
        <w:rPr>
          <w:color w:val="231F20"/>
          <w:spacing w:val="-2"/>
          <w:w w:val="105"/>
          <w:sz w:val="21"/>
        </w:rPr>
        <w:t xml:space="preserve"> </w:t>
      </w:r>
      <w:r>
        <w:rPr>
          <w:color w:val="231F20"/>
          <w:w w:val="105"/>
          <w:sz w:val="21"/>
        </w:rPr>
        <w:t>company,</w:t>
      </w:r>
      <w:r>
        <w:rPr>
          <w:color w:val="231F20"/>
          <w:spacing w:val="-2"/>
          <w:w w:val="105"/>
          <w:sz w:val="21"/>
        </w:rPr>
        <w:t xml:space="preserve"> </w:t>
      </w:r>
      <w:r>
        <w:rPr>
          <w:color w:val="231F20"/>
          <w:w w:val="105"/>
          <w:sz w:val="21"/>
        </w:rPr>
        <w:t>and</w:t>
      </w:r>
      <w:r>
        <w:rPr>
          <w:color w:val="231F20"/>
          <w:spacing w:val="-2"/>
          <w:w w:val="105"/>
          <w:sz w:val="21"/>
        </w:rPr>
        <w:t xml:space="preserve"> </w:t>
      </w:r>
      <w:r>
        <w:rPr>
          <w:color w:val="231F20"/>
          <w:w w:val="105"/>
          <w:sz w:val="21"/>
        </w:rPr>
        <w:t>how</w:t>
      </w:r>
      <w:r>
        <w:rPr>
          <w:color w:val="231F20"/>
          <w:spacing w:val="-2"/>
          <w:w w:val="105"/>
          <w:sz w:val="21"/>
        </w:rPr>
        <w:t xml:space="preserve"> </w:t>
      </w:r>
      <w:r>
        <w:rPr>
          <w:color w:val="231F20"/>
          <w:w w:val="105"/>
          <w:sz w:val="21"/>
        </w:rPr>
        <w:t>does</w:t>
      </w:r>
      <w:r>
        <w:rPr>
          <w:color w:val="231F20"/>
          <w:spacing w:val="-2"/>
          <w:w w:val="105"/>
          <w:sz w:val="21"/>
        </w:rPr>
        <w:t xml:space="preserve"> </w:t>
      </w:r>
      <w:r>
        <w:rPr>
          <w:color w:val="231F20"/>
          <w:w w:val="105"/>
          <w:sz w:val="21"/>
        </w:rPr>
        <w:t xml:space="preserve">a </w:t>
      </w:r>
      <w:r>
        <w:rPr>
          <w:color w:val="231F20"/>
          <w:w w:val="110"/>
          <w:sz w:val="21"/>
        </w:rPr>
        <w:t>contributor’s work relate to those goals/objectives</w:t>
      </w:r>
    </w:p>
    <w:p w14:paraId="16CD5CEE" w14:textId="77777777" w:rsidR="00262A63" w:rsidRDefault="00262A63">
      <w:pPr>
        <w:pStyle w:val="BodyText"/>
        <w:rPr>
          <w:sz w:val="22"/>
        </w:rPr>
      </w:pPr>
    </w:p>
    <w:p w14:paraId="5F72DC85" w14:textId="77777777" w:rsidR="00262A63" w:rsidRDefault="00262A63">
      <w:pPr>
        <w:pStyle w:val="BodyText"/>
        <w:rPr>
          <w:sz w:val="22"/>
        </w:rPr>
      </w:pPr>
    </w:p>
    <w:p w14:paraId="5482C4CA" w14:textId="77777777" w:rsidR="00262A63" w:rsidRDefault="00262A63">
      <w:pPr>
        <w:pStyle w:val="BodyText"/>
        <w:rPr>
          <w:sz w:val="22"/>
        </w:rPr>
      </w:pPr>
    </w:p>
    <w:p w14:paraId="37C4577E" w14:textId="77777777" w:rsidR="00262A63" w:rsidRDefault="00262A63">
      <w:pPr>
        <w:pStyle w:val="BodyText"/>
        <w:rPr>
          <w:sz w:val="22"/>
        </w:rPr>
      </w:pPr>
    </w:p>
    <w:p w14:paraId="025D5C03" w14:textId="15590B5A" w:rsidR="00262A63" w:rsidRDefault="00B93684">
      <w:pPr>
        <w:pStyle w:val="Heading7"/>
        <w:spacing w:before="162"/>
        <w:ind w:left="1528"/>
      </w:pPr>
      <w:r>
        <w:rPr>
          <w:noProof/>
        </w:rPr>
        <mc:AlternateContent>
          <mc:Choice Requires="wps">
            <w:drawing>
              <wp:anchor distT="0" distB="0" distL="114300" distR="114300" simplePos="0" relativeHeight="484677120" behindDoc="1" locked="0" layoutInCell="1" allowOverlap="1" wp14:anchorId="2A744CE0" wp14:editId="3CE76D4E">
                <wp:simplePos x="0" y="0"/>
                <wp:positionH relativeFrom="page">
                  <wp:posOffset>641350</wp:posOffset>
                </wp:positionH>
                <wp:positionV relativeFrom="paragraph">
                  <wp:posOffset>-121920</wp:posOffset>
                </wp:positionV>
                <wp:extent cx="4300220" cy="4924425"/>
                <wp:effectExtent l="0" t="0" r="0" b="0"/>
                <wp:wrapNone/>
                <wp:docPr id="651066289" name="docshape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492442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DF4D8" id="docshape16" o:spid="_x0000_s1026" style="position:absolute;margin-left:50.5pt;margin-top:-9.6pt;width:338.6pt;height:387.75pt;z-index:-1863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" fillcolor="#ededed" stroked="f">
                <w10:wrap anchorx="page"/>
              </v:rect>
            </w:pict>
          </mc:Fallback>
        </mc:AlternateContent>
      </w:r>
      <w:r>
        <w:rPr>
          <w:color w:val="231F20"/>
          <w:w w:val="65"/>
        </w:rPr>
        <w:t>Radical</w:t>
      </w:r>
      <w:r>
        <w:rPr>
          <w:color w:val="231F20"/>
          <w:spacing w:val="-9"/>
          <w:w w:val="75"/>
        </w:rPr>
        <w:t xml:space="preserve"> </w:t>
      </w:r>
      <w:r>
        <w:rPr>
          <w:color w:val="231F20"/>
          <w:spacing w:val="-2"/>
          <w:w w:val="75"/>
        </w:rPr>
        <w:t>Candor</w:t>
      </w:r>
    </w:p>
    <w:p w14:paraId="529F8D65" w14:textId="77777777" w:rsidR="00262A63" w:rsidRDefault="00262A63">
      <w:pPr>
        <w:pStyle w:val="BodyText"/>
        <w:spacing w:before="6"/>
        <w:rPr>
          <w:rFonts w:ascii="Arial"/>
          <w:sz w:val="29"/>
        </w:rPr>
      </w:pPr>
    </w:p>
    <w:p w14:paraId="4E003F46" w14:textId="77777777" w:rsidR="00262A63" w:rsidRDefault="00000000">
      <w:pPr>
        <w:pStyle w:val="BodyText"/>
        <w:spacing w:line="319" w:lineRule="auto"/>
        <w:ind w:left="1317" w:right="1084"/>
        <w:jc w:val="both"/>
      </w:pPr>
      <w:r>
        <w:rPr>
          <w:color w:val="231F20"/>
          <w:w w:val="105"/>
        </w:rPr>
        <w:t>The</w:t>
      </w:r>
      <w:r>
        <w:rPr>
          <w:color w:val="231F20"/>
          <w:spacing w:val="-11"/>
          <w:w w:val="105"/>
        </w:rPr>
        <w:t xml:space="preserve"> </w:t>
      </w:r>
      <w:r>
        <w:rPr>
          <w:color w:val="231F20"/>
          <w:w w:val="105"/>
        </w:rPr>
        <w:t>phrase</w:t>
      </w:r>
      <w:r>
        <w:rPr>
          <w:color w:val="231F20"/>
          <w:spacing w:val="-10"/>
          <w:w w:val="105"/>
        </w:rPr>
        <w:t xml:space="preserve"> </w:t>
      </w:r>
      <w:r>
        <w:rPr>
          <w:i/>
          <w:color w:val="231F20"/>
          <w:w w:val="105"/>
        </w:rPr>
        <w:t>“</w:t>
      </w:r>
      <w:r>
        <w:rPr>
          <w:color w:val="231F20"/>
          <w:w w:val="105"/>
        </w:rPr>
        <w:t>Radical</w:t>
      </w:r>
      <w:r>
        <w:rPr>
          <w:color w:val="231F20"/>
          <w:spacing w:val="-11"/>
          <w:w w:val="105"/>
        </w:rPr>
        <w:t xml:space="preserve"> </w:t>
      </w:r>
      <w:r>
        <w:rPr>
          <w:color w:val="231F20"/>
          <w:w w:val="105"/>
        </w:rPr>
        <w:t>Candor</w:t>
      </w:r>
      <w:r>
        <w:rPr>
          <w:i/>
          <w:color w:val="231F20"/>
          <w:w w:val="105"/>
        </w:rPr>
        <w:t>”</w:t>
      </w:r>
      <w:r>
        <w:rPr>
          <w:i/>
          <w:color w:val="231F20"/>
          <w:spacing w:val="-11"/>
          <w:w w:val="105"/>
        </w:rPr>
        <w:t xml:space="preserve"> </w:t>
      </w:r>
      <w:r>
        <w:rPr>
          <w:color w:val="231F20"/>
          <w:w w:val="105"/>
        </w:rPr>
        <w:t>was</w:t>
      </w:r>
      <w:r>
        <w:rPr>
          <w:color w:val="231F20"/>
          <w:spacing w:val="-11"/>
          <w:w w:val="105"/>
        </w:rPr>
        <w:t xml:space="preserve"> </w:t>
      </w:r>
      <w:r>
        <w:rPr>
          <w:color w:val="231F20"/>
          <w:w w:val="105"/>
        </w:rPr>
        <w:t>defined</w:t>
      </w:r>
      <w:r>
        <w:rPr>
          <w:color w:val="231F20"/>
          <w:spacing w:val="-11"/>
          <w:w w:val="105"/>
        </w:rPr>
        <w:t xml:space="preserve"> </w:t>
      </w:r>
      <w:r>
        <w:rPr>
          <w:color w:val="231F20"/>
          <w:w w:val="105"/>
        </w:rPr>
        <w:t>by</w:t>
      </w:r>
      <w:r>
        <w:rPr>
          <w:color w:val="231F20"/>
          <w:spacing w:val="-11"/>
          <w:w w:val="105"/>
        </w:rPr>
        <w:t xml:space="preserve"> </w:t>
      </w:r>
      <w:r>
        <w:rPr>
          <w:color w:val="231F20"/>
          <w:w w:val="105"/>
        </w:rPr>
        <w:t>Kim</w:t>
      </w:r>
      <w:r>
        <w:rPr>
          <w:color w:val="231F20"/>
          <w:spacing w:val="-11"/>
          <w:w w:val="105"/>
        </w:rPr>
        <w:t xml:space="preserve"> </w:t>
      </w:r>
      <w:r>
        <w:rPr>
          <w:color w:val="231F20"/>
          <w:w w:val="105"/>
        </w:rPr>
        <w:t>Scott</w:t>
      </w:r>
      <w:r>
        <w:rPr>
          <w:color w:val="231F20"/>
          <w:spacing w:val="-11"/>
          <w:w w:val="105"/>
        </w:rPr>
        <w:t xml:space="preserve"> </w:t>
      </w:r>
      <w:r>
        <w:rPr>
          <w:color w:val="231F20"/>
          <w:w w:val="105"/>
        </w:rPr>
        <w:t>in</w:t>
      </w:r>
      <w:r>
        <w:rPr>
          <w:color w:val="231F20"/>
          <w:spacing w:val="-11"/>
          <w:w w:val="105"/>
        </w:rPr>
        <w:t xml:space="preserve"> </w:t>
      </w:r>
      <w:r>
        <w:rPr>
          <w:color w:val="231F20"/>
          <w:w w:val="105"/>
        </w:rPr>
        <w:t>her</w:t>
      </w:r>
      <w:r>
        <w:rPr>
          <w:color w:val="231F20"/>
          <w:spacing w:val="-11"/>
          <w:w w:val="105"/>
        </w:rPr>
        <w:t xml:space="preserve"> </w:t>
      </w:r>
      <w:r>
        <w:rPr>
          <w:color w:val="231F20"/>
          <w:w w:val="105"/>
        </w:rPr>
        <w:t xml:space="preserve">book </w:t>
      </w:r>
      <w:r>
        <w:rPr>
          <w:i/>
          <w:color w:val="231F20"/>
          <w:w w:val="105"/>
        </w:rPr>
        <w:t>Radical Candor</w:t>
      </w:r>
      <w:r>
        <w:rPr>
          <w:color w:val="231F20"/>
          <w:w w:val="105"/>
        </w:rPr>
        <w:t xml:space="preserve">. The book defines Radical Candor as </w:t>
      </w:r>
      <w:proofErr w:type="spellStart"/>
      <w:r>
        <w:rPr>
          <w:color w:val="231F20"/>
          <w:w w:val="105"/>
        </w:rPr>
        <w:t>communica</w:t>
      </w:r>
      <w:proofErr w:type="spellEnd"/>
      <w:r>
        <w:rPr>
          <w:color w:val="231F20"/>
          <w:w w:val="105"/>
        </w:rPr>
        <w:t xml:space="preserve">- </w:t>
      </w:r>
      <w:proofErr w:type="spellStart"/>
      <w:r>
        <w:rPr>
          <w:color w:val="231F20"/>
          <w:w w:val="110"/>
        </w:rPr>
        <w:t>tion</w:t>
      </w:r>
      <w:proofErr w:type="spellEnd"/>
      <w:r>
        <w:rPr>
          <w:color w:val="231F20"/>
          <w:w w:val="110"/>
        </w:rPr>
        <w:t xml:space="preserve"> that incorporates both praise and criticism, and ensures that the delivery involves both “caring personally while challenging directly.” I think the point is best made in contrast to three other kinds of communication outlined in Scott’s book:</w:t>
      </w:r>
    </w:p>
    <w:p w14:paraId="7A883A44" w14:textId="77777777" w:rsidR="00262A63" w:rsidRDefault="00262A63">
      <w:pPr>
        <w:pStyle w:val="BodyText"/>
        <w:spacing w:before="2"/>
        <w:rPr>
          <w:sz w:val="27"/>
        </w:rPr>
      </w:pPr>
    </w:p>
    <w:p w14:paraId="57303ABD" w14:textId="77777777" w:rsidR="00262A63" w:rsidRDefault="00000000">
      <w:pPr>
        <w:pStyle w:val="ListParagraph"/>
        <w:numPr>
          <w:ilvl w:val="2"/>
          <w:numId w:val="59"/>
        </w:numPr>
        <w:tabs>
          <w:tab w:val="left" w:pos="1678"/>
        </w:tabs>
        <w:spacing w:before="1" w:line="319" w:lineRule="auto"/>
        <w:ind w:right="1085"/>
        <w:jc w:val="both"/>
        <w:rPr>
          <w:sz w:val="21"/>
        </w:rPr>
      </w:pPr>
      <w:r>
        <w:rPr>
          <w:b/>
          <w:color w:val="231F20"/>
          <w:w w:val="105"/>
          <w:sz w:val="21"/>
        </w:rPr>
        <w:t xml:space="preserve">Obnoxious Aggression: </w:t>
      </w:r>
      <w:r>
        <w:rPr>
          <w:color w:val="231F20"/>
          <w:w w:val="105"/>
          <w:sz w:val="21"/>
        </w:rPr>
        <w:t xml:space="preserve">Sometimes referred to as brutal hon- </w:t>
      </w:r>
      <w:proofErr w:type="spellStart"/>
      <w:r>
        <w:rPr>
          <w:color w:val="231F20"/>
          <w:w w:val="110"/>
          <w:sz w:val="21"/>
        </w:rPr>
        <w:t>esty</w:t>
      </w:r>
      <w:proofErr w:type="spellEnd"/>
      <w:r>
        <w:rPr>
          <w:color w:val="231F20"/>
          <w:w w:val="110"/>
          <w:sz w:val="21"/>
        </w:rPr>
        <w:t xml:space="preserve"> or front-stabbing, characterized by direct challenge but </w:t>
      </w:r>
      <w:r>
        <w:rPr>
          <w:color w:val="231F20"/>
          <w:w w:val="105"/>
          <w:sz w:val="21"/>
        </w:rPr>
        <w:t xml:space="preserve">lack of individual caring, perhaps demonstrated by insincere </w:t>
      </w:r>
      <w:r>
        <w:rPr>
          <w:color w:val="231F20"/>
          <w:w w:val="110"/>
          <w:sz w:val="21"/>
        </w:rPr>
        <w:t>praise or unkind criticism</w:t>
      </w:r>
    </w:p>
    <w:p w14:paraId="704A3E32" w14:textId="77777777" w:rsidR="00262A63" w:rsidRDefault="00000000">
      <w:pPr>
        <w:pStyle w:val="ListParagraph"/>
        <w:numPr>
          <w:ilvl w:val="2"/>
          <w:numId w:val="59"/>
        </w:numPr>
        <w:tabs>
          <w:tab w:val="left" w:pos="1678"/>
        </w:tabs>
        <w:spacing w:before="0" w:line="319" w:lineRule="auto"/>
        <w:ind w:right="1085"/>
        <w:jc w:val="both"/>
        <w:rPr>
          <w:sz w:val="21"/>
        </w:rPr>
      </w:pPr>
      <w:r>
        <w:rPr>
          <w:b/>
          <w:color w:val="231F20"/>
          <w:w w:val="105"/>
          <w:sz w:val="21"/>
        </w:rPr>
        <w:t xml:space="preserve">Ruinous Empathy: </w:t>
      </w:r>
      <w:r>
        <w:rPr>
          <w:color w:val="231F20"/>
          <w:w w:val="105"/>
          <w:sz w:val="21"/>
        </w:rPr>
        <w:t xml:space="preserve">Communication that comes from a place </w:t>
      </w:r>
      <w:r>
        <w:rPr>
          <w:color w:val="231F20"/>
          <w:w w:val="110"/>
          <w:sz w:val="21"/>
        </w:rPr>
        <w:t>of caring personally but lacks a direct challenge</w:t>
      </w:r>
    </w:p>
    <w:p w14:paraId="6B4106B0" w14:textId="77777777" w:rsidR="00262A63" w:rsidRDefault="00000000">
      <w:pPr>
        <w:pStyle w:val="ListParagraph"/>
        <w:numPr>
          <w:ilvl w:val="2"/>
          <w:numId w:val="59"/>
        </w:numPr>
        <w:tabs>
          <w:tab w:val="left" w:pos="1678"/>
        </w:tabs>
        <w:spacing w:before="0" w:line="319" w:lineRule="auto"/>
        <w:ind w:right="1085"/>
        <w:jc w:val="both"/>
        <w:rPr>
          <w:sz w:val="21"/>
        </w:rPr>
      </w:pPr>
      <w:r>
        <w:rPr>
          <w:b/>
          <w:color w:val="231F20"/>
          <w:w w:val="105"/>
          <w:sz w:val="21"/>
        </w:rPr>
        <w:t xml:space="preserve">Manipulative Insincerity: </w:t>
      </w:r>
      <w:r>
        <w:rPr>
          <w:color w:val="231F20"/>
          <w:w w:val="105"/>
          <w:sz w:val="21"/>
        </w:rPr>
        <w:t xml:space="preserve">Also known as backstabbing or passive-aggressive </w:t>
      </w:r>
      <w:proofErr w:type="spellStart"/>
      <w:r>
        <w:rPr>
          <w:color w:val="231F20"/>
          <w:w w:val="105"/>
          <w:sz w:val="21"/>
        </w:rPr>
        <w:t>behavior</w:t>
      </w:r>
      <w:proofErr w:type="spellEnd"/>
      <w:r>
        <w:rPr>
          <w:color w:val="231F20"/>
          <w:w w:val="105"/>
          <w:sz w:val="21"/>
        </w:rPr>
        <w:t>, characterized by neither caring personally nor challenging directly</w:t>
      </w:r>
    </w:p>
    <w:p w14:paraId="38AA77F6" w14:textId="77777777" w:rsidR="00262A63" w:rsidRDefault="00262A63">
      <w:pPr>
        <w:pStyle w:val="BodyText"/>
        <w:spacing w:before="10"/>
        <w:rPr>
          <w:sz w:val="26"/>
        </w:rPr>
      </w:pPr>
    </w:p>
    <w:p w14:paraId="7EC8F31A" w14:textId="77777777" w:rsidR="00262A63" w:rsidRDefault="00000000">
      <w:pPr>
        <w:pStyle w:val="BodyText"/>
        <w:spacing w:line="319" w:lineRule="auto"/>
        <w:ind w:left="1374" w:right="1141" w:firstLine="283"/>
        <w:jc w:val="both"/>
      </w:pPr>
      <w:r>
        <w:rPr>
          <w:color w:val="231F20"/>
          <w:w w:val="105"/>
        </w:rPr>
        <w:t>I encourage you to read Scott’s book, but if you don’t, then at least be aware of these terms and use them as a coaching tool to move your team toward regularly practicing Radical Candor.</w:t>
      </w:r>
    </w:p>
    <w:p w14:paraId="7E232B5F" w14:textId="77777777" w:rsidR="00262A63" w:rsidRDefault="00262A63">
      <w:pPr>
        <w:spacing w:line="319" w:lineRule="auto"/>
        <w:jc w:val="both"/>
        <w:sectPr w:rsidR="00262A63">
          <w:pgSz w:w="8640" w:h="12960"/>
          <w:pgMar w:top="680" w:right="160" w:bottom="680" w:left="100" w:header="508" w:footer="482" w:gutter="0"/>
          <w:cols w:space="720"/>
        </w:sectPr>
      </w:pPr>
    </w:p>
    <w:p w14:paraId="2643D054" w14:textId="77777777" w:rsidR="00262A63" w:rsidRDefault="00262A63">
      <w:pPr>
        <w:pStyle w:val="BodyText"/>
        <w:rPr>
          <w:sz w:val="20"/>
        </w:rPr>
      </w:pPr>
    </w:p>
    <w:p w14:paraId="129BE0E3" w14:textId="77777777" w:rsidR="00262A63" w:rsidRDefault="00262A63">
      <w:pPr>
        <w:pStyle w:val="BodyText"/>
        <w:spacing w:before="3"/>
        <w:rPr>
          <w:sz w:val="24"/>
        </w:rPr>
      </w:pPr>
    </w:p>
    <w:p w14:paraId="010F2B0D" w14:textId="3065086B" w:rsidR="00262A63" w:rsidRDefault="00B93684">
      <w:pPr>
        <w:pStyle w:val="BodyText"/>
        <w:ind w:left="1219"/>
        <w:rPr>
          <w:sz w:val="20"/>
        </w:rPr>
      </w:pPr>
      <w:r>
        <w:rPr>
          <w:noProof/>
          <w:sz w:val="20"/>
        </w:rPr>
        <mc:AlternateContent>
          <mc:Choice Requires="wpg">
            <w:drawing>
              <wp:inline distT="0" distB="0" distL="0" distR="0" wp14:anchorId="4AB5F468" wp14:editId="566D0BA8">
                <wp:extent cx="3388995" cy="569595"/>
                <wp:effectExtent l="0" t="5080" r="2540" b="0"/>
                <wp:docPr id="682248604" name="docshapegroup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995" cy="569595"/>
                          <a:chOff x="0" y="0"/>
                          <a:chExt cx="5337" cy="897"/>
                        </a:xfrm>
                      </wpg:grpSpPr>
                      <pic:pic xmlns:pic="http://schemas.openxmlformats.org/drawingml/2006/picture">
                        <pic:nvPicPr>
                          <pic:cNvPr id="1397135356" name="docshape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8269303" name="docshape21"/>
                        <wps:cNvSpPr txBox="1">
                          <a:spLocks noChangeArrowheads="1"/>
                        </wps:cNvSpPr>
                        <wps:spPr bwMode="auto">
                          <a:xfrm>
                            <a:off x="0" y="0"/>
                            <a:ext cx="53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DE492" w14:textId="77777777" w:rsidR="00262A63" w:rsidRDefault="00000000">
                              <w:pPr>
                                <w:spacing w:before="240"/>
                                <w:ind w:left="1482"/>
                                <w:rPr>
                                  <w:rFonts w:ascii="Arial"/>
                                  <w:b/>
                                  <w:sz w:val="26"/>
                                </w:rPr>
                              </w:pPr>
                              <w:r>
                                <w:rPr>
                                  <w:rFonts w:ascii="Arial"/>
                                  <w:b/>
                                  <w:color w:val="414042"/>
                                  <w:w w:val="55"/>
                                  <w:sz w:val="26"/>
                                </w:rPr>
                                <w:t>BENEFITS</w:t>
                              </w:r>
                              <w:r>
                                <w:rPr>
                                  <w:rFonts w:ascii="Arial"/>
                                  <w:b/>
                                  <w:color w:val="414042"/>
                                  <w:spacing w:val="6"/>
                                  <w:sz w:val="26"/>
                                </w:rPr>
                                <w:t xml:space="preserve"> </w:t>
                              </w:r>
                              <w:r>
                                <w:rPr>
                                  <w:rFonts w:ascii="Arial"/>
                                  <w:b/>
                                  <w:color w:val="414042"/>
                                  <w:w w:val="55"/>
                                  <w:sz w:val="26"/>
                                </w:rPr>
                                <w:t>OF</w:t>
                              </w:r>
                              <w:r>
                                <w:rPr>
                                  <w:rFonts w:ascii="Arial"/>
                                  <w:b/>
                                  <w:color w:val="414042"/>
                                  <w:spacing w:val="7"/>
                                  <w:sz w:val="26"/>
                                </w:rPr>
                                <w:t xml:space="preserve"> </w:t>
                              </w:r>
                              <w:r>
                                <w:rPr>
                                  <w:rFonts w:ascii="Arial"/>
                                  <w:b/>
                                  <w:color w:val="414042"/>
                                  <w:spacing w:val="-2"/>
                                  <w:w w:val="55"/>
                                  <w:sz w:val="26"/>
                                </w:rPr>
                                <w:t>OVERCOMMUNICATION</w:t>
                              </w:r>
                            </w:p>
                          </w:txbxContent>
                        </wps:txbx>
                        <wps:bodyPr rot="0" vert="horz" wrap="square" lIns="0" tIns="0" rIns="0" bIns="0" anchor="t" anchorCtr="0" upright="1">
                          <a:noAutofit/>
                        </wps:bodyPr>
                      </wps:wsp>
                    </wpg:wgp>
                  </a:graphicData>
                </a:graphic>
              </wp:inline>
            </w:drawing>
          </mc:Choice>
          <mc:Fallback>
            <w:pict>
              <v:group w14:anchorId="4AB5F468" id="docshapegroup19" o:spid="_x0000_s1035" style="width:266.85pt;height:44.85pt;mso-position-horizontal-relative:char;mso-position-vertical-relative:line" coordsize="533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">
                <v:shape id="docshape20" o:spid="_x0000_s1036" type="#_x0000_t75" style="position:absolute;width:533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">
                  <v:imagedata r:id="rId26" o:title=""/>
                </v:shape>
                <v:shape id="docshape21" o:spid="_x0000_s1037" type="#_x0000_t202" style="position:absolute;width:533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" filled="f" stroked="f">
                  <v:textbox inset="0,0,0,0">
                    <w:txbxContent>
                      <w:p w14:paraId="5FDDE492" w14:textId="77777777" w:rsidR="00262A63" w:rsidRDefault="00000000">
                        <w:pPr>
                          <w:spacing w:before="240"/>
                          <w:ind w:left="1482"/>
                          <w:rPr>
                            <w:rFonts w:ascii="Arial"/>
                            <w:b/>
                            <w:sz w:val="26"/>
                          </w:rPr>
                        </w:pPr>
                        <w:r>
                          <w:rPr>
                            <w:rFonts w:ascii="Arial"/>
                            <w:b/>
                            <w:color w:val="414042"/>
                            <w:w w:val="55"/>
                            <w:sz w:val="26"/>
                          </w:rPr>
                          <w:t>BENEFITS</w:t>
                        </w:r>
                        <w:r>
                          <w:rPr>
                            <w:rFonts w:ascii="Arial"/>
                            <w:b/>
                            <w:color w:val="414042"/>
                            <w:spacing w:val="6"/>
                            <w:sz w:val="26"/>
                          </w:rPr>
                          <w:t xml:space="preserve"> </w:t>
                        </w:r>
                        <w:r>
                          <w:rPr>
                            <w:rFonts w:ascii="Arial"/>
                            <w:b/>
                            <w:color w:val="414042"/>
                            <w:w w:val="55"/>
                            <w:sz w:val="26"/>
                          </w:rPr>
                          <w:t>OF</w:t>
                        </w:r>
                        <w:r>
                          <w:rPr>
                            <w:rFonts w:ascii="Arial"/>
                            <w:b/>
                            <w:color w:val="414042"/>
                            <w:spacing w:val="7"/>
                            <w:sz w:val="26"/>
                          </w:rPr>
                          <w:t xml:space="preserve"> </w:t>
                        </w:r>
                        <w:r>
                          <w:rPr>
                            <w:rFonts w:ascii="Arial"/>
                            <w:b/>
                            <w:color w:val="414042"/>
                            <w:spacing w:val="-2"/>
                            <w:w w:val="55"/>
                            <w:sz w:val="26"/>
                          </w:rPr>
                          <w:t>OVERCOMMUNICATION</w:t>
                        </w:r>
                      </w:p>
                    </w:txbxContent>
                  </v:textbox>
                </v:shape>
                <w10:anchorlock/>
              </v:group>
            </w:pict>
          </mc:Fallback>
        </mc:AlternateContent>
      </w:r>
    </w:p>
    <w:p w14:paraId="3DF3493F" w14:textId="77777777" w:rsidR="00262A63" w:rsidRDefault="00262A63">
      <w:pPr>
        <w:pStyle w:val="BodyText"/>
        <w:spacing w:before="10"/>
        <w:rPr>
          <w:sz w:val="28"/>
        </w:rPr>
      </w:pPr>
    </w:p>
    <w:p w14:paraId="394DC038" w14:textId="77777777" w:rsidR="00262A63" w:rsidRDefault="00000000">
      <w:pPr>
        <w:pStyle w:val="BodyText"/>
        <w:spacing w:before="85" w:line="319" w:lineRule="auto"/>
        <w:ind w:left="750" w:right="855"/>
        <w:jc w:val="both"/>
      </w:pPr>
      <w:r>
        <w:rPr>
          <w:color w:val="231F20"/>
          <w:w w:val="105"/>
        </w:rPr>
        <w:t>There’s nothing worse for an employee than feeling like their manager doesn’t</w:t>
      </w:r>
      <w:r>
        <w:rPr>
          <w:color w:val="231F20"/>
          <w:spacing w:val="40"/>
          <w:w w:val="105"/>
        </w:rPr>
        <w:t xml:space="preserve"> </w:t>
      </w:r>
      <w:r>
        <w:rPr>
          <w:color w:val="231F20"/>
          <w:w w:val="105"/>
        </w:rPr>
        <w:t>communicate</w:t>
      </w:r>
      <w:r>
        <w:rPr>
          <w:color w:val="231F20"/>
          <w:spacing w:val="40"/>
          <w:w w:val="105"/>
        </w:rPr>
        <w:t xml:space="preserve"> </w:t>
      </w:r>
      <w:r>
        <w:rPr>
          <w:color w:val="231F20"/>
          <w:w w:val="105"/>
        </w:rPr>
        <w:t>enough</w:t>
      </w:r>
      <w:r>
        <w:rPr>
          <w:color w:val="231F20"/>
          <w:spacing w:val="40"/>
          <w:w w:val="105"/>
        </w:rPr>
        <w:t xml:space="preserve"> </w:t>
      </w:r>
      <w:r>
        <w:rPr>
          <w:color w:val="231F20"/>
          <w:w w:val="105"/>
        </w:rPr>
        <w:t>with</w:t>
      </w:r>
      <w:r>
        <w:rPr>
          <w:color w:val="231F20"/>
          <w:spacing w:val="40"/>
          <w:w w:val="105"/>
        </w:rPr>
        <w:t xml:space="preserve"> </w:t>
      </w:r>
      <w:r>
        <w:rPr>
          <w:color w:val="231F20"/>
          <w:w w:val="105"/>
        </w:rPr>
        <w:t>them.</w:t>
      </w:r>
      <w:r>
        <w:rPr>
          <w:color w:val="231F20"/>
          <w:spacing w:val="40"/>
          <w:w w:val="105"/>
        </w:rPr>
        <w:t xml:space="preserve"> </w:t>
      </w:r>
      <w:r>
        <w:rPr>
          <w:color w:val="231F20"/>
          <w:w w:val="105"/>
        </w:rPr>
        <w:t>In</w:t>
      </w:r>
      <w:r>
        <w:rPr>
          <w:color w:val="231F20"/>
          <w:spacing w:val="40"/>
          <w:w w:val="105"/>
        </w:rPr>
        <w:t xml:space="preserve"> </w:t>
      </w:r>
      <w:r>
        <w:rPr>
          <w:color w:val="231F20"/>
          <w:w w:val="105"/>
        </w:rPr>
        <w:t>the</w:t>
      </w:r>
      <w:r>
        <w:rPr>
          <w:color w:val="231F20"/>
          <w:spacing w:val="40"/>
          <w:w w:val="105"/>
        </w:rPr>
        <w:t xml:space="preserve"> </w:t>
      </w:r>
      <w:r>
        <w:rPr>
          <w:color w:val="231F20"/>
          <w:w w:val="105"/>
        </w:rPr>
        <w:t>absence</w:t>
      </w:r>
      <w:r>
        <w:rPr>
          <w:color w:val="231F20"/>
          <w:spacing w:val="40"/>
          <w:w w:val="105"/>
        </w:rPr>
        <w:t xml:space="preserve"> </w:t>
      </w:r>
      <w:r>
        <w:rPr>
          <w:color w:val="231F20"/>
          <w:w w:val="105"/>
        </w:rPr>
        <w:t>of</w:t>
      </w:r>
      <w:r>
        <w:rPr>
          <w:color w:val="231F20"/>
          <w:spacing w:val="40"/>
          <w:w w:val="105"/>
        </w:rPr>
        <w:t xml:space="preserve"> </w:t>
      </w:r>
      <w:r>
        <w:rPr>
          <w:color w:val="231F20"/>
          <w:w w:val="105"/>
        </w:rPr>
        <w:t xml:space="preserve">information, it’s a natural instinct to assume the worst-case scenario; a lack of </w:t>
      </w:r>
      <w:proofErr w:type="spellStart"/>
      <w:r>
        <w:rPr>
          <w:color w:val="231F20"/>
          <w:w w:val="105"/>
        </w:rPr>
        <w:t>informa</w:t>
      </w:r>
      <w:proofErr w:type="spellEnd"/>
      <w:r>
        <w:rPr>
          <w:color w:val="231F20"/>
          <w:w w:val="105"/>
        </w:rPr>
        <w:t xml:space="preserve">- </w:t>
      </w:r>
      <w:proofErr w:type="spellStart"/>
      <w:r>
        <w:rPr>
          <w:color w:val="231F20"/>
          <w:w w:val="105"/>
        </w:rPr>
        <w:t>tion</w:t>
      </w:r>
      <w:proofErr w:type="spellEnd"/>
      <w:r>
        <w:rPr>
          <w:color w:val="231F20"/>
          <w:spacing w:val="33"/>
          <w:w w:val="105"/>
        </w:rPr>
        <w:t xml:space="preserve"> </w:t>
      </w:r>
      <w:r>
        <w:rPr>
          <w:color w:val="231F20"/>
          <w:w w:val="105"/>
        </w:rPr>
        <w:t>can</w:t>
      </w:r>
      <w:r>
        <w:rPr>
          <w:color w:val="231F20"/>
          <w:spacing w:val="33"/>
          <w:w w:val="105"/>
        </w:rPr>
        <w:t xml:space="preserve"> </w:t>
      </w:r>
      <w:r>
        <w:rPr>
          <w:color w:val="231F20"/>
          <w:w w:val="105"/>
        </w:rPr>
        <w:t>also</w:t>
      </w:r>
      <w:r>
        <w:rPr>
          <w:color w:val="231F20"/>
          <w:spacing w:val="33"/>
          <w:w w:val="105"/>
        </w:rPr>
        <w:t xml:space="preserve"> </w:t>
      </w:r>
      <w:r>
        <w:rPr>
          <w:color w:val="231F20"/>
          <w:w w:val="105"/>
        </w:rPr>
        <w:t>be</w:t>
      </w:r>
      <w:r>
        <w:rPr>
          <w:color w:val="231F20"/>
          <w:spacing w:val="33"/>
          <w:w w:val="105"/>
        </w:rPr>
        <w:t xml:space="preserve"> </w:t>
      </w:r>
      <w:r>
        <w:rPr>
          <w:color w:val="231F20"/>
          <w:w w:val="105"/>
        </w:rPr>
        <w:t>a</w:t>
      </w:r>
      <w:r>
        <w:rPr>
          <w:color w:val="231F20"/>
          <w:spacing w:val="33"/>
          <w:w w:val="105"/>
        </w:rPr>
        <w:t xml:space="preserve"> </w:t>
      </w:r>
      <w:r>
        <w:rPr>
          <w:color w:val="231F20"/>
          <w:w w:val="105"/>
        </w:rPr>
        <w:t>prime</w:t>
      </w:r>
      <w:r>
        <w:rPr>
          <w:color w:val="231F20"/>
          <w:spacing w:val="33"/>
          <w:w w:val="105"/>
        </w:rPr>
        <w:t xml:space="preserve"> </w:t>
      </w:r>
      <w:r>
        <w:rPr>
          <w:color w:val="231F20"/>
          <w:w w:val="105"/>
        </w:rPr>
        <w:t>source</w:t>
      </w:r>
      <w:r>
        <w:rPr>
          <w:color w:val="231F20"/>
          <w:spacing w:val="33"/>
          <w:w w:val="105"/>
        </w:rPr>
        <w:t xml:space="preserve"> </w:t>
      </w:r>
      <w:r>
        <w:rPr>
          <w:color w:val="231F20"/>
          <w:w w:val="105"/>
        </w:rPr>
        <w:t>of</w:t>
      </w:r>
      <w:r>
        <w:rPr>
          <w:color w:val="231F20"/>
          <w:spacing w:val="33"/>
          <w:w w:val="105"/>
        </w:rPr>
        <w:t xml:space="preserve"> </w:t>
      </w:r>
      <w:r>
        <w:rPr>
          <w:color w:val="231F20"/>
          <w:w w:val="105"/>
        </w:rPr>
        <w:t>anxiety</w:t>
      </w:r>
      <w:r>
        <w:rPr>
          <w:color w:val="231F20"/>
          <w:spacing w:val="33"/>
          <w:w w:val="105"/>
        </w:rPr>
        <w:t xml:space="preserve"> </w:t>
      </w:r>
      <w:r>
        <w:rPr>
          <w:color w:val="231F20"/>
          <w:w w:val="105"/>
        </w:rPr>
        <w:t>and</w:t>
      </w:r>
      <w:r>
        <w:rPr>
          <w:color w:val="231F20"/>
          <w:spacing w:val="33"/>
          <w:w w:val="105"/>
        </w:rPr>
        <w:t xml:space="preserve"> </w:t>
      </w:r>
      <w:r>
        <w:rPr>
          <w:color w:val="231F20"/>
          <w:w w:val="105"/>
        </w:rPr>
        <w:t>confusion.</w:t>
      </w:r>
    </w:p>
    <w:p w14:paraId="76D3EA79" w14:textId="77777777" w:rsidR="00262A63" w:rsidRDefault="00000000">
      <w:pPr>
        <w:pStyle w:val="BodyText"/>
        <w:spacing w:line="319" w:lineRule="auto"/>
        <w:ind w:left="750" w:right="858" w:firstLine="283"/>
        <w:jc w:val="both"/>
      </w:pPr>
      <w:r>
        <w:rPr>
          <w:color w:val="231F20"/>
          <w:w w:val="105"/>
        </w:rPr>
        <w:t>Overcommunication, by contrast, has very few consequences. The worst that</w:t>
      </w:r>
      <w:r>
        <w:rPr>
          <w:color w:val="231F20"/>
          <w:spacing w:val="40"/>
          <w:w w:val="105"/>
        </w:rPr>
        <w:t xml:space="preserve"> </w:t>
      </w:r>
      <w:r>
        <w:rPr>
          <w:color w:val="231F20"/>
          <w:w w:val="105"/>
        </w:rPr>
        <w:t>can</w:t>
      </w:r>
      <w:r>
        <w:rPr>
          <w:color w:val="231F20"/>
          <w:spacing w:val="40"/>
          <w:w w:val="105"/>
        </w:rPr>
        <w:t xml:space="preserve"> </w:t>
      </w:r>
      <w:r>
        <w:rPr>
          <w:color w:val="231F20"/>
          <w:w w:val="105"/>
        </w:rPr>
        <w:t>be</w:t>
      </w:r>
      <w:r>
        <w:rPr>
          <w:color w:val="231F20"/>
          <w:spacing w:val="40"/>
          <w:w w:val="105"/>
        </w:rPr>
        <w:t xml:space="preserve"> </w:t>
      </w:r>
      <w:r>
        <w:rPr>
          <w:color w:val="231F20"/>
          <w:w w:val="105"/>
        </w:rPr>
        <w:t>said</w:t>
      </w:r>
      <w:r>
        <w:rPr>
          <w:color w:val="231F20"/>
          <w:spacing w:val="40"/>
          <w:w w:val="105"/>
        </w:rPr>
        <w:t xml:space="preserve"> </w:t>
      </w:r>
      <w:r>
        <w:rPr>
          <w:color w:val="231F20"/>
          <w:w w:val="105"/>
        </w:rPr>
        <w:t>of</w:t>
      </w:r>
      <w:r>
        <w:rPr>
          <w:color w:val="231F20"/>
          <w:spacing w:val="40"/>
          <w:w w:val="105"/>
        </w:rPr>
        <w:t xml:space="preserve"> </w:t>
      </w:r>
      <w:r>
        <w:rPr>
          <w:color w:val="231F20"/>
          <w:w w:val="105"/>
        </w:rPr>
        <w:t>overcommunication</w:t>
      </w:r>
      <w:r>
        <w:rPr>
          <w:color w:val="231F20"/>
          <w:spacing w:val="40"/>
          <w:w w:val="105"/>
        </w:rPr>
        <w:t xml:space="preserve"> </w:t>
      </w:r>
      <w:r>
        <w:rPr>
          <w:color w:val="231F20"/>
          <w:w w:val="105"/>
        </w:rPr>
        <w:t>is</w:t>
      </w:r>
      <w:r>
        <w:rPr>
          <w:color w:val="231F20"/>
          <w:spacing w:val="40"/>
          <w:w w:val="105"/>
        </w:rPr>
        <w:t xml:space="preserve"> </w:t>
      </w:r>
      <w:r>
        <w:rPr>
          <w:color w:val="231F20"/>
          <w:w w:val="105"/>
        </w:rPr>
        <w:t>that</w:t>
      </w:r>
      <w:r>
        <w:rPr>
          <w:color w:val="231F20"/>
          <w:spacing w:val="40"/>
          <w:w w:val="105"/>
        </w:rPr>
        <w:t xml:space="preserve"> </w:t>
      </w:r>
      <w:r>
        <w:rPr>
          <w:color w:val="231F20"/>
          <w:w w:val="105"/>
        </w:rPr>
        <w:t>it</w:t>
      </w:r>
      <w:r>
        <w:rPr>
          <w:color w:val="231F20"/>
          <w:spacing w:val="40"/>
          <w:w w:val="105"/>
        </w:rPr>
        <w:t xml:space="preserve"> </w:t>
      </w:r>
      <w:r>
        <w:rPr>
          <w:color w:val="231F20"/>
          <w:w w:val="105"/>
        </w:rPr>
        <w:t>can</w:t>
      </w:r>
      <w:r>
        <w:rPr>
          <w:color w:val="231F20"/>
          <w:spacing w:val="40"/>
          <w:w w:val="105"/>
        </w:rPr>
        <w:t xml:space="preserve"> </w:t>
      </w:r>
      <w:r>
        <w:rPr>
          <w:color w:val="231F20"/>
          <w:w w:val="105"/>
        </w:rPr>
        <w:t>prove</w:t>
      </w:r>
      <w:r>
        <w:rPr>
          <w:color w:val="231F20"/>
          <w:spacing w:val="40"/>
          <w:w w:val="105"/>
        </w:rPr>
        <w:t xml:space="preserve"> </w:t>
      </w:r>
      <w:r>
        <w:rPr>
          <w:color w:val="231F20"/>
          <w:w w:val="105"/>
        </w:rPr>
        <w:t>a</w:t>
      </w:r>
      <w:r>
        <w:rPr>
          <w:color w:val="231F20"/>
          <w:spacing w:val="40"/>
          <w:w w:val="105"/>
        </w:rPr>
        <w:t xml:space="preserve"> </w:t>
      </w:r>
      <w:r>
        <w:rPr>
          <w:color w:val="231F20"/>
          <w:w w:val="105"/>
        </w:rPr>
        <w:t>distraction or become redundant, which are problems easily remedied with a bit of thoughtfulness as to the form of overcommunication. It’s no surprise, then, that most startups invest heavily in building overcommunication into their culture, often including the phrase as a company core value.</w:t>
      </w:r>
    </w:p>
    <w:p w14:paraId="3AD724C2" w14:textId="77777777" w:rsidR="00262A63" w:rsidRDefault="00262A63">
      <w:pPr>
        <w:pStyle w:val="BodyText"/>
        <w:rPr>
          <w:sz w:val="22"/>
        </w:rPr>
      </w:pPr>
    </w:p>
    <w:p w14:paraId="6AAA099B" w14:textId="77777777" w:rsidR="00262A63" w:rsidRDefault="00000000">
      <w:pPr>
        <w:pStyle w:val="Heading8"/>
        <w:spacing w:before="165"/>
        <w:ind w:left="750"/>
      </w:pPr>
      <w:r>
        <w:rPr>
          <w:color w:val="414042"/>
          <w:spacing w:val="-2"/>
          <w:w w:val="70"/>
        </w:rPr>
        <w:t>EMAIL</w:t>
      </w:r>
    </w:p>
    <w:p w14:paraId="183F6510" w14:textId="77777777" w:rsidR="00262A63" w:rsidRDefault="00000000">
      <w:pPr>
        <w:pStyle w:val="BodyText"/>
        <w:spacing w:before="239" w:line="319" w:lineRule="auto"/>
        <w:ind w:left="750" w:right="858"/>
        <w:jc w:val="both"/>
      </w:pPr>
      <w:r>
        <w:rPr>
          <w:color w:val="231F20"/>
          <w:w w:val="105"/>
        </w:rPr>
        <w:t>Pretty</w:t>
      </w:r>
      <w:r>
        <w:rPr>
          <w:color w:val="231F20"/>
          <w:spacing w:val="40"/>
          <w:w w:val="105"/>
        </w:rPr>
        <w:t xml:space="preserve"> </w:t>
      </w:r>
      <w:r>
        <w:rPr>
          <w:color w:val="231F20"/>
          <w:w w:val="105"/>
        </w:rPr>
        <w:t>much</w:t>
      </w:r>
      <w:r>
        <w:rPr>
          <w:color w:val="231F20"/>
          <w:spacing w:val="40"/>
          <w:w w:val="105"/>
        </w:rPr>
        <w:t xml:space="preserve"> </w:t>
      </w:r>
      <w:r>
        <w:rPr>
          <w:color w:val="231F20"/>
          <w:w w:val="105"/>
        </w:rPr>
        <w:t>anyone</w:t>
      </w:r>
      <w:r>
        <w:rPr>
          <w:color w:val="231F20"/>
          <w:spacing w:val="40"/>
          <w:w w:val="105"/>
        </w:rPr>
        <w:t xml:space="preserve"> </w:t>
      </w:r>
      <w:r>
        <w:rPr>
          <w:color w:val="231F20"/>
          <w:w w:val="105"/>
        </w:rPr>
        <w:t>you</w:t>
      </w:r>
      <w:r>
        <w:rPr>
          <w:color w:val="231F20"/>
          <w:spacing w:val="40"/>
          <w:w w:val="105"/>
        </w:rPr>
        <w:t xml:space="preserve"> </w:t>
      </w:r>
      <w:r>
        <w:rPr>
          <w:color w:val="231F20"/>
          <w:w w:val="105"/>
        </w:rPr>
        <w:t>interact</w:t>
      </w:r>
      <w:r>
        <w:rPr>
          <w:color w:val="231F20"/>
          <w:spacing w:val="40"/>
          <w:w w:val="105"/>
        </w:rPr>
        <w:t xml:space="preserve"> </w:t>
      </w:r>
      <w:r>
        <w:rPr>
          <w:color w:val="231F20"/>
          <w:w w:val="105"/>
        </w:rPr>
        <w:t>with</w:t>
      </w:r>
      <w:r>
        <w:rPr>
          <w:color w:val="231F20"/>
          <w:spacing w:val="40"/>
          <w:w w:val="105"/>
        </w:rPr>
        <w:t xml:space="preserve"> </w:t>
      </w:r>
      <w:r>
        <w:rPr>
          <w:color w:val="231F20"/>
          <w:w w:val="105"/>
        </w:rPr>
        <w:t>nowadays</w:t>
      </w:r>
      <w:r>
        <w:rPr>
          <w:color w:val="231F20"/>
          <w:spacing w:val="40"/>
          <w:w w:val="105"/>
        </w:rPr>
        <w:t xml:space="preserve"> </w:t>
      </w:r>
      <w:r>
        <w:rPr>
          <w:color w:val="231F20"/>
          <w:w w:val="105"/>
        </w:rPr>
        <w:t>has</w:t>
      </w:r>
      <w:r>
        <w:rPr>
          <w:color w:val="231F20"/>
          <w:spacing w:val="40"/>
          <w:w w:val="105"/>
        </w:rPr>
        <w:t xml:space="preserve"> </w:t>
      </w:r>
      <w:r>
        <w:rPr>
          <w:color w:val="231F20"/>
          <w:w w:val="105"/>
        </w:rPr>
        <w:t>either</w:t>
      </w:r>
      <w:r>
        <w:rPr>
          <w:color w:val="231F20"/>
          <w:spacing w:val="40"/>
          <w:w w:val="105"/>
        </w:rPr>
        <w:t xml:space="preserve"> </w:t>
      </w:r>
      <w:r>
        <w:rPr>
          <w:color w:val="231F20"/>
          <w:w w:val="105"/>
        </w:rPr>
        <w:t>been</w:t>
      </w:r>
      <w:r>
        <w:rPr>
          <w:color w:val="231F20"/>
          <w:spacing w:val="40"/>
          <w:w w:val="105"/>
        </w:rPr>
        <w:t xml:space="preserve"> </w:t>
      </w:r>
      <w:r>
        <w:rPr>
          <w:color w:val="231F20"/>
          <w:w w:val="105"/>
        </w:rPr>
        <w:t>using email for twenty-five years, or since they were in early grade school, so of course</w:t>
      </w:r>
      <w:r>
        <w:rPr>
          <w:color w:val="231F20"/>
          <w:spacing w:val="-3"/>
          <w:w w:val="105"/>
        </w:rPr>
        <w:t xml:space="preserve"> </w:t>
      </w:r>
      <w:r>
        <w:rPr>
          <w:color w:val="231F20"/>
          <w:w w:val="105"/>
        </w:rPr>
        <w:t>this</w:t>
      </w:r>
      <w:r>
        <w:rPr>
          <w:color w:val="231F20"/>
          <w:spacing w:val="-3"/>
          <w:w w:val="105"/>
        </w:rPr>
        <w:t xml:space="preserve"> </w:t>
      </w:r>
      <w:r>
        <w:rPr>
          <w:color w:val="231F20"/>
          <w:w w:val="105"/>
        </w:rPr>
        <w:t>means</w:t>
      </w:r>
      <w:r>
        <w:rPr>
          <w:color w:val="231F20"/>
          <w:spacing w:val="-3"/>
          <w:w w:val="105"/>
        </w:rPr>
        <w:t xml:space="preserve"> </w:t>
      </w:r>
      <w:r>
        <w:rPr>
          <w:color w:val="231F20"/>
          <w:w w:val="105"/>
        </w:rPr>
        <w:t>they</w:t>
      </w:r>
      <w:r>
        <w:rPr>
          <w:color w:val="231F20"/>
          <w:spacing w:val="-3"/>
          <w:w w:val="105"/>
        </w:rPr>
        <w:t xml:space="preserve"> </w:t>
      </w:r>
      <w:r>
        <w:rPr>
          <w:color w:val="231F20"/>
          <w:w w:val="105"/>
        </w:rPr>
        <w:t>know</w:t>
      </w:r>
      <w:r>
        <w:rPr>
          <w:color w:val="231F20"/>
          <w:spacing w:val="-3"/>
          <w:w w:val="105"/>
        </w:rPr>
        <w:t xml:space="preserve"> </w:t>
      </w:r>
      <w:r>
        <w:rPr>
          <w:color w:val="231F20"/>
          <w:w w:val="105"/>
        </w:rPr>
        <w:t>how</w:t>
      </w:r>
      <w:r>
        <w:rPr>
          <w:color w:val="231F20"/>
          <w:spacing w:val="-3"/>
          <w:w w:val="105"/>
        </w:rPr>
        <w:t xml:space="preserve"> </w:t>
      </w:r>
      <w:r>
        <w:rPr>
          <w:color w:val="231F20"/>
          <w:w w:val="105"/>
        </w:rPr>
        <w:t>to</w:t>
      </w:r>
      <w:r>
        <w:rPr>
          <w:color w:val="231F20"/>
          <w:spacing w:val="-3"/>
          <w:w w:val="105"/>
        </w:rPr>
        <w:t xml:space="preserve"> </w:t>
      </w:r>
      <w:r>
        <w:rPr>
          <w:color w:val="231F20"/>
          <w:w w:val="105"/>
        </w:rPr>
        <w:t>use</w:t>
      </w:r>
      <w:r>
        <w:rPr>
          <w:color w:val="231F20"/>
          <w:spacing w:val="-3"/>
          <w:w w:val="105"/>
        </w:rPr>
        <w:t xml:space="preserve"> </w:t>
      </w:r>
      <w:r>
        <w:rPr>
          <w:color w:val="231F20"/>
          <w:w w:val="105"/>
        </w:rPr>
        <w:t>it</w:t>
      </w:r>
      <w:r>
        <w:rPr>
          <w:color w:val="231F20"/>
          <w:spacing w:val="-3"/>
          <w:w w:val="105"/>
        </w:rPr>
        <w:t xml:space="preserve"> </w:t>
      </w:r>
      <w:r>
        <w:rPr>
          <w:color w:val="231F20"/>
          <w:w w:val="105"/>
        </w:rPr>
        <w:t>effectively,</w:t>
      </w:r>
      <w:r>
        <w:rPr>
          <w:color w:val="231F20"/>
          <w:spacing w:val="-3"/>
          <w:w w:val="105"/>
        </w:rPr>
        <w:t xml:space="preserve"> </w:t>
      </w:r>
      <w:r>
        <w:rPr>
          <w:color w:val="231F20"/>
          <w:w w:val="105"/>
        </w:rPr>
        <w:t>right?</w:t>
      </w:r>
      <w:r>
        <w:rPr>
          <w:color w:val="231F20"/>
          <w:spacing w:val="40"/>
          <w:w w:val="105"/>
        </w:rPr>
        <w:t xml:space="preserve"> </w:t>
      </w:r>
      <w:r>
        <w:rPr>
          <w:color w:val="231F20"/>
          <w:w w:val="105"/>
        </w:rPr>
        <w:t>Unfortunately, effective</w:t>
      </w:r>
      <w:r>
        <w:rPr>
          <w:color w:val="231F20"/>
          <w:spacing w:val="-2"/>
          <w:w w:val="105"/>
        </w:rPr>
        <w:t xml:space="preserve"> </w:t>
      </w:r>
      <w:r>
        <w:rPr>
          <w:color w:val="231F20"/>
          <w:w w:val="105"/>
        </w:rPr>
        <w:t>use</w:t>
      </w:r>
      <w:r>
        <w:rPr>
          <w:color w:val="231F20"/>
          <w:spacing w:val="-2"/>
          <w:w w:val="105"/>
        </w:rPr>
        <w:t xml:space="preserve"> </w:t>
      </w:r>
      <w:r>
        <w:rPr>
          <w:color w:val="231F20"/>
          <w:w w:val="105"/>
        </w:rPr>
        <w:t>of</w:t>
      </w:r>
      <w:r>
        <w:rPr>
          <w:color w:val="231F20"/>
          <w:spacing w:val="-2"/>
          <w:w w:val="105"/>
        </w:rPr>
        <w:t xml:space="preserve"> </w:t>
      </w:r>
      <w:r>
        <w:rPr>
          <w:color w:val="231F20"/>
          <w:w w:val="105"/>
        </w:rPr>
        <w:t>email</w:t>
      </w:r>
      <w:r>
        <w:rPr>
          <w:color w:val="231F20"/>
          <w:spacing w:val="-2"/>
          <w:w w:val="105"/>
        </w:rPr>
        <w:t xml:space="preserve"> </w:t>
      </w:r>
      <w:r>
        <w:rPr>
          <w:color w:val="231F20"/>
          <w:w w:val="105"/>
        </w:rPr>
        <w:t>at</w:t>
      </w:r>
      <w:r>
        <w:rPr>
          <w:color w:val="231F20"/>
          <w:spacing w:val="-2"/>
          <w:w w:val="105"/>
        </w:rPr>
        <w:t xml:space="preserve"> </w:t>
      </w:r>
      <w:r>
        <w:rPr>
          <w:color w:val="231F20"/>
          <w:w w:val="105"/>
        </w:rPr>
        <w:t>work</w:t>
      </w:r>
      <w:r>
        <w:rPr>
          <w:color w:val="231F20"/>
          <w:spacing w:val="-2"/>
          <w:w w:val="105"/>
        </w:rPr>
        <w:t xml:space="preserve"> </w:t>
      </w:r>
      <w:r>
        <w:rPr>
          <w:color w:val="231F20"/>
          <w:w w:val="105"/>
        </w:rPr>
        <w:t>is</w:t>
      </w:r>
      <w:r>
        <w:rPr>
          <w:color w:val="231F20"/>
          <w:spacing w:val="-2"/>
          <w:w w:val="105"/>
        </w:rPr>
        <w:t xml:space="preserve"> </w:t>
      </w:r>
      <w:r>
        <w:rPr>
          <w:color w:val="231F20"/>
          <w:w w:val="105"/>
        </w:rPr>
        <w:t>not</w:t>
      </w:r>
      <w:r>
        <w:rPr>
          <w:color w:val="231F20"/>
          <w:spacing w:val="-2"/>
          <w:w w:val="105"/>
        </w:rPr>
        <w:t xml:space="preserve"> </w:t>
      </w:r>
      <w:r>
        <w:rPr>
          <w:color w:val="231F20"/>
          <w:w w:val="105"/>
        </w:rPr>
        <w:t>necessarily</w:t>
      </w:r>
      <w:r>
        <w:rPr>
          <w:color w:val="231F20"/>
          <w:spacing w:val="-2"/>
          <w:w w:val="105"/>
        </w:rPr>
        <w:t xml:space="preserve"> </w:t>
      </w:r>
      <w:r>
        <w:rPr>
          <w:color w:val="231F20"/>
          <w:w w:val="105"/>
        </w:rPr>
        <w:t>common</w:t>
      </w:r>
      <w:r>
        <w:rPr>
          <w:color w:val="231F20"/>
          <w:spacing w:val="-2"/>
          <w:w w:val="105"/>
        </w:rPr>
        <w:t xml:space="preserve"> </w:t>
      </w:r>
      <w:r>
        <w:rPr>
          <w:color w:val="231F20"/>
          <w:w w:val="105"/>
        </w:rPr>
        <w:t>sense.</w:t>
      </w:r>
      <w:r>
        <w:rPr>
          <w:color w:val="231F20"/>
          <w:spacing w:val="-2"/>
          <w:w w:val="105"/>
        </w:rPr>
        <w:t xml:space="preserve"> </w:t>
      </w:r>
      <w:r>
        <w:rPr>
          <w:color w:val="231F20"/>
          <w:w w:val="105"/>
        </w:rPr>
        <w:t>So,</w:t>
      </w:r>
      <w:r>
        <w:rPr>
          <w:color w:val="231F20"/>
          <w:spacing w:val="-2"/>
          <w:w w:val="105"/>
        </w:rPr>
        <w:t xml:space="preserve"> </w:t>
      </w:r>
      <w:r>
        <w:rPr>
          <w:color w:val="231F20"/>
          <w:w w:val="105"/>
        </w:rPr>
        <w:t>it</w:t>
      </w:r>
      <w:r>
        <w:rPr>
          <w:color w:val="231F20"/>
          <w:spacing w:val="-2"/>
          <w:w w:val="105"/>
        </w:rPr>
        <w:t xml:space="preserve"> </w:t>
      </w:r>
      <w:r>
        <w:rPr>
          <w:color w:val="231F20"/>
          <w:w w:val="105"/>
        </w:rPr>
        <w:t>comes to you to help encourage best practices. Here is some general advice for using email effectively:</w:t>
      </w:r>
    </w:p>
    <w:p w14:paraId="5314E3EA" w14:textId="77777777" w:rsidR="00262A63" w:rsidRDefault="00262A63">
      <w:pPr>
        <w:pStyle w:val="BodyText"/>
        <w:spacing w:before="2"/>
        <w:rPr>
          <w:sz w:val="27"/>
        </w:rPr>
      </w:pPr>
    </w:p>
    <w:p w14:paraId="63785E53" w14:textId="77777777" w:rsidR="00262A63" w:rsidRDefault="00000000">
      <w:pPr>
        <w:pStyle w:val="ListParagraph"/>
        <w:numPr>
          <w:ilvl w:val="0"/>
          <w:numId w:val="58"/>
        </w:numPr>
        <w:tabs>
          <w:tab w:val="left" w:pos="1034"/>
        </w:tabs>
        <w:spacing w:before="0"/>
        <w:rPr>
          <w:sz w:val="21"/>
        </w:rPr>
      </w:pPr>
      <w:r>
        <w:rPr>
          <w:color w:val="231F20"/>
          <w:w w:val="105"/>
          <w:sz w:val="21"/>
        </w:rPr>
        <w:t>Don’t</w:t>
      </w:r>
      <w:r>
        <w:rPr>
          <w:color w:val="231F20"/>
          <w:spacing w:val="-4"/>
          <w:w w:val="105"/>
          <w:sz w:val="21"/>
        </w:rPr>
        <w:t xml:space="preserve"> </w:t>
      </w:r>
      <w:r>
        <w:rPr>
          <w:color w:val="231F20"/>
          <w:w w:val="105"/>
          <w:sz w:val="21"/>
        </w:rPr>
        <w:t>let</w:t>
      </w:r>
      <w:r>
        <w:rPr>
          <w:color w:val="231F20"/>
          <w:spacing w:val="-4"/>
          <w:w w:val="105"/>
          <w:sz w:val="21"/>
        </w:rPr>
        <w:t xml:space="preserve"> </w:t>
      </w:r>
      <w:r>
        <w:rPr>
          <w:color w:val="231F20"/>
          <w:w w:val="105"/>
          <w:sz w:val="21"/>
        </w:rPr>
        <w:t>email</w:t>
      </w:r>
      <w:r>
        <w:rPr>
          <w:color w:val="231F20"/>
          <w:spacing w:val="-3"/>
          <w:w w:val="105"/>
          <w:sz w:val="21"/>
        </w:rPr>
        <w:t xml:space="preserve"> </w:t>
      </w:r>
      <w:r>
        <w:rPr>
          <w:color w:val="231F20"/>
          <w:w w:val="105"/>
          <w:sz w:val="21"/>
        </w:rPr>
        <w:t>become</w:t>
      </w:r>
      <w:r>
        <w:rPr>
          <w:color w:val="231F20"/>
          <w:spacing w:val="-4"/>
          <w:w w:val="105"/>
          <w:sz w:val="21"/>
        </w:rPr>
        <w:t xml:space="preserve"> </w:t>
      </w:r>
      <w:r>
        <w:rPr>
          <w:color w:val="231F20"/>
          <w:w w:val="105"/>
          <w:sz w:val="21"/>
        </w:rPr>
        <w:t>your</w:t>
      </w:r>
      <w:r>
        <w:rPr>
          <w:color w:val="231F20"/>
          <w:spacing w:val="-3"/>
          <w:w w:val="105"/>
          <w:sz w:val="21"/>
        </w:rPr>
        <w:t xml:space="preserve"> </w:t>
      </w:r>
      <w:r>
        <w:rPr>
          <w:color w:val="231F20"/>
          <w:spacing w:val="-4"/>
          <w:w w:val="105"/>
          <w:sz w:val="21"/>
        </w:rPr>
        <w:t>job.</w:t>
      </w:r>
    </w:p>
    <w:p w14:paraId="1BC77996" w14:textId="77777777" w:rsidR="00262A63" w:rsidRDefault="00000000">
      <w:pPr>
        <w:pStyle w:val="ListParagraph"/>
        <w:numPr>
          <w:ilvl w:val="1"/>
          <w:numId w:val="58"/>
        </w:numPr>
        <w:tabs>
          <w:tab w:val="left" w:pos="1657"/>
          <w:tab w:val="left" w:pos="1658"/>
        </w:tabs>
        <w:spacing w:before="192" w:line="319" w:lineRule="auto"/>
        <w:ind w:right="955"/>
        <w:rPr>
          <w:sz w:val="21"/>
        </w:rPr>
      </w:pPr>
      <w:r>
        <w:rPr>
          <w:color w:val="231F20"/>
          <w:w w:val="105"/>
          <w:sz w:val="21"/>
        </w:rPr>
        <w:t xml:space="preserve">Rather than having email open all day or monitoring it </w:t>
      </w:r>
      <w:proofErr w:type="spellStart"/>
      <w:r>
        <w:rPr>
          <w:color w:val="231F20"/>
          <w:w w:val="105"/>
          <w:sz w:val="21"/>
        </w:rPr>
        <w:t>continu</w:t>
      </w:r>
      <w:proofErr w:type="spellEnd"/>
      <w:r>
        <w:rPr>
          <w:color w:val="231F20"/>
          <w:w w:val="105"/>
          <w:sz w:val="21"/>
        </w:rPr>
        <w:t xml:space="preserve">- </w:t>
      </w:r>
      <w:proofErr w:type="spellStart"/>
      <w:r>
        <w:rPr>
          <w:color w:val="231F20"/>
          <w:w w:val="105"/>
          <w:sz w:val="21"/>
        </w:rPr>
        <w:t>ously</w:t>
      </w:r>
      <w:proofErr w:type="spellEnd"/>
      <w:r>
        <w:rPr>
          <w:color w:val="231F20"/>
          <w:w w:val="105"/>
          <w:sz w:val="21"/>
        </w:rPr>
        <w:t>, check email at fixed times each day.</w:t>
      </w:r>
    </w:p>
    <w:p w14:paraId="4E902464" w14:textId="77777777" w:rsidR="00262A63" w:rsidRDefault="00000000">
      <w:pPr>
        <w:pStyle w:val="ListParagraph"/>
        <w:numPr>
          <w:ilvl w:val="1"/>
          <w:numId w:val="58"/>
        </w:numPr>
        <w:tabs>
          <w:tab w:val="left" w:pos="1657"/>
          <w:tab w:val="left" w:pos="1658"/>
        </w:tabs>
        <w:spacing w:line="319" w:lineRule="auto"/>
        <w:ind w:right="901"/>
        <w:rPr>
          <w:sz w:val="21"/>
        </w:rPr>
      </w:pPr>
      <w:r>
        <w:rPr>
          <w:color w:val="231F20"/>
          <w:w w:val="105"/>
          <w:sz w:val="21"/>
        </w:rPr>
        <w:t>Disable email notifications on your phone. Though this one in particular may seem blasphemous, I encourage you to try it. Not only does it significantly reduce the number of notifications you receive,</w:t>
      </w:r>
      <w:r>
        <w:rPr>
          <w:color w:val="231F20"/>
          <w:spacing w:val="-17"/>
          <w:w w:val="105"/>
          <w:sz w:val="21"/>
        </w:rPr>
        <w:t xml:space="preserve"> </w:t>
      </w:r>
      <w:r>
        <w:rPr>
          <w:color w:val="231F20"/>
          <w:w w:val="105"/>
          <w:sz w:val="21"/>
        </w:rPr>
        <w:t>but</w:t>
      </w:r>
      <w:r>
        <w:rPr>
          <w:color w:val="231F20"/>
          <w:spacing w:val="-16"/>
          <w:w w:val="105"/>
          <w:sz w:val="21"/>
        </w:rPr>
        <w:t xml:space="preserve"> </w:t>
      </w:r>
      <w:r>
        <w:rPr>
          <w:color w:val="231F20"/>
          <w:w w:val="105"/>
          <w:sz w:val="21"/>
        </w:rPr>
        <w:t>you’ll</w:t>
      </w:r>
      <w:r>
        <w:rPr>
          <w:color w:val="231F20"/>
          <w:spacing w:val="-17"/>
          <w:w w:val="105"/>
          <w:sz w:val="21"/>
        </w:rPr>
        <w:t xml:space="preserve"> </w:t>
      </w:r>
      <w:r>
        <w:rPr>
          <w:color w:val="231F20"/>
          <w:w w:val="105"/>
          <w:sz w:val="21"/>
        </w:rPr>
        <w:t>find</w:t>
      </w:r>
      <w:r>
        <w:rPr>
          <w:color w:val="231F20"/>
          <w:spacing w:val="-17"/>
          <w:w w:val="105"/>
          <w:sz w:val="21"/>
        </w:rPr>
        <w:t xml:space="preserve"> </w:t>
      </w:r>
      <w:r>
        <w:rPr>
          <w:color w:val="231F20"/>
          <w:w w:val="105"/>
          <w:sz w:val="21"/>
        </w:rPr>
        <w:t>yourself</w:t>
      </w:r>
      <w:r>
        <w:rPr>
          <w:color w:val="231F20"/>
          <w:spacing w:val="-16"/>
          <w:w w:val="105"/>
          <w:sz w:val="21"/>
        </w:rPr>
        <w:t xml:space="preserve"> </w:t>
      </w:r>
      <w:r>
        <w:rPr>
          <w:color w:val="231F20"/>
          <w:w w:val="105"/>
          <w:sz w:val="21"/>
        </w:rPr>
        <w:t>building</w:t>
      </w:r>
      <w:r>
        <w:rPr>
          <w:color w:val="231F20"/>
          <w:spacing w:val="-17"/>
          <w:w w:val="105"/>
          <w:sz w:val="21"/>
        </w:rPr>
        <w:t xml:space="preserve"> </w:t>
      </w:r>
      <w:r>
        <w:rPr>
          <w:color w:val="231F20"/>
          <w:w w:val="105"/>
          <w:sz w:val="21"/>
        </w:rPr>
        <w:t>a</w:t>
      </w:r>
      <w:r>
        <w:rPr>
          <w:color w:val="231F20"/>
          <w:spacing w:val="-16"/>
          <w:w w:val="105"/>
          <w:sz w:val="21"/>
        </w:rPr>
        <w:t xml:space="preserve"> </w:t>
      </w:r>
      <w:r>
        <w:rPr>
          <w:color w:val="231F20"/>
          <w:w w:val="105"/>
          <w:sz w:val="21"/>
        </w:rPr>
        <w:t>new</w:t>
      </w:r>
      <w:r>
        <w:rPr>
          <w:color w:val="231F20"/>
          <w:spacing w:val="-17"/>
          <w:w w:val="105"/>
          <w:sz w:val="21"/>
        </w:rPr>
        <w:t xml:space="preserve"> </w:t>
      </w:r>
      <w:r>
        <w:rPr>
          <w:color w:val="231F20"/>
          <w:w w:val="105"/>
          <w:sz w:val="21"/>
        </w:rPr>
        <w:t>habit</w:t>
      </w:r>
      <w:r>
        <w:rPr>
          <w:color w:val="231F20"/>
          <w:spacing w:val="-16"/>
          <w:w w:val="105"/>
          <w:sz w:val="21"/>
        </w:rPr>
        <w:t xml:space="preserve"> </w:t>
      </w:r>
      <w:r>
        <w:rPr>
          <w:color w:val="231F20"/>
          <w:w w:val="105"/>
          <w:sz w:val="21"/>
        </w:rPr>
        <w:t>of</w:t>
      </w:r>
      <w:r>
        <w:rPr>
          <w:color w:val="231F20"/>
          <w:spacing w:val="-17"/>
          <w:w w:val="105"/>
          <w:sz w:val="21"/>
        </w:rPr>
        <w:t xml:space="preserve"> </w:t>
      </w:r>
      <w:r>
        <w:rPr>
          <w:color w:val="231F20"/>
          <w:w w:val="105"/>
          <w:sz w:val="21"/>
        </w:rPr>
        <w:t>proactively checking</w:t>
      </w:r>
      <w:r>
        <w:rPr>
          <w:color w:val="231F20"/>
          <w:spacing w:val="-11"/>
          <w:w w:val="105"/>
          <w:sz w:val="21"/>
        </w:rPr>
        <w:t xml:space="preserve"> </w:t>
      </w:r>
      <w:r>
        <w:rPr>
          <w:color w:val="231F20"/>
          <w:w w:val="105"/>
          <w:sz w:val="21"/>
        </w:rPr>
        <w:t>email</w:t>
      </w:r>
      <w:r>
        <w:rPr>
          <w:color w:val="231F20"/>
          <w:spacing w:val="-11"/>
          <w:w w:val="105"/>
          <w:sz w:val="21"/>
        </w:rPr>
        <w:t xml:space="preserve"> </w:t>
      </w:r>
      <w:r>
        <w:rPr>
          <w:color w:val="231F20"/>
          <w:w w:val="105"/>
          <w:sz w:val="21"/>
        </w:rPr>
        <w:t>when</w:t>
      </w:r>
      <w:r>
        <w:rPr>
          <w:color w:val="231F20"/>
          <w:spacing w:val="-11"/>
          <w:w w:val="105"/>
          <w:sz w:val="21"/>
        </w:rPr>
        <w:t xml:space="preserve"> </w:t>
      </w:r>
      <w:r>
        <w:rPr>
          <w:color w:val="231F20"/>
          <w:w w:val="105"/>
          <w:sz w:val="21"/>
        </w:rPr>
        <w:t>you’re</w:t>
      </w:r>
      <w:r>
        <w:rPr>
          <w:color w:val="231F20"/>
          <w:spacing w:val="-11"/>
          <w:w w:val="105"/>
          <w:sz w:val="21"/>
        </w:rPr>
        <w:t xml:space="preserve"> </w:t>
      </w:r>
      <w:r>
        <w:rPr>
          <w:color w:val="231F20"/>
          <w:w w:val="105"/>
          <w:sz w:val="21"/>
        </w:rPr>
        <w:t>ready</w:t>
      </w:r>
      <w:r>
        <w:rPr>
          <w:color w:val="231F20"/>
          <w:spacing w:val="-11"/>
          <w:w w:val="105"/>
          <w:sz w:val="21"/>
        </w:rPr>
        <w:t xml:space="preserve"> </w:t>
      </w:r>
      <w:r>
        <w:rPr>
          <w:color w:val="231F20"/>
          <w:w w:val="105"/>
          <w:sz w:val="21"/>
        </w:rPr>
        <w:t>to</w:t>
      </w:r>
      <w:r>
        <w:rPr>
          <w:color w:val="231F20"/>
          <w:spacing w:val="-11"/>
          <w:w w:val="105"/>
          <w:sz w:val="21"/>
        </w:rPr>
        <w:t xml:space="preserve"> </w:t>
      </w:r>
      <w:r>
        <w:rPr>
          <w:color w:val="231F20"/>
          <w:w w:val="105"/>
          <w:sz w:val="21"/>
        </w:rPr>
        <w:t>engage.</w:t>
      </w:r>
      <w:r>
        <w:rPr>
          <w:color w:val="231F20"/>
          <w:spacing w:val="-11"/>
          <w:w w:val="105"/>
          <w:sz w:val="21"/>
        </w:rPr>
        <w:t xml:space="preserve"> </w:t>
      </w:r>
      <w:r>
        <w:rPr>
          <w:color w:val="231F20"/>
          <w:w w:val="105"/>
          <w:sz w:val="21"/>
        </w:rPr>
        <w:t>This</w:t>
      </w:r>
      <w:r>
        <w:rPr>
          <w:color w:val="231F20"/>
          <w:spacing w:val="-11"/>
          <w:w w:val="105"/>
          <w:sz w:val="21"/>
        </w:rPr>
        <w:t xml:space="preserve"> </w:t>
      </w:r>
      <w:r>
        <w:rPr>
          <w:color w:val="231F20"/>
          <w:w w:val="105"/>
          <w:sz w:val="21"/>
        </w:rPr>
        <w:t>makes</w:t>
      </w:r>
      <w:r>
        <w:rPr>
          <w:color w:val="231F20"/>
          <w:spacing w:val="-11"/>
          <w:w w:val="105"/>
          <w:sz w:val="21"/>
        </w:rPr>
        <w:t xml:space="preserve"> </w:t>
      </w:r>
      <w:r>
        <w:rPr>
          <w:color w:val="231F20"/>
          <w:w w:val="105"/>
          <w:sz w:val="21"/>
        </w:rPr>
        <w:t>email</w:t>
      </w:r>
      <w:r>
        <w:rPr>
          <w:color w:val="231F20"/>
          <w:spacing w:val="-11"/>
          <w:w w:val="105"/>
          <w:sz w:val="21"/>
        </w:rPr>
        <w:t xml:space="preserve"> </w:t>
      </w:r>
      <w:r>
        <w:rPr>
          <w:color w:val="231F20"/>
          <w:w w:val="105"/>
          <w:sz w:val="21"/>
        </w:rPr>
        <w:t>an intentional activity instead of a continual background nuisance.</w:t>
      </w:r>
    </w:p>
    <w:p w14:paraId="0AD0F350" w14:textId="77777777" w:rsidR="00262A63" w:rsidRDefault="00262A63">
      <w:pPr>
        <w:spacing w:line="319" w:lineRule="auto"/>
        <w:rPr>
          <w:sz w:val="21"/>
        </w:rPr>
        <w:sectPr w:rsidR="00262A63">
          <w:headerReference w:type="default" r:id="rId27"/>
          <w:footerReference w:type="default" r:id="rId28"/>
          <w:pgSz w:w="8640" w:h="12960"/>
          <w:pgMar w:top="680" w:right="160" w:bottom="680" w:left="100" w:header="487" w:footer="482" w:gutter="0"/>
          <w:cols w:space="720"/>
        </w:sectPr>
      </w:pPr>
    </w:p>
    <w:p w14:paraId="0D12F585" w14:textId="77777777" w:rsidR="00262A63" w:rsidRDefault="00262A63">
      <w:pPr>
        <w:pStyle w:val="BodyText"/>
        <w:spacing w:before="9"/>
        <w:rPr>
          <w:sz w:val="17"/>
        </w:rPr>
      </w:pPr>
    </w:p>
    <w:p w14:paraId="2B619E4C" w14:textId="77777777" w:rsidR="00262A63" w:rsidRDefault="00000000">
      <w:pPr>
        <w:pStyle w:val="ListParagraph"/>
        <w:numPr>
          <w:ilvl w:val="0"/>
          <w:numId w:val="57"/>
        </w:numPr>
        <w:tabs>
          <w:tab w:val="left" w:pos="1204"/>
        </w:tabs>
        <w:spacing w:before="85"/>
        <w:rPr>
          <w:sz w:val="21"/>
        </w:rPr>
      </w:pPr>
      <w:r>
        <w:rPr>
          <w:color w:val="231F20"/>
          <w:w w:val="105"/>
          <w:sz w:val="21"/>
        </w:rPr>
        <w:t>Get</w:t>
      </w:r>
      <w:r>
        <w:rPr>
          <w:color w:val="231F20"/>
          <w:spacing w:val="-7"/>
          <w:w w:val="105"/>
          <w:sz w:val="21"/>
        </w:rPr>
        <w:t xml:space="preserve"> </w:t>
      </w:r>
      <w:r>
        <w:rPr>
          <w:color w:val="231F20"/>
          <w:w w:val="105"/>
          <w:sz w:val="21"/>
        </w:rPr>
        <w:t>to</w:t>
      </w:r>
      <w:r>
        <w:rPr>
          <w:color w:val="231F20"/>
          <w:spacing w:val="-6"/>
          <w:w w:val="105"/>
          <w:sz w:val="21"/>
        </w:rPr>
        <w:t xml:space="preserve"> </w:t>
      </w:r>
      <w:r>
        <w:rPr>
          <w:color w:val="231F20"/>
          <w:w w:val="105"/>
          <w:sz w:val="21"/>
        </w:rPr>
        <w:t>inbox</w:t>
      </w:r>
      <w:r>
        <w:rPr>
          <w:color w:val="231F20"/>
          <w:spacing w:val="-7"/>
          <w:w w:val="105"/>
          <w:sz w:val="21"/>
        </w:rPr>
        <w:t xml:space="preserve"> </w:t>
      </w:r>
      <w:r>
        <w:rPr>
          <w:color w:val="231F20"/>
          <w:w w:val="105"/>
          <w:sz w:val="21"/>
        </w:rPr>
        <w:t>zero</w:t>
      </w:r>
      <w:r>
        <w:rPr>
          <w:color w:val="231F20"/>
          <w:spacing w:val="-6"/>
          <w:w w:val="105"/>
          <w:sz w:val="21"/>
        </w:rPr>
        <w:t xml:space="preserve"> </w:t>
      </w:r>
      <w:r>
        <w:rPr>
          <w:color w:val="231F20"/>
          <w:w w:val="105"/>
          <w:sz w:val="21"/>
        </w:rPr>
        <w:t>every</w:t>
      </w:r>
      <w:r>
        <w:rPr>
          <w:color w:val="231F20"/>
          <w:spacing w:val="-7"/>
          <w:w w:val="105"/>
          <w:sz w:val="21"/>
        </w:rPr>
        <w:t xml:space="preserve"> </w:t>
      </w:r>
      <w:r>
        <w:rPr>
          <w:color w:val="231F20"/>
          <w:spacing w:val="-4"/>
          <w:w w:val="105"/>
          <w:sz w:val="21"/>
        </w:rPr>
        <w:t>day.</w:t>
      </w:r>
    </w:p>
    <w:p w14:paraId="5B029F2D" w14:textId="77777777" w:rsidR="00262A63" w:rsidRDefault="00000000">
      <w:pPr>
        <w:pStyle w:val="ListParagraph"/>
        <w:numPr>
          <w:ilvl w:val="1"/>
          <w:numId w:val="57"/>
        </w:numPr>
        <w:tabs>
          <w:tab w:val="left" w:pos="1827"/>
          <w:tab w:val="left" w:pos="1828"/>
        </w:tabs>
        <w:spacing w:before="192" w:line="319" w:lineRule="auto"/>
        <w:ind w:right="720"/>
        <w:rPr>
          <w:sz w:val="21"/>
        </w:rPr>
      </w:pPr>
      <w:r>
        <w:rPr>
          <w:color w:val="231F20"/>
          <w:w w:val="110"/>
          <w:sz w:val="21"/>
        </w:rPr>
        <w:t>Invest time in learning your email tool or use optional email assistant</w:t>
      </w:r>
      <w:r>
        <w:rPr>
          <w:color w:val="231F20"/>
          <w:spacing w:val="-7"/>
          <w:w w:val="110"/>
          <w:sz w:val="21"/>
        </w:rPr>
        <w:t xml:space="preserve"> </w:t>
      </w:r>
      <w:r>
        <w:rPr>
          <w:color w:val="231F20"/>
          <w:w w:val="110"/>
          <w:sz w:val="21"/>
        </w:rPr>
        <w:t>add-ons/plugins</w:t>
      </w:r>
      <w:r>
        <w:rPr>
          <w:color w:val="231F20"/>
          <w:spacing w:val="-7"/>
          <w:w w:val="110"/>
          <w:sz w:val="21"/>
        </w:rPr>
        <w:t xml:space="preserve"> </w:t>
      </w:r>
      <w:r>
        <w:rPr>
          <w:color w:val="231F20"/>
          <w:w w:val="110"/>
          <w:sz w:val="21"/>
        </w:rPr>
        <w:t>that</w:t>
      </w:r>
      <w:r>
        <w:rPr>
          <w:color w:val="231F20"/>
          <w:spacing w:val="-7"/>
          <w:w w:val="110"/>
          <w:sz w:val="21"/>
        </w:rPr>
        <w:t xml:space="preserve"> </w:t>
      </w:r>
      <w:r>
        <w:rPr>
          <w:color w:val="231F20"/>
          <w:w w:val="110"/>
          <w:sz w:val="21"/>
        </w:rPr>
        <w:t>help</w:t>
      </w:r>
      <w:r>
        <w:rPr>
          <w:color w:val="231F20"/>
          <w:spacing w:val="-7"/>
          <w:w w:val="110"/>
          <w:sz w:val="21"/>
        </w:rPr>
        <w:t xml:space="preserve"> </w:t>
      </w:r>
      <w:r>
        <w:rPr>
          <w:color w:val="231F20"/>
          <w:w w:val="110"/>
          <w:sz w:val="21"/>
        </w:rPr>
        <w:t>sort</w:t>
      </w:r>
      <w:r>
        <w:rPr>
          <w:color w:val="231F20"/>
          <w:spacing w:val="-7"/>
          <w:w w:val="110"/>
          <w:sz w:val="21"/>
        </w:rPr>
        <w:t xml:space="preserve"> </w:t>
      </w:r>
      <w:r>
        <w:rPr>
          <w:color w:val="231F20"/>
          <w:w w:val="110"/>
          <w:sz w:val="21"/>
        </w:rPr>
        <w:t>and</w:t>
      </w:r>
      <w:r>
        <w:rPr>
          <w:color w:val="231F20"/>
          <w:spacing w:val="-7"/>
          <w:w w:val="110"/>
          <w:sz w:val="21"/>
        </w:rPr>
        <w:t xml:space="preserve"> </w:t>
      </w:r>
      <w:r>
        <w:rPr>
          <w:color w:val="231F20"/>
          <w:w w:val="110"/>
          <w:sz w:val="21"/>
        </w:rPr>
        <w:t>triage</w:t>
      </w:r>
      <w:r>
        <w:rPr>
          <w:color w:val="231F20"/>
          <w:spacing w:val="-7"/>
          <w:w w:val="110"/>
          <w:sz w:val="21"/>
        </w:rPr>
        <w:t xml:space="preserve"> </w:t>
      </w:r>
      <w:r>
        <w:rPr>
          <w:color w:val="231F20"/>
          <w:w w:val="110"/>
          <w:sz w:val="21"/>
        </w:rPr>
        <w:t>email</w:t>
      </w:r>
      <w:r>
        <w:rPr>
          <w:color w:val="231F20"/>
          <w:spacing w:val="-7"/>
          <w:w w:val="110"/>
          <w:sz w:val="21"/>
        </w:rPr>
        <w:t xml:space="preserve"> </w:t>
      </w:r>
      <w:r>
        <w:rPr>
          <w:color w:val="231F20"/>
          <w:w w:val="110"/>
          <w:sz w:val="21"/>
        </w:rPr>
        <w:t>so</w:t>
      </w:r>
      <w:r>
        <w:rPr>
          <w:color w:val="231F20"/>
          <w:spacing w:val="-7"/>
          <w:w w:val="110"/>
          <w:sz w:val="21"/>
        </w:rPr>
        <w:t xml:space="preserve"> </w:t>
      </w:r>
      <w:r>
        <w:rPr>
          <w:color w:val="231F20"/>
          <w:w w:val="110"/>
          <w:sz w:val="21"/>
        </w:rPr>
        <w:t xml:space="preserve">that, </w:t>
      </w:r>
      <w:r>
        <w:rPr>
          <w:color w:val="231F20"/>
          <w:w w:val="105"/>
          <w:sz w:val="21"/>
        </w:rPr>
        <w:t>by the end of the day, every day, you’ll have zero unread emails.</w:t>
      </w:r>
    </w:p>
    <w:p w14:paraId="0EA16BD3" w14:textId="77777777" w:rsidR="00262A63" w:rsidRDefault="00000000">
      <w:pPr>
        <w:pStyle w:val="ListParagraph"/>
        <w:numPr>
          <w:ilvl w:val="1"/>
          <w:numId w:val="57"/>
        </w:numPr>
        <w:tabs>
          <w:tab w:val="left" w:pos="1827"/>
          <w:tab w:val="left" w:pos="1828"/>
        </w:tabs>
        <w:spacing w:before="110" w:line="319" w:lineRule="auto"/>
        <w:ind w:right="1100"/>
        <w:rPr>
          <w:sz w:val="21"/>
        </w:rPr>
      </w:pPr>
      <w:r>
        <w:rPr>
          <w:color w:val="231F20"/>
          <w:w w:val="105"/>
          <w:sz w:val="21"/>
        </w:rPr>
        <w:t xml:space="preserve">Zeroing your inbox doesn’t mean acting on or responding to </w:t>
      </w:r>
      <w:r>
        <w:rPr>
          <w:color w:val="231F20"/>
          <w:w w:val="110"/>
          <w:sz w:val="21"/>
        </w:rPr>
        <w:t>every</w:t>
      </w:r>
      <w:r>
        <w:rPr>
          <w:color w:val="231F20"/>
          <w:spacing w:val="-12"/>
          <w:w w:val="110"/>
          <w:sz w:val="21"/>
        </w:rPr>
        <w:t xml:space="preserve"> </w:t>
      </w:r>
      <w:r>
        <w:rPr>
          <w:color w:val="231F20"/>
          <w:w w:val="110"/>
          <w:sz w:val="21"/>
        </w:rPr>
        <w:t>email.</w:t>
      </w:r>
      <w:r>
        <w:rPr>
          <w:color w:val="231F20"/>
          <w:spacing w:val="-12"/>
          <w:w w:val="110"/>
          <w:sz w:val="21"/>
        </w:rPr>
        <w:t xml:space="preserve"> </w:t>
      </w:r>
      <w:r>
        <w:rPr>
          <w:color w:val="231F20"/>
          <w:w w:val="110"/>
          <w:sz w:val="21"/>
        </w:rPr>
        <w:t>If</w:t>
      </w:r>
      <w:r>
        <w:rPr>
          <w:color w:val="231F20"/>
          <w:spacing w:val="-12"/>
          <w:w w:val="110"/>
          <w:sz w:val="21"/>
        </w:rPr>
        <w:t xml:space="preserve"> </w:t>
      </w:r>
      <w:r>
        <w:rPr>
          <w:color w:val="231F20"/>
          <w:w w:val="110"/>
          <w:sz w:val="21"/>
        </w:rPr>
        <w:t>you’re</w:t>
      </w:r>
      <w:r>
        <w:rPr>
          <w:color w:val="231F20"/>
          <w:spacing w:val="-12"/>
          <w:w w:val="110"/>
          <w:sz w:val="21"/>
        </w:rPr>
        <w:t xml:space="preserve"> </w:t>
      </w:r>
      <w:r>
        <w:rPr>
          <w:color w:val="231F20"/>
          <w:w w:val="110"/>
          <w:sz w:val="21"/>
        </w:rPr>
        <w:t>using</w:t>
      </w:r>
      <w:r>
        <w:rPr>
          <w:color w:val="231F20"/>
          <w:spacing w:val="-12"/>
          <w:w w:val="110"/>
          <w:sz w:val="21"/>
        </w:rPr>
        <w:t xml:space="preserve"> </w:t>
      </w:r>
      <w:r>
        <w:rPr>
          <w:color w:val="231F20"/>
          <w:w w:val="110"/>
          <w:sz w:val="21"/>
        </w:rPr>
        <w:t>email</w:t>
      </w:r>
      <w:r>
        <w:rPr>
          <w:color w:val="231F20"/>
          <w:spacing w:val="-12"/>
          <w:w w:val="110"/>
          <w:sz w:val="21"/>
        </w:rPr>
        <w:t xml:space="preserve"> </w:t>
      </w:r>
      <w:r>
        <w:rPr>
          <w:color w:val="231F20"/>
          <w:w w:val="110"/>
          <w:sz w:val="21"/>
        </w:rPr>
        <w:t>as</w:t>
      </w:r>
      <w:r>
        <w:rPr>
          <w:color w:val="231F20"/>
          <w:spacing w:val="-12"/>
          <w:w w:val="110"/>
          <w:sz w:val="21"/>
        </w:rPr>
        <w:t xml:space="preserve"> </w:t>
      </w:r>
      <w:r>
        <w:rPr>
          <w:color w:val="231F20"/>
          <w:w w:val="110"/>
          <w:sz w:val="21"/>
        </w:rPr>
        <w:t>a</w:t>
      </w:r>
      <w:r>
        <w:rPr>
          <w:color w:val="231F20"/>
          <w:spacing w:val="-12"/>
          <w:w w:val="110"/>
          <w:sz w:val="21"/>
        </w:rPr>
        <w:t xml:space="preserve"> </w:t>
      </w:r>
      <w:r>
        <w:rPr>
          <w:color w:val="231F20"/>
          <w:w w:val="110"/>
          <w:sz w:val="21"/>
        </w:rPr>
        <w:t>to-do</w:t>
      </w:r>
      <w:r>
        <w:rPr>
          <w:color w:val="231F20"/>
          <w:spacing w:val="-12"/>
          <w:w w:val="110"/>
          <w:sz w:val="21"/>
        </w:rPr>
        <w:t xml:space="preserve"> </w:t>
      </w:r>
      <w:r>
        <w:rPr>
          <w:color w:val="231F20"/>
          <w:w w:val="110"/>
          <w:sz w:val="21"/>
        </w:rPr>
        <w:t>list,</w:t>
      </w:r>
      <w:r>
        <w:rPr>
          <w:color w:val="231F20"/>
          <w:spacing w:val="-12"/>
          <w:w w:val="110"/>
          <w:sz w:val="21"/>
        </w:rPr>
        <w:t xml:space="preserve"> </w:t>
      </w:r>
      <w:r>
        <w:rPr>
          <w:color w:val="231F20"/>
          <w:w w:val="110"/>
          <w:sz w:val="21"/>
        </w:rPr>
        <w:t>that’s</w:t>
      </w:r>
      <w:r>
        <w:rPr>
          <w:color w:val="231F20"/>
          <w:spacing w:val="-12"/>
          <w:w w:val="110"/>
          <w:sz w:val="21"/>
        </w:rPr>
        <w:t xml:space="preserve"> </w:t>
      </w:r>
      <w:r>
        <w:rPr>
          <w:color w:val="231F20"/>
          <w:w w:val="110"/>
          <w:sz w:val="21"/>
        </w:rPr>
        <w:t xml:space="preserve">fine </w:t>
      </w:r>
      <w:r>
        <w:rPr>
          <w:color w:val="231F20"/>
          <w:w w:val="105"/>
          <w:sz w:val="21"/>
        </w:rPr>
        <w:t>(though it’s not ideal—see Meetings and Time Management,</w:t>
      </w:r>
    </w:p>
    <w:p w14:paraId="61B23566" w14:textId="77777777" w:rsidR="00262A63" w:rsidRDefault="00000000">
      <w:pPr>
        <w:pStyle w:val="BodyText"/>
        <w:spacing w:line="319" w:lineRule="auto"/>
        <w:ind w:left="1827" w:right="697"/>
      </w:pPr>
      <w:r>
        <w:rPr>
          <w:color w:val="231F20"/>
          <w:w w:val="105"/>
        </w:rPr>
        <w:t>page 28, for better to-do list alternatives); just make sure to triage your email to-do list out of your core inbox so that you won’t confuse it with untriaged emails.</w:t>
      </w:r>
    </w:p>
    <w:p w14:paraId="0CB7694B" w14:textId="77777777" w:rsidR="00262A63" w:rsidRDefault="00262A63">
      <w:pPr>
        <w:pStyle w:val="BodyText"/>
        <w:spacing w:before="2"/>
        <w:rPr>
          <w:sz w:val="27"/>
        </w:rPr>
      </w:pPr>
    </w:p>
    <w:p w14:paraId="734F108D" w14:textId="77777777" w:rsidR="00262A63" w:rsidRDefault="00000000">
      <w:pPr>
        <w:pStyle w:val="ListParagraph"/>
        <w:numPr>
          <w:ilvl w:val="0"/>
          <w:numId w:val="57"/>
        </w:numPr>
        <w:tabs>
          <w:tab w:val="left" w:pos="1204"/>
        </w:tabs>
        <w:spacing w:before="1"/>
        <w:rPr>
          <w:sz w:val="21"/>
        </w:rPr>
      </w:pPr>
      <w:r>
        <w:rPr>
          <w:color w:val="231F20"/>
          <w:w w:val="105"/>
          <w:sz w:val="21"/>
        </w:rPr>
        <w:t>Don’t</w:t>
      </w:r>
      <w:r>
        <w:rPr>
          <w:color w:val="231F20"/>
          <w:spacing w:val="-11"/>
          <w:w w:val="105"/>
          <w:sz w:val="21"/>
        </w:rPr>
        <w:t xml:space="preserve"> </w:t>
      </w:r>
      <w:r>
        <w:rPr>
          <w:color w:val="231F20"/>
          <w:w w:val="105"/>
          <w:sz w:val="21"/>
        </w:rPr>
        <w:t>problem-solve</w:t>
      </w:r>
      <w:r>
        <w:rPr>
          <w:color w:val="231F20"/>
          <w:spacing w:val="-11"/>
          <w:w w:val="105"/>
          <w:sz w:val="21"/>
        </w:rPr>
        <w:t xml:space="preserve"> </w:t>
      </w:r>
      <w:r>
        <w:rPr>
          <w:color w:val="231F20"/>
          <w:w w:val="105"/>
          <w:sz w:val="21"/>
        </w:rPr>
        <w:t>in</w:t>
      </w:r>
      <w:r>
        <w:rPr>
          <w:color w:val="231F20"/>
          <w:spacing w:val="-10"/>
          <w:w w:val="105"/>
          <w:sz w:val="21"/>
        </w:rPr>
        <w:t xml:space="preserve"> </w:t>
      </w:r>
      <w:r>
        <w:rPr>
          <w:color w:val="231F20"/>
          <w:spacing w:val="-2"/>
          <w:w w:val="105"/>
          <w:sz w:val="21"/>
        </w:rPr>
        <w:t>email.</w:t>
      </w:r>
    </w:p>
    <w:p w14:paraId="3B3AD4CE" w14:textId="77777777" w:rsidR="00262A63" w:rsidRDefault="00000000">
      <w:pPr>
        <w:pStyle w:val="ListParagraph"/>
        <w:numPr>
          <w:ilvl w:val="1"/>
          <w:numId w:val="57"/>
        </w:numPr>
        <w:tabs>
          <w:tab w:val="left" w:pos="1827"/>
          <w:tab w:val="left" w:pos="1828"/>
        </w:tabs>
        <w:spacing w:before="191" w:line="319" w:lineRule="auto"/>
        <w:ind w:right="746"/>
        <w:rPr>
          <w:sz w:val="21"/>
        </w:rPr>
      </w:pPr>
      <w:r>
        <w:rPr>
          <w:color w:val="231F20"/>
          <w:w w:val="110"/>
          <w:sz w:val="21"/>
        </w:rPr>
        <w:t xml:space="preserve">Email is a suboptimal medium for having an in-depth discus- </w:t>
      </w:r>
      <w:proofErr w:type="spellStart"/>
      <w:r>
        <w:rPr>
          <w:color w:val="231F20"/>
          <w:w w:val="105"/>
          <w:sz w:val="21"/>
        </w:rPr>
        <w:t>sion</w:t>
      </w:r>
      <w:proofErr w:type="spellEnd"/>
      <w:r>
        <w:rPr>
          <w:color w:val="231F20"/>
          <w:w w:val="105"/>
          <w:sz w:val="21"/>
        </w:rPr>
        <w:t xml:space="preserve">, especially when more than two people are involved. Group </w:t>
      </w:r>
      <w:r>
        <w:rPr>
          <w:color w:val="231F20"/>
          <w:w w:val="110"/>
          <w:sz w:val="21"/>
        </w:rPr>
        <w:t>emails are best used for coordination and overcommunication, not</w:t>
      </w:r>
      <w:r>
        <w:rPr>
          <w:color w:val="231F20"/>
          <w:spacing w:val="-13"/>
          <w:w w:val="110"/>
          <w:sz w:val="21"/>
        </w:rPr>
        <w:t xml:space="preserve"> </w:t>
      </w:r>
      <w:r>
        <w:rPr>
          <w:color w:val="231F20"/>
          <w:w w:val="110"/>
          <w:sz w:val="21"/>
        </w:rPr>
        <w:t>problem-solving.</w:t>
      </w:r>
    </w:p>
    <w:p w14:paraId="5B02A5BF" w14:textId="77777777" w:rsidR="00262A63" w:rsidRDefault="00000000">
      <w:pPr>
        <w:pStyle w:val="ListParagraph"/>
        <w:numPr>
          <w:ilvl w:val="1"/>
          <w:numId w:val="57"/>
        </w:numPr>
        <w:tabs>
          <w:tab w:val="left" w:pos="1827"/>
          <w:tab w:val="left" w:pos="1828"/>
        </w:tabs>
        <w:spacing w:before="109" w:line="319" w:lineRule="auto"/>
        <w:ind w:right="978"/>
        <w:rPr>
          <w:sz w:val="21"/>
        </w:rPr>
      </w:pPr>
      <w:r>
        <w:rPr>
          <w:color w:val="231F20"/>
          <w:w w:val="110"/>
          <w:sz w:val="21"/>
        </w:rPr>
        <w:t>Understand</w:t>
      </w:r>
      <w:r>
        <w:rPr>
          <w:color w:val="231F20"/>
          <w:spacing w:val="-16"/>
          <w:w w:val="110"/>
          <w:sz w:val="21"/>
        </w:rPr>
        <w:t xml:space="preserve"> </w:t>
      </w:r>
      <w:r>
        <w:rPr>
          <w:color w:val="231F20"/>
          <w:w w:val="110"/>
          <w:sz w:val="21"/>
        </w:rPr>
        <w:t>that</w:t>
      </w:r>
      <w:r>
        <w:rPr>
          <w:color w:val="231F20"/>
          <w:spacing w:val="-15"/>
          <w:w w:val="110"/>
          <w:sz w:val="21"/>
        </w:rPr>
        <w:t xml:space="preserve"> </w:t>
      </w:r>
      <w:r>
        <w:rPr>
          <w:color w:val="231F20"/>
          <w:w w:val="110"/>
          <w:sz w:val="21"/>
        </w:rPr>
        <w:t>email</w:t>
      </w:r>
      <w:r>
        <w:rPr>
          <w:color w:val="231F20"/>
          <w:spacing w:val="-15"/>
          <w:w w:val="110"/>
          <w:sz w:val="21"/>
        </w:rPr>
        <w:t xml:space="preserve"> </w:t>
      </w:r>
      <w:r>
        <w:rPr>
          <w:color w:val="231F20"/>
          <w:w w:val="110"/>
          <w:sz w:val="21"/>
        </w:rPr>
        <w:t>tends</w:t>
      </w:r>
      <w:r>
        <w:rPr>
          <w:color w:val="231F20"/>
          <w:spacing w:val="-15"/>
          <w:w w:val="110"/>
          <w:sz w:val="21"/>
        </w:rPr>
        <w:t xml:space="preserve"> </w:t>
      </w:r>
      <w:r>
        <w:rPr>
          <w:color w:val="231F20"/>
          <w:w w:val="110"/>
          <w:sz w:val="21"/>
        </w:rPr>
        <w:t>to</w:t>
      </w:r>
      <w:r>
        <w:rPr>
          <w:color w:val="231F20"/>
          <w:spacing w:val="-16"/>
          <w:w w:val="110"/>
          <w:sz w:val="21"/>
        </w:rPr>
        <w:t xml:space="preserve"> </w:t>
      </w:r>
      <w:r>
        <w:rPr>
          <w:color w:val="231F20"/>
          <w:w w:val="110"/>
          <w:sz w:val="21"/>
        </w:rPr>
        <w:t>lack</w:t>
      </w:r>
      <w:r>
        <w:rPr>
          <w:color w:val="231F20"/>
          <w:spacing w:val="-15"/>
          <w:w w:val="110"/>
          <w:sz w:val="21"/>
        </w:rPr>
        <w:t xml:space="preserve"> </w:t>
      </w:r>
      <w:r>
        <w:rPr>
          <w:color w:val="231F20"/>
          <w:w w:val="110"/>
          <w:sz w:val="21"/>
        </w:rPr>
        <w:t>nuance</w:t>
      </w:r>
      <w:r>
        <w:rPr>
          <w:color w:val="231F20"/>
          <w:spacing w:val="-15"/>
          <w:w w:val="110"/>
          <w:sz w:val="21"/>
        </w:rPr>
        <w:t xml:space="preserve"> </w:t>
      </w:r>
      <w:r>
        <w:rPr>
          <w:color w:val="231F20"/>
          <w:w w:val="110"/>
          <w:sz w:val="21"/>
        </w:rPr>
        <w:t>and</w:t>
      </w:r>
      <w:r>
        <w:rPr>
          <w:color w:val="231F20"/>
          <w:spacing w:val="-15"/>
          <w:w w:val="110"/>
          <w:sz w:val="21"/>
        </w:rPr>
        <w:t xml:space="preserve"> </w:t>
      </w:r>
      <w:r>
        <w:rPr>
          <w:color w:val="231F20"/>
          <w:w w:val="110"/>
          <w:sz w:val="21"/>
        </w:rPr>
        <w:t>tone</w:t>
      </w:r>
      <w:r>
        <w:rPr>
          <w:color w:val="231F20"/>
          <w:spacing w:val="-16"/>
          <w:w w:val="110"/>
          <w:sz w:val="21"/>
        </w:rPr>
        <w:t xml:space="preserve"> </w:t>
      </w:r>
      <w:r>
        <w:rPr>
          <w:color w:val="231F20"/>
          <w:w w:val="110"/>
          <w:sz w:val="21"/>
        </w:rPr>
        <w:t>of</w:t>
      </w:r>
      <w:r>
        <w:rPr>
          <w:color w:val="231F20"/>
          <w:spacing w:val="-15"/>
          <w:w w:val="110"/>
          <w:sz w:val="21"/>
        </w:rPr>
        <w:t xml:space="preserve"> </w:t>
      </w:r>
      <w:r>
        <w:rPr>
          <w:color w:val="231F20"/>
          <w:w w:val="110"/>
          <w:sz w:val="21"/>
        </w:rPr>
        <w:t>voice, which makes intent easy to misconstrue.</w:t>
      </w:r>
    </w:p>
    <w:p w14:paraId="0F9D7219" w14:textId="77777777" w:rsidR="00262A63" w:rsidRDefault="00000000">
      <w:pPr>
        <w:pStyle w:val="ListParagraph"/>
        <w:numPr>
          <w:ilvl w:val="1"/>
          <w:numId w:val="57"/>
        </w:numPr>
        <w:tabs>
          <w:tab w:val="left" w:pos="1827"/>
          <w:tab w:val="left" w:pos="1828"/>
        </w:tabs>
        <w:spacing w:line="319" w:lineRule="auto"/>
        <w:ind w:right="793"/>
        <w:rPr>
          <w:sz w:val="21"/>
        </w:rPr>
      </w:pPr>
      <w:r>
        <w:rPr>
          <w:color w:val="231F20"/>
          <w:w w:val="105"/>
          <w:sz w:val="21"/>
        </w:rPr>
        <w:t xml:space="preserve">The temptation to write or participate in a nuanced group email </w:t>
      </w:r>
      <w:r>
        <w:rPr>
          <w:color w:val="231F20"/>
          <w:w w:val="110"/>
          <w:sz w:val="21"/>
        </w:rPr>
        <w:t>thread</w:t>
      </w:r>
      <w:r>
        <w:rPr>
          <w:color w:val="231F20"/>
          <w:spacing w:val="-3"/>
          <w:w w:val="110"/>
          <w:sz w:val="21"/>
        </w:rPr>
        <w:t xml:space="preserve"> </w:t>
      </w:r>
      <w:r>
        <w:rPr>
          <w:color w:val="231F20"/>
          <w:w w:val="110"/>
          <w:sz w:val="21"/>
        </w:rPr>
        <w:t>is</w:t>
      </w:r>
      <w:r>
        <w:rPr>
          <w:color w:val="231F20"/>
          <w:spacing w:val="-3"/>
          <w:w w:val="110"/>
          <w:sz w:val="21"/>
        </w:rPr>
        <w:t xml:space="preserve"> </w:t>
      </w:r>
      <w:r>
        <w:rPr>
          <w:color w:val="231F20"/>
          <w:w w:val="110"/>
          <w:sz w:val="21"/>
        </w:rPr>
        <w:t>a</w:t>
      </w:r>
      <w:r>
        <w:rPr>
          <w:color w:val="231F20"/>
          <w:spacing w:val="-3"/>
          <w:w w:val="110"/>
          <w:sz w:val="21"/>
        </w:rPr>
        <w:t xml:space="preserve"> </w:t>
      </w:r>
      <w:r>
        <w:rPr>
          <w:color w:val="231F20"/>
          <w:w w:val="110"/>
          <w:sz w:val="21"/>
        </w:rPr>
        <w:t>good</w:t>
      </w:r>
      <w:r>
        <w:rPr>
          <w:color w:val="231F20"/>
          <w:spacing w:val="-3"/>
          <w:w w:val="110"/>
          <w:sz w:val="21"/>
        </w:rPr>
        <w:t xml:space="preserve"> </w:t>
      </w:r>
      <w:r>
        <w:rPr>
          <w:color w:val="231F20"/>
          <w:w w:val="110"/>
          <w:sz w:val="21"/>
        </w:rPr>
        <w:t>indicator</w:t>
      </w:r>
      <w:r>
        <w:rPr>
          <w:color w:val="231F20"/>
          <w:spacing w:val="-3"/>
          <w:w w:val="110"/>
          <w:sz w:val="21"/>
        </w:rPr>
        <w:t xml:space="preserve"> </w:t>
      </w:r>
      <w:r>
        <w:rPr>
          <w:color w:val="231F20"/>
          <w:w w:val="110"/>
          <w:sz w:val="21"/>
        </w:rPr>
        <w:t>that</w:t>
      </w:r>
      <w:r>
        <w:rPr>
          <w:color w:val="231F20"/>
          <w:spacing w:val="-3"/>
          <w:w w:val="110"/>
          <w:sz w:val="21"/>
        </w:rPr>
        <w:t xml:space="preserve"> </w:t>
      </w:r>
      <w:r>
        <w:rPr>
          <w:color w:val="231F20"/>
          <w:w w:val="110"/>
          <w:sz w:val="21"/>
        </w:rPr>
        <w:t>a</w:t>
      </w:r>
      <w:r>
        <w:rPr>
          <w:color w:val="231F20"/>
          <w:spacing w:val="-3"/>
          <w:w w:val="110"/>
          <w:sz w:val="21"/>
        </w:rPr>
        <w:t xml:space="preserve"> </w:t>
      </w:r>
      <w:r>
        <w:rPr>
          <w:color w:val="231F20"/>
          <w:w w:val="110"/>
          <w:sz w:val="21"/>
        </w:rPr>
        <w:t>synchronous</w:t>
      </w:r>
      <w:r>
        <w:rPr>
          <w:color w:val="231F20"/>
          <w:spacing w:val="-3"/>
          <w:w w:val="110"/>
          <w:sz w:val="21"/>
        </w:rPr>
        <w:t xml:space="preserve"> </w:t>
      </w:r>
      <w:r>
        <w:rPr>
          <w:color w:val="231F20"/>
          <w:w w:val="110"/>
          <w:sz w:val="21"/>
        </w:rPr>
        <w:t>conversation</w:t>
      </w:r>
      <w:r>
        <w:rPr>
          <w:color w:val="231F20"/>
          <w:spacing w:val="-3"/>
          <w:w w:val="110"/>
          <w:sz w:val="21"/>
        </w:rPr>
        <w:t xml:space="preserve"> </w:t>
      </w:r>
      <w:r>
        <w:rPr>
          <w:color w:val="231F20"/>
          <w:w w:val="110"/>
          <w:sz w:val="21"/>
        </w:rPr>
        <w:t>is</w:t>
      </w:r>
      <w:r>
        <w:rPr>
          <w:color w:val="231F20"/>
          <w:spacing w:val="-3"/>
          <w:w w:val="110"/>
          <w:sz w:val="21"/>
        </w:rPr>
        <w:t xml:space="preserve"> </w:t>
      </w:r>
      <w:r>
        <w:rPr>
          <w:color w:val="231F20"/>
          <w:w w:val="110"/>
          <w:sz w:val="21"/>
        </w:rPr>
        <w:t>a better</w:t>
      </w:r>
      <w:r>
        <w:rPr>
          <w:color w:val="231F20"/>
          <w:spacing w:val="-6"/>
          <w:w w:val="110"/>
          <w:sz w:val="21"/>
        </w:rPr>
        <w:t xml:space="preserve"> </w:t>
      </w:r>
      <w:r>
        <w:rPr>
          <w:color w:val="231F20"/>
          <w:w w:val="110"/>
          <w:sz w:val="21"/>
        </w:rPr>
        <w:t>forum</w:t>
      </w:r>
      <w:r>
        <w:rPr>
          <w:color w:val="231F20"/>
          <w:spacing w:val="-6"/>
          <w:w w:val="110"/>
          <w:sz w:val="21"/>
        </w:rPr>
        <w:t xml:space="preserve"> </w:t>
      </w:r>
      <w:r>
        <w:rPr>
          <w:color w:val="231F20"/>
          <w:w w:val="110"/>
          <w:sz w:val="21"/>
        </w:rPr>
        <w:t>for</w:t>
      </w:r>
      <w:r>
        <w:rPr>
          <w:color w:val="231F20"/>
          <w:spacing w:val="-6"/>
          <w:w w:val="110"/>
          <w:sz w:val="21"/>
        </w:rPr>
        <w:t xml:space="preserve"> </w:t>
      </w:r>
      <w:r>
        <w:rPr>
          <w:color w:val="231F20"/>
          <w:w w:val="110"/>
          <w:sz w:val="21"/>
        </w:rPr>
        <w:t>addressing</w:t>
      </w:r>
      <w:r>
        <w:rPr>
          <w:color w:val="231F20"/>
          <w:spacing w:val="-6"/>
          <w:w w:val="110"/>
          <w:sz w:val="21"/>
        </w:rPr>
        <w:t xml:space="preserve"> </w:t>
      </w:r>
      <w:r>
        <w:rPr>
          <w:color w:val="231F20"/>
          <w:w w:val="110"/>
          <w:sz w:val="21"/>
        </w:rPr>
        <w:t>the</w:t>
      </w:r>
      <w:r>
        <w:rPr>
          <w:color w:val="231F20"/>
          <w:spacing w:val="-6"/>
          <w:w w:val="110"/>
          <w:sz w:val="21"/>
        </w:rPr>
        <w:t xml:space="preserve"> </w:t>
      </w:r>
      <w:r>
        <w:rPr>
          <w:color w:val="231F20"/>
          <w:w w:val="110"/>
          <w:sz w:val="21"/>
        </w:rPr>
        <w:t>topic</w:t>
      </w:r>
      <w:r>
        <w:rPr>
          <w:color w:val="231F20"/>
          <w:spacing w:val="-6"/>
          <w:w w:val="110"/>
          <w:sz w:val="21"/>
        </w:rPr>
        <w:t xml:space="preserve"> </w:t>
      </w:r>
      <w:r>
        <w:rPr>
          <w:color w:val="231F20"/>
          <w:w w:val="110"/>
          <w:sz w:val="21"/>
        </w:rPr>
        <w:t>at</w:t>
      </w:r>
      <w:r>
        <w:rPr>
          <w:color w:val="231F20"/>
          <w:spacing w:val="-6"/>
          <w:w w:val="110"/>
          <w:sz w:val="21"/>
        </w:rPr>
        <w:t xml:space="preserve"> </w:t>
      </w:r>
      <w:r>
        <w:rPr>
          <w:color w:val="231F20"/>
          <w:w w:val="110"/>
          <w:sz w:val="21"/>
        </w:rPr>
        <w:t>hand.</w:t>
      </w:r>
      <w:r>
        <w:rPr>
          <w:color w:val="231F20"/>
          <w:spacing w:val="-6"/>
          <w:w w:val="110"/>
          <w:sz w:val="21"/>
        </w:rPr>
        <w:t xml:space="preserve"> </w:t>
      </w:r>
      <w:r>
        <w:rPr>
          <w:color w:val="231F20"/>
          <w:w w:val="110"/>
          <w:sz w:val="21"/>
        </w:rPr>
        <w:t>A</w:t>
      </w:r>
      <w:r>
        <w:rPr>
          <w:color w:val="231F20"/>
          <w:spacing w:val="-6"/>
          <w:w w:val="110"/>
          <w:sz w:val="21"/>
        </w:rPr>
        <w:t xml:space="preserve"> </w:t>
      </w:r>
      <w:r>
        <w:rPr>
          <w:color w:val="231F20"/>
          <w:w w:val="110"/>
          <w:sz w:val="21"/>
        </w:rPr>
        <w:t>fifteen-minute discussion can often resolve what an email thread of twenty messages will only scratch the surface of.</w:t>
      </w:r>
    </w:p>
    <w:p w14:paraId="262ED72A" w14:textId="77777777" w:rsidR="00262A63" w:rsidRDefault="00000000">
      <w:pPr>
        <w:pStyle w:val="ListParagraph"/>
        <w:numPr>
          <w:ilvl w:val="1"/>
          <w:numId w:val="57"/>
        </w:numPr>
        <w:tabs>
          <w:tab w:val="left" w:pos="1827"/>
          <w:tab w:val="left" w:pos="1828"/>
        </w:tabs>
        <w:spacing w:before="108" w:line="319" w:lineRule="auto"/>
        <w:ind w:right="743"/>
        <w:rPr>
          <w:sz w:val="21"/>
        </w:rPr>
      </w:pPr>
      <w:r>
        <w:rPr>
          <w:color w:val="231F20"/>
          <w:w w:val="105"/>
          <w:sz w:val="21"/>
        </w:rPr>
        <w:t>The</w:t>
      </w:r>
      <w:r>
        <w:rPr>
          <w:color w:val="231F20"/>
          <w:spacing w:val="-2"/>
          <w:w w:val="105"/>
          <w:sz w:val="21"/>
        </w:rPr>
        <w:t xml:space="preserve"> </w:t>
      </w:r>
      <w:r>
        <w:rPr>
          <w:color w:val="231F20"/>
          <w:w w:val="105"/>
          <w:sz w:val="21"/>
        </w:rPr>
        <w:t>act</w:t>
      </w:r>
      <w:r>
        <w:rPr>
          <w:color w:val="231F20"/>
          <w:spacing w:val="-2"/>
          <w:w w:val="105"/>
          <w:sz w:val="21"/>
        </w:rPr>
        <w:t xml:space="preserve"> </w:t>
      </w:r>
      <w:r>
        <w:rPr>
          <w:color w:val="231F20"/>
          <w:w w:val="105"/>
          <w:sz w:val="21"/>
        </w:rPr>
        <w:t>of</w:t>
      </w:r>
      <w:r>
        <w:rPr>
          <w:color w:val="231F20"/>
          <w:spacing w:val="-2"/>
          <w:w w:val="105"/>
          <w:sz w:val="21"/>
        </w:rPr>
        <w:t xml:space="preserve"> </w:t>
      </w:r>
      <w:r>
        <w:rPr>
          <w:color w:val="231F20"/>
          <w:w w:val="105"/>
          <w:sz w:val="21"/>
        </w:rPr>
        <w:t>writing</w:t>
      </w:r>
      <w:r>
        <w:rPr>
          <w:color w:val="231F20"/>
          <w:spacing w:val="-2"/>
          <w:w w:val="105"/>
          <w:sz w:val="21"/>
        </w:rPr>
        <w:t xml:space="preserve"> </w:t>
      </w:r>
      <w:r>
        <w:rPr>
          <w:color w:val="231F20"/>
          <w:w w:val="105"/>
          <w:sz w:val="21"/>
        </w:rPr>
        <w:t>down</w:t>
      </w:r>
      <w:r>
        <w:rPr>
          <w:color w:val="231F20"/>
          <w:spacing w:val="-2"/>
          <w:w w:val="105"/>
          <w:sz w:val="21"/>
        </w:rPr>
        <w:t xml:space="preserve"> </w:t>
      </w:r>
      <w:r>
        <w:rPr>
          <w:color w:val="231F20"/>
          <w:w w:val="105"/>
          <w:sz w:val="21"/>
        </w:rPr>
        <w:t>one’s</w:t>
      </w:r>
      <w:r>
        <w:rPr>
          <w:color w:val="231F20"/>
          <w:spacing w:val="-2"/>
          <w:w w:val="105"/>
          <w:sz w:val="21"/>
        </w:rPr>
        <w:t xml:space="preserve"> </w:t>
      </w:r>
      <w:r>
        <w:rPr>
          <w:color w:val="231F20"/>
          <w:w w:val="105"/>
          <w:sz w:val="21"/>
        </w:rPr>
        <w:t>thoughts</w:t>
      </w:r>
      <w:r>
        <w:rPr>
          <w:color w:val="231F20"/>
          <w:spacing w:val="-2"/>
          <w:w w:val="105"/>
          <w:sz w:val="21"/>
        </w:rPr>
        <w:t xml:space="preserve"> </w:t>
      </w:r>
      <w:r>
        <w:rPr>
          <w:color w:val="231F20"/>
          <w:w w:val="105"/>
          <w:sz w:val="21"/>
        </w:rPr>
        <w:t>is</w:t>
      </w:r>
      <w:r>
        <w:rPr>
          <w:color w:val="231F20"/>
          <w:spacing w:val="-2"/>
          <w:w w:val="105"/>
          <w:sz w:val="21"/>
        </w:rPr>
        <w:t xml:space="preserve"> </w:t>
      </w:r>
      <w:r>
        <w:rPr>
          <w:color w:val="231F20"/>
          <w:w w:val="105"/>
          <w:sz w:val="21"/>
        </w:rPr>
        <w:t>often</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very</w:t>
      </w:r>
      <w:r>
        <w:rPr>
          <w:color w:val="231F20"/>
          <w:spacing w:val="-2"/>
          <w:w w:val="105"/>
          <w:sz w:val="21"/>
        </w:rPr>
        <w:t xml:space="preserve"> </w:t>
      </w:r>
      <w:r>
        <w:rPr>
          <w:color w:val="231F20"/>
          <w:w w:val="105"/>
          <w:sz w:val="21"/>
        </w:rPr>
        <w:t xml:space="preserve">productive </w:t>
      </w:r>
      <w:r>
        <w:rPr>
          <w:color w:val="231F20"/>
          <w:w w:val="110"/>
          <w:sz w:val="21"/>
        </w:rPr>
        <w:t>exercise,</w:t>
      </w:r>
      <w:r>
        <w:rPr>
          <w:color w:val="231F20"/>
          <w:spacing w:val="-3"/>
          <w:w w:val="110"/>
          <w:sz w:val="21"/>
        </w:rPr>
        <w:t xml:space="preserve"> </w:t>
      </w:r>
      <w:r>
        <w:rPr>
          <w:color w:val="231F20"/>
          <w:w w:val="110"/>
          <w:sz w:val="21"/>
        </w:rPr>
        <w:t>but</w:t>
      </w:r>
      <w:r>
        <w:rPr>
          <w:color w:val="231F20"/>
          <w:spacing w:val="-3"/>
          <w:w w:val="110"/>
          <w:sz w:val="21"/>
        </w:rPr>
        <w:t xml:space="preserve"> </w:t>
      </w:r>
      <w:r>
        <w:rPr>
          <w:color w:val="231F20"/>
          <w:w w:val="110"/>
          <w:sz w:val="21"/>
        </w:rPr>
        <w:t>email</w:t>
      </w:r>
      <w:r>
        <w:rPr>
          <w:color w:val="231F20"/>
          <w:spacing w:val="-3"/>
          <w:w w:val="110"/>
          <w:sz w:val="21"/>
        </w:rPr>
        <w:t xml:space="preserve"> </w:t>
      </w:r>
      <w:r>
        <w:rPr>
          <w:color w:val="231F20"/>
          <w:w w:val="110"/>
          <w:sz w:val="21"/>
        </w:rPr>
        <w:t>is</w:t>
      </w:r>
      <w:r>
        <w:rPr>
          <w:color w:val="231F20"/>
          <w:spacing w:val="-3"/>
          <w:w w:val="110"/>
          <w:sz w:val="21"/>
        </w:rPr>
        <w:t xml:space="preserve"> </w:t>
      </w:r>
      <w:r>
        <w:rPr>
          <w:color w:val="231F20"/>
          <w:w w:val="110"/>
          <w:sz w:val="21"/>
        </w:rPr>
        <w:t>not</w:t>
      </w:r>
      <w:r>
        <w:rPr>
          <w:color w:val="231F20"/>
          <w:spacing w:val="-3"/>
          <w:w w:val="110"/>
          <w:sz w:val="21"/>
        </w:rPr>
        <w:t xml:space="preserve"> </w:t>
      </w:r>
      <w:r>
        <w:rPr>
          <w:color w:val="231F20"/>
          <w:w w:val="110"/>
          <w:sz w:val="21"/>
        </w:rPr>
        <w:t>a</w:t>
      </w:r>
      <w:r>
        <w:rPr>
          <w:color w:val="231F20"/>
          <w:spacing w:val="-3"/>
          <w:w w:val="110"/>
          <w:sz w:val="21"/>
        </w:rPr>
        <w:t xml:space="preserve"> </w:t>
      </w:r>
      <w:r>
        <w:rPr>
          <w:color w:val="231F20"/>
          <w:w w:val="110"/>
          <w:sz w:val="21"/>
        </w:rPr>
        <w:t>great</w:t>
      </w:r>
      <w:r>
        <w:rPr>
          <w:color w:val="231F20"/>
          <w:spacing w:val="-3"/>
          <w:w w:val="110"/>
          <w:sz w:val="21"/>
        </w:rPr>
        <w:t xml:space="preserve"> </w:t>
      </w:r>
      <w:r>
        <w:rPr>
          <w:color w:val="231F20"/>
          <w:w w:val="110"/>
          <w:sz w:val="21"/>
        </w:rPr>
        <w:t>way</w:t>
      </w:r>
      <w:r>
        <w:rPr>
          <w:color w:val="231F20"/>
          <w:spacing w:val="-3"/>
          <w:w w:val="110"/>
          <w:sz w:val="21"/>
        </w:rPr>
        <w:t xml:space="preserve"> </w:t>
      </w:r>
      <w:r>
        <w:rPr>
          <w:color w:val="231F20"/>
          <w:w w:val="110"/>
          <w:sz w:val="21"/>
        </w:rPr>
        <w:t>to</w:t>
      </w:r>
      <w:r>
        <w:rPr>
          <w:color w:val="231F20"/>
          <w:spacing w:val="-3"/>
          <w:w w:val="110"/>
          <w:sz w:val="21"/>
        </w:rPr>
        <w:t xml:space="preserve"> </w:t>
      </w:r>
      <w:r>
        <w:rPr>
          <w:color w:val="231F20"/>
          <w:w w:val="110"/>
          <w:sz w:val="21"/>
        </w:rPr>
        <w:t>facilitate</w:t>
      </w:r>
      <w:r>
        <w:rPr>
          <w:color w:val="231F20"/>
          <w:spacing w:val="-3"/>
          <w:w w:val="110"/>
          <w:sz w:val="21"/>
        </w:rPr>
        <w:t xml:space="preserve"> </w:t>
      </w:r>
      <w:r>
        <w:rPr>
          <w:color w:val="231F20"/>
          <w:w w:val="110"/>
          <w:sz w:val="21"/>
        </w:rPr>
        <w:t>and</w:t>
      </w:r>
      <w:r>
        <w:rPr>
          <w:color w:val="231F20"/>
          <w:spacing w:val="-3"/>
          <w:w w:val="110"/>
          <w:sz w:val="21"/>
        </w:rPr>
        <w:t xml:space="preserve"> </w:t>
      </w:r>
      <w:r>
        <w:rPr>
          <w:color w:val="231F20"/>
          <w:w w:val="110"/>
          <w:sz w:val="21"/>
        </w:rPr>
        <w:t>capture that written brainstorming process. Encourage your team to instead write memos in a wiki to facilitate deep thinking.</w:t>
      </w:r>
    </w:p>
    <w:p w14:paraId="6E0134EE" w14:textId="77777777" w:rsidR="00262A63" w:rsidRDefault="00262A63">
      <w:pPr>
        <w:pStyle w:val="BodyText"/>
        <w:spacing w:before="4"/>
        <w:rPr>
          <w:sz w:val="27"/>
        </w:rPr>
      </w:pPr>
    </w:p>
    <w:p w14:paraId="3F588406" w14:textId="77777777" w:rsidR="00262A63" w:rsidRDefault="00000000">
      <w:pPr>
        <w:pStyle w:val="ListParagraph"/>
        <w:numPr>
          <w:ilvl w:val="0"/>
          <w:numId w:val="57"/>
        </w:numPr>
        <w:tabs>
          <w:tab w:val="left" w:pos="1204"/>
        </w:tabs>
        <w:spacing w:before="1"/>
        <w:rPr>
          <w:sz w:val="21"/>
        </w:rPr>
      </w:pPr>
      <w:r>
        <w:rPr>
          <w:color w:val="231F20"/>
          <w:w w:val="105"/>
          <w:sz w:val="21"/>
        </w:rPr>
        <w:t>Don’t</w:t>
      </w:r>
      <w:r>
        <w:rPr>
          <w:color w:val="231F20"/>
          <w:spacing w:val="-6"/>
          <w:w w:val="105"/>
          <w:sz w:val="21"/>
        </w:rPr>
        <w:t xml:space="preserve"> </w:t>
      </w:r>
      <w:r>
        <w:rPr>
          <w:color w:val="231F20"/>
          <w:w w:val="105"/>
          <w:sz w:val="21"/>
        </w:rPr>
        <w:t>rely</w:t>
      </w:r>
      <w:r>
        <w:rPr>
          <w:color w:val="231F20"/>
          <w:spacing w:val="-5"/>
          <w:w w:val="105"/>
          <w:sz w:val="21"/>
        </w:rPr>
        <w:t xml:space="preserve"> </w:t>
      </w:r>
      <w:r>
        <w:rPr>
          <w:color w:val="231F20"/>
          <w:w w:val="105"/>
          <w:sz w:val="21"/>
        </w:rPr>
        <w:t>on</w:t>
      </w:r>
      <w:r>
        <w:rPr>
          <w:color w:val="231F20"/>
          <w:spacing w:val="-5"/>
          <w:w w:val="105"/>
          <w:sz w:val="21"/>
        </w:rPr>
        <w:t xml:space="preserve"> </w:t>
      </w:r>
      <w:r>
        <w:rPr>
          <w:color w:val="231F20"/>
          <w:w w:val="105"/>
          <w:sz w:val="21"/>
        </w:rPr>
        <w:t>email</w:t>
      </w:r>
      <w:r>
        <w:rPr>
          <w:color w:val="231F20"/>
          <w:spacing w:val="-6"/>
          <w:w w:val="105"/>
          <w:sz w:val="21"/>
        </w:rPr>
        <w:t xml:space="preserve"> </w:t>
      </w:r>
      <w:r>
        <w:rPr>
          <w:color w:val="231F20"/>
          <w:w w:val="105"/>
          <w:sz w:val="21"/>
        </w:rPr>
        <w:t>for</w:t>
      </w:r>
      <w:r>
        <w:rPr>
          <w:color w:val="231F20"/>
          <w:spacing w:val="-5"/>
          <w:w w:val="105"/>
          <w:sz w:val="21"/>
        </w:rPr>
        <w:t xml:space="preserve"> </w:t>
      </w:r>
      <w:r>
        <w:rPr>
          <w:color w:val="231F20"/>
          <w:w w:val="105"/>
          <w:sz w:val="21"/>
        </w:rPr>
        <w:t>long</w:t>
      </w:r>
      <w:r>
        <w:rPr>
          <w:color w:val="231F20"/>
          <w:spacing w:val="-5"/>
          <w:w w:val="105"/>
          <w:sz w:val="21"/>
        </w:rPr>
        <w:t xml:space="preserve"> </w:t>
      </w:r>
      <w:r>
        <w:rPr>
          <w:color w:val="231F20"/>
          <w:w w:val="105"/>
          <w:sz w:val="21"/>
        </w:rPr>
        <w:t>or</w:t>
      </w:r>
      <w:r>
        <w:rPr>
          <w:color w:val="231F20"/>
          <w:spacing w:val="-6"/>
          <w:w w:val="105"/>
          <w:sz w:val="21"/>
        </w:rPr>
        <w:t xml:space="preserve"> </w:t>
      </w:r>
      <w:r>
        <w:rPr>
          <w:color w:val="231F20"/>
          <w:w w:val="105"/>
          <w:sz w:val="21"/>
        </w:rPr>
        <w:t>in-depth</w:t>
      </w:r>
      <w:r>
        <w:rPr>
          <w:color w:val="231F20"/>
          <w:spacing w:val="-5"/>
          <w:w w:val="105"/>
          <w:sz w:val="21"/>
        </w:rPr>
        <w:t xml:space="preserve"> </w:t>
      </w:r>
      <w:r>
        <w:rPr>
          <w:color w:val="231F20"/>
          <w:spacing w:val="-2"/>
          <w:w w:val="105"/>
          <w:sz w:val="21"/>
        </w:rPr>
        <w:t>communication.</w:t>
      </w:r>
    </w:p>
    <w:p w14:paraId="41CDB3DE" w14:textId="77777777" w:rsidR="00262A63" w:rsidRDefault="00000000">
      <w:pPr>
        <w:pStyle w:val="ListParagraph"/>
        <w:numPr>
          <w:ilvl w:val="1"/>
          <w:numId w:val="57"/>
        </w:numPr>
        <w:tabs>
          <w:tab w:val="left" w:pos="1827"/>
          <w:tab w:val="left" w:pos="1828"/>
        </w:tabs>
        <w:spacing w:before="192" w:line="319" w:lineRule="auto"/>
        <w:ind w:right="708"/>
        <w:rPr>
          <w:sz w:val="21"/>
        </w:rPr>
      </w:pPr>
      <w:r>
        <w:rPr>
          <w:color w:val="231F20"/>
          <w:spacing w:val="-2"/>
          <w:w w:val="110"/>
          <w:sz w:val="21"/>
        </w:rPr>
        <w:t>In</w:t>
      </w:r>
      <w:r>
        <w:rPr>
          <w:color w:val="231F20"/>
          <w:spacing w:val="-22"/>
          <w:w w:val="110"/>
          <w:sz w:val="21"/>
        </w:rPr>
        <w:t xml:space="preserve"> </w:t>
      </w:r>
      <w:r>
        <w:rPr>
          <w:color w:val="231F20"/>
          <w:spacing w:val="-2"/>
          <w:w w:val="110"/>
          <w:sz w:val="21"/>
        </w:rPr>
        <w:t>general,</w:t>
      </w:r>
      <w:r>
        <w:rPr>
          <w:color w:val="231F20"/>
          <w:spacing w:val="-22"/>
          <w:w w:val="110"/>
          <w:sz w:val="21"/>
        </w:rPr>
        <w:t xml:space="preserve"> </w:t>
      </w:r>
      <w:r>
        <w:rPr>
          <w:color w:val="231F20"/>
          <w:spacing w:val="-2"/>
          <w:w w:val="110"/>
          <w:sz w:val="21"/>
        </w:rPr>
        <w:t>email</w:t>
      </w:r>
      <w:r>
        <w:rPr>
          <w:color w:val="231F20"/>
          <w:spacing w:val="-22"/>
          <w:w w:val="110"/>
          <w:sz w:val="21"/>
        </w:rPr>
        <w:t xml:space="preserve"> </w:t>
      </w:r>
      <w:r>
        <w:rPr>
          <w:color w:val="231F20"/>
          <w:spacing w:val="-2"/>
          <w:w w:val="110"/>
          <w:sz w:val="21"/>
        </w:rPr>
        <w:t>is</w:t>
      </w:r>
      <w:r>
        <w:rPr>
          <w:color w:val="231F20"/>
          <w:spacing w:val="-22"/>
          <w:w w:val="110"/>
          <w:sz w:val="21"/>
        </w:rPr>
        <w:t xml:space="preserve"> </w:t>
      </w:r>
      <w:r>
        <w:rPr>
          <w:color w:val="231F20"/>
          <w:spacing w:val="-2"/>
          <w:w w:val="110"/>
          <w:sz w:val="21"/>
        </w:rPr>
        <w:t>a</w:t>
      </w:r>
      <w:r>
        <w:rPr>
          <w:color w:val="231F20"/>
          <w:spacing w:val="-22"/>
          <w:w w:val="110"/>
          <w:sz w:val="21"/>
        </w:rPr>
        <w:t xml:space="preserve"> </w:t>
      </w:r>
      <w:r>
        <w:rPr>
          <w:color w:val="231F20"/>
          <w:spacing w:val="-2"/>
          <w:w w:val="110"/>
          <w:sz w:val="21"/>
        </w:rPr>
        <w:t>poor</w:t>
      </w:r>
      <w:r>
        <w:rPr>
          <w:color w:val="231F20"/>
          <w:spacing w:val="-22"/>
          <w:w w:val="110"/>
          <w:sz w:val="21"/>
        </w:rPr>
        <w:t xml:space="preserve"> </w:t>
      </w:r>
      <w:r>
        <w:rPr>
          <w:color w:val="231F20"/>
          <w:spacing w:val="-2"/>
          <w:w w:val="110"/>
          <w:sz w:val="21"/>
        </w:rPr>
        <w:t>medium</w:t>
      </w:r>
      <w:r>
        <w:rPr>
          <w:color w:val="231F20"/>
          <w:spacing w:val="-22"/>
          <w:w w:val="110"/>
          <w:sz w:val="21"/>
        </w:rPr>
        <w:t xml:space="preserve"> </w:t>
      </w:r>
      <w:r>
        <w:rPr>
          <w:color w:val="231F20"/>
          <w:spacing w:val="-2"/>
          <w:w w:val="110"/>
          <w:sz w:val="21"/>
        </w:rPr>
        <w:t>for</w:t>
      </w:r>
      <w:r>
        <w:rPr>
          <w:color w:val="231F20"/>
          <w:spacing w:val="-22"/>
          <w:w w:val="110"/>
          <w:sz w:val="21"/>
        </w:rPr>
        <w:t xml:space="preserve"> </w:t>
      </w:r>
      <w:r>
        <w:rPr>
          <w:color w:val="231F20"/>
          <w:spacing w:val="-2"/>
          <w:w w:val="110"/>
          <w:sz w:val="21"/>
        </w:rPr>
        <w:t>long-form</w:t>
      </w:r>
      <w:r>
        <w:rPr>
          <w:color w:val="231F20"/>
          <w:spacing w:val="-22"/>
          <w:w w:val="110"/>
          <w:sz w:val="21"/>
        </w:rPr>
        <w:t xml:space="preserve"> </w:t>
      </w:r>
      <w:r>
        <w:rPr>
          <w:color w:val="231F20"/>
          <w:spacing w:val="-2"/>
          <w:w w:val="110"/>
          <w:sz w:val="21"/>
        </w:rPr>
        <w:t>content.</w:t>
      </w:r>
      <w:r>
        <w:rPr>
          <w:color w:val="231F20"/>
          <w:spacing w:val="-22"/>
          <w:w w:val="110"/>
          <w:sz w:val="21"/>
        </w:rPr>
        <w:t xml:space="preserve"> </w:t>
      </w:r>
      <w:r>
        <w:rPr>
          <w:color w:val="231F20"/>
          <w:spacing w:val="-2"/>
          <w:w w:val="110"/>
          <w:sz w:val="21"/>
        </w:rPr>
        <w:t>Long memos</w:t>
      </w:r>
      <w:r>
        <w:rPr>
          <w:color w:val="231F20"/>
          <w:spacing w:val="-23"/>
          <w:w w:val="110"/>
          <w:sz w:val="21"/>
        </w:rPr>
        <w:t xml:space="preserve"> </w:t>
      </w:r>
      <w:r>
        <w:rPr>
          <w:color w:val="231F20"/>
          <w:spacing w:val="-2"/>
          <w:w w:val="110"/>
          <w:sz w:val="21"/>
        </w:rPr>
        <w:t>are</w:t>
      </w:r>
      <w:r>
        <w:rPr>
          <w:color w:val="231F20"/>
          <w:spacing w:val="-23"/>
          <w:w w:val="110"/>
          <w:sz w:val="21"/>
        </w:rPr>
        <w:t xml:space="preserve"> </w:t>
      </w:r>
      <w:r>
        <w:rPr>
          <w:color w:val="231F20"/>
          <w:spacing w:val="-2"/>
          <w:w w:val="110"/>
          <w:sz w:val="21"/>
        </w:rPr>
        <w:t>better</w:t>
      </w:r>
      <w:r>
        <w:rPr>
          <w:color w:val="231F20"/>
          <w:spacing w:val="-23"/>
          <w:w w:val="110"/>
          <w:sz w:val="21"/>
        </w:rPr>
        <w:t xml:space="preserve"> </w:t>
      </w:r>
      <w:r>
        <w:rPr>
          <w:color w:val="231F20"/>
          <w:spacing w:val="-2"/>
          <w:w w:val="110"/>
          <w:sz w:val="21"/>
        </w:rPr>
        <w:t>put</w:t>
      </w:r>
      <w:r>
        <w:rPr>
          <w:color w:val="231F20"/>
          <w:spacing w:val="-23"/>
          <w:w w:val="110"/>
          <w:sz w:val="21"/>
        </w:rPr>
        <w:t xml:space="preserve"> </w:t>
      </w:r>
      <w:r>
        <w:rPr>
          <w:color w:val="231F20"/>
          <w:spacing w:val="-2"/>
          <w:w w:val="110"/>
          <w:sz w:val="21"/>
        </w:rPr>
        <w:t>into</w:t>
      </w:r>
      <w:r>
        <w:rPr>
          <w:color w:val="231F20"/>
          <w:spacing w:val="-23"/>
          <w:w w:val="110"/>
          <w:sz w:val="21"/>
        </w:rPr>
        <w:t xml:space="preserve"> </w:t>
      </w:r>
      <w:r>
        <w:rPr>
          <w:color w:val="231F20"/>
          <w:spacing w:val="-2"/>
          <w:w w:val="110"/>
          <w:sz w:val="21"/>
        </w:rPr>
        <w:t>internal</w:t>
      </w:r>
      <w:r>
        <w:rPr>
          <w:color w:val="231F20"/>
          <w:spacing w:val="-23"/>
          <w:w w:val="110"/>
          <w:sz w:val="21"/>
        </w:rPr>
        <w:t xml:space="preserve"> </w:t>
      </w:r>
      <w:r>
        <w:rPr>
          <w:color w:val="231F20"/>
          <w:spacing w:val="-2"/>
          <w:w w:val="110"/>
          <w:sz w:val="21"/>
        </w:rPr>
        <w:t>wikis</w:t>
      </w:r>
      <w:r>
        <w:rPr>
          <w:color w:val="231F20"/>
          <w:spacing w:val="-23"/>
          <w:w w:val="110"/>
          <w:sz w:val="21"/>
        </w:rPr>
        <w:t xml:space="preserve"> </w:t>
      </w:r>
      <w:r>
        <w:rPr>
          <w:color w:val="231F20"/>
          <w:spacing w:val="-2"/>
          <w:w w:val="110"/>
          <w:sz w:val="21"/>
        </w:rPr>
        <w:t>or</w:t>
      </w:r>
      <w:r>
        <w:rPr>
          <w:color w:val="231F20"/>
          <w:spacing w:val="-23"/>
          <w:w w:val="110"/>
          <w:sz w:val="21"/>
        </w:rPr>
        <w:t xml:space="preserve"> </w:t>
      </w:r>
      <w:r>
        <w:rPr>
          <w:color w:val="231F20"/>
          <w:spacing w:val="-2"/>
          <w:w w:val="110"/>
          <w:sz w:val="21"/>
        </w:rPr>
        <w:t>documentation</w:t>
      </w:r>
      <w:r>
        <w:rPr>
          <w:color w:val="231F20"/>
          <w:spacing w:val="-23"/>
          <w:w w:val="110"/>
          <w:sz w:val="21"/>
        </w:rPr>
        <w:t xml:space="preserve"> </w:t>
      </w:r>
      <w:r>
        <w:rPr>
          <w:color w:val="231F20"/>
          <w:spacing w:val="-2"/>
          <w:w w:val="110"/>
          <w:sz w:val="21"/>
        </w:rPr>
        <w:t>that</w:t>
      </w:r>
      <w:r>
        <w:rPr>
          <w:color w:val="231F20"/>
          <w:spacing w:val="-23"/>
          <w:w w:val="110"/>
          <w:sz w:val="21"/>
        </w:rPr>
        <w:t xml:space="preserve"> </w:t>
      </w:r>
      <w:r>
        <w:rPr>
          <w:color w:val="231F20"/>
          <w:spacing w:val="-2"/>
          <w:w w:val="110"/>
          <w:sz w:val="21"/>
        </w:rPr>
        <w:t xml:space="preserve">can </w:t>
      </w:r>
      <w:r>
        <w:rPr>
          <w:color w:val="231F20"/>
          <w:w w:val="110"/>
          <w:sz w:val="21"/>
        </w:rPr>
        <w:t>be</w:t>
      </w:r>
      <w:r>
        <w:rPr>
          <w:color w:val="231F20"/>
          <w:spacing w:val="-20"/>
          <w:w w:val="110"/>
          <w:sz w:val="21"/>
        </w:rPr>
        <w:t xml:space="preserve"> </w:t>
      </w:r>
      <w:r>
        <w:rPr>
          <w:color w:val="231F20"/>
          <w:w w:val="110"/>
          <w:sz w:val="21"/>
        </w:rPr>
        <w:t>commented</w:t>
      </w:r>
      <w:r>
        <w:rPr>
          <w:color w:val="231F20"/>
          <w:spacing w:val="-20"/>
          <w:w w:val="110"/>
          <w:sz w:val="21"/>
        </w:rPr>
        <w:t xml:space="preserve"> </w:t>
      </w:r>
      <w:r>
        <w:rPr>
          <w:color w:val="231F20"/>
          <w:w w:val="110"/>
          <w:sz w:val="21"/>
        </w:rPr>
        <w:t>on,</w:t>
      </w:r>
      <w:r>
        <w:rPr>
          <w:color w:val="231F20"/>
          <w:spacing w:val="-20"/>
          <w:w w:val="110"/>
          <w:sz w:val="21"/>
        </w:rPr>
        <w:t xml:space="preserve"> </w:t>
      </w:r>
      <w:r>
        <w:rPr>
          <w:color w:val="231F20"/>
          <w:w w:val="110"/>
          <w:sz w:val="21"/>
        </w:rPr>
        <w:t>updated,</w:t>
      </w:r>
      <w:r>
        <w:rPr>
          <w:color w:val="231F20"/>
          <w:spacing w:val="-20"/>
          <w:w w:val="110"/>
          <w:sz w:val="21"/>
        </w:rPr>
        <w:t xml:space="preserve"> </w:t>
      </w:r>
      <w:r>
        <w:rPr>
          <w:color w:val="231F20"/>
          <w:w w:val="110"/>
          <w:sz w:val="21"/>
        </w:rPr>
        <w:t>and</w:t>
      </w:r>
      <w:r>
        <w:rPr>
          <w:color w:val="231F20"/>
          <w:spacing w:val="-20"/>
          <w:w w:val="110"/>
          <w:sz w:val="21"/>
        </w:rPr>
        <w:t xml:space="preserve"> </w:t>
      </w:r>
      <w:r>
        <w:rPr>
          <w:color w:val="231F20"/>
          <w:w w:val="110"/>
          <w:sz w:val="21"/>
        </w:rPr>
        <w:t>easily</w:t>
      </w:r>
      <w:r>
        <w:rPr>
          <w:color w:val="231F20"/>
          <w:spacing w:val="-20"/>
          <w:w w:val="110"/>
          <w:sz w:val="21"/>
        </w:rPr>
        <w:t xml:space="preserve"> </w:t>
      </w:r>
      <w:r>
        <w:rPr>
          <w:color w:val="231F20"/>
          <w:w w:val="110"/>
          <w:sz w:val="21"/>
        </w:rPr>
        <w:t>referenced</w:t>
      </w:r>
      <w:r>
        <w:rPr>
          <w:color w:val="231F20"/>
          <w:spacing w:val="-20"/>
          <w:w w:val="110"/>
          <w:sz w:val="21"/>
        </w:rPr>
        <w:t xml:space="preserve"> </w:t>
      </w:r>
      <w:r>
        <w:rPr>
          <w:color w:val="231F20"/>
          <w:w w:val="110"/>
          <w:sz w:val="21"/>
        </w:rPr>
        <w:t>in</w:t>
      </w:r>
      <w:r>
        <w:rPr>
          <w:color w:val="231F20"/>
          <w:spacing w:val="-20"/>
          <w:w w:val="110"/>
          <w:sz w:val="21"/>
        </w:rPr>
        <w:t xml:space="preserve"> </w:t>
      </w:r>
      <w:r>
        <w:rPr>
          <w:color w:val="231F20"/>
          <w:w w:val="110"/>
          <w:sz w:val="21"/>
        </w:rPr>
        <w:t>the</w:t>
      </w:r>
      <w:r>
        <w:rPr>
          <w:color w:val="231F20"/>
          <w:spacing w:val="-20"/>
          <w:w w:val="110"/>
          <w:sz w:val="21"/>
        </w:rPr>
        <w:t xml:space="preserve"> </w:t>
      </w:r>
      <w:r>
        <w:rPr>
          <w:color w:val="231F20"/>
          <w:w w:val="110"/>
          <w:sz w:val="21"/>
        </w:rPr>
        <w:t>future.</w:t>
      </w:r>
    </w:p>
    <w:p w14:paraId="0B7A35C0" w14:textId="77777777" w:rsidR="00262A63" w:rsidRDefault="00262A63">
      <w:pPr>
        <w:spacing w:line="319" w:lineRule="auto"/>
        <w:rPr>
          <w:sz w:val="21"/>
        </w:rPr>
        <w:sectPr w:rsidR="00262A63">
          <w:headerReference w:type="default" r:id="rId29"/>
          <w:footerReference w:type="default" r:id="rId30"/>
          <w:pgSz w:w="8640" w:h="12960"/>
          <w:pgMar w:top="680" w:right="160" w:bottom="680" w:left="100" w:header="487" w:footer="482" w:gutter="0"/>
          <w:cols w:space="720"/>
        </w:sectPr>
      </w:pPr>
    </w:p>
    <w:p w14:paraId="6A6CC204" w14:textId="77777777" w:rsidR="00262A63" w:rsidRDefault="00262A63">
      <w:pPr>
        <w:pStyle w:val="BodyText"/>
        <w:spacing w:before="3"/>
        <w:rPr>
          <w:sz w:val="17"/>
        </w:rPr>
      </w:pPr>
    </w:p>
    <w:p w14:paraId="695C074A" w14:textId="77777777" w:rsidR="00262A63" w:rsidRDefault="00000000">
      <w:pPr>
        <w:pStyle w:val="ListParagraph"/>
        <w:numPr>
          <w:ilvl w:val="0"/>
          <w:numId w:val="56"/>
        </w:numPr>
        <w:tabs>
          <w:tab w:val="left" w:pos="1657"/>
          <w:tab w:val="left" w:pos="1658"/>
        </w:tabs>
        <w:spacing w:before="91" w:line="319" w:lineRule="auto"/>
        <w:ind w:right="1008"/>
        <w:rPr>
          <w:sz w:val="21"/>
        </w:rPr>
      </w:pPr>
      <w:r>
        <w:rPr>
          <w:color w:val="231F20"/>
          <w:w w:val="105"/>
          <w:sz w:val="21"/>
        </w:rPr>
        <w:t xml:space="preserve">Keep emails relatively short—ideally, bulleted for key ideas. Don’t hesitate to use basic formatting such as bold or highlight- </w:t>
      </w:r>
      <w:proofErr w:type="spellStart"/>
      <w:r>
        <w:rPr>
          <w:color w:val="231F20"/>
          <w:w w:val="105"/>
          <w:sz w:val="21"/>
        </w:rPr>
        <w:t>ing</w:t>
      </w:r>
      <w:proofErr w:type="spellEnd"/>
      <w:r>
        <w:rPr>
          <w:color w:val="231F20"/>
          <w:w w:val="105"/>
          <w:sz w:val="21"/>
        </w:rPr>
        <w:t xml:space="preserve"> for requests/action items.</w:t>
      </w:r>
    </w:p>
    <w:p w14:paraId="0A909B0C" w14:textId="77777777" w:rsidR="00262A63" w:rsidRDefault="00262A63">
      <w:pPr>
        <w:pStyle w:val="BodyText"/>
        <w:spacing w:before="6"/>
        <w:rPr>
          <w:sz w:val="27"/>
        </w:rPr>
      </w:pPr>
    </w:p>
    <w:p w14:paraId="6898C3D2" w14:textId="77777777" w:rsidR="00262A63" w:rsidRDefault="00000000">
      <w:pPr>
        <w:pStyle w:val="ListParagraph"/>
        <w:numPr>
          <w:ilvl w:val="0"/>
          <w:numId w:val="58"/>
        </w:numPr>
        <w:tabs>
          <w:tab w:val="left" w:pos="1034"/>
        </w:tabs>
        <w:spacing w:before="0"/>
        <w:rPr>
          <w:sz w:val="21"/>
        </w:rPr>
      </w:pPr>
      <w:r>
        <w:rPr>
          <w:color w:val="231F20"/>
          <w:w w:val="105"/>
          <w:sz w:val="21"/>
        </w:rPr>
        <w:t>Be</w:t>
      </w:r>
      <w:r>
        <w:rPr>
          <w:color w:val="231F20"/>
          <w:spacing w:val="-6"/>
          <w:w w:val="105"/>
          <w:sz w:val="21"/>
        </w:rPr>
        <w:t xml:space="preserve"> </w:t>
      </w:r>
      <w:r>
        <w:rPr>
          <w:color w:val="231F20"/>
          <w:w w:val="105"/>
          <w:sz w:val="21"/>
        </w:rPr>
        <w:t>mindful</w:t>
      </w:r>
      <w:r>
        <w:rPr>
          <w:color w:val="231F20"/>
          <w:spacing w:val="-5"/>
          <w:w w:val="105"/>
          <w:sz w:val="21"/>
        </w:rPr>
        <w:t xml:space="preserve"> </w:t>
      </w:r>
      <w:r>
        <w:rPr>
          <w:color w:val="231F20"/>
          <w:w w:val="105"/>
          <w:sz w:val="21"/>
        </w:rPr>
        <w:t>of</w:t>
      </w:r>
      <w:r>
        <w:rPr>
          <w:color w:val="231F20"/>
          <w:spacing w:val="-5"/>
          <w:w w:val="105"/>
          <w:sz w:val="21"/>
        </w:rPr>
        <w:t xml:space="preserve"> </w:t>
      </w:r>
      <w:r>
        <w:rPr>
          <w:color w:val="231F20"/>
          <w:w w:val="105"/>
          <w:sz w:val="21"/>
        </w:rPr>
        <w:t>your</w:t>
      </w:r>
      <w:r>
        <w:rPr>
          <w:color w:val="231F20"/>
          <w:spacing w:val="-6"/>
          <w:w w:val="105"/>
          <w:sz w:val="21"/>
        </w:rPr>
        <w:t xml:space="preserve"> </w:t>
      </w:r>
      <w:r>
        <w:rPr>
          <w:color w:val="231F20"/>
          <w:spacing w:val="-2"/>
          <w:w w:val="105"/>
          <w:sz w:val="21"/>
        </w:rPr>
        <w:t>audience.</w:t>
      </w:r>
    </w:p>
    <w:p w14:paraId="479D2C6D" w14:textId="77777777" w:rsidR="00262A63" w:rsidRDefault="00000000">
      <w:pPr>
        <w:pStyle w:val="ListParagraph"/>
        <w:numPr>
          <w:ilvl w:val="1"/>
          <w:numId w:val="58"/>
        </w:numPr>
        <w:tabs>
          <w:tab w:val="left" w:pos="1657"/>
          <w:tab w:val="left" w:pos="1658"/>
        </w:tabs>
        <w:spacing w:before="192" w:line="319" w:lineRule="auto"/>
        <w:ind w:right="1046"/>
        <w:rPr>
          <w:sz w:val="21"/>
        </w:rPr>
      </w:pPr>
      <w:r>
        <w:rPr>
          <w:color w:val="231F20"/>
          <w:w w:val="110"/>
          <w:sz w:val="21"/>
        </w:rPr>
        <w:t>Engineers</w:t>
      </w:r>
      <w:r>
        <w:rPr>
          <w:color w:val="231F20"/>
          <w:spacing w:val="-10"/>
          <w:w w:val="110"/>
          <w:sz w:val="21"/>
        </w:rPr>
        <w:t xml:space="preserve"> </w:t>
      </w:r>
      <w:r>
        <w:rPr>
          <w:color w:val="231F20"/>
          <w:w w:val="110"/>
          <w:sz w:val="21"/>
        </w:rPr>
        <w:t>in</w:t>
      </w:r>
      <w:r>
        <w:rPr>
          <w:color w:val="231F20"/>
          <w:spacing w:val="-10"/>
          <w:w w:val="110"/>
          <w:sz w:val="21"/>
        </w:rPr>
        <w:t xml:space="preserve"> </w:t>
      </w:r>
      <w:r>
        <w:rPr>
          <w:color w:val="231F20"/>
          <w:w w:val="110"/>
          <w:sz w:val="21"/>
        </w:rPr>
        <w:t>general</w:t>
      </w:r>
      <w:r>
        <w:rPr>
          <w:color w:val="231F20"/>
          <w:spacing w:val="-10"/>
          <w:w w:val="110"/>
          <w:sz w:val="21"/>
        </w:rPr>
        <w:t xml:space="preserve"> </w:t>
      </w:r>
      <w:r>
        <w:rPr>
          <w:color w:val="231F20"/>
          <w:w w:val="110"/>
          <w:sz w:val="21"/>
        </w:rPr>
        <w:t>prefer</w:t>
      </w:r>
      <w:r>
        <w:rPr>
          <w:color w:val="231F20"/>
          <w:spacing w:val="-10"/>
          <w:w w:val="110"/>
          <w:sz w:val="21"/>
        </w:rPr>
        <w:t xml:space="preserve"> </w:t>
      </w:r>
      <w:r>
        <w:rPr>
          <w:color w:val="231F20"/>
          <w:w w:val="110"/>
          <w:sz w:val="21"/>
        </w:rPr>
        <w:t>to</w:t>
      </w:r>
      <w:r>
        <w:rPr>
          <w:color w:val="231F20"/>
          <w:spacing w:val="-10"/>
          <w:w w:val="110"/>
          <w:sz w:val="21"/>
        </w:rPr>
        <w:t xml:space="preserve"> </w:t>
      </w:r>
      <w:r>
        <w:rPr>
          <w:color w:val="231F20"/>
          <w:w w:val="110"/>
          <w:sz w:val="21"/>
        </w:rPr>
        <w:t>be</w:t>
      </w:r>
      <w:r>
        <w:rPr>
          <w:color w:val="231F20"/>
          <w:spacing w:val="-10"/>
          <w:w w:val="110"/>
          <w:sz w:val="21"/>
        </w:rPr>
        <w:t xml:space="preserve"> </w:t>
      </w:r>
      <w:r>
        <w:rPr>
          <w:color w:val="231F20"/>
          <w:w w:val="110"/>
          <w:sz w:val="21"/>
        </w:rPr>
        <w:t>writing</w:t>
      </w:r>
      <w:r>
        <w:rPr>
          <w:color w:val="231F20"/>
          <w:spacing w:val="-10"/>
          <w:w w:val="110"/>
          <w:sz w:val="21"/>
        </w:rPr>
        <w:t xml:space="preserve"> </w:t>
      </w:r>
      <w:r>
        <w:rPr>
          <w:color w:val="231F20"/>
          <w:w w:val="110"/>
          <w:sz w:val="21"/>
        </w:rPr>
        <w:t>code</w:t>
      </w:r>
      <w:r>
        <w:rPr>
          <w:color w:val="231F20"/>
          <w:spacing w:val="-10"/>
          <w:w w:val="110"/>
          <w:sz w:val="21"/>
        </w:rPr>
        <w:t xml:space="preserve"> </w:t>
      </w:r>
      <w:r>
        <w:rPr>
          <w:color w:val="231F20"/>
          <w:w w:val="110"/>
          <w:sz w:val="21"/>
        </w:rPr>
        <w:t>instead</w:t>
      </w:r>
      <w:r>
        <w:rPr>
          <w:color w:val="231F20"/>
          <w:spacing w:val="-10"/>
          <w:w w:val="110"/>
          <w:sz w:val="21"/>
        </w:rPr>
        <w:t xml:space="preserve"> </w:t>
      </w:r>
      <w:r>
        <w:rPr>
          <w:color w:val="231F20"/>
          <w:w w:val="110"/>
          <w:sz w:val="21"/>
        </w:rPr>
        <w:t>of</w:t>
      </w:r>
      <w:r>
        <w:rPr>
          <w:color w:val="231F20"/>
          <w:spacing w:val="-10"/>
          <w:w w:val="110"/>
          <w:sz w:val="21"/>
        </w:rPr>
        <w:t xml:space="preserve"> </w:t>
      </w:r>
      <w:r>
        <w:rPr>
          <w:color w:val="231F20"/>
          <w:w w:val="110"/>
          <w:sz w:val="21"/>
        </w:rPr>
        <w:t xml:space="preserve">read- </w:t>
      </w:r>
      <w:proofErr w:type="spellStart"/>
      <w:r>
        <w:rPr>
          <w:color w:val="231F20"/>
          <w:w w:val="105"/>
          <w:sz w:val="21"/>
        </w:rPr>
        <w:t>ing</w:t>
      </w:r>
      <w:proofErr w:type="spellEnd"/>
      <w:r>
        <w:rPr>
          <w:color w:val="231F20"/>
          <w:w w:val="105"/>
          <w:sz w:val="21"/>
        </w:rPr>
        <w:t xml:space="preserve">/answering email. Ask yourself if an email is really the right </w:t>
      </w:r>
      <w:r>
        <w:rPr>
          <w:color w:val="231F20"/>
          <w:w w:val="110"/>
          <w:sz w:val="21"/>
        </w:rPr>
        <w:t xml:space="preserve">way to communicate with your audience. In general, the best method of communication with somebody is </w:t>
      </w:r>
      <w:r>
        <w:rPr>
          <w:i/>
          <w:color w:val="231F20"/>
          <w:w w:val="110"/>
          <w:sz w:val="21"/>
        </w:rPr>
        <w:t xml:space="preserve">their </w:t>
      </w:r>
      <w:r>
        <w:rPr>
          <w:color w:val="231F20"/>
          <w:w w:val="110"/>
          <w:sz w:val="21"/>
        </w:rPr>
        <w:t>preferred method, not yours.</w:t>
      </w:r>
    </w:p>
    <w:p w14:paraId="73BE22F8" w14:textId="77777777" w:rsidR="00262A63" w:rsidRDefault="00000000">
      <w:pPr>
        <w:pStyle w:val="ListParagraph"/>
        <w:numPr>
          <w:ilvl w:val="1"/>
          <w:numId w:val="58"/>
        </w:numPr>
        <w:tabs>
          <w:tab w:val="left" w:pos="1657"/>
          <w:tab w:val="left" w:pos="1658"/>
        </w:tabs>
        <w:spacing w:before="108" w:line="319" w:lineRule="auto"/>
        <w:ind w:right="1012"/>
        <w:rPr>
          <w:sz w:val="21"/>
        </w:rPr>
      </w:pPr>
      <w:r>
        <w:rPr>
          <w:color w:val="231F20"/>
          <w:w w:val="105"/>
          <w:sz w:val="21"/>
        </w:rPr>
        <w:t>It’s very easy to leave coworkers off an email thread, either intentionally in an effort not to flood inboxes, or as an innocent mistake. If you’re sitting there thinking about which people to add to/remove from an email thread, that’s a good sign email is the wrong forum to begin with.</w:t>
      </w:r>
    </w:p>
    <w:p w14:paraId="605067F9" w14:textId="77777777" w:rsidR="00262A63" w:rsidRDefault="00262A63">
      <w:pPr>
        <w:pStyle w:val="BodyText"/>
        <w:rPr>
          <w:sz w:val="22"/>
        </w:rPr>
      </w:pPr>
    </w:p>
    <w:p w14:paraId="07B19A3F" w14:textId="77777777" w:rsidR="00262A63" w:rsidRDefault="00000000">
      <w:pPr>
        <w:pStyle w:val="Heading8"/>
        <w:spacing w:before="170"/>
        <w:ind w:left="750"/>
      </w:pPr>
      <w:r>
        <w:rPr>
          <w:color w:val="414042"/>
          <w:w w:val="55"/>
        </w:rPr>
        <w:t>SYNCHRONOUS</w:t>
      </w:r>
      <w:r>
        <w:rPr>
          <w:color w:val="414042"/>
          <w:spacing w:val="55"/>
        </w:rPr>
        <w:t xml:space="preserve"> </w:t>
      </w:r>
      <w:r>
        <w:rPr>
          <w:color w:val="414042"/>
          <w:spacing w:val="-4"/>
          <w:w w:val="65"/>
        </w:rPr>
        <w:t>CHAT</w:t>
      </w:r>
    </w:p>
    <w:p w14:paraId="43770DBF" w14:textId="77777777" w:rsidR="00262A63" w:rsidRDefault="00000000">
      <w:pPr>
        <w:pStyle w:val="BodyText"/>
        <w:spacing w:before="239" w:line="319" w:lineRule="auto"/>
        <w:ind w:left="750" w:right="857"/>
        <w:jc w:val="both"/>
      </w:pPr>
      <w:r>
        <w:rPr>
          <w:color w:val="231F20"/>
          <w:w w:val="105"/>
        </w:rPr>
        <w:t>Chances are high that your company has already adopted some form of synchronous chat platform; in the early 2000s it was commonly Google</w:t>
      </w:r>
      <w:r>
        <w:rPr>
          <w:color w:val="231F20"/>
          <w:spacing w:val="40"/>
          <w:w w:val="105"/>
        </w:rPr>
        <w:t xml:space="preserve"> </w:t>
      </w:r>
      <w:r>
        <w:rPr>
          <w:color w:val="231F20"/>
          <w:w w:val="105"/>
        </w:rPr>
        <w:t xml:space="preserve">Chat or an MSN messenger product, while in the 2020s it’s more com- </w:t>
      </w:r>
      <w:proofErr w:type="spellStart"/>
      <w:r>
        <w:rPr>
          <w:color w:val="231F20"/>
          <w:w w:val="105"/>
        </w:rPr>
        <w:t>monly</w:t>
      </w:r>
      <w:proofErr w:type="spellEnd"/>
      <w:r>
        <w:rPr>
          <w:color w:val="231F20"/>
          <w:w w:val="105"/>
        </w:rPr>
        <w:t xml:space="preserve"> Slack, Microsoft Teams, or Workspace from Meta. If you’re not presently on one of these platforms, it’s worth considering their adoption. The vast majority of companies ranging from day one startups to goliath companies</w:t>
      </w:r>
      <w:r>
        <w:rPr>
          <w:color w:val="231F20"/>
          <w:spacing w:val="32"/>
          <w:w w:val="105"/>
        </w:rPr>
        <w:t xml:space="preserve"> </w:t>
      </w:r>
      <w:r>
        <w:rPr>
          <w:color w:val="231F20"/>
          <w:w w:val="105"/>
        </w:rPr>
        <w:t>of</w:t>
      </w:r>
      <w:r>
        <w:rPr>
          <w:color w:val="231F20"/>
          <w:spacing w:val="32"/>
          <w:w w:val="105"/>
        </w:rPr>
        <w:t xml:space="preserve"> </w:t>
      </w:r>
      <w:r>
        <w:rPr>
          <w:color w:val="231F20"/>
          <w:w w:val="105"/>
        </w:rPr>
        <w:t>100,000-plus</w:t>
      </w:r>
      <w:r>
        <w:rPr>
          <w:color w:val="231F20"/>
          <w:spacing w:val="32"/>
          <w:w w:val="105"/>
        </w:rPr>
        <w:t xml:space="preserve"> </w:t>
      </w:r>
      <w:r>
        <w:rPr>
          <w:color w:val="231F20"/>
          <w:w w:val="105"/>
        </w:rPr>
        <w:t>have</w:t>
      </w:r>
      <w:r>
        <w:rPr>
          <w:color w:val="231F20"/>
          <w:spacing w:val="32"/>
          <w:w w:val="105"/>
        </w:rPr>
        <w:t xml:space="preserve"> </w:t>
      </w:r>
      <w:r>
        <w:rPr>
          <w:color w:val="231F20"/>
          <w:w w:val="105"/>
        </w:rPr>
        <w:t>adopted</w:t>
      </w:r>
      <w:r>
        <w:rPr>
          <w:color w:val="231F20"/>
          <w:spacing w:val="32"/>
          <w:w w:val="105"/>
        </w:rPr>
        <w:t xml:space="preserve"> </w:t>
      </w:r>
      <w:r>
        <w:rPr>
          <w:color w:val="231F20"/>
          <w:w w:val="105"/>
        </w:rPr>
        <w:t>them</w:t>
      </w:r>
      <w:r>
        <w:rPr>
          <w:color w:val="231F20"/>
          <w:spacing w:val="32"/>
          <w:w w:val="105"/>
        </w:rPr>
        <w:t xml:space="preserve"> </w:t>
      </w:r>
      <w:r>
        <w:rPr>
          <w:color w:val="231F20"/>
          <w:w w:val="105"/>
        </w:rPr>
        <w:t>with</w:t>
      </w:r>
      <w:r>
        <w:rPr>
          <w:color w:val="231F20"/>
          <w:spacing w:val="32"/>
          <w:w w:val="105"/>
        </w:rPr>
        <w:t xml:space="preserve"> </w:t>
      </w:r>
      <w:r>
        <w:rPr>
          <w:color w:val="231F20"/>
          <w:w w:val="105"/>
        </w:rPr>
        <w:t>great</w:t>
      </w:r>
      <w:r>
        <w:rPr>
          <w:color w:val="231F20"/>
          <w:spacing w:val="32"/>
          <w:w w:val="105"/>
        </w:rPr>
        <w:t xml:space="preserve"> </w:t>
      </w:r>
      <w:r>
        <w:rPr>
          <w:color w:val="231F20"/>
          <w:w w:val="105"/>
        </w:rPr>
        <w:t>success.</w:t>
      </w:r>
    </w:p>
    <w:p w14:paraId="49572E54" w14:textId="77777777" w:rsidR="00262A63" w:rsidRDefault="00000000">
      <w:pPr>
        <w:pStyle w:val="BodyText"/>
        <w:spacing w:line="319" w:lineRule="auto"/>
        <w:ind w:left="750" w:right="859" w:firstLine="283"/>
        <w:jc w:val="both"/>
      </w:pPr>
      <w:r>
        <w:rPr>
          <w:color w:val="231F20"/>
          <w:w w:val="110"/>
        </w:rPr>
        <w:t>Achieving that success means being mindful and planning around some inherent flaws: synchronous chat programs require both parties to stop</w:t>
      </w:r>
      <w:r>
        <w:rPr>
          <w:color w:val="231F20"/>
          <w:spacing w:val="-1"/>
          <w:w w:val="110"/>
        </w:rPr>
        <w:t xml:space="preserve"> </w:t>
      </w:r>
      <w:r>
        <w:rPr>
          <w:color w:val="231F20"/>
          <w:w w:val="110"/>
        </w:rPr>
        <w:t>what</w:t>
      </w:r>
      <w:r>
        <w:rPr>
          <w:color w:val="231F20"/>
          <w:spacing w:val="-1"/>
          <w:w w:val="110"/>
        </w:rPr>
        <w:t xml:space="preserve"> </w:t>
      </w:r>
      <w:r>
        <w:rPr>
          <w:color w:val="231F20"/>
          <w:w w:val="110"/>
        </w:rPr>
        <w:t>they’re</w:t>
      </w:r>
      <w:r>
        <w:rPr>
          <w:color w:val="231F20"/>
          <w:spacing w:val="-1"/>
          <w:w w:val="110"/>
        </w:rPr>
        <w:t xml:space="preserve"> </w:t>
      </w:r>
      <w:r>
        <w:rPr>
          <w:color w:val="231F20"/>
          <w:w w:val="110"/>
        </w:rPr>
        <w:t>doing</w:t>
      </w:r>
      <w:r>
        <w:rPr>
          <w:color w:val="231F20"/>
          <w:spacing w:val="-1"/>
          <w:w w:val="110"/>
        </w:rPr>
        <w:t xml:space="preserve"> </w:t>
      </w:r>
      <w:r>
        <w:rPr>
          <w:color w:val="231F20"/>
          <w:w w:val="110"/>
        </w:rPr>
        <w:t>and</w:t>
      </w:r>
      <w:r>
        <w:rPr>
          <w:color w:val="231F20"/>
          <w:spacing w:val="-1"/>
          <w:w w:val="110"/>
        </w:rPr>
        <w:t xml:space="preserve"> </w:t>
      </w:r>
      <w:r>
        <w:rPr>
          <w:color w:val="231F20"/>
          <w:w w:val="110"/>
        </w:rPr>
        <w:t>engage,</w:t>
      </w:r>
      <w:r>
        <w:rPr>
          <w:color w:val="231F20"/>
          <w:spacing w:val="-1"/>
          <w:w w:val="110"/>
        </w:rPr>
        <w:t xml:space="preserve"> </w:t>
      </w:r>
      <w:r>
        <w:rPr>
          <w:color w:val="231F20"/>
          <w:w w:val="110"/>
        </w:rPr>
        <w:t>and</w:t>
      </w:r>
      <w:r>
        <w:rPr>
          <w:color w:val="231F20"/>
          <w:spacing w:val="-1"/>
          <w:w w:val="110"/>
        </w:rPr>
        <w:t xml:space="preserve"> </w:t>
      </w:r>
      <w:r>
        <w:rPr>
          <w:color w:val="231F20"/>
          <w:w w:val="110"/>
        </w:rPr>
        <w:t>they</w:t>
      </w:r>
      <w:r>
        <w:rPr>
          <w:color w:val="231F20"/>
          <w:spacing w:val="-1"/>
          <w:w w:val="110"/>
        </w:rPr>
        <w:t xml:space="preserve"> </w:t>
      </w:r>
      <w:r>
        <w:rPr>
          <w:color w:val="231F20"/>
          <w:w w:val="110"/>
        </w:rPr>
        <w:t>result</w:t>
      </w:r>
      <w:r>
        <w:rPr>
          <w:color w:val="231F20"/>
          <w:spacing w:val="-1"/>
          <w:w w:val="110"/>
        </w:rPr>
        <w:t xml:space="preserve"> </w:t>
      </w:r>
      <w:r>
        <w:rPr>
          <w:color w:val="231F20"/>
          <w:w w:val="110"/>
        </w:rPr>
        <w:t>in</w:t>
      </w:r>
      <w:r>
        <w:rPr>
          <w:color w:val="231F20"/>
          <w:spacing w:val="-1"/>
          <w:w w:val="110"/>
        </w:rPr>
        <w:t xml:space="preserve"> </w:t>
      </w:r>
      <w:r>
        <w:rPr>
          <w:color w:val="231F20"/>
          <w:w w:val="110"/>
        </w:rPr>
        <w:t>conversations</w:t>
      </w:r>
      <w:r>
        <w:rPr>
          <w:color w:val="231F20"/>
          <w:spacing w:val="-1"/>
          <w:w w:val="110"/>
        </w:rPr>
        <w:t xml:space="preserve"> </w:t>
      </w:r>
      <w:r>
        <w:rPr>
          <w:color w:val="231F20"/>
          <w:w w:val="110"/>
        </w:rPr>
        <w:t>that are</w:t>
      </w:r>
      <w:r>
        <w:rPr>
          <w:color w:val="231F20"/>
          <w:spacing w:val="-4"/>
          <w:w w:val="110"/>
        </w:rPr>
        <w:t xml:space="preserve"> </w:t>
      </w:r>
      <w:r>
        <w:rPr>
          <w:color w:val="231F20"/>
          <w:w w:val="110"/>
        </w:rPr>
        <w:t>poorly</w:t>
      </w:r>
      <w:r>
        <w:rPr>
          <w:color w:val="231F20"/>
          <w:spacing w:val="-4"/>
          <w:w w:val="110"/>
        </w:rPr>
        <w:t xml:space="preserve"> </w:t>
      </w:r>
      <w:r>
        <w:rPr>
          <w:color w:val="231F20"/>
          <w:w w:val="110"/>
        </w:rPr>
        <w:t>organized</w:t>
      </w:r>
      <w:r>
        <w:rPr>
          <w:color w:val="231F20"/>
          <w:spacing w:val="-4"/>
          <w:w w:val="110"/>
        </w:rPr>
        <w:t xml:space="preserve"> </w:t>
      </w:r>
      <w:r>
        <w:rPr>
          <w:color w:val="231F20"/>
          <w:w w:val="110"/>
        </w:rPr>
        <w:t>and</w:t>
      </w:r>
      <w:r>
        <w:rPr>
          <w:color w:val="231F20"/>
          <w:spacing w:val="-4"/>
          <w:w w:val="110"/>
        </w:rPr>
        <w:t xml:space="preserve"> </w:t>
      </w:r>
      <w:r>
        <w:rPr>
          <w:color w:val="231F20"/>
          <w:w w:val="110"/>
        </w:rPr>
        <w:t>do</w:t>
      </w:r>
      <w:r>
        <w:rPr>
          <w:color w:val="231F20"/>
          <w:spacing w:val="-4"/>
          <w:w w:val="110"/>
        </w:rPr>
        <w:t xml:space="preserve"> </w:t>
      </w:r>
      <w:r>
        <w:rPr>
          <w:color w:val="231F20"/>
          <w:w w:val="110"/>
        </w:rPr>
        <w:t>not</w:t>
      </w:r>
      <w:r>
        <w:rPr>
          <w:color w:val="231F20"/>
          <w:spacing w:val="-4"/>
          <w:w w:val="110"/>
        </w:rPr>
        <w:t xml:space="preserve"> </w:t>
      </w:r>
      <w:r>
        <w:rPr>
          <w:color w:val="231F20"/>
          <w:w w:val="110"/>
        </w:rPr>
        <w:t>produce</w:t>
      </w:r>
      <w:r>
        <w:rPr>
          <w:color w:val="231F20"/>
          <w:spacing w:val="-4"/>
          <w:w w:val="110"/>
        </w:rPr>
        <w:t xml:space="preserve"> </w:t>
      </w:r>
      <w:r>
        <w:rPr>
          <w:color w:val="231F20"/>
          <w:w w:val="110"/>
        </w:rPr>
        <w:t>lasting</w:t>
      </w:r>
      <w:r>
        <w:rPr>
          <w:color w:val="231F20"/>
          <w:spacing w:val="-4"/>
          <w:w w:val="110"/>
        </w:rPr>
        <w:t xml:space="preserve"> </w:t>
      </w:r>
      <w:r>
        <w:rPr>
          <w:color w:val="231F20"/>
          <w:w w:val="110"/>
        </w:rPr>
        <w:t>artifacts</w:t>
      </w:r>
      <w:r>
        <w:rPr>
          <w:color w:val="231F20"/>
          <w:spacing w:val="-4"/>
          <w:w w:val="110"/>
        </w:rPr>
        <w:t xml:space="preserve"> </w:t>
      </w:r>
      <w:r>
        <w:rPr>
          <w:color w:val="231F20"/>
          <w:w w:val="110"/>
        </w:rPr>
        <w:t>for</w:t>
      </w:r>
      <w:r>
        <w:rPr>
          <w:color w:val="231F20"/>
          <w:spacing w:val="-4"/>
          <w:w w:val="110"/>
        </w:rPr>
        <w:t xml:space="preserve"> </w:t>
      </w:r>
      <w:r>
        <w:rPr>
          <w:color w:val="231F20"/>
          <w:w w:val="110"/>
        </w:rPr>
        <w:t>your</w:t>
      </w:r>
      <w:r>
        <w:rPr>
          <w:color w:val="231F20"/>
          <w:spacing w:val="-4"/>
          <w:w w:val="110"/>
        </w:rPr>
        <w:t xml:space="preserve"> </w:t>
      </w:r>
      <w:r>
        <w:rPr>
          <w:color w:val="231F20"/>
          <w:w w:val="110"/>
        </w:rPr>
        <w:t>team</w:t>
      </w:r>
      <w:r>
        <w:rPr>
          <w:color w:val="231F20"/>
          <w:spacing w:val="-4"/>
          <w:w w:val="110"/>
        </w:rPr>
        <w:t xml:space="preserve"> </w:t>
      </w:r>
      <w:r>
        <w:rPr>
          <w:color w:val="231F20"/>
          <w:w w:val="110"/>
        </w:rPr>
        <w:t xml:space="preserve">to </w:t>
      </w:r>
      <w:r>
        <w:rPr>
          <w:color w:val="231F20"/>
          <w:w w:val="105"/>
        </w:rPr>
        <w:t xml:space="preserve">reference. You can and should recognize these downsides and compensate for them by setting up basic etiquette and expectations for your team in how </w:t>
      </w:r>
      <w:r>
        <w:rPr>
          <w:color w:val="231F20"/>
          <w:w w:val="110"/>
        </w:rPr>
        <w:t>to use these tools.</w:t>
      </w:r>
    </w:p>
    <w:p w14:paraId="30993378" w14:textId="77777777" w:rsidR="00262A63" w:rsidRDefault="00000000">
      <w:pPr>
        <w:pStyle w:val="BodyText"/>
        <w:spacing w:line="319" w:lineRule="auto"/>
        <w:ind w:left="750" w:right="858" w:firstLine="283"/>
        <w:jc w:val="both"/>
      </w:pPr>
      <w:r>
        <w:rPr>
          <w:color w:val="231F20"/>
          <w:w w:val="110"/>
        </w:rPr>
        <w:t>Slack’s</w:t>
      </w:r>
      <w:r>
        <w:rPr>
          <w:color w:val="231F20"/>
          <w:spacing w:val="-13"/>
          <w:w w:val="110"/>
        </w:rPr>
        <w:t xml:space="preserve"> </w:t>
      </w:r>
      <w:r>
        <w:rPr>
          <w:color w:val="231F20"/>
          <w:w w:val="110"/>
        </w:rPr>
        <w:t>own</w:t>
      </w:r>
      <w:r>
        <w:rPr>
          <w:color w:val="231F20"/>
          <w:spacing w:val="-13"/>
          <w:w w:val="110"/>
        </w:rPr>
        <w:t xml:space="preserve"> </w:t>
      </w:r>
      <w:r>
        <w:rPr>
          <w:color w:val="231F20"/>
          <w:w w:val="110"/>
        </w:rPr>
        <w:t>blog</w:t>
      </w:r>
      <w:r>
        <w:rPr>
          <w:color w:val="231F20"/>
          <w:spacing w:val="-13"/>
          <w:w w:val="110"/>
        </w:rPr>
        <w:t xml:space="preserve"> </w:t>
      </w:r>
      <w:r>
        <w:rPr>
          <w:color w:val="231F20"/>
          <w:w w:val="110"/>
        </w:rPr>
        <w:t>includes</w:t>
      </w:r>
      <w:r>
        <w:rPr>
          <w:color w:val="231F20"/>
          <w:spacing w:val="-13"/>
          <w:w w:val="110"/>
        </w:rPr>
        <w:t xml:space="preserve"> </w:t>
      </w:r>
      <w:r>
        <w:rPr>
          <w:color w:val="231F20"/>
          <w:w w:val="110"/>
        </w:rPr>
        <w:t>a</w:t>
      </w:r>
      <w:r>
        <w:rPr>
          <w:color w:val="231F20"/>
          <w:spacing w:val="-13"/>
          <w:w w:val="110"/>
        </w:rPr>
        <w:t xml:space="preserve"> </w:t>
      </w:r>
      <w:r>
        <w:rPr>
          <w:color w:val="231F20"/>
          <w:w w:val="110"/>
        </w:rPr>
        <w:t>great</w:t>
      </w:r>
      <w:r>
        <w:rPr>
          <w:color w:val="231F20"/>
          <w:spacing w:val="-13"/>
          <w:w w:val="110"/>
        </w:rPr>
        <w:t xml:space="preserve"> </w:t>
      </w:r>
      <w:r>
        <w:rPr>
          <w:color w:val="231F20"/>
          <w:w w:val="110"/>
        </w:rPr>
        <w:t>article</w:t>
      </w:r>
      <w:r>
        <w:rPr>
          <w:color w:val="231F20"/>
          <w:spacing w:val="-13"/>
          <w:w w:val="110"/>
        </w:rPr>
        <w:t xml:space="preserve"> </w:t>
      </w:r>
      <w:r>
        <w:rPr>
          <w:color w:val="231F20"/>
          <w:w w:val="110"/>
        </w:rPr>
        <w:t>with</w:t>
      </w:r>
      <w:r>
        <w:rPr>
          <w:color w:val="231F20"/>
          <w:spacing w:val="-13"/>
          <w:w w:val="110"/>
        </w:rPr>
        <w:t xml:space="preserve"> </w:t>
      </w:r>
      <w:r>
        <w:rPr>
          <w:color w:val="231F20"/>
          <w:w w:val="110"/>
        </w:rPr>
        <w:t>some</w:t>
      </w:r>
      <w:r>
        <w:rPr>
          <w:color w:val="231F20"/>
          <w:spacing w:val="-13"/>
          <w:w w:val="110"/>
        </w:rPr>
        <w:t xml:space="preserve"> </w:t>
      </w:r>
      <w:r>
        <w:rPr>
          <w:color w:val="231F20"/>
          <w:w w:val="110"/>
        </w:rPr>
        <w:t>common</w:t>
      </w:r>
      <w:r>
        <w:rPr>
          <w:color w:val="231F20"/>
          <w:spacing w:val="-13"/>
          <w:w w:val="110"/>
        </w:rPr>
        <w:t xml:space="preserve"> </w:t>
      </w:r>
      <w:r>
        <w:rPr>
          <w:color w:val="231F20"/>
          <w:w w:val="110"/>
        </w:rPr>
        <w:t>best</w:t>
      </w:r>
      <w:r>
        <w:rPr>
          <w:color w:val="231F20"/>
          <w:spacing w:val="-13"/>
          <w:w w:val="110"/>
        </w:rPr>
        <w:t xml:space="preserve"> </w:t>
      </w:r>
      <w:proofErr w:type="spellStart"/>
      <w:r>
        <w:rPr>
          <w:color w:val="231F20"/>
          <w:w w:val="110"/>
        </w:rPr>
        <w:t>prac</w:t>
      </w:r>
      <w:proofErr w:type="spellEnd"/>
      <w:r>
        <w:rPr>
          <w:color w:val="231F20"/>
          <w:w w:val="110"/>
        </w:rPr>
        <w:t xml:space="preserve">- </w:t>
      </w:r>
      <w:proofErr w:type="spellStart"/>
      <w:r>
        <w:rPr>
          <w:color w:val="231F20"/>
          <w:w w:val="110"/>
        </w:rPr>
        <w:t>tices</w:t>
      </w:r>
      <w:proofErr w:type="spellEnd"/>
      <w:r>
        <w:rPr>
          <w:color w:val="231F20"/>
          <w:w w:val="110"/>
        </w:rPr>
        <w:t xml:space="preserve"> at ctohb.com/slack.</w:t>
      </w:r>
    </w:p>
    <w:p w14:paraId="00584C1A" w14:textId="77777777" w:rsidR="00262A63" w:rsidRDefault="00262A63">
      <w:pPr>
        <w:spacing w:line="319" w:lineRule="auto"/>
        <w:jc w:val="both"/>
        <w:sectPr w:rsidR="00262A63">
          <w:headerReference w:type="default" r:id="rId31"/>
          <w:footerReference w:type="default" r:id="rId32"/>
          <w:pgSz w:w="8640" w:h="12960"/>
          <w:pgMar w:top="680" w:right="160" w:bottom="680" w:left="100" w:header="487" w:footer="482" w:gutter="0"/>
          <w:pgNumType w:start="22"/>
          <w:cols w:space="720"/>
        </w:sectPr>
      </w:pPr>
    </w:p>
    <w:p w14:paraId="566C3C30" w14:textId="77777777" w:rsidR="00262A63" w:rsidRDefault="00262A63">
      <w:pPr>
        <w:pStyle w:val="BodyText"/>
        <w:spacing w:before="9"/>
        <w:rPr>
          <w:sz w:val="17"/>
        </w:rPr>
      </w:pPr>
    </w:p>
    <w:p w14:paraId="114DE6DE" w14:textId="77777777" w:rsidR="00262A63" w:rsidRDefault="00000000">
      <w:pPr>
        <w:pStyle w:val="BodyText"/>
        <w:spacing w:before="85" w:line="319" w:lineRule="auto"/>
        <w:ind w:left="920" w:right="697" w:firstLine="283"/>
      </w:pPr>
      <w:r>
        <w:rPr>
          <w:color w:val="231F20"/>
          <w:w w:val="110"/>
        </w:rPr>
        <w:t xml:space="preserve">Here are a few recommendations for working with synchronous chat </w:t>
      </w:r>
      <w:r>
        <w:rPr>
          <w:color w:val="231F20"/>
          <w:spacing w:val="-2"/>
          <w:w w:val="110"/>
        </w:rPr>
        <w:t>tools:</w:t>
      </w:r>
    </w:p>
    <w:p w14:paraId="749E83F3" w14:textId="77777777" w:rsidR="00262A63" w:rsidRDefault="00000000">
      <w:pPr>
        <w:pStyle w:val="ListParagraph"/>
        <w:numPr>
          <w:ilvl w:val="0"/>
          <w:numId w:val="55"/>
        </w:numPr>
        <w:tabs>
          <w:tab w:val="left" w:pos="1204"/>
        </w:tabs>
        <w:spacing w:before="168" w:line="319" w:lineRule="auto"/>
        <w:ind w:right="788"/>
        <w:rPr>
          <w:sz w:val="21"/>
        </w:rPr>
      </w:pPr>
      <w:r>
        <w:rPr>
          <w:color w:val="231F20"/>
          <w:w w:val="105"/>
          <w:sz w:val="21"/>
        </w:rPr>
        <w:t>Try to include all the necessary information in a message to continue a conversation. If you’re asking a coworker a question, provide sufficient context</w:t>
      </w:r>
      <w:r>
        <w:rPr>
          <w:color w:val="231F20"/>
          <w:spacing w:val="26"/>
          <w:w w:val="105"/>
          <w:sz w:val="21"/>
        </w:rPr>
        <w:t xml:space="preserve"> </w:t>
      </w:r>
      <w:r>
        <w:rPr>
          <w:color w:val="231F20"/>
          <w:w w:val="105"/>
          <w:sz w:val="21"/>
        </w:rPr>
        <w:t>and</w:t>
      </w:r>
      <w:r>
        <w:rPr>
          <w:color w:val="231F20"/>
          <w:spacing w:val="26"/>
          <w:w w:val="105"/>
          <w:sz w:val="21"/>
        </w:rPr>
        <w:t xml:space="preserve"> </w:t>
      </w:r>
      <w:r>
        <w:rPr>
          <w:color w:val="231F20"/>
          <w:w w:val="105"/>
          <w:sz w:val="21"/>
        </w:rPr>
        <w:t>information</w:t>
      </w:r>
      <w:r>
        <w:rPr>
          <w:color w:val="231F20"/>
          <w:spacing w:val="26"/>
          <w:w w:val="105"/>
          <w:sz w:val="21"/>
        </w:rPr>
        <w:t xml:space="preserve"> </w:t>
      </w:r>
      <w:r>
        <w:rPr>
          <w:color w:val="231F20"/>
          <w:w w:val="105"/>
          <w:sz w:val="21"/>
        </w:rPr>
        <w:t>in</w:t>
      </w:r>
      <w:r>
        <w:rPr>
          <w:color w:val="231F20"/>
          <w:spacing w:val="26"/>
          <w:w w:val="105"/>
          <w:sz w:val="21"/>
        </w:rPr>
        <w:t xml:space="preserve"> </w:t>
      </w:r>
      <w:r>
        <w:rPr>
          <w:color w:val="231F20"/>
          <w:w w:val="105"/>
          <w:sz w:val="21"/>
        </w:rPr>
        <w:t>the</w:t>
      </w:r>
      <w:r>
        <w:rPr>
          <w:color w:val="231F20"/>
          <w:spacing w:val="26"/>
          <w:w w:val="105"/>
          <w:sz w:val="21"/>
        </w:rPr>
        <w:t xml:space="preserve"> </w:t>
      </w:r>
      <w:r>
        <w:rPr>
          <w:color w:val="231F20"/>
          <w:w w:val="105"/>
          <w:sz w:val="21"/>
        </w:rPr>
        <w:t>question</w:t>
      </w:r>
      <w:r>
        <w:rPr>
          <w:color w:val="231F20"/>
          <w:spacing w:val="26"/>
          <w:w w:val="105"/>
          <w:sz w:val="21"/>
        </w:rPr>
        <w:t xml:space="preserve"> </w:t>
      </w:r>
      <w:r>
        <w:rPr>
          <w:color w:val="231F20"/>
          <w:w w:val="105"/>
          <w:sz w:val="21"/>
        </w:rPr>
        <w:t>to</w:t>
      </w:r>
      <w:r>
        <w:rPr>
          <w:color w:val="231F20"/>
          <w:spacing w:val="26"/>
          <w:w w:val="105"/>
          <w:sz w:val="21"/>
        </w:rPr>
        <w:t xml:space="preserve"> </w:t>
      </w:r>
      <w:r>
        <w:rPr>
          <w:color w:val="231F20"/>
          <w:w w:val="105"/>
          <w:sz w:val="21"/>
        </w:rPr>
        <w:t>give</w:t>
      </w:r>
      <w:r>
        <w:rPr>
          <w:color w:val="231F20"/>
          <w:spacing w:val="26"/>
          <w:w w:val="105"/>
          <w:sz w:val="21"/>
        </w:rPr>
        <w:t xml:space="preserve"> </w:t>
      </w:r>
      <w:r>
        <w:rPr>
          <w:color w:val="231F20"/>
          <w:w w:val="105"/>
          <w:sz w:val="21"/>
        </w:rPr>
        <w:t>them</w:t>
      </w:r>
      <w:r>
        <w:rPr>
          <w:color w:val="231F20"/>
          <w:spacing w:val="26"/>
          <w:w w:val="105"/>
          <w:sz w:val="21"/>
        </w:rPr>
        <w:t xml:space="preserve"> </w:t>
      </w:r>
      <w:r>
        <w:rPr>
          <w:color w:val="231F20"/>
          <w:w w:val="105"/>
          <w:sz w:val="21"/>
        </w:rPr>
        <w:t>the</w:t>
      </w:r>
      <w:r>
        <w:rPr>
          <w:color w:val="231F20"/>
          <w:spacing w:val="26"/>
          <w:w w:val="105"/>
          <w:sz w:val="21"/>
        </w:rPr>
        <w:t xml:space="preserve"> </w:t>
      </w:r>
      <w:r>
        <w:rPr>
          <w:color w:val="231F20"/>
          <w:w w:val="105"/>
          <w:sz w:val="21"/>
        </w:rPr>
        <w:t>best</w:t>
      </w:r>
      <w:r>
        <w:rPr>
          <w:color w:val="231F20"/>
          <w:spacing w:val="26"/>
          <w:w w:val="105"/>
          <w:sz w:val="21"/>
        </w:rPr>
        <w:t xml:space="preserve"> </w:t>
      </w:r>
      <w:r>
        <w:rPr>
          <w:color w:val="231F20"/>
          <w:w w:val="105"/>
          <w:sz w:val="21"/>
        </w:rPr>
        <w:t>chance at being able to answer comprehensively. Doing this minimizes the number of notifications sent, reduces the amount of back-and-forth communication, and shortens time to resolution. Tools like loom.com are very helpful for this.</w:t>
      </w:r>
    </w:p>
    <w:p w14:paraId="0038EF0D" w14:textId="77777777" w:rsidR="00262A63" w:rsidRDefault="00000000">
      <w:pPr>
        <w:pStyle w:val="ListParagraph"/>
        <w:numPr>
          <w:ilvl w:val="0"/>
          <w:numId w:val="55"/>
        </w:numPr>
        <w:tabs>
          <w:tab w:val="left" w:pos="1204"/>
        </w:tabs>
        <w:spacing w:before="105" w:line="319" w:lineRule="auto"/>
        <w:ind w:right="689"/>
        <w:rPr>
          <w:sz w:val="21"/>
        </w:rPr>
      </w:pPr>
      <w:r>
        <w:rPr>
          <w:color w:val="231F20"/>
          <w:w w:val="105"/>
          <w:sz w:val="21"/>
        </w:rPr>
        <w:t xml:space="preserve">Use message formatting features, such as bullets and headings, to make </w:t>
      </w:r>
      <w:r>
        <w:rPr>
          <w:color w:val="231F20"/>
          <w:w w:val="110"/>
          <w:sz w:val="21"/>
        </w:rPr>
        <w:t>longer</w:t>
      </w:r>
      <w:r>
        <w:rPr>
          <w:color w:val="231F20"/>
          <w:spacing w:val="-4"/>
          <w:w w:val="110"/>
          <w:sz w:val="21"/>
        </w:rPr>
        <w:t xml:space="preserve"> </w:t>
      </w:r>
      <w:r>
        <w:rPr>
          <w:color w:val="231F20"/>
          <w:w w:val="110"/>
          <w:sz w:val="21"/>
        </w:rPr>
        <w:t>messages</w:t>
      </w:r>
      <w:r>
        <w:rPr>
          <w:color w:val="231F20"/>
          <w:spacing w:val="-4"/>
          <w:w w:val="110"/>
          <w:sz w:val="21"/>
        </w:rPr>
        <w:t xml:space="preserve"> </w:t>
      </w:r>
      <w:r>
        <w:rPr>
          <w:color w:val="231F20"/>
          <w:w w:val="110"/>
          <w:sz w:val="21"/>
        </w:rPr>
        <w:t>easier</w:t>
      </w:r>
      <w:r>
        <w:rPr>
          <w:color w:val="231F20"/>
          <w:spacing w:val="-4"/>
          <w:w w:val="110"/>
          <w:sz w:val="21"/>
        </w:rPr>
        <w:t xml:space="preserve"> </w:t>
      </w:r>
      <w:r>
        <w:rPr>
          <w:color w:val="231F20"/>
          <w:w w:val="110"/>
          <w:sz w:val="21"/>
        </w:rPr>
        <w:t>to</w:t>
      </w:r>
      <w:r>
        <w:rPr>
          <w:color w:val="231F20"/>
          <w:spacing w:val="-4"/>
          <w:w w:val="110"/>
          <w:sz w:val="21"/>
        </w:rPr>
        <w:t xml:space="preserve"> </w:t>
      </w:r>
      <w:r>
        <w:rPr>
          <w:color w:val="231F20"/>
          <w:w w:val="110"/>
          <w:sz w:val="21"/>
        </w:rPr>
        <w:t>scan</w:t>
      </w:r>
      <w:r>
        <w:rPr>
          <w:color w:val="231F20"/>
          <w:spacing w:val="-4"/>
          <w:w w:val="110"/>
          <w:sz w:val="21"/>
        </w:rPr>
        <w:t xml:space="preserve"> </w:t>
      </w:r>
      <w:r>
        <w:rPr>
          <w:color w:val="231F20"/>
          <w:w w:val="110"/>
          <w:sz w:val="21"/>
        </w:rPr>
        <w:t>and</w:t>
      </w:r>
      <w:r>
        <w:rPr>
          <w:color w:val="231F20"/>
          <w:spacing w:val="-4"/>
          <w:w w:val="110"/>
          <w:sz w:val="21"/>
        </w:rPr>
        <w:t xml:space="preserve"> </w:t>
      </w:r>
      <w:r>
        <w:rPr>
          <w:color w:val="231F20"/>
          <w:w w:val="110"/>
          <w:sz w:val="21"/>
        </w:rPr>
        <w:t>relevant</w:t>
      </w:r>
      <w:r>
        <w:rPr>
          <w:color w:val="231F20"/>
          <w:spacing w:val="-4"/>
          <w:w w:val="110"/>
          <w:sz w:val="21"/>
        </w:rPr>
        <w:t xml:space="preserve"> </w:t>
      </w:r>
      <w:r>
        <w:rPr>
          <w:color w:val="231F20"/>
          <w:w w:val="110"/>
          <w:sz w:val="21"/>
        </w:rPr>
        <w:t>information</w:t>
      </w:r>
      <w:r>
        <w:rPr>
          <w:color w:val="231F20"/>
          <w:spacing w:val="-4"/>
          <w:w w:val="110"/>
          <w:sz w:val="21"/>
        </w:rPr>
        <w:t xml:space="preserve"> </w:t>
      </w:r>
      <w:r>
        <w:rPr>
          <w:color w:val="231F20"/>
          <w:w w:val="110"/>
          <w:sz w:val="21"/>
        </w:rPr>
        <w:t>easier</w:t>
      </w:r>
      <w:r>
        <w:rPr>
          <w:color w:val="231F20"/>
          <w:spacing w:val="-4"/>
          <w:w w:val="110"/>
          <w:sz w:val="21"/>
        </w:rPr>
        <w:t xml:space="preserve"> </w:t>
      </w:r>
      <w:r>
        <w:rPr>
          <w:color w:val="231F20"/>
          <w:w w:val="110"/>
          <w:sz w:val="21"/>
        </w:rPr>
        <w:t>to</w:t>
      </w:r>
      <w:r>
        <w:rPr>
          <w:color w:val="231F20"/>
          <w:spacing w:val="-4"/>
          <w:w w:val="110"/>
          <w:sz w:val="21"/>
        </w:rPr>
        <w:t xml:space="preserve"> </w:t>
      </w:r>
      <w:r>
        <w:rPr>
          <w:color w:val="231F20"/>
          <w:w w:val="110"/>
          <w:sz w:val="21"/>
        </w:rPr>
        <w:t>find.</w:t>
      </w:r>
    </w:p>
    <w:p w14:paraId="23377D3F" w14:textId="77777777" w:rsidR="00262A63" w:rsidRDefault="00000000">
      <w:pPr>
        <w:pStyle w:val="ListParagraph"/>
        <w:numPr>
          <w:ilvl w:val="0"/>
          <w:numId w:val="55"/>
        </w:numPr>
        <w:tabs>
          <w:tab w:val="left" w:pos="1204"/>
        </w:tabs>
        <w:spacing w:line="319" w:lineRule="auto"/>
        <w:ind w:right="716"/>
        <w:jc w:val="both"/>
        <w:rPr>
          <w:sz w:val="21"/>
        </w:rPr>
      </w:pPr>
      <w:r>
        <w:rPr>
          <w:color w:val="231F20"/>
          <w:w w:val="105"/>
          <w:sz w:val="21"/>
        </w:rPr>
        <w:t xml:space="preserve">Centralize conversations in specific channels or threads. It’s </w:t>
      </w:r>
      <w:proofErr w:type="spellStart"/>
      <w:r>
        <w:rPr>
          <w:color w:val="231F20"/>
          <w:w w:val="105"/>
          <w:sz w:val="21"/>
        </w:rPr>
        <w:t>unproduc</w:t>
      </w:r>
      <w:proofErr w:type="spellEnd"/>
      <w:r>
        <w:rPr>
          <w:color w:val="231F20"/>
          <w:w w:val="105"/>
          <w:sz w:val="21"/>
        </w:rPr>
        <w:t xml:space="preserve">- </w:t>
      </w:r>
      <w:proofErr w:type="spellStart"/>
      <w:r>
        <w:rPr>
          <w:color w:val="231F20"/>
          <w:w w:val="105"/>
          <w:sz w:val="21"/>
        </w:rPr>
        <w:t>tive</w:t>
      </w:r>
      <w:proofErr w:type="spellEnd"/>
      <w:r>
        <w:rPr>
          <w:color w:val="231F20"/>
          <w:w w:val="105"/>
          <w:sz w:val="21"/>
        </w:rPr>
        <w:t xml:space="preserve"> and frustrating to try to follow a conversation with multiple people </w:t>
      </w:r>
      <w:r>
        <w:rPr>
          <w:color w:val="231F20"/>
          <w:w w:val="110"/>
          <w:sz w:val="21"/>
        </w:rPr>
        <w:t>on more than one topic at a time.</w:t>
      </w:r>
    </w:p>
    <w:p w14:paraId="22CCA438" w14:textId="77777777" w:rsidR="00262A63" w:rsidRDefault="00000000">
      <w:pPr>
        <w:pStyle w:val="ListParagraph"/>
        <w:numPr>
          <w:ilvl w:val="0"/>
          <w:numId w:val="55"/>
        </w:numPr>
        <w:tabs>
          <w:tab w:val="left" w:pos="1204"/>
        </w:tabs>
        <w:spacing w:before="110" w:line="319" w:lineRule="auto"/>
        <w:ind w:right="711"/>
        <w:rPr>
          <w:sz w:val="21"/>
        </w:rPr>
      </w:pPr>
      <w:r>
        <w:rPr>
          <w:color w:val="231F20"/>
          <w:w w:val="110"/>
          <w:sz w:val="21"/>
        </w:rPr>
        <w:t>Lean into notification schedules and do-not-disturb features. You should</w:t>
      </w:r>
      <w:r>
        <w:rPr>
          <w:color w:val="231F20"/>
          <w:spacing w:val="-14"/>
          <w:w w:val="110"/>
          <w:sz w:val="21"/>
        </w:rPr>
        <w:t xml:space="preserve"> </w:t>
      </w:r>
      <w:r>
        <w:rPr>
          <w:color w:val="231F20"/>
          <w:w w:val="110"/>
          <w:sz w:val="21"/>
        </w:rPr>
        <w:t>also</w:t>
      </w:r>
      <w:r>
        <w:rPr>
          <w:color w:val="231F20"/>
          <w:spacing w:val="-14"/>
          <w:w w:val="110"/>
          <w:sz w:val="21"/>
        </w:rPr>
        <w:t xml:space="preserve"> </w:t>
      </w:r>
      <w:r>
        <w:rPr>
          <w:color w:val="231F20"/>
          <w:w w:val="110"/>
          <w:sz w:val="21"/>
        </w:rPr>
        <w:t>encourage</w:t>
      </w:r>
      <w:r>
        <w:rPr>
          <w:color w:val="231F20"/>
          <w:spacing w:val="-14"/>
          <w:w w:val="110"/>
          <w:sz w:val="21"/>
        </w:rPr>
        <w:t xml:space="preserve"> </w:t>
      </w:r>
      <w:r>
        <w:rPr>
          <w:color w:val="231F20"/>
          <w:w w:val="110"/>
          <w:sz w:val="21"/>
        </w:rPr>
        <w:t>members</w:t>
      </w:r>
      <w:r>
        <w:rPr>
          <w:color w:val="231F20"/>
          <w:spacing w:val="-14"/>
          <w:w w:val="110"/>
          <w:sz w:val="21"/>
        </w:rPr>
        <w:t xml:space="preserve"> </w:t>
      </w:r>
      <w:r>
        <w:rPr>
          <w:color w:val="231F20"/>
          <w:w w:val="110"/>
          <w:sz w:val="21"/>
        </w:rPr>
        <w:t>of</w:t>
      </w:r>
      <w:r>
        <w:rPr>
          <w:color w:val="231F20"/>
          <w:spacing w:val="-14"/>
          <w:w w:val="110"/>
          <w:sz w:val="21"/>
        </w:rPr>
        <w:t xml:space="preserve"> </w:t>
      </w:r>
      <w:r>
        <w:rPr>
          <w:color w:val="231F20"/>
          <w:w w:val="110"/>
          <w:sz w:val="21"/>
        </w:rPr>
        <w:t>your</w:t>
      </w:r>
      <w:r>
        <w:rPr>
          <w:color w:val="231F20"/>
          <w:spacing w:val="-14"/>
          <w:w w:val="110"/>
          <w:sz w:val="21"/>
        </w:rPr>
        <w:t xml:space="preserve"> </w:t>
      </w:r>
      <w:r>
        <w:rPr>
          <w:color w:val="231F20"/>
          <w:w w:val="110"/>
          <w:sz w:val="21"/>
        </w:rPr>
        <w:t>team</w:t>
      </w:r>
      <w:r>
        <w:rPr>
          <w:color w:val="231F20"/>
          <w:spacing w:val="-14"/>
          <w:w w:val="110"/>
          <w:sz w:val="21"/>
        </w:rPr>
        <w:t xml:space="preserve"> </w:t>
      </w:r>
      <w:r>
        <w:rPr>
          <w:color w:val="231F20"/>
          <w:w w:val="110"/>
          <w:sz w:val="21"/>
        </w:rPr>
        <w:t>to</w:t>
      </w:r>
      <w:r>
        <w:rPr>
          <w:color w:val="231F20"/>
          <w:spacing w:val="-14"/>
          <w:w w:val="110"/>
          <w:sz w:val="21"/>
        </w:rPr>
        <w:t xml:space="preserve"> </w:t>
      </w:r>
      <w:r>
        <w:rPr>
          <w:color w:val="231F20"/>
          <w:w w:val="110"/>
          <w:sz w:val="21"/>
        </w:rPr>
        <w:t>set</w:t>
      </w:r>
      <w:r>
        <w:rPr>
          <w:color w:val="231F20"/>
          <w:spacing w:val="-14"/>
          <w:w w:val="110"/>
          <w:sz w:val="21"/>
        </w:rPr>
        <w:t xml:space="preserve"> </w:t>
      </w:r>
      <w:r>
        <w:rPr>
          <w:color w:val="231F20"/>
          <w:w w:val="110"/>
          <w:sz w:val="21"/>
        </w:rPr>
        <w:t>up</w:t>
      </w:r>
      <w:r>
        <w:rPr>
          <w:color w:val="231F20"/>
          <w:spacing w:val="-14"/>
          <w:w w:val="110"/>
          <w:sz w:val="21"/>
        </w:rPr>
        <w:t xml:space="preserve"> </w:t>
      </w:r>
      <w:r>
        <w:rPr>
          <w:color w:val="231F20"/>
          <w:w w:val="110"/>
          <w:sz w:val="21"/>
        </w:rPr>
        <w:t>a</w:t>
      </w:r>
      <w:r>
        <w:rPr>
          <w:color w:val="231F20"/>
          <w:spacing w:val="-14"/>
          <w:w w:val="110"/>
          <w:sz w:val="21"/>
        </w:rPr>
        <w:t xml:space="preserve"> </w:t>
      </w:r>
      <w:r>
        <w:rPr>
          <w:color w:val="231F20"/>
          <w:w w:val="110"/>
          <w:sz w:val="21"/>
        </w:rPr>
        <w:t>do-not-disturb schedule in any synchronous chat program to minimize interruptions in focus/flow time.</w:t>
      </w:r>
    </w:p>
    <w:p w14:paraId="1FC4C167" w14:textId="77777777" w:rsidR="00262A63" w:rsidRDefault="00000000">
      <w:pPr>
        <w:pStyle w:val="ListParagraph"/>
        <w:numPr>
          <w:ilvl w:val="0"/>
          <w:numId w:val="55"/>
        </w:numPr>
        <w:tabs>
          <w:tab w:val="left" w:pos="1204"/>
        </w:tabs>
        <w:spacing w:before="109" w:line="319" w:lineRule="auto"/>
        <w:ind w:right="705"/>
        <w:rPr>
          <w:sz w:val="21"/>
        </w:rPr>
      </w:pPr>
      <w:r>
        <w:rPr>
          <w:color w:val="231F20"/>
          <w:w w:val="110"/>
          <w:sz w:val="21"/>
        </w:rPr>
        <w:t xml:space="preserve">In the spirit of overcommunication, default communication to public channels. Even better, establish a culture and standard operating pro- </w:t>
      </w:r>
      <w:proofErr w:type="spellStart"/>
      <w:r>
        <w:rPr>
          <w:color w:val="231F20"/>
          <w:w w:val="105"/>
          <w:sz w:val="21"/>
        </w:rPr>
        <w:t>cedure</w:t>
      </w:r>
      <w:proofErr w:type="spellEnd"/>
      <w:r>
        <w:rPr>
          <w:color w:val="231F20"/>
          <w:w w:val="105"/>
          <w:sz w:val="21"/>
        </w:rPr>
        <w:t xml:space="preserve"> of turning conversations and resulting decisions into long-lived, </w:t>
      </w:r>
      <w:r>
        <w:rPr>
          <w:color w:val="231F20"/>
          <w:w w:val="110"/>
          <w:sz w:val="21"/>
        </w:rPr>
        <w:t>organized documentation in the company wiki or other appropriate document/information</w:t>
      </w:r>
      <w:r>
        <w:rPr>
          <w:color w:val="231F20"/>
          <w:spacing w:val="-13"/>
          <w:w w:val="110"/>
          <w:sz w:val="21"/>
        </w:rPr>
        <w:t xml:space="preserve"> </w:t>
      </w:r>
      <w:r>
        <w:rPr>
          <w:color w:val="231F20"/>
          <w:w w:val="110"/>
          <w:sz w:val="21"/>
        </w:rPr>
        <w:t>store.</w:t>
      </w:r>
    </w:p>
    <w:p w14:paraId="5A3C43B7" w14:textId="77777777" w:rsidR="00262A63" w:rsidRDefault="00000000">
      <w:pPr>
        <w:pStyle w:val="ListParagraph"/>
        <w:numPr>
          <w:ilvl w:val="0"/>
          <w:numId w:val="55"/>
        </w:numPr>
        <w:tabs>
          <w:tab w:val="left" w:pos="1204"/>
        </w:tabs>
        <w:spacing w:before="107" w:line="319" w:lineRule="auto"/>
        <w:ind w:right="894"/>
        <w:rPr>
          <w:sz w:val="21"/>
        </w:rPr>
      </w:pPr>
      <w:r>
        <w:rPr>
          <w:color w:val="231F20"/>
          <w:w w:val="105"/>
          <w:sz w:val="21"/>
        </w:rPr>
        <w:t>Be extremely judicious with messages that send notifications to multiple people, e.g., @here or @channel in Slack. Especially as your company grows, the odds are that sending such a message will send a notification and interrupt potentially dozens of employees.</w:t>
      </w:r>
    </w:p>
    <w:p w14:paraId="54FE9F44" w14:textId="77777777" w:rsidR="00262A63" w:rsidRDefault="00262A63">
      <w:pPr>
        <w:spacing w:line="319" w:lineRule="auto"/>
        <w:rPr>
          <w:sz w:val="21"/>
        </w:rPr>
        <w:sectPr w:rsidR="00262A63">
          <w:pgSz w:w="8640" w:h="12960"/>
          <w:pgMar w:top="680" w:right="160" w:bottom="680" w:left="100" w:header="487" w:footer="482" w:gutter="0"/>
          <w:cols w:space="720"/>
        </w:sectPr>
      </w:pPr>
    </w:p>
    <w:p w14:paraId="4730E119" w14:textId="77777777" w:rsidR="00262A63" w:rsidRDefault="00262A63">
      <w:pPr>
        <w:pStyle w:val="BodyText"/>
        <w:spacing w:before="3"/>
        <w:rPr>
          <w:sz w:val="22"/>
        </w:rPr>
      </w:pPr>
    </w:p>
    <w:p w14:paraId="39385D6A" w14:textId="77777777" w:rsidR="00262A63" w:rsidRDefault="00000000">
      <w:pPr>
        <w:pStyle w:val="Heading8"/>
        <w:ind w:left="750"/>
      </w:pPr>
      <w:r>
        <w:rPr>
          <w:color w:val="414042"/>
          <w:w w:val="55"/>
        </w:rPr>
        <w:t>ASYNCHRONOUS</w:t>
      </w:r>
      <w:r>
        <w:rPr>
          <w:color w:val="414042"/>
          <w:spacing w:val="73"/>
        </w:rPr>
        <w:t xml:space="preserve"> </w:t>
      </w:r>
      <w:r>
        <w:rPr>
          <w:color w:val="414042"/>
          <w:spacing w:val="-2"/>
          <w:w w:val="65"/>
        </w:rPr>
        <w:t>COMMUNICATION</w:t>
      </w:r>
    </w:p>
    <w:p w14:paraId="42648379" w14:textId="77777777" w:rsidR="00262A63" w:rsidRDefault="00000000">
      <w:pPr>
        <w:pStyle w:val="BodyText"/>
        <w:spacing w:before="239" w:line="319" w:lineRule="auto"/>
        <w:ind w:left="750" w:right="857"/>
        <w:jc w:val="both"/>
      </w:pPr>
      <w:r>
        <w:rPr>
          <w:color w:val="231F20"/>
          <w:w w:val="105"/>
        </w:rPr>
        <w:t>Asynchronous</w:t>
      </w:r>
      <w:r>
        <w:rPr>
          <w:color w:val="231F20"/>
          <w:spacing w:val="22"/>
          <w:w w:val="105"/>
        </w:rPr>
        <w:t xml:space="preserve"> </w:t>
      </w:r>
      <w:r>
        <w:rPr>
          <w:color w:val="231F20"/>
          <w:w w:val="105"/>
        </w:rPr>
        <w:t>communication</w:t>
      </w:r>
      <w:r>
        <w:rPr>
          <w:color w:val="231F20"/>
          <w:spacing w:val="22"/>
          <w:w w:val="105"/>
        </w:rPr>
        <w:t xml:space="preserve"> </w:t>
      </w:r>
      <w:r>
        <w:rPr>
          <w:color w:val="231F20"/>
          <w:w w:val="105"/>
        </w:rPr>
        <w:t>is</w:t>
      </w:r>
      <w:r>
        <w:rPr>
          <w:color w:val="231F20"/>
          <w:spacing w:val="22"/>
          <w:w w:val="105"/>
        </w:rPr>
        <w:t xml:space="preserve"> </w:t>
      </w:r>
      <w:r>
        <w:rPr>
          <w:color w:val="231F20"/>
          <w:w w:val="105"/>
        </w:rPr>
        <w:t>any</w:t>
      </w:r>
      <w:r>
        <w:rPr>
          <w:color w:val="231F20"/>
          <w:spacing w:val="22"/>
          <w:w w:val="105"/>
        </w:rPr>
        <w:t xml:space="preserve"> </w:t>
      </w:r>
      <w:r>
        <w:rPr>
          <w:color w:val="231F20"/>
          <w:w w:val="105"/>
        </w:rPr>
        <w:t>communication</w:t>
      </w:r>
      <w:r>
        <w:rPr>
          <w:color w:val="231F20"/>
          <w:spacing w:val="22"/>
          <w:w w:val="105"/>
        </w:rPr>
        <w:t xml:space="preserve"> </w:t>
      </w:r>
      <w:r>
        <w:rPr>
          <w:color w:val="231F20"/>
          <w:w w:val="105"/>
        </w:rPr>
        <w:t>that</w:t>
      </w:r>
      <w:r>
        <w:rPr>
          <w:color w:val="231F20"/>
          <w:spacing w:val="22"/>
          <w:w w:val="105"/>
        </w:rPr>
        <w:t xml:space="preserve"> </w:t>
      </w:r>
      <w:r>
        <w:rPr>
          <w:color w:val="231F20"/>
          <w:w w:val="105"/>
        </w:rPr>
        <w:t>is</w:t>
      </w:r>
      <w:r>
        <w:rPr>
          <w:color w:val="231F20"/>
          <w:spacing w:val="22"/>
          <w:w w:val="105"/>
        </w:rPr>
        <w:t xml:space="preserve"> </w:t>
      </w:r>
      <w:r>
        <w:rPr>
          <w:color w:val="231F20"/>
          <w:w w:val="105"/>
        </w:rPr>
        <w:t>not</w:t>
      </w:r>
      <w:r>
        <w:rPr>
          <w:color w:val="231F20"/>
          <w:spacing w:val="22"/>
          <w:w w:val="105"/>
        </w:rPr>
        <w:t xml:space="preserve"> </w:t>
      </w:r>
      <w:r>
        <w:rPr>
          <w:color w:val="231F20"/>
          <w:w w:val="105"/>
        </w:rPr>
        <w:t>intended to get a response immediately. To be effective, the receiving party should</w:t>
      </w:r>
      <w:r>
        <w:rPr>
          <w:color w:val="231F20"/>
          <w:spacing w:val="80"/>
          <w:w w:val="110"/>
        </w:rPr>
        <w:t xml:space="preserve"> </w:t>
      </w:r>
      <w:r>
        <w:rPr>
          <w:color w:val="231F20"/>
          <w:w w:val="110"/>
        </w:rPr>
        <w:t>be able to take their time, process the information, and then reply thoughtfully. A key element of asynchronous communication is that the initial message is a complete thought and contains the necessary context to allow the other party to respond.</w:t>
      </w:r>
    </w:p>
    <w:p w14:paraId="25149C3D" w14:textId="77777777" w:rsidR="00262A63" w:rsidRDefault="00000000">
      <w:pPr>
        <w:pStyle w:val="BodyText"/>
        <w:spacing w:line="319" w:lineRule="auto"/>
        <w:ind w:left="750" w:right="857" w:firstLine="283"/>
        <w:jc w:val="both"/>
      </w:pPr>
      <w:r>
        <w:rPr>
          <w:color w:val="231F20"/>
          <w:w w:val="105"/>
        </w:rPr>
        <w:t>A trite example is the dreaded “the feature is broken” bug report. In nearly all cases, bug reports should go to a ticketing system rather than a direct message. An engineer receiving a bug report in a message does not have the context to know which feature is broken or in what way it’s failing to meet expectations. So, the reply from the engineer will likely consist of a handful of questions, requiring more round trips with the reporter, costing time and creating frustration.</w:t>
      </w:r>
    </w:p>
    <w:p w14:paraId="22BA9D7D" w14:textId="77777777" w:rsidR="00262A63" w:rsidRDefault="00000000">
      <w:pPr>
        <w:pStyle w:val="BodyText"/>
        <w:spacing w:line="319" w:lineRule="auto"/>
        <w:ind w:left="750" w:right="857" w:firstLine="283"/>
        <w:jc w:val="both"/>
      </w:pPr>
      <w:r>
        <w:rPr>
          <w:color w:val="231F20"/>
          <w:w w:val="110"/>
        </w:rPr>
        <w:t xml:space="preserve">Contrast that with a bug report that includes full written reproduction </w:t>
      </w:r>
      <w:r>
        <w:rPr>
          <w:color w:val="231F20"/>
          <w:w w:val="105"/>
        </w:rPr>
        <w:t xml:space="preserve">steps as well as a video of a user trying to use the feature and demonstrating the failure. More than likely, this approach will enable the engineer to pro- </w:t>
      </w:r>
      <w:proofErr w:type="spellStart"/>
      <w:r>
        <w:rPr>
          <w:color w:val="231F20"/>
          <w:w w:val="110"/>
        </w:rPr>
        <w:t>duce</w:t>
      </w:r>
      <w:proofErr w:type="spellEnd"/>
      <w:r>
        <w:rPr>
          <w:color w:val="231F20"/>
          <w:w w:val="110"/>
        </w:rPr>
        <w:t xml:space="preserve"> a fix without requiring any further follow-up.</w:t>
      </w:r>
    </w:p>
    <w:p w14:paraId="6C388944" w14:textId="77777777" w:rsidR="00262A63" w:rsidRDefault="00000000">
      <w:pPr>
        <w:pStyle w:val="BodyText"/>
        <w:spacing w:line="319" w:lineRule="auto"/>
        <w:ind w:left="750" w:right="857" w:firstLine="283"/>
        <w:jc w:val="both"/>
      </w:pPr>
      <w:r>
        <w:rPr>
          <w:color w:val="231F20"/>
          <w:w w:val="110"/>
        </w:rPr>
        <w:t>The bottom line is this: any time you send a message to somebody in an asynchronous format, give that person all the information they need</w:t>
      </w:r>
      <w:r>
        <w:rPr>
          <w:color w:val="231F20"/>
          <w:spacing w:val="40"/>
          <w:w w:val="110"/>
        </w:rPr>
        <w:t xml:space="preserve"> </w:t>
      </w:r>
      <w:r>
        <w:rPr>
          <w:color w:val="231F20"/>
          <w:w w:val="110"/>
        </w:rPr>
        <w:t xml:space="preserve">so they can understand, process, and reply in a way that advances the </w:t>
      </w:r>
      <w:r>
        <w:rPr>
          <w:color w:val="231F20"/>
          <w:spacing w:val="-2"/>
          <w:w w:val="110"/>
        </w:rPr>
        <w:t>conversation.</w:t>
      </w:r>
    </w:p>
    <w:p w14:paraId="4FF6F322" w14:textId="77777777" w:rsidR="00262A63" w:rsidRDefault="00262A63">
      <w:pPr>
        <w:pStyle w:val="BodyText"/>
        <w:rPr>
          <w:sz w:val="22"/>
        </w:rPr>
      </w:pPr>
    </w:p>
    <w:p w14:paraId="4FDA3BE3" w14:textId="77777777" w:rsidR="00262A63" w:rsidRDefault="00000000">
      <w:pPr>
        <w:pStyle w:val="Heading8"/>
        <w:spacing w:before="152"/>
        <w:ind w:left="750"/>
      </w:pPr>
      <w:r>
        <w:rPr>
          <w:color w:val="414042"/>
          <w:w w:val="55"/>
        </w:rPr>
        <w:t>ASYNCHRONOUS</w:t>
      </w:r>
      <w:r>
        <w:rPr>
          <w:color w:val="414042"/>
          <w:spacing w:val="73"/>
        </w:rPr>
        <w:t xml:space="preserve"> </w:t>
      </w:r>
      <w:r>
        <w:rPr>
          <w:color w:val="414042"/>
          <w:spacing w:val="-2"/>
          <w:w w:val="65"/>
        </w:rPr>
        <w:t>CULTURE</w:t>
      </w:r>
    </w:p>
    <w:p w14:paraId="023859D2" w14:textId="77777777" w:rsidR="00262A63" w:rsidRDefault="00000000">
      <w:pPr>
        <w:pStyle w:val="BodyText"/>
        <w:spacing w:before="238" w:line="319" w:lineRule="auto"/>
        <w:ind w:left="750" w:right="857"/>
        <w:jc w:val="both"/>
      </w:pPr>
      <w:r>
        <w:rPr>
          <w:color w:val="231F20"/>
          <w:w w:val="110"/>
        </w:rPr>
        <w:t xml:space="preserve">You’d be surprised how often well-thought-out asynchronous </w:t>
      </w:r>
      <w:proofErr w:type="spellStart"/>
      <w:r>
        <w:rPr>
          <w:color w:val="231F20"/>
          <w:w w:val="110"/>
        </w:rPr>
        <w:t>communi</w:t>
      </w:r>
      <w:proofErr w:type="spellEnd"/>
      <w:r>
        <w:rPr>
          <w:color w:val="231F20"/>
          <w:w w:val="110"/>
        </w:rPr>
        <w:t xml:space="preserve">- cation can substitute for a synchronous chat or a meeting. Not only can good asynchronous communication mean fewer meetings and </w:t>
      </w:r>
      <w:proofErr w:type="spellStart"/>
      <w:r>
        <w:rPr>
          <w:color w:val="231F20"/>
          <w:w w:val="110"/>
        </w:rPr>
        <w:t>interrup</w:t>
      </w:r>
      <w:proofErr w:type="spellEnd"/>
      <w:r>
        <w:rPr>
          <w:color w:val="231F20"/>
          <w:w w:val="110"/>
        </w:rPr>
        <w:t xml:space="preserve">- </w:t>
      </w:r>
      <w:proofErr w:type="spellStart"/>
      <w:r>
        <w:rPr>
          <w:color w:val="231F20"/>
          <w:w w:val="110"/>
        </w:rPr>
        <w:t>tions</w:t>
      </w:r>
      <w:proofErr w:type="spellEnd"/>
      <w:r>
        <w:rPr>
          <w:color w:val="231F20"/>
          <w:w w:val="110"/>
        </w:rPr>
        <w:t xml:space="preserve">, but it can also leave behind comprehensive written documentation </w:t>
      </w:r>
      <w:r>
        <w:rPr>
          <w:color w:val="231F20"/>
          <w:w w:val="105"/>
        </w:rPr>
        <w:t xml:space="preserve">for others to process in the future. Some startup companies, such as Levels </w:t>
      </w:r>
      <w:r>
        <w:rPr>
          <w:color w:val="231F20"/>
          <w:w w:val="110"/>
        </w:rPr>
        <w:t>Health, have actually built the idea of asynchronous-by-default into the core of their company culture to great effect (ctohb.com/async).</w:t>
      </w:r>
    </w:p>
    <w:p w14:paraId="46DA8569" w14:textId="77777777" w:rsidR="00262A63" w:rsidRDefault="00262A63">
      <w:pPr>
        <w:spacing w:line="319" w:lineRule="auto"/>
        <w:jc w:val="both"/>
        <w:sectPr w:rsidR="00262A63">
          <w:pgSz w:w="8640" w:h="12960"/>
          <w:pgMar w:top="680" w:right="160" w:bottom="680" w:left="100" w:header="487" w:footer="482" w:gutter="0"/>
          <w:cols w:space="720"/>
        </w:sectPr>
      </w:pPr>
    </w:p>
    <w:p w14:paraId="483CE8DC" w14:textId="77777777" w:rsidR="00262A63" w:rsidRDefault="00262A63">
      <w:pPr>
        <w:pStyle w:val="BodyText"/>
        <w:spacing w:before="3"/>
        <w:rPr>
          <w:sz w:val="22"/>
        </w:rPr>
      </w:pPr>
    </w:p>
    <w:p w14:paraId="63BE16FD" w14:textId="77777777" w:rsidR="00262A63" w:rsidRDefault="00000000">
      <w:pPr>
        <w:pStyle w:val="Heading8"/>
      </w:pPr>
      <w:r>
        <w:rPr>
          <w:color w:val="414042"/>
          <w:spacing w:val="-2"/>
          <w:w w:val="65"/>
        </w:rPr>
        <w:t>DOCUMENTATION</w:t>
      </w:r>
    </w:p>
    <w:p w14:paraId="0E84C44D" w14:textId="77777777" w:rsidR="00262A63" w:rsidRDefault="00000000">
      <w:pPr>
        <w:pStyle w:val="BodyText"/>
        <w:spacing w:before="239" w:line="319" w:lineRule="auto"/>
        <w:ind w:left="920" w:right="687"/>
        <w:jc w:val="both"/>
      </w:pPr>
      <w:r>
        <w:rPr>
          <w:color w:val="231F20"/>
          <w:w w:val="105"/>
        </w:rPr>
        <w:t xml:space="preserve">Documentation is a key element of scaling up your organization. The ben- </w:t>
      </w:r>
      <w:proofErr w:type="spellStart"/>
      <w:r>
        <w:rPr>
          <w:color w:val="231F20"/>
          <w:w w:val="105"/>
        </w:rPr>
        <w:t>efits</w:t>
      </w:r>
      <w:proofErr w:type="spellEnd"/>
      <w:r>
        <w:rPr>
          <w:color w:val="231F20"/>
          <w:spacing w:val="40"/>
          <w:w w:val="105"/>
        </w:rPr>
        <w:t xml:space="preserve"> </w:t>
      </w:r>
      <w:r>
        <w:rPr>
          <w:color w:val="231F20"/>
          <w:w w:val="105"/>
        </w:rPr>
        <w:t>of</w:t>
      </w:r>
      <w:r>
        <w:rPr>
          <w:color w:val="231F20"/>
          <w:spacing w:val="40"/>
          <w:w w:val="105"/>
        </w:rPr>
        <w:t xml:space="preserve"> </w:t>
      </w:r>
      <w:r>
        <w:rPr>
          <w:color w:val="231F20"/>
          <w:w w:val="105"/>
        </w:rPr>
        <w:t>writing</w:t>
      </w:r>
      <w:r>
        <w:rPr>
          <w:color w:val="231F20"/>
          <w:spacing w:val="40"/>
          <w:w w:val="105"/>
        </w:rPr>
        <w:t xml:space="preserve"> </w:t>
      </w:r>
      <w:r>
        <w:rPr>
          <w:color w:val="231F20"/>
          <w:w w:val="105"/>
        </w:rPr>
        <w:t>things</w:t>
      </w:r>
      <w:r>
        <w:rPr>
          <w:color w:val="231F20"/>
          <w:spacing w:val="40"/>
          <w:w w:val="105"/>
        </w:rPr>
        <w:t xml:space="preserve"> </w:t>
      </w:r>
      <w:r>
        <w:rPr>
          <w:color w:val="231F20"/>
          <w:w w:val="105"/>
        </w:rPr>
        <w:t>down</w:t>
      </w:r>
      <w:r>
        <w:rPr>
          <w:color w:val="231F20"/>
          <w:spacing w:val="40"/>
          <w:w w:val="105"/>
        </w:rPr>
        <w:t xml:space="preserve"> </w:t>
      </w:r>
      <w:r>
        <w:rPr>
          <w:color w:val="231F20"/>
          <w:w w:val="105"/>
        </w:rPr>
        <w:t>are</w:t>
      </w:r>
      <w:r>
        <w:rPr>
          <w:color w:val="231F20"/>
          <w:spacing w:val="40"/>
          <w:w w:val="105"/>
        </w:rPr>
        <w:t xml:space="preserve"> </w:t>
      </w:r>
      <w:r>
        <w:rPr>
          <w:color w:val="231F20"/>
          <w:w w:val="105"/>
        </w:rPr>
        <w:t>many:</w:t>
      </w:r>
      <w:r>
        <w:rPr>
          <w:color w:val="231F20"/>
          <w:spacing w:val="40"/>
          <w:w w:val="105"/>
        </w:rPr>
        <w:t xml:space="preserve"> </w:t>
      </w:r>
      <w:r>
        <w:rPr>
          <w:color w:val="231F20"/>
          <w:w w:val="105"/>
        </w:rPr>
        <w:t>written</w:t>
      </w:r>
      <w:r>
        <w:rPr>
          <w:color w:val="231F20"/>
          <w:spacing w:val="40"/>
          <w:w w:val="105"/>
        </w:rPr>
        <w:t xml:space="preserve"> </w:t>
      </w:r>
      <w:r>
        <w:rPr>
          <w:color w:val="231F20"/>
          <w:w w:val="105"/>
        </w:rPr>
        <w:t>documentation</w:t>
      </w:r>
      <w:r>
        <w:rPr>
          <w:color w:val="231F20"/>
          <w:spacing w:val="40"/>
          <w:w w:val="105"/>
        </w:rPr>
        <w:t xml:space="preserve"> </w:t>
      </w:r>
      <w:r>
        <w:rPr>
          <w:color w:val="231F20"/>
          <w:w w:val="105"/>
        </w:rPr>
        <w:t>can</w:t>
      </w:r>
      <w:r>
        <w:rPr>
          <w:color w:val="231F20"/>
          <w:spacing w:val="40"/>
          <w:w w:val="105"/>
        </w:rPr>
        <w:t xml:space="preserve"> </w:t>
      </w:r>
      <w:r>
        <w:rPr>
          <w:color w:val="231F20"/>
          <w:w w:val="105"/>
        </w:rPr>
        <w:t>assist in onboarding, training, overcommunication, thoughtfulness, thorough-</w:t>
      </w:r>
      <w:r>
        <w:rPr>
          <w:color w:val="231F20"/>
          <w:spacing w:val="40"/>
          <w:w w:val="105"/>
        </w:rPr>
        <w:t xml:space="preserve"> </w:t>
      </w:r>
      <w:r>
        <w:rPr>
          <w:color w:val="231F20"/>
          <w:w w:val="105"/>
        </w:rPr>
        <w:t>ness,</w:t>
      </w:r>
      <w:r>
        <w:rPr>
          <w:color w:val="231F20"/>
          <w:spacing w:val="40"/>
          <w:w w:val="105"/>
        </w:rPr>
        <w:t xml:space="preserve"> </w:t>
      </w:r>
      <w:r>
        <w:rPr>
          <w:color w:val="231F20"/>
          <w:w w:val="105"/>
        </w:rPr>
        <w:t>building</w:t>
      </w:r>
      <w:r>
        <w:rPr>
          <w:color w:val="231F20"/>
          <w:spacing w:val="40"/>
          <w:w w:val="105"/>
        </w:rPr>
        <w:t xml:space="preserve"> </w:t>
      </w:r>
      <w:r>
        <w:rPr>
          <w:color w:val="231F20"/>
          <w:w w:val="105"/>
        </w:rPr>
        <w:t>culture,</w:t>
      </w:r>
      <w:r>
        <w:rPr>
          <w:color w:val="231F20"/>
          <w:spacing w:val="40"/>
          <w:w w:val="105"/>
        </w:rPr>
        <w:t xml:space="preserve"> </w:t>
      </w:r>
      <w:r>
        <w:rPr>
          <w:color w:val="231F20"/>
          <w:w w:val="105"/>
        </w:rPr>
        <w:t>avoiding</w:t>
      </w:r>
      <w:r>
        <w:rPr>
          <w:color w:val="231F20"/>
          <w:spacing w:val="40"/>
          <w:w w:val="105"/>
        </w:rPr>
        <w:t xml:space="preserve"> </w:t>
      </w:r>
      <w:r>
        <w:rPr>
          <w:color w:val="231F20"/>
          <w:w w:val="105"/>
        </w:rPr>
        <w:t>unforced</w:t>
      </w:r>
      <w:r>
        <w:rPr>
          <w:color w:val="231F20"/>
          <w:spacing w:val="40"/>
          <w:w w:val="105"/>
        </w:rPr>
        <w:t xml:space="preserve"> </w:t>
      </w:r>
      <w:r>
        <w:rPr>
          <w:color w:val="231F20"/>
          <w:w w:val="105"/>
        </w:rPr>
        <w:t>errors,</w:t>
      </w:r>
      <w:r>
        <w:rPr>
          <w:color w:val="231F20"/>
          <w:spacing w:val="40"/>
          <w:w w:val="105"/>
        </w:rPr>
        <w:t xml:space="preserve"> </w:t>
      </w:r>
      <w:r>
        <w:rPr>
          <w:color w:val="231F20"/>
          <w:w w:val="105"/>
        </w:rPr>
        <w:t>and</w:t>
      </w:r>
      <w:r>
        <w:rPr>
          <w:color w:val="231F20"/>
          <w:spacing w:val="40"/>
          <w:w w:val="105"/>
        </w:rPr>
        <w:t xml:space="preserve"> </w:t>
      </w:r>
      <w:r>
        <w:rPr>
          <w:color w:val="231F20"/>
          <w:w w:val="105"/>
        </w:rPr>
        <w:t>more.</w:t>
      </w:r>
      <w:r>
        <w:rPr>
          <w:color w:val="231F20"/>
          <w:spacing w:val="40"/>
          <w:w w:val="105"/>
        </w:rPr>
        <w:t xml:space="preserve"> </w:t>
      </w:r>
      <w:r>
        <w:rPr>
          <w:color w:val="231F20"/>
          <w:w w:val="105"/>
        </w:rPr>
        <w:t>Your</w:t>
      </w:r>
      <w:r>
        <w:rPr>
          <w:color w:val="231F20"/>
          <w:spacing w:val="40"/>
          <w:w w:val="105"/>
        </w:rPr>
        <w:t xml:space="preserve"> </w:t>
      </w:r>
      <w:r>
        <w:rPr>
          <w:color w:val="231F20"/>
          <w:w w:val="105"/>
        </w:rPr>
        <w:t>role</w:t>
      </w:r>
      <w:r>
        <w:rPr>
          <w:color w:val="231F20"/>
          <w:spacing w:val="40"/>
          <w:w w:val="105"/>
        </w:rPr>
        <w:t xml:space="preserve"> </w:t>
      </w:r>
      <w:r>
        <w:rPr>
          <w:color w:val="231F20"/>
          <w:w w:val="105"/>
        </w:rPr>
        <w:t>is not just to believe in the value and ROI of documentation, but to build a culture</w:t>
      </w:r>
      <w:r>
        <w:rPr>
          <w:color w:val="231F20"/>
          <w:spacing w:val="32"/>
          <w:w w:val="105"/>
        </w:rPr>
        <w:t xml:space="preserve"> </w:t>
      </w:r>
      <w:r>
        <w:rPr>
          <w:color w:val="231F20"/>
          <w:w w:val="105"/>
        </w:rPr>
        <w:t>of</w:t>
      </w:r>
      <w:r>
        <w:rPr>
          <w:color w:val="231F20"/>
          <w:spacing w:val="32"/>
          <w:w w:val="105"/>
        </w:rPr>
        <w:t xml:space="preserve"> </w:t>
      </w:r>
      <w:r>
        <w:rPr>
          <w:color w:val="231F20"/>
          <w:w w:val="105"/>
        </w:rPr>
        <w:t>documentation</w:t>
      </w:r>
      <w:r>
        <w:rPr>
          <w:color w:val="231F20"/>
          <w:spacing w:val="32"/>
          <w:w w:val="105"/>
        </w:rPr>
        <w:t xml:space="preserve"> </w:t>
      </w:r>
      <w:r>
        <w:rPr>
          <w:color w:val="231F20"/>
          <w:w w:val="105"/>
        </w:rPr>
        <w:t>and</w:t>
      </w:r>
      <w:r>
        <w:rPr>
          <w:color w:val="231F20"/>
          <w:spacing w:val="32"/>
          <w:w w:val="105"/>
        </w:rPr>
        <w:t xml:space="preserve"> </w:t>
      </w:r>
      <w:r>
        <w:rPr>
          <w:color w:val="231F20"/>
          <w:w w:val="105"/>
        </w:rPr>
        <w:t>a</w:t>
      </w:r>
      <w:r>
        <w:rPr>
          <w:color w:val="231F20"/>
          <w:spacing w:val="32"/>
          <w:w w:val="105"/>
        </w:rPr>
        <w:t xml:space="preserve"> </w:t>
      </w:r>
      <w:r>
        <w:rPr>
          <w:color w:val="231F20"/>
          <w:w w:val="105"/>
        </w:rPr>
        <w:t>team</w:t>
      </w:r>
      <w:r>
        <w:rPr>
          <w:color w:val="231F20"/>
          <w:spacing w:val="32"/>
          <w:w w:val="105"/>
        </w:rPr>
        <w:t xml:space="preserve"> </w:t>
      </w:r>
      <w:r>
        <w:rPr>
          <w:color w:val="231F20"/>
          <w:w w:val="105"/>
        </w:rPr>
        <w:t>that</w:t>
      </w:r>
      <w:r>
        <w:rPr>
          <w:color w:val="231F20"/>
          <w:spacing w:val="32"/>
          <w:w w:val="105"/>
        </w:rPr>
        <w:t xml:space="preserve"> </w:t>
      </w:r>
      <w:r>
        <w:rPr>
          <w:color w:val="231F20"/>
          <w:w w:val="105"/>
        </w:rPr>
        <w:t>values</w:t>
      </w:r>
      <w:r>
        <w:rPr>
          <w:color w:val="231F20"/>
          <w:spacing w:val="32"/>
          <w:w w:val="105"/>
        </w:rPr>
        <w:t xml:space="preserve"> </w:t>
      </w:r>
      <w:r>
        <w:rPr>
          <w:color w:val="231F20"/>
          <w:w w:val="105"/>
        </w:rPr>
        <w:t>it.</w:t>
      </w:r>
    </w:p>
    <w:p w14:paraId="166B7007" w14:textId="77777777" w:rsidR="00262A63" w:rsidRDefault="00000000">
      <w:pPr>
        <w:pStyle w:val="BodyText"/>
        <w:spacing w:line="234" w:lineRule="exact"/>
        <w:ind w:left="1203"/>
        <w:jc w:val="both"/>
      </w:pPr>
      <w:r>
        <w:rPr>
          <w:color w:val="231F20"/>
          <w:w w:val="105"/>
        </w:rPr>
        <w:t>Some</w:t>
      </w:r>
      <w:r>
        <w:rPr>
          <w:color w:val="231F20"/>
          <w:spacing w:val="-1"/>
          <w:w w:val="105"/>
        </w:rPr>
        <w:t xml:space="preserve"> </w:t>
      </w:r>
      <w:r>
        <w:rPr>
          <w:color w:val="231F20"/>
          <w:w w:val="105"/>
        </w:rPr>
        <w:t>tips</w:t>
      </w:r>
      <w:r>
        <w:rPr>
          <w:color w:val="231F20"/>
          <w:spacing w:val="-1"/>
          <w:w w:val="105"/>
        </w:rPr>
        <w:t xml:space="preserve"> </w:t>
      </w:r>
      <w:r>
        <w:rPr>
          <w:color w:val="231F20"/>
          <w:w w:val="105"/>
        </w:rPr>
        <w:t>for</w:t>
      </w:r>
      <w:r>
        <w:rPr>
          <w:color w:val="231F20"/>
          <w:spacing w:val="-1"/>
          <w:w w:val="105"/>
        </w:rPr>
        <w:t xml:space="preserve"> </w:t>
      </w:r>
      <w:r>
        <w:rPr>
          <w:color w:val="231F20"/>
          <w:w w:val="105"/>
        </w:rPr>
        <w:t>building</w:t>
      </w:r>
      <w:r>
        <w:rPr>
          <w:color w:val="231F20"/>
          <w:spacing w:val="-1"/>
          <w:w w:val="105"/>
        </w:rPr>
        <w:t xml:space="preserve"> </w:t>
      </w:r>
      <w:r>
        <w:rPr>
          <w:color w:val="231F20"/>
          <w:w w:val="105"/>
        </w:rPr>
        <w:t>a</w:t>
      </w:r>
      <w:r>
        <w:rPr>
          <w:color w:val="231F20"/>
          <w:spacing w:val="-1"/>
          <w:w w:val="105"/>
        </w:rPr>
        <w:t xml:space="preserve"> </w:t>
      </w:r>
      <w:r>
        <w:rPr>
          <w:color w:val="231F20"/>
          <w:w w:val="105"/>
        </w:rPr>
        <w:t>culture</w:t>
      </w:r>
      <w:r>
        <w:rPr>
          <w:color w:val="231F20"/>
          <w:spacing w:val="-1"/>
          <w:w w:val="105"/>
        </w:rPr>
        <w:t xml:space="preserve"> </w:t>
      </w:r>
      <w:r>
        <w:rPr>
          <w:color w:val="231F20"/>
          <w:w w:val="105"/>
        </w:rPr>
        <w:t>of</w:t>
      </w:r>
      <w:r>
        <w:rPr>
          <w:color w:val="231F20"/>
          <w:spacing w:val="-1"/>
          <w:w w:val="105"/>
        </w:rPr>
        <w:t xml:space="preserve"> </w:t>
      </w:r>
      <w:r>
        <w:rPr>
          <w:color w:val="231F20"/>
          <w:w w:val="105"/>
        </w:rPr>
        <w:t>good</w:t>
      </w:r>
      <w:r>
        <w:rPr>
          <w:color w:val="231F20"/>
          <w:spacing w:val="-1"/>
          <w:w w:val="105"/>
        </w:rPr>
        <w:t xml:space="preserve"> </w:t>
      </w:r>
      <w:r>
        <w:rPr>
          <w:color w:val="231F20"/>
          <w:spacing w:val="-2"/>
          <w:w w:val="105"/>
        </w:rPr>
        <w:t>documentation:</w:t>
      </w:r>
    </w:p>
    <w:p w14:paraId="32B57CE8" w14:textId="77777777" w:rsidR="00262A63" w:rsidRDefault="00262A63">
      <w:pPr>
        <w:pStyle w:val="BodyText"/>
        <w:rPr>
          <w:sz w:val="22"/>
        </w:rPr>
      </w:pPr>
    </w:p>
    <w:p w14:paraId="7785AB3E" w14:textId="77777777" w:rsidR="00262A63" w:rsidRDefault="00000000">
      <w:pPr>
        <w:pStyle w:val="ListParagraph"/>
        <w:numPr>
          <w:ilvl w:val="0"/>
          <w:numId w:val="55"/>
        </w:numPr>
        <w:tabs>
          <w:tab w:val="left" w:pos="1204"/>
        </w:tabs>
        <w:spacing w:before="146" w:line="319" w:lineRule="auto"/>
        <w:ind w:right="789"/>
        <w:rPr>
          <w:sz w:val="21"/>
        </w:rPr>
      </w:pPr>
      <w:r>
        <w:rPr>
          <w:color w:val="231F20"/>
          <w:w w:val="105"/>
          <w:sz w:val="21"/>
        </w:rPr>
        <w:t>Live</w:t>
      </w:r>
      <w:r>
        <w:rPr>
          <w:color w:val="231F20"/>
          <w:spacing w:val="-5"/>
          <w:w w:val="105"/>
          <w:sz w:val="21"/>
        </w:rPr>
        <w:t xml:space="preserve"> </w:t>
      </w:r>
      <w:r>
        <w:rPr>
          <w:color w:val="231F20"/>
          <w:w w:val="105"/>
          <w:sz w:val="21"/>
        </w:rPr>
        <w:t>the</w:t>
      </w:r>
      <w:r>
        <w:rPr>
          <w:color w:val="231F20"/>
          <w:spacing w:val="-5"/>
          <w:w w:val="105"/>
          <w:sz w:val="21"/>
        </w:rPr>
        <w:t xml:space="preserve"> </w:t>
      </w:r>
      <w:r>
        <w:rPr>
          <w:color w:val="231F20"/>
          <w:w w:val="105"/>
          <w:sz w:val="21"/>
        </w:rPr>
        <w:t>value</w:t>
      </w:r>
      <w:r>
        <w:rPr>
          <w:color w:val="231F20"/>
          <w:spacing w:val="-5"/>
          <w:w w:val="105"/>
          <w:sz w:val="21"/>
        </w:rPr>
        <w:t xml:space="preserve"> </w:t>
      </w:r>
      <w:r>
        <w:rPr>
          <w:color w:val="231F20"/>
          <w:w w:val="105"/>
          <w:sz w:val="21"/>
        </w:rPr>
        <w:t>yourself</w:t>
      </w:r>
      <w:r>
        <w:rPr>
          <w:color w:val="231F20"/>
          <w:spacing w:val="-5"/>
          <w:w w:val="105"/>
          <w:sz w:val="21"/>
        </w:rPr>
        <w:t xml:space="preserve"> </w:t>
      </w:r>
      <w:r>
        <w:rPr>
          <w:color w:val="231F20"/>
          <w:w w:val="105"/>
          <w:sz w:val="21"/>
        </w:rPr>
        <w:t>and</w:t>
      </w:r>
      <w:r>
        <w:rPr>
          <w:color w:val="231F20"/>
          <w:spacing w:val="-5"/>
          <w:w w:val="105"/>
          <w:sz w:val="21"/>
        </w:rPr>
        <w:t xml:space="preserve"> </w:t>
      </w:r>
      <w:r>
        <w:rPr>
          <w:color w:val="231F20"/>
          <w:w w:val="105"/>
          <w:sz w:val="21"/>
        </w:rPr>
        <w:t>set</w:t>
      </w:r>
      <w:r>
        <w:rPr>
          <w:color w:val="231F20"/>
          <w:spacing w:val="-5"/>
          <w:w w:val="105"/>
          <w:sz w:val="21"/>
        </w:rPr>
        <w:t xml:space="preserve"> </w:t>
      </w:r>
      <w:r>
        <w:rPr>
          <w:color w:val="231F20"/>
          <w:w w:val="105"/>
          <w:sz w:val="21"/>
        </w:rPr>
        <w:t>an</w:t>
      </w:r>
      <w:r>
        <w:rPr>
          <w:color w:val="231F20"/>
          <w:spacing w:val="-5"/>
          <w:w w:val="105"/>
          <w:sz w:val="21"/>
        </w:rPr>
        <w:t xml:space="preserve"> </w:t>
      </w:r>
      <w:r>
        <w:rPr>
          <w:color w:val="231F20"/>
          <w:w w:val="105"/>
          <w:sz w:val="21"/>
        </w:rPr>
        <w:t>example</w:t>
      </w:r>
      <w:r>
        <w:rPr>
          <w:color w:val="231F20"/>
          <w:spacing w:val="-5"/>
          <w:w w:val="105"/>
          <w:sz w:val="21"/>
        </w:rPr>
        <w:t xml:space="preserve"> </w:t>
      </w:r>
      <w:r>
        <w:rPr>
          <w:color w:val="231F20"/>
          <w:w w:val="105"/>
          <w:sz w:val="21"/>
        </w:rPr>
        <w:t>for</w:t>
      </w:r>
      <w:r>
        <w:rPr>
          <w:color w:val="231F20"/>
          <w:spacing w:val="-5"/>
          <w:w w:val="105"/>
          <w:sz w:val="21"/>
        </w:rPr>
        <w:t xml:space="preserve"> </w:t>
      </w:r>
      <w:r>
        <w:rPr>
          <w:color w:val="231F20"/>
          <w:w w:val="105"/>
          <w:sz w:val="21"/>
        </w:rPr>
        <w:t>the</w:t>
      </w:r>
      <w:r>
        <w:rPr>
          <w:color w:val="231F20"/>
          <w:spacing w:val="-5"/>
          <w:w w:val="105"/>
          <w:sz w:val="21"/>
        </w:rPr>
        <w:t xml:space="preserve"> </w:t>
      </w:r>
      <w:r>
        <w:rPr>
          <w:color w:val="231F20"/>
          <w:w w:val="105"/>
          <w:sz w:val="21"/>
        </w:rPr>
        <w:t>team.</w:t>
      </w:r>
      <w:r>
        <w:rPr>
          <w:color w:val="231F20"/>
          <w:spacing w:val="-5"/>
          <w:w w:val="105"/>
          <w:sz w:val="21"/>
        </w:rPr>
        <w:t xml:space="preserve"> </w:t>
      </w:r>
      <w:r>
        <w:rPr>
          <w:color w:val="231F20"/>
          <w:w w:val="105"/>
          <w:sz w:val="21"/>
        </w:rPr>
        <w:t>Once</w:t>
      </w:r>
      <w:r>
        <w:rPr>
          <w:color w:val="231F20"/>
          <w:spacing w:val="-5"/>
          <w:w w:val="105"/>
          <w:sz w:val="21"/>
        </w:rPr>
        <w:t xml:space="preserve"> </w:t>
      </w:r>
      <w:r>
        <w:rPr>
          <w:color w:val="231F20"/>
          <w:w w:val="105"/>
          <w:sz w:val="21"/>
        </w:rPr>
        <w:t>I</w:t>
      </w:r>
      <w:r>
        <w:rPr>
          <w:color w:val="231F20"/>
          <w:spacing w:val="-5"/>
          <w:w w:val="105"/>
          <w:sz w:val="21"/>
        </w:rPr>
        <w:t xml:space="preserve"> </w:t>
      </w:r>
      <w:r>
        <w:rPr>
          <w:color w:val="231F20"/>
          <w:w w:val="105"/>
          <w:sz w:val="21"/>
        </w:rPr>
        <w:t>moved</w:t>
      </w:r>
      <w:r>
        <w:rPr>
          <w:color w:val="231F20"/>
          <w:spacing w:val="-5"/>
          <w:w w:val="105"/>
          <w:sz w:val="21"/>
        </w:rPr>
        <w:t xml:space="preserve"> </w:t>
      </w:r>
      <w:r>
        <w:rPr>
          <w:color w:val="231F20"/>
          <w:w w:val="105"/>
          <w:sz w:val="21"/>
        </w:rPr>
        <w:t>a team</w:t>
      </w:r>
      <w:r>
        <w:rPr>
          <w:color w:val="231F20"/>
          <w:spacing w:val="-2"/>
          <w:w w:val="105"/>
          <w:sz w:val="21"/>
        </w:rPr>
        <w:t xml:space="preserve"> </w:t>
      </w:r>
      <w:r>
        <w:rPr>
          <w:color w:val="231F20"/>
          <w:w w:val="105"/>
          <w:sz w:val="21"/>
        </w:rPr>
        <w:t>from</w:t>
      </w:r>
      <w:r>
        <w:rPr>
          <w:color w:val="231F20"/>
          <w:spacing w:val="-2"/>
          <w:w w:val="105"/>
          <w:sz w:val="21"/>
        </w:rPr>
        <w:t xml:space="preserve"> </w:t>
      </w:r>
      <w:r>
        <w:rPr>
          <w:color w:val="231F20"/>
          <w:w w:val="105"/>
          <w:sz w:val="21"/>
        </w:rPr>
        <w:t>writing</w:t>
      </w:r>
      <w:r>
        <w:rPr>
          <w:color w:val="231F20"/>
          <w:spacing w:val="-2"/>
          <w:w w:val="105"/>
          <w:sz w:val="21"/>
        </w:rPr>
        <w:t xml:space="preserve"> </w:t>
      </w:r>
      <w:r>
        <w:rPr>
          <w:color w:val="231F20"/>
          <w:w w:val="105"/>
          <w:sz w:val="21"/>
        </w:rPr>
        <w:t>zero</w:t>
      </w:r>
      <w:r>
        <w:rPr>
          <w:color w:val="231F20"/>
          <w:spacing w:val="-2"/>
          <w:w w:val="105"/>
          <w:sz w:val="21"/>
        </w:rPr>
        <w:t xml:space="preserve"> </w:t>
      </w:r>
      <w:r>
        <w:rPr>
          <w:color w:val="231F20"/>
          <w:w w:val="105"/>
          <w:sz w:val="21"/>
        </w:rPr>
        <w:t>internal</w:t>
      </w:r>
      <w:r>
        <w:rPr>
          <w:color w:val="231F20"/>
          <w:spacing w:val="-2"/>
          <w:w w:val="105"/>
          <w:sz w:val="21"/>
        </w:rPr>
        <w:t xml:space="preserve"> </w:t>
      </w:r>
      <w:r>
        <w:rPr>
          <w:color w:val="231F20"/>
          <w:w w:val="105"/>
          <w:sz w:val="21"/>
        </w:rPr>
        <w:t>wiki</w:t>
      </w:r>
      <w:r>
        <w:rPr>
          <w:color w:val="231F20"/>
          <w:spacing w:val="-2"/>
          <w:w w:val="105"/>
          <w:sz w:val="21"/>
        </w:rPr>
        <w:t xml:space="preserve"> </w:t>
      </w:r>
      <w:r>
        <w:rPr>
          <w:color w:val="231F20"/>
          <w:w w:val="105"/>
          <w:sz w:val="21"/>
        </w:rPr>
        <w:t>articles</w:t>
      </w:r>
      <w:r>
        <w:rPr>
          <w:color w:val="231F20"/>
          <w:spacing w:val="-2"/>
          <w:w w:val="105"/>
          <w:sz w:val="21"/>
        </w:rPr>
        <w:t xml:space="preserve"> </w:t>
      </w:r>
      <w:r>
        <w:rPr>
          <w:color w:val="231F20"/>
          <w:w w:val="105"/>
          <w:sz w:val="21"/>
        </w:rPr>
        <w:t>per</w:t>
      </w:r>
      <w:r>
        <w:rPr>
          <w:color w:val="231F20"/>
          <w:spacing w:val="-2"/>
          <w:w w:val="105"/>
          <w:sz w:val="21"/>
        </w:rPr>
        <w:t xml:space="preserve"> </w:t>
      </w:r>
      <w:r>
        <w:rPr>
          <w:color w:val="231F20"/>
          <w:w w:val="105"/>
          <w:sz w:val="21"/>
        </w:rPr>
        <w:t>week</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writing</w:t>
      </w:r>
      <w:r>
        <w:rPr>
          <w:color w:val="231F20"/>
          <w:spacing w:val="-2"/>
          <w:w w:val="105"/>
          <w:sz w:val="21"/>
        </w:rPr>
        <w:t xml:space="preserve"> </w:t>
      </w:r>
      <w:r>
        <w:rPr>
          <w:color w:val="231F20"/>
          <w:w w:val="105"/>
          <w:sz w:val="21"/>
        </w:rPr>
        <w:t xml:space="preserve">several </w:t>
      </w:r>
      <w:r>
        <w:rPr>
          <w:color w:val="231F20"/>
          <w:w w:val="110"/>
          <w:sz w:val="21"/>
        </w:rPr>
        <w:t>per</w:t>
      </w:r>
      <w:r>
        <w:rPr>
          <w:color w:val="231F20"/>
          <w:spacing w:val="-20"/>
          <w:w w:val="110"/>
          <w:sz w:val="21"/>
        </w:rPr>
        <w:t xml:space="preserve"> </w:t>
      </w:r>
      <w:r>
        <w:rPr>
          <w:color w:val="231F20"/>
          <w:w w:val="110"/>
          <w:sz w:val="21"/>
        </w:rPr>
        <w:t>day</w:t>
      </w:r>
      <w:r>
        <w:rPr>
          <w:color w:val="231F20"/>
          <w:spacing w:val="-19"/>
          <w:w w:val="110"/>
          <w:sz w:val="21"/>
        </w:rPr>
        <w:t xml:space="preserve"> </w:t>
      </w:r>
      <w:r>
        <w:rPr>
          <w:color w:val="231F20"/>
          <w:w w:val="110"/>
          <w:sz w:val="21"/>
        </w:rPr>
        <w:t>in</w:t>
      </w:r>
      <w:r>
        <w:rPr>
          <w:color w:val="231F20"/>
          <w:spacing w:val="-19"/>
          <w:w w:val="110"/>
          <w:sz w:val="21"/>
        </w:rPr>
        <w:t xml:space="preserve"> </w:t>
      </w:r>
      <w:r>
        <w:rPr>
          <w:color w:val="231F20"/>
          <w:w w:val="110"/>
          <w:sz w:val="21"/>
        </w:rPr>
        <w:t>the</w:t>
      </w:r>
      <w:r>
        <w:rPr>
          <w:color w:val="231F20"/>
          <w:spacing w:val="-19"/>
          <w:w w:val="110"/>
          <w:sz w:val="21"/>
        </w:rPr>
        <w:t xml:space="preserve"> </w:t>
      </w:r>
      <w:r>
        <w:rPr>
          <w:color w:val="231F20"/>
          <w:w w:val="110"/>
          <w:sz w:val="21"/>
        </w:rPr>
        <w:t>course</w:t>
      </w:r>
      <w:r>
        <w:rPr>
          <w:color w:val="231F20"/>
          <w:spacing w:val="-20"/>
          <w:w w:val="110"/>
          <w:sz w:val="21"/>
        </w:rPr>
        <w:t xml:space="preserve"> </w:t>
      </w:r>
      <w:r>
        <w:rPr>
          <w:color w:val="231F20"/>
          <w:w w:val="110"/>
          <w:sz w:val="21"/>
        </w:rPr>
        <w:t>of</w:t>
      </w:r>
      <w:r>
        <w:rPr>
          <w:color w:val="231F20"/>
          <w:spacing w:val="-19"/>
          <w:w w:val="110"/>
          <w:sz w:val="21"/>
        </w:rPr>
        <w:t xml:space="preserve"> </w:t>
      </w:r>
      <w:r>
        <w:rPr>
          <w:color w:val="231F20"/>
          <w:w w:val="110"/>
          <w:sz w:val="21"/>
        </w:rPr>
        <w:t>about</w:t>
      </w:r>
      <w:r>
        <w:rPr>
          <w:color w:val="231F20"/>
          <w:spacing w:val="-19"/>
          <w:w w:val="110"/>
          <w:sz w:val="21"/>
        </w:rPr>
        <w:t xml:space="preserve"> </w:t>
      </w:r>
      <w:r>
        <w:rPr>
          <w:color w:val="231F20"/>
          <w:w w:val="110"/>
          <w:sz w:val="21"/>
        </w:rPr>
        <w:t>eight</w:t>
      </w:r>
      <w:r>
        <w:rPr>
          <w:color w:val="231F20"/>
          <w:spacing w:val="-19"/>
          <w:w w:val="110"/>
          <w:sz w:val="21"/>
        </w:rPr>
        <w:t xml:space="preserve"> </w:t>
      </w:r>
      <w:r>
        <w:rPr>
          <w:color w:val="231F20"/>
          <w:w w:val="110"/>
          <w:sz w:val="21"/>
        </w:rPr>
        <w:t>weeks.</w:t>
      </w:r>
      <w:r>
        <w:rPr>
          <w:color w:val="231F20"/>
          <w:spacing w:val="-20"/>
          <w:w w:val="110"/>
          <w:sz w:val="21"/>
        </w:rPr>
        <w:t xml:space="preserve"> </w:t>
      </w:r>
      <w:r>
        <w:rPr>
          <w:color w:val="231F20"/>
          <w:w w:val="110"/>
          <w:sz w:val="21"/>
        </w:rPr>
        <w:t>Literally</w:t>
      </w:r>
      <w:r>
        <w:rPr>
          <w:color w:val="231F20"/>
          <w:spacing w:val="-19"/>
          <w:w w:val="110"/>
          <w:sz w:val="21"/>
        </w:rPr>
        <w:t xml:space="preserve"> </w:t>
      </w:r>
      <w:r>
        <w:rPr>
          <w:color w:val="231F20"/>
          <w:w w:val="110"/>
          <w:sz w:val="21"/>
        </w:rPr>
        <w:t>the</w:t>
      </w:r>
      <w:r>
        <w:rPr>
          <w:color w:val="231F20"/>
          <w:spacing w:val="-19"/>
          <w:w w:val="110"/>
          <w:sz w:val="21"/>
        </w:rPr>
        <w:t xml:space="preserve"> </w:t>
      </w:r>
      <w:r>
        <w:rPr>
          <w:color w:val="231F20"/>
          <w:w w:val="110"/>
          <w:sz w:val="21"/>
        </w:rPr>
        <w:t>only</w:t>
      </w:r>
      <w:r>
        <w:rPr>
          <w:color w:val="231F20"/>
          <w:spacing w:val="-19"/>
          <w:w w:val="110"/>
          <w:sz w:val="21"/>
        </w:rPr>
        <w:t xml:space="preserve"> </w:t>
      </w:r>
      <w:r>
        <w:rPr>
          <w:color w:val="231F20"/>
          <w:w w:val="110"/>
          <w:sz w:val="21"/>
        </w:rPr>
        <w:t>thing</w:t>
      </w:r>
      <w:r>
        <w:rPr>
          <w:color w:val="231F20"/>
          <w:spacing w:val="-20"/>
          <w:w w:val="110"/>
          <w:sz w:val="21"/>
        </w:rPr>
        <w:t xml:space="preserve"> </w:t>
      </w:r>
      <w:r>
        <w:rPr>
          <w:color w:val="231F20"/>
          <w:w w:val="110"/>
          <w:sz w:val="21"/>
        </w:rPr>
        <w:t>I</w:t>
      </w:r>
      <w:r>
        <w:rPr>
          <w:color w:val="231F20"/>
          <w:spacing w:val="-19"/>
          <w:w w:val="110"/>
          <w:sz w:val="21"/>
        </w:rPr>
        <w:t xml:space="preserve"> </w:t>
      </w:r>
      <w:r>
        <w:rPr>
          <w:color w:val="231F20"/>
          <w:w w:val="110"/>
          <w:sz w:val="21"/>
        </w:rPr>
        <w:t>did to</w:t>
      </w:r>
      <w:r>
        <w:rPr>
          <w:color w:val="231F20"/>
          <w:spacing w:val="-13"/>
          <w:w w:val="110"/>
          <w:sz w:val="21"/>
        </w:rPr>
        <w:t xml:space="preserve"> </w:t>
      </w:r>
      <w:r>
        <w:rPr>
          <w:color w:val="231F20"/>
          <w:w w:val="110"/>
          <w:sz w:val="21"/>
        </w:rPr>
        <w:t>encourage</w:t>
      </w:r>
      <w:r>
        <w:rPr>
          <w:color w:val="231F20"/>
          <w:spacing w:val="-13"/>
          <w:w w:val="110"/>
          <w:sz w:val="21"/>
        </w:rPr>
        <w:t xml:space="preserve"> </w:t>
      </w:r>
      <w:r>
        <w:rPr>
          <w:color w:val="231F20"/>
          <w:w w:val="110"/>
          <w:sz w:val="21"/>
        </w:rPr>
        <w:t>this</w:t>
      </w:r>
      <w:r>
        <w:rPr>
          <w:color w:val="231F20"/>
          <w:spacing w:val="-13"/>
          <w:w w:val="110"/>
          <w:sz w:val="21"/>
        </w:rPr>
        <w:t xml:space="preserve"> </w:t>
      </w:r>
      <w:r>
        <w:rPr>
          <w:color w:val="231F20"/>
          <w:w w:val="110"/>
          <w:sz w:val="21"/>
        </w:rPr>
        <w:t>cultural</w:t>
      </w:r>
      <w:r>
        <w:rPr>
          <w:color w:val="231F20"/>
          <w:spacing w:val="-13"/>
          <w:w w:val="110"/>
          <w:sz w:val="21"/>
        </w:rPr>
        <w:t xml:space="preserve"> </w:t>
      </w:r>
      <w:r>
        <w:rPr>
          <w:color w:val="231F20"/>
          <w:w w:val="110"/>
          <w:sz w:val="21"/>
        </w:rPr>
        <w:t>change</w:t>
      </w:r>
      <w:r>
        <w:rPr>
          <w:color w:val="231F20"/>
          <w:spacing w:val="-13"/>
          <w:w w:val="110"/>
          <w:sz w:val="21"/>
        </w:rPr>
        <w:t xml:space="preserve"> </w:t>
      </w:r>
      <w:r>
        <w:rPr>
          <w:color w:val="231F20"/>
          <w:w w:val="110"/>
          <w:sz w:val="21"/>
        </w:rPr>
        <w:t>was</w:t>
      </w:r>
      <w:r>
        <w:rPr>
          <w:color w:val="231F20"/>
          <w:spacing w:val="-13"/>
          <w:w w:val="110"/>
          <w:sz w:val="21"/>
        </w:rPr>
        <w:t xml:space="preserve"> </w:t>
      </w:r>
      <w:r>
        <w:rPr>
          <w:color w:val="231F20"/>
          <w:w w:val="110"/>
          <w:sz w:val="21"/>
        </w:rPr>
        <w:t>to</w:t>
      </w:r>
      <w:r>
        <w:rPr>
          <w:color w:val="231F20"/>
          <w:spacing w:val="-13"/>
          <w:w w:val="110"/>
          <w:sz w:val="21"/>
        </w:rPr>
        <w:t xml:space="preserve"> </w:t>
      </w:r>
      <w:r>
        <w:rPr>
          <w:color w:val="231F20"/>
          <w:w w:val="110"/>
          <w:sz w:val="21"/>
        </w:rPr>
        <w:t>start</w:t>
      </w:r>
      <w:r>
        <w:rPr>
          <w:color w:val="231F20"/>
          <w:spacing w:val="-13"/>
          <w:w w:val="110"/>
          <w:sz w:val="21"/>
        </w:rPr>
        <w:t xml:space="preserve"> </w:t>
      </w:r>
      <w:r>
        <w:rPr>
          <w:color w:val="231F20"/>
          <w:w w:val="110"/>
          <w:sz w:val="21"/>
        </w:rPr>
        <w:t>writing</w:t>
      </w:r>
      <w:r>
        <w:rPr>
          <w:color w:val="231F20"/>
          <w:spacing w:val="-13"/>
          <w:w w:val="110"/>
          <w:sz w:val="21"/>
        </w:rPr>
        <w:t xml:space="preserve"> </w:t>
      </w:r>
      <w:r>
        <w:rPr>
          <w:color w:val="231F20"/>
          <w:w w:val="110"/>
          <w:sz w:val="21"/>
        </w:rPr>
        <w:t>articles</w:t>
      </w:r>
      <w:r>
        <w:rPr>
          <w:color w:val="231F20"/>
          <w:spacing w:val="-13"/>
          <w:w w:val="110"/>
          <w:sz w:val="21"/>
        </w:rPr>
        <w:t xml:space="preserve"> </w:t>
      </w:r>
      <w:r>
        <w:rPr>
          <w:color w:val="231F20"/>
          <w:w w:val="110"/>
          <w:sz w:val="21"/>
        </w:rPr>
        <w:t xml:space="preserve">myself. </w:t>
      </w:r>
      <w:r>
        <w:rPr>
          <w:color w:val="231F20"/>
          <w:w w:val="105"/>
          <w:sz w:val="21"/>
        </w:rPr>
        <w:t>Everything</w:t>
      </w:r>
      <w:r>
        <w:rPr>
          <w:color w:val="231F20"/>
          <w:spacing w:val="-1"/>
          <w:w w:val="105"/>
          <w:sz w:val="21"/>
        </w:rPr>
        <w:t xml:space="preserve"> </w:t>
      </w:r>
      <w:r>
        <w:rPr>
          <w:color w:val="231F20"/>
          <w:w w:val="105"/>
          <w:sz w:val="21"/>
        </w:rPr>
        <w:t>I</w:t>
      </w:r>
      <w:r>
        <w:rPr>
          <w:color w:val="231F20"/>
          <w:spacing w:val="-1"/>
          <w:w w:val="105"/>
          <w:sz w:val="21"/>
        </w:rPr>
        <w:t xml:space="preserve"> </w:t>
      </w:r>
      <w:r>
        <w:rPr>
          <w:color w:val="231F20"/>
          <w:w w:val="105"/>
          <w:sz w:val="21"/>
        </w:rPr>
        <w:t>did</w:t>
      </w:r>
      <w:r>
        <w:rPr>
          <w:color w:val="231F20"/>
          <w:spacing w:val="-1"/>
          <w:w w:val="105"/>
          <w:sz w:val="21"/>
        </w:rPr>
        <w:t xml:space="preserve"> </w:t>
      </w:r>
      <w:r>
        <w:rPr>
          <w:color w:val="231F20"/>
          <w:w w:val="105"/>
          <w:sz w:val="21"/>
        </w:rPr>
        <w:t>that</w:t>
      </w:r>
      <w:r>
        <w:rPr>
          <w:color w:val="231F20"/>
          <w:spacing w:val="-1"/>
          <w:w w:val="105"/>
          <w:sz w:val="21"/>
        </w:rPr>
        <w:t xml:space="preserve"> </w:t>
      </w:r>
      <w:r>
        <w:rPr>
          <w:color w:val="231F20"/>
          <w:w w:val="105"/>
          <w:sz w:val="21"/>
        </w:rPr>
        <w:t>made</w:t>
      </w:r>
      <w:r>
        <w:rPr>
          <w:color w:val="231F20"/>
          <w:spacing w:val="-1"/>
          <w:w w:val="105"/>
          <w:sz w:val="21"/>
        </w:rPr>
        <w:t xml:space="preserve"> </w:t>
      </w:r>
      <w:r>
        <w:rPr>
          <w:color w:val="231F20"/>
          <w:w w:val="105"/>
          <w:sz w:val="21"/>
        </w:rPr>
        <w:t>sense</w:t>
      </w:r>
      <w:r>
        <w:rPr>
          <w:color w:val="231F20"/>
          <w:spacing w:val="-1"/>
          <w:w w:val="105"/>
          <w:sz w:val="21"/>
        </w:rPr>
        <w:t xml:space="preserve"> </w:t>
      </w:r>
      <w:r>
        <w:rPr>
          <w:color w:val="231F20"/>
          <w:w w:val="105"/>
          <w:sz w:val="21"/>
        </w:rPr>
        <w:t>to</w:t>
      </w:r>
      <w:r>
        <w:rPr>
          <w:color w:val="231F20"/>
          <w:spacing w:val="-1"/>
          <w:w w:val="105"/>
          <w:sz w:val="21"/>
        </w:rPr>
        <w:t xml:space="preserve"> </w:t>
      </w:r>
      <w:r>
        <w:rPr>
          <w:color w:val="231F20"/>
          <w:w w:val="105"/>
          <w:sz w:val="21"/>
        </w:rPr>
        <w:t>share</w:t>
      </w:r>
      <w:r>
        <w:rPr>
          <w:color w:val="231F20"/>
          <w:spacing w:val="-1"/>
          <w:w w:val="105"/>
          <w:sz w:val="21"/>
        </w:rPr>
        <w:t xml:space="preserve"> </w:t>
      </w:r>
      <w:r>
        <w:rPr>
          <w:color w:val="231F20"/>
          <w:w w:val="105"/>
          <w:sz w:val="21"/>
        </w:rPr>
        <w:t>with</w:t>
      </w:r>
      <w:r>
        <w:rPr>
          <w:color w:val="231F20"/>
          <w:spacing w:val="-1"/>
          <w:w w:val="105"/>
          <w:sz w:val="21"/>
        </w:rPr>
        <w:t xml:space="preserve"> </w:t>
      </w:r>
      <w:r>
        <w:rPr>
          <w:color w:val="231F20"/>
          <w:w w:val="105"/>
          <w:sz w:val="21"/>
        </w:rPr>
        <w:t>the</w:t>
      </w:r>
      <w:r>
        <w:rPr>
          <w:color w:val="231F20"/>
          <w:spacing w:val="-1"/>
          <w:w w:val="105"/>
          <w:sz w:val="21"/>
        </w:rPr>
        <w:t xml:space="preserve"> </w:t>
      </w:r>
      <w:r>
        <w:rPr>
          <w:color w:val="231F20"/>
          <w:w w:val="105"/>
          <w:sz w:val="21"/>
        </w:rPr>
        <w:t>team</w:t>
      </w:r>
      <w:r>
        <w:rPr>
          <w:color w:val="231F20"/>
          <w:spacing w:val="-1"/>
          <w:w w:val="105"/>
          <w:sz w:val="21"/>
        </w:rPr>
        <w:t xml:space="preserve"> </w:t>
      </w:r>
      <w:r>
        <w:rPr>
          <w:color w:val="231F20"/>
          <w:w w:val="105"/>
          <w:sz w:val="21"/>
        </w:rPr>
        <w:t>I</w:t>
      </w:r>
      <w:r>
        <w:rPr>
          <w:color w:val="231F20"/>
          <w:spacing w:val="-1"/>
          <w:w w:val="105"/>
          <w:sz w:val="21"/>
        </w:rPr>
        <w:t xml:space="preserve"> </w:t>
      </w:r>
      <w:r>
        <w:rPr>
          <w:color w:val="231F20"/>
          <w:w w:val="105"/>
          <w:sz w:val="21"/>
        </w:rPr>
        <w:t>wrote</w:t>
      </w:r>
      <w:r>
        <w:rPr>
          <w:color w:val="231F20"/>
          <w:spacing w:val="-1"/>
          <w:w w:val="105"/>
          <w:sz w:val="21"/>
        </w:rPr>
        <w:t xml:space="preserve"> </w:t>
      </w:r>
      <w:r>
        <w:rPr>
          <w:color w:val="231F20"/>
          <w:w w:val="105"/>
          <w:sz w:val="21"/>
        </w:rPr>
        <w:t>up</w:t>
      </w:r>
      <w:r>
        <w:rPr>
          <w:color w:val="231F20"/>
          <w:spacing w:val="-1"/>
          <w:w w:val="105"/>
          <w:sz w:val="21"/>
        </w:rPr>
        <w:t xml:space="preserve"> </w:t>
      </w:r>
      <w:r>
        <w:rPr>
          <w:color w:val="231F20"/>
          <w:w w:val="105"/>
          <w:sz w:val="21"/>
        </w:rPr>
        <w:t>as</w:t>
      </w:r>
      <w:r>
        <w:rPr>
          <w:color w:val="231F20"/>
          <w:spacing w:val="-1"/>
          <w:w w:val="105"/>
          <w:sz w:val="21"/>
        </w:rPr>
        <w:t xml:space="preserve"> </w:t>
      </w:r>
      <w:r>
        <w:rPr>
          <w:color w:val="231F20"/>
          <w:w w:val="105"/>
          <w:sz w:val="21"/>
        </w:rPr>
        <w:t xml:space="preserve">an </w:t>
      </w:r>
      <w:r>
        <w:rPr>
          <w:color w:val="231F20"/>
          <w:w w:val="110"/>
          <w:sz w:val="21"/>
        </w:rPr>
        <w:t>article,</w:t>
      </w:r>
      <w:r>
        <w:rPr>
          <w:color w:val="231F20"/>
          <w:spacing w:val="-18"/>
          <w:w w:val="110"/>
          <w:sz w:val="21"/>
        </w:rPr>
        <w:t xml:space="preserve"> </w:t>
      </w:r>
      <w:r>
        <w:rPr>
          <w:color w:val="231F20"/>
          <w:w w:val="110"/>
          <w:sz w:val="21"/>
        </w:rPr>
        <w:t>and</w:t>
      </w:r>
      <w:r>
        <w:rPr>
          <w:color w:val="231F20"/>
          <w:spacing w:val="-18"/>
          <w:w w:val="110"/>
          <w:sz w:val="21"/>
        </w:rPr>
        <w:t xml:space="preserve"> </w:t>
      </w:r>
      <w:r>
        <w:rPr>
          <w:color w:val="231F20"/>
          <w:w w:val="110"/>
          <w:sz w:val="21"/>
        </w:rPr>
        <w:t>I’d</w:t>
      </w:r>
      <w:r>
        <w:rPr>
          <w:color w:val="231F20"/>
          <w:spacing w:val="-18"/>
          <w:w w:val="110"/>
          <w:sz w:val="21"/>
        </w:rPr>
        <w:t xml:space="preserve"> </w:t>
      </w:r>
      <w:r>
        <w:rPr>
          <w:color w:val="231F20"/>
          <w:w w:val="110"/>
          <w:sz w:val="21"/>
        </w:rPr>
        <w:t>make</w:t>
      </w:r>
      <w:r>
        <w:rPr>
          <w:color w:val="231F20"/>
          <w:spacing w:val="-18"/>
          <w:w w:val="110"/>
          <w:sz w:val="21"/>
        </w:rPr>
        <w:t xml:space="preserve"> </w:t>
      </w:r>
      <w:r>
        <w:rPr>
          <w:color w:val="231F20"/>
          <w:w w:val="110"/>
          <w:sz w:val="21"/>
        </w:rPr>
        <w:t>a</w:t>
      </w:r>
      <w:r>
        <w:rPr>
          <w:color w:val="231F20"/>
          <w:spacing w:val="-18"/>
          <w:w w:val="110"/>
          <w:sz w:val="21"/>
        </w:rPr>
        <w:t xml:space="preserve"> </w:t>
      </w:r>
      <w:r>
        <w:rPr>
          <w:color w:val="231F20"/>
          <w:w w:val="110"/>
          <w:sz w:val="21"/>
        </w:rPr>
        <w:t>point</w:t>
      </w:r>
      <w:r>
        <w:rPr>
          <w:color w:val="231F20"/>
          <w:spacing w:val="-18"/>
          <w:w w:val="110"/>
          <w:sz w:val="21"/>
        </w:rPr>
        <w:t xml:space="preserve"> </w:t>
      </w:r>
      <w:r>
        <w:rPr>
          <w:color w:val="231F20"/>
          <w:w w:val="110"/>
          <w:sz w:val="21"/>
        </w:rPr>
        <w:t>of</w:t>
      </w:r>
      <w:r>
        <w:rPr>
          <w:color w:val="231F20"/>
          <w:spacing w:val="-18"/>
          <w:w w:val="110"/>
          <w:sz w:val="21"/>
        </w:rPr>
        <w:t xml:space="preserve"> </w:t>
      </w:r>
      <w:r>
        <w:rPr>
          <w:color w:val="231F20"/>
          <w:w w:val="110"/>
          <w:sz w:val="21"/>
        </w:rPr>
        <w:t>sharing</w:t>
      </w:r>
      <w:r>
        <w:rPr>
          <w:color w:val="231F20"/>
          <w:spacing w:val="-18"/>
          <w:w w:val="110"/>
          <w:sz w:val="21"/>
        </w:rPr>
        <w:t xml:space="preserve"> </w:t>
      </w:r>
      <w:r>
        <w:rPr>
          <w:color w:val="231F20"/>
          <w:w w:val="110"/>
          <w:sz w:val="21"/>
        </w:rPr>
        <w:t>links</w:t>
      </w:r>
      <w:r>
        <w:rPr>
          <w:color w:val="231F20"/>
          <w:spacing w:val="-18"/>
          <w:w w:val="110"/>
          <w:sz w:val="21"/>
        </w:rPr>
        <w:t xml:space="preserve"> </w:t>
      </w:r>
      <w:r>
        <w:rPr>
          <w:color w:val="231F20"/>
          <w:w w:val="110"/>
          <w:sz w:val="21"/>
        </w:rPr>
        <w:t>to</w:t>
      </w:r>
      <w:r>
        <w:rPr>
          <w:color w:val="231F20"/>
          <w:spacing w:val="-18"/>
          <w:w w:val="110"/>
          <w:sz w:val="21"/>
        </w:rPr>
        <w:t xml:space="preserve"> </w:t>
      </w:r>
      <w:r>
        <w:rPr>
          <w:color w:val="231F20"/>
          <w:w w:val="110"/>
          <w:sz w:val="21"/>
        </w:rPr>
        <w:t>those</w:t>
      </w:r>
      <w:r>
        <w:rPr>
          <w:color w:val="231F20"/>
          <w:spacing w:val="-18"/>
          <w:w w:val="110"/>
          <w:sz w:val="21"/>
        </w:rPr>
        <w:t xml:space="preserve"> </w:t>
      </w:r>
      <w:r>
        <w:rPr>
          <w:color w:val="231F20"/>
          <w:w w:val="110"/>
          <w:sz w:val="21"/>
        </w:rPr>
        <w:t>articles</w:t>
      </w:r>
      <w:r>
        <w:rPr>
          <w:color w:val="231F20"/>
          <w:spacing w:val="-18"/>
          <w:w w:val="110"/>
          <w:sz w:val="21"/>
        </w:rPr>
        <w:t xml:space="preserve"> </w:t>
      </w:r>
      <w:r>
        <w:rPr>
          <w:color w:val="231F20"/>
          <w:w w:val="110"/>
          <w:sz w:val="21"/>
        </w:rPr>
        <w:t>whenever appropriate.</w:t>
      </w:r>
      <w:r>
        <w:rPr>
          <w:color w:val="231F20"/>
          <w:spacing w:val="-16"/>
          <w:w w:val="110"/>
          <w:sz w:val="21"/>
        </w:rPr>
        <w:t xml:space="preserve"> </w:t>
      </w:r>
      <w:r>
        <w:rPr>
          <w:color w:val="231F20"/>
          <w:w w:val="110"/>
          <w:sz w:val="21"/>
        </w:rPr>
        <w:t>Very</w:t>
      </w:r>
      <w:r>
        <w:rPr>
          <w:color w:val="231F20"/>
          <w:spacing w:val="-16"/>
          <w:w w:val="110"/>
          <w:sz w:val="21"/>
        </w:rPr>
        <w:t xml:space="preserve"> </w:t>
      </w:r>
      <w:r>
        <w:rPr>
          <w:color w:val="231F20"/>
          <w:w w:val="110"/>
          <w:sz w:val="21"/>
        </w:rPr>
        <w:t>quickly,</w:t>
      </w:r>
      <w:r>
        <w:rPr>
          <w:color w:val="231F20"/>
          <w:spacing w:val="-16"/>
          <w:w w:val="110"/>
          <w:sz w:val="21"/>
        </w:rPr>
        <w:t xml:space="preserve"> </w:t>
      </w:r>
      <w:r>
        <w:rPr>
          <w:color w:val="231F20"/>
          <w:w w:val="110"/>
          <w:sz w:val="21"/>
        </w:rPr>
        <w:t>other</w:t>
      </w:r>
      <w:r>
        <w:rPr>
          <w:color w:val="231F20"/>
          <w:spacing w:val="-16"/>
          <w:w w:val="110"/>
          <w:sz w:val="21"/>
        </w:rPr>
        <w:t xml:space="preserve"> </w:t>
      </w:r>
      <w:r>
        <w:rPr>
          <w:color w:val="231F20"/>
          <w:w w:val="110"/>
          <w:sz w:val="21"/>
        </w:rPr>
        <w:t>managers</w:t>
      </w:r>
      <w:r>
        <w:rPr>
          <w:color w:val="231F20"/>
          <w:spacing w:val="-16"/>
          <w:w w:val="110"/>
          <w:sz w:val="21"/>
        </w:rPr>
        <w:t xml:space="preserve"> </w:t>
      </w:r>
      <w:r>
        <w:rPr>
          <w:color w:val="231F20"/>
          <w:w w:val="110"/>
          <w:sz w:val="21"/>
        </w:rPr>
        <w:t>started</w:t>
      </w:r>
      <w:r>
        <w:rPr>
          <w:color w:val="231F20"/>
          <w:spacing w:val="-16"/>
          <w:w w:val="110"/>
          <w:sz w:val="21"/>
        </w:rPr>
        <w:t xml:space="preserve"> </w:t>
      </w:r>
      <w:r>
        <w:rPr>
          <w:color w:val="231F20"/>
          <w:w w:val="110"/>
          <w:sz w:val="21"/>
        </w:rPr>
        <w:t>doing</w:t>
      </w:r>
      <w:r>
        <w:rPr>
          <w:color w:val="231F20"/>
          <w:spacing w:val="-16"/>
          <w:w w:val="110"/>
          <w:sz w:val="21"/>
        </w:rPr>
        <w:t xml:space="preserve"> </w:t>
      </w:r>
      <w:r>
        <w:rPr>
          <w:color w:val="231F20"/>
          <w:w w:val="110"/>
          <w:sz w:val="21"/>
        </w:rPr>
        <w:t>the</w:t>
      </w:r>
      <w:r>
        <w:rPr>
          <w:color w:val="231F20"/>
          <w:spacing w:val="-16"/>
          <w:w w:val="110"/>
          <w:sz w:val="21"/>
        </w:rPr>
        <w:t xml:space="preserve"> </w:t>
      </w:r>
      <w:r>
        <w:rPr>
          <w:color w:val="231F20"/>
          <w:w w:val="110"/>
          <w:sz w:val="21"/>
        </w:rPr>
        <w:t>same,</w:t>
      </w:r>
      <w:r>
        <w:rPr>
          <w:color w:val="231F20"/>
          <w:spacing w:val="-16"/>
          <w:w w:val="110"/>
          <w:sz w:val="21"/>
        </w:rPr>
        <w:t xml:space="preserve"> </w:t>
      </w:r>
      <w:r>
        <w:rPr>
          <w:color w:val="231F20"/>
          <w:w w:val="110"/>
          <w:sz w:val="21"/>
        </w:rPr>
        <w:t>and within</w:t>
      </w:r>
      <w:r>
        <w:rPr>
          <w:color w:val="231F20"/>
          <w:spacing w:val="-20"/>
          <w:w w:val="110"/>
          <w:sz w:val="21"/>
        </w:rPr>
        <w:t xml:space="preserve"> </w:t>
      </w:r>
      <w:r>
        <w:rPr>
          <w:color w:val="231F20"/>
          <w:w w:val="110"/>
          <w:sz w:val="21"/>
        </w:rPr>
        <w:t>two</w:t>
      </w:r>
      <w:r>
        <w:rPr>
          <w:color w:val="231F20"/>
          <w:spacing w:val="-19"/>
          <w:w w:val="110"/>
          <w:sz w:val="21"/>
        </w:rPr>
        <w:t xml:space="preserve"> </w:t>
      </w:r>
      <w:r>
        <w:rPr>
          <w:color w:val="231F20"/>
          <w:w w:val="110"/>
          <w:sz w:val="21"/>
        </w:rPr>
        <w:t>months</w:t>
      </w:r>
      <w:r>
        <w:rPr>
          <w:color w:val="231F20"/>
          <w:spacing w:val="-19"/>
          <w:w w:val="110"/>
          <w:sz w:val="21"/>
        </w:rPr>
        <w:t xml:space="preserve"> </w:t>
      </w:r>
      <w:r>
        <w:rPr>
          <w:color w:val="231F20"/>
          <w:w w:val="110"/>
          <w:sz w:val="21"/>
        </w:rPr>
        <w:t>everyone</w:t>
      </w:r>
      <w:r>
        <w:rPr>
          <w:color w:val="231F20"/>
          <w:spacing w:val="-19"/>
          <w:w w:val="110"/>
          <w:sz w:val="21"/>
        </w:rPr>
        <w:t xml:space="preserve"> </w:t>
      </w:r>
      <w:r>
        <w:rPr>
          <w:color w:val="231F20"/>
          <w:w w:val="110"/>
          <w:sz w:val="21"/>
        </w:rPr>
        <w:t>on</w:t>
      </w:r>
      <w:r>
        <w:rPr>
          <w:color w:val="231F20"/>
          <w:spacing w:val="-20"/>
          <w:w w:val="110"/>
          <w:sz w:val="21"/>
        </w:rPr>
        <w:t xml:space="preserve"> </w:t>
      </w:r>
      <w:r>
        <w:rPr>
          <w:color w:val="231F20"/>
          <w:w w:val="110"/>
          <w:sz w:val="21"/>
        </w:rPr>
        <w:t>the</w:t>
      </w:r>
      <w:r>
        <w:rPr>
          <w:color w:val="231F20"/>
          <w:spacing w:val="-19"/>
          <w:w w:val="110"/>
          <w:sz w:val="21"/>
        </w:rPr>
        <w:t xml:space="preserve"> </w:t>
      </w:r>
      <w:r>
        <w:rPr>
          <w:color w:val="231F20"/>
          <w:w w:val="110"/>
          <w:sz w:val="21"/>
        </w:rPr>
        <w:t>team</w:t>
      </w:r>
      <w:r>
        <w:rPr>
          <w:color w:val="231F20"/>
          <w:spacing w:val="-19"/>
          <w:w w:val="110"/>
          <w:sz w:val="21"/>
        </w:rPr>
        <w:t xml:space="preserve"> </w:t>
      </w:r>
      <w:r>
        <w:rPr>
          <w:color w:val="231F20"/>
          <w:w w:val="110"/>
          <w:sz w:val="21"/>
        </w:rPr>
        <w:t>was</w:t>
      </w:r>
      <w:r>
        <w:rPr>
          <w:color w:val="231F20"/>
          <w:spacing w:val="-19"/>
          <w:w w:val="110"/>
          <w:sz w:val="21"/>
        </w:rPr>
        <w:t xml:space="preserve"> </w:t>
      </w:r>
      <w:r>
        <w:rPr>
          <w:color w:val="231F20"/>
          <w:w w:val="110"/>
          <w:sz w:val="21"/>
        </w:rPr>
        <w:t>contributing</w:t>
      </w:r>
      <w:r>
        <w:rPr>
          <w:color w:val="231F20"/>
          <w:spacing w:val="-20"/>
          <w:w w:val="110"/>
          <w:sz w:val="21"/>
        </w:rPr>
        <w:t xml:space="preserve"> </w:t>
      </w:r>
      <w:r>
        <w:rPr>
          <w:color w:val="231F20"/>
          <w:w w:val="110"/>
          <w:sz w:val="21"/>
        </w:rPr>
        <w:t>every</w:t>
      </w:r>
      <w:r>
        <w:rPr>
          <w:color w:val="231F20"/>
          <w:spacing w:val="-19"/>
          <w:w w:val="110"/>
          <w:sz w:val="21"/>
        </w:rPr>
        <w:t xml:space="preserve"> </w:t>
      </w:r>
      <w:r>
        <w:rPr>
          <w:color w:val="231F20"/>
          <w:w w:val="110"/>
          <w:sz w:val="21"/>
        </w:rPr>
        <w:t>week.</w:t>
      </w:r>
    </w:p>
    <w:p w14:paraId="5E0756FE" w14:textId="77777777" w:rsidR="00262A63" w:rsidRDefault="00000000">
      <w:pPr>
        <w:pStyle w:val="ListParagraph"/>
        <w:numPr>
          <w:ilvl w:val="0"/>
          <w:numId w:val="55"/>
        </w:numPr>
        <w:tabs>
          <w:tab w:val="left" w:pos="1204"/>
        </w:tabs>
        <w:spacing w:before="81" w:line="319" w:lineRule="auto"/>
        <w:ind w:right="728"/>
        <w:rPr>
          <w:sz w:val="21"/>
        </w:rPr>
      </w:pPr>
      <w:r>
        <w:rPr>
          <w:color w:val="231F20"/>
          <w:w w:val="110"/>
          <w:sz w:val="21"/>
        </w:rPr>
        <w:t>Build documentation—both adding to and reading from—into your process.</w:t>
      </w:r>
      <w:r>
        <w:rPr>
          <w:color w:val="231F20"/>
          <w:spacing w:val="-1"/>
          <w:w w:val="110"/>
          <w:sz w:val="21"/>
        </w:rPr>
        <w:t xml:space="preserve"> </w:t>
      </w:r>
      <w:r>
        <w:rPr>
          <w:color w:val="231F20"/>
          <w:w w:val="110"/>
          <w:sz w:val="21"/>
        </w:rPr>
        <w:t>Whether</w:t>
      </w:r>
      <w:r>
        <w:rPr>
          <w:color w:val="231F20"/>
          <w:spacing w:val="-1"/>
          <w:w w:val="110"/>
          <w:sz w:val="21"/>
        </w:rPr>
        <w:t xml:space="preserve"> </w:t>
      </w:r>
      <w:r>
        <w:rPr>
          <w:color w:val="231F20"/>
          <w:w w:val="110"/>
          <w:sz w:val="21"/>
        </w:rPr>
        <w:t>it’s</w:t>
      </w:r>
      <w:r>
        <w:rPr>
          <w:color w:val="231F20"/>
          <w:spacing w:val="-1"/>
          <w:w w:val="110"/>
          <w:sz w:val="21"/>
        </w:rPr>
        <w:t xml:space="preserve"> </w:t>
      </w:r>
      <w:r>
        <w:rPr>
          <w:color w:val="231F20"/>
          <w:w w:val="110"/>
          <w:sz w:val="21"/>
        </w:rPr>
        <w:t>for</w:t>
      </w:r>
      <w:r>
        <w:rPr>
          <w:color w:val="231F20"/>
          <w:spacing w:val="-1"/>
          <w:w w:val="110"/>
          <w:sz w:val="21"/>
        </w:rPr>
        <w:t xml:space="preserve"> </w:t>
      </w:r>
      <w:r>
        <w:rPr>
          <w:color w:val="231F20"/>
          <w:w w:val="110"/>
          <w:sz w:val="21"/>
        </w:rPr>
        <w:t>onboarding,</w:t>
      </w:r>
      <w:r>
        <w:rPr>
          <w:color w:val="231F20"/>
          <w:spacing w:val="-1"/>
          <w:w w:val="110"/>
          <w:sz w:val="21"/>
        </w:rPr>
        <w:t xml:space="preserve"> </w:t>
      </w:r>
      <w:r>
        <w:rPr>
          <w:color w:val="231F20"/>
          <w:w w:val="110"/>
          <w:sz w:val="21"/>
        </w:rPr>
        <w:t>technical</w:t>
      </w:r>
      <w:r>
        <w:rPr>
          <w:color w:val="231F20"/>
          <w:spacing w:val="-1"/>
          <w:w w:val="110"/>
          <w:sz w:val="21"/>
        </w:rPr>
        <w:t xml:space="preserve"> </w:t>
      </w:r>
      <w:r>
        <w:rPr>
          <w:color w:val="231F20"/>
          <w:w w:val="110"/>
          <w:sz w:val="21"/>
        </w:rPr>
        <w:t>specifications,</w:t>
      </w:r>
      <w:r>
        <w:rPr>
          <w:color w:val="231F20"/>
          <w:spacing w:val="-1"/>
          <w:w w:val="110"/>
          <w:sz w:val="21"/>
        </w:rPr>
        <w:t xml:space="preserve"> </w:t>
      </w:r>
      <w:r>
        <w:rPr>
          <w:color w:val="231F20"/>
          <w:w w:val="110"/>
          <w:sz w:val="21"/>
        </w:rPr>
        <w:t xml:space="preserve">pull </w:t>
      </w:r>
      <w:r>
        <w:rPr>
          <w:color w:val="231F20"/>
          <w:w w:val="105"/>
          <w:sz w:val="21"/>
        </w:rPr>
        <w:t xml:space="preserve">reviews, internal requests for comment (RFCs), or memos, the standard </w:t>
      </w:r>
      <w:r>
        <w:rPr>
          <w:color w:val="231F20"/>
          <w:w w:val="110"/>
          <w:sz w:val="21"/>
        </w:rPr>
        <w:t>procedure should be to write it down and preserve it in an organized archive in a readily accessible location.</w:t>
      </w:r>
    </w:p>
    <w:p w14:paraId="5AA136A6" w14:textId="77777777" w:rsidR="00262A63" w:rsidRDefault="00000000">
      <w:pPr>
        <w:pStyle w:val="ListParagraph"/>
        <w:numPr>
          <w:ilvl w:val="0"/>
          <w:numId w:val="55"/>
        </w:numPr>
        <w:tabs>
          <w:tab w:val="left" w:pos="1204"/>
        </w:tabs>
        <w:spacing w:before="85" w:line="319" w:lineRule="auto"/>
        <w:ind w:right="698"/>
        <w:rPr>
          <w:sz w:val="21"/>
        </w:rPr>
      </w:pPr>
      <w:r>
        <w:rPr>
          <w:color w:val="231F20"/>
          <w:w w:val="110"/>
          <w:sz w:val="21"/>
        </w:rPr>
        <w:t>Develop processes to maintain documentation where appropriate. It’s easy</w:t>
      </w:r>
      <w:r>
        <w:rPr>
          <w:color w:val="231F20"/>
          <w:spacing w:val="-2"/>
          <w:w w:val="110"/>
          <w:sz w:val="21"/>
        </w:rPr>
        <w:t xml:space="preserve"> </w:t>
      </w:r>
      <w:r>
        <w:rPr>
          <w:color w:val="231F20"/>
          <w:w w:val="110"/>
          <w:sz w:val="21"/>
        </w:rPr>
        <w:t>for</w:t>
      </w:r>
      <w:r>
        <w:rPr>
          <w:color w:val="231F20"/>
          <w:spacing w:val="-2"/>
          <w:w w:val="110"/>
          <w:sz w:val="21"/>
        </w:rPr>
        <w:t xml:space="preserve"> </w:t>
      </w:r>
      <w:r>
        <w:rPr>
          <w:color w:val="231F20"/>
          <w:w w:val="110"/>
          <w:sz w:val="21"/>
        </w:rPr>
        <w:t>documentation</w:t>
      </w:r>
      <w:r>
        <w:rPr>
          <w:color w:val="231F20"/>
          <w:spacing w:val="-2"/>
          <w:w w:val="110"/>
          <w:sz w:val="21"/>
        </w:rPr>
        <w:t xml:space="preserve"> </w:t>
      </w:r>
      <w:r>
        <w:rPr>
          <w:color w:val="231F20"/>
          <w:w w:val="110"/>
          <w:sz w:val="21"/>
        </w:rPr>
        <w:t>to</w:t>
      </w:r>
      <w:r>
        <w:rPr>
          <w:color w:val="231F20"/>
          <w:spacing w:val="-2"/>
          <w:w w:val="110"/>
          <w:sz w:val="21"/>
        </w:rPr>
        <w:t xml:space="preserve"> </w:t>
      </w:r>
      <w:r>
        <w:rPr>
          <w:color w:val="231F20"/>
          <w:w w:val="110"/>
          <w:sz w:val="21"/>
        </w:rPr>
        <w:t>go</w:t>
      </w:r>
      <w:r>
        <w:rPr>
          <w:color w:val="231F20"/>
          <w:spacing w:val="-2"/>
          <w:w w:val="110"/>
          <w:sz w:val="21"/>
        </w:rPr>
        <w:t xml:space="preserve"> </w:t>
      </w:r>
      <w:r>
        <w:rPr>
          <w:color w:val="231F20"/>
          <w:w w:val="110"/>
          <w:sz w:val="21"/>
        </w:rPr>
        <w:t>stale,</w:t>
      </w:r>
      <w:r>
        <w:rPr>
          <w:color w:val="231F20"/>
          <w:spacing w:val="-2"/>
          <w:w w:val="110"/>
          <w:sz w:val="21"/>
        </w:rPr>
        <w:t xml:space="preserve"> </w:t>
      </w:r>
      <w:r>
        <w:rPr>
          <w:color w:val="231F20"/>
          <w:w w:val="110"/>
          <w:sz w:val="21"/>
        </w:rPr>
        <w:t>and</w:t>
      </w:r>
      <w:r>
        <w:rPr>
          <w:color w:val="231F20"/>
          <w:spacing w:val="-2"/>
          <w:w w:val="110"/>
          <w:sz w:val="21"/>
        </w:rPr>
        <w:t xml:space="preserve"> </w:t>
      </w:r>
      <w:r>
        <w:rPr>
          <w:color w:val="231F20"/>
          <w:w w:val="110"/>
          <w:sz w:val="21"/>
        </w:rPr>
        <w:t>in</w:t>
      </w:r>
      <w:r>
        <w:rPr>
          <w:color w:val="231F20"/>
          <w:spacing w:val="-2"/>
          <w:w w:val="110"/>
          <w:sz w:val="21"/>
        </w:rPr>
        <w:t xml:space="preserve"> </w:t>
      </w:r>
      <w:r>
        <w:rPr>
          <w:color w:val="231F20"/>
          <w:w w:val="110"/>
          <w:sz w:val="21"/>
        </w:rPr>
        <w:t>many</w:t>
      </w:r>
      <w:r>
        <w:rPr>
          <w:color w:val="231F20"/>
          <w:spacing w:val="-2"/>
          <w:w w:val="110"/>
          <w:sz w:val="21"/>
        </w:rPr>
        <w:t xml:space="preserve"> </w:t>
      </w:r>
      <w:r>
        <w:rPr>
          <w:color w:val="231F20"/>
          <w:w w:val="110"/>
          <w:sz w:val="21"/>
        </w:rPr>
        <w:t>situations</w:t>
      </w:r>
      <w:r>
        <w:rPr>
          <w:color w:val="231F20"/>
          <w:spacing w:val="-2"/>
          <w:w w:val="110"/>
          <w:sz w:val="21"/>
        </w:rPr>
        <w:t xml:space="preserve"> </w:t>
      </w:r>
      <w:r>
        <w:rPr>
          <w:color w:val="231F20"/>
          <w:w w:val="110"/>
          <w:sz w:val="21"/>
        </w:rPr>
        <w:t>that’s</w:t>
      </w:r>
      <w:r>
        <w:rPr>
          <w:color w:val="231F20"/>
          <w:spacing w:val="-2"/>
          <w:w w:val="110"/>
          <w:sz w:val="21"/>
        </w:rPr>
        <w:t xml:space="preserve"> </w:t>
      </w:r>
      <w:r>
        <w:rPr>
          <w:color w:val="231F20"/>
          <w:w w:val="110"/>
          <w:sz w:val="21"/>
        </w:rPr>
        <w:t xml:space="preserve">per- </w:t>
      </w:r>
      <w:proofErr w:type="spellStart"/>
      <w:r>
        <w:rPr>
          <w:color w:val="231F20"/>
          <w:w w:val="105"/>
          <w:sz w:val="21"/>
        </w:rPr>
        <w:t>fectly</w:t>
      </w:r>
      <w:proofErr w:type="spellEnd"/>
      <w:r>
        <w:rPr>
          <w:color w:val="231F20"/>
          <w:w w:val="105"/>
          <w:sz w:val="21"/>
        </w:rPr>
        <w:t xml:space="preserve"> fine. In others, it’s important that documentation stays up to date, </w:t>
      </w:r>
      <w:r>
        <w:rPr>
          <w:color w:val="231F20"/>
          <w:w w:val="110"/>
          <w:sz w:val="21"/>
        </w:rPr>
        <w:t>and</w:t>
      </w:r>
      <w:r>
        <w:rPr>
          <w:color w:val="231F20"/>
          <w:spacing w:val="-7"/>
          <w:w w:val="110"/>
          <w:sz w:val="21"/>
        </w:rPr>
        <w:t xml:space="preserve"> </w:t>
      </w:r>
      <w:r>
        <w:rPr>
          <w:color w:val="231F20"/>
          <w:w w:val="110"/>
          <w:sz w:val="21"/>
        </w:rPr>
        <w:t>the</w:t>
      </w:r>
      <w:r>
        <w:rPr>
          <w:color w:val="231F20"/>
          <w:spacing w:val="-7"/>
          <w:w w:val="110"/>
          <w:sz w:val="21"/>
        </w:rPr>
        <w:t xml:space="preserve"> </w:t>
      </w:r>
      <w:r>
        <w:rPr>
          <w:color w:val="231F20"/>
          <w:w w:val="110"/>
          <w:sz w:val="21"/>
        </w:rPr>
        <w:t>only</w:t>
      </w:r>
      <w:r>
        <w:rPr>
          <w:color w:val="231F20"/>
          <w:spacing w:val="-7"/>
          <w:w w:val="110"/>
          <w:sz w:val="21"/>
        </w:rPr>
        <w:t xml:space="preserve"> </w:t>
      </w:r>
      <w:r>
        <w:rPr>
          <w:color w:val="231F20"/>
          <w:w w:val="110"/>
          <w:sz w:val="21"/>
        </w:rPr>
        <w:t>way</w:t>
      </w:r>
      <w:r>
        <w:rPr>
          <w:color w:val="231F20"/>
          <w:spacing w:val="-7"/>
          <w:w w:val="110"/>
          <w:sz w:val="21"/>
        </w:rPr>
        <w:t xml:space="preserve"> </w:t>
      </w:r>
      <w:r>
        <w:rPr>
          <w:color w:val="231F20"/>
          <w:w w:val="110"/>
          <w:sz w:val="21"/>
        </w:rPr>
        <w:t>that</w:t>
      </w:r>
      <w:r>
        <w:rPr>
          <w:color w:val="231F20"/>
          <w:spacing w:val="-7"/>
          <w:w w:val="110"/>
          <w:sz w:val="21"/>
        </w:rPr>
        <w:t xml:space="preserve"> </w:t>
      </w:r>
      <w:r>
        <w:rPr>
          <w:color w:val="231F20"/>
          <w:w w:val="110"/>
          <w:sz w:val="21"/>
        </w:rPr>
        <w:t>will</w:t>
      </w:r>
      <w:r>
        <w:rPr>
          <w:color w:val="231F20"/>
          <w:spacing w:val="-7"/>
          <w:w w:val="110"/>
          <w:sz w:val="21"/>
        </w:rPr>
        <w:t xml:space="preserve"> </w:t>
      </w:r>
      <w:r>
        <w:rPr>
          <w:color w:val="231F20"/>
          <w:w w:val="110"/>
          <w:sz w:val="21"/>
        </w:rPr>
        <w:t>happen</w:t>
      </w:r>
      <w:r>
        <w:rPr>
          <w:color w:val="231F20"/>
          <w:spacing w:val="-7"/>
          <w:w w:val="110"/>
          <w:sz w:val="21"/>
        </w:rPr>
        <w:t xml:space="preserve"> </w:t>
      </w:r>
      <w:r>
        <w:rPr>
          <w:color w:val="231F20"/>
          <w:w w:val="110"/>
          <w:sz w:val="21"/>
        </w:rPr>
        <w:t>is</w:t>
      </w:r>
      <w:r>
        <w:rPr>
          <w:color w:val="231F20"/>
          <w:spacing w:val="-7"/>
          <w:w w:val="110"/>
          <w:sz w:val="21"/>
        </w:rPr>
        <w:t xml:space="preserve"> </w:t>
      </w:r>
      <w:r>
        <w:rPr>
          <w:color w:val="231F20"/>
          <w:w w:val="110"/>
          <w:sz w:val="21"/>
        </w:rPr>
        <w:t>if</w:t>
      </w:r>
      <w:r>
        <w:rPr>
          <w:color w:val="231F20"/>
          <w:spacing w:val="-7"/>
          <w:w w:val="110"/>
          <w:sz w:val="21"/>
        </w:rPr>
        <w:t xml:space="preserve"> </w:t>
      </w:r>
      <w:r>
        <w:rPr>
          <w:color w:val="231F20"/>
          <w:w w:val="110"/>
          <w:sz w:val="21"/>
        </w:rPr>
        <w:t>you</w:t>
      </w:r>
      <w:r>
        <w:rPr>
          <w:color w:val="231F20"/>
          <w:spacing w:val="-7"/>
          <w:w w:val="110"/>
          <w:sz w:val="21"/>
        </w:rPr>
        <w:t xml:space="preserve"> </w:t>
      </w:r>
      <w:r>
        <w:rPr>
          <w:color w:val="231F20"/>
          <w:w w:val="110"/>
          <w:sz w:val="21"/>
        </w:rPr>
        <w:t>have</w:t>
      </w:r>
      <w:r>
        <w:rPr>
          <w:color w:val="231F20"/>
          <w:spacing w:val="-7"/>
          <w:w w:val="110"/>
          <w:sz w:val="21"/>
        </w:rPr>
        <w:t xml:space="preserve"> </w:t>
      </w:r>
      <w:r>
        <w:rPr>
          <w:color w:val="231F20"/>
          <w:w w:val="110"/>
          <w:sz w:val="21"/>
        </w:rPr>
        <w:t>a</w:t>
      </w:r>
      <w:r>
        <w:rPr>
          <w:color w:val="231F20"/>
          <w:spacing w:val="-7"/>
          <w:w w:val="110"/>
          <w:sz w:val="21"/>
        </w:rPr>
        <w:t xml:space="preserve"> </w:t>
      </w:r>
      <w:r>
        <w:rPr>
          <w:color w:val="231F20"/>
          <w:w w:val="110"/>
          <w:sz w:val="21"/>
        </w:rPr>
        <w:t>process</w:t>
      </w:r>
      <w:r>
        <w:rPr>
          <w:color w:val="231F20"/>
          <w:spacing w:val="-7"/>
          <w:w w:val="110"/>
          <w:sz w:val="21"/>
        </w:rPr>
        <w:t xml:space="preserve"> </w:t>
      </w:r>
      <w:r>
        <w:rPr>
          <w:color w:val="231F20"/>
          <w:w w:val="110"/>
          <w:sz w:val="21"/>
        </w:rPr>
        <w:t>or</w:t>
      </w:r>
      <w:r>
        <w:rPr>
          <w:color w:val="231F20"/>
          <w:spacing w:val="-7"/>
          <w:w w:val="110"/>
          <w:sz w:val="21"/>
        </w:rPr>
        <w:t xml:space="preserve"> </w:t>
      </w:r>
      <w:r>
        <w:rPr>
          <w:color w:val="231F20"/>
          <w:w w:val="110"/>
          <w:sz w:val="21"/>
        </w:rPr>
        <w:t>checklist that includes updating the documentation. Having a “last updated date”</w:t>
      </w:r>
      <w:r>
        <w:rPr>
          <w:color w:val="231F20"/>
          <w:spacing w:val="-5"/>
          <w:w w:val="110"/>
          <w:sz w:val="21"/>
        </w:rPr>
        <w:t xml:space="preserve"> </w:t>
      </w:r>
      <w:r>
        <w:rPr>
          <w:color w:val="231F20"/>
          <w:w w:val="110"/>
          <w:sz w:val="21"/>
        </w:rPr>
        <w:t>on</w:t>
      </w:r>
      <w:r>
        <w:rPr>
          <w:color w:val="231F20"/>
          <w:spacing w:val="-5"/>
          <w:w w:val="110"/>
          <w:sz w:val="21"/>
        </w:rPr>
        <w:t xml:space="preserve"> </w:t>
      </w:r>
      <w:r>
        <w:rPr>
          <w:color w:val="231F20"/>
          <w:w w:val="110"/>
          <w:sz w:val="21"/>
        </w:rPr>
        <w:t>every</w:t>
      </w:r>
      <w:r>
        <w:rPr>
          <w:color w:val="231F20"/>
          <w:spacing w:val="-5"/>
          <w:w w:val="110"/>
          <w:sz w:val="21"/>
        </w:rPr>
        <w:t xml:space="preserve"> </w:t>
      </w:r>
      <w:r>
        <w:rPr>
          <w:color w:val="231F20"/>
          <w:w w:val="110"/>
          <w:sz w:val="21"/>
        </w:rPr>
        <w:t>document</w:t>
      </w:r>
      <w:r>
        <w:rPr>
          <w:color w:val="231F20"/>
          <w:spacing w:val="-5"/>
          <w:w w:val="110"/>
          <w:sz w:val="21"/>
        </w:rPr>
        <w:t xml:space="preserve"> </w:t>
      </w:r>
      <w:r>
        <w:rPr>
          <w:color w:val="231F20"/>
          <w:w w:val="110"/>
          <w:sz w:val="21"/>
        </w:rPr>
        <w:t>is</w:t>
      </w:r>
      <w:r>
        <w:rPr>
          <w:color w:val="231F20"/>
          <w:spacing w:val="-5"/>
          <w:w w:val="110"/>
          <w:sz w:val="21"/>
        </w:rPr>
        <w:t xml:space="preserve"> </w:t>
      </w:r>
      <w:r>
        <w:rPr>
          <w:color w:val="231F20"/>
          <w:w w:val="110"/>
          <w:sz w:val="21"/>
        </w:rPr>
        <w:t>a</w:t>
      </w:r>
      <w:r>
        <w:rPr>
          <w:color w:val="231F20"/>
          <w:spacing w:val="-5"/>
          <w:w w:val="110"/>
          <w:sz w:val="21"/>
        </w:rPr>
        <w:t xml:space="preserve"> </w:t>
      </w:r>
      <w:r>
        <w:rPr>
          <w:color w:val="231F20"/>
          <w:w w:val="110"/>
          <w:sz w:val="21"/>
        </w:rPr>
        <w:t>great</w:t>
      </w:r>
      <w:r>
        <w:rPr>
          <w:color w:val="231F20"/>
          <w:spacing w:val="-5"/>
          <w:w w:val="110"/>
          <w:sz w:val="21"/>
        </w:rPr>
        <w:t xml:space="preserve"> </w:t>
      </w:r>
      <w:r>
        <w:rPr>
          <w:color w:val="231F20"/>
          <w:w w:val="110"/>
          <w:sz w:val="21"/>
        </w:rPr>
        <w:t>way</w:t>
      </w:r>
      <w:r>
        <w:rPr>
          <w:color w:val="231F20"/>
          <w:spacing w:val="-5"/>
          <w:w w:val="110"/>
          <w:sz w:val="21"/>
        </w:rPr>
        <w:t xml:space="preserve"> </w:t>
      </w:r>
      <w:r>
        <w:rPr>
          <w:color w:val="231F20"/>
          <w:w w:val="110"/>
          <w:sz w:val="21"/>
        </w:rPr>
        <w:t>to</w:t>
      </w:r>
      <w:r>
        <w:rPr>
          <w:color w:val="231F20"/>
          <w:spacing w:val="-5"/>
          <w:w w:val="110"/>
          <w:sz w:val="21"/>
        </w:rPr>
        <w:t xml:space="preserve"> </w:t>
      </w:r>
      <w:r>
        <w:rPr>
          <w:color w:val="231F20"/>
          <w:w w:val="110"/>
          <w:sz w:val="21"/>
        </w:rPr>
        <w:t>signal</w:t>
      </w:r>
      <w:r>
        <w:rPr>
          <w:color w:val="231F20"/>
          <w:spacing w:val="-5"/>
          <w:w w:val="110"/>
          <w:sz w:val="21"/>
        </w:rPr>
        <w:t xml:space="preserve"> </w:t>
      </w:r>
      <w:r>
        <w:rPr>
          <w:color w:val="231F20"/>
          <w:w w:val="110"/>
          <w:sz w:val="21"/>
        </w:rPr>
        <w:t>to</w:t>
      </w:r>
      <w:r>
        <w:rPr>
          <w:color w:val="231F20"/>
          <w:spacing w:val="-5"/>
          <w:w w:val="110"/>
          <w:sz w:val="21"/>
        </w:rPr>
        <w:t xml:space="preserve"> </w:t>
      </w:r>
      <w:r>
        <w:rPr>
          <w:color w:val="231F20"/>
          <w:w w:val="110"/>
          <w:sz w:val="21"/>
        </w:rPr>
        <w:t>readers</w:t>
      </w:r>
      <w:r>
        <w:rPr>
          <w:color w:val="231F20"/>
          <w:spacing w:val="-5"/>
          <w:w w:val="110"/>
          <w:sz w:val="21"/>
        </w:rPr>
        <w:t xml:space="preserve"> </w:t>
      </w:r>
      <w:r>
        <w:rPr>
          <w:color w:val="231F20"/>
          <w:w w:val="110"/>
          <w:sz w:val="21"/>
        </w:rPr>
        <w:t>that</w:t>
      </w:r>
      <w:r>
        <w:rPr>
          <w:color w:val="231F20"/>
          <w:spacing w:val="-5"/>
          <w:w w:val="110"/>
          <w:sz w:val="21"/>
        </w:rPr>
        <w:t xml:space="preserve"> </w:t>
      </w:r>
      <w:r>
        <w:rPr>
          <w:color w:val="231F20"/>
          <w:w w:val="110"/>
          <w:sz w:val="21"/>
        </w:rPr>
        <w:t>some- thing</w:t>
      </w:r>
      <w:r>
        <w:rPr>
          <w:color w:val="231F20"/>
          <w:spacing w:val="-2"/>
          <w:w w:val="110"/>
          <w:sz w:val="21"/>
        </w:rPr>
        <w:t xml:space="preserve"> </w:t>
      </w:r>
      <w:r>
        <w:rPr>
          <w:color w:val="231F20"/>
          <w:w w:val="110"/>
          <w:sz w:val="21"/>
        </w:rPr>
        <w:t>is</w:t>
      </w:r>
      <w:r>
        <w:rPr>
          <w:color w:val="231F20"/>
          <w:spacing w:val="-2"/>
          <w:w w:val="110"/>
          <w:sz w:val="21"/>
        </w:rPr>
        <w:t xml:space="preserve"> </w:t>
      </w:r>
      <w:r>
        <w:rPr>
          <w:color w:val="231F20"/>
          <w:w w:val="110"/>
          <w:sz w:val="21"/>
        </w:rPr>
        <w:t>fresh</w:t>
      </w:r>
      <w:r>
        <w:rPr>
          <w:color w:val="231F20"/>
          <w:spacing w:val="-2"/>
          <w:w w:val="110"/>
          <w:sz w:val="21"/>
        </w:rPr>
        <w:t xml:space="preserve"> </w:t>
      </w:r>
      <w:r>
        <w:rPr>
          <w:color w:val="231F20"/>
          <w:w w:val="110"/>
          <w:sz w:val="21"/>
        </w:rPr>
        <w:t>or</w:t>
      </w:r>
      <w:r>
        <w:rPr>
          <w:color w:val="231F20"/>
          <w:spacing w:val="-2"/>
          <w:w w:val="110"/>
          <w:sz w:val="21"/>
        </w:rPr>
        <w:t xml:space="preserve"> </w:t>
      </w:r>
      <w:r>
        <w:rPr>
          <w:color w:val="231F20"/>
          <w:w w:val="110"/>
          <w:sz w:val="21"/>
        </w:rPr>
        <w:t>potentially</w:t>
      </w:r>
      <w:r>
        <w:rPr>
          <w:color w:val="231F20"/>
          <w:spacing w:val="-2"/>
          <w:w w:val="110"/>
          <w:sz w:val="21"/>
        </w:rPr>
        <w:t xml:space="preserve"> </w:t>
      </w:r>
      <w:r>
        <w:rPr>
          <w:color w:val="231F20"/>
          <w:w w:val="110"/>
          <w:sz w:val="21"/>
        </w:rPr>
        <w:t>deprecated,</w:t>
      </w:r>
      <w:r>
        <w:rPr>
          <w:color w:val="231F20"/>
          <w:spacing w:val="-2"/>
          <w:w w:val="110"/>
          <w:sz w:val="21"/>
        </w:rPr>
        <w:t xml:space="preserve"> </w:t>
      </w:r>
      <w:r>
        <w:rPr>
          <w:color w:val="231F20"/>
          <w:w w:val="110"/>
          <w:sz w:val="21"/>
        </w:rPr>
        <w:t>stale,</w:t>
      </w:r>
      <w:r>
        <w:rPr>
          <w:color w:val="231F20"/>
          <w:spacing w:val="-2"/>
          <w:w w:val="110"/>
          <w:sz w:val="21"/>
        </w:rPr>
        <w:t xml:space="preserve"> </w:t>
      </w:r>
      <w:r>
        <w:rPr>
          <w:color w:val="231F20"/>
          <w:w w:val="110"/>
          <w:sz w:val="21"/>
        </w:rPr>
        <w:t>or</w:t>
      </w:r>
      <w:r>
        <w:rPr>
          <w:color w:val="231F20"/>
          <w:spacing w:val="-2"/>
          <w:w w:val="110"/>
          <w:sz w:val="21"/>
        </w:rPr>
        <w:t xml:space="preserve"> </w:t>
      </w:r>
      <w:r>
        <w:rPr>
          <w:color w:val="231F20"/>
          <w:w w:val="110"/>
          <w:sz w:val="21"/>
        </w:rPr>
        <w:t>out</w:t>
      </w:r>
      <w:r>
        <w:rPr>
          <w:color w:val="231F20"/>
          <w:spacing w:val="-2"/>
          <w:w w:val="110"/>
          <w:sz w:val="21"/>
        </w:rPr>
        <w:t xml:space="preserve"> </w:t>
      </w:r>
      <w:r>
        <w:rPr>
          <w:color w:val="231F20"/>
          <w:w w:val="110"/>
          <w:sz w:val="21"/>
        </w:rPr>
        <w:t>of</w:t>
      </w:r>
      <w:r>
        <w:rPr>
          <w:color w:val="231F20"/>
          <w:spacing w:val="-2"/>
          <w:w w:val="110"/>
          <w:sz w:val="21"/>
        </w:rPr>
        <w:t xml:space="preserve"> </w:t>
      </w:r>
      <w:r>
        <w:rPr>
          <w:color w:val="231F20"/>
          <w:w w:val="110"/>
          <w:sz w:val="21"/>
        </w:rPr>
        <w:t>date.</w:t>
      </w:r>
    </w:p>
    <w:p w14:paraId="75BA591D" w14:textId="77777777" w:rsidR="00262A63" w:rsidRDefault="00000000">
      <w:pPr>
        <w:pStyle w:val="ListParagraph"/>
        <w:numPr>
          <w:ilvl w:val="0"/>
          <w:numId w:val="55"/>
        </w:numPr>
        <w:tabs>
          <w:tab w:val="left" w:pos="1204"/>
        </w:tabs>
        <w:spacing w:before="82" w:line="319" w:lineRule="auto"/>
        <w:ind w:right="806"/>
        <w:rPr>
          <w:sz w:val="21"/>
        </w:rPr>
      </w:pPr>
      <w:r>
        <w:rPr>
          <w:color w:val="231F20"/>
          <w:w w:val="110"/>
          <w:sz w:val="21"/>
        </w:rPr>
        <w:t>Encourage</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team</w:t>
      </w:r>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practice</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Boy</w:t>
      </w:r>
      <w:r>
        <w:rPr>
          <w:color w:val="231F20"/>
          <w:spacing w:val="-11"/>
          <w:w w:val="110"/>
          <w:sz w:val="21"/>
        </w:rPr>
        <w:t xml:space="preserve"> </w:t>
      </w:r>
      <w:r>
        <w:rPr>
          <w:color w:val="231F20"/>
          <w:w w:val="110"/>
          <w:sz w:val="21"/>
        </w:rPr>
        <w:t>Scout</w:t>
      </w:r>
      <w:r>
        <w:rPr>
          <w:color w:val="231F20"/>
          <w:spacing w:val="-11"/>
          <w:w w:val="110"/>
          <w:sz w:val="21"/>
        </w:rPr>
        <w:t xml:space="preserve"> </w:t>
      </w:r>
      <w:r>
        <w:rPr>
          <w:color w:val="231F20"/>
          <w:w w:val="110"/>
          <w:sz w:val="21"/>
        </w:rPr>
        <w:t>Rule</w:t>
      </w:r>
      <w:r>
        <w:rPr>
          <w:color w:val="231F20"/>
          <w:spacing w:val="-11"/>
          <w:w w:val="110"/>
          <w:sz w:val="21"/>
        </w:rPr>
        <w:t xml:space="preserve"> </w:t>
      </w:r>
      <w:r>
        <w:rPr>
          <w:color w:val="231F20"/>
          <w:w w:val="110"/>
          <w:sz w:val="21"/>
        </w:rPr>
        <w:t>(always</w:t>
      </w:r>
      <w:r>
        <w:rPr>
          <w:color w:val="231F20"/>
          <w:spacing w:val="-11"/>
          <w:w w:val="110"/>
          <w:sz w:val="21"/>
        </w:rPr>
        <w:t xml:space="preserve"> </w:t>
      </w:r>
      <w:r>
        <w:rPr>
          <w:color w:val="231F20"/>
          <w:w w:val="110"/>
          <w:sz w:val="21"/>
        </w:rPr>
        <w:t>leave</w:t>
      </w:r>
      <w:r>
        <w:rPr>
          <w:color w:val="231F20"/>
          <w:spacing w:val="-11"/>
          <w:w w:val="110"/>
          <w:sz w:val="21"/>
        </w:rPr>
        <w:t xml:space="preserve"> </w:t>
      </w:r>
      <w:r>
        <w:rPr>
          <w:color w:val="231F20"/>
          <w:w w:val="110"/>
          <w:sz w:val="21"/>
        </w:rPr>
        <w:t>the campsite</w:t>
      </w:r>
      <w:r>
        <w:rPr>
          <w:color w:val="231F20"/>
          <w:spacing w:val="-16"/>
          <w:w w:val="110"/>
          <w:sz w:val="21"/>
        </w:rPr>
        <w:t xml:space="preserve"> </w:t>
      </w:r>
      <w:r>
        <w:rPr>
          <w:color w:val="231F20"/>
          <w:w w:val="110"/>
          <w:sz w:val="21"/>
        </w:rPr>
        <w:t>cleaner/code</w:t>
      </w:r>
      <w:r>
        <w:rPr>
          <w:color w:val="231F20"/>
          <w:spacing w:val="-15"/>
          <w:w w:val="110"/>
          <w:sz w:val="21"/>
        </w:rPr>
        <w:t xml:space="preserve"> </w:t>
      </w:r>
      <w:r>
        <w:rPr>
          <w:color w:val="231F20"/>
          <w:w w:val="110"/>
          <w:sz w:val="21"/>
        </w:rPr>
        <w:t>better</w:t>
      </w:r>
      <w:r>
        <w:rPr>
          <w:color w:val="231F20"/>
          <w:spacing w:val="-15"/>
          <w:w w:val="110"/>
          <w:sz w:val="21"/>
        </w:rPr>
        <w:t xml:space="preserve"> </w:t>
      </w:r>
      <w:r>
        <w:rPr>
          <w:color w:val="231F20"/>
          <w:w w:val="110"/>
          <w:sz w:val="21"/>
        </w:rPr>
        <w:t>than</w:t>
      </w:r>
      <w:r>
        <w:rPr>
          <w:color w:val="231F20"/>
          <w:spacing w:val="-15"/>
          <w:w w:val="110"/>
          <w:sz w:val="21"/>
        </w:rPr>
        <w:t xml:space="preserve"> </w:t>
      </w:r>
      <w:r>
        <w:rPr>
          <w:color w:val="231F20"/>
          <w:w w:val="110"/>
          <w:sz w:val="21"/>
        </w:rPr>
        <w:t>you</w:t>
      </w:r>
      <w:r>
        <w:rPr>
          <w:color w:val="231F20"/>
          <w:spacing w:val="-16"/>
          <w:w w:val="110"/>
          <w:sz w:val="21"/>
        </w:rPr>
        <w:t xml:space="preserve"> </w:t>
      </w:r>
      <w:r>
        <w:rPr>
          <w:color w:val="231F20"/>
          <w:w w:val="110"/>
          <w:sz w:val="21"/>
        </w:rPr>
        <w:t>found</w:t>
      </w:r>
      <w:r>
        <w:rPr>
          <w:color w:val="231F20"/>
          <w:spacing w:val="-15"/>
          <w:w w:val="110"/>
          <w:sz w:val="21"/>
        </w:rPr>
        <w:t xml:space="preserve"> </w:t>
      </w:r>
      <w:r>
        <w:rPr>
          <w:color w:val="231F20"/>
          <w:w w:val="110"/>
          <w:sz w:val="21"/>
        </w:rPr>
        <w:t>it).</w:t>
      </w:r>
      <w:r>
        <w:rPr>
          <w:color w:val="231F20"/>
          <w:spacing w:val="-15"/>
          <w:w w:val="110"/>
          <w:sz w:val="21"/>
        </w:rPr>
        <w:t xml:space="preserve"> </w:t>
      </w:r>
      <w:r>
        <w:rPr>
          <w:color w:val="231F20"/>
          <w:w w:val="110"/>
          <w:sz w:val="21"/>
        </w:rPr>
        <w:t>If</w:t>
      </w:r>
      <w:r>
        <w:rPr>
          <w:color w:val="231F20"/>
          <w:spacing w:val="-15"/>
          <w:w w:val="110"/>
          <w:sz w:val="21"/>
        </w:rPr>
        <w:t xml:space="preserve"> </w:t>
      </w:r>
      <w:r>
        <w:rPr>
          <w:color w:val="231F20"/>
          <w:w w:val="110"/>
          <w:sz w:val="21"/>
        </w:rPr>
        <w:t>they</w:t>
      </w:r>
      <w:r>
        <w:rPr>
          <w:color w:val="231F20"/>
          <w:spacing w:val="-16"/>
          <w:w w:val="110"/>
          <w:sz w:val="21"/>
        </w:rPr>
        <w:t xml:space="preserve"> </w:t>
      </w:r>
      <w:r>
        <w:rPr>
          <w:color w:val="231F20"/>
          <w:w w:val="110"/>
          <w:sz w:val="21"/>
        </w:rPr>
        <w:t>find</w:t>
      </w:r>
      <w:r>
        <w:rPr>
          <w:color w:val="231F20"/>
          <w:spacing w:val="-15"/>
          <w:w w:val="110"/>
          <w:sz w:val="21"/>
        </w:rPr>
        <w:t xml:space="preserve"> </w:t>
      </w:r>
      <w:proofErr w:type="spellStart"/>
      <w:r>
        <w:rPr>
          <w:color w:val="231F20"/>
          <w:w w:val="110"/>
          <w:sz w:val="21"/>
        </w:rPr>
        <w:t>documen</w:t>
      </w:r>
      <w:proofErr w:type="spellEnd"/>
      <w:r>
        <w:rPr>
          <w:color w:val="231F20"/>
          <w:w w:val="110"/>
          <w:sz w:val="21"/>
        </w:rPr>
        <w:t xml:space="preserve">- </w:t>
      </w:r>
      <w:proofErr w:type="spellStart"/>
      <w:r>
        <w:rPr>
          <w:color w:val="231F20"/>
          <w:w w:val="110"/>
          <w:sz w:val="21"/>
        </w:rPr>
        <w:t>tation</w:t>
      </w:r>
      <w:proofErr w:type="spellEnd"/>
      <w:r>
        <w:rPr>
          <w:color w:val="231F20"/>
          <w:w w:val="110"/>
          <w:sz w:val="21"/>
        </w:rPr>
        <w:t xml:space="preserve"> that is inaccurate, they should either update it themselves or explicitly mark the document as deprecated.</w:t>
      </w:r>
    </w:p>
    <w:p w14:paraId="08F9B370" w14:textId="77777777" w:rsidR="00262A63" w:rsidRDefault="00262A63">
      <w:pPr>
        <w:spacing w:line="319" w:lineRule="auto"/>
        <w:rPr>
          <w:sz w:val="21"/>
        </w:rPr>
        <w:sectPr w:rsidR="00262A63">
          <w:pgSz w:w="8640" w:h="12960"/>
          <w:pgMar w:top="680" w:right="160" w:bottom="680" w:left="100" w:header="487" w:footer="482" w:gutter="0"/>
          <w:cols w:space="720"/>
        </w:sectPr>
      </w:pPr>
    </w:p>
    <w:p w14:paraId="6E657393" w14:textId="77777777" w:rsidR="00262A63" w:rsidRDefault="00262A63">
      <w:pPr>
        <w:pStyle w:val="BodyText"/>
        <w:spacing w:before="8"/>
        <w:rPr>
          <w:sz w:val="20"/>
        </w:rPr>
      </w:pPr>
    </w:p>
    <w:p w14:paraId="450FCED4" w14:textId="77777777" w:rsidR="00262A63" w:rsidRDefault="00000000">
      <w:pPr>
        <w:pStyle w:val="BodyText"/>
        <w:spacing w:before="85" w:line="319" w:lineRule="auto"/>
        <w:ind w:left="778" w:right="829" w:firstLine="283"/>
        <w:jc w:val="both"/>
      </w:pPr>
      <w:r>
        <w:rPr>
          <w:color w:val="231F20"/>
          <w:w w:val="110"/>
        </w:rPr>
        <w:t>One key area of documentation you should pay special attention to is how a developer gets started writing code within a particular project or repository. I recommend every repository have a README.md file that explains a minimum of four things:</w:t>
      </w:r>
    </w:p>
    <w:p w14:paraId="0A7E81BF" w14:textId="77777777" w:rsidR="00262A63" w:rsidRDefault="00000000">
      <w:pPr>
        <w:pStyle w:val="ListParagraph"/>
        <w:numPr>
          <w:ilvl w:val="0"/>
          <w:numId w:val="54"/>
        </w:numPr>
        <w:tabs>
          <w:tab w:val="left" w:pos="1063"/>
        </w:tabs>
        <w:spacing w:before="109"/>
        <w:ind w:hanging="285"/>
        <w:jc w:val="both"/>
        <w:rPr>
          <w:sz w:val="21"/>
        </w:rPr>
      </w:pPr>
      <w:r>
        <w:rPr>
          <w:b/>
          <w:color w:val="231F20"/>
          <w:w w:val="105"/>
          <w:sz w:val="21"/>
        </w:rPr>
        <w:t>Installation:</w:t>
      </w:r>
      <w:r>
        <w:rPr>
          <w:b/>
          <w:color w:val="231F20"/>
          <w:spacing w:val="11"/>
          <w:w w:val="105"/>
          <w:sz w:val="21"/>
        </w:rPr>
        <w:t xml:space="preserve"> </w:t>
      </w:r>
      <w:r>
        <w:rPr>
          <w:color w:val="231F20"/>
          <w:w w:val="105"/>
          <w:sz w:val="21"/>
        </w:rPr>
        <w:t>How</w:t>
      </w:r>
      <w:r>
        <w:rPr>
          <w:color w:val="231F20"/>
          <w:spacing w:val="11"/>
          <w:w w:val="105"/>
          <w:sz w:val="21"/>
        </w:rPr>
        <w:t xml:space="preserve"> </w:t>
      </w:r>
      <w:r>
        <w:rPr>
          <w:color w:val="231F20"/>
          <w:w w:val="105"/>
          <w:sz w:val="21"/>
        </w:rPr>
        <w:t>to</w:t>
      </w:r>
      <w:r>
        <w:rPr>
          <w:color w:val="231F20"/>
          <w:spacing w:val="11"/>
          <w:w w:val="105"/>
          <w:sz w:val="21"/>
        </w:rPr>
        <w:t xml:space="preserve"> </w:t>
      </w:r>
      <w:r>
        <w:rPr>
          <w:color w:val="231F20"/>
          <w:w w:val="105"/>
          <w:sz w:val="21"/>
        </w:rPr>
        <w:t>get</w:t>
      </w:r>
      <w:r>
        <w:rPr>
          <w:color w:val="231F20"/>
          <w:spacing w:val="11"/>
          <w:w w:val="105"/>
          <w:sz w:val="21"/>
        </w:rPr>
        <w:t xml:space="preserve"> </w:t>
      </w:r>
      <w:r>
        <w:rPr>
          <w:color w:val="231F20"/>
          <w:w w:val="105"/>
          <w:sz w:val="21"/>
        </w:rPr>
        <w:t>the</w:t>
      </w:r>
      <w:r>
        <w:rPr>
          <w:color w:val="231F20"/>
          <w:spacing w:val="11"/>
          <w:w w:val="105"/>
          <w:sz w:val="21"/>
        </w:rPr>
        <w:t xml:space="preserve"> </w:t>
      </w:r>
      <w:r>
        <w:rPr>
          <w:color w:val="231F20"/>
          <w:w w:val="105"/>
          <w:sz w:val="21"/>
        </w:rPr>
        <w:t>application</w:t>
      </w:r>
      <w:r>
        <w:rPr>
          <w:color w:val="231F20"/>
          <w:spacing w:val="11"/>
          <w:w w:val="105"/>
          <w:sz w:val="21"/>
        </w:rPr>
        <w:t xml:space="preserve"> </w:t>
      </w:r>
      <w:r>
        <w:rPr>
          <w:color w:val="231F20"/>
          <w:w w:val="105"/>
          <w:sz w:val="21"/>
        </w:rPr>
        <w:t>installed</w:t>
      </w:r>
      <w:r>
        <w:rPr>
          <w:color w:val="231F20"/>
          <w:spacing w:val="11"/>
          <w:w w:val="105"/>
          <w:sz w:val="21"/>
        </w:rPr>
        <w:t xml:space="preserve"> </w:t>
      </w:r>
      <w:r>
        <w:rPr>
          <w:color w:val="231F20"/>
          <w:w w:val="105"/>
          <w:sz w:val="21"/>
        </w:rPr>
        <w:t>and</w:t>
      </w:r>
      <w:r>
        <w:rPr>
          <w:color w:val="231F20"/>
          <w:spacing w:val="11"/>
          <w:w w:val="105"/>
          <w:sz w:val="21"/>
        </w:rPr>
        <w:t xml:space="preserve"> </w:t>
      </w:r>
      <w:r>
        <w:rPr>
          <w:color w:val="231F20"/>
          <w:w w:val="105"/>
          <w:sz w:val="21"/>
        </w:rPr>
        <w:t>running</w:t>
      </w:r>
      <w:r>
        <w:rPr>
          <w:color w:val="231F20"/>
          <w:spacing w:val="11"/>
          <w:w w:val="105"/>
          <w:sz w:val="21"/>
        </w:rPr>
        <w:t xml:space="preserve"> </w:t>
      </w:r>
      <w:r>
        <w:rPr>
          <w:color w:val="231F20"/>
          <w:spacing w:val="-2"/>
          <w:w w:val="105"/>
          <w:sz w:val="21"/>
        </w:rPr>
        <w:t>locally</w:t>
      </w:r>
    </w:p>
    <w:p w14:paraId="324430FD" w14:textId="77777777" w:rsidR="00262A63" w:rsidRDefault="00000000">
      <w:pPr>
        <w:pStyle w:val="ListParagraph"/>
        <w:numPr>
          <w:ilvl w:val="0"/>
          <w:numId w:val="54"/>
        </w:numPr>
        <w:tabs>
          <w:tab w:val="left" w:pos="1063"/>
        </w:tabs>
        <w:spacing w:before="192"/>
        <w:ind w:hanging="285"/>
        <w:jc w:val="both"/>
        <w:rPr>
          <w:sz w:val="21"/>
        </w:rPr>
      </w:pPr>
      <w:r>
        <w:rPr>
          <w:b/>
          <w:color w:val="231F20"/>
          <w:w w:val="105"/>
          <w:sz w:val="21"/>
        </w:rPr>
        <w:t>Directory</w:t>
      </w:r>
      <w:r>
        <w:rPr>
          <w:b/>
          <w:color w:val="231F20"/>
          <w:spacing w:val="-7"/>
          <w:w w:val="105"/>
          <w:sz w:val="21"/>
        </w:rPr>
        <w:t xml:space="preserve"> </w:t>
      </w:r>
      <w:r>
        <w:rPr>
          <w:b/>
          <w:color w:val="231F20"/>
          <w:w w:val="105"/>
          <w:sz w:val="21"/>
        </w:rPr>
        <w:t>Structure:</w:t>
      </w:r>
      <w:r>
        <w:rPr>
          <w:b/>
          <w:color w:val="231F20"/>
          <w:spacing w:val="-6"/>
          <w:w w:val="105"/>
          <w:sz w:val="21"/>
        </w:rPr>
        <w:t xml:space="preserve"> </w:t>
      </w:r>
      <w:r>
        <w:rPr>
          <w:color w:val="231F20"/>
          <w:w w:val="105"/>
          <w:sz w:val="21"/>
        </w:rPr>
        <w:t>How</w:t>
      </w:r>
      <w:r>
        <w:rPr>
          <w:color w:val="231F20"/>
          <w:spacing w:val="-5"/>
          <w:w w:val="105"/>
          <w:sz w:val="21"/>
        </w:rPr>
        <w:t xml:space="preserve"> </w:t>
      </w:r>
      <w:r>
        <w:rPr>
          <w:color w:val="231F20"/>
          <w:w w:val="105"/>
          <w:sz w:val="21"/>
        </w:rPr>
        <w:t>to</w:t>
      </w:r>
      <w:r>
        <w:rPr>
          <w:color w:val="231F20"/>
          <w:spacing w:val="-5"/>
          <w:w w:val="105"/>
          <w:sz w:val="21"/>
        </w:rPr>
        <w:t xml:space="preserve"> </w:t>
      </w:r>
      <w:r>
        <w:rPr>
          <w:color w:val="231F20"/>
          <w:w w:val="105"/>
          <w:sz w:val="21"/>
        </w:rPr>
        <w:t>find</w:t>
      </w:r>
      <w:r>
        <w:rPr>
          <w:color w:val="231F20"/>
          <w:spacing w:val="-6"/>
          <w:w w:val="105"/>
          <w:sz w:val="21"/>
        </w:rPr>
        <w:t xml:space="preserve"> </w:t>
      </w:r>
      <w:r>
        <w:rPr>
          <w:color w:val="231F20"/>
          <w:w w:val="105"/>
          <w:sz w:val="21"/>
        </w:rPr>
        <w:t>your</w:t>
      </w:r>
      <w:r>
        <w:rPr>
          <w:color w:val="231F20"/>
          <w:spacing w:val="-5"/>
          <w:w w:val="105"/>
          <w:sz w:val="21"/>
        </w:rPr>
        <w:t xml:space="preserve"> </w:t>
      </w:r>
      <w:r>
        <w:rPr>
          <w:color w:val="231F20"/>
          <w:w w:val="105"/>
          <w:sz w:val="21"/>
        </w:rPr>
        <w:t>way</w:t>
      </w:r>
      <w:r>
        <w:rPr>
          <w:color w:val="231F20"/>
          <w:spacing w:val="-6"/>
          <w:w w:val="105"/>
          <w:sz w:val="21"/>
        </w:rPr>
        <w:t xml:space="preserve"> </w:t>
      </w:r>
      <w:r>
        <w:rPr>
          <w:color w:val="231F20"/>
          <w:w w:val="105"/>
          <w:sz w:val="21"/>
        </w:rPr>
        <w:t>around</w:t>
      </w:r>
      <w:r>
        <w:rPr>
          <w:color w:val="231F20"/>
          <w:spacing w:val="-5"/>
          <w:w w:val="105"/>
          <w:sz w:val="21"/>
        </w:rPr>
        <w:t xml:space="preserve"> </w:t>
      </w:r>
      <w:r>
        <w:rPr>
          <w:color w:val="231F20"/>
          <w:w w:val="105"/>
          <w:sz w:val="21"/>
        </w:rPr>
        <w:t>this</w:t>
      </w:r>
      <w:r>
        <w:rPr>
          <w:color w:val="231F20"/>
          <w:spacing w:val="-6"/>
          <w:w w:val="105"/>
          <w:sz w:val="21"/>
        </w:rPr>
        <w:t xml:space="preserve"> </w:t>
      </w:r>
      <w:r>
        <w:rPr>
          <w:color w:val="231F20"/>
          <w:spacing w:val="-2"/>
          <w:w w:val="105"/>
          <w:sz w:val="21"/>
        </w:rPr>
        <w:t>codebase</w:t>
      </w:r>
    </w:p>
    <w:p w14:paraId="7D182104" w14:textId="77777777" w:rsidR="00262A63" w:rsidRDefault="00000000">
      <w:pPr>
        <w:pStyle w:val="ListParagraph"/>
        <w:numPr>
          <w:ilvl w:val="0"/>
          <w:numId w:val="54"/>
        </w:numPr>
        <w:tabs>
          <w:tab w:val="left" w:pos="1063"/>
        </w:tabs>
        <w:spacing w:before="192" w:line="319" w:lineRule="auto"/>
        <w:ind w:right="1523"/>
        <w:rPr>
          <w:sz w:val="21"/>
        </w:rPr>
      </w:pPr>
      <w:r>
        <w:rPr>
          <w:b/>
          <w:color w:val="231F20"/>
          <w:w w:val="105"/>
          <w:sz w:val="21"/>
        </w:rPr>
        <w:t xml:space="preserve">Development: </w:t>
      </w:r>
      <w:r>
        <w:rPr>
          <w:color w:val="231F20"/>
          <w:w w:val="105"/>
          <w:sz w:val="21"/>
        </w:rPr>
        <w:t xml:space="preserve">What the develop/run/test loop looks like on this </w:t>
      </w:r>
      <w:r>
        <w:rPr>
          <w:color w:val="231F20"/>
          <w:spacing w:val="-2"/>
          <w:w w:val="105"/>
          <w:sz w:val="21"/>
        </w:rPr>
        <w:t>codebase</w:t>
      </w:r>
    </w:p>
    <w:p w14:paraId="21B77EC1" w14:textId="77777777" w:rsidR="00262A63" w:rsidRDefault="00000000">
      <w:pPr>
        <w:pStyle w:val="ListParagraph"/>
        <w:numPr>
          <w:ilvl w:val="0"/>
          <w:numId w:val="54"/>
        </w:numPr>
        <w:tabs>
          <w:tab w:val="left" w:pos="1063"/>
        </w:tabs>
        <w:spacing w:line="319" w:lineRule="auto"/>
        <w:ind w:right="1021"/>
        <w:rPr>
          <w:sz w:val="21"/>
        </w:rPr>
      </w:pPr>
      <w:r>
        <w:rPr>
          <w:b/>
          <w:color w:val="231F20"/>
          <w:w w:val="105"/>
          <w:sz w:val="21"/>
        </w:rPr>
        <w:t xml:space="preserve">Deployment: </w:t>
      </w:r>
      <w:r>
        <w:rPr>
          <w:color w:val="231F20"/>
          <w:w w:val="105"/>
          <w:sz w:val="21"/>
        </w:rPr>
        <w:t xml:space="preserve">How you get your changes into higher environments for </w:t>
      </w:r>
      <w:r>
        <w:rPr>
          <w:color w:val="231F20"/>
          <w:w w:val="110"/>
          <w:sz w:val="21"/>
        </w:rPr>
        <w:t>this</w:t>
      </w:r>
      <w:r>
        <w:rPr>
          <w:color w:val="231F20"/>
          <w:spacing w:val="-13"/>
          <w:w w:val="110"/>
          <w:sz w:val="21"/>
        </w:rPr>
        <w:t xml:space="preserve"> </w:t>
      </w:r>
      <w:r>
        <w:rPr>
          <w:color w:val="231F20"/>
          <w:w w:val="110"/>
          <w:sz w:val="21"/>
        </w:rPr>
        <w:t>app</w:t>
      </w:r>
    </w:p>
    <w:p w14:paraId="178685F6" w14:textId="77777777" w:rsidR="00262A63" w:rsidRDefault="00262A63">
      <w:pPr>
        <w:pStyle w:val="BodyText"/>
        <w:rPr>
          <w:sz w:val="22"/>
        </w:rPr>
      </w:pPr>
    </w:p>
    <w:p w14:paraId="1ECDEBA9" w14:textId="77777777" w:rsidR="00262A63" w:rsidRDefault="00262A63">
      <w:pPr>
        <w:pStyle w:val="BodyText"/>
        <w:rPr>
          <w:sz w:val="22"/>
        </w:rPr>
      </w:pPr>
    </w:p>
    <w:p w14:paraId="5CD67C33" w14:textId="13F00DAA" w:rsidR="00262A63" w:rsidRDefault="00B93684">
      <w:pPr>
        <w:pStyle w:val="Heading7"/>
        <w:spacing w:before="197"/>
        <w:ind w:left="1247"/>
      </w:pPr>
      <w:r>
        <w:rPr>
          <w:noProof/>
        </w:rPr>
        <mc:AlternateContent>
          <mc:Choice Requires="wps">
            <w:drawing>
              <wp:anchor distT="0" distB="0" distL="114300" distR="114300" simplePos="0" relativeHeight="484678144" behindDoc="1" locked="0" layoutInCell="1" allowOverlap="1" wp14:anchorId="3812FF80" wp14:editId="1F6C2C66">
                <wp:simplePos x="0" y="0"/>
                <wp:positionH relativeFrom="page">
                  <wp:posOffset>542290</wp:posOffset>
                </wp:positionH>
                <wp:positionV relativeFrom="paragraph">
                  <wp:posOffset>-51435</wp:posOffset>
                </wp:positionV>
                <wp:extent cx="4300220" cy="4438650"/>
                <wp:effectExtent l="0" t="0" r="0" b="0"/>
                <wp:wrapNone/>
                <wp:docPr id="774620161" name="docshape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443865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F8673" id="docshape26" o:spid="_x0000_s1026" style="position:absolute;margin-left:42.7pt;margin-top:-4.05pt;width:338.6pt;height:349.5pt;z-index:-1863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" fillcolor="#ededed" stroked="f">
                <w10:wrap anchorx="page"/>
              </v:rect>
            </w:pict>
          </mc:Fallback>
        </mc:AlternateContent>
      </w:r>
      <w:r>
        <w:rPr>
          <w:color w:val="231F20"/>
          <w:w w:val="65"/>
        </w:rPr>
        <w:t>On</w:t>
      </w:r>
      <w:r>
        <w:rPr>
          <w:color w:val="231F20"/>
          <w:spacing w:val="-22"/>
        </w:rPr>
        <w:t xml:space="preserve"> </w:t>
      </w:r>
      <w:r>
        <w:rPr>
          <w:color w:val="231F20"/>
          <w:w w:val="65"/>
        </w:rPr>
        <w:t>Acronyms</w:t>
      </w:r>
      <w:r>
        <w:rPr>
          <w:color w:val="231F20"/>
          <w:spacing w:val="-22"/>
        </w:rPr>
        <w:t xml:space="preserve"> </w:t>
      </w:r>
      <w:r>
        <w:rPr>
          <w:color w:val="231F20"/>
          <w:w w:val="65"/>
        </w:rPr>
        <w:t>at</w:t>
      </w:r>
      <w:r>
        <w:rPr>
          <w:color w:val="231F20"/>
          <w:spacing w:val="-22"/>
        </w:rPr>
        <w:t xml:space="preserve"> </w:t>
      </w:r>
      <w:r>
        <w:rPr>
          <w:color w:val="231F20"/>
          <w:spacing w:val="-4"/>
          <w:w w:val="65"/>
        </w:rPr>
        <w:t>Work</w:t>
      </w:r>
    </w:p>
    <w:p w14:paraId="2B678725" w14:textId="77777777" w:rsidR="00262A63" w:rsidRDefault="00262A63">
      <w:pPr>
        <w:pStyle w:val="BodyText"/>
        <w:spacing w:before="6"/>
        <w:rPr>
          <w:rFonts w:ascii="Arial"/>
          <w:sz w:val="29"/>
        </w:rPr>
      </w:pPr>
    </w:p>
    <w:p w14:paraId="3DB86F62" w14:textId="77777777" w:rsidR="00262A63" w:rsidRDefault="00000000">
      <w:pPr>
        <w:pStyle w:val="BodyText"/>
        <w:spacing w:before="1" w:line="319" w:lineRule="auto"/>
        <w:ind w:left="1175" w:right="1226"/>
        <w:jc w:val="both"/>
      </w:pPr>
      <w:r>
        <w:rPr>
          <w:color w:val="231F20"/>
          <w:w w:val="105"/>
        </w:rPr>
        <w:t>Every organization has its own distinct culture, and its own style</w:t>
      </w:r>
      <w:r>
        <w:rPr>
          <w:color w:val="231F20"/>
          <w:spacing w:val="80"/>
          <w:w w:val="105"/>
        </w:rPr>
        <w:t xml:space="preserve"> </w:t>
      </w:r>
      <w:r>
        <w:rPr>
          <w:color w:val="231F20"/>
          <w:w w:val="105"/>
        </w:rPr>
        <w:t>of internal and external communications. One of a leader’s key responsibilities is to make sure that culture always supports the goals</w:t>
      </w:r>
      <w:r>
        <w:rPr>
          <w:color w:val="231F20"/>
          <w:spacing w:val="32"/>
          <w:w w:val="105"/>
        </w:rPr>
        <w:t xml:space="preserve"> </w:t>
      </w:r>
      <w:r>
        <w:rPr>
          <w:color w:val="231F20"/>
          <w:w w:val="105"/>
        </w:rPr>
        <w:t>of</w:t>
      </w:r>
      <w:r>
        <w:rPr>
          <w:color w:val="231F20"/>
          <w:spacing w:val="32"/>
          <w:w w:val="105"/>
        </w:rPr>
        <w:t xml:space="preserve"> </w:t>
      </w:r>
      <w:r>
        <w:rPr>
          <w:color w:val="231F20"/>
          <w:w w:val="105"/>
        </w:rPr>
        <w:t>the</w:t>
      </w:r>
      <w:r>
        <w:rPr>
          <w:color w:val="231F20"/>
          <w:spacing w:val="32"/>
          <w:w w:val="105"/>
        </w:rPr>
        <w:t xml:space="preserve"> </w:t>
      </w:r>
      <w:r>
        <w:rPr>
          <w:color w:val="231F20"/>
          <w:w w:val="105"/>
        </w:rPr>
        <w:t>organization</w:t>
      </w:r>
      <w:r>
        <w:rPr>
          <w:color w:val="231F20"/>
          <w:spacing w:val="32"/>
          <w:w w:val="105"/>
        </w:rPr>
        <w:t xml:space="preserve"> </w:t>
      </w:r>
      <w:r>
        <w:rPr>
          <w:color w:val="231F20"/>
          <w:w w:val="105"/>
        </w:rPr>
        <w:t>rather</w:t>
      </w:r>
      <w:r>
        <w:rPr>
          <w:color w:val="231F20"/>
          <w:spacing w:val="32"/>
          <w:w w:val="105"/>
        </w:rPr>
        <w:t xml:space="preserve"> </w:t>
      </w:r>
      <w:r>
        <w:rPr>
          <w:color w:val="231F20"/>
          <w:w w:val="105"/>
        </w:rPr>
        <w:t>than</w:t>
      </w:r>
      <w:r>
        <w:rPr>
          <w:color w:val="231F20"/>
          <w:spacing w:val="32"/>
          <w:w w:val="105"/>
        </w:rPr>
        <w:t xml:space="preserve"> </w:t>
      </w:r>
      <w:r>
        <w:rPr>
          <w:color w:val="231F20"/>
          <w:w w:val="105"/>
        </w:rPr>
        <w:t>impeding</w:t>
      </w:r>
      <w:r>
        <w:rPr>
          <w:color w:val="231F20"/>
          <w:spacing w:val="32"/>
          <w:w w:val="105"/>
        </w:rPr>
        <w:t xml:space="preserve"> </w:t>
      </w:r>
      <w:r>
        <w:rPr>
          <w:color w:val="231F20"/>
          <w:w w:val="105"/>
        </w:rPr>
        <w:t>them.</w:t>
      </w:r>
    </w:p>
    <w:p w14:paraId="6795CD61" w14:textId="77777777" w:rsidR="00262A63" w:rsidRDefault="00000000">
      <w:pPr>
        <w:pStyle w:val="BodyText"/>
        <w:spacing w:line="319" w:lineRule="auto"/>
        <w:ind w:left="1232" w:right="1282" w:firstLine="283"/>
        <w:jc w:val="both"/>
      </w:pPr>
      <w:r>
        <w:rPr>
          <w:color w:val="231F20"/>
          <w:w w:val="105"/>
        </w:rPr>
        <w:t>One element of the internal culture of technical organization that</w:t>
      </w:r>
      <w:r>
        <w:rPr>
          <w:color w:val="231F20"/>
          <w:spacing w:val="-11"/>
          <w:w w:val="105"/>
        </w:rPr>
        <w:t xml:space="preserve"> </w:t>
      </w:r>
      <w:r>
        <w:rPr>
          <w:color w:val="231F20"/>
          <w:w w:val="105"/>
        </w:rPr>
        <w:t>tends</w:t>
      </w:r>
      <w:r>
        <w:rPr>
          <w:color w:val="231F20"/>
          <w:spacing w:val="-11"/>
          <w:w w:val="105"/>
        </w:rPr>
        <w:t xml:space="preserve"> </w:t>
      </w:r>
      <w:r>
        <w:rPr>
          <w:color w:val="231F20"/>
          <w:w w:val="105"/>
        </w:rPr>
        <w:t>to</w:t>
      </w:r>
      <w:r>
        <w:rPr>
          <w:color w:val="231F20"/>
          <w:spacing w:val="-11"/>
          <w:w w:val="105"/>
        </w:rPr>
        <w:t xml:space="preserve"> </w:t>
      </w:r>
      <w:r>
        <w:rPr>
          <w:color w:val="231F20"/>
          <w:w w:val="105"/>
        </w:rPr>
        <w:t>get</w:t>
      </w:r>
      <w:r>
        <w:rPr>
          <w:color w:val="231F20"/>
          <w:spacing w:val="-11"/>
          <w:w w:val="105"/>
        </w:rPr>
        <w:t xml:space="preserve"> </w:t>
      </w:r>
      <w:r>
        <w:rPr>
          <w:color w:val="231F20"/>
          <w:w w:val="105"/>
        </w:rPr>
        <w:t>out</w:t>
      </w:r>
      <w:r>
        <w:rPr>
          <w:color w:val="231F20"/>
          <w:spacing w:val="-11"/>
          <w:w w:val="105"/>
        </w:rPr>
        <w:t xml:space="preserve"> </w:t>
      </w:r>
      <w:r>
        <w:rPr>
          <w:color w:val="231F20"/>
          <w:w w:val="105"/>
        </w:rPr>
        <w:t>of</w:t>
      </w:r>
      <w:r>
        <w:rPr>
          <w:color w:val="231F20"/>
          <w:spacing w:val="-11"/>
          <w:w w:val="105"/>
        </w:rPr>
        <w:t xml:space="preserve"> </w:t>
      </w:r>
      <w:r>
        <w:rPr>
          <w:color w:val="231F20"/>
          <w:w w:val="105"/>
        </w:rPr>
        <w:t>hand</w:t>
      </w:r>
      <w:r>
        <w:rPr>
          <w:color w:val="231F20"/>
          <w:spacing w:val="-11"/>
          <w:w w:val="105"/>
        </w:rPr>
        <w:t xml:space="preserve"> </w:t>
      </w:r>
      <w:r>
        <w:rPr>
          <w:color w:val="231F20"/>
          <w:w w:val="105"/>
        </w:rPr>
        <w:t>is</w:t>
      </w:r>
      <w:r>
        <w:rPr>
          <w:color w:val="231F20"/>
          <w:spacing w:val="-11"/>
          <w:w w:val="105"/>
        </w:rPr>
        <w:t xml:space="preserve"> </w:t>
      </w:r>
      <w:r>
        <w:rPr>
          <w:color w:val="231F20"/>
          <w:w w:val="105"/>
        </w:rPr>
        <w:t>the</w:t>
      </w:r>
      <w:r>
        <w:rPr>
          <w:color w:val="231F20"/>
          <w:spacing w:val="-11"/>
          <w:w w:val="105"/>
        </w:rPr>
        <w:t xml:space="preserve"> </w:t>
      </w:r>
      <w:r>
        <w:rPr>
          <w:color w:val="231F20"/>
          <w:w w:val="105"/>
        </w:rPr>
        <w:t>generation</w:t>
      </w:r>
      <w:r>
        <w:rPr>
          <w:color w:val="231F20"/>
          <w:spacing w:val="-11"/>
          <w:w w:val="105"/>
        </w:rPr>
        <w:t xml:space="preserve"> </w:t>
      </w:r>
      <w:r>
        <w:rPr>
          <w:color w:val="231F20"/>
          <w:w w:val="105"/>
        </w:rPr>
        <w:t>of</w:t>
      </w:r>
      <w:r>
        <w:rPr>
          <w:color w:val="231F20"/>
          <w:spacing w:val="-11"/>
          <w:w w:val="105"/>
        </w:rPr>
        <w:t xml:space="preserve"> </w:t>
      </w:r>
      <w:r>
        <w:rPr>
          <w:color w:val="231F20"/>
          <w:w w:val="105"/>
        </w:rPr>
        <w:t>made-up</w:t>
      </w:r>
      <w:r>
        <w:rPr>
          <w:color w:val="231F20"/>
          <w:spacing w:val="-11"/>
          <w:w w:val="105"/>
        </w:rPr>
        <w:t xml:space="preserve"> </w:t>
      </w:r>
      <w:r>
        <w:rPr>
          <w:color w:val="231F20"/>
          <w:w w:val="105"/>
        </w:rPr>
        <w:t>acronyms that can multiply over time and obscure and overcomplicate the communication they were intended to streamline. This may seem like</w:t>
      </w:r>
      <w:r>
        <w:rPr>
          <w:color w:val="231F20"/>
          <w:spacing w:val="-2"/>
          <w:w w:val="105"/>
        </w:rPr>
        <w:t xml:space="preserve"> </w:t>
      </w:r>
      <w:r>
        <w:rPr>
          <w:color w:val="231F20"/>
          <w:w w:val="105"/>
        </w:rPr>
        <w:t>a</w:t>
      </w:r>
      <w:r>
        <w:rPr>
          <w:color w:val="231F20"/>
          <w:spacing w:val="-2"/>
          <w:w w:val="105"/>
        </w:rPr>
        <w:t xml:space="preserve"> </w:t>
      </w:r>
      <w:r>
        <w:rPr>
          <w:color w:val="231F20"/>
          <w:w w:val="105"/>
        </w:rPr>
        <w:t>minor</w:t>
      </w:r>
      <w:r>
        <w:rPr>
          <w:color w:val="231F20"/>
          <w:spacing w:val="-2"/>
          <w:w w:val="105"/>
        </w:rPr>
        <w:t xml:space="preserve"> </w:t>
      </w:r>
      <w:r>
        <w:rPr>
          <w:color w:val="231F20"/>
          <w:w w:val="105"/>
        </w:rPr>
        <w:t>annoyance,</w:t>
      </w:r>
      <w:r>
        <w:rPr>
          <w:color w:val="231F20"/>
          <w:spacing w:val="-2"/>
          <w:w w:val="105"/>
        </w:rPr>
        <w:t xml:space="preserve"> </w:t>
      </w:r>
      <w:r>
        <w:rPr>
          <w:color w:val="231F20"/>
          <w:w w:val="105"/>
        </w:rPr>
        <w:t>but</w:t>
      </w:r>
      <w:r>
        <w:rPr>
          <w:color w:val="231F20"/>
          <w:spacing w:val="-2"/>
          <w:w w:val="105"/>
        </w:rPr>
        <w:t xml:space="preserve"> </w:t>
      </w:r>
      <w:r>
        <w:rPr>
          <w:color w:val="231F20"/>
          <w:w w:val="105"/>
        </w:rPr>
        <w:t>it’s</w:t>
      </w:r>
      <w:r>
        <w:rPr>
          <w:color w:val="231F20"/>
          <w:spacing w:val="-2"/>
          <w:w w:val="105"/>
        </w:rPr>
        <w:t xml:space="preserve"> </w:t>
      </w:r>
      <w:r>
        <w:rPr>
          <w:color w:val="231F20"/>
          <w:w w:val="105"/>
        </w:rPr>
        <w:t>symptomatic</w:t>
      </w:r>
      <w:r>
        <w:rPr>
          <w:color w:val="231F20"/>
          <w:spacing w:val="-2"/>
          <w:w w:val="105"/>
        </w:rPr>
        <w:t xml:space="preserve"> </w:t>
      </w:r>
      <w:r>
        <w:rPr>
          <w:color w:val="231F20"/>
          <w:w w:val="105"/>
        </w:rPr>
        <w:t>of</w:t>
      </w:r>
      <w:r>
        <w:rPr>
          <w:color w:val="231F20"/>
          <w:spacing w:val="-2"/>
          <w:w w:val="105"/>
        </w:rPr>
        <w:t xml:space="preserve"> </w:t>
      </w:r>
      <w:r>
        <w:rPr>
          <w:color w:val="231F20"/>
          <w:w w:val="105"/>
        </w:rPr>
        <w:t>poor</w:t>
      </w:r>
      <w:r>
        <w:rPr>
          <w:color w:val="231F20"/>
          <w:spacing w:val="-2"/>
          <w:w w:val="105"/>
        </w:rPr>
        <w:t xml:space="preserve"> </w:t>
      </w:r>
      <w:proofErr w:type="spellStart"/>
      <w:r>
        <w:rPr>
          <w:color w:val="231F20"/>
          <w:w w:val="105"/>
        </w:rPr>
        <w:t>communica</w:t>
      </w:r>
      <w:proofErr w:type="spellEnd"/>
      <w:r>
        <w:rPr>
          <w:color w:val="231F20"/>
          <w:w w:val="105"/>
        </w:rPr>
        <w:t xml:space="preserve">- </w:t>
      </w:r>
      <w:proofErr w:type="spellStart"/>
      <w:r>
        <w:rPr>
          <w:color w:val="231F20"/>
          <w:w w:val="105"/>
        </w:rPr>
        <w:t>tions</w:t>
      </w:r>
      <w:proofErr w:type="spellEnd"/>
      <w:r>
        <w:rPr>
          <w:color w:val="231F20"/>
          <w:w w:val="105"/>
        </w:rPr>
        <w:t xml:space="preserve"> strategy that can spiral out of control, particularly as it can place barriers between those “in the know” and team members </w:t>
      </w:r>
      <w:r>
        <w:rPr>
          <w:color w:val="231F20"/>
          <w:spacing w:val="-2"/>
          <w:w w:val="105"/>
        </w:rPr>
        <w:t>who</w:t>
      </w:r>
      <w:r>
        <w:rPr>
          <w:color w:val="231F20"/>
          <w:spacing w:val="-10"/>
          <w:w w:val="105"/>
        </w:rPr>
        <w:t xml:space="preserve"> </w:t>
      </w:r>
      <w:r>
        <w:rPr>
          <w:color w:val="231F20"/>
          <w:spacing w:val="-2"/>
          <w:w w:val="105"/>
        </w:rPr>
        <w:t>have</w:t>
      </w:r>
      <w:r>
        <w:rPr>
          <w:color w:val="231F20"/>
          <w:spacing w:val="-10"/>
          <w:w w:val="105"/>
        </w:rPr>
        <w:t xml:space="preserve"> </w:t>
      </w:r>
      <w:r>
        <w:rPr>
          <w:color w:val="231F20"/>
          <w:spacing w:val="-2"/>
          <w:w w:val="105"/>
        </w:rPr>
        <w:t>no</w:t>
      </w:r>
      <w:r>
        <w:rPr>
          <w:color w:val="231F20"/>
          <w:spacing w:val="-10"/>
          <w:w w:val="105"/>
        </w:rPr>
        <w:t xml:space="preserve"> </w:t>
      </w:r>
      <w:r>
        <w:rPr>
          <w:color w:val="231F20"/>
          <w:spacing w:val="-2"/>
          <w:w w:val="105"/>
        </w:rPr>
        <w:t>clue</w:t>
      </w:r>
      <w:r>
        <w:rPr>
          <w:color w:val="231F20"/>
          <w:spacing w:val="-10"/>
          <w:w w:val="105"/>
        </w:rPr>
        <w:t xml:space="preserve"> </w:t>
      </w:r>
      <w:r>
        <w:rPr>
          <w:color w:val="231F20"/>
          <w:spacing w:val="-2"/>
          <w:w w:val="105"/>
        </w:rPr>
        <w:t>what</w:t>
      </w:r>
      <w:r>
        <w:rPr>
          <w:color w:val="231F20"/>
          <w:spacing w:val="-10"/>
          <w:w w:val="105"/>
        </w:rPr>
        <w:t xml:space="preserve"> </w:t>
      </w:r>
      <w:r>
        <w:rPr>
          <w:color w:val="231F20"/>
          <w:spacing w:val="-2"/>
          <w:w w:val="105"/>
        </w:rPr>
        <w:t>the</w:t>
      </w:r>
      <w:r>
        <w:rPr>
          <w:color w:val="231F20"/>
          <w:spacing w:val="-10"/>
          <w:w w:val="105"/>
        </w:rPr>
        <w:t xml:space="preserve"> </w:t>
      </w:r>
      <w:r>
        <w:rPr>
          <w:color w:val="231F20"/>
          <w:spacing w:val="-2"/>
          <w:w w:val="105"/>
        </w:rPr>
        <w:t>acronyms</w:t>
      </w:r>
      <w:r>
        <w:rPr>
          <w:color w:val="231F20"/>
          <w:spacing w:val="-10"/>
          <w:w w:val="105"/>
        </w:rPr>
        <w:t xml:space="preserve"> </w:t>
      </w:r>
      <w:r>
        <w:rPr>
          <w:color w:val="231F20"/>
          <w:spacing w:val="-2"/>
          <w:w w:val="105"/>
        </w:rPr>
        <w:t>stand</w:t>
      </w:r>
      <w:r>
        <w:rPr>
          <w:color w:val="231F20"/>
          <w:spacing w:val="-10"/>
          <w:w w:val="105"/>
        </w:rPr>
        <w:t xml:space="preserve"> </w:t>
      </w:r>
      <w:r>
        <w:rPr>
          <w:color w:val="231F20"/>
          <w:spacing w:val="-2"/>
          <w:w w:val="105"/>
        </w:rPr>
        <w:t>for.</w:t>
      </w:r>
      <w:r>
        <w:rPr>
          <w:color w:val="231F20"/>
          <w:spacing w:val="-10"/>
          <w:w w:val="105"/>
        </w:rPr>
        <w:t xml:space="preserve"> </w:t>
      </w:r>
      <w:r>
        <w:rPr>
          <w:color w:val="231F20"/>
          <w:spacing w:val="-2"/>
          <w:w w:val="105"/>
        </w:rPr>
        <w:t>As</w:t>
      </w:r>
      <w:r>
        <w:rPr>
          <w:color w:val="231F20"/>
          <w:spacing w:val="-10"/>
          <w:w w:val="105"/>
        </w:rPr>
        <w:t xml:space="preserve"> </w:t>
      </w:r>
      <w:r>
        <w:rPr>
          <w:color w:val="231F20"/>
          <w:spacing w:val="-2"/>
          <w:w w:val="105"/>
        </w:rPr>
        <w:t>an</w:t>
      </w:r>
      <w:r>
        <w:rPr>
          <w:color w:val="231F20"/>
          <w:spacing w:val="-10"/>
          <w:w w:val="105"/>
        </w:rPr>
        <w:t xml:space="preserve"> </w:t>
      </w:r>
      <w:r>
        <w:rPr>
          <w:color w:val="231F20"/>
          <w:spacing w:val="-2"/>
          <w:w w:val="105"/>
        </w:rPr>
        <w:t xml:space="preserve">organization’s </w:t>
      </w:r>
      <w:r>
        <w:rPr>
          <w:color w:val="231F20"/>
          <w:w w:val="105"/>
        </w:rPr>
        <w:t>technical</w:t>
      </w:r>
      <w:r>
        <w:rPr>
          <w:color w:val="231F20"/>
          <w:spacing w:val="-6"/>
          <w:w w:val="105"/>
        </w:rPr>
        <w:t xml:space="preserve"> </w:t>
      </w:r>
      <w:r>
        <w:rPr>
          <w:color w:val="231F20"/>
          <w:w w:val="105"/>
        </w:rPr>
        <w:t>leader,</w:t>
      </w:r>
      <w:r>
        <w:rPr>
          <w:color w:val="231F20"/>
          <w:spacing w:val="-6"/>
          <w:w w:val="105"/>
        </w:rPr>
        <w:t xml:space="preserve"> </w:t>
      </w:r>
      <w:r>
        <w:rPr>
          <w:color w:val="231F20"/>
          <w:w w:val="105"/>
        </w:rPr>
        <w:t>it’s</w:t>
      </w:r>
      <w:r>
        <w:rPr>
          <w:color w:val="231F20"/>
          <w:spacing w:val="-6"/>
          <w:w w:val="105"/>
        </w:rPr>
        <w:t xml:space="preserve"> </w:t>
      </w:r>
      <w:r>
        <w:rPr>
          <w:color w:val="231F20"/>
          <w:w w:val="105"/>
        </w:rPr>
        <w:t>your</w:t>
      </w:r>
      <w:r>
        <w:rPr>
          <w:color w:val="231F20"/>
          <w:spacing w:val="-6"/>
          <w:w w:val="105"/>
        </w:rPr>
        <w:t xml:space="preserve"> </w:t>
      </w:r>
      <w:r>
        <w:rPr>
          <w:color w:val="231F20"/>
          <w:w w:val="105"/>
        </w:rPr>
        <w:t>job</w:t>
      </w:r>
      <w:r>
        <w:rPr>
          <w:color w:val="231F20"/>
          <w:spacing w:val="-6"/>
          <w:w w:val="105"/>
        </w:rPr>
        <w:t xml:space="preserve"> </w:t>
      </w:r>
      <w:r>
        <w:rPr>
          <w:color w:val="231F20"/>
          <w:w w:val="105"/>
        </w:rPr>
        <w:t>to</w:t>
      </w:r>
      <w:r>
        <w:rPr>
          <w:color w:val="231F20"/>
          <w:spacing w:val="-6"/>
          <w:w w:val="105"/>
        </w:rPr>
        <w:t xml:space="preserve"> </w:t>
      </w:r>
      <w:r>
        <w:rPr>
          <w:color w:val="231F20"/>
          <w:w w:val="105"/>
        </w:rPr>
        <w:t>set</w:t>
      </w:r>
      <w:r>
        <w:rPr>
          <w:color w:val="231F20"/>
          <w:spacing w:val="-6"/>
          <w:w w:val="105"/>
        </w:rPr>
        <w:t xml:space="preserve"> </w:t>
      </w:r>
      <w:r>
        <w:rPr>
          <w:color w:val="231F20"/>
          <w:w w:val="105"/>
        </w:rPr>
        <w:t>the</w:t>
      </w:r>
      <w:r>
        <w:rPr>
          <w:color w:val="231F20"/>
          <w:spacing w:val="-6"/>
          <w:w w:val="105"/>
        </w:rPr>
        <w:t xml:space="preserve"> </w:t>
      </w:r>
      <w:r>
        <w:rPr>
          <w:color w:val="231F20"/>
          <w:w w:val="105"/>
        </w:rPr>
        <w:t>tone</w:t>
      </w:r>
      <w:r>
        <w:rPr>
          <w:color w:val="231F20"/>
          <w:spacing w:val="-6"/>
          <w:w w:val="105"/>
        </w:rPr>
        <w:t xml:space="preserve"> </w:t>
      </w:r>
      <w:r>
        <w:rPr>
          <w:color w:val="231F20"/>
          <w:w w:val="105"/>
        </w:rPr>
        <w:t>and</w:t>
      </w:r>
      <w:r>
        <w:rPr>
          <w:color w:val="231F20"/>
          <w:spacing w:val="-6"/>
          <w:w w:val="105"/>
        </w:rPr>
        <w:t xml:space="preserve"> </w:t>
      </w:r>
      <w:r>
        <w:rPr>
          <w:color w:val="231F20"/>
          <w:w w:val="105"/>
        </w:rPr>
        <w:t>define</w:t>
      </w:r>
      <w:r>
        <w:rPr>
          <w:color w:val="231F20"/>
          <w:spacing w:val="-6"/>
          <w:w w:val="105"/>
        </w:rPr>
        <w:t xml:space="preserve"> </w:t>
      </w:r>
      <w:r>
        <w:rPr>
          <w:color w:val="231F20"/>
          <w:w w:val="105"/>
        </w:rPr>
        <w:t>the</w:t>
      </w:r>
      <w:r>
        <w:rPr>
          <w:color w:val="231F20"/>
          <w:spacing w:val="-6"/>
          <w:w w:val="105"/>
        </w:rPr>
        <w:t xml:space="preserve"> </w:t>
      </w:r>
      <w:r>
        <w:rPr>
          <w:color w:val="231F20"/>
          <w:w w:val="105"/>
        </w:rPr>
        <w:t>culture, and although the proliferation of made-up acronyms most likely won’t</w:t>
      </w:r>
      <w:r>
        <w:rPr>
          <w:color w:val="231F20"/>
          <w:spacing w:val="-12"/>
          <w:w w:val="105"/>
        </w:rPr>
        <w:t xml:space="preserve"> </w:t>
      </w:r>
      <w:r>
        <w:rPr>
          <w:color w:val="231F20"/>
          <w:w w:val="105"/>
        </w:rPr>
        <w:t>start</w:t>
      </w:r>
      <w:r>
        <w:rPr>
          <w:color w:val="231F20"/>
          <w:spacing w:val="-12"/>
          <w:w w:val="105"/>
        </w:rPr>
        <w:t xml:space="preserve"> </w:t>
      </w:r>
      <w:r>
        <w:rPr>
          <w:color w:val="231F20"/>
          <w:w w:val="105"/>
        </w:rPr>
        <w:t>with</w:t>
      </w:r>
      <w:r>
        <w:rPr>
          <w:color w:val="231F20"/>
          <w:spacing w:val="-12"/>
          <w:w w:val="105"/>
        </w:rPr>
        <w:t xml:space="preserve"> </w:t>
      </w:r>
      <w:r>
        <w:rPr>
          <w:color w:val="231F20"/>
          <w:w w:val="105"/>
        </w:rPr>
        <w:t>you,</w:t>
      </w:r>
      <w:r>
        <w:rPr>
          <w:color w:val="231F20"/>
          <w:spacing w:val="-12"/>
          <w:w w:val="105"/>
        </w:rPr>
        <w:t xml:space="preserve"> </w:t>
      </w:r>
      <w:r>
        <w:rPr>
          <w:color w:val="231F20"/>
          <w:w w:val="105"/>
        </w:rPr>
        <w:t>it’s</w:t>
      </w:r>
      <w:r>
        <w:rPr>
          <w:color w:val="231F20"/>
          <w:spacing w:val="-12"/>
          <w:w w:val="105"/>
        </w:rPr>
        <w:t xml:space="preserve"> </w:t>
      </w:r>
      <w:r>
        <w:rPr>
          <w:color w:val="231F20"/>
          <w:w w:val="105"/>
        </w:rPr>
        <w:t>your</w:t>
      </w:r>
      <w:r>
        <w:rPr>
          <w:color w:val="231F20"/>
          <w:spacing w:val="-12"/>
          <w:w w:val="105"/>
        </w:rPr>
        <w:t xml:space="preserve"> </w:t>
      </w:r>
      <w:r>
        <w:rPr>
          <w:color w:val="231F20"/>
          <w:w w:val="105"/>
        </w:rPr>
        <w:t>job</w:t>
      </w:r>
      <w:r>
        <w:rPr>
          <w:color w:val="231F20"/>
          <w:spacing w:val="-12"/>
          <w:w w:val="105"/>
        </w:rPr>
        <w:t xml:space="preserve"> </w:t>
      </w:r>
      <w:r>
        <w:rPr>
          <w:color w:val="231F20"/>
          <w:w w:val="105"/>
        </w:rPr>
        <w:t>to</w:t>
      </w:r>
      <w:r>
        <w:rPr>
          <w:color w:val="231F20"/>
          <w:spacing w:val="-12"/>
          <w:w w:val="105"/>
        </w:rPr>
        <w:t xml:space="preserve"> </w:t>
      </w:r>
      <w:r>
        <w:rPr>
          <w:color w:val="231F20"/>
          <w:w w:val="105"/>
        </w:rPr>
        <w:t>recognize</w:t>
      </w:r>
      <w:r>
        <w:rPr>
          <w:color w:val="231F20"/>
          <w:spacing w:val="-12"/>
          <w:w w:val="105"/>
        </w:rPr>
        <w:t xml:space="preserve"> </w:t>
      </w:r>
      <w:r>
        <w:rPr>
          <w:color w:val="231F20"/>
          <w:w w:val="105"/>
        </w:rPr>
        <w:t>when</w:t>
      </w:r>
      <w:r>
        <w:rPr>
          <w:color w:val="231F20"/>
          <w:spacing w:val="-12"/>
          <w:w w:val="105"/>
        </w:rPr>
        <w:t xml:space="preserve"> </w:t>
      </w:r>
      <w:r>
        <w:rPr>
          <w:color w:val="231F20"/>
          <w:w w:val="105"/>
        </w:rPr>
        <w:t>it’s</w:t>
      </w:r>
      <w:r>
        <w:rPr>
          <w:color w:val="231F20"/>
          <w:spacing w:val="-12"/>
          <w:w w:val="105"/>
        </w:rPr>
        <w:t xml:space="preserve"> </w:t>
      </w:r>
      <w:r>
        <w:rPr>
          <w:color w:val="231F20"/>
          <w:w w:val="105"/>
        </w:rPr>
        <w:t>happening and shut it down before it gets out of hand.</w:t>
      </w:r>
    </w:p>
    <w:p w14:paraId="78F4E6B7" w14:textId="77777777" w:rsidR="00262A63" w:rsidRDefault="00000000">
      <w:pPr>
        <w:pStyle w:val="BodyText"/>
        <w:spacing w:line="227" w:lineRule="exact"/>
        <w:ind w:left="920" w:right="1283"/>
        <w:jc w:val="right"/>
      </w:pPr>
      <w:r>
        <w:rPr>
          <w:color w:val="231F20"/>
          <w:spacing w:val="-2"/>
          <w:w w:val="105"/>
        </w:rPr>
        <w:t>In</w:t>
      </w:r>
      <w:r>
        <w:rPr>
          <w:color w:val="231F20"/>
          <w:spacing w:val="-21"/>
          <w:w w:val="105"/>
        </w:rPr>
        <w:t xml:space="preserve"> </w:t>
      </w:r>
      <w:r>
        <w:rPr>
          <w:color w:val="231F20"/>
          <w:spacing w:val="-2"/>
          <w:w w:val="105"/>
        </w:rPr>
        <w:t>a</w:t>
      </w:r>
      <w:r>
        <w:rPr>
          <w:color w:val="231F20"/>
          <w:spacing w:val="-21"/>
          <w:w w:val="105"/>
        </w:rPr>
        <w:t xml:space="preserve"> </w:t>
      </w:r>
      <w:r>
        <w:rPr>
          <w:color w:val="231F20"/>
          <w:spacing w:val="-2"/>
          <w:w w:val="105"/>
        </w:rPr>
        <w:t>January</w:t>
      </w:r>
      <w:r>
        <w:rPr>
          <w:color w:val="231F20"/>
          <w:spacing w:val="-21"/>
          <w:w w:val="105"/>
        </w:rPr>
        <w:t xml:space="preserve"> </w:t>
      </w:r>
      <w:r>
        <w:rPr>
          <w:color w:val="231F20"/>
          <w:spacing w:val="-2"/>
          <w:w w:val="105"/>
        </w:rPr>
        <w:t>2018</w:t>
      </w:r>
      <w:r>
        <w:rPr>
          <w:color w:val="231F20"/>
          <w:spacing w:val="-21"/>
          <w:w w:val="105"/>
        </w:rPr>
        <w:t xml:space="preserve"> </w:t>
      </w:r>
      <w:r>
        <w:rPr>
          <w:color w:val="231F20"/>
          <w:spacing w:val="-2"/>
          <w:w w:val="105"/>
        </w:rPr>
        <w:t>memo</w:t>
      </w:r>
      <w:r>
        <w:rPr>
          <w:color w:val="231F20"/>
          <w:spacing w:val="-20"/>
          <w:w w:val="105"/>
        </w:rPr>
        <w:t xml:space="preserve"> </w:t>
      </w:r>
      <w:r>
        <w:rPr>
          <w:color w:val="231F20"/>
          <w:spacing w:val="-2"/>
          <w:w w:val="105"/>
        </w:rPr>
        <w:t>to</w:t>
      </w:r>
      <w:r>
        <w:rPr>
          <w:color w:val="231F20"/>
          <w:spacing w:val="-21"/>
          <w:w w:val="105"/>
        </w:rPr>
        <w:t xml:space="preserve"> </w:t>
      </w:r>
      <w:r>
        <w:rPr>
          <w:color w:val="231F20"/>
          <w:spacing w:val="-2"/>
          <w:w w:val="105"/>
        </w:rPr>
        <w:t>SpaceX</w:t>
      </w:r>
      <w:r>
        <w:rPr>
          <w:color w:val="231F20"/>
          <w:spacing w:val="-21"/>
          <w:w w:val="105"/>
        </w:rPr>
        <w:t xml:space="preserve"> </w:t>
      </w:r>
      <w:r>
        <w:rPr>
          <w:color w:val="231F20"/>
          <w:spacing w:val="-2"/>
          <w:w w:val="105"/>
        </w:rPr>
        <w:t>employees,</w:t>
      </w:r>
      <w:r>
        <w:rPr>
          <w:color w:val="231F20"/>
          <w:spacing w:val="-21"/>
          <w:w w:val="105"/>
        </w:rPr>
        <w:t xml:space="preserve"> </w:t>
      </w:r>
      <w:r>
        <w:rPr>
          <w:color w:val="231F20"/>
          <w:spacing w:val="-2"/>
          <w:w w:val="105"/>
        </w:rPr>
        <w:t>Elon</w:t>
      </w:r>
      <w:r>
        <w:rPr>
          <w:color w:val="231F20"/>
          <w:spacing w:val="-20"/>
          <w:w w:val="105"/>
        </w:rPr>
        <w:t xml:space="preserve"> </w:t>
      </w:r>
      <w:r>
        <w:rPr>
          <w:color w:val="231F20"/>
          <w:spacing w:val="-2"/>
          <w:w w:val="105"/>
        </w:rPr>
        <w:t>Musk</w:t>
      </w:r>
      <w:r>
        <w:rPr>
          <w:color w:val="231F20"/>
          <w:spacing w:val="-21"/>
          <w:w w:val="105"/>
        </w:rPr>
        <w:t xml:space="preserve"> </w:t>
      </w:r>
      <w:r>
        <w:rPr>
          <w:color w:val="231F20"/>
          <w:spacing w:val="-2"/>
          <w:w w:val="105"/>
        </w:rPr>
        <w:t>called</w:t>
      </w:r>
    </w:p>
    <w:p w14:paraId="6643EA92" w14:textId="77777777" w:rsidR="00262A63" w:rsidRDefault="00000000">
      <w:pPr>
        <w:pStyle w:val="BodyText"/>
        <w:spacing w:before="73"/>
        <w:ind w:left="920" w:right="1282"/>
        <w:jc w:val="right"/>
      </w:pPr>
      <w:r>
        <w:rPr>
          <w:color w:val="231F20"/>
          <w:spacing w:val="-2"/>
          <w:w w:val="105"/>
        </w:rPr>
        <w:t>for</w:t>
      </w:r>
      <w:r>
        <w:rPr>
          <w:color w:val="231F20"/>
          <w:spacing w:val="-8"/>
          <w:w w:val="105"/>
        </w:rPr>
        <w:t xml:space="preserve"> </w:t>
      </w:r>
      <w:r>
        <w:rPr>
          <w:color w:val="231F20"/>
          <w:spacing w:val="-2"/>
          <w:w w:val="105"/>
        </w:rPr>
        <w:t>a</w:t>
      </w:r>
      <w:r>
        <w:rPr>
          <w:color w:val="231F20"/>
          <w:spacing w:val="-7"/>
          <w:w w:val="105"/>
        </w:rPr>
        <w:t xml:space="preserve"> </w:t>
      </w:r>
      <w:r>
        <w:rPr>
          <w:color w:val="231F20"/>
          <w:spacing w:val="-2"/>
          <w:w w:val="105"/>
        </w:rPr>
        <w:t>“No</w:t>
      </w:r>
      <w:r>
        <w:rPr>
          <w:color w:val="231F20"/>
          <w:spacing w:val="-8"/>
          <w:w w:val="105"/>
        </w:rPr>
        <w:t xml:space="preserve"> </w:t>
      </w:r>
      <w:r>
        <w:rPr>
          <w:color w:val="231F20"/>
          <w:spacing w:val="-2"/>
          <w:w w:val="105"/>
        </w:rPr>
        <w:t>Acronyms”</w:t>
      </w:r>
      <w:r>
        <w:rPr>
          <w:color w:val="231F20"/>
          <w:spacing w:val="-7"/>
          <w:w w:val="105"/>
        </w:rPr>
        <w:t xml:space="preserve"> </w:t>
      </w:r>
      <w:r>
        <w:rPr>
          <w:color w:val="231F20"/>
          <w:spacing w:val="-2"/>
          <w:w w:val="105"/>
        </w:rPr>
        <w:t>policy.</w:t>
      </w:r>
      <w:r>
        <w:rPr>
          <w:color w:val="231F20"/>
          <w:spacing w:val="-7"/>
          <w:w w:val="105"/>
        </w:rPr>
        <w:t xml:space="preserve"> </w:t>
      </w:r>
      <w:r>
        <w:rPr>
          <w:color w:val="231F20"/>
          <w:spacing w:val="-2"/>
          <w:w w:val="105"/>
        </w:rPr>
        <w:t>I’ve</w:t>
      </w:r>
      <w:r>
        <w:rPr>
          <w:color w:val="231F20"/>
          <w:spacing w:val="-8"/>
          <w:w w:val="105"/>
        </w:rPr>
        <w:t xml:space="preserve"> </w:t>
      </w:r>
      <w:r>
        <w:rPr>
          <w:color w:val="231F20"/>
          <w:spacing w:val="-2"/>
          <w:w w:val="105"/>
        </w:rPr>
        <w:t>put</w:t>
      </w:r>
      <w:r>
        <w:rPr>
          <w:color w:val="231F20"/>
          <w:spacing w:val="-7"/>
          <w:w w:val="105"/>
        </w:rPr>
        <w:t xml:space="preserve"> </w:t>
      </w:r>
      <w:r>
        <w:rPr>
          <w:color w:val="231F20"/>
          <w:spacing w:val="-2"/>
          <w:w w:val="105"/>
        </w:rPr>
        <w:t>that</w:t>
      </w:r>
      <w:r>
        <w:rPr>
          <w:color w:val="231F20"/>
          <w:spacing w:val="-7"/>
          <w:w w:val="105"/>
        </w:rPr>
        <w:t xml:space="preserve"> </w:t>
      </w:r>
      <w:r>
        <w:rPr>
          <w:color w:val="231F20"/>
          <w:spacing w:val="-2"/>
          <w:w w:val="105"/>
        </w:rPr>
        <w:t>same</w:t>
      </w:r>
      <w:r>
        <w:rPr>
          <w:color w:val="231F20"/>
          <w:spacing w:val="-8"/>
          <w:w w:val="105"/>
        </w:rPr>
        <w:t xml:space="preserve"> </w:t>
      </w:r>
      <w:r>
        <w:rPr>
          <w:color w:val="231F20"/>
          <w:spacing w:val="-2"/>
          <w:w w:val="105"/>
        </w:rPr>
        <w:t>policy</w:t>
      </w:r>
      <w:r>
        <w:rPr>
          <w:color w:val="231F20"/>
          <w:spacing w:val="-7"/>
          <w:w w:val="105"/>
        </w:rPr>
        <w:t xml:space="preserve"> </w:t>
      </w:r>
      <w:r>
        <w:rPr>
          <w:color w:val="231F20"/>
          <w:spacing w:val="-2"/>
          <w:w w:val="105"/>
        </w:rPr>
        <w:t>into</w:t>
      </w:r>
      <w:r>
        <w:rPr>
          <w:color w:val="231F20"/>
          <w:spacing w:val="-7"/>
          <w:w w:val="105"/>
        </w:rPr>
        <w:t xml:space="preserve"> </w:t>
      </w:r>
      <w:r>
        <w:rPr>
          <w:color w:val="231F20"/>
          <w:spacing w:val="-2"/>
          <w:w w:val="105"/>
        </w:rPr>
        <w:t>practice</w:t>
      </w:r>
    </w:p>
    <w:p w14:paraId="568AD90D" w14:textId="77777777" w:rsidR="00262A63" w:rsidRDefault="00262A63">
      <w:pPr>
        <w:jc w:val="right"/>
        <w:sectPr w:rsidR="00262A63">
          <w:pgSz w:w="8640" w:h="12960"/>
          <w:pgMar w:top="680" w:right="160" w:bottom="680" w:left="100" w:header="487" w:footer="482" w:gutter="0"/>
          <w:cols w:space="720"/>
        </w:sectPr>
      </w:pPr>
    </w:p>
    <w:p w14:paraId="27B5A4C9" w14:textId="1A3947A1" w:rsidR="00262A63" w:rsidRDefault="00B93684">
      <w:pPr>
        <w:pStyle w:val="BodyText"/>
        <w:rPr>
          <w:sz w:val="20"/>
        </w:rPr>
      </w:pPr>
      <w:r>
        <w:rPr>
          <w:noProof/>
        </w:rPr>
        <w:lastRenderedPageBreak/>
        <mc:AlternateContent>
          <mc:Choice Requires="wps">
            <w:drawing>
              <wp:anchor distT="0" distB="0" distL="114300" distR="114300" simplePos="0" relativeHeight="484678656" behindDoc="1" locked="0" layoutInCell="1" allowOverlap="1" wp14:anchorId="4BE0B4C8" wp14:editId="522CC2C8">
                <wp:simplePos x="0" y="0"/>
                <wp:positionH relativeFrom="page">
                  <wp:posOffset>647065</wp:posOffset>
                </wp:positionH>
                <wp:positionV relativeFrom="page">
                  <wp:posOffset>650240</wp:posOffset>
                </wp:positionV>
                <wp:extent cx="4300220" cy="6858000"/>
                <wp:effectExtent l="0" t="0" r="0" b="0"/>
                <wp:wrapNone/>
                <wp:docPr id="1091825759"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685800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577BD" id="docshape27" o:spid="_x0000_s1026" style="position:absolute;margin-left:50.95pt;margin-top:51.2pt;width:338.6pt;height:540pt;z-index:-1863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" fillcolor="#ededed" stroked="f">
                <w10:wrap anchorx="page" anchory="page"/>
              </v:rect>
            </w:pict>
          </mc:Fallback>
        </mc:AlternateContent>
      </w:r>
    </w:p>
    <w:p w14:paraId="7E7F7D6B" w14:textId="77777777" w:rsidR="00262A63" w:rsidRDefault="00262A63">
      <w:pPr>
        <w:pStyle w:val="BodyText"/>
        <w:spacing w:before="10"/>
        <w:rPr>
          <w:sz w:val="24"/>
        </w:rPr>
      </w:pPr>
    </w:p>
    <w:p w14:paraId="7BFB803B" w14:textId="77777777" w:rsidR="00262A63" w:rsidRDefault="00000000">
      <w:pPr>
        <w:pStyle w:val="BodyText"/>
        <w:spacing w:before="86" w:line="319" w:lineRule="auto"/>
        <w:ind w:left="1374" w:right="1141"/>
        <w:jc w:val="both"/>
      </w:pPr>
      <w:r>
        <w:rPr>
          <w:color w:val="231F20"/>
          <w:w w:val="105"/>
        </w:rPr>
        <w:t>ever</w:t>
      </w:r>
      <w:r>
        <w:rPr>
          <w:color w:val="231F20"/>
          <w:spacing w:val="-1"/>
          <w:w w:val="105"/>
        </w:rPr>
        <w:t xml:space="preserve"> </w:t>
      </w:r>
      <w:r>
        <w:rPr>
          <w:color w:val="231F20"/>
          <w:w w:val="105"/>
        </w:rPr>
        <w:t>since,</w:t>
      </w:r>
      <w:r>
        <w:rPr>
          <w:color w:val="231F20"/>
          <w:spacing w:val="-1"/>
          <w:w w:val="105"/>
        </w:rPr>
        <w:t xml:space="preserve"> </w:t>
      </w:r>
      <w:r>
        <w:rPr>
          <w:color w:val="231F20"/>
          <w:w w:val="105"/>
        </w:rPr>
        <w:t>and</w:t>
      </w:r>
      <w:r>
        <w:rPr>
          <w:color w:val="231F20"/>
          <w:spacing w:val="-1"/>
          <w:w w:val="105"/>
        </w:rPr>
        <w:t xml:space="preserve"> </w:t>
      </w:r>
      <w:r>
        <w:rPr>
          <w:color w:val="231F20"/>
          <w:w w:val="105"/>
        </w:rPr>
        <w:t>I</w:t>
      </w:r>
      <w:r>
        <w:rPr>
          <w:color w:val="231F20"/>
          <w:spacing w:val="-1"/>
          <w:w w:val="105"/>
        </w:rPr>
        <w:t xml:space="preserve"> </w:t>
      </w:r>
      <w:r>
        <w:rPr>
          <w:color w:val="231F20"/>
          <w:w w:val="105"/>
        </w:rPr>
        <w:t>wholeheartedly</w:t>
      </w:r>
      <w:r>
        <w:rPr>
          <w:color w:val="231F20"/>
          <w:spacing w:val="-1"/>
          <w:w w:val="105"/>
        </w:rPr>
        <w:t xml:space="preserve"> </w:t>
      </w:r>
      <w:r>
        <w:rPr>
          <w:color w:val="231F20"/>
          <w:w w:val="105"/>
        </w:rPr>
        <w:t>endorse</w:t>
      </w:r>
      <w:r>
        <w:rPr>
          <w:color w:val="231F20"/>
          <w:spacing w:val="-1"/>
          <w:w w:val="105"/>
        </w:rPr>
        <w:t xml:space="preserve"> </w:t>
      </w:r>
      <w:r>
        <w:rPr>
          <w:color w:val="231F20"/>
          <w:w w:val="105"/>
        </w:rPr>
        <w:t>it.</w:t>
      </w:r>
      <w:r>
        <w:rPr>
          <w:color w:val="231F20"/>
          <w:spacing w:val="-1"/>
          <w:w w:val="105"/>
        </w:rPr>
        <w:t xml:space="preserve"> </w:t>
      </w:r>
      <w:r>
        <w:rPr>
          <w:color w:val="231F20"/>
          <w:w w:val="105"/>
        </w:rPr>
        <w:t>The</w:t>
      </w:r>
      <w:r>
        <w:rPr>
          <w:color w:val="231F20"/>
          <w:spacing w:val="-1"/>
          <w:w w:val="105"/>
        </w:rPr>
        <w:t xml:space="preserve"> </w:t>
      </w:r>
      <w:r>
        <w:rPr>
          <w:color w:val="231F20"/>
          <w:w w:val="105"/>
        </w:rPr>
        <w:t>below</w:t>
      </w:r>
      <w:r>
        <w:rPr>
          <w:color w:val="231F20"/>
          <w:spacing w:val="-1"/>
          <w:w w:val="105"/>
        </w:rPr>
        <w:t xml:space="preserve"> </w:t>
      </w:r>
      <w:r>
        <w:rPr>
          <w:color w:val="231F20"/>
          <w:w w:val="105"/>
        </w:rPr>
        <w:t>came</w:t>
      </w:r>
      <w:r>
        <w:rPr>
          <w:color w:val="231F20"/>
          <w:spacing w:val="-1"/>
          <w:w w:val="105"/>
        </w:rPr>
        <w:t xml:space="preserve"> </w:t>
      </w:r>
      <w:r>
        <w:rPr>
          <w:color w:val="231F20"/>
          <w:w w:val="105"/>
        </w:rPr>
        <w:t>from an</w:t>
      </w:r>
      <w:r>
        <w:rPr>
          <w:color w:val="231F20"/>
          <w:spacing w:val="-17"/>
          <w:w w:val="105"/>
        </w:rPr>
        <w:t xml:space="preserve"> </w:t>
      </w:r>
      <w:r>
        <w:rPr>
          <w:color w:val="231F20"/>
          <w:w w:val="105"/>
        </w:rPr>
        <w:t>email</w:t>
      </w:r>
      <w:r>
        <w:rPr>
          <w:color w:val="231F20"/>
          <w:spacing w:val="-16"/>
          <w:w w:val="105"/>
        </w:rPr>
        <w:t xml:space="preserve"> </w:t>
      </w:r>
      <w:r>
        <w:rPr>
          <w:color w:val="231F20"/>
          <w:w w:val="105"/>
        </w:rPr>
        <w:t>titled</w:t>
      </w:r>
      <w:r>
        <w:rPr>
          <w:color w:val="231F20"/>
          <w:spacing w:val="-17"/>
          <w:w w:val="105"/>
        </w:rPr>
        <w:t xml:space="preserve"> </w:t>
      </w:r>
      <w:r>
        <w:rPr>
          <w:color w:val="231F20"/>
          <w:w w:val="105"/>
        </w:rPr>
        <w:t>“Acronyms</w:t>
      </w:r>
      <w:r>
        <w:rPr>
          <w:color w:val="231F20"/>
          <w:spacing w:val="-16"/>
          <w:w w:val="105"/>
        </w:rPr>
        <w:t xml:space="preserve"> </w:t>
      </w:r>
      <w:r>
        <w:rPr>
          <w:color w:val="231F20"/>
          <w:w w:val="105"/>
        </w:rPr>
        <w:t>Seriously</w:t>
      </w:r>
      <w:r>
        <w:rPr>
          <w:color w:val="231F20"/>
          <w:spacing w:val="-17"/>
          <w:w w:val="105"/>
        </w:rPr>
        <w:t xml:space="preserve"> </w:t>
      </w:r>
      <w:r>
        <w:rPr>
          <w:color w:val="231F20"/>
          <w:w w:val="105"/>
        </w:rPr>
        <w:t>Suck”</w:t>
      </w:r>
      <w:r>
        <w:rPr>
          <w:color w:val="231F20"/>
          <w:spacing w:val="-16"/>
          <w:w w:val="105"/>
        </w:rPr>
        <w:t xml:space="preserve"> </w:t>
      </w:r>
      <w:r>
        <w:rPr>
          <w:color w:val="231F20"/>
          <w:w w:val="105"/>
        </w:rPr>
        <w:t>(ctohb.com/acronyms):</w:t>
      </w:r>
    </w:p>
    <w:p w14:paraId="7A735C21" w14:textId="77777777" w:rsidR="00262A63" w:rsidRDefault="00262A63">
      <w:pPr>
        <w:pStyle w:val="BodyText"/>
        <w:spacing w:before="7"/>
        <w:rPr>
          <w:sz w:val="27"/>
        </w:rPr>
      </w:pPr>
    </w:p>
    <w:p w14:paraId="36A25234" w14:textId="77777777" w:rsidR="00262A63" w:rsidRDefault="00000000">
      <w:pPr>
        <w:pStyle w:val="BodyText"/>
        <w:spacing w:line="319" w:lineRule="auto"/>
        <w:ind w:left="1374" w:right="1140"/>
        <w:jc w:val="both"/>
      </w:pPr>
      <w:r>
        <w:rPr>
          <w:color w:val="231F20"/>
          <w:w w:val="105"/>
        </w:rPr>
        <w:t>“There</w:t>
      </w:r>
      <w:r>
        <w:rPr>
          <w:color w:val="231F20"/>
          <w:spacing w:val="-14"/>
          <w:w w:val="105"/>
        </w:rPr>
        <w:t xml:space="preserve"> </w:t>
      </w:r>
      <w:r>
        <w:rPr>
          <w:color w:val="231F20"/>
          <w:w w:val="105"/>
        </w:rPr>
        <w:t>is</w:t>
      </w:r>
      <w:r>
        <w:rPr>
          <w:color w:val="231F20"/>
          <w:spacing w:val="-13"/>
          <w:w w:val="105"/>
        </w:rPr>
        <w:t xml:space="preserve"> </w:t>
      </w:r>
      <w:r>
        <w:rPr>
          <w:color w:val="231F20"/>
          <w:w w:val="105"/>
        </w:rPr>
        <w:t>a</w:t>
      </w:r>
      <w:r>
        <w:rPr>
          <w:color w:val="231F20"/>
          <w:spacing w:val="-14"/>
          <w:w w:val="105"/>
        </w:rPr>
        <w:t xml:space="preserve"> </w:t>
      </w:r>
      <w:r>
        <w:rPr>
          <w:color w:val="231F20"/>
          <w:w w:val="105"/>
        </w:rPr>
        <w:t>creeping</w:t>
      </w:r>
      <w:r>
        <w:rPr>
          <w:color w:val="231F20"/>
          <w:spacing w:val="-13"/>
          <w:w w:val="105"/>
        </w:rPr>
        <w:t xml:space="preserve"> </w:t>
      </w:r>
      <w:r>
        <w:rPr>
          <w:color w:val="231F20"/>
          <w:w w:val="105"/>
        </w:rPr>
        <w:t>tendency</w:t>
      </w:r>
      <w:r>
        <w:rPr>
          <w:color w:val="231F20"/>
          <w:spacing w:val="-14"/>
          <w:w w:val="105"/>
        </w:rPr>
        <w:t xml:space="preserve"> </w:t>
      </w:r>
      <w:r>
        <w:rPr>
          <w:color w:val="231F20"/>
          <w:w w:val="105"/>
        </w:rPr>
        <w:t>to</w:t>
      </w:r>
      <w:r>
        <w:rPr>
          <w:color w:val="231F20"/>
          <w:spacing w:val="-13"/>
          <w:w w:val="105"/>
        </w:rPr>
        <w:t xml:space="preserve"> </w:t>
      </w:r>
      <w:r>
        <w:rPr>
          <w:color w:val="231F20"/>
          <w:w w:val="105"/>
        </w:rPr>
        <w:t>use</w:t>
      </w:r>
      <w:r>
        <w:rPr>
          <w:color w:val="231F20"/>
          <w:spacing w:val="-14"/>
          <w:w w:val="105"/>
        </w:rPr>
        <w:t xml:space="preserve"> </w:t>
      </w:r>
      <w:r>
        <w:rPr>
          <w:color w:val="231F20"/>
          <w:w w:val="105"/>
        </w:rPr>
        <w:t>made-up</w:t>
      </w:r>
      <w:r>
        <w:rPr>
          <w:color w:val="231F20"/>
          <w:spacing w:val="-13"/>
          <w:w w:val="105"/>
        </w:rPr>
        <w:t xml:space="preserve"> </w:t>
      </w:r>
      <w:r>
        <w:rPr>
          <w:color w:val="231F20"/>
          <w:w w:val="105"/>
        </w:rPr>
        <w:t>acronyms</w:t>
      </w:r>
      <w:r>
        <w:rPr>
          <w:color w:val="231F20"/>
          <w:spacing w:val="-14"/>
          <w:w w:val="105"/>
        </w:rPr>
        <w:t xml:space="preserve"> </w:t>
      </w:r>
      <w:r>
        <w:rPr>
          <w:color w:val="231F20"/>
          <w:w w:val="105"/>
        </w:rPr>
        <w:t>at</w:t>
      </w:r>
      <w:r>
        <w:rPr>
          <w:color w:val="231F20"/>
          <w:spacing w:val="-13"/>
          <w:w w:val="105"/>
        </w:rPr>
        <w:t xml:space="preserve"> </w:t>
      </w:r>
      <w:r>
        <w:rPr>
          <w:color w:val="231F20"/>
          <w:w w:val="105"/>
        </w:rPr>
        <w:t xml:space="preserve">SpaceX. </w:t>
      </w:r>
      <w:r>
        <w:rPr>
          <w:color w:val="231F20"/>
          <w:w w:val="110"/>
        </w:rPr>
        <w:t>Excessive</w:t>
      </w:r>
      <w:r>
        <w:rPr>
          <w:color w:val="231F20"/>
          <w:spacing w:val="-13"/>
          <w:w w:val="110"/>
        </w:rPr>
        <w:t xml:space="preserve"> </w:t>
      </w:r>
      <w:r>
        <w:rPr>
          <w:color w:val="231F20"/>
          <w:w w:val="110"/>
        </w:rPr>
        <w:t>use</w:t>
      </w:r>
      <w:r>
        <w:rPr>
          <w:color w:val="231F20"/>
          <w:spacing w:val="-13"/>
          <w:w w:val="110"/>
        </w:rPr>
        <w:t xml:space="preserve"> </w:t>
      </w:r>
      <w:r>
        <w:rPr>
          <w:color w:val="231F20"/>
          <w:w w:val="110"/>
        </w:rPr>
        <w:t>of</w:t>
      </w:r>
      <w:r>
        <w:rPr>
          <w:color w:val="231F20"/>
          <w:spacing w:val="-13"/>
          <w:w w:val="110"/>
        </w:rPr>
        <w:t xml:space="preserve"> </w:t>
      </w:r>
      <w:r>
        <w:rPr>
          <w:color w:val="231F20"/>
          <w:w w:val="110"/>
        </w:rPr>
        <w:t>made-up</w:t>
      </w:r>
      <w:r>
        <w:rPr>
          <w:color w:val="231F20"/>
          <w:spacing w:val="-13"/>
          <w:w w:val="110"/>
        </w:rPr>
        <w:t xml:space="preserve"> </w:t>
      </w:r>
      <w:r>
        <w:rPr>
          <w:color w:val="231F20"/>
          <w:w w:val="110"/>
        </w:rPr>
        <w:t>acronyms</w:t>
      </w:r>
      <w:r>
        <w:rPr>
          <w:color w:val="231F20"/>
          <w:spacing w:val="-13"/>
          <w:w w:val="110"/>
        </w:rPr>
        <w:t xml:space="preserve"> </w:t>
      </w:r>
      <w:r>
        <w:rPr>
          <w:color w:val="231F20"/>
          <w:w w:val="110"/>
        </w:rPr>
        <w:t>is</w:t>
      </w:r>
      <w:r>
        <w:rPr>
          <w:color w:val="231F20"/>
          <w:spacing w:val="-13"/>
          <w:w w:val="110"/>
        </w:rPr>
        <w:t xml:space="preserve"> </w:t>
      </w:r>
      <w:r>
        <w:rPr>
          <w:color w:val="231F20"/>
          <w:w w:val="110"/>
        </w:rPr>
        <w:t>a</w:t>
      </w:r>
      <w:r>
        <w:rPr>
          <w:color w:val="231F20"/>
          <w:spacing w:val="-13"/>
          <w:w w:val="110"/>
        </w:rPr>
        <w:t xml:space="preserve"> </w:t>
      </w:r>
      <w:r>
        <w:rPr>
          <w:color w:val="231F20"/>
          <w:w w:val="110"/>
        </w:rPr>
        <w:t>significant</w:t>
      </w:r>
      <w:r>
        <w:rPr>
          <w:color w:val="231F20"/>
          <w:spacing w:val="-13"/>
          <w:w w:val="110"/>
        </w:rPr>
        <w:t xml:space="preserve"> </w:t>
      </w:r>
      <w:r>
        <w:rPr>
          <w:color w:val="231F20"/>
          <w:w w:val="110"/>
        </w:rPr>
        <w:t xml:space="preserve">impediment </w:t>
      </w:r>
      <w:r>
        <w:rPr>
          <w:color w:val="231F20"/>
          <w:spacing w:val="-2"/>
          <w:w w:val="110"/>
        </w:rPr>
        <w:t>to</w:t>
      </w:r>
      <w:r>
        <w:rPr>
          <w:color w:val="231F20"/>
          <w:spacing w:val="-7"/>
          <w:w w:val="110"/>
        </w:rPr>
        <w:t xml:space="preserve"> </w:t>
      </w:r>
      <w:r>
        <w:rPr>
          <w:color w:val="231F20"/>
          <w:spacing w:val="-2"/>
          <w:w w:val="110"/>
        </w:rPr>
        <w:t>communication</w:t>
      </w:r>
      <w:r>
        <w:rPr>
          <w:color w:val="231F20"/>
          <w:spacing w:val="-7"/>
          <w:w w:val="110"/>
        </w:rPr>
        <w:t xml:space="preserve"> </w:t>
      </w:r>
      <w:r>
        <w:rPr>
          <w:color w:val="231F20"/>
          <w:spacing w:val="-2"/>
          <w:w w:val="110"/>
        </w:rPr>
        <w:t>and</w:t>
      </w:r>
      <w:r>
        <w:rPr>
          <w:color w:val="231F20"/>
          <w:spacing w:val="-7"/>
          <w:w w:val="110"/>
        </w:rPr>
        <w:t xml:space="preserve"> </w:t>
      </w:r>
      <w:r>
        <w:rPr>
          <w:color w:val="231F20"/>
          <w:spacing w:val="-2"/>
          <w:w w:val="110"/>
        </w:rPr>
        <w:t>keeping</w:t>
      </w:r>
      <w:r>
        <w:rPr>
          <w:color w:val="231F20"/>
          <w:spacing w:val="-7"/>
          <w:w w:val="110"/>
        </w:rPr>
        <w:t xml:space="preserve"> </w:t>
      </w:r>
      <w:r>
        <w:rPr>
          <w:color w:val="231F20"/>
          <w:spacing w:val="-2"/>
          <w:w w:val="110"/>
        </w:rPr>
        <w:t>communication</w:t>
      </w:r>
      <w:r>
        <w:rPr>
          <w:color w:val="231F20"/>
          <w:spacing w:val="-7"/>
          <w:w w:val="110"/>
        </w:rPr>
        <w:t xml:space="preserve"> </w:t>
      </w:r>
      <w:r>
        <w:rPr>
          <w:color w:val="231F20"/>
          <w:spacing w:val="-2"/>
          <w:w w:val="110"/>
        </w:rPr>
        <w:t>good</w:t>
      </w:r>
      <w:r>
        <w:rPr>
          <w:color w:val="231F20"/>
          <w:spacing w:val="-7"/>
          <w:w w:val="110"/>
        </w:rPr>
        <w:t xml:space="preserve"> </w:t>
      </w:r>
      <w:r>
        <w:rPr>
          <w:color w:val="231F20"/>
          <w:spacing w:val="-2"/>
          <w:w w:val="110"/>
        </w:rPr>
        <w:t>as</w:t>
      </w:r>
      <w:r>
        <w:rPr>
          <w:color w:val="231F20"/>
          <w:spacing w:val="-7"/>
          <w:w w:val="110"/>
        </w:rPr>
        <w:t xml:space="preserve"> </w:t>
      </w:r>
      <w:r>
        <w:rPr>
          <w:color w:val="231F20"/>
          <w:spacing w:val="-2"/>
          <w:w w:val="110"/>
        </w:rPr>
        <w:t>we</w:t>
      </w:r>
      <w:r>
        <w:rPr>
          <w:color w:val="231F20"/>
          <w:spacing w:val="-7"/>
          <w:w w:val="110"/>
        </w:rPr>
        <w:t xml:space="preserve"> </w:t>
      </w:r>
      <w:r>
        <w:rPr>
          <w:color w:val="231F20"/>
          <w:spacing w:val="-2"/>
          <w:w w:val="110"/>
        </w:rPr>
        <w:t xml:space="preserve">grow </w:t>
      </w:r>
      <w:r>
        <w:rPr>
          <w:color w:val="231F20"/>
          <w:w w:val="110"/>
        </w:rPr>
        <w:t>is incredibly important. Individually, a few acronyms here and there</w:t>
      </w:r>
      <w:r>
        <w:rPr>
          <w:color w:val="231F20"/>
          <w:spacing w:val="-5"/>
          <w:w w:val="110"/>
        </w:rPr>
        <w:t xml:space="preserve"> </w:t>
      </w:r>
      <w:r>
        <w:rPr>
          <w:color w:val="231F20"/>
          <w:w w:val="110"/>
        </w:rPr>
        <w:t>may</w:t>
      </w:r>
      <w:r>
        <w:rPr>
          <w:color w:val="231F20"/>
          <w:spacing w:val="-5"/>
          <w:w w:val="110"/>
        </w:rPr>
        <w:t xml:space="preserve"> </w:t>
      </w:r>
      <w:r>
        <w:rPr>
          <w:color w:val="231F20"/>
          <w:w w:val="110"/>
        </w:rPr>
        <w:t>not</w:t>
      </w:r>
      <w:r>
        <w:rPr>
          <w:color w:val="231F20"/>
          <w:spacing w:val="-5"/>
          <w:w w:val="110"/>
        </w:rPr>
        <w:t xml:space="preserve"> </w:t>
      </w:r>
      <w:r>
        <w:rPr>
          <w:color w:val="231F20"/>
          <w:w w:val="110"/>
        </w:rPr>
        <w:t>seem</w:t>
      </w:r>
      <w:r>
        <w:rPr>
          <w:color w:val="231F20"/>
          <w:spacing w:val="-5"/>
          <w:w w:val="110"/>
        </w:rPr>
        <w:t xml:space="preserve"> </w:t>
      </w:r>
      <w:r>
        <w:rPr>
          <w:color w:val="231F20"/>
          <w:w w:val="110"/>
        </w:rPr>
        <w:t>so</w:t>
      </w:r>
      <w:r>
        <w:rPr>
          <w:color w:val="231F20"/>
          <w:spacing w:val="-5"/>
          <w:w w:val="110"/>
        </w:rPr>
        <w:t xml:space="preserve"> </w:t>
      </w:r>
      <w:r>
        <w:rPr>
          <w:color w:val="231F20"/>
          <w:w w:val="110"/>
        </w:rPr>
        <w:t>bad,</w:t>
      </w:r>
      <w:r>
        <w:rPr>
          <w:color w:val="231F20"/>
          <w:spacing w:val="-5"/>
          <w:w w:val="110"/>
        </w:rPr>
        <w:t xml:space="preserve"> </w:t>
      </w:r>
      <w:r>
        <w:rPr>
          <w:color w:val="231F20"/>
          <w:w w:val="110"/>
        </w:rPr>
        <w:t>but</w:t>
      </w:r>
      <w:r>
        <w:rPr>
          <w:color w:val="231F20"/>
          <w:spacing w:val="-5"/>
          <w:w w:val="110"/>
        </w:rPr>
        <w:t xml:space="preserve"> </w:t>
      </w:r>
      <w:r>
        <w:rPr>
          <w:color w:val="231F20"/>
          <w:w w:val="110"/>
        </w:rPr>
        <w:t>if</w:t>
      </w:r>
      <w:r>
        <w:rPr>
          <w:color w:val="231F20"/>
          <w:spacing w:val="-5"/>
          <w:w w:val="110"/>
        </w:rPr>
        <w:t xml:space="preserve"> </w:t>
      </w:r>
      <w:r>
        <w:rPr>
          <w:color w:val="231F20"/>
          <w:w w:val="110"/>
        </w:rPr>
        <w:t>a</w:t>
      </w:r>
      <w:r>
        <w:rPr>
          <w:color w:val="231F20"/>
          <w:spacing w:val="-5"/>
          <w:w w:val="110"/>
        </w:rPr>
        <w:t xml:space="preserve"> </w:t>
      </w:r>
      <w:r>
        <w:rPr>
          <w:color w:val="231F20"/>
          <w:w w:val="110"/>
        </w:rPr>
        <w:t>thousand</w:t>
      </w:r>
      <w:r>
        <w:rPr>
          <w:color w:val="231F20"/>
          <w:spacing w:val="-5"/>
          <w:w w:val="110"/>
        </w:rPr>
        <w:t xml:space="preserve"> </w:t>
      </w:r>
      <w:r>
        <w:rPr>
          <w:color w:val="231F20"/>
          <w:w w:val="110"/>
        </w:rPr>
        <w:t>people</w:t>
      </w:r>
      <w:r>
        <w:rPr>
          <w:color w:val="231F20"/>
          <w:spacing w:val="-5"/>
          <w:w w:val="110"/>
        </w:rPr>
        <w:t xml:space="preserve"> </w:t>
      </w:r>
      <w:r>
        <w:rPr>
          <w:color w:val="231F20"/>
          <w:w w:val="110"/>
        </w:rPr>
        <w:t>are</w:t>
      </w:r>
      <w:r>
        <w:rPr>
          <w:color w:val="231F20"/>
          <w:spacing w:val="-5"/>
          <w:w w:val="110"/>
        </w:rPr>
        <w:t xml:space="preserve"> </w:t>
      </w:r>
      <w:r>
        <w:rPr>
          <w:color w:val="231F20"/>
          <w:w w:val="110"/>
        </w:rPr>
        <w:t xml:space="preserve">making these up, over time the result will be a huge glossary that we </w:t>
      </w:r>
      <w:r>
        <w:rPr>
          <w:color w:val="231F20"/>
          <w:spacing w:val="-2"/>
          <w:w w:val="110"/>
        </w:rPr>
        <w:t>have</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issue</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new</w:t>
      </w:r>
      <w:r>
        <w:rPr>
          <w:color w:val="231F20"/>
          <w:spacing w:val="-9"/>
          <w:w w:val="110"/>
        </w:rPr>
        <w:t xml:space="preserve"> </w:t>
      </w:r>
      <w:r>
        <w:rPr>
          <w:color w:val="231F20"/>
          <w:spacing w:val="-2"/>
          <w:w w:val="110"/>
        </w:rPr>
        <w:t>employees.</w:t>
      </w:r>
      <w:r>
        <w:rPr>
          <w:color w:val="231F20"/>
          <w:spacing w:val="-9"/>
          <w:w w:val="110"/>
        </w:rPr>
        <w:t xml:space="preserve"> </w:t>
      </w:r>
      <w:r>
        <w:rPr>
          <w:color w:val="231F20"/>
          <w:spacing w:val="-2"/>
          <w:w w:val="110"/>
        </w:rPr>
        <w:t>[...]</w:t>
      </w:r>
      <w:r>
        <w:rPr>
          <w:color w:val="231F20"/>
          <w:spacing w:val="-9"/>
          <w:w w:val="110"/>
        </w:rPr>
        <w:t xml:space="preserve"> </w:t>
      </w:r>
      <w:r>
        <w:rPr>
          <w:color w:val="231F20"/>
          <w:spacing w:val="-2"/>
          <w:w w:val="110"/>
        </w:rPr>
        <w:t>This</w:t>
      </w:r>
      <w:r>
        <w:rPr>
          <w:color w:val="231F20"/>
          <w:spacing w:val="-9"/>
          <w:w w:val="110"/>
        </w:rPr>
        <w:t xml:space="preserve"> </w:t>
      </w:r>
      <w:r>
        <w:rPr>
          <w:color w:val="231F20"/>
          <w:spacing w:val="-2"/>
          <w:w w:val="110"/>
        </w:rPr>
        <w:t>is</w:t>
      </w:r>
      <w:r>
        <w:rPr>
          <w:color w:val="231F20"/>
          <w:spacing w:val="-9"/>
          <w:w w:val="110"/>
        </w:rPr>
        <w:t xml:space="preserve"> </w:t>
      </w:r>
      <w:r>
        <w:rPr>
          <w:color w:val="231F20"/>
          <w:spacing w:val="-2"/>
          <w:w w:val="110"/>
        </w:rPr>
        <w:t>particularly</w:t>
      </w:r>
      <w:r>
        <w:rPr>
          <w:color w:val="231F20"/>
          <w:spacing w:val="-9"/>
          <w:w w:val="110"/>
        </w:rPr>
        <w:t xml:space="preserve"> </w:t>
      </w:r>
      <w:r>
        <w:rPr>
          <w:color w:val="231F20"/>
          <w:spacing w:val="-2"/>
          <w:w w:val="110"/>
        </w:rPr>
        <w:t>tough</w:t>
      </w:r>
      <w:r>
        <w:rPr>
          <w:color w:val="231F20"/>
          <w:spacing w:val="-9"/>
          <w:w w:val="110"/>
        </w:rPr>
        <w:t xml:space="preserve"> </w:t>
      </w:r>
      <w:r>
        <w:rPr>
          <w:color w:val="231F20"/>
          <w:spacing w:val="-2"/>
          <w:w w:val="110"/>
        </w:rPr>
        <w:t xml:space="preserve">on </w:t>
      </w:r>
      <w:r>
        <w:rPr>
          <w:color w:val="231F20"/>
          <w:w w:val="105"/>
        </w:rPr>
        <w:t>new</w:t>
      </w:r>
      <w:r>
        <w:rPr>
          <w:color w:val="231F20"/>
          <w:spacing w:val="-4"/>
          <w:w w:val="105"/>
        </w:rPr>
        <w:t xml:space="preserve"> </w:t>
      </w:r>
      <w:r>
        <w:rPr>
          <w:color w:val="231F20"/>
          <w:w w:val="105"/>
        </w:rPr>
        <w:t>employees.</w:t>
      </w:r>
      <w:r>
        <w:rPr>
          <w:color w:val="231F20"/>
          <w:spacing w:val="-4"/>
          <w:w w:val="105"/>
        </w:rPr>
        <w:t xml:space="preserve"> </w:t>
      </w:r>
      <w:r>
        <w:rPr>
          <w:color w:val="231F20"/>
          <w:w w:val="105"/>
        </w:rPr>
        <w:t>[...]</w:t>
      </w:r>
      <w:r>
        <w:rPr>
          <w:color w:val="231F20"/>
          <w:spacing w:val="-4"/>
          <w:w w:val="105"/>
        </w:rPr>
        <w:t xml:space="preserve"> </w:t>
      </w:r>
      <w:r>
        <w:rPr>
          <w:color w:val="231F20"/>
          <w:w w:val="105"/>
        </w:rPr>
        <w:t>The</w:t>
      </w:r>
      <w:r>
        <w:rPr>
          <w:color w:val="231F20"/>
          <w:spacing w:val="-4"/>
          <w:w w:val="105"/>
        </w:rPr>
        <w:t xml:space="preserve"> </w:t>
      </w:r>
      <w:r>
        <w:rPr>
          <w:color w:val="231F20"/>
          <w:w w:val="105"/>
        </w:rPr>
        <w:t>key</w:t>
      </w:r>
      <w:r>
        <w:rPr>
          <w:color w:val="231F20"/>
          <w:spacing w:val="-4"/>
          <w:w w:val="105"/>
        </w:rPr>
        <w:t xml:space="preserve"> </w:t>
      </w:r>
      <w:r>
        <w:rPr>
          <w:color w:val="231F20"/>
          <w:w w:val="105"/>
        </w:rPr>
        <w:t>test</w:t>
      </w:r>
      <w:r>
        <w:rPr>
          <w:color w:val="231F20"/>
          <w:spacing w:val="-4"/>
          <w:w w:val="105"/>
        </w:rPr>
        <w:t xml:space="preserve"> </w:t>
      </w:r>
      <w:r>
        <w:rPr>
          <w:color w:val="231F20"/>
          <w:w w:val="105"/>
        </w:rPr>
        <w:t>for</w:t>
      </w:r>
      <w:r>
        <w:rPr>
          <w:color w:val="231F20"/>
          <w:spacing w:val="-4"/>
          <w:w w:val="105"/>
        </w:rPr>
        <w:t xml:space="preserve"> </w:t>
      </w:r>
      <w:r>
        <w:rPr>
          <w:color w:val="231F20"/>
          <w:w w:val="105"/>
        </w:rPr>
        <w:t>an</w:t>
      </w:r>
      <w:r>
        <w:rPr>
          <w:color w:val="231F20"/>
          <w:spacing w:val="-4"/>
          <w:w w:val="105"/>
        </w:rPr>
        <w:t xml:space="preserve"> </w:t>
      </w:r>
      <w:r>
        <w:rPr>
          <w:color w:val="231F20"/>
          <w:w w:val="105"/>
        </w:rPr>
        <w:t>acronym</w:t>
      </w:r>
      <w:r>
        <w:rPr>
          <w:color w:val="231F20"/>
          <w:spacing w:val="-4"/>
          <w:w w:val="105"/>
        </w:rPr>
        <w:t xml:space="preserve"> </w:t>
      </w:r>
      <w:r>
        <w:rPr>
          <w:color w:val="231F20"/>
          <w:w w:val="105"/>
        </w:rPr>
        <w:t>is</w:t>
      </w:r>
      <w:r>
        <w:rPr>
          <w:color w:val="231F20"/>
          <w:spacing w:val="-4"/>
          <w:w w:val="105"/>
        </w:rPr>
        <w:t xml:space="preserve"> </w:t>
      </w:r>
      <w:r>
        <w:rPr>
          <w:color w:val="231F20"/>
          <w:w w:val="105"/>
        </w:rPr>
        <w:t>to</w:t>
      </w:r>
      <w:r>
        <w:rPr>
          <w:color w:val="231F20"/>
          <w:spacing w:val="-4"/>
          <w:w w:val="105"/>
        </w:rPr>
        <w:t xml:space="preserve"> </w:t>
      </w:r>
      <w:r>
        <w:rPr>
          <w:color w:val="231F20"/>
          <w:w w:val="105"/>
        </w:rPr>
        <w:t>ask</w:t>
      </w:r>
      <w:r>
        <w:rPr>
          <w:color w:val="231F20"/>
          <w:spacing w:val="-4"/>
          <w:w w:val="105"/>
        </w:rPr>
        <w:t xml:space="preserve"> </w:t>
      </w:r>
      <w:r>
        <w:rPr>
          <w:color w:val="231F20"/>
          <w:w w:val="105"/>
        </w:rPr>
        <w:t xml:space="preserve">whether </w:t>
      </w:r>
      <w:r>
        <w:rPr>
          <w:color w:val="231F20"/>
          <w:w w:val="110"/>
        </w:rPr>
        <w:t xml:space="preserve">it helps or hurts communication. An acronym that most </w:t>
      </w:r>
      <w:proofErr w:type="spellStart"/>
      <w:r>
        <w:rPr>
          <w:color w:val="231F20"/>
          <w:w w:val="110"/>
        </w:rPr>
        <w:t>engi</w:t>
      </w:r>
      <w:proofErr w:type="spellEnd"/>
      <w:r>
        <w:rPr>
          <w:color w:val="231F20"/>
          <w:w w:val="110"/>
        </w:rPr>
        <w:t xml:space="preserve">- </w:t>
      </w:r>
      <w:proofErr w:type="spellStart"/>
      <w:r>
        <w:rPr>
          <w:color w:val="231F20"/>
          <w:w w:val="105"/>
        </w:rPr>
        <w:t>neers</w:t>
      </w:r>
      <w:proofErr w:type="spellEnd"/>
      <w:r>
        <w:rPr>
          <w:color w:val="231F20"/>
          <w:spacing w:val="-4"/>
          <w:w w:val="105"/>
        </w:rPr>
        <w:t xml:space="preserve"> </w:t>
      </w:r>
      <w:r>
        <w:rPr>
          <w:color w:val="231F20"/>
          <w:w w:val="105"/>
        </w:rPr>
        <w:t>outside</w:t>
      </w:r>
      <w:r>
        <w:rPr>
          <w:color w:val="231F20"/>
          <w:spacing w:val="-4"/>
          <w:w w:val="105"/>
        </w:rPr>
        <w:t xml:space="preserve"> </w:t>
      </w:r>
      <w:r>
        <w:rPr>
          <w:color w:val="231F20"/>
          <w:w w:val="105"/>
        </w:rPr>
        <w:t>of</w:t>
      </w:r>
      <w:r>
        <w:rPr>
          <w:color w:val="231F20"/>
          <w:spacing w:val="-4"/>
          <w:w w:val="105"/>
        </w:rPr>
        <w:t xml:space="preserve"> </w:t>
      </w:r>
      <w:r>
        <w:rPr>
          <w:color w:val="231F20"/>
          <w:w w:val="105"/>
        </w:rPr>
        <w:t>SpaceX</w:t>
      </w:r>
      <w:r>
        <w:rPr>
          <w:color w:val="231F20"/>
          <w:spacing w:val="-4"/>
          <w:w w:val="105"/>
        </w:rPr>
        <w:t xml:space="preserve"> </w:t>
      </w:r>
      <w:r>
        <w:rPr>
          <w:color w:val="231F20"/>
          <w:w w:val="105"/>
        </w:rPr>
        <w:t>already</w:t>
      </w:r>
      <w:r>
        <w:rPr>
          <w:color w:val="231F20"/>
          <w:spacing w:val="-4"/>
          <w:w w:val="105"/>
        </w:rPr>
        <w:t xml:space="preserve"> </w:t>
      </w:r>
      <w:r>
        <w:rPr>
          <w:color w:val="231F20"/>
          <w:w w:val="105"/>
        </w:rPr>
        <w:t>know,</w:t>
      </w:r>
      <w:r>
        <w:rPr>
          <w:color w:val="231F20"/>
          <w:spacing w:val="-4"/>
          <w:w w:val="105"/>
        </w:rPr>
        <w:t xml:space="preserve"> </w:t>
      </w:r>
      <w:r>
        <w:rPr>
          <w:color w:val="231F20"/>
          <w:w w:val="105"/>
        </w:rPr>
        <w:t>such</w:t>
      </w:r>
      <w:r>
        <w:rPr>
          <w:color w:val="231F20"/>
          <w:spacing w:val="-4"/>
          <w:w w:val="105"/>
        </w:rPr>
        <w:t xml:space="preserve"> </w:t>
      </w:r>
      <w:r>
        <w:rPr>
          <w:color w:val="231F20"/>
          <w:w w:val="105"/>
        </w:rPr>
        <w:t>as</w:t>
      </w:r>
      <w:r>
        <w:rPr>
          <w:color w:val="231F20"/>
          <w:spacing w:val="-4"/>
          <w:w w:val="105"/>
        </w:rPr>
        <w:t xml:space="preserve"> </w:t>
      </w:r>
      <w:r>
        <w:rPr>
          <w:color w:val="231F20"/>
          <w:w w:val="105"/>
        </w:rPr>
        <w:t>GUI,</w:t>
      </w:r>
      <w:r>
        <w:rPr>
          <w:color w:val="231F20"/>
          <w:spacing w:val="-5"/>
          <w:w w:val="105"/>
        </w:rPr>
        <w:t xml:space="preserve"> </w:t>
      </w:r>
      <w:r>
        <w:rPr>
          <w:color w:val="231F20"/>
          <w:w w:val="105"/>
        </w:rPr>
        <w:t>is</w:t>
      </w:r>
      <w:r>
        <w:rPr>
          <w:color w:val="231F20"/>
          <w:spacing w:val="-4"/>
          <w:w w:val="105"/>
        </w:rPr>
        <w:t xml:space="preserve"> </w:t>
      </w:r>
      <w:r>
        <w:rPr>
          <w:color w:val="231F20"/>
          <w:w w:val="105"/>
        </w:rPr>
        <w:t>fine</w:t>
      </w:r>
      <w:r>
        <w:rPr>
          <w:color w:val="231F20"/>
          <w:spacing w:val="-4"/>
          <w:w w:val="105"/>
        </w:rPr>
        <w:t xml:space="preserve"> </w:t>
      </w:r>
      <w:r>
        <w:rPr>
          <w:color w:val="231F20"/>
          <w:w w:val="105"/>
        </w:rPr>
        <w:t>to</w:t>
      </w:r>
      <w:r>
        <w:rPr>
          <w:color w:val="231F20"/>
          <w:spacing w:val="-4"/>
          <w:w w:val="105"/>
        </w:rPr>
        <w:t xml:space="preserve"> </w:t>
      </w:r>
      <w:r>
        <w:rPr>
          <w:color w:val="231F20"/>
          <w:w w:val="105"/>
        </w:rPr>
        <w:t>use. In</w:t>
      </w:r>
      <w:r>
        <w:rPr>
          <w:color w:val="231F20"/>
          <w:spacing w:val="-12"/>
          <w:w w:val="105"/>
        </w:rPr>
        <w:t xml:space="preserve"> </w:t>
      </w:r>
      <w:r>
        <w:rPr>
          <w:color w:val="231F20"/>
          <w:w w:val="105"/>
        </w:rPr>
        <w:t>practice,</w:t>
      </w:r>
      <w:r>
        <w:rPr>
          <w:color w:val="231F20"/>
          <w:spacing w:val="-12"/>
          <w:w w:val="105"/>
        </w:rPr>
        <w:t xml:space="preserve"> </w:t>
      </w:r>
      <w:r>
        <w:rPr>
          <w:color w:val="231F20"/>
          <w:w w:val="105"/>
        </w:rPr>
        <w:t>most</w:t>
      </w:r>
      <w:r>
        <w:rPr>
          <w:color w:val="231F20"/>
          <w:spacing w:val="-12"/>
          <w:w w:val="105"/>
        </w:rPr>
        <w:t xml:space="preserve"> </w:t>
      </w:r>
      <w:r>
        <w:rPr>
          <w:color w:val="231F20"/>
          <w:w w:val="105"/>
        </w:rPr>
        <w:t>acronyms</w:t>
      </w:r>
      <w:r>
        <w:rPr>
          <w:color w:val="231F20"/>
          <w:spacing w:val="-12"/>
          <w:w w:val="105"/>
        </w:rPr>
        <w:t xml:space="preserve"> </w:t>
      </w:r>
      <w:r>
        <w:rPr>
          <w:color w:val="231F20"/>
          <w:w w:val="105"/>
        </w:rPr>
        <w:t>act</w:t>
      </w:r>
      <w:r>
        <w:rPr>
          <w:color w:val="231F20"/>
          <w:spacing w:val="-12"/>
          <w:w w:val="105"/>
        </w:rPr>
        <w:t xml:space="preserve"> </w:t>
      </w:r>
      <w:r>
        <w:rPr>
          <w:color w:val="231F20"/>
          <w:w w:val="105"/>
        </w:rPr>
        <w:t>as</w:t>
      </w:r>
      <w:r>
        <w:rPr>
          <w:color w:val="231F20"/>
          <w:spacing w:val="-12"/>
          <w:w w:val="105"/>
        </w:rPr>
        <w:t xml:space="preserve"> </w:t>
      </w:r>
      <w:r>
        <w:rPr>
          <w:color w:val="231F20"/>
          <w:w w:val="105"/>
        </w:rPr>
        <w:t>a</w:t>
      </w:r>
      <w:r>
        <w:rPr>
          <w:color w:val="231F20"/>
          <w:spacing w:val="-12"/>
          <w:w w:val="105"/>
        </w:rPr>
        <w:t xml:space="preserve"> </w:t>
      </w:r>
      <w:r>
        <w:rPr>
          <w:color w:val="231F20"/>
          <w:w w:val="105"/>
        </w:rPr>
        <w:t>barrier</w:t>
      </w:r>
      <w:r>
        <w:rPr>
          <w:color w:val="231F20"/>
          <w:spacing w:val="-12"/>
          <w:w w:val="105"/>
        </w:rPr>
        <w:t xml:space="preserve"> </w:t>
      </w:r>
      <w:r>
        <w:rPr>
          <w:color w:val="231F20"/>
          <w:w w:val="105"/>
        </w:rPr>
        <w:t>and</w:t>
      </w:r>
      <w:r>
        <w:rPr>
          <w:color w:val="231F20"/>
          <w:spacing w:val="-12"/>
          <w:w w:val="105"/>
        </w:rPr>
        <w:t xml:space="preserve"> </w:t>
      </w:r>
      <w:r>
        <w:rPr>
          <w:color w:val="231F20"/>
          <w:w w:val="105"/>
        </w:rPr>
        <w:t>not</w:t>
      </w:r>
      <w:r>
        <w:rPr>
          <w:color w:val="231F20"/>
          <w:spacing w:val="-12"/>
          <w:w w:val="105"/>
        </w:rPr>
        <w:t xml:space="preserve"> </w:t>
      </w:r>
      <w:r>
        <w:rPr>
          <w:color w:val="231F20"/>
          <w:w w:val="105"/>
        </w:rPr>
        <w:t>a</w:t>
      </w:r>
      <w:r>
        <w:rPr>
          <w:color w:val="231F20"/>
          <w:spacing w:val="-12"/>
          <w:w w:val="105"/>
        </w:rPr>
        <w:t xml:space="preserve"> </w:t>
      </w:r>
      <w:r>
        <w:rPr>
          <w:color w:val="231F20"/>
          <w:w w:val="105"/>
        </w:rPr>
        <w:t>benefit</w:t>
      </w:r>
      <w:r>
        <w:rPr>
          <w:color w:val="231F20"/>
          <w:spacing w:val="-12"/>
          <w:w w:val="105"/>
        </w:rPr>
        <w:t xml:space="preserve"> </w:t>
      </w:r>
      <w:r>
        <w:rPr>
          <w:color w:val="231F20"/>
          <w:w w:val="105"/>
        </w:rPr>
        <w:t>to</w:t>
      </w:r>
      <w:r>
        <w:rPr>
          <w:color w:val="231F20"/>
          <w:spacing w:val="-12"/>
          <w:w w:val="105"/>
        </w:rPr>
        <w:t xml:space="preserve"> </w:t>
      </w:r>
      <w:r>
        <w:rPr>
          <w:color w:val="231F20"/>
          <w:w w:val="105"/>
        </w:rPr>
        <w:t xml:space="preserve">clear </w:t>
      </w:r>
      <w:r>
        <w:rPr>
          <w:color w:val="231F20"/>
          <w:w w:val="110"/>
        </w:rPr>
        <w:t>communication.</w:t>
      </w:r>
      <w:r>
        <w:rPr>
          <w:color w:val="231F20"/>
          <w:spacing w:val="-7"/>
          <w:w w:val="110"/>
        </w:rPr>
        <w:t xml:space="preserve"> </w:t>
      </w:r>
      <w:r>
        <w:rPr>
          <w:color w:val="231F20"/>
          <w:w w:val="110"/>
        </w:rPr>
        <w:t>It</w:t>
      </w:r>
      <w:r>
        <w:rPr>
          <w:color w:val="231F20"/>
          <w:spacing w:val="-7"/>
          <w:w w:val="110"/>
        </w:rPr>
        <w:t xml:space="preserve"> </w:t>
      </w:r>
      <w:r>
        <w:rPr>
          <w:color w:val="231F20"/>
          <w:w w:val="110"/>
        </w:rPr>
        <w:t>makes</w:t>
      </w:r>
      <w:r>
        <w:rPr>
          <w:color w:val="231F20"/>
          <w:spacing w:val="-7"/>
          <w:w w:val="110"/>
        </w:rPr>
        <w:t xml:space="preserve"> </w:t>
      </w:r>
      <w:r>
        <w:rPr>
          <w:color w:val="231F20"/>
          <w:w w:val="110"/>
        </w:rPr>
        <w:t>it</w:t>
      </w:r>
      <w:r>
        <w:rPr>
          <w:color w:val="231F20"/>
          <w:spacing w:val="-7"/>
          <w:w w:val="110"/>
        </w:rPr>
        <w:t xml:space="preserve"> </w:t>
      </w:r>
      <w:r>
        <w:rPr>
          <w:color w:val="231F20"/>
          <w:w w:val="110"/>
        </w:rPr>
        <w:t>harder</w:t>
      </w:r>
      <w:r>
        <w:rPr>
          <w:color w:val="231F20"/>
          <w:spacing w:val="-7"/>
          <w:w w:val="110"/>
        </w:rPr>
        <w:t xml:space="preserve"> </w:t>
      </w:r>
      <w:r>
        <w:rPr>
          <w:color w:val="231F20"/>
          <w:w w:val="110"/>
        </w:rPr>
        <w:t>for</w:t>
      </w:r>
      <w:r>
        <w:rPr>
          <w:color w:val="231F20"/>
          <w:spacing w:val="-7"/>
          <w:w w:val="110"/>
        </w:rPr>
        <w:t xml:space="preserve"> </w:t>
      </w:r>
      <w:r>
        <w:rPr>
          <w:color w:val="231F20"/>
          <w:w w:val="110"/>
        </w:rPr>
        <w:t>new</w:t>
      </w:r>
      <w:r>
        <w:rPr>
          <w:color w:val="231F20"/>
          <w:spacing w:val="-7"/>
          <w:w w:val="110"/>
        </w:rPr>
        <w:t xml:space="preserve"> </w:t>
      </w:r>
      <w:r>
        <w:rPr>
          <w:color w:val="231F20"/>
          <w:w w:val="110"/>
        </w:rPr>
        <w:t>employees</w:t>
      </w:r>
      <w:r>
        <w:rPr>
          <w:color w:val="231F20"/>
          <w:spacing w:val="-7"/>
          <w:w w:val="110"/>
        </w:rPr>
        <w:t xml:space="preserve"> </w:t>
      </w:r>
      <w:r>
        <w:rPr>
          <w:color w:val="231F20"/>
          <w:w w:val="110"/>
        </w:rPr>
        <w:t>to</w:t>
      </w:r>
      <w:r>
        <w:rPr>
          <w:color w:val="231F20"/>
          <w:spacing w:val="-7"/>
          <w:w w:val="110"/>
        </w:rPr>
        <w:t xml:space="preserve"> </w:t>
      </w:r>
      <w:r>
        <w:rPr>
          <w:color w:val="231F20"/>
          <w:w w:val="110"/>
        </w:rPr>
        <w:t xml:space="preserve">under- </w:t>
      </w:r>
      <w:r>
        <w:rPr>
          <w:color w:val="231F20"/>
          <w:w w:val="105"/>
        </w:rPr>
        <w:t>stand</w:t>
      </w:r>
      <w:r>
        <w:rPr>
          <w:color w:val="231F20"/>
          <w:spacing w:val="-3"/>
          <w:w w:val="105"/>
        </w:rPr>
        <w:t xml:space="preserve"> </w:t>
      </w:r>
      <w:r>
        <w:rPr>
          <w:color w:val="231F20"/>
          <w:w w:val="105"/>
        </w:rPr>
        <w:t>what’s</w:t>
      </w:r>
      <w:r>
        <w:rPr>
          <w:color w:val="231F20"/>
          <w:spacing w:val="-3"/>
          <w:w w:val="105"/>
        </w:rPr>
        <w:t xml:space="preserve"> </w:t>
      </w:r>
      <w:r>
        <w:rPr>
          <w:color w:val="231F20"/>
          <w:w w:val="105"/>
        </w:rPr>
        <w:t>being</w:t>
      </w:r>
      <w:r>
        <w:rPr>
          <w:color w:val="231F20"/>
          <w:spacing w:val="-3"/>
          <w:w w:val="105"/>
        </w:rPr>
        <w:t xml:space="preserve"> </w:t>
      </w:r>
      <w:r>
        <w:rPr>
          <w:color w:val="231F20"/>
          <w:w w:val="105"/>
        </w:rPr>
        <w:t>discussed.</w:t>
      </w:r>
      <w:r>
        <w:rPr>
          <w:color w:val="231F20"/>
          <w:spacing w:val="-3"/>
          <w:w w:val="105"/>
        </w:rPr>
        <w:t xml:space="preserve"> </w:t>
      </w:r>
      <w:r>
        <w:rPr>
          <w:color w:val="231F20"/>
          <w:w w:val="105"/>
        </w:rPr>
        <w:t>It</w:t>
      </w:r>
      <w:r>
        <w:rPr>
          <w:color w:val="231F20"/>
          <w:spacing w:val="-3"/>
          <w:w w:val="105"/>
        </w:rPr>
        <w:t xml:space="preserve"> </w:t>
      </w:r>
      <w:r>
        <w:rPr>
          <w:color w:val="231F20"/>
          <w:w w:val="105"/>
        </w:rPr>
        <w:t>requires</w:t>
      </w:r>
      <w:r>
        <w:rPr>
          <w:color w:val="231F20"/>
          <w:spacing w:val="-3"/>
          <w:w w:val="105"/>
        </w:rPr>
        <w:t xml:space="preserve"> </w:t>
      </w:r>
      <w:r>
        <w:rPr>
          <w:color w:val="231F20"/>
          <w:w w:val="105"/>
        </w:rPr>
        <w:t>effort</w:t>
      </w:r>
      <w:r>
        <w:rPr>
          <w:color w:val="231F20"/>
          <w:spacing w:val="-3"/>
          <w:w w:val="105"/>
        </w:rPr>
        <w:t xml:space="preserve"> </w:t>
      </w:r>
      <w:r>
        <w:rPr>
          <w:color w:val="231F20"/>
          <w:w w:val="105"/>
        </w:rPr>
        <w:t>for</w:t>
      </w:r>
      <w:r>
        <w:rPr>
          <w:color w:val="231F20"/>
          <w:spacing w:val="-3"/>
          <w:w w:val="105"/>
        </w:rPr>
        <w:t xml:space="preserve"> </w:t>
      </w:r>
      <w:r>
        <w:rPr>
          <w:color w:val="231F20"/>
          <w:w w:val="105"/>
        </w:rPr>
        <w:t>a</w:t>
      </w:r>
      <w:r>
        <w:rPr>
          <w:color w:val="231F20"/>
          <w:spacing w:val="-3"/>
          <w:w w:val="105"/>
        </w:rPr>
        <w:t xml:space="preserve"> </w:t>
      </w:r>
      <w:r>
        <w:rPr>
          <w:color w:val="231F20"/>
          <w:w w:val="105"/>
        </w:rPr>
        <w:t>team</w:t>
      </w:r>
      <w:r>
        <w:rPr>
          <w:color w:val="231F20"/>
          <w:spacing w:val="-3"/>
          <w:w w:val="105"/>
        </w:rPr>
        <w:t xml:space="preserve"> </w:t>
      </w:r>
      <w:r>
        <w:rPr>
          <w:color w:val="231F20"/>
          <w:w w:val="105"/>
        </w:rPr>
        <w:t>to</w:t>
      </w:r>
      <w:r>
        <w:rPr>
          <w:color w:val="231F20"/>
          <w:spacing w:val="-3"/>
          <w:w w:val="105"/>
        </w:rPr>
        <w:t xml:space="preserve"> </w:t>
      </w:r>
      <w:r>
        <w:rPr>
          <w:color w:val="231F20"/>
          <w:w w:val="105"/>
        </w:rPr>
        <w:t xml:space="preserve">main- </w:t>
      </w:r>
      <w:proofErr w:type="spellStart"/>
      <w:r>
        <w:rPr>
          <w:color w:val="231F20"/>
        </w:rPr>
        <w:t>tain</w:t>
      </w:r>
      <w:proofErr w:type="spellEnd"/>
      <w:r>
        <w:rPr>
          <w:color w:val="231F20"/>
          <w:spacing w:val="-1"/>
        </w:rPr>
        <w:t xml:space="preserve"> </w:t>
      </w:r>
      <w:r>
        <w:rPr>
          <w:color w:val="231F20"/>
        </w:rPr>
        <w:t>a</w:t>
      </w:r>
      <w:r>
        <w:rPr>
          <w:color w:val="231F20"/>
          <w:spacing w:val="-1"/>
        </w:rPr>
        <w:t xml:space="preserve"> </w:t>
      </w:r>
      <w:r>
        <w:rPr>
          <w:color w:val="231F20"/>
        </w:rPr>
        <w:t>list</w:t>
      </w:r>
      <w:r>
        <w:rPr>
          <w:color w:val="231F20"/>
          <w:spacing w:val="-1"/>
        </w:rPr>
        <w:t xml:space="preserve"> </w:t>
      </w:r>
      <w:r>
        <w:rPr>
          <w:color w:val="231F20"/>
        </w:rPr>
        <w:t>of</w:t>
      </w:r>
      <w:r>
        <w:rPr>
          <w:color w:val="231F20"/>
          <w:spacing w:val="-1"/>
        </w:rPr>
        <w:t xml:space="preserve"> </w:t>
      </w:r>
      <w:r>
        <w:rPr>
          <w:color w:val="231F20"/>
        </w:rPr>
        <w:t>acronym</w:t>
      </w:r>
      <w:r>
        <w:rPr>
          <w:color w:val="231F20"/>
          <w:spacing w:val="-1"/>
        </w:rPr>
        <w:t xml:space="preserve"> </w:t>
      </w:r>
      <w:r>
        <w:rPr>
          <w:color w:val="231F20"/>
        </w:rPr>
        <w:t>definitions</w:t>
      </w:r>
      <w:r>
        <w:rPr>
          <w:color w:val="231F20"/>
          <w:spacing w:val="-1"/>
        </w:rPr>
        <w:t xml:space="preserve"> </w:t>
      </w:r>
      <w:r>
        <w:rPr>
          <w:color w:val="231F20"/>
        </w:rPr>
        <w:t>someplace,</w:t>
      </w:r>
      <w:r>
        <w:rPr>
          <w:color w:val="231F20"/>
          <w:spacing w:val="-1"/>
        </w:rPr>
        <w:t xml:space="preserve"> </w:t>
      </w:r>
      <w:r>
        <w:rPr>
          <w:color w:val="231F20"/>
        </w:rPr>
        <w:t>and</w:t>
      </w:r>
      <w:r>
        <w:rPr>
          <w:color w:val="231F20"/>
          <w:spacing w:val="-1"/>
        </w:rPr>
        <w:t xml:space="preserve"> </w:t>
      </w:r>
      <w:r>
        <w:rPr>
          <w:color w:val="231F20"/>
        </w:rPr>
        <w:t>overall,</w:t>
      </w:r>
      <w:r>
        <w:rPr>
          <w:color w:val="231F20"/>
          <w:spacing w:val="-1"/>
        </w:rPr>
        <w:t xml:space="preserve"> </w:t>
      </w:r>
      <w:r>
        <w:rPr>
          <w:color w:val="231F20"/>
        </w:rPr>
        <w:t>it’s</w:t>
      </w:r>
      <w:r>
        <w:rPr>
          <w:color w:val="231F20"/>
          <w:spacing w:val="-1"/>
        </w:rPr>
        <w:t xml:space="preserve"> </w:t>
      </w:r>
      <w:r>
        <w:rPr>
          <w:color w:val="231F20"/>
        </w:rPr>
        <w:t>less</w:t>
      </w:r>
      <w:r>
        <w:rPr>
          <w:color w:val="231F20"/>
          <w:spacing w:val="-1"/>
        </w:rPr>
        <w:t xml:space="preserve"> </w:t>
      </w:r>
      <w:r>
        <w:rPr>
          <w:color w:val="231F20"/>
        </w:rPr>
        <w:t>of</w:t>
      </w:r>
      <w:r>
        <w:rPr>
          <w:color w:val="231F20"/>
          <w:spacing w:val="-1"/>
        </w:rPr>
        <w:t xml:space="preserve"> </w:t>
      </w:r>
      <w:r>
        <w:rPr>
          <w:color w:val="231F20"/>
        </w:rPr>
        <w:t xml:space="preserve">a </w:t>
      </w:r>
      <w:r>
        <w:rPr>
          <w:color w:val="231F20"/>
          <w:w w:val="105"/>
        </w:rPr>
        <w:t>timesaver</w:t>
      </w:r>
      <w:r>
        <w:rPr>
          <w:color w:val="231F20"/>
          <w:spacing w:val="-9"/>
          <w:w w:val="105"/>
        </w:rPr>
        <w:t xml:space="preserve"> </w:t>
      </w:r>
      <w:r>
        <w:rPr>
          <w:color w:val="231F20"/>
          <w:w w:val="105"/>
        </w:rPr>
        <w:t>to</w:t>
      </w:r>
      <w:r>
        <w:rPr>
          <w:color w:val="231F20"/>
          <w:spacing w:val="-9"/>
          <w:w w:val="105"/>
        </w:rPr>
        <w:t xml:space="preserve"> </w:t>
      </w:r>
      <w:r>
        <w:rPr>
          <w:color w:val="231F20"/>
          <w:w w:val="105"/>
        </w:rPr>
        <w:t>both</w:t>
      </w:r>
      <w:r>
        <w:rPr>
          <w:color w:val="231F20"/>
          <w:spacing w:val="-9"/>
          <w:w w:val="105"/>
        </w:rPr>
        <w:t xml:space="preserve"> </w:t>
      </w:r>
      <w:r>
        <w:rPr>
          <w:color w:val="231F20"/>
          <w:w w:val="105"/>
        </w:rPr>
        <w:t>write</w:t>
      </w:r>
      <w:r>
        <w:rPr>
          <w:color w:val="231F20"/>
          <w:spacing w:val="-9"/>
          <w:w w:val="105"/>
        </w:rPr>
        <w:t xml:space="preserve"> </w:t>
      </w:r>
      <w:r>
        <w:rPr>
          <w:color w:val="231F20"/>
          <w:w w:val="105"/>
        </w:rPr>
        <w:t>and</w:t>
      </w:r>
      <w:r>
        <w:rPr>
          <w:color w:val="231F20"/>
          <w:spacing w:val="-9"/>
          <w:w w:val="105"/>
        </w:rPr>
        <w:t xml:space="preserve"> </w:t>
      </w:r>
      <w:r>
        <w:rPr>
          <w:color w:val="231F20"/>
          <w:w w:val="105"/>
        </w:rPr>
        <w:t>speak</w:t>
      </w:r>
      <w:r>
        <w:rPr>
          <w:color w:val="231F20"/>
          <w:spacing w:val="-9"/>
          <w:w w:val="105"/>
        </w:rPr>
        <w:t xml:space="preserve"> </w:t>
      </w:r>
      <w:r>
        <w:rPr>
          <w:color w:val="231F20"/>
          <w:w w:val="105"/>
        </w:rPr>
        <w:t>than</w:t>
      </w:r>
      <w:r>
        <w:rPr>
          <w:color w:val="231F20"/>
          <w:spacing w:val="-9"/>
          <w:w w:val="105"/>
        </w:rPr>
        <w:t xml:space="preserve"> </w:t>
      </w:r>
      <w:r>
        <w:rPr>
          <w:color w:val="231F20"/>
          <w:w w:val="105"/>
        </w:rPr>
        <w:t>it</w:t>
      </w:r>
      <w:r>
        <w:rPr>
          <w:color w:val="231F20"/>
          <w:spacing w:val="-9"/>
          <w:w w:val="105"/>
        </w:rPr>
        <w:t xml:space="preserve"> </w:t>
      </w:r>
      <w:r>
        <w:rPr>
          <w:color w:val="231F20"/>
          <w:w w:val="105"/>
        </w:rPr>
        <w:t>may</w:t>
      </w:r>
      <w:r>
        <w:rPr>
          <w:color w:val="231F20"/>
          <w:spacing w:val="-9"/>
          <w:w w:val="105"/>
        </w:rPr>
        <w:t xml:space="preserve"> </w:t>
      </w:r>
      <w:r>
        <w:rPr>
          <w:color w:val="231F20"/>
          <w:w w:val="105"/>
        </w:rPr>
        <w:t>seem</w:t>
      </w:r>
      <w:r>
        <w:rPr>
          <w:color w:val="231F20"/>
          <w:spacing w:val="-9"/>
          <w:w w:val="105"/>
        </w:rPr>
        <w:t xml:space="preserve"> </w:t>
      </w:r>
      <w:r>
        <w:rPr>
          <w:color w:val="231F20"/>
          <w:w w:val="105"/>
        </w:rPr>
        <w:t>at</w:t>
      </w:r>
      <w:r>
        <w:rPr>
          <w:color w:val="231F20"/>
          <w:spacing w:val="-9"/>
          <w:w w:val="105"/>
        </w:rPr>
        <w:t xml:space="preserve"> </w:t>
      </w:r>
      <w:r>
        <w:rPr>
          <w:color w:val="231F20"/>
          <w:w w:val="105"/>
        </w:rPr>
        <w:t>first</w:t>
      </w:r>
      <w:r>
        <w:rPr>
          <w:color w:val="231F20"/>
          <w:spacing w:val="-9"/>
          <w:w w:val="105"/>
        </w:rPr>
        <w:t xml:space="preserve"> </w:t>
      </w:r>
      <w:r>
        <w:rPr>
          <w:color w:val="231F20"/>
          <w:w w:val="105"/>
        </w:rPr>
        <w:t>glance.”</w:t>
      </w:r>
    </w:p>
    <w:p w14:paraId="0C38643E" w14:textId="77777777" w:rsidR="00262A63" w:rsidRDefault="00262A63">
      <w:pPr>
        <w:pStyle w:val="BodyText"/>
        <w:spacing w:before="3"/>
        <w:rPr>
          <w:sz w:val="26"/>
        </w:rPr>
      </w:pPr>
    </w:p>
    <w:p w14:paraId="6A6A5FB5" w14:textId="77777777" w:rsidR="00262A63" w:rsidRDefault="00000000">
      <w:pPr>
        <w:pStyle w:val="BodyText"/>
        <w:spacing w:before="1" w:line="319" w:lineRule="auto"/>
        <w:ind w:left="1374" w:right="1141" w:firstLine="283"/>
        <w:jc w:val="both"/>
      </w:pPr>
      <w:r>
        <w:rPr>
          <w:color w:val="231F20"/>
          <w:w w:val="105"/>
        </w:rPr>
        <w:t xml:space="preserve">This may seem blasphemous, or an overbearing and silly rule </w:t>
      </w:r>
      <w:r>
        <w:rPr>
          <w:color w:val="231F20"/>
          <w:w w:val="110"/>
        </w:rPr>
        <w:t>to try and enforce in a culture. I’m not proposing you punish people</w:t>
      </w:r>
      <w:r>
        <w:rPr>
          <w:color w:val="231F20"/>
          <w:spacing w:val="-8"/>
          <w:w w:val="110"/>
        </w:rPr>
        <w:t xml:space="preserve"> </w:t>
      </w:r>
      <w:r>
        <w:rPr>
          <w:color w:val="231F20"/>
          <w:w w:val="110"/>
        </w:rPr>
        <w:t>for</w:t>
      </w:r>
      <w:r>
        <w:rPr>
          <w:color w:val="231F20"/>
          <w:spacing w:val="-8"/>
          <w:w w:val="110"/>
        </w:rPr>
        <w:t xml:space="preserve"> </w:t>
      </w:r>
      <w:r>
        <w:rPr>
          <w:color w:val="231F20"/>
          <w:w w:val="110"/>
        </w:rPr>
        <w:t>using</w:t>
      </w:r>
      <w:r>
        <w:rPr>
          <w:color w:val="231F20"/>
          <w:spacing w:val="-8"/>
          <w:w w:val="110"/>
        </w:rPr>
        <w:t xml:space="preserve"> </w:t>
      </w:r>
      <w:r>
        <w:rPr>
          <w:color w:val="231F20"/>
          <w:w w:val="110"/>
        </w:rPr>
        <w:t>acronyms</w:t>
      </w:r>
      <w:r>
        <w:rPr>
          <w:color w:val="231F20"/>
          <w:spacing w:val="-8"/>
          <w:w w:val="110"/>
        </w:rPr>
        <w:t xml:space="preserve"> </w:t>
      </w:r>
      <w:r>
        <w:rPr>
          <w:color w:val="231F20"/>
          <w:w w:val="110"/>
        </w:rPr>
        <w:t>or</w:t>
      </w:r>
      <w:r>
        <w:rPr>
          <w:color w:val="231F20"/>
          <w:spacing w:val="-8"/>
          <w:w w:val="110"/>
        </w:rPr>
        <w:t xml:space="preserve"> </w:t>
      </w:r>
      <w:r>
        <w:rPr>
          <w:color w:val="231F20"/>
          <w:w w:val="110"/>
        </w:rPr>
        <w:t>write</w:t>
      </w:r>
      <w:r>
        <w:rPr>
          <w:color w:val="231F20"/>
          <w:spacing w:val="-8"/>
          <w:w w:val="110"/>
        </w:rPr>
        <w:t xml:space="preserve"> </w:t>
      </w:r>
      <w:r>
        <w:rPr>
          <w:color w:val="231F20"/>
          <w:w w:val="110"/>
        </w:rPr>
        <w:t>it</w:t>
      </w:r>
      <w:r>
        <w:rPr>
          <w:color w:val="231F20"/>
          <w:spacing w:val="-8"/>
          <w:w w:val="110"/>
        </w:rPr>
        <w:t xml:space="preserve"> </w:t>
      </w:r>
      <w:r>
        <w:rPr>
          <w:color w:val="231F20"/>
          <w:w w:val="110"/>
        </w:rPr>
        <w:t>on</w:t>
      </w:r>
      <w:r>
        <w:rPr>
          <w:color w:val="231F20"/>
          <w:spacing w:val="-8"/>
          <w:w w:val="110"/>
        </w:rPr>
        <w:t xml:space="preserve"> </w:t>
      </w:r>
      <w:r>
        <w:rPr>
          <w:color w:val="231F20"/>
          <w:w w:val="110"/>
        </w:rPr>
        <w:t>the</w:t>
      </w:r>
      <w:r>
        <w:rPr>
          <w:color w:val="231F20"/>
          <w:spacing w:val="-8"/>
          <w:w w:val="110"/>
        </w:rPr>
        <w:t xml:space="preserve"> </w:t>
      </w:r>
      <w:r>
        <w:rPr>
          <w:color w:val="231F20"/>
          <w:w w:val="110"/>
        </w:rPr>
        <w:t>walls</w:t>
      </w:r>
      <w:r>
        <w:rPr>
          <w:color w:val="231F20"/>
          <w:spacing w:val="-8"/>
          <w:w w:val="110"/>
        </w:rPr>
        <w:t xml:space="preserve"> </w:t>
      </w:r>
      <w:r>
        <w:rPr>
          <w:color w:val="231F20"/>
          <w:w w:val="110"/>
        </w:rPr>
        <w:t>in</w:t>
      </w:r>
      <w:r>
        <w:rPr>
          <w:color w:val="231F20"/>
          <w:spacing w:val="-8"/>
          <w:w w:val="110"/>
        </w:rPr>
        <w:t xml:space="preserve"> </w:t>
      </w:r>
      <w:r>
        <w:rPr>
          <w:color w:val="231F20"/>
          <w:w w:val="110"/>
        </w:rPr>
        <w:t>the</w:t>
      </w:r>
      <w:r>
        <w:rPr>
          <w:color w:val="231F20"/>
          <w:spacing w:val="-8"/>
          <w:w w:val="110"/>
        </w:rPr>
        <w:t xml:space="preserve"> </w:t>
      </w:r>
      <w:r>
        <w:rPr>
          <w:color w:val="231F20"/>
          <w:w w:val="110"/>
        </w:rPr>
        <w:t>halls</w:t>
      </w:r>
      <w:r>
        <w:rPr>
          <w:color w:val="231F20"/>
          <w:spacing w:val="-8"/>
          <w:w w:val="110"/>
        </w:rPr>
        <w:t xml:space="preserve"> </w:t>
      </w:r>
      <w:r>
        <w:rPr>
          <w:color w:val="231F20"/>
          <w:w w:val="110"/>
        </w:rPr>
        <w:t xml:space="preserve">of </w:t>
      </w:r>
      <w:r>
        <w:rPr>
          <w:color w:val="231F20"/>
          <w:w w:val="105"/>
        </w:rPr>
        <w:t xml:space="preserve">your office. Quite the opposite; especially at a smaller </w:t>
      </w:r>
      <w:proofErr w:type="spellStart"/>
      <w:r>
        <w:rPr>
          <w:color w:val="231F20"/>
          <w:w w:val="105"/>
        </w:rPr>
        <w:t>organiza</w:t>
      </w:r>
      <w:proofErr w:type="spellEnd"/>
      <w:r>
        <w:rPr>
          <w:color w:val="231F20"/>
          <w:w w:val="105"/>
        </w:rPr>
        <w:t xml:space="preserve">- </w:t>
      </w:r>
      <w:proofErr w:type="spellStart"/>
      <w:r>
        <w:rPr>
          <w:color w:val="231F20"/>
          <w:w w:val="110"/>
        </w:rPr>
        <w:t>tion</w:t>
      </w:r>
      <w:proofErr w:type="spellEnd"/>
      <w:r>
        <w:rPr>
          <w:color w:val="231F20"/>
          <w:w w:val="110"/>
        </w:rPr>
        <w:t>, it takes only a very light touch to make no-new-acronyms a part of your culture. Get buy-in from your executive team to not</w:t>
      </w:r>
      <w:r>
        <w:rPr>
          <w:color w:val="231F20"/>
          <w:spacing w:val="-1"/>
          <w:w w:val="110"/>
        </w:rPr>
        <w:t xml:space="preserve"> </w:t>
      </w:r>
      <w:r>
        <w:rPr>
          <w:color w:val="231F20"/>
          <w:w w:val="110"/>
        </w:rPr>
        <w:t>create</w:t>
      </w:r>
      <w:r>
        <w:rPr>
          <w:color w:val="231F20"/>
          <w:spacing w:val="-1"/>
          <w:w w:val="110"/>
        </w:rPr>
        <w:t xml:space="preserve"> </w:t>
      </w:r>
      <w:r>
        <w:rPr>
          <w:color w:val="231F20"/>
          <w:w w:val="110"/>
        </w:rPr>
        <w:t>acronyms,</w:t>
      </w:r>
      <w:r>
        <w:rPr>
          <w:color w:val="231F20"/>
          <w:spacing w:val="-1"/>
          <w:w w:val="110"/>
        </w:rPr>
        <w:t xml:space="preserve"> </w:t>
      </w:r>
      <w:r>
        <w:rPr>
          <w:color w:val="231F20"/>
          <w:w w:val="110"/>
        </w:rPr>
        <w:t>and</w:t>
      </w:r>
      <w:r>
        <w:rPr>
          <w:color w:val="231F20"/>
          <w:spacing w:val="-1"/>
          <w:w w:val="110"/>
        </w:rPr>
        <w:t xml:space="preserve"> </w:t>
      </w:r>
      <w:r>
        <w:rPr>
          <w:color w:val="231F20"/>
          <w:w w:val="110"/>
        </w:rPr>
        <w:t>then</w:t>
      </w:r>
      <w:r>
        <w:rPr>
          <w:color w:val="231F20"/>
          <w:spacing w:val="-1"/>
          <w:w w:val="110"/>
        </w:rPr>
        <w:t xml:space="preserve"> </w:t>
      </w:r>
      <w:r>
        <w:rPr>
          <w:color w:val="231F20"/>
          <w:w w:val="110"/>
        </w:rPr>
        <w:t>encourage</w:t>
      </w:r>
      <w:r>
        <w:rPr>
          <w:color w:val="231F20"/>
          <w:spacing w:val="-1"/>
          <w:w w:val="110"/>
        </w:rPr>
        <w:t xml:space="preserve"> </w:t>
      </w:r>
      <w:r>
        <w:rPr>
          <w:color w:val="231F20"/>
          <w:w w:val="110"/>
        </w:rPr>
        <w:t>them</w:t>
      </w:r>
      <w:r>
        <w:rPr>
          <w:color w:val="231F20"/>
          <w:spacing w:val="-1"/>
          <w:w w:val="110"/>
        </w:rPr>
        <w:t xml:space="preserve"> </w:t>
      </w:r>
      <w:r>
        <w:rPr>
          <w:color w:val="231F20"/>
          <w:w w:val="110"/>
        </w:rPr>
        <w:t>to</w:t>
      </w:r>
      <w:r>
        <w:rPr>
          <w:color w:val="231F20"/>
          <w:spacing w:val="-1"/>
          <w:w w:val="110"/>
        </w:rPr>
        <w:t xml:space="preserve"> </w:t>
      </w:r>
      <w:r>
        <w:rPr>
          <w:color w:val="231F20"/>
          <w:w w:val="110"/>
        </w:rPr>
        <w:t>issue</w:t>
      </w:r>
      <w:r>
        <w:rPr>
          <w:color w:val="231F20"/>
          <w:spacing w:val="-1"/>
          <w:w w:val="110"/>
        </w:rPr>
        <w:t xml:space="preserve"> </w:t>
      </w:r>
      <w:r>
        <w:rPr>
          <w:color w:val="231F20"/>
          <w:w w:val="110"/>
        </w:rPr>
        <w:t>a</w:t>
      </w:r>
      <w:r>
        <w:rPr>
          <w:color w:val="231F20"/>
          <w:spacing w:val="-1"/>
          <w:w w:val="110"/>
        </w:rPr>
        <w:t xml:space="preserve"> </w:t>
      </w:r>
      <w:r>
        <w:rPr>
          <w:color w:val="231F20"/>
          <w:w w:val="110"/>
        </w:rPr>
        <w:t xml:space="preserve">gentle </w:t>
      </w:r>
      <w:r>
        <w:rPr>
          <w:color w:val="231F20"/>
          <w:w w:val="105"/>
        </w:rPr>
        <w:t xml:space="preserve">reminder to their managers to do the same, and you’ll be amazed how quickly everyone kicks the habit. A sentence or two in your </w:t>
      </w:r>
      <w:r>
        <w:rPr>
          <w:color w:val="231F20"/>
          <w:w w:val="110"/>
        </w:rPr>
        <w:t xml:space="preserve">onboarding documentation is often a sufficient nudge for new employees who, due to the gentle note in onboarding and wit- </w:t>
      </w:r>
      <w:proofErr w:type="spellStart"/>
      <w:r>
        <w:rPr>
          <w:color w:val="231F20"/>
          <w:w w:val="110"/>
        </w:rPr>
        <w:t>nessing</w:t>
      </w:r>
      <w:proofErr w:type="spellEnd"/>
      <w:r>
        <w:rPr>
          <w:color w:val="231F20"/>
          <w:spacing w:val="-2"/>
          <w:w w:val="110"/>
        </w:rPr>
        <w:t xml:space="preserve"> </w:t>
      </w:r>
      <w:r>
        <w:rPr>
          <w:color w:val="231F20"/>
          <w:w w:val="110"/>
        </w:rPr>
        <w:t>the</w:t>
      </w:r>
      <w:r>
        <w:rPr>
          <w:color w:val="231F20"/>
          <w:spacing w:val="-2"/>
          <w:w w:val="110"/>
        </w:rPr>
        <w:t xml:space="preserve"> </w:t>
      </w:r>
      <w:r>
        <w:rPr>
          <w:color w:val="231F20"/>
          <w:w w:val="110"/>
        </w:rPr>
        <w:t>lack</w:t>
      </w:r>
      <w:r>
        <w:rPr>
          <w:color w:val="231F20"/>
          <w:spacing w:val="-2"/>
          <w:w w:val="110"/>
        </w:rPr>
        <w:t xml:space="preserve"> </w:t>
      </w:r>
      <w:r>
        <w:rPr>
          <w:color w:val="231F20"/>
          <w:w w:val="110"/>
        </w:rPr>
        <w:t>of</w:t>
      </w:r>
      <w:r>
        <w:rPr>
          <w:color w:val="231F20"/>
          <w:spacing w:val="-2"/>
          <w:w w:val="110"/>
        </w:rPr>
        <w:t xml:space="preserve"> </w:t>
      </w:r>
      <w:r>
        <w:rPr>
          <w:color w:val="231F20"/>
          <w:w w:val="110"/>
        </w:rPr>
        <w:t>acronyms</w:t>
      </w:r>
      <w:r>
        <w:rPr>
          <w:color w:val="231F20"/>
          <w:spacing w:val="-2"/>
          <w:w w:val="110"/>
        </w:rPr>
        <w:t xml:space="preserve"> </w:t>
      </w:r>
      <w:r>
        <w:rPr>
          <w:color w:val="231F20"/>
          <w:w w:val="110"/>
        </w:rPr>
        <w:t>surrounding</w:t>
      </w:r>
      <w:r>
        <w:rPr>
          <w:color w:val="231F20"/>
          <w:spacing w:val="-2"/>
          <w:w w:val="110"/>
        </w:rPr>
        <w:t xml:space="preserve"> </w:t>
      </w:r>
      <w:r>
        <w:rPr>
          <w:color w:val="231F20"/>
          <w:w w:val="110"/>
        </w:rPr>
        <w:t>them,</w:t>
      </w:r>
      <w:r>
        <w:rPr>
          <w:color w:val="231F20"/>
          <w:spacing w:val="-2"/>
          <w:w w:val="110"/>
        </w:rPr>
        <w:t xml:space="preserve"> </w:t>
      </w:r>
      <w:r>
        <w:rPr>
          <w:color w:val="231F20"/>
          <w:w w:val="110"/>
        </w:rPr>
        <w:t>will</w:t>
      </w:r>
      <w:r>
        <w:rPr>
          <w:color w:val="231F20"/>
          <w:spacing w:val="-2"/>
          <w:w w:val="110"/>
        </w:rPr>
        <w:t xml:space="preserve"> </w:t>
      </w:r>
      <w:r>
        <w:rPr>
          <w:color w:val="231F20"/>
          <w:w w:val="110"/>
        </w:rPr>
        <w:t>be</w:t>
      </w:r>
      <w:r>
        <w:rPr>
          <w:color w:val="231F20"/>
          <w:spacing w:val="-2"/>
          <w:w w:val="110"/>
        </w:rPr>
        <w:t xml:space="preserve"> </w:t>
      </w:r>
      <w:r>
        <w:rPr>
          <w:color w:val="231F20"/>
          <w:w w:val="110"/>
        </w:rPr>
        <w:t>far</w:t>
      </w:r>
      <w:r>
        <w:rPr>
          <w:color w:val="231F20"/>
          <w:spacing w:val="-2"/>
          <w:w w:val="110"/>
        </w:rPr>
        <w:t xml:space="preserve"> </w:t>
      </w:r>
      <w:r>
        <w:rPr>
          <w:color w:val="231F20"/>
          <w:w w:val="110"/>
        </w:rPr>
        <w:t>less likely to create them themselves.”</w:t>
      </w:r>
    </w:p>
    <w:p w14:paraId="0DE6A402" w14:textId="77777777" w:rsidR="00262A63" w:rsidRDefault="00262A63">
      <w:pPr>
        <w:spacing w:line="319" w:lineRule="auto"/>
        <w:jc w:val="both"/>
        <w:sectPr w:rsidR="00262A63">
          <w:pgSz w:w="8640" w:h="12960"/>
          <w:pgMar w:top="680" w:right="160" w:bottom="680" w:left="100" w:header="487" w:footer="482" w:gutter="0"/>
          <w:cols w:space="720"/>
        </w:sectPr>
      </w:pPr>
    </w:p>
    <w:p w14:paraId="642EA0DD" w14:textId="77777777" w:rsidR="00262A63" w:rsidRDefault="00262A63">
      <w:pPr>
        <w:pStyle w:val="BodyText"/>
        <w:rPr>
          <w:sz w:val="20"/>
        </w:rPr>
      </w:pPr>
    </w:p>
    <w:p w14:paraId="6BDE2AB4" w14:textId="77777777" w:rsidR="00262A63" w:rsidRDefault="00262A63">
      <w:pPr>
        <w:pStyle w:val="BodyText"/>
        <w:spacing w:before="1"/>
        <w:rPr>
          <w:sz w:val="10"/>
        </w:rPr>
      </w:pPr>
    </w:p>
    <w:p w14:paraId="45193539" w14:textId="54A4A40C" w:rsidR="00262A63" w:rsidRDefault="00B93684">
      <w:pPr>
        <w:pStyle w:val="BodyText"/>
        <w:ind w:left="1193"/>
        <w:rPr>
          <w:sz w:val="20"/>
        </w:rPr>
      </w:pPr>
      <w:r>
        <w:rPr>
          <w:noProof/>
          <w:sz w:val="20"/>
        </w:rPr>
        <mc:AlternateContent>
          <mc:Choice Requires="wpg">
            <w:drawing>
              <wp:inline distT="0" distB="0" distL="0" distR="0" wp14:anchorId="068429FC" wp14:editId="200AAD3C">
                <wp:extent cx="3437890" cy="569595"/>
                <wp:effectExtent l="3810" t="0" r="0" b="3810"/>
                <wp:docPr id="1553376925" name="docshapegroup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7890" cy="569595"/>
                          <a:chOff x="0" y="0"/>
                          <a:chExt cx="5414" cy="897"/>
                        </a:xfrm>
                      </wpg:grpSpPr>
                      <pic:pic xmlns:pic="http://schemas.openxmlformats.org/drawingml/2006/picture">
                        <pic:nvPicPr>
                          <pic:cNvPr id="1314858810" name="docshape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0887967" name="docshape30"/>
                        <wps:cNvSpPr txBox="1">
                          <a:spLocks noChangeArrowheads="1"/>
                        </wps:cNvSpPr>
                        <wps:spPr bwMode="auto">
                          <a:xfrm>
                            <a:off x="0" y="0"/>
                            <a:ext cx="541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98821" w14:textId="77777777" w:rsidR="00262A63" w:rsidRDefault="00000000">
                              <w:pPr>
                                <w:spacing w:before="224"/>
                                <w:ind w:left="1482"/>
                                <w:rPr>
                                  <w:rFonts w:ascii="Arial"/>
                                  <w:b/>
                                  <w:sz w:val="26"/>
                                </w:rPr>
                              </w:pPr>
                              <w:r>
                                <w:rPr>
                                  <w:rFonts w:ascii="Arial"/>
                                  <w:b/>
                                  <w:color w:val="414042"/>
                                  <w:w w:val="55"/>
                                  <w:sz w:val="26"/>
                                </w:rPr>
                                <w:t>MEETINGS</w:t>
                              </w:r>
                              <w:r>
                                <w:rPr>
                                  <w:rFonts w:ascii="Arial"/>
                                  <w:b/>
                                  <w:color w:val="414042"/>
                                  <w:spacing w:val="36"/>
                                  <w:sz w:val="26"/>
                                </w:rPr>
                                <w:t xml:space="preserve"> </w:t>
                              </w:r>
                              <w:r>
                                <w:rPr>
                                  <w:rFonts w:ascii="Arial"/>
                                  <w:b/>
                                  <w:color w:val="414042"/>
                                  <w:w w:val="55"/>
                                  <w:sz w:val="26"/>
                                </w:rPr>
                                <w:t>AND</w:t>
                              </w:r>
                              <w:r>
                                <w:rPr>
                                  <w:rFonts w:ascii="Arial"/>
                                  <w:b/>
                                  <w:color w:val="414042"/>
                                  <w:spacing w:val="37"/>
                                  <w:sz w:val="26"/>
                                </w:rPr>
                                <w:t xml:space="preserve"> </w:t>
                              </w:r>
                              <w:r>
                                <w:rPr>
                                  <w:rFonts w:ascii="Arial"/>
                                  <w:b/>
                                  <w:color w:val="414042"/>
                                  <w:w w:val="55"/>
                                  <w:sz w:val="26"/>
                                </w:rPr>
                                <w:t>TIME</w:t>
                              </w:r>
                              <w:r>
                                <w:rPr>
                                  <w:rFonts w:ascii="Arial"/>
                                  <w:b/>
                                  <w:color w:val="414042"/>
                                  <w:spacing w:val="37"/>
                                  <w:sz w:val="26"/>
                                </w:rPr>
                                <w:t xml:space="preserve"> </w:t>
                              </w:r>
                              <w:r>
                                <w:rPr>
                                  <w:rFonts w:ascii="Arial"/>
                                  <w:b/>
                                  <w:color w:val="414042"/>
                                  <w:spacing w:val="-2"/>
                                  <w:w w:val="55"/>
                                  <w:sz w:val="26"/>
                                </w:rPr>
                                <w:t>MANAGEMENT</w:t>
                              </w:r>
                            </w:p>
                          </w:txbxContent>
                        </wps:txbx>
                        <wps:bodyPr rot="0" vert="horz" wrap="square" lIns="0" tIns="0" rIns="0" bIns="0" anchor="t" anchorCtr="0" upright="1">
                          <a:noAutofit/>
                        </wps:bodyPr>
                      </wps:wsp>
                    </wpg:wgp>
                  </a:graphicData>
                </a:graphic>
              </wp:inline>
            </w:drawing>
          </mc:Choice>
          <mc:Fallback>
            <w:pict>
              <v:group w14:anchorId="068429FC" id="docshapegroup28" o:spid="_x0000_s1038" style="width:270.7pt;height:44.85pt;mso-position-horizontal-relative:char;mso-position-vertical-relative:line" coordsize="541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">
                <v:shape id="docshape29" o:spid="_x0000_s1039" type="#_x0000_t75" style="position:absolute;width:5414;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">
                  <v:imagedata r:id="rId34" o:title=""/>
                </v:shape>
                <v:shape id="docshape30" o:spid="_x0000_s1040" type="#_x0000_t202" style="position:absolute;width:541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" filled="f" stroked="f">
                  <v:textbox inset="0,0,0,0">
                    <w:txbxContent>
                      <w:p w14:paraId="52F98821" w14:textId="77777777" w:rsidR="00262A63" w:rsidRDefault="00000000">
                        <w:pPr>
                          <w:spacing w:before="224"/>
                          <w:ind w:left="1482"/>
                          <w:rPr>
                            <w:rFonts w:ascii="Arial"/>
                            <w:b/>
                            <w:sz w:val="26"/>
                          </w:rPr>
                        </w:pPr>
                        <w:r>
                          <w:rPr>
                            <w:rFonts w:ascii="Arial"/>
                            <w:b/>
                            <w:color w:val="414042"/>
                            <w:w w:val="55"/>
                            <w:sz w:val="26"/>
                          </w:rPr>
                          <w:t>MEETINGS</w:t>
                        </w:r>
                        <w:r>
                          <w:rPr>
                            <w:rFonts w:ascii="Arial"/>
                            <w:b/>
                            <w:color w:val="414042"/>
                            <w:spacing w:val="36"/>
                            <w:sz w:val="26"/>
                          </w:rPr>
                          <w:t xml:space="preserve"> </w:t>
                        </w:r>
                        <w:r>
                          <w:rPr>
                            <w:rFonts w:ascii="Arial"/>
                            <w:b/>
                            <w:color w:val="414042"/>
                            <w:w w:val="55"/>
                            <w:sz w:val="26"/>
                          </w:rPr>
                          <w:t>AND</w:t>
                        </w:r>
                        <w:r>
                          <w:rPr>
                            <w:rFonts w:ascii="Arial"/>
                            <w:b/>
                            <w:color w:val="414042"/>
                            <w:spacing w:val="37"/>
                            <w:sz w:val="26"/>
                          </w:rPr>
                          <w:t xml:space="preserve"> </w:t>
                        </w:r>
                        <w:r>
                          <w:rPr>
                            <w:rFonts w:ascii="Arial"/>
                            <w:b/>
                            <w:color w:val="414042"/>
                            <w:w w:val="55"/>
                            <w:sz w:val="26"/>
                          </w:rPr>
                          <w:t>TIME</w:t>
                        </w:r>
                        <w:r>
                          <w:rPr>
                            <w:rFonts w:ascii="Arial"/>
                            <w:b/>
                            <w:color w:val="414042"/>
                            <w:spacing w:val="37"/>
                            <w:sz w:val="26"/>
                          </w:rPr>
                          <w:t xml:space="preserve"> </w:t>
                        </w:r>
                        <w:r>
                          <w:rPr>
                            <w:rFonts w:ascii="Arial"/>
                            <w:b/>
                            <w:color w:val="414042"/>
                            <w:spacing w:val="-2"/>
                            <w:w w:val="55"/>
                            <w:sz w:val="26"/>
                          </w:rPr>
                          <w:t>MANAGEMENT</w:t>
                        </w:r>
                      </w:p>
                    </w:txbxContent>
                  </v:textbox>
                </v:shape>
                <w10:anchorlock/>
              </v:group>
            </w:pict>
          </mc:Fallback>
        </mc:AlternateContent>
      </w:r>
    </w:p>
    <w:p w14:paraId="731BB308" w14:textId="77777777" w:rsidR="00262A63" w:rsidRDefault="00262A63">
      <w:pPr>
        <w:pStyle w:val="BodyText"/>
        <w:spacing w:before="5"/>
        <w:rPr>
          <w:sz w:val="27"/>
        </w:rPr>
      </w:pPr>
    </w:p>
    <w:p w14:paraId="08B02642" w14:textId="77777777" w:rsidR="00262A63" w:rsidRDefault="00000000">
      <w:pPr>
        <w:pStyle w:val="BodyText"/>
        <w:spacing w:before="86" w:line="319" w:lineRule="auto"/>
        <w:ind w:left="750" w:right="858"/>
        <w:jc w:val="both"/>
      </w:pPr>
      <w:r>
        <w:rPr>
          <w:color w:val="231F20"/>
          <w:w w:val="105"/>
        </w:rPr>
        <w:t>Broadly speaking, there are three types of meetings: regularly scheduled informational</w:t>
      </w:r>
      <w:r>
        <w:rPr>
          <w:color w:val="231F20"/>
          <w:spacing w:val="40"/>
          <w:w w:val="105"/>
        </w:rPr>
        <w:t xml:space="preserve"> </w:t>
      </w:r>
      <w:r>
        <w:rPr>
          <w:color w:val="231F20"/>
          <w:w w:val="105"/>
        </w:rPr>
        <w:t>meetings,</w:t>
      </w:r>
      <w:r>
        <w:rPr>
          <w:color w:val="231F20"/>
          <w:spacing w:val="40"/>
          <w:w w:val="105"/>
        </w:rPr>
        <w:t xml:space="preserve"> </w:t>
      </w:r>
      <w:r>
        <w:rPr>
          <w:color w:val="231F20"/>
          <w:w w:val="105"/>
        </w:rPr>
        <w:t>conflict</w:t>
      </w:r>
      <w:r>
        <w:rPr>
          <w:color w:val="231F20"/>
          <w:spacing w:val="40"/>
          <w:w w:val="105"/>
        </w:rPr>
        <w:t xml:space="preserve"> </w:t>
      </w:r>
      <w:r>
        <w:rPr>
          <w:color w:val="231F20"/>
          <w:w w:val="105"/>
        </w:rPr>
        <w:t>resolution</w:t>
      </w:r>
      <w:r>
        <w:rPr>
          <w:color w:val="231F20"/>
          <w:spacing w:val="40"/>
          <w:w w:val="105"/>
        </w:rPr>
        <w:t xml:space="preserve"> </w:t>
      </w:r>
      <w:r>
        <w:rPr>
          <w:color w:val="231F20"/>
          <w:w w:val="105"/>
        </w:rPr>
        <w:t>meetings,</w:t>
      </w:r>
      <w:r>
        <w:rPr>
          <w:color w:val="231F20"/>
          <w:spacing w:val="40"/>
          <w:w w:val="105"/>
        </w:rPr>
        <w:t xml:space="preserve"> </w:t>
      </w:r>
      <w:r>
        <w:rPr>
          <w:color w:val="231F20"/>
          <w:w w:val="105"/>
        </w:rPr>
        <w:t>and</w:t>
      </w:r>
      <w:r>
        <w:rPr>
          <w:color w:val="231F20"/>
          <w:spacing w:val="40"/>
          <w:w w:val="105"/>
        </w:rPr>
        <w:t xml:space="preserve"> </w:t>
      </w:r>
      <w:r>
        <w:rPr>
          <w:color w:val="231F20"/>
          <w:w w:val="105"/>
        </w:rPr>
        <w:t>spontaneous/ ad-hoc meetings. Your job as a manager is to set expectations for attendees based</w:t>
      </w:r>
      <w:r>
        <w:rPr>
          <w:color w:val="231F20"/>
          <w:spacing w:val="-14"/>
          <w:w w:val="105"/>
        </w:rPr>
        <w:t xml:space="preserve"> </w:t>
      </w:r>
      <w:r>
        <w:rPr>
          <w:color w:val="231F20"/>
          <w:w w:val="105"/>
        </w:rPr>
        <w:t>on</w:t>
      </w:r>
      <w:r>
        <w:rPr>
          <w:color w:val="231F20"/>
          <w:spacing w:val="-14"/>
          <w:w w:val="105"/>
        </w:rPr>
        <w:t xml:space="preserve"> </w:t>
      </w:r>
      <w:r>
        <w:rPr>
          <w:color w:val="231F20"/>
          <w:w w:val="105"/>
        </w:rPr>
        <w:t>which</w:t>
      </w:r>
      <w:r>
        <w:rPr>
          <w:color w:val="231F20"/>
          <w:spacing w:val="-14"/>
          <w:w w:val="105"/>
        </w:rPr>
        <w:t xml:space="preserve"> </w:t>
      </w:r>
      <w:r>
        <w:rPr>
          <w:color w:val="231F20"/>
          <w:w w:val="105"/>
        </w:rPr>
        <w:t>type</w:t>
      </w:r>
      <w:r>
        <w:rPr>
          <w:color w:val="231F20"/>
          <w:spacing w:val="-13"/>
          <w:w w:val="105"/>
        </w:rPr>
        <w:t xml:space="preserve"> </w:t>
      </w:r>
      <w:r>
        <w:rPr>
          <w:color w:val="231F20"/>
          <w:w w:val="105"/>
        </w:rPr>
        <w:t>of</w:t>
      </w:r>
      <w:r>
        <w:rPr>
          <w:color w:val="231F20"/>
          <w:spacing w:val="-14"/>
          <w:w w:val="105"/>
        </w:rPr>
        <w:t xml:space="preserve"> </w:t>
      </w:r>
      <w:r>
        <w:rPr>
          <w:color w:val="231F20"/>
          <w:w w:val="105"/>
        </w:rPr>
        <w:t>meeting</w:t>
      </w:r>
      <w:r>
        <w:rPr>
          <w:color w:val="231F20"/>
          <w:spacing w:val="-14"/>
          <w:w w:val="105"/>
        </w:rPr>
        <w:t xml:space="preserve"> </w:t>
      </w:r>
      <w:r>
        <w:rPr>
          <w:color w:val="231F20"/>
          <w:w w:val="105"/>
        </w:rPr>
        <w:t>it</w:t>
      </w:r>
      <w:r>
        <w:rPr>
          <w:color w:val="231F20"/>
          <w:spacing w:val="-14"/>
          <w:w w:val="105"/>
        </w:rPr>
        <w:t xml:space="preserve"> </w:t>
      </w:r>
      <w:r>
        <w:rPr>
          <w:color w:val="231F20"/>
          <w:w w:val="105"/>
        </w:rPr>
        <w:t>is.</w:t>
      </w:r>
      <w:r>
        <w:rPr>
          <w:color w:val="231F20"/>
          <w:spacing w:val="-13"/>
          <w:w w:val="105"/>
        </w:rPr>
        <w:t xml:space="preserve"> </w:t>
      </w:r>
      <w:r>
        <w:rPr>
          <w:color w:val="231F20"/>
          <w:w w:val="105"/>
        </w:rPr>
        <w:t>For</w:t>
      </w:r>
      <w:r>
        <w:rPr>
          <w:color w:val="231F20"/>
          <w:spacing w:val="-14"/>
          <w:w w:val="105"/>
        </w:rPr>
        <w:t xml:space="preserve"> </w:t>
      </w:r>
      <w:r>
        <w:rPr>
          <w:color w:val="231F20"/>
          <w:w w:val="105"/>
        </w:rPr>
        <w:t>informational</w:t>
      </w:r>
      <w:r>
        <w:rPr>
          <w:color w:val="231F20"/>
          <w:spacing w:val="-14"/>
          <w:w w:val="105"/>
        </w:rPr>
        <w:t xml:space="preserve"> </w:t>
      </w:r>
      <w:r>
        <w:rPr>
          <w:color w:val="231F20"/>
          <w:w w:val="105"/>
        </w:rPr>
        <w:t>meetings,</w:t>
      </w:r>
      <w:r>
        <w:rPr>
          <w:color w:val="231F20"/>
          <w:spacing w:val="-14"/>
          <w:w w:val="105"/>
        </w:rPr>
        <w:t xml:space="preserve"> </w:t>
      </w:r>
      <w:r>
        <w:rPr>
          <w:color w:val="231F20"/>
          <w:w w:val="105"/>
        </w:rPr>
        <w:t>ask</w:t>
      </w:r>
      <w:r>
        <w:rPr>
          <w:color w:val="231F20"/>
          <w:spacing w:val="-13"/>
          <w:w w:val="105"/>
        </w:rPr>
        <w:t xml:space="preserve"> </w:t>
      </w:r>
      <w:r>
        <w:rPr>
          <w:color w:val="231F20"/>
          <w:w w:val="105"/>
        </w:rPr>
        <w:t>yourself if a meeting is really the best way to communicate the information; some- times</w:t>
      </w:r>
      <w:r>
        <w:rPr>
          <w:color w:val="231F20"/>
          <w:spacing w:val="-11"/>
          <w:w w:val="105"/>
        </w:rPr>
        <w:t xml:space="preserve"> </w:t>
      </w:r>
      <w:r>
        <w:rPr>
          <w:color w:val="231F20"/>
          <w:w w:val="105"/>
        </w:rPr>
        <w:t>it</w:t>
      </w:r>
      <w:r>
        <w:rPr>
          <w:color w:val="231F20"/>
          <w:spacing w:val="-11"/>
          <w:w w:val="105"/>
        </w:rPr>
        <w:t xml:space="preserve"> </w:t>
      </w:r>
      <w:r>
        <w:rPr>
          <w:color w:val="231F20"/>
          <w:w w:val="105"/>
        </w:rPr>
        <w:t>is,</w:t>
      </w:r>
      <w:r>
        <w:rPr>
          <w:color w:val="231F20"/>
          <w:spacing w:val="-11"/>
          <w:w w:val="105"/>
        </w:rPr>
        <w:t xml:space="preserve"> </w:t>
      </w:r>
      <w:r>
        <w:rPr>
          <w:color w:val="231F20"/>
          <w:w w:val="105"/>
        </w:rPr>
        <w:t>but</w:t>
      </w:r>
      <w:r>
        <w:rPr>
          <w:color w:val="231F20"/>
          <w:spacing w:val="-11"/>
          <w:w w:val="105"/>
        </w:rPr>
        <w:t xml:space="preserve"> </w:t>
      </w:r>
      <w:r>
        <w:rPr>
          <w:color w:val="231F20"/>
          <w:w w:val="105"/>
        </w:rPr>
        <w:t>not</w:t>
      </w:r>
      <w:r>
        <w:rPr>
          <w:color w:val="231F20"/>
          <w:spacing w:val="-11"/>
          <w:w w:val="105"/>
        </w:rPr>
        <w:t xml:space="preserve"> </w:t>
      </w:r>
      <w:r>
        <w:rPr>
          <w:color w:val="231F20"/>
          <w:w w:val="105"/>
        </w:rPr>
        <w:t>always.</w:t>
      </w:r>
      <w:r>
        <w:rPr>
          <w:color w:val="231F20"/>
          <w:spacing w:val="-11"/>
          <w:w w:val="105"/>
        </w:rPr>
        <w:t xml:space="preserve"> </w:t>
      </w:r>
      <w:r>
        <w:rPr>
          <w:color w:val="231F20"/>
          <w:w w:val="105"/>
        </w:rPr>
        <w:t>If</w:t>
      </w:r>
      <w:r>
        <w:rPr>
          <w:color w:val="231F20"/>
          <w:spacing w:val="-11"/>
          <w:w w:val="105"/>
        </w:rPr>
        <w:t xml:space="preserve"> </w:t>
      </w:r>
      <w:r>
        <w:rPr>
          <w:color w:val="231F20"/>
          <w:w w:val="105"/>
        </w:rPr>
        <w:t>it</w:t>
      </w:r>
      <w:r>
        <w:rPr>
          <w:color w:val="231F20"/>
          <w:spacing w:val="-11"/>
          <w:w w:val="105"/>
        </w:rPr>
        <w:t xml:space="preserve"> </w:t>
      </w:r>
      <w:r>
        <w:rPr>
          <w:color w:val="231F20"/>
          <w:w w:val="105"/>
        </w:rPr>
        <w:t>is,</w:t>
      </w:r>
      <w:r>
        <w:rPr>
          <w:color w:val="231F20"/>
          <w:spacing w:val="-11"/>
          <w:w w:val="105"/>
        </w:rPr>
        <w:t xml:space="preserve"> </w:t>
      </w:r>
      <w:r>
        <w:rPr>
          <w:color w:val="231F20"/>
          <w:w w:val="105"/>
        </w:rPr>
        <w:t>make</w:t>
      </w:r>
      <w:r>
        <w:rPr>
          <w:color w:val="231F20"/>
          <w:spacing w:val="-11"/>
          <w:w w:val="105"/>
        </w:rPr>
        <w:t xml:space="preserve"> </w:t>
      </w:r>
      <w:r>
        <w:rPr>
          <w:color w:val="231F20"/>
          <w:w w:val="105"/>
        </w:rPr>
        <w:t>sure</w:t>
      </w:r>
      <w:r>
        <w:rPr>
          <w:color w:val="231F20"/>
          <w:spacing w:val="-11"/>
          <w:w w:val="105"/>
        </w:rPr>
        <w:t xml:space="preserve"> </w:t>
      </w:r>
      <w:r>
        <w:rPr>
          <w:color w:val="231F20"/>
          <w:w w:val="105"/>
        </w:rPr>
        <w:t>the</w:t>
      </w:r>
      <w:r>
        <w:rPr>
          <w:color w:val="231F20"/>
          <w:spacing w:val="-11"/>
          <w:w w:val="105"/>
        </w:rPr>
        <w:t xml:space="preserve"> </w:t>
      </w:r>
      <w:r>
        <w:rPr>
          <w:color w:val="231F20"/>
          <w:w w:val="105"/>
        </w:rPr>
        <w:t>information</w:t>
      </w:r>
      <w:r>
        <w:rPr>
          <w:color w:val="231F20"/>
          <w:spacing w:val="-11"/>
          <w:w w:val="105"/>
        </w:rPr>
        <w:t xml:space="preserve"> </w:t>
      </w:r>
      <w:r>
        <w:rPr>
          <w:color w:val="231F20"/>
          <w:w w:val="105"/>
        </w:rPr>
        <w:t>is</w:t>
      </w:r>
      <w:r>
        <w:rPr>
          <w:color w:val="231F20"/>
          <w:spacing w:val="-11"/>
          <w:w w:val="105"/>
        </w:rPr>
        <w:t xml:space="preserve"> </w:t>
      </w:r>
      <w:r>
        <w:rPr>
          <w:color w:val="231F20"/>
          <w:w w:val="105"/>
        </w:rPr>
        <w:t>communicated in multiple ways, maybe with written materials provided in advance in your company’s</w:t>
      </w:r>
      <w:r>
        <w:rPr>
          <w:color w:val="231F20"/>
          <w:spacing w:val="-5"/>
          <w:w w:val="105"/>
        </w:rPr>
        <w:t xml:space="preserve"> </w:t>
      </w:r>
      <w:r>
        <w:rPr>
          <w:color w:val="231F20"/>
          <w:w w:val="105"/>
        </w:rPr>
        <w:t>wiki.</w:t>
      </w:r>
      <w:r>
        <w:rPr>
          <w:color w:val="231F20"/>
          <w:spacing w:val="-5"/>
          <w:w w:val="105"/>
        </w:rPr>
        <w:t xml:space="preserve"> </w:t>
      </w:r>
      <w:r>
        <w:rPr>
          <w:color w:val="231F20"/>
          <w:w w:val="105"/>
        </w:rPr>
        <w:t>If</w:t>
      </w:r>
      <w:r>
        <w:rPr>
          <w:color w:val="231F20"/>
          <w:spacing w:val="-5"/>
          <w:w w:val="105"/>
        </w:rPr>
        <w:t xml:space="preserve"> </w:t>
      </w:r>
      <w:r>
        <w:rPr>
          <w:color w:val="231F20"/>
          <w:w w:val="105"/>
        </w:rPr>
        <w:t>it’s</w:t>
      </w:r>
      <w:r>
        <w:rPr>
          <w:color w:val="231F20"/>
          <w:spacing w:val="-5"/>
          <w:w w:val="105"/>
        </w:rPr>
        <w:t xml:space="preserve"> </w:t>
      </w:r>
      <w:r>
        <w:rPr>
          <w:color w:val="231F20"/>
          <w:w w:val="105"/>
        </w:rPr>
        <w:t>a</w:t>
      </w:r>
      <w:r>
        <w:rPr>
          <w:color w:val="231F20"/>
          <w:spacing w:val="-5"/>
          <w:w w:val="105"/>
        </w:rPr>
        <w:t xml:space="preserve"> </w:t>
      </w:r>
      <w:r>
        <w:rPr>
          <w:color w:val="231F20"/>
          <w:w w:val="105"/>
        </w:rPr>
        <w:t>conflict</w:t>
      </w:r>
      <w:r>
        <w:rPr>
          <w:color w:val="231F20"/>
          <w:spacing w:val="-5"/>
          <w:w w:val="105"/>
        </w:rPr>
        <w:t xml:space="preserve"> </w:t>
      </w:r>
      <w:r>
        <w:rPr>
          <w:color w:val="231F20"/>
          <w:w w:val="105"/>
        </w:rPr>
        <w:t>resolution</w:t>
      </w:r>
      <w:r>
        <w:rPr>
          <w:color w:val="231F20"/>
          <w:spacing w:val="-5"/>
          <w:w w:val="105"/>
        </w:rPr>
        <w:t xml:space="preserve"> </w:t>
      </w:r>
      <w:r>
        <w:rPr>
          <w:color w:val="231F20"/>
          <w:w w:val="105"/>
        </w:rPr>
        <w:t>meeting,</w:t>
      </w:r>
      <w:r>
        <w:rPr>
          <w:color w:val="231F20"/>
          <w:spacing w:val="-5"/>
          <w:w w:val="105"/>
        </w:rPr>
        <w:t xml:space="preserve"> </w:t>
      </w:r>
      <w:r>
        <w:rPr>
          <w:color w:val="231F20"/>
          <w:w w:val="105"/>
        </w:rPr>
        <w:t>make</w:t>
      </w:r>
      <w:r>
        <w:rPr>
          <w:color w:val="231F20"/>
          <w:spacing w:val="-5"/>
          <w:w w:val="105"/>
        </w:rPr>
        <w:t xml:space="preserve"> </w:t>
      </w:r>
      <w:r>
        <w:rPr>
          <w:color w:val="231F20"/>
          <w:w w:val="105"/>
        </w:rPr>
        <w:t>sure</w:t>
      </w:r>
      <w:r>
        <w:rPr>
          <w:color w:val="231F20"/>
          <w:spacing w:val="-5"/>
          <w:w w:val="105"/>
        </w:rPr>
        <w:t xml:space="preserve"> </w:t>
      </w:r>
      <w:r>
        <w:rPr>
          <w:color w:val="231F20"/>
          <w:w w:val="105"/>
        </w:rPr>
        <w:t>you’ve</w:t>
      </w:r>
      <w:r>
        <w:rPr>
          <w:color w:val="231F20"/>
          <w:spacing w:val="-5"/>
          <w:w w:val="105"/>
        </w:rPr>
        <w:t xml:space="preserve"> </w:t>
      </w:r>
      <w:proofErr w:type="spellStart"/>
      <w:r>
        <w:rPr>
          <w:color w:val="231F20"/>
          <w:w w:val="105"/>
        </w:rPr>
        <w:t>iden</w:t>
      </w:r>
      <w:proofErr w:type="spellEnd"/>
      <w:r>
        <w:rPr>
          <w:color w:val="231F20"/>
          <w:w w:val="105"/>
        </w:rPr>
        <w:t xml:space="preserve">- </w:t>
      </w:r>
      <w:proofErr w:type="spellStart"/>
      <w:r>
        <w:rPr>
          <w:color w:val="231F20"/>
          <w:w w:val="105"/>
        </w:rPr>
        <w:t>tified</w:t>
      </w:r>
      <w:proofErr w:type="spellEnd"/>
      <w:r>
        <w:rPr>
          <w:color w:val="231F20"/>
          <w:spacing w:val="31"/>
          <w:w w:val="105"/>
        </w:rPr>
        <w:t xml:space="preserve"> </w:t>
      </w:r>
      <w:r>
        <w:rPr>
          <w:color w:val="231F20"/>
          <w:w w:val="105"/>
        </w:rPr>
        <w:t>the</w:t>
      </w:r>
      <w:r>
        <w:rPr>
          <w:color w:val="231F20"/>
          <w:spacing w:val="31"/>
          <w:w w:val="105"/>
        </w:rPr>
        <w:t xml:space="preserve"> </w:t>
      </w:r>
      <w:r>
        <w:rPr>
          <w:color w:val="231F20"/>
          <w:w w:val="105"/>
        </w:rPr>
        <w:t>discussion</w:t>
      </w:r>
      <w:r>
        <w:rPr>
          <w:color w:val="231F20"/>
          <w:spacing w:val="31"/>
          <w:w w:val="105"/>
        </w:rPr>
        <w:t xml:space="preserve"> </w:t>
      </w:r>
      <w:r>
        <w:rPr>
          <w:color w:val="231F20"/>
          <w:w w:val="105"/>
        </w:rPr>
        <w:t>points</w:t>
      </w:r>
      <w:r>
        <w:rPr>
          <w:color w:val="231F20"/>
          <w:spacing w:val="31"/>
          <w:w w:val="105"/>
        </w:rPr>
        <w:t xml:space="preserve"> </w:t>
      </w:r>
      <w:r>
        <w:rPr>
          <w:color w:val="231F20"/>
          <w:w w:val="105"/>
        </w:rPr>
        <w:t>in</w:t>
      </w:r>
      <w:r>
        <w:rPr>
          <w:color w:val="231F20"/>
          <w:spacing w:val="31"/>
          <w:w w:val="105"/>
        </w:rPr>
        <w:t xml:space="preserve"> </w:t>
      </w:r>
      <w:r>
        <w:rPr>
          <w:color w:val="231F20"/>
          <w:w w:val="105"/>
        </w:rPr>
        <w:t>advance</w:t>
      </w:r>
      <w:r>
        <w:rPr>
          <w:color w:val="231F20"/>
          <w:spacing w:val="31"/>
          <w:w w:val="105"/>
        </w:rPr>
        <w:t xml:space="preserve"> </w:t>
      </w:r>
      <w:r>
        <w:rPr>
          <w:color w:val="231F20"/>
          <w:w w:val="105"/>
        </w:rPr>
        <w:t>so</w:t>
      </w:r>
      <w:r>
        <w:rPr>
          <w:color w:val="231F20"/>
          <w:spacing w:val="31"/>
          <w:w w:val="105"/>
        </w:rPr>
        <w:t xml:space="preserve"> </w:t>
      </w:r>
      <w:r>
        <w:rPr>
          <w:color w:val="231F20"/>
          <w:w w:val="105"/>
        </w:rPr>
        <w:t>participants</w:t>
      </w:r>
      <w:r>
        <w:rPr>
          <w:color w:val="231F20"/>
          <w:spacing w:val="31"/>
          <w:w w:val="105"/>
        </w:rPr>
        <w:t xml:space="preserve"> </w:t>
      </w:r>
      <w:r>
        <w:rPr>
          <w:color w:val="231F20"/>
          <w:w w:val="105"/>
        </w:rPr>
        <w:t>can</w:t>
      </w:r>
      <w:r>
        <w:rPr>
          <w:color w:val="231F20"/>
          <w:spacing w:val="31"/>
          <w:w w:val="105"/>
        </w:rPr>
        <w:t xml:space="preserve"> </w:t>
      </w:r>
      <w:r>
        <w:rPr>
          <w:color w:val="231F20"/>
          <w:w w:val="105"/>
        </w:rPr>
        <w:t>come</w:t>
      </w:r>
      <w:r>
        <w:rPr>
          <w:color w:val="231F20"/>
          <w:spacing w:val="31"/>
          <w:w w:val="105"/>
        </w:rPr>
        <w:t xml:space="preserve"> </w:t>
      </w:r>
      <w:r>
        <w:rPr>
          <w:color w:val="231F20"/>
          <w:w w:val="105"/>
        </w:rPr>
        <w:t>prepared to</w:t>
      </w:r>
      <w:r>
        <w:rPr>
          <w:color w:val="231F20"/>
          <w:spacing w:val="-3"/>
          <w:w w:val="105"/>
        </w:rPr>
        <w:t xml:space="preserve"> </w:t>
      </w:r>
      <w:r>
        <w:rPr>
          <w:color w:val="231F20"/>
          <w:w w:val="105"/>
        </w:rPr>
        <w:t>discuss</w:t>
      </w:r>
      <w:r>
        <w:rPr>
          <w:color w:val="231F20"/>
          <w:spacing w:val="-3"/>
          <w:w w:val="105"/>
        </w:rPr>
        <w:t xml:space="preserve"> </w:t>
      </w:r>
      <w:r>
        <w:rPr>
          <w:color w:val="231F20"/>
          <w:w w:val="105"/>
        </w:rPr>
        <w:t>and</w:t>
      </w:r>
      <w:r>
        <w:rPr>
          <w:color w:val="231F20"/>
          <w:spacing w:val="-3"/>
          <w:w w:val="105"/>
        </w:rPr>
        <w:t xml:space="preserve"> </w:t>
      </w:r>
      <w:r>
        <w:rPr>
          <w:color w:val="231F20"/>
          <w:w w:val="105"/>
        </w:rPr>
        <w:t>work</w:t>
      </w:r>
      <w:r>
        <w:rPr>
          <w:color w:val="231F20"/>
          <w:spacing w:val="-3"/>
          <w:w w:val="105"/>
        </w:rPr>
        <w:t xml:space="preserve"> </w:t>
      </w:r>
      <w:r>
        <w:rPr>
          <w:color w:val="231F20"/>
          <w:w w:val="105"/>
        </w:rPr>
        <w:t>through</w:t>
      </w:r>
      <w:r>
        <w:rPr>
          <w:color w:val="231F20"/>
          <w:spacing w:val="-3"/>
          <w:w w:val="105"/>
        </w:rPr>
        <w:t xml:space="preserve"> </w:t>
      </w:r>
      <w:r>
        <w:rPr>
          <w:color w:val="231F20"/>
          <w:w w:val="105"/>
        </w:rPr>
        <w:t>the</w:t>
      </w:r>
      <w:r>
        <w:rPr>
          <w:color w:val="231F20"/>
          <w:spacing w:val="-3"/>
          <w:w w:val="105"/>
        </w:rPr>
        <w:t xml:space="preserve"> </w:t>
      </w:r>
      <w:r>
        <w:rPr>
          <w:color w:val="231F20"/>
          <w:w w:val="105"/>
        </w:rPr>
        <w:t>issue.</w:t>
      </w:r>
      <w:r>
        <w:rPr>
          <w:color w:val="231F20"/>
          <w:spacing w:val="-3"/>
          <w:w w:val="105"/>
        </w:rPr>
        <w:t xml:space="preserve"> </w:t>
      </w:r>
      <w:r>
        <w:rPr>
          <w:color w:val="231F20"/>
          <w:w w:val="105"/>
        </w:rPr>
        <w:t>Ad-hoc</w:t>
      </w:r>
      <w:r>
        <w:rPr>
          <w:color w:val="231F20"/>
          <w:spacing w:val="-3"/>
          <w:w w:val="105"/>
        </w:rPr>
        <w:t xml:space="preserve"> </w:t>
      </w:r>
      <w:r>
        <w:rPr>
          <w:color w:val="231F20"/>
          <w:w w:val="105"/>
        </w:rPr>
        <w:t>meetings</w:t>
      </w:r>
      <w:r>
        <w:rPr>
          <w:color w:val="231F20"/>
          <w:spacing w:val="-3"/>
          <w:w w:val="105"/>
        </w:rPr>
        <w:t xml:space="preserve"> </w:t>
      </w:r>
      <w:r>
        <w:rPr>
          <w:color w:val="231F20"/>
          <w:w w:val="105"/>
        </w:rPr>
        <w:t>likely</w:t>
      </w:r>
      <w:r>
        <w:rPr>
          <w:color w:val="231F20"/>
          <w:spacing w:val="-3"/>
          <w:w w:val="105"/>
        </w:rPr>
        <w:t xml:space="preserve"> </w:t>
      </w:r>
      <w:r>
        <w:rPr>
          <w:color w:val="231F20"/>
          <w:w w:val="105"/>
        </w:rPr>
        <w:t>have</w:t>
      </w:r>
      <w:r>
        <w:rPr>
          <w:color w:val="231F20"/>
          <w:spacing w:val="-3"/>
          <w:w w:val="105"/>
        </w:rPr>
        <w:t xml:space="preserve"> </w:t>
      </w:r>
      <w:r>
        <w:rPr>
          <w:color w:val="231F20"/>
          <w:w w:val="105"/>
        </w:rPr>
        <w:t>a</w:t>
      </w:r>
      <w:r>
        <w:rPr>
          <w:color w:val="231F20"/>
          <w:spacing w:val="-3"/>
          <w:w w:val="105"/>
        </w:rPr>
        <w:t xml:space="preserve"> </w:t>
      </w:r>
      <w:r>
        <w:rPr>
          <w:color w:val="231F20"/>
          <w:w w:val="105"/>
        </w:rPr>
        <w:t>clearly defined purpose upfront and need no further introduction.</w:t>
      </w:r>
    </w:p>
    <w:p w14:paraId="68B85843" w14:textId="77777777" w:rsidR="00262A63" w:rsidRDefault="00000000">
      <w:pPr>
        <w:pStyle w:val="BodyText"/>
        <w:spacing w:line="319" w:lineRule="auto"/>
        <w:ind w:left="750" w:right="858" w:firstLine="283"/>
        <w:jc w:val="both"/>
      </w:pPr>
      <w:r>
        <w:rPr>
          <w:color w:val="231F20"/>
          <w:w w:val="105"/>
        </w:rPr>
        <w:t>Regardless of the type of meeting, any meeting you set should have a clear objective that is known to invitees in advance. Ideally, everyone will have enough information before the meeting to know if it’ll be valuable for them to attend. Just as importantly, your culture should empower people to make the decision not to attend if they judge it not a good use of their time.</w:t>
      </w:r>
    </w:p>
    <w:p w14:paraId="031EFB94" w14:textId="77777777" w:rsidR="00262A63" w:rsidRDefault="00262A63">
      <w:pPr>
        <w:pStyle w:val="BodyText"/>
        <w:rPr>
          <w:sz w:val="22"/>
        </w:rPr>
      </w:pPr>
    </w:p>
    <w:p w14:paraId="56A60C32" w14:textId="77777777" w:rsidR="00262A63" w:rsidRDefault="00000000">
      <w:pPr>
        <w:pStyle w:val="Heading8"/>
        <w:spacing w:before="157"/>
        <w:ind w:left="750"/>
      </w:pPr>
      <w:r>
        <w:rPr>
          <w:color w:val="414042"/>
          <w:w w:val="55"/>
        </w:rPr>
        <w:t>TIME</w:t>
      </w:r>
      <w:r>
        <w:rPr>
          <w:color w:val="414042"/>
          <w:spacing w:val="29"/>
        </w:rPr>
        <w:t xml:space="preserve"> </w:t>
      </w:r>
      <w:r>
        <w:rPr>
          <w:color w:val="414042"/>
          <w:spacing w:val="-2"/>
          <w:w w:val="65"/>
        </w:rPr>
        <w:t>MANAGEMENT</w:t>
      </w:r>
    </w:p>
    <w:p w14:paraId="3B2EB32F" w14:textId="77777777" w:rsidR="00262A63" w:rsidRDefault="00000000">
      <w:pPr>
        <w:pStyle w:val="BodyText"/>
        <w:spacing w:before="239" w:line="319" w:lineRule="auto"/>
        <w:ind w:left="750" w:right="857"/>
        <w:jc w:val="both"/>
      </w:pPr>
      <w:r>
        <w:rPr>
          <w:color w:val="231F20"/>
          <w:w w:val="105"/>
        </w:rPr>
        <w:t>As a leader at a startup, you’ll quickly find your time is split between many kinds</w:t>
      </w:r>
      <w:r>
        <w:rPr>
          <w:color w:val="231F20"/>
          <w:spacing w:val="-13"/>
          <w:w w:val="105"/>
        </w:rPr>
        <w:t xml:space="preserve"> </w:t>
      </w:r>
      <w:r>
        <w:rPr>
          <w:color w:val="231F20"/>
          <w:w w:val="105"/>
        </w:rPr>
        <w:t>of</w:t>
      </w:r>
      <w:r>
        <w:rPr>
          <w:color w:val="231F20"/>
          <w:spacing w:val="-13"/>
          <w:w w:val="105"/>
        </w:rPr>
        <w:t xml:space="preserve"> </w:t>
      </w:r>
      <w:r>
        <w:rPr>
          <w:color w:val="231F20"/>
          <w:w w:val="105"/>
        </w:rPr>
        <w:t>work,</w:t>
      </w:r>
      <w:r>
        <w:rPr>
          <w:color w:val="231F20"/>
          <w:spacing w:val="-13"/>
          <w:w w:val="105"/>
        </w:rPr>
        <w:t xml:space="preserve"> </w:t>
      </w:r>
      <w:r>
        <w:rPr>
          <w:color w:val="231F20"/>
          <w:w w:val="105"/>
        </w:rPr>
        <w:t>and</w:t>
      </w:r>
      <w:r>
        <w:rPr>
          <w:color w:val="231F20"/>
          <w:spacing w:val="-13"/>
          <w:w w:val="105"/>
        </w:rPr>
        <w:t xml:space="preserve"> </w:t>
      </w:r>
      <w:r>
        <w:rPr>
          <w:color w:val="231F20"/>
          <w:w w:val="105"/>
        </w:rPr>
        <w:t>potentially</w:t>
      </w:r>
      <w:r>
        <w:rPr>
          <w:color w:val="231F20"/>
          <w:spacing w:val="-13"/>
          <w:w w:val="105"/>
        </w:rPr>
        <w:t xml:space="preserve"> </w:t>
      </w:r>
      <w:r>
        <w:rPr>
          <w:color w:val="231F20"/>
          <w:w w:val="105"/>
        </w:rPr>
        <w:t>dozens</w:t>
      </w:r>
      <w:r>
        <w:rPr>
          <w:color w:val="231F20"/>
          <w:spacing w:val="-13"/>
          <w:w w:val="105"/>
        </w:rPr>
        <w:t xml:space="preserve"> </w:t>
      </w:r>
      <w:r>
        <w:rPr>
          <w:color w:val="231F20"/>
          <w:w w:val="105"/>
        </w:rPr>
        <w:t>of</w:t>
      </w:r>
      <w:r>
        <w:rPr>
          <w:color w:val="231F20"/>
          <w:spacing w:val="-13"/>
          <w:w w:val="105"/>
        </w:rPr>
        <w:t xml:space="preserve"> </w:t>
      </w:r>
      <w:r>
        <w:rPr>
          <w:color w:val="231F20"/>
          <w:w w:val="105"/>
        </w:rPr>
        <w:t>hours</w:t>
      </w:r>
      <w:r>
        <w:rPr>
          <w:color w:val="231F20"/>
          <w:spacing w:val="-13"/>
          <w:w w:val="105"/>
        </w:rPr>
        <w:t xml:space="preserve"> </w:t>
      </w:r>
      <w:r>
        <w:rPr>
          <w:color w:val="231F20"/>
          <w:w w:val="105"/>
        </w:rPr>
        <w:t>of</w:t>
      </w:r>
      <w:r>
        <w:rPr>
          <w:color w:val="231F20"/>
          <w:spacing w:val="-13"/>
          <w:w w:val="105"/>
        </w:rPr>
        <w:t xml:space="preserve"> </w:t>
      </w:r>
      <w:r>
        <w:rPr>
          <w:color w:val="231F20"/>
          <w:w w:val="105"/>
        </w:rPr>
        <w:t>meetings</w:t>
      </w:r>
      <w:r>
        <w:rPr>
          <w:color w:val="231F20"/>
          <w:spacing w:val="-13"/>
          <w:w w:val="105"/>
        </w:rPr>
        <w:t xml:space="preserve"> </w:t>
      </w:r>
      <w:r>
        <w:rPr>
          <w:color w:val="231F20"/>
          <w:w w:val="105"/>
        </w:rPr>
        <w:t>every</w:t>
      </w:r>
      <w:r>
        <w:rPr>
          <w:color w:val="231F20"/>
          <w:spacing w:val="-13"/>
          <w:w w:val="105"/>
        </w:rPr>
        <w:t xml:space="preserve"> </w:t>
      </w:r>
      <w:r>
        <w:rPr>
          <w:color w:val="231F20"/>
          <w:w w:val="105"/>
        </w:rPr>
        <w:t>week.</w:t>
      </w:r>
      <w:r>
        <w:rPr>
          <w:color w:val="231F20"/>
          <w:spacing w:val="-13"/>
          <w:w w:val="105"/>
        </w:rPr>
        <w:t xml:space="preserve"> </w:t>
      </w:r>
      <w:r>
        <w:rPr>
          <w:color w:val="231F20"/>
          <w:w w:val="105"/>
        </w:rPr>
        <w:t>If</w:t>
      </w:r>
      <w:r>
        <w:rPr>
          <w:color w:val="231F20"/>
          <w:spacing w:val="-13"/>
          <w:w w:val="105"/>
        </w:rPr>
        <w:t xml:space="preserve"> </w:t>
      </w:r>
      <w:r>
        <w:rPr>
          <w:color w:val="231F20"/>
          <w:w w:val="105"/>
        </w:rPr>
        <w:t>you don’t</w:t>
      </w:r>
      <w:r>
        <w:rPr>
          <w:color w:val="231F20"/>
          <w:spacing w:val="-3"/>
          <w:w w:val="105"/>
        </w:rPr>
        <w:t xml:space="preserve"> </w:t>
      </w:r>
      <w:r>
        <w:rPr>
          <w:color w:val="231F20"/>
          <w:w w:val="105"/>
        </w:rPr>
        <w:t>yet</w:t>
      </w:r>
      <w:r>
        <w:rPr>
          <w:color w:val="231F20"/>
          <w:spacing w:val="-3"/>
          <w:w w:val="105"/>
        </w:rPr>
        <w:t xml:space="preserve"> </w:t>
      </w:r>
      <w:r>
        <w:rPr>
          <w:color w:val="231F20"/>
          <w:w w:val="105"/>
        </w:rPr>
        <w:t>have</w:t>
      </w:r>
      <w:r>
        <w:rPr>
          <w:color w:val="231F20"/>
          <w:spacing w:val="-3"/>
          <w:w w:val="105"/>
        </w:rPr>
        <w:t xml:space="preserve"> </w:t>
      </w:r>
      <w:r>
        <w:rPr>
          <w:color w:val="231F20"/>
          <w:w w:val="105"/>
        </w:rPr>
        <w:t>a</w:t>
      </w:r>
      <w:r>
        <w:rPr>
          <w:color w:val="231F20"/>
          <w:spacing w:val="-3"/>
          <w:w w:val="105"/>
        </w:rPr>
        <w:t xml:space="preserve"> </w:t>
      </w:r>
      <w:r>
        <w:rPr>
          <w:color w:val="231F20"/>
          <w:w w:val="105"/>
        </w:rPr>
        <w:t>system</w:t>
      </w:r>
      <w:r>
        <w:rPr>
          <w:color w:val="231F20"/>
          <w:spacing w:val="-3"/>
          <w:w w:val="105"/>
        </w:rPr>
        <w:t xml:space="preserve"> </w:t>
      </w:r>
      <w:r>
        <w:rPr>
          <w:color w:val="231F20"/>
          <w:w w:val="105"/>
        </w:rPr>
        <w:t>in</w:t>
      </w:r>
      <w:r>
        <w:rPr>
          <w:color w:val="231F20"/>
          <w:spacing w:val="-3"/>
          <w:w w:val="105"/>
        </w:rPr>
        <w:t xml:space="preserve"> </w:t>
      </w:r>
      <w:r>
        <w:rPr>
          <w:color w:val="231F20"/>
          <w:w w:val="105"/>
        </w:rPr>
        <w:t>place</w:t>
      </w:r>
      <w:r>
        <w:rPr>
          <w:color w:val="231F20"/>
          <w:spacing w:val="-3"/>
          <w:w w:val="105"/>
        </w:rPr>
        <w:t xml:space="preserve"> </w:t>
      </w:r>
      <w:r>
        <w:rPr>
          <w:color w:val="231F20"/>
          <w:w w:val="105"/>
        </w:rPr>
        <w:t>that</w:t>
      </w:r>
      <w:r>
        <w:rPr>
          <w:color w:val="231F20"/>
          <w:spacing w:val="-3"/>
          <w:w w:val="105"/>
        </w:rPr>
        <w:t xml:space="preserve"> </w:t>
      </w:r>
      <w:r>
        <w:rPr>
          <w:color w:val="231F20"/>
          <w:w w:val="105"/>
        </w:rPr>
        <w:t>works</w:t>
      </w:r>
      <w:r>
        <w:rPr>
          <w:color w:val="231F20"/>
          <w:spacing w:val="-3"/>
          <w:w w:val="105"/>
        </w:rPr>
        <w:t xml:space="preserve"> </w:t>
      </w:r>
      <w:r>
        <w:rPr>
          <w:color w:val="231F20"/>
          <w:w w:val="105"/>
        </w:rPr>
        <w:t>for</w:t>
      </w:r>
      <w:r>
        <w:rPr>
          <w:color w:val="231F20"/>
          <w:spacing w:val="-3"/>
          <w:w w:val="105"/>
        </w:rPr>
        <w:t xml:space="preserve"> </w:t>
      </w:r>
      <w:r>
        <w:rPr>
          <w:color w:val="231F20"/>
          <w:w w:val="105"/>
        </w:rPr>
        <w:t>you,</w:t>
      </w:r>
      <w:r>
        <w:rPr>
          <w:color w:val="231F20"/>
          <w:spacing w:val="-3"/>
          <w:w w:val="105"/>
        </w:rPr>
        <w:t xml:space="preserve"> </w:t>
      </w:r>
      <w:r>
        <w:rPr>
          <w:color w:val="231F20"/>
          <w:w w:val="105"/>
        </w:rPr>
        <w:t>now</w:t>
      </w:r>
      <w:r>
        <w:rPr>
          <w:color w:val="231F20"/>
          <w:spacing w:val="-3"/>
          <w:w w:val="105"/>
        </w:rPr>
        <w:t xml:space="preserve"> </w:t>
      </w:r>
      <w:r>
        <w:rPr>
          <w:color w:val="231F20"/>
          <w:w w:val="105"/>
        </w:rPr>
        <w:t>is</w:t>
      </w:r>
      <w:r>
        <w:rPr>
          <w:color w:val="231F20"/>
          <w:spacing w:val="-3"/>
          <w:w w:val="105"/>
        </w:rPr>
        <w:t xml:space="preserve"> </w:t>
      </w:r>
      <w:r>
        <w:rPr>
          <w:color w:val="231F20"/>
          <w:w w:val="105"/>
        </w:rPr>
        <w:t>the</w:t>
      </w:r>
      <w:r>
        <w:rPr>
          <w:color w:val="231F20"/>
          <w:spacing w:val="-3"/>
          <w:w w:val="105"/>
        </w:rPr>
        <w:t xml:space="preserve"> </w:t>
      </w:r>
      <w:r>
        <w:rPr>
          <w:color w:val="231F20"/>
          <w:w w:val="105"/>
        </w:rPr>
        <w:t>time</w:t>
      </w:r>
      <w:r>
        <w:rPr>
          <w:color w:val="231F20"/>
          <w:spacing w:val="-3"/>
          <w:w w:val="105"/>
        </w:rPr>
        <w:t xml:space="preserve"> </w:t>
      </w:r>
      <w:r>
        <w:rPr>
          <w:color w:val="231F20"/>
          <w:w w:val="105"/>
        </w:rPr>
        <w:t>to</w:t>
      </w:r>
      <w:r>
        <w:rPr>
          <w:color w:val="231F20"/>
          <w:spacing w:val="-3"/>
          <w:w w:val="105"/>
        </w:rPr>
        <w:t xml:space="preserve"> </w:t>
      </w:r>
      <w:r>
        <w:rPr>
          <w:color w:val="231F20"/>
          <w:w w:val="105"/>
        </w:rPr>
        <w:t xml:space="preserve">invest in some good habits and get organized. I recommend both Stephen Covey’s </w:t>
      </w:r>
      <w:r>
        <w:rPr>
          <w:i/>
          <w:color w:val="231F20"/>
        </w:rPr>
        <w:t>The</w:t>
      </w:r>
      <w:r>
        <w:rPr>
          <w:i/>
          <w:color w:val="231F20"/>
          <w:spacing w:val="-2"/>
        </w:rPr>
        <w:t xml:space="preserve"> </w:t>
      </w:r>
      <w:r>
        <w:rPr>
          <w:i/>
          <w:color w:val="231F20"/>
        </w:rPr>
        <w:t>7</w:t>
      </w:r>
      <w:r>
        <w:rPr>
          <w:i/>
          <w:color w:val="231F20"/>
          <w:spacing w:val="-2"/>
        </w:rPr>
        <w:t xml:space="preserve"> </w:t>
      </w:r>
      <w:r>
        <w:rPr>
          <w:i/>
          <w:color w:val="231F20"/>
        </w:rPr>
        <w:t>Habits</w:t>
      </w:r>
      <w:r>
        <w:rPr>
          <w:i/>
          <w:color w:val="231F20"/>
          <w:spacing w:val="-2"/>
        </w:rPr>
        <w:t xml:space="preserve"> </w:t>
      </w:r>
      <w:r>
        <w:rPr>
          <w:i/>
          <w:color w:val="231F20"/>
        </w:rPr>
        <w:t>of</w:t>
      </w:r>
      <w:r>
        <w:rPr>
          <w:i/>
          <w:color w:val="231F20"/>
          <w:spacing w:val="-2"/>
        </w:rPr>
        <w:t xml:space="preserve"> </w:t>
      </w:r>
      <w:r>
        <w:rPr>
          <w:i/>
          <w:color w:val="231F20"/>
        </w:rPr>
        <w:t>Highly</w:t>
      </w:r>
      <w:r>
        <w:rPr>
          <w:i/>
          <w:color w:val="231F20"/>
          <w:spacing w:val="-2"/>
        </w:rPr>
        <w:t xml:space="preserve"> </w:t>
      </w:r>
      <w:r>
        <w:rPr>
          <w:i/>
          <w:color w:val="231F20"/>
        </w:rPr>
        <w:t>Effective</w:t>
      </w:r>
      <w:r>
        <w:rPr>
          <w:i/>
          <w:color w:val="231F20"/>
          <w:spacing w:val="-2"/>
        </w:rPr>
        <w:t xml:space="preserve"> </w:t>
      </w:r>
      <w:r>
        <w:rPr>
          <w:i/>
          <w:color w:val="231F20"/>
        </w:rPr>
        <w:t>People</w:t>
      </w:r>
      <w:r>
        <w:rPr>
          <w:i/>
          <w:color w:val="231F20"/>
          <w:spacing w:val="-4"/>
        </w:rPr>
        <w:t xml:space="preserve"> </w:t>
      </w:r>
      <w:r>
        <w:rPr>
          <w:color w:val="231F20"/>
        </w:rPr>
        <w:t>and</w:t>
      </w:r>
      <w:r>
        <w:rPr>
          <w:color w:val="231F20"/>
          <w:spacing w:val="-3"/>
        </w:rPr>
        <w:t xml:space="preserve"> </w:t>
      </w:r>
      <w:r>
        <w:rPr>
          <w:color w:val="231F20"/>
        </w:rPr>
        <w:t>David</w:t>
      </w:r>
      <w:r>
        <w:rPr>
          <w:color w:val="231F20"/>
          <w:spacing w:val="-3"/>
        </w:rPr>
        <w:t xml:space="preserve"> </w:t>
      </w:r>
      <w:r>
        <w:rPr>
          <w:color w:val="231F20"/>
        </w:rPr>
        <w:t>Allen’s</w:t>
      </w:r>
      <w:r>
        <w:rPr>
          <w:color w:val="231F20"/>
          <w:spacing w:val="-3"/>
        </w:rPr>
        <w:t xml:space="preserve"> </w:t>
      </w:r>
      <w:r>
        <w:rPr>
          <w:i/>
          <w:color w:val="231F20"/>
        </w:rPr>
        <w:t>Getting</w:t>
      </w:r>
      <w:r>
        <w:rPr>
          <w:i/>
          <w:color w:val="231F20"/>
          <w:spacing w:val="-2"/>
        </w:rPr>
        <w:t xml:space="preserve"> </w:t>
      </w:r>
      <w:r>
        <w:rPr>
          <w:i/>
          <w:color w:val="231F20"/>
        </w:rPr>
        <w:t>Things</w:t>
      </w:r>
      <w:r>
        <w:rPr>
          <w:i/>
          <w:color w:val="231F20"/>
          <w:spacing w:val="-2"/>
        </w:rPr>
        <w:t xml:space="preserve"> </w:t>
      </w:r>
      <w:r>
        <w:rPr>
          <w:i/>
          <w:color w:val="231F20"/>
        </w:rPr>
        <w:t xml:space="preserve">Done </w:t>
      </w:r>
      <w:r>
        <w:rPr>
          <w:color w:val="231F20"/>
          <w:w w:val="105"/>
        </w:rPr>
        <w:t>as places to start on this journey.</w:t>
      </w:r>
    </w:p>
    <w:p w14:paraId="099CD477" w14:textId="77777777" w:rsidR="00262A63" w:rsidRDefault="00262A63">
      <w:pPr>
        <w:pStyle w:val="BodyText"/>
        <w:rPr>
          <w:sz w:val="22"/>
        </w:rPr>
      </w:pPr>
    </w:p>
    <w:p w14:paraId="608F8A28" w14:textId="77777777" w:rsidR="00262A63" w:rsidRDefault="00000000">
      <w:pPr>
        <w:pStyle w:val="Heading8"/>
        <w:spacing w:before="169"/>
        <w:ind w:left="750"/>
      </w:pPr>
      <w:r>
        <w:rPr>
          <w:color w:val="414042"/>
          <w:w w:val="55"/>
        </w:rPr>
        <w:t>MEETING</w:t>
      </w:r>
      <w:r>
        <w:rPr>
          <w:color w:val="414042"/>
          <w:spacing w:val="50"/>
        </w:rPr>
        <w:t xml:space="preserve"> </w:t>
      </w:r>
      <w:r>
        <w:rPr>
          <w:color w:val="414042"/>
          <w:spacing w:val="-2"/>
          <w:w w:val="70"/>
        </w:rPr>
        <w:t>TIMING</w:t>
      </w:r>
    </w:p>
    <w:p w14:paraId="7DB411D2" w14:textId="77777777" w:rsidR="00262A63" w:rsidRDefault="00000000">
      <w:pPr>
        <w:pStyle w:val="BodyText"/>
        <w:spacing w:before="239" w:line="319" w:lineRule="auto"/>
        <w:ind w:left="750" w:right="858"/>
        <w:jc w:val="both"/>
      </w:pPr>
      <w:r>
        <w:rPr>
          <w:color w:val="231F20"/>
          <w:w w:val="105"/>
        </w:rPr>
        <w:t>One</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ways</w:t>
      </w:r>
      <w:r>
        <w:rPr>
          <w:color w:val="231F20"/>
          <w:spacing w:val="40"/>
          <w:w w:val="105"/>
        </w:rPr>
        <w:t xml:space="preserve"> </w:t>
      </w:r>
      <w:r>
        <w:rPr>
          <w:color w:val="231F20"/>
          <w:w w:val="105"/>
        </w:rPr>
        <w:t>you</w:t>
      </w:r>
      <w:r>
        <w:rPr>
          <w:color w:val="231F20"/>
          <w:spacing w:val="40"/>
          <w:w w:val="105"/>
        </w:rPr>
        <w:t xml:space="preserve"> </w:t>
      </w:r>
      <w:r>
        <w:rPr>
          <w:color w:val="231F20"/>
          <w:w w:val="105"/>
        </w:rPr>
        <w:t>can</w:t>
      </w:r>
      <w:r>
        <w:rPr>
          <w:color w:val="231F20"/>
          <w:spacing w:val="40"/>
          <w:w w:val="105"/>
        </w:rPr>
        <w:t xml:space="preserve"> </w:t>
      </w:r>
      <w:r>
        <w:rPr>
          <w:color w:val="231F20"/>
          <w:w w:val="105"/>
        </w:rPr>
        <w:t>enable</w:t>
      </w:r>
      <w:r>
        <w:rPr>
          <w:color w:val="231F20"/>
          <w:spacing w:val="40"/>
          <w:w w:val="105"/>
        </w:rPr>
        <w:t xml:space="preserve"> </w:t>
      </w:r>
      <w:r>
        <w:rPr>
          <w:color w:val="231F20"/>
          <w:w w:val="105"/>
        </w:rPr>
        <w:t>productivity</w:t>
      </w:r>
      <w:r>
        <w:rPr>
          <w:color w:val="231F20"/>
          <w:spacing w:val="40"/>
          <w:w w:val="105"/>
        </w:rPr>
        <w:t xml:space="preserve"> </w:t>
      </w:r>
      <w:r>
        <w:rPr>
          <w:color w:val="231F20"/>
          <w:w w:val="105"/>
        </w:rPr>
        <w:t>in</w:t>
      </w:r>
      <w:r>
        <w:rPr>
          <w:color w:val="231F20"/>
          <w:spacing w:val="40"/>
          <w:w w:val="105"/>
        </w:rPr>
        <w:t xml:space="preserve"> </w:t>
      </w:r>
      <w:r>
        <w:rPr>
          <w:color w:val="231F20"/>
          <w:w w:val="105"/>
        </w:rPr>
        <w:t>your</w:t>
      </w:r>
      <w:r>
        <w:rPr>
          <w:color w:val="231F20"/>
          <w:spacing w:val="40"/>
          <w:w w:val="105"/>
        </w:rPr>
        <w:t xml:space="preserve"> </w:t>
      </w:r>
      <w:r>
        <w:rPr>
          <w:color w:val="231F20"/>
          <w:w w:val="105"/>
        </w:rPr>
        <w:t>team</w:t>
      </w:r>
      <w:r>
        <w:rPr>
          <w:color w:val="231F20"/>
          <w:spacing w:val="40"/>
          <w:w w:val="105"/>
        </w:rPr>
        <w:t xml:space="preserve"> </w:t>
      </w:r>
      <w:r>
        <w:rPr>
          <w:color w:val="231F20"/>
          <w:w w:val="105"/>
        </w:rPr>
        <w:t>is</w:t>
      </w:r>
      <w:r>
        <w:rPr>
          <w:color w:val="231F20"/>
          <w:spacing w:val="40"/>
          <w:w w:val="105"/>
        </w:rPr>
        <w:t xml:space="preserve"> </w:t>
      </w:r>
      <w:r>
        <w:rPr>
          <w:color w:val="231F20"/>
          <w:w w:val="105"/>
        </w:rPr>
        <w:t>by</w:t>
      </w:r>
      <w:r>
        <w:rPr>
          <w:color w:val="231F20"/>
          <w:spacing w:val="40"/>
          <w:w w:val="105"/>
        </w:rPr>
        <w:t xml:space="preserve"> </w:t>
      </w:r>
      <w:proofErr w:type="spellStart"/>
      <w:r>
        <w:rPr>
          <w:color w:val="231F20"/>
          <w:w w:val="105"/>
        </w:rPr>
        <w:t>creat</w:t>
      </w:r>
      <w:proofErr w:type="spellEnd"/>
      <w:r>
        <w:rPr>
          <w:color w:val="231F20"/>
          <w:w w:val="105"/>
        </w:rPr>
        <w:t xml:space="preserve">- </w:t>
      </w:r>
      <w:proofErr w:type="spellStart"/>
      <w:r>
        <w:rPr>
          <w:color w:val="231F20"/>
          <w:w w:val="105"/>
        </w:rPr>
        <w:t>ing</w:t>
      </w:r>
      <w:proofErr w:type="spellEnd"/>
      <w:r>
        <w:rPr>
          <w:color w:val="231F20"/>
          <w:w w:val="105"/>
        </w:rPr>
        <w:t>,</w:t>
      </w:r>
      <w:r>
        <w:rPr>
          <w:color w:val="231F20"/>
          <w:spacing w:val="18"/>
          <w:w w:val="105"/>
        </w:rPr>
        <w:t xml:space="preserve"> </w:t>
      </w:r>
      <w:r>
        <w:rPr>
          <w:color w:val="231F20"/>
          <w:w w:val="105"/>
        </w:rPr>
        <w:t>or</w:t>
      </w:r>
      <w:r>
        <w:rPr>
          <w:color w:val="231F20"/>
          <w:spacing w:val="18"/>
          <w:w w:val="105"/>
        </w:rPr>
        <w:t xml:space="preserve"> </w:t>
      </w:r>
      <w:r>
        <w:rPr>
          <w:color w:val="231F20"/>
          <w:w w:val="105"/>
        </w:rPr>
        <w:t>allowing</w:t>
      </w:r>
      <w:r>
        <w:rPr>
          <w:color w:val="231F20"/>
          <w:spacing w:val="19"/>
          <w:w w:val="105"/>
        </w:rPr>
        <w:t xml:space="preserve"> </w:t>
      </w:r>
      <w:r>
        <w:rPr>
          <w:color w:val="231F20"/>
          <w:w w:val="105"/>
        </w:rPr>
        <w:t>for,</w:t>
      </w:r>
      <w:r>
        <w:rPr>
          <w:color w:val="231F20"/>
          <w:spacing w:val="18"/>
          <w:w w:val="105"/>
        </w:rPr>
        <w:t xml:space="preserve"> </w:t>
      </w:r>
      <w:r>
        <w:rPr>
          <w:color w:val="231F20"/>
          <w:w w:val="105"/>
        </w:rPr>
        <w:t>large</w:t>
      </w:r>
      <w:r>
        <w:rPr>
          <w:color w:val="231F20"/>
          <w:spacing w:val="19"/>
          <w:w w:val="105"/>
        </w:rPr>
        <w:t xml:space="preserve"> </w:t>
      </w:r>
      <w:r>
        <w:rPr>
          <w:color w:val="231F20"/>
          <w:w w:val="105"/>
        </w:rPr>
        <w:t>blocks</w:t>
      </w:r>
      <w:r>
        <w:rPr>
          <w:color w:val="231F20"/>
          <w:spacing w:val="18"/>
          <w:w w:val="105"/>
        </w:rPr>
        <w:t xml:space="preserve"> </w:t>
      </w:r>
      <w:r>
        <w:rPr>
          <w:color w:val="231F20"/>
          <w:w w:val="105"/>
        </w:rPr>
        <w:t>of</w:t>
      </w:r>
      <w:r>
        <w:rPr>
          <w:color w:val="231F20"/>
          <w:spacing w:val="19"/>
          <w:w w:val="105"/>
        </w:rPr>
        <w:t xml:space="preserve"> </w:t>
      </w:r>
      <w:r>
        <w:rPr>
          <w:color w:val="231F20"/>
          <w:w w:val="105"/>
        </w:rPr>
        <w:t>free</w:t>
      </w:r>
      <w:r>
        <w:rPr>
          <w:color w:val="231F20"/>
          <w:spacing w:val="18"/>
          <w:w w:val="105"/>
        </w:rPr>
        <w:t xml:space="preserve"> </w:t>
      </w:r>
      <w:r>
        <w:rPr>
          <w:color w:val="231F20"/>
          <w:w w:val="105"/>
        </w:rPr>
        <w:t>time</w:t>
      </w:r>
      <w:r>
        <w:rPr>
          <w:color w:val="231F20"/>
          <w:spacing w:val="19"/>
          <w:w w:val="105"/>
        </w:rPr>
        <w:t xml:space="preserve"> </w:t>
      </w:r>
      <w:r>
        <w:rPr>
          <w:color w:val="231F20"/>
          <w:w w:val="105"/>
        </w:rPr>
        <w:t>for</w:t>
      </w:r>
      <w:r>
        <w:rPr>
          <w:color w:val="231F20"/>
          <w:spacing w:val="18"/>
          <w:w w:val="105"/>
        </w:rPr>
        <w:t xml:space="preserve"> </w:t>
      </w:r>
      <w:r>
        <w:rPr>
          <w:color w:val="231F20"/>
          <w:w w:val="105"/>
        </w:rPr>
        <w:t>your</w:t>
      </w:r>
      <w:r>
        <w:rPr>
          <w:color w:val="231F20"/>
          <w:spacing w:val="19"/>
          <w:w w:val="105"/>
        </w:rPr>
        <w:t xml:space="preserve"> </w:t>
      </w:r>
      <w:r>
        <w:rPr>
          <w:color w:val="231F20"/>
          <w:w w:val="105"/>
        </w:rPr>
        <w:t>engineers.</w:t>
      </w:r>
      <w:r>
        <w:rPr>
          <w:color w:val="231F20"/>
          <w:spacing w:val="18"/>
          <w:w w:val="105"/>
        </w:rPr>
        <w:t xml:space="preserve"> </w:t>
      </w:r>
      <w:r>
        <w:rPr>
          <w:color w:val="231F20"/>
          <w:spacing w:val="-2"/>
          <w:w w:val="105"/>
        </w:rPr>
        <w:t>Context</w:t>
      </w:r>
    </w:p>
    <w:p w14:paraId="001C97B5" w14:textId="77777777" w:rsidR="00262A63" w:rsidRDefault="00262A63">
      <w:pPr>
        <w:spacing w:line="319" w:lineRule="auto"/>
        <w:jc w:val="both"/>
        <w:sectPr w:rsidR="00262A63">
          <w:pgSz w:w="8640" w:h="12960"/>
          <w:pgMar w:top="680" w:right="160" w:bottom="680" w:left="100" w:header="487" w:footer="482" w:gutter="0"/>
          <w:cols w:space="720"/>
        </w:sectPr>
      </w:pPr>
    </w:p>
    <w:p w14:paraId="63F4BC50" w14:textId="77777777" w:rsidR="00262A63" w:rsidRDefault="00262A63">
      <w:pPr>
        <w:pStyle w:val="BodyText"/>
        <w:spacing w:before="9"/>
        <w:rPr>
          <w:sz w:val="17"/>
        </w:rPr>
      </w:pPr>
    </w:p>
    <w:p w14:paraId="3EE946CB" w14:textId="77777777" w:rsidR="00262A63" w:rsidRDefault="00000000">
      <w:pPr>
        <w:pStyle w:val="BodyText"/>
        <w:spacing w:before="85" w:line="319" w:lineRule="auto"/>
        <w:ind w:left="920" w:right="687"/>
        <w:jc w:val="both"/>
      </w:pPr>
      <w:r>
        <w:rPr>
          <w:color w:val="231F20"/>
          <w:w w:val="110"/>
        </w:rPr>
        <w:t xml:space="preserve">switching (our tendency to shift from one unrelated task to another) is </w:t>
      </w:r>
      <w:r>
        <w:rPr>
          <w:color w:val="231F20"/>
          <w:w w:val="105"/>
        </w:rPr>
        <w:t xml:space="preserve">expensive (see “The Multitasking Myth” at ctohb.com/myth), so the more </w:t>
      </w:r>
      <w:r>
        <w:rPr>
          <w:color w:val="231F20"/>
          <w:w w:val="110"/>
        </w:rPr>
        <w:t xml:space="preserve">time you can create for engineers to do the work of engineering without </w:t>
      </w:r>
      <w:r>
        <w:rPr>
          <w:color w:val="231F20"/>
          <w:w w:val="105"/>
        </w:rPr>
        <w:t xml:space="preserve">switching to other tasks (email, phone calls, meetings), the less total con- </w:t>
      </w:r>
      <w:r>
        <w:rPr>
          <w:color w:val="231F20"/>
          <w:w w:val="110"/>
        </w:rPr>
        <w:t>text switching penalty you pay.</w:t>
      </w:r>
    </w:p>
    <w:p w14:paraId="164DBA08" w14:textId="77777777" w:rsidR="00262A63" w:rsidRDefault="00000000">
      <w:pPr>
        <w:pStyle w:val="BodyText"/>
        <w:spacing w:line="319" w:lineRule="auto"/>
        <w:ind w:left="920" w:right="687" w:firstLine="283"/>
        <w:jc w:val="both"/>
      </w:pPr>
      <w:r>
        <w:rPr>
          <w:color w:val="231F20"/>
          <w:w w:val="105"/>
        </w:rPr>
        <w:t xml:space="preserve">I’m a fan of declaring an informal “meeting hours” window for the team. Encourage the engineering team, and cross-functional teams, to schedule meetings during this two or three hour window every day and try not to schedule engineers outside that window. That leaves a healthy amount of time </w:t>
      </w:r>
      <w:r>
        <w:rPr>
          <w:i/>
          <w:color w:val="231F20"/>
          <w:w w:val="105"/>
        </w:rPr>
        <w:t xml:space="preserve">every single day </w:t>
      </w:r>
      <w:r>
        <w:rPr>
          <w:color w:val="231F20"/>
          <w:w w:val="105"/>
        </w:rPr>
        <w:t xml:space="preserve">for your engineering team to focus on the core of their work and also make space for necessary informational and conflict </w:t>
      </w:r>
      <w:proofErr w:type="spellStart"/>
      <w:r>
        <w:rPr>
          <w:color w:val="231F20"/>
          <w:w w:val="105"/>
        </w:rPr>
        <w:t>reso</w:t>
      </w:r>
      <w:proofErr w:type="spellEnd"/>
      <w:r>
        <w:rPr>
          <w:color w:val="231F20"/>
          <w:w w:val="105"/>
        </w:rPr>
        <w:t xml:space="preserve">- </w:t>
      </w:r>
      <w:proofErr w:type="spellStart"/>
      <w:r>
        <w:rPr>
          <w:color w:val="231F20"/>
          <w:w w:val="105"/>
        </w:rPr>
        <w:t>lution</w:t>
      </w:r>
      <w:proofErr w:type="spellEnd"/>
      <w:r>
        <w:rPr>
          <w:color w:val="231F20"/>
          <w:w w:val="105"/>
        </w:rPr>
        <w:t xml:space="preserve"> meetings. If your team is in more than three hours of meetings per</w:t>
      </w:r>
      <w:r>
        <w:rPr>
          <w:color w:val="231F20"/>
          <w:spacing w:val="40"/>
          <w:w w:val="105"/>
        </w:rPr>
        <w:t xml:space="preserve"> </w:t>
      </w:r>
      <w:r>
        <w:rPr>
          <w:color w:val="231F20"/>
          <w:w w:val="105"/>
        </w:rPr>
        <w:t>day (fifteen hours per week, nearly half of their time!), you should take a close look at those meetings and ask yourself if they can be consolidated</w:t>
      </w:r>
      <w:r>
        <w:rPr>
          <w:color w:val="231F20"/>
          <w:spacing w:val="40"/>
          <w:w w:val="105"/>
        </w:rPr>
        <w:t xml:space="preserve"> </w:t>
      </w:r>
      <w:r>
        <w:rPr>
          <w:color w:val="231F20"/>
          <w:w w:val="105"/>
        </w:rPr>
        <w:t>and</w:t>
      </w:r>
      <w:r>
        <w:rPr>
          <w:color w:val="231F20"/>
          <w:spacing w:val="-11"/>
          <w:w w:val="105"/>
        </w:rPr>
        <w:t xml:space="preserve"> </w:t>
      </w:r>
      <w:r>
        <w:rPr>
          <w:color w:val="231F20"/>
          <w:w w:val="105"/>
        </w:rPr>
        <w:t>reduced.</w:t>
      </w:r>
    </w:p>
    <w:p w14:paraId="3EE6880B" w14:textId="77777777" w:rsidR="00262A63" w:rsidRDefault="00000000">
      <w:pPr>
        <w:pStyle w:val="BodyText"/>
        <w:spacing w:line="319" w:lineRule="auto"/>
        <w:ind w:left="920" w:right="687" w:firstLine="283"/>
        <w:jc w:val="both"/>
      </w:pPr>
      <w:r>
        <w:rPr>
          <w:color w:val="231F20"/>
          <w:w w:val="105"/>
        </w:rPr>
        <w:t xml:space="preserve">Other teams have found success with “no-meeting” days—setting aside one or more days each week when nobody schedules any recurring meet- </w:t>
      </w:r>
      <w:proofErr w:type="spellStart"/>
      <w:r>
        <w:rPr>
          <w:color w:val="231F20"/>
        </w:rPr>
        <w:t>ings</w:t>
      </w:r>
      <w:proofErr w:type="spellEnd"/>
      <w:r>
        <w:rPr>
          <w:color w:val="231F20"/>
        </w:rPr>
        <w:t xml:space="preserve">. Just keep in mind that, in a forty-hour work week, your goal is to reserve </w:t>
      </w:r>
      <w:r>
        <w:rPr>
          <w:color w:val="231F20"/>
          <w:w w:val="105"/>
        </w:rPr>
        <w:t>as many of those hours as possible for your engineering team as contiguous blocks</w:t>
      </w:r>
      <w:r>
        <w:rPr>
          <w:color w:val="231F20"/>
          <w:spacing w:val="-6"/>
          <w:w w:val="105"/>
        </w:rPr>
        <w:t xml:space="preserve"> </w:t>
      </w:r>
      <w:r>
        <w:rPr>
          <w:color w:val="231F20"/>
          <w:w w:val="105"/>
        </w:rPr>
        <w:t>of</w:t>
      </w:r>
      <w:r>
        <w:rPr>
          <w:color w:val="231F20"/>
          <w:spacing w:val="-6"/>
          <w:w w:val="105"/>
        </w:rPr>
        <w:t xml:space="preserve"> </w:t>
      </w:r>
      <w:r>
        <w:rPr>
          <w:color w:val="231F20"/>
          <w:w w:val="105"/>
        </w:rPr>
        <w:t>focus</w:t>
      </w:r>
      <w:r>
        <w:rPr>
          <w:color w:val="231F20"/>
          <w:spacing w:val="-6"/>
          <w:w w:val="105"/>
        </w:rPr>
        <w:t xml:space="preserve"> </w:t>
      </w:r>
      <w:r>
        <w:rPr>
          <w:color w:val="231F20"/>
          <w:w w:val="105"/>
        </w:rPr>
        <w:t>time.</w:t>
      </w:r>
      <w:r>
        <w:rPr>
          <w:color w:val="231F20"/>
          <w:spacing w:val="-6"/>
          <w:w w:val="105"/>
        </w:rPr>
        <w:t xml:space="preserve"> </w:t>
      </w:r>
      <w:r>
        <w:rPr>
          <w:color w:val="231F20"/>
          <w:w w:val="105"/>
        </w:rPr>
        <w:t>A</w:t>
      </w:r>
      <w:r>
        <w:rPr>
          <w:color w:val="231F20"/>
          <w:spacing w:val="-6"/>
          <w:w w:val="105"/>
        </w:rPr>
        <w:t xml:space="preserve"> </w:t>
      </w:r>
      <w:r>
        <w:rPr>
          <w:color w:val="231F20"/>
          <w:w w:val="105"/>
        </w:rPr>
        <w:t>single</w:t>
      </w:r>
      <w:r>
        <w:rPr>
          <w:color w:val="231F20"/>
          <w:spacing w:val="-6"/>
          <w:w w:val="105"/>
        </w:rPr>
        <w:t xml:space="preserve"> </w:t>
      </w:r>
      <w:r>
        <w:rPr>
          <w:color w:val="231F20"/>
          <w:w w:val="105"/>
        </w:rPr>
        <w:t>no-meeting</w:t>
      </w:r>
      <w:r>
        <w:rPr>
          <w:color w:val="231F20"/>
          <w:spacing w:val="-6"/>
          <w:w w:val="105"/>
        </w:rPr>
        <w:t xml:space="preserve"> </w:t>
      </w:r>
      <w:r>
        <w:rPr>
          <w:color w:val="231F20"/>
          <w:w w:val="105"/>
        </w:rPr>
        <w:t>day</w:t>
      </w:r>
      <w:r>
        <w:rPr>
          <w:color w:val="231F20"/>
          <w:spacing w:val="-6"/>
          <w:w w:val="105"/>
        </w:rPr>
        <w:t xml:space="preserve"> </w:t>
      </w:r>
      <w:r>
        <w:rPr>
          <w:color w:val="231F20"/>
          <w:w w:val="105"/>
        </w:rPr>
        <w:t>implies</w:t>
      </w:r>
      <w:r>
        <w:rPr>
          <w:color w:val="231F20"/>
          <w:spacing w:val="-6"/>
          <w:w w:val="105"/>
        </w:rPr>
        <w:t xml:space="preserve"> </w:t>
      </w:r>
      <w:r>
        <w:rPr>
          <w:color w:val="231F20"/>
          <w:w w:val="105"/>
        </w:rPr>
        <w:t>an</w:t>
      </w:r>
      <w:r>
        <w:rPr>
          <w:color w:val="231F20"/>
          <w:spacing w:val="-6"/>
          <w:w w:val="105"/>
        </w:rPr>
        <w:t xml:space="preserve"> </w:t>
      </w:r>
      <w:r>
        <w:rPr>
          <w:color w:val="231F20"/>
          <w:w w:val="105"/>
        </w:rPr>
        <w:t>eight-hour</w:t>
      </w:r>
      <w:r>
        <w:rPr>
          <w:color w:val="231F20"/>
          <w:spacing w:val="-6"/>
          <w:w w:val="105"/>
        </w:rPr>
        <w:t xml:space="preserve"> </w:t>
      </w:r>
      <w:r>
        <w:rPr>
          <w:color w:val="231F20"/>
          <w:w w:val="105"/>
        </w:rPr>
        <w:t>block</w:t>
      </w:r>
      <w:r>
        <w:rPr>
          <w:color w:val="231F20"/>
          <w:spacing w:val="-6"/>
          <w:w w:val="105"/>
        </w:rPr>
        <w:t xml:space="preserve"> </w:t>
      </w:r>
      <w:r>
        <w:rPr>
          <w:color w:val="231F20"/>
          <w:w w:val="105"/>
        </w:rPr>
        <w:t>of focus time, but there are still thirty-two other hours to consider, so it doesn’t solve the whole problem.</w:t>
      </w:r>
    </w:p>
    <w:p w14:paraId="2CFDDE3F" w14:textId="77777777" w:rsidR="00262A63" w:rsidRDefault="00262A63">
      <w:pPr>
        <w:pStyle w:val="BodyText"/>
        <w:rPr>
          <w:sz w:val="22"/>
        </w:rPr>
      </w:pPr>
    </w:p>
    <w:p w14:paraId="2243DEF8" w14:textId="77777777" w:rsidR="00262A63" w:rsidRDefault="00000000">
      <w:pPr>
        <w:pStyle w:val="Heading8"/>
        <w:spacing w:before="151"/>
      </w:pPr>
      <w:r>
        <w:rPr>
          <w:color w:val="414042"/>
          <w:w w:val="55"/>
        </w:rPr>
        <w:t>ENGINEER’S</w:t>
      </w:r>
      <w:r>
        <w:rPr>
          <w:color w:val="414042"/>
          <w:spacing w:val="46"/>
        </w:rPr>
        <w:t xml:space="preserve"> </w:t>
      </w:r>
      <w:r>
        <w:rPr>
          <w:color w:val="414042"/>
          <w:w w:val="55"/>
        </w:rPr>
        <w:t>TIME</w:t>
      </w:r>
      <w:r>
        <w:rPr>
          <w:color w:val="414042"/>
          <w:spacing w:val="47"/>
        </w:rPr>
        <w:t xml:space="preserve"> </w:t>
      </w:r>
      <w:r>
        <w:rPr>
          <w:color w:val="414042"/>
          <w:spacing w:val="-2"/>
          <w:w w:val="55"/>
        </w:rPr>
        <w:t>RECOMMENDATION</w:t>
      </w:r>
    </w:p>
    <w:p w14:paraId="20CD9FE5" w14:textId="77777777" w:rsidR="00262A63" w:rsidRDefault="00000000">
      <w:pPr>
        <w:pStyle w:val="BodyText"/>
        <w:spacing w:before="239"/>
        <w:ind w:left="920"/>
        <w:jc w:val="both"/>
      </w:pPr>
      <w:r>
        <w:rPr>
          <w:color w:val="231F20"/>
          <w:w w:val="105"/>
        </w:rPr>
        <w:t>Consider</w:t>
      </w:r>
      <w:r>
        <w:rPr>
          <w:color w:val="231F20"/>
          <w:spacing w:val="18"/>
          <w:w w:val="105"/>
        </w:rPr>
        <w:t xml:space="preserve"> </w:t>
      </w:r>
      <w:r>
        <w:rPr>
          <w:color w:val="231F20"/>
          <w:w w:val="105"/>
        </w:rPr>
        <w:t>this</w:t>
      </w:r>
      <w:r>
        <w:rPr>
          <w:color w:val="231F20"/>
          <w:spacing w:val="19"/>
          <w:w w:val="105"/>
        </w:rPr>
        <w:t xml:space="preserve"> </w:t>
      </w:r>
      <w:r>
        <w:rPr>
          <w:color w:val="231F20"/>
          <w:w w:val="105"/>
        </w:rPr>
        <w:t>hypothetical</w:t>
      </w:r>
      <w:r>
        <w:rPr>
          <w:color w:val="231F20"/>
          <w:spacing w:val="18"/>
          <w:w w:val="105"/>
        </w:rPr>
        <w:t xml:space="preserve"> </w:t>
      </w:r>
      <w:r>
        <w:rPr>
          <w:color w:val="231F20"/>
          <w:w w:val="105"/>
        </w:rPr>
        <w:t>week</w:t>
      </w:r>
      <w:r>
        <w:rPr>
          <w:color w:val="231F20"/>
          <w:spacing w:val="19"/>
          <w:w w:val="105"/>
        </w:rPr>
        <w:t xml:space="preserve"> </w:t>
      </w:r>
      <w:r>
        <w:rPr>
          <w:color w:val="231F20"/>
          <w:w w:val="105"/>
        </w:rPr>
        <w:t>for</w:t>
      </w:r>
      <w:r>
        <w:rPr>
          <w:color w:val="231F20"/>
          <w:spacing w:val="18"/>
          <w:w w:val="105"/>
        </w:rPr>
        <w:t xml:space="preserve"> </w:t>
      </w:r>
      <w:r>
        <w:rPr>
          <w:color w:val="231F20"/>
          <w:w w:val="105"/>
        </w:rPr>
        <w:t>a</w:t>
      </w:r>
      <w:r>
        <w:rPr>
          <w:color w:val="231F20"/>
          <w:spacing w:val="19"/>
          <w:w w:val="105"/>
        </w:rPr>
        <w:t xml:space="preserve"> </w:t>
      </w:r>
      <w:r>
        <w:rPr>
          <w:color w:val="231F20"/>
          <w:w w:val="105"/>
        </w:rPr>
        <w:t>software</w:t>
      </w:r>
      <w:r>
        <w:rPr>
          <w:color w:val="231F20"/>
          <w:spacing w:val="19"/>
          <w:w w:val="105"/>
        </w:rPr>
        <w:t xml:space="preserve"> </w:t>
      </w:r>
      <w:r>
        <w:rPr>
          <w:color w:val="231F20"/>
          <w:spacing w:val="-2"/>
          <w:w w:val="105"/>
        </w:rPr>
        <w:t>engineer:</w:t>
      </w:r>
    </w:p>
    <w:p w14:paraId="0B7BD8D4" w14:textId="77777777" w:rsidR="00262A63" w:rsidRDefault="00000000">
      <w:pPr>
        <w:pStyle w:val="ListParagraph"/>
        <w:numPr>
          <w:ilvl w:val="1"/>
          <w:numId w:val="54"/>
        </w:numPr>
        <w:tabs>
          <w:tab w:val="left" w:pos="1204"/>
        </w:tabs>
        <w:spacing w:before="191"/>
        <w:rPr>
          <w:sz w:val="21"/>
        </w:rPr>
      </w:pPr>
      <w:r>
        <w:rPr>
          <w:color w:val="231F20"/>
          <w:w w:val="105"/>
          <w:sz w:val="21"/>
        </w:rPr>
        <w:t>One</w:t>
      </w:r>
      <w:r>
        <w:rPr>
          <w:color w:val="231F20"/>
          <w:spacing w:val="-9"/>
          <w:w w:val="105"/>
          <w:sz w:val="21"/>
        </w:rPr>
        <w:t xml:space="preserve"> </w:t>
      </w:r>
      <w:r>
        <w:rPr>
          <w:color w:val="231F20"/>
          <w:w w:val="105"/>
          <w:sz w:val="21"/>
        </w:rPr>
        <w:t>hour:</w:t>
      </w:r>
      <w:r>
        <w:rPr>
          <w:color w:val="231F20"/>
          <w:spacing w:val="-9"/>
          <w:w w:val="105"/>
          <w:sz w:val="21"/>
        </w:rPr>
        <w:t xml:space="preserve"> </w:t>
      </w:r>
      <w:r>
        <w:rPr>
          <w:color w:val="231F20"/>
          <w:w w:val="105"/>
          <w:sz w:val="21"/>
        </w:rPr>
        <w:t>1:1</w:t>
      </w:r>
      <w:r>
        <w:rPr>
          <w:color w:val="231F20"/>
          <w:spacing w:val="-9"/>
          <w:w w:val="105"/>
          <w:sz w:val="21"/>
        </w:rPr>
        <w:t xml:space="preserve"> </w:t>
      </w:r>
      <w:r>
        <w:rPr>
          <w:color w:val="231F20"/>
          <w:w w:val="105"/>
          <w:sz w:val="21"/>
        </w:rPr>
        <w:t>with</w:t>
      </w:r>
      <w:r>
        <w:rPr>
          <w:color w:val="231F20"/>
          <w:spacing w:val="-9"/>
          <w:w w:val="105"/>
          <w:sz w:val="21"/>
        </w:rPr>
        <w:t xml:space="preserve"> </w:t>
      </w:r>
      <w:r>
        <w:rPr>
          <w:color w:val="231F20"/>
          <w:spacing w:val="-2"/>
          <w:w w:val="105"/>
          <w:sz w:val="21"/>
        </w:rPr>
        <w:t>manager</w:t>
      </w:r>
    </w:p>
    <w:p w14:paraId="2939FF2E" w14:textId="77777777" w:rsidR="00262A63" w:rsidRDefault="00000000">
      <w:pPr>
        <w:pStyle w:val="ListParagraph"/>
        <w:numPr>
          <w:ilvl w:val="1"/>
          <w:numId w:val="54"/>
        </w:numPr>
        <w:tabs>
          <w:tab w:val="left" w:pos="1204"/>
        </w:tabs>
        <w:spacing w:before="192"/>
        <w:rPr>
          <w:sz w:val="21"/>
        </w:rPr>
      </w:pPr>
      <w:r>
        <w:rPr>
          <w:color w:val="231F20"/>
          <w:w w:val="105"/>
          <w:sz w:val="21"/>
        </w:rPr>
        <w:t>Two</w:t>
      </w:r>
      <w:r>
        <w:rPr>
          <w:color w:val="231F20"/>
          <w:spacing w:val="10"/>
          <w:w w:val="105"/>
          <w:sz w:val="21"/>
        </w:rPr>
        <w:t xml:space="preserve"> </w:t>
      </w:r>
      <w:r>
        <w:rPr>
          <w:color w:val="231F20"/>
          <w:w w:val="105"/>
          <w:sz w:val="21"/>
        </w:rPr>
        <w:t>and</w:t>
      </w:r>
      <w:r>
        <w:rPr>
          <w:color w:val="231F20"/>
          <w:spacing w:val="10"/>
          <w:w w:val="105"/>
          <w:sz w:val="21"/>
        </w:rPr>
        <w:t xml:space="preserve"> </w:t>
      </w:r>
      <w:r>
        <w:rPr>
          <w:color w:val="231F20"/>
          <w:w w:val="105"/>
          <w:sz w:val="21"/>
        </w:rPr>
        <w:t>a</w:t>
      </w:r>
      <w:r>
        <w:rPr>
          <w:color w:val="231F20"/>
          <w:spacing w:val="11"/>
          <w:w w:val="105"/>
          <w:sz w:val="21"/>
        </w:rPr>
        <w:t xml:space="preserve"> </w:t>
      </w:r>
      <w:r>
        <w:rPr>
          <w:color w:val="231F20"/>
          <w:w w:val="105"/>
          <w:sz w:val="21"/>
        </w:rPr>
        <w:t>half</w:t>
      </w:r>
      <w:r>
        <w:rPr>
          <w:color w:val="231F20"/>
          <w:spacing w:val="10"/>
          <w:w w:val="105"/>
          <w:sz w:val="21"/>
        </w:rPr>
        <w:t xml:space="preserve"> </w:t>
      </w:r>
      <w:r>
        <w:rPr>
          <w:color w:val="231F20"/>
          <w:w w:val="105"/>
          <w:sz w:val="21"/>
        </w:rPr>
        <w:t>hours:</w:t>
      </w:r>
      <w:r>
        <w:rPr>
          <w:color w:val="231F20"/>
          <w:spacing w:val="11"/>
          <w:w w:val="105"/>
          <w:sz w:val="21"/>
        </w:rPr>
        <w:t xml:space="preserve"> </w:t>
      </w:r>
      <w:r>
        <w:rPr>
          <w:color w:val="231F20"/>
          <w:w w:val="105"/>
          <w:sz w:val="21"/>
        </w:rPr>
        <w:t>daily</w:t>
      </w:r>
      <w:r>
        <w:rPr>
          <w:color w:val="231F20"/>
          <w:spacing w:val="10"/>
          <w:w w:val="105"/>
          <w:sz w:val="21"/>
        </w:rPr>
        <w:t xml:space="preserve"> </w:t>
      </w:r>
      <w:r>
        <w:rPr>
          <w:color w:val="231F20"/>
          <w:w w:val="105"/>
          <w:sz w:val="21"/>
        </w:rPr>
        <w:t>thirty-minute</w:t>
      </w:r>
      <w:r>
        <w:rPr>
          <w:color w:val="231F20"/>
          <w:spacing w:val="11"/>
          <w:w w:val="105"/>
          <w:sz w:val="21"/>
        </w:rPr>
        <w:t xml:space="preserve"> </w:t>
      </w:r>
      <w:r>
        <w:rPr>
          <w:color w:val="231F20"/>
          <w:w w:val="105"/>
          <w:sz w:val="21"/>
        </w:rPr>
        <w:t>standup</w:t>
      </w:r>
      <w:r>
        <w:rPr>
          <w:color w:val="231F20"/>
          <w:spacing w:val="10"/>
          <w:w w:val="105"/>
          <w:sz w:val="21"/>
        </w:rPr>
        <w:t xml:space="preserve"> </w:t>
      </w:r>
      <w:r>
        <w:rPr>
          <w:color w:val="231F20"/>
          <w:spacing w:val="-2"/>
          <w:w w:val="105"/>
          <w:sz w:val="21"/>
        </w:rPr>
        <w:t>meetings</w:t>
      </w:r>
    </w:p>
    <w:p w14:paraId="30FF4A19" w14:textId="77777777" w:rsidR="00262A63" w:rsidRDefault="00000000">
      <w:pPr>
        <w:pStyle w:val="ListParagraph"/>
        <w:numPr>
          <w:ilvl w:val="1"/>
          <w:numId w:val="54"/>
        </w:numPr>
        <w:tabs>
          <w:tab w:val="left" w:pos="1204"/>
        </w:tabs>
        <w:spacing w:before="192" w:line="319" w:lineRule="auto"/>
        <w:ind w:right="915"/>
        <w:rPr>
          <w:sz w:val="21"/>
        </w:rPr>
      </w:pPr>
      <w:r>
        <w:rPr>
          <w:color w:val="231F20"/>
          <w:w w:val="105"/>
          <w:sz w:val="21"/>
        </w:rPr>
        <w:t xml:space="preserve">Two hours: average time spent in other agile ceremonies (sprint plan- </w:t>
      </w:r>
      <w:proofErr w:type="spellStart"/>
      <w:r>
        <w:rPr>
          <w:color w:val="231F20"/>
          <w:w w:val="105"/>
          <w:sz w:val="21"/>
        </w:rPr>
        <w:t>ning</w:t>
      </w:r>
      <w:proofErr w:type="spellEnd"/>
      <w:r>
        <w:rPr>
          <w:color w:val="231F20"/>
          <w:w w:val="105"/>
          <w:sz w:val="21"/>
        </w:rPr>
        <w:t>, retrospectives, etc.)</w:t>
      </w:r>
    </w:p>
    <w:p w14:paraId="4CCA785F" w14:textId="77777777" w:rsidR="00262A63" w:rsidRDefault="00000000">
      <w:pPr>
        <w:pStyle w:val="ListParagraph"/>
        <w:numPr>
          <w:ilvl w:val="1"/>
          <w:numId w:val="54"/>
        </w:numPr>
        <w:tabs>
          <w:tab w:val="left" w:pos="1204"/>
        </w:tabs>
        <w:rPr>
          <w:sz w:val="21"/>
        </w:rPr>
      </w:pPr>
      <w:r>
        <w:rPr>
          <w:color w:val="231F20"/>
          <w:w w:val="105"/>
          <w:sz w:val="21"/>
        </w:rPr>
        <w:t>Four</w:t>
      </w:r>
      <w:r>
        <w:rPr>
          <w:color w:val="231F20"/>
          <w:spacing w:val="-1"/>
          <w:w w:val="105"/>
          <w:sz w:val="21"/>
        </w:rPr>
        <w:t xml:space="preserve"> </w:t>
      </w:r>
      <w:r>
        <w:rPr>
          <w:color w:val="231F20"/>
          <w:w w:val="105"/>
          <w:sz w:val="21"/>
        </w:rPr>
        <w:t>to eight hours: reviewing others’</w:t>
      </w:r>
      <w:r>
        <w:rPr>
          <w:color w:val="231F20"/>
          <w:spacing w:val="-1"/>
          <w:w w:val="105"/>
          <w:sz w:val="21"/>
        </w:rPr>
        <w:t xml:space="preserve"> </w:t>
      </w:r>
      <w:r>
        <w:rPr>
          <w:color w:val="231F20"/>
          <w:spacing w:val="-4"/>
          <w:w w:val="105"/>
          <w:sz w:val="21"/>
        </w:rPr>
        <w:t>code</w:t>
      </w:r>
    </w:p>
    <w:p w14:paraId="0E78C5CF" w14:textId="77777777" w:rsidR="00262A63" w:rsidRDefault="00000000">
      <w:pPr>
        <w:pStyle w:val="ListParagraph"/>
        <w:numPr>
          <w:ilvl w:val="1"/>
          <w:numId w:val="54"/>
        </w:numPr>
        <w:tabs>
          <w:tab w:val="left" w:pos="1204"/>
        </w:tabs>
        <w:spacing w:before="192"/>
        <w:rPr>
          <w:sz w:val="21"/>
        </w:rPr>
      </w:pPr>
      <w:r>
        <w:rPr>
          <w:color w:val="231F20"/>
          <w:w w:val="105"/>
          <w:sz w:val="21"/>
        </w:rPr>
        <w:t>Four</w:t>
      </w:r>
      <w:r>
        <w:rPr>
          <w:color w:val="231F20"/>
          <w:spacing w:val="19"/>
          <w:w w:val="105"/>
          <w:sz w:val="21"/>
        </w:rPr>
        <w:t xml:space="preserve"> </w:t>
      </w:r>
      <w:r>
        <w:rPr>
          <w:color w:val="231F20"/>
          <w:w w:val="105"/>
          <w:sz w:val="21"/>
        </w:rPr>
        <w:t>hours:</w:t>
      </w:r>
      <w:r>
        <w:rPr>
          <w:color w:val="231F20"/>
          <w:spacing w:val="19"/>
          <w:w w:val="105"/>
          <w:sz w:val="21"/>
        </w:rPr>
        <w:t xml:space="preserve"> </w:t>
      </w:r>
      <w:r>
        <w:rPr>
          <w:color w:val="231F20"/>
          <w:w w:val="105"/>
          <w:sz w:val="21"/>
        </w:rPr>
        <w:t>email/chat</w:t>
      </w:r>
      <w:r>
        <w:rPr>
          <w:color w:val="231F20"/>
          <w:spacing w:val="19"/>
          <w:w w:val="105"/>
          <w:sz w:val="21"/>
        </w:rPr>
        <w:t xml:space="preserve"> </w:t>
      </w:r>
      <w:r>
        <w:rPr>
          <w:color w:val="231F20"/>
          <w:spacing w:val="-2"/>
          <w:w w:val="105"/>
          <w:sz w:val="21"/>
        </w:rPr>
        <w:t>communication</w:t>
      </w:r>
    </w:p>
    <w:p w14:paraId="4A493BE3" w14:textId="77777777" w:rsidR="00262A63" w:rsidRDefault="00262A63">
      <w:pPr>
        <w:rPr>
          <w:sz w:val="21"/>
        </w:rPr>
        <w:sectPr w:rsidR="00262A63">
          <w:pgSz w:w="8640" w:h="12960"/>
          <w:pgMar w:top="680" w:right="160" w:bottom="680" w:left="100" w:header="487" w:footer="482" w:gutter="0"/>
          <w:cols w:space="720"/>
        </w:sectPr>
      </w:pPr>
    </w:p>
    <w:p w14:paraId="768B5B50" w14:textId="77777777" w:rsidR="00262A63" w:rsidRDefault="00262A63">
      <w:pPr>
        <w:pStyle w:val="BodyText"/>
        <w:spacing w:before="8"/>
        <w:rPr>
          <w:sz w:val="20"/>
        </w:rPr>
      </w:pPr>
    </w:p>
    <w:p w14:paraId="5B3B02D3" w14:textId="77777777" w:rsidR="00262A63" w:rsidRDefault="00000000">
      <w:pPr>
        <w:pStyle w:val="BodyText"/>
        <w:spacing w:before="85" w:line="319" w:lineRule="auto"/>
        <w:ind w:left="750" w:right="857" w:firstLine="283"/>
        <w:jc w:val="both"/>
      </w:pPr>
      <w:r>
        <w:rPr>
          <w:color w:val="231F20"/>
          <w:w w:val="110"/>
        </w:rPr>
        <w:t xml:space="preserve">In total, that’s about thirteen to seventeen hours of the week used up for meetings and communication. If you add another few hours on top of that for time spent context switching and unplanned miscellaneous inter- </w:t>
      </w:r>
      <w:proofErr w:type="spellStart"/>
      <w:r>
        <w:rPr>
          <w:color w:val="231F20"/>
          <w:w w:val="105"/>
        </w:rPr>
        <w:t>ruptions</w:t>
      </w:r>
      <w:proofErr w:type="spellEnd"/>
      <w:r>
        <w:rPr>
          <w:color w:val="231F20"/>
          <w:w w:val="105"/>
        </w:rPr>
        <w:t>,</w:t>
      </w:r>
      <w:r>
        <w:rPr>
          <w:color w:val="231F20"/>
          <w:spacing w:val="-8"/>
          <w:w w:val="105"/>
        </w:rPr>
        <w:t xml:space="preserve"> </w:t>
      </w:r>
      <w:r>
        <w:rPr>
          <w:color w:val="231F20"/>
          <w:w w:val="105"/>
        </w:rPr>
        <w:t>quickly</w:t>
      </w:r>
      <w:r>
        <w:rPr>
          <w:color w:val="231F20"/>
          <w:spacing w:val="-8"/>
          <w:w w:val="105"/>
        </w:rPr>
        <w:t xml:space="preserve"> </w:t>
      </w:r>
      <w:r>
        <w:rPr>
          <w:color w:val="231F20"/>
          <w:w w:val="105"/>
        </w:rPr>
        <w:t>you’re</w:t>
      </w:r>
      <w:r>
        <w:rPr>
          <w:color w:val="231F20"/>
          <w:spacing w:val="-8"/>
          <w:w w:val="105"/>
        </w:rPr>
        <w:t xml:space="preserve"> </w:t>
      </w:r>
      <w:r>
        <w:rPr>
          <w:color w:val="231F20"/>
          <w:w w:val="105"/>
        </w:rPr>
        <w:t>looking</w:t>
      </w:r>
      <w:r>
        <w:rPr>
          <w:color w:val="231F20"/>
          <w:spacing w:val="-8"/>
          <w:w w:val="105"/>
        </w:rPr>
        <w:t xml:space="preserve"> </w:t>
      </w:r>
      <w:r>
        <w:rPr>
          <w:color w:val="231F20"/>
          <w:w w:val="105"/>
        </w:rPr>
        <w:t>at—</w:t>
      </w:r>
      <w:proofErr w:type="spellStart"/>
      <w:r>
        <w:rPr>
          <w:color w:val="231F20"/>
          <w:w w:val="105"/>
        </w:rPr>
        <w:t>at</w:t>
      </w:r>
      <w:proofErr w:type="spellEnd"/>
      <w:r>
        <w:rPr>
          <w:color w:val="231F20"/>
          <w:spacing w:val="-8"/>
          <w:w w:val="105"/>
        </w:rPr>
        <w:t xml:space="preserve"> </w:t>
      </w:r>
      <w:r>
        <w:rPr>
          <w:color w:val="231F20"/>
          <w:w w:val="105"/>
        </w:rPr>
        <w:t>best—half</w:t>
      </w:r>
      <w:r>
        <w:rPr>
          <w:color w:val="231F20"/>
          <w:spacing w:val="-8"/>
          <w:w w:val="105"/>
        </w:rPr>
        <w:t xml:space="preserve"> </w:t>
      </w:r>
      <w:r>
        <w:rPr>
          <w:color w:val="231F20"/>
          <w:w w:val="105"/>
        </w:rPr>
        <w:t>of</w:t>
      </w:r>
      <w:r>
        <w:rPr>
          <w:color w:val="231F20"/>
          <w:spacing w:val="-8"/>
          <w:w w:val="105"/>
        </w:rPr>
        <w:t xml:space="preserve"> </w:t>
      </w:r>
      <w:r>
        <w:rPr>
          <w:color w:val="231F20"/>
          <w:w w:val="105"/>
        </w:rPr>
        <w:t>a</w:t>
      </w:r>
      <w:r>
        <w:rPr>
          <w:color w:val="231F20"/>
          <w:spacing w:val="-8"/>
          <w:w w:val="105"/>
        </w:rPr>
        <w:t xml:space="preserve"> </w:t>
      </w:r>
      <w:r>
        <w:rPr>
          <w:color w:val="231F20"/>
          <w:w w:val="105"/>
        </w:rPr>
        <w:t>forty-hour</w:t>
      </w:r>
      <w:r>
        <w:rPr>
          <w:color w:val="231F20"/>
          <w:spacing w:val="-8"/>
          <w:w w:val="105"/>
        </w:rPr>
        <w:t xml:space="preserve"> </w:t>
      </w:r>
      <w:r>
        <w:rPr>
          <w:color w:val="231F20"/>
          <w:w w:val="105"/>
        </w:rPr>
        <w:t>work</w:t>
      </w:r>
      <w:r>
        <w:rPr>
          <w:color w:val="231F20"/>
          <w:spacing w:val="-8"/>
          <w:w w:val="105"/>
        </w:rPr>
        <w:t xml:space="preserve"> </w:t>
      </w:r>
      <w:r>
        <w:rPr>
          <w:color w:val="231F20"/>
          <w:w w:val="105"/>
        </w:rPr>
        <w:t xml:space="preserve">week </w:t>
      </w:r>
      <w:r>
        <w:rPr>
          <w:color w:val="231F20"/>
          <w:w w:val="110"/>
        </w:rPr>
        <w:t>available</w:t>
      </w:r>
      <w:r>
        <w:rPr>
          <w:color w:val="231F20"/>
          <w:spacing w:val="-7"/>
          <w:w w:val="110"/>
        </w:rPr>
        <w:t xml:space="preserve"> </w:t>
      </w:r>
      <w:r>
        <w:rPr>
          <w:color w:val="231F20"/>
          <w:w w:val="110"/>
        </w:rPr>
        <w:t>for</w:t>
      </w:r>
      <w:r>
        <w:rPr>
          <w:color w:val="231F20"/>
          <w:spacing w:val="-7"/>
          <w:w w:val="110"/>
        </w:rPr>
        <w:t xml:space="preserve"> </w:t>
      </w:r>
      <w:r>
        <w:rPr>
          <w:color w:val="231F20"/>
          <w:w w:val="110"/>
        </w:rPr>
        <w:t>actual</w:t>
      </w:r>
      <w:r>
        <w:rPr>
          <w:color w:val="231F20"/>
          <w:spacing w:val="-7"/>
          <w:w w:val="110"/>
        </w:rPr>
        <w:t xml:space="preserve"> </w:t>
      </w:r>
      <w:r>
        <w:rPr>
          <w:color w:val="231F20"/>
          <w:w w:val="110"/>
        </w:rPr>
        <w:t>focus</w:t>
      </w:r>
      <w:r>
        <w:rPr>
          <w:color w:val="231F20"/>
          <w:spacing w:val="-7"/>
          <w:w w:val="110"/>
        </w:rPr>
        <w:t xml:space="preserve"> </w:t>
      </w:r>
      <w:r>
        <w:rPr>
          <w:color w:val="231F20"/>
          <w:w w:val="110"/>
        </w:rPr>
        <w:t>time.</w:t>
      </w:r>
      <w:r>
        <w:rPr>
          <w:color w:val="231F20"/>
          <w:spacing w:val="-7"/>
          <w:w w:val="110"/>
        </w:rPr>
        <w:t xml:space="preserve"> </w:t>
      </w:r>
      <w:r>
        <w:rPr>
          <w:color w:val="231F20"/>
          <w:w w:val="110"/>
        </w:rPr>
        <w:t>If</w:t>
      </w:r>
      <w:r>
        <w:rPr>
          <w:color w:val="231F20"/>
          <w:spacing w:val="-7"/>
          <w:w w:val="110"/>
        </w:rPr>
        <w:t xml:space="preserve"> </w:t>
      </w:r>
      <w:r>
        <w:rPr>
          <w:color w:val="231F20"/>
          <w:w w:val="110"/>
        </w:rPr>
        <w:t>you’re</w:t>
      </w:r>
      <w:r>
        <w:rPr>
          <w:color w:val="231F20"/>
          <w:spacing w:val="-7"/>
          <w:w w:val="110"/>
        </w:rPr>
        <w:t xml:space="preserve"> </w:t>
      </w:r>
      <w:r>
        <w:rPr>
          <w:color w:val="231F20"/>
          <w:w w:val="110"/>
        </w:rPr>
        <w:t>not</w:t>
      </w:r>
      <w:r>
        <w:rPr>
          <w:color w:val="231F20"/>
          <w:spacing w:val="-7"/>
          <w:w w:val="110"/>
        </w:rPr>
        <w:t xml:space="preserve"> </w:t>
      </w:r>
      <w:r>
        <w:rPr>
          <w:color w:val="231F20"/>
          <w:w w:val="110"/>
        </w:rPr>
        <w:t>careful</w:t>
      </w:r>
      <w:r>
        <w:rPr>
          <w:color w:val="231F20"/>
          <w:spacing w:val="-7"/>
          <w:w w:val="110"/>
        </w:rPr>
        <w:t xml:space="preserve"> </w:t>
      </w:r>
      <w:r>
        <w:rPr>
          <w:color w:val="231F20"/>
          <w:w w:val="110"/>
        </w:rPr>
        <w:t>about</w:t>
      </w:r>
      <w:r>
        <w:rPr>
          <w:color w:val="231F20"/>
          <w:spacing w:val="-7"/>
          <w:w w:val="110"/>
        </w:rPr>
        <w:t xml:space="preserve"> </w:t>
      </w:r>
      <w:r>
        <w:rPr>
          <w:color w:val="231F20"/>
          <w:w w:val="110"/>
        </w:rPr>
        <w:t>when</w:t>
      </w:r>
      <w:r>
        <w:rPr>
          <w:color w:val="231F20"/>
          <w:spacing w:val="-7"/>
          <w:w w:val="110"/>
        </w:rPr>
        <w:t xml:space="preserve"> </w:t>
      </w:r>
      <w:r>
        <w:rPr>
          <w:color w:val="231F20"/>
          <w:w w:val="110"/>
        </w:rPr>
        <w:t xml:space="preserve">meetings are scheduled, then not only will your engineers have only twenty hours </w:t>
      </w:r>
      <w:r>
        <w:rPr>
          <w:color w:val="231F20"/>
          <w:w w:val="105"/>
        </w:rPr>
        <w:t xml:space="preserve">left for their core tasks, but also they won’t have them in contiguous blocks, </w:t>
      </w:r>
      <w:r>
        <w:rPr>
          <w:color w:val="231F20"/>
          <w:w w:val="110"/>
        </w:rPr>
        <w:t>further reducing productivity.</w:t>
      </w:r>
    </w:p>
    <w:p w14:paraId="01E82EC0" w14:textId="77777777" w:rsidR="00262A63" w:rsidRDefault="00000000">
      <w:pPr>
        <w:pStyle w:val="BodyText"/>
        <w:spacing w:line="319" w:lineRule="auto"/>
        <w:ind w:left="750" w:right="857" w:firstLine="283"/>
        <w:jc w:val="both"/>
      </w:pPr>
      <w:r>
        <w:rPr>
          <w:color w:val="231F20"/>
          <w:w w:val="105"/>
        </w:rPr>
        <w:t>I</w:t>
      </w:r>
      <w:r>
        <w:rPr>
          <w:color w:val="231F20"/>
          <w:spacing w:val="37"/>
          <w:w w:val="105"/>
        </w:rPr>
        <w:t xml:space="preserve"> </w:t>
      </w:r>
      <w:r>
        <w:rPr>
          <w:color w:val="231F20"/>
          <w:w w:val="105"/>
        </w:rPr>
        <w:t>present</w:t>
      </w:r>
      <w:r>
        <w:rPr>
          <w:color w:val="231F20"/>
          <w:spacing w:val="38"/>
          <w:w w:val="105"/>
        </w:rPr>
        <w:t xml:space="preserve"> </w:t>
      </w:r>
      <w:r>
        <w:rPr>
          <w:color w:val="231F20"/>
          <w:w w:val="105"/>
        </w:rPr>
        <w:t>this</w:t>
      </w:r>
      <w:r>
        <w:rPr>
          <w:color w:val="231F20"/>
          <w:spacing w:val="38"/>
          <w:w w:val="105"/>
        </w:rPr>
        <w:t xml:space="preserve"> </w:t>
      </w:r>
      <w:r>
        <w:rPr>
          <w:color w:val="231F20"/>
          <w:w w:val="105"/>
        </w:rPr>
        <w:t>contrived</w:t>
      </w:r>
      <w:r>
        <w:rPr>
          <w:color w:val="231F20"/>
          <w:spacing w:val="38"/>
          <w:w w:val="105"/>
        </w:rPr>
        <w:t xml:space="preserve"> </w:t>
      </w:r>
      <w:r>
        <w:rPr>
          <w:color w:val="231F20"/>
          <w:w w:val="105"/>
        </w:rPr>
        <w:t>example</w:t>
      </w:r>
      <w:r>
        <w:rPr>
          <w:color w:val="231F20"/>
          <w:spacing w:val="38"/>
          <w:w w:val="105"/>
        </w:rPr>
        <w:t xml:space="preserve"> </w:t>
      </w:r>
      <w:r>
        <w:rPr>
          <w:color w:val="231F20"/>
          <w:w w:val="105"/>
        </w:rPr>
        <w:t>to</w:t>
      </w:r>
      <w:r>
        <w:rPr>
          <w:color w:val="231F20"/>
          <w:spacing w:val="38"/>
          <w:w w:val="105"/>
        </w:rPr>
        <w:t xml:space="preserve"> </w:t>
      </w:r>
      <w:r>
        <w:rPr>
          <w:color w:val="231F20"/>
          <w:w w:val="105"/>
        </w:rPr>
        <w:t>drive</w:t>
      </w:r>
      <w:r>
        <w:rPr>
          <w:color w:val="231F20"/>
          <w:spacing w:val="38"/>
          <w:w w:val="105"/>
        </w:rPr>
        <w:t xml:space="preserve"> </w:t>
      </w:r>
      <w:r>
        <w:rPr>
          <w:color w:val="231F20"/>
          <w:w w:val="105"/>
        </w:rPr>
        <w:t>home</w:t>
      </w:r>
      <w:r>
        <w:rPr>
          <w:color w:val="231F20"/>
          <w:spacing w:val="38"/>
          <w:w w:val="105"/>
        </w:rPr>
        <w:t xml:space="preserve"> </w:t>
      </w:r>
      <w:r>
        <w:rPr>
          <w:color w:val="231F20"/>
          <w:w w:val="105"/>
        </w:rPr>
        <w:t>the</w:t>
      </w:r>
      <w:r>
        <w:rPr>
          <w:color w:val="231F20"/>
          <w:spacing w:val="38"/>
          <w:w w:val="105"/>
        </w:rPr>
        <w:t xml:space="preserve"> </w:t>
      </w:r>
      <w:r>
        <w:rPr>
          <w:color w:val="231F20"/>
          <w:w w:val="105"/>
        </w:rPr>
        <w:t>point</w:t>
      </w:r>
      <w:r>
        <w:rPr>
          <w:color w:val="231F20"/>
          <w:spacing w:val="38"/>
          <w:w w:val="105"/>
        </w:rPr>
        <w:t xml:space="preserve"> </w:t>
      </w:r>
      <w:r>
        <w:rPr>
          <w:color w:val="231F20"/>
          <w:w w:val="105"/>
        </w:rPr>
        <w:t>that</w:t>
      </w:r>
      <w:r>
        <w:rPr>
          <w:color w:val="231F20"/>
          <w:spacing w:val="38"/>
          <w:w w:val="105"/>
        </w:rPr>
        <w:t xml:space="preserve"> </w:t>
      </w:r>
      <w:proofErr w:type="spellStart"/>
      <w:r>
        <w:rPr>
          <w:color w:val="231F20"/>
          <w:w w:val="105"/>
        </w:rPr>
        <w:t>provid</w:t>
      </w:r>
      <w:proofErr w:type="spellEnd"/>
      <w:r>
        <w:rPr>
          <w:color w:val="231F20"/>
          <w:w w:val="105"/>
        </w:rPr>
        <w:t xml:space="preserve">- </w:t>
      </w:r>
      <w:proofErr w:type="spellStart"/>
      <w:r>
        <w:rPr>
          <w:color w:val="231F20"/>
          <w:w w:val="105"/>
        </w:rPr>
        <w:t>ing</w:t>
      </w:r>
      <w:proofErr w:type="spellEnd"/>
      <w:r>
        <w:rPr>
          <w:color w:val="231F20"/>
          <w:w w:val="105"/>
        </w:rPr>
        <w:t xml:space="preserve"> engineers with large blocks of focus time to do engineering does not happen by accident. It’s up to you as the leader who determines how their time is spent to develop a culture and process that consolidates and mini- </w:t>
      </w:r>
      <w:proofErr w:type="spellStart"/>
      <w:r>
        <w:rPr>
          <w:color w:val="231F20"/>
          <w:w w:val="105"/>
        </w:rPr>
        <w:t>mizes</w:t>
      </w:r>
      <w:proofErr w:type="spellEnd"/>
      <w:r>
        <w:rPr>
          <w:color w:val="231F20"/>
          <w:w w:val="105"/>
        </w:rPr>
        <w:t xml:space="preserve"> these distractions and maximizes time available for individual con- </w:t>
      </w:r>
      <w:proofErr w:type="spellStart"/>
      <w:r>
        <w:rPr>
          <w:color w:val="231F20"/>
          <w:w w:val="105"/>
        </w:rPr>
        <w:t>tributors</w:t>
      </w:r>
      <w:proofErr w:type="spellEnd"/>
      <w:r>
        <w:rPr>
          <w:color w:val="231F20"/>
          <w:w w:val="105"/>
        </w:rPr>
        <w:t xml:space="preserve"> to do actual engineering.</w:t>
      </w:r>
    </w:p>
    <w:p w14:paraId="435623E9" w14:textId="77777777" w:rsidR="00262A63" w:rsidRDefault="00262A63">
      <w:pPr>
        <w:pStyle w:val="BodyText"/>
        <w:rPr>
          <w:sz w:val="22"/>
        </w:rPr>
      </w:pPr>
    </w:p>
    <w:p w14:paraId="5AAC8945" w14:textId="77777777" w:rsidR="00262A63" w:rsidRDefault="00262A63">
      <w:pPr>
        <w:pStyle w:val="BodyText"/>
        <w:rPr>
          <w:sz w:val="22"/>
        </w:rPr>
      </w:pPr>
    </w:p>
    <w:p w14:paraId="281B14ED" w14:textId="77777777" w:rsidR="00262A63" w:rsidRDefault="00262A63">
      <w:pPr>
        <w:pStyle w:val="BodyText"/>
        <w:rPr>
          <w:sz w:val="29"/>
        </w:rPr>
      </w:pPr>
    </w:p>
    <w:p w14:paraId="31FEA16A" w14:textId="66917FF4" w:rsidR="00262A63" w:rsidRDefault="00B93684">
      <w:pPr>
        <w:pStyle w:val="Heading7"/>
      </w:pPr>
      <w:r>
        <w:rPr>
          <w:noProof/>
        </w:rPr>
        <mc:AlternateContent>
          <mc:Choice Requires="wps">
            <w:drawing>
              <wp:anchor distT="0" distB="0" distL="114300" distR="114300" simplePos="0" relativeHeight="484679680" behindDoc="1" locked="0" layoutInCell="1" allowOverlap="1" wp14:anchorId="43B105D9" wp14:editId="528C2C6F">
                <wp:simplePos x="0" y="0"/>
                <wp:positionH relativeFrom="page">
                  <wp:posOffset>556895</wp:posOffset>
                </wp:positionH>
                <wp:positionV relativeFrom="paragraph">
                  <wp:posOffset>-186055</wp:posOffset>
                </wp:positionV>
                <wp:extent cx="4300220" cy="3803015"/>
                <wp:effectExtent l="0" t="0" r="0" b="0"/>
                <wp:wrapNone/>
                <wp:docPr id="1515500647" name="docshape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380301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81118" id="docshape31" o:spid="_x0000_s1026" style="position:absolute;margin-left:43.85pt;margin-top:-14.65pt;width:338.6pt;height:299.45pt;z-index:-1863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" fillcolor="#ededed" stroked="f">
                <w10:wrap anchorx="page"/>
              </v:rect>
            </w:pict>
          </mc:Fallback>
        </mc:AlternateContent>
      </w:r>
      <w:r>
        <w:rPr>
          <w:color w:val="231F20"/>
          <w:w w:val="60"/>
        </w:rPr>
        <w:t>The</w:t>
      </w:r>
      <w:r>
        <w:rPr>
          <w:color w:val="231F20"/>
          <w:spacing w:val="-15"/>
        </w:rPr>
        <w:t xml:space="preserve"> </w:t>
      </w:r>
      <w:r>
        <w:rPr>
          <w:color w:val="231F20"/>
          <w:spacing w:val="-4"/>
          <w:w w:val="65"/>
        </w:rPr>
        <w:t>HIPPO</w:t>
      </w:r>
    </w:p>
    <w:p w14:paraId="108326C5" w14:textId="77777777" w:rsidR="00262A63" w:rsidRDefault="00262A63">
      <w:pPr>
        <w:pStyle w:val="BodyText"/>
        <w:spacing w:before="6"/>
        <w:rPr>
          <w:rFonts w:ascii="Arial"/>
          <w:sz w:val="29"/>
        </w:rPr>
      </w:pPr>
    </w:p>
    <w:p w14:paraId="1272FD14" w14:textId="77777777" w:rsidR="00262A63" w:rsidRDefault="00000000">
      <w:pPr>
        <w:pStyle w:val="BodyText"/>
        <w:spacing w:line="319" w:lineRule="auto"/>
        <w:ind w:left="1147" w:right="1254"/>
        <w:jc w:val="both"/>
      </w:pPr>
      <w:r>
        <w:rPr>
          <w:color w:val="231F20"/>
          <w:w w:val="110"/>
        </w:rPr>
        <w:t>HIPPO is a casually used industry acronym, short for “Highest- Paid</w:t>
      </w:r>
      <w:r>
        <w:rPr>
          <w:color w:val="231F20"/>
          <w:spacing w:val="-4"/>
          <w:w w:val="110"/>
        </w:rPr>
        <w:t xml:space="preserve"> </w:t>
      </w:r>
      <w:r>
        <w:rPr>
          <w:color w:val="231F20"/>
          <w:w w:val="110"/>
        </w:rPr>
        <w:t>Person’s</w:t>
      </w:r>
      <w:r>
        <w:rPr>
          <w:color w:val="231F20"/>
          <w:spacing w:val="-4"/>
          <w:w w:val="110"/>
        </w:rPr>
        <w:t xml:space="preserve"> </w:t>
      </w:r>
      <w:r>
        <w:rPr>
          <w:color w:val="231F20"/>
          <w:w w:val="110"/>
        </w:rPr>
        <w:t>Opinion.”</w:t>
      </w:r>
      <w:r>
        <w:rPr>
          <w:color w:val="231F20"/>
          <w:spacing w:val="-4"/>
          <w:w w:val="110"/>
        </w:rPr>
        <w:t xml:space="preserve"> </w:t>
      </w:r>
      <w:r>
        <w:rPr>
          <w:color w:val="231F20"/>
          <w:w w:val="110"/>
        </w:rPr>
        <w:t>Whether</w:t>
      </w:r>
      <w:r>
        <w:rPr>
          <w:color w:val="231F20"/>
          <w:spacing w:val="-4"/>
          <w:w w:val="110"/>
        </w:rPr>
        <w:t xml:space="preserve"> </w:t>
      </w:r>
      <w:r>
        <w:rPr>
          <w:color w:val="231F20"/>
          <w:w w:val="110"/>
        </w:rPr>
        <w:t>you’re</w:t>
      </w:r>
      <w:r>
        <w:rPr>
          <w:color w:val="231F20"/>
          <w:spacing w:val="-4"/>
          <w:w w:val="110"/>
        </w:rPr>
        <w:t xml:space="preserve"> </w:t>
      </w:r>
      <w:r>
        <w:rPr>
          <w:color w:val="231F20"/>
          <w:w w:val="110"/>
        </w:rPr>
        <w:t>the</w:t>
      </w:r>
      <w:r>
        <w:rPr>
          <w:color w:val="231F20"/>
          <w:spacing w:val="-4"/>
          <w:w w:val="110"/>
        </w:rPr>
        <w:t xml:space="preserve"> </w:t>
      </w:r>
      <w:r>
        <w:rPr>
          <w:color w:val="231F20"/>
          <w:w w:val="110"/>
        </w:rPr>
        <w:t>highest-paid</w:t>
      </w:r>
      <w:r>
        <w:rPr>
          <w:color w:val="231F20"/>
          <w:spacing w:val="-4"/>
          <w:w w:val="110"/>
        </w:rPr>
        <w:t xml:space="preserve"> </w:t>
      </w:r>
      <w:r>
        <w:rPr>
          <w:color w:val="231F20"/>
          <w:w w:val="110"/>
        </w:rPr>
        <w:t>person or not, your title will imply that you are, and most employees</w:t>
      </w:r>
      <w:r>
        <w:rPr>
          <w:color w:val="231F20"/>
          <w:spacing w:val="40"/>
          <w:w w:val="110"/>
        </w:rPr>
        <w:t xml:space="preserve"> </w:t>
      </w:r>
      <w:r>
        <w:rPr>
          <w:color w:val="231F20"/>
          <w:w w:val="110"/>
        </w:rPr>
        <w:t xml:space="preserve">are reluctant to challenge the HIPPO. I strongly encourage you to minimize this effect in discussions by regularly opening the </w:t>
      </w:r>
      <w:r>
        <w:rPr>
          <w:color w:val="231F20"/>
          <w:w w:val="105"/>
        </w:rPr>
        <w:t xml:space="preserve">door for challenges, being overtly open to being wrong, and then </w:t>
      </w:r>
      <w:r>
        <w:rPr>
          <w:color w:val="231F20"/>
          <w:w w:val="110"/>
        </w:rPr>
        <w:t xml:space="preserve">acting on and championing ideas other than your own. You’ll know you’re doing this often enough when you feel like you’re </w:t>
      </w:r>
      <w:r>
        <w:rPr>
          <w:color w:val="231F20"/>
          <w:w w:val="105"/>
        </w:rPr>
        <w:t xml:space="preserve">doing it too often. By the time you feel you’re overdoing it, you’ve </w:t>
      </w:r>
      <w:r>
        <w:rPr>
          <w:color w:val="231F20"/>
          <w:w w:val="110"/>
        </w:rPr>
        <w:t>probably reached the minimum that most employees need to actually believe you.</w:t>
      </w:r>
    </w:p>
    <w:p w14:paraId="6063B3DE" w14:textId="77777777" w:rsidR="00262A63" w:rsidRDefault="00000000">
      <w:pPr>
        <w:pStyle w:val="BodyText"/>
        <w:spacing w:line="319" w:lineRule="auto"/>
        <w:ind w:left="1203" w:right="1311" w:firstLine="283"/>
        <w:jc w:val="both"/>
      </w:pPr>
      <w:r>
        <w:rPr>
          <w:color w:val="231F20"/>
          <w:w w:val="110"/>
        </w:rPr>
        <w:t>In spite of your best efforts to come across as approachable and</w:t>
      </w:r>
      <w:r>
        <w:rPr>
          <w:color w:val="231F20"/>
          <w:spacing w:val="-13"/>
          <w:w w:val="110"/>
        </w:rPr>
        <w:t xml:space="preserve"> </w:t>
      </w:r>
      <w:r>
        <w:rPr>
          <w:color w:val="231F20"/>
          <w:w w:val="110"/>
        </w:rPr>
        <w:t>open</w:t>
      </w:r>
      <w:r>
        <w:rPr>
          <w:color w:val="231F20"/>
          <w:spacing w:val="-13"/>
          <w:w w:val="110"/>
        </w:rPr>
        <w:t xml:space="preserve"> </w:t>
      </w:r>
      <w:r>
        <w:rPr>
          <w:color w:val="231F20"/>
          <w:w w:val="110"/>
        </w:rPr>
        <w:t>to</w:t>
      </w:r>
      <w:r>
        <w:rPr>
          <w:color w:val="231F20"/>
          <w:spacing w:val="-13"/>
          <w:w w:val="110"/>
        </w:rPr>
        <w:t xml:space="preserve"> </w:t>
      </w:r>
      <w:r>
        <w:rPr>
          <w:color w:val="231F20"/>
          <w:w w:val="110"/>
        </w:rPr>
        <w:t>being</w:t>
      </w:r>
      <w:r>
        <w:rPr>
          <w:color w:val="231F20"/>
          <w:spacing w:val="-13"/>
          <w:w w:val="110"/>
        </w:rPr>
        <w:t xml:space="preserve"> </w:t>
      </w:r>
      <w:r>
        <w:rPr>
          <w:color w:val="231F20"/>
          <w:w w:val="110"/>
        </w:rPr>
        <w:t>convinced</w:t>
      </w:r>
      <w:r>
        <w:rPr>
          <w:color w:val="231F20"/>
          <w:spacing w:val="-13"/>
          <w:w w:val="110"/>
        </w:rPr>
        <w:t xml:space="preserve"> </w:t>
      </w:r>
      <w:r>
        <w:rPr>
          <w:color w:val="231F20"/>
          <w:w w:val="110"/>
        </w:rPr>
        <w:t>of</w:t>
      </w:r>
      <w:r>
        <w:rPr>
          <w:color w:val="231F20"/>
          <w:spacing w:val="-13"/>
          <w:w w:val="110"/>
        </w:rPr>
        <w:t xml:space="preserve"> </w:t>
      </w:r>
      <w:r>
        <w:rPr>
          <w:color w:val="231F20"/>
          <w:w w:val="110"/>
        </w:rPr>
        <w:t>other</w:t>
      </w:r>
      <w:r>
        <w:rPr>
          <w:color w:val="231F20"/>
          <w:spacing w:val="-13"/>
          <w:w w:val="110"/>
        </w:rPr>
        <w:t xml:space="preserve"> </w:t>
      </w:r>
      <w:r>
        <w:rPr>
          <w:color w:val="231F20"/>
          <w:w w:val="110"/>
        </w:rPr>
        <w:t>approaches,</w:t>
      </w:r>
      <w:r>
        <w:rPr>
          <w:color w:val="231F20"/>
          <w:spacing w:val="-13"/>
          <w:w w:val="110"/>
        </w:rPr>
        <w:t xml:space="preserve"> </w:t>
      </w:r>
      <w:r>
        <w:rPr>
          <w:color w:val="231F20"/>
          <w:w w:val="110"/>
        </w:rPr>
        <w:t>your</w:t>
      </w:r>
      <w:r>
        <w:rPr>
          <w:color w:val="231F20"/>
          <w:spacing w:val="-13"/>
          <w:w w:val="110"/>
        </w:rPr>
        <w:t xml:space="preserve"> </w:t>
      </w:r>
      <w:r>
        <w:rPr>
          <w:color w:val="231F20"/>
          <w:w w:val="110"/>
        </w:rPr>
        <w:t>presence in</w:t>
      </w:r>
      <w:r>
        <w:rPr>
          <w:color w:val="231F20"/>
          <w:spacing w:val="-2"/>
          <w:w w:val="110"/>
        </w:rPr>
        <w:t xml:space="preserve"> </w:t>
      </w:r>
      <w:r>
        <w:rPr>
          <w:color w:val="231F20"/>
          <w:w w:val="110"/>
        </w:rPr>
        <w:t>a</w:t>
      </w:r>
      <w:r>
        <w:rPr>
          <w:color w:val="231F20"/>
          <w:spacing w:val="-2"/>
          <w:w w:val="110"/>
        </w:rPr>
        <w:t xml:space="preserve"> </w:t>
      </w:r>
      <w:r>
        <w:rPr>
          <w:color w:val="231F20"/>
          <w:w w:val="110"/>
        </w:rPr>
        <w:t>meeting</w:t>
      </w:r>
      <w:r>
        <w:rPr>
          <w:color w:val="231F20"/>
          <w:spacing w:val="-2"/>
          <w:w w:val="110"/>
        </w:rPr>
        <w:t xml:space="preserve"> </w:t>
      </w:r>
      <w:r>
        <w:rPr>
          <w:color w:val="231F20"/>
          <w:w w:val="110"/>
        </w:rPr>
        <w:t>will</w:t>
      </w:r>
      <w:r>
        <w:rPr>
          <w:color w:val="231F20"/>
          <w:spacing w:val="-2"/>
          <w:w w:val="110"/>
        </w:rPr>
        <w:t xml:space="preserve"> </w:t>
      </w:r>
      <w:r>
        <w:rPr>
          <w:color w:val="231F20"/>
          <w:w w:val="110"/>
        </w:rPr>
        <w:t>often</w:t>
      </w:r>
      <w:r>
        <w:rPr>
          <w:color w:val="231F20"/>
          <w:spacing w:val="-2"/>
          <w:w w:val="110"/>
        </w:rPr>
        <w:t xml:space="preserve"> </w:t>
      </w:r>
      <w:r>
        <w:rPr>
          <w:color w:val="231F20"/>
          <w:w w:val="110"/>
        </w:rPr>
        <w:t>still</w:t>
      </w:r>
      <w:r>
        <w:rPr>
          <w:color w:val="231F20"/>
          <w:spacing w:val="-2"/>
          <w:w w:val="110"/>
        </w:rPr>
        <w:t xml:space="preserve"> </w:t>
      </w:r>
      <w:r>
        <w:rPr>
          <w:color w:val="231F20"/>
          <w:w w:val="110"/>
        </w:rPr>
        <w:t>have</w:t>
      </w:r>
      <w:r>
        <w:rPr>
          <w:color w:val="231F20"/>
          <w:spacing w:val="-2"/>
          <w:w w:val="110"/>
        </w:rPr>
        <w:t xml:space="preserve"> </w:t>
      </w:r>
      <w:r>
        <w:rPr>
          <w:color w:val="231F20"/>
          <w:w w:val="110"/>
        </w:rPr>
        <w:t>a</w:t>
      </w:r>
      <w:r>
        <w:rPr>
          <w:color w:val="231F20"/>
          <w:spacing w:val="-2"/>
          <w:w w:val="110"/>
        </w:rPr>
        <w:t xml:space="preserve"> </w:t>
      </w:r>
      <w:r>
        <w:rPr>
          <w:color w:val="231F20"/>
          <w:w w:val="110"/>
        </w:rPr>
        <w:t>subconscious</w:t>
      </w:r>
      <w:r>
        <w:rPr>
          <w:color w:val="231F20"/>
          <w:spacing w:val="-2"/>
          <w:w w:val="110"/>
        </w:rPr>
        <w:t xml:space="preserve"> </w:t>
      </w:r>
      <w:r>
        <w:rPr>
          <w:color w:val="231F20"/>
          <w:w w:val="110"/>
        </w:rPr>
        <w:t>effect</w:t>
      </w:r>
      <w:r>
        <w:rPr>
          <w:color w:val="231F20"/>
          <w:spacing w:val="-2"/>
          <w:w w:val="110"/>
        </w:rPr>
        <w:t xml:space="preserve"> </w:t>
      </w:r>
      <w:r>
        <w:rPr>
          <w:color w:val="231F20"/>
          <w:w w:val="110"/>
        </w:rPr>
        <w:t>on</w:t>
      </w:r>
      <w:r>
        <w:rPr>
          <w:color w:val="231F20"/>
          <w:spacing w:val="-2"/>
          <w:w w:val="110"/>
        </w:rPr>
        <w:t xml:space="preserve"> </w:t>
      </w:r>
      <w:r>
        <w:rPr>
          <w:color w:val="231F20"/>
          <w:w w:val="110"/>
        </w:rPr>
        <w:t>other attendees,</w:t>
      </w:r>
      <w:r>
        <w:rPr>
          <w:color w:val="231F20"/>
          <w:spacing w:val="11"/>
          <w:w w:val="110"/>
        </w:rPr>
        <w:t xml:space="preserve"> </w:t>
      </w:r>
      <w:r>
        <w:rPr>
          <w:color w:val="231F20"/>
          <w:w w:val="110"/>
        </w:rPr>
        <w:t>especially</w:t>
      </w:r>
      <w:r>
        <w:rPr>
          <w:color w:val="231F20"/>
          <w:spacing w:val="12"/>
          <w:w w:val="110"/>
        </w:rPr>
        <w:t xml:space="preserve"> </w:t>
      </w:r>
      <w:r>
        <w:rPr>
          <w:color w:val="231F20"/>
          <w:w w:val="110"/>
        </w:rPr>
        <w:t>if</w:t>
      </w:r>
      <w:r>
        <w:rPr>
          <w:color w:val="231F20"/>
          <w:spacing w:val="12"/>
          <w:w w:val="110"/>
        </w:rPr>
        <w:t xml:space="preserve"> </w:t>
      </w:r>
      <w:r>
        <w:rPr>
          <w:color w:val="231F20"/>
          <w:w w:val="110"/>
        </w:rPr>
        <w:t>they’re</w:t>
      </w:r>
      <w:r>
        <w:rPr>
          <w:color w:val="231F20"/>
          <w:spacing w:val="11"/>
          <w:w w:val="110"/>
        </w:rPr>
        <w:t xml:space="preserve"> </w:t>
      </w:r>
      <w:r>
        <w:rPr>
          <w:color w:val="231F20"/>
          <w:w w:val="110"/>
        </w:rPr>
        <w:t>more</w:t>
      </w:r>
      <w:r>
        <w:rPr>
          <w:color w:val="231F20"/>
          <w:spacing w:val="12"/>
          <w:w w:val="110"/>
        </w:rPr>
        <w:t xml:space="preserve"> </w:t>
      </w:r>
      <w:r>
        <w:rPr>
          <w:color w:val="231F20"/>
          <w:w w:val="110"/>
        </w:rPr>
        <w:t>than</w:t>
      </w:r>
      <w:r>
        <w:rPr>
          <w:color w:val="231F20"/>
          <w:spacing w:val="12"/>
          <w:w w:val="110"/>
        </w:rPr>
        <w:t xml:space="preserve"> </w:t>
      </w:r>
      <w:r>
        <w:rPr>
          <w:color w:val="231F20"/>
          <w:w w:val="110"/>
        </w:rPr>
        <w:t>one</w:t>
      </w:r>
      <w:r>
        <w:rPr>
          <w:color w:val="231F20"/>
          <w:spacing w:val="12"/>
          <w:w w:val="110"/>
        </w:rPr>
        <w:t xml:space="preserve"> </w:t>
      </w:r>
      <w:r>
        <w:rPr>
          <w:color w:val="231F20"/>
          <w:w w:val="110"/>
        </w:rPr>
        <w:t>level</w:t>
      </w:r>
      <w:r>
        <w:rPr>
          <w:color w:val="231F20"/>
          <w:spacing w:val="11"/>
          <w:w w:val="110"/>
        </w:rPr>
        <w:t xml:space="preserve"> </w:t>
      </w:r>
      <w:r>
        <w:rPr>
          <w:color w:val="231F20"/>
          <w:w w:val="110"/>
        </w:rPr>
        <w:t>below</w:t>
      </w:r>
      <w:r>
        <w:rPr>
          <w:color w:val="231F20"/>
          <w:spacing w:val="12"/>
          <w:w w:val="110"/>
        </w:rPr>
        <w:t xml:space="preserve"> </w:t>
      </w:r>
      <w:r>
        <w:rPr>
          <w:color w:val="231F20"/>
          <w:spacing w:val="-5"/>
          <w:w w:val="110"/>
        </w:rPr>
        <w:t>you</w:t>
      </w:r>
    </w:p>
    <w:p w14:paraId="6BF8300D" w14:textId="77777777" w:rsidR="00262A63" w:rsidRDefault="00262A63">
      <w:pPr>
        <w:spacing w:line="319" w:lineRule="auto"/>
        <w:jc w:val="both"/>
        <w:sectPr w:rsidR="00262A63">
          <w:pgSz w:w="8640" w:h="12960"/>
          <w:pgMar w:top="680" w:right="160" w:bottom="680" w:left="100" w:header="487" w:footer="482" w:gutter="0"/>
          <w:cols w:space="720"/>
        </w:sectPr>
      </w:pPr>
    </w:p>
    <w:p w14:paraId="2B584BD9" w14:textId="77777777" w:rsidR="00262A63" w:rsidRDefault="00262A63">
      <w:pPr>
        <w:pStyle w:val="BodyText"/>
        <w:rPr>
          <w:sz w:val="20"/>
        </w:rPr>
      </w:pPr>
    </w:p>
    <w:p w14:paraId="756297AD" w14:textId="77777777" w:rsidR="00262A63" w:rsidRDefault="00262A63">
      <w:pPr>
        <w:pStyle w:val="BodyText"/>
        <w:spacing w:before="8"/>
        <w:rPr>
          <w:sz w:val="12"/>
        </w:rPr>
      </w:pPr>
    </w:p>
    <w:p w14:paraId="6261AB80" w14:textId="03BCBEDB" w:rsidR="00262A63" w:rsidRDefault="00B93684">
      <w:pPr>
        <w:pStyle w:val="BodyText"/>
        <w:ind w:left="918"/>
        <w:rPr>
          <w:sz w:val="20"/>
        </w:rPr>
      </w:pPr>
      <w:r>
        <w:rPr>
          <w:noProof/>
          <w:sz w:val="20"/>
        </w:rPr>
        <mc:AlternateContent>
          <mc:Choice Requires="wps">
            <w:drawing>
              <wp:inline distT="0" distB="0" distL="0" distR="0" wp14:anchorId="793A3237" wp14:editId="4B1F1D88">
                <wp:extent cx="4300855" cy="1139825"/>
                <wp:effectExtent l="0" t="0" r="0" b="0"/>
                <wp:docPr id="447781025"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113982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D9327D" w14:textId="77777777" w:rsidR="00262A63" w:rsidRDefault="00262A63">
                            <w:pPr>
                              <w:pStyle w:val="BodyText"/>
                              <w:spacing w:before="1"/>
                              <w:rPr>
                                <w:color w:val="000000"/>
                              </w:rPr>
                            </w:pPr>
                          </w:p>
                          <w:p w14:paraId="7A72E9CE" w14:textId="77777777" w:rsidR="00262A63" w:rsidRDefault="00000000">
                            <w:pPr>
                              <w:pStyle w:val="BodyText"/>
                              <w:spacing w:line="319" w:lineRule="auto"/>
                              <w:ind w:left="455" w:right="452"/>
                              <w:jc w:val="both"/>
                              <w:rPr>
                                <w:color w:val="000000"/>
                              </w:rPr>
                            </w:pPr>
                            <w:r>
                              <w:rPr>
                                <w:color w:val="231F20"/>
                                <w:w w:val="105"/>
                              </w:rPr>
                              <w:t>in the organization chart. Be mindful of this effect and do your best to attend meetings only when you truly add value and the team needs you there. For everything else you can get the notes/ recording after the meeting is over.</w:t>
                            </w:r>
                          </w:p>
                        </w:txbxContent>
                      </wps:txbx>
                      <wps:bodyPr rot="0" vert="horz" wrap="square" lIns="0" tIns="0" rIns="0" bIns="0" anchor="t" anchorCtr="0" upright="1">
                        <a:noAutofit/>
                      </wps:bodyPr>
                    </wps:wsp>
                  </a:graphicData>
                </a:graphic>
              </wp:inline>
            </w:drawing>
          </mc:Choice>
          <mc:Fallback>
            <w:pict>
              <v:shape w14:anchorId="793A3237" id="docshape34" o:spid="_x0000_s1041" type="#_x0000_t202" style="width:338.65pt;height:8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" fillcolor="#ededed" stroked="f">
                <v:textbox inset="0,0,0,0">
                  <w:txbxContent>
                    <w:p w14:paraId="6FD9327D" w14:textId="77777777" w:rsidR="00262A63" w:rsidRDefault="00262A63">
                      <w:pPr>
                        <w:pStyle w:val="BodyText"/>
                        <w:spacing w:before="1"/>
                        <w:rPr>
                          <w:color w:val="000000"/>
                        </w:rPr>
                      </w:pPr>
                    </w:p>
                    <w:p w14:paraId="7A72E9CE" w14:textId="77777777" w:rsidR="00262A63" w:rsidRDefault="00000000">
                      <w:pPr>
                        <w:pStyle w:val="BodyText"/>
                        <w:spacing w:line="319" w:lineRule="auto"/>
                        <w:ind w:left="455" w:right="452"/>
                        <w:jc w:val="both"/>
                        <w:rPr>
                          <w:color w:val="000000"/>
                        </w:rPr>
                      </w:pPr>
                      <w:r>
                        <w:rPr>
                          <w:color w:val="231F20"/>
                          <w:w w:val="105"/>
                        </w:rPr>
                        <w:t>in the organization chart. Be mindful of this effect and do your best to attend meetings only when you truly add value and the team needs you there. For everything else you can get the notes/ recording after the meeting is over.</w:t>
                      </w:r>
                    </w:p>
                  </w:txbxContent>
                </v:textbox>
                <w10:anchorlock/>
              </v:shape>
            </w:pict>
          </mc:Fallback>
        </mc:AlternateContent>
      </w:r>
    </w:p>
    <w:p w14:paraId="57FD3DD1" w14:textId="77777777" w:rsidR="00262A63" w:rsidRDefault="00262A63">
      <w:pPr>
        <w:pStyle w:val="BodyText"/>
        <w:rPr>
          <w:sz w:val="20"/>
        </w:rPr>
      </w:pPr>
    </w:p>
    <w:p w14:paraId="29395F7B" w14:textId="77777777" w:rsidR="00262A63" w:rsidRDefault="00262A63">
      <w:pPr>
        <w:pStyle w:val="BodyText"/>
        <w:spacing w:before="6"/>
        <w:rPr>
          <w:sz w:val="18"/>
        </w:rPr>
      </w:pPr>
    </w:p>
    <w:p w14:paraId="1910C262" w14:textId="77777777" w:rsidR="00262A63" w:rsidRDefault="00000000">
      <w:pPr>
        <w:pStyle w:val="Heading8"/>
      </w:pPr>
      <w:r>
        <w:rPr>
          <w:color w:val="414042"/>
          <w:w w:val="55"/>
        </w:rPr>
        <w:t>TO-DO</w:t>
      </w:r>
      <w:r>
        <w:rPr>
          <w:color w:val="414042"/>
          <w:spacing w:val="27"/>
        </w:rPr>
        <w:t xml:space="preserve"> </w:t>
      </w:r>
      <w:r>
        <w:rPr>
          <w:color w:val="414042"/>
          <w:spacing w:val="-4"/>
          <w:w w:val="55"/>
        </w:rPr>
        <w:t>LISTS</w:t>
      </w:r>
    </w:p>
    <w:p w14:paraId="32FDF521" w14:textId="77777777" w:rsidR="00262A63" w:rsidRDefault="00000000">
      <w:pPr>
        <w:pStyle w:val="BodyText"/>
        <w:spacing w:before="239" w:line="319" w:lineRule="auto"/>
        <w:ind w:left="920" w:right="688"/>
        <w:jc w:val="both"/>
      </w:pPr>
      <w:r>
        <w:rPr>
          <w:color w:val="231F20"/>
          <w:w w:val="110"/>
        </w:rPr>
        <w:t xml:space="preserve">In general, to-do lists are a very unsophisticated form of task manage- </w:t>
      </w:r>
      <w:proofErr w:type="spellStart"/>
      <w:r>
        <w:rPr>
          <w:color w:val="231F20"/>
          <w:w w:val="110"/>
        </w:rPr>
        <w:t>ment</w:t>
      </w:r>
      <w:proofErr w:type="spellEnd"/>
      <w:r>
        <w:rPr>
          <w:color w:val="231F20"/>
          <w:w w:val="110"/>
        </w:rPr>
        <w:t xml:space="preserve">, lacking in structure, prioritization, or a time component. I </w:t>
      </w:r>
      <w:proofErr w:type="spellStart"/>
      <w:r>
        <w:rPr>
          <w:color w:val="231F20"/>
          <w:w w:val="110"/>
        </w:rPr>
        <w:t>recom</w:t>
      </w:r>
      <w:proofErr w:type="spellEnd"/>
      <w:r>
        <w:rPr>
          <w:color w:val="231F20"/>
          <w:w w:val="110"/>
        </w:rPr>
        <w:t xml:space="preserve">- </w:t>
      </w:r>
      <w:r>
        <w:rPr>
          <w:color w:val="231F20"/>
          <w:w w:val="105"/>
        </w:rPr>
        <w:t>mend</w:t>
      </w:r>
      <w:r>
        <w:rPr>
          <w:color w:val="231F20"/>
          <w:spacing w:val="21"/>
          <w:w w:val="105"/>
        </w:rPr>
        <w:t xml:space="preserve"> </w:t>
      </w:r>
      <w:r>
        <w:rPr>
          <w:color w:val="231F20"/>
          <w:w w:val="105"/>
        </w:rPr>
        <w:t>using</w:t>
      </w:r>
      <w:r>
        <w:rPr>
          <w:color w:val="231F20"/>
          <w:spacing w:val="23"/>
          <w:w w:val="105"/>
        </w:rPr>
        <w:t xml:space="preserve"> </w:t>
      </w:r>
      <w:r>
        <w:rPr>
          <w:color w:val="231F20"/>
          <w:w w:val="105"/>
        </w:rPr>
        <w:t>a</w:t>
      </w:r>
      <w:r>
        <w:rPr>
          <w:color w:val="231F20"/>
          <w:spacing w:val="23"/>
          <w:w w:val="105"/>
        </w:rPr>
        <w:t xml:space="preserve"> </w:t>
      </w:r>
      <w:r>
        <w:rPr>
          <w:color w:val="231F20"/>
          <w:w w:val="105"/>
        </w:rPr>
        <w:t>calendar-based</w:t>
      </w:r>
      <w:r>
        <w:rPr>
          <w:color w:val="231F20"/>
          <w:spacing w:val="23"/>
          <w:w w:val="105"/>
        </w:rPr>
        <w:t xml:space="preserve"> </w:t>
      </w:r>
      <w:r>
        <w:rPr>
          <w:color w:val="231F20"/>
          <w:w w:val="105"/>
        </w:rPr>
        <w:t>to-do</w:t>
      </w:r>
      <w:r>
        <w:rPr>
          <w:color w:val="231F20"/>
          <w:spacing w:val="23"/>
          <w:w w:val="105"/>
        </w:rPr>
        <w:t xml:space="preserve"> </w:t>
      </w:r>
      <w:r>
        <w:rPr>
          <w:color w:val="231F20"/>
          <w:w w:val="105"/>
        </w:rPr>
        <w:t>list.</w:t>
      </w:r>
      <w:r>
        <w:rPr>
          <w:color w:val="231F20"/>
          <w:spacing w:val="23"/>
          <w:w w:val="105"/>
        </w:rPr>
        <w:t xml:space="preserve"> </w:t>
      </w:r>
      <w:r>
        <w:rPr>
          <w:color w:val="231F20"/>
          <w:w w:val="105"/>
        </w:rPr>
        <w:t>Rather</w:t>
      </w:r>
      <w:r>
        <w:rPr>
          <w:color w:val="231F20"/>
          <w:spacing w:val="23"/>
          <w:w w:val="105"/>
        </w:rPr>
        <w:t xml:space="preserve"> </w:t>
      </w:r>
      <w:r>
        <w:rPr>
          <w:color w:val="231F20"/>
          <w:w w:val="105"/>
        </w:rPr>
        <w:t>than</w:t>
      </w:r>
      <w:r>
        <w:rPr>
          <w:color w:val="231F20"/>
          <w:spacing w:val="23"/>
          <w:w w:val="105"/>
        </w:rPr>
        <w:t xml:space="preserve"> </w:t>
      </w:r>
      <w:r>
        <w:rPr>
          <w:color w:val="231F20"/>
          <w:w w:val="105"/>
        </w:rPr>
        <w:t>putting</w:t>
      </w:r>
      <w:r>
        <w:rPr>
          <w:color w:val="231F20"/>
          <w:spacing w:val="23"/>
          <w:w w:val="105"/>
        </w:rPr>
        <w:t xml:space="preserve"> </w:t>
      </w:r>
      <w:r>
        <w:rPr>
          <w:color w:val="231F20"/>
          <w:w w:val="105"/>
        </w:rPr>
        <w:t>work</w:t>
      </w:r>
      <w:r>
        <w:rPr>
          <w:color w:val="231F20"/>
          <w:spacing w:val="23"/>
          <w:w w:val="105"/>
        </w:rPr>
        <w:t xml:space="preserve"> </w:t>
      </w:r>
      <w:r>
        <w:rPr>
          <w:color w:val="231F20"/>
          <w:w w:val="105"/>
        </w:rPr>
        <w:t>items</w:t>
      </w:r>
      <w:r>
        <w:rPr>
          <w:color w:val="231F20"/>
          <w:spacing w:val="23"/>
          <w:w w:val="105"/>
        </w:rPr>
        <w:t xml:space="preserve"> </w:t>
      </w:r>
      <w:r>
        <w:rPr>
          <w:color w:val="231F20"/>
          <w:w w:val="105"/>
        </w:rPr>
        <w:t xml:space="preserve">in </w:t>
      </w:r>
      <w:r>
        <w:rPr>
          <w:color w:val="231F20"/>
          <w:w w:val="110"/>
        </w:rPr>
        <w:t>a generic list, slot them in your actual calendar.</w:t>
      </w:r>
    </w:p>
    <w:p w14:paraId="53B1D06C" w14:textId="77777777" w:rsidR="00262A63" w:rsidRDefault="00000000">
      <w:pPr>
        <w:pStyle w:val="BodyText"/>
        <w:spacing w:line="319" w:lineRule="auto"/>
        <w:ind w:left="920" w:right="687" w:firstLine="283"/>
        <w:jc w:val="both"/>
      </w:pPr>
      <w:r>
        <w:rPr>
          <w:color w:val="231F20"/>
          <w:w w:val="105"/>
        </w:rPr>
        <w:t>This has several advantages. It blocks off dedicated time for actually doing items on your to-do list and ensures you’re not overcommitting your time. It allows for prioritization by moving items around, and it also makes</w:t>
      </w:r>
      <w:r>
        <w:rPr>
          <w:color w:val="231F20"/>
          <w:spacing w:val="40"/>
          <w:w w:val="105"/>
        </w:rPr>
        <w:t xml:space="preserve"> </w:t>
      </w:r>
      <w:r>
        <w:rPr>
          <w:color w:val="231F20"/>
          <w:w w:val="105"/>
        </w:rPr>
        <w:t xml:space="preserve">it easier to predict when things will get done. Most calendaring systems also have built-in reminder mechanisms that will notify you when you’re sched- </w:t>
      </w:r>
      <w:proofErr w:type="spellStart"/>
      <w:r>
        <w:rPr>
          <w:color w:val="231F20"/>
          <w:w w:val="105"/>
        </w:rPr>
        <w:t>uled</w:t>
      </w:r>
      <w:proofErr w:type="spellEnd"/>
      <w:r>
        <w:rPr>
          <w:color w:val="231F20"/>
          <w:w w:val="105"/>
        </w:rPr>
        <w:t xml:space="preserve"> to do a particular task.</w:t>
      </w:r>
    </w:p>
    <w:p w14:paraId="6795AC7A" w14:textId="77777777" w:rsidR="00262A63" w:rsidRDefault="00262A63">
      <w:pPr>
        <w:pStyle w:val="BodyText"/>
        <w:rPr>
          <w:sz w:val="22"/>
        </w:rPr>
      </w:pPr>
    </w:p>
    <w:p w14:paraId="7406BE13" w14:textId="77777777" w:rsidR="00262A63" w:rsidRDefault="00000000">
      <w:pPr>
        <w:pStyle w:val="Heading8"/>
        <w:spacing w:before="165"/>
      </w:pPr>
      <w:r>
        <w:rPr>
          <w:color w:val="414042"/>
          <w:w w:val="55"/>
        </w:rPr>
        <w:t>CALENDAR</w:t>
      </w:r>
      <w:r>
        <w:rPr>
          <w:color w:val="414042"/>
          <w:spacing w:val="53"/>
        </w:rPr>
        <w:t xml:space="preserve"> </w:t>
      </w:r>
      <w:r>
        <w:rPr>
          <w:color w:val="414042"/>
          <w:w w:val="55"/>
        </w:rPr>
        <w:t>RETROSPECTIVES</w:t>
      </w:r>
      <w:r>
        <w:rPr>
          <w:color w:val="414042"/>
          <w:spacing w:val="53"/>
        </w:rPr>
        <w:t xml:space="preserve"> </w:t>
      </w:r>
      <w:r>
        <w:rPr>
          <w:color w:val="414042"/>
          <w:w w:val="55"/>
        </w:rPr>
        <w:t>AND</w:t>
      </w:r>
      <w:r>
        <w:rPr>
          <w:color w:val="414042"/>
          <w:spacing w:val="53"/>
        </w:rPr>
        <w:t xml:space="preserve"> </w:t>
      </w:r>
      <w:r>
        <w:rPr>
          <w:color w:val="414042"/>
          <w:w w:val="55"/>
        </w:rPr>
        <w:t>TIME</w:t>
      </w:r>
      <w:r>
        <w:rPr>
          <w:color w:val="414042"/>
          <w:spacing w:val="53"/>
        </w:rPr>
        <w:t xml:space="preserve"> </w:t>
      </w:r>
      <w:r>
        <w:rPr>
          <w:color w:val="414042"/>
          <w:spacing w:val="-2"/>
          <w:w w:val="55"/>
        </w:rPr>
        <w:t>BALANCE</w:t>
      </w:r>
    </w:p>
    <w:p w14:paraId="41B6E579" w14:textId="77777777" w:rsidR="00262A63" w:rsidRDefault="00000000">
      <w:pPr>
        <w:pStyle w:val="BodyText"/>
        <w:spacing w:before="239" w:line="319" w:lineRule="auto"/>
        <w:ind w:left="920" w:right="687"/>
        <w:jc w:val="both"/>
      </w:pPr>
      <w:r>
        <w:rPr>
          <w:color w:val="231F20"/>
          <w:w w:val="105"/>
        </w:rPr>
        <w:t xml:space="preserve">Every now and then—say, once a month—I encourage you to do a historic review of your calendar and measure how you’ve spent your time. For example, Google Calendar has built-in analytics and requires only very minimal adaptation of your calendaring habits to provide accurate sum- </w:t>
      </w:r>
      <w:proofErr w:type="spellStart"/>
      <w:r>
        <w:rPr>
          <w:color w:val="231F20"/>
          <w:w w:val="105"/>
        </w:rPr>
        <w:t>maries</w:t>
      </w:r>
      <w:proofErr w:type="spellEnd"/>
      <w:r>
        <w:rPr>
          <w:color w:val="231F20"/>
          <w:spacing w:val="30"/>
          <w:w w:val="105"/>
        </w:rPr>
        <w:t xml:space="preserve"> </w:t>
      </w:r>
      <w:r>
        <w:rPr>
          <w:color w:val="231F20"/>
          <w:w w:val="105"/>
        </w:rPr>
        <w:t>of</w:t>
      </w:r>
      <w:r>
        <w:rPr>
          <w:color w:val="231F20"/>
          <w:spacing w:val="30"/>
          <w:w w:val="105"/>
        </w:rPr>
        <w:t xml:space="preserve"> </w:t>
      </w:r>
      <w:r>
        <w:rPr>
          <w:color w:val="231F20"/>
          <w:w w:val="105"/>
        </w:rPr>
        <w:t>how</w:t>
      </w:r>
      <w:r>
        <w:rPr>
          <w:color w:val="231F20"/>
          <w:spacing w:val="30"/>
          <w:w w:val="105"/>
        </w:rPr>
        <w:t xml:space="preserve"> </w:t>
      </w:r>
      <w:r>
        <w:rPr>
          <w:color w:val="231F20"/>
          <w:w w:val="105"/>
        </w:rPr>
        <w:t>time</w:t>
      </w:r>
      <w:r>
        <w:rPr>
          <w:color w:val="231F20"/>
          <w:spacing w:val="30"/>
          <w:w w:val="105"/>
        </w:rPr>
        <w:t xml:space="preserve"> </w:t>
      </w:r>
      <w:r>
        <w:rPr>
          <w:color w:val="231F20"/>
          <w:w w:val="105"/>
        </w:rPr>
        <w:t>was</w:t>
      </w:r>
      <w:r>
        <w:rPr>
          <w:color w:val="231F20"/>
          <w:spacing w:val="30"/>
          <w:w w:val="105"/>
        </w:rPr>
        <w:t xml:space="preserve"> </w:t>
      </w:r>
      <w:r>
        <w:rPr>
          <w:color w:val="231F20"/>
          <w:w w:val="105"/>
        </w:rPr>
        <w:t>spent.</w:t>
      </w:r>
      <w:r>
        <w:rPr>
          <w:color w:val="231F20"/>
          <w:spacing w:val="30"/>
          <w:w w:val="105"/>
        </w:rPr>
        <w:t xml:space="preserve"> </w:t>
      </w:r>
      <w:r>
        <w:rPr>
          <w:color w:val="231F20"/>
          <w:w w:val="105"/>
        </w:rPr>
        <w:t>When</w:t>
      </w:r>
      <w:r>
        <w:rPr>
          <w:color w:val="231F20"/>
          <w:spacing w:val="30"/>
          <w:w w:val="105"/>
        </w:rPr>
        <w:t xml:space="preserve"> </w:t>
      </w:r>
      <w:r>
        <w:rPr>
          <w:color w:val="231F20"/>
          <w:w w:val="105"/>
        </w:rPr>
        <w:t>reviewing</w:t>
      </w:r>
      <w:r>
        <w:rPr>
          <w:color w:val="231F20"/>
          <w:spacing w:val="30"/>
          <w:w w:val="105"/>
        </w:rPr>
        <w:t xml:space="preserve"> </w:t>
      </w:r>
      <w:r>
        <w:rPr>
          <w:color w:val="231F20"/>
          <w:w w:val="105"/>
        </w:rPr>
        <w:t>this</w:t>
      </w:r>
      <w:r>
        <w:rPr>
          <w:color w:val="231F20"/>
          <w:spacing w:val="30"/>
          <w:w w:val="105"/>
        </w:rPr>
        <w:t xml:space="preserve"> </w:t>
      </w:r>
      <w:r>
        <w:rPr>
          <w:color w:val="231F20"/>
          <w:w w:val="105"/>
        </w:rPr>
        <w:t>data,</w:t>
      </w:r>
      <w:r>
        <w:rPr>
          <w:color w:val="231F20"/>
          <w:spacing w:val="30"/>
          <w:w w:val="105"/>
        </w:rPr>
        <w:t xml:space="preserve"> </w:t>
      </w:r>
      <w:r>
        <w:rPr>
          <w:color w:val="231F20"/>
          <w:w w:val="105"/>
        </w:rPr>
        <w:t>ask</w:t>
      </w:r>
      <w:r>
        <w:rPr>
          <w:color w:val="231F20"/>
          <w:spacing w:val="30"/>
          <w:w w:val="105"/>
        </w:rPr>
        <w:t xml:space="preserve"> </w:t>
      </w:r>
      <w:r>
        <w:rPr>
          <w:color w:val="231F20"/>
          <w:w w:val="105"/>
        </w:rPr>
        <w:t>yourself</w:t>
      </w:r>
      <w:r>
        <w:rPr>
          <w:color w:val="231F20"/>
          <w:spacing w:val="30"/>
          <w:w w:val="105"/>
        </w:rPr>
        <w:t xml:space="preserve"> </w:t>
      </w:r>
      <w:r>
        <w:rPr>
          <w:color w:val="231F20"/>
          <w:w w:val="105"/>
        </w:rPr>
        <w:t>if the ratio of time spent on various types of activities makes sense for the goals you’re trying to achieve. It’s also good to check in and confirm that you’re</w:t>
      </w:r>
      <w:r>
        <w:rPr>
          <w:color w:val="231F20"/>
          <w:spacing w:val="34"/>
          <w:w w:val="105"/>
        </w:rPr>
        <w:t xml:space="preserve"> </w:t>
      </w:r>
      <w:r>
        <w:rPr>
          <w:color w:val="231F20"/>
          <w:w w:val="105"/>
        </w:rPr>
        <w:t>spending</w:t>
      </w:r>
      <w:r>
        <w:rPr>
          <w:color w:val="231F20"/>
          <w:spacing w:val="34"/>
          <w:w w:val="105"/>
        </w:rPr>
        <w:t xml:space="preserve"> </w:t>
      </w:r>
      <w:r>
        <w:rPr>
          <w:color w:val="231F20"/>
          <w:w w:val="105"/>
        </w:rPr>
        <w:t>your</w:t>
      </w:r>
      <w:r>
        <w:rPr>
          <w:color w:val="231F20"/>
          <w:spacing w:val="34"/>
          <w:w w:val="105"/>
        </w:rPr>
        <w:t xml:space="preserve"> </w:t>
      </w:r>
      <w:r>
        <w:rPr>
          <w:color w:val="231F20"/>
          <w:w w:val="105"/>
        </w:rPr>
        <w:t>time</w:t>
      </w:r>
      <w:r>
        <w:rPr>
          <w:color w:val="231F20"/>
          <w:spacing w:val="34"/>
          <w:w w:val="105"/>
        </w:rPr>
        <w:t xml:space="preserve"> </w:t>
      </w:r>
      <w:r>
        <w:rPr>
          <w:color w:val="231F20"/>
          <w:w w:val="105"/>
        </w:rPr>
        <w:t>in</w:t>
      </w:r>
      <w:r>
        <w:rPr>
          <w:color w:val="231F20"/>
          <w:spacing w:val="34"/>
          <w:w w:val="105"/>
        </w:rPr>
        <w:t xml:space="preserve"> </w:t>
      </w:r>
      <w:r>
        <w:rPr>
          <w:color w:val="231F20"/>
          <w:w w:val="105"/>
        </w:rPr>
        <w:t>ways</w:t>
      </w:r>
      <w:r>
        <w:rPr>
          <w:color w:val="231F20"/>
          <w:spacing w:val="34"/>
          <w:w w:val="105"/>
        </w:rPr>
        <w:t xml:space="preserve"> </w:t>
      </w:r>
      <w:r>
        <w:rPr>
          <w:color w:val="231F20"/>
          <w:w w:val="105"/>
        </w:rPr>
        <w:t>that</w:t>
      </w:r>
      <w:r>
        <w:rPr>
          <w:color w:val="231F20"/>
          <w:spacing w:val="34"/>
          <w:w w:val="105"/>
        </w:rPr>
        <w:t xml:space="preserve"> </w:t>
      </w:r>
      <w:r>
        <w:rPr>
          <w:color w:val="231F20"/>
          <w:w w:val="105"/>
        </w:rPr>
        <w:t>play</w:t>
      </w:r>
      <w:r>
        <w:rPr>
          <w:color w:val="231F20"/>
          <w:spacing w:val="34"/>
          <w:w w:val="105"/>
        </w:rPr>
        <w:t xml:space="preserve"> </w:t>
      </w:r>
      <w:r>
        <w:rPr>
          <w:color w:val="231F20"/>
          <w:w w:val="105"/>
        </w:rPr>
        <w:t>to</w:t>
      </w:r>
      <w:r>
        <w:rPr>
          <w:color w:val="231F20"/>
          <w:spacing w:val="34"/>
          <w:w w:val="105"/>
        </w:rPr>
        <w:t xml:space="preserve"> </w:t>
      </w:r>
      <w:r>
        <w:rPr>
          <w:color w:val="231F20"/>
          <w:w w:val="105"/>
        </w:rPr>
        <w:t>your</w:t>
      </w:r>
      <w:r>
        <w:rPr>
          <w:color w:val="231F20"/>
          <w:spacing w:val="34"/>
          <w:w w:val="105"/>
        </w:rPr>
        <w:t xml:space="preserve"> </w:t>
      </w:r>
      <w:r>
        <w:rPr>
          <w:color w:val="231F20"/>
          <w:w w:val="105"/>
        </w:rPr>
        <w:t>strengths</w:t>
      </w:r>
      <w:r>
        <w:rPr>
          <w:color w:val="231F20"/>
          <w:spacing w:val="34"/>
          <w:w w:val="105"/>
        </w:rPr>
        <w:t xml:space="preserve"> </w:t>
      </w:r>
      <w:r>
        <w:rPr>
          <w:color w:val="231F20"/>
          <w:w w:val="105"/>
        </w:rPr>
        <w:t>and</w:t>
      </w:r>
      <w:r>
        <w:rPr>
          <w:color w:val="231F20"/>
          <w:spacing w:val="34"/>
          <w:w w:val="105"/>
        </w:rPr>
        <w:t xml:space="preserve"> </w:t>
      </w:r>
      <w:r>
        <w:rPr>
          <w:color w:val="231F20"/>
          <w:w w:val="105"/>
        </w:rPr>
        <w:t xml:space="preserve">bring </w:t>
      </w:r>
      <w:proofErr w:type="spellStart"/>
      <w:r>
        <w:rPr>
          <w:color w:val="231F20"/>
          <w:w w:val="105"/>
        </w:rPr>
        <w:t>you</w:t>
      </w:r>
      <w:proofErr w:type="spellEnd"/>
      <w:r>
        <w:rPr>
          <w:color w:val="231F20"/>
          <w:w w:val="105"/>
        </w:rPr>
        <w:t xml:space="preserve"> personal satisfaction. Often just having this kind of data presented matter-of-factly can provide good motivation for organization and pro- </w:t>
      </w:r>
      <w:proofErr w:type="spellStart"/>
      <w:r>
        <w:rPr>
          <w:color w:val="231F20"/>
          <w:w w:val="105"/>
        </w:rPr>
        <w:t>ductive</w:t>
      </w:r>
      <w:proofErr w:type="spellEnd"/>
      <w:r>
        <w:rPr>
          <w:color w:val="231F20"/>
          <w:spacing w:val="-3"/>
          <w:w w:val="105"/>
        </w:rPr>
        <w:t xml:space="preserve"> </w:t>
      </w:r>
      <w:r>
        <w:rPr>
          <w:color w:val="231F20"/>
          <w:w w:val="105"/>
        </w:rPr>
        <w:t>change.</w:t>
      </w:r>
    </w:p>
    <w:p w14:paraId="208E357D" w14:textId="77777777" w:rsidR="00262A63" w:rsidRDefault="00262A63">
      <w:pPr>
        <w:spacing w:line="319" w:lineRule="auto"/>
        <w:jc w:val="both"/>
        <w:sectPr w:rsidR="00262A63">
          <w:headerReference w:type="default" r:id="rId35"/>
          <w:footerReference w:type="default" r:id="rId36"/>
          <w:pgSz w:w="8640" w:h="12960"/>
          <w:pgMar w:top="680" w:right="160" w:bottom="680" w:left="100" w:header="487" w:footer="482" w:gutter="0"/>
          <w:cols w:space="720"/>
        </w:sectPr>
      </w:pPr>
    </w:p>
    <w:p w14:paraId="0AA6D0C8" w14:textId="77777777" w:rsidR="00262A63" w:rsidRDefault="00262A63">
      <w:pPr>
        <w:pStyle w:val="BodyText"/>
        <w:rPr>
          <w:sz w:val="20"/>
        </w:rPr>
      </w:pPr>
    </w:p>
    <w:p w14:paraId="3CA4505D" w14:textId="77777777" w:rsidR="00262A63" w:rsidRDefault="00262A63">
      <w:pPr>
        <w:pStyle w:val="BodyText"/>
        <w:spacing w:before="8" w:after="1"/>
        <w:rPr>
          <w:sz w:val="14"/>
        </w:rPr>
      </w:pPr>
    </w:p>
    <w:p w14:paraId="06ABD31C" w14:textId="297A33DF" w:rsidR="00262A63" w:rsidRDefault="00B93684">
      <w:pPr>
        <w:pStyle w:val="BodyText"/>
        <w:ind w:left="1271"/>
        <w:rPr>
          <w:sz w:val="20"/>
        </w:rPr>
      </w:pPr>
      <w:r>
        <w:rPr>
          <w:noProof/>
          <w:sz w:val="20"/>
        </w:rPr>
        <mc:AlternateContent>
          <mc:Choice Requires="wpg">
            <w:drawing>
              <wp:inline distT="0" distB="0" distL="0" distR="0" wp14:anchorId="0C640735" wp14:editId="72906B88">
                <wp:extent cx="3388995" cy="569595"/>
                <wp:effectExtent l="0" t="0" r="3810" b="1905"/>
                <wp:docPr id="441919988" name="docshapegroup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995" cy="569595"/>
                          <a:chOff x="0" y="0"/>
                          <a:chExt cx="5337" cy="897"/>
                        </a:xfrm>
                      </wpg:grpSpPr>
                      <pic:pic xmlns:pic="http://schemas.openxmlformats.org/drawingml/2006/picture">
                        <pic:nvPicPr>
                          <pic:cNvPr id="557405495" name="docshape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2711042" name="docshape39"/>
                        <wps:cNvSpPr txBox="1">
                          <a:spLocks noChangeArrowheads="1"/>
                        </wps:cNvSpPr>
                        <wps:spPr bwMode="auto">
                          <a:xfrm>
                            <a:off x="0" y="0"/>
                            <a:ext cx="53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CC7F7" w14:textId="77777777" w:rsidR="00262A63" w:rsidRDefault="00000000">
                              <w:pPr>
                                <w:spacing w:before="242"/>
                                <w:ind w:left="1451"/>
                                <w:rPr>
                                  <w:rFonts w:ascii="Arial"/>
                                  <w:b/>
                                  <w:sz w:val="26"/>
                                </w:rPr>
                              </w:pPr>
                              <w:r>
                                <w:rPr>
                                  <w:rFonts w:ascii="Arial"/>
                                  <w:b/>
                                  <w:color w:val="414042"/>
                                  <w:w w:val="55"/>
                                  <w:sz w:val="26"/>
                                </w:rPr>
                                <w:t>MINI</w:t>
                              </w:r>
                              <w:r>
                                <w:rPr>
                                  <w:rFonts w:ascii="Arial"/>
                                  <w:b/>
                                  <w:color w:val="414042"/>
                                  <w:spacing w:val="73"/>
                                  <w:sz w:val="26"/>
                                </w:rPr>
                                <w:t xml:space="preserve"> </w:t>
                              </w:r>
                              <w:r>
                                <w:rPr>
                                  <w:rFonts w:ascii="Arial"/>
                                  <w:b/>
                                  <w:color w:val="414042"/>
                                  <w:w w:val="55"/>
                                  <w:sz w:val="26"/>
                                </w:rPr>
                                <w:t>MANAGEMENT</w:t>
                              </w:r>
                              <w:r>
                                <w:rPr>
                                  <w:rFonts w:ascii="Arial"/>
                                  <w:b/>
                                  <w:color w:val="414042"/>
                                  <w:spacing w:val="73"/>
                                  <w:sz w:val="26"/>
                                </w:rPr>
                                <w:t xml:space="preserve"> </w:t>
                              </w:r>
                              <w:r>
                                <w:rPr>
                                  <w:rFonts w:ascii="Arial"/>
                                  <w:b/>
                                  <w:color w:val="414042"/>
                                  <w:spacing w:val="-2"/>
                                  <w:w w:val="55"/>
                                  <w:sz w:val="26"/>
                                </w:rPr>
                                <w:t>FRAMEWORKS</w:t>
                              </w:r>
                            </w:p>
                          </w:txbxContent>
                        </wps:txbx>
                        <wps:bodyPr rot="0" vert="horz" wrap="square" lIns="0" tIns="0" rIns="0" bIns="0" anchor="t" anchorCtr="0" upright="1">
                          <a:noAutofit/>
                        </wps:bodyPr>
                      </wps:wsp>
                    </wpg:wgp>
                  </a:graphicData>
                </a:graphic>
              </wp:inline>
            </w:drawing>
          </mc:Choice>
          <mc:Fallback>
            <w:pict>
              <v:group w14:anchorId="0C640735" id="docshapegroup37" o:spid="_x0000_s1042" style="width:266.85pt;height:44.85pt;mso-position-horizontal-relative:char;mso-position-vertical-relative:line" coordsize="533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">
                <v:shape id="docshape38" o:spid="_x0000_s1043" type="#_x0000_t75" style="position:absolute;width:533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">
                  <v:imagedata r:id="rId26" o:title=""/>
                </v:shape>
                <v:shape id="docshape39" o:spid="_x0000_s1044" type="#_x0000_t202" style="position:absolute;width:533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" filled="f" stroked="f">
                  <v:textbox inset="0,0,0,0">
                    <w:txbxContent>
                      <w:p w14:paraId="4E1CC7F7" w14:textId="77777777" w:rsidR="00262A63" w:rsidRDefault="00000000">
                        <w:pPr>
                          <w:spacing w:before="242"/>
                          <w:ind w:left="1451"/>
                          <w:rPr>
                            <w:rFonts w:ascii="Arial"/>
                            <w:b/>
                            <w:sz w:val="26"/>
                          </w:rPr>
                        </w:pPr>
                        <w:r>
                          <w:rPr>
                            <w:rFonts w:ascii="Arial"/>
                            <w:b/>
                            <w:color w:val="414042"/>
                            <w:w w:val="55"/>
                            <w:sz w:val="26"/>
                          </w:rPr>
                          <w:t>MINI</w:t>
                        </w:r>
                        <w:r>
                          <w:rPr>
                            <w:rFonts w:ascii="Arial"/>
                            <w:b/>
                            <w:color w:val="414042"/>
                            <w:spacing w:val="73"/>
                            <w:sz w:val="26"/>
                          </w:rPr>
                          <w:t xml:space="preserve"> </w:t>
                        </w:r>
                        <w:r>
                          <w:rPr>
                            <w:rFonts w:ascii="Arial"/>
                            <w:b/>
                            <w:color w:val="414042"/>
                            <w:w w:val="55"/>
                            <w:sz w:val="26"/>
                          </w:rPr>
                          <w:t>MANAGEMENT</w:t>
                        </w:r>
                        <w:r>
                          <w:rPr>
                            <w:rFonts w:ascii="Arial"/>
                            <w:b/>
                            <w:color w:val="414042"/>
                            <w:spacing w:val="73"/>
                            <w:sz w:val="26"/>
                          </w:rPr>
                          <w:t xml:space="preserve"> </w:t>
                        </w:r>
                        <w:r>
                          <w:rPr>
                            <w:rFonts w:ascii="Arial"/>
                            <w:b/>
                            <w:color w:val="414042"/>
                            <w:spacing w:val="-2"/>
                            <w:w w:val="55"/>
                            <w:sz w:val="26"/>
                          </w:rPr>
                          <w:t>FRAMEWORKS</w:t>
                        </w:r>
                      </w:p>
                    </w:txbxContent>
                  </v:textbox>
                </v:shape>
                <w10:anchorlock/>
              </v:group>
            </w:pict>
          </mc:Fallback>
        </mc:AlternateContent>
      </w:r>
    </w:p>
    <w:p w14:paraId="08CE8C0D" w14:textId="77777777" w:rsidR="00262A63" w:rsidRDefault="00262A63">
      <w:pPr>
        <w:pStyle w:val="BodyText"/>
        <w:spacing w:before="1"/>
        <w:rPr>
          <w:sz w:val="29"/>
        </w:rPr>
      </w:pPr>
    </w:p>
    <w:p w14:paraId="76DF8F02" w14:textId="77777777" w:rsidR="00262A63" w:rsidRDefault="00000000">
      <w:pPr>
        <w:pStyle w:val="BodyText"/>
        <w:spacing w:before="85" w:line="319" w:lineRule="auto"/>
        <w:ind w:left="750" w:right="857"/>
        <w:jc w:val="both"/>
      </w:pPr>
      <w:r>
        <w:rPr>
          <w:color w:val="231F20"/>
          <w:w w:val="110"/>
        </w:rPr>
        <w:t xml:space="preserve">A lot of the problems you’ll encounter as a manager follow common, </w:t>
      </w:r>
      <w:r>
        <w:rPr>
          <w:color w:val="231F20"/>
          <w:w w:val="105"/>
        </w:rPr>
        <w:t>repeating patterns. Having a mental framework to approach problems can speed up decision-making, improve the quality of your decision-making,</w:t>
      </w:r>
      <w:r>
        <w:rPr>
          <w:color w:val="231F20"/>
          <w:spacing w:val="40"/>
          <w:w w:val="110"/>
        </w:rPr>
        <w:t xml:space="preserve"> </w:t>
      </w:r>
      <w:r>
        <w:rPr>
          <w:color w:val="231F20"/>
          <w:w w:val="110"/>
        </w:rPr>
        <w:t xml:space="preserve">and provide context and perspective for explaining decisions to others. </w:t>
      </w:r>
      <w:r>
        <w:rPr>
          <w:color w:val="231F20"/>
          <w:w w:val="105"/>
        </w:rPr>
        <w:t>Below</w:t>
      </w:r>
      <w:r>
        <w:rPr>
          <w:color w:val="231F20"/>
          <w:spacing w:val="6"/>
          <w:w w:val="105"/>
        </w:rPr>
        <w:t xml:space="preserve"> </w:t>
      </w:r>
      <w:r>
        <w:rPr>
          <w:color w:val="231F20"/>
          <w:w w:val="105"/>
        </w:rPr>
        <w:t>are</w:t>
      </w:r>
      <w:r>
        <w:rPr>
          <w:color w:val="231F20"/>
          <w:spacing w:val="6"/>
          <w:w w:val="105"/>
        </w:rPr>
        <w:t xml:space="preserve"> </w:t>
      </w:r>
      <w:r>
        <w:rPr>
          <w:color w:val="231F20"/>
          <w:w w:val="105"/>
        </w:rPr>
        <w:t>some</w:t>
      </w:r>
      <w:r>
        <w:rPr>
          <w:color w:val="231F20"/>
          <w:spacing w:val="6"/>
          <w:w w:val="105"/>
        </w:rPr>
        <w:t xml:space="preserve"> </w:t>
      </w:r>
      <w:r>
        <w:rPr>
          <w:color w:val="231F20"/>
          <w:w w:val="105"/>
        </w:rPr>
        <w:t>frameworks</w:t>
      </w:r>
      <w:r>
        <w:rPr>
          <w:color w:val="231F20"/>
          <w:spacing w:val="6"/>
          <w:w w:val="105"/>
        </w:rPr>
        <w:t xml:space="preserve"> </w:t>
      </w:r>
      <w:r>
        <w:rPr>
          <w:color w:val="231F20"/>
          <w:w w:val="105"/>
        </w:rPr>
        <w:t>I’ve</w:t>
      </w:r>
      <w:r>
        <w:rPr>
          <w:color w:val="231F20"/>
          <w:spacing w:val="6"/>
          <w:w w:val="105"/>
        </w:rPr>
        <w:t xml:space="preserve"> </w:t>
      </w:r>
      <w:r>
        <w:rPr>
          <w:color w:val="231F20"/>
          <w:w w:val="105"/>
        </w:rPr>
        <w:t>found</w:t>
      </w:r>
      <w:r>
        <w:rPr>
          <w:color w:val="231F20"/>
          <w:spacing w:val="7"/>
          <w:w w:val="105"/>
        </w:rPr>
        <w:t xml:space="preserve"> </w:t>
      </w:r>
      <w:r>
        <w:rPr>
          <w:color w:val="231F20"/>
          <w:w w:val="105"/>
        </w:rPr>
        <w:t>useful</w:t>
      </w:r>
      <w:r>
        <w:rPr>
          <w:color w:val="231F20"/>
          <w:spacing w:val="6"/>
          <w:w w:val="105"/>
        </w:rPr>
        <w:t xml:space="preserve"> </w:t>
      </w:r>
      <w:r>
        <w:rPr>
          <w:color w:val="231F20"/>
          <w:w w:val="105"/>
        </w:rPr>
        <w:t>in</w:t>
      </w:r>
      <w:r>
        <w:rPr>
          <w:color w:val="231F20"/>
          <w:spacing w:val="6"/>
          <w:w w:val="105"/>
        </w:rPr>
        <w:t xml:space="preserve"> </w:t>
      </w:r>
      <w:r>
        <w:rPr>
          <w:color w:val="231F20"/>
          <w:w w:val="105"/>
        </w:rPr>
        <w:t>my</w:t>
      </w:r>
      <w:r>
        <w:rPr>
          <w:color w:val="231F20"/>
          <w:spacing w:val="6"/>
          <w:w w:val="105"/>
        </w:rPr>
        <w:t xml:space="preserve"> </w:t>
      </w:r>
      <w:r>
        <w:rPr>
          <w:color w:val="231F20"/>
          <w:w w:val="105"/>
        </w:rPr>
        <w:t>management</w:t>
      </w:r>
      <w:r>
        <w:rPr>
          <w:color w:val="231F20"/>
          <w:spacing w:val="6"/>
          <w:w w:val="105"/>
        </w:rPr>
        <w:t xml:space="preserve"> </w:t>
      </w:r>
      <w:r>
        <w:rPr>
          <w:color w:val="231F20"/>
          <w:spacing w:val="-2"/>
          <w:w w:val="105"/>
        </w:rPr>
        <w:t>journey.</w:t>
      </w:r>
    </w:p>
    <w:p w14:paraId="797E3A15" w14:textId="77777777" w:rsidR="00262A63" w:rsidRDefault="00262A63">
      <w:pPr>
        <w:pStyle w:val="BodyText"/>
        <w:rPr>
          <w:sz w:val="22"/>
        </w:rPr>
      </w:pPr>
    </w:p>
    <w:p w14:paraId="7A87294B" w14:textId="77777777" w:rsidR="00262A63" w:rsidRDefault="00000000">
      <w:pPr>
        <w:pStyle w:val="Heading8"/>
        <w:spacing w:before="170"/>
        <w:ind w:left="750"/>
      </w:pPr>
      <w:r>
        <w:rPr>
          <w:color w:val="414042"/>
          <w:w w:val="55"/>
        </w:rPr>
        <w:t>THREE</w:t>
      </w:r>
      <w:r>
        <w:rPr>
          <w:color w:val="414042"/>
          <w:spacing w:val="57"/>
        </w:rPr>
        <w:t xml:space="preserve"> </w:t>
      </w:r>
      <w:r>
        <w:rPr>
          <w:color w:val="414042"/>
          <w:w w:val="55"/>
        </w:rPr>
        <w:t>STAGES</w:t>
      </w:r>
      <w:r>
        <w:rPr>
          <w:color w:val="414042"/>
          <w:spacing w:val="58"/>
        </w:rPr>
        <w:t xml:space="preserve"> </w:t>
      </w:r>
      <w:r>
        <w:rPr>
          <w:color w:val="414042"/>
          <w:w w:val="55"/>
        </w:rPr>
        <w:t>OF</w:t>
      </w:r>
      <w:r>
        <w:rPr>
          <w:color w:val="414042"/>
          <w:spacing w:val="57"/>
        </w:rPr>
        <w:t xml:space="preserve"> </w:t>
      </w:r>
      <w:r>
        <w:rPr>
          <w:color w:val="414042"/>
          <w:w w:val="55"/>
        </w:rPr>
        <w:t>MANAGEMENT</w:t>
      </w:r>
      <w:r>
        <w:rPr>
          <w:color w:val="414042"/>
          <w:spacing w:val="58"/>
        </w:rPr>
        <w:t xml:space="preserve"> </w:t>
      </w:r>
      <w:r>
        <w:rPr>
          <w:color w:val="414042"/>
          <w:w w:val="55"/>
        </w:rPr>
        <w:t>PROBLEM-</w:t>
      </w:r>
      <w:r>
        <w:rPr>
          <w:color w:val="414042"/>
          <w:spacing w:val="-2"/>
          <w:w w:val="55"/>
        </w:rPr>
        <w:t>SOLVING</w:t>
      </w:r>
    </w:p>
    <w:p w14:paraId="2E481137" w14:textId="77777777" w:rsidR="00262A63" w:rsidRDefault="00000000">
      <w:pPr>
        <w:pStyle w:val="BodyText"/>
        <w:spacing w:before="239" w:line="319" w:lineRule="auto"/>
        <w:ind w:left="750" w:right="858"/>
        <w:jc w:val="both"/>
      </w:pPr>
      <w:r>
        <w:rPr>
          <w:color w:val="231F20"/>
          <w:w w:val="110"/>
        </w:rPr>
        <w:t xml:space="preserve">When presented with a large, ambiguous challenge, such as taking over </w:t>
      </w:r>
      <w:r>
        <w:rPr>
          <w:color w:val="231F20"/>
          <w:w w:val="105"/>
        </w:rPr>
        <w:t xml:space="preserve">managing a new team, or diagnosing and improving an individual’s under- performance, I like to use a three-step process. These steps should be done </w:t>
      </w:r>
      <w:r>
        <w:rPr>
          <w:color w:val="231F20"/>
          <w:w w:val="110"/>
        </w:rPr>
        <w:t>sequentially to come up with a plan to address a particular problem.</w:t>
      </w:r>
    </w:p>
    <w:p w14:paraId="1DC94545" w14:textId="77777777" w:rsidR="00262A63" w:rsidRDefault="00262A63">
      <w:pPr>
        <w:pStyle w:val="BodyText"/>
        <w:rPr>
          <w:sz w:val="22"/>
        </w:rPr>
      </w:pPr>
    </w:p>
    <w:p w14:paraId="4D733D2F" w14:textId="77777777" w:rsidR="00262A63" w:rsidRDefault="00000000">
      <w:pPr>
        <w:pStyle w:val="Heading9"/>
        <w:numPr>
          <w:ilvl w:val="0"/>
          <w:numId w:val="53"/>
        </w:numPr>
        <w:tabs>
          <w:tab w:val="left" w:pos="925"/>
        </w:tabs>
        <w:spacing w:before="172"/>
        <w:jc w:val="left"/>
      </w:pPr>
      <w:r>
        <w:rPr>
          <w:color w:val="414042"/>
          <w:spacing w:val="-2"/>
          <w:w w:val="80"/>
        </w:rPr>
        <w:t>Ingest</w:t>
      </w:r>
    </w:p>
    <w:p w14:paraId="58FF1B19" w14:textId="77777777" w:rsidR="00262A63" w:rsidRDefault="00000000">
      <w:pPr>
        <w:pStyle w:val="BodyText"/>
        <w:spacing w:before="239" w:line="319" w:lineRule="auto"/>
        <w:ind w:left="750" w:right="858"/>
        <w:jc w:val="both"/>
      </w:pPr>
      <w:r>
        <w:rPr>
          <w:color w:val="231F20"/>
          <w:w w:val="110"/>
        </w:rPr>
        <w:t xml:space="preserve">Take in as much information as possible. Read available documentation, be it wiki articles, performance reviews, code, or anything you can find related to your problem. Schedule 1:1 meetings, exercise your active </w:t>
      </w:r>
      <w:proofErr w:type="spellStart"/>
      <w:r>
        <w:rPr>
          <w:color w:val="231F20"/>
          <w:w w:val="110"/>
        </w:rPr>
        <w:t>lis</w:t>
      </w:r>
      <w:proofErr w:type="spellEnd"/>
      <w:r>
        <w:rPr>
          <w:color w:val="231F20"/>
          <w:w w:val="110"/>
        </w:rPr>
        <w:t xml:space="preserve">- </w:t>
      </w:r>
      <w:proofErr w:type="spellStart"/>
      <w:r>
        <w:rPr>
          <w:color w:val="231F20"/>
          <w:w w:val="110"/>
        </w:rPr>
        <w:t>tening</w:t>
      </w:r>
      <w:proofErr w:type="spellEnd"/>
      <w:r>
        <w:rPr>
          <w:color w:val="231F20"/>
          <w:w w:val="110"/>
        </w:rPr>
        <w:t xml:space="preserve"> skills, and take detailed notes on your findings.</w:t>
      </w:r>
    </w:p>
    <w:p w14:paraId="4DBF84EB" w14:textId="77777777" w:rsidR="00262A63" w:rsidRDefault="00000000">
      <w:pPr>
        <w:pStyle w:val="BodyText"/>
        <w:spacing w:line="319" w:lineRule="auto"/>
        <w:ind w:left="750" w:right="858" w:firstLine="283"/>
        <w:jc w:val="both"/>
      </w:pPr>
      <w:r>
        <w:rPr>
          <w:color w:val="231F20"/>
          <w:w w:val="105"/>
        </w:rPr>
        <w:t xml:space="preserve">You know you’ve ingested a sufficient amount of data when you start to </w:t>
      </w:r>
      <w:r>
        <w:rPr>
          <w:color w:val="231F20"/>
          <w:w w:val="110"/>
        </w:rPr>
        <w:t>see the same thing multiple times and you stop seeing new patterns.</w:t>
      </w:r>
    </w:p>
    <w:p w14:paraId="475B085B" w14:textId="77777777" w:rsidR="00262A63" w:rsidRDefault="00000000">
      <w:pPr>
        <w:pStyle w:val="BodyText"/>
        <w:spacing w:line="319" w:lineRule="auto"/>
        <w:ind w:left="750" w:right="857" w:firstLine="283"/>
        <w:jc w:val="both"/>
      </w:pPr>
      <w:r>
        <w:rPr>
          <w:color w:val="231F20"/>
          <w:w w:val="110"/>
        </w:rPr>
        <w:t xml:space="preserve">Example: multiple people comment about a member of your team’s </w:t>
      </w:r>
      <w:r>
        <w:rPr>
          <w:color w:val="231F20"/>
          <w:w w:val="105"/>
        </w:rPr>
        <w:t xml:space="preserve">performance, and after a handful of sessions of active listening and getting </w:t>
      </w:r>
      <w:r>
        <w:rPr>
          <w:color w:val="231F20"/>
          <w:w w:val="110"/>
        </w:rPr>
        <w:t xml:space="preserve">curious, you’ve stopped getting further new information on the </w:t>
      </w:r>
      <w:proofErr w:type="spellStart"/>
      <w:r>
        <w:rPr>
          <w:color w:val="231F20"/>
          <w:w w:val="110"/>
        </w:rPr>
        <w:t>perfor</w:t>
      </w:r>
      <w:proofErr w:type="spellEnd"/>
      <w:r>
        <w:rPr>
          <w:color w:val="231F20"/>
          <w:w w:val="110"/>
        </w:rPr>
        <w:t xml:space="preserve">- </w:t>
      </w:r>
      <w:proofErr w:type="spellStart"/>
      <w:r>
        <w:rPr>
          <w:color w:val="231F20"/>
          <w:w w:val="110"/>
        </w:rPr>
        <w:t>mance</w:t>
      </w:r>
      <w:proofErr w:type="spellEnd"/>
      <w:r>
        <w:rPr>
          <w:color w:val="231F20"/>
          <w:spacing w:val="-13"/>
          <w:w w:val="110"/>
        </w:rPr>
        <w:t xml:space="preserve"> </w:t>
      </w:r>
      <w:r>
        <w:rPr>
          <w:color w:val="231F20"/>
          <w:w w:val="110"/>
        </w:rPr>
        <w:t>issue.</w:t>
      </w:r>
    </w:p>
    <w:p w14:paraId="0A5C74DC" w14:textId="77777777" w:rsidR="00262A63" w:rsidRDefault="00262A63">
      <w:pPr>
        <w:pStyle w:val="BodyText"/>
        <w:rPr>
          <w:sz w:val="22"/>
        </w:rPr>
      </w:pPr>
    </w:p>
    <w:p w14:paraId="17FBE1AF" w14:textId="77777777" w:rsidR="00262A63" w:rsidRDefault="00000000">
      <w:pPr>
        <w:pStyle w:val="Heading9"/>
        <w:numPr>
          <w:ilvl w:val="0"/>
          <w:numId w:val="53"/>
        </w:numPr>
        <w:tabs>
          <w:tab w:val="left" w:pos="956"/>
        </w:tabs>
        <w:spacing w:before="164"/>
        <w:ind w:left="955" w:hanging="206"/>
        <w:jc w:val="left"/>
      </w:pPr>
      <w:r>
        <w:rPr>
          <w:color w:val="414042"/>
          <w:spacing w:val="-2"/>
          <w:w w:val="80"/>
        </w:rPr>
        <w:t>Synthesize</w:t>
      </w:r>
    </w:p>
    <w:p w14:paraId="350DAE2C" w14:textId="77777777" w:rsidR="00262A63" w:rsidRDefault="00000000">
      <w:pPr>
        <w:pStyle w:val="BodyText"/>
        <w:spacing w:before="239" w:line="319" w:lineRule="auto"/>
        <w:ind w:left="750" w:right="859"/>
        <w:jc w:val="both"/>
      </w:pPr>
      <w:r>
        <w:rPr>
          <w:color w:val="231F20"/>
          <w:w w:val="105"/>
        </w:rPr>
        <w:t>Once you’ve collected a sufficient body of data related to your problem,</w:t>
      </w:r>
      <w:r>
        <w:rPr>
          <w:color w:val="231F20"/>
          <w:spacing w:val="40"/>
          <w:w w:val="105"/>
        </w:rPr>
        <w:t xml:space="preserve"> </w:t>
      </w:r>
      <w:r>
        <w:rPr>
          <w:color w:val="231F20"/>
          <w:w w:val="105"/>
        </w:rPr>
        <w:t>take</w:t>
      </w:r>
      <w:r>
        <w:rPr>
          <w:color w:val="231F20"/>
          <w:spacing w:val="29"/>
          <w:w w:val="105"/>
        </w:rPr>
        <w:t xml:space="preserve"> </w:t>
      </w:r>
      <w:r>
        <w:rPr>
          <w:color w:val="231F20"/>
          <w:w w:val="105"/>
        </w:rPr>
        <w:t>a</w:t>
      </w:r>
      <w:r>
        <w:rPr>
          <w:color w:val="231F20"/>
          <w:spacing w:val="30"/>
          <w:w w:val="105"/>
        </w:rPr>
        <w:t xml:space="preserve"> </w:t>
      </w:r>
      <w:r>
        <w:rPr>
          <w:color w:val="231F20"/>
          <w:w w:val="105"/>
        </w:rPr>
        <w:t>step</w:t>
      </w:r>
      <w:r>
        <w:rPr>
          <w:color w:val="231F20"/>
          <w:spacing w:val="29"/>
          <w:w w:val="105"/>
        </w:rPr>
        <w:t xml:space="preserve"> </w:t>
      </w:r>
      <w:r>
        <w:rPr>
          <w:color w:val="231F20"/>
          <w:w w:val="105"/>
        </w:rPr>
        <w:t>back</w:t>
      </w:r>
      <w:r>
        <w:rPr>
          <w:color w:val="231F20"/>
          <w:spacing w:val="30"/>
          <w:w w:val="105"/>
        </w:rPr>
        <w:t xml:space="preserve"> </w:t>
      </w:r>
      <w:r>
        <w:rPr>
          <w:color w:val="231F20"/>
          <w:w w:val="105"/>
        </w:rPr>
        <w:t>from</w:t>
      </w:r>
      <w:r>
        <w:rPr>
          <w:color w:val="231F20"/>
          <w:spacing w:val="29"/>
          <w:w w:val="105"/>
        </w:rPr>
        <w:t xml:space="preserve"> </w:t>
      </w:r>
      <w:r>
        <w:rPr>
          <w:color w:val="231F20"/>
          <w:w w:val="105"/>
        </w:rPr>
        <w:t>collecting</w:t>
      </w:r>
      <w:r>
        <w:rPr>
          <w:color w:val="231F20"/>
          <w:spacing w:val="30"/>
          <w:w w:val="105"/>
        </w:rPr>
        <w:t xml:space="preserve"> </w:t>
      </w:r>
      <w:r>
        <w:rPr>
          <w:color w:val="231F20"/>
          <w:w w:val="105"/>
        </w:rPr>
        <w:t>information</w:t>
      </w:r>
      <w:r>
        <w:rPr>
          <w:color w:val="231F20"/>
          <w:spacing w:val="30"/>
          <w:w w:val="105"/>
        </w:rPr>
        <w:t xml:space="preserve"> </w:t>
      </w:r>
      <w:r>
        <w:rPr>
          <w:color w:val="231F20"/>
          <w:w w:val="105"/>
        </w:rPr>
        <w:t>and</w:t>
      </w:r>
      <w:r>
        <w:rPr>
          <w:color w:val="231F20"/>
          <w:spacing w:val="29"/>
          <w:w w:val="105"/>
        </w:rPr>
        <w:t xml:space="preserve"> </w:t>
      </w:r>
      <w:r>
        <w:rPr>
          <w:color w:val="231F20"/>
          <w:w w:val="105"/>
        </w:rPr>
        <w:t>give</w:t>
      </w:r>
      <w:r>
        <w:rPr>
          <w:color w:val="231F20"/>
          <w:spacing w:val="30"/>
          <w:w w:val="105"/>
        </w:rPr>
        <w:t xml:space="preserve"> </w:t>
      </w:r>
      <w:r>
        <w:rPr>
          <w:color w:val="231F20"/>
          <w:w w:val="105"/>
        </w:rPr>
        <w:t>your</w:t>
      </w:r>
      <w:r>
        <w:rPr>
          <w:color w:val="231F20"/>
          <w:spacing w:val="29"/>
          <w:w w:val="105"/>
        </w:rPr>
        <w:t xml:space="preserve"> </w:t>
      </w:r>
      <w:r>
        <w:rPr>
          <w:color w:val="231F20"/>
          <w:w w:val="105"/>
        </w:rPr>
        <w:t>brain</w:t>
      </w:r>
      <w:r>
        <w:rPr>
          <w:color w:val="231F20"/>
          <w:spacing w:val="30"/>
          <w:w w:val="105"/>
        </w:rPr>
        <w:t xml:space="preserve"> </w:t>
      </w:r>
      <w:r>
        <w:rPr>
          <w:color w:val="231F20"/>
          <w:w w:val="105"/>
        </w:rPr>
        <w:t>time</w:t>
      </w:r>
      <w:r>
        <w:rPr>
          <w:color w:val="231F20"/>
          <w:spacing w:val="29"/>
          <w:w w:val="105"/>
        </w:rPr>
        <w:t xml:space="preserve"> </w:t>
      </w:r>
      <w:r>
        <w:rPr>
          <w:color w:val="231F20"/>
          <w:spacing w:val="-5"/>
          <w:w w:val="105"/>
        </w:rPr>
        <w:t>to</w:t>
      </w:r>
    </w:p>
    <w:p w14:paraId="68DF9F48" w14:textId="77777777" w:rsidR="00262A63" w:rsidRDefault="00262A63">
      <w:pPr>
        <w:spacing w:line="319" w:lineRule="auto"/>
        <w:jc w:val="both"/>
        <w:sectPr w:rsidR="00262A63">
          <w:headerReference w:type="default" r:id="rId37"/>
          <w:footerReference w:type="default" r:id="rId38"/>
          <w:pgSz w:w="8640" w:h="12960"/>
          <w:pgMar w:top="680" w:right="160" w:bottom="680" w:left="100" w:header="487" w:footer="482" w:gutter="0"/>
          <w:pgNumType w:start="32"/>
          <w:cols w:space="720"/>
        </w:sectPr>
      </w:pPr>
    </w:p>
    <w:p w14:paraId="65EE6A11" w14:textId="77777777" w:rsidR="00262A63" w:rsidRDefault="00262A63">
      <w:pPr>
        <w:pStyle w:val="BodyText"/>
        <w:spacing w:before="9"/>
        <w:rPr>
          <w:sz w:val="17"/>
        </w:rPr>
      </w:pPr>
    </w:p>
    <w:p w14:paraId="0667F103" w14:textId="77777777" w:rsidR="00262A63" w:rsidRDefault="00000000">
      <w:pPr>
        <w:pStyle w:val="BodyText"/>
        <w:spacing w:before="85" w:line="319" w:lineRule="auto"/>
        <w:ind w:left="920" w:right="686"/>
        <w:jc w:val="both"/>
      </w:pPr>
      <w:r>
        <w:rPr>
          <w:color w:val="231F20"/>
          <w:w w:val="105"/>
        </w:rPr>
        <w:t>process. I recommend allocating at least a few days at this stage. Try to deliberately</w:t>
      </w:r>
      <w:r>
        <w:rPr>
          <w:color w:val="231F20"/>
          <w:spacing w:val="40"/>
          <w:w w:val="105"/>
        </w:rPr>
        <w:t xml:space="preserve"> </w:t>
      </w:r>
      <w:r>
        <w:rPr>
          <w:color w:val="231F20"/>
          <w:w w:val="105"/>
        </w:rPr>
        <w:t>stop</w:t>
      </w:r>
      <w:r>
        <w:rPr>
          <w:color w:val="231F20"/>
          <w:spacing w:val="40"/>
          <w:w w:val="105"/>
        </w:rPr>
        <w:t xml:space="preserve"> </w:t>
      </w:r>
      <w:r>
        <w:rPr>
          <w:color w:val="231F20"/>
          <w:w w:val="105"/>
        </w:rPr>
        <w:t>taking</w:t>
      </w:r>
      <w:r>
        <w:rPr>
          <w:color w:val="231F20"/>
          <w:spacing w:val="40"/>
          <w:w w:val="105"/>
        </w:rPr>
        <w:t xml:space="preserve"> </w:t>
      </w:r>
      <w:r>
        <w:rPr>
          <w:color w:val="231F20"/>
          <w:w w:val="105"/>
        </w:rPr>
        <w:t>in</w:t>
      </w:r>
      <w:r>
        <w:rPr>
          <w:color w:val="231F20"/>
          <w:spacing w:val="40"/>
          <w:w w:val="105"/>
        </w:rPr>
        <w:t xml:space="preserve"> </w:t>
      </w:r>
      <w:r>
        <w:rPr>
          <w:color w:val="231F20"/>
          <w:w w:val="105"/>
        </w:rPr>
        <w:t>new</w:t>
      </w:r>
      <w:r>
        <w:rPr>
          <w:color w:val="231F20"/>
          <w:spacing w:val="40"/>
          <w:w w:val="105"/>
        </w:rPr>
        <w:t xml:space="preserve"> </w:t>
      </w:r>
      <w:r>
        <w:rPr>
          <w:color w:val="231F20"/>
          <w:w w:val="105"/>
        </w:rPr>
        <w:t>information</w:t>
      </w:r>
      <w:r>
        <w:rPr>
          <w:color w:val="231F20"/>
          <w:spacing w:val="40"/>
          <w:w w:val="105"/>
        </w:rPr>
        <w:t xml:space="preserve"> </w:t>
      </w:r>
      <w:r>
        <w:rPr>
          <w:color w:val="231F20"/>
          <w:w w:val="105"/>
        </w:rPr>
        <w:t>and</w:t>
      </w:r>
      <w:r>
        <w:rPr>
          <w:color w:val="231F20"/>
          <w:spacing w:val="40"/>
          <w:w w:val="105"/>
        </w:rPr>
        <w:t xml:space="preserve"> </w:t>
      </w:r>
      <w:r>
        <w:rPr>
          <w:color w:val="231F20"/>
          <w:w w:val="105"/>
        </w:rPr>
        <w:t>spend</w:t>
      </w:r>
      <w:r>
        <w:rPr>
          <w:color w:val="231F20"/>
          <w:spacing w:val="40"/>
          <w:w w:val="105"/>
        </w:rPr>
        <w:t xml:space="preserve"> </w:t>
      </w:r>
      <w:r>
        <w:rPr>
          <w:color w:val="231F20"/>
          <w:w w:val="105"/>
        </w:rPr>
        <w:t>this</w:t>
      </w:r>
      <w:r>
        <w:rPr>
          <w:color w:val="231F20"/>
          <w:spacing w:val="40"/>
          <w:w w:val="105"/>
        </w:rPr>
        <w:t xml:space="preserve"> </w:t>
      </w:r>
      <w:r>
        <w:rPr>
          <w:color w:val="231F20"/>
          <w:w w:val="105"/>
        </w:rPr>
        <w:t>time</w:t>
      </w:r>
      <w:r>
        <w:rPr>
          <w:color w:val="231F20"/>
          <w:spacing w:val="40"/>
          <w:w w:val="105"/>
        </w:rPr>
        <w:t xml:space="preserve"> </w:t>
      </w:r>
      <w:r>
        <w:rPr>
          <w:color w:val="231F20"/>
          <w:w w:val="105"/>
        </w:rPr>
        <w:t>looking at the problem from different angles. Take notes, draw diagrams, play golf, take a shower, or whatever helps you think through the problem and come up</w:t>
      </w:r>
      <w:r>
        <w:rPr>
          <w:color w:val="231F20"/>
          <w:spacing w:val="33"/>
          <w:w w:val="105"/>
        </w:rPr>
        <w:t xml:space="preserve"> </w:t>
      </w:r>
      <w:r>
        <w:rPr>
          <w:color w:val="231F20"/>
          <w:w w:val="105"/>
        </w:rPr>
        <w:t>with</w:t>
      </w:r>
      <w:r>
        <w:rPr>
          <w:color w:val="231F20"/>
          <w:spacing w:val="33"/>
          <w:w w:val="105"/>
        </w:rPr>
        <w:t xml:space="preserve"> </w:t>
      </w:r>
      <w:r>
        <w:rPr>
          <w:color w:val="231F20"/>
          <w:w w:val="105"/>
        </w:rPr>
        <w:t>an</w:t>
      </w:r>
      <w:r>
        <w:rPr>
          <w:color w:val="231F20"/>
          <w:spacing w:val="33"/>
          <w:w w:val="105"/>
        </w:rPr>
        <w:t xml:space="preserve"> </w:t>
      </w:r>
      <w:r>
        <w:rPr>
          <w:color w:val="231F20"/>
          <w:w w:val="105"/>
        </w:rPr>
        <w:t>analysis</w:t>
      </w:r>
      <w:r>
        <w:rPr>
          <w:color w:val="231F20"/>
          <w:spacing w:val="33"/>
          <w:w w:val="105"/>
        </w:rPr>
        <w:t xml:space="preserve"> </w:t>
      </w:r>
      <w:r>
        <w:rPr>
          <w:color w:val="231F20"/>
          <w:w w:val="105"/>
        </w:rPr>
        <w:t>that</w:t>
      </w:r>
      <w:r>
        <w:rPr>
          <w:color w:val="231F20"/>
          <w:spacing w:val="33"/>
          <w:w w:val="105"/>
        </w:rPr>
        <w:t xml:space="preserve"> </w:t>
      </w:r>
      <w:r>
        <w:rPr>
          <w:color w:val="231F20"/>
          <w:w w:val="105"/>
        </w:rPr>
        <w:t>fits</w:t>
      </w:r>
      <w:r>
        <w:rPr>
          <w:color w:val="231F20"/>
          <w:spacing w:val="33"/>
          <w:w w:val="105"/>
        </w:rPr>
        <w:t xml:space="preserve"> </w:t>
      </w:r>
      <w:r>
        <w:rPr>
          <w:color w:val="231F20"/>
          <w:w w:val="105"/>
        </w:rPr>
        <w:t>the</w:t>
      </w:r>
      <w:r>
        <w:rPr>
          <w:color w:val="231F20"/>
          <w:spacing w:val="33"/>
          <w:w w:val="105"/>
        </w:rPr>
        <w:t xml:space="preserve"> </w:t>
      </w:r>
      <w:r>
        <w:rPr>
          <w:color w:val="231F20"/>
          <w:w w:val="105"/>
        </w:rPr>
        <w:t>data</w:t>
      </w:r>
      <w:r>
        <w:rPr>
          <w:color w:val="231F20"/>
          <w:spacing w:val="33"/>
          <w:w w:val="105"/>
        </w:rPr>
        <w:t xml:space="preserve"> </w:t>
      </w:r>
      <w:r>
        <w:rPr>
          <w:color w:val="231F20"/>
          <w:w w:val="105"/>
        </w:rPr>
        <w:t>and</w:t>
      </w:r>
      <w:r>
        <w:rPr>
          <w:color w:val="231F20"/>
          <w:spacing w:val="33"/>
          <w:w w:val="105"/>
        </w:rPr>
        <w:t xml:space="preserve"> </w:t>
      </w:r>
      <w:r>
        <w:rPr>
          <w:color w:val="231F20"/>
          <w:w w:val="105"/>
        </w:rPr>
        <w:t>is</w:t>
      </w:r>
      <w:r>
        <w:rPr>
          <w:color w:val="231F20"/>
          <w:spacing w:val="33"/>
          <w:w w:val="105"/>
        </w:rPr>
        <w:t xml:space="preserve"> </w:t>
      </w:r>
      <w:r>
        <w:rPr>
          <w:color w:val="231F20"/>
          <w:w w:val="105"/>
        </w:rPr>
        <w:t>actionable.</w:t>
      </w:r>
    </w:p>
    <w:p w14:paraId="5C95A39B" w14:textId="77777777" w:rsidR="00262A63" w:rsidRDefault="00000000">
      <w:pPr>
        <w:pStyle w:val="BodyText"/>
        <w:spacing w:line="319" w:lineRule="auto"/>
        <w:ind w:left="920" w:right="688" w:firstLine="283"/>
        <w:jc w:val="both"/>
      </w:pPr>
      <w:r>
        <w:rPr>
          <w:color w:val="231F20"/>
          <w:w w:val="105"/>
        </w:rPr>
        <w:t>To continue the above example, at this point you might try to come up with various hypotheses for why that individual is underperforming: How are they spending their time? Is it a skills mismatch, an expectations mis- match, or is something going wrong in their personal life, etc.?</w:t>
      </w:r>
    </w:p>
    <w:p w14:paraId="73B24EE4" w14:textId="77777777" w:rsidR="00262A63" w:rsidRDefault="00262A63">
      <w:pPr>
        <w:pStyle w:val="BodyText"/>
        <w:rPr>
          <w:sz w:val="22"/>
        </w:rPr>
      </w:pPr>
    </w:p>
    <w:p w14:paraId="1A897C03" w14:textId="77777777" w:rsidR="00262A63" w:rsidRDefault="00000000">
      <w:pPr>
        <w:pStyle w:val="Heading9"/>
        <w:numPr>
          <w:ilvl w:val="0"/>
          <w:numId w:val="53"/>
        </w:numPr>
        <w:tabs>
          <w:tab w:val="left" w:pos="1127"/>
        </w:tabs>
        <w:spacing w:before="166"/>
        <w:ind w:left="1126" w:hanging="207"/>
        <w:jc w:val="left"/>
      </w:pPr>
      <w:r>
        <w:rPr>
          <w:color w:val="414042"/>
          <w:spacing w:val="-5"/>
          <w:w w:val="85"/>
        </w:rPr>
        <w:t>Act</w:t>
      </w:r>
    </w:p>
    <w:p w14:paraId="27674A3F" w14:textId="77777777" w:rsidR="00262A63" w:rsidRDefault="00000000">
      <w:pPr>
        <w:pStyle w:val="BodyText"/>
        <w:spacing w:before="239" w:line="319" w:lineRule="auto"/>
        <w:ind w:left="920" w:right="688"/>
        <w:jc w:val="both"/>
      </w:pPr>
      <w:r>
        <w:rPr>
          <w:color w:val="231F20"/>
          <w:w w:val="105"/>
        </w:rPr>
        <w:t>Once you’ve got a thesis, it’s time to actually put a plan into place. When you’re taking action, it’s important to validate that your plan is achieving</w:t>
      </w:r>
      <w:r>
        <w:rPr>
          <w:color w:val="231F20"/>
          <w:spacing w:val="40"/>
          <w:w w:val="105"/>
        </w:rPr>
        <w:t xml:space="preserve"> </w:t>
      </w:r>
      <w:r>
        <w:rPr>
          <w:color w:val="231F20"/>
          <w:w w:val="105"/>
        </w:rPr>
        <w:t>the desired results. Whenever possible, test, validate, and—if necessary— start the loop over again.</w:t>
      </w:r>
    </w:p>
    <w:p w14:paraId="40980D7B" w14:textId="77777777" w:rsidR="00262A63" w:rsidRDefault="00262A63">
      <w:pPr>
        <w:pStyle w:val="BodyText"/>
        <w:rPr>
          <w:sz w:val="22"/>
        </w:rPr>
      </w:pPr>
    </w:p>
    <w:p w14:paraId="244A032C" w14:textId="77777777" w:rsidR="00262A63" w:rsidRDefault="00000000">
      <w:pPr>
        <w:pStyle w:val="Heading8"/>
        <w:spacing w:before="171"/>
      </w:pPr>
      <w:r>
        <w:rPr>
          <w:color w:val="414042"/>
          <w:spacing w:val="9"/>
          <w:w w:val="55"/>
        </w:rPr>
        <w:t>TEAM-</w:t>
      </w:r>
      <w:r>
        <w:rPr>
          <w:color w:val="414042"/>
          <w:w w:val="55"/>
        </w:rPr>
        <w:t>BASED</w:t>
      </w:r>
      <w:r>
        <w:rPr>
          <w:color w:val="414042"/>
          <w:spacing w:val="68"/>
        </w:rPr>
        <w:t xml:space="preserve"> </w:t>
      </w:r>
      <w:r>
        <w:rPr>
          <w:color w:val="414042"/>
          <w:w w:val="55"/>
        </w:rPr>
        <w:t>DECISIONING</w:t>
      </w:r>
      <w:r>
        <w:rPr>
          <w:color w:val="414042"/>
          <w:spacing w:val="68"/>
        </w:rPr>
        <w:t xml:space="preserve"> </w:t>
      </w:r>
      <w:r>
        <w:rPr>
          <w:color w:val="414042"/>
          <w:spacing w:val="-2"/>
          <w:w w:val="55"/>
        </w:rPr>
        <w:t>MODELS</w:t>
      </w:r>
    </w:p>
    <w:p w14:paraId="46688082" w14:textId="77777777" w:rsidR="00262A63" w:rsidRDefault="00000000">
      <w:pPr>
        <w:pStyle w:val="BodyText"/>
        <w:spacing w:before="239" w:line="319" w:lineRule="auto"/>
        <w:ind w:left="920" w:right="687"/>
        <w:jc w:val="both"/>
      </w:pPr>
      <w:r>
        <w:rPr>
          <w:color w:val="231F20"/>
          <w:w w:val="105"/>
        </w:rPr>
        <w:t>There are three models for developing material for making decisions with your team. As the manager, you can make the material and decisions</w:t>
      </w:r>
      <w:r>
        <w:rPr>
          <w:color w:val="231F20"/>
          <w:spacing w:val="40"/>
          <w:w w:val="105"/>
        </w:rPr>
        <w:t xml:space="preserve"> </w:t>
      </w:r>
      <w:r>
        <w:rPr>
          <w:color w:val="231F20"/>
          <w:w w:val="105"/>
        </w:rPr>
        <w:t xml:space="preserve">entirely yourself and present the result as a </w:t>
      </w:r>
      <w:r>
        <w:rPr>
          <w:i/>
          <w:color w:val="231F20"/>
          <w:w w:val="105"/>
        </w:rPr>
        <w:t xml:space="preserve">fait accompli </w:t>
      </w:r>
      <w:r>
        <w:rPr>
          <w:color w:val="231F20"/>
          <w:w w:val="105"/>
        </w:rPr>
        <w:t>to the team.</w:t>
      </w:r>
      <w:r>
        <w:rPr>
          <w:color w:val="231F20"/>
          <w:spacing w:val="40"/>
          <w:w w:val="105"/>
        </w:rPr>
        <w:t xml:space="preserve"> </w:t>
      </w:r>
      <w:r>
        <w:rPr>
          <w:color w:val="231F20"/>
          <w:w w:val="105"/>
        </w:rPr>
        <w:t>There’s also the opposite approach: you start from scratch and entirely codevelop</w:t>
      </w:r>
      <w:r>
        <w:rPr>
          <w:color w:val="231F20"/>
          <w:spacing w:val="15"/>
          <w:w w:val="105"/>
        </w:rPr>
        <w:t xml:space="preserve"> </w:t>
      </w:r>
      <w:r>
        <w:rPr>
          <w:color w:val="231F20"/>
          <w:w w:val="105"/>
        </w:rPr>
        <w:t>the</w:t>
      </w:r>
      <w:r>
        <w:rPr>
          <w:color w:val="231F20"/>
          <w:spacing w:val="15"/>
          <w:w w:val="105"/>
        </w:rPr>
        <w:t xml:space="preserve"> </w:t>
      </w:r>
      <w:r>
        <w:rPr>
          <w:color w:val="231F20"/>
          <w:w w:val="105"/>
        </w:rPr>
        <w:t>material</w:t>
      </w:r>
      <w:r>
        <w:rPr>
          <w:color w:val="231F20"/>
          <w:spacing w:val="15"/>
          <w:w w:val="105"/>
        </w:rPr>
        <w:t xml:space="preserve"> </w:t>
      </w:r>
      <w:r>
        <w:rPr>
          <w:color w:val="231F20"/>
          <w:w w:val="105"/>
        </w:rPr>
        <w:t>with</w:t>
      </w:r>
      <w:r>
        <w:rPr>
          <w:color w:val="231F20"/>
          <w:spacing w:val="15"/>
          <w:w w:val="105"/>
        </w:rPr>
        <w:t xml:space="preserve"> </w:t>
      </w:r>
      <w:r>
        <w:rPr>
          <w:color w:val="231F20"/>
          <w:w w:val="105"/>
        </w:rPr>
        <w:t>some</w:t>
      </w:r>
      <w:r>
        <w:rPr>
          <w:color w:val="231F20"/>
          <w:spacing w:val="15"/>
          <w:w w:val="105"/>
        </w:rPr>
        <w:t xml:space="preserve"> </w:t>
      </w:r>
      <w:r>
        <w:rPr>
          <w:color w:val="231F20"/>
          <w:w w:val="105"/>
        </w:rPr>
        <w:t>or</w:t>
      </w:r>
      <w:r>
        <w:rPr>
          <w:color w:val="231F20"/>
          <w:spacing w:val="15"/>
          <w:w w:val="105"/>
        </w:rPr>
        <w:t xml:space="preserve"> </w:t>
      </w:r>
      <w:r>
        <w:rPr>
          <w:color w:val="231F20"/>
          <w:w w:val="105"/>
        </w:rPr>
        <w:t>all</w:t>
      </w:r>
      <w:r>
        <w:rPr>
          <w:color w:val="231F20"/>
          <w:spacing w:val="15"/>
          <w:w w:val="105"/>
        </w:rPr>
        <w:t xml:space="preserve"> </w:t>
      </w:r>
      <w:r>
        <w:rPr>
          <w:color w:val="231F20"/>
          <w:w w:val="105"/>
        </w:rPr>
        <w:t>of</w:t>
      </w:r>
      <w:r>
        <w:rPr>
          <w:color w:val="231F20"/>
          <w:spacing w:val="15"/>
          <w:w w:val="105"/>
        </w:rPr>
        <w:t xml:space="preserve"> </w:t>
      </w:r>
      <w:r>
        <w:rPr>
          <w:color w:val="231F20"/>
          <w:w w:val="105"/>
        </w:rPr>
        <w:t>the</w:t>
      </w:r>
      <w:r>
        <w:rPr>
          <w:color w:val="231F20"/>
          <w:spacing w:val="15"/>
          <w:w w:val="105"/>
        </w:rPr>
        <w:t xml:space="preserve"> </w:t>
      </w:r>
      <w:r>
        <w:rPr>
          <w:color w:val="231F20"/>
          <w:w w:val="105"/>
        </w:rPr>
        <w:t>team.</w:t>
      </w:r>
      <w:r>
        <w:rPr>
          <w:color w:val="231F20"/>
          <w:spacing w:val="15"/>
          <w:w w:val="105"/>
        </w:rPr>
        <w:t xml:space="preserve"> </w:t>
      </w:r>
      <w:r>
        <w:rPr>
          <w:color w:val="231F20"/>
          <w:w w:val="105"/>
        </w:rPr>
        <w:t>The</w:t>
      </w:r>
      <w:r>
        <w:rPr>
          <w:color w:val="231F20"/>
          <w:spacing w:val="15"/>
          <w:w w:val="105"/>
        </w:rPr>
        <w:t xml:space="preserve"> </w:t>
      </w:r>
      <w:r>
        <w:rPr>
          <w:color w:val="231F20"/>
          <w:w w:val="105"/>
        </w:rPr>
        <w:t>third</w:t>
      </w:r>
      <w:r>
        <w:rPr>
          <w:color w:val="231F20"/>
          <w:spacing w:val="15"/>
          <w:w w:val="105"/>
        </w:rPr>
        <w:t xml:space="preserve"> </w:t>
      </w:r>
      <w:r>
        <w:rPr>
          <w:color w:val="231F20"/>
          <w:w w:val="105"/>
        </w:rPr>
        <w:t>approach</w:t>
      </w:r>
      <w:r>
        <w:rPr>
          <w:color w:val="231F20"/>
          <w:spacing w:val="15"/>
          <w:w w:val="105"/>
        </w:rPr>
        <w:t xml:space="preserve"> </w:t>
      </w:r>
      <w:r>
        <w:rPr>
          <w:color w:val="231F20"/>
          <w:w w:val="105"/>
        </w:rPr>
        <w:t>is a</w:t>
      </w:r>
      <w:r>
        <w:rPr>
          <w:color w:val="231F20"/>
          <w:spacing w:val="27"/>
          <w:w w:val="105"/>
        </w:rPr>
        <w:t xml:space="preserve"> </w:t>
      </w:r>
      <w:r>
        <w:rPr>
          <w:color w:val="231F20"/>
          <w:w w:val="105"/>
        </w:rPr>
        <w:t>compromise</w:t>
      </w:r>
      <w:r>
        <w:rPr>
          <w:color w:val="231F20"/>
          <w:spacing w:val="27"/>
          <w:w w:val="105"/>
        </w:rPr>
        <w:t xml:space="preserve"> </w:t>
      </w:r>
      <w:r>
        <w:rPr>
          <w:color w:val="231F20"/>
          <w:w w:val="105"/>
        </w:rPr>
        <w:t>between</w:t>
      </w:r>
      <w:r>
        <w:rPr>
          <w:color w:val="231F20"/>
          <w:spacing w:val="27"/>
          <w:w w:val="105"/>
        </w:rPr>
        <w:t xml:space="preserve"> </w:t>
      </w:r>
      <w:r>
        <w:rPr>
          <w:color w:val="231F20"/>
          <w:w w:val="105"/>
        </w:rPr>
        <w:t>the</w:t>
      </w:r>
      <w:r>
        <w:rPr>
          <w:color w:val="231F20"/>
          <w:spacing w:val="27"/>
          <w:w w:val="105"/>
        </w:rPr>
        <w:t xml:space="preserve"> </w:t>
      </w:r>
      <w:r>
        <w:rPr>
          <w:color w:val="231F20"/>
          <w:w w:val="105"/>
        </w:rPr>
        <w:t>first</w:t>
      </w:r>
      <w:r>
        <w:rPr>
          <w:color w:val="231F20"/>
          <w:spacing w:val="27"/>
          <w:w w:val="105"/>
        </w:rPr>
        <w:t xml:space="preserve"> </w:t>
      </w:r>
      <w:r>
        <w:rPr>
          <w:color w:val="231F20"/>
          <w:w w:val="105"/>
        </w:rPr>
        <w:t>two:</w:t>
      </w:r>
      <w:r>
        <w:rPr>
          <w:color w:val="231F20"/>
          <w:spacing w:val="27"/>
          <w:w w:val="105"/>
        </w:rPr>
        <w:t xml:space="preserve"> </w:t>
      </w:r>
      <w:r>
        <w:rPr>
          <w:color w:val="231F20"/>
          <w:w w:val="105"/>
        </w:rPr>
        <w:t>develop</w:t>
      </w:r>
      <w:r>
        <w:rPr>
          <w:color w:val="231F20"/>
          <w:spacing w:val="27"/>
          <w:w w:val="105"/>
        </w:rPr>
        <w:t xml:space="preserve"> </w:t>
      </w:r>
      <w:r>
        <w:rPr>
          <w:color w:val="231F20"/>
          <w:w w:val="105"/>
        </w:rPr>
        <w:t>a</w:t>
      </w:r>
      <w:r>
        <w:rPr>
          <w:color w:val="231F20"/>
          <w:spacing w:val="27"/>
          <w:w w:val="105"/>
        </w:rPr>
        <w:t xml:space="preserve"> </w:t>
      </w:r>
      <w:r>
        <w:rPr>
          <w:color w:val="231F20"/>
          <w:w w:val="105"/>
        </w:rPr>
        <w:t>draft</w:t>
      </w:r>
      <w:r>
        <w:rPr>
          <w:color w:val="231F20"/>
          <w:spacing w:val="27"/>
          <w:w w:val="105"/>
        </w:rPr>
        <w:t xml:space="preserve"> </w:t>
      </w:r>
      <w:r>
        <w:rPr>
          <w:color w:val="231F20"/>
          <w:w w:val="105"/>
        </w:rPr>
        <w:t>yourself</w:t>
      </w:r>
      <w:r>
        <w:rPr>
          <w:color w:val="231F20"/>
          <w:spacing w:val="27"/>
          <w:w w:val="105"/>
        </w:rPr>
        <w:t xml:space="preserve"> </w:t>
      </w:r>
      <w:r>
        <w:rPr>
          <w:color w:val="231F20"/>
          <w:w w:val="105"/>
        </w:rPr>
        <w:t>and</w:t>
      </w:r>
      <w:r>
        <w:rPr>
          <w:color w:val="231F20"/>
          <w:spacing w:val="27"/>
          <w:w w:val="105"/>
        </w:rPr>
        <w:t xml:space="preserve"> </w:t>
      </w:r>
      <w:r>
        <w:rPr>
          <w:color w:val="231F20"/>
          <w:w w:val="105"/>
        </w:rPr>
        <w:t>present it</w:t>
      </w:r>
      <w:r>
        <w:rPr>
          <w:color w:val="231F20"/>
          <w:spacing w:val="36"/>
          <w:w w:val="105"/>
        </w:rPr>
        <w:t xml:space="preserve"> </w:t>
      </w:r>
      <w:r>
        <w:rPr>
          <w:color w:val="231F20"/>
          <w:w w:val="105"/>
        </w:rPr>
        <w:t>as</w:t>
      </w:r>
      <w:r>
        <w:rPr>
          <w:color w:val="231F20"/>
          <w:spacing w:val="36"/>
          <w:w w:val="105"/>
        </w:rPr>
        <w:t xml:space="preserve"> </w:t>
      </w:r>
      <w:r>
        <w:rPr>
          <w:color w:val="231F20"/>
          <w:w w:val="105"/>
        </w:rPr>
        <w:t>a</w:t>
      </w:r>
      <w:r>
        <w:rPr>
          <w:color w:val="231F20"/>
          <w:spacing w:val="36"/>
          <w:w w:val="105"/>
        </w:rPr>
        <w:t xml:space="preserve"> </w:t>
      </w:r>
      <w:r>
        <w:rPr>
          <w:color w:val="231F20"/>
          <w:w w:val="105"/>
        </w:rPr>
        <w:t>straw</w:t>
      </w:r>
      <w:r>
        <w:rPr>
          <w:color w:val="231F20"/>
          <w:spacing w:val="36"/>
          <w:w w:val="105"/>
        </w:rPr>
        <w:t xml:space="preserve"> </w:t>
      </w:r>
      <w:r>
        <w:rPr>
          <w:color w:val="231F20"/>
          <w:w w:val="105"/>
        </w:rPr>
        <w:t>man</w:t>
      </w:r>
      <w:r>
        <w:rPr>
          <w:color w:val="231F20"/>
          <w:spacing w:val="36"/>
          <w:w w:val="105"/>
        </w:rPr>
        <w:t xml:space="preserve"> </w:t>
      </w:r>
      <w:r>
        <w:rPr>
          <w:color w:val="231F20"/>
          <w:w w:val="105"/>
        </w:rPr>
        <w:t>to</w:t>
      </w:r>
      <w:r>
        <w:rPr>
          <w:color w:val="231F20"/>
          <w:spacing w:val="36"/>
          <w:w w:val="105"/>
        </w:rPr>
        <w:t xml:space="preserve"> </w:t>
      </w:r>
      <w:r>
        <w:rPr>
          <w:color w:val="231F20"/>
          <w:w w:val="105"/>
        </w:rPr>
        <w:t>the</w:t>
      </w:r>
      <w:r>
        <w:rPr>
          <w:color w:val="231F20"/>
          <w:spacing w:val="36"/>
          <w:w w:val="105"/>
        </w:rPr>
        <w:t xml:space="preserve"> </w:t>
      </w:r>
      <w:r>
        <w:rPr>
          <w:color w:val="231F20"/>
          <w:w w:val="105"/>
        </w:rPr>
        <w:t>team</w:t>
      </w:r>
      <w:r>
        <w:rPr>
          <w:color w:val="231F20"/>
          <w:spacing w:val="36"/>
          <w:w w:val="105"/>
        </w:rPr>
        <w:t xml:space="preserve"> </w:t>
      </w:r>
      <w:r>
        <w:rPr>
          <w:color w:val="231F20"/>
          <w:w w:val="105"/>
        </w:rPr>
        <w:t>as</w:t>
      </w:r>
      <w:r>
        <w:rPr>
          <w:color w:val="231F20"/>
          <w:spacing w:val="36"/>
          <w:w w:val="105"/>
        </w:rPr>
        <w:t xml:space="preserve"> </w:t>
      </w:r>
      <w:r>
        <w:rPr>
          <w:color w:val="231F20"/>
          <w:w w:val="105"/>
        </w:rPr>
        <w:t>a</w:t>
      </w:r>
      <w:r>
        <w:rPr>
          <w:color w:val="231F20"/>
          <w:spacing w:val="36"/>
          <w:w w:val="105"/>
        </w:rPr>
        <w:t xml:space="preserve"> </w:t>
      </w:r>
      <w:r>
        <w:rPr>
          <w:color w:val="231F20"/>
          <w:w w:val="105"/>
        </w:rPr>
        <w:t>starting</w:t>
      </w:r>
      <w:r>
        <w:rPr>
          <w:color w:val="231F20"/>
          <w:spacing w:val="36"/>
          <w:w w:val="105"/>
        </w:rPr>
        <w:t xml:space="preserve"> </w:t>
      </w:r>
      <w:r>
        <w:rPr>
          <w:color w:val="231F20"/>
          <w:w w:val="105"/>
        </w:rPr>
        <w:t>point</w:t>
      </w:r>
      <w:r>
        <w:rPr>
          <w:color w:val="231F20"/>
          <w:spacing w:val="36"/>
          <w:w w:val="105"/>
        </w:rPr>
        <w:t xml:space="preserve"> </w:t>
      </w:r>
      <w:r>
        <w:rPr>
          <w:color w:val="231F20"/>
          <w:w w:val="105"/>
        </w:rPr>
        <w:t>for</w:t>
      </w:r>
      <w:r>
        <w:rPr>
          <w:color w:val="231F20"/>
          <w:spacing w:val="36"/>
          <w:w w:val="105"/>
        </w:rPr>
        <w:t xml:space="preserve"> </w:t>
      </w:r>
      <w:r>
        <w:rPr>
          <w:color w:val="231F20"/>
          <w:w w:val="105"/>
        </w:rPr>
        <w:t>collecting</w:t>
      </w:r>
      <w:r>
        <w:rPr>
          <w:color w:val="231F20"/>
          <w:spacing w:val="36"/>
          <w:w w:val="105"/>
        </w:rPr>
        <w:t xml:space="preserve"> </w:t>
      </w:r>
      <w:r>
        <w:rPr>
          <w:color w:val="231F20"/>
          <w:w w:val="105"/>
        </w:rPr>
        <w:t>feedback and iterating to get to a final version. The key differences between these techniques</w:t>
      </w:r>
      <w:r>
        <w:rPr>
          <w:color w:val="231F20"/>
          <w:spacing w:val="38"/>
          <w:w w:val="105"/>
        </w:rPr>
        <w:t xml:space="preserve"> </w:t>
      </w:r>
      <w:r>
        <w:rPr>
          <w:color w:val="231F20"/>
          <w:w w:val="105"/>
        </w:rPr>
        <w:t>are</w:t>
      </w:r>
      <w:r>
        <w:rPr>
          <w:color w:val="231F20"/>
          <w:spacing w:val="38"/>
          <w:w w:val="105"/>
        </w:rPr>
        <w:t xml:space="preserve"> </w:t>
      </w:r>
      <w:r>
        <w:rPr>
          <w:color w:val="231F20"/>
          <w:w w:val="105"/>
        </w:rPr>
        <w:t>the</w:t>
      </w:r>
      <w:r>
        <w:rPr>
          <w:color w:val="231F20"/>
          <w:spacing w:val="38"/>
          <w:w w:val="105"/>
        </w:rPr>
        <w:t xml:space="preserve"> </w:t>
      </w:r>
      <w:r>
        <w:rPr>
          <w:color w:val="231F20"/>
          <w:w w:val="105"/>
        </w:rPr>
        <w:t>amount</w:t>
      </w:r>
      <w:r>
        <w:rPr>
          <w:color w:val="231F20"/>
          <w:spacing w:val="38"/>
          <w:w w:val="105"/>
        </w:rPr>
        <w:t xml:space="preserve"> </w:t>
      </w:r>
      <w:r>
        <w:rPr>
          <w:color w:val="231F20"/>
          <w:w w:val="105"/>
        </w:rPr>
        <w:t>of</w:t>
      </w:r>
      <w:r>
        <w:rPr>
          <w:color w:val="231F20"/>
          <w:spacing w:val="38"/>
          <w:w w:val="105"/>
        </w:rPr>
        <w:t xml:space="preserve"> </w:t>
      </w:r>
      <w:r>
        <w:rPr>
          <w:color w:val="231F20"/>
          <w:w w:val="105"/>
        </w:rPr>
        <w:t>time</w:t>
      </w:r>
      <w:r>
        <w:rPr>
          <w:color w:val="231F20"/>
          <w:spacing w:val="38"/>
          <w:w w:val="105"/>
        </w:rPr>
        <w:t xml:space="preserve"> </w:t>
      </w:r>
      <w:r>
        <w:rPr>
          <w:color w:val="231F20"/>
          <w:w w:val="105"/>
        </w:rPr>
        <w:t>they</w:t>
      </w:r>
      <w:r>
        <w:rPr>
          <w:color w:val="231F20"/>
          <w:spacing w:val="38"/>
          <w:w w:val="105"/>
        </w:rPr>
        <w:t xml:space="preserve"> </w:t>
      </w:r>
      <w:r>
        <w:rPr>
          <w:color w:val="231F20"/>
          <w:w w:val="105"/>
        </w:rPr>
        <w:t>take,</w:t>
      </w:r>
      <w:r>
        <w:rPr>
          <w:color w:val="231F20"/>
          <w:spacing w:val="38"/>
          <w:w w:val="105"/>
        </w:rPr>
        <w:t xml:space="preserve"> </w:t>
      </w:r>
      <w:r>
        <w:rPr>
          <w:color w:val="231F20"/>
          <w:w w:val="105"/>
        </w:rPr>
        <w:t>and</w:t>
      </w:r>
      <w:r>
        <w:rPr>
          <w:color w:val="231F20"/>
          <w:spacing w:val="38"/>
          <w:w w:val="105"/>
        </w:rPr>
        <w:t xml:space="preserve"> </w:t>
      </w:r>
      <w:r>
        <w:rPr>
          <w:color w:val="231F20"/>
          <w:w w:val="105"/>
        </w:rPr>
        <w:t>how</w:t>
      </w:r>
      <w:r>
        <w:rPr>
          <w:color w:val="231F20"/>
          <w:spacing w:val="38"/>
          <w:w w:val="105"/>
        </w:rPr>
        <w:t xml:space="preserve"> </w:t>
      </w:r>
      <w:r>
        <w:rPr>
          <w:color w:val="231F20"/>
          <w:w w:val="105"/>
        </w:rPr>
        <w:t>much</w:t>
      </w:r>
      <w:r>
        <w:rPr>
          <w:color w:val="231F20"/>
          <w:spacing w:val="38"/>
          <w:w w:val="105"/>
        </w:rPr>
        <w:t xml:space="preserve"> </w:t>
      </w:r>
      <w:r>
        <w:rPr>
          <w:color w:val="231F20"/>
          <w:w w:val="105"/>
        </w:rPr>
        <w:t>buy-in</w:t>
      </w:r>
      <w:r>
        <w:rPr>
          <w:color w:val="231F20"/>
          <w:spacing w:val="38"/>
          <w:w w:val="105"/>
        </w:rPr>
        <w:t xml:space="preserve"> </w:t>
      </w:r>
      <w:r>
        <w:rPr>
          <w:color w:val="231F20"/>
          <w:w w:val="105"/>
        </w:rPr>
        <w:t>you get from the team. And I encourage you to optimize for buy-in: ensuring everyone on your team understands decisions and can be a champion for those decisions is the only way to ensure you’re all marching in the same direction. As Marty Cagan of Silicon Valley Product Group calls it, you want</w:t>
      </w:r>
      <w:r>
        <w:rPr>
          <w:color w:val="231F20"/>
          <w:spacing w:val="32"/>
          <w:w w:val="105"/>
        </w:rPr>
        <w:t xml:space="preserve"> </w:t>
      </w:r>
      <w:r>
        <w:rPr>
          <w:color w:val="231F20"/>
          <w:w w:val="105"/>
        </w:rPr>
        <w:t>your</w:t>
      </w:r>
      <w:r>
        <w:rPr>
          <w:color w:val="231F20"/>
          <w:spacing w:val="32"/>
          <w:w w:val="105"/>
        </w:rPr>
        <w:t xml:space="preserve"> </w:t>
      </w:r>
      <w:r>
        <w:rPr>
          <w:color w:val="231F20"/>
          <w:w w:val="105"/>
        </w:rPr>
        <w:t>team</w:t>
      </w:r>
      <w:r>
        <w:rPr>
          <w:color w:val="231F20"/>
          <w:spacing w:val="32"/>
          <w:w w:val="105"/>
        </w:rPr>
        <w:t xml:space="preserve"> </w:t>
      </w:r>
      <w:r>
        <w:rPr>
          <w:color w:val="231F20"/>
          <w:w w:val="105"/>
        </w:rPr>
        <w:t>to</w:t>
      </w:r>
      <w:r>
        <w:rPr>
          <w:color w:val="231F20"/>
          <w:spacing w:val="32"/>
          <w:w w:val="105"/>
        </w:rPr>
        <w:t xml:space="preserve"> </w:t>
      </w:r>
      <w:r>
        <w:rPr>
          <w:color w:val="231F20"/>
          <w:w w:val="105"/>
        </w:rPr>
        <w:t>behave</w:t>
      </w:r>
      <w:r>
        <w:rPr>
          <w:color w:val="231F20"/>
          <w:spacing w:val="32"/>
          <w:w w:val="105"/>
        </w:rPr>
        <w:t xml:space="preserve"> </w:t>
      </w:r>
      <w:r>
        <w:rPr>
          <w:color w:val="231F20"/>
          <w:w w:val="105"/>
        </w:rPr>
        <w:t>like</w:t>
      </w:r>
      <w:r>
        <w:rPr>
          <w:color w:val="231F20"/>
          <w:spacing w:val="32"/>
          <w:w w:val="105"/>
        </w:rPr>
        <w:t xml:space="preserve"> </w:t>
      </w:r>
      <w:r>
        <w:rPr>
          <w:color w:val="231F20"/>
          <w:w w:val="105"/>
        </w:rPr>
        <w:t>missionaries,</w:t>
      </w:r>
      <w:r>
        <w:rPr>
          <w:color w:val="231F20"/>
          <w:spacing w:val="32"/>
          <w:w w:val="105"/>
        </w:rPr>
        <w:t xml:space="preserve"> </w:t>
      </w:r>
      <w:r>
        <w:rPr>
          <w:color w:val="231F20"/>
          <w:w w:val="105"/>
        </w:rPr>
        <w:t>not</w:t>
      </w:r>
      <w:r>
        <w:rPr>
          <w:color w:val="231F20"/>
          <w:spacing w:val="32"/>
          <w:w w:val="105"/>
        </w:rPr>
        <w:t xml:space="preserve"> </w:t>
      </w:r>
      <w:r>
        <w:rPr>
          <w:color w:val="231F20"/>
          <w:w w:val="105"/>
        </w:rPr>
        <w:t>mercenaries.</w:t>
      </w:r>
    </w:p>
    <w:p w14:paraId="3216C6AE" w14:textId="77777777" w:rsidR="00262A63" w:rsidRDefault="00262A63">
      <w:pPr>
        <w:spacing w:line="319" w:lineRule="auto"/>
        <w:jc w:val="both"/>
        <w:sectPr w:rsidR="00262A63">
          <w:pgSz w:w="8640" w:h="12960"/>
          <w:pgMar w:top="680" w:right="160" w:bottom="680" w:left="100" w:header="487" w:footer="482" w:gutter="0"/>
          <w:cols w:space="720"/>
        </w:sectPr>
      </w:pPr>
    </w:p>
    <w:p w14:paraId="2ED0D7AE" w14:textId="77777777" w:rsidR="00262A63" w:rsidRDefault="00262A63">
      <w:pPr>
        <w:pStyle w:val="BodyText"/>
        <w:spacing w:before="10"/>
        <w:rPr>
          <w:sz w:val="19"/>
        </w:rPr>
      </w:pPr>
    </w:p>
    <w:p w14:paraId="1CEEF937" w14:textId="77777777" w:rsidR="00262A63" w:rsidRDefault="00000000">
      <w:pPr>
        <w:pStyle w:val="ListParagraph"/>
        <w:numPr>
          <w:ilvl w:val="0"/>
          <w:numId w:val="54"/>
        </w:numPr>
        <w:tabs>
          <w:tab w:val="left" w:pos="1034"/>
        </w:tabs>
        <w:spacing w:before="95" w:line="319" w:lineRule="auto"/>
        <w:ind w:left="1033" w:right="1369"/>
        <w:rPr>
          <w:sz w:val="21"/>
        </w:rPr>
      </w:pPr>
      <w:r>
        <w:rPr>
          <w:b/>
          <w:color w:val="231F20"/>
          <w:w w:val="105"/>
          <w:sz w:val="21"/>
        </w:rPr>
        <w:t>The</w:t>
      </w:r>
      <w:r>
        <w:rPr>
          <w:b/>
          <w:color w:val="231F20"/>
          <w:spacing w:val="-1"/>
          <w:w w:val="105"/>
          <w:sz w:val="21"/>
        </w:rPr>
        <w:t xml:space="preserve"> </w:t>
      </w:r>
      <w:r>
        <w:rPr>
          <w:b/>
          <w:color w:val="231F20"/>
          <w:w w:val="105"/>
          <w:sz w:val="21"/>
        </w:rPr>
        <w:t>Independent</w:t>
      </w:r>
      <w:r>
        <w:rPr>
          <w:b/>
          <w:color w:val="231F20"/>
          <w:spacing w:val="-1"/>
          <w:w w:val="105"/>
          <w:sz w:val="21"/>
        </w:rPr>
        <w:t xml:space="preserve"> </w:t>
      </w:r>
      <w:r>
        <w:rPr>
          <w:b/>
          <w:color w:val="231F20"/>
          <w:w w:val="105"/>
          <w:sz w:val="21"/>
        </w:rPr>
        <w:t>Model:</w:t>
      </w:r>
      <w:r>
        <w:rPr>
          <w:b/>
          <w:color w:val="231F20"/>
          <w:spacing w:val="-1"/>
          <w:w w:val="105"/>
          <w:sz w:val="21"/>
        </w:rPr>
        <w:t xml:space="preserve"> </w:t>
      </w:r>
      <w:r>
        <w:rPr>
          <w:color w:val="231F20"/>
          <w:w w:val="105"/>
          <w:sz w:val="21"/>
        </w:rPr>
        <w:t xml:space="preserve">Developing independently as a manager </w:t>
      </w:r>
      <w:r>
        <w:rPr>
          <w:color w:val="231F20"/>
          <w:w w:val="110"/>
          <w:sz w:val="21"/>
        </w:rPr>
        <w:t>takes the least overall time, but also produces the least buy-in.</w:t>
      </w:r>
    </w:p>
    <w:p w14:paraId="16DB8601" w14:textId="77777777" w:rsidR="00262A63" w:rsidRDefault="00000000">
      <w:pPr>
        <w:pStyle w:val="ListParagraph"/>
        <w:numPr>
          <w:ilvl w:val="0"/>
          <w:numId w:val="54"/>
        </w:numPr>
        <w:tabs>
          <w:tab w:val="left" w:pos="1034"/>
        </w:tabs>
        <w:spacing w:line="319" w:lineRule="auto"/>
        <w:ind w:left="1033" w:right="953"/>
        <w:rPr>
          <w:sz w:val="21"/>
        </w:rPr>
      </w:pPr>
      <w:r>
        <w:rPr>
          <w:b/>
          <w:color w:val="231F20"/>
          <w:w w:val="105"/>
          <w:sz w:val="21"/>
        </w:rPr>
        <w:t xml:space="preserve">The Straw Man Model: </w:t>
      </w:r>
      <w:r>
        <w:rPr>
          <w:color w:val="231F20"/>
          <w:w w:val="105"/>
          <w:sz w:val="21"/>
        </w:rPr>
        <w:t>Codeveloping decisions starting with a straw man takes a medium amount of time, and—depending on execution— can produce healthy buy-in.</w:t>
      </w:r>
    </w:p>
    <w:p w14:paraId="7EB091BA" w14:textId="77777777" w:rsidR="00262A63" w:rsidRDefault="00000000">
      <w:pPr>
        <w:pStyle w:val="ListParagraph"/>
        <w:numPr>
          <w:ilvl w:val="0"/>
          <w:numId w:val="54"/>
        </w:numPr>
        <w:tabs>
          <w:tab w:val="left" w:pos="1034"/>
        </w:tabs>
        <w:spacing w:before="110" w:line="319" w:lineRule="auto"/>
        <w:ind w:left="1033" w:right="1057"/>
        <w:jc w:val="both"/>
        <w:rPr>
          <w:sz w:val="21"/>
        </w:rPr>
      </w:pPr>
      <w:r>
        <w:rPr>
          <w:b/>
          <w:color w:val="231F20"/>
          <w:w w:val="105"/>
          <w:sz w:val="21"/>
        </w:rPr>
        <w:t>The</w:t>
      </w:r>
      <w:r>
        <w:rPr>
          <w:b/>
          <w:color w:val="231F20"/>
          <w:spacing w:val="-10"/>
          <w:w w:val="105"/>
          <w:sz w:val="21"/>
        </w:rPr>
        <w:t xml:space="preserve"> </w:t>
      </w:r>
      <w:proofErr w:type="spellStart"/>
      <w:r>
        <w:rPr>
          <w:b/>
          <w:color w:val="231F20"/>
          <w:w w:val="105"/>
          <w:sz w:val="21"/>
        </w:rPr>
        <w:t>Codevelopment</w:t>
      </w:r>
      <w:proofErr w:type="spellEnd"/>
      <w:r>
        <w:rPr>
          <w:b/>
          <w:color w:val="231F20"/>
          <w:spacing w:val="-10"/>
          <w:w w:val="105"/>
          <w:sz w:val="21"/>
        </w:rPr>
        <w:t xml:space="preserve"> </w:t>
      </w:r>
      <w:r>
        <w:rPr>
          <w:b/>
          <w:color w:val="231F20"/>
          <w:w w:val="105"/>
          <w:sz w:val="21"/>
        </w:rPr>
        <w:t>Model:</w:t>
      </w:r>
      <w:r>
        <w:rPr>
          <w:b/>
          <w:color w:val="231F20"/>
          <w:spacing w:val="-9"/>
          <w:w w:val="105"/>
          <w:sz w:val="21"/>
        </w:rPr>
        <w:t xml:space="preserve"> </w:t>
      </w:r>
      <w:r>
        <w:rPr>
          <w:color w:val="231F20"/>
          <w:w w:val="105"/>
          <w:sz w:val="21"/>
        </w:rPr>
        <w:t>Developing</w:t>
      </w:r>
      <w:r>
        <w:rPr>
          <w:color w:val="231F20"/>
          <w:spacing w:val="-9"/>
          <w:w w:val="105"/>
          <w:sz w:val="21"/>
        </w:rPr>
        <w:t xml:space="preserve"> </w:t>
      </w:r>
      <w:r>
        <w:rPr>
          <w:color w:val="231F20"/>
          <w:w w:val="105"/>
          <w:sz w:val="21"/>
        </w:rPr>
        <w:t>collectively</w:t>
      </w:r>
      <w:r>
        <w:rPr>
          <w:color w:val="231F20"/>
          <w:spacing w:val="-9"/>
          <w:w w:val="105"/>
          <w:sz w:val="21"/>
        </w:rPr>
        <w:t xml:space="preserve"> </w:t>
      </w:r>
      <w:r>
        <w:rPr>
          <w:color w:val="231F20"/>
          <w:w w:val="105"/>
          <w:sz w:val="21"/>
        </w:rPr>
        <w:t>from</w:t>
      </w:r>
      <w:r>
        <w:rPr>
          <w:color w:val="231F20"/>
          <w:spacing w:val="-9"/>
          <w:w w:val="105"/>
          <w:sz w:val="21"/>
        </w:rPr>
        <w:t xml:space="preserve"> </w:t>
      </w:r>
      <w:r>
        <w:rPr>
          <w:color w:val="231F20"/>
          <w:w w:val="105"/>
          <w:sz w:val="21"/>
        </w:rPr>
        <w:t>scratch</w:t>
      </w:r>
      <w:r>
        <w:rPr>
          <w:color w:val="231F20"/>
          <w:spacing w:val="-9"/>
          <w:w w:val="105"/>
          <w:sz w:val="21"/>
        </w:rPr>
        <w:t xml:space="preserve"> </w:t>
      </w:r>
      <w:r>
        <w:rPr>
          <w:color w:val="231F20"/>
          <w:w w:val="105"/>
          <w:sz w:val="21"/>
        </w:rPr>
        <w:t>can take a significant amount of time, though it produces the most buy-in from those who contributed to the development.</w:t>
      </w:r>
    </w:p>
    <w:p w14:paraId="56D383B5" w14:textId="77777777" w:rsidR="00262A63" w:rsidRDefault="00262A63">
      <w:pPr>
        <w:pStyle w:val="BodyText"/>
        <w:spacing w:before="5"/>
        <w:rPr>
          <w:sz w:val="27"/>
        </w:rPr>
      </w:pPr>
    </w:p>
    <w:p w14:paraId="0B708967" w14:textId="77777777" w:rsidR="00262A63" w:rsidRDefault="00000000">
      <w:pPr>
        <w:pStyle w:val="BodyText"/>
        <w:spacing w:before="1" w:line="319" w:lineRule="auto"/>
        <w:ind w:left="750" w:right="857" w:firstLine="283"/>
        <w:jc w:val="both"/>
      </w:pPr>
      <w:r>
        <w:rPr>
          <w:color w:val="231F20"/>
          <w:w w:val="105"/>
        </w:rPr>
        <w:t>Which</w:t>
      </w:r>
      <w:r>
        <w:rPr>
          <w:color w:val="231F20"/>
          <w:spacing w:val="-8"/>
          <w:w w:val="105"/>
        </w:rPr>
        <w:t xml:space="preserve"> </w:t>
      </w:r>
      <w:r>
        <w:rPr>
          <w:color w:val="231F20"/>
          <w:w w:val="105"/>
        </w:rPr>
        <w:t>model</w:t>
      </w:r>
      <w:r>
        <w:rPr>
          <w:color w:val="231F20"/>
          <w:spacing w:val="-8"/>
          <w:w w:val="105"/>
        </w:rPr>
        <w:t xml:space="preserve"> </w:t>
      </w:r>
      <w:r>
        <w:rPr>
          <w:color w:val="231F20"/>
          <w:w w:val="105"/>
        </w:rPr>
        <w:t>you</w:t>
      </w:r>
      <w:r>
        <w:rPr>
          <w:color w:val="231F20"/>
          <w:spacing w:val="-8"/>
          <w:w w:val="105"/>
        </w:rPr>
        <w:t xml:space="preserve"> </w:t>
      </w:r>
      <w:r>
        <w:rPr>
          <w:color w:val="231F20"/>
          <w:w w:val="105"/>
        </w:rPr>
        <w:t>use</w:t>
      </w:r>
      <w:r>
        <w:rPr>
          <w:color w:val="231F20"/>
          <w:spacing w:val="-8"/>
          <w:w w:val="105"/>
        </w:rPr>
        <w:t xml:space="preserve"> </w:t>
      </w:r>
      <w:r>
        <w:rPr>
          <w:color w:val="231F20"/>
          <w:w w:val="105"/>
        </w:rPr>
        <w:t>for</w:t>
      </w:r>
      <w:r>
        <w:rPr>
          <w:color w:val="231F20"/>
          <w:spacing w:val="-8"/>
          <w:w w:val="105"/>
        </w:rPr>
        <w:t xml:space="preserve"> </w:t>
      </w:r>
      <w:r>
        <w:rPr>
          <w:color w:val="231F20"/>
          <w:w w:val="105"/>
        </w:rPr>
        <w:t>any</w:t>
      </w:r>
      <w:r>
        <w:rPr>
          <w:color w:val="231F20"/>
          <w:spacing w:val="-8"/>
          <w:w w:val="105"/>
        </w:rPr>
        <w:t xml:space="preserve"> </w:t>
      </w:r>
      <w:r>
        <w:rPr>
          <w:color w:val="231F20"/>
          <w:w w:val="105"/>
        </w:rPr>
        <w:t>given</w:t>
      </w:r>
      <w:r>
        <w:rPr>
          <w:color w:val="231F20"/>
          <w:spacing w:val="-8"/>
          <w:w w:val="105"/>
        </w:rPr>
        <w:t xml:space="preserve"> </w:t>
      </w:r>
      <w:r>
        <w:rPr>
          <w:color w:val="231F20"/>
          <w:w w:val="105"/>
        </w:rPr>
        <w:t>decision</w:t>
      </w:r>
      <w:r>
        <w:rPr>
          <w:color w:val="231F20"/>
          <w:spacing w:val="-8"/>
          <w:w w:val="105"/>
        </w:rPr>
        <w:t xml:space="preserve"> </w:t>
      </w:r>
      <w:r>
        <w:rPr>
          <w:color w:val="231F20"/>
          <w:w w:val="105"/>
        </w:rPr>
        <w:t>is</w:t>
      </w:r>
      <w:r>
        <w:rPr>
          <w:color w:val="231F20"/>
          <w:spacing w:val="-8"/>
          <w:w w:val="105"/>
        </w:rPr>
        <w:t xml:space="preserve"> </w:t>
      </w:r>
      <w:r>
        <w:rPr>
          <w:color w:val="231F20"/>
          <w:w w:val="105"/>
        </w:rPr>
        <w:t>up</w:t>
      </w:r>
      <w:r>
        <w:rPr>
          <w:color w:val="231F20"/>
          <w:spacing w:val="-8"/>
          <w:w w:val="105"/>
        </w:rPr>
        <w:t xml:space="preserve"> </w:t>
      </w:r>
      <w:r>
        <w:rPr>
          <w:color w:val="231F20"/>
          <w:w w:val="105"/>
        </w:rPr>
        <w:t>to</w:t>
      </w:r>
      <w:r>
        <w:rPr>
          <w:color w:val="231F20"/>
          <w:spacing w:val="-8"/>
          <w:w w:val="105"/>
        </w:rPr>
        <w:t xml:space="preserve"> </w:t>
      </w:r>
      <w:r>
        <w:rPr>
          <w:color w:val="231F20"/>
          <w:w w:val="105"/>
        </w:rPr>
        <w:t>you,</w:t>
      </w:r>
      <w:r>
        <w:rPr>
          <w:color w:val="231F20"/>
          <w:spacing w:val="-8"/>
          <w:w w:val="105"/>
        </w:rPr>
        <w:t xml:space="preserve"> </w:t>
      </w:r>
      <w:r>
        <w:rPr>
          <w:color w:val="231F20"/>
          <w:w w:val="105"/>
        </w:rPr>
        <w:t>and</w:t>
      </w:r>
      <w:r>
        <w:rPr>
          <w:color w:val="231F20"/>
          <w:spacing w:val="-8"/>
          <w:w w:val="105"/>
        </w:rPr>
        <w:t xml:space="preserve"> </w:t>
      </w:r>
      <w:r>
        <w:rPr>
          <w:color w:val="231F20"/>
          <w:w w:val="105"/>
        </w:rPr>
        <w:t>I</w:t>
      </w:r>
      <w:r>
        <w:rPr>
          <w:color w:val="231F20"/>
          <w:spacing w:val="-8"/>
          <w:w w:val="105"/>
        </w:rPr>
        <w:t xml:space="preserve"> </w:t>
      </w:r>
      <w:r>
        <w:rPr>
          <w:color w:val="231F20"/>
          <w:w w:val="105"/>
        </w:rPr>
        <w:t>encourage you to be thoughtful and deliberate about that choice. Don’t be afraid to revisit it if you feel you’ve chosen the wrong model.</w:t>
      </w:r>
    </w:p>
    <w:p w14:paraId="7753F54E" w14:textId="77777777" w:rsidR="00262A63" w:rsidRDefault="00262A63">
      <w:pPr>
        <w:pStyle w:val="BodyText"/>
        <w:rPr>
          <w:sz w:val="22"/>
        </w:rPr>
      </w:pPr>
    </w:p>
    <w:p w14:paraId="6AF696B6" w14:textId="77777777" w:rsidR="00262A63" w:rsidRDefault="00000000">
      <w:pPr>
        <w:pStyle w:val="Heading8"/>
        <w:spacing w:before="172"/>
        <w:ind w:left="750"/>
      </w:pPr>
      <w:r>
        <w:rPr>
          <w:color w:val="414042"/>
          <w:w w:val="55"/>
        </w:rPr>
        <w:t>TWO</w:t>
      </w:r>
      <w:r>
        <w:rPr>
          <w:color w:val="414042"/>
          <w:spacing w:val="10"/>
        </w:rPr>
        <w:t xml:space="preserve"> </w:t>
      </w:r>
      <w:r>
        <w:rPr>
          <w:color w:val="414042"/>
          <w:w w:val="55"/>
        </w:rPr>
        <w:t>TYPES</w:t>
      </w:r>
      <w:r>
        <w:rPr>
          <w:color w:val="414042"/>
          <w:spacing w:val="10"/>
        </w:rPr>
        <w:t xml:space="preserve"> </w:t>
      </w:r>
      <w:r>
        <w:rPr>
          <w:color w:val="414042"/>
          <w:w w:val="55"/>
        </w:rPr>
        <w:t>OF</w:t>
      </w:r>
      <w:r>
        <w:rPr>
          <w:color w:val="414042"/>
          <w:spacing w:val="11"/>
        </w:rPr>
        <w:t xml:space="preserve"> </w:t>
      </w:r>
      <w:r>
        <w:rPr>
          <w:color w:val="414042"/>
          <w:spacing w:val="-2"/>
          <w:w w:val="55"/>
        </w:rPr>
        <w:t>DECISIONS</w:t>
      </w:r>
    </w:p>
    <w:p w14:paraId="1100BB2E" w14:textId="77777777" w:rsidR="00262A63" w:rsidRDefault="00000000">
      <w:pPr>
        <w:pStyle w:val="BodyText"/>
        <w:spacing w:before="239" w:line="319" w:lineRule="auto"/>
        <w:ind w:left="750" w:right="857"/>
        <w:jc w:val="both"/>
      </w:pPr>
      <w:r>
        <w:rPr>
          <w:color w:val="231F20"/>
          <w:w w:val="105"/>
        </w:rPr>
        <w:t>In an annual letter to shareholders in 1997, Jeff Bezos outlined a frame- work for classifying decisions into Type 1 and Type 2 decisions. Type 1 decisions</w:t>
      </w:r>
      <w:r>
        <w:rPr>
          <w:color w:val="231F20"/>
          <w:spacing w:val="40"/>
          <w:w w:val="105"/>
        </w:rPr>
        <w:t xml:space="preserve"> </w:t>
      </w:r>
      <w:r>
        <w:rPr>
          <w:color w:val="231F20"/>
          <w:w w:val="105"/>
        </w:rPr>
        <w:t>are</w:t>
      </w:r>
      <w:r>
        <w:rPr>
          <w:color w:val="231F20"/>
          <w:spacing w:val="40"/>
          <w:w w:val="105"/>
        </w:rPr>
        <w:t xml:space="preserve"> </w:t>
      </w:r>
      <w:r>
        <w:rPr>
          <w:color w:val="231F20"/>
          <w:w w:val="105"/>
        </w:rPr>
        <w:t>not</w:t>
      </w:r>
      <w:r>
        <w:rPr>
          <w:color w:val="231F20"/>
          <w:spacing w:val="40"/>
          <w:w w:val="105"/>
        </w:rPr>
        <w:t xml:space="preserve"> </w:t>
      </w:r>
      <w:r>
        <w:rPr>
          <w:color w:val="231F20"/>
          <w:w w:val="105"/>
        </w:rPr>
        <w:t>reversible,</w:t>
      </w:r>
      <w:r>
        <w:rPr>
          <w:color w:val="231F20"/>
          <w:spacing w:val="40"/>
          <w:w w:val="105"/>
        </w:rPr>
        <w:t xml:space="preserve"> </w:t>
      </w:r>
      <w:r>
        <w:rPr>
          <w:color w:val="231F20"/>
          <w:w w:val="105"/>
        </w:rPr>
        <w:t>and</w:t>
      </w:r>
      <w:r>
        <w:rPr>
          <w:color w:val="231F20"/>
          <w:spacing w:val="40"/>
          <w:w w:val="105"/>
        </w:rPr>
        <w:t xml:space="preserve"> </w:t>
      </w:r>
      <w:r>
        <w:rPr>
          <w:color w:val="231F20"/>
          <w:w w:val="105"/>
        </w:rPr>
        <w:t>should</w:t>
      </w:r>
      <w:r>
        <w:rPr>
          <w:color w:val="231F20"/>
          <w:spacing w:val="40"/>
          <w:w w:val="105"/>
        </w:rPr>
        <w:t xml:space="preserve"> </w:t>
      </w:r>
      <w:r>
        <w:rPr>
          <w:color w:val="231F20"/>
          <w:w w:val="105"/>
        </w:rPr>
        <w:t>be</w:t>
      </w:r>
      <w:r>
        <w:rPr>
          <w:color w:val="231F20"/>
          <w:spacing w:val="40"/>
          <w:w w:val="105"/>
        </w:rPr>
        <w:t xml:space="preserve"> </w:t>
      </w:r>
      <w:r>
        <w:rPr>
          <w:color w:val="231F20"/>
          <w:w w:val="105"/>
        </w:rPr>
        <w:t>thought</w:t>
      </w:r>
      <w:r>
        <w:rPr>
          <w:color w:val="231F20"/>
          <w:spacing w:val="40"/>
          <w:w w:val="105"/>
        </w:rPr>
        <w:t xml:space="preserve"> </w:t>
      </w:r>
      <w:r>
        <w:rPr>
          <w:color w:val="231F20"/>
          <w:w w:val="105"/>
        </w:rPr>
        <w:t>through</w:t>
      </w:r>
      <w:r>
        <w:rPr>
          <w:color w:val="231F20"/>
          <w:spacing w:val="40"/>
          <w:w w:val="105"/>
        </w:rPr>
        <w:t xml:space="preserve"> </w:t>
      </w:r>
      <w:r>
        <w:rPr>
          <w:color w:val="231F20"/>
          <w:w w:val="105"/>
        </w:rPr>
        <w:t xml:space="preserve">“method- </w:t>
      </w:r>
      <w:proofErr w:type="spellStart"/>
      <w:r>
        <w:rPr>
          <w:color w:val="231F20"/>
          <w:w w:val="105"/>
        </w:rPr>
        <w:t>ically</w:t>
      </w:r>
      <w:proofErr w:type="spellEnd"/>
      <w:r>
        <w:rPr>
          <w:color w:val="231F20"/>
          <w:w w:val="105"/>
        </w:rPr>
        <w:t>, carefully, slowly, and with great deliberation and consultation,” Bezos wrote. “If you walk through a door and don’t like what you see on</w:t>
      </w:r>
      <w:r>
        <w:rPr>
          <w:color w:val="231F20"/>
          <w:spacing w:val="80"/>
          <w:w w:val="105"/>
        </w:rPr>
        <w:t xml:space="preserve"> </w:t>
      </w:r>
      <w:r>
        <w:rPr>
          <w:color w:val="231F20"/>
          <w:w w:val="105"/>
        </w:rPr>
        <w:t xml:space="preserve">the other side, you can’t get back to where you were before.” Which pro- </w:t>
      </w:r>
      <w:proofErr w:type="spellStart"/>
      <w:r>
        <w:rPr>
          <w:color w:val="231F20"/>
          <w:w w:val="105"/>
        </w:rPr>
        <w:t>gramming</w:t>
      </w:r>
      <w:proofErr w:type="spellEnd"/>
      <w:r>
        <w:rPr>
          <w:color w:val="231F20"/>
          <w:w w:val="105"/>
        </w:rPr>
        <w:t xml:space="preserve"> language you use, for example, is a Type 1 decision.</w:t>
      </w:r>
    </w:p>
    <w:p w14:paraId="64199F50" w14:textId="77777777" w:rsidR="00262A63" w:rsidRDefault="00000000">
      <w:pPr>
        <w:pStyle w:val="BodyText"/>
        <w:spacing w:line="319" w:lineRule="auto"/>
        <w:ind w:left="750" w:right="858" w:firstLine="283"/>
        <w:jc w:val="both"/>
      </w:pPr>
      <w:r>
        <w:rPr>
          <w:color w:val="231F20"/>
          <w:w w:val="105"/>
        </w:rPr>
        <w:t>Type</w:t>
      </w:r>
      <w:r>
        <w:rPr>
          <w:color w:val="231F20"/>
          <w:spacing w:val="-4"/>
          <w:w w:val="105"/>
        </w:rPr>
        <w:t xml:space="preserve"> </w:t>
      </w:r>
      <w:r>
        <w:rPr>
          <w:color w:val="231F20"/>
          <w:w w:val="105"/>
        </w:rPr>
        <w:t>2</w:t>
      </w:r>
      <w:r>
        <w:rPr>
          <w:color w:val="231F20"/>
          <w:spacing w:val="-4"/>
          <w:w w:val="105"/>
        </w:rPr>
        <w:t xml:space="preserve"> </w:t>
      </w:r>
      <w:r>
        <w:rPr>
          <w:color w:val="231F20"/>
          <w:w w:val="105"/>
        </w:rPr>
        <w:t>decisions</w:t>
      </w:r>
      <w:r>
        <w:rPr>
          <w:color w:val="231F20"/>
          <w:spacing w:val="-4"/>
          <w:w w:val="105"/>
        </w:rPr>
        <w:t xml:space="preserve"> </w:t>
      </w:r>
      <w:r>
        <w:rPr>
          <w:color w:val="231F20"/>
          <w:w w:val="105"/>
        </w:rPr>
        <w:t>are</w:t>
      </w:r>
      <w:r>
        <w:rPr>
          <w:color w:val="231F20"/>
          <w:spacing w:val="-4"/>
          <w:w w:val="105"/>
        </w:rPr>
        <w:t xml:space="preserve"> </w:t>
      </w:r>
      <w:r>
        <w:rPr>
          <w:color w:val="231F20"/>
          <w:w w:val="105"/>
        </w:rPr>
        <w:t>the</w:t>
      </w:r>
      <w:r>
        <w:rPr>
          <w:color w:val="231F20"/>
          <w:spacing w:val="-4"/>
          <w:w w:val="105"/>
        </w:rPr>
        <w:t xml:space="preserve"> </w:t>
      </w:r>
      <w:r>
        <w:rPr>
          <w:color w:val="231F20"/>
          <w:w w:val="105"/>
        </w:rPr>
        <w:t>opposite.</w:t>
      </w:r>
      <w:r>
        <w:rPr>
          <w:color w:val="231F20"/>
          <w:spacing w:val="-4"/>
          <w:w w:val="105"/>
        </w:rPr>
        <w:t xml:space="preserve"> </w:t>
      </w:r>
      <w:r>
        <w:rPr>
          <w:color w:val="231F20"/>
          <w:w w:val="105"/>
        </w:rPr>
        <w:t>They</w:t>
      </w:r>
      <w:r>
        <w:rPr>
          <w:color w:val="231F20"/>
          <w:spacing w:val="-4"/>
          <w:w w:val="105"/>
        </w:rPr>
        <w:t xml:space="preserve"> </w:t>
      </w:r>
      <w:r>
        <w:rPr>
          <w:color w:val="231F20"/>
          <w:w w:val="105"/>
        </w:rPr>
        <w:t>“can</w:t>
      </w:r>
      <w:r>
        <w:rPr>
          <w:color w:val="231F20"/>
          <w:spacing w:val="-4"/>
          <w:w w:val="105"/>
        </w:rPr>
        <w:t xml:space="preserve"> </w:t>
      </w:r>
      <w:r>
        <w:rPr>
          <w:color w:val="231F20"/>
          <w:w w:val="105"/>
        </w:rPr>
        <w:t>and</w:t>
      </w:r>
      <w:r>
        <w:rPr>
          <w:color w:val="231F20"/>
          <w:spacing w:val="-4"/>
          <w:w w:val="105"/>
        </w:rPr>
        <w:t xml:space="preserve"> </w:t>
      </w:r>
      <w:r>
        <w:rPr>
          <w:color w:val="231F20"/>
          <w:w w:val="105"/>
        </w:rPr>
        <w:t>should</w:t>
      </w:r>
      <w:r>
        <w:rPr>
          <w:color w:val="231F20"/>
          <w:spacing w:val="-4"/>
          <w:w w:val="105"/>
        </w:rPr>
        <w:t xml:space="preserve"> </w:t>
      </w:r>
      <w:r>
        <w:rPr>
          <w:color w:val="231F20"/>
          <w:w w:val="105"/>
        </w:rPr>
        <w:t>be</w:t>
      </w:r>
      <w:r>
        <w:rPr>
          <w:color w:val="231F20"/>
          <w:spacing w:val="-4"/>
          <w:w w:val="105"/>
        </w:rPr>
        <w:t xml:space="preserve"> </w:t>
      </w:r>
      <w:r>
        <w:rPr>
          <w:color w:val="231F20"/>
          <w:w w:val="105"/>
        </w:rPr>
        <w:t>made</w:t>
      </w:r>
      <w:r>
        <w:rPr>
          <w:color w:val="231F20"/>
          <w:spacing w:val="-4"/>
          <w:w w:val="105"/>
        </w:rPr>
        <w:t xml:space="preserve"> </w:t>
      </w:r>
      <w:r>
        <w:rPr>
          <w:color w:val="231F20"/>
          <w:w w:val="105"/>
        </w:rPr>
        <w:t xml:space="preserve">quickly by high-judgment individuals or small groups.” Which exact shade of </w:t>
      </w:r>
      <w:proofErr w:type="spellStart"/>
      <w:r>
        <w:rPr>
          <w:color w:val="231F20"/>
          <w:w w:val="105"/>
        </w:rPr>
        <w:t>gray</w:t>
      </w:r>
      <w:proofErr w:type="spellEnd"/>
      <w:r>
        <w:rPr>
          <w:color w:val="231F20"/>
          <w:spacing w:val="80"/>
          <w:w w:val="105"/>
        </w:rPr>
        <w:t xml:space="preserve"> </w:t>
      </w:r>
      <w:r>
        <w:rPr>
          <w:color w:val="231F20"/>
          <w:w w:val="105"/>
        </w:rPr>
        <w:t>a button is can be a Type 2 decision, as it’s easily changed down the line.</w:t>
      </w:r>
    </w:p>
    <w:p w14:paraId="4601A477" w14:textId="77777777" w:rsidR="00262A63" w:rsidRDefault="00000000">
      <w:pPr>
        <w:pStyle w:val="BodyText"/>
        <w:spacing w:line="319" w:lineRule="auto"/>
        <w:ind w:left="750" w:right="858" w:firstLine="283"/>
        <w:jc w:val="both"/>
      </w:pPr>
      <w:r>
        <w:rPr>
          <w:color w:val="231F20"/>
          <w:w w:val="105"/>
        </w:rPr>
        <w:t>Bezos’s advice, which I’ll echo here, is that using Type 1 decision-</w:t>
      </w:r>
      <w:proofErr w:type="spellStart"/>
      <w:r>
        <w:rPr>
          <w:color w:val="231F20"/>
          <w:w w:val="105"/>
        </w:rPr>
        <w:t>mak</w:t>
      </w:r>
      <w:proofErr w:type="spellEnd"/>
      <w:r>
        <w:rPr>
          <w:color w:val="231F20"/>
          <w:w w:val="105"/>
        </w:rPr>
        <w:t xml:space="preserve">- </w:t>
      </w:r>
      <w:proofErr w:type="spellStart"/>
      <w:r>
        <w:rPr>
          <w:color w:val="231F20"/>
          <w:w w:val="105"/>
        </w:rPr>
        <w:t>ing</w:t>
      </w:r>
      <w:proofErr w:type="spellEnd"/>
      <w:r>
        <w:rPr>
          <w:color w:val="231F20"/>
          <w:w w:val="105"/>
        </w:rPr>
        <w:t xml:space="preserve"> for Type 2 decisions leads to slowness and failure to experiment and </w:t>
      </w:r>
      <w:r>
        <w:rPr>
          <w:color w:val="231F20"/>
          <w:spacing w:val="-2"/>
          <w:w w:val="105"/>
        </w:rPr>
        <w:t>innovate.</w:t>
      </w:r>
    </w:p>
    <w:p w14:paraId="480F525B" w14:textId="77777777" w:rsidR="00262A63" w:rsidRDefault="00000000">
      <w:pPr>
        <w:pStyle w:val="BodyText"/>
        <w:spacing w:line="319" w:lineRule="auto"/>
        <w:ind w:left="750" w:right="857" w:firstLine="283"/>
        <w:jc w:val="both"/>
      </w:pPr>
      <w:r>
        <w:rPr>
          <w:color w:val="231F20"/>
          <w:w w:val="110"/>
        </w:rPr>
        <w:t>Most of your day-to-day technical decisions are Type 2 and are best made</w:t>
      </w:r>
      <w:r>
        <w:rPr>
          <w:color w:val="231F20"/>
          <w:spacing w:val="-7"/>
          <w:w w:val="110"/>
        </w:rPr>
        <w:t xml:space="preserve"> </w:t>
      </w:r>
      <w:r>
        <w:rPr>
          <w:color w:val="231F20"/>
          <w:w w:val="110"/>
        </w:rPr>
        <w:t>quickly</w:t>
      </w:r>
      <w:r>
        <w:rPr>
          <w:color w:val="231F20"/>
          <w:spacing w:val="-7"/>
          <w:w w:val="110"/>
        </w:rPr>
        <w:t xml:space="preserve"> </w:t>
      </w:r>
      <w:r>
        <w:rPr>
          <w:color w:val="231F20"/>
          <w:w w:val="110"/>
        </w:rPr>
        <w:t>and</w:t>
      </w:r>
      <w:r>
        <w:rPr>
          <w:color w:val="231F20"/>
          <w:spacing w:val="-7"/>
          <w:w w:val="110"/>
        </w:rPr>
        <w:t xml:space="preserve"> </w:t>
      </w:r>
      <w:r>
        <w:rPr>
          <w:color w:val="231F20"/>
          <w:w w:val="110"/>
        </w:rPr>
        <w:t>revisited</w:t>
      </w:r>
      <w:r>
        <w:rPr>
          <w:color w:val="231F20"/>
          <w:spacing w:val="-7"/>
          <w:w w:val="110"/>
        </w:rPr>
        <w:t xml:space="preserve"> </w:t>
      </w:r>
      <w:r>
        <w:rPr>
          <w:color w:val="231F20"/>
          <w:w w:val="110"/>
        </w:rPr>
        <w:t>or</w:t>
      </w:r>
      <w:r>
        <w:rPr>
          <w:color w:val="231F20"/>
          <w:spacing w:val="-7"/>
          <w:w w:val="110"/>
        </w:rPr>
        <w:t xml:space="preserve"> </w:t>
      </w:r>
      <w:r>
        <w:rPr>
          <w:color w:val="231F20"/>
          <w:w w:val="110"/>
        </w:rPr>
        <w:t>confirmed</w:t>
      </w:r>
      <w:r>
        <w:rPr>
          <w:color w:val="231F20"/>
          <w:spacing w:val="-7"/>
          <w:w w:val="110"/>
        </w:rPr>
        <w:t xml:space="preserve"> </w:t>
      </w:r>
      <w:r>
        <w:rPr>
          <w:color w:val="231F20"/>
          <w:w w:val="110"/>
        </w:rPr>
        <w:t>after</w:t>
      </w:r>
      <w:r>
        <w:rPr>
          <w:color w:val="231F20"/>
          <w:spacing w:val="-7"/>
          <w:w w:val="110"/>
        </w:rPr>
        <w:t xml:space="preserve"> </w:t>
      </w:r>
      <w:r>
        <w:rPr>
          <w:color w:val="231F20"/>
          <w:w w:val="110"/>
        </w:rPr>
        <w:t>you’ve</w:t>
      </w:r>
      <w:r>
        <w:rPr>
          <w:color w:val="231F20"/>
          <w:spacing w:val="-7"/>
          <w:w w:val="110"/>
        </w:rPr>
        <w:t xml:space="preserve"> </w:t>
      </w:r>
      <w:r>
        <w:rPr>
          <w:color w:val="231F20"/>
          <w:w w:val="110"/>
        </w:rPr>
        <w:t>collected</w:t>
      </w:r>
      <w:r>
        <w:rPr>
          <w:color w:val="231F20"/>
          <w:spacing w:val="-7"/>
          <w:w w:val="110"/>
        </w:rPr>
        <w:t xml:space="preserve"> </w:t>
      </w:r>
      <w:r>
        <w:rPr>
          <w:color w:val="231F20"/>
          <w:w w:val="110"/>
        </w:rPr>
        <w:t>more</w:t>
      </w:r>
      <w:r>
        <w:rPr>
          <w:color w:val="231F20"/>
          <w:spacing w:val="-7"/>
          <w:w w:val="110"/>
        </w:rPr>
        <w:t xml:space="preserve"> </w:t>
      </w:r>
      <w:r>
        <w:rPr>
          <w:color w:val="231F20"/>
          <w:w w:val="110"/>
        </w:rPr>
        <w:t>data via</w:t>
      </w:r>
      <w:r>
        <w:rPr>
          <w:color w:val="231F20"/>
          <w:spacing w:val="-3"/>
          <w:w w:val="110"/>
        </w:rPr>
        <w:t xml:space="preserve"> </w:t>
      </w:r>
      <w:r>
        <w:rPr>
          <w:color w:val="231F20"/>
          <w:w w:val="110"/>
        </w:rPr>
        <w:t>a</w:t>
      </w:r>
      <w:r>
        <w:rPr>
          <w:color w:val="231F20"/>
          <w:spacing w:val="-3"/>
          <w:w w:val="110"/>
        </w:rPr>
        <w:t xml:space="preserve"> </w:t>
      </w:r>
      <w:r>
        <w:rPr>
          <w:color w:val="231F20"/>
          <w:w w:val="110"/>
        </w:rPr>
        <w:t>prototype</w:t>
      </w:r>
      <w:r>
        <w:rPr>
          <w:color w:val="231F20"/>
          <w:spacing w:val="-3"/>
          <w:w w:val="110"/>
        </w:rPr>
        <w:t xml:space="preserve"> </w:t>
      </w:r>
      <w:r>
        <w:rPr>
          <w:color w:val="231F20"/>
          <w:w w:val="110"/>
        </w:rPr>
        <w:t>or</w:t>
      </w:r>
      <w:r>
        <w:rPr>
          <w:color w:val="231F20"/>
          <w:spacing w:val="-3"/>
          <w:w w:val="110"/>
        </w:rPr>
        <w:t xml:space="preserve"> </w:t>
      </w:r>
      <w:r>
        <w:rPr>
          <w:color w:val="231F20"/>
          <w:w w:val="110"/>
        </w:rPr>
        <w:t>MVP</w:t>
      </w:r>
      <w:r>
        <w:rPr>
          <w:color w:val="231F20"/>
          <w:spacing w:val="-3"/>
          <w:w w:val="110"/>
        </w:rPr>
        <w:t xml:space="preserve"> </w:t>
      </w:r>
      <w:r>
        <w:rPr>
          <w:color w:val="231F20"/>
          <w:w w:val="110"/>
        </w:rPr>
        <w:t>implementation.</w:t>
      </w:r>
      <w:r>
        <w:rPr>
          <w:color w:val="231F20"/>
          <w:spacing w:val="-3"/>
          <w:w w:val="110"/>
        </w:rPr>
        <w:t xml:space="preserve"> </w:t>
      </w:r>
      <w:r>
        <w:rPr>
          <w:color w:val="231F20"/>
          <w:w w:val="110"/>
        </w:rPr>
        <w:t>This</w:t>
      </w:r>
      <w:r>
        <w:rPr>
          <w:color w:val="231F20"/>
          <w:spacing w:val="-3"/>
          <w:w w:val="110"/>
        </w:rPr>
        <w:t xml:space="preserve"> </w:t>
      </w:r>
      <w:r>
        <w:rPr>
          <w:color w:val="231F20"/>
          <w:w w:val="110"/>
        </w:rPr>
        <w:t>is</w:t>
      </w:r>
      <w:r>
        <w:rPr>
          <w:color w:val="231F20"/>
          <w:spacing w:val="-3"/>
          <w:w w:val="110"/>
        </w:rPr>
        <w:t xml:space="preserve"> </w:t>
      </w:r>
      <w:r>
        <w:rPr>
          <w:color w:val="231F20"/>
          <w:w w:val="110"/>
        </w:rPr>
        <w:t>because</w:t>
      </w:r>
      <w:r>
        <w:rPr>
          <w:color w:val="231F20"/>
          <w:spacing w:val="-3"/>
          <w:w w:val="110"/>
        </w:rPr>
        <w:t xml:space="preserve"> </w:t>
      </w:r>
      <w:r>
        <w:rPr>
          <w:color w:val="231F20"/>
          <w:w w:val="110"/>
        </w:rPr>
        <w:t>the</w:t>
      </w:r>
      <w:r>
        <w:rPr>
          <w:color w:val="231F20"/>
          <w:spacing w:val="-3"/>
          <w:w w:val="110"/>
        </w:rPr>
        <w:t xml:space="preserve"> </w:t>
      </w:r>
      <w:r>
        <w:rPr>
          <w:color w:val="231F20"/>
          <w:w w:val="110"/>
        </w:rPr>
        <w:t>most</w:t>
      </w:r>
      <w:r>
        <w:rPr>
          <w:color w:val="231F20"/>
          <w:spacing w:val="-3"/>
          <w:w w:val="110"/>
        </w:rPr>
        <w:t xml:space="preserve"> </w:t>
      </w:r>
      <w:proofErr w:type="spellStart"/>
      <w:r>
        <w:rPr>
          <w:color w:val="231F20"/>
          <w:w w:val="110"/>
        </w:rPr>
        <w:t>expen</w:t>
      </w:r>
      <w:proofErr w:type="spellEnd"/>
      <w:r>
        <w:rPr>
          <w:color w:val="231F20"/>
          <w:w w:val="110"/>
        </w:rPr>
        <w:t xml:space="preserve">- </w:t>
      </w:r>
      <w:proofErr w:type="spellStart"/>
      <w:r>
        <w:rPr>
          <w:color w:val="231F20"/>
          <w:w w:val="110"/>
        </w:rPr>
        <w:t>sive</w:t>
      </w:r>
      <w:proofErr w:type="spellEnd"/>
      <w:r>
        <w:rPr>
          <w:color w:val="231F20"/>
          <w:spacing w:val="-6"/>
          <w:w w:val="110"/>
        </w:rPr>
        <w:t xml:space="preserve"> </w:t>
      </w:r>
      <w:r>
        <w:rPr>
          <w:color w:val="231F20"/>
          <w:w w:val="110"/>
        </w:rPr>
        <w:t>element</w:t>
      </w:r>
      <w:r>
        <w:rPr>
          <w:color w:val="231F20"/>
          <w:spacing w:val="-6"/>
          <w:w w:val="110"/>
        </w:rPr>
        <w:t xml:space="preserve"> </w:t>
      </w:r>
      <w:r>
        <w:rPr>
          <w:color w:val="231F20"/>
          <w:w w:val="110"/>
        </w:rPr>
        <w:t>of</w:t>
      </w:r>
      <w:r>
        <w:rPr>
          <w:color w:val="231F20"/>
          <w:spacing w:val="-6"/>
          <w:w w:val="110"/>
        </w:rPr>
        <w:t xml:space="preserve"> </w:t>
      </w:r>
      <w:r>
        <w:rPr>
          <w:color w:val="231F20"/>
          <w:w w:val="110"/>
        </w:rPr>
        <w:t>most</w:t>
      </w:r>
      <w:r>
        <w:rPr>
          <w:color w:val="231F20"/>
          <w:spacing w:val="-6"/>
          <w:w w:val="110"/>
        </w:rPr>
        <w:t xml:space="preserve"> </w:t>
      </w:r>
      <w:r>
        <w:rPr>
          <w:color w:val="231F20"/>
          <w:w w:val="110"/>
        </w:rPr>
        <w:t>startup</w:t>
      </w:r>
      <w:r>
        <w:rPr>
          <w:color w:val="231F20"/>
          <w:spacing w:val="-6"/>
          <w:w w:val="110"/>
        </w:rPr>
        <w:t xml:space="preserve"> </w:t>
      </w:r>
      <w:r>
        <w:rPr>
          <w:color w:val="231F20"/>
          <w:w w:val="110"/>
        </w:rPr>
        <w:t>technical</w:t>
      </w:r>
      <w:r>
        <w:rPr>
          <w:color w:val="231F20"/>
          <w:spacing w:val="-6"/>
          <w:w w:val="110"/>
        </w:rPr>
        <w:t xml:space="preserve"> </w:t>
      </w:r>
      <w:r>
        <w:rPr>
          <w:color w:val="231F20"/>
          <w:w w:val="110"/>
        </w:rPr>
        <w:t>decisions</w:t>
      </w:r>
      <w:r>
        <w:rPr>
          <w:color w:val="231F20"/>
          <w:spacing w:val="-6"/>
          <w:w w:val="110"/>
        </w:rPr>
        <w:t xml:space="preserve"> </w:t>
      </w:r>
      <w:r>
        <w:rPr>
          <w:color w:val="231F20"/>
          <w:w w:val="110"/>
        </w:rPr>
        <w:t>is</w:t>
      </w:r>
      <w:r>
        <w:rPr>
          <w:color w:val="231F20"/>
          <w:spacing w:val="-6"/>
          <w:w w:val="110"/>
        </w:rPr>
        <w:t xml:space="preserve"> </w:t>
      </w:r>
      <w:r>
        <w:rPr>
          <w:color w:val="231F20"/>
          <w:w w:val="110"/>
        </w:rPr>
        <w:t>the</w:t>
      </w:r>
      <w:r>
        <w:rPr>
          <w:color w:val="231F20"/>
          <w:spacing w:val="-6"/>
          <w:w w:val="110"/>
        </w:rPr>
        <w:t xml:space="preserve"> </w:t>
      </w:r>
      <w:r>
        <w:rPr>
          <w:color w:val="231F20"/>
          <w:w w:val="110"/>
        </w:rPr>
        <w:t>engineering</w:t>
      </w:r>
      <w:r>
        <w:rPr>
          <w:color w:val="231F20"/>
          <w:spacing w:val="-6"/>
          <w:w w:val="110"/>
        </w:rPr>
        <w:t xml:space="preserve"> </w:t>
      </w:r>
      <w:r>
        <w:rPr>
          <w:color w:val="231F20"/>
          <w:w w:val="110"/>
        </w:rPr>
        <w:t>team’s time invested in the solution. If you deliberately constrain the time (and thus</w:t>
      </w:r>
      <w:r>
        <w:rPr>
          <w:color w:val="231F20"/>
          <w:spacing w:val="-7"/>
          <w:w w:val="110"/>
        </w:rPr>
        <w:t xml:space="preserve"> </w:t>
      </w:r>
      <w:r>
        <w:rPr>
          <w:color w:val="231F20"/>
          <w:w w:val="110"/>
        </w:rPr>
        <w:t>cost)</w:t>
      </w:r>
      <w:r>
        <w:rPr>
          <w:color w:val="231F20"/>
          <w:spacing w:val="-7"/>
          <w:w w:val="110"/>
        </w:rPr>
        <w:t xml:space="preserve"> </w:t>
      </w:r>
      <w:r>
        <w:rPr>
          <w:color w:val="231F20"/>
          <w:w w:val="110"/>
        </w:rPr>
        <w:t>invested</w:t>
      </w:r>
      <w:r>
        <w:rPr>
          <w:color w:val="231F20"/>
          <w:spacing w:val="-6"/>
          <w:w w:val="110"/>
        </w:rPr>
        <w:t xml:space="preserve"> </w:t>
      </w:r>
      <w:r>
        <w:rPr>
          <w:color w:val="231F20"/>
          <w:w w:val="110"/>
        </w:rPr>
        <w:t>into</w:t>
      </w:r>
      <w:r>
        <w:rPr>
          <w:color w:val="231F20"/>
          <w:spacing w:val="-7"/>
          <w:w w:val="110"/>
        </w:rPr>
        <w:t xml:space="preserve"> </w:t>
      </w:r>
      <w:r>
        <w:rPr>
          <w:color w:val="231F20"/>
          <w:w w:val="110"/>
        </w:rPr>
        <w:t>validating</w:t>
      </w:r>
      <w:r>
        <w:rPr>
          <w:color w:val="231F20"/>
          <w:spacing w:val="-7"/>
          <w:w w:val="110"/>
        </w:rPr>
        <w:t xml:space="preserve"> </w:t>
      </w:r>
      <w:r>
        <w:rPr>
          <w:color w:val="231F20"/>
          <w:w w:val="110"/>
        </w:rPr>
        <w:t>a</w:t>
      </w:r>
      <w:r>
        <w:rPr>
          <w:color w:val="231F20"/>
          <w:spacing w:val="-6"/>
          <w:w w:val="110"/>
        </w:rPr>
        <w:t xml:space="preserve"> </w:t>
      </w:r>
      <w:r>
        <w:rPr>
          <w:color w:val="231F20"/>
          <w:w w:val="110"/>
        </w:rPr>
        <w:t>reversible</w:t>
      </w:r>
      <w:r>
        <w:rPr>
          <w:color w:val="231F20"/>
          <w:spacing w:val="-7"/>
          <w:w w:val="110"/>
        </w:rPr>
        <w:t xml:space="preserve"> </w:t>
      </w:r>
      <w:r>
        <w:rPr>
          <w:color w:val="231F20"/>
          <w:w w:val="110"/>
        </w:rPr>
        <w:t>decision,</w:t>
      </w:r>
      <w:r>
        <w:rPr>
          <w:color w:val="231F20"/>
          <w:spacing w:val="-7"/>
          <w:w w:val="110"/>
        </w:rPr>
        <w:t xml:space="preserve"> </w:t>
      </w:r>
      <w:r>
        <w:rPr>
          <w:color w:val="231F20"/>
          <w:w w:val="110"/>
        </w:rPr>
        <w:t>you’re</w:t>
      </w:r>
      <w:r>
        <w:rPr>
          <w:color w:val="231F20"/>
          <w:spacing w:val="-6"/>
          <w:w w:val="110"/>
        </w:rPr>
        <w:t xml:space="preserve"> </w:t>
      </w:r>
      <w:r>
        <w:rPr>
          <w:color w:val="231F20"/>
          <w:w w:val="110"/>
        </w:rPr>
        <w:t>out</w:t>
      </w:r>
      <w:r>
        <w:rPr>
          <w:color w:val="231F20"/>
          <w:spacing w:val="-7"/>
          <w:w w:val="110"/>
        </w:rPr>
        <w:t xml:space="preserve"> </w:t>
      </w:r>
      <w:r>
        <w:rPr>
          <w:color w:val="231F20"/>
          <w:w w:val="110"/>
        </w:rPr>
        <w:t>only</w:t>
      </w:r>
      <w:r>
        <w:rPr>
          <w:color w:val="231F20"/>
          <w:spacing w:val="-6"/>
          <w:w w:val="110"/>
        </w:rPr>
        <w:t xml:space="preserve"> </w:t>
      </w:r>
      <w:r>
        <w:rPr>
          <w:color w:val="231F20"/>
          <w:spacing w:val="-10"/>
          <w:w w:val="110"/>
        </w:rPr>
        <w:t>a</w:t>
      </w:r>
    </w:p>
    <w:p w14:paraId="0ED740D5" w14:textId="77777777" w:rsidR="00262A63" w:rsidRDefault="00262A63">
      <w:pPr>
        <w:spacing w:line="319" w:lineRule="auto"/>
        <w:jc w:val="both"/>
        <w:sectPr w:rsidR="00262A63">
          <w:pgSz w:w="8640" w:h="12960"/>
          <w:pgMar w:top="680" w:right="160" w:bottom="680" w:left="100" w:header="487" w:footer="482" w:gutter="0"/>
          <w:cols w:space="720"/>
        </w:sectPr>
      </w:pPr>
    </w:p>
    <w:p w14:paraId="72DEE1B3" w14:textId="77777777" w:rsidR="00262A63" w:rsidRDefault="00262A63">
      <w:pPr>
        <w:pStyle w:val="BodyText"/>
        <w:spacing w:before="3"/>
        <w:rPr>
          <w:sz w:val="18"/>
        </w:rPr>
      </w:pPr>
    </w:p>
    <w:p w14:paraId="6B858450" w14:textId="77777777" w:rsidR="00262A63" w:rsidRDefault="00000000">
      <w:pPr>
        <w:pStyle w:val="BodyText"/>
        <w:spacing w:before="86" w:line="319" w:lineRule="auto"/>
        <w:ind w:left="920" w:right="688"/>
        <w:jc w:val="both"/>
      </w:pPr>
      <w:r>
        <w:rPr>
          <w:color w:val="231F20"/>
          <w:w w:val="110"/>
        </w:rPr>
        <w:t>small</w:t>
      </w:r>
      <w:r>
        <w:rPr>
          <w:color w:val="231F20"/>
          <w:spacing w:val="-1"/>
          <w:w w:val="110"/>
        </w:rPr>
        <w:t xml:space="preserve"> </w:t>
      </w:r>
      <w:r>
        <w:rPr>
          <w:color w:val="231F20"/>
          <w:w w:val="110"/>
        </w:rPr>
        <w:t>bit.</w:t>
      </w:r>
      <w:r>
        <w:rPr>
          <w:color w:val="231F20"/>
          <w:spacing w:val="-2"/>
          <w:w w:val="110"/>
        </w:rPr>
        <w:t xml:space="preserve"> </w:t>
      </w:r>
      <w:r>
        <w:rPr>
          <w:color w:val="231F20"/>
          <w:w w:val="110"/>
        </w:rPr>
        <w:t>Most</w:t>
      </w:r>
      <w:r>
        <w:rPr>
          <w:color w:val="231F20"/>
          <w:spacing w:val="-1"/>
          <w:w w:val="110"/>
        </w:rPr>
        <w:t xml:space="preserve"> </w:t>
      </w:r>
      <w:r>
        <w:rPr>
          <w:color w:val="231F20"/>
          <w:w w:val="110"/>
        </w:rPr>
        <w:t>Type</w:t>
      </w:r>
      <w:r>
        <w:rPr>
          <w:color w:val="231F20"/>
          <w:spacing w:val="-2"/>
          <w:w w:val="110"/>
        </w:rPr>
        <w:t xml:space="preserve"> </w:t>
      </w:r>
      <w:r>
        <w:rPr>
          <w:color w:val="231F20"/>
          <w:w w:val="110"/>
        </w:rPr>
        <w:t>2</w:t>
      </w:r>
      <w:r>
        <w:rPr>
          <w:color w:val="231F20"/>
          <w:spacing w:val="-1"/>
          <w:w w:val="110"/>
        </w:rPr>
        <w:t xml:space="preserve"> </w:t>
      </w:r>
      <w:r>
        <w:rPr>
          <w:color w:val="231F20"/>
          <w:w w:val="110"/>
        </w:rPr>
        <w:t>technical</w:t>
      </w:r>
      <w:r>
        <w:rPr>
          <w:color w:val="231F20"/>
          <w:spacing w:val="-2"/>
          <w:w w:val="110"/>
        </w:rPr>
        <w:t xml:space="preserve"> </w:t>
      </w:r>
      <w:r>
        <w:rPr>
          <w:color w:val="231F20"/>
          <w:w w:val="110"/>
        </w:rPr>
        <w:t>decisions</w:t>
      </w:r>
      <w:r>
        <w:rPr>
          <w:color w:val="231F20"/>
          <w:spacing w:val="-1"/>
          <w:w w:val="110"/>
        </w:rPr>
        <w:t xml:space="preserve"> </w:t>
      </w:r>
      <w:r>
        <w:rPr>
          <w:color w:val="231F20"/>
          <w:w w:val="110"/>
        </w:rPr>
        <w:t>become</w:t>
      </w:r>
      <w:r>
        <w:rPr>
          <w:color w:val="231F20"/>
          <w:spacing w:val="-2"/>
          <w:w w:val="110"/>
        </w:rPr>
        <w:t xml:space="preserve"> </w:t>
      </w:r>
      <w:r>
        <w:rPr>
          <w:color w:val="231F20"/>
          <w:w w:val="110"/>
        </w:rPr>
        <w:t>irreversible</w:t>
      </w:r>
      <w:r>
        <w:rPr>
          <w:color w:val="231F20"/>
          <w:spacing w:val="-1"/>
          <w:w w:val="110"/>
        </w:rPr>
        <w:t xml:space="preserve"> </w:t>
      </w:r>
      <w:r>
        <w:rPr>
          <w:color w:val="231F20"/>
          <w:w w:val="110"/>
        </w:rPr>
        <w:t>only</w:t>
      </w:r>
      <w:r>
        <w:rPr>
          <w:color w:val="231F20"/>
          <w:spacing w:val="-2"/>
          <w:w w:val="110"/>
        </w:rPr>
        <w:t xml:space="preserve"> </w:t>
      </w:r>
      <w:r>
        <w:rPr>
          <w:color w:val="231F20"/>
          <w:w w:val="110"/>
        </w:rPr>
        <w:t>after you’ve</w:t>
      </w:r>
      <w:r>
        <w:rPr>
          <w:color w:val="231F20"/>
          <w:spacing w:val="-14"/>
          <w:w w:val="110"/>
        </w:rPr>
        <w:t xml:space="preserve"> </w:t>
      </w:r>
      <w:r>
        <w:rPr>
          <w:color w:val="231F20"/>
          <w:w w:val="110"/>
        </w:rPr>
        <w:t>invested</w:t>
      </w:r>
      <w:r>
        <w:rPr>
          <w:color w:val="231F20"/>
          <w:spacing w:val="-14"/>
          <w:w w:val="110"/>
        </w:rPr>
        <w:t xml:space="preserve"> </w:t>
      </w:r>
      <w:r>
        <w:rPr>
          <w:color w:val="231F20"/>
          <w:w w:val="110"/>
        </w:rPr>
        <w:t>considerable</w:t>
      </w:r>
      <w:r>
        <w:rPr>
          <w:color w:val="231F20"/>
          <w:spacing w:val="-14"/>
          <w:w w:val="110"/>
        </w:rPr>
        <w:t xml:space="preserve"> </w:t>
      </w:r>
      <w:r>
        <w:rPr>
          <w:color w:val="231F20"/>
          <w:w w:val="110"/>
        </w:rPr>
        <w:t>time</w:t>
      </w:r>
      <w:r>
        <w:rPr>
          <w:color w:val="231F20"/>
          <w:spacing w:val="-14"/>
          <w:w w:val="110"/>
        </w:rPr>
        <w:t xml:space="preserve"> </w:t>
      </w:r>
      <w:r>
        <w:rPr>
          <w:color w:val="231F20"/>
          <w:w w:val="110"/>
        </w:rPr>
        <w:t>and</w:t>
      </w:r>
      <w:r>
        <w:rPr>
          <w:color w:val="231F20"/>
          <w:spacing w:val="-14"/>
          <w:w w:val="110"/>
        </w:rPr>
        <w:t xml:space="preserve"> </w:t>
      </w:r>
      <w:r>
        <w:rPr>
          <w:color w:val="231F20"/>
          <w:w w:val="110"/>
        </w:rPr>
        <w:t>new</w:t>
      </w:r>
      <w:r>
        <w:rPr>
          <w:color w:val="231F20"/>
          <w:spacing w:val="-14"/>
          <w:w w:val="110"/>
        </w:rPr>
        <w:t xml:space="preserve"> </w:t>
      </w:r>
      <w:r>
        <w:rPr>
          <w:color w:val="231F20"/>
          <w:w w:val="110"/>
        </w:rPr>
        <w:t>engineering</w:t>
      </w:r>
      <w:r>
        <w:rPr>
          <w:color w:val="231F20"/>
          <w:spacing w:val="-14"/>
          <w:w w:val="110"/>
        </w:rPr>
        <w:t xml:space="preserve"> </w:t>
      </w:r>
      <w:r>
        <w:rPr>
          <w:color w:val="231F20"/>
          <w:w w:val="110"/>
        </w:rPr>
        <w:t>on</w:t>
      </w:r>
      <w:r>
        <w:rPr>
          <w:color w:val="231F20"/>
          <w:spacing w:val="-14"/>
          <w:w w:val="110"/>
        </w:rPr>
        <w:t xml:space="preserve"> </w:t>
      </w:r>
      <w:r>
        <w:rPr>
          <w:color w:val="231F20"/>
          <w:w w:val="110"/>
        </w:rPr>
        <w:t>top</w:t>
      </w:r>
      <w:r>
        <w:rPr>
          <w:color w:val="231F20"/>
          <w:spacing w:val="-14"/>
          <w:w w:val="110"/>
        </w:rPr>
        <w:t xml:space="preserve"> </w:t>
      </w:r>
      <w:r>
        <w:rPr>
          <w:color w:val="231F20"/>
          <w:w w:val="110"/>
        </w:rPr>
        <w:t>of</w:t>
      </w:r>
      <w:r>
        <w:rPr>
          <w:color w:val="231F20"/>
          <w:spacing w:val="-14"/>
          <w:w w:val="110"/>
        </w:rPr>
        <w:t xml:space="preserve"> </w:t>
      </w:r>
      <w:r>
        <w:rPr>
          <w:color w:val="231F20"/>
          <w:w w:val="110"/>
        </w:rPr>
        <w:t>them,</w:t>
      </w:r>
      <w:r>
        <w:rPr>
          <w:color w:val="231F20"/>
          <w:spacing w:val="-14"/>
          <w:w w:val="110"/>
        </w:rPr>
        <w:t xml:space="preserve"> </w:t>
      </w:r>
      <w:r>
        <w:rPr>
          <w:color w:val="231F20"/>
          <w:w w:val="110"/>
        </w:rPr>
        <w:t>so be rigorous about evaluating progress early on. When in doubt, make the decision to reverse early.</w:t>
      </w:r>
    </w:p>
    <w:p w14:paraId="7C31EDAA" w14:textId="77777777" w:rsidR="00262A63" w:rsidRDefault="00262A63">
      <w:pPr>
        <w:pStyle w:val="BodyText"/>
        <w:rPr>
          <w:sz w:val="22"/>
        </w:rPr>
      </w:pPr>
    </w:p>
    <w:p w14:paraId="227795A9" w14:textId="77777777" w:rsidR="00262A63" w:rsidRDefault="00000000">
      <w:pPr>
        <w:pStyle w:val="Heading8"/>
        <w:spacing w:before="171"/>
      </w:pPr>
      <w:r>
        <w:rPr>
          <w:color w:val="414042"/>
          <w:w w:val="55"/>
        </w:rPr>
        <w:t>BREAKING</w:t>
      </w:r>
      <w:r>
        <w:rPr>
          <w:color w:val="414042"/>
          <w:spacing w:val="64"/>
        </w:rPr>
        <w:t xml:space="preserve"> </w:t>
      </w:r>
      <w:r>
        <w:rPr>
          <w:color w:val="414042"/>
          <w:spacing w:val="-4"/>
          <w:w w:val="65"/>
        </w:rPr>
        <w:t>TIES</w:t>
      </w:r>
    </w:p>
    <w:p w14:paraId="60B53475" w14:textId="77777777" w:rsidR="00262A63" w:rsidRDefault="00000000">
      <w:pPr>
        <w:pStyle w:val="BodyText"/>
        <w:spacing w:before="239" w:line="319" w:lineRule="auto"/>
        <w:ind w:left="920" w:right="687"/>
        <w:jc w:val="both"/>
      </w:pPr>
      <w:r>
        <w:rPr>
          <w:color w:val="231F20"/>
          <w:w w:val="110"/>
        </w:rPr>
        <w:t xml:space="preserve">As the leader of your team, ultimately you are accountable for achieving your team’s objectives. If the team as a whole fails to meet milestones, </w:t>
      </w:r>
      <w:r>
        <w:rPr>
          <w:color w:val="231F20"/>
          <w:w w:val="105"/>
        </w:rPr>
        <w:t>that’s on you. So, when there is a conflict or disagreement within the team, you need to engage thoughtfully, and then be prepared to make a decision</w:t>
      </w:r>
      <w:r>
        <w:rPr>
          <w:color w:val="231F20"/>
          <w:spacing w:val="40"/>
          <w:w w:val="110"/>
        </w:rPr>
        <w:t xml:space="preserve"> </w:t>
      </w:r>
      <w:r>
        <w:rPr>
          <w:color w:val="231F20"/>
          <w:w w:val="110"/>
        </w:rPr>
        <w:t>by following one of these three narratives:</w:t>
      </w:r>
    </w:p>
    <w:p w14:paraId="22AA51F5" w14:textId="77777777" w:rsidR="00262A63" w:rsidRDefault="00000000">
      <w:pPr>
        <w:pStyle w:val="ListParagraph"/>
        <w:numPr>
          <w:ilvl w:val="1"/>
          <w:numId w:val="54"/>
        </w:numPr>
        <w:tabs>
          <w:tab w:val="left" w:pos="1204"/>
        </w:tabs>
        <w:spacing w:before="107" w:line="319" w:lineRule="auto"/>
        <w:ind w:right="1073"/>
        <w:rPr>
          <w:sz w:val="21"/>
        </w:rPr>
      </w:pPr>
      <w:r>
        <w:rPr>
          <w:color w:val="231F20"/>
          <w:w w:val="105"/>
          <w:sz w:val="21"/>
        </w:rPr>
        <w:t>We’ll</w:t>
      </w:r>
      <w:r>
        <w:rPr>
          <w:color w:val="231F20"/>
          <w:spacing w:val="-4"/>
          <w:w w:val="105"/>
          <w:sz w:val="21"/>
        </w:rPr>
        <w:t xml:space="preserve"> </w:t>
      </w:r>
      <w:r>
        <w:rPr>
          <w:color w:val="231F20"/>
          <w:w w:val="105"/>
          <w:sz w:val="21"/>
        </w:rPr>
        <w:t>go</w:t>
      </w:r>
      <w:r>
        <w:rPr>
          <w:color w:val="231F20"/>
          <w:spacing w:val="-4"/>
          <w:w w:val="105"/>
          <w:sz w:val="21"/>
        </w:rPr>
        <w:t xml:space="preserve"> </w:t>
      </w:r>
      <w:r>
        <w:rPr>
          <w:color w:val="231F20"/>
          <w:w w:val="105"/>
          <w:sz w:val="21"/>
        </w:rPr>
        <w:t>with</w:t>
      </w:r>
      <w:r>
        <w:rPr>
          <w:color w:val="231F20"/>
          <w:spacing w:val="-4"/>
          <w:w w:val="105"/>
          <w:sz w:val="21"/>
        </w:rPr>
        <w:t xml:space="preserve"> </w:t>
      </w:r>
      <w:r>
        <w:rPr>
          <w:color w:val="231F20"/>
          <w:w w:val="105"/>
          <w:sz w:val="21"/>
        </w:rPr>
        <w:t>your</w:t>
      </w:r>
      <w:r>
        <w:rPr>
          <w:color w:val="231F20"/>
          <w:spacing w:val="-4"/>
          <w:w w:val="105"/>
          <w:sz w:val="21"/>
        </w:rPr>
        <w:t xml:space="preserve"> </w:t>
      </w:r>
      <w:r>
        <w:rPr>
          <w:color w:val="231F20"/>
          <w:w w:val="105"/>
          <w:sz w:val="21"/>
        </w:rPr>
        <w:t>way</w:t>
      </w:r>
      <w:r>
        <w:rPr>
          <w:color w:val="231F20"/>
          <w:spacing w:val="-4"/>
          <w:w w:val="105"/>
          <w:sz w:val="21"/>
        </w:rPr>
        <w:t xml:space="preserve"> </w:t>
      </w:r>
      <w:r>
        <w:rPr>
          <w:color w:val="231F20"/>
          <w:w w:val="105"/>
          <w:sz w:val="21"/>
        </w:rPr>
        <w:t>because</w:t>
      </w:r>
      <w:r>
        <w:rPr>
          <w:color w:val="231F20"/>
          <w:spacing w:val="-4"/>
          <w:w w:val="105"/>
          <w:sz w:val="21"/>
        </w:rPr>
        <w:t xml:space="preserve"> </w:t>
      </w:r>
      <w:r>
        <w:rPr>
          <w:color w:val="231F20"/>
          <w:w w:val="105"/>
          <w:sz w:val="21"/>
        </w:rPr>
        <w:t>you’ve</w:t>
      </w:r>
      <w:r>
        <w:rPr>
          <w:color w:val="231F20"/>
          <w:spacing w:val="-4"/>
          <w:w w:val="105"/>
          <w:sz w:val="21"/>
        </w:rPr>
        <w:t xml:space="preserve"> </w:t>
      </w:r>
      <w:r>
        <w:rPr>
          <w:color w:val="231F20"/>
          <w:w w:val="105"/>
          <w:sz w:val="21"/>
        </w:rPr>
        <w:t>made</w:t>
      </w:r>
      <w:r>
        <w:rPr>
          <w:color w:val="231F20"/>
          <w:spacing w:val="-4"/>
          <w:w w:val="105"/>
          <w:sz w:val="21"/>
        </w:rPr>
        <w:t xml:space="preserve"> </w:t>
      </w:r>
      <w:r>
        <w:rPr>
          <w:color w:val="231F20"/>
          <w:w w:val="105"/>
          <w:sz w:val="21"/>
        </w:rPr>
        <w:t>a</w:t>
      </w:r>
      <w:r>
        <w:rPr>
          <w:color w:val="231F20"/>
          <w:spacing w:val="-4"/>
          <w:w w:val="105"/>
          <w:sz w:val="21"/>
        </w:rPr>
        <w:t xml:space="preserve"> </w:t>
      </w:r>
      <w:r>
        <w:rPr>
          <w:color w:val="231F20"/>
          <w:w w:val="105"/>
          <w:sz w:val="21"/>
        </w:rPr>
        <w:t>clear</w:t>
      </w:r>
      <w:r>
        <w:rPr>
          <w:color w:val="231F20"/>
          <w:spacing w:val="-4"/>
          <w:w w:val="105"/>
          <w:sz w:val="21"/>
        </w:rPr>
        <w:t xml:space="preserve"> </w:t>
      </w:r>
      <w:r>
        <w:rPr>
          <w:color w:val="231F20"/>
          <w:w w:val="105"/>
          <w:sz w:val="21"/>
        </w:rPr>
        <w:t>and</w:t>
      </w:r>
      <w:r>
        <w:rPr>
          <w:color w:val="231F20"/>
          <w:spacing w:val="-4"/>
          <w:w w:val="105"/>
          <w:sz w:val="21"/>
        </w:rPr>
        <w:t xml:space="preserve"> </w:t>
      </w:r>
      <w:r>
        <w:rPr>
          <w:color w:val="231F20"/>
          <w:w w:val="105"/>
          <w:sz w:val="21"/>
        </w:rPr>
        <w:t>convincing argument that it’s superior.</w:t>
      </w:r>
    </w:p>
    <w:p w14:paraId="7B16FB98" w14:textId="77777777" w:rsidR="00262A63" w:rsidRDefault="00000000">
      <w:pPr>
        <w:pStyle w:val="ListParagraph"/>
        <w:numPr>
          <w:ilvl w:val="1"/>
          <w:numId w:val="54"/>
        </w:numPr>
        <w:tabs>
          <w:tab w:val="left" w:pos="1204"/>
        </w:tabs>
        <w:spacing w:before="112" w:line="319" w:lineRule="auto"/>
        <w:ind w:right="966"/>
        <w:rPr>
          <w:sz w:val="21"/>
        </w:rPr>
      </w:pPr>
      <w:r>
        <w:rPr>
          <w:color w:val="231F20"/>
          <w:w w:val="105"/>
          <w:sz w:val="21"/>
        </w:rPr>
        <w:t>We’ll</w:t>
      </w:r>
      <w:r>
        <w:rPr>
          <w:color w:val="231F20"/>
          <w:spacing w:val="-9"/>
          <w:w w:val="105"/>
          <w:sz w:val="21"/>
        </w:rPr>
        <w:t xml:space="preserve"> </w:t>
      </w:r>
      <w:r>
        <w:rPr>
          <w:color w:val="231F20"/>
          <w:w w:val="105"/>
          <w:sz w:val="21"/>
        </w:rPr>
        <w:t>go</w:t>
      </w:r>
      <w:r>
        <w:rPr>
          <w:color w:val="231F20"/>
          <w:spacing w:val="-9"/>
          <w:w w:val="105"/>
          <w:sz w:val="21"/>
        </w:rPr>
        <w:t xml:space="preserve"> </w:t>
      </w:r>
      <w:r>
        <w:rPr>
          <w:color w:val="231F20"/>
          <w:w w:val="105"/>
          <w:sz w:val="21"/>
        </w:rPr>
        <w:t>with</w:t>
      </w:r>
      <w:r>
        <w:rPr>
          <w:color w:val="231F20"/>
          <w:spacing w:val="-9"/>
          <w:w w:val="105"/>
          <w:sz w:val="21"/>
        </w:rPr>
        <w:t xml:space="preserve"> </w:t>
      </w:r>
      <w:r>
        <w:rPr>
          <w:color w:val="231F20"/>
          <w:w w:val="105"/>
          <w:sz w:val="21"/>
        </w:rPr>
        <w:t>my</w:t>
      </w:r>
      <w:r>
        <w:rPr>
          <w:color w:val="231F20"/>
          <w:spacing w:val="-9"/>
          <w:w w:val="105"/>
          <w:sz w:val="21"/>
        </w:rPr>
        <w:t xml:space="preserve"> </w:t>
      </w:r>
      <w:r>
        <w:rPr>
          <w:color w:val="231F20"/>
          <w:w w:val="105"/>
          <w:sz w:val="21"/>
        </w:rPr>
        <w:t>way</w:t>
      </w:r>
      <w:r>
        <w:rPr>
          <w:color w:val="231F20"/>
          <w:spacing w:val="-9"/>
          <w:w w:val="105"/>
          <w:sz w:val="21"/>
        </w:rPr>
        <w:t xml:space="preserve"> </w:t>
      </w:r>
      <w:r>
        <w:rPr>
          <w:color w:val="231F20"/>
          <w:w w:val="105"/>
          <w:sz w:val="21"/>
        </w:rPr>
        <w:t>because</w:t>
      </w:r>
      <w:r>
        <w:rPr>
          <w:color w:val="231F20"/>
          <w:spacing w:val="-9"/>
          <w:w w:val="105"/>
          <w:sz w:val="21"/>
        </w:rPr>
        <w:t xml:space="preserve"> </w:t>
      </w:r>
      <w:r>
        <w:rPr>
          <w:color w:val="231F20"/>
          <w:w w:val="105"/>
          <w:sz w:val="21"/>
        </w:rPr>
        <w:t>it’s</w:t>
      </w:r>
      <w:r>
        <w:rPr>
          <w:color w:val="231F20"/>
          <w:spacing w:val="-9"/>
          <w:w w:val="105"/>
          <w:sz w:val="21"/>
        </w:rPr>
        <w:t xml:space="preserve"> </w:t>
      </w:r>
      <w:r>
        <w:rPr>
          <w:color w:val="231F20"/>
          <w:w w:val="105"/>
          <w:sz w:val="21"/>
        </w:rPr>
        <w:t>superior,</w:t>
      </w:r>
      <w:r>
        <w:rPr>
          <w:color w:val="231F20"/>
          <w:spacing w:val="-9"/>
          <w:w w:val="105"/>
          <w:sz w:val="21"/>
        </w:rPr>
        <w:t xml:space="preserve"> </w:t>
      </w:r>
      <w:r>
        <w:rPr>
          <w:color w:val="231F20"/>
          <w:w w:val="105"/>
          <w:sz w:val="21"/>
        </w:rPr>
        <w:t>and</w:t>
      </w:r>
      <w:r>
        <w:rPr>
          <w:color w:val="231F20"/>
          <w:spacing w:val="-9"/>
          <w:w w:val="105"/>
          <w:sz w:val="21"/>
        </w:rPr>
        <w:t xml:space="preserve"> </w:t>
      </w:r>
      <w:r>
        <w:rPr>
          <w:color w:val="231F20"/>
          <w:w w:val="105"/>
          <w:sz w:val="21"/>
        </w:rPr>
        <w:t>I’ll</w:t>
      </w:r>
      <w:r>
        <w:rPr>
          <w:color w:val="231F20"/>
          <w:spacing w:val="-9"/>
          <w:w w:val="105"/>
          <w:sz w:val="21"/>
        </w:rPr>
        <w:t xml:space="preserve"> </w:t>
      </w:r>
      <w:r>
        <w:rPr>
          <w:color w:val="231F20"/>
          <w:w w:val="105"/>
          <w:sz w:val="21"/>
        </w:rPr>
        <w:t>explain</w:t>
      </w:r>
      <w:r>
        <w:rPr>
          <w:color w:val="231F20"/>
          <w:spacing w:val="-9"/>
          <w:w w:val="105"/>
          <w:sz w:val="21"/>
        </w:rPr>
        <w:t xml:space="preserve"> </w:t>
      </w:r>
      <w:r>
        <w:rPr>
          <w:color w:val="231F20"/>
          <w:w w:val="105"/>
          <w:sz w:val="21"/>
        </w:rPr>
        <w:t>why</w:t>
      </w:r>
      <w:r>
        <w:rPr>
          <w:color w:val="231F20"/>
          <w:spacing w:val="-9"/>
          <w:w w:val="105"/>
          <w:sz w:val="21"/>
        </w:rPr>
        <w:t xml:space="preserve"> </w:t>
      </w:r>
      <w:r>
        <w:rPr>
          <w:color w:val="231F20"/>
          <w:w w:val="105"/>
          <w:sz w:val="21"/>
        </w:rPr>
        <w:t>using the additional context I have as a result of being a manager with a broader scope of responsibility.</w:t>
      </w:r>
    </w:p>
    <w:p w14:paraId="3BBEDD05" w14:textId="77777777" w:rsidR="00262A63" w:rsidRDefault="00000000">
      <w:pPr>
        <w:pStyle w:val="ListParagraph"/>
        <w:numPr>
          <w:ilvl w:val="1"/>
          <w:numId w:val="54"/>
        </w:numPr>
        <w:tabs>
          <w:tab w:val="left" w:pos="1204"/>
        </w:tabs>
        <w:spacing w:before="109" w:line="319" w:lineRule="auto"/>
        <w:ind w:right="830"/>
        <w:rPr>
          <w:sz w:val="21"/>
        </w:rPr>
      </w:pPr>
      <w:r>
        <w:rPr>
          <w:color w:val="231F20"/>
          <w:w w:val="105"/>
          <w:sz w:val="21"/>
        </w:rPr>
        <w:t>We’ll go with my way because we can’t identify any objective reason why one way is better than another. In other words, it’s a tie, and since ultimately I’m the accountable party for success here, we’ll go with my approach. I will own the success or failure of this decision.</w:t>
      </w:r>
    </w:p>
    <w:p w14:paraId="2431EAC0" w14:textId="77777777" w:rsidR="00262A63" w:rsidRDefault="00262A63">
      <w:pPr>
        <w:pStyle w:val="BodyText"/>
        <w:rPr>
          <w:sz w:val="20"/>
        </w:rPr>
      </w:pPr>
    </w:p>
    <w:p w14:paraId="2A078ABD" w14:textId="32474661" w:rsidR="00262A63" w:rsidRDefault="00B93684">
      <w:pPr>
        <w:pStyle w:val="BodyText"/>
        <w:spacing w:before="4"/>
        <w:rPr>
          <w:sz w:val="18"/>
        </w:rPr>
      </w:pPr>
      <w:r>
        <w:rPr>
          <w:noProof/>
        </w:rPr>
        <mc:AlternateContent>
          <mc:Choice Requires="wps">
            <w:drawing>
              <wp:anchor distT="0" distB="0" distL="0" distR="0" simplePos="0" relativeHeight="487596544" behindDoc="1" locked="0" layoutInCell="1" allowOverlap="1" wp14:anchorId="4EE008AA" wp14:editId="26AC1250">
                <wp:simplePos x="0" y="0"/>
                <wp:positionH relativeFrom="page">
                  <wp:posOffset>647065</wp:posOffset>
                </wp:positionH>
                <wp:positionV relativeFrom="paragraph">
                  <wp:posOffset>149225</wp:posOffset>
                </wp:positionV>
                <wp:extent cx="4300855" cy="2148205"/>
                <wp:effectExtent l="0" t="0" r="0" b="0"/>
                <wp:wrapTopAndBottom/>
                <wp:docPr id="1515637638" name="docshape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14820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65C5A1" w14:textId="77777777" w:rsidR="00262A63" w:rsidRDefault="00262A63">
                            <w:pPr>
                              <w:pStyle w:val="BodyText"/>
                              <w:spacing w:before="6"/>
                              <w:rPr>
                                <w:color w:val="000000"/>
                                <w:sz w:val="33"/>
                              </w:rPr>
                            </w:pPr>
                          </w:p>
                          <w:p w14:paraId="685B9DAF" w14:textId="77777777" w:rsidR="00262A63" w:rsidRDefault="00000000">
                            <w:pPr>
                              <w:ind w:left="1276" w:right="1276"/>
                              <w:jc w:val="center"/>
                              <w:rPr>
                                <w:rFonts w:ascii="Arial" w:hAnsi="Arial"/>
                                <w:color w:val="000000"/>
                                <w:sz w:val="32"/>
                              </w:rPr>
                            </w:pPr>
                            <w:r>
                              <w:rPr>
                                <w:rFonts w:ascii="Arial" w:hAnsi="Arial"/>
                                <w:color w:val="231F20"/>
                                <w:spacing w:val="-2"/>
                                <w:w w:val="70"/>
                                <w:sz w:val="32"/>
                              </w:rPr>
                              <w:t>Task</w:t>
                            </w:r>
                            <w:r>
                              <w:rPr>
                                <w:rFonts w:ascii="Arial" w:hAnsi="Arial"/>
                                <w:color w:val="231F20"/>
                                <w:spacing w:val="-19"/>
                                <w:sz w:val="32"/>
                              </w:rPr>
                              <w:t xml:space="preserve"> </w:t>
                            </w:r>
                            <w:r>
                              <w:rPr>
                                <w:rFonts w:ascii="Arial" w:hAnsi="Arial"/>
                                <w:color w:val="231F20"/>
                                <w:spacing w:val="-2"/>
                                <w:w w:val="70"/>
                                <w:sz w:val="32"/>
                              </w:rPr>
                              <w:t>Triage—The</w:t>
                            </w:r>
                            <w:r>
                              <w:rPr>
                                <w:rFonts w:ascii="Arial" w:hAnsi="Arial"/>
                                <w:color w:val="231F20"/>
                                <w:spacing w:val="-18"/>
                                <w:sz w:val="32"/>
                              </w:rPr>
                              <w:t xml:space="preserve"> </w:t>
                            </w:r>
                            <w:r>
                              <w:rPr>
                                <w:rFonts w:ascii="Arial" w:hAnsi="Arial"/>
                                <w:color w:val="231F20"/>
                                <w:spacing w:val="-4"/>
                                <w:w w:val="47"/>
                                <w:sz w:val="32"/>
                              </w:rPr>
                              <w:t>U</w:t>
                            </w:r>
                            <w:r>
                              <w:rPr>
                                <w:rFonts w:ascii="Arial" w:hAnsi="Arial"/>
                                <w:color w:val="231F20"/>
                                <w:w w:val="71"/>
                                <w:sz w:val="32"/>
                              </w:rPr>
                              <w:t>r</w:t>
                            </w:r>
                            <w:r>
                              <w:rPr>
                                <w:rFonts w:ascii="Arial" w:hAnsi="Arial"/>
                                <w:color w:val="231F20"/>
                                <w:spacing w:val="-4"/>
                                <w:w w:val="60"/>
                                <w:sz w:val="32"/>
                              </w:rPr>
                              <w:t>ge</w:t>
                            </w:r>
                            <w:r>
                              <w:rPr>
                                <w:rFonts w:ascii="Arial" w:hAnsi="Arial"/>
                                <w:color w:val="231F20"/>
                                <w:spacing w:val="-1"/>
                                <w:w w:val="60"/>
                                <w:sz w:val="32"/>
                              </w:rPr>
                              <w:t>n</w:t>
                            </w:r>
                            <w:r>
                              <w:rPr>
                                <w:rFonts w:ascii="Arial" w:hAnsi="Arial"/>
                                <w:color w:val="231F20"/>
                                <w:spacing w:val="-1"/>
                                <w:w w:val="87"/>
                                <w:sz w:val="32"/>
                              </w:rPr>
                              <w:t>t</w:t>
                            </w:r>
                            <w:r>
                              <w:rPr>
                                <w:rFonts w:ascii="Arial" w:hAnsi="Arial"/>
                                <w:color w:val="231F20"/>
                                <w:w w:val="126"/>
                                <w:sz w:val="32"/>
                              </w:rPr>
                              <w:t>/</w:t>
                            </w:r>
                            <w:r>
                              <w:rPr>
                                <w:rFonts w:ascii="Arial" w:hAnsi="Arial"/>
                                <w:color w:val="231F20"/>
                                <w:spacing w:val="-5"/>
                                <w:w w:val="54"/>
                                <w:sz w:val="32"/>
                              </w:rPr>
                              <w:t>I</w:t>
                            </w:r>
                            <w:r>
                              <w:rPr>
                                <w:rFonts w:ascii="Arial" w:hAnsi="Arial"/>
                                <w:color w:val="231F20"/>
                                <w:spacing w:val="-4"/>
                                <w:w w:val="62"/>
                                <w:sz w:val="32"/>
                              </w:rPr>
                              <w:t>m</w:t>
                            </w:r>
                            <w:r>
                              <w:rPr>
                                <w:rFonts w:ascii="Arial" w:hAnsi="Arial"/>
                                <w:color w:val="231F20"/>
                                <w:spacing w:val="-3"/>
                                <w:w w:val="61"/>
                                <w:sz w:val="32"/>
                              </w:rPr>
                              <w:t>p</w:t>
                            </w:r>
                            <w:r>
                              <w:rPr>
                                <w:rFonts w:ascii="Arial" w:hAnsi="Arial"/>
                                <w:color w:val="231F20"/>
                                <w:spacing w:val="-4"/>
                                <w:w w:val="63"/>
                                <w:sz w:val="32"/>
                              </w:rPr>
                              <w:t>o</w:t>
                            </w:r>
                            <w:r>
                              <w:rPr>
                                <w:rFonts w:ascii="Arial" w:hAnsi="Arial"/>
                                <w:color w:val="231F20"/>
                                <w:spacing w:val="4"/>
                                <w:w w:val="63"/>
                                <w:sz w:val="32"/>
                              </w:rPr>
                              <w:t>r</w:t>
                            </w:r>
                            <w:r>
                              <w:rPr>
                                <w:rFonts w:ascii="Arial" w:hAnsi="Arial"/>
                                <w:color w:val="231F20"/>
                                <w:spacing w:val="1"/>
                                <w:w w:val="87"/>
                                <w:sz w:val="32"/>
                              </w:rPr>
                              <w:t>t</w:t>
                            </w:r>
                            <w:r>
                              <w:rPr>
                                <w:rFonts w:ascii="Arial" w:hAnsi="Arial"/>
                                <w:color w:val="231F20"/>
                                <w:spacing w:val="-4"/>
                                <w:w w:val="57"/>
                                <w:sz w:val="32"/>
                              </w:rPr>
                              <w:t>a</w:t>
                            </w:r>
                            <w:r>
                              <w:rPr>
                                <w:rFonts w:ascii="Arial" w:hAnsi="Arial"/>
                                <w:color w:val="231F20"/>
                                <w:spacing w:val="-1"/>
                                <w:w w:val="61"/>
                                <w:sz w:val="32"/>
                              </w:rPr>
                              <w:t>n</w:t>
                            </w:r>
                            <w:r>
                              <w:rPr>
                                <w:rFonts w:ascii="Arial" w:hAnsi="Arial"/>
                                <w:color w:val="231F20"/>
                                <w:spacing w:val="-2"/>
                                <w:w w:val="87"/>
                                <w:sz w:val="32"/>
                              </w:rPr>
                              <w:t>t</w:t>
                            </w:r>
                            <w:r>
                              <w:rPr>
                                <w:rFonts w:ascii="Arial" w:hAnsi="Arial"/>
                                <w:color w:val="231F20"/>
                                <w:spacing w:val="-18"/>
                                <w:sz w:val="32"/>
                              </w:rPr>
                              <w:t xml:space="preserve"> </w:t>
                            </w:r>
                            <w:r>
                              <w:rPr>
                                <w:rFonts w:ascii="Arial" w:hAnsi="Arial"/>
                                <w:color w:val="231F20"/>
                                <w:spacing w:val="-2"/>
                                <w:w w:val="70"/>
                                <w:sz w:val="32"/>
                              </w:rPr>
                              <w:t>Matrix</w:t>
                            </w:r>
                          </w:p>
                          <w:p w14:paraId="1DBD2781" w14:textId="77777777" w:rsidR="00262A63" w:rsidRDefault="00262A63">
                            <w:pPr>
                              <w:pStyle w:val="BodyText"/>
                              <w:spacing w:before="6"/>
                              <w:rPr>
                                <w:rFonts w:ascii="Arial"/>
                                <w:color w:val="000000"/>
                                <w:sz w:val="29"/>
                              </w:rPr>
                            </w:pPr>
                          </w:p>
                          <w:p w14:paraId="7CA14D09" w14:textId="77777777" w:rsidR="00262A63" w:rsidRDefault="00000000">
                            <w:pPr>
                              <w:pStyle w:val="BodyText"/>
                              <w:spacing w:before="1" w:line="319" w:lineRule="auto"/>
                              <w:ind w:left="398" w:right="395"/>
                              <w:jc w:val="both"/>
                              <w:rPr>
                                <w:color w:val="000000"/>
                              </w:rPr>
                            </w:pPr>
                            <w:r>
                              <w:rPr>
                                <w:color w:val="231F20"/>
                              </w:rPr>
                              <w:t xml:space="preserve">In </w:t>
                            </w:r>
                            <w:r>
                              <w:rPr>
                                <w:i/>
                                <w:color w:val="231F20"/>
                              </w:rPr>
                              <w:t>The 7 Habits of Highly Effective People</w:t>
                            </w:r>
                            <w:r>
                              <w:rPr>
                                <w:color w:val="231F20"/>
                              </w:rPr>
                              <w:t xml:space="preserve">, </w:t>
                            </w:r>
                            <w:proofErr w:type="spellStart"/>
                            <w:r>
                              <w:rPr>
                                <w:color w:val="231F20"/>
                              </w:rPr>
                              <w:t>Dr.</w:t>
                            </w:r>
                            <w:proofErr w:type="spellEnd"/>
                            <w:r>
                              <w:rPr>
                                <w:color w:val="231F20"/>
                              </w:rPr>
                              <w:t xml:space="preserve"> Stephen Covey offers </w:t>
                            </w:r>
                            <w:r>
                              <w:rPr>
                                <w:color w:val="231F20"/>
                                <w:w w:val="110"/>
                              </w:rPr>
                              <w:t>the</w:t>
                            </w:r>
                            <w:r>
                              <w:rPr>
                                <w:color w:val="231F20"/>
                                <w:spacing w:val="-4"/>
                                <w:w w:val="110"/>
                              </w:rPr>
                              <w:t xml:space="preserve"> </w:t>
                            </w:r>
                            <w:r>
                              <w:rPr>
                                <w:color w:val="231F20"/>
                                <w:w w:val="110"/>
                              </w:rPr>
                              <w:t>Urgent/Important</w:t>
                            </w:r>
                            <w:r>
                              <w:rPr>
                                <w:color w:val="231F20"/>
                                <w:spacing w:val="-4"/>
                                <w:w w:val="110"/>
                              </w:rPr>
                              <w:t xml:space="preserve"> </w:t>
                            </w:r>
                            <w:r>
                              <w:rPr>
                                <w:color w:val="231F20"/>
                                <w:w w:val="110"/>
                              </w:rPr>
                              <w:t>Matrix,</w:t>
                            </w:r>
                            <w:r>
                              <w:rPr>
                                <w:color w:val="231F20"/>
                                <w:spacing w:val="-4"/>
                                <w:w w:val="110"/>
                              </w:rPr>
                              <w:t xml:space="preserve"> </w:t>
                            </w:r>
                            <w:r>
                              <w:rPr>
                                <w:color w:val="231F20"/>
                                <w:w w:val="110"/>
                              </w:rPr>
                              <w:t>adapted</w:t>
                            </w:r>
                            <w:r>
                              <w:rPr>
                                <w:color w:val="231F20"/>
                                <w:spacing w:val="-4"/>
                                <w:w w:val="110"/>
                              </w:rPr>
                              <w:t xml:space="preserve"> </w:t>
                            </w:r>
                            <w:r>
                              <w:rPr>
                                <w:color w:val="231F20"/>
                                <w:w w:val="110"/>
                              </w:rPr>
                              <w:t>from</w:t>
                            </w:r>
                            <w:r>
                              <w:rPr>
                                <w:color w:val="231F20"/>
                                <w:spacing w:val="-4"/>
                                <w:w w:val="110"/>
                              </w:rPr>
                              <w:t xml:space="preserve"> </w:t>
                            </w:r>
                            <w:r>
                              <w:rPr>
                                <w:color w:val="231F20"/>
                                <w:w w:val="110"/>
                              </w:rPr>
                              <w:t>a</w:t>
                            </w:r>
                            <w:r>
                              <w:rPr>
                                <w:color w:val="231F20"/>
                                <w:spacing w:val="-4"/>
                                <w:w w:val="110"/>
                              </w:rPr>
                              <w:t xml:space="preserve"> </w:t>
                            </w:r>
                            <w:r>
                              <w:rPr>
                                <w:color w:val="231F20"/>
                                <w:w w:val="110"/>
                              </w:rPr>
                              <w:t>concept</w:t>
                            </w:r>
                            <w:r>
                              <w:rPr>
                                <w:color w:val="231F20"/>
                                <w:spacing w:val="-4"/>
                                <w:w w:val="110"/>
                              </w:rPr>
                              <w:t xml:space="preserve"> </w:t>
                            </w:r>
                            <w:r>
                              <w:rPr>
                                <w:color w:val="231F20"/>
                                <w:w w:val="110"/>
                              </w:rPr>
                              <w:t>introduced by</w:t>
                            </w:r>
                            <w:r>
                              <w:rPr>
                                <w:color w:val="231F20"/>
                                <w:spacing w:val="-13"/>
                                <w:w w:val="110"/>
                              </w:rPr>
                              <w:t xml:space="preserve"> </w:t>
                            </w:r>
                            <w:r>
                              <w:rPr>
                                <w:color w:val="231F20"/>
                                <w:w w:val="110"/>
                              </w:rPr>
                              <w:t>President</w:t>
                            </w:r>
                            <w:r>
                              <w:rPr>
                                <w:color w:val="231F20"/>
                                <w:spacing w:val="-13"/>
                                <w:w w:val="110"/>
                              </w:rPr>
                              <w:t xml:space="preserve"> </w:t>
                            </w:r>
                            <w:r>
                              <w:rPr>
                                <w:color w:val="231F20"/>
                                <w:w w:val="110"/>
                              </w:rPr>
                              <w:t>Dwight</w:t>
                            </w:r>
                            <w:r>
                              <w:rPr>
                                <w:color w:val="231F20"/>
                                <w:spacing w:val="-13"/>
                                <w:w w:val="110"/>
                              </w:rPr>
                              <w:t xml:space="preserve"> </w:t>
                            </w:r>
                            <w:r>
                              <w:rPr>
                                <w:color w:val="231F20"/>
                                <w:w w:val="110"/>
                              </w:rPr>
                              <w:t>Eisenhower</w:t>
                            </w:r>
                            <w:r>
                              <w:rPr>
                                <w:color w:val="231F20"/>
                                <w:spacing w:val="-13"/>
                                <w:w w:val="110"/>
                              </w:rPr>
                              <w:t xml:space="preserve"> </w:t>
                            </w:r>
                            <w:r>
                              <w:rPr>
                                <w:color w:val="231F20"/>
                                <w:w w:val="110"/>
                              </w:rPr>
                              <w:t>in</w:t>
                            </w:r>
                            <w:r>
                              <w:rPr>
                                <w:color w:val="231F20"/>
                                <w:spacing w:val="-13"/>
                                <w:w w:val="110"/>
                              </w:rPr>
                              <w:t xml:space="preserve"> </w:t>
                            </w:r>
                            <w:r>
                              <w:rPr>
                                <w:color w:val="231F20"/>
                                <w:w w:val="110"/>
                              </w:rPr>
                              <w:t>a</w:t>
                            </w:r>
                            <w:r>
                              <w:rPr>
                                <w:color w:val="231F20"/>
                                <w:spacing w:val="-13"/>
                                <w:w w:val="110"/>
                              </w:rPr>
                              <w:t xml:space="preserve"> </w:t>
                            </w:r>
                            <w:r>
                              <w:rPr>
                                <w:color w:val="231F20"/>
                                <w:w w:val="110"/>
                              </w:rPr>
                              <w:t>1955</w:t>
                            </w:r>
                            <w:r>
                              <w:rPr>
                                <w:color w:val="231F20"/>
                                <w:spacing w:val="-13"/>
                                <w:w w:val="110"/>
                              </w:rPr>
                              <w:t xml:space="preserve"> </w:t>
                            </w:r>
                            <w:r>
                              <w:rPr>
                                <w:color w:val="231F20"/>
                                <w:w w:val="110"/>
                              </w:rPr>
                              <w:t>speech.</w:t>
                            </w:r>
                            <w:r>
                              <w:rPr>
                                <w:color w:val="231F20"/>
                                <w:spacing w:val="-13"/>
                                <w:w w:val="110"/>
                              </w:rPr>
                              <w:t xml:space="preserve"> </w:t>
                            </w:r>
                            <w:r>
                              <w:rPr>
                                <w:color w:val="231F20"/>
                                <w:w w:val="110"/>
                              </w:rPr>
                              <w:t>In</w:t>
                            </w:r>
                            <w:r>
                              <w:rPr>
                                <w:color w:val="231F20"/>
                                <w:spacing w:val="-13"/>
                                <w:w w:val="110"/>
                              </w:rPr>
                              <w:t xml:space="preserve"> </w:t>
                            </w:r>
                            <w:r>
                              <w:rPr>
                                <w:color w:val="231F20"/>
                                <w:w w:val="110"/>
                              </w:rPr>
                              <w:t>the</w:t>
                            </w:r>
                            <w:r>
                              <w:rPr>
                                <w:color w:val="231F20"/>
                                <w:spacing w:val="-13"/>
                                <w:w w:val="110"/>
                              </w:rPr>
                              <w:t xml:space="preserve"> </w:t>
                            </w:r>
                            <w:r>
                              <w:rPr>
                                <w:color w:val="231F20"/>
                                <w:w w:val="110"/>
                              </w:rPr>
                              <w:t>Urgent/ Important</w:t>
                            </w:r>
                            <w:r>
                              <w:rPr>
                                <w:color w:val="231F20"/>
                                <w:spacing w:val="-7"/>
                                <w:w w:val="110"/>
                              </w:rPr>
                              <w:t xml:space="preserve"> </w:t>
                            </w:r>
                            <w:r>
                              <w:rPr>
                                <w:color w:val="231F20"/>
                                <w:w w:val="110"/>
                              </w:rPr>
                              <w:t>dichotomy,</w:t>
                            </w:r>
                            <w:r>
                              <w:rPr>
                                <w:color w:val="231F20"/>
                                <w:spacing w:val="-7"/>
                                <w:w w:val="110"/>
                              </w:rPr>
                              <w:t xml:space="preserve"> </w:t>
                            </w:r>
                            <w:r>
                              <w:rPr>
                                <w:color w:val="231F20"/>
                                <w:w w:val="110"/>
                              </w:rPr>
                              <w:t>work</w:t>
                            </w:r>
                            <w:r>
                              <w:rPr>
                                <w:color w:val="231F20"/>
                                <w:spacing w:val="-7"/>
                                <w:w w:val="110"/>
                              </w:rPr>
                              <w:t xml:space="preserve"> </w:t>
                            </w:r>
                            <w:r>
                              <w:rPr>
                                <w:color w:val="231F20"/>
                                <w:w w:val="110"/>
                              </w:rPr>
                              <w:t>is</w:t>
                            </w:r>
                            <w:r>
                              <w:rPr>
                                <w:color w:val="231F20"/>
                                <w:spacing w:val="-7"/>
                                <w:w w:val="110"/>
                              </w:rPr>
                              <w:t xml:space="preserve"> </w:t>
                            </w:r>
                            <w:r>
                              <w:rPr>
                                <w:color w:val="231F20"/>
                                <w:w w:val="110"/>
                              </w:rPr>
                              <w:t>classified</w:t>
                            </w:r>
                            <w:r>
                              <w:rPr>
                                <w:color w:val="231F20"/>
                                <w:spacing w:val="-7"/>
                                <w:w w:val="110"/>
                              </w:rPr>
                              <w:t xml:space="preserve"> </w:t>
                            </w:r>
                            <w:r>
                              <w:rPr>
                                <w:color w:val="231F20"/>
                                <w:w w:val="110"/>
                              </w:rPr>
                              <w:t>by</w:t>
                            </w:r>
                            <w:r>
                              <w:rPr>
                                <w:color w:val="231F20"/>
                                <w:spacing w:val="-7"/>
                                <w:w w:val="110"/>
                              </w:rPr>
                              <w:t xml:space="preserve"> </w:t>
                            </w:r>
                            <w:r>
                              <w:rPr>
                                <w:color w:val="231F20"/>
                                <w:w w:val="110"/>
                              </w:rPr>
                              <w:t>both</w:t>
                            </w:r>
                            <w:r>
                              <w:rPr>
                                <w:color w:val="231F20"/>
                                <w:spacing w:val="-7"/>
                                <w:w w:val="110"/>
                              </w:rPr>
                              <w:t xml:space="preserve"> </w:t>
                            </w:r>
                            <w:r>
                              <w:rPr>
                                <w:color w:val="231F20"/>
                                <w:w w:val="110"/>
                              </w:rPr>
                              <w:t>its</w:t>
                            </w:r>
                            <w:r>
                              <w:rPr>
                                <w:color w:val="231F20"/>
                                <w:spacing w:val="-7"/>
                                <w:w w:val="110"/>
                              </w:rPr>
                              <w:t xml:space="preserve"> </w:t>
                            </w:r>
                            <w:r>
                              <w:rPr>
                                <w:color w:val="231F20"/>
                                <w:w w:val="110"/>
                              </w:rPr>
                              <w:t>urgency</w:t>
                            </w:r>
                            <w:r>
                              <w:rPr>
                                <w:color w:val="231F20"/>
                                <w:spacing w:val="-7"/>
                                <w:w w:val="110"/>
                              </w:rPr>
                              <w:t xml:space="preserve"> </w:t>
                            </w:r>
                            <w:r>
                              <w:rPr>
                                <w:color w:val="231F20"/>
                                <w:w w:val="110"/>
                              </w:rPr>
                              <w:t>(i.e., time sensitivity) and importance (i.e., impact). The result is a four-quadrant</w:t>
                            </w:r>
                            <w:r>
                              <w:rPr>
                                <w:color w:val="231F20"/>
                                <w:spacing w:val="-13"/>
                                <w:w w:val="110"/>
                              </w:rPr>
                              <w:t xml:space="preserve"> </w:t>
                            </w:r>
                            <w:r>
                              <w:rPr>
                                <w:color w:val="231F20"/>
                                <w:w w:val="110"/>
                              </w:rPr>
                              <w:t>chart: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008AA" id="docshape40" o:spid="_x0000_s1045" type="#_x0000_t202" style="position:absolute;margin-left:50.95pt;margin-top:11.75pt;width:338.65pt;height:169.15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" fillcolor="#ededed" stroked="f">
                <v:textbox inset="0,0,0,0">
                  <w:txbxContent>
                    <w:p w14:paraId="7165C5A1" w14:textId="77777777" w:rsidR="00262A63" w:rsidRDefault="00262A63">
                      <w:pPr>
                        <w:pStyle w:val="BodyText"/>
                        <w:spacing w:before="6"/>
                        <w:rPr>
                          <w:color w:val="000000"/>
                          <w:sz w:val="33"/>
                        </w:rPr>
                      </w:pPr>
                    </w:p>
                    <w:p w14:paraId="685B9DAF" w14:textId="77777777" w:rsidR="00262A63" w:rsidRDefault="00000000">
                      <w:pPr>
                        <w:ind w:left="1276" w:right="1276"/>
                        <w:jc w:val="center"/>
                        <w:rPr>
                          <w:rFonts w:ascii="Arial" w:hAnsi="Arial"/>
                          <w:color w:val="000000"/>
                          <w:sz w:val="32"/>
                        </w:rPr>
                      </w:pPr>
                      <w:r>
                        <w:rPr>
                          <w:rFonts w:ascii="Arial" w:hAnsi="Arial"/>
                          <w:color w:val="231F20"/>
                          <w:spacing w:val="-2"/>
                          <w:w w:val="70"/>
                          <w:sz w:val="32"/>
                        </w:rPr>
                        <w:t>Task</w:t>
                      </w:r>
                      <w:r>
                        <w:rPr>
                          <w:rFonts w:ascii="Arial" w:hAnsi="Arial"/>
                          <w:color w:val="231F20"/>
                          <w:spacing w:val="-19"/>
                          <w:sz w:val="32"/>
                        </w:rPr>
                        <w:t xml:space="preserve"> </w:t>
                      </w:r>
                      <w:r>
                        <w:rPr>
                          <w:rFonts w:ascii="Arial" w:hAnsi="Arial"/>
                          <w:color w:val="231F20"/>
                          <w:spacing w:val="-2"/>
                          <w:w w:val="70"/>
                          <w:sz w:val="32"/>
                        </w:rPr>
                        <w:t>Triage—The</w:t>
                      </w:r>
                      <w:r>
                        <w:rPr>
                          <w:rFonts w:ascii="Arial" w:hAnsi="Arial"/>
                          <w:color w:val="231F20"/>
                          <w:spacing w:val="-18"/>
                          <w:sz w:val="32"/>
                        </w:rPr>
                        <w:t xml:space="preserve"> </w:t>
                      </w:r>
                      <w:r>
                        <w:rPr>
                          <w:rFonts w:ascii="Arial" w:hAnsi="Arial"/>
                          <w:color w:val="231F20"/>
                          <w:spacing w:val="-4"/>
                          <w:w w:val="47"/>
                          <w:sz w:val="32"/>
                        </w:rPr>
                        <w:t>U</w:t>
                      </w:r>
                      <w:r>
                        <w:rPr>
                          <w:rFonts w:ascii="Arial" w:hAnsi="Arial"/>
                          <w:color w:val="231F20"/>
                          <w:w w:val="71"/>
                          <w:sz w:val="32"/>
                        </w:rPr>
                        <w:t>r</w:t>
                      </w:r>
                      <w:r>
                        <w:rPr>
                          <w:rFonts w:ascii="Arial" w:hAnsi="Arial"/>
                          <w:color w:val="231F20"/>
                          <w:spacing w:val="-4"/>
                          <w:w w:val="60"/>
                          <w:sz w:val="32"/>
                        </w:rPr>
                        <w:t>ge</w:t>
                      </w:r>
                      <w:r>
                        <w:rPr>
                          <w:rFonts w:ascii="Arial" w:hAnsi="Arial"/>
                          <w:color w:val="231F20"/>
                          <w:spacing w:val="-1"/>
                          <w:w w:val="60"/>
                          <w:sz w:val="32"/>
                        </w:rPr>
                        <w:t>n</w:t>
                      </w:r>
                      <w:r>
                        <w:rPr>
                          <w:rFonts w:ascii="Arial" w:hAnsi="Arial"/>
                          <w:color w:val="231F20"/>
                          <w:spacing w:val="-1"/>
                          <w:w w:val="87"/>
                          <w:sz w:val="32"/>
                        </w:rPr>
                        <w:t>t</w:t>
                      </w:r>
                      <w:r>
                        <w:rPr>
                          <w:rFonts w:ascii="Arial" w:hAnsi="Arial"/>
                          <w:color w:val="231F20"/>
                          <w:w w:val="126"/>
                          <w:sz w:val="32"/>
                        </w:rPr>
                        <w:t>/</w:t>
                      </w:r>
                      <w:r>
                        <w:rPr>
                          <w:rFonts w:ascii="Arial" w:hAnsi="Arial"/>
                          <w:color w:val="231F20"/>
                          <w:spacing w:val="-5"/>
                          <w:w w:val="54"/>
                          <w:sz w:val="32"/>
                        </w:rPr>
                        <w:t>I</w:t>
                      </w:r>
                      <w:r>
                        <w:rPr>
                          <w:rFonts w:ascii="Arial" w:hAnsi="Arial"/>
                          <w:color w:val="231F20"/>
                          <w:spacing w:val="-4"/>
                          <w:w w:val="62"/>
                          <w:sz w:val="32"/>
                        </w:rPr>
                        <w:t>m</w:t>
                      </w:r>
                      <w:r>
                        <w:rPr>
                          <w:rFonts w:ascii="Arial" w:hAnsi="Arial"/>
                          <w:color w:val="231F20"/>
                          <w:spacing w:val="-3"/>
                          <w:w w:val="61"/>
                          <w:sz w:val="32"/>
                        </w:rPr>
                        <w:t>p</w:t>
                      </w:r>
                      <w:r>
                        <w:rPr>
                          <w:rFonts w:ascii="Arial" w:hAnsi="Arial"/>
                          <w:color w:val="231F20"/>
                          <w:spacing w:val="-4"/>
                          <w:w w:val="63"/>
                          <w:sz w:val="32"/>
                        </w:rPr>
                        <w:t>o</w:t>
                      </w:r>
                      <w:r>
                        <w:rPr>
                          <w:rFonts w:ascii="Arial" w:hAnsi="Arial"/>
                          <w:color w:val="231F20"/>
                          <w:spacing w:val="4"/>
                          <w:w w:val="63"/>
                          <w:sz w:val="32"/>
                        </w:rPr>
                        <w:t>r</w:t>
                      </w:r>
                      <w:r>
                        <w:rPr>
                          <w:rFonts w:ascii="Arial" w:hAnsi="Arial"/>
                          <w:color w:val="231F20"/>
                          <w:spacing w:val="1"/>
                          <w:w w:val="87"/>
                          <w:sz w:val="32"/>
                        </w:rPr>
                        <w:t>t</w:t>
                      </w:r>
                      <w:r>
                        <w:rPr>
                          <w:rFonts w:ascii="Arial" w:hAnsi="Arial"/>
                          <w:color w:val="231F20"/>
                          <w:spacing w:val="-4"/>
                          <w:w w:val="57"/>
                          <w:sz w:val="32"/>
                        </w:rPr>
                        <w:t>a</w:t>
                      </w:r>
                      <w:r>
                        <w:rPr>
                          <w:rFonts w:ascii="Arial" w:hAnsi="Arial"/>
                          <w:color w:val="231F20"/>
                          <w:spacing w:val="-1"/>
                          <w:w w:val="61"/>
                          <w:sz w:val="32"/>
                        </w:rPr>
                        <w:t>n</w:t>
                      </w:r>
                      <w:r>
                        <w:rPr>
                          <w:rFonts w:ascii="Arial" w:hAnsi="Arial"/>
                          <w:color w:val="231F20"/>
                          <w:spacing w:val="-2"/>
                          <w:w w:val="87"/>
                          <w:sz w:val="32"/>
                        </w:rPr>
                        <w:t>t</w:t>
                      </w:r>
                      <w:r>
                        <w:rPr>
                          <w:rFonts w:ascii="Arial" w:hAnsi="Arial"/>
                          <w:color w:val="231F20"/>
                          <w:spacing w:val="-18"/>
                          <w:sz w:val="32"/>
                        </w:rPr>
                        <w:t xml:space="preserve"> </w:t>
                      </w:r>
                      <w:r>
                        <w:rPr>
                          <w:rFonts w:ascii="Arial" w:hAnsi="Arial"/>
                          <w:color w:val="231F20"/>
                          <w:spacing w:val="-2"/>
                          <w:w w:val="70"/>
                          <w:sz w:val="32"/>
                        </w:rPr>
                        <w:t>Matrix</w:t>
                      </w:r>
                    </w:p>
                    <w:p w14:paraId="1DBD2781" w14:textId="77777777" w:rsidR="00262A63" w:rsidRDefault="00262A63">
                      <w:pPr>
                        <w:pStyle w:val="BodyText"/>
                        <w:spacing w:before="6"/>
                        <w:rPr>
                          <w:rFonts w:ascii="Arial"/>
                          <w:color w:val="000000"/>
                          <w:sz w:val="29"/>
                        </w:rPr>
                      </w:pPr>
                    </w:p>
                    <w:p w14:paraId="7CA14D09" w14:textId="77777777" w:rsidR="00262A63" w:rsidRDefault="00000000">
                      <w:pPr>
                        <w:pStyle w:val="BodyText"/>
                        <w:spacing w:before="1" w:line="319" w:lineRule="auto"/>
                        <w:ind w:left="398" w:right="395"/>
                        <w:jc w:val="both"/>
                        <w:rPr>
                          <w:color w:val="000000"/>
                        </w:rPr>
                      </w:pPr>
                      <w:r>
                        <w:rPr>
                          <w:color w:val="231F20"/>
                        </w:rPr>
                        <w:t xml:space="preserve">In </w:t>
                      </w:r>
                      <w:r>
                        <w:rPr>
                          <w:i/>
                          <w:color w:val="231F20"/>
                        </w:rPr>
                        <w:t>The 7 Habits of Highly Effective People</w:t>
                      </w:r>
                      <w:r>
                        <w:rPr>
                          <w:color w:val="231F20"/>
                        </w:rPr>
                        <w:t xml:space="preserve">, </w:t>
                      </w:r>
                      <w:proofErr w:type="spellStart"/>
                      <w:r>
                        <w:rPr>
                          <w:color w:val="231F20"/>
                        </w:rPr>
                        <w:t>Dr.</w:t>
                      </w:r>
                      <w:proofErr w:type="spellEnd"/>
                      <w:r>
                        <w:rPr>
                          <w:color w:val="231F20"/>
                        </w:rPr>
                        <w:t xml:space="preserve"> Stephen Covey offers </w:t>
                      </w:r>
                      <w:r>
                        <w:rPr>
                          <w:color w:val="231F20"/>
                          <w:w w:val="110"/>
                        </w:rPr>
                        <w:t>the</w:t>
                      </w:r>
                      <w:r>
                        <w:rPr>
                          <w:color w:val="231F20"/>
                          <w:spacing w:val="-4"/>
                          <w:w w:val="110"/>
                        </w:rPr>
                        <w:t xml:space="preserve"> </w:t>
                      </w:r>
                      <w:r>
                        <w:rPr>
                          <w:color w:val="231F20"/>
                          <w:w w:val="110"/>
                        </w:rPr>
                        <w:t>Urgent/Important</w:t>
                      </w:r>
                      <w:r>
                        <w:rPr>
                          <w:color w:val="231F20"/>
                          <w:spacing w:val="-4"/>
                          <w:w w:val="110"/>
                        </w:rPr>
                        <w:t xml:space="preserve"> </w:t>
                      </w:r>
                      <w:r>
                        <w:rPr>
                          <w:color w:val="231F20"/>
                          <w:w w:val="110"/>
                        </w:rPr>
                        <w:t>Matrix,</w:t>
                      </w:r>
                      <w:r>
                        <w:rPr>
                          <w:color w:val="231F20"/>
                          <w:spacing w:val="-4"/>
                          <w:w w:val="110"/>
                        </w:rPr>
                        <w:t xml:space="preserve"> </w:t>
                      </w:r>
                      <w:r>
                        <w:rPr>
                          <w:color w:val="231F20"/>
                          <w:w w:val="110"/>
                        </w:rPr>
                        <w:t>adapted</w:t>
                      </w:r>
                      <w:r>
                        <w:rPr>
                          <w:color w:val="231F20"/>
                          <w:spacing w:val="-4"/>
                          <w:w w:val="110"/>
                        </w:rPr>
                        <w:t xml:space="preserve"> </w:t>
                      </w:r>
                      <w:r>
                        <w:rPr>
                          <w:color w:val="231F20"/>
                          <w:w w:val="110"/>
                        </w:rPr>
                        <w:t>from</w:t>
                      </w:r>
                      <w:r>
                        <w:rPr>
                          <w:color w:val="231F20"/>
                          <w:spacing w:val="-4"/>
                          <w:w w:val="110"/>
                        </w:rPr>
                        <w:t xml:space="preserve"> </w:t>
                      </w:r>
                      <w:r>
                        <w:rPr>
                          <w:color w:val="231F20"/>
                          <w:w w:val="110"/>
                        </w:rPr>
                        <w:t>a</w:t>
                      </w:r>
                      <w:r>
                        <w:rPr>
                          <w:color w:val="231F20"/>
                          <w:spacing w:val="-4"/>
                          <w:w w:val="110"/>
                        </w:rPr>
                        <w:t xml:space="preserve"> </w:t>
                      </w:r>
                      <w:r>
                        <w:rPr>
                          <w:color w:val="231F20"/>
                          <w:w w:val="110"/>
                        </w:rPr>
                        <w:t>concept</w:t>
                      </w:r>
                      <w:r>
                        <w:rPr>
                          <w:color w:val="231F20"/>
                          <w:spacing w:val="-4"/>
                          <w:w w:val="110"/>
                        </w:rPr>
                        <w:t xml:space="preserve"> </w:t>
                      </w:r>
                      <w:r>
                        <w:rPr>
                          <w:color w:val="231F20"/>
                          <w:w w:val="110"/>
                        </w:rPr>
                        <w:t>introduced by</w:t>
                      </w:r>
                      <w:r>
                        <w:rPr>
                          <w:color w:val="231F20"/>
                          <w:spacing w:val="-13"/>
                          <w:w w:val="110"/>
                        </w:rPr>
                        <w:t xml:space="preserve"> </w:t>
                      </w:r>
                      <w:r>
                        <w:rPr>
                          <w:color w:val="231F20"/>
                          <w:w w:val="110"/>
                        </w:rPr>
                        <w:t>President</w:t>
                      </w:r>
                      <w:r>
                        <w:rPr>
                          <w:color w:val="231F20"/>
                          <w:spacing w:val="-13"/>
                          <w:w w:val="110"/>
                        </w:rPr>
                        <w:t xml:space="preserve"> </w:t>
                      </w:r>
                      <w:r>
                        <w:rPr>
                          <w:color w:val="231F20"/>
                          <w:w w:val="110"/>
                        </w:rPr>
                        <w:t>Dwight</w:t>
                      </w:r>
                      <w:r>
                        <w:rPr>
                          <w:color w:val="231F20"/>
                          <w:spacing w:val="-13"/>
                          <w:w w:val="110"/>
                        </w:rPr>
                        <w:t xml:space="preserve"> </w:t>
                      </w:r>
                      <w:r>
                        <w:rPr>
                          <w:color w:val="231F20"/>
                          <w:w w:val="110"/>
                        </w:rPr>
                        <w:t>Eisenhower</w:t>
                      </w:r>
                      <w:r>
                        <w:rPr>
                          <w:color w:val="231F20"/>
                          <w:spacing w:val="-13"/>
                          <w:w w:val="110"/>
                        </w:rPr>
                        <w:t xml:space="preserve"> </w:t>
                      </w:r>
                      <w:r>
                        <w:rPr>
                          <w:color w:val="231F20"/>
                          <w:w w:val="110"/>
                        </w:rPr>
                        <w:t>in</w:t>
                      </w:r>
                      <w:r>
                        <w:rPr>
                          <w:color w:val="231F20"/>
                          <w:spacing w:val="-13"/>
                          <w:w w:val="110"/>
                        </w:rPr>
                        <w:t xml:space="preserve"> </w:t>
                      </w:r>
                      <w:r>
                        <w:rPr>
                          <w:color w:val="231F20"/>
                          <w:w w:val="110"/>
                        </w:rPr>
                        <w:t>a</w:t>
                      </w:r>
                      <w:r>
                        <w:rPr>
                          <w:color w:val="231F20"/>
                          <w:spacing w:val="-13"/>
                          <w:w w:val="110"/>
                        </w:rPr>
                        <w:t xml:space="preserve"> </w:t>
                      </w:r>
                      <w:r>
                        <w:rPr>
                          <w:color w:val="231F20"/>
                          <w:w w:val="110"/>
                        </w:rPr>
                        <w:t>1955</w:t>
                      </w:r>
                      <w:r>
                        <w:rPr>
                          <w:color w:val="231F20"/>
                          <w:spacing w:val="-13"/>
                          <w:w w:val="110"/>
                        </w:rPr>
                        <w:t xml:space="preserve"> </w:t>
                      </w:r>
                      <w:r>
                        <w:rPr>
                          <w:color w:val="231F20"/>
                          <w:w w:val="110"/>
                        </w:rPr>
                        <w:t>speech.</w:t>
                      </w:r>
                      <w:r>
                        <w:rPr>
                          <w:color w:val="231F20"/>
                          <w:spacing w:val="-13"/>
                          <w:w w:val="110"/>
                        </w:rPr>
                        <w:t xml:space="preserve"> </w:t>
                      </w:r>
                      <w:r>
                        <w:rPr>
                          <w:color w:val="231F20"/>
                          <w:w w:val="110"/>
                        </w:rPr>
                        <w:t>In</w:t>
                      </w:r>
                      <w:r>
                        <w:rPr>
                          <w:color w:val="231F20"/>
                          <w:spacing w:val="-13"/>
                          <w:w w:val="110"/>
                        </w:rPr>
                        <w:t xml:space="preserve"> </w:t>
                      </w:r>
                      <w:r>
                        <w:rPr>
                          <w:color w:val="231F20"/>
                          <w:w w:val="110"/>
                        </w:rPr>
                        <w:t>the</w:t>
                      </w:r>
                      <w:r>
                        <w:rPr>
                          <w:color w:val="231F20"/>
                          <w:spacing w:val="-13"/>
                          <w:w w:val="110"/>
                        </w:rPr>
                        <w:t xml:space="preserve"> </w:t>
                      </w:r>
                      <w:r>
                        <w:rPr>
                          <w:color w:val="231F20"/>
                          <w:w w:val="110"/>
                        </w:rPr>
                        <w:t>Urgent/ Important</w:t>
                      </w:r>
                      <w:r>
                        <w:rPr>
                          <w:color w:val="231F20"/>
                          <w:spacing w:val="-7"/>
                          <w:w w:val="110"/>
                        </w:rPr>
                        <w:t xml:space="preserve"> </w:t>
                      </w:r>
                      <w:r>
                        <w:rPr>
                          <w:color w:val="231F20"/>
                          <w:w w:val="110"/>
                        </w:rPr>
                        <w:t>dichotomy,</w:t>
                      </w:r>
                      <w:r>
                        <w:rPr>
                          <w:color w:val="231F20"/>
                          <w:spacing w:val="-7"/>
                          <w:w w:val="110"/>
                        </w:rPr>
                        <w:t xml:space="preserve"> </w:t>
                      </w:r>
                      <w:r>
                        <w:rPr>
                          <w:color w:val="231F20"/>
                          <w:w w:val="110"/>
                        </w:rPr>
                        <w:t>work</w:t>
                      </w:r>
                      <w:r>
                        <w:rPr>
                          <w:color w:val="231F20"/>
                          <w:spacing w:val="-7"/>
                          <w:w w:val="110"/>
                        </w:rPr>
                        <w:t xml:space="preserve"> </w:t>
                      </w:r>
                      <w:r>
                        <w:rPr>
                          <w:color w:val="231F20"/>
                          <w:w w:val="110"/>
                        </w:rPr>
                        <w:t>is</w:t>
                      </w:r>
                      <w:r>
                        <w:rPr>
                          <w:color w:val="231F20"/>
                          <w:spacing w:val="-7"/>
                          <w:w w:val="110"/>
                        </w:rPr>
                        <w:t xml:space="preserve"> </w:t>
                      </w:r>
                      <w:r>
                        <w:rPr>
                          <w:color w:val="231F20"/>
                          <w:w w:val="110"/>
                        </w:rPr>
                        <w:t>classified</w:t>
                      </w:r>
                      <w:r>
                        <w:rPr>
                          <w:color w:val="231F20"/>
                          <w:spacing w:val="-7"/>
                          <w:w w:val="110"/>
                        </w:rPr>
                        <w:t xml:space="preserve"> </w:t>
                      </w:r>
                      <w:r>
                        <w:rPr>
                          <w:color w:val="231F20"/>
                          <w:w w:val="110"/>
                        </w:rPr>
                        <w:t>by</w:t>
                      </w:r>
                      <w:r>
                        <w:rPr>
                          <w:color w:val="231F20"/>
                          <w:spacing w:val="-7"/>
                          <w:w w:val="110"/>
                        </w:rPr>
                        <w:t xml:space="preserve"> </w:t>
                      </w:r>
                      <w:r>
                        <w:rPr>
                          <w:color w:val="231F20"/>
                          <w:w w:val="110"/>
                        </w:rPr>
                        <w:t>both</w:t>
                      </w:r>
                      <w:r>
                        <w:rPr>
                          <w:color w:val="231F20"/>
                          <w:spacing w:val="-7"/>
                          <w:w w:val="110"/>
                        </w:rPr>
                        <w:t xml:space="preserve"> </w:t>
                      </w:r>
                      <w:r>
                        <w:rPr>
                          <w:color w:val="231F20"/>
                          <w:w w:val="110"/>
                        </w:rPr>
                        <w:t>its</w:t>
                      </w:r>
                      <w:r>
                        <w:rPr>
                          <w:color w:val="231F20"/>
                          <w:spacing w:val="-7"/>
                          <w:w w:val="110"/>
                        </w:rPr>
                        <w:t xml:space="preserve"> </w:t>
                      </w:r>
                      <w:r>
                        <w:rPr>
                          <w:color w:val="231F20"/>
                          <w:w w:val="110"/>
                        </w:rPr>
                        <w:t>urgency</w:t>
                      </w:r>
                      <w:r>
                        <w:rPr>
                          <w:color w:val="231F20"/>
                          <w:spacing w:val="-7"/>
                          <w:w w:val="110"/>
                        </w:rPr>
                        <w:t xml:space="preserve"> </w:t>
                      </w:r>
                      <w:r>
                        <w:rPr>
                          <w:color w:val="231F20"/>
                          <w:w w:val="110"/>
                        </w:rPr>
                        <w:t>(i.e., time sensitivity) and importance (i.e., impact). The result is a four-quadrant</w:t>
                      </w:r>
                      <w:r>
                        <w:rPr>
                          <w:color w:val="231F20"/>
                          <w:spacing w:val="-13"/>
                          <w:w w:val="110"/>
                        </w:rPr>
                        <w:t xml:space="preserve"> </w:t>
                      </w:r>
                      <w:r>
                        <w:rPr>
                          <w:color w:val="231F20"/>
                          <w:w w:val="110"/>
                        </w:rPr>
                        <w:t>chart:</w:t>
                      </w:r>
                    </w:p>
                  </w:txbxContent>
                </v:textbox>
                <w10:wrap type="topAndBottom" anchorx="page"/>
              </v:shape>
            </w:pict>
          </mc:Fallback>
        </mc:AlternateContent>
      </w:r>
    </w:p>
    <w:p w14:paraId="7E6236F8" w14:textId="77777777" w:rsidR="00262A63" w:rsidRDefault="00262A63">
      <w:pPr>
        <w:rPr>
          <w:sz w:val="18"/>
        </w:rPr>
        <w:sectPr w:rsidR="00262A63">
          <w:pgSz w:w="8640" w:h="12960"/>
          <w:pgMar w:top="680" w:right="160" w:bottom="680" w:left="100" w:header="487" w:footer="482" w:gutter="0"/>
          <w:cols w:space="720"/>
        </w:sectPr>
      </w:pPr>
    </w:p>
    <w:p w14:paraId="18E3BEC8" w14:textId="77777777" w:rsidR="00262A63" w:rsidRDefault="00262A63">
      <w:pPr>
        <w:pStyle w:val="BodyText"/>
        <w:spacing w:before="9"/>
        <w:rPr>
          <w:sz w:val="29"/>
        </w:rPr>
      </w:pPr>
    </w:p>
    <w:p w14:paraId="741ACDB4" w14:textId="034FE0F7" w:rsidR="00262A63" w:rsidRDefault="00B93684">
      <w:pPr>
        <w:pStyle w:val="BodyText"/>
        <w:ind w:left="737"/>
        <w:rPr>
          <w:sz w:val="20"/>
        </w:rPr>
      </w:pPr>
      <w:r>
        <w:rPr>
          <w:noProof/>
          <w:sz w:val="20"/>
        </w:rPr>
        <mc:AlternateContent>
          <mc:Choice Requires="wpg">
            <w:drawing>
              <wp:inline distT="0" distB="0" distL="0" distR="0" wp14:anchorId="03B94A23" wp14:editId="05896762">
                <wp:extent cx="4300855" cy="2176145"/>
                <wp:effectExtent l="0" t="2540" r="0" b="2540"/>
                <wp:docPr id="1856271719" name="docshapegroup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0855" cy="2176145"/>
                          <a:chOff x="0" y="0"/>
                          <a:chExt cx="6773" cy="3427"/>
                        </a:xfrm>
                      </wpg:grpSpPr>
                      <wps:wsp>
                        <wps:cNvPr id="1151377679" name="docshape42"/>
                        <wps:cNvSpPr>
                          <a:spLocks noChangeArrowheads="1"/>
                        </wps:cNvSpPr>
                        <wps:spPr bwMode="auto">
                          <a:xfrm>
                            <a:off x="0" y="0"/>
                            <a:ext cx="6773" cy="3427"/>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7259100" name="docshape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78" y="384"/>
                            <a:ext cx="5850" cy="8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3436718" name="docshape44"/>
                        <wps:cNvSpPr txBox="1">
                          <a:spLocks noChangeArrowheads="1"/>
                        </wps:cNvSpPr>
                        <wps:spPr bwMode="auto">
                          <a:xfrm>
                            <a:off x="0" y="0"/>
                            <a:ext cx="6773" cy="3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DF7C0" w14:textId="77777777" w:rsidR="00262A63" w:rsidRDefault="00262A63"/>
                            <w:p w14:paraId="056689B9" w14:textId="77777777" w:rsidR="00262A63" w:rsidRDefault="00262A63"/>
                            <w:p w14:paraId="49BE332E" w14:textId="77777777" w:rsidR="00262A63" w:rsidRDefault="00262A63"/>
                            <w:p w14:paraId="20BE55A9" w14:textId="77777777" w:rsidR="00262A63" w:rsidRDefault="00262A63"/>
                            <w:p w14:paraId="40E90817" w14:textId="77777777" w:rsidR="00262A63" w:rsidRDefault="00262A63"/>
                            <w:p w14:paraId="46E83013" w14:textId="77777777" w:rsidR="00262A63" w:rsidRDefault="00262A63">
                              <w:pPr>
                                <w:spacing w:before="3"/>
                                <w:rPr>
                                  <w:sz w:val="19"/>
                                </w:rPr>
                              </w:pPr>
                            </w:p>
                            <w:p w14:paraId="54891AF3" w14:textId="77777777" w:rsidR="00262A63" w:rsidRDefault="00000000">
                              <w:pPr>
                                <w:spacing w:line="319" w:lineRule="auto"/>
                                <w:ind w:left="466" w:right="441" w:firstLine="283"/>
                                <w:jc w:val="both"/>
                                <w:rPr>
                                  <w:sz w:val="21"/>
                                </w:rPr>
                              </w:pPr>
                              <w:r>
                                <w:rPr>
                                  <w:color w:val="231F20"/>
                                  <w:w w:val="105"/>
                                  <w:sz w:val="21"/>
                                </w:rPr>
                                <w:t xml:space="preserve">I provide this framework here as a reminder to consider the value of various tasks that arise. The tech leader is regularly </w:t>
                              </w:r>
                              <w:proofErr w:type="spellStart"/>
                              <w:r>
                                <w:rPr>
                                  <w:color w:val="231F20"/>
                                  <w:w w:val="105"/>
                                  <w:sz w:val="21"/>
                                </w:rPr>
                                <w:t>bom</w:t>
                              </w:r>
                              <w:proofErr w:type="spellEnd"/>
                              <w:r>
                                <w:rPr>
                                  <w:color w:val="231F20"/>
                                  <w:w w:val="105"/>
                                  <w:sz w:val="21"/>
                                </w:rPr>
                                <w:t>- barded by feature requests, debt to prioritize, defects, etc., and having the perspective to ask whether any given item is import- ant and/or urgent is a very useful and quick triage mechanism.</w:t>
                              </w:r>
                            </w:p>
                          </w:txbxContent>
                        </wps:txbx>
                        <wps:bodyPr rot="0" vert="horz" wrap="square" lIns="0" tIns="0" rIns="0" bIns="0" anchor="t" anchorCtr="0" upright="1">
                          <a:noAutofit/>
                        </wps:bodyPr>
                      </wps:wsp>
                    </wpg:wgp>
                  </a:graphicData>
                </a:graphic>
              </wp:inline>
            </w:drawing>
          </mc:Choice>
          <mc:Fallback>
            <w:pict>
              <v:group w14:anchorId="03B94A23" id="docshapegroup41" o:spid="_x0000_s1046" style="width:338.65pt;height:171.35pt;mso-position-horizontal-relative:char;mso-position-vertical-relative:line" coordsize="6773,3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">
                <v:rect id="docshape42" o:spid="_x0000_s1047" style="position:absolute;width:6773;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" fillcolor="#ededed" stroked="f"/>
                <v:shape id="docshape43" o:spid="_x0000_s1048" type="#_x0000_t75" style="position:absolute;left:478;top:384;width:5850;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">
                  <v:imagedata r:id="rId40" o:title=""/>
                </v:shape>
                <v:shape id="docshape44" o:spid="_x0000_s1049" type="#_x0000_t202" style="position:absolute;width:6773;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" filled="f" stroked="f">
                  <v:textbox inset="0,0,0,0">
                    <w:txbxContent>
                      <w:p w14:paraId="748DF7C0" w14:textId="77777777" w:rsidR="00262A63" w:rsidRDefault="00262A63"/>
                      <w:p w14:paraId="056689B9" w14:textId="77777777" w:rsidR="00262A63" w:rsidRDefault="00262A63"/>
                      <w:p w14:paraId="49BE332E" w14:textId="77777777" w:rsidR="00262A63" w:rsidRDefault="00262A63"/>
                      <w:p w14:paraId="20BE55A9" w14:textId="77777777" w:rsidR="00262A63" w:rsidRDefault="00262A63"/>
                      <w:p w14:paraId="40E90817" w14:textId="77777777" w:rsidR="00262A63" w:rsidRDefault="00262A63"/>
                      <w:p w14:paraId="46E83013" w14:textId="77777777" w:rsidR="00262A63" w:rsidRDefault="00262A63">
                        <w:pPr>
                          <w:spacing w:before="3"/>
                          <w:rPr>
                            <w:sz w:val="19"/>
                          </w:rPr>
                        </w:pPr>
                      </w:p>
                      <w:p w14:paraId="54891AF3" w14:textId="77777777" w:rsidR="00262A63" w:rsidRDefault="00000000">
                        <w:pPr>
                          <w:spacing w:line="319" w:lineRule="auto"/>
                          <w:ind w:left="466" w:right="441" w:firstLine="283"/>
                          <w:jc w:val="both"/>
                          <w:rPr>
                            <w:sz w:val="21"/>
                          </w:rPr>
                        </w:pPr>
                        <w:r>
                          <w:rPr>
                            <w:color w:val="231F20"/>
                            <w:w w:val="105"/>
                            <w:sz w:val="21"/>
                          </w:rPr>
                          <w:t xml:space="preserve">I provide this framework here as a reminder to consider the value of various tasks that arise. The tech leader is regularly </w:t>
                        </w:r>
                        <w:proofErr w:type="spellStart"/>
                        <w:r>
                          <w:rPr>
                            <w:color w:val="231F20"/>
                            <w:w w:val="105"/>
                            <w:sz w:val="21"/>
                          </w:rPr>
                          <w:t>bom</w:t>
                        </w:r>
                        <w:proofErr w:type="spellEnd"/>
                        <w:r>
                          <w:rPr>
                            <w:color w:val="231F20"/>
                            <w:w w:val="105"/>
                            <w:sz w:val="21"/>
                          </w:rPr>
                          <w:t>- barded by feature requests, debt to prioritize, defects, etc., and having the perspective to ask whether any given item is import- ant and/or urgent is a very useful and quick triage mechanism.</w:t>
                        </w:r>
                      </w:p>
                    </w:txbxContent>
                  </v:textbox>
                </v:shape>
                <w10:anchorlock/>
              </v:group>
            </w:pict>
          </mc:Fallback>
        </mc:AlternateContent>
      </w:r>
    </w:p>
    <w:p w14:paraId="4352646E" w14:textId="77777777" w:rsidR="00262A63" w:rsidRDefault="00262A63">
      <w:pPr>
        <w:pStyle w:val="BodyText"/>
        <w:rPr>
          <w:sz w:val="20"/>
        </w:rPr>
      </w:pPr>
    </w:p>
    <w:p w14:paraId="4AE3BB7C" w14:textId="77777777" w:rsidR="00262A63" w:rsidRDefault="00262A63">
      <w:pPr>
        <w:pStyle w:val="BodyText"/>
        <w:rPr>
          <w:sz w:val="20"/>
        </w:rPr>
      </w:pPr>
    </w:p>
    <w:p w14:paraId="1D9C50A0" w14:textId="77777777" w:rsidR="00262A63" w:rsidRDefault="00000000">
      <w:pPr>
        <w:pStyle w:val="Heading8"/>
        <w:spacing w:before="236"/>
        <w:ind w:left="750"/>
      </w:pPr>
      <w:r>
        <w:rPr>
          <w:color w:val="414042"/>
          <w:w w:val="55"/>
        </w:rPr>
        <w:t>PEOPLE-PUZZLE</w:t>
      </w:r>
      <w:r>
        <w:rPr>
          <w:color w:val="414042"/>
          <w:spacing w:val="26"/>
        </w:rPr>
        <w:t xml:space="preserve">  </w:t>
      </w:r>
      <w:r>
        <w:rPr>
          <w:color w:val="414042"/>
          <w:spacing w:val="-2"/>
          <w:w w:val="55"/>
        </w:rPr>
        <w:t>SOLVER</w:t>
      </w:r>
    </w:p>
    <w:p w14:paraId="10CDD608" w14:textId="77777777" w:rsidR="00262A63" w:rsidRDefault="00000000">
      <w:pPr>
        <w:pStyle w:val="BodyText"/>
        <w:spacing w:before="239" w:line="319" w:lineRule="auto"/>
        <w:ind w:left="750" w:right="857"/>
        <w:jc w:val="both"/>
      </w:pPr>
      <w:r>
        <w:rPr>
          <w:color w:val="231F20"/>
          <w:w w:val="105"/>
        </w:rPr>
        <w:t>Much</w:t>
      </w:r>
      <w:r>
        <w:rPr>
          <w:color w:val="231F20"/>
          <w:spacing w:val="-6"/>
          <w:w w:val="105"/>
        </w:rPr>
        <w:t xml:space="preserve"> </w:t>
      </w:r>
      <w:r>
        <w:rPr>
          <w:color w:val="231F20"/>
          <w:w w:val="105"/>
        </w:rPr>
        <w:t>of</w:t>
      </w:r>
      <w:r>
        <w:rPr>
          <w:color w:val="231F20"/>
          <w:spacing w:val="-6"/>
          <w:w w:val="105"/>
        </w:rPr>
        <w:t xml:space="preserve"> </w:t>
      </w:r>
      <w:r>
        <w:rPr>
          <w:color w:val="231F20"/>
          <w:w w:val="105"/>
        </w:rPr>
        <w:t>the</w:t>
      </w:r>
      <w:r>
        <w:rPr>
          <w:color w:val="231F20"/>
          <w:spacing w:val="-6"/>
          <w:w w:val="105"/>
        </w:rPr>
        <w:t xml:space="preserve"> </w:t>
      </w:r>
      <w:r>
        <w:rPr>
          <w:color w:val="231F20"/>
          <w:w w:val="105"/>
        </w:rPr>
        <w:t>work</w:t>
      </w:r>
      <w:r>
        <w:rPr>
          <w:color w:val="231F20"/>
          <w:spacing w:val="-6"/>
          <w:w w:val="105"/>
        </w:rPr>
        <w:t xml:space="preserve"> </w:t>
      </w:r>
      <w:r>
        <w:rPr>
          <w:color w:val="231F20"/>
          <w:w w:val="105"/>
        </w:rPr>
        <w:t>you’ll</w:t>
      </w:r>
      <w:r>
        <w:rPr>
          <w:color w:val="231F20"/>
          <w:spacing w:val="-6"/>
          <w:w w:val="105"/>
        </w:rPr>
        <w:t xml:space="preserve"> </w:t>
      </w:r>
      <w:r>
        <w:rPr>
          <w:color w:val="231F20"/>
          <w:w w:val="105"/>
        </w:rPr>
        <w:t>do</w:t>
      </w:r>
      <w:r>
        <w:rPr>
          <w:color w:val="231F20"/>
          <w:spacing w:val="-6"/>
          <w:w w:val="105"/>
        </w:rPr>
        <w:t xml:space="preserve"> </w:t>
      </w:r>
      <w:r>
        <w:rPr>
          <w:color w:val="231F20"/>
          <w:w w:val="105"/>
        </w:rPr>
        <w:t>as</w:t>
      </w:r>
      <w:r>
        <w:rPr>
          <w:color w:val="231F20"/>
          <w:spacing w:val="-6"/>
          <w:w w:val="105"/>
        </w:rPr>
        <w:t xml:space="preserve"> </w:t>
      </w:r>
      <w:r>
        <w:rPr>
          <w:color w:val="231F20"/>
          <w:w w:val="105"/>
        </w:rPr>
        <w:t>a</w:t>
      </w:r>
      <w:r>
        <w:rPr>
          <w:color w:val="231F20"/>
          <w:spacing w:val="-6"/>
          <w:w w:val="105"/>
        </w:rPr>
        <w:t xml:space="preserve"> </w:t>
      </w:r>
      <w:r>
        <w:rPr>
          <w:color w:val="231F20"/>
          <w:w w:val="105"/>
        </w:rPr>
        <w:t>manager</w:t>
      </w:r>
      <w:r>
        <w:rPr>
          <w:color w:val="231F20"/>
          <w:spacing w:val="-6"/>
          <w:w w:val="105"/>
        </w:rPr>
        <w:t xml:space="preserve"> </w:t>
      </w:r>
      <w:r>
        <w:rPr>
          <w:color w:val="231F20"/>
          <w:w w:val="105"/>
        </w:rPr>
        <w:t>is</w:t>
      </w:r>
      <w:r>
        <w:rPr>
          <w:color w:val="231F20"/>
          <w:spacing w:val="-6"/>
          <w:w w:val="105"/>
        </w:rPr>
        <w:t xml:space="preserve"> </w:t>
      </w:r>
      <w:r>
        <w:rPr>
          <w:color w:val="231F20"/>
          <w:w w:val="105"/>
        </w:rPr>
        <w:t>as</w:t>
      </w:r>
      <w:r>
        <w:rPr>
          <w:color w:val="231F20"/>
          <w:spacing w:val="-6"/>
          <w:w w:val="105"/>
        </w:rPr>
        <w:t xml:space="preserve"> </w:t>
      </w:r>
      <w:r>
        <w:rPr>
          <w:color w:val="231F20"/>
          <w:w w:val="105"/>
        </w:rPr>
        <w:t>a</w:t>
      </w:r>
      <w:r>
        <w:rPr>
          <w:color w:val="231F20"/>
          <w:spacing w:val="-6"/>
          <w:w w:val="105"/>
        </w:rPr>
        <w:t xml:space="preserve"> </w:t>
      </w:r>
      <w:r>
        <w:rPr>
          <w:color w:val="231F20"/>
          <w:w w:val="105"/>
        </w:rPr>
        <w:t>people-puzzle</w:t>
      </w:r>
      <w:r>
        <w:rPr>
          <w:color w:val="231F20"/>
          <w:spacing w:val="-6"/>
          <w:w w:val="105"/>
        </w:rPr>
        <w:t xml:space="preserve"> </w:t>
      </w:r>
      <w:r>
        <w:rPr>
          <w:color w:val="231F20"/>
          <w:w w:val="105"/>
        </w:rPr>
        <w:t>solver.</w:t>
      </w:r>
      <w:r>
        <w:rPr>
          <w:color w:val="231F20"/>
          <w:spacing w:val="-6"/>
          <w:w w:val="105"/>
        </w:rPr>
        <w:t xml:space="preserve"> </w:t>
      </w:r>
      <w:r>
        <w:rPr>
          <w:color w:val="231F20"/>
          <w:w w:val="105"/>
        </w:rPr>
        <w:t xml:space="preserve">You’ll have to figure out how to help two people work together productively, or guide somebody to improve on a skill, or design a team structure to enable collaboration. People’s </w:t>
      </w:r>
      <w:proofErr w:type="spellStart"/>
      <w:r>
        <w:rPr>
          <w:color w:val="231F20"/>
          <w:w w:val="105"/>
        </w:rPr>
        <w:t>behavior</w:t>
      </w:r>
      <w:proofErr w:type="spellEnd"/>
      <w:r>
        <w:rPr>
          <w:color w:val="231F20"/>
          <w:w w:val="105"/>
        </w:rPr>
        <w:t xml:space="preserve"> is hard to predict and sometimes a team member may say one thing but think or feel another.</w:t>
      </w:r>
    </w:p>
    <w:p w14:paraId="4398A475" w14:textId="77777777" w:rsidR="00262A63" w:rsidRDefault="00000000">
      <w:pPr>
        <w:pStyle w:val="BodyText"/>
        <w:spacing w:line="319" w:lineRule="auto"/>
        <w:ind w:left="750" w:right="857" w:firstLine="283"/>
        <w:jc w:val="both"/>
      </w:pPr>
      <w:r>
        <w:rPr>
          <w:color w:val="231F20"/>
          <w:w w:val="105"/>
        </w:rPr>
        <w:t>In light of this ever-changing complexity, I encourage you to think like a detective</w:t>
      </w:r>
      <w:r>
        <w:rPr>
          <w:color w:val="231F20"/>
          <w:spacing w:val="-3"/>
          <w:w w:val="105"/>
        </w:rPr>
        <w:t xml:space="preserve"> </w:t>
      </w:r>
      <w:r>
        <w:rPr>
          <w:color w:val="231F20"/>
          <w:w w:val="105"/>
        </w:rPr>
        <w:t>or</w:t>
      </w:r>
      <w:r>
        <w:rPr>
          <w:color w:val="231F20"/>
          <w:spacing w:val="-3"/>
          <w:w w:val="105"/>
        </w:rPr>
        <w:t xml:space="preserve"> </w:t>
      </w:r>
      <w:r>
        <w:rPr>
          <w:color w:val="231F20"/>
          <w:w w:val="105"/>
        </w:rPr>
        <w:t>a</w:t>
      </w:r>
      <w:r>
        <w:rPr>
          <w:color w:val="231F20"/>
          <w:spacing w:val="-3"/>
          <w:w w:val="105"/>
        </w:rPr>
        <w:t xml:space="preserve"> </w:t>
      </w:r>
      <w:r>
        <w:rPr>
          <w:color w:val="231F20"/>
          <w:w w:val="105"/>
        </w:rPr>
        <w:t>scientist:</w:t>
      </w:r>
      <w:r>
        <w:rPr>
          <w:color w:val="231F20"/>
          <w:spacing w:val="-3"/>
          <w:w w:val="105"/>
        </w:rPr>
        <w:t xml:space="preserve"> </w:t>
      </w:r>
      <w:r>
        <w:rPr>
          <w:color w:val="231F20"/>
          <w:w w:val="105"/>
        </w:rPr>
        <w:t>always</w:t>
      </w:r>
      <w:r>
        <w:rPr>
          <w:color w:val="231F20"/>
          <w:spacing w:val="-3"/>
          <w:w w:val="105"/>
        </w:rPr>
        <w:t xml:space="preserve"> </w:t>
      </w:r>
      <w:r>
        <w:rPr>
          <w:color w:val="231F20"/>
          <w:w w:val="105"/>
        </w:rPr>
        <w:t>be</w:t>
      </w:r>
      <w:r>
        <w:rPr>
          <w:color w:val="231F20"/>
          <w:spacing w:val="-3"/>
          <w:w w:val="105"/>
        </w:rPr>
        <w:t xml:space="preserve"> </w:t>
      </w:r>
      <w:r>
        <w:rPr>
          <w:color w:val="231F20"/>
          <w:w w:val="105"/>
        </w:rPr>
        <w:t>collecting</w:t>
      </w:r>
      <w:r>
        <w:rPr>
          <w:color w:val="231F20"/>
          <w:spacing w:val="-3"/>
          <w:w w:val="105"/>
        </w:rPr>
        <w:t xml:space="preserve"> </w:t>
      </w:r>
      <w:r>
        <w:rPr>
          <w:color w:val="231F20"/>
          <w:w w:val="105"/>
        </w:rPr>
        <w:t>data.</w:t>
      </w:r>
      <w:r>
        <w:rPr>
          <w:color w:val="231F20"/>
          <w:spacing w:val="-3"/>
          <w:w w:val="105"/>
        </w:rPr>
        <w:t xml:space="preserve"> </w:t>
      </w:r>
      <w:r>
        <w:rPr>
          <w:color w:val="231F20"/>
          <w:w w:val="105"/>
        </w:rPr>
        <w:t>Form</w:t>
      </w:r>
      <w:r>
        <w:rPr>
          <w:color w:val="231F20"/>
          <w:spacing w:val="-3"/>
          <w:w w:val="105"/>
        </w:rPr>
        <w:t xml:space="preserve"> </w:t>
      </w:r>
      <w:r>
        <w:rPr>
          <w:color w:val="231F20"/>
          <w:w w:val="105"/>
        </w:rPr>
        <w:t>a</w:t>
      </w:r>
      <w:r>
        <w:rPr>
          <w:color w:val="231F20"/>
          <w:spacing w:val="-3"/>
          <w:w w:val="105"/>
        </w:rPr>
        <w:t xml:space="preserve"> </w:t>
      </w:r>
      <w:r>
        <w:rPr>
          <w:color w:val="231F20"/>
          <w:w w:val="105"/>
        </w:rPr>
        <w:t>hypothesis</w:t>
      </w:r>
      <w:r>
        <w:rPr>
          <w:color w:val="231F20"/>
          <w:spacing w:val="-3"/>
          <w:w w:val="105"/>
        </w:rPr>
        <w:t xml:space="preserve"> </w:t>
      </w:r>
      <w:r>
        <w:rPr>
          <w:color w:val="231F20"/>
          <w:w w:val="105"/>
        </w:rPr>
        <w:t>of</w:t>
      </w:r>
      <w:r>
        <w:rPr>
          <w:color w:val="231F20"/>
          <w:spacing w:val="-3"/>
          <w:w w:val="105"/>
        </w:rPr>
        <w:t xml:space="preserve"> </w:t>
      </w:r>
      <w:r>
        <w:rPr>
          <w:color w:val="231F20"/>
          <w:w w:val="105"/>
        </w:rPr>
        <w:t xml:space="preserve">what might happen if you take a given action, take that action, and then collect data on the results. Going through these motions deliberately will </w:t>
      </w:r>
      <w:proofErr w:type="spellStart"/>
      <w:r>
        <w:rPr>
          <w:color w:val="231F20"/>
          <w:w w:val="105"/>
        </w:rPr>
        <w:t>encour</w:t>
      </w:r>
      <w:proofErr w:type="spellEnd"/>
      <w:r>
        <w:rPr>
          <w:color w:val="231F20"/>
          <w:w w:val="105"/>
        </w:rPr>
        <w:t>- age you to listen, to witness how people respond in various scenarios. This in turn will supply helpful data for the next time you’re in a similar scenario with the same people.</w:t>
      </w:r>
    </w:p>
    <w:p w14:paraId="51E9F525" w14:textId="77777777" w:rsidR="00262A63" w:rsidRDefault="00262A63">
      <w:pPr>
        <w:spacing w:line="319" w:lineRule="auto"/>
        <w:jc w:val="both"/>
        <w:sectPr w:rsidR="00262A63">
          <w:pgSz w:w="8640" w:h="12960"/>
          <w:pgMar w:top="680" w:right="160" w:bottom="680" w:left="100" w:header="487" w:footer="482" w:gutter="0"/>
          <w:cols w:space="720"/>
        </w:sectPr>
      </w:pPr>
    </w:p>
    <w:p w14:paraId="176E61B6" w14:textId="77777777" w:rsidR="00262A63" w:rsidRDefault="00262A63">
      <w:pPr>
        <w:pStyle w:val="BodyText"/>
        <w:rPr>
          <w:sz w:val="20"/>
        </w:rPr>
      </w:pPr>
    </w:p>
    <w:p w14:paraId="00A751B9" w14:textId="77777777" w:rsidR="00262A63" w:rsidRDefault="00262A63">
      <w:pPr>
        <w:pStyle w:val="BodyText"/>
        <w:spacing w:before="10"/>
        <w:rPr>
          <w:sz w:val="11"/>
        </w:rPr>
      </w:pPr>
    </w:p>
    <w:p w14:paraId="2DF6C813" w14:textId="5B601C1A" w:rsidR="00262A63" w:rsidRDefault="00B93684">
      <w:pPr>
        <w:pStyle w:val="BodyText"/>
        <w:ind w:left="2836"/>
        <w:rPr>
          <w:sz w:val="20"/>
        </w:rPr>
      </w:pPr>
      <w:r>
        <w:rPr>
          <w:noProof/>
          <w:sz w:val="20"/>
        </w:rPr>
        <mc:AlternateContent>
          <mc:Choice Requires="wpg">
            <w:drawing>
              <wp:inline distT="0" distB="0" distL="0" distR="0" wp14:anchorId="08C78BCC" wp14:editId="6CA39A37">
                <wp:extent cx="2070100" cy="566420"/>
                <wp:effectExtent l="0" t="0" r="0" b="0"/>
                <wp:docPr id="1101720642"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0" cy="566420"/>
                          <a:chOff x="0" y="0"/>
                          <a:chExt cx="3260" cy="892"/>
                        </a:xfrm>
                      </wpg:grpSpPr>
                      <pic:pic xmlns:pic="http://schemas.openxmlformats.org/drawingml/2006/picture">
                        <pic:nvPicPr>
                          <pic:cNvPr id="1301582733" name="docshape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6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9337700" name="docshape47"/>
                        <wps:cNvSpPr txBox="1">
                          <a:spLocks noChangeArrowheads="1"/>
                        </wps:cNvSpPr>
                        <wps:spPr bwMode="auto">
                          <a:xfrm>
                            <a:off x="0" y="0"/>
                            <a:ext cx="326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E156D" w14:textId="77777777" w:rsidR="00262A63" w:rsidRDefault="00000000">
                              <w:pPr>
                                <w:spacing w:before="242"/>
                                <w:ind w:left="809"/>
                                <w:rPr>
                                  <w:rFonts w:ascii="Arial"/>
                                  <w:b/>
                                  <w:sz w:val="26"/>
                                </w:rPr>
                              </w:pPr>
                              <w:r>
                                <w:rPr>
                                  <w:rFonts w:ascii="Arial"/>
                                  <w:b/>
                                  <w:color w:val="414042"/>
                                  <w:w w:val="55"/>
                                  <w:sz w:val="26"/>
                                </w:rPr>
                                <w:t>JOINING</w:t>
                              </w:r>
                              <w:r>
                                <w:rPr>
                                  <w:rFonts w:ascii="Arial"/>
                                  <w:b/>
                                  <w:color w:val="414042"/>
                                  <w:spacing w:val="4"/>
                                  <w:sz w:val="26"/>
                                </w:rPr>
                                <w:t xml:space="preserve"> </w:t>
                              </w:r>
                              <w:r>
                                <w:rPr>
                                  <w:rFonts w:ascii="Arial"/>
                                  <w:b/>
                                  <w:color w:val="414042"/>
                                  <w:w w:val="55"/>
                                  <w:sz w:val="26"/>
                                </w:rPr>
                                <w:t>A</w:t>
                              </w:r>
                              <w:r>
                                <w:rPr>
                                  <w:rFonts w:ascii="Arial"/>
                                  <w:b/>
                                  <w:color w:val="414042"/>
                                  <w:spacing w:val="4"/>
                                  <w:sz w:val="26"/>
                                </w:rPr>
                                <w:t xml:space="preserve"> </w:t>
                              </w:r>
                              <w:r>
                                <w:rPr>
                                  <w:rFonts w:ascii="Arial"/>
                                  <w:b/>
                                  <w:color w:val="414042"/>
                                  <w:spacing w:val="-4"/>
                                  <w:w w:val="55"/>
                                  <w:sz w:val="26"/>
                                </w:rPr>
                                <w:t>TEAM</w:t>
                              </w:r>
                            </w:p>
                          </w:txbxContent>
                        </wps:txbx>
                        <wps:bodyPr rot="0" vert="horz" wrap="square" lIns="0" tIns="0" rIns="0" bIns="0" anchor="t" anchorCtr="0" upright="1">
                          <a:noAutofit/>
                        </wps:bodyPr>
                      </wps:wsp>
                    </wpg:wgp>
                  </a:graphicData>
                </a:graphic>
              </wp:inline>
            </w:drawing>
          </mc:Choice>
          <mc:Fallback>
            <w:pict>
              <v:group w14:anchorId="08C78BCC" id="docshapegroup45" o:spid="_x0000_s1050" style="width:163pt;height:44.6pt;mso-position-horizontal-relative:char;mso-position-vertical-relative:line" coordsize="326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">
                <v:shape id="docshape46" o:spid="_x0000_s1051" type="#_x0000_t75" style="position:absolute;width:326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">
                  <v:imagedata r:id="rId42" o:title=""/>
                </v:shape>
                <v:shape id="docshape47" o:spid="_x0000_s1052" type="#_x0000_t202" style="position:absolute;width:326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" filled="f" stroked="f">
                  <v:textbox inset="0,0,0,0">
                    <w:txbxContent>
                      <w:p w14:paraId="494E156D" w14:textId="77777777" w:rsidR="00262A63" w:rsidRDefault="00000000">
                        <w:pPr>
                          <w:spacing w:before="242"/>
                          <w:ind w:left="809"/>
                          <w:rPr>
                            <w:rFonts w:ascii="Arial"/>
                            <w:b/>
                            <w:sz w:val="26"/>
                          </w:rPr>
                        </w:pPr>
                        <w:r>
                          <w:rPr>
                            <w:rFonts w:ascii="Arial"/>
                            <w:b/>
                            <w:color w:val="414042"/>
                            <w:w w:val="55"/>
                            <w:sz w:val="26"/>
                          </w:rPr>
                          <w:t>JOINING</w:t>
                        </w:r>
                        <w:r>
                          <w:rPr>
                            <w:rFonts w:ascii="Arial"/>
                            <w:b/>
                            <w:color w:val="414042"/>
                            <w:spacing w:val="4"/>
                            <w:sz w:val="26"/>
                          </w:rPr>
                          <w:t xml:space="preserve"> </w:t>
                        </w:r>
                        <w:r>
                          <w:rPr>
                            <w:rFonts w:ascii="Arial"/>
                            <w:b/>
                            <w:color w:val="414042"/>
                            <w:w w:val="55"/>
                            <w:sz w:val="26"/>
                          </w:rPr>
                          <w:t>A</w:t>
                        </w:r>
                        <w:r>
                          <w:rPr>
                            <w:rFonts w:ascii="Arial"/>
                            <w:b/>
                            <w:color w:val="414042"/>
                            <w:spacing w:val="4"/>
                            <w:sz w:val="26"/>
                          </w:rPr>
                          <w:t xml:space="preserve"> </w:t>
                        </w:r>
                        <w:r>
                          <w:rPr>
                            <w:rFonts w:ascii="Arial"/>
                            <w:b/>
                            <w:color w:val="414042"/>
                            <w:spacing w:val="-4"/>
                            <w:w w:val="55"/>
                            <w:sz w:val="26"/>
                          </w:rPr>
                          <w:t>TEAM</w:t>
                        </w:r>
                      </w:p>
                    </w:txbxContent>
                  </v:textbox>
                </v:shape>
                <w10:anchorlock/>
              </v:group>
            </w:pict>
          </mc:Fallback>
        </mc:AlternateContent>
      </w:r>
    </w:p>
    <w:p w14:paraId="6F665EA3" w14:textId="77777777" w:rsidR="00262A63" w:rsidRDefault="00262A63">
      <w:pPr>
        <w:pStyle w:val="BodyText"/>
        <w:spacing w:before="6"/>
        <w:rPr>
          <w:sz w:val="29"/>
        </w:rPr>
      </w:pPr>
    </w:p>
    <w:p w14:paraId="45498179" w14:textId="77777777" w:rsidR="00262A63" w:rsidRDefault="00000000">
      <w:pPr>
        <w:pStyle w:val="BodyText"/>
        <w:spacing w:before="86" w:line="319" w:lineRule="auto"/>
        <w:ind w:left="920" w:right="687"/>
        <w:jc w:val="both"/>
      </w:pPr>
      <w:r>
        <w:rPr>
          <w:color w:val="231F20"/>
          <w:w w:val="105"/>
        </w:rPr>
        <w:t>There</w:t>
      </w:r>
      <w:r>
        <w:rPr>
          <w:color w:val="231F20"/>
          <w:spacing w:val="21"/>
          <w:w w:val="105"/>
        </w:rPr>
        <w:t xml:space="preserve"> </w:t>
      </w:r>
      <w:r>
        <w:rPr>
          <w:color w:val="231F20"/>
          <w:w w:val="105"/>
        </w:rPr>
        <w:t>are</w:t>
      </w:r>
      <w:r>
        <w:rPr>
          <w:color w:val="231F20"/>
          <w:spacing w:val="21"/>
          <w:w w:val="105"/>
        </w:rPr>
        <w:t xml:space="preserve"> </w:t>
      </w:r>
      <w:r>
        <w:rPr>
          <w:color w:val="231F20"/>
          <w:w w:val="105"/>
        </w:rPr>
        <w:t>two</w:t>
      </w:r>
      <w:r>
        <w:rPr>
          <w:color w:val="231F20"/>
          <w:spacing w:val="21"/>
          <w:w w:val="105"/>
        </w:rPr>
        <w:t xml:space="preserve"> </w:t>
      </w:r>
      <w:r>
        <w:rPr>
          <w:color w:val="231F20"/>
          <w:w w:val="105"/>
        </w:rPr>
        <w:t>ways</w:t>
      </w:r>
      <w:r>
        <w:rPr>
          <w:color w:val="231F20"/>
          <w:spacing w:val="21"/>
          <w:w w:val="105"/>
        </w:rPr>
        <w:t xml:space="preserve"> </w:t>
      </w:r>
      <w:r>
        <w:rPr>
          <w:color w:val="231F20"/>
          <w:w w:val="105"/>
        </w:rPr>
        <w:t>you</w:t>
      </w:r>
      <w:r>
        <w:rPr>
          <w:color w:val="231F20"/>
          <w:spacing w:val="21"/>
          <w:w w:val="105"/>
        </w:rPr>
        <w:t xml:space="preserve"> </w:t>
      </w:r>
      <w:r>
        <w:rPr>
          <w:color w:val="231F20"/>
          <w:w w:val="105"/>
        </w:rPr>
        <w:t>join</w:t>
      </w:r>
      <w:r>
        <w:rPr>
          <w:color w:val="231F20"/>
          <w:spacing w:val="21"/>
          <w:w w:val="105"/>
        </w:rPr>
        <w:t xml:space="preserve"> </w:t>
      </w:r>
      <w:r>
        <w:rPr>
          <w:color w:val="231F20"/>
          <w:w w:val="105"/>
        </w:rPr>
        <w:t>a</w:t>
      </w:r>
      <w:r>
        <w:rPr>
          <w:color w:val="231F20"/>
          <w:spacing w:val="21"/>
          <w:w w:val="105"/>
        </w:rPr>
        <w:t xml:space="preserve"> </w:t>
      </w:r>
      <w:r>
        <w:rPr>
          <w:color w:val="231F20"/>
          <w:w w:val="105"/>
        </w:rPr>
        <w:t>team</w:t>
      </w:r>
      <w:r>
        <w:rPr>
          <w:color w:val="231F20"/>
          <w:spacing w:val="21"/>
          <w:w w:val="105"/>
        </w:rPr>
        <w:t xml:space="preserve"> </w:t>
      </w:r>
      <w:r>
        <w:rPr>
          <w:color w:val="231F20"/>
          <w:w w:val="105"/>
        </w:rPr>
        <w:t>as</w:t>
      </w:r>
      <w:r>
        <w:rPr>
          <w:color w:val="231F20"/>
          <w:spacing w:val="21"/>
          <w:w w:val="105"/>
        </w:rPr>
        <w:t xml:space="preserve"> </w:t>
      </w:r>
      <w:r>
        <w:rPr>
          <w:color w:val="231F20"/>
          <w:w w:val="105"/>
        </w:rPr>
        <w:t>a</w:t>
      </w:r>
      <w:r>
        <w:rPr>
          <w:color w:val="231F20"/>
          <w:spacing w:val="21"/>
          <w:w w:val="105"/>
        </w:rPr>
        <w:t xml:space="preserve"> </w:t>
      </w:r>
      <w:r>
        <w:rPr>
          <w:color w:val="231F20"/>
          <w:w w:val="105"/>
        </w:rPr>
        <w:t>technical</w:t>
      </w:r>
      <w:r>
        <w:rPr>
          <w:color w:val="231F20"/>
          <w:spacing w:val="21"/>
          <w:w w:val="105"/>
        </w:rPr>
        <w:t xml:space="preserve"> </w:t>
      </w:r>
      <w:r>
        <w:rPr>
          <w:color w:val="231F20"/>
          <w:w w:val="105"/>
        </w:rPr>
        <w:t>leader:</w:t>
      </w:r>
      <w:r>
        <w:rPr>
          <w:color w:val="231F20"/>
          <w:spacing w:val="21"/>
          <w:w w:val="105"/>
        </w:rPr>
        <w:t xml:space="preserve"> </w:t>
      </w:r>
      <w:r>
        <w:rPr>
          <w:color w:val="231F20"/>
          <w:w w:val="105"/>
        </w:rPr>
        <w:t>either</w:t>
      </w:r>
      <w:r>
        <w:rPr>
          <w:color w:val="231F20"/>
          <w:spacing w:val="21"/>
          <w:w w:val="105"/>
        </w:rPr>
        <w:t xml:space="preserve"> </w:t>
      </w:r>
      <w:r>
        <w:rPr>
          <w:color w:val="231F20"/>
          <w:w w:val="105"/>
        </w:rPr>
        <w:t>you</w:t>
      </w:r>
      <w:r>
        <w:rPr>
          <w:color w:val="231F20"/>
          <w:spacing w:val="21"/>
          <w:w w:val="105"/>
        </w:rPr>
        <w:t xml:space="preserve"> </w:t>
      </w:r>
      <w:r>
        <w:rPr>
          <w:color w:val="231F20"/>
          <w:w w:val="105"/>
        </w:rPr>
        <w:t xml:space="preserve">start on a team in a non-leadership position and grow or are promoted into the role, or you’re hired to lead a team. If you’re promoted into a role, </w:t>
      </w:r>
      <w:proofErr w:type="spellStart"/>
      <w:r>
        <w:rPr>
          <w:color w:val="231F20"/>
          <w:w w:val="105"/>
        </w:rPr>
        <w:t>presum</w:t>
      </w:r>
      <w:proofErr w:type="spellEnd"/>
      <w:r>
        <w:rPr>
          <w:color w:val="231F20"/>
          <w:w w:val="105"/>
        </w:rPr>
        <w:t xml:space="preserve">- ably you have good business context and have demonstrated technical competency but have not yet proven yourself in management and lead- </w:t>
      </w:r>
      <w:proofErr w:type="spellStart"/>
      <w:r>
        <w:rPr>
          <w:color w:val="231F20"/>
          <w:w w:val="105"/>
        </w:rPr>
        <w:t>ership</w:t>
      </w:r>
      <w:proofErr w:type="spellEnd"/>
      <w:r>
        <w:rPr>
          <w:color w:val="231F20"/>
          <w:w w:val="105"/>
        </w:rPr>
        <w:t>. Conversely, if you’re being hired into leadership, you likely have a track record in management but lack context, history, and background on</w:t>
      </w:r>
      <w:r>
        <w:rPr>
          <w:color w:val="231F20"/>
          <w:spacing w:val="40"/>
          <w:w w:val="105"/>
        </w:rPr>
        <w:t xml:space="preserve"> </w:t>
      </w:r>
      <w:r>
        <w:rPr>
          <w:color w:val="231F20"/>
          <w:w w:val="105"/>
        </w:rPr>
        <w:t>the organization’s business, technology, and people. It follows, then, that your</w:t>
      </w:r>
      <w:r>
        <w:rPr>
          <w:color w:val="231F20"/>
          <w:spacing w:val="40"/>
          <w:w w:val="105"/>
        </w:rPr>
        <w:t xml:space="preserve"> </w:t>
      </w:r>
      <w:r>
        <w:rPr>
          <w:color w:val="231F20"/>
          <w:w w:val="105"/>
        </w:rPr>
        <w:t>approach</w:t>
      </w:r>
      <w:r>
        <w:rPr>
          <w:color w:val="231F20"/>
          <w:spacing w:val="40"/>
          <w:w w:val="105"/>
        </w:rPr>
        <w:t xml:space="preserve"> </w:t>
      </w:r>
      <w:r>
        <w:rPr>
          <w:color w:val="231F20"/>
          <w:w w:val="105"/>
        </w:rPr>
        <w:t>when</w:t>
      </w:r>
      <w:r>
        <w:rPr>
          <w:color w:val="231F20"/>
          <w:spacing w:val="40"/>
          <w:w w:val="105"/>
        </w:rPr>
        <w:t xml:space="preserve"> </w:t>
      </w:r>
      <w:r>
        <w:rPr>
          <w:color w:val="231F20"/>
          <w:w w:val="105"/>
        </w:rPr>
        <w:t>starting</w:t>
      </w:r>
      <w:r>
        <w:rPr>
          <w:color w:val="231F20"/>
          <w:spacing w:val="40"/>
          <w:w w:val="105"/>
        </w:rPr>
        <w:t xml:space="preserve"> </w:t>
      </w:r>
      <w:r>
        <w:rPr>
          <w:color w:val="231F20"/>
          <w:w w:val="105"/>
        </w:rPr>
        <w:t>in</w:t>
      </w:r>
      <w:r>
        <w:rPr>
          <w:color w:val="231F20"/>
          <w:spacing w:val="40"/>
          <w:w w:val="105"/>
        </w:rPr>
        <w:t xml:space="preserve"> </w:t>
      </w:r>
      <w:r>
        <w:rPr>
          <w:color w:val="231F20"/>
          <w:w w:val="105"/>
        </w:rPr>
        <w:t>the</w:t>
      </w:r>
      <w:r>
        <w:rPr>
          <w:color w:val="231F20"/>
          <w:spacing w:val="40"/>
          <w:w w:val="105"/>
        </w:rPr>
        <w:t xml:space="preserve"> </w:t>
      </w:r>
      <w:r>
        <w:rPr>
          <w:color w:val="231F20"/>
          <w:w w:val="105"/>
        </w:rPr>
        <w:t>role</w:t>
      </w:r>
      <w:r>
        <w:rPr>
          <w:color w:val="231F20"/>
          <w:spacing w:val="40"/>
          <w:w w:val="105"/>
        </w:rPr>
        <w:t xml:space="preserve"> </w:t>
      </w:r>
      <w:r>
        <w:rPr>
          <w:color w:val="231F20"/>
          <w:w w:val="105"/>
        </w:rPr>
        <w:t>should</w:t>
      </w:r>
      <w:r>
        <w:rPr>
          <w:color w:val="231F20"/>
          <w:spacing w:val="40"/>
          <w:w w:val="105"/>
        </w:rPr>
        <w:t xml:space="preserve"> </w:t>
      </w:r>
      <w:r>
        <w:rPr>
          <w:color w:val="231F20"/>
          <w:w w:val="105"/>
        </w:rPr>
        <w:t>differ</w:t>
      </w:r>
      <w:r>
        <w:rPr>
          <w:color w:val="231F20"/>
          <w:spacing w:val="40"/>
          <w:w w:val="105"/>
        </w:rPr>
        <w:t xml:space="preserve"> </w:t>
      </w:r>
      <w:r>
        <w:rPr>
          <w:color w:val="231F20"/>
          <w:w w:val="105"/>
        </w:rPr>
        <w:t>to</w:t>
      </w:r>
      <w:r>
        <w:rPr>
          <w:color w:val="231F20"/>
          <w:spacing w:val="40"/>
          <w:w w:val="105"/>
        </w:rPr>
        <w:t xml:space="preserve"> </w:t>
      </w:r>
      <w:r>
        <w:rPr>
          <w:color w:val="231F20"/>
          <w:w w:val="105"/>
        </w:rPr>
        <w:t>compensate</w:t>
      </w:r>
      <w:r>
        <w:rPr>
          <w:color w:val="231F20"/>
          <w:spacing w:val="40"/>
          <w:w w:val="105"/>
        </w:rPr>
        <w:t xml:space="preserve"> </w:t>
      </w:r>
      <w:r>
        <w:rPr>
          <w:color w:val="231F20"/>
          <w:w w:val="105"/>
        </w:rPr>
        <w:t>for the respective weaknesses.</w:t>
      </w:r>
    </w:p>
    <w:p w14:paraId="2FF8D08E" w14:textId="77777777" w:rsidR="00262A63" w:rsidRDefault="00262A63">
      <w:pPr>
        <w:pStyle w:val="BodyText"/>
        <w:rPr>
          <w:sz w:val="22"/>
        </w:rPr>
      </w:pPr>
    </w:p>
    <w:p w14:paraId="7765AA01" w14:textId="77777777" w:rsidR="00262A63" w:rsidRDefault="00000000">
      <w:pPr>
        <w:pStyle w:val="Heading8"/>
        <w:spacing w:before="164"/>
      </w:pPr>
      <w:r>
        <w:rPr>
          <w:color w:val="414042"/>
          <w:w w:val="55"/>
        </w:rPr>
        <w:t>BEING</w:t>
      </w:r>
      <w:r>
        <w:rPr>
          <w:color w:val="414042"/>
          <w:spacing w:val="79"/>
          <w:w w:val="150"/>
        </w:rPr>
        <w:t xml:space="preserve"> </w:t>
      </w:r>
      <w:r>
        <w:rPr>
          <w:color w:val="414042"/>
          <w:w w:val="55"/>
        </w:rPr>
        <w:t>PROMOTED</w:t>
      </w:r>
      <w:r>
        <w:rPr>
          <w:color w:val="414042"/>
          <w:spacing w:val="79"/>
          <w:w w:val="150"/>
        </w:rPr>
        <w:t xml:space="preserve"> </w:t>
      </w:r>
      <w:r>
        <w:rPr>
          <w:color w:val="414042"/>
          <w:w w:val="55"/>
        </w:rPr>
        <w:t>INTO</w:t>
      </w:r>
      <w:r>
        <w:rPr>
          <w:color w:val="414042"/>
          <w:spacing w:val="21"/>
        </w:rPr>
        <w:t xml:space="preserve">  </w:t>
      </w:r>
      <w:r>
        <w:rPr>
          <w:color w:val="414042"/>
          <w:spacing w:val="-1"/>
          <w:w w:val="57"/>
        </w:rPr>
        <w:t>M</w:t>
      </w:r>
      <w:r>
        <w:rPr>
          <w:color w:val="414042"/>
          <w:spacing w:val="-1"/>
          <w:w w:val="53"/>
        </w:rPr>
        <w:t>A</w:t>
      </w:r>
      <w:r>
        <w:rPr>
          <w:color w:val="414042"/>
          <w:spacing w:val="-1"/>
          <w:w w:val="52"/>
        </w:rPr>
        <w:t>N</w:t>
      </w:r>
      <w:r>
        <w:rPr>
          <w:color w:val="414042"/>
          <w:spacing w:val="-3"/>
          <w:w w:val="53"/>
        </w:rPr>
        <w:t>A</w:t>
      </w:r>
      <w:r>
        <w:rPr>
          <w:color w:val="414042"/>
          <w:spacing w:val="-3"/>
          <w:w w:val="44"/>
        </w:rPr>
        <w:t>G</w:t>
      </w:r>
      <w:r>
        <w:rPr>
          <w:color w:val="414042"/>
          <w:spacing w:val="-1"/>
          <w:w w:val="52"/>
        </w:rPr>
        <w:t>E</w:t>
      </w:r>
      <w:r>
        <w:rPr>
          <w:color w:val="414042"/>
          <w:spacing w:val="-4"/>
          <w:w w:val="52"/>
        </w:rPr>
        <w:t>M</w:t>
      </w:r>
      <w:r>
        <w:rPr>
          <w:color w:val="414042"/>
          <w:spacing w:val="-1"/>
          <w:w w:val="50"/>
        </w:rPr>
        <w:t>EN</w:t>
      </w:r>
      <w:r>
        <w:rPr>
          <w:color w:val="414042"/>
          <w:spacing w:val="-17"/>
          <w:w w:val="52"/>
        </w:rPr>
        <w:t>T</w:t>
      </w:r>
      <w:r>
        <w:rPr>
          <w:color w:val="414042"/>
          <w:spacing w:val="-1"/>
          <w:w w:val="128"/>
        </w:rPr>
        <w:t>/</w:t>
      </w:r>
      <w:r>
        <w:rPr>
          <w:color w:val="414042"/>
          <w:spacing w:val="-1"/>
          <w:w w:val="55"/>
        </w:rPr>
        <w:t>L</w:t>
      </w:r>
      <w:r>
        <w:rPr>
          <w:color w:val="414042"/>
          <w:spacing w:val="3"/>
          <w:w w:val="47"/>
        </w:rPr>
        <w:t>E</w:t>
      </w:r>
      <w:r>
        <w:rPr>
          <w:color w:val="414042"/>
          <w:spacing w:val="-1"/>
          <w:w w:val="53"/>
        </w:rPr>
        <w:t>A</w:t>
      </w:r>
      <w:r>
        <w:rPr>
          <w:color w:val="414042"/>
          <w:spacing w:val="-4"/>
          <w:w w:val="50"/>
        </w:rPr>
        <w:t>D</w:t>
      </w:r>
      <w:r>
        <w:rPr>
          <w:color w:val="414042"/>
          <w:spacing w:val="-1"/>
          <w:w w:val="48"/>
        </w:rPr>
        <w:t>ER</w:t>
      </w:r>
      <w:r>
        <w:rPr>
          <w:color w:val="414042"/>
          <w:spacing w:val="-2"/>
          <w:w w:val="48"/>
        </w:rPr>
        <w:t>S</w:t>
      </w:r>
      <w:r>
        <w:rPr>
          <w:color w:val="414042"/>
          <w:spacing w:val="-4"/>
          <w:w w:val="51"/>
        </w:rPr>
        <w:t>H</w:t>
      </w:r>
      <w:r>
        <w:rPr>
          <w:color w:val="414042"/>
          <w:spacing w:val="-4"/>
          <w:w w:val="56"/>
        </w:rPr>
        <w:t>I</w:t>
      </w:r>
      <w:r>
        <w:rPr>
          <w:color w:val="414042"/>
          <w:spacing w:val="-10"/>
          <w:w w:val="51"/>
        </w:rPr>
        <w:t>P</w:t>
      </w:r>
    </w:p>
    <w:p w14:paraId="1237E113" w14:textId="77777777" w:rsidR="00262A63" w:rsidRDefault="00000000">
      <w:pPr>
        <w:pStyle w:val="BodyText"/>
        <w:spacing w:before="239" w:line="319" w:lineRule="auto"/>
        <w:ind w:left="920" w:right="687"/>
        <w:jc w:val="both"/>
      </w:pPr>
      <w:r>
        <w:rPr>
          <w:color w:val="231F20"/>
          <w:w w:val="105"/>
        </w:rPr>
        <w:t xml:space="preserve">If you’re being promoted into a management role and have invested time in developing management skills, or if you have experience and a track record as a manager, then it’s likely you won’t find this transition very scary, and your goal will be to continue </w:t>
      </w:r>
      <w:proofErr w:type="spellStart"/>
      <w:r>
        <w:rPr>
          <w:color w:val="231F20"/>
          <w:w w:val="105"/>
        </w:rPr>
        <w:t>leveling</w:t>
      </w:r>
      <w:proofErr w:type="spellEnd"/>
      <w:r>
        <w:rPr>
          <w:color w:val="231F20"/>
          <w:w w:val="105"/>
        </w:rPr>
        <w:t xml:space="preserve"> up as a manager. If this is your first management role, however, you’ll have a larger mountain to climb.</w:t>
      </w:r>
    </w:p>
    <w:p w14:paraId="04C2615C" w14:textId="77777777" w:rsidR="00262A63" w:rsidRDefault="00000000">
      <w:pPr>
        <w:pStyle w:val="BodyText"/>
        <w:spacing w:line="319" w:lineRule="auto"/>
        <w:ind w:left="920" w:right="687" w:firstLine="283"/>
        <w:jc w:val="both"/>
      </w:pPr>
      <w:r>
        <w:rPr>
          <w:color w:val="231F20"/>
          <w:w w:val="110"/>
        </w:rPr>
        <w:t>People management is an entirely new skill set from the technical skills</w:t>
      </w:r>
      <w:r>
        <w:rPr>
          <w:color w:val="231F20"/>
          <w:spacing w:val="-11"/>
          <w:w w:val="110"/>
        </w:rPr>
        <w:t xml:space="preserve"> </w:t>
      </w:r>
      <w:r>
        <w:rPr>
          <w:color w:val="231F20"/>
          <w:w w:val="110"/>
        </w:rPr>
        <w:t>that</w:t>
      </w:r>
      <w:r>
        <w:rPr>
          <w:color w:val="231F20"/>
          <w:spacing w:val="-11"/>
          <w:w w:val="110"/>
        </w:rPr>
        <w:t xml:space="preserve"> </w:t>
      </w:r>
      <w:r>
        <w:rPr>
          <w:color w:val="231F20"/>
          <w:w w:val="110"/>
        </w:rPr>
        <w:t>got</w:t>
      </w:r>
      <w:r>
        <w:rPr>
          <w:color w:val="231F20"/>
          <w:spacing w:val="-11"/>
          <w:w w:val="110"/>
        </w:rPr>
        <w:t xml:space="preserve"> </w:t>
      </w:r>
      <w:r>
        <w:rPr>
          <w:color w:val="231F20"/>
          <w:w w:val="110"/>
        </w:rPr>
        <w:t>you</w:t>
      </w:r>
      <w:r>
        <w:rPr>
          <w:color w:val="231F20"/>
          <w:spacing w:val="-11"/>
          <w:w w:val="110"/>
        </w:rPr>
        <w:t xml:space="preserve"> </w:t>
      </w:r>
      <w:r>
        <w:rPr>
          <w:color w:val="231F20"/>
          <w:w w:val="110"/>
        </w:rPr>
        <w:t>your</w:t>
      </w:r>
      <w:r>
        <w:rPr>
          <w:color w:val="231F20"/>
          <w:spacing w:val="-11"/>
          <w:w w:val="110"/>
        </w:rPr>
        <w:t xml:space="preserve"> </w:t>
      </w:r>
      <w:r>
        <w:rPr>
          <w:color w:val="231F20"/>
          <w:w w:val="110"/>
        </w:rPr>
        <w:t>promotion.</w:t>
      </w:r>
      <w:r>
        <w:rPr>
          <w:color w:val="231F20"/>
          <w:spacing w:val="-11"/>
          <w:w w:val="110"/>
        </w:rPr>
        <w:t xml:space="preserve"> </w:t>
      </w:r>
      <w:r>
        <w:rPr>
          <w:color w:val="231F20"/>
          <w:w w:val="110"/>
        </w:rPr>
        <w:t>Technical</w:t>
      </w:r>
      <w:r>
        <w:rPr>
          <w:color w:val="231F20"/>
          <w:spacing w:val="-11"/>
          <w:w w:val="110"/>
        </w:rPr>
        <w:t xml:space="preserve"> </w:t>
      </w:r>
      <w:r>
        <w:rPr>
          <w:color w:val="231F20"/>
          <w:w w:val="110"/>
        </w:rPr>
        <w:t>skills</w:t>
      </w:r>
      <w:r>
        <w:rPr>
          <w:color w:val="231F20"/>
          <w:spacing w:val="-11"/>
          <w:w w:val="110"/>
        </w:rPr>
        <w:t xml:space="preserve"> </w:t>
      </w:r>
      <w:r>
        <w:rPr>
          <w:color w:val="231F20"/>
          <w:w w:val="110"/>
        </w:rPr>
        <w:t>are</w:t>
      </w:r>
      <w:r>
        <w:rPr>
          <w:color w:val="231F20"/>
          <w:spacing w:val="-11"/>
          <w:w w:val="110"/>
        </w:rPr>
        <w:t xml:space="preserve"> </w:t>
      </w:r>
      <w:r>
        <w:rPr>
          <w:color w:val="231F20"/>
          <w:w w:val="110"/>
        </w:rPr>
        <w:t>of</w:t>
      </w:r>
      <w:r>
        <w:rPr>
          <w:color w:val="231F20"/>
          <w:spacing w:val="-11"/>
          <w:w w:val="110"/>
        </w:rPr>
        <w:t xml:space="preserve"> </w:t>
      </w:r>
      <w:r>
        <w:rPr>
          <w:color w:val="231F20"/>
          <w:w w:val="110"/>
        </w:rPr>
        <w:t>course</w:t>
      </w:r>
      <w:r>
        <w:rPr>
          <w:color w:val="231F20"/>
          <w:spacing w:val="-11"/>
          <w:w w:val="110"/>
        </w:rPr>
        <w:t xml:space="preserve"> </w:t>
      </w:r>
      <w:r>
        <w:rPr>
          <w:color w:val="231F20"/>
          <w:w w:val="110"/>
        </w:rPr>
        <w:t>a</w:t>
      </w:r>
      <w:r>
        <w:rPr>
          <w:color w:val="231F20"/>
          <w:spacing w:val="-11"/>
          <w:w w:val="110"/>
        </w:rPr>
        <w:t xml:space="preserve"> </w:t>
      </w:r>
      <w:proofErr w:type="spellStart"/>
      <w:r>
        <w:rPr>
          <w:color w:val="231F20"/>
          <w:w w:val="110"/>
        </w:rPr>
        <w:t>prereq</w:t>
      </w:r>
      <w:proofErr w:type="spellEnd"/>
      <w:r>
        <w:rPr>
          <w:color w:val="231F20"/>
          <w:w w:val="110"/>
        </w:rPr>
        <w:t xml:space="preserve">- </w:t>
      </w:r>
      <w:proofErr w:type="spellStart"/>
      <w:r>
        <w:rPr>
          <w:color w:val="231F20"/>
          <w:w w:val="110"/>
        </w:rPr>
        <w:t>uisite</w:t>
      </w:r>
      <w:proofErr w:type="spellEnd"/>
      <w:r>
        <w:rPr>
          <w:color w:val="231F20"/>
          <w:w w:val="110"/>
        </w:rPr>
        <w:t xml:space="preserve"> to being a good technical manager, but they’re far from sufficient. Understanding this, and developing the additional skill set that your new role</w:t>
      </w:r>
      <w:r>
        <w:rPr>
          <w:color w:val="231F20"/>
          <w:spacing w:val="-2"/>
          <w:w w:val="110"/>
        </w:rPr>
        <w:t xml:space="preserve"> </w:t>
      </w:r>
      <w:r>
        <w:rPr>
          <w:color w:val="231F20"/>
          <w:w w:val="110"/>
        </w:rPr>
        <w:t>requires,</w:t>
      </w:r>
      <w:r>
        <w:rPr>
          <w:color w:val="231F20"/>
          <w:spacing w:val="-2"/>
          <w:w w:val="110"/>
        </w:rPr>
        <w:t xml:space="preserve"> </w:t>
      </w:r>
      <w:r>
        <w:rPr>
          <w:color w:val="231F20"/>
          <w:w w:val="110"/>
        </w:rPr>
        <w:t>will</w:t>
      </w:r>
      <w:r>
        <w:rPr>
          <w:color w:val="231F20"/>
          <w:spacing w:val="-2"/>
          <w:w w:val="110"/>
        </w:rPr>
        <w:t xml:space="preserve"> </w:t>
      </w:r>
      <w:r>
        <w:rPr>
          <w:color w:val="231F20"/>
          <w:w w:val="110"/>
        </w:rPr>
        <w:t>be</w:t>
      </w:r>
      <w:r>
        <w:rPr>
          <w:color w:val="231F20"/>
          <w:spacing w:val="-2"/>
          <w:w w:val="110"/>
        </w:rPr>
        <w:t xml:space="preserve"> </w:t>
      </w:r>
      <w:r>
        <w:rPr>
          <w:color w:val="231F20"/>
          <w:w w:val="110"/>
        </w:rPr>
        <w:t>key</w:t>
      </w:r>
      <w:r>
        <w:rPr>
          <w:color w:val="231F20"/>
          <w:spacing w:val="-2"/>
          <w:w w:val="110"/>
        </w:rPr>
        <w:t xml:space="preserve"> </w:t>
      </w:r>
      <w:r>
        <w:rPr>
          <w:color w:val="231F20"/>
          <w:w w:val="110"/>
        </w:rPr>
        <w:t>to</w:t>
      </w:r>
      <w:r>
        <w:rPr>
          <w:color w:val="231F20"/>
          <w:spacing w:val="-2"/>
          <w:w w:val="110"/>
        </w:rPr>
        <w:t xml:space="preserve"> </w:t>
      </w:r>
      <w:r>
        <w:rPr>
          <w:color w:val="231F20"/>
          <w:w w:val="110"/>
        </w:rPr>
        <w:t>succeeding</w:t>
      </w:r>
      <w:r>
        <w:rPr>
          <w:color w:val="231F20"/>
          <w:spacing w:val="-2"/>
          <w:w w:val="110"/>
        </w:rPr>
        <w:t xml:space="preserve"> </w:t>
      </w:r>
      <w:r>
        <w:rPr>
          <w:color w:val="231F20"/>
          <w:w w:val="110"/>
        </w:rPr>
        <w:t>as</w:t>
      </w:r>
      <w:r>
        <w:rPr>
          <w:color w:val="231F20"/>
          <w:spacing w:val="-2"/>
          <w:w w:val="110"/>
        </w:rPr>
        <w:t xml:space="preserve"> </w:t>
      </w:r>
      <w:r>
        <w:rPr>
          <w:color w:val="231F20"/>
          <w:w w:val="110"/>
        </w:rPr>
        <w:t>a</w:t>
      </w:r>
      <w:r>
        <w:rPr>
          <w:color w:val="231F20"/>
          <w:spacing w:val="-2"/>
          <w:w w:val="110"/>
        </w:rPr>
        <w:t xml:space="preserve"> </w:t>
      </w:r>
      <w:r>
        <w:rPr>
          <w:color w:val="231F20"/>
          <w:w w:val="110"/>
        </w:rPr>
        <w:t>manager.</w:t>
      </w:r>
    </w:p>
    <w:p w14:paraId="301DB687" w14:textId="77777777" w:rsidR="00262A63" w:rsidRDefault="00000000">
      <w:pPr>
        <w:pStyle w:val="BodyText"/>
        <w:spacing w:line="319" w:lineRule="auto"/>
        <w:ind w:left="920" w:right="688" w:firstLine="283"/>
        <w:jc w:val="both"/>
      </w:pPr>
      <w:r>
        <w:rPr>
          <w:color w:val="231F20"/>
          <w:w w:val="105"/>
        </w:rPr>
        <w:t xml:space="preserve">If you were promoted from backend engineer writing code in C to </w:t>
      </w:r>
      <w:proofErr w:type="spellStart"/>
      <w:r>
        <w:rPr>
          <w:color w:val="231F20"/>
          <w:w w:val="105"/>
        </w:rPr>
        <w:t>fron</w:t>
      </w:r>
      <w:proofErr w:type="spellEnd"/>
      <w:r>
        <w:rPr>
          <w:color w:val="231F20"/>
          <w:w w:val="105"/>
        </w:rPr>
        <w:t>- tend engineer writing code in TypeScript, what kind of things would you</w:t>
      </w:r>
      <w:r>
        <w:rPr>
          <w:color w:val="231F20"/>
          <w:spacing w:val="40"/>
          <w:w w:val="105"/>
        </w:rPr>
        <w:t xml:space="preserve"> </w:t>
      </w:r>
      <w:r>
        <w:rPr>
          <w:color w:val="231F20"/>
          <w:w w:val="105"/>
        </w:rPr>
        <w:t>do?</w:t>
      </w:r>
      <w:r>
        <w:rPr>
          <w:color w:val="231F20"/>
          <w:spacing w:val="-3"/>
          <w:w w:val="105"/>
        </w:rPr>
        <w:t xml:space="preserve"> </w:t>
      </w:r>
      <w:r>
        <w:rPr>
          <w:color w:val="231F20"/>
          <w:w w:val="105"/>
        </w:rPr>
        <w:t>You</w:t>
      </w:r>
      <w:r>
        <w:rPr>
          <w:color w:val="231F20"/>
          <w:spacing w:val="-3"/>
          <w:w w:val="105"/>
        </w:rPr>
        <w:t xml:space="preserve"> </w:t>
      </w:r>
      <w:r>
        <w:rPr>
          <w:color w:val="231F20"/>
          <w:w w:val="105"/>
        </w:rPr>
        <w:t>might</w:t>
      </w:r>
      <w:r>
        <w:rPr>
          <w:color w:val="231F20"/>
          <w:spacing w:val="-3"/>
          <w:w w:val="105"/>
        </w:rPr>
        <w:t xml:space="preserve"> </w:t>
      </w:r>
      <w:r>
        <w:rPr>
          <w:color w:val="231F20"/>
          <w:w w:val="105"/>
        </w:rPr>
        <w:t>read</w:t>
      </w:r>
      <w:r>
        <w:rPr>
          <w:color w:val="231F20"/>
          <w:spacing w:val="-3"/>
          <w:w w:val="105"/>
        </w:rPr>
        <w:t xml:space="preserve"> </w:t>
      </w:r>
      <w:r>
        <w:rPr>
          <w:color w:val="231F20"/>
          <w:w w:val="105"/>
        </w:rPr>
        <w:t>a</w:t>
      </w:r>
      <w:r>
        <w:rPr>
          <w:color w:val="231F20"/>
          <w:spacing w:val="-3"/>
          <w:w w:val="105"/>
        </w:rPr>
        <w:t xml:space="preserve"> </w:t>
      </w:r>
      <w:r>
        <w:rPr>
          <w:color w:val="231F20"/>
          <w:w w:val="105"/>
        </w:rPr>
        <w:t>book</w:t>
      </w:r>
      <w:r>
        <w:rPr>
          <w:color w:val="231F20"/>
          <w:spacing w:val="-3"/>
          <w:w w:val="105"/>
        </w:rPr>
        <w:t xml:space="preserve"> </w:t>
      </w:r>
      <w:r>
        <w:rPr>
          <w:color w:val="231F20"/>
          <w:w w:val="105"/>
        </w:rPr>
        <w:t>on</w:t>
      </w:r>
      <w:r>
        <w:rPr>
          <w:color w:val="231F20"/>
          <w:spacing w:val="-3"/>
          <w:w w:val="105"/>
        </w:rPr>
        <w:t xml:space="preserve"> </w:t>
      </w:r>
      <w:r>
        <w:rPr>
          <w:color w:val="231F20"/>
          <w:w w:val="105"/>
        </w:rPr>
        <w:t>TypeScript,</w:t>
      </w:r>
      <w:r>
        <w:rPr>
          <w:color w:val="231F20"/>
          <w:spacing w:val="-3"/>
          <w:w w:val="105"/>
        </w:rPr>
        <w:t xml:space="preserve"> </w:t>
      </w:r>
      <w:r>
        <w:rPr>
          <w:color w:val="231F20"/>
          <w:w w:val="105"/>
        </w:rPr>
        <w:t>do</w:t>
      </w:r>
      <w:r>
        <w:rPr>
          <w:color w:val="231F20"/>
          <w:spacing w:val="-3"/>
          <w:w w:val="105"/>
        </w:rPr>
        <w:t xml:space="preserve"> </w:t>
      </w:r>
      <w:r>
        <w:rPr>
          <w:color w:val="231F20"/>
          <w:w w:val="105"/>
        </w:rPr>
        <w:t>some</w:t>
      </w:r>
      <w:r>
        <w:rPr>
          <w:color w:val="231F20"/>
          <w:spacing w:val="-3"/>
          <w:w w:val="105"/>
        </w:rPr>
        <w:t xml:space="preserve"> </w:t>
      </w:r>
      <w:r>
        <w:rPr>
          <w:color w:val="231F20"/>
          <w:w w:val="105"/>
        </w:rPr>
        <w:t>TypeScript</w:t>
      </w:r>
      <w:r>
        <w:rPr>
          <w:color w:val="231F20"/>
          <w:spacing w:val="-3"/>
          <w:w w:val="105"/>
        </w:rPr>
        <w:t xml:space="preserve"> </w:t>
      </w:r>
      <w:r>
        <w:rPr>
          <w:color w:val="231F20"/>
          <w:w w:val="105"/>
        </w:rPr>
        <w:t>coding</w:t>
      </w:r>
      <w:r>
        <w:rPr>
          <w:color w:val="231F20"/>
          <w:spacing w:val="-3"/>
          <w:w w:val="105"/>
        </w:rPr>
        <w:t xml:space="preserve"> </w:t>
      </w:r>
      <w:proofErr w:type="spellStart"/>
      <w:r>
        <w:rPr>
          <w:color w:val="231F20"/>
          <w:w w:val="105"/>
        </w:rPr>
        <w:t>exer</w:t>
      </w:r>
      <w:proofErr w:type="spellEnd"/>
      <w:r>
        <w:rPr>
          <w:color w:val="231F20"/>
          <w:w w:val="105"/>
        </w:rPr>
        <w:t xml:space="preserve">- </w:t>
      </w:r>
      <w:proofErr w:type="spellStart"/>
      <w:r>
        <w:rPr>
          <w:color w:val="231F20"/>
          <w:w w:val="105"/>
        </w:rPr>
        <w:t>cises</w:t>
      </w:r>
      <w:proofErr w:type="spellEnd"/>
      <w:r>
        <w:rPr>
          <w:color w:val="231F20"/>
          <w:w w:val="105"/>
        </w:rPr>
        <w:t>, join a TypeScript user group, read some TypeScript blogs, etc.</w:t>
      </w:r>
    </w:p>
    <w:p w14:paraId="7EF0240B" w14:textId="77777777" w:rsidR="00262A63" w:rsidRDefault="00000000">
      <w:pPr>
        <w:pStyle w:val="BodyText"/>
        <w:spacing w:line="319" w:lineRule="auto"/>
        <w:ind w:left="920" w:right="687" w:firstLine="283"/>
        <w:jc w:val="both"/>
      </w:pPr>
      <w:r>
        <w:rPr>
          <w:color w:val="231F20"/>
          <w:w w:val="105"/>
        </w:rPr>
        <w:t>Moving from writing C to managing people is actually a larger change than C to TypeScript. Making this transition successfully requires the same level</w:t>
      </w:r>
      <w:r>
        <w:rPr>
          <w:color w:val="231F20"/>
          <w:spacing w:val="14"/>
          <w:w w:val="105"/>
        </w:rPr>
        <w:t xml:space="preserve"> </w:t>
      </w:r>
      <w:r>
        <w:rPr>
          <w:color w:val="231F20"/>
          <w:w w:val="105"/>
        </w:rPr>
        <w:t>or</w:t>
      </w:r>
      <w:r>
        <w:rPr>
          <w:color w:val="231F20"/>
          <w:spacing w:val="15"/>
          <w:w w:val="105"/>
        </w:rPr>
        <w:t xml:space="preserve"> </w:t>
      </w:r>
      <w:r>
        <w:rPr>
          <w:color w:val="231F20"/>
          <w:w w:val="105"/>
        </w:rPr>
        <w:t>more</w:t>
      </w:r>
      <w:r>
        <w:rPr>
          <w:color w:val="231F20"/>
          <w:spacing w:val="15"/>
          <w:w w:val="105"/>
        </w:rPr>
        <w:t xml:space="preserve"> </w:t>
      </w:r>
      <w:r>
        <w:rPr>
          <w:color w:val="231F20"/>
          <w:w w:val="105"/>
        </w:rPr>
        <w:t>of</w:t>
      </w:r>
      <w:r>
        <w:rPr>
          <w:color w:val="231F20"/>
          <w:spacing w:val="14"/>
          <w:w w:val="105"/>
        </w:rPr>
        <w:t xml:space="preserve"> </w:t>
      </w:r>
      <w:r>
        <w:rPr>
          <w:color w:val="231F20"/>
          <w:w w:val="105"/>
        </w:rPr>
        <w:t>proactive</w:t>
      </w:r>
      <w:r>
        <w:rPr>
          <w:color w:val="231F20"/>
          <w:spacing w:val="15"/>
          <w:w w:val="105"/>
        </w:rPr>
        <w:t xml:space="preserve"> </w:t>
      </w:r>
      <w:r>
        <w:rPr>
          <w:color w:val="231F20"/>
          <w:w w:val="105"/>
        </w:rPr>
        <w:t>learning.</w:t>
      </w:r>
      <w:r>
        <w:rPr>
          <w:color w:val="231F20"/>
          <w:spacing w:val="15"/>
          <w:w w:val="105"/>
        </w:rPr>
        <w:t xml:space="preserve"> </w:t>
      </w:r>
      <w:r>
        <w:rPr>
          <w:color w:val="231F20"/>
          <w:w w:val="105"/>
        </w:rPr>
        <w:t>Becoming</w:t>
      </w:r>
      <w:r>
        <w:rPr>
          <w:color w:val="231F20"/>
          <w:spacing w:val="15"/>
          <w:w w:val="105"/>
        </w:rPr>
        <w:t xml:space="preserve"> </w:t>
      </w:r>
      <w:r>
        <w:rPr>
          <w:color w:val="231F20"/>
          <w:w w:val="105"/>
        </w:rPr>
        <w:t>a</w:t>
      </w:r>
      <w:r>
        <w:rPr>
          <w:color w:val="231F20"/>
          <w:spacing w:val="14"/>
          <w:w w:val="105"/>
        </w:rPr>
        <w:t xml:space="preserve"> </w:t>
      </w:r>
      <w:r>
        <w:rPr>
          <w:color w:val="231F20"/>
          <w:w w:val="105"/>
        </w:rPr>
        <w:t>great</w:t>
      </w:r>
      <w:r>
        <w:rPr>
          <w:color w:val="231F20"/>
          <w:spacing w:val="15"/>
          <w:w w:val="105"/>
        </w:rPr>
        <w:t xml:space="preserve"> </w:t>
      </w:r>
      <w:r>
        <w:rPr>
          <w:color w:val="231F20"/>
          <w:w w:val="105"/>
        </w:rPr>
        <w:t>people</w:t>
      </w:r>
      <w:r>
        <w:rPr>
          <w:color w:val="231F20"/>
          <w:spacing w:val="15"/>
          <w:w w:val="105"/>
        </w:rPr>
        <w:t xml:space="preserve"> </w:t>
      </w:r>
      <w:r>
        <w:rPr>
          <w:color w:val="231F20"/>
          <w:w w:val="105"/>
        </w:rPr>
        <w:t>manager,</w:t>
      </w:r>
      <w:r>
        <w:rPr>
          <w:color w:val="231F20"/>
          <w:spacing w:val="15"/>
          <w:w w:val="105"/>
        </w:rPr>
        <w:t xml:space="preserve"> </w:t>
      </w:r>
      <w:r>
        <w:rPr>
          <w:color w:val="231F20"/>
          <w:spacing w:val="-5"/>
          <w:w w:val="105"/>
        </w:rPr>
        <w:t>for</w:t>
      </w:r>
    </w:p>
    <w:p w14:paraId="5DA3B361" w14:textId="77777777" w:rsidR="00262A63" w:rsidRDefault="00262A63">
      <w:pPr>
        <w:spacing w:line="319" w:lineRule="auto"/>
        <w:jc w:val="both"/>
        <w:sectPr w:rsidR="00262A63">
          <w:pgSz w:w="8640" w:h="12960"/>
          <w:pgMar w:top="680" w:right="160" w:bottom="680" w:left="100" w:header="487" w:footer="482" w:gutter="0"/>
          <w:cols w:space="720"/>
        </w:sectPr>
      </w:pPr>
    </w:p>
    <w:p w14:paraId="6C2573F7" w14:textId="77777777" w:rsidR="00262A63" w:rsidRDefault="00262A63">
      <w:pPr>
        <w:pStyle w:val="BodyText"/>
        <w:spacing w:before="8"/>
        <w:rPr>
          <w:sz w:val="20"/>
        </w:rPr>
      </w:pPr>
    </w:p>
    <w:p w14:paraId="73DEC1DD" w14:textId="77777777" w:rsidR="00262A63" w:rsidRDefault="00000000">
      <w:pPr>
        <w:pStyle w:val="BodyText"/>
        <w:spacing w:before="85" w:line="319" w:lineRule="auto"/>
        <w:ind w:left="750" w:right="858"/>
        <w:jc w:val="both"/>
      </w:pPr>
      <w:r>
        <w:rPr>
          <w:color w:val="231F20"/>
          <w:w w:val="105"/>
        </w:rPr>
        <w:t>most people, is a lifelong journey, and not a skill picked up in a weekend. Embrace the challenge and treat the job as a lifelong learning exercise that starts</w:t>
      </w:r>
      <w:r>
        <w:rPr>
          <w:color w:val="231F20"/>
          <w:spacing w:val="-11"/>
          <w:w w:val="105"/>
        </w:rPr>
        <w:t xml:space="preserve"> </w:t>
      </w:r>
      <w:r>
        <w:rPr>
          <w:color w:val="231F20"/>
          <w:w w:val="105"/>
        </w:rPr>
        <w:t>now.</w:t>
      </w:r>
    </w:p>
    <w:p w14:paraId="43C0344B" w14:textId="77777777" w:rsidR="00262A63" w:rsidRDefault="00262A63">
      <w:pPr>
        <w:pStyle w:val="BodyText"/>
        <w:rPr>
          <w:sz w:val="22"/>
        </w:rPr>
      </w:pPr>
    </w:p>
    <w:p w14:paraId="3FA30893" w14:textId="77777777" w:rsidR="00262A63" w:rsidRDefault="00262A63">
      <w:pPr>
        <w:pStyle w:val="BodyText"/>
        <w:rPr>
          <w:sz w:val="22"/>
        </w:rPr>
      </w:pPr>
    </w:p>
    <w:p w14:paraId="6C8CB562" w14:textId="77777777" w:rsidR="00262A63" w:rsidRDefault="00262A63">
      <w:pPr>
        <w:pStyle w:val="BodyText"/>
        <w:spacing w:before="1"/>
        <w:rPr>
          <w:sz w:val="30"/>
        </w:rPr>
      </w:pPr>
    </w:p>
    <w:p w14:paraId="6D176377" w14:textId="5393F255" w:rsidR="00262A63" w:rsidRDefault="00B93684">
      <w:pPr>
        <w:pStyle w:val="Heading7"/>
        <w:spacing w:before="1"/>
      </w:pPr>
      <w:r>
        <w:rPr>
          <w:noProof/>
        </w:rPr>
        <mc:AlternateContent>
          <mc:Choice Requires="wps">
            <w:drawing>
              <wp:anchor distT="0" distB="0" distL="114300" distR="114300" simplePos="0" relativeHeight="484682752" behindDoc="1" locked="0" layoutInCell="1" allowOverlap="1" wp14:anchorId="4F0E9B10" wp14:editId="210B8FAF">
                <wp:simplePos x="0" y="0"/>
                <wp:positionH relativeFrom="page">
                  <wp:posOffset>556895</wp:posOffset>
                </wp:positionH>
                <wp:positionV relativeFrom="paragraph">
                  <wp:posOffset>-216535</wp:posOffset>
                </wp:positionV>
                <wp:extent cx="4300220" cy="6056630"/>
                <wp:effectExtent l="0" t="0" r="0" b="0"/>
                <wp:wrapNone/>
                <wp:docPr id="1353364332" name="docshape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605663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F06CB" id="docshape48" o:spid="_x0000_s1026" style="position:absolute;margin-left:43.85pt;margin-top:-17.05pt;width:338.6pt;height:476.9pt;z-index:-1863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" fillcolor="#ededed" stroked="f">
                <w10:wrap anchorx="page"/>
              </v:rect>
            </w:pict>
          </mc:Fallback>
        </mc:AlternateContent>
      </w:r>
      <w:r>
        <w:rPr>
          <w:color w:val="231F20"/>
          <w:w w:val="65"/>
        </w:rPr>
        <w:t>Actionable</w:t>
      </w:r>
      <w:r>
        <w:rPr>
          <w:color w:val="231F20"/>
          <w:spacing w:val="8"/>
        </w:rPr>
        <w:t xml:space="preserve"> </w:t>
      </w:r>
      <w:r>
        <w:rPr>
          <w:color w:val="231F20"/>
          <w:w w:val="65"/>
        </w:rPr>
        <w:t>Management</w:t>
      </w:r>
      <w:r>
        <w:rPr>
          <w:color w:val="231F20"/>
          <w:spacing w:val="8"/>
        </w:rPr>
        <w:t xml:space="preserve"> </w:t>
      </w:r>
      <w:r>
        <w:rPr>
          <w:color w:val="231F20"/>
          <w:spacing w:val="-4"/>
          <w:w w:val="65"/>
        </w:rPr>
        <w:t>Tips</w:t>
      </w:r>
    </w:p>
    <w:p w14:paraId="354FB79B" w14:textId="77777777" w:rsidR="00262A63" w:rsidRDefault="00262A63">
      <w:pPr>
        <w:pStyle w:val="BodyText"/>
        <w:spacing w:before="6"/>
        <w:rPr>
          <w:rFonts w:ascii="Arial"/>
          <w:sz w:val="29"/>
        </w:rPr>
      </w:pPr>
    </w:p>
    <w:p w14:paraId="4E437406" w14:textId="77777777" w:rsidR="00262A63" w:rsidRDefault="00000000">
      <w:pPr>
        <w:pStyle w:val="BodyText"/>
        <w:spacing w:line="319" w:lineRule="auto"/>
        <w:ind w:left="1147" w:right="1255"/>
        <w:jc w:val="both"/>
      </w:pPr>
      <w:r>
        <w:rPr>
          <w:color w:val="231F20"/>
          <w:w w:val="105"/>
        </w:rPr>
        <w:t>Keeping in mind German Chancellor Otto von Bismarck’s dictum, “Fools learn from experience; I prefer to learn from the experience of others,” here are some actionable tips for new managers:</w:t>
      </w:r>
    </w:p>
    <w:p w14:paraId="0CC6E54C" w14:textId="77777777" w:rsidR="00262A63" w:rsidRDefault="00000000">
      <w:pPr>
        <w:pStyle w:val="ListParagraph"/>
        <w:numPr>
          <w:ilvl w:val="2"/>
          <w:numId w:val="54"/>
        </w:numPr>
        <w:tabs>
          <w:tab w:val="left" w:pos="1847"/>
          <w:tab w:val="left" w:pos="1848"/>
        </w:tabs>
        <w:spacing w:before="110" w:line="319" w:lineRule="auto"/>
        <w:ind w:right="1374"/>
        <w:rPr>
          <w:sz w:val="21"/>
        </w:rPr>
      </w:pPr>
      <w:r>
        <w:rPr>
          <w:color w:val="231F20"/>
          <w:w w:val="105"/>
          <w:sz w:val="21"/>
        </w:rPr>
        <w:t>Find a management mentor or coach. Talking through people’s problems and gaining additional perspective is invaluable.</w:t>
      </w:r>
      <w:r>
        <w:rPr>
          <w:color w:val="231F20"/>
          <w:spacing w:val="-14"/>
          <w:w w:val="105"/>
          <w:sz w:val="21"/>
        </w:rPr>
        <w:t xml:space="preserve"> </w:t>
      </w:r>
      <w:r>
        <w:rPr>
          <w:color w:val="231F20"/>
          <w:w w:val="105"/>
          <w:sz w:val="21"/>
        </w:rPr>
        <w:t>(See</w:t>
      </w:r>
      <w:r>
        <w:rPr>
          <w:color w:val="231F20"/>
          <w:spacing w:val="-14"/>
          <w:w w:val="105"/>
          <w:sz w:val="21"/>
        </w:rPr>
        <w:t xml:space="preserve"> </w:t>
      </w:r>
      <w:r>
        <w:rPr>
          <w:color w:val="231F20"/>
          <w:w w:val="105"/>
          <w:sz w:val="21"/>
        </w:rPr>
        <w:t>the</w:t>
      </w:r>
      <w:r>
        <w:rPr>
          <w:color w:val="231F20"/>
          <w:spacing w:val="-14"/>
          <w:w w:val="105"/>
          <w:sz w:val="21"/>
        </w:rPr>
        <w:t xml:space="preserve"> </w:t>
      </w:r>
      <w:r>
        <w:rPr>
          <w:color w:val="231F20"/>
          <w:w w:val="105"/>
          <w:sz w:val="21"/>
        </w:rPr>
        <w:t>sidebar</w:t>
      </w:r>
      <w:r>
        <w:rPr>
          <w:color w:val="231F20"/>
          <w:spacing w:val="-14"/>
          <w:w w:val="105"/>
          <w:sz w:val="21"/>
        </w:rPr>
        <w:t xml:space="preserve"> </w:t>
      </w:r>
      <w:r>
        <w:rPr>
          <w:color w:val="231F20"/>
          <w:w w:val="105"/>
          <w:sz w:val="21"/>
        </w:rPr>
        <w:t>“Find</w:t>
      </w:r>
      <w:r>
        <w:rPr>
          <w:color w:val="231F20"/>
          <w:spacing w:val="-14"/>
          <w:w w:val="105"/>
          <w:sz w:val="21"/>
        </w:rPr>
        <w:t xml:space="preserve"> </w:t>
      </w:r>
      <w:r>
        <w:rPr>
          <w:color w:val="231F20"/>
          <w:w w:val="105"/>
          <w:sz w:val="21"/>
        </w:rPr>
        <w:t>a</w:t>
      </w:r>
      <w:r>
        <w:rPr>
          <w:color w:val="231F20"/>
          <w:spacing w:val="-14"/>
          <w:w w:val="105"/>
          <w:sz w:val="21"/>
        </w:rPr>
        <w:t xml:space="preserve"> </w:t>
      </w:r>
      <w:r>
        <w:rPr>
          <w:color w:val="231F20"/>
          <w:w w:val="105"/>
          <w:sz w:val="21"/>
        </w:rPr>
        <w:t>Management</w:t>
      </w:r>
      <w:r>
        <w:rPr>
          <w:color w:val="231F20"/>
          <w:spacing w:val="-14"/>
          <w:w w:val="105"/>
          <w:sz w:val="21"/>
        </w:rPr>
        <w:t xml:space="preserve"> </w:t>
      </w:r>
      <w:r>
        <w:rPr>
          <w:color w:val="231F20"/>
          <w:w w:val="105"/>
          <w:sz w:val="21"/>
        </w:rPr>
        <w:t>Mentor,” page</w:t>
      </w:r>
      <w:r>
        <w:rPr>
          <w:color w:val="231F20"/>
          <w:spacing w:val="-17"/>
          <w:w w:val="105"/>
          <w:sz w:val="21"/>
        </w:rPr>
        <w:t xml:space="preserve"> </w:t>
      </w:r>
      <w:r>
        <w:rPr>
          <w:color w:val="231F20"/>
          <w:w w:val="105"/>
          <w:sz w:val="21"/>
        </w:rPr>
        <w:t>13.)</w:t>
      </w:r>
    </w:p>
    <w:p w14:paraId="4557434A" w14:textId="77777777" w:rsidR="00262A63" w:rsidRDefault="00000000">
      <w:pPr>
        <w:pStyle w:val="ListParagraph"/>
        <w:numPr>
          <w:ilvl w:val="2"/>
          <w:numId w:val="54"/>
        </w:numPr>
        <w:tabs>
          <w:tab w:val="left" w:pos="1847"/>
          <w:tab w:val="left" w:pos="1848"/>
        </w:tabs>
        <w:spacing w:before="108" w:line="319" w:lineRule="auto"/>
        <w:ind w:right="1381"/>
        <w:rPr>
          <w:sz w:val="21"/>
        </w:rPr>
      </w:pPr>
      <w:r>
        <w:rPr>
          <w:color w:val="231F20"/>
          <w:w w:val="105"/>
          <w:sz w:val="21"/>
        </w:rPr>
        <w:t xml:space="preserve">Learn to delegate. </w:t>
      </w:r>
      <w:r>
        <w:rPr>
          <w:i/>
          <w:color w:val="231F20"/>
          <w:w w:val="105"/>
          <w:sz w:val="21"/>
        </w:rPr>
        <w:t xml:space="preserve">Immunity to Change </w:t>
      </w:r>
      <w:r>
        <w:rPr>
          <w:color w:val="231F20"/>
          <w:w w:val="105"/>
          <w:sz w:val="21"/>
        </w:rPr>
        <w:t xml:space="preserve">by Robert Kegan </w:t>
      </w:r>
      <w:r>
        <w:rPr>
          <w:color w:val="231F20"/>
          <w:w w:val="110"/>
          <w:sz w:val="21"/>
        </w:rPr>
        <w:t>discusses at length the obstacles to delegation and</w:t>
      </w:r>
    </w:p>
    <w:p w14:paraId="3FBD4DF1" w14:textId="77777777" w:rsidR="00262A63" w:rsidRDefault="00000000">
      <w:pPr>
        <w:pStyle w:val="BodyText"/>
        <w:spacing w:line="319" w:lineRule="auto"/>
        <w:ind w:left="1847" w:right="1510"/>
      </w:pPr>
      <w:r>
        <w:rPr>
          <w:color w:val="231F20"/>
          <w:w w:val="105"/>
        </w:rPr>
        <w:t>why</w:t>
      </w:r>
      <w:r>
        <w:rPr>
          <w:color w:val="231F20"/>
          <w:spacing w:val="33"/>
          <w:w w:val="105"/>
        </w:rPr>
        <w:t xml:space="preserve"> </w:t>
      </w:r>
      <w:r>
        <w:rPr>
          <w:color w:val="231F20"/>
          <w:w w:val="105"/>
        </w:rPr>
        <w:t>learning</w:t>
      </w:r>
      <w:r>
        <w:rPr>
          <w:color w:val="231F20"/>
          <w:spacing w:val="33"/>
          <w:w w:val="105"/>
        </w:rPr>
        <w:t xml:space="preserve"> </w:t>
      </w:r>
      <w:r>
        <w:rPr>
          <w:color w:val="231F20"/>
          <w:w w:val="105"/>
        </w:rPr>
        <w:t>to</w:t>
      </w:r>
      <w:r>
        <w:rPr>
          <w:color w:val="231F20"/>
          <w:spacing w:val="33"/>
          <w:w w:val="105"/>
        </w:rPr>
        <w:t xml:space="preserve"> </w:t>
      </w:r>
      <w:r>
        <w:rPr>
          <w:color w:val="231F20"/>
          <w:w w:val="105"/>
        </w:rPr>
        <w:t>delegate</w:t>
      </w:r>
      <w:r>
        <w:rPr>
          <w:color w:val="231F20"/>
          <w:spacing w:val="33"/>
          <w:w w:val="105"/>
        </w:rPr>
        <w:t xml:space="preserve"> </w:t>
      </w:r>
      <w:r>
        <w:rPr>
          <w:color w:val="231F20"/>
          <w:w w:val="105"/>
        </w:rPr>
        <w:t>is</w:t>
      </w:r>
      <w:r>
        <w:rPr>
          <w:color w:val="231F20"/>
          <w:spacing w:val="33"/>
          <w:w w:val="105"/>
        </w:rPr>
        <w:t xml:space="preserve"> </w:t>
      </w:r>
      <w:r>
        <w:rPr>
          <w:color w:val="231F20"/>
          <w:w w:val="105"/>
        </w:rPr>
        <w:t>so</w:t>
      </w:r>
      <w:r>
        <w:rPr>
          <w:color w:val="231F20"/>
          <w:spacing w:val="33"/>
          <w:w w:val="105"/>
        </w:rPr>
        <w:t xml:space="preserve"> </w:t>
      </w:r>
      <w:r>
        <w:rPr>
          <w:color w:val="231F20"/>
          <w:w w:val="105"/>
        </w:rPr>
        <w:t>critical</w:t>
      </w:r>
      <w:r>
        <w:rPr>
          <w:color w:val="231F20"/>
          <w:spacing w:val="33"/>
          <w:w w:val="105"/>
        </w:rPr>
        <w:t xml:space="preserve"> </w:t>
      </w:r>
      <w:r>
        <w:rPr>
          <w:color w:val="231F20"/>
          <w:w w:val="105"/>
        </w:rPr>
        <w:t>to</w:t>
      </w:r>
      <w:r>
        <w:rPr>
          <w:color w:val="231F20"/>
          <w:spacing w:val="33"/>
          <w:w w:val="105"/>
        </w:rPr>
        <w:t xml:space="preserve"> </w:t>
      </w:r>
      <w:r>
        <w:rPr>
          <w:color w:val="231F20"/>
          <w:w w:val="105"/>
        </w:rPr>
        <w:t>the</w:t>
      </w:r>
      <w:r>
        <w:rPr>
          <w:color w:val="231F20"/>
          <w:spacing w:val="33"/>
          <w:w w:val="105"/>
        </w:rPr>
        <w:t xml:space="preserve"> </w:t>
      </w:r>
      <w:r>
        <w:rPr>
          <w:color w:val="231F20"/>
          <w:w w:val="105"/>
        </w:rPr>
        <w:t>success of a manager. The bottom line is that your value to the</w:t>
      </w:r>
    </w:p>
    <w:p w14:paraId="5C63EB25" w14:textId="77777777" w:rsidR="00262A63" w:rsidRDefault="00000000">
      <w:pPr>
        <w:pStyle w:val="BodyText"/>
        <w:spacing w:line="319" w:lineRule="auto"/>
        <w:ind w:left="1847" w:right="1510"/>
      </w:pPr>
      <w:r>
        <w:rPr>
          <w:color w:val="231F20"/>
          <w:w w:val="105"/>
        </w:rPr>
        <w:t>organization is no longer your own personal output, but</w:t>
      </w:r>
      <w:r>
        <w:rPr>
          <w:color w:val="231F20"/>
          <w:spacing w:val="40"/>
          <w:w w:val="105"/>
        </w:rPr>
        <w:t xml:space="preserve"> </w:t>
      </w:r>
      <w:r>
        <w:rPr>
          <w:color w:val="231F20"/>
          <w:w w:val="105"/>
        </w:rPr>
        <w:t>that</w:t>
      </w:r>
      <w:r>
        <w:rPr>
          <w:color w:val="231F20"/>
          <w:spacing w:val="33"/>
          <w:w w:val="105"/>
        </w:rPr>
        <w:t xml:space="preserve"> </w:t>
      </w:r>
      <w:r>
        <w:rPr>
          <w:color w:val="231F20"/>
          <w:w w:val="105"/>
        </w:rPr>
        <w:t>of</w:t>
      </w:r>
      <w:r>
        <w:rPr>
          <w:color w:val="231F20"/>
          <w:spacing w:val="33"/>
          <w:w w:val="105"/>
        </w:rPr>
        <w:t xml:space="preserve"> </w:t>
      </w:r>
      <w:r>
        <w:rPr>
          <w:color w:val="231F20"/>
          <w:w w:val="105"/>
        </w:rPr>
        <w:t>your</w:t>
      </w:r>
      <w:r>
        <w:rPr>
          <w:color w:val="231F20"/>
          <w:spacing w:val="33"/>
          <w:w w:val="105"/>
        </w:rPr>
        <w:t xml:space="preserve"> </w:t>
      </w:r>
      <w:r>
        <w:rPr>
          <w:color w:val="231F20"/>
          <w:w w:val="105"/>
        </w:rPr>
        <w:t>team.</w:t>
      </w:r>
      <w:r>
        <w:rPr>
          <w:color w:val="231F20"/>
          <w:spacing w:val="33"/>
          <w:w w:val="105"/>
        </w:rPr>
        <w:t xml:space="preserve"> </w:t>
      </w:r>
      <w:r>
        <w:rPr>
          <w:color w:val="231F20"/>
          <w:w w:val="105"/>
        </w:rPr>
        <w:t>For</w:t>
      </w:r>
      <w:r>
        <w:rPr>
          <w:color w:val="231F20"/>
          <w:spacing w:val="33"/>
          <w:w w:val="105"/>
        </w:rPr>
        <w:t xml:space="preserve"> </w:t>
      </w:r>
      <w:r>
        <w:rPr>
          <w:color w:val="231F20"/>
          <w:w w:val="105"/>
        </w:rPr>
        <w:t>many</w:t>
      </w:r>
      <w:r>
        <w:rPr>
          <w:color w:val="231F20"/>
          <w:spacing w:val="33"/>
          <w:w w:val="105"/>
        </w:rPr>
        <w:t xml:space="preserve"> </w:t>
      </w:r>
      <w:r>
        <w:rPr>
          <w:color w:val="231F20"/>
          <w:w w:val="105"/>
        </w:rPr>
        <w:t>technical</w:t>
      </w:r>
      <w:r>
        <w:rPr>
          <w:color w:val="231F20"/>
          <w:spacing w:val="33"/>
          <w:w w:val="105"/>
        </w:rPr>
        <w:t xml:space="preserve"> </w:t>
      </w:r>
      <w:r>
        <w:rPr>
          <w:color w:val="231F20"/>
          <w:w w:val="105"/>
        </w:rPr>
        <w:t>leaders,</w:t>
      </w:r>
      <w:r>
        <w:rPr>
          <w:color w:val="231F20"/>
          <w:spacing w:val="33"/>
          <w:w w:val="105"/>
        </w:rPr>
        <w:t xml:space="preserve"> </w:t>
      </w:r>
      <w:r>
        <w:rPr>
          <w:color w:val="231F20"/>
          <w:w w:val="105"/>
        </w:rPr>
        <w:t>this</w:t>
      </w:r>
      <w:r>
        <w:rPr>
          <w:color w:val="231F20"/>
          <w:spacing w:val="33"/>
          <w:w w:val="105"/>
        </w:rPr>
        <w:t xml:space="preserve"> </w:t>
      </w:r>
      <w:r>
        <w:rPr>
          <w:color w:val="231F20"/>
          <w:w w:val="105"/>
        </w:rPr>
        <w:t>is the single hardest part of the transition, but it’s also the</w:t>
      </w:r>
      <w:r>
        <w:rPr>
          <w:color w:val="231F20"/>
          <w:spacing w:val="40"/>
          <w:w w:val="105"/>
        </w:rPr>
        <w:t xml:space="preserve"> </w:t>
      </w:r>
      <w:r>
        <w:rPr>
          <w:color w:val="231F20"/>
          <w:w w:val="105"/>
        </w:rPr>
        <w:t>most</w:t>
      </w:r>
      <w:r>
        <w:rPr>
          <w:color w:val="231F20"/>
          <w:spacing w:val="-3"/>
          <w:w w:val="105"/>
        </w:rPr>
        <w:t xml:space="preserve"> </w:t>
      </w:r>
      <w:r>
        <w:rPr>
          <w:color w:val="231F20"/>
          <w:w w:val="105"/>
        </w:rPr>
        <w:t>critical.</w:t>
      </w:r>
    </w:p>
    <w:p w14:paraId="0040C70F" w14:textId="77777777" w:rsidR="00262A63" w:rsidRDefault="00000000">
      <w:pPr>
        <w:pStyle w:val="ListParagraph"/>
        <w:numPr>
          <w:ilvl w:val="2"/>
          <w:numId w:val="54"/>
        </w:numPr>
        <w:tabs>
          <w:tab w:val="left" w:pos="1847"/>
          <w:tab w:val="left" w:pos="1848"/>
        </w:tabs>
        <w:spacing w:before="104"/>
        <w:ind w:hanging="361"/>
        <w:rPr>
          <w:sz w:val="21"/>
        </w:rPr>
      </w:pPr>
      <w:r>
        <w:rPr>
          <w:color w:val="231F20"/>
          <w:sz w:val="21"/>
        </w:rPr>
        <w:t>Take</w:t>
      </w:r>
      <w:r>
        <w:rPr>
          <w:color w:val="231F20"/>
          <w:spacing w:val="6"/>
          <w:sz w:val="21"/>
        </w:rPr>
        <w:t xml:space="preserve"> </w:t>
      </w:r>
      <w:r>
        <w:rPr>
          <w:color w:val="231F20"/>
          <w:sz w:val="21"/>
        </w:rPr>
        <w:t>care</w:t>
      </w:r>
      <w:r>
        <w:rPr>
          <w:color w:val="231F20"/>
          <w:spacing w:val="6"/>
          <w:sz w:val="21"/>
        </w:rPr>
        <w:t xml:space="preserve"> </w:t>
      </w:r>
      <w:r>
        <w:rPr>
          <w:color w:val="231F20"/>
          <w:sz w:val="21"/>
        </w:rPr>
        <w:t>of</w:t>
      </w:r>
      <w:r>
        <w:rPr>
          <w:color w:val="231F20"/>
          <w:spacing w:val="7"/>
          <w:sz w:val="21"/>
        </w:rPr>
        <w:t xml:space="preserve"> </w:t>
      </w:r>
      <w:r>
        <w:rPr>
          <w:color w:val="231F20"/>
          <w:spacing w:val="-2"/>
          <w:sz w:val="21"/>
        </w:rPr>
        <w:t>yourself.</w:t>
      </w:r>
    </w:p>
    <w:p w14:paraId="50212B0B" w14:textId="77777777" w:rsidR="00262A63" w:rsidRDefault="00000000">
      <w:pPr>
        <w:pStyle w:val="ListParagraph"/>
        <w:numPr>
          <w:ilvl w:val="3"/>
          <w:numId w:val="54"/>
        </w:numPr>
        <w:tabs>
          <w:tab w:val="left" w:pos="2507"/>
          <w:tab w:val="left" w:pos="2508"/>
        </w:tabs>
        <w:spacing w:before="79" w:line="319" w:lineRule="auto"/>
        <w:ind w:right="1321"/>
        <w:rPr>
          <w:sz w:val="21"/>
        </w:rPr>
      </w:pPr>
      <w:r>
        <w:rPr>
          <w:color w:val="231F20"/>
          <w:w w:val="105"/>
          <w:sz w:val="21"/>
        </w:rPr>
        <w:t xml:space="preserve">Managing people can be very emotionally drain- </w:t>
      </w:r>
      <w:proofErr w:type="spellStart"/>
      <w:r>
        <w:rPr>
          <w:color w:val="231F20"/>
          <w:w w:val="105"/>
          <w:sz w:val="21"/>
        </w:rPr>
        <w:t>ing</w:t>
      </w:r>
      <w:proofErr w:type="spellEnd"/>
      <w:r>
        <w:rPr>
          <w:color w:val="231F20"/>
          <w:w w:val="105"/>
          <w:sz w:val="21"/>
        </w:rPr>
        <w:t>. In order to consistently be your best self, to be level-headed, positive, and productive, it is critical that you take care of yourself.</w:t>
      </w:r>
    </w:p>
    <w:p w14:paraId="237D1F5D" w14:textId="77777777" w:rsidR="00262A63" w:rsidRDefault="00000000">
      <w:pPr>
        <w:pStyle w:val="ListParagraph"/>
        <w:numPr>
          <w:ilvl w:val="3"/>
          <w:numId w:val="54"/>
        </w:numPr>
        <w:tabs>
          <w:tab w:val="left" w:pos="2507"/>
          <w:tab w:val="left" w:pos="2508"/>
        </w:tabs>
        <w:spacing w:before="109" w:line="319" w:lineRule="auto"/>
        <w:ind w:right="1408"/>
        <w:rPr>
          <w:sz w:val="21"/>
        </w:rPr>
      </w:pPr>
      <w:r>
        <w:rPr>
          <w:color w:val="231F20"/>
          <w:w w:val="105"/>
          <w:sz w:val="21"/>
        </w:rPr>
        <w:t xml:space="preserve">Figure out what works for you; maybe it’s med- </w:t>
      </w:r>
      <w:proofErr w:type="spellStart"/>
      <w:r>
        <w:rPr>
          <w:color w:val="231F20"/>
          <w:w w:val="105"/>
          <w:sz w:val="21"/>
        </w:rPr>
        <w:t>itation</w:t>
      </w:r>
      <w:proofErr w:type="spellEnd"/>
      <w:r>
        <w:rPr>
          <w:color w:val="231F20"/>
          <w:w w:val="105"/>
          <w:sz w:val="21"/>
        </w:rPr>
        <w:t>, golf, video games, or family time. Do whatever feels good and leaves you refreshed and ready for the next challenge.</w:t>
      </w:r>
    </w:p>
    <w:p w14:paraId="1228F6E6" w14:textId="77777777" w:rsidR="00262A63" w:rsidRDefault="00262A63">
      <w:pPr>
        <w:spacing w:line="319" w:lineRule="auto"/>
        <w:rPr>
          <w:sz w:val="21"/>
        </w:rPr>
        <w:sectPr w:rsidR="00262A63">
          <w:pgSz w:w="8640" w:h="12960"/>
          <w:pgMar w:top="680" w:right="160" w:bottom="680" w:left="100" w:header="487" w:footer="482" w:gutter="0"/>
          <w:cols w:space="720"/>
        </w:sectPr>
      </w:pPr>
    </w:p>
    <w:p w14:paraId="48948D4D" w14:textId="77777777" w:rsidR="00262A63" w:rsidRDefault="00262A63">
      <w:pPr>
        <w:pStyle w:val="BodyText"/>
        <w:spacing w:before="1"/>
        <w:rPr>
          <w:sz w:val="28"/>
        </w:rPr>
      </w:pPr>
    </w:p>
    <w:p w14:paraId="05FDA236" w14:textId="2FED2293" w:rsidR="00262A63" w:rsidRDefault="00B93684">
      <w:pPr>
        <w:pStyle w:val="BodyText"/>
        <w:ind w:left="918"/>
        <w:rPr>
          <w:sz w:val="20"/>
        </w:rPr>
      </w:pPr>
      <w:r>
        <w:rPr>
          <w:noProof/>
          <w:sz w:val="20"/>
        </w:rPr>
        <mc:AlternateContent>
          <mc:Choice Requires="wps">
            <w:drawing>
              <wp:inline distT="0" distB="0" distL="0" distR="0" wp14:anchorId="7E5F9B63" wp14:editId="7E05647E">
                <wp:extent cx="4300855" cy="1578610"/>
                <wp:effectExtent l="0" t="0" r="0" b="3810"/>
                <wp:docPr id="1477423443" name="docshape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157861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AC9F71" w14:textId="77777777" w:rsidR="00262A63" w:rsidRDefault="00262A63">
                            <w:pPr>
                              <w:pStyle w:val="BodyText"/>
                              <w:spacing w:before="5"/>
                              <w:rPr>
                                <w:color w:val="000000"/>
                                <w:sz w:val="25"/>
                              </w:rPr>
                            </w:pPr>
                          </w:p>
                          <w:p w14:paraId="476D78A2" w14:textId="77777777" w:rsidR="00262A63" w:rsidRDefault="00000000">
                            <w:pPr>
                              <w:pStyle w:val="BodyText"/>
                              <w:numPr>
                                <w:ilvl w:val="0"/>
                                <w:numId w:val="52"/>
                              </w:numPr>
                              <w:tabs>
                                <w:tab w:val="left" w:pos="1739"/>
                                <w:tab w:val="left" w:pos="1740"/>
                              </w:tabs>
                              <w:spacing w:before="1" w:line="319" w:lineRule="auto"/>
                              <w:ind w:right="496"/>
                              <w:rPr>
                                <w:color w:val="000000"/>
                              </w:rPr>
                            </w:pPr>
                            <w:r>
                              <w:rPr>
                                <w:color w:val="231F20"/>
                                <w:w w:val="110"/>
                              </w:rPr>
                              <w:t xml:space="preserve">Pay attention to burnout signs and take a break </w:t>
                            </w:r>
                            <w:r>
                              <w:rPr>
                                <w:color w:val="231F20"/>
                                <w:w w:val="105"/>
                              </w:rPr>
                              <w:t xml:space="preserve">before it happens. Managing people does not have </w:t>
                            </w:r>
                            <w:r>
                              <w:rPr>
                                <w:color w:val="231F20"/>
                                <w:w w:val="110"/>
                              </w:rPr>
                              <w:t>to be an eighty-hour-a-week activity.</w:t>
                            </w:r>
                          </w:p>
                          <w:p w14:paraId="4DB9BCBC" w14:textId="77777777" w:rsidR="00262A63" w:rsidRDefault="00000000">
                            <w:pPr>
                              <w:pStyle w:val="BodyText"/>
                              <w:numPr>
                                <w:ilvl w:val="0"/>
                                <w:numId w:val="51"/>
                              </w:numPr>
                              <w:tabs>
                                <w:tab w:val="left" w:pos="1078"/>
                                <w:tab w:val="left" w:pos="1079"/>
                              </w:tabs>
                              <w:spacing w:before="166" w:line="319" w:lineRule="auto"/>
                              <w:ind w:right="441"/>
                              <w:rPr>
                                <w:color w:val="000000"/>
                              </w:rPr>
                            </w:pPr>
                            <w:r>
                              <w:rPr>
                                <w:color w:val="231F20"/>
                                <w:w w:val="105"/>
                              </w:rPr>
                              <w:t>See</w:t>
                            </w:r>
                            <w:r>
                              <w:rPr>
                                <w:color w:val="231F20"/>
                                <w:spacing w:val="-2"/>
                                <w:w w:val="105"/>
                              </w:rPr>
                              <w:t xml:space="preserve"> </w:t>
                            </w:r>
                            <w:r>
                              <w:rPr>
                                <w:color w:val="231F20"/>
                                <w:w w:val="105"/>
                              </w:rPr>
                              <w:t>the</w:t>
                            </w:r>
                            <w:r>
                              <w:rPr>
                                <w:color w:val="231F20"/>
                                <w:spacing w:val="-2"/>
                                <w:w w:val="105"/>
                              </w:rPr>
                              <w:t xml:space="preserve"> </w:t>
                            </w:r>
                            <w:r>
                              <w:rPr>
                                <w:color w:val="231F20"/>
                                <w:w w:val="105"/>
                              </w:rPr>
                              <w:t>recommended</w:t>
                            </w:r>
                            <w:r>
                              <w:rPr>
                                <w:color w:val="231F20"/>
                                <w:spacing w:val="-2"/>
                                <w:w w:val="105"/>
                              </w:rPr>
                              <w:t xml:space="preserve"> </w:t>
                            </w:r>
                            <w:r>
                              <w:rPr>
                                <w:color w:val="231F20"/>
                                <w:w w:val="105"/>
                              </w:rPr>
                              <w:t>reading</w:t>
                            </w:r>
                            <w:r>
                              <w:rPr>
                                <w:color w:val="231F20"/>
                                <w:spacing w:val="-2"/>
                                <w:w w:val="105"/>
                              </w:rPr>
                              <w:t xml:space="preserve"> </w:t>
                            </w:r>
                            <w:r>
                              <w:rPr>
                                <w:color w:val="231F20"/>
                                <w:w w:val="105"/>
                              </w:rPr>
                              <w:t>list</w:t>
                            </w:r>
                            <w:r>
                              <w:rPr>
                                <w:color w:val="231F20"/>
                                <w:spacing w:val="-2"/>
                                <w:w w:val="105"/>
                              </w:rPr>
                              <w:t xml:space="preserve"> </w:t>
                            </w:r>
                            <w:r>
                              <w:rPr>
                                <w:color w:val="231F20"/>
                                <w:w w:val="105"/>
                              </w:rPr>
                              <w:t>at</w:t>
                            </w:r>
                            <w:r>
                              <w:rPr>
                                <w:color w:val="231F20"/>
                                <w:spacing w:val="-2"/>
                                <w:w w:val="105"/>
                              </w:rPr>
                              <w:t xml:space="preserve"> </w:t>
                            </w:r>
                            <w:r>
                              <w:rPr>
                                <w:color w:val="231F20"/>
                                <w:w w:val="105"/>
                              </w:rPr>
                              <w:t>the</w:t>
                            </w:r>
                            <w:r>
                              <w:rPr>
                                <w:color w:val="231F20"/>
                                <w:spacing w:val="-2"/>
                                <w:w w:val="105"/>
                              </w:rPr>
                              <w:t xml:space="preserve"> </w:t>
                            </w:r>
                            <w:r>
                              <w:rPr>
                                <w:color w:val="231F20"/>
                                <w:w w:val="105"/>
                              </w:rPr>
                              <w:t>end</w:t>
                            </w:r>
                            <w:r>
                              <w:rPr>
                                <w:color w:val="231F20"/>
                                <w:spacing w:val="-2"/>
                                <w:w w:val="105"/>
                              </w:rPr>
                              <w:t xml:space="preserve"> </w:t>
                            </w:r>
                            <w:r>
                              <w:rPr>
                                <w:color w:val="231F20"/>
                                <w:w w:val="105"/>
                              </w:rPr>
                              <w:t>of</w:t>
                            </w:r>
                            <w:r>
                              <w:rPr>
                                <w:color w:val="231F20"/>
                                <w:spacing w:val="-2"/>
                                <w:w w:val="105"/>
                              </w:rPr>
                              <w:t xml:space="preserve"> </w:t>
                            </w:r>
                            <w:r>
                              <w:rPr>
                                <w:color w:val="231F20"/>
                                <w:w w:val="105"/>
                              </w:rPr>
                              <w:t>this</w:t>
                            </w:r>
                            <w:r>
                              <w:rPr>
                                <w:color w:val="231F20"/>
                                <w:spacing w:val="-2"/>
                                <w:w w:val="105"/>
                              </w:rPr>
                              <w:t xml:space="preserve"> </w:t>
                            </w:r>
                            <w:r>
                              <w:rPr>
                                <w:color w:val="231F20"/>
                                <w:w w:val="105"/>
                              </w:rPr>
                              <w:t>book</w:t>
                            </w:r>
                            <w:r>
                              <w:rPr>
                                <w:color w:val="231F20"/>
                                <w:spacing w:val="-2"/>
                                <w:w w:val="105"/>
                              </w:rPr>
                              <w:t xml:space="preserve"> </w:t>
                            </w:r>
                            <w:r>
                              <w:rPr>
                                <w:color w:val="231F20"/>
                                <w:w w:val="105"/>
                              </w:rPr>
                              <w:t>to find</w:t>
                            </w:r>
                            <w:r>
                              <w:rPr>
                                <w:color w:val="231F20"/>
                                <w:spacing w:val="-15"/>
                                <w:w w:val="105"/>
                              </w:rPr>
                              <w:t xml:space="preserve"> </w:t>
                            </w:r>
                            <w:r>
                              <w:rPr>
                                <w:color w:val="231F20"/>
                                <w:w w:val="105"/>
                              </w:rPr>
                              <w:t>more</w:t>
                            </w:r>
                            <w:r>
                              <w:rPr>
                                <w:color w:val="231F20"/>
                                <w:spacing w:val="-15"/>
                                <w:w w:val="105"/>
                              </w:rPr>
                              <w:t xml:space="preserve"> </w:t>
                            </w:r>
                            <w:r>
                              <w:rPr>
                                <w:color w:val="231F20"/>
                                <w:w w:val="105"/>
                              </w:rPr>
                              <w:t>resources</w:t>
                            </w:r>
                            <w:r>
                              <w:rPr>
                                <w:color w:val="231F20"/>
                                <w:spacing w:val="-15"/>
                                <w:w w:val="105"/>
                              </w:rPr>
                              <w:t xml:space="preserve"> </w:t>
                            </w:r>
                            <w:r>
                              <w:rPr>
                                <w:color w:val="231F20"/>
                                <w:w w:val="105"/>
                              </w:rPr>
                              <w:t>for</w:t>
                            </w:r>
                            <w:r>
                              <w:rPr>
                                <w:color w:val="231F20"/>
                                <w:spacing w:val="-15"/>
                                <w:w w:val="105"/>
                              </w:rPr>
                              <w:t xml:space="preserve"> </w:t>
                            </w:r>
                            <w:r>
                              <w:rPr>
                                <w:color w:val="231F20"/>
                                <w:w w:val="105"/>
                              </w:rPr>
                              <w:t>developing</w:t>
                            </w:r>
                            <w:r>
                              <w:rPr>
                                <w:color w:val="231F20"/>
                                <w:spacing w:val="-15"/>
                                <w:w w:val="105"/>
                              </w:rPr>
                              <w:t xml:space="preserve"> </w:t>
                            </w:r>
                            <w:r>
                              <w:rPr>
                                <w:color w:val="231F20"/>
                                <w:w w:val="105"/>
                              </w:rPr>
                              <w:t>your</w:t>
                            </w:r>
                            <w:r>
                              <w:rPr>
                                <w:color w:val="231F20"/>
                                <w:spacing w:val="-15"/>
                                <w:w w:val="105"/>
                              </w:rPr>
                              <w:t xml:space="preserve"> </w:t>
                            </w:r>
                            <w:r>
                              <w:rPr>
                                <w:color w:val="231F20"/>
                                <w:w w:val="105"/>
                              </w:rPr>
                              <w:t>management</w:t>
                            </w:r>
                            <w:r>
                              <w:rPr>
                                <w:color w:val="231F20"/>
                                <w:spacing w:val="-15"/>
                                <w:w w:val="105"/>
                              </w:rPr>
                              <w:t xml:space="preserve"> </w:t>
                            </w:r>
                            <w:r>
                              <w:rPr>
                                <w:color w:val="231F20"/>
                                <w:w w:val="105"/>
                              </w:rPr>
                              <w:t>skills.</w:t>
                            </w:r>
                          </w:p>
                        </w:txbxContent>
                      </wps:txbx>
                      <wps:bodyPr rot="0" vert="horz" wrap="square" lIns="0" tIns="0" rIns="0" bIns="0" anchor="t" anchorCtr="0" upright="1">
                        <a:noAutofit/>
                      </wps:bodyPr>
                    </wps:wsp>
                  </a:graphicData>
                </a:graphic>
              </wp:inline>
            </w:drawing>
          </mc:Choice>
          <mc:Fallback>
            <w:pict>
              <v:shape w14:anchorId="7E5F9B63" id="docshape49" o:spid="_x0000_s1053" type="#_x0000_t202" style="width:338.65pt;height:1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" fillcolor="#ededed" stroked="f">
                <v:textbox inset="0,0,0,0">
                  <w:txbxContent>
                    <w:p w14:paraId="26AC9F71" w14:textId="77777777" w:rsidR="00262A63" w:rsidRDefault="00262A63">
                      <w:pPr>
                        <w:pStyle w:val="BodyText"/>
                        <w:spacing w:before="5"/>
                        <w:rPr>
                          <w:color w:val="000000"/>
                          <w:sz w:val="25"/>
                        </w:rPr>
                      </w:pPr>
                    </w:p>
                    <w:p w14:paraId="476D78A2" w14:textId="77777777" w:rsidR="00262A63" w:rsidRDefault="00000000">
                      <w:pPr>
                        <w:pStyle w:val="BodyText"/>
                        <w:numPr>
                          <w:ilvl w:val="0"/>
                          <w:numId w:val="52"/>
                        </w:numPr>
                        <w:tabs>
                          <w:tab w:val="left" w:pos="1739"/>
                          <w:tab w:val="left" w:pos="1740"/>
                        </w:tabs>
                        <w:spacing w:before="1" w:line="319" w:lineRule="auto"/>
                        <w:ind w:right="496"/>
                        <w:rPr>
                          <w:color w:val="000000"/>
                        </w:rPr>
                      </w:pPr>
                      <w:r>
                        <w:rPr>
                          <w:color w:val="231F20"/>
                          <w:w w:val="110"/>
                        </w:rPr>
                        <w:t xml:space="preserve">Pay attention to burnout signs and take a break </w:t>
                      </w:r>
                      <w:r>
                        <w:rPr>
                          <w:color w:val="231F20"/>
                          <w:w w:val="105"/>
                        </w:rPr>
                        <w:t xml:space="preserve">before it happens. Managing people does not have </w:t>
                      </w:r>
                      <w:r>
                        <w:rPr>
                          <w:color w:val="231F20"/>
                          <w:w w:val="110"/>
                        </w:rPr>
                        <w:t>to be an eighty-hour-a-week activity.</w:t>
                      </w:r>
                    </w:p>
                    <w:p w14:paraId="4DB9BCBC" w14:textId="77777777" w:rsidR="00262A63" w:rsidRDefault="00000000">
                      <w:pPr>
                        <w:pStyle w:val="BodyText"/>
                        <w:numPr>
                          <w:ilvl w:val="0"/>
                          <w:numId w:val="51"/>
                        </w:numPr>
                        <w:tabs>
                          <w:tab w:val="left" w:pos="1078"/>
                          <w:tab w:val="left" w:pos="1079"/>
                        </w:tabs>
                        <w:spacing w:before="166" w:line="319" w:lineRule="auto"/>
                        <w:ind w:right="441"/>
                        <w:rPr>
                          <w:color w:val="000000"/>
                        </w:rPr>
                      </w:pPr>
                      <w:r>
                        <w:rPr>
                          <w:color w:val="231F20"/>
                          <w:w w:val="105"/>
                        </w:rPr>
                        <w:t>See</w:t>
                      </w:r>
                      <w:r>
                        <w:rPr>
                          <w:color w:val="231F20"/>
                          <w:spacing w:val="-2"/>
                          <w:w w:val="105"/>
                        </w:rPr>
                        <w:t xml:space="preserve"> </w:t>
                      </w:r>
                      <w:r>
                        <w:rPr>
                          <w:color w:val="231F20"/>
                          <w:w w:val="105"/>
                        </w:rPr>
                        <w:t>the</w:t>
                      </w:r>
                      <w:r>
                        <w:rPr>
                          <w:color w:val="231F20"/>
                          <w:spacing w:val="-2"/>
                          <w:w w:val="105"/>
                        </w:rPr>
                        <w:t xml:space="preserve"> </w:t>
                      </w:r>
                      <w:r>
                        <w:rPr>
                          <w:color w:val="231F20"/>
                          <w:w w:val="105"/>
                        </w:rPr>
                        <w:t>recommended</w:t>
                      </w:r>
                      <w:r>
                        <w:rPr>
                          <w:color w:val="231F20"/>
                          <w:spacing w:val="-2"/>
                          <w:w w:val="105"/>
                        </w:rPr>
                        <w:t xml:space="preserve"> </w:t>
                      </w:r>
                      <w:r>
                        <w:rPr>
                          <w:color w:val="231F20"/>
                          <w:w w:val="105"/>
                        </w:rPr>
                        <w:t>reading</w:t>
                      </w:r>
                      <w:r>
                        <w:rPr>
                          <w:color w:val="231F20"/>
                          <w:spacing w:val="-2"/>
                          <w:w w:val="105"/>
                        </w:rPr>
                        <w:t xml:space="preserve"> </w:t>
                      </w:r>
                      <w:r>
                        <w:rPr>
                          <w:color w:val="231F20"/>
                          <w:w w:val="105"/>
                        </w:rPr>
                        <w:t>list</w:t>
                      </w:r>
                      <w:r>
                        <w:rPr>
                          <w:color w:val="231F20"/>
                          <w:spacing w:val="-2"/>
                          <w:w w:val="105"/>
                        </w:rPr>
                        <w:t xml:space="preserve"> </w:t>
                      </w:r>
                      <w:r>
                        <w:rPr>
                          <w:color w:val="231F20"/>
                          <w:w w:val="105"/>
                        </w:rPr>
                        <w:t>at</w:t>
                      </w:r>
                      <w:r>
                        <w:rPr>
                          <w:color w:val="231F20"/>
                          <w:spacing w:val="-2"/>
                          <w:w w:val="105"/>
                        </w:rPr>
                        <w:t xml:space="preserve"> </w:t>
                      </w:r>
                      <w:r>
                        <w:rPr>
                          <w:color w:val="231F20"/>
                          <w:w w:val="105"/>
                        </w:rPr>
                        <w:t>the</w:t>
                      </w:r>
                      <w:r>
                        <w:rPr>
                          <w:color w:val="231F20"/>
                          <w:spacing w:val="-2"/>
                          <w:w w:val="105"/>
                        </w:rPr>
                        <w:t xml:space="preserve"> </w:t>
                      </w:r>
                      <w:r>
                        <w:rPr>
                          <w:color w:val="231F20"/>
                          <w:w w:val="105"/>
                        </w:rPr>
                        <w:t>end</w:t>
                      </w:r>
                      <w:r>
                        <w:rPr>
                          <w:color w:val="231F20"/>
                          <w:spacing w:val="-2"/>
                          <w:w w:val="105"/>
                        </w:rPr>
                        <w:t xml:space="preserve"> </w:t>
                      </w:r>
                      <w:r>
                        <w:rPr>
                          <w:color w:val="231F20"/>
                          <w:w w:val="105"/>
                        </w:rPr>
                        <w:t>of</w:t>
                      </w:r>
                      <w:r>
                        <w:rPr>
                          <w:color w:val="231F20"/>
                          <w:spacing w:val="-2"/>
                          <w:w w:val="105"/>
                        </w:rPr>
                        <w:t xml:space="preserve"> </w:t>
                      </w:r>
                      <w:r>
                        <w:rPr>
                          <w:color w:val="231F20"/>
                          <w:w w:val="105"/>
                        </w:rPr>
                        <w:t>this</w:t>
                      </w:r>
                      <w:r>
                        <w:rPr>
                          <w:color w:val="231F20"/>
                          <w:spacing w:val="-2"/>
                          <w:w w:val="105"/>
                        </w:rPr>
                        <w:t xml:space="preserve"> </w:t>
                      </w:r>
                      <w:r>
                        <w:rPr>
                          <w:color w:val="231F20"/>
                          <w:w w:val="105"/>
                        </w:rPr>
                        <w:t>book</w:t>
                      </w:r>
                      <w:r>
                        <w:rPr>
                          <w:color w:val="231F20"/>
                          <w:spacing w:val="-2"/>
                          <w:w w:val="105"/>
                        </w:rPr>
                        <w:t xml:space="preserve"> </w:t>
                      </w:r>
                      <w:r>
                        <w:rPr>
                          <w:color w:val="231F20"/>
                          <w:w w:val="105"/>
                        </w:rPr>
                        <w:t>to find</w:t>
                      </w:r>
                      <w:r>
                        <w:rPr>
                          <w:color w:val="231F20"/>
                          <w:spacing w:val="-15"/>
                          <w:w w:val="105"/>
                        </w:rPr>
                        <w:t xml:space="preserve"> </w:t>
                      </w:r>
                      <w:r>
                        <w:rPr>
                          <w:color w:val="231F20"/>
                          <w:w w:val="105"/>
                        </w:rPr>
                        <w:t>more</w:t>
                      </w:r>
                      <w:r>
                        <w:rPr>
                          <w:color w:val="231F20"/>
                          <w:spacing w:val="-15"/>
                          <w:w w:val="105"/>
                        </w:rPr>
                        <w:t xml:space="preserve"> </w:t>
                      </w:r>
                      <w:r>
                        <w:rPr>
                          <w:color w:val="231F20"/>
                          <w:w w:val="105"/>
                        </w:rPr>
                        <w:t>resources</w:t>
                      </w:r>
                      <w:r>
                        <w:rPr>
                          <w:color w:val="231F20"/>
                          <w:spacing w:val="-15"/>
                          <w:w w:val="105"/>
                        </w:rPr>
                        <w:t xml:space="preserve"> </w:t>
                      </w:r>
                      <w:r>
                        <w:rPr>
                          <w:color w:val="231F20"/>
                          <w:w w:val="105"/>
                        </w:rPr>
                        <w:t>for</w:t>
                      </w:r>
                      <w:r>
                        <w:rPr>
                          <w:color w:val="231F20"/>
                          <w:spacing w:val="-15"/>
                          <w:w w:val="105"/>
                        </w:rPr>
                        <w:t xml:space="preserve"> </w:t>
                      </w:r>
                      <w:r>
                        <w:rPr>
                          <w:color w:val="231F20"/>
                          <w:w w:val="105"/>
                        </w:rPr>
                        <w:t>developing</w:t>
                      </w:r>
                      <w:r>
                        <w:rPr>
                          <w:color w:val="231F20"/>
                          <w:spacing w:val="-15"/>
                          <w:w w:val="105"/>
                        </w:rPr>
                        <w:t xml:space="preserve"> </w:t>
                      </w:r>
                      <w:r>
                        <w:rPr>
                          <w:color w:val="231F20"/>
                          <w:w w:val="105"/>
                        </w:rPr>
                        <w:t>your</w:t>
                      </w:r>
                      <w:r>
                        <w:rPr>
                          <w:color w:val="231F20"/>
                          <w:spacing w:val="-15"/>
                          <w:w w:val="105"/>
                        </w:rPr>
                        <w:t xml:space="preserve"> </w:t>
                      </w:r>
                      <w:r>
                        <w:rPr>
                          <w:color w:val="231F20"/>
                          <w:w w:val="105"/>
                        </w:rPr>
                        <w:t>management</w:t>
                      </w:r>
                      <w:r>
                        <w:rPr>
                          <w:color w:val="231F20"/>
                          <w:spacing w:val="-15"/>
                          <w:w w:val="105"/>
                        </w:rPr>
                        <w:t xml:space="preserve"> </w:t>
                      </w:r>
                      <w:r>
                        <w:rPr>
                          <w:color w:val="231F20"/>
                          <w:w w:val="105"/>
                        </w:rPr>
                        <w:t>skills.</w:t>
                      </w:r>
                    </w:p>
                  </w:txbxContent>
                </v:textbox>
                <w10:anchorlock/>
              </v:shape>
            </w:pict>
          </mc:Fallback>
        </mc:AlternateContent>
      </w:r>
    </w:p>
    <w:p w14:paraId="6E449FEC" w14:textId="77777777" w:rsidR="00262A63" w:rsidRDefault="00262A63">
      <w:pPr>
        <w:pStyle w:val="BodyText"/>
        <w:spacing w:before="7"/>
        <w:rPr>
          <w:sz w:val="25"/>
        </w:rPr>
      </w:pPr>
    </w:p>
    <w:p w14:paraId="59B80450" w14:textId="77777777" w:rsidR="00262A63" w:rsidRDefault="00000000">
      <w:pPr>
        <w:pStyle w:val="Heading8"/>
        <w:ind w:left="900"/>
      </w:pPr>
      <w:r>
        <w:rPr>
          <w:color w:val="414042"/>
          <w:w w:val="55"/>
        </w:rPr>
        <w:t>BEING</w:t>
      </w:r>
      <w:r>
        <w:rPr>
          <w:color w:val="414042"/>
          <w:spacing w:val="10"/>
        </w:rPr>
        <w:t xml:space="preserve"> </w:t>
      </w:r>
      <w:r>
        <w:rPr>
          <w:color w:val="414042"/>
          <w:w w:val="55"/>
        </w:rPr>
        <w:t>HIRED</w:t>
      </w:r>
      <w:r>
        <w:rPr>
          <w:color w:val="414042"/>
          <w:spacing w:val="10"/>
        </w:rPr>
        <w:t xml:space="preserve"> </w:t>
      </w:r>
      <w:r>
        <w:rPr>
          <w:color w:val="414042"/>
          <w:w w:val="55"/>
        </w:rPr>
        <w:t>TO</w:t>
      </w:r>
      <w:r>
        <w:rPr>
          <w:color w:val="414042"/>
          <w:spacing w:val="10"/>
        </w:rPr>
        <w:t xml:space="preserve"> </w:t>
      </w:r>
      <w:r>
        <w:rPr>
          <w:color w:val="414042"/>
          <w:spacing w:val="-4"/>
          <w:w w:val="55"/>
        </w:rPr>
        <w:t>LEAD</w:t>
      </w:r>
    </w:p>
    <w:p w14:paraId="038A5A57" w14:textId="77777777" w:rsidR="00262A63" w:rsidRDefault="00000000">
      <w:pPr>
        <w:pStyle w:val="BodyText"/>
        <w:spacing w:before="239" w:line="319" w:lineRule="auto"/>
        <w:ind w:left="900" w:right="675"/>
        <w:jc w:val="both"/>
      </w:pPr>
      <w:r>
        <w:rPr>
          <w:color w:val="231F20"/>
          <w:w w:val="105"/>
        </w:rPr>
        <w:t>If</w:t>
      </w:r>
      <w:r>
        <w:rPr>
          <w:color w:val="231F20"/>
          <w:spacing w:val="39"/>
          <w:w w:val="105"/>
        </w:rPr>
        <w:t xml:space="preserve"> </w:t>
      </w:r>
      <w:r>
        <w:rPr>
          <w:color w:val="231F20"/>
          <w:w w:val="105"/>
        </w:rPr>
        <w:t>you’ve</w:t>
      </w:r>
      <w:r>
        <w:rPr>
          <w:color w:val="231F20"/>
          <w:spacing w:val="39"/>
          <w:w w:val="105"/>
        </w:rPr>
        <w:t xml:space="preserve"> </w:t>
      </w:r>
      <w:r>
        <w:rPr>
          <w:color w:val="231F20"/>
          <w:w w:val="105"/>
        </w:rPr>
        <w:t>been</w:t>
      </w:r>
      <w:r>
        <w:rPr>
          <w:color w:val="231F20"/>
          <w:spacing w:val="39"/>
          <w:w w:val="105"/>
        </w:rPr>
        <w:t xml:space="preserve"> </w:t>
      </w:r>
      <w:r>
        <w:rPr>
          <w:color w:val="231F20"/>
          <w:w w:val="105"/>
        </w:rPr>
        <w:t>hired</w:t>
      </w:r>
      <w:r>
        <w:rPr>
          <w:color w:val="231F20"/>
          <w:spacing w:val="39"/>
          <w:w w:val="105"/>
        </w:rPr>
        <w:t xml:space="preserve"> </w:t>
      </w:r>
      <w:r>
        <w:rPr>
          <w:color w:val="231F20"/>
          <w:w w:val="105"/>
        </w:rPr>
        <w:t>to</w:t>
      </w:r>
      <w:r>
        <w:rPr>
          <w:color w:val="231F20"/>
          <w:spacing w:val="39"/>
          <w:w w:val="105"/>
        </w:rPr>
        <w:t xml:space="preserve"> </w:t>
      </w:r>
      <w:r>
        <w:rPr>
          <w:color w:val="231F20"/>
          <w:w w:val="105"/>
        </w:rPr>
        <w:t>lead</w:t>
      </w:r>
      <w:r>
        <w:rPr>
          <w:color w:val="231F20"/>
          <w:spacing w:val="39"/>
          <w:w w:val="105"/>
        </w:rPr>
        <w:t xml:space="preserve"> </w:t>
      </w:r>
      <w:r>
        <w:rPr>
          <w:color w:val="231F20"/>
          <w:w w:val="105"/>
        </w:rPr>
        <w:t>a</w:t>
      </w:r>
      <w:r>
        <w:rPr>
          <w:color w:val="231F20"/>
          <w:spacing w:val="39"/>
          <w:w w:val="105"/>
        </w:rPr>
        <w:t xml:space="preserve"> </w:t>
      </w:r>
      <w:r>
        <w:rPr>
          <w:color w:val="231F20"/>
          <w:w w:val="105"/>
        </w:rPr>
        <w:t>team</w:t>
      </w:r>
      <w:r>
        <w:rPr>
          <w:color w:val="231F20"/>
          <w:spacing w:val="39"/>
          <w:w w:val="105"/>
        </w:rPr>
        <w:t xml:space="preserve"> </w:t>
      </w:r>
      <w:r>
        <w:rPr>
          <w:color w:val="231F20"/>
          <w:w w:val="105"/>
        </w:rPr>
        <w:t>(as</w:t>
      </w:r>
      <w:r>
        <w:rPr>
          <w:color w:val="231F20"/>
          <w:spacing w:val="39"/>
          <w:w w:val="105"/>
        </w:rPr>
        <w:t xml:space="preserve"> </w:t>
      </w:r>
      <w:r>
        <w:rPr>
          <w:color w:val="231F20"/>
          <w:w w:val="105"/>
        </w:rPr>
        <w:t>opposed</w:t>
      </w:r>
      <w:r>
        <w:rPr>
          <w:color w:val="231F20"/>
          <w:spacing w:val="39"/>
          <w:w w:val="105"/>
        </w:rPr>
        <w:t xml:space="preserve"> </w:t>
      </w:r>
      <w:r>
        <w:rPr>
          <w:color w:val="231F20"/>
          <w:w w:val="105"/>
        </w:rPr>
        <w:t>to</w:t>
      </w:r>
      <w:r>
        <w:rPr>
          <w:color w:val="231F20"/>
          <w:spacing w:val="39"/>
          <w:w w:val="105"/>
        </w:rPr>
        <w:t xml:space="preserve"> </w:t>
      </w:r>
      <w:r>
        <w:rPr>
          <w:color w:val="231F20"/>
          <w:w w:val="105"/>
        </w:rPr>
        <w:t>being</w:t>
      </w:r>
      <w:r>
        <w:rPr>
          <w:color w:val="231F20"/>
          <w:spacing w:val="39"/>
          <w:w w:val="105"/>
        </w:rPr>
        <w:t xml:space="preserve"> </w:t>
      </w:r>
      <w:r>
        <w:rPr>
          <w:color w:val="231F20"/>
          <w:w w:val="105"/>
        </w:rPr>
        <w:t>promoted</w:t>
      </w:r>
      <w:r>
        <w:rPr>
          <w:color w:val="231F20"/>
          <w:spacing w:val="39"/>
          <w:w w:val="105"/>
        </w:rPr>
        <w:t xml:space="preserve"> </w:t>
      </w:r>
      <w:r>
        <w:rPr>
          <w:color w:val="231F20"/>
          <w:w w:val="105"/>
        </w:rPr>
        <w:t xml:space="preserve">into a leadership job or assuming a leadership role as a first-time startup cofounder), presumably you have both technical and management </w:t>
      </w:r>
      <w:proofErr w:type="spellStart"/>
      <w:r>
        <w:rPr>
          <w:color w:val="231F20"/>
          <w:w w:val="105"/>
        </w:rPr>
        <w:t>expe</w:t>
      </w:r>
      <w:proofErr w:type="spellEnd"/>
      <w:r>
        <w:rPr>
          <w:color w:val="231F20"/>
          <w:w w:val="105"/>
        </w:rPr>
        <w:t xml:space="preserve">- </w:t>
      </w:r>
      <w:proofErr w:type="spellStart"/>
      <w:r>
        <w:rPr>
          <w:color w:val="231F20"/>
          <w:w w:val="105"/>
        </w:rPr>
        <w:t>rience</w:t>
      </w:r>
      <w:proofErr w:type="spellEnd"/>
      <w:r>
        <w:rPr>
          <w:color w:val="231F20"/>
          <w:w w:val="105"/>
        </w:rPr>
        <w:t>. Your challenge as a hired leader of an existing team is to integrate yourself into your new team as smoothly as possible and build trust with your new peers. It should come as no surprise that my advice is to focus more</w:t>
      </w:r>
      <w:r>
        <w:rPr>
          <w:color w:val="231F20"/>
          <w:spacing w:val="34"/>
          <w:w w:val="105"/>
        </w:rPr>
        <w:t xml:space="preserve"> </w:t>
      </w:r>
      <w:r>
        <w:rPr>
          <w:color w:val="231F20"/>
          <w:w w:val="105"/>
        </w:rPr>
        <w:t>on</w:t>
      </w:r>
      <w:r>
        <w:rPr>
          <w:color w:val="231F20"/>
          <w:spacing w:val="34"/>
          <w:w w:val="105"/>
        </w:rPr>
        <w:t xml:space="preserve"> </w:t>
      </w:r>
      <w:r>
        <w:rPr>
          <w:color w:val="231F20"/>
          <w:w w:val="105"/>
        </w:rPr>
        <w:t>the</w:t>
      </w:r>
      <w:r>
        <w:rPr>
          <w:color w:val="231F20"/>
          <w:spacing w:val="34"/>
          <w:w w:val="105"/>
        </w:rPr>
        <w:t xml:space="preserve"> </w:t>
      </w:r>
      <w:r>
        <w:rPr>
          <w:color w:val="231F20"/>
          <w:w w:val="105"/>
        </w:rPr>
        <w:t>people</w:t>
      </w:r>
      <w:r>
        <w:rPr>
          <w:color w:val="231F20"/>
          <w:spacing w:val="34"/>
          <w:w w:val="105"/>
        </w:rPr>
        <w:t xml:space="preserve"> </w:t>
      </w:r>
      <w:r>
        <w:rPr>
          <w:color w:val="231F20"/>
          <w:w w:val="105"/>
        </w:rPr>
        <w:t>than</w:t>
      </w:r>
      <w:r>
        <w:rPr>
          <w:color w:val="231F20"/>
          <w:spacing w:val="34"/>
          <w:w w:val="105"/>
        </w:rPr>
        <w:t xml:space="preserve"> </w:t>
      </w:r>
      <w:r>
        <w:rPr>
          <w:color w:val="231F20"/>
          <w:w w:val="105"/>
        </w:rPr>
        <w:t>the</w:t>
      </w:r>
      <w:r>
        <w:rPr>
          <w:color w:val="231F20"/>
          <w:spacing w:val="34"/>
          <w:w w:val="105"/>
        </w:rPr>
        <w:t xml:space="preserve"> </w:t>
      </w:r>
      <w:r>
        <w:rPr>
          <w:color w:val="231F20"/>
          <w:w w:val="105"/>
        </w:rPr>
        <w:t>technology</w:t>
      </w:r>
      <w:r>
        <w:rPr>
          <w:color w:val="231F20"/>
          <w:spacing w:val="34"/>
          <w:w w:val="105"/>
        </w:rPr>
        <w:t xml:space="preserve"> </w:t>
      </w:r>
      <w:r>
        <w:rPr>
          <w:color w:val="231F20"/>
          <w:w w:val="105"/>
        </w:rPr>
        <w:t>when</w:t>
      </w:r>
      <w:r>
        <w:rPr>
          <w:color w:val="231F20"/>
          <w:spacing w:val="34"/>
          <w:w w:val="105"/>
        </w:rPr>
        <w:t xml:space="preserve"> </w:t>
      </w:r>
      <w:r>
        <w:rPr>
          <w:color w:val="231F20"/>
          <w:w w:val="105"/>
        </w:rPr>
        <w:t>managing</w:t>
      </w:r>
      <w:r>
        <w:rPr>
          <w:color w:val="231F20"/>
          <w:spacing w:val="34"/>
          <w:w w:val="105"/>
        </w:rPr>
        <w:t xml:space="preserve"> </w:t>
      </w:r>
      <w:r>
        <w:rPr>
          <w:color w:val="231F20"/>
          <w:w w:val="105"/>
        </w:rPr>
        <w:t>your</w:t>
      </w:r>
      <w:r>
        <w:rPr>
          <w:color w:val="231F20"/>
          <w:spacing w:val="34"/>
          <w:w w:val="105"/>
        </w:rPr>
        <w:t xml:space="preserve"> </w:t>
      </w:r>
      <w:r>
        <w:rPr>
          <w:color w:val="231F20"/>
          <w:w w:val="105"/>
        </w:rPr>
        <w:t>new</w:t>
      </w:r>
      <w:r>
        <w:rPr>
          <w:color w:val="231F20"/>
          <w:spacing w:val="34"/>
          <w:w w:val="105"/>
        </w:rPr>
        <w:t xml:space="preserve"> </w:t>
      </w:r>
      <w:r>
        <w:rPr>
          <w:color w:val="231F20"/>
          <w:w w:val="105"/>
        </w:rPr>
        <w:t>team.</w:t>
      </w:r>
    </w:p>
    <w:p w14:paraId="6DB876F2" w14:textId="77777777" w:rsidR="00262A63" w:rsidRDefault="00000000">
      <w:pPr>
        <w:pStyle w:val="BodyText"/>
        <w:spacing w:line="319" w:lineRule="auto"/>
        <w:ind w:left="900" w:right="676" w:firstLine="283"/>
        <w:jc w:val="both"/>
      </w:pPr>
      <w:r>
        <w:rPr>
          <w:color w:val="231F20"/>
          <w:w w:val="105"/>
        </w:rPr>
        <w:t>Below,</w:t>
      </w:r>
      <w:r>
        <w:rPr>
          <w:color w:val="231F20"/>
          <w:spacing w:val="-5"/>
          <w:w w:val="105"/>
        </w:rPr>
        <w:t xml:space="preserve"> </w:t>
      </w:r>
      <w:r>
        <w:rPr>
          <w:color w:val="231F20"/>
          <w:w w:val="105"/>
        </w:rPr>
        <w:t>I</w:t>
      </w:r>
      <w:r>
        <w:rPr>
          <w:color w:val="231F20"/>
          <w:spacing w:val="-5"/>
          <w:w w:val="105"/>
        </w:rPr>
        <w:t xml:space="preserve"> </w:t>
      </w:r>
      <w:r>
        <w:rPr>
          <w:color w:val="231F20"/>
          <w:w w:val="105"/>
        </w:rPr>
        <w:t>outline</w:t>
      </w:r>
      <w:r>
        <w:rPr>
          <w:color w:val="231F20"/>
          <w:spacing w:val="-5"/>
          <w:w w:val="105"/>
        </w:rPr>
        <w:t xml:space="preserve"> </w:t>
      </w:r>
      <w:r>
        <w:rPr>
          <w:color w:val="231F20"/>
          <w:w w:val="105"/>
        </w:rPr>
        <w:t>some</w:t>
      </w:r>
      <w:r>
        <w:rPr>
          <w:color w:val="231F20"/>
          <w:spacing w:val="-5"/>
          <w:w w:val="105"/>
        </w:rPr>
        <w:t xml:space="preserve"> </w:t>
      </w:r>
      <w:r>
        <w:rPr>
          <w:color w:val="231F20"/>
          <w:w w:val="105"/>
        </w:rPr>
        <w:t>short-term</w:t>
      </w:r>
      <w:r>
        <w:rPr>
          <w:color w:val="231F20"/>
          <w:spacing w:val="-5"/>
          <w:w w:val="105"/>
        </w:rPr>
        <w:t xml:space="preserve"> </w:t>
      </w:r>
      <w:r>
        <w:rPr>
          <w:color w:val="231F20"/>
          <w:w w:val="105"/>
        </w:rPr>
        <w:t>goals</w:t>
      </w:r>
      <w:r>
        <w:rPr>
          <w:color w:val="231F20"/>
          <w:spacing w:val="-5"/>
          <w:w w:val="105"/>
        </w:rPr>
        <w:t xml:space="preserve"> </w:t>
      </w:r>
      <w:r>
        <w:rPr>
          <w:color w:val="231F20"/>
          <w:w w:val="105"/>
        </w:rPr>
        <w:t>for</w:t>
      </w:r>
      <w:r>
        <w:rPr>
          <w:color w:val="231F20"/>
          <w:spacing w:val="-5"/>
          <w:w w:val="105"/>
        </w:rPr>
        <w:t xml:space="preserve"> </w:t>
      </w:r>
      <w:r>
        <w:rPr>
          <w:color w:val="231F20"/>
          <w:w w:val="105"/>
        </w:rPr>
        <w:t>an</w:t>
      </w:r>
      <w:r>
        <w:rPr>
          <w:color w:val="231F20"/>
          <w:spacing w:val="-5"/>
          <w:w w:val="105"/>
        </w:rPr>
        <w:t xml:space="preserve"> </w:t>
      </w:r>
      <w:r>
        <w:rPr>
          <w:color w:val="231F20"/>
          <w:w w:val="105"/>
        </w:rPr>
        <w:t>externally</w:t>
      </w:r>
      <w:r>
        <w:rPr>
          <w:color w:val="231F20"/>
          <w:spacing w:val="-5"/>
          <w:w w:val="105"/>
        </w:rPr>
        <w:t xml:space="preserve"> </w:t>
      </w:r>
      <w:r>
        <w:rPr>
          <w:color w:val="231F20"/>
          <w:w w:val="105"/>
        </w:rPr>
        <w:t>hired</w:t>
      </w:r>
      <w:r>
        <w:rPr>
          <w:color w:val="231F20"/>
          <w:spacing w:val="-5"/>
          <w:w w:val="105"/>
        </w:rPr>
        <w:t xml:space="preserve"> </w:t>
      </w:r>
      <w:r>
        <w:rPr>
          <w:color w:val="231F20"/>
          <w:w w:val="105"/>
        </w:rPr>
        <w:t>tech</w:t>
      </w:r>
      <w:r>
        <w:rPr>
          <w:color w:val="231F20"/>
          <w:spacing w:val="-5"/>
          <w:w w:val="105"/>
        </w:rPr>
        <w:t xml:space="preserve"> </w:t>
      </w:r>
      <w:r>
        <w:rPr>
          <w:color w:val="231F20"/>
          <w:w w:val="105"/>
        </w:rPr>
        <w:t>leader, plus some questions you should try to answer very early.</w:t>
      </w:r>
    </w:p>
    <w:p w14:paraId="58B81CB8" w14:textId="77777777" w:rsidR="00262A63" w:rsidRDefault="00262A63">
      <w:pPr>
        <w:pStyle w:val="BodyText"/>
        <w:spacing w:before="10"/>
        <w:rPr>
          <w:sz w:val="26"/>
        </w:rPr>
      </w:pPr>
    </w:p>
    <w:p w14:paraId="2A32B3F5" w14:textId="77777777" w:rsidR="00262A63" w:rsidRDefault="00000000">
      <w:pPr>
        <w:pStyle w:val="BodyText"/>
        <w:ind w:left="900"/>
      </w:pPr>
      <w:r>
        <w:rPr>
          <w:color w:val="231F20"/>
          <w:spacing w:val="-2"/>
        </w:rPr>
        <w:t>Goals:</w:t>
      </w:r>
    </w:p>
    <w:p w14:paraId="762E942B" w14:textId="77777777" w:rsidR="00262A63" w:rsidRDefault="00000000">
      <w:pPr>
        <w:pStyle w:val="ListParagraph"/>
        <w:numPr>
          <w:ilvl w:val="1"/>
          <w:numId w:val="54"/>
        </w:numPr>
        <w:tabs>
          <w:tab w:val="left" w:pos="1184"/>
        </w:tabs>
        <w:spacing w:before="192" w:line="319" w:lineRule="auto"/>
        <w:ind w:left="1183" w:right="1113"/>
        <w:rPr>
          <w:sz w:val="21"/>
        </w:rPr>
      </w:pPr>
      <w:r>
        <w:rPr>
          <w:color w:val="231F20"/>
          <w:w w:val="105"/>
          <w:sz w:val="21"/>
        </w:rPr>
        <w:t>Build trust with the technical team. Listen and be thoughtful about when/how quickly you start adding value or changing things.</w:t>
      </w:r>
    </w:p>
    <w:p w14:paraId="73F7317A" w14:textId="77777777" w:rsidR="00262A63" w:rsidRDefault="00000000">
      <w:pPr>
        <w:pStyle w:val="ListParagraph"/>
        <w:numPr>
          <w:ilvl w:val="1"/>
          <w:numId w:val="54"/>
        </w:numPr>
        <w:tabs>
          <w:tab w:val="left" w:pos="1184"/>
        </w:tabs>
        <w:spacing w:line="319" w:lineRule="auto"/>
        <w:ind w:left="1183" w:right="735"/>
        <w:rPr>
          <w:sz w:val="21"/>
        </w:rPr>
      </w:pPr>
      <w:r>
        <w:rPr>
          <w:color w:val="231F20"/>
          <w:w w:val="110"/>
          <w:sz w:val="21"/>
        </w:rPr>
        <w:t>Build</w:t>
      </w:r>
      <w:r>
        <w:rPr>
          <w:color w:val="231F20"/>
          <w:spacing w:val="-7"/>
          <w:w w:val="110"/>
          <w:sz w:val="21"/>
        </w:rPr>
        <w:t xml:space="preserve"> </w:t>
      </w:r>
      <w:r>
        <w:rPr>
          <w:color w:val="231F20"/>
          <w:w w:val="110"/>
          <w:sz w:val="21"/>
        </w:rPr>
        <w:t>trust</w:t>
      </w:r>
      <w:r>
        <w:rPr>
          <w:color w:val="231F20"/>
          <w:spacing w:val="-7"/>
          <w:w w:val="110"/>
          <w:sz w:val="21"/>
        </w:rPr>
        <w:t xml:space="preserve"> </w:t>
      </w:r>
      <w:r>
        <w:rPr>
          <w:color w:val="231F20"/>
          <w:w w:val="110"/>
          <w:sz w:val="21"/>
        </w:rPr>
        <w:t>with</w:t>
      </w:r>
      <w:r>
        <w:rPr>
          <w:color w:val="231F20"/>
          <w:spacing w:val="-7"/>
          <w:w w:val="110"/>
          <w:sz w:val="21"/>
        </w:rPr>
        <w:t xml:space="preserve"> </w:t>
      </w:r>
      <w:r>
        <w:rPr>
          <w:color w:val="231F20"/>
          <w:w w:val="110"/>
          <w:sz w:val="21"/>
        </w:rPr>
        <w:t>other</w:t>
      </w:r>
      <w:r>
        <w:rPr>
          <w:color w:val="231F20"/>
          <w:spacing w:val="-7"/>
          <w:w w:val="110"/>
          <w:sz w:val="21"/>
        </w:rPr>
        <w:t xml:space="preserve"> </w:t>
      </w:r>
      <w:r>
        <w:rPr>
          <w:color w:val="231F20"/>
          <w:w w:val="110"/>
          <w:sz w:val="21"/>
        </w:rPr>
        <w:t>teams/leaders,</w:t>
      </w:r>
      <w:r>
        <w:rPr>
          <w:color w:val="231F20"/>
          <w:spacing w:val="-7"/>
          <w:w w:val="110"/>
          <w:sz w:val="21"/>
        </w:rPr>
        <w:t xml:space="preserve"> </w:t>
      </w:r>
      <w:r>
        <w:rPr>
          <w:color w:val="231F20"/>
          <w:w w:val="110"/>
          <w:sz w:val="21"/>
        </w:rPr>
        <w:t>making</w:t>
      </w:r>
      <w:r>
        <w:rPr>
          <w:color w:val="231F20"/>
          <w:spacing w:val="-7"/>
          <w:w w:val="110"/>
          <w:sz w:val="21"/>
        </w:rPr>
        <w:t xml:space="preserve"> </w:t>
      </w:r>
      <w:r>
        <w:rPr>
          <w:color w:val="231F20"/>
          <w:w w:val="110"/>
          <w:sz w:val="21"/>
        </w:rPr>
        <w:t>reasonable</w:t>
      </w:r>
      <w:r>
        <w:rPr>
          <w:color w:val="231F20"/>
          <w:spacing w:val="-7"/>
          <w:w w:val="110"/>
          <w:sz w:val="21"/>
        </w:rPr>
        <w:t xml:space="preserve"> </w:t>
      </w:r>
      <w:r>
        <w:rPr>
          <w:color w:val="231F20"/>
          <w:w w:val="110"/>
          <w:sz w:val="21"/>
        </w:rPr>
        <w:t>commitments and following through on them.</w:t>
      </w:r>
    </w:p>
    <w:p w14:paraId="6D31F8E6" w14:textId="77777777" w:rsidR="00262A63" w:rsidRDefault="00000000">
      <w:pPr>
        <w:pStyle w:val="ListParagraph"/>
        <w:numPr>
          <w:ilvl w:val="1"/>
          <w:numId w:val="54"/>
        </w:numPr>
        <w:tabs>
          <w:tab w:val="left" w:pos="1184"/>
        </w:tabs>
        <w:spacing w:line="319" w:lineRule="auto"/>
        <w:ind w:left="1183" w:right="889"/>
        <w:rPr>
          <w:sz w:val="21"/>
        </w:rPr>
      </w:pPr>
      <w:r>
        <w:rPr>
          <w:color w:val="231F20"/>
          <w:w w:val="105"/>
          <w:sz w:val="21"/>
        </w:rPr>
        <w:t xml:space="preserve">Learn about the people you’re working with and their history with the </w:t>
      </w:r>
      <w:r>
        <w:rPr>
          <w:color w:val="231F20"/>
          <w:spacing w:val="-2"/>
          <w:w w:val="110"/>
          <w:sz w:val="21"/>
        </w:rPr>
        <w:t>company/product/technology.</w:t>
      </w:r>
    </w:p>
    <w:p w14:paraId="312678D5" w14:textId="77777777" w:rsidR="00262A63" w:rsidRDefault="00000000">
      <w:pPr>
        <w:pStyle w:val="ListParagraph"/>
        <w:numPr>
          <w:ilvl w:val="1"/>
          <w:numId w:val="54"/>
        </w:numPr>
        <w:tabs>
          <w:tab w:val="left" w:pos="1184"/>
        </w:tabs>
        <w:spacing w:line="319" w:lineRule="auto"/>
        <w:ind w:left="1183" w:right="697"/>
        <w:rPr>
          <w:sz w:val="21"/>
        </w:rPr>
      </w:pPr>
      <w:r>
        <w:rPr>
          <w:color w:val="231F20"/>
          <w:w w:val="110"/>
          <w:sz w:val="21"/>
        </w:rPr>
        <w:t xml:space="preserve">Diagnose the highest-impact people-specific challenges within the </w:t>
      </w:r>
      <w:r>
        <w:rPr>
          <w:color w:val="231F20"/>
          <w:w w:val="105"/>
          <w:sz w:val="21"/>
        </w:rPr>
        <w:t>team.</w:t>
      </w:r>
      <w:r>
        <w:rPr>
          <w:color w:val="231F20"/>
          <w:spacing w:val="35"/>
          <w:w w:val="105"/>
          <w:sz w:val="21"/>
        </w:rPr>
        <w:t xml:space="preserve"> </w:t>
      </w:r>
      <w:r>
        <w:rPr>
          <w:color w:val="231F20"/>
          <w:w w:val="105"/>
          <w:sz w:val="21"/>
        </w:rPr>
        <w:t>Are</w:t>
      </w:r>
      <w:r>
        <w:rPr>
          <w:color w:val="231F20"/>
          <w:spacing w:val="35"/>
          <w:w w:val="105"/>
          <w:sz w:val="21"/>
        </w:rPr>
        <w:t xml:space="preserve"> </w:t>
      </w:r>
      <w:r>
        <w:rPr>
          <w:color w:val="231F20"/>
          <w:w w:val="105"/>
          <w:sz w:val="21"/>
        </w:rPr>
        <w:t>there</w:t>
      </w:r>
      <w:r>
        <w:rPr>
          <w:color w:val="231F20"/>
          <w:spacing w:val="35"/>
          <w:w w:val="105"/>
          <w:sz w:val="21"/>
        </w:rPr>
        <w:t xml:space="preserve"> </w:t>
      </w:r>
      <w:r>
        <w:rPr>
          <w:color w:val="231F20"/>
          <w:w w:val="105"/>
          <w:sz w:val="21"/>
        </w:rPr>
        <w:t>staff</w:t>
      </w:r>
      <w:r>
        <w:rPr>
          <w:color w:val="231F20"/>
          <w:spacing w:val="35"/>
          <w:w w:val="105"/>
          <w:sz w:val="21"/>
        </w:rPr>
        <w:t xml:space="preserve"> </w:t>
      </w:r>
      <w:r>
        <w:rPr>
          <w:color w:val="231F20"/>
          <w:w w:val="105"/>
          <w:sz w:val="21"/>
        </w:rPr>
        <w:t>members</w:t>
      </w:r>
      <w:r>
        <w:rPr>
          <w:color w:val="231F20"/>
          <w:spacing w:val="35"/>
          <w:w w:val="105"/>
          <w:sz w:val="21"/>
        </w:rPr>
        <w:t xml:space="preserve"> </w:t>
      </w:r>
      <w:r>
        <w:rPr>
          <w:color w:val="231F20"/>
          <w:w w:val="105"/>
          <w:sz w:val="21"/>
        </w:rPr>
        <w:t>who</w:t>
      </w:r>
      <w:r>
        <w:rPr>
          <w:color w:val="231F20"/>
          <w:spacing w:val="35"/>
          <w:w w:val="105"/>
          <w:sz w:val="21"/>
        </w:rPr>
        <w:t xml:space="preserve"> </w:t>
      </w:r>
      <w:r>
        <w:rPr>
          <w:color w:val="231F20"/>
          <w:w w:val="105"/>
          <w:sz w:val="21"/>
        </w:rPr>
        <w:t>are</w:t>
      </w:r>
      <w:r>
        <w:rPr>
          <w:color w:val="231F20"/>
          <w:spacing w:val="35"/>
          <w:w w:val="105"/>
          <w:sz w:val="21"/>
        </w:rPr>
        <w:t xml:space="preserve"> </w:t>
      </w:r>
      <w:r>
        <w:rPr>
          <w:color w:val="231F20"/>
          <w:w w:val="105"/>
          <w:sz w:val="21"/>
        </w:rPr>
        <w:t>inappropriately</w:t>
      </w:r>
      <w:r>
        <w:rPr>
          <w:color w:val="231F20"/>
          <w:spacing w:val="35"/>
          <w:w w:val="105"/>
          <w:sz w:val="21"/>
        </w:rPr>
        <w:t xml:space="preserve"> </w:t>
      </w:r>
      <w:proofErr w:type="spellStart"/>
      <w:r>
        <w:rPr>
          <w:color w:val="231F20"/>
          <w:w w:val="105"/>
          <w:sz w:val="21"/>
        </w:rPr>
        <w:t>leveled</w:t>
      </w:r>
      <w:proofErr w:type="spellEnd"/>
      <w:r>
        <w:rPr>
          <w:color w:val="231F20"/>
          <w:w w:val="105"/>
          <w:sz w:val="21"/>
        </w:rPr>
        <w:t>,</w:t>
      </w:r>
      <w:r>
        <w:rPr>
          <w:color w:val="231F20"/>
          <w:spacing w:val="35"/>
          <w:w w:val="105"/>
          <w:sz w:val="21"/>
        </w:rPr>
        <w:t xml:space="preserve"> </w:t>
      </w:r>
      <w:r>
        <w:rPr>
          <w:color w:val="231F20"/>
          <w:w w:val="105"/>
          <w:sz w:val="21"/>
        </w:rPr>
        <w:t xml:space="preserve">either </w:t>
      </w:r>
      <w:r>
        <w:rPr>
          <w:color w:val="231F20"/>
          <w:w w:val="110"/>
          <w:sz w:val="21"/>
        </w:rPr>
        <w:t>underperforming or overperforming their roles? Do any cultural challenges need course correction? Taking decisive action early on</w:t>
      </w:r>
    </w:p>
    <w:p w14:paraId="2BF63ECC" w14:textId="77777777" w:rsidR="00262A63" w:rsidRDefault="00000000">
      <w:pPr>
        <w:pStyle w:val="BodyText"/>
        <w:spacing w:line="237" w:lineRule="exact"/>
        <w:ind w:left="1183"/>
      </w:pPr>
      <w:r>
        <w:rPr>
          <w:color w:val="231F20"/>
          <w:w w:val="105"/>
        </w:rPr>
        <w:t>to</w:t>
      </w:r>
      <w:r>
        <w:rPr>
          <w:color w:val="231F20"/>
          <w:spacing w:val="22"/>
          <w:w w:val="105"/>
        </w:rPr>
        <w:t xml:space="preserve"> </w:t>
      </w:r>
      <w:r>
        <w:rPr>
          <w:color w:val="231F20"/>
          <w:w w:val="105"/>
        </w:rPr>
        <w:t>course-correct</w:t>
      </w:r>
      <w:r>
        <w:rPr>
          <w:color w:val="231F20"/>
          <w:spacing w:val="22"/>
          <w:w w:val="105"/>
        </w:rPr>
        <w:t xml:space="preserve"> </w:t>
      </w:r>
      <w:r>
        <w:rPr>
          <w:color w:val="231F20"/>
          <w:w w:val="105"/>
        </w:rPr>
        <w:t>for</w:t>
      </w:r>
      <w:r>
        <w:rPr>
          <w:color w:val="231F20"/>
          <w:spacing w:val="23"/>
          <w:w w:val="105"/>
        </w:rPr>
        <w:t xml:space="preserve"> </w:t>
      </w:r>
      <w:r>
        <w:rPr>
          <w:color w:val="231F20"/>
          <w:w w:val="105"/>
        </w:rPr>
        <w:t>culture</w:t>
      </w:r>
      <w:r>
        <w:rPr>
          <w:color w:val="231F20"/>
          <w:spacing w:val="22"/>
          <w:w w:val="105"/>
        </w:rPr>
        <w:t xml:space="preserve"> </w:t>
      </w:r>
      <w:r>
        <w:rPr>
          <w:color w:val="231F20"/>
          <w:w w:val="105"/>
        </w:rPr>
        <w:t>is</w:t>
      </w:r>
      <w:r>
        <w:rPr>
          <w:color w:val="231F20"/>
          <w:spacing w:val="23"/>
          <w:w w:val="105"/>
        </w:rPr>
        <w:t xml:space="preserve"> </w:t>
      </w:r>
      <w:r>
        <w:rPr>
          <w:color w:val="231F20"/>
          <w:w w:val="105"/>
        </w:rPr>
        <w:t>a</w:t>
      </w:r>
      <w:r>
        <w:rPr>
          <w:color w:val="231F20"/>
          <w:spacing w:val="22"/>
          <w:w w:val="105"/>
        </w:rPr>
        <w:t xml:space="preserve"> </w:t>
      </w:r>
      <w:r>
        <w:rPr>
          <w:color w:val="231F20"/>
          <w:w w:val="105"/>
        </w:rPr>
        <w:t>great</w:t>
      </w:r>
      <w:r>
        <w:rPr>
          <w:color w:val="231F20"/>
          <w:spacing w:val="23"/>
          <w:w w:val="105"/>
        </w:rPr>
        <w:t xml:space="preserve"> </w:t>
      </w:r>
      <w:r>
        <w:rPr>
          <w:color w:val="231F20"/>
          <w:w w:val="105"/>
        </w:rPr>
        <w:t>way</w:t>
      </w:r>
      <w:r>
        <w:rPr>
          <w:color w:val="231F20"/>
          <w:spacing w:val="22"/>
          <w:w w:val="105"/>
        </w:rPr>
        <w:t xml:space="preserve"> </w:t>
      </w:r>
      <w:r>
        <w:rPr>
          <w:color w:val="231F20"/>
          <w:w w:val="105"/>
        </w:rPr>
        <w:t>to</w:t>
      </w:r>
      <w:r>
        <w:rPr>
          <w:color w:val="231F20"/>
          <w:spacing w:val="23"/>
          <w:w w:val="105"/>
        </w:rPr>
        <w:t xml:space="preserve"> </w:t>
      </w:r>
      <w:r>
        <w:rPr>
          <w:color w:val="231F20"/>
          <w:w w:val="105"/>
        </w:rPr>
        <w:t>build</w:t>
      </w:r>
      <w:r>
        <w:rPr>
          <w:color w:val="231F20"/>
          <w:spacing w:val="22"/>
          <w:w w:val="105"/>
        </w:rPr>
        <w:t xml:space="preserve"> </w:t>
      </w:r>
      <w:r>
        <w:rPr>
          <w:color w:val="231F20"/>
          <w:w w:val="105"/>
        </w:rPr>
        <w:t>trust</w:t>
      </w:r>
      <w:r>
        <w:rPr>
          <w:color w:val="231F20"/>
          <w:spacing w:val="23"/>
          <w:w w:val="105"/>
        </w:rPr>
        <w:t xml:space="preserve"> </w:t>
      </w:r>
      <w:r>
        <w:rPr>
          <w:color w:val="231F20"/>
          <w:w w:val="105"/>
        </w:rPr>
        <w:t>with</w:t>
      </w:r>
      <w:r>
        <w:rPr>
          <w:color w:val="231F20"/>
          <w:spacing w:val="22"/>
          <w:w w:val="105"/>
        </w:rPr>
        <w:t xml:space="preserve"> </w:t>
      </w:r>
      <w:r>
        <w:rPr>
          <w:color w:val="231F20"/>
          <w:spacing w:val="-4"/>
          <w:w w:val="105"/>
        </w:rPr>
        <w:t>team</w:t>
      </w:r>
    </w:p>
    <w:p w14:paraId="20D3F386" w14:textId="77777777" w:rsidR="00262A63" w:rsidRDefault="00262A63">
      <w:pPr>
        <w:spacing w:line="237" w:lineRule="exact"/>
        <w:sectPr w:rsidR="00262A63">
          <w:pgSz w:w="8640" w:h="12960"/>
          <w:pgMar w:top="680" w:right="160" w:bottom="680" w:left="100" w:header="487" w:footer="482" w:gutter="0"/>
          <w:cols w:space="720"/>
        </w:sectPr>
      </w:pPr>
    </w:p>
    <w:p w14:paraId="7E32263B" w14:textId="77777777" w:rsidR="00262A63" w:rsidRDefault="00262A63">
      <w:pPr>
        <w:pStyle w:val="BodyText"/>
        <w:spacing w:before="2"/>
        <w:rPr>
          <w:sz w:val="17"/>
        </w:rPr>
      </w:pPr>
    </w:p>
    <w:p w14:paraId="64F19B5E" w14:textId="77777777" w:rsidR="00262A63" w:rsidRDefault="00000000">
      <w:pPr>
        <w:pStyle w:val="BodyText"/>
        <w:spacing w:before="86" w:line="319" w:lineRule="auto"/>
        <w:ind w:left="1033" w:right="1205"/>
        <w:jc w:val="both"/>
      </w:pPr>
      <w:r>
        <w:rPr>
          <w:color w:val="231F20"/>
          <w:w w:val="105"/>
        </w:rPr>
        <w:t>members who likely consciously or subconsciously were suffering from the culture issue.</w:t>
      </w:r>
    </w:p>
    <w:p w14:paraId="23E261C2" w14:textId="77777777" w:rsidR="00262A63" w:rsidRDefault="00000000">
      <w:pPr>
        <w:pStyle w:val="ListParagraph"/>
        <w:numPr>
          <w:ilvl w:val="0"/>
          <w:numId w:val="50"/>
        </w:numPr>
        <w:tabs>
          <w:tab w:val="left" w:pos="1034"/>
        </w:tabs>
        <w:spacing w:line="319" w:lineRule="auto"/>
        <w:ind w:right="1082"/>
        <w:jc w:val="both"/>
        <w:rPr>
          <w:sz w:val="21"/>
        </w:rPr>
      </w:pPr>
      <w:r>
        <w:rPr>
          <w:color w:val="231F20"/>
          <w:w w:val="110"/>
          <w:sz w:val="21"/>
        </w:rPr>
        <w:t>Diagnose</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highest-impact</w:t>
      </w:r>
      <w:r>
        <w:rPr>
          <w:color w:val="231F20"/>
          <w:spacing w:val="-11"/>
          <w:w w:val="110"/>
          <w:sz w:val="21"/>
        </w:rPr>
        <w:t xml:space="preserve"> </w:t>
      </w:r>
      <w:r>
        <w:rPr>
          <w:color w:val="231F20"/>
          <w:w w:val="110"/>
          <w:sz w:val="21"/>
        </w:rPr>
        <w:t>technical</w:t>
      </w:r>
      <w:r>
        <w:rPr>
          <w:color w:val="231F20"/>
          <w:spacing w:val="-11"/>
          <w:w w:val="110"/>
          <w:sz w:val="21"/>
        </w:rPr>
        <w:t xml:space="preserve"> </w:t>
      </w:r>
      <w:r>
        <w:rPr>
          <w:color w:val="231F20"/>
          <w:w w:val="110"/>
          <w:sz w:val="21"/>
        </w:rPr>
        <w:t>problem</w:t>
      </w:r>
      <w:r>
        <w:rPr>
          <w:color w:val="231F20"/>
          <w:spacing w:val="-11"/>
          <w:w w:val="110"/>
          <w:sz w:val="21"/>
        </w:rPr>
        <w:t xml:space="preserve"> </w:t>
      </w:r>
      <w:r>
        <w:rPr>
          <w:color w:val="231F20"/>
          <w:w w:val="110"/>
          <w:sz w:val="21"/>
        </w:rPr>
        <w:t>areas</w:t>
      </w:r>
      <w:r>
        <w:rPr>
          <w:color w:val="231F20"/>
          <w:spacing w:val="-11"/>
          <w:w w:val="110"/>
          <w:sz w:val="21"/>
        </w:rPr>
        <w:t xml:space="preserve"> </w:t>
      </w:r>
      <w:r>
        <w:rPr>
          <w:color w:val="231F20"/>
          <w:w w:val="110"/>
          <w:sz w:val="21"/>
        </w:rPr>
        <w:t>for</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team</w:t>
      </w:r>
      <w:r>
        <w:rPr>
          <w:color w:val="231F20"/>
          <w:spacing w:val="-11"/>
          <w:w w:val="110"/>
          <w:sz w:val="21"/>
        </w:rPr>
        <w:t xml:space="preserve"> </w:t>
      </w:r>
      <w:r>
        <w:rPr>
          <w:color w:val="231F20"/>
          <w:w w:val="110"/>
          <w:sz w:val="21"/>
        </w:rPr>
        <w:t>as a</w:t>
      </w:r>
      <w:r>
        <w:rPr>
          <w:color w:val="231F20"/>
          <w:spacing w:val="-15"/>
          <w:w w:val="110"/>
          <w:sz w:val="21"/>
        </w:rPr>
        <w:t xml:space="preserve"> </w:t>
      </w:r>
      <w:r>
        <w:rPr>
          <w:color w:val="231F20"/>
          <w:w w:val="110"/>
          <w:sz w:val="21"/>
        </w:rPr>
        <w:t>whole</w:t>
      </w:r>
      <w:r>
        <w:rPr>
          <w:color w:val="231F20"/>
          <w:spacing w:val="-14"/>
          <w:w w:val="110"/>
          <w:sz w:val="21"/>
        </w:rPr>
        <w:t xml:space="preserve"> </w:t>
      </w:r>
      <w:r>
        <w:rPr>
          <w:color w:val="231F20"/>
          <w:w w:val="110"/>
          <w:sz w:val="21"/>
        </w:rPr>
        <w:t>and</w:t>
      </w:r>
      <w:r>
        <w:rPr>
          <w:color w:val="231F20"/>
          <w:spacing w:val="-15"/>
          <w:w w:val="110"/>
          <w:sz w:val="21"/>
        </w:rPr>
        <w:t xml:space="preserve"> </w:t>
      </w:r>
      <w:r>
        <w:rPr>
          <w:color w:val="231F20"/>
          <w:w w:val="110"/>
          <w:sz w:val="21"/>
        </w:rPr>
        <w:t>put</w:t>
      </w:r>
      <w:r>
        <w:rPr>
          <w:color w:val="231F20"/>
          <w:spacing w:val="-14"/>
          <w:w w:val="110"/>
          <w:sz w:val="21"/>
        </w:rPr>
        <w:t xml:space="preserve"> </w:t>
      </w:r>
      <w:r>
        <w:rPr>
          <w:color w:val="231F20"/>
          <w:w w:val="110"/>
          <w:sz w:val="21"/>
        </w:rPr>
        <w:t>together</w:t>
      </w:r>
      <w:r>
        <w:rPr>
          <w:color w:val="231F20"/>
          <w:spacing w:val="-15"/>
          <w:w w:val="110"/>
          <w:sz w:val="21"/>
        </w:rPr>
        <w:t xml:space="preserve"> </w:t>
      </w:r>
      <w:r>
        <w:rPr>
          <w:color w:val="231F20"/>
          <w:w w:val="110"/>
          <w:sz w:val="21"/>
        </w:rPr>
        <w:t>a</w:t>
      </w:r>
      <w:r>
        <w:rPr>
          <w:color w:val="231F20"/>
          <w:spacing w:val="-14"/>
          <w:w w:val="110"/>
          <w:sz w:val="21"/>
        </w:rPr>
        <w:t xml:space="preserve"> </w:t>
      </w:r>
      <w:r>
        <w:rPr>
          <w:color w:val="231F20"/>
          <w:w w:val="110"/>
          <w:sz w:val="21"/>
        </w:rPr>
        <w:t>set</w:t>
      </w:r>
      <w:r>
        <w:rPr>
          <w:color w:val="231F20"/>
          <w:spacing w:val="-15"/>
          <w:w w:val="110"/>
          <w:sz w:val="21"/>
        </w:rPr>
        <w:t xml:space="preserve"> </w:t>
      </w:r>
      <w:r>
        <w:rPr>
          <w:color w:val="231F20"/>
          <w:w w:val="110"/>
          <w:sz w:val="21"/>
        </w:rPr>
        <w:t>of</w:t>
      </w:r>
      <w:r>
        <w:rPr>
          <w:color w:val="231F20"/>
          <w:spacing w:val="-14"/>
          <w:w w:val="110"/>
          <w:sz w:val="21"/>
        </w:rPr>
        <w:t xml:space="preserve"> </w:t>
      </w:r>
      <w:r>
        <w:rPr>
          <w:color w:val="231F20"/>
          <w:w w:val="110"/>
          <w:sz w:val="21"/>
        </w:rPr>
        <w:t>short-term,</w:t>
      </w:r>
      <w:r>
        <w:rPr>
          <w:color w:val="231F20"/>
          <w:spacing w:val="-14"/>
          <w:w w:val="110"/>
          <w:sz w:val="21"/>
        </w:rPr>
        <w:t xml:space="preserve"> </w:t>
      </w:r>
      <w:r>
        <w:rPr>
          <w:color w:val="231F20"/>
          <w:w w:val="110"/>
          <w:sz w:val="21"/>
        </w:rPr>
        <w:t>medium-term,</w:t>
      </w:r>
      <w:r>
        <w:rPr>
          <w:color w:val="231F20"/>
          <w:spacing w:val="-15"/>
          <w:w w:val="110"/>
          <w:sz w:val="21"/>
        </w:rPr>
        <w:t xml:space="preserve"> </w:t>
      </w:r>
      <w:r>
        <w:rPr>
          <w:color w:val="231F20"/>
          <w:w w:val="110"/>
          <w:sz w:val="21"/>
        </w:rPr>
        <w:t>and</w:t>
      </w:r>
      <w:r>
        <w:rPr>
          <w:color w:val="231F20"/>
          <w:spacing w:val="-14"/>
          <w:w w:val="110"/>
          <w:sz w:val="21"/>
        </w:rPr>
        <w:t xml:space="preserve"> </w:t>
      </w:r>
      <w:r>
        <w:rPr>
          <w:color w:val="231F20"/>
          <w:w w:val="110"/>
          <w:sz w:val="21"/>
        </w:rPr>
        <w:t>long- term objectives for the team.</w:t>
      </w:r>
    </w:p>
    <w:p w14:paraId="3ECD0593" w14:textId="77777777" w:rsidR="00262A63" w:rsidRDefault="00262A63">
      <w:pPr>
        <w:pStyle w:val="BodyText"/>
        <w:spacing w:before="6"/>
        <w:rPr>
          <w:sz w:val="27"/>
        </w:rPr>
      </w:pPr>
    </w:p>
    <w:p w14:paraId="5A5BB7C9" w14:textId="77777777" w:rsidR="00262A63" w:rsidRDefault="00000000">
      <w:pPr>
        <w:pStyle w:val="BodyText"/>
        <w:ind w:left="750"/>
      </w:pPr>
      <w:r>
        <w:rPr>
          <w:color w:val="231F20"/>
          <w:spacing w:val="-2"/>
          <w:w w:val="105"/>
        </w:rPr>
        <w:t>Questions:</w:t>
      </w:r>
    </w:p>
    <w:p w14:paraId="0BA67CA1" w14:textId="77777777" w:rsidR="00262A63" w:rsidRDefault="00000000">
      <w:pPr>
        <w:pStyle w:val="ListParagraph"/>
        <w:numPr>
          <w:ilvl w:val="0"/>
          <w:numId w:val="50"/>
        </w:numPr>
        <w:tabs>
          <w:tab w:val="left" w:pos="1034"/>
        </w:tabs>
        <w:spacing w:before="192" w:line="319" w:lineRule="auto"/>
        <w:ind w:right="895"/>
        <w:rPr>
          <w:sz w:val="21"/>
        </w:rPr>
      </w:pPr>
      <w:r>
        <w:rPr>
          <w:color w:val="231F20"/>
          <w:w w:val="110"/>
          <w:sz w:val="21"/>
        </w:rPr>
        <w:t>Who</w:t>
      </w:r>
      <w:r>
        <w:rPr>
          <w:color w:val="231F20"/>
          <w:spacing w:val="-3"/>
          <w:w w:val="110"/>
          <w:sz w:val="21"/>
        </w:rPr>
        <w:t xml:space="preserve"> </w:t>
      </w:r>
      <w:r>
        <w:rPr>
          <w:color w:val="231F20"/>
          <w:w w:val="110"/>
          <w:sz w:val="21"/>
        </w:rPr>
        <w:t>was</w:t>
      </w:r>
      <w:r>
        <w:rPr>
          <w:color w:val="231F20"/>
          <w:spacing w:val="-3"/>
          <w:w w:val="110"/>
          <w:sz w:val="21"/>
        </w:rPr>
        <w:t xml:space="preserve"> </w:t>
      </w:r>
      <w:r>
        <w:rPr>
          <w:color w:val="231F20"/>
          <w:w w:val="110"/>
          <w:sz w:val="21"/>
        </w:rPr>
        <w:t>running</w:t>
      </w:r>
      <w:r>
        <w:rPr>
          <w:color w:val="231F20"/>
          <w:spacing w:val="-3"/>
          <w:w w:val="110"/>
          <w:sz w:val="21"/>
        </w:rPr>
        <w:t xml:space="preserve"> </w:t>
      </w:r>
      <w:r>
        <w:rPr>
          <w:color w:val="231F20"/>
          <w:w w:val="110"/>
          <w:sz w:val="21"/>
        </w:rPr>
        <w:t>technology</w:t>
      </w:r>
      <w:r>
        <w:rPr>
          <w:color w:val="231F20"/>
          <w:spacing w:val="-3"/>
          <w:w w:val="110"/>
          <w:sz w:val="21"/>
        </w:rPr>
        <w:t xml:space="preserve"> </w:t>
      </w:r>
      <w:r>
        <w:rPr>
          <w:color w:val="231F20"/>
          <w:w w:val="110"/>
          <w:sz w:val="21"/>
        </w:rPr>
        <w:t>before?</w:t>
      </w:r>
      <w:r>
        <w:rPr>
          <w:color w:val="231F20"/>
          <w:spacing w:val="-3"/>
          <w:w w:val="110"/>
          <w:sz w:val="21"/>
        </w:rPr>
        <w:t xml:space="preserve"> </w:t>
      </w:r>
      <w:r>
        <w:rPr>
          <w:color w:val="231F20"/>
          <w:w w:val="110"/>
          <w:sz w:val="21"/>
        </w:rPr>
        <w:t>Is</w:t>
      </w:r>
      <w:r>
        <w:rPr>
          <w:color w:val="231F20"/>
          <w:spacing w:val="-3"/>
          <w:w w:val="110"/>
          <w:sz w:val="21"/>
        </w:rPr>
        <w:t xml:space="preserve"> </w:t>
      </w:r>
      <w:r>
        <w:rPr>
          <w:color w:val="231F20"/>
          <w:w w:val="110"/>
          <w:sz w:val="21"/>
        </w:rPr>
        <w:t>that</w:t>
      </w:r>
      <w:r>
        <w:rPr>
          <w:color w:val="231F20"/>
          <w:spacing w:val="-3"/>
          <w:w w:val="110"/>
          <w:sz w:val="21"/>
        </w:rPr>
        <w:t xml:space="preserve"> </w:t>
      </w:r>
      <w:r>
        <w:rPr>
          <w:color w:val="231F20"/>
          <w:w w:val="110"/>
          <w:sz w:val="21"/>
        </w:rPr>
        <w:t>person</w:t>
      </w:r>
      <w:r>
        <w:rPr>
          <w:color w:val="231F20"/>
          <w:spacing w:val="-3"/>
          <w:w w:val="110"/>
          <w:sz w:val="21"/>
        </w:rPr>
        <w:t xml:space="preserve"> </w:t>
      </w:r>
      <w:r>
        <w:rPr>
          <w:color w:val="231F20"/>
          <w:w w:val="110"/>
          <w:sz w:val="21"/>
        </w:rPr>
        <w:t>still</w:t>
      </w:r>
      <w:r>
        <w:rPr>
          <w:color w:val="231F20"/>
          <w:spacing w:val="-3"/>
          <w:w w:val="110"/>
          <w:sz w:val="21"/>
        </w:rPr>
        <w:t xml:space="preserve"> </w:t>
      </w:r>
      <w:r>
        <w:rPr>
          <w:color w:val="231F20"/>
          <w:w w:val="110"/>
          <w:sz w:val="21"/>
        </w:rPr>
        <w:t>on</w:t>
      </w:r>
      <w:r>
        <w:rPr>
          <w:color w:val="231F20"/>
          <w:spacing w:val="-3"/>
          <w:w w:val="110"/>
          <w:sz w:val="21"/>
        </w:rPr>
        <w:t xml:space="preserve"> </w:t>
      </w:r>
      <w:r>
        <w:rPr>
          <w:color w:val="231F20"/>
          <w:w w:val="110"/>
          <w:sz w:val="21"/>
        </w:rPr>
        <w:t>the</w:t>
      </w:r>
      <w:r>
        <w:rPr>
          <w:color w:val="231F20"/>
          <w:spacing w:val="-3"/>
          <w:w w:val="110"/>
          <w:sz w:val="21"/>
        </w:rPr>
        <w:t xml:space="preserve"> </w:t>
      </w:r>
      <w:r>
        <w:rPr>
          <w:color w:val="231F20"/>
          <w:w w:val="110"/>
          <w:sz w:val="21"/>
        </w:rPr>
        <w:t>team? It’s</w:t>
      </w:r>
      <w:r>
        <w:rPr>
          <w:color w:val="231F20"/>
          <w:spacing w:val="-8"/>
          <w:w w:val="110"/>
          <w:sz w:val="21"/>
        </w:rPr>
        <w:t xml:space="preserve"> </w:t>
      </w:r>
      <w:r>
        <w:rPr>
          <w:color w:val="231F20"/>
          <w:w w:val="110"/>
          <w:sz w:val="21"/>
        </w:rPr>
        <w:t>common</w:t>
      </w:r>
      <w:r>
        <w:rPr>
          <w:color w:val="231F20"/>
          <w:spacing w:val="-8"/>
          <w:w w:val="110"/>
          <w:sz w:val="21"/>
        </w:rPr>
        <w:t xml:space="preserve"> </w:t>
      </w:r>
      <w:r>
        <w:rPr>
          <w:color w:val="231F20"/>
          <w:w w:val="110"/>
          <w:sz w:val="21"/>
        </w:rPr>
        <w:t>for</w:t>
      </w:r>
      <w:r>
        <w:rPr>
          <w:color w:val="231F20"/>
          <w:spacing w:val="-8"/>
          <w:w w:val="110"/>
          <w:sz w:val="21"/>
        </w:rPr>
        <w:t xml:space="preserve"> </w:t>
      </w:r>
      <w:r>
        <w:rPr>
          <w:color w:val="231F20"/>
          <w:w w:val="110"/>
          <w:sz w:val="21"/>
        </w:rPr>
        <w:t>tech</w:t>
      </w:r>
      <w:r>
        <w:rPr>
          <w:color w:val="231F20"/>
          <w:spacing w:val="-8"/>
          <w:w w:val="110"/>
          <w:sz w:val="21"/>
        </w:rPr>
        <w:t xml:space="preserve"> </w:t>
      </w:r>
      <w:r>
        <w:rPr>
          <w:color w:val="231F20"/>
          <w:w w:val="110"/>
          <w:sz w:val="21"/>
        </w:rPr>
        <w:t>leaders</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discover</w:t>
      </w:r>
      <w:r>
        <w:rPr>
          <w:color w:val="231F20"/>
          <w:spacing w:val="-8"/>
          <w:w w:val="110"/>
          <w:sz w:val="21"/>
        </w:rPr>
        <w:t xml:space="preserve"> </w:t>
      </w:r>
      <w:r>
        <w:rPr>
          <w:color w:val="231F20"/>
          <w:w w:val="110"/>
          <w:sz w:val="21"/>
        </w:rPr>
        <w:t>that</w:t>
      </w:r>
      <w:r>
        <w:rPr>
          <w:color w:val="231F20"/>
          <w:spacing w:val="-8"/>
          <w:w w:val="110"/>
          <w:sz w:val="21"/>
        </w:rPr>
        <w:t xml:space="preserve"> </w:t>
      </w:r>
      <w:r>
        <w:rPr>
          <w:color w:val="231F20"/>
          <w:w w:val="110"/>
          <w:sz w:val="21"/>
        </w:rPr>
        <w:t>they</w:t>
      </w:r>
      <w:r>
        <w:rPr>
          <w:color w:val="231F20"/>
          <w:spacing w:val="-8"/>
          <w:w w:val="110"/>
          <w:sz w:val="21"/>
        </w:rPr>
        <w:t xml:space="preserve"> </w:t>
      </w:r>
      <w:r>
        <w:rPr>
          <w:color w:val="231F20"/>
          <w:w w:val="110"/>
          <w:sz w:val="21"/>
        </w:rPr>
        <w:t>want</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grow</w:t>
      </w:r>
      <w:r>
        <w:rPr>
          <w:color w:val="231F20"/>
          <w:spacing w:val="-8"/>
          <w:w w:val="110"/>
          <w:sz w:val="21"/>
        </w:rPr>
        <w:t xml:space="preserve"> </w:t>
      </w:r>
      <w:r>
        <w:rPr>
          <w:color w:val="231F20"/>
          <w:w w:val="110"/>
          <w:sz w:val="21"/>
        </w:rPr>
        <w:t>into people</w:t>
      </w:r>
      <w:r>
        <w:rPr>
          <w:color w:val="231F20"/>
          <w:spacing w:val="-9"/>
          <w:w w:val="110"/>
          <w:sz w:val="21"/>
        </w:rPr>
        <w:t xml:space="preserve"> </w:t>
      </w:r>
      <w:r>
        <w:rPr>
          <w:color w:val="231F20"/>
          <w:w w:val="110"/>
          <w:sz w:val="21"/>
        </w:rPr>
        <w:t>management.</w:t>
      </w:r>
      <w:r>
        <w:rPr>
          <w:color w:val="231F20"/>
          <w:spacing w:val="-9"/>
          <w:w w:val="110"/>
          <w:sz w:val="21"/>
        </w:rPr>
        <w:t xml:space="preserve"> </w:t>
      </w:r>
      <w:r>
        <w:rPr>
          <w:color w:val="231F20"/>
          <w:w w:val="110"/>
          <w:sz w:val="21"/>
        </w:rPr>
        <w:t>Where</w:t>
      </w:r>
      <w:r>
        <w:rPr>
          <w:color w:val="231F20"/>
          <w:spacing w:val="-9"/>
          <w:w w:val="110"/>
          <w:sz w:val="21"/>
        </w:rPr>
        <w:t xml:space="preserve"> </w:t>
      </w:r>
      <w:r>
        <w:rPr>
          <w:color w:val="231F20"/>
          <w:w w:val="110"/>
          <w:sz w:val="21"/>
        </w:rPr>
        <w:t>this</w:t>
      </w:r>
      <w:r>
        <w:rPr>
          <w:color w:val="231F20"/>
          <w:spacing w:val="-9"/>
          <w:w w:val="110"/>
          <w:sz w:val="21"/>
        </w:rPr>
        <w:t xml:space="preserve"> </w:t>
      </w:r>
      <w:r>
        <w:rPr>
          <w:color w:val="231F20"/>
          <w:w w:val="110"/>
          <w:sz w:val="21"/>
        </w:rPr>
        <w:t>has</w:t>
      </w:r>
      <w:r>
        <w:rPr>
          <w:color w:val="231F20"/>
          <w:spacing w:val="-9"/>
          <w:w w:val="110"/>
          <w:sz w:val="21"/>
        </w:rPr>
        <w:t xml:space="preserve"> </w:t>
      </w:r>
      <w:r>
        <w:rPr>
          <w:color w:val="231F20"/>
          <w:w w:val="110"/>
          <w:sz w:val="21"/>
        </w:rPr>
        <w:t>happened,</w:t>
      </w:r>
      <w:r>
        <w:rPr>
          <w:color w:val="231F20"/>
          <w:spacing w:val="-9"/>
          <w:w w:val="110"/>
          <w:sz w:val="21"/>
        </w:rPr>
        <w:t xml:space="preserve"> </w:t>
      </w:r>
      <w:r>
        <w:rPr>
          <w:color w:val="231F20"/>
          <w:w w:val="110"/>
          <w:sz w:val="21"/>
        </w:rPr>
        <w:t>you’ll</w:t>
      </w:r>
      <w:r>
        <w:rPr>
          <w:color w:val="231F20"/>
          <w:spacing w:val="-9"/>
          <w:w w:val="110"/>
          <w:sz w:val="21"/>
        </w:rPr>
        <w:t xml:space="preserve"> </w:t>
      </w:r>
      <w:r>
        <w:rPr>
          <w:color w:val="231F20"/>
          <w:w w:val="110"/>
          <w:sz w:val="21"/>
        </w:rPr>
        <w:t>be</w:t>
      </w:r>
      <w:r>
        <w:rPr>
          <w:color w:val="231F20"/>
          <w:spacing w:val="-9"/>
          <w:w w:val="110"/>
          <w:sz w:val="21"/>
        </w:rPr>
        <w:t xml:space="preserve"> </w:t>
      </w:r>
      <w:r>
        <w:rPr>
          <w:color w:val="231F20"/>
          <w:w w:val="110"/>
          <w:sz w:val="21"/>
        </w:rPr>
        <w:t>stepping</w:t>
      </w:r>
      <w:r>
        <w:rPr>
          <w:color w:val="231F20"/>
          <w:spacing w:val="-9"/>
          <w:w w:val="110"/>
          <w:sz w:val="21"/>
        </w:rPr>
        <w:t xml:space="preserve"> </w:t>
      </w:r>
      <w:r>
        <w:rPr>
          <w:color w:val="231F20"/>
          <w:w w:val="110"/>
          <w:sz w:val="21"/>
        </w:rPr>
        <w:t xml:space="preserve">into a people management void. The other common scenario is that either </w:t>
      </w:r>
      <w:r>
        <w:rPr>
          <w:color w:val="231F20"/>
          <w:w w:val="105"/>
          <w:sz w:val="21"/>
        </w:rPr>
        <w:t xml:space="preserve">there was no prior tech leader or they’ve left the job due to </w:t>
      </w:r>
      <w:proofErr w:type="spellStart"/>
      <w:r>
        <w:rPr>
          <w:color w:val="231F20"/>
          <w:w w:val="105"/>
          <w:sz w:val="21"/>
        </w:rPr>
        <w:t>underperfor</w:t>
      </w:r>
      <w:proofErr w:type="spellEnd"/>
      <w:r>
        <w:rPr>
          <w:color w:val="231F20"/>
          <w:w w:val="105"/>
          <w:sz w:val="21"/>
        </w:rPr>
        <w:t xml:space="preserve">- </w:t>
      </w:r>
      <w:proofErr w:type="spellStart"/>
      <w:r>
        <w:rPr>
          <w:color w:val="231F20"/>
          <w:w w:val="110"/>
          <w:sz w:val="21"/>
        </w:rPr>
        <w:t>mance</w:t>
      </w:r>
      <w:proofErr w:type="spellEnd"/>
      <w:r>
        <w:rPr>
          <w:color w:val="231F20"/>
          <w:w w:val="110"/>
          <w:sz w:val="21"/>
        </w:rPr>
        <w:t>, and you are inheriting a large amount of tech debt.</w:t>
      </w:r>
    </w:p>
    <w:p w14:paraId="0D07E177" w14:textId="77777777" w:rsidR="00262A63" w:rsidRDefault="00000000">
      <w:pPr>
        <w:pStyle w:val="ListParagraph"/>
        <w:numPr>
          <w:ilvl w:val="0"/>
          <w:numId w:val="50"/>
        </w:numPr>
        <w:tabs>
          <w:tab w:val="left" w:pos="1034"/>
        </w:tabs>
        <w:spacing w:before="106"/>
        <w:rPr>
          <w:sz w:val="21"/>
        </w:rPr>
      </w:pPr>
      <w:r>
        <w:rPr>
          <w:color w:val="231F20"/>
          <w:w w:val="105"/>
          <w:sz w:val="21"/>
        </w:rPr>
        <w:t>What</w:t>
      </w:r>
      <w:r>
        <w:rPr>
          <w:color w:val="231F20"/>
          <w:spacing w:val="-4"/>
          <w:w w:val="105"/>
          <w:sz w:val="21"/>
        </w:rPr>
        <w:t xml:space="preserve"> </w:t>
      </w:r>
      <w:r>
        <w:rPr>
          <w:color w:val="231F20"/>
          <w:w w:val="105"/>
          <w:sz w:val="21"/>
        </w:rPr>
        <w:t>problem</w:t>
      </w:r>
      <w:r>
        <w:rPr>
          <w:color w:val="231F20"/>
          <w:spacing w:val="-3"/>
          <w:w w:val="105"/>
          <w:sz w:val="21"/>
        </w:rPr>
        <w:t xml:space="preserve"> </w:t>
      </w:r>
      <w:r>
        <w:rPr>
          <w:color w:val="231F20"/>
          <w:w w:val="105"/>
          <w:sz w:val="21"/>
        </w:rPr>
        <w:t>does</w:t>
      </w:r>
      <w:r>
        <w:rPr>
          <w:color w:val="231F20"/>
          <w:spacing w:val="-3"/>
          <w:w w:val="105"/>
          <w:sz w:val="21"/>
        </w:rPr>
        <w:t xml:space="preserve"> </w:t>
      </w:r>
      <w:r>
        <w:rPr>
          <w:color w:val="231F20"/>
          <w:w w:val="105"/>
          <w:sz w:val="21"/>
        </w:rPr>
        <w:t>the</w:t>
      </w:r>
      <w:r>
        <w:rPr>
          <w:color w:val="231F20"/>
          <w:spacing w:val="-3"/>
          <w:w w:val="105"/>
          <w:sz w:val="21"/>
        </w:rPr>
        <w:t xml:space="preserve"> </w:t>
      </w:r>
      <w:r>
        <w:rPr>
          <w:color w:val="231F20"/>
          <w:w w:val="105"/>
          <w:sz w:val="21"/>
        </w:rPr>
        <w:t>CEO</w:t>
      </w:r>
      <w:r>
        <w:rPr>
          <w:color w:val="231F20"/>
          <w:spacing w:val="-4"/>
          <w:w w:val="105"/>
          <w:sz w:val="21"/>
        </w:rPr>
        <w:t xml:space="preserve"> </w:t>
      </w:r>
      <w:r>
        <w:rPr>
          <w:color w:val="231F20"/>
          <w:w w:val="105"/>
          <w:sz w:val="21"/>
        </w:rPr>
        <w:t>say</w:t>
      </w:r>
      <w:r>
        <w:rPr>
          <w:color w:val="231F20"/>
          <w:spacing w:val="-3"/>
          <w:w w:val="105"/>
          <w:sz w:val="21"/>
        </w:rPr>
        <w:t xml:space="preserve"> </w:t>
      </w:r>
      <w:r>
        <w:rPr>
          <w:color w:val="231F20"/>
          <w:w w:val="105"/>
          <w:sz w:val="21"/>
        </w:rPr>
        <w:t>you</w:t>
      </w:r>
      <w:r>
        <w:rPr>
          <w:color w:val="231F20"/>
          <w:spacing w:val="-3"/>
          <w:w w:val="105"/>
          <w:sz w:val="21"/>
        </w:rPr>
        <w:t xml:space="preserve"> </w:t>
      </w:r>
      <w:r>
        <w:rPr>
          <w:color w:val="231F20"/>
          <w:w w:val="105"/>
          <w:sz w:val="21"/>
        </w:rPr>
        <w:t>were</w:t>
      </w:r>
      <w:r>
        <w:rPr>
          <w:color w:val="231F20"/>
          <w:spacing w:val="-3"/>
          <w:w w:val="105"/>
          <w:sz w:val="21"/>
        </w:rPr>
        <w:t xml:space="preserve"> </w:t>
      </w:r>
      <w:r>
        <w:rPr>
          <w:color w:val="231F20"/>
          <w:w w:val="105"/>
          <w:sz w:val="21"/>
        </w:rPr>
        <w:t>hired</w:t>
      </w:r>
      <w:r>
        <w:rPr>
          <w:color w:val="231F20"/>
          <w:spacing w:val="-4"/>
          <w:w w:val="105"/>
          <w:sz w:val="21"/>
        </w:rPr>
        <w:t xml:space="preserve"> </w:t>
      </w:r>
      <w:r>
        <w:rPr>
          <w:color w:val="231F20"/>
          <w:w w:val="105"/>
          <w:sz w:val="21"/>
        </w:rPr>
        <w:t>to</w:t>
      </w:r>
      <w:r>
        <w:rPr>
          <w:color w:val="231F20"/>
          <w:spacing w:val="-3"/>
          <w:w w:val="105"/>
          <w:sz w:val="21"/>
        </w:rPr>
        <w:t xml:space="preserve"> </w:t>
      </w:r>
      <w:r>
        <w:rPr>
          <w:color w:val="231F20"/>
          <w:spacing w:val="-2"/>
          <w:w w:val="105"/>
          <w:sz w:val="21"/>
        </w:rPr>
        <w:t>solve?</w:t>
      </w:r>
    </w:p>
    <w:p w14:paraId="026155D2" w14:textId="77777777" w:rsidR="00262A63" w:rsidRDefault="00000000">
      <w:pPr>
        <w:pStyle w:val="ListParagraph"/>
        <w:numPr>
          <w:ilvl w:val="0"/>
          <w:numId w:val="50"/>
        </w:numPr>
        <w:tabs>
          <w:tab w:val="left" w:pos="1034"/>
        </w:tabs>
        <w:spacing w:before="192"/>
        <w:rPr>
          <w:sz w:val="21"/>
        </w:rPr>
      </w:pPr>
      <w:r>
        <w:rPr>
          <w:color w:val="231F20"/>
          <w:w w:val="105"/>
          <w:sz w:val="21"/>
        </w:rPr>
        <w:t>What</w:t>
      </w:r>
      <w:r>
        <w:rPr>
          <w:color w:val="231F20"/>
          <w:spacing w:val="2"/>
          <w:w w:val="105"/>
          <w:sz w:val="21"/>
        </w:rPr>
        <w:t xml:space="preserve"> </w:t>
      </w:r>
      <w:r>
        <w:rPr>
          <w:color w:val="231F20"/>
          <w:w w:val="105"/>
          <w:sz w:val="21"/>
        </w:rPr>
        <w:t>problem</w:t>
      </w:r>
      <w:r>
        <w:rPr>
          <w:color w:val="231F20"/>
          <w:spacing w:val="2"/>
          <w:w w:val="105"/>
          <w:sz w:val="21"/>
        </w:rPr>
        <w:t xml:space="preserve"> </w:t>
      </w:r>
      <w:r>
        <w:rPr>
          <w:color w:val="231F20"/>
          <w:w w:val="105"/>
          <w:sz w:val="21"/>
        </w:rPr>
        <w:t>do</w:t>
      </w:r>
      <w:r>
        <w:rPr>
          <w:color w:val="231F20"/>
          <w:spacing w:val="2"/>
          <w:w w:val="105"/>
          <w:sz w:val="21"/>
        </w:rPr>
        <w:t xml:space="preserve"> </w:t>
      </w:r>
      <w:r>
        <w:rPr>
          <w:color w:val="231F20"/>
          <w:w w:val="105"/>
          <w:sz w:val="21"/>
        </w:rPr>
        <w:t>you</w:t>
      </w:r>
      <w:r>
        <w:rPr>
          <w:color w:val="231F20"/>
          <w:spacing w:val="2"/>
          <w:w w:val="105"/>
          <w:sz w:val="21"/>
        </w:rPr>
        <w:t xml:space="preserve"> </w:t>
      </w:r>
      <w:r>
        <w:rPr>
          <w:color w:val="231F20"/>
          <w:w w:val="105"/>
          <w:sz w:val="21"/>
        </w:rPr>
        <w:t>think</w:t>
      </w:r>
      <w:r>
        <w:rPr>
          <w:color w:val="231F20"/>
          <w:spacing w:val="2"/>
          <w:w w:val="105"/>
          <w:sz w:val="21"/>
        </w:rPr>
        <w:t xml:space="preserve"> </w:t>
      </w:r>
      <w:r>
        <w:rPr>
          <w:color w:val="231F20"/>
          <w:w w:val="105"/>
          <w:sz w:val="21"/>
        </w:rPr>
        <w:t>you</w:t>
      </w:r>
      <w:r>
        <w:rPr>
          <w:color w:val="231F20"/>
          <w:spacing w:val="2"/>
          <w:w w:val="105"/>
          <w:sz w:val="21"/>
        </w:rPr>
        <w:t xml:space="preserve"> </w:t>
      </w:r>
      <w:r>
        <w:rPr>
          <w:color w:val="231F20"/>
          <w:w w:val="105"/>
          <w:sz w:val="21"/>
        </w:rPr>
        <w:t>were</w:t>
      </w:r>
      <w:r>
        <w:rPr>
          <w:color w:val="231F20"/>
          <w:spacing w:val="2"/>
          <w:w w:val="105"/>
          <w:sz w:val="21"/>
        </w:rPr>
        <w:t xml:space="preserve"> </w:t>
      </w:r>
      <w:r>
        <w:rPr>
          <w:color w:val="231F20"/>
          <w:w w:val="105"/>
          <w:sz w:val="21"/>
        </w:rPr>
        <w:t>hired</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spacing w:val="-2"/>
          <w:w w:val="105"/>
          <w:sz w:val="21"/>
        </w:rPr>
        <w:t>solve?</w:t>
      </w:r>
    </w:p>
    <w:p w14:paraId="6B26069E" w14:textId="77777777" w:rsidR="00262A63" w:rsidRDefault="00000000">
      <w:pPr>
        <w:pStyle w:val="ListParagraph"/>
        <w:numPr>
          <w:ilvl w:val="0"/>
          <w:numId w:val="50"/>
        </w:numPr>
        <w:tabs>
          <w:tab w:val="left" w:pos="1034"/>
        </w:tabs>
        <w:spacing w:before="192" w:line="319" w:lineRule="auto"/>
        <w:ind w:right="1068"/>
        <w:rPr>
          <w:sz w:val="21"/>
        </w:rPr>
      </w:pPr>
      <w:r>
        <w:rPr>
          <w:color w:val="231F20"/>
          <w:w w:val="105"/>
          <w:sz w:val="21"/>
        </w:rPr>
        <w:t xml:space="preserve">What pain points exist between the technical team and the rest of the </w:t>
      </w:r>
      <w:r>
        <w:rPr>
          <w:color w:val="231F20"/>
          <w:w w:val="110"/>
          <w:sz w:val="21"/>
        </w:rPr>
        <w:t>company</w:t>
      </w:r>
      <w:r>
        <w:rPr>
          <w:color w:val="231F20"/>
          <w:spacing w:val="-13"/>
          <w:w w:val="110"/>
          <w:sz w:val="21"/>
        </w:rPr>
        <w:t xml:space="preserve"> </w:t>
      </w:r>
      <w:r>
        <w:rPr>
          <w:color w:val="231F20"/>
          <w:w w:val="110"/>
          <w:sz w:val="21"/>
        </w:rPr>
        <w:t>today?</w:t>
      </w:r>
    </w:p>
    <w:p w14:paraId="2CD8D77C" w14:textId="77777777" w:rsidR="00262A63" w:rsidRDefault="00000000">
      <w:pPr>
        <w:pStyle w:val="ListParagraph"/>
        <w:numPr>
          <w:ilvl w:val="0"/>
          <w:numId w:val="50"/>
        </w:numPr>
        <w:tabs>
          <w:tab w:val="left" w:pos="1034"/>
        </w:tabs>
        <w:rPr>
          <w:sz w:val="21"/>
        </w:rPr>
      </w:pPr>
      <w:r>
        <w:rPr>
          <w:color w:val="231F20"/>
          <w:w w:val="105"/>
          <w:sz w:val="21"/>
        </w:rPr>
        <w:t>What</w:t>
      </w:r>
      <w:r>
        <w:rPr>
          <w:color w:val="231F20"/>
          <w:spacing w:val="15"/>
          <w:w w:val="105"/>
          <w:sz w:val="21"/>
        </w:rPr>
        <w:t xml:space="preserve"> </w:t>
      </w:r>
      <w:r>
        <w:rPr>
          <w:color w:val="231F20"/>
          <w:w w:val="105"/>
          <w:sz w:val="21"/>
        </w:rPr>
        <w:t>pain</w:t>
      </w:r>
      <w:r>
        <w:rPr>
          <w:color w:val="231F20"/>
          <w:spacing w:val="15"/>
          <w:w w:val="105"/>
          <w:sz w:val="21"/>
        </w:rPr>
        <w:t xml:space="preserve"> </w:t>
      </w:r>
      <w:r>
        <w:rPr>
          <w:color w:val="231F20"/>
          <w:w w:val="105"/>
          <w:sz w:val="21"/>
        </w:rPr>
        <w:t>points</w:t>
      </w:r>
      <w:r>
        <w:rPr>
          <w:color w:val="231F20"/>
          <w:spacing w:val="15"/>
          <w:w w:val="105"/>
          <w:sz w:val="21"/>
        </w:rPr>
        <w:t xml:space="preserve"> </w:t>
      </w:r>
      <w:r>
        <w:rPr>
          <w:color w:val="231F20"/>
          <w:w w:val="105"/>
          <w:sz w:val="21"/>
        </w:rPr>
        <w:t>are</w:t>
      </w:r>
      <w:r>
        <w:rPr>
          <w:color w:val="231F20"/>
          <w:spacing w:val="16"/>
          <w:w w:val="105"/>
          <w:sz w:val="21"/>
        </w:rPr>
        <w:t xml:space="preserve"> </w:t>
      </w:r>
      <w:r>
        <w:rPr>
          <w:color w:val="231F20"/>
          <w:w w:val="105"/>
          <w:sz w:val="21"/>
        </w:rPr>
        <w:t>the</w:t>
      </w:r>
      <w:r>
        <w:rPr>
          <w:color w:val="231F20"/>
          <w:spacing w:val="15"/>
          <w:w w:val="105"/>
          <w:sz w:val="21"/>
        </w:rPr>
        <w:t xml:space="preserve"> </w:t>
      </w:r>
      <w:r>
        <w:rPr>
          <w:color w:val="231F20"/>
          <w:w w:val="105"/>
          <w:sz w:val="21"/>
        </w:rPr>
        <w:t>highest</w:t>
      </w:r>
      <w:r>
        <w:rPr>
          <w:color w:val="231F20"/>
          <w:spacing w:val="15"/>
          <w:w w:val="105"/>
          <w:sz w:val="21"/>
        </w:rPr>
        <w:t xml:space="preserve"> </w:t>
      </w:r>
      <w:r>
        <w:rPr>
          <w:color w:val="231F20"/>
          <w:w w:val="105"/>
          <w:sz w:val="21"/>
        </w:rPr>
        <w:t>priority</w:t>
      </w:r>
      <w:r>
        <w:rPr>
          <w:color w:val="231F20"/>
          <w:spacing w:val="16"/>
          <w:w w:val="105"/>
          <w:sz w:val="21"/>
        </w:rPr>
        <w:t xml:space="preserve"> </w:t>
      </w:r>
      <w:r>
        <w:rPr>
          <w:color w:val="231F20"/>
          <w:w w:val="105"/>
          <w:sz w:val="21"/>
        </w:rPr>
        <w:t>within</w:t>
      </w:r>
      <w:r>
        <w:rPr>
          <w:color w:val="231F20"/>
          <w:spacing w:val="15"/>
          <w:w w:val="105"/>
          <w:sz w:val="21"/>
        </w:rPr>
        <w:t xml:space="preserve"> </w:t>
      </w:r>
      <w:r>
        <w:rPr>
          <w:color w:val="231F20"/>
          <w:w w:val="105"/>
          <w:sz w:val="21"/>
        </w:rPr>
        <w:t>the</w:t>
      </w:r>
      <w:r>
        <w:rPr>
          <w:color w:val="231F20"/>
          <w:spacing w:val="15"/>
          <w:w w:val="105"/>
          <w:sz w:val="21"/>
        </w:rPr>
        <w:t xml:space="preserve"> </w:t>
      </w:r>
      <w:r>
        <w:rPr>
          <w:color w:val="231F20"/>
          <w:w w:val="105"/>
          <w:sz w:val="21"/>
        </w:rPr>
        <w:t>technical</w:t>
      </w:r>
      <w:r>
        <w:rPr>
          <w:color w:val="231F20"/>
          <w:spacing w:val="16"/>
          <w:w w:val="105"/>
          <w:sz w:val="21"/>
        </w:rPr>
        <w:t xml:space="preserve"> </w:t>
      </w:r>
      <w:r>
        <w:rPr>
          <w:color w:val="231F20"/>
          <w:spacing w:val="-4"/>
          <w:w w:val="105"/>
          <w:sz w:val="21"/>
        </w:rPr>
        <w:t>team?</w:t>
      </w:r>
    </w:p>
    <w:p w14:paraId="15CF72D0" w14:textId="77777777" w:rsidR="00262A63" w:rsidRDefault="00262A63">
      <w:pPr>
        <w:pStyle w:val="BodyText"/>
        <w:rPr>
          <w:sz w:val="20"/>
        </w:rPr>
      </w:pPr>
    </w:p>
    <w:p w14:paraId="527442F8" w14:textId="291B1C6E" w:rsidR="00262A63" w:rsidRDefault="00B93684">
      <w:pPr>
        <w:pStyle w:val="BodyText"/>
        <w:spacing w:before="9"/>
        <w:rPr>
          <w:sz w:val="22"/>
        </w:rPr>
      </w:pPr>
      <w:r>
        <w:rPr>
          <w:noProof/>
        </w:rPr>
        <mc:AlternateContent>
          <mc:Choice Requires="wps">
            <w:drawing>
              <wp:anchor distT="0" distB="0" distL="0" distR="0" simplePos="0" relativeHeight="487599104" behindDoc="1" locked="0" layoutInCell="1" allowOverlap="1" wp14:anchorId="07882A69" wp14:editId="51619EEF">
                <wp:simplePos x="0" y="0"/>
                <wp:positionH relativeFrom="page">
                  <wp:posOffset>531495</wp:posOffset>
                </wp:positionH>
                <wp:positionV relativeFrom="paragraph">
                  <wp:posOffset>181610</wp:posOffset>
                </wp:positionV>
                <wp:extent cx="4300855" cy="2676525"/>
                <wp:effectExtent l="0" t="0" r="0" b="0"/>
                <wp:wrapTopAndBottom/>
                <wp:docPr id="1882151141"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67652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A92F0" w14:textId="77777777" w:rsidR="00262A63" w:rsidRDefault="00262A63">
                            <w:pPr>
                              <w:pStyle w:val="BodyText"/>
                              <w:spacing w:before="4"/>
                              <w:rPr>
                                <w:color w:val="000000"/>
                                <w:sz w:val="36"/>
                              </w:rPr>
                            </w:pPr>
                          </w:p>
                          <w:p w14:paraId="2B140A02" w14:textId="77777777" w:rsidR="00262A63" w:rsidRDefault="00000000">
                            <w:pPr>
                              <w:ind w:left="1299" w:right="1276"/>
                              <w:jc w:val="center"/>
                              <w:rPr>
                                <w:rFonts w:ascii="Arial"/>
                                <w:color w:val="000000"/>
                                <w:sz w:val="32"/>
                              </w:rPr>
                            </w:pPr>
                            <w:r>
                              <w:rPr>
                                <w:rFonts w:ascii="Arial"/>
                                <w:color w:val="231F20"/>
                                <w:w w:val="65"/>
                                <w:sz w:val="32"/>
                              </w:rPr>
                              <w:t>Giving</w:t>
                            </w:r>
                            <w:r>
                              <w:rPr>
                                <w:rFonts w:ascii="Arial"/>
                                <w:color w:val="231F20"/>
                                <w:spacing w:val="2"/>
                                <w:sz w:val="32"/>
                              </w:rPr>
                              <w:t xml:space="preserve"> </w:t>
                            </w:r>
                            <w:r>
                              <w:rPr>
                                <w:rFonts w:ascii="Arial"/>
                                <w:color w:val="231F20"/>
                                <w:w w:val="65"/>
                                <w:sz w:val="32"/>
                              </w:rPr>
                              <w:t>Technical</w:t>
                            </w:r>
                            <w:r>
                              <w:rPr>
                                <w:rFonts w:ascii="Arial"/>
                                <w:color w:val="231F20"/>
                                <w:spacing w:val="3"/>
                                <w:sz w:val="32"/>
                              </w:rPr>
                              <w:t xml:space="preserve"> </w:t>
                            </w:r>
                            <w:r>
                              <w:rPr>
                                <w:rFonts w:ascii="Arial"/>
                                <w:color w:val="231F20"/>
                                <w:w w:val="65"/>
                                <w:sz w:val="32"/>
                              </w:rPr>
                              <w:t>Advice</w:t>
                            </w:r>
                            <w:r>
                              <w:rPr>
                                <w:rFonts w:ascii="Arial"/>
                                <w:color w:val="231F20"/>
                                <w:spacing w:val="3"/>
                                <w:sz w:val="32"/>
                              </w:rPr>
                              <w:t xml:space="preserve"> </w:t>
                            </w:r>
                            <w:r>
                              <w:rPr>
                                <w:rFonts w:ascii="Arial"/>
                                <w:color w:val="231F20"/>
                                <w:w w:val="65"/>
                                <w:sz w:val="32"/>
                              </w:rPr>
                              <w:t>to</w:t>
                            </w:r>
                            <w:r>
                              <w:rPr>
                                <w:rFonts w:ascii="Arial"/>
                                <w:color w:val="231F20"/>
                                <w:spacing w:val="2"/>
                                <w:sz w:val="32"/>
                              </w:rPr>
                              <w:t xml:space="preserve"> </w:t>
                            </w:r>
                            <w:r>
                              <w:rPr>
                                <w:rFonts w:ascii="Arial"/>
                                <w:color w:val="231F20"/>
                                <w:spacing w:val="-7"/>
                                <w:w w:val="46"/>
                                <w:sz w:val="32"/>
                              </w:rPr>
                              <w:t>F</w:t>
                            </w:r>
                            <w:r>
                              <w:rPr>
                                <w:rFonts w:ascii="Arial"/>
                                <w:color w:val="231F20"/>
                                <w:spacing w:val="-1"/>
                                <w:w w:val="70"/>
                                <w:sz w:val="32"/>
                              </w:rPr>
                              <w:t>r</w:t>
                            </w:r>
                            <w:r>
                              <w:rPr>
                                <w:rFonts w:ascii="Arial"/>
                                <w:color w:val="231F20"/>
                                <w:spacing w:val="-4"/>
                                <w:w w:val="67"/>
                                <w:sz w:val="32"/>
                              </w:rPr>
                              <w:t>i</w:t>
                            </w:r>
                            <w:r>
                              <w:rPr>
                                <w:rFonts w:ascii="Arial"/>
                                <w:color w:val="231F20"/>
                                <w:spacing w:val="-4"/>
                                <w:w w:val="58"/>
                                <w:sz w:val="32"/>
                              </w:rPr>
                              <w:t>e</w:t>
                            </w:r>
                            <w:r>
                              <w:rPr>
                                <w:rFonts w:ascii="Arial"/>
                                <w:color w:val="231F20"/>
                                <w:spacing w:val="-3"/>
                                <w:w w:val="58"/>
                                <w:sz w:val="32"/>
                              </w:rPr>
                              <w:t>n</w:t>
                            </w:r>
                            <w:r>
                              <w:rPr>
                                <w:rFonts w:ascii="Arial"/>
                                <w:color w:val="231F20"/>
                                <w:spacing w:val="-3"/>
                                <w:w w:val="60"/>
                                <w:sz w:val="32"/>
                              </w:rPr>
                              <w:t>d</w:t>
                            </w:r>
                            <w:r>
                              <w:rPr>
                                <w:rFonts w:ascii="Arial"/>
                                <w:color w:val="231F20"/>
                                <w:spacing w:val="-7"/>
                                <w:w w:val="58"/>
                                <w:sz w:val="32"/>
                              </w:rPr>
                              <w:t>s</w:t>
                            </w:r>
                            <w:r>
                              <w:rPr>
                                <w:rFonts w:ascii="Arial"/>
                                <w:color w:val="231F20"/>
                                <w:spacing w:val="-2"/>
                                <w:w w:val="125"/>
                                <w:sz w:val="32"/>
                              </w:rPr>
                              <w:t>/</w:t>
                            </w:r>
                            <w:r>
                              <w:rPr>
                                <w:rFonts w:ascii="Arial"/>
                                <w:color w:val="231F20"/>
                                <w:spacing w:val="2"/>
                                <w:w w:val="46"/>
                                <w:sz w:val="32"/>
                              </w:rPr>
                              <w:t>S</w:t>
                            </w:r>
                            <w:r>
                              <w:rPr>
                                <w:rFonts w:ascii="Arial"/>
                                <w:color w:val="231F20"/>
                                <w:spacing w:val="-2"/>
                                <w:w w:val="86"/>
                                <w:sz w:val="32"/>
                              </w:rPr>
                              <w:t>t</w:t>
                            </w:r>
                            <w:r>
                              <w:rPr>
                                <w:rFonts w:ascii="Arial"/>
                                <w:color w:val="231F20"/>
                                <w:w w:val="70"/>
                                <w:sz w:val="32"/>
                              </w:rPr>
                              <w:t>r</w:t>
                            </w:r>
                            <w:r>
                              <w:rPr>
                                <w:rFonts w:ascii="Arial"/>
                                <w:color w:val="231F20"/>
                                <w:spacing w:val="-4"/>
                                <w:w w:val="56"/>
                                <w:sz w:val="32"/>
                              </w:rPr>
                              <w:t>a</w:t>
                            </w:r>
                            <w:r>
                              <w:rPr>
                                <w:rFonts w:ascii="Arial"/>
                                <w:color w:val="231F20"/>
                                <w:spacing w:val="-3"/>
                                <w:w w:val="60"/>
                                <w:sz w:val="32"/>
                              </w:rPr>
                              <w:t>n</w:t>
                            </w:r>
                            <w:r>
                              <w:rPr>
                                <w:rFonts w:ascii="Arial"/>
                                <w:color w:val="231F20"/>
                                <w:spacing w:val="-4"/>
                                <w:w w:val="61"/>
                                <w:sz w:val="32"/>
                              </w:rPr>
                              <w:t>ge</w:t>
                            </w:r>
                            <w:r>
                              <w:rPr>
                                <w:rFonts w:ascii="Arial"/>
                                <w:color w:val="231F20"/>
                                <w:spacing w:val="1"/>
                                <w:w w:val="61"/>
                                <w:sz w:val="32"/>
                              </w:rPr>
                              <w:t>r</w:t>
                            </w:r>
                            <w:r>
                              <w:rPr>
                                <w:rFonts w:ascii="Arial"/>
                                <w:color w:val="231F20"/>
                                <w:spacing w:val="-2"/>
                                <w:w w:val="58"/>
                                <w:sz w:val="32"/>
                              </w:rPr>
                              <w:t>s</w:t>
                            </w:r>
                          </w:p>
                          <w:p w14:paraId="3AD0BC47" w14:textId="77777777" w:rsidR="00262A63" w:rsidRDefault="00262A63">
                            <w:pPr>
                              <w:pStyle w:val="BodyText"/>
                              <w:spacing w:before="6"/>
                              <w:rPr>
                                <w:rFonts w:ascii="Arial"/>
                                <w:color w:val="000000"/>
                                <w:sz w:val="29"/>
                              </w:rPr>
                            </w:pPr>
                          </w:p>
                          <w:p w14:paraId="74D3C98E" w14:textId="77777777" w:rsidR="00262A63" w:rsidRDefault="00000000">
                            <w:pPr>
                              <w:pStyle w:val="BodyText"/>
                              <w:spacing w:line="319" w:lineRule="auto"/>
                              <w:ind w:left="410" w:right="384"/>
                              <w:jc w:val="both"/>
                              <w:rPr>
                                <w:color w:val="000000"/>
                              </w:rPr>
                            </w:pPr>
                            <w:r>
                              <w:rPr>
                                <w:color w:val="231F20"/>
                                <w:w w:val="105"/>
                              </w:rPr>
                              <w:t>After</w:t>
                            </w:r>
                            <w:r>
                              <w:rPr>
                                <w:color w:val="231F20"/>
                                <w:spacing w:val="-5"/>
                                <w:w w:val="105"/>
                              </w:rPr>
                              <w:t xml:space="preserve"> </w:t>
                            </w:r>
                            <w:r>
                              <w:rPr>
                                <w:color w:val="231F20"/>
                                <w:w w:val="105"/>
                              </w:rPr>
                              <w:t>you’ve</w:t>
                            </w:r>
                            <w:r>
                              <w:rPr>
                                <w:color w:val="231F20"/>
                                <w:spacing w:val="-5"/>
                                <w:w w:val="105"/>
                              </w:rPr>
                              <w:t xml:space="preserve"> </w:t>
                            </w:r>
                            <w:r>
                              <w:rPr>
                                <w:color w:val="231F20"/>
                                <w:w w:val="105"/>
                              </w:rPr>
                              <w:t>had</w:t>
                            </w:r>
                            <w:r>
                              <w:rPr>
                                <w:color w:val="231F20"/>
                                <w:spacing w:val="-5"/>
                                <w:w w:val="105"/>
                              </w:rPr>
                              <w:t xml:space="preserve"> </w:t>
                            </w:r>
                            <w:r>
                              <w:rPr>
                                <w:color w:val="231F20"/>
                                <w:w w:val="105"/>
                              </w:rPr>
                              <w:t>some</w:t>
                            </w:r>
                            <w:r>
                              <w:rPr>
                                <w:color w:val="231F20"/>
                                <w:spacing w:val="-5"/>
                                <w:w w:val="105"/>
                              </w:rPr>
                              <w:t xml:space="preserve"> </w:t>
                            </w:r>
                            <w:r>
                              <w:rPr>
                                <w:color w:val="231F20"/>
                                <w:w w:val="105"/>
                              </w:rPr>
                              <w:t>form</w:t>
                            </w:r>
                            <w:r>
                              <w:rPr>
                                <w:color w:val="231F20"/>
                                <w:spacing w:val="-5"/>
                                <w:w w:val="105"/>
                              </w:rPr>
                              <w:t xml:space="preserve"> </w:t>
                            </w:r>
                            <w:r>
                              <w:rPr>
                                <w:color w:val="231F20"/>
                                <w:w w:val="105"/>
                              </w:rPr>
                              <w:t>of</w:t>
                            </w:r>
                            <w:r>
                              <w:rPr>
                                <w:color w:val="231F20"/>
                                <w:spacing w:val="-5"/>
                                <w:w w:val="105"/>
                              </w:rPr>
                              <w:t xml:space="preserve"> </w:t>
                            </w:r>
                            <w:r>
                              <w:rPr>
                                <w:color w:val="231F20"/>
                                <w:w w:val="105"/>
                              </w:rPr>
                              <w:t>technical</w:t>
                            </w:r>
                            <w:r>
                              <w:rPr>
                                <w:color w:val="231F20"/>
                                <w:spacing w:val="-5"/>
                                <w:w w:val="105"/>
                              </w:rPr>
                              <w:t xml:space="preserve"> </w:t>
                            </w:r>
                            <w:r>
                              <w:rPr>
                                <w:color w:val="231F20"/>
                                <w:w w:val="105"/>
                              </w:rPr>
                              <w:t>leadership</w:t>
                            </w:r>
                            <w:r>
                              <w:rPr>
                                <w:color w:val="231F20"/>
                                <w:spacing w:val="-5"/>
                                <w:w w:val="105"/>
                              </w:rPr>
                              <w:t xml:space="preserve"> </w:t>
                            </w:r>
                            <w:r>
                              <w:rPr>
                                <w:color w:val="231F20"/>
                                <w:w w:val="105"/>
                              </w:rPr>
                              <w:t>on</w:t>
                            </w:r>
                            <w:r>
                              <w:rPr>
                                <w:color w:val="231F20"/>
                                <w:spacing w:val="-5"/>
                                <w:w w:val="105"/>
                              </w:rPr>
                              <w:t xml:space="preserve"> </w:t>
                            </w:r>
                            <w:r>
                              <w:rPr>
                                <w:color w:val="231F20"/>
                                <w:w w:val="105"/>
                              </w:rPr>
                              <w:t>your</w:t>
                            </w:r>
                            <w:r>
                              <w:rPr>
                                <w:color w:val="231F20"/>
                                <w:spacing w:val="-5"/>
                                <w:w w:val="105"/>
                              </w:rPr>
                              <w:t xml:space="preserve"> </w:t>
                            </w:r>
                            <w:r>
                              <w:rPr>
                                <w:color w:val="231F20"/>
                                <w:w w:val="105"/>
                              </w:rPr>
                              <w:t>résumé for a while, you’ll likely start to get friends, or friends of friends, reaching out for advice. For the most part, I recommend taking these phone calls, not only because the networking is valuable, but because</w:t>
                            </w:r>
                            <w:r>
                              <w:rPr>
                                <w:color w:val="231F20"/>
                                <w:spacing w:val="-4"/>
                                <w:w w:val="105"/>
                              </w:rPr>
                              <w:t xml:space="preserve"> </w:t>
                            </w:r>
                            <w:r>
                              <w:rPr>
                                <w:color w:val="231F20"/>
                                <w:w w:val="105"/>
                              </w:rPr>
                              <w:t>the</w:t>
                            </w:r>
                            <w:r>
                              <w:rPr>
                                <w:color w:val="231F20"/>
                                <w:spacing w:val="-4"/>
                                <w:w w:val="105"/>
                              </w:rPr>
                              <w:t xml:space="preserve"> </w:t>
                            </w:r>
                            <w:r>
                              <w:rPr>
                                <w:color w:val="231F20"/>
                                <w:w w:val="105"/>
                              </w:rPr>
                              <w:t>questions</w:t>
                            </w:r>
                            <w:r>
                              <w:rPr>
                                <w:color w:val="231F20"/>
                                <w:spacing w:val="-4"/>
                                <w:w w:val="105"/>
                              </w:rPr>
                              <w:t xml:space="preserve"> </w:t>
                            </w:r>
                            <w:r>
                              <w:rPr>
                                <w:color w:val="231F20"/>
                                <w:w w:val="105"/>
                              </w:rPr>
                              <w:t>you</w:t>
                            </w:r>
                            <w:r>
                              <w:rPr>
                                <w:color w:val="231F20"/>
                                <w:spacing w:val="-4"/>
                                <w:w w:val="105"/>
                              </w:rPr>
                              <w:t xml:space="preserve"> </w:t>
                            </w:r>
                            <w:r>
                              <w:rPr>
                                <w:color w:val="231F20"/>
                                <w:w w:val="105"/>
                              </w:rPr>
                              <w:t>are</w:t>
                            </w:r>
                            <w:r>
                              <w:rPr>
                                <w:color w:val="231F20"/>
                                <w:spacing w:val="-4"/>
                                <w:w w:val="105"/>
                              </w:rPr>
                              <w:t xml:space="preserve"> </w:t>
                            </w:r>
                            <w:r>
                              <w:rPr>
                                <w:color w:val="231F20"/>
                                <w:w w:val="105"/>
                              </w:rPr>
                              <w:t>asked</w:t>
                            </w:r>
                            <w:r>
                              <w:rPr>
                                <w:color w:val="231F20"/>
                                <w:spacing w:val="-4"/>
                                <w:w w:val="105"/>
                              </w:rPr>
                              <w:t xml:space="preserve"> </w:t>
                            </w:r>
                            <w:r>
                              <w:rPr>
                                <w:color w:val="231F20"/>
                                <w:w w:val="105"/>
                              </w:rPr>
                              <w:t>may</w:t>
                            </w:r>
                            <w:r>
                              <w:rPr>
                                <w:color w:val="231F20"/>
                                <w:spacing w:val="-4"/>
                                <w:w w:val="105"/>
                              </w:rPr>
                              <w:t xml:space="preserve"> </w:t>
                            </w:r>
                            <w:r>
                              <w:rPr>
                                <w:color w:val="231F20"/>
                                <w:w w:val="105"/>
                              </w:rPr>
                              <w:t>force</w:t>
                            </w:r>
                            <w:r>
                              <w:rPr>
                                <w:color w:val="231F20"/>
                                <w:spacing w:val="-4"/>
                                <w:w w:val="105"/>
                              </w:rPr>
                              <w:t xml:space="preserve"> </w:t>
                            </w:r>
                            <w:r>
                              <w:rPr>
                                <w:color w:val="231F20"/>
                                <w:w w:val="105"/>
                              </w:rPr>
                              <w:t>you</w:t>
                            </w:r>
                            <w:r>
                              <w:rPr>
                                <w:color w:val="231F20"/>
                                <w:spacing w:val="-4"/>
                                <w:w w:val="105"/>
                              </w:rPr>
                              <w:t xml:space="preserve"> </w:t>
                            </w:r>
                            <w:r>
                              <w:rPr>
                                <w:color w:val="231F20"/>
                                <w:w w:val="105"/>
                              </w:rPr>
                              <w:t>to</w:t>
                            </w:r>
                            <w:r>
                              <w:rPr>
                                <w:color w:val="231F20"/>
                                <w:spacing w:val="-4"/>
                                <w:w w:val="105"/>
                              </w:rPr>
                              <w:t xml:space="preserve"> </w:t>
                            </w:r>
                            <w:r>
                              <w:rPr>
                                <w:color w:val="231F20"/>
                                <w:w w:val="105"/>
                              </w:rPr>
                              <w:t>think</w:t>
                            </w:r>
                            <w:r>
                              <w:rPr>
                                <w:color w:val="231F20"/>
                                <w:spacing w:val="-4"/>
                                <w:w w:val="105"/>
                              </w:rPr>
                              <w:t xml:space="preserve"> </w:t>
                            </w:r>
                            <w:r>
                              <w:rPr>
                                <w:color w:val="231F20"/>
                                <w:w w:val="105"/>
                              </w:rPr>
                              <w:t>through and</w:t>
                            </w:r>
                            <w:r>
                              <w:rPr>
                                <w:color w:val="231F20"/>
                                <w:spacing w:val="-6"/>
                                <w:w w:val="105"/>
                              </w:rPr>
                              <w:t xml:space="preserve"> </w:t>
                            </w:r>
                            <w:r>
                              <w:rPr>
                                <w:color w:val="231F20"/>
                                <w:w w:val="105"/>
                              </w:rPr>
                              <w:t>put</w:t>
                            </w:r>
                            <w:r>
                              <w:rPr>
                                <w:color w:val="231F20"/>
                                <w:spacing w:val="-6"/>
                                <w:w w:val="105"/>
                              </w:rPr>
                              <w:t xml:space="preserve"> </w:t>
                            </w:r>
                            <w:r>
                              <w:rPr>
                                <w:color w:val="231F20"/>
                                <w:w w:val="105"/>
                              </w:rPr>
                              <w:t>words</w:t>
                            </w:r>
                            <w:r>
                              <w:rPr>
                                <w:color w:val="231F20"/>
                                <w:spacing w:val="-6"/>
                                <w:w w:val="105"/>
                              </w:rPr>
                              <w:t xml:space="preserve"> </w:t>
                            </w:r>
                            <w:r>
                              <w:rPr>
                                <w:color w:val="231F20"/>
                                <w:w w:val="105"/>
                              </w:rPr>
                              <w:t>to</w:t>
                            </w:r>
                            <w:r>
                              <w:rPr>
                                <w:color w:val="231F20"/>
                                <w:spacing w:val="-6"/>
                                <w:w w:val="105"/>
                              </w:rPr>
                              <w:t xml:space="preserve"> </w:t>
                            </w:r>
                            <w:r>
                              <w:rPr>
                                <w:color w:val="231F20"/>
                                <w:w w:val="105"/>
                              </w:rPr>
                              <w:t>ideas</w:t>
                            </w:r>
                            <w:r>
                              <w:rPr>
                                <w:color w:val="231F20"/>
                                <w:spacing w:val="-6"/>
                                <w:w w:val="105"/>
                              </w:rPr>
                              <w:t xml:space="preserve"> </w:t>
                            </w:r>
                            <w:r>
                              <w:rPr>
                                <w:color w:val="231F20"/>
                                <w:w w:val="105"/>
                              </w:rPr>
                              <w:t>you’re</w:t>
                            </w:r>
                            <w:r>
                              <w:rPr>
                                <w:color w:val="231F20"/>
                                <w:spacing w:val="-6"/>
                                <w:w w:val="105"/>
                              </w:rPr>
                              <w:t xml:space="preserve"> </w:t>
                            </w:r>
                            <w:r>
                              <w:rPr>
                                <w:color w:val="231F20"/>
                                <w:w w:val="105"/>
                              </w:rPr>
                              <w:t>subconsciously</w:t>
                            </w:r>
                            <w:r>
                              <w:rPr>
                                <w:color w:val="231F20"/>
                                <w:spacing w:val="-6"/>
                                <w:w w:val="105"/>
                              </w:rPr>
                              <w:t xml:space="preserve"> </w:t>
                            </w:r>
                            <w:r>
                              <w:rPr>
                                <w:color w:val="231F20"/>
                                <w:w w:val="105"/>
                              </w:rPr>
                              <w:t>working</w:t>
                            </w:r>
                            <w:r>
                              <w:rPr>
                                <w:color w:val="231F20"/>
                                <w:spacing w:val="-6"/>
                                <w:w w:val="105"/>
                              </w:rPr>
                              <w:t xml:space="preserve"> </w:t>
                            </w:r>
                            <w:r>
                              <w:rPr>
                                <w:color w:val="231F20"/>
                                <w:w w:val="105"/>
                              </w:rPr>
                              <w:t>on.</w:t>
                            </w:r>
                            <w:r>
                              <w:rPr>
                                <w:color w:val="231F20"/>
                                <w:spacing w:val="-6"/>
                                <w:w w:val="105"/>
                              </w:rPr>
                              <w:t xml:space="preserve"> </w:t>
                            </w:r>
                            <w:r>
                              <w:rPr>
                                <w:color w:val="231F20"/>
                                <w:w w:val="105"/>
                              </w:rPr>
                              <w:t>They</w:t>
                            </w:r>
                            <w:r>
                              <w:rPr>
                                <w:color w:val="231F20"/>
                                <w:spacing w:val="-6"/>
                                <w:w w:val="105"/>
                              </w:rPr>
                              <w:t xml:space="preserve"> </w:t>
                            </w:r>
                            <w:r>
                              <w:rPr>
                                <w:color w:val="231F20"/>
                                <w:w w:val="105"/>
                              </w:rPr>
                              <w:t>say teaching others is the best way to really learn something yourself.</w:t>
                            </w:r>
                          </w:p>
                          <w:p w14:paraId="7BE83DA6" w14:textId="77777777" w:rsidR="00262A63" w:rsidRDefault="00000000">
                            <w:pPr>
                              <w:pStyle w:val="BodyText"/>
                              <w:spacing w:line="319" w:lineRule="auto"/>
                              <w:ind w:left="466" w:right="441" w:firstLine="283"/>
                              <w:jc w:val="both"/>
                              <w:rPr>
                                <w:color w:val="000000"/>
                              </w:rPr>
                            </w:pPr>
                            <w:r>
                              <w:rPr>
                                <w:color w:val="231F20"/>
                                <w:w w:val="105"/>
                              </w:rPr>
                              <w:t>A</w:t>
                            </w:r>
                            <w:r>
                              <w:rPr>
                                <w:color w:val="231F20"/>
                                <w:spacing w:val="-1"/>
                                <w:w w:val="105"/>
                              </w:rPr>
                              <w:t xml:space="preserve"> </w:t>
                            </w:r>
                            <w:r>
                              <w:rPr>
                                <w:color w:val="231F20"/>
                                <w:w w:val="105"/>
                              </w:rPr>
                              <w:t>quick</w:t>
                            </w:r>
                            <w:r>
                              <w:rPr>
                                <w:color w:val="231F20"/>
                                <w:spacing w:val="-1"/>
                                <w:w w:val="105"/>
                              </w:rPr>
                              <w:t xml:space="preserve"> </w:t>
                            </w:r>
                            <w:r>
                              <w:rPr>
                                <w:color w:val="231F20"/>
                                <w:w w:val="105"/>
                              </w:rPr>
                              <w:t>note</w:t>
                            </w:r>
                            <w:r>
                              <w:rPr>
                                <w:color w:val="231F20"/>
                                <w:spacing w:val="-1"/>
                                <w:w w:val="105"/>
                              </w:rPr>
                              <w:t xml:space="preserve"> </w:t>
                            </w:r>
                            <w:r>
                              <w:rPr>
                                <w:color w:val="231F20"/>
                                <w:w w:val="105"/>
                              </w:rPr>
                              <w:t>on</w:t>
                            </w:r>
                            <w:r>
                              <w:rPr>
                                <w:color w:val="231F20"/>
                                <w:spacing w:val="-1"/>
                                <w:w w:val="105"/>
                              </w:rPr>
                              <w:t xml:space="preserve"> </w:t>
                            </w:r>
                            <w:r>
                              <w:rPr>
                                <w:color w:val="231F20"/>
                                <w:w w:val="105"/>
                              </w:rPr>
                              <w:t>advising</w:t>
                            </w:r>
                            <w:r>
                              <w:rPr>
                                <w:color w:val="231F20"/>
                                <w:spacing w:val="-1"/>
                                <w:w w:val="105"/>
                              </w:rPr>
                              <w:t xml:space="preserve"> </w:t>
                            </w:r>
                            <w:r>
                              <w:rPr>
                                <w:color w:val="231F20"/>
                                <w:w w:val="105"/>
                              </w:rPr>
                              <w:t>non-technical</w:t>
                            </w:r>
                            <w:r>
                              <w:rPr>
                                <w:color w:val="231F20"/>
                                <w:spacing w:val="-1"/>
                                <w:w w:val="105"/>
                              </w:rPr>
                              <w:t xml:space="preserve"> </w:t>
                            </w:r>
                            <w:r>
                              <w:rPr>
                                <w:color w:val="231F20"/>
                                <w:w w:val="105"/>
                              </w:rPr>
                              <w:t>founders:</w:t>
                            </w:r>
                            <w:r>
                              <w:rPr>
                                <w:color w:val="231F20"/>
                                <w:spacing w:val="-1"/>
                                <w:w w:val="105"/>
                              </w:rPr>
                              <w:t xml:space="preserve"> </w:t>
                            </w:r>
                            <w:r>
                              <w:rPr>
                                <w:color w:val="231F20"/>
                                <w:w w:val="105"/>
                              </w:rPr>
                              <w:t>you’re</w:t>
                            </w:r>
                            <w:r>
                              <w:rPr>
                                <w:color w:val="231F20"/>
                                <w:spacing w:val="-1"/>
                                <w:w w:val="105"/>
                              </w:rPr>
                              <w:t xml:space="preserve"> </w:t>
                            </w:r>
                            <w:r>
                              <w:rPr>
                                <w:color w:val="231F20"/>
                                <w:w w:val="105"/>
                              </w:rPr>
                              <w:t>likely to</w:t>
                            </w:r>
                            <w:r>
                              <w:rPr>
                                <w:color w:val="231F20"/>
                                <w:spacing w:val="-3"/>
                                <w:w w:val="105"/>
                              </w:rPr>
                              <w:t xml:space="preserve"> </w:t>
                            </w:r>
                            <w:r>
                              <w:rPr>
                                <w:color w:val="231F20"/>
                                <w:w w:val="105"/>
                              </w:rPr>
                              <w:t>get</w:t>
                            </w:r>
                            <w:r>
                              <w:rPr>
                                <w:color w:val="231F20"/>
                                <w:spacing w:val="-3"/>
                                <w:w w:val="105"/>
                              </w:rPr>
                              <w:t xml:space="preserve"> </w:t>
                            </w:r>
                            <w:r>
                              <w:rPr>
                                <w:color w:val="231F20"/>
                                <w:w w:val="105"/>
                              </w:rPr>
                              <w:t>approached</w:t>
                            </w:r>
                            <w:r>
                              <w:rPr>
                                <w:color w:val="231F20"/>
                                <w:spacing w:val="-2"/>
                                <w:w w:val="105"/>
                              </w:rPr>
                              <w:t xml:space="preserve"> </w:t>
                            </w:r>
                            <w:r>
                              <w:rPr>
                                <w:color w:val="231F20"/>
                                <w:w w:val="105"/>
                              </w:rPr>
                              <w:t>from</w:t>
                            </w:r>
                            <w:r>
                              <w:rPr>
                                <w:color w:val="231F20"/>
                                <w:spacing w:val="-3"/>
                                <w:w w:val="105"/>
                              </w:rPr>
                              <w:t xml:space="preserve"> </w:t>
                            </w:r>
                            <w:r>
                              <w:rPr>
                                <w:color w:val="231F20"/>
                                <w:w w:val="105"/>
                              </w:rPr>
                              <w:t>time</w:t>
                            </w:r>
                            <w:r>
                              <w:rPr>
                                <w:color w:val="231F20"/>
                                <w:spacing w:val="-3"/>
                                <w:w w:val="105"/>
                              </w:rPr>
                              <w:t xml:space="preserve"> </w:t>
                            </w:r>
                            <w:r>
                              <w:rPr>
                                <w:color w:val="231F20"/>
                                <w:w w:val="105"/>
                              </w:rPr>
                              <w:t>to</w:t>
                            </w:r>
                            <w:r>
                              <w:rPr>
                                <w:color w:val="231F20"/>
                                <w:spacing w:val="-2"/>
                                <w:w w:val="105"/>
                              </w:rPr>
                              <w:t xml:space="preserve"> </w:t>
                            </w:r>
                            <w:r>
                              <w:rPr>
                                <w:color w:val="231F20"/>
                                <w:w w:val="105"/>
                              </w:rPr>
                              <w:t>time</w:t>
                            </w:r>
                            <w:r>
                              <w:rPr>
                                <w:color w:val="231F20"/>
                                <w:spacing w:val="-3"/>
                                <w:w w:val="105"/>
                              </w:rPr>
                              <w:t xml:space="preserve"> </w:t>
                            </w:r>
                            <w:r>
                              <w:rPr>
                                <w:color w:val="231F20"/>
                                <w:w w:val="105"/>
                              </w:rPr>
                              <w:t>by</w:t>
                            </w:r>
                            <w:r>
                              <w:rPr>
                                <w:color w:val="231F20"/>
                                <w:spacing w:val="-3"/>
                                <w:w w:val="105"/>
                              </w:rPr>
                              <w:t xml:space="preserve"> </w:t>
                            </w:r>
                            <w:r>
                              <w:rPr>
                                <w:color w:val="231F20"/>
                                <w:w w:val="105"/>
                              </w:rPr>
                              <w:t>somebody</w:t>
                            </w:r>
                            <w:r>
                              <w:rPr>
                                <w:color w:val="231F20"/>
                                <w:spacing w:val="-2"/>
                                <w:w w:val="105"/>
                              </w:rPr>
                              <w:t xml:space="preserve"> </w:t>
                            </w:r>
                            <w:r>
                              <w:rPr>
                                <w:color w:val="231F20"/>
                                <w:w w:val="105"/>
                              </w:rPr>
                              <w:t>with</w:t>
                            </w:r>
                            <w:r>
                              <w:rPr>
                                <w:color w:val="231F20"/>
                                <w:spacing w:val="-3"/>
                                <w:w w:val="105"/>
                              </w:rPr>
                              <w:t xml:space="preserve"> </w:t>
                            </w:r>
                            <w:r>
                              <w:rPr>
                                <w:color w:val="231F20"/>
                                <w:w w:val="105"/>
                              </w:rPr>
                              <w:t>a</w:t>
                            </w:r>
                            <w:r>
                              <w:rPr>
                                <w:color w:val="231F20"/>
                                <w:spacing w:val="-3"/>
                                <w:w w:val="105"/>
                              </w:rPr>
                              <w:t xml:space="preserve"> </w:t>
                            </w:r>
                            <w:r>
                              <w:rPr>
                                <w:color w:val="231F20"/>
                                <w:w w:val="105"/>
                              </w:rPr>
                              <w:t>self-</w:t>
                            </w:r>
                            <w:r>
                              <w:rPr>
                                <w:color w:val="231F20"/>
                                <w:spacing w:val="-4"/>
                                <w:w w:val="105"/>
                              </w:rPr>
                              <w:t>pro-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82A69" id="docshape50" o:spid="_x0000_s1054" type="#_x0000_t202" style="position:absolute;margin-left:41.85pt;margin-top:14.3pt;width:338.65pt;height:210.75pt;z-index:-1571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" fillcolor="#ededed" stroked="f">
                <v:textbox inset="0,0,0,0">
                  <w:txbxContent>
                    <w:p w14:paraId="7DEA92F0" w14:textId="77777777" w:rsidR="00262A63" w:rsidRDefault="00262A63">
                      <w:pPr>
                        <w:pStyle w:val="BodyText"/>
                        <w:spacing w:before="4"/>
                        <w:rPr>
                          <w:color w:val="000000"/>
                          <w:sz w:val="36"/>
                        </w:rPr>
                      </w:pPr>
                    </w:p>
                    <w:p w14:paraId="2B140A02" w14:textId="77777777" w:rsidR="00262A63" w:rsidRDefault="00000000">
                      <w:pPr>
                        <w:ind w:left="1299" w:right="1276"/>
                        <w:jc w:val="center"/>
                        <w:rPr>
                          <w:rFonts w:ascii="Arial"/>
                          <w:color w:val="000000"/>
                          <w:sz w:val="32"/>
                        </w:rPr>
                      </w:pPr>
                      <w:r>
                        <w:rPr>
                          <w:rFonts w:ascii="Arial"/>
                          <w:color w:val="231F20"/>
                          <w:w w:val="65"/>
                          <w:sz w:val="32"/>
                        </w:rPr>
                        <w:t>Giving</w:t>
                      </w:r>
                      <w:r>
                        <w:rPr>
                          <w:rFonts w:ascii="Arial"/>
                          <w:color w:val="231F20"/>
                          <w:spacing w:val="2"/>
                          <w:sz w:val="32"/>
                        </w:rPr>
                        <w:t xml:space="preserve"> </w:t>
                      </w:r>
                      <w:r>
                        <w:rPr>
                          <w:rFonts w:ascii="Arial"/>
                          <w:color w:val="231F20"/>
                          <w:w w:val="65"/>
                          <w:sz w:val="32"/>
                        </w:rPr>
                        <w:t>Technical</w:t>
                      </w:r>
                      <w:r>
                        <w:rPr>
                          <w:rFonts w:ascii="Arial"/>
                          <w:color w:val="231F20"/>
                          <w:spacing w:val="3"/>
                          <w:sz w:val="32"/>
                        </w:rPr>
                        <w:t xml:space="preserve"> </w:t>
                      </w:r>
                      <w:r>
                        <w:rPr>
                          <w:rFonts w:ascii="Arial"/>
                          <w:color w:val="231F20"/>
                          <w:w w:val="65"/>
                          <w:sz w:val="32"/>
                        </w:rPr>
                        <w:t>Advice</w:t>
                      </w:r>
                      <w:r>
                        <w:rPr>
                          <w:rFonts w:ascii="Arial"/>
                          <w:color w:val="231F20"/>
                          <w:spacing w:val="3"/>
                          <w:sz w:val="32"/>
                        </w:rPr>
                        <w:t xml:space="preserve"> </w:t>
                      </w:r>
                      <w:r>
                        <w:rPr>
                          <w:rFonts w:ascii="Arial"/>
                          <w:color w:val="231F20"/>
                          <w:w w:val="65"/>
                          <w:sz w:val="32"/>
                        </w:rPr>
                        <w:t>to</w:t>
                      </w:r>
                      <w:r>
                        <w:rPr>
                          <w:rFonts w:ascii="Arial"/>
                          <w:color w:val="231F20"/>
                          <w:spacing w:val="2"/>
                          <w:sz w:val="32"/>
                        </w:rPr>
                        <w:t xml:space="preserve"> </w:t>
                      </w:r>
                      <w:r>
                        <w:rPr>
                          <w:rFonts w:ascii="Arial"/>
                          <w:color w:val="231F20"/>
                          <w:spacing w:val="-7"/>
                          <w:w w:val="46"/>
                          <w:sz w:val="32"/>
                        </w:rPr>
                        <w:t>F</w:t>
                      </w:r>
                      <w:r>
                        <w:rPr>
                          <w:rFonts w:ascii="Arial"/>
                          <w:color w:val="231F20"/>
                          <w:spacing w:val="-1"/>
                          <w:w w:val="70"/>
                          <w:sz w:val="32"/>
                        </w:rPr>
                        <w:t>r</w:t>
                      </w:r>
                      <w:r>
                        <w:rPr>
                          <w:rFonts w:ascii="Arial"/>
                          <w:color w:val="231F20"/>
                          <w:spacing w:val="-4"/>
                          <w:w w:val="67"/>
                          <w:sz w:val="32"/>
                        </w:rPr>
                        <w:t>i</w:t>
                      </w:r>
                      <w:r>
                        <w:rPr>
                          <w:rFonts w:ascii="Arial"/>
                          <w:color w:val="231F20"/>
                          <w:spacing w:val="-4"/>
                          <w:w w:val="58"/>
                          <w:sz w:val="32"/>
                        </w:rPr>
                        <w:t>e</w:t>
                      </w:r>
                      <w:r>
                        <w:rPr>
                          <w:rFonts w:ascii="Arial"/>
                          <w:color w:val="231F20"/>
                          <w:spacing w:val="-3"/>
                          <w:w w:val="58"/>
                          <w:sz w:val="32"/>
                        </w:rPr>
                        <w:t>n</w:t>
                      </w:r>
                      <w:r>
                        <w:rPr>
                          <w:rFonts w:ascii="Arial"/>
                          <w:color w:val="231F20"/>
                          <w:spacing w:val="-3"/>
                          <w:w w:val="60"/>
                          <w:sz w:val="32"/>
                        </w:rPr>
                        <w:t>d</w:t>
                      </w:r>
                      <w:r>
                        <w:rPr>
                          <w:rFonts w:ascii="Arial"/>
                          <w:color w:val="231F20"/>
                          <w:spacing w:val="-7"/>
                          <w:w w:val="58"/>
                          <w:sz w:val="32"/>
                        </w:rPr>
                        <w:t>s</w:t>
                      </w:r>
                      <w:r>
                        <w:rPr>
                          <w:rFonts w:ascii="Arial"/>
                          <w:color w:val="231F20"/>
                          <w:spacing w:val="-2"/>
                          <w:w w:val="125"/>
                          <w:sz w:val="32"/>
                        </w:rPr>
                        <w:t>/</w:t>
                      </w:r>
                      <w:r>
                        <w:rPr>
                          <w:rFonts w:ascii="Arial"/>
                          <w:color w:val="231F20"/>
                          <w:spacing w:val="2"/>
                          <w:w w:val="46"/>
                          <w:sz w:val="32"/>
                        </w:rPr>
                        <w:t>S</w:t>
                      </w:r>
                      <w:r>
                        <w:rPr>
                          <w:rFonts w:ascii="Arial"/>
                          <w:color w:val="231F20"/>
                          <w:spacing w:val="-2"/>
                          <w:w w:val="86"/>
                          <w:sz w:val="32"/>
                        </w:rPr>
                        <w:t>t</w:t>
                      </w:r>
                      <w:r>
                        <w:rPr>
                          <w:rFonts w:ascii="Arial"/>
                          <w:color w:val="231F20"/>
                          <w:w w:val="70"/>
                          <w:sz w:val="32"/>
                        </w:rPr>
                        <w:t>r</w:t>
                      </w:r>
                      <w:r>
                        <w:rPr>
                          <w:rFonts w:ascii="Arial"/>
                          <w:color w:val="231F20"/>
                          <w:spacing w:val="-4"/>
                          <w:w w:val="56"/>
                          <w:sz w:val="32"/>
                        </w:rPr>
                        <w:t>a</w:t>
                      </w:r>
                      <w:r>
                        <w:rPr>
                          <w:rFonts w:ascii="Arial"/>
                          <w:color w:val="231F20"/>
                          <w:spacing w:val="-3"/>
                          <w:w w:val="60"/>
                          <w:sz w:val="32"/>
                        </w:rPr>
                        <w:t>n</w:t>
                      </w:r>
                      <w:r>
                        <w:rPr>
                          <w:rFonts w:ascii="Arial"/>
                          <w:color w:val="231F20"/>
                          <w:spacing w:val="-4"/>
                          <w:w w:val="61"/>
                          <w:sz w:val="32"/>
                        </w:rPr>
                        <w:t>ge</w:t>
                      </w:r>
                      <w:r>
                        <w:rPr>
                          <w:rFonts w:ascii="Arial"/>
                          <w:color w:val="231F20"/>
                          <w:spacing w:val="1"/>
                          <w:w w:val="61"/>
                          <w:sz w:val="32"/>
                        </w:rPr>
                        <w:t>r</w:t>
                      </w:r>
                      <w:r>
                        <w:rPr>
                          <w:rFonts w:ascii="Arial"/>
                          <w:color w:val="231F20"/>
                          <w:spacing w:val="-2"/>
                          <w:w w:val="58"/>
                          <w:sz w:val="32"/>
                        </w:rPr>
                        <w:t>s</w:t>
                      </w:r>
                    </w:p>
                    <w:p w14:paraId="3AD0BC47" w14:textId="77777777" w:rsidR="00262A63" w:rsidRDefault="00262A63">
                      <w:pPr>
                        <w:pStyle w:val="BodyText"/>
                        <w:spacing w:before="6"/>
                        <w:rPr>
                          <w:rFonts w:ascii="Arial"/>
                          <w:color w:val="000000"/>
                          <w:sz w:val="29"/>
                        </w:rPr>
                      </w:pPr>
                    </w:p>
                    <w:p w14:paraId="74D3C98E" w14:textId="77777777" w:rsidR="00262A63" w:rsidRDefault="00000000">
                      <w:pPr>
                        <w:pStyle w:val="BodyText"/>
                        <w:spacing w:line="319" w:lineRule="auto"/>
                        <w:ind w:left="410" w:right="384"/>
                        <w:jc w:val="both"/>
                        <w:rPr>
                          <w:color w:val="000000"/>
                        </w:rPr>
                      </w:pPr>
                      <w:r>
                        <w:rPr>
                          <w:color w:val="231F20"/>
                          <w:w w:val="105"/>
                        </w:rPr>
                        <w:t>After</w:t>
                      </w:r>
                      <w:r>
                        <w:rPr>
                          <w:color w:val="231F20"/>
                          <w:spacing w:val="-5"/>
                          <w:w w:val="105"/>
                        </w:rPr>
                        <w:t xml:space="preserve"> </w:t>
                      </w:r>
                      <w:r>
                        <w:rPr>
                          <w:color w:val="231F20"/>
                          <w:w w:val="105"/>
                        </w:rPr>
                        <w:t>you’ve</w:t>
                      </w:r>
                      <w:r>
                        <w:rPr>
                          <w:color w:val="231F20"/>
                          <w:spacing w:val="-5"/>
                          <w:w w:val="105"/>
                        </w:rPr>
                        <w:t xml:space="preserve"> </w:t>
                      </w:r>
                      <w:r>
                        <w:rPr>
                          <w:color w:val="231F20"/>
                          <w:w w:val="105"/>
                        </w:rPr>
                        <w:t>had</w:t>
                      </w:r>
                      <w:r>
                        <w:rPr>
                          <w:color w:val="231F20"/>
                          <w:spacing w:val="-5"/>
                          <w:w w:val="105"/>
                        </w:rPr>
                        <w:t xml:space="preserve"> </w:t>
                      </w:r>
                      <w:r>
                        <w:rPr>
                          <w:color w:val="231F20"/>
                          <w:w w:val="105"/>
                        </w:rPr>
                        <w:t>some</w:t>
                      </w:r>
                      <w:r>
                        <w:rPr>
                          <w:color w:val="231F20"/>
                          <w:spacing w:val="-5"/>
                          <w:w w:val="105"/>
                        </w:rPr>
                        <w:t xml:space="preserve"> </w:t>
                      </w:r>
                      <w:r>
                        <w:rPr>
                          <w:color w:val="231F20"/>
                          <w:w w:val="105"/>
                        </w:rPr>
                        <w:t>form</w:t>
                      </w:r>
                      <w:r>
                        <w:rPr>
                          <w:color w:val="231F20"/>
                          <w:spacing w:val="-5"/>
                          <w:w w:val="105"/>
                        </w:rPr>
                        <w:t xml:space="preserve"> </w:t>
                      </w:r>
                      <w:r>
                        <w:rPr>
                          <w:color w:val="231F20"/>
                          <w:w w:val="105"/>
                        </w:rPr>
                        <w:t>of</w:t>
                      </w:r>
                      <w:r>
                        <w:rPr>
                          <w:color w:val="231F20"/>
                          <w:spacing w:val="-5"/>
                          <w:w w:val="105"/>
                        </w:rPr>
                        <w:t xml:space="preserve"> </w:t>
                      </w:r>
                      <w:r>
                        <w:rPr>
                          <w:color w:val="231F20"/>
                          <w:w w:val="105"/>
                        </w:rPr>
                        <w:t>technical</w:t>
                      </w:r>
                      <w:r>
                        <w:rPr>
                          <w:color w:val="231F20"/>
                          <w:spacing w:val="-5"/>
                          <w:w w:val="105"/>
                        </w:rPr>
                        <w:t xml:space="preserve"> </w:t>
                      </w:r>
                      <w:r>
                        <w:rPr>
                          <w:color w:val="231F20"/>
                          <w:w w:val="105"/>
                        </w:rPr>
                        <w:t>leadership</w:t>
                      </w:r>
                      <w:r>
                        <w:rPr>
                          <w:color w:val="231F20"/>
                          <w:spacing w:val="-5"/>
                          <w:w w:val="105"/>
                        </w:rPr>
                        <w:t xml:space="preserve"> </w:t>
                      </w:r>
                      <w:r>
                        <w:rPr>
                          <w:color w:val="231F20"/>
                          <w:w w:val="105"/>
                        </w:rPr>
                        <w:t>on</w:t>
                      </w:r>
                      <w:r>
                        <w:rPr>
                          <w:color w:val="231F20"/>
                          <w:spacing w:val="-5"/>
                          <w:w w:val="105"/>
                        </w:rPr>
                        <w:t xml:space="preserve"> </w:t>
                      </w:r>
                      <w:r>
                        <w:rPr>
                          <w:color w:val="231F20"/>
                          <w:w w:val="105"/>
                        </w:rPr>
                        <w:t>your</w:t>
                      </w:r>
                      <w:r>
                        <w:rPr>
                          <w:color w:val="231F20"/>
                          <w:spacing w:val="-5"/>
                          <w:w w:val="105"/>
                        </w:rPr>
                        <w:t xml:space="preserve"> </w:t>
                      </w:r>
                      <w:r>
                        <w:rPr>
                          <w:color w:val="231F20"/>
                          <w:w w:val="105"/>
                        </w:rPr>
                        <w:t>résumé for a while, you’ll likely start to get friends, or friends of friends, reaching out for advice. For the most part, I recommend taking these phone calls, not only because the networking is valuable, but because</w:t>
                      </w:r>
                      <w:r>
                        <w:rPr>
                          <w:color w:val="231F20"/>
                          <w:spacing w:val="-4"/>
                          <w:w w:val="105"/>
                        </w:rPr>
                        <w:t xml:space="preserve"> </w:t>
                      </w:r>
                      <w:r>
                        <w:rPr>
                          <w:color w:val="231F20"/>
                          <w:w w:val="105"/>
                        </w:rPr>
                        <w:t>the</w:t>
                      </w:r>
                      <w:r>
                        <w:rPr>
                          <w:color w:val="231F20"/>
                          <w:spacing w:val="-4"/>
                          <w:w w:val="105"/>
                        </w:rPr>
                        <w:t xml:space="preserve"> </w:t>
                      </w:r>
                      <w:r>
                        <w:rPr>
                          <w:color w:val="231F20"/>
                          <w:w w:val="105"/>
                        </w:rPr>
                        <w:t>questions</w:t>
                      </w:r>
                      <w:r>
                        <w:rPr>
                          <w:color w:val="231F20"/>
                          <w:spacing w:val="-4"/>
                          <w:w w:val="105"/>
                        </w:rPr>
                        <w:t xml:space="preserve"> </w:t>
                      </w:r>
                      <w:r>
                        <w:rPr>
                          <w:color w:val="231F20"/>
                          <w:w w:val="105"/>
                        </w:rPr>
                        <w:t>you</w:t>
                      </w:r>
                      <w:r>
                        <w:rPr>
                          <w:color w:val="231F20"/>
                          <w:spacing w:val="-4"/>
                          <w:w w:val="105"/>
                        </w:rPr>
                        <w:t xml:space="preserve"> </w:t>
                      </w:r>
                      <w:r>
                        <w:rPr>
                          <w:color w:val="231F20"/>
                          <w:w w:val="105"/>
                        </w:rPr>
                        <w:t>are</w:t>
                      </w:r>
                      <w:r>
                        <w:rPr>
                          <w:color w:val="231F20"/>
                          <w:spacing w:val="-4"/>
                          <w:w w:val="105"/>
                        </w:rPr>
                        <w:t xml:space="preserve"> </w:t>
                      </w:r>
                      <w:r>
                        <w:rPr>
                          <w:color w:val="231F20"/>
                          <w:w w:val="105"/>
                        </w:rPr>
                        <w:t>asked</w:t>
                      </w:r>
                      <w:r>
                        <w:rPr>
                          <w:color w:val="231F20"/>
                          <w:spacing w:val="-4"/>
                          <w:w w:val="105"/>
                        </w:rPr>
                        <w:t xml:space="preserve"> </w:t>
                      </w:r>
                      <w:r>
                        <w:rPr>
                          <w:color w:val="231F20"/>
                          <w:w w:val="105"/>
                        </w:rPr>
                        <w:t>may</w:t>
                      </w:r>
                      <w:r>
                        <w:rPr>
                          <w:color w:val="231F20"/>
                          <w:spacing w:val="-4"/>
                          <w:w w:val="105"/>
                        </w:rPr>
                        <w:t xml:space="preserve"> </w:t>
                      </w:r>
                      <w:r>
                        <w:rPr>
                          <w:color w:val="231F20"/>
                          <w:w w:val="105"/>
                        </w:rPr>
                        <w:t>force</w:t>
                      </w:r>
                      <w:r>
                        <w:rPr>
                          <w:color w:val="231F20"/>
                          <w:spacing w:val="-4"/>
                          <w:w w:val="105"/>
                        </w:rPr>
                        <w:t xml:space="preserve"> </w:t>
                      </w:r>
                      <w:r>
                        <w:rPr>
                          <w:color w:val="231F20"/>
                          <w:w w:val="105"/>
                        </w:rPr>
                        <w:t>you</w:t>
                      </w:r>
                      <w:r>
                        <w:rPr>
                          <w:color w:val="231F20"/>
                          <w:spacing w:val="-4"/>
                          <w:w w:val="105"/>
                        </w:rPr>
                        <w:t xml:space="preserve"> </w:t>
                      </w:r>
                      <w:r>
                        <w:rPr>
                          <w:color w:val="231F20"/>
                          <w:w w:val="105"/>
                        </w:rPr>
                        <w:t>to</w:t>
                      </w:r>
                      <w:r>
                        <w:rPr>
                          <w:color w:val="231F20"/>
                          <w:spacing w:val="-4"/>
                          <w:w w:val="105"/>
                        </w:rPr>
                        <w:t xml:space="preserve"> </w:t>
                      </w:r>
                      <w:r>
                        <w:rPr>
                          <w:color w:val="231F20"/>
                          <w:w w:val="105"/>
                        </w:rPr>
                        <w:t>think</w:t>
                      </w:r>
                      <w:r>
                        <w:rPr>
                          <w:color w:val="231F20"/>
                          <w:spacing w:val="-4"/>
                          <w:w w:val="105"/>
                        </w:rPr>
                        <w:t xml:space="preserve"> </w:t>
                      </w:r>
                      <w:r>
                        <w:rPr>
                          <w:color w:val="231F20"/>
                          <w:w w:val="105"/>
                        </w:rPr>
                        <w:t>through and</w:t>
                      </w:r>
                      <w:r>
                        <w:rPr>
                          <w:color w:val="231F20"/>
                          <w:spacing w:val="-6"/>
                          <w:w w:val="105"/>
                        </w:rPr>
                        <w:t xml:space="preserve"> </w:t>
                      </w:r>
                      <w:r>
                        <w:rPr>
                          <w:color w:val="231F20"/>
                          <w:w w:val="105"/>
                        </w:rPr>
                        <w:t>put</w:t>
                      </w:r>
                      <w:r>
                        <w:rPr>
                          <w:color w:val="231F20"/>
                          <w:spacing w:val="-6"/>
                          <w:w w:val="105"/>
                        </w:rPr>
                        <w:t xml:space="preserve"> </w:t>
                      </w:r>
                      <w:r>
                        <w:rPr>
                          <w:color w:val="231F20"/>
                          <w:w w:val="105"/>
                        </w:rPr>
                        <w:t>words</w:t>
                      </w:r>
                      <w:r>
                        <w:rPr>
                          <w:color w:val="231F20"/>
                          <w:spacing w:val="-6"/>
                          <w:w w:val="105"/>
                        </w:rPr>
                        <w:t xml:space="preserve"> </w:t>
                      </w:r>
                      <w:r>
                        <w:rPr>
                          <w:color w:val="231F20"/>
                          <w:w w:val="105"/>
                        </w:rPr>
                        <w:t>to</w:t>
                      </w:r>
                      <w:r>
                        <w:rPr>
                          <w:color w:val="231F20"/>
                          <w:spacing w:val="-6"/>
                          <w:w w:val="105"/>
                        </w:rPr>
                        <w:t xml:space="preserve"> </w:t>
                      </w:r>
                      <w:r>
                        <w:rPr>
                          <w:color w:val="231F20"/>
                          <w:w w:val="105"/>
                        </w:rPr>
                        <w:t>ideas</w:t>
                      </w:r>
                      <w:r>
                        <w:rPr>
                          <w:color w:val="231F20"/>
                          <w:spacing w:val="-6"/>
                          <w:w w:val="105"/>
                        </w:rPr>
                        <w:t xml:space="preserve"> </w:t>
                      </w:r>
                      <w:r>
                        <w:rPr>
                          <w:color w:val="231F20"/>
                          <w:w w:val="105"/>
                        </w:rPr>
                        <w:t>you’re</w:t>
                      </w:r>
                      <w:r>
                        <w:rPr>
                          <w:color w:val="231F20"/>
                          <w:spacing w:val="-6"/>
                          <w:w w:val="105"/>
                        </w:rPr>
                        <w:t xml:space="preserve"> </w:t>
                      </w:r>
                      <w:r>
                        <w:rPr>
                          <w:color w:val="231F20"/>
                          <w:w w:val="105"/>
                        </w:rPr>
                        <w:t>subconsciously</w:t>
                      </w:r>
                      <w:r>
                        <w:rPr>
                          <w:color w:val="231F20"/>
                          <w:spacing w:val="-6"/>
                          <w:w w:val="105"/>
                        </w:rPr>
                        <w:t xml:space="preserve"> </w:t>
                      </w:r>
                      <w:r>
                        <w:rPr>
                          <w:color w:val="231F20"/>
                          <w:w w:val="105"/>
                        </w:rPr>
                        <w:t>working</w:t>
                      </w:r>
                      <w:r>
                        <w:rPr>
                          <w:color w:val="231F20"/>
                          <w:spacing w:val="-6"/>
                          <w:w w:val="105"/>
                        </w:rPr>
                        <w:t xml:space="preserve"> </w:t>
                      </w:r>
                      <w:r>
                        <w:rPr>
                          <w:color w:val="231F20"/>
                          <w:w w:val="105"/>
                        </w:rPr>
                        <w:t>on.</w:t>
                      </w:r>
                      <w:r>
                        <w:rPr>
                          <w:color w:val="231F20"/>
                          <w:spacing w:val="-6"/>
                          <w:w w:val="105"/>
                        </w:rPr>
                        <w:t xml:space="preserve"> </w:t>
                      </w:r>
                      <w:r>
                        <w:rPr>
                          <w:color w:val="231F20"/>
                          <w:w w:val="105"/>
                        </w:rPr>
                        <w:t>They</w:t>
                      </w:r>
                      <w:r>
                        <w:rPr>
                          <w:color w:val="231F20"/>
                          <w:spacing w:val="-6"/>
                          <w:w w:val="105"/>
                        </w:rPr>
                        <w:t xml:space="preserve"> </w:t>
                      </w:r>
                      <w:r>
                        <w:rPr>
                          <w:color w:val="231F20"/>
                          <w:w w:val="105"/>
                        </w:rPr>
                        <w:t>say teaching others is the best way to really learn something yourself.</w:t>
                      </w:r>
                    </w:p>
                    <w:p w14:paraId="7BE83DA6" w14:textId="77777777" w:rsidR="00262A63" w:rsidRDefault="00000000">
                      <w:pPr>
                        <w:pStyle w:val="BodyText"/>
                        <w:spacing w:line="319" w:lineRule="auto"/>
                        <w:ind w:left="466" w:right="441" w:firstLine="283"/>
                        <w:jc w:val="both"/>
                        <w:rPr>
                          <w:color w:val="000000"/>
                        </w:rPr>
                      </w:pPr>
                      <w:r>
                        <w:rPr>
                          <w:color w:val="231F20"/>
                          <w:w w:val="105"/>
                        </w:rPr>
                        <w:t>A</w:t>
                      </w:r>
                      <w:r>
                        <w:rPr>
                          <w:color w:val="231F20"/>
                          <w:spacing w:val="-1"/>
                          <w:w w:val="105"/>
                        </w:rPr>
                        <w:t xml:space="preserve"> </w:t>
                      </w:r>
                      <w:r>
                        <w:rPr>
                          <w:color w:val="231F20"/>
                          <w:w w:val="105"/>
                        </w:rPr>
                        <w:t>quick</w:t>
                      </w:r>
                      <w:r>
                        <w:rPr>
                          <w:color w:val="231F20"/>
                          <w:spacing w:val="-1"/>
                          <w:w w:val="105"/>
                        </w:rPr>
                        <w:t xml:space="preserve"> </w:t>
                      </w:r>
                      <w:r>
                        <w:rPr>
                          <w:color w:val="231F20"/>
                          <w:w w:val="105"/>
                        </w:rPr>
                        <w:t>note</w:t>
                      </w:r>
                      <w:r>
                        <w:rPr>
                          <w:color w:val="231F20"/>
                          <w:spacing w:val="-1"/>
                          <w:w w:val="105"/>
                        </w:rPr>
                        <w:t xml:space="preserve"> </w:t>
                      </w:r>
                      <w:r>
                        <w:rPr>
                          <w:color w:val="231F20"/>
                          <w:w w:val="105"/>
                        </w:rPr>
                        <w:t>on</w:t>
                      </w:r>
                      <w:r>
                        <w:rPr>
                          <w:color w:val="231F20"/>
                          <w:spacing w:val="-1"/>
                          <w:w w:val="105"/>
                        </w:rPr>
                        <w:t xml:space="preserve"> </w:t>
                      </w:r>
                      <w:r>
                        <w:rPr>
                          <w:color w:val="231F20"/>
                          <w:w w:val="105"/>
                        </w:rPr>
                        <w:t>advising</w:t>
                      </w:r>
                      <w:r>
                        <w:rPr>
                          <w:color w:val="231F20"/>
                          <w:spacing w:val="-1"/>
                          <w:w w:val="105"/>
                        </w:rPr>
                        <w:t xml:space="preserve"> </w:t>
                      </w:r>
                      <w:r>
                        <w:rPr>
                          <w:color w:val="231F20"/>
                          <w:w w:val="105"/>
                        </w:rPr>
                        <w:t>non-technical</w:t>
                      </w:r>
                      <w:r>
                        <w:rPr>
                          <w:color w:val="231F20"/>
                          <w:spacing w:val="-1"/>
                          <w:w w:val="105"/>
                        </w:rPr>
                        <w:t xml:space="preserve"> </w:t>
                      </w:r>
                      <w:r>
                        <w:rPr>
                          <w:color w:val="231F20"/>
                          <w:w w:val="105"/>
                        </w:rPr>
                        <w:t>founders:</w:t>
                      </w:r>
                      <w:r>
                        <w:rPr>
                          <w:color w:val="231F20"/>
                          <w:spacing w:val="-1"/>
                          <w:w w:val="105"/>
                        </w:rPr>
                        <w:t xml:space="preserve"> </w:t>
                      </w:r>
                      <w:r>
                        <w:rPr>
                          <w:color w:val="231F20"/>
                          <w:w w:val="105"/>
                        </w:rPr>
                        <w:t>you’re</w:t>
                      </w:r>
                      <w:r>
                        <w:rPr>
                          <w:color w:val="231F20"/>
                          <w:spacing w:val="-1"/>
                          <w:w w:val="105"/>
                        </w:rPr>
                        <w:t xml:space="preserve"> </w:t>
                      </w:r>
                      <w:r>
                        <w:rPr>
                          <w:color w:val="231F20"/>
                          <w:w w:val="105"/>
                        </w:rPr>
                        <w:t>likely to</w:t>
                      </w:r>
                      <w:r>
                        <w:rPr>
                          <w:color w:val="231F20"/>
                          <w:spacing w:val="-3"/>
                          <w:w w:val="105"/>
                        </w:rPr>
                        <w:t xml:space="preserve"> </w:t>
                      </w:r>
                      <w:r>
                        <w:rPr>
                          <w:color w:val="231F20"/>
                          <w:w w:val="105"/>
                        </w:rPr>
                        <w:t>get</w:t>
                      </w:r>
                      <w:r>
                        <w:rPr>
                          <w:color w:val="231F20"/>
                          <w:spacing w:val="-3"/>
                          <w:w w:val="105"/>
                        </w:rPr>
                        <w:t xml:space="preserve"> </w:t>
                      </w:r>
                      <w:r>
                        <w:rPr>
                          <w:color w:val="231F20"/>
                          <w:w w:val="105"/>
                        </w:rPr>
                        <w:t>approached</w:t>
                      </w:r>
                      <w:r>
                        <w:rPr>
                          <w:color w:val="231F20"/>
                          <w:spacing w:val="-2"/>
                          <w:w w:val="105"/>
                        </w:rPr>
                        <w:t xml:space="preserve"> </w:t>
                      </w:r>
                      <w:r>
                        <w:rPr>
                          <w:color w:val="231F20"/>
                          <w:w w:val="105"/>
                        </w:rPr>
                        <w:t>from</w:t>
                      </w:r>
                      <w:r>
                        <w:rPr>
                          <w:color w:val="231F20"/>
                          <w:spacing w:val="-3"/>
                          <w:w w:val="105"/>
                        </w:rPr>
                        <w:t xml:space="preserve"> </w:t>
                      </w:r>
                      <w:r>
                        <w:rPr>
                          <w:color w:val="231F20"/>
                          <w:w w:val="105"/>
                        </w:rPr>
                        <w:t>time</w:t>
                      </w:r>
                      <w:r>
                        <w:rPr>
                          <w:color w:val="231F20"/>
                          <w:spacing w:val="-3"/>
                          <w:w w:val="105"/>
                        </w:rPr>
                        <w:t xml:space="preserve"> </w:t>
                      </w:r>
                      <w:r>
                        <w:rPr>
                          <w:color w:val="231F20"/>
                          <w:w w:val="105"/>
                        </w:rPr>
                        <w:t>to</w:t>
                      </w:r>
                      <w:r>
                        <w:rPr>
                          <w:color w:val="231F20"/>
                          <w:spacing w:val="-2"/>
                          <w:w w:val="105"/>
                        </w:rPr>
                        <w:t xml:space="preserve"> </w:t>
                      </w:r>
                      <w:r>
                        <w:rPr>
                          <w:color w:val="231F20"/>
                          <w:w w:val="105"/>
                        </w:rPr>
                        <w:t>time</w:t>
                      </w:r>
                      <w:r>
                        <w:rPr>
                          <w:color w:val="231F20"/>
                          <w:spacing w:val="-3"/>
                          <w:w w:val="105"/>
                        </w:rPr>
                        <w:t xml:space="preserve"> </w:t>
                      </w:r>
                      <w:r>
                        <w:rPr>
                          <w:color w:val="231F20"/>
                          <w:w w:val="105"/>
                        </w:rPr>
                        <w:t>by</w:t>
                      </w:r>
                      <w:r>
                        <w:rPr>
                          <w:color w:val="231F20"/>
                          <w:spacing w:val="-3"/>
                          <w:w w:val="105"/>
                        </w:rPr>
                        <w:t xml:space="preserve"> </w:t>
                      </w:r>
                      <w:r>
                        <w:rPr>
                          <w:color w:val="231F20"/>
                          <w:w w:val="105"/>
                        </w:rPr>
                        <w:t>somebody</w:t>
                      </w:r>
                      <w:r>
                        <w:rPr>
                          <w:color w:val="231F20"/>
                          <w:spacing w:val="-2"/>
                          <w:w w:val="105"/>
                        </w:rPr>
                        <w:t xml:space="preserve"> </w:t>
                      </w:r>
                      <w:r>
                        <w:rPr>
                          <w:color w:val="231F20"/>
                          <w:w w:val="105"/>
                        </w:rPr>
                        <w:t>with</w:t>
                      </w:r>
                      <w:r>
                        <w:rPr>
                          <w:color w:val="231F20"/>
                          <w:spacing w:val="-3"/>
                          <w:w w:val="105"/>
                        </w:rPr>
                        <w:t xml:space="preserve"> </w:t>
                      </w:r>
                      <w:r>
                        <w:rPr>
                          <w:color w:val="231F20"/>
                          <w:w w:val="105"/>
                        </w:rPr>
                        <w:t>a</w:t>
                      </w:r>
                      <w:r>
                        <w:rPr>
                          <w:color w:val="231F20"/>
                          <w:spacing w:val="-3"/>
                          <w:w w:val="105"/>
                        </w:rPr>
                        <w:t xml:space="preserve"> </w:t>
                      </w:r>
                      <w:r>
                        <w:rPr>
                          <w:color w:val="231F20"/>
                          <w:w w:val="105"/>
                        </w:rPr>
                        <w:t>self-</w:t>
                      </w:r>
                      <w:r>
                        <w:rPr>
                          <w:color w:val="231F20"/>
                          <w:spacing w:val="-4"/>
                          <w:w w:val="105"/>
                        </w:rPr>
                        <w:t>pro-</w:t>
                      </w:r>
                    </w:p>
                  </w:txbxContent>
                </v:textbox>
                <w10:wrap type="topAndBottom" anchorx="page"/>
              </v:shape>
            </w:pict>
          </mc:Fallback>
        </mc:AlternateContent>
      </w:r>
    </w:p>
    <w:p w14:paraId="513A00C8" w14:textId="77777777" w:rsidR="00262A63" w:rsidRDefault="00262A63">
      <w:pPr>
        <w:sectPr w:rsidR="00262A63">
          <w:pgSz w:w="8640" w:h="12960"/>
          <w:pgMar w:top="680" w:right="160" w:bottom="680" w:left="100" w:header="487" w:footer="482" w:gutter="0"/>
          <w:cols w:space="720"/>
        </w:sectPr>
      </w:pPr>
    </w:p>
    <w:p w14:paraId="393CC695" w14:textId="77777777" w:rsidR="00262A63" w:rsidRDefault="00262A63">
      <w:pPr>
        <w:pStyle w:val="BodyText"/>
        <w:spacing w:before="4"/>
        <w:rPr>
          <w:sz w:val="26"/>
        </w:rPr>
      </w:pPr>
    </w:p>
    <w:p w14:paraId="6B9B185E" w14:textId="3A508EB8" w:rsidR="00262A63" w:rsidRDefault="00B93684">
      <w:pPr>
        <w:pStyle w:val="BodyText"/>
        <w:ind w:left="930"/>
        <w:rPr>
          <w:sz w:val="20"/>
        </w:rPr>
      </w:pPr>
      <w:r>
        <w:rPr>
          <w:noProof/>
          <w:sz w:val="20"/>
        </w:rPr>
        <mc:AlternateContent>
          <mc:Choice Requires="wps">
            <w:drawing>
              <wp:inline distT="0" distB="0" distL="0" distR="0" wp14:anchorId="0DCFBF56" wp14:editId="57177782">
                <wp:extent cx="4300855" cy="1758950"/>
                <wp:effectExtent l="0" t="0" r="0" b="0"/>
                <wp:docPr id="1198886562"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175895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34B81" w14:textId="77777777" w:rsidR="00262A63" w:rsidRDefault="00000000">
                            <w:pPr>
                              <w:pStyle w:val="BodyText"/>
                              <w:spacing w:before="179" w:line="319" w:lineRule="auto"/>
                              <w:ind w:left="443" w:right="464"/>
                              <w:jc w:val="both"/>
                              <w:rPr>
                                <w:color w:val="000000"/>
                              </w:rPr>
                            </w:pPr>
                            <w:r>
                              <w:rPr>
                                <w:color w:val="231F20"/>
                                <w:w w:val="110"/>
                              </w:rPr>
                              <w:t>claimed</w:t>
                            </w:r>
                            <w:r>
                              <w:rPr>
                                <w:color w:val="231F20"/>
                                <w:spacing w:val="-5"/>
                                <w:w w:val="110"/>
                              </w:rPr>
                              <w:t xml:space="preserve"> </w:t>
                            </w:r>
                            <w:r>
                              <w:rPr>
                                <w:color w:val="231F20"/>
                                <w:w w:val="110"/>
                              </w:rPr>
                              <w:t>billion-dollar</w:t>
                            </w:r>
                            <w:r>
                              <w:rPr>
                                <w:color w:val="231F20"/>
                                <w:spacing w:val="-5"/>
                                <w:w w:val="110"/>
                              </w:rPr>
                              <w:t xml:space="preserve"> </w:t>
                            </w:r>
                            <w:r>
                              <w:rPr>
                                <w:color w:val="231F20"/>
                                <w:w w:val="110"/>
                              </w:rPr>
                              <w:t>idea.</w:t>
                            </w:r>
                            <w:r>
                              <w:rPr>
                                <w:color w:val="231F20"/>
                                <w:spacing w:val="-5"/>
                                <w:w w:val="110"/>
                              </w:rPr>
                              <w:t xml:space="preserve"> </w:t>
                            </w:r>
                            <w:r>
                              <w:rPr>
                                <w:color w:val="231F20"/>
                                <w:w w:val="110"/>
                              </w:rPr>
                              <w:t>It</w:t>
                            </w:r>
                            <w:r>
                              <w:rPr>
                                <w:color w:val="231F20"/>
                                <w:spacing w:val="-5"/>
                                <w:w w:val="110"/>
                              </w:rPr>
                              <w:t xml:space="preserve"> </w:t>
                            </w:r>
                            <w:r>
                              <w:rPr>
                                <w:color w:val="231F20"/>
                                <w:w w:val="110"/>
                              </w:rPr>
                              <w:t>costs</w:t>
                            </w:r>
                            <w:r>
                              <w:rPr>
                                <w:color w:val="231F20"/>
                                <w:spacing w:val="-5"/>
                                <w:w w:val="110"/>
                              </w:rPr>
                              <w:t xml:space="preserve"> </w:t>
                            </w:r>
                            <w:r>
                              <w:rPr>
                                <w:color w:val="231F20"/>
                                <w:w w:val="110"/>
                              </w:rPr>
                              <w:t>very</w:t>
                            </w:r>
                            <w:r>
                              <w:rPr>
                                <w:color w:val="231F20"/>
                                <w:spacing w:val="-5"/>
                                <w:w w:val="110"/>
                              </w:rPr>
                              <w:t xml:space="preserve"> </w:t>
                            </w:r>
                            <w:r>
                              <w:rPr>
                                <w:color w:val="231F20"/>
                                <w:w w:val="110"/>
                              </w:rPr>
                              <w:t>little</w:t>
                            </w:r>
                            <w:r>
                              <w:rPr>
                                <w:color w:val="231F20"/>
                                <w:spacing w:val="-5"/>
                                <w:w w:val="110"/>
                              </w:rPr>
                              <w:t xml:space="preserve"> </w:t>
                            </w:r>
                            <w:r>
                              <w:rPr>
                                <w:color w:val="231F20"/>
                                <w:w w:val="110"/>
                              </w:rPr>
                              <w:t>to</w:t>
                            </w:r>
                            <w:r>
                              <w:rPr>
                                <w:color w:val="231F20"/>
                                <w:spacing w:val="-5"/>
                                <w:w w:val="110"/>
                              </w:rPr>
                              <w:t xml:space="preserve"> </w:t>
                            </w:r>
                            <w:r>
                              <w:rPr>
                                <w:color w:val="231F20"/>
                                <w:w w:val="110"/>
                              </w:rPr>
                              <w:t>take</w:t>
                            </w:r>
                            <w:r>
                              <w:rPr>
                                <w:color w:val="231F20"/>
                                <w:spacing w:val="-5"/>
                                <w:w w:val="110"/>
                              </w:rPr>
                              <w:t xml:space="preserve"> </w:t>
                            </w:r>
                            <w:r>
                              <w:rPr>
                                <w:color w:val="231F20"/>
                                <w:w w:val="110"/>
                              </w:rPr>
                              <w:t>these</w:t>
                            </w:r>
                            <w:r>
                              <w:rPr>
                                <w:color w:val="231F20"/>
                                <w:spacing w:val="-5"/>
                                <w:w w:val="110"/>
                              </w:rPr>
                              <w:t xml:space="preserve"> </w:t>
                            </w:r>
                            <w:r>
                              <w:rPr>
                                <w:color w:val="231F20"/>
                                <w:w w:val="110"/>
                              </w:rPr>
                              <w:t>calls and</w:t>
                            </w:r>
                            <w:r>
                              <w:rPr>
                                <w:color w:val="231F20"/>
                                <w:spacing w:val="-9"/>
                                <w:w w:val="110"/>
                              </w:rPr>
                              <w:t xml:space="preserve"> </w:t>
                            </w:r>
                            <w:r>
                              <w:rPr>
                                <w:color w:val="231F20"/>
                                <w:w w:val="110"/>
                              </w:rPr>
                              <w:t>can</w:t>
                            </w:r>
                            <w:r>
                              <w:rPr>
                                <w:color w:val="231F20"/>
                                <w:spacing w:val="-9"/>
                                <w:w w:val="110"/>
                              </w:rPr>
                              <w:t xml:space="preserve"> </w:t>
                            </w:r>
                            <w:r>
                              <w:rPr>
                                <w:color w:val="231F20"/>
                                <w:w w:val="110"/>
                              </w:rPr>
                              <w:t>be</w:t>
                            </w:r>
                            <w:r>
                              <w:rPr>
                                <w:color w:val="231F20"/>
                                <w:spacing w:val="-9"/>
                                <w:w w:val="110"/>
                              </w:rPr>
                              <w:t xml:space="preserve"> </w:t>
                            </w:r>
                            <w:r>
                              <w:rPr>
                                <w:color w:val="231F20"/>
                                <w:w w:val="110"/>
                              </w:rPr>
                              <w:t>a</w:t>
                            </w:r>
                            <w:r>
                              <w:rPr>
                                <w:color w:val="231F20"/>
                                <w:spacing w:val="-9"/>
                                <w:w w:val="110"/>
                              </w:rPr>
                              <w:t xml:space="preserve"> </w:t>
                            </w:r>
                            <w:r>
                              <w:rPr>
                                <w:color w:val="231F20"/>
                                <w:w w:val="110"/>
                              </w:rPr>
                              <w:t>great</w:t>
                            </w:r>
                            <w:r>
                              <w:rPr>
                                <w:color w:val="231F20"/>
                                <w:spacing w:val="-9"/>
                                <w:w w:val="110"/>
                              </w:rPr>
                              <w:t xml:space="preserve"> </w:t>
                            </w:r>
                            <w:r>
                              <w:rPr>
                                <w:color w:val="231F20"/>
                                <w:w w:val="110"/>
                              </w:rPr>
                              <w:t>way</w:t>
                            </w:r>
                            <w:r>
                              <w:rPr>
                                <w:color w:val="231F20"/>
                                <w:spacing w:val="-9"/>
                                <w:w w:val="110"/>
                              </w:rPr>
                              <w:t xml:space="preserve"> </w:t>
                            </w:r>
                            <w:r>
                              <w:rPr>
                                <w:color w:val="231F20"/>
                                <w:w w:val="110"/>
                              </w:rPr>
                              <w:t>to</w:t>
                            </w:r>
                            <w:r>
                              <w:rPr>
                                <w:color w:val="231F20"/>
                                <w:spacing w:val="-9"/>
                                <w:w w:val="110"/>
                              </w:rPr>
                              <w:t xml:space="preserve"> </w:t>
                            </w:r>
                            <w:r>
                              <w:rPr>
                                <w:color w:val="231F20"/>
                                <w:w w:val="110"/>
                              </w:rPr>
                              <w:t>build</w:t>
                            </w:r>
                            <w:r>
                              <w:rPr>
                                <w:color w:val="231F20"/>
                                <w:spacing w:val="-9"/>
                                <w:w w:val="110"/>
                              </w:rPr>
                              <w:t xml:space="preserve"> </w:t>
                            </w:r>
                            <w:r>
                              <w:rPr>
                                <w:color w:val="231F20"/>
                                <w:w w:val="110"/>
                              </w:rPr>
                              <w:t>some</w:t>
                            </w:r>
                            <w:r>
                              <w:rPr>
                                <w:color w:val="231F20"/>
                                <w:spacing w:val="-9"/>
                                <w:w w:val="110"/>
                              </w:rPr>
                              <w:t xml:space="preserve"> </w:t>
                            </w:r>
                            <w:r>
                              <w:rPr>
                                <w:color w:val="231F20"/>
                                <w:w w:val="110"/>
                              </w:rPr>
                              <w:t>social/relationship</w:t>
                            </w:r>
                            <w:r>
                              <w:rPr>
                                <w:color w:val="231F20"/>
                                <w:spacing w:val="-9"/>
                                <w:w w:val="110"/>
                              </w:rPr>
                              <w:t xml:space="preserve"> </w:t>
                            </w:r>
                            <w:r>
                              <w:rPr>
                                <w:color w:val="231F20"/>
                                <w:w w:val="110"/>
                              </w:rPr>
                              <w:t>capital. Be mindful however that brilliant ideas don’t themselves make successful</w:t>
                            </w:r>
                            <w:r>
                              <w:rPr>
                                <w:color w:val="231F20"/>
                                <w:spacing w:val="35"/>
                                <w:w w:val="110"/>
                              </w:rPr>
                              <w:t xml:space="preserve"> </w:t>
                            </w:r>
                            <w:r>
                              <w:rPr>
                                <w:color w:val="231F20"/>
                                <w:w w:val="110"/>
                              </w:rPr>
                              <w:t>businesses.</w:t>
                            </w:r>
                            <w:r>
                              <w:rPr>
                                <w:color w:val="231F20"/>
                                <w:spacing w:val="35"/>
                                <w:w w:val="110"/>
                              </w:rPr>
                              <w:t xml:space="preserve"> </w:t>
                            </w:r>
                            <w:r>
                              <w:rPr>
                                <w:color w:val="231F20"/>
                                <w:w w:val="110"/>
                              </w:rPr>
                              <w:t>Between</w:t>
                            </w:r>
                            <w:r>
                              <w:rPr>
                                <w:color w:val="231F20"/>
                                <w:spacing w:val="35"/>
                                <w:w w:val="110"/>
                              </w:rPr>
                              <w:t xml:space="preserve"> </w:t>
                            </w:r>
                            <w:r>
                              <w:rPr>
                                <w:color w:val="231F20"/>
                                <w:w w:val="110"/>
                              </w:rPr>
                              <w:t>every</w:t>
                            </w:r>
                            <w:r>
                              <w:rPr>
                                <w:color w:val="231F20"/>
                                <w:spacing w:val="35"/>
                                <w:w w:val="110"/>
                              </w:rPr>
                              <w:t xml:space="preserve"> </w:t>
                            </w:r>
                            <w:r>
                              <w:rPr>
                                <w:color w:val="231F20"/>
                                <w:w w:val="110"/>
                              </w:rPr>
                              <w:t>great</w:t>
                            </w:r>
                            <w:r>
                              <w:rPr>
                                <w:color w:val="231F20"/>
                                <w:spacing w:val="35"/>
                                <w:w w:val="110"/>
                              </w:rPr>
                              <w:t xml:space="preserve"> </w:t>
                            </w:r>
                            <w:r>
                              <w:rPr>
                                <w:color w:val="231F20"/>
                                <w:w w:val="110"/>
                              </w:rPr>
                              <w:t>idea</w:t>
                            </w:r>
                            <w:r>
                              <w:rPr>
                                <w:color w:val="231F20"/>
                                <w:spacing w:val="35"/>
                                <w:w w:val="110"/>
                              </w:rPr>
                              <w:t xml:space="preserve"> </w:t>
                            </w:r>
                            <w:r>
                              <w:rPr>
                                <w:color w:val="231F20"/>
                                <w:w w:val="110"/>
                              </w:rPr>
                              <w:t>and</w:t>
                            </w:r>
                            <w:r>
                              <w:rPr>
                                <w:color w:val="231F20"/>
                                <w:spacing w:val="35"/>
                                <w:w w:val="110"/>
                              </w:rPr>
                              <w:t xml:space="preserve"> </w:t>
                            </w:r>
                            <w:r>
                              <w:rPr>
                                <w:color w:val="231F20"/>
                                <w:w w:val="110"/>
                              </w:rPr>
                              <w:t xml:space="preserve">success is a gigantic mountain of execution, and most climbers aren’t equipped to summit Everest. So be very careful about making </w:t>
                            </w:r>
                            <w:r>
                              <w:rPr>
                                <w:color w:val="231F20"/>
                                <w:w w:val="105"/>
                              </w:rPr>
                              <w:t>commitments to someone with a good idea and no climbing gear.</w:t>
                            </w:r>
                          </w:p>
                        </w:txbxContent>
                      </wps:txbx>
                      <wps:bodyPr rot="0" vert="horz" wrap="square" lIns="0" tIns="0" rIns="0" bIns="0" anchor="t" anchorCtr="0" upright="1">
                        <a:noAutofit/>
                      </wps:bodyPr>
                    </wps:wsp>
                  </a:graphicData>
                </a:graphic>
              </wp:inline>
            </w:drawing>
          </mc:Choice>
          <mc:Fallback>
            <w:pict>
              <v:shape w14:anchorId="0DCFBF56" id="docshape53" o:spid="_x0000_s1055" type="#_x0000_t202" style="width:338.65pt;height:1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" fillcolor="#ededed" stroked="f">
                <v:textbox inset="0,0,0,0">
                  <w:txbxContent>
                    <w:p w14:paraId="59134B81" w14:textId="77777777" w:rsidR="00262A63" w:rsidRDefault="00000000">
                      <w:pPr>
                        <w:pStyle w:val="BodyText"/>
                        <w:spacing w:before="179" w:line="319" w:lineRule="auto"/>
                        <w:ind w:left="443" w:right="464"/>
                        <w:jc w:val="both"/>
                        <w:rPr>
                          <w:color w:val="000000"/>
                        </w:rPr>
                      </w:pPr>
                      <w:r>
                        <w:rPr>
                          <w:color w:val="231F20"/>
                          <w:w w:val="110"/>
                        </w:rPr>
                        <w:t>claimed</w:t>
                      </w:r>
                      <w:r>
                        <w:rPr>
                          <w:color w:val="231F20"/>
                          <w:spacing w:val="-5"/>
                          <w:w w:val="110"/>
                        </w:rPr>
                        <w:t xml:space="preserve"> </w:t>
                      </w:r>
                      <w:r>
                        <w:rPr>
                          <w:color w:val="231F20"/>
                          <w:w w:val="110"/>
                        </w:rPr>
                        <w:t>billion-dollar</w:t>
                      </w:r>
                      <w:r>
                        <w:rPr>
                          <w:color w:val="231F20"/>
                          <w:spacing w:val="-5"/>
                          <w:w w:val="110"/>
                        </w:rPr>
                        <w:t xml:space="preserve"> </w:t>
                      </w:r>
                      <w:r>
                        <w:rPr>
                          <w:color w:val="231F20"/>
                          <w:w w:val="110"/>
                        </w:rPr>
                        <w:t>idea.</w:t>
                      </w:r>
                      <w:r>
                        <w:rPr>
                          <w:color w:val="231F20"/>
                          <w:spacing w:val="-5"/>
                          <w:w w:val="110"/>
                        </w:rPr>
                        <w:t xml:space="preserve"> </w:t>
                      </w:r>
                      <w:r>
                        <w:rPr>
                          <w:color w:val="231F20"/>
                          <w:w w:val="110"/>
                        </w:rPr>
                        <w:t>It</w:t>
                      </w:r>
                      <w:r>
                        <w:rPr>
                          <w:color w:val="231F20"/>
                          <w:spacing w:val="-5"/>
                          <w:w w:val="110"/>
                        </w:rPr>
                        <w:t xml:space="preserve"> </w:t>
                      </w:r>
                      <w:r>
                        <w:rPr>
                          <w:color w:val="231F20"/>
                          <w:w w:val="110"/>
                        </w:rPr>
                        <w:t>costs</w:t>
                      </w:r>
                      <w:r>
                        <w:rPr>
                          <w:color w:val="231F20"/>
                          <w:spacing w:val="-5"/>
                          <w:w w:val="110"/>
                        </w:rPr>
                        <w:t xml:space="preserve"> </w:t>
                      </w:r>
                      <w:r>
                        <w:rPr>
                          <w:color w:val="231F20"/>
                          <w:w w:val="110"/>
                        </w:rPr>
                        <w:t>very</w:t>
                      </w:r>
                      <w:r>
                        <w:rPr>
                          <w:color w:val="231F20"/>
                          <w:spacing w:val="-5"/>
                          <w:w w:val="110"/>
                        </w:rPr>
                        <w:t xml:space="preserve"> </w:t>
                      </w:r>
                      <w:r>
                        <w:rPr>
                          <w:color w:val="231F20"/>
                          <w:w w:val="110"/>
                        </w:rPr>
                        <w:t>little</w:t>
                      </w:r>
                      <w:r>
                        <w:rPr>
                          <w:color w:val="231F20"/>
                          <w:spacing w:val="-5"/>
                          <w:w w:val="110"/>
                        </w:rPr>
                        <w:t xml:space="preserve"> </w:t>
                      </w:r>
                      <w:r>
                        <w:rPr>
                          <w:color w:val="231F20"/>
                          <w:w w:val="110"/>
                        </w:rPr>
                        <w:t>to</w:t>
                      </w:r>
                      <w:r>
                        <w:rPr>
                          <w:color w:val="231F20"/>
                          <w:spacing w:val="-5"/>
                          <w:w w:val="110"/>
                        </w:rPr>
                        <w:t xml:space="preserve"> </w:t>
                      </w:r>
                      <w:r>
                        <w:rPr>
                          <w:color w:val="231F20"/>
                          <w:w w:val="110"/>
                        </w:rPr>
                        <w:t>take</w:t>
                      </w:r>
                      <w:r>
                        <w:rPr>
                          <w:color w:val="231F20"/>
                          <w:spacing w:val="-5"/>
                          <w:w w:val="110"/>
                        </w:rPr>
                        <w:t xml:space="preserve"> </w:t>
                      </w:r>
                      <w:r>
                        <w:rPr>
                          <w:color w:val="231F20"/>
                          <w:w w:val="110"/>
                        </w:rPr>
                        <w:t>these</w:t>
                      </w:r>
                      <w:r>
                        <w:rPr>
                          <w:color w:val="231F20"/>
                          <w:spacing w:val="-5"/>
                          <w:w w:val="110"/>
                        </w:rPr>
                        <w:t xml:space="preserve"> </w:t>
                      </w:r>
                      <w:r>
                        <w:rPr>
                          <w:color w:val="231F20"/>
                          <w:w w:val="110"/>
                        </w:rPr>
                        <w:t>calls and</w:t>
                      </w:r>
                      <w:r>
                        <w:rPr>
                          <w:color w:val="231F20"/>
                          <w:spacing w:val="-9"/>
                          <w:w w:val="110"/>
                        </w:rPr>
                        <w:t xml:space="preserve"> </w:t>
                      </w:r>
                      <w:r>
                        <w:rPr>
                          <w:color w:val="231F20"/>
                          <w:w w:val="110"/>
                        </w:rPr>
                        <w:t>can</w:t>
                      </w:r>
                      <w:r>
                        <w:rPr>
                          <w:color w:val="231F20"/>
                          <w:spacing w:val="-9"/>
                          <w:w w:val="110"/>
                        </w:rPr>
                        <w:t xml:space="preserve"> </w:t>
                      </w:r>
                      <w:r>
                        <w:rPr>
                          <w:color w:val="231F20"/>
                          <w:w w:val="110"/>
                        </w:rPr>
                        <w:t>be</w:t>
                      </w:r>
                      <w:r>
                        <w:rPr>
                          <w:color w:val="231F20"/>
                          <w:spacing w:val="-9"/>
                          <w:w w:val="110"/>
                        </w:rPr>
                        <w:t xml:space="preserve"> </w:t>
                      </w:r>
                      <w:r>
                        <w:rPr>
                          <w:color w:val="231F20"/>
                          <w:w w:val="110"/>
                        </w:rPr>
                        <w:t>a</w:t>
                      </w:r>
                      <w:r>
                        <w:rPr>
                          <w:color w:val="231F20"/>
                          <w:spacing w:val="-9"/>
                          <w:w w:val="110"/>
                        </w:rPr>
                        <w:t xml:space="preserve"> </w:t>
                      </w:r>
                      <w:r>
                        <w:rPr>
                          <w:color w:val="231F20"/>
                          <w:w w:val="110"/>
                        </w:rPr>
                        <w:t>great</w:t>
                      </w:r>
                      <w:r>
                        <w:rPr>
                          <w:color w:val="231F20"/>
                          <w:spacing w:val="-9"/>
                          <w:w w:val="110"/>
                        </w:rPr>
                        <w:t xml:space="preserve"> </w:t>
                      </w:r>
                      <w:r>
                        <w:rPr>
                          <w:color w:val="231F20"/>
                          <w:w w:val="110"/>
                        </w:rPr>
                        <w:t>way</w:t>
                      </w:r>
                      <w:r>
                        <w:rPr>
                          <w:color w:val="231F20"/>
                          <w:spacing w:val="-9"/>
                          <w:w w:val="110"/>
                        </w:rPr>
                        <w:t xml:space="preserve"> </w:t>
                      </w:r>
                      <w:r>
                        <w:rPr>
                          <w:color w:val="231F20"/>
                          <w:w w:val="110"/>
                        </w:rPr>
                        <w:t>to</w:t>
                      </w:r>
                      <w:r>
                        <w:rPr>
                          <w:color w:val="231F20"/>
                          <w:spacing w:val="-9"/>
                          <w:w w:val="110"/>
                        </w:rPr>
                        <w:t xml:space="preserve"> </w:t>
                      </w:r>
                      <w:r>
                        <w:rPr>
                          <w:color w:val="231F20"/>
                          <w:w w:val="110"/>
                        </w:rPr>
                        <w:t>build</w:t>
                      </w:r>
                      <w:r>
                        <w:rPr>
                          <w:color w:val="231F20"/>
                          <w:spacing w:val="-9"/>
                          <w:w w:val="110"/>
                        </w:rPr>
                        <w:t xml:space="preserve"> </w:t>
                      </w:r>
                      <w:r>
                        <w:rPr>
                          <w:color w:val="231F20"/>
                          <w:w w:val="110"/>
                        </w:rPr>
                        <w:t>some</w:t>
                      </w:r>
                      <w:r>
                        <w:rPr>
                          <w:color w:val="231F20"/>
                          <w:spacing w:val="-9"/>
                          <w:w w:val="110"/>
                        </w:rPr>
                        <w:t xml:space="preserve"> </w:t>
                      </w:r>
                      <w:r>
                        <w:rPr>
                          <w:color w:val="231F20"/>
                          <w:w w:val="110"/>
                        </w:rPr>
                        <w:t>social/relationship</w:t>
                      </w:r>
                      <w:r>
                        <w:rPr>
                          <w:color w:val="231F20"/>
                          <w:spacing w:val="-9"/>
                          <w:w w:val="110"/>
                        </w:rPr>
                        <w:t xml:space="preserve"> </w:t>
                      </w:r>
                      <w:r>
                        <w:rPr>
                          <w:color w:val="231F20"/>
                          <w:w w:val="110"/>
                        </w:rPr>
                        <w:t>capital. Be mindful however that brilliant ideas don’t themselves make successful</w:t>
                      </w:r>
                      <w:r>
                        <w:rPr>
                          <w:color w:val="231F20"/>
                          <w:spacing w:val="35"/>
                          <w:w w:val="110"/>
                        </w:rPr>
                        <w:t xml:space="preserve"> </w:t>
                      </w:r>
                      <w:r>
                        <w:rPr>
                          <w:color w:val="231F20"/>
                          <w:w w:val="110"/>
                        </w:rPr>
                        <w:t>businesses.</w:t>
                      </w:r>
                      <w:r>
                        <w:rPr>
                          <w:color w:val="231F20"/>
                          <w:spacing w:val="35"/>
                          <w:w w:val="110"/>
                        </w:rPr>
                        <w:t xml:space="preserve"> </w:t>
                      </w:r>
                      <w:r>
                        <w:rPr>
                          <w:color w:val="231F20"/>
                          <w:w w:val="110"/>
                        </w:rPr>
                        <w:t>Between</w:t>
                      </w:r>
                      <w:r>
                        <w:rPr>
                          <w:color w:val="231F20"/>
                          <w:spacing w:val="35"/>
                          <w:w w:val="110"/>
                        </w:rPr>
                        <w:t xml:space="preserve"> </w:t>
                      </w:r>
                      <w:r>
                        <w:rPr>
                          <w:color w:val="231F20"/>
                          <w:w w:val="110"/>
                        </w:rPr>
                        <w:t>every</w:t>
                      </w:r>
                      <w:r>
                        <w:rPr>
                          <w:color w:val="231F20"/>
                          <w:spacing w:val="35"/>
                          <w:w w:val="110"/>
                        </w:rPr>
                        <w:t xml:space="preserve"> </w:t>
                      </w:r>
                      <w:r>
                        <w:rPr>
                          <w:color w:val="231F20"/>
                          <w:w w:val="110"/>
                        </w:rPr>
                        <w:t>great</w:t>
                      </w:r>
                      <w:r>
                        <w:rPr>
                          <w:color w:val="231F20"/>
                          <w:spacing w:val="35"/>
                          <w:w w:val="110"/>
                        </w:rPr>
                        <w:t xml:space="preserve"> </w:t>
                      </w:r>
                      <w:r>
                        <w:rPr>
                          <w:color w:val="231F20"/>
                          <w:w w:val="110"/>
                        </w:rPr>
                        <w:t>idea</w:t>
                      </w:r>
                      <w:r>
                        <w:rPr>
                          <w:color w:val="231F20"/>
                          <w:spacing w:val="35"/>
                          <w:w w:val="110"/>
                        </w:rPr>
                        <w:t xml:space="preserve"> </w:t>
                      </w:r>
                      <w:r>
                        <w:rPr>
                          <w:color w:val="231F20"/>
                          <w:w w:val="110"/>
                        </w:rPr>
                        <w:t>and</w:t>
                      </w:r>
                      <w:r>
                        <w:rPr>
                          <w:color w:val="231F20"/>
                          <w:spacing w:val="35"/>
                          <w:w w:val="110"/>
                        </w:rPr>
                        <w:t xml:space="preserve"> </w:t>
                      </w:r>
                      <w:r>
                        <w:rPr>
                          <w:color w:val="231F20"/>
                          <w:w w:val="110"/>
                        </w:rPr>
                        <w:t xml:space="preserve">success is a gigantic mountain of execution, and most climbers aren’t equipped to summit Everest. So be very careful about making </w:t>
                      </w:r>
                      <w:r>
                        <w:rPr>
                          <w:color w:val="231F20"/>
                          <w:w w:val="105"/>
                        </w:rPr>
                        <w:t>commitments to someone with a good idea and no climbing gear.</w:t>
                      </w:r>
                    </w:p>
                  </w:txbxContent>
                </v:textbox>
                <w10:anchorlock/>
              </v:shape>
            </w:pict>
          </mc:Fallback>
        </mc:AlternateContent>
      </w:r>
    </w:p>
    <w:p w14:paraId="3802D0F9" w14:textId="77777777" w:rsidR="00262A63" w:rsidRDefault="00262A63">
      <w:pPr>
        <w:pStyle w:val="BodyText"/>
        <w:rPr>
          <w:sz w:val="20"/>
        </w:rPr>
      </w:pPr>
    </w:p>
    <w:p w14:paraId="5F17BFFD" w14:textId="77777777" w:rsidR="00262A63" w:rsidRDefault="00262A63">
      <w:pPr>
        <w:pStyle w:val="BodyText"/>
        <w:rPr>
          <w:sz w:val="20"/>
        </w:rPr>
      </w:pPr>
    </w:p>
    <w:p w14:paraId="2D2D3D74" w14:textId="4C85E39A" w:rsidR="00262A63" w:rsidRDefault="00B93684">
      <w:pPr>
        <w:pStyle w:val="BodyText"/>
        <w:spacing w:before="4"/>
        <w:rPr>
          <w:sz w:val="18"/>
        </w:rPr>
      </w:pPr>
      <w:r>
        <w:rPr>
          <w:noProof/>
        </w:rPr>
        <mc:AlternateContent>
          <mc:Choice Requires="wpg">
            <w:drawing>
              <wp:anchor distT="0" distB="0" distL="0" distR="0" simplePos="0" relativeHeight="487600128" behindDoc="1" locked="0" layoutInCell="1" allowOverlap="1" wp14:anchorId="790017B4" wp14:editId="111E2534">
                <wp:simplePos x="0" y="0"/>
                <wp:positionH relativeFrom="page">
                  <wp:posOffset>1259205</wp:posOffset>
                </wp:positionH>
                <wp:positionV relativeFrom="paragraph">
                  <wp:posOffset>149225</wp:posOffset>
                </wp:positionV>
                <wp:extent cx="3388995" cy="569595"/>
                <wp:effectExtent l="0" t="0" r="0" b="0"/>
                <wp:wrapTopAndBottom/>
                <wp:docPr id="621588695" name="docshapegroup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995" cy="569595"/>
                          <a:chOff x="1983" y="235"/>
                          <a:chExt cx="5337" cy="897"/>
                        </a:xfrm>
                      </wpg:grpSpPr>
                      <pic:pic xmlns:pic="http://schemas.openxmlformats.org/drawingml/2006/picture">
                        <pic:nvPicPr>
                          <pic:cNvPr id="778348671" name="docshape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983" y="235"/>
                            <a:ext cx="53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4012841" name="docshape56"/>
                        <wps:cNvSpPr txBox="1">
                          <a:spLocks noChangeArrowheads="1"/>
                        </wps:cNvSpPr>
                        <wps:spPr bwMode="auto">
                          <a:xfrm>
                            <a:off x="1983" y="235"/>
                            <a:ext cx="53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90F2B" w14:textId="77777777" w:rsidR="00262A63" w:rsidRDefault="00000000">
                              <w:pPr>
                                <w:spacing w:before="246"/>
                                <w:ind w:left="923"/>
                                <w:rPr>
                                  <w:rFonts w:ascii="Arial"/>
                                  <w:b/>
                                  <w:sz w:val="26"/>
                                </w:rPr>
                              </w:pPr>
                              <w:r>
                                <w:rPr>
                                  <w:rFonts w:ascii="Arial"/>
                                  <w:b/>
                                  <w:color w:val="414042"/>
                                  <w:w w:val="55"/>
                                  <w:sz w:val="26"/>
                                </w:rPr>
                                <w:t>TRAFFIC:</w:t>
                              </w:r>
                              <w:r>
                                <w:rPr>
                                  <w:rFonts w:ascii="Arial"/>
                                  <w:b/>
                                  <w:color w:val="414042"/>
                                  <w:spacing w:val="38"/>
                                  <w:sz w:val="26"/>
                                </w:rPr>
                                <w:t xml:space="preserve"> </w:t>
                              </w:r>
                              <w:r>
                                <w:rPr>
                                  <w:rFonts w:ascii="Arial"/>
                                  <w:b/>
                                  <w:color w:val="414042"/>
                                  <w:w w:val="55"/>
                                  <w:sz w:val="26"/>
                                </w:rPr>
                                <w:t>FUNNELS</w:t>
                              </w:r>
                              <w:r>
                                <w:rPr>
                                  <w:rFonts w:ascii="Arial"/>
                                  <w:b/>
                                  <w:color w:val="414042"/>
                                  <w:spacing w:val="38"/>
                                  <w:sz w:val="26"/>
                                </w:rPr>
                                <w:t xml:space="preserve"> </w:t>
                              </w:r>
                              <w:r>
                                <w:rPr>
                                  <w:rFonts w:ascii="Arial"/>
                                  <w:b/>
                                  <w:color w:val="414042"/>
                                  <w:w w:val="55"/>
                                  <w:sz w:val="26"/>
                                </w:rPr>
                                <w:t>AND</w:t>
                              </w:r>
                              <w:r>
                                <w:rPr>
                                  <w:rFonts w:ascii="Arial"/>
                                  <w:b/>
                                  <w:color w:val="414042"/>
                                  <w:spacing w:val="38"/>
                                  <w:sz w:val="26"/>
                                </w:rPr>
                                <w:t xml:space="preserve"> </w:t>
                              </w:r>
                              <w:r>
                                <w:rPr>
                                  <w:rFonts w:ascii="Arial"/>
                                  <w:b/>
                                  <w:color w:val="414042"/>
                                  <w:spacing w:val="-2"/>
                                  <w:w w:val="55"/>
                                  <w:sz w:val="26"/>
                                </w:rPr>
                                <w:t>UMBRELLAS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017B4" id="docshapegroup54" o:spid="_x0000_s1056" style="position:absolute;margin-left:99.15pt;margin-top:11.75pt;width:266.85pt;height:44.85pt;z-index:-15716352;mso-wrap-distance-left:0;mso-wrap-distance-right:0;mso-position-horizontal-relative:page;mso-position-vertical-relative:text" coordorigin="1983,235" coordsize="533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&#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">
                <v:shape id="docshape55" o:spid="_x0000_s1057" type="#_x0000_t75" style="position:absolute;left:1983;top:235;width:533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">
                  <v:imagedata r:id="rId44" o:title=""/>
                </v:shape>
                <v:shape id="docshape56" o:spid="_x0000_s1058" type="#_x0000_t202" style="position:absolute;left:1983;top:235;width:533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" filled="f" stroked="f">
                  <v:textbox inset="0,0,0,0">
                    <w:txbxContent>
                      <w:p w14:paraId="64C90F2B" w14:textId="77777777" w:rsidR="00262A63" w:rsidRDefault="00000000">
                        <w:pPr>
                          <w:spacing w:before="246"/>
                          <w:ind w:left="923"/>
                          <w:rPr>
                            <w:rFonts w:ascii="Arial"/>
                            <w:b/>
                            <w:sz w:val="26"/>
                          </w:rPr>
                        </w:pPr>
                        <w:r>
                          <w:rPr>
                            <w:rFonts w:ascii="Arial"/>
                            <w:b/>
                            <w:color w:val="414042"/>
                            <w:w w:val="55"/>
                            <w:sz w:val="26"/>
                          </w:rPr>
                          <w:t>TRAFFIC:</w:t>
                        </w:r>
                        <w:r>
                          <w:rPr>
                            <w:rFonts w:ascii="Arial"/>
                            <w:b/>
                            <w:color w:val="414042"/>
                            <w:spacing w:val="38"/>
                            <w:sz w:val="26"/>
                          </w:rPr>
                          <w:t xml:space="preserve"> </w:t>
                        </w:r>
                        <w:r>
                          <w:rPr>
                            <w:rFonts w:ascii="Arial"/>
                            <w:b/>
                            <w:color w:val="414042"/>
                            <w:w w:val="55"/>
                            <w:sz w:val="26"/>
                          </w:rPr>
                          <w:t>FUNNELS</w:t>
                        </w:r>
                        <w:r>
                          <w:rPr>
                            <w:rFonts w:ascii="Arial"/>
                            <w:b/>
                            <w:color w:val="414042"/>
                            <w:spacing w:val="38"/>
                            <w:sz w:val="26"/>
                          </w:rPr>
                          <w:t xml:space="preserve"> </w:t>
                        </w:r>
                        <w:r>
                          <w:rPr>
                            <w:rFonts w:ascii="Arial"/>
                            <w:b/>
                            <w:color w:val="414042"/>
                            <w:w w:val="55"/>
                            <w:sz w:val="26"/>
                          </w:rPr>
                          <w:t>AND</w:t>
                        </w:r>
                        <w:r>
                          <w:rPr>
                            <w:rFonts w:ascii="Arial"/>
                            <w:b/>
                            <w:color w:val="414042"/>
                            <w:spacing w:val="38"/>
                            <w:sz w:val="26"/>
                          </w:rPr>
                          <w:t xml:space="preserve"> </w:t>
                        </w:r>
                        <w:r>
                          <w:rPr>
                            <w:rFonts w:ascii="Arial"/>
                            <w:b/>
                            <w:color w:val="414042"/>
                            <w:spacing w:val="-2"/>
                            <w:w w:val="55"/>
                            <w:sz w:val="26"/>
                          </w:rPr>
                          <w:t>UMBRELLAS</w:t>
                        </w:r>
                      </w:p>
                    </w:txbxContent>
                  </v:textbox>
                </v:shape>
                <w10:wrap type="topAndBottom" anchorx="page"/>
              </v:group>
            </w:pict>
          </mc:Fallback>
        </mc:AlternateContent>
      </w:r>
    </w:p>
    <w:p w14:paraId="3B9B5E3D" w14:textId="77777777" w:rsidR="00262A63" w:rsidRDefault="00262A63">
      <w:pPr>
        <w:pStyle w:val="BodyText"/>
        <w:rPr>
          <w:sz w:val="20"/>
        </w:rPr>
      </w:pPr>
    </w:p>
    <w:p w14:paraId="527B0E7E" w14:textId="77777777" w:rsidR="00262A63" w:rsidRDefault="00262A63">
      <w:pPr>
        <w:pStyle w:val="BodyText"/>
        <w:spacing w:before="9"/>
        <w:rPr>
          <w:sz w:val="17"/>
        </w:rPr>
      </w:pPr>
    </w:p>
    <w:p w14:paraId="55E7EACA" w14:textId="77777777" w:rsidR="00262A63" w:rsidRDefault="00000000">
      <w:pPr>
        <w:pStyle w:val="BodyText"/>
        <w:ind w:left="1528" w:right="1298"/>
        <w:jc w:val="center"/>
      </w:pPr>
      <w:r>
        <w:rPr>
          <w:color w:val="231F20"/>
          <w:w w:val="105"/>
        </w:rPr>
        <w:t>“You</w:t>
      </w:r>
      <w:r>
        <w:rPr>
          <w:color w:val="231F20"/>
          <w:spacing w:val="7"/>
          <w:w w:val="105"/>
        </w:rPr>
        <w:t xml:space="preserve"> </w:t>
      </w:r>
      <w:r>
        <w:rPr>
          <w:color w:val="231F20"/>
          <w:w w:val="105"/>
        </w:rPr>
        <w:t>can</w:t>
      </w:r>
      <w:r>
        <w:rPr>
          <w:color w:val="231F20"/>
          <w:spacing w:val="7"/>
          <w:w w:val="105"/>
        </w:rPr>
        <w:t xml:space="preserve"> </w:t>
      </w:r>
      <w:r>
        <w:rPr>
          <w:color w:val="231F20"/>
          <w:w w:val="105"/>
        </w:rPr>
        <w:t>either</w:t>
      </w:r>
      <w:r>
        <w:rPr>
          <w:color w:val="231F20"/>
          <w:spacing w:val="7"/>
          <w:w w:val="105"/>
        </w:rPr>
        <w:t xml:space="preserve"> </w:t>
      </w:r>
      <w:r>
        <w:rPr>
          <w:color w:val="231F20"/>
          <w:w w:val="105"/>
        </w:rPr>
        <w:t>be</w:t>
      </w:r>
      <w:r>
        <w:rPr>
          <w:color w:val="231F20"/>
          <w:spacing w:val="7"/>
          <w:w w:val="105"/>
        </w:rPr>
        <w:t xml:space="preserve"> </w:t>
      </w:r>
      <w:r>
        <w:rPr>
          <w:color w:val="231F20"/>
          <w:w w:val="105"/>
        </w:rPr>
        <w:t>a</w:t>
      </w:r>
      <w:r>
        <w:rPr>
          <w:color w:val="231F20"/>
          <w:spacing w:val="7"/>
          <w:w w:val="105"/>
        </w:rPr>
        <w:t xml:space="preserve"> </w:t>
      </w:r>
      <w:r>
        <w:rPr>
          <w:color w:val="231F20"/>
          <w:w w:val="105"/>
        </w:rPr>
        <w:t>shit</w:t>
      </w:r>
      <w:r>
        <w:rPr>
          <w:color w:val="231F20"/>
          <w:spacing w:val="7"/>
          <w:w w:val="105"/>
        </w:rPr>
        <w:t xml:space="preserve"> </w:t>
      </w:r>
      <w:r>
        <w:rPr>
          <w:color w:val="231F20"/>
          <w:w w:val="105"/>
        </w:rPr>
        <w:t>funnel</w:t>
      </w:r>
      <w:r>
        <w:rPr>
          <w:color w:val="231F20"/>
          <w:spacing w:val="7"/>
          <w:w w:val="105"/>
        </w:rPr>
        <w:t xml:space="preserve"> </w:t>
      </w:r>
      <w:r>
        <w:rPr>
          <w:color w:val="231F20"/>
          <w:w w:val="105"/>
        </w:rPr>
        <w:t>or</w:t>
      </w:r>
      <w:r>
        <w:rPr>
          <w:color w:val="231F20"/>
          <w:spacing w:val="7"/>
          <w:w w:val="105"/>
        </w:rPr>
        <w:t xml:space="preserve"> </w:t>
      </w:r>
      <w:r>
        <w:rPr>
          <w:color w:val="231F20"/>
          <w:w w:val="105"/>
        </w:rPr>
        <w:t>a</w:t>
      </w:r>
      <w:r>
        <w:rPr>
          <w:color w:val="231F20"/>
          <w:spacing w:val="7"/>
          <w:w w:val="105"/>
        </w:rPr>
        <w:t xml:space="preserve"> </w:t>
      </w:r>
      <w:r>
        <w:rPr>
          <w:color w:val="231F20"/>
          <w:w w:val="105"/>
        </w:rPr>
        <w:t>shit</w:t>
      </w:r>
      <w:r>
        <w:rPr>
          <w:color w:val="231F20"/>
          <w:spacing w:val="7"/>
          <w:w w:val="105"/>
        </w:rPr>
        <w:t xml:space="preserve"> </w:t>
      </w:r>
      <w:r>
        <w:rPr>
          <w:color w:val="231F20"/>
          <w:spacing w:val="-2"/>
          <w:w w:val="105"/>
        </w:rPr>
        <w:t>umbrella.”</w:t>
      </w:r>
    </w:p>
    <w:p w14:paraId="3D271A41" w14:textId="77777777" w:rsidR="00262A63" w:rsidRDefault="00000000">
      <w:pPr>
        <w:pStyle w:val="BodyText"/>
        <w:spacing w:before="79"/>
        <w:ind w:left="1528" w:right="1296"/>
        <w:jc w:val="center"/>
      </w:pPr>
      <w:r>
        <w:rPr>
          <w:color w:val="231F20"/>
          <w:w w:val="105"/>
        </w:rPr>
        <w:t>Todd</w:t>
      </w:r>
      <w:r>
        <w:rPr>
          <w:color w:val="231F20"/>
          <w:spacing w:val="9"/>
          <w:w w:val="105"/>
        </w:rPr>
        <w:t xml:space="preserve"> </w:t>
      </w:r>
      <w:r>
        <w:rPr>
          <w:color w:val="231F20"/>
          <w:w w:val="105"/>
        </w:rPr>
        <w:t>Jackson,</w:t>
      </w:r>
      <w:r>
        <w:rPr>
          <w:color w:val="231F20"/>
          <w:spacing w:val="10"/>
          <w:w w:val="105"/>
        </w:rPr>
        <w:t xml:space="preserve"> </w:t>
      </w:r>
      <w:r>
        <w:rPr>
          <w:color w:val="231F20"/>
          <w:w w:val="105"/>
        </w:rPr>
        <w:t>Gmail</w:t>
      </w:r>
      <w:r>
        <w:rPr>
          <w:color w:val="231F20"/>
          <w:spacing w:val="10"/>
          <w:w w:val="105"/>
        </w:rPr>
        <w:t xml:space="preserve"> </w:t>
      </w:r>
      <w:r>
        <w:rPr>
          <w:color w:val="231F20"/>
          <w:w w:val="105"/>
        </w:rPr>
        <w:t>Product</w:t>
      </w:r>
      <w:r>
        <w:rPr>
          <w:color w:val="231F20"/>
          <w:spacing w:val="9"/>
          <w:w w:val="105"/>
        </w:rPr>
        <w:t xml:space="preserve"> </w:t>
      </w:r>
      <w:r>
        <w:rPr>
          <w:color w:val="231F20"/>
          <w:spacing w:val="-2"/>
          <w:w w:val="105"/>
        </w:rPr>
        <w:t>Manager</w:t>
      </w:r>
    </w:p>
    <w:p w14:paraId="20270569" w14:textId="77777777" w:rsidR="00262A63" w:rsidRDefault="00000000">
      <w:pPr>
        <w:pStyle w:val="BodyText"/>
        <w:spacing w:before="78"/>
        <w:ind w:left="1527" w:right="1298"/>
        <w:jc w:val="center"/>
      </w:pPr>
      <w:r>
        <w:rPr>
          <w:color w:val="231F20"/>
          <w:w w:val="110"/>
        </w:rPr>
        <w:t>(see</w:t>
      </w:r>
      <w:r>
        <w:rPr>
          <w:color w:val="231F20"/>
          <w:spacing w:val="7"/>
          <w:w w:val="110"/>
        </w:rPr>
        <w:t xml:space="preserve"> </w:t>
      </w:r>
      <w:r>
        <w:rPr>
          <w:color w:val="231F20"/>
          <w:w w:val="110"/>
        </w:rPr>
        <w:t>ctohb.com/umbrella</w:t>
      </w:r>
      <w:r>
        <w:rPr>
          <w:color w:val="231F20"/>
          <w:spacing w:val="7"/>
          <w:w w:val="110"/>
        </w:rPr>
        <w:t xml:space="preserve"> </w:t>
      </w:r>
      <w:r>
        <w:rPr>
          <w:color w:val="231F20"/>
          <w:w w:val="110"/>
        </w:rPr>
        <w:t>and</w:t>
      </w:r>
      <w:r>
        <w:rPr>
          <w:color w:val="231F20"/>
          <w:spacing w:val="7"/>
          <w:w w:val="110"/>
        </w:rPr>
        <w:t xml:space="preserve"> </w:t>
      </w:r>
      <w:r>
        <w:rPr>
          <w:color w:val="231F20"/>
          <w:spacing w:val="-2"/>
          <w:w w:val="110"/>
        </w:rPr>
        <w:t>ctohb.com/</w:t>
      </w:r>
      <w:proofErr w:type="spellStart"/>
      <w:r>
        <w:rPr>
          <w:color w:val="231F20"/>
          <w:spacing w:val="-2"/>
          <w:w w:val="110"/>
        </w:rPr>
        <w:t>keytogmail</w:t>
      </w:r>
      <w:proofErr w:type="spellEnd"/>
      <w:r>
        <w:rPr>
          <w:color w:val="231F20"/>
          <w:spacing w:val="-2"/>
          <w:w w:val="110"/>
        </w:rPr>
        <w:t>.)</w:t>
      </w:r>
    </w:p>
    <w:p w14:paraId="14073FCD" w14:textId="77777777" w:rsidR="00262A63" w:rsidRDefault="00262A63">
      <w:pPr>
        <w:pStyle w:val="BodyText"/>
        <w:rPr>
          <w:sz w:val="22"/>
        </w:rPr>
      </w:pPr>
    </w:p>
    <w:p w14:paraId="752746DA" w14:textId="77777777" w:rsidR="00262A63" w:rsidRDefault="00000000">
      <w:pPr>
        <w:pStyle w:val="BodyText"/>
        <w:spacing w:before="146" w:line="319" w:lineRule="auto"/>
        <w:ind w:left="920" w:right="687"/>
        <w:jc w:val="both"/>
      </w:pPr>
      <w:r>
        <w:rPr>
          <w:color w:val="231F20"/>
          <w:w w:val="105"/>
        </w:rPr>
        <w:t xml:space="preserve">Questions, concerns, and ideas about your product, absent any strict pro- cess for directing them elsewhere, will find their way to management. That includes not just you but everyone in management in your organization. Managers are the default inbox, and the crux of Jackson’s statement is that your team is the default outbox. You hear, “Hey, there’s a bug in X,” and you think, “OK, engineer Y wrote that feature, go send them the bug.” That would be an example of </w:t>
      </w:r>
      <w:proofErr w:type="spellStart"/>
      <w:r>
        <w:rPr>
          <w:color w:val="231F20"/>
          <w:w w:val="105"/>
        </w:rPr>
        <w:t>funneling</w:t>
      </w:r>
      <w:proofErr w:type="spellEnd"/>
      <w:r>
        <w:rPr>
          <w:color w:val="231F20"/>
          <w:w w:val="105"/>
        </w:rPr>
        <w:t xml:space="preserve"> inbound directly at your team.</w:t>
      </w:r>
    </w:p>
    <w:p w14:paraId="7ED61FEA" w14:textId="77777777" w:rsidR="00262A63" w:rsidRDefault="00000000">
      <w:pPr>
        <w:pStyle w:val="BodyText"/>
        <w:spacing w:line="319" w:lineRule="auto"/>
        <w:ind w:left="920" w:right="687" w:firstLine="283"/>
        <w:jc w:val="both"/>
      </w:pPr>
      <w:r>
        <w:rPr>
          <w:color w:val="231F20"/>
          <w:w w:val="105"/>
        </w:rPr>
        <w:t>A better strategy is instead to act as an umbrella for the team. Rather</w:t>
      </w:r>
      <w:r>
        <w:rPr>
          <w:color w:val="231F20"/>
          <w:spacing w:val="80"/>
          <w:w w:val="105"/>
        </w:rPr>
        <w:t xml:space="preserve"> </w:t>
      </w:r>
      <w:r>
        <w:rPr>
          <w:color w:val="231F20"/>
          <w:w w:val="105"/>
        </w:rPr>
        <w:t>than directing all the inbound in real time to the team, a good manager organizes, prioritizes, and gives the team a structured queue to work with. Your</w:t>
      </w:r>
      <w:r>
        <w:rPr>
          <w:color w:val="231F20"/>
          <w:spacing w:val="-2"/>
          <w:w w:val="105"/>
        </w:rPr>
        <w:t xml:space="preserve"> </w:t>
      </w:r>
      <w:r>
        <w:rPr>
          <w:color w:val="231F20"/>
          <w:w w:val="105"/>
        </w:rPr>
        <w:t>goal</w:t>
      </w:r>
      <w:r>
        <w:rPr>
          <w:color w:val="231F20"/>
          <w:spacing w:val="-2"/>
          <w:w w:val="105"/>
        </w:rPr>
        <w:t xml:space="preserve"> </w:t>
      </w:r>
      <w:r>
        <w:rPr>
          <w:color w:val="231F20"/>
          <w:w w:val="105"/>
        </w:rPr>
        <w:t>is</w:t>
      </w:r>
      <w:r>
        <w:rPr>
          <w:color w:val="231F20"/>
          <w:spacing w:val="-2"/>
          <w:w w:val="105"/>
        </w:rPr>
        <w:t xml:space="preserve"> </w:t>
      </w:r>
      <w:r>
        <w:rPr>
          <w:color w:val="231F20"/>
          <w:w w:val="105"/>
        </w:rPr>
        <w:t>to</w:t>
      </w:r>
      <w:r>
        <w:rPr>
          <w:color w:val="231F20"/>
          <w:spacing w:val="-2"/>
          <w:w w:val="105"/>
        </w:rPr>
        <w:t xml:space="preserve"> </w:t>
      </w:r>
      <w:r>
        <w:rPr>
          <w:color w:val="231F20"/>
          <w:w w:val="105"/>
        </w:rPr>
        <w:t>help</w:t>
      </w:r>
      <w:r>
        <w:rPr>
          <w:color w:val="231F20"/>
          <w:spacing w:val="-2"/>
          <w:w w:val="105"/>
        </w:rPr>
        <w:t xml:space="preserve"> </w:t>
      </w:r>
      <w:r>
        <w:rPr>
          <w:color w:val="231F20"/>
          <w:w w:val="105"/>
        </w:rPr>
        <w:t>the</w:t>
      </w:r>
      <w:r>
        <w:rPr>
          <w:color w:val="231F20"/>
          <w:spacing w:val="-2"/>
          <w:w w:val="105"/>
        </w:rPr>
        <w:t xml:space="preserve"> </w:t>
      </w:r>
      <w:r>
        <w:rPr>
          <w:color w:val="231F20"/>
          <w:w w:val="105"/>
        </w:rPr>
        <w:t>team</w:t>
      </w:r>
      <w:r>
        <w:rPr>
          <w:color w:val="231F20"/>
          <w:spacing w:val="-2"/>
          <w:w w:val="105"/>
        </w:rPr>
        <w:t xml:space="preserve"> </w:t>
      </w:r>
      <w:r>
        <w:rPr>
          <w:color w:val="231F20"/>
          <w:w w:val="105"/>
        </w:rPr>
        <w:t>focus,</w:t>
      </w:r>
      <w:r>
        <w:rPr>
          <w:color w:val="231F20"/>
          <w:spacing w:val="-2"/>
          <w:w w:val="105"/>
        </w:rPr>
        <w:t xml:space="preserve"> </w:t>
      </w:r>
      <w:r>
        <w:rPr>
          <w:color w:val="231F20"/>
          <w:w w:val="105"/>
        </w:rPr>
        <w:t>limit</w:t>
      </w:r>
      <w:r>
        <w:rPr>
          <w:color w:val="231F20"/>
          <w:spacing w:val="-2"/>
          <w:w w:val="105"/>
        </w:rPr>
        <w:t xml:space="preserve"> </w:t>
      </w:r>
      <w:r>
        <w:rPr>
          <w:color w:val="231F20"/>
          <w:w w:val="105"/>
        </w:rPr>
        <w:t>distraction,</w:t>
      </w:r>
      <w:r>
        <w:rPr>
          <w:color w:val="231F20"/>
          <w:spacing w:val="-2"/>
          <w:w w:val="105"/>
        </w:rPr>
        <w:t xml:space="preserve"> </w:t>
      </w:r>
      <w:r>
        <w:rPr>
          <w:color w:val="231F20"/>
          <w:w w:val="105"/>
        </w:rPr>
        <w:t>and</w:t>
      </w:r>
      <w:r>
        <w:rPr>
          <w:color w:val="231F20"/>
          <w:spacing w:val="-2"/>
          <w:w w:val="105"/>
        </w:rPr>
        <w:t xml:space="preserve"> </w:t>
      </w:r>
      <w:r>
        <w:rPr>
          <w:color w:val="231F20"/>
          <w:w w:val="105"/>
        </w:rPr>
        <w:t>provide</w:t>
      </w:r>
      <w:r>
        <w:rPr>
          <w:color w:val="231F20"/>
          <w:spacing w:val="-2"/>
          <w:w w:val="105"/>
        </w:rPr>
        <w:t xml:space="preserve"> </w:t>
      </w:r>
      <w:r>
        <w:rPr>
          <w:color w:val="231F20"/>
          <w:w w:val="105"/>
        </w:rPr>
        <w:t>a</w:t>
      </w:r>
      <w:r>
        <w:rPr>
          <w:color w:val="231F20"/>
          <w:spacing w:val="-2"/>
          <w:w w:val="105"/>
        </w:rPr>
        <w:t xml:space="preserve"> </w:t>
      </w:r>
      <w:r>
        <w:rPr>
          <w:color w:val="231F20"/>
          <w:w w:val="105"/>
        </w:rPr>
        <w:t>place</w:t>
      </w:r>
      <w:r>
        <w:rPr>
          <w:color w:val="231F20"/>
          <w:spacing w:val="-2"/>
          <w:w w:val="105"/>
        </w:rPr>
        <w:t xml:space="preserve"> </w:t>
      </w:r>
      <w:r>
        <w:rPr>
          <w:color w:val="231F20"/>
          <w:w w:val="105"/>
        </w:rPr>
        <w:t>for where inbound should go so it can be efficiently processed.</w:t>
      </w:r>
    </w:p>
    <w:p w14:paraId="7793449F" w14:textId="77777777" w:rsidR="00262A63" w:rsidRDefault="00000000">
      <w:pPr>
        <w:pStyle w:val="BodyText"/>
        <w:spacing w:line="319" w:lineRule="auto"/>
        <w:ind w:left="920" w:right="687" w:firstLine="283"/>
        <w:jc w:val="both"/>
      </w:pPr>
      <w:r>
        <w:rPr>
          <w:color w:val="231F20"/>
          <w:w w:val="105"/>
        </w:rPr>
        <w:t>Only on rare occasions should you, as manager, highlight a bug to an individual engineer. If you have a bug queue and a process for working through</w:t>
      </w:r>
      <w:r>
        <w:rPr>
          <w:color w:val="231F20"/>
          <w:spacing w:val="23"/>
          <w:w w:val="105"/>
        </w:rPr>
        <w:t xml:space="preserve"> </w:t>
      </w:r>
      <w:r>
        <w:rPr>
          <w:color w:val="231F20"/>
          <w:w w:val="105"/>
        </w:rPr>
        <w:t>that</w:t>
      </w:r>
      <w:r>
        <w:rPr>
          <w:color w:val="231F20"/>
          <w:spacing w:val="23"/>
          <w:w w:val="105"/>
        </w:rPr>
        <w:t xml:space="preserve"> </w:t>
      </w:r>
      <w:r>
        <w:rPr>
          <w:color w:val="231F20"/>
          <w:w w:val="105"/>
        </w:rPr>
        <w:t>queue,</w:t>
      </w:r>
      <w:r>
        <w:rPr>
          <w:color w:val="231F20"/>
          <w:spacing w:val="23"/>
          <w:w w:val="105"/>
        </w:rPr>
        <w:t xml:space="preserve"> </w:t>
      </w:r>
      <w:r>
        <w:rPr>
          <w:color w:val="231F20"/>
          <w:w w:val="105"/>
        </w:rPr>
        <w:t>you</w:t>
      </w:r>
      <w:r>
        <w:rPr>
          <w:color w:val="231F20"/>
          <w:spacing w:val="23"/>
          <w:w w:val="105"/>
        </w:rPr>
        <w:t xml:space="preserve"> </w:t>
      </w:r>
      <w:r>
        <w:rPr>
          <w:color w:val="231F20"/>
          <w:w w:val="105"/>
        </w:rPr>
        <w:t>can</w:t>
      </w:r>
      <w:r>
        <w:rPr>
          <w:color w:val="231F20"/>
          <w:spacing w:val="23"/>
          <w:w w:val="105"/>
        </w:rPr>
        <w:t xml:space="preserve"> </w:t>
      </w:r>
      <w:r>
        <w:rPr>
          <w:color w:val="231F20"/>
          <w:w w:val="105"/>
        </w:rPr>
        <w:t>largely</w:t>
      </w:r>
      <w:r>
        <w:rPr>
          <w:color w:val="231F20"/>
          <w:spacing w:val="23"/>
          <w:w w:val="105"/>
        </w:rPr>
        <w:t xml:space="preserve"> </w:t>
      </w:r>
      <w:r>
        <w:rPr>
          <w:color w:val="231F20"/>
          <w:w w:val="105"/>
        </w:rPr>
        <w:t>eliminate</w:t>
      </w:r>
      <w:r>
        <w:rPr>
          <w:color w:val="231F20"/>
          <w:spacing w:val="23"/>
          <w:w w:val="105"/>
        </w:rPr>
        <w:t xml:space="preserve"> </w:t>
      </w:r>
      <w:r>
        <w:rPr>
          <w:color w:val="231F20"/>
          <w:w w:val="105"/>
        </w:rPr>
        <w:t>regular</w:t>
      </w:r>
      <w:r>
        <w:rPr>
          <w:color w:val="231F20"/>
          <w:spacing w:val="24"/>
          <w:w w:val="105"/>
        </w:rPr>
        <w:t xml:space="preserve"> </w:t>
      </w:r>
      <w:r>
        <w:rPr>
          <w:color w:val="231F20"/>
          <w:w w:val="105"/>
        </w:rPr>
        <w:t>one-off</w:t>
      </w:r>
      <w:r>
        <w:rPr>
          <w:color w:val="231F20"/>
          <w:spacing w:val="23"/>
          <w:w w:val="105"/>
        </w:rPr>
        <w:t xml:space="preserve"> </w:t>
      </w:r>
      <w:r>
        <w:rPr>
          <w:color w:val="231F20"/>
          <w:spacing w:val="-2"/>
          <w:w w:val="105"/>
        </w:rPr>
        <w:t>escalations.</w:t>
      </w:r>
    </w:p>
    <w:p w14:paraId="67BC8843" w14:textId="77777777" w:rsidR="00262A63" w:rsidRDefault="00262A63">
      <w:pPr>
        <w:spacing w:line="319" w:lineRule="auto"/>
        <w:jc w:val="both"/>
        <w:sectPr w:rsidR="00262A63">
          <w:headerReference w:type="default" r:id="rId45"/>
          <w:footerReference w:type="default" r:id="rId46"/>
          <w:pgSz w:w="8640" w:h="12960"/>
          <w:pgMar w:top="680" w:right="160" w:bottom="680" w:left="100" w:header="487" w:footer="482" w:gutter="0"/>
          <w:cols w:space="720"/>
        </w:sectPr>
      </w:pPr>
    </w:p>
    <w:p w14:paraId="46C45FF6" w14:textId="77777777" w:rsidR="00262A63" w:rsidRDefault="00262A63">
      <w:pPr>
        <w:pStyle w:val="BodyText"/>
        <w:spacing w:before="9"/>
        <w:rPr>
          <w:sz w:val="17"/>
        </w:rPr>
      </w:pPr>
    </w:p>
    <w:p w14:paraId="76A2303D" w14:textId="77777777" w:rsidR="00262A63" w:rsidRDefault="00000000">
      <w:pPr>
        <w:pStyle w:val="BodyText"/>
        <w:spacing w:before="85" w:line="319" w:lineRule="auto"/>
        <w:ind w:left="750" w:right="859"/>
        <w:jc w:val="both"/>
      </w:pPr>
      <w:r>
        <w:rPr>
          <w:color w:val="231F20"/>
          <w:w w:val="110"/>
        </w:rPr>
        <w:t>Management should be monitoring that bug queue process to ensure the queue stays at a manageable length, and adjusting staffing or process if product quality isn’t meeting targets.</w:t>
      </w:r>
    </w:p>
    <w:p w14:paraId="47218620" w14:textId="77777777" w:rsidR="00262A63" w:rsidRDefault="00000000">
      <w:pPr>
        <w:pStyle w:val="BodyText"/>
        <w:spacing w:line="319" w:lineRule="auto"/>
        <w:ind w:left="750" w:right="857" w:firstLine="283"/>
        <w:jc w:val="both"/>
      </w:pPr>
      <w:r>
        <w:rPr>
          <w:color w:val="231F20"/>
          <w:w w:val="110"/>
        </w:rPr>
        <w:t>You should prioritize your queues based on importance and urgency. If something of critical importance with extreme time pressure arises, it should</w:t>
      </w:r>
      <w:r>
        <w:rPr>
          <w:color w:val="231F20"/>
          <w:spacing w:val="-11"/>
          <w:w w:val="110"/>
        </w:rPr>
        <w:t xml:space="preserve"> </w:t>
      </w:r>
      <w:r>
        <w:rPr>
          <w:color w:val="231F20"/>
          <w:w w:val="110"/>
        </w:rPr>
        <w:t>be</w:t>
      </w:r>
      <w:r>
        <w:rPr>
          <w:color w:val="231F20"/>
          <w:spacing w:val="-11"/>
          <w:w w:val="110"/>
        </w:rPr>
        <w:t xml:space="preserve"> </w:t>
      </w:r>
      <w:r>
        <w:rPr>
          <w:color w:val="231F20"/>
          <w:w w:val="110"/>
        </w:rPr>
        <w:t>put</w:t>
      </w:r>
      <w:r>
        <w:rPr>
          <w:color w:val="231F20"/>
          <w:spacing w:val="-11"/>
          <w:w w:val="110"/>
        </w:rPr>
        <w:t xml:space="preserve"> </w:t>
      </w:r>
      <w:r>
        <w:rPr>
          <w:color w:val="231F20"/>
          <w:w w:val="110"/>
        </w:rPr>
        <w:t>into</w:t>
      </w:r>
      <w:r>
        <w:rPr>
          <w:color w:val="231F20"/>
          <w:spacing w:val="-11"/>
          <w:w w:val="110"/>
        </w:rPr>
        <w:t xml:space="preserve"> </w:t>
      </w:r>
      <w:r>
        <w:rPr>
          <w:color w:val="231F20"/>
          <w:w w:val="110"/>
        </w:rPr>
        <w:t>the</w:t>
      </w:r>
      <w:r>
        <w:rPr>
          <w:color w:val="231F20"/>
          <w:spacing w:val="-11"/>
          <w:w w:val="110"/>
        </w:rPr>
        <w:t xml:space="preserve"> </w:t>
      </w:r>
      <w:r>
        <w:rPr>
          <w:color w:val="231F20"/>
          <w:w w:val="110"/>
        </w:rPr>
        <w:t>queue</w:t>
      </w:r>
      <w:r>
        <w:rPr>
          <w:color w:val="231F20"/>
          <w:spacing w:val="-11"/>
          <w:w w:val="110"/>
        </w:rPr>
        <w:t xml:space="preserve"> </w:t>
      </w:r>
      <w:r>
        <w:rPr>
          <w:color w:val="231F20"/>
          <w:w w:val="110"/>
        </w:rPr>
        <w:t>and</w:t>
      </w:r>
      <w:r>
        <w:rPr>
          <w:color w:val="231F20"/>
          <w:spacing w:val="-11"/>
          <w:w w:val="110"/>
        </w:rPr>
        <w:t xml:space="preserve"> </w:t>
      </w:r>
      <w:r>
        <w:rPr>
          <w:color w:val="231F20"/>
          <w:w w:val="110"/>
        </w:rPr>
        <w:t>escalated</w:t>
      </w:r>
      <w:r>
        <w:rPr>
          <w:color w:val="231F20"/>
          <w:spacing w:val="-11"/>
          <w:w w:val="110"/>
        </w:rPr>
        <w:t xml:space="preserve"> </w:t>
      </w:r>
      <w:r>
        <w:rPr>
          <w:color w:val="231F20"/>
          <w:w w:val="110"/>
        </w:rPr>
        <w:t>to</w:t>
      </w:r>
      <w:r>
        <w:rPr>
          <w:color w:val="231F20"/>
          <w:spacing w:val="-11"/>
          <w:w w:val="110"/>
        </w:rPr>
        <w:t xml:space="preserve"> </w:t>
      </w:r>
      <w:r>
        <w:rPr>
          <w:color w:val="231F20"/>
          <w:w w:val="110"/>
        </w:rPr>
        <w:t>the</w:t>
      </w:r>
      <w:r>
        <w:rPr>
          <w:color w:val="231F20"/>
          <w:spacing w:val="-11"/>
          <w:w w:val="110"/>
        </w:rPr>
        <w:t xml:space="preserve"> </w:t>
      </w:r>
      <w:r>
        <w:rPr>
          <w:color w:val="231F20"/>
          <w:w w:val="110"/>
        </w:rPr>
        <w:t>top.</w:t>
      </w:r>
      <w:r>
        <w:rPr>
          <w:color w:val="231F20"/>
          <w:spacing w:val="-11"/>
          <w:w w:val="110"/>
        </w:rPr>
        <w:t xml:space="preserve"> </w:t>
      </w:r>
      <w:r>
        <w:rPr>
          <w:color w:val="231F20"/>
          <w:w w:val="110"/>
        </w:rPr>
        <w:t>Then</w:t>
      </w:r>
      <w:r>
        <w:rPr>
          <w:color w:val="231F20"/>
          <w:spacing w:val="-11"/>
          <w:w w:val="110"/>
        </w:rPr>
        <w:t xml:space="preserve"> </w:t>
      </w:r>
      <w:r>
        <w:rPr>
          <w:color w:val="231F20"/>
          <w:w w:val="110"/>
        </w:rPr>
        <w:t>apply</w:t>
      </w:r>
      <w:r>
        <w:rPr>
          <w:color w:val="231F20"/>
          <w:spacing w:val="-11"/>
          <w:w w:val="110"/>
        </w:rPr>
        <w:t xml:space="preserve"> </w:t>
      </w:r>
      <w:r>
        <w:rPr>
          <w:color w:val="231F20"/>
          <w:w w:val="110"/>
        </w:rPr>
        <w:t>common sense</w:t>
      </w:r>
      <w:r>
        <w:rPr>
          <w:color w:val="231F20"/>
          <w:spacing w:val="-9"/>
          <w:w w:val="110"/>
        </w:rPr>
        <w:t xml:space="preserve"> </w:t>
      </w:r>
      <w:r>
        <w:rPr>
          <w:color w:val="231F20"/>
          <w:w w:val="110"/>
        </w:rPr>
        <w:t>as</w:t>
      </w:r>
      <w:r>
        <w:rPr>
          <w:color w:val="231F20"/>
          <w:spacing w:val="-9"/>
          <w:w w:val="110"/>
        </w:rPr>
        <w:t xml:space="preserve"> </w:t>
      </w:r>
      <w:r>
        <w:rPr>
          <w:color w:val="231F20"/>
          <w:w w:val="110"/>
        </w:rPr>
        <w:t>to</w:t>
      </w:r>
      <w:r>
        <w:rPr>
          <w:color w:val="231F20"/>
          <w:spacing w:val="-9"/>
          <w:w w:val="110"/>
        </w:rPr>
        <w:t xml:space="preserve"> </w:t>
      </w:r>
      <w:r>
        <w:rPr>
          <w:color w:val="231F20"/>
          <w:w w:val="110"/>
        </w:rPr>
        <w:t>how</w:t>
      </w:r>
      <w:r>
        <w:rPr>
          <w:color w:val="231F20"/>
          <w:spacing w:val="-9"/>
          <w:w w:val="110"/>
        </w:rPr>
        <w:t xml:space="preserve"> </w:t>
      </w:r>
      <w:r>
        <w:rPr>
          <w:color w:val="231F20"/>
          <w:w w:val="110"/>
        </w:rPr>
        <w:t>you</w:t>
      </w:r>
      <w:r>
        <w:rPr>
          <w:color w:val="231F20"/>
          <w:spacing w:val="-9"/>
          <w:w w:val="110"/>
        </w:rPr>
        <w:t xml:space="preserve"> </w:t>
      </w:r>
      <w:r>
        <w:rPr>
          <w:color w:val="231F20"/>
          <w:w w:val="110"/>
        </w:rPr>
        <w:t>handle</w:t>
      </w:r>
      <w:r>
        <w:rPr>
          <w:color w:val="231F20"/>
          <w:spacing w:val="-9"/>
          <w:w w:val="110"/>
        </w:rPr>
        <w:t xml:space="preserve"> </w:t>
      </w:r>
      <w:r>
        <w:rPr>
          <w:color w:val="231F20"/>
          <w:w w:val="110"/>
        </w:rPr>
        <w:t>it.</w:t>
      </w:r>
      <w:r>
        <w:rPr>
          <w:color w:val="231F20"/>
          <w:spacing w:val="-9"/>
          <w:w w:val="110"/>
        </w:rPr>
        <w:t xml:space="preserve"> </w:t>
      </w:r>
      <w:r>
        <w:rPr>
          <w:color w:val="231F20"/>
          <w:w w:val="110"/>
        </w:rPr>
        <w:t>If</w:t>
      </w:r>
      <w:r>
        <w:rPr>
          <w:color w:val="231F20"/>
          <w:spacing w:val="-9"/>
          <w:w w:val="110"/>
        </w:rPr>
        <w:t xml:space="preserve"> </w:t>
      </w:r>
      <w:r>
        <w:rPr>
          <w:color w:val="231F20"/>
          <w:w w:val="110"/>
        </w:rPr>
        <w:t>you</w:t>
      </w:r>
      <w:r>
        <w:rPr>
          <w:color w:val="231F20"/>
          <w:spacing w:val="-9"/>
          <w:w w:val="110"/>
        </w:rPr>
        <w:t xml:space="preserve"> </w:t>
      </w:r>
      <w:r>
        <w:rPr>
          <w:color w:val="231F20"/>
          <w:w w:val="110"/>
        </w:rPr>
        <w:t>need</w:t>
      </w:r>
      <w:r>
        <w:rPr>
          <w:color w:val="231F20"/>
          <w:spacing w:val="-9"/>
          <w:w w:val="110"/>
        </w:rPr>
        <w:t xml:space="preserve"> </w:t>
      </w:r>
      <w:r>
        <w:rPr>
          <w:color w:val="231F20"/>
          <w:w w:val="110"/>
        </w:rPr>
        <w:t>to</w:t>
      </w:r>
      <w:r>
        <w:rPr>
          <w:color w:val="231F20"/>
          <w:spacing w:val="-9"/>
          <w:w w:val="110"/>
        </w:rPr>
        <w:t xml:space="preserve"> </w:t>
      </w:r>
      <w:r>
        <w:rPr>
          <w:color w:val="231F20"/>
          <w:w w:val="110"/>
        </w:rPr>
        <w:t>call</w:t>
      </w:r>
      <w:r>
        <w:rPr>
          <w:color w:val="231F20"/>
          <w:spacing w:val="-9"/>
          <w:w w:val="110"/>
        </w:rPr>
        <w:t xml:space="preserve"> </w:t>
      </w:r>
      <w:r>
        <w:rPr>
          <w:color w:val="231F20"/>
          <w:w w:val="110"/>
        </w:rPr>
        <w:t>somebody</w:t>
      </w:r>
      <w:r>
        <w:rPr>
          <w:color w:val="231F20"/>
          <w:spacing w:val="-9"/>
          <w:w w:val="110"/>
        </w:rPr>
        <w:t xml:space="preserve"> </w:t>
      </w:r>
      <w:r>
        <w:rPr>
          <w:color w:val="231F20"/>
          <w:w w:val="110"/>
        </w:rPr>
        <w:t>to</w:t>
      </w:r>
      <w:r>
        <w:rPr>
          <w:color w:val="231F20"/>
          <w:spacing w:val="-9"/>
          <w:w w:val="110"/>
        </w:rPr>
        <w:t xml:space="preserve"> </w:t>
      </w:r>
      <w:r>
        <w:rPr>
          <w:color w:val="231F20"/>
          <w:w w:val="110"/>
        </w:rPr>
        <w:t>ensure</w:t>
      </w:r>
      <w:r>
        <w:rPr>
          <w:color w:val="231F20"/>
          <w:spacing w:val="-9"/>
          <w:w w:val="110"/>
        </w:rPr>
        <w:t xml:space="preserve"> </w:t>
      </w:r>
      <w:r>
        <w:rPr>
          <w:color w:val="231F20"/>
          <w:w w:val="110"/>
        </w:rPr>
        <w:t xml:space="preserve">they </w:t>
      </w:r>
      <w:r>
        <w:rPr>
          <w:color w:val="231F20"/>
          <w:w w:val="105"/>
        </w:rPr>
        <w:t>know</w:t>
      </w:r>
      <w:r>
        <w:rPr>
          <w:color w:val="231F20"/>
          <w:spacing w:val="-6"/>
          <w:w w:val="105"/>
        </w:rPr>
        <w:t xml:space="preserve"> </w:t>
      </w:r>
      <w:r>
        <w:rPr>
          <w:color w:val="231F20"/>
          <w:w w:val="105"/>
        </w:rPr>
        <w:t>it’s</w:t>
      </w:r>
      <w:r>
        <w:rPr>
          <w:color w:val="231F20"/>
          <w:spacing w:val="-6"/>
          <w:w w:val="105"/>
        </w:rPr>
        <w:t xml:space="preserve"> </w:t>
      </w:r>
      <w:r>
        <w:rPr>
          <w:color w:val="231F20"/>
          <w:w w:val="105"/>
        </w:rPr>
        <w:t>there,</w:t>
      </w:r>
      <w:r>
        <w:rPr>
          <w:color w:val="231F20"/>
          <w:spacing w:val="-6"/>
          <w:w w:val="105"/>
        </w:rPr>
        <w:t xml:space="preserve"> </w:t>
      </w:r>
      <w:r>
        <w:rPr>
          <w:color w:val="231F20"/>
          <w:w w:val="105"/>
        </w:rPr>
        <w:t>then</w:t>
      </w:r>
      <w:r>
        <w:rPr>
          <w:color w:val="231F20"/>
          <w:spacing w:val="-6"/>
          <w:w w:val="105"/>
        </w:rPr>
        <w:t xml:space="preserve"> </w:t>
      </w:r>
      <w:r>
        <w:rPr>
          <w:color w:val="231F20"/>
          <w:w w:val="105"/>
        </w:rPr>
        <w:t>so</w:t>
      </w:r>
      <w:r>
        <w:rPr>
          <w:color w:val="231F20"/>
          <w:spacing w:val="-6"/>
          <w:w w:val="105"/>
        </w:rPr>
        <w:t xml:space="preserve"> </w:t>
      </w:r>
      <w:r>
        <w:rPr>
          <w:color w:val="231F20"/>
          <w:w w:val="105"/>
        </w:rPr>
        <w:t>be</w:t>
      </w:r>
      <w:r>
        <w:rPr>
          <w:color w:val="231F20"/>
          <w:spacing w:val="-6"/>
          <w:w w:val="105"/>
        </w:rPr>
        <w:t xml:space="preserve"> </w:t>
      </w:r>
      <w:r>
        <w:rPr>
          <w:color w:val="231F20"/>
          <w:w w:val="105"/>
        </w:rPr>
        <w:t>it,</w:t>
      </w:r>
      <w:r>
        <w:rPr>
          <w:color w:val="231F20"/>
          <w:spacing w:val="-6"/>
          <w:w w:val="105"/>
        </w:rPr>
        <w:t xml:space="preserve"> </w:t>
      </w:r>
      <w:r>
        <w:rPr>
          <w:color w:val="231F20"/>
          <w:w w:val="105"/>
        </w:rPr>
        <w:t>as</w:t>
      </w:r>
      <w:r>
        <w:rPr>
          <w:color w:val="231F20"/>
          <w:spacing w:val="-6"/>
          <w:w w:val="105"/>
        </w:rPr>
        <w:t xml:space="preserve"> </w:t>
      </w:r>
      <w:r>
        <w:rPr>
          <w:color w:val="231F20"/>
          <w:w w:val="105"/>
        </w:rPr>
        <w:t>long</w:t>
      </w:r>
      <w:r>
        <w:rPr>
          <w:color w:val="231F20"/>
          <w:spacing w:val="-6"/>
          <w:w w:val="105"/>
        </w:rPr>
        <w:t xml:space="preserve"> </w:t>
      </w:r>
      <w:r>
        <w:rPr>
          <w:color w:val="231F20"/>
          <w:w w:val="105"/>
        </w:rPr>
        <w:t>as</w:t>
      </w:r>
      <w:r>
        <w:rPr>
          <w:color w:val="231F20"/>
          <w:spacing w:val="-6"/>
          <w:w w:val="105"/>
        </w:rPr>
        <w:t xml:space="preserve"> </w:t>
      </w:r>
      <w:r>
        <w:rPr>
          <w:color w:val="231F20"/>
          <w:w w:val="105"/>
        </w:rPr>
        <w:t>this</w:t>
      </w:r>
      <w:r>
        <w:rPr>
          <w:color w:val="231F20"/>
          <w:spacing w:val="-5"/>
          <w:w w:val="105"/>
        </w:rPr>
        <w:t xml:space="preserve"> </w:t>
      </w:r>
      <w:r>
        <w:rPr>
          <w:color w:val="231F20"/>
          <w:w w:val="105"/>
        </w:rPr>
        <w:t>is</w:t>
      </w:r>
      <w:r>
        <w:rPr>
          <w:color w:val="231F20"/>
          <w:spacing w:val="-6"/>
          <w:w w:val="105"/>
        </w:rPr>
        <w:t xml:space="preserve"> </w:t>
      </w:r>
      <w:r>
        <w:rPr>
          <w:color w:val="231F20"/>
          <w:w w:val="105"/>
        </w:rPr>
        <w:t>the</w:t>
      </w:r>
      <w:r>
        <w:rPr>
          <w:color w:val="231F20"/>
          <w:spacing w:val="-6"/>
          <w:w w:val="105"/>
        </w:rPr>
        <w:t xml:space="preserve"> </w:t>
      </w:r>
      <w:r>
        <w:rPr>
          <w:color w:val="231F20"/>
          <w:w w:val="105"/>
        </w:rPr>
        <w:t>exception</w:t>
      </w:r>
      <w:r>
        <w:rPr>
          <w:color w:val="231F20"/>
          <w:spacing w:val="-6"/>
          <w:w w:val="105"/>
        </w:rPr>
        <w:t xml:space="preserve"> </w:t>
      </w:r>
      <w:r>
        <w:rPr>
          <w:color w:val="231F20"/>
          <w:w w:val="105"/>
        </w:rPr>
        <w:t>and</w:t>
      </w:r>
      <w:r>
        <w:rPr>
          <w:color w:val="231F20"/>
          <w:spacing w:val="-6"/>
          <w:w w:val="105"/>
        </w:rPr>
        <w:t xml:space="preserve"> </w:t>
      </w:r>
      <w:r>
        <w:rPr>
          <w:color w:val="231F20"/>
          <w:w w:val="105"/>
        </w:rPr>
        <w:t>not</w:t>
      </w:r>
      <w:r>
        <w:rPr>
          <w:color w:val="231F20"/>
          <w:spacing w:val="-6"/>
          <w:w w:val="105"/>
        </w:rPr>
        <w:t xml:space="preserve"> </w:t>
      </w:r>
      <w:r>
        <w:rPr>
          <w:color w:val="231F20"/>
          <w:w w:val="105"/>
        </w:rPr>
        <w:t>the</w:t>
      </w:r>
      <w:r>
        <w:rPr>
          <w:color w:val="231F20"/>
          <w:spacing w:val="-6"/>
          <w:w w:val="105"/>
        </w:rPr>
        <w:t xml:space="preserve"> </w:t>
      </w:r>
      <w:r>
        <w:rPr>
          <w:color w:val="231F20"/>
          <w:spacing w:val="-4"/>
          <w:w w:val="105"/>
        </w:rPr>
        <w:t>rule.</w:t>
      </w:r>
    </w:p>
    <w:p w14:paraId="6C235E1A" w14:textId="77777777" w:rsidR="00262A63" w:rsidRDefault="00262A63">
      <w:pPr>
        <w:pStyle w:val="BodyText"/>
        <w:rPr>
          <w:sz w:val="20"/>
        </w:rPr>
      </w:pPr>
    </w:p>
    <w:p w14:paraId="23DDFB8A" w14:textId="77777777" w:rsidR="00262A63" w:rsidRDefault="00262A63">
      <w:pPr>
        <w:pStyle w:val="BodyText"/>
        <w:rPr>
          <w:sz w:val="20"/>
        </w:rPr>
      </w:pPr>
    </w:p>
    <w:p w14:paraId="1607ACC9" w14:textId="550EBCF0" w:rsidR="00262A63" w:rsidRDefault="00B93684">
      <w:pPr>
        <w:pStyle w:val="BodyText"/>
        <w:spacing w:before="4"/>
        <w:rPr>
          <w:sz w:val="23"/>
        </w:rPr>
      </w:pPr>
      <w:r>
        <w:rPr>
          <w:noProof/>
        </w:rPr>
        <mc:AlternateContent>
          <mc:Choice Requires="wpg">
            <w:drawing>
              <wp:anchor distT="0" distB="0" distL="0" distR="0" simplePos="0" relativeHeight="487600640" behindDoc="1" locked="0" layoutInCell="1" allowOverlap="1" wp14:anchorId="139A40D1" wp14:editId="25D770CA">
                <wp:simplePos x="0" y="0"/>
                <wp:positionH relativeFrom="page">
                  <wp:posOffset>1455420</wp:posOffset>
                </wp:positionH>
                <wp:positionV relativeFrom="paragraph">
                  <wp:posOffset>186055</wp:posOffset>
                </wp:positionV>
                <wp:extent cx="2265680" cy="569595"/>
                <wp:effectExtent l="0" t="0" r="0" b="0"/>
                <wp:wrapTopAndBottom/>
                <wp:docPr id="852550923" name="docshapegroup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5680" cy="569595"/>
                          <a:chOff x="2292" y="293"/>
                          <a:chExt cx="3568" cy="897"/>
                        </a:xfrm>
                      </wpg:grpSpPr>
                      <pic:pic xmlns:pic="http://schemas.openxmlformats.org/drawingml/2006/picture">
                        <pic:nvPicPr>
                          <pic:cNvPr id="1015134722" name="docshape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291" y="292"/>
                            <a:ext cx="356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539218" name="docshape61"/>
                        <wps:cNvSpPr txBox="1">
                          <a:spLocks noChangeArrowheads="1"/>
                        </wps:cNvSpPr>
                        <wps:spPr bwMode="auto">
                          <a:xfrm>
                            <a:off x="2291" y="292"/>
                            <a:ext cx="356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0230D" w14:textId="77777777" w:rsidR="00262A63" w:rsidRDefault="00000000">
                              <w:pPr>
                                <w:spacing w:before="230"/>
                                <w:ind w:left="1201"/>
                                <w:rPr>
                                  <w:rFonts w:ascii="Arial"/>
                                  <w:b/>
                                  <w:sz w:val="26"/>
                                </w:rPr>
                              </w:pPr>
                              <w:r>
                                <w:rPr>
                                  <w:rFonts w:ascii="Arial"/>
                                  <w:b/>
                                  <w:color w:val="414042"/>
                                  <w:w w:val="55"/>
                                  <w:sz w:val="26"/>
                                </w:rPr>
                                <w:t>YOUR</w:t>
                              </w:r>
                              <w:r>
                                <w:rPr>
                                  <w:rFonts w:ascii="Arial"/>
                                  <w:b/>
                                  <w:color w:val="414042"/>
                                  <w:spacing w:val="17"/>
                                  <w:sz w:val="26"/>
                                </w:rPr>
                                <w:t xml:space="preserve"> </w:t>
                              </w:r>
                              <w:r>
                                <w:rPr>
                                  <w:rFonts w:ascii="Arial"/>
                                  <w:b/>
                                  <w:color w:val="414042"/>
                                  <w:w w:val="55"/>
                                  <w:sz w:val="26"/>
                                </w:rPr>
                                <w:t>FIRST</w:t>
                              </w:r>
                              <w:r>
                                <w:rPr>
                                  <w:rFonts w:ascii="Arial"/>
                                  <w:b/>
                                  <w:color w:val="414042"/>
                                  <w:spacing w:val="18"/>
                                  <w:sz w:val="26"/>
                                </w:rPr>
                                <w:t xml:space="preserve"> </w:t>
                              </w:r>
                              <w:r>
                                <w:rPr>
                                  <w:rFonts w:ascii="Arial"/>
                                  <w:b/>
                                  <w:color w:val="414042"/>
                                  <w:spacing w:val="-4"/>
                                  <w:w w:val="55"/>
                                  <w:sz w:val="26"/>
                                </w:rPr>
                                <w:t>TEAM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9A40D1" id="docshapegroup59" o:spid="_x0000_s1059" style="position:absolute;margin-left:114.6pt;margin-top:14.65pt;width:178.4pt;height:44.85pt;z-index:-15715840;mso-wrap-distance-left:0;mso-wrap-distance-right:0;mso-position-horizontal-relative:page;mso-position-vertical-relative:text" coordorigin="2292,293" coordsize="356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">
                <v:shape id="docshape60" o:spid="_x0000_s1060" type="#_x0000_t75" style="position:absolute;left:2291;top:292;width:356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">
                  <v:imagedata r:id="rId48" o:title=""/>
                </v:shape>
                <v:shape id="docshape61" o:spid="_x0000_s1061" type="#_x0000_t202" style="position:absolute;left:2291;top:292;width:3568;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" filled="f" stroked="f">
                  <v:textbox inset="0,0,0,0">
                    <w:txbxContent>
                      <w:p w14:paraId="1180230D" w14:textId="77777777" w:rsidR="00262A63" w:rsidRDefault="00000000">
                        <w:pPr>
                          <w:spacing w:before="230"/>
                          <w:ind w:left="1201"/>
                          <w:rPr>
                            <w:rFonts w:ascii="Arial"/>
                            <w:b/>
                            <w:sz w:val="26"/>
                          </w:rPr>
                        </w:pPr>
                        <w:r>
                          <w:rPr>
                            <w:rFonts w:ascii="Arial"/>
                            <w:b/>
                            <w:color w:val="414042"/>
                            <w:w w:val="55"/>
                            <w:sz w:val="26"/>
                          </w:rPr>
                          <w:t>YOUR</w:t>
                        </w:r>
                        <w:r>
                          <w:rPr>
                            <w:rFonts w:ascii="Arial"/>
                            <w:b/>
                            <w:color w:val="414042"/>
                            <w:spacing w:val="17"/>
                            <w:sz w:val="26"/>
                          </w:rPr>
                          <w:t xml:space="preserve"> </w:t>
                        </w:r>
                        <w:r>
                          <w:rPr>
                            <w:rFonts w:ascii="Arial"/>
                            <w:b/>
                            <w:color w:val="414042"/>
                            <w:w w:val="55"/>
                            <w:sz w:val="26"/>
                          </w:rPr>
                          <w:t>FIRST</w:t>
                        </w:r>
                        <w:r>
                          <w:rPr>
                            <w:rFonts w:ascii="Arial"/>
                            <w:b/>
                            <w:color w:val="414042"/>
                            <w:spacing w:val="18"/>
                            <w:sz w:val="26"/>
                          </w:rPr>
                          <w:t xml:space="preserve"> </w:t>
                        </w:r>
                        <w:r>
                          <w:rPr>
                            <w:rFonts w:ascii="Arial"/>
                            <w:b/>
                            <w:color w:val="414042"/>
                            <w:spacing w:val="-4"/>
                            <w:w w:val="55"/>
                            <w:sz w:val="26"/>
                          </w:rPr>
                          <w:t>TEAM</w:t>
                        </w:r>
                      </w:p>
                    </w:txbxContent>
                  </v:textbox>
                </v:shape>
                <w10:wrap type="topAndBottom" anchorx="page"/>
              </v:group>
            </w:pict>
          </mc:Fallback>
        </mc:AlternateContent>
      </w:r>
    </w:p>
    <w:p w14:paraId="3F7C51B8" w14:textId="77777777" w:rsidR="00262A63" w:rsidRDefault="00262A63">
      <w:pPr>
        <w:pStyle w:val="BodyText"/>
        <w:rPr>
          <w:sz w:val="29"/>
        </w:rPr>
      </w:pPr>
    </w:p>
    <w:p w14:paraId="1F57CA40" w14:textId="77777777" w:rsidR="00262A63" w:rsidRDefault="00000000">
      <w:pPr>
        <w:pStyle w:val="BodyText"/>
        <w:spacing w:before="85" w:line="319" w:lineRule="auto"/>
        <w:ind w:left="750" w:right="857"/>
        <w:jc w:val="right"/>
      </w:pPr>
      <w:r>
        <w:rPr>
          <w:color w:val="231F20"/>
          <w:w w:val="110"/>
        </w:rPr>
        <w:t>As</w:t>
      </w:r>
      <w:r>
        <w:rPr>
          <w:color w:val="231F20"/>
          <w:spacing w:val="-4"/>
          <w:w w:val="110"/>
        </w:rPr>
        <w:t xml:space="preserve"> </w:t>
      </w:r>
      <w:r>
        <w:rPr>
          <w:color w:val="231F20"/>
          <w:w w:val="110"/>
        </w:rPr>
        <w:t>a</w:t>
      </w:r>
      <w:r>
        <w:rPr>
          <w:color w:val="231F20"/>
          <w:spacing w:val="-4"/>
          <w:w w:val="110"/>
        </w:rPr>
        <w:t xml:space="preserve"> </w:t>
      </w:r>
      <w:r>
        <w:rPr>
          <w:color w:val="231F20"/>
          <w:w w:val="110"/>
        </w:rPr>
        <w:t>technical</w:t>
      </w:r>
      <w:r>
        <w:rPr>
          <w:color w:val="231F20"/>
          <w:spacing w:val="-4"/>
          <w:w w:val="110"/>
        </w:rPr>
        <w:t xml:space="preserve"> </w:t>
      </w:r>
      <w:r>
        <w:rPr>
          <w:color w:val="231F20"/>
          <w:w w:val="110"/>
        </w:rPr>
        <w:t>leader,</w:t>
      </w:r>
      <w:r>
        <w:rPr>
          <w:color w:val="231F20"/>
          <w:spacing w:val="-4"/>
          <w:w w:val="110"/>
        </w:rPr>
        <w:t xml:space="preserve"> </w:t>
      </w:r>
      <w:r>
        <w:rPr>
          <w:color w:val="231F20"/>
          <w:w w:val="110"/>
        </w:rPr>
        <w:t>your</w:t>
      </w:r>
      <w:r>
        <w:rPr>
          <w:color w:val="231F20"/>
          <w:spacing w:val="-4"/>
          <w:w w:val="110"/>
        </w:rPr>
        <w:t xml:space="preserve"> </w:t>
      </w:r>
      <w:r>
        <w:rPr>
          <w:color w:val="231F20"/>
          <w:w w:val="110"/>
        </w:rPr>
        <w:t>job</w:t>
      </w:r>
      <w:r>
        <w:rPr>
          <w:color w:val="231F20"/>
          <w:spacing w:val="-4"/>
          <w:w w:val="110"/>
        </w:rPr>
        <w:t xml:space="preserve"> </w:t>
      </w:r>
      <w:r>
        <w:rPr>
          <w:color w:val="231F20"/>
          <w:w w:val="110"/>
        </w:rPr>
        <w:t>is</w:t>
      </w:r>
      <w:r>
        <w:rPr>
          <w:color w:val="231F20"/>
          <w:spacing w:val="-4"/>
          <w:w w:val="110"/>
        </w:rPr>
        <w:t xml:space="preserve"> </w:t>
      </w:r>
      <w:r>
        <w:rPr>
          <w:color w:val="231F20"/>
          <w:w w:val="110"/>
        </w:rPr>
        <w:t>not</w:t>
      </w:r>
      <w:r>
        <w:rPr>
          <w:color w:val="231F20"/>
          <w:spacing w:val="-4"/>
          <w:w w:val="110"/>
        </w:rPr>
        <w:t xml:space="preserve"> </w:t>
      </w:r>
      <w:r>
        <w:rPr>
          <w:color w:val="231F20"/>
          <w:w w:val="110"/>
        </w:rPr>
        <w:t>just</w:t>
      </w:r>
      <w:r>
        <w:rPr>
          <w:color w:val="231F20"/>
          <w:spacing w:val="-4"/>
          <w:w w:val="110"/>
        </w:rPr>
        <w:t xml:space="preserve"> </w:t>
      </w:r>
      <w:r>
        <w:rPr>
          <w:color w:val="231F20"/>
          <w:w w:val="110"/>
        </w:rPr>
        <w:t>to</w:t>
      </w:r>
      <w:r>
        <w:rPr>
          <w:color w:val="231F20"/>
          <w:spacing w:val="-4"/>
          <w:w w:val="110"/>
        </w:rPr>
        <w:t xml:space="preserve"> </w:t>
      </w:r>
      <w:r>
        <w:rPr>
          <w:color w:val="231F20"/>
          <w:w w:val="110"/>
        </w:rPr>
        <w:t>manage</w:t>
      </w:r>
      <w:r>
        <w:rPr>
          <w:color w:val="231F20"/>
          <w:spacing w:val="-4"/>
          <w:w w:val="110"/>
        </w:rPr>
        <w:t xml:space="preserve"> </w:t>
      </w:r>
      <w:r>
        <w:rPr>
          <w:color w:val="231F20"/>
          <w:w w:val="110"/>
        </w:rPr>
        <w:t>the</w:t>
      </w:r>
      <w:r>
        <w:rPr>
          <w:color w:val="231F20"/>
          <w:spacing w:val="-4"/>
          <w:w w:val="110"/>
        </w:rPr>
        <w:t xml:space="preserve"> </w:t>
      </w:r>
      <w:r>
        <w:rPr>
          <w:color w:val="231F20"/>
          <w:w w:val="110"/>
        </w:rPr>
        <w:t>technical</w:t>
      </w:r>
      <w:r>
        <w:rPr>
          <w:color w:val="231F20"/>
          <w:spacing w:val="-4"/>
          <w:w w:val="110"/>
        </w:rPr>
        <w:t xml:space="preserve"> </w:t>
      </w:r>
      <w:r>
        <w:rPr>
          <w:color w:val="231F20"/>
          <w:w w:val="110"/>
        </w:rPr>
        <w:t>team;</w:t>
      </w:r>
      <w:r>
        <w:rPr>
          <w:color w:val="231F20"/>
          <w:spacing w:val="-4"/>
          <w:w w:val="110"/>
        </w:rPr>
        <w:t xml:space="preserve"> </w:t>
      </w:r>
      <w:r>
        <w:rPr>
          <w:color w:val="231F20"/>
          <w:w w:val="110"/>
        </w:rPr>
        <w:t>it also includes serving as the technical representative in the C-suite. Your role is to represent engineering and technology in all of the company’s highest-level</w:t>
      </w:r>
      <w:r>
        <w:rPr>
          <w:color w:val="231F20"/>
          <w:spacing w:val="40"/>
          <w:w w:val="110"/>
        </w:rPr>
        <w:t xml:space="preserve"> </w:t>
      </w:r>
      <w:r>
        <w:rPr>
          <w:color w:val="231F20"/>
          <w:w w:val="110"/>
        </w:rPr>
        <w:t>strategic</w:t>
      </w:r>
      <w:r>
        <w:rPr>
          <w:color w:val="231F20"/>
          <w:spacing w:val="40"/>
          <w:w w:val="110"/>
        </w:rPr>
        <w:t xml:space="preserve"> </w:t>
      </w:r>
      <w:r>
        <w:rPr>
          <w:color w:val="231F20"/>
          <w:w w:val="110"/>
        </w:rPr>
        <w:t>discussions</w:t>
      </w:r>
      <w:r>
        <w:rPr>
          <w:color w:val="231F20"/>
          <w:spacing w:val="40"/>
          <w:w w:val="110"/>
        </w:rPr>
        <w:t xml:space="preserve"> </w:t>
      </w:r>
      <w:r>
        <w:rPr>
          <w:color w:val="231F20"/>
          <w:w w:val="110"/>
        </w:rPr>
        <w:t>and</w:t>
      </w:r>
      <w:r>
        <w:rPr>
          <w:color w:val="231F20"/>
          <w:spacing w:val="40"/>
          <w:w w:val="110"/>
        </w:rPr>
        <w:t xml:space="preserve"> </w:t>
      </w:r>
      <w:r>
        <w:rPr>
          <w:color w:val="231F20"/>
          <w:w w:val="110"/>
        </w:rPr>
        <w:t>to</w:t>
      </w:r>
      <w:r>
        <w:rPr>
          <w:color w:val="231F20"/>
          <w:spacing w:val="40"/>
          <w:w w:val="110"/>
        </w:rPr>
        <w:t xml:space="preserve"> </w:t>
      </w:r>
      <w:r>
        <w:rPr>
          <w:color w:val="231F20"/>
          <w:w w:val="110"/>
        </w:rPr>
        <w:t>ensure</w:t>
      </w:r>
      <w:r>
        <w:rPr>
          <w:color w:val="231F20"/>
          <w:spacing w:val="40"/>
          <w:w w:val="110"/>
        </w:rPr>
        <w:t xml:space="preserve"> </w:t>
      </w:r>
      <w:r>
        <w:rPr>
          <w:color w:val="231F20"/>
          <w:w w:val="110"/>
        </w:rPr>
        <w:t>that</w:t>
      </w:r>
      <w:r>
        <w:rPr>
          <w:color w:val="231F20"/>
          <w:spacing w:val="40"/>
          <w:w w:val="110"/>
        </w:rPr>
        <w:t xml:space="preserve"> </w:t>
      </w:r>
      <w:r>
        <w:rPr>
          <w:color w:val="231F20"/>
          <w:w w:val="110"/>
        </w:rPr>
        <w:t>engineering</w:t>
      </w:r>
      <w:r>
        <w:rPr>
          <w:color w:val="231F20"/>
          <w:spacing w:val="40"/>
          <w:w w:val="110"/>
        </w:rPr>
        <w:t xml:space="preserve"> </w:t>
      </w:r>
      <w:r>
        <w:rPr>
          <w:color w:val="231F20"/>
          <w:w w:val="110"/>
        </w:rPr>
        <w:t>and technology are on the right course for the business. At times, this means having</w:t>
      </w:r>
      <w:r>
        <w:rPr>
          <w:color w:val="231F20"/>
          <w:spacing w:val="40"/>
          <w:w w:val="110"/>
        </w:rPr>
        <w:t xml:space="preserve"> </w:t>
      </w:r>
      <w:r>
        <w:rPr>
          <w:color w:val="231F20"/>
          <w:w w:val="110"/>
        </w:rPr>
        <w:t>difficult</w:t>
      </w:r>
      <w:r>
        <w:rPr>
          <w:color w:val="231F20"/>
          <w:spacing w:val="40"/>
          <w:w w:val="110"/>
        </w:rPr>
        <w:t xml:space="preserve"> </w:t>
      </w:r>
      <w:r>
        <w:rPr>
          <w:color w:val="231F20"/>
          <w:w w:val="110"/>
        </w:rPr>
        <w:t>conversations</w:t>
      </w:r>
      <w:r>
        <w:rPr>
          <w:color w:val="231F20"/>
          <w:spacing w:val="40"/>
          <w:w w:val="110"/>
        </w:rPr>
        <w:t xml:space="preserve"> </w:t>
      </w:r>
      <w:r>
        <w:rPr>
          <w:color w:val="231F20"/>
          <w:w w:val="110"/>
        </w:rPr>
        <w:t>with</w:t>
      </w:r>
      <w:r>
        <w:rPr>
          <w:color w:val="231F20"/>
          <w:spacing w:val="40"/>
          <w:w w:val="110"/>
        </w:rPr>
        <w:t xml:space="preserve"> </w:t>
      </w:r>
      <w:r>
        <w:rPr>
          <w:color w:val="231F20"/>
          <w:w w:val="110"/>
        </w:rPr>
        <w:t>other</w:t>
      </w:r>
      <w:r>
        <w:rPr>
          <w:color w:val="231F20"/>
          <w:spacing w:val="40"/>
          <w:w w:val="110"/>
        </w:rPr>
        <w:t xml:space="preserve"> </w:t>
      </w:r>
      <w:r>
        <w:rPr>
          <w:color w:val="231F20"/>
          <w:w w:val="110"/>
        </w:rPr>
        <w:t>leaders—conversations</w:t>
      </w:r>
      <w:r>
        <w:rPr>
          <w:color w:val="231F20"/>
          <w:spacing w:val="40"/>
          <w:w w:val="110"/>
        </w:rPr>
        <w:t xml:space="preserve"> </w:t>
      </w:r>
      <w:r>
        <w:rPr>
          <w:color w:val="231F20"/>
          <w:w w:val="110"/>
        </w:rPr>
        <w:t xml:space="preserve">that require vulnerability and humility, and conversations that enable you to work through conflict and are grounded in mutual trust. These </w:t>
      </w:r>
      <w:proofErr w:type="spellStart"/>
      <w:r>
        <w:rPr>
          <w:color w:val="231F20"/>
          <w:w w:val="110"/>
        </w:rPr>
        <w:t>conver</w:t>
      </w:r>
      <w:proofErr w:type="spellEnd"/>
      <w:r>
        <w:rPr>
          <w:color w:val="231F20"/>
          <w:w w:val="110"/>
        </w:rPr>
        <w:t>-</w:t>
      </w:r>
      <w:r>
        <w:rPr>
          <w:color w:val="231F20"/>
          <w:spacing w:val="40"/>
          <w:w w:val="110"/>
        </w:rPr>
        <w:t xml:space="preserve"> </w:t>
      </w:r>
      <w:proofErr w:type="spellStart"/>
      <w:r>
        <w:rPr>
          <w:color w:val="231F20"/>
          <w:w w:val="110"/>
        </w:rPr>
        <w:t>sations</w:t>
      </w:r>
      <w:proofErr w:type="spellEnd"/>
      <w:r>
        <w:rPr>
          <w:color w:val="231F20"/>
          <w:spacing w:val="-4"/>
          <w:w w:val="110"/>
        </w:rPr>
        <w:t xml:space="preserve"> </w:t>
      </w:r>
      <w:r>
        <w:rPr>
          <w:color w:val="231F20"/>
          <w:w w:val="110"/>
        </w:rPr>
        <w:t>are</w:t>
      </w:r>
      <w:r>
        <w:rPr>
          <w:color w:val="231F20"/>
          <w:spacing w:val="-4"/>
          <w:w w:val="110"/>
        </w:rPr>
        <w:t xml:space="preserve"> </w:t>
      </w:r>
      <w:r>
        <w:rPr>
          <w:color w:val="231F20"/>
          <w:w w:val="110"/>
        </w:rPr>
        <w:t>key</w:t>
      </w:r>
      <w:r>
        <w:rPr>
          <w:color w:val="231F20"/>
          <w:spacing w:val="-4"/>
          <w:w w:val="110"/>
        </w:rPr>
        <w:t xml:space="preserve"> </w:t>
      </w:r>
      <w:r>
        <w:rPr>
          <w:color w:val="231F20"/>
          <w:w w:val="110"/>
        </w:rPr>
        <w:t>to</w:t>
      </w:r>
      <w:r>
        <w:rPr>
          <w:color w:val="231F20"/>
          <w:spacing w:val="-4"/>
          <w:w w:val="110"/>
        </w:rPr>
        <w:t xml:space="preserve"> </w:t>
      </w:r>
      <w:r>
        <w:rPr>
          <w:color w:val="231F20"/>
          <w:w w:val="110"/>
        </w:rPr>
        <w:t>the</w:t>
      </w:r>
      <w:r>
        <w:rPr>
          <w:color w:val="231F20"/>
          <w:spacing w:val="-4"/>
          <w:w w:val="110"/>
        </w:rPr>
        <w:t xml:space="preserve"> </w:t>
      </w:r>
      <w:r>
        <w:rPr>
          <w:color w:val="231F20"/>
          <w:w w:val="110"/>
        </w:rPr>
        <w:t>job,</w:t>
      </w:r>
      <w:r>
        <w:rPr>
          <w:color w:val="231F20"/>
          <w:spacing w:val="-4"/>
          <w:w w:val="110"/>
        </w:rPr>
        <w:t xml:space="preserve"> </w:t>
      </w:r>
      <w:r>
        <w:rPr>
          <w:color w:val="231F20"/>
          <w:w w:val="110"/>
        </w:rPr>
        <w:t>and</w:t>
      </w:r>
      <w:r>
        <w:rPr>
          <w:color w:val="231F20"/>
          <w:spacing w:val="-4"/>
          <w:w w:val="110"/>
        </w:rPr>
        <w:t xml:space="preserve"> </w:t>
      </w:r>
      <w:r>
        <w:rPr>
          <w:color w:val="231F20"/>
          <w:w w:val="110"/>
        </w:rPr>
        <w:t>for</w:t>
      </w:r>
      <w:r>
        <w:rPr>
          <w:color w:val="231F20"/>
          <w:spacing w:val="-4"/>
          <w:w w:val="110"/>
        </w:rPr>
        <w:t xml:space="preserve"> </w:t>
      </w:r>
      <w:r>
        <w:rPr>
          <w:color w:val="231F20"/>
          <w:w w:val="110"/>
        </w:rPr>
        <w:t>them</w:t>
      </w:r>
      <w:r>
        <w:rPr>
          <w:color w:val="231F20"/>
          <w:spacing w:val="-4"/>
          <w:w w:val="110"/>
        </w:rPr>
        <w:t xml:space="preserve"> </w:t>
      </w:r>
      <w:r>
        <w:rPr>
          <w:color w:val="231F20"/>
          <w:w w:val="110"/>
        </w:rPr>
        <w:t>to</w:t>
      </w:r>
      <w:r>
        <w:rPr>
          <w:color w:val="231F20"/>
          <w:spacing w:val="-4"/>
          <w:w w:val="110"/>
        </w:rPr>
        <w:t xml:space="preserve"> </w:t>
      </w:r>
      <w:r>
        <w:rPr>
          <w:color w:val="231F20"/>
          <w:w w:val="110"/>
        </w:rPr>
        <w:t>be</w:t>
      </w:r>
      <w:r>
        <w:rPr>
          <w:color w:val="231F20"/>
          <w:spacing w:val="-4"/>
          <w:w w:val="110"/>
        </w:rPr>
        <w:t xml:space="preserve"> </w:t>
      </w:r>
      <w:r>
        <w:rPr>
          <w:color w:val="231F20"/>
          <w:w w:val="110"/>
        </w:rPr>
        <w:t>possible</w:t>
      </w:r>
      <w:r>
        <w:rPr>
          <w:color w:val="231F20"/>
          <w:spacing w:val="-4"/>
          <w:w w:val="110"/>
        </w:rPr>
        <w:t xml:space="preserve"> </w:t>
      </w:r>
      <w:r>
        <w:rPr>
          <w:color w:val="231F20"/>
          <w:w w:val="110"/>
        </w:rPr>
        <w:t>you</w:t>
      </w:r>
      <w:r>
        <w:rPr>
          <w:color w:val="231F20"/>
          <w:spacing w:val="-4"/>
          <w:w w:val="110"/>
        </w:rPr>
        <w:t xml:space="preserve"> </w:t>
      </w:r>
      <w:r>
        <w:rPr>
          <w:color w:val="231F20"/>
          <w:w w:val="110"/>
        </w:rPr>
        <w:t>must</w:t>
      </w:r>
      <w:r>
        <w:rPr>
          <w:color w:val="231F20"/>
          <w:spacing w:val="-4"/>
          <w:w w:val="110"/>
        </w:rPr>
        <w:t xml:space="preserve"> </w:t>
      </w:r>
      <w:r>
        <w:rPr>
          <w:color w:val="231F20"/>
          <w:w w:val="110"/>
        </w:rPr>
        <w:t>be</w:t>
      </w:r>
      <w:r>
        <w:rPr>
          <w:color w:val="231F20"/>
          <w:spacing w:val="-4"/>
          <w:w w:val="110"/>
        </w:rPr>
        <w:t xml:space="preserve"> </w:t>
      </w:r>
      <w:r>
        <w:rPr>
          <w:color w:val="231F20"/>
          <w:w w:val="110"/>
        </w:rPr>
        <w:t xml:space="preserve">deeply </w:t>
      </w:r>
      <w:r>
        <w:rPr>
          <w:color w:val="231F20"/>
          <w:w w:val="105"/>
        </w:rPr>
        <w:t>engaged with your leadership team, thinking of them as your “first” team.</w:t>
      </w:r>
      <w:r>
        <w:rPr>
          <w:color w:val="231F20"/>
          <w:spacing w:val="40"/>
          <w:w w:val="110"/>
        </w:rPr>
        <w:t xml:space="preserve"> </w:t>
      </w:r>
      <w:r>
        <w:rPr>
          <w:color w:val="231F20"/>
          <w:w w:val="110"/>
        </w:rPr>
        <w:t>You’re</w:t>
      </w:r>
      <w:r>
        <w:rPr>
          <w:color w:val="231F20"/>
          <w:spacing w:val="-14"/>
          <w:w w:val="110"/>
        </w:rPr>
        <w:t xml:space="preserve"> </w:t>
      </w:r>
      <w:r>
        <w:rPr>
          <w:color w:val="231F20"/>
          <w:w w:val="110"/>
        </w:rPr>
        <w:t>likely</w:t>
      </w:r>
      <w:r>
        <w:rPr>
          <w:color w:val="231F20"/>
          <w:spacing w:val="-14"/>
          <w:w w:val="110"/>
        </w:rPr>
        <w:t xml:space="preserve"> </w:t>
      </w:r>
      <w:r>
        <w:rPr>
          <w:color w:val="231F20"/>
          <w:w w:val="110"/>
        </w:rPr>
        <w:t>a</w:t>
      </w:r>
      <w:r>
        <w:rPr>
          <w:color w:val="231F20"/>
          <w:spacing w:val="-14"/>
          <w:w w:val="110"/>
        </w:rPr>
        <w:t xml:space="preserve"> </w:t>
      </w:r>
      <w:r>
        <w:rPr>
          <w:color w:val="231F20"/>
          <w:w w:val="110"/>
        </w:rPr>
        <w:t>highly</w:t>
      </w:r>
      <w:r>
        <w:rPr>
          <w:color w:val="231F20"/>
          <w:spacing w:val="-14"/>
          <w:w w:val="110"/>
        </w:rPr>
        <w:t xml:space="preserve"> </w:t>
      </w:r>
      <w:r>
        <w:rPr>
          <w:color w:val="231F20"/>
          <w:w w:val="110"/>
        </w:rPr>
        <w:t>technical</w:t>
      </w:r>
      <w:r>
        <w:rPr>
          <w:color w:val="231F20"/>
          <w:spacing w:val="-14"/>
          <w:w w:val="110"/>
        </w:rPr>
        <w:t xml:space="preserve"> </w:t>
      </w:r>
      <w:r>
        <w:rPr>
          <w:color w:val="231F20"/>
          <w:w w:val="110"/>
        </w:rPr>
        <w:t>person.</w:t>
      </w:r>
      <w:r>
        <w:rPr>
          <w:color w:val="231F20"/>
          <w:spacing w:val="-14"/>
          <w:w w:val="110"/>
        </w:rPr>
        <w:t xml:space="preserve"> </w:t>
      </w:r>
      <w:r>
        <w:rPr>
          <w:color w:val="231F20"/>
          <w:w w:val="110"/>
        </w:rPr>
        <w:t>You</w:t>
      </w:r>
      <w:r>
        <w:rPr>
          <w:color w:val="231F20"/>
          <w:spacing w:val="-14"/>
          <w:w w:val="110"/>
        </w:rPr>
        <w:t xml:space="preserve"> </w:t>
      </w:r>
      <w:r>
        <w:rPr>
          <w:color w:val="231F20"/>
          <w:w w:val="110"/>
        </w:rPr>
        <w:t>probably</w:t>
      </w:r>
      <w:r>
        <w:rPr>
          <w:color w:val="231F20"/>
          <w:spacing w:val="-14"/>
          <w:w w:val="110"/>
        </w:rPr>
        <w:t xml:space="preserve"> </w:t>
      </w:r>
      <w:r>
        <w:rPr>
          <w:color w:val="231F20"/>
          <w:w w:val="110"/>
        </w:rPr>
        <w:t>enjoy</w:t>
      </w:r>
      <w:r>
        <w:rPr>
          <w:color w:val="231F20"/>
          <w:spacing w:val="-14"/>
          <w:w w:val="110"/>
        </w:rPr>
        <w:t xml:space="preserve"> </w:t>
      </w:r>
      <w:r>
        <w:rPr>
          <w:color w:val="231F20"/>
          <w:w w:val="110"/>
        </w:rPr>
        <w:t>your</w:t>
      </w:r>
      <w:r>
        <w:rPr>
          <w:color w:val="231F20"/>
          <w:spacing w:val="-14"/>
          <w:w w:val="110"/>
        </w:rPr>
        <w:t xml:space="preserve"> </w:t>
      </w:r>
      <w:proofErr w:type="spellStart"/>
      <w:r>
        <w:rPr>
          <w:color w:val="231F20"/>
          <w:w w:val="110"/>
        </w:rPr>
        <w:t>techni</w:t>
      </w:r>
      <w:proofErr w:type="spellEnd"/>
      <w:r>
        <w:rPr>
          <w:color w:val="231F20"/>
          <w:w w:val="110"/>
        </w:rPr>
        <w:t xml:space="preserve">- </w:t>
      </w:r>
      <w:proofErr w:type="spellStart"/>
      <w:r>
        <w:rPr>
          <w:color w:val="231F20"/>
          <w:w w:val="105"/>
        </w:rPr>
        <w:t>cal</w:t>
      </w:r>
      <w:proofErr w:type="spellEnd"/>
      <w:r>
        <w:rPr>
          <w:color w:val="231F20"/>
          <w:w w:val="105"/>
        </w:rPr>
        <w:t xml:space="preserve"> meetings the most, or at least find solving technical problems with your team familiar and highly satisfying. So, it’s easy to fall into a pattern where you spend most of your time with technical teams, and to adopt a “my team </w:t>
      </w:r>
      <w:r>
        <w:rPr>
          <w:color w:val="231F20"/>
          <w:w w:val="110"/>
        </w:rPr>
        <w:t>is</w:t>
      </w:r>
      <w:r>
        <w:rPr>
          <w:color w:val="231F20"/>
          <w:spacing w:val="-5"/>
          <w:w w:val="110"/>
        </w:rPr>
        <w:t xml:space="preserve"> </w:t>
      </w:r>
      <w:r>
        <w:rPr>
          <w:color w:val="231F20"/>
          <w:w w:val="110"/>
        </w:rPr>
        <w:t>the</w:t>
      </w:r>
      <w:r>
        <w:rPr>
          <w:color w:val="231F20"/>
          <w:spacing w:val="-5"/>
          <w:w w:val="110"/>
        </w:rPr>
        <w:t xml:space="preserve"> </w:t>
      </w:r>
      <w:r>
        <w:rPr>
          <w:color w:val="231F20"/>
          <w:w w:val="110"/>
        </w:rPr>
        <w:t>technical</w:t>
      </w:r>
      <w:r>
        <w:rPr>
          <w:color w:val="231F20"/>
          <w:spacing w:val="-5"/>
          <w:w w:val="110"/>
        </w:rPr>
        <w:t xml:space="preserve"> </w:t>
      </w:r>
      <w:r>
        <w:rPr>
          <w:color w:val="231F20"/>
          <w:w w:val="110"/>
        </w:rPr>
        <w:t>team”</w:t>
      </w:r>
      <w:r>
        <w:rPr>
          <w:color w:val="231F20"/>
          <w:spacing w:val="-5"/>
          <w:w w:val="110"/>
        </w:rPr>
        <w:t xml:space="preserve"> </w:t>
      </w:r>
      <w:r>
        <w:rPr>
          <w:color w:val="231F20"/>
          <w:w w:val="110"/>
        </w:rPr>
        <w:t>mindset.</w:t>
      </w:r>
      <w:r>
        <w:rPr>
          <w:color w:val="231F20"/>
          <w:spacing w:val="-5"/>
          <w:w w:val="110"/>
        </w:rPr>
        <w:t xml:space="preserve"> </w:t>
      </w:r>
      <w:r>
        <w:rPr>
          <w:color w:val="231F20"/>
          <w:w w:val="110"/>
        </w:rPr>
        <w:t>This</w:t>
      </w:r>
      <w:r>
        <w:rPr>
          <w:color w:val="231F20"/>
          <w:spacing w:val="-5"/>
          <w:w w:val="110"/>
        </w:rPr>
        <w:t xml:space="preserve"> </w:t>
      </w:r>
      <w:r>
        <w:rPr>
          <w:color w:val="231F20"/>
          <w:w w:val="110"/>
        </w:rPr>
        <w:t>is</w:t>
      </w:r>
      <w:r>
        <w:rPr>
          <w:color w:val="231F20"/>
          <w:spacing w:val="-5"/>
          <w:w w:val="110"/>
        </w:rPr>
        <w:t xml:space="preserve"> </w:t>
      </w:r>
      <w:r>
        <w:rPr>
          <w:color w:val="231F20"/>
          <w:w w:val="110"/>
        </w:rPr>
        <w:t>a</w:t>
      </w:r>
      <w:r>
        <w:rPr>
          <w:color w:val="231F20"/>
          <w:spacing w:val="-5"/>
          <w:w w:val="110"/>
        </w:rPr>
        <w:t xml:space="preserve"> </w:t>
      </w:r>
      <w:r>
        <w:rPr>
          <w:color w:val="231F20"/>
          <w:w w:val="110"/>
        </w:rPr>
        <w:t>great</w:t>
      </w:r>
      <w:r>
        <w:rPr>
          <w:color w:val="231F20"/>
          <w:spacing w:val="-5"/>
          <w:w w:val="110"/>
        </w:rPr>
        <w:t xml:space="preserve"> </w:t>
      </w:r>
      <w:r>
        <w:rPr>
          <w:color w:val="231F20"/>
          <w:w w:val="110"/>
        </w:rPr>
        <w:t>way</w:t>
      </w:r>
      <w:r>
        <w:rPr>
          <w:color w:val="231F20"/>
          <w:spacing w:val="-5"/>
          <w:w w:val="110"/>
        </w:rPr>
        <w:t xml:space="preserve"> </w:t>
      </w:r>
      <w:r>
        <w:rPr>
          <w:color w:val="231F20"/>
          <w:w w:val="110"/>
        </w:rPr>
        <w:t>to</w:t>
      </w:r>
      <w:r>
        <w:rPr>
          <w:color w:val="231F20"/>
          <w:spacing w:val="-5"/>
          <w:w w:val="110"/>
        </w:rPr>
        <w:t xml:space="preserve"> </w:t>
      </w:r>
      <w:r>
        <w:rPr>
          <w:color w:val="231F20"/>
          <w:w w:val="110"/>
        </w:rPr>
        <w:t>build</w:t>
      </w:r>
      <w:r>
        <w:rPr>
          <w:color w:val="231F20"/>
          <w:spacing w:val="-5"/>
          <w:w w:val="110"/>
        </w:rPr>
        <w:t xml:space="preserve"> </w:t>
      </w:r>
      <w:r>
        <w:rPr>
          <w:color w:val="231F20"/>
          <w:w w:val="110"/>
        </w:rPr>
        <w:t>rapport</w:t>
      </w:r>
      <w:r>
        <w:rPr>
          <w:color w:val="231F20"/>
          <w:spacing w:val="-5"/>
          <w:w w:val="110"/>
        </w:rPr>
        <w:t xml:space="preserve"> </w:t>
      </w:r>
      <w:r>
        <w:rPr>
          <w:color w:val="231F20"/>
          <w:w w:val="110"/>
        </w:rPr>
        <w:t>within the</w:t>
      </w:r>
      <w:r>
        <w:rPr>
          <w:color w:val="231F20"/>
          <w:spacing w:val="4"/>
          <w:w w:val="110"/>
        </w:rPr>
        <w:t xml:space="preserve"> </w:t>
      </w:r>
      <w:r>
        <w:rPr>
          <w:color w:val="231F20"/>
          <w:w w:val="110"/>
        </w:rPr>
        <w:t>tech</w:t>
      </w:r>
      <w:r>
        <w:rPr>
          <w:color w:val="231F20"/>
          <w:spacing w:val="5"/>
          <w:w w:val="110"/>
        </w:rPr>
        <w:t xml:space="preserve"> </w:t>
      </w:r>
      <w:r>
        <w:rPr>
          <w:color w:val="231F20"/>
          <w:w w:val="110"/>
        </w:rPr>
        <w:t>team,</w:t>
      </w:r>
      <w:r>
        <w:rPr>
          <w:color w:val="231F20"/>
          <w:spacing w:val="5"/>
          <w:w w:val="110"/>
        </w:rPr>
        <w:t xml:space="preserve"> </w:t>
      </w:r>
      <w:r>
        <w:rPr>
          <w:color w:val="231F20"/>
          <w:w w:val="110"/>
        </w:rPr>
        <w:t>and</w:t>
      </w:r>
      <w:r>
        <w:rPr>
          <w:color w:val="231F20"/>
          <w:spacing w:val="5"/>
          <w:w w:val="110"/>
        </w:rPr>
        <w:t xml:space="preserve"> </w:t>
      </w:r>
      <w:r>
        <w:rPr>
          <w:color w:val="231F20"/>
          <w:w w:val="110"/>
        </w:rPr>
        <w:t>there</w:t>
      </w:r>
      <w:r>
        <w:rPr>
          <w:color w:val="231F20"/>
          <w:spacing w:val="5"/>
          <w:w w:val="110"/>
        </w:rPr>
        <w:t xml:space="preserve"> </w:t>
      </w:r>
      <w:r>
        <w:rPr>
          <w:color w:val="231F20"/>
          <w:w w:val="110"/>
        </w:rPr>
        <w:t>are</w:t>
      </w:r>
      <w:r>
        <w:rPr>
          <w:color w:val="231F20"/>
          <w:spacing w:val="5"/>
          <w:w w:val="110"/>
        </w:rPr>
        <w:t xml:space="preserve"> </w:t>
      </w:r>
      <w:r>
        <w:rPr>
          <w:color w:val="231F20"/>
          <w:w w:val="110"/>
        </w:rPr>
        <w:t>times</w:t>
      </w:r>
      <w:r>
        <w:rPr>
          <w:color w:val="231F20"/>
          <w:spacing w:val="5"/>
          <w:w w:val="110"/>
        </w:rPr>
        <w:t xml:space="preserve"> </w:t>
      </w:r>
      <w:r>
        <w:rPr>
          <w:color w:val="231F20"/>
          <w:w w:val="110"/>
        </w:rPr>
        <w:t>when</w:t>
      </w:r>
      <w:r>
        <w:rPr>
          <w:color w:val="231F20"/>
          <w:spacing w:val="5"/>
          <w:w w:val="110"/>
        </w:rPr>
        <w:t xml:space="preserve"> </w:t>
      </w:r>
      <w:r>
        <w:rPr>
          <w:color w:val="231F20"/>
          <w:w w:val="110"/>
        </w:rPr>
        <w:t>that</w:t>
      </w:r>
      <w:r>
        <w:rPr>
          <w:color w:val="231F20"/>
          <w:spacing w:val="5"/>
          <w:w w:val="110"/>
        </w:rPr>
        <w:t xml:space="preserve"> </w:t>
      </w:r>
      <w:r>
        <w:rPr>
          <w:color w:val="231F20"/>
          <w:w w:val="110"/>
        </w:rPr>
        <w:t>is</w:t>
      </w:r>
      <w:r>
        <w:rPr>
          <w:color w:val="231F20"/>
          <w:spacing w:val="5"/>
          <w:w w:val="110"/>
        </w:rPr>
        <w:t xml:space="preserve"> </w:t>
      </w:r>
      <w:r>
        <w:rPr>
          <w:color w:val="231F20"/>
          <w:w w:val="110"/>
        </w:rPr>
        <w:t>the</w:t>
      </w:r>
      <w:r>
        <w:rPr>
          <w:color w:val="231F20"/>
          <w:spacing w:val="5"/>
          <w:w w:val="110"/>
        </w:rPr>
        <w:t xml:space="preserve"> </w:t>
      </w:r>
      <w:r>
        <w:rPr>
          <w:color w:val="231F20"/>
          <w:w w:val="110"/>
        </w:rPr>
        <w:t>most</w:t>
      </w:r>
      <w:r>
        <w:rPr>
          <w:color w:val="231F20"/>
          <w:spacing w:val="5"/>
          <w:w w:val="110"/>
        </w:rPr>
        <w:t xml:space="preserve"> </w:t>
      </w:r>
      <w:r>
        <w:rPr>
          <w:color w:val="231F20"/>
          <w:w w:val="110"/>
        </w:rPr>
        <w:t>critical</w:t>
      </w:r>
      <w:r>
        <w:rPr>
          <w:color w:val="231F20"/>
          <w:spacing w:val="5"/>
          <w:w w:val="110"/>
        </w:rPr>
        <w:t xml:space="preserve"> </w:t>
      </w:r>
      <w:r>
        <w:rPr>
          <w:color w:val="231F20"/>
          <w:spacing w:val="-2"/>
          <w:w w:val="110"/>
        </w:rPr>
        <w:t>relation-</w:t>
      </w:r>
    </w:p>
    <w:p w14:paraId="05F6BAE4" w14:textId="77777777" w:rsidR="00262A63" w:rsidRDefault="00000000">
      <w:pPr>
        <w:pStyle w:val="BodyText"/>
        <w:spacing w:line="223" w:lineRule="exact"/>
        <w:ind w:left="750"/>
        <w:jc w:val="both"/>
      </w:pPr>
      <w:r>
        <w:rPr>
          <w:color w:val="231F20"/>
          <w:w w:val="105"/>
        </w:rPr>
        <w:t>ship to</w:t>
      </w:r>
      <w:r>
        <w:rPr>
          <w:color w:val="231F20"/>
          <w:spacing w:val="1"/>
          <w:w w:val="105"/>
        </w:rPr>
        <w:t xml:space="preserve"> </w:t>
      </w:r>
      <w:r>
        <w:rPr>
          <w:color w:val="231F20"/>
          <w:w w:val="105"/>
        </w:rPr>
        <w:t xml:space="preserve">invest </w:t>
      </w:r>
      <w:r>
        <w:rPr>
          <w:color w:val="231F20"/>
          <w:spacing w:val="-5"/>
          <w:w w:val="105"/>
        </w:rPr>
        <w:t>in.</w:t>
      </w:r>
    </w:p>
    <w:p w14:paraId="656C74CC" w14:textId="77777777" w:rsidR="00262A63" w:rsidRDefault="00000000">
      <w:pPr>
        <w:pStyle w:val="BodyText"/>
        <w:spacing w:before="79" w:line="319" w:lineRule="auto"/>
        <w:ind w:left="750" w:right="857" w:firstLine="283"/>
        <w:jc w:val="both"/>
      </w:pPr>
      <w:r>
        <w:rPr>
          <w:color w:val="231F20"/>
          <w:w w:val="105"/>
        </w:rPr>
        <w:t>My guidance is simple: do not let the technical shiny objects distract you or limit your investment in relationships with non-technical leaders. Your relationships</w:t>
      </w:r>
      <w:r>
        <w:rPr>
          <w:color w:val="231F20"/>
          <w:spacing w:val="-4"/>
          <w:w w:val="105"/>
        </w:rPr>
        <w:t xml:space="preserve"> </w:t>
      </w:r>
      <w:r>
        <w:rPr>
          <w:color w:val="231F20"/>
          <w:w w:val="105"/>
        </w:rPr>
        <w:t>with</w:t>
      </w:r>
      <w:r>
        <w:rPr>
          <w:color w:val="231F20"/>
          <w:spacing w:val="-3"/>
          <w:w w:val="105"/>
        </w:rPr>
        <w:t xml:space="preserve"> </w:t>
      </w:r>
      <w:r>
        <w:rPr>
          <w:color w:val="231F20"/>
          <w:w w:val="105"/>
        </w:rPr>
        <w:t>other</w:t>
      </w:r>
      <w:r>
        <w:rPr>
          <w:color w:val="231F20"/>
          <w:spacing w:val="-3"/>
          <w:w w:val="105"/>
        </w:rPr>
        <w:t xml:space="preserve"> </w:t>
      </w:r>
      <w:r>
        <w:rPr>
          <w:color w:val="231F20"/>
          <w:w w:val="105"/>
        </w:rPr>
        <w:t>leaders</w:t>
      </w:r>
      <w:r>
        <w:rPr>
          <w:color w:val="231F20"/>
          <w:spacing w:val="-3"/>
          <w:w w:val="105"/>
        </w:rPr>
        <w:t xml:space="preserve"> </w:t>
      </w:r>
      <w:r>
        <w:rPr>
          <w:color w:val="231F20"/>
          <w:w w:val="105"/>
        </w:rPr>
        <w:t>and</w:t>
      </w:r>
      <w:r>
        <w:rPr>
          <w:color w:val="231F20"/>
          <w:spacing w:val="-3"/>
          <w:w w:val="105"/>
        </w:rPr>
        <w:t xml:space="preserve"> </w:t>
      </w:r>
      <w:r>
        <w:rPr>
          <w:color w:val="231F20"/>
          <w:w w:val="105"/>
        </w:rPr>
        <w:t>your</w:t>
      </w:r>
      <w:r>
        <w:rPr>
          <w:color w:val="231F20"/>
          <w:spacing w:val="-3"/>
          <w:w w:val="105"/>
        </w:rPr>
        <w:t xml:space="preserve"> </w:t>
      </w:r>
      <w:r>
        <w:rPr>
          <w:color w:val="231F20"/>
          <w:w w:val="105"/>
        </w:rPr>
        <w:t>trust</w:t>
      </w:r>
      <w:r>
        <w:rPr>
          <w:color w:val="231F20"/>
          <w:spacing w:val="-3"/>
          <w:w w:val="105"/>
        </w:rPr>
        <w:t xml:space="preserve"> </w:t>
      </w:r>
      <w:r>
        <w:rPr>
          <w:color w:val="231F20"/>
          <w:w w:val="105"/>
        </w:rPr>
        <w:t>with</w:t>
      </w:r>
      <w:r>
        <w:rPr>
          <w:color w:val="231F20"/>
          <w:spacing w:val="-3"/>
          <w:w w:val="105"/>
        </w:rPr>
        <w:t xml:space="preserve"> </w:t>
      </w:r>
      <w:r>
        <w:rPr>
          <w:color w:val="231F20"/>
          <w:w w:val="105"/>
        </w:rPr>
        <w:t>your</w:t>
      </w:r>
      <w:r>
        <w:rPr>
          <w:color w:val="231F20"/>
          <w:spacing w:val="-3"/>
          <w:w w:val="105"/>
        </w:rPr>
        <w:t xml:space="preserve"> </w:t>
      </w:r>
      <w:r>
        <w:rPr>
          <w:color w:val="231F20"/>
          <w:w w:val="105"/>
        </w:rPr>
        <w:t>non-technical</w:t>
      </w:r>
      <w:r>
        <w:rPr>
          <w:color w:val="231F20"/>
          <w:spacing w:val="-3"/>
          <w:w w:val="105"/>
        </w:rPr>
        <w:t xml:space="preserve"> </w:t>
      </w:r>
      <w:r>
        <w:rPr>
          <w:color w:val="231F20"/>
          <w:spacing w:val="-4"/>
          <w:w w:val="105"/>
        </w:rPr>
        <w:t>peers</w:t>
      </w:r>
    </w:p>
    <w:p w14:paraId="0CC9AA40" w14:textId="77777777" w:rsidR="00262A63" w:rsidRDefault="00262A63">
      <w:pPr>
        <w:spacing w:line="319" w:lineRule="auto"/>
        <w:jc w:val="both"/>
        <w:sectPr w:rsidR="00262A63">
          <w:headerReference w:type="default" r:id="rId49"/>
          <w:footerReference w:type="default" r:id="rId50"/>
          <w:pgSz w:w="8640" w:h="12960"/>
          <w:pgMar w:top="680" w:right="160" w:bottom="680" w:left="100" w:header="487" w:footer="482" w:gutter="0"/>
          <w:pgNumType w:start="42"/>
          <w:cols w:space="720"/>
        </w:sectPr>
      </w:pPr>
    </w:p>
    <w:p w14:paraId="2F95218F" w14:textId="77777777" w:rsidR="00262A63" w:rsidRDefault="00262A63">
      <w:pPr>
        <w:pStyle w:val="BodyText"/>
        <w:spacing w:before="9"/>
        <w:rPr>
          <w:sz w:val="17"/>
        </w:rPr>
      </w:pPr>
    </w:p>
    <w:p w14:paraId="0735294B" w14:textId="77777777" w:rsidR="00262A63" w:rsidRDefault="00000000">
      <w:pPr>
        <w:pStyle w:val="BodyText"/>
        <w:spacing w:before="85" w:line="319" w:lineRule="auto"/>
        <w:ind w:left="920" w:right="688"/>
        <w:jc w:val="both"/>
      </w:pPr>
      <w:r>
        <w:rPr>
          <w:color w:val="231F20"/>
          <w:w w:val="105"/>
        </w:rPr>
        <w:t>will</w:t>
      </w:r>
      <w:r>
        <w:rPr>
          <w:color w:val="231F20"/>
          <w:spacing w:val="-10"/>
          <w:w w:val="105"/>
        </w:rPr>
        <w:t xml:space="preserve"> </w:t>
      </w:r>
      <w:r>
        <w:rPr>
          <w:color w:val="231F20"/>
          <w:w w:val="105"/>
        </w:rPr>
        <w:t>give</w:t>
      </w:r>
      <w:r>
        <w:rPr>
          <w:color w:val="231F20"/>
          <w:spacing w:val="-10"/>
          <w:w w:val="105"/>
        </w:rPr>
        <w:t xml:space="preserve"> </w:t>
      </w:r>
      <w:r>
        <w:rPr>
          <w:color w:val="231F20"/>
          <w:w w:val="105"/>
        </w:rPr>
        <w:t>you</w:t>
      </w:r>
      <w:r>
        <w:rPr>
          <w:color w:val="231F20"/>
          <w:spacing w:val="-10"/>
          <w:w w:val="105"/>
        </w:rPr>
        <w:t xml:space="preserve"> </w:t>
      </w:r>
      <w:r>
        <w:rPr>
          <w:color w:val="231F20"/>
          <w:w w:val="105"/>
        </w:rPr>
        <w:t>credibility</w:t>
      </w:r>
      <w:r>
        <w:rPr>
          <w:color w:val="231F20"/>
          <w:spacing w:val="-10"/>
          <w:w w:val="105"/>
        </w:rPr>
        <w:t xml:space="preserve"> </w:t>
      </w:r>
      <w:r>
        <w:rPr>
          <w:color w:val="231F20"/>
          <w:w w:val="105"/>
        </w:rPr>
        <w:t>and</w:t>
      </w:r>
      <w:r>
        <w:rPr>
          <w:color w:val="231F20"/>
          <w:spacing w:val="-10"/>
          <w:w w:val="105"/>
        </w:rPr>
        <w:t xml:space="preserve"> </w:t>
      </w:r>
      <w:r>
        <w:rPr>
          <w:color w:val="231F20"/>
          <w:w w:val="105"/>
        </w:rPr>
        <w:t>enable</w:t>
      </w:r>
      <w:r>
        <w:rPr>
          <w:color w:val="231F20"/>
          <w:spacing w:val="-10"/>
          <w:w w:val="105"/>
        </w:rPr>
        <w:t xml:space="preserve"> </w:t>
      </w:r>
      <w:r>
        <w:rPr>
          <w:color w:val="231F20"/>
          <w:w w:val="105"/>
        </w:rPr>
        <w:t>you</w:t>
      </w:r>
      <w:r>
        <w:rPr>
          <w:color w:val="231F20"/>
          <w:spacing w:val="-10"/>
          <w:w w:val="105"/>
        </w:rPr>
        <w:t xml:space="preserve"> </w:t>
      </w:r>
      <w:r>
        <w:rPr>
          <w:color w:val="231F20"/>
          <w:w w:val="105"/>
        </w:rPr>
        <w:t>to</w:t>
      </w:r>
      <w:r>
        <w:rPr>
          <w:color w:val="231F20"/>
          <w:spacing w:val="-10"/>
          <w:w w:val="105"/>
        </w:rPr>
        <w:t xml:space="preserve"> </w:t>
      </w:r>
      <w:r>
        <w:rPr>
          <w:color w:val="231F20"/>
          <w:w w:val="105"/>
        </w:rPr>
        <w:t>guide</w:t>
      </w:r>
      <w:r>
        <w:rPr>
          <w:color w:val="231F20"/>
          <w:spacing w:val="-10"/>
          <w:w w:val="105"/>
        </w:rPr>
        <w:t xml:space="preserve"> </w:t>
      </w:r>
      <w:r>
        <w:rPr>
          <w:color w:val="231F20"/>
          <w:w w:val="105"/>
        </w:rPr>
        <w:t>the</w:t>
      </w:r>
      <w:r>
        <w:rPr>
          <w:color w:val="231F20"/>
          <w:spacing w:val="-10"/>
          <w:w w:val="105"/>
        </w:rPr>
        <w:t xml:space="preserve"> </w:t>
      </w:r>
      <w:r>
        <w:rPr>
          <w:color w:val="231F20"/>
          <w:w w:val="105"/>
        </w:rPr>
        <w:t>business</w:t>
      </w:r>
      <w:r>
        <w:rPr>
          <w:color w:val="231F20"/>
          <w:spacing w:val="-10"/>
          <w:w w:val="105"/>
        </w:rPr>
        <w:t xml:space="preserve"> </w:t>
      </w:r>
      <w:r>
        <w:rPr>
          <w:color w:val="231F20"/>
          <w:w w:val="105"/>
        </w:rPr>
        <w:t>to</w:t>
      </w:r>
      <w:r>
        <w:rPr>
          <w:color w:val="231F20"/>
          <w:spacing w:val="-10"/>
          <w:w w:val="105"/>
        </w:rPr>
        <w:t xml:space="preserve"> </w:t>
      </w:r>
      <w:r>
        <w:rPr>
          <w:color w:val="231F20"/>
          <w:w w:val="105"/>
        </w:rPr>
        <w:t>making</w:t>
      </w:r>
      <w:r>
        <w:rPr>
          <w:color w:val="231F20"/>
          <w:spacing w:val="-10"/>
          <w:w w:val="105"/>
        </w:rPr>
        <w:t xml:space="preserve"> </w:t>
      </w:r>
      <w:r>
        <w:rPr>
          <w:color w:val="231F20"/>
          <w:w w:val="105"/>
        </w:rPr>
        <w:t xml:space="preserve">good </w:t>
      </w:r>
      <w:r>
        <w:rPr>
          <w:color w:val="231F20"/>
          <w:w w:val="110"/>
        </w:rPr>
        <w:t>technical</w:t>
      </w:r>
      <w:r>
        <w:rPr>
          <w:color w:val="231F20"/>
          <w:spacing w:val="-11"/>
          <w:w w:val="110"/>
        </w:rPr>
        <w:t xml:space="preserve"> </w:t>
      </w:r>
      <w:r>
        <w:rPr>
          <w:color w:val="231F20"/>
          <w:w w:val="110"/>
        </w:rPr>
        <w:t>decisions</w:t>
      </w:r>
      <w:r>
        <w:rPr>
          <w:color w:val="231F20"/>
          <w:spacing w:val="-11"/>
          <w:w w:val="110"/>
        </w:rPr>
        <w:t xml:space="preserve"> </w:t>
      </w:r>
      <w:r>
        <w:rPr>
          <w:color w:val="231F20"/>
          <w:w w:val="110"/>
        </w:rPr>
        <w:t>as</w:t>
      </w:r>
      <w:r>
        <w:rPr>
          <w:color w:val="231F20"/>
          <w:spacing w:val="-11"/>
          <w:w w:val="110"/>
        </w:rPr>
        <w:t xml:space="preserve"> </w:t>
      </w:r>
      <w:r>
        <w:rPr>
          <w:color w:val="231F20"/>
          <w:w w:val="110"/>
        </w:rPr>
        <w:t>a</w:t>
      </w:r>
      <w:r>
        <w:rPr>
          <w:color w:val="231F20"/>
          <w:spacing w:val="-11"/>
          <w:w w:val="110"/>
        </w:rPr>
        <w:t xml:space="preserve"> </w:t>
      </w:r>
      <w:r>
        <w:rPr>
          <w:color w:val="231F20"/>
          <w:w w:val="110"/>
        </w:rPr>
        <w:t>whole.</w:t>
      </w:r>
      <w:r>
        <w:rPr>
          <w:color w:val="231F20"/>
          <w:spacing w:val="-11"/>
          <w:w w:val="110"/>
        </w:rPr>
        <w:t xml:space="preserve"> </w:t>
      </w:r>
      <w:r>
        <w:rPr>
          <w:color w:val="231F20"/>
          <w:w w:val="110"/>
        </w:rPr>
        <w:t>Building</w:t>
      </w:r>
      <w:r>
        <w:rPr>
          <w:color w:val="231F20"/>
          <w:spacing w:val="-11"/>
          <w:w w:val="110"/>
        </w:rPr>
        <w:t xml:space="preserve"> </w:t>
      </w:r>
      <w:r>
        <w:rPr>
          <w:color w:val="231F20"/>
          <w:w w:val="110"/>
        </w:rPr>
        <w:t>trust</w:t>
      </w:r>
      <w:r>
        <w:rPr>
          <w:color w:val="231F20"/>
          <w:spacing w:val="-11"/>
          <w:w w:val="110"/>
        </w:rPr>
        <w:t xml:space="preserve"> </w:t>
      </w:r>
      <w:r>
        <w:rPr>
          <w:color w:val="231F20"/>
          <w:w w:val="110"/>
        </w:rPr>
        <w:t>outside</w:t>
      </w:r>
      <w:r>
        <w:rPr>
          <w:color w:val="231F20"/>
          <w:spacing w:val="-11"/>
          <w:w w:val="110"/>
        </w:rPr>
        <w:t xml:space="preserve"> </w:t>
      </w:r>
      <w:r>
        <w:rPr>
          <w:color w:val="231F20"/>
          <w:w w:val="110"/>
        </w:rPr>
        <w:t>the</w:t>
      </w:r>
      <w:r>
        <w:rPr>
          <w:color w:val="231F20"/>
          <w:spacing w:val="-11"/>
          <w:w w:val="110"/>
        </w:rPr>
        <w:t xml:space="preserve"> </w:t>
      </w:r>
      <w:r>
        <w:rPr>
          <w:color w:val="231F20"/>
          <w:w w:val="110"/>
        </w:rPr>
        <w:t>technical</w:t>
      </w:r>
      <w:r>
        <w:rPr>
          <w:color w:val="231F20"/>
          <w:spacing w:val="-11"/>
          <w:w w:val="110"/>
        </w:rPr>
        <w:t xml:space="preserve"> </w:t>
      </w:r>
      <w:r>
        <w:rPr>
          <w:color w:val="231F20"/>
          <w:w w:val="110"/>
        </w:rPr>
        <w:t>team</w:t>
      </w:r>
      <w:r>
        <w:rPr>
          <w:color w:val="231F20"/>
          <w:spacing w:val="-11"/>
          <w:w w:val="110"/>
        </w:rPr>
        <w:t xml:space="preserve"> </w:t>
      </w:r>
      <w:r>
        <w:rPr>
          <w:color w:val="231F20"/>
          <w:w w:val="110"/>
        </w:rPr>
        <w:t>is built</w:t>
      </w:r>
      <w:r>
        <w:rPr>
          <w:color w:val="231F20"/>
          <w:spacing w:val="-4"/>
          <w:w w:val="110"/>
        </w:rPr>
        <w:t xml:space="preserve"> </w:t>
      </w:r>
      <w:r>
        <w:rPr>
          <w:color w:val="231F20"/>
          <w:w w:val="110"/>
        </w:rPr>
        <w:t>the</w:t>
      </w:r>
      <w:r>
        <w:rPr>
          <w:color w:val="231F20"/>
          <w:spacing w:val="-4"/>
          <w:w w:val="110"/>
        </w:rPr>
        <w:t xml:space="preserve"> </w:t>
      </w:r>
      <w:r>
        <w:rPr>
          <w:color w:val="231F20"/>
          <w:w w:val="110"/>
        </w:rPr>
        <w:t>same</w:t>
      </w:r>
      <w:r>
        <w:rPr>
          <w:color w:val="231F20"/>
          <w:spacing w:val="-4"/>
          <w:w w:val="110"/>
        </w:rPr>
        <w:t xml:space="preserve"> </w:t>
      </w:r>
      <w:r>
        <w:rPr>
          <w:color w:val="231F20"/>
          <w:w w:val="110"/>
        </w:rPr>
        <w:t>way</w:t>
      </w:r>
      <w:r>
        <w:rPr>
          <w:color w:val="231F20"/>
          <w:spacing w:val="-4"/>
          <w:w w:val="110"/>
        </w:rPr>
        <w:t xml:space="preserve"> </w:t>
      </w:r>
      <w:r>
        <w:rPr>
          <w:color w:val="231F20"/>
          <w:w w:val="110"/>
        </w:rPr>
        <w:t>any</w:t>
      </w:r>
      <w:r>
        <w:rPr>
          <w:color w:val="231F20"/>
          <w:spacing w:val="-4"/>
          <w:w w:val="110"/>
        </w:rPr>
        <w:t xml:space="preserve"> </w:t>
      </w:r>
      <w:r>
        <w:rPr>
          <w:color w:val="231F20"/>
          <w:w w:val="110"/>
        </w:rPr>
        <w:t>other</w:t>
      </w:r>
      <w:r>
        <w:rPr>
          <w:color w:val="231F20"/>
          <w:spacing w:val="-4"/>
          <w:w w:val="110"/>
        </w:rPr>
        <w:t xml:space="preserve"> </w:t>
      </w:r>
      <w:r>
        <w:rPr>
          <w:color w:val="231F20"/>
          <w:w w:val="110"/>
        </w:rPr>
        <w:t>trust</w:t>
      </w:r>
      <w:r>
        <w:rPr>
          <w:color w:val="231F20"/>
          <w:spacing w:val="-4"/>
          <w:w w:val="110"/>
        </w:rPr>
        <w:t xml:space="preserve"> </w:t>
      </w:r>
      <w:r>
        <w:rPr>
          <w:color w:val="231F20"/>
          <w:w w:val="110"/>
        </w:rPr>
        <w:t>relationship</w:t>
      </w:r>
      <w:r>
        <w:rPr>
          <w:color w:val="231F20"/>
          <w:spacing w:val="-4"/>
          <w:w w:val="110"/>
        </w:rPr>
        <w:t xml:space="preserve"> </w:t>
      </w:r>
      <w:r>
        <w:rPr>
          <w:color w:val="231F20"/>
          <w:w w:val="110"/>
        </w:rPr>
        <w:t>is</w:t>
      </w:r>
      <w:r>
        <w:rPr>
          <w:color w:val="231F20"/>
          <w:spacing w:val="-4"/>
          <w:w w:val="110"/>
        </w:rPr>
        <w:t xml:space="preserve"> </w:t>
      </w:r>
      <w:r>
        <w:rPr>
          <w:color w:val="231F20"/>
          <w:w w:val="110"/>
        </w:rPr>
        <w:t>built:</w:t>
      </w:r>
      <w:r>
        <w:rPr>
          <w:color w:val="231F20"/>
          <w:spacing w:val="-4"/>
          <w:w w:val="110"/>
        </w:rPr>
        <w:t xml:space="preserve"> </w:t>
      </w:r>
      <w:r>
        <w:rPr>
          <w:color w:val="231F20"/>
          <w:w w:val="110"/>
        </w:rPr>
        <w:t>great</w:t>
      </w:r>
      <w:r>
        <w:rPr>
          <w:color w:val="231F20"/>
          <w:spacing w:val="-4"/>
          <w:w w:val="110"/>
        </w:rPr>
        <w:t xml:space="preserve"> </w:t>
      </w:r>
      <w:proofErr w:type="spellStart"/>
      <w:r>
        <w:rPr>
          <w:color w:val="231F20"/>
          <w:w w:val="110"/>
        </w:rPr>
        <w:t>communica</w:t>
      </w:r>
      <w:proofErr w:type="spellEnd"/>
      <w:r>
        <w:rPr>
          <w:color w:val="231F20"/>
          <w:w w:val="110"/>
        </w:rPr>
        <w:t xml:space="preserve">- </w:t>
      </w:r>
      <w:proofErr w:type="spellStart"/>
      <w:r>
        <w:rPr>
          <w:color w:val="231F20"/>
          <w:w w:val="105"/>
        </w:rPr>
        <w:t>tion</w:t>
      </w:r>
      <w:proofErr w:type="spellEnd"/>
      <w:r>
        <w:rPr>
          <w:color w:val="231F20"/>
          <w:w w:val="105"/>
        </w:rPr>
        <w:t xml:space="preserve">, regular expectation setting by making and meeting commitments, and </w:t>
      </w:r>
      <w:r>
        <w:rPr>
          <w:color w:val="231F20"/>
          <w:w w:val="110"/>
        </w:rPr>
        <w:t>owning</w:t>
      </w:r>
      <w:r>
        <w:rPr>
          <w:color w:val="231F20"/>
          <w:spacing w:val="-8"/>
          <w:w w:val="110"/>
        </w:rPr>
        <w:t xml:space="preserve"> </w:t>
      </w:r>
      <w:r>
        <w:rPr>
          <w:color w:val="231F20"/>
          <w:w w:val="110"/>
        </w:rPr>
        <w:t>up</w:t>
      </w:r>
      <w:r>
        <w:rPr>
          <w:color w:val="231F20"/>
          <w:spacing w:val="-8"/>
          <w:w w:val="110"/>
        </w:rPr>
        <w:t xml:space="preserve"> </w:t>
      </w:r>
      <w:r>
        <w:rPr>
          <w:color w:val="231F20"/>
          <w:w w:val="110"/>
        </w:rPr>
        <w:t>to</w:t>
      </w:r>
      <w:r>
        <w:rPr>
          <w:color w:val="231F20"/>
          <w:spacing w:val="-8"/>
          <w:w w:val="110"/>
        </w:rPr>
        <w:t xml:space="preserve"> </w:t>
      </w:r>
      <w:r>
        <w:rPr>
          <w:color w:val="231F20"/>
          <w:w w:val="110"/>
        </w:rPr>
        <w:t>mistakes/failures</w:t>
      </w:r>
      <w:r>
        <w:rPr>
          <w:color w:val="231F20"/>
          <w:spacing w:val="-8"/>
          <w:w w:val="110"/>
        </w:rPr>
        <w:t xml:space="preserve"> </w:t>
      </w:r>
      <w:r>
        <w:rPr>
          <w:color w:val="231F20"/>
          <w:w w:val="110"/>
        </w:rPr>
        <w:t>if</w:t>
      </w:r>
      <w:r>
        <w:rPr>
          <w:color w:val="231F20"/>
          <w:spacing w:val="-8"/>
          <w:w w:val="110"/>
        </w:rPr>
        <w:t xml:space="preserve"> </w:t>
      </w:r>
      <w:r>
        <w:rPr>
          <w:color w:val="231F20"/>
          <w:w w:val="110"/>
        </w:rPr>
        <w:t>and</w:t>
      </w:r>
      <w:r>
        <w:rPr>
          <w:color w:val="231F20"/>
          <w:spacing w:val="-8"/>
          <w:w w:val="110"/>
        </w:rPr>
        <w:t xml:space="preserve"> </w:t>
      </w:r>
      <w:r>
        <w:rPr>
          <w:color w:val="231F20"/>
          <w:w w:val="110"/>
        </w:rPr>
        <w:t>when</w:t>
      </w:r>
      <w:r>
        <w:rPr>
          <w:color w:val="231F20"/>
          <w:spacing w:val="-8"/>
          <w:w w:val="110"/>
        </w:rPr>
        <w:t xml:space="preserve"> </w:t>
      </w:r>
      <w:r>
        <w:rPr>
          <w:color w:val="231F20"/>
          <w:w w:val="110"/>
        </w:rPr>
        <w:t>they</w:t>
      </w:r>
      <w:r>
        <w:rPr>
          <w:color w:val="231F20"/>
          <w:spacing w:val="-8"/>
          <w:w w:val="110"/>
        </w:rPr>
        <w:t xml:space="preserve"> </w:t>
      </w:r>
      <w:r>
        <w:rPr>
          <w:color w:val="231F20"/>
          <w:w w:val="110"/>
        </w:rPr>
        <w:t>occur.</w:t>
      </w:r>
    </w:p>
    <w:p w14:paraId="1D7DDA85" w14:textId="77777777" w:rsidR="00262A63" w:rsidRDefault="00000000">
      <w:pPr>
        <w:pStyle w:val="BodyText"/>
        <w:spacing w:line="319" w:lineRule="auto"/>
        <w:ind w:left="920" w:right="687" w:firstLine="283"/>
        <w:jc w:val="both"/>
      </w:pPr>
      <w:r>
        <w:rPr>
          <w:color w:val="231F20"/>
          <w:w w:val="105"/>
        </w:rPr>
        <w:t xml:space="preserve">The technical leader or CTO who spends all their time deep in code with </w:t>
      </w:r>
      <w:r>
        <w:rPr>
          <w:color w:val="231F20"/>
          <w:w w:val="110"/>
        </w:rPr>
        <w:t>engineering and barely participates in the leadership team will have little credibility when trying to convince the other C-levels to invest further in engineering.</w:t>
      </w:r>
      <w:r>
        <w:rPr>
          <w:color w:val="231F20"/>
          <w:spacing w:val="-3"/>
          <w:w w:val="110"/>
        </w:rPr>
        <w:t xml:space="preserve"> </w:t>
      </w:r>
      <w:r>
        <w:rPr>
          <w:color w:val="231F20"/>
          <w:w w:val="110"/>
        </w:rPr>
        <w:t>Or</w:t>
      </w:r>
      <w:r>
        <w:rPr>
          <w:color w:val="231F20"/>
          <w:spacing w:val="-3"/>
          <w:w w:val="110"/>
        </w:rPr>
        <w:t xml:space="preserve"> </w:t>
      </w:r>
      <w:r>
        <w:rPr>
          <w:color w:val="231F20"/>
          <w:w w:val="110"/>
        </w:rPr>
        <w:t>worse,</w:t>
      </w:r>
      <w:r>
        <w:rPr>
          <w:color w:val="231F20"/>
          <w:spacing w:val="-3"/>
          <w:w w:val="110"/>
        </w:rPr>
        <w:t xml:space="preserve"> </w:t>
      </w:r>
      <w:r>
        <w:rPr>
          <w:color w:val="231F20"/>
          <w:w w:val="110"/>
        </w:rPr>
        <w:t>they</w:t>
      </w:r>
      <w:r>
        <w:rPr>
          <w:color w:val="231F20"/>
          <w:spacing w:val="-3"/>
          <w:w w:val="110"/>
        </w:rPr>
        <w:t xml:space="preserve"> </w:t>
      </w:r>
      <w:r>
        <w:rPr>
          <w:color w:val="231F20"/>
          <w:w w:val="110"/>
        </w:rPr>
        <w:t>won’t</w:t>
      </w:r>
      <w:r>
        <w:rPr>
          <w:color w:val="231F20"/>
          <w:spacing w:val="-3"/>
          <w:w w:val="110"/>
        </w:rPr>
        <w:t xml:space="preserve"> </w:t>
      </w:r>
      <w:r>
        <w:rPr>
          <w:color w:val="231F20"/>
          <w:w w:val="110"/>
        </w:rPr>
        <w:t>even</w:t>
      </w:r>
      <w:r>
        <w:rPr>
          <w:color w:val="231F20"/>
          <w:spacing w:val="-3"/>
          <w:w w:val="110"/>
        </w:rPr>
        <w:t xml:space="preserve"> </w:t>
      </w:r>
      <w:r>
        <w:rPr>
          <w:color w:val="231F20"/>
          <w:w w:val="110"/>
        </w:rPr>
        <w:t>be</w:t>
      </w:r>
      <w:r>
        <w:rPr>
          <w:color w:val="231F20"/>
          <w:spacing w:val="-3"/>
          <w:w w:val="110"/>
        </w:rPr>
        <w:t xml:space="preserve"> </w:t>
      </w:r>
      <w:r>
        <w:rPr>
          <w:color w:val="231F20"/>
          <w:w w:val="110"/>
        </w:rPr>
        <w:t>asked</w:t>
      </w:r>
      <w:r>
        <w:rPr>
          <w:color w:val="231F20"/>
          <w:spacing w:val="-3"/>
          <w:w w:val="110"/>
        </w:rPr>
        <w:t xml:space="preserve"> </w:t>
      </w:r>
      <w:r>
        <w:rPr>
          <w:color w:val="231F20"/>
          <w:w w:val="110"/>
        </w:rPr>
        <w:t>for</w:t>
      </w:r>
      <w:r>
        <w:rPr>
          <w:color w:val="231F20"/>
          <w:spacing w:val="-3"/>
          <w:w w:val="110"/>
        </w:rPr>
        <w:t xml:space="preserve"> </w:t>
      </w:r>
      <w:r>
        <w:rPr>
          <w:color w:val="231F20"/>
          <w:w w:val="110"/>
        </w:rPr>
        <w:t>their</w:t>
      </w:r>
      <w:r>
        <w:rPr>
          <w:color w:val="231F20"/>
          <w:spacing w:val="-3"/>
          <w:w w:val="110"/>
        </w:rPr>
        <w:t xml:space="preserve"> </w:t>
      </w:r>
      <w:r>
        <w:rPr>
          <w:color w:val="231F20"/>
          <w:w w:val="110"/>
        </w:rPr>
        <w:t>input</w:t>
      </w:r>
      <w:r>
        <w:rPr>
          <w:color w:val="231F20"/>
          <w:spacing w:val="-3"/>
          <w:w w:val="110"/>
        </w:rPr>
        <w:t xml:space="preserve"> </w:t>
      </w:r>
      <w:r>
        <w:rPr>
          <w:color w:val="231F20"/>
          <w:w w:val="110"/>
        </w:rPr>
        <w:t>when</w:t>
      </w:r>
      <w:r>
        <w:rPr>
          <w:color w:val="231F20"/>
          <w:spacing w:val="-3"/>
          <w:w w:val="110"/>
        </w:rPr>
        <w:t xml:space="preserve"> </w:t>
      </w:r>
      <w:r>
        <w:rPr>
          <w:color w:val="231F20"/>
          <w:w w:val="110"/>
        </w:rPr>
        <w:t>the time</w:t>
      </w:r>
      <w:r>
        <w:rPr>
          <w:color w:val="231F20"/>
          <w:spacing w:val="-6"/>
          <w:w w:val="110"/>
        </w:rPr>
        <w:t xml:space="preserve"> </w:t>
      </w:r>
      <w:r>
        <w:rPr>
          <w:color w:val="231F20"/>
          <w:w w:val="110"/>
        </w:rPr>
        <w:t>comes</w:t>
      </w:r>
      <w:r>
        <w:rPr>
          <w:color w:val="231F20"/>
          <w:spacing w:val="-6"/>
          <w:w w:val="110"/>
        </w:rPr>
        <w:t xml:space="preserve"> </w:t>
      </w:r>
      <w:r>
        <w:rPr>
          <w:color w:val="231F20"/>
          <w:w w:val="110"/>
        </w:rPr>
        <w:t>to</w:t>
      </w:r>
      <w:r>
        <w:rPr>
          <w:color w:val="231F20"/>
          <w:spacing w:val="-6"/>
          <w:w w:val="110"/>
        </w:rPr>
        <w:t xml:space="preserve"> </w:t>
      </w:r>
      <w:r>
        <w:rPr>
          <w:color w:val="231F20"/>
          <w:w w:val="110"/>
        </w:rPr>
        <w:t>make</w:t>
      </w:r>
      <w:r>
        <w:rPr>
          <w:color w:val="231F20"/>
          <w:spacing w:val="-6"/>
          <w:w w:val="110"/>
        </w:rPr>
        <w:t xml:space="preserve"> </w:t>
      </w:r>
      <w:r>
        <w:rPr>
          <w:color w:val="231F20"/>
          <w:w w:val="110"/>
        </w:rPr>
        <w:t>a</w:t>
      </w:r>
      <w:r>
        <w:rPr>
          <w:color w:val="231F20"/>
          <w:spacing w:val="-6"/>
          <w:w w:val="110"/>
        </w:rPr>
        <w:t xml:space="preserve"> </w:t>
      </w:r>
      <w:r>
        <w:rPr>
          <w:color w:val="231F20"/>
          <w:w w:val="110"/>
        </w:rPr>
        <w:t>hard</w:t>
      </w:r>
      <w:r>
        <w:rPr>
          <w:color w:val="231F20"/>
          <w:spacing w:val="-6"/>
          <w:w w:val="110"/>
        </w:rPr>
        <w:t xml:space="preserve"> </w:t>
      </w:r>
      <w:r>
        <w:rPr>
          <w:color w:val="231F20"/>
          <w:w w:val="110"/>
        </w:rPr>
        <w:t>call.</w:t>
      </w:r>
      <w:r>
        <w:rPr>
          <w:color w:val="231F20"/>
          <w:spacing w:val="-6"/>
          <w:w w:val="110"/>
        </w:rPr>
        <w:t xml:space="preserve"> </w:t>
      </w:r>
      <w:r>
        <w:rPr>
          <w:color w:val="231F20"/>
          <w:w w:val="110"/>
        </w:rPr>
        <w:t>Other</w:t>
      </w:r>
      <w:r>
        <w:rPr>
          <w:color w:val="231F20"/>
          <w:spacing w:val="-6"/>
          <w:w w:val="110"/>
        </w:rPr>
        <w:t xml:space="preserve"> </w:t>
      </w:r>
      <w:r>
        <w:rPr>
          <w:color w:val="231F20"/>
          <w:w w:val="110"/>
        </w:rPr>
        <w:t>leaders</w:t>
      </w:r>
      <w:r>
        <w:rPr>
          <w:color w:val="231F20"/>
          <w:spacing w:val="-6"/>
          <w:w w:val="110"/>
        </w:rPr>
        <w:t xml:space="preserve"> </w:t>
      </w:r>
      <w:r>
        <w:rPr>
          <w:color w:val="231F20"/>
          <w:w w:val="110"/>
        </w:rPr>
        <w:t>will</w:t>
      </w:r>
      <w:r>
        <w:rPr>
          <w:color w:val="231F20"/>
          <w:spacing w:val="-6"/>
          <w:w w:val="110"/>
        </w:rPr>
        <w:t xml:space="preserve"> </w:t>
      </w:r>
      <w:r>
        <w:rPr>
          <w:color w:val="231F20"/>
          <w:w w:val="110"/>
        </w:rPr>
        <w:t>not</w:t>
      </w:r>
      <w:r>
        <w:rPr>
          <w:color w:val="231F20"/>
          <w:spacing w:val="-6"/>
          <w:w w:val="110"/>
        </w:rPr>
        <w:t xml:space="preserve"> </w:t>
      </w:r>
      <w:r>
        <w:rPr>
          <w:color w:val="231F20"/>
          <w:w w:val="110"/>
        </w:rPr>
        <w:t>have</w:t>
      </w:r>
      <w:r>
        <w:rPr>
          <w:color w:val="231F20"/>
          <w:spacing w:val="-6"/>
          <w:w w:val="110"/>
        </w:rPr>
        <w:t xml:space="preserve"> </w:t>
      </w:r>
      <w:r>
        <w:rPr>
          <w:color w:val="231F20"/>
          <w:w w:val="110"/>
        </w:rPr>
        <w:t>the</w:t>
      </w:r>
      <w:r>
        <w:rPr>
          <w:color w:val="231F20"/>
          <w:spacing w:val="-6"/>
          <w:w w:val="110"/>
        </w:rPr>
        <w:t xml:space="preserve"> </w:t>
      </w:r>
      <w:r>
        <w:rPr>
          <w:color w:val="231F20"/>
          <w:w w:val="110"/>
        </w:rPr>
        <w:t>context</w:t>
      </w:r>
      <w:r>
        <w:rPr>
          <w:color w:val="231F20"/>
          <w:spacing w:val="-6"/>
          <w:w w:val="110"/>
        </w:rPr>
        <w:t xml:space="preserve"> </w:t>
      </w:r>
      <w:r>
        <w:rPr>
          <w:color w:val="231F20"/>
          <w:w w:val="110"/>
        </w:rPr>
        <w:t>to understand</w:t>
      </w:r>
      <w:r>
        <w:rPr>
          <w:color w:val="231F20"/>
          <w:spacing w:val="-10"/>
          <w:w w:val="110"/>
        </w:rPr>
        <w:t xml:space="preserve"> </w:t>
      </w:r>
      <w:r>
        <w:rPr>
          <w:color w:val="231F20"/>
          <w:w w:val="110"/>
        </w:rPr>
        <w:t>the</w:t>
      </w:r>
      <w:r>
        <w:rPr>
          <w:color w:val="231F20"/>
          <w:spacing w:val="-10"/>
          <w:w w:val="110"/>
        </w:rPr>
        <w:t xml:space="preserve"> </w:t>
      </w:r>
      <w:r>
        <w:rPr>
          <w:color w:val="231F20"/>
          <w:w w:val="110"/>
        </w:rPr>
        <w:t>value</w:t>
      </w:r>
      <w:r>
        <w:rPr>
          <w:color w:val="231F20"/>
          <w:spacing w:val="-10"/>
          <w:w w:val="110"/>
        </w:rPr>
        <w:t xml:space="preserve"> </w:t>
      </w:r>
      <w:r>
        <w:rPr>
          <w:color w:val="231F20"/>
          <w:w w:val="110"/>
        </w:rPr>
        <w:t>of</w:t>
      </w:r>
      <w:r>
        <w:rPr>
          <w:color w:val="231F20"/>
          <w:spacing w:val="-10"/>
          <w:w w:val="110"/>
        </w:rPr>
        <w:t xml:space="preserve"> </w:t>
      </w:r>
      <w:r>
        <w:rPr>
          <w:color w:val="231F20"/>
          <w:w w:val="110"/>
        </w:rPr>
        <w:t>what</w:t>
      </w:r>
      <w:r>
        <w:rPr>
          <w:color w:val="231F20"/>
          <w:spacing w:val="-10"/>
          <w:w w:val="110"/>
        </w:rPr>
        <w:t xml:space="preserve"> </w:t>
      </w:r>
      <w:r>
        <w:rPr>
          <w:color w:val="231F20"/>
          <w:w w:val="110"/>
        </w:rPr>
        <w:t>the</w:t>
      </w:r>
      <w:r>
        <w:rPr>
          <w:color w:val="231F20"/>
          <w:spacing w:val="-10"/>
          <w:w w:val="110"/>
        </w:rPr>
        <w:t xml:space="preserve"> </w:t>
      </w:r>
      <w:r>
        <w:rPr>
          <w:color w:val="231F20"/>
          <w:w w:val="110"/>
        </w:rPr>
        <w:t>tech</w:t>
      </w:r>
      <w:r>
        <w:rPr>
          <w:color w:val="231F20"/>
          <w:spacing w:val="-10"/>
          <w:w w:val="110"/>
        </w:rPr>
        <w:t xml:space="preserve"> </w:t>
      </w:r>
      <w:r>
        <w:rPr>
          <w:color w:val="231F20"/>
          <w:w w:val="110"/>
        </w:rPr>
        <w:t>team</w:t>
      </w:r>
      <w:r>
        <w:rPr>
          <w:color w:val="231F20"/>
          <w:spacing w:val="-10"/>
          <w:w w:val="110"/>
        </w:rPr>
        <w:t xml:space="preserve"> </w:t>
      </w:r>
      <w:r>
        <w:rPr>
          <w:color w:val="231F20"/>
          <w:w w:val="110"/>
        </w:rPr>
        <w:t>is</w:t>
      </w:r>
      <w:r>
        <w:rPr>
          <w:color w:val="231F20"/>
          <w:spacing w:val="-10"/>
          <w:w w:val="110"/>
        </w:rPr>
        <w:t xml:space="preserve"> </w:t>
      </w:r>
      <w:r>
        <w:rPr>
          <w:color w:val="231F20"/>
          <w:w w:val="110"/>
        </w:rPr>
        <w:t>asking</w:t>
      </w:r>
      <w:r>
        <w:rPr>
          <w:color w:val="231F20"/>
          <w:spacing w:val="-10"/>
          <w:w w:val="110"/>
        </w:rPr>
        <w:t xml:space="preserve"> </w:t>
      </w:r>
      <w:r>
        <w:rPr>
          <w:color w:val="231F20"/>
          <w:w w:val="110"/>
        </w:rPr>
        <w:t>for</w:t>
      </w:r>
      <w:r>
        <w:rPr>
          <w:color w:val="231F20"/>
          <w:spacing w:val="-10"/>
          <w:w w:val="110"/>
        </w:rPr>
        <w:t xml:space="preserve"> </w:t>
      </w:r>
      <w:r>
        <w:rPr>
          <w:color w:val="231F20"/>
          <w:w w:val="110"/>
        </w:rPr>
        <w:t>or</w:t>
      </w:r>
      <w:r>
        <w:rPr>
          <w:color w:val="231F20"/>
          <w:spacing w:val="-10"/>
          <w:w w:val="110"/>
        </w:rPr>
        <w:t xml:space="preserve"> </w:t>
      </w:r>
      <w:r>
        <w:rPr>
          <w:color w:val="231F20"/>
          <w:w w:val="110"/>
        </w:rPr>
        <w:t>the</w:t>
      </w:r>
      <w:r>
        <w:rPr>
          <w:color w:val="231F20"/>
          <w:spacing w:val="-10"/>
          <w:w w:val="110"/>
        </w:rPr>
        <w:t xml:space="preserve"> </w:t>
      </w:r>
      <w:r>
        <w:rPr>
          <w:color w:val="231F20"/>
          <w:w w:val="110"/>
        </w:rPr>
        <w:t xml:space="preserve">perspective </w:t>
      </w:r>
      <w:r>
        <w:rPr>
          <w:color w:val="231F20"/>
          <w:w w:val="105"/>
        </w:rPr>
        <w:t xml:space="preserve">on how engineering is operating at that moment, and they’ll lack the shared vision for what it can be in the future. Only by regularly engaging with the </w:t>
      </w:r>
      <w:r>
        <w:rPr>
          <w:color w:val="231F20"/>
          <w:w w:val="110"/>
        </w:rPr>
        <w:t>rest</w:t>
      </w:r>
      <w:r>
        <w:rPr>
          <w:color w:val="231F20"/>
          <w:spacing w:val="-11"/>
          <w:w w:val="110"/>
        </w:rPr>
        <w:t xml:space="preserve"> </w:t>
      </w:r>
      <w:r>
        <w:rPr>
          <w:color w:val="231F20"/>
          <w:w w:val="110"/>
        </w:rPr>
        <w:t>of</w:t>
      </w:r>
      <w:r>
        <w:rPr>
          <w:color w:val="231F20"/>
          <w:spacing w:val="-11"/>
          <w:w w:val="110"/>
        </w:rPr>
        <w:t xml:space="preserve"> </w:t>
      </w:r>
      <w:r>
        <w:rPr>
          <w:color w:val="231F20"/>
          <w:w w:val="110"/>
        </w:rPr>
        <w:t>the</w:t>
      </w:r>
      <w:r>
        <w:rPr>
          <w:color w:val="231F20"/>
          <w:spacing w:val="-11"/>
          <w:w w:val="110"/>
        </w:rPr>
        <w:t xml:space="preserve"> </w:t>
      </w:r>
      <w:r>
        <w:rPr>
          <w:color w:val="231F20"/>
          <w:w w:val="110"/>
        </w:rPr>
        <w:t>leadership</w:t>
      </w:r>
      <w:r>
        <w:rPr>
          <w:color w:val="231F20"/>
          <w:spacing w:val="-11"/>
          <w:w w:val="110"/>
        </w:rPr>
        <w:t xml:space="preserve"> </w:t>
      </w:r>
      <w:r>
        <w:rPr>
          <w:color w:val="231F20"/>
          <w:w w:val="110"/>
        </w:rPr>
        <w:t>team,</w:t>
      </w:r>
      <w:r>
        <w:rPr>
          <w:color w:val="231F20"/>
          <w:spacing w:val="-11"/>
          <w:w w:val="110"/>
        </w:rPr>
        <w:t xml:space="preserve"> </w:t>
      </w:r>
      <w:r>
        <w:rPr>
          <w:color w:val="231F20"/>
          <w:w w:val="110"/>
        </w:rPr>
        <w:t>sharing</w:t>
      </w:r>
      <w:r>
        <w:rPr>
          <w:color w:val="231F20"/>
          <w:spacing w:val="-11"/>
          <w:w w:val="110"/>
        </w:rPr>
        <w:t xml:space="preserve"> </w:t>
      </w:r>
      <w:r>
        <w:rPr>
          <w:color w:val="231F20"/>
          <w:w w:val="110"/>
        </w:rPr>
        <w:t>that</w:t>
      </w:r>
      <w:r>
        <w:rPr>
          <w:color w:val="231F20"/>
          <w:spacing w:val="-11"/>
          <w:w w:val="110"/>
        </w:rPr>
        <w:t xml:space="preserve"> </w:t>
      </w:r>
      <w:r>
        <w:rPr>
          <w:color w:val="231F20"/>
          <w:w w:val="110"/>
        </w:rPr>
        <w:t>context,</w:t>
      </w:r>
      <w:r>
        <w:rPr>
          <w:color w:val="231F20"/>
          <w:spacing w:val="-11"/>
          <w:w w:val="110"/>
        </w:rPr>
        <w:t xml:space="preserve"> </w:t>
      </w:r>
      <w:r>
        <w:rPr>
          <w:color w:val="231F20"/>
          <w:w w:val="110"/>
        </w:rPr>
        <w:t>and</w:t>
      </w:r>
      <w:r>
        <w:rPr>
          <w:color w:val="231F20"/>
          <w:spacing w:val="-11"/>
          <w:w w:val="110"/>
        </w:rPr>
        <w:t xml:space="preserve"> </w:t>
      </w:r>
      <w:r>
        <w:rPr>
          <w:color w:val="231F20"/>
          <w:w w:val="110"/>
        </w:rPr>
        <w:t>being</w:t>
      </w:r>
      <w:r>
        <w:rPr>
          <w:color w:val="231F20"/>
          <w:spacing w:val="-11"/>
          <w:w w:val="110"/>
        </w:rPr>
        <w:t xml:space="preserve"> </w:t>
      </w:r>
      <w:r>
        <w:rPr>
          <w:color w:val="231F20"/>
          <w:w w:val="110"/>
        </w:rPr>
        <w:t>part</w:t>
      </w:r>
      <w:r>
        <w:rPr>
          <w:color w:val="231F20"/>
          <w:spacing w:val="-11"/>
          <w:w w:val="110"/>
        </w:rPr>
        <w:t xml:space="preserve"> </w:t>
      </w:r>
      <w:r>
        <w:rPr>
          <w:color w:val="231F20"/>
          <w:w w:val="110"/>
        </w:rPr>
        <w:t>of</w:t>
      </w:r>
      <w:r>
        <w:rPr>
          <w:color w:val="231F20"/>
          <w:spacing w:val="-11"/>
          <w:w w:val="110"/>
        </w:rPr>
        <w:t xml:space="preserve"> </w:t>
      </w:r>
      <w:r>
        <w:rPr>
          <w:color w:val="231F20"/>
          <w:w w:val="110"/>
        </w:rPr>
        <w:t>the</w:t>
      </w:r>
      <w:r>
        <w:rPr>
          <w:color w:val="231F20"/>
          <w:spacing w:val="-11"/>
          <w:w w:val="110"/>
        </w:rPr>
        <w:t xml:space="preserve"> </w:t>
      </w:r>
      <w:r>
        <w:rPr>
          <w:color w:val="231F20"/>
          <w:w w:val="110"/>
        </w:rPr>
        <w:t>con- versation along the way can you, as the technical leader, ensure that the leadership</w:t>
      </w:r>
      <w:r>
        <w:rPr>
          <w:color w:val="231F20"/>
          <w:spacing w:val="-2"/>
          <w:w w:val="110"/>
        </w:rPr>
        <w:t xml:space="preserve"> </w:t>
      </w:r>
      <w:r>
        <w:rPr>
          <w:color w:val="231F20"/>
          <w:w w:val="110"/>
        </w:rPr>
        <w:t>team</w:t>
      </w:r>
      <w:r>
        <w:rPr>
          <w:color w:val="231F20"/>
          <w:spacing w:val="-2"/>
          <w:w w:val="110"/>
        </w:rPr>
        <w:t xml:space="preserve"> </w:t>
      </w:r>
      <w:r>
        <w:rPr>
          <w:color w:val="231F20"/>
          <w:w w:val="110"/>
        </w:rPr>
        <w:t>has</w:t>
      </w:r>
      <w:r>
        <w:rPr>
          <w:color w:val="231F20"/>
          <w:spacing w:val="-2"/>
          <w:w w:val="110"/>
        </w:rPr>
        <w:t xml:space="preserve"> </w:t>
      </w:r>
      <w:r>
        <w:rPr>
          <w:color w:val="231F20"/>
          <w:w w:val="110"/>
        </w:rPr>
        <w:t>a</w:t>
      </w:r>
      <w:r>
        <w:rPr>
          <w:color w:val="231F20"/>
          <w:spacing w:val="-2"/>
          <w:w w:val="110"/>
        </w:rPr>
        <w:t xml:space="preserve"> </w:t>
      </w:r>
      <w:r>
        <w:rPr>
          <w:color w:val="231F20"/>
          <w:w w:val="110"/>
        </w:rPr>
        <w:t>shared</w:t>
      </w:r>
      <w:r>
        <w:rPr>
          <w:color w:val="231F20"/>
          <w:spacing w:val="-2"/>
          <w:w w:val="110"/>
        </w:rPr>
        <w:t xml:space="preserve"> </w:t>
      </w:r>
      <w:r>
        <w:rPr>
          <w:color w:val="231F20"/>
          <w:w w:val="110"/>
        </w:rPr>
        <w:t>understanding</w:t>
      </w:r>
      <w:r>
        <w:rPr>
          <w:color w:val="231F20"/>
          <w:spacing w:val="-2"/>
          <w:w w:val="110"/>
        </w:rPr>
        <w:t xml:space="preserve"> </w:t>
      </w:r>
      <w:r>
        <w:rPr>
          <w:color w:val="231F20"/>
          <w:w w:val="110"/>
        </w:rPr>
        <w:t>of</w:t>
      </w:r>
      <w:r>
        <w:rPr>
          <w:color w:val="231F20"/>
          <w:spacing w:val="-2"/>
          <w:w w:val="110"/>
        </w:rPr>
        <w:t xml:space="preserve"> </w:t>
      </w:r>
      <w:r>
        <w:rPr>
          <w:color w:val="231F20"/>
          <w:w w:val="110"/>
        </w:rPr>
        <w:t>how</w:t>
      </w:r>
      <w:r>
        <w:rPr>
          <w:color w:val="231F20"/>
          <w:spacing w:val="-2"/>
          <w:w w:val="110"/>
        </w:rPr>
        <w:t xml:space="preserve"> </w:t>
      </w:r>
      <w:r>
        <w:rPr>
          <w:color w:val="231F20"/>
          <w:w w:val="110"/>
        </w:rPr>
        <w:t>engineering</w:t>
      </w:r>
      <w:r>
        <w:rPr>
          <w:color w:val="231F20"/>
          <w:spacing w:val="-2"/>
          <w:w w:val="110"/>
        </w:rPr>
        <w:t xml:space="preserve"> </w:t>
      </w:r>
      <w:r>
        <w:rPr>
          <w:color w:val="231F20"/>
          <w:w w:val="110"/>
        </w:rPr>
        <w:t>helps</w:t>
      </w:r>
      <w:r>
        <w:rPr>
          <w:color w:val="231F20"/>
          <w:spacing w:val="-2"/>
          <w:w w:val="110"/>
        </w:rPr>
        <w:t xml:space="preserve"> </w:t>
      </w:r>
      <w:r>
        <w:rPr>
          <w:color w:val="231F20"/>
          <w:w w:val="110"/>
        </w:rPr>
        <w:t>the organization and how it needs to grow over time.</w:t>
      </w:r>
    </w:p>
    <w:p w14:paraId="0034E39B" w14:textId="77777777" w:rsidR="00262A63" w:rsidRDefault="00262A63">
      <w:pPr>
        <w:spacing w:line="319" w:lineRule="auto"/>
        <w:jc w:val="both"/>
        <w:sectPr w:rsidR="00262A63">
          <w:pgSz w:w="8640" w:h="12960"/>
          <w:pgMar w:top="680" w:right="160" w:bottom="680" w:left="100" w:header="487" w:footer="482" w:gutter="0"/>
          <w:cols w:space="720"/>
        </w:sectPr>
      </w:pPr>
    </w:p>
    <w:p w14:paraId="080C6922" w14:textId="77777777" w:rsidR="00262A63" w:rsidRDefault="00262A63">
      <w:pPr>
        <w:pStyle w:val="BodyText"/>
        <w:rPr>
          <w:sz w:val="20"/>
        </w:rPr>
      </w:pPr>
    </w:p>
    <w:p w14:paraId="5F29FD31" w14:textId="77777777" w:rsidR="00262A63" w:rsidRDefault="00262A63">
      <w:pPr>
        <w:pStyle w:val="BodyText"/>
        <w:spacing w:before="5"/>
        <w:rPr>
          <w:sz w:val="15"/>
        </w:rPr>
      </w:pPr>
    </w:p>
    <w:p w14:paraId="68E31FB9" w14:textId="0789EB8D" w:rsidR="00262A63" w:rsidRDefault="00B93684">
      <w:pPr>
        <w:pStyle w:val="BodyText"/>
        <w:ind w:left="1782"/>
        <w:rPr>
          <w:sz w:val="20"/>
        </w:rPr>
      </w:pPr>
      <w:r>
        <w:rPr>
          <w:noProof/>
          <w:sz w:val="20"/>
        </w:rPr>
        <mc:AlternateContent>
          <mc:Choice Requires="wpg">
            <w:drawing>
              <wp:inline distT="0" distB="0" distL="0" distR="0" wp14:anchorId="1FB53F1C" wp14:editId="3DC69D36">
                <wp:extent cx="2779395" cy="569595"/>
                <wp:effectExtent l="0" t="0" r="2540" b="2540"/>
                <wp:docPr id="650998110" name="docshapegroup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9395" cy="569595"/>
                          <a:chOff x="0" y="0"/>
                          <a:chExt cx="4377" cy="897"/>
                        </a:xfrm>
                      </wpg:grpSpPr>
                      <pic:pic xmlns:pic="http://schemas.openxmlformats.org/drawingml/2006/picture">
                        <pic:nvPicPr>
                          <pic:cNvPr id="1608439184" name="docshape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7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945805" name="docshape64"/>
                        <wps:cNvSpPr txBox="1">
                          <a:spLocks noChangeArrowheads="1"/>
                        </wps:cNvSpPr>
                        <wps:spPr bwMode="auto">
                          <a:xfrm>
                            <a:off x="0" y="0"/>
                            <a:ext cx="437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E9962" w14:textId="77777777" w:rsidR="00262A63" w:rsidRDefault="00000000">
                              <w:pPr>
                                <w:spacing w:before="234"/>
                                <w:ind w:left="1354"/>
                                <w:rPr>
                                  <w:rFonts w:ascii="Arial"/>
                                  <w:b/>
                                  <w:sz w:val="26"/>
                                </w:rPr>
                              </w:pPr>
                              <w:r>
                                <w:rPr>
                                  <w:rFonts w:ascii="Arial"/>
                                  <w:b/>
                                  <w:color w:val="414042"/>
                                  <w:w w:val="55"/>
                                  <w:sz w:val="26"/>
                                </w:rPr>
                                <w:t>WORKING</w:t>
                              </w:r>
                              <w:r>
                                <w:rPr>
                                  <w:rFonts w:ascii="Arial"/>
                                  <w:b/>
                                  <w:color w:val="414042"/>
                                  <w:spacing w:val="30"/>
                                  <w:sz w:val="26"/>
                                </w:rPr>
                                <w:t xml:space="preserve"> </w:t>
                              </w:r>
                              <w:r>
                                <w:rPr>
                                  <w:rFonts w:ascii="Arial"/>
                                  <w:b/>
                                  <w:color w:val="414042"/>
                                  <w:w w:val="55"/>
                                  <w:sz w:val="26"/>
                                </w:rPr>
                                <w:t>WITH</w:t>
                              </w:r>
                              <w:r>
                                <w:rPr>
                                  <w:rFonts w:ascii="Arial"/>
                                  <w:b/>
                                  <w:color w:val="414042"/>
                                  <w:spacing w:val="30"/>
                                  <w:sz w:val="26"/>
                                </w:rPr>
                                <w:t xml:space="preserve"> </w:t>
                              </w:r>
                              <w:r>
                                <w:rPr>
                                  <w:rFonts w:ascii="Arial"/>
                                  <w:b/>
                                  <w:color w:val="414042"/>
                                  <w:w w:val="55"/>
                                  <w:sz w:val="26"/>
                                </w:rPr>
                                <w:t>THE</w:t>
                              </w:r>
                              <w:r>
                                <w:rPr>
                                  <w:rFonts w:ascii="Arial"/>
                                  <w:b/>
                                  <w:color w:val="414042"/>
                                  <w:spacing w:val="31"/>
                                  <w:sz w:val="26"/>
                                </w:rPr>
                                <w:t xml:space="preserve"> </w:t>
                              </w:r>
                              <w:r>
                                <w:rPr>
                                  <w:rFonts w:ascii="Arial"/>
                                  <w:b/>
                                  <w:color w:val="414042"/>
                                  <w:spacing w:val="-5"/>
                                  <w:w w:val="55"/>
                                  <w:sz w:val="26"/>
                                </w:rPr>
                                <w:t>CEO</w:t>
                              </w:r>
                            </w:p>
                          </w:txbxContent>
                        </wps:txbx>
                        <wps:bodyPr rot="0" vert="horz" wrap="square" lIns="0" tIns="0" rIns="0" bIns="0" anchor="t" anchorCtr="0" upright="1">
                          <a:noAutofit/>
                        </wps:bodyPr>
                      </wps:wsp>
                    </wpg:wgp>
                  </a:graphicData>
                </a:graphic>
              </wp:inline>
            </w:drawing>
          </mc:Choice>
          <mc:Fallback>
            <w:pict>
              <v:group w14:anchorId="1FB53F1C" id="docshapegroup62" o:spid="_x0000_s1062" style="width:218.85pt;height:44.85pt;mso-position-horizontal-relative:char;mso-position-vertical-relative:line" coordsize="437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">
                <v:shape id="docshape63" o:spid="_x0000_s1063" type="#_x0000_t75" style="position:absolute;width:437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">
                  <v:imagedata r:id="rId52" o:title=""/>
                </v:shape>
                <v:shape id="docshape64" o:spid="_x0000_s1064" type="#_x0000_t202" style="position:absolute;width:437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" filled="f" stroked="f">
                  <v:textbox inset="0,0,0,0">
                    <w:txbxContent>
                      <w:p w14:paraId="10FE9962" w14:textId="77777777" w:rsidR="00262A63" w:rsidRDefault="00000000">
                        <w:pPr>
                          <w:spacing w:before="234"/>
                          <w:ind w:left="1354"/>
                          <w:rPr>
                            <w:rFonts w:ascii="Arial"/>
                            <w:b/>
                            <w:sz w:val="26"/>
                          </w:rPr>
                        </w:pPr>
                        <w:r>
                          <w:rPr>
                            <w:rFonts w:ascii="Arial"/>
                            <w:b/>
                            <w:color w:val="414042"/>
                            <w:w w:val="55"/>
                            <w:sz w:val="26"/>
                          </w:rPr>
                          <w:t>WORKING</w:t>
                        </w:r>
                        <w:r>
                          <w:rPr>
                            <w:rFonts w:ascii="Arial"/>
                            <w:b/>
                            <w:color w:val="414042"/>
                            <w:spacing w:val="30"/>
                            <w:sz w:val="26"/>
                          </w:rPr>
                          <w:t xml:space="preserve"> </w:t>
                        </w:r>
                        <w:r>
                          <w:rPr>
                            <w:rFonts w:ascii="Arial"/>
                            <w:b/>
                            <w:color w:val="414042"/>
                            <w:w w:val="55"/>
                            <w:sz w:val="26"/>
                          </w:rPr>
                          <w:t>WITH</w:t>
                        </w:r>
                        <w:r>
                          <w:rPr>
                            <w:rFonts w:ascii="Arial"/>
                            <w:b/>
                            <w:color w:val="414042"/>
                            <w:spacing w:val="30"/>
                            <w:sz w:val="26"/>
                          </w:rPr>
                          <w:t xml:space="preserve"> </w:t>
                        </w:r>
                        <w:r>
                          <w:rPr>
                            <w:rFonts w:ascii="Arial"/>
                            <w:b/>
                            <w:color w:val="414042"/>
                            <w:w w:val="55"/>
                            <w:sz w:val="26"/>
                          </w:rPr>
                          <w:t>THE</w:t>
                        </w:r>
                        <w:r>
                          <w:rPr>
                            <w:rFonts w:ascii="Arial"/>
                            <w:b/>
                            <w:color w:val="414042"/>
                            <w:spacing w:val="31"/>
                            <w:sz w:val="26"/>
                          </w:rPr>
                          <w:t xml:space="preserve"> </w:t>
                        </w:r>
                        <w:r>
                          <w:rPr>
                            <w:rFonts w:ascii="Arial"/>
                            <w:b/>
                            <w:color w:val="414042"/>
                            <w:spacing w:val="-5"/>
                            <w:w w:val="55"/>
                            <w:sz w:val="26"/>
                          </w:rPr>
                          <w:t>CEO</w:t>
                        </w:r>
                      </w:p>
                    </w:txbxContent>
                  </v:textbox>
                </v:shape>
                <w10:anchorlock/>
              </v:group>
            </w:pict>
          </mc:Fallback>
        </mc:AlternateContent>
      </w:r>
    </w:p>
    <w:p w14:paraId="6C44F271" w14:textId="77777777" w:rsidR="00262A63" w:rsidRDefault="00262A63">
      <w:pPr>
        <w:pStyle w:val="BodyText"/>
        <w:spacing w:before="4"/>
        <w:rPr>
          <w:sz w:val="28"/>
        </w:rPr>
      </w:pPr>
    </w:p>
    <w:p w14:paraId="2C15CB05" w14:textId="77777777" w:rsidR="00262A63" w:rsidRDefault="00000000">
      <w:pPr>
        <w:pStyle w:val="BodyText"/>
        <w:spacing w:before="86" w:line="319" w:lineRule="auto"/>
        <w:ind w:left="750" w:right="858"/>
        <w:jc w:val="both"/>
      </w:pPr>
      <w:r>
        <w:rPr>
          <w:color w:val="231F20"/>
          <w:w w:val="105"/>
        </w:rPr>
        <w:t xml:space="preserve">Every CTO–CEO relationship is different, though there are a few elements that are common to all such partnerships, as well as some key </w:t>
      </w:r>
      <w:proofErr w:type="spellStart"/>
      <w:r>
        <w:rPr>
          <w:color w:val="231F20"/>
          <w:w w:val="105"/>
        </w:rPr>
        <w:t>prerequi</w:t>
      </w:r>
      <w:proofErr w:type="spellEnd"/>
      <w:r>
        <w:rPr>
          <w:color w:val="231F20"/>
          <w:w w:val="105"/>
        </w:rPr>
        <w:t>-</w:t>
      </w:r>
      <w:r>
        <w:rPr>
          <w:color w:val="231F20"/>
          <w:spacing w:val="80"/>
          <w:w w:val="105"/>
        </w:rPr>
        <w:t xml:space="preserve"> </w:t>
      </w:r>
      <w:r>
        <w:rPr>
          <w:color w:val="231F20"/>
          <w:w w:val="105"/>
        </w:rPr>
        <w:t>sites for a healthy relationship.</w:t>
      </w:r>
    </w:p>
    <w:p w14:paraId="5B1A3CEE" w14:textId="77777777" w:rsidR="00262A63" w:rsidRDefault="00262A63">
      <w:pPr>
        <w:pStyle w:val="BodyText"/>
        <w:rPr>
          <w:sz w:val="22"/>
        </w:rPr>
      </w:pPr>
    </w:p>
    <w:p w14:paraId="18A0668E" w14:textId="77777777" w:rsidR="00262A63" w:rsidRDefault="00000000">
      <w:pPr>
        <w:pStyle w:val="Heading8"/>
        <w:spacing w:before="172"/>
        <w:ind w:left="750"/>
      </w:pPr>
      <w:r>
        <w:rPr>
          <w:color w:val="414042"/>
          <w:w w:val="55"/>
        </w:rPr>
        <w:t>ALIGNING</w:t>
      </w:r>
      <w:r>
        <w:rPr>
          <w:color w:val="414042"/>
          <w:spacing w:val="44"/>
        </w:rPr>
        <w:t xml:space="preserve"> </w:t>
      </w:r>
      <w:r>
        <w:rPr>
          <w:color w:val="414042"/>
          <w:w w:val="55"/>
        </w:rPr>
        <w:t>SPECIFIC</w:t>
      </w:r>
      <w:r>
        <w:rPr>
          <w:color w:val="414042"/>
          <w:spacing w:val="44"/>
        </w:rPr>
        <w:t xml:space="preserve"> </w:t>
      </w:r>
      <w:r>
        <w:rPr>
          <w:color w:val="414042"/>
          <w:spacing w:val="-2"/>
          <w:w w:val="55"/>
        </w:rPr>
        <w:t>OBJECTIVES</w:t>
      </w:r>
    </w:p>
    <w:p w14:paraId="5C8B253C" w14:textId="77777777" w:rsidR="00262A63" w:rsidRDefault="00000000">
      <w:pPr>
        <w:pStyle w:val="BodyText"/>
        <w:spacing w:before="239" w:line="319" w:lineRule="auto"/>
        <w:ind w:left="750" w:right="857"/>
        <w:jc w:val="both"/>
      </w:pPr>
      <w:r>
        <w:rPr>
          <w:color w:val="231F20"/>
          <w:w w:val="110"/>
        </w:rPr>
        <w:t>The CEO must have complete trust in your ability to lead the technical team to meet business objectives. Building that trust means you need to be</w:t>
      </w:r>
      <w:r>
        <w:rPr>
          <w:color w:val="231F20"/>
          <w:spacing w:val="-1"/>
          <w:w w:val="110"/>
        </w:rPr>
        <w:t xml:space="preserve"> </w:t>
      </w:r>
      <w:r>
        <w:rPr>
          <w:color w:val="231F20"/>
          <w:w w:val="110"/>
        </w:rPr>
        <w:t>able</w:t>
      </w:r>
      <w:r>
        <w:rPr>
          <w:color w:val="231F20"/>
          <w:spacing w:val="-1"/>
          <w:w w:val="110"/>
        </w:rPr>
        <w:t xml:space="preserve"> </w:t>
      </w:r>
      <w:r>
        <w:rPr>
          <w:color w:val="231F20"/>
          <w:w w:val="110"/>
        </w:rPr>
        <w:t>to</w:t>
      </w:r>
      <w:r>
        <w:rPr>
          <w:color w:val="231F20"/>
          <w:spacing w:val="-1"/>
          <w:w w:val="110"/>
        </w:rPr>
        <w:t xml:space="preserve"> </w:t>
      </w:r>
      <w:r>
        <w:rPr>
          <w:color w:val="231F20"/>
          <w:w w:val="110"/>
        </w:rPr>
        <w:t>communicate</w:t>
      </w:r>
      <w:r>
        <w:rPr>
          <w:color w:val="231F20"/>
          <w:spacing w:val="-1"/>
          <w:w w:val="110"/>
        </w:rPr>
        <w:t xml:space="preserve"> </w:t>
      </w:r>
      <w:r>
        <w:rPr>
          <w:color w:val="231F20"/>
          <w:w w:val="110"/>
        </w:rPr>
        <w:t>well</w:t>
      </w:r>
      <w:r>
        <w:rPr>
          <w:color w:val="231F20"/>
          <w:spacing w:val="-1"/>
          <w:w w:val="110"/>
        </w:rPr>
        <w:t xml:space="preserve"> </w:t>
      </w:r>
      <w:r>
        <w:rPr>
          <w:color w:val="231F20"/>
          <w:w w:val="110"/>
        </w:rPr>
        <w:t>with</w:t>
      </w:r>
      <w:r>
        <w:rPr>
          <w:color w:val="231F20"/>
          <w:spacing w:val="-1"/>
          <w:w w:val="110"/>
        </w:rPr>
        <w:t xml:space="preserve"> </w:t>
      </w:r>
      <w:r>
        <w:rPr>
          <w:color w:val="231F20"/>
          <w:w w:val="110"/>
        </w:rPr>
        <w:t>the</w:t>
      </w:r>
      <w:r>
        <w:rPr>
          <w:color w:val="231F20"/>
          <w:spacing w:val="-1"/>
          <w:w w:val="110"/>
        </w:rPr>
        <w:t xml:space="preserve"> </w:t>
      </w:r>
      <w:r>
        <w:rPr>
          <w:color w:val="231F20"/>
          <w:w w:val="110"/>
        </w:rPr>
        <w:t>CEO,</w:t>
      </w:r>
      <w:r>
        <w:rPr>
          <w:color w:val="231F20"/>
          <w:spacing w:val="-1"/>
          <w:w w:val="110"/>
        </w:rPr>
        <w:t xml:space="preserve"> </w:t>
      </w:r>
      <w:r>
        <w:rPr>
          <w:color w:val="231F20"/>
          <w:w w:val="110"/>
        </w:rPr>
        <w:t>both</w:t>
      </w:r>
      <w:r>
        <w:rPr>
          <w:color w:val="231F20"/>
          <w:spacing w:val="-1"/>
          <w:w w:val="110"/>
        </w:rPr>
        <w:t xml:space="preserve"> </w:t>
      </w:r>
      <w:r>
        <w:rPr>
          <w:color w:val="231F20"/>
          <w:w w:val="110"/>
        </w:rPr>
        <w:t>through</w:t>
      </w:r>
      <w:r>
        <w:rPr>
          <w:color w:val="231F20"/>
          <w:spacing w:val="-1"/>
          <w:w w:val="110"/>
        </w:rPr>
        <w:t xml:space="preserve"> </w:t>
      </w:r>
      <w:r>
        <w:rPr>
          <w:color w:val="231F20"/>
          <w:w w:val="110"/>
        </w:rPr>
        <w:t>proactive</w:t>
      </w:r>
      <w:r>
        <w:rPr>
          <w:color w:val="231F20"/>
          <w:spacing w:val="-1"/>
          <w:w w:val="110"/>
        </w:rPr>
        <w:t xml:space="preserve"> </w:t>
      </w:r>
      <w:r>
        <w:rPr>
          <w:color w:val="231F20"/>
          <w:w w:val="110"/>
        </w:rPr>
        <w:t xml:space="preserve">com- </w:t>
      </w:r>
      <w:proofErr w:type="spellStart"/>
      <w:r>
        <w:rPr>
          <w:color w:val="231F20"/>
          <w:w w:val="110"/>
        </w:rPr>
        <w:t>munication</w:t>
      </w:r>
      <w:proofErr w:type="spellEnd"/>
      <w:r>
        <w:rPr>
          <w:color w:val="231F20"/>
          <w:w w:val="110"/>
        </w:rPr>
        <w:t xml:space="preserve"> and making sure the CEO always has enough context to ask good</w:t>
      </w:r>
      <w:r>
        <w:rPr>
          <w:color w:val="231F20"/>
          <w:spacing w:val="-5"/>
          <w:w w:val="110"/>
        </w:rPr>
        <w:t xml:space="preserve"> </w:t>
      </w:r>
      <w:r>
        <w:rPr>
          <w:color w:val="231F20"/>
          <w:w w:val="110"/>
        </w:rPr>
        <w:t>questions.</w:t>
      </w:r>
    </w:p>
    <w:p w14:paraId="61204BDB" w14:textId="77777777" w:rsidR="00262A63" w:rsidRDefault="00000000">
      <w:pPr>
        <w:pStyle w:val="BodyText"/>
        <w:spacing w:line="319" w:lineRule="auto"/>
        <w:ind w:left="750" w:right="857" w:firstLine="283"/>
        <w:jc w:val="both"/>
      </w:pPr>
      <w:r>
        <w:rPr>
          <w:color w:val="231F20"/>
          <w:w w:val="105"/>
        </w:rPr>
        <w:t>Communicating well means learning to speak business language and avoiding lapses into tech jargon during leadership conversations. You want to empower the CEO to communicate with you, and the more you speak their language (if they aren’t technical), the more information you can get out of your interactions, and the better the two of you will get along.</w:t>
      </w:r>
    </w:p>
    <w:p w14:paraId="2F0B0154" w14:textId="77777777" w:rsidR="00262A63" w:rsidRDefault="00262A63">
      <w:pPr>
        <w:pStyle w:val="BodyText"/>
        <w:rPr>
          <w:sz w:val="22"/>
        </w:rPr>
      </w:pPr>
    </w:p>
    <w:p w14:paraId="543EB527" w14:textId="77777777" w:rsidR="00262A63" w:rsidRDefault="00000000">
      <w:pPr>
        <w:pStyle w:val="Heading8"/>
        <w:spacing w:before="164"/>
        <w:ind w:left="750"/>
      </w:pPr>
      <w:r>
        <w:rPr>
          <w:color w:val="414042"/>
          <w:w w:val="55"/>
        </w:rPr>
        <w:t>ALIGNING</w:t>
      </w:r>
      <w:r>
        <w:rPr>
          <w:color w:val="414042"/>
          <w:spacing w:val="56"/>
        </w:rPr>
        <w:t xml:space="preserve"> </w:t>
      </w:r>
      <w:r>
        <w:rPr>
          <w:color w:val="414042"/>
          <w:w w:val="55"/>
        </w:rPr>
        <w:t>BUSINESS</w:t>
      </w:r>
      <w:r>
        <w:rPr>
          <w:color w:val="414042"/>
          <w:spacing w:val="56"/>
        </w:rPr>
        <w:t xml:space="preserve"> </w:t>
      </w:r>
      <w:r>
        <w:rPr>
          <w:color w:val="414042"/>
          <w:spacing w:val="-2"/>
          <w:w w:val="55"/>
        </w:rPr>
        <w:t>DIRECTION</w:t>
      </w:r>
    </w:p>
    <w:p w14:paraId="04B87782" w14:textId="77777777" w:rsidR="00262A63" w:rsidRDefault="00000000">
      <w:pPr>
        <w:pStyle w:val="BodyText"/>
        <w:spacing w:before="239" w:line="319" w:lineRule="auto"/>
        <w:ind w:left="750" w:right="857"/>
        <w:jc w:val="both"/>
      </w:pPr>
      <w:r>
        <w:rPr>
          <w:color w:val="231F20"/>
          <w:w w:val="110"/>
        </w:rPr>
        <w:t>You and the CEO need to have a shared understanding of the direction</w:t>
      </w:r>
      <w:r>
        <w:rPr>
          <w:color w:val="231F20"/>
          <w:spacing w:val="40"/>
          <w:w w:val="110"/>
        </w:rPr>
        <w:t xml:space="preserve"> </w:t>
      </w:r>
      <w:r>
        <w:rPr>
          <w:color w:val="231F20"/>
          <w:w w:val="110"/>
        </w:rPr>
        <w:t>of the business and be able to engage in constructive—and perhaps even contentious—conversations to ensure the depth of that understanding. Trust applies to overall business direction as well as specific objectives. There</w:t>
      </w:r>
      <w:r>
        <w:rPr>
          <w:color w:val="231F20"/>
          <w:spacing w:val="-2"/>
          <w:w w:val="110"/>
        </w:rPr>
        <w:t xml:space="preserve"> </w:t>
      </w:r>
      <w:r>
        <w:rPr>
          <w:color w:val="231F20"/>
          <w:w w:val="110"/>
        </w:rPr>
        <w:t>are</w:t>
      </w:r>
      <w:r>
        <w:rPr>
          <w:color w:val="231F20"/>
          <w:spacing w:val="-2"/>
          <w:w w:val="110"/>
        </w:rPr>
        <w:t xml:space="preserve"> </w:t>
      </w:r>
      <w:r>
        <w:rPr>
          <w:color w:val="231F20"/>
          <w:w w:val="110"/>
        </w:rPr>
        <w:t>many</w:t>
      </w:r>
      <w:r>
        <w:rPr>
          <w:color w:val="231F20"/>
          <w:spacing w:val="-2"/>
          <w:w w:val="110"/>
        </w:rPr>
        <w:t xml:space="preserve"> </w:t>
      </w:r>
      <w:r>
        <w:rPr>
          <w:color w:val="231F20"/>
          <w:w w:val="110"/>
        </w:rPr>
        <w:t>ways</w:t>
      </w:r>
      <w:r>
        <w:rPr>
          <w:color w:val="231F20"/>
          <w:spacing w:val="-2"/>
          <w:w w:val="110"/>
        </w:rPr>
        <w:t xml:space="preserve"> </w:t>
      </w:r>
      <w:r>
        <w:rPr>
          <w:color w:val="231F20"/>
          <w:w w:val="110"/>
        </w:rPr>
        <w:t>to</w:t>
      </w:r>
      <w:r>
        <w:rPr>
          <w:color w:val="231F20"/>
          <w:spacing w:val="-2"/>
          <w:w w:val="110"/>
        </w:rPr>
        <w:t xml:space="preserve"> </w:t>
      </w:r>
      <w:r>
        <w:rPr>
          <w:color w:val="231F20"/>
          <w:w w:val="110"/>
        </w:rPr>
        <w:t>build</w:t>
      </w:r>
      <w:r>
        <w:rPr>
          <w:color w:val="231F20"/>
          <w:spacing w:val="-2"/>
          <w:w w:val="110"/>
        </w:rPr>
        <w:t xml:space="preserve"> </w:t>
      </w:r>
      <w:r>
        <w:rPr>
          <w:color w:val="231F20"/>
          <w:w w:val="110"/>
        </w:rPr>
        <w:t>this,</w:t>
      </w:r>
      <w:r>
        <w:rPr>
          <w:color w:val="231F20"/>
          <w:spacing w:val="-2"/>
          <w:w w:val="110"/>
        </w:rPr>
        <w:t xml:space="preserve"> </w:t>
      </w:r>
      <w:r>
        <w:rPr>
          <w:color w:val="231F20"/>
          <w:w w:val="110"/>
        </w:rPr>
        <w:t>but</w:t>
      </w:r>
      <w:r>
        <w:rPr>
          <w:color w:val="231F20"/>
          <w:spacing w:val="-2"/>
          <w:w w:val="110"/>
        </w:rPr>
        <w:t xml:space="preserve"> </w:t>
      </w:r>
      <w:r>
        <w:rPr>
          <w:color w:val="231F20"/>
          <w:w w:val="110"/>
        </w:rPr>
        <w:t>you</w:t>
      </w:r>
      <w:r>
        <w:rPr>
          <w:color w:val="231F20"/>
          <w:spacing w:val="-2"/>
          <w:w w:val="110"/>
        </w:rPr>
        <w:t xml:space="preserve"> </w:t>
      </w:r>
      <w:r>
        <w:rPr>
          <w:color w:val="231F20"/>
          <w:w w:val="110"/>
        </w:rPr>
        <w:t>need</w:t>
      </w:r>
      <w:r>
        <w:rPr>
          <w:color w:val="231F20"/>
          <w:spacing w:val="-2"/>
          <w:w w:val="110"/>
        </w:rPr>
        <w:t xml:space="preserve"> </w:t>
      </w:r>
      <w:r>
        <w:rPr>
          <w:color w:val="231F20"/>
          <w:w w:val="110"/>
        </w:rPr>
        <w:t>to</w:t>
      </w:r>
      <w:r>
        <w:rPr>
          <w:color w:val="231F20"/>
          <w:spacing w:val="-2"/>
          <w:w w:val="110"/>
        </w:rPr>
        <w:t xml:space="preserve"> </w:t>
      </w:r>
      <w:r>
        <w:rPr>
          <w:color w:val="231F20"/>
          <w:w w:val="110"/>
        </w:rPr>
        <w:t>establish</w:t>
      </w:r>
      <w:r>
        <w:rPr>
          <w:color w:val="231F20"/>
          <w:spacing w:val="-2"/>
          <w:w w:val="110"/>
        </w:rPr>
        <w:t xml:space="preserve"> </w:t>
      </w:r>
      <w:r>
        <w:rPr>
          <w:color w:val="231F20"/>
          <w:w w:val="110"/>
        </w:rPr>
        <w:t>trust</w:t>
      </w:r>
      <w:r>
        <w:rPr>
          <w:color w:val="231F20"/>
          <w:spacing w:val="-2"/>
          <w:w w:val="110"/>
        </w:rPr>
        <w:t xml:space="preserve"> </w:t>
      </w:r>
      <w:r>
        <w:rPr>
          <w:color w:val="231F20"/>
          <w:w w:val="110"/>
        </w:rPr>
        <w:t xml:space="preserve">regard- less of the approach you take. Engage in shared non-work activities, find areas where you share personal values, and use specific tools and </w:t>
      </w:r>
      <w:proofErr w:type="spellStart"/>
      <w:r>
        <w:rPr>
          <w:color w:val="231F20"/>
          <w:w w:val="110"/>
        </w:rPr>
        <w:t>exer</w:t>
      </w:r>
      <w:proofErr w:type="spellEnd"/>
      <w:r>
        <w:rPr>
          <w:color w:val="231F20"/>
          <w:w w:val="110"/>
        </w:rPr>
        <w:t xml:space="preserve">- </w:t>
      </w:r>
      <w:proofErr w:type="spellStart"/>
      <w:r>
        <w:rPr>
          <w:color w:val="231F20"/>
          <w:w w:val="105"/>
        </w:rPr>
        <w:t>cises</w:t>
      </w:r>
      <w:proofErr w:type="spellEnd"/>
      <w:r>
        <w:rPr>
          <w:color w:val="231F20"/>
          <w:w w:val="105"/>
        </w:rPr>
        <w:t xml:space="preserve"> to build that trust (see Brené Brown’s BRAVING Inventory at </w:t>
      </w:r>
      <w:proofErr w:type="spellStart"/>
      <w:r>
        <w:rPr>
          <w:color w:val="231F20"/>
          <w:w w:val="105"/>
        </w:rPr>
        <w:t>ctohb</w:t>
      </w:r>
      <w:proofErr w:type="spellEnd"/>
      <w:r>
        <w:rPr>
          <w:color w:val="231F20"/>
          <w:w w:val="105"/>
        </w:rPr>
        <w:t xml:space="preserve">. </w:t>
      </w:r>
      <w:r>
        <w:rPr>
          <w:color w:val="231F20"/>
          <w:spacing w:val="-2"/>
          <w:w w:val="110"/>
        </w:rPr>
        <w:t>com/braving).</w:t>
      </w:r>
    </w:p>
    <w:p w14:paraId="33CD5DA4" w14:textId="77777777" w:rsidR="00262A63" w:rsidRDefault="00262A63">
      <w:pPr>
        <w:spacing w:line="319" w:lineRule="auto"/>
        <w:jc w:val="both"/>
        <w:sectPr w:rsidR="00262A63">
          <w:pgSz w:w="8640" w:h="12960"/>
          <w:pgMar w:top="680" w:right="160" w:bottom="680" w:left="100" w:header="487" w:footer="482" w:gutter="0"/>
          <w:cols w:space="720"/>
        </w:sectPr>
      </w:pPr>
    </w:p>
    <w:p w14:paraId="688E24E2" w14:textId="77777777" w:rsidR="00262A63" w:rsidRDefault="00262A63">
      <w:pPr>
        <w:pStyle w:val="BodyText"/>
        <w:rPr>
          <w:sz w:val="20"/>
        </w:rPr>
      </w:pPr>
    </w:p>
    <w:p w14:paraId="3029D6CE" w14:textId="77777777" w:rsidR="00262A63" w:rsidRDefault="00000000">
      <w:pPr>
        <w:pStyle w:val="Heading8"/>
        <w:spacing w:before="223"/>
      </w:pPr>
      <w:r>
        <w:rPr>
          <w:color w:val="414042"/>
          <w:w w:val="55"/>
        </w:rPr>
        <w:t>ALIGNING</w:t>
      </w:r>
      <w:r>
        <w:rPr>
          <w:color w:val="414042"/>
          <w:spacing w:val="29"/>
        </w:rPr>
        <w:t xml:space="preserve"> </w:t>
      </w:r>
      <w:r>
        <w:rPr>
          <w:color w:val="414042"/>
          <w:w w:val="55"/>
        </w:rPr>
        <w:t>CULTURE</w:t>
      </w:r>
      <w:r>
        <w:rPr>
          <w:color w:val="414042"/>
          <w:spacing w:val="31"/>
        </w:rPr>
        <w:t xml:space="preserve"> </w:t>
      </w:r>
      <w:r>
        <w:rPr>
          <w:color w:val="414042"/>
          <w:w w:val="55"/>
        </w:rPr>
        <w:t>AND</w:t>
      </w:r>
      <w:r>
        <w:rPr>
          <w:color w:val="414042"/>
          <w:spacing w:val="32"/>
        </w:rPr>
        <w:t xml:space="preserve"> </w:t>
      </w:r>
      <w:r>
        <w:rPr>
          <w:color w:val="414042"/>
          <w:spacing w:val="-2"/>
          <w:w w:val="55"/>
        </w:rPr>
        <w:t>VALUES</w:t>
      </w:r>
    </w:p>
    <w:p w14:paraId="50227B78" w14:textId="77777777" w:rsidR="00262A63" w:rsidRDefault="00000000">
      <w:pPr>
        <w:pStyle w:val="BodyText"/>
        <w:spacing w:before="239" w:line="319" w:lineRule="auto"/>
        <w:ind w:left="920" w:right="687"/>
        <w:jc w:val="both"/>
      </w:pPr>
      <w:r>
        <w:rPr>
          <w:color w:val="231F20"/>
          <w:w w:val="105"/>
        </w:rPr>
        <w:t>As with all C-levels, the CTO and CEO should have strong alignment on company culture and values. It’s particularly important that you focus on building</w:t>
      </w:r>
      <w:r>
        <w:rPr>
          <w:color w:val="231F20"/>
          <w:spacing w:val="36"/>
          <w:w w:val="105"/>
        </w:rPr>
        <w:t xml:space="preserve"> </w:t>
      </w:r>
      <w:r>
        <w:rPr>
          <w:color w:val="231F20"/>
          <w:w w:val="105"/>
        </w:rPr>
        <w:t>a</w:t>
      </w:r>
      <w:r>
        <w:rPr>
          <w:color w:val="231F20"/>
          <w:spacing w:val="36"/>
          <w:w w:val="105"/>
        </w:rPr>
        <w:t xml:space="preserve"> </w:t>
      </w:r>
      <w:r>
        <w:rPr>
          <w:color w:val="231F20"/>
          <w:w w:val="105"/>
        </w:rPr>
        <w:t>positive</w:t>
      </w:r>
      <w:r>
        <w:rPr>
          <w:color w:val="231F20"/>
          <w:spacing w:val="36"/>
          <w:w w:val="105"/>
        </w:rPr>
        <w:t xml:space="preserve"> </w:t>
      </w:r>
      <w:r>
        <w:rPr>
          <w:color w:val="231F20"/>
          <w:w w:val="105"/>
        </w:rPr>
        <w:t>culture</w:t>
      </w:r>
      <w:r>
        <w:rPr>
          <w:color w:val="231F20"/>
          <w:spacing w:val="36"/>
          <w:w w:val="105"/>
        </w:rPr>
        <w:t xml:space="preserve"> </w:t>
      </w:r>
      <w:r>
        <w:rPr>
          <w:color w:val="231F20"/>
          <w:w w:val="105"/>
        </w:rPr>
        <w:t>within</w:t>
      </w:r>
      <w:r>
        <w:rPr>
          <w:color w:val="231F20"/>
          <w:spacing w:val="36"/>
          <w:w w:val="105"/>
        </w:rPr>
        <w:t xml:space="preserve"> </w:t>
      </w:r>
      <w:r>
        <w:rPr>
          <w:color w:val="231F20"/>
          <w:w w:val="105"/>
        </w:rPr>
        <w:t>engineering,</w:t>
      </w:r>
      <w:r>
        <w:rPr>
          <w:color w:val="231F20"/>
          <w:spacing w:val="36"/>
          <w:w w:val="105"/>
        </w:rPr>
        <w:t xml:space="preserve"> </w:t>
      </w:r>
      <w:r>
        <w:rPr>
          <w:color w:val="231F20"/>
          <w:w w:val="105"/>
        </w:rPr>
        <w:t>and</w:t>
      </w:r>
      <w:r>
        <w:rPr>
          <w:color w:val="231F20"/>
          <w:spacing w:val="36"/>
          <w:w w:val="105"/>
        </w:rPr>
        <w:t xml:space="preserve"> </w:t>
      </w:r>
      <w:r>
        <w:rPr>
          <w:color w:val="231F20"/>
          <w:w w:val="105"/>
        </w:rPr>
        <w:t>between</w:t>
      </w:r>
      <w:r>
        <w:rPr>
          <w:color w:val="231F20"/>
          <w:spacing w:val="36"/>
          <w:w w:val="105"/>
        </w:rPr>
        <w:t xml:space="preserve"> </w:t>
      </w:r>
      <w:r>
        <w:rPr>
          <w:color w:val="231F20"/>
          <w:w w:val="105"/>
        </w:rPr>
        <w:t>engineering and the rest of the company. The technical team is often a very large—if</w:t>
      </w:r>
      <w:r>
        <w:rPr>
          <w:color w:val="231F20"/>
          <w:spacing w:val="80"/>
          <w:w w:val="150"/>
        </w:rPr>
        <w:t xml:space="preserve"> </w:t>
      </w:r>
      <w:r>
        <w:rPr>
          <w:color w:val="231F20"/>
          <w:w w:val="105"/>
        </w:rPr>
        <w:t xml:space="preserve">not the single largest—line item in a startup company’s budget. Technical staff are also often the most competitive roles to hire for, making recruit- </w:t>
      </w:r>
      <w:proofErr w:type="spellStart"/>
      <w:r>
        <w:rPr>
          <w:color w:val="231F20"/>
          <w:w w:val="105"/>
        </w:rPr>
        <w:t>ing</w:t>
      </w:r>
      <w:proofErr w:type="spellEnd"/>
      <w:r>
        <w:rPr>
          <w:color w:val="231F20"/>
          <w:w w:val="105"/>
        </w:rPr>
        <w:t>—and inevitable involuntary employee turnover—more expensive in engineering</w:t>
      </w:r>
      <w:r>
        <w:rPr>
          <w:color w:val="231F20"/>
          <w:spacing w:val="27"/>
          <w:w w:val="105"/>
        </w:rPr>
        <w:t xml:space="preserve"> </w:t>
      </w:r>
      <w:r>
        <w:rPr>
          <w:color w:val="231F20"/>
          <w:w w:val="105"/>
        </w:rPr>
        <w:t>than</w:t>
      </w:r>
      <w:r>
        <w:rPr>
          <w:color w:val="231F20"/>
          <w:spacing w:val="27"/>
          <w:w w:val="105"/>
        </w:rPr>
        <w:t xml:space="preserve"> </w:t>
      </w:r>
      <w:r>
        <w:rPr>
          <w:color w:val="231F20"/>
          <w:w w:val="105"/>
        </w:rPr>
        <w:t>in</w:t>
      </w:r>
      <w:r>
        <w:rPr>
          <w:color w:val="231F20"/>
          <w:spacing w:val="27"/>
          <w:w w:val="105"/>
        </w:rPr>
        <w:t xml:space="preserve"> </w:t>
      </w:r>
      <w:r>
        <w:rPr>
          <w:color w:val="231F20"/>
          <w:w w:val="105"/>
        </w:rPr>
        <w:t>other</w:t>
      </w:r>
      <w:r>
        <w:rPr>
          <w:color w:val="231F20"/>
          <w:spacing w:val="27"/>
          <w:w w:val="105"/>
        </w:rPr>
        <w:t xml:space="preserve"> </w:t>
      </w:r>
      <w:r>
        <w:rPr>
          <w:color w:val="231F20"/>
          <w:w w:val="105"/>
        </w:rPr>
        <w:t>departments.</w:t>
      </w:r>
    </w:p>
    <w:p w14:paraId="55E7943E" w14:textId="77777777" w:rsidR="00262A63" w:rsidRDefault="00000000">
      <w:pPr>
        <w:pStyle w:val="BodyText"/>
        <w:spacing w:line="319" w:lineRule="auto"/>
        <w:ind w:left="920" w:right="688" w:firstLine="283"/>
        <w:jc w:val="both"/>
      </w:pPr>
      <w:r>
        <w:rPr>
          <w:color w:val="231F20"/>
          <w:w w:val="110"/>
        </w:rPr>
        <w:t xml:space="preserve">Strong alignment between the CTO and other C-level executives on culture and values is a key factor in ensuring the technical team feels respected and included in the company, which should in turn help with </w:t>
      </w:r>
      <w:r>
        <w:rPr>
          <w:color w:val="231F20"/>
          <w:spacing w:val="-2"/>
          <w:w w:val="110"/>
        </w:rPr>
        <w:t>retention.</w:t>
      </w:r>
    </w:p>
    <w:p w14:paraId="302EECB6" w14:textId="77777777" w:rsidR="00262A63" w:rsidRDefault="00262A63">
      <w:pPr>
        <w:spacing w:line="319" w:lineRule="auto"/>
        <w:jc w:val="both"/>
        <w:sectPr w:rsidR="00262A63">
          <w:pgSz w:w="8640" w:h="12960"/>
          <w:pgMar w:top="680" w:right="160" w:bottom="680" w:left="100" w:header="487" w:footer="482" w:gutter="0"/>
          <w:cols w:space="720"/>
        </w:sectPr>
      </w:pPr>
    </w:p>
    <w:p w14:paraId="133BC1F6" w14:textId="77777777" w:rsidR="00262A63" w:rsidRDefault="00262A63">
      <w:pPr>
        <w:pStyle w:val="BodyText"/>
        <w:rPr>
          <w:sz w:val="20"/>
        </w:rPr>
      </w:pPr>
    </w:p>
    <w:p w14:paraId="768CA48C" w14:textId="77777777" w:rsidR="00262A63" w:rsidRDefault="00262A63">
      <w:pPr>
        <w:pStyle w:val="BodyText"/>
        <w:rPr>
          <w:sz w:val="14"/>
        </w:rPr>
      </w:pPr>
    </w:p>
    <w:p w14:paraId="0C91992E" w14:textId="4F4C41F8" w:rsidR="00262A63" w:rsidRDefault="00B93684">
      <w:pPr>
        <w:pStyle w:val="BodyText"/>
        <w:ind w:left="1988"/>
        <w:rPr>
          <w:sz w:val="20"/>
        </w:rPr>
      </w:pPr>
      <w:r>
        <w:rPr>
          <w:noProof/>
          <w:sz w:val="20"/>
        </w:rPr>
        <mc:AlternateContent>
          <mc:Choice Requires="wpg">
            <w:drawing>
              <wp:inline distT="0" distB="0" distL="0" distR="0" wp14:anchorId="2B2356EE" wp14:editId="740A6EDE">
                <wp:extent cx="2584450" cy="566420"/>
                <wp:effectExtent l="3810" t="0" r="2540" b="0"/>
                <wp:docPr id="1778987224" name="docshapegroup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84450" cy="566420"/>
                          <a:chOff x="0" y="0"/>
                          <a:chExt cx="4070" cy="892"/>
                        </a:xfrm>
                      </wpg:grpSpPr>
                      <pic:pic xmlns:pic="http://schemas.openxmlformats.org/drawingml/2006/picture">
                        <pic:nvPicPr>
                          <pic:cNvPr id="1004468036" name="docshape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354202" name="docshape67"/>
                        <wps:cNvSpPr txBox="1">
                          <a:spLocks noChangeArrowheads="1"/>
                        </wps:cNvSpPr>
                        <wps:spPr bwMode="auto">
                          <a:xfrm>
                            <a:off x="0" y="0"/>
                            <a:ext cx="407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5DE97" w14:textId="77777777" w:rsidR="00262A63" w:rsidRDefault="00000000">
                              <w:pPr>
                                <w:spacing w:before="250"/>
                                <w:ind w:left="1199"/>
                                <w:rPr>
                                  <w:rFonts w:ascii="Arial"/>
                                  <w:b/>
                                  <w:sz w:val="26"/>
                                </w:rPr>
                              </w:pPr>
                              <w:r>
                                <w:rPr>
                                  <w:rFonts w:ascii="Arial"/>
                                  <w:b/>
                                  <w:color w:val="414042"/>
                                  <w:w w:val="55"/>
                                  <w:sz w:val="26"/>
                                </w:rPr>
                                <w:t>DELIVERING</w:t>
                              </w:r>
                              <w:r>
                                <w:rPr>
                                  <w:rFonts w:ascii="Arial"/>
                                  <w:b/>
                                  <w:color w:val="414042"/>
                                  <w:spacing w:val="37"/>
                                  <w:sz w:val="26"/>
                                </w:rPr>
                                <w:t xml:space="preserve"> </w:t>
                              </w:r>
                              <w:r>
                                <w:rPr>
                                  <w:rFonts w:ascii="Arial"/>
                                  <w:b/>
                                  <w:color w:val="414042"/>
                                  <w:w w:val="55"/>
                                  <w:sz w:val="26"/>
                                </w:rPr>
                                <w:t>BAD</w:t>
                              </w:r>
                              <w:r>
                                <w:rPr>
                                  <w:rFonts w:ascii="Arial"/>
                                  <w:b/>
                                  <w:color w:val="414042"/>
                                  <w:spacing w:val="38"/>
                                  <w:sz w:val="26"/>
                                </w:rPr>
                                <w:t xml:space="preserve"> </w:t>
                              </w:r>
                              <w:r>
                                <w:rPr>
                                  <w:rFonts w:ascii="Arial"/>
                                  <w:b/>
                                  <w:color w:val="414042"/>
                                  <w:spacing w:val="-4"/>
                                  <w:w w:val="55"/>
                                  <w:sz w:val="26"/>
                                </w:rPr>
                                <w:t>NEWS</w:t>
                              </w:r>
                            </w:p>
                          </w:txbxContent>
                        </wps:txbx>
                        <wps:bodyPr rot="0" vert="horz" wrap="square" lIns="0" tIns="0" rIns="0" bIns="0" anchor="t" anchorCtr="0" upright="1">
                          <a:noAutofit/>
                        </wps:bodyPr>
                      </wps:wsp>
                    </wpg:wgp>
                  </a:graphicData>
                </a:graphic>
              </wp:inline>
            </w:drawing>
          </mc:Choice>
          <mc:Fallback>
            <w:pict>
              <v:group w14:anchorId="2B2356EE" id="docshapegroup65" o:spid="_x0000_s1065" style="width:203.5pt;height:44.6pt;mso-position-horizontal-relative:char;mso-position-vertical-relative:line" coordsize="407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">
                <v:shape id="docshape66" o:spid="_x0000_s1066" type="#_x0000_t75" style="position:absolute;width:407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">
                  <v:imagedata r:id="rId54" o:title=""/>
                </v:shape>
                <v:shape id="docshape67" o:spid="_x0000_s1067" type="#_x0000_t202" style="position:absolute;width:407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" filled="f" stroked="f">
                  <v:textbox inset="0,0,0,0">
                    <w:txbxContent>
                      <w:p w14:paraId="7B75DE97" w14:textId="77777777" w:rsidR="00262A63" w:rsidRDefault="00000000">
                        <w:pPr>
                          <w:spacing w:before="250"/>
                          <w:ind w:left="1199"/>
                          <w:rPr>
                            <w:rFonts w:ascii="Arial"/>
                            <w:b/>
                            <w:sz w:val="26"/>
                          </w:rPr>
                        </w:pPr>
                        <w:r>
                          <w:rPr>
                            <w:rFonts w:ascii="Arial"/>
                            <w:b/>
                            <w:color w:val="414042"/>
                            <w:w w:val="55"/>
                            <w:sz w:val="26"/>
                          </w:rPr>
                          <w:t>DELIVERING</w:t>
                        </w:r>
                        <w:r>
                          <w:rPr>
                            <w:rFonts w:ascii="Arial"/>
                            <w:b/>
                            <w:color w:val="414042"/>
                            <w:spacing w:val="37"/>
                            <w:sz w:val="26"/>
                          </w:rPr>
                          <w:t xml:space="preserve"> </w:t>
                        </w:r>
                        <w:r>
                          <w:rPr>
                            <w:rFonts w:ascii="Arial"/>
                            <w:b/>
                            <w:color w:val="414042"/>
                            <w:w w:val="55"/>
                            <w:sz w:val="26"/>
                          </w:rPr>
                          <w:t>BAD</w:t>
                        </w:r>
                        <w:r>
                          <w:rPr>
                            <w:rFonts w:ascii="Arial"/>
                            <w:b/>
                            <w:color w:val="414042"/>
                            <w:spacing w:val="38"/>
                            <w:sz w:val="26"/>
                          </w:rPr>
                          <w:t xml:space="preserve"> </w:t>
                        </w:r>
                        <w:r>
                          <w:rPr>
                            <w:rFonts w:ascii="Arial"/>
                            <w:b/>
                            <w:color w:val="414042"/>
                            <w:spacing w:val="-4"/>
                            <w:w w:val="55"/>
                            <w:sz w:val="26"/>
                          </w:rPr>
                          <w:t>NEWS</w:t>
                        </w:r>
                      </w:p>
                    </w:txbxContent>
                  </v:textbox>
                </v:shape>
                <w10:anchorlock/>
              </v:group>
            </w:pict>
          </mc:Fallback>
        </mc:AlternateContent>
      </w:r>
    </w:p>
    <w:p w14:paraId="48AE392D" w14:textId="77777777" w:rsidR="00262A63" w:rsidRDefault="00262A63">
      <w:pPr>
        <w:pStyle w:val="BodyText"/>
        <w:rPr>
          <w:sz w:val="20"/>
        </w:rPr>
      </w:pPr>
    </w:p>
    <w:p w14:paraId="5ED4476A" w14:textId="77777777" w:rsidR="00262A63" w:rsidRDefault="00262A63">
      <w:pPr>
        <w:pStyle w:val="BodyText"/>
        <w:spacing w:before="7"/>
        <w:rPr>
          <w:sz w:val="17"/>
        </w:rPr>
      </w:pPr>
    </w:p>
    <w:p w14:paraId="10C4A612" w14:textId="77777777" w:rsidR="00262A63" w:rsidRDefault="00000000">
      <w:pPr>
        <w:pStyle w:val="BodyText"/>
        <w:spacing w:before="1" w:line="319" w:lineRule="auto"/>
        <w:ind w:left="750" w:right="857"/>
        <w:jc w:val="both"/>
      </w:pPr>
      <w:r>
        <w:rPr>
          <w:color w:val="231F20"/>
          <w:w w:val="105"/>
        </w:rPr>
        <w:t xml:space="preserve">One general piece of advice for working with other leaders or executives is to not shy away from delivering bad news to your fellow leaders, especially </w:t>
      </w:r>
      <w:r>
        <w:rPr>
          <w:color w:val="231F20"/>
          <w:w w:val="110"/>
        </w:rPr>
        <w:t>the</w:t>
      </w:r>
      <w:r>
        <w:rPr>
          <w:color w:val="231F20"/>
          <w:spacing w:val="-4"/>
          <w:w w:val="110"/>
        </w:rPr>
        <w:t xml:space="preserve"> </w:t>
      </w:r>
      <w:r>
        <w:rPr>
          <w:color w:val="231F20"/>
          <w:w w:val="110"/>
        </w:rPr>
        <w:t>CEO.</w:t>
      </w:r>
      <w:r>
        <w:rPr>
          <w:color w:val="231F20"/>
          <w:spacing w:val="-5"/>
          <w:w w:val="110"/>
        </w:rPr>
        <w:t xml:space="preserve"> </w:t>
      </w:r>
      <w:r>
        <w:rPr>
          <w:color w:val="231F20"/>
          <w:w w:val="110"/>
        </w:rPr>
        <w:t>Since</w:t>
      </w:r>
      <w:r>
        <w:rPr>
          <w:color w:val="231F20"/>
          <w:spacing w:val="-4"/>
          <w:w w:val="110"/>
        </w:rPr>
        <w:t xml:space="preserve"> </w:t>
      </w:r>
      <w:r>
        <w:rPr>
          <w:color w:val="231F20"/>
          <w:w w:val="110"/>
        </w:rPr>
        <w:t>you</w:t>
      </w:r>
      <w:r>
        <w:rPr>
          <w:color w:val="231F20"/>
          <w:spacing w:val="-5"/>
          <w:w w:val="110"/>
        </w:rPr>
        <w:t xml:space="preserve"> </w:t>
      </w:r>
      <w:r>
        <w:rPr>
          <w:color w:val="231F20"/>
          <w:w w:val="110"/>
        </w:rPr>
        <w:t>are</w:t>
      </w:r>
      <w:r>
        <w:rPr>
          <w:color w:val="231F20"/>
          <w:spacing w:val="-5"/>
          <w:w w:val="110"/>
        </w:rPr>
        <w:t xml:space="preserve"> </w:t>
      </w:r>
      <w:r>
        <w:rPr>
          <w:color w:val="231F20"/>
          <w:w w:val="110"/>
        </w:rPr>
        <w:t>accountable</w:t>
      </w:r>
      <w:r>
        <w:rPr>
          <w:color w:val="231F20"/>
          <w:spacing w:val="-4"/>
          <w:w w:val="110"/>
        </w:rPr>
        <w:t xml:space="preserve"> </w:t>
      </w:r>
      <w:r>
        <w:rPr>
          <w:color w:val="231F20"/>
          <w:w w:val="110"/>
        </w:rPr>
        <w:t>for</w:t>
      </w:r>
      <w:r>
        <w:rPr>
          <w:color w:val="231F20"/>
          <w:spacing w:val="-5"/>
          <w:w w:val="110"/>
        </w:rPr>
        <w:t xml:space="preserve"> </w:t>
      </w:r>
      <w:r>
        <w:rPr>
          <w:color w:val="231F20"/>
          <w:w w:val="110"/>
        </w:rPr>
        <w:t>the</w:t>
      </w:r>
      <w:r>
        <w:rPr>
          <w:color w:val="231F20"/>
          <w:spacing w:val="-4"/>
          <w:w w:val="110"/>
        </w:rPr>
        <w:t xml:space="preserve"> </w:t>
      </w:r>
      <w:r>
        <w:rPr>
          <w:color w:val="231F20"/>
          <w:w w:val="110"/>
        </w:rPr>
        <w:t>performance</w:t>
      </w:r>
      <w:r>
        <w:rPr>
          <w:color w:val="231F20"/>
          <w:spacing w:val="-4"/>
          <w:w w:val="110"/>
        </w:rPr>
        <w:t xml:space="preserve"> </w:t>
      </w:r>
      <w:r>
        <w:rPr>
          <w:color w:val="231F20"/>
          <w:w w:val="110"/>
        </w:rPr>
        <w:t>of</w:t>
      </w:r>
      <w:r>
        <w:rPr>
          <w:color w:val="231F20"/>
          <w:spacing w:val="-5"/>
          <w:w w:val="110"/>
        </w:rPr>
        <w:t xml:space="preserve"> </w:t>
      </w:r>
      <w:r>
        <w:rPr>
          <w:color w:val="231F20"/>
          <w:w w:val="110"/>
        </w:rPr>
        <w:t>the</w:t>
      </w:r>
      <w:r>
        <w:rPr>
          <w:color w:val="231F20"/>
          <w:spacing w:val="-4"/>
          <w:w w:val="110"/>
        </w:rPr>
        <w:t xml:space="preserve"> </w:t>
      </w:r>
      <w:r>
        <w:rPr>
          <w:color w:val="231F20"/>
          <w:w w:val="110"/>
        </w:rPr>
        <w:t>team,</w:t>
      </w:r>
      <w:r>
        <w:rPr>
          <w:color w:val="231F20"/>
          <w:spacing w:val="-5"/>
          <w:w w:val="110"/>
        </w:rPr>
        <w:t xml:space="preserve"> </w:t>
      </w:r>
      <w:r>
        <w:rPr>
          <w:color w:val="231F20"/>
          <w:w w:val="110"/>
        </w:rPr>
        <w:t>you may be tempted to sugarcoat reality, to advertise that everything is fine. The problems with this approach are numerous:</w:t>
      </w:r>
    </w:p>
    <w:p w14:paraId="6323BDFA" w14:textId="77777777" w:rsidR="00262A63" w:rsidRDefault="00262A63">
      <w:pPr>
        <w:pStyle w:val="BodyText"/>
        <w:spacing w:before="3"/>
        <w:rPr>
          <w:sz w:val="27"/>
        </w:rPr>
      </w:pPr>
    </w:p>
    <w:p w14:paraId="6D3C1DEC" w14:textId="77777777" w:rsidR="00262A63" w:rsidRDefault="00000000">
      <w:pPr>
        <w:pStyle w:val="ListParagraph"/>
        <w:numPr>
          <w:ilvl w:val="0"/>
          <w:numId w:val="50"/>
        </w:numPr>
        <w:tabs>
          <w:tab w:val="left" w:pos="1034"/>
        </w:tabs>
        <w:spacing w:before="0" w:line="319" w:lineRule="auto"/>
        <w:ind w:right="895"/>
        <w:rPr>
          <w:sz w:val="21"/>
        </w:rPr>
      </w:pPr>
      <w:r>
        <w:rPr>
          <w:color w:val="231F20"/>
          <w:w w:val="105"/>
          <w:sz w:val="21"/>
        </w:rPr>
        <w:t>If things are not fine, meaning deadlines are consistently missed or quality is falling below expectations, your peers will know that and will wonder why you’re not owning those failures and explaining how you’ll improve. This disparity between reality and how you’re representing it undermines trust in your leadership.</w:t>
      </w:r>
    </w:p>
    <w:p w14:paraId="3654DB79" w14:textId="77777777" w:rsidR="00262A63" w:rsidRDefault="00000000">
      <w:pPr>
        <w:pStyle w:val="ListParagraph"/>
        <w:numPr>
          <w:ilvl w:val="0"/>
          <w:numId w:val="50"/>
        </w:numPr>
        <w:tabs>
          <w:tab w:val="left" w:pos="1034"/>
        </w:tabs>
        <w:spacing w:before="108" w:line="319" w:lineRule="auto"/>
        <w:ind w:right="976"/>
        <w:rPr>
          <w:sz w:val="21"/>
        </w:rPr>
      </w:pPr>
      <w:r>
        <w:rPr>
          <w:color w:val="231F20"/>
          <w:w w:val="105"/>
          <w:sz w:val="21"/>
        </w:rPr>
        <w:t xml:space="preserve">From time to time, you’ll need to make time for the software engineer- </w:t>
      </w:r>
      <w:proofErr w:type="spellStart"/>
      <w:r>
        <w:rPr>
          <w:color w:val="231F20"/>
          <w:w w:val="105"/>
          <w:sz w:val="21"/>
        </w:rPr>
        <w:t>ing</w:t>
      </w:r>
      <w:proofErr w:type="spellEnd"/>
      <w:r>
        <w:rPr>
          <w:color w:val="231F20"/>
          <w:w w:val="105"/>
          <w:sz w:val="21"/>
        </w:rPr>
        <w:t xml:space="preserve"> team to do non-user-facing engineering as an investment, either in </w:t>
      </w:r>
      <w:r>
        <w:rPr>
          <w:color w:val="231F20"/>
          <w:w w:val="110"/>
          <w:sz w:val="21"/>
        </w:rPr>
        <w:t>tech</w:t>
      </w:r>
      <w:r>
        <w:rPr>
          <w:color w:val="231F20"/>
          <w:spacing w:val="-5"/>
          <w:w w:val="110"/>
          <w:sz w:val="21"/>
        </w:rPr>
        <w:t xml:space="preserve"> </w:t>
      </w:r>
      <w:r>
        <w:rPr>
          <w:color w:val="231F20"/>
          <w:w w:val="110"/>
          <w:sz w:val="21"/>
        </w:rPr>
        <w:t>debt</w:t>
      </w:r>
      <w:r>
        <w:rPr>
          <w:color w:val="231F20"/>
          <w:spacing w:val="-5"/>
          <w:w w:val="110"/>
          <w:sz w:val="21"/>
        </w:rPr>
        <w:t xml:space="preserve"> </w:t>
      </w:r>
      <w:r>
        <w:rPr>
          <w:color w:val="231F20"/>
          <w:w w:val="110"/>
          <w:sz w:val="21"/>
        </w:rPr>
        <w:t>or</w:t>
      </w:r>
      <w:r>
        <w:rPr>
          <w:color w:val="231F20"/>
          <w:spacing w:val="-5"/>
          <w:w w:val="110"/>
          <w:sz w:val="21"/>
        </w:rPr>
        <w:t xml:space="preserve"> </w:t>
      </w:r>
      <w:r>
        <w:rPr>
          <w:color w:val="231F20"/>
          <w:w w:val="110"/>
          <w:sz w:val="21"/>
        </w:rPr>
        <w:t>future</w:t>
      </w:r>
      <w:r>
        <w:rPr>
          <w:color w:val="231F20"/>
          <w:spacing w:val="-5"/>
          <w:w w:val="110"/>
          <w:sz w:val="21"/>
        </w:rPr>
        <w:t xml:space="preserve"> </w:t>
      </w:r>
      <w:r>
        <w:rPr>
          <w:color w:val="231F20"/>
          <w:w w:val="110"/>
          <w:sz w:val="21"/>
        </w:rPr>
        <w:t>architecture.</w:t>
      </w:r>
      <w:r>
        <w:rPr>
          <w:color w:val="231F20"/>
          <w:spacing w:val="-5"/>
          <w:w w:val="110"/>
          <w:sz w:val="21"/>
        </w:rPr>
        <w:t xml:space="preserve"> </w:t>
      </w:r>
      <w:r>
        <w:rPr>
          <w:color w:val="231F20"/>
          <w:w w:val="110"/>
          <w:sz w:val="21"/>
        </w:rPr>
        <w:t>You’ll</w:t>
      </w:r>
      <w:r>
        <w:rPr>
          <w:color w:val="231F20"/>
          <w:spacing w:val="-5"/>
          <w:w w:val="110"/>
          <w:sz w:val="21"/>
        </w:rPr>
        <w:t xml:space="preserve"> </w:t>
      </w:r>
      <w:r>
        <w:rPr>
          <w:color w:val="231F20"/>
          <w:w w:val="110"/>
          <w:sz w:val="21"/>
        </w:rPr>
        <w:t>need</w:t>
      </w:r>
      <w:r>
        <w:rPr>
          <w:color w:val="231F20"/>
          <w:spacing w:val="-5"/>
          <w:w w:val="110"/>
          <w:sz w:val="21"/>
        </w:rPr>
        <w:t xml:space="preserve"> </w:t>
      </w:r>
      <w:r>
        <w:rPr>
          <w:color w:val="231F20"/>
          <w:w w:val="110"/>
          <w:sz w:val="21"/>
        </w:rPr>
        <w:t>to</w:t>
      </w:r>
      <w:r>
        <w:rPr>
          <w:color w:val="231F20"/>
          <w:spacing w:val="-5"/>
          <w:w w:val="110"/>
          <w:sz w:val="21"/>
        </w:rPr>
        <w:t xml:space="preserve"> </w:t>
      </w:r>
      <w:r>
        <w:rPr>
          <w:color w:val="231F20"/>
          <w:w w:val="110"/>
          <w:sz w:val="21"/>
        </w:rPr>
        <w:t>have</w:t>
      </w:r>
      <w:r>
        <w:rPr>
          <w:color w:val="231F20"/>
          <w:spacing w:val="-5"/>
          <w:w w:val="110"/>
          <w:sz w:val="21"/>
        </w:rPr>
        <w:t xml:space="preserve"> </w:t>
      </w:r>
      <w:r>
        <w:rPr>
          <w:color w:val="231F20"/>
          <w:w w:val="110"/>
          <w:sz w:val="21"/>
        </w:rPr>
        <w:t>the</w:t>
      </w:r>
      <w:r>
        <w:rPr>
          <w:color w:val="231F20"/>
          <w:spacing w:val="-5"/>
          <w:w w:val="110"/>
          <w:sz w:val="21"/>
        </w:rPr>
        <w:t xml:space="preserve"> </w:t>
      </w:r>
      <w:r>
        <w:rPr>
          <w:color w:val="231F20"/>
          <w:w w:val="110"/>
          <w:sz w:val="21"/>
        </w:rPr>
        <w:t>trust</w:t>
      </w:r>
      <w:r>
        <w:rPr>
          <w:color w:val="231F20"/>
          <w:spacing w:val="-5"/>
          <w:w w:val="110"/>
          <w:sz w:val="21"/>
        </w:rPr>
        <w:t xml:space="preserve"> </w:t>
      </w:r>
      <w:r>
        <w:rPr>
          <w:color w:val="231F20"/>
          <w:w w:val="110"/>
          <w:sz w:val="21"/>
        </w:rPr>
        <w:t>of</w:t>
      </w:r>
      <w:r>
        <w:rPr>
          <w:color w:val="231F20"/>
          <w:spacing w:val="-5"/>
          <w:w w:val="110"/>
          <w:sz w:val="21"/>
        </w:rPr>
        <w:t xml:space="preserve"> </w:t>
      </w:r>
      <w:r>
        <w:rPr>
          <w:color w:val="231F20"/>
          <w:w w:val="110"/>
          <w:sz w:val="21"/>
        </w:rPr>
        <w:t>other leaders and the credibility so that others believe you and understand the ROI on that time.</w:t>
      </w:r>
    </w:p>
    <w:p w14:paraId="70748ACB" w14:textId="77777777" w:rsidR="00262A63" w:rsidRDefault="00262A63">
      <w:pPr>
        <w:pStyle w:val="BodyText"/>
        <w:spacing w:before="3"/>
        <w:rPr>
          <w:sz w:val="27"/>
        </w:rPr>
      </w:pPr>
    </w:p>
    <w:p w14:paraId="41FD85C8" w14:textId="77777777" w:rsidR="00262A63" w:rsidRDefault="00000000">
      <w:pPr>
        <w:spacing w:line="319" w:lineRule="auto"/>
        <w:ind w:left="750" w:right="858" w:firstLine="283"/>
        <w:jc w:val="both"/>
        <w:rPr>
          <w:sz w:val="21"/>
        </w:rPr>
      </w:pPr>
      <w:r>
        <w:rPr>
          <w:color w:val="231F20"/>
          <w:sz w:val="21"/>
        </w:rPr>
        <w:t xml:space="preserve">See the “Principle” section of Chapter 1 of Jocko Willink and Leif Babin’s </w:t>
      </w:r>
      <w:r>
        <w:rPr>
          <w:i/>
          <w:color w:val="231F20"/>
          <w:w w:val="105"/>
          <w:sz w:val="21"/>
        </w:rPr>
        <w:t xml:space="preserve">Extreme Ownership: How U.S. Navy SEALs Lead and Win </w:t>
      </w:r>
      <w:r>
        <w:rPr>
          <w:color w:val="231F20"/>
          <w:w w:val="105"/>
          <w:sz w:val="21"/>
        </w:rPr>
        <w:t>for more on the importance of owning failure.</w:t>
      </w:r>
    </w:p>
    <w:p w14:paraId="36022332" w14:textId="77777777" w:rsidR="00262A63" w:rsidRDefault="00262A63">
      <w:pPr>
        <w:spacing w:line="319" w:lineRule="auto"/>
        <w:jc w:val="both"/>
        <w:rPr>
          <w:sz w:val="21"/>
        </w:rPr>
        <w:sectPr w:rsidR="00262A63">
          <w:pgSz w:w="8640" w:h="12960"/>
          <w:pgMar w:top="680" w:right="160" w:bottom="680" w:left="100" w:header="487" w:footer="482" w:gutter="0"/>
          <w:cols w:space="720"/>
        </w:sectPr>
      </w:pPr>
    </w:p>
    <w:p w14:paraId="0B0D1154" w14:textId="77777777" w:rsidR="00262A63" w:rsidRDefault="00262A63">
      <w:pPr>
        <w:pStyle w:val="BodyText"/>
        <w:spacing w:before="2"/>
        <w:rPr>
          <w:sz w:val="28"/>
        </w:rPr>
      </w:pPr>
    </w:p>
    <w:p w14:paraId="0F5E8708" w14:textId="5F1BE4D2" w:rsidR="00262A63" w:rsidRDefault="00B93684">
      <w:pPr>
        <w:pStyle w:val="BodyText"/>
        <w:ind w:left="1417"/>
        <w:rPr>
          <w:sz w:val="20"/>
        </w:rPr>
      </w:pPr>
      <w:r>
        <w:rPr>
          <w:noProof/>
          <w:sz w:val="20"/>
        </w:rPr>
        <mc:AlternateContent>
          <mc:Choice Requires="wpg">
            <w:drawing>
              <wp:inline distT="0" distB="0" distL="0" distR="0" wp14:anchorId="4DD7BDCB" wp14:editId="31532E17">
                <wp:extent cx="4007485" cy="569595"/>
                <wp:effectExtent l="2540" t="0" r="0" b="2540"/>
                <wp:docPr id="543994128"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7485" cy="569595"/>
                          <a:chOff x="0" y="0"/>
                          <a:chExt cx="6311" cy="897"/>
                        </a:xfrm>
                      </wpg:grpSpPr>
                      <pic:pic xmlns:pic="http://schemas.openxmlformats.org/drawingml/2006/picture">
                        <pic:nvPicPr>
                          <pic:cNvPr id="2061609898" name="docshape6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1448768" name="docshape70"/>
                        <wps:cNvSpPr txBox="1">
                          <a:spLocks noChangeArrowheads="1"/>
                        </wps:cNvSpPr>
                        <wps:spPr bwMode="auto">
                          <a:xfrm>
                            <a:off x="0" y="0"/>
                            <a:ext cx="631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CC449" w14:textId="77777777" w:rsidR="00262A63" w:rsidRDefault="00000000">
                              <w:pPr>
                                <w:spacing w:before="251"/>
                                <w:ind w:left="1016"/>
                                <w:rPr>
                                  <w:rFonts w:ascii="Arial"/>
                                  <w:b/>
                                  <w:sz w:val="26"/>
                                </w:rPr>
                              </w:pPr>
                              <w:r>
                                <w:rPr>
                                  <w:rFonts w:ascii="Arial"/>
                                  <w:b/>
                                  <w:color w:val="414042"/>
                                  <w:w w:val="55"/>
                                  <w:sz w:val="26"/>
                                </w:rPr>
                                <w:t>SPEAKING</w:t>
                              </w:r>
                              <w:r>
                                <w:rPr>
                                  <w:rFonts w:ascii="Arial"/>
                                  <w:b/>
                                  <w:color w:val="414042"/>
                                  <w:spacing w:val="14"/>
                                  <w:sz w:val="26"/>
                                </w:rPr>
                                <w:t xml:space="preserve"> </w:t>
                              </w:r>
                              <w:r>
                                <w:rPr>
                                  <w:rFonts w:ascii="Arial"/>
                                  <w:b/>
                                  <w:color w:val="414042"/>
                                  <w:w w:val="55"/>
                                  <w:sz w:val="26"/>
                                </w:rPr>
                                <w:t>THE</w:t>
                              </w:r>
                              <w:r>
                                <w:rPr>
                                  <w:rFonts w:ascii="Arial"/>
                                  <w:b/>
                                  <w:color w:val="414042"/>
                                  <w:spacing w:val="14"/>
                                  <w:sz w:val="26"/>
                                </w:rPr>
                                <w:t xml:space="preserve"> </w:t>
                              </w:r>
                              <w:r>
                                <w:rPr>
                                  <w:rFonts w:ascii="Arial"/>
                                  <w:b/>
                                  <w:color w:val="414042"/>
                                  <w:w w:val="55"/>
                                  <w:sz w:val="26"/>
                                </w:rPr>
                                <w:t>LANGUAGE</w:t>
                              </w:r>
                              <w:r>
                                <w:rPr>
                                  <w:rFonts w:ascii="Arial"/>
                                  <w:b/>
                                  <w:color w:val="414042"/>
                                  <w:spacing w:val="14"/>
                                  <w:sz w:val="26"/>
                                </w:rPr>
                                <w:t xml:space="preserve"> </w:t>
                              </w:r>
                              <w:r>
                                <w:rPr>
                                  <w:rFonts w:ascii="Arial"/>
                                  <w:b/>
                                  <w:color w:val="414042"/>
                                  <w:w w:val="55"/>
                                  <w:sz w:val="26"/>
                                </w:rPr>
                                <w:t>OF</w:t>
                              </w:r>
                              <w:r>
                                <w:rPr>
                                  <w:rFonts w:ascii="Arial"/>
                                  <w:b/>
                                  <w:color w:val="414042"/>
                                  <w:spacing w:val="14"/>
                                  <w:sz w:val="26"/>
                                </w:rPr>
                                <w:t xml:space="preserve"> </w:t>
                              </w:r>
                              <w:r>
                                <w:rPr>
                                  <w:rFonts w:ascii="Arial"/>
                                  <w:b/>
                                  <w:color w:val="414042"/>
                                  <w:w w:val="55"/>
                                  <w:sz w:val="26"/>
                                </w:rPr>
                                <w:t>YOUR</w:t>
                              </w:r>
                              <w:r>
                                <w:rPr>
                                  <w:rFonts w:ascii="Arial"/>
                                  <w:b/>
                                  <w:color w:val="414042"/>
                                  <w:spacing w:val="14"/>
                                  <w:sz w:val="26"/>
                                </w:rPr>
                                <w:t xml:space="preserve"> </w:t>
                              </w:r>
                              <w:r>
                                <w:rPr>
                                  <w:rFonts w:ascii="Arial"/>
                                  <w:b/>
                                  <w:color w:val="414042"/>
                                  <w:spacing w:val="-2"/>
                                  <w:w w:val="55"/>
                                  <w:sz w:val="26"/>
                                </w:rPr>
                                <w:t>AUDIENCE</w:t>
                              </w:r>
                            </w:p>
                          </w:txbxContent>
                        </wps:txbx>
                        <wps:bodyPr rot="0" vert="horz" wrap="square" lIns="0" tIns="0" rIns="0" bIns="0" anchor="t" anchorCtr="0" upright="1">
                          <a:noAutofit/>
                        </wps:bodyPr>
                      </wps:wsp>
                    </wpg:wgp>
                  </a:graphicData>
                </a:graphic>
              </wp:inline>
            </w:drawing>
          </mc:Choice>
          <mc:Fallback>
            <w:pict>
              <v:group w14:anchorId="4DD7BDCB" id="docshapegroup68" o:spid="_x0000_s1068" style="width:315.55pt;height:44.85pt;mso-position-horizontal-relative:char;mso-position-vertical-relative:line" coordsize="631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">
                <v:shape id="docshape69" o:spid="_x0000_s1069" type="#_x0000_t75" style="position:absolute;width:6311;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">
                  <v:imagedata r:id="rId56" o:title=""/>
                </v:shape>
                <v:shape id="docshape70" o:spid="_x0000_s1070" type="#_x0000_t202" style="position:absolute;width:631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" filled="f" stroked="f">
                  <v:textbox inset="0,0,0,0">
                    <w:txbxContent>
                      <w:p w14:paraId="53DCC449" w14:textId="77777777" w:rsidR="00262A63" w:rsidRDefault="00000000">
                        <w:pPr>
                          <w:spacing w:before="251"/>
                          <w:ind w:left="1016"/>
                          <w:rPr>
                            <w:rFonts w:ascii="Arial"/>
                            <w:b/>
                            <w:sz w:val="26"/>
                          </w:rPr>
                        </w:pPr>
                        <w:r>
                          <w:rPr>
                            <w:rFonts w:ascii="Arial"/>
                            <w:b/>
                            <w:color w:val="414042"/>
                            <w:w w:val="55"/>
                            <w:sz w:val="26"/>
                          </w:rPr>
                          <w:t>SPEAKING</w:t>
                        </w:r>
                        <w:r>
                          <w:rPr>
                            <w:rFonts w:ascii="Arial"/>
                            <w:b/>
                            <w:color w:val="414042"/>
                            <w:spacing w:val="14"/>
                            <w:sz w:val="26"/>
                          </w:rPr>
                          <w:t xml:space="preserve"> </w:t>
                        </w:r>
                        <w:r>
                          <w:rPr>
                            <w:rFonts w:ascii="Arial"/>
                            <w:b/>
                            <w:color w:val="414042"/>
                            <w:w w:val="55"/>
                            <w:sz w:val="26"/>
                          </w:rPr>
                          <w:t>THE</w:t>
                        </w:r>
                        <w:r>
                          <w:rPr>
                            <w:rFonts w:ascii="Arial"/>
                            <w:b/>
                            <w:color w:val="414042"/>
                            <w:spacing w:val="14"/>
                            <w:sz w:val="26"/>
                          </w:rPr>
                          <w:t xml:space="preserve"> </w:t>
                        </w:r>
                        <w:r>
                          <w:rPr>
                            <w:rFonts w:ascii="Arial"/>
                            <w:b/>
                            <w:color w:val="414042"/>
                            <w:w w:val="55"/>
                            <w:sz w:val="26"/>
                          </w:rPr>
                          <w:t>LANGUAGE</w:t>
                        </w:r>
                        <w:r>
                          <w:rPr>
                            <w:rFonts w:ascii="Arial"/>
                            <w:b/>
                            <w:color w:val="414042"/>
                            <w:spacing w:val="14"/>
                            <w:sz w:val="26"/>
                          </w:rPr>
                          <w:t xml:space="preserve"> </w:t>
                        </w:r>
                        <w:r>
                          <w:rPr>
                            <w:rFonts w:ascii="Arial"/>
                            <w:b/>
                            <w:color w:val="414042"/>
                            <w:w w:val="55"/>
                            <w:sz w:val="26"/>
                          </w:rPr>
                          <w:t>OF</w:t>
                        </w:r>
                        <w:r>
                          <w:rPr>
                            <w:rFonts w:ascii="Arial"/>
                            <w:b/>
                            <w:color w:val="414042"/>
                            <w:spacing w:val="14"/>
                            <w:sz w:val="26"/>
                          </w:rPr>
                          <w:t xml:space="preserve"> </w:t>
                        </w:r>
                        <w:r>
                          <w:rPr>
                            <w:rFonts w:ascii="Arial"/>
                            <w:b/>
                            <w:color w:val="414042"/>
                            <w:w w:val="55"/>
                            <w:sz w:val="26"/>
                          </w:rPr>
                          <w:t>YOUR</w:t>
                        </w:r>
                        <w:r>
                          <w:rPr>
                            <w:rFonts w:ascii="Arial"/>
                            <w:b/>
                            <w:color w:val="414042"/>
                            <w:spacing w:val="14"/>
                            <w:sz w:val="26"/>
                          </w:rPr>
                          <w:t xml:space="preserve"> </w:t>
                        </w:r>
                        <w:r>
                          <w:rPr>
                            <w:rFonts w:ascii="Arial"/>
                            <w:b/>
                            <w:color w:val="414042"/>
                            <w:spacing w:val="-2"/>
                            <w:w w:val="55"/>
                            <w:sz w:val="26"/>
                          </w:rPr>
                          <w:t>AUDIENCE</w:t>
                        </w:r>
                      </w:p>
                    </w:txbxContent>
                  </v:textbox>
                </v:shape>
                <w10:anchorlock/>
              </v:group>
            </w:pict>
          </mc:Fallback>
        </mc:AlternateContent>
      </w:r>
    </w:p>
    <w:p w14:paraId="386EE445" w14:textId="77777777" w:rsidR="00262A63" w:rsidRDefault="00262A63">
      <w:pPr>
        <w:pStyle w:val="BodyText"/>
        <w:spacing w:before="10"/>
        <w:rPr>
          <w:sz w:val="29"/>
        </w:rPr>
      </w:pPr>
    </w:p>
    <w:p w14:paraId="113804E9" w14:textId="77777777" w:rsidR="00262A63" w:rsidRDefault="00000000">
      <w:pPr>
        <w:pStyle w:val="BodyText"/>
        <w:spacing w:before="85" w:line="319" w:lineRule="auto"/>
        <w:ind w:left="920" w:right="687"/>
        <w:jc w:val="right"/>
      </w:pPr>
      <w:r>
        <w:rPr>
          <w:color w:val="231F20"/>
          <w:w w:val="110"/>
        </w:rPr>
        <w:t>Technical</w:t>
      </w:r>
      <w:r>
        <w:rPr>
          <w:color w:val="231F20"/>
          <w:spacing w:val="14"/>
          <w:w w:val="110"/>
        </w:rPr>
        <w:t xml:space="preserve"> </w:t>
      </w:r>
      <w:r>
        <w:rPr>
          <w:color w:val="231F20"/>
          <w:w w:val="110"/>
        </w:rPr>
        <w:t>topics</w:t>
      </w:r>
      <w:r>
        <w:rPr>
          <w:color w:val="231F20"/>
          <w:spacing w:val="14"/>
          <w:w w:val="110"/>
        </w:rPr>
        <w:t xml:space="preserve"> </w:t>
      </w:r>
      <w:r>
        <w:rPr>
          <w:color w:val="231F20"/>
          <w:w w:val="110"/>
        </w:rPr>
        <w:t>are</w:t>
      </w:r>
      <w:r>
        <w:rPr>
          <w:color w:val="231F20"/>
          <w:spacing w:val="14"/>
          <w:w w:val="110"/>
        </w:rPr>
        <w:t xml:space="preserve"> </w:t>
      </w:r>
      <w:r>
        <w:rPr>
          <w:color w:val="231F20"/>
          <w:w w:val="110"/>
        </w:rPr>
        <w:t>often</w:t>
      </w:r>
      <w:r>
        <w:rPr>
          <w:color w:val="231F20"/>
          <w:spacing w:val="14"/>
          <w:w w:val="110"/>
        </w:rPr>
        <w:t xml:space="preserve"> </w:t>
      </w:r>
      <w:r>
        <w:rPr>
          <w:color w:val="231F20"/>
          <w:w w:val="110"/>
        </w:rPr>
        <w:t>highly</w:t>
      </w:r>
      <w:r>
        <w:rPr>
          <w:color w:val="231F20"/>
          <w:spacing w:val="14"/>
          <w:w w:val="110"/>
        </w:rPr>
        <w:t xml:space="preserve"> </w:t>
      </w:r>
      <w:r>
        <w:rPr>
          <w:color w:val="231F20"/>
          <w:w w:val="110"/>
        </w:rPr>
        <w:t>nuanced;</w:t>
      </w:r>
      <w:r>
        <w:rPr>
          <w:color w:val="231F20"/>
          <w:spacing w:val="14"/>
          <w:w w:val="110"/>
        </w:rPr>
        <w:t xml:space="preserve"> </w:t>
      </w:r>
      <w:r>
        <w:rPr>
          <w:color w:val="231F20"/>
          <w:w w:val="110"/>
        </w:rPr>
        <w:t>the</w:t>
      </w:r>
      <w:r>
        <w:rPr>
          <w:color w:val="231F20"/>
          <w:spacing w:val="14"/>
          <w:w w:val="110"/>
        </w:rPr>
        <w:t xml:space="preserve"> </w:t>
      </w:r>
      <w:r>
        <w:rPr>
          <w:color w:val="231F20"/>
          <w:w w:val="110"/>
        </w:rPr>
        <w:t>details</w:t>
      </w:r>
      <w:r>
        <w:rPr>
          <w:color w:val="231F20"/>
          <w:spacing w:val="14"/>
          <w:w w:val="110"/>
        </w:rPr>
        <w:t xml:space="preserve"> </w:t>
      </w:r>
      <w:r>
        <w:rPr>
          <w:color w:val="231F20"/>
          <w:w w:val="110"/>
        </w:rPr>
        <w:t>matter.</w:t>
      </w:r>
      <w:r>
        <w:rPr>
          <w:color w:val="231F20"/>
          <w:spacing w:val="14"/>
          <w:w w:val="110"/>
        </w:rPr>
        <w:t xml:space="preserve"> </w:t>
      </w:r>
      <w:r>
        <w:rPr>
          <w:color w:val="231F20"/>
          <w:w w:val="110"/>
        </w:rPr>
        <w:t>Technical jargon</w:t>
      </w:r>
      <w:r>
        <w:rPr>
          <w:color w:val="231F20"/>
          <w:spacing w:val="-13"/>
          <w:w w:val="110"/>
        </w:rPr>
        <w:t xml:space="preserve"> </w:t>
      </w:r>
      <w:r>
        <w:rPr>
          <w:color w:val="231F20"/>
          <w:w w:val="110"/>
        </w:rPr>
        <w:t>does</w:t>
      </w:r>
      <w:r>
        <w:rPr>
          <w:color w:val="231F20"/>
          <w:spacing w:val="-13"/>
          <w:w w:val="110"/>
        </w:rPr>
        <w:t xml:space="preserve"> </w:t>
      </w:r>
      <w:r>
        <w:rPr>
          <w:color w:val="231F20"/>
          <w:w w:val="110"/>
        </w:rPr>
        <w:t>a</w:t>
      </w:r>
      <w:r>
        <w:rPr>
          <w:color w:val="231F20"/>
          <w:spacing w:val="-13"/>
          <w:w w:val="110"/>
        </w:rPr>
        <w:t xml:space="preserve"> </w:t>
      </w:r>
      <w:r>
        <w:rPr>
          <w:color w:val="231F20"/>
          <w:w w:val="110"/>
        </w:rPr>
        <w:t>great</w:t>
      </w:r>
      <w:r>
        <w:rPr>
          <w:color w:val="231F20"/>
          <w:spacing w:val="-13"/>
          <w:w w:val="110"/>
        </w:rPr>
        <w:t xml:space="preserve"> </w:t>
      </w:r>
      <w:r>
        <w:rPr>
          <w:color w:val="231F20"/>
          <w:w w:val="110"/>
        </w:rPr>
        <w:t>job</w:t>
      </w:r>
      <w:r>
        <w:rPr>
          <w:color w:val="231F20"/>
          <w:spacing w:val="-13"/>
          <w:w w:val="110"/>
        </w:rPr>
        <w:t xml:space="preserve"> </w:t>
      </w:r>
      <w:r>
        <w:rPr>
          <w:color w:val="231F20"/>
          <w:w w:val="110"/>
        </w:rPr>
        <w:t>at</w:t>
      </w:r>
      <w:r>
        <w:rPr>
          <w:color w:val="231F20"/>
          <w:spacing w:val="-13"/>
          <w:w w:val="110"/>
        </w:rPr>
        <w:t xml:space="preserve"> </w:t>
      </w:r>
      <w:r>
        <w:rPr>
          <w:color w:val="231F20"/>
          <w:w w:val="110"/>
        </w:rPr>
        <w:t>helping</w:t>
      </w:r>
      <w:r>
        <w:rPr>
          <w:color w:val="231F20"/>
          <w:spacing w:val="-13"/>
          <w:w w:val="110"/>
        </w:rPr>
        <w:t xml:space="preserve"> </w:t>
      </w:r>
      <w:r>
        <w:rPr>
          <w:color w:val="231F20"/>
          <w:w w:val="110"/>
        </w:rPr>
        <w:t>to</w:t>
      </w:r>
      <w:r>
        <w:rPr>
          <w:color w:val="231F20"/>
          <w:spacing w:val="-13"/>
          <w:w w:val="110"/>
        </w:rPr>
        <w:t xml:space="preserve"> </w:t>
      </w:r>
      <w:r>
        <w:rPr>
          <w:color w:val="231F20"/>
          <w:w w:val="110"/>
        </w:rPr>
        <w:t>convey</w:t>
      </w:r>
      <w:r>
        <w:rPr>
          <w:color w:val="231F20"/>
          <w:spacing w:val="-13"/>
          <w:w w:val="110"/>
        </w:rPr>
        <w:t xml:space="preserve"> </w:t>
      </w:r>
      <w:r>
        <w:rPr>
          <w:color w:val="231F20"/>
          <w:w w:val="110"/>
        </w:rPr>
        <w:t>that</w:t>
      </w:r>
      <w:r>
        <w:rPr>
          <w:color w:val="231F20"/>
          <w:spacing w:val="-13"/>
          <w:w w:val="110"/>
        </w:rPr>
        <w:t xml:space="preserve"> </w:t>
      </w:r>
      <w:r>
        <w:rPr>
          <w:color w:val="231F20"/>
          <w:w w:val="110"/>
        </w:rPr>
        <w:t>nuance,</w:t>
      </w:r>
      <w:r>
        <w:rPr>
          <w:color w:val="231F20"/>
          <w:spacing w:val="-13"/>
          <w:w w:val="110"/>
        </w:rPr>
        <w:t xml:space="preserve"> </w:t>
      </w:r>
      <w:r>
        <w:rPr>
          <w:color w:val="231F20"/>
          <w:w w:val="110"/>
        </w:rPr>
        <w:t>so</w:t>
      </w:r>
      <w:r>
        <w:rPr>
          <w:color w:val="231F20"/>
          <w:spacing w:val="-13"/>
          <w:w w:val="110"/>
        </w:rPr>
        <w:t xml:space="preserve"> </w:t>
      </w:r>
      <w:r>
        <w:rPr>
          <w:color w:val="231F20"/>
          <w:w w:val="110"/>
        </w:rPr>
        <w:t>it’s</w:t>
      </w:r>
      <w:r>
        <w:rPr>
          <w:color w:val="231F20"/>
          <w:spacing w:val="-13"/>
          <w:w w:val="110"/>
        </w:rPr>
        <w:t xml:space="preserve"> </w:t>
      </w:r>
      <w:r>
        <w:rPr>
          <w:color w:val="231F20"/>
          <w:w w:val="110"/>
        </w:rPr>
        <w:t>no</w:t>
      </w:r>
      <w:r>
        <w:rPr>
          <w:color w:val="231F20"/>
          <w:spacing w:val="-13"/>
          <w:w w:val="110"/>
        </w:rPr>
        <w:t xml:space="preserve"> </w:t>
      </w:r>
      <w:r>
        <w:rPr>
          <w:color w:val="231F20"/>
          <w:w w:val="110"/>
        </w:rPr>
        <w:t xml:space="preserve">surprise </w:t>
      </w:r>
      <w:r>
        <w:rPr>
          <w:color w:val="231F20"/>
          <w:w w:val="105"/>
        </w:rPr>
        <w:t>that</w:t>
      </w:r>
      <w:r>
        <w:rPr>
          <w:color w:val="231F20"/>
          <w:spacing w:val="-8"/>
          <w:w w:val="105"/>
        </w:rPr>
        <w:t xml:space="preserve"> </w:t>
      </w:r>
      <w:r>
        <w:rPr>
          <w:color w:val="231F20"/>
          <w:w w:val="105"/>
        </w:rPr>
        <w:t>when</w:t>
      </w:r>
      <w:r>
        <w:rPr>
          <w:color w:val="231F20"/>
          <w:spacing w:val="-8"/>
          <w:w w:val="105"/>
        </w:rPr>
        <w:t xml:space="preserve"> </w:t>
      </w:r>
      <w:r>
        <w:rPr>
          <w:color w:val="231F20"/>
          <w:w w:val="105"/>
        </w:rPr>
        <w:t>engineers</w:t>
      </w:r>
      <w:r>
        <w:rPr>
          <w:color w:val="231F20"/>
          <w:spacing w:val="-8"/>
          <w:w w:val="105"/>
        </w:rPr>
        <w:t xml:space="preserve"> </w:t>
      </w:r>
      <w:r>
        <w:rPr>
          <w:color w:val="231F20"/>
          <w:w w:val="105"/>
        </w:rPr>
        <w:t>explain</w:t>
      </w:r>
      <w:r>
        <w:rPr>
          <w:color w:val="231F20"/>
          <w:spacing w:val="-8"/>
          <w:w w:val="105"/>
        </w:rPr>
        <w:t xml:space="preserve"> </w:t>
      </w:r>
      <w:r>
        <w:rPr>
          <w:color w:val="231F20"/>
          <w:w w:val="105"/>
        </w:rPr>
        <w:t>technical</w:t>
      </w:r>
      <w:r>
        <w:rPr>
          <w:color w:val="231F20"/>
          <w:spacing w:val="-8"/>
          <w:w w:val="105"/>
        </w:rPr>
        <w:t xml:space="preserve"> </w:t>
      </w:r>
      <w:r>
        <w:rPr>
          <w:color w:val="231F20"/>
          <w:w w:val="105"/>
        </w:rPr>
        <w:t>subjects</w:t>
      </w:r>
      <w:r>
        <w:rPr>
          <w:color w:val="231F20"/>
          <w:spacing w:val="-8"/>
          <w:w w:val="105"/>
        </w:rPr>
        <w:t xml:space="preserve"> </w:t>
      </w:r>
      <w:r>
        <w:rPr>
          <w:color w:val="231F20"/>
          <w:w w:val="105"/>
        </w:rPr>
        <w:t>they</w:t>
      </w:r>
      <w:r>
        <w:rPr>
          <w:color w:val="231F20"/>
          <w:spacing w:val="-8"/>
          <w:w w:val="105"/>
        </w:rPr>
        <w:t xml:space="preserve"> </w:t>
      </w:r>
      <w:r>
        <w:rPr>
          <w:color w:val="231F20"/>
          <w:w w:val="105"/>
        </w:rPr>
        <w:t>often</w:t>
      </w:r>
      <w:r>
        <w:rPr>
          <w:color w:val="231F20"/>
          <w:spacing w:val="-8"/>
          <w:w w:val="105"/>
        </w:rPr>
        <w:t xml:space="preserve"> </w:t>
      </w:r>
      <w:r>
        <w:rPr>
          <w:color w:val="231F20"/>
          <w:w w:val="105"/>
        </w:rPr>
        <w:t>use</w:t>
      </w:r>
      <w:r>
        <w:rPr>
          <w:color w:val="231F20"/>
          <w:spacing w:val="-8"/>
          <w:w w:val="105"/>
        </w:rPr>
        <w:t xml:space="preserve"> </w:t>
      </w:r>
      <w:r>
        <w:rPr>
          <w:color w:val="231F20"/>
          <w:w w:val="105"/>
        </w:rPr>
        <w:t>language</w:t>
      </w:r>
      <w:r>
        <w:rPr>
          <w:color w:val="231F20"/>
          <w:spacing w:val="-8"/>
          <w:w w:val="105"/>
        </w:rPr>
        <w:t xml:space="preserve"> </w:t>
      </w:r>
      <w:r>
        <w:rPr>
          <w:color w:val="231F20"/>
          <w:w w:val="105"/>
        </w:rPr>
        <w:t>that</w:t>
      </w:r>
      <w:r>
        <w:rPr>
          <w:color w:val="231F20"/>
          <w:spacing w:val="-8"/>
          <w:w w:val="105"/>
        </w:rPr>
        <w:t xml:space="preserve"> </w:t>
      </w:r>
      <w:r>
        <w:rPr>
          <w:color w:val="231F20"/>
          <w:w w:val="105"/>
        </w:rPr>
        <w:t>is unintelligible</w:t>
      </w:r>
      <w:r>
        <w:rPr>
          <w:color w:val="231F20"/>
          <w:spacing w:val="-19"/>
          <w:w w:val="105"/>
        </w:rPr>
        <w:t xml:space="preserve"> </w:t>
      </w:r>
      <w:r>
        <w:rPr>
          <w:color w:val="231F20"/>
          <w:w w:val="105"/>
        </w:rPr>
        <w:t>to</w:t>
      </w:r>
      <w:r>
        <w:rPr>
          <w:color w:val="231F20"/>
          <w:spacing w:val="-19"/>
          <w:w w:val="105"/>
        </w:rPr>
        <w:t xml:space="preserve"> </w:t>
      </w:r>
      <w:r>
        <w:rPr>
          <w:color w:val="231F20"/>
          <w:w w:val="105"/>
        </w:rPr>
        <w:t>members</w:t>
      </w:r>
      <w:r>
        <w:rPr>
          <w:color w:val="231F20"/>
          <w:spacing w:val="-19"/>
          <w:w w:val="105"/>
        </w:rPr>
        <w:t xml:space="preserve"> </w:t>
      </w:r>
      <w:r>
        <w:rPr>
          <w:color w:val="231F20"/>
          <w:w w:val="105"/>
        </w:rPr>
        <w:t>of</w:t>
      </w:r>
      <w:r>
        <w:rPr>
          <w:color w:val="231F20"/>
          <w:spacing w:val="-19"/>
          <w:w w:val="105"/>
        </w:rPr>
        <w:t xml:space="preserve"> </w:t>
      </w:r>
      <w:r>
        <w:rPr>
          <w:color w:val="231F20"/>
          <w:w w:val="105"/>
        </w:rPr>
        <w:t>other</w:t>
      </w:r>
      <w:r>
        <w:rPr>
          <w:color w:val="231F20"/>
          <w:spacing w:val="-19"/>
          <w:w w:val="105"/>
        </w:rPr>
        <w:t xml:space="preserve"> </w:t>
      </w:r>
      <w:r>
        <w:rPr>
          <w:color w:val="231F20"/>
          <w:w w:val="105"/>
        </w:rPr>
        <w:t>departments.</w:t>
      </w:r>
      <w:r>
        <w:rPr>
          <w:color w:val="231F20"/>
          <w:spacing w:val="-19"/>
          <w:w w:val="105"/>
        </w:rPr>
        <w:t xml:space="preserve"> </w:t>
      </w:r>
      <w:r>
        <w:rPr>
          <w:color w:val="231F20"/>
          <w:w w:val="105"/>
        </w:rPr>
        <w:t>I’m</w:t>
      </w:r>
      <w:r>
        <w:rPr>
          <w:color w:val="231F20"/>
          <w:spacing w:val="-19"/>
          <w:w w:val="105"/>
        </w:rPr>
        <w:t xml:space="preserve"> </w:t>
      </w:r>
      <w:r>
        <w:rPr>
          <w:color w:val="231F20"/>
          <w:w w:val="105"/>
        </w:rPr>
        <w:t>sure</w:t>
      </w:r>
      <w:r>
        <w:rPr>
          <w:color w:val="231F20"/>
          <w:spacing w:val="-19"/>
          <w:w w:val="105"/>
        </w:rPr>
        <w:t xml:space="preserve"> </w:t>
      </w:r>
      <w:r>
        <w:rPr>
          <w:color w:val="231F20"/>
          <w:w w:val="105"/>
        </w:rPr>
        <w:t>you’ve</w:t>
      </w:r>
      <w:r>
        <w:rPr>
          <w:color w:val="231F20"/>
          <w:spacing w:val="-19"/>
          <w:w w:val="105"/>
        </w:rPr>
        <w:t xml:space="preserve"> </w:t>
      </w:r>
      <w:r>
        <w:rPr>
          <w:color w:val="231F20"/>
          <w:w w:val="105"/>
        </w:rPr>
        <w:t>witnessed</w:t>
      </w:r>
      <w:r>
        <w:rPr>
          <w:color w:val="231F20"/>
          <w:spacing w:val="-19"/>
          <w:w w:val="105"/>
        </w:rPr>
        <w:t xml:space="preserve"> </w:t>
      </w:r>
      <w:r>
        <w:rPr>
          <w:color w:val="231F20"/>
          <w:w w:val="105"/>
        </w:rPr>
        <w:t xml:space="preserve">the over-eager engineer trying, with energy, passion, and excitement, to explain </w:t>
      </w:r>
      <w:r>
        <w:rPr>
          <w:color w:val="231F20"/>
          <w:spacing w:val="-2"/>
          <w:w w:val="110"/>
        </w:rPr>
        <w:t>their</w:t>
      </w:r>
      <w:r>
        <w:rPr>
          <w:color w:val="231F20"/>
          <w:spacing w:val="-10"/>
          <w:w w:val="110"/>
        </w:rPr>
        <w:t xml:space="preserve"> </w:t>
      </w:r>
      <w:r>
        <w:rPr>
          <w:color w:val="231F20"/>
          <w:spacing w:val="-2"/>
          <w:w w:val="110"/>
        </w:rPr>
        <w:t>project</w:t>
      </w:r>
      <w:r>
        <w:rPr>
          <w:color w:val="231F20"/>
          <w:spacing w:val="-10"/>
          <w:w w:val="110"/>
        </w:rPr>
        <w:t xml:space="preserve"> </w:t>
      </w:r>
      <w:r>
        <w:rPr>
          <w:color w:val="231F20"/>
          <w:spacing w:val="-2"/>
          <w:w w:val="110"/>
        </w:rPr>
        <w:t>to</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non-engineer</w:t>
      </w:r>
      <w:r>
        <w:rPr>
          <w:color w:val="231F20"/>
          <w:spacing w:val="-10"/>
          <w:w w:val="110"/>
        </w:rPr>
        <w:t xml:space="preserve"> </w:t>
      </w:r>
      <w:r>
        <w:rPr>
          <w:color w:val="231F20"/>
          <w:spacing w:val="-2"/>
          <w:w w:val="110"/>
        </w:rPr>
        <w:t>only</w:t>
      </w:r>
      <w:r>
        <w:rPr>
          <w:color w:val="231F20"/>
          <w:spacing w:val="-10"/>
          <w:w w:val="110"/>
        </w:rPr>
        <w:t xml:space="preserve"> </w:t>
      </w:r>
      <w:r>
        <w:rPr>
          <w:color w:val="231F20"/>
          <w:spacing w:val="-2"/>
          <w:w w:val="110"/>
        </w:rPr>
        <w:t>to</w:t>
      </w:r>
      <w:r>
        <w:rPr>
          <w:color w:val="231F20"/>
          <w:spacing w:val="-10"/>
          <w:w w:val="110"/>
        </w:rPr>
        <w:t xml:space="preserve"> </w:t>
      </w:r>
      <w:r>
        <w:rPr>
          <w:color w:val="231F20"/>
          <w:spacing w:val="-2"/>
          <w:w w:val="110"/>
        </w:rPr>
        <w:t>be</w:t>
      </w:r>
      <w:r>
        <w:rPr>
          <w:color w:val="231F20"/>
          <w:spacing w:val="-10"/>
          <w:w w:val="110"/>
        </w:rPr>
        <w:t xml:space="preserve"> </w:t>
      </w:r>
      <w:r>
        <w:rPr>
          <w:color w:val="231F20"/>
          <w:spacing w:val="-2"/>
          <w:w w:val="110"/>
        </w:rPr>
        <w:t>met</w:t>
      </w:r>
      <w:r>
        <w:rPr>
          <w:color w:val="231F20"/>
          <w:spacing w:val="-10"/>
          <w:w w:val="110"/>
        </w:rPr>
        <w:t xml:space="preserve"> </w:t>
      </w:r>
      <w:r>
        <w:rPr>
          <w:color w:val="231F20"/>
          <w:spacing w:val="-2"/>
          <w:w w:val="110"/>
        </w:rPr>
        <w:t>with</w:t>
      </w:r>
      <w:r>
        <w:rPr>
          <w:color w:val="231F20"/>
          <w:spacing w:val="-10"/>
          <w:w w:val="110"/>
        </w:rPr>
        <w:t xml:space="preserve"> </w:t>
      </w:r>
      <w:r>
        <w:rPr>
          <w:color w:val="231F20"/>
          <w:spacing w:val="-2"/>
          <w:w w:val="110"/>
        </w:rPr>
        <w:t>a</w:t>
      </w:r>
      <w:r>
        <w:rPr>
          <w:color w:val="231F20"/>
          <w:spacing w:val="-10"/>
          <w:w w:val="110"/>
        </w:rPr>
        <w:t xml:space="preserve"> </w:t>
      </w:r>
      <w:r>
        <w:rPr>
          <w:color w:val="231F20"/>
          <w:spacing w:val="-2"/>
          <w:w w:val="110"/>
        </w:rPr>
        <w:t>blank</w:t>
      </w:r>
      <w:r>
        <w:rPr>
          <w:color w:val="231F20"/>
          <w:spacing w:val="-10"/>
          <w:w w:val="110"/>
        </w:rPr>
        <w:t xml:space="preserve"> </w:t>
      </w:r>
      <w:r>
        <w:rPr>
          <w:color w:val="231F20"/>
          <w:spacing w:val="-2"/>
          <w:w w:val="110"/>
        </w:rPr>
        <w:t>stare</w:t>
      </w:r>
      <w:r>
        <w:rPr>
          <w:color w:val="231F20"/>
          <w:spacing w:val="-10"/>
          <w:w w:val="110"/>
        </w:rPr>
        <w:t xml:space="preserve"> </w:t>
      </w:r>
      <w:r>
        <w:rPr>
          <w:color w:val="231F20"/>
          <w:spacing w:val="-2"/>
          <w:w w:val="110"/>
        </w:rPr>
        <w:t>and</w:t>
      </w:r>
      <w:r>
        <w:rPr>
          <w:color w:val="231F20"/>
          <w:spacing w:val="-10"/>
          <w:w w:val="110"/>
        </w:rPr>
        <w:t xml:space="preserve"> </w:t>
      </w:r>
      <w:r>
        <w:rPr>
          <w:color w:val="231F20"/>
          <w:spacing w:val="-2"/>
          <w:w w:val="110"/>
        </w:rPr>
        <w:t>no</w:t>
      </w:r>
      <w:r>
        <w:rPr>
          <w:color w:val="231F20"/>
          <w:spacing w:val="-10"/>
          <w:w w:val="110"/>
        </w:rPr>
        <w:t xml:space="preserve"> </w:t>
      </w:r>
      <w:r>
        <w:rPr>
          <w:color w:val="231F20"/>
          <w:spacing w:val="-2"/>
          <w:w w:val="110"/>
        </w:rPr>
        <w:t xml:space="preserve">new </w:t>
      </w:r>
      <w:r>
        <w:rPr>
          <w:color w:val="231F20"/>
          <w:w w:val="105"/>
        </w:rPr>
        <w:t>shared</w:t>
      </w:r>
      <w:r>
        <w:rPr>
          <w:color w:val="231F20"/>
          <w:spacing w:val="-14"/>
          <w:w w:val="105"/>
        </w:rPr>
        <w:t xml:space="preserve"> </w:t>
      </w:r>
      <w:r>
        <w:rPr>
          <w:color w:val="231F20"/>
          <w:w w:val="105"/>
        </w:rPr>
        <w:t>understanding</w:t>
      </w:r>
      <w:r>
        <w:rPr>
          <w:color w:val="231F20"/>
          <w:spacing w:val="-14"/>
          <w:w w:val="105"/>
        </w:rPr>
        <w:t xml:space="preserve"> </w:t>
      </w:r>
      <w:r>
        <w:rPr>
          <w:color w:val="231F20"/>
          <w:w w:val="105"/>
        </w:rPr>
        <w:t>being</w:t>
      </w:r>
      <w:r>
        <w:rPr>
          <w:color w:val="231F20"/>
          <w:spacing w:val="-14"/>
          <w:w w:val="105"/>
        </w:rPr>
        <w:t xml:space="preserve"> </w:t>
      </w:r>
      <w:r>
        <w:rPr>
          <w:color w:val="231F20"/>
          <w:w w:val="105"/>
        </w:rPr>
        <w:t>created.</w:t>
      </w:r>
      <w:r>
        <w:rPr>
          <w:color w:val="231F20"/>
          <w:spacing w:val="-14"/>
          <w:w w:val="105"/>
        </w:rPr>
        <w:t xml:space="preserve"> </w:t>
      </w:r>
      <w:r>
        <w:rPr>
          <w:color w:val="231F20"/>
          <w:w w:val="105"/>
        </w:rPr>
        <w:t>As</w:t>
      </w:r>
      <w:r>
        <w:rPr>
          <w:color w:val="231F20"/>
          <w:spacing w:val="-14"/>
          <w:w w:val="105"/>
        </w:rPr>
        <w:t xml:space="preserve"> </w:t>
      </w:r>
      <w:r>
        <w:rPr>
          <w:color w:val="231F20"/>
          <w:w w:val="105"/>
        </w:rPr>
        <w:t>a</w:t>
      </w:r>
      <w:r>
        <w:rPr>
          <w:color w:val="231F20"/>
          <w:spacing w:val="-14"/>
          <w:w w:val="105"/>
        </w:rPr>
        <w:t xml:space="preserve"> </w:t>
      </w:r>
      <w:r>
        <w:rPr>
          <w:color w:val="231F20"/>
          <w:w w:val="105"/>
        </w:rPr>
        <w:t>technical</w:t>
      </w:r>
      <w:r>
        <w:rPr>
          <w:color w:val="231F20"/>
          <w:spacing w:val="-14"/>
          <w:w w:val="105"/>
        </w:rPr>
        <w:t xml:space="preserve"> </w:t>
      </w:r>
      <w:r>
        <w:rPr>
          <w:color w:val="231F20"/>
          <w:w w:val="105"/>
        </w:rPr>
        <w:t>leader,</w:t>
      </w:r>
      <w:r>
        <w:rPr>
          <w:color w:val="231F20"/>
          <w:spacing w:val="-14"/>
          <w:w w:val="105"/>
        </w:rPr>
        <w:t xml:space="preserve"> </w:t>
      </w:r>
      <w:r>
        <w:rPr>
          <w:color w:val="231F20"/>
          <w:w w:val="105"/>
        </w:rPr>
        <w:t>you</w:t>
      </w:r>
      <w:r>
        <w:rPr>
          <w:color w:val="231F20"/>
          <w:spacing w:val="-14"/>
          <w:w w:val="105"/>
        </w:rPr>
        <w:t xml:space="preserve"> </w:t>
      </w:r>
      <w:r>
        <w:rPr>
          <w:color w:val="231F20"/>
          <w:w w:val="105"/>
        </w:rPr>
        <w:t>must</w:t>
      </w:r>
      <w:r>
        <w:rPr>
          <w:color w:val="231F20"/>
          <w:spacing w:val="-14"/>
          <w:w w:val="105"/>
        </w:rPr>
        <w:t xml:space="preserve"> </w:t>
      </w:r>
      <w:r>
        <w:rPr>
          <w:color w:val="231F20"/>
          <w:w w:val="105"/>
        </w:rPr>
        <w:t>do</w:t>
      </w:r>
      <w:r>
        <w:rPr>
          <w:color w:val="231F20"/>
          <w:spacing w:val="-14"/>
          <w:w w:val="105"/>
        </w:rPr>
        <w:t xml:space="preserve"> </w:t>
      </w:r>
      <w:r>
        <w:rPr>
          <w:color w:val="231F20"/>
          <w:w w:val="105"/>
        </w:rPr>
        <w:t xml:space="preserve">better. </w:t>
      </w:r>
      <w:r>
        <w:rPr>
          <w:color w:val="231F20"/>
          <w:w w:val="110"/>
        </w:rPr>
        <w:t>If,</w:t>
      </w:r>
      <w:r>
        <w:rPr>
          <w:color w:val="231F20"/>
          <w:spacing w:val="-13"/>
          <w:w w:val="110"/>
        </w:rPr>
        <w:t xml:space="preserve"> </w:t>
      </w:r>
      <w:r>
        <w:rPr>
          <w:color w:val="231F20"/>
          <w:w w:val="110"/>
        </w:rPr>
        <w:t>for</w:t>
      </w:r>
      <w:r>
        <w:rPr>
          <w:color w:val="231F20"/>
          <w:spacing w:val="-13"/>
          <w:w w:val="110"/>
        </w:rPr>
        <w:t xml:space="preserve"> </w:t>
      </w:r>
      <w:r>
        <w:rPr>
          <w:color w:val="231F20"/>
          <w:w w:val="110"/>
        </w:rPr>
        <w:t>example,</w:t>
      </w:r>
      <w:r>
        <w:rPr>
          <w:color w:val="231F20"/>
          <w:spacing w:val="-13"/>
          <w:w w:val="110"/>
        </w:rPr>
        <w:t xml:space="preserve"> </w:t>
      </w:r>
      <w:r>
        <w:rPr>
          <w:color w:val="231F20"/>
          <w:w w:val="110"/>
        </w:rPr>
        <w:t>you</w:t>
      </w:r>
      <w:r>
        <w:rPr>
          <w:color w:val="231F20"/>
          <w:spacing w:val="-13"/>
          <w:w w:val="110"/>
        </w:rPr>
        <w:t xml:space="preserve"> </w:t>
      </w:r>
      <w:r>
        <w:rPr>
          <w:color w:val="231F20"/>
          <w:w w:val="110"/>
        </w:rPr>
        <w:t>have</w:t>
      </w:r>
      <w:r>
        <w:rPr>
          <w:color w:val="231F20"/>
          <w:spacing w:val="-13"/>
          <w:w w:val="110"/>
        </w:rPr>
        <w:t xml:space="preserve"> </w:t>
      </w:r>
      <w:r>
        <w:rPr>
          <w:color w:val="231F20"/>
          <w:w w:val="110"/>
        </w:rPr>
        <w:t>a</w:t>
      </w:r>
      <w:r>
        <w:rPr>
          <w:color w:val="231F20"/>
          <w:spacing w:val="-13"/>
          <w:w w:val="110"/>
        </w:rPr>
        <w:t xml:space="preserve"> </w:t>
      </w:r>
      <w:r>
        <w:rPr>
          <w:color w:val="231F20"/>
          <w:w w:val="110"/>
        </w:rPr>
        <w:t>major</w:t>
      </w:r>
      <w:r>
        <w:rPr>
          <w:color w:val="231F20"/>
          <w:spacing w:val="-13"/>
          <w:w w:val="110"/>
        </w:rPr>
        <w:t xml:space="preserve"> </w:t>
      </w:r>
      <w:r>
        <w:rPr>
          <w:color w:val="231F20"/>
          <w:w w:val="110"/>
        </w:rPr>
        <w:t>area</w:t>
      </w:r>
      <w:r>
        <w:rPr>
          <w:color w:val="231F20"/>
          <w:spacing w:val="-13"/>
          <w:w w:val="110"/>
        </w:rPr>
        <w:t xml:space="preserve"> </w:t>
      </w:r>
      <w:r>
        <w:rPr>
          <w:color w:val="231F20"/>
          <w:w w:val="110"/>
        </w:rPr>
        <w:t>of</w:t>
      </w:r>
      <w:r>
        <w:rPr>
          <w:color w:val="231F20"/>
          <w:spacing w:val="-13"/>
          <w:w w:val="110"/>
        </w:rPr>
        <w:t xml:space="preserve"> </w:t>
      </w:r>
      <w:r>
        <w:rPr>
          <w:color w:val="231F20"/>
          <w:w w:val="110"/>
        </w:rPr>
        <w:t>tech</w:t>
      </w:r>
      <w:r>
        <w:rPr>
          <w:color w:val="231F20"/>
          <w:spacing w:val="-13"/>
          <w:w w:val="110"/>
        </w:rPr>
        <w:t xml:space="preserve"> </w:t>
      </w:r>
      <w:r>
        <w:rPr>
          <w:color w:val="231F20"/>
          <w:w w:val="110"/>
        </w:rPr>
        <w:t>debt</w:t>
      </w:r>
      <w:r>
        <w:rPr>
          <w:color w:val="231F20"/>
          <w:spacing w:val="-13"/>
          <w:w w:val="110"/>
        </w:rPr>
        <w:t xml:space="preserve"> </w:t>
      </w:r>
      <w:r>
        <w:rPr>
          <w:color w:val="231F20"/>
          <w:w w:val="110"/>
        </w:rPr>
        <w:t>and</w:t>
      </w:r>
      <w:r>
        <w:rPr>
          <w:color w:val="231F20"/>
          <w:spacing w:val="-13"/>
          <w:w w:val="110"/>
        </w:rPr>
        <w:t xml:space="preserve"> </w:t>
      </w:r>
      <w:r>
        <w:rPr>
          <w:color w:val="231F20"/>
          <w:w w:val="110"/>
        </w:rPr>
        <w:t>you</w:t>
      </w:r>
      <w:r>
        <w:rPr>
          <w:color w:val="231F20"/>
          <w:spacing w:val="-13"/>
          <w:w w:val="110"/>
        </w:rPr>
        <w:t xml:space="preserve"> </w:t>
      </w:r>
      <w:r>
        <w:rPr>
          <w:color w:val="231F20"/>
          <w:w w:val="110"/>
        </w:rPr>
        <w:t>want</w:t>
      </w:r>
      <w:r>
        <w:rPr>
          <w:color w:val="231F20"/>
          <w:spacing w:val="-13"/>
          <w:w w:val="110"/>
        </w:rPr>
        <w:t xml:space="preserve"> </w:t>
      </w:r>
      <w:r>
        <w:rPr>
          <w:color w:val="231F20"/>
          <w:w w:val="110"/>
        </w:rPr>
        <w:t>to</w:t>
      </w:r>
      <w:r>
        <w:rPr>
          <w:color w:val="231F20"/>
          <w:spacing w:val="-13"/>
          <w:w w:val="110"/>
        </w:rPr>
        <w:t xml:space="preserve"> </w:t>
      </w:r>
      <w:proofErr w:type="spellStart"/>
      <w:r>
        <w:rPr>
          <w:color w:val="231F20"/>
          <w:w w:val="110"/>
        </w:rPr>
        <w:t>advo</w:t>
      </w:r>
      <w:proofErr w:type="spellEnd"/>
      <w:r>
        <w:rPr>
          <w:color w:val="231F20"/>
          <w:w w:val="110"/>
        </w:rPr>
        <w:t>- cate within the executive team for taking an entire month to re-architect that</w:t>
      </w:r>
      <w:r>
        <w:rPr>
          <w:color w:val="231F20"/>
          <w:spacing w:val="-8"/>
          <w:w w:val="110"/>
        </w:rPr>
        <w:t xml:space="preserve"> </w:t>
      </w:r>
      <w:r>
        <w:rPr>
          <w:color w:val="231F20"/>
          <w:w w:val="110"/>
        </w:rPr>
        <w:t>area</w:t>
      </w:r>
      <w:r>
        <w:rPr>
          <w:color w:val="231F20"/>
          <w:spacing w:val="-8"/>
          <w:w w:val="110"/>
        </w:rPr>
        <w:t xml:space="preserve"> </w:t>
      </w:r>
      <w:r>
        <w:rPr>
          <w:color w:val="231F20"/>
          <w:w w:val="110"/>
        </w:rPr>
        <w:t>of</w:t>
      </w:r>
      <w:r>
        <w:rPr>
          <w:color w:val="231F20"/>
          <w:spacing w:val="-8"/>
          <w:w w:val="110"/>
        </w:rPr>
        <w:t xml:space="preserve"> </w:t>
      </w:r>
      <w:r>
        <w:rPr>
          <w:color w:val="231F20"/>
          <w:w w:val="110"/>
        </w:rPr>
        <w:t>code,</w:t>
      </w:r>
      <w:r>
        <w:rPr>
          <w:color w:val="231F20"/>
          <w:spacing w:val="-8"/>
          <w:w w:val="110"/>
        </w:rPr>
        <w:t xml:space="preserve"> </w:t>
      </w:r>
      <w:r>
        <w:rPr>
          <w:color w:val="231F20"/>
          <w:w w:val="110"/>
        </w:rPr>
        <w:t>you</w:t>
      </w:r>
      <w:r>
        <w:rPr>
          <w:color w:val="231F20"/>
          <w:spacing w:val="-8"/>
          <w:w w:val="110"/>
        </w:rPr>
        <w:t xml:space="preserve"> </w:t>
      </w:r>
      <w:r>
        <w:rPr>
          <w:color w:val="231F20"/>
          <w:w w:val="110"/>
        </w:rPr>
        <w:t>need</w:t>
      </w:r>
      <w:r>
        <w:rPr>
          <w:color w:val="231F20"/>
          <w:spacing w:val="-8"/>
          <w:w w:val="110"/>
        </w:rPr>
        <w:t xml:space="preserve"> </w:t>
      </w:r>
      <w:r>
        <w:rPr>
          <w:color w:val="231F20"/>
          <w:w w:val="110"/>
        </w:rPr>
        <w:t>to</w:t>
      </w:r>
      <w:r>
        <w:rPr>
          <w:color w:val="231F20"/>
          <w:spacing w:val="-8"/>
          <w:w w:val="110"/>
        </w:rPr>
        <w:t xml:space="preserve"> </w:t>
      </w:r>
      <w:r>
        <w:rPr>
          <w:color w:val="231F20"/>
          <w:w w:val="110"/>
        </w:rPr>
        <w:t>communicate</w:t>
      </w:r>
      <w:r>
        <w:rPr>
          <w:color w:val="231F20"/>
          <w:spacing w:val="-8"/>
          <w:w w:val="110"/>
        </w:rPr>
        <w:t xml:space="preserve"> </w:t>
      </w:r>
      <w:r>
        <w:rPr>
          <w:color w:val="231F20"/>
          <w:w w:val="110"/>
        </w:rPr>
        <w:t>your</w:t>
      </w:r>
      <w:r>
        <w:rPr>
          <w:color w:val="231F20"/>
          <w:spacing w:val="-8"/>
          <w:w w:val="110"/>
        </w:rPr>
        <w:t xml:space="preserve"> </w:t>
      </w:r>
      <w:r>
        <w:rPr>
          <w:color w:val="231F20"/>
          <w:w w:val="110"/>
        </w:rPr>
        <w:t>reasons</w:t>
      </w:r>
      <w:r>
        <w:rPr>
          <w:color w:val="231F20"/>
          <w:spacing w:val="-8"/>
          <w:w w:val="110"/>
        </w:rPr>
        <w:t xml:space="preserve"> </w:t>
      </w:r>
      <w:r>
        <w:rPr>
          <w:color w:val="231F20"/>
          <w:w w:val="110"/>
        </w:rPr>
        <w:t>in</w:t>
      </w:r>
      <w:r>
        <w:rPr>
          <w:color w:val="231F20"/>
          <w:spacing w:val="-8"/>
          <w:w w:val="110"/>
        </w:rPr>
        <w:t xml:space="preserve"> </w:t>
      </w:r>
      <w:r>
        <w:rPr>
          <w:color w:val="231F20"/>
          <w:w w:val="110"/>
        </w:rPr>
        <w:t>a</w:t>
      </w:r>
      <w:r>
        <w:rPr>
          <w:color w:val="231F20"/>
          <w:spacing w:val="-8"/>
          <w:w w:val="110"/>
        </w:rPr>
        <w:t xml:space="preserve"> </w:t>
      </w:r>
      <w:proofErr w:type="spellStart"/>
      <w:r>
        <w:rPr>
          <w:color w:val="231F20"/>
          <w:w w:val="110"/>
        </w:rPr>
        <w:t>comprehen</w:t>
      </w:r>
      <w:proofErr w:type="spellEnd"/>
      <w:r>
        <w:rPr>
          <w:color w:val="231F20"/>
          <w:w w:val="110"/>
        </w:rPr>
        <w:t xml:space="preserve">- </w:t>
      </w:r>
      <w:proofErr w:type="spellStart"/>
      <w:r>
        <w:rPr>
          <w:color w:val="231F20"/>
          <w:w w:val="110"/>
        </w:rPr>
        <w:t>sible</w:t>
      </w:r>
      <w:proofErr w:type="spellEnd"/>
      <w:r>
        <w:rPr>
          <w:color w:val="231F20"/>
          <w:w w:val="110"/>
        </w:rPr>
        <w:t xml:space="preserve"> way. If you enter that conversation discussing latencies, RPC calls, dependency</w:t>
      </w:r>
      <w:r>
        <w:rPr>
          <w:color w:val="231F20"/>
          <w:spacing w:val="22"/>
          <w:w w:val="110"/>
        </w:rPr>
        <w:t xml:space="preserve"> </w:t>
      </w:r>
      <w:r>
        <w:rPr>
          <w:color w:val="231F20"/>
          <w:w w:val="110"/>
        </w:rPr>
        <w:t>injection,</w:t>
      </w:r>
      <w:r>
        <w:rPr>
          <w:color w:val="231F20"/>
          <w:spacing w:val="22"/>
          <w:w w:val="110"/>
        </w:rPr>
        <w:t xml:space="preserve"> </w:t>
      </w:r>
      <w:r>
        <w:rPr>
          <w:color w:val="231F20"/>
          <w:w w:val="110"/>
        </w:rPr>
        <w:t>and</w:t>
      </w:r>
      <w:r>
        <w:rPr>
          <w:color w:val="231F20"/>
          <w:spacing w:val="22"/>
          <w:w w:val="110"/>
        </w:rPr>
        <w:t xml:space="preserve"> </w:t>
      </w:r>
      <w:r>
        <w:rPr>
          <w:color w:val="231F20"/>
          <w:w w:val="110"/>
        </w:rPr>
        <w:t>acronyms</w:t>
      </w:r>
      <w:r>
        <w:rPr>
          <w:color w:val="231F20"/>
          <w:spacing w:val="23"/>
          <w:w w:val="110"/>
        </w:rPr>
        <w:t xml:space="preserve"> </w:t>
      </w:r>
      <w:r>
        <w:rPr>
          <w:color w:val="231F20"/>
          <w:w w:val="110"/>
        </w:rPr>
        <w:t>from</w:t>
      </w:r>
      <w:r>
        <w:rPr>
          <w:color w:val="231F20"/>
          <w:spacing w:val="22"/>
          <w:w w:val="110"/>
        </w:rPr>
        <w:t xml:space="preserve"> </w:t>
      </w:r>
      <w:r>
        <w:rPr>
          <w:color w:val="231F20"/>
          <w:w w:val="110"/>
        </w:rPr>
        <w:t>your</w:t>
      </w:r>
      <w:r>
        <w:rPr>
          <w:color w:val="231F20"/>
          <w:spacing w:val="22"/>
          <w:w w:val="110"/>
        </w:rPr>
        <w:t xml:space="preserve"> </w:t>
      </w:r>
      <w:r>
        <w:rPr>
          <w:color w:val="231F20"/>
          <w:w w:val="110"/>
        </w:rPr>
        <w:t>cloud</w:t>
      </w:r>
      <w:r>
        <w:rPr>
          <w:color w:val="231F20"/>
          <w:spacing w:val="22"/>
          <w:w w:val="110"/>
        </w:rPr>
        <w:t xml:space="preserve"> </w:t>
      </w:r>
      <w:r>
        <w:rPr>
          <w:color w:val="231F20"/>
          <w:w w:val="110"/>
        </w:rPr>
        <w:t>service</w:t>
      </w:r>
      <w:r>
        <w:rPr>
          <w:color w:val="231F20"/>
          <w:spacing w:val="22"/>
          <w:w w:val="110"/>
        </w:rPr>
        <w:t xml:space="preserve"> </w:t>
      </w:r>
      <w:r>
        <w:rPr>
          <w:color w:val="231F20"/>
          <w:spacing w:val="-2"/>
          <w:w w:val="110"/>
        </w:rPr>
        <w:t>provider,</w:t>
      </w:r>
    </w:p>
    <w:p w14:paraId="2D2109F4" w14:textId="77777777" w:rsidR="00262A63" w:rsidRDefault="00000000">
      <w:pPr>
        <w:pStyle w:val="BodyText"/>
        <w:spacing w:line="227" w:lineRule="exact"/>
        <w:ind w:left="920"/>
        <w:jc w:val="both"/>
      </w:pPr>
      <w:r>
        <w:rPr>
          <w:color w:val="231F20"/>
          <w:w w:val="105"/>
        </w:rPr>
        <w:t>chances</w:t>
      </w:r>
      <w:r>
        <w:rPr>
          <w:color w:val="231F20"/>
          <w:spacing w:val="9"/>
          <w:w w:val="105"/>
        </w:rPr>
        <w:t xml:space="preserve"> </w:t>
      </w:r>
      <w:r>
        <w:rPr>
          <w:color w:val="231F20"/>
          <w:w w:val="105"/>
        </w:rPr>
        <w:t>are</w:t>
      </w:r>
      <w:r>
        <w:rPr>
          <w:color w:val="231F20"/>
          <w:spacing w:val="9"/>
          <w:w w:val="105"/>
        </w:rPr>
        <w:t xml:space="preserve"> </w:t>
      </w:r>
      <w:r>
        <w:rPr>
          <w:color w:val="231F20"/>
          <w:w w:val="105"/>
        </w:rPr>
        <w:t>your</w:t>
      </w:r>
      <w:r>
        <w:rPr>
          <w:color w:val="231F20"/>
          <w:spacing w:val="10"/>
          <w:w w:val="105"/>
        </w:rPr>
        <w:t xml:space="preserve"> </w:t>
      </w:r>
      <w:r>
        <w:rPr>
          <w:color w:val="231F20"/>
          <w:w w:val="105"/>
        </w:rPr>
        <w:t>CEO</w:t>
      </w:r>
      <w:r>
        <w:rPr>
          <w:color w:val="231F20"/>
          <w:spacing w:val="9"/>
          <w:w w:val="105"/>
        </w:rPr>
        <w:t xml:space="preserve"> </w:t>
      </w:r>
      <w:r>
        <w:rPr>
          <w:color w:val="231F20"/>
          <w:w w:val="105"/>
        </w:rPr>
        <w:t>and</w:t>
      </w:r>
      <w:r>
        <w:rPr>
          <w:color w:val="231F20"/>
          <w:spacing w:val="9"/>
          <w:w w:val="105"/>
        </w:rPr>
        <w:t xml:space="preserve"> </w:t>
      </w:r>
      <w:r>
        <w:rPr>
          <w:color w:val="231F20"/>
          <w:w w:val="105"/>
        </w:rPr>
        <w:t>CFO</w:t>
      </w:r>
      <w:r>
        <w:rPr>
          <w:color w:val="231F20"/>
          <w:spacing w:val="10"/>
          <w:w w:val="105"/>
        </w:rPr>
        <w:t xml:space="preserve"> </w:t>
      </w:r>
      <w:r>
        <w:rPr>
          <w:color w:val="231F20"/>
          <w:w w:val="105"/>
        </w:rPr>
        <w:t>will</w:t>
      </w:r>
      <w:r>
        <w:rPr>
          <w:color w:val="231F20"/>
          <w:spacing w:val="9"/>
          <w:w w:val="105"/>
        </w:rPr>
        <w:t xml:space="preserve"> </w:t>
      </w:r>
      <w:r>
        <w:rPr>
          <w:color w:val="231F20"/>
          <w:w w:val="105"/>
        </w:rPr>
        <w:t>tune</w:t>
      </w:r>
      <w:r>
        <w:rPr>
          <w:color w:val="231F20"/>
          <w:spacing w:val="9"/>
          <w:w w:val="105"/>
        </w:rPr>
        <w:t xml:space="preserve"> </w:t>
      </w:r>
      <w:r>
        <w:rPr>
          <w:color w:val="231F20"/>
          <w:w w:val="105"/>
        </w:rPr>
        <w:t>you</w:t>
      </w:r>
      <w:r>
        <w:rPr>
          <w:color w:val="231F20"/>
          <w:spacing w:val="10"/>
          <w:w w:val="105"/>
        </w:rPr>
        <w:t xml:space="preserve"> </w:t>
      </w:r>
      <w:r>
        <w:rPr>
          <w:color w:val="231F20"/>
          <w:w w:val="105"/>
        </w:rPr>
        <w:t>out</w:t>
      </w:r>
      <w:r>
        <w:rPr>
          <w:color w:val="231F20"/>
          <w:spacing w:val="9"/>
          <w:w w:val="105"/>
        </w:rPr>
        <w:t xml:space="preserve"> </w:t>
      </w:r>
      <w:r>
        <w:rPr>
          <w:color w:val="231F20"/>
          <w:w w:val="105"/>
        </w:rPr>
        <w:t>almost</w:t>
      </w:r>
      <w:r>
        <w:rPr>
          <w:color w:val="231F20"/>
          <w:spacing w:val="10"/>
          <w:w w:val="105"/>
        </w:rPr>
        <w:t xml:space="preserve"> </w:t>
      </w:r>
      <w:r>
        <w:rPr>
          <w:color w:val="231F20"/>
          <w:spacing w:val="-2"/>
          <w:w w:val="105"/>
        </w:rPr>
        <w:t>immediately.</w:t>
      </w:r>
    </w:p>
    <w:p w14:paraId="6787AF07" w14:textId="77777777" w:rsidR="00262A63" w:rsidRDefault="00000000">
      <w:pPr>
        <w:pStyle w:val="BodyText"/>
        <w:spacing w:before="79" w:line="319" w:lineRule="auto"/>
        <w:ind w:left="920" w:right="688" w:firstLine="283"/>
        <w:jc w:val="both"/>
      </w:pPr>
      <w:r>
        <w:rPr>
          <w:color w:val="231F20"/>
          <w:w w:val="105"/>
        </w:rPr>
        <w:t xml:space="preserve">If, on the other hand, you frame that conversation around developer pro- </w:t>
      </w:r>
      <w:proofErr w:type="spellStart"/>
      <w:r>
        <w:rPr>
          <w:color w:val="231F20"/>
          <w:w w:val="105"/>
        </w:rPr>
        <w:t>ductivity</w:t>
      </w:r>
      <w:proofErr w:type="spellEnd"/>
      <w:r>
        <w:rPr>
          <w:color w:val="231F20"/>
          <w:w w:val="105"/>
        </w:rPr>
        <w:t xml:space="preserve"> and team morale, and explain the debt paydown in the context of </w:t>
      </w:r>
      <w:r>
        <w:rPr>
          <w:color w:val="231F20"/>
          <w:w w:val="110"/>
        </w:rPr>
        <w:t>team</w:t>
      </w:r>
      <w:r>
        <w:rPr>
          <w:color w:val="231F20"/>
          <w:spacing w:val="-10"/>
          <w:w w:val="110"/>
        </w:rPr>
        <w:t xml:space="preserve"> </w:t>
      </w:r>
      <w:r>
        <w:rPr>
          <w:color w:val="231F20"/>
          <w:w w:val="110"/>
        </w:rPr>
        <w:t>velocity</w:t>
      </w:r>
      <w:r>
        <w:rPr>
          <w:color w:val="231F20"/>
          <w:spacing w:val="-10"/>
          <w:w w:val="110"/>
        </w:rPr>
        <w:t xml:space="preserve"> </w:t>
      </w:r>
      <w:r>
        <w:rPr>
          <w:color w:val="231F20"/>
          <w:w w:val="110"/>
        </w:rPr>
        <w:t>over</w:t>
      </w:r>
      <w:r>
        <w:rPr>
          <w:color w:val="231F20"/>
          <w:spacing w:val="-10"/>
          <w:w w:val="110"/>
        </w:rPr>
        <w:t xml:space="preserve"> </w:t>
      </w:r>
      <w:r>
        <w:rPr>
          <w:color w:val="231F20"/>
          <w:w w:val="110"/>
        </w:rPr>
        <w:t>the</w:t>
      </w:r>
      <w:r>
        <w:rPr>
          <w:color w:val="231F20"/>
          <w:spacing w:val="-10"/>
          <w:w w:val="110"/>
        </w:rPr>
        <w:t xml:space="preserve"> </w:t>
      </w:r>
      <w:r>
        <w:rPr>
          <w:color w:val="231F20"/>
          <w:w w:val="110"/>
        </w:rPr>
        <w:t>next</w:t>
      </w:r>
      <w:r>
        <w:rPr>
          <w:color w:val="231F20"/>
          <w:spacing w:val="-10"/>
          <w:w w:val="110"/>
        </w:rPr>
        <w:t xml:space="preserve"> </w:t>
      </w:r>
      <w:r>
        <w:rPr>
          <w:color w:val="231F20"/>
          <w:w w:val="110"/>
        </w:rPr>
        <w:t>six</w:t>
      </w:r>
      <w:r>
        <w:rPr>
          <w:color w:val="231F20"/>
          <w:spacing w:val="-10"/>
          <w:w w:val="110"/>
        </w:rPr>
        <w:t xml:space="preserve"> </w:t>
      </w:r>
      <w:r>
        <w:rPr>
          <w:color w:val="231F20"/>
          <w:w w:val="110"/>
        </w:rPr>
        <w:t>months,</w:t>
      </w:r>
      <w:r>
        <w:rPr>
          <w:color w:val="231F20"/>
          <w:spacing w:val="-10"/>
          <w:w w:val="110"/>
        </w:rPr>
        <w:t xml:space="preserve"> </w:t>
      </w:r>
      <w:r>
        <w:rPr>
          <w:color w:val="231F20"/>
          <w:w w:val="110"/>
        </w:rPr>
        <w:t>your</w:t>
      </w:r>
      <w:r>
        <w:rPr>
          <w:color w:val="231F20"/>
          <w:spacing w:val="-10"/>
          <w:w w:val="110"/>
        </w:rPr>
        <w:t xml:space="preserve"> </w:t>
      </w:r>
      <w:r>
        <w:rPr>
          <w:color w:val="231F20"/>
          <w:w w:val="110"/>
        </w:rPr>
        <w:t>argument</w:t>
      </w:r>
      <w:r>
        <w:rPr>
          <w:color w:val="231F20"/>
          <w:spacing w:val="-10"/>
          <w:w w:val="110"/>
        </w:rPr>
        <w:t xml:space="preserve"> </w:t>
      </w:r>
      <w:r>
        <w:rPr>
          <w:color w:val="231F20"/>
          <w:w w:val="110"/>
        </w:rPr>
        <w:t>will</w:t>
      </w:r>
      <w:r>
        <w:rPr>
          <w:color w:val="231F20"/>
          <w:spacing w:val="-10"/>
          <w:w w:val="110"/>
        </w:rPr>
        <w:t xml:space="preserve"> </w:t>
      </w:r>
      <w:r>
        <w:rPr>
          <w:color w:val="231F20"/>
          <w:w w:val="110"/>
        </w:rPr>
        <w:t>be</w:t>
      </w:r>
      <w:r>
        <w:rPr>
          <w:color w:val="231F20"/>
          <w:spacing w:val="-10"/>
          <w:w w:val="110"/>
        </w:rPr>
        <w:t xml:space="preserve"> </w:t>
      </w:r>
      <w:r>
        <w:rPr>
          <w:color w:val="231F20"/>
          <w:w w:val="110"/>
        </w:rPr>
        <w:t>much</w:t>
      </w:r>
      <w:r>
        <w:rPr>
          <w:color w:val="231F20"/>
          <w:spacing w:val="-10"/>
          <w:w w:val="110"/>
        </w:rPr>
        <w:t xml:space="preserve"> </w:t>
      </w:r>
      <w:r>
        <w:rPr>
          <w:color w:val="231F20"/>
          <w:w w:val="110"/>
        </w:rPr>
        <w:t xml:space="preserve">more </w:t>
      </w:r>
      <w:r>
        <w:rPr>
          <w:color w:val="231F20"/>
          <w:spacing w:val="-2"/>
          <w:w w:val="110"/>
        </w:rPr>
        <w:t>convincing.</w:t>
      </w:r>
    </w:p>
    <w:p w14:paraId="5B529421" w14:textId="77777777" w:rsidR="00262A63" w:rsidRDefault="00262A63">
      <w:pPr>
        <w:pStyle w:val="BodyText"/>
        <w:rPr>
          <w:sz w:val="20"/>
        </w:rPr>
      </w:pPr>
    </w:p>
    <w:p w14:paraId="0A09A81C" w14:textId="2BBA8ED1" w:rsidR="00262A63" w:rsidRDefault="00B93684">
      <w:pPr>
        <w:pStyle w:val="BodyText"/>
        <w:spacing w:before="10"/>
        <w:rPr>
          <w:sz w:val="20"/>
        </w:rPr>
      </w:pPr>
      <w:r>
        <w:rPr>
          <w:noProof/>
        </w:rPr>
        <mc:AlternateContent>
          <mc:Choice Requires="wps">
            <w:drawing>
              <wp:anchor distT="0" distB="0" distL="0" distR="0" simplePos="0" relativeHeight="487602688" behindDoc="1" locked="0" layoutInCell="1" allowOverlap="1" wp14:anchorId="4C9E7254" wp14:editId="6BD37EF6">
                <wp:simplePos x="0" y="0"/>
                <wp:positionH relativeFrom="page">
                  <wp:posOffset>654050</wp:posOffset>
                </wp:positionH>
                <wp:positionV relativeFrom="paragraph">
                  <wp:posOffset>167640</wp:posOffset>
                </wp:positionV>
                <wp:extent cx="4300855" cy="2385060"/>
                <wp:effectExtent l="0" t="0" r="0" b="0"/>
                <wp:wrapTopAndBottom/>
                <wp:docPr id="1963465944" name="docshape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38506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C81CD" w14:textId="77777777" w:rsidR="00262A63" w:rsidRDefault="00262A63">
                            <w:pPr>
                              <w:pStyle w:val="BodyText"/>
                              <w:rPr>
                                <w:color w:val="000000"/>
                                <w:sz w:val="31"/>
                              </w:rPr>
                            </w:pPr>
                          </w:p>
                          <w:p w14:paraId="598C48A6" w14:textId="77777777" w:rsidR="00262A63" w:rsidRDefault="00000000">
                            <w:pPr>
                              <w:ind w:left="1389"/>
                              <w:rPr>
                                <w:rFonts w:ascii="Arial"/>
                                <w:color w:val="000000"/>
                                <w:sz w:val="32"/>
                              </w:rPr>
                            </w:pPr>
                            <w:r>
                              <w:rPr>
                                <w:rFonts w:ascii="Arial"/>
                                <w:color w:val="231F20"/>
                                <w:w w:val="65"/>
                                <w:sz w:val="32"/>
                              </w:rPr>
                              <w:t>Technical</w:t>
                            </w:r>
                            <w:r>
                              <w:rPr>
                                <w:rFonts w:ascii="Arial"/>
                                <w:color w:val="231F20"/>
                                <w:spacing w:val="-3"/>
                                <w:sz w:val="32"/>
                              </w:rPr>
                              <w:t xml:space="preserve"> </w:t>
                            </w:r>
                            <w:r>
                              <w:rPr>
                                <w:rFonts w:ascii="Arial"/>
                                <w:color w:val="231F20"/>
                                <w:w w:val="65"/>
                                <w:sz w:val="32"/>
                              </w:rPr>
                              <w:t>Communication</w:t>
                            </w:r>
                            <w:r>
                              <w:rPr>
                                <w:rFonts w:ascii="Arial"/>
                                <w:color w:val="231F20"/>
                                <w:spacing w:val="-3"/>
                                <w:sz w:val="32"/>
                              </w:rPr>
                              <w:t xml:space="preserve"> </w:t>
                            </w:r>
                            <w:r>
                              <w:rPr>
                                <w:rFonts w:ascii="Arial"/>
                                <w:color w:val="231F20"/>
                                <w:w w:val="65"/>
                                <w:sz w:val="32"/>
                              </w:rPr>
                              <w:t>Best</w:t>
                            </w:r>
                            <w:r>
                              <w:rPr>
                                <w:rFonts w:ascii="Arial"/>
                                <w:color w:val="231F20"/>
                                <w:spacing w:val="-3"/>
                                <w:sz w:val="32"/>
                              </w:rPr>
                              <w:t xml:space="preserve"> </w:t>
                            </w:r>
                            <w:r>
                              <w:rPr>
                                <w:rFonts w:ascii="Arial"/>
                                <w:color w:val="231F20"/>
                                <w:spacing w:val="-2"/>
                                <w:w w:val="65"/>
                                <w:sz w:val="32"/>
                              </w:rPr>
                              <w:t>Practices</w:t>
                            </w:r>
                          </w:p>
                          <w:p w14:paraId="75CBE477" w14:textId="77777777" w:rsidR="00262A63" w:rsidRDefault="00262A63">
                            <w:pPr>
                              <w:pStyle w:val="BodyText"/>
                              <w:spacing w:before="6"/>
                              <w:rPr>
                                <w:rFonts w:ascii="Arial"/>
                                <w:color w:val="000000"/>
                                <w:sz w:val="29"/>
                              </w:rPr>
                            </w:pPr>
                          </w:p>
                          <w:p w14:paraId="2A08931B" w14:textId="77777777" w:rsidR="00262A63" w:rsidRDefault="00000000">
                            <w:pPr>
                              <w:pStyle w:val="BodyText"/>
                              <w:spacing w:line="319" w:lineRule="auto"/>
                              <w:ind w:left="386" w:right="408"/>
                              <w:jc w:val="both"/>
                              <w:rPr>
                                <w:color w:val="000000"/>
                              </w:rPr>
                            </w:pPr>
                            <w:r>
                              <w:rPr>
                                <w:color w:val="231F20"/>
                                <w:w w:val="105"/>
                              </w:rPr>
                              <w:t>A</w:t>
                            </w:r>
                            <w:r>
                              <w:rPr>
                                <w:color w:val="231F20"/>
                                <w:spacing w:val="-13"/>
                                <w:w w:val="105"/>
                              </w:rPr>
                              <w:t xml:space="preserve"> </w:t>
                            </w:r>
                            <w:r>
                              <w:rPr>
                                <w:color w:val="231F20"/>
                                <w:w w:val="105"/>
                              </w:rPr>
                              <w:t>few</w:t>
                            </w:r>
                            <w:r>
                              <w:rPr>
                                <w:color w:val="231F20"/>
                                <w:spacing w:val="-13"/>
                                <w:w w:val="105"/>
                              </w:rPr>
                              <w:t xml:space="preserve"> </w:t>
                            </w:r>
                            <w:r>
                              <w:rPr>
                                <w:color w:val="231F20"/>
                                <w:w w:val="105"/>
                              </w:rPr>
                              <w:t>general</w:t>
                            </w:r>
                            <w:r>
                              <w:rPr>
                                <w:color w:val="231F20"/>
                                <w:spacing w:val="-13"/>
                                <w:w w:val="105"/>
                              </w:rPr>
                              <w:t xml:space="preserve"> </w:t>
                            </w:r>
                            <w:r>
                              <w:rPr>
                                <w:color w:val="231F20"/>
                                <w:w w:val="105"/>
                              </w:rPr>
                              <w:t>tips</w:t>
                            </w:r>
                            <w:r>
                              <w:rPr>
                                <w:color w:val="231F20"/>
                                <w:spacing w:val="-13"/>
                                <w:w w:val="105"/>
                              </w:rPr>
                              <w:t xml:space="preserve"> </w:t>
                            </w:r>
                            <w:r>
                              <w:rPr>
                                <w:color w:val="231F20"/>
                                <w:w w:val="105"/>
                              </w:rPr>
                              <w:t>for</w:t>
                            </w:r>
                            <w:r>
                              <w:rPr>
                                <w:color w:val="231F20"/>
                                <w:spacing w:val="-13"/>
                                <w:w w:val="105"/>
                              </w:rPr>
                              <w:t xml:space="preserve"> </w:t>
                            </w:r>
                            <w:r>
                              <w:rPr>
                                <w:color w:val="231F20"/>
                                <w:w w:val="105"/>
                              </w:rPr>
                              <w:t>ensuring</w:t>
                            </w:r>
                            <w:r>
                              <w:rPr>
                                <w:color w:val="231F20"/>
                                <w:spacing w:val="-13"/>
                                <w:w w:val="105"/>
                              </w:rPr>
                              <w:t xml:space="preserve"> </w:t>
                            </w:r>
                            <w:r>
                              <w:rPr>
                                <w:color w:val="231F20"/>
                                <w:w w:val="105"/>
                              </w:rPr>
                              <w:t>more</w:t>
                            </w:r>
                            <w:r>
                              <w:rPr>
                                <w:color w:val="231F20"/>
                                <w:spacing w:val="-13"/>
                                <w:w w:val="105"/>
                              </w:rPr>
                              <w:t xml:space="preserve"> </w:t>
                            </w:r>
                            <w:r>
                              <w:rPr>
                                <w:color w:val="231F20"/>
                                <w:w w:val="105"/>
                              </w:rPr>
                              <w:t>successful</w:t>
                            </w:r>
                            <w:r>
                              <w:rPr>
                                <w:color w:val="231F20"/>
                                <w:spacing w:val="-13"/>
                                <w:w w:val="105"/>
                              </w:rPr>
                              <w:t xml:space="preserve"> </w:t>
                            </w:r>
                            <w:r>
                              <w:rPr>
                                <w:color w:val="231F20"/>
                                <w:w w:val="105"/>
                              </w:rPr>
                              <w:t>discussions</w:t>
                            </w:r>
                            <w:r>
                              <w:rPr>
                                <w:color w:val="231F20"/>
                                <w:spacing w:val="-13"/>
                                <w:w w:val="105"/>
                              </w:rPr>
                              <w:t xml:space="preserve"> </w:t>
                            </w:r>
                            <w:r>
                              <w:rPr>
                                <w:color w:val="231F20"/>
                                <w:w w:val="105"/>
                              </w:rPr>
                              <w:t>and</w:t>
                            </w:r>
                            <w:r>
                              <w:rPr>
                                <w:color w:val="231F20"/>
                                <w:spacing w:val="-13"/>
                                <w:w w:val="105"/>
                              </w:rPr>
                              <w:t xml:space="preserve"> </w:t>
                            </w:r>
                            <w:r>
                              <w:rPr>
                                <w:color w:val="231F20"/>
                                <w:w w:val="105"/>
                              </w:rPr>
                              <w:t xml:space="preserve">pre- </w:t>
                            </w:r>
                            <w:proofErr w:type="spellStart"/>
                            <w:r>
                              <w:rPr>
                                <w:color w:val="231F20"/>
                                <w:w w:val="105"/>
                              </w:rPr>
                              <w:t>sentations</w:t>
                            </w:r>
                            <w:proofErr w:type="spellEnd"/>
                            <w:r>
                              <w:rPr>
                                <w:color w:val="231F20"/>
                                <w:w w:val="105"/>
                              </w:rPr>
                              <w:t>—particularly with non-engineers—when talking tech:</w:t>
                            </w:r>
                          </w:p>
                          <w:p w14:paraId="26003F9D" w14:textId="77777777" w:rsidR="00262A63" w:rsidRDefault="00000000">
                            <w:pPr>
                              <w:pStyle w:val="BodyText"/>
                              <w:numPr>
                                <w:ilvl w:val="0"/>
                                <w:numId w:val="49"/>
                              </w:numPr>
                              <w:tabs>
                                <w:tab w:val="left" w:pos="1087"/>
                              </w:tabs>
                              <w:spacing w:before="111" w:line="319" w:lineRule="auto"/>
                              <w:ind w:left="1086" w:right="464"/>
                              <w:jc w:val="both"/>
                              <w:rPr>
                                <w:color w:val="000000"/>
                              </w:rPr>
                            </w:pPr>
                            <w:r>
                              <w:rPr>
                                <w:color w:val="231F20"/>
                                <w:w w:val="110"/>
                              </w:rPr>
                              <w:t xml:space="preserve">Establish a shared language/vocabulary upfront. If you need to use any words the average high-school student wouldn’t understand, make sure that your audience </w:t>
                            </w:r>
                            <w:r>
                              <w:rPr>
                                <w:color w:val="231F20"/>
                                <w:w w:val="105"/>
                              </w:rPr>
                              <w:t xml:space="preserve">already knows them, or clearly define them before launch- </w:t>
                            </w:r>
                            <w:proofErr w:type="spellStart"/>
                            <w:r>
                              <w:rPr>
                                <w:color w:val="231F20"/>
                                <w:w w:val="110"/>
                              </w:rPr>
                              <w:t>ing</w:t>
                            </w:r>
                            <w:proofErr w:type="spellEnd"/>
                            <w:r>
                              <w:rPr>
                                <w:color w:val="231F20"/>
                                <w:w w:val="110"/>
                              </w:rPr>
                              <w:t xml:space="preserve"> into the explanation.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E7254" id="docshape71" o:spid="_x0000_s1071" type="#_x0000_t202" style="position:absolute;margin-left:51.5pt;margin-top:13.2pt;width:338.65pt;height:187.8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" fillcolor="#ededed" stroked="f">
                <v:textbox inset="0,0,0,0">
                  <w:txbxContent>
                    <w:p w14:paraId="0E7C81CD" w14:textId="77777777" w:rsidR="00262A63" w:rsidRDefault="00262A63">
                      <w:pPr>
                        <w:pStyle w:val="BodyText"/>
                        <w:rPr>
                          <w:color w:val="000000"/>
                          <w:sz w:val="31"/>
                        </w:rPr>
                      </w:pPr>
                    </w:p>
                    <w:p w14:paraId="598C48A6" w14:textId="77777777" w:rsidR="00262A63" w:rsidRDefault="00000000">
                      <w:pPr>
                        <w:ind w:left="1389"/>
                        <w:rPr>
                          <w:rFonts w:ascii="Arial"/>
                          <w:color w:val="000000"/>
                          <w:sz w:val="32"/>
                        </w:rPr>
                      </w:pPr>
                      <w:r>
                        <w:rPr>
                          <w:rFonts w:ascii="Arial"/>
                          <w:color w:val="231F20"/>
                          <w:w w:val="65"/>
                          <w:sz w:val="32"/>
                        </w:rPr>
                        <w:t>Technical</w:t>
                      </w:r>
                      <w:r>
                        <w:rPr>
                          <w:rFonts w:ascii="Arial"/>
                          <w:color w:val="231F20"/>
                          <w:spacing w:val="-3"/>
                          <w:sz w:val="32"/>
                        </w:rPr>
                        <w:t xml:space="preserve"> </w:t>
                      </w:r>
                      <w:r>
                        <w:rPr>
                          <w:rFonts w:ascii="Arial"/>
                          <w:color w:val="231F20"/>
                          <w:w w:val="65"/>
                          <w:sz w:val="32"/>
                        </w:rPr>
                        <w:t>Communication</w:t>
                      </w:r>
                      <w:r>
                        <w:rPr>
                          <w:rFonts w:ascii="Arial"/>
                          <w:color w:val="231F20"/>
                          <w:spacing w:val="-3"/>
                          <w:sz w:val="32"/>
                        </w:rPr>
                        <w:t xml:space="preserve"> </w:t>
                      </w:r>
                      <w:r>
                        <w:rPr>
                          <w:rFonts w:ascii="Arial"/>
                          <w:color w:val="231F20"/>
                          <w:w w:val="65"/>
                          <w:sz w:val="32"/>
                        </w:rPr>
                        <w:t>Best</w:t>
                      </w:r>
                      <w:r>
                        <w:rPr>
                          <w:rFonts w:ascii="Arial"/>
                          <w:color w:val="231F20"/>
                          <w:spacing w:val="-3"/>
                          <w:sz w:val="32"/>
                        </w:rPr>
                        <w:t xml:space="preserve"> </w:t>
                      </w:r>
                      <w:r>
                        <w:rPr>
                          <w:rFonts w:ascii="Arial"/>
                          <w:color w:val="231F20"/>
                          <w:spacing w:val="-2"/>
                          <w:w w:val="65"/>
                          <w:sz w:val="32"/>
                        </w:rPr>
                        <w:t>Practices</w:t>
                      </w:r>
                    </w:p>
                    <w:p w14:paraId="75CBE477" w14:textId="77777777" w:rsidR="00262A63" w:rsidRDefault="00262A63">
                      <w:pPr>
                        <w:pStyle w:val="BodyText"/>
                        <w:spacing w:before="6"/>
                        <w:rPr>
                          <w:rFonts w:ascii="Arial"/>
                          <w:color w:val="000000"/>
                          <w:sz w:val="29"/>
                        </w:rPr>
                      </w:pPr>
                    </w:p>
                    <w:p w14:paraId="2A08931B" w14:textId="77777777" w:rsidR="00262A63" w:rsidRDefault="00000000">
                      <w:pPr>
                        <w:pStyle w:val="BodyText"/>
                        <w:spacing w:line="319" w:lineRule="auto"/>
                        <w:ind w:left="386" w:right="408"/>
                        <w:jc w:val="both"/>
                        <w:rPr>
                          <w:color w:val="000000"/>
                        </w:rPr>
                      </w:pPr>
                      <w:r>
                        <w:rPr>
                          <w:color w:val="231F20"/>
                          <w:w w:val="105"/>
                        </w:rPr>
                        <w:t>A</w:t>
                      </w:r>
                      <w:r>
                        <w:rPr>
                          <w:color w:val="231F20"/>
                          <w:spacing w:val="-13"/>
                          <w:w w:val="105"/>
                        </w:rPr>
                        <w:t xml:space="preserve"> </w:t>
                      </w:r>
                      <w:r>
                        <w:rPr>
                          <w:color w:val="231F20"/>
                          <w:w w:val="105"/>
                        </w:rPr>
                        <w:t>few</w:t>
                      </w:r>
                      <w:r>
                        <w:rPr>
                          <w:color w:val="231F20"/>
                          <w:spacing w:val="-13"/>
                          <w:w w:val="105"/>
                        </w:rPr>
                        <w:t xml:space="preserve"> </w:t>
                      </w:r>
                      <w:r>
                        <w:rPr>
                          <w:color w:val="231F20"/>
                          <w:w w:val="105"/>
                        </w:rPr>
                        <w:t>general</w:t>
                      </w:r>
                      <w:r>
                        <w:rPr>
                          <w:color w:val="231F20"/>
                          <w:spacing w:val="-13"/>
                          <w:w w:val="105"/>
                        </w:rPr>
                        <w:t xml:space="preserve"> </w:t>
                      </w:r>
                      <w:r>
                        <w:rPr>
                          <w:color w:val="231F20"/>
                          <w:w w:val="105"/>
                        </w:rPr>
                        <w:t>tips</w:t>
                      </w:r>
                      <w:r>
                        <w:rPr>
                          <w:color w:val="231F20"/>
                          <w:spacing w:val="-13"/>
                          <w:w w:val="105"/>
                        </w:rPr>
                        <w:t xml:space="preserve"> </w:t>
                      </w:r>
                      <w:r>
                        <w:rPr>
                          <w:color w:val="231F20"/>
                          <w:w w:val="105"/>
                        </w:rPr>
                        <w:t>for</w:t>
                      </w:r>
                      <w:r>
                        <w:rPr>
                          <w:color w:val="231F20"/>
                          <w:spacing w:val="-13"/>
                          <w:w w:val="105"/>
                        </w:rPr>
                        <w:t xml:space="preserve"> </w:t>
                      </w:r>
                      <w:r>
                        <w:rPr>
                          <w:color w:val="231F20"/>
                          <w:w w:val="105"/>
                        </w:rPr>
                        <w:t>ensuring</w:t>
                      </w:r>
                      <w:r>
                        <w:rPr>
                          <w:color w:val="231F20"/>
                          <w:spacing w:val="-13"/>
                          <w:w w:val="105"/>
                        </w:rPr>
                        <w:t xml:space="preserve"> </w:t>
                      </w:r>
                      <w:r>
                        <w:rPr>
                          <w:color w:val="231F20"/>
                          <w:w w:val="105"/>
                        </w:rPr>
                        <w:t>more</w:t>
                      </w:r>
                      <w:r>
                        <w:rPr>
                          <w:color w:val="231F20"/>
                          <w:spacing w:val="-13"/>
                          <w:w w:val="105"/>
                        </w:rPr>
                        <w:t xml:space="preserve"> </w:t>
                      </w:r>
                      <w:r>
                        <w:rPr>
                          <w:color w:val="231F20"/>
                          <w:w w:val="105"/>
                        </w:rPr>
                        <w:t>successful</w:t>
                      </w:r>
                      <w:r>
                        <w:rPr>
                          <w:color w:val="231F20"/>
                          <w:spacing w:val="-13"/>
                          <w:w w:val="105"/>
                        </w:rPr>
                        <w:t xml:space="preserve"> </w:t>
                      </w:r>
                      <w:r>
                        <w:rPr>
                          <w:color w:val="231F20"/>
                          <w:w w:val="105"/>
                        </w:rPr>
                        <w:t>discussions</w:t>
                      </w:r>
                      <w:r>
                        <w:rPr>
                          <w:color w:val="231F20"/>
                          <w:spacing w:val="-13"/>
                          <w:w w:val="105"/>
                        </w:rPr>
                        <w:t xml:space="preserve"> </w:t>
                      </w:r>
                      <w:r>
                        <w:rPr>
                          <w:color w:val="231F20"/>
                          <w:w w:val="105"/>
                        </w:rPr>
                        <w:t>and</w:t>
                      </w:r>
                      <w:r>
                        <w:rPr>
                          <w:color w:val="231F20"/>
                          <w:spacing w:val="-13"/>
                          <w:w w:val="105"/>
                        </w:rPr>
                        <w:t xml:space="preserve"> </w:t>
                      </w:r>
                      <w:r>
                        <w:rPr>
                          <w:color w:val="231F20"/>
                          <w:w w:val="105"/>
                        </w:rPr>
                        <w:t xml:space="preserve">pre- </w:t>
                      </w:r>
                      <w:proofErr w:type="spellStart"/>
                      <w:r>
                        <w:rPr>
                          <w:color w:val="231F20"/>
                          <w:w w:val="105"/>
                        </w:rPr>
                        <w:t>sentations</w:t>
                      </w:r>
                      <w:proofErr w:type="spellEnd"/>
                      <w:r>
                        <w:rPr>
                          <w:color w:val="231F20"/>
                          <w:w w:val="105"/>
                        </w:rPr>
                        <w:t>—particularly with non-engineers—when talking tech:</w:t>
                      </w:r>
                    </w:p>
                    <w:p w14:paraId="26003F9D" w14:textId="77777777" w:rsidR="00262A63" w:rsidRDefault="00000000">
                      <w:pPr>
                        <w:pStyle w:val="BodyText"/>
                        <w:numPr>
                          <w:ilvl w:val="0"/>
                          <w:numId w:val="49"/>
                        </w:numPr>
                        <w:tabs>
                          <w:tab w:val="left" w:pos="1087"/>
                        </w:tabs>
                        <w:spacing w:before="111" w:line="319" w:lineRule="auto"/>
                        <w:ind w:left="1086" w:right="464"/>
                        <w:jc w:val="both"/>
                        <w:rPr>
                          <w:color w:val="000000"/>
                        </w:rPr>
                      </w:pPr>
                      <w:r>
                        <w:rPr>
                          <w:color w:val="231F20"/>
                          <w:w w:val="110"/>
                        </w:rPr>
                        <w:t xml:space="preserve">Establish a shared language/vocabulary upfront. If you need to use any words the average high-school student wouldn’t understand, make sure that your audience </w:t>
                      </w:r>
                      <w:r>
                        <w:rPr>
                          <w:color w:val="231F20"/>
                          <w:w w:val="105"/>
                        </w:rPr>
                        <w:t xml:space="preserve">already knows them, or clearly define them before launch- </w:t>
                      </w:r>
                      <w:proofErr w:type="spellStart"/>
                      <w:r>
                        <w:rPr>
                          <w:color w:val="231F20"/>
                          <w:w w:val="110"/>
                        </w:rPr>
                        <w:t>ing</w:t>
                      </w:r>
                      <w:proofErr w:type="spellEnd"/>
                      <w:r>
                        <w:rPr>
                          <w:color w:val="231F20"/>
                          <w:w w:val="110"/>
                        </w:rPr>
                        <w:t xml:space="preserve"> into the explanation.</w:t>
                      </w:r>
                    </w:p>
                  </w:txbxContent>
                </v:textbox>
                <w10:wrap type="topAndBottom" anchorx="page"/>
              </v:shape>
            </w:pict>
          </mc:Fallback>
        </mc:AlternateContent>
      </w:r>
    </w:p>
    <w:p w14:paraId="2F82DFCA" w14:textId="77777777" w:rsidR="00262A63" w:rsidRDefault="00262A63">
      <w:pPr>
        <w:rPr>
          <w:sz w:val="20"/>
        </w:rPr>
        <w:sectPr w:rsidR="00262A63">
          <w:pgSz w:w="8640" w:h="12960"/>
          <w:pgMar w:top="680" w:right="160" w:bottom="680" w:left="100" w:header="487" w:footer="482" w:gutter="0"/>
          <w:cols w:space="720"/>
        </w:sectPr>
      </w:pPr>
    </w:p>
    <w:p w14:paraId="4AD002E7" w14:textId="77777777" w:rsidR="00262A63" w:rsidRDefault="00262A63">
      <w:pPr>
        <w:pStyle w:val="BodyText"/>
        <w:rPr>
          <w:sz w:val="20"/>
        </w:rPr>
      </w:pPr>
    </w:p>
    <w:p w14:paraId="290C2C70" w14:textId="77777777" w:rsidR="00262A63" w:rsidRDefault="00262A63">
      <w:pPr>
        <w:pStyle w:val="BodyText"/>
        <w:rPr>
          <w:sz w:val="24"/>
        </w:rPr>
      </w:pPr>
    </w:p>
    <w:p w14:paraId="53119A54" w14:textId="083B286E" w:rsidR="00262A63" w:rsidRDefault="00B93684">
      <w:pPr>
        <w:pStyle w:val="ListParagraph"/>
        <w:numPr>
          <w:ilvl w:val="1"/>
          <w:numId w:val="50"/>
        </w:numPr>
        <w:tabs>
          <w:tab w:val="left" w:pos="1848"/>
        </w:tabs>
        <w:spacing w:before="85" w:line="319" w:lineRule="auto"/>
        <w:ind w:right="1311"/>
        <w:jc w:val="both"/>
        <w:rPr>
          <w:sz w:val="21"/>
        </w:rPr>
      </w:pPr>
      <w:r>
        <w:rPr>
          <w:noProof/>
        </w:rPr>
        <mc:AlternateContent>
          <mc:Choice Requires="wps">
            <w:drawing>
              <wp:anchor distT="0" distB="0" distL="114300" distR="114300" simplePos="0" relativeHeight="484687872" behindDoc="1" locked="0" layoutInCell="1" allowOverlap="1" wp14:anchorId="7594EA50" wp14:editId="6760D0E7">
                <wp:simplePos x="0" y="0"/>
                <wp:positionH relativeFrom="page">
                  <wp:posOffset>544195</wp:posOffset>
                </wp:positionH>
                <wp:positionV relativeFrom="paragraph">
                  <wp:posOffset>-141605</wp:posOffset>
                </wp:positionV>
                <wp:extent cx="4300220" cy="3881120"/>
                <wp:effectExtent l="0" t="0" r="0" b="0"/>
                <wp:wrapNone/>
                <wp:docPr id="1498115122" name="docshape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388112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4197F" id="docshape72" o:spid="_x0000_s1026" style="position:absolute;margin-left:42.85pt;margin-top:-11.15pt;width:338.6pt;height:305.6pt;z-index:-1862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" fillcolor="#ededed" stroked="f">
                <w10:wrap anchorx="page"/>
              </v:rect>
            </w:pict>
          </mc:Fallback>
        </mc:AlternateContent>
      </w:r>
      <w:r>
        <w:rPr>
          <w:color w:val="231F20"/>
          <w:w w:val="105"/>
          <w:sz w:val="21"/>
        </w:rPr>
        <w:t>Use relatable concepts. Technical challenges are often compared to other technical challenges: that does not</w:t>
      </w:r>
      <w:r>
        <w:rPr>
          <w:color w:val="231F20"/>
          <w:spacing w:val="80"/>
          <w:w w:val="105"/>
          <w:sz w:val="21"/>
        </w:rPr>
        <w:t xml:space="preserve"> </w:t>
      </w:r>
      <w:r>
        <w:rPr>
          <w:color w:val="231F20"/>
          <w:w w:val="105"/>
          <w:sz w:val="21"/>
        </w:rPr>
        <w:t>work when talking to non-technical staff. Rather than describing your slow data transfer in bytes per second, compare it to traffic on a highway.</w:t>
      </w:r>
    </w:p>
    <w:p w14:paraId="655A79F5" w14:textId="77777777" w:rsidR="00262A63" w:rsidRDefault="00000000">
      <w:pPr>
        <w:pStyle w:val="ListParagraph"/>
        <w:numPr>
          <w:ilvl w:val="1"/>
          <w:numId w:val="50"/>
        </w:numPr>
        <w:tabs>
          <w:tab w:val="left" w:pos="1848"/>
        </w:tabs>
        <w:spacing w:before="0" w:line="319" w:lineRule="auto"/>
        <w:ind w:right="1311"/>
        <w:jc w:val="both"/>
        <w:rPr>
          <w:sz w:val="21"/>
        </w:rPr>
      </w:pPr>
      <w:r>
        <w:rPr>
          <w:color w:val="231F20"/>
          <w:w w:val="105"/>
          <w:sz w:val="21"/>
        </w:rPr>
        <w:t>Confirm understanding along the way. Ask questions of your</w:t>
      </w:r>
      <w:r>
        <w:rPr>
          <w:color w:val="231F20"/>
          <w:spacing w:val="40"/>
          <w:w w:val="105"/>
          <w:sz w:val="21"/>
        </w:rPr>
        <w:t xml:space="preserve"> </w:t>
      </w:r>
      <w:r>
        <w:rPr>
          <w:color w:val="231F20"/>
          <w:w w:val="105"/>
          <w:sz w:val="21"/>
        </w:rPr>
        <w:t>audience</w:t>
      </w:r>
      <w:r>
        <w:rPr>
          <w:color w:val="231F20"/>
          <w:spacing w:val="40"/>
          <w:w w:val="105"/>
          <w:sz w:val="21"/>
        </w:rPr>
        <w:t xml:space="preserve"> </w:t>
      </w:r>
      <w:r>
        <w:rPr>
          <w:color w:val="231F20"/>
          <w:w w:val="105"/>
          <w:sz w:val="21"/>
        </w:rPr>
        <w:t>during</w:t>
      </w:r>
      <w:r>
        <w:rPr>
          <w:color w:val="231F20"/>
          <w:spacing w:val="40"/>
          <w:w w:val="105"/>
          <w:sz w:val="21"/>
        </w:rPr>
        <w:t xml:space="preserve"> </w:t>
      </w:r>
      <w:r>
        <w:rPr>
          <w:color w:val="231F20"/>
          <w:w w:val="105"/>
          <w:sz w:val="21"/>
        </w:rPr>
        <w:t>your</w:t>
      </w:r>
      <w:r>
        <w:rPr>
          <w:color w:val="231F20"/>
          <w:spacing w:val="40"/>
          <w:w w:val="105"/>
          <w:sz w:val="21"/>
        </w:rPr>
        <w:t xml:space="preserve"> </w:t>
      </w:r>
      <w:r>
        <w:rPr>
          <w:color w:val="231F20"/>
          <w:w w:val="105"/>
          <w:sz w:val="21"/>
        </w:rPr>
        <w:t>explanation.</w:t>
      </w:r>
      <w:r>
        <w:rPr>
          <w:color w:val="231F20"/>
          <w:spacing w:val="40"/>
          <w:w w:val="105"/>
          <w:sz w:val="21"/>
        </w:rPr>
        <w:t xml:space="preserve"> </w:t>
      </w:r>
      <w:r>
        <w:rPr>
          <w:color w:val="231F20"/>
          <w:w w:val="105"/>
          <w:sz w:val="21"/>
        </w:rPr>
        <w:t>If</w:t>
      </w:r>
      <w:r>
        <w:rPr>
          <w:color w:val="231F20"/>
          <w:spacing w:val="40"/>
          <w:w w:val="105"/>
          <w:sz w:val="21"/>
        </w:rPr>
        <w:t xml:space="preserve"> </w:t>
      </w:r>
      <w:r>
        <w:rPr>
          <w:color w:val="231F20"/>
          <w:w w:val="105"/>
          <w:sz w:val="21"/>
        </w:rPr>
        <w:t>they</w:t>
      </w:r>
      <w:r>
        <w:rPr>
          <w:color w:val="231F20"/>
          <w:spacing w:val="40"/>
          <w:w w:val="105"/>
          <w:sz w:val="21"/>
        </w:rPr>
        <w:t xml:space="preserve"> </w:t>
      </w:r>
      <w:r>
        <w:rPr>
          <w:color w:val="231F20"/>
          <w:w w:val="105"/>
          <w:sz w:val="21"/>
        </w:rPr>
        <w:t>can</w:t>
      </w:r>
      <w:r>
        <w:rPr>
          <w:color w:val="231F20"/>
          <w:spacing w:val="40"/>
          <w:w w:val="105"/>
          <w:sz w:val="21"/>
        </w:rPr>
        <w:t xml:space="preserve"> </w:t>
      </w:r>
      <w:r>
        <w:rPr>
          <w:color w:val="231F20"/>
          <w:w w:val="105"/>
          <w:sz w:val="21"/>
        </w:rPr>
        <w:t>say the punchline before you then you know you’re on the right</w:t>
      </w:r>
      <w:r>
        <w:rPr>
          <w:color w:val="231F20"/>
          <w:spacing w:val="-3"/>
          <w:w w:val="105"/>
          <w:sz w:val="21"/>
        </w:rPr>
        <w:t xml:space="preserve"> </w:t>
      </w:r>
      <w:r>
        <w:rPr>
          <w:color w:val="231F20"/>
          <w:w w:val="105"/>
          <w:sz w:val="21"/>
        </w:rPr>
        <w:t>track.</w:t>
      </w:r>
    </w:p>
    <w:p w14:paraId="5B0585FE" w14:textId="77777777" w:rsidR="00262A63" w:rsidRDefault="00000000">
      <w:pPr>
        <w:pStyle w:val="ListParagraph"/>
        <w:numPr>
          <w:ilvl w:val="1"/>
          <w:numId w:val="50"/>
        </w:numPr>
        <w:tabs>
          <w:tab w:val="left" w:pos="1848"/>
        </w:tabs>
        <w:spacing w:before="0" w:line="319" w:lineRule="auto"/>
        <w:ind w:right="1311"/>
        <w:jc w:val="both"/>
        <w:rPr>
          <w:sz w:val="21"/>
        </w:rPr>
      </w:pPr>
      <w:r>
        <w:rPr>
          <w:color w:val="231F20"/>
          <w:w w:val="105"/>
          <w:sz w:val="21"/>
        </w:rPr>
        <w:t xml:space="preserve">Don’t assume you are in any way superior due to your mastery of technical language, or worse, make your </w:t>
      </w:r>
      <w:proofErr w:type="spellStart"/>
      <w:r>
        <w:rPr>
          <w:color w:val="231F20"/>
          <w:w w:val="105"/>
          <w:sz w:val="21"/>
        </w:rPr>
        <w:t>audi</w:t>
      </w:r>
      <w:proofErr w:type="spellEnd"/>
      <w:r>
        <w:rPr>
          <w:color w:val="231F20"/>
          <w:w w:val="105"/>
          <w:sz w:val="21"/>
        </w:rPr>
        <w:t xml:space="preserve">- </w:t>
      </w:r>
      <w:proofErr w:type="spellStart"/>
      <w:r>
        <w:rPr>
          <w:color w:val="231F20"/>
          <w:w w:val="105"/>
          <w:sz w:val="21"/>
        </w:rPr>
        <w:t>ence</w:t>
      </w:r>
      <w:proofErr w:type="spellEnd"/>
      <w:r>
        <w:rPr>
          <w:color w:val="231F20"/>
          <w:spacing w:val="-7"/>
          <w:w w:val="105"/>
          <w:sz w:val="21"/>
        </w:rPr>
        <w:t xml:space="preserve"> </w:t>
      </w:r>
      <w:r>
        <w:rPr>
          <w:color w:val="231F20"/>
          <w:w w:val="105"/>
          <w:sz w:val="21"/>
        </w:rPr>
        <w:t>feel</w:t>
      </w:r>
      <w:r>
        <w:rPr>
          <w:color w:val="231F20"/>
          <w:spacing w:val="-7"/>
          <w:w w:val="105"/>
          <w:sz w:val="21"/>
        </w:rPr>
        <w:t xml:space="preserve"> </w:t>
      </w:r>
      <w:r>
        <w:rPr>
          <w:color w:val="231F20"/>
          <w:w w:val="105"/>
          <w:sz w:val="21"/>
        </w:rPr>
        <w:t>inferior</w:t>
      </w:r>
      <w:r>
        <w:rPr>
          <w:color w:val="231F20"/>
          <w:spacing w:val="-7"/>
          <w:w w:val="105"/>
          <w:sz w:val="21"/>
        </w:rPr>
        <w:t xml:space="preserve"> </w:t>
      </w:r>
      <w:r>
        <w:rPr>
          <w:color w:val="231F20"/>
          <w:w w:val="105"/>
          <w:sz w:val="21"/>
        </w:rPr>
        <w:t>for</w:t>
      </w:r>
      <w:r>
        <w:rPr>
          <w:color w:val="231F20"/>
          <w:spacing w:val="-7"/>
          <w:w w:val="105"/>
          <w:sz w:val="21"/>
        </w:rPr>
        <w:t xml:space="preserve"> </w:t>
      </w:r>
      <w:r>
        <w:rPr>
          <w:color w:val="231F20"/>
          <w:w w:val="105"/>
          <w:sz w:val="21"/>
        </w:rPr>
        <w:t>their</w:t>
      </w:r>
      <w:r>
        <w:rPr>
          <w:color w:val="231F20"/>
          <w:spacing w:val="-7"/>
          <w:w w:val="105"/>
          <w:sz w:val="21"/>
        </w:rPr>
        <w:t xml:space="preserve"> </w:t>
      </w:r>
      <w:r>
        <w:rPr>
          <w:color w:val="231F20"/>
          <w:w w:val="105"/>
          <w:sz w:val="21"/>
        </w:rPr>
        <w:t>lack</w:t>
      </w:r>
      <w:r>
        <w:rPr>
          <w:color w:val="231F20"/>
          <w:spacing w:val="-7"/>
          <w:w w:val="105"/>
          <w:sz w:val="21"/>
        </w:rPr>
        <w:t xml:space="preserve"> </w:t>
      </w:r>
      <w:r>
        <w:rPr>
          <w:color w:val="231F20"/>
          <w:w w:val="105"/>
          <w:sz w:val="21"/>
        </w:rPr>
        <w:t>of</w:t>
      </w:r>
      <w:r>
        <w:rPr>
          <w:color w:val="231F20"/>
          <w:spacing w:val="-7"/>
          <w:w w:val="105"/>
          <w:sz w:val="21"/>
        </w:rPr>
        <w:t xml:space="preserve"> </w:t>
      </w:r>
      <w:r>
        <w:rPr>
          <w:color w:val="231F20"/>
          <w:w w:val="105"/>
          <w:sz w:val="21"/>
        </w:rPr>
        <w:t>knowledge.</w:t>
      </w:r>
      <w:r>
        <w:rPr>
          <w:color w:val="231F20"/>
          <w:spacing w:val="-7"/>
          <w:w w:val="105"/>
          <w:sz w:val="21"/>
        </w:rPr>
        <w:t xml:space="preserve"> </w:t>
      </w:r>
      <w:r>
        <w:rPr>
          <w:color w:val="231F20"/>
          <w:w w:val="105"/>
          <w:sz w:val="21"/>
        </w:rPr>
        <w:t>“I</w:t>
      </w:r>
      <w:r>
        <w:rPr>
          <w:color w:val="231F20"/>
          <w:spacing w:val="-8"/>
          <w:w w:val="105"/>
          <w:sz w:val="21"/>
        </w:rPr>
        <w:t xml:space="preserve"> </w:t>
      </w:r>
      <w:r>
        <w:rPr>
          <w:color w:val="231F20"/>
          <w:w w:val="105"/>
          <w:sz w:val="21"/>
        </w:rPr>
        <w:t>don’t</w:t>
      </w:r>
      <w:r>
        <w:rPr>
          <w:color w:val="231F20"/>
          <w:spacing w:val="-7"/>
          <w:w w:val="105"/>
          <w:sz w:val="21"/>
        </w:rPr>
        <w:t xml:space="preserve"> </w:t>
      </w:r>
      <w:r>
        <w:rPr>
          <w:color w:val="231F20"/>
          <w:w w:val="105"/>
          <w:sz w:val="21"/>
        </w:rPr>
        <w:t xml:space="preserve">want to get too technical for you” is a great way to turn off an </w:t>
      </w:r>
      <w:r>
        <w:rPr>
          <w:color w:val="231F20"/>
          <w:spacing w:val="-2"/>
          <w:w w:val="105"/>
          <w:sz w:val="21"/>
        </w:rPr>
        <w:t>audience.</w:t>
      </w:r>
    </w:p>
    <w:p w14:paraId="7DF240E1" w14:textId="77777777" w:rsidR="00262A63" w:rsidRDefault="00000000">
      <w:pPr>
        <w:pStyle w:val="ListParagraph"/>
        <w:numPr>
          <w:ilvl w:val="1"/>
          <w:numId w:val="50"/>
        </w:numPr>
        <w:tabs>
          <w:tab w:val="left" w:pos="1848"/>
        </w:tabs>
        <w:spacing w:before="0" w:line="319" w:lineRule="auto"/>
        <w:ind w:right="1311"/>
        <w:jc w:val="both"/>
        <w:rPr>
          <w:sz w:val="21"/>
        </w:rPr>
      </w:pPr>
      <w:r>
        <w:rPr>
          <w:color w:val="231F20"/>
          <w:w w:val="105"/>
          <w:sz w:val="21"/>
        </w:rPr>
        <w:t>In</w:t>
      </w:r>
      <w:r>
        <w:rPr>
          <w:color w:val="231F20"/>
          <w:spacing w:val="-10"/>
          <w:w w:val="105"/>
          <w:sz w:val="21"/>
        </w:rPr>
        <w:t xml:space="preserve"> </w:t>
      </w:r>
      <w:r>
        <w:rPr>
          <w:color w:val="231F20"/>
          <w:w w:val="105"/>
          <w:sz w:val="21"/>
        </w:rPr>
        <w:t>general,</w:t>
      </w:r>
      <w:r>
        <w:rPr>
          <w:color w:val="231F20"/>
          <w:spacing w:val="-10"/>
          <w:w w:val="105"/>
          <w:sz w:val="21"/>
        </w:rPr>
        <w:t xml:space="preserve"> </w:t>
      </w:r>
      <w:r>
        <w:rPr>
          <w:color w:val="231F20"/>
          <w:w w:val="105"/>
          <w:sz w:val="21"/>
        </w:rPr>
        <w:t>try</w:t>
      </w:r>
      <w:r>
        <w:rPr>
          <w:color w:val="231F20"/>
          <w:spacing w:val="-10"/>
          <w:w w:val="105"/>
          <w:sz w:val="21"/>
        </w:rPr>
        <w:t xml:space="preserve"> </w:t>
      </w:r>
      <w:r>
        <w:rPr>
          <w:color w:val="231F20"/>
          <w:w w:val="105"/>
          <w:sz w:val="21"/>
        </w:rPr>
        <w:t>to</w:t>
      </w:r>
      <w:r>
        <w:rPr>
          <w:color w:val="231F20"/>
          <w:spacing w:val="-10"/>
          <w:w w:val="105"/>
          <w:sz w:val="21"/>
        </w:rPr>
        <w:t xml:space="preserve"> </w:t>
      </w:r>
      <w:r>
        <w:rPr>
          <w:color w:val="231F20"/>
          <w:w w:val="105"/>
          <w:sz w:val="21"/>
        </w:rPr>
        <w:t>keep</w:t>
      </w:r>
      <w:r>
        <w:rPr>
          <w:color w:val="231F20"/>
          <w:spacing w:val="-10"/>
          <w:w w:val="105"/>
          <w:sz w:val="21"/>
        </w:rPr>
        <w:t xml:space="preserve"> </w:t>
      </w:r>
      <w:r>
        <w:rPr>
          <w:color w:val="231F20"/>
          <w:w w:val="105"/>
          <w:sz w:val="21"/>
        </w:rPr>
        <w:t>your</w:t>
      </w:r>
      <w:r>
        <w:rPr>
          <w:color w:val="231F20"/>
          <w:spacing w:val="-10"/>
          <w:w w:val="105"/>
          <w:sz w:val="21"/>
        </w:rPr>
        <w:t xml:space="preserve"> </w:t>
      </w:r>
      <w:r>
        <w:rPr>
          <w:color w:val="231F20"/>
          <w:w w:val="105"/>
          <w:sz w:val="21"/>
        </w:rPr>
        <w:t>explanations</w:t>
      </w:r>
      <w:r>
        <w:rPr>
          <w:color w:val="231F20"/>
          <w:spacing w:val="-10"/>
          <w:w w:val="105"/>
          <w:sz w:val="21"/>
        </w:rPr>
        <w:t xml:space="preserve"> </w:t>
      </w:r>
      <w:r>
        <w:rPr>
          <w:color w:val="231F20"/>
          <w:w w:val="105"/>
          <w:sz w:val="21"/>
        </w:rPr>
        <w:t>as</w:t>
      </w:r>
      <w:r>
        <w:rPr>
          <w:color w:val="231F20"/>
          <w:spacing w:val="-10"/>
          <w:w w:val="105"/>
          <w:sz w:val="21"/>
        </w:rPr>
        <w:t xml:space="preserve"> </w:t>
      </w:r>
      <w:r>
        <w:rPr>
          <w:color w:val="231F20"/>
          <w:w w:val="105"/>
          <w:sz w:val="21"/>
        </w:rPr>
        <w:t>simple</w:t>
      </w:r>
      <w:r>
        <w:rPr>
          <w:color w:val="231F20"/>
          <w:spacing w:val="-10"/>
          <w:w w:val="105"/>
          <w:sz w:val="21"/>
        </w:rPr>
        <w:t xml:space="preserve"> </w:t>
      </w:r>
      <w:r>
        <w:rPr>
          <w:color w:val="231F20"/>
          <w:w w:val="105"/>
          <w:sz w:val="21"/>
        </w:rPr>
        <w:t>and</w:t>
      </w:r>
      <w:r>
        <w:rPr>
          <w:color w:val="231F20"/>
          <w:spacing w:val="-10"/>
          <w:w w:val="105"/>
          <w:sz w:val="21"/>
        </w:rPr>
        <w:t xml:space="preserve"> </w:t>
      </w:r>
      <w:r>
        <w:rPr>
          <w:color w:val="231F20"/>
          <w:w w:val="105"/>
          <w:sz w:val="21"/>
        </w:rPr>
        <w:t xml:space="preserve">con- </w:t>
      </w:r>
      <w:proofErr w:type="spellStart"/>
      <w:r>
        <w:rPr>
          <w:color w:val="231F20"/>
          <w:w w:val="105"/>
          <w:sz w:val="21"/>
        </w:rPr>
        <w:t>cise</w:t>
      </w:r>
      <w:proofErr w:type="spellEnd"/>
      <w:r>
        <w:rPr>
          <w:color w:val="231F20"/>
          <w:w w:val="105"/>
          <w:sz w:val="21"/>
        </w:rPr>
        <w:t xml:space="preserve"> as you can. Avoid going down rabbit holes that might be a distraction or otherwise disengage your audience.</w:t>
      </w:r>
    </w:p>
    <w:p w14:paraId="51AFEF40" w14:textId="77777777" w:rsidR="00262A63" w:rsidRDefault="00262A63">
      <w:pPr>
        <w:spacing w:line="319" w:lineRule="auto"/>
        <w:jc w:val="both"/>
        <w:rPr>
          <w:sz w:val="21"/>
        </w:rPr>
        <w:sectPr w:rsidR="00262A63">
          <w:pgSz w:w="8640" w:h="12960"/>
          <w:pgMar w:top="680" w:right="160" w:bottom="680" w:left="100" w:header="487" w:footer="482" w:gutter="0"/>
          <w:cols w:space="720"/>
        </w:sectPr>
      </w:pPr>
    </w:p>
    <w:p w14:paraId="657A394C" w14:textId="77777777" w:rsidR="00262A63" w:rsidRDefault="00262A63">
      <w:pPr>
        <w:pStyle w:val="BodyText"/>
        <w:rPr>
          <w:sz w:val="20"/>
        </w:rPr>
      </w:pPr>
    </w:p>
    <w:p w14:paraId="1CF50AA7" w14:textId="77777777" w:rsidR="00262A63" w:rsidRDefault="00262A63">
      <w:pPr>
        <w:pStyle w:val="BodyText"/>
        <w:rPr>
          <w:sz w:val="20"/>
        </w:rPr>
      </w:pPr>
    </w:p>
    <w:p w14:paraId="7FA66DAC" w14:textId="77777777" w:rsidR="00262A63" w:rsidRDefault="00000000" w:rsidP="000050EF">
      <w:pPr>
        <w:pStyle w:val="Heading2"/>
      </w:pPr>
      <w:bookmarkStart w:id="8" w:name="_Toc172051530"/>
      <w:bookmarkStart w:id="9" w:name="_Toc172313041"/>
      <w:r>
        <w:rPr>
          <w:w w:val="65"/>
        </w:rPr>
        <w:t>Hiring</w:t>
      </w:r>
      <w:r>
        <w:rPr>
          <w:spacing w:val="41"/>
        </w:rPr>
        <w:t xml:space="preserve"> </w:t>
      </w:r>
      <w:r>
        <w:rPr>
          <w:w w:val="65"/>
        </w:rPr>
        <w:t>and</w:t>
      </w:r>
      <w:r>
        <w:rPr>
          <w:spacing w:val="41"/>
        </w:rPr>
        <w:t xml:space="preserve"> </w:t>
      </w:r>
      <w:r>
        <w:rPr>
          <w:w w:val="65"/>
        </w:rPr>
        <w:t>Interviewing</w:t>
      </w:r>
      <w:bookmarkEnd w:id="8"/>
      <w:bookmarkEnd w:id="9"/>
    </w:p>
    <w:p w14:paraId="2ECA6ADA" w14:textId="77777777" w:rsidR="00262A63" w:rsidRDefault="00262A63">
      <w:pPr>
        <w:pStyle w:val="BodyText"/>
        <w:spacing w:before="10"/>
        <w:rPr>
          <w:rFonts w:ascii="Arial"/>
          <w:sz w:val="37"/>
        </w:rPr>
      </w:pPr>
    </w:p>
    <w:p w14:paraId="26720157" w14:textId="77777777" w:rsidR="00262A63" w:rsidRDefault="00000000">
      <w:pPr>
        <w:pStyle w:val="BodyText"/>
        <w:spacing w:line="319" w:lineRule="auto"/>
        <w:ind w:left="920" w:right="686"/>
        <w:jc w:val="both"/>
      </w:pPr>
      <w:r>
        <w:rPr>
          <w:color w:val="231F20"/>
          <w:w w:val="110"/>
        </w:rPr>
        <w:t xml:space="preserve">Hiring effectively is one of your highest-impact activities as a technical leader—and one of the most challenging to get right. You will often find yourself trying to recruit talent in a supply-constrained market and com- </w:t>
      </w:r>
      <w:proofErr w:type="spellStart"/>
      <w:r>
        <w:rPr>
          <w:color w:val="231F20"/>
          <w:w w:val="110"/>
        </w:rPr>
        <w:t>peting</w:t>
      </w:r>
      <w:proofErr w:type="spellEnd"/>
      <w:r>
        <w:rPr>
          <w:color w:val="231F20"/>
          <w:w w:val="110"/>
        </w:rPr>
        <w:t xml:space="preserve"> against other companies that might have deeper pockets than </w:t>
      </w:r>
      <w:r>
        <w:rPr>
          <w:color w:val="231F20"/>
          <w:w w:val="105"/>
        </w:rPr>
        <w:t xml:space="preserve">yours. Your top candidates will likely receive other competing job offers, </w:t>
      </w:r>
      <w:r>
        <w:rPr>
          <w:color w:val="231F20"/>
          <w:w w:val="110"/>
        </w:rPr>
        <w:t>which means you not only need to qualify candidates but convince them that your opportunity is the right one for them.</w:t>
      </w:r>
    </w:p>
    <w:p w14:paraId="7EAA3FC4" w14:textId="77777777" w:rsidR="00262A63" w:rsidRDefault="00000000">
      <w:pPr>
        <w:pStyle w:val="BodyText"/>
        <w:spacing w:line="319" w:lineRule="auto"/>
        <w:ind w:left="920" w:right="687" w:firstLine="283"/>
        <w:jc w:val="both"/>
      </w:pPr>
      <w:r>
        <w:rPr>
          <w:color w:val="231F20"/>
          <w:w w:val="105"/>
        </w:rPr>
        <w:t xml:space="preserve">In that way, hiring is as much a sales activity (where candidates qualify you/your company) as it is a filtering process (you/your company qualifies the candidates). It’s important to keep this in mind every step of the way as </w:t>
      </w:r>
      <w:r>
        <w:rPr>
          <w:color w:val="231F20"/>
          <w:w w:val="110"/>
        </w:rPr>
        <w:t>you define your team’s hiring processes.</w:t>
      </w:r>
    </w:p>
    <w:p w14:paraId="645D483F" w14:textId="77777777" w:rsidR="00262A63" w:rsidRDefault="00000000">
      <w:pPr>
        <w:pStyle w:val="BodyText"/>
        <w:spacing w:line="319" w:lineRule="auto"/>
        <w:ind w:left="920" w:right="688" w:firstLine="283"/>
        <w:jc w:val="both"/>
      </w:pPr>
      <w:r>
        <w:rPr>
          <w:color w:val="231F20"/>
        </w:rPr>
        <w:t xml:space="preserve">This section of the book covers the various sections of the hiring and inter- </w:t>
      </w:r>
      <w:r>
        <w:rPr>
          <w:color w:val="231F20"/>
          <w:w w:val="105"/>
        </w:rPr>
        <w:t>viewing journey, sequentially, from headcount planning to onboarding.</w:t>
      </w:r>
    </w:p>
    <w:p w14:paraId="69A99770" w14:textId="77777777" w:rsidR="00262A63" w:rsidRDefault="00262A63">
      <w:pPr>
        <w:pStyle w:val="BodyText"/>
        <w:rPr>
          <w:sz w:val="20"/>
        </w:rPr>
      </w:pPr>
    </w:p>
    <w:p w14:paraId="2A239BE0" w14:textId="5ED268BE" w:rsidR="00262A63" w:rsidRDefault="00B93684">
      <w:pPr>
        <w:pStyle w:val="BodyText"/>
        <w:spacing w:before="9"/>
        <w:rPr>
          <w:sz w:val="12"/>
        </w:rPr>
      </w:pPr>
      <w:r>
        <w:rPr>
          <w:noProof/>
        </w:rPr>
        <mc:AlternateContent>
          <mc:Choice Requires="wpg">
            <w:drawing>
              <wp:anchor distT="0" distB="0" distL="0" distR="0" simplePos="0" relativeHeight="487603712" behindDoc="1" locked="0" layoutInCell="1" allowOverlap="1" wp14:anchorId="6CEDEB2E" wp14:editId="4C9A844D">
                <wp:simplePos x="0" y="0"/>
                <wp:positionH relativeFrom="page">
                  <wp:posOffset>1725930</wp:posOffset>
                </wp:positionH>
                <wp:positionV relativeFrom="paragraph">
                  <wp:posOffset>109220</wp:posOffset>
                </wp:positionV>
                <wp:extent cx="2362835" cy="566420"/>
                <wp:effectExtent l="0" t="0" r="0" b="0"/>
                <wp:wrapTopAndBottom/>
                <wp:docPr id="612183329" name="docshapegroup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2835" cy="566420"/>
                          <a:chOff x="2718" y="172"/>
                          <a:chExt cx="3721" cy="892"/>
                        </a:xfrm>
                      </wpg:grpSpPr>
                      <pic:pic xmlns:pic="http://schemas.openxmlformats.org/drawingml/2006/picture">
                        <pic:nvPicPr>
                          <pic:cNvPr id="881747204" name="docshape7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718" y="171"/>
                            <a:ext cx="372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6040185" name="docshape76"/>
                        <wps:cNvSpPr txBox="1">
                          <a:spLocks noChangeArrowheads="1"/>
                        </wps:cNvSpPr>
                        <wps:spPr bwMode="auto">
                          <a:xfrm>
                            <a:off x="2718" y="171"/>
                            <a:ext cx="372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5503C" w14:textId="77777777" w:rsidR="00262A63" w:rsidRDefault="00262A63">
                              <w:pPr>
                                <w:spacing w:before="3"/>
                              </w:pPr>
                            </w:p>
                            <w:p w14:paraId="0703E7A4" w14:textId="77777777" w:rsidR="00262A63" w:rsidRDefault="00000000">
                              <w:pPr>
                                <w:ind w:left="804"/>
                                <w:rPr>
                                  <w:rFonts w:ascii="Arial"/>
                                  <w:b/>
                                  <w:sz w:val="26"/>
                                </w:rPr>
                              </w:pPr>
                              <w:r>
                                <w:rPr>
                                  <w:rFonts w:ascii="Arial"/>
                                  <w:b/>
                                  <w:color w:val="414042"/>
                                  <w:w w:val="55"/>
                                  <w:sz w:val="26"/>
                                </w:rPr>
                                <w:t>HIRE</w:t>
                              </w:r>
                              <w:r>
                                <w:rPr>
                                  <w:rFonts w:ascii="Arial"/>
                                  <w:b/>
                                  <w:color w:val="414042"/>
                                  <w:spacing w:val="6"/>
                                  <w:sz w:val="26"/>
                                </w:rPr>
                                <w:t xml:space="preserve"> </w:t>
                              </w:r>
                              <w:r>
                                <w:rPr>
                                  <w:rFonts w:ascii="Arial"/>
                                  <w:b/>
                                  <w:color w:val="414042"/>
                                  <w:w w:val="55"/>
                                  <w:sz w:val="26"/>
                                </w:rPr>
                                <w:t>LIKE</w:t>
                              </w:r>
                              <w:r>
                                <w:rPr>
                                  <w:rFonts w:ascii="Arial"/>
                                  <w:b/>
                                  <w:color w:val="414042"/>
                                  <w:spacing w:val="6"/>
                                  <w:sz w:val="26"/>
                                </w:rPr>
                                <w:t xml:space="preserve"> </w:t>
                              </w:r>
                              <w:r>
                                <w:rPr>
                                  <w:rFonts w:ascii="Arial"/>
                                  <w:b/>
                                  <w:color w:val="414042"/>
                                  <w:w w:val="55"/>
                                  <w:sz w:val="26"/>
                                </w:rPr>
                                <w:t>A</w:t>
                              </w:r>
                              <w:r>
                                <w:rPr>
                                  <w:rFonts w:ascii="Arial"/>
                                  <w:b/>
                                  <w:color w:val="414042"/>
                                  <w:spacing w:val="7"/>
                                  <w:sz w:val="26"/>
                                </w:rPr>
                                <w:t xml:space="preserve"> </w:t>
                              </w:r>
                              <w:r>
                                <w:rPr>
                                  <w:rFonts w:ascii="Arial"/>
                                  <w:b/>
                                  <w:color w:val="414042"/>
                                  <w:spacing w:val="-2"/>
                                  <w:w w:val="55"/>
                                  <w:sz w:val="26"/>
                                </w:rPr>
                                <w:t>STARTUP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DEB2E" id="docshapegroup74" o:spid="_x0000_s1072" style="position:absolute;margin-left:135.9pt;margin-top:8.6pt;width:186.05pt;height:44.6pt;z-index:-15712768;mso-wrap-distance-left:0;mso-wrap-distance-right:0;mso-position-horizontal-relative:page;mso-position-vertical-relative:text" coordorigin="2718,172" coordsize="3721,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">
                <v:shape id="docshape75" o:spid="_x0000_s1073" type="#_x0000_t75" style="position:absolute;left:2718;top:171;width:3721;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">
                  <v:imagedata r:id="rId58" o:title=""/>
                </v:shape>
                <v:shape id="docshape76" o:spid="_x0000_s1074" type="#_x0000_t202" style="position:absolute;left:2718;top:171;width:3721;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" filled="f" stroked="f">
                  <v:textbox inset="0,0,0,0">
                    <w:txbxContent>
                      <w:p w14:paraId="5EA5503C" w14:textId="77777777" w:rsidR="00262A63" w:rsidRDefault="00262A63">
                        <w:pPr>
                          <w:spacing w:before="3"/>
                        </w:pPr>
                      </w:p>
                      <w:p w14:paraId="0703E7A4" w14:textId="77777777" w:rsidR="00262A63" w:rsidRDefault="00000000">
                        <w:pPr>
                          <w:ind w:left="804"/>
                          <w:rPr>
                            <w:rFonts w:ascii="Arial"/>
                            <w:b/>
                            <w:sz w:val="26"/>
                          </w:rPr>
                        </w:pPr>
                        <w:r>
                          <w:rPr>
                            <w:rFonts w:ascii="Arial"/>
                            <w:b/>
                            <w:color w:val="414042"/>
                            <w:w w:val="55"/>
                            <w:sz w:val="26"/>
                          </w:rPr>
                          <w:t>HIRE</w:t>
                        </w:r>
                        <w:r>
                          <w:rPr>
                            <w:rFonts w:ascii="Arial"/>
                            <w:b/>
                            <w:color w:val="414042"/>
                            <w:spacing w:val="6"/>
                            <w:sz w:val="26"/>
                          </w:rPr>
                          <w:t xml:space="preserve"> </w:t>
                        </w:r>
                        <w:r>
                          <w:rPr>
                            <w:rFonts w:ascii="Arial"/>
                            <w:b/>
                            <w:color w:val="414042"/>
                            <w:w w:val="55"/>
                            <w:sz w:val="26"/>
                          </w:rPr>
                          <w:t>LIKE</w:t>
                        </w:r>
                        <w:r>
                          <w:rPr>
                            <w:rFonts w:ascii="Arial"/>
                            <w:b/>
                            <w:color w:val="414042"/>
                            <w:spacing w:val="6"/>
                            <w:sz w:val="26"/>
                          </w:rPr>
                          <w:t xml:space="preserve"> </w:t>
                        </w:r>
                        <w:r>
                          <w:rPr>
                            <w:rFonts w:ascii="Arial"/>
                            <w:b/>
                            <w:color w:val="414042"/>
                            <w:w w:val="55"/>
                            <w:sz w:val="26"/>
                          </w:rPr>
                          <w:t>A</w:t>
                        </w:r>
                        <w:r>
                          <w:rPr>
                            <w:rFonts w:ascii="Arial"/>
                            <w:b/>
                            <w:color w:val="414042"/>
                            <w:spacing w:val="7"/>
                            <w:sz w:val="26"/>
                          </w:rPr>
                          <w:t xml:space="preserve"> </w:t>
                        </w:r>
                        <w:r>
                          <w:rPr>
                            <w:rFonts w:ascii="Arial"/>
                            <w:b/>
                            <w:color w:val="414042"/>
                            <w:spacing w:val="-2"/>
                            <w:w w:val="55"/>
                            <w:sz w:val="26"/>
                          </w:rPr>
                          <w:t>STARTUP</w:t>
                        </w:r>
                      </w:p>
                    </w:txbxContent>
                  </v:textbox>
                </v:shape>
                <w10:wrap type="topAndBottom" anchorx="page"/>
              </v:group>
            </w:pict>
          </mc:Fallback>
        </mc:AlternateContent>
      </w:r>
    </w:p>
    <w:p w14:paraId="331FA157" w14:textId="77777777" w:rsidR="00262A63" w:rsidRDefault="00262A63">
      <w:pPr>
        <w:pStyle w:val="BodyText"/>
        <w:rPr>
          <w:sz w:val="20"/>
        </w:rPr>
      </w:pPr>
    </w:p>
    <w:p w14:paraId="5F7D4C96" w14:textId="77777777" w:rsidR="00262A63" w:rsidRDefault="00262A63">
      <w:pPr>
        <w:pStyle w:val="BodyText"/>
        <w:spacing w:before="1"/>
        <w:rPr>
          <w:sz w:val="19"/>
        </w:rPr>
      </w:pPr>
    </w:p>
    <w:p w14:paraId="64F0095B" w14:textId="77777777" w:rsidR="00262A63" w:rsidRDefault="00000000">
      <w:pPr>
        <w:pStyle w:val="BodyText"/>
        <w:spacing w:line="319" w:lineRule="auto"/>
        <w:ind w:left="920" w:right="688"/>
        <w:jc w:val="both"/>
      </w:pPr>
      <w:r>
        <w:rPr>
          <w:color w:val="231F20"/>
          <w:w w:val="110"/>
        </w:rPr>
        <w:t>As a startup, you have several key advantages in hiring, and it’s critical you leverage those in the process to ensure you can attract top talent. A few features that give you an edge:</w:t>
      </w:r>
    </w:p>
    <w:p w14:paraId="67A3D35B" w14:textId="77777777" w:rsidR="00262A63" w:rsidRDefault="00262A63">
      <w:pPr>
        <w:pStyle w:val="BodyText"/>
        <w:spacing w:before="6"/>
        <w:rPr>
          <w:sz w:val="27"/>
        </w:rPr>
      </w:pPr>
    </w:p>
    <w:p w14:paraId="12F02819" w14:textId="77777777" w:rsidR="00262A63" w:rsidRDefault="00000000">
      <w:pPr>
        <w:pStyle w:val="ListParagraph"/>
        <w:numPr>
          <w:ilvl w:val="0"/>
          <w:numId w:val="48"/>
        </w:numPr>
        <w:tabs>
          <w:tab w:val="left" w:pos="1204"/>
        </w:tabs>
        <w:spacing w:before="0" w:line="319" w:lineRule="auto"/>
        <w:ind w:right="719"/>
        <w:rPr>
          <w:sz w:val="21"/>
        </w:rPr>
      </w:pPr>
      <w:r>
        <w:rPr>
          <w:color w:val="231F20"/>
          <w:w w:val="105"/>
          <w:sz w:val="21"/>
        </w:rPr>
        <w:t>You’re smaller, meaning you should also be more nimble, higher-touch, and faster to hire than “large” competition.</w:t>
      </w:r>
    </w:p>
    <w:p w14:paraId="223EF8FD" w14:textId="77777777" w:rsidR="00262A63" w:rsidRDefault="00000000">
      <w:pPr>
        <w:pStyle w:val="ListParagraph"/>
        <w:numPr>
          <w:ilvl w:val="0"/>
          <w:numId w:val="48"/>
        </w:numPr>
        <w:tabs>
          <w:tab w:val="left" w:pos="1204"/>
        </w:tabs>
        <w:rPr>
          <w:sz w:val="21"/>
        </w:rPr>
      </w:pPr>
      <w:r>
        <w:rPr>
          <w:color w:val="231F20"/>
          <w:w w:val="105"/>
          <w:sz w:val="21"/>
        </w:rPr>
        <w:t>You</w:t>
      </w:r>
      <w:r>
        <w:rPr>
          <w:color w:val="231F20"/>
          <w:spacing w:val="-20"/>
          <w:w w:val="105"/>
          <w:sz w:val="21"/>
        </w:rPr>
        <w:t xml:space="preserve"> </w:t>
      </w:r>
      <w:r>
        <w:rPr>
          <w:color w:val="231F20"/>
          <w:w w:val="105"/>
          <w:sz w:val="21"/>
        </w:rPr>
        <w:t>can</w:t>
      </w:r>
      <w:r>
        <w:rPr>
          <w:color w:val="231F20"/>
          <w:spacing w:val="-20"/>
          <w:w w:val="105"/>
          <w:sz w:val="21"/>
        </w:rPr>
        <w:t xml:space="preserve"> </w:t>
      </w:r>
      <w:r>
        <w:rPr>
          <w:color w:val="231F20"/>
          <w:w w:val="105"/>
          <w:sz w:val="21"/>
        </w:rPr>
        <w:t>sell</w:t>
      </w:r>
      <w:r>
        <w:rPr>
          <w:color w:val="231F20"/>
          <w:spacing w:val="-20"/>
          <w:w w:val="105"/>
          <w:sz w:val="21"/>
        </w:rPr>
        <w:t xml:space="preserve"> </w:t>
      </w:r>
      <w:r>
        <w:rPr>
          <w:color w:val="231F20"/>
          <w:w w:val="105"/>
          <w:sz w:val="21"/>
        </w:rPr>
        <w:t>a</w:t>
      </w:r>
      <w:r>
        <w:rPr>
          <w:color w:val="231F20"/>
          <w:spacing w:val="-20"/>
          <w:w w:val="105"/>
          <w:sz w:val="21"/>
        </w:rPr>
        <w:t xml:space="preserve"> </w:t>
      </w:r>
      <w:r>
        <w:rPr>
          <w:color w:val="231F20"/>
          <w:w w:val="105"/>
          <w:sz w:val="21"/>
        </w:rPr>
        <w:t>highly</w:t>
      </w:r>
      <w:r>
        <w:rPr>
          <w:color w:val="231F20"/>
          <w:spacing w:val="-20"/>
          <w:w w:val="105"/>
          <w:sz w:val="21"/>
        </w:rPr>
        <w:t xml:space="preserve"> </w:t>
      </w:r>
      <w:r>
        <w:rPr>
          <w:color w:val="231F20"/>
          <w:w w:val="105"/>
          <w:sz w:val="21"/>
        </w:rPr>
        <w:t>compelling</w:t>
      </w:r>
      <w:r>
        <w:rPr>
          <w:color w:val="231F20"/>
          <w:spacing w:val="-20"/>
          <w:w w:val="105"/>
          <w:sz w:val="21"/>
        </w:rPr>
        <w:t xml:space="preserve"> </w:t>
      </w:r>
      <w:r>
        <w:rPr>
          <w:color w:val="231F20"/>
          <w:w w:val="105"/>
          <w:sz w:val="21"/>
        </w:rPr>
        <w:t>company</w:t>
      </w:r>
      <w:r>
        <w:rPr>
          <w:color w:val="231F20"/>
          <w:spacing w:val="-20"/>
          <w:w w:val="105"/>
          <w:sz w:val="21"/>
        </w:rPr>
        <w:t xml:space="preserve"> </w:t>
      </w:r>
      <w:r>
        <w:rPr>
          <w:color w:val="231F20"/>
          <w:w w:val="105"/>
          <w:sz w:val="21"/>
        </w:rPr>
        <w:t>and</w:t>
      </w:r>
      <w:r>
        <w:rPr>
          <w:color w:val="231F20"/>
          <w:spacing w:val="-20"/>
          <w:w w:val="105"/>
          <w:sz w:val="21"/>
        </w:rPr>
        <w:t xml:space="preserve"> </w:t>
      </w:r>
      <w:r>
        <w:rPr>
          <w:color w:val="231F20"/>
          <w:w w:val="105"/>
          <w:sz w:val="21"/>
        </w:rPr>
        <w:t>personal</w:t>
      </w:r>
      <w:r>
        <w:rPr>
          <w:color w:val="231F20"/>
          <w:spacing w:val="-20"/>
          <w:w w:val="105"/>
          <w:sz w:val="21"/>
        </w:rPr>
        <w:t xml:space="preserve"> </w:t>
      </w:r>
      <w:r>
        <w:rPr>
          <w:color w:val="231F20"/>
          <w:w w:val="105"/>
          <w:sz w:val="21"/>
        </w:rPr>
        <w:t>growth</w:t>
      </w:r>
      <w:r>
        <w:rPr>
          <w:color w:val="231F20"/>
          <w:spacing w:val="-20"/>
          <w:w w:val="105"/>
          <w:sz w:val="21"/>
        </w:rPr>
        <w:t xml:space="preserve"> </w:t>
      </w:r>
      <w:r>
        <w:rPr>
          <w:color w:val="231F20"/>
          <w:spacing w:val="-2"/>
          <w:w w:val="105"/>
          <w:sz w:val="21"/>
        </w:rPr>
        <w:t>trajectory.</w:t>
      </w:r>
    </w:p>
    <w:p w14:paraId="64E2B456" w14:textId="77777777" w:rsidR="00262A63" w:rsidRDefault="00000000">
      <w:pPr>
        <w:pStyle w:val="ListParagraph"/>
        <w:numPr>
          <w:ilvl w:val="0"/>
          <w:numId w:val="48"/>
        </w:numPr>
        <w:tabs>
          <w:tab w:val="left" w:pos="1204"/>
        </w:tabs>
        <w:spacing w:before="192"/>
        <w:rPr>
          <w:sz w:val="21"/>
        </w:rPr>
      </w:pPr>
      <w:r>
        <w:rPr>
          <w:color w:val="231F20"/>
          <w:w w:val="105"/>
          <w:sz w:val="21"/>
        </w:rPr>
        <w:t>You</w:t>
      </w:r>
      <w:r>
        <w:rPr>
          <w:color w:val="231F20"/>
          <w:spacing w:val="-1"/>
          <w:w w:val="105"/>
          <w:sz w:val="21"/>
        </w:rPr>
        <w:t xml:space="preserve"> </w:t>
      </w:r>
      <w:r>
        <w:rPr>
          <w:color w:val="231F20"/>
          <w:w w:val="105"/>
          <w:sz w:val="21"/>
        </w:rPr>
        <w:t>can</w:t>
      </w:r>
      <w:r>
        <w:rPr>
          <w:color w:val="231F20"/>
          <w:spacing w:val="-1"/>
          <w:w w:val="105"/>
          <w:sz w:val="21"/>
        </w:rPr>
        <w:t xml:space="preserve"> </w:t>
      </w:r>
      <w:r>
        <w:rPr>
          <w:color w:val="231F20"/>
          <w:w w:val="105"/>
          <w:sz w:val="21"/>
        </w:rPr>
        <w:t>sell a</w:t>
      </w:r>
      <w:r>
        <w:rPr>
          <w:color w:val="231F20"/>
          <w:spacing w:val="-1"/>
          <w:w w:val="105"/>
          <w:sz w:val="21"/>
        </w:rPr>
        <w:t xml:space="preserve"> </w:t>
      </w:r>
      <w:r>
        <w:rPr>
          <w:color w:val="231F20"/>
          <w:w w:val="105"/>
          <w:sz w:val="21"/>
        </w:rPr>
        <w:t>creative</w:t>
      </w:r>
      <w:r>
        <w:rPr>
          <w:color w:val="231F20"/>
          <w:spacing w:val="-1"/>
          <w:w w:val="105"/>
          <w:sz w:val="21"/>
        </w:rPr>
        <w:t xml:space="preserve"> </w:t>
      </w:r>
      <w:r>
        <w:rPr>
          <w:color w:val="231F20"/>
          <w:w w:val="105"/>
          <w:sz w:val="21"/>
        </w:rPr>
        <w:t>and inspiring</w:t>
      </w:r>
      <w:r>
        <w:rPr>
          <w:color w:val="231F20"/>
          <w:spacing w:val="-1"/>
          <w:w w:val="105"/>
          <w:sz w:val="21"/>
        </w:rPr>
        <w:t xml:space="preserve"> </w:t>
      </w:r>
      <w:r>
        <w:rPr>
          <w:color w:val="231F20"/>
          <w:w w:val="105"/>
          <w:sz w:val="21"/>
        </w:rPr>
        <w:t xml:space="preserve">workplace </w:t>
      </w:r>
      <w:r>
        <w:rPr>
          <w:color w:val="231F20"/>
          <w:spacing w:val="-2"/>
          <w:w w:val="105"/>
          <w:sz w:val="21"/>
        </w:rPr>
        <w:t>culture.</w:t>
      </w:r>
    </w:p>
    <w:p w14:paraId="682D2A72" w14:textId="77777777" w:rsidR="00262A63" w:rsidRDefault="00000000">
      <w:pPr>
        <w:pStyle w:val="ListParagraph"/>
        <w:numPr>
          <w:ilvl w:val="0"/>
          <w:numId w:val="48"/>
        </w:numPr>
        <w:tabs>
          <w:tab w:val="left" w:pos="1204"/>
        </w:tabs>
        <w:spacing w:before="192"/>
        <w:rPr>
          <w:sz w:val="21"/>
        </w:rPr>
      </w:pPr>
      <w:r>
        <w:rPr>
          <w:color w:val="231F20"/>
          <w:w w:val="105"/>
          <w:sz w:val="21"/>
        </w:rPr>
        <w:lastRenderedPageBreak/>
        <w:t>You</w:t>
      </w:r>
      <w:r>
        <w:rPr>
          <w:color w:val="231F20"/>
          <w:spacing w:val="5"/>
          <w:w w:val="105"/>
          <w:sz w:val="21"/>
        </w:rPr>
        <w:t xml:space="preserve"> </w:t>
      </w:r>
      <w:r>
        <w:rPr>
          <w:color w:val="231F20"/>
          <w:w w:val="105"/>
          <w:sz w:val="21"/>
        </w:rPr>
        <w:t>can</w:t>
      </w:r>
      <w:r>
        <w:rPr>
          <w:color w:val="231F20"/>
          <w:spacing w:val="5"/>
          <w:w w:val="105"/>
          <w:sz w:val="21"/>
        </w:rPr>
        <w:t xml:space="preserve"> </w:t>
      </w:r>
      <w:r>
        <w:rPr>
          <w:color w:val="231F20"/>
          <w:w w:val="105"/>
          <w:sz w:val="21"/>
        </w:rPr>
        <w:t>sell</w:t>
      </w:r>
      <w:r>
        <w:rPr>
          <w:color w:val="231F20"/>
          <w:spacing w:val="5"/>
          <w:w w:val="105"/>
          <w:sz w:val="21"/>
        </w:rPr>
        <w:t xml:space="preserve"> </w:t>
      </w:r>
      <w:r>
        <w:rPr>
          <w:color w:val="231F20"/>
          <w:w w:val="105"/>
          <w:sz w:val="21"/>
        </w:rPr>
        <w:t>the</w:t>
      </w:r>
      <w:r>
        <w:rPr>
          <w:color w:val="231F20"/>
          <w:spacing w:val="6"/>
          <w:w w:val="105"/>
          <w:sz w:val="21"/>
        </w:rPr>
        <w:t xml:space="preserve"> </w:t>
      </w:r>
      <w:r>
        <w:rPr>
          <w:color w:val="231F20"/>
          <w:w w:val="105"/>
          <w:sz w:val="21"/>
        </w:rPr>
        <w:t>impact</w:t>
      </w:r>
      <w:r>
        <w:rPr>
          <w:color w:val="231F20"/>
          <w:spacing w:val="5"/>
          <w:w w:val="105"/>
          <w:sz w:val="21"/>
        </w:rPr>
        <w:t xml:space="preserve"> </w:t>
      </w:r>
      <w:r>
        <w:rPr>
          <w:color w:val="231F20"/>
          <w:w w:val="105"/>
          <w:sz w:val="21"/>
        </w:rPr>
        <w:t>that</w:t>
      </w:r>
      <w:r>
        <w:rPr>
          <w:color w:val="231F20"/>
          <w:spacing w:val="5"/>
          <w:w w:val="105"/>
          <w:sz w:val="21"/>
        </w:rPr>
        <w:t xml:space="preserve"> </w:t>
      </w:r>
      <w:r>
        <w:rPr>
          <w:color w:val="231F20"/>
          <w:w w:val="105"/>
          <w:sz w:val="21"/>
        </w:rPr>
        <w:t>successful</w:t>
      </w:r>
      <w:r>
        <w:rPr>
          <w:color w:val="231F20"/>
          <w:spacing w:val="5"/>
          <w:w w:val="105"/>
          <w:sz w:val="21"/>
        </w:rPr>
        <w:t xml:space="preserve"> </w:t>
      </w:r>
      <w:r>
        <w:rPr>
          <w:color w:val="231F20"/>
          <w:w w:val="105"/>
          <w:sz w:val="21"/>
        </w:rPr>
        <w:t>candidates</w:t>
      </w:r>
      <w:r>
        <w:rPr>
          <w:color w:val="231F20"/>
          <w:spacing w:val="6"/>
          <w:w w:val="105"/>
          <w:sz w:val="21"/>
        </w:rPr>
        <w:t xml:space="preserve"> </w:t>
      </w:r>
      <w:r>
        <w:rPr>
          <w:color w:val="231F20"/>
          <w:w w:val="105"/>
          <w:sz w:val="21"/>
        </w:rPr>
        <w:t>will</w:t>
      </w:r>
      <w:r>
        <w:rPr>
          <w:color w:val="231F20"/>
          <w:spacing w:val="5"/>
          <w:w w:val="105"/>
          <w:sz w:val="21"/>
        </w:rPr>
        <w:t xml:space="preserve"> </w:t>
      </w:r>
      <w:r>
        <w:rPr>
          <w:color w:val="231F20"/>
          <w:spacing w:val="-4"/>
          <w:w w:val="105"/>
          <w:sz w:val="21"/>
        </w:rPr>
        <w:t>make.</w:t>
      </w:r>
    </w:p>
    <w:p w14:paraId="27C24423" w14:textId="77777777" w:rsidR="00262A63" w:rsidRDefault="00262A63">
      <w:pPr>
        <w:rPr>
          <w:sz w:val="21"/>
        </w:rPr>
        <w:sectPr w:rsidR="00262A63">
          <w:headerReference w:type="default" r:id="rId59"/>
          <w:footerReference w:type="default" r:id="rId60"/>
          <w:pgSz w:w="8640" w:h="12960"/>
          <w:pgMar w:top="1220" w:right="160" w:bottom="680" w:left="100" w:header="0" w:footer="482" w:gutter="0"/>
          <w:cols w:space="720"/>
        </w:sectPr>
      </w:pPr>
    </w:p>
    <w:p w14:paraId="62BCBBB1" w14:textId="77777777" w:rsidR="00262A63" w:rsidRDefault="00262A63">
      <w:pPr>
        <w:pStyle w:val="BodyText"/>
        <w:spacing w:before="9"/>
        <w:rPr>
          <w:sz w:val="17"/>
        </w:rPr>
      </w:pPr>
    </w:p>
    <w:p w14:paraId="7D79725A" w14:textId="77777777" w:rsidR="00262A63" w:rsidRDefault="00000000">
      <w:pPr>
        <w:pStyle w:val="ListParagraph"/>
        <w:numPr>
          <w:ilvl w:val="0"/>
          <w:numId w:val="50"/>
        </w:numPr>
        <w:tabs>
          <w:tab w:val="left" w:pos="1034"/>
        </w:tabs>
        <w:spacing w:before="85" w:line="319" w:lineRule="auto"/>
        <w:ind w:right="1104"/>
        <w:rPr>
          <w:sz w:val="21"/>
        </w:rPr>
      </w:pPr>
      <w:r>
        <w:rPr>
          <w:color w:val="231F20"/>
          <w:w w:val="105"/>
          <w:sz w:val="21"/>
        </w:rPr>
        <w:t>You can offer meaningful equity ownership in the company and thus the ability to share in the upside of the company’s success.</w:t>
      </w:r>
    </w:p>
    <w:p w14:paraId="3724ECF8" w14:textId="77777777" w:rsidR="00262A63" w:rsidRDefault="00262A63">
      <w:pPr>
        <w:pStyle w:val="BodyText"/>
        <w:spacing w:before="7"/>
        <w:rPr>
          <w:sz w:val="27"/>
        </w:rPr>
      </w:pPr>
    </w:p>
    <w:p w14:paraId="1EA3ACC1" w14:textId="77777777" w:rsidR="00262A63" w:rsidRDefault="00000000">
      <w:pPr>
        <w:pStyle w:val="BodyText"/>
        <w:ind w:left="750"/>
      </w:pPr>
      <w:r>
        <w:rPr>
          <w:color w:val="231F20"/>
          <w:w w:val="105"/>
        </w:rPr>
        <w:t>Here</w:t>
      </w:r>
      <w:r>
        <w:rPr>
          <w:color w:val="231F20"/>
          <w:spacing w:val="16"/>
          <w:w w:val="105"/>
        </w:rPr>
        <w:t xml:space="preserve"> </w:t>
      </w:r>
      <w:r>
        <w:rPr>
          <w:color w:val="231F20"/>
          <w:w w:val="105"/>
        </w:rPr>
        <w:t>are</w:t>
      </w:r>
      <w:r>
        <w:rPr>
          <w:color w:val="231F20"/>
          <w:spacing w:val="17"/>
          <w:w w:val="105"/>
        </w:rPr>
        <w:t xml:space="preserve"> </w:t>
      </w:r>
      <w:r>
        <w:rPr>
          <w:color w:val="231F20"/>
          <w:w w:val="105"/>
        </w:rPr>
        <w:t>some</w:t>
      </w:r>
      <w:r>
        <w:rPr>
          <w:color w:val="231F20"/>
          <w:spacing w:val="17"/>
          <w:w w:val="105"/>
        </w:rPr>
        <w:t xml:space="preserve"> </w:t>
      </w:r>
      <w:r>
        <w:rPr>
          <w:color w:val="231F20"/>
          <w:w w:val="105"/>
        </w:rPr>
        <w:t>practical</w:t>
      </w:r>
      <w:r>
        <w:rPr>
          <w:color w:val="231F20"/>
          <w:spacing w:val="17"/>
          <w:w w:val="105"/>
        </w:rPr>
        <w:t xml:space="preserve"> </w:t>
      </w:r>
      <w:r>
        <w:rPr>
          <w:color w:val="231F20"/>
          <w:w w:val="105"/>
        </w:rPr>
        <w:t>tips</w:t>
      </w:r>
      <w:r>
        <w:rPr>
          <w:color w:val="231F20"/>
          <w:spacing w:val="16"/>
          <w:w w:val="105"/>
        </w:rPr>
        <w:t xml:space="preserve"> </w:t>
      </w:r>
      <w:r>
        <w:rPr>
          <w:color w:val="231F20"/>
          <w:w w:val="105"/>
        </w:rPr>
        <w:t>for</w:t>
      </w:r>
      <w:r>
        <w:rPr>
          <w:color w:val="231F20"/>
          <w:spacing w:val="17"/>
          <w:w w:val="105"/>
        </w:rPr>
        <w:t xml:space="preserve"> </w:t>
      </w:r>
      <w:r>
        <w:rPr>
          <w:color w:val="231F20"/>
          <w:w w:val="105"/>
        </w:rPr>
        <w:t>leveraging</w:t>
      </w:r>
      <w:r>
        <w:rPr>
          <w:color w:val="231F20"/>
          <w:spacing w:val="17"/>
          <w:w w:val="105"/>
        </w:rPr>
        <w:t xml:space="preserve"> </w:t>
      </w:r>
      <w:r>
        <w:rPr>
          <w:color w:val="231F20"/>
          <w:w w:val="105"/>
        </w:rPr>
        <w:t>these</w:t>
      </w:r>
      <w:r>
        <w:rPr>
          <w:color w:val="231F20"/>
          <w:spacing w:val="17"/>
          <w:w w:val="105"/>
        </w:rPr>
        <w:t xml:space="preserve"> </w:t>
      </w:r>
      <w:r>
        <w:rPr>
          <w:color w:val="231F20"/>
          <w:spacing w:val="-2"/>
          <w:w w:val="105"/>
        </w:rPr>
        <w:t>advantages:</w:t>
      </w:r>
    </w:p>
    <w:p w14:paraId="0827269B" w14:textId="77777777" w:rsidR="00262A63" w:rsidRDefault="00262A63">
      <w:pPr>
        <w:pStyle w:val="BodyText"/>
        <w:rPr>
          <w:sz w:val="22"/>
        </w:rPr>
      </w:pPr>
    </w:p>
    <w:p w14:paraId="6100CE84" w14:textId="77777777" w:rsidR="00262A63" w:rsidRDefault="00000000">
      <w:pPr>
        <w:pStyle w:val="ListParagraph"/>
        <w:numPr>
          <w:ilvl w:val="0"/>
          <w:numId w:val="50"/>
        </w:numPr>
        <w:tabs>
          <w:tab w:val="left" w:pos="1034"/>
        </w:tabs>
        <w:spacing w:before="146" w:line="319" w:lineRule="auto"/>
        <w:ind w:right="1072"/>
        <w:rPr>
          <w:sz w:val="21"/>
        </w:rPr>
      </w:pPr>
      <w:r>
        <w:rPr>
          <w:color w:val="231F20"/>
          <w:w w:val="105"/>
          <w:sz w:val="21"/>
        </w:rPr>
        <w:t xml:space="preserve">To move fast, train and enlist coworkers for interviews before posting the job description. Make sure that everyone understands the sched- </w:t>
      </w:r>
      <w:proofErr w:type="spellStart"/>
      <w:r>
        <w:rPr>
          <w:color w:val="231F20"/>
          <w:w w:val="105"/>
          <w:sz w:val="21"/>
        </w:rPr>
        <w:t>uling</w:t>
      </w:r>
      <w:proofErr w:type="spellEnd"/>
      <w:r>
        <w:rPr>
          <w:color w:val="231F20"/>
          <w:w w:val="105"/>
          <w:sz w:val="21"/>
        </w:rPr>
        <w:t xml:space="preserve"> process, the interview scripts, and scoring criteria, and how to use</w:t>
      </w:r>
      <w:r>
        <w:rPr>
          <w:color w:val="231F20"/>
          <w:spacing w:val="-4"/>
          <w:w w:val="105"/>
          <w:sz w:val="21"/>
        </w:rPr>
        <w:t xml:space="preserve"> </w:t>
      </w:r>
      <w:r>
        <w:rPr>
          <w:color w:val="231F20"/>
          <w:w w:val="105"/>
          <w:sz w:val="21"/>
        </w:rPr>
        <w:t>the</w:t>
      </w:r>
      <w:r>
        <w:rPr>
          <w:color w:val="231F20"/>
          <w:spacing w:val="-4"/>
          <w:w w:val="105"/>
          <w:sz w:val="21"/>
        </w:rPr>
        <w:t xml:space="preserve"> </w:t>
      </w:r>
      <w:r>
        <w:rPr>
          <w:color w:val="231F20"/>
          <w:w w:val="105"/>
          <w:sz w:val="21"/>
        </w:rPr>
        <w:t>Applicant</w:t>
      </w:r>
      <w:r>
        <w:rPr>
          <w:color w:val="231F20"/>
          <w:spacing w:val="-4"/>
          <w:w w:val="105"/>
          <w:sz w:val="21"/>
        </w:rPr>
        <w:t xml:space="preserve"> </w:t>
      </w:r>
      <w:r>
        <w:rPr>
          <w:color w:val="231F20"/>
          <w:w w:val="105"/>
          <w:sz w:val="21"/>
        </w:rPr>
        <w:t>Tracking</w:t>
      </w:r>
      <w:r>
        <w:rPr>
          <w:color w:val="231F20"/>
          <w:spacing w:val="-4"/>
          <w:w w:val="105"/>
          <w:sz w:val="21"/>
        </w:rPr>
        <w:t xml:space="preserve"> </w:t>
      </w:r>
      <w:r>
        <w:rPr>
          <w:color w:val="231F20"/>
          <w:w w:val="105"/>
          <w:sz w:val="21"/>
        </w:rPr>
        <w:t>Software</w:t>
      </w:r>
      <w:r>
        <w:rPr>
          <w:color w:val="231F20"/>
          <w:spacing w:val="-4"/>
          <w:w w:val="105"/>
          <w:sz w:val="21"/>
        </w:rPr>
        <w:t xml:space="preserve"> </w:t>
      </w:r>
      <w:r>
        <w:rPr>
          <w:color w:val="231F20"/>
          <w:w w:val="105"/>
          <w:sz w:val="21"/>
        </w:rPr>
        <w:t>(ATS)</w:t>
      </w:r>
      <w:r>
        <w:rPr>
          <w:color w:val="231F20"/>
          <w:spacing w:val="-4"/>
          <w:w w:val="105"/>
          <w:sz w:val="21"/>
        </w:rPr>
        <w:t xml:space="preserve"> </w:t>
      </w:r>
      <w:r>
        <w:rPr>
          <w:color w:val="231F20"/>
          <w:w w:val="105"/>
          <w:sz w:val="21"/>
        </w:rPr>
        <w:t>to</w:t>
      </w:r>
      <w:r>
        <w:rPr>
          <w:color w:val="231F20"/>
          <w:spacing w:val="-4"/>
          <w:w w:val="105"/>
          <w:sz w:val="21"/>
        </w:rPr>
        <w:t xml:space="preserve"> </w:t>
      </w:r>
      <w:r>
        <w:rPr>
          <w:color w:val="231F20"/>
          <w:w w:val="105"/>
          <w:sz w:val="21"/>
        </w:rPr>
        <w:t>read</w:t>
      </w:r>
      <w:r>
        <w:rPr>
          <w:color w:val="231F20"/>
          <w:spacing w:val="-4"/>
          <w:w w:val="105"/>
          <w:sz w:val="21"/>
        </w:rPr>
        <w:t xml:space="preserve"> </w:t>
      </w:r>
      <w:r>
        <w:rPr>
          <w:color w:val="231F20"/>
          <w:w w:val="105"/>
          <w:sz w:val="21"/>
        </w:rPr>
        <w:t>and</w:t>
      </w:r>
      <w:r>
        <w:rPr>
          <w:color w:val="231F20"/>
          <w:spacing w:val="-4"/>
          <w:w w:val="105"/>
          <w:sz w:val="21"/>
        </w:rPr>
        <w:t xml:space="preserve"> </w:t>
      </w:r>
      <w:r>
        <w:rPr>
          <w:color w:val="231F20"/>
          <w:w w:val="105"/>
          <w:sz w:val="21"/>
        </w:rPr>
        <w:t>leave</w:t>
      </w:r>
      <w:r>
        <w:rPr>
          <w:color w:val="231F20"/>
          <w:spacing w:val="-4"/>
          <w:w w:val="105"/>
          <w:sz w:val="21"/>
        </w:rPr>
        <w:t xml:space="preserve"> </w:t>
      </w:r>
      <w:r>
        <w:rPr>
          <w:color w:val="231F20"/>
          <w:w w:val="105"/>
          <w:sz w:val="21"/>
        </w:rPr>
        <w:t>feedback before you even get started (see Sourcing Candidates, page 59).</w:t>
      </w:r>
    </w:p>
    <w:p w14:paraId="76FF7F5B" w14:textId="77777777" w:rsidR="00262A63" w:rsidRDefault="00000000">
      <w:pPr>
        <w:pStyle w:val="ListParagraph"/>
        <w:numPr>
          <w:ilvl w:val="0"/>
          <w:numId w:val="50"/>
        </w:numPr>
        <w:tabs>
          <w:tab w:val="left" w:pos="1034"/>
        </w:tabs>
        <w:spacing w:before="108" w:line="319" w:lineRule="auto"/>
        <w:ind w:right="955"/>
        <w:rPr>
          <w:sz w:val="21"/>
        </w:rPr>
      </w:pPr>
      <w:r>
        <w:rPr>
          <w:color w:val="231F20"/>
          <w:w w:val="105"/>
          <w:sz w:val="21"/>
        </w:rPr>
        <w:t>Schedule</w:t>
      </w:r>
      <w:r>
        <w:rPr>
          <w:color w:val="231F20"/>
          <w:spacing w:val="33"/>
          <w:w w:val="105"/>
          <w:sz w:val="21"/>
        </w:rPr>
        <w:t xml:space="preserve"> </w:t>
      </w:r>
      <w:r>
        <w:rPr>
          <w:color w:val="231F20"/>
          <w:w w:val="105"/>
          <w:sz w:val="21"/>
        </w:rPr>
        <w:t>all</w:t>
      </w:r>
      <w:r>
        <w:rPr>
          <w:color w:val="231F20"/>
          <w:spacing w:val="33"/>
          <w:w w:val="105"/>
          <w:sz w:val="21"/>
        </w:rPr>
        <w:t xml:space="preserve"> </w:t>
      </w:r>
      <w:r>
        <w:rPr>
          <w:color w:val="231F20"/>
          <w:w w:val="105"/>
          <w:sz w:val="21"/>
        </w:rPr>
        <w:t>the</w:t>
      </w:r>
      <w:r>
        <w:rPr>
          <w:color w:val="231F20"/>
          <w:spacing w:val="33"/>
          <w:w w:val="105"/>
          <w:sz w:val="21"/>
        </w:rPr>
        <w:t xml:space="preserve"> </w:t>
      </w:r>
      <w:r>
        <w:rPr>
          <w:color w:val="231F20"/>
          <w:w w:val="105"/>
          <w:sz w:val="21"/>
        </w:rPr>
        <w:t>interviews</w:t>
      </w:r>
      <w:r>
        <w:rPr>
          <w:color w:val="231F20"/>
          <w:spacing w:val="33"/>
          <w:w w:val="105"/>
          <w:sz w:val="21"/>
        </w:rPr>
        <w:t xml:space="preserve"> </w:t>
      </w:r>
      <w:r>
        <w:rPr>
          <w:color w:val="231F20"/>
          <w:w w:val="105"/>
          <w:sz w:val="21"/>
        </w:rPr>
        <w:t>with</w:t>
      </w:r>
      <w:r>
        <w:rPr>
          <w:color w:val="231F20"/>
          <w:spacing w:val="33"/>
          <w:w w:val="105"/>
          <w:sz w:val="21"/>
        </w:rPr>
        <w:t xml:space="preserve"> </w:t>
      </w:r>
      <w:r>
        <w:rPr>
          <w:color w:val="231F20"/>
          <w:w w:val="105"/>
          <w:sz w:val="21"/>
        </w:rPr>
        <w:t>each</w:t>
      </w:r>
      <w:r>
        <w:rPr>
          <w:color w:val="231F20"/>
          <w:spacing w:val="33"/>
          <w:w w:val="105"/>
          <w:sz w:val="21"/>
        </w:rPr>
        <w:t xml:space="preserve"> </w:t>
      </w:r>
      <w:r>
        <w:rPr>
          <w:color w:val="231F20"/>
          <w:w w:val="105"/>
          <w:sz w:val="21"/>
        </w:rPr>
        <w:t>candidate</w:t>
      </w:r>
      <w:r>
        <w:rPr>
          <w:color w:val="231F20"/>
          <w:spacing w:val="33"/>
          <w:w w:val="105"/>
          <w:sz w:val="21"/>
        </w:rPr>
        <w:t xml:space="preserve"> </w:t>
      </w:r>
      <w:r>
        <w:rPr>
          <w:color w:val="231F20"/>
          <w:w w:val="105"/>
          <w:sz w:val="21"/>
        </w:rPr>
        <w:t>upfront.</w:t>
      </w:r>
      <w:r>
        <w:rPr>
          <w:color w:val="231F20"/>
          <w:spacing w:val="33"/>
          <w:w w:val="105"/>
          <w:sz w:val="21"/>
        </w:rPr>
        <w:t xml:space="preserve"> </w:t>
      </w:r>
      <w:r>
        <w:rPr>
          <w:color w:val="231F20"/>
          <w:w w:val="105"/>
          <w:sz w:val="21"/>
        </w:rPr>
        <w:t>If</w:t>
      </w:r>
      <w:r>
        <w:rPr>
          <w:color w:val="231F20"/>
          <w:spacing w:val="33"/>
          <w:w w:val="105"/>
          <w:sz w:val="21"/>
        </w:rPr>
        <w:t xml:space="preserve"> </w:t>
      </w:r>
      <w:r>
        <w:rPr>
          <w:color w:val="231F20"/>
          <w:w w:val="105"/>
          <w:sz w:val="21"/>
        </w:rPr>
        <w:t>your process includes four interviews, get all four on the calendar at the</w:t>
      </w:r>
      <w:r>
        <w:rPr>
          <w:color w:val="231F20"/>
          <w:spacing w:val="80"/>
          <w:w w:val="105"/>
          <w:sz w:val="21"/>
        </w:rPr>
        <w:t xml:space="preserve"> </w:t>
      </w:r>
      <w:r>
        <w:rPr>
          <w:color w:val="231F20"/>
          <w:w w:val="105"/>
          <w:sz w:val="21"/>
        </w:rPr>
        <w:t>start, ideally within five business days. If your team is quick about leaving their interview feedback (and you should insist that they are),</w:t>
      </w:r>
      <w:r>
        <w:rPr>
          <w:color w:val="231F20"/>
          <w:spacing w:val="40"/>
          <w:w w:val="105"/>
          <w:sz w:val="21"/>
        </w:rPr>
        <w:t xml:space="preserve"> </w:t>
      </w:r>
      <w:r>
        <w:rPr>
          <w:color w:val="231F20"/>
          <w:w w:val="105"/>
          <w:sz w:val="21"/>
        </w:rPr>
        <w:t>then you can give any candidates that fail out early notice and cancel</w:t>
      </w:r>
      <w:r>
        <w:rPr>
          <w:color w:val="231F20"/>
          <w:spacing w:val="80"/>
          <w:w w:val="105"/>
          <w:sz w:val="21"/>
        </w:rPr>
        <w:t xml:space="preserve"> </w:t>
      </w:r>
      <w:r>
        <w:rPr>
          <w:color w:val="231F20"/>
          <w:w w:val="105"/>
          <w:sz w:val="21"/>
        </w:rPr>
        <w:t>any pending calendar invitations. The alternative—scheduling sub-</w:t>
      </w:r>
      <w:r>
        <w:rPr>
          <w:color w:val="231F20"/>
          <w:spacing w:val="80"/>
          <w:w w:val="150"/>
          <w:sz w:val="21"/>
        </w:rPr>
        <w:t xml:space="preserve"> </w:t>
      </w:r>
      <w:r>
        <w:rPr>
          <w:color w:val="231F20"/>
          <w:w w:val="105"/>
          <w:sz w:val="21"/>
        </w:rPr>
        <w:t>sequent interviews only after a candidate passes each round—adds</w:t>
      </w:r>
      <w:r>
        <w:rPr>
          <w:color w:val="231F20"/>
          <w:spacing w:val="80"/>
          <w:w w:val="150"/>
          <w:sz w:val="21"/>
        </w:rPr>
        <w:t xml:space="preserve"> </w:t>
      </w:r>
      <w:r>
        <w:rPr>
          <w:color w:val="231F20"/>
          <w:w w:val="105"/>
          <w:sz w:val="21"/>
        </w:rPr>
        <w:t>multiple days in between each step, easily turning what could be a</w:t>
      </w:r>
      <w:r>
        <w:rPr>
          <w:color w:val="231F20"/>
          <w:spacing w:val="80"/>
          <w:w w:val="105"/>
          <w:sz w:val="21"/>
        </w:rPr>
        <w:t xml:space="preserve"> </w:t>
      </w:r>
      <w:r>
        <w:rPr>
          <w:color w:val="231F20"/>
          <w:w w:val="105"/>
          <w:sz w:val="21"/>
        </w:rPr>
        <w:t>week-long process into three weeks or more.</w:t>
      </w:r>
    </w:p>
    <w:p w14:paraId="42C5CB5B" w14:textId="77777777" w:rsidR="00262A63" w:rsidRDefault="00000000">
      <w:pPr>
        <w:pStyle w:val="ListParagraph"/>
        <w:numPr>
          <w:ilvl w:val="0"/>
          <w:numId w:val="50"/>
        </w:numPr>
        <w:tabs>
          <w:tab w:val="left" w:pos="1034"/>
        </w:tabs>
        <w:spacing w:before="102" w:line="319" w:lineRule="auto"/>
        <w:ind w:right="1040"/>
        <w:rPr>
          <w:sz w:val="21"/>
        </w:rPr>
      </w:pPr>
      <w:r>
        <w:rPr>
          <w:color w:val="231F20"/>
          <w:w w:val="105"/>
          <w:sz w:val="21"/>
        </w:rPr>
        <w:t>A good rule of thumb, especially at a startup: nobody is too busy or</w:t>
      </w:r>
      <w:r>
        <w:rPr>
          <w:color w:val="231F20"/>
          <w:spacing w:val="80"/>
          <w:w w:val="105"/>
          <w:sz w:val="21"/>
        </w:rPr>
        <w:t xml:space="preserve"> </w:t>
      </w:r>
      <w:r>
        <w:rPr>
          <w:color w:val="231F20"/>
          <w:w w:val="105"/>
          <w:sz w:val="21"/>
        </w:rPr>
        <w:t>too</w:t>
      </w:r>
      <w:r>
        <w:rPr>
          <w:color w:val="231F20"/>
          <w:spacing w:val="25"/>
          <w:w w:val="105"/>
          <w:sz w:val="21"/>
        </w:rPr>
        <w:t xml:space="preserve"> </w:t>
      </w:r>
      <w:r>
        <w:rPr>
          <w:color w:val="231F20"/>
          <w:w w:val="105"/>
          <w:sz w:val="21"/>
        </w:rPr>
        <w:t>important</w:t>
      </w:r>
      <w:r>
        <w:rPr>
          <w:color w:val="231F20"/>
          <w:spacing w:val="25"/>
          <w:w w:val="105"/>
          <w:sz w:val="21"/>
        </w:rPr>
        <w:t xml:space="preserve"> </w:t>
      </w:r>
      <w:r>
        <w:rPr>
          <w:color w:val="231F20"/>
          <w:w w:val="105"/>
          <w:sz w:val="21"/>
        </w:rPr>
        <w:t>to</w:t>
      </w:r>
      <w:r>
        <w:rPr>
          <w:color w:val="231F20"/>
          <w:spacing w:val="25"/>
          <w:w w:val="105"/>
          <w:sz w:val="21"/>
        </w:rPr>
        <w:t xml:space="preserve"> </w:t>
      </w:r>
      <w:r>
        <w:rPr>
          <w:color w:val="231F20"/>
          <w:w w:val="105"/>
          <w:sz w:val="21"/>
        </w:rPr>
        <w:t>make</w:t>
      </w:r>
      <w:r>
        <w:rPr>
          <w:color w:val="231F20"/>
          <w:spacing w:val="25"/>
          <w:w w:val="105"/>
          <w:sz w:val="21"/>
        </w:rPr>
        <w:t xml:space="preserve"> </w:t>
      </w:r>
      <w:r>
        <w:rPr>
          <w:color w:val="231F20"/>
          <w:w w:val="105"/>
          <w:sz w:val="21"/>
        </w:rPr>
        <w:t>themselves</w:t>
      </w:r>
      <w:r>
        <w:rPr>
          <w:color w:val="231F20"/>
          <w:spacing w:val="25"/>
          <w:w w:val="105"/>
          <w:sz w:val="21"/>
        </w:rPr>
        <w:t xml:space="preserve"> </w:t>
      </w:r>
      <w:r>
        <w:rPr>
          <w:color w:val="231F20"/>
          <w:w w:val="105"/>
          <w:sz w:val="21"/>
        </w:rPr>
        <w:t>available</w:t>
      </w:r>
      <w:r>
        <w:rPr>
          <w:color w:val="231F20"/>
          <w:spacing w:val="25"/>
          <w:w w:val="105"/>
          <w:sz w:val="21"/>
        </w:rPr>
        <w:t xml:space="preserve"> </w:t>
      </w:r>
      <w:r>
        <w:rPr>
          <w:color w:val="231F20"/>
          <w:w w:val="105"/>
          <w:sz w:val="21"/>
        </w:rPr>
        <w:t>to</w:t>
      </w:r>
      <w:r>
        <w:rPr>
          <w:color w:val="231F20"/>
          <w:spacing w:val="25"/>
          <w:w w:val="105"/>
          <w:sz w:val="21"/>
        </w:rPr>
        <w:t xml:space="preserve"> </w:t>
      </w:r>
      <w:r>
        <w:rPr>
          <w:color w:val="231F20"/>
          <w:w w:val="105"/>
          <w:sz w:val="21"/>
        </w:rPr>
        <w:t>meet</w:t>
      </w:r>
      <w:r>
        <w:rPr>
          <w:color w:val="231F20"/>
          <w:spacing w:val="25"/>
          <w:w w:val="105"/>
          <w:sz w:val="21"/>
        </w:rPr>
        <w:t xml:space="preserve"> </w:t>
      </w:r>
      <w:r>
        <w:rPr>
          <w:color w:val="231F20"/>
          <w:w w:val="105"/>
          <w:sz w:val="21"/>
        </w:rPr>
        <w:t>with</w:t>
      </w:r>
      <w:r>
        <w:rPr>
          <w:color w:val="231F20"/>
          <w:spacing w:val="25"/>
          <w:w w:val="105"/>
          <w:sz w:val="21"/>
        </w:rPr>
        <w:t xml:space="preserve"> </w:t>
      </w:r>
      <w:r>
        <w:rPr>
          <w:color w:val="231F20"/>
          <w:w w:val="105"/>
          <w:sz w:val="21"/>
        </w:rPr>
        <w:t>candidates if it makes sense for them to do so, especially for more senior hires. If</w:t>
      </w:r>
      <w:r>
        <w:rPr>
          <w:color w:val="231F20"/>
          <w:spacing w:val="40"/>
          <w:w w:val="105"/>
          <w:sz w:val="21"/>
        </w:rPr>
        <w:t xml:space="preserve"> </w:t>
      </w:r>
      <w:r>
        <w:rPr>
          <w:color w:val="231F20"/>
          <w:w w:val="105"/>
          <w:sz w:val="21"/>
        </w:rPr>
        <w:t>a strong candidate asks to talk to your CEO and COO, then you should schedule meetings with them.</w:t>
      </w:r>
    </w:p>
    <w:p w14:paraId="3917414B" w14:textId="77777777" w:rsidR="00262A63" w:rsidRDefault="00000000">
      <w:pPr>
        <w:pStyle w:val="ListParagraph"/>
        <w:numPr>
          <w:ilvl w:val="0"/>
          <w:numId w:val="50"/>
        </w:numPr>
        <w:tabs>
          <w:tab w:val="left" w:pos="1034"/>
        </w:tabs>
        <w:spacing w:before="108" w:line="319" w:lineRule="auto"/>
        <w:ind w:right="1102"/>
        <w:rPr>
          <w:sz w:val="21"/>
        </w:rPr>
      </w:pPr>
      <w:r>
        <w:rPr>
          <w:color w:val="231F20"/>
          <w:w w:val="105"/>
          <w:sz w:val="21"/>
        </w:rPr>
        <w:t>Ensure that each interviewer has a unique script or guide that covers different material, or material from a different angle than other inter- views. (For more detail on this, see the “Ask Only New Questions” section of Interviewing Best Practices, page 63.)</w:t>
      </w:r>
    </w:p>
    <w:p w14:paraId="4C30AEEA" w14:textId="77777777" w:rsidR="00262A63" w:rsidRDefault="00262A63">
      <w:pPr>
        <w:pStyle w:val="BodyText"/>
        <w:spacing w:before="5"/>
        <w:rPr>
          <w:sz w:val="27"/>
        </w:rPr>
      </w:pPr>
    </w:p>
    <w:p w14:paraId="02B32A97" w14:textId="77777777" w:rsidR="00262A63" w:rsidRDefault="00000000">
      <w:pPr>
        <w:pStyle w:val="BodyText"/>
        <w:spacing w:line="319" w:lineRule="auto"/>
        <w:ind w:left="750" w:right="858" w:firstLine="283"/>
        <w:jc w:val="both"/>
      </w:pPr>
      <w:r>
        <w:rPr>
          <w:color w:val="231F20"/>
          <w:w w:val="105"/>
        </w:rPr>
        <w:t xml:space="preserve">As ever, there is no free lunch, and the benefits of hiring as a startup also </w:t>
      </w:r>
      <w:r>
        <w:rPr>
          <w:color w:val="231F20"/>
          <w:w w:val="110"/>
        </w:rPr>
        <w:t xml:space="preserve">come with </w:t>
      </w:r>
      <w:proofErr w:type="spellStart"/>
      <w:r>
        <w:rPr>
          <w:color w:val="231F20"/>
          <w:w w:val="110"/>
        </w:rPr>
        <w:t>tradeoffs</w:t>
      </w:r>
      <w:proofErr w:type="spellEnd"/>
      <w:r>
        <w:rPr>
          <w:color w:val="231F20"/>
          <w:w w:val="110"/>
        </w:rPr>
        <w:t xml:space="preserve">, primarily in the form of risk. Candidates are almost </w:t>
      </w:r>
      <w:r>
        <w:rPr>
          <w:color w:val="231F20"/>
          <w:w w:val="105"/>
        </w:rPr>
        <w:t xml:space="preserve">certain to ask you questions about your company’s product market fit, cash </w:t>
      </w:r>
      <w:r>
        <w:rPr>
          <w:color w:val="231F20"/>
          <w:w w:val="110"/>
        </w:rPr>
        <w:t>on</w:t>
      </w:r>
      <w:r>
        <w:rPr>
          <w:color w:val="231F20"/>
          <w:spacing w:val="24"/>
          <w:w w:val="110"/>
        </w:rPr>
        <w:t xml:space="preserve"> </w:t>
      </w:r>
      <w:r>
        <w:rPr>
          <w:color w:val="231F20"/>
          <w:w w:val="110"/>
        </w:rPr>
        <w:t>hand</w:t>
      </w:r>
      <w:r>
        <w:rPr>
          <w:color w:val="231F20"/>
          <w:spacing w:val="25"/>
          <w:w w:val="110"/>
        </w:rPr>
        <w:t xml:space="preserve"> </w:t>
      </w:r>
      <w:r>
        <w:rPr>
          <w:color w:val="231F20"/>
          <w:w w:val="110"/>
        </w:rPr>
        <w:t>or</w:t>
      </w:r>
      <w:r>
        <w:rPr>
          <w:color w:val="231F20"/>
          <w:spacing w:val="25"/>
          <w:w w:val="110"/>
        </w:rPr>
        <w:t xml:space="preserve"> </w:t>
      </w:r>
      <w:r>
        <w:rPr>
          <w:color w:val="231F20"/>
          <w:w w:val="110"/>
        </w:rPr>
        <w:t>runway,</w:t>
      </w:r>
      <w:r>
        <w:rPr>
          <w:color w:val="231F20"/>
          <w:spacing w:val="25"/>
          <w:w w:val="110"/>
        </w:rPr>
        <w:t xml:space="preserve"> </w:t>
      </w:r>
      <w:r>
        <w:rPr>
          <w:color w:val="231F20"/>
          <w:w w:val="110"/>
        </w:rPr>
        <w:t>company</w:t>
      </w:r>
      <w:r>
        <w:rPr>
          <w:color w:val="231F20"/>
          <w:spacing w:val="25"/>
          <w:w w:val="110"/>
        </w:rPr>
        <w:t xml:space="preserve"> </w:t>
      </w:r>
      <w:r>
        <w:rPr>
          <w:color w:val="231F20"/>
          <w:w w:val="110"/>
        </w:rPr>
        <w:t>culture,</w:t>
      </w:r>
      <w:r>
        <w:rPr>
          <w:color w:val="231F20"/>
          <w:spacing w:val="25"/>
          <w:w w:val="110"/>
        </w:rPr>
        <w:t xml:space="preserve"> </w:t>
      </w:r>
      <w:r>
        <w:rPr>
          <w:color w:val="231F20"/>
          <w:w w:val="110"/>
        </w:rPr>
        <w:t>and</w:t>
      </w:r>
      <w:r>
        <w:rPr>
          <w:color w:val="231F20"/>
          <w:spacing w:val="24"/>
          <w:w w:val="110"/>
        </w:rPr>
        <w:t xml:space="preserve"> </w:t>
      </w:r>
      <w:r>
        <w:rPr>
          <w:color w:val="231F20"/>
          <w:w w:val="110"/>
        </w:rPr>
        <w:t>work/life</w:t>
      </w:r>
      <w:r>
        <w:rPr>
          <w:color w:val="231F20"/>
          <w:spacing w:val="25"/>
          <w:w w:val="110"/>
        </w:rPr>
        <w:t xml:space="preserve"> </w:t>
      </w:r>
      <w:r>
        <w:rPr>
          <w:color w:val="231F20"/>
          <w:w w:val="110"/>
        </w:rPr>
        <w:t>balance.</w:t>
      </w:r>
      <w:r>
        <w:rPr>
          <w:color w:val="231F20"/>
          <w:spacing w:val="25"/>
          <w:w w:val="110"/>
        </w:rPr>
        <w:t xml:space="preserve"> </w:t>
      </w:r>
      <w:r>
        <w:rPr>
          <w:color w:val="231F20"/>
          <w:w w:val="110"/>
        </w:rPr>
        <w:t>I</w:t>
      </w:r>
      <w:r>
        <w:rPr>
          <w:color w:val="231F20"/>
          <w:spacing w:val="25"/>
          <w:w w:val="110"/>
        </w:rPr>
        <w:t xml:space="preserve"> </w:t>
      </w:r>
      <w:proofErr w:type="spellStart"/>
      <w:r>
        <w:rPr>
          <w:color w:val="231F20"/>
          <w:spacing w:val="-2"/>
          <w:w w:val="110"/>
        </w:rPr>
        <w:t>encour</w:t>
      </w:r>
      <w:proofErr w:type="spellEnd"/>
      <w:r>
        <w:rPr>
          <w:color w:val="231F20"/>
          <w:spacing w:val="-2"/>
          <w:w w:val="110"/>
        </w:rPr>
        <w:t>-</w:t>
      </w:r>
    </w:p>
    <w:p w14:paraId="2E75A5B1" w14:textId="77777777" w:rsidR="00262A63" w:rsidRDefault="00262A63">
      <w:pPr>
        <w:spacing w:line="319" w:lineRule="auto"/>
        <w:jc w:val="both"/>
        <w:sectPr w:rsidR="00262A63">
          <w:headerReference w:type="default" r:id="rId61"/>
          <w:footerReference w:type="default" r:id="rId62"/>
          <w:pgSz w:w="8640" w:h="12960"/>
          <w:pgMar w:top="680" w:right="160" w:bottom="680" w:left="100" w:header="487" w:footer="482" w:gutter="0"/>
          <w:cols w:space="720"/>
        </w:sectPr>
      </w:pPr>
    </w:p>
    <w:p w14:paraId="7262520A" w14:textId="77777777" w:rsidR="00262A63" w:rsidRDefault="00262A63">
      <w:pPr>
        <w:pStyle w:val="BodyText"/>
        <w:spacing w:before="9"/>
        <w:rPr>
          <w:sz w:val="17"/>
        </w:rPr>
      </w:pPr>
    </w:p>
    <w:p w14:paraId="40F23934" w14:textId="77777777" w:rsidR="00262A63" w:rsidRDefault="00000000">
      <w:pPr>
        <w:pStyle w:val="BodyText"/>
        <w:spacing w:before="85" w:line="319" w:lineRule="auto"/>
        <w:ind w:left="920" w:right="687"/>
        <w:jc w:val="both"/>
      </w:pPr>
      <w:r>
        <w:rPr>
          <w:color w:val="231F20"/>
          <w:w w:val="110"/>
        </w:rPr>
        <w:t>age</w:t>
      </w:r>
      <w:r>
        <w:rPr>
          <w:color w:val="231F20"/>
          <w:spacing w:val="-1"/>
          <w:w w:val="110"/>
        </w:rPr>
        <w:t xml:space="preserve"> </w:t>
      </w:r>
      <w:r>
        <w:rPr>
          <w:color w:val="231F20"/>
          <w:w w:val="110"/>
        </w:rPr>
        <w:t>you</w:t>
      </w:r>
      <w:r>
        <w:rPr>
          <w:color w:val="231F20"/>
          <w:spacing w:val="-1"/>
          <w:w w:val="110"/>
        </w:rPr>
        <w:t xml:space="preserve"> </w:t>
      </w:r>
      <w:r>
        <w:rPr>
          <w:color w:val="231F20"/>
          <w:w w:val="110"/>
        </w:rPr>
        <w:t>to</w:t>
      </w:r>
      <w:r>
        <w:rPr>
          <w:color w:val="231F20"/>
          <w:spacing w:val="-1"/>
          <w:w w:val="110"/>
        </w:rPr>
        <w:t xml:space="preserve"> </w:t>
      </w:r>
      <w:r>
        <w:rPr>
          <w:color w:val="231F20"/>
          <w:w w:val="110"/>
        </w:rPr>
        <w:t>be</w:t>
      </w:r>
      <w:r>
        <w:rPr>
          <w:color w:val="231F20"/>
          <w:spacing w:val="-1"/>
          <w:w w:val="110"/>
        </w:rPr>
        <w:t xml:space="preserve"> </w:t>
      </w:r>
      <w:r>
        <w:rPr>
          <w:color w:val="231F20"/>
          <w:w w:val="110"/>
        </w:rPr>
        <w:t>candid</w:t>
      </w:r>
      <w:r>
        <w:rPr>
          <w:color w:val="231F20"/>
          <w:spacing w:val="-1"/>
          <w:w w:val="110"/>
        </w:rPr>
        <w:t xml:space="preserve"> </w:t>
      </w:r>
      <w:r>
        <w:rPr>
          <w:color w:val="231F20"/>
          <w:w w:val="110"/>
        </w:rPr>
        <w:t>with</w:t>
      </w:r>
      <w:r>
        <w:rPr>
          <w:color w:val="231F20"/>
          <w:spacing w:val="-1"/>
          <w:w w:val="110"/>
        </w:rPr>
        <w:t xml:space="preserve"> </w:t>
      </w:r>
      <w:r>
        <w:rPr>
          <w:color w:val="231F20"/>
          <w:w w:val="110"/>
        </w:rPr>
        <w:t>candidates</w:t>
      </w:r>
      <w:r>
        <w:rPr>
          <w:color w:val="231F20"/>
          <w:spacing w:val="-1"/>
          <w:w w:val="110"/>
        </w:rPr>
        <w:t xml:space="preserve"> </w:t>
      </w:r>
      <w:r>
        <w:rPr>
          <w:color w:val="231F20"/>
          <w:w w:val="110"/>
        </w:rPr>
        <w:t>about</w:t>
      </w:r>
      <w:r>
        <w:rPr>
          <w:color w:val="231F20"/>
          <w:spacing w:val="-1"/>
          <w:w w:val="110"/>
        </w:rPr>
        <w:t xml:space="preserve"> </w:t>
      </w:r>
      <w:r>
        <w:rPr>
          <w:color w:val="231F20"/>
          <w:w w:val="110"/>
        </w:rPr>
        <w:t>these</w:t>
      </w:r>
      <w:r>
        <w:rPr>
          <w:color w:val="231F20"/>
          <w:spacing w:val="-1"/>
          <w:w w:val="110"/>
        </w:rPr>
        <w:t xml:space="preserve"> </w:t>
      </w:r>
      <w:r>
        <w:rPr>
          <w:color w:val="231F20"/>
          <w:w w:val="110"/>
        </w:rPr>
        <w:t>factors,</w:t>
      </w:r>
      <w:r>
        <w:rPr>
          <w:color w:val="231F20"/>
          <w:spacing w:val="-1"/>
          <w:w w:val="110"/>
        </w:rPr>
        <w:t xml:space="preserve"> </w:t>
      </w:r>
      <w:r>
        <w:rPr>
          <w:color w:val="231F20"/>
          <w:w w:val="110"/>
        </w:rPr>
        <w:t>work</w:t>
      </w:r>
      <w:r>
        <w:rPr>
          <w:color w:val="231F20"/>
          <w:spacing w:val="-1"/>
          <w:w w:val="110"/>
        </w:rPr>
        <w:t xml:space="preserve"> </w:t>
      </w:r>
      <w:r>
        <w:rPr>
          <w:color w:val="231F20"/>
          <w:w w:val="110"/>
        </w:rPr>
        <w:t>with</w:t>
      </w:r>
      <w:r>
        <w:rPr>
          <w:color w:val="231F20"/>
          <w:spacing w:val="-1"/>
          <w:w w:val="110"/>
        </w:rPr>
        <w:t xml:space="preserve"> </w:t>
      </w:r>
      <w:r>
        <w:rPr>
          <w:color w:val="231F20"/>
          <w:w w:val="110"/>
        </w:rPr>
        <w:t xml:space="preserve">your </w:t>
      </w:r>
      <w:r>
        <w:rPr>
          <w:color w:val="231F20"/>
          <w:w w:val="105"/>
        </w:rPr>
        <w:t xml:space="preserve">executive team on the facts on the ground, and have good answers to these </w:t>
      </w:r>
      <w:r>
        <w:rPr>
          <w:color w:val="231F20"/>
          <w:w w:val="110"/>
        </w:rPr>
        <w:t>questions when asked.</w:t>
      </w:r>
    </w:p>
    <w:p w14:paraId="27894533" w14:textId="77777777" w:rsidR="00262A63" w:rsidRDefault="00262A63">
      <w:pPr>
        <w:pStyle w:val="BodyText"/>
        <w:rPr>
          <w:sz w:val="20"/>
        </w:rPr>
      </w:pPr>
    </w:p>
    <w:p w14:paraId="5830900A" w14:textId="1D842627" w:rsidR="00262A63" w:rsidRDefault="00B93684">
      <w:pPr>
        <w:pStyle w:val="BodyText"/>
        <w:spacing w:before="5"/>
        <w:rPr>
          <w:sz w:val="22"/>
        </w:rPr>
      </w:pPr>
      <w:r>
        <w:rPr>
          <w:noProof/>
        </w:rPr>
        <mc:AlternateContent>
          <mc:Choice Requires="wps">
            <w:drawing>
              <wp:anchor distT="0" distB="0" distL="0" distR="0" simplePos="0" relativeHeight="487604224" behindDoc="1" locked="0" layoutInCell="1" allowOverlap="1" wp14:anchorId="7E64481B" wp14:editId="2E701937">
                <wp:simplePos x="0" y="0"/>
                <wp:positionH relativeFrom="page">
                  <wp:posOffset>647065</wp:posOffset>
                </wp:positionH>
                <wp:positionV relativeFrom="paragraph">
                  <wp:posOffset>179705</wp:posOffset>
                </wp:positionV>
                <wp:extent cx="4300855" cy="1697990"/>
                <wp:effectExtent l="0" t="0" r="0" b="0"/>
                <wp:wrapTopAndBottom/>
                <wp:docPr id="1175043446"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169799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85C2DB" w14:textId="77777777" w:rsidR="00262A63" w:rsidRDefault="00262A63">
                            <w:pPr>
                              <w:pStyle w:val="BodyText"/>
                              <w:spacing w:before="6"/>
                              <w:rPr>
                                <w:color w:val="000000"/>
                                <w:sz w:val="29"/>
                              </w:rPr>
                            </w:pPr>
                          </w:p>
                          <w:p w14:paraId="159119C9" w14:textId="77777777" w:rsidR="00262A63" w:rsidRDefault="00000000">
                            <w:pPr>
                              <w:ind w:left="1276" w:right="1276"/>
                              <w:jc w:val="center"/>
                              <w:rPr>
                                <w:rFonts w:ascii="Arial"/>
                                <w:color w:val="000000"/>
                                <w:sz w:val="32"/>
                              </w:rPr>
                            </w:pPr>
                            <w:r>
                              <w:rPr>
                                <w:rFonts w:ascii="Arial"/>
                                <w:color w:val="231F20"/>
                                <w:spacing w:val="-2"/>
                                <w:w w:val="65"/>
                                <w:sz w:val="32"/>
                              </w:rPr>
                              <w:t>Speed</w:t>
                            </w:r>
                            <w:r>
                              <w:rPr>
                                <w:rFonts w:ascii="Arial"/>
                                <w:color w:val="231F20"/>
                                <w:spacing w:val="-32"/>
                                <w:sz w:val="32"/>
                              </w:rPr>
                              <w:t xml:space="preserve"> </w:t>
                            </w:r>
                            <w:r>
                              <w:rPr>
                                <w:rFonts w:ascii="Arial"/>
                                <w:color w:val="231F20"/>
                                <w:spacing w:val="-2"/>
                                <w:w w:val="65"/>
                                <w:sz w:val="32"/>
                              </w:rPr>
                              <w:t>is</w:t>
                            </w:r>
                            <w:r>
                              <w:rPr>
                                <w:rFonts w:ascii="Arial"/>
                                <w:color w:val="231F20"/>
                                <w:spacing w:val="-31"/>
                                <w:sz w:val="32"/>
                              </w:rPr>
                              <w:t xml:space="preserve"> </w:t>
                            </w:r>
                            <w:r>
                              <w:rPr>
                                <w:rFonts w:ascii="Arial"/>
                                <w:color w:val="231F20"/>
                                <w:spacing w:val="-2"/>
                                <w:w w:val="65"/>
                                <w:sz w:val="32"/>
                              </w:rPr>
                              <w:t>Your</w:t>
                            </w:r>
                            <w:r>
                              <w:rPr>
                                <w:rFonts w:ascii="Arial"/>
                                <w:color w:val="231F20"/>
                                <w:spacing w:val="-32"/>
                                <w:sz w:val="32"/>
                              </w:rPr>
                              <w:t xml:space="preserve"> </w:t>
                            </w:r>
                            <w:r>
                              <w:rPr>
                                <w:rFonts w:ascii="Arial"/>
                                <w:color w:val="231F20"/>
                                <w:spacing w:val="-2"/>
                                <w:w w:val="65"/>
                                <w:sz w:val="32"/>
                              </w:rPr>
                              <w:t>Friend</w:t>
                            </w:r>
                          </w:p>
                          <w:p w14:paraId="7A96FFC5" w14:textId="77777777" w:rsidR="00262A63" w:rsidRDefault="00262A63">
                            <w:pPr>
                              <w:pStyle w:val="BodyText"/>
                              <w:spacing w:before="6"/>
                              <w:rPr>
                                <w:rFonts w:ascii="Arial"/>
                                <w:color w:val="000000"/>
                                <w:sz w:val="29"/>
                              </w:rPr>
                            </w:pPr>
                          </w:p>
                          <w:p w14:paraId="0DDF1AE9" w14:textId="77777777" w:rsidR="00262A63" w:rsidRDefault="00000000">
                            <w:pPr>
                              <w:pStyle w:val="BodyText"/>
                              <w:spacing w:line="319" w:lineRule="auto"/>
                              <w:ind w:left="398" w:right="395"/>
                              <w:jc w:val="both"/>
                              <w:rPr>
                                <w:color w:val="000000"/>
                              </w:rPr>
                            </w:pPr>
                            <w:r>
                              <w:rPr>
                                <w:color w:val="231F20"/>
                                <w:w w:val="105"/>
                              </w:rPr>
                              <w:t>Remember, speed is your friend when recruiting top talent. If you can move somebody through your full process in a week, you give your startup a major advantage against larger companies whose processes</w:t>
                            </w:r>
                            <w:r>
                              <w:rPr>
                                <w:color w:val="231F20"/>
                                <w:spacing w:val="32"/>
                                <w:w w:val="105"/>
                              </w:rPr>
                              <w:t xml:space="preserve"> </w:t>
                            </w:r>
                            <w:r>
                              <w:rPr>
                                <w:color w:val="231F20"/>
                                <w:w w:val="105"/>
                              </w:rPr>
                              <w:t>often</w:t>
                            </w:r>
                            <w:r>
                              <w:rPr>
                                <w:color w:val="231F20"/>
                                <w:spacing w:val="32"/>
                                <w:w w:val="105"/>
                              </w:rPr>
                              <w:t xml:space="preserve"> </w:t>
                            </w:r>
                            <w:r>
                              <w:rPr>
                                <w:color w:val="231F20"/>
                                <w:w w:val="105"/>
                              </w:rPr>
                              <w:t>take</w:t>
                            </w:r>
                            <w:r>
                              <w:rPr>
                                <w:color w:val="231F20"/>
                                <w:spacing w:val="32"/>
                                <w:w w:val="105"/>
                              </w:rPr>
                              <w:t xml:space="preserve"> </w:t>
                            </w:r>
                            <w:r>
                              <w:rPr>
                                <w:color w:val="231F20"/>
                                <w:w w:val="105"/>
                              </w:rPr>
                              <w:t>months</w:t>
                            </w:r>
                            <w:r>
                              <w:rPr>
                                <w:color w:val="231F20"/>
                                <w:spacing w:val="32"/>
                                <w:w w:val="105"/>
                              </w:rPr>
                              <w:t xml:space="preserve"> </w:t>
                            </w:r>
                            <w:r>
                              <w:rPr>
                                <w:color w:val="231F20"/>
                                <w:w w:val="105"/>
                              </w:rPr>
                              <w:t>to</w:t>
                            </w:r>
                            <w:r>
                              <w:rPr>
                                <w:color w:val="231F20"/>
                                <w:spacing w:val="32"/>
                                <w:w w:val="105"/>
                              </w:rPr>
                              <w:t xml:space="preserve"> </w:t>
                            </w:r>
                            <w:r>
                              <w:rPr>
                                <w:color w:val="231F20"/>
                                <w:w w:val="105"/>
                              </w:rPr>
                              <w:t>arrive</w:t>
                            </w:r>
                            <w:r>
                              <w:rPr>
                                <w:color w:val="231F20"/>
                                <w:spacing w:val="32"/>
                                <w:w w:val="105"/>
                              </w:rPr>
                              <w:t xml:space="preserve"> </w:t>
                            </w:r>
                            <w:r>
                              <w:rPr>
                                <w:color w:val="231F20"/>
                                <w:w w:val="105"/>
                              </w:rPr>
                              <w:t>at</w:t>
                            </w:r>
                            <w:r>
                              <w:rPr>
                                <w:color w:val="231F20"/>
                                <w:spacing w:val="32"/>
                                <w:w w:val="105"/>
                              </w:rPr>
                              <w:t xml:space="preserve"> </w:t>
                            </w:r>
                            <w:r>
                              <w:rPr>
                                <w:color w:val="231F20"/>
                                <w:w w:val="105"/>
                              </w:rPr>
                              <w:t>a</w:t>
                            </w:r>
                            <w:r>
                              <w:rPr>
                                <w:color w:val="231F20"/>
                                <w:spacing w:val="32"/>
                                <w:w w:val="105"/>
                              </w:rPr>
                              <w:t xml:space="preserve"> </w:t>
                            </w:r>
                            <w:r>
                              <w:rPr>
                                <w:color w:val="231F20"/>
                                <w:w w:val="105"/>
                              </w:rPr>
                              <w:t>decision.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4481B" id="docshape81" o:spid="_x0000_s1075" type="#_x0000_t202" style="position:absolute;margin-left:50.95pt;margin-top:14.15pt;width:338.65pt;height:133.7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" fillcolor="#ededed" stroked="f">
                <v:textbox inset="0,0,0,0">
                  <w:txbxContent>
                    <w:p w14:paraId="3B85C2DB" w14:textId="77777777" w:rsidR="00262A63" w:rsidRDefault="00262A63">
                      <w:pPr>
                        <w:pStyle w:val="BodyText"/>
                        <w:spacing w:before="6"/>
                        <w:rPr>
                          <w:color w:val="000000"/>
                          <w:sz w:val="29"/>
                        </w:rPr>
                      </w:pPr>
                    </w:p>
                    <w:p w14:paraId="159119C9" w14:textId="77777777" w:rsidR="00262A63" w:rsidRDefault="00000000">
                      <w:pPr>
                        <w:ind w:left="1276" w:right="1276"/>
                        <w:jc w:val="center"/>
                        <w:rPr>
                          <w:rFonts w:ascii="Arial"/>
                          <w:color w:val="000000"/>
                          <w:sz w:val="32"/>
                        </w:rPr>
                      </w:pPr>
                      <w:r>
                        <w:rPr>
                          <w:rFonts w:ascii="Arial"/>
                          <w:color w:val="231F20"/>
                          <w:spacing w:val="-2"/>
                          <w:w w:val="65"/>
                          <w:sz w:val="32"/>
                        </w:rPr>
                        <w:t>Speed</w:t>
                      </w:r>
                      <w:r>
                        <w:rPr>
                          <w:rFonts w:ascii="Arial"/>
                          <w:color w:val="231F20"/>
                          <w:spacing w:val="-32"/>
                          <w:sz w:val="32"/>
                        </w:rPr>
                        <w:t xml:space="preserve"> </w:t>
                      </w:r>
                      <w:r>
                        <w:rPr>
                          <w:rFonts w:ascii="Arial"/>
                          <w:color w:val="231F20"/>
                          <w:spacing w:val="-2"/>
                          <w:w w:val="65"/>
                          <w:sz w:val="32"/>
                        </w:rPr>
                        <w:t>is</w:t>
                      </w:r>
                      <w:r>
                        <w:rPr>
                          <w:rFonts w:ascii="Arial"/>
                          <w:color w:val="231F20"/>
                          <w:spacing w:val="-31"/>
                          <w:sz w:val="32"/>
                        </w:rPr>
                        <w:t xml:space="preserve"> </w:t>
                      </w:r>
                      <w:r>
                        <w:rPr>
                          <w:rFonts w:ascii="Arial"/>
                          <w:color w:val="231F20"/>
                          <w:spacing w:val="-2"/>
                          <w:w w:val="65"/>
                          <w:sz w:val="32"/>
                        </w:rPr>
                        <w:t>Your</w:t>
                      </w:r>
                      <w:r>
                        <w:rPr>
                          <w:rFonts w:ascii="Arial"/>
                          <w:color w:val="231F20"/>
                          <w:spacing w:val="-32"/>
                          <w:sz w:val="32"/>
                        </w:rPr>
                        <w:t xml:space="preserve"> </w:t>
                      </w:r>
                      <w:r>
                        <w:rPr>
                          <w:rFonts w:ascii="Arial"/>
                          <w:color w:val="231F20"/>
                          <w:spacing w:val="-2"/>
                          <w:w w:val="65"/>
                          <w:sz w:val="32"/>
                        </w:rPr>
                        <w:t>Friend</w:t>
                      </w:r>
                    </w:p>
                    <w:p w14:paraId="7A96FFC5" w14:textId="77777777" w:rsidR="00262A63" w:rsidRDefault="00262A63">
                      <w:pPr>
                        <w:pStyle w:val="BodyText"/>
                        <w:spacing w:before="6"/>
                        <w:rPr>
                          <w:rFonts w:ascii="Arial"/>
                          <w:color w:val="000000"/>
                          <w:sz w:val="29"/>
                        </w:rPr>
                      </w:pPr>
                    </w:p>
                    <w:p w14:paraId="0DDF1AE9" w14:textId="77777777" w:rsidR="00262A63" w:rsidRDefault="00000000">
                      <w:pPr>
                        <w:pStyle w:val="BodyText"/>
                        <w:spacing w:line="319" w:lineRule="auto"/>
                        <w:ind w:left="398" w:right="395"/>
                        <w:jc w:val="both"/>
                        <w:rPr>
                          <w:color w:val="000000"/>
                        </w:rPr>
                      </w:pPr>
                      <w:r>
                        <w:rPr>
                          <w:color w:val="231F20"/>
                          <w:w w:val="105"/>
                        </w:rPr>
                        <w:t>Remember, speed is your friend when recruiting top talent. If you can move somebody through your full process in a week, you give your startup a major advantage against larger companies whose processes</w:t>
                      </w:r>
                      <w:r>
                        <w:rPr>
                          <w:color w:val="231F20"/>
                          <w:spacing w:val="32"/>
                          <w:w w:val="105"/>
                        </w:rPr>
                        <w:t xml:space="preserve"> </w:t>
                      </w:r>
                      <w:r>
                        <w:rPr>
                          <w:color w:val="231F20"/>
                          <w:w w:val="105"/>
                        </w:rPr>
                        <w:t>often</w:t>
                      </w:r>
                      <w:r>
                        <w:rPr>
                          <w:color w:val="231F20"/>
                          <w:spacing w:val="32"/>
                          <w:w w:val="105"/>
                        </w:rPr>
                        <w:t xml:space="preserve"> </w:t>
                      </w:r>
                      <w:r>
                        <w:rPr>
                          <w:color w:val="231F20"/>
                          <w:w w:val="105"/>
                        </w:rPr>
                        <w:t>take</w:t>
                      </w:r>
                      <w:r>
                        <w:rPr>
                          <w:color w:val="231F20"/>
                          <w:spacing w:val="32"/>
                          <w:w w:val="105"/>
                        </w:rPr>
                        <w:t xml:space="preserve"> </w:t>
                      </w:r>
                      <w:r>
                        <w:rPr>
                          <w:color w:val="231F20"/>
                          <w:w w:val="105"/>
                        </w:rPr>
                        <w:t>months</w:t>
                      </w:r>
                      <w:r>
                        <w:rPr>
                          <w:color w:val="231F20"/>
                          <w:spacing w:val="32"/>
                          <w:w w:val="105"/>
                        </w:rPr>
                        <w:t xml:space="preserve"> </w:t>
                      </w:r>
                      <w:r>
                        <w:rPr>
                          <w:color w:val="231F20"/>
                          <w:w w:val="105"/>
                        </w:rPr>
                        <w:t>to</w:t>
                      </w:r>
                      <w:r>
                        <w:rPr>
                          <w:color w:val="231F20"/>
                          <w:spacing w:val="32"/>
                          <w:w w:val="105"/>
                        </w:rPr>
                        <w:t xml:space="preserve"> </w:t>
                      </w:r>
                      <w:r>
                        <w:rPr>
                          <w:color w:val="231F20"/>
                          <w:w w:val="105"/>
                        </w:rPr>
                        <w:t>arrive</w:t>
                      </w:r>
                      <w:r>
                        <w:rPr>
                          <w:color w:val="231F20"/>
                          <w:spacing w:val="32"/>
                          <w:w w:val="105"/>
                        </w:rPr>
                        <w:t xml:space="preserve"> </w:t>
                      </w:r>
                      <w:r>
                        <w:rPr>
                          <w:color w:val="231F20"/>
                          <w:w w:val="105"/>
                        </w:rPr>
                        <w:t>at</w:t>
                      </w:r>
                      <w:r>
                        <w:rPr>
                          <w:color w:val="231F20"/>
                          <w:spacing w:val="32"/>
                          <w:w w:val="105"/>
                        </w:rPr>
                        <w:t xml:space="preserve"> </w:t>
                      </w:r>
                      <w:r>
                        <w:rPr>
                          <w:color w:val="231F20"/>
                          <w:w w:val="105"/>
                        </w:rPr>
                        <w:t>a</w:t>
                      </w:r>
                      <w:r>
                        <w:rPr>
                          <w:color w:val="231F20"/>
                          <w:spacing w:val="32"/>
                          <w:w w:val="105"/>
                        </w:rPr>
                        <w:t xml:space="preserve"> </w:t>
                      </w:r>
                      <w:r>
                        <w:rPr>
                          <w:color w:val="231F20"/>
                          <w:w w:val="105"/>
                        </w:rPr>
                        <w:t>decision.</w:t>
                      </w:r>
                    </w:p>
                  </w:txbxContent>
                </v:textbox>
                <w10:wrap type="topAndBottom" anchorx="page"/>
              </v:shape>
            </w:pict>
          </mc:Fallback>
        </mc:AlternateContent>
      </w:r>
    </w:p>
    <w:p w14:paraId="5A12B9A8" w14:textId="77777777" w:rsidR="00262A63" w:rsidRDefault="00262A63">
      <w:pPr>
        <w:pStyle w:val="BodyText"/>
        <w:rPr>
          <w:sz w:val="20"/>
        </w:rPr>
      </w:pPr>
    </w:p>
    <w:p w14:paraId="1B693CB2" w14:textId="77777777" w:rsidR="00262A63" w:rsidRDefault="00262A63">
      <w:pPr>
        <w:pStyle w:val="BodyText"/>
        <w:rPr>
          <w:sz w:val="20"/>
        </w:rPr>
      </w:pPr>
    </w:p>
    <w:p w14:paraId="2F4A4A43" w14:textId="6EF8358D" w:rsidR="00262A63" w:rsidRDefault="00B93684">
      <w:pPr>
        <w:pStyle w:val="BodyText"/>
        <w:spacing w:before="8"/>
        <w:rPr>
          <w:sz w:val="20"/>
        </w:rPr>
      </w:pPr>
      <w:r>
        <w:rPr>
          <w:noProof/>
        </w:rPr>
        <mc:AlternateContent>
          <mc:Choice Requires="wpg">
            <w:drawing>
              <wp:anchor distT="0" distB="0" distL="0" distR="0" simplePos="0" relativeHeight="487604736" behindDoc="1" locked="0" layoutInCell="1" allowOverlap="1" wp14:anchorId="682F3283" wp14:editId="7EA08416">
                <wp:simplePos x="0" y="0"/>
                <wp:positionH relativeFrom="page">
                  <wp:posOffset>1114425</wp:posOffset>
                </wp:positionH>
                <wp:positionV relativeFrom="paragraph">
                  <wp:posOffset>166370</wp:posOffset>
                </wp:positionV>
                <wp:extent cx="3637280" cy="569595"/>
                <wp:effectExtent l="0" t="0" r="0" b="0"/>
                <wp:wrapTopAndBottom/>
                <wp:docPr id="1526346789" name="docshapegroup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7280" cy="569595"/>
                          <a:chOff x="1755" y="262"/>
                          <a:chExt cx="5728" cy="897"/>
                        </a:xfrm>
                      </wpg:grpSpPr>
                      <pic:pic xmlns:pic="http://schemas.openxmlformats.org/drawingml/2006/picture">
                        <pic:nvPicPr>
                          <pic:cNvPr id="1270697463" name="docshape8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755" y="262"/>
                            <a:ext cx="572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8047211" name="docshape84"/>
                        <wps:cNvSpPr txBox="1">
                          <a:spLocks noChangeArrowheads="1"/>
                        </wps:cNvSpPr>
                        <wps:spPr bwMode="auto">
                          <a:xfrm>
                            <a:off x="1755" y="262"/>
                            <a:ext cx="572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33A86" w14:textId="77777777" w:rsidR="00262A63" w:rsidRDefault="00000000">
                              <w:pPr>
                                <w:spacing w:before="244"/>
                                <w:ind w:left="1056"/>
                                <w:rPr>
                                  <w:rFonts w:ascii="Arial"/>
                                  <w:b/>
                                  <w:sz w:val="26"/>
                                </w:rPr>
                              </w:pPr>
                              <w:r>
                                <w:rPr>
                                  <w:rFonts w:ascii="Arial"/>
                                  <w:b/>
                                  <w:color w:val="414042"/>
                                  <w:w w:val="55"/>
                                  <w:sz w:val="26"/>
                                </w:rPr>
                                <w:t>WHEN</w:t>
                              </w:r>
                              <w:r>
                                <w:rPr>
                                  <w:rFonts w:ascii="Arial"/>
                                  <w:b/>
                                  <w:color w:val="414042"/>
                                  <w:spacing w:val="25"/>
                                  <w:sz w:val="26"/>
                                </w:rPr>
                                <w:t xml:space="preserve"> </w:t>
                              </w:r>
                              <w:r>
                                <w:rPr>
                                  <w:rFonts w:ascii="Arial"/>
                                  <w:b/>
                                  <w:color w:val="414042"/>
                                  <w:w w:val="55"/>
                                  <w:sz w:val="26"/>
                                </w:rPr>
                                <w:t>TO</w:t>
                              </w:r>
                              <w:r>
                                <w:rPr>
                                  <w:rFonts w:ascii="Arial"/>
                                  <w:b/>
                                  <w:color w:val="414042"/>
                                  <w:spacing w:val="25"/>
                                  <w:sz w:val="26"/>
                                </w:rPr>
                                <w:t xml:space="preserve"> </w:t>
                              </w:r>
                              <w:r>
                                <w:rPr>
                                  <w:rFonts w:ascii="Arial"/>
                                  <w:b/>
                                  <w:color w:val="414042"/>
                                  <w:w w:val="55"/>
                                  <w:sz w:val="26"/>
                                </w:rPr>
                                <w:t>HIRE:</w:t>
                              </w:r>
                              <w:r>
                                <w:rPr>
                                  <w:rFonts w:ascii="Arial"/>
                                  <w:b/>
                                  <w:color w:val="414042"/>
                                  <w:spacing w:val="25"/>
                                  <w:sz w:val="26"/>
                                </w:rPr>
                                <w:t xml:space="preserve"> </w:t>
                              </w:r>
                              <w:r>
                                <w:rPr>
                                  <w:rFonts w:ascii="Arial"/>
                                  <w:b/>
                                  <w:color w:val="414042"/>
                                  <w:w w:val="55"/>
                                  <w:sz w:val="26"/>
                                </w:rPr>
                                <w:t>HEADCOUNT</w:t>
                              </w:r>
                              <w:r>
                                <w:rPr>
                                  <w:rFonts w:ascii="Arial"/>
                                  <w:b/>
                                  <w:color w:val="414042"/>
                                  <w:spacing w:val="25"/>
                                  <w:sz w:val="26"/>
                                </w:rPr>
                                <w:t xml:space="preserve"> </w:t>
                              </w:r>
                              <w:r>
                                <w:rPr>
                                  <w:rFonts w:ascii="Arial"/>
                                  <w:b/>
                                  <w:color w:val="414042"/>
                                  <w:spacing w:val="-2"/>
                                  <w:w w:val="55"/>
                                  <w:sz w:val="26"/>
                                </w:rPr>
                                <w:t>PLANNING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F3283" id="docshapegroup82" o:spid="_x0000_s1076" style="position:absolute;margin-left:87.75pt;margin-top:13.1pt;width:286.4pt;height:44.85pt;z-index:-15711744;mso-wrap-distance-left:0;mso-wrap-distance-right:0;mso-position-horizontal-relative:page;mso-position-vertical-relative:text" coordorigin="1755,262" coordsize="572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">
                <v:shape id="docshape83" o:spid="_x0000_s1077" type="#_x0000_t75" style="position:absolute;left:1755;top:262;width:572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">
                  <v:imagedata r:id="rId64" o:title=""/>
                </v:shape>
                <v:shape id="docshape84" o:spid="_x0000_s1078" type="#_x0000_t202" style="position:absolute;left:1755;top:262;width:5728;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" filled="f" stroked="f">
                  <v:textbox inset="0,0,0,0">
                    <w:txbxContent>
                      <w:p w14:paraId="0E433A86" w14:textId="77777777" w:rsidR="00262A63" w:rsidRDefault="00000000">
                        <w:pPr>
                          <w:spacing w:before="244"/>
                          <w:ind w:left="1056"/>
                          <w:rPr>
                            <w:rFonts w:ascii="Arial"/>
                            <w:b/>
                            <w:sz w:val="26"/>
                          </w:rPr>
                        </w:pPr>
                        <w:r>
                          <w:rPr>
                            <w:rFonts w:ascii="Arial"/>
                            <w:b/>
                            <w:color w:val="414042"/>
                            <w:w w:val="55"/>
                            <w:sz w:val="26"/>
                          </w:rPr>
                          <w:t>WHEN</w:t>
                        </w:r>
                        <w:r>
                          <w:rPr>
                            <w:rFonts w:ascii="Arial"/>
                            <w:b/>
                            <w:color w:val="414042"/>
                            <w:spacing w:val="25"/>
                            <w:sz w:val="26"/>
                          </w:rPr>
                          <w:t xml:space="preserve"> </w:t>
                        </w:r>
                        <w:r>
                          <w:rPr>
                            <w:rFonts w:ascii="Arial"/>
                            <w:b/>
                            <w:color w:val="414042"/>
                            <w:w w:val="55"/>
                            <w:sz w:val="26"/>
                          </w:rPr>
                          <w:t>TO</w:t>
                        </w:r>
                        <w:r>
                          <w:rPr>
                            <w:rFonts w:ascii="Arial"/>
                            <w:b/>
                            <w:color w:val="414042"/>
                            <w:spacing w:val="25"/>
                            <w:sz w:val="26"/>
                          </w:rPr>
                          <w:t xml:space="preserve"> </w:t>
                        </w:r>
                        <w:r>
                          <w:rPr>
                            <w:rFonts w:ascii="Arial"/>
                            <w:b/>
                            <w:color w:val="414042"/>
                            <w:w w:val="55"/>
                            <w:sz w:val="26"/>
                          </w:rPr>
                          <w:t>HIRE:</w:t>
                        </w:r>
                        <w:r>
                          <w:rPr>
                            <w:rFonts w:ascii="Arial"/>
                            <w:b/>
                            <w:color w:val="414042"/>
                            <w:spacing w:val="25"/>
                            <w:sz w:val="26"/>
                          </w:rPr>
                          <w:t xml:space="preserve"> </w:t>
                        </w:r>
                        <w:r>
                          <w:rPr>
                            <w:rFonts w:ascii="Arial"/>
                            <w:b/>
                            <w:color w:val="414042"/>
                            <w:w w:val="55"/>
                            <w:sz w:val="26"/>
                          </w:rPr>
                          <w:t>HEADCOUNT</w:t>
                        </w:r>
                        <w:r>
                          <w:rPr>
                            <w:rFonts w:ascii="Arial"/>
                            <w:b/>
                            <w:color w:val="414042"/>
                            <w:spacing w:val="25"/>
                            <w:sz w:val="26"/>
                          </w:rPr>
                          <w:t xml:space="preserve"> </w:t>
                        </w:r>
                        <w:r>
                          <w:rPr>
                            <w:rFonts w:ascii="Arial"/>
                            <w:b/>
                            <w:color w:val="414042"/>
                            <w:spacing w:val="-2"/>
                            <w:w w:val="55"/>
                            <w:sz w:val="26"/>
                          </w:rPr>
                          <w:t>PLANNING</w:t>
                        </w:r>
                      </w:p>
                    </w:txbxContent>
                  </v:textbox>
                </v:shape>
                <w10:wrap type="topAndBottom" anchorx="page"/>
              </v:group>
            </w:pict>
          </mc:Fallback>
        </mc:AlternateContent>
      </w:r>
    </w:p>
    <w:p w14:paraId="500FBEC3" w14:textId="77777777" w:rsidR="00262A63" w:rsidRDefault="00262A63">
      <w:pPr>
        <w:pStyle w:val="BodyText"/>
        <w:rPr>
          <w:sz w:val="20"/>
        </w:rPr>
      </w:pPr>
    </w:p>
    <w:p w14:paraId="07161131" w14:textId="77777777" w:rsidR="00262A63" w:rsidRDefault="00262A63">
      <w:pPr>
        <w:pStyle w:val="BodyText"/>
        <w:spacing w:before="7"/>
        <w:rPr>
          <w:sz w:val="17"/>
        </w:rPr>
      </w:pPr>
    </w:p>
    <w:p w14:paraId="749E29D0" w14:textId="77777777" w:rsidR="00262A63" w:rsidRDefault="00000000">
      <w:pPr>
        <w:pStyle w:val="BodyText"/>
        <w:spacing w:line="319" w:lineRule="auto"/>
        <w:ind w:left="920" w:right="688"/>
        <w:jc w:val="both"/>
      </w:pPr>
      <w:r>
        <w:rPr>
          <w:color w:val="231F20"/>
          <w:w w:val="105"/>
        </w:rPr>
        <w:t xml:space="preserve">Cash is the lifeblood of a young and not-yet-profitable startup, so the </w:t>
      </w:r>
      <w:proofErr w:type="spellStart"/>
      <w:r>
        <w:rPr>
          <w:color w:val="231F20"/>
          <w:w w:val="105"/>
        </w:rPr>
        <w:t>deci</w:t>
      </w:r>
      <w:proofErr w:type="spellEnd"/>
      <w:r>
        <w:rPr>
          <w:color w:val="231F20"/>
          <w:w w:val="105"/>
        </w:rPr>
        <w:t xml:space="preserve">- </w:t>
      </w:r>
      <w:proofErr w:type="spellStart"/>
      <w:r>
        <w:rPr>
          <w:color w:val="231F20"/>
          <w:w w:val="110"/>
        </w:rPr>
        <w:t>sion</w:t>
      </w:r>
      <w:proofErr w:type="spellEnd"/>
      <w:r>
        <w:rPr>
          <w:color w:val="231F20"/>
          <w:w w:val="110"/>
        </w:rPr>
        <w:t xml:space="preserve"> to commit to a recurring $100,000-plus a year expense in the form </w:t>
      </w:r>
      <w:r>
        <w:rPr>
          <w:color w:val="231F20"/>
          <w:w w:val="105"/>
        </w:rPr>
        <w:t xml:space="preserve">of a new engineer’s salary should not be taken lightly. Several key factors </w:t>
      </w:r>
      <w:r>
        <w:rPr>
          <w:color w:val="231F20"/>
          <w:w w:val="110"/>
        </w:rPr>
        <w:t xml:space="preserve">contribute to headcount decisions, foremost among them need, </w:t>
      </w:r>
      <w:proofErr w:type="spellStart"/>
      <w:r>
        <w:rPr>
          <w:color w:val="231F20"/>
          <w:w w:val="110"/>
        </w:rPr>
        <w:t>prioriti</w:t>
      </w:r>
      <w:proofErr w:type="spellEnd"/>
      <w:r>
        <w:rPr>
          <w:color w:val="231F20"/>
          <w:w w:val="110"/>
        </w:rPr>
        <w:t xml:space="preserve">- </w:t>
      </w:r>
      <w:proofErr w:type="spellStart"/>
      <w:r>
        <w:rPr>
          <w:color w:val="231F20"/>
          <w:w w:val="110"/>
        </w:rPr>
        <w:t>zation</w:t>
      </w:r>
      <w:proofErr w:type="spellEnd"/>
      <w:r>
        <w:rPr>
          <w:color w:val="231F20"/>
          <w:w w:val="110"/>
        </w:rPr>
        <w:t>, timing, and budget.</w:t>
      </w:r>
    </w:p>
    <w:p w14:paraId="72B7066C" w14:textId="77777777" w:rsidR="00262A63" w:rsidRDefault="00262A63">
      <w:pPr>
        <w:pStyle w:val="BodyText"/>
        <w:rPr>
          <w:sz w:val="22"/>
        </w:rPr>
      </w:pPr>
    </w:p>
    <w:p w14:paraId="727E52CB" w14:textId="77777777" w:rsidR="00262A63" w:rsidRDefault="00000000">
      <w:pPr>
        <w:pStyle w:val="Heading8"/>
        <w:spacing w:before="170"/>
      </w:pPr>
      <w:r>
        <w:rPr>
          <w:color w:val="414042"/>
          <w:w w:val="60"/>
        </w:rPr>
        <w:t>ROLE</w:t>
      </w:r>
      <w:r>
        <w:rPr>
          <w:color w:val="414042"/>
          <w:spacing w:val="59"/>
        </w:rPr>
        <w:t xml:space="preserve"> </w:t>
      </w:r>
      <w:r>
        <w:rPr>
          <w:color w:val="414042"/>
          <w:spacing w:val="-2"/>
          <w:w w:val="52"/>
        </w:rPr>
        <w:t>N</w:t>
      </w:r>
      <w:r>
        <w:rPr>
          <w:color w:val="414042"/>
          <w:spacing w:val="1"/>
          <w:w w:val="47"/>
        </w:rPr>
        <w:t>EE</w:t>
      </w:r>
      <w:r>
        <w:rPr>
          <w:color w:val="414042"/>
          <w:spacing w:val="-7"/>
          <w:w w:val="50"/>
        </w:rPr>
        <w:t>D</w:t>
      </w:r>
      <w:r>
        <w:rPr>
          <w:color w:val="414042"/>
          <w:spacing w:val="5"/>
          <w:w w:val="128"/>
        </w:rPr>
        <w:t>/</w:t>
      </w:r>
      <w:r>
        <w:rPr>
          <w:color w:val="414042"/>
          <w:spacing w:val="1"/>
          <w:w w:val="49"/>
        </w:rPr>
        <w:t>T</w:t>
      </w:r>
      <w:r>
        <w:rPr>
          <w:color w:val="414042"/>
          <w:spacing w:val="5"/>
          <w:w w:val="49"/>
        </w:rPr>
        <w:t>E</w:t>
      </w:r>
      <w:r>
        <w:rPr>
          <w:color w:val="414042"/>
          <w:spacing w:val="1"/>
          <w:w w:val="55"/>
        </w:rPr>
        <w:t>A</w:t>
      </w:r>
      <w:r>
        <w:rPr>
          <w:color w:val="414042"/>
          <w:spacing w:val="-8"/>
          <w:w w:val="55"/>
        </w:rPr>
        <w:t>M</w:t>
      </w:r>
      <w:r>
        <w:rPr>
          <w:color w:val="414042"/>
          <w:spacing w:val="59"/>
        </w:rPr>
        <w:t xml:space="preserve"> </w:t>
      </w:r>
      <w:r>
        <w:rPr>
          <w:color w:val="414042"/>
          <w:spacing w:val="-5"/>
          <w:w w:val="60"/>
        </w:rPr>
        <w:t>GAP</w:t>
      </w:r>
    </w:p>
    <w:p w14:paraId="733B35CC" w14:textId="77777777" w:rsidR="00262A63" w:rsidRDefault="00000000">
      <w:pPr>
        <w:pStyle w:val="BodyText"/>
        <w:spacing w:before="239" w:line="319" w:lineRule="auto"/>
        <w:ind w:left="920" w:right="687"/>
        <w:jc w:val="both"/>
      </w:pPr>
      <w:r>
        <w:rPr>
          <w:color w:val="231F20"/>
          <w:w w:val="105"/>
        </w:rPr>
        <w:t xml:space="preserve">The first step toward deciding to hire is identifying a gap in the team. Gaps come in several forms. Commonly, at an early stage in a company’s </w:t>
      </w:r>
      <w:proofErr w:type="spellStart"/>
      <w:r>
        <w:rPr>
          <w:color w:val="231F20"/>
          <w:w w:val="105"/>
        </w:rPr>
        <w:t>devel</w:t>
      </w:r>
      <w:proofErr w:type="spellEnd"/>
      <w:r>
        <w:rPr>
          <w:color w:val="231F20"/>
          <w:w w:val="105"/>
        </w:rPr>
        <w:t xml:space="preserve">- </w:t>
      </w:r>
      <w:proofErr w:type="spellStart"/>
      <w:r>
        <w:rPr>
          <w:color w:val="231F20"/>
          <w:w w:val="105"/>
        </w:rPr>
        <w:t>opment</w:t>
      </w:r>
      <w:proofErr w:type="spellEnd"/>
      <w:r>
        <w:rPr>
          <w:color w:val="231F20"/>
          <w:w w:val="105"/>
        </w:rPr>
        <w:t>, it’s simply a skill gap. For example, your business decides that mobile apps are going to be a key element of your go-to-market strategy,</w:t>
      </w:r>
      <w:r>
        <w:rPr>
          <w:color w:val="231F20"/>
          <w:spacing w:val="40"/>
          <w:w w:val="105"/>
        </w:rPr>
        <w:t xml:space="preserve"> </w:t>
      </w:r>
      <w:r>
        <w:rPr>
          <w:color w:val="231F20"/>
          <w:w w:val="105"/>
        </w:rPr>
        <w:t>and</w:t>
      </w:r>
      <w:r>
        <w:rPr>
          <w:color w:val="231F20"/>
          <w:spacing w:val="40"/>
          <w:w w:val="105"/>
        </w:rPr>
        <w:t xml:space="preserve"> </w:t>
      </w:r>
      <w:r>
        <w:rPr>
          <w:color w:val="231F20"/>
          <w:w w:val="105"/>
        </w:rPr>
        <w:t>your</w:t>
      </w:r>
      <w:r>
        <w:rPr>
          <w:color w:val="231F20"/>
          <w:spacing w:val="40"/>
          <w:w w:val="105"/>
        </w:rPr>
        <w:t xml:space="preserve"> </w:t>
      </w:r>
      <w:r>
        <w:rPr>
          <w:color w:val="231F20"/>
          <w:w w:val="105"/>
        </w:rPr>
        <w:t>founding</w:t>
      </w:r>
      <w:r>
        <w:rPr>
          <w:color w:val="231F20"/>
          <w:spacing w:val="40"/>
          <w:w w:val="105"/>
        </w:rPr>
        <w:t xml:space="preserve"> </w:t>
      </w:r>
      <w:r>
        <w:rPr>
          <w:color w:val="231F20"/>
          <w:w w:val="105"/>
        </w:rPr>
        <w:t>team</w:t>
      </w:r>
      <w:r>
        <w:rPr>
          <w:color w:val="231F20"/>
          <w:spacing w:val="40"/>
          <w:w w:val="105"/>
        </w:rPr>
        <w:t xml:space="preserve"> </w:t>
      </w:r>
      <w:r>
        <w:rPr>
          <w:color w:val="231F20"/>
          <w:w w:val="105"/>
        </w:rPr>
        <w:t>has</w:t>
      </w:r>
      <w:r>
        <w:rPr>
          <w:color w:val="231F20"/>
          <w:spacing w:val="40"/>
          <w:w w:val="105"/>
        </w:rPr>
        <w:t xml:space="preserve"> </w:t>
      </w:r>
      <w:r>
        <w:rPr>
          <w:color w:val="231F20"/>
          <w:w w:val="105"/>
        </w:rPr>
        <w:t>never</w:t>
      </w:r>
      <w:r>
        <w:rPr>
          <w:color w:val="231F20"/>
          <w:spacing w:val="40"/>
          <w:w w:val="105"/>
        </w:rPr>
        <w:t xml:space="preserve"> </w:t>
      </w:r>
      <w:r>
        <w:rPr>
          <w:color w:val="231F20"/>
          <w:w w:val="105"/>
        </w:rPr>
        <w:t>worked</w:t>
      </w:r>
      <w:r>
        <w:rPr>
          <w:color w:val="231F20"/>
          <w:spacing w:val="40"/>
          <w:w w:val="105"/>
        </w:rPr>
        <w:t xml:space="preserve"> </w:t>
      </w:r>
      <w:r>
        <w:rPr>
          <w:color w:val="231F20"/>
          <w:w w:val="105"/>
        </w:rPr>
        <w:t>in</w:t>
      </w:r>
      <w:r>
        <w:rPr>
          <w:color w:val="231F20"/>
          <w:spacing w:val="40"/>
          <w:w w:val="105"/>
        </w:rPr>
        <w:t xml:space="preserve"> </w:t>
      </w:r>
      <w:r>
        <w:rPr>
          <w:color w:val="231F20"/>
          <w:w w:val="105"/>
        </w:rPr>
        <w:t>mobile</w:t>
      </w:r>
      <w:r>
        <w:rPr>
          <w:color w:val="231F20"/>
          <w:spacing w:val="40"/>
          <w:w w:val="105"/>
        </w:rPr>
        <w:t xml:space="preserve"> </w:t>
      </w:r>
      <w:r>
        <w:rPr>
          <w:color w:val="231F20"/>
          <w:w w:val="105"/>
        </w:rPr>
        <w:t>before.</w:t>
      </w:r>
      <w:r>
        <w:rPr>
          <w:color w:val="231F20"/>
          <w:spacing w:val="40"/>
          <w:w w:val="105"/>
        </w:rPr>
        <w:t xml:space="preserve"> </w:t>
      </w:r>
      <w:r>
        <w:rPr>
          <w:color w:val="231F20"/>
          <w:w w:val="105"/>
        </w:rPr>
        <w:t>Certainly, they could learn and become effective over time, but it would be far more efficient</w:t>
      </w:r>
      <w:r>
        <w:rPr>
          <w:color w:val="231F20"/>
          <w:spacing w:val="14"/>
          <w:w w:val="105"/>
        </w:rPr>
        <w:t xml:space="preserve"> </w:t>
      </w:r>
      <w:r>
        <w:rPr>
          <w:color w:val="231F20"/>
          <w:w w:val="105"/>
        </w:rPr>
        <w:t>in</w:t>
      </w:r>
      <w:r>
        <w:rPr>
          <w:color w:val="231F20"/>
          <w:spacing w:val="14"/>
          <w:w w:val="105"/>
        </w:rPr>
        <w:t xml:space="preserve"> </w:t>
      </w:r>
      <w:r>
        <w:rPr>
          <w:color w:val="231F20"/>
          <w:w w:val="105"/>
        </w:rPr>
        <w:t>both</w:t>
      </w:r>
      <w:r>
        <w:rPr>
          <w:color w:val="231F20"/>
          <w:spacing w:val="15"/>
          <w:w w:val="105"/>
        </w:rPr>
        <w:t xml:space="preserve"> </w:t>
      </w:r>
      <w:r>
        <w:rPr>
          <w:color w:val="231F20"/>
          <w:w w:val="105"/>
        </w:rPr>
        <w:t>the</w:t>
      </w:r>
      <w:r>
        <w:rPr>
          <w:color w:val="231F20"/>
          <w:spacing w:val="14"/>
          <w:w w:val="105"/>
        </w:rPr>
        <w:t xml:space="preserve"> </w:t>
      </w:r>
      <w:r>
        <w:rPr>
          <w:color w:val="231F20"/>
          <w:w w:val="105"/>
        </w:rPr>
        <w:t>short</w:t>
      </w:r>
      <w:r>
        <w:rPr>
          <w:color w:val="231F20"/>
          <w:spacing w:val="15"/>
          <w:w w:val="105"/>
        </w:rPr>
        <w:t xml:space="preserve"> </w:t>
      </w:r>
      <w:r>
        <w:rPr>
          <w:color w:val="231F20"/>
          <w:w w:val="105"/>
        </w:rPr>
        <w:t>and</w:t>
      </w:r>
      <w:r>
        <w:rPr>
          <w:color w:val="231F20"/>
          <w:spacing w:val="14"/>
          <w:w w:val="105"/>
        </w:rPr>
        <w:t xml:space="preserve"> </w:t>
      </w:r>
      <w:r>
        <w:rPr>
          <w:color w:val="231F20"/>
          <w:w w:val="105"/>
        </w:rPr>
        <w:t>long</w:t>
      </w:r>
      <w:r>
        <w:rPr>
          <w:color w:val="231F20"/>
          <w:spacing w:val="15"/>
          <w:w w:val="105"/>
        </w:rPr>
        <w:t xml:space="preserve"> </w:t>
      </w:r>
      <w:r>
        <w:rPr>
          <w:color w:val="231F20"/>
          <w:w w:val="105"/>
        </w:rPr>
        <w:t>term</w:t>
      </w:r>
      <w:r>
        <w:rPr>
          <w:color w:val="231F20"/>
          <w:spacing w:val="14"/>
          <w:w w:val="105"/>
        </w:rPr>
        <w:t xml:space="preserve"> </w:t>
      </w:r>
      <w:r>
        <w:rPr>
          <w:color w:val="231F20"/>
          <w:w w:val="105"/>
        </w:rPr>
        <w:t>to</w:t>
      </w:r>
      <w:r>
        <w:rPr>
          <w:color w:val="231F20"/>
          <w:spacing w:val="15"/>
          <w:w w:val="105"/>
        </w:rPr>
        <w:t xml:space="preserve"> </w:t>
      </w:r>
      <w:r>
        <w:rPr>
          <w:color w:val="231F20"/>
          <w:w w:val="105"/>
        </w:rPr>
        <w:t>hire</w:t>
      </w:r>
      <w:r>
        <w:rPr>
          <w:color w:val="231F20"/>
          <w:spacing w:val="14"/>
          <w:w w:val="105"/>
        </w:rPr>
        <w:t xml:space="preserve"> </w:t>
      </w:r>
      <w:r>
        <w:rPr>
          <w:color w:val="231F20"/>
          <w:w w:val="105"/>
        </w:rPr>
        <w:t>a</w:t>
      </w:r>
      <w:r>
        <w:rPr>
          <w:color w:val="231F20"/>
          <w:spacing w:val="14"/>
          <w:w w:val="105"/>
        </w:rPr>
        <w:t xml:space="preserve"> </w:t>
      </w:r>
      <w:r>
        <w:rPr>
          <w:color w:val="231F20"/>
          <w:w w:val="105"/>
        </w:rPr>
        <w:t>senior</w:t>
      </w:r>
      <w:r>
        <w:rPr>
          <w:color w:val="231F20"/>
          <w:spacing w:val="15"/>
          <w:w w:val="105"/>
        </w:rPr>
        <w:t xml:space="preserve"> </w:t>
      </w:r>
      <w:r>
        <w:rPr>
          <w:color w:val="231F20"/>
          <w:w w:val="105"/>
        </w:rPr>
        <w:t>engineer</w:t>
      </w:r>
      <w:r>
        <w:rPr>
          <w:color w:val="231F20"/>
          <w:spacing w:val="14"/>
          <w:w w:val="105"/>
        </w:rPr>
        <w:t xml:space="preserve"> </w:t>
      </w:r>
      <w:r>
        <w:rPr>
          <w:color w:val="231F20"/>
          <w:w w:val="105"/>
        </w:rPr>
        <w:t>who</w:t>
      </w:r>
      <w:r>
        <w:rPr>
          <w:color w:val="231F20"/>
          <w:spacing w:val="15"/>
          <w:w w:val="105"/>
        </w:rPr>
        <w:t xml:space="preserve"> </w:t>
      </w:r>
      <w:r>
        <w:rPr>
          <w:color w:val="231F20"/>
          <w:spacing w:val="-5"/>
          <w:w w:val="105"/>
        </w:rPr>
        <w:t>has</w:t>
      </w:r>
    </w:p>
    <w:p w14:paraId="418BBD48" w14:textId="77777777" w:rsidR="00262A63" w:rsidRDefault="00262A63">
      <w:pPr>
        <w:spacing w:line="319" w:lineRule="auto"/>
        <w:jc w:val="both"/>
        <w:sectPr w:rsidR="00262A63">
          <w:headerReference w:type="default" r:id="rId65"/>
          <w:footerReference w:type="default" r:id="rId66"/>
          <w:pgSz w:w="8640" w:h="12960"/>
          <w:pgMar w:top="680" w:right="160" w:bottom="680" w:left="100" w:header="487" w:footer="482" w:gutter="0"/>
          <w:cols w:space="720"/>
        </w:sectPr>
      </w:pPr>
    </w:p>
    <w:p w14:paraId="28E95BD5" w14:textId="77777777" w:rsidR="00262A63" w:rsidRDefault="00262A63">
      <w:pPr>
        <w:pStyle w:val="BodyText"/>
        <w:spacing w:before="9"/>
        <w:rPr>
          <w:sz w:val="17"/>
        </w:rPr>
      </w:pPr>
    </w:p>
    <w:p w14:paraId="1B74CAB4" w14:textId="77777777" w:rsidR="00262A63" w:rsidRDefault="00000000">
      <w:pPr>
        <w:pStyle w:val="BodyText"/>
        <w:spacing w:before="85" w:line="319" w:lineRule="auto"/>
        <w:ind w:left="750" w:right="859"/>
        <w:jc w:val="both"/>
      </w:pPr>
      <w:r>
        <w:rPr>
          <w:color w:val="231F20"/>
          <w:w w:val="110"/>
        </w:rPr>
        <w:t xml:space="preserve">experience in and desire to work on mobile to build and maintain that </w:t>
      </w:r>
      <w:r>
        <w:rPr>
          <w:color w:val="231F20"/>
          <w:spacing w:val="-2"/>
          <w:w w:val="110"/>
        </w:rPr>
        <w:t>project.</w:t>
      </w:r>
    </w:p>
    <w:p w14:paraId="6A912A70" w14:textId="77777777" w:rsidR="00262A63" w:rsidRDefault="00000000">
      <w:pPr>
        <w:pStyle w:val="BodyText"/>
        <w:spacing w:line="319" w:lineRule="auto"/>
        <w:ind w:left="750" w:right="858" w:firstLine="283"/>
        <w:jc w:val="both"/>
      </w:pPr>
      <w:r>
        <w:rPr>
          <w:color w:val="231F20"/>
          <w:w w:val="105"/>
        </w:rPr>
        <w:t xml:space="preserve">Other kinds of gaps include seniority gaps (not enough senior </w:t>
      </w:r>
      <w:proofErr w:type="spellStart"/>
      <w:r>
        <w:rPr>
          <w:color w:val="231F20"/>
          <w:w w:val="105"/>
        </w:rPr>
        <w:t>experi</w:t>
      </w:r>
      <w:proofErr w:type="spellEnd"/>
      <w:r>
        <w:rPr>
          <w:color w:val="231F20"/>
          <w:w w:val="105"/>
        </w:rPr>
        <w:t xml:space="preserve">- </w:t>
      </w:r>
      <w:proofErr w:type="spellStart"/>
      <w:r>
        <w:rPr>
          <w:color w:val="231F20"/>
          <w:w w:val="105"/>
        </w:rPr>
        <w:t>ence</w:t>
      </w:r>
      <w:proofErr w:type="spellEnd"/>
      <w:r>
        <w:rPr>
          <w:color w:val="231F20"/>
          <w:w w:val="105"/>
        </w:rPr>
        <w:t xml:space="preserve"> to make good decisions, or not enough junior talent to handle less complex tasks), management gaps (one manager responsible for too many people), or subject matter expertise gaps (no one on the team who under- stands</w:t>
      </w:r>
      <w:r>
        <w:rPr>
          <w:color w:val="231F20"/>
          <w:spacing w:val="33"/>
          <w:w w:val="105"/>
        </w:rPr>
        <w:t xml:space="preserve"> </w:t>
      </w:r>
      <w:r>
        <w:rPr>
          <w:color w:val="231F20"/>
          <w:w w:val="105"/>
        </w:rPr>
        <w:t>an</w:t>
      </w:r>
      <w:r>
        <w:rPr>
          <w:color w:val="231F20"/>
          <w:spacing w:val="33"/>
          <w:w w:val="105"/>
        </w:rPr>
        <w:t xml:space="preserve"> </w:t>
      </w:r>
      <w:r>
        <w:rPr>
          <w:color w:val="231F20"/>
          <w:w w:val="105"/>
        </w:rPr>
        <w:t>area</w:t>
      </w:r>
      <w:r>
        <w:rPr>
          <w:color w:val="231F20"/>
          <w:spacing w:val="33"/>
          <w:w w:val="105"/>
        </w:rPr>
        <w:t xml:space="preserve"> </w:t>
      </w:r>
      <w:r>
        <w:rPr>
          <w:color w:val="231F20"/>
          <w:w w:val="105"/>
        </w:rPr>
        <w:t>of</w:t>
      </w:r>
      <w:r>
        <w:rPr>
          <w:color w:val="231F20"/>
          <w:spacing w:val="33"/>
          <w:w w:val="105"/>
        </w:rPr>
        <w:t xml:space="preserve"> </w:t>
      </w:r>
      <w:r>
        <w:rPr>
          <w:color w:val="231F20"/>
          <w:w w:val="105"/>
        </w:rPr>
        <w:t>the</w:t>
      </w:r>
      <w:r>
        <w:rPr>
          <w:color w:val="231F20"/>
          <w:spacing w:val="33"/>
          <w:w w:val="105"/>
        </w:rPr>
        <w:t xml:space="preserve"> </w:t>
      </w:r>
      <w:r>
        <w:rPr>
          <w:color w:val="231F20"/>
          <w:w w:val="105"/>
        </w:rPr>
        <w:t>industry</w:t>
      </w:r>
      <w:r>
        <w:rPr>
          <w:color w:val="231F20"/>
          <w:spacing w:val="33"/>
          <w:w w:val="105"/>
        </w:rPr>
        <w:t xml:space="preserve"> </w:t>
      </w:r>
      <w:r>
        <w:rPr>
          <w:color w:val="231F20"/>
          <w:w w:val="105"/>
        </w:rPr>
        <w:t>well</w:t>
      </w:r>
      <w:r>
        <w:rPr>
          <w:color w:val="231F20"/>
          <w:spacing w:val="33"/>
          <w:w w:val="105"/>
        </w:rPr>
        <w:t xml:space="preserve"> </w:t>
      </w:r>
      <w:r>
        <w:rPr>
          <w:color w:val="231F20"/>
          <w:w w:val="105"/>
        </w:rPr>
        <w:t>enough</w:t>
      </w:r>
      <w:r>
        <w:rPr>
          <w:color w:val="231F20"/>
          <w:spacing w:val="33"/>
          <w:w w:val="105"/>
        </w:rPr>
        <w:t xml:space="preserve"> </w:t>
      </w:r>
      <w:r>
        <w:rPr>
          <w:color w:val="231F20"/>
          <w:w w:val="105"/>
        </w:rPr>
        <w:t>to</w:t>
      </w:r>
      <w:r>
        <w:rPr>
          <w:color w:val="231F20"/>
          <w:spacing w:val="33"/>
          <w:w w:val="105"/>
        </w:rPr>
        <w:t xml:space="preserve"> </w:t>
      </w:r>
      <w:r>
        <w:rPr>
          <w:color w:val="231F20"/>
          <w:w w:val="105"/>
        </w:rPr>
        <w:t>guide</w:t>
      </w:r>
      <w:r>
        <w:rPr>
          <w:color w:val="231F20"/>
          <w:spacing w:val="33"/>
          <w:w w:val="105"/>
        </w:rPr>
        <w:t xml:space="preserve"> </w:t>
      </w:r>
      <w:r>
        <w:rPr>
          <w:color w:val="231F20"/>
          <w:w w:val="105"/>
        </w:rPr>
        <w:t>decision-making).</w:t>
      </w:r>
    </w:p>
    <w:p w14:paraId="5E15FCBA" w14:textId="77777777" w:rsidR="00262A63" w:rsidRDefault="00000000">
      <w:pPr>
        <w:pStyle w:val="BodyText"/>
        <w:spacing w:line="319" w:lineRule="auto"/>
        <w:ind w:left="750" w:right="857" w:firstLine="283"/>
        <w:jc w:val="both"/>
      </w:pPr>
      <w:r>
        <w:rPr>
          <w:color w:val="231F20"/>
          <w:w w:val="105"/>
        </w:rPr>
        <w:t>The other major justification for a hire is to increase total bandwidth on</w:t>
      </w:r>
      <w:r>
        <w:rPr>
          <w:color w:val="231F20"/>
          <w:spacing w:val="80"/>
          <w:w w:val="105"/>
        </w:rPr>
        <w:t xml:space="preserve"> </w:t>
      </w:r>
      <w:r>
        <w:rPr>
          <w:color w:val="231F20"/>
          <w:w w:val="105"/>
        </w:rPr>
        <w:t>a team. These kinds of hires should be aligned with some kind of business objective, or product roadmap, that justifies bringing on a new permanent team member at a given time.</w:t>
      </w:r>
    </w:p>
    <w:p w14:paraId="0C8D56F2" w14:textId="77777777" w:rsidR="00262A63" w:rsidRDefault="00262A63">
      <w:pPr>
        <w:pStyle w:val="BodyText"/>
        <w:rPr>
          <w:sz w:val="22"/>
        </w:rPr>
      </w:pPr>
    </w:p>
    <w:p w14:paraId="254D408E" w14:textId="77777777" w:rsidR="00262A63" w:rsidRDefault="00000000">
      <w:pPr>
        <w:pStyle w:val="Heading8"/>
        <w:spacing w:before="163"/>
        <w:ind w:left="750"/>
      </w:pPr>
      <w:r>
        <w:rPr>
          <w:color w:val="414042"/>
          <w:w w:val="55"/>
        </w:rPr>
        <w:t>ROLE</w:t>
      </w:r>
      <w:r>
        <w:rPr>
          <w:color w:val="414042"/>
          <w:spacing w:val="44"/>
        </w:rPr>
        <w:t xml:space="preserve"> </w:t>
      </w:r>
      <w:r>
        <w:rPr>
          <w:color w:val="414042"/>
          <w:w w:val="55"/>
        </w:rPr>
        <w:t>PRIORITIZATION</w:t>
      </w:r>
      <w:r>
        <w:rPr>
          <w:color w:val="414042"/>
          <w:spacing w:val="45"/>
        </w:rPr>
        <w:t xml:space="preserve"> </w:t>
      </w:r>
      <w:r>
        <w:rPr>
          <w:color w:val="414042"/>
          <w:w w:val="55"/>
        </w:rPr>
        <w:t>AND</w:t>
      </w:r>
      <w:r>
        <w:rPr>
          <w:color w:val="414042"/>
          <w:spacing w:val="45"/>
        </w:rPr>
        <w:t xml:space="preserve"> </w:t>
      </w:r>
      <w:r>
        <w:rPr>
          <w:color w:val="414042"/>
          <w:spacing w:val="-2"/>
          <w:w w:val="55"/>
        </w:rPr>
        <w:t>TIMING</w:t>
      </w:r>
    </w:p>
    <w:p w14:paraId="1FB25BBC" w14:textId="77777777" w:rsidR="00262A63" w:rsidRDefault="00000000">
      <w:pPr>
        <w:pStyle w:val="BodyText"/>
        <w:spacing w:before="239" w:line="319" w:lineRule="auto"/>
        <w:ind w:left="750" w:right="856"/>
        <w:jc w:val="both"/>
      </w:pPr>
      <w:r>
        <w:rPr>
          <w:color w:val="231F20"/>
          <w:w w:val="105"/>
        </w:rPr>
        <w:t>Once you’ve identified a gap, the next question to ask is when that gap</w:t>
      </w:r>
      <w:r>
        <w:rPr>
          <w:color w:val="231F20"/>
          <w:spacing w:val="40"/>
          <w:w w:val="105"/>
        </w:rPr>
        <w:t xml:space="preserve"> </w:t>
      </w:r>
      <w:r>
        <w:rPr>
          <w:color w:val="231F20"/>
          <w:w w:val="105"/>
        </w:rPr>
        <w:t>needs to be filled. Taking into account the lead time required to get a great hire,</w:t>
      </w:r>
      <w:r>
        <w:rPr>
          <w:color w:val="231F20"/>
          <w:spacing w:val="33"/>
          <w:w w:val="105"/>
        </w:rPr>
        <w:t xml:space="preserve"> </w:t>
      </w:r>
      <w:r>
        <w:rPr>
          <w:color w:val="231F20"/>
          <w:w w:val="105"/>
        </w:rPr>
        <w:t>when</w:t>
      </w:r>
      <w:r>
        <w:rPr>
          <w:color w:val="231F20"/>
          <w:spacing w:val="33"/>
          <w:w w:val="105"/>
        </w:rPr>
        <w:t xml:space="preserve"> </w:t>
      </w:r>
      <w:r>
        <w:rPr>
          <w:color w:val="231F20"/>
          <w:w w:val="105"/>
        </w:rPr>
        <w:t>does</w:t>
      </w:r>
      <w:r>
        <w:rPr>
          <w:color w:val="231F20"/>
          <w:spacing w:val="33"/>
          <w:w w:val="105"/>
        </w:rPr>
        <w:t xml:space="preserve"> </w:t>
      </w:r>
      <w:r>
        <w:rPr>
          <w:color w:val="231F20"/>
          <w:w w:val="105"/>
        </w:rPr>
        <w:t>it</w:t>
      </w:r>
      <w:r>
        <w:rPr>
          <w:color w:val="231F20"/>
          <w:spacing w:val="33"/>
          <w:w w:val="105"/>
        </w:rPr>
        <w:t xml:space="preserve"> </w:t>
      </w:r>
      <w:r>
        <w:rPr>
          <w:color w:val="231F20"/>
          <w:w w:val="105"/>
        </w:rPr>
        <w:t>make</w:t>
      </w:r>
      <w:r>
        <w:rPr>
          <w:color w:val="231F20"/>
          <w:spacing w:val="33"/>
          <w:w w:val="105"/>
        </w:rPr>
        <w:t xml:space="preserve"> </w:t>
      </w:r>
      <w:r>
        <w:rPr>
          <w:color w:val="231F20"/>
          <w:w w:val="105"/>
        </w:rPr>
        <w:t>sense</w:t>
      </w:r>
      <w:r>
        <w:rPr>
          <w:color w:val="231F20"/>
          <w:spacing w:val="33"/>
          <w:w w:val="105"/>
        </w:rPr>
        <w:t xml:space="preserve"> </w:t>
      </w:r>
      <w:r>
        <w:rPr>
          <w:color w:val="231F20"/>
          <w:w w:val="105"/>
        </w:rPr>
        <w:t>to</w:t>
      </w:r>
      <w:r>
        <w:rPr>
          <w:color w:val="231F20"/>
          <w:spacing w:val="33"/>
          <w:w w:val="105"/>
        </w:rPr>
        <w:t xml:space="preserve"> </w:t>
      </w:r>
      <w:r>
        <w:rPr>
          <w:color w:val="231F20"/>
          <w:w w:val="105"/>
        </w:rPr>
        <w:t>start</w:t>
      </w:r>
      <w:r>
        <w:rPr>
          <w:color w:val="231F20"/>
          <w:spacing w:val="33"/>
          <w:w w:val="105"/>
        </w:rPr>
        <w:t xml:space="preserve"> </w:t>
      </w:r>
      <w:r>
        <w:rPr>
          <w:color w:val="231F20"/>
          <w:w w:val="105"/>
        </w:rPr>
        <w:t>the</w:t>
      </w:r>
      <w:r>
        <w:rPr>
          <w:color w:val="231F20"/>
          <w:spacing w:val="33"/>
          <w:w w:val="105"/>
        </w:rPr>
        <w:t xml:space="preserve"> </w:t>
      </w:r>
      <w:r>
        <w:rPr>
          <w:color w:val="231F20"/>
          <w:w w:val="105"/>
        </w:rPr>
        <w:t>hiring</w:t>
      </w:r>
      <w:r>
        <w:rPr>
          <w:color w:val="231F20"/>
          <w:spacing w:val="33"/>
          <w:w w:val="105"/>
        </w:rPr>
        <w:t xml:space="preserve"> </w:t>
      </w:r>
      <w:r>
        <w:rPr>
          <w:color w:val="231F20"/>
          <w:w w:val="105"/>
        </w:rPr>
        <w:t>process?</w:t>
      </w:r>
    </w:p>
    <w:p w14:paraId="1875EE1A" w14:textId="77777777" w:rsidR="00262A63" w:rsidRDefault="00000000">
      <w:pPr>
        <w:pStyle w:val="BodyText"/>
        <w:spacing w:line="319" w:lineRule="auto"/>
        <w:ind w:left="750" w:right="857" w:firstLine="283"/>
        <w:jc w:val="both"/>
      </w:pPr>
      <w:r>
        <w:rPr>
          <w:color w:val="231F20"/>
        </w:rPr>
        <w:t xml:space="preserve">Often—though not always—the answer is “right now!” Every new person </w:t>
      </w:r>
      <w:r>
        <w:rPr>
          <w:color w:val="231F20"/>
          <w:w w:val="105"/>
        </w:rPr>
        <w:t>you</w:t>
      </w:r>
      <w:r>
        <w:rPr>
          <w:color w:val="231F20"/>
          <w:spacing w:val="29"/>
          <w:w w:val="105"/>
        </w:rPr>
        <w:t xml:space="preserve"> </w:t>
      </w:r>
      <w:r>
        <w:rPr>
          <w:color w:val="231F20"/>
          <w:w w:val="105"/>
        </w:rPr>
        <w:t>hire</w:t>
      </w:r>
      <w:r>
        <w:rPr>
          <w:color w:val="231F20"/>
          <w:spacing w:val="29"/>
          <w:w w:val="105"/>
        </w:rPr>
        <w:t xml:space="preserve"> </w:t>
      </w:r>
      <w:r>
        <w:rPr>
          <w:color w:val="231F20"/>
          <w:w w:val="105"/>
        </w:rPr>
        <w:t>adds</w:t>
      </w:r>
      <w:r>
        <w:rPr>
          <w:color w:val="231F20"/>
          <w:spacing w:val="29"/>
          <w:w w:val="105"/>
        </w:rPr>
        <w:t xml:space="preserve"> </w:t>
      </w:r>
      <w:r>
        <w:rPr>
          <w:color w:val="231F20"/>
          <w:w w:val="105"/>
        </w:rPr>
        <w:t>complexity</w:t>
      </w:r>
      <w:r>
        <w:rPr>
          <w:color w:val="231F20"/>
          <w:spacing w:val="29"/>
          <w:w w:val="105"/>
        </w:rPr>
        <w:t xml:space="preserve"> </w:t>
      </w:r>
      <w:r>
        <w:rPr>
          <w:color w:val="231F20"/>
          <w:w w:val="105"/>
        </w:rPr>
        <w:t>and</w:t>
      </w:r>
      <w:r>
        <w:rPr>
          <w:color w:val="231F20"/>
          <w:spacing w:val="29"/>
          <w:w w:val="105"/>
        </w:rPr>
        <w:t xml:space="preserve"> </w:t>
      </w:r>
      <w:r>
        <w:rPr>
          <w:color w:val="231F20"/>
          <w:w w:val="105"/>
        </w:rPr>
        <w:t>overhead</w:t>
      </w:r>
      <w:r>
        <w:rPr>
          <w:color w:val="231F20"/>
          <w:spacing w:val="29"/>
          <w:w w:val="105"/>
        </w:rPr>
        <w:t xml:space="preserve"> </w:t>
      </w:r>
      <w:r>
        <w:rPr>
          <w:color w:val="231F20"/>
          <w:w w:val="105"/>
        </w:rPr>
        <w:t>to</w:t>
      </w:r>
      <w:r>
        <w:rPr>
          <w:color w:val="231F20"/>
          <w:spacing w:val="29"/>
          <w:w w:val="105"/>
        </w:rPr>
        <w:t xml:space="preserve"> </w:t>
      </w:r>
      <w:r>
        <w:rPr>
          <w:color w:val="231F20"/>
          <w:w w:val="105"/>
        </w:rPr>
        <w:t>your</w:t>
      </w:r>
      <w:r>
        <w:rPr>
          <w:color w:val="231F20"/>
          <w:spacing w:val="29"/>
          <w:w w:val="105"/>
        </w:rPr>
        <w:t xml:space="preserve"> </w:t>
      </w:r>
      <w:r>
        <w:rPr>
          <w:color w:val="231F20"/>
          <w:w w:val="105"/>
        </w:rPr>
        <w:t>team.</w:t>
      </w:r>
      <w:r>
        <w:rPr>
          <w:color w:val="231F20"/>
          <w:spacing w:val="29"/>
          <w:w w:val="105"/>
        </w:rPr>
        <w:t xml:space="preserve"> </w:t>
      </w:r>
      <w:r>
        <w:rPr>
          <w:color w:val="231F20"/>
          <w:w w:val="105"/>
        </w:rPr>
        <w:t>Assuming</w:t>
      </w:r>
      <w:r>
        <w:rPr>
          <w:color w:val="231F20"/>
          <w:spacing w:val="29"/>
          <w:w w:val="105"/>
        </w:rPr>
        <w:t xml:space="preserve"> </w:t>
      </w:r>
      <w:r>
        <w:rPr>
          <w:color w:val="231F20"/>
          <w:w w:val="105"/>
        </w:rPr>
        <w:t>the</w:t>
      </w:r>
      <w:r>
        <w:rPr>
          <w:color w:val="231F20"/>
          <w:spacing w:val="29"/>
          <w:w w:val="105"/>
        </w:rPr>
        <w:t xml:space="preserve"> </w:t>
      </w:r>
      <w:r>
        <w:rPr>
          <w:color w:val="231F20"/>
          <w:w w:val="105"/>
        </w:rPr>
        <w:t>pain of having the gap isn’t severe, if you can get away with a smaller team for another six months and delay the hire, that can be a good idea as it both reduces cost and gives you more time to build a case for the hire.</w:t>
      </w:r>
    </w:p>
    <w:p w14:paraId="7F3C14C3" w14:textId="77777777" w:rsidR="00262A63" w:rsidRDefault="00000000">
      <w:pPr>
        <w:pStyle w:val="BodyText"/>
        <w:spacing w:line="319" w:lineRule="auto"/>
        <w:ind w:left="750" w:right="857" w:firstLine="283"/>
        <w:jc w:val="both"/>
      </w:pPr>
      <w:r>
        <w:rPr>
          <w:color w:val="231F20"/>
          <w:w w:val="105"/>
        </w:rPr>
        <w:t>Headcount or hiring requests from your team will often have to com-</w:t>
      </w:r>
      <w:r>
        <w:rPr>
          <w:color w:val="231F20"/>
          <w:spacing w:val="40"/>
          <w:w w:val="105"/>
        </w:rPr>
        <w:t xml:space="preserve"> </w:t>
      </w:r>
      <w:proofErr w:type="spellStart"/>
      <w:r>
        <w:rPr>
          <w:color w:val="231F20"/>
          <w:w w:val="105"/>
        </w:rPr>
        <w:t>pete</w:t>
      </w:r>
      <w:proofErr w:type="spellEnd"/>
      <w:r>
        <w:rPr>
          <w:color w:val="231F20"/>
          <w:w w:val="105"/>
        </w:rPr>
        <w:t xml:space="preserve"> with requests from other teams, so it’s useful to develop a common language across your company for discussing how urgent or important a</w:t>
      </w:r>
      <w:r>
        <w:rPr>
          <w:color w:val="231F20"/>
          <w:spacing w:val="80"/>
          <w:w w:val="105"/>
        </w:rPr>
        <w:t xml:space="preserve"> </w:t>
      </w:r>
      <w:r>
        <w:rPr>
          <w:color w:val="231F20"/>
          <w:w w:val="105"/>
        </w:rPr>
        <w:t>hire is. This doesn’t have to be very sophisticated; it could be a 0–5 ranking system, where a 0 represents an urgent need, and a 5 a hire that would be nice</w:t>
      </w:r>
      <w:r>
        <w:rPr>
          <w:color w:val="231F20"/>
          <w:spacing w:val="1"/>
          <w:w w:val="105"/>
        </w:rPr>
        <w:t xml:space="preserve"> </w:t>
      </w:r>
      <w:r>
        <w:rPr>
          <w:color w:val="231F20"/>
          <w:w w:val="105"/>
        </w:rPr>
        <w:t>to</w:t>
      </w:r>
      <w:r>
        <w:rPr>
          <w:color w:val="231F20"/>
          <w:spacing w:val="1"/>
          <w:w w:val="105"/>
        </w:rPr>
        <w:t xml:space="preserve"> </w:t>
      </w:r>
      <w:r>
        <w:rPr>
          <w:color w:val="231F20"/>
          <w:w w:val="105"/>
        </w:rPr>
        <w:t>have</w:t>
      </w:r>
      <w:r>
        <w:rPr>
          <w:color w:val="231F20"/>
          <w:spacing w:val="1"/>
          <w:w w:val="105"/>
        </w:rPr>
        <w:t xml:space="preserve"> </w:t>
      </w:r>
      <w:r>
        <w:rPr>
          <w:color w:val="231F20"/>
          <w:w w:val="105"/>
        </w:rPr>
        <w:t>but</w:t>
      </w:r>
      <w:r>
        <w:rPr>
          <w:color w:val="231F20"/>
          <w:spacing w:val="1"/>
          <w:w w:val="105"/>
        </w:rPr>
        <w:t xml:space="preserve"> </w:t>
      </w:r>
      <w:r>
        <w:rPr>
          <w:color w:val="231F20"/>
          <w:w w:val="105"/>
        </w:rPr>
        <w:t>can</w:t>
      </w:r>
      <w:r>
        <w:rPr>
          <w:color w:val="231F20"/>
          <w:spacing w:val="2"/>
          <w:w w:val="105"/>
        </w:rPr>
        <w:t xml:space="preserve"> </w:t>
      </w:r>
      <w:r>
        <w:rPr>
          <w:color w:val="231F20"/>
          <w:w w:val="105"/>
        </w:rPr>
        <w:t>wait</w:t>
      </w:r>
      <w:r>
        <w:rPr>
          <w:color w:val="231F20"/>
          <w:spacing w:val="1"/>
          <w:w w:val="105"/>
        </w:rPr>
        <w:t xml:space="preserve"> </w:t>
      </w:r>
      <w:r>
        <w:rPr>
          <w:color w:val="231F20"/>
          <w:w w:val="105"/>
        </w:rPr>
        <w:t>a</w:t>
      </w:r>
      <w:r>
        <w:rPr>
          <w:color w:val="231F20"/>
          <w:spacing w:val="1"/>
          <w:w w:val="105"/>
        </w:rPr>
        <w:t xml:space="preserve"> </w:t>
      </w:r>
      <w:r>
        <w:rPr>
          <w:color w:val="231F20"/>
          <w:w w:val="105"/>
        </w:rPr>
        <w:t>few</w:t>
      </w:r>
      <w:r>
        <w:rPr>
          <w:color w:val="231F20"/>
          <w:spacing w:val="1"/>
          <w:w w:val="105"/>
        </w:rPr>
        <w:t xml:space="preserve"> </w:t>
      </w:r>
      <w:r>
        <w:rPr>
          <w:color w:val="231F20"/>
          <w:w w:val="105"/>
        </w:rPr>
        <w:t>months</w:t>
      </w:r>
      <w:r>
        <w:rPr>
          <w:color w:val="231F20"/>
          <w:spacing w:val="1"/>
          <w:w w:val="105"/>
        </w:rPr>
        <w:t xml:space="preserve"> </w:t>
      </w:r>
      <w:r>
        <w:rPr>
          <w:color w:val="231F20"/>
          <w:w w:val="105"/>
        </w:rPr>
        <w:t>or</w:t>
      </w:r>
      <w:r>
        <w:rPr>
          <w:color w:val="231F20"/>
          <w:spacing w:val="2"/>
          <w:w w:val="105"/>
        </w:rPr>
        <w:t xml:space="preserve"> </w:t>
      </w:r>
      <w:r>
        <w:rPr>
          <w:color w:val="231F20"/>
          <w:w w:val="105"/>
        </w:rPr>
        <w:t>quarters</w:t>
      </w:r>
      <w:r>
        <w:rPr>
          <w:color w:val="231F20"/>
          <w:spacing w:val="1"/>
          <w:w w:val="105"/>
        </w:rPr>
        <w:t xml:space="preserve"> </w:t>
      </w:r>
      <w:r>
        <w:rPr>
          <w:color w:val="231F20"/>
          <w:w w:val="105"/>
        </w:rPr>
        <w:t>before</w:t>
      </w:r>
      <w:r>
        <w:rPr>
          <w:color w:val="231F20"/>
          <w:spacing w:val="1"/>
          <w:w w:val="105"/>
        </w:rPr>
        <w:t xml:space="preserve"> </w:t>
      </w:r>
      <w:r>
        <w:rPr>
          <w:color w:val="231F20"/>
          <w:w w:val="105"/>
        </w:rPr>
        <w:t>becoming</w:t>
      </w:r>
      <w:r>
        <w:rPr>
          <w:color w:val="231F20"/>
          <w:spacing w:val="1"/>
          <w:w w:val="105"/>
        </w:rPr>
        <w:t xml:space="preserve"> </w:t>
      </w:r>
      <w:r>
        <w:rPr>
          <w:color w:val="231F20"/>
          <w:spacing w:val="-2"/>
          <w:w w:val="105"/>
        </w:rPr>
        <w:t>urgent.</w:t>
      </w:r>
    </w:p>
    <w:p w14:paraId="3EF57B52" w14:textId="77777777" w:rsidR="00262A63" w:rsidRDefault="00262A63">
      <w:pPr>
        <w:pStyle w:val="BodyText"/>
        <w:rPr>
          <w:sz w:val="22"/>
        </w:rPr>
      </w:pPr>
    </w:p>
    <w:p w14:paraId="6A88C3A4" w14:textId="77777777" w:rsidR="00262A63" w:rsidRDefault="00000000">
      <w:pPr>
        <w:pStyle w:val="Heading8"/>
        <w:spacing w:before="160"/>
        <w:ind w:left="750"/>
      </w:pPr>
      <w:r>
        <w:rPr>
          <w:color w:val="414042"/>
          <w:w w:val="55"/>
        </w:rPr>
        <w:t>BUDGETING</w:t>
      </w:r>
      <w:r>
        <w:rPr>
          <w:color w:val="414042"/>
          <w:spacing w:val="19"/>
        </w:rPr>
        <w:t xml:space="preserve"> </w:t>
      </w:r>
      <w:r>
        <w:rPr>
          <w:color w:val="414042"/>
          <w:w w:val="55"/>
        </w:rPr>
        <w:t>FOR</w:t>
      </w:r>
      <w:r>
        <w:rPr>
          <w:color w:val="414042"/>
          <w:spacing w:val="20"/>
        </w:rPr>
        <w:t xml:space="preserve"> </w:t>
      </w:r>
      <w:r>
        <w:rPr>
          <w:color w:val="414042"/>
          <w:w w:val="55"/>
        </w:rPr>
        <w:t>NEW</w:t>
      </w:r>
      <w:r>
        <w:rPr>
          <w:color w:val="414042"/>
          <w:spacing w:val="20"/>
        </w:rPr>
        <w:t xml:space="preserve"> </w:t>
      </w:r>
      <w:r>
        <w:rPr>
          <w:color w:val="414042"/>
          <w:spacing w:val="-2"/>
          <w:w w:val="55"/>
        </w:rPr>
        <w:t>HIRES</w:t>
      </w:r>
    </w:p>
    <w:p w14:paraId="1BC65607" w14:textId="77777777" w:rsidR="00262A63" w:rsidRDefault="00000000">
      <w:pPr>
        <w:pStyle w:val="BodyText"/>
        <w:spacing w:before="239" w:line="319" w:lineRule="auto"/>
        <w:ind w:left="750" w:right="857"/>
        <w:jc w:val="both"/>
      </w:pPr>
      <w:r>
        <w:rPr>
          <w:color w:val="231F20"/>
          <w:w w:val="105"/>
        </w:rPr>
        <w:t xml:space="preserve">At an unprofitable startup, you should have a financial model that ratio- </w:t>
      </w:r>
      <w:proofErr w:type="spellStart"/>
      <w:r>
        <w:rPr>
          <w:color w:val="231F20"/>
          <w:w w:val="105"/>
        </w:rPr>
        <w:t>nalizes</w:t>
      </w:r>
      <w:proofErr w:type="spellEnd"/>
      <w:r>
        <w:rPr>
          <w:color w:val="231F20"/>
          <w:w w:val="105"/>
        </w:rPr>
        <w:t xml:space="preserve"> expenses vs. revenue and forecasts roughly how long your current cash</w:t>
      </w:r>
      <w:r>
        <w:rPr>
          <w:color w:val="231F20"/>
          <w:spacing w:val="37"/>
          <w:w w:val="105"/>
        </w:rPr>
        <w:t xml:space="preserve"> </w:t>
      </w:r>
      <w:r>
        <w:rPr>
          <w:color w:val="231F20"/>
          <w:w w:val="105"/>
        </w:rPr>
        <w:t>on</w:t>
      </w:r>
      <w:r>
        <w:rPr>
          <w:color w:val="231F20"/>
          <w:spacing w:val="38"/>
          <w:w w:val="105"/>
        </w:rPr>
        <w:t xml:space="preserve"> </w:t>
      </w:r>
      <w:r>
        <w:rPr>
          <w:color w:val="231F20"/>
          <w:w w:val="105"/>
        </w:rPr>
        <w:t>hand</w:t>
      </w:r>
      <w:r>
        <w:rPr>
          <w:color w:val="231F20"/>
          <w:spacing w:val="37"/>
          <w:w w:val="105"/>
        </w:rPr>
        <w:t xml:space="preserve"> </w:t>
      </w:r>
      <w:r>
        <w:rPr>
          <w:color w:val="231F20"/>
          <w:w w:val="105"/>
        </w:rPr>
        <w:t>will</w:t>
      </w:r>
      <w:r>
        <w:rPr>
          <w:color w:val="231F20"/>
          <w:spacing w:val="38"/>
          <w:w w:val="105"/>
        </w:rPr>
        <w:t xml:space="preserve"> </w:t>
      </w:r>
      <w:r>
        <w:rPr>
          <w:color w:val="231F20"/>
          <w:w w:val="105"/>
        </w:rPr>
        <w:t>last</w:t>
      </w:r>
      <w:r>
        <w:rPr>
          <w:color w:val="231F20"/>
          <w:spacing w:val="37"/>
          <w:w w:val="105"/>
        </w:rPr>
        <w:t xml:space="preserve"> </w:t>
      </w:r>
      <w:r>
        <w:rPr>
          <w:color w:val="231F20"/>
          <w:w w:val="105"/>
        </w:rPr>
        <w:t>before</w:t>
      </w:r>
      <w:r>
        <w:rPr>
          <w:color w:val="231F20"/>
          <w:spacing w:val="38"/>
          <w:w w:val="105"/>
        </w:rPr>
        <w:t xml:space="preserve"> </w:t>
      </w:r>
      <w:r>
        <w:rPr>
          <w:color w:val="231F20"/>
          <w:w w:val="105"/>
        </w:rPr>
        <w:t>you</w:t>
      </w:r>
      <w:r>
        <w:rPr>
          <w:color w:val="231F20"/>
          <w:spacing w:val="38"/>
          <w:w w:val="105"/>
        </w:rPr>
        <w:t xml:space="preserve"> </w:t>
      </w:r>
      <w:r>
        <w:rPr>
          <w:color w:val="231F20"/>
          <w:w w:val="105"/>
        </w:rPr>
        <w:t>need</w:t>
      </w:r>
      <w:r>
        <w:rPr>
          <w:color w:val="231F20"/>
          <w:spacing w:val="37"/>
          <w:w w:val="105"/>
        </w:rPr>
        <w:t xml:space="preserve"> </w:t>
      </w:r>
      <w:r>
        <w:rPr>
          <w:color w:val="231F20"/>
          <w:w w:val="105"/>
        </w:rPr>
        <w:t>another</w:t>
      </w:r>
      <w:r>
        <w:rPr>
          <w:color w:val="231F20"/>
          <w:spacing w:val="38"/>
          <w:w w:val="105"/>
        </w:rPr>
        <w:t xml:space="preserve"> </w:t>
      </w:r>
      <w:r>
        <w:rPr>
          <w:color w:val="231F20"/>
          <w:w w:val="105"/>
        </w:rPr>
        <w:t>fundraising</w:t>
      </w:r>
      <w:r>
        <w:rPr>
          <w:color w:val="231F20"/>
          <w:spacing w:val="37"/>
          <w:w w:val="105"/>
        </w:rPr>
        <w:t xml:space="preserve"> </w:t>
      </w:r>
      <w:r>
        <w:rPr>
          <w:color w:val="231F20"/>
          <w:w w:val="105"/>
        </w:rPr>
        <w:t>round.</w:t>
      </w:r>
      <w:r>
        <w:rPr>
          <w:color w:val="231F20"/>
          <w:spacing w:val="38"/>
          <w:w w:val="105"/>
        </w:rPr>
        <w:t xml:space="preserve"> </w:t>
      </w:r>
      <w:r>
        <w:rPr>
          <w:color w:val="231F20"/>
          <w:spacing w:val="-4"/>
          <w:w w:val="105"/>
        </w:rPr>
        <w:t>Most</w:t>
      </w:r>
    </w:p>
    <w:p w14:paraId="22DF1027" w14:textId="77777777" w:rsidR="00262A63" w:rsidRDefault="00262A63">
      <w:pPr>
        <w:spacing w:line="319" w:lineRule="auto"/>
        <w:jc w:val="both"/>
        <w:sectPr w:rsidR="00262A63">
          <w:headerReference w:type="default" r:id="rId67"/>
          <w:footerReference w:type="default" r:id="rId68"/>
          <w:pgSz w:w="8640" w:h="12960"/>
          <w:pgMar w:top="680" w:right="160" w:bottom="680" w:left="100" w:header="487" w:footer="482" w:gutter="0"/>
          <w:pgNumType w:start="52"/>
          <w:cols w:space="720"/>
        </w:sectPr>
      </w:pPr>
    </w:p>
    <w:p w14:paraId="627B7831" w14:textId="77777777" w:rsidR="00262A63" w:rsidRDefault="00262A63">
      <w:pPr>
        <w:pStyle w:val="BodyText"/>
        <w:spacing w:before="9"/>
        <w:rPr>
          <w:sz w:val="17"/>
        </w:rPr>
      </w:pPr>
    </w:p>
    <w:p w14:paraId="35BEC957" w14:textId="77777777" w:rsidR="00262A63" w:rsidRDefault="00000000">
      <w:pPr>
        <w:pStyle w:val="BodyText"/>
        <w:spacing w:before="85" w:line="319" w:lineRule="auto"/>
        <w:ind w:left="920" w:right="687"/>
        <w:jc w:val="both"/>
      </w:pPr>
      <w:r>
        <w:rPr>
          <w:color w:val="231F20"/>
          <w:w w:val="105"/>
        </w:rPr>
        <w:t>CEOs</w:t>
      </w:r>
      <w:r>
        <w:rPr>
          <w:color w:val="231F20"/>
          <w:spacing w:val="16"/>
          <w:w w:val="105"/>
        </w:rPr>
        <w:t xml:space="preserve"> </w:t>
      </w:r>
      <w:r>
        <w:rPr>
          <w:color w:val="231F20"/>
          <w:w w:val="105"/>
        </w:rPr>
        <w:t>and</w:t>
      </w:r>
      <w:r>
        <w:rPr>
          <w:color w:val="231F20"/>
          <w:spacing w:val="16"/>
          <w:w w:val="105"/>
        </w:rPr>
        <w:t xml:space="preserve"> </w:t>
      </w:r>
      <w:r>
        <w:rPr>
          <w:color w:val="231F20"/>
          <w:w w:val="105"/>
        </w:rPr>
        <w:t>CFOs</w:t>
      </w:r>
      <w:r>
        <w:rPr>
          <w:color w:val="231F20"/>
          <w:spacing w:val="16"/>
          <w:w w:val="105"/>
        </w:rPr>
        <w:t xml:space="preserve"> </w:t>
      </w:r>
      <w:r>
        <w:rPr>
          <w:color w:val="231F20"/>
          <w:w w:val="105"/>
        </w:rPr>
        <w:t>have</w:t>
      </w:r>
      <w:r>
        <w:rPr>
          <w:color w:val="231F20"/>
          <w:spacing w:val="16"/>
          <w:w w:val="105"/>
        </w:rPr>
        <w:t xml:space="preserve"> </w:t>
      </w:r>
      <w:r>
        <w:rPr>
          <w:color w:val="231F20"/>
          <w:w w:val="105"/>
        </w:rPr>
        <w:t>a</w:t>
      </w:r>
      <w:r>
        <w:rPr>
          <w:color w:val="231F20"/>
          <w:spacing w:val="16"/>
          <w:w w:val="105"/>
        </w:rPr>
        <w:t xml:space="preserve"> </w:t>
      </w:r>
      <w:r>
        <w:rPr>
          <w:color w:val="231F20"/>
          <w:w w:val="105"/>
        </w:rPr>
        <w:t>deep</w:t>
      </w:r>
      <w:r>
        <w:rPr>
          <w:color w:val="231F20"/>
          <w:spacing w:val="16"/>
          <w:w w:val="105"/>
        </w:rPr>
        <w:t xml:space="preserve"> </w:t>
      </w:r>
      <w:r>
        <w:rPr>
          <w:color w:val="231F20"/>
          <w:w w:val="105"/>
        </w:rPr>
        <w:t>and</w:t>
      </w:r>
      <w:r>
        <w:rPr>
          <w:color w:val="231F20"/>
          <w:spacing w:val="16"/>
          <w:w w:val="105"/>
        </w:rPr>
        <w:t xml:space="preserve"> </w:t>
      </w:r>
      <w:r>
        <w:rPr>
          <w:color w:val="231F20"/>
          <w:w w:val="105"/>
        </w:rPr>
        <w:t>intimate</w:t>
      </w:r>
      <w:r>
        <w:rPr>
          <w:color w:val="231F20"/>
          <w:spacing w:val="16"/>
          <w:w w:val="105"/>
        </w:rPr>
        <w:t xml:space="preserve"> </w:t>
      </w:r>
      <w:r>
        <w:rPr>
          <w:color w:val="231F20"/>
          <w:w w:val="105"/>
        </w:rPr>
        <w:t>understanding</w:t>
      </w:r>
      <w:r>
        <w:rPr>
          <w:color w:val="231F20"/>
          <w:spacing w:val="16"/>
          <w:w w:val="105"/>
        </w:rPr>
        <w:t xml:space="preserve"> </w:t>
      </w:r>
      <w:r>
        <w:rPr>
          <w:color w:val="231F20"/>
          <w:w w:val="105"/>
        </w:rPr>
        <w:t>of</w:t>
      </w:r>
      <w:r>
        <w:rPr>
          <w:color w:val="231F20"/>
          <w:spacing w:val="16"/>
          <w:w w:val="105"/>
        </w:rPr>
        <w:t xml:space="preserve"> </w:t>
      </w:r>
      <w:r>
        <w:rPr>
          <w:color w:val="231F20"/>
          <w:w w:val="105"/>
        </w:rPr>
        <w:t>this</w:t>
      </w:r>
      <w:r>
        <w:rPr>
          <w:color w:val="231F20"/>
          <w:spacing w:val="16"/>
          <w:w w:val="105"/>
        </w:rPr>
        <w:t xml:space="preserve"> </w:t>
      </w:r>
      <w:r>
        <w:rPr>
          <w:color w:val="231F20"/>
          <w:w w:val="105"/>
        </w:rPr>
        <w:t>model;</w:t>
      </w:r>
      <w:r>
        <w:rPr>
          <w:color w:val="231F20"/>
          <w:spacing w:val="16"/>
          <w:w w:val="105"/>
        </w:rPr>
        <w:t xml:space="preserve"> </w:t>
      </w:r>
      <w:r>
        <w:rPr>
          <w:color w:val="231F20"/>
          <w:w w:val="105"/>
        </w:rPr>
        <w:t xml:space="preserve">as </w:t>
      </w:r>
      <w:r>
        <w:rPr>
          <w:color w:val="231F20"/>
          <w:w w:val="110"/>
        </w:rPr>
        <w:t>a tech leader, you won’t need to spend nearly as much time with it.</w:t>
      </w:r>
    </w:p>
    <w:p w14:paraId="733EEAC4" w14:textId="77777777" w:rsidR="00262A63" w:rsidRDefault="00000000">
      <w:pPr>
        <w:pStyle w:val="BodyText"/>
        <w:spacing w:line="319" w:lineRule="auto"/>
        <w:ind w:left="920" w:right="687" w:firstLine="283"/>
        <w:jc w:val="both"/>
      </w:pPr>
      <w:r>
        <w:rPr>
          <w:color w:val="231F20"/>
          <w:w w:val="105"/>
        </w:rPr>
        <w:t xml:space="preserve">However, it’s essential that you maintain a clear picture of your depart- </w:t>
      </w:r>
      <w:proofErr w:type="spellStart"/>
      <w:r>
        <w:rPr>
          <w:color w:val="231F20"/>
          <w:w w:val="110"/>
        </w:rPr>
        <w:t>ment’s</w:t>
      </w:r>
      <w:proofErr w:type="spellEnd"/>
      <w:r>
        <w:rPr>
          <w:color w:val="231F20"/>
          <w:spacing w:val="-2"/>
          <w:w w:val="110"/>
        </w:rPr>
        <w:t xml:space="preserve"> </w:t>
      </w:r>
      <w:r>
        <w:rPr>
          <w:color w:val="231F20"/>
          <w:w w:val="110"/>
        </w:rPr>
        <w:t>contribution</w:t>
      </w:r>
      <w:r>
        <w:rPr>
          <w:color w:val="231F20"/>
          <w:spacing w:val="-2"/>
          <w:w w:val="110"/>
        </w:rPr>
        <w:t xml:space="preserve"> </w:t>
      </w:r>
      <w:r>
        <w:rPr>
          <w:color w:val="231F20"/>
          <w:w w:val="110"/>
        </w:rPr>
        <w:t>to</w:t>
      </w:r>
      <w:r>
        <w:rPr>
          <w:color w:val="231F20"/>
          <w:spacing w:val="-2"/>
          <w:w w:val="110"/>
        </w:rPr>
        <w:t xml:space="preserve"> </w:t>
      </w:r>
      <w:r>
        <w:rPr>
          <w:color w:val="231F20"/>
          <w:w w:val="110"/>
        </w:rPr>
        <w:t>that</w:t>
      </w:r>
      <w:r>
        <w:rPr>
          <w:color w:val="231F20"/>
          <w:spacing w:val="-2"/>
          <w:w w:val="110"/>
        </w:rPr>
        <w:t xml:space="preserve"> </w:t>
      </w:r>
      <w:r>
        <w:rPr>
          <w:color w:val="231F20"/>
          <w:w w:val="110"/>
        </w:rPr>
        <w:t>model,</w:t>
      </w:r>
      <w:r>
        <w:rPr>
          <w:color w:val="231F20"/>
          <w:spacing w:val="-2"/>
          <w:w w:val="110"/>
        </w:rPr>
        <w:t xml:space="preserve"> </w:t>
      </w:r>
      <w:r>
        <w:rPr>
          <w:color w:val="231F20"/>
          <w:w w:val="110"/>
        </w:rPr>
        <w:t>which</w:t>
      </w:r>
      <w:r>
        <w:rPr>
          <w:color w:val="231F20"/>
          <w:spacing w:val="-2"/>
          <w:w w:val="110"/>
        </w:rPr>
        <w:t xml:space="preserve"> </w:t>
      </w:r>
      <w:r>
        <w:rPr>
          <w:color w:val="231F20"/>
          <w:w w:val="110"/>
        </w:rPr>
        <w:t>will</w:t>
      </w:r>
      <w:r>
        <w:rPr>
          <w:color w:val="231F20"/>
          <w:spacing w:val="-2"/>
          <w:w w:val="110"/>
        </w:rPr>
        <w:t xml:space="preserve"> </w:t>
      </w:r>
      <w:r>
        <w:rPr>
          <w:color w:val="231F20"/>
          <w:w w:val="110"/>
        </w:rPr>
        <w:t>primarily</w:t>
      </w:r>
      <w:r>
        <w:rPr>
          <w:color w:val="231F20"/>
          <w:spacing w:val="-2"/>
          <w:w w:val="110"/>
        </w:rPr>
        <w:t xml:space="preserve"> </w:t>
      </w:r>
      <w:r>
        <w:rPr>
          <w:color w:val="231F20"/>
          <w:w w:val="110"/>
        </w:rPr>
        <w:t>come</w:t>
      </w:r>
      <w:r>
        <w:rPr>
          <w:color w:val="231F20"/>
          <w:spacing w:val="-2"/>
          <w:w w:val="110"/>
        </w:rPr>
        <w:t xml:space="preserve"> </w:t>
      </w:r>
      <w:r>
        <w:rPr>
          <w:color w:val="231F20"/>
          <w:w w:val="110"/>
        </w:rPr>
        <w:t>in</w:t>
      </w:r>
      <w:r>
        <w:rPr>
          <w:color w:val="231F20"/>
          <w:spacing w:val="-2"/>
          <w:w w:val="110"/>
        </w:rPr>
        <w:t xml:space="preserve"> </w:t>
      </w:r>
      <w:r>
        <w:rPr>
          <w:color w:val="231F20"/>
          <w:w w:val="110"/>
        </w:rPr>
        <w:t>the</w:t>
      </w:r>
      <w:r>
        <w:rPr>
          <w:color w:val="231F20"/>
          <w:spacing w:val="-2"/>
          <w:w w:val="110"/>
        </w:rPr>
        <w:t xml:space="preserve"> </w:t>
      </w:r>
      <w:r>
        <w:rPr>
          <w:color w:val="231F20"/>
          <w:w w:val="110"/>
        </w:rPr>
        <w:t>form of headcount expenses (current and future). This model should provide some</w:t>
      </w:r>
      <w:r>
        <w:rPr>
          <w:color w:val="231F20"/>
          <w:spacing w:val="-1"/>
          <w:w w:val="110"/>
        </w:rPr>
        <w:t xml:space="preserve"> </w:t>
      </w:r>
      <w:r>
        <w:rPr>
          <w:color w:val="231F20"/>
          <w:w w:val="110"/>
        </w:rPr>
        <w:t>level</w:t>
      </w:r>
      <w:r>
        <w:rPr>
          <w:color w:val="231F20"/>
          <w:spacing w:val="-1"/>
          <w:w w:val="110"/>
        </w:rPr>
        <w:t xml:space="preserve"> </w:t>
      </w:r>
      <w:r>
        <w:rPr>
          <w:color w:val="231F20"/>
          <w:w w:val="110"/>
        </w:rPr>
        <w:t>of</w:t>
      </w:r>
      <w:r>
        <w:rPr>
          <w:color w:val="231F20"/>
          <w:spacing w:val="-1"/>
          <w:w w:val="110"/>
        </w:rPr>
        <w:t xml:space="preserve"> </w:t>
      </w:r>
      <w:r>
        <w:rPr>
          <w:color w:val="231F20"/>
          <w:w w:val="110"/>
        </w:rPr>
        <w:t>constraint,</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form</w:t>
      </w:r>
      <w:r>
        <w:rPr>
          <w:color w:val="231F20"/>
          <w:spacing w:val="-1"/>
          <w:w w:val="110"/>
        </w:rPr>
        <w:t xml:space="preserve"> </w:t>
      </w:r>
      <w:r>
        <w:rPr>
          <w:color w:val="231F20"/>
          <w:w w:val="110"/>
        </w:rPr>
        <w:t>of</w:t>
      </w:r>
      <w:r>
        <w:rPr>
          <w:color w:val="231F20"/>
          <w:spacing w:val="-1"/>
          <w:w w:val="110"/>
        </w:rPr>
        <w:t xml:space="preserve"> </w:t>
      </w:r>
      <w:r>
        <w:rPr>
          <w:color w:val="231F20"/>
          <w:w w:val="110"/>
        </w:rPr>
        <w:t>either</w:t>
      </w:r>
      <w:r>
        <w:rPr>
          <w:color w:val="231F20"/>
          <w:spacing w:val="-1"/>
          <w:w w:val="110"/>
        </w:rPr>
        <w:t xml:space="preserve"> </w:t>
      </w:r>
      <w:r>
        <w:rPr>
          <w:color w:val="231F20"/>
          <w:w w:val="110"/>
        </w:rPr>
        <w:t>an</w:t>
      </w:r>
      <w:r>
        <w:rPr>
          <w:color w:val="231F20"/>
          <w:spacing w:val="-1"/>
          <w:w w:val="110"/>
        </w:rPr>
        <w:t xml:space="preserve"> </w:t>
      </w:r>
      <w:r>
        <w:rPr>
          <w:color w:val="231F20"/>
          <w:w w:val="110"/>
        </w:rPr>
        <w:t>annualized</w:t>
      </w:r>
      <w:r>
        <w:rPr>
          <w:color w:val="231F20"/>
          <w:spacing w:val="-1"/>
          <w:w w:val="110"/>
        </w:rPr>
        <w:t xml:space="preserve"> </w:t>
      </w:r>
      <w:r>
        <w:rPr>
          <w:color w:val="231F20"/>
          <w:w w:val="110"/>
        </w:rPr>
        <w:t>budget</w:t>
      </w:r>
      <w:r>
        <w:rPr>
          <w:color w:val="231F20"/>
          <w:spacing w:val="-1"/>
          <w:w w:val="110"/>
        </w:rPr>
        <w:t xml:space="preserve"> </w:t>
      </w:r>
      <w:r>
        <w:rPr>
          <w:color w:val="231F20"/>
          <w:w w:val="110"/>
        </w:rPr>
        <w:t>or</w:t>
      </w:r>
      <w:r>
        <w:rPr>
          <w:color w:val="231F20"/>
          <w:spacing w:val="-1"/>
          <w:w w:val="110"/>
        </w:rPr>
        <w:t xml:space="preserve"> </w:t>
      </w:r>
      <w:r>
        <w:rPr>
          <w:color w:val="231F20"/>
          <w:w w:val="110"/>
        </w:rPr>
        <w:t>an expense run-rate, that will guide the timing of your hires.</w:t>
      </w:r>
    </w:p>
    <w:p w14:paraId="4FC14B13" w14:textId="77777777" w:rsidR="00262A63" w:rsidRDefault="00262A63">
      <w:pPr>
        <w:pStyle w:val="BodyText"/>
        <w:rPr>
          <w:sz w:val="20"/>
        </w:rPr>
      </w:pPr>
    </w:p>
    <w:p w14:paraId="456A0B11" w14:textId="77777777" w:rsidR="00262A63" w:rsidRDefault="00262A63">
      <w:pPr>
        <w:pStyle w:val="BodyText"/>
        <w:rPr>
          <w:sz w:val="20"/>
        </w:rPr>
      </w:pPr>
    </w:p>
    <w:p w14:paraId="10376BFD" w14:textId="7ABC21CC" w:rsidR="00262A63" w:rsidRDefault="00B93684">
      <w:pPr>
        <w:pStyle w:val="BodyText"/>
        <w:spacing w:before="3"/>
      </w:pPr>
      <w:r>
        <w:rPr>
          <w:noProof/>
        </w:rPr>
        <mc:AlternateContent>
          <mc:Choice Requires="wpg">
            <w:drawing>
              <wp:anchor distT="0" distB="0" distL="0" distR="0" simplePos="0" relativeHeight="487605248" behindDoc="1" locked="0" layoutInCell="1" allowOverlap="1" wp14:anchorId="75B1AB6C" wp14:editId="44B8A5C4">
                <wp:simplePos x="0" y="0"/>
                <wp:positionH relativeFrom="page">
                  <wp:posOffset>1369060</wp:posOffset>
                </wp:positionH>
                <wp:positionV relativeFrom="paragraph">
                  <wp:posOffset>170815</wp:posOffset>
                </wp:positionV>
                <wp:extent cx="3105785" cy="572135"/>
                <wp:effectExtent l="0" t="0" r="0" b="0"/>
                <wp:wrapTopAndBottom/>
                <wp:docPr id="270595252" name="docshapegroup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785" cy="572135"/>
                          <a:chOff x="2156" y="269"/>
                          <a:chExt cx="4891" cy="901"/>
                        </a:xfrm>
                      </wpg:grpSpPr>
                      <pic:pic xmlns:pic="http://schemas.openxmlformats.org/drawingml/2006/picture">
                        <pic:nvPicPr>
                          <pic:cNvPr id="533507008" name="docshape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156" y="269"/>
                            <a:ext cx="4891"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0306073" name="docshape89"/>
                        <wps:cNvSpPr txBox="1">
                          <a:spLocks noChangeArrowheads="1"/>
                        </wps:cNvSpPr>
                        <wps:spPr bwMode="auto">
                          <a:xfrm>
                            <a:off x="2156" y="269"/>
                            <a:ext cx="4891"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D7AB" w14:textId="77777777" w:rsidR="00262A63" w:rsidRDefault="00262A63">
                              <w:pPr>
                                <w:spacing w:before="2"/>
                              </w:pPr>
                            </w:p>
                            <w:p w14:paraId="0D26B46F" w14:textId="77777777" w:rsidR="00262A63" w:rsidRDefault="00000000">
                              <w:pPr>
                                <w:ind w:left="954"/>
                                <w:rPr>
                                  <w:rFonts w:ascii="Arial"/>
                                  <w:b/>
                                  <w:sz w:val="26"/>
                                </w:rPr>
                              </w:pPr>
                              <w:r>
                                <w:rPr>
                                  <w:rFonts w:ascii="Arial"/>
                                  <w:b/>
                                  <w:color w:val="414042"/>
                                  <w:w w:val="55"/>
                                  <w:sz w:val="26"/>
                                </w:rPr>
                                <w:t>HIRING</w:t>
                              </w:r>
                              <w:r>
                                <w:rPr>
                                  <w:rFonts w:ascii="Arial"/>
                                  <w:b/>
                                  <w:color w:val="414042"/>
                                  <w:spacing w:val="16"/>
                                  <w:sz w:val="26"/>
                                </w:rPr>
                                <w:t xml:space="preserve"> </w:t>
                              </w:r>
                              <w:r>
                                <w:rPr>
                                  <w:rFonts w:ascii="Arial"/>
                                  <w:b/>
                                  <w:color w:val="414042"/>
                                  <w:w w:val="55"/>
                                  <w:sz w:val="26"/>
                                </w:rPr>
                                <w:t>GOALS</w:t>
                              </w:r>
                              <w:r>
                                <w:rPr>
                                  <w:rFonts w:ascii="Arial"/>
                                  <w:b/>
                                  <w:color w:val="414042"/>
                                  <w:spacing w:val="17"/>
                                  <w:sz w:val="26"/>
                                </w:rPr>
                                <w:t xml:space="preserve"> </w:t>
                              </w:r>
                              <w:r>
                                <w:rPr>
                                  <w:rFonts w:ascii="Arial"/>
                                  <w:b/>
                                  <w:color w:val="414042"/>
                                  <w:w w:val="55"/>
                                  <w:sz w:val="26"/>
                                </w:rPr>
                                <w:t>AND</w:t>
                              </w:r>
                              <w:r>
                                <w:rPr>
                                  <w:rFonts w:ascii="Arial"/>
                                  <w:b/>
                                  <w:color w:val="414042"/>
                                  <w:spacing w:val="17"/>
                                  <w:sz w:val="26"/>
                                </w:rPr>
                                <w:t xml:space="preserve"> </w:t>
                              </w:r>
                              <w:r>
                                <w:rPr>
                                  <w:rFonts w:ascii="Arial"/>
                                  <w:b/>
                                  <w:color w:val="414042"/>
                                  <w:spacing w:val="-2"/>
                                  <w:w w:val="55"/>
                                  <w:sz w:val="26"/>
                                </w:rPr>
                                <w:t>OBJECTIVES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1AB6C" id="docshapegroup87" o:spid="_x0000_s1079" style="position:absolute;margin-left:107.8pt;margin-top:13.45pt;width:244.55pt;height:45.05pt;z-index:-15711232;mso-wrap-distance-left:0;mso-wrap-distance-right:0;mso-position-horizontal-relative:page;mso-position-vertical-relative:text" coordorigin="2156,269" coordsize="489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">
                <v:shape id="docshape88" o:spid="_x0000_s1080" type="#_x0000_t75" style="position:absolute;left:2156;top:269;width:4891;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">
                  <v:imagedata r:id="rId70" o:title=""/>
                </v:shape>
                <v:shape id="docshape89" o:spid="_x0000_s1081" type="#_x0000_t202" style="position:absolute;left:2156;top:269;width:4891;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" filled="f" stroked="f">
                  <v:textbox inset="0,0,0,0">
                    <w:txbxContent>
                      <w:p w14:paraId="6C68D7AB" w14:textId="77777777" w:rsidR="00262A63" w:rsidRDefault="00262A63">
                        <w:pPr>
                          <w:spacing w:before="2"/>
                        </w:pPr>
                      </w:p>
                      <w:p w14:paraId="0D26B46F" w14:textId="77777777" w:rsidR="00262A63" w:rsidRDefault="00000000">
                        <w:pPr>
                          <w:ind w:left="954"/>
                          <w:rPr>
                            <w:rFonts w:ascii="Arial"/>
                            <w:b/>
                            <w:sz w:val="26"/>
                          </w:rPr>
                        </w:pPr>
                        <w:r>
                          <w:rPr>
                            <w:rFonts w:ascii="Arial"/>
                            <w:b/>
                            <w:color w:val="414042"/>
                            <w:w w:val="55"/>
                            <w:sz w:val="26"/>
                          </w:rPr>
                          <w:t>HIRING</w:t>
                        </w:r>
                        <w:r>
                          <w:rPr>
                            <w:rFonts w:ascii="Arial"/>
                            <w:b/>
                            <w:color w:val="414042"/>
                            <w:spacing w:val="16"/>
                            <w:sz w:val="26"/>
                          </w:rPr>
                          <w:t xml:space="preserve"> </w:t>
                        </w:r>
                        <w:r>
                          <w:rPr>
                            <w:rFonts w:ascii="Arial"/>
                            <w:b/>
                            <w:color w:val="414042"/>
                            <w:w w:val="55"/>
                            <w:sz w:val="26"/>
                          </w:rPr>
                          <w:t>GOALS</w:t>
                        </w:r>
                        <w:r>
                          <w:rPr>
                            <w:rFonts w:ascii="Arial"/>
                            <w:b/>
                            <w:color w:val="414042"/>
                            <w:spacing w:val="17"/>
                            <w:sz w:val="26"/>
                          </w:rPr>
                          <w:t xml:space="preserve"> </w:t>
                        </w:r>
                        <w:r>
                          <w:rPr>
                            <w:rFonts w:ascii="Arial"/>
                            <w:b/>
                            <w:color w:val="414042"/>
                            <w:w w:val="55"/>
                            <w:sz w:val="26"/>
                          </w:rPr>
                          <w:t>AND</w:t>
                        </w:r>
                        <w:r>
                          <w:rPr>
                            <w:rFonts w:ascii="Arial"/>
                            <w:b/>
                            <w:color w:val="414042"/>
                            <w:spacing w:val="17"/>
                            <w:sz w:val="26"/>
                          </w:rPr>
                          <w:t xml:space="preserve"> </w:t>
                        </w:r>
                        <w:r>
                          <w:rPr>
                            <w:rFonts w:ascii="Arial"/>
                            <w:b/>
                            <w:color w:val="414042"/>
                            <w:spacing w:val="-2"/>
                            <w:w w:val="55"/>
                            <w:sz w:val="26"/>
                          </w:rPr>
                          <w:t>OBJECTIVES</w:t>
                        </w:r>
                      </w:p>
                    </w:txbxContent>
                  </v:textbox>
                </v:shape>
                <w10:wrap type="topAndBottom" anchorx="page"/>
              </v:group>
            </w:pict>
          </mc:Fallback>
        </mc:AlternateContent>
      </w:r>
    </w:p>
    <w:p w14:paraId="39367019" w14:textId="77777777" w:rsidR="00262A63" w:rsidRDefault="00262A63">
      <w:pPr>
        <w:pStyle w:val="BodyText"/>
        <w:rPr>
          <w:sz w:val="20"/>
        </w:rPr>
      </w:pPr>
    </w:p>
    <w:p w14:paraId="787748D8" w14:textId="77777777" w:rsidR="00262A63" w:rsidRDefault="00262A63">
      <w:pPr>
        <w:pStyle w:val="BodyText"/>
        <w:spacing w:before="2"/>
        <w:rPr>
          <w:sz w:val="18"/>
        </w:rPr>
      </w:pPr>
    </w:p>
    <w:p w14:paraId="1332778A" w14:textId="77777777" w:rsidR="00262A63" w:rsidRDefault="00000000">
      <w:pPr>
        <w:pStyle w:val="BodyText"/>
        <w:spacing w:line="319" w:lineRule="auto"/>
        <w:ind w:left="920" w:right="687"/>
        <w:jc w:val="both"/>
      </w:pPr>
      <w:r>
        <w:rPr>
          <w:color w:val="231F20"/>
          <w:w w:val="105"/>
        </w:rPr>
        <w:t>Just as with designing software systems, when you sit down to design your interview</w:t>
      </w:r>
      <w:r>
        <w:rPr>
          <w:color w:val="231F20"/>
          <w:spacing w:val="40"/>
          <w:w w:val="105"/>
        </w:rPr>
        <w:t xml:space="preserve"> </w:t>
      </w:r>
      <w:r>
        <w:rPr>
          <w:color w:val="231F20"/>
          <w:w w:val="105"/>
        </w:rPr>
        <w:t>process,</w:t>
      </w:r>
      <w:r>
        <w:rPr>
          <w:color w:val="231F20"/>
          <w:spacing w:val="40"/>
          <w:w w:val="105"/>
        </w:rPr>
        <w:t xml:space="preserve"> </w:t>
      </w:r>
      <w:r>
        <w:rPr>
          <w:color w:val="231F20"/>
          <w:w w:val="105"/>
        </w:rPr>
        <w:t>you</w:t>
      </w:r>
      <w:r>
        <w:rPr>
          <w:color w:val="231F20"/>
          <w:spacing w:val="40"/>
          <w:w w:val="105"/>
        </w:rPr>
        <w:t xml:space="preserve"> </w:t>
      </w:r>
      <w:r>
        <w:rPr>
          <w:color w:val="231F20"/>
          <w:w w:val="105"/>
        </w:rPr>
        <w:t>should</w:t>
      </w:r>
      <w:r>
        <w:rPr>
          <w:color w:val="231F20"/>
          <w:spacing w:val="40"/>
          <w:w w:val="105"/>
        </w:rPr>
        <w:t xml:space="preserve"> </w:t>
      </w:r>
      <w:r>
        <w:rPr>
          <w:color w:val="231F20"/>
          <w:w w:val="105"/>
        </w:rPr>
        <w:t>begin</w:t>
      </w:r>
      <w:r>
        <w:rPr>
          <w:color w:val="231F20"/>
          <w:spacing w:val="40"/>
          <w:w w:val="105"/>
        </w:rPr>
        <w:t xml:space="preserve"> </w:t>
      </w:r>
      <w:r>
        <w:rPr>
          <w:color w:val="231F20"/>
          <w:w w:val="105"/>
        </w:rPr>
        <w:t>by</w:t>
      </w:r>
      <w:r>
        <w:rPr>
          <w:color w:val="231F20"/>
          <w:spacing w:val="40"/>
          <w:w w:val="105"/>
        </w:rPr>
        <w:t xml:space="preserve"> </w:t>
      </w:r>
      <w:r>
        <w:rPr>
          <w:color w:val="231F20"/>
          <w:w w:val="105"/>
        </w:rPr>
        <w:t>considering</w:t>
      </w:r>
      <w:r>
        <w:rPr>
          <w:color w:val="231F20"/>
          <w:spacing w:val="40"/>
          <w:w w:val="105"/>
        </w:rPr>
        <w:t xml:space="preserve"> </w:t>
      </w:r>
      <w:r>
        <w:rPr>
          <w:color w:val="231F20"/>
          <w:w w:val="105"/>
        </w:rPr>
        <w:t>your</w:t>
      </w:r>
      <w:r>
        <w:rPr>
          <w:color w:val="231F20"/>
          <w:spacing w:val="40"/>
          <w:w w:val="105"/>
        </w:rPr>
        <w:t xml:space="preserve"> </w:t>
      </w:r>
      <w:r>
        <w:rPr>
          <w:color w:val="231F20"/>
          <w:w w:val="105"/>
        </w:rPr>
        <w:t xml:space="preserve">requirements and goals. While every company should and will have its own require- </w:t>
      </w:r>
      <w:proofErr w:type="spellStart"/>
      <w:r>
        <w:rPr>
          <w:color w:val="231F20"/>
          <w:w w:val="105"/>
        </w:rPr>
        <w:t>ments</w:t>
      </w:r>
      <w:proofErr w:type="spellEnd"/>
      <w:r>
        <w:rPr>
          <w:color w:val="231F20"/>
          <w:w w:val="105"/>
        </w:rPr>
        <w:t xml:space="preserve"> and perspective, here are some of the things I consider when designing an interview process:</w:t>
      </w:r>
    </w:p>
    <w:p w14:paraId="1220A05C" w14:textId="77777777" w:rsidR="00262A63" w:rsidRDefault="00262A63">
      <w:pPr>
        <w:pStyle w:val="BodyText"/>
        <w:spacing w:before="4"/>
        <w:rPr>
          <w:sz w:val="27"/>
        </w:rPr>
      </w:pPr>
    </w:p>
    <w:p w14:paraId="08B497E2" w14:textId="77777777" w:rsidR="00262A63" w:rsidRDefault="00000000">
      <w:pPr>
        <w:pStyle w:val="ListParagraph"/>
        <w:numPr>
          <w:ilvl w:val="0"/>
          <w:numId w:val="47"/>
        </w:numPr>
        <w:tabs>
          <w:tab w:val="left" w:pos="1204"/>
        </w:tabs>
        <w:spacing w:before="0"/>
        <w:rPr>
          <w:sz w:val="21"/>
        </w:rPr>
      </w:pPr>
      <w:r>
        <w:rPr>
          <w:b/>
          <w:color w:val="231F20"/>
          <w:w w:val="105"/>
          <w:sz w:val="21"/>
        </w:rPr>
        <w:t>Efficiency:</w:t>
      </w:r>
      <w:r>
        <w:rPr>
          <w:b/>
          <w:color w:val="231F20"/>
          <w:spacing w:val="-4"/>
          <w:w w:val="105"/>
          <w:sz w:val="21"/>
        </w:rPr>
        <w:t xml:space="preserve"> </w:t>
      </w:r>
      <w:r>
        <w:rPr>
          <w:color w:val="231F20"/>
          <w:w w:val="105"/>
          <w:sz w:val="21"/>
        </w:rPr>
        <w:t>How</w:t>
      </w:r>
      <w:r>
        <w:rPr>
          <w:color w:val="231F20"/>
          <w:spacing w:val="-3"/>
          <w:w w:val="105"/>
          <w:sz w:val="21"/>
        </w:rPr>
        <w:t xml:space="preserve"> </w:t>
      </w:r>
      <w:r>
        <w:rPr>
          <w:color w:val="231F20"/>
          <w:w w:val="105"/>
          <w:sz w:val="21"/>
        </w:rPr>
        <w:t>much</w:t>
      </w:r>
      <w:r>
        <w:rPr>
          <w:color w:val="231F20"/>
          <w:spacing w:val="-2"/>
          <w:w w:val="105"/>
          <w:sz w:val="21"/>
        </w:rPr>
        <w:t xml:space="preserve"> </w:t>
      </w:r>
      <w:r>
        <w:rPr>
          <w:color w:val="231F20"/>
          <w:w w:val="105"/>
          <w:sz w:val="21"/>
        </w:rPr>
        <w:t>time</w:t>
      </w:r>
      <w:r>
        <w:rPr>
          <w:color w:val="231F20"/>
          <w:spacing w:val="-3"/>
          <w:w w:val="105"/>
          <w:sz w:val="21"/>
        </w:rPr>
        <w:t xml:space="preserve"> </w:t>
      </w:r>
      <w:r>
        <w:rPr>
          <w:color w:val="231F20"/>
          <w:w w:val="105"/>
          <w:sz w:val="21"/>
        </w:rPr>
        <w:t>and</w:t>
      </w:r>
      <w:r>
        <w:rPr>
          <w:color w:val="231F20"/>
          <w:spacing w:val="-2"/>
          <w:w w:val="105"/>
          <w:sz w:val="21"/>
        </w:rPr>
        <w:t xml:space="preserve"> </w:t>
      </w:r>
      <w:r>
        <w:rPr>
          <w:color w:val="231F20"/>
          <w:w w:val="105"/>
          <w:sz w:val="21"/>
        </w:rPr>
        <w:t>cost</w:t>
      </w:r>
      <w:r>
        <w:rPr>
          <w:color w:val="231F20"/>
          <w:spacing w:val="-2"/>
          <w:w w:val="105"/>
          <w:sz w:val="21"/>
        </w:rPr>
        <w:t xml:space="preserve"> </w:t>
      </w:r>
      <w:r>
        <w:rPr>
          <w:color w:val="231F20"/>
          <w:w w:val="105"/>
          <w:sz w:val="21"/>
        </w:rPr>
        <w:t>does</w:t>
      </w:r>
      <w:r>
        <w:rPr>
          <w:color w:val="231F20"/>
          <w:spacing w:val="-3"/>
          <w:w w:val="105"/>
          <w:sz w:val="21"/>
        </w:rPr>
        <w:t xml:space="preserve"> </w:t>
      </w:r>
      <w:r>
        <w:rPr>
          <w:color w:val="231F20"/>
          <w:w w:val="105"/>
          <w:sz w:val="21"/>
        </w:rPr>
        <w:t>it</w:t>
      </w:r>
      <w:r>
        <w:rPr>
          <w:color w:val="231F20"/>
          <w:spacing w:val="-2"/>
          <w:w w:val="105"/>
          <w:sz w:val="21"/>
        </w:rPr>
        <w:t xml:space="preserve"> </w:t>
      </w:r>
      <w:r>
        <w:rPr>
          <w:color w:val="231F20"/>
          <w:w w:val="105"/>
          <w:sz w:val="21"/>
        </w:rPr>
        <w:t>take</w:t>
      </w:r>
      <w:r>
        <w:rPr>
          <w:color w:val="231F20"/>
          <w:spacing w:val="-3"/>
          <w:w w:val="105"/>
          <w:sz w:val="21"/>
        </w:rPr>
        <w:t xml:space="preserve"> </w:t>
      </w:r>
      <w:r>
        <w:rPr>
          <w:color w:val="231F20"/>
          <w:w w:val="105"/>
          <w:sz w:val="21"/>
        </w:rPr>
        <w:t>to</w:t>
      </w:r>
      <w:r>
        <w:rPr>
          <w:color w:val="231F20"/>
          <w:spacing w:val="-2"/>
          <w:w w:val="105"/>
          <w:sz w:val="21"/>
        </w:rPr>
        <w:t xml:space="preserve"> </w:t>
      </w:r>
      <w:r>
        <w:rPr>
          <w:color w:val="231F20"/>
          <w:w w:val="105"/>
          <w:sz w:val="21"/>
        </w:rPr>
        <w:t>hire</w:t>
      </w:r>
      <w:r>
        <w:rPr>
          <w:color w:val="231F20"/>
          <w:spacing w:val="-3"/>
          <w:w w:val="105"/>
          <w:sz w:val="21"/>
        </w:rPr>
        <w:t xml:space="preserve"> </w:t>
      </w:r>
      <w:r>
        <w:rPr>
          <w:color w:val="231F20"/>
          <w:w w:val="105"/>
          <w:sz w:val="21"/>
        </w:rPr>
        <w:t>a</w:t>
      </w:r>
      <w:r>
        <w:rPr>
          <w:color w:val="231F20"/>
          <w:spacing w:val="-2"/>
          <w:w w:val="105"/>
          <w:sz w:val="21"/>
        </w:rPr>
        <w:t xml:space="preserve"> candidate?</w:t>
      </w:r>
    </w:p>
    <w:p w14:paraId="13335DE5" w14:textId="77777777" w:rsidR="00262A63" w:rsidRDefault="00000000">
      <w:pPr>
        <w:pStyle w:val="ListParagraph"/>
        <w:numPr>
          <w:ilvl w:val="0"/>
          <w:numId w:val="47"/>
        </w:numPr>
        <w:tabs>
          <w:tab w:val="left" w:pos="1204"/>
        </w:tabs>
        <w:spacing w:before="192" w:line="319" w:lineRule="auto"/>
        <w:ind w:right="833"/>
        <w:jc w:val="both"/>
        <w:rPr>
          <w:sz w:val="21"/>
        </w:rPr>
      </w:pPr>
      <w:r>
        <w:rPr>
          <w:b/>
          <w:color w:val="231F20"/>
          <w:w w:val="105"/>
          <w:sz w:val="21"/>
        </w:rPr>
        <w:t xml:space="preserve">Success rate: </w:t>
      </w:r>
      <w:r>
        <w:rPr>
          <w:color w:val="231F20"/>
          <w:w w:val="105"/>
          <w:sz w:val="21"/>
        </w:rPr>
        <w:t xml:space="preserve">How successful on the job are hired candidates and how </w:t>
      </w:r>
      <w:r>
        <w:rPr>
          <w:color w:val="231F20"/>
          <w:w w:val="110"/>
          <w:sz w:val="21"/>
        </w:rPr>
        <w:t>long do they stay with the firm?</w:t>
      </w:r>
    </w:p>
    <w:p w14:paraId="34A5D4C9" w14:textId="77777777" w:rsidR="00262A63" w:rsidRDefault="00000000">
      <w:pPr>
        <w:pStyle w:val="ListParagraph"/>
        <w:numPr>
          <w:ilvl w:val="0"/>
          <w:numId w:val="47"/>
        </w:numPr>
        <w:tabs>
          <w:tab w:val="left" w:pos="1204"/>
        </w:tabs>
        <w:spacing w:line="319" w:lineRule="auto"/>
        <w:ind w:right="940"/>
        <w:jc w:val="both"/>
        <w:rPr>
          <w:sz w:val="21"/>
        </w:rPr>
      </w:pPr>
      <w:r>
        <w:rPr>
          <w:b/>
          <w:color w:val="231F20"/>
          <w:w w:val="105"/>
          <w:sz w:val="21"/>
        </w:rPr>
        <w:t xml:space="preserve">Candidate experience: </w:t>
      </w:r>
      <w:r>
        <w:rPr>
          <w:color w:val="231F20"/>
          <w:w w:val="105"/>
          <w:sz w:val="21"/>
        </w:rPr>
        <w:t>Do candidates come away thinking highly of your company after going through the process, regardless of whether they were hired?</w:t>
      </w:r>
    </w:p>
    <w:p w14:paraId="58E0FE81" w14:textId="77777777" w:rsidR="00262A63" w:rsidRDefault="00000000">
      <w:pPr>
        <w:pStyle w:val="ListParagraph"/>
        <w:numPr>
          <w:ilvl w:val="0"/>
          <w:numId w:val="47"/>
        </w:numPr>
        <w:tabs>
          <w:tab w:val="left" w:pos="1204"/>
        </w:tabs>
        <w:spacing w:before="110" w:line="319" w:lineRule="auto"/>
        <w:ind w:right="980"/>
        <w:rPr>
          <w:sz w:val="21"/>
        </w:rPr>
      </w:pPr>
      <w:r>
        <w:rPr>
          <w:b/>
          <w:color w:val="231F20"/>
          <w:w w:val="105"/>
          <w:sz w:val="21"/>
        </w:rPr>
        <w:t>Equitable</w:t>
      </w:r>
      <w:r>
        <w:rPr>
          <w:b/>
          <w:color w:val="231F20"/>
          <w:spacing w:val="30"/>
          <w:w w:val="105"/>
          <w:sz w:val="21"/>
        </w:rPr>
        <w:t xml:space="preserve"> </w:t>
      </w:r>
      <w:r>
        <w:rPr>
          <w:b/>
          <w:color w:val="231F20"/>
          <w:w w:val="105"/>
          <w:sz w:val="21"/>
        </w:rPr>
        <w:t>opportunities:</w:t>
      </w:r>
      <w:r>
        <w:rPr>
          <w:b/>
          <w:color w:val="231F20"/>
          <w:spacing w:val="34"/>
          <w:w w:val="105"/>
          <w:sz w:val="21"/>
        </w:rPr>
        <w:t xml:space="preserve"> </w:t>
      </w:r>
      <w:r>
        <w:rPr>
          <w:color w:val="231F20"/>
          <w:w w:val="105"/>
          <w:sz w:val="21"/>
        </w:rPr>
        <w:t>Have</w:t>
      </w:r>
      <w:r>
        <w:rPr>
          <w:color w:val="231F20"/>
          <w:spacing w:val="32"/>
          <w:w w:val="105"/>
          <w:sz w:val="21"/>
        </w:rPr>
        <w:t xml:space="preserve"> </w:t>
      </w:r>
      <w:r>
        <w:rPr>
          <w:color w:val="231F20"/>
          <w:w w:val="105"/>
          <w:sz w:val="21"/>
        </w:rPr>
        <w:t>you</w:t>
      </w:r>
      <w:r>
        <w:rPr>
          <w:color w:val="231F20"/>
          <w:spacing w:val="32"/>
          <w:w w:val="105"/>
          <w:sz w:val="21"/>
        </w:rPr>
        <w:t xml:space="preserve"> </w:t>
      </w:r>
      <w:r>
        <w:rPr>
          <w:color w:val="231F20"/>
          <w:w w:val="105"/>
          <w:sz w:val="21"/>
        </w:rPr>
        <w:t>ensured</w:t>
      </w:r>
      <w:r>
        <w:rPr>
          <w:color w:val="231F20"/>
          <w:spacing w:val="32"/>
          <w:w w:val="105"/>
          <w:sz w:val="21"/>
        </w:rPr>
        <w:t xml:space="preserve"> </w:t>
      </w:r>
      <w:r>
        <w:rPr>
          <w:color w:val="231F20"/>
          <w:w w:val="105"/>
          <w:sz w:val="21"/>
        </w:rPr>
        <w:t>that</w:t>
      </w:r>
      <w:r>
        <w:rPr>
          <w:color w:val="231F20"/>
          <w:spacing w:val="32"/>
          <w:w w:val="105"/>
          <w:sz w:val="21"/>
        </w:rPr>
        <w:t xml:space="preserve"> </w:t>
      </w:r>
      <w:r>
        <w:rPr>
          <w:color w:val="231F20"/>
          <w:w w:val="105"/>
          <w:sz w:val="21"/>
        </w:rPr>
        <w:t>every</w:t>
      </w:r>
      <w:r>
        <w:rPr>
          <w:color w:val="231F20"/>
          <w:spacing w:val="32"/>
          <w:w w:val="105"/>
          <w:sz w:val="21"/>
        </w:rPr>
        <w:t xml:space="preserve"> </w:t>
      </w:r>
      <w:r>
        <w:rPr>
          <w:color w:val="231F20"/>
          <w:w w:val="105"/>
          <w:sz w:val="21"/>
        </w:rPr>
        <w:t>person</w:t>
      </w:r>
      <w:r>
        <w:rPr>
          <w:color w:val="231F20"/>
          <w:spacing w:val="32"/>
          <w:w w:val="105"/>
          <w:sz w:val="21"/>
        </w:rPr>
        <w:t xml:space="preserve"> </w:t>
      </w:r>
      <w:r>
        <w:rPr>
          <w:color w:val="231F20"/>
          <w:w w:val="105"/>
          <w:sz w:val="21"/>
        </w:rPr>
        <w:t xml:space="preserve">has </w:t>
      </w:r>
      <w:r>
        <w:rPr>
          <w:color w:val="231F20"/>
          <w:w w:val="110"/>
          <w:sz w:val="21"/>
        </w:rPr>
        <w:t>a</w:t>
      </w:r>
      <w:r>
        <w:rPr>
          <w:color w:val="231F20"/>
          <w:spacing w:val="-3"/>
          <w:w w:val="110"/>
          <w:sz w:val="21"/>
        </w:rPr>
        <w:t xml:space="preserve"> </w:t>
      </w:r>
      <w:r>
        <w:rPr>
          <w:color w:val="231F20"/>
          <w:w w:val="110"/>
          <w:sz w:val="21"/>
        </w:rPr>
        <w:t>fair</w:t>
      </w:r>
      <w:r>
        <w:rPr>
          <w:color w:val="231F20"/>
          <w:spacing w:val="-3"/>
          <w:w w:val="110"/>
          <w:sz w:val="21"/>
        </w:rPr>
        <w:t xml:space="preserve"> </w:t>
      </w:r>
      <w:r>
        <w:rPr>
          <w:color w:val="231F20"/>
          <w:w w:val="110"/>
          <w:sz w:val="21"/>
        </w:rPr>
        <w:t>shot</w:t>
      </w:r>
      <w:r>
        <w:rPr>
          <w:color w:val="231F20"/>
          <w:spacing w:val="-3"/>
          <w:w w:val="110"/>
          <w:sz w:val="21"/>
        </w:rPr>
        <w:t xml:space="preserve"> </w:t>
      </w:r>
      <w:r>
        <w:rPr>
          <w:color w:val="231F20"/>
          <w:w w:val="110"/>
          <w:sz w:val="21"/>
        </w:rPr>
        <w:t>at</w:t>
      </w:r>
      <w:r>
        <w:rPr>
          <w:color w:val="231F20"/>
          <w:spacing w:val="-3"/>
          <w:w w:val="110"/>
          <w:sz w:val="21"/>
        </w:rPr>
        <w:t xml:space="preserve"> </w:t>
      </w:r>
      <w:r>
        <w:rPr>
          <w:color w:val="231F20"/>
          <w:w w:val="110"/>
          <w:sz w:val="21"/>
        </w:rPr>
        <w:t>being</w:t>
      </w:r>
      <w:r>
        <w:rPr>
          <w:color w:val="231F20"/>
          <w:spacing w:val="-3"/>
          <w:w w:val="110"/>
          <w:sz w:val="21"/>
        </w:rPr>
        <w:t xml:space="preserve"> </w:t>
      </w:r>
      <w:r>
        <w:rPr>
          <w:color w:val="231F20"/>
          <w:w w:val="110"/>
          <w:sz w:val="21"/>
        </w:rPr>
        <w:t>hired,</w:t>
      </w:r>
      <w:r>
        <w:rPr>
          <w:color w:val="231F20"/>
          <w:spacing w:val="-3"/>
          <w:w w:val="110"/>
          <w:sz w:val="21"/>
        </w:rPr>
        <w:t xml:space="preserve"> </w:t>
      </w:r>
      <w:r>
        <w:rPr>
          <w:color w:val="231F20"/>
          <w:w w:val="110"/>
          <w:sz w:val="21"/>
        </w:rPr>
        <w:t>and</w:t>
      </w:r>
      <w:r>
        <w:rPr>
          <w:color w:val="231F20"/>
          <w:spacing w:val="-3"/>
          <w:w w:val="110"/>
          <w:sz w:val="21"/>
        </w:rPr>
        <w:t xml:space="preserve"> </w:t>
      </w:r>
      <w:r>
        <w:rPr>
          <w:color w:val="231F20"/>
          <w:w w:val="110"/>
          <w:sz w:val="21"/>
        </w:rPr>
        <w:t>avoided</w:t>
      </w:r>
      <w:r>
        <w:rPr>
          <w:color w:val="231F20"/>
          <w:spacing w:val="-3"/>
          <w:w w:val="110"/>
          <w:sz w:val="21"/>
        </w:rPr>
        <w:t xml:space="preserve"> </w:t>
      </w:r>
      <w:r>
        <w:rPr>
          <w:color w:val="231F20"/>
          <w:w w:val="110"/>
          <w:sz w:val="21"/>
        </w:rPr>
        <w:t>unconscious</w:t>
      </w:r>
      <w:r>
        <w:rPr>
          <w:color w:val="231F20"/>
          <w:spacing w:val="-3"/>
          <w:w w:val="110"/>
          <w:sz w:val="21"/>
        </w:rPr>
        <w:t xml:space="preserve"> </w:t>
      </w:r>
      <w:r>
        <w:rPr>
          <w:color w:val="231F20"/>
          <w:w w:val="110"/>
          <w:sz w:val="21"/>
        </w:rPr>
        <w:t>bias</w:t>
      </w:r>
      <w:r>
        <w:rPr>
          <w:color w:val="231F20"/>
          <w:spacing w:val="-3"/>
          <w:w w:val="110"/>
          <w:sz w:val="21"/>
        </w:rPr>
        <w:t xml:space="preserve"> </w:t>
      </w:r>
      <w:r>
        <w:rPr>
          <w:color w:val="231F20"/>
          <w:w w:val="110"/>
          <w:sz w:val="21"/>
        </w:rPr>
        <w:t>as</w:t>
      </w:r>
      <w:r>
        <w:rPr>
          <w:color w:val="231F20"/>
          <w:spacing w:val="-3"/>
          <w:w w:val="110"/>
          <w:sz w:val="21"/>
        </w:rPr>
        <w:t xml:space="preserve"> </w:t>
      </w:r>
      <w:r>
        <w:rPr>
          <w:color w:val="231F20"/>
          <w:w w:val="110"/>
          <w:sz w:val="21"/>
        </w:rPr>
        <w:t>much</w:t>
      </w:r>
      <w:r>
        <w:rPr>
          <w:color w:val="231F20"/>
          <w:spacing w:val="-3"/>
          <w:w w:val="110"/>
          <w:sz w:val="21"/>
        </w:rPr>
        <w:t xml:space="preserve"> </w:t>
      </w:r>
      <w:r>
        <w:rPr>
          <w:color w:val="231F20"/>
          <w:w w:val="110"/>
          <w:sz w:val="21"/>
        </w:rPr>
        <w:t xml:space="preserve">as </w:t>
      </w:r>
      <w:r>
        <w:rPr>
          <w:color w:val="231F20"/>
          <w:spacing w:val="-2"/>
          <w:w w:val="110"/>
          <w:sz w:val="21"/>
        </w:rPr>
        <w:t>possible?</w:t>
      </w:r>
    </w:p>
    <w:p w14:paraId="4A9092C0" w14:textId="77777777" w:rsidR="00262A63" w:rsidRDefault="00000000">
      <w:pPr>
        <w:pStyle w:val="ListParagraph"/>
        <w:numPr>
          <w:ilvl w:val="0"/>
          <w:numId w:val="47"/>
        </w:numPr>
        <w:tabs>
          <w:tab w:val="left" w:pos="1204"/>
        </w:tabs>
        <w:spacing w:before="110" w:line="319" w:lineRule="auto"/>
        <w:ind w:right="749"/>
        <w:rPr>
          <w:sz w:val="21"/>
        </w:rPr>
      </w:pPr>
      <w:r>
        <w:rPr>
          <w:b/>
          <w:color w:val="231F20"/>
          <w:w w:val="105"/>
          <w:sz w:val="21"/>
        </w:rPr>
        <w:t xml:space="preserve">Scalability: </w:t>
      </w:r>
      <w:r>
        <w:rPr>
          <w:color w:val="231F20"/>
          <w:w w:val="105"/>
          <w:sz w:val="21"/>
        </w:rPr>
        <w:t xml:space="preserve">Can people other than you run the process and be as </w:t>
      </w:r>
      <w:proofErr w:type="spellStart"/>
      <w:r>
        <w:rPr>
          <w:color w:val="231F20"/>
          <w:w w:val="105"/>
          <w:sz w:val="21"/>
        </w:rPr>
        <w:t>effec</w:t>
      </w:r>
      <w:proofErr w:type="spellEnd"/>
      <w:r>
        <w:rPr>
          <w:color w:val="231F20"/>
          <w:w w:val="105"/>
          <w:sz w:val="21"/>
        </w:rPr>
        <w:t xml:space="preserve">- </w:t>
      </w:r>
      <w:proofErr w:type="spellStart"/>
      <w:r>
        <w:rPr>
          <w:color w:val="231F20"/>
          <w:w w:val="110"/>
          <w:sz w:val="21"/>
        </w:rPr>
        <w:t>tive</w:t>
      </w:r>
      <w:proofErr w:type="spellEnd"/>
      <w:r>
        <w:rPr>
          <w:color w:val="231F20"/>
          <w:w w:val="110"/>
          <w:sz w:val="21"/>
        </w:rPr>
        <w:t>/have a success rate similar to yours?</w:t>
      </w:r>
    </w:p>
    <w:p w14:paraId="275A9B34" w14:textId="77777777" w:rsidR="00262A63" w:rsidRDefault="00262A63">
      <w:pPr>
        <w:spacing w:line="319" w:lineRule="auto"/>
        <w:rPr>
          <w:sz w:val="21"/>
        </w:rPr>
        <w:sectPr w:rsidR="00262A63">
          <w:pgSz w:w="8640" w:h="12960"/>
          <w:pgMar w:top="680" w:right="160" w:bottom="680" w:left="100" w:header="487" w:footer="482" w:gutter="0"/>
          <w:cols w:space="720"/>
        </w:sectPr>
      </w:pPr>
    </w:p>
    <w:p w14:paraId="5A00F05B" w14:textId="77777777" w:rsidR="00262A63" w:rsidRDefault="00262A63">
      <w:pPr>
        <w:pStyle w:val="BodyText"/>
        <w:spacing w:before="3"/>
        <w:rPr>
          <w:sz w:val="22"/>
        </w:rPr>
      </w:pPr>
    </w:p>
    <w:p w14:paraId="7111C46C" w14:textId="77777777" w:rsidR="00262A63" w:rsidRDefault="00000000">
      <w:pPr>
        <w:pStyle w:val="Heading8"/>
        <w:ind w:left="750"/>
      </w:pPr>
      <w:r>
        <w:rPr>
          <w:color w:val="414042"/>
          <w:spacing w:val="-2"/>
          <w:w w:val="65"/>
        </w:rPr>
        <w:t>EFFICIENCY</w:t>
      </w:r>
    </w:p>
    <w:p w14:paraId="51A95C9E" w14:textId="77777777" w:rsidR="00262A63" w:rsidRDefault="00000000">
      <w:pPr>
        <w:pStyle w:val="BodyText"/>
        <w:spacing w:before="239" w:line="319" w:lineRule="auto"/>
        <w:ind w:left="750" w:right="857"/>
        <w:jc w:val="both"/>
      </w:pPr>
      <w:r>
        <w:rPr>
          <w:color w:val="231F20"/>
          <w:w w:val="105"/>
        </w:rPr>
        <w:t>Hiring</w:t>
      </w:r>
      <w:r>
        <w:rPr>
          <w:color w:val="231F20"/>
          <w:spacing w:val="40"/>
          <w:w w:val="105"/>
        </w:rPr>
        <w:t xml:space="preserve"> </w:t>
      </w:r>
      <w:r>
        <w:rPr>
          <w:color w:val="231F20"/>
          <w:w w:val="105"/>
        </w:rPr>
        <w:t>well</w:t>
      </w:r>
      <w:r>
        <w:rPr>
          <w:color w:val="231F20"/>
          <w:spacing w:val="40"/>
          <w:w w:val="105"/>
        </w:rPr>
        <w:t xml:space="preserve"> </w:t>
      </w:r>
      <w:r>
        <w:rPr>
          <w:color w:val="231F20"/>
          <w:w w:val="105"/>
        </w:rPr>
        <w:t>is</w:t>
      </w:r>
      <w:r>
        <w:rPr>
          <w:color w:val="231F20"/>
          <w:spacing w:val="40"/>
          <w:w w:val="105"/>
        </w:rPr>
        <w:t xml:space="preserve"> </w:t>
      </w:r>
      <w:r>
        <w:rPr>
          <w:color w:val="231F20"/>
          <w:w w:val="105"/>
        </w:rPr>
        <w:t>an</w:t>
      </w:r>
      <w:r>
        <w:rPr>
          <w:color w:val="231F20"/>
          <w:spacing w:val="40"/>
          <w:w w:val="105"/>
        </w:rPr>
        <w:t xml:space="preserve"> </w:t>
      </w:r>
      <w:r>
        <w:rPr>
          <w:color w:val="231F20"/>
          <w:w w:val="105"/>
        </w:rPr>
        <w:t>expensive</w:t>
      </w:r>
      <w:r>
        <w:rPr>
          <w:color w:val="231F20"/>
          <w:spacing w:val="40"/>
          <w:w w:val="105"/>
        </w:rPr>
        <w:t xml:space="preserve"> </w:t>
      </w:r>
      <w:r>
        <w:rPr>
          <w:color w:val="231F20"/>
          <w:w w:val="105"/>
        </w:rPr>
        <w:t>undertaking</w:t>
      </w:r>
      <w:r>
        <w:rPr>
          <w:color w:val="231F20"/>
          <w:spacing w:val="40"/>
          <w:w w:val="105"/>
        </w:rPr>
        <w:t xml:space="preserve"> </w:t>
      </w:r>
      <w:r>
        <w:rPr>
          <w:color w:val="231F20"/>
          <w:w w:val="105"/>
        </w:rPr>
        <w:t>for</w:t>
      </w:r>
      <w:r>
        <w:rPr>
          <w:color w:val="231F20"/>
          <w:spacing w:val="40"/>
          <w:w w:val="105"/>
        </w:rPr>
        <w:t xml:space="preserve"> </w:t>
      </w:r>
      <w:r>
        <w:rPr>
          <w:color w:val="231F20"/>
          <w:w w:val="105"/>
        </w:rPr>
        <w:t>your</w:t>
      </w:r>
      <w:r>
        <w:rPr>
          <w:color w:val="231F20"/>
          <w:spacing w:val="40"/>
          <w:w w:val="105"/>
        </w:rPr>
        <w:t xml:space="preserve"> </w:t>
      </w:r>
      <w:r>
        <w:rPr>
          <w:color w:val="231F20"/>
          <w:w w:val="105"/>
        </w:rPr>
        <w:t>company.</w:t>
      </w:r>
      <w:r>
        <w:rPr>
          <w:color w:val="231F20"/>
          <w:spacing w:val="40"/>
          <w:w w:val="105"/>
        </w:rPr>
        <w:t xml:space="preserve"> </w:t>
      </w:r>
      <w:r>
        <w:rPr>
          <w:color w:val="231F20"/>
          <w:w w:val="105"/>
        </w:rPr>
        <w:t>That</w:t>
      </w:r>
      <w:r>
        <w:rPr>
          <w:color w:val="231F20"/>
          <w:spacing w:val="40"/>
          <w:w w:val="105"/>
        </w:rPr>
        <w:t xml:space="preserve"> </w:t>
      </w:r>
      <w:r>
        <w:rPr>
          <w:color w:val="231F20"/>
          <w:w w:val="105"/>
        </w:rPr>
        <w:t>cost comes in actual dollars, be it for recruiters, job board listings, or job advertisements. It also costs time, primarily in employee time spent con- ducting interviews. As you design your interview process, consider what your intention is with each step, what you are filtering for, and what is the most efficient way to accomplish that filtering.</w:t>
      </w:r>
    </w:p>
    <w:p w14:paraId="6952FD20" w14:textId="77777777" w:rsidR="00262A63" w:rsidRDefault="00000000">
      <w:pPr>
        <w:pStyle w:val="BodyText"/>
        <w:spacing w:line="319" w:lineRule="auto"/>
        <w:ind w:left="750" w:right="857" w:firstLine="283"/>
        <w:jc w:val="both"/>
      </w:pPr>
      <w:r>
        <w:rPr>
          <w:color w:val="231F20"/>
          <w:w w:val="110"/>
        </w:rPr>
        <w:t>One</w:t>
      </w:r>
      <w:r>
        <w:rPr>
          <w:color w:val="231F20"/>
          <w:spacing w:val="30"/>
          <w:w w:val="110"/>
        </w:rPr>
        <w:t xml:space="preserve"> </w:t>
      </w:r>
      <w:r>
        <w:rPr>
          <w:color w:val="231F20"/>
          <w:w w:val="110"/>
        </w:rPr>
        <w:t>way</w:t>
      </w:r>
      <w:r>
        <w:rPr>
          <w:color w:val="231F20"/>
          <w:spacing w:val="30"/>
          <w:w w:val="110"/>
        </w:rPr>
        <w:t xml:space="preserve"> </w:t>
      </w:r>
      <w:r>
        <w:rPr>
          <w:color w:val="231F20"/>
          <w:w w:val="110"/>
        </w:rPr>
        <w:t>to</w:t>
      </w:r>
      <w:r>
        <w:rPr>
          <w:color w:val="231F20"/>
          <w:spacing w:val="30"/>
          <w:w w:val="110"/>
        </w:rPr>
        <w:t xml:space="preserve"> </w:t>
      </w:r>
      <w:r>
        <w:rPr>
          <w:color w:val="231F20"/>
          <w:w w:val="110"/>
        </w:rPr>
        <w:t>reduce—or</w:t>
      </w:r>
      <w:r>
        <w:rPr>
          <w:color w:val="231F20"/>
          <w:spacing w:val="30"/>
          <w:w w:val="110"/>
        </w:rPr>
        <w:t xml:space="preserve"> </w:t>
      </w:r>
      <w:r>
        <w:rPr>
          <w:color w:val="231F20"/>
          <w:w w:val="110"/>
        </w:rPr>
        <w:t>at</w:t>
      </w:r>
      <w:r>
        <w:rPr>
          <w:color w:val="231F20"/>
          <w:spacing w:val="30"/>
          <w:w w:val="110"/>
        </w:rPr>
        <w:t xml:space="preserve"> </w:t>
      </w:r>
      <w:r>
        <w:rPr>
          <w:color w:val="231F20"/>
          <w:w w:val="110"/>
        </w:rPr>
        <w:t>least</w:t>
      </w:r>
      <w:r>
        <w:rPr>
          <w:color w:val="231F20"/>
          <w:spacing w:val="30"/>
          <w:w w:val="110"/>
        </w:rPr>
        <w:t xml:space="preserve"> </w:t>
      </w:r>
      <w:r>
        <w:rPr>
          <w:color w:val="231F20"/>
          <w:w w:val="110"/>
        </w:rPr>
        <w:t>spread</w:t>
      </w:r>
      <w:r>
        <w:rPr>
          <w:color w:val="231F20"/>
          <w:spacing w:val="30"/>
          <w:w w:val="110"/>
        </w:rPr>
        <w:t xml:space="preserve"> </w:t>
      </w:r>
      <w:r>
        <w:rPr>
          <w:color w:val="231F20"/>
          <w:w w:val="110"/>
        </w:rPr>
        <w:t>out—the</w:t>
      </w:r>
      <w:r>
        <w:rPr>
          <w:color w:val="231F20"/>
          <w:spacing w:val="30"/>
          <w:w w:val="110"/>
        </w:rPr>
        <w:t xml:space="preserve"> </w:t>
      </w:r>
      <w:r>
        <w:rPr>
          <w:color w:val="231F20"/>
          <w:w w:val="110"/>
        </w:rPr>
        <w:t>time</w:t>
      </w:r>
      <w:r>
        <w:rPr>
          <w:color w:val="231F20"/>
          <w:spacing w:val="30"/>
          <w:w w:val="110"/>
        </w:rPr>
        <w:t xml:space="preserve"> </w:t>
      </w:r>
      <w:r>
        <w:rPr>
          <w:color w:val="231F20"/>
          <w:w w:val="110"/>
        </w:rPr>
        <w:t>investment</w:t>
      </w:r>
      <w:r>
        <w:rPr>
          <w:color w:val="231F20"/>
          <w:spacing w:val="30"/>
          <w:w w:val="110"/>
        </w:rPr>
        <w:t xml:space="preserve"> </w:t>
      </w:r>
      <w:r>
        <w:rPr>
          <w:color w:val="231F20"/>
          <w:w w:val="110"/>
        </w:rPr>
        <w:t xml:space="preserve">is to include other team members in the hiring process. Depending on the </w:t>
      </w:r>
      <w:r>
        <w:rPr>
          <w:color w:val="231F20"/>
          <w:w w:val="105"/>
        </w:rPr>
        <w:t xml:space="preserve">subject matter of a given interview, you don’t always need your most senior engineers in the room. A hiring coordinator, with appropriate training, can </w:t>
      </w:r>
      <w:r>
        <w:rPr>
          <w:color w:val="231F20"/>
          <w:w w:val="110"/>
        </w:rPr>
        <w:t xml:space="preserve">do a phone screen, a culture interview, or a reference check just as </w:t>
      </w:r>
      <w:proofErr w:type="spellStart"/>
      <w:r>
        <w:rPr>
          <w:color w:val="231F20"/>
          <w:w w:val="110"/>
        </w:rPr>
        <w:t>effec</w:t>
      </w:r>
      <w:proofErr w:type="spellEnd"/>
      <w:r>
        <w:rPr>
          <w:color w:val="231F20"/>
          <w:w w:val="110"/>
        </w:rPr>
        <w:t xml:space="preserve">- </w:t>
      </w:r>
      <w:proofErr w:type="spellStart"/>
      <w:r>
        <w:rPr>
          <w:color w:val="231F20"/>
          <w:w w:val="110"/>
        </w:rPr>
        <w:t>tively</w:t>
      </w:r>
      <w:proofErr w:type="spellEnd"/>
      <w:r>
        <w:rPr>
          <w:color w:val="231F20"/>
          <w:w w:val="110"/>
        </w:rPr>
        <w:t xml:space="preserve"> as a senior engineer or executive.</w:t>
      </w:r>
    </w:p>
    <w:p w14:paraId="2FC5ABC3" w14:textId="77777777" w:rsidR="00262A63" w:rsidRDefault="00262A63">
      <w:pPr>
        <w:pStyle w:val="BodyText"/>
        <w:rPr>
          <w:sz w:val="22"/>
        </w:rPr>
      </w:pPr>
    </w:p>
    <w:p w14:paraId="4D5B2A56" w14:textId="77777777" w:rsidR="00262A63" w:rsidRDefault="00000000">
      <w:pPr>
        <w:pStyle w:val="Heading8"/>
        <w:spacing w:before="162"/>
        <w:ind w:left="750"/>
      </w:pPr>
      <w:r>
        <w:rPr>
          <w:color w:val="414042"/>
          <w:w w:val="50"/>
        </w:rPr>
        <w:t>SUCCESS</w:t>
      </w:r>
      <w:r>
        <w:rPr>
          <w:color w:val="414042"/>
          <w:spacing w:val="48"/>
          <w:w w:val="150"/>
        </w:rPr>
        <w:t xml:space="preserve"> </w:t>
      </w:r>
      <w:r>
        <w:rPr>
          <w:color w:val="414042"/>
          <w:spacing w:val="-4"/>
          <w:w w:val="60"/>
        </w:rPr>
        <w:t>RATE</w:t>
      </w:r>
    </w:p>
    <w:p w14:paraId="3D73FE8F" w14:textId="77777777" w:rsidR="00262A63" w:rsidRDefault="00000000">
      <w:pPr>
        <w:pStyle w:val="BodyText"/>
        <w:spacing w:before="239" w:line="319" w:lineRule="auto"/>
        <w:ind w:left="750" w:right="857"/>
        <w:jc w:val="right"/>
      </w:pPr>
      <w:r>
        <w:rPr>
          <w:color w:val="231F20"/>
          <w:w w:val="105"/>
        </w:rPr>
        <w:t>Not every hire is going to be a home run for your company. Some will be</w:t>
      </w:r>
      <w:r>
        <w:rPr>
          <w:color w:val="231F20"/>
          <w:spacing w:val="80"/>
          <w:w w:val="105"/>
        </w:rPr>
        <w:t xml:space="preserve"> </w:t>
      </w:r>
      <w:proofErr w:type="spellStart"/>
      <w:r>
        <w:rPr>
          <w:color w:val="231F20"/>
          <w:w w:val="105"/>
        </w:rPr>
        <w:t>leveled</w:t>
      </w:r>
      <w:proofErr w:type="spellEnd"/>
      <w:r>
        <w:rPr>
          <w:color w:val="231F20"/>
          <w:w w:val="105"/>
        </w:rPr>
        <w:t xml:space="preserve"> incorrectly, some won’t be a culture fit, and others will be fired or</w:t>
      </w:r>
      <w:r>
        <w:rPr>
          <w:color w:val="231F20"/>
          <w:spacing w:val="40"/>
          <w:w w:val="105"/>
        </w:rPr>
        <w:t xml:space="preserve"> </w:t>
      </w:r>
      <w:r>
        <w:rPr>
          <w:color w:val="231F20"/>
          <w:w w:val="105"/>
        </w:rPr>
        <w:t xml:space="preserve">quit in the first year. Especially as you scale an interview process, you need to measure how many hires are successful. This is one of the few </w:t>
      </w:r>
      <w:proofErr w:type="spellStart"/>
      <w:r>
        <w:rPr>
          <w:color w:val="231F20"/>
          <w:w w:val="105"/>
        </w:rPr>
        <w:t>opportu</w:t>
      </w:r>
      <w:proofErr w:type="spellEnd"/>
      <w:r>
        <w:rPr>
          <w:color w:val="231F20"/>
          <w:w w:val="105"/>
        </w:rPr>
        <w:t xml:space="preserve">- </w:t>
      </w:r>
      <w:proofErr w:type="spellStart"/>
      <w:r>
        <w:rPr>
          <w:color w:val="231F20"/>
          <w:w w:val="105"/>
        </w:rPr>
        <w:t>nities</w:t>
      </w:r>
      <w:proofErr w:type="spellEnd"/>
      <w:r>
        <w:rPr>
          <w:color w:val="231F20"/>
          <w:spacing w:val="30"/>
          <w:w w:val="105"/>
        </w:rPr>
        <w:t xml:space="preserve"> </w:t>
      </w:r>
      <w:r>
        <w:rPr>
          <w:color w:val="231F20"/>
          <w:w w:val="105"/>
        </w:rPr>
        <w:t>as</w:t>
      </w:r>
      <w:r>
        <w:rPr>
          <w:color w:val="231F20"/>
          <w:spacing w:val="30"/>
          <w:w w:val="105"/>
        </w:rPr>
        <w:t xml:space="preserve"> </w:t>
      </w:r>
      <w:r>
        <w:rPr>
          <w:color w:val="231F20"/>
          <w:w w:val="105"/>
        </w:rPr>
        <w:t>a</w:t>
      </w:r>
      <w:r>
        <w:rPr>
          <w:color w:val="231F20"/>
          <w:spacing w:val="30"/>
          <w:w w:val="105"/>
        </w:rPr>
        <w:t xml:space="preserve"> </w:t>
      </w:r>
      <w:r>
        <w:rPr>
          <w:color w:val="231F20"/>
          <w:w w:val="105"/>
        </w:rPr>
        <w:t>technical</w:t>
      </w:r>
      <w:r>
        <w:rPr>
          <w:color w:val="231F20"/>
          <w:spacing w:val="30"/>
          <w:w w:val="105"/>
        </w:rPr>
        <w:t xml:space="preserve"> </w:t>
      </w:r>
      <w:r>
        <w:rPr>
          <w:color w:val="231F20"/>
          <w:w w:val="105"/>
        </w:rPr>
        <w:t>leader</w:t>
      </w:r>
      <w:r>
        <w:rPr>
          <w:color w:val="231F20"/>
          <w:spacing w:val="30"/>
          <w:w w:val="105"/>
        </w:rPr>
        <w:t xml:space="preserve"> </w:t>
      </w:r>
      <w:r>
        <w:rPr>
          <w:color w:val="231F20"/>
          <w:w w:val="105"/>
        </w:rPr>
        <w:t>where</w:t>
      </w:r>
      <w:r>
        <w:rPr>
          <w:color w:val="231F20"/>
          <w:spacing w:val="30"/>
          <w:w w:val="105"/>
        </w:rPr>
        <w:t xml:space="preserve"> </w:t>
      </w:r>
      <w:r>
        <w:rPr>
          <w:color w:val="231F20"/>
          <w:w w:val="105"/>
        </w:rPr>
        <w:t>you</w:t>
      </w:r>
      <w:r>
        <w:rPr>
          <w:color w:val="231F20"/>
          <w:spacing w:val="30"/>
          <w:w w:val="105"/>
        </w:rPr>
        <w:t xml:space="preserve"> </w:t>
      </w:r>
      <w:r>
        <w:rPr>
          <w:color w:val="231F20"/>
          <w:w w:val="105"/>
        </w:rPr>
        <w:t>can</w:t>
      </w:r>
      <w:r>
        <w:rPr>
          <w:color w:val="231F20"/>
          <w:spacing w:val="30"/>
          <w:w w:val="105"/>
        </w:rPr>
        <w:t xml:space="preserve"> </w:t>
      </w:r>
      <w:r>
        <w:rPr>
          <w:color w:val="231F20"/>
          <w:w w:val="105"/>
        </w:rPr>
        <w:t>calculate</w:t>
      </w:r>
      <w:r>
        <w:rPr>
          <w:color w:val="231F20"/>
          <w:spacing w:val="30"/>
          <w:w w:val="105"/>
        </w:rPr>
        <w:t xml:space="preserve"> </w:t>
      </w:r>
      <w:r>
        <w:rPr>
          <w:color w:val="231F20"/>
          <w:w w:val="105"/>
        </w:rPr>
        <w:t>clear,</w:t>
      </w:r>
      <w:r>
        <w:rPr>
          <w:color w:val="231F20"/>
          <w:spacing w:val="30"/>
          <w:w w:val="105"/>
        </w:rPr>
        <w:t xml:space="preserve"> </w:t>
      </w:r>
      <w:r>
        <w:rPr>
          <w:color w:val="231F20"/>
          <w:w w:val="105"/>
        </w:rPr>
        <w:t>consistent,</w:t>
      </w:r>
      <w:r>
        <w:rPr>
          <w:color w:val="231F20"/>
          <w:spacing w:val="30"/>
          <w:w w:val="105"/>
        </w:rPr>
        <w:t xml:space="preserve"> </w:t>
      </w:r>
      <w:r>
        <w:rPr>
          <w:color w:val="231F20"/>
          <w:w w:val="105"/>
        </w:rPr>
        <w:t>and indicative metrics, so take advantage and ensure your process is top notch. Consider tracking time to hire (from posting a job description until a new</w:t>
      </w:r>
      <w:r>
        <w:rPr>
          <w:color w:val="231F20"/>
          <w:spacing w:val="80"/>
          <w:w w:val="105"/>
        </w:rPr>
        <w:t xml:space="preserve"> </w:t>
      </w:r>
      <w:r>
        <w:rPr>
          <w:color w:val="231F20"/>
          <w:w w:val="105"/>
        </w:rPr>
        <w:t xml:space="preserve">hire start date), overall employee retention, new hire attrition (or down-lev- </w:t>
      </w:r>
      <w:proofErr w:type="spellStart"/>
      <w:r>
        <w:rPr>
          <w:color w:val="231F20"/>
          <w:w w:val="105"/>
        </w:rPr>
        <w:t>eling</w:t>
      </w:r>
      <w:proofErr w:type="spellEnd"/>
      <w:r>
        <w:rPr>
          <w:color w:val="231F20"/>
          <w:w w:val="105"/>
        </w:rPr>
        <w:t>), as well as how many new hires are promoted in their first two years. As</w:t>
      </w:r>
      <w:r>
        <w:rPr>
          <w:color w:val="231F20"/>
          <w:spacing w:val="40"/>
          <w:w w:val="105"/>
        </w:rPr>
        <w:t xml:space="preserve"> </w:t>
      </w:r>
      <w:r>
        <w:rPr>
          <w:color w:val="231F20"/>
          <w:w w:val="105"/>
        </w:rPr>
        <w:t>Andy</w:t>
      </w:r>
      <w:r>
        <w:rPr>
          <w:color w:val="231F20"/>
          <w:spacing w:val="40"/>
          <w:w w:val="105"/>
        </w:rPr>
        <w:t xml:space="preserve"> </w:t>
      </w:r>
      <w:r>
        <w:rPr>
          <w:color w:val="231F20"/>
          <w:w w:val="105"/>
        </w:rPr>
        <w:t>Grove</w:t>
      </w:r>
      <w:r>
        <w:rPr>
          <w:color w:val="231F20"/>
          <w:spacing w:val="40"/>
          <w:w w:val="105"/>
        </w:rPr>
        <w:t xml:space="preserve"> </w:t>
      </w:r>
      <w:r>
        <w:rPr>
          <w:color w:val="231F20"/>
          <w:w w:val="105"/>
        </w:rPr>
        <w:t>discusses</w:t>
      </w:r>
      <w:r>
        <w:rPr>
          <w:color w:val="231F20"/>
          <w:spacing w:val="40"/>
          <w:w w:val="105"/>
        </w:rPr>
        <w:t xml:space="preserve"> </w:t>
      </w:r>
      <w:r>
        <w:rPr>
          <w:color w:val="231F20"/>
          <w:w w:val="105"/>
        </w:rPr>
        <w:t>in</w:t>
      </w:r>
      <w:r>
        <w:rPr>
          <w:color w:val="231F20"/>
          <w:spacing w:val="40"/>
          <w:w w:val="105"/>
        </w:rPr>
        <w:t xml:space="preserve"> </w:t>
      </w:r>
      <w:r>
        <w:rPr>
          <w:i/>
          <w:color w:val="231F20"/>
          <w:w w:val="105"/>
        </w:rPr>
        <w:t>High</w:t>
      </w:r>
      <w:r>
        <w:rPr>
          <w:i/>
          <w:color w:val="231F20"/>
          <w:spacing w:val="40"/>
          <w:w w:val="105"/>
        </w:rPr>
        <w:t xml:space="preserve"> </w:t>
      </w:r>
      <w:r>
        <w:rPr>
          <w:i/>
          <w:color w:val="231F20"/>
          <w:w w:val="105"/>
        </w:rPr>
        <w:t>Output</w:t>
      </w:r>
      <w:r>
        <w:rPr>
          <w:i/>
          <w:color w:val="231F20"/>
          <w:spacing w:val="40"/>
          <w:w w:val="105"/>
        </w:rPr>
        <w:t xml:space="preserve"> </w:t>
      </w:r>
      <w:r>
        <w:rPr>
          <w:i/>
          <w:color w:val="231F20"/>
          <w:w w:val="105"/>
        </w:rPr>
        <w:t>Management</w:t>
      </w:r>
      <w:r>
        <w:rPr>
          <w:color w:val="231F20"/>
          <w:w w:val="105"/>
        </w:rPr>
        <w:t>,</w:t>
      </w:r>
      <w:r>
        <w:rPr>
          <w:color w:val="231F20"/>
          <w:spacing w:val="40"/>
          <w:w w:val="105"/>
        </w:rPr>
        <w:t xml:space="preserve"> </w:t>
      </w:r>
      <w:r>
        <w:rPr>
          <w:color w:val="231F20"/>
          <w:w w:val="105"/>
        </w:rPr>
        <w:t>even</w:t>
      </w:r>
      <w:r>
        <w:rPr>
          <w:color w:val="231F20"/>
          <w:spacing w:val="40"/>
          <w:w w:val="105"/>
        </w:rPr>
        <w:t xml:space="preserve"> </w:t>
      </w:r>
      <w:r>
        <w:rPr>
          <w:color w:val="231F20"/>
          <w:w w:val="105"/>
        </w:rPr>
        <w:t>a</w:t>
      </w:r>
      <w:r>
        <w:rPr>
          <w:color w:val="231F20"/>
          <w:spacing w:val="40"/>
          <w:w w:val="105"/>
        </w:rPr>
        <w:t xml:space="preserve"> </w:t>
      </w:r>
      <w:r>
        <w:rPr>
          <w:color w:val="231F20"/>
          <w:w w:val="105"/>
        </w:rPr>
        <w:t>world- class</w:t>
      </w:r>
      <w:r>
        <w:rPr>
          <w:color w:val="231F20"/>
          <w:spacing w:val="40"/>
          <w:w w:val="105"/>
        </w:rPr>
        <w:t xml:space="preserve"> </w:t>
      </w:r>
      <w:r>
        <w:rPr>
          <w:color w:val="231F20"/>
          <w:w w:val="105"/>
        </w:rPr>
        <w:t>interview</w:t>
      </w:r>
      <w:r>
        <w:rPr>
          <w:color w:val="231F20"/>
          <w:spacing w:val="40"/>
          <w:w w:val="105"/>
        </w:rPr>
        <w:t xml:space="preserve"> </w:t>
      </w:r>
      <w:r>
        <w:rPr>
          <w:color w:val="231F20"/>
          <w:w w:val="105"/>
        </w:rPr>
        <w:t>process</w:t>
      </w:r>
      <w:r>
        <w:rPr>
          <w:color w:val="231F20"/>
          <w:spacing w:val="40"/>
          <w:w w:val="105"/>
        </w:rPr>
        <w:t xml:space="preserve"> </w:t>
      </w:r>
      <w:r>
        <w:rPr>
          <w:color w:val="231F20"/>
          <w:w w:val="105"/>
        </w:rPr>
        <w:t>is</w:t>
      </w:r>
      <w:r>
        <w:rPr>
          <w:color w:val="231F20"/>
          <w:spacing w:val="40"/>
          <w:w w:val="105"/>
        </w:rPr>
        <w:t xml:space="preserve"> </w:t>
      </w:r>
      <w:r>
        <w:rPr>
          <w:color w:val="231F20"/>
          <w:w w:val="105"/>
        </w:rPr>
        <w:t>successful</w:t>
      </w:r>
      <w:r>
        <w:rPr>
          <w:color w:val="231F20"/>
          <w:spacing w:val="40"/>
          <w:w w:val="105"/>
        </w:rPr>
        <w:t xml:space="preserve"> </w:t>
      </w:r>
      <w:r>
        <w:rPr>
          <w:color w:val="231F20"/>
          <w:w w:val="105"/>
        </w:rPr>
        <w:t>only</w:t>
      </w:r>
      <w:r>
        <w:rPr>
          <w:color w:val="231F20"/>
          <w:spacing w:val="40"/>
          <w:w w:val="105"/>
        </w:rPr>
        <w:t xml:space="preserve"> </w:t>
      </w:r>
      <w:r>
        <w:rPr>
          <w:color w:val="231F20"/>
          <w:w w:val="105"/>
        </w:rPr>
        <w:t>about</w:t>
      </w:r>
      <w:r>
        <w:rPr>
          <w:color w:val="231F20"/>
          <w:spacing w:val="40"/>
          <w:w w:val="105"/>
        </w:rPr>
        <w:t xml:space="preserve"> </w:t>
      </w:r>
      <w:r>
        <w:rPr>
          <w:color w:val="231F20"/>
          <w:w w:val="105"/>
        </w:rPr>
        <w:t>70</w:t>
      </w:r>
      <w:r>
        <w:rPr>
          <w:color w:val="231F20"/>
          <w:spacing w:val="40"/>
          <w:w w:val="105"/>
        </w:rPr>
        <w:t xml:space="preserve"> </w:t>
      </w:r>
      <w:r>
        <w:rPr>
          <w:color w:val="231F20"/>
          <w:w w:val="105"/>
        </w:rPr>
        <w:t>percent</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time. Fundamentally, there are many risks in hiring: you’re trying to predict how someone will perform forty hours a week, week in and week out, based on just</w:t>
      </w:r>
      <w:r>
        <w:rPr>
          <w:color w:val="231F20"/>
          <w:spacing w:val="18"/>
          <w:w w:val="105"/>
        </w:rPr>
        <w:t xml:space="preserve"> </w:t>
      </w:r>
      <w:r>
        <w:rPr>
          <w:color w:val="231F20"/>
          <w:w w:val="105"/>
        </w:rPr>
        <w:t>a</w:t>
      </w:r>
      <w:r>
        <w:rPr>
          <w:color w:val="231F20"/>
          <w:spacing w:val="19"/>
          <w:w w:val="105"/>
        </w:rPr>
        <w:t xml:space="preserve"> </w:t>
      </w:r>
      <w:r>
        <w:rPr>
          <w:color w:val="231F20"/>
          <w:w w:val="105"/>
        </w:rPr>
        <w:t>few</w:t>
      </w:r>
      <w:r>
        <w:rPr>
          <w:color w:val="231F20"/>
          <w:spacing w:val="19"/>
          <w:w w:val="105"/>
        </w:rPr>
        <w:t xml:space="preserve"> </w:t>
      </w:r>
      <w:r>
        <w:rPr>
          <w:color w:val="231F20"/>
          <w:w w:val="105"/>
        </w:rPr>
        <w:t>conversations</w:t>
      </w:r>
      <w:r>
        <w:rPr>
          <w:color w:val="231F20"/>
          <w:spacing w:val="19"/>
          <w:w w:val="105"/>
        </w:rPr>
        <w:t xml:space="preserve"> </w:t>
      </w:r>
      <w:r>
        <w:rPr>
          <w:color w:val="231F20"/>
          <w:w w:val="105"/>
        </w:rPr>
        <w:t>and</w:t>
      </w:r>
      <w:r>
        <w:rPr>
          <w:color w:val="231F20"/>
          <w:spacing w:val="18"/>
          <w:w w:val="105"/>
        </w:rPr>
        <w:t xml:space="preserve"> </w:t>
      </w:r>
      <w:r>
        <w:rPr>
          <w:color w:val="231F20"/>
          <w:w w:val="105"/>
        </w:rPr>
        <w:t>data</w:t>
      </w:r>
      <w:r>
        <w:rPr>
          <w:color w:val="231F20"/>
          <w:spacing w:val="19"/>
          <w:w w:val="105"/>
        </w:rPr>
        <w:t xml:space="preserve"> </w:t>
      </w:r>
      <w:r>
        <w:rPr>
          <w:color w:val="231F20"/>
          <w:w w:val="105"/>
        </w:rPr>
        <w:t>points</w:t>
      </w:r>
      <w:r>
        <w:rPr>
          <w:color w:val="231F20"/>
          <w:spacing w:val="19"/>
          <w:w w:val="105"/>
        </w:rPr>
        <w:t xml:space="preserve"> </w:t>
      </w:r>
      <w:r>
        <w:rPr>
          <w:color w:val="231F20"/>
          <w:w w:val="105"/>
        </w:rPr>
        <w:t>gathered</w:t>
      </w:r>
      <w:r>
        <w:rPr>
          <w:color w:val="231F20"/>
          <w:spacing w:val="19"/>
          <w:w w:val="105"/>
        </w:rPr>
        <w:t xml:space="preserve"> </w:t>
      </w:r>
      <w:r>
        <w:rPr>
          <w:color w:val="231F20"/>
          <w:w w:val="105"/>
        </w:rPr>
        <w:t>in</w:t>
      </w:r>
      <w:r>
        <w:rPr>
          <w:color w:val="231F20"/>
          <w:spacing w:val="18"/>
          <w:w w:val="105"/>
        </w:rPr>
        <w:t xml:space="preserve"> </w:t>
      </w:r>
      <w:r>
        <w:rPr>
          <w:color w:val="231F20"/>
          <w:w w:val="105"/>
        </w:rPr>
        <w:t>an</w:t>
      </w:r>
      <w:r>
        <w:rPr>
          <w:color w:val="231F20"/>
          <w:spacing w:val="19"/>
          <w:w w:val="105"/>
        </w:rPr>
        <w:t xml:space="preserve"> </w:t>
      </w:r>
      <w:r>
        <w:rPr>
          <w:color w:val="231F20"/>
          <w:w w:val="105"/>
        </w:rPr>
        <w:t>interview</w:t>
      </w:r>
      <w:r>
        <w:rPr>
          <w:color w:val="231F20"/>
          <w:spacing w:val="19"/>
          <w:w w:val="105"/>
        </w:rPr>
        <w:t xml:space="preserve"> </w:t>
      </w:r>
      <w:r>
        <w:rPr>
          <w:color w:val="231F20"/>
          <w:spacing w:val="-2"/>
          <w:w w:val="105"/>
        </w:rPr>
        <w:t>process.</w:t>
      </w:r>
    </w:p>
    <w:p w14:paraId="25F97B35" w14:textId="77777777" w:rsidR="00262A63" w:rsidRDefault="00000000">
      <w:pPr>
        <w:pStyle w:val="BodyText"/>
        <w:spacing w:line="225" w:lineRule="exact"/>
        <w:ind w:left="750" w:right="857"/>
        <w:jc w:val="right"/>
      </w:pPr>
      <w:r>
        <w:rPr>
          <w:color w:val="231F20"/>
          <w:w w:val="105"/>
        </w:rPr>
        <w:t>The</w:t>
      </w:r>
      <w:r>
        <w:rPr>
          <w:color w:val="231F20"/>
          <w:spacing w:val="24"/>
          <w:w w:val="105"/>
        </w:rPr>
        <w:t xml:space="preserve"> </w:t>
      </w:r>
      <w:r>
        <w:rPr>
          <w:color w:val="231F20"/>
          <w:w w:val="105"/>
        </w:rPr>
        <w:t>best</w:t>
      </w:r>
      <w:r>
        <w:rPr>
          <w:color w:val="231F20"/>
          <w:spacing w:val="25"/>
          <w:w w:val="105"/>
        </w:rPr>
        <w:t xml:space="preserve"> </w:t>
      </w:r>
      <w:r>
        <w:rPr>
          <w:color w:val="231F20"/>
          <w:w w:val="105"/>
        </w:rPr>
        <w:t>leaders</w:t>
      </w:r>
      <w:r>
        <w:rPr>
          <w:color w:val="231F20"/>
          <w:spacing w:val="25"/>
          <w:w w:val="105"/>
        </w:rPr>
        <w:t xml:space="preserve"> </w:t>
      </w:r>
      <w:r>
        <w:rPr>
          <w:color w:val="231F20"/>
          <w:w w:val="105"/>
        </w:rPr>
        <w:t>track</w:t>
      </w:r>
      <w:r>
        <w:rPr>
          <w:color w:val="231F20"/>
          <w:spacing w:val="25"/>
          <w:w w:val="105"/>
        </w:rPr>
        <w:t xml:space="preserve"> </w:t>
      </w:r>
      <w:r>
        <w:rPr>
          <w:color w:val="231F20"/>
          <w:w w:val="105"/>
        </w:rPr>
        <w:t>their</w:t>
      </w:r>
      <w:r>
        <w:rPr>
          <w:color w:val="231F20"/>
          <w:spacing w:val="25"/>
          <w:w w:val="105"/>
        </w:rPr>
        <w:t xml:space="preserve"> </w:t>
      </w:r>
      <w:r>
        <w:rPr>
          <w:color w:val="231F20"/>
          <w:w w:val="105"/>
        </w:rPr>
        <w:t>success</w:t>
      </w:r>
      <w:r>
        <w:rPr>
          <w:color w:val="231F20"/>
          <w:spacing w:val="24"/>
          <w:w w:val="105"/>
        </w:rPr>
        <w:t xml:space="preserve"> </w:t>
      </w:r>
      <w:r>
        <w:rPr>
          <w:color w:val="231F20"/>
          <w:w w:val="105"/>
        </w:rPr>
        <w:t>rate,</w:t>
      </w:r>
      <w:r>
        <w:rPr>
          <w:color w:val="231F20"/>
          <w:spacing w:val="25"/>
          <w:w w:val="105"/>
        </w:rPr>
        <w:t xml:space="preserve"> </w:t>
      </w:r>
      <w:r>
        <w:rPr>
          <w:color w:val="231F20"/>
          <w:w w:val="105"/>
        </w:rPr>
        <w:t>aren’t</w:t>
      </w:r>
      <w:r>
        <w:rPr>
          <w:color w:val="231F20"/>
          <w:spacing w:val="25"/>
          <w:w w:val="105"/>
        </w:rPr>
        <w:t xml:space="preserve"> </w:t>
      </w:r>
      <w:r>
        <w:rPr>
          <w:color w:val="231F20"/>
          <w:w w:val="105"/>
        </w:rPr>
        <w:t>afraid</w:t>
      </w:r>
      <w:r>
        <w:rPr>
          <w:color w:val="231F20"/>
          <w:spacing w:val="25"/>
          <w:w w:val="105"/>
        </w:rPr>
        <w:t xml:space="preserve"> </w:t>
      </w:r>
      <w:r>
        <w:rPr>
          <w:color w:val="231F20"/>
          <w:w w:val="105"/>
        </w:rPr>
        <w:t>of</w:t>
      </w:r>
      <w:r>
        <w:rPr>
          <w:color w:val="231F20"/>
          <w:spacing w:val="25"/>
          <w:w w:val="105"/>
        </w:rPr>
        <w:t xml:space="preserve"> </w:t>
      </w:r>
      <w:r>
        <w:rPr>
          <w:color w:val="231F20"/>
          <w:w w:val="105"/>
        </w:rPr>
        <w:t>admitting</w:t>
      </w:r>
      <w:r>
        <w:rPr>
          <w:color w:val="231F20"/>
          <w:spacing w:val="25"/>
          <w:w w:val="105"/>
        </w:rPr>
        <w:t xml:space="preserve"> </w:t>
      </w:r>
      <w:r>
        <w:rPr>
          <w:color w:val="231F20"/>
          <w:spacing w:val="-2"/>
          <w:w w:val="105"/>
        </w:rPr>
        <w:t>hiring</w:t>
      </w:r>
    </w:p>
    <w:p w14:paraId="6EF87020" w14:textId="77777777" w:rsidR="00262A63" w:rsidRDefault="00000000">
      <w:pPr>
        <w:pStyle w:val="BodyText"/>
        <w:spacing w:before="78"/>
        <w:ind w:left="750"/>
        <w:jc w:val="both"/>
      </w:pPr>
      <w:r>
        <w:rPr>
          <w:color w:val="231F20"/>
          <w:w w:val="105"/>
        </w:rPr>
        <w:t>mistakes,</w:t>
      </w:r>
      <w:r>
        <w:rPr>
          <w:color w:val="231F20"/>
          <w:spacing w:val="-4"/>
          <w:w w:val="105"/>
        </w:rPr>
        <w:t xml:space="preserve"> </w:t>
      </w:r>
      <w:r>
        <w:rPr>
          <w:color w:val="231F20"/>
          <w:w w:val="105"/>
        </w:rPr>
        <w:t>and</w:t>
      </w:r>
      <w:r>
        <w:rPr>
          <w:color w:val="231F20"/>
          <w:spacing w:val="-4"/>
          <w:w w:val="105"/>
        </w:rPr>
        <w:t xml:space="preserve"> </w:t>
      </w:r>
      <w:r>
        <w:rPr>
          <w:color w:val="231F20"/>
          <w:w w:val="105"/>
        </w:rPr>
        <w:t>will</w:t>
      </w:r>
      <w:r>
        <w:rPr>
          <w:color w:val="231F20"/>
          <w:spacing w:val="-4"/>
          <w:w w:val="105"/>
        </w:rPr>
        <w:t xml:space="preserve"> </w:t>
      </w:r>
      <w:r>
        <w:rPr>
          <w:color w:val="231F20"/>
          <w:w w:val="105"/>
        </w:rPr>
        <w:t>“hire</w:t>
      </w:r>
      <w:r>
        <w:rPr>
          <w:color w:val="231F20"/>
          <w:spacing w:val="-4"/>
          <w:w w:val="105"/>
        </w:rPr>
        <w:t xml:space="preserve"> </w:t>
      </w:r>
      <w:r>
        <w:rPr>
          <w:color w:val="231F20"/>
          <w:w w:val="105"/>
        </w:rPr>
        <w:t>slow,</w:t>
      </w:r>
      <w:r>
        <w:rPr>
          <w:color w:val="231F20"/>
          <w:spacing w:val="-3"/>
          <w:w w:val="105"/>
        </w:rPr>
        <w:t xml:space="preserve"> </w:t>
      </w:r>
      <w:r>
        <w:rPr>
          <w:color w:val="231F20"/>
          <w:w w:val="105"/>
        </w:rPr>
        <w:t>fire</w:t>
      </w:r>
      <w:r>
        <w:rPr>
          <w:color w:val="231F20"/>
          <w:spacing w:val="-4"/>
          <w:w w:val="105"/>
        </w:rPr>
        <w:t xml:space="preserve"> </w:t>
      </w:r>
      <w:r>
        <w:rPr>
          <w:color w:val="231F20"/>
          <w:spacing w:val="-2"/>
          <w:w w:val="105"/>
        </w:rPr>
        <w:t>fast.”</w:t>
      </w:r>
    </w:p>
    <w:p w14:paraId="4BF26D97" w14:textId="77777777" w:rsidR="00262A63" w:rsidRDefault="00000000">
      <w:pPr>
        <w:pStyle w:val="BodyText"/>
        <w:spacing w:before="79" w:line="319" w:lineRule="auto"/>
        <w:ind w:left="750" w:right="857" w:firstLine="283"/>
        <w:jc w:val="both"/>
      </w:pPr>
      <w:r>
        <w:rPr>
          <w:color w:val="231F20"/>
          <w:w w:val="105"/>
        </w:rPr>
        <w:t>There’s no getting around it: firing a new employee who isn’t working out</w:t>
      </w:r>
      <w:r>
        <w:rPr>
          <w:color w:val="231F20"/>
          <w:spacing w:val="29"/>
          <w:w w:val="105"/>
        </w:rPr>
        <w:t xml:space="preserve"> </w:t>
      </w:r>
      <w:r>
        <w:rPr>
          <w:color w:val="231F20"/>
          <w:w w:val="105"/>
        </w:rPr>
        <w:t>shortly</w:t>
      </w:r>
      <w:r>
        <w:rPr>
          <w:color w:val="231F20"/>
          <w:spacing w:val="30"/>
          <w:w w:val="105"/>
        </w:rPr>
        <w:t xml:space="preserve"> </w:t>
      </w:r>
      <w:r>
        <w:rPr>
          <w:color w:val="231F20"/>
          <w:w w:val="105"/>
        </w:rPr>
        <w:t>after</w:t>
      </w:r>
      <w:r>
        <w:rPr>
          <w:color w:val="231F20"/>
          <w:spacing w:val="30"/>
          <w:w w:val="105"/>
        </w:rPr>
        <w:t xml:space="preserve"> </w:t>
      </w:r>
      <w:r>
        <w:rPr>
          <w:color w:val="231F20"/>
          <w:w w:val="105"/>
        </w:rPr>
        <w:t>they</w:t>
      </w:r>
      <w:r>
        <w:rPr>
          <w:color w:val="231F20"/>
          <w:spacing w:val="30"/>
          <w:w w:val="105"/>
        </w:rPr>
        <w:t xml:space="preserve"> </w:t>
      </w:r>
      <w:r>
        <w:rPr>
          <w:color w:val="231F20"/>
          <w:w w:val="105"/>
        </w:rPr>
        <w:t>were</w:t>
      </w:r>
      <w:r>
        <w:rPr>
          <w:color w:val="231F20"/>
          <w:spacing w:val="30"/>
          <w:w w:val="105"/>
        </w:rPr>
        <w:t xml:space="preserve"> </w:t>
      </w:r>
      <w:r>
        <w:rPr>
          <w:color w:val="231F20"/>
          <w:w w:val="105"/>
        </w:rPr>
        <w:t>hired</w:t>
      </w:r>
      <w:r>
        <w:rPr>
          <w:color w:val="231F20"/>
          <w:spacing w:val="30"/>
          <w:w w:val="105"/>
        </w:rPr>
        <w:t xml:space="preserve"> </w:t>
      </w:r>
      <w:r>
        <w:rPr>
          <w:color w:val="231F20"/>
          <w:w w:val="105"/>
        </w:rPr>
        <w:t>is</w:t>
      </w:r>
      <w:r>
        <w:rPr>
          <w:color w:val="231F20"/>
          <w:spacing w:val="30"/>
          <w:w w:val="105"/>
        </w:rPr>
        <w:t xml:space="preserve"> </w:t>
      </w:r>
      <w:r>
        <w:rPr>
          <w:color w:val="231F20"/>
          <w:w w:val="105"/>
        </w:rPr>
        <w:t>socially</w:t>
      </w:r>
      <w:r>
        <w:rPr>
          <w:color w:val="231F20"/>
          <w:spacing w:val="30"/>
          <w:w w:val="105"/>
        </w:rPr>
        <w:t xml:space="preserve"> </w:t>
      </w:r>
      <w:r>
        <w:rPr>
          <w:color w:val="231F20"/>
          <w:w w:val="105"/>
        </w:rPr>
        <w:t>awkward</w:t>
      </w:r>
      <w:r>
        <w:rPr>
          <w:color w:val="231F20"/>
          <w:spacing w:val="29"/>
          <w:w w:val="105"/>
        </w:rPr>
        <w:t xml:space="preserve"> </w:t>
      </w:r>
      <w:r>
        <w:rPr>
          <w:color w:val="231F20"/>
          <w:w w:val="105"/>
        </w:rPr>
        <w:t>and</w:t>
      </w:r>
      <w:r>
        <w:rPr>
          <w:color w:val="231F20"/>
          <w:spacing w:val="30"/>
          <w:w w:val="105"/>
        </w:rPr>
        <w:t xml:space="preserve"> </w:t>
      </w:r>
      <w:r>
        <w:rPr>
          <w:color w:val="231F20"/>
          <w:spacing w:val="-2"/>
          <w:w w:val="105"/>
        </w:rPr>
        <w:t>uncomfortable</w:t>
      </w:r>
    </w:p>
    <w:p w14:paraId="2E631E56" w14:textId="77777777" w:rsidR="00262A63" w:rsidRDefault="00262A63">
      <w:pPr>
        <w:spacing w:line="319" w:lineRule="auto"/>
        <w:jc w:val="both"/>
        <w:sectPr w:rsidR="00262A63">
          <w:pgSz w:w="8640" w:h="12960"/>
          <w:pgMar w:top="680" w:right="160" w:bottom="680" w:left="100" w:header="487" w:footer="482" w:gutter="0"/>
          <w:cols w:space="720"/>
        </w:sectPr>
      </w:pPr>
    </w:p>
    <w:p w14:paraId="2B8F92F9" w14:textId="77777777" w:rsidR="00262A63" w:rsidRDefault="00262A63">
      <w:pPr>
        <w:pStyle w:val="BodyText"/>
        <w:spacing w:before="9"/>
        <w:rPr>
          <w:sz w:val="17"/>
        </w:rPr>
      </w:pPr>
    </w:p>
    <w:p w14:paraId="3E062A1B" w14:textId="77777777" w:rsidR="00262A63" w:rsidRDefault="00000000">
      <w:pPr>
        <w:pStyle w:val="BodyText"/>
        <w:spacing w:before="85" w:line="319" w:lineRule="auto"/>
        <w:ind w:left="920" w:right="687"/>
        <w:jc w:val="both"/>
      </w:pPr>
      <w:r>
        <w:rPr>
          <w:color w:val="231F20"/>
          <w:w w:val="105"/>
        </w:rPr>
        <w:t>for</w:t>
      </w:r>
      <w:r>
        <w:rPr>
          <w:color w:val="231F20"/>
          <w:spacing w:val="-2"/>
          <w:w w:val="105"/>
        </w:rPr>
        <w:t xml:space="preserve"> </w:t>
      </w:r>
      <w:r>
        <w:rPr>
          <w:color w:val="231F20"/>
          <w:w w:val="105"/>
        </w:rPr>
        <w:t>everyone.</w:t>
      </w:r>
      <w:r>
        <w:rPr>
          <w:color w:val="231F20"/>
          <w:spacing w:val="-2"/>
          <w:w w:val="105"/>
        </w:rPr>
        <w:t xml:space="preserve"> </w:t>
      </w:r>
      <w:r>
        <w:rPr>
          <w:color w:val="231F20"/>
          <w:w w:val="105"/>
        </w:rPr>
        <w:t>It</w:t>
      </w:r>
      <w:r>
        <w:rPr>
          <w:color w:val="231F20"/>
          <w:spacing w:val="-2"/>
          <w:w w:val="105"/>
        </w:rPr>
        <w:t xml:space="preserve"> </w:t>
      </w:r>
      <w:r>
        <w:rPr>
          <w:color w:val="231F20"/>
          <w:w w:val="105"/>
        </w:rPr>
        <w:t>is,</w:t>
      </w:r>
      <w:r>
        <w:rPr>
          <w:color w:val="231F20"/>
          <w:spacing w:val="-2"/>
          <w:w w:val="105"/>
        </w:rPr>
        <w:t xml:space="preserve"> </w:t>
      </w:r>
      <w:r>
        <w:rPr>
          <w:color w:val="231F20"/>
          <w:w w:val="105"/>
        </w:rPr>
        <w:t>however,</w:t>
      </w:r>
      <w:r>
        <w:rPr>
          <w:color w:val="231F20"/>
          <w:spacing w:val="-2"/>
          <w:w w:val="105"/>
        </w:rPr>
        <w:t xml:space="preserve"> </w:t>
      </w:r>
      <w:r>
        <w:rPr>
          <w:color w:val="231F20"/>
          <w:w w:val="105"/>
        </w:rPr>
        <w:t>the</w:t>
      </w:r>
      <w:r>
        <w:rPr>
          <w:color w:val="231F20"/>
          <w:spacing w:val="-2"/>
          <w:w w:val="105"/>
        </w:rPr>
        <w:t xml:space="preserve"> </w:t>
      </w:r>
      <w:r>
        <w:rPr>
          <w:color w:val="231F20"/>
          <w:w w:val="105"/>
        </w:rPr>
        <w:t>responsible</w:t>
      </w:r>
      <w:r>
        <w:rPr>
          <w:color w:val="231F20"/>
          <w:spacing w:val="-2"/>
          <w:w w:val="105"/>
        </w:rPr>
        <w:t xml:space="preserve"> </w:t>
      </w:r>
      <w:r>
        <w:rPr>
          <w:color w:val="231F20"/>
          <w:w w:val="105"/>
        </w:rPr>
        <w:t>thing</w:t>
      </w:r>
      <w:r>
        <w:rPr>
          <w:color w:val="231F20"/>
          <w:spacing w:val="-2"/>
          <w:w w:val="105"/>
        </w:rPr>
        <w:t xml:space="preserve"> </w:t>
      </w:r>
      <w:r>
        <w:rPr>
          <w:color w:val="231F20"/>
          <w:w w:val="105"/>
        </w:rPr>
        <w:t>to</w:t>
      </w:r>
      <w:r>
        <w:rPr>
          <w:color w:val="231F20"/>
          <w:spacing w:val="-2"/>
          <w:w w:val="105"/>
        </w:rPr>
        <w:t xml:space="preserve"> </w:t>
      </w:r>
      <w:r>
        <w:rPr>
          <w:color w:val="231F20"/>
          <w:w w:val="105"/>
        </w:rPr>
        <w:t>do</w:t>
      </w:r>
      <w:r>
        <w:rPr>
          <w:color w:val="231F20"/>
          <w:spacing w:val="-2"/>
          <w:w w:val="105"/>
        </w:rPr>
        <w:t xml:space="preserve"> </w:t>
      </w:r>
      <w:r>
        <w:rPr>
          <w:color w:val="231F20"/>
          <w:w w:val="105"/>
        </w:rPr>
        <w:t>for</w:t>
      </w:r>
      <w:r>
        <w:rPr>
          <w:color w:val="231F20"/>
          <w:spacing w:val="-2"/>
          <w:w w:val="105"/>
        </w:rPr>
        <w:t xml:space="preserve"> </w:t>
      </w:r>
      <w:r>
        <w:rPr>
          <w:color w:val="231F20"/>
          <w:w w:val="105"/>
        </w:rPr>
        <w:t>your</w:t>
      </w:r>
      <w:r>
        <w:rPr>
          <w:color w:val="231F20"/>
          <w:spacing w:val="-2"/>
          <w:w w:val="105"/>
        </w:rPr>
        <w:t xml:space="preserve"> </w:t>
      </w:r>
      <w:r>
        <w:rPr>
          <w:color w:val="231F20"/>
          <w:w w:val="105"/>
        </w:rPr>
        <w:t>team.</w:t>
      </w:r>
      <w:r>
        <w:rPr>
          <w:color w:val="231F20"/>
          <w:spacing w:val="-2"/>
          <w:w w:val="105"/>
        </w:rPr>
        <w:t xml:space="preserve"> </w:t>
      </w:r>
      <w:r>
        <w:rPr>
          <w:color w:val="231F20"/>
          <w:w w:val="105"/>
        </w:rPr>
        <w:t>Some practices to help provide transparency to new employees and assist man- agers in making good decisions include implementing a formal ninety-day “probationary” or “introductory” period and required new-employee/ manager check-ins every fifteen or thirty days, or using a contract-to-hire employment</w:t>
      </w:r>
      <w:r>
        <w:rPr>
          <w:color w:val="231F20"/>
          <w:spacing w:val="-11"/>
          <w:w w:val="105"/>
        </w:rPr>
        <w:t xml:space="preserve"> </w:t>
      </w:r>
      <w:r>
        <w:rPr>
          <w:color w:val="231F20"/>
          <w:w w:val="105"/>
        </w:rPr>
        <w:t>structure.</w:t>
      </w:r>
    </w:p>
    <w:p w14:paraId="0D8A2ADF" w14:textId="77777777" w:rsidR="00262A63" w:rsidRDefault="00262A63">
      <w:pPr>
        <w:pStyle w:val="BodyText"/>
        <w:rPr>
          <w:sz w:val="22"/>
        </w:rPr>
      </w:pPr>
    </w:p>
    <w:p w14:paraId="089B776B" w14:textId="77777777" w:rsidR="00262A63" w:rsidRDefault="00000000">
      <w:pPr>
        <w:pStyle w:val="Heading8"/>
        <w:spacing w:before="169"/>
      </w:pPr>
      <w:r>
        <w:rPr>
          <w:color w:val="414042"/>
          <w:w w:val="55"/>
        </w:rPr>
        <w:t>CANDIDATE</w:t>
      </w:r>
      <w:r>
        <w:rPr>
          <w:color w:val="414042"/>
          <w:spacing w:val="62"/>
        </w:rPr>
        <w:t xml:space="preserve"> </w:t>
      </w:r>
      <w:r>
        <w:rPr>
          <w:color w:val="414042"/>
          <w:spacing w:val="-2"/>
          <w:w w:val="60"/>
        </w:rPr>
        <w:t>EXPERIENCE</w:t>
      </w:r>
    </w:p>
    <w:p w14:paraId="4F410582" w14:textId="77777777" w:rsidR="00262A63" w:rsidRDefault="00000000">
      <w:pPr>
        <w:pStyle w:val="BodyText"/>
        <w:spacing w:before="239" w:line="319" w:lineRule="auto"/>
        <w:ind w:left="920" w:right="688"/>
        <w:jc w:val="both"/>
      </w:pPr>
      <w:r>
        <w:rPr>
          <w:color w:val="231F20"/>
          <w:w w:val="105"/>
        </w:rPr>
        <w:t>Candidate</w:t>
      </w:r>
      <w:r>
        <w:rPr>
          <w:color w:val="231F20"/>
          <w:spacing w:val="40"/>
          <w:w w:val="105"/>
        </w:rPr>
        <w:t xml:space="preserve"> </w:t>
      </w:r>
      <w:r>
        <w:rPr>
          <w:color w:val="231F20"/>
          <w:w w:val="105"/>
        </w:rPr>
        <w:t>experience</w:t>
      </w:r>
      <w:r>
        <w:rPr>
          <w:color w:val="231F20"/>
          <w:spacing w:val="40"/>
          <w:w w:val="105"/>
        </w:rPr>
        <w:t xml:space="preserve"> </w:t>
      </w:r>
      <w:r>
        <w:rPr>
          <w:color w:val="231F20"/>
          <w:w w:val="105"/>
        </w:rPr>
        <w:t>is</w:t>
      </w:r>
      <w:r>
        <w:rPr>
          <w:color w:val="231F20"/>
          <w:spacing w:val="40"/>
          <w:w w:val="105"/>
        </w:rPr>
        <w:t xml:space="preserve"> </w:t>
      </w:r>
      <w:r>
        <w:rPr>
          <w:color w:val="231F20"/>
          <w:w w:val="105"/>
        </w:rPr>
        <w:t>how</w:t>
      </w:r>
      <w:r>
        <w:rPr>
          <w:color w:val="231F20"/>
          <w:spacing w:val="40"/>
          <w:w w:val="105"/>
        </w:rPr>
        <w:t xml:space="preserve"> </w:t>
      </w:r>
      <w:r>
        <w:rPr>
          <w:color w:val="231F20"/>
          <w:w w:val="105"/>
        </w:rPr>
        <w:t>candidates</w:t>
      </w:r>
      <w:r>
        <w:rPr>
          <w:color w:val="231F20"/>
          <w:spacing w:val="40"/>
          <w:w w:val="105"/>
        </w:rPr>
        <w:t xml:space="preserve"> </w:t>
      </w:r>
      <w:r>
        <w:rPr>
          <w:color w:val="231F20"/>
          <w:w w:val="105"/>
        </w:rPr>
        <w:t>feel</w:t>
      </w:r>
      <w:r>
        <w:rPr>
          <w:color w:val="231F20"/>
          <w:spacing w:val="40"/>
          <w:w w:val="105"/>
        </w:rPr>
        <w:t xml:space="preserve"> </w:t>
      </w:r>
      <w:r>
        <w:rPr>
          <w:color w:val="231F20"/>
          <w:w w:val="105"/>
        </w:rPr>
        <w:t>about</w:t>
      </w:r>
      <w:r>
        <w:rPr>
          <w:color w:val="231F20"/>
          <w:spacing w:val="40"/>
          <w:w w:val="105"/>
        </w:rPr>
        <w:t xml:space="preserve"> </w:t>
      </w:r>
      <w:r>
        <w:rPr>
          <w:color w:val="231F20"/>
          <w:w w:val="105"/>
        </w:rPr>
        <w:t>your</w:t>
      </w:r>
      <w:r>
        <w:rPr>
          <w:color w:val="231F20"/>
          <w:spacing w:val="40"/>
          <w:w w:val="105"/>
        </w:rPr>
        <w:t xml:space="preserve"> </w:t>
      </w:r>
      <w:r>
        <w:rPr>
          <w:color w:val="231F20"/>
          <w:w w:val="105"/>
        </w:rPr>
        <w:t>company</w:t>
      </w:r>
      <w:r>
        <w:rPr>
          <w:color w:val="231F20"/>
          <w:spacing w:val="80"/>
          <w:w w:val="150"/>
        </w:rPr>
        <w:t xml:space="preserve"> </w:t>
      </w:r>
      <w:r>
        <w:rPr>
          <w:color w:val="231F20"/>
          <w:w w:val="105"/>
        </w:rPr>
        <w:t>during</w:t>
      </w:r>
      <w:r>
        <w:rPr>
          <w:color w:val="231F20"/>
          <w:spacing w:val="40"/>
          <w:w w:val="105"/>
        </w:rPr>
        <w:t xml:space="preserve"> </w:t>
      </w:r>
      <w:r>
        <w:rPr>
          <w:color w:val="231F20"/>
          <w:w w:val="105"/>
        </w:rPr>
        <w:t>and</w:t>
      </w:r>
      <w:r>
        <w:rPr>
          <w:color w:val="231F20"/>
          <w:spacing w:val="40"/>
          <w:w w:val="105"/>
        </w:rPr>
        <w:t xml:space="preserve"> </w:t>
      </w:r>
      <w:r>
        <w:rPr>
          <w:color w:val="231F20"/>
          <w:w w:val="105"/>
        </w:rPr>
        <w:t>after</w:t>
      </w:r>
      <w:r>
        <w:rPr>
          <w:color w:val="231F20"/>
          <w:spacing w:val="40"/>
          <w:w w:val="105"/>
        </w:rPr>
        <w:t xml:space="preserve"> </w:t>
      </w:r>
      <w:r>
        <w:rPr>
          <w:color w:val="231F20"/>
          <w:w w:val="105"/>
        </w:rPr>
        <w:t>they</w:t>
      </w:r>
      <w:r>
        <w:rPr>
          <w:color w:val="231F20"/>
          <w:spacing w:val="40"/>
          <w:w w:val="105"/>
        </w:rPr>
        <w:t xml:space="preserve"> </w:t>
      </w:r>
      <w:r>
        <w:rPr>
          <w:color w:val="231F20"/>
          <w:w w:val="105"/>
        </w:rPr>
        <w:t>go</w:t>
      </w:r>
      <w:r>
        <w:rPr>
          <w:color w:val="231F20"/>
          <w:spacing w:val="40"/>
          <w:w w:val="105"/>
        </w:rPr>
        <w:t xml:space="preserve"> </w:t>
      </w:r>
      <w:r>
        <w:rPr>
          <w:color w:val="231F20"/>
          <w:w w:val="105"/>
        </w:rPr>
        <w:t>through</w:t>
      </w:r>
      <w:r>
        <w:rPr>
          <w:color w:val="231F20"/>
          <w:spacing w:val="40"/>
          <w:w w:val="105"/>
        </w:rPr>
        <w:t xml:space="preserve"> </w:t>
      </w:r>
      <w:r>
        <w:rPr>
          <w:color w:val="231F20"/>
          <w:w w:val="105"/>
        </w:rPr>
        <w:t>your</w:t>
      </w:r>
      <w:r>
        <w:rPr>
          <w:color w:val="231F20"/>
          <w:spacing w:val="40"/>
          <w:w w:val="105"/>
        </w:rPr>
        <w:t xml:space="preserve"> </w:t>
      </w:r>
      <w:r>
        <w:rPr>
          <w:color w:val="231F20"/>
          <w:w w:val="105"/>
        </w:rPr>
        <w:t>hiring</w:t>
      </w:r>
      <w:r>
        <w:rPr>
          <w:color w:val="231F20"/>
          <w:spacing w:val="40"/>
          <w:w w:val="105"/>
        </w:rPr>
        <w:t xml:space="preserve"> </w:t>
      </w:r>
      <w:r>
        <w:rPr>
          <w:color w:val="231F20"/>
          <w:w w:val="105"/>
        </w:rPr>
        <w:t>process.</w:t>
      </w:r>
      <w:r>
        <w:rPr>
          <w:color w:val="231F20"/>
          <w:spacing w:val="40"/>
          <w:w w:val="105"/>
        </w:rPr>
        <w:t xml:space="preserve"> </w:t>
      </w:r>
      <w:r>
        <w:rPr>
          <w:color w:val="231F20"/>
          <w:w w:val="105"/>
        </w:rPr>
        <w:t>Many</w:t>
      </w:r>
      <w:r>
        <w:rPr>
          <w:color w:val="231F20"/>
          <w:spacing w:val="40"/>
          <w:w w:val="105"/>
        </w:rPr>
        <w:t xml:space="preserve"> </w:t>
      </w:r>
      <w:r>
        <w:rPr>
          <w:color w:val="231F20"/>
          <w:w w:val="105"/>
        </w:rPr>
        <w:t>candidates will do due diligence on your company before applying or interviewing. They’re</w:t>
      </w:r>
      <w:r>
        <w:rPr>
          <w:color w:val="231F20"/>
          <w:spacing w:val="40"/>
          <w:w w:val="105"/>
        </w:rPr>
        <w:t xml:space="preserve"> </w:t>
      </w:r>
      <w:r>
        <w:rPr>
          <w:color w:val="231F20"/>
          <w:w w:val="105"/>
        </w:rPr>
        <w:t>likely</w:t>
      </w:r>
      <w:r>
        <w:rPr>
          <w:color w:val="231F20"/>
          <w:spacing w:val="40"/>
          <w:w w:val="105"/>
        </w:rPr>
        <w:t xml:space="preserve"> </w:t>
      </w:r>
      <w:r>
        <w:rPr>
          <w:color w:val="231F20"/>
          <w:w w:val="105"/>
        </w:rPr>
        <w:t>to</w:t>
      </w:r>
      <w:r>
        <w:rPr>
          <w:color w:val="231F20"/>
          <w:spacing w:val="40"/>
          <w:w w:val="105"/>
        </w:rPr>
        <w:t xml:space="preserve"> </w:t>
      </w:r>
      <w:r>
        <w:rPr>
          <w:color w:val="231F20"/>
          <w:w w:val="105"/>
        </w:rPr>
        <w:t>look</w:t>
      </w:r>
      <w:r>
        <w:rPr>
          <w:color w:val="231F20"/>
          <w:spacing w:val="40"/>
          <w:w w:val="105"/>
        </w:rPr>
        <w:t xml:space="preserve"> </w:t>
      </w:r>
      <w:r>
        <w:rPr>
          <w:color w:val="231F20"/>
          <w:w w:val="105"/>
        </w:rPr>
        <w:t>at</w:t>
      </w:r>
      <w:r>
        <w:rPr>
          <w:color w:val="231F20"/>
          <w:spacing w:val="40"/>
          <w:w w:val="105"/>
        </w:rPr>
        <w:t xml:space="preserve"> </w:t>
      </w:r>
      <w:r>
        <w:rPr>
          <w:color w:val="231F20"/>
          <w:w w:val="105"/>
        </w:rPr>
        <w:t>online</w:t>
      </w:r>
      <w:r>
        <w:rPr>
          <w:color w:val="231F20"/>
          <w:spacing w:val="40"/>
          <w:w w:val="105"/>
        </w:rPr>
        <w:t xml:space="preserve"> </w:t>
      </w:r>
      <w:r>
        <w:rPr>
          <w:color w:val="231F20"/>
          <w:w w:val="105"/>
        </w:rPr>
        <w:t>forums</w:t>
      </w:r>
      <w:r>
        <w:rPr>
          <w:color w:val="231F20"/>
          <w:spacing w:val="40"/>
          <w:w w:val="105"/>
        </w:rPr>
        <w:t xml:space="preserve"> </w:t>
      </w:r>
      <w:r>
        <w:rPr>
          <w:color w:val="231F20"/>
          <w:w w:val="105"/>
        </w:rPr>
        <w:t>and</w:t>
      </w:r>
      <w:r>
        <w:rPr>
          <w:color w:val="231F20"/>
          <w:spacing w:val="40"/>
          <w:w w:val="105"/>
        </w:rPr>
        <w:t xml:space="preserve"> </w:t>
      </w:r>
      <w:r>
        <w:rPr>
          <w:color w:val="231F20"/>
          <w:w w:val="105"/>
        </w:rPr>
        <w:t>social</w:t>
      </w:r>
      <w:r>
        <w:rPr>
          <w:color w:val="231F20"/>
          <w:spacing w:val="40"/>
          <w:w w:val="105"/>
        </w:rPr>
        <w:t xml:space="preserve"> </w:t>
      </w:r>
      <w:r>
        <w:rPr>
          <w:color w:val="231F20"/>
          <w:w w:val="105"/>
        </w:rPr>
        <w:t>media</w:t>
      </w:r>
      <w:r>
        <w:rPr>
          <w:color w:val="231F20"/>
          <w:spacing w:val="40"/>
          <w:w w:val="105"/>
        </w:rPr>
        <w:t xml:space="preserve"> </w:t>
      </w:r>
      <w:r>
        <w:rPr>
          <w:color w:val="231F20"/>
          <w:w w:val="105"/>
        </w:rPr>
        <w:t>and</w:t>
      </w:r>
      <w:r>
        <w:rPr>
          <w:color w:val="231F20"/>
          <w:spacing w:val="40"/>
          <w:w w:val="105"/>
        </w:rPr>
        <w:t xml:space="preserve"> </w:t>
      </w:r>
      <w:r>
        <w:rPr>
          <w:color w:val="231F20"/>
          <w:w w:val="105"/>
        </w:rPr>
        <w:t>see</w:t>
      </w:r>
      <w:r>
        <w:rPr>
          <w:color w:val="231F20"/>
          <w:spacing w:val="40"/>
          <w:w w:val="105"/>
        </w:rPr>
        <w:t xml:space="preserve"> </w:t>
      </w:r>
      <w:r>
        <w:rPr>
          <w:color w:val="231F20"/>
          <w:w w:val="105"/>
        </w:rPr>
        <w:t>what other</w:t>
      </w:r>
      <w:r>
        <w:rPr>
          <w:color w:val="231F20"/>
          <w:spacing w:val="40"/>
          <w:w w:val="105"/>
        </w:rPr>
        <w:t xml:space="preserve"> </w:t>
      </w:r>
      <w:r>
        <w:rPr>
          <w:color w:val="231F20"/>
          <w:w w:val="105"/>
        </w:rPr>
        <w:t>candidates</w:t>
      </w:r>
      <w:r>
        <w:rPr>
          <w:color w:val="231F20"/>
          <w:spacing w:val="40"/>
          <w:w w:val="105"/>
        </w:rPr>
        <w:t xml:space="preserve"> </w:t>
      </w:r>
      <w:r>
        <w:rPr>
          <w:color w:val="231F20"/>
          <w:w w:val="105"/>
        </w:rPr>
        <w:t>or</w:t>
      </w:r>
      <w:r>
        <w:rPr>
          <w:color w:val="231F20"/>
          <w:spacing w:val="40"/>
          <w:w w:val="105"/>
        </w:rPr>
        <w:t xml:space="preserve"> </w:t>
      </w:r>
      <w:r>
        <w:rPr>
          <w:color w:val="231F20"/>
          <w:w w:val="105"/>
        </w:rPr>
        <w:t>employees</w:t>
      </w:r>
      <w:r>
        <w:rPr>
          <w:color w:val="231F20"/>
          <w:spacing w:val="40"/>
          <w:w w:val="105"/>
        </w:rPr>
        <w:t xml:space="preserve"> </w:t>
      </w:r>
      <w:r>
        <w:rPr>
          <w:color w:val="231F20"/>
          <w:w w:val="105"/>
        </w:rPr>
        <w:t>who</w:t>
      </w:r>
      <w:r>
        <w:rPr>
          <w:color w:val="231F20"/>
          <w:spacing w:val="40"/>
          <w:w w:val="105"/>
        </w:rPr>
        <w:t xml:space="preserve"> </w:t>
      </w:r>
      <w:r>
        <w:rPr>
          <w:color w:val="231F20"/>
          <w:w w:val="105"/>
        </w:rPr>
        <w:t>went</w:t>
      </w:r>
      <w:r>
        <w:rPr>
          <w:color w:val="231F20"/>
          <w:spacing w:val="40"/>
          <w:w w:val="105"/>
        </w:rPr>
        <w:t xml:space="preserve"> </w:t>
      </w:r>
      <w:r>
        <w:rPr>
          <w:color w:val="231F20"/>
          <w:w w:val="105"/>
        </w:rPr>
        <w:t>through</w:t>
      </w:r>
      <w:r>
        <w:rPr>
          <w:color w:val="231F20"/>
          <w:spacing w:val="40"/>
          <w:w w:val="105"/>
        </w:rPr>
        <w:t xml:space="preserve"> </w:t>
      </w:r>
      <w:r>
        <w:rPr>
          <w:color w:val="231F20"/>
          <w:w w:val="105"/>
        </w:rPr>
        <w:t>your</w:t>
      </w:r>
      <w:r>
        <w:rPr>
          <w:color w:val="231F20"/>
          <w:spacing w:val="40"/>
          <w:w w:val="105"/>
        </w:rPr>
        <w:t xml:space="preserve"> </w:t>
      </w:r>
      <w:r>
        <w:rPr>
          <w:color w:val="231F20"/>
          <w:w w:val="105"/>
        </w:rPr>
        <w:t>process</w:t>
      </w:r>
      <w:r>
        <w:rPr>
          <w:color w:val="231F20"/>
          <w:spacing w:val="40"/>
          <w:w w:val="105"/>
        </w:rPr>
        <w:t xml:space="preserve"> </w:t>
      </w:r>
      <w:r>
        <w:rPr>
          <w:color w:val="231F20"/>
          <w:w w:val="105"/>
        </w:rPr>
        <w:t>have</w:t>
      </w:r>
      <w:r>
        <w:rPr>
          <w:color w:val="231F20"/>
          <w:spacing w:val="40"/>
          <w:w w:val="105"/>
        </w:rPr>
        <w:t xml:space="preserve"> </w:t>
      </w:r>
      <w:r>
        <w:rPr>
          <w:color w:val="231F20"/>
          <w:w w:val="105"/>
        </w:rPr>
        <w:t>to say about you.</w:t>
      </w:r>
    </w:p>
    <w:p w14:paraId="0C7D2A91" w14:textId="77777777" w:rsidR="00262A63" w:rsidRDefault="00000000">
      <w:pPr>
        <w:pStyle w:val="BodyText"/>
        <w:spacing w:line="319" w:lineRule="auto"/>
        <w:ind w:left="920" w:right="688" w:firstLine="283"/>
        <w:jc w:val="both"/>
      </w:pPr>
      <w:r>
        <w:rPr>
          <w:color w:val="231F20"/>
          <w:w w:val="110"/>
        </w:rPr>
        <w:t>You</w:t>
      </w:r>
      <w:r>
        <w:rPr>
          <w:color w:val="231F20"/>
          <w:spacing w:val="-1"/>
          <w:w w:val="110"/>
        </w:rPr>
        <w:t xml:space="preserve"> </w:t>
      </w:r>
      <w:r>
        <w:rPr>
          <w:color w:val="231F20"/>
          <w:w w:val="110"/>
        </w:rPr>
        <w:t>can’t</w:t>
      </w:r>
      <w:r>
        <w:rPr>
          <w:color w:val="231F20"/>
          <w:spacing w:val="-1"/>
          <w:w w:val="110"/>
        </w:rPr>
        <w:t xml:space="preserve"> </w:t>
      </w:r>
      <w:r>
        <w:rPr>
          <w:color w:val="231F20"/>
          <w:w w:val="110"/>
        </w:rPr>
        <w:t>always</w:t>
      </w:r>
      <w:r>
        <w:rPr>
          <w:color w:val="231F20"/>
          <w:spacing w:val="-1"/>
          <w:w w:val="110"/>
        </w:rPr>
        <w:t xml:space="preserve"> </w:t>
      </w:r>
      <w:r>
        <w:rPr>
          <w:color w:val="231F20"/>
          <w:w w:val="110"/>
        </w:rPr>
        <w:t>control</w:t>
      </w:r>
      <w:r>
        <w:rPr>
          <w:color w:val="231F20"/>
          <w:spacing w:val="-1"/>
          <w:w w:val="110"/>
        </w:rPr>
        <w:t xml:space="preserve"> </w:t>
      </w:r>
      <w:r>
        <w:rPr>
          <w:color w:val="231F20"/>
          <w:w w:val="110"/>
        </w:rPr>
        <w:t>what</w:t>
      </w:r>
      <w:r>
        <w:rPr>
          <w:color w:val="231F20"/>
          <w:spacing w:val="-1"/>
          <w:w w:val="110"/>
        </w:rPr>
        <w:t xml:space="preserve"> </w:t>
      </w:r>
      <w:r>
        <w:rPr>
          <w:color w:val="231F20"/>
          <w:w w:val="110"/>
        </w:rPr>
        <w:t>people</w:t>
      </w:r>
      <w:r>
        <w:rPr>
          <w:color w:val="231F20"/>
          <w:spacing w:val="-1"/>
          <w:w w:val="110"/>
        </w:rPr>
        <w:t xml:space="preserve"> </w:t>
      </w:r>
      <w:r>
        <w:rPr>
          <w:color w:val="231F20"/>
          <w:w w:val="110"/>
        </w:rPr>
        <w:t>say</w:t>
      </w:r>
      <w:r>
        <w:rPr>
          <w:color w:val="231F20"/>
          <w:spacing w:val="-1"/>
          <w:w w:val="110"/>
        </w:rPr>
        <w:t xml:space="preserve"> </w:t>
      </w:r>
      <w:r>
        <w:rPr>
          <w:color w:val="231F20"/>
          <w:w w:val="110"/>
        </w:rPr>
        <w:t>about</w:t>
      </w:r>
      <w:r>
        <w:rPr>
          <w:color w:val="231F20"/>
          <w:spacing w:val="-1"/>
          <w:w w:val="110"/>
        </w:rPr>
        <w:t xml:space="preserve"> </w:t>
      </w:r>
      <w:r>
        <w:rPr>
          <w:color w:val="231F20"/>
          <w:w w:val="110"/>
        </w:rPr>
        <w:t>you,</w:t>
      </w:r>
      <w:r>
        <w:rPr>
          <w:color w:val="231F20"/>
          <w:spacing w:val="-1"/>
          <w:w w:val="110"/>
        </w:rPr>
        <w:t xml:space="preserve"> </w:t>
      </w:r>
      <w:r>
        <w:rPr>
          <w:color w:val="231F20"/>
          <w:w w:val="110"/>
        </w:rPr>
        <w:t>but</w:t>
      </w:r>
      <w:r>
        <w:rPr>
          <w:color w:val="231F20"/>
          <w:spacing w:val="-1"/>
          <w:w w:val="110"/>
        </w:rPr>
        <w:t xml:space="preserve"> </w:t>
      </w:r>
      <w:r>
        <w:rPr>
          <w:color w:val="231F20"/>
          <w:w w:val="110"/>
        </w:rPr>
        <w:t xml:space="preserve">nonetheless, </w:t>
      </w:r>
      <w:r>
        <w:rPr>
          <w:color w:val="231F20"/>
          <w:w w:val="105"/>
        </w:rPr>
        <w:t xml:space="preserve">you want to provide the sort of candidate experience that makes them more </w:t>
      </w:r>
      <w:r>
        <w:rPr>
          <w:color w:val="231F20"/>
          <w:w w:val="110"/>
        </w:rPr>
        <w:t>likely</w:t>
      </w:r>
      <w:r>
        <w:rPr>
          <w:color w:val="231F20"/>
          <w:spacing w:val="-8"/>
          <w:w w:val="110"/>
        </w:rPr>
        <w:t xml:space="preserve"> </w:t>
      </w:r>
      <w:r>
        <w:rPr>
          <w:color w:val="231F20"/>
          <w:w w:val="110"/>
        </w:rPr>
        <w:t>to</w:t>
      </w:r>
      <w:r>
        <w:rPr>
          <w:color w:val="231F20"/>
          <w:spacing w:val="-8"/>
          <w:w w:val="110"/>
        </w:rPr>
        <w:t xml:space="preserve"> </w:t>
      </w:r>
      <w:r>
        <w:rPr>
          <w:color w:val="231F20"/>
          <w:w w:val="110"/>
        </w:rPr>
        <w:t>read</w:t>
      </w:r>
      <w:r>
        <w:rPr>
          <w:color w:val="231F20"/>
          <w:spacing w:val="-8"/>
          <w:w w:val="110"/>
        </w:rPr>
        <w:t xml:space="preserve"> </w:t>
      </w:r>
      <w:r>
        <w:rPr>
          <w:color w:val="231F20"/>
          <w:w w:val="110"/>
        </w:rPr>
        <w:t>good</w:t>
      </w:r>
      <w:r>
        <w:rPr>
          <w:color w:val="231F20"/>
          <w:spacing w:val="-8"/>
          <w:w w:val="110"/>
        </w:rPr>
        <w:t xml:space="preserve"> </w:t>
      </w:r>
      <w:r>
        <w:rPr>
          <w:color w:val="231F20"/>
          <w:w w:val="110"/>
        </w:rPr>
        <w:t>things</w:t>
      </w:r>
      <w:r>
        <w:rPr>
          <w:color w:val="231F20"/>
          <w:spacing w:val="-8"/>
          <w:w w:val="110"/>
        </w:rPr>
        <w:t xml:space="preserve"> </w:t>
      </w:r>
      <w:r>
        <w:rPr>
          <w:color w:val="231F20"/>
          <w:w w:val="110"/>
        </w:rPr>
        <w:t>online,</w:t>
      </w:r>
      <w:r>
        <w:rPr>
          <w:color w:val="231F20"/>
          <w:spacing w:val="-8"/>
          <w:w w:val="110"/>
        </w:rPr>
        <w:t xml:space="preserve"> </w:t>
      </w:r>
      <w:r>
        <w:rPr>
          <w:color w:val="231F20"/>
          <w:w w:val="110"/>
        </w:rPr>
        <w:t>have</w:t>
      </w:r>
      <w:r>
        <w:rPr>
          <w:color w:val="231F20"/>
          <w:spacing w:val="-8"/>
          <w:w w:val="110"/>
        </w:rPr>
        <w:t xml:space="preserve"> </w:t>
      </w:r>
      <w:r>
        <w:rPr>
          <w:color w:val="231F20"/>
          <w:w w:val="110"/>
        </w:rPr>
        <w:t>a</w:t>
      </w:r>
      <w:r>
        <w:rPr>
          <w:color w:val="231F20"/>
          <w:spacing w:val="-8"/>
          <w:w w:val="110"/>
        </w:rPr>
        <w:t xml:space="preserve"> </w:t>
      </w:r>
      <w:r>
        <w:rPr>
          <w:color w:val="231F20"/>
          <w:w w:val="110"/>
        </w:rPr>
        <w:t>great</w:t>
      </w:r>
      <w:r>
        <w:rPr>
          <w:color w:val="231F20"/>
          <w:spacing w:val="-8"/>
          <w:w w:val="110"/>
        </w:rPr>
        <w:t xml:space="preserve"> </w:t>
      </w:r>
      <w:r>
        <w:rPr>
          <w:color w:val="231F20"/>
          <w:w w:val="110"/>
        </w:rPr>
        <w:t>experience</w:t>
      </w:r>
      <w:r>
        <w:rPr>
          <w:color w:val="231F20"/>
          <w:spacing w:val="-8"/>
          <w:w w:val="110"/>
        </w:rPr>
        <w:t xml:space="preserve"> </w:t>
      </w:r>
      <w:r>
        <w:rPr>
          <w:color w:val="231F20"/>
          <w:w w:val="110"/>
        </w:rPr>
        <w:t>themselves,</w:t>
      </w:r>
      <w:r>
        <w:rPr>
          <w:color w:val="231F20"/>
          <w:spacing w:val="-8"/>
          <w:w w:val="110"/>
        </w:rPr>
        <w:t xml:space="preserve"> </w:t>
      </w:r>
      <w:r>
        <w:rPr>
          <w:color w:val="231F20"/>
          <w:w w:val="110"/>
        </w:rPr>
        <w:t xml:space="preserve">and thus be more inclined to continue with your interviews and accept your </w:t>
      </w:r>
      <w:r>
        <w:rPr>
          <w:color w:val="231F20"/>
          <w:spacing w:val="-2"/>
          <w:w w:val="110"/>
        </w:rPr>
        <w:t>offers.</w:t>
      </w:r>
    </w:p>
    <w:p w14:paraId="38D6A417" w14:textId="77777777" w:rsidR="00262A63" w:rsidRDefault="00262A63">
      <w:pPr>
        <w:pStyle w:val="BodyText"/>
        <w:rPr>
          <w:sz w:val="22"/>
        </w:rPr>
      </w:pPr>
    </w:p>
    <w:p w14:paraId="1D61CEAA" w14:textId="77777777" w:rsidR="00262A63" w:rsidRDefault="00000000">
      <w:pPr>
        <w:pStyle w:val="Heading8"/>
        <w:spacing w:before="163"/>
      </w:pPr>
      <w:r>
        <w:rPr>
          <w:color w:val="414042"/>
          <w:w w:val="55"/>
        </w:rPr>
        <w:t>EQUITABLE</w:t>
      </w:r>
      <w:r>
        <w:rPr>
          <w:color w:val="414042"/>
          <w:spacing w:val="59"/>
        </w:rPr>
        <w:t xml:space="preserve"> </w:t>
      </w:r>
      <w:r>
        <w:rPr>
          <w:color w:val="414042"/>
          <w:spacing w:val="-2"/>
          <w:w w:val="65"/>
        </w:rPr>
        <w:t>OPPORTUNITIES</w:t>
      </w:r>
    </w:p>
    <w:p w14:paraId="4C420E19" w14:textId="77777777" w:rsidR="00262A63" w:rsidRDefault="00000000">
      <w:pPr>
        <w:pStyle w:val="BodyText"/>
        <w:spacing w:before="239" w:line="319" w:lineRule="auto"/>
        <w:ind w:left="920" w:right="688"/>
        <w:jc w:val="both"/>
      </w:pPr>
      <w:r>
        <w:rPr>
          <w:color w:val="231F20"/>
          <w:w w:val="110"/>
        </w:rPr>
        <w:t xml:space="preserve">There’s a saying that “people tend to hire people who look like them- </w:t>
      </w:r>
      <w:r>
        <w:rPr>
          <w:color w:val="231F20"/>
          <w:w w:val="105"/>
        </w:rPr>
        <w:t xml:space="preserve">selves.” This is often the result of unsophisticated interview scoring meth- </w:t>
      </w:r>
      <w:proofErr w:type="spellStart"/>
      <w:r>
        <w:rPr>
          <w:color w:val="231F20"/>
          <w:w w:val="110"/>
        </w:rPr>
        <w:t>ods</w:t>
      </w:r>
      <w:proofErr w:type="spellEnd"/>
      <w:r>
        <w:rPr>
          <w:color w:val="231F20"/>
          <w:w w:val="110"/>
        </w:rPr>
        <w:t xml:space="preserve"> that simply rely on an interviewer’s gut feeling, and gut feelings are </w:t>
      </w:r>
      <w:r>
        <w:rPr>
          <w:color w:val="231F20"/>
          <w:w w:val="105"/>
        </w:rPr>
        <w:t xml:space="preserve">often strongly influenced by unconscious bias. This bias can disadvantage </w:t>
      </w:r>
      <w:r>
        <w:rPr>
          <w:color w:val="231F20"/>
          <w:w w:val="110"/>
        </w:rPr>
        <w:t>candidates of other races, genders, ethnicities, etc.</w:t>
      </w:r>
    </w:p>
    <w:p w14:paraId="1D23B3B8" w14:textId="77777777" w:rsidR="00262A63" w:rsidRDefault="00000000">
      <w:pPr>
        <w:pStyle w:val="BodyText"/>
        <w:spacing w:line="319" w:lineRule="auto"/>
        <w:ind w:left="920" w:right="687" w:firstLine="283"/>
        <w:jc w:val="both"/>
      </w:pPr>
      <w:r>
        <w:rPr>
          <w:color w:val="231F20"/>
          <w:w w:val="105"/>
        </w:rPr>
        <w:t>As you design your interview process, you should focus on evaluations based</w:t>
      </w:r>
      <w:r>
        <w:rPr>
          <w:color w:val="231F20"/>
          <w:spacing w:val="40"/>
          <w:w w:val="105"/>
        </w:rPr>
        <w:t xml:space="preserve"> </w:t>
      </w:r>
      <w:r>
        <w:rPr>
          <w:color w:val="231F20"/>
          <w:w w:val="105"/>
        </w:rPr>
        <w:t>on</w:t>
      </w:r>
      <w:r>
        <w:rPr>
          <w:color w:val="231F20"/>
          <w:spacing w:val="40"/>
          <w:w w:val="105"/>
        </w:rPr>
        <w:t xml:space="preserve"> </w:t>
      </w:r>
      <w:r>
        <w:rPr>
          <w:color w:val="231F20"/>
          <w:w w:val="105"/>
        </w:rPr>
        <w:t>a</w:t>
      </w:r>
      <w:r>
        <w:rPr>
          <w:color w:val="231F20"/>
          <w:spacing w:val="40"/>
          <w:w w:val="105"/>
        </w:rPr>
        <w:t xml:space="preserve"> </w:t>
      </w:r>
      <w:r>
        <w:rPr>
          <w:color w:val="231F20"/>
          <w:w w:val="105"/>
        </w:rPr>
        <w:t>rubric</w:t>
      </w:r>
      <w:r>
        <w:rPr>
          <w:color w:val="231F20"/>
          <w:spacing w:val="40"/>
          <w:w w:val="105"/>
        </w:rPr>
        <w:t xml:space="preserve"> </w:t>
      </w:r>
      <w:r>
        <w:rPr>
          <w:color w:val="231F20"/>
          <w:w w:val="105"/>
        </w:rPr>
        <w:t>that</w:t>
      </w:r>
      <w:r>
        <w:rPr>
          <w:color w:val="231F20"/>
          <w:spacing w:val="40"/>
          <w:w w:val="105"/>
        </w:rPr>
        <w:t xml:space="preserve"> </w:t>
      </w:r>
      <w:r>
        <w:rPr>
          <w:color w:val="231F20"/>
          <w:w w:val="105"/>
        </w:rPr>
        <w:t>aligns</w:t>
      </w:r>
      <w:r>
        <w:rPr>
          <w:color w:val="231F20"/>
          <w:spacing w:val="40"/>
          <w:w w:val="105"/>
        </w:rPr>
        <w:t xml:space="preserve"> </w:t>
      </w:r>
      <w:r>
        <w:rPr>
          <w:color w:val="231F20"/>
          <w:w w:val="105"/>
        </w:rPr>
        <w:t>with</w:t>
      </w:r>
      <w:r>
        <w:rPr>
          <w:color w:val="231F20"/>
          <w:spacing w:val="40"/>
          <w:w w:val="105"/>
        </w:rPr>
        <w:t xml:space="preserve"> </w:t>
      </w:r>
      <w:r>
        <w:rPr>
          <w:color w:val="231F20"/>
          <w:w w:val="105"/>
        </w:rPr>
        <w:t>requirements</w:t>
      </w:r>
      <w:r>
        <w:rPr>
          <w:color w:val="231F20"/>
          <w:spacing w:val="40"/>
          <w:w w:val="105"/>
        </w:rPr>
        <w:t xml:space="preserve"> </w:t>
      </w:r>
      <w:r>
        <w:rPr>
          <w:color w:val="231F20"/>
          <w:w w:val="105"/>
        </w:rPr>
        <w:t>from</w:t>
      </w:r>
      <w:r>
        <w:rPr>
          <w:color w:val="231F20"/>
          <w:spacing w:val="40"/>
          <w:w w:val="105"/>
        </w:rPr>
        <w:t xml:space="preserve"> </w:t>
      </w:r>
      <w:r>
        <w:rPr>
          <w:color w:val="231F20"/>
          <w:w w:val="105"/>
        </w:rPr>
        <w:t>a</w:t>
      </w:r>
      <w:r>
        <w:rPr>
          <w:color w:val="231F20"/>
          <w:spacing w:val="40"/>
          <w:w w:val="105"/>
        </w:rPr>
        <w:t xml:space="preserve"> </w:t>
      </w:r>
      <w:r>
        <w:rPr>
          <w:color w:val="231F20"/>
          <w:w w:val="105"/>
        </w:rPr>
        <w:t>job</w:t>
      </w:r>
      <w:r>
        <w:rPr>
          <w:color w:val="231F20"/>
          <w:spacing w:val="40"/>
          <w:w w:val="105"/>
        </w:rPr>
        <w:t xml:space="preserve"> </w:t>
      </w:r>
      <w:r>
        <w:rPr>
          <w:color w:val="231F20"/>
          <w:w w:val="105"/>
        </w:rPr>
        <w:t>description, not just an interviewer’s gut feeling. See the “Avoiding Bias” section in Interviewing Best Practices, page 63, for more about avoiding biases.</w:t>
      </w:r>
    </w:p>
    <w:p w14:paraId="7DB25D20" w14:textId="77777777" w:rsidR="00262A63" w:rsidRDefault="00262A63">
      <w:pPr>
        <w:spacing w:line="319" w:lineRule="auto"/>
        <w:jc w:val="both"/>
        <w:sectPr w:rsidR="00262A63">
          <w:pgSz w:w="8640" w:h="12960"/>
          <w:pgMar w:top="680" w:right="160" w:bottom="680" w:left="100" w:header="487" w:footer="482" w:gutter="0"/>
          <w:cols w:space="720"/>
        </w:sectPr>
      </w:pPr>
    </w:p>
    <w:p w14:paraId="3EAB992C" w14:textId="77777777" w:rsidR="00262A63" w:rsidRDefault="00262A63">
      <w:pPr>
        <w:pStyle w:val="BodyText"/>
        <w:spacing w:before="3"/>
        <w:rPr>
          <w:sz w:val="22"/>
        </w:rPr>
      </w:pPr>
    </w:p>
    <w:p w14:paraId="58201343" w14:textId="77777777" w:rsidR="00262A63" w:rsidRDefault="00000000">
      <w:pPr>
        <w:pStyle w:val="Heading8"/>
        <w:ind w:left="750"/>
      </w:pPr>
      <w:r>
        <w:rPr>
          <w:color w:val="414042"/>
          <w:spacing w:val="-2"/>
          <w:w w:val="70"/>
        </w:rPr>
        <w:t>SCALABILITY</w:t>
      </w:r>
    </w:p>
    <w:p w14:paraId="618FC8DB" w14:textId="77777777" w:rsidR="00262A63" w:rsidRDefault="00000000">
      <w:pPr>
        <w:pStyle w:val="BodyText"/>
        <w:spacing w:before="239" w:line="319" w:lineRule="auto"/>
        <w:ind w:left="750" w:right="855"/>
        <w:jc w:val="both"/>
      </w:pPr>
      <w:r>
        <w:rPr>
          <w:color w:val="231F20"/>
          <w:w w:val="105"/>
        </w:rPr>
        <w:t>It’s all well and good if you, individually, are capable of hiring effectively. At</w:t>
      </w:r>
      <w:r>
        <w:rPr>
          <w:color w:val="231F20"/>
          <w:spacing w:val="29"/>
          <w:w w:val="105"/>
        </w:rPr>
        <w:t xml:space="preserve"> </w:t>
      </w:r>
      <w:r>
        <w:rPr>
          <w:color w:val="231F20"/>
          <w:w w:val="105"/>
        </w:rPr>
        <w:t>some</w:t>
      </w:r>
      <w:r>
        <w:rPr>
          <w:color w:val="231F20"/>
          <w:spacing w:val="29"/>
          <w:w w:val="105"/>
        </w:rPr>
        <w:t xml:space="preserve"> </w:t>
      </w:r>
      <w:r>
        <w:rPr>
          <w:color w:val="231F20"/>
          <w:w w:val="105"/>
        </w:rPr>
        <w:t>point,</w:t>
      </w:r>
      <w:r>
        <w:rPr>
          <w:color w:val="231F20"/>
          <w:spacing w:val="29"/>
          <w:w w:val="105"/>
        </w:rPr>
        <w:t xml:space="preserve"> </w:t>
      </w:r>
      <w:r>
        <w:rPr>
          <w:color w:val="231F20"/>
          <w:w w:val="105"/>
        </w:rPr>
        <w:t>there</w:t>
      </w:r>
      <w:r>
        <w:rPr>
          <w:color w:val="231F20"/>
          <w:spacing w:val="29"/>
          <w:w w:val="105"/>
        </w:rPr>
        <w:t xml:space="preserve"> </w:t>
      </w:r>
      <w:r>
        <w:rPr>
          <w:color w:val="231F20"/>
          <w:w w:val="105"/>
        </w:rPr>
        <w:t>will</w:t>
      </w:r>
      <w:r>
        <w:rPr>
          <w:color w:val="231F20"/>
          <w:spacing w:val="29"/>
          <w:w w:val="105"/>
        </w:rPr>
        <w:t xml:space="preserve"> </w:t>
      </w:r>
      <w:r>
        <w:rPr>
          <w:color w:val="231F20"/>
          <w:w w:val="105"/>
        </w:rPr>
        <w:t>be</w:t>
      </w:r>
      <w:r>
        <w:rPr>
          <w:color w:val="231F20"/>
          <w:spacing w:val="29"/>
          <w:w w:val="105"/>
        </w:rPr>
        <w:t xml:space="preserve"> </w:t>
      </w:r>
      <w:r>
        <w:rPr>
          <w:color w:val="231F20"/>
          <w:w w:val="105"/>
        </w:rPr>
        <w:t>more</w:t>
      </w:r>
      <w:r>
        <w:rPr>
          <w:color w:val="231F20"/>
          <w:spacing w:val="29"/>
          <w:w w:val="105"/>
        </w:rPr>
        <w:t xml:space="preserve"> </w:t>
      </w:r>
      <w:r>
        <w:rPr>
          <w:color w:val="231F20"/>
          <w:w w:val="105"/>
        </w:rPr>
        <w:t>open</w:t>
      </w:r>
      <w:r>
        <w:rPr>
          <w:color w:val="231F20"/>
          <w:spacing w:val="29"/>
          <w:w w:val="105"/>
        </w:rPr>
        <w:t xml:space="preserve"> </w:t>
      </w:r>
      <w:r>
        <w:rPr>
          <w:color w:val="231F20"/>
          <w:w w:val="105"/>
        </w:rPr>
        <w:t>roles</w:t>
      </w:r>
      <w:r>
        <w:rPr>
          <w:color w:val="231F20"/>
          <w:spacing w:val="29"/>
          <w:w w:val="105"/>
        </w:rPr>
        <w:t xml:space="preserve"> </w:t>
      </w:r>
      <w:r>
        <w:rPr>
          <w:color w:val="231F20"/>
          <w:w w:val="105"/>
        </w:rPr>
        <w:t>than</w:t>
      </w:r>
      <w:r>
        <w:rPr>
          <w:color w:val="231F20"/>
          <w:spacing w:val="29"/>
          <w:w w:val="105"/>
        </w:rPr>
        <w:t xml:space="preserve"> </w:t>
      </w:r>
      <w:r>
        <w:rPr>
          <w:color w:val="231F20"/>
          <w:w w:val="105"/>
        </w:rPr>
        <w:t>you</w:t>
      </w:r>
      <w:r>
        <w:rPr>
          <w:color w:val="231F20"/>
          <w:spacing w:val="29"/>
          <w:w w:val="105"/>
        </w:rPr>
        <w:t xml:space="preserve"> </w:t>
      </w:r>
      <w:r>
        <w:rPr>
          <w:color w:val="231F20"/>
          <w:w w:val="105"/>
        </w:rPr>
        <w:t>can</w:t>
      </w:r>
      <w:r>
        <w:rPr>
          <w:color w:val="231F20"/>
          <w:spacing w:val="29"/>
          <w:w w:val="105"/>
        </w:rPr>
        <w:t xml:space="preserve"> </w:t>
      </w:r>
      <w:r>
        <w:rPr>
          <w:color w:val="231F20"/>
          <w:w w:val="105"/>
        </w:rPr>
        <w:t>hire</w:t>
      </w:r>
      <w:r>
        <w:rPr>
          <w:color w:val="231F20"/>
          <w:spacing w:val="29"/>
          <w:w w:val="105"/>
        </w:rPr>
        <w:t xml:space="preserve"> </w:t>
      </w:r>
      <w:r>
        <w:rPr>
          <w:color w:val="231F20"/>
          <w:w w:val="105"/>
        </w:rPr>
        <w:t>yourself, and you’ll need to scale the process and bring in other people. To do so effectively, you must build a repeatable system that others can leverage to identify top talent and hire with the same efficacy and success rate as you. That means that somebody else will need to be able to conduct the same interviews and draw the same conclusions at the end of that process that</w:t>
      </w:r>
      <w:r>
        <w:rPr>
          <w:color w:val="231F20"/>
          <w:spacing w:val="80"/>
          <w:w w:val="105"/>
        </w:rPr>
        <w:t xml:space="preserve"> </w:t>
      </w:r>
      <w:r>
        <w:rPr>
          <w:color w:val="231F20"/>
          <w:w w:val="105"/>
        </w:rPr>
        <w:t>you likely would have if you’d conducted the interviews yourself.</w:t>
      </w:r>
    </w:p>
    <w:p w14:paraId="64195964" w14:textId="77777777" w:rsidR="00262A63" w:rsidRDefault="00000000">
      <w:pPr>
        <w:pStyle w:val="BodyText"/>
        <w:spacing w:line="319" w:lineRule="auto"/>
        <w:ind w:left="750" w:right="857" w:firstLine="283"/>
        <w:jc w:val="both"/>
      </w:pPr>
      <w:r>
        <w:rPr>
          <w:color w:val="231F20"/>
          <w:w w:val="105"/>
        </w:rPr>
        <w:t xml:space="preserve">The goal of the remainder of this section is to help you create a scalable </w:t>
      </w:r>
      <w:r>
        <w:rPr>
          <w:color w:val="231F20"/>
          <w:w w:val="110"/>
        </w:rPr>
        <w:t>system</w:t>
      </w:r>
      <w:r>
        <w:rPr>
          <w:color w:val="231F20"/>
          <w:spacing w:val="-2"/>
          <w:w w:val="110"/>
        </w:rPr>
        <w:t xml:space="preserve"> </w:t>
      </w:r>
      <w:r>
        <w:rPr>
          <w:color w:val="231F20"/>
          <w:w w:val="110"/>
        </w:rPr>
        <w:t>for</w:t>
      </w:r>
      <w:r>
        <w:rPr>
          <w:color w:val="231F20"/>
          <w:spacing w:val="-2"/>
          <w:w w:val="110"/>
        </w:rPr>
        <w:t xml:space="preserve"> </w:t>
      </w:r>
      <w:r>
        <w:rPr>
          <w:color w:val="231F20"/>
          <w:w w:val="110"/>
        </w:rPr>
        <w:t>interviewing</w:t>
      </w:r>
      <w:r>
        <w:rPr>
          <w:color w:val="231F20"/>
          <w:spacing w:val="-2"/>
          <w:w w:val="110"/>
        </w:rPr>
        <w:t xml:space="preserve"> </w:t>
      </w:r>
      <w:r>
        <w:rPr>
          <w:color w:val="231F20"/>
          <w:w w:val="110"/>
        </w:rPr>
        <w:t>and</w:t>
      </w:r>
      <w:r>
        <w:rPr>
          <w:color w:val="231F20"/>
          <w:spacing w:val="-2"/>
          <w:w w:val="110"/>
        </w:rPr>
        <w:t xml:space="preserve"> </w:t>
      </w:r>
      <w:r>
        <w:rPr>
          <w:color w:val="231F20"/>
          <w:w w:val="110"/>
        </w:rPr>
        <w:t>hiring</w:t>
      </w:r>
      <w:r>
        <w:rPr>
          <w:color w:val="231F20"/>
          <w:spacing w:val="-2"/>
          <w:w w:val="110"/>
        </w:rPr>
        <w:t xml:space="preserve"> </w:t>
      </w:r>
      <w:r>
        <w:rPr>
          <w:color w:val="231F20"/>
          <w:w w:val="110"/>
        </w:rPr>
        <w:t>that</w:t>
      </w:r>
      <w:r>
        <w:rPr>
          <w:color w:val="231F20"/>
          <w:spacing w:val="-2"/>
          <w:w w:val="110"/>
        </w:rPr>
        <w:t xml:space="preserve"> </w:t>
      </w:r>
      <w:r>
        <w:rPr>
          <w:color w:val="231F20"/>
          <w:w w:val="110"/>
        </w:rPr>
        <w:t>fits</w:t>
      </w:r>
      <w:r>
        <w:rPr>
          <w:color w:val="231F20"/>
          <w:spacing w:val="-2"/>
          <w:w w:val="110"/>
        </w:rPr>
        <w:t xml:space="preserve"> </w:t>
      </w:r>
      <w:r>
        <w:rPr>
          <w:color w:val="231F20"/>
          <w:w w:val="110"/>
        </w:rPr>
        <w:t>your</w:t>
      </w:r>
      <w:r>
        <w:rPr>
          <w:color w:val="231F20"/>
          <w:spacing w:val="-2"/>
          <w:w w:val="110"/>
        </w:rPr>
        <w:t xml:space="preserve"> </w:t>
      </w:r>
      <w:r>
        <w:rPr>
          <w:color w:val="231F20"/>
          <w:w w:val="110"/>
        </w:rPr>
        <w:t>organization’s</w:t>
      </w:r>
      <w:r>
        <w:rPr>
          <w:color w:val="231F20"/>
          <w:spacing w:val="-2"/>
          <w:w w:val="110"/>
        </w:rPr>
        <w:t xml:space="preserve"> </w:t>
      </w:r>
      <w:r>
        <w:rPr>
          <w:color w:val="231F20"/>
          <w:w w:val="110"/>
        </w:rPr>
        <w:t>goals</w:t>
      </w:r>
      <w:r>
        <w:rPr>
          <w:color w:val="231F20"/>
          <w:spacing w:val="-2"/>
          <w:w w:val="110"/>
        </w:rPr>
        <w:t xml:space="preserve"> </w:t>
      </w:r>
      <w:r>
        <w:rPr>
          <w:color w:val="231F20"/>
          <w:w w:val="110"/>
        </w:rPr>
        <w:t>and can</w:t>
      </w:r>
      <w:r>
        <w:rPr>
          <w:color w:val="231F20"/>
          <w:spacing w:val="-5"/>
          <w:w w:val="110"/>
        </w:rPr>
        <w:t xml:space="preserve"> </w:t>
      </w:r>
      <w:r>
        <w:rPr>
          <w:color w:val="231F20"/>
          <w:w w:val="110"/>
        </w:rPr>
        <w:t>work</w:t>
      </w:r>
      <w:r>
        <w:rPr>
          <w:color w:val="231F20"/>
          <w:spacing w:val="-5"/>
          <w:w w:val="110"/>
        </w:rPr>
        <w:t xml:space="preserve"> </w:t>
      </w:r>
      <w:r>
        <w:rPr>
          <w:color w:val="231F20"/>
          <w:w w:val="110"/>
        </w:rPr>
        <w:t>seamlessly</w:t>
      </w:r>
      <w:r>
        <w:rPr>
          <w:color w:val="231F20"/>
          <w:spacing w:val="-5"/>
          <w:w w:val="110"/>
        </w:rPr>
        <w:t xml:space="preserve"> </w:t>
      </w:r>
      <w:r>
        <w:rPr>
          <w:i/>
          <w:color w:val="231F20"/>
          <w:w w:val="110"/>
        </w:rPr>
        <w:t>without</w:t>
      </w:r>
      <w:r>
        <w:rPr>
          <w:i/>
          <w:color w:val="231F20"/>
          <w:spacing w:val="-4"/>
          <w:w w:val="110"/>
        </w:rPr>
        <w:t xml:space="preserve"> </w:t>
      </w:r>
      <w:r>
        <w:rPr>
          <w:color w:val="231F20"/>
          <w:w w:val="110"/>
        </w:rPr>
        <w:t>your</w:t>
      </w:r>
      <w:r>
        <w:rPr>
          <w:color w:val="231F20"/>
          <w:spacing w:val="-4"/>
          <w:w w:val="110"/>
        </w:rPr>
        <w:t xml:space="preserve"> </w:t>
      </w:r>
      <w:r>
        <w:rPr>
          <w:color w:val="231F20"/>
          <w:w w:val="110"/>
        </w:rPr>
        <w:t>direct</w:t>
      </w:r>
      <w:r>
        <w:rPr>
          <w:color w:val="231F20"/>
          <w:spacing w:val="-4"/>
          <w:w w:val="110"/>
        </w:rPr>
        <w:t xml:space="preserve"> </w:t>
      </w:r>
      <w:r>
        <w:rPr>
          <w:color w:val="231F20"/>
          <w:w w:val="110"/>
        </w:rPr>
        <w:t>involvement</w:t>
      </w:r>
      <w:r>
        <w:rPr>
          <w:color w:val="231F20"/>
          <w:spacing w:val="-5"/>
          <w:w w:val="110"/>
        </w:rPr>
        <w:t xml:space="preserve"> </w:t>
      </w:r>
      <w:r>
        <w:rPr>
          <w:color w:val="231F20"/>
          <w:w w:val="110"/>
        </w:rPr>
        <w:t>(once</w:t>
      </w:r>
      <w:r>
        <w:rPr>
          <w:color w:val="231F20"/>
          <w:spacing w:val="-4"/>
          <w:w w:val="110"/>
        </w:rPr>
        <w:t xml:space="preserve"> </w:t>
      </w:r>
      <w:r>
        <w:rPr>
          <w:color w:val="231F20"/>
          <w:w w:val="110"/>
        </w:rPr>
        <w:t>you’ve</w:t>
      </w:r>
      <w:r>
        <w:rPr>
          <w:color w:val="231F20"/>
          <w:spacing w:val="-4"/>
          <w:w w:val="110"/>
        </w:rPr>
        <w:t xml:space="preserve"> </w:t>
      </w:r>
      <w:r>
        <w:rPr>
          <w:color w:val="231F20"/>
          <w:w w:val="110"/>
        </w:rPr>
        <w:t>taken the time to calibrate it). By defining and deploying this kind of structure, creating</w:t>
      </w:r>
      <w:r>
        <w:rPr>
          <w:color w:val="231F20"/>
          <w:spacing w:val="40"/>
          <w:w w:val="110"/>
        </w:rPr>
        <w:t xml:space="preserve"> </w:t>
      </w:r>
      <w:r>
        <w:rPr>
          <w:color w:val="231F20"/>
          <w:w w:val="110"/>
        </w:rPr>
        <w:t>thoughtful</w:t>
      </w:r>
      <w:r>
        <w:rPr>
          <w:color w:val="231F20"/>
          <w:spacing w:val="40"/>
          <w:w w:val="110"/>
        </w:rPr>
        <w:t xml:space="preserve"> </w:t>
      </w:r>
      <w:r>
        <w:rPr>
          <w:color w:val="231F20"/>
          <w:w w:val="110"/>
        </w:rPr>
        <w:t>documentation,</w:t>
      </w:r>
      <w:r>
        <w:rPr>
          <w:color w:val="231F20"/>
          <w:spacing w:val="40"/>
          <w:w w:val="110"/>
        </w:rPr>
        <w:t xml:space="preserve"> </w:t>
      </w:r>
      <w:r>
        <w:rPr>
          <w:color w:val="231F20"/>
          <w:w w:val="110"/>
        </w:rPr>
        <w:t>and</w:t>
      </w:r>
      <w:r>
        <w:rPr>
          <w:color w:val="231F20"/>
          <w:spacing w:val="40"/>
          <w:w w:val="110"/>
        </w:rPr>
        <w:t xml:space="preserve"> </w:t>
      </w:r>
      <w:r>
        <w:rPr>
          <w:color w:val="231F20"/>
          <w:w w:val="110"/>
        </w:rPr>
        <w:t>templating,</w:t>
      </w:r>
      <w:r>
        <w:rPr>
          <w:color w:val="231F20"/>
          <w:spacing w:val="40"/>
          <w:w w:val="110"/>
        </w:rPr>
        <w:t xml:space="preserve"> </w:t>
      </w:r>
      <w:r>
        <w:rPr>
          <w:color w:val="231F20"/>
          <w:w w:val="110"/>
        </w:rPr>
        <w:t>you</w:t>
      </w:r>
      <w:r>
        <w:rPr>
          <w:color w:val="231F20"/>
          <w:spacing w:val="40"/>
          <w:w w:val="110"/>
        </w:rPr>
        <w:t xml:space="preserve"> </w:t>
      </w:r>
      <w:r>
        <w:rPr>
          <w:color w:val="231F20"/>
          <w:w w:val="110"/>
        </w:rPr>
        <w:t>enable</w:t>
      </w:r>
      <w:r>
        <w:rPr>
          <w:color w:val="231F20"/>
          <w:spacing w:val="40"/>
          <w:w w:val="110"/>
        </w:rPr>
        <w:t xml:space="preserve"> </w:t>
      </w:r>
      <w:r>
        <w:rPr>
          <w:color w:val="231F20"/>
          <w:w w:val="110"/>
        </w:rPr>
        <w:t>others to conduct interviews and produce candidate ranking scores that would closely mirror your own.</w:t>
      </w:r>
    </w:p>
    <w:p w14:paraId="3B873762" w14:textId="77777777" w:rsidR="00262A63" w:rsidRDefault="00262A63">
      <w:pPr>
        <w:spacing w:line="319" w:lineRule="auto"/>
        <w:jc w:val="both"/>
        <w:sectPr w:rsidR="00262A63">
          <w:pgSz w:w="8640" w:h="12960"/>
          <w:pgMar w:top="680" w:right="160" w:bottom="680" w:left="100" w:header="487" w:footer="482" w:gutter="0"/>
          <w:cols w:space="720"/>
        </w:sectPr>
      </w:pPr>
    </w:p>
    <w:p w14:paraId="4D646D36" w14:textId="77777777" w:rsidR="00262A63" w:rsidRDefault="00262A63">
      <w:pPr>
        <w:pStyle w:val="BodyText"/>
        <w:rPr>
          <w:sz w:val="20"/>
        </w:rPr>
      </w:pPr>
    </w:p>
    <w:p w14:paraId="20BE9CD1" w14:textId="77777777" w:rsidR="00262A63" w:rsidRDefault="00262A63">
      <w:pPr>
        <w:pStyle w:val="BodyText"/>
        <w:spacing w:before="2"/>
        <w:rPr>
          <w:sz w:val="11"/>
        </w:rPr>
      </w:pPr>
    </w:p>
    <w:p w14:paraId="4B92BC7E" w14:textId="169A07A6" w:rsidR="00262A63" w:rsidRDefault="00B93684">
      <w:pPr>
        <w:pStyle w:val="BodyText"/>
        <w:ind w:left="2562"/>
        <w:rPr>
          <w:sz w:val="20"/>
        </w:rPr>
      </w:pPr>
      <w:r>
        <w:rPr>
          <w:noProof/>
          <w:sz w:val="20"/>
        </w:rPr>
        <mc:AlternateContent>
          <mc:Choice Requires="wpg">
            <w:drawing>
              <wp:inline distT="0" distB="0" distL="0" distR="0" wp14:anchorId="3C0A344A" wp14:editId="548F4013">
                <wp:extent cx="2432050" cy="566420"/>
                <wp:effectExtent l="0" t="3810" r="0" b="1270"/>
                <wp:docPr id="1125953900" name="docshapegroup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2050" cy="566420"/>
                          <a:chOff x="0" y="0"/>
                          <a:chExt cx="3830" cy="892"/>
                        </a:xfrm>
                      </wpg:grpSpPr>
                      <pic:pic xmlns:pic="http://schemas.openxmlformats.org/drawingml/2006/picture">
                        <pic:nvPicPr>
                          <pic:cNvPr id="2141270208" name="docshape9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3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999463" name="docshape92"/>
                        <wps:cNvSpPr txBox="1">
                          <a:spLocks noChangeArrowheads="1"/>
                        </wps:cNvSpPr>
                        <wps:spPr bwMode="auto">
                          <a:xfrm>
                            <a:off x="0" y="0"/>
                            <a:ext cx="383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B9FA" w14:textId="77777777" w:rsidR="00262A63" w:rsidRDefault="00000000">
                              <w:pPr>
                                <w:spacing w:before="234"/>
                                <w:ind w:left="836"/>
                                <w:rPr>
                                  <w:rFonts w:ascii="Arial"/>
                                  <w:b/>
                                  <w:sz w:val="26"/>
                                </w:rPr>
                              </w:pPr>
                              <w:r>
                                <w:rPr>
                                  <w:rFonts w:ascii="Arial"/>
                                  <w:b/>
                                  <w:color w:val="414042"/>
                                  <w:w w:val="55"/>
                                  <w:sz w:val="26"/>
                                </w:rPr>
                                <w:t>THE</w:t>
                              </w:r>
                              <w:r>
                                <w:rPr>
                                  <w:rFonts w:ascii="Arial"/>
                                  <w:b/>
                                  <w:color w:val="414042"/>
                                  <w:spacing w:val="9"/>
                                  <w:sz w:val="26"/>
                                </w:rPr>
                                <w:t xml:space="preserve"> </w:t>
                              </w:r>
                              <w:r>
                                <w:rPr>
                                  <w:rFonts w:ascii="Arial"/>
                                  <w:b/>
                                  <w:color w:val="414042"/>
                                  <w:w w:val="55"/>
                                  <w:sz w:val="26"/>
                                </w:rPr>
                                <w:t>JOB</w:t>
                              </w:r>
                              <w:r>
                                <w:rPr>
                                  <w:rFonts w:ascii="Arial"/>
                                  <w:b/>
                                  <w:color w:val="414042"/>
                                  <w:spacing w:val="10"/>
                                  <w:sz w:val="26"/>
                                </w:rPr>
                                <w:t xml:space="preserve"> </w:t>
                              </w:r>
                              <w:r>
                                <w:rPr>
                                  <w:rFonts w:ascii="Arial"/>
                                  <w:b/>
                                  <w:color w:val="414042"/>
                                  <w:spacing w:val="-2"/>
                                  <w:w w:val="55"/>
                                  <w:sz w:val="26"/>
                                </w:rPr>
                                <w:t>DESCRIPTION</w:t>
                              </w:r>
                            </w:p>
                          </w:txbxContent>
                        </wps:txbx>
                        <wps:bodyPr rot="0" vert="horz" wrap="square" lIns="0" tIns="0" rIns="0" bIns="0" anchor="t" anchorCtr="0" upright="1">
                          <a:noAutofit/>
                        </wps:bodyPr>
                      </wps:wsp>
                    </wpg:wgp>
                  </a:graphicData>
                </a:graphic>
              </wp:inline>
            </w:drawing>
          </mc:Choice>
          <mc:Fallback>
            <w:pict>
              <v:group w14:anchorId="3C0A344A" id="docshapegroup90" o:spid="_x0000_s1082" style="width:191.5pt;height:44.6pt;mso-position-horizontal-relative:char;mso-position-vertical-relative:line" coordsize="38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">
                <v:shape id="docshape91" o:spid="_x0000_s1083" type="#_x0000_t75" style="position:absolute;width:383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">
                  <v:imagedata r:id="rId72" o:title=""/>
                </v:shape>
                <v:shape id="docshape92" o:spid="_x0000_s1084" type="#_x0000_t202" style="position:absolute;width:383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" filled="f" stroked="f">
                  <v:textbox inset="0,0,0,0">
                    <w:txbxContent>
                      <w:p w14:paraId="022BB9FA" w14:textId="77777777" w:rsidR="00262A63" w:rsidRDefault="00000000">
                        <w:pPr>
                          <w:spacing w:before="234"/>
                          <w:ind w:left="836"/>
                          <w:rPr>
                            <w:rFonts w:ascii="Arial"/>
                            <w:b/>
                            <w:sz w:val="26"/>
                          </w:rPr>
                        </w:pPr>
                        <w:r>
                          <w:rPr>
                            <w:rFonts w:ascii="Arial"/>
                            <w:b/>
                            <w:color w:val="414042"/>
                            <w:w w:val="55"/>
                            <w:sz w:val="26"/>
                          </w:rPr>
                          <w:t>THE</w:t>
                        </w:r>
                        <w:r>
                          <w:rPr>
                            <w:rFonts w:ascii="Arial"/>
                            <w:b/>
                            <w:color w:val="414042"/>
                            <w:spacing w:val="9"/>
                            <w:sz w:val="26"/>
                          </w:rPr>
                          <w:t xml:space="preserve"> </w:t>
                        </w:r>
                        <w:r>
                          <w:rPr>
                            <w:rFonts w:ascii="Arial"/>
                            <w:b/>
                            <w:color w:val="414042"/>
                            <w:w w:val="55"/>
                            <w:sz w:val="26"/>
                          </w:rPr>
                          <w:t>JOB</w:t>
                        </w:r>
                        <w:r>
                          <w:rPr>
                            <w:rFonts w:ascii="Arial"/>
                            <w:b/>
                            <w:color w:val="414042"/>
                            <w:spacing w:val="10"/>
                            <w:sz w:val="26"/>
                          </w:rPr>
                          <w:t xml:space="preserve"> </w:t>
                        </w:r>
                        <w:r>
                          <w:rPr>
                            <w:rFonts w:ascii="Arial"/>
                            <w:b/>
                            <w:color w:val="414042"/>
                            <w:spacing w:val="-2"/>
                            <w:w w:val="55"/>
                            <w:sz w:val="26"/>
                          </w:rPr>
                          <w:t>DESCRIPTION</w:t>
                        </w:r>
                      </w:p>
                    </w:txbxContent>
                  </v:textbox>
                </v:shape>
                <w10:anchorlock/>
              </v:group>
            </w:pict>
          </mc:Fallback>
        </mc:AlternateContent>
      </w:r>
    </w:p>
    <w:p w14:paraId="5755FAF3" w14:textId="77777777" w:rsidR="00262A63" w:rsidRDefault="00262A63">
      <w:pPr>
        <w:pStyle w:val="BodyText"/>
        <w:spacing w:before="9"/>
        <w:rPr>
          <w:sz w:val="28"/>
        </w:rPr>
      </w:pPr>
    </w:p>
    <w:p w14:paraId="18891991" w14:textId="77777777" w:rsidR="00262A63" w:rsidRDefault="00000000">
      <w:pPr>
        <w:pStyle w:val="BodyText"/>
        <w:spacing w:before="86" w:line="319" w:lineRule="auto"/>
        <w:ind w:left="920" w:right="687"/>
        <w:jc w:val="both"/>
      </w:pPr>
      <w:r>
        <w:rPr>
          <w:color w:val="231F20"/>
          <w:w w:val="110"/>
        </w:rPr>
        <w:t>Many</w:t>
      </w:r>
      <w:r>
        <w:rPr>
          <w:color w:val="231F20"/>
          <w:spacing w:val="40"/>
          <w:w w:val="110"/>
        </w:rPr>
        <w:t xml:space="preserve"> </w:t>
      </w:r>
      <w:r>
        <w:rPr>
          <w:color w:val="231F20"/>
          <w:w w:val="110"/>
        </w:rPr>
        <w:t>companies</w:t>
      </w:r>
      <w:r>
        <w:rPr>
          <w:color w:val="231F20"/>
          <w:spacing w:val="40"/>
          <w:w w:val="110"/>
        </w:rPr>
        <w:t xml:space="preserve"> </w:t>
      </w:r>
      <w:r>
        <w:rPr>
          <w:color w:val="231F20"/>
          <w:w w:val="110"/>
        </w:rPr>
        <w:t>underestimate</w:t>
      </w:r>
      <w:r>
        <w:rPr>
          <w:color w:val="231F20"/>
          <w:spacing w:val="40"/>
          <w:w w:val="110"/>
        </w:rPr>
        <w:t xml:space="preserve"> </w:t>
      </w:r>
      <w:r>
        <w:rPr>
          <w:color w:val="231F20"/>
          <w:w w:val="110"/>
        </w:rPr>
        <w:t>the</w:t>
      </w:r>
      <w:r>
        <w:rPr>
          <w:color w:val="231F20"/>
          <w:spacing w:val="40"/>
          <w:w w:val="110"/>
        </w:rPr>
        <w:t xml:space="preserve"> </w:t>
      </w:r>
      <w:r>
        <w:rPr>
          <w:color w:val="231F20"/>
          <w:w w:val="110"/>
        </w:rPr>
        <w:t>value</w:t>
      </w:r>
      <w:r>
        <w:rPr>
          <w:color w:val="231F20"/>
          <w:spacing w:val="40"/>
          <w:w w:val="110"/>
        </w:rPr>
        <w:t xml:space="preserve"> </w:t>
      </w:r>
      <w:r>
        <w:rPr>
          <w:color w:val="231F20"/>
          <w:w w:val="110"/>
        </w:rPr>
        <w:t>of</w:t>
      </w:r>
      <w:r>
        <w:rPr>
          <w:color w:val="231F20"/>
          <w:spacing w:val="40"/>
          <w:w w:val="110"/>
        </w:rPr>
        <w:t xml:space="preserve"> </w:t>
      </w:r>
      <w:r>
        <w:rPr>
          <w:color w:val="231F20"/>
          <w:w w:val="110"/>
        </w:rPr>
        <w:t>a</w:t>
      </w:r>
      <w:r>
        <w:rPr>
          <w:color w:val="231F20"/>
          <w:spacing w:val="40"/>
          <w:w w:val="110"/>
        </w:rPr>
        <w:t xml:space="preserve"> </w:t>
      </w:r>
      <w:r>
        <w:rPr>
          <w:color w:val="231F20"/>
          <w:w w:val="110"/>
        </w:rPr>
        <w:t>great</w:t>
      </w:r>
      <w:r>
        <w:rPr>
          <w:color w:val="231F20"/>
          <w:spacing w:val="40"/>
          <w:w w:val="110"/>
        </w:rPr>
        <w:t xml:space="preserve"> </w:t>
      </w:r>
      <w:r>
        <w:rPr>
          <w:color w:val="231F20"/>
          <w:w w:val="110"/>
        </w:rPr>
        <w:t>job</w:t>
      </w:r>
      <w:r>
        <w:rPr>
          <w:color w:val="231F20"/>
          <w:spacing w:val="40"/>
          <w:w w:val="110"/>
        </w:rPr>
        <w:t xml:space="preserve"> </w:t>
      </w:r>
      <w:r>
        <w:rPr>
          <w:color w:val="231F20"/>
          <w:w w:val="110"/>
        </w:rPr>
        <w:t>description. A really good job description does two main things for you: it helps you create clarity and alignment internally with your company on what the role does and the value it can offer, and it advertises your company and attracts the kind of applicants that could be a good fit.</w:t>
      </w:r>
    </w:p>
    <w:p w14:paraId="5EA6889F" w14:textId="77777777" w:rsidR="00262A63" w:rsidRDefault="00262A63">
      <w:pPr>
        <w:pStyle w:val="BodyText"/>
        <w:rPr>
          <w:sz w:val="20"/>
        </w:rPr>
      </w:pPr>
    </w:p>
    <w:p w14:paraId="35D41766" w14:textId="06D65330" w:rsidR="00262A63" w:rsidRDefault="00B93684">
      <w:pPr>
        <w:pStyle w:val="BodyText"/>
        <w:spacing w:before="8"/>
        <w:rPr>
          <w:sz w:val="22"/>
        </w:rPr>
      </w:pPr>
      <w:r>
        <w:rPr>
          <w:noProof/>
        </w:rPr>
        <mc:AlternateContent>
          <mc:Choice Requires="wps">
            <w:drawing>
              <wp:anchor distT="0" distB="0" distL="0" distR="0" simplePos="0" relativeHeight="487606272" behindDoc="1" locked="0" layoutInCell="1" allowOverlap="1" wp14:anchorId="756C36B5" wp14:editId="58B3DA9B">
                <wp:simplePos x="0" y="0"/>
                <wp:positionH relativeFrom="page">
                  <wp:posOffset>647065</wp:posOffset>
                </wp:positionH>
                <wp:positionV relativeFrom="paragraph">
                  <wp:posOffset>181610</wp:posOffset>
                </wp:positionV>
                <wp:extent cx="4300855" cy="2267585"/>
                <wp:effectExtent l="0" t="0" r="0" b="0"/>
                <wp:wrapTopAndBottom/>
                <wp:docPr id="1899605354" name="docshape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6758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08CB7" w14:textId="77777777" w:rsidR="00262A63" w:rsidRDefault="00262A63">
                            <w:pPr>
                              <w:pStyle w:val="BodyText"/>
                              <w:rPr>
                                <w:color w:val="000000"/>
                                <w:sz w:val="29"/>
                              </w:rPr>
                            </w:pPr>
                          </w:p>
                          <w:p w14:paraId="631337D2" w14:textId="77777777" w:rsidR="00262A63" w:rsidRDefault="00000000">
                            <w:pPr>
                              <w:ind w:left="1276" w:right="1276"/>
                              <w:jc w:val="center"/>
                              <w:rPr>
                                <w:rFonts w:ascii="Arial"/>
                                <w:color w:val="000000"/>
                                <w:sz w:val="32"/>
                              </w:rPr>
                            </w:pPr>
                            <w:r>
                              <w:rPr>
                                <w:rFonts w:ascii="Arial"/>
                                <w:color w:val="231F20"/>
                                <w:w w:val="65"/>
                                <w:sz w:val="32"/>
                              </w:rPr>
                              <w:t>Surveying</w:t>
                            </w:r>
                            <w:r>
                              <w:rPr>
                                <w:rFonts w:ascii="Arial"/>
                                <w:color w:val="231F20"/>
                                <w:spacing w:val="-2"/>
                                <w:sz w:val="32"/>
                              </w:rPr>
                              <w:t xml:space="preserve"> </w:t>
                            </w:r>
                            <w:r>
                              <w:rPr>
                                <w:rFonts w:ascii="Arial"/>
                                <w:color w:val="231F20"/>
                                <w:w w:val="65"/>
                                <w:sz w:val="32"/>
                              </w:rPr>
                              <w:t>the</w:t>
                            </w:r>
                            <w:r>
                              <w:rPr>
                                <w:rFonts w:ascii="Arial"/>
                                <w:color w:val="231F20"/>
                                <w:spacing w:val="-1"/>
                                <w:sz w:val="32"/>
                              </w:rPr>
                              <w:t xml:space="preserve"> </w:t>
                            </w:r>
                            <w:r>
                              <w:rPr>
                                <w:rFonts w:ascii="Arial"/>
                                <w:color w:val="231F20"/>
                                <w:spacing w:val="-2"/>
                                <w:w w:val="65"/>
                                <w:sz w:val="32"/>
                              </w:rPr>
                              <w:t>Market</w:t>
                            </w:r>
                          </w:p>
                          <w:p w14:paraId="7351707E" w14:textId="77777777" w:rsidR="00262A63" w:rsidRDefault="00262A63">
                            <w:pPr>
                              <w:pStyle w:val="BodyText"/>
                              <w:spacing w:before="6"/>
                              <w:rPr>
                                <w:rFonts w:ascii="Arial"/>
                                <w:color w:val="000000"/>
                                <w:sz w:val="29"/>
                              </w:rPr>
                            </w:pPr>
                          </w:p>
                          <w:p w14:paraId="16557F9F" w14:textId="77777777" w:rsidR="00262A63" w:rsidRDefault="00000000">
                            <w:pPr>
                              <w:pStyle w:val="BodyText"/>
                              <w:spacing w:line="319" w:lineRule="auto"/>
                              <w:ind w:left="398" w:right="396"/>
                              <w:jc w:val="both"/>
                              <w:rPr>
                                <w:color w:val="000000"/>
                              </w:rPr>
                            </w:pPr>
                            <w:r>
                              <w:rPr>
                                <w:color w:val="231F20"/>
                                <w:w w:val="105"/>
                              </w:rPr>
                              <w:t>Before</w:t>
                            </w:r>
                            <w:r>
                              <w:rPr>
                                <w:color w:val="231F20"/>
                                <w:spacing w:val="35"/>
                                <w:w w:val="105"/>
                              </w:rPr>
                              <w:t xml:space="preserve"> </w:t>
                            </w:r>
                            <w:r>
                              <w:rPr>
                                <w:color w:val="231F20"/>
                                <w:w w:val="105"/>
                              </w:rPr>
                              <w:t>starting</w:t>
                            </w:r>
                            <w:r>
                              <w:rPr>
                                <w:color w:val="231F20"/>
                                <w:spacing w:val="35"/>
                                <w:w w:val="105"/>
                              </w:rPr>
                              <w:t xml:space="preserve"> </w:t>
                            </w:r>
                            <w:r>
                              <w:rPr>
                                <w:color w:val="231F20"/>
                                <w:w w:val="105"/>
                              </w:rPr>
                              <w:t>to</w:t>
                            </w:r>
                            <w:r>
                              <w:rPr>
                                <w:color w:val="231F20"/>
                                <w:spacing w:val="35"/>
                                <w:w w:val="105"/>
                              </w:rPr>
                              <w:t xml:space="preserve"> </w:t>
                            </w:r>
                            <w:r>
                              <w:rPr>
                                <w:color w:val="231F20"/>
                                <w:w w:val="105"/>
                              </w:rPr>
                              <w:t>write</w:t>
                            </w:r>
                            <w:r>
                              <w:rPr>
                                <w:color w:val="231F20"/>
                                <w:spacing w:val="35"/>
                                <w:w w:val="105"/>
                              </w:rPr>
                              <w:t xml:space="preserve"> </w:t>
                            </w:r>
                            <w:r>
                              <w:rPr>
                                <w:color w:val="231F20"/>
                                <w:w w:val="105"/>
                              </w:rPr>
                              <w:t>a</w:t>
                            </w:r>
                            <w:r>
                              <w:rPr>
                                <w:color w:val="231F20"/>
                                <w:spacing w:val="35"/>
                                <w:w w:val="105"/>
                              </w:rPr>
                              <w:t xml:space="preserve"> </w:t>
                            </w:r>
                            <w:r>
                              <w:rPr>
                                <w:color w:val="231F20"/>
                                <w:w w:val="105"/>
                              </w:rPr>
                              <w:t>job</w:t>
                            </w:r>
                            <w:r>
                              <w:rPr>
                                <w:color w:val="231F20"/>
                                <w:spacing w:val="35"/>
                                <w:w w:val="105"/>
                              </w:rPr>
                              <w:t xml:space="preserve"> </w:t>
                            </w:r>
                            <w:r>
                              <w:rPr>
                                <w:color w:val="231F20"/>
                                <w:w w:val="105"/>
                              </w:rPr>
                              <w:t>description</w:t>
                            </w:r>
                            <w:r>
                              <w:rPr>
                                <w:color w:val="231F20"/>
                                <w:spacing w:val="35"/>
                                <w:w w:val="105"/>
                              </w:rPr>
                              <w:t xml:space="preserve"> </w:t>
                            </w:r>
                            <w:r>
                              <w:rPr>
                                <w:color w:val="231F20"/>
                                <w:w w:val="105"/>
                              </w:rPr>
                              <w:t>I</w:t>
                            </w:r>
                            <w:r>
                              <w:rPr>
                                <w:color w:val="231F20"/>
                                <w:spacing w:val="35"/>
                                <w:w w:val="105"/>
                              </w:rPr>
                              <w:t xml:space="preserve"> </w:t>
                            </w:r>
                            <w:r>
                              <w:rPr>
                                <w:color w:val="231F20"/>
                                <w:w w:val="105"/>
                              </w:rPr>
                              <w:t>encourage</w:t>
                            </w:r>
                            <w:r>
                              <w:rPr>
                                <w:color w:val="231F20"/>
                                <w:spacing w:val="35"/>
                                <w:w w:val="105"/>
                              </w:rPr>
                              <w:t xml:space="preserve"> </w:t>
                            </w:r>
                            <w:r>
                              <w:rPr>
                                <w:color w:val="231F20"/>
                                <w:w w:val="105"/>
                              </w:rPr>
                              <w:t>you</w:t>
                            </w:r>
                            <w:r>
                              <w:rPr>
                                <w:color w:val="231F20"/>
                                <w:spacing w:val="35"/>
                                <w:w w:val="105"/>
                              </w:rPr>
                              <w:t xml:space="preserve"> </w:t>
                            </w:r>
                            <w:r>
                              <w:rPr>
                                <w:color w:val="231F20"/>
                                <w:w w:val="105"/>
                              </w:rPr>
                              <w:t>to</w:t>
                            </w:r>
                            <w:r>
                              <w:rPr>
                                <w:color w:val="231F20"/>
                                <w:spacing w:val="35"/>
                                <w:w w:val="105"/>
                              </w:rPr>
                              <w:t xml:space="preserve"> </w:t>
                            </w:r>
                            <w:r>
                              <w:rPr>
                                <w:color w:val="231F20"/>
                                <w:w w:val="105"/>
                              </w:rPr>
                              <w:t>do a survey of the market. Look at competing or similar companies and the job descriptions they have for similar roles.</w:t>
                            </w:r>
                          </w:p>
                          <w:p w14:paraId="690DB553" w14:textId="77777777" w:rsidR="00262A63" w:rsidRDefault="00000000">
                            <w:pPr>
                              <w:pStyle w:val="BodyText"/>
                              <w:spacing w:line="319" w:lineRule="auto"/>
                              <w:ind w:left="455" w:right="452" w:firstLine="283"/>
                              <w:jc w:val="both"/>
                              <w:rPr>
                                <w:color w:val="000000"/>
                              </w:rPr>
                            </w:pPr>
                            <w:r>
                              <w:rPr>
                                <w:color w:val="231F20"/>
                                <w:w w:val="110"/>
                              </w:rPr>
                              <w:t xml:space="preserve">Often these posts can provide good inspiration and </w:t>
                            </w:r>
                            <w:proofErr w:type="spellStart"/>
                            <w:r>
                              <w:rPr>
                                <w:color w:val="231F20"/>
                                <w:w w:val="110"/>
                              </w:rPr>
                              <w:t>calibra</w:t>
                            </w:r>
                            <w:proofErr w:type="spellEnd"/>
                            <w:r>
                              <w:rPr>
                                <w:color w:val="231F20"/>
                                <w:w w:val="110"/>
                              </w:rPr>
                              <w:t xml:space="preserve">- </w:t>
                            </w:r>
                            <w:proofErr w:type="spellStart"/>
                            <w:r>
                              <w:rPr>
                                <w:color w:val="231F20"/>
                                <w:w w:val="110"/>
                              </w:rPr>
                              <w:t>tion</w:t>
                            </w:r>
                            <w:proofErr w:type="spellEnd"/>
                            <w:r>
                              <w:rPr>
                                <w:color w:val="231F20"/>
                                <w:w w:val="110"/>
                              </w:rPr>
                              <w:t>, especially when you’re hiring for less common roles that may</w:t>
                            </w:r>
                            <w:r>
                              <w:rPr>
                                <w:color w:val="231F20"/>
                                <w:spacing w:val="-6"/>
                                <w:w w:val="110"/>
                              </w:rPr>
                              <w:t xml:space="preserve"> </w:t>
                            </w:r>
                            <w:r>
                              <w:rPr>
                                <w:color w:val="231F20"/>
                                <w:w w:val="110"/>
                              </w:rPr>
                              <w:t>not</w:t>
                            </w:r>
                            <w:r>
                              <w:rPr>
                                <w:color w:val="231F20"/>
                                <w:spacing w:val="-6"/>
                                <w:w w:val="110"/>
                              </w:rPr>
                              <w:t xml:space="preserve"> </w:t>
                            </w:r>
                            <w:r>
                              <w:rPr>
                                <w:color w:val="231F20"/>
                                <w:w w:val="110"/>
                              </w:rPr>
                              <w:t>be</w:t>
                            </w:r>
                            <w:r>
                              <w:rPr>
                                <w:color w:val="231F20"/>
                                <w:spacing w:val="-6"/>
                                <w:w w:val="110"/>
                              </w:rPr>
                              <w:t xml:space="preserve"> </w:t>
                            </w:r>
                            <w:r>
                              <w:rPr>
                                <w:color w:val="231F20"/>
                                <w:w w:val="110"/>
                              </w:rPr>
                              <w:t>as</w:t>
                            </w:r>
                            <w:r>
                              <w:rPr>
                                <w:color w:val="231F20"/>
                                <w:spacing w:val="-6"/>
                                <w:w w:val="110"/>
                              </w:rPr>
                              <w:t xml:space="preserve"> </w:t>
                            </w:r>
                            <w:r>
                              <w:rPr>
                                <w:color w:val="231F20"/>
                                <w:w w:val="110"/>
                              </w:rPr>
                              <w:t>well</w:t>
                            </w:r>
                            <w:r>
                              <w:rPr>
                                <w:color w:val="231F20"/>
                                <w:spacing w:val="-6"/>
                                <w:w w:val="110"/>
                              </w:rPr>
                              <w:t xml:space="preserve"> </w:t>
                            </w:r>
                            <w:r>
                              <w:rPr>
                                <w:color w:val="231F20"/>
                                <w:w w:val="110"/>
                              </w:rPr>
                              <w:t>addressed</w:t>
                            </w:r>
                            <w:r>
                              <w:rPr>
                                <w:color w:val="231F20"/>
                                <w:spacing w:val="-6"/>
                                <w:w w:val="110"/>
                              </w:rPr>
                              <w:t xml:space="preserve"> </w:t>
                            </w:r>
                            <w:r>
                              <w:rPr>
                                <w:color w:val="231F20"/>
                                <w:w w:val="110"/>
                              </w:rPr>
                              <w:t>by</w:t>
                            </w:r>
                            <w:r>
                              <w:rPr>
                                <w:color w:val="231F20"/>
                                <w:spacing w:val="-6"/>
                                <w:w w:val="110"/>
                              </w:rPr>
                              <w:t xml:space="preserve"> </w:t>
                            </w:r>
                            <w:r>
                              <w:rPr>
                                <w:color w:val="231F20"/>
                                <w:w w:val="110"/>
                              </w:rPr>
                              <w:t>the</w:t>
                            </w:r>
                            <w:r>
                              <w:rPr>
                                <w:color w:val="231F20"/>
                                <w:spacing w:val="-6"/>
                                <w:w w:val="110"/>
                              </w:rPr>
                              <w:t xml:space="preserve"> </w:t>
                            </w:r>
                            <w:r>
                              <w:rPr>
                                <w:color w:val="231F20"/>
                                <w:w w:val="110"/>
                              </w:rPr>
                              <w:t>scalable</w:t>
                            </w:r>
                            <w:r>
                              <w:rPr>
                                <w:color w:val="231F20"/>
                                <w:spacing w:val="-6"/>
                                <w:w w:val="110"/>
                              </w:rPr>
                              <w:t xml:space="preserve"> </w:t>
                            </w:r>
                            <w:r>
                              <w:rPr>
                                <w:color w:val="231F20"/>
                                <w:w w:val="110"/>
                              </w:rPr>
                              <w:t>system</w:t>
                            </w:r>
                            <w:r>
                              <w:rPr>
                                <w:color w:val="231F20"/>
                                <w:spacing w:val="-6"/>
                                <w:w w:val="110"/>
                              </w:rPr>
                              <w:t xml:space="preserve"> </w:t>
                            </w:r>
                            <w:r>
                              <w:rPr>
                                <w:color w:val="231F20"/>
                                <w:w w:val="110"/>
                              </w:rPr>
                              <w:t>you’ve</w:t>
                            </w:r>
                            <w:r>
                              <w:rPr>
                                <w:color w:val="231F20"/>
                                <w:spacing w:val="-6"/>
                                <w:w w:val="110"/>
                              </w:rPr>
                              <w:t xml:space="preserve"> </w:t>
                            </w:r>
                            <w:r>
                              <w:rPr>
                                <w:color w:val="231F20"/>
                                <w:w w:val="110"/>
                              </w:rPr>
                              <w:t>put in</w:t>
                            </w:r>
                            <w:r>
                              <w:rPr>
                                <w:color w:val="231F20"/>
                                <w:spacing w:val="-13"/>
                                <w:w w:val="110"/>
                              </w:rPr>
                              <w:t xml:space="preserve"> </w:t>
                            </w:r>
                            <w:r>
                              <w:rPr>
                                <w:color w:val="231F20"/>
                                <w:w w:val="110"/>
                              </w:rPr>
                              <w:t>place.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C36B5" id="docshape93" o:spid="_x0000_s1085" type="#_x0000_t202" style="position:absolute;margin-left:50.95pt;margin-top:14.3pt;width:338.65pt;height:178.55pt;z-index:-1571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" fillcolor="#ededed" stroked="f">
                <v:textbox inset="0,0,0,0">
                  <w:txbxContent>
                    <w:p w14:paraId="6FB08CB7" w14:textId="77777777" w:rsidR="00262A63" w:rsidRDefault="00262A63">
                      <w:pPr>
                        <w:pStyle w:val="BodyText"/>
                        <w:rPr>
                          <w:color w:val="000000"/>
                          <w:sz w:val="29"/>
                        </w:rPr>
                      </w:pPr>
                    </w:p>
                    <w:p w14:paraId="631337D2" w14:textId="77777777" w:rsidR="00262A63" w:rsidRDefault="00000000">
                      <w:pPr>
                        <w:ind w:left="1276" w:right="1276"/>
                        <w:jc w:val="center"/>
                        <w:rPr>
                          <w:rFonts w:ascii="Arial"/>
                          <w:color w:val="000000"/>
                          <w:sz w:val="32"/>
                        </w:rPr>
                      </w:pPr>
                      <w:r>
                        <w:rPr>
                          <w:rFonts w:ascii="Arial"/>
                          <w:color w:val="231F20"/>
                          <w:w w:val="65"/>
                          <w:sz w:val="32"/>
                        </w:rPr>
                        <w:t>Surveying</w:t>
                      </w:r>
                      <w:r>
                        <w:rPr>
                          <w:rFonts w:ascii="Arial"/>
                          <w:color w:val="231F20"/>
                          <w:spacing w:val="-2"/>
                          <w:sz w:val="32"/>
                        </w:rPr>
                        <w:t xml:space="preserve"> </w:t>
                      </w:r>
                      <w:r>
                        <w:rPr>
                          <w:rFonts w:ascii="Arial"/>
                          <w:color w:val="231F20"/>
                          <w:w w:val="65"/>
                          <w:sz w:val="32"/>
                        </w:rPr>
                        <w:t>the</w:t>
                      </w:r>
                      <w:r>
                        <w:rPr>
                          <w:rFonts w:ascii="Arial"/>
                          <w:color w:val="231F20"/>
                          <w:spacing w:val="-1"/>
                          <w:sz w:val="32"/>
                        </w:rPr>
                        <w:t xml:space="preserve"> </w:t>
                      </w:r>
                      <w:r>
                        <w:rPr>
                          <w:rFonts w:ascii="Arial"/>
                          <w:color w:val="231F20"/>
                          <w:spacing w:val="-2"/>
                          <w:w w:val="65"/>
                          <w:sz w:val="32"/>
                        </w:rPr>
                        <w:t>Market</w:t>
                      </w:r>
                    </w:p>
                    <w:p w14:paraId="7351707E" w14:textId="77777777" w:rsidR="00262A63" w:rsidRDefault="00262A63">
                      <w:pPr>
                        <w:pStyle w:val="BodyText"/>
                        <w:spacing w:before="6"/>
                        <w:rPr>
                          <w:rFonts w:ascii="Arial"/>
                          <w:color w:val="000000"/>
                          <w:sz w:val="29"/>
                        </w:rPr>
                      </w:pPr>
                    </w:p>
                    <w:p w14:paraId="16557F9F" w14:textId="77777777" w:rsidR="00262A63" w:rsidRDefault="00000000">
                      <w:pPr>
                        <w:pStyle w:val="BodyText"/>
                        <w:spacing w:line="319" w:lineRule="auto"/>
                        <w:ind w:left="398" w:right="396"/>
                        <w:jc w:val="both"/>
                        <w:rPr>
                          <w:color w:val="000000"/>
                        </w:rPr>
                      </w:pPr>
                      <w:r>
                        <w:rPr>
                          <w:color w:val="231F20"/>
                          <w:w w:val="105"/>
                        </w:rPr>
                        <w:t>Before</w:t>
                      </w:r>
                      <w:r>
                        <w:rPr>
                          <w:color w:val="231F20"/>
                          <w:spacing w:val="35"/>
                          <w:w w:val="105"/>
                        </w:rPr>
                        <w:t xml:space="preserve"> </w:t>
                      </w:r>
                      <w:r>
                        <w:rPr>
                          <w:color w:val="231F20"/>
                          <w:w w:val="105"/>
                        </w:rPr>
                        <w:t>starting</w:t>
                      </w:r>
                      <w:r>
                        <w:rPr>
                          <w:color w:val="231F20"/>
                          <w:spacing w:val="35"/>
                          <w:w w:val="105"/>
                        </w:rPr>
                        <w:t xml:space="preserve"> </w:t>
                      </w:r>
                      <w:r>
                        <w:rPr>
                          <w:color w:val="231F20"/>
                          <w:w w:val="105"/>
                        </w:rPr>
                        <w:t>to</w:t>
                      </w:r>
                      <w:r>
                        <w:rPr>
                          <w:color w:val="231F20"/>
                          <w:spacing w:val="35"/>
                          <w:w w:val="105"/>
                        </w:rPr>
                        <w:t xml:space="preserve"> </w:t>
                      </w:r>
                      <w:r>
                        <w:rPr>
                          <w:color w:val="231F20"/>
                          <w:w w:val="105"/>
                        </w:rPr>
                        <w:t>write</w:t>
                      </w:r>
                      <w:r>
                        <w:rPr>
                          <w:color w:val="231F20"/>
                          <w:spacing w:val="35"/>
                          <w:w w:val="105"/>
                        </w:rPr>
                        <w:t xml:space="preserve"> </w:t>
                      </w:r>
                      <w:r>
                        <w:rPr>
                          <w:color w:val="231F20"/>
                          <w:w w:val="105"/>
                        </w:rPr>
                        <w:t>a</w:t>
                      </w:r>
                      <w:r>
                        <w:rPr>
                          <w:color w:val="231F20"/>
                          <w:spacing w:val="35"/>
                          <w:w w:val="105"/>
                        </w:rPr>
                        <w:t xml:space="preserve"> </w:t>
                      </w:r>
                      <w:r>
                        <w:rPr>
                          <w:color w:val="231F20"/>
                          <w:w w:val="105"/>
                        </w:rPr>
                        <w:t>job</w:t>
                      </w:r>
                      <w:r>
                        <w:rPr>
                          <w:color w:val="231F20"/>
                          <w:spacing w:val="35"/>
                          <w:w w:val="105"/>
                        </w:rPr>
                        <w:t xml:space="preserve"> </w:t>
                      </w:r>
                      <w:r>
                        <w:rPr>
                          <w:color w:val="231F20"/>
                          <w:w w:val="105"/>
                        </w:rPr>
                        <w:t>description</w:t>
                      </w:r>
                      <w:r>
                        <w:rPr>
                          <w:color w:val="231F20"/>
                          <w:spacing w:val="35"/>
                          <w:w w:val="105"/>
                        </w:rPr>
                        <w:t xml:space="preserve"> </w:t>
                      </w:r>
                      <w:r>
                        <w:rPr>
                          <w:color w:val="231F20"/>
                          <w:w w:val="105"/>
                        </w:rPr>
                        <w:t>I</w:t>
                      </w:r>
                      <w:r>
                        <w:rPr>
                          <w:color w:val="231F20"/>
                          <w:spacing w:val="35"/>
                          <w:w w:val="105"/>
                        </w:rPr>
                        <w:t xml:space="preserve"> </w:t>
                      </w:r>
                      <w:r>
                        <w:rPr>
                          <w:color w:val="231F20"/>
                          <w:w w:val="105"/>
                        </w:rPr>
                        <w:t>encourage</w:t>
                      </w:r>
                      <w:r>
                        <w:rPr>
                          <w:color w:val="231F20"/>
                          <w:spacing w:val="35"/>
                          <w:w w:val="105"/>
                        </w:rPr>
                        <w:t xml:space="preserve"> </w:t>
                      </w:r>
                      <w:r>
                        <w:rPr>
                          <w:color w:val="231F20"/>
                          <w:w w:val="105"/>
                        </w:rPr>
                        <w:t>you</w:t>
                      </w:r>
                      <w:r>
                        <w:rPr>
                          <w:color w:val="231F20"/>
                          <w:spacing w:val="35"/>
                          <w:w w:val="105"/>
                        </w:rPr>
                        <w:t xml:space="preserve"> </w:t>
                      </w:r>
                      <w:r>
                        <w:rPr>
                          <w:color w:val="231F20"/>
                          <w:w w:val="105"/>
                        </w:rPr>
                        <w:t>to</w:t>
                      </w:r>
                      <w:r>
                        <w:rPr>
                          <w:color w:val="231F20"/>
                          <w:spacing w:val="35"/>
                          <w:w w:val="105"/>
                        </w:rPr>
                        <w:t xml:space="preserve"> </w:t>
                      </w:r>
                      <w:r>
                        <w:rPr>
                          <w:color w:val="231F20"/>
                          <w:w w:val="105"/>
                        </w:rPr>
                        <w:t>do a survey of the market. Look at competing or similar companies and the job descriptions they have for similar roles.</w:t>
                      </w:r>
                    </w:p>
                    <w:p w14:paraId="690DB553" w14:textId="77777777" w:rsidR="00262A63" w:rsidRDefault="00000000">
                      <w:pPr>
                        <w:pStyle w:val="BodyText"/>
                        <w:spacing w:line="319" w:lineRule="auto"/>
                        <w:ind w:left="455" w:right="452" w:firstLine="283"/>
                        <w:jc w:val="both"/>
                        <w:rPr>
                          <w:color w:val="000000"/>
                        </w:rPr>
                      </w:pPr>
                      <w:r>
                        <w:rPr>
                          <w:color w:val="231F20"/>
                          <w:w w:val="110"/>
                        </w:rPr>
                        <w:t xml:space="preserve">Often these posts can provide good inspiration and </w:t>
                      </w:r>
                      <w:proofErr w:type="spellStart"/>
                      <w:r>
                        <w:rPr>
                          <w:color w:val="231F20"/>
                          <w:w w:val="110"/>
                        </w:rPr>
                        <w:t>calibra</w:t>
                      </w:r>
                      <w:proofErr w:type="spellEnd"/>
                      <w:r>
                        <w:rPr>
                          <w:color w:val="231F20"/>
                          <w:w w:val="110"/>
                        </w:rPr>
                        <w:t xml:space="preserve">- </w:t>
                      </w:r>
                      <w:proofErr w:type="spellStart"/>
                      <w:r>
                        <w:rPr>
                          <w:color w:val="231F20"/>
                          <w:w w:val="110"/>
                        </w:rPr>
                        <w:t>tion</w:t>
                      </w:r>
                      <w:proofErr w:type="spellEnd"/>
                      <w:r>
                        <w:rPr>
                          <w:color w:val="231F20"/>
                          <w:w w:val="110"/>
                        </w:rPr>
                        <w:t>, especially when you’re hiring for less common roles that may</w:t>
                      </w:r>
                      <w:r>
                        <w:rPr>
                          <w:color w:val="231F20"/>
                          <w:spacing w:val="-6"/>
                          <w:w w:val="110"/>
                        </w:rPr>
                        <w:t xml:space="preserve"> </w:t>
                      </w:r>
                      <w:r>
                        <w:rPr>
                          <w:color w:val="231F20"/>
                          <w:w w:val="110"/>
                        </w:rPr>
                        <w:t>not</w:t>
                      </w:r>
                      <w:r>
                        <w:rPr>
                          <w:color w:val="231F20"/>
                          <w:spacing w:val="-6"/>
                          <w:w w:val="110"/>
                        </w:rPr>
                        <w:t xml:space="preserve"> </w:t>
                      </w:r>
                      <w:r>
                        <w:rPr>
                          <w:color w:val="231F20"/>
                          <w:w w:val="110"/>
                        </w:rPr>
                        <w:t>be</w:t>
                      </w:r>
                      <w:r>
                        <w:rPr>
                          <w:color w:val="231F20"/>
                          <w:spacing w:val="-6"/>
                          <w:w w:val="110"/>
                        </w:rPr>
                        <w:t xml:space="preserve"> </w:t>
                      </w:r>
                      <w:r>
                        <w:rPr>
                          <w:color w:val="231F20"/>
                          <w:w w:val="110"/>
                        </w:rPr>
                        <w:t>as</w:t>
                      </w:r>
                      <w:r>
                        <w:rPr>
                          <w:color w:val="231F20"/>
                          <w:spacing w:val="-6"/>
                          <w:w w:val="110"/>
                        </w:rPr>
                        <w:t xml:space="preserve"> </w:t>
                      </w:r>
                      <w:r>
                        <w:rPr>
                          <w:color w:val="231F20"/>
                          <w:w w:val="110"/>
                        </w:rPr>
                        <w:t>well</w:t>
                      </w:r>
                      <w:r>
                        <w:rPr>
                          <w:color w:val="231F20"/>
                          <w:spacing w:val="-6"/>
                          <w:w w:val="110"/>
                        </w:rPr>
                        <w:t xml:space="preserve"> </w:t>
                      </w:r>
                      <w:r>
                        <w:rPr>
                          <w:color w:val="231F20"/>
                          <w:w w:val="110"/>
                        </w:rPr>
                        <w:t>addressed</w:t>
                      </w:r>
                      <w:r>
                        <w:rPr>
                          <w:color w:val="231F20"/>
                          <w:spacing w:val="-6"/>
                          <w:w w:val="110"/>
                        </w:rPr>
                        <w:t xml:space="preserve"> </w:t>
                      </w:r>
                      <w:r>
                        <w:rPr>
                          <w:color w:val="231F20"/>
                          <w:w w:val="110"/>
                        </w:rPr>
                        <w:t>by</w:t>
                      </w:r>
                      <w:r>
                        <w:rPr>
                          <w:color w:val="231F20"/>
                          <w:spacing w:val="-6"/>
                          <w:w w:val="110"/>
                        </w:rPr>
                        <w:t xml:space="preserve"> </w:t>
                      </w:r>
                      <w:r>
                        <w:rPr>
                          <w:color w:val="231F20"/>
                          <w:w w:val="110"/>
                        </w:rPr>
                        <w:t>the</w:t>
                      </w:r>
                      <w:r>
                        <w:rPr>
                          <w:color w:val="231F20"/>
                          <w:spacing w:val="-6"/>
                          <w:w w:val="110"/>
                        </w:rPr>
                        <w:t xml:space="preserve"> </w:t>
                      </w:r>
                      <w:r>
                        <w:rPr>
                          <w:color w:val="231F20"/>
                          <w:w w:val="110"/>
                        </w:rPr>
                        <w:t>scalable</w:t>
                      </w:r>
                      <w:r>
                        <w:rPr>
                          <w:color w:val="231F20"/>
                          <w:spacing w:val="-6"/>
                          <w:w w:val="110"/>
                        </w:rPr>
                        <w:t xml:space="preserve"> </w:t>
                      </w:r>
                      <w:r>
                        <w:rPr>
                          <w:color w:val="231F20"/>
                          <w:w w:val="110"/>
                        </w:rPr>
                        <w:t>system</w:t>
                      </w:r>
                      <w:r>
                        <w:rPr>
                          <w:color w:val="231F20"/>
                          <w:spacing w:val="-6"/>
                          <w:w w:val="110"/>
                        </w:rPr>
                        <w:t xml:space="preserve"> </w:t>
                      </w:r>
                      <w:r>
                        <w:rPr>
                          <w:color w:val="231F20"/>
                          <w:w w:val="110"/>
                        </w:rPr>
                        <w:t>you’ve</w:t>
                      </w:r>
                      <w:r>
                        <w:rPr>
                          <w:color w:val="231F20"/>
                          <w:spacing w:val="-6"/>
                          <w:w w:val="110"/>
                        </w:rPr>
                        <w:t xml:space="preserve"> </w:t>
                      </w:r>
                      <w:r>
                        <w:rPr>
                          <w:color w:val="231F20"/>
                          <w:w w:val="110"/>
                        </w:rPr>
                        <w:t>put in</w:t>
                      </w:r>
                      <w:r>
                        <w:rPr>
                          <w:color w:val="231F20"/>
                          <w:spacing w:val="-13"/>
                          <w:w w:val="110"/>
                        </w:rPr>
                        <w:t xml:space="preserve"> </w:t>
                      </w:r>
                      <w:r>
                        <w:rPr>
                          <w:color w:val="231F20"/>
                          <w:w w:val="110"/>
                        </w:rPr>
                        <w:t>place.</w:t>
                      </w:r>
                    </w:p>
                  </w:txbxContent>
                </v:textbox>
                <w10:wrap type="topAndBottom" anchorx="page"/>
              </v:shape>
            </w:pict>
          </mc:Fallback>
        </mc:AlternateContent>
      </w:r>
    </w:p>
    <w:p w14:paraId="24928384" w14:textId="77777777" w:rsidR="00262A63" w:rsidRDefault="00262A63">
      <w:pPr>
        <w:pStyle w:val="BodyText"/>
        <w:rPr>
          <w:sz w:val="20"/>
        </w:rPr>
      </w:pPr>
    </w:p>
    <w:p w14:paraId="23CC222A" w14:textId="77777777" w:rsidR="00262A63" w:rsidRDefault="00262A63">
      <w:pPr>
        <w:pStyle w:val="BodyText"/>
        <w:rPr>
          <w:sz w:val="20"/>
        </w:rPr>
      </w:pPr>
    </w:p>
    <w:p w14:paraId="69477C79" w14:textId="77777777" w:rsidR="00262A63" w:rsidRDefault="00262A63">
      <w:pPr>
        <w:pStyle w:val="BodyText"/>
        <w:rPr>
          <w:sz w:val="20"/>
        </w:rPr>
      </w:pPr>
    </w:p>
    <w:p w14:paraId="767F1847" w14:textId="77777777" w:rsidR="00262A63" w:rsidRDefault="00000000">
      <w:pPr>
        <w:pStyle w:val="Heading8"/>
        <w:spacing w:before="250"/>
      </w:pPr>
      <w:r>
        <w:rPr>
          <w:color w:val="414042"/>
          <w:w w:val="55"/>
        </w:rPr>
        <w:t>CREATING</w:t>
      </w:r>
      <w:r>
        <w:rPr>
          <w:color w:val="414042"/>
          <w:spacing w:val="20"/>
        </w:rPr>
        <w:t xml:space="preserve"> </w:t>
      </w:r>
      <w:r>
        <w:rPr>
          <w:color w:val="414042"/>
          <w:w w:val="55"/>
        </w:rPr>
        <w:t>CLARITY</w:t>
      </w:r>
      <w:r>
        <w:rPr>
          <w:color w:val="414042"/>
          <w:spacing w:val="21"/>
        </w:rPr>
        <w:t xml:space="preserve"> </w:t>
      </w:r>
      <w:r>
        <w:rPr>
          <w:color w:val="414042"/>
          <w:w w:val="55"/>
        </w:rPr>
        <w:t>ON</w:t>
      </w:r>
      <w:r>
        <w:rPr>
          <w:color w:val="414042"/>
          <w:spacing w:val="21"/>
        </w:rPr>
        <w:t xml:space="preserve"> </w:t>
      </w:r>
      <w:r>
        <w:rPr>
          <w:color w:val="414042"/>
          <w:w w:val="55"/>
        </w:rPr>
        <w:t>A</w:t>
      </w:r>
      <w:r>
        <w:rPr>
          <w:color w:val="414042"/>
          <w:spacing w:val="21"/>
        </w:rPr>
        <w:t xml:space="preserve"> </w:t>
      </w:r>
      <w:r>
        <w:rPr>
          <w:color w:val="414042"/>
          <w:spacing w:val="-4"/>
          <w:w w:val="55"/>
        </w:rPr>
        <w:t>ROLE</w:t>
      </w:r>
    </w:p>
    <w:p w14:paraId="04D35255" w14:textId="77777777" w:rsidR="00262A63" w:rsidRDefault="00000000">
      <w:pPr>
        <w:pStyle w:val="BodyText"/>
        <w:spacing w:before="239" w:line="319" w:lineRule="auto"/>
        <w:ind w:left="920" w:right="687"/>
        <w:jc w:val="both"/>
      </w:pPr>
      <w:r>
        <w:rPr>
          <w:color w:val="231F20"/>
          <w:w w:val="105"/>
        </w:rPr>
        <w:t>The</w:t>
      </w:r>
      <w:r>
        <w:rPr>
          <w:color w:val="231F20"/>
          <w:spacing w:val="-10"/>
          <w:w w:val="105"/>
        </w:rPr>
        <w:t xml:space="preserve"> </w:t>
      </w:r>
      <w:r>
        <w:rPr>
          <w:color w:val="231F20"/>
          <w:w w:val="105"/>
        </w:rPr>
        <w:t>traditional</w:t>
      </w:r>
      <w:r>
        <w:rPr>
          <w:color w:val="231F20"/>
          <w:spacing w:val="-10"/>
          <w:w w:val="105"/>
        </w:rPr>
        <w:t xml:space="preserve"> </w:t>
      </w:r>
      <w:r>
        <w:rPr>
          <w:color w:val="231F20"/>
          <w:w w:val="105"/>
        </w:rPr>
        <w:t>job</w:t>
      </w:r>
      <w:r>
        <w:rPr>
          <w:color w:val="231F20"/>
          <w:spacing w:val="-10"/>
          <w:w w:val="105"/>
        </w:rPr>
        <w:t xml:space="preserve"> </w:t>
      </w:r>
      <w:r>
        <w:rPr>
          <w:color w:val="231F20"/>
          <w:w w:val="105"/>
        </w:rPr>
        <w:t>description</w:t>
      </w:r>
      <w:r>
        <w:rPr>
          <w:color w:val="231F20"/>
          <w:spacing w:val="-10"/>
          <w:w w:val="105"/>
        </w:rPr>
        <w:t xml:space="preserve"> </w:t>
      </w:r>
      <w:r>
        <w:rPr>
          <w:color w:val="231F20"/>
          <w:w w:val="105"/>
        </w:rPr>
        <w:t>has</w:t>
      </w:r>
      <w:r>
        <w:rPr>
          <w:color w:val="231F20"/>
          <w:spacing w:val="-10"/>
          <w:w w:val="105"/>
        </w:rPr>
        <w:t xml:space="preserve"> </w:t>
      </w:r>
      <w:r>
        <w:rPr>
          <w:color w:val="231F20"/>
          <w:w w:val="105"/>
        </w:rPr>
        <w:t>a</w:t>
      </w:r>
      <w:r>
        <w:rPr>
          <w:color w:val="231F20"/>
          <w:spacing w:val="-10"/>
          <w:w w:val="105"/>
        </w:rPr>
        <w:t xml:space="preserve"> </w:t>
      </w:r>
      <w:r>
        <w:rPr>
          <w:color w:val="231F20"/>
          <w:w w:val="105"/>
        </w:rPr>
        <w:t>brief</w:t>
      </w:r>
      <w:r>
        <w:rPr>
          <w:color w:val="231F20"/>
          <w:spacing w:val="-10"/>
          <w:w w:val="105"/>
        </w:rPr>
        <w:t xml:space="preserve"> </w:t>
      </w:r>
      <w:r>
        <w:rPr>
          <w:color w:val="231F20"/>
          <w:w w:val="105"/>
        </w:rPr>
        <w:t>description</w:t>
      </w:r>
      <w:r>
        <w:rPr>
          <w:color w:val="231F20"/>
          <w:spacing w:val="-10"/>
          <w:w w:val="105"/>
        </w:rPr>
        <w:t xml:space="preserve"> </w:t>
      </w:r>
      <w:r>
        <w:rPr>
          <w:color w:val="231F20"/>
          <w:w w:val="105"/>
        </w:rPr>
        <w:t>of</w:t>
      </w:r>
      <w:r>
        <w:rPr>
          <w:color w:val="231F20"/>
          <w:spacing w:val="-10"/>
          <w:w w:val="105"/>
        </w:rPr>
        <w:t xml:space="preserve"> </w:t>
      </w:r>
      <w:r>
        <w:rPr>
          <w:color w:val="231F20"/>
          <w:w w:val="105"/>
        </w:rPr>
        <w:t>what</w:t>
      </w:r>
      <w:r>
        <w:rPr>
          <w:color w:val="231F20"/>
          <w:spacing w:val="-10"/>
          <w:w w:val="105"/>
        </w:rPr>
        <w:t xml:space="preserve"> </w:t>
      </w:r>
      <w:r>
        <w:rPr>
          <w:color w:val="231F20"/>
          <w:w w:val="105"/>
        </w:rPr>
        <w:t>the</w:t>
      </w:r>
      <w:r>
        <w:rPr>
          <w:color w:val="231F20"/>
          <w:spacing w:val="-10"/>
          <w:w w:val="105"/>
        </w:rPr>
        <w:t xml:space="preserve"> </w:t>
      </w:r>
      <w:r>
        <w:rPr>
          <w:color w:val="231F20"/>
          <w:w w:val="105"/>
        </w:rPr>
        <w:t>role</w:t>
      </w:r>
      <w:r>
        <w:rPr>
          <w:color w:val="231F20"/>
          <w:spacing w:val="-10"/>
          <w:w w:val="105"/>
        </w:rPr>
        <w:t xml:space="preserve"> </w:t>
      </w:r>
      <w:r>
        <w:rPr>
          <w:color w:val="231F20"/>
          <w:w w:val="105"/>
        </w:rPr>
        <w:t>will</w:t>
      </w:r>
      <w:r>
        <w:rPr>
          <w:color w:val="231F20"/>
          <w:spacing w:val="-10"/>
          <w:w w:val="105"/>
        </w:rPr>
        <w:t xml:space="preserve"> </w:t>
      </w:r>
      <w:r>
        <w:rPr>
          <w:color w:val="231F20"/>
          <w:w w:val="105"/>
        </w:rPr>
        <w:t>do, followed</w:t>
      </w:r>
      <w:r>
        <w:rPr>
          <w:color w:val="231F20"/>
          <w:spacing w:val="-7"/>
          <w:w w:val="105"/>
        </w:rPr>
        <w:t xml:space="preserve"> </w:t>
      </w:r>
      <w:r>
        <w:rPr>
          <w:color w:val="231F20"/>
          <w:w w:val="105"/>
        </w:rPr>
        <w:t>by</w:t>
      </w:r>
      <w:r>
        <w:rPr>
          <w:color w:val="231F20"/>
          <w:spacing w:val="-7"/>
          <w:w w:val="105"/>
        </w:rPr>
        <w:t xml:space="preserve"> </w:t>
      </w:r>
      <w:r>
        <w:rPr>
          <w:color w:val="231F20"/>
          <w:w w:val="105"/>
        </w:rPr>
        <w:t>a</w:t>
      </w:r>
      <w:r>
        <w:rPr>
          <w:color w:val="231F20"/>
          <w:spacing w:val="-7"/>
          <w:w w:val="105"/>
        </w:rPr>
        <w:t xml:space="preserve"> </w:t>
      </w:r>
      <w:r>
        <w:rPr>
          <w:color w:val="231F20"/>
          <w:w w:val="105"/>
        </w:rPr>
        <w:t>bulleted</w:t>
      </w:r>
      <w:r>
        <w:rPr>
          <w:color w:val="231F20"/>
          <w:spacing w:val="-7"/>
          <w:w w:val="105"/>
        </w:rPr>
        <w:t xml:space="preserve"> </w:t>
      </w:r>
      <w:r>
        <w:rPr>
          <w:color w:val="231F20"/>
          <w:w w:val="105"/>
        </w:rPr>
        <w:t>list</w:t>
      </w:r>
      <w:r>
        <w:rPr>
          <w:color w:val="231F20"/>
          <w:spacing w:val="-7"/>
          <w:w w:val="105"/>
        </w:rPr>
        <w:t xml:space="preserve"> </w:t>
      </w:r>
      <w:r>
        <w:rPr>
          <w:color w:val="231F20"/>
          <w:w w:val="105"/>
        </w:rPr>
        <w:t>of</w:t>
      </w:r>
      <w:r>
        <w:rPr>
          <w:color w:val="231F20"/>
          <w:spacing w:val="-7"/>
          <w:w w:val="105"/>
        </w:rPr>
        <w:t xml:space="preserve"> </w:t>
      </w:r>
      <w:r>
        <w:rPr>
          <w:color w:val="231F20"/>
          <w:w w:val="105"/>
        </w:rPr>
        <w:t>requirements</w:t>
      </w:r>
      <w:r>
        <w:rPr>
          <w:color w:val="231F20"/>
          <w:spacing w:val="-7"/>
          <w:w w:val="105"/>
        </w:rPr>
        <w:t xml:space="preserve"> </w:t>
      </w:r>
      <w:r>
        <w:rPr>
          <w:color w:val="231F20"/>
          <w:w w:val="105"/>
        </w:rPr>
        <w:t>for</w:t>
      </w:r>
      <w:r>
        <w:rPr>
          <w:color w:val="231F20"/>
          <w:spacing w:val="-7"/>
          <w:w w:val="105"/>
        </w:rPr>
        <w:t xml:space="preserve"> </w:t>
      </w:r>
      <w:r>
        <w:rPr>
          <w:color w:val="231F20"/>
          <w:w w:val="105"/>
        </w:rPr>
        <w:t>the</w:t>
      </w:r>
      <w:r>
        <w:rPr>
          <w:color w:val="231F20"/>
          <w:spacing w:val="-7"/>
          <w:w w:val="105"/>
        </w:rPr>
        <w:t xml:space="preserve"> </w:t>
      </w:r>
      <w:r>
        <w:rPr>
          <w:color w:val="231F20"/>
          <w:w w:val="105"/>
        </w:rPr>
        <w:t>candidate.</w:t>
      </w:r>
      <w:r>
        <w:rPr>
          <w:color w:val="231F20"/>
          <w:spacing w:val="-7"/>
          <w:w w:val="105"/>
        </w:rPr>
        <w:t xml:space="preserve"> </w:t>
      </w:r>
      <w:r>
        <w:rPr>
          <w:color w:val="231F20"/>
          <w:w w:val="105"/>
        </w:rPr>
        <w:t>I</w:t>
      </w:r>
      <w:r>
        <w:rPr>
          <w:color w:val="231F20"/>
          <w:spacing w:val="-7"/>
          <w:w w:val="105"/>
        </w:rPr>
        <w:t xml:space="preserve"> </w:t>
      </w:r>
      <w:r>
        <w:rPr>
          <w:color w:val="231F20"/>
          <w:w w:val="105"/>
        </w:rPr>
        <w:t>encourage</w:t>
      </w:r>
      <w:r>
        <w:rPr>
          <w:color w:val="231F20"/>
          <w:spacing w:val="-7"/>
          <w:w w:val="105"/>
        </w:rPr>
        <w:t xml:space="preserve"> </w:t>
      </w:r>
      <w:r>
        <w:rPr>
          <w:color w:val="231F20"/>
          <w:w w:val="105"/>
        </w:rPr>
        <w:t>you to write more than that. Rather than focusing on what a successful candidate will do in a particular role, think through the purpose the role serves. What outcomes does the role drive? What kind of impact do you expect from this role</w:t>
      </w:r>
      <w:r>
        <w:rPr>
          <w:color w:val="231F20"/>
          <w:spacing w:val="-4"/>
          <w:w w:val="105"/>
        </w:rPr>
        <w:t xml:space="preserve"> </w:t>
      </w:r>
      <w:r>
        <w:rPr>
          <w:color w:val="231F20"/>
          <w:w w:val="105"/>
        </w:rPr>
        <w:t>in</w:t>
      </w:r>
      <w:r>
        <w:rPr>
          <w:color w:val="231F20"/>
          <w:spacing w:val="-4"/>
          <w:w w:val="105"/>
        </w:rPr>
        <w:t xml:space="preserve"> </w:t>
      </w:r>
      <w:r>
        <w:rPr>
          <w:color w:val="231F20"/>
          <w:w w:val="105"/>
        </w:rPr>
        <w:t>three,</w:t>
      </w:r>
      <w:r>
        <w:rPr>
          <w:color w:val="231F20"/>
          <w:spacing w:val="-4"/>
          <w:w w:val="105"/>
        </w:rPr>
        <w:t xml:space="preserve"> </w:t>
      </w:r>
      <w:r>
        <w:rPr>
          <w:color w:val="231F20"/>
          <w:w w:val="105"/>
        </w:rPr>
        <w:t>six,</w:t>
      </w:r>
      <w:r>
        <w:rPr>
          <w:color w:val="231F20"/>
          <w:spacing w:val="-4"/>
          <w:w w:val="105"/>
        </w:rPr>
        <w:t xml:space="preserve"> </w:t>
      </w:r>
      <w:r>
        <w:rPr>
          <w:color w:val="231F20"/>
          <w:w w:val="105"/>
        </w:rPr>
        <w:t>or</w:t>
      </w:r>
      <w:r>
        <w:rPr>
          <w:color w:val="231F20"/>
          <w:spacing w:val="-4"/>
          <w:w w:val="105"/>
        </w:rPr>
        <w:t xml:space="preserve"> </w:t>
      </w:r>
      <w:r>
        <w:rPr>
          <w:color w:val="231F20"/>
          <w:w w:val="105"/>
        </w:rPr>
        <w:t>twelve</w:t>
      </w:r>
      <w:r>
        <w:rPr>
          <w:color w:val="231F20"/>
          <w:spacing w:val="-4"/>
          <w:w w:val="105"/>
        </w:rPr>
        <w:t xml:space="preserve"> </w:t>
      </w:r>
      <w:r>
        <w:rPr>
          <w:color w:val="231F20"/>
          <w:w w:val="105"/>
        </w:rPr>
        <w:t>months?</w:t>
      </w:r>
      <w:r>
        <w:rPr>
          <w:color w:val="231F20"/>
          <w:spacing w:val="-4"/>
          <w:w w:val="105"/>
        </w:rPr>
        <w:t xml:space="preserve"> </w:t>
      </w:r>
      <w:r>
        <w:rPr>
          <w:color w:val="231F20"/>
          <w:w w:val="105"/>
        </w:rPr>
        <w:t>You</w:t>
      </w:r>
      <w:r>
        <w:rPr>
          <w:color w:val="231F20"/>
          <w:spacing w:val="-4"/>
          <w:w w:val="105"/>
        </w:rPr>
        <w:t xml:space="preserve"> </w:t>
      </w:r>
      <w:r>
        <w:rPr>
          <w:color w:val="231F20"/>
          <w:w w:val="105"/>
        </w:rPr>
        <w:t>may</w:t>
      </w:r>
      <w:r>
        <w:rPr>
          <w:color w:val="231F20"/>
          <w:spacing w:val="-4"/>
          <w:w w:val="105"/>
        </w:rPr>
        <w:t xml:space="preserve"> </w:t>
      </w:r>
      <w:r>
        <w:rPr>
          <w:color w:val="231F20"/>
          <w:w w:val="105"/>
        </w:rPr>
        <w:t>or</w:t>
      </w:r>
      <w:r>
        <w:rPr>
          <w:color w:val="231F20"/>
          <w:spacing w:val="-4"/>
          <w:w w:val="105"/>
        </w:rPr>
        <w:t xml:space="preserve"> </w:t>
      </w:r>
      <w:r>
        <w:rPr>
          <w:color w:val="231F20"/>
          <w:w w:val="105"/>
        </w:rPr>
        <w:t>may</w:t>
      </w:r>
      <w:r>
        <w:rPr>
          <w:color w:val="231F20"/>
          <w:spacing w:val="-4"/>
          <w:w w:val="105"/>
        </w:rPr>
        <w:t xml:space="preserve"> </w:t>
      </w:r>
      <w:r>
        <w:rPr>
          <w:color w:val="231F20"/>
          <w:w w:val="105"/>
        </w:rPr>
        <w:t>not</w:t>
      </w:r>
      <w:r>
        <w:rPr>
          <w:color w:val="231F20"/>
          <w:spacing w:val="-4"/>
          <w:w w:val="105"/>
        </w:rPr>
        <w:t xml:space="preserve"> </w:t>
      </w:r>
      <w:r>
        <w:rPr>
          <w:color w:val="231F20"/>
          <w:w w:val="105"/>
        </w:rPr>
        <w:t>want</w:t>
      </w:r>
      <w:r>
        <w:rPr>
          <w:color w:val="231F20"/>
          <w:spacing w:val="-4"/>
          <w:w w:val="105"/>
        </w:rPr>
        <w:t xml:space="preserve"> </w:t>
      </w:r>
      <w:r>
        <w:rPr>
          <w:color w:val="231F20"/>
          <w:w w:val="105"/>
        </w:rPr>
        <w:t>to</w:t>
      </w:r>
      <w:r>
        <w:rPr>
          <w:color w:val="231F20"/>
          <w:spacing w:val="-4"/>
          <w:w w:val="105"/>
        </w:rPr>
        <w:t xml:space="preserve"> </w:t>
      </w:r>
      <w:r>
        <w:rPr>
          <w:color w:val="231F20"/>
          <w:w w:val="105"/>
        </w:rPr>
        <w:t>publish</w:t>
      </w:r>
      <w:r>
        <w:rPr>
          <w:color w:val="231F20"/>
          <w:spacing w:val="-4"/>
          <w:w w:val="105"/>
        </w:rPr>
        <w:t xml:space="preserve"> </w:t>
      </w:r>
      <w:r>
        <w:rPr>
          <w:color w:val="231F20"/>
          <w:w w:val="105"/>
        </w:rPr>
        <w:t>the answer to these questions as part of the job description, but the exercise of going into detail on expectations will prove valuable nonetheless.</w:t>
      </w:r>
    </w:p>
    <w:p w14:paraId="3A0A4824" w14:textId="77777777" w:rsidR="00262A63" w:rsidRDefault="00262A63">
      <w:pPr>
        <w:spacing w:line="319" w:lineRule="auto"/>
        <w:jc w:val="both"/>
        <w:sectPr w:rsidR="00262A63">
          <w:pgSz w:w="8640" w:h="12960"/>
          <w:pgMar w:top="680" w:right="160" w:bottom="680" w:left="100" w:header="487" w:footer="482" w:gutter="0"/>
          <w:cols w:space="720"/>
        </w:sectPr>
      </w:pPr>
    </w:p>
    <w:p w14:paraId="377E6EEF" w14:textId="77777777" w:rsidR="00262A63" w:rsidRDefault="00262A63">
      <w:pPr>
        <w:pStyle w:val="BodyText"/>
        <w:spacing w:before="9"/>
        <w:rPr>
          <w:sz w:val="17"/>
        </w:rPr>
      </w:pPr>
    </w:p>
    <w:p w14:paraId="0872A935" w14:textId="77777777" w:rsidR="00262A63" w:rsidRDefault="00000000">
      <w:pPr>
        <w:pStyle w:val="BodyText"/>
        <w:spacing w:before="85" w:line="319" w:lineRule="auto"/>
        <w:ind w:left="750" w:right="857" w:firstLine="283"/>
        <w:jc w:val="both"/>
      </w:pPr>
      <w:r>
        <w:rPr>
          <w:color w:val="231F20"/>
          <w:w w:val="105"/>
        </w:rPr>
        <w:t>Socialize</w:t>
      </w:r>
      <w:r>
        <w:rPr>
          <w:color w:val="231F20"/>
          <w:spacing w:val="-7"/>
          <w:w w:val="105"/>
        </w:rPr>
        <w:t xml:space="preserve"> </w:t>
      </w:r>
      <w:r>
        <w:rPr>
          <w:color w:val="231F20"/>
          <w:w w:val="105"/>
        </w:rPr>
        <w:t>the</w:t>
      </w:r>
      <w:r>
        <w:rPr>
          <w:color w:val="231F20"/>
          <w:spacing w:val="-7"/>
          <w:w w:val="105"/>
        </w:rPr>
        <w:t xml:space="preserve"> </w:t>
      </w:r>
      <w:r>
        <w:rPr>
          <w:color w:val="231F20"/>
          <w:w w:val="105"/>
        </w:rPr>
        <w:t>answers</w:t>
      </w:r>
      <w:r>
        <w:rPr>
          <w:color w:val="231F20"/>
          <w:spacing w:val="-7"/>
          <w:w w:val="105"/>
        </w:rPr>
        <w:t xml:space="preserve"> </w:t>
      </w:r>
      <w:r>
        <w:rPr>
          <w:color w:val="231F20"/>
          <w:w w:val="105"/>
        </w:rPr>
        <w:t>to</w:t>
      </w:r>
      <w:r>
        <w:rPr>
          <w:color w:val="231F20"/>
          <w:spacing w:val="-7"/>
          <w:w w:val="105"/>
        </w:rPr>
        <w:t xml:space="preserve"> </w:t>
      </w:r>
      <w:r>
        <w:rPr>
          <w:color w:val="231F20"/>
          <w:w w:val="105"/>
        </w:rPr>
        <w:t>these</w:t>
      </w:r>
      <w:r>
        <w:rPr>
          <w:color w:val="231F20"/>
          <w:spacing w:val="-7"/>
          <w:w w:val="105"/>
        </w:rPr>
        <w:t xml:space="preserve"> </w:t>
      </w:r>
      <w:r>
        <w:rPr>
          <w:color w:val="231F20"/>
          <w:w w:val="105"/>
        </w:rPr>
        <w:t>questions</w:t>
      </w:r>
      <w:r>
        <w:rPr>
          <w:color w:val="231F20"/>
          <w:spacing w:val="-7"/>
          <w:w w:val="105"/>
        </w:rPr>
        <w:t xml:space="preserve"> </w:t>
      </w:r>
      <w:r>
        <w:rPr>
          <w:color w:val="231F20"/>
          <w:w w:val="105"/>
        </w:rPr>
        <w:t>with</w:t>
      </w:r>
      <w:r>
        <w:rPr>
          <w:color w:val="231F20"/>
          <w:spacing w:val="-7"/>
          <w:w w:val="105"/>
        </w:rPr>
        <w:t xml:space="preserve"> </w:t>
      </w:r>
      <w:r>
        <w:rPr>
          <w:color w:val="231F20"/>
          <w:w w:val="105"/>
        </w:rPr>
        <w:t>other</w:t>
      </w:r>
      <w:r>
        <w:rPr>
          <w:color w:val="231F20"/>
          <w:spacing w:val="-7"/>
          <w:w w:val="105"/>
        </w:rPr>
        <w:t xml:space="preserve"> </w:t>
      </w:r>
      <w:r>
        <w:rPr>
          <w:color w:val="231F20"/>
          <w:w w:val="105"/>
        </w:rPr>
        <w:t>leaders</w:t>
      </w:r>
      <w:r>
        <w:rPr>
          <w:color w:val="231F20"/>
          <w:spacing w:val="-7"/>
          <w:w w:val="105"/>
        </w:rPr>
        <w:t xml:space="preserve"> </w:t>
      </w:r>
      <w:r>
        <w:rPr>
          <w:color w:val="231F20"/>
          <w:w w:val="105"/>
        </w:rPr>
        <w:t>at</w:t>
      </w:r>
      <w:r>
        <w:rPr>
          <w:color w:val="231F20"/>
          <w:spacing w:val="-7"/>
          <w:w w:val="105"/>
        </w:rPr>
        <w:t xml:space="preserve"> </w:t>
      </w:r>
      <w:r>
        <w:rPr>
          <w:color w:val="231F20"/>
          <w:w w:val="105"/>
        </w:rPr>
        <w:t>your</w:t>
      </w:r>
      <w:r>
        <w:rPr>
          <w:color w:val="231F20"/>
          <w:spacing w:val="-7"/>
          <w:w w:val="105"/>
        </w:rPr>
        <w:t xml:space="preserve"> </w:t>
      </w:r>
      <w:proofErr w:type="spellStart"/>
      <w:r>
        <w:rPr>
          <w:color w:val="231F20"/>
          <w:w w:val="105"/>
        </w:rPr>
        <w:t>organi</w:t>
      </w:r>
      <w:proofErr w:type="spellEnd"/>
      <w:r>
        <w:rPr>
          <w:color w:val="231F20"/>
          <w:w w:val="105"/>
        </w:rPr>
        <w:t xml:space="preserve">- </w:t>
      </w:r>
      <w:proofErr w:type="spellStart"/>
      <w:r>
        <w:rPr>
          <w:color w:val="231F20"/>
          <w:w w:val="105"/>
        </w:rPr>
        <w:t>zation</w:t>
      </w:r>
      <w:proofErr w:type="spellEnd"/>
      <w:r>
        <w:rPr>
          <w:color w:val="231F20"/>
          <w:w w:val="105"/>
        </w:rPr>
        <w:t xml:space="preserve"> and ensure they agree with the answers. Don’t be surprised if you get significant feedback on the first version of the responsibilities and outcomes of a role. At most startups, before a headcount is formally opened, there is a high-level,</w:t>
      </w:r>
      <w:r>
        <w:rPr>
          <w:color w:val="231F20"/>
          <w:spacing w:val="-6"/>
          <w:w w:val="105"/>
        </w:rPr>
        <w:t xml:space="preserve"> </w:t>
      </w:r>
      <w:r>
        <w:rPr>
          <w:color w:val="231F20"/>
          <w:w w:val="105"/>
        </w:rPr>
        <w:t>unstructured</w:t>
      </w:r>
      <w:r>
        <w:rPr>
          <w:color w:val="231F20"/>
          <w:spacing w:val="-6"/>
          <w:w w:val="105"/>
        </w:rPr>
        <w:t xml:space="preserve"> </w:t>
      </w:r>
      <w:r>
        <w:rPr>
          <w:color w:val="231F20"/>
          <w:w w:val="105"/>
        </w:rPr>
        <w:t>conversation</w:t>
      </w:r>
      <w:r>
        <w:rPr>
          <w:color w:val="231F20"/>
          <w:spacing w:val="-6"/>
          <w:w w:val="105"/>
        </w:rPr>
        <w:t xml:space="preserve"> </w:t>
      </w:r>
      <w:r>
        <w:rPr>
          <w:color w:val="231F20"/>
          <w:w w:val="105"/>
        </w:rPr>
        <w:t>around</w:t>
      </w:r>
      <w:r>
        <w:rPr>
          <w:color w:val="231F20"/>
          <w:spacing w:val="-6"/>
          <w:w w:val="105"/>
        </w:rPr>
        <w:t xml:space="preserve"> </w:t>
      </w:r>
      <w:r>
        <w:rPr>
          <w:color w:val="231F20"/>
          <w:w w:val="105"/>
        </w:rPr>
        <w:t>a</w:t>
      </w:r>
      <w:r>
        <w:rPr>
          <w:color w:val="231F20"/>
          <w:spacing w:val="-6"/>
          <w:w w:val="105"/>
        </w:rPr>
        <w:t xml:space="preserve"> </w:t>
      </w:r>
      <w:r>
        <w:rPr>
          <w:color w:val="231F20"/>
          <w:w w:val="105"/>
        </w:rPr>
        <w:t>specific</w:t>
      </w:r>
      <w:r>
        <w:rPr>
          <w:color w:val="231F20"/>
          <w:spacing w:val="-6"/>
          <w:w w:val="105"/>
        </w:rPr>
        <w:t xml:space="preserve"> </w:t>
      </w:r>
      <w:r>
        <w:rPr>
          <w:color w:val="231F20"/>
          <w:w w:val="105"/>
        </w:rPr>
        <w:t>title.</w:t>
      </w:r>
      <w:r>
        <w:rPr>
          <w:color w:val="231F20"/>
          <w:spacing w:val="-6"/>
          <w:w w:val="105"/>
        </w:rPr>
        <w:t xml:space="preserve"> </w:t>
      </w:r>
      <w:r>
        <w:rPr>
          <w:color w:val="231F20"/>
          <w:w w:val="105"/>
        </w:rPr>
        <w:t>“Oh,</w:t>
      </w:r>
      <w:r>
        <w:rPr>
          <w:color w:val="231F20"/>
          <w:spacing w:val="-6"/>
          <w:w w:val="105"/>
        </w:rPr>
        <w:t xml:space="preserve"> </w:t>
      </w:r>
      <w:r>
        <w:rPr>
          <w:color w:val="231F20"/>
          <w:w w:val="105"/>
        </w:rPr>
        <w:t>we</w:t>
      </w:r>
      <w:r>
        <w:rPr>
          <w:color w:val="231F20"/>
          <w:spacing w:val="-6"/>
          <w:w w:val="105"/>
        </w:rPr>
        <w:t xml:space="preserve"> </w:t>
      </w:r>
      <w:r>
        <w:rPr>
          <w:color w:val="231F20"/>
          <w:w w:val="105"/>
        </w:rPr>
        <w:t>need</w:t>
      </w:r>
      <w:r>
        <w:rPr>
          <w:color w:val="231F20"/>
          <w:spacing w:val="-6"/>
          <w:w w:val="105"/>
        </w:rPr>
        <w:t xml:space="preserve"> </w:t>
      </w:r>
      <w:r>
        <w:rPr>
          <w:color w:val="231F20"/>
          <w:w w:val="105"/>
        </w:rPr>
        <w:t>to hire</w:t>
      </w:r>
      <w:r>
        <w:rPr>
          <w:color w:val="231F20"/>
          <w:spacing w:val="-11"/>
          <w:w w:val="105"/>
        </w:rPr>
        <w:t xml:space="preserve"> </w:t>
      </w:r>
      <w:r>
        <w:rPr>
          <w:color w:val="231F20"/>
          <w:w w:val="105"/>
        </w:rPr>
        <w:t>a</w:t>
      </w:r>
      <w:r>
        <w:rPr>
          <w:color w:val="231F20"/>
          <w:spacing w:val="-11"/>
          <w:w w:val="105"/>
        </w:rPr>
        <w:t xml:space="preserve"> </w:t>
      </w:r>
      <w:r>
        <w:rPr>
          <w:color w:val="231F20"/>
          <w:w w:val="105"/>
        </w:rPr>
        <w:t>senior</w:t>
      </w:r>
      <w:r>
        <w:rPr>
          <w:color w:val="231F20"/>
          <w:spacing w:val="-11"/>
          <w:w w:val="105"/>
        </w:rPr>
        <w:t xml:space="preserve"> </w:t>
      </w:r>
      <w:r>
        <w:rPr>
          <w:color w:val="231F20"/>
          <w:w w:val="105"/>
        </w:rPr>
        <w:t>JavaScript</w:t>
      </w:r>
      <w:r>
        <w:rPr>
          <w:color w:val="231F20"/>
          <w:spacing w:val="-11"/>
          <w:w w:val="105"/>
        </w:rPr>
        <w:t xml:space="preserve"> </w:t>
      </w:r>
      <w:r>
        <w:rPr>
          <w:color w:val="231F20"/>
          <w:w w:val="105"/>
        </w:rPr>
        <w:t>backend</w:t>
      </w:r>
      <w:r>
        <w:rPr>
          <w:color w:val="231F20"/>
          <w:spacing w:val="-11"/>
          <w:w w:val="105"/>
        </w:rPr>
        <w:t xml:space="preserve"> </w:t>
      </w:r>
      <w:r>
        <w:rPr>
          <w:color w:val="231F20"/>
          <w:w w:val="105"/>
        </w:rPr>
        <w:t>engineer.”</w:t>
      </w:r>
      <w:r>
        <w:rPr>
          <w:color w:val="231F20"/>
          <w:spacing w:val="-11"/>
          <w:w w:val="105"/>
        </w:rPr>
        <w:t xml:space="preserve"> </w:t>
      </w:r>
      <w:r>
        <w:rPr>
          <w:color w:val="231F20"/>
          <w:w w:val="105"/>
        </w:rPr>
        <w:t>The</w:t>
      </w:r>
      <w:r>
        <w:rPr>
          <w:color w:val="231F20"/>
          <w:spacing w:val="-11"/>
          <w:w w:val="105"/>
        </w:rPr>
        <w:t xml:space="preserve"> </w:t>
      </w:r>
      <w:r>
        <w:rPr>
          <w:color w:val="231F20"/>
          <w:w w:val="105"/>
        </w:rPr>
        <w:t>act</w:t>
      </w:r>
      <w:r>
        <w:rPr>
          <w:color w:val="231F20"/>
          <w:spacing w:val="-11"/>
          <w:w w:val="105"/>
        </w:rPr>
        <w:t xml:space="preserve"> </w:t>
      </w:r>
      <w:r>
        <w:rPr>
          <w:color w:val="231F20"/>
          <w:w w:val="105"/>
        </w:rPr>
        <w:t>of</w:t>
      </w:r>
      <w:r>
        <w:rPr>
          <w:color w:val="231F20"/>
          <w:spacing w:val="-11"/>
          <w:w w:val="105"/>
        </w:rPr>
        <w:t xml:space="preserve"> </w:t>
      </w:r>
      <w:r>
        <w:rPr>
          <w:color w:val="231F20"/>
          <w:w w:val="105"/>
        </w:rPr>
        <w:t>writing</w:t>
      </w:r>
      <w:r>
        <w:rPr>
          <w:color w:val="231F20"/>
          <w:spacing w:val="-11"/>
          <w:w w:val="105"/>
        </w:rPr>
        <w:t xml:space="preserve"> </w:t>
      </w:r>
      <w:r>
        <w:rPr>
          <w:color w:val="231F20"/>
          <w:w w:val="105"/>
        </w:rPr>
        <w:t>and</w:t>
      </w:r>
      <w:r>
        <w:rPr>
          <w:color w:val="231F20"/>
          <w:spacing w:val="-11"/>
          <w:w w:val="105"/>
        </w:rPr>
        <w:t xml:space="preserve"> </w:t>
      </w:r>
      <w:r>
        <w:rPr>
          <w:color w:val="231F20"/>
          <w:w w:val="105"/>
        </w:rPr>
        <w:t>socializing the</w:t>
      </w:r>
      <w:r>
        <w:rPr>
          <w:color w:val="231F20"/>
          <w:spacing w:val="-2"/>
          <w:w w:val="105"/>
        </w:rPr>
        <w:t xml:space="preserve"> </w:t>
      </w:r>
      <w:r>
        <w:rPr>
          <w:color w:val="231F20"/>
          <w:w w:val="105"/>
        </w:rPr>
        <w:t>job</w:t>
      </w:r>
      <w:r>
        <w:rPr>
          <w:color w:val="231F20"/>
          <w:spacing w:val="-2"/>
          <w:w w:val="105"/>
        </w:rPr>
        <w:t xml:space="preserve"> </w:t>
      </w:r>
      <w:r>
        <w:rPr>
          <w:color w:val="231F20"/>
          <w:w w:val="105"/>
        </w:rPr>
        <w:t>description</w:t>
      </w:r>
      <w:r>
        <w:rPr>
          <w:color w:val="231F20"/>
          <w:spacing w:val="-2"/>
          <w:w w:val="105"/>
        </w:rPr>
        <w:t xml:space="preserve"> </w:t>
      </w:r>
      <w:r>
        <w:rPr>
          <w:color w:val="231F20"/>
          <w:w w:val="105"/>
        </w:rPr>
        <w:t>enables</w:t>
      </w:r>
      <w:r>
        <w:rPr>
          <w:color w:val="231F20"/>
          <w:spacing w:val="-2"/>
          <w:w w:val="105"/>
        </w:rPr>
        <w:t xml:space="preserve"> </w:t>
      </w:r>
      <w:r>
        <w:rPr>
          <w:color w:val="231F20"/>
          <w:w w:val="105"/>
        </w:rPr>
        <w:t>your</w:t>
      </w:r>
      <w:r>
        <w:rPr>
          <w:color w:val="231F20"/>
          <w:spacing w:val="-2"/>
          <w:w w:val="105"/>
        </w:rPr>
        <w:t xml:space="preserve"> </w:t>
      </w:r>
      <w:r>
        <w:rPr>
          <w:color w:val="231F20"/>
          <w:w w:val="105"/>
        </w:rPr>
        <w:t>team</w:t>
      </w:r>
      <w:r>
        <w:rPr>
          <w:color w:val="231F20"/>
          <w:spacing w:val="-2"/>
          <w:w w:val="105"/>
        </w:rPr>
        <w:t xml:space="preserve"> </w:t>
      </w:r>
      <w:r>
        <w:rPr>
          <w:color w:val="231F20"/>
          <w:w w:val="105"/>
        </w:rPr>
        <w:t>to</w:t>
      </w:r>
      <w:r>
        <w:rPr>
          <w:color w:val="231F20"/>
          <w:spacing w:val="-2"/>
          <w:w w:val="105"/>
        </w:rPr>
        <w:t xml:space="preserve"> </w:t>
      </w:r>
      <w:r>
        <w:rPr>
          <w:color w:val="231F20"/>
          <w:w w:val="105"/>
        </w:rPr>
        <w:t>get</w:t>
      </w:r>
      <w:r>
        <w:rPr>
          <w:color w:val="231F20"/>
          <w:spacing w:val="-2"/>
          <w:w w:val="105"/>
        </w:rPr>
        <w:t xml:space="preserve"> </w:t>
      </w:r>
      <w:r>
        <w:rPr>
          <w:color w:val="231F20"/>
          <w:w w:val="105"/>
        </w:rPr>
        <w:t>precise</w:t>
      </w:r>
      <w:r>
        <w:rPr>
          <w:color w:val="231F20"/>
          <w:spacing w:val="-2"/>
          <w:w w:val="105"/>
        </w:rPr>
        <w:t xml:space="preserve"> </w:t>
      </w:r>
      <w:r>
        <w:rPr>
          <w:color w:val="231F20"/>
          <w:w w:val="105"/>
        </w:rPr>
        <w:t>about</w:t>
      </w:r>
      <w:r>
        <w:rPr>
          <w:color w:val="231F20"/>
          <w:spacing w:val="-2"/>
          <w:w w:val="105"/>
        </w:rPr>
        <w:t xml:space="preserve"> </w:t>
      </w:r>
      <w:r>
        <w:rPr>
          <w:color w:val="231F20"/>
          <w:w w:val="105"/>
        </w:rPr>
        <w:t>what</w:t>
      </w:r>
      <w:r>
        <w:rPr>
          <w:color w:val="231F20"/>
          <w:spacing w:val="-2"/>
          <w:w w:val="105"/>
        </w:rPr>
        <w:t xml:space="preserve"> </w:t>
      </w:r>
      <w:r>
        <w:rPr>
          <w:color w:val="231F20"/>
          <w:w w:val="105"/>
        </w:rPr>
        <w:t>the</w:t>
      </w:r>
      <w:r>
        <w:rPr>
          <w:color w:val="231F20"/>
          <w:spacing w:val="-2"/>
          <w:w w:val="105"/>
        </w:rPr>
        <w:t xml:space="preserve"> </w:t>
      </w:r>
      <w:r>
        <w:rPr>
          <w:color w:val="231F20"/>
          <w:w w:val="105"/>
        </w:rPr>
        <w:t>company really needs, so it’s natural that you’ll need to do a few revisions.</w:t>
      </w:r>
    </w:p>
    <w:p w14:paraId="31D21CB0" w14:textId="77777777" w:rsidR="00262A63" w:rsidRDefault="00262A63">
      <w:pPr>
        <w:pStyle w:val="BodyText"/>
        <w:rPr>
          <w:sz w:val="22"/>
        </w:rPr>
      </w:pPr>
    </w:p>
    <w:p w14:paraId="64A35BE2" w14:textId="77777777" w:rsidR="00262A63" w:rsidRDefault="00000000">
      <w:pPr>
        <w:pStyle w:val="Heading8"/>
        <w:spacing w:before="167"/>
        <w:ind w:left="750"/>
      </w:pPr>
      <w:r>
        <w:rPr>
          <w:color w:val="414042"/>
          <w:w w:val="55"/>
        </w:rPr>
        <w:t>JOB</w:t>
      </w:r>
      <w:r>
        <w:rPr>
          <w:color w:val="414042"/>
          <w:spacing w:val="20"/>
        </w:rPr>
        <w:t xml:space="preserve"> </w:t>
      </w:r>
      <w:r>
        <w:rPr>
          <w:color w:val="414042"/>
          <w:w w:val="55"/>
        </w:rPr>
        <w:t>DESCRIPTIONS</w:t>
      </w:r>
      <w:r>
        <w:rPr>
          <w:color w:val="414042"/>
          <w:spacing w:val="21"/>
        </w:rPr>
        <w:t xml:space="preserve"> </w:t>
      </w:r>
      <w:r>
        <w:rPr>
          <w:color w:val="414042"/>
          <w:w w:val="55"/>
        </w:rPr>
        <w:t>AS</w:t>
      </w:r>
      <w:r>
        <w:rPr>
          <w:color w:val="414042"/>
          <w:spacing w:val="20"/>
        </w:rPr>
        <w:t xml:space="preserve"> </w:t>
      </w:r>
      <w:r>
        <w:rPr>
          <w:color w:val="414042"/>
          <w:w w:val="55"/>
        </w:rPr>
        <w:t>AN</w:t>
      </w:r>
      <w:r>
        <w:rPr>
          <w:color w:val="414042"/>
          <w:spacing w:val="21"/>
        </w:rPr>
        <w:t xml:space="preserve"> </w:t>
      </w:r>
      <w:r>
        <w:rPr>
          <w:color w:val="414042"/>
          <w:spacing w:val="-2"/>
          <w:w w:val="55"/>
        </w:rPr>
        <w:t>ADVERTISEMENT</w:t>
      </w:r>
    </w:p>
    <w:p w14:paraId="6A08E609" w14:textId="77777777" w:rsidR="00262A63" w:rsidRDefault="00000000">
      <w:pPr>
        <w:pStyle w:val="BodyText"/>
        <w:spacing w:before="239" w:line="319" w:lineRule="auto"/>
        <w:ind w:left="750" w:right="857"/>
        <w:jc w:val="both"/>
      </w:pPr>
      <w:r>
        <w:rPr>
          <w:color w:val="231F20"/>
          <w:w w:val="105"/>
        </w:rPr>
        <w:t xml:space="preserve">Everything your company posts publicly is a reflection of your culture and </w:t>
      </w:r>
      <w:r>
        <w:rPr>
          <w:color w:val="231F20"/>
          <w:w w:val="110"/>
        </w:rPr>
        <w:t xml:space="preserve">brand. A job description is no exception. The job description targets the </w:t>
      </w:r>
      <w:r>
        <w:rPr>
          <w:color w:val="231F20"/>
          <w:w w:val="105"/>
        </w:rPr>
        <w:t xml:space="preserve">single most valuable customer of that culture and brand: your employees, </w:t>
      </w:r>
      <w:r>
        <w:rPr>
          <w:color w:val="231F20"/>
          <w:w w:val="110"/>
        </w:rPr>
        <w:t xml:space="preserve">present and future. Ideally, the right candidate—someone who not only </w:t>
      </w:r>
      <w:r>
        <w:rPr>
          <w:color w:val="231F20"/>
          <w:w w:val="105"/>
        </w:rPr>
        <w:t xml:space="preserve">meets your job requirements but who is also a great culture fit—reads your </w:t>
      </w:r>
      <w:r>
        <w:rPr>
          <w:color w:val="231F20"/>
          <w:w w:val="110"/>
        </w:rPr>
        <w:t>job description and is excited about both the role and the company itself.</w:t>
      </w:r>
    </w:p>
    <w:p w14:paraId="726DC78D" w14:textId="77777777" w:rsidR="00262A63" w:rsidRDefault="00000000">
      <w:pPr>
        <w:pStyle w:val="BodyText"/>
        <w:spacing w:line="234" w:lineRule="exact"/>
        <w:ind w:left="1033"/>
        <w:jc w:val="both"/>
      </w:pPr>
      <w:r>
        <w:rPr>
          <w:color w:val="231F20"/>
          <w:w w:val="105"/>
        </w:rPr>
        <w:t>Some</w:t>
      </w:r>
      <w:r>
        <w:rPr>
          <w:color w:val="231F20"/>
          <w:spacing w:val="-3"/>
          <w:w w:val="105"/>
        </w:rPr>
        <w:t xml:space="preserve"> </w:t>
      </w:r>
      <w:r>
        <w:rPr>
          <w:color w:val="231F20"/>
          <w:w w:val="105"/>
        </w:rPr>
        <w:t>ways</w:t>
      </w:r>
      <w:r>
        <w:rPr>
          <w:color w:val="231F20"/>
          <w:spacing w:val="-3"/>
          <w:w w:val="105"/>
        </w:rPr>
        <w:t xml:space="preserve"> </w:t>
      </w:r>
      <w:r>
        <w:rPr>
          <w:color w:val="231F20"/>
          <w:w w:val="105"/>
        </w:rPr>
        <w:t>to</w:t>
      </w:r>
      <w:r>
        <w:rPr>
          <w:color w:val="231F20"/>
          <w:spacing w:val="-3"/>
          <w:w w:val="105"/>
        </w:rPr>
        <w:t xml:space="preserve"> </w:t>
      </w:r>
      <w:r>
        <w:rPr>
          <w:color w:val="231F20"/>
          <w:w w:val="105"/>
        </w:rPr>
        <w:t>help</w:t>
      </w:r>
      <w:r>
        <w:rPr>
          <w:color w:val="231F20"/>
          <w:spacing w:val="-3"/>
          <w:w w:val="105"/>
        </w:rPr>
        <w:t xml:space="preserve"> </w:t>
      </w:r>
      <w:r>
        <w:rPr>
          <w:color w:val="231F20"/>
          <w:w w:val="105"/>
        </w:rPr>
        <w:t>your</w:t>
      </w:r>
      <w:r>
        <w:rPr>
          <w:color w:val="231F20"/>
          <w:spacing w:val="-3"/>
          <w:w w:val="105"/>
        </w:rPr>
        <w:t xml:space="preserve"> </w:t>
      </w:r>
      <w:r>
        <w:rPr>
          <w:color w:val="231F20"/>
          <w:w w:val="105"/>
        </w:rPr>
        <w:t>job</w:t>
      </w:r>
      <w:r>
        <w:rPr>
          <w:color w:val="231F20"/>
          <w:spacing w:val="-2"/>
          <w:w w:val="105"/>
        </w:rPr>
        <w:t xml:space="preserve"> </w:t>
      </w:r>
      <w:r>
        <w:rPr>
          <w:color w:val="231F20"/>
          <w:w w:val="105"/>
        </w:rPr>
        <w:t>description</w:t>
      </w:r>
      <w:r>
        <w:rPr>
          <w:color w:val="231F20"/>
          <w:spacing w:val="-3"/>
          <w:w w:val="105"/>
        </w:rPr>
        <w:t xml:space="preserve"> </w:t>
      </w:r>
      <w:r>
        <w:rPr>
          <w:color w:val="231F20"/>
          <w:w w:val="105"/>
        </w:rPr>
        <w:t>reflect</w:t>
      </w:r>
      <w:r>
        <w:rPr>
          <w:color w:val="231F20"/>
          <w:spacing w:val="-3"/>
          <w:w w:val="105"/>
        </w:rPr>
        <w:t xml:space="preserve"> </w:t>
      </w:r>
      <w:r>
        <w:rPr>
          <w:color w:val="231F20"/>
          <w:w w:val="105"/>
        </w:rPr>
        <w:t>your</w:t>
      </w:r>
      <w:r>
        <w:rPr>
          <w:color w:val="231F20"/>
          <w:spacing w:val="-3"/>
          <w:w w:val="105"/>
        </w:rPr>
        <w:t xml:space="preserve"> </w:t>
      </w:r>
      <w:r>
        <w:rPr>
          <w:color w:val="231F20"/>
          <w:spacing w:val="-2"/>
          <w:w w:val="105"/>
        </w:rPr>
        <w:t>culture:</w:t>
      </w:r>
    </w:p>
    <w:p w14:paraId="788D55B8" w14:textId="77777777" w:rsidR="00262A63" w:rsidRDefault="00262A63">
      <w:pPr>
        <w:pStyle w:val="BodyText"/>
        <w:rPr>
          <w:sz w:val="22"/>
        </w:rPr>
      </w:pPr>
    </w:p>
    <w:p w14:paraId="611E6A74" w14:textId="77777777" w:rsidR="00262A63" w:rsidRDefault="00000000">
      <w:pPr>
        <w:pStyle w:val="ListParagraph"/>
        <w:numPr>
          <w:ilvl w:val="0"/>
          <w:numId w:val="50"/>
        </w:numPr>
        <w:tabs>
          <w:tab w:val="left" w:pos="1034"/>
        </w:tabs>
        <w:spacing w:before="145" w:line="319" w:lineRule="auto"/>
        <w:ind w:right="1009"/>
        <w:rPr>
          <w:sz w:val="21"/>
        </w:rPr>
      </w:pPr>
      <w:r>
        <w:rPr>
          <w:color w:val="231F20"/>
          <w:w w:val="105"/>
          <w:sz w:val="21"/>
        </w:rPr>
        <w:t xml:space="preserve">Include your company’s core values, mission, or vision—whatever you have—front and </w:t>
      </w:r>
      <w:proofErr w:type="spellStart"/>
      <w:r>
        <w:rPr>
          <w:color w:val="231F20"/>
          <w:w w:val="105"/>
          <w:sz w:val="21"/>
        </w:rPr>
        <w:t>center</w:t>
      </w:r>
      <w:proofErr w:type="spellEnd"/>
      <w:r>
        <w:rPr>
          <w:color w:val="231F20"/>
          <w:w w:val="105"/>
          <w:sz w:val="21"/>
        </w:rPr>
        <w:t>.</w:t>
      </w:r>
    </w:p>
    <w:p w14:paraId="66E6D2A8" w14:textId="77777777" w:rsidR="00262A63" w:rsidRDefault="00000000">
      <w:pPr>
        <w:pStyle w:val="ListParagraph"/>
        <w:numPr>
          <w:ilvl w:val="0"/>
          <w:numId w:val="50"/>
        </w:numPr>
        <w:tabs>
          <w:tab w:val="left" w:pos="1034"/>
        </w:tabs>
        <w:spacing w:line="319" w:lineRule="auto"/>
        <w:ind w:right="1002"/>
        <w:rPr>
          <w:sz w:val="21"/>
        </w:rPr>
      </w:pPr>
      <w:r>
        <w:rPr>
          <w:color w:val="231F20"/>
          <w:w w:val="105"/>
          <w:sz w:val="21"/>
        </w:rPr>
        <w:t xml:space="preserve">Include the impact that the role will have on your team, company, and </w:t>
      </w:r>
      <w:r>
        <w:rPr>
          <w:color w:val="231F20"/>
          <w:spacing w:val="-2"/>
          <w:w w:val="110"/>
          <w:sz w:val="21"/>
        </w:rPr>
        <w:t>customers.</w:t>
      </w:r>
    </w:p>
    <w:p w14:paraId="402C7429" w14:textId="77777777" w:rsidR="00262A63" w:rsidRDefault="00000000">
      <w:pPr>
        <w:pStyle w:val="ListParagraph"/>
        <w:numPr>
          <w:ilvl w:val="0"/>
          <w:numId w:val="50"/>
        </w:numPr>
        <w:tabs>
          <w:tab w:val="left" w:pos="1034"/>
        </w:tabs>
        <w:spacing w:before="112"/>
        <w:rPr>
          <w:sz w:val="21"/>
        </w:rPr>
      </w:pPr>
      <w:r>
        <w:rPr>
          <w:color w:val="231F20"/>
          <w:w w:val="105"/>
          <w:sz w:val="21"/>
        </w:rPr>
        <w:t>Advertise</w:t>
      </w:r>
      <w:r>
        <w:rPr>
          <w:color w:val="231F20"/>
          <w:spacing w:val="16"/>
          <w:w w:val="105"/>
          <w:sz w:val="21"/>
        </w:rPr>
        <w:t xml:space="preserve"> </w:t>
      </w:r>
      <w:r>
        <w:rPr>
          <w:color w:val="231F20"/>
          <w:w w:val="105"/>
          <w:sz w:val="21"/>
        </w:rPr>
        <w:t>your</w:t>
      </w:r>
      <w:r>
        <w:rPr>
          <w:color w:val="231F20"/>
          <w:spacing w:val="17"/>
          <w:w w:val="105"/>
          <w:sz w:val="21"/>
        </w:rPr>
        <w:t xml:space="preserve"> </w:t>
      </w:r>
      <w:r>
        <w:rPr>
          <w:color w:val="231F20"/>
          <w:w w:val="105"/>
          <w:sz w:val="21"/>
        </w:rPr>
        <w:t>team</w:t>
      </w:r>
      <w:r>
        <w:rPr>
          <w:color w:val="231F20"/>
          <w:spacing w:val="16"/>
          <w:w w:val="105"/>
          <w:sz w:val="21"/>
        </w:rPr>
        <w:t xml:space="preserve"> </w:t>
      </w:r>
      <w:r>
        <w:rPr>
          <w:color w:val="231F20"/>
          <w:w w:val="105"/>
          <w:sz w:val="21"/>
        </w:rPr>
        <w:t>structure,</w:t>
      </w:r>
      <w:r>
        <w:rPr>
          <w:color w:val="231F20"/>
          <w:spacing w:val="17"/>
          <w:w w:val="105"/>
          <w:sz w:val="21"/>
        </w:rPr>
        <w:t xml:space="preserve"> </w:t>
      </w:r>
      <w:r>
        <w:rPr>
          <w:color w:val="231F20"/>
          <w:w w:val="105"/>
          <w:sz w:val="21"/>
        </w:rPr>
        <w:t>working</w:t>
      </w:r>
      <w:r>
        <w:rPr>
          <w:color w:val="231F20"/>
          <w:spacing w:val="16"/>
          <w:w w:val="105"/>
          <w:sz w:val="21"/>
        </w:rPr>
        <w:t xml:space="preserve"> </w:t>
      </w:r>
      <w:r>
        <w:rPr>
          <w:color w:val="231F20"/>
          <w:w w:val="105"/>
          <w:sz w:val="21"/>
        </w:rPr>
        <w:t>environment,</w:t>
      </w:r>
      <w:r>
        <w:rPr>
          <w:color w:val="231F20"/>
          <w:spacing w:val="17"/>
          <w:w w:val="105"/>
          <w:sz w:val="21"/>
        </w:rPr>
        <w:t xml:space="preserve"> </w:t>
      </w:r>
      <w:r>
        <w:rPr>
          <w:color w:val="231F20"/>
          <w:w w:val="105"/>
          <w:sz w:val="21"/>
        </w:rPr>
        <w:t>and</w:t>
      </w:r>
      <w:r>
        <w:rPr>
          <w:color w:val="231F20"/>
          <w:spacing w:val="16"/>
          <w:w w:val="105"/>
          <w:sz w:val="21"/>
        </w:rPr>
        <w:t xml:space="preserve"> </w:t>
      </w:r>
      <w:r>
        <w:rPr>
          <w:color w:val="231F20"/>
          <w:spacing w:val="-2"/>
          <w:w w:val="105"/>
          <w:sz w:val="21"/>
        </w:rPr>
        <w:t>size.</w:t>
      </w:r>
    </w:p>
    <w:p w14:paraId="04712FC6" w14:textId="77777777" w:rsidR="00262A63" w:rsidRDefault="00000000">
      <w:pPr>
        <w:pStyle w:val="ListParagraph"/>
        <w:numPr>
          <w:ilvl w:val="0"/>
          <w:numId w:val="50"/>
        </w:numPr>
        <w:tabs>
          <w:tab w:val="left" w:pos="1034"/>
        </w:tabs>
        <w:spacing w:before="191" w:line="319" w:lineRule="auto"/>
        <w:ind w:right="1195"/>
        <w:rPr>
          <w:sz w:val="21"/>
        </w:rPr>
      </w:pPr>
      <w:r>
        <w:rPr>
          <w:color w:val="231F20"/>
          <w:w w:val="105"/>
          <w:sz w:val="21"/>
        </w:rPr>
        <w:t xml:space="preserve">Highlight your compensation and benefits (posting a salary range is </w:t>
      </w:r>
      <w:r>
        <w:rPr>
          <w:color w:val="231F20"/>
          <w:w w:val="110"/>
          <w:sz w:val="21"/>
        </w:rPr>
        <w:t>legally required in some markets).</w:t>
      </w:r>
    </w:p>
    <w:p w14:paraId="05428178" w14:textId="77777777" w:rsidR="00262A63" w:rsidRDefault="00000000">
      <w:pPr>
        <w:pStyle w:val="BodyText"/>
        <w:spacing w:before="168" w:line="319" w:lineRule="auto"/>
        <w:ind w:left="750" w:right="858"/>
        <w:jc w:val="both"/>
      </w:pPr>
      <w:r>
        <w:rPr>
          <w:color w:val="231F20"/>
          <w:w w:val="105"/>
        </w:rPr>
        <w:t>In addition to elements aimed to pique candidate interest, it’s a good idea to include some often-overlooked details to help candidates self-tier:</w:t>
      </w:r>
    </w:p>
    <w:p w14:paraId="636D9775" w14:textId="77777777" w:rsidR="00262A63" w:rsidRDefault="00000000">
      <w:pPr>
        <w:pStyle w:val="ListParagraph"/>
        <w:numPr>
          <w:ilvl w:val="0"/>
          <w:numId w:val="50"/>
        </w:numPr>
        <w:tabs>
          <w:tab w:val="left" w:pos="1034"/>
        </w:tabs>
        <w:spacing w:before="168"/>
        <w:rPr>
          <w:sz w:val="21"/>
        </w:rPr>
      </w:pPr>
      <w:r>
        <w:rPr>
          <w:color w:val="231F20"/>
          <w:w w:val="105"/>
          <w:sz w:val="21"/>
        </w:rPr>
        <w:t>Include</w:t>
      </w:r>
      <w:r>
        <w:rPr>
          <w:color w:val="231F20"/>
          <w:spacing w:val="17"/>
          <w:w w:val="105"/>
          <w:sz w:val="21"/>
        </w:rPr>
        <w:t xml:space="preserve"> </w:t>
      </w:r>
      <w:proofErr w:type="spellStart"/>
      <w:r>
        <w:rPr>
          <w:color w:val="231F20"/>
          <w:w w:val="105"/>
          <w:sz w:val="21"/>
        </w:rPr>
        <w:t>leveling</w:t>
      </w:r>
      <w:proofErr w:type="spellEnd"/>
      <w:r>
        <w:rPr>
          <w:color w:val="231F20"/>
          <w:spacing w:val="17"/>
          <w:w w:val="105"/>
          <w:sz w:val="21"/>
        </w:rPr>
        <w:t xml:space="preserve"> </w:t>
      </w:r>
      <w:r>
        <w:rPr>
          <w:color w:val="231F20"/>
          <w:w w:val="105"/>
          <w:sz w:val="21"/>
        </w:rPr>
        <w:t>and</w:t>
      </w:r>
      <w:r>
        <w:rPr>
          <w:color w:val="231F20"/>
          <w:spacing w:val="17"/>
          <w:w w:val="105"/>
          <w:sz w:val="21"/>
        </w:rPr>
        <w:t xml:space="preserve"> </w:t>
      </w:r>
      <w:r>
        <w:rPr>
          <w:color w:val="231F20"/>
          <w:w w:val="105"/>
          <w:sz w:val="21"/>
        </w:rPr>
        <w:t>compensation</w:t>
      </w:r>
      <w:r>
        <w:rPr>
          <w:color w:val="231F20"/>
          <w:spacing w:val="17"/>
          <w:w w:val="105"/>
          <w:sz w:val="21"/>
        </w:rPr>
        <w:t xml:space="preserve"> </w:t>
      </w:r>
      <w:r>
        <w:rPr>
          <w:color w:val="231F20"/>
          <w:spacing w:val="-2"/>
          <w:w w:val="105"/>
          <w:sz w:val="21"/>
        </w:rPr>
        <w:t>brackets.</w:t>
      </w:r>
    </w:p>
    <w:p w14:paraId="7E584C8D" w14:textId="77777777" w:rsidR="00262A63" w:rsidRDefault="00000000">
      <w:pPr>
        <w:pStyle w:val="ListParagraph"/>
        <w:numPr>
          <w:ilvl w:val="0"/>
          <w:numId w:val="50"/>
        </w:numPr>
        <w:tabs>
          <w:tab w:val="left" w:pos="1034"/>
        </w:tabs>
        <w:spacing w:before="192" w:line="319" w:lineRule="auto"/>
        <w:ind w:right="1259"/>
        <w:rPr>
          <w:sz w:val="21"/>
        </w:rPr>
      </w:pPr>
      <w:r>
        <w:rPr>
          <w:color w:val="231F20"/>
          <w:w w:val="105"/>
          <w:sz w:val="21"/>
        </w:rPr>
        <w:t xml:space="preserve">Include location, on-site requirements, and whether remote work is </w:t>
      </w:r>
      <w:r>
        <w:rPr>
          <w:color w:val="231F20"/>
          <w:w w:val="110"/>
          <w:sz w:val="21"/>
        </w:rPr>
        <w:t>allowed and to what extent.</w:t>
      </w:r>
    </w:p>
    <w:p w14:paraId="1C7DB064" w14:textId="77777777" w:rsidR="00262A63" w:rsidRDefault="00000000">
      <w:pPr>
        <w:pStyle w:val="ListParagraph"/>
        <w:numPr>
          <w:ilvl w:val="0"/>
          <w:numId w:val="50"/>
        </w:numPr>
        <w:tabs>
          <w:tab w:val="left" w:pos="1034"/>
        </w:tabs>
        <w:rPr>
          <w:sz w:val="21"/>
        </w:rPr>
      </w:pPr>
      <w:r>
        <w:rPr>
          <w:color w:val="231F20"/>
          <w:w w:val="105"/>
          <w:sz w:val="21"/>
        </w:rPr>
        <w:t>Include</w:t>
      </w:r>
      <w:r>
        <w:rPr>
          <w:color w:val="231F20"/>
          <w:spacing w:val="16"/>
          <w:w w:val="105"/>
          <w:sz w:val="21"/>
        </w:rPr>
        <w:t xml:space="preserve"> </w:t>
      </w:r>
      <w:r>
        <w:rPr>
          <w:color w:val="231F20"/>
          <w:w w:val="105"/>
          <w:sz w:val="21"/>
        </w:rPr>
        <w:t>time</w:t>
      </w:r>
      <w:r>
        <w:rPr>
          <w:color w:val="231F20"/>
          <w:spacing w:val="17"/>
          <w:w w:val="105"/>
          <w:sz w:val="21"/>
        </w:rPr>
        <w:t xml:space="preserve"> </w:t>
      </w:r>
      <w:r>
        <w:rPr>
          <w:color w:val="231F20"/>
          <w:w w:val="105"/>
          <w:sz w:val="21"/>
        </w:rPr>
        <w:t>zone/working</w:t>
      </w:r>
      <w:r>
        <w:rPr>
          <w:color w:val="231F20"/>
          <w:spacing w:val="17"/>
          <w:w w:val="105"/>
          <w:sz w:val="21"/>
        </w:rPr>
        <w:t xml:space="preserve"> </w:t>
      </w:r>
      <w:r>
        <w:rPr>
          <w:color w:val="231F20"/>
          <w:w w:val="105"/>
          <w:sz w:val="21"/>
        </w:rPr>
        <w:t>hour</w:t>
      </w:r>
      <w:r>
        <w:rPr>
          <w:color w:val="231F20"/>
          <w:spacing w:val="17"/>
          <w:w w:val="105"/>
          <w:sz w:val="21"/>
        </w:rPr>
        <w:t xml:space="preserve"> </w:t>
      </w:r>
      <w:r>
        <w:rPr>
          <w:color w:val="231F20"/>
          <w:spacing w:val="-2"/>
          <w:w w:val="105"/>
          <w:sz w:val="21"/>
        </w:rPr>
        <w:t>requirements.</w:t>
      </w:r>
    </w:p>
    <w:p w14:paraId="1CE4A6D9" w14:textId="77777777" w:rsidR="00262A63" w:rsidRDefault="00262A63">
      <w:pPr>
        <w:rPr>
          <w:sz w:val="21"/>
        </w:rPr>
        <w:sectPr w:rsidR="00262A63">
          <w:pgSz w:w="8640" w:h="12960"/>
          <w:pgMar w:top="680" w:right="160" w:bottom="680" w:left="100" w:header="487" w:footer="482" w:gutter="0"/>
          <w:cols w:space="720"/>
        </w:sectPr>
      </w:pPr>
    </w:p>
    <w:p w14:paraId="0AE1A75B" w14:textId="77777777" w:rsidR="00262A63" w:rsidRDefault="00262A63">
      <w:pPr>
        <w:pStyle w:val="BodyText"/>
        <w:spacing w:before="11"/>
        <w:rPr>
          <w:sz w:val="28"/>
        </w:rPr>
      </w:pPr>
    </w:p>
    <w:p w14:paraId="0DDDFD57" w14:textId="397C02D6" w:rsidR="00262A63" w:rsidRDefault="00B93684">
      <w:pPr>
        <w:pStyle w:val="BodyText"/>
        <w:ind w:left="2492"/>
        <w:rPr>
          <w:sz w:val="20"/>
        </w:rPr>
      </w:pPr>
      <w:r>
        <w:rPr>
          <w:noProof/>
          <w:sz w:val="20"/>
        </w:rPr>
        <mc:AlternateContent>
          <mc:Choice Requires="wpg">
            <w:drawing>
              <wp:inline distT="0" distB="0" distL="0" distR="0" wp14:anchorId="537BC0F4" wp14:editId="44EFAAE6">
                <wp:extent cx="2463800" cy="566420"/>
                <wp:effectExtent l="0" t="0" r="5080" b="0"/>
                <wp:docPr id="218869585" name="docshapegroup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3800" cy="566420"/>
                          <a:chOff x="0" y="0"/>
                          <a:chExt cx="3880" cy="892"/>
                        </a:xfrm>
                      </wpg:grpSpPr>
                      <pic:pic xmlns:pic="http://schemas.openxmlformats.org/drawingml/2006/picture">
                        <pic:nvPicPr>
                          <pic:cNvPr id="1445851177" name="docshape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5836195" name="docshape96"/>
                        <wps:cNvSpPr txBox="1">
                          <a:spLocks noChangeArrowheads="1"/>
                        </wps:cNvSpPr>
                        <wps:spPr bwMode="auto">
                          <a:xfrm>
                            <a:off x="0" y="0"/>
                            <a:ext cx="388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67796" w14:textId="77777777" w:rsidR="00262A63" w:rsidRDefault="00000000">
                              <w:pPr>
                                <w:spacing w:before="243"/>
                                <w:ind w:left="856"/>
                                <w:rPr>
                                  <w:rFonts w:ascii="Arial"/>
                                  <w:b/>
                                  <w:sz w:val="26"/>
                                </w:rPr>
                              </w:pPr>
                              <w:r>
                                <w:rPr>
                                  <w:rFonts w:ascii="Arial"/>
                                  <w:b/>
                                  <w:color w:val="414042"/>
                                  <w:w w:val="50"/>
                                  <w:sz w:val="26"/>
                                </w:rPr>
                                <w:t>SOURCING</w:t>
                              </w:r>
                              <w:r>
                                <w:rPr>
                                  <w:rFonts w:ascii="Arial"/>
                                  <w:b/>
                                  <w:color w:val="414042"/>
                                  <w:spacing w:val="61"/>
                                  <w:w w:val="150"/>
                                  <w:sz w:val="26"/>
                                </w:rPr>
                                <w:t xml:space="preserve"> </w:t>
                              </w:r>
                              <w:r>
                                <w:rPr>
                                  <w:rFonts w:ascii="Arial"/>
                                  <w:b/>
                                  <w:color w:val="414042"/>
                                  <w:spacing w:val="-2"/>
                                  <w:w w:val="70"/>
                                  <w:sz w:val="26"/>
                                </w:rPr>
                                <w:t>CANDIDATES</w:t>
                              </w:r>
                            </w:p>
                          </w:txbxContent>
                        </wps:txbx>
                        <wps:bodyPr rot="0" vert="horz" wrap="square" lIns="0" tIns="0" rIns="0" bIns="0" anchor="t" anchorCtr="0" upright="1">
                          <a:noAutofit/>
                        </wps:bodyPr>
                      </wps:wsp>
                    </wpg:wgp>
                  </a:graphicData>
                </a:graphic>
              </wp:inline>
            </w:drawing>
          </mc:Choice>
          <mc:Fallback>
            <w:pict>
              <v:group w14:anchorId="537BC0F4" id="docshapegroup94" o:spid="_x0000_s1086" style="width:194pt;height:44.6pt;mso-position-horizontal-relative:char;mso-position-vertical-relative:line" coordsize="388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">
                <v:shape id="docshape95" o:spid="_x0000_s1087" type="#_x0000_t75" style="position:absolute;width:388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">
                  <v:imagedata r:id="rId74" o:title=""/>
                </v:shape>
                <v:shape id="docshape96" o:spid="_x0000_s1088" type="#_x0000_t202" style="position:absolute;width:388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" filled="f" stroked="f">
                  <v:textbox inset="0,0,0,0">
                    <w:txbxContent>
                      <w:p w14:paraId="5D767796" w14:textId="77777777" w:rsidR="00262A63" w:rsidRDefault="00000000">
                        <w:pPr>
                          <w:spacing w:before="243"/>
                          <w:ind w:left="856"/>
                          <w:rPr>
                            <w:rFonts w:ascii="Arial"/>
                            <w:b/>
                            <w:sz w:val="26"/>
                          </w:rPr>
                        </w:pPr>
                        <w:r>
                          <w:rPr>
                            <w:rFonts w:ascii="Arial"/>
                            <w:b/>
                            <w:color w:val="414042"/>
                            <w:w w:val="50"/>
                            <w:sz w:val="26"/>
                          </w:rPr>
                          <w:t>SOURCING</w:t>
                        </w:r>
                        <w:r>
                          <w:rPr>
                            <w:rFonts w:ascii="Arial"/>
                            <w:b/>
                            <w:color w:val="414042"/>
                            <w:spacing w:val="61"/>
                            <w:w w:val="150"/>
                            <w:sz w:val="26"/>
                          </w:rPr>
                          <w:t xml:space="preserve"> </w:t>
                        </w:r>
                        <w:r>
                          <w:rPr>
                            <w:rFonts w:ascii="Arial"/>
                            <w:b/>
                            <w:color w:val="414042"/>
                            <w:spacing w:val="-2"/>
                            <w:w w:val="70"/>
                            <w:sz w:val="26"/>
                          </w:rPr>
                          <w:t>CANDIDATES</w:t>
                        </w:r>
                      </w:p>
                    </w:txbxContent>
                  </v:textbox>
                </v:shape>
                <w10:anchorlock/>
              </v:group>
            </w:pict>
          </mc:Fallback>
        </mc:AlternateContent>
      </w:r>
    </w:p>
    <w:p w14:paraId="184CBDB0" w14:textId="77777777" w:rsidR="00262A63" w:rsidRDefault="00262A63">
      <w:pPr>
        <w:pStyle w:val="BodyText"/>
        <w:spacing w:before="6"/>
        <w:rPr>
          <w:sz w:val="29"/>
        </w:rPr>
      </w:pPr>
    </w:p>
    <w:p w14:paraId="5315BC90" w14:textId="77777777" w:rsidR="00262A63" w:rsidRDefault="00000000">
      <w:pPr>
        <w:pStyle w:val="BodyText"/>
        <w:spacing w:before="86" w:line="319" w:lineRule="auto"/>
        <w:ind w:left="920" w:right="688"/>
        <w:jc w:val="both"/>
      </w:pPr>
      <w:r>
        <w:rPr>
          <w:color w:val="231F20"/>
          <w:w w:val="105"/>
        </w:rPr>
        <w:t>When</w:t>
      </w:r>
      <w:r>
        <w:rPr>
          <w:color w:val="231F20"/>
          <w:spacing w:val="38"/>
          <w:w w:val="105"/>
        </w:rPr>
        <w:t xml:space="preserve"> </w:t>
      </w:r>
      <w:r>
        <w:rPr>
          <w:color w:val="231F20"/>
          <w:w w:val="105"/>
        </w:rPr>
        <w:t>it</w:t>
      </w:r>
      <w:r>
        <w:rPr>
          <w:color w:val="231F20"/>
          <w:spacing w:val="38"/>
          <w:w w:val="105"/>
        </w:rPr>
        <w:t xml:space="preserve"> </w:t>
      </w:r>
      <w:r>
        <w:rPr>
          <w:color w:val="231F20"/>
          <w:w w:val="105"/>
        </w:rPr>
        <w:t>comes</w:t>
      </w:r>
      <w:r>
        <w:rPr>
          <w:color w:val="231F20"/>
          <w:spacing w:val="38"/>
          <w:w w:val="105"/>
        </w:rPr>
        <w:t xml:space="preserve"> </w:t>
      </w:r>
      <w:r>
        <w:rPr>
          <w:color w:val="231F20"/>
          <w:w w:val="105"/>
        </w:rPr>
        <w:t>to</w:t>
      </w:r>
      <w:r>
        <w:rPr>
          <w:color w:val="231F20"/>
          <w:spacing w:val="38"/>
          <w:w w:val="105"/>
        </w:rPr>
        <w:t xml:space="preserve"> </w:t>
      </w:r>
      <w:r>
        <w:rPr>
          <w:color w:val="231F20"/>
          <w:w w:val="105"/>
        </w:rPr>
        <w:t>filling</w:t>
      </w:r>
      <w:r>
        <w:rPr>
          <w:color w:val="231F20"/>
          <w:spacing w:val="38"/>
          <w:w w:val="105"/>
        </w:rPr>
        <w:t xml:space="preserve"> </w:t>
      </w:r>
      <w:r>
        <w:rPr>
          <w:color w:val="231F20"/>
          <w:w w:val="105"/>
        </w:rPr>
        <w:t>roles</w:t>
      </w:r>
      <w:r>
        <w:rPr>
          <w:color w:val="231F20"/>
          <w:spacing w:val="38"/>
          <w:w w:val="105"/>
        </w:rPr>
        <w:t xml:space="preserve"> </w:t>
      </w:r>
      <w:r>
        <w:rPr>
          <w:color w:val="231F20"/>
          <w:w w:val="105"/>
        </w:rPr>
        <w:t>in</w:t>
      </w:r>
      <w:r>
        <w:rPr>
          <w:color w:val="231F20"/>
          <w:spacing w:val="38"/>
          <w:w w:val="105"/>
        </w:rPr>
        <w:t xml:space="preserve"> </w:t>
      </w:r>
      <w:r>
        <w:rPr>
          <w:color w:val="231F20"/>
          <w:w w:val="105"/>
        </w:rPr>
        <w:t>your</w:t>
      </w:r>
      <w:r>
        <w:rPr>
          <w:color w:val="231F20"/>
          <w:spacing w:val="38"/>
          <w:w w:val="105"/>
        </w:rPr>
        <w:t xml:space="preserve"> </w:t>
      </w:r>
      <w:r>
        <w:rPr>
          <w:color w:val="231F20"/>
          <w:w w:val="105"/>
        </w:rPr>
        <w:t>organization,</w:t>
      </w:r>
      <w:r>
        <w:rPr>
          <w:color w:val="231F20"/>
          <w:spacing w:val="38"/>
          <w:w w:val="105"/>
        </w:rPr>
        <w:t xml:space="preserve"> </w:t>
      </w:r>
      <w:r>
        <w:rPr>
          <w:color w:val="231F20"/>
          <w:w w:val="105"/>
        </w:rPr>
        <w:t>you’ll</w:t>
      </w:r>
      <w:r>
        <w:rPr>
          <w:color w:val="231F20"/>
          <w:spacing w:val="38"/>
          <w:w w:val="105"/>
        </w:rPr>
        <w:t xml:space="preserve"> </w:t>
      </w:r>
      <w:r>
        <w:rPr>
          <w:color w:val="231F20"/>
          <w:w w:val="105"/>
        </w:rPr>
        <w:t>source</w:t>
      </w:r>
      <w:r>
        <w:rPr>
          <w:color w:val="231F20"/>
          <w:spacing w:val="38"/>
          <w:w w:val="105"/>
        </w:rPr>
        <w:t xml:space="preserve"> </w:t>
      </w:r>
      <w:proofErr w:type="spellStart"/>
      <w:r>
        <w:rPr>
          <w:color w:val="231F20"/>
          <w:w w:val="105"/>
        </w:rPr>
        <w:t>quali</w:t>
      </w:r>
      <w:proofErr w:type="spellEnd"/>
      <w:r>
        <w:rPr>
          <w:color w:val="231F20"/>
          <w:w w:val="105"/>
        </w:rPr>
        <w:t xml:space="preserve">- </w:t>
      </w:r>
      <w:proofErr w:type="spellStart"/>
      <w:r>
        <w:rPr>
          <w:color w:val="231F20"/>
          <w:w w:val="105"/>
        </w:rPr>
        <w:t>fied</w:t>
      </w:r>
      <w:proofErr w:type="spellEnd"/>
      <w:r>
        <w:rPr>
          <w:color w:val="231F20"/>
          <w:spacing w:val="40"/>
          <w:w w:val="105"/>
        </w:rPr>
        <w:t xml:space="preserve"> </w:t>
      </w:r>
      <w:r>
        <w:rPr>
          <w:color w:val="231F20"/>
          <w:w w:val="105"/>
        </w:rPr>
        <w:t>candidates</w:t>
      </w:r>
      <w:r>
        <w:rPr>
          <w:color w:val="231F20"/>
          <w:spacing w:val="40"/>
          <w:w w:val="105"/>
        </w:rPr>
        <w:t xml:space="preserve"> </w:t>
      </w:r>
      <w:r>
        <w:rPr>
          <w:color w:val="231F20"/>
          <w:w w:val="105"/>
        </w:rPr>
        <w:t>in</w:t>
      </w:r>
      <w:r>
        <w:rPr>
          <w:color w:val="231F20"/>
          <w:spacing w:val="40"/>
          <w:w w:val="105"/>
        </w:rPr>
        <w:t xml:space="preserve"> </w:t>
      </w:r>
      <w:r>
        <w:rPr>
          <w:color w:val="231F20"/>
          <w:w w:val="105"/>
        </w:rPr>
        <w:t>three</w:t>
      </w:r>
      <w:r>
        <w:rPr>
          <w:color w:val="231F20"/>
          <w:spacing w:val="40"/>
          <w:w w:val="105"/>
        </w:rPr>
        <w:t xml:space="preserve"> </w:t>
      </w:r>
      <w:r>
        <w:rPr>
          <w:color w:val="231F20"/>
          <w:w w:val="105"/>
        </w:rPr>
        <w:t>ways:</w:t>
      </w:r>
      <w:r>
        <w:rPr>
          <w:color w:val="231F20"/>
          <w:spacing w:val="40"/>
          <w:w w:val="105"/>
        </w:rPr>
        <w:t xml:space="preserve"> </w:t>
      </w:r>
      <w:r>
        <w:rPr>
          <w:color w:val="231F20"/>
          <w:w w:val="105"/>
        </w:rPr>
        <w:t>inbound</w:t>
      </w:r>
      <w:r>
        <w:rPr>
          <w:color w:val="231F20"/>
          <w:spacing w:val="40"/>
          <w:w w:val="105"/>
        </w:rPr>
        <w:t xml:space="preserve"> </w:t>
      </w:r>
      <w:r>
        <w:rPr>
          <w:color w:val="231F20"/>
          <w:w w:val="105"/>
        </w:rPr>
        <w:t>recruiting,</w:t>
      </w:r>
      <w:r>
        <w:rPr>
          <w:color w:val="231F20"/>
          <w:spacing w:val="40"/>
          <w:w w:val="105"/>
        </w:rPr>
        <w:t xml:space="preserve"> </w:t>
      </w:r>
      <w:r>
        <w:rPr>
          <w:color w:val="231F20"/>
          <w:w w:val="105"/>
        </w:rPr>
        <w:t>outbound</w:t>
      </w:r>
      <w:r>
        <w:rPr>
          <w:color w:val="231F20"/>
          <w:spacing w:val="40"/>
          <w:w w:val="105"/>
        </w:rPr>
        <w:t xml:space="preserve"> </w:t>
      </w:r>
      <w:r>
        <w:rPr>
          <w:color w:val="231F20"/>
          <w:w w:val="105"/>
        </w:rPr>
        <w:t>recruiting, and referrals. An effective, scalable hiring process should be designed to leverage all three methods.</w:t>
      </w:r>
    </w:p>
    <w:p w14:paraId="03EFBFED" w14:textId="77777777" w:rsidR="00262A63" w:rsidRDefault="00262A63">
      <w:pPr>
        <w:pStyle w:val="BodyText"/>
        <w:rPr>
          <w:sz w:val="22"/>
        </w:rPr>
      </w:pPr>
    </w:p>
    <w:p w14:paraId="1FA291E2" w14:textId="77777777" w:rsidR="00262A63" w:rsidRDefault="00000000">
      <w:pPr>
        <w:pStyle w:val="Heading8"/>
        <w:spacing w:before="171"/>
      </w:pPr>
      <w:r>
        <w:rPr>
          <w:color w:val="414042"/>
          <w:w w:val="55"/>
        </w:rPr>
        <w:t>INBOUND</w:t>
      </w:r>
      <w:r>
        <w:rPr>
          <w:color w:val="414042"/>
          <w:spacing w:val="41"/>
        </w:rPr>
        <w:t xml:space="preserve"> </w:t>
      </w:r>
      <w:r>
        <w:rPr>
          <w:color w:val="414042"/>
          <w:spacing w:val="-2"/>
          <w:w w:val="65"/>
        </w:rPr>
        <w:t>RECRUITING</w:t>
      </w:r>
    </w:p>
    <w:p w14:paraId="3AC35A14" w14:textId="77777777" w:rsidR="00262A63" w:rsidRDefault="00000000">
      <w:pPr>
        <w:pStyle w:val="BodyText"/>
        <w:spacing w:before="239" w:line="319" w:lineRule="auto"/>
        <w:ind w:left="920" w:right="687"/>
        <w:jc w:val="both"/>
      </w:pPr>
      <w:r>
        <w:rPr>
          <w:color w:val="231F20"/>
          <w:w w:val="110"/>
        </w:rPr>
        <w:t>Inbound</w:t>
      </w:r>
      <w:r>
        <w:rPr>
          <w:color w:val="231F20"/>
          <w:spacing w:val="40"/>
          <w:w w:val="110"/>
        </w:rPr>
        <w:t xml:space="preserve"> </w:t>
      </w:r>
      <w:r>
        <w:rPr>
          <w:color w:val="231F20"/>
          <w:w w:val="110"/>
        </w:rPr>
        <w:t>recruiting</w:t>
      </w:r>
      <w:r>
        <w:rPr>
          <w:color w:val="231F20"/>
          <w:spacing w:val="40"/>
          <w:w w:val="110"/>
        </w:rPr>
        <w:t xml:space="preserve"> </w:t>
      </w:r>
      <w:r>
        <w:rPr>
          <w:color w:val="231F20"/>
          <w:w w:val="110"/>
        </w:rPr>
        <w:t>is</w:t>
      </w:r>
      <w:r>
        <w:rPr>
          <w:color w:val="231F20"/>
          <w:spacing w:val="40"/>
          <w:w w:val="110"/>
        </w:rPr>
        <w:t xml:space="preserve"> </w:t>
      </w:r>
      <w:r>
        <w:rPr>
          <w:color w:val="231F20"/>
          <w:w w:val="110"/>
        </w:rPr>
        <w:t>about</w:t>
      </w:r>
      <w:r>
        <w:rPr>
          <w:color w:val="231F20"/>
          <w:spacing w:val="40"/>
          <w:w w:val="110"/>
        </w:rPr>
        <w:t xml:space="preserve"> </w:t>
      </w:r>
      <w:r>
        <w:rPr>
          <w:color w:val="231F20"/>
          <w:w w:val="110"/>
        </w:rPr>
        <w:t>marketing</w:t>
      </w:r>
      <w:r>
        <w:rPr>
          <w:color w:val="231F20"/>
          <w:spacing w:val="40"/>
          <w:w w:val="110"/>
        </w:rPr>
        <w:t xml:space="preserve"> </w:t>
      </w:r>
      <w:r>
        <w:rPr>
          <w:color w:val="231F20"/>
          <w:w w:val="110"/>
        </w:rPr>
        <w:t>your</w:t>
      </w:r>
      <w:r>
        <w:rPr>
          <w:color w:val="231F20"/>
          <w:spacing w:val="40"/>
          <w:w w:val="110"/>
        </w:rPr>
        <w:t xml:space="preserve"> </w:t>
      </w:r>
      <w:r>
        <w:rPr>
          <w:color w:val="231F20"/>
          <w:w w:val="110"/>
        </w:rPr>
        <w:t>job</w:t>
      </w:r>
      <w:r>
        <w:rPr>
          <w:color w:val="231F20"/>
          <w:spacing w:val="40"/>
          <w:w w:val="110"/>
        </w:rPr>
        <w:t xml:space="preserve"> </w:t>
      </w:r>
      <w:r>
        <w:rPr>
          <w:color w:val="231F20"/>
          <w:w w:val="110"/>
        </w:rPr>
        <w:t>opening</w:t>
      </w:r>
      <w:r>
        <w:rPr>
          <w:color w:val="231F20"/>
          <w:spacing w:val="40"/>
          <w:w w:val="110"/>
        </w:rPr>
        <w:t xml:space="preserve"> </w:t>
      </w:r>
      <w:r>
        <w:rPr>
          <w:color w:val="231F20"/>
          <w:w w:val="110"/>
        </w:rPr>
        <w:t>and</w:t>
      </w:r>
      <w:r>
        <w:rPr>
          <w:color w:val="231F20"/>
          <w:spacing w:val="40"/>
          <w:w w:val="110"/>
        </w:rPr>
        <w:t xml:space="preserve"> </w:t>
      </w:r>
      <w:r>
        <w:rPr>
          <w:color w:val="231F20"/>
          <w:w w:val="110"/>
        </w:rPr>
        <w:t xml:space="preserve">collect- </w:t>
      </w:r>
      <w:proofErr w:type="spellStart"/>
      <w:r>
        <w:rPr>
          <w:color w:val="231F20"/>
          <w:w w:val="110"/>
        </w:rPr>
        <w:t>ing</w:t>
      </w:r>
      <w:proofErr w:type="spellEnd"/>
      <w:r>
        <w:rPr>
          <w:color w:val="231F20"/>
          <w:w w:val="110"/>
        </w:rPr>
        <w:t xml:space="preserve"> voluntary candidate applications. Much like any other marketing exercise,</w:t>
      </w:r>
      <w:r>
        <w:rPr>
          <w:color w:val="231F20"/>
          <w:spacing w:val="35"/>
          <w:w w:val="110"/>
        </w:rPr>
        <w:t xml:space="preserve"> </w:t>
      </w:r>
      <w:r>
        <w:rPr>
          <w:color w:val="231F20"/>
          <w:w w:val="110"/>
        </w:rPr>
        <w:t>a</w:t>
      </w:r>
      <w:r>
        <w:rPr>
          <w:color w:val="231F20"/>
          <w:spacing w:val="35"/>
          <w:w w:val="110"/>
        </w:rPr>
        <w:t xml:space="preserve"> </w:t>
      </w:r>
      <w:r>
        <w:rPr>
          <w:color w:val="231F20"/>
          <w:w w:val="110"/>
        </w:rPr>
        <w:t>one-channel</w:t>
      </w:r>
      <w:r>
        <w:rPr>
          <w:color w:val="231F20"/>
          <w:spacing w:val="35"/>
          <w:w w:val="110"/>
        </w:rPr>
        <w:t xml:space="preserve"> </w:t>
      </w:r>
      <w:r>
        <w:rPr>
          <w:color w:val="231F20"/>
          <w:w w:val="110"/>
        </w:rPr>
        <w:t>approach</w:t>
      </w:r>
      <w:r>
        <w:rPr>
          <w:color w:val="231F20"/>
          <w:spacing w:val="35"/>
          <w:w w:val="110"/>
        </w:rPr>
        <w:t xml:space="preserve"> </w:t>
      </w:r>
      <w:r>
        <w:rPr>
          <w:color w:val="231F20"/>
          <w:w w:val="110"/>
        </w:rPr>
        <w:t>may</w:t>
      </w:r>
      <w:r>
        <w:rPr>
          <w:color w:val="231F20"/>
          <w:spacing w:val="35"/>
          <w:w w:val="110"/>
        </w:rPr>
        <w:t xml:space="preserve"> </w:t>
      </w:r>
      <w:r>
        <w:rPr>
          <w:color w:val="231F20"/>
          <w:w w:val="110"/>
        </w:rPr>
        <w:t>not</w:t>
      </w:r>
      <w:r>
        <w:rPr>
          <w:color w:val="231F20"/>
          <w:spacing w:val="35"/>
          <w:w w:val="110"/>
        </w:rPr>
        <w:t xml:space="preserve"> </w:t>
      </w:r>
      <w:r>
        <w:rPr>
          <w:color w:val="231F20"/>
          <w:w w:val="110"/>
        </w:rPr>
        <w:t>be</w:t>
      </w:r>
      <w:r>
        <w:rPr>
          <w:color w:val="231F20"/>
          <w:spacing w:val="35"/>
          <w:w w:val="110"/>
        </w:rPr>
        <w:t xml:space="preserve"> </w:t>
      </w:r>
      <w:r>
        <w:rPr>
          <w:color w:val="231F20"/>
          <w:w w:val="110"/>
        </w:rPr>
        <w:t>enough</w:t>
      </w:r>
      <w:r>
        <w:rPr>
          <w:color w:val="231F20"/>
          <w:spacing w:val="35"/>
          <w:w w:val="110"/>
        </w:rPr>
        <w:t xml:space="preserve"> </w:t>
      </w:r>
      <w:r>
        <w:rPr>
          <w:color w:val="231F20"/>
          <w:w w:val="110"/>
        </w:rPr>
        <w:t>to</w:t>
      </w:r>
      <w:r>
        <w:rPr>
          <w:color w:val="231F20"/>
          <w:spacing w:val="35"/>
          <w:w w:val="110"/>
        </w:rPr>
        <w:t xml:space="preserve"> </w:t>
      </w:r>
      <w:r>
        <w:rPr>
          <w:color w:val="231F20"/>
          <w:w w:val="110"/>
        </w:rPr>
        <w:t>drive</w:t>
      </w:r>
      <w:r>
        <w:rPr>
          <w:color w:val="231F20"/>
          <w:spacing w:val="35"/>
          <w:w w:val="110"/>
        </w:rPr>
        <w:t xml:space="preserve"> </w:t>
      </w:r>
      <w:r>
        <w:rPr>
          <w:color w:val="231F20"/>
          <w:w w:val="110"/>
        </w:rPr>
        <w:t xml:space="preserve">results. As such, posting a job description on a job board is the bare minimum. Depending on the state of the market, how many roles you’re hiring for, and the quality/clarity of your job description, the posting alone may be sufficient. Often you’ll need to do more to draw in top talent, including actively promoting your roles in specialized tech communities and/or marketing your brand via conference attendance/sponsorship, a com- </w:t>
      </w:r>
      <w:proofErr w:type="spellStart"/>
      <w:r>
        <w:rPr>
          <w:color w:val="231F20"/>
          <w:w w:val="110"/>
        </w:rPr>
        <w:t>pany</w:t>
      </w:r>
      <w:proofErr w:type="spellEnd"/>
      <w:r>
        <w:rPr>
          <w:color w:val="231F20"/>
          <w:w w:val="110"/>
        </w:rPr>
        <w:t xml:space="preserve"> blog, social media outreach, etc.</w:t>
      </w:r>
    </w:p>
    <w:p w14:paraId="736375F9" w14:textId="77777777" w:rsidR="00262A63" w:rsidRDefault="00000000">
      <w:pPr>
        <w:pStyle w:val="BodyText"/>
        <w:spacing w:line="319" w:lineRule="auto"/>
        <w:ind w:left="920" w:right="687" w:firstLine="283"/>
        <w:jc w:val="both"/>
      </w:pPr>
      <w:r>
        <w:rPr>
          <w:color w:val="231F20"/>
          <w:w w:val="110"/>
        </w:rPr>
        <w:t>There is no universal best venue for placing classified ads that great employees</w:t>
      </w:r>
      <w:r>
        <w:rPr>
          <w:color w:val="231F20"/>
          <w:spacing w:val="-8"/>
          <w:w w:val="110"/>
        </w:rPr>
        <w:t xml:space="preserve"> </w:t>
      </w:r>
      <w:r>
        <w:rPr>
          <w:color w:val="231F20"/>
          <w:w w:val="110"/>
        </w:rPr>
        <w:t>turn</w:t>
      </w:r>
      <w:r>
        <w:rPr>
          <w:color w:val="231F20"/>
          <w:spacing w:val="-8"/>
          <w:w w:val="110"/>
        </w:rPr>
        <w:t xml:space="preserve"> </w:t>
      </w:r>
      <w:r>
        <w:rPr>
          <w:color w:val="231F20"/>
          <w:w w:val="110"/>
        </w:rPr>
        <w:t>to.</w:t>
      </w:r>
      <w:r>
        <w:rPr>
          <w:color w:val="231F20"/>
          <w:spacing w:val="-8"/>
          <w:w w:val="110"/>
        </w:rPr>
        <w:t xml:space="preserve"> </w:t>
      </w:r>
      <w:r>
        <w:rPr>
          <w:color w:val="231F20"/>
          <w:w w:val="110"/>
        </w:rPr>
        <w:t>Keep</w:t>
      </w:r>
      <w:r>
        <w:rPr>
          <w:color w:val="231F20"/>
          <w:spacing w:val="-8"/>
          <w:w w:val="110"/>
        </w:rPr>
        <w:t xml:space="preserve"> </w:t>
      </w:r>
      <w:r>
        <w:rPr>
          <w:color w:val="231F20"/>
          <w:w w:val="110"/>
        </w:rPr>
        <w:t>your</w:t>
      </w:r>
      <w:r>
        <w:rPr>
          <w:color w:val="231F20"/>
          <w:spacing w:val="-8"/>
          <w:w w:val="110"/>
        </w:rPr>
        <w:t xml:space="preserve"> </w:t>
      </w:r>
      <w:r>
        <w:rPr>
          <w:color w:val="231F20"/>
          <w:w w:val="110"/>
        </w:rPr>
        <w:t>ear</w:t>
      </w:r>
      <w:r>
        <w:rPr>
          <w:color w:val="231F20"/>
          <w:spacing w:val="-8"/>
          <w:w w:val="110"/>
        </w:rPr>
        <w:t xml:space="preserve"> </w:t>
      </w:r>
      <w:r>
        <w:rPr>
          <w:color w:val="231F20"/>
          <w:w w:val="110"/>
        </w:rPr>
        <w:t>to</w:t>
      </w:r>
      <w:r>
        <w:rPr>
          <w:color w:val="231F20"/>
          <w:spacing w:val="-8"/>
          <w:w w:val="110"/>
        </w:rPr>
        <w:t xml:space="preserve"> </w:t>
      </w:r>
      <w:r>
        <w:rPr>
          <w:color w:val="231F20"/>
          <w:w w:val="110"/>
        </w:rPr>
        <w:t>the</w:t>
      </w:r>
      <w:r>
        <w:rPr>
          <w:color w:val="231F20"/>
          <w:spacing w:val="-8"/>
          <w:w w:val="110"/>
        </w:rPr>
        <w:t xml:space="preserve"> </w:t>
      </w:r>
      <w:r>
        <w:rPr>
          <w:color w:val="231F20"/>
          <w:w w:val="110"/>
        </w:rPr>
        <w:t>ground</w:t>
      </w:r>
      <w:r>
        <w:rPr>
          <w:color w:val="231F20"/>
          <w:spacing w:val="-8"/>
          <w:w w:val="110"/>
        </w:rPr>
        <w:t xml:space="preserve"> </w:t>
      </w:r>
      <w:r>
        <w:rPr>
          <w:color w:val="231F20"/>
          <w:w w:val="110"/>
        </w:rPr>
        <w:t>for</w:t>
      </w:r>
      <w:r>
        <w:rPr>
          <w:color w:val="231F20"/>
          <w:spacing w:val="-8"/>
          <w:w w:val="110"/>
        </w:rPr>
        <w:t xml:space="preserve"> </w:t>
      </w:r>
      <w:r>
        <w:rPr>
          <w:color w:val="231F20"/>
          <w:w w:val="110"/>
        </w:rPr>
        <w:t>whatever</w:t>
      </w:r>
      <w:r>
        <w:rPr>
          <w:color w:val="231F20"/>
          <w:spacing w:val="-8"/>
          <w:w w:val="110"/>
        </w:rPr>
        <w:t xml:space="preserve"> </w:t>
      </w:r>
      <w:r>
        <w:rPr>
          <w:color w:val="231F20"/>
          <w:w w:val="110"/>
        </w:rPr>
        <w:t>platform/job site</w:t>
      </w:r>
      <w:r>
        <w:rPr>
          <w:color w:val="231F20"/>
          <w:spacing w:val="-5"/>
          <w:w w:val="110"/>
        </w:rPr>
        <w:t xml:space="preserve"> </w:t>
      </w:r>
      <w:r>
        <w:rPr>
          <w:color w:val="231F20"/>
          <w:w w:val="110"/>
        </w:rPr>
        <w:t>seems</w:t>
      </w:r>
      <w:r>
        <w:rPr>
          <w:color w:val="231F20"/>
          <w:spacing w:val="-5"/>
          <w:w w:val="110"/>
        </w:rPr>
        <w:t xml:space="preserve"> </w:t>
      </w:r>
      <w:r>
        <w:rPr>
          <w:color w:val="231F20"/>
          <w:w w:val="110"/>
        </w:rPr>
        <w:t>to</w:t>
      </w:r>
      <w:r>
        <w:rPr>
          <w:color w:val="231F20"/>
          <w:spacing w:val="-5"/>
          <w:w w:val="110"/>
        </w:rPr>
        <w:t xml:space="preserve"> </w:t>
      </w:r>
      <w:r>
        <w:rPr>
          <w:color w:val="231F20"/>
          <w:w w:val="110"/>
        </w:rPr>
        <w:t>be</w:t>
      </w:r>
      <w:r>
        <w:rPr>
          <w:color w:val="231F20"/>
          <w:spacing w:val="-5"/>
          <w:w w:val="110"/>
        </w:rPr>
        <w:t xml:space="preserve"> </w:t>
      </w:r>
      <w:r>
        <w:rPr>
          <w:color w:val="231F20"/>
          <w:w w:val="110"/>
        </w:rPr>
        <w:t>most</w:t>
      </w:r>
      <w:r>
        <w:rPr>
          <w:color w:val="231F20"/>
          <w:spacing w:val="-5"/>
          <w:w w:val="110"/>
        </w:rPr>
        <w:t xml:space="preserve"> </w:t>
      </w:r>
      <w:r>
        <w:rPr>
          <w:color w:val="231F20"/>
          <w:w w:val="110"/>
        </w:rPr>
        <w:t>common</w:t>
      </w:r>
      <w:r>
        <w:rPr>
          <w:color w:val="231F20"/>
          <w:spacing w:val="-5"/>
          <w:w w:val="110"/>
        </w:rPr>
        <w:t xml:space="preserve"> </w:t>
      </w:r>
      <w:r>
        <w:rPr>
          <w:color w:val="231F20"/>
          <w:w w:val="110"/>
        </w:rPr>
        <w:t>and</w:t>
      </w:r>
      <w:r>
        <w:rPr>
          <w:color w:val="231F20"/>
          <w:spacing w:val="-5"/>
          <w:w w:val="110"/>
        </w:rPr>
        <w:t xml:space="preserve"> </w:t>
      </w:r>
      <w:r>
        <w:rPr>
          <w:color w:val="231F20"/>
          <w:w w:val="110"/>
        </w:rPr>
        <w:t>post</w:t>
      </w:r>
      <w:r>
        <w:rPr>
          <w:color w:val="231F20"/>
          <w:spacing w:val="-5"/>
          <w:w w:val="110"/>
        </w:rPr>
        <w:t xml:space="preserve"> </w:t>
      </w:r>
      <w:r>
        <w:rPr>
          <w:color w:val="231F20"/>
          <w:w w:val="110"/>
        </w:rPr>
        <w:t>your</w:t>
      </w:r>
      <w:r>
        <w:rPr>
          <w:color w:val="231F20"/>
          <w:spacing w:val="-5"/>
          <w:w w:val="110"/>
        </w:rPr>
        <w:t xml:space="preserve"> </w:t>
      </w:r>
      <w:r>
        <w:rPr>
          <w:color w:val="231F20"/>
          <w:w w:val="110"/>
        </w:rPr>
        <w:t>job</w:t>
      </w:r>
      <w:r>
        <w:rPr>
          <w:color w:val="231F20"/>
          <w:spacing w:val="-5"/>
          <w:w w:val="110"/>
        </w:rPr>
        <w:t xml:space="preserve"> </w:t>
      </w:r>
      <w:r>
        <w:rPr>
          <w:color w:val="231F20"/>
          <w:w w:val="110"/>
        </w:rPr>
        <w:t>description</w:t>
      </w:r>
      <w:r>
        <w:rPr>
          <w:color w:val="231F20"/>
          <w:spacing w:val="-5"/>
          <w:w w:val="110"/>
        </w:rPr>
        <w:t xml:space="preserve"> </w:t>
      </w:r>
      <w:r>
        <w:rPr>
          <w:color w:val="231F20"/>
          <w:w w:val="110"/>
        </w:rPr>
        <w:t>accordingly. This</w:t>
      </w:r>
      <w:r>
        <w:rPr>
          <w:color w:val="231F20"/>
          <w:spacing w:val="-11"/>
          <w:w w:val="110"/>
        </w:rPr>
        <w:t xml:space="preserve"> </w:t>
      </w:r>
      <w:r>
        <w:rPr>
          <w:color w:val="231F20"/>
          <w:w w:val="110"/>
        </w:rPr>
        <w:t>is</w:t>
      </w:r>
      <w:r>
        <w:rPr>
          <w:color w:val="231F20"/>
          <w:spacing w:val="-11"/>
          <w:w w:val="110"/>
        </w:rPr>
        <w:t xml:space="preserve"> </w:t>
      </w:r>
      <w:r>
        <w:rPr>
          <w:color w:val="231F20"/>
          <w:w w:val="110"/>
        </w:rPr>
        <w:t>something</w:t>
      </w:r>
      <w:r>
        <w:rPr>
          <w:color w:val="231F20"/>
          <w:spacing w:val="-11"/>
          <w:w w:val="110"/>
        </w:rPr>
        <w:t xml:space="preserve"> </w:t>
      </w:r>
      <w:r>
        <w:rPr>
          <w:color w:val="231F20"/>
          <w:w w:val="110"/>
        </w:rPr>
        <w:t>a</w:t>
      </w:r>
      <w:r>
        <w:rPr>
          <w:color w:val="231F20"/>
          <w:spacing w:val="-11"/>
          <w:w w:val="110"/>
        </w:rPr>
        <w:t xml:space="preserve"> </w:t>
      </w:r>
      <w:r>
        <w:rPr>
          <w:color w:val="231F20"/>
          <w:w w:val="110"/>
        </w:rPr>
        <w:t>good</w:t>
      </w:r>
      <w:r>
        <w:rPr>
          <w:color w:val="231F20"/>
          <w:spacing w:val="-11"/>
          <w:w w:val="110"/>
        </w:rPr>
        <w:t xml:space="preserve"> </w:t>
      </w:r>
      <w:r>
        <w:rPr>
          <w:color w:val="231F20"/>
          <w:w w:val="110"/>
        </w:rPr>
        <w:t>Applicant</w:t>
      </w:r>
      <w:r>
        <w:rPr>
          <w:color w:val="231F20"/>
          <w:spacing w:val="-11"/>
          <w:w w:val="110"/>
        </w:rPr>
        <w:t xml:space="preserve"> </w:t>
      </w:r>
      <w:r>
        <w:rPr>
          <w:color w:val="231F20"/>
          <w:w w:val="110"/>
        </w:rPr>
        <w:t>Tracking</w:t>
      </w:r>
      <w:r>
        <w:rPr>
          <w:color w:val="231F20"/>
          <w:spacing w:val="-11"/>
          <w:w w:val="110"/>
        </w:rPr>
        <w:t xml:space="preserve"> </w:t>
      </w:r>
      <w:r>
        <w:rPr>
          <w:color w:val="231F20"/>
          <w:w w:val="110"/>
        </w:rPr>
        <w:t>System</w:t>
      </w:r>
      <w:r>
        <w:rPr>
          <w:color w:val="231F20"/>
          <w:spacing w:val="-11"/>
          <w:w w:val="110"/>
        </w:rPr>
        <w:t xml:space="preserve"> </w:t>
      </w:r>
      <w:r>
        <w:rPr>
          <w:color w:val="231F20"/>
          <w:w w:val="110"/>
        </w:rPr>
        <w:t>(ATS)</w:t>
      </w:r>
      <w:r>
        <w:rPr>
          <w:color w:val="231F20"/>
          <w:spacing w:val="-11"/>
          <w:w w:val="110"/>
        </w:rPr>
        <w:t xml:space="preserve"> </w:t>
      </w:r>
      <w:r>
        <w:rPr>
          <w:color w:val="231F20"/>
          <w:w w:val="110"/>
        </w:rPr>
        <w:t>will</w:t>
      </w:r>
      <w:r>
        <w:rPr>
          <w:color w:val="231F20"/>
          <w:spacing w:val="-11"/>
          <w:w w:val="110"/>
        </w:rPr>
        <w:t xml:space="preserve"> </w:t>
      </w:r>
      <w:r>
        <w:rPr>
          <w:color w:val="231F20"/>
          <w:w w:val="110"/>
        </w:rPr>
        <w:t>help</w:t>
      </w:r>
      <w:r>
        <w:rPr>
          <w:color w:val="231F20"/>
          <w:spacing w:val="-11"/>
          <w:w w:val="110"/>
        </w:rPr>
        <w:t xml:space="preserve"> </w:t>
      </w:r>
      <w:r>
        <w:rPr>
          <w:color w:val="231F20"/>
          <w:w w:val="110"/>
        </w:rPr>
        <w:t>you with,</w:t>
      </w:r>
      <w:r>
        <w:rPr>
          <w:color w:val="231F20"/>
          <w:spacing w:val="-8"/>
          <w:w w:val="110"/>
        </w:rPr>
        <w:t xml:space="preserve"> </w:t>
      </w:r>
      <w:r>
        <w:rPr>
          <w:color w:val="231F20"/>
          <w:w w:val="110"/>
        </w:rPr>
        <w:t>as</w:t>
      </w:r>
      <w:r>
        <w:rPr>
          <w:color w:val="231F20"/>
          <w:spacing w:val="-8"/>
          <w:w w:val="110"/>
        </w:rPr>
        <w:t xml:space="preserve"> </w:t>
      </w:r>
      <w:r>
        <w:rPr>
          <w:color w:val="231F20"/>
          <w:w w:val="110"/>
        </w:rPr>
        <w:t>it</w:t>
      </w:r>
      <w:r>
        <w:rPr>
          <w:color w:val="231F20"/>
          <w:spacing w:val="-8"/>
          <w:w w:val="110"/>
        </w:rPr>
        <w:t xml:space="preserve"> </w:t>
      </w:r>
      <w:r>
        <w:rPr>
          <w:color w:val="231F20"/>
          <w:w w:val="110"/>
        </w:rPr>
        <w:t>can</w:t>
      </w:r>
      <w:r>
        <w:rPr>
          <w:color w:val="231F20"/>
          <w:spacing w:val="-9"/>
          <w:w w:val="110"/>
        </w:rPr>
        <w:t xml:space="preserve"> </w:t>
      </w:r>
      <w:r>
        <w:rPr>
          <w:color w:val="231F20"/>
          <w:w w:val="110"/>
        </w:rPr>
        <w:t>track</w:t>
      </w:r>
      <w:r>
        <w:rPr>
          <w:color w:val="231F20"/>
          <w:spacing w:val="-8"/>
          <w:w w:val="110"/>
        </w:rPr>
        <w:t xml:space="preserve"> </w:t>
      </w:r>
      <w:r>
        <w:rPr>
          <w:color w:val="231F20"/>
          <w:w w:val="110"/>
        </w:rPr>
        <w:t>a</w:t>
      </w:r>
      <w:r>
        <w:rPr>
          <w:color w:val="231F20"/>
          <w:spacing w:val="-8"/>
          <w:w w:val="110"/>
        </w:rPr>
        <w:t xml:space="preserve"> </w:t>
      </w:r>
      <w:r>
        <w:rPr>
          <w:color w:val="231F20"/>
          <w:w w:val="110"/>
        </w:rPr>
        <w:t>referral</w:t>
      </w:r>
      <w:r>
        <w:rPr>
          <w:color w:val="231F20"/>
          <w:spacing w:val="-8"/>
          <w:w w:val="110"/>
        </w:rPr>
        <w:t xml:space="preserve"> </w:t>
      </w:r>
      <w:r>
        <w:rPr>
          <w:color w:val="231F20"/>
          <w:w w:val="110"/>
        </w:rPr>
        <w:t>source</w:t>
      </w:r>
      <w:r>
        <w:rPr>
          <w:color w:val="231F20"/>
          <w:spacing w:val="-9"/>
          <w:w w:val="110"/>
        </w:rPr>
        <w:t xml:space="preserve"> </w:t>
      </w:r>
      <w:r>
        <w:rPr>
          <w:color w:val="231F20"/>
          <w:w w:val="110"/>
        </w:rPr>
        <w:t>for</w:t>
      </w:r>
      <w:r>
        <w:rPr>
          <w:color w:val="231F20"/>
          <w:spacing w:val="-8"/>
          <w:w w:val="110"/>
        </w:rPr>
        <w:t xml:space="preserve"> </w:t>
      </w:r>
      <w:r>
        <w:rPr>
          <w:color w:val="231F20"/>
          <w:w w:val="110"/>
        </w:rPr>
        <w:t>every</w:t>
      </w:r>
      <w:r>
        <w:rPr>
          <w:color w:val="231F20"/>
          <w:spacing w:val="-8"/>
          <w:w w:val="110"/>
        </w:rPr>
        <w:t xml:space="preserve"> </w:t>
      </w:r>
      <w:r>
        <w:rPr>
          <w:color w:val="231F20"/>
          <w:w w:val="110"/>
        </w:rPr>
        <w:t>candidate</w:t>
      </w:r>
      <w:r>
        <w:rPr>
          <w:color w:val="231F20"/>
          <w:spacing w:val="-8"/>
          <w:w w:val="110"/>
        </w:rPr>
        <w:t xml:space="preserve"> </w:t>
      </w:r>
      <w:r>
        <w:rPr>
          <w:color w:val="231F20"/>
          <w:w w:val="110"/>
        </w:rPr>
        <w:t>and</w:t>
      </w:r>
      <w:r>
        <w:rPr>
          <w:color w:val="231F20"/>
          <w:spacing w:val="-9"/>
          <w:w w:val="110"/>
        </w:rPr>
        <w:t xml:space="preserve"> </w:t>
      </w:r>
      <w:r>
        <w:rPr>
          <w:color w:val="231F20"/>
          <w:w w:val="110"/>
        </w:rPr>
        <w:t>provide</w:t>
      </w:r>
      <w:r>
        <w:rPr>
          <w:color w:val="231F20"/>
          <w:spacing w:val="-8"/>
          <w:w w:val="110"/>
        </w:rPr>
        <w:t xml:space="preserve"> </w:t>
      </w:r>
      <w:r>
        <w:rPr>
          <w:color w:val="231F20"/>
          <w:w w:val="110"/>
        </w:rPr>
        <w:t xml:space="preserve">met- </w:t>
      </w:r>
      <w:proofErr w:type="spellStart"/>
      <w:r>
        <w:rPr>
          <w:color w:val="231F20"/>
          <w:w w:val="110"/>
        </w:rPr>
        <w:t>rics</w:t>
      </w:r>
      <w:proofErr w:type="spellEnd"/>
      <w:r>
        <w:rPr>
          <w:color w:val="231F20"/>
          <w:spacing w:val="-4"/>
          <w:w w:val="110"/>
        </w:rPr>
        <w:t xml:space="preserve"> </w:t>
      </w:r>
      <w:r>
        <w:rPr>
          <w:color w:val="231F20"/>
          <w:w w:val="110"/>
        </w:rPr>
        <w:t>around</w:t>
      </w:r>
      <w:r>
        <w:rPr>
          <w:color w:val="231F20"/>
          <w:spacing w:val="-4"/>
          <w:w w:val="110"/>
        </w:rPr>
        <w:t xml:space="preserve"> </w:t>
      </w:r>
      <w:r>
        <w:rPr>
          <w:color w:val="231F20"/>
          <w:w w:val="110"/>
        </w:rPr>
        <w:t>which</w:t>
      </w:r>
      <w:r>
        <w:rPr>
          <w:color w:val="231F20"/>
          <w:spacing w:val="-4"/>
          <w:w w:val="110"/>
        </w:rPr>
        <w:t xml:space="preserve"> </w:t>
      </w:r>
      <w:r>
        <w:rPr>
          <w:color w:val="231F20"/>
          <w:w w:val="110"/>
        </w:rPr>
        <w:t>job</w:t>
      </w:r>
      <w:r>
        <w:rPr>
          <w:color w:val="231F20"/>
          <w:spacing w:val="-4"/>
          <w:w w:val="110"/>
        </w:rPr>
        <w:t xml:space="preserve"> </w:t>
      </w:r>
      <w:r>
        <w:rPr>
          <w:color w:val="231F20"/>
          <w:w w:val="110"/>
        </w:rPr>
        <w:t>boards</w:t>
      </w:r>
      <w:r>
        <w:rPr>
          <w:color w:val="231F20"/>
          <w:spacing w:val="-4"/>
          <w:w w:val="110"/>
        </w:rPr>
        <w:t xml:space="preserve"> </w:t>
      </w:r>
      <w:r>
        <w:rPr>
          <w:color w:val="231F20"/>
          <w:w w:val="110"/>
        </w:rPr>
        <w:t>bring</w:t>
      </w:r>
      <w:r>
        <w:rPr>
          <w:color w:val="231F20"/>
          <w:spacing w:val="-4"/>
          <w:w w:val="110"/>
        </w:rPr>
        <w:t xml:space="preserve"> </w:t>
      </w:r>
      <w:r>
        <w:rPr>
          <w:color w:val="231F20"/>
          <w:w w:val="110"/>
        </w:rPr>
        <w:t>in</w:t>
      </w:r>
      <w:r>
        <w:rPr>
          <w:color w:val="231F20"/>
          <w:spacing w:val="-4"/>
          <w:w w:val="110"/>
        </w:rPr>
        <w:t xml:space="preserve"> </w:t>
      </w:r>
      <w:r>
        <w:rPr>
          <w:color w:val="231F20"/>
          <w:w w:val="110"/>
        </w:rPr>
        <w:t>better/more</w:t>
      </w:r>
      <w:r>
        <w:rPr>
          <w:color w:val="231F20"/>
          <w:spacing w:val="-4"/>
          <w:w w:val="110"/>
        </w:rPr>
        <w:t xml:space="preserve"> </w:t>
      </w:r>
      <w:r>
        <w:rPr>
          <w:color w:val="231F20"/>
          <w:w w:val="110"/>
        </w:rPr>
        <w:t>candidates</w:t>
      </w:r>
      <w:r>
        <w:rPr>
          <w:color w:val="231F20"/>
          <w:spacing w:val="-4"/>
          <w:w w:val="110"/>
        </w:rPr>
        <w:t xml:space="preserve"> </w:t>
      </w:r>
      <w:r>
        <w:rPr>
          <w:color w:val="231F20"/>
          <w:w w:val="110"/>
        </w:rPr>
        <w:t>that</w:t>
      </w:r>
      <w:r>
        <w:rPr>
          <w:color w:val="231F20"/>
          <w:spacing w:val="-4"/>
          <w:w w:val="110"/>
        </w:rPr>
        <w:t xml:space="preserve"> </w:t>
      </w:r>
      <w:r>
        <w:rPr>
          <w:color w:val="231F20"/>
          <w:w w:val="110"/>
        </w:rPr>
        <w:t>make</w:t>
      </w:r>
      <w:r>
        <w:rPr>
          <w:color w:val="231F20"/>
          <w:spacing w:val="-4"/>
          <w:w w:val="110"/>
        </w:rPr>
        <w:t xml:space="preserve"> </w:t>
      </w:r>
      <w:r>
        <w:rPr>
          <w:color w:val="231F20"/>
          <w:w w:val="110"/>
        </w:rPr>
        <w:t>it deeper</w:t>
      </w:r>
      <w:r>
        <w:rPr>
          <w:color w:val="231F20"/>
          <w:spacing w:val="-6"/>
          <w:w w:val="110"/>
        </w:rPr>
        <w:t xml:space="preserve"> </w:t>
      </w:r>
      <w:r>
        <w:rPr>
          <w:color w:val="231F20"/>
          <w:w w:val="110"/>
        </w:rPr>
        <w:t>into</w:t>
      </w:r>
      <w:r>
        <w:rPr>
          <w:color w:val="231F20"/>
          <w:spacing w:val="-6"/>
          <w:w w:val="110"/>
        </w:rPr>
        <w:t xml:space="preserve"> </w:t>
      </w:r>
      <w:r>
        <w:rPr>
          <w:color w:val="231F20"/>
          <w:w w:val="110"/>
        </w:rPr>
        <w:t>your</w:t>
      </w:r>
      <w:r>
        <w:rPr>
          <w:color w:val="231F20"/>
          <w:spacing w:val="-6"/>
          <w:w w:val="110"/>
        </w:rPr>
        <w:t xml:space="preserve"> </w:t>
      </w:r>
      <w:r>
        <w:rPr>
          <w:color w:val="231F20"/>
          <w:w w:val="110"/>
        </w:rPr>
        <w:t>process</w:t>
      </w:r>
      <w:r>
        <w:rPr>
          <w:color w:val="231F20"/>
          <w:spacing w:val="-6"/>
          <w:w w:val="110"/>
        </w:rPr>
        <w:t xml:space="preserve"> </w:t>
      </w:r>
      <w:r>
        <w:rPr>
          <w:color w:val="231F20"/>
          <w:w w:val="110"/>
        </w:rPr>
        <w:t>than</w:t>
      </w:r>
      <w:r>
        <w:rPr>
          <w:color w:val="231F20"/>
          <w:spacing w:val="-6"/>
          <w:w w:val="110"/>
        </w:rPr>
        <w:t xml:space="preserve"> </w:t>
      </w:r>
      <w:r>
        <w:rPr>
          <w:color w:val="231F20"/>
          <w:w w:val="110"/>
        </w:rPr>
        <w:t>others.</w:t>
      </w:r>
      <w:r>
        <w:rPr>
          <w:color w:val="231F20"/>
          <w:spacing w:val="-6"/>
          <w:w w:val="110"/>
        </w:rPr>
        <w:t xml:space="preserve"> </w:t>
      </w:r>
      <w:r>
        <w:rPr>
          <w:color w:val="231F20"/>
          <w:w w:val="110"/>
        </w:rPr>
        <w:t>When</w:t>
      </w:r>
      <w:r>
        <w:rPr>
          <w:color w:val="231F20"/>
          <w:spacing w:val="-6"/>
          <w:w w:val="110"/>
        </w:rPr>
        <w:t xml:space="preserve"> </w:t>
      </w:r>
      <w:r>
        <w:rPr>
          <w:color w:val="231F20"/>
          <w:w w:val="110"/>
        </w:rPr>
        <w:t>hiring</w:t>
      </w:r>
      <w:r>
        <w:rPr>
          <w:color w:val="231F20"/>
          <w:spacing w:val="-6"/>
          <w:w w:val="110"/>
        </w:rPr>
        <w:t xml:space="preserve"> </w:t>
      </w:r>
      <w:r>
        <w:rPr>
          <w:color w:val="231F20"/>
          <w:w w:val="110"/>
        </w:rPr>
        <w:t>designers</w:t>
      </w:r>
      <w:r>
        <w:rPr>
          <w:color w:val="231F20"/>
          <w:spacing w:val="-6"/>
          <w:w w:val="110"/>
        </w:rPr>
        <w:t xml:space="preserve"> </w:t>
      </w:r>
      <w:r>
        <w:rPr>
          <w:color w:val="231F20"/>
          <w:w w:val="110"/>
        </w:rPr>
        <w:t>in</w:t>
      </w:r>
      <w:r>
        <w:rPr>
          <w:color w:val="231F20"/>
          <w:spacing w:val="-6"/>
          <w:w w:val="110"/>
        </w:rPr>
        <w:t xml:space="preserve"> </w:t>
      </w:r>
      <w:r>
        <w:rPr>
          <w:color w:val="231F20"/>
          <w:w w:val="110"/>
        </w:rPr>
        <w:t xml:space="preserve">particular, </w:t>
      </w:r>
      <w:r>
        <w:rPr>
          <w:color w:val="231F20"/>
          <w:w w:val="105"/>
        </w:rPr>
        <w:t xml:space="preserve">it’s important to talk to some working designers about where the most pop- </w:t>
      </w:r>
      <w:proofErr w:type="spellStart"/>
      <w:r>
        <w:rPr>
          <w:color w:val="231F20"/>
          <w:w w:val="105"/>
        </w:rPr>
        <w:t>ular</w:t>
      </w:r>
      <w:proofErr w:type="spellEnd"/>
      <w:r>
        <w:rPr>
          <w:color w:val="231F20"/>
          <w:w w:val="105"/>
        </w:rPr>
        <w:t xml:space="preserve"> portfolio hosting sites are and maintain a presence on those job boards </w:t>
      </w:r>
      <w:r>
        <w:rPr>
          <w:color w:val="231F20"/>
          <w:w w:val="110"/>
        </w:rPr>
        <w:t>to find the best candidates.</w:t>
      </w:r>
    </w:p>
    <w:p w14:paraId="49B1C0F3" w14:textId="77777777" w:rsidR="00262A63" w:rsidRDefault="00000000">
      <w:pPr>
        <w:pStyle w:val="BodyText"/>
        <w:spacing w:line="319" w:lineRule="auto"/>
        <w:ind w:left="920" w:right="687" w:firstLine="283"/>
        <w:jc w:val="both"/>
      </w:pPr>
      <w:r>
        <w:rPr>
          <w:color w:val="231F20"/>
          <w:w w:val="105"/>
        </w:rPr>
        <w:t>You’ll</w:t>
      </w:r>
      <w:r>
        <w:rPr>
          <w:color w:val="231F20"/>
          <w:spacing w:val="40"/>
          <w:w w:val="105"/>
        </w:rPr>
        <w:t xml:space="preserve"> </w:t>
      </w:r>
      <w:r>
        <w:rPr>
          <w:color w:val="231F20"/>
          <w:w w:val="105"/>
        </w:rPr>
        <w:t>also</w:t>
      </w:r>
      <w:r>
        <w:rPr>
          <w:color w:val="231F20"/>
          <w:spacing w:val="40"/>
          <w:w w:val="105"/>
        </w:rPr>
        <w:t xml:space="preserve"> </w:t>
      </w:r>
      <w:r>
        <w:rPr>
          <w:color w:val="231F20"/>
          <w:w w:val="105"/>
        </w:rPr>
        <w:t>want</w:t>
      </w:r>
      <w:r>
        <w:rPr>
          <w:color w:val="231F20"/>
          <w:spacing w:val="40"/>
          <w:w w:val="105"/>
        </w:rPr>
        <w:t xml:space="preserve"> </w:t>
      </w:r>
      <w:r>
        <w:rPr>
          <w:color w:val="231F20"/>
          <w:w w:val="105"/>
        </w:rPr>
        <w:t>to</w:t>
      </w:r>
      <w:r>
        <w:rPr>
          <w:color w:val="231F20"/>
          <w:spacing w:val="40"/>
          <w:w w:val="105"/>
        </w:rPr>
        <w:t xml:space="preserve"> </w:t>
      </w:r>
      <w:r>
        <w:rPr>
          <w:color w:val="231F20"/>
          <w:w w:val="105"/>
        </w:rPr>
        <w:t>monitor</w:t>
      </w:r>
      <w:r>
        <w:rPr>
          <w:color w:val="231F20"/>
          <w:spacing w:val="40"/>
          <w:w w:val="105"/>
        </w:rPr>
        <w:t xml:space="preserve"> </w:t>
      </w:r>
      <w:r>
        <w:rPr>
          <w:color w:val="231F20"/>
          <w:w w:val="105"/>
        </w:rPr>
        <w:t>how</w:t>
      </w:r>
      <w:r>
        <w:rPr>
          <w:color w:val="231F20"/>
          <w:spacing w:val="40"/>
          <w:w w:val="105"/>
        </w:rPr>
        <w:t xml:space="preserve"> </w:t>
      </w:r>
      <w:r>
        <w:rPr>
          <w:color w:val="231F20"/>
          <w:w w:val="105"/>
        </w:rPr>
        <w:t>many</w:t>
      </w:r>
      <w:r>
        <w:rPr>
          <w:color w:val="231F20"/>
          <w:spacing w:val="40"/>
          <w:w w:val="105"/>
        </w:rPr>
        <w:t xml:space="preserve"> </w:t>
      </w:r>
      <w:r>
        <w:rPr>
          <w:color w:val="231F20"/>
          <w:w w:val="105"/>
        </w:rPr>
        <w:t>applications</w:t>
      </w:r>
      <w:r>
        <w:rPr>
          <w:color w:val="231F20"/>
          <w:spacing w:val="40"/>
          <w:w w:val="105"/>
        </w:rPr>
        <w:t xml:space="preserve"> </w:t>
      </w:r>
      <w:r>
        <w:rPr>
          <w:color w:val="231F20"/>
          <w:w w:val="105"/>
        </w:rPr>
        <w:t>you’re</w:t>
      </w:r>
      <w:r>
        <w:rPr>
          <w:color w:val="231F20"/>
          <w:spacing w:val="40"/>
          <w:w w:val="105"/>
        </w:rPr>
        <w:t xml:space="preserve"> </w:t>
      </w:r>
      <w:r>
        <w:rPr>
          <w:color w:val="231F20"/>
          <w:w w:val="105"/>
        </w:rPr>
        <w:t>receiving for</w:t>
      </w:r>
      <w:r>
        <w:rPr>
          <w:color w:val="231F20"/>
          <w:spacing w:val="40"/>
          <w:w w:val="105"/>
        </w:rPr>
        <w:t xml:space="preserve"> </w:t>
      </w:r>
      <w:r>
        <w:rPr>
          <w:color w:val="231F20"/>
          <w:w w:val="105"/>
        </w:rPr>
        <w:t>each</w:t>
      </w:r>
      <w:r>
        <w:rPr>
          <w:color w:val="231F20"/>
          <w:spacing w:val="40"/>
          <w:w w:val="105"/>
        </w:rPr>
        <w:t xml:space="preserve"> </w:t>
      </w:r>
      <w:r>
        <w:rPr>
          <w:color w:val="231F20"/>
          <w:w w:val="105"/>
        </w:rPr>
        <w:t>role.</w:t>
      </w:r>
      <w:r>
        <w:rPr>
          <w:color w:val="231F20"/>
          <w:spacing w:val="40"/>
          <w:w w:val="105"/>
        </w:rPr>
        <w:t xml:space="preserve"> </w:t>
      </w:r>
      <w:r>
        <w:rPr>
          <w:color w:val="231F20"/>
          <w:w w:val="105"/>
        </w:rPr>
        <w:t>At</w:t>
      </w:r>
      <w:r>
        <w:rPr>
          <w:color w:val="231F20"/>
          <w:spacing w:val="40"/>
          <w:w w:val="105"/>
        </w:rPr>
        <w:t xml:space="preserve"> </w:t>
      </w:r>
      <w:r>
        <w:rPr>
          <w:color w:val="231F20"/>
          <w:w w:val="105"/>
        </w:rPr>
        <w:t>a</w:t>
      </w:r>
      <w:r>
        <w:rPr>
          <w:color w:val="231F20"/>
          <w:spacing w:val="40"/>
          <w:w w:val="105"/>
        </w:rPr>
        <w:t xml:space="preserve"> </w:t>
      </w:r>
      <w:r>
        <w:rPr>
          <w:color w:val="231F20"/>
          <w:w w:val="105"/>
        </w:rPr>
        <w:t>minimum,</w:t>
      </w:r>
      <w:r>
        <w:rPr>
          <w:color w:val="231F20"/>
          <w:spacing w:val="40"/>
          <w:w w:val="105"/>
        </w:rPr>
        <w:t xml:space="preserve"> </w:t>
      </w:r>
      <w:r>
        <w:rPr>
          <w:color w:val="231F20"/>
          <w:w w:val="105"/>
        </w:rPr>
        <w:t>your</w:t>
      </w:r>
      <w:r>
        <w:rPr>
          <w:color w:val="231F20"/>
          <w:spacing w:val="40"/>
          <w:w w:val="105"/>
        </w:rPr>
        <w:t xml:space="preserve"> </w:t>
      </w:r>
      <w:r>
        <w:rPr>
          <w:color w:val="231F20"/>
          <w:w w:val="105"/>
        </w:rPr>
        <w:t>hiring</w:t>
      </w:r>
      <w:r>
        <w:rPr>
          <w:color w:val="231F20"/>
          <w:spacing w:val="40"/>
          <w:w w:val="105"/>
        </w:rPr>
        <w:t xml:space="preserve"> </w:t>
      </w:r>
      <w:r>
        <w:rPr>
          <w:color w:val="231F20"/>
          <w:w w:val="105"/>
        </w:rPr>
        <w:t>manager(s)</w:t>
      </w:r>
      <w:r>
        <w:rPr>
          <w:color w:val="231F20"/>
          <w:spacing w:val="40"/>
          <w:w w:val="105"/>
        </w:rPr>
        <w:t xml:space="preserve"> </w:t>
      </w:r>
      <w:r>
        <w:rPr>
          <w:color w:val="231F20"/>
          <w:w w:val="105"/>
        </w:rPr>
        <w:t>should</w:t>
      </w:r>
      <w:r>
        <w:rPr>
          <w:color w:val="231F20"/>
          <w:spacing w:val="40"/>
          <w:w w:val="105"/>
        </w:rPr>
        <w:t xml:space="preserve"> </w:t>
      </w:r>
      <w:r>
        <w:rPr>
          <w:color w:val="231F20"/>
          <w:w w:val="105"/>
        </w:rPr>
        <w:t>be</w:t>
      </w:r>
      <w:r>
        <w:rPr>
          <w:color w:val="231F20"/>
          <w:spacing w:val="40"/>
          <w:w w:val="105"/>
        </w:rPr>
        <w:t xml:space="preserve"> </w:t>
      </w:r>
      <w:r>
        <w:rPr>
          <w:color w:val="231F20"/>
          <w:w w:val="105"/>
        </w:rPr>
        <w:t>looking at</w:t>
      </w:r>
      <w:r>
        <w:rPr>
          <w:color w:val="231F20"/>
          <w:spacing w:val="28"/>
          <w:w w:val="105"/>
        </w:rPr>
        <w:t xml:space="preserve"> </w:t>
      </w:r>
      <w:r>
        <w:rPr>
          <w:color w:val="231F20"/>
          <w:w w:val="105"/>
        </w:rPr>
        <w:t>the</w:t>
      </w:r>
      <w:r>
        <w:rPr>
          <w:color w:val="231F20"/>
          <w:spacing w:val="30"/>
          <w:w w:val="105"/>
        </w:rPr>
        <w:t xml:space="preserve"> </w:t>
      </w:r>
      <w:r>
        <w:rPr>
          <w:color w:val="231F20"/>
          <w:w w:val="105"/>
        </w:rPr>
        <w:t>state</w:t>
      </w:r>
      <w:r>
        <w:rPr>
          <w:color w:val="231F20"/>
          <w:spacing w:val="31"/>
          <w:w w:val="105"/>
        </w:rPr>
        <w:t xml:space="preserve"> </w:t>
      </w:r>
      <w:r>
        <w:rPr>
          <w:color w:val="231F20"/>
          <w:w w:val="105"/>
        </w:rPr>
        <w:t>of</w:t>
      </w:r>
      <w:r>
        <w:rPr>
          <w:color w:val="231F20"/>
          <w:spacing w:val="30"/>
          <w:w w:val="105"/>
        </w:rPr>
        <w:t xml:space="preserve"> </w:t>
      </w:r>
      <w:r>
        <w:rPr>
          <w:color w:val="231F20"/>
          <w:w w:val="105"/>
        </w:rPr>
        <w:t>the</w:t>
      </w:r>
      <w:r>
        <w:rPr>
          <w:color w:val="231F20"/>
          <w:spacing w:val="30"/>
          <w:w w:val="105"/>
        </w:rPr>
        <w:t xml:space="preserve"> </w:t>
      </w:r>
      <w:r>
        <w:rPr>
          <w:color w:val="231F20"/>
          <w:w w:val="105"/>
        </w:rPr>
        <w:t>funnel</w:t>
      </w:r>
      <w:r>
        <w:rPr>
          <w:color w:val="231F20"/>
          <w:spacing w:val="31"/>
          <w:w w:val="105"/>
        </w:rPr>
        <w:t xml:space="preserve"> </w:t>
      </w:r>
      <w:r>
        <w:rPr>
          <w:color w:val="231F20"/>
          <w:w w:val="105"/>
        </w:rPr>
        <w:t>for</w:t>
      </w:r>
      <w:r>
        <w:rPr>
          <w:color w:val="231F20"/>
          <w:spacing w:val="30"/>
          <w:w w:val="105"/>
        </w:rPr>
        <w:t xml:space="preserve"> </w:t>
      </w:r>
      <w:r>
        <w:rPr>
          <w:color w:val="231F20"/>
          <w:w w:val="105"/>
        </w:rPr>
        <w:t>their</w:t>
      </w:r>
      <w:r>
        <w:rPr>
          <w:color w:val="231F20"/>
          <w:spacing w:val="30"/>
          <w:w w:val="105"/>
        </w:rPr>
        <w:t xml:space="preserve"> </w:t>
      </w:r>
      <w:r>
        <w:rPr>
          <w:color w:val="231F20"/>
          <w:w w:val="105"/>
        </w:rPr>
        <w:t>roles</w:t>
      </w:r>
      <w:r>
        <w:rPr>
          <w:color w:val="231F20"/>
          <w:spacing w:val="31"/>
          <w:w w:val="105"/>
        </w:rPr>
        <w:t xml:space="preserve"> </w:t>
      </w:r>
      <w:r>
        <w:rPr>
          <w:color w:val="231F20"/>
          <w:w w:val="105"/>
        </w:rPr>
        <w:t>on</w:t>
      </w:r>
      <w:r>
        <w:rPr>
          <w:color w:val="231F20"/>
          <w:spacing w:val="30"/>
          <w:w w:val="105"/>
        </w:rPr>
        <w:t xml:space="preserve"> </w:t>
      </w:r>
      <w:r>
        <w:rPr>
          <w:color w:val="231F20"/>
          <w:w w:val="105"/>
        </w:rPr>
        <w:t>a</w:t>
      </w:r>
      <w:r>
        <w:rPr>
          <w:color w:val="231F20"/>
          <w:spacing w:val="30"/>
          <w:w w:val="105"/>
        </w:rPr>
        <w:t xml:space="preserve"> </w:t>
      </w:r>
      <w:r>
        <w:rPr>
          <w:color w:val="231F20"/>
          <w:w w:val="105"/>
        </w:rPr>
        <w:t>weekly</w:t>
      </w:r>
      <w:r>
        <w:rPr>
          <w:color w:val="231F20"/>
          <w:spacing w:val="31"/>
          <w:w w:val="105"/>
        </w:rPr>
        <w:t xml:space="preserve"> </w:t>
      </w:r>
      <w:r>
        <w:rPr>
          <w:color w:val="231F20"/>
          <w:w w:val="105"/>
        </w:rPr>
        <w:t>basis</w:t>
      </w:r>
      <w:r>
        <w:rPr>
          <w:color w:val="231F20"/>
          <w:spacing w:val="30"/>
          <w:w w:val="105"/>
        </w:rPr>
        <w:t xml:space="preserve"> </w:t>
      </w:r>
      <w:r>
        <w:rPr>
          <w:color w:val="231F20"/>
          <w:w w:val="105"/>
        </w:rPr>
        <w:t>and</w:t>
      </w:r>
      <w:r>
        <w:rPr>
          <w:color w:val="231F20"/>
          <w:spacing w:val="31"/>
          <w:w w:val="105"/>
        </w:rPr>
        <w:t xml:space="preserve"> </w:t>
      </w:r>
      <w:r>
        <w:rPr>
          <w:color w:val="231F20"/>
          <w:spacing w:val="-2"/>
          <w:w w:val="105"/>
        </w:rPr>
        <w:t>adjusting</w:t>
      </w:r>
    </w:p>
    <w:p w14:paraId="43440EE8" w14:textId="77777777" w:rsidR="00262A63" w:rsidRDefault="00262A63">
      <w:pPr>
        <w:spacing w:line="319" w:lineRule="auto"/>
        <w:jc w:val="both"/>
        <w:sectPr w:rsidR="00262A63">
          <w:pgSz w:w="8640" w:h="12960"/>
          <w:pgMar w:top="680" w:right="160" w:bottom="680" w:left="100" w:header="487" w:footer="482" w:gutter="0"/>
          <w:cols w:space="720"/>
        </w:sectPr>
      </w:pPr>
    </w:p>
    <w:p w14:paraId="24FCB1F3" w14:textId="77777777" w:rsidR="00262A63" w:rsidRDefault="00262A63">
      <w:pPr>
        <w:pStyle w:val="BodyText"/>
        <w:spacing w:before="9"/>
        <w:rPr>
          <w:sz w:val="17"/>
        </w:rPr>
      </w:pPr>
    </w:p>
    <w:p w14:paraId="0D437EB0" w14:textId="77777777" w:rsidR="00262A63" w:rsidRDefault="00000000">
      <w:pPr>
        <w:pStyle w:val="BodyText"/>
        <w:spacing w:before="85" w:line="319" w:lineRule="auto"/>
        <w:ind w:left="750" w:right="857"/>
        <w:jc w:val="both"/>
      </w:pPr>
      <w:r>
        <w:rPr>
          <w:color w:val="231F20"/>
          <w:w w:val="105"/>
        </w:rPr>
        <w:t>their approach accordingly. If a role isn’t getting enough applicants (or is attracting</w:t>
      </w:r>
      <w:r>
        <w:rPr>
          <w:color w:val="231F20"/>
          <w:spacing w:val="40"/>
          <w:w w:val="105"/>
        </w:rPr>
        <w:t xml:space="preserve"> </w:t>
      </w:r>
      <w:r>
        <w:rPr>
          <w:color w:val="231F20"/>
          <w:w w:val="105"/>
        </w:rPr>
        <w:t>the</w:t>
      </w:r>
      <w:r>
        <w:rPr>
          <w:color w:val="231F20"/>
          <w:spacing w:val="40"/>
          <w:w w:val="105"/>
        </w:rPr>
        <w:t xml:space="preserve"> </w:t>
      </w:r>
      <w:r>
        <w:rPr>
          <w:color w:val="231F20"/>
          <w:w w:val="105"/>
        </w:rPr>
        <w:t>wrong</w:t>
      </w:r>
      <w:r>
        <w:rPr>
          <w:color w:val="231F20"/>
          <w:spacing w:val="40"/>
          <w:w w:val="105"/>
        </w:rPr>
        <w:t xml:space="preserve"> </w:t>
      </w:r>
      <w:r>
        <w:rPr>
          <w:color w:val="231F20"/>
          <w:w w:val="105"/>
        </w:rPr>
        <w:t>applicants),</w:t>
      </w:r>
      <w:r>
        <w:rPr>
          <w:color w:val="231F20"/>
          <w:spacing w:val="40"/>
          <w:w w:val="105"/>
        </w:rPr>
        <w:t xml:space="preserve"> </w:t>
      </w:r>
      <w:r>
        <w:rPr>
          <w:color w:val="231F20"/>
          <w:w w:val="105"/>
        </w:rPr>
        <w:t>then</w:t>
      </w:r>
      <w:r>
        <w:rPr>
          <w:color w:val="231F20"/>
          <w:spacing w:val="40"/>
          <w:w w:val="105"/>
        </w:rPr>
        <w:t xml:space="preserve"> </w:t>
      </w:r>
      <w:r>
        <w:rPr>
          <w:color w:val="231F20"/>
          <w:w w:val="105"/>
        </w:rPr>
        <w:t>change</w:t>
      </w:r>
      <w:r>
        <w:rPr>
          <w:color w:val="231F20"/>
          <w:spacing w:val="40"/>
          <w:w w:val="105"/>
        </w:rPr>
        <w:t xml:space="preserve"> </w:t>
      </w:r>
      <w:r>
        <w:rPr>
          <w:color w:val="231F20"/>
          <w:w w:val="105"/>
        </w:rPr>
        <w:t>something!</w:t>
      </w:r>
      <w:r>
        <w:rPr>
          <w:color w:val="231F20"/>
          <w:spacing w:val="40"/>
          <w:w w:val="105"/>
        </w:rPr>
        <w:t xml:space="preserve"> </w:t>
      </w:r>
      <w:r>
        <w:rPr>
          <w:color w:val="231F20"/>
          <w:w w:val="105"/>
        </w:rPr>
        <w:t>Try</w:t>
      </w:r>
      <w:r>
        <w:rPr>
          <w:color w:val="231F20"/>
          <w:spacing w:val="40"/>
          <w:w w:val="105"/>
        </w:rPr>
        <w:t xml:space="preserve"> </w:t>
      </w:r>
      <w:r>
        <w:rPr>
          <w:color w:val="231F20"/>
          <w:w w:val="105"/>
        </w:rPr>
        <w:t>tweaking the job title or posting the job description to new channels. A key element</w:t>
      </w:r>
      <w:r>
        <w:rPr>
          <w:color w:val="231F20"/>
          <w:spacing w:val="80"/>
          <w:w w:val="105"/>
        </w:rPr>
        <w:t xml:space="preserve"> </w:t>
      </w:r>
      <w:r>
        <w:rPr>
          <w:color w:val="231F20"/>
          <w:w w:val="105"/>
        </w:rPr>
        <w:t>of a strong hiring process is the same as any other process you build for</w:t>
      </w:r>
      <w:r>
        <w:rPr>
          <w:color w:val="231F20"/>
          <w:spacing w:val="40"/>
          <w:w w:val="105"/>
        </w:rPr>
        <w:t xml:space="preserve"> </w:t>
      </w:r>
      <w:r>
        <w:rPr>
          <w:color w:val="231F20"/>
          <w:w w:val="105"/>
        </w:rPr>
        <w:t>your</w:t>
      </w:r>
      <w:r>
        <w:rPr>
          <w:color w:val="231F20"/>
          <w:spacing w:val="40"/>
          <w:w w:val="105"/>
        </w:rPr>
        <w:t xml:space="preserve"> </w:t>
      </w:r>
      <w:r>
        <w:rPr>
          <w:color w:val="231F20"/>
          <w:w w:val="105"/>
        </w:rPr>
        <w:t>team:</w:t>
      </w:r>
      <w:r>
        <w:rPr>
          <w:color w:val="231F20"/>
          <w:spacing w:val="40"/>
          <w:w w:val="105"/>
        </w:rPr>
        <w:t xml:space="preserve"> </w:t>
      </w:r>
      <w:r>
        <w:rPr>
          <w:color w:val="231F20"/>
          <w:w w:val="105"/>
        </w:rPr>
        <w:t>a</w:t>
      </w:r>
      <w:r>
        <w:rPr>
          <w:color w:val="231F20"/>
          <w:spacing w:val="40"/>
          <w:w w:val="105"/>
        </w:rPr>
        <w:t xml:space="preserve"> </w:t>
      </w:r>
      <w:r>
        <w:rPr>
          <w:color w:val="231F20"/>
          <w:w w:val="105"/>
        </w:rPr>
        <w:t>humble</w:t>
      </w:r>
      <w:r>
        <w:rPr>
          <w:color w:val="231F20"/>
          <w:spacing w:val="40"/>
          <w:w w:val="105"/>
        </w:rPr>
        <w:t xml:space="preserve"> </w:t>
      </w:r>
      <w:r>
        <w:rPr>
          <w:color w:val="231F20"/>
          <w:w w:val="105"/>
        </w:rPr>
        <w:t>willingness</w:t>
      </w:r>
      <w:r>
        <w:rPr>
          <w:color w:val="231F20"/>
          <w:spacing w:val="40"/>
          <w:w w:val="105"/>
        </w:rPr>
        <w:t xml:space="preserve"> </w:t>
      </w:r>
      <w:r>
        <w:rPr>
          <w:color w:val="231F20"/>
          <w:w w:val="105"/>
        </w:rPr>
        <w:t>to</w:t>
      </w:r>
      <w:r>
        <w:rPr>
          <w:color w:val="231F20"/>
          <w:spacing w:val="40"/>
          <w:w w:val="105"/>
        </w:rPr>
        <w:t xml:space="preserve"> </w:t>
      </w:r>
      <w:r>
        <w:rPr>
          <w:color w:val="231F20"/>
          <w:w w:val="105"/>
        </w:rPr>
        <w:t>revisit</w:t>
      </w:r>
      <w:r>
        <w:rPr>
          <w:color w:val="231F20"/>
          <w:spacing w:val="40"/>
          <w:w w:val="105"/>
        </w:rPr>
        <w:t xml:space="preserve"> </w:t>
      </w:r>
      <w:r>
        <w:rPr>
          <w:color w:val="231F20"/>
          <w:w w:val="105"/>
        </w:rPr>
        <w:t>past</w:t>
      </w:r>
      <w:r>
        <w:rPr>
          <w:color w:val="231F20"/>
          <w:spacing w:val="40"/>
          <w:w w:val="105"/>
        </w:rPr>
        <w:t xml:space="preserve"> </w:t>
      </w:r>
      <w:r>
        <w:rPr>
          <w:color w:val="231F20"/>
          <w:w w:val="105"/>
        </w:rPr>
        <w:t>decisions</w:t>
      </w:r>
      <w:r>
        <w:rPr>
          <w:color w:val="231F20"/>
          <w:spacing w:val="40"/>
          <w:w w:val="105"/>
        </w:rPr>
        <w:t xml:space="preserve"> </w:t>
      </w:r>
      <w:r>
        <w:rPr>
          <w:color w:val="231F20"/>
          <w:w w:val="105"/>
        </w:rPr>
        <w:t>and</w:t>
      </w:r>
      <w:r>
        <w:rPr>
          <w:color w:val="231F20"/>
          <w:spacing w:val="40"/>
          <w:w w:val="105"/>
        </w:rPr>
        <w:t xml:space="preserve"> </w:t>
      </w:r>
      <w:r>
        <w:rPr>
          <w:color w:val="231F20"/>
          <w:w w:val="105"/>
        </w:rPr>
        <w:t>improve over</w:t>
      </w:r>
      <w:r>
        <w:rPr>
          <w:color w:val="231F20"/>
          <w:spacing w:val="-3"/>
          <w:w w:val="105"/>
        </w:rPr>
        <w:t xml:space="preserve"> </w:t>
      </w:r>
      <w:r>
        <w:rPr>
          <w:color w:val="231F20"/>
          <w:w w:val="105"/>
        </w:rPr>
        <w:t>time.</w:t>
      </w:r>
    </w:p>
    <w:p w14:paraId="715FDD62" w14:textId="77777777" w:rsidR="00262A63" w:rsidRDefault="00262A63">
      <w:pPr>
        <w:pStyle w:val="BodyText"/>
        <w:rPr>
          <w:sz w:val="22"/>
        </w:rPr>
      </w:pPr>
    </w:p>
    <w:p w14:paraId="05BCE254" w14:textId="77777777" w:rsidR="00262A63" w:rsidRDefault="00000000">
      <w:pPr>
        <w:pStyle w:val="Heading8"/>
        <w:spacing w:before="169"/>
        <w:ind w:left="750"/>
      </w:pPr>
      <w:r>
        <w:rPr>
          <w:color w:val="414042"/>
          <w:w w:val="55"/>
        </w:rPr>
        <w:t>OUTBOUND</w:t>
      </w:r>
      <w:r>
        <w:rPr>
          <w:color w:val="414042"/>
          <w:spacing w:val="46"/>
        </w:rPr>
        <w:t xml:space="preserve"> </w:t>
      </w:r>
      <w:r>
        <w:rPr>
          <w:color w:val="414042"/>
          <w:spacing w:val="-2"/>
          <w:w w:val="65"/>
        </w:rPr>
        <w:t>RECRUITING</w:t>
      </w:r>
    </w:p>
    <w:p w14:paraId="3A436F62" w14:textId="77777777" w:rsidR="00262A63" w:rsidRDefault="00000000">
      <w:pPr>
        <w:pStyle w:val="BodyText"/>
        <w:spacing w:before="239" w:line="319" w:lineRule="auto"/>
        <w:ind w:left="750" w:right="857"/>
        <w:jc w:val="both"/>
      </w:pPr>
      <w:r>
        <w:rPr>
          <w:color w:val="231F20"/>
          <w:w w:val="105"/>
        </w:rPr>
        <w:t>Outbound</w:t>
      </w:r>
      <w:r>
        <w:rPr>
          <w:color w:val="231F20"/>
          <w:spacing w:val="40"/>
          <w:w w:val="105"/>
        </w:rPr>
        <w:t xml:space="preserve"> </w:t>
      </w:r>
      <w:r>
        <w:rPr>
          <w:color w:val="231F20"/>
          <w:w w:val="105"/>
        </w:rPr>
        <w:t>recruiting</w:t>
      </w:r>
      <w:r>
        <w:rPr>
          <w:color w:val="231F20"/>
          <w:spacing w:val="40"/>
          <w:w w:val="105"/>
        </w:rPr>
        <w:t xml:space="preserve"> </w:t>
      </w:r>
      <w:r>
        <w:rPr>
          <w:color w:val="231F20"/>
          <w:w w:val="105"/>
        </w:rPr>
        <w:t>involves</w:t>
      </w:r>
      <w:r>
        <w:rPr>
          <w:color w:val="231F20"/>
          <w:spacing w:val="40"/>
          <w:w w:val="105"/>
        </w:rPr>
        <w:t xml:space="preserve"> </w:t>
      </w:r>
      <w:r>
        <w:rPr>
          <w:color w:val="231F20"/>
          <w:w w:val="105"/>
        </w:rPr>
        <w:t>proactively</w:t>
      </w:r>
      <w:r>
        <w:rPr>
          <w:color w:val="231F20"/>
          <w:spacing w:val="40"/>
          <w:w w:val="105"/>
        </w:rPr>
        <w:t xml:space="preserve"> </w:t>
      </w:r>
      <w:r>
        <w:rPr>
          <w:color w:val="231F20"/>
          <w:w w:val="105"/>
        </w:rPr>
        <w:t>reaching</w:t>
      </w:r>
      <w:r>
        <w:rPr>
          <w:color w:val="231F20"/>
          <w:spacing w:val="40"/>
          <w:w w:val="105"/>
        </w:rPr>
        <w:t xml:space="preserve"> </w:t>
      </w:r>
      <w:r>
        <w:rPr>
          <w:color w:val="231F20"/>
          <w:w w:val="105"/>
        </w:rPr>
        <w:t>out</w:t>
      </w:r>
      <w:r>
        <w:rPr>
          <w:color w:val="231F20"/>
          <w:spacing w:val="40"/>
          <w:w w:val="105"/>
        </w:rPr>
        <w:t xml:space="preserve"> </w:t>
      </w:r>
      <w:r>
        <w:rPr>
          <w:color w:val="231F20"/>
          <w:w w:val="105"/>
        </w:rPr>
        <w:t>to</w:t>
      </w:r>
      <w:r>
        <w:rPr>
          <w:color w:val="231F20"/>
          <w:spacing w:val="40"/>
          <w:w w:val="105"/>
        </w:rPr>
        <w:t xml:space="preserve"> </w:t>
      </w:r>
      <w:r>
        <w:rPr>
          <w:color w:val="231F20"/>
          <w:w w:val="105"/>
        </w:rPr>
        <w:t>target</w:t>
      </w:r>
      <w:r>
        <w:rPr>
          <w:color w:val="231F20"/>
          <w:spacing w:val="40"/>
          <w:w w:val="105"/>
        </w:rPr>
        <w:t xml:space="preserve"> </w:t>
      </w:r>
      <w:r>
        <w:rPr>
          <w:color w:val="231F20"/>
          <w:w w:val="105"/>
        </w:rPr>
        <w:t xml:space="preserve">can- </w:t>
      </w:r>
      <w:proofErr w:type="spellStart"/>
      <w:r>
        <w:rPr>
          <w:color w:val="231F20"/>
          <w:w w:val="105"/>
        </w:rPr>
        <w:t>didates</w:t>
      </w:r>
      <w:proofErr w:type="spellEnd"/>
      <w:r>
        <w:rPr>
          <w:color w:val="231F20"/>
          <w:spacing w:val="40"/>
          <w:w w:val="105"/>
        </w:rPr>
        <w:t xml:space="preserve"> </w:t>
      </w:r>
      <w:r>
        <w:rPr>
          <w:color w:val="231F20"/>
          <w:w w:val="105"/>
        </w:rPr>
        <w:t>and</w:t>
      </w:r>
      <w:r>
        <w:rPr>
          <w:color w:val="231F20"/>
          <w:spacing w:val="40"/>
          <w:w w:val="105"/>
        </w:rPr>
        <w:t xml:space="preserve"> </w:t>
      </w:r>
      <w:r>
        <w:rPr>
          <w:color w:val="231F20"/>
          <w:w w:val="105"/>
        </w:rPr>
        <w:t>encouraging</w:t>
      </w:r>
      <w:r>
        <w:rPr>
          <w:color w:val="231F20"/>
          <w:spacing w:val="40"/>
          <w:w w:val="105"/>
        </w:rPr>
        <w:t xml:space="preserve"> </w:t>
      </w:r>
      <w:r>
        <w:rPr>
          <w:color w:val="231F20"/>
          <w:w w:val="105"/>
        </w:rPr>
        <w:t>them</w:t>
      </w:r>
      <w:r>
        <w:rPr>
          <w:color w:val="231F20"/>
          <w:spacing w:val="40"/>
          <w:w w:val="105"/>
        </w:rPr>
        <w:t xml:space="preserve"> </w:t>
      </w:r>
      <w:r>
        <w:rPr>
          <w:color w:val="231F20"/>
          <w:w w:val="105"/>
        </w:rPr>
        <w:t>to</w:t>
      </w:r>
      <w:r>
        <w:rPr>
          <w:color w:val="231F20"/>
          <w:spacing w:val="40"/>
          <w:w w:val="105"/>
        </w:rPr>
        <w:t xml:space="preserve"> </w:t>
      </w:r>
      <w:r>
        <w:rPr>
          <w:color w:val="231F20"/>
          <w:w w:val="105"/>
        </w:rPr>
        <w:t>apply</w:t>
      </w:r>
      <w:r>
        <w:rPr>
          <w:color w:val="231F20"/>
          <w:spacing w:val="40"/>
          <w:w w:val="105"/>
        </w:rPr>
        <w:t xml:space="preserve"> </w:t>
      </w:r>
      <w:r>
        <w:rPr>
          <w:color w:val="231F20"/>
          <w:w w:val="105"/>
        </w:rPr>
        <w:t>for</w:t>
      </w:r>
      <w:r>
        <w:rPr>
          <w:color w:val="231F20"/>
          <w:spacing w:val="40"/>
          <w:w w:val="105"/>
        </w:rPr>
        <w:t xml:space="preserve"> </w:t>
      </w:r>
      <w:r>
        <w:rPr>
          <w:color w:val="231F20"/>
          <w:w w:val="105"/>
        </w:rPr>
        <w:t>your</w:t>
      </w:r>
      <w:r>
        <w:rPr>
          <w:color w:val="231F20"/>
          <w:spacing w:val="40"/>
          <w:w w:val="105"/>
        </w:rPr>
        <w:t xml:space="preserve"> </w:t>
      </w:r>
      <w:r>
        <w:rPr>
          <w:color w:val="231F20"/>
          <w:w w:val="105"/>
        </w:rPr>
        <w:t>role.</w:t>
      </w:r>
      <w:r>
        <w:rPr>
          <w:color w:val="231F20"/>
          <w:spacing w:val="40"/>
          <w:w w:val="105"/>
        </w:rPr>
        <w:t xml:space="preserve"> </w:t>
      </w:r>
      <w:r>
        <w:rPr>
          <w:color w:val="231F20"/>
          <w:w w:val="105"/>
        </w:rPr>
        <w:t>This</w:t>
      </w:r>
      <w:r>
        <w:rPr>
          <w:color w:val="231F20"/>
          <w:spacing w:val="40"/>
          <w:w w:val="105"/>
        </w:rPr>
        <w:t xml:space="preserve"> </w:t>
      </w:r>
      <w:r>
        <w:rPr>
          <w:color w:val="231F20"/>
          <w:w w:val="105"/>
        </w:rPr>
        <w:t>can</w:t>
      </w:r>
      <w:r>
        <w:rPr>
          <w:color w:val="231F20"/>
          <w:spacing w:val="40"/>
          <w:w w:val="105"/>
        </w:rPr>
        <w:t xml:space="preserve"> </w:t>
      </w:r>
      <w:r>
        <w:rPr>
          <w:color w:val="231F20"/>
          <w:w w:val="105"/>
        </w:rPr>
        <w:t>be</w:t>
      </w:r>
      <w:r>
        <w:rPr>
          <w:color w:val="231F20"/>
          <w:spacing w:val="40"/>
          <w:w w:val="105"/>
        </w:rPr>
        <w:t xml:space="preserve"> </w:t>
      </w:r>
      <w:r>
        <w:rPr>
          <w:color w:val="231F20"/>
          <w:w w:val="105"/>
        </w:rPr>
        <w:t>done by you, your team, an internal recruiter, and/or an external recruiter. I encourage</w:t>
      </w:r>
      <w:r>
        <w:rPr>
          <w:color w:val="231F20"/>
          <w:spacing w:val="40"/>
          <w:w w:val="105"/>
        </w:rPr>
        <w:t xml:space="preserve"> </w:t>
      </w:r>
      <w:r>
        <w:rPr>
          <w:color w:val="231F20"/>
          <w:w w:val="105"/>
        </w:rPr>
        <w:t>teams</w:t>
      </w:r>
      <w:r>
        <w:rPr>
          <w:color w:val="231F20"/>
          <w:spacing w:val="40"/>
          <w:w w:val="105"/>
        </w:rPr>
        <w:t xml:space="preserve"> </w:t>
      </w:r>
      <w:r>
        <w:rPr>
          <w:color w:val="231F20"/>
          <w:w w:val="105"/>
        </w:rPr>
        <w:t>to</w:t>
      </w:r>
      <w:r>
        <w:rPr>
          <w:color w:val="231F20"/>
          <w:spacing w:val="40"/>
          <w:w w:val="105"/>
        </w:rPr>
        <w:t xml:space="preserve"> </w:t>
      </w:r>
      <w:r>
        <w:rPr>
          <w:color w:val="231F20"/>
          <w:w w:val="105"/>
        </w:rPr>
        <w:t>start</w:t>
      </w:r>
      <w:r>
        <w:rPr>
          <w:color w:val="231F20"/>
          <w:spacing w:val="40"/>
          <w:w w:val="105"/>
        </w:rPr>
        <w:t xml:space="preserve"> </w:t>
      </w:r>
      <w:r>
        <w:rPr>
          <w:color w:val="231F20"/>
          <w:w w:val="105"/>
        </w:rPr>
        <w:t>their</w:t>
      </w:r>
      <w:r>
        <w:rPr>
          <w:color w:val="231F20"/>
          <w:spacing w:val="40"/>
          <w:w w:val="105"/>
        </w:rPr>
        <w:t xml:space="preserve"> </w:t>
      </w:r>
      <w:r>
        <w:rPr>
          <w:color w:val="231F20"/>
          <w:w w:val="105"/>
        </w:rPr>
        <w:t>hiring</w:t>
      </w:r>
      <w:r>
        <w:rPr>
          <w:color w:val="231F20"/>
          <w:spacing w:val="40"/>
          <w:w w:val="105"/>
        </w:rPr>
        <w:t xml:space="preserve"> </w:t>
      </w:r>
      <w:r>
        <w:rPr>
          <w:color w:val="231F20"/>
          <w:w w:val="105"/>
        </w:rPr>
        <w:t>process</w:t>
      </w:r>
      <w:r>
        <w:rPr>
          <w:color w:val="231F20"/>
          <w:spacing w:val="40"/>
          <w:w w:val="105"/>
        </w:rPr>
        <w:t xml:space="preserve"> </w:t>
      </w:r>
      <w:r>
        <w:rPr>
          <w:color w:val="231F20"/>
          <w:w w:val="105"/>
        </w:rPr>
        <w:t>with</w:t>
      </w:r>
      <w:r>
        <w:rPr>
          <w:color w:val="231F20"/>
          <w:spacing w:val="40"/>
          <w:w w:val="105"/>
        </w:rPr>
        <w:t xml:space="preserve"> </w:t>
      </w:r>
      <w:r>
        <w:rPr>
          <w:color w:val="231F20"/>
          <w:w w:val="105"/>
        </w:rPr>
        <w:t>inbound</w:t>
      </w:r>
      <w:r>
        <w:rPr>
          <w:color w:val="231F20"/>
          <w:spacing w:val="40"/>
          <w:w w:val="105"/>
        </w:rPr>
        <w:t xml:space="preserve"> </w:t>
      </w:r>
      <w:r>
        <w:rPr>
          <w:color w:val="231F20"/>
          <w:w w:val="105"/>
        </w:rPr>
        <w:t>recruiting</w:t>
      </w:r>
      <w:r>
        <w:rPr>
          <w:color w:val="231F20"/>
          <w:spacing w:val="80"/>
          <w:w w:val="105"/>
        </w:rPr>
        <w:t xml:space="preserve"> </w:t>
      </w:r>
      <w:r>
        <w:rPr>
          <w:color w:val="231F20"/>
          <w:w w:val="105"/>
        </w:rPr>
        <w:t>and in-house outbound recruiting first. By actually doing the recruiting, talking to the candidates, and listening to their reactions to your pitch,</w:t>
      </w:r>
      <w:r>
        <w:rPr>
          <w:color w:val="231F20"/>
          <w:spacing w:val="80"/>
          <w:w w:val="105"/>
        </w:rPr>
        <w:t xml:space="preserve"> </w:t>
      </w:r>
      <w:r>
        <w:rPr>
          <w:color w:val="231F20"/>
          <w:w w:val="105"/>
        </w:rPr>
        <w:t>you’ll learn a lot about the market and what top candidates think of what you’re selling. You’ll also get a sense of how competitive your offer is and how easy or hard it is to find candidates that match your job description, perhaps even leading you to tweak it. Once you’ve fine-tuned the role and know exactly whom and what you’re looking for, you’ll be ready to give optimized guidance to an external recruiter, which will help them source candidates more effectively on your behalf.</w:t>
      </w:r>
    </w:p>
    <w:p w14:paraId="4814C54A" w14:textId="77777777" w:rsidR="00262A63" w:rsidRDefault="00000000">
      <w:pPr>
        <w:pStyle w:val="BodyText"/>
        <w:spacing w:line="226" w:lineRule="exact"/>
        <w:ind w:left="1033"/>
        <w:jc w:val="both"/>
      </w:pPr>
      <w:r>
        <w:rPr>
          <w:color w:val="231F20"/>
          <w:w w:val="105"/>
        </w:rPr>
        <w:t>Not</w:t>
      </w:r>
      <w:r>
        <w:rPr>
          <w:color w:val="231F20"/>
          <w:spacing w:val="4"/>
          <w:w w:val="105"/>
        </w:rPr>
        <w:t xml:space="preserve"> </w:t>
      </w:r>
      <w:r>
        <w:rPr>
          <w:color w:val="231F20"/>
          <w:w w:val="105"/>
        </w:rPr>
        <w:t>all</w:t>
      </w:r>
      <w:r>
        <w:rPr>
          <w:color w:val="231F20"/>
          <w:spacing w:val="4"/>
          <w:w w:val="105"/>
        </w:rPr>
        <w:t xml:space="preserve"> </w:t>
      </w:r>
      <w:r>
        <w:rPr>
          <w:color w:val="231F20"/>
          <w:w w:val="105"/>
        </w:rPr>
        <w:t>external</w:t>
      </w:r>
      <w:r>
        <w:rPr>
          <w:color w:val="231F20"/>
          <w:spacing w:val="4"/>
          <w:w w:val="105"/>
        </w:rPr>
        <w:t xml:space="preserve"> </w:t>
      </w:r>
      <w:r>
        <w:rPr>
          <w:color w:val="231F20"/>
          <w:w w:val="105"/>
        </w:rPr>
        <w:t>recruiters</w:t>
      </w:r>
      <w:r>
        <w:rPr>
          <w:color w:val="231F20"/>
          <w:spacing w:val="5"/>
          <w:w w:val="105"/>
        </w:rPr>
        <w:t xml:space="preserve"> </w:t>
      </w:r>
      <w:r>
        <w:rPr>
          <w:color w:val="231F20"/>
          <w:w w:val="105"/>
        </w:rPr>
        <w:t>are</w:t>
      </w:r>
      <w:r>
        <w:rPr>
          <w:color w:val="231F20"/>
          <w:spacing w:val="4"/>
          <w:w w:val="105"/>
        </w:rPr>
        <w:t xml:space="preserve"> </w:t>
      </w:r>
      <w:r>
        <w:rPr>
          <w:color w:val="231F20"/>
          <w:w w:val="105"/>
        </w:rPr>
        <w:t>the</w:t>
      </w:r>
      <w:r>
        <w:rPr>
          <w:color w:val="231F20"/>
          <w:spacing w:val="4"/>
          <w:w w:val="105"/>
        </w:rPr>
        <w:t xml:space="preserve"> </w:t>
      </w:r>
      <w:r>
        <w:rPr>
          <w:color w:val="231F20"/>
          <w:w w:val="105"/>
        </w:rPr>
        <w:t>same.</w:t>
      </w:r>
      <w:r>
        <w:rPr>
          <w:color w:val="231F20"/>
          <w:spacing w:val="5"/>
          <w:w w:val="105"/>
        </w:rPr>
        <w:t xml:space="preserve"> </w:t>
      </w:r>
      <w:r>
        <w:rPr>
          <w:color w:val="231F20"/>
          <w:w w:val="105"/>
        </w:rPr>
        <w:t>You</w:t>
      </w:r>
      <w:r>
        <w:rPr>
          <w:color w:val="231F20"/>
          <w:spacing w:val="4"/>
          <w:w w:val="105"/>
        </w:rPr>
        <w:t xml:space="preserve"> </w:t>
      </w:r>
      <w:r>
        <w:rPr>
          <w:color w:val="231F20"/>
          <w:w w:val="105"/>
        </w:rPr>
        <w:t>want</w:t>
      </w:r>
      <w:r>
        <w:rPr>
          <w:color w:val="231F20"/>
          <w:spacing w:val="4"/>
          <w:w w:val="105"/>
        </w:rPr>
        <w:t xml:space="preserve"> </w:t>
      </w:r>
      <w:r>
        <w:rPr>
          <w:color w:val="231F20"/>
          <w:w w:val="105"/>
        </w:rPr>
        <w:t>somebody</w:t>
      </w:r>
      <w:r>
        <w:rPr>
          <w:color w:val="231F20"/>
          <w:spacing w:val="4"/>
          <w:w w:val="105"/>
        </w:rPr>
        <w:t xml:space="preserve"> </w:t>
      </w:r>
      <w:r>
        <w:rPr>
          <w:color w:val="231F20"/>
          <w:w w:val="105"/>
        </w:rPr>
        <w:t>who</w:t>
      </w:r>
      <w:r>
        <w:rPr>
          <w:color w:val="231F20"/>
          <w:spacing w:val="5"/>
          <w:w w:val="105"/>
        </w:rPr>
        <w:t xml:space="preserve"> </w:t>
      </w:r>
      <w:r>
        <w:rPr>
          <w:color w:val="231F20"/>
          <w:spacing w:val="-4"/>
          <w:w w:val="105"/>
        </w:rPr>
        <w:t>meets</w:t>
      </w:r>
    </w:p>
    <w:p w14:paraId="5FE174AF" w14:textId="77777777" w:rsidR="00262A63" w:rsidRDefault="00000000">
      <w:pPr>
        <w:pStyle w:val="BodyText"/>
        <w:spacing w:before="79"/>
        <w:ind w:left="750"/>
        <w:jc w:val="both"/>
      </w:pPr>
      <w:r>
        <w:rPr>
          <w:color w:val="231F20"/>
          <w:w w:val="105"/>
        </w:rPr>
        <w:t>all</w:t>
      </w:r>
      <w:r>
        <w:rPr>
          <w:color w:val="231F20"/>
          <w:spacing w:val="-4"/>
          <w:w w:val="105"/>
        </w:rPr>
        <w:t xml:space="preserve"> </w:t>
      </w:r>
      <w:r>
        <w:rPr>
          <w:color w:val="231F20"/>
          <w:w w:val="105"/>
        </w:rPr>
        <w:t>of</w:t>
      </w:r>
      <w:r>
        <w:rPr>
          <w:color w:val="231F20"/>
          <w:spacing w:val="-3"/>
          <w:w w:val="105"/>
        </w:rPr>
        <w:t xml:space="preserve"> </w:t>
      </w:r>
      <w:r>
        <w:rPr>
          <w:color w:val="231F20"/>
          <w:w w:val="105"/>
        </w:rPr>
        <w:t>these</w:t>
      </w:r>
      <w:r>
        <w:rPr>
          <w:color w:val="231F20"/>
          <w:spacing w:val="-3"/>
          <w:w w:val="105"/>
        </w:rPr>
        <w:t xml:space="preserve"> </w:t>
      </w:r>
      <w:r>
        <w:rPr>
          <w:color w:val="231F20"/>
          <w:spacing w:val="-2"/>
          <w:w w:val="105"/>
        </w:rPr>
        <w:t>criteria:</w:t>
      </w:r>
    </w:p>
    <w:p w14:paraId="67463E61" w14:textId="77777777" w:rsidR="00262A63" w:rsidRDefault="00000000">
      <w:pPr>
        <w:pStyle w:val="ListParagraph"/>
        <w:numPr>
          <w:ilvl w:val="0"/>
          <w:numId w:val="50"/>
        </w:numPr>
        <w:tabs>
          <w:tab w:val="left" w:pos="1034"/>
        </w:tabs>
        <w:spacing w:before="192"/>
        <w:rPr>
          <w:sz w:val="21"/>
        </w:rPr>
      </w:pPr>
      <w:r>
        <w:rPr>
          <w:color w:val="231F20"/>
          <w:sz w:val="21"/>
        </w:rPr>
        <w:t>Highly</w:t>
      </w:r>
      <w:r>
        <w:rPr>
          <w:color w:val="231F20"/>
          <w:spacing w:val="18"/>
          <w:sz w:val="21"/>
        </w:rPr>
        <w:t xml:space="preserve"> </w:t>
      </w:r>
      <w:r>
        <w:rPr>
          <w:color w:val="231F20"/>
          <w:spacing w:val="-2"/>
          <w:sz w:val="21"/>
        </w:rPr>
        <w:t>organized</w:t>
      </w:r>
    </w:p>
    <w:p w14:paraId="0CD40328" w14:textId="77777777" w:rsidR="00262A63" w:rsidRDefault="00000000">
      <w:pPr>
        <w:pStyle w:val="ListParagraph"/>
        <w:numPr>
          <w:ilvl w:val="0"/>
          <w:numId w:val="50"/>
        </w:numPr>
        <w:tabs>
          <w:tab w:val="left" w:pos="1034"/>
        </w:tabs>
        <w:spacing w:before="192" w:line="319" w:lineRule="auto"/>
        <w:ind w:right="1299"/>
        <w:rPr>
          <w:sz w:val="21"/>
        </w:rPr>
      </w:pPr>
      <w:r>
        <w:rPr>
          <w:color w:val="231F20"/>
          <w:w w:val="105"/>
          <w:sz w:val="21"/>
        </w:rPr>
        <w:t>Able</w:t>
      </w:r>
      <w:r>
        <w:rPr>
          <w:color w:val="231F20"/>
          <w:spacing w:val="-6"/>
          <w:w w:val="105"/>
          <w:sz w:val="21"/>
        </w:rPr>
        <w:t xml:space="preserve"> </w:t>
      </w:r>
      <w:r>
        <w:rPr>
          <w:color w:val="231F20"/>
          <w:w w:val="105"/>
          <w:sz w:val="21"/>
        </w:rPr>
        <w:t>to</w:t>
      </w:r>
      <w:r>
        <w:rPr>
          <w:color w:val="231F20"/>
          <w:spacing w:val="-6"/>
          <w:w w:val="105"/>
          <w:sz w:val="21"/>
        </w:rPr>
        <w:t xml:space="preserve"> </w:t>
      </w:r>
      <w:r>
        <w:rPr>
          <w:color w:val="231F20"/>
          <w:w w:val="105"/>
          <w:sz w:val="21"/>
        </w:rPr>
        <w:t>effectively</w:t>
      </w:r>
      <w:r>
        <w:rPr>
          <w:color w:val="231F20"/>
          <w:spacing w:val="-6"/>
          <w:w w:val="105"/>
          <w:sz w:val="21"/>
        </w:rPr>
        <w:t xml:space="preserve"> </w:t>
      </w:r>
      <w:r>
        <w:rPr>
          <w:color w:val="231F20"/>
          <w:w w:val="105"/>
          <w:sz w:val="21"/>
        </w:rPr>
        <w:t>sell</w:t>
      </w:r>
      <w:r>
        <w:rPr>
          <w:color w:val="231F20"/>
          <w:spacing w:val="-6"/>
          <w:w w:val="105"/>
          <w:sz w:val="21"/>
        </w:rPr>
        <w:t xml:space="preserve"> </w:t>
      </w:r>
      <w:r>
        <w:rPr>
          <w:color w:val="231F20"/>
          <w:w w:val="105"/>
          <w:sz w:val="21"/>
        </w:rPr>
        <w:t>your</w:t>
      </w:r>
      <w:r>
        <w:rPr>
          <w:color w:val="231F20"/>
          <w:spacing w:val="-6"/>
          <w:w w:val="105"/>
          <w:sz w:val="21"/>
        </w:rPr>
        <w:t xml:space="preserve"> </w:t>
      </w:r>
      <w:r>
        <w:rPr>
          <w:color w:val="231F20"/>
          <w:w w:val="105"/>
          <w:sz w:val="21"/>
        </w:rPr>
        <w:t>role</w:t>
      </w:r>
      <w:r>
        <w:rPr>
          <w:color w:val="231F20"/>
          <w:spacing w:val="-6"/>
          <w:w w:val="105"/>
          <w:sz w:val="21"/>
        </w:rPr>
        <w:t xml:space="preserve"> </w:t>
      </w:r>
      <w:r>
        <w:rPr>
          <w:color w:val="231F20"/>
          <w:w w:val="105"/>
          <w:sz w:val="21"/>
        </w:rPr>
        <w:t>(it’s</w:t>
      </w:r>
      <w:r>
        <w:rPr>
          <w:color w:val="231F20"/>
          <w:spacing w:val="-6"/>
          <w:w w:val="105"/>
          <w:sz w:val="21"/>
        </w:rPr>
        <w:t xml:space="preserve"> </w:t>
      </w:r>
      <w:r>
        <w:rPr>
          <w:color w:val="231F20"/>
          <w:w w:val="105"/>
          <w:sz w:val="21"/>
        </w:rPr>
        <w:t>your</w:t>
      </w:r>
      <w:r>
        <w:rPr>
          <w:color w:val="231F20"/>
          <w:spacing w:val="-6"/>
          <w:w w:val="105"/>
          <w:sz w:val="21"/>
        </w:rPr>
        <w:t xml:space="preserve"> </w:t>
      </w:r>
      <w:r>
        <w:rPr>
          <w:color w:val="231F20"/>
          <w:w w:val="105"/>
          <w:sz w:val="21"/>
        </w:rPr>
        <w:t>job</w:t>
      </w:r>
      <w:r>
        <w:rPr>
          <w:color w:val="231F20"/>
          <w:spacing w:val="-6"/>
          <w:w w:val="105"/>
          <w:sz w:val="21"/>
        </w:rPr>
        <w:t xml:space="preserve"> </w:t>
      </w:r>
      <w:r>
        <w:rPr>
          <w:color w:val="231F20"/>
          <w:w w:val="105"/>
          <w:sz w:val="21"/>
        </w:rPr>
        <w:t>to</w:t>
      </w:r>
      <w:r>
        <w:rPr>
          <w:color w:val="231F20"/>
          <w:spacing w:val="-6"/>
          <w:w w:val="105"/>
          <w:sz w:val="21"/>
        </w:rPr>
        <w:t xml:space="preserve"> </w:t>
      </w:r>
      <w:r>
        <w:rPr>
          <w:color w:val="231F20"/>
          <w:w w:val="105"/>
          <w:sz w:val="21"/>
        </w:rPr>
        <w:t>train</w:t>
      </w:r>
      <w:r>
        <w:rPr>
          <w:color w:val="231F20"/>
          <w:spacing w:val="-6"/>
          <w:w w:val="105"/>
          <w:sz w:val="21"/>
        </w:rPr>
        <w:t xml:space="preserve"> </w:t>
      </w:r>
      <w:r>
        <w:rPr>
          <w:color w:val="231F20"/>
          <w:w w:val="105"/>
          <w:sz w:val="21"/>
        </w:rPr>
        <w:t>and</w:t>
      </w:r>
      <w:r>
        <w:rPr>
          <w:color w:val="231F20"/>
          <w:spacing w:val="-6"/>
          <w:w w:val="105"/>
          <w:sz w:val="21"/>
        </w:rPr>
        <w:t xml:space="preserve"> </w:t>
      </w:r>
      <w:r>
        <w:rPr>
          <w:color w:val="231F20"/>
          <w:w w:val="105"/>
          <w:sz w:val="21"/>
        </w:rPr>
        <w:t>hold</w:t>
      </w:r>
      <w:r>
        <w:rPr>
          <w:color w:val="231F20"/>
          <w:spacing w:val="-6"/>
          <w:w w:val="105"/>
          <w:sz w:val="21"/>
        </w:rPr>
        <w:t xml:space="preserve"> </w:t>
      </w:r>
      <w:r>
        <w:rPr>
          <w:color w:val="231F20"/>
          <w:w w:val="105"/>
          <w:sz w:val="21"/>
        </w:rPr>
        <w:t xml:space="preserve">them </w:t>
      </w:r>
      <w:r>
        <w:rPr>
          <w:color w:val="231F20"/>
          <w:w w:val="110"/>
          <w:sz w:val="21"/>
        </w:rPr>
        <w:t>accountable to do this well)</w:t>
      </w:r>
    </w:p>
    <w:p w14:paraId="3C89C8EF" w14:textId="77777777" w:rsidR="00262A63" w:rsidRDefault="00000000">
      <w:pPr>
        <w:pStyle w:val="ListParagraph"/>
        <w:numPr>
          <w:ilvl w:val="0"/>
          <w:numId w:val="50"/>
        </w:numPr>
        <w:tabs>
          <w:tab w:val="left" w:pos="1034"/>
        </w:tabs>
        <w:rPr>
          <w:sz w:val="21"/>
        </w:rPr>
      </w:pPr>
      <w:r>
        <w:rPr>
          <w:color w:val="231F20"/>
          <w:w w:val="105"/>
          <w:sz w:val="21"/>
        </w:rPr>
        <w:t>Motivated</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follow</w:t>
      </w:r>
      <w:r>
        <w:rPr>
          <w:color w:val="231F20"/>
          <w:spacing w:val="-2"/>
          <w:w w:val="105"/>
          <w:sz w:val="21"/>
        </w:rPr>
        <w:t xml:space="preserve"> </w:t>
      </w:r>
      <w:r>
        <w:rPr>
          <w:color w:val="231F20"/>
          <w:w w:val="105"/>
          <w:sz w:val="21"/>
        </w:rPr>
        <w:t>up</w:t>
      </w:r>
      <w:r>
        <w:rPr>
          <w:color w:val="231F20"/>
          <w:spacing w:val="-1"/>
          <w:w w:val="105"/>
          <w:sz w:val="21"/>
        </w:rPr>
        <w:t xml:space="preserve"> </w:t>
      </w:r>
      <w:r>
        <w:rPr>
          <w:color w:val="231F20"/>
          <w:w w:val="105"/>
          <w:sz w:val="21"/>
        </w:rPr>
        <w:t>relentlessly</w:t>
      </w:r>
      <w:r>
        <w:rPr>
          <w:color w:val="231F20"/>
          <w:spacing w:val="-2"/>
          <w:w w:val="105"/>
          <w:sz w:val="21"/>
        </w:rPr>
        <w:t xml:space="preserve"> </w:t>
      </w:r>
      <w:r>
        <w:rPr>
          <w:color w:val="231F20"/>
          <w:w w:val="105"/>
          <w:sz w:val="21"/>
        </w:rPr>
        <w:t>without</w:t>
      </w:r>
      <w:r>
        <w:rPr>
          <w:color w:val="231F20"/>
          <w:spacing w:val="-2"/>
          <w:w w:val="105"/>
          <w:sz w:val="21"/>
        </w:rPr>
        <w:t xml:space="preserve"> </w:t>
      </w:r>
      <w:r>
        <w:rPr>
          <w:color w:val="231F20"/>
          <w:w w:val="105"/>
          <w:sz w:val="21"/>
        </w:rPr>
        <w:t>being</w:t>
      </w:r>
      <w:r>
        <w:rPr>
          <w:color w:val="231F20"/>
          <w:spacing w:val="-2"/>
          <w:w w:val="105"/>
          <w:sz w:val="21"/>
        </w:rPr>
        <w:t xml:space="preserve"> </w:t>
      </w:r>
      <w:r>
        <w:rPr>
          <w:color w:val="231F20"/>
          <w:w w:val="105"/>
          <w:sz w:val="21"/>
        </w:rPr>
        <w:t>pushy</w:t>
      </w:r>
      <w:r>
        <w:rPr>
          <w:color w:val="231F20"/>
          <w:spacing w:val="-1"/>
          <w:w w:val="105"/>
          <w:sz w:val="21"/>
        </w:rPr>
        <w:t xml:space="preserve"> </w:t>
      </w:r>
      <w:r>
        <w:rPr>
          <w:color w:val="231F20"/>
          <w:w w:val="105"/>
          <w:sz w:val="21"/>
        </w:rPr>
        <w:t>or</w:t>
      </w:r>
      <w:r>
        <w:rPr>
          <w:color w:val="231F20"/>
          <w:spacing w:val="-2"/>
          <w:w w:val="105"/>
          <w:sz w:val="21"/>
        </w:rPr>
        <w:t xml:space="preserve"> obnoxious</w:t>
      </w:r>
    </w:p>
    <w:p w14:paraId="0CEE4388" w14:textId="77777777" w:rsidR="00262A63" w:rsidRDefault="00000000">
      <w:pPr>
        <w:pStyle w:val="ListParagraph"/>
        <w:numPr>
          <w:ilvl w:val="0"/>
          <w:numId w:val="50"/>
        </w:numPr>
        <w:tabs>
          <w:tab w:val="left" w:pos="1034"/>
        </w:tabs>
        <w:spacing w:before="192" w:line="319" w:lineRule="auto"/>
        <w:ind w:right="1343"/>
        <w:rPr>
          <w:sz w:val="21"/>
        </w:rPr>
      </w:pPr>
      <w:r>
        <w:rPr>
          <w:color w:val="231F20"/>
          <w:w w:val="110"/>
          <w:sz w:val="21"/>
        </w:rPr>
        <w:t>Inclined</w:t>
      </w:r>
      <w:r>
        <w:rPr>
          <w:color w:val="231F20"/>
          <w:spacing w:val="-10"/>
          <w:w w:val="110"/>
          <w:sz w:val="21"/>
        </w:rPr>
        <w:t xml:space="preserve"> </w:t>
      </w:r>
      <w:r>
        <w:rPr>
          <w:color w:val="231F20"/>
          <w:w w:val="110"/>
          <w:sz w:val="21"/>
        </w:rPr>
        <w:t>to</w:t>
      </w:r>
      <w:r>
        <w:rPr>
          <w:color w:val="231F20"/>
          <w:spacing w:val="-10"/>
          <w:w w:val="110"/>
          <w:sz w:val="21"/>
        </w:rPr>
        <w:t xml:space="preserve"> </w:t>
      </w:r>
      <w:r>
        <w:rPr>
          <w:color w:val="231F20"/>
          <w:w w:val="110"/>
          <w:sz w:val="21"/>
        </w:rPr>
        <w:t>value</w:t>
      </w:r>
      <w:r>
        <w:rPr>
          <w:color w:val="231F20"/>
          <w:spacing w:val="-10"/>
          <w:w w:val="110"/>
          <w:sz w:val="21"/>
        </w:rPr>
        <w:t xml:space="preserve"> </w:t>
      </w:r>
      <w:r>
        <w:rPr>
          <w:color w:val="231F20"/>
          <w:w w:val="110"/>
          <w:sz w:val="21"/>
        </w:rPr>
        <w:t>the</w:t>
      </w:r>
      <w:r>
        <w:rPr>
          <w:color w:val="231F20"/>
          <w:spacing w:val="-10"/>
          <w:w w:val="110"/>
          <w:sz w:val="21"/>
        </w:rPr>
        <w:t xml:space="preserve"> </w:t>
      </w:r>
      <w:r>
        <w:rPr>
          <w:color w:val="231F20"/>
          <w:w w:val="110"/>
          <w:sz w:val="21"/>
        </w:rPr>
        <w:t>relationship</w:t>
      </w:r>
      <w:r>
        <w:rPr>
          <w:color w:val="231F20"/>
          <w:spacing w:val="-10"/>
          <w:w w:val="110"/>
          <w:sz w:val="21"/>
        </w:rPr>
        <w:t xml:space="preserve"> </w:t>
      </w:r>
      <w:r>
        <w:rPr>
          <w:color w:val="231F20"/>
          <w:w w:val="110"/>
          <w:sz w:val="21"/>
        </w:rPr>
        <w:t>with</w:t>
      </w:r>
      <w:r>
        <w:rPr>
          <w:color w:val="231F20"/>
          <w:spacing w:val="-10"/>
          <w:w w:val="110"/>
          <w:sz w:val="21"/>
        </w:rPr>
        <w:t xml:space="preserve"> </w:t>
      </w:r>
      <w:r>
        <w:rPr>
          <w:color w:val="231F20"/>
          <w:w w:val="110"/>
          <w:sz w:val="21"/>
        </w:rPr>
        <w:t>both</w:t>
      </w:r>
      <w:r>
        <w:rPr>
          <w:color w:val="231F20"/>
          <w:spacing w:val="-10"/>
          <w:w w:val="110"/>
          <w:sz w:val="21"/>
        </w:rPr>
        <w:t xml:space="preserve"> </w:t>
      </w:r>
      <w:r>
        <w:rPr>
          <w:color w:val="231F20"/>
          <w:w w:val="110"/>
          <w:sz w:val="21"/>
        </w:rPr>
        <w:t>you</w:t>
      </w:r>
      <w:r>
        <w:rPr>
          <w:color w:val="231F20"/>
          <w:spacing w:val="-10"/>
          <w:w w:val="110"/>
          <w:sz w:val="21"/>
        </w:rPr>
        <w:t xml:space="preserve"> </w:t>
      </w:r>
      <w:r>
        <w:rPr>
          <w:color w:val="231F20"/>
          <w:w w:val="110"/>
          <w:sz w:val="21"/>
        </w:rPr>
        <w:t>and</w:t>
      </w:r>
      <w:r>
        <w:rPr>
          <w:color w:val="231F20"/>
          <w:spacing w:val="-10"/>
          <w:w w:val="110"/>
          <w:sz w:val="21"/>
        </w:rPr>
        <w:t xml:space="preserve"> </w:t>
      </w:r>
      <w:r>
        <w:rPr>
          <w:color w:val="231F20"/>
          <w:w w:val="110"/>
          <w:sz w:val="21"/>
        </w:rPr>
        <w:t>the</w:t>
      </w:r>
      <w:r>
        <w:rPr>
          <w:color w:val="231F20"/>
          <w:spacing w:val="-10"/>
          <w:w w:val="110"/>
          <w:sz w:val="21"/>
        </w:rPr>
        <w:t xml:space="preserve"> </w:t>
      </w:r>
      <w:r>
        <w:rPr>
          <w:color w:val="231F20"/>
          <w:w w:val="110"/>
          <w:sz w:val="21"/>
        </w:rPr>
        <w:t>candidate more than the commission for a single placement</w:t>
      </w:r>
    </w:p>
    <w:p w14:paraId="2BA16F8E" w14:textId="77777777" w:rsidR="00262A63" w:rsidRDefault="00262A63">
      <w:pPr>
        <w:spacing w:line="319" w:lineRule="auto"/>
        <w:rPr>
          <w:sz w:val="21"/>
        </w:rPr>
        <w:sectPr w:rsidR="00262A63">
          <w:pgSz w:w="8640" w:h="12960"/>
          <w:pgMar w:top="680" w:right="160" w:bottom="680" w:left="100" w:header="487" w:footer="482" w:gutter="0"/>
          <w:cols w:space="720"/>
        </w:sectPr>
      </w:pPr>
    </w:p>
    <w:p w14:paraId="6B41686F" w14:textId="77777777" w:rsidR="00262A63" w:rsidRDefault="00262A63">
      <w:pPr>
        <w:pStyle w:val="BodyText"/>
        <w:spacing w:before="3"/>
        <w:rPr>
          <w:sz w:val="22"/>
        </w:rPr>
      </w:pPr>
    </w:p>
    <w:p w14:paraId="47505FF6" w14:textId="77777777" w:rsidR="00262A63" w:rsidRDefault="00000000">
      <w:pPr>
        <w:pStyle w:val="Heading8"/>
      </w:pPr>
      <w:r>
        <w:rPr>
          <w:color w:val="414042"/>
          <w:spacing w:val="-2"/>
          <w:w w:val="65"/>
        </w:rPr>
        <w:t>REFERRALS</w:t>
      </w:r>
    </w:p>
    <w:p w14:paraId="717E4119" w14:textId="77777777" w:rsidR="00262A63" w:rsidRDefault="00000000">
      <w:pPr>
        <w:pStyle w:val="BodyText"/>
        <w:spacing w:before="239" w:line="319" w:lineRule="auto"/>
        <w:ind w:left="920" w:right="687"/>
        <w:jc w:val="both"/>
      </w:pPr>
      <w:r>
        <w:rPr>
          <w:color w:val="231F20"/>
          <w:w w:val="110"/>
        </w:rPr>
        <w:t xml:space="preserve">The highest return on investment in hiring comes from internal refer- </w:t>
      </w:r>
      <w:proofErr w:type="spellStart"/>
      <w:r>
        <w:rPr>
          <w:color w:val="231F20"/>
          <w:w w:val="110"/>
        </w:rPr>
        <w:t>rals</w:t>
      </w:r>
      <w:proofErr w:type="spellEnd"/>
      <w:r>
        <w:rPr>
          <w:color w:val="231F20"/>
          <w:w w:val="110"/>
        </w:rPr>
        <w:t xml:space="preserve">, i.e., referrals from your existing employees. People are much more likely to want to do business with a company that is spoken highly of by a current team member, and it’s often easier to find a cultural fit when the candidate has already been vetted by someone familiar with your culture. You can encourage internal referrals by providing cash </w:t>
      </w:r>
      <w:proofErr w:type="spellStart"/>
      <w:r>
        <w:rPr>
          <w:color w:val="231F20"/>
          <w:w w:val="110"/>
        </w:rPr>
        <w:t>incen</w:t>
      </w:r>
      <w:proofErr w:type="spellEnd"/>
      <w:r>
        <w:rPr>
          <w:color w:val="231F20"/>
          <w:w w:val="110"/>
        </w:rPr>
        <w:t xml:space="preserve">- </w:t>
      </w:r>
      <w:proofErr w:type="spellStart"/>
      <w:r>
        <w:rPr>
          <w:color w:val="231F20"/>
          <w:w w:val="105"/>
        </w:rPr>
        <w:t>tives</w:t>
      </w:r>
      <w:proofErr w:type="spellEnd"/>
      <w:r>
        <w:rPr>
          <w:color w:val="231F20"/>
          <w:w w:val="105"/>
        </w:rPr>
        <w:t xml:space="preserve"> (see sidebar) or having good communication with referees as to the </w:t>
      </w:r>
      <w:r>
        <w:rPr>
          <w:color w:val="231F20"/>
          <w:w w:val="110"/>
        </w:rPr>
        <w:t>status of their referrals.</w:t>
      </w:r>
    </w:p>
    <w:p w14:paraId="13944908" w14:textId="77777777" w:rsidR="00262A63" w:rsidRDefault="00000000">
      <w:pPr>
        <w:pStyle w:val="BodyText"/>
        <w:spacing w:line="319" w:lineRule="auto"/>
        <w:ind w:left="920" w:right="687" w:firstLine="283"/>
        <w:jc w:val="both"/>
      </w:pPr>
      <w:r>
        <w:rPr>
          <w:color w:val="231F20"/>
          <w:w w:val="105"/>
        </w:rPr>
        <w:t>Given that referrals have such a high chance of success, you want to pro- vide the best possible candidate experience. You may also want to consider an abbreviated (but fair) hiring process. Skipping or compressing any top- of-funnel coarse filters, such as phone screeners or qualification forms, may be appropriate. You may also want to encourage the referrer to contribute a paragraph or two, in writing, justifying their referral.</w:t>
      </w:r>
    </w:p>
    <w:p w14:paraId="3AC26F94" w14:textId="77777777" w:rsidR="00262A63" w:rsidRDefault="00262A63">
      <w:pPr>
        <w:pStyle w:val="BodyText"/>
        <w:rPr>
          <w:sz w:val="20"/>
        </w:rPr>
      </w:pPr>
    </w:p>
    <w:p w14:paraId="503F5908" w14:textId="2F6F8D0E" w:rsidR="00262A63" w:rsidRDefault="00B93684">
      <w:pPr>
        <w:pStyle w:val="BodyText"/>
        <w:spacing w:before="8"/>
        <w:rPr>
          <w:sz w:val="26"/>
        </w:rPr>
      </w:pPr>
      <w:r>
        <w:rPr>
          <w:noProof/>
        </w:rPr>
        <mc:AlternateContent>
          <mc:Choice Requires="wps">
            <w:drawing>
              <wp:anchor distT="0" distB="0" distL="0" distR="0" simplePos="0" relativeHeight="487607296" behindDoc="1" locked="0" layoutInCell="1" allowOverlap="1" wp14:anchorId="7B08FEBB" wp14:editId="3E2869CC">
                <wp:simplePos x="0" y="0"/>
                <wp:positionH relativeFrom="page">
                  <wp:posOffset>645795</wp:posOffset>
                </wp:positionH>
                <wp:positionV relativeFrom="paragraph">
                  <wp:posOffset>210185</wp:posOffset>
                </wp:positionV>
                <wp:extent cx="4300855" cy="2788285"/>
                <wp:effectExtent l="0" t="0" r="0" b="0"/>
                <wp:wrapTopAndBottom/>
                <wp:docPr id="1028671472" name="docshape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78828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7581C" w14:textId="77777777" w:rsidR="00262A63" w:rsidRDefault="00262A63">
                            <w:pPr>
                              <w:pStyle w:val="BodyText"/>
                              <w:spacing w:before="1"/>
                              <w:rPr>
                                <w:color w:val="000000"/>
                                <w:sz w:val="31"/>
                              </w:rPr>
                            </w:pPr>
                          </w:p>
                          <w:p w14:paraId="359C09A2" w14:textId="77777777" w:rsidR="00262A63" w:rsidRDefault="00000000">
                            <w:pPr>
                              <w:spacing w:line="261" w:lineRule="auto"/>
                              <w:ind w:left="2161" w:right="2032" w:hanging="96"/>
                              <w:rPr>
                                <w:rFonts w:ascii="Arial"/>
                                <w:color w:val="000000"/>
                                <w:sz w:val="32"/>
                              </w:rPr>
                            </w:pPr>
                            <w:r>
                              <w:rPr>
                                <w:rFonts w:ascii="Arial"/>
                                <w:color w:val="231F20"/>
                                <w:w w:val="65"/>
                                <w:sz w:val="32"/>
                              </w:rPr>
                              <w:t xml:space="preserve">A Note on the Mathematics </w:t>
                            </w:r>
                            <w:r>
                              <w:rPr>
                                <w:rFonts w:ascii="Arial"/>
                                <w:color w:val="231F20"/>
                                <w:w w:val="70"/>
                                <w:sz w:val="32"/>
                              </w:rPr>
                              <w:t>of Incentivizing Referrals</w:t>
                            </w:r>
                          </w:p>
                          <w:p w14:paraId="3E2A4F10" w14:textId="77777777" w:rsidR="00262A63" w:rsidRDefault="00000000">
                            <w:pPr>
                              <w:pStyle w:val="BodyText"/>
                              <w:spacing w:before="306" w:line="319" w:lineRule="auto"/>
                              <w:ind w:left="400" w:right="393"/>
                              <w:jc w:val="both"/>
                              <w:rPr>
                                <w:color w:val="000000"/>
                              </w:rPr>
                            </w:pPr>
                            <w:r>
                              <w:rPr>
                                <w:color w:val="231F20"/>
                                <w:w w:val="105"/>
                              </w:rPr>
                              <w:t>Based on the data you likely already have, it’s relatively easy to approximate</w:t>
                            </w:r>
                            <w:r>
                              <w:rPr>
                                <w:color w:val="231F20"/>
                                <w:spacing w:val="40"/>
                                <w:w w:val="105"/>
                              </w:rPr>
                              <w:t xml:space="preserve"> </w:t>
                            </w:r>
                            <w:r>
                              <w:rPr>
                                <w:color w:val="231F20"/>
                                <w:w w:val="105"/>
                              </w:rPr>
                              <w:t>the</w:t>
                            </w:r>
                            <w:r>
                              <w:rPr>
                                <w:color w:val="231F20"/>
                                <w:spacing w:val="40"/>
                                <w:w w:val="105"/>
                              </w:rPr>
                              <w:t xml:space="preserve"> </w:t>
                            </w:r>
                            <w:r>
                              <w:rPr>
                                <w:color w:val="231F20"/>
                                <w:w w:val="105"/>
                              </w:rPr>
                              <w:t>cost</w:t>
                            </w:r>
                            <w:r>
                              <w:rPr>
                                <w:color w:val="231F20"/>
                                <w:spacing w:val="40"/>
                                <w:w w:val="105"/>
                              </w:rPr>
                              <w:t xml:space="preserve"> </w:t>
                            </w:r>
                            <w:r>
                              <w:rPr>
                                <w:color w:val="231F20"/>
                                <w:w w:val="105"/>
                              </w:rPr>
                              <w:t>(in</w:t>
                            </w:r>
                            <w:r>
                              <w:rPr>
                                <w:color w:val="231F20"/>
                                <w:spacing w:val="40"/>
                                <w:w w:val="105"/>
                              </w:rPr>
                              <w:t xml:space="preserve"> </w:t>
                            </w:r>
                            <w:r>
                              <w:rPr>
                                <w:color w:val="231F20"/>
                                <w:w w:val="105"/>
                              </w:rPr>
                              <w:t>both</w:t>
                            </w:r>
                            <w:r>
                              <w:rPr>
                                <w:color w:val="231F20"/>
                                <w:spacing w:val="40"/>
                                <w:w w:val="105"/>
                              </w:rPr>
                              <w:t xml:space="preserve"> </w:t>
                            </w:r>
                            <w:r>
                              <w:rPr>
                                <w:color w:val="231F20"/>
                                <w:w w:val="105"/>
                              </w:rPr>
                              <w:t>time</w:t>
                            </w:r>
                            <w:r>
                              <w:rPr>
                                <w:color w:val="231F20"/>
                                <w:spacing w:val="40"/>
                                <w:w w:val="105"/>
                              </w:rPr>
                              <w:t xml:space="preserve"> </w:t>
                            </w:r>
                            <w:r>
                              <w:rPr>
                                <w:color w:val="231F20"/>
                                <w:w w:val="105"/>
                              </w:rPr>
                              <w:t>and</w:t>
                            </w:r>
                            <w:r>
                              <w:rPr>
                                <w:color w:val="231F20"/>
                                <w:spacing w:val="40"/>
                                <w:w w:val="105"/>
                              </w:rPr>
                              <w:t xml:space="preserve"> </w:t>
                            </w:r>
                            <w:r>
                              <w:rPr>
                                <w:color w:val="231F20"/>
                                <w:w w:val="105"/>
                              </w:rPr>
                              <w:t>actual</w:t>
                            </w:r>
                            <w:r>
                              <w:rPr>
                                <w:color w:val="231F20"/>
                                <w:spacing w:val="40"/>
                                <w:w w:val="105"/>
                              </w:rPr>
                              <w:t xml:space="preserve"> </w:t>
                            </w:r>
                            <w:r>
                              <w:rPr>
                                <w:color w:val="231F20"/>
                                <w:w w:val="105"/>
                              </w:rPr>
                              <w:t>dollars</w:t>
                            </w:r>
                            <w:r>
                              <w:rPr>
                                <w:color w:val="231F20"/>
                                <w:spacing w:val="40"/>
                                <w:w w:val="105"/>
                              </w:rPr>
                              <w:t xml:space="preserve"> </w:t>
                            </w:r>
                            <w:r>
                              <w:rPr>
                                <w:color w:val="231F20"/>
                                <w:w w:val="105"/>
                              </w:rPr>
                              <w:t>spent)</w:t>
                            </w:r>
                            <w:r>
                              <w:rPr>
                                <w:color w:val="231F20"/>
                                <w:spacing w:val="40"/>
                                <w:w w:val="105"/>
                              </w:rPr>
                              <w:t xml:space="preserve"> </w:t>
                            </w:r>
                            <w:r>
                              <w:rPr>
                                <w:color w:val="231F20"/>
                                <w:w w:val="105"/>
                              </w:rPr>
                              <w:t xml:space="preserve">to hire a new engineer for your company. If you consider that refer- </w:t>
                            </w:r>
                            <w:proofErr w:type="spellStart"/>
                            <w:r>
                              <w:rPr>
                                <w:color w:val="231F20"/>
                                <w:w w:val="105"/>
                              </w:rPr>
                              <w:t>rals</w:t>
                            </w:r>
                            <w:proofErr w:type="spellEnd"/>
                            <w:r>
                              <w:rPr>
                                <w:color w:val="231F20"/>
                                <w:w w:val="105"/>
                              </w:rPr>
                              <w:t xml:space="preserve"> often have a substantially higher conversion rate to hire, it becomes</w:t>
                            </w:r>
                            <w:r>
                              <w:rPr>
                                <w:color w:val="231F20"/>
                                <w:spacing w:val="34"/>
                                <w:w w:val="105"/>
                              </w:rPr>
                              <w:t xml:space="preserve"> </w:t>
                            </w:r>
                            <w:r>
                              <w:rPr>
                                <w:color w:val="231F20"/>
                                <w:w w:val="105"/>
                              </w:rPr>
                              <w:t>clear</w:t>
                            </w:r>
                            <w:r>
                              <w:rPr>
                                <w:color w:val="231F20"/>
                                <w:spacing w:val="34"/>
                                <w:w w:val="105"/>
                              </w:rPr>
                              <w:t xml:space="preserve"> </w:t>
                            </w:r>
                            <w:r>
                              <w:rPr>
                                <w:color w:val="231F20"/>
                                <w:w w:val="105"/>
                              </w:rPr>
                              <w:t>that</w:t>
                            </w:r>
                            <w:r>
                              <w:rPr>
                                <w:color w:val="231F20"/>
                                <w:spacing w:val="34"/>
                                <w:w w:val="105"/>
                              </w:rPr>
                              <w:t xml:space="preserve"> </w:t>
                            </w:r>
                            <w:r>
                              <w:rPr>
                                <w:color w:val="231F20"/>
                                <w:w w:val="105"/>
                              </w:rPr>
                              <w:t>referrals</w:t>
                            </w:r>
                            <w:r>
                              <w:rPr>
                                <w:color w:val="231F20"/>
                                <w:spacing w:val="34"/>
                                <w:w w:val="105"/>
                              </w:rPr>
                              <w:t xml:space="preserve"> </w:t>
                            </w:r>
                            <w:r>
                              <w:rPr>
                                <w:color w:val="231F20"/>
                                <w:w w:val="105"/>
                              </w:rPr>
                              <w:t>save</w:t>
                            </w:r>
                            <w:r>
                              <w:rPr>
                                <w:color w:val="231F20"/>
                                <w:spacing w:val="34"/>
                                <w:w w:val="105"/>
                              </w:rPr>
                              <w:t xml:space="preserve"> </w:t>
                            </w:r>
                            <w:r>
                              <w:rPr>
                                <w:color w:val="231F20"/>
                                <w:w w:val="105"/>
                              </w:rPr>
                              <w:t>thousands</w:t>
                            </w:r>
                            <w:r>
                              <w:rPr>
                                <w:color w:val="231F20"/>
                                <w:spacing w:val="34"/>
                                <w:w w:val="105"/>
                              </w:rPr>
                              <w:t xml:space="preserve"> </w:t>
                            </w:r>
                            <w:r>
                              <w:rPr>
                                <w:color w:val="231F20"/>
                                <w:w w:val="105"/>
                              </w:rPr>
                              <w:t>to</w:t>
                            </w:r>
                            <w:r>
                              <w:rPr>
                                <w:color w:val="231F20"/>
                                <w:spacing w:val="34"/>
                                <w:w w:val="105"/>
                              </w:rPr>
                              <w:t xml:space="preserve"> </w:t>
                            </w:r>
                            <w:r>
                              <w:rPr>
                                <w:color w:val="231F20"/>
                                <w:w w:val="105"/>
                              </w:rPr>
                              <w:t>tens</w:t>
                            </w:r>
                            <w:r>
                              <w:rPr>
                                <w:color w:val="231F20"/>
                                <w:spacing w:val="34"/>
                                <w:w w:val="105"/>
                              </w:rPr>
                              <w:t xml:space="preserve"> </w:t>
                            </w:r>
                            <w:r>
                              <w:rPr>
                                <w:color w:val="231F20"/>
                                <w:w w:val="105"/>
                              </w:rPr>
                              <w:t>of</w:t>
                            </w:r>
                            <w:r>
                              <w:rPr>
                                <w:color w:val="231F20"/>
                                <w:spacing w:val="34"/>
                                <w:w w:val="105"/>
                              </w:rPr>
                              <w:t xml:space="preserve"> </w:t>
                            </w:r>
                            <w:r>
                              <w:rPr>
                                <w:color w:val="231F20"/>
                                <w:w w:val="105"/>
                              </w:rPr>
                              <w:t>thousands of dollars, which can help you justify a multi-thousand-dollar</w:t>
                            </w:r>
                            <w:r>
                              <w:rPr>
                                <w:color w:val="231F20"/>
                                <w:spacing w:val="40"/>
                                <w:w w:val="105"/>
                              </w:rPr>
                              <w:t xml:space="preserve"> </w:t>
                            </w:r>
                            <w:r>
                              <w:rPr>
                                <w:color w:val="231F20"/>
                                <w:w w:val="105"/>
                              </w:rPr>
                              <w:t>bonus to any employee who refers a candidate who is ultimately hired</w:t>
                            </w:r>
                            <w:r>
                              <w:rPr>
                                <w:color w:val="231F20"/>
                                <w:spacing w:val="33"/>
                                <w:w w:val="105"/>
                              </w:rPr>
                              <w:t xml:space="preserve"> </w:t>
                            </w:r>
                            <w:r>
                              <w:rPr>
                                <w:color w:val="231F20"/>
                                <w:w w:val="105"/>
                              </w:rPr>
                              <w:t>and</w:t>
                            </w:r>
                            <w:r>
                              <w:rPr>
                                <w:color w:val="231F20"/>
                                <w:spacing w:val="33"/>
                                <w:w w:val="105"/>
                              </w:rPr>
                              <w:t xml:space="preserve"> </w:t>
                            </w:r>
                            <w:r>
                              <w:rPr>
                                <w:color w:val="231F20"/>
                                <w:w w:val="105"/>
                              </w:rPr>
                              <w:t>stays</w:t>
                            </w:r>
                            <w:r>
                              <w:rPr>
                                <w:color w:val="231F20"/>
                                <w:spacing w:val="33"/>
                                <w:w w:val="105"/>
                              </w:rPr>
                              <w:t xml:space="preserve"> </w:t>
                            </w:r>
                            <w:r>
                              <w:rPr>
                                <w:color w:val="231F20"/>
                                <w:w w:val="105"/>
                              </w:rPr>
                              <w:t>in</w:t>
                            </w:r>
                            <w:r>
                              <w:rPr>
                                <w:color w:val="231F20"/>
                                <w:spacing w:val="33"/>
                                <w:w w:val="105"/>
                              </w:rPr>
                              <w:t xml:space="preserve"> </w:t>
                            </w:r>
                            <w:r>
                              <w:rPr>
                                <w:color w:val="231F20"/>
                                <w:w w:val="105"/>
                              </w:rPr>
                              <w:t>their</w:t>
                            </w:r>
                            <w:r>
                              <w:rPr>
                                <w:color w:val="231F20"/>
                                <w:spacing w:val="33"/>
                                <w:w w:val="105"/>
                              </w:rPr>
                              <w:t xml:space="preserve"> </w:t>
                            </w:r>
                            <w:r>
                              <w:rPr>
                                <w:color w:val="231F20"/>
                                <w:w w:val="105"/>
                              </w:rPr>
                              <w:t>role</w:t>
                            </w:r>
                            <w:r>
                              <w:rPr>
                                <w:color w:val="231F20"/>
                                <w:spacing w:val="33"/>
                                <w:w w:val="105"/>
                              </w:rPr>
                              <w:t xml:space="preserve"> </w:t>
                            </w:r>
                            <w:r>
                              <w:rPr>
                                <w:color w:val="231F20"/>
                                <w:w w:val="105"/>
                              </w:rPr>
                              <w:t>for</w:t>
                            </w:r>
                            <w:r>
                              <w:rPr>
                                <w:color w:val="231F20"/>
                                <w:spacing w:val="33"/>
                                <w:w w:val="105"/>
                              </w:rPr>
                              <w:t xml:space="preserve"> </w:t>
                            </w:r>
                            <w:r>
                              <w:rPr>
                                <w:color w:val="231F20"/>
                                <w:w w:val="105"/>
                              </w:rPr>
                              <w:t>more</w:t>
                            </w:r>
                            <w:r>
                              <w:rPr>
                                <w:color w:val="231F20"/>
                                <w:spacing w:val="33"/>
                                <w:w w:val="105"/>
                              </w:rPr>
                              <w:t xml:space="preserve"> </w:t>
                            </w:r>
                            <w:r>
                              <w:rPr>
                                <w:color w:val="231F20"/>
                                <w:w w:val="105"/>
                              </w:rPr>
                              <w:t>than</w:t>
                            </w:r>
                            <w:r>
                              <w:rPr>
                                <w:color w:val="231F20"/>
                                <w:spacing w:val="33"/>
                                <w:w w:val="105"/>
                              </w:rPr>
                              <w:t xml:space="preserve"> </w:t>
                            </w:r>
                            <w:r>
                              <w:rPr>
                                <w:color w:val="231F20"/>
                                <w:w w:val="105"/>
                              </w:rPr>
                              <w:t>a</w:t>
                            </w:r>
                            <w:r>
                              <w:rPr>
                                <w:color w:val="231F20"/>
                                <w:spacing w:val="33"/>
                                <w:w w:val="105"/>
                              </w:rPr>
                              <w:t xml:space="preserve"> </w:t>
                            </w:r>
                            <w:r>
                              <w:rPr>
                                <w:color w:val="231F20"/>
                                <w:w w:val="105"/>
                              </w:rPr>
                              <w:t>few</w:t>
                            </w:r>
                            <w:r>
                              <w:rPr>
                                <w:color w:val="231F20"/>
                                <w:spacing w:val="33"/>
                                <w:w w:val="105"/>
                              </w:rPr>
                              <w:t xml:space="preserve"> </w:t>
                            </w:r>
                            <w:r>
                              <w:rPr>
                                <w:color w:val="231F20"/>
                                <w:w w:val="105"/>
                              </w:rPr>
                              <w:t>months.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08FEBB" id="docshape99" o:spid="_x0000_s1089" type="#_x0000_t202" style="position:absolute;margin-left:50.85pt;margin-top:16.55pt;width:338.65pt;height:219.55pt;z-index:-1570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" fillcolor="#ededed" stroked="f">
                <v:textbox inset="0,0,0,0">
                  <w:txbxContent>
                    <w:p w14:paraId="5717581C" w14:textId="77777777" w:rsidR="00262A63" w:rsidRDefault="00262A63">
                      <w:pPr>
                        <w:pStyle w:val="BodyText"/>
                        <w:spacing w:before="1"/>
                        <w:rPr>
                          <w:color w:val="000000"/>
                          <w:sz w:val="31"/>
                        </w:rPr>
                      </w:pPr>
                    </w:p>
                    <w:p w14:paraId="359C09A2" w14:textId="77777777" w:rsidR="00262A63" w:rsidRDefault="00000000">
                      <w:pPr>
                        <w:spacing w:line="261" w:lineRule="auto"/>
                        <w:ind w:left="2161" w:right="2032" w:hanging="96"/>
                        <w:rPr>
                          <w:rFonts w:ascii="Arial"/>
                          <w:color w:val="000000"/>
                          <w:sz w:val="32"/>
                        </w:rPr>
                      </w:pPr>
                      <w:r>
                        <w:rPr>
                          <w:rFonts w:ascii="Arial"/>
                          <w:color w:val="231F20"/>
                          <w:w w:val="65"/>
                          <w:sz w:val="32"/>
                        </w:rPr>
                        <w:t xml:space="preserve">A Note on the Mathematics </w:t>
                      </w:r>
                      <w:r>
                        <w:rPr>
                          <w:rFonts w:ascii="Arial"/>
                          <w:color w:val="231F20"/>
                          <w:w w:val="70"/>
                          <w:sz w:val="32"/>
                        </w:rPr>
                        <w:t>of Incentivizing Referrals</w:t>
                      </w:r>
                    </w:p>
                    <w:p w14:paraId="3E2A4F10" w14:textId="77777777" w:rsidR="00262A63" w:rsidRDefault="00000000">
                      <w:pPr>
                        <w:pStyle w:val="BodyText"/>
                        <w:spacing w:before="306" w:line="319" w:lineRule="auto"/>
                        <w:ind w:left="400" w:right="393"/>
                        <w:jc w:val="both"/>
                        <w:rPr>
                          <w:color w:val="000000"/>
                        </w:rPr>
                      </w:pPr>
                      <w:r>
                        <w:rPr>
                          <w:color w:val="231F20"/>
                          <w:w w:val="105"/>
                        </w:rPr>
                        <w:t>Based on the data you likely already have, it’s relatively easy to approximate</w:t>
                      </w:r>
                      <w:r>
                        <w:rPr>
                          <w:color w:val="231F20"/>
                          <w:spacing w:val="40"/>
                          <w:w w:val="105"/>
                        </w:rPr>
                        <w:t xml:space="preserve"> </w:t>
                      </w:r>
                      <w:r>
                        <w:rPr>
                          <w:color w:val="231F20"/>
                          <w:w w:val="105"/>
                        </w:rPr>
                        <w:t>the</w:t>
                      </w:r>
                      <w:r>
                        <w:rPr>
                          <w:color w:val="231F20"/>
                          <w:spacing w:val="40"/>
                          <w:w w:val="105"/>
                        </w:rPr>
                        <w:t xml:space="preserve"> </w:t>
                      </w:r>
                      <w:r>
                        <w:rPr>
                          <w:color w:val="231F20"/>
                          <w:w w:val="105"/>
                        </w:rPr>
                        <w:t>cost</w:t>
                      </w:r>
                      <w:r>
                        <w:rPr>
                          <w:color w:val="231F20"/>
                          <w:spacing w:val="40"/>
                          <w:w w:val="105"/>
                        </w:rPr>
                        <w:t xml:space="preserve"> </w:t>
                      </w:r>
                      <w:r>
                        <w:rPr>
                          <w:color w:val="231F20"/>
                          <w:w w:val="105"/>
                        </w:rPr>
                        <w:t>(in</w:t>
                      </w:r>
                      <w:r>
                        <w:rPr>
                          <w:color w:val="231F20"/>
                          <w:spacing w:val="40"/>
                          <w:w w:val="105"/>
                        </w:rPr>
                        <w:t xml:space="preserve"> </w:t>
                      </w:r>
                      <w:r>
                        <w:rPr>
                          <w:color w:val="231F20"/>
                          <w:w w:val="105"/>
                        </w:rPr>
                        <w:t>both</w:t>
                      </w:r>
                      <w:r>
                        <w:rPr>
                          <w:color w:val="231F20"/>
                          <w:spacing w:val="40"/>
                          <w:w w:val="105"/>
                        </w:rPr>
                        <w:t xml:space="preserve"> </w:t>
                      </w:r>
                      <w:r>
                        <w:rPr>
                          <w:color w:val="231F20"/>
                          <w:w w:val="105"/>
                        </w:rPr>
                        <w:t>time</w:t>
                      </w:r>
                      <w:r>
                        <w:rPr>
                          <w:color w:val="231F20"/>
                          <w:spacing w:val="40"/>
                          <w:w w:val="105"/>
                        </w:rPr>
                        <w:t xml:space="preserve"> </w:t>
                      </w:r>
                      <w:r>
                        <w:rPr>
                          <w:color w:val="231F20"/>
                          <w:w w:val="105"/>
                        </w:rPr>
                        <w:t>and</w:t>
                      </w:r>
                      <w:r>
                        <w:rPr>
                          <w:color w:val="231F20"/>
                          <w:spacing w:val="40"/>
                          <w:w w:val="105"/>
                        </w:rPr>
                        <w:t xml:space="preserve"> </w:t>
                      </w:r>
                      <w:r>
                        <w:rPr>
                          <w:color w:val="231F20"/>
                          <w:w w:val="105"/>
                        </w:rPr>
                        <w:t>actual</w:t>
                      </w:r>
                      <w:r>
                        <w:rPr>
                          <w:color w:val="231F20"/>
                          <w:spacing w:val="40"/>
                          <w:w w:val="105"/>
                        </w:rPr>
                        <w:t xml:space="preserve"> </w:t>
                      </w:r>
                      <w:r>
                        <w:rPr>
                          <w:color w:val="231F20"/>
                          <w:w w:val="105"/>
                        </w:rPr>
                        <w:t>dollars</w:t>
                      </w:r>
                      <w:r>
                        <w:rPr>
                          <w:color w:val="231F20"/>
                          <w:spacing w:val="40"/>
                          <w:w w:val="105"/>
                        </w:rPr>
                        <w:t xml:space="preserve"> </w:t>
                      </w:r>
                      <w:r>
                        <w:rPr>
                          <w:color w:val="231F20"/>
                          <w:w w:val="105"/>
                        </w:rPr>
                        <w:t>spent)</w:t>
                      </w:r>
                      <w:r>
                        <w:rPr>
                          <w:color w:val="231F20"/>
                          <w:spacing w:val="40"/>
                          <w:w w:val="105"/>
                        </w:rPr>
                        <w:t xml:space="preserve"> </w:t>
                      </w:r>
                      <w:r>
                        <w:rPr>
                          <w:color w:val="231F20"/>
                          <w:w w:val="105"/>
                        </w:rPr>
                        <w:t xml:space="preserve">to hire a new engineer for your company. If you consider that refer- </w:t>
                      </w:r>
                      <w:proofErr w:type="spellStart"/>
                      <w:r>
                        <w:rPr>
                          <w:color w:val="231F20"/>
                          <w:w w:val="105"/>
                        </w:rPr>
                        <w:t>rals</w:t>
                      </w:r>
                      <w:proofErr w:type="spellEnd"/>
                      <w:r>
                        <w:rPr>
                          <w:color w:val="231F20"/>
                          <w:w w:val="105"/>
                        </w:rPr>
                        <w:t xml:space="preserve"> often have a substantially higher conversion rate to hire, it becomes</w:t>
                      </w:r>
                      <w:r>
                        <w:rPr>
                          <w:color w:val="231F20"/>
                          <w:spacing w:val="34"/>
                          <w:w w:val="105"/>
                        </w:rPr>
                        <w:t xml:space="preserve"> </w:t>
                      </w:r>
                      <w:r>
                        <w:rPr>
                          <w:color w:val="231F20"/>
                          <w:w w:val="105"/>
                        </w:rPr>
                        <w:t>clear</w:t>
                      </w:r>
                      <w:r>
                        <w:rPr>
                          <w:color w:val="231F20"/>
                          <w:spacing w:val="34"/>
                          <w:w w:val="105"/>
                        </w:rPr>
                        <w:t xml:space="preserve"> </w:t>
                      </w:r>
                      <w:r>
                        <w:rPr>
                          <w:color w:val="231F20"/>
                          <w:w w:val="105"/>
                        </w:rPr>
                        <w:t>that</w:t>
                      </w:r>
                      <w:r>
                        <w:rPr>
                          <w:color w:val="231F20"/>
                          <w:spacing w:val="34"/>
                          <w:w w:val="105"/>
                        </w:rPr>
                        <w:t xml:space="preserve"> </w:t>
                      </w:r>
                      <w:r>
                        <w:rPr>
                          <w:color w:val="231F20"/>
                          <w:w w:val="105"/>
                        </w:rPr>
                        <w:t>referrals</w:t>
                      </w:r>
                      <w:r>
                        <w:rPr>
                          <w:color w:val="231F20"/>
                          <w:spacing w:val="34"/>
                          <w:w w:val="105"/>
                        </w:rPr>
                        <w:t xml:space="preserve"> </w:t>
                      </w:r>
                      <w:r>
                        <w:rPr>
                          <w:color w:val="231F20"/>
                          <w:w w:val="105"/>
                        </w:rPr>
                        <w:t>save</w:t>
                      </w:r>
                      <w:r>
                        <w:rPr>
                          <w:color w:val="231F20"/>
                          <w:spacing w:val="34"/>
                          <w:w w:val="105"/>
                        </w:rPr>
                        <w:t xml:space="preserve"> </w:t>
                      </w:r>
                      <w:r>
                        <w:rPr>
                          <w:color w:val="231F20"/>
                          <w:w w:val="105"/>
                        </w:rPr>
                        <w:t>thousands</w:t>
                      </w:r>
                      <w:r>
                        <w:rPr>
                          <w:color w:val="231F20"/>
                          <w:spacing w:val="34"/>
                          <w:w w:val="105"/>
                        </w:rPr>
                        <w:t xml:space="preserve"> </w:t>
                      </w:r>
                      <w:r>
                        <w:rPr>
                          <w:color w:val="231F20"/>
                          <w:w w:val="105"/>
                        </w:rPr>
                        <w:t>to</w:t>
                      </w:r>
                      <w:r>
                        <w:rPr>
                          <w:color w:val="231F20"/>
                          <w:spacing w:val="34"/>
                          <w:w w:val="105"/>
                        </w:rPr>
                        <w:t xml:space="preserve"> </w:t>
                      </w:r>
                      <w:r>
                        <w:rPr>
                          <w:color w:val="231F20"/>
                          <w:w w:val="105"/>
                        </w:rPr>
                        <w:t>tens</w:t>
                      </w:r>
                      <w:r>
                        <w:rPr>
                          <w:color w:val="231F20"/>
                          <w:spacing w:val="34"/>
                          <w:w w:val="105"/>
                        </w:rPr>
                        <w:t xml:space="preserve"> </w:t>
                      </w:r>
                      <w:r>
                        <w:rPr>
                          <w:color w:val="231F20"/>
                          <w:w w:val="105"/>
                        </w:rPr>
                        <w:t>of</w:t>
                      </w:r>
                      <w:r>
                        <w:rPr>
                          <w:color w:val="231F20"/>
                          <w:spacing w:val="34"/>
                          <w:w w:val="105"/>
                        </w:rPr>
                        <w:t xml:space="preserve"> </w:t>
                      </w:r>
                      <w:r>
                        <w:rPr>
                          <w:color w:val="231F20"/>
                          <w:w w:val="105"/>
                        </w:rPr>
                        <w:t>thousands of dollars, which can help you justify a multi-thousand-dollar</w:t>
                      </w:r>
                      <w:r>
                        <w:rPr>
                          <w:color w:val="231F20"/>
                          <w:spacing w:val="40"/>
                          <w:w w:val="105"/>
                        </w:rPr>
                        <w:t xml:space="preserve"> </w:t>
                      </w:r>
                      <w:r>
                        <w:rPr>
                          <w:color w:val="231F20"/>
                          <w:w w:val="105"/>
                        </w:rPr>
                        <w:t>bonus to any employee who refers a candidate who is ultimately hired</w:t>
                      </w:r>
                      <w:r>
                        <w:rPr>
                          <w:color w:val="231F20"/>
                          <w:spacing w:val="33"/>
                          <w:w w:val="105"/>
                        </w:rPr>
                        <w:t xml:space="preserve"> </w:t>
                      </w:r>
                      <w:r>
                        <w:rPr>
                          <w:color w:val="231F20"/>
                          <w:w w:val="105"/>
                        </w:rPr>
                        <w:t>and</w:t>
                      </w:r>
                      <w:r>
                        <w:rPr>
                          <w:color w:val="231F20"/>
                          <w:spacing w:val="33"/>
                          <w:w w:val="105"/>
                        </w:rPr>
                        <w:t xml:space="preserve"> </w:t>
                      </w:r>
                      <w:r>
                        <w:rPr>
                          <w:color w:val="231F20"/>
                          <w:w w:val="105"/>
                        </w:rPr>
                        <w:t>stays</w:t>
                      </w:r>
                      <w:r>
                        <w:rPr>
                          <w:color w:val="231F20"/>
                          <w:spacing w:val="33"/>
                          <w:w w:val="105"/>
                        </w:rPr>
                        <w:t xml:space="preserve"> </w:t>
                      </w:r>
                      <w:r>
                        <w:rPr>
                          <w:color w:val="231F20"/>
                          <w:w w:val="105"/>
                        </w:rPr>
                        <w:t>in</w:t>
                      </w:r>
                      <w:r>
                        <w:rPr>
                          <w:color w:val="231F20"/>
                          <w:spacing w:val="33"/>
                          <w:w w:val="105"/>
                        </w:rPr>
                        <w:t xml:space="preserve"> </w:t>
                      </w:r>
                      <w:r>
                        <w:rPr>
                          <w:color w:val="231F20"/>
                          <w:w w:val="105"/>
                        </w:rPr>
                        <w:t>their</w:t>
                      </w:r>
                      <w:r>
                        <w:rPr>
                          <w:color w:val="231F20"/>
                          <w:spacing w:val="33"/>
                          <w:w w:val="105"/>
                        </w:rPr>
                        <w:t xml:space="preserve"> </w:t>
                      </w:r>
                      <w:r>
                        <w:rPr>
                          <w:color w:val="231F20"/>
                          <w:w w:val="105"/>
                        </w:rPr>
                        <w:t>role</w:t>
                      </w:r>
                      <w:r>
                        <w:rPr>
                          <w:color w:val="231F20"/>
                          <w:spacing w:val="33"/>
                          <w:w w:val="105"/>
                        </w:rPr>
                        <w:t xml:space="preserve"> </w:t>
                      </w:r>
                      <w:r>
                        <w:rPr>
                          <w:color w:val="231F20"/>
                          <w:w w:val="105"/>
                        </w:rPr>
                        <w:t>for</w:t>
                      </w:r>
                      <w:r>
                        <w:rPr>
                          <w:color w:val="231F20"/>
                          <w:spacing w:val="33"/>
                          <w:w w:val="105"/>
                        </w:rPr>
                        <w:t xml:space="preserve"> </w:t>
                      </w:r>
                      <w:r>
                        <w:rPr>
                          <w:color w:val="231F20"/>
                          <w:w w:val="105"/>
                        </w:rPr>
                        <w:t>more</w:t>
                      </w:r>
                      <w:r>
                        <w:rPr>
                          <w:color w:val="231F20"/>
                          <w:spacing w:val="33"/>
                          <w:w w:val="105"/>
                        </w:rPr>
                        <w:t xml:space="preserve"> </w:t>
                      </w:r>
                      <w:r>
                        <w:rPr>
                          <w:color w:val="231F20"/>
                          <w:w w:val="105"/>
                        </w:rPr>
                        <w:t>than</w:t>
                      </w:r>
                      <w:r>
                        <w:rPr>
                          <w:color w:val="231F20"/>
                          <w:spacing w:val="33"/>
                          <w:w w:val="105"/>
                        </w:rPr>
                        <w:t xml:space="preserve"> </w:t>
                      </w:r>
                      <w:r>
                        <w:rPr>
                          <w:color w:val="231F20"/>
                          <w:w w:val="105"/>
                        </w:rPr>
                        <w:t>a</w:t>
                      </w:r>
                      <w:r>
                        <w:rPr>
                          <w:color w:val="231F20"/>
                          <w:spacing w:val="33"/>
                          <w:w w:val="105"/>
                        </w:rPr>
                        <w:t xml:space="preserve"> </w:t>
                      </w:r>
                      <w:r>
                        <w:rPr>
                          <w:color w:val="231F20"/>
                          <w:w w:val="105"/>
                        </w:rPr>
                        <w:t>few</w:t>
                      </w:r>
                      <w:r>
                        <w:rPr>
                          <w:color w:val="231F20"/>
                          <w:spacing w:val="33"/>
                          <w:w w:val="105"/>
                        </w:rPr>
                        <w:t xml:space="preserve"> </w:t>
                      </w:r>
                      <w:r>
                        <w:rPr>
                          <w:color w:val="231F20"/>
                          <w:w w:val="105"/>
                        </w:rPr>
                        <w:t>months.</w:t>
                      </w:r>
                    </w:p>
                  </w:txbxContent>
                </v:textbox>
                <w10:wrap type="topAndBottom" anchorx="page"/>
              </v:shape>
            </w:pict>
          </mc:Fallback>
        </mc:AlternateContent>
      </w:r>
    </w:p>
    <w:p w14:paraId="294760B3" w14:textId="77777777" w:rsidR="00262A63" w:rsidRDefault="00262A63">
      <w:pPr>
        <w:rPr>
          <w:sz w:val="26"/>
        </w:rPr>
        <w:sectPr w:rsidR="00262A63">
          <w:headerReference w:type="default" r:id="rId75"/>
          <w:footerReference w:type="default" r:id="rId76"/>
          <w:pgSz w:w="8640" w:h="12960"/>
          <w:pgMar w:top="680" w:right="160" w:bottom="680" w:left="100" w:header="487" w:footer="482" w:gutter="0"/>
          <w:cols w:space="720"/>
        </w:sectPr>
      </w:pPr>
    </w:p>
    <w:p w14:paraId="32556FDF" w14:textId="77777777" w:rsidR="00262A63" w:rsidRDefault="00262A63">
      <w:pPr>
        <w:pStyle w:val="BodyText"/>
        <w:rPr>
          <w:sz w:val="20"/>
        </w:rPr>
      </w:pPr>
    </w:p>
    <w:p w14:paraId="12B1845F" w14:textId="77777777" w:rsidR="00262A63" w:rsidRDefault="00262A63">
      <w:pPr>
        <w:pStyle w:val="BodyText"/>
        <w:spacing w:before="4"/>
        <w:rPr>
          <w:sz w:val="11"/>
        </w:rPr>
      </w:pPr>
    </w:p>
    <w:p w14:paraId="3F2FF97E" w14:textId="1B3A7561" w:rsidR="00262A63" w:rsidRDefault="00B93684">
      <w:pPr>
        <w:pStyle w:val="BodyText"/>
        <w:ind w:left="1481"/>
        <w:rPr>
          <w:sz w:val="20"/>
        </w:rPr>
      </w:pPr>
      <w:r>
        <w:rPr>
          <w:noProof/>
          <w:sz w:val="20"/>
        </w:rPr>
        <mc:AlternateContent>
          <mc:Choice Requires="wpg">
            <w:drawing>
              <wp:inline distT="0" distB="0" distL="0" distR="0" wp14:anchorId="23214B64" wp14:editId="3B7F3C56">
                <wp:extent cx="3098800" cy="566420"/>
                <wp:effectExtent l="0" t="0" r="0" b="0"/>
                <wp:docPr id="529391490" name="docshapegroup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0" cy="566420"/>
                          <a:chOff x="0" y="0"/>
                          <a:chExt cx="4880" cy="892"/>
                        </a:xfrm>
                      </wpg:grpSpPr>
                      <pic:pic xmlns:pic="http://schemas.openxmlformats.org/drawingml/2006/picture">
                        <pic:nvPicPr>
                          <pic:cNvPr id="794960024" name="docshape10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8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802527" name="docshape104"/>
                        <wps:cNvSpPr txBox="1">
                          <a:spLocks noChangeArrowheads="1"/>
                        </wps:cNvSpPr>
                        <wps:spPr bwMode="auto">
                          <a:xfrm>
                            <a:off x="0" y="0"/>
                            <a:ext cx="488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026DE" w14:textId="77777777" w:rsidR="00262A63" w:rsidRDefault="00000000">
                              <w:pPr>
                                <w:spacing w:before="243"/>
                                <w:ind w:left="1331"/>
                                <w:rPr>
                                  <w:rFonts w:ascii="Arial"/>
                                  <w:b/>
                                  <w:sz w:val="26"/>
                                </w:rPr>
                              </w:pPr>
                              <w:r>
                                <w:rPr>
                                  <w:rFonts w:ascii="Arial"/>
                                  <w:b/>
                                  <w:color w:val="414042"/>
                                  <w:w w:val="55"/>
                                  <w:sz w:val="26"/>
                                </w:rPr>
                                <w:t>INTERVIEWING</w:t>
                              </w:r>
                              <w:r>
                                <w:rPr>
                                  <w:rFonts w:ascii="Arial"/>
                                  <w:b/>
                                  <w:color w:val="414042"/>
                                  <w:spacing w:val="66"/>
                                  <w:sz w:val="26"/>
                                </w:rPr>
                                <w:t xml:space="preserve"> </w:t>
                              </w:r>
                              <w:r>
                                <w:rPr>
                                  <w:rFonts w:ascii="Arial"/>
                                  <w:b/>
                                  <w:color w:val="414042"/>
                                  <w:w w:val="55"/>
                                  <w:sz w:val="26"/>
                                </w:rPr>
                                <w:t>BEST</w:t>
                              </w:r>
                              <w:r>
                                <w:rPr>
                                  <w:rFonts w:ascii="Arial"/>
                                  <w:b/>
                                  <w:color w:val="414042"/>
                                  <w:spacing w:val="66"/>
                                  <w:sz w:val="26"/>
                                </w:rPr>
                                <w:t xml:space="preserve"> </w:t>
                              </w:r>
                              <w:r>
                                <w:rPr>
                                  <w:rFonts w:ascii="Arial"/>
                                  <w:b/>
                                  <w:color w:val="414042"/>
                                  <w:spacing w:val="-2"/>
                                  <w:w w:val="55"/>
                                  <w:sz w:val="26"/>
                                </w:rPr>
                                <w:t>PRACTICES</w:t>
                              </w:r>
                            </w:p>
                          </w:txbxContent>
                        </wps:txbx>
                        <wps:bodyPr rot="0" vert="horz" wrap="square" lIns="0" tIns="0" rIns="0" bIns="0" anchor="t" anchorCtr="0" upright="1">
                          <a:noAutofit/>
                        </wps:bodyPr>
                      </wps:wsp>
                    </wpg:wgp>
                  </a:graphicData>
                </a:graphic>
              </wp:inline>
            </w:drawing>
          </mc:Choice>
          <mc:Fallback>
            <w:pict>
              <v:group w14:anchorId="23214B64" id="docshapegroup102" o:spid="_x0000_s1090" style="width:244pt;height:44.6pt;mso-position-horizontal-relative:char;mso-position-vertical-relative:line" coordsize="488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">
                <v:shape id="docshape103" o:spid="_x0000_s1091" type="#_x0000_t75" style="position:absolute;width:488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">
                  <v:imagedata r:id="rId78" o:title=""/>
                </v:shape>
                <v:shape id="docshape104" o:spid="_x0000_s1092" type="#_x0000_t202" style="position:absolute;width:488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" filled="f" stroked="f">
                  <v:textbox inset="0,0,0,0">
                    <w:txbxContent>
                      <w:p w14:paraId="2F3026DE" w14:textId="77777777" w:rsidR="00262A63" w:rsidRDefault="00000000">
                        <w:pPr>
                          <w:spacing w:before="243"/>
                          <w:ind w:left="1331"/>
                          <w:rPr>
                            <w:rFonts w:ascii="Arial"/>
                            <w:b/>
                            <w:sz w:val="26"/>
                          </w:rPr>
                        </w:pPr>
                        <w:r>
                          <w:rPr>
                            <w:rFonts w:ascii="Arial"/>
                            <w:b/>
                            <w:color w:val="414042"/>
                            <w:w w:val="55"/>
                            <w:sz w:val="26"/>
                          </w:rPr>
                          <w:t>INTERVIEWING</w:t>
                        </w:r>
                        <w:r>
                          <w:rPr>
                            <w:rFonts w:ascii="Arial"/>
                            <w:b/>
                            <w:color w:val="414042"/>
                            <w:spacing w:val="66"/>
                            <w:sz w:val="26"/>
                          </w:rPr>
                          <w:t xml:space="preserve"> </w:t>
                        </w:r>
                        <w:r>
                          <w:rPr>
                            <w:rFonts w:ascii="Arial"/>
                            <w:b/>
                            <w:color w:val="414042"/>
                            <w:w w:val="55"/>
                            <w:sz w:val="26"/>
                          </w:rPr>
                          <w:t>BEST</w:t>
                        </w:r>
                        <w:r>
                          <w:rPr>
                            <w:rFonts w:ascii="Arial"/>
                            <w:b/>
                            <w:color w:val="414042"/>
                            <w:spacing w:val="66"/>
                            <w:sz w:val="26"/>
                          </w:rPr>
                          <w:t xml:space="preserve"> </w:t>
                        </w:r>
                        <w:r>
                          <w:rPr>
                            <w:rFonts w:ascii="Arial"/>
                            <w:b/>
                            <w:color w:val="414042"/>
                            <w:spacing w:val="-2"/>
                            <w:w w:val="55"/>
                            <w:sz w:val="26"/>
                          </w:rPr>
                          <w:t>PRACTICES</w:t>
                        </w:r>
                      </w:p>
                    </w:txbxContent>
                  </v:textbox>
                </v:shape>
                <w10:anchorlock/>
              </v:group>
            </w:pict>
          </mc:Fallback>
        </mc:AlternateContent>
      </w:r>
    </w:p>
    <w:p w14:paraId="2E832D78" w14:textId="77777777" w:rsidR="00262A63" w:rsidRDefault="00262A63">
      <w:pPr>
        <w:pStyle w:val="BodyText"/>
        <w:spacing w:before="7"/>
        <w:rPr>
          <w:sz w:val="29"/>
        </w:rPr>
      </w:pPr>
    </w:p>
    <w:p w14:paraId="79740E23" w14:textId="77777777" w:rsidR="00262A63" w:rsidRDefault="00000000">
      <w:pPr>
        <w:pStyle w:val="BodyText"/>
        <w:spacing w:before="86" w:line="319" w:lineRule="auto"/>
        <w:ind w:left="750" w:right="857"/>
        <w:jc w:val="both"/>
      </w:pPr>
      <w:r>
        <w:rPr>
          <w:color w:val="231F20"/>
          <w:w w:val="105"/>
        </w:rPr>
        <w:t>The</w:t>
      </w:r>
      <w:r>
        <w:rPr>
          <w:color w:val="231F20"/>
          <w:spacing w:val="-14"/>
          <w:w w:val="105"/>
        </w:rPr>
        <w:t xml:space="preserve"> </w:t>
      </w:r>
      <w:r>
        <w:rPr>
          <w:color w:val="231F20"/>
          <w:w w:val="105"/>
        </w:rPr>
        <w:t>interview</w:t>
      </w:r>
      <w:r>
        <w:rPr>
          <w:color w:val="231F20"/>
          <w:spacing w:val="-14"/>
          <w:w w:val="105"/>
        </w:rPr>
        <w:t xml:space="preserve"> </w:t>
      </w:r>
      <w:r>
        <w:rPr>
          <w:color w:val="231F20"/>
          <w:w w:val="105"/>
        </w:rPr>
        <w:t>flow</w:t>
      </w:r>
      <w:r>
        <w:rPr>
          <w:color w:val="231F20"/>
          <w:spacing w:val="-14"/>
          <w:w w:val="105"/>
        </w:rPr>
        <w:t xml:space="preserve"> </w:t>
      </w:r>
      <w:r>
        <w:rPr>
          <w:color w:val="231F20"/>
          <w:w w:val="105"/>
        </w:rPr>
        <w:t>is</w:t>
      </w:r>
      <w:r>
        <w:rPr>
          <w:color w:val="231F20"/>
          <w:spacing w:val="-14"/>
          <w:w w:val="105"/>
        </w:rPr>
        <w:t xml:space="preserve"> </w:t>
      </w:r>
      <w:r>
        <w:rPr>
          <w:color w:val="231F20"/>
          <w:w w:val="105"/>
        </w:rPr>
        <w:t>where</w:t>
      </w:r>
      <w:r>
        <w:rPr>
          <w:color w:val="231F20"/>
          <w:spacing w:val="-13"/>
          <w:w w:val="105"/>
        </w:rPr>
        <w:t xml:space="preserve"> </w:t>
      </w:r>
      <w:r>
        <w:rPr>
          <w:color w:val="231F20"/>
          <w:w w:val="105"/>
        </w:rPr>
        <w:t>the</w:t>
      </w:r>
      <w:r>
        <w:rPr>
          <w:color w:val="231F20"/>
          <w:spacing w:val="-14"/>
          <w:w w:val="105"/>
        </w:rPr>
        <w:t xml:space="preserve"> </w:t>
      </w:r>
      <w:r>
        <w:rPr>
          <w:color w:val="231F20"/>
          <w:w w:val="105"/>
        </w:rPr>
        <w:t>rubber</w:t>
      </w:r>
      <w:r>
        <w:rPr>
          <w:color w:val="231F20"/>
          <w:spacing w:val="-14"/>
          <w:w w:val="105"/>
        </w:rPr>
        <w:t xml:space="preserve"> </w:t>
      </w:r>
      <w:r>
        <w:rPr>
          <w:color w:val="231F20"/>
          <w:w w:val="105"/>
        </w:rPr>
        <w:t>meets</w:t>
      </w:r>
      <w:r>
        <w:rPr>
          <w:color w:val="231F20"/>
          <w:spacing w:val="-14"/>
          <w:w w:val="105"/>
        </w:rPr>
        <w:t xml:space="preserve"> </w:t>
      </w:r>
      <w:r>
        <w:rPr>
          <w:color w:val="231F20"/>
          <w:w w:val="105"/>
        </w:rPr>
        <w:t>the</w:t>
      </w:r>
      <w:r>
        <w:rPr>
          <w:color w:val="231F20"/>
          <w:spacing w:val="-14"/>
          <w:w w:val="105"/>
        </w:rPr>
        <w:t xml:space="preserve"> </w:t>
      </w:r>
      <w:r>
        <w:rPr>
          <w:color w:val="231F20"/>
          <w:w w:val="105"/>
        </w:rPr>
        <w:t>road</w:t>
      </w:r>
      <w:r>
        <w:rPr>
          <w:color w:val="231F20"/>
          <w:spacing w:val="-13"/>
          <w:w w:val="105"/>
        </w:rPr>
        <w:t xml:space="preserve"> </w:t>
      </w:r>
      <w:r>
        <w:rPr>
          <w:color w:val="231F20"/>
          <w:w w:val="105"/>
        </w:rPr>
        <w:t>on</w:t>
      </w:r>
      <w:r>
        <w:rPr>
          <w:color w:val="231F20"/>
          <w:spacing w:val="-14"/>
          <w:w w:val="105"/>
        </w:rPr>
        <w:t xml:space="preserve"> </w:t>
      </w:r>
      <w:r>
        <w:rPr>
          <w:color w:val="231F20"/>
          <w:w w:val="105"/>
        </w:rPr>
        <w:t>your</w:t>
      </w:r>
      <w:r>
        <w:rPr>
          <w:color w:val="231F20"/>
          <w:spacing w:val="-14"/>
          <w:w w:val="105"/>
        </w:rPr>
        <w:t xml:space="preserve"> </w:t>
      </w:r>
      <w:r>
        <w:rPr>
          <w:color w:val="231F20"/>
          <w:w w:val="105"/>
        </w:rPr>
        <w:t>ability</w:t>
      </w:r>
      <w:r>
        <w:rPr>
          <w:color w:val="231F20"/>
          <w:spacing w:val="-14"/>
          <w:w w:val="105"/>
        </w:rPr>
        <w:t xml:space="preserve"> </w:t>
      </w:r>
      <w:r>
        <w:rPr>
          <w:color w:val="231F20"/>
          <w:w w:val="105"/>
        </w:rPr>
        <w:t>to</w:t>
      </w:r>
      <w:r>
        <w:rPr>
          <w:color w:val="231F20"/>
          <w:spacing w:val="-13"/>
          <w:w w:val="105"/>
        </w:rPr>
        <w:t xml:space="preserve"> </w:t>
      </w:r>
      <w:r>
        <w:rPr>
          <w:color w:val="231F20"/>
          <w:w w:val="105"/>
        </w:rPr>
        <w:t>deter- mine how well a candidate fits the role you’re hiring for. Keep in mind that there is no perfect interview. The amount of data an interviewer collects in</w:t>
      </w:r>
      <w:r>
        <w:rPr>
          <w:color w:val="231F20"/>
          <w:spacing w:val="80"/>
          <w:w w:val="105"/>
        </w:rPr>
        <w:t xml:space="preserve"> </w:t>
      </w:r>
      <w:r>
        <w:rPr>
          <w:color w:val="231F20"/>
          <w:w w:val="105"/>
        </w:rPr>
        <w:t>a sparse few hours with a candidate, of course, cannot perfectly predict how well somebody will do full-time on the job for months and years to come.</w:t>
      </w:r>
    </w:p>
    <w:p w14:paraId="744F41BC" w14:textId="77777777" w:rsidR="00262A63" w:rsidRDefault="00000000">
      <w:pPr>
        <w:pStyle w:val="BodyText"/>
        <w:spacing w:line="319" w:lineRule="auto"/>
        <w:ind w:left="750" w:right="858" w:firstLine="283"/>
        <w:jc w:val="both"/>
      </w:pPr>
      <w:r>
        <w:rPr>
          <w:color w:val="231F20"/>
          <w:w w:val="105"/>
        </w:rPr>
        <w:t xml:space="preserve">In this section, I cover some high-level interviewing best practices, and </w:t>
      </w:r>
      <w:r>
        <w:rPr>
          <w:color w:val="231F20"/>
          <w:w w:val="110"/>
        </w:rPr>
        <w:t xml:space="preserve">then provide some background and context on the various steps of inter- </w:t>
      </w:r>
      <w:r>
        <w:rPr>
          <w:color w:val="231F20"/>
          <w:w w:val="105"/>
        </w:rPr>
        <w:t xml:space="preserve">viewing, including candidate/résumé intake forms, phone screens, culture interviews, technical interviews, coding assignments, or take-home assign- </w:t>
      </w:r>
      <w:proofErr w:type="spellStart"/>
      <w:r>
        <w:rPr>
          <w:color w:val="231F20"/>
          <w:w w:val="105"/>
        </w:rPr>
        <w:t>ments</w:t>
      </w:r>
      <w:proofErr w:type="spellEnd"/>
      <w:r>
        <w:rPr>
          <w:color w:val="231F20"/>
          <w:w w:val="105"/>
        </w:rPr>
        <w:t>, executive interviews, and—finally—reference checks.</w:t>
      </w:r>
    </w:p>
    <w:p w14:paraId="1F99AE3A" w14:textId="77777777" w:rsidR="00262A63" w:rsidRDefault="00262A63">
      <w:pPr>
        <w:pStyle w:val="BodyText"/>
        <w:rPr>
          <w:sz w:val="22"/>
        </w:rPr>
      </w:pPr>
    </w:p>
    <w:p w14:paraId="65BDB452" w14:textId="77777777" w:rsidR="00262A63" w:rsidRDefault="00000000">
      <w:pPr>
        <w:pStyle w:val="Heading8"/>
        <w:spacing w:before="164"/>
        <w:ind w:left="750"/>
      </w:pPr>
      <w:r>
        <w:rPr>
          <w:color w:val="414042"/>
          <w:w w:val="55"/>
        </w:rPr>
        <w:t>REJECTED</w:t>
      </w:r>
      <w:r>
        <w:rPr>
          <w:color w:val="414042"/>
          <w:spacing w:val="56"/>
        </w:rPr>
        <w:t xml:space="preserve"> </w:t>
      </w:r>
      <w:r>
        <w:rPr>
          <w:color w:val="414042"/>
          <w:w w:val="55"/>
        </w:rPr>
        <w:t>CANDIDATES’</w:t>
      </w:r>
      <w:r>
        <w:rPr>
          <w:color w:val="414042"/>
          <w:spacing w:val="57"/>
        </w:rPr>
        <w:t xml:space="preserve"> </w:t>
      </w:r>
      <w:r>
        <w:rPr>
          <w:color w:val="414042"/>
          <w:w w:val="55"/>
        </w:rPr>
        <w:t>OPINIONS</w:t>
      </w:r>
      <w:r>
        <w:rPr>
          <w:color w:val="414042"/>
          <w:spacing w:val="56"/>
        </w:rPr>
        <w:t xml:space="preserve"> </w:t>
      </w:r>
      <w:r>
        <w:rPr>
          <w:color w:val="414042"/>
          <w:spacing w:val="-2"/>
          <w:w w:val="55"/>
        </w:rPr>
        <w:t>MATTER</w:t>
      </w:r>
    </w:p>
    <w:p w14:paraId="39BB920B" w14:textId="77777777" w:rsidR="00262A63" w:rsidRDefault="00000000">
      <w:pPr>
        <w:pStyle w:val="BodyText"/>
        <w:spacing w:before="239" w:line="319" w:lineRule="auto"/>
        <w:ind w:left="750" w:right="857"/>
        <w:jc w:val="both"/>
      </w:pPr>
      <w:r>
        <w:rPr>
          <w:color w:val="231F20"/>
          <w:w w:val="105"/>
        </w:rPr>
        <w:t>When</w:t>
      </w:r>
      <w:r>
        <w:rPr>
          <w:color w:val="231F20"/>
          <w:spacing w:val="40"/>
          <w:w w:val="105"/>
        </w:rPr>
        <w:t xml:space="preserve"> </w:t>
      </w:r>
      <w:r>
        <w:rPr>
          <w:color w:val="231F20"/>
          <w:w w:val="105"/>
        </w:rPr>
        <w:t>designing</w:t>
      </w:r>
      <w:r>
        <w:rPr>
          <w:color w:val="231F20"/>
          <w:spacing w:val="40"/>
          <w:w w:val="105"/>
        </w:rPr>
        <w:t xml:space="preserve"> </w:t>
      </w:r>
      <w:r>
        <w:rPr>
          <w:color w:val="231F20"/>
          <w:w w:val="105"/>
        </w:rPr>
        <w:t>your</w:t>
      </w:r>
      <w:r>
        <w:rPr>
          <w:color w:val="231F20"/>
          <w:spacing w:val="40"/>
          <w:w w:val="105"/>
        </w:rPr>
        <w:t xml:space="preserve"> </w:t>
      </w:r>
      <w:r>
        <w:rPr>
          <w:color w:val="231F20"/>
          <w:w w:val="105"/>
        </w:rPr>
        <w:t>interview</w:t>
      </w:r>
      <w:r>
        <w:rPr>
          <w:color w:val="231F20"/>
          <w:spacing w:val="40"/>
          <w:w w:val="105"/>
        </w:rPr>
        <w:t xml:space="preserve"> </w:t>
      </w:r>
      <w:r>
        <w:rPr>
          <w:color w:val="231F20"/>
          <w:w w:val="105"/>
        </w:rPr>
        <w:t>process,</w:t>
      </w:r>
      <w:r>
        <w:rPr>
          <w:color w:val="231F20"/>
          <w:spacing w:val="40"/>
          <w:w w:val="105"/>
        </w:rPr>
        <w:t xml:space="preserve"> </w:t>
      </w:r>
      <w:r>
        <w:rPr>
          <w:color w:val="231F20"/>
          <w:w w:val="105"/>
        </w:rPr>
        <w:t>your</w:t>
      </w:r>
      <w:r>
        <w:rPr>
          <w:color w:val="231F20"/>
          <w:spacing w:val="40"/>
          <w:w w:val="105"/>
        </w:rPr>
        <w:t xml:space="preserve"> </w:t>
      </w:r>
      <w:r>
        <w:rPr>
          <w:color w:val="231F20"/>
          <w:w w:val="105"/>
        </w:rPr>
        <w:t>candidate</w:t>
      </w:r>
      <w:r>
        <w:rPr>
          <w:color w:val="231F20"/>
          <w:spacing w:val="40"/>
          <w:w w:val="105"/>
        </w:rPr>
        <w:t xml:space="preserve"> </w:t>
      </w:r>
      <w:r>
        <w:rPr>
          <w:color w:val="231F20"/>
          <w:w w:val="105"/>
        </w:rPr>
        <w:t>experience should be top of mind and a top priority. Even if you choose not to hire a candidate, that person will walk away with an impression—good or bad—</w:t>
      </w:r>
      <w:r>
        <w:rPr>
          <w:color w:val="231F20"/>
          <w:spacing w:val="40"/>
          <w:w w:val="105"/>
        </w:rPr>
        <w:t xml:space="preserve"> </w:t>
      </w:r>
      <w:r>
        <w:rPr>
          <w:color w:val="231F20"/>
          <w:w w:val="105"/>
        </w:rPr>
        <w:t>of you and your company. That impression may lead to them singing your praises to those in their professional network who may someday apply for your</w:t>
      </w:r>
      <w:r>
        <w:rPr>
          <w:color w:val="231F20"/>
          <w:spacing w:val="40"/>
          <w:w w:val="105"/>
        </w:rPr>
        <w:t xml:space="preserve"> </w:t>
      </w:r>
      <w:r>
        <w:rPr>
          <w:color w:val="231F20"/>
          <w:w w:val="105"/>
        </w:rPr>
        <w:t>roles.</w:t>
      </w:r>
      <w:r>
        <w:rPr>
          <w:color w:val="231F20"/>
          <w:spacing w:val="40"/>
          <w:w w:val="105"/>
        </w:rPr>
        <w:t xml:space="preserve"> </w:t>
      </w:r>
      <w:r>
        <w:rPr>
          <w:color w:val="231F20"/>
          <w:w w:val="105"/>
        </w:rPr>
        <w:t>Or</w:t>
      </w:r>
      <w:r>
        <w:rPr>
          <w:color w:val="231F20"/>
          <w:spacing w:val="40"/>
          <w:w w:val="105"/>
        </w:rPr>
        <w:t xml:space="preserve"> </w:t>
      </w:r>
      <w:r>
        <w:rPr>
          <w:color w:val="231F20"/>
          <w:w w:val="105"/>
        </w:rPr>
        <w:t>that</w:t>
      </w:r>
      <w:r>
        <w:rPr>
          <w:color w:val="231F20"/>
          <w:spacing w:val="40"/>
          <w:w w:val="105"/>
        </w:rPr>
        <w:t xml:space="preserve"> </w:t>
      </w:r>
      <w:r>
        <w:rPr>
          <w:color w:val="231F20"/>
          <w:w w:val="105"/>
        </w:rPr>
        <w:t>impression</w:t>
      </w:r>
      <w:r>
        <w:rPr>
          <w:color w:val="231F20"/>
          <w:spacing w:val="40"/>
          <w:w w:val="105"/>
        </w:rPr>
        <w:t xml:space="preserve"> </w:t>
      </w:r>
      <w:r>
        <w:rPr>
          <w:color w:val="231F20"/>
          <w:w w:val="105"/>
        </w:rPr>
        <w:t>could</w:t>
      </w:r>
      <w:r>
        <w:rPr>
          <w:color w:val="231F20"/>
          <w:spacing w:val="40"/>
          <w:w w:val="105"/>
        </w:rPr>
        <w:t xml:space="preserve"> </w:t>
      </w:r>
      <w:r>
        <w:rPr>
          <w:color w:val="231F20"/>
          <w:w w:val="105"/>
        </w:rPr>
        <w:t>lead</w:t>
      </w:r>
      <w:r>
        <w:rPr>
          <w:color w:val="231F20"/>
          <w:spacing w:val="40"/>
          <w:w w:val="105"/>
        </w:rPr>
        <w:t xml:space="preserve"> </w:t>
      </w:r>
      <w:r>
        <w:rPr>
          <w:color w:val="231F20"/>
          <w:w w:val="105"/>
        </w:rPr>
        <w:t>them</w:t>
      </w:r>
      <w:r>
        <w:rPr>
          <w:color w:val="231F20"/>
          <w:spacing w:val="40"/>
          <w:w w:val="105"/>
        </w:rPr>
        <w:t xml:space="preserve"> </w:t>
      </w:r>
      <w:r>
        <w:rPr>
          <w:color w:val="231F20"/>
          <w:w w:val="105"/>
        </w:rPr>
        <w:t>to</w:t>
      </w:r>
      <w:r>
        <w:rPr>
          <w:color w:val="231F20"/>
          <w:spacing w:val="40"/>
          <w:w w:val="105"/>
        </w:rPr>
        <w:t xml:space="preserve"> </w:t>
      </w:r>
      <w:r>
        <w:rPr>
          <w:color w:val="231F20"/>
          <w:w w:val="105"/>
        </w:rPr>
        <w:t>rant</w:t>
      </w:r>
      <w:r>
        <w:rPr>
          <w:color w:val="231F20"/>
          <w:spacing w:val="40"/>
          <w:w w:val="105"/>
        </w:rPr>
        <w:t xml:space="preserve"> </w:t>
      </w:r>
      <w:r>
        <w:rPr>
          <w:color w:val="231F20"/>
          <w:w w:val="105"/>
        </w:rPr>
        <w:t>negatively</w:t>
      </w:r>
      <w:r>
        <w:rPr>
          <w:color w:val="231F20"/>
          <w:spacing w:val="40"/>
          <w:w w:val="105"/>
        </w:rPr>
        <w:t xml:space="preserve"> </w:t>
      </w:r>
      <w:r>
        <w:rPr>
          <w:color w:val="231F20"/>
          <w:w w:val="105"/>
        </w:rPr>
        <w:t>about you every chance they get.</w:t>
      </w:r>
    </w:p>
    <w:p w14:paraId="6BDE8B2E" w14:textId="77777777" w:rsidR="00262A63" w:rsidRDefault="00000000">
      <w:pPr>
        <w:pStyle w:val="BodyText"/>
        <w:spacing w:line="319" w:lineRule="auto"/>
        <w:ind w:left="750" w:right="857" w:firstLine="283"/>
        <w:jc w:val="both"/>
      </w:pPr>
      <w:r>
        <w:rPr>
          <w:color w:val="231F20"/>
          <w:w w:val="110"/>
        </w:rPr>
        <w:t xml:space="preserve">Job boards and Google reviews are littered with the evidence of inter- views running amok, and it’s very difficult to undo the damage to your </w:t>
      </w:r>
      <w:r>
        <w:rPr>
          <w:color w:val="231F20"/>
          <w:w w:val="105"/>
        </w:rPr>
        <w:t xml:space="preserve">reputation once it’s been done. While it’s true that, for some candidates, no </w:t>
      </w:r>
      <w:r>
        <w:rPr>
          <w:color w:val="231F20"/>
          <w:w w:val="110"/>
        </w:rPr>
        <w:t>amount of respect and consideration on your part will prevent the bitter sting of rejection from poisoning their takeaway opinion of you, those people are in the minority. For most candidates who get to the interview stage, a respectful and thoughtful interviewing process will leave them with</w:t>
      </w:r>
      <w:r>
        <w:rPr>
          <w:color w:val="231F20"/>
          <w:spacing w:val="-8"/>
          <w:w w:val="110"/>
        </w:rPr>
        <w:t xml:space="preserve"> </w:t>
      </w:r>
      <w:r>
        <w:rPr>
          <w:color w:val="231F20"/>
          <w:w w:val="110"/>
        </w:rPr>
        <w:t>a</w:t>
      </w:r>
      <w:r>
        <w:rPr>
          <w:color w:val="231F20"/>
          <w:spacing w:val="-8"/>
          <w:w w:val="110"/>
        </w:rPr>
        <w:t xml:space="preserve"> </w:t>
      </w:r>
      <w:r>
        <w:rPr>
          <w:color w:val="231F20"/>
          <w:w w:val="110"/>
        </w:rPr>
        <w:t>neutral-to-positive</w:t>
      </w:r>
      <w:r>
        <w:rPr>
          <w:color w:val="231F20"/>
          <w:spacing w:val="-8"/>
          <w:w w:val="110"/>
        </w:rPr>
        <w:t xml:space="preserve"> </w:t>
      </w:r>
      <w:r>
        <w:rPr>
          <w:color w:val="231F20"/>
          <w:w w:val="110"/>
        </w:rPr>
        <w:t>feeling</w:t>
      </w:r>
      <w:r>
        <w:rPr>
          <w:color w:val="231F20"/>
          <w:spacing w:val="-8"/>
          <w:w w:val="110"/>
        </w:rPr>
        <w:t xml:space="preserve"> </w:t>
      </w:r>
      <w:r>
        <w:rPr>
          <w:color w:val="231F20"/>
          <w:w w:val="110"/>
        </w:rPr>
        <w:t>about</w:t>
      </w:r>
      <w:r>
        <w:rPr>
          <w:color w:val="231F20"/>
          <w:spacing w:val="-8"/>
          <w:w w:val="110"/>
        </w:rPr>
        <w:t xml:space="preserve"> </w:t>
      </w:r>
      <w:r>
        <w:rPr>
          <w:color w:val="231F20"/>
          <w:w w:val="110"/>
        </w:rPr>
        <w:t>your</w:t>
      </w:r>
      <w:r>
        <w:rPr>
          <w:color w:val="231F20"/>
          <w:spacing w:val="-8"/>
          <w:w w:val="110"/>
        </w:rPr>
        <w:t xml:space="preserve"> </w:t>
      </w:r>
      <w:r>
        <w:rPr>
          <w:color w:val="231F20"/>
          <w:w w:val="110"/>
        </w:rPr>
        <w:t>company</w:t>
      </w:r>
      <w:r>
        <w:rPr>
          <w:color w:val="231F20"/>
          <w:spacing w:val="-8"/>
          <w:w w:val="110"/>
        </w:rPr>
        <w:t xml:space="preserve"> </w:t>
      </w:r>
      <w:r>
        <w:rPr>
          <w:color w:val="231F20"/>
          <w:w w:val="110"/>
        </w:rPr>
        <w:t>and</w:t>
      </w:r>
      <w:r>
        <w:rPr>
          <w:color w:val="231F20"/>
          <w:spacing w:val="-8"/>
          <w:w w:val="110"/>
        </w:rPr>
        <w:t xml:space="preserve"> </w:t>
      </w:r>
      <w:r>
        <w:rPr>
          <w:color w:val="231F20"/>
          <w:w w:val="110"/>
        </w:rPr>
        <w:t>help</w:t>
      </w:r>
      <w:r>
        <w:rPr>
          <w:color w:val="231F20"/>
          <w:spacing w:val="-8"/>
          <w:w w:val="110"/>
        </w:rPr>
        <w:t xml:space="preserve"> </w:t>
      </w:r>
      <w:r>
        <w:rPr>
          <w:color w:val="231F20"/>
          <w:w w:val="110"/>
        </w:rPr>
        <w:t>you</w:t>
      </w:r>
      <w:r>
        <w:rPr>
          <w:color w:val="231F20"/>
          <w:spacing w:val="-8"/>
          <w:w w:val="110"/>
        </w:rPr>
        <w:t xml:space="preserve"> </w:t>
      </w:r>
      <w:r>
        <w:rPr>
          <w:color w:val="231F20"/>
          <w:w w:val="110"/>
        </w:rPr>
        <w:t>avoid negative press online.</w:t>
      </w:r>
    </w:p>
    <w:p w14:paraId="538E6616" w14:textId="77777777" w:rsidR="00262A63" w:rsidRDefault="00262A63">
      <w:pPr>
        <w:spacing w:line="319" w:lineRule="auto"/>
        <w:jc w:val="both"/>
        <w:sectPr w:rsidR="00262A63">
          <w:headerReference w:type="default" r:id="rId79"/>
          <w:footerReference w:type="default" r:id="rId80"/>
          <w:pgSz w:w="8640" w:h="12960"/>
          <w:pgMar w:top="680" w:right="160" w:bottom="680" w:left="100" w:header="487" w:footer="482" w:gutter="0"/>
          <w:pgNumType w:start="62"/>
          <w:cols w:space="720"/>
        </w:sectPr>
      </w:pPr>
    </w:p>
    <w:p w14:paraId="18EF35EF" w14:textId="77777777" w:rsidR="00262A63" w:rsidRDefault="00262A63">
      <w:pPr>
        <w:pStyle w:val="BodyText"/>
        <w:spacing w:before="3"/>
        <w:rPr>
          <w:sz w:val="22"/>
        </w:rPr>
      </w:pPr>
    </w:p>
    <w:p w14:paraId="2BF4C06E" w14:textId="77777777" w:rsidR="00262A63" w:rsidRDefault="00000000">
      <w:pPr>
        <w:pStyle w:val="Heading8"/>
        <w:jc w:val="left"/>
      </w:pPr>
      <w:r>
        <w:rPr>
          <w:color w:val="414042"/>
          <w:w w:val="55"/>
        </w:rPr>
        <w:t>BE</w:t>
      </w:r>
      <w:r>
        <w:rPr>
          <w:color w:val="414042"/>
          <w:spacing w:val="32"/>
        </w:rPr>
        <w:t xml:space="preserve"> </w:t>
      </w:r>
      <w:r>
        <w:rPr>
          <w:color w:val="414042"/>
          <w:w w:val="55"/>
        </w:rPr>
        <w:t>TIMELY</w:t>
      </w:r>
      <w:r>
        <w:rPr>
          <w:color w:val="414042"/>
          <w:spacing w:val="32"/>
        </w:rPr>
        <w:t xml:space="preserve"> </w:t>
      </w:r>
      <w:r>
        <w:rPr>
          <w:color w:val="414042"/>
          <w:w w:val="55"/>
        </w:rPr>
        <w:t>AND</w:t>
      </w:r>
      <w:r>
        <w:rPr>
          <w:color w:val="414042"/>
          <w:spacing w:val="32"/>
        </w:rPr>
        <w:t xml:space="preserve"> </w:t>
      </w:r>
      <w:r>
        <w:rPr>
          <w:color w:val="414042"/>
          <w:w w:val="55"/>
        </w:rPr>
        <w:t>MAKE</w:t>
      </w:r>
      <w:r>
        <w:rPr>
          <w:color w:val="414042"/>
          <w:spacing w:val="32"/>
        </w:rPr>
        <w:t xml:space="preserve"> </w:t>
      </w:r>
      <w:r>
        <w:rPr>
          <w:color w:val="414042"/>
          <w:w w:val="55"/>
        </w:rPr>
        <w:t>SCHEDULING</w:t>
      </w:r>
      <w:r>
        <w:rPr>
          <w:color w:val="414042"/>
          <w:spacing w:val="33"/>
        </w:rPr>
        <w:t xml:space="preserve"> </w:t>
      </w:r>
      <w:r>
        <w:rPr>
          <w:color w:val="414042"/>
          <w:spacing w:val="-4"/>
          <w:w w:val="55"/>
        </w:rPr>
        <w:t>EASY</w:t>
      </w:r>
    </w:p>
    <w:p w14:paraId="6787150C" w14:textId="77777777" w:rsidR="00262A63" w:rsidRDefault="00000000">
      <w:pPr>
        <w:pStyle w:val="BodyText"/>
        <w:spacing w:before="239" w:line="319" w:lineRule="auto"/>
        <w:ind w:left="920" w:right="687"/>
        <w:jc w:val="both"/>
      </w:pPr>
      <w:r>
        <w:rPr>
          <w:color w:val="231F20"/>
          <w:w w:val="105"/>
        </w:rPr>
        <w:t>Ideally,</w:t>
      </w:r>
      <w:r>
        <w:rPr>
          <w:color w:val="231F20"/>
          <w:spacing w:val="40"/>
          <w:w w:val="105"/>
        </w:rPr>
        <w:t xml:space="preserve"> </w:t>
      </w:r>
      <w:r>
        <w:rPr>
          <w:color w:val="231F20"/>
          <w:w w:val="105"/>
        </w:rPr>
        <w:t>you/your</w:t>
      </w:r>
      <w:r>
        <w:rPr>
          <w:color w:val="231F20"/>
          <w:spacing w:val="40"/>
          <w:w w:val="105"/>
        </w:rPr>
        <w:t xml:space="preserve"> </w:t>
      </w:r>
      <w:r>
        <w:rPr>
          <w:color w:val="231F20"/>
          <w:w w:val="105"/>
        </w:rPr>
        <w:t>team</w:t>
      </w:r>
      <w:r>
        <w:rPr>
          <w:color w:val="231F20"/>
          <w:spacing w:val="40"/>
          <w:w w:val="105"/>
        </w:rPr>
        <w:t xml:space="preserve"> </w:t>
      </w:r>
      <w:r>
        <w:rPr>
          <w:color w:val="231F20"/>
          <w:w w:val="105"/>
        </w:rPr>
        <w:t>will</w:t>
      </w:r>
      <w:r>
        <w:rPr>
          <w:color w:val="231F20"/>
          <w:spacing w:val="40"/>
          <w:w w:val="105"/>
        </w:rPr>
        <w:t xml:space="preserve"> </w:t>
      </w:r>
      <w:r>
        <w:rPr>
          <w:color w:val="231F20"/>
          <w:w w:val="105"/>
        </w:rPr>
        <w:t>communicate</w:t>
      </w:r>
      <w:r>
        <w:rPr>
          <w:color w:val="231F20"/>
          <w:spacing w:val="40"/>
          <w:w w:val="105"/>
        </w:rPr>
        <w:t xml:space="preserve"> </w:t>
      </w:r>
      <w:r>
        <w:rPr>
          <w:color w:val="231F20"/>
          <w:w w:val="105"/>
        </w:rPr>
        <w:t>the</w:t>
      </w:r>
      <w:r>
        <w:rPr>
          <w:color w:val="231F20"/>
          <w:spacing w:val="40"/>
          <w:w w:val="105"/>
        </w:rPr>
        <w:t xml:space="preserve"> </w:t>
      </w:r>
      <w:r>
        <w:rPr>
          <w:color w:val="231F20"/>
          <w:w w:val="105"/>
        </w:rPr>
        <w:t>steps</w:t>
      </w:r>
      <w:r>
        <w:rPr>
          <w:color w:val="231F20"/>
          <w:spacing w:val="40"/>
          <w:w w:val="105"/>
        </w:rPr>
        <w:t xml:space="preserve"> </w:t>
      </w:r>
      <w:r>
        <w:rPr>
          <w:color w:val="231F20"/>
          <w:w w:val="105"/>
        </w:rPr>
        <w:t>and</w:t>
      </w:r>
      <w:r>
        <w:rPr>
          <w:color w:val="231F20"/>
          <w:spacing w:val="40"/>
          <w:w w:val="105"/>
        </w:rPr>
        <w:t xml:space="preserve"> </w:t>
      </w:r>
      <w:r>
        <w:rPr>
          <w:color w:val="231F20"/>
          <w:w w:val="105"/>
        </w:rPr>
        <w:t>scope</w:t>
      </w:r>
      <w:r>
        <w:rPr>
          <w:color w:val="231F20"/>
          <w:spacing w:val="40"/>
          <w:w w:val="105"/>
        </w:rPr>
        <w:t xml:space="preserve"> </w:t>
      </w:r>
      <w:r>
        <w:rPr>
          <w:color w:val="231F20"/>
          <w:w w:val="105"/>
        </w:rPr>
        <w:t>of</w:t>
      </w:r>
      <w:r>
        <w:rPr>
          <w:color w:val="231F20"/>
          <w:spacing w:val="40"/>
          <w:w w:val="105"/>
        </w:rPr>
        <w:t xml:space="preserve"> </w:t>
      </w:r>
      <w:r>
        <w:rPr>
          <w:color w:val="231F20"/>
          <w:w w:val="105"/>
        </w:rPr>
        <w:t>your hiring</w:t>
      </w:r>
      <w:r>
        <w:rPr>
          <w:color w:val="231F20"/>
          <w:spacing w:val="40"/>
          <w:w w:val="105"/>
        </w:rPr>
        <w:t xml:space="preserve"> </w:t>
      </w:r>
      <w:r>
        <w:rPr>
          <w:color w:val="231F20"/>
          <w:w w:val="105"/>
        </w:rPr>
        <w:t>process</w:t>
      </w:r>
      <w:r>
        <w:rPr>
          <w:color w:val="231F20"/>
          <w:spacing w:val="40"/>
          <w:w w:val="105"/>
        </w:rPr>
        <w:t xml:space="preserve"> </w:t>
      </w:r>
      <w:r>
        <w:rPr>
          <w:color w:val="231F20"/>
          <w:w w:val="105"/>
        </w:rPr>
        <w:t>to</w:t>
      </w:r>
      <w:r>
        <w:rPr>
          <w:color w:val="231F20"/>
          <w:spacing w:val="40"/>
          <w:w w:val="105"/>
        </w:rPr>
        <w:t xml:space="preserve"> </w:t>
      </w:r>
      <w:r>
        <w:rPr>
          <w:color w:val="231F20"/>
          <w:w w:val="105"/>
        </w:rPr>
        <w:t>candidates</w:t>
      </w:r>
      <w:r>
        <w:rPr>
          <w:color w:val="231F20"/>
          <w:spacing w:val="40"/>
          <w:w w:val="105"/>
        </w:rPr>
        <w:t xml:space="preserve"> </w:t>
      </w:r>
      <w:r>
        <w:rPr>
          <w:color w:val="231F20"/>
          <w:w w:val="105"/>
        </w:rPr>
        <w:t>upfront</w:t>
      </w:r>
      <w:r>
        <w:rPr>
          <w:color w:val="231F20"/>
          <w:spacing w:val="40"/>
          <w:w w:val="105"/>
        </w:rPr>
        <w:t xml:space="preserve"> </w:t>
      </w:r>
      <w:r>
        <w:rPr>
          <w:color w:val="231F20"/>
          <w:w w:val="105"/>
        </w:rPr>
        <w:t>and</w:t>
      </w:r>
      <w:r>
        <w:rPr>
          <w:color w:val="231F20"/>
          <w:spacing w:val="40"/>
          <w:w w:val="105"/>
        </w:rPr>
        <w:t xml:space="preserve"> </w:t>
      </w:r>
      <w:r>
        <w:rPr>
          <w:color w:val="231F20"/>
          <w:w w:val="105"/>
        </w:rPr>
        <w:t>leverage</w:t>
      </w:r>
      <w:r>
        <w:rPr>
          <w:color w:val="231F20"/>
          <w:spacing w:val="40"/>
          <w:w w:val="105"/>
        </w:rPr>
        <w:t xml:space="preserve"> </w:t>
      </w:r>
      <w:r>
        <w:rPr>
          <w:color w:val="231F20"/>
          <w:w w:val="105"/>
        </w:rPr>
        <w:t>an</w:t>
      </w:r>
      <w:r>
        <w:rPr>
          <w:color w:val="231F20"/>
          <w:spacing w:val="40"/>
          <w:w w:val="105"/>
        </w:rPr>
        <w:t xml:space="preserve"> </w:t>
      </w:r>
      <w:r>
        <w:rPr>
          <w:color w:val="231F20"/>
          <w:w w:val="105"/>
        </w:rPr>
        <w:t>easy,</w:t>
      </w:r>
      <w:r>
        <w:rPr>
          <w:color w:val="231F20"/>
          <w:spacing w:val="40"/>
          <w:w w:val="105"/>
        </w:rPr>
        <w:t xml:space="preserve"> </w:t>
      </w:r>
      <w:r>
        <w:rPr>
          <w:color w:val="231F20"/>
          <w:w w:val="105"/>
        </w:rPr>
        <w:t>reliable</w:t>
      </w:r>
      <w:r>
        <w:rPr>
          <w:color w:val="231F20"/>
          <w:spacing w:val="40"/>
          <w:w w:val="105"/>
        </w:rPr>
        <w:t xml:space="preserve"> </w:t>
      </w:r>
      <w:proofErr w:type="spellStart"/>
      <w:r>
        <w:rPr>
          <w:color w:val="231F20"/>
          <w:w w:val="105"/>
        </w:rPr>
        <w:t>solu</w:t>
      </w:r>
      <w:proofErr w:type="spellEnd"/>
      <w:r>
        <w:rPr>
          <w:color w:val="231F20"/>
          <w:w w:val="105"/>
        </w:rPr>
        <w:t xml:space="preserve">- </w:t>
      </w:r>
      <w:proofErr w:type="spellStart"/>
      <w:r>
        <w:rPr>
          <w:color w:val="231F20"/>
          <w:w w:val="105"/>
        </w:rPr>
        <w:t>tion</w:t>
      </w:r>
      <w:proofErr w:type="spellEnd"/>
      <w:r>
        <w:rPr>
          <w:color w:val="231F20"/>
          <w:spacing w:val="25"/>
          <w:w w:val="105"/>
        </w:rPr>
        <w:t xml:space="preserve"> </w:t>
      </w:r>
      <w:r>
        <w:rPr>
          <w:color w:val="231F20"/>
          <w:w w:val="105"/>
        </w:rPr>
        <w:t>for</w:t>
      </w:r>
      <w:r>
        <w:rPr>
          <w:color w:val="231F20"/>
          <w:spacing w:val="25"/>
          <w:w w:val="105"/>
        </w:rPr>
        <w:t xml:space="preserve"> </w:t>
      </w:r>
      <w:r>
        <w:rPr>
          <w:color w:val="231F20"/>
          <w:w w:val="105"/>
        </w:rPr>
        <w:t>scheduling</w:t>
      </w:r>
      <w:r>
        <w:rPr>
          <w:color w:val="231F20"/>
          <w:spacing w:val="25"/>
          <w:w w:val="105"/>
        </w:rPr>
        <w:t xml:space="preserve"> </w:t>
      </w:r>
      <w:r>
        <w:rPr>
          <w:color w:val="231F20"/>
          <w:w w:val="105"/>
        </w:rPr>
        <w:t>those</w:t>
      </w:r>
      <w:r>
        <w:rPr>
          <w:color w:val="231F20"/>
          <w:spacing w:val="25"/>
          <w:w w:val="105"/>
        </w:rPr>
        <w:t xml:space="preserve"> </w:t>
      </w:r>
      <w:r>
        <w:rPr>
          <w:color w:val="231F20"/>
          <w:w w:val="105"/>
        </w:rPr>
        <w:t>steps</w:t>
      </w:r>
      <w:r>
        <w:rPr>
          <w:color w:val="231F20"/>
          <w:spacing w:val="25"/>
          <w:w w:val="105"/>
        </w:rPr>
        <w:t xml:space="preserve"> </w:t>
      </w:r>
      <w:r>
        <w:rPr>
          <w:color w:val="231F20"/>
          <w:w w:val="105"/>
        </w:rPr>
        <w:t>in</w:t>
      </w:r>
      <w:r>
        <w:rPr>
          <w:color w:val="231F20"/>
          <w:spacing w:val="25"/>
          <w:w w:val="105"/>
        </w:rPr>
        <w:t xml:space="preserve"> </w:t>
      </w:r>
      <w:r>
        <w:rPr>
          <w:color w:val="231F20"/>
          <w:w w:val="105"/>
        </w:rPr>
        <w:t>real</w:t>
      </w:r>
      <w:r>
        <w:rPr>
          <w:color w:val="231F20"/>
          <w:spacing w:val="25"/>
          <w:w w:val="105"/>
        </w:rPr>
        <w:t xml:space="preserve"> </w:t>
      </w:r>
      <w:r>
        <w:rPr>
          <w:color w:val="231F20"/>
          <w:w w:val="105"/>
        </w:rPr>
        <w:t>time.</w:t>
      </w:r>
      <w:r>
        <w:rPr>
          <w:color w:val="231F20"/>
          <w:spacing w:val="25"/>
          <w:w w:val="105"/>
        </w:rPr>
        <w:t xml:space="preserve"> </w:t>
      </w:r>
      <w:r>
        <w:rPr>
          <w:color w:val="231F20"/>
          <w:w w:val="105"/>
        </w:rPr>
        <w:t>For</w:t>
      </w:r>
      <w:r>
        <w:rPr>
          <w:color w:val="231F20"/>
          <w:spacing w:val="25"/>
          <w:w w:val="105"/>
        </w:rPr>
        <w:t xml:space="preserve"> </w:t>
      </w:r>
      <w:r>
        <w:rPr>
          <w:color w:val="231F20"/>
          <w:w w:val="105"/>
        </w:rPr>
        <w:t>example,</w:t>
      </w:r>
      <w:r>
        <w:rPr>
          <w:color w:val="231F20"/>
          <w:spacing w:val="25"/>
          <w:w w:val="105"/>
        </w:rPr>
        <w:t xml:space="preserve"> </w:t>
      </w:r>
      <w:r>
        <w:rPr>
          <w:color w:val="231F20"/>
          <w:w w:val="105"/>
        </w:rPr>
        <w:t>you</w:t>
      </w:r>
      <w:r>
        <w:rPr>
          <w:color w:val="231F20"/>
          <w:spacing w:val="25"/>
          <w:w w:val="105"/>
        </w:rPr>
        <w:t xml:space="preserve"> </w:t>
      </w:r>
      <w:r>
        <w:rPr>
          <w:color w:val="231F20"/>
          <w:w w:val="105"/>
        </w:rPr>
        <w:t>can</w:t>
      </w:r>
      <w:r>
        <w:rPr>
          <w:color w:val="231F20"/>
          <w:spacing w:val="25"/>
          <w:w w:val="105"/>
        </w:rPr>
        <w:t xml:space="preserve"> </w:t>
      </w:r>
      <w:r>
        <w:rPr>
          <w:color w:val="231F20"/>
          <w:w w:val="105"/>
        </w:rPr>
        <w:t>choose to (A) designate a hiring manager to handle all of the scheduling during business hours, (B) schedule all of the interviews in advance, or (C) pro- vide an online tool that candidates can use to schedule their interviews asynchronously on their own time.</w:t>
      </w:r>
    </w:p>
    <w:p w14:paraId="443F6C70" w14:textId="77777777" w:rsidR="00262A63" w:rsidRDefault="00000000">
      <w:pPr>
        <w:pStyle w:val="BodyText"/>
        <w:spacing w:line="319" w:lineRule="auto"/>
        <w:ind w:left="920" w:right="688" w:firstLine="283"/>
        <w:jc w:val="both"/>
      </w:pPr>
      <w:r>
        <w:rPr>
          <w:color w:val="231F20"/>
          <w:w w:val="105"/>
        </w:rPr>
        <w:t>Truly, anything is better than requiring each interviewer to email each candidate before each interview to set up schedules sequentially, which can drag out an interview process over weeks or months.</w:t>
      </w:r>
    </w:p>
    <w:p w14:paraId="502FE0EC" w14:textId="77777777" w:rsidR="00262A63" w:rsidRDefault="00262A63">
      <w:pPr>
        <w:pStyle w:val="BodyText"/>
        <w:rPr>
          <w:sz w:val="22"/>
        </w:rPr>
      </w:pPr>
    </w:p>
    <w:p w14:paraId="57D4AE93" w14:textId="77777777" w:rsidR="00262A63" w:rsidRDefault="00000000">
      <w:pPr>
        <w:pStyle w:val="Heading8"/>
        <w:spacing w:before="164"/>
        <w:jc w:val="left"/>
      </w:pPr>
      <w:r>
        <w:rPr>
          <w:color w:val="414042"/>
          <w:w w:val="55"/>
        </w:rPr>
        <w:t>ASK</w:t>
      </w:r>
      <w:r>
        <w:rPr>
          <w:color w:val="414042"/>
          <w:spacing w:val="13"/>
        </w:rPr>
        <w:t xml:space="preserve"> </w:t>
      </w:r>
      <w:r>
        <w:rPr>
          <w:color w:val="414042"/>
          <w:w w:val="55"/>
        </w:rPr>
        <w:t>ONLY</w:t>
      </w:r>
      <w:r>
        <w:rPr>
          <w:color w:val="414042"/>
          <w:spacing w:val="14"/>
        </w:rPr>
        <w:t xml:space="preserve"> </w:t>
      </w:r>
      <w:r>
        <w:rPr>
          <w:color w:val="414042"/>
          <w:w w:val="55"/>
        </w:rPr>
        <w:t>NEW</w:t>
      </w:r>
      <w:r>
        <w:rPr>
          <w:color w:val="414042"/>
          <w:spacing w:val="14"/>
        </w:rPr>
        <w:t xml:space="preserve"> </w:t>
      </w:r>
      <w:r>
        <w:rPr>
          <w:color w:val="414042"/>
          <w:spacing w:val="-2"/>
          <w:w w:val="55"/>
        </w:rPr>
        <w:t>QUESTIONS</w:t>
      </w:r>
    </w:p>
    <w:p w14:paraId="153A2C60" w14:textId="77777777" w:rsidR="00262A63" w:rsidRDefault="00000000">
      <w:pPr>
        <w:pStyle w:val="BodyText"/>
        <w:spacing w:before="239" w:line="319" w:lineRule="auto"/>
        <w:ind w:left="920" w:right="687"/>
        <w:jc w:val="both"/>
      </w:pPr>
      <w:r>
        <w:rPr>
          <w:color w:val="231F20"/>
          <w:w w:val="105"/>
        </w:rPr>
        <w:t>Every interview touchpoint should feel to the candidate like a continuation of</w:t>
      </w:r>
      <w:r>
        <w:rPr>
          <w:color w:val="231F20"/>
          <w:spacing w:val="24"/>
          <w:w w:val="105"/>
        </w:rPr>
        <w:t xml:space="preserve"> </w:t>
      </w:r>
      <w:r>
        <w:rPr>
          <w:color w:val="231F20"/>
          <w:w w:val="105"/>
        </w:rPr>
        <w:t>the</w:t>
      </w:r>
      <w:r>
        <w:rPr>
          <w:color w:val="231F20"/>
          <w:spacing w:val="24"/>
          <w:w w:val="105"/>
        </w:rPr>
        <w:t xml:space="preserve"> </w:t>
      </w:r>
      <w:r>
        <w:rPr>
          <w:color w:val="231F20"/>
          <w:w w:val="105"/>
        </w:rPr>
        <w:t>conversation,</w:t>
      </w:r>
      <w:r>
        <w:rPr>
          <w:color w:val="231F20"/>
          <w:spacing w:val="24"/>
          <w:w w:val="105"/>
        </w:rPr>
        <w:t xml:space="preserve"> </w:t>
      </w:r>
      <w:r>
        <w:rPr>
          <w:color w:val="231F20"/>
          <w:w w:val="105"/>
        </w:rPr>
        <w:t>rather</w:t>
      </w:r>
      <w:r>
        <w:rPr>
          <w:color w:val="231F20"/>
          <w:spacing w:val="24"/>
          <w:w w:val="105"/>
        </w:rPr>
        <w:t xml:space="preserve"> </w:t>
      </w:r>
      <w:r>
        <w:rPr>
          <w:color w:val="231F20"/>
          <w:w w:val="105"/>
        </w:rPr>
        <w:t>than</w:t>
      </w:r>
      <w:r>
        <w:rPr>
          <w:color w:val="231F20"/>
          <w:spacing w:val="24"/>
          <w:w w:val="105"/>
        </w:rPr>
        <w:t xml:space="preserve"> </w:t>
      </w:r>
      <w:r>
        <w:rPr>
          <w:color w:val="231F20"/>
          <w:w w:val="105"/>
        </w:rPr>
        <w:t>a</w:t>
      </w:r>
      <w:r>
        <w:rPr>
          <w:color w:val="231F20"/>
          <w:spacing w:val="24"/>
          <w:w w:val="105"/>
        </w:rPr>
        <w:t xml:space="preserve"> </w:t>
      </w:r>
      <w:r>
        <w:rPr>
          <w:color w:val="231F20"/>
          <w:w w:val="105"/>
        </w:rPr>
        <w:t>rehashing</w:t>
      </w:r>
      <w:r>
        <w:rPr>
          <w:color w:val="231F20"/>
          <w:spacing w:val="24"/>
          <w:w w:val="105"/>
        </w:rPr>
        <w:t xml:space="preserve"> </w:t>
      </w:r>
      <w:r>
        <w:rPr>
          <w:color w:val="231F20"/>
          <w:w w:val="105"/>
        </w:rPr>
        <w:t>of</w:t>
      </w:r>
      <w:r>
        <w:rPr>
          <w:color w:val="231F20"/>
          <w:spacing w:val="24"/>
          <w:w w:val="105"/>
        </w:rPr>
        <w:t xml:space="preserve"> </w:t>
      </w:r>
      <w:r>
        <w:rPr>
          <w:color w:val="231F20"/>
          <w:w w:val="105"/>
        </w:rPr>
        <w:t>details</w:t>
      </w:r>
      <w:r>
        <w:rPr>
          <w:color w:val="231F20"/>
          <w:spacing w:val="24"/>
          <w:w w:val="105"/>
        </w:rPr>
        <w:t xml:space="preserve"> </w:t>
      </w:r>
      <w:r>
        <w:rPr>
          <w:color w:val="231F20"/>
          <w:w w:val="105"/>
        </w:rPr>
        <w:t>that</w:t>
      </w:r>
      <w:r>
        <w:rPr>
          <w:color w:val="231F20"/>
          <w:spacing w:val="24"/>
          <w:w w:val="105"/>
        </w:rPr>
        <w:t xml:space="preserve"> </w:t>
      </w:r>
      <w:r>
        <w:rPr>
          <w:color w:val="231F20"/>
          <w:w w:val="105"/>
        </w:rPr>
        <w:t>were</w:t>
      </w:r>
      <w:r>
        <w:rPr>
          <w:color w:val="231F20"/>
          <w:spacing w:val="24"/>
          <w:w w:val="105"/>
        </w:rPr>
        <w:t xml:space="preserve"> </w:t>
      </w:r>
      <w:r>
        <w:rPr>
          <w:color w:val="231F20"/>
          <w:w w:val="105"/>
        </w:rPr>
        <w:t>discussed in prior sessions. Avoiding the latter requires thoughtful structuring and careful planning in advance of your interviews.</w:t>
      </w:r>
    </w:p>
    <w:p w14:paraId="73C512B9" w14:textId="77777777" w:rsidR="00262A63" w:rsidRDefault="00000000">
      <w:pPr>
        <w:pStyle w:val="BodyText"/>
        <w:spacing w:line="319" w:lineRule="auto"/>
        <w:ind w:left="920" w:right="687" w:firstLine="283"/>
        <w:jc w:val="both"/>
      </w:pPr>
      <w:r>
        <w:rPr>
          <w:color w:val="231F20"/>
          <w:w w:val="105"/>
        </w:rPr>
        <w:t>Ideally, subsequent interviews should be used to dive deeper and explore areas specific to a candidate or role, where both parties are looking to fully understand key strengths and weaknesses. Sharing suggested areas to focus on or new questions to ask with subsequent interviewers via an Applicant Tracking</w:t>
      </w:r>
      <w:r>
        <w:rPr>
          <w:color w:val="231F20"/>
          <w:spacing w:val="-4"/>
          <w:w w:val="105"/>
        </w:rPr>
        <w:t xml:space="preserve"> </w:t>
      </w:r>
      <w:r>
        <w:rPr>
          <w:color w:val="231F20"/>
          <w:w w:val="105"/>
        </w:rPr>
        <w:t>System</w:t>
      </w:r>
      <w:r>
        <w:rPr>
          <w:color w:val="231F20"/>
          <w:spacing w:val="-4"/>
          <w:w w:val="105"/>
        </w:rPr>
        <w:t xml:space="preserve"> </w:t>
      </w:r>
      <w:r>
        <w:rPr>
          <w:color w:val="231F20"/>
          <w:w w:val="105"/>
        </w:rPr>
        <w:t>(ATS)</w:t>
      </w:r>
      <w:r>
        <w:rPr>
          <w:color w:val="231F20"/>
          <w:spacing w:val="-4"/>
          <w:w w:val="105"/>
        </w:rPr>
        <w:t xml:space="preserve"> </w:t>
      </w:r>
      <w:r>
        <w:rPr>
          <w:color w:val="231F20"/>
          <w:w w:val="105"/>
        </w:rPr>
        <w:t>is</w:t>
      </w:r>
      <w:r>
        <w:rPr>
          <w:color w:val="231F20"/>
          <w:spacing w:val="-4"/>
          <w:w w:val="105"/>
        </w:rPr>
        <w:t xml:space="preserve"> </w:t>
      </w:r>
      <w:r>
        <w:rPr>
          <w:color w:val="231F20"/>
          <w:w w:val="105"/>
        </w:rPr>
        <w:t>a</w:t>
      </w:r>
      <w:r>
        <w:rPr>
          <w:color w:val="231F20"/>
          <w:spacing w:val="-4"/>
          <w:w w:val="105"/>
        </w:rPr>
        <w:t xml:space="preserve"> </w:t>
      </w:r>
      <w:r>
        <w:rPr>
          <w:color w:val="231F20"/>
          <w:w w:val="105"/>
        </w:rPr>
        <w:t>great</w:t>
      </w:r>
      <w:r>
        <w:rPr>
          <w:color w:val="231F20"/>
          <w:spacing w:val="-4"/>
          <w:w w:val="105"/>
        </w:rPr>
        <w:t xml:space="preserve"> </w:t>
      </w:r>
      <w:r>
        <w:rPr>
          <w:color w:val="231F20"/>
          <w:w w:val="105"/>
        </w:rPr>
        <w:t>way</w:t>
      </w:r>
      <w:r>
        <w:rPr>
          <w:color w:val="231F20"/>
          <w:spacing w:val="-4"/>
          <w:w w:val="105"/>
        </w:rPr>
        <w:t xml:space="preserve"> </w:t>
      </w:r>
      <w:r>
        <w:rPr>
          <w:color w:val="231F20"/>
          <w:w w:val="105"/>
        </w:rPr>
        <w:t>to</w:t>
      </w:r>
      <w:r>
        <w:rPr>
          <w:color w:val="231F20"/>
          <w:spacing w:val="-4"/>
          <w:w w:val="105"/>
        </w:rPr>
        <w:t xml:space="preserve"> </w:t>
      </w:r>
      <w:r>
        <w:rPr>
          <w:color w:val="231F20"/>
          <w:w w:val="105"/>
        </w:rPr>
        <w:t>ensure</w:t>
      </w:r>
      <w:r>
        <w:rPr>
          <w:color w:val="231F20"/>
          <w:spacing w:val="-4"/>
          <w:w w:val="105"/>
        </w:rPr>
        <w:t xml:space="preserve"> </w:t>
      </w:r>
      <w:r>
        <w:rPr>
          <w:color w:val="231F20"/>
          <w:w w:val="105"/>
        </w:rPr>
        <w:t>continuity,</w:t>
      </w:r>
      <w:r>
        <w:rPr>
          <w:color w:val="231F20"/>
          <w:spacing w:val="-4"/>
          <w:w w:val="105"/>
        </w:rPr>
        <w:t xml:space="preserve"> </w:t>
      </w:r>
      <w:r>
        <w:rPr>
          <w:color w:val="231F20"/>
          <w:w w:val="105"/>
        </w:rPr>
        <w:t>efficiency,</w:t>
      </w:r>
      <w:r>
        <w:rPr>
          <w:color w:val="231F20"/>
          <w:spacing w:val="-4"/>
          <w:w w:val="105"/>
        </w:rPr>
        <w:t xml:space="preserve"> </w:t>
      </w:r>
      <w:r>
        <w:rPr>
          <w:color w:val="231F20"/>
          <w:w w:val="105"/>
        </w:rPr>
        <w:t>and</w:t>
      </w:r>
      <w:r>
        <w:rPr>
          <w:color w:val="231F20"/>
          <w:spacing w:val="-4"/>
          <w:w w:val="105"/>
        </w:rPr>
        <w:t xml:space="preserve"> </w:t>
      </w:r>
      <w:r>
        <w:rPr>
          <w:color w:val="231F20"/>
          <w:w w:val="105"/>
        </w:rPr>
        <w:t>a great candidate experience that can reveal whether or not your potential</w:t>
      </w:r>
      <w:r>
        <w:rPr>
          <w:color w:val="231F20"/>
          <w:spacing w:val="40"/>
          <w:w w:val="105"/>
        </w:rPr>
        <w:t xml:space="preserve"> </w:t>
      </w:r>
      <w:r>
        <w:rPr>
          <w:color w:val="231F20"/>
          <w:w w:val="105"/>
        </w:rPr>
        <w:t>hires are a true fit for your team.</w:t>
      </w:r>
    </w:p>
    <w:p w14:paraId="6A6C37B8" w14:textId="77777777" w:rsidR="00262A63" w:rsidRDefault="00262A63">
      <w:pPr>
        <w:pStyle w:val="BodyText"/>
        <w:rPr>
          <w:sz w:val="22"/>
        </w:rPr>
      </w:pPr>
    </w:p>
    <w:p w14:paraId="54A27911" w14:textId="77777777" w:rsidR="00262A63" w:rsidRDefault="00000000">
      <w:pPr>
        <w:pStyle w:val="Heading8"/>
        <w:spacing w:before="164"/>
        <w:jc w:val="left"/>
      </w:pPr>
      <w:r>
        <w:rPr>
          <w:color w:val="414042"/>
          <w:w w:val="55"/>
        </w:rPr>
        <w:t>AVOID</w:t>
      </w:r>
      <w:r>
        <w:rPr>
          <w:color w:val="414042"/>
          <w:spacing w:val="14"/>
        </w:rPr>
        <w:t xml:space="preserve"> </w:t>
      </w:r>
      <w:r>
        <w:rPr>
          <w:color w:val="414042"/>
          <w:spacing w:val="-2"/>
          <w:w w:val="65"/>
        </w:rPr>
        <w:t>BIASES</w:t>
      </w:r>
    </w:p>
    <w:p w14:paraId="780B583D" w14:textId="77777777" w:rsidR="00262A63" w:rsidRDefault="00000000">
      <w:pPr>
        <w:pStyle w:val="BodyText"/>
        <w:spacing w:before="238" w:line="319" w:lineRule="auto"/>
        <w:ind w:left="920" w:right="688"/>
        <w:jc w:val="both"/>
      </w:pPr>
      <w:r>
        <w:rPr>
          <w:color w:val="231F20"/>
          <w:w w:val="105"/>
        </w:rPr>
        <w:t>If</w:t>
      </w:r>
      <w:r>
        <w:rPr>
          <w:color w:val="231F20"/>
          <w:spacing w:val="29"/>
          <w:w w:val="105"/>
        </w:rPr>
        <w:t xml:space="preserve"> </w:t>
      </w:r>
      <w:r>
        <w:rPr>
          <w:color w:val="231F20"/>
          <w:w w:val="105"/>
        </w:rPr>
        <w:t>you’re</w:t>
      </w:r>
      <w:r>
        <w:rPr>
          <w:color w:val="231F20"/>
          <w:spacing w:val="29"/>
          <w:w w:val="105"/>
        </w:rPr>
        <w:t xml:space="preserve"> </w:t>
      </w:r>
      <w:r>
        <w:rPr>
          <w:color w:val="231F20"/>
          <w:w w:val="105"/>
        </w:rPr>
        <w:t>unfamiliar</w:t>
      </w:r>
      <w:r>
        <w:rPr>
          <w:color w:val="231F20"/>
          <w:spacing w:val="29"/>
          <w:w w:val="105"/>
        </w:rPr>
        <w:t xml:space="preserve"> </w:t>
      </w:r>
      <w:r>
        <w:rPr>
          <w:color w:val="231F20"/>
          <w:w w:val="105"/>
        </w:rPr>
        <w:t>with</w:t>
      </w:r>
      <w:r>
        <w:rPr>
          <w:color w:val="231F20"/>
          <w:spacing w:val="29"/>
          <w:w w:val="105"/>
        </w:rPr>
        <w:t xml:space="preserve"> </w:t>
      </w:r>
      <w:r>
        <w:rPr>
          <w:color w:val="231F20"/>
          <w:w w:val="105"/>
        </w:rPr>
        <w:t>the</w:t>
      </w:r>
      <w:r>
        <w:rPr>
          <w:color w:val="231F20"/>
          <w:spacing w:val="29"/>
          <w:w w:val="105"/>
        </w:rPr>
        <w:t xml:space="preserve"> </w:t>
      </w:r>
      <w:r>
        <w:rPr>
          <w:color w:val="231F20"/>
          <w:w w:val="105"/>
        </w:rPr>
        <w:t>phrase</w:t>
      </w:r>
      <w:r>
        <w:rPr>
          <w:color w:val="231F20"/>
          <w:spacing w:val="29"/>
          <w:w w:val="105"/>
        </w:rPr>
        <w:t xml:space="preserve"> </w:t>
      </w:r>
      <w:r>
        <w:rPr>
          <w:color w:val="231F20"/>
          <w:w w:val="105"/>
        </w:rPr>
        <w:t>“unconscious</w:t>
      </w:r>
      <w:r>
        <w:rPr>
          <w:color w:val="231F20"/>
          <w:spacing w:val="29"/>
          <w:w w:val="105"/>
        </w:rPr>
        <w:t xml:space="preserve"> </w:t>
      </w:r>
      <w:r>
        <w:rPr>
          <w:color w:val="231F20"/>
          <w:w w:val="105"/>
        </w:rPr>
        <w:t>bias,”</w:t>
      </w:r>
      <w:r>
        <w:rPr>
          <w:color w:val="231F20"/>
          <w:spacing w:val="29"/>
          <w:w w:val="105"/>
        </w:rPr>
        <w:t xml:space="preserve"> </w:t>
      </w:r>
      <w:r>
        <w:rPr>
          <w:color w:val="231F20"/>
          <w:w w:val="105"/>
        </w:rPr>
        <w:t>I</w:t>
      </w:r>
      <w:r>
        <w:rPr>
          <w:color w:val="231F20"/>
          <w:spacing w:val="29"/>
          <w:w w:val="105"/>
        </w:rPr>
        <w:t xml:space="preserve"> </w:t>
      </w:r>
      <w:r>
        <w:rPr>
          <w:color w:val="231F20"/>
          <w:w w:val="105"/>
        </w:rPr>
        <w:t>encourage</w:t>
      </w:r>
      <w:r>
        <w:rPr>
          <w:color w:val="231F20"/>
          <w:spacing w:val="29"/>
          <w:w w:val="105"/>
        </w:rPr>
        <w:t xml:space="preserve"> </w:t>
      </w:r>
      <w:r>
        <w:rPr>
          <w:color w:val="231F20"/>
          <w:w w:val="105"/>
        </w:rPr>
        <w:t>you to</w:t>
      </w:r>
      <w:r>
        <w:rPr>
          <w:color w:val="231F20"/>
          <w:spacing w:val="-3"/>
          <w:w w:val="105"/>
        </w:rPr>
        <w:t xml:space="preserve"> </w:t>
      </w:r>
      <w:r>
        <w:rPr>
          <w:color w:val="231F20"/>
          <w:w w:val="105"/>
        </w:rPr>
        <w:t>read</w:t>
      </w:r>
      <w:r>
        <w:rPr>
          <w:color w:val="231F20"/>
          <w:spacing w:val="-3"/>
          <w:w w:val="105"/>
        </w:rPr>
        <w:t xml:space="preserve"> </w:t>
      </w:r>
      <w:r>
        <w:rPr>
          <w:i/>
          <w:color w:val="231F20"/>
          <w:w w:val="105"/>
        </w:rPr>
        <w:t>Thinking</w:t>
      </w:r>
      <w:r>
        <w:rPr>
          <w:i/>
          <w:color w:val="231F20"/>
          <w:spacing w:val="-1"/>
          <w:w w:val="105"/>
        </w:rPr>
        <w:t xml:space="preserve"> </w:t>
      </w:r>
      <w:r>
        <w:rPr>
          <w:i/>
          <w:color w:val="231F20"/>
          <w:w w:val="105"/>
        </w:rPr>
        <w:t>Fast</w:t>
      </w:r>
      <w:r>
        <w:rPr>
          <w:i/>
          <w:color w:val="231F20"/>
          <w:spacing w:val="-1"/>
          <w:w w:val="105"/>
        </w:rPr>
        <w:t xml:space="preserve"> </w:t>
      </w:r>
      <w:r>
        <w:rPr>
          <w:i/>
          <w:color w:val="231F20"/>
          <w:w w:val="105"/>
        </w:rPr>
        <w:t>and</w:t>
      </w:r>
      <w:r>
        <w:rPr>
          <w:i/>
          <w:color w:val="231F20"/>
          <w:spacing w:val="-1"/>
          <w:w w:val="105"/>
        </w:rPr>
        <w:t xml:space="preserve"> </w:t>
      </w:r>
      <w:r>
        <w:rPr>
          <w:i/>
          <w:color w:val="231F20"/>
          <w:w w:val="105"/>
        </w:rPr>
        <w:t>Slow</w:t>
      </w:r>
      <w:r>
        <w:rPr>
          <w:i/>
          <w:color w:val="231F20"/>
          <w:spacing w:val="-3"/>
          <w:w w:val="105"/>
        </w:rPr>
        <w:t xml:space="preserve"> </w:t>
      </w:r>
      <w:r>
        <w:rPr>
          <w:color w:val="231F20"/>
          <w:w w:val="105"/>
        </w:rPr>
        <w:t>by</w:t>
      </w:r>
      <w:r>
        <w:rPr>
          <w:color w:val="231F20"/>
          <w:spacing w:val="-3"/>
          <w:w w:val="105"/>
        </w:rPr>
        <w:t xml:space="preserve"> </w:t>
      </w:r>
      <w:r>
        <w:rPr>
          <w:color w:val="231F20"/>
          <w:w w:val="105"/>
        </w:rPr>
        <w:t>Daniel</w:t>
      </w:r>
      <w:r>
        <w:rPr>
          <w:color w:val="231F20"/>
          <w:spacing w:val="-3"/>
          <w:w w:val="105"/>
        </w:rPr>
        <w:t xml:space="preserve"> </w:t>
      </w:r>
      <w:r>
        <w:rPr>
          <w:color w:val="231F20"/>
          <w:w w:val="105"/>
        </w:rPr>
        <w:t>Kahneman.</w:t>
      </w:r>
      <w:r>
        <w:rPr>
          <w:color w:val="231F20"/>
          <w:spacing w:val="-3"/>
          <w:w w:val="105"/>
        </w:rPr>
        <w:t xml:space="preserve"> </w:t>
      </w:r>
      <w:r>
        <w:rPr>
          <w:color w:val="231F20"/>
          <w:w w:val="105"/>
        </w:rPr>
        <w:t>It’s</w:t>
      </w:r>
      <w:r>
        <w:rPr>
          <w:color w:val="231F20"/>
          <w:spacing w:val="-3"/>
          <w:w w:val="105"/>
        </w:rPr>
        <w:t xml:space="preserve"> </w:t>
      </w:r>
      <w:r>
        <w:rPr>
          <w:color w:val="231F20"/>
          <w:w w:val="105"/>
        </w:rPr>
        <w:t>my</w:t>
      </w:r>
      <w:r>
        <w:rPr>
          <w:color w:val="231F20"/>
          <w:spacing w:val="-3"/>
          <w:w w:val="105"/>
        </w:rPr>
        <w:t xml:space="preserve"> </w:t>
      </w:r>
      <w:r>
        <w:rPr>
          <w:color w:val="231F20"/>
          <w:w w:val="105"/>
        </w:rPr>
        <w:t>go-to</w:t>
      </w:r>
      <w:r>
        <w:rPr>
          <w:color w:val="231F20"/>
          <w:spacing w:val="-3"/>
          <w:w w:val="105"/>
        </w:rPr>
        <w:t xml:space="preserve"> </w:t>
      </w:r>
      <w:r>
        <w:rPr>
          <w:color w:val="231F20"/>
          <w:w w:val="105"/>
        </w:rPr>
        <w:t>book</w:t>
      </w:r>
      <w:r>
        <w:rPr>
          <w:color w:val="231F20"/>
          <w:spacing w:val="-3"/>
          <w:w w:val="105"/>
        </w:rPr>
        <w:t xml:space="preserve"> </w:t>
      </w:r>
      <w:r>
        <w:rPr>
          <w:color w:val="231F20"/>
          <w:w w:val="105"/>
        </w:rPr>
        <w:t>for understanding</w:t>
      </w:r>
      <w:r>
        <w:rPr>
          <w:color w:val="231F20"/>
          <w:spacing w:val="32"/>
          <w:w w:val="105"/>
        </w:rPr>
        <w:t xml:space="preserve"> </w:t>
      </w:r>
      <w:r>
        <w:rPr>
          <w:color w:val="231F20"/>
          <w:w w:val="105"/>
        </w:rPr>
        <w:t>many</w:t>
      </w:r>
      <w:r>
        <w:rPr>
          <w:color w:val="231F20"/>
          <w:spacing w:val="32"/>
          <w:w w:val="105"/>
        </w:rPr>
        <w:t xml:space="preserve"> </w:t>
      </w:r>
      <w:r>
        <w:rPr>
          <w:color w:val="231F20"/>
          <w:w w:val="105"/>
        </w:rPr>
        <w:t>types</w:t>
      </w:r>
      <w:r>
        <w:rPr>
          <w:color w:val="231F20"/>
          <w:spacing w:val="32"/>
          <w:w w:val="105"/>
        </w:rPr>
        <w:t xml:space="preserve"> </w:t>
      </w:r>
      <w:r>
        <w:rPr>
          <w:color w:val="231F20"/>
          <w:w w:val="105"/>
        </w:rPr>
        <w:t>of</w:t>
      </w:r>
      <w:r>
        <w:rPr>
          <w:color w:val="231F20"/>
          <w:spacing w:val="32"/>
          <w:w w:val="105"/>
        </w:rPr>
        <w:t xml:space="preserve"> </w:t>
      </w:r>
      <w:r>
        <w:rPr>
          <w:color w:val="231F20"/>
          <w:w w:val="105"/>
        </w:rPr>
        <w:t>systematic</w:t>
      </w:r>
      <w:r>
        <w:rPr>
          <w:color w:val="231F20"/>
          <w:spacing w:val="32"/>
          <w:w w:val="105"/>
        </w:rPr>
        <w:t xml:space="preserve"> </w:t>
      </w:r>
      <w:r>
        <w:rPr>
          <w:color w:val="231F20"/>
          <w:w w:val="105"/>
        </w:rPr>
        <w:t>errors</w:t>
      </w:r>
      <w:r>
        <w:rPr>
          <w:color w:val="231F20"/>
          <w:spacing w:val="32"/>
          <w:w w:val="105"/>
        </w:rPr>
        <w:t xml:space="preserve"> </w:t>
      </w:r>
      <w:r>
        <w:rPr>
          <w:color w:val="231F20"/>
          <w:w w:val="105"/>
        </w:rPr>
        <w:t>our</w:t>
      </w:r>
      <w:r>
        <w:rPr>
          <w:color w:val="231F20"/>
          <w:spacing w:val="32"/>
          <w:w w:val="105"/>
        </w:rPr>
        <w:t xml:space="preserve"> </w:t>
      </w:r>
      <w:r>
        <w:rPr>
          <w:color w:val="231F20"/>
          <w:w w:val="105"/>
        </w:rPr>
        <w:t>brains</w:t>
      </w:r>
      <w:r>
        <w:rPr>
          <w:color w:val="231F20"/>
          <w:spacing w:val="32"/>
          <w:w w:val="105"/>
        </w:rPr>
        <w:t xml:space="preserve"> </w:t>
      </w:r>
      <w:r>
        <w:rPr>
          <w:color w:val="231F20"/>
          <w:w w:val="105"/>
        </w:rPr>
        <w:t>make.</w:t>
      </w:r>
    </w:p>
    <w:p w14:paraId="66451EE8" w14:textId="77777777" w:rsidR="00262A63" w:rsidRDefault="00000000">
      <w:pPr>
        <w:pStyle w:val="BodyText"/>
        <w:spacing w:line="319" w:lineRule="auto"/>
        <w:ind w:left="920" w:right="687" w:firstLine="283"/>
        <w:jc w:val="both"/>
      </w:pPr>
      <w:r>
        <w:rPr>
          <w:color w:val="231F20"/>
          <w:w w:val="105"/>
        </w:rPr>
        <w:t>It’s actually very easy to unintentionally advantage or disadvantage a candidate in ways that are not justified. Inevitably, this will result in worse hiring outcomes—or potentially costly legal battles.</w:t>
      </w:r>
    </w:p>
    <w:p w14:paraId="04BFA924" w14:textId="77777777" w:rsidR="00262A63" w:rsidRDefault="00262A63">
      <w:pPr>
        <w:spacing w:line="319" w:lineRule="auto"/>
        <w:jc w:val="both"/>
        <w:sectPr w:rsidR="00262A63">
          <w:pgSz w:w="8640" w:h="12960"/>
          <w:pgMar w:top="680" w:right="160" w:bottom="680" w:left="100" w:header="487" w:footer="482" w:gutter="0"/>
          <w:cols w:space="720"/>
        </w:sectPr>
      </w:pPr>
    </w:p>
    <w:p w14:paraId="47C86B0C" w14:textId="77777777" w:rsidR="00262A63" w:rsidRDefault="00262A63">
      <w:pPr>
        <w:pStyle w:val="BodyText"/>
        <w:spacing w:before="9"/>
        <w:rPr>
          <w:sz w:val="17"/>
        </w:rPr>
      </w:pPr>
    </w:p>
    <w:p w14:paraId="6EBF8233" w14:textId="77777777" w:rsidR="00262A63" w:rsidRDefault="00000000">
      <w:pPr>
        <w:pStyle w:val="BodyText"/>
        <w:spacing w:before="85" w:line="319" w:lineRule="auto"/>
        <w:ind w:left="750" w:right="857" w:firstLine="283"/>
        <w:jc w:val="both"/>
      </w:pPr>
      <w:r>
        <w:rPr>
          <w:color w:val="231F20"/>
          <w:w w:val="105"/>
        </w:rPr>
        <w:t>Bias takes many forms. Most biases are unconscious and can surround gender, race, alumni status, or socioeconomic background. But bias can</w:t>
      </w:r>
      <w:r>
        <w:rPr>
          <w:color w:val="231F20"/>
          <w:spacing w:val="80"/>
          <w:w w:val="105"/>
        </w:rPr>
        <w:t xml:space="preserve"> </w:t>
      </w:r>
      <w:r>
        <w:rPr>
          <w:color w:val="231F20"/>
          <w:w w:val="105"/>
        </w:rPr>
        <w:t>also mean that the conclusions drawn by an interviewer about a candidate ahead of an interview are based solely on ranking scores from a prior inter- viewer. There’s no system that ensures eliminating all harmful biases, but there are certain steps you can take to minimize unconscious bias, such as blanking out candidate names or photos (which often hint at gender and ethnicity) during a résumé screen.</w:t>
      </w:r>
    </w:p>
    <w:p w14:paraId="43F2CC5F" w14:textId="77777777" w:rsidR="00262A63" w:rsidRDefault="00000000">
      <w:pPr>
        <w:pStyle w:val="BodyText"/>
        <w:spacing w:line="319" w:lineRule="auto"/>
        <w:ind w:left="750" w:right="858" w:firstLine="283"/>
        <w:jc w:val="both"/>
      </w:pPr>
      <w:r>
        <w:rPr>
          <w:color w:val="231F20"/>
          <w:w w:val="105"/>
        </w:rPr>
        <w:t>To</w:t>
      </w:r>
      <w:r>
        <w:rPr>
          <w:color w:val="231F20"/>
          <w:spacing w:val="80"/>
          <w:w w:val="105"/>
        </w:rPr>
        <w:t xml:space="preserve"> </w:t>
      </w:r>
      <w:r>
        <w:rPr>
          <w:color w:val="231F20"/>
          <w:w w:val="105"/>
        </w:rPr>
        <w:t>avoid</w:t>
      </w:r>
      <w:r>
        <w:rPr>
          <w:color w:val="231F20"/>
          <w:spacing w:val="80"/>
          <w:w w:val="105"/>
        </w:rPr>
        <w:t xml:space="preserve"> </w:t>
      </w:r>
      <w:r>
        <w:rPr>
          <w:color w:val="231F20"/>
          <w:w w:val="105"/>
        </w:rPr>
        <w:t>anchoring</w:t>
      </w:r>
      <w:r>
        <w:rPr>
          <w:color w:val="231F20"/>
          <w:spacing w:val="80"/>
          <w:w w:val="105"/>
        </w:rPr>
        <w:t xml:space="preserve"> </w:t>
      </w:r>
      <w:r>
        <w:rPr>
          <w:color w:val="231F20"/>
          <w:w w:val="105"/>
        </w:rPr>
        <w:t>or</w:t>
      </w:r>
      <w:r>
        <w:rPr>
          <w:color w:val="231F20"/>
          <w:spacing w:val="80"/>
          <w:w w:val="105"/>
        </w:rPr>
        <w:t xml:space="preserve"> </w:t>
      </w:r>
      <w:r>
        <w:rPr>
          <w:color w:val="231F20"/>
          <w:w w:val="105"/>
        </w:rPr>
        <w:t>biasing</w:t>
      </w:r>
      <w:r>
        <w:rPr>
          <w:color w:val="231F20"/>
          <w:spacing w:val="80"/>
          <w:w w:val="105"/>
        </w:rPr>
        <w:t xml:space="preserve"> </w:t>
      </w:r>
      <w:r>
        <w:rPr>
          <w:color w:val="231F20"/>
          <w:w w:val="105"/>
        </w:rPr>
        <w:t>subsequent</w:t>
      </w:r>
      <w:r>
        <w:rPr>
          <w:color w:val="231F20"/>
          <w:spacing w:val="80"/>
          <w:w w:val="105"/>
        </w:rPr>
        <w:t xml:space="preserve"> </w:t>
      </w:r>
      <w:r>
        <w:rPr>
          <w:color w:val="231F20"/>
          <w:w w:val="105"/>
        </w:rPr>
        <w:t>interviewers,</w:t>
      </w:r>
      <w:r>
        <w:rPr>
          <w:color w:val="231F20"/>
          <w:spacing w:val="80"/>
          <w:w w:val="105"/>
        </w:rPr>
        <w:t xml:space="preserve"> </w:t>
      </w:r>
      <w:r>
        <w:rPr>
          <w:color w:val="231F20"/>
          <w:w w:val="105"/>
        </w:rPr>
        <w:t>I</w:t>
      </w:r>
      <w:r>
        <w:rPr>
          <w:color w:val="231F20"/>
          <w:spacing w:val="80"/>
          <w:w w:val="105"/>
        </w:rPr>
        <w:t xml:space="preserve"> </w:t>
      </w:r>
      <w:proofErr w:type="spellStart"/>
      <w:r>
        <w:rPr>
          <w:color w:val="231F20"/>
          <w:w w:val="105"/>
        </w:rPr>
        <w:t>encour</w:t>
      </w:r>
      <w:proofErr w:type="spellEnd"/>
      <w:r>
        <w:rPr>
          <w:color w:val="231F20"/>
          <w:w w:val="105"/>
        </w:rPr>
        <w:t xml:space="preserve">- age interviewers to leave two different kinds of feedback on candidate </w:t>
      </w:r>
      <w:r>
        <w:rPr>
          <w:color w:val="231F20"/>
          <w:spacing w:val="-2"/>
          <w:w w:val="105"/>
        </w:rPr>
        <w:t>conversations:</w:t>
      </w:r>
    </w:p>
    <w:p w14:paraId="54973D70" w14:textId="77777777" w:rsidR="00262A63" w:rsidRDefault="00262A63">
      <w:pPr>
        <w:pStyle w:val="BodyText"/>
        <w:spacing w:before="8"/>
        <w:rPr>
          <w:sz w:val="26"/>
        </w:rPr>
      </w:pPr>
    </w:p>
    <w:p w14:paraId="491CE53A" w14:textId="77777777" w:rsidR="00262A63" w:rsidRDefault="00000000">
      <w:pPr>
        <w:pStyle w:val="ListParagraph"/>
        <w:numPr>
          <w:ilvl w:val="0"/>
          <w:numId w:val="46"/>
        </w:numPr>
        <w:tabs>
          <w:tab w:val="left" w:pos="1034"/>
        </w:tabs>
        <w:spacing w:before="0"/>
        <w:rPr>
          <w:sz w:val="21"/>
        </w:rPr>
      </w:pPr>
      <w:r>
        <w:rPr>
          <w:color w:val="231F20"/>
          <w:w w:val="105"/>
          <w:sz w:val="21"/>
        </w:rPr>
        <w:t>Detailed</w:t>
      </w:r>
      <w:r>
        <w:rPr>
          <w:color w:val="231F20"/>
          <w:spacing w:val="14"/>
          <w:w w:val="105"/>
          <w:sz w:val="21"/>
        </w:rPr>
        <w:t xml:space="preserve"> </w:t>
      </w:r>
      <w:r>
        <w:rPr>
          <w:color w:val="231F20"/>
          <w:w w:val="105"/>
          <w:sz w:val="21"/>
        </w:rPr>
        <w:t>notes</w:t>
      </w:r>
      <w:r>
        <w:rPr>
          <w:color w:val="231F20"/>
          <w:spacing w:val="14"/>
          <w:w w:val="105"/>
          <w:sz w:val="21"/>
        </w:rPr>
        <w:t xml:space="preserve"> </w:t>
      </w:r>
      <w:r>
        <w:rPr>
          <w:color w:val="231F20"/>
          <w:w w:val="105"/>
          <w:sz w:val="21"/>
        </w:rPr>
        <w:t>and</w:t>
      </w:r>
      <w:r>
        <w:rPr>
          <w:color w:val="231F20"/>
          <w:spacing w:val="15"/>
          <w:w w:val="105"/>
          <w:sz w:val="21"/>
        </w:rPr>
        <w:t xml:space="preserve"> </w:t>
      </w:r>
      <w:r>
        <w:rPr>
          <w:color w:val="231F20"/>
          <w:spacing w:val="-2"/>
          <w:w w:val="105"/>
          <w:sz w:val="21"/>
        </w:rPr>
        <w:t>scores</w:t>
      </w:r>
    </w:p>
    <w:p w14:paraId="7492BF5A" w14:textId="77777777" w:rsidR="00262A63" w:rsidRDefault="00000000">
      <w:pPr>
        <w:pStyle w:val="ListParagraph"/>
        <w:numPr>
          <w:ilvl w:val="0"/>
          <w:numId w:val="46"/>
        </w:numPr>
        <w:tabs>
          <w:tab w:val="left" w:pos="1034"/>
        </w:tabs>
        <w:spacing w:before="192"/>
        <w:rPr>
          <w:sz w:val="21"/>
        </w:rPr>
      </w:pPr>
      <w:r>
        <w:rPr>
          <w:color w:val="231F20"/>
          <w:w w:val="105"/>
          <w:sz w:val="21"/>
        </w:rPr>
        <w:t>Suggested</w:t>
      </w:r>
      <w:r>
        <w:rPr>
          <w:color w:val="231F20"/>
          <w:spacing w:val="11"/>
          <w:w w:val="105"/>
          <w:sz w:val="21"/>
        </w:rPr>
        <w:t xml:space="preserve"> </w:t>
      </w:r>
      <w:r>
        <w:rPr>
          <w:color w:val="231F20"/>
          <w:w w:val="105"/>
          <w:sz w:val="21"/>
        </w:rPr>
        <w:t>questions</w:t>
      </w:r>
      <w:r>
        <w:rPr>
          <w:color w:val="231F20"/>
          <w:spacing w:val="12"/>
          <w:w w:val="105"/>
          <w:sz w:val="21"/>
        </w:rPr>
        <w:t xml:space="preserve"> </w:t>
      </w:r>
      <w:r>
        <w:rPr>
          <w:color w:val="231F20"/>
          <w:w w:val="105"/>
          <w:sz w:val="21"/>
        </w:rPr>
        <w:t>for</w:t>
      </w:r>
      <w:r>
        <w:rPr>
          <w:color w:val="231F20"/>
          <w:spacing w:val="12"/>
          <w:w w:val="105"/>
          <w:sz w:val="21"/>
        </w:rPr>
        <w:t xml:space="preserve"> </w:t>
      </w:r>
      <w:r>
        <w:rPr>
          <w:color w:val="231F20"/>
          <w:w w:val="105"/>
          <w:sz w:val="21"/>
        </w:rPr>
        <w:t>subsequent</w:t>
      </w:r>
      <w:r>
        <w:rPr>
          <w:color w:val="231F20"/>
          <w:spacing w:val="12"/>
          <w:w w:val="105"/>
          <w:sz w:val="21"/>
        </w:rPr>
        <w:t xml:space="preserve"> </w:t>
      </w:r>
      <w:r>
        <w:rPr>
          <w:color w:val="231F20"/>
          <w:spacing w:val="-2"/>
          <w:w w:val="105"/>
          <w:sz w:val="21"/>
        </w:rPr>
        <w:t>conversations.</w:t>
      </w:r>
    </w:p>
    <w:p w14:paraId="3CC3E55E" w14:textId="77777777" w:rsidR="00262A63" w:rsidRDefault="00262A63">
      <w:pPr>
        <w:pStyle w:val="BodyText"/>
        <w:rPr>
          <w:sz w:val="22"/>
        </w:rPr>
      </w:pPr>
    </w:p>
    <w:p w14:paraId="424322C9" w14:textId="77777777" w:rsidR="00262A63" w:rsidRDefault="00000000">
      <w:pPr>
        <w:pStyle w:val="BodyText"/>
        <w:spacing w:before="146" w:line="319" w:lineRule="auto"/>
        <w:ind w:left="750" w:right="857" w:firstLine="283"/>
        <w:jc w:val="both"/>
      </w:pPr>
      <w:r>
        <w:rPr>
          <w:color w:val="231F20"/>
          <w:w w:val="105"/>
        </w:rPr>
        <w:t>Most of the interview feedback should consist of detailed notes and scores against the job-specific scoring guide which has your interview questions</w:t>
      </w:r>
      <w:r>
        <w:rPr>
          <w:color w:val="231F20"/>
          <w:spacing w:val="40"/>
          <w:w w:val="105"/>
        </w:rPr>
        <w:t xml:space="preserve"> </w:t>
      </w:r>
      <w:r>
        <w:rPr>
          <w:color w:val="231F20"/>
          <w:w w:val="105"/>
        </w:rPr>
        <w:t>planned</w:t>
      </w:r>
      <w:r>
        <w:rPr>
          <w:color w:val="231F20"/>
          <w:spacing w:val="40"/>
          <w:w w:val="105"/>
        </w:rPr>
        <w:t xml:space="preserve"> </w:t>
      </w:r>
      <w:r>
        <w:rPr>
          <w:color w:val="231F20"/>
          <w:w w:val="105"/>
        </w:rPr>
        <w:t>out</w:t>
      </w:r>
      <w:r>
        <w:rPr>
          <w:color w:val="231F20"/>
          <w:spacing w:val="40"/>
          <w:w w:val="105"/>
        </w:rPr>
        <w:t xml:space="preserve"> </w:t>
      </w:r>
      <w:r>
        <w:rPr>
          <w:color w:val="231F20"/>
          <w:w w:val="105"/>
        </w:rPr>
        <w:t>in</w:t>
      </w:r>
      <w:r>
        <w:rPr>
          <w:color w:val="231F20"/>
          <w:spacing w:val="40"/>
          <w:w w:val="105"/>
        </w:rPr>
        <w:t xml:space="preserve"> </w:t>
      </w:r>
      <w:r>
        <w:rPr>
          <w:color w:val="231F20"/>
          <w:w w:val="105"/>
        </w:rPr>
        <w:t>advance</w:t>
      </w:r>
      <w:r>
        <w:rPr>
          <w:color w:val="231F20"/>
          <w:spacing w:val="40"/>
          <w:w w:val="105"/>
        </w:rPr>
        <w:t xml:space="preserve"> </w:t>
      </w:r>
      <w:r>
        <w:rPr>
          <w:color w:val="231F20"/>
          <w:w w:val="105"/>
        </w:rPr>
        <w:t>(for</w:t>
      </w:r>
      <w:r>
        <w:rPr>
          <w:color w:val="231F20"/>
          <w:spacing w:val="40"/>
          <w:w w:val="105"/>
        </w:rPr>
        <w:t xml:space="preserve"> </w:t>
      </w:r>
      <w:r>
        <w:rPr>
          <w:color w:val="231F20"/>
          <w:w w:val="105"/>
        </w:rPr>
        <w:t>more,</w:t>
      </w:r>
      <w:r>
        <w:rPr>
          <w:color w:val="231F20"/>
          <w:spacing w:val="40"/>
          <w:w w:val="105"/>
        </w:rPr>
        <w:t xml:space="preserve"> </w:t>
      </w:r>
      <w:r>
        <w:rPr>
          <w:color w:val="231F20"/>
          <w:w w:val="105"/>
        </w:rPr>
        <w:t>see</w:t>
      </w:r>
      <w:r>
        <w:rPr>
          <w:color w:val="231F20"/>
          <w:spacing w:val="40"/>
          <w:w w:val="105"/>
        </w:rPr>
        <w:t xml:space="preserve"> </w:t>
      </w:r>
      <w:r>
        <w:rPr>
          <w:color w:val="231F20"/>
          <w:w w:val="105"/>
        </w:rPr>
        <w:t>Technical</w:t>
      </w:r>
      <w:r>
        <w:rPr>
          <w:color w:val="231F20"/>
          <w:spacing w:val="40"/>
          <w:w w:val="105"/>
        </w:rPr>
        <w:t xml:space="preserve"> </w:t>
      </w:r>
      <w:r>
        <w:rPr>
          <w:color w:val="231F20"/>
          <w:w w:val="105"/>
        </w:rPr>
        <w:t xml:space="preserve">Interviews, page 76). This feedback should ideally not be read by subsequent team members in advance of their interview to avoid bias. For example, if you know the prior interviewer scored the candidate poorly, you may </w:t>
      </w:r>
      <w:proofErr w:type="spellStart"/>
      <w:r>
        <w:rPr>
          <w:color w:val="231F20"/>
          <w:w w:val="105"/>
        </w:rPr>
        <w:t>experi</w:t>
      </w:r>
      <w:proofErr w:type="spellEnd"/>
      <w:r>
        <w:rPr>
          <w:color w:val="231F20"/>
          <w:w w:val="105"/>
        </w:rPr>
        <w:t xml:space="preserve">- </w:t>
      </w:r>
      <w:proofErr w:type="spellStart"/>
      <w:r>
        <w:rPr>
          <w:color w:val="231F20"/>
          <w:w w:val="105"/>
        </w:rPr>
        <w:t>ence</w:t>
      </w:r>
      <w:proofErr w:type="spellEnd"/>
      <w:r>
        <w:rPr>
          <w:color w:val="231F20"/>
          <w:w w:val="105"/>
        </w:rPr>
        <w:t xml:space="preserve"> confirmation bias and overvalue any areas where a candidate does poorly in your interview.</w:t>
      </w:r>
    </w:p>
    <w:p w14:paraId="249A587B" w14:textId="77777777" w:rsidR="00262A63" w:rsidRDefault="00000000">
      <w:pPr>
        <w:pStyle w:val="BodyText"/>
        <w:spacing w:line="319" w:lineRule="auto"/>
        <w:ind w:left="750" w:right="858" w:firstLine="283"/>
        <w:jc w:val="both"/>
      </w:pPr>
      <w:r>
        <w:rPr>
          <w:color w:val="231F20"/>
          <w:w w:val="105"/>
        </w:rPr>
        <w:t>The second type of feedback, subsequent interview suggestions, should focus on areas for emphasis or more in-depth exploration in subsequent interviews and not reveal data that might overtly bias further interviews.</w:t>
      </w:r>
    </w:p>
    <w:p w14:paraId="504129E5" w14:textId="77777777" w:rsidR="00262A63" w:rsidRDefault="00262A63">
      <w:pPr>
        <w:pStyle w:val="BodyText"/>
        <w:rPr>
          <w:sz w:val="22"/>
        </w:rPr>
      </w:pPr>
    </w:p>
    <w:p w14:paraId="6EF10D68" w14:textId="77777777" w:rsidR="00262A63" w:rsidRDefault="00000000">
      <w:pPr>
        <w:pStyle w:val="Heading8"/>
        <w:spacing w:before="163"/>
        <w:ind w:left="750"/>
      </w:pPr>
      <w:r>
        <w:rPr>
          <w:color w:val="414042"/>
          <w:w w:val="55"/>
        </w:rPr>
        <w:t>USAGE</w:t>
      </w:r>
      <w:r>
        <w:rPr>
          <w:color w:val="414042"/>
          <w:spacing w:val="33"/>
        </w:rPr>
        <w:t xml:space="preserve"> </w:t>
      </w:r>
      <w:r>
        <w:rPr>
          <w:color w:val="414042"/>
          <w:w w:val="55"/>
        </w:rPr>
        <w:t>OF</w:t>
      </w:r>
      <w:r>
        <w:rPr>
          <w:color w:val="414042"/>
          <w:spacing w:val="33"/>
        </w:rPr>
        <w:t xml:space="preserve"> </w:t>
      </w:r>
      <w:r>
        <w:rPr>
          <w:color w:val="414042"/>
          <w:w w:val="55"/>
        </w:rPr>
        <w:t>AN</w:t>
      </w:r>
      <w:r>
        <w:rPr>
          <w:color w:val="414042"/>
          <w:spacing w:val="33"/>
        </w:rPr>
        <w:t xml:space="preserve"> </w:t>
      </w:r>
      <w:r>
        <w:rPr>
          <w:color w:val="414042"/>
          <w:w w:val="55"/>
        </w:rPr>
        <w:t>APPLICANT</w:t>
      </w:r>
      <w:r>
        <w:rPr>
          <w:color w:val="414042"/>
          <w:spacing w:val="33"/>
        </w:rPr>
        <w:t xml:space="preserve"> </w:t>
      </w:r>
      <w:r>
        <w:rPr>
          <w:color w:val="414042"/>
          <w:w w:val="55"/>
        </w:rPr>
        <w:t>TRACKING</w:t>
      </w:r>
      <w:r>
        <w:rPr>
          <w:color w:val="414042"/>
          <w:spacing w:val="33"/>
        </w:rPr>
        <w:t xml:space="preserve"> </w:t>
      </w:r>
      <w:r>
        <w:rPr>
          <w:color w:val="414042"/>
          <w:w w:val="55"/>
        </w:rPr>
        <w:t>SYSTEM</w:t>
      </w:r>
      <w:r>
        <w:rPr>
          <w:color w:val="414042"/>
          <w:spacing w:val="33"/>
        </w:rPr>
        <w:t xml:space="preserve"> </w:t>
      </w:r>
      <w:r>
        <w:rPr>
          <w:color w:val="414042"/>
          <w:spacing w:val="-2"/>
          <w:w w:val="55"/>
        </w:rPr>
        <w:t>(ATS)</w:t>
      </w:r>
    </w:p>
    <w:p w14:paraId="309C391B" w14:textId="77777777" w:rsidR="00262A63" w:rsidRDefault="00000000">
      <w:pPr>
        <w:pStyle w:val="BodyText"/>
        <w:spacing w:before="239" w:line="319" w:lineRule="auto"/>
        <w:ind w:left="750" w:right="857"/>
        <w:jc w:val="both"/>
      </w:pPr>
      <w:r>
        <w:rPr>
          <w:color w:val="231F20"/>
          <w:w w:val="105"/>
        </w:rPr>
        <w:t>When</w:t>
      </w:r>
      <w:r>
        <w:rPr>
          <w:color w:val="231F20"/>
          <w:spacing w:val="58"/>
          <w:w w:val="105"/>
        </w:rPr>
        <w:t xml:space="preserve"> </w:t>
      </w:r>
      <w:r>
        <w:rPr>
          <w:color w:val="231F20"/>
          <w:w w:val="105"/>
        </w:rPr>
        <w:t>interviewing</w:t>
      </w:r>
      <w:r>
        <w:rPr>
          <w:color w:val="231F20"/>
          <w:spacing w:val="58"/>
          <w:w w:val="105"/>
        </w:rPr>
        <w:t xml:space="preserve"> </w:t>
      </w:r>
      <w:r>
        <w:rPr>
          <w:color w:val="231F20"/>
          <w:w w:val="105"/>
        </w:rPr>
        <w:t>more</w:t>
      </w:r>
      <w:r>
        <w:rPr>
          <w:color w:val="231F20"/>
          <w:spacing w:val="58"/>
          <w:w w:val="105"/>
        </w:rPr>
        <w:t xml:space="preserve"> </w:t>
      </w:r>
      <w:r>
        <w:rPr>
          <w:color w:val="231F20"/>
          <w:w w:val="105"/>
        </w:rPr>
        <w:t>than</w:t>
      </w:r>
      <w:r>
        <w:rPr>
          <w:color w:val="231F20"/>
          <w:spacing w:val="58"/>
          <w:w w:val="105"/>
        </w:rPr>
        <w:t xml:space="preserve"> </w:t>
      </w:r>
      <w:r>
        <w:rPr>
          <w:color w:val="231F20"/>
          <w:w w:val="105"/>
        </w:rPr>
        <w:t>two</w:t>
      </w:r>
      <w:r>
        <w:rPr>
          <w:color w:val="231F20"/>
          <w:spacing w:val="58"/>
          <w:w w:val="105"/>
        </w:rPr>
        <w:t xml:space="preserve"> </w:t>
      </w:r>
      <w:r>
        <w:rPr>
          <w:color w:val="231F20"/>
          <w:w w:val="105"/>
        </w:rPr>
        <w:t>or</w:t>
      </w:r>
      <w:r>
        <w:rPr>
          <w:color w:val="231F20"/>
          <w:spacing w:val="58"/>
          <w:w w:val="105"/>
        </w:rPr>
        <w:t xml:space="preserve"> </w:t>
      </w:r>
      <w:r>
        <w:rPr>
          <w:color w:val="231F20"/>
          <w:w w:val="105"/>
        </w:rPr>
        <w:t>three</w:t>
      </w:r>
      <w:r>
        <w:rPr>
          <w:color w:val="231F20"/>
          <w:spacing w:val="58"/>
          <w:w w:val="105"/>
        </w:rPr>
        <w:t xml:space="preserve"> </w:t>
      </w:r>
      <w:r>
        <w:rPr>
          <w:color w:val="231F20"/>
          <w:w w:val="105"/>
        </w:rPr>
        <w:t>candidates</w:t>
      </w:r>
      <w:r>
        <w:rPr>
          <w:color w:val="231F20"/>
          <w:spacing w:val="58"/>
          <w:w w:val="105"/>
        </w:rPr>
        <w:t xml:space="preserve"> </w:t>
      </w:r>
      <w:r>
        <w:rPr>
          <w:color w:val="231F20"/>
          <w:w w:val="105"/>
        </w:rPr>
        <w:t xml:space="preserve">simultaneously, it can require a substantial effort to manage the logistics of where can- </w:t>
      </w:r>
      <w:proofErr w:type="spellStart"/>
      <w:r>
        <w:rPr>
          <w:color w:val="231F20"/>
          <w:w w:val="105"/>
        </w:rPr>
        <w:t>didates</w:t>
      </w:r>
      <w:proofErr w:type="spellEnd"/>
      <w:r>
        <w:rPr>
          <w:color w:val="231F20"/>
          <w:w w:val="105"/>
        </w:rPr>
        <w:t xml:space="preserve"> stand in the process, coordinate notes from interviewers, and communicate consistently and promptly with candidates as they move through</w:t>
      </w:r>
      <w:r>
        <w:rPr>
          <w:color w:val="231F20"/>
          <w:spacing w:val="23"/>
          <w:w w:val="105"/>
        </w:rPr>
        <w:t xml:space="preserve"> </w:t>
      </w:r>
      <w:r>
        <w:rPr>
          <w:color w:val="231F20"/>
          <w:w w:val="105"/>
        </w:rPr>
        <w:t>the</w:t>
      </w:r>
      <w:r>
        <w:rPr>
          <w:color w:val="231F20"/>
          <w:spacing w:val="23"/>
          <w:w w:val="105"/>
        </w:rPr>
        <w:t xml:space="preserve"> </w:t>
      </w:r>
      <w:r>
        <w:rPr>
          <w:color w:val="231F20"/>
          <w:w w:val="105"/>
        </w:rPr>
        <w:t>funnel.</w:t>
      </w:r>
      <w:r>
        <w:rPr>
          <w:color w:val="231F20"/>
          <w:spacing w:val="23"/>
          <w:w w:val="105"/>
        </w:rPr>
        <w:t xml:space="preserve"> </w:t>
      </w:r>
      <w:r>
        <w:rPr>
          <w:color w:val="231F20"/>
          <w:w w:val="105"/>
        </w:rPr>
        <w:t>Without</w:t>
      </w:r>
      <w:r>
        <w:rPr>
          <w:color w:val="231F20"/>
          <w:spacing w:val="23"/>
          <w:w w:val="105"/>
        </w:rPr>
        <w:t xml:space="preserve"> </w:t>
      </w:r>
      <w:r>
        <w:rPr>
          <w:color w:val="231F20"/>
          <w:w w:val="105"/>
        </w:rPr>
        <w:t>a</w:t>
      </w:r>
      <w:r>
        <w:rPr>
          <w:color w:val="231F20"/>
          <w:spacing w:val="24"/>
          <w:w w:val="105"/>
        </w:rPr>
        <w:t xml:space="preserve"> </w:t>
      </w:r>
      <w:r>
        <w:rPr>
          <w:color w:val="231F20"/>
          <w:w w:val="105"/>
        </w:rPr>
        <w:t>finely</w:t>
      </w:r>
      <w:r>
        <w:rPr>
          <w:color w:val="231F20"/>
          <w:spacing w:val="23"/>
          <w:w w:val="105"/>
        </w:rPr>
        <w:t xml:space="preserve"> </w:t>
      </w:r>
      <w:r>
        <w:rPr>
          <w:color w:val="231F20"/>
          <w:w w:val="105"/>
        </w:rPr>
        <w:t>tuned</w:t>
      </w:r>
      <w:r>
        <w:rPr>
          <w:color w:val="231F20"/>
          <w:spacing w:val="23"/>
          <w:w w:val="105"/>
        </w:rPr>
        <w:t xml:space="preserve"> </w:t>
      </w:r>
      <w:r>
        <w:rPr>
          <w:color w:val="231F20"/>
          <w:w w:val="105"/>
        </w:rPr>
        <w:t>system</w:t>
      </w:r>
      <w:r>
        <w:rPr>
          <w:color w:val="231F20"/>
          <w:spacing w:val="23"/>
          <w:w w:val="105"/>
        </w:rPr>
        <w:t xml:space="preserve"> </w:t>
      </w:r>
      <w:r>
        <w:rPr>
          <w:color w:val="231F20"/>
          <w:w w:val="105"/>
        </w:rPr>
        <w:t>to</w:t>
      </w:r>
      <w:r>
        <w:rPr>
          <w:color w:val="231F20"/>
          <w:spacing w:val="23"/>
          <w:w w:val="105"/>
        </w:rPr>
        <w:t xml:space="preserve"> </w:t>
      </w:r>
      <w:r>
        <w:rPr>
          <w:color w:val="231F20"/>
          <w:w w:val="105"/>
        </w:rPr>
        <w:t>manage</w:t>
      </w:r>
      <w:r>
        <w:rPr>
          <w:color w:val="231F20"/>
          <w:spacing w:val="23"/>
          <w:w w:val="105"/>
        </w:rPr>
        <w:t xml:space="preserve"> </w:t>
      </w:r>
      <w:r>
        <w:rPr>
          <w:color w:val="231F20"/>
          <w:w w:val="105"/>
        </w:rPr>
        <w:t>all</w:t>
      </w:r>
      <w:r>
        <w:rPr>
          <w:color w:val="231F20"/>
          <w:spacing w:val="24"/>
          <w:w w:val="105"/>
        </w:rPr>
        <w:t xml:space="preserve"> </w:t>
      </w:r>
      <w:r>
        <w:rPr>
          <w:color w:val="231F20"/>
          <w:w w:val="105"/>
        </w:rPr>
        <w:t>of</w:t>
      </w:r>
      <w:r>
        <w:rPr>
          <w:color w:val="231F20"/>
          <w:spacing w:val="23"/>
          <w:w w:val="105"/>
        </w:rPr>
        <w:t xml:space="preserve"> </w:t>
      </w:r>
      <w:r>
        <w:rPr>
          <w:color w:val="231F20"/>
          <w:spacing w:val="-4"/>
          <w:w w:val="105"/>
        </w:rPr>
        <w:t>these</w:t>
      </w:r>
    </w:p>
    <w:p w14:paraId="7447910E" w14:textId="77777777" w:rsidR="00262A63" w:rsidRDefault="00262A63">
      <w:pPr>
        <w:spacing w:line="319" w:lineRule="auto"/>
        <w:jc w:val="both"/>
        <w:sectPr w:rsidR="00262A63">
          <w:pgSz w:w="8640" w:h="12960"/>
          <w:pgMar w:top="680" w:right="160" w:bottom="680" w:left="100" w:header="487" w:footer="482" w:gutter="0"/>
          <w:cols w:space="720"/>
        </w:sectPr>
      </w:pPr>
    </w:p>
    <w:p w14:paraId="7894B487" w14:textId="77777777" w:rsidR="00262A63" w:rsidRDefault="00262A63">
      <w:pPr>
        <w:pStyle w:val="BodyText"/>
        <w:spacing w:before="9"/>
        <w:rPr>
          <w:sz w:val="17"/>
        </w:rPr>
      </w:pPr>
    </w:p>
    <w:p w14:paraId="7BDE955A" w14:textId="77777777" w:rsidR="00262A63" w:rsidRDefault="00000000">
      <w:pPr>
        <w:pStyle w:val="BodyText"/>
        <w:spacing w:before="85" w:line="319" w:lineRule="auto"/>
        <w:ind w:left="920" w:right="688"/>
        <w:jc w:val="right"/>
      </w:pPr>
      <w:r>
        <w:rPr>
          <w:color w:val="231F20"/>
          <w:w w:val="105"/>
        </w:rPr>
        <w:t>logistics,</w:t>
      </w:r>
      <w:r>
        <w:rPr>
          <w:color w:val="231F20"/>
          <w:spacing w:val="34"/>
          <w:w w:val="105"/>
        </w:rPr>
        <w:t xml:space="preserve"> </w:t>
      </w:r>
      <w:r>
        <w:rPr>
          <w:color w:val="231F20"/>
          <w:w w:val="105"/>
        </w:rPr>
        <w:t>it’s</w:t>
      </w:r>
      <w:r>
        <w:rPr>
          <w:color w:val="231F20"/>
          <w:spacing w:val="34"/>
          <w:w w:val="105"/>
        </w:rPr>
        <w:t xml:space="preserve"> </w:t>
      </w:r>
      <w:r>
        <w:rPr>
          <w:color w:val="231F20"/>
          <w:w w:val="105"/>
        </w:rPr>
        <w:t>easy</w:t>
      </w:r>
      <w:r>
        <w:rPr>
          <w:color w:val="231F20"/>
          <w:spacing w:val="34"/>
          <w:w w:val="105"/>
        </w:rPr>
        <w:t xml:space="preserve"> </w:t>
      </w:r>
      <w:r>
        <w:rPr>
          <w:color w:val="231F20"/>
          <w:w w:val="105"/>
        </w:rPr>
        <w:t>for</w:t>
      </w:r>
      <w:r>
        <w:rPr>
          <w:color w:val="231F20"/>
          <w:spacing w:val="34"/>
          <w:w w:val="105"/>
        </w:rPr>
        <w:t xml:space="preserve"> </w:t>
      </w:r>
      <w:r>
        <w:rPr>
          <w:color w:val="231F20"/>
          <w:w w:val="105"/>
        </w:rPr>
        <w:t>candidate</w:t>
      </w:r>
      <w:r>
        <w:rPr>
          <w:color w:val="231F20"/>
          <w:spacing w:val="34"/>
          <w:w w:val="105"/>
        </w:rPr>
        <w:t xml:space="preserve"> </w:t>
      </w:r>
      <w:r>
        <w:rPr>
          <w:color w:val="231F20"/>
          <w:w w:val="105"/>
        </w:rPr>
        <w:t>experience</w:t>
      </w:r>
      <w:r>
        <w:rPr>
          <w:color w:val="231F20"/>
          <w:spacing w:val="34"/>
          <w:w w:val="105"/>
        </w:rPr>
        <w:t xml:space="preserve"> </w:t>
      </w:r>
      <w:r>
        <w:rPr>
          <w:color w:val="231F20"/>
          <w:w w:val="105"/>
        </w:rPr>
        <w:t>to</w:t>
      </w:r>
      <w:r>
        <w:rPr>
          <w:color w:val="231F20"/>
          <w:spacing w:val="34"/>
          <w:w w:val="105"/>
        </w:rPr>
        <w:t xml:space="preserve"> </w:t>
      </w:r>
      <w:r>
        <w:rPr>
          <w:color w:val="231F20"/>
          <w:w w:val="105"/>
        </w:rPr>
        <w:t>suffer</w:t>
      </w:r>
      <w:r>
        <w:rPr>
          <w:color w:val="231F20"/>
          <w:spacing w:val="34"/>
          <w:w w:val="105"/>
        </w:rPr>
        <w:t xml:space="preserve"> </w:t>
      </w:r>
      <w:r>
        <w:rPr>
          <w:color w:val="231F20"/>
          <w:w w:val="105"/>
        </w:rPr>
        <w:t>and</w:t>
      </w:r>
      <w:r>
        <w:rPr>
          <w:color w:val="231F20"/>
          <w:spacing w:val="34"/>
          <w:w w:val="105"/>
        </w:rPr>
        <w:t xml:space="preserve"> </w:t>
      </w:r>
      <w:r>
        <w:rPr>
          <w:color w:val="231F20"/>
          <w:w w:val="105"/>
        </w:rPr>
        <w:t>for</w:t>
      </w:r>
      <w:r>
        <w:rPr>
          <w:color w:val="231F20"/>
          <w:spacing w:val="34"/>
          <w:w w:val="105"/>
        </w:rPr>
        <w:t xml:space="preserve"> </w:t>
      </w:r>
      <w:r>
        <w:rPr>
          <w:color w:val="231F20"/>
          <w:w w:val="105"/>
        </w:rPr>
        <w:t>hiring</w:t>
      </w:r>
      <w:r>
        <w:rPr>
          <w:color w:val="231F20"/>
          <w:spacing w:val="34"/>
          <w:w w:val="105"/>
        </w:rPr>
        <w:t xml:space="preserve"> </w:t>
      </w:r>
      <w:r>
        <w:rPr>
          <w:color w:val="231F20"/>
          <w:w w:val="105"/>
        </w:rPr>
        <w:t>costs to</w:t>
      </w:r>
      <w:r>
        <w:rPr>
          <w:color w:val="231F20"/>
          <w:spacing w:val="40"/>
          <w:w w:val="105"/>
        </w:rPr>
        <w:t xml:space="preserve"> </w:t>
      </w:r>
      <w:r>
        <w:rPr>
          <w:color w:val="231F20"/>
          <w:w w:val="105"/>
        </w:rPr>
        <w:t>rise.</w:t>
      </w:r>
      <w:r>
        <w:rPr>
          <w:color w:val="231F20"/>
          <w:spacing w:val="40"/>
          <w:w w:val="105"/>
        </w:rPr>
        <w:t xml:space="preserve"> </w:t>
      </w:r>
      <w:r>
        <w:rPr>
          <w:color w:val="231F20"/>
          <w:w w:val="105"/>
        </w:rPr>
        <w:t>This</w:t>
      </w:r>
      <w:r>
        <w:rPr>
          <w:color w:val="231F20"/>
          <w:spacing w:val="40"/>
          <w:w w:val="105"/>
        </w:rPr>
        <w:t xml:space="preserve"> </w:t>
      </w:r>
      <w:r>
        <w:rPr>
          <w:color w:val="231F20"/>
          <w:w w:val="105"/>
        </w:rPr>
        <w:t>is</w:t>
      </w:r>
      <w:r>
        <w:rPr>
          <w:color w:val="231F20"/>
          <w:spacing w:val="40"/>
          <w:w w:val="105"/>
        </w:rPr>
        <w:t xml:space="preserve"> </w:t>
      </w:r>
      <w:r>
        <w:rPr>
          <w:color w:val="231F20"/>
          <w:w w:val="105"/>
        </w:rPr>
        <w:t>a</w:t>
      </w:r>
      <w:r>
        <w:rPr>
          <w:color w:val="231F20"/>
          <w:spacing w:val="40"/>
          <w:w w:val="105"/>
        </w:rPr>
        <w:t xml:space="preserve"> </w:t>
      </w:r>
      <w:r>
        <w:rPr>
          <w:color w:val="231F20"/>
          <w:w w:val="105"/>
        </w:rPr>
        <w:t>universal</w:t>
      </w:r>
      <w:r>
        <w:rPr>
          <w:color w:val="231F20"/>
          <w:spacing w:val="40"/>
          <w:w w:val="105"/>
        </w:rPr>
        <w:t xml:space="preserve"> </w:t>
      </w:r>
      <w:r>
        <w:rPr>
          <w:color w:val="231F20"/>
          <w:w w:val="105"/>
        </w:rPr>
        <w:t>problem,</w:t>
      </w:r>
      <w:r>
        <w:rPr>
          <w:color w:val="231F20"/>
          <w:spacing w:val="40"/>
          <w:w w:val="105"/>
        </w:rPr>
        <w:t xml:space="preserve"> </w:t>
      </w:r>
      <w:r>
        <w:rPr>
          <w:color w:val="231F20"/>
          <w:w w:val="105"/>
        </w:rPr>
        <w:t>and</w:t>
      </w:r>
      <w:r>
        <w:rPr>
          <w:color w:val="231F20"/>
          <w:spacing w:val="40"/>
          <w:w w:val="105"/>
        </w:rPr>
        <w:t xml:space="preserve"> </w:t>
      </w:r>
      <w:r>
        <w:rPr>
          <w:color w:val="231F20"/>
          <w:w w:val="105"/>
        </w:rPr>
        <w:t>several</w:t>
      </w:r>
      <w:r>
        <w:rPr>
          <w:color w:val="231F20"/>
          <w:spacing w:val="40"/>
          <w:w w:val="105"/>
        </w:rPr>
        <w:t xml:space="preserve"> </w:t>
      </w:r>
      <w:r>
        <w:rPr>
          <w:color w:val="231F20"/>
          <w:w w:val="105"/>
        </w:rPr>
        <w:t>high-quality,</w:t>
      </w:r>
      <w:r>
        <w:rPr>
          <w:color w:val="231F20"/>
          <w:spacing w:val="40"/>
          <w:w w:val="105"/>
        </w:rPr>
        <w:t xml:space="preserve"> </w:t>
      </w:r>
      <w:r>
        <w:rPr>
          <w:color w:val="231F20"/>
          <w:w w:val="105"/>
        </w:rPr>
        <w:t>off-the-</w:t>
      </w:r>
      <w:r>
        <w:rPr>
          <w:color w:val="231F20"/>
          <w:spacing w:val="80"/>
          <w:w w:val="105"/>
        </w:rPr>
        <w:t xml:space="preserve"> </w:t>
      </w:r>
      <w:r>
        <w:rPr>
          <w:color w:val="231F20"/>
          <w:w w:val="105"/>
        </w:rPr>
        <w:t>shelf Applicant Tracking System (ATS) solutions have been developed at</w:t>
      </w:r>
      <w:r>
        <w:rPr>
          <w:color w:val="231F20"/>
          <w:spacing w:val="40"/>
          <w:w w:val="105"/>
        </w:rPr>
        <w:t xml:space="preserve"> </w:t>
      </w:r>
      <w:r>
        <w:rPr>
          <w:color w:val="231F20"/>
          <w:w w:val="105"/>
        </w:rPr>
        <w:t>various</w:t>
      </w:r>
      <w:r>
        <w:rPr>
          <w:color w:val="231F20"/>
          <w:spacing w:val="29"/>
          <w:w w:val="105"/>
        </w:rPr>
        <w:t xml:space="preserve"> </w:t>
      </w:r>
      <w:r>
        <w:rPr>
          <w:color w:val="231F20"/>
          <w:w w:val="105"/>
        </w:rPr>
        <w:t>price</w:t>
      </w:r>
      <w:r>
        <w:rPr>
          <w:color w:val="231F20"/>
          <w:spacing w:val="29"/>
          <w:w w:val="105"/>
        </w:rPr>
        <w:t xml:space="preserve"> </w:t>
      </w:r>
      <w:r>
        <w:rPr>
          <w:color w:val="231F20"/>
          <w:w w:val="105"/>
        </w:rPr>
        <w:t>points</w:t>
      </w:r>
      <w:r>
        <w:rPr>
          <w:color w:val="231F20"/>
          <w:spacing w:val="29"/>
          <w:w w:val="105"/>
        </w:rPr>
        <w:t xml:space="preserve"> </w:t>
      </w:r>
      <w:r>
        <w:rPr>
          <w:color w:val="231F20"/>
          <w:w w:val="105"/>
        </w:rPr>
        <w:t>and</w:t>
      </w:r>
      <w:r>
        <w:rPr>
          <w:color w:val="231F20"/>
          <w:spacing w:val="29"/>
          <w:w w:val="105"/>
        </w:rPr>
        <w:t xml:space="preserve"> </w:t>
      </w:r>
      <w:r>
        <w:rPr>
          <w:color w:val="231F20"/>
          <w:w w:val="105"/>
        </w:rPr>
        <w:t>levels</w:t>
      </w:r>
      <w:r>
        <w:rPr>
          <w:color w:val="231F20"/>
          <w:spacing w:val="29"/>
          <w:w w:val="105"/>
        </w:rPr>
        <w:t xml:space="preserve"> </w:t>
      </w:r>
      <w:r>
        <w:rPr>
          <w:color w:val="231F20"/>
          <w:w w:val="105"/>
        </w:rPr>
        <w:t>of</w:t>
      </w:r>
      <w:r>
        <w:rPr>
          <w:color w:val="231F20"/>
          <w:spacing w:val="29"/>
          <w:w w:val="105"/>
        </w:rPr>
        <w:t xml:space="preserve"> </w:t>
      </w:r>
      <w:r>
        <w:rPr>
          <w:color w:val="231F20"/>
          <w:w w:val="105"/>
        </w:rPr>
        <w:t>sophistication</w:t>
      </w:r>
      <w:r>
        <w:rPr>
          <w:color w:val="231F20"/>
          <w:spacing w:val="29"/>
          <w:w w:val="105"/>
        </w:rPr>
        <w:t xml:space="preserve"> </w:t>
      </w:r>
      <w:r>
        <w:rPr>
          <w:color w:val="231F20"/>
          <w:w w:val="105"/>
        </w:rPr>
        <w:t>to</w:t>
      </w:r>
      <w:r>
        <w:rPr>
          <w:color w:val="231F20"/>
          <w:spacing w:val="29"/>
          <w:w w:val="105"/>
        </w:rPr>
        <w:t xml:space="preserve"> </w:t>
      </w:r>
      <w:r>
        <w:rPr>
          <w:color w:val="231F20"/>
          <w:w w:val="105"/>
        </w:rPr>
        <w:t>address</w:t>
      </w:r>
      <w:r>
        <w:rPr>
          <w:color w:val="231F20"/>
          <w:spacing w:val="29"/>
          <w:w w:val="105"/>
        </w:rPr>
        <w:t xml:space="preserve"> </w:t>
      </w:r>
      <w:r>
        <w:rPr>
          <w:color w:val="231F20"/>
          <w:w w:val="105"/>
        </w:rPr>
        <w:t>this</w:t>
      </w:r>
      <w:r>
        <w:rPr>
          <w:color w:val="231F20"/>
          <w:spacing w:val="29"/>
          <w:w w:val="105"/>
        </w:rPr>
        <w:t xml:space="preserve"> </w:t>
      </w:r>
      <w:r>
        <w:rPr>
          <w:color w:val="231F20"/>
          <w:w w:val="105"/>
        </w:rPr>
        <w:t>problem. The</w:t>
      </w:r>
      <w:r>
        <w:rPr>
          <w:color w:val="231F20"/>
          <w:spacing w:val="37"/>
          <w:w w:val="105"/>
        </w:rPr>
        <w:t xml:space="preserve"> </w:t>
      </w:r>
      <w:r>
        <w:rPr>
          <w:color w:val="231F20"/>
          <w:w w:val="105"/>
        </w:rPr>
        <w:t>guidance</w:t>
      </w:r>
      <w:r>
        <w:rPr>
          <w:color w:val="231F20"/>
          <w:spacing w:val="37"/>
          <w:w w:val="105"/>
        </w:rPr>
        <w:t xml:space="preserve"> </w:t>
      </w:r>
      <w:r>
        <w:rPr>
          <w:color w:val="231F20"/>
          <w:w w:val="105"/>
        </w:rPr>
        <w:t>here</w:t>
      </w:r>
      <w:r>
        <w:rPr>
          <w:color w:val="231F20"/>
          <w:spacing w:val="37"/>
          <w:w w:val="105"/>
        </w:rPr>
        <w:t xml:space="preserve"> </w:t>
      </w:r>
      <w:r>
        <w:rPr>
          <w:color w:val="231F20"/>
          <w:w w:val="105"/>
        </w:rPr>
        <w:t>is</w:t>
      </w:r>
      <w:r>
        <w:rPr>
          <w:color w:val="231F20"/>
          <w:spacing w:val="37"/>
          <w:w w:val="105"/>
        </w:rPr>
        <w:t xml:space="preserve"> </w:t>
      </w:r>
      <w:r>
        <w:rPr>
          <w:color w:val="231F20"/>
          <w:w w:val="105"/>
        </w:rPr>
        <w:t>simple:</w:t>
      </w:r>
      <w:r>
        <w:rPr>
          <w:color w:val="231F20"/>
          <w:spacing w:val="37"/>
          <w:w w:val="105"/>
        </w:rPr>
        <w:t xml:space="preserve"> </w:t>
      </w:r>
      <w:r>
        <w:rPr>
          <w:color w:val="231F20"/>
          <w:w w:val="105"/>
        </w:rPr>
        <w:t>choose</w:t>
      </w:r>
      <w:r>
        <w:rPr>
          <w:color w:val="231F20"/>
          <w:spacing w:val="37"/>
          <w:w w:val="105"/>
        </w:rPr>
        <w:t xml:space="preserve"> </w:t>
      </w:r>
      <w:r>
        <w:rPr>
          <w:color w:val="231F20"/>
          <w:w w:val="105"/>
        </w:rPr>
        <w:t>and</w:t>
      </w:r>
      <w:r>
        <w:rPr>
          <w:color w:val="231F20"/>
          <w:spacing w:val="37"/>
          <w:w w:val="105"/>
        </w:rPr>
        <w:t xml:space="preserve"> </w:t>
      </w:r>
      <w:r>
        <w:rPr>
          <w:color w:val="231F20"/>
          <w:w w:val="105"/>
        </w:rPr>
        <w:t>onboard</w:t>
      </w:r>
      <w:r>
        <w:rPr>
          <w:color w:val="231F20"/>
          <w:spacing w:val="37"/>
          <w:w w:val="105"/>
        </w:rPr>
        <w:t xml:space="preserve"> </w:t>
      </w:r>
      <w:r>
        <w:rPr>
          <w:color w:val="231F20"/>
          <w:w w:val="105"/>
        </w:rPr>
        <w:t>an</w:t>
      </w:r>
      <w:r>
        <w:rPr>
          <w:color w:val="231F20"/>
          <w:spacing w:val="37"/>
          <w:w w:val="105"/>
        </w:rPr>
        <w:t xml:space="preserve"> </w:t>
      </w:r>
      <w:r>
        <w:rPr>
          <w:color w:val="231F20"/>
          <w:w w:val="105"/>
        </w:rPr>
        <w:t>ATS</w:t>
      </w:r>
      <w:r>
        <w:rPr>
          <w:color w:val="231F20"/>
          <w:spacing w:val="37"/>
          <w:w w:val="105"/>
        </w:rPr>
        <w:t xml:space="preserve"> </w:t>
      </w:r>
      <w:r>
        <w:rPr>
          <w:color w:val="231F20"/>
          <w:w w:val="105"/>
        </w:rPr>
        <w:t>early.</w:t>
      </w:r>
      <w:r>
        <w:rPr>
          <w:color w:val="231F20"/>
          <w:spacing w:val="37"/>
          <w:w w:val="105"/>
        </w:rPr>
        <w:t xml:space="preserve"> </w:t>
      </w:r>
      <w:r>
        <w:rPr>
          <w:color w:val="231F20"/>
          <w:w w:val="105"/>
        </w:rPr>
        <w:t>Don’t wait</w:t>
      </w:r>
      <w:r>
        <w:rPr>
          <w:color w:val="231F20"/>
          <w:spacing w:val="40"/>
          <w:w w:val="105"/>
        </w:rPr>
        <w:t xml:space="preserve"> </w:t>
      </w:r>
      <w:r>
        <w:rPr>
          <w:color w:val="231F20"/>
          <w:w w:val="105"/>
        </w:rPr>
        <w:t>until</w:t>
      </w:r>
      <w:r>
        <w:rPr>
          <w:color w:val="231F20"/>
          <w:spacing w:val="40"/>
          <w:w w:val="105"/>
        </w:rPr>
        <w:t xml:space="preserve"> </w:t>
      </w:r>
      <w:r>
        <w:rPr>
          <w:color w:val="231F20"/>
          <w:w w:val="105"/>
        </w:rPr>
        <w:t>your</w:t>
      </w:r>
      <w:r>
        <w:rPr>
          <w:color w:val="231F20"/>
          <w:spacing w:val="40"/>
          <w:w w:val="105"/>
        </w:rPr>
        <w:t xml:space="preserve"> </w:t>
      </w:r>
      <w:r>
        <w:rPr>
          <w:color w:val="231F20"/>
          <w:w w:val="105"/>
        </w:rPr>
        <w:t>process</w:t>
      </w:r>
      <w:r>
        <w:rPr>
          <w:color w:val="231F20"/>
          <w:spacing w:val="40"/>
          <w:w w:val="105"/>
        </w:rPr>
        <w:t xml:space="preserve"> </w:t>
      </w:r>
      <w:r>
        <w:rPr>
          <w:color w:val="231F20"/>
          <w:w w:val="105"/>
        </w:rPr>
        <w:t>is</w:t>
      </w:r>
      <w:r>
        <w:rPr>
          <w:color w:val="231F20"/>
          <w:spacing w:val="40"/>
          <w:w w:val="105"/>
        </w:rPr>
        <w:t xml:space="preserve"> </w:t>
      </w:r>
      <w:r>
        <w:rPr>
          <w:color w:val="231F20"/>
          <w:w w:val="105"/>
        </w:rPr>
        <w:t>already</w:t>
      </w:r>
      <w:r>
        <w:rPr>
          <w:color w:val="231F20"/>
          <w:spacing w:val="40"/>
          <w:w w:val="105"/>
        </w:rPr>
        <w:t xml:space="preserve"> </w:t>
      </w:r>
      <w:r>
        <w:rPr>
          <w:color w:val="231F20"/>
          <w:w w:val="105"/>
        </w:rPr>
        <w:t>underwater</w:t>
      </w:r>
      <w:r>
        <w:rPr>
          <w:color w:val="231F20"/>
          <w:spacing w:val="40"/>
          <w:w w:val="105"/>
        </w:rPr>
        <w:t xml:space="preserve"> </w:t>
      </w:r>
      <w:r>
        <w:rPr>
          <w:color w:val="231F20"/>
          <w:w w:val="105"/>
        </w:rPr>
        <w:t>to</w:t>
      </w:r>
      <w:r>
        <w:rPr>
          <w:color w:val="231F20"/>
          <w:spacing w:val="40"/>
          <w:w w:val="105"/>
        </w:rPr>
        <w:t xml:space="preserve"> </w:t>
      </w:r>
      <w:r>
        <w:rPr>
          <w:color w:val="231F20"/>
          <w:w w:val="105"/>
        </w:rPr>
        <w:t>take</w:t>
      </w:r>
      <w:r>
        <w:rPr>
          <w:color w:val="231F20"/>
          <w:spacing w:val="40"/>
          <w:w w:val="105"/>
        </w:rPr>
        <w:t xml:space="preserve"> </w:t>
      </w:r>
      <w:r>
        <w:rPr>
          <w:color w:val="231F20"/>
          <w:w w:val="105"/>
        </w:rPr>
        <w:t>action.</w:t>
      </w:r>
      <w:r>
        <w:rPr>
          <w:color w:val="231F20"/>
          <w:spacing w:val="40"/>
          <w:w w:val="105"/>
        </w:rPr>
        <w:t xml:space="preserve"> </w:t>
      </w:r>
      <w:r>
        <w:rPr>
          <w:color w:val="231F20"/>
          <w:w w:val="105"/>
        </w:rPr>
        <w:t>Train</w:t>
      </w:r>
      <w:r>
        <w:rPr>
          <w:color w:val="231F20"/>
          <w:spacing w:val="40"/>
          <w:w w:val="105"/>
        </w:rPr>
        <w:t xml:space="preserve"> </w:t>
      </w:r>
      <w:r>
        <w:rPr>
          <w:color w:val="231F20"/>
          <w:w w:val="105"/>
        </w:rPr>
        <w:t>your team,</w:t>
      </w:r>
      <w:r>
        <w:rPr>
          <w:color w:val="231F20"/>
          <w:spacing w:val="23"/>
          <w:w w:val="105"/>
        </w:rPr>
        <w:t xml:space="preserve"> </w:t>
      </w:r>
      <w:r>
        <w:rPr>
          <w:color w:val="231F20"/>
          <w:w w:val="105"/>
        </w:rPr>
        <w:t>require</w:t>
      </w:r>
      <w:r>
        <w:rPr>
          <w:color w:val="231F20"/>
          <w:spacing w:val="24"/>
          <w:w w:val="105"/>
        </w:rPr>
        <w:t xml:space="preserve"> </w:t>
      </w:r>
      <w:r>
        <w:rPr>
          <w:color w:val="231F20"/>
          <w:w w:val="105"/>
        </w:rPr>
        <w:t>widespread</w:t>
      </w:r>
      <w:r>
        <w:rPr>
          <w:color w:val="231F20"/>
          <w:spacing w:val="24"/>
          <w:w w:val="105"/>
        </w:rPr>
        <w:t xml:space="preserve"> </w:t>
      </w:r>
      <w:r>
        <w:rPr>
          <w:color w:val="231F20"/>
          <w:w w:val="105"/>
        </w:rPr>
        <w:t>adoption</w:t>
      </w:r>
      <w:r>
        <w:rPr>
          <w:color w:val="231F20"/>
          <w:spacing w:val="24"/>
          <w:w w:val="105"/>
        </w:rPr>
        <w:t xml:space="preserve"> </w:t>
      </w:r>
      <w:r>
        <w:rPr>
          <w:color w:val="231F20"/>
          <w:w w:val="105"/>
        </w:rPr>
        <w:t>of</w:t>
      </w:r>
      <w:r>
        <w:rPr>
          <w:color w:val="231F20"/>
          <w:spacing w:val="24"/>
          <w:w w:val="105"/>
        </w:rPr>
        <w:t xml:space="preserve"> </w:t>
      </w:r>
      <w:r>
        <w:rPr>
          <w:color w:val="231F20"/>
          <w:w w:val="105"/>
        </w:rPr>
        <w:t>the</w:t>
      </w:r>
      <w:r>
        <w:rPr>
          <w:color w:val="231F20"/>
          <w:spacing w:val="24"/>
          <w:w w:val="105"/>
        </w:rPr>
        <w:t xml:space="preserve"> </w:t>
      </w:r>
      <w:r>
        <w:rPr>
          <w:color w:val="231F20"/>
          <w:w w:val="105"/>
        </w:rPr>
        <w:t>system,</w:t>
      </w:r>
      <w:r>
        <w:rPr>
          <w:color w:val="231F20"/>
          <w:spacing w:val="24"/>
          <w:w w:val="105"/>
        </w:rPr>
        <w:t xml:space="preserve"> </w:t>
      </w:r>
      <w:r>
        <w:rPr>
          <w:color w:val="231F20"/>
          <w:w w:val="105"/>
        </w:rPr>
        <w:t>and</w:t>
      </w:r>
      <w:r>
        <w:rPr>
          <w:color w:val="231F20"/>
          <w:spacing w:val="24"/>
          <w:w w:val="105"/>
        </w:rPr>
        <w:t xml:space="preserve"> </w:t>
      </w:r>
      <w:r>
        <w:rPr>
          <w:color w:val="231F20"/>
          <w:w w:val="105"/>
        </w:rPr>
        <w:t>set</w:t>
      </w:r>
      <w:r>
        <w:rPr>
          <w:color w:val="231F20"/>
          <w:spacing w:val="24"/>
          <w:w w:val="105"/>
        </w:rPr>
        <w:t xml:space="preserve"> </w:t>
      </w:r>
      <w:r>
        <w:rPr>
          <w:color w:val="231F20"/>
          <w:w w:val="105"/>
        </w:rPr>
        <w:t>expectations</w:t>
      </w:r>
      <w:r>
        <w:rPr>
          <w:color w:val="231F20"/>
          <w:spacing w:val="24"/>
          <w:w w:val="105"/>
        </w:rPr>
        <w:t xml:space="preserve"> </w:t>
      </w:r>
      <w:r>
        <w:rPr>
          <w:color w:val="231F20"/>
          <w:spacing w:val="-5"/>
          <w:w w:val="105"/>
        </w:rPr>
        <w:t>for</w:t>
      </w:r>
    </w:p>
    <w:p w14:paraId="251496B5" w14:textId="77777777" w:rsidR="00262A63" w:rsidRDefault="00000000">
      <w:pPr>
        <w:pStyle w:val="BodyText"/>
        <w:spacing w:line="233" w:lineRule="exact"/>
        <w:ind w:left="920"/>
        <w:jc w:val="both"/>
      </w:pPr>
      <w:r>
        <w:rPr>
          <w:color w:val="231F20"/>
          <w:w w:val="105"/>
        </w:rPr>
        <w:t>its</w:t>
      </w:r>
      <w:r>
        <w:rPr>
          <w:color w:val="231F20"/>
          <w:spacing w:val="6"/>
          <w:w w:val="105"/>
        </w:rPr>
        <w:t xml:space="preserve"> </w:t>
      </w:r>
      <w:r>
        <w:rPr>
          <w:color w:val="231F20"/>
          <w:w w:val="105"/>
        </w:rPr>
        <w:t>use</w:t>
      </w:r>
      <w:r>
        <w:rPr>
          <w:color w:val="231F20"/>
          <w:spacing w:val="6"/>
          <w:w w:val="105"/>
        </w:rPr>
        <w:t xml:space="preserve"> </w:t>
      </w:r>
      <w:r>
        <w:rPr>
          <w:color w:val="231F20"/>
          <w:w w:val="105"/>
        </w:rPr>
        <w:t>with</w:t>
      </w:r>
      <w:r>
        <w:rPr>
          <w:color w:val="231F20"/>
          <w:spacing w:val="6"/>
          <w:w w:val="105"/>
        </w:rPr>
        <w:t xml:space="preserve"> </w:t>
      </w:r>
      <w:r>
        <w:rPr>
          <w:color w:val="231F20"/>
          <w:w w:val="105"/>
        </w:rPr>
        <w:t>HR,</w:t>
      </w:r>
      <w:r>
        <w:rPr>
          <w:color w:val="231F20"/>
          <w:spacing w:val="6"/>
          <w:w w:val="105"/>
        </w:rPr>
        <w:t xml:space="preserve"> </w:t>
      </w:r>
      <w:r>
        <w:rPr>
          <w:color w:val="231F20"/>
          <w:w w:val="105"/>
        </w:rPr>
        <w:t>hiring</w:t>
      </w:r>
      <w:r>
        <w:rPr>
          <w:color w:val="231F20"/>
          <w:spacing w:val="6"/>
          <w:w w:val="105"/>
        </w:rPr>
        <w:t xml:space="preserve"> </w:t>
      </w:r>
      <w:r>
        <w:rPr>
          <w:color w:val="231F20"/>
          <w:w w:val="105"/>
        </w:rPr>
        <w:t>managers,</w:t>
      </w:r>
      <w:r>
        <w:rPr>
          <w:color w:val="231F20"/>
          <w:spacing w:val="6"/>
          <w:w w:val="105"/>
        </w:rPr>
        <w:t xml:space="preserve"> </w:t>
      </w:r>
      <w:r>
        <w:rPr>
          <w:color w:val="231F20"/>
          <w:w w:val="105"/>
        </w:rPr>
        <w:t>and</w:t>
      </w:r>
      <w:r>
        <w:rPr>
          <w:color w:val="231F20"/>
          <w:spacing w:val="6"/>
          <w:w w:val="105"/>
        </w:rPr>
        <w:t xml:space="preserve"> </w:t>
      </w:r>
      <w:r>
        <w:rPr>
          <w:color w:val="231F20"/>
          <w:spacing w:val="-2"/>
          <w:w w:val="105"/>
        </w:rPr>
        <w:t>interviewers.</w:t>
      </w:r>
    </w:p>
    <w:p w14:paraId="21E65EB8" w14:textId="77777777" w:rsidR="00262A63" w:rsidRDefault="00262A63">
      <w:pPr>
        <w:pStyle w:val="BodyText"/>
        <w:rPr>
          <w:sz w:val="22"/>
        </w:rPr>
      </w:pPr>
    </w:p>
    <w:p w14:paraId="1DCC7ED4" w14:textId="77777777" w:rsidR="00262A63" w:rsidRDefault="00262A63">
      <w:pPr>
        <w:pStyle w:val="BodyText"/>
        <w:spacing w:before="2"/>
        <w:rPr>
          <w:sz w:val="22"/>
        </w:rPr>
      </w:pPr>
    </w:p>
    <w:p w14:paraId="492A5784" w14:textId="77777777" w:rsidR="00262A63" w:rsidRDefault="00000000">
      <w:pPr>
        <w:pStyle w:val="Heading8"/>
        <w:spacing w:before="0"/>
      </w:pPr>
      <w:r>
        <w:rPr>
          <w:color w:val="414042"/>
          <w:w w:val="55"/>
        </w:rPr>
        <w:t>SELLING</w:t>
      </w:r>
      <w:r>
        <w:rPr>
          <w:color w:val="414042"/>
          <w:spacing w:val="46"/>
        </w:rPr>
        <w:t xml:space="preserve"> </w:t>
      </w:r>
      <w:r>
        <w:rPr>
          <w:color w:val="414042"/>
          <w:spacing w:val="-2"/>
          <w:w w:val="65"/>
        </w:rPr>
        <w:t>CANDIDATES</w:t>
      </w:r>
    </w:p>
    <w:p w14:paraId="786C4E3F" w14:textId="77777777" w:rsidR="00262A63" w:rsidRDefault="00000000">
      <w:pPr>
        <w:pStyle w:val="BodyText"/>
        <w:spacing w:before="239" w:line="319" w:lineRule="auto"/>
        <w:ind w:left="920" w:right="688"/>
        <w:jc w:val="both"/>
      </w:pPr>
      <w:r>
        <w:rPr>
          <w:color w:val="231F20"/>
          <w:w w:val="105"/>
        </w:rPr>
        <w:t>As mentioned earlier, I highly encourage hiring managers to think of the interview process as a sales process. This naturally leads to several good habits</w:t>
      </w:r>
      <w:r>
        <w:rPr>
          <w:color w:val="231F20"/>
          <w:spacing w:val="32"/>
          <w:w w:val="105"/>
        </w:rPr>
        <w:t xml:space="preserve"> </w:t>
      </w:r>
      <w:r>
        <w:rPr>
          <w:color w:val="231F20"/>
          <w:w w:val="105"/>
        </w:rPr>
        <w:t>that</w:t>
      </w:r>
      <w:r>
        <w:rPr>
          <w:color w:val="231F20"/>
          <w:spacing w:val="32"/>
          <w:w w:val="105"/>
        </w:rPr>
        <w:t xml:space="preserve"> </w:t>
      </w:r>
      <w:r>
        <w:rPr>
          <w:color w:val="231F20"/>
          <w:w w:val="105"/>
        </w:rPr>
        <w:t>translate</w:t>
      </w:r>
      <w:r>
        <w:rPr>
          <w:color w:val="231F20"/>
          <w:spacing w:val="32"/>
          <w:w w:val="105"/>
        </w:rPr>
        <w:t xml:space="preserve"> </w:t>
      </w:r>
      <w:r>
        <w:rPr>
          <w:color w:val="231F20"/>
          <w:w w:val="105"/>
        </w:rPr>
        <w:t>seamlessly</w:t>
      </w:r>
      <w:r>
        <w:rPr>
          <w:color w:val="231F20"/>
          <w:spacing w:val="32"/>
          <w:w w:val="105"/>
        </w:rPr>
        <w:t xml:space="preserve"> </w:t>
      </w:r>
      <w:r>
        <w:rPr>
          <w:color w:val="231F20"/>
          <w:w w:val="105"/>
        </w:rPr>
        <w:t>from</w:t>
      </w:r>
      <w:r>
        <w:rPr>
          <w:color w:val="231F20"/>
          <w:spacing w:val="32"/>
          <w:w w:val="105"/>
        </w:rPr>
        <w:t xml:space="preserve"> </w:t>
      </w:r>
      <w:r>
        <w:rPr>
          <w:color w:val="231F20"/>
          <w:w w:val="105"/>
        </w:rPr>
        <w:t>sales</w:t>
      </w:r>
      <w:r>
        <w:rPr>
          <w:color w:val="231F20"/>
          <w:spacing w:val="32"/>
          <w:w w:val="105"/>
        </w:rPr>
        <w:t xml:space="preserve"> </w:t>
      </w:r>
      <w:r>
        <w:rPr>
          <w:color w:val="231F20"/>
          <w:w w:val="105"/>
        </w:rPr>
        <w:t>to</w:t>
      </w:r>
      <w:r>
        <w:rPr>
          <w:color w:val="231F20"/>
          <w:spacing w:val="32"/>
          <w:w w:val="105"/>
        </w:rPr>
        <w:t xml:space="preserve"> </w:t>
      </w:r>
      <w:r>
        <w:rPr>
          <w:color w:val="231F20"/>
          <w:w w:val="105"/>
        </w:rPr>
        <w:t>interviews:</w:t>
      </w:r>
    </w:p>
    <w:p w14:paraId="6E02CB48" w14:textId="77777777" w:rsidR="00262A63" w:rsidRDefault="00262A63">
      <w:pPr>
        <w:pStyle w:val="BodyText"/>
        <w:spacing w:before="6"/>
        <w:rPr>
          <w:sz w:val="27"/>
        </w:rPr>
      </w:pPr>
    </w:p>
    <w:p w14:paraId="7C3D87DB" w14:textId="77777777" w:rsidR="00262A63" w:rsidRDefault="00000000">
      <w:pPr>
        <w:pStyle w:val="ListParagraph"/>
        <w:numPr>
          <w:ilvl w:val="0"/>
          <w:numId w:val="45"/>
        </w:numPr>
        <w:tabs>
          <w:tab w:val="left" w:pos="1204"/>
        </w:tabs>
        <w:spacing w:before="0" w:line="319" w:lineRule="auto"/>
        <w:ind w:right="755"/>
        <w:rPr>
          <w:sz w:val="21"/>
        </w:rPr>
      </w:pPr>
      <w:r>
        <w:rPr>
          <w:color w:val="231F20"/>
          <w:w w:val="110"/>
          <w:sz w:val="21"/>
        </w:rPr>
        <w:t>During</w:t>
      </w:r>
      <w:r>
        <w:rPr>
          <w:color w:val="231F20"/>
          <w:spacing w:val="-7"/>
          <w:w w:val="110"/>
          <w:sz w:val="21"/>
        </w:rPr>
        <w:t xml:space="preserve"> </w:t>
      </w:r>
      <w:r>
        <w:rPr>
          <w:color w:val="231F20"/>
          <w:w w:val="110"/>
          <w:sz w:val="21"/>
        </w:rPr>
        <w:t>the</w:t>
      </w:r>
      <w:r>
        <w:rPr>
          <w:color w:val="231F20"/>
          <w:spacing w:val="-7"/>
          <w:w w:val="110"/>
          <w:sz w:val="21"/>
        </w:rPr>
        <w:t xml:space="preserve"> </w:t>
      </w:r>
      <w:r>
        <w:rPr>
          <w:color w:val="231F20"/>
          <w:w w:val="110"/>
          <w:sz w:val="21"/>
        </w:rPr>
        <w:t>sales</w:t>
      </w:r>
      <w:r>
        <w:rPr>
          <w:color w:val="231F20"/>
          <w:spacing w:val="-7"/>
          <w:w w:val="110"/>
          <w:sz w:val="21"/>
        </w:rPr>
        <w:t xml:space="preserve"> </w:t>
      </w:r>
      <w:r>
        <w:rPr>
          <w:color w:val="231F20"/>
          <w:w w:val="110"/>
          <w:sz w:val="21"/>
        </w:rPr>
        <w:t>process</w:t>
      </w:r>
      <w:r>
        <w:rPr>
          <w:color w:val="231F20"/>
          <w:spacing w:val="-7"/>
          <w:w w:val="110"/>
          <w:sz w:val="21"/>
        </w:rPr>
        <w:t xml:space="preserve"> </w:t>
      </w:r>
      <w:r>
        <w:rPr>
          <w:color w:val="231F20"/>
          <w:w w:val="110"/>
          <w:sz w:val="21"/>
        </w:rPr>
        <w:t>with</w:t>
      </w:r>
      <w:r>
        <w:rPr>
          <w:color w:val="231F20"/>
          <w:spacing w:val="-7"/>
          <w:w w:val="110"/>
          <w:sz w:val="21"/>
        </w:rPr>
        <w:t xml:space="preserve"> </w:t>
      </w:r>
      <w:r>
        <w:rPr>
          <w:color w:val="231F20"/>
          <w:w w:val="110"/>
          <w:sz w:val="21"/>
        </w:rPr>
        <w:t>a</w:t>
      </w:r>
      <w:r>
        <w:rPr>
          <w:color w:val="231F20"/>
          <w:spacing w:val="-7"/>
          <w:w w:val="110"/>
          <w:sz w:val="21"/>
        </w:rPr>
        <w:t xml:space="preserve"> </w:t>
      </w:r>
      <w:r>
        <w:rPr>
          <w:color w:val="231F20"/>
          <w:w w:val="110"/>
          <w:sz w:val="21"/>
        </w:rPr>
        <w:t>customer,</w:t>
      </w:r>
      <w:r>
        <w:rPr>
          <w:color w:val="231F20"/>
          <w:spacing w:val="-7"/>
          <w:w w:val="110"/>
          <w:sz w:val="21"/>
        </w:rPr>
        <w:t xml:space="preserve"> </w:t>
      </w:r>
      <w:r>
        <w:rPr>
          <w:color w:val="231F20"/>
          <w:w w:val="110"/>
          <w:sz w:val="21"/>
        </w:rPr>
        <w:t>you’re</w:t>
      </w:r>
      <w:r>
        <w:rPr>
          <w:color w:val="231F20"/>
          <w:spacing w:val="-7"/>
          <w:w w:val="110"/>
          <w:sz w:val="21"/>
        </w:rPr>
        <w:t xml:space="preserve"> </w:t>
      </w:r>
      <w:r>
        <w:rPr>
          <w:color w:val="231F20"/>
          <w:w w:val="110"/>
          <w:sz w:val="21"/>
        </w:rPr>
        <w:t>always</w:t>
      </w:r>
      <w:r>
        <w:rPr>
          <w:color w:val="231F20"/>
          <w:spacing w:val="-7"/>
          <w:w w:val="110"/>
          <w:sz w:val="21"/>
        </w:rPr>
        <w:t xml:space="preserve"> </w:t>
      </w:r>
      <w:r>
        <w:rPr>
          <w:color w:val="231F20"/>
          <w:w w:val="110"/>
          <w:sz w:val="21"/>
        </w:rPr>
        <w:t>focused</w:t>
      </w:r>
      <w:r>
        <w:rPr>
          <w:color w:val="231F20"/>
          <w:spacing w:val="-7"/>
          <w:w w:val="110"/>
          <w:sz w:val="21"/>
        </w:rPr>
        <w:t xml:space="preserve"> </w:t>
      </w:r>
      <w:r>
        <w:rPr>
          <w:color w:val="231F20"/>
          <w:w w:val="110"/>
          <w:sz w:val="21"/>
        </w:rPr>
        <w:t>on selling</w:t>
      </w:r>
      <w:r>
        <w:rPr>
          <w:color w:val="231F20"/>
          <w:spacing w:val="-2"/>
          <w:w w:val="110"/>
          <w:sz w:val="21"/>
        </w:rPr>
        <w:t xml:space="preserve"> </w:t>
      </w:r>
      <w:r>
        <w:rPr>
          <w:color w:val="231F20"/>
          <w:w w:val="110"/>
          <w:sz w:val="21"/>
        </w:rPr>
        <w:t>the</w:t>
      </w:r>
      <w:r>
        <w:rPr>
          <w:color w:val="231F20"/>
          <w:spacing w:val="-2"/>
          <w:w w:val="110"/>
          <w:sz w:val="21"/>
        </w:rPr>
        <w:t xml:space="preserve"> </w:t>
      </w:r>
      <w:r>
        <w:rPr>
          <w:color w:val="231F20"/>
          <w:w w:val="110"/>
          <w:sz w:val="21"/>
        </w:rPr>
        <w:t>prospect</w:t>
      </w:r>
      <w:r>
        <w:rPr>
          <w:color w:val="231F20"/>
          <w:spacing w:val="-2"/>
          <w:w w:val="110"/>
          <w:sz w:val="21"/>
        </w:rPr>
        <w:t xml:space="preserve"> </w:t>
      </w:r>
      <w:r>
        <w:rPr>
          <w:color w:val="231F20"/>
          <w:w w:val="110"/>
          <w:sz w:val="21"/>
        </w:rPr>
        <w:t>on</w:t>
      </w:r>
      <w:r>
        <w:rPr>
          <w:color w:val="231F20"/>
          <w:spacing w:val="-2"/>
          <w:w w:val="110"/>
          <w:sz w:val="21"/>
        </w:rPr>
        <w:t xml:space="preserve"> </w:t>
      </w:r>
      <w:r>
        <w:rPr>
          <w:color w:val="231F20"/>
          <w:w w:val="110"/>
          <w:sz w:val="21"/>
        </w:rPr>
        <w:t>the</w:t>
      </w:r>
      <w:r>
        <w:rPr>
          <w:color w:val="231F20"/>
          <w:spacing w:val="-2"/>
          <w:w w:val="110"/>
          <w:sz w:val="21"/>
        </w:rPr>
        <w:t xml:space="preserve"> </w:t>
      </w:r>
      <w:r>
        <w:rPr>
          <w:color w:val="231F20"/>
          <w:w w:val="110"/>
          <w:sz w:val="21"/>
        </w:rPr>
        <w:t>product,</w:t>
      </w:r>
      <w:r>
        <w:rPr>
          <w:color w:val="231F20"/>
          <w:spacing w:val="-2"/>
          <w:w w:val="110"/>
          <w:sz w:val="21"/>
        </w:rPr>
        <w:t xml:space="preserve"> </w:t>
      </w:r>
      <w:r>
        <w:rPr>
          <w:color w:val="231F20"/>
          <w:w w:val="110"/>
          <w:sz w:val="21"/>
        </w:rPr>
        <w:t>even</w:t>
      </w:r>
      <w:r>
        <w:rPr>
          <w:color w:val="231F20"/>
          <w:spacing w:val="-2"/>
          <w:w w:val="110"/>
          <w:sz w:val="21"/>
        </w:rPr>
        <w:t xml:space="preserve"> </w:t>
      </w:r>
      <w:r>
        <w:rPr>
          <w:color w:val="231F20"/>
          <w:w w:val="110"/>
          <w:sz w:val="21"/>
        </w:rPr>
        <w:t>when</w:t>
      </w:r>
      <w:r>
        <w:rPr>
          <w:color w:val="231F20"/>
          <w:spacing w:val="-2"/>
          <w:w w:val="110"/>
          <w:sz w:val="21"/>
        </w:rPr>
        <w:t xml:space="preserve"> </w:t>
      </w:r>
      <w:r>
        <w:rPr>
          <w:color w:val="231F20"/>
          <w:w w:val="110"/>
          <w:sz w:val="21"/>
        </w:rPr>
        <w:t>you’re</w:t>
      </w:r>
      <w:r>
        <w:rPr>
          <w:color w:val="231F20"/>
          <w:spacing w:val="-2"/>
          <w:w w:val="110"/>
          <w:sz w:val="21"/>
        </w:rPr>
        <w:t xml:space="preserve"> </w:t>
      </w:r>
      <w:r>
        <w:rPr>
          <w:color w:val="231F20"/>
          <w:w w:val="110"/>
          <w:sz w:val="21"/>
        </w:rPr>
        <w:t>qualifying</w:t>
      </w:r>
      <w:r>
        <w:rPr>
          <w:color w:val="231F20"/>
          <w:spacing w:val="-2"/>
          <w:w w:val="110"/>
          <w:sz w:val="21"/>
        </w:rPr>
        <w:t xml:space="preserve"> </w:t>
      </w:r>
      <w:r>
        <w:rPr>
          <w:color w:val="231F20"/>
          <w:w w:val="110"/>
          <w:sz w:val="21"/>
        </w:rPr>
        <w:t>the customer.</w:t>
      </w:r>
      <w:r>
        <w:rPr>
          <w:color w:val="231F20"/>
          <w:spacing w:val="-2"/>
          <w:w w:val="110"/>
          <w:sz w:val="21"/>
        </w:rPr>
        <w:t xml:space="preserve"> </w:t>
      </w:r>
      <w:r>
        <w:rPr>
          <w:color w:val="231F20"/>
          <w:w w:val="110"/>
          <w:sz w:val="21"/>
        </w:rPr>
        <w:t>A</w:t>
      </w:r>
      <w:r>
        <w:rPr>
          <w:color w:val="231F20"/>
          <w:spacing w:val="-2"/>
          <w:w w:val="110"/>
          <w:sz w:val="21"/>
        </w:rPr>
        <w:t xml:space="preserve"> </w:t>
      </w:r>
      <w:r>
        <w:rPr>
          <w:color w:val="231F20"/>
          <w:w w:val="110"/>
          <w:sz w:val="21"/>
        </w:rPr>
        <w:t>good</w:t>
      </w:r>
      <w:r>
        <w:rPr>
          <w:color w:val="231F20"/>
          <w:spacing w:val="-2"/>
          <w:w w:val="110"/>
          <w:sz w:val="21"/>
        </w:rPr>
        <w:t xml:space="preserve"> </w:t>
      </w:r>
      <w:r>
        <w:rPr>
          <w:color w:val="231F20"/>
          <w:w w:val="110"/>
          <w:sz w:val="21"/>
        </w:rPr>
        <w:t>sales</w:t>
      </w:r>
      <w:r>
        <w:rPr>
          <w:color w:val="231F20"/>
          <w:spacing w:val="-2"/>
          <w:w w:val="110"/>
          <w:sz w:val="21"/>
        </w:rPr>
        <w:t xml:space="preserve"> </w:t>
      </w:r>
      <w:r>
        <w:rPr>
          <w:color w:val="231F20"/>
          <w:w w:val="110"/>
          <w:sz w:val="21"/>
        </w:rPr>
        <w:t>process</w:t>
      </w:r>
      <w:r>
        <w:rPr>
          <w:color w:val="231F20"/>
          <w:spacing w:val="-2"/>
          <w:w w:val="110"/>
          <w:sz w:val="21"/>
        </w:rPr>
        <w:t xml:space="preserve"> </w:t>
      </w:r>
      <w:r>
        <w:rPr>
          <w:color w:val="231F20"/>
          <w:w w:val="110"/>
          <w:sz w:val="21"/>
        </w:rPr>
        <w:t>regards</w:t>
      </w:r>
      <w:r>
        <w:rPr>
          <w:color w:val="231F20"/>
          <w:spacing w:val="-2"/>
          <w:w w:val="110"/>
          <w:sz w:val="21"/>
        </w:rPr>
        <w:t xml:space="preserve"> </w:t>
      </w:r>
      <w:r>
        <w:rPr>
          <w:color w:val="231F20"/>
          <w:w w:val="110"/>
          <w:sz w:val="21"/>
        </w:rPr>
        <w:t>qualifying</w:t>
      </w:r>
      <w:r>
        <w:rPr>
          <w:color w:val="231F20"/>
          <w:spacing w:val="-2"/>
          <w:w w:val="110"/>
          <w:sz w:val="21"/>
        </w:rPr>
        <w:t xml:space="preserve"> </w:t>
      </w:r>
      <w:r>
        <w:rPr>
          <w:color w:val="231F20"/>
          <w:w w:val="110"/>
          <w:sz w:val="21"/>
        </w:rPr>
        <w:t>candidates</w:t>
      </w:r>
      <w:r>
        <w:rPr>
          <w:color w:val="231F20"/>
          <w:spacing w:val="-2"/>
          <w:w w:val="110"/>
          <w:sz w:val="21"/>
        </w:rPr>
        <w:t xml:space="preserve"> </w:t>
      </w:r>
      <w:r>
        <w:rPr>
          <w:color w:val="231F20"/>
          <w:w w:val="110"/>
          <w:sz w:val="21"/>
        </w:rPr>
        <w:t>as</w:t>
      </w:r>
      <w:r>
        <w:rPr>
          <w:color w:val="231F20"/>
          <w:spacing w:val="-2"/>
          <w:w w:val="110"/>
          <w:sz w:val="21"/>
        </w:rPr>
        <w:t xml:space="preserve"> </w:t>
      </w:r>
      <w:r>
        <w:rPr>
          <w:color w:val="231F20"/>
          <w:w w:val="110"/>
          <w:sz w:val="21"/>
        </w:rPr>
        <w:t xml:space="preserve">a </w:t>
      </w:r>
      <w:r>
        <w:rPr>
          <w:color w:val="231F20"/>
          <w:w w:val="105"/>
          <w:sz w:val="21"/>
        </w:rPr>
        <w:t xml:space="preserve">funnel, with light-touch qualification at the top and progressively more </w:t>
      </w:r>
      <w:r>
        <w:rPr>
          <w:color w:val="231F20"/>
          <w:w w:val="110"/>
          <w:sz w:val="21"/>
        </w:rPr>
        <w:t xml:space="preserve">nuanced/time-intensive qualification down-funnel, along with a pro- </w:t>
      </w:r>
      <w:proofErr w:type="spellStart"/>
      <w:r>
        <w:rPr>
          <w:color w:val="231F20"/>
          <w:w w:val="110"/>
          <w:sz w:val="21"/>
        </w:rPr>
        <w:t>gressively</w:t>
      </w:r>
      <w:proofErr w:type="spellEnd"/>
      <w:r>
        <w:rPr>
          <w:color w:val="231F20"/>
          <w:w w:val="110"/>
          <w:sz w:val="21"/>
        </w:rPr>
        <w:t xml:space="preserve"> more customized and tailored sales pitch.</w:t>
      </w:r>
    </w:p>
    <w:p w14:paraId="5F91E2C1" w14:textId="77777777" w:rsidR="00262A63" w:rsidRDefault="00000000">
      <w:pPr>
        <w:pStyle w:val="ListParagraph"/>
        <w:numPr>
          <w:ilvl w:val="0"/>
          <w:numId w:val="45"/>
        </w:numPr>
        <w:tabs>
          <w:tab w:val="left" w:pos="1204"/>
        </w:tabs>
        <w:spacing w:before="106" w:line="319" w:lineRule="auto"/>
        <w:ind w:right="688"/>
        <w:rPr>
          <w:sz w:val="21"/>
        </w:rPr>
      </w:pPr>
      <w:r>
        <w:rPr>
          <w:color w:val="231F20"/>
          <w:w w:val="110"/>
          <w:sz w:val="21"/>
        </w:rPr>
        <w:t xml:space="preserve">You should always be selling your candidates on the advantages and positive benefits of joining your company and the role/opportunity you’re offering. By the time they jump through all your interviewing hoops, they should be eager to work at your company and excited to </w:t>
      </w:r>
      <w:r>
        <w:rPr>
          <w:color w:val="231F20"/>
          <w:w w:val="105"/>
          <w:sz w:val="21"/>
        </w:rPr>
        <w:t>take your job offer over others they have received (or may yet receive).</w:t>
      </w:r>
    </w:p>
    <w:p w14:paraId="7AB4EC3D" w14:textId="77777777" w:rsidR="00262A63" w:rsidRDefault="00000000">
      <w:pPr>
        <w:pStyle w:val="ListParagraph"/>
        <w:numPr>
          <w:ilvl w:val="0"/>
          <w:numId w:val="45"/>
        </w:numPr>
        <w:tabs>
          <w:tab w:val="left" w:pos="1204"/>
        </w:tabs>
        <w:spacing w:before="108" w:line="319" w:lineRule="auto"/>
        <w:ind w:right="869"/>
        <w:rPr>
          <w:sz w:val="21"/>
        </w:rPr>
      </w:pPr>
      <w:r>
        <w:rPr>
          <w:color w:val="231F20"/>
          <w:w w:val="105"/>
          <w:sz w:val="21"/>
        </w:rPr>
        <w:t>Ensure you’re asking at least a couple of open-ended questions early</w:t>
      </w:r>
      <w:r>
        <w:rPr>
          <w:color w:val="231F20"/>
          <w:spacing w:val="40"/>
          <w:w w:val="105"/>
          <w:sz w:val="21"/>
        </w:rPr>
        <w:t xml:space="preserve"> </w:t>
      </w:r>
      <w:r>
        <w:rPr>
          <w:color w:val="231F20"/>
          <w:w w:val="105"/>
          <w:sz w:val="21"/>
        </w:rPr>
        <w:t>on about what the candidate is looking for in their next role. This will help your interviewers synthesize how good a match the candidate’s expectations are for the role you’re hiring for. This information should</w:t>
      </w:r>
    </w:p>
    <w:p w14:paraId="09D7D01B" w14:textId="77777777" w:rsidR="00262A63" w:rsidRDefault="00000000">
      <w:pPr>
        <w:pStyle w:val="BodyText"/>
        <w:spacing w:line="319" w:lineRule="auto"/>
        <w:ind w:left="1203" w:right="349"/>
      </w:pPr>
      <w:r>
        <w:rPr>
          <w:color w:val="231F20"/>
          <w:w w:val="110"/>
        </w:rPr>
        <w:t>be</w:t>
      </w:r>
      <w:r>
        <w:rPr>
          <w:color w:val="231F20"/>
          <w:spacing w:val="-12"/>
          <w:w w:val="110"/>
        </w:rPr>
        <w:t xml:space="preserve"> </w:t>
      </w:r>
      <w:r>
        <w:rPr>
          <w:color w:val="231F20"/>
          <w:w w:val="110"/>
        </w:rPr>
        <w:t>noted</w:t>
      </w:r>
      <w:r>
        <w:rPr>
          <w:color w:val="231F20"/>
          <w:spacing w:val="-12"/>
          <w:w w:val="110"/>
        </w:rPr>
        <w:t xml:space="preserve"> </w:t>
      </w:r>
      <w:r>
        <w:rPr>
          <w:color w:val="231F20"/>
          <w:w w:val="110"/>
        </w:rPr>
        <w:t>in</w:t>
      </w:r>
      <w:r>
        <w:rPr>
          <w:color w:val="231F20"/>
          <w:spacing w:val="-12"/>
          <w:w w:val="110"/>
        </w:rPr>
        <w:t xml:space="preserve"> </w:t>
      </w:r>
      <w:r>
        <w:rPr>
          <w:color w:val="231F20"/>
          <w:w w:val="110"/>
        </w:rPr>
        <w:t>the</w:t>
      </w:r>
      <w:r>
        <w:rPr>
          <w:color w:val="231F20"/>
          <w:spacing w:val="-12"/>
          <w:w w:val="110"/>
        </w:rPr>
        <w:t xml:space="preserve"> </w:t>
      </w:r>
      <w:r>
        <w:rPr>
          <w:color w:val="231F20"/>
          <w:w w:val="110"/>
        </w:rPr>
        <w:t>candidate’s</w:t>
      </w:r>
      <w:r>
        <w:rPr>
          <w:color w:val="231F20"/>
          <w:spacing w:val="-12"/>
          <w:w w:val="110"/>
        </w:rPr>
        <w:t xml:space="preserve"> </w:t>
      </w:r>
      <w:r>
        <w:rPr>
          <w:color w:val="231F20"/>
          <w:w w:val="110"/>
        </w:rPr>
        <w:t>profile</w:t>
      </w:r>
      <w:r>
        <w:rPr>
          <w:color w:val="231F20"/>
          <w:spacing w:val="-12"/>
          <w:w w:val="110"/>
        </w:rPr>
        <w:t xml:space="preserve"> </w:t>
      </w:r>
      <w:r>
        <w:rPr>
          <w:color w:val="231F20"/>
          <w:w w:val="110"/>
        </w:rPr>
        <w:t>and</w:t>
      </w:r>
      <w:r>
        <w:rPr>
          <w:color w:val="231F20"/>
          <w:spacing w:val="-12"/>
          <w:w w:val="110"/>
        </w:rPr>
        <w:t xml:space="preserve"> </w:t>
      </w:r>
      <w:r>
        <w:rPr>
          <w:color w:val="231F20"/>
          <w:w w:val="110"/>
        </w:rPr>
        <w:t>used</w:t>
      </w:r>
      <w:r>
        <w:rPr>
          <w:color w:val="231F20"/>
          <w:spacing w:val="-12"/>
          <w:w w:val="110"/>
        </w:rPr>
        <w:t xml:space="preserve"> </w:t>
      </w:r>
      <w:r>
        <w:rPr>
          <w:color w:val="231F20"/>
          <w:w w:val="110"/>
        </w:rPr>
        <w:t>to</w:t>
      </w:r>
      <w:r>
        <w:rPr>
          <w:color w:val="231F20"/>
          <w:spacing w:val="-12"/>
          <w:w w:val="110"/>
        </w:rPr>
        <w:t xml:space="preserve"> </w:t>
      </w:r>
      <w:r>
        <w:rPr>
          <w:color w:val="231F20"/>
          <w:w w:val="110"/>
        </w:rPr>
        <w:t>tailor</w:t>
      </w:r>
      <w:r>
        <w:rPr>
          <w:color w:val="231F20"/>
          <w:spacing w:val="-12"/>
          <w:w w:val="110"/>
        </w:rPr>
        <w:t xml:space="preserve"> </w:t>
      </w:r>
      <w:r>
        <w:rPr>
          <w:color w:val="231F20"/>
          <w:w w:val="110"/>
        </w:rPr>
        <w:t>and</w:t>
      </w:r>
      <w:r>
        <w:rPr>
          <w:color w:val="231F20"/>
          <w:spacing w:val="-12"/>
          <w:w w:val="110"/>
        </w:rPr>
        <w:t xml:space="preserve"> </w:t>
      </w:r>
      <w:r>
        <w:rPr>
          <w:color w:val="231F20"/>
          <w:w w:val="110"/>
        </w:rPr>
        <w:t>customize</w:t>
      </w:r>
      <w:r>
        <w:rPr>
          <w:color w:val="231F20"/>
          <w:spacing w:val="-12"/>
          <w:w w:val="110"/>
        </w:rPr>
        <w:t xml:space="preserve"> </w:t>
      </w:r>
      <w:r>
        <w:rPr>
          <w:color w:val="231F20"/>
          <w:w w:val="110"/>
        </w:rPr>
        <w:t>the pitch to the candidate along the way.</w:t>
      </w:r>
    </w:p>
    <w:p w14:paraId="37575DAC" w14:textId="77777777" w:rsidR="00262A63" w:rsidRDefault="00000000">
      <w:pPr>
        <w:pStyle w:val="ListParagraph"/>
        <w:numPr>
          <w:ilvl w:val="1"/>
          <w:numId w:val="45"/>
        </w:numPr>
        <w:tabs>
          <w:tab w:val="left" w:pos="1827"/>
          <w:tab w:val="left" w:pos="1828"/>
        </w:tabs>
        <w:spacing w:before="49" w:line="319" w:lineRule="auto"/>
        <w:ind w:right="864"/>
        <w:rPr>
          <w:sz w:val="21"/>
        </w:rPr>
      </w:pPr>
      <w:r>
        <w:rPr>
          <w:color w:val="231F20"/>
          <w:w w:val="110"/>
          <w:sz w:val="21"/>
        </w:rPr>
        <w:t>For</w:t>
      </w:r>
      <w:r>
        <w:rPr>
          <w:color w:val="231F20"/>
          <w:spacing w:val="-1"/>
          <w:w w:val="110"/>
          <w:sz w:val="21"/>
        </w:rPr>
        <w:t xml:space="preserve"> </w:t>
      </w:r>
      <w:r>
        <w:rPr>
          <w:color w:val="231F20"/>
          <w:w w:val="110"/>
          <w:sz w:val="21"/>
        </w:rPr>
        <w:t>example,</w:t>
      </w:r>
      <w:r>
        <w:rPr>
          <w:color w:val="231F20"/>
          <w:spacing w:val="-1"/>
          <w:w w:val="110"/>
          <w:sz w:val="21"/>
        </w:rPr>
        <w:t xml:space="preserve"> </w:t>
      </w:r>
      <w:r>
        <w:rPr>
          <w:color w:val="231F20"/>
          <w:w w:val="110"/>
          <w:sz w:val="21"/>
        </w:rPr>
        <w:t>a</w:t>
      </w:r>
      <w:r>
        <w:rPr>
          <w:color w:val="231F20"/>
          <w:spacing w:val="-1"/>
          <w:w w:val="110"/>
          <w:sz w:val="21"/>
        </w:rPr>
        <w:t xml:space="preserve"> </w:t>
      </w:r>
      <w:r>
        <w:rPr>
          <w:color w:val="231F20"/>
          <w:w w:val="110"/>
          <w:sz w:val="21"/>
        </w:rPr>
        <w:t>junior</w:t>
      </w:r>
      <w:r>
        <w:rPr>
          <w:color w:val="231F20"/>
          <w:spacing w:val="-1"/>
          <w:w w:val="110"/>
          <w:sz w:val="21"/>
        </w:rPr>
        <w:t xml:space="preserve"> </w:t>
      </w:r>
      <w:r>
        <w:rPr>
          <w:color w:val="231F20"/>
          <w:w w:val="110"/>
          <w:sz w:val="21"/>
        </w:rPr>
        <w:t>candidate</w:t>
      </w:r>
      <w:r>
        <w:rPr>
          <w:color w:val="231F20"/>
          <w:spacing w:val="-1"/>
          <w:w w:val="110"/>
          <w:sz w:val="21"/>
        </w:rPr>
        <w:t xml:space="preserve"> </w:t>
      </w:r>
      <w:r>
        <w:rPr>
          <w:color w:val="231F20"/>
          <w:w w:val="110"/>
          <w:sz w:val="21"/>
        </w:rPr>
        <w:t>coming</w:t>
      </w:r>
      <w:r>
        <w:rPr>
          <w:color w:val="231F20"/>
          <w:spacing w:val="-1"/>
          <w:w w:val="110"/>
          <w:sz w:val="21"/>
        </w:rPr>
        <w:t xml:space="preserve"> </w:t>
      </w:r>
      <w:r>
        <w:rPr>
          <w:color w:val="231F20"/>
          <w:w w:val="110"/>
          <w:sz w:val="21"/>
        </w:rPr>
        <w:t>from</w:t>
      </w:r>
      <w:r>
        <w:rPr>
          <w:color w:val="231F20"/>
          <w:spacing w:val="-1"/>
          <w:w w:val="110"/>
          <w:sz w:val="21"/>
        </w:rPr>
        <w:t xml:space="preserve"> </w:t>
      </w:r>
      <w:r>
        <w:rPr>
          <w:color w:val="231F20"/>
          <w:w w:val="110"/>
          <w:sz w:val="21"/>
        </w:rPr>
        <w:t>a</w:t>
      </w:r>
      <w:r>
        <w:rPr>
          <w:color w:val="231F20"/>
          <w:spacing w:val="-1"/>
          <w:w w:val="110"/>
          <w:sz w:val="21"/>
        </w:rPr>
        <w:t xml:space="preserve"> </w:t>
      </w:r>
      <w:r>
        <w:rPr>
          <w:color w:val="231F20"/>
          <w:w w:val="110"/>
          <w:sz w:val="21"/>
        </w:rPr>
        <w:t>mostly</w:t>
      </w:r>
      <w:r>
        <w:rPr>
          <w:color w:val="231F20"/>
          <w:spacing w:val="-1"/>
          <w:w w:val="110"/>
          <w:sz w:val="21"/>
        </w:rPr>
        <w:t xml:space="preserve"> </w:t>
      </w:r>
      <w:r>
        <w:rPr>
          <w:color w:val="231F20"/>
          <w:w w:val="110"/>
          <w:sz w:val="21"/>
        </w:rPr>
        <w:t xml:space="preserve">junior </w:t>
      </w:r>
      <w:r>
        <w:rPr>
          <w:color w:val="231F20"/>
          <w:w w:val="105"/>
          <w:sz w:val="21"/>
        </w:rPr>
        <w:t>and mid-level team may be looking for the opportunity to work</w:t>
      </w:r>
    </w:p>
    <w:p w14:paraId="2DB15C5D" w14:textId="77777777" w:rsidR="00262A63" w:rsidRDefault="00262A63">
      <w:pPr>
        <w:spacing w:line="319" w:lineRule="auto"/>
        <w:rPr>
          <w:sz w:val="21"/>
        </w:rPr>
        <w:sectPr w:rsidR="00262A63">
          <w:pgSz w:w="8640" w:h="12960"/>
          <w:pgMar w:top="680" w:right="160" w:bottom="680" w:left="100" w:header="487" w:footer="482" w:gutter="0"/>
          <w:cols w:space="720"/>
        </w:sectPr>
      </w:pPr>
    </w:p>
    <w:p w14:paraId="08311D34" w14:textId="77777777" w:rsidR="00262A63" w:rsidRDefault="00262A63">
      <w:pPr>
        <w:pStyle w:val="BodyText"/>
        <w:spacing w:before="9"/>
        <w:rPr>
          <w:sz w:val="17"/>
        </w:rPr>
      </w:pPr>
    </w:p>
    <w:p w14:paraId="5F39F6F5" w14:textId="77777777" w:rsidR="00262A63" w:rsidRDefault="00000000">
      <w:pPr>
        <w:pStyle w:val="BodyText"/>
        <w:spacing w:before="85" w:line="319" w:lineRule="auto"/>
        <w:ind w:left="1657" w:right="697"/>
      </w:pPr>
      <w:r>
        <w:rPr>
          <w:color w:val="231F20"/>
          <w:w w:val="110"/>
        </w:rPr>
        <w:t xml:space="preserve">with more senior JavaScript engineers in an environment that promotes their growth. If your team offers senior support and </w:t>
      </w:r>
      <w:r>
        <w:rPr>
          <w:color w:val="231F20"/>
          <w:w w:val="105"/>
        </w:rPr>
        <w:t xml:space="preserve">your culture leans into mentorship, make sure you highlight that </w:t>
      </w:r>
      <w:r>
        <w:rPr>
          <w:color w:val="231F20"/>
          <w:w w:val="110"/>
        </w:rPr>
        <w:t>advantage, especially around the offer stage.</w:t>
      </w:r>
    </w:p>
    <w:p w14:paraId="4DC3EF24" w14:textId="77777777" w:rsidR="00262A63" w:rsidRDefault="00000000">
      <w:pPr>
        <w:pStyle w:val="ListParagraph"/>
        <w:numPr>
          <w:ilvl w:val="0"/>
          <w:numId w:val="50"/>
        </w:numPr>
        <w:tabs>
          <w:tab w:val="left" w:pos="1034"/>
        </w:tabs>
        <w:spacing w:before="109" w:line="319" w:lineRule="auto"/>
        <w:ind w:right="1004"/>
        <w:rPr>
          <w:sz w:val="21"/>
        </w:rPr>
      </w:pPr>
      <w:r>
        <w:rPr>
          <w:color w:val="231F20"/>
          <w:w w:val="105"/>
          <w:sz w:val="21"/>
        </w:rPr>
        <w:t xml:space="preserve">Always leave candidates some time (five or ten minutes) to ask ques- </w:t>
      </w:r>
      <w:proofErr w:type="spellStart"/>
      <w:r>
        <w:rPr>
          <w:color w:val="231F20"/>
          <w:w w:val="110"/>
          <w:sz w:val="21"/>
        </w:rPr>
        <w:t>tions</w:t>
      </w:r>
      <w:proofErr w:type="spellEnd"/>
      <w:r>
        <w:rPr>
          <w:color w:val="231F20"/>
          <w:w w:val="110"/>
          <w:sz w:val="21"/>
        </w:rPr>
        <w:t xml:space="preserve"> at the end of the interview. Most qualified candidates come to interviews armed with questions, and you can learn a lot about what somebody cares about by what they choose to ask. This is a good </w:t>
      </w:r>
      <w:r>
        <w:rPr>
          <w:color w:val="231F20"/>
          <w:w w:val="105"/>
          <w:sz w:val="21"/>
        </w:rPr>
        <w:t>opportunity for your interviewer to sell the benefits of your company</w:t>
      </w:r>
      <w:r>
        <w:rPr>
          <w:color w:val="231F20"/>
          <w:spacing w:val="80"/>
          <w:w w:val="110"/>
          <w:sz w:val="21"/>
        </w:rPr>
        <w:t xml:space="preserve"> </w:t>
      </w:r>
      <w:r>
        <w:rPr>
          <w:color w:val="231F20"/>
          <w:w w:val="110"/>
          <w:sz w:val="21"/>
        </w:rPr>
        <w:t>in their responses.</w:t>
      </w:r>
    </w:p>
    <w:p w14:paraId="70BA259F" w14:textId="77777777" w:rsidR="00262A63" w:rsidRDefault="00000000">
      <w:pPr>
        <w:pStyle w:val="ListParagraph"/>
        <w:numPr>
          <w:ilvl w:val="0"/>
          <w:numId w:val="50"/>
        </w:numPr>
        <w:tabs>
          <w:tab w:val="left" w:pos="1034"/>
        </w:tabs>
        <w:spacing w:before="106" w:line="319" w:lineRule="auto"/>
        <w:ind w:right="876"/>
        <w:rPr>
          <w:sz w:val="21"/>
        </w:rPr>
      </w:pPr>
      <w:r>
        <w:rPr>
          <w:color w:val="231F20"/>
          <w:w w:val="110"/>
          <w:sz w:val="21"/>
        </w:rPr>
        <w:t>Along</w:t>
      </w:r>
      <w:r>
        <w:rPr>
          <w:color w:val="231F20"/>
          <w:spacing w:val="-6"/>
          <w:w w:val="110"/>
          <w:sz w:val="21"/>
        </w:rPr>
        <w:t xml:space="preserve"> </w:t>
      </w:r>
      <w:r>
        <w:rPr>
          <w:color w:val="231F20"/>
          <w:w w:val="110"/>
          <w:sz w:val="21"/>
        </w:rPr>
        <w:t>the</w:t>
      </w:r>
      <w:r>
        <w:rPr>
          <w:color w:val="231F20"/>
          <w:spacing w:val="-6"/>
          <w:w w:val="110"/>
          <w:sz w:val="21"/>
        </w:rPr>
        <w:t xml:space="preserve"> </w:t>
      </w:r>
      <w:r>
        <w:rPr>
          <w:color w:val="231F20"/>
          <w:w w:val="110"/>
          <w:sz w:val="21"/>
        </w:rPr>
        <w:t>way,</w:t>
      </w:r>
      <w:r>
        <w:rPr>
          <w:color w:val="231F20"/>
          <w:spacing w:val="-6"/>
          <w:w w:val="110"/>
          <w:sz w:val="21"/>
        </w:rPr>
        <w:t xml:space="preserve"> </w:t>
      </w:r>
      <w:r>
        <w:rPr>
          <w:color w:val="231F20"/>
          <w:w w:val="110"/>
          <w:sz w:val="21"/>
        </w:rPr>
        <w:t>ensure</w:t>
      </w:r>
      <w:r>
        <w:rPr>
          <w:color w:val="231F20"/>
          <w:spacing w:val="-6"/>
          <w:w w:val="110"/>
          <w:sz w:val="21"/>
        </w:rPr>
        <w:t xml:space="preserve"> </w:t>
      </w:r>
      <w:r>
        <w:rPr>
          <w:color w:val="231F20"/>
          <w:w w:val="110"/>
          <w:sz w:val="21"/>
        </w:rPr>
        <w:t>candidates</w:t>
      </w:r>
      <w:r>
        <w:rPr>
          <w:color w:val="231F20"/>
          <w:spacing w:val="-6"/>
          <w:w w:val="110"/>
          <w:sz w:val="21"/>
        </w:rPr>
        <w:t xml:space="preserve"> </w:t>
      </w:r>
      <w:r>
        <w:rPr>
          <w:color w:val="231F20"/>
          <w:w w:val="110"/>
          <w:sz w:val="21"/>
        </w:rPr>
        <w:t>feel</w:t>
      </w:r>
      <w:r>
        <w:rPr>
          <w:color w:val="231F20"/>
          <w:spacing w:val="-6"/>
          <w:w w:val="110"/>
          <w:sz w:val="21"/>
        </w:rPr>
        <w:t xml:space="preserve"> </w:t>
      </w:r>
      <w:r>
        <w:rPr>
          <w:color w:val="231F20"/>
          <w:w w:val="110"/>
          <w:sz w:val="21"/>
        </w:rPr>
        <w:t>respected</w:t>
      </w:r>
      <w:r>
        <w:rPr>
          <w:color w:val="231F20"/>
          <w:spacing w:val="-6"/>
          <w:w w:val="110"/>
          <w:sz w:val="21"/>
        </w:rPr>
        <w:t xml:space="preserve"> </w:t>
      </w:r>
      <w:r>
        <w:rPr>
          <w:color w:val="231F20"/>
          <w:w w:val="110"/>
          <w:sz w:val="21"/>
        </w:rPr>
        <w:t>and</w:t>
      </w:r>
      <w:r>
        <w:rPr>
          <w:color w:val="231F20"/>
          <w:spacing w:val="-6"/>
          <w:w w:val="110"/>
          <w:sz w:val="21"/>
        </w:rPr>
        <w:t xml:space="preserve"> </w:t>
      </w:r>
      <w:r>
        <w:rPr>
          <w:color w:val="231F20"/>
          <w:w w:val="110"/>
          <w:sz w:val="21"/>
        </w:rPr>
        <w:t>are</w:t>
      </w:r>
      <w:r>
        <w:rPr>
          <w:color w:val="231F20"/>
          <w:spacing w:val="-6"/>
          <w:w w:val="110"/>
          <w:sz w:val="21"/>
        </w:rPr>
        <w:t xml:space="preserve"> </w:t>
      </w:r>
      <w:r>
        <w:rPr>
          <w:color w:val="231F20"/>
          <w:w w:val="110"/>
          <w:sz w:val="21"/>
        </w:rPr>
        <w:t>progressively exposed</w:t>
      </w:r>
      <w:r>
        <w:rPr>
          <w:color w:val="231F20"/>
          <w:spacing w:val="-9"/>
          <w:w w:val="110"/>
          <w:sz w:val="21"/>
        </w:rPr>
        <w:t xml:space="preserve"> </w:t>
      </w:r>
      <w:r>
        <w:rPr>
          <w:color w:val="231F20"/>
          <w:w w:val="110"/>
          <w:sz w:val="21"/>
        </w:rPr>
        <w:t>to</w:t>
      </w:r>
      <w:r>
        <w:rPr>
          <w:color w:val="231F20"/>
          <w:spacing w:val="-9"/>
          <w:w w:val="110"/>
          <w:sz w:val="21"/>
        </w:rPr>
        <w:t xml:space="preserve"> </w:t>
      </w:r>
      <w:r>
        <w:rPr>
          <w:color w:val="231F20"/>
          <w:w w:val="110"/>
          <w:sz w:val="21"/>
        </w:rPr>
        <w:t>more</w:t>
      </w:r>
      <w:r>
        <w:rPr>
          <w:color w:val="231F20"/>
          <w:spacing w:val="-9"/>
          <w:w w:val="110"/>
          <w:sz w:val="21"/>
        </w:rPr>
        <w:t xml:space="preserve"> </w:t>
      </w:r>
      <w:r>
        <w:rPr>
          <w:color w:val="231F20"/>
          <w:w w:val="110"/>
          <w:sz w:val="21"/>
        </w:rPr>
        <w:t>of</w:t>
      </w:r>
      <w:r>
        <w:rPr>
          <w:color w:val="231F20"/>
          <w:spacing w:val="-9"/>
          <w:w w:val="110"/>
          <w:sz w:val="21"/>
        </w:rPr>
        <w:t xml:space="preserve"> </w:t>
      </w:r>
      <w:r>
        <w:rPr>
          <w:color w:val="231F20"/>
          <w:w w:val="110"/>
          <w:sz w:val="21"/>
        </w:rPr>
        <w:t>your</w:t>
      </w:r>
      <w:r>
        <w:rPr>
          <w:color w:val="231F20"/>
          <w:spacing w:val="-9"/>
          <w:w w:val="110"/>
          <w:sz w:val="21"/>
        </w:rPr>
        <w:t xml:space="preserve"> </w:t>
      </w:r>
      <w:r>
        <w:rPr>
          <w:color w:val="231F20"/>
          <w:w w:val="110"/>
          <w:sz w:val="21"/>
        </w:rPr>
        <w:t>company.</w:t>
      </w:r>
      <w:r>
        <w:rPr>
          <w:color w:val="231F20"/>
          <w:spacing w:val="-9"/>
          <w:w w:val="110"/>
          <w:sz w:val="21"/>
        </w:rPr>
        <w:t xml:space="preserve"> </w:t>
      </w:r>
      <w:r>
        <w:rPr>
          <w:color w:val="231F20"/>
          <w:w w:val="110"/>
          <w:sz w:val="21"/>
        </w:rPr>
        <w:t>Your</w:t>
      </w:r>
      <w:r>
        <w:rPr>
          <w:color w:val="231F20"/>
          <w:spacing w:val="-9"/>
          <w:w w:val="110"/>
          <w:sz w:val="21"/>
        </w:rPr>
        <w:t xml:space="preserve"> </w:t>
      </w:r>
      <w:r>
        <w:rPr>
          <w:color w:val="231F20"/>
          <w:w w:val="110"/>
          <w:sz w:val="21"/>
        </w:rPr>
        <w:t>best</w:t>
      </w:r>
      <w:r>
        <w:rPr>
          <w:color w:val="231F20"/>
          <w:spacing w:val="-9"/>
          <w:w w:val="110"/>
          <w:sz w:val="21"/>
        </w:rPr>
        <w:t xml:space="preserve"> </w:t>
      </w:r>
      <w:r>
        <w:rPr>
          <w:color w:val="231F20"/>
          <w:w w:val="110"/>
          <w:sz w:val="21"/>
        </w:rPr>
        <w:t>candidates</w:t>
      </w:r>
      <w:r>
        <w:rPr>
          <w:color w:val="231F20"/>
          <w:spacing w:val="-9"/>
          <w:w w:val="110"/>
          <w:sz w:val="21"/>
        </w:rPr>
        <w:t xml:space="preserve"> </w:t>
      </w:r>
      <w:r>
        <w:rPr>
          <w:color w:val="231F20"/>
          <w:w w:val="110"/>
          <w:sz w:val="21"/>
        </w:rPr>
        <w:t>need</w:t>
      </w:r>
      <w:r>
        <w:rPr>
          <w:color w:val="231F20"/>
          <w:spacing w:val="-9"/>
          <w:w w:val="110"/>
          <w:sz w:val="21"/>
        </w:rPr>
        <w:t xml:space="preserve"> </w:t>
      </w:r>
      <w:r>
        <w:rPr>
          <w:color w:val="231F20"/>
          <w:w w:val="110"/>
          <w:sz w:val="21"/>
        </w:rPr>
        <w:t>to</w:t>
      </w:r>
      <w:r>
        <w:rPr>
          <w:color w:val="231F20"/>
          <w:spacing w:val="-9"/>
          <w:w w:val="110"/>
          <w:sz w:val="21"/>
        </w:rPr>
        <w:t xml:space="preserve"> </w:t>
      </w:r>
      <w:r>
        <w:rPr>
          <w:color w:val="231F20"/>
          <w:w w:val="110"/>
          <w:sz w:val="21"/>
        </w:rPr>
        <w:t>feel like</w:t>
      </w:r>
      <w:r>
        <w:rPr>
          <w:color w:val="231F20"/>
          <w:spacing w:val="-6"/>
          <w:w w:val="110"/>
          <w:sz w:val="21"/>
        </w:rPr>
        <w:t xml:space="preserve"> </w:t>
      </w:r>
      <w:r>
        <w:rPr>
          <w:color w:val="231F20"/>
          <w:w w:val="110"/>
          <w:sz w:val="21"/>
        </w:rPr>
        <w:t>they</w:t>
      </w:r>
      <w:r>
        <w:rPr>
          <w:color w:val="231F20"/>
          <w:spacing w:val="-6"/>
          <w:w w:val="110"/>
          <w:sz w:val="21"/>
        </w:rPr>
        <w:t xml:space="preserve"> </w:t>
      </w:r>
      <w:r>
        <w:rPr>
          <w:color w:val="231F20"/>
          <w:w w:val="110"/>
          <w:sz w:val="21"/>
        </w:rPr>
        <w:t>were</w:t>
      </w:r>
      <w:r>
        <w:rPr>
          <w:color w:val="231F20"/>
          <w:spacing w:val="-6"/>
          <w:w w:val="110"/>
          <w:sz w:val="21"/>
        </w:rPr>
        <w:t xml:space="preserve"> </w:t>
      </w:r>
      <w:r>
        <w:rPr>
          <w:color w:val="231F20"/>
          <w:w w:val="110"/>
          <w:sz w:val="21"/>
        </w:rPr>
        <w:t>intelligently</w:t>
      </w:r>
      <w:r>
        <w:rPr>
          <w:color w:val="231F20"/>
          <w:spacing w:val="-6"/>
          <w:w w:val="110"/>
          <w:sz w:val="21"/>
        </w:rPr>
        <w:t xml:space="preserve"> </w:t>
      </w:r>
      <w:r>
        <w:rPr>
          <w:color w:val="231F20"/>
          <w:w w:val="110"/>
          <w:sz w:val="21"/>
        </w:rPr>
        <w:t>vetted</w:t>
      </w:r>
      <w:r>
        <w:rPr>
          <w:color w:val="231F20"/>
          <w:spacing w:val="-6"/>
          <w:w w:val="110"/>
          <w:sz w:val="21"/>
        </w:rPr>
        <w:t xml:space="preserve"> </w:t>
      </w:r>
      <w:r>
        <w:rPr>
          <w:i/>
          <w:color w:val="231F20"/>
          <w:w w:val="110"/>
          <w:sz w:val="21"/>
        </w:rPr>
        <w:t>and</w:t>
      </w:r>
      <w:r>
        <w:rPr>
          <w:i/>
          <w:color w:val="231F20"/>
          <w:spacing w:val="-6"/>
          <w:w w:val="110"/>
          <w:sz w:val="21"/>
        </w:rPr>
        <w:t xml:space="preserve"> </w:t>
      </w:r>
      <w:r>
        <w:rPr>
          <w:color w:val="231F20"/>
          <w:w w:val="110"/>
          <w:sz w:val="21"/>
        </w:rPr>
        <w:t>like</w:t>
      </w:r>
      <w:r>
        <w:rPr>
          <w:color w:val="231F20"/>
          <w:spacing w:val="-6"/>
          <w:w w:val="110"/>
          <w:sz w:val="21"/>
        </w:rPr>
        <w:t xml:space="preserve"> </w:t>
      </w:r>
      <w:r>
        <w:rPr>
          <w:color w:val="231F20"/>
          <w:w w:val="110"/>
          <w:sz w:val="21"/>
        </w:rPr>
        <w:t>they’ve</w:t>
      </w:r>
      <w:r>
        <w:rPr>
          <w:color w:val="231F20"/>
          <w:spacing w:val="-6"/>
          <w:w w:val="110"/>
          <w:sz w:val="21"/>
        </w:rPr>
        <w:t xml:space="preserve"> </w:t>
      </w:r>
      <w:r>
        <w:rPr>
          <w:color w:val="231F20"/>
          <w:w w:val="110"/>
          <w:sz w:val="21"/>
        </w:rPr>
        <w:t>learned</w:t>
      </w:r>
      <w:r>
        <w:rPr>
          <w:color w:val="231F20"/>
          <w:spacing w:val="-6"/>
          <w:w w:val="110"/>
          <w:sz w:val="21"/>
        </w:rPr>
        <w:t xml:space="preserve"> </w:t>
      </w:r>
      <w:r>
        <w:rPr>
          <w:color w:val="231F20"/>
          <w:w w:val="110"/>
          <w:sz w:val="21"/>
        </w:rPr>
        <w:t>enough about</w:t>
      </w:r>
      <w:r>
        <w:rPr>
          <w:color w:val="231F20"/>
          <w:spacing w:val="-9"/>
          <w:w w:val="110"/>
          <w:sz w:val="21"/>
        </w:rPr>
        <w:t xml:space="preserve"> </w:t>
      </w:r>
      <w:r>
        <w:rPr>
          <w:color w:val="231F20"/>
          <w:w w:val="110"/>
          <w:sz w:val="21"/>
        </w:rPr>
        <w:t>the</w:t>
      </w:r>
      <w:r>
        <w:rPr>
          <w:color w:val="231F20"/>
          <w:spacing w:val="-9"/>
          <w:w w:val="110"/>
          <w:sz w:val="21"/>
        </w:rPr>
        <w:t xml:space="preserve"> </w:t>
      </w:r>
      <w:r>
        <w:rPr>
          <w:color w:val="231F20"/>
          <w:w w:val="110"/>
          <w:sz w:val="21"/>
        </w:rPr>
        <w:t>company</w:t>
      </w:r>
      <w:r>
        <w:rPr>
          <w:color w:val="231F20"/>
          <w:spacing w:val="-9"/>
          <w:w w:val="110"/>
          <w:sz w:val="21"/>
        </w:rPr>
        <w:t xml:space="preserve"> </w:t>
      </w:r>
      <w:r>
        <w:rPr>
          <w:color w:val="231F20"/>
          <w:w w:val="110"/>
          <w:sz w:val="21"/>
        </w:rPr>
        <w:t>to</w:t>
      </w:r>
      <w:r>
        <w:rPr>
          <w:color w:val="231F20"/>
          <w:spacing w:val="-9"/>
          <w:w w:val="110"/>
          <w:sz w:val="21"/>
        </w:rPr>
        <w:t xml:space="preserve"> </w:t>
      </w:r>
      <w:r>
        <w:rPr>
          <w:color w:val="231F20"/>
          <w:w w:val="110"/>
          <w:sz w:val="21"/>
        </w:rPr>
        <w:t>get</w:t>
      </w:r>
      <w:r>
        <w:rPr>
          <w:color w:val="231F20"/>
          <w:spacing w:val="-9"/>
          <w:w w:val="110"/>
          <w:sz w:val="21"/>
        </w:rPr>
        <w:t xml:space="preserve"> </w:t>
      </w:r>
      <w:r>
        <w:rPr>
          <w:color w:val="231F20"/>
          <w:w w:val="110"/>
          <w:sz w:val="21"/>
        </w:rPr>
        <w:t>excited.</w:t>
      </w:r>
      <w:r>
        <w:rPr>
          <w:color w:val="231F20"/>
          <w:spacing w:val="-9"/>
          <w:w w:val="110"/>
          <w:sz w:val="21"/>
        </w:rPr>
        <w:t xml:space="preserve"> </w:t>
      </w:r>
      <w:r>
        <w:rPr>
          <w:color w:val="231F20"/>
          <w:w w:val="110"/>
          <w:sz w:val="21"/>
        </w:rPr>
        <w:t>Ideally,</w:t>
      </w:r>
      <w:r>
        <w:rPr>
          <w:color w:val="231F20"/>
          <w:spacing w:val="-9"/>
          <w:w w:val="110"/>
          <w:sz w:val="21"/>
        </w:rPr>
        <w:t xml:space="preserve"> </w:t>
      </w:r>
      <w:r>
        <w:rPr>
          <w:color w:val="231F20"/>
          <w:w w:val="110"/>
          <w:sz w:val="21"/>
        </w:rPr>
        <w:t>you</w:t>
      </w:r>
      <w:r>
        <w:rPr>
          <w:color w:val="231F20"/>
          <w:spacing w:val="-9"/>
          <w:w w:val="110"/>
          <w:sz w:val="21"/>
        </w:rPr>
        <w:t xml:space="preserve"> </w:t>
      </w:r>
      <w:r>
        <w:rPr>
          <w:color w:val="231F20"/>
          <w:w w:val="110"/>
          <w:sz w:val="21"/>
        </w:rPr>
        <w:t>want</w:t>
      </w:r>
      <w:r>
        <w:rPr>
          <w:color w:val="231F20"/>
          <w:spacing w:val="-9"/>
          <w:w w:val="110"/>
          <w:sz w:val="21"/>
        </w:rPr>
        <w:t xml:space="preserve"> </w:t>
      </w:r>
      <w:r>
        <w:rPr>
          <w:color w:val="231F20"/>
          <w:w w:val="110"/>
          <w:sz w:val="21"/>
        </w:rPr>
        <w:t>even</w:t>
      </w:r>
      <w:r>
        <w:rPr>
          <w:color w:val="231F20"/>
          <w:spacing w:val="-9"/>
          <w:w w:val="110"/>
          <w:sz w:val="21"/>
        </w:rPr>
        <w:t xml:space="preserve"> </w:t>
      </w:r>
      <w:r>
        <w:rPr>
          <w:color w:val="231F20"/>
          <w:w w:val="110"/>
          <w:sz w:val="21"/>
        </w:rPr>
        <w:t>rejected</w:t>
      </w:r>
      <w:r>
        <w:rPr>
          <w:color w:val="231F20"/>
          <w:spacing w:val="-9"/>
          <w:w w:val="110"/>
          <w:sz w:val="21"/>
        </w:rPr>
        <w:t xml:space="preserve"> </w:t>
      </w:r>
      <w:r>
        <w:rPr>
          <w:color w:val="231F20"/>
          <w:w w:val="110"/>
          <w:sz w:val="21"/>
        </w:rPr>
        <w:t xml:space="preserve">can- </w:t>
      </w:r>
      <w:proofErr w:type="spellStart"/>
      <w:r>
        <w:rPr>
          <w:color w:val="231F20"/>
          <w:w w:val="110"/>
          <w:sz w:val="21"/>
        </w:rPr>
        <w:t>didates</w:t>
      </w:r>
      <w:proofErr w:type="spellEnd"/>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be</w:t>
      </w:r>
      <w:r>
        <w:rPr>
          <w:color w:val="231F20"/>
          <w:spacing w:val="-11"/>
          <w:w w:val="110"/>
          <w:sz w:val="21"/>
        </w:rPr>
        <w:t xml:space="preserve"> </w:t>
      </w:r>
      <w:r>
        <w:rPr>
          <w:color w:val="231F20"/>
          <w:w w:val="110"/>
          <w:sz w:val="21"/>
        </w:rPr>
        <w:t>able</w:t>
      </w:r>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leave</w:t>
      </w:r>
      <w:r>
        <w:rPr>
          <w:color w:val="231F20"/>
          <w:spacing w:val="-11"/>
          <w:w w:val="110"/>
          <w:sz w:val="21"/>
        </w:rPr>
        <w:t xml:space="preserve"> </w:t>
      </w:r>
      <w:r>
        <w:rPr>
          <w:color w:val="231F20"/>
          <w:w w:val="110"/>
          <w:sz w:val="21"/>
        </w:rPr>
        <w:t>positive</w:t>
      </w:r>
      <w:r>
        <w:rPr>
          <w:color w:val="231F20"/>
          <w:spacing w:val="-11"/>
          <w:w w:val="110"/>
          <w:sz w:val="21"/>
        </w:rPr>
        <w:t xml:space="preserve"> </w:t>
      </w:r>
      <w:r>
        <w:rPr>
          <w:color w:val="231F20"/>
          <w:w w:val="110"/>
          <w:sz w:val="21"/>
        </w:rPr>
        <w:t>reviews</w:t>
      </w:r>
      <w:r>
        <w:rPr>
          <w:color w:val="231F20"/>
          <w:spacing w:val="-11"/>
          <w:w w:val="110"/>
          <w:sz w:val="21"/>
        </w:rPr>
        <w:t xml:space="preserve"> </w:t>
      </w:r>
      <w:r>
        <w:rPr>
          <w:color w:val="231F20"/>
          <w:w w:val="110"/>
          <w:sz w:val="21"/>
        </w:rPr>
        <w:t>on</w:t>
      </w:r>
      <w:r>
        <w:rPr>
          <w:color w:val="231F20"/>
          <w:spacing w:val="-11"/>
          <w:w w:val="110"/>
          <w:sz w:val="21"/>
        </w:rPr>
        <w:t xml:space="preserve"> </w:t>
      </w:r>
      <w:r>
        <w:rPr>
          <w:color w:val="231F20"/>
          <w:w w:val="110"/>
          <w:sz w:val="21"/>
        </w:rPr>
        <w:t>Google</w:t>
      </w:r>
      <w:r>
        <w:rPr>
          <w:color w:val="231F20"/>
          <w:spacing w:val="-11"/>
          <w:w w:val="110"/>
          <w:sz w:val="21"/>
        </w:rPr>
        <w:t xml:space="preserve"> </w:t>
      </w:r>
      <w:r>
        <w:rPr>
          <w:color w:val="231F20"/>
          <w:w w:val="110"/>
          <w:sz w:val="21"/>
        </w:rPr>
        <w:t>and</w:t>
      </w:r>
      <w:r>
        <w:rPr>
          <w:color w:val="231F20"/>
          <w:spacing w:val="-11"/>
          <w:w w:val="110"/>
          <w:sz w:val="21"/>
        </w:rPr>
        <w:t xml:space="preserve"> </w:t>
      </w:r>
      <w:r>
        <w:rPr>
          <w:color w:val="231F20"/>
          <w:w w:val="110"/>
          <w:sz w:val="21"/>
        </w:rPr>
        <w:t xml:space="preserve">Glassdoor. </w:t>
      </w:r>
      <w:r>
        <w:rPr>
          <w:color w:val="231F20"/>
          <w:w w:val="105"/>
          <w:sz w:val="21"/>
        </w:rPr>
        <w:t xml:space="preserve">You can accomplish that by selling your company’s benefits throughout </w:t>
      </w:r>
      <w:r>
        <w:rPr>
          <w:color w:val="231F20"/>
          <w:w w:val="110"/>
          <w:sz w:val="21"/>
        </w:rPr>
        <w:t>the</w:t>
      </w:r>
      <w:r>
        <w:rPr>
          <w:color w:val="231F20"/>
          <w:spacing w:val="-10"/>
          <w:w w:val="110"/>
          <w:sz w:val="21"/>
        </w:rPr>
        <w:t xml:space="preserve"> </w:t>
      </w:r>
      <w:r>
        <w:rPr>
          <w:color w:val="231F20"/>
          <w:w w:val="110"/>
          <w:sz w:val="21"/>
        </w:rPr>
        <w:t>interview,</w:t>
      </w:r>
      <w:r>
        <w:rPr>
          <w:color w:val="231F20"/>
          <w:spacing w:val="-10"/>
          <w:w w:val="110"/>
          <w:sz w:val="21"/>
        </w:rPr>
        <w:t xml:space="preserve"> </w:t>
      </w:r>
      <w:r>
        <w:rPr>
          <w:color w:val="231F20"/>
          <w:w w:val="110"/>
          <w:sz w:val="21"/>
        </w:rPr>
        <w:t>respecting</w:t>
      </w:r>
      <w:r>
        <w:rPr>
          <w:color w:val="231F20"/>
          <w:spacing w:val="-10"/>
          <w:w w:val="110"/>
          <w:sz w:val="21"/>
        </w:rPr>
        <w:t xml:space="preserve"> </w:t>
      </w:r>
      <w:r>
        <w:rPr>
          <w:color w:val="231F20"/>
          <w:w w:val="110"/>
          <w:sz w:val="21"/>
        </w:rPr>
        <w:t>people’s</w:t>
      </w:r>
      <w:r>
        <w:rPr>
          <w:color w:val="231F20"/>
          <w:spacing w:val="-10"/>
          <w:w w:val="110"/>
          <w:sz w:val="21"/>
        </w:rPr>
        <w:t xml:space="preserve"> </w:t>
      </w:r>
      <w:r>
        <w:rPr>
          <w:color w:val="231F20"/>
          <w:w w:val="110"/>
          <w:sz w:val="21"/>
        </w:rPr>
        <w:t>time</w:t>
      </w:r>
      <w:r>
        <w:rPr>
          <w:color w:val="231F20"/>
          <w:spacing w:val="-10"/>
          <w:w w:val="110"/>
          <w:sz w:val="21"/>
        </w:rPr>
        <w:t xml:space="preserve"> </w:t>
      </w:r>
      <w:r>
        <w:rPr>
          <w:color w:val="231F20"/>
          <w:w w:val="110"/>
          <w:sz w:val="21"/>
        </w:rPr>
        <w:t>as</w:t>
      </w:r>
      <w:r>
        <w:rPr>
          <w:color w:val="231F20"/>
          <w:spacing w:val="-10"/>
          <w:w w:val="110"/>
          <w:sz w:val="21"/>
        </w:rPr>
        <w:t xml:space="preserve"> </w:t>
      </w:r>
      <w:r>
        <w:rPr>
          <w:color w:val="231F20"/>
          <w:w w:val="110"/>
          <w:sz w:val="21"/>
        </w:rPr>
        <w:t>if</w:t>
      </w:r>
      <w:r>
        <w:rPr>
          <w:color w:val="231F20"/>
          <w:spacing w:val="-10"/>
          <w:w w:val="110"/>
          <w:sz w:val="21"/>
        </w:rPr>
        <w:t xml:space="preserve"> </w:t>
      </w:r>
      <w:r>
        <w:rPr>
          <w:color w:val="231F20"/>
          <w:w w:val="110"/>
          <w:sz w:val="21"/>
        </w:rPr>
        <w:t>it</w:t>
      </w:r>
      <w:r>
        <w:rPr>
          <w:color w:val="231F20"/>
          <w:spacing w:val="-10"/>
          <w:w w:val="110"/>
          <w:sz w:val="21"/>
        </w:rPr>
        <w:t xml:space="preserve"> </w:t>
      </w:r>
      <w:r>
        <w:rPr>
          <w:color w:val="231F20"/>
          <w:w w:val="110"/>
          <w:sz w:val="21"/>
        </w:rPr>
        <w:t>were</w:t>
      </w:r>
      <w:r>
        <w:rPr>
          <w:color w:val="231F20"/>
          <w:spacing w:val="-10"/>
          <w:w w:val="110"/>
          <w:sz w:val="21"/>
        </w:rPr>
        <w:t xml:space="preserve"> </w:t>
      </w:r>
      <w:r>
        <w:rPr>
          <w:color w:val="231F20"/>
          <w:w w:val="110"/>
          <w:sz w:val="21"/>
        </w:rPr>
        <w:t>your</w:t>
      </w:r>
      <w:r>
        <w:rPr>
          <w:color w:val="231F20"/>
          <w:spacing w:val="-10"/>
          <w:w w:val="110"/>
          <w:sz w:val="21"/>
        </w:rPr>
        <w:t xml:space="preserve"> </w:t>
      </w:r>
      <w:r>
        <w:rPr>
          <w:color w:val="231F20"/>
          <w:w w:val="110"/>
          <w:sz w:val="21"/>
        </w:rPr>
        <w:t>own,</w:t>
      </w:r>
      <w:r>
        <w:rPr>
          <w:color w:val="231F20"/>
          <w:spacing w:val="-10"/>
          <w:w w:val="110"/>
          <w:sz w:val="21"/>
        </w:rPr>
        <w:t xml:space="preserve"> </w:t>
      </w:r>
      <w:r>
        <w:rPr>
          <w:color w:val="231F20"/>
          <w:w w:val="110"/>
          <w:sz w:val="21"/>
        </w:rPr>
        <w:t>having consistent and timely communication, and ensuring that everyone feels the process was as fair and transparent as possible.</w:t>
      </w:r>
    </w:p>
    <w:p w14:paraId="30423408" w14:textId="77777777" w:rsidR="00262A63" w:rsidRDefault="00262A63">
      <w:pPr>
        <w:spacing w:line="319" w:lineRule="auto"/>
        <w:rPr>
          <w:sz w:val="21"/>
        </w:rPr>
        <w:sectPr w:rsidR="00262A63">
          <w:pgSz w:w="8640" w:h="12960"/>
          <w:pgMar w:top="680" w:right="160" w:bottom="680" w:left="100" w:header="487" w:footer="482" w:gutter="0"/>
          <w:cols w:space="720"/>
        </w:sectPr>
      </w:pPr>
    </w:p>
    <w:p w14:paraId="76D2E6B4" w14:textId="77777777" w:rsidR="00262A63" w:rsidRDefault="00262A63">
      <w:pPr>
        <w:pStyle w:val="BodyText"/>
        <w:rPr>
          <w:sz w:val="20"/>
        </w:rPr>
      </w:pPr>
    </w:p>
    <w:p w14:paraId="13E97264" w14:textId="77777777" w:rsidR="00262A63" w:rsidRDefault="00262A63">
      <w:pPr>
        <w:pStyle w:val="BodyText"/>
        <w:spacing w:before="1"/>
        <w:rPr>
          <w:sz w:val="10"/>
        </w:rPr>
      </w:pPr>
    </w:p>
    <w:p w14:paraId="7DD6287D" w14:textId="25298DD5" w:rsidR="00262A63" w:rsidRDefault="00B93684">
      <w:pPr>
        <w:pStyle w:val="BodyText"/>
        <w:ind w:left="2832"/>
        <w:rPr>
          <w:sz w:val="20"/>
        </w:rPr>
      </w:pPr>
      <w:r>
        <w:rPr>
          <w:noProof/>
          <w:sz w:val="20"/>
        </w:rPr>
        <mc:AlternateContent>
          <mc:Choice Requires="wpg">
            <w:drawing>
              <wp:inline distT="0" distB="0" distL="0" distR="0" wp14:anchorId="2E8EE852" wp14:editId="501A89E9">
                <wp:extent cx="2041525" cy="566420"/>
                <wp:effectExtent l="0" t="0" r="0" b="0"/>
                <wp:docPr id="1240058728" name="docshapegroup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566420"/>
                          <a:chOff x="0" y="0"/>
                          <a:chExt cx="3215" cy="892"/>
                        </a:xfrm>
                      </wpg:grpSpPr>
                      <pic:pic xmlns:pic="http://schemas.openxmlformats.org/drawingml/2006/picture">
                        <pic:nvPicPr>
                          <pic:cNvPr id="2085072037" name="docshape10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1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3771109" name="docshape107"/>
                        <wps:cNvSpPr txBox="1">
                          <a:spLocks noChangeArrowheads="1"/>
                        </wps:cNvSpPr>
                        <wps:spPr bwMode="auto">
                          <a:xfrm>
                            <a:off x="0" y="0"/>
                            <a:ext cx="321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059A3" w14:textId="77777777" w:rsidR="00262A63" w:rsidRDefault="00000000">
                              <w:pPr>
                                <w:spacing w:before="246"/>
                                <w:ind w:left="862"/>
                                <w:rPr>
                                  <w:rFonts w:ascii="Arial"/>
                                  <w:b/>
                                  <w:sz w:val="26"/>
                                </w:rPr>
                              </w:pPr>
                              <w:r>
                                <w:rPr>
                                  <w:rFonts w:ascii="Arial"/>
                                  <w:b/>
                                  <w:color w:val="414042"/>
                                  <w:w w:val="55"/>
                                  <w:sz w:val="26"/>
                                </w:rPr>
                                <w:t>INTAKE</w:t>
                              </w:r>
                              <w:r>
                                <w:rPr>
                                  <w:rFonts w:ascii="Arial"/>
                                  <w:b/>
                                  <w:color w:val="414042"/>
                                  <w:spacing w:val="38"/>
                                  <w:sz w:val="26"/>
                                </w:rPr>
                                <w:t xml:space="preserve"> </w:t>
                              </w:r>
                              <w:r>
                                <w:rPr>
                                  <w:rFonts w:ascii="Arial"/>
                                  <w:b/>
                                  <w:color w:val="414042"/>
                                  <w:spacing w:val="-2"/>
                                  <w:w w:val="65"/>
                                  <w:sz w:val="26"/>
                                </w:rPr>
                                <w:t>FORMS</w:t>
                              </w:r>
                            </w:p>
                          </w:txbxContent>
                        </wps:txbx>
                        <wps:bodyPr rot="0" vert="horz" wrap="square" lIns="0" tIns="0" rIns="0" bIns="0" anchor="t" anchorCtr="0" upright="1">
                          <a:noAutofit/>
                        </wps:bodyPr>
                      </wps:wsp>
                    </wpg:wgp>
                  </a:graphicData>
                </a:graphic>
              </wp:inline>
            </w:drawing>
          </mc:Choice>
          <mc:Fallback>
            <w:pict>
              <v:group w14:anchorId="2E8EE852" id="docshapegroup105" o:spid="_x0000_s1093" style="width:160.75pt;height:44.6pt;mso-position-horizontal-relative:char;mso-position-vertical-relative:line" coordsize="321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">
                <v:shape id="docshape106" o:spid="_x0000_s1094" type="#_x0000_t75" style="position:absolute;width:3215;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">
                  <v:imagedata r:id="rId82" o:title=""/>
                </v:shape>
                <v:shape id="docshape107" o:spid="_x0000_s1095" type="#_x0000_t202" style="position:absolute;width:321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" filled="f" stroked="f">
                  <v:textbox inset="0,0,0,0">
                    <w:txbxContent>
                      <w:p w14:paraId="44C059A3" w14:textId="77777777" w:rsidR="00262A63" w:rsidRDefault="00000000">
                        <w:pPr>
                          <w:spacing w:before="246"/>
                          <w:ind w:left="862"/>
                          <w:rPr>
                            <w:rFonts w:ascii="Arial"/>
                            <w:b/>
                            <w:sz w:val="26"/>
                          </w:rPr>
                        </w:pPr>
                        <w:r>
                          <w:rPr>
                            <w:rFonts w:ascii="Arial"/>
                            <w:b/>
                            <w:color w:val="414042"/>
                            <w:w w:val="55"/>
                            <w:sz w:val="26"/>
                          </w:rPr>
                          <w:t>INTAKE</w:t>
                        </w:r>
                        <w:r>
                          <w:rPr>
                            <w:rFonts w:ascii="Arial"/>
                            <w:b/>
                            <w:color w:val="414042"/>
                            <w:spacing w:val="38"/>
                            <w:sz w:val="26"/>
                          </w:rPr>
                          <w:t xml:space="preserve"> </w:t>
                        </w:r>
                        <w:r>
                          <w:rPr>
                            <w:rFonts w:ascii="Arial"/>
                            <w:b/>
                            <w:color w:val="414042"/>
                            <w:spacing w:val="-2"/>
                            <w:w w:val="65"/>
                            <w:sz w:val="26"/>
                          </w:rPr>
                          <w:t>FORMS</w:t>
                        </w:r>
                      </w:p>
                    </w:txbxContent>
                  </v:textbox>
                </v:shape>
                <w10:anchorlock/>
              </v:group>
            </w:pict>
          </mc:Fallback>
        </mc:AlternateContent>
      </w:r>
    </w:p>
    <w:p w14:paraId="1BDC2C2A" w14:textId="77777777" w:rsidR="00262A63" w:rsidRDefault="00262A63">
      <w:pPr>
        <w:pStyle w:val="BodyText"/>
        <w:spacing w:before="10"/>
        <w:rPr>
          <w:sz w:val="29"/>
        </w:rPr>
      </w:pPr>
    </w:p>
    <w:p w14:paraId="6896F855" w14:textId="77777777" w:rsidR="00262A63" w:rsidRDefault="00000000">
      <w:pPr>
        <w:pStyle w:val="BodyText"/>
        <w:spacing w:before="85" w:line="319" w:lineRule="auto"/>
        <w:ind w:left="920" w:right="687"/>
        <w:jc w:val="both"/>
      </w:pPr>
      <w:r>
        <w:rPr>
          <w:color w:val="231F20"/>
          <w:w w:val="105"/>
        </w:rPr>
        <w:t>The</w:t>
      </w:r>
      <w:r>
        <w:rPr>
          <w:color w:val="231F20"/>
          <w:spacing w:val="31"/>
          <w:w w:val="105"/>
        </w:rPr>
        <w:t xml:space="preserve"> </w:t>
      </w:r>
      <w:r>
        <w:rPr>
          <w:color w:val="231F20"/>
          <w:w w:val="105"/>
        </w:rPr>
        <w:t>beginning</w:t>
      </w:r>
      <w:r>
        <w:rPr>
          <w:color w:val="231F20"/>
          <w:spacing w:val="31"/>
          <w:w w:val="105"/>
        </w:rPr>
        <w:t xml:space="preserve"> </w:t>
      </w:r>
      <w:r>
        <w:rPr>
          <w:color w:val="231F20"/>
          <w:w w:val="105"/>
        </w:rPr>
        <w:t>of</w:t>
      </w:r>
      <w:r>
        <w:rPr>
          <w:color w:val="231F20"/>
          <w:spacing w:val="31"/>
          <w:w w:val="105"/>
        </w:rPr>
        <w:t xml:space="preserve"> </w:t>
      </w:r>
      <w:r>
        <w:rPr>
          <w:color w:val="231F20"/>
          <w:w w:val="105"/>
        </w:rPr>
        <w:t>the</w:t>
      </w:r>
      <w:r>
        <w:rPr>
          <w:color w:val="231F20"/>
          <w:spacing w:val="31"/>
          <w:w w:val="105"/>
        </w:rPr>
        <w:t xml:space="preserve"> </w:t>
      </w:r>
      <w:r>
        <w:rPr>
          <w:color w:val="231F20"/>
          <w:w w:val="105"/>
        </w:rPr>
        <w:t>interview</w:t>
      </w:r>
      <w:r>
        <w:rPr>
          <w:color w:val="231F20"/>
          <w:spacing w:val="31"/>
          <w:w w:val="105"/>
        </w:rPr>
        <w:t xml:space="preserve"> </w:t>
      </w:r>
      <w:r>
        <w:rPr>
          <w:color w:val="231F20"/>
          <w:w w:val="105"/>
        </w:rPr>
        <w:t>funnel</w:t>
      </w:r>
      <w:r>
        <w:rPr>
          <w:color w:val="231F20"/>
          <w:spacing w:val="31"/>
          <w:w w:val="105"/>
        </w:rPr>
        <w:t xml:space="preserve"> </w:t>
      </w:r>
      <w:r>
        <w:rPr>
          <w:color w:val="231F20"/>
          <w:w w:val="105"/>
        </w:rPr>
        <w:t>is</w:t>
      </w:r>
      <w:r>
        <w:rPr>
          <w:color w:val="231F20"/>
          <w:spacing w:val="31"/>
          <w:w w:val="105"/>
        </w:rPr>
        <w:t xml:space="preserve"> </w:t>
      </w:r>
      <w:r>
        <w:rPr>
          <w:color w:val="231F20"/>
          <w:w w:val="105"/>
        </w:rPr>
        <w:t>a</w:t>
      </w:r>
      <w:r>
        <w:rPr>
          <w:color w:val="231F20"/>
          <w:spacing w:val="31"/>
          <w:w w:val="105"/>
        </w:rPr>
        <w:t xml:space="preserve"> </w:t>
      </w:r>
      <w:r>
        <w:rPr>
          <w:color w:val="231F20"/>
          <w:w w:val="105"/>
        </w:rPr>
        <w:t>form</w:t>
      </w:r>
      <w:r>
        <w:rPr>
          <w:color w:val="231F20"/>
          <w:spacing w:val="31"/>
          <w:w w:val="105"/>
        </w:rPr>
        <w:t xml:space="preserve"> </w:t>
      </w:r>
      <w:r>
        <w:rPr>
          <w:color w:val="231F20"/>
          <w:w w:val="105"/>
        </w:rPr>
        <w:t>that</w:t>
      </w:r>
      <w:r>
        <w:rPr>
          <w:color w:val="231F20"/>
          <w:spacing w:val="31"/>
          <w:w w:val="105"/>
        </w:rPr>
        <w:t xml:space="preserve"> </w:t>
      </w:r>
      <w:r>
        <w:rPr>
          <w:color w:val="231F20"/>
          <w:w w:val="105"/>
        </w:rPr>
        <w:t>achieves</w:t>
      </w:r>
      <w:r>
        <w:rPr>
          <w:color w:val="231F20"/>
          <w:spacing w:val="31"/>
          <w:w w:val="105"/>
        </w:rPr>
        <w:t xml:space="preserve"> </w:t>
      </w:r>
      <w:r>
        <w:rPr>
          <w:color w:val="231F20"/>
          <w:w w:val="105"/>
        </w:rPr>
        <w:t>two</w:t>
      </w:r>
      <w:r>
        <w:rPr>
          <w:color w:val="231F20"/>
          <w:spacing w:val="31"/>
          <w:w w:val="105"/>
        </w:rPr>
        <w:t xml:space="preserve"> </w:t>
      </w:r>
      <w:r>
        <w:rPr>
          <w:color w:val="231F20"/>
          <w:w w:val="105"/>
        </w:rPr>
        <w:t>goals: it</w:t>
      </w:r>
      <w:r>
        <w:rPr>
          <w:color w:val="231F20"/>
          <w:spacing w:val="40"/>
          <w:w w:val="105"/>
        </w:rPr>
        <w:t xml:space="preserve"> </w:t>
      </w:r>
      <w:r>
        <w:rPr>
          <w:color w:val="231F20"/>
          <w:w w:val="105"/>
        </w:rPr>
        <w:t>provides</w:t>
      </w:r>
      <w:r>
        <w:rPr>
          <w:color w:val="231F20"/>
          <w:spacing w:val="40"/>
          <w:w w:val="105"/>
        </w:rPr>
        <w:t xml:space="preserve"> </w:t>
      </w:r>
      <w:r>
        <w:rPr>
          <w:color w:val="231F20"/>
          <w:w w:val="105"/>
        </w:rPr>
        <w:t>the</w:t>
      </w:r>
      <w:r>
        <w:rPr>
          <w:color w:val="231F20"/>
          <w:spacing w:val="40"/>
          <w:w w:val="105"/>
        </w:rPr>
        <w:t xml:space="preserve"> </w:t>
      </w:r>
      <w:r>
        <w:rPr>
          <w:color w:val="231F20"/>
          <w:w w:val="105"/>
        </w:rPr>
        <w:t>candidate</w:t>
      </w:r>
      <w:r>
        <w:rPr>
          <w:color w:val="231F20"/>
          <w:spacing w:val="40"/>
          <w:w w:val="105"/>
        </w:rPr>
        <w:t xml:space="preserve"> </w:t>
      </w:r>
      <w:r>
        <w:rPr>
          <w:color w:val="231F20"/>
          <w:w w:val="105"/>
        </w:rPr>
        <w:t>with</w:t>
      </w:r>
      <w:r>
        <w:rPr>
          <w:color w:val="231F20"/>
          <w:spacing w:val="40"/>
          <w:w w:val="105"/>
        </w:rPr>
        <w:t xml:space="preserve"> </w:t>
      </w:r>
      <w:r>
        <w:rPr>
          <w:color w:val="231F20"/>
          <w:w w:val="105"/>
        </w:rPr>
        <w:t>some</w:t>
      </w:r>
      <w:r>
        <w:rPr>
          <w:color w:val="231F20"/>
          <w:spacing w:val="40"/>
          <w:w w:val="105"/>
        </w:rPr>
        <w:t xml:space="preserve"> </w:t>
      </w:r>
      <w:r>
        <w:rPr>
          <w:color w:val="231F20"/>
          <w:w w:val="105"/>
        </w:rPr>
        <w:t>information</w:t>
      </w:r>
      <w:r>
        <w:rPr>
          <w:color w:val="231F20"/>
          <w:spacing w:val="40"/>
          <w:w w:val="105"/>
        </w:rPr>
        <w:t xml:space="preserve"> </w:t>
      </w:r>
      <w:r>
        <w:rPr>
          <w:color w:val="231F20"/>
          <w:w w:val="105"/>
        </w:rPr>
        <w:t>about</w:t>
      </w:r>
      <w:r>
        <w:rPr>
          <w:color w:val="231F20"/>
          <w:spacing w:val="40"/>
          <w:w w:val="105"/>
        </w:rPr>
        <w:t xml:space="preserve"> </w:t>
      </w:r>
      <w:r>
        <w:rPr>
          <w:color w:val="231F20"/>
          <w:w w:val="105"/>
        </w:rPr>
        <w:t>your</w:t>
      </w:r>
      <w:r>
        <w:rPr>
          <w:color w:val="231F20"/>
          <w:spacing w:val="40"/>
          <w:w w:val="105"/>
        </w:rPr>
        <w:t xml:space="preserve"> </w:t>
      </w:r>
      <w:r>
        <w:rPr>
          <w:color w:val="231F20"/>
          <w:w w:val="105"/>
        </w:rPr>
        <w:t>company and its hiring process, and thus a sample of its culture; and it takes in a bunch of information from the candidate to act as an inexpensive, coarse- grained</w:t>
      </w:r>
      <w:r>
        <w:rPr>
          <w:color w:val="231F20"/>
          <w:spacing w:val="-3"/>
          <w:w w:val="105"/>
        </w:rPr>
        <w:t xml:space="preserve"> </w:t>
      </w:r>
      <w:r>
        <w:rPr>
          <w:color w:val="231F20"/>
          <w:w w:val="105"/>
        </w:rPr>
        <w:t>filter.</w:t>
      </w:r>
    </w:p>
    <w:p w14:paraId="02C1D41C" w14:textId="77777777" w:rsidR="00262A63" w:rsidRDefault="00262A63">
      <w:pPr>
        <w:pStyle w:val="BodyText"/>
        <w:rPr>
          <w:sz w:val="22"/>
        </w:rPr>
      </w:pPr>
    </w:p>
    <w:p w14:paraId="60F2F9FB" w14:textId="77777777" w:rsidR="00262A63" w:rsidRDefault="00000000">
      <w:pPr>
        <w:pStyle w:val="Heading9"/>
        <w:spacing w:before="171"/>
      </w:pPr>
      <w:r>
        <w:rPr>
          <w:color w:val="414042"/>
          <w:w w:val="65"/>
        </w:rPr>
        <w:t>Intake</w:t>
      </w:r>
      <w:r>
        <w:rPr>
          <w:color w:val="414042"/>
          <w:spacing w:val="30"/>
        </w:rPr>
        <w:t xml:space="preserve"> </w:t>
      </w:r>
      <w:r>
        <w:rPr>
          <w:color w:val="414042"/>
          <w:w w:val="65"/>
        </w:rPr>
        <w:t>Form</w:t>
      </w:r>
      <w:r>
        <w:rPr>
          <w:color w:val="414042"/>
          <w:spacing w:val="30"/>
        </w:rPr>
        <w:t xml:space="preserve"> </w:t>
      </w:r>
      <w:r>
        <w:rPr>
          <w:color w:val="414042"/>
          <w:spacing w:val="-2"/>
          <w:w w:val="65"/>
        </w:rPr>
        <w:t>Preamble</w:t>
      </w:r>
    </w:p>
    <w:p w14:paraId="646CFAC9" w14:textId="77777777" w:rsidR="00262A63" w:rsidRDefault="00000000">
      <w:pPr>
        <w:pStyle w:val="BodyText"/>
        <w:spacing w:before="239" w:line="319" w:lineRule="auto"/>
        <w:ind w:left="920"/>
      </w:pPr>
      <w:r>
        <w:rPr>
          <w:color w:val="231F20"/>
          <w:w w:val="105"/>
        </w:rPr>
        <w:t>At</w:t>
      </w:r>
      <w:r>
        <w:rPr>
          <w:color w:val="231F20"/>
          <w:spacing w:val="32"/>
          <w:w w:val="105"/>
        </w:rPr>
        <w:t xml:space="preserve"> </w:t>
      </w:r>
      <w:r>
        <w:rPr>
          <w:color w:val="231F20"/>
          <w:w w:val="105"/>
        </w:rPr>
        <w:t>the</w:t>
      </w:r>
      <w:r>
        <w:rPr>
          <w:color w:val="231F20"/>
          <w:spacing w:val="32"/>
          <w:w w:val="105"/>
        </w:rPr>
        <w:t xml:space="preserve"> </w:t>
      </w:r>
      <w:r>
        <w:rPr>
          <w:color w:val="231F20"/>
          <w:w w:val="105"/>
        </w:rPr>
        <w:t>top</w:t>
      </w:r>
      <w:r>
        <w:rPr>
          <w:color w:val="231F20"/>
          <w:spacing w:val="32"/>
          <w:w w:val="105"/>
        </w:rPr>
        <w:t xml:space="preserve"> </w:t>
      </w:r>
      <w:r>
        <w:rPr>
          <w:color w:val="231F20"/>
          <w:w w:val="105"/>
        </w:rPr>
        <w:t>of</w:t>
      </w:r>
      <w:r>
        <w:rPr>
          <w:color w:val="231F20"/>
          <w:spacing w:val="32"/>
          <w:w w:val="105"/>
        </w:rPr>
        <w:t xml:space="preserve"> </w:t>
      </w:r>
      <w:r>
        <w:rPr>
          <w:color w:val="231F20"/>
          <w:w w:val="105"/>
        </w:rPr>
        <w:t>your</w:t>
      </w:r>
      <w:r>
        <w:rPr>
          <w:color w:val="231F20"/>
          <w:spacing w:val="32"/>
          <w:w w:val="105"/>
        </w:rPr>
        <w:t xml:space="preserve"> </w:t>
      </w:r>
      <w:r>
        <w:rPr>
          <w:color w:val="231F20"/>
          <w:w w:val="105"/>
        </w:rPr>
        <w:t>intake</w:t>
      </w:r>
      <w:r>
        <w:rPr>
          <w:color w:val="231F20"/>
          <w:spacing w:val="32"/>
          <w:w w:val="105"/>
        </w:rPr>
        <w:t xml:space="preserve"> </w:t>
      </w:r>
      <w:r>
        <w:rPr>
          <w:color w:val="231F20"/>
          <w:w w:val="105"/>
        </w:rPr>
        <w:t>form,</w:t>
      </w:r>
      <w:r>
        <w:rPr>
          <w:color w:val="231F20"/>
          <w:spacing w:val="32"/>
          <w:w w:val="105"/>
        </w:rPr>
        <w:t xml:space="preserve"> </w:t>
      </w:r>
      <w:r>
        <w:rPr>
          <w:color w:val="231F20"/>
          <w:w w:val="105"/>
        </w:rPr>
        <w:t>you</w:t>
      </w:r>
      <w:r>
        <w:rPr>
          <w:color w:val="231F20"/>
          <w:spacing w:val="32"/>
          <w:w w:val="105"/>
        </w:rPr>
        <w:t xml:space="preserve"> </w:t>
      </w:r>
      <w:r>
        <w:rPr>
          <w:color w:val="231F20"/>
          <w:w w:val="105"/>
        </w:rPr>
        <w:t>should</w:t>
      </w:r>
      <w:r>
        <w:rPr>
          <w:color w:val="231F20"/>
          <w:spacing w:val="32"/>
          <w:w w:val="105"/>
        </w:rPr>
        <w:t xml:space="preserve"> </w:t>
      </w:r>
      <w:r>
        <w:rPr>
          <w:color w:val="231F20"/>
          <w:w w:val="105"/>
        </w:rPr>
        <w:t>outline</w:t>
      </w:r>
      <w:r>
        <w:rPr>
          <w:color w:val="231F20"/>
          <w:spacing w:val="32"/>
          <w:w w:val="105"/>
        </w:rPr>
        <w:t xml:space="preserve"> </w:t>
      </w:r>
      <w:r>
        <w:rPr>
          <w:color w:val="231F20"/>
          <w:w w:val="105"/>
        </w:rPr>
        <w:t>several</w:t>
      </w:r>
      <w:r>
        <w:rPr>
          <w:color w:val="231F20"/>
          <w:spacing w:val="32"/>
          <w:w w:val="105"/>
        </w:rPr>
        <w:t xml:space="preserve"> </w:t>
      </w:r>
      <w:r>
        <w:rPr>
          <w:color w:val="231F20"/>
          <w:w w:val="105"/>
        </w:rPr>
        <w:t>key</w:t>
      </w:r>
      <w:r>
        <w:rPr>
          <w:color w:val="231F20"/>
          <w:spacing w:val="32"/>
          <w:w w:val="105"/>
        </w:rPr>
        <w:t xml:space="preserve"> </w:t>
      </w:r>
      <w:r>
        <w:rPr>
          <w:color w:val="231F20"/>
          <w:w w:val="105"/>
        </w:rPr>
        <w:t>pieces</w:t>
      </w:r>
      <w:r>
        <w:rPr>
          <w:color w:val="231F20"/>
          <w:spacing w:val="32"/>
          <w:w w:val="105"/>
        </w:rPr>
        <w:t xml:space="preserve"> </w:t>
      </w:r>
      <w:r>
        <w:rPr>
          <w:color w:val="231F20"/>
          <w:w w:val="105"/>
        </w:rPr>
        <w:t>of information for candidates:</w:t>
      </w:r>
    </w:p>
    <w:p w14:paraId="43DDD161" w14:textId="77777777" w:rsidR="00262A63" w:rsidRDefault="00000000">
      <w:pPr>
        <w:pStyle w:val="ListParagraph"/>
        <w:numPr>
          <w:ilvl w:val="1"/>
          <w:numId w:val="50"/>
        </w:numPr>
        <w:tabs>
          <w:tab w:val="left" w:pos="1204"/>
        </w:tabs>
        <w:spacing w:before="0" w:line="319" w:lineRule="auto"/>
        <w:ind w:left="1203" w:right="1039" w:hanging="284"/>
        <w:rPr>
          <w:sz w:val="21"/>
        </w:rPr>
      </w:pPr>
      <w:r>
        <w:rPr>
          <w:color w:val="231F20"/>
          <w:w w:val="105"/>
          <w:sz w:val="21"/>
        </w:rPr>
        <w:t xml:space="preserve">Reiterate the role they are applying for and its key requirements and </w:t>
      </w:r>
      <w:r>
        <w:rPr>
          <w:color w:val="231F20"/>
          <w:spacing w:val="-2"/>
          <w:w w:val="110"/>
          <w:sz w:val="21"/>
        </w:rPr>
        <w:t>impact.</w:t>
      </w:r>
    </w:p>
    <w:p w14:paraId="2FB64058" w14:textId="77777777" w:rsidR="00262A63" w:rsidRDefault="00000000">
      <w:pPr>
        <w:pStyle w:val="ListParagraph"/>
        <w:numPr>
          <w:ilvl w:val="1"/>
          <w:numId w:val="50"/>
        </w:numPr>
        <w:tabs>
          <w:tab w:val="left" w:pos="1204"/>
        </w:tabs>
        <w:spacing w:before="108" w:line="319" w:lineRule="auto"/>
        <w:ind w:left="1203" w:right="1156" w:hanging="284"/>
        <w:rPr>
          <w:sz w:val="21"/>
        </w:rPr>
      </w:pPr>
      <w:r>
        <w:rPr>
          <w:color w:val="231F20"/>
          <w:w w:val="105"/>
          <w:sz w:val="21"/>
        </w:rPr>
        <w:t xml:space="preserve">Reiterate your company’s core values and provide a sample of your </w:t>
      </w:r>
      <w:r>
        <w:rPr>
          <w:color w:val="231F20"/>
          <w:spacing w:val="-2"/>
          <w:w w:val="105"/>
          <w:sz w:val="21"/>
        </w:rPr>
        <w:t>culture.</w:t>
      </w:r>
    </w:p>
    <w:p w14:paraId="7DCF3C18" w14:textId="77777777" w:rsidR="00262A63" w:rsidRDefault="00000000">
      <w:pPr>
        <w:pStyle w:val="ListParagraph"/>
        <w:numPr>
          <w:ilvl w:val="1"/>
          <w:numId w:val="50"/>
        </w:numPr>
        <w:tabs>
          <w:tab w:val="left" w:pos="1204"/>
        </w:tabs>
        <w:spacing w:line="319" w:lineRule="auto"/>
        <w:ind w:left="1203" w:right="763" w:hanging="284"/>
        <w:rPr>
          <w:sz w:val="21"/>
        </w:rPr>
      </w:pPr>
      <w:r>
        <w:rPr>
          <w:color w:val="231F20"/>
          <w:w w:val="105"/>
          <w:sz w:val="21"/>
        </w:rPr>
        <w:t>Set expectations for the hiring process, how long it will take, how many steps there are, and generally what the process looks like.</w:t>
      </w:r>
    </w:p>
    <w:p w14:paraId="1241538A" w14:textId="77777777" w:rsidR="00262A63" w:rsidRDefault="00262A63">
      <w:pPr>
        <w:pStyle w:val="BodyText"/>
        <w:rPr>
          <w:sz w:val="22"/>
        </w:rPr>
      </w:pPr>
    </w:p>
    <w:p w14:paraId="6F2EA17B" w14:textId="77777777" w:rsidR="00262A63" w:rsidRDefault="00000000">
      <w:pPr>
        <w:pStyle w:val="Heading9"/>
        <w:spacing w:before="174"/>
        <w:jc w:val="left"/>
      </w:pPr>
      <w:r>
        <w:rPr>
          <w:color w:val="414042"/>
          <w:w w:val="65"/>
        </w:rPr>
        <w:t>Intake</w:t>
      </w:r>
      <w:r>
        <w:rPr>
          <w:color w:val="414042"/>
          <w:spacing w:val="30"/>
        </w:rPr>
        <w:t xml:space="preserve"> </w:t>
      </w:r>
      <w:r>
        <w:rPr>
          <w:color w:val="414042"/>
          <w:w w:val="65"/>
        </w:rPr>
        <w:t>Form</w:t>
      </w:r>
      <w:r>
        <w:rPr>
          <w:color w:val="414042"/>
          <w:spacing w:val="30"/>
        </w:rPr>
        <w:t xml:space="preserve"> </w:t>
      </w:r>
      <w:r>
        <w:rPr>
          <w:color w:val="414042"/>
          <w:spacing w:val="-2"/>
          <w:w w:val="65"/>
        </w:rPr>
        <w:t>Questionnaire</w:t>
      </w:r>
    </w:p>
    <w:p w14:paraId="6AF5EF68" w14:textId="77777777" w:rsidR="00262A63" w:rsidRDefault="00000000">
      <w:pPr>
        <w:pStyle w:val="BodyText"/>
        <w:spacing w:before="239" w:line="319" w:lineRule="auto"/>
        <w:ind w:left="920" w:right="687"/>
        <w:jc w:val="both"/>
      </w:pPr>
      <w:r>
        <w:rPr>
          <w:color w:val="231F20"/>
          <w:w w:val="110"/>
        </w:rPr>
        <w:t>The questionnaire should include a request for the candidate’s résumé</w:t>
      </w:r>
      <w:r>
        <w:rPr>
          <w:color w:val="231F20"/>
          <w:spacing w:val="40"/>
          <w:w w:val="110"/>
        </w:rPr>
        <w:t xml:space="preserve"> </w:t>
      </w:r>
      <w:r>
        <w:rPr>
          <w:color w:val="231F20"/>
          <w:w w:val="110"/>
        </w:rPr>
        <w:t>(or</w:t>
      </w:r>
      <w:r>
        <w:rPr>
          <w:color w:val="231F20"/>
          <w:spacing w:val="-1"/>
          <w:w w:val="110"/>
        </w:rPr>
        <w:t xml:space="preserve"> </w:t>
      </w:r>
      <w:r>
        <w:rPr>
          <w:color w:val="231F20"/>
          <w:w w:val="110"/>
        </w:rPr>
        <w:t>LinkedIn</w:t>
      </w:r>
      <w:r>
        <w:rPr>
          <w:color w:val="231F20"/>
          <w:spacing w:val="-1"/>
          <w:w w:val="110"/>
        </w:rPr>
        <w:t xml:space="preserve"> </w:t>
      </w:r>
      <w:r>
        <w:rPr>
          <w:color w:val="231F20"/>
          <w:w w:val="110"/>
        </w:rPr>
        <w:t>profile</w:t>
      </w:r>
      <w:r>
        <w:rPr>
          <w:color w:val="231F20"/>
          <w:spacing w:val="-1"/>
          <w:w w:val="110"/>
        </w:rPr>
        <w:t xml:space="preserve"> </w:t>
      </w:r>
      <w:r>
        <w:rPr>
          <w:color w:val="231F20"/>
          <w:w w:val="110"/>
        </w:rPr>
        <w:t>URL),</w:t>
      </w:r>
      <w:r>
        <w:rPr>
          <w:color w:val="231F20"/>
          <w:spacing w:val="-1"/>
          <w:w w:val="110"/>
        </w:rPr>
        <w:t xml:space="preserve"> </w:t>
      </w:r>
      <w:r>
        <w:rPr>
          <w:color w:val="231F20"/>
          <w:w w:val="110"/>
        </w:rPr>
        <w:t>ask</w:t>
      </w:r>
      <w:r>
        <w:rPr>
          <w:color w:val="231F20"/>
          <w:spacing w:val="-1"/>
          <w:w w:val="110"/>
        </w:rPr>
        <w:t xml:space="preserve"> </w:t>
      </w:r>
      <w:r>
        <w:rPr>
          <w:color w:val="231F20"/>
          <w:w w:val="110"/>
        </w:rPr>
        <w:t>some</w:t>
      </w:r>
      <w:r>
        <w:rPr>
          <w:color w:val="231F20"/>
          <w:spacing w:val="-1"/>
          <w:w w:val="110"/>
        </w:rPr>
        <w:t xml:space="preserve"> </w:t>
      </w:r>
      <w:r>
        <w:rPr>
          <w:color w:val="231F20"/>
          <w:w w:val="110"/>
        </w:rPr>
        <w:t>questions</w:t>
      </w:r>
      <w:r>
        <w:rPr>
          <w:color w:val="231F20"/>
          <w:spacing w:val="-1"/>
          <w:w w:val="110"/>
        </w:rPr>
        <w:t xml:space="preserve"> </w:t>
      </w:r>
      <w:r>
        <w:rPr>
          <w:color w:val="231F20"/>
          <w:w w:val="110"/>
        </w:rPr>
        <w:t>required</w:t>
      </w:r>
      <w:r>
        <w:rPr>
          <w:color w:val="231F20"/>
          <w:spacing w:val="-1"/>
          <w:w w:val="110"/>
        </w:rPr>
        <w:t xml:space="preserve"> </w:t>
      </w:r>
      <w:r>
        <w:rPr>
          <w:color w:val="231F20"/>
          <w:w w:val="110"/>
        </w:rPr>
        <w:t>by</w:t>
      </w:r>
      <w:r>
        <w:rPr>
          <w:color w:val="231F20"/>
          <w:spacing w:val="-1"/>
          <w:w w:val="110"/>
        </w:rPr>
        <w:t xml:space="preserve"> </w:t>
      </w:r>
      <w:r>
        <w:rPr>
          <w:color w:val="231F20"/>
          <w:w w:val="110"/>
        </w:rPr>
        <w:t>legal</w:t>
      </w:r>
      <w:r>
        <w:rPr>
          <w:color w:val="231F20"/>
          <w:spacing w:val="-1"/>
          <w:w w:val="110"/>
        </w:rPr>
        <w:t xml:space="preserve"> </w:t>
      </w:r>
      <w:r>
        <w:rPr>
          <w:color w:val="231F20"/>
          <w:w w:val="110"/>
        </w:rPr>
        <w:t>and</w:t>
      </w:r>
      <w:r>
        <w:rPr>
          <w:color w:val="231F20"/>
          <w:spacing w:val="-1"/>
          <w:w w:val="110"/>
        </w:rPr>
        <w:t xml:space="preserve"> </w:t>
      </w:r>
      <w:r>
        <w:rPr>
          <w:color w:val="231F20"/>
          <w:w w:val="110"/>
        </w:rPr>
        <w:t xml:space="preserve">HR with respect to employment eligibility, and then ideally ask a few qual- </w:t>
      </w:r>
      <w:proofErr w:type="spellStart"/>
      <w:r>
        <w:rPr>
          <w:color w:val="231F20"/>
          <w:w w:val="110"/>
        </w:rPr>
        <w:t>ifying</w:t>
      </w:r>
      <w:proofErr w:type="spellEnd"/>
      <w:r>
        <w:rPr>
          <w:color w:val="231F20"/>
          <w:w w:val="110"/>
        </w:rPr>
        <w:t xml:space="preserve"> questions of the candidate. The qualifying questions should be light-touch, generally freeform, and possibly even technical questions to ensure the candidate is in the right ballpark for the role. For example, for </w:t>
      </w:r>
      <w:r>
        <w:rPr>
          <w:color w:val="231F20"/>
          <w:w w:val="105"/>
        </w:rPr>
        <w:t xml:space="preserve">a role that requires experience in JavaScript, it’s not unreasonable to con- firm that experience in the questionnaire with a question like, “Rate your comfort level working with JavaScript on a scale from ‘not comfortable’ to </w:t>
      </w:r>
      <w:r>
        <w:rPr>
          <w:color w:val="231F20"/>
          <w:w w:val="110"/>
        </w:rPr>
        <w:t>‘extremely</w:t>
      </w:r>
      <w:r>
        <w:rPr>
          <w:color w:val="231F20"/>
          <w:spacing w:val="-5"/>
          <w:w w:val="110"/>
        </w:rPr>
        <w:t xml:space="preserve"> </w:t>
      </w:r>
      <w:r>
        <w:rPr>
          <w:color w:val="231F20"/>
          <w:w w:val="110"/>
        </w:rPr>
        <w:t>comfortable.’”</w:t>
      </w:r>
    </w:p>
    <w:p w14:paraId="77EE4F35" w14:textId="77777777" w:rsidR="00262A63" w:rsidRDefault="00262A63">
      <w:pPr>
        <w:spacing w:line="319" w:lineRule="auto"/>
        <w:jc w:val="both"/>
        <w:sectPr w:rsidR="00262A63">
          <w:pgSz w:w="8640" w:h="12960"/>
          <w:pgMar w:top="680" w:right="160" w:bottom="680" w:left="100" w:header="487" w:footer="482" w:gutter="0"/>
          <w:cols w:space="720"/>
        </w:sectPr>
      </w:pPr>
    </w:p>
    <w:p w14:paraId="0C6189C9" w14:textId="77777777" w:rsidR="00262A63" w:rsidRDefault="00262A63">
      <w:pPr>
        <w:pStyle w:val="BodyText"/>
        <w:spacing w:before="9"/>
        <w:rPr>
          <w:sz w:val="17"/>
        </w:rPr>
      </w:pPr>
    </w:p>
    <w:p w14:paraId="14EF9C4B" w14:textId="77777777" w:rsidR="00262A63" w:rsidRDefault="00000000">
      <w:pPr>
        <w:pStyle w:val="BodyText"/>
        <w:spacing w:before="85" w:line="319" w:lineRule="auto"/>
        <w:ind w:left="750" w:right="857" w:firstLine="283"/>
        <w:jc w:val="both"/>
      </w:pPr>
      <w:r>
        <w:rPr>
          <w:color w:val="231F20"/>
          <w:w w:val="110"/>
        </w:rPr>
        <w:t>This</w:t>
      </w:r>
      <w:r>
        <w:rPr>
          <w:color w:val="231F20"/>
          <w:spacing w:val="-6"/>
          <w:w w:val="110"/>
        </w:rPr>
        <w:t xml:space="preserve"> </w:t>
      </w:r>
      <w:r>
        <w:rPr>
          <w:color w:val="231F20"/>
          <w:w w:val="110"/>
        </w:rPr>
        <w:t>may</w:t>
      </w:r>
      <w:r>
        <w:rPr>
          <w:color w:val="231F20"/>
          <w:spacing w:val="-6"/>
          <w:w w:val="110"/>
        </w:rPr>
        <w:t xml:space="preserve"> </w:t>
      </w:r>
      <w:r>
        <w:rPr>
          <w:color w:val="231F20"/>
          <w:w w:val="110"/>
        </w:rPr>
        <w:t>seem</w:t>
      </w:r>
      <w:r>
        <w:rPr>
          <w:color w:val="231F20"/>
          <w:spacing w:val="-6"/>
          <w:w w:val="110"/>
        </w:rPr>
        <w:t xml:space="preserve"> </w:t>
      </w:r>
      <w:r>
        <w:rPr>
          <w:color w:val="231F20"/>
          <w:w w:val="110"/>
        </w:rPr>
        <w:t>redundant</w:t>
      </w:r>
      <w:r>
        <w:rPr>
          <w:color w:val="231F20"/>
          <w:spacing w:val="-6"/>
          <w:w w:val="110"/>
        </w:rPr>
        <w:t xml:space="preserve"> </w:t>
      </w:r>
      <w:r>
        <w:rPr>
          <w:color w:val="231F20"/>
          <w:w w:val="110"/>
        </w:rPr>
        <w:t>to</w:t>
      </w:r>
      <w:r>
        <w:rPr>
          <w:color w:val="231F20"/>
          <w:spacing w:val="-6"/>
          <w:w w:val="110"/>
        </w:rPr>
        <w:t xml:space="preserve"> </w:t>
      </w:r>
      <w:r>
        <w:rPr>
          <w:color w:val="231F20"/>
          <w:w w:val="110"/>
        </w:rPr>
        <w:t>the</w:t>
      </w:r>
      <w:r>
        <w:rPr>
          <w:color w:val="231F20"/>
          <w:spacing w:val="-6"/>
          <w:w w:val="110"/>
        </w:rPr>
        <w:t xml:space="preserve"> </w:t>
      </w:r>
      <w:r>
        <w:rPr>
          <w:color w:val="231F20"/>
          <w:w w:val="110"/>
        </w:rPr>
        <w:t>requirements</w:t>
      </w:r>
      <w:r>
        <w:rPr>
          <w:color w:val="231F20"/>
          <w:spacing w:val="-6"/>
          <w:w w:val="110"/>
        </w:rPr>
        <w:t xml:space="preserve"> </w:t>
      </w:r>
      <w:r>
        <w:rPr>
          <w:color w:val="231F20"/>
          <w:w w:val="110"/>
        </w:rPr>
        <w:t>listed</w:t>
      </w:r>
      <w:r>
        <w:rPr>
          <w:color w:val="231F20"/>
          <w:spacing w:val="-6"/>
          <w:w w:val="110"/>
        </w:rPr>
        <w:t xml:space="preserve"> </w:t>
      </w:r>
      <w:r>
        <w:rPr>
          <w:color w:val="231F20"/>
          <w:w w:val="110"/>
        </w:rPr>
        <w:t>in</w:t>
      </w:r>
      <w:r>
        <w:rPr>
          <w:color w:val="231F20"/>
          <w:spacing w:val="-6"/>
          <w:w w:val="110"/>
        </w:rPr>
        <w:t xml:space="preserve"> </w:t>
      </w:r>
      <w:r>
        <w:rPr>
          <w:color w:val="231F20"/>
          <w:w w:val="110"/>
        </w:rPr>
        <w:t>the</w:t>
      </w:r>
      <w:r>
        <w:rPr>
          <w:color w:val="231F20"/>
          <w:spacing w:val="-6"/>
          <w:w w:val="110"/>
        </w:rPr>
        <w:t xml:space="preserve"> </w:t>
      </w:r>
      <w:r>
        <w:rPr>
          <w:color w:val="231F20"/>
          <w:w w:val="110"/>
        </w:rPr>
        <w:t>job</w:t>
      </w:r>
      <w:r>
        <w:rPr>
          <w:color w:val="231F20"/>
          <w:spacing w:val="-6"/>
          <w:w w:val="110"/>
        </w:rPr>
        <w:t xml:space="preserve"> </w:t>
      </w:r>
      <w:proofErr w:type="spellStart"/>
      <w:r>
        <w:rPr>
          <w:color w:val="231F20"/>
          <w:w w:val="110"/>
        </w:rPr>
        <w:t>descrip</w:t>
      </w:r>
      <w:proofErr w:type="spellEnd"/>
      <w:r>
        <w:rPr>
          <w:color w:val="231F20"/>
          <w:w w:val="110"/>
        </w:rPr>
        <w:t xml:space="preserve">- </w:t>
      </w:r>
      <w:proofErr w:type="spellStart"/>
      <w:r>
        <w:rPr>
          <w:color w:val="231F20"/>
          <w:w w:val="110"/>
        </w:rPr>
        <w:t>tion</w:t>
      </w:r>
      <w:proofErr w:type="spellEnd"/>
      <w:r>
        <w:rPr>
          <w:color w:val="231F20"/>
          <w:w w:val="110"/>
        </w:rPr>
        <w:t>, and it is, though you’d be surprised how many résumés will come through</w:t>
      </w:r>
      <w:r>
        <w:rPr>
          <w:color w:val="231F20"/>
          <w:spacing w:val="-3"/>
          <w:w w:val="110"/>
        </w:rPr>
        <w:t xml:space="preserve"> </w:t>
      </w:r>
      <w:r>
        <w:rPr>
          <w:color w:val="231F20"/>
          <w:w w:val="110"/>
        </w:rPr>
        <w:t>lacking</w:t>
      </w:r>
      <w:r>
        <w:rPr>
          <w:color w:val="231F20"/>
          <w:spacing w:val="-3"/>
          <w:w w:val="110"/>
        </w:rPr>
        <w:t xml:space="preserve"> </w:t>
      </w:r>
      <w:r>
        <w:rPr>
          <w:color w:val="231F20"/>
          <w:w w:val="110"/>
        </w:rPr>
        <w:t>basic</w:t>
      </w:r>
      <w:r>
        <w:rPr>
          <w:color w:val="231F20"/>
          <w:spacing w:val="-3"/>
          <w:w w:val="110"/>
        </w:rPr>
        <w:t xml:space="preserve"> </w:t>
      </w:r>
      <w:r>
        <w:rPr>
          <w:color w:val="231F20"/>
          <w:w w:val="110"/>
        </w:rPr>
        <w:t>qualifications.</w:t>
      </w:r>
      <w:r>
        <w:rPr>
          <w:color w:val="231F20"/>
          <w:spacing w:val="-3"/>
          <w:w w:val="110"/>
        </w:rPr>
        <w:t xml:space="preserve"> </w:t>
      </w:r>
      <w:r>
        <w:rPr>
          <w:color w:val="231F20"/>
          <w:w w:val="110"/>
        </w:rPr>
        <w:t>These</w:t>
      </w:r>
      <w:r>
        <w:rPr>
          <w:color w:val="231F20"/>
          <w:spacing w:val="-3"/>
          <w:w w:val="110"/>
        </w:rPr>
        <w:t xml:space="preserve"> </w:t>
      </w:r>
      <w:r>
        <w:rPr>
          <w:color w:val="231F20"/>
          <w:w w:val="110"/>
        </w:rPr>
        <w:t>questions</w:t>
      </w:r>
      <w:r>
        <w:rPr>
          <w:color w:val="231F20"/>
          <w:spacing w:val="-3"/>
          <w:w w:val="110"/>
        </w:rPr>
        <w:t xml:space="preserve"> </w:t>
      </w:r>
      <w:r>
        <w:rPr>
          <w:color w:val="231F20"/>
          <w:w w:val="110"/>
        </w:rPr>
        <w:t>are</w:t>
      </w:r>
      <w:r>
        <w:rPr>
          <w:color w:val="231F20"/>
          <w:spacing w:val="-3"/>
          <w:w w:val="110"/>
        </w:rPr>
        <w:t xml:space="preserve"> </w:t>
      </w:r>
      <w:r>
        <w:rPr>
          <w:color w:val="231F20"/>
          <w:w w:val="110"/>
        </w:rPr>
        <w:t>quick/trivial</w:t>
      </w:r>
      <w:r>
        <w:rPr>
          <w:color w:val="231F20"/>
          <w:spacing w:val="-3"/>
          <w:w w:val="110"/>
        </w:rPr>
        <w:t xml:space="preserve"> </w:t>
      </w:r>
      <w:r>
        <w:rPr>
          <w:color w:val="231F20"/>
          <w:w w:val="110"/>
        </w:rPr>
        <w:t>for the candidate to answer and just as quick for a hiring manager to use to filter out applicants.</w:t>
      </w:r>
    </w:p>
    <w:p w14:paraId="474BAC88" w14:textId="77777777" w:rsidR="00262A63" w:rsidRDefault="00000000">
      <w:pPr>
        <w:pStyle w:val="BodyText"/>
        <w:spacing w:line="319" w:lineRule="auto"/>
        <w:ind w:left="750" w:right="857" w:firstLine="283"/>
        <w:jc w:val="both"/>
      </w:pPr>
      <w:r>
        <w:rPr>
          <w:color w:val="231F20"/>
          <w:w w:val="105"/>
        </w:rPr>
        <w:t>If you’re inundated with candidates and want to do a bit more filtering at this</w:t>
      </w:r>
      <w:r>
        <w:rPr>
          <w:color w:val="231F20"/>
          <w:spacing w:val="28"/>
          <w:w w:val="105"/>
        </w:rPr>
        <w:t xml:space="preserve"> </w:t>
      </w:r>
      <w:r>
        <w:rPr>
          <w:color w:val="231F20"/>
          <w:w w:val="105"/>
        </w:rPr>
        <w:t>stage,</w:t>
      </w:r>
      <w:r>
        <w:rPr>
          <w:color w:val="231F20"/>
          <w:spacing w:val="28"/>
          <w:w w:val="105"/>
        </w:rPr>
        <w:t xml:space="preserve"> </w:t>
      </w:r>
      <w:r>
        <w:rPr>
          <w:color w:val="231F20"/>
          <w:w w:val="105"/>
        </w:rPr>
        <w:t>the</w:t>
      </w:r>
      <w:r>
        <w:rPr>
          <w:color w:val="231F20"/>
          <w:spacing w:val="28"/>
          <w:w w:val="105"/>
        </w:rPr>
        <w:t xml:space="preserve"> </w:t>
      </w:r>
      <w:r>
        <w:rPr>
          <w:color w:val="231F20"/>
          <w:w w:val="105"/>
        </w:rPr>
        <w:t>questionnaire</w:t>
      </w:r>
      <w:r>
        <w:rPr>
          <w:color w:val="231F20"/>
          <w:spacing w:val="28"/>
          <w:w w:val="105"/>
        </w:rPr>
        <w:t xml:space="preserve"> </w:t>
      </w:r>
      <w:r>
        <w:rPr>
          <w:color w:val="231F20"/>
          <w:w w:val="105"/>
        </w:rPr>
        <w:t>can</w:t>
      </w:r>
      <w:r>
        <w:rPr>
          <w:color w:val="231F20"/>
          <w:spacing w:val="28"/>
          <w:w w:val="105"/>
        </w:rPr>
        <w:t xml:space="preserve"> </w:t>
      </w:r>
      <w:r>
        <w:rPr>
          <w:color w:val="231F20"/>
          <w:w w:val="105"/>
        </w:rPr>
        <w:t>also</w:t>
      </w:r>
      <w:r>
        <w:rPr>
          <w:color w:val="231F20"/>
          <w:spacing w:val="28"/>
          <w:w w:val="105"/>
        </w:rPr>
        <w:t xml:space="preserve"> </w:t>
      </w:r>
      <w:r>
        <w:rPr>
          <w:color w:val="231F20"/>
          <w:w w:val="105"/>
        </w:rPr>
        <w:t>include</w:t>
      </w:r>
      <w:r>
        <w:rPr>
          <w:color w:val="231F20"/>
          <w:spacing w:val="28"/>
          <w:w w:val="105"/>
        </w:rPr>
        <w:t xml:space="preserve"> </w:t>
      </w:r>
      <w:r>
        <w:rPr>
          <w:color w:val="231F20"/>
          <w:w w:val="105"/>
        </w:rPr>
        <w:t>one</w:t>
      </w:r>
      <w:r>
        <w:rPr>
          <w:color w:val="231F20"/>
          <w:spacing w:val="28"/>
          <w:w w:val="105"/>
        </w:rPr>
        <w:t xml:space="preserve"> </w:t>
      </w:r>
      <w:r>
        <w:rPr>
          <w:color w:val="231F20"/>
          <w:w w:val="105"/>
        </w:rPr>
        <w:t>or</w:t>
      </w:r>
      <w:r>
        <w:rPr>
          <w:color w:val="231F20"/>
          <w:spacing w:val="28"/>
          <w:w w:val="105"/>
        </w:rPr>
        <w:t xml:space="preserve"> </w:t>
      </w:r>
      <w:r>
        <w:rPr>
          <w:color w:val="231F20"/>
          <w:w w:val="105"/>
        </w:rPr>
        <w:t>two</w:t>
      </w:r>
      <w:r>
        <w:rPr>
          <w:color w:val="231F20"/>
          <w:spacing w:val="28"/>
          <w:w w:val="105"/>
        </w:rPr>
        <w:t xml:space="preserve"> </w:t>
      </w:r>
      <w:r>
        <w:rPr>
          <w:color w:val="231F20"/>
          <w:w w:val="105"/>
        </w:rPr>
        <w:t>more</w:t>
      </w:r>
      <w:r>
        <w:rPr>
          <w:color w:val="231F20"/>
          <w:spacing w:val="28"/>
          <w:w w:val="105"/>
        </w:rPr>
        <w:t xml:space="preserve"> </w:t>
      </w:r>
      <w:r>
        <w:rPr>
          <w:color w:val="231F20"/>
          <w:w w:val="105"/>
        </w:rPr>
        <w:t>interesting or difficult questions. If you include these, be sure to still keep them brief; you don’t want to lose candidates in this form because the questions were too arduous. If you’re overwhelmed with applicants then bias towards more data to filter with here, otherwise maybe it’s best to save more nuanced qualifications for further down the funnel.</w:t>
      </w:r>
    </w:p>
    <w:p w14:paraId="3D26BB97" w14:textId="77777777" w:rsidR="00262A63" w:rsidRDefault="00000000">
      <w:pPr>
        <w:pStyle w:val="BodyText"/>
        <w:spacing w:line="319" w:lineRule="auto"/>
        <w:ind w:left="750" w:right="857" w:firstLine="283"/>
        <w:jc w:val="both"/>
      </w:pPr>
      <w:r>
        <w:rPr>
          <w:color w:val="231F20"/>
          <w:w w:val="105"/>
        </w:rPr>
        <w:t xml:space="preserve">Some example questions for an intake form covering broad </w:t>
      </w:r>
      <w:proofErr w:type="spellStart"/>
      <w:r>
        <w:rPr>
          <w:color w:val="231F20"/>
          <w:w w:val="105"/>
        </w:rPr>
        <w:t>compatibil</w:t>
      </w:r>
      <w:proofErr w:type="spellEnd"/>
      <w:r>
        <w:rPr>
          <w:color w:val="231F20"/>
          <w:w w:val="105"/>
        </w:rPr>
        <w:t xml:space="preserve">- </w:t>
      </w:r>
      <w:proofErr w:type="spellStart"/>
      <w:r>
        <w:rPr>
          <w:color w:val="231F20"/>
          <w:w w:val="105"/>
        </w:rPr>
        <w:t>ity</w:t>
      </w:r>
      <w:proofErr w:type="spellEnd"/>
      <w:r>
        <w:rPr>
          <w:color w:val="231F20"/>
          <w:w w:val="105"/>
        </w:rPr>
        <w:t xml:space="preserve"> and self-identified technical familiarity (I’ve included a sample at </w:t>
      </w:r>
      <w:proofErr w:type="spellStart"/>
      <w:r>
        <w:rPr>
          <w:color w:val="231F20"/>
          <w:w w:val="105"/>
        </w:rPr>
        <w:t>ctohb</w:t>
      </w:r>
      <w:proofErr w:type="spellEnd"/>
      <w:r>
        <w:rPr>
          <w:color w:val="231F20"/>
          <w:w w:val="105"/>
        </w:rPr>
        <w:t xml:space="preserve">. </w:t>
      </w:r>
      <w:r>
        <w:rPr>
          <w:color w:val="231F20"/>
          <w:spacing w:val="-2"/>
          <w:w w:val="110"/>
        </w:rPr>
        <w:t>com/templates):</w:t>
      </w:r>
    </w:p>
    <w:p w14:paraId="11F77610" w14:textId="77777777" w:rsidR="00262A63" w:rsidRDefault="00262A63">
      <w:pPr>
        <w:pStyle w:val="BodyText"/>
        <w:spacing w:before="4"/>
        <w:rPr>
          <w:sz w:val="26"/>
        </w:rPr>
      </w:pPr>
    </w:p>
    <w:p w14:paraId="5D78EDFF" w14:textId="77777777" w:rsidR="00262A63" w:rsidRDefault="00000000">
      <w:pPr>
        <w:pStyle w:val="ListParagraph"/>
        <w:numPr>
          <w:ilvl w:val="0"/>
          <w:numId w:val="50"/>
        </w:numPr>
        <w:tabs>
          <w:tab w:val="left" w:pos="1034"/>
        </w:tabs>
        <w:spacing w:before="0" w:line="319" w:lineRule="auto"/>
        <w:ind w:right="1130"/>
        <w:rPr>
          <w:sz w:val="21"/>
        </w:rPr>
      </w:pPr>
      <w:r>
        <w:rPr>
          <w:color w:val="231F20"/>
          <w:w w:val="105"/>
          <w:sz w:val="21"/>
        </w:rPr>
        <w:t>As</w:t>
      </w:r>
      <w:r>
        <w:rPr>
          <w:color w:val="231F20"/>
          <w:spacing w:val="-1"/>
          <w:w w:val="105"/>
          <w:sz w:val="21"/>
        </w:rPr>
        <w:t xml:space="preserve"> </w:t>
      </w:r>
      <w:r>
        <w:rPr>
          <w:color w:val="231F20"/>
          <w:w w:val="105"/>
          <w:sz w:val="21"/>
        </w:rPr>
        <w:t>a</w:t>
      </w:r>
      <w:r>
        <w:rPr>
          <w:color w:val="231F20"/>
          <w:spacing w:val="-1"/>
          <w:w w:val="105"/>
          <w:sz w:val="21"/>
        </w:rPr>
        <w:t xml:space="preserve"> </w:t>
      </w:r>
      <w:r>
        <w:rPr>
          <w:color w:val="231F20"/>
          <w:w w:val="105"/>
          <w:sz w:val="21"/>
        </w:rPr>
        <w:t>great</w:t>
      </w:r>
      <w:r>
        <w:rPr>
          <w:color w:val="231F20"/>
          <w:spacing w:val="-1"/>
          <w:w w:val="105"/>
          <w:sz w:val="21"/>
        </w:rPr>
        <w:t xml:space="preserve"> </w:t>
      </w:r>
      <w:r>
        <w:rPr>
          <w:color w:val="231F20"/>
          <w:w w:val="105"/>
          <w:sz w:val="21"/>
        </w:rPr>
        <w:t>candidate,</w:t>
      </w:r>
      <w:r>
        <w:rPr>
          <w:color w:val="231F20"/>
          <w:spacing w:val="-1"/>
          <w:w w:val="105"/>
          <w:sz w:val="21"/>
        </w:rPr>
        <w:t xml:space="preserve"> </w:t>
      </w:r>
      <w:r>
        <w:rPr>
          <w:color w:val="231F20"/>
          <w:w w:val="105"/>
          <w:sz w:val="21"/>
        </w:rPr>
        <w:t>you’ll</w:t>
      </w:r>
      <w:r>
        <w:rPr>
          <w:color w:val="231F20"/>
          <w:spacing w:val="-1"/>
          <w:w w:val="105"/>
          <w:sz w:val="21"/>
        </w:rPr>
        <w:t xml:space="preserve"> </w:t>
      </w:r>
      <w:r>
        <w:rPr>
          <w:color w:val="231F20"/>
          <w:w w:val="105"/>
          <w:sz w:val="21"/>
        </w:rPr>
        <w:t>receive</w:t>
      </w:r>
      <w:r>
        <w:rPr>
          <w:color w:val="231F20"/>
          <w:spacing w:val="-1"/>
          <w:w w:val="105"/>
          <w:sz w:val="21"/>
        </w:rPr>
        <w:t xml:space="preserve"> </w:t>
      </w:r>
      <w:r>
        <w:rPr>
          <w:color w:val="231F20"/>
          <w:w w:val="105"/>
          <w:sz w:val="21"/>
        </w:rPr>
        <w:t>a</w:t>
      </w:r>
      <w:r>
        <w:rPr>
          <w:color w:val="231F20"/>
          <w:spacing w:val="-1"/>
          <w:w w:val="105"/>
          <w:sz w:val="21"/>
        </w:rPr>
        <w:t xml:space="preserve"> </w:t>
      </w:r>
      <w:r>
        <w:rPr>
          <w:color w:val="231F20"/>
          <w:w w:val="105"/>
          <w:sz w:val="21"/>
        </w:rPr>
        <w:t>ton</w:t>
      </w:r>
      <w:r>
        <w:rPr>
          <w:color w:val="231F20"/>
          <w:spacing w:val="-1"/>
          <w:w w:val="105"/>
          <w:sz w:val="21"/>
        </w:rPr>
        <w:t xml:space="preserve"> </w:t>
      </w:r>
      <w:r>
        <w:rPr>
          <w:color w:val="231F20"/>
          <w:w w:val="105"/>
          <w:sz w:val="21"/>
        </w:rPr>
        <w:t>of</w:t>
      </w:r>
      <w:r>
        <w:rPr>
          <w:color w:val="231F20"/>
          <w:spacing w:val="-1"/>
          <w:w w:val="105"/>
          <w:sz w:val="21"/>
        </w:rPr>
        <w:t xml:space="preserve"> </w:t>
      </w:r>
      <w:r>
        <w:rPr>
          <w:color w:val="231F20"/>
          <w:w w:val="105"/>
          <w:sz w:val="21"/>
        </w:rPr>
        <w:t>offers.</w:t>
      </w:r>
      <w:r>
        <w:rPr>
          <w:color w:val="231F20"/>
          <w:spacing w:val="-1"/>
          <w:w w:val="105"/>
          <w:sz w:val="21"/>
        </w:rPr>
        <w:t xml:space="preserve"> </w:t>
      </w:r>
      <w:r>
        <w:rPr>
          <w:color w:val="231F20"/>
          <w:w w:val="105"/>
          <w:sz w:val="21"/>
        </w:rPr>
        <w:t>Compensation</w:t>
      </w:r>
      <w:r>
        <w:rPr>
          <w:color w:val="231F20"/>
          <w:spacing w:val="-1"/>
          <w:w w:val="105"/>
          <w:sz w:val="21"/>
        </w:rPr>
        <w:t xml:space="preserve"> </w:t>
      </w:r>
      <w:r>
        <w:rPr>
          <w:color w:val="231F20"/>
          <w:w w:val="105"/>
          <w:sz w:val="21"/>
        </w:rPr>
        <w:t xml:space="preserve">and </w:t>
      </w:r>
      <w:r>
        <w:rPr>
          <w:color w:val="231F20"/>
          <w:w w:val="110"/>
          <w:sz w:val="21"/>
        </w:rPr>
        <w:t>benefits</w:t>
      </w:r>
      <w:r>
        <w:rPr>
          <w:color w:val="231F20"/>
          <w:spacing w:val="-7"/>
          <w:w w:val="110"/>
          <w:sz w:val="21"/>
        </w:rPr>
        <w:t xml:space="preserve"> </w:t>
      </w:r>
      <w:r>
        <w:rPr>
          <w:color w:val="231F20"/>
          <w:w w:val="110"/>
          <w:sz w:val="21"/>
        </w:rPr>
        <w:t>being</w:t>
      </w:r>
      <w:r>
        <w:rPr>
          <w:color w:val="231F20"/>
          <w:spacing w:val="-7"/>
          <w:w w:val="110"/>
          <w:sz w:val="21"/>
        </w:rPr>
        <w:t xml:space="preserve"> </w:t>
      </w:r>
      <w:r>
        <w:rPr>
          <w:color w:val="231F20"/>
          <w:w w:val="110"/>
          <w:sz w:val="21"/>
        </w:rPr>
        <w:t>equal,</w:t>
      </w:r>
      <w:r>
        <w:rPr>
          <w:color w:val="231F20"/>
          <w:spacing w:val="-7"/>
          <w:w w:val="110"/>
          <w:sz w:val="21"/>
        </w:rPr>
        <w:t xml:space="preserve"> </w:t>
      </w:r>
      <w:r>
        <w:rPr>
          <w:color w:val="231F20"/>
          <w:w w:val="110"/>
          <w:sz w:val="21"/>
        </w:rPr>
        <w:t>what</w:t>
      </w:r>
      <w:r>
        <w:rPr>
          <w:color w:val="231F20"/>
          <w:spacing w:val="-7"/>
          <w:w w:val="110"/>
          <w:sz w:val="21"/>
        </w:rPr>
        <w:t xml:space="preserve"> </w:t>
      </w:r>
      <w:r>
        <w:rPr>
          <w:color w:val="231F20"/>
          <w:w w:val="110"/>
          <w:sz w:val="21"/>
        </w:rPr>
        <w:t>will</w:t>
      </w:r>
      <w:r>
        <w:rPr>
          <w:color w:val="231F20"/>
          <w:spacing w:val="-7"/>
          <w:w w:val="110"/>
          <w:sz w:val="21"/>
        </w:rPr>
        <w:t xml:space="preserve"> </w:t>
      </w:r>
      <w:r>
        <w:rPr>
          <w:color w:val="231F20"/>
          <w:w w:val="110"/>
          <w:sz w:val="21"/>
        </w:rPr>
        <w:t>make</w:t>
      </w:r>
      <w:r>
        <w:rPr>
          <w:color w:val="231F20"/>
          <w:spacing w:val="-7"/>
          <w:w w:val="110"/>
          <w:sz w:val="21"/>
        </w:rPr>
        <w:t xml:space="preserve"> </w:t>
      </w:r>
      <w:r>
        <w:rPr>
          <w:color w:val="231F20"/>
          <w:w w:val="110"/>
          <w:sz w:val="21"/>
        </w:rPr>
        <w:t>you</w:t>
      </w:r>
      <w:r>
        <w:rPr>
          <w:color w:val="231F20"/>
          <w:spacing w:val="-7"/>
          <w:w w:val="110"/>
          <w:sz w:val="21"/>
        </w:rPr>
        <w:t xml:space="preserve"> </w:t>
      </w:r>
      <w:r>
        <w:rPr>
          <w:color w:val="231F20"/>
          <w:w w:val="110"/>
          <w:sz w:val="21"/>
        </w:rPr>
        <w:t>pick</w:t>
      </w:r>
      <w:r>
        <w:rPr>
          <w:color w:val="231F20"/>
          <w:spacing w:val="-7"/>
          <w:w w:val="110"/>
          <w:sz w:val="21"/>
        </w:rPr>
        <w:t xml:space="preserve"> </w:t>
      </w:r>
      <w:r>
        <w:rPr>
          <w:color w:val="231F20"/>
          <w:w w:val="110"/>
          <w:sz w:val="21"/>
        </w:rPr>
        <w:t>one</w:t>
      </w:r>
      <w:r>
        <w:rPr>
          <w:color w:val="231F20"/>
          <w:spacing w:val="-7"/>
          <w:w w:val="110"/>
          <w:sz w:val="21"/>
        </w:rPr>
        <w:t xml:space="preserve"> </w:t>
      </w:r>
      <w:r>
        <w:rPr>
          <w:color w:val="231F20"/>
          <w:w w:val="110"/>
          <w:sz w:val="21"/>
        </w:rPr>
        <w:t>company</w:t>
      </w:r>
      <w:r>
        <w:rPr>
          <w:color w:val="231F20"/>
          <w:spacing w:val="-7"/>
          <w:w w:val="110"/>
          <w:sz w:val="21"/>
        </w:rPr>
        <w:t xml:space="preserve"> </w:t>
      </w:r>
      <w:r>
        <w:rPr>
          <w:color w:val="231F20"/>
          <w:w w:val="110"/>
          <w:sz w:val="21"/>
        </w:rPr>
        <w:t xml:space="preserve">over </w:t>
      </w:r>
      <w:r>
        <w:rPr>
          <w:color w:val="231F20"/>
          <w:spacing w:val="-2"/>
          <w:w w:val="110"/>
          <w:sz w:val="21"/>
        </w:rPr>
        <w:t>another?</w:t>
      </w:r>
    </w:p>
    <w:p w14:paraId="034F3398" w14:textId="77777777" w:rsidR="00262A63" w:rsidRDefault="00000000">
      <w:pPr>
        <w:pStyle w:val="ListParagraph"/>
        <w:numPr>
          <w:ilvl w:val="0"/>
          <w:numId w:val="50"/>
        </w:numPr>
        <w:tabs>
          <w:tab w:val="left" w:pos="1034"/>
        </w:tabs>
        <w:spacing w:before="110"/>
        <w:rPr>
          <w:sz w:val="21"/>
        </w:rPr>
      </w:pPr>
      <w:r>
        <w:rPr>
          <w:color w:val="231F20"/>
          <w:w w:val="105"/>
          <w:sz w:val="21"/>
        </w:rPr>
        <w:t>What</w:t>
      </w:r>
      <w:r>
        <w:rPr>
          <w:color w:val="231F20"/>
          <w:spacing w:val="7"/>
          <w:w w:val="105"/>
          <w:sz w:val="21"/>
        </w:rPr>
        <w:t xml:space="preserve"> </w:t>
      </w:r>
      <w:r>
        <w:rPr>
          <w:color w:val="231F20"/>
          <w:w w:val="105"/>
          <w:sz w:val="21"/>
        </w:rPr>
        <w:t>are</w:t>
      </w:r>
      <w:r>
        <w:rPr>
          <w:color w:val="231F20"/>
          <w:spacing w:val="8"/>
          <w:w w:val="105"/>
          <w:sz w:val="21"/>
        </w:rPr>
        <w:t xml:space="preserve"> </w:t>
      </w:r>
      <w:r>
        <w:rPr>
          <w:color w:val="231F20"/>
          <w:w w:val="105"/>
          <w:sz w:val="21"/>
        </w:rPr>
        <w:t>deal</w:t>
      </w:r>
      <w:r>
        <w:rPr>
          <w:color w:val="231F20"/>
          <w:spacing w:val="8"/>
          <w:w w:val="105"/>
          <w:sz w:val="21"/>
        </w:rPr>
        <w:t xml:space="preserve"> </w:t>
      </w:r>
      <w:r>
        <w:rPr>
          <w:color w:val="231F20"/>
          <w:w w:val="105"/>
          <w:sz w:val="21"/>
        </w:rPr>
        <w:t>makers</w:t>
      </w:r>
      <w:r>
        <w:rPr>
          <w:color w:val="231F20"/>
          <w:spacing w:val="8"/>
          <w:w w:val="105"/>
          <w:sz w:val="21"/>
        </w:rPr>
        <w:t xml:space="preserve"> </w:t>
      </w:r>
      <w:r>
        <w:rPr>
          <w:color w:val="231F20"/>
          <w:w w:val="105"/>
          <w:sz w:val="21"/>
        </w:rPr>
        <w:t>and</w:t>
      </w:r>
      <w:r>
        <w:rPr>
          <w:color w:val="231F20"/>
          <w:spacing w:val="8"/>
          <w:w w:val="105"/>
          <w:sz w:val="21"/>
        </w:rPr>
        <w:t xml:space="preserve"> </w:t>
      </w:r>
      <w:r>
        <w:rPr>
          <w:color w:val="231F20"/>
          <w:w w:val="105"/>
          <w:sz w:val="21"/>
        </w:rPr>
        <w:t>deal</w:t>
      </w:r>
      <w:r>
        <w:rPr>
          <w:color w:val="231F20"/>
          <w:spacing w:val="8"/>
          <w:w w:val="105"/>
          <w:sz w:val="21"/>
        </w:rPr>
        <w:t xml:space="preserve"> </w:t>
      </w:r>
      <w:r>
        <w:rPr>
          <w:color w:val="231F20"/>
          <w:w w:val="105"/>
          <w:sz w:val="21"/>
        </w:rPr>
        <w:t>breakers</w:t>
      </w:r>
      <w:r>
        <w:rPr>
          <w:color w:val="231F20"/>
          <w:spacing w:val="7"/>
          <w:w w:val="105"/>
          <w:sz w:val="21"/>
        </w:rPr>
        <w:t xml:space="preserve"> </w:t>
      </w:r>
      <w:r>
        <w:rPr>
          <w:color w:val="231F20"/>
          <w:w w:val="105"/>
          <w:sz w:val="21"/>
        </w:rPr>
        <w:t>in</w:t>
      </w:r>
      <w:r>
        <w:rPr>
          <w:color w:val="231F20"/>
          <w:spacing w:val="8"/>
          <w:w w:val="105"/>
          <w:sz w:val="21"/>
        </w:rPr>
        <w:t xml:space="preserve"> </w:t>
      </w:r>
      <w:r>
        <w:rPr>
          <w:color w:val="231F20"/>
          <w:w w:val="105"/>
          <w:sz w:val="21"/>
        </w:rPr>
        <w:t>your</w:t>
      </w:r>
      <w:r>
        <w:rPr>
          <w:color w:val="231F20"/>
          <w:spacing w:val="8"/>
          <w:w w:val="105"/>
          <w:sz w:val="21"/>
        </w:rPr>
        <w:t xml:space="preserve"> </w:t>
      </w:r>
      <w:r>
        <w:rPr>
          <w:color w:val="231F20"/>
          <w:w w:val="105"/>
          <w:sz w:val="21"/>
        </w:rPr>
        <w:t>next</w:t>
      </w:r>
      <w:r>
        <w:rPr>
          <w:color w:val="231F20"/>
          <w:spacing w:val="8"/>
          <w:w w:val="105"/>
          <w:sz w:val="21"/>
        </w:rPr>
        <w:t xml:space="preserve"> </w:t>
      </w:r>
      <w:r>
        <w:rPr>
          <w:color w:val="231F20"/>
          <w:spacing w:val="-4"/>
          <w:w w:val="105"/>
          <w:sz w:val="21"/>
        </w:rPr>
        <w:t>move?</w:t>
      </w:r>
    </w:p>
    <w:p w14:paraId="107B0D89" w14:textId="77777777" w:rsidR="00262A63" w:rsidRDefault="00000000">
      <w:pPr>
        <w:pStyle w:val="ListParagraph"/>
        <w:numPr>
          <w:ilvl w:val="0"/>
          <w:numId w:val="50"/>
        </w:numPr>
        <w:tabs>
          <w:tab w:val="left" w:pos="1034"/>
        </w:tabs>
        <w:spacing w:before="192"/>
        <w:rPr>
          <w:sz w:val="21"/>
        </w:rPr>
      </w:pPr>
      <w:r>
        <w:rPr>
          <w:color w:val="231F20"/>
          <w:sz w:val="21"/>
        </w:rPr>
        <w:t>What</w:t>
      </w:r>
      <w:r>
        <w:rPr>
          <w:color w:val="231F20"/>
          <w:spacing w:val="16"/>
          <w:sz w:val="21"/>
        </w:rPr>
        <w:t xml:space="preserve"> </w:t>
      </w:r>
      <w:r>
        <w:rPr>
          <w:color w:val="231F20"/>
          <w:sz w:val="21"/>
        </w:rPr>
        <w:t>gives</w:t>
      </w:r>
      <w:r>
        <w:rPr>
          <w:color w:val="231F20"/>
          <w:spacing w:val="17"/>
          <w:sz w:val="21"/>
        </w:rPr>
        <w:t xml:space="preserve"> </w:t>
      </w:r>
      <w:r>
        <w:rPr>
          <w:color w:val="231F20"/>
          <w:sz w:val="21"/>
        </w:rPr>
        <w:t>you</w:t>
      </w:r>
      <w:r>
        <w:rPr>
          <w:color w:val="231F20"/>
          <w:spacing w:val="16"/>
          <w:sz w:val="21"/>
        </w:rPr>
        <w:t xml:space="preserve"> </w:t>
      </w:r>
      <w:r>
        <w:rPr>
          <w:color w:val="231F20"/>
          <w:sz w:val="21"/>
        </w:rPr>
        <w:t>energy</w:t>
      </w:r>
      <w:r>
        <w:rPr>
          <w:color w:val="231F20"/>
          <w:spacing w:val="17"/>
          <w:sz w:val="21"/>
        </w:rPr>
        <w:t xml:space="preserve"> </w:t>
      </w:r>
      <w:r>
        <w:rPr>
          <w:color w:val="231F20"/>
          <w:sz w:val="21"/>
        </w:rPr>
        <w:t>in</w:t>
      </w:r>
      <w:r>
        <w:rPr>
          <w:color w:val="231F20"/>
          <w:spacing w:val="17"/>
          <w:sz w:val="21"/>
        </w:rPr>
        <w:t xml:space="preserve"> </w:t>
      </w:r>
      <w:r>
        <w:rPr>
          <w:color w:val="231F20"/>
          <w:sz w:val="21"/>
        </w:rPr>
        <w:t>your</w:t>
      </w:r>
      <w:r>
        <w:rPr>
          <w:color w:val="231F20"/>
          <w:spacing w:val="16"/>
          <w:sz w:val="21"/>
        </w:rPr>
        <w:t xml:space="preserve"> </w:t>
      </w:r>
      <w:r>
        <w:rPr>
          <w:color w:val="231F20"/>
          <w:sz w:val="21"/>
        </w:rPr>
        <w:t>work?</w:t>
      </w:r>
      <w:r>
        <w:rPr>
          <w:color w:val="231F20"/>
          <w:spacing w:val="17"/>
          <w:sz w:val="21"/>
        </w:rPr>
        <w:t xml:space="preserve"> </w:t>
      </w:r>
      <w:r>
        <w:rPr>
          <w:color w:val="231F20"/>
          <w:sz w:val="21"/>
        </w:rPr>
        <w:t>What</w:t>
      </w:r>
      <w:r>
        <w:rPr>
          <w:color w:val="231F20"/>
          <w:spacing w:val="17"/>
          <w:sz w:val="21"/>
        </w:rPr>
        <w:t xml:space="preserve"> </w:t>
      </w:r>
      <w:r>
        <w:rPr>
          <w:color w:val="231F20"/>
          <w:sz w:val="21"/>
        </w:rPr>
        <w:t>taxes</w:t>
      </w:r>
      <w:r>
        <w:rPr>
          <w:color w:val="231F20"/>
          <w:spacing w:val="16"/>
          <w:sz w:val="21"/>
        </w:rPr>
        <w:t xml:space="preserve"> </w:t>
      </w:r>
      <w:r>
        <w:rPr>
          <w:color w:val="231F20"/>
          <w:sz w:val="21"/>
        </w:rPr>
        <w:t>your</w:t>
      </w:r>
      <w:r>
        <w:rPr>
          <w:color w:val="231F20"/>
          <w:spacing w:val="17"/>
          <w:sz w:val="21"/>
        </w:rPr>
        <w:t xml:space="preserve"> </w:t>
      </w:r>
      <w:r>
        <w:rPr>
          <w:color w:val="231F20"/>
          <w:spacing w:val="-2"/>
          <w:sz w:val="21"/>
        </w:rPr>
        <w:t>energy?</w:t>
      </w:r>
    </w:p>
    <w:p w14:paraId="5BC306E7" w14:textId="77777777" w:rsidR="00262A63" w:rsidRDefault="00000000">
      <w:pPr>
        <w:pStyle w:val="ListParagraph"/>
        <w:numPr>
          <w:ilvl w:val="0"/>
          <w:numId w:val="50"/>
        </w:numPr>
        <w:tabs>
          <w:tab w:val="left" w:pos="1034"/>
        </w:tabs>
        <w:spacing w:before="191"/>
        <w:rPr>
          <w:sz w:val="21"/>
        </w:rPr>
      </w:pPr>
      <w:r>
        <w:rPr>
          <w:color w:val="231F20"/>
          <w:w w:val="105"/>
          <w:sz w:val="21"/>
        </w:rPr>
        <w:t>What</w:t>
      </w:r>
      <w:r>
        <w:rPr>
          <w:color w:val="231F20"/>
          <w:spacing w:val="12"/>
          <w:w w:val="105"/>
          <w:sz w:val="21"/>
        </w:rPr>
        <w:t xml:space="preserve"> </w:t>
      </w:r>
      <w:r>
        <w:rPr>
          <w:color w:val="231F20"/>
          <w:w w:val="105"/>
          <w:sz w:val="21"/>
        </w:rPr>
        <w:t>are</w:t>
      </w:r>
      <w:r>
        <w:rPr>
          <w:color w:val="231F20"/>
          <w:spacing w:val="13"/>
          <w:w w:val="105"/>
          <w:sz w:val="21"/>
        </w:rPr>
        <w:t xml:space="preserve"> </w:t>
      </w:r>
      <w:r>
        <w:rPr>
          <w:color w:val="231F20"/>
          <w:w w:val="105"/>
          <w:sz w:val="21"/>
        </w:rPr>
        <w:t>your</w:t>
      </w:r>
      <w:r>
        <w:rPr>
          <w:color w:val="231F20"/>
          <w:spacing w:val="13"/>
          <w:w w:val="105"/>
          <w:sz w:val="21"/>
        </w:rPr>
        <w:t xml:space="preserve"> </w:t>
      </w:r>
      <w:r>
        <w:rPr>
          <w:color w:val="231F20"/>
          <w:w w:val="105"/>
          <w:sz w:val="21"/>
        </w:rPr>
        <w:t>geographic</w:t>
      </w:r>
      <w:r>
        <w:rPr>
          <w:color w:val="231F20"/>
          <w:spacing w:val="13"/>
          <w:w w:val="105"/>
          <w:sz w:val="21"/>
        </w:rPr>
        <w:t xml:space="preserve"> </w:t>
      </w:r>
      <w:r>
        <w:rPr>
          <w:color w:val="231F20"/>
          <w:w w:val="105"/>
          <w:sz w:val="21"/>
        </w:rPr>
        <w:t>expectations</w:t>
      </w:r>
      <w:r>
        <w:rPr>
          <w:color w:val="231F20"/>
          <w:spacing w:val="13"/>
          <w:w w:val="105"/>
          <w:sz w:val="21"/>
        </w:rPr>
        <w:t xml:space="preserve"> </w:t>
      </w:r>
      <w:r>
        <w:rPr>
          <w:color w:val="231F20"/>
          <w:w w:val="105"/>
          <w:sz w:val="21"/>
        </w:rPr>
        <w:t>(location,</w:t>
      </w:r>
      <w:r>
        <w:rPr>
          <w:color w:val="231F20"/>
          <w:spacing w:val="12"/>
          <w:w w:val="105"/>
          <w:sz w:val="21"/>
        </w:rPr>
        <w:t xml:space="preserve"> </w:t>
      </w:r>
      <w:r>
        <w:rPr>
          <w:color w:val="231F20"/>
          <w:w w:val="105"/>
          <w:sz w:val="21"/>
        </w:rPr>
        <w:t>remote,</w:t>
      </w:r>
      <w:r>
        <w:rPr>
          <w:color w:val="231F20"/>
          <w:spacing w:val="13"/>
          <w:w w:val="105"/>
          <w:sz w:val="21"/>
        </w:rPr>
        <w:t xml:space="preserve"> </w:t>
      </w:r>
      <w:r>
        <w:rPr>
          <w:color w:val="231F20"/>
          <w:w w:val="105"/>
          <w:sz w:val="21"/>
        </w:rPr>
        <w:t>on-</w:t>
      </w:r>
      <w:r>
        <w:rPr>
          <w:color w:val="231F20"/>
          <w:spacing w:val="-2"/>
          <w:w w:val="105"/>
          <w:sz w:val="21"/>
        </w:rPr>
        <w:t>site)?</w:t>
      </w:r>
    </w:p>
    <w:p w14:paraId="63ECBD5C" w14:textId="77777777" w:rsidR="00262A63" w:rsidRDefault="00000000">
      <w:pPr>
        <w:pStyle w:val="ListParagraph"/>
        <w:numPr>
          <w:ilvl w:val="0"/>
          <w:numId w:val="50"/>
        </w:numPr>
        <w:tabs>
          <w:tab w:val="left" w:pos="1034"/>
        </w:tabs>
        <w:spacing w:before="192" w:line="319" w:lineRule="auto"/>
        <w:ind w:right="1117"/>
        <w:rPr>
          <w:sz w:val="21"/>
        </w:rPr>
      </w:pPr>
      <w:r>
        <w:rPr>
          <w:color w:val="231F20"/>
          <w:w w:val="105"/>
          <w:sz w:val="21"/>
        </w:rPr>
        <w:t>How familiar are you with basic technical qualifiers: rank familiarity with [relevant programming language or tool] on a scale of 1–10?</w:t>
      </w:r>
    </w:p>
    <w:p w14:paraId="0C294C6A" w14:textId="77777777" w:rsidR="00262A63" w:rsidRDefault="00262A63">
      <w:pPr>
        <w:spacing w:line="319" w:lineRule="auto"/>
        <w:rPr>
          <w:sz w:val="21"/>
        </w:rPr>
        <w:sectPr w:rsidR="00262A63">
          <w:pgSz w:w="8640" w:h="12960"/>
          <w:pgMar w:top="680" w:right="160" w:bottom="680" w:left="100" w:header="487" w:footer="482" w:gutter="0"/>
          <w:cols w:space="720"/>
        </w:sectPr>
      </w:pPr>
    </w:p>
    <w:p w14:paraId="276537C1" w14:textId="77777777" w:rsidR="00262A63" w:rsidRDefault="00262A63">
      <w:pPr>
        <w:pStyle w:val="BodyText"/>
        <w:rPr>
          <w:sz w:val="20"/>
        </w:rPr>
      </w:pPr>
    </w:p>
    <w:p w14:paraId="7118B842" w14:textId="77777777" w:rsidR="00262A63" w:rsidRDefault="00262A63">
      <w:pPr>
        <w:pStyle w:val="BodyText"/>
        <w:spacing w:before="7"/>
        <w:rPr>
          <w:sz w:val="13"/>
        </w:rPr>
      </w:pPr>
    </w:p>
    <w:p w14:paraId="5C61B150" w14:textId="17FE8FC9" w:rsidR="00262A63" w:rsidRDefault="00B93684">
      <w:pPr>
        <w:pStyle w:val="BodyText"/>
        <w:ind w:left="2881"/>
        <w:rPr>
          <w:sz w:val="20"/>
        </w:rPr>
      </w:pPr>
      <w:r>
        <w:rPr>
          <w:noProof/>
          <w:sz w:val="20"/>
        </w:rPr>
        <mc:AlternateContent>
          <mc:Choice Requires="wpg">
            <w:drawing>
              <wp:inline distT="0" distB="0" distL="0" distR="0" wp14:anchorId="530972C9" wp14:editId="02B294AE">
                <wp:extent cx="2041525" cy="566420"/>
                <wp:effectExtent l="0" t="1270" r="0" b="3810"/>
                <wp:docPr id="1287154153"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1525" cy="566420"/>
                          <a:chOff x="0" y="0"/>
                          <a:chExt cx="3215" cy="892"/>
                        </a:xfrm>
                      </wpg:grpSpPr>
                      <pic:pic xmlns:pic="http://schemas.openxmlformats.org/drawingml/2006/picture">
                        <pic:nvPicPr>
                          <pic:cNvPr id="1056179124" name="docshape10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1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0680507" name="docshape110"/>
                        <wps:cNvSpPr txBox="1">
                          <a:spLocks noChangeArrowheads="1"/>
                        </wps:cNvSpPr>
                        <wps:spPr bwMode="auto">
                          <a:xfrm>
                            <a:off x="0" y="0"/>
                            <a:ext cx="321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D6816" w14:textId="77777777" w:rsidR="00262A63" w:rsidRDefault="00000000">
                              <w:pPr>
                                <w:spacing w:before="229"/>
                                <w:ind w:left="801"/>
                                <w:rPr>
                                  <w:rFonts w:ascii="Arial"/>
                                  <w:b/>
                                  <w:sz w:val="26"/>
                                </w:rPr>
                              </w:pPr>
                              <w:r>
                                <w:rPr>
                                  <w:rFonts w:ascii="Arial"/>
                                  <w:b/>
                                  <w:color w:val="414042"/>
                                  <w:w w:val="55"/>
                                  <w:sz w:val="26"/>
                                </w:rPr>
                                <w:t>PHONE</w:t>
                              </w:r>
                              <w:r>
                                <w:rPr>
                                  <w:rFonts w:ascii="Arial"/>
                                  <w:b/>
                                  <w:color w:val="414042"/>
                                  <w:spacing w:val="15"/>
                                  <w:sz w:val="26"/>
                                </w:rPr>
                                <w:t xml:space="preserve"> </w:t>
                              </w:r>
                              <w:r>
                                <w:rPr>
                                  <w:rFonts w:ascii="Arial"/>
                                  <w:b/>
                                  <w:color w:val="414042"/>
                                  <w:spacing w:val="-2"/>
                                  <w:w w:val="65"/>
                                  <w:sz w:val="26"/>
                                </w:rPr>
                                <w:t>SCREEN</w:t>
                              </w:r>
                            </w:p>
                          </w:txbxContent>
                        </wps:txbx>
                        <wps:bodyPr rot="0" vert="horz" wrap="square" lIns="0" tIns="0" rIns="0" bIns="0" anchor="t" anchorCtr="0" upright="1">
                          <a:noAutofit/>
                        </wps:bodyPr>
                      </wps:wsp>
                    </wpg:wgp>
                  </a:graphicData>
                </a:graphic>
              </wp:inline>
            </w:drawing>
          </mc:Choice>
          <mc:Fallback>
            <w:pict>
              <v:group w14:anchorId="530972C9" id="docshapegroup108" o:spid="_x0000_s1096" style="width:160.75pt;height:44.6pt;mso-position-horizontal-relative:char;mso-position-vertical-relative:line" coordsize="321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">
                <v:shape id="docshape109" o:spid="_x0000_s1097" type="#_x0000_t75" style="position:absolute;width:3215;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">
                  <v:imagedata r:id="rId82" o:title=""/>
                </v:shape>
                <v:shape id="docshape110" o:spid="_x0000_s1098" type="#_x0000_t202" style="position:absolute;width:321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" filled="f" stroked="f">
                  <v:textbox inset="0,0,0,0">
                    <w:txbxContent>
                      <w:p w14:paraId="625D6816" w14:textId="77777777" w:rsidR="00262A63" w:rsidRDefault="00000000">
                        <w:pPr>
                          <w:spacing w:before="229"/>
                          <w:ind w:left="801"/>
                          <w:rPr>
                            <w:rFonts w:ascii="Arial"/>
                            <w:b/>
                            <w:sz w:val="26"/>
                          </w:rPr>
                        </w:pPr>
                        <w:r>
                          <w:rPr>
                            <w:rFonts w:ascii="Arial"/>
                            <w:b/>
                            <w:color w:val="414042"/>
                            <w:w w:val="55"/>
                            <w:sz w:val="26"/>
                          </w:rPr>
                          <w:t>PHONE</w:t>
                        </w:r>
                        <w:r>
                          <w:rPr>
                            <w:rFonts w:ascii="Arial"/>
                            <w:b/>
                            <w:color w:val="414042"/>
                            <w:spacing w:val="15"/>
                            <w:sz w:val="26"/>
                          </w:rPr>
                          <w:t xml:space="preserve"> </w:t>
                        </w:r>
                        <w:r>
                          <w:rPr>
                            <w:rFonts w:ascii="Arial"/>
                            <w:b/>
                            <w:color w:val="414042"/>
                            <w:spacing w:val="-2"/>
                            <w:w w:val="65"/>
                            <w:sz w:val="26"/>
                          </w:rPr>
                          <w:t>SCREEN</w:t>
                        </w:r>
                      </w:p>
                    </w:txbxContent>
                  </v:textbox>
                </v:shape>
                <w10:anchorlock/>
              </v:group>
            </w:pict>
          </mc:Fallback>
        </mc:AlternateContent>
      </w:r>
    </w:p>
    <w:p w14:paraId="2ADC3549" w14:textId="77777777" w:rsidR="00262A63" w:rsidRDefault="00262A63">
      <w:pPr>
        <w:pStyle w:val="BodyText"/>
        <w:spacing w:before="4"/>
        <w:rPr>
          <w:sz w:val="28"/>
        </w:rPr>
      </w:pPr>
    </w:p>
    <w:p w14:paraId="5CF50896" w14:textId="77777777" w:rsidR="00262A63" w:rsidRDefault="00000000">
      <w:pPr>
        <w:pStyle w:val="BodyText"/>
        <w:spacing w:before="86" w:line="319" w:lineRule="auto"/>
        <w:ind w:left="920" w:right="687"/>
        <w:jc w:val="both"/>
      </w:pPr>
      <w:r>
        <w:rPr>
          <w:color w:val="231F20"/>
          <w:w w:val="105"/>
        </w:rPr>
        <w:t xml:space="preserve">The initial phone screen, like everything in the interview process, serves a </w:t>
      </w:r>
      <w:r>
        <w:rPr>
          <w:color w:val="231F20"/>
          <w:w w:val="110"/>
        </w:rPr>
        <w:t>dual function: it’s an opportunity to learn more about the candidate, and it’s the candidate’s first interaction with (and evaluation of) a human at your</w:t>
      </w:r>
      <w:r>
        <w:rPr>
          <w:color w:val="231F20"/>
          <w:spacing w:val="-5"/>
          <w:w w:val="110"/>
        </w:rPr>
        <w:t xml:space="preserve"> </w:t>
      </w:r>
      <w:r>
        <w:rPr>
          <w:color w:val="231F20"/>
          <w:w w:val="110"/>
        </w:rPr>
        <w:t>company.</w:t>
      </w:r>
    </w:p>
    <w:p w14:paraId="3F573EE1" w14:textId="77777777" w:rsidR="00262A63" w:rsidRDefault="00000000">
      <w:pPr>
        <w:pStyle w:val="BodyText"/>
        <w:spacing w:line="319" w:lineRule="auto"/>
        <w:ind w:left="920" w:right="687" w:firstLine="283"/>
        <w:jc w:val="both"/>
      </w:pPr>
      <w:r>
        <w:rPr>
          <w:color w:val="231F20"/>
          <w:w w:val="110"/>
        </w:rPr>
        <w:t>Given</w:t>
      </w:r>
      <w:r>
        <w:rPr>
          <w:color w:val="231F20"/>
          <w:spacing w:val="-7"/>
          <w:w w:val="110"/>
        </w:rPr>
        <w:t xml:space="preserve"> </w:t>
      </w:r>
      <w:r>
        <w:rPr>
          <w:color w:val="231F20"/>
          <w:w w:val="110"/>
        </w:rPr>
        <w:t>that</w:t>
      </w:r>
      <w:r>
        <w:rPr>
          <w:color w:val="231F20"/>
          <w:spacing w:val="-7"/>
          <w:w w:val="110"/>
        </w:rPr>
        <w:t xml:space="preserve"> </w:t>
      </w:r>
      <w:r>
        <w:rPr>
          <w:color w:val="231F20"/>
          <w:w w:val="110"/>
        </w:rPr>
        <w:t>this</w:t>
      </w:r>
      <w:r>
        <w:rPr>
          <w:color w:val="231F20"/>
          <w:spacing w:val="-7"/>
          <w:w w:val="110"/>
        </w:rPr>
        <w:t xml:space="preserve"> </w:t>
      </w:r>
      <w:r>
        <w:rPr>
          <w:color w:val="231F20"/>
          <w:w w:val="110"/>
        </w:rPr>
        <w:t>is</w:t>
      </w:r>
      <w:r>
        <w:rPr>
          <w:color w:val="231F20"/>
          <w:spacing w:val="-7"/>
          <w:w w:val="110"/>
        </w:rPr>
        <w:t xml:space="preserve"> </w:t>
      </w:r>
      <w:r>
        <w:rPr>
          <w:color w:val="231F20"/>
          <w:w w:val="110"/>
        </w:rPr>
        <w:t>the</w:t>
      </w:r>
      <w:r>
        <w:rPr>
          <w:color w:val="231F20"/>
          <w:spacing w:val="-7"/>
          <w:w w:val="110"/>
        </w:rPr>
        <w:t xml:space="preserve"> </w:t>
      </w:r>
      <w:r>
        <w:rPr>
          <w:color w:val="231F20"/>
          <w:w w:val="110"/>
        </w:rPr>
        <w:t>first</w:t>
      </w:r>
      <w:r>
        <w:rPr>
          <w:color w:val="231F20"/>
          <w:spacing w:val="-7"/>
          <w:w w:val="110"/>
        </w:rPr>
        <w:t xml:space="preserve"> </w:t>
      </w:r>
      <w:r>
        <w:rPr>
          <w:color w:val="231F20"/>
          <w:w w:val="110"/>
        </w:rPr>
        <w:t>person</w:t>
      </w:r>
      <w:r>
        <w:rPr>
          <w:color w:val="231F20"/>
          <w:spacing w:val="-7"/>
          <w:w w:val="110"/>
        </w:rPr>
        <w:t xml:space="preserve"> </w:t>
      </w:r>
      <w:r>
        <w:rPr>
          <w:color w:val="231F20"/>
          <w:w w:val="110"/>
        </w:rPr>
        <w:t>the</w:t>
      </w:r>
      <w:r>
        <w:rPr>
          <w:color w:val="231F20"/>
          <w:spacing w:val="-7"/>
          <w:w w:val="110"/>
        </w:rPr>
        <w:t xml:space="preserve"> </w:t>
      </w:r>
      <w:r>
        <w:rPr>
          <w:color w:val="231F20"/>
          <w:w w:val="110"/>
        </w:rPr>
        <w:t>candidate</w:t>
      </w:r>
      <w:r>
        <w:rPr>
          <w:color w:val="231F20"/>
          <w:spacing w:val="-7"/>
          <w:w w:val="110"/>
        </w:rPr>
        <w:t xml:space="preserve"> </w:t>
      </w:r>
      <w:r>
        <w:rPr>
          <w:color w:val="231F20"/>
          <w:w w:val="110"/>
        </w:rPr>
        <w:t>will</w:t>
      </w:r>
      <w:r>
        <w:rPr>
          <w:color w:val="231F20"/>
          <w:spacing w:val="-7"/>
          <w:w w:val="110"/>
        </w:rPr>
        <w:t xml:space="preserve"> </w:t>
      </w:r>
      <w:r>
        <w:rPr>
          <w:color w:val="231F20"/>
          <w:w w:val="110"/>
        </w:rPr>
        <w:t>have</w:t>
      </w:r>
      <w:r>
        <w:rPr>
          <w:color w:val="231F20"/>
          <w:spacing w:val="-7"/>
          <w:w w:val="110"/>
        </w:rPr>
        <w:t xml:space="preserve"> </w:t>
      </w:r>
      <w:r>
        <w:rPr>
          <w:color w:val="231F20"/>
          <w:w w:val="110"/>
        </w:rPr>
        <w:t>an</w:t>
      </w:r>
      <w:r>
        <w:rPr>
          <w:color w:val="231F20"/>
          <w:spacing w:val="-7"/>
          <w:w w:val="110"/>
        </w:rPr>
        <w:t xml:space="preserve"> </w:t>
      </w:r>
      <w:r>
        <w:rPr>
          <w:color w:val="231F20"/>
          <w:w w:val="110"/>
        </w:rPr>
        <w:t xml:space="preserve">interaction </w:t>
      </w:r>
      <w:r>
        <w:rPr>
          <w:color w:val="231F20"/>
          <w:w w:val="105"/>
        </w:rPr>
        <w:t xml:space="preserve">with at your company, it’s worth thinking carefully about who conducts the interview. The questions at this point should not be very technical in nature </w:t>
      </w:r>
      <w:r>
        <w:rPr>
          <w:color w:val="231F20"/>
          <w:w w:val="110"/>
        </w:rPr>
        <w:t>and so it’s not necessary that the interview be conducted by a member of the</w:t>
      </w:r>
      <w:r>
        <w:rPr>
          <w:color w:val="231F20"/>
          <w:spacing w:val="-3"/>
          <w:w w:val="110"/>
        </w:rPr>
        <w:t xml:space="preserve"> </w:t>
      </w:r>
      <w:r>
        <w:rPr>
          <w:color w:val="231F20"/>
          <w:w w:val="110"/>
        </w:rPr>
        <w:t>technical</w:t>
      </w:r>
      <w:r>
        <w:rPr>
          <w:color w:val="231F20"/>
          <w:spacing w:val="-3"/>
          <w:w w:val="110"/>
        </w:rPr>
        <w:t xml:space="preserve"> </w:t>
      </w:r>
      <w:r>
        <w:rPr>
          <w:color w:val="231F20"/>
          <w:w w:val="110"/>
        </w:rPr>
        <w:t>team.</w:t>
      </w:r>
      <w:r>
        <w:rPr>
          <w:color w:val="231F20"/>
          <w:spacing w:val="-3"/>
          <w:w w:val="110"/>
        </w:rPr>
        <w:t xml:space="preserve"> </w:t>
      </w:r>
      <w:r>
        <w:rPr>
          <w:color w:val="231F20"/>
          <w:w w:val="110"/>
        </w:rPr>
        <w:t>Often</w:t>
      </w:r>
      <w:r>
        <w:rPr>
          <w:color w:val="231F20"/>
          <w:spacing w:val="-3"/>
          <w:w w:val="110"/>
        </w:rPr>
        <w:t xml:space="preserve"> </w:t>
      </w:r>
      <w:r>
        <w:rPr>
          <w:color w:val="231F20"/>
          <w:w w:val="110"/>
        </w:rPr>
        <w:t>it</w:t>
      </w:r>
      <w:r>
        <w:rPr>
          <w:color w:val="231F20"/>
          <w:spacing w:val="-3"/>
          <w:w w:val="110"/>
        </w:rPr>
        <w:t xml:space="preserve"> </w:t>
      </w:r>
      <w:r>
        <w:rPr>
          <w:color w:val="231F20"/>
          <w:w w:val="110"/>
        </w:rPr>
        <w:t>is</w:t>
      </w:r>
      <w:r>
        <w:rPr>
          <w:color w:val="231F20"/>
          <w:spacing w:val="-3"/>
          <w:w w:val="110"/>
        </w:rPr>
        <w:t xml:space="preserve"> </w:t>
      </w:r>
      <w:r>
        <w:rPr>
          <w:color w:val="231F20"/>
          <w:w w:val="110"/>
        </w:rPr>
        <w:t>done</w:t>
      </w:r>
      <w:r>
        <w:rPr>
          <w:color w:val="231F20"/>
          <w:spacing w:val="-3"/>
          <w:w w:val="110"/>
        </w:rPr>
        <w:t xml:space="preserve"> </w:t>
      </w:r>
      <w:r>
        <w:rPr>
          <w:color w:val="231F20"/>
          <w:w w:val="110"/>
        </w:rPr>
        <w:t>by</w:t>
      </w:r>
      <w:r>
        <w:rPr>
          <w:color w:val="231F20"/>
          <w:spacing w:val="-3"/>
          <w:w w:val="110"/>
        </w:rPr>
        <w:t xml:space="preserve"> </w:t>
      </w:r>
      <w:r>
        <w:rPr>
          <w:color w:val="231F20"/>
          <w:w w:val="110"/>
        </w:rPr>
        <w:t>HR</w:t>
      </w:r>
      <w:r>
        <w:rPr>
          <w:color w:val="231F20"/>
          <w:spacing w:val="-3"/>
          <w:w w:val="110"/>
        </w:rPr>
        <w:t xml:space="preserve"> </w:t>
      </w:r>
      <w:r>
        <w:rPr>
          <w:color w:val="231F20"/>
          <w:w w:val="110"/>
        </w:rPr>
        <w:t>or</w:t>
      </w:r>
      <w:r>
        <w:rPr>
          <w:color w:val="231F20"/>
          <w:spacing w:val="-3"/>
          <w:w w:val="110"/>
        </w:rPr>
        <w:t xml:space="preserve"> </w:t>
      </w:r>
      <w:r>
        <w:rPr>
          <w:color w:val="231F20"/>
          <w:w w:val="110"/>
        </w:rPr>
        <w:t>a</w:t>
      </w:r>
      <w:r>
        <w:rPr>
          <w:color w:val="231F20"/>
          <w:spacing w:val="-3"/>
          <w:w w:val="110"/>
        </w:rPr>
        <w:t xml:space="preserve"> </w:t>
      </w:r>
      <w:r>
        <w:rPr>
          <w:color w:val="231F20"/>
          <w:w w:val="110"/>
        </w:rPr>
        <w:t>dedicated</w:t>
      </w:r>
      <w:r>
        <w:rPr>
          <w:color w:val="231F20"/>
          <w:spacing w:val="-3"/>
          <w:w w:val="110"/>
        </w:rPr>
        <w:t xml:space="preserve"> </w:t>
      </w:r>
      <w:r>
        <w:rPr>
          <w:color w:val="231F20"/>
          <w:w w:val="110"/>
        </w:rPr>
        <w:t>recruiting</w:t>
      </w:r>
      <w:r>
        <w:rPr>
          <w:color w:val="231F20"/>
          <w:spacing w:val="-3"/>
          <w:w w:val="110"/>
        </w:rPr>
        <w:t xml:space="preserve"> </w:t>
      </w:r>
      <w:r>
        <w:rPr>
          <w:color w:val="231F20"/>
          <w:w w:val="110"/>
        </w:rPr>
        <w:t>team.</w:t>
      </w:r>
    </w:p>
    <w:p w14:paraId="11141628" w14:textId="77777777" w:rsidR="00262A63" w:rsidRDefault="00000000">
      <w:pPr>
        <w:pStyle w:val="BodyText"/>
        <w:spacing w:line="319" w:lineRule="auto"/>
        <w:ind w:left="920" w:right="687" w:firstLine="283"/>
        <w:jc w:val="both"/>
      </w:pPr>
      <w:r>
        <w:rPr>
          <w:color w:val="231F20"/>
          <w:w w:val="110"/>
        </w:rPr>
        <w:t>Regardless</w:t>
      </w:r>
      <w:r>
        <w:rPr>
          <w:color w:val="231F20"/>
          <w:spacing w:val="-2"/>
          <w:w w:val="110"/>
        </w:rPr>
        <w:t xml:space="preserve"> </w:t>
      </w:r>
      <w:r>
        <w:rPr>
          <w:color w:val="231F20"/>
          <w:w w:val="110"/>
        </w:rPr>
        <w:t>of</w:t>
      </w:r>
      <w:r>
        <w:rPr>
          <w:color w:val="231F20"/>
          <w:spacing w:val="-2"/>
          <w:w w:val="110"/>
        </w:rPr>
        <w:t xml:space="preserve"> </w:t>
      </w:r>
      <w:r>
        <w:rPr>
          <w:color w:val="231F20"/>
          <w:w w:val="110"/>
        </w:rPr>
        <w:t>who</w:t>
      </w:r>
      <w:r>
        <w:rPr>
          <w:color w:val="231F20"/>
          <w:spacing w:val="-2"/>
          <w:w w:val="110"/>
        </w:rPr>
        <w:t xml:space="preserve"> </w:t>
      </w:r>
      <w:r>
        <w:rPr>
          <w:color w:val="231F20"/>
          <w:w w:val="110"/>
        </w:rPr>
        <w:t>runs</w:t>
      </w:r>
      <w:r>
        <w:rPr>
          <w:color w:val="231F20"/>
          <w:spacing w:val="-2"/>
          <w:w w:val="110"/>
        </w:rPr>
        <w:t xml:space="preserve"> </w:t>
      </w:r>
      <w:r>
        <w:rPr>
          <w:color w:val="231F20"/>
          <w:w w:val="110"/>
        </w:rPr>
        <w:t>the</w:t>
      </w:r>
      <w:r>
        <w:rPr>
          <w:color w:val="231F20"/>
          <w:spacing w:val="-2"/>
          <w:w w:val="110"/>
        </w:rPr>
        <w:t xml:space="preserve"> </w:t>
      </w:r>
      <w:r>
        <w:rPr>
          <w:color w:val="231F20"/>
          <w:w w:val="110"/>
        </w:rPr>
        <w:t>phone</w:t>
      </w:r>
      <w:r>
        <w:rPr>
          <w:color w:val="231F20"/>
          <w:spacing w:val="-2"/>
          <w:w w:val="110"/>
        </w:rPr>
        <w:t xml:space="preserve"> </w:t>
      </w:r>
      <w:r>
        <w:rPr>
          <w:color w:val="231F20"/>
          <w:w w:val="110"/>
        </w:rPr>
        <w:t>screen,</w:t>
      </w:r>
      <w:r>
        <w:rPr>
          <w:color w:val="231F20"/>
          <w:spacing w:val="-2"/>
          <w:w w:val="110"/>
        </w:rPr>
        <w:t xml:space="preserve"> </w:t>
      </w:r>
      <w:r>
        <w:rPr>
          <w:color w:val="231F20"/>
          <w:w w:val="110"/>
        </w:rPr>
        <w:t>ensure</w:t>
      </w:r>
      <w:r>
        <w:rPr>
          <w:color w:val="231F20"/>
          <w:spacing w:val="-2"/>
          <w:w w:val="110"/>
        </w:rPr>
        <w:t xml:space="preserve"> </w:t>
      </w:r>
      <w:r>
        <w:rPr>
          <w:color w:val="231F20"/>
          <w:w w:val="110"/>
        </w:rPr>
        <w:t>that</w:t>
      </w:r>
      <w:r>
        <w:rPr>
          <w:color w:val="231F20"/>
          <w:spacing w:val="-2"/>
          <w:w w:val="110"/>
        </w:rPr>
        <w:t xml:space="preserve"> </w:t>
      </w:r>
      <w:r>
        <w:rPr>
          <w:color w:val="231F20"/>
          <w:w w:val="110"/>
        </w:rPr>
        <w:t>person</w:t>
      </w:r>
      <w:r>
        <w:rPr>
          <w:color w:val="231F20"/>
          <w:spacing w:val="-2"/>
          <w:w w:val="110"/>
        </w:rPr>
        <w:t xml:space="preserve"> </w:t>
      </w:r>
      <w:r>
        <w:rPr>
          <w:color w:val="231F20"/>
          <w:w w:val="110"/>
        </w:rPr>
        <w:t>is</w:t>
      </w:r>
      <w:r>
        <w:rPr>
          <w:color w:val="231F20"/>
          <w:spacing w:val="-2"/>
          <w:w w:val="110"/>
        </w:rPr>
        <w:t xml:space="preserve"> </w:t>
      </w:r>
      <w:r>
        <w:rPr>
          <w:color w:val="231F20"/>
          <w:w w:val="110"/>
        </w:rPr>
        <w:t>a</w:t>
      </w:r>
      <w:r>
        <w:rPr>
          <w:color w:val="231F20"/>
          <w:spacing w:val="-2"/>
          <w:w w:val="110"/>
        </w:rPr>
        <w:t xml:space="preserve"> </w:t>
      </w:r>
      <w:r>
        <w:rPr>
          <w:color w:val="231F20"/>
          <w:w w:val="110"/>
        </w:rPr>
        <w:t xml:space="preserve">good cultural representative for your team/company and is equipped with the </w:t>
      </w:r>
      <w:r>
        <w:rPr>
          <w:color w:val="231F20"/>
          <w:w w:val="105"/>
        </w:rPr>
        <w:t>information</w:t>
      </w:r>
      <w:r>
        <w:rPr>
          <w:color w:val="231F20"/>
          <w:spacing w:val="-6"/>
          <w:w w:val="105"/>
        </w:rPr>
        <w:t xml:space="preserve"> </w:t>
      </w:r>
      <w:r>
        <w:rPr>
          <w:color w:val="231F20"/>
          <w:w w:val="105"/>
        </w:rPr>
        <w:t>technical</w:t>
      </w:r>
      <w:r>
        <w:rPr>
          <w:color w:val="231F20"/>
          <w:spacing w:val="-6"/>
          <w:w w:val="105"/>
        </w:rPr>
        <w:t xml:space="preserve"> </w:t>
      </w:r>
      <w:r>
        <w:rPr>
          <w:color w:val="231F20"/>
          <w:w w:val="105"/>
        </w:rPr>
        <w:t>candidates</w:t>
      </w:r>
      <w:r>
        <w:rPr>
          <w:color w:val="231F20"/>
          <w:spacing w:val="-6"/>
          <w:w w:val="105"/>
        </w:rPr>
        <w:t xml:space="preserve"> </w:t>
      </w:r>
      <w:r>
        <w:rPr>
          <w:color w:val="231F20"/>
          <w:w w:val="105"/>
        </w:rPr>
        <w:t>are</w:t>
      </w:r>
      <w:r>
        <w:rPr>
          <w:color w:val="231F20"/>
          <w:spacing w:val="-6"/>
          <w:w w:val="105"/>
        </w:rPr>
        <w:t xml:space="preserve"> </w:t>
      </w:r>
      <w:r>
        <w:rPr>
          <w:color w:val="231F20"/>
          <w:w w:val="105"/>
        </w:rPr>
        <w:t>likely</w:t>
      </w:r>
      <w:r>
        <w:rPr>
          <w:color w:val="231F20"/>
          <w:spacing w:val="-6"/>
          <w:w w:val="105"/>
        </w:rPr>
        <w:t xml:space="preserve"> </w:t>
      </w:r>
      <w:r>
        <w:rPr>
          <w:color w:val="231F20"/>
          <w:w w:val="105"/>
        </w:rPr>
        <w:t>to</w:t>
      </w:r>
      <w:r>
        <w:rPr>
          <w:color w:val="231F20"/>
          <w:spacing w:val="-6"/>
          <w:w w:val="105"/>
        </w:rPr>
        <w:t xml:space="preserve"> </w:t>
      </w:r>
      <w:r>
        <w:rPr>
          <w:color w:val="231F20"/>
          <w:w w:val="105"/>
        </w:rPr>
        <w:t>ask</w:t>
      </w:r>
      <w:r>
        <w:rPr>
          <w:color w:val="231F20"/>
          <w:spacing w:val="-6"/>
          <w:w w:val="105"/>
        </w:rPr>
        <w:t xml:space="preserve"> </w:t>
      </w:r>
      <w:r>
        <w:rPr>
          <w:color w:val="231F20"/>
          <w:w w:val="105"/>
        </w:rPr>
        <w:t>for</w:t>
      </w:r>
      <w:r>
        <w:rPr>
          <w:color w:val="231F20"/>
          <w:spacing w:val="-6"/>
          <w:w w:val="105"/>
        </w:rPr>
        <w:t xml:space="preserve"> </w:t>
      </w:r>
      <w:r>
        <w:rPr>
          <w:color w:val="231F20"/>
          <w:w w:val="105"/>
        </w:rPr>
        <w:t>at</w:t>
      </w:r>
      <w:r>
        <w:rPr>
          <w:color w:val="231F20"/>
          <w:spacing w:val="-6"/>
          <w:w w:val="105"/>
        </w:rPr>
        <w:t xml:space="preserve"> </w:t>
      </w:r>
      <w:r>
        <w:rPr>
          <w:color w:val="231F20"/>
          <w:w w:val="105"/>
        </w:rPr>
        <w:t>this</w:t>
      </w:r>
      <w:r>
        <w:rPr>
          <w:color w:val="231F20"/>
          <w:spacing w:val="-6"/>
          <w:w w:val="105"/>
        </w:rPr>
        <w:t xml:space="preserve"> </w:t>
      </w:r>
      <w:r>
        <w:rPr>
          <w:color w:val="231F20"/>
          <w:w w:val="105"/>
        </w:rPr>
        <w:t>stage,</w:t>
      </w:r>
      <w:r>
        <w:rPr>
          <w:color w:val="231F20"/>
          <w:spacing w:val="-6"/>
          <w:w w:val="105"/>
        </w:rPr>
        <w:t xml:space="preserve"> </w:t>
      </w:r>
      <w:r>
        <w:rPr>
          <w:color w:val="231F20"/>
          <w:spacing w:val="-2"/>
          <w:w w:val="105"/>
        </w:rPr>
        <w:t>including:</w:t>
      </w:r>
    </w:p>
    <w:p w14:paraId="4AA2BCE5" w14:textId="77777777" w:rsidR="00262A63" w:rsidRDefault="00262A63">
      <w:pPr>
        <w:pStyle w:val="BodyText"/>
        <w:spacing w:before="6"/>
        <w:rPr>
          <w:sz w:val="26"/>
        </w:rPr>
      </w:pPr>
    </w:p>
    <w:p w14:paraId="60357827" w14:textId="77777777" w:rsidR="00262A63" w:rsidRDefault="00000000">
      <w:pPr>
        <w:pStyle w:val="ListParagraph"/>
        <w:numPr>
          <w:ilvl w:val="1"/>
          <w:numId w:val="50"/>
        </w:numPr>
        <w:tabs>
          <w:tab w:val="left" w:pos="1204"/>
        </w:tabs>
        <w:spacing w:before="1" w:line="319" w:lineRule="auto"/>
        <w:ind w:left="1203" w:right="765" w:hanging="284"/>
        <w:rPr>
          <w:sz w:val="21"/>
        </w:rPr>
      </w:pPr>
      <w:r>
        <w:rPr>
          <w:color w:val="231F20"/>
          <w:w w:val="105"/>
          <w:sz w:val="21"/>
        </w:rPr>
        <w:t>What the software stack looks like, including key languages, tools, and target</w:t>
      </w:r>
      <w:r>
        <w:rPr>
          <w:color w:val="231F20"/>
          <w:spacing w:val="-1"/>
          <w:w w:val="105"/>
          <w:sz w:val="21"/>
        </w:rPr>
        <w:t xml:space="preserve"> </w:t>
      </w:r>
      <w:r>
        <w:rPr>
          <w:color w:val="231F20"/>
          <w:w w:val="105"/>
          <w:sz w:val="21"/>
        </w:rPr>
        <w:t>clients</w:t>
      </w:r>
      <w:r>
        <w:rPr>
          <w:color w:val="231F20"/>
          <w:spacing w:val="-1"/>
          <w:w w:val="105"/>
          <w:sz w:val="21"/>
        </w:rPr>
        <w:t xml:space="preserve"> </w:t>
      </w:r>
      <w:r>
        <w:rPr>
          <w:color w:val="231F20"/>
          <w:w w:val="105"/>
          <w:sz w:val="21"/>
        </w:rPr>
        <w:t>(e.g.,</w:t>
      </w:r>
      <w:r>
        <w:rPr>
          <w:color w:val="231F20"/>
          <w:spacing w:val="-1"/>
          <w:w w:val="105"/>
          <w:sz w:val="21"/>
        </w:rPr>
        <w:t xml:space="preserve"> </w:t>
      </w:r>
      <w:r>
        <w:rPr>
          <w:color w:val="231F20"/>
          <w:w w:val="105"/>
          <w:sz w:val="21"/>
        </w:rPr>
        <w:t>mobile,</w:t>
      </w:r>
      <w:r>
        <w:rPr>
          <w:color w:val="231F20"/>
          <w:spacing w:val="-1"/>
          <w:w w:val="105"/>
          <w:sz w:val="21"/>
        </w:rPr>
        <w:t xml:space="preserve"> </w:t>
      </w:r>
      <w:r>
        <w:rPr>
          <w:color w:val="231F20"/>
          <w:w w:val="105"/>
          <w:sz w:val="21"/>
        </w:rPr>
        <w:t>desktop,</w:t>
      </w:r>
      <w:r>
        <w:rPr>
          <w:color w:val="231F20"/>
          <w:spacing w:val="-1"/>
          <w:w w:val="105"/>
          <w:sz w:val="21"/>
        </w:rPr>
        <w:t xml:space="preserve"> </w:t>
      </w:r>
      <w:r>
        <w:rPr>
          <w:color w:val="231F20"/>
          <w:w w:val="105"/>
          <w:sz w:val="21"/>
        </w:rPr>
        <w:t>etc.).</w:t>
      </w:r>
      <w:r>
        <w:rPr>
          <w:color w:val="231F20"/>
          <w:spacing w:val="-1"/>
          <w:w w:val="105"/>
          <w:sz w:val="21"/>
        </w:rPr>
        <w:t xml:space="preserve"> </w:t>
      </w:r>
      <w:r>
        <w:rPr>
          <w:color w:val="231F20"/>
          <w:w w:val="105"/>
          <w:sz w:val="21"/>
        </w:rPr>
        <w:t>The</w:t>
      </w:r>
      <w:r>
        <w:rPr>
          <w:color w:val="231F20"/>
          <w:spacing w:val="-1"/>
          <w:w w:val="105"/>
          <w:sz w:val="21"/>
        </w:rPr>
        <w:t xml:space="preserve"> </w:t>
      </w:r>
      <w:r>
        <w:rPr>
          <w:color w:val="231F20"/>
          <w:w w:val="105"/>
          <w:sz w:val="21"/>
        </w:rPr>
        <w:t>interviewer</w:t>
      </w:r>
      <w:r>
        <w:rPr>
          <w:color w:val="231F20"/>
          <w:spacing w:val="-1"/>
          <w:w w:val="105"/>
          <w:sz w:val="21"/>
        </w:rPr>
        <w:t xml:space="preserve"> </w:t>
      </w:r>
      <w:r>
        <w:rPr>
          <w:color w:val="231F20"/>
          <w:w w:val="105"/>
          <w:sz w:val="21"/>
        </w:rPr>
        <w:t>should</w:t>
      </w:r>
      <w:r>
        <w:rPr>
          <w:color w:val="231F20"/>
          <w:spacing w:val="-1"/>
          <w:w w:val="105"/>
          <w:sz w:val="21"/>
        </w:rPr>
        <w:t xml:space="preserve"> </w:t>
      </w:r>
      <w:r>
        <w:rPr>
          <w:color w:val="231F20"/>
          <w:w w:val="105"/>
          <w:sz w:val="21"/>
        </w:rPr>
        <w:t>have</w:t>
      </w:r>
      <w:r>
        <w:rPr>
          <w:color w:val="231F20"/>
          <w:spacing w:val="-1"/>
          <w:w w:val="105"/>
          <w:sz w:val="21"/>
        </w:rPr>
        <w:t xml:space="preserve"> </w:t>
      </w:r>
      <w:r>
        <w:rPr>
          <w:color w:val="231F20"/>
          <w:w w:val="105"/>
          <w:sz w:val="21"/>
        </w:rPr>
        <w:t xml:space="preserve">a </w:t>
      </w:r>
      <w:r>
        <w:rPr>
          <w:color w:val="231F20"/>
          <w:w w:val="110"/>
          <w:sz w:val="21"/>
        </w:rPr>
        <w:t>rudimentary understanding of the words they are using here, and not just reading off a list.</w:t>
      </w:r>
    </w:p>
    <w:p w14:paraId="7E4F5DA2" w14:textId="77777777" w:rsidR="00262A63" w:rsidRDefault="00000000">
      <w:pPr>
        <w:pStyle w:val="ListParagraph"/>
        <w:numPr>
          <w:ilvl w:val="1"/>
          <w:numId w:val="50"/>
        </w:numPr>
        <w:tabs>
          <w:tab w:val="left" w:pos="1204"/>
        </w:tabs>
        <w:spacing w:before="108" w:line="319" w:lineRule="auto"/>
        <w:ind w:left="1203" w:right="796" w:hanging="284"/>
        <w:rPr>
          <w:sz w:val="21"/>
        </w:rPr>
      </w:pPr>
      <w:r>
        <w:rPr>
          <w:color w:val="231F20"/>
          <w:w w:val="110"/>
          <w:sz w:val="21"/>
        </w:rPr>
        <w:t xml:space="preserve">The size of the technical team, both at large in the company and that </w:t>
      </w:r>
      <w:r>
        <w:rPr>
          <w:color w:val="231F20"/>
          <w:w w:val="105"/>
          <w:sz w:val="21"/>
        </w:rPr>
        <w:t xml:space="preserve">the candidate would be working with. This should also include general </w:t>
      </w:r>
      <w:r>
        <w:rPr>
          <w:color w:val="231F20"/>
          <w:w w:val="110"/>
          <w:sz w:val="21"/>
        </w:rPr>
        <w:t>hiring</w:t>
      </w:r>
      <w:r>
        <w:rPr>
          <w:color w:val="231F20"/>
          <w:spacing w:val="-1"/>
          <w:w w:val="110"/>
          <w:sz w:val="21"/>
        </w:rPr>
        <w:t xml:space="preserve"> </w:t>
      </w:r>
      <w:r>
        <w:rPr>
          <w:color w:val="231F20"/>
          <w:w w:val="110"/>
          <w:sz w:val="21"/>
        </w:rPr>
        <w:t>forecasts</w:t>
      </w:r>
      <w:r>
        <w:rPr>
          <w:color w:val="231F20"/>
          <w:spacing w:val="-1"/>
          <w:w w:val="110"/>
          <w:sz w:val="21"/>
        </w:rPr>
        <w:t xml:space="preserve"> </w:t>
      </w:r>
      <w:r>
        <w:rPr>
          <w:color w:val="231F20"/>
          <w:w w:val="110"/>
          <w:sz w:val="21"/>
        </w:rPr>
        <w:t>and</w:t>
      </w:r>
      <w:r>
        <w:rPr>
          <w:color w:val="231F20"/>
          <w:spacing w:val="-1"/>
          <w:w w:val="110"/>
          <w:sz w:val="21"/>
        </w:rPr>
        <w:t xml:space="preserve"> </w:t>
      </w:r>
      <w:r>
        <w:rPr>
          <w:color w:val="231F20"/>
          <w:w w:val="110"/>
          <w:sz w:val="21"/>
        </w:rPr>
        <w:t>roughly</w:t>
      </w:r>
      <w:r>
        <w:rPr>
          <w:color w:val="231F20"/>
          <w:spacing w:val="-1"/>
          <w:w w:val="110"/>
          <w:sz w:val="21"/>
        </w:rPr>
        <w:t xml:space="preserve"> </w:t>
      </w:r>
      <w:r>
        <w:rPr>
          <w:color w:val="231F20"/>
          <w:w w:val="110"/>
          <w:sz w:val="21"/>
        </w:rPr>
        <w:t>how</w:t>
      </w:r>
      <w:r>
        <w:rPr>
          <w:color w:val="231F20"/>
          <w:spacing w:val="-1"/>
          <w:w w:val="110"/>
          <w:sz w:val="21"/>
        </w:rPr>
        <w:t xml:space="preserve"> </w:t>
      </w:r>
      <w:r>
        <w:rPr>
          <w:color w:val="231F20"/>
          <w:w w:val="110"/>
          <w:sz w:val="21"/>
        </w:rPr>
        <w:t>many</w:t>
      </w:r>
      <w:r>
        <w:rPr>
          <w:color w:val="231F20"/>
          <w:spacing w:val="-1"/>
          <w:w w:val="110"/>
          <w:sz w:val="21"/>
        </w:rPr>
        <w:t xml:space="preserve"> </w:t>
      </w:r>
      <w:r>
        <w:rPr>
          <w:color w:val="231F20"/>
          <w:w w:val="110"/>
          <w:sz w:val="21"/>
        </w:rPr>
        <w:t>people</w:t>
      </w:r>
      <w:r>
        <w:rPr>
          <w:color w:val="231F20"/>
          <w:spacing w:val="-1"/>
          <w:w w:val="110"/>
          <w:sz w:val="21"/>
        </w:rPr>
        <w:t xml:space="preserve"> </w:t>
      </w:r>
      <w:r>
        <w:rPr>
          <w:color w:val="231F20"/>
          <w:w w:val="110"/>
          <w:sz w:val="21"/>
        </w:rPr>
        <w:t>are</w:t>
      </w:r>
      <w:r>
        <w:rPr>
          <w:color w:val="231F20"/>
          <w:spacing w:val="-1"/>
          <w:w w:val="110"/>
          <w:sz w:val="21"/>
        </w:rPr>
        <w:t xml:space="preserve"> </w:t>
      </w:r>
      <w:r>
        <w:rPr>
          <w:color w:val="231F20"/>
          <w:w w:val="110"/>
          <w:sz w:val="21"/>
        </w:rPr>
        <w:t>being</w:t>
      </w:r>
      <w:r>
        <w:rPr>
          <w:color w:val="231F20"/>
          <w:spacing w:val="-1"/>
          <w:w w:val="110"/>
          <w:sz w:val="21"/>
        </w:rPr>
        <w:t xml:space="preserve"> </w:t>
      </w:r>
      <w:r>
        <w:rPr>
          <w:color w:val="231F20"/>
          <w:w w:val="110"/>
          <w:sz w:val="21"/>
        </w:rPr>
        <w:t>added</w:t>
      </w:r>
      <w:r>
        <w:rPr>
          <w:color w:val="231F20"/>
          <w:spacing w:val="-1"/>
          <w:w w:val="110"/>
          <w:sz w:val="21"/>
        </w:rPr>
        <w:t xml:space="preserve"> </w:t>
      </w:r>
      <w:r>
        <w:rPr>
          <w:color w:val="231F20"/>
          <w:w w:val="110"/>
          <w:sz w:val="21"/>
        </w:rPr>
        <w:t xml:space="preserve">over </w:t>
      </w:r>
      <w:r>
        <w:rPr>
          <w:color w:val="231F20"/>
          <w:spacing w:val="-4"/>
          <w:w w:val="110"/>
          <w:sz w:val="21"/>
        </w:rPr>
        <w:t>time.</w:t>
      </w:r>
    </w:p>
    <w:p w14:paraId="45C81E84" w14:textId="77777777" w:rsidR="00262A63" w:rsidRDefault="00000000">
      <w:pPr>
        <w:pStyle w:val="ListParagraph"/>
        <w:numPr>
          <w:ilvl w:val="1"/>
          <w:numId w:val="50"/>
        </w:numPr>
        <w:tabs>
          <w:tab w:val="left" w:pos="1204"/>
        </w:tabs>
        <w:spacing w:before="109" w:line="319" w:lineRule="auto"/>
        <w:ind w:left="1203" w:right="738" w:hanging="284"/>
        <w:rPr>
          <w:sz w:val="21"/>
        </w:rPr>
      </w:pPr>
      <w:r>
        <w:rPr>
          <w:color w:val="231F20"/>
          <w:w w:val="110"/>
          <w:sz w:val="21"/>
        </w:rPr>
        <w:t>Who</w:t>
      </w:r>
      <w:r>
        <w:rPr>
          <w:color w:val="231F20"/>
          <w:spacing w:val="-3"/>
          <w:w w:val="110"/>
          <w:sz w:val="21"/>
        </w:rPr>
        <w:t xml:space="preserve"> </w:t>
      </w:r>
      <w:r>
        <w:rPr>
          <w:color w:val="231F20"/>
          <w:w w:val="110"/>
          <w:sz w:val="21"/>
        </w:rPr>
        <w:t>the</w:t>
      </w:r>
      <w:r>
        <w:rPr>
          <w:color w:val="231F20"/>
          <w:spacing w:val="-3"/>
          <w:w w:val="110"/>
          <w:sz w:val="21"/>
        </w:rPr>
        <w:t xml:space="preserve"> </w:t>
      </w:r>
      <w:r>
        <w:rPr>
          <w:color w:val="231F20"/>
          <w:w w:val="110"/>
          <w:sz w:val="21"/>
        </w:rPr>
        <w:t>candidate</w:t>
      </w:r>
      <w:r>
        <w:rPr>
          <w:color w:val="231F20"/>
          <w:spacing w:val="-3"/>
          <w:w w:val="110"/>
          <w:sz w:val="21"/>
        </w:rPr>
        <w:t xml:space="preserve"> </w:t>
      </w:r>
      <w:r>
        <w:rPr>
          <w:color w:val="231F20"/>
          <w:w w:val="110"/>
          <w:sz w:val="21"/>
        </w:rPr>
        <w:t>would</w:t>
      </w:r>
      <w:r>
        <w:rPr>
          <w:color w:val="231F20"/>
          <w:spacing w:val="-3"/>
          <w:w w:val="110"/>
          <w:sz w:val="21"/>
        </w:rPr>
        <w:t xml:space="preserve"> </w:t>
      </w:r>
      <w:r>
        <w:rPr>
          <w:color w:val="231F20"/>
          <w:w w:val="110"/>
          <w:sz w:val="21"/>
        </w:rPr>
        <w:t>be</w:t>
      </w:r>
      <w:r>
        <w:rPr>
          <w:color w:val="231F20"/>
          <w:spacing w:val="-3"/>
          <w:w w:val="110"/>
          <w:sz w:val="21"/>
        </w:rPr>
        <w:t xml:space="preserve"> </w:t>
      </w:r>
      <w:r>
        <w:rPr>
          <w:color w:val="231F20"/>
          <w:w w:val="110"/>
          <w:sz w:val="21"/>
        </w:rPr>
        <w:t>reporting</w:t>
      </w:r>
      <w:r>
        <w:rPr>
          <w:color w:val="231F20"/>
          <w:spacing w:val="-3"/>
          <w:w w:val="110"/>
          <w:sz w:val="21"/>
        </w:rPr>
        <w:t xml:space="preserve"> </w:t>
      </w:r>
      <w:r>
        <w:rPr>
          <w:color w:val="231F20"/>
          <w:w w:val="110"/>
          <w:sz w:val="21"/>
        </w:rPr>
        <w:t>to.</w:t>
      </w:r>
      <w:r>
        <w:rPr>
          <w:color w:val="231F20"/>
          <w:spacing w:val="-3"/>
          <w:w w:val="110"/>
          <w:sz w:val="21"/>
        </w:rPr>
        <w:t xml:space="preserve"> </w:t>
      </w:r>
      <w:r>
        <w:rPr>
          <w:color w:val="231F20"/>
          <w:w w:val="110"/>
          <w:sz w:val="21"/>
        </w:rPr>
        <w:t>Provide</w:t>
      </w:r>
      <w:r>
        <w:rPr>
          <w:color w:val="231F20"/>
          <w:spacing w:val="-3"/>
          <w:w w:val="110"/>
          <w:sz w:val="21"/>
        </w:rPr>
        <w:t xml:space="preserve"> </w:t>
      </w:r>
      <w:r>
        <w:rPr>
          <w:color w:val="231F20"/>
          <w:w w:val="110"/>
          <w:sz w:val="21"/>
        </w:rPr>
        <w:t>some</w:t>
      </w:r>
      <w:r>
        <w:rPr>
          <w:color w:val="231F20"/>
          <w:spacing w:val="-3"/>
          <w:w w:val="110"/>
          <w:sz w:val="21"/>
        </w:rPr>
        <w:t xml:space="preserve"> </w:t>
      </w:r>
      <w:r>
        <w:rPr>
          <w:color w:val="231F20"/>
          <w:w w:val="110"/>
          <w:sz w:val="21"/>
        </w:rPr>
        <w:t>basic</w:t>
      </w:r>
      <w:r>
        <w:rPr>
          <w:color w:val="231F20"/>
          <w:spacing w:val="-3"/>
          <w:w w:val="110"/>
          <w:sz w:val="21"/>
        </w:rPr>
        <w:t xml:space="preserve"> </w:t>
      </w:r>
      <w:r>
        <w:rPr>
          <w:color w:val="231F20"/>
          <w:w w:val="110"/>
          <w:sz w:val="21"/>
        </w:rPr>
        <w:t>back- ground</w:t>
      </w:r>
      <w:r>
        <w:rPr>
          <w:color w:val="231F20"/>
          <w:spacing w:val="-11"/>
          <w:w w:val="110"/>
          <w:sz w:val="21"/>
        </w:rPr>
        <w:t xml:space="preserve"> </w:t>
      </w:r>
      <w:r>
        <w:rPr>
          <w:color w:val="231F20"/>
          <w:w w:val="110"/>
          <w:sz w:val="21"/>
        </w:rPr>
        <w:t>on</w:t>
      </w:r>
      <w:r>
        <w:rPr>
          <w:color w:val="231F20"/>
          <w:spacing w:val="-11"/>
          <w:w w:val="110"/>
          <w:sz w:val="21"/>
        </w:rPr>
        <w:t xml:space="preserve"> </w:t>
      </w:r>
      <w:r>
        <w:rPr>
          <w:color w:val="231F20"/>
          <w:w w:val="110"/>
          <w:sz w:val="21"/>
        </w:rPr>
        <w:t>that</w:t>
      </w:r>
      <w:r>
        <w:rPr>
          <w:color w:val="231F20"/>
          <w:spacing w:val="-11"/>
          <w:w w:val="110"/>
          <w:sz w:val="21"/>
        </w:rPr>
        <w:t xml:space="preserve"> </w:t>
      </w:r>
      <w:r>
        <w:rPr>
          <w:color w:val="231F20"/>
          <w:w w:val="110"/>
          <w:sz w:val="21"/>
        </w:rPr>
        <w:t>manager,</w:t>
      </w:r>
      <w:r>
        <w:rPr>
          <w:color w:val="231F20"/>
          <w:spacing w:val="-11"/>
          <w:w w:val="110"/>
          <w:sz w:val="21"/>
        </w:rPr>
        <w:t xml:space="preserve"> </w:t>
      </w:r>
      <w:r>
        <w:rPr>
          <w:color w:val="231F20"/>
          <w:w w:val="110"/>
          <w:sz w:val="21"/>
        </w:rPr>
        <w:t>including</w:t>
      </w:r>
      <w:r>
        <w:rPr>
          <w:color w:val="231F20"/>
          <w:spacing w:val="-11"/>
          <w:w w:val="110"/>
          <w:sz w:val="21"/>
        </w:rPr>
        <w:t xml:space="preserve"> </w:t>
      </w:r>
      <w:r>
        <w:rPr>
          <w:color w:val="231F20"/>
          <w:w w:val="110"/>
          <w:sz w:val="21"/>
        </w:rPr>
        <w:t>their</w:t>
      </w:r>
      <w:r>
        <w:rPr>
          <w:color w:val="231F20"/>
          <w:spacing w:val="-11"/>
          <w:w w:val="110"/>
          <w:sz w:val="21"/>
        </w:rPr>
        <w:t xml:space="preserve"> </w:t>
      </w:r>
      <w:r>
        <w:rPr>
          <w:color w:val="231F20"/>
          <w:w w:val="110"/>
          <w:sz w:val="21"/>
        </w:rPr>
        <w:t>tenure</w:t>
      </w:r>
      <w:r>
        <w:rPr>
          <w:color w:val="231F20"/>
          <w:spacing w:val="-11"/>
          <w:w w:val="110"/>
          <w:sz w:val="21"/>
        </w:rPr>
        <w:t xml:space="preserve"> </w:t>
      </w:r>
      <w:r>
        <w:rPr>
          <w:color w:val="231F20"/>
          <w:w w:val="110"/>
          <w:sz w:val="21"/>
        </w:rPr>
        <w:t>at</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company,</w:t>
      </w:r>
      <w:r>
        <w:rPr>
          <w:color w:val="231F20"/>
          <w:spacing w:val="-11"/>
          <w:w w:val="110"/>
          <w:sz w:val="21"/>
        </w:rPr>
        <w:t xml:space="preserve"> </w:t>
      </w:r>
      <w:r>
        <w:rPr>
          <w:color w:val="231F20"/>
          <w:w w:val="110"/>
          <w:sz w:val="21"/>
        </w:rPr>
        <w:t>maybe what they did before working at the company.</w:t>
      </w:r>
    </w:p>
    <w:p w14:paraId="294781CD" w14:textId="77777777" w:rsidR="00262A63" w:rsidRDefault="00000000">
      <w:pPr>
        <w:pStyle w:val="ListParagraph"/>
        <w:numPr>
          <w:ilvl w:val="1"/>
          <w:numId w:val="50"/>
        </w:numPr>
        <w:tabs>
          <w:tab w:val="left" w:pos="1204"/>
        </w:tabs>
        <w:spacing w:before="110" w:line="319" w:lineRule="auto"/>
        <w:ind w:left="1203" w:right="1027" w:hanging="284"/>
        <w:rPr>
          <w:sz w:val="21"/>
        </w:rPr>
      </w:pPr>
      <w:r>
        <w:rPr>
          <w:color w:val="231F20"/>
          <w:w w:val="105"/>
          <w:sz w:val="21"/>
        </w:rPr>
        <w:t xml:space="preserve">A great sense of the company’s core values/culture and way of doing </w:t>
      </w:r>
      <w:r>
        <w:rPr>
          <w:color w:val="231F20"/>
          <w:spacing w:val="-4"/>
          <w:w w:val="105"/>
          <w:sz w:val="21"/>
        </w:rPr>
        <w:t>work.</w:t>
      </w:r>
    </w:p>
    <w:p w14:paraId="374B52C4" w14:textId="77777777" w:rsidR="00262A63" w:rsidRDefault="00262A63">
      <w:pPr>
        <w:pStyle w:val="BodyText"/>
        <w:spacing w:before="7"/>
        <w:rPr>
          <w:sz w:val="27"/>
        </w:rPr>
      </w:pPr>
    </w:p>
    <w:p w14:paraId="5FB2F302" w14:textId="77777777" w:rsidR="00262A63" w:rsidRDefault="00000000">
      <w:pPr>
        <w:pStyle w:val="BodyText"/>
        <w:spacing w:line="319" w:lineRule="auto"/>
        <w:ind w:left="920" w:right="688" w:firstLine="283"/>
        <w:jc w:val="both"/>
      </w:pPr>
      <w:r>
        <w:rPr>
          <w:color w:val="231F20"/>
          <w:w w:val="105"/>
        </w:rPr>
        <w:t xml:space="preserve">The interviewer’s goal should be to introduce the candidate to the com- </w:t>
      </w:r>
      <w:proofErr w:type="spellStart"/>
      <w:r>
        <w:rPr>
          <w:color w:val="231F20"/>
          <w:w w:val="105"/>
        </w:rPr>
        <w:t>pany</w:t>
      </w:r>
      <w:proofErr w:type="spellEnd"/>
      <w:r>
        <w:rPr>
          <w:color w:val="231F20"/>
          <w:w w:val="105"/>
        </w:rPr>
        <w:t>,</w:t>
      </w:r>
      <w:r>
        <w:rPr>
          <w:color w:val="231F20"/>
          <w:spacing w:val="16"/>
          <w:w w:val="105"/>
        </w:rPr>
        <w:t xml:space="preserve"> </w:t>
      </w:r>
      <w:r>
        <w:rPr>
          <w:color w:val="231F20"/>
          <w:w w:val="105"/>
        </w:rPr>
        <w:t>its</w:t>
      </w:r>
      <w:r>
        <w:rPr>
          <w:color w:val="231F20"/>
          <w:spacing w:val="16"/>
          <w:w w:val="105"/>
        </w:rPr>
        <w:t xml:space="preserve"> </w:t>
      </w:r>
      <w:r>
        <w:rPr>
          <w:color w:val="231F20"/>
          <w:w w:val="105"/>
        </w:rPr>
        <w:t>culture,</w:t>
      </w:r>
      <w:r>
        <w:rPr>
          <w:color w:val="231F20"/>
          <w:spacing w:val="16"/>
          <w:w w:val="105"/>
        </w:rPr>
        <w:t xml:space="preserve"> </w:t>
      </w:r>
      <w:r>
        <w:rPr>
          <w:color w:val="231F20"/>
          <w:w w:val="105"/>
        </w:rPr>
        <w:t>the</w:t>
      </w:r>
      <w:r>
        <w:rPr>
          <w:color w:val="231F20"/>
          <w:spacing w:val="16"/>
          <w:w w:val="105"/>
        </w:rPr>
        <w:t xml:space="preserve"> </w:t>
      </w:r>
      <w:r>
        <w:rPr>
          <w:color w:val="231F20"/>
          <w:w w:val="105"/>
        </w:rPr>
        <w:t>role,</w:t>
      </w:r>
      <w:r>
        <w:rPr>
          <w:color w:val="231F20"/>
          <w:spacing w:val="17"/>
          <w:w w:val="105"/>
        </w:rPr>
        <w:t xml:space="preserve"> </w:t>
      </w:r>
      <w:r>
        <w:rPr>
          <w:color w:val="231F20"/>
          <w:w w:val="105"/>
        </w:rPr>
        <w:t>and</w:t>
      </w:r>
      <w:r>
        <w:rPr>
          <w:color w:val="231F20"/>
          <w:spacing w:val="16"/>
          <w:w w:val="105"/>
        </w:rPr>
        <w:t xml:space="preserve"> </w:t>
      </w:r>
      <w:r>
        <w:rPr>
          <w:color w:val="231F20"/>
          <w:w w:val="105"/>
        </w:rPr>
        <w:t>the</w:t>
      </w:r>
      <w:r>
        <w:rPr>
          <w:color w:val="231F20"/>
          <w:spacing w:val="16"/>
          <w:w w:val="105"/>
        </w:rPr>
        <w:t xml:space="preserve"> </w:t>
      </w:r>
      <w:r>
        <w:rPr>
          <w:color w:val="231F20"/>
          <w:w w:val="105"/>
        </w:rPr>
        <w:t>hiring</w:t>
      </w:r>
      <w:r>
        <w:rPr>
          <w:color w:val="231F20"/>
          <w:spacing w:val="16"/>
          <w:w w:val="105"/>
        </w:rPr>
        <w:t xml:space="preserve"> </w:t>
      </w:r>
      <w:r>
        <w:rPr>
          <w:color w:val="231F20"/>
          <w:w w:val="105"/>
        </w:rPr>
        <w:t>process.</w:t>
      </w:r>
      <w:r>
        <w:rPr>
          <w:color w:val="231F20"/>
          <w:spacing w:val="17"/>
          <w:w w:val="105"/>
        </w:rPr>
        <w:t xml:space="preserve"> </w:t>
      </w:r>
      <w:r>
        <w:rPr>
          <w:color w:val="231F20"/>
          <w:w w:val="105"/>
        </w:rPr>
        <w:t>They</w:t>
      </w:r>
      <w:r>
        <w:rPr>
          <w:color w:val="231F20"/>
          <w:spacing w:val="16"/>
          <w:w w:val="105"/>
        </w:rPr>
        <w:t xml:space="preserve"> </w:t>
      </w:r>
      <w:r>
        <w:rPr>
          <w:color w:val="231F20"/>
          <w:w w:val="105"/>
        </w:rPr>
        <w:t>will</w:t>
      </w:r>
      <w:r>
        <w:rPr>
          <w:color w:val="231F20"/>
          <w:spacing w:val="16"/>
          <w:w w:val="105"/>
        </w:rPr>
        <w:t xml:space="preserve"> </w:t>
      </w:r>
      <w:r>
        <w:rPr>
          <w:color w:val="231F20"/>
          <w:w w:val="105"/>
        </w:rPr>
        <w:t>also</w:t>
      </w:r>
      <w:r>
        <w:rPr>
          <w:color w:val="231F20"/>
          <w:spacing w:val="16"/>
          <w:w w:val="105"/>
        </w:rPr>
        <w:t xml:space="preserve"> </w:t>
      </w:r>
      <w:r>
        <w:rPr>
          <w:color w:val="231F20"/>
          <w:w w:val="105"/>
        </w:rPr>
        <w:t>ask</w:t>
      </w:r>
      <w:r>
        <w:rPr>
          <w:color w:val="231F20"/>
          <w:spacing w:val="17"/>
          <w:w w:val="105"/>
        </w:rPr>
        <w:t xml:space="preserve"> </w:t>
      </w:r>
      <w:r>
        <w:rPr>
          <w:color w:val="231F20"/>
          <w:spacing w:val="-4"/>
          <w:w w:val="105"/>
        </w:rPr>
        <w:t>some</w:t>
      </w:r>
    </w:p>
    <w:p w14:paraId="6F216A57" w14:textId="77777777" w:rsidR="00262A63" w:rsidRDefault="00262A63">
      <w:pPr>
        <w:spacing w:line="319" w:lineRule="auto"/>
        <w:jc w:val="both"/>
        <w:sectPr w:rsidR="00262A63">
          <w:pgSz w:w="8640" w:h="12960"/>
          <w:pgMar w:top="680" w:right="160" w:bottom="680" w:left="100" w:header="487" w:footer="482" w:gutter="0"/>
          <w:cols w:space="720"/>
        </w:sectPr>
      </w:pPr>
    </w:p>
    <w:p w14:paraId="6FF98AE8" w14:textId="77777777" w:rsidR="00262A63" w:rsidRDefault="00262A63">
      <w:pPr>
        <w:pStyle w:val="BodyText"/>
        <w:spacing w:before="9"/>
        <w:rPr>
          <w:sz w:val="17"/>
        </w:rPr>
      </w:pPr>
    </w:p>
    <w:p w14:paraId="5352D77F" w14:textId="77777777" w:rsidR="00262A63" w:rsidRDefault="00000000">
      <w:pPr>
        <w:pStyle w:val="BodyText"/>
        <w:spacing w:before="85" w:line="319" w:lineRule="auto"/>
        <w:ind w:left="750" w:right="858"/>
        <w:jc w:val="both"/>
      </w:pPr>
      <w:r>
        <w:rPr>
          <w:color w:val="231F20"/>
          <w:w w:val="110"/>
        </w:rPr>
        <w:t>high-level</w:t>
      </w:r>
      <w:r>
        <w:rPr>
          <w:color w:val="231F20"/>
          <w:spacing w:val="-4"/>
          <w:w w:val="110"/>
        </w:rPr>
        <w:t xml:space="preserve"> </w:t>
      </w:r>
      <w:r>
        <w:rPr>
          <w:color w:val="231F20"/>
          <w:w w:val="110"/>
        </w:rPr>
        <w:t>questions</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candidate</w:t>
      </w:r>
      <w:r>
        <w:rPr>
          <w:color w:val="231F20"/>
          <w:spacing w:val="-4"/>
          <w:w w:val="110"/>
        </w:rPr>
        <w:t xml:space="preserve"> </w:t>
      </w:r>
      <w:r>
        <w:rPr>
          <w:color w:val="231F20"/>
          <w:w w:val="110"/>
        </w:rPr>
        <w:t>to</w:t>
      </w:r>
      <w:r>
        <w:rPr>
          <w:color w:val="231F20"/>
          <w:spacing w:val="-4"/>
          <w:w w:val="110"/>
        </w:rPr>
        <w:t xml:space="preserve"> </w:t>
      </w:r>
      <w:r>
        <w:rPr>
          <w:color w:val="231F20"/>
          <w:w w:val="110"/>
        </w:rPr>
        <w:t>confirm</w:t>
      </w:r>
      <w:r>
        <w:rPr>
          <w:color w:val="231F20"/>
          <w:spacing w:val="-4"/>
          <w:w w:val="110"/>
        </w:rPr>
        <w:t xml:space="preserve"> </w:t>
      </w:r>
      <w:r>
        <w:rPr>
          <w:color w:val="231F20"/>
          <w:w w:val="110"/>
        </w:rPr>
        <w:t>their</w:t>
      </w:r>
      <w:r>
        <w:rPr>
          <w:color w:val="231F20"/>
          <w:spacing w:val="-4"/>
          <w:w w:val="110"/>
        </w:rPr>
        <w:t xml:space="preserve"> </w:t>
      </w:r>
      <w:r>
        <w:rPr>
          <w:color w:val="231F20"/>
          <w:w w:val="110"/>
        </w:rPr>
        <w:t>structural</w:t>
      </w:r>
      <w:r>
        <w:rPr>
          <w:color w:val="231F20"/>
          <w:spacing w:val="-4"/>
          <w:w w:val="110"/>
        </w:rPr>
        <w:t xml:space="preserve"> </w:t>
      </w:r>
      <w:r>
        <w:rPr>
          <w:color w:val="231F20"/>
          <w:w w:val="110"/>
        </w:rPr>
        <w:t>fit</w:t>
      </w:r>
      <w:r>
        <w:rPr>
          <w:color w:val="231F20"/>
          <w:spacing w:val="-4"/>
          <w:w w:val="110"/>
        </w:rPr>
        <w:t xml:space="preserve"> </w:t>
      </w:r>
      <w:r>
        <w:rPr>
          <w:color w:val="231F20"/>
          <w:w w:val="110"/>
        </w:rPr>
        <w:t>for</w:t>
      </w:r>
      <w:r>
        <w:rPr>
          <w:color w:val="231F20"/>
          <w:spacing w:val="-4"/>
          <w:w w:val="110"/>
        </w:rPr>
        <w:t xml:space="preserve"> </w:t>
      </w:r>
      <w:r>
        <w:rPr>
          <w:color w:val="231F20"/>
          <w:w w:val="110"/>
        </w:rPr>
        <w:t xml:space="preserve">the </w:t>
      </w:r>
      <w:r>
        <w:rPr>
          <w:color w:val="231F20"/>
          <w:w w:val="105"/>
        </w:rPr>
        <w:t>role.</w:t>
      </w:r>
      <w:r>
        <w:rPr>
          <w:color w:val="231F20"/>
          <w:spacing w:val="-5"/>
          <w:w w:val="105"/>
        </w:rPr>
        <w:t xml:space="preserve"> </w:t>
      </w:r>
      <w:r>
        <w:rPr>
          <w:color w:val="231F20"/>
          <w:w w:val="105"/>
        </w:rPr>
        <w:t>You</w:t>
      </w:r>
      <w:r>
        <w:rPr>
          <w:color w:val="231F20"/>
          <w:spacing w:val="-5"/>
          <w:w w:val="105"/>
        </w:rPr>
        <w:t xml:space="preserve"> </w:t>
      </w:r>
      <w:r>
        <w:rPr>
          <w:color w:val="231F20"/>
          <w:w w:val="105"/>
        </w:rPr>
        <w:t>want</w:t>
      </w:r>
      <w:r>
        <w:rPr>
          <w:color w:val="231F20"/>
          <w:spacing w:val="-5"/>
          <w:w w:val="105"/>
        </w:rPr>
        <w:t xml:space="preserve"> </w:t>
      </w:r>
      <w:r>
        <w:rPr>
          <w:color w:val="231F20"/>
          <w:w w:val="105"/>
        </w:rPr>
        <w:t>a</w:t>
      </w:r>
      <w:r>
        <w:rPr>
          <w:color w:val="231F20"/>
          <w:spacing w:val="-5"/>
          <w:w w:val="105"/>
        </w:rPr>
        <w:t xml:space="preserve"> </w:t>
      </w:r>
      <w:r>
        <w:rPr>
          <w:color w:val="231F20"/>
          <w:w w:val="105"/>
        </w:rPr>
        <w:t>candidate</w:t>
      </w:r>
      <w:r>
        <w:rPr>
          <w:color w:val="231F20"/>
          <w:spacing w:val="-5"/>
          <w:w w:val="105"/>
        </w:rPr>
        <w:t xml:space="preserve"> </w:t>
      </w:r>
      <w:r>
        <w:rPr>
          <w:color w:val="231F20"/>
          <w:w w:val="105"/>
        </w:rPr>
        <w:t>to</w:t>
      </w:r>
      <w:r>
        <w:rPr>
          <w:color w:val="231F20"/>
          <w:spacing w:val="-5"/>
          <w:w w:val="105"/>
        </w:rPr>
        <w:t xml:space="preserve"> </w:t>
      </w:r>
      <w:r>
        <w:rPr>
          <w:color w:val="231F20"/>
          <w:w w:val="105"/>
        </w:rPr>
        <w:t>walk</w:t>
      </w:r>
      <w:r>
        <w:rPr>
          <w:color w:val="231F20"/>
          <w:spacing w:val="-5"/>
          <w:w w:val="105"/>
        </w:rPr>
        <w:t xml:space="preserve"> </w:t>
      </w:r>
      <w:r>
        <w:rPr>
          <w:color w:val="231F20"/>
          <w:w w:val="105"/>
        </w:rPr>
        <w:t>away</w:t>
      </w:r>
      <w:r>
        <w:rPr>
          <w:color w:val="231F20"/>
          <w:spacing w:val="-5"/>
          <w:w w:val="105"/>
        </w:rPr>
        <w:t xml:space="preserve"> </w:t>
      </w:r>
      <w:r>
        <w:rPr>
          <w:color w:val="231F20"/>
          <w:w w:val="105"/>
        </w:rPr>
        <w:t>from</w:t>
      </w:r>
      <w:r>
        <w:rPr>
          <w:color w:val="231F20"/>
          <w:spacing w:val="-5"/>
          <w:w w:val="105"/>
        </w:rPr>
        <w:t xml:space="preserve"> </w:t>
      </w:r>
      <w:r>
        <w:rPr>
          <w:color w:val="231F20"/>
          <w:w w:val="105"/>
        </w:rPr>
        <w:t>this</w:t>
      </w:r>
      <w:r>
        <w:rPr>
          <w:color w:val="231F20"/>
          <w:spacing w:val="-5"/>
          <w:w w:val="105"/>
        </w:rPr>
        <w:t xml:space="preserve"> </w:t>
      </w:r>
      <w:r>
        <w:rPr>
          <w:color w:val="231F20"/>
          <w:w w:val="105"/>
        </w:rPr>
        <w:t>interview</w:t>
      </w:r>
      <w:r>
        <w:rPr>
          <w:color w:val="231F20"/>
          <w:spacing w:val="-5"/>
          <w:w w:val="105"/>
        </w:rPr>
        <w:t xml:space="preserve"> </w:t>
      </w:r>
      <w:r>
        <w:rPr>
          <w:color w:val="231F20"/>
          <w:w w:val="105"/>
        </w:rPr>
        <w:t>motivated</w:t>
      </w:r>
      <w:r>
        <w:rPr>
          <w:color w:val="231F20"/>
          <w:spacing w:val="-5"/>
          <w:w w:val="105"/>
        </w:rPr>
        <w:t xml:space="preserve"> </w:t>
      </w:r>
      <w:r>
        <w:rPr>
          <w:color w:val="231F20"/>
          <w:w w:val="105"/>
        </w:rPr>
        <w:t>to</w:t>
      </w:r>
      <w:r>
        <w:rPr>
          <w:color w:val="231F20"/>
          <w:spacing w:val="-5"/>
          <w:w w:val="105"/>
        </w:rPr>
        <w:t xml:space="preserve"> </w:t>
      </w:r>
      <w:r>
        <w:rPr>
          <w:color w:val="231F20"/>
          <w:w w:val="105"/>
        </w:rPr>
        <w:t xml:space="preserve">do </w:t>
      </w:r>
      <w:r>
        <w:rPr>
          <w:color w:val="231F20"/>
          <w:w w:val="110"/>
        </w:rPr>
        <w:t>well</w:t>
      </w:r>
      <w:r>
        <w:rPr>
          <w:color w:val="231F20"/>
          <w:spacing w:val="-8"/>
          <w:w w:val="110"/>
        </w:rPr>
        <w:t xml:space="preserve"> </w:t>
      </w:r>
      <w:r>
        <w:rPr>
          <w:color w:val="231F20"/>
          <w:w w:val="110"/>
        </w:rPr>
        <w:t>in</w:t>
      </w:r>
      <w:r>
        <w:rPr>
          <w:color w:val="231F20"/>
          <w:spacing w:val="-8"/>
          <w:w w:val="110"/>
        </w:rPr>
        <w:t xml:space="preserve"> </w:t>
      </w:r>
      <w:r>
        <w:rPr>
          <w:color w:val="231F20"/>
          <w:w w:val="110"/>
        </w:rPr>
        <w:t>the</w:t>
      </w:r>
      <w:r>
        <w:rPr>
          <w:color w:val="231F20"/>
          <w:spacing w:val="-8"/>
          <w:w w:val="110"/>
        </w:rPr>
        <w:t xml:space="preserve"> </w:t>
      </w:r>
      <w:r>
        <w:rPr>
          <w:color w:val="231F20"/>
          <w:w w:val="110"/>
        </w:rPr>
        <w:t>rest</w:t>
      </w:r>
      <w:r>
        <w:rPr>
          <w:color w:val="231F20"/>
          <w:spacing w:val="-8"/>
          <w:w w:val="110"/>
        </w:rPr>
        <w:t xml:space="preserve"> </w:t>
      </w:r>
      <w:r>
        <w:rPr>
          <w:color w:val="231F20"/>
          <w:w w:val="110"/>
        </w:rPr>
        <w:t>of</w:t>
      </w:r>
      <w:r>
        <w:rPr>
          <w:color w:val="231F20"/>
          <w:spacing w:val="-8"/>
          <w:w w:val="110"/>
        </w:rPr>
        <w:t xml:space="preserve"> </w:t>
      </w:r>
      <w:r>
        <w:rPr>
          <w:color w:val="231F20"/>
          <w:w w:val="110"/>
        </w:rPr>
        <w:t>the</w:t>
      </w:r>
      <w:r>
        <w:rPr>
          <w:color w:val="231F20"/>
          <w:spacing w:val="-8"/>
          <w:w w:val="110"/>
        </w:rPr>
        <w:t xml:space="preserve"> </w:t>
      </w:r>
      <w:r>
        <w:rPr>
          <w:color w:val="231F20"/>
          <w:w w:val="110"/>
        </w:rPr>
        <w:t>interview</w:t>
      </w:r>
      <w:r>
        <w:rPr>
          <w:color w:val="231F20"/>
          <w:spacing w:val="-8"/>
          <w:w w:val="110"/>
        </w:rPr>
        <w:t xml:space="preserve"> </w:t>
      </w:r>
      <w:r>
        <w:rPr>
          <w:color w:val="231F20"/>
          <w:w w:val="110"/>
        </w:rPr>
        <w:t>process</w:t>
      </w:r>
      <w:r>
        <w:rPr>
          <w:color w:val="231F20"/>
          <w:spacing w:val="-8"/>
          <w:w w:val="110"/>
        </w:rPr>
        <w:t xml:space="preserve"> </w:t>
      </w:r>
      <w:r>
        <w:rPr>
          <w:color w:val="231F20"/>
          <w:w w:val="110"/>
        </w:rPr>
        <w:t>and</w:t>
      </w:r>
      <w:r>
        <w:rPr>
          <w:color w:val="231F20"/>
          <w:spacing w:val="-8"/>
          <w:w w:val="110"/>
        </w:rPr>
        <w:t xml:space="preserve"> </w:t>
      </w:r>
      <w:r>
        <w:rPr>
          <w:color w:val="231F20"/>
          <w:w w:val="110"/>
        </w:rPr>
        <w:t>excited</w:t>
      </w:r>
      <w:r>
        <w:rPr>
          <w:color w:val="231F20"/>
          <w:spacing w:val="-8"/>
          <w:w w:val="110"/>
        </w:rPr>
        <w:t xml:space="preserve"> </w:t>
      </w:r>
      <w:r>
        <w:rPr>
          <w:color w:val="231F20"/>
          <w:w w:val="110"/>
        </w:rPr>
        <w:t>at</w:t>
      </w:r>
      <w:r>
        <w:rPr>
          <w:color w:val="231F20"/>
          <w:spacing w:val="-8"/>
          <w:w w:val="110"/>
        </w:rPr>
        <w:t xml:space="preserve"> </w:t>
      </w:r>
      <w:r>
        <w:rPr>
          <w:color w:val="231F20"/>
          <w:w w:val="110"/>
        </w:rPr>
        <w:t>the</w:t>
      </w:r>
      <w:r>
        <w:rPr>
          <w:color w:val="231F20"/>
          <w:spacing w:val="-8"/>
          <w:w w:val="110"/>
        </w:rPr>
        <w:t xml:space="preserve"> </w:t>
      </w:r>
      <w:r>
        <w:rPr>
          <w:color w:val="231F20"/>
          <w:w w:val="110"/>
        </w:rPr>
        <w:t>idea</w:t>
      </w:r>
      <w:r>
        <w:rPr>
          <w:color w:val="231F20"/>
          <w:spacing w:val="-8"/>
          <w:w w:val="110"/>
        </w:rPr>
        <w:t xml:space="preserve"> </w:t>
      </w:r>
      <w:r>
        <w:rPr>
          <w:color w:val="231F20"/>
          <w:w w:val="110"/>
        </w:rPr>
        <w:t>of</w:t>
      </w:r>
      <w:r>
        <w:rPr>
          <w:color w:val="231F20"/>
          <w:spacing w:val="-8"/>
          <w:w w:val="110"/>
        </w:rPr>
        <w:t xml:space="preserve"> </w:t>
      </w:r>
      <w:r>
        <w:rPr>
          <w:color w:val="231F20"/>
          <w:w w:val="110"/>
        </w:rPr>
        <w:t>working for your company.</w:t>
      </w:r>
    </w:p>
    <w:p w14:paraId="2C220EA9" w14:textId="77777777" w:rsidR="00262A63" w:rsidRDefault="00000000">
      <w:pPr>
        <w:pStyle w:val="BodyText"/>
        <w:spacing w:line="319" w:lineRule="auto"/>
        <w:ind w:left="750" w:right="858" w:firstLine="283"/>
        <w:jc w:val="both"/>
      </w:pPr>
      <w:r>
        <w:rPr>
          <w:color w:val="231F20"/>
          <w:w w:val="110"/>
        </w:rPr>
        <w:t>The</w:t>
      </w:r>
      <w:r>
        <w:rPr>
          <w:color w:val="231F20"/>
          <w:spacing w:val="-7"/>
          <w:w w:val="110"/>
        </w:rPr>
        <w:t xml:space="preserve"> </w:t>
      </w:r>
      <w:r>
        <w:rPr>
          <w:color w:val="231F20"/>
          <w:w w:val="110"/>
        </w:rPr>
        <w:t>exact</w:t>
      </w:r>
      <w:r>
        <w:rPr>
          <w:color w:val="231F20"/>
          <w:spacing w:val="-7"/>
          <w:w w:val="110"/>
        </w:rPr>
        <w:t xml:space="preserve"> </w:t>
      </w:r>
      <w:r>
        <w:rPr>
          <w:color w:val="231F20"/>
          <w:w w:val="110"/>
        </w:rPr>
        <w:t>questions</w:t>
      </w:r>
      <w:r>
        <w:rPr>
          <w:color w:val="231F20"/>
          <w:spacing w:val="-7"/>
          <w:w w:val="110"/>
        </w:rPr>
        <w:t xml:space="preserve"> </w:t>
      </w:r>
      <w:r>
        <w:rPr>
          <w:color w:val="231F20"/>
          <w:w w:val="110"/>
        </w:rPr>
        <w:t>asked</w:t>
      </w:r>
      <w:r>
        <w:rPr>
          <w:color w:val="231F20"/>
          <w:spacing w:val="-7"/>
          <w:w w:val="110"/>
        </w:rPr>
        <w:t xml:space="preserve"> </w:t>
      </w:r>
      <w:r>
        <w:rPr>
          <w:color w:val="231F20"/>
          <w:w w:val="110"/>
        </w:rPr>
        <w:t>in</w:t>
      </w:r>
      <w:r>
        <w:rPr>
          <w:color w:val="231F20"/>
          <w:spacing w:val="-7"/>
          <w:w w:val="110"/>
        </w:rPr>
        <w:t xml:space="preserve"> </w:t>
      </w:r>
      <w:r>
        <w:rPr>
          <w:color w:val="231F20"/>
          <w:w w:val="110"/>
        </w:rPr>
        <w:t>a</w:t>
      </w:r>
      <w:r>
        <w:rPr>
          <w:color w:val="231F20"/>
          <w:spacing w:val="-7"/>
          <w:w w:val="110"/>
        </w:rPr>
        <w:t xml:space="preserve"> </w:t>
      </w:r>
      <w:r>
        <w:rPr>
          <w:color w:val="231F20"/>
          <w:w w:val="110"/>
        </w:rPr>
        <w:t>phone</w:t>
      </w:r>
      <w:r>
        <w:rPr>
          <w:color w:val="231F20"/>
          <w:spacing w:val="-7"/>
          <w:w w:val="110"/>
        </w:rPr>
        <w:t xml:space="preserve"> </w:t>
      </w:r>
      <w:r>
        <w:rPr>
          <w:color w:val="231F20"/>
          <w:w w:val="110"/>
        </w:rPr>
        <w:t>screen</w:t>
      </w:r>
      <w:r>
        <w:rPr>
          <w:color w:val="231F20"/>
          <w:spacing w:val="-7"/>
          <w:w w:val="110"/>
        </w:rPr>
        <w:t xml:space="preserve"> </w:t>
      </w:r>
      <w:r>
        <w:rPr>
          <w:color w:val="231F20"/>
          <w:w w:val="110"/>
        </w:rPr>
        <w:t>are</w:t>
      </w:r>
      <w:r>
        <w:rPr>
          <w:color w:val="231F20"/>
          <w:spacing w:val="-7"/>
          <w:w w:val="110"/>
        </w:rPr>
        <w:t xml:space="preserve"> </w:t>
      </w:r>
      <w:r>
        <w:rPr>
          <w:color w:val="231F20"/>
          <w:w w:val="110"/>
        </w:rPr>
        <w:t>thus</w:t>
      </w:r>
      <w:r>
        <w:rPr>
          <w:color w:val="231F20"/>
          <w:spacing w:val="-7"/>
          <w:w w:val="110"/>
        </w:rPr>
        <w:t xml:space="preserve"> </w:t>
      </w:r>
      <w:r>
        <w:rPr>
          <w:color w:val="231F20"/>
          <w:w w:val="110"/>
        </w:rPr>
        <w:t>not</w:t>
      </w:r>
      <w:r>
        <w:rPr>
          <w:color w:val="231F20"/>
          <w:spacing w:val="-7"/>
          <w:w w:val="110"/>
        </w:rPr>
        <w:t xml:space="preserve"> </w:t>
      </w:r>
      <w:r>
        <w:rPr>
          <w:color w:val="231F20"/>
          <w:w w:val="110"/>
        </w:rPr>
        <w:t>super</w:t>
      </w:r>
      <w:r>
        <w:rPr>
          <w:color w:val="231F20"/>
          <w:spacing w:val="-7"/>
          <w:w w:val="110"/>
        </w:rPr>
        <w:t xml:space="preserve"> </w:t>
      </w:r>
      <w:r>
        <w:rPr>
          <w:color w:val="231F20"/>
          <w:w w:val="110"/>
        </w:rPr>
        <w:t>import- ant.</w:t>
      </w:r>
      <w:r>
        <w:rPr>
          <w:color w:val="231F20"/>
          <w:spacing w:val="-6"/>
          <w:w w:val="110"/>
        </w:rPr>
        <w:t xml:space="preserve"> </w:t>
      </w:r>
      <w:r>
        <w:rPr>
          <w:color w:val="231F20"/>
          <w:w w:val="110"/>
        </w:rPr>
        <w:t>Here</w:t>
      </w:r>
      <w:r>
        <w:rPr>
          <w:color w:val="231F20"/>
          <w:spacing w:val="-6"/>
          <w:w w:val="110"/>
        </w:rPr>
        <w:t xml:space="preserve"> </w:t>
      </w:r>
      <w:r>
        <w:rPr>
          <w:color w:val="231F20"/>
          <w:w w:val="110"/>
        </w:rPr>
        <w:t>is</w:t>
      </w:r>
      <w:r>
        <w:rPr>
          <w:color w:val="231F20"/>
          <w:spacing w:val="-6"/>
          <w:w w:val="110"/>
        </w:rPr>
        <w:t xml:space="preserve"> </w:t>
      </w:r>
      <w:r>
        <w:rPr>
          <w:color w:val="231F20"/>
          <w:w w:val="110"/>
        </w:rPr>
        <w:t>an</w:t>
      </w:r>
      <w:r>
        <w:rPr>
          <w:color w:val="231F20"/>
          <w:spacing w:val="-6"/>
          <w:w w:val="110"/>
        </w:rPr>
        <w:t xml:space="preserve"> </w:t>
      </w:r>
      <w:r>
        <w:rPr>
          <w:color w:val="231F20"/>
          <w:w w:val="110"/>
        </w:rPr>
        <w:t>outline</w:t>
      </w:r>
      <w:r>
        <w:rPr>
          <w:color w:val="231F20"/>
          <w:spacing w:val="-6"/>
          <w:w w:val="110"/>
        </w:rPr>
        <w:t xml:space="preserve"> </w:t>
      </w:r>
      <w:r>
        <w:rPr>
          <w:color w:val="231F20"/>
          <w:w w:val="110"/>
        </w:rPr>
        <w:t>of</w:t>
      </w:r>
      <w:r>
        <w:rPr>
          <w:color w:val="231F20"/>
          <w:spacing w:val="-6"/>
          <w:w w:val="110"/>
        </w:rPr>
        <w:t xml:space="preserve"> </w:t>
      </w:r>
      <w:r>
        <w:rPr>
          <w:color w:val="231F20"/>
          <w:w w:val="110"/>
        </w:rPr>
        <w:t>some</w:t>
      </w:r>
      <w:r>
        <w:rPr>
          <w:color w:val="231F20"/>
          <w:spacing w:val="-6"/>
          <w:w w:val="110"/>
        </w:rPr>
        <w:t xml:space="preserve"> </w:t>
      </w:r>
      <w:r>
        <w:rPr>
          <w:color w:val="231F20"/>
          <w:w w:val="110"/>
        </w:rPr>
        <w:t>areas</w:t>
      </w:r>
      <w:r>
        <w:rPr>
          <w:color w:val="231F20"/>
          <w:spacing w:val="-6"/>
          <w:w w:val="110"/>
        </w:rPr>
        <w:t xml:space="preserve"> </w:t>
      </w:r>
      <w:r>
        <w:rPr>
          <w:color w:val="231F20"/>
          <w:w w:val="110"/>
        </w:rPr>
        <w:t>you</w:t>
      </w:r>
      <w:r>
        <w:rPr>
          <w:color w:val="231F20"/>
          <w:spacing w:val="-6"/>
          <w:w w:val="110"/>
        </w:rPr>
        <w:t xml:space="preserve"> </w:t>
      </w:r>
      <w:r>
        <w:rPr>
          <w:color w:val="231F20"/>
          <w:w w:val="110"/>
        </w:rPr>
        <w:t>may</w:t>
      </w:r>
      <w:r>
        <w:rPr>
          <w:color w:val="231F20"/>
          <w:spacing w:val="-6"/>
          <w:w w:val="110"/>
        </w:rPr>
        <w:t xml:space="preserve"> </w:t>
      </w:r>
      <w:r>
        <w:rPr>
          <w:color w:val="231F20"/>
          <w:w w:val="110"/>
        </w:rPr>
        <w:t>want</w:t>
      </w:r>
      <w:r>
        <w:rPr>
          <w:color w:val="231F20"/>
          <w:spacing w:val="-6"/>
          <w:w w:val="110"/>
        </w:rPr>
        <w:t xml:space="preserve"> </w:t>
      </w:r>
      <w:r>
        <w:rPr>
          <w:color w:val="231F20"/>
          <w:w w:val="110"/>
        </w:rPr>
        <w:t>to</w:t>
      </w:r>
      <w:r>
        <w:rPr>
          <w:color w:val="231F20"/>
          <w:spacing w:val="-6"/>
          <w:w w:val="110"/>
        </w:rPr>
        <w:t xml:space="preserve"> </w:t>
      </w:r>
      <w:r>
        <w:rPr>
          <w:color w:val="231F20"/>
          <w:w w:val="110"/>
        </w:rPr>
        <w:t>cover:</w:t>
      </w:r>
    </w:p>
    <w:p w14:paraId="319935F9" w14:textId="77777777" w:rsidR="00262A63" w:rsidRDefault="00262A63">
      <w:pPr>
        <w:pStyle w:val="BodyText"/>
        <w:spacing w:before="3"/>
        <w:rPr>
          <w:sz w:val="27"/>
        </w:rPr>
      </w:pPr>
    </w:p>
    <w:p w14:paraId="5DB85D5C" w14:textId="77777777" w:rsidR="00262A63" w:rsidRDefault="00000000">
      <w:pPr>
        <w:pStyle w:val="ListParagraph"/>
        <w:numPr>
          <w:ilvl w:val="0"/>
          <w:numId w:val="50"/>
        </w:numPr>
        <w:tabs>
          <w:tab w:val="left" w:pos="1034"/>
        </w:tabs>
        <w:spacing w:before="0" w:line="319" w:lineRule="auto"/>
        <w:ind w:right="1167"/>
        <w:rPr>
          <w:sz w:val="21"/>
        </w:rPr>
      </w:pPr>
      <w:r>
        <w:rPr>
          <w:color w:val="231F20"/>
          <w:w w:val="105"/>
          <w:sz w:val="21"/>
        </w:rPr>
        <w:t>Do they have anything constraining their hiring timeline (e.g., other job</w:t>
      </w:r>
      <w:r>
        <w:rPr>
          <w:color w:val="231F20"/>
          <w:spacing w:val="-11"/>
          <w:w w:val="105"/>
          <w:sz w:val="21"/>
        </w:rPr>
        <w:t xml:space="preserve"> </w:t>
      </w:r>
      <w:r>
        <w:rPr>
          <w:color w:val="231F20"/>
          <w:w w:val="105"/>
          <w:sz w:val="21"/>
        </w:rPr>
        <w:t>offers)?</w:t>
      </w:r>
    </w:p>
    <w:p w14:paraId="04E26C57" w14:textId="77777777" w:rsidR="00262A63" w:rsidRDefault="00000000">
      <w:pPr>
        <w:pStyle w:val="ListParagraph"/>
        <w:numPr>
          <w:ilvl w:val="0"/>
          <w:numId w:val="50"/>
        </w:numPr>
        <w:tabs>
          <w:tab w:val="left" w:pos="1034"/>
        </w:tabs>
        <w:spacing w:line="319" w:lineRule="auto"/>
        <w:ind w:right="1478"/>
        <w:rPr>
          <w:sz w:val="21"/>
        </w:rPr>
      </w:pPr>
      <w:r>
        <w:rPr>
          <w:color w:val="231F20"/>
          <w:w w:val="105"/>
          <w:sz w:val="21"/>
        </w:rPr>
        <w:t xml:space="preserve">Where is the candidate located, and are they willing to relocate if </w:t>
      </w:r>
      <w:r>
        <w:rPr>
          <w:color w:val="231F20"/>
          <w:spacing w:val="-2"/>
          <w:w w:val="105"/>
          <w:sz w:val="21"/>
        </w:rPr>
        <w:t>necessary?</w:t>
      </w:r>
    </w:p>
    <w:p w14:paraId="7D62F7E1" w14:textId="77777777" w:rsidR="00262A63" w:rsidRDefault="00000000">
      <w:pPr>
        <w:pStyle w:val="ListParagraph"/>
        <w:numPr>
          <w:ilvl w:val="0"/>
          <w:numId w:val="50"/>
        </w:numPr>
        <w:tabs>
          <w:tab w:val="left" w:pos="1034"/>
        </w:tabs>
        <w:rPr>
          <w:sz w:val="21"/>
        </w:rPr>
      </w:pPr>
      <w:r>
        <w:rPr>
          <w:color w:val="231F20"/>
          <w:w w:val="105"/>
          <w:sz w:val="21"/>
        </w:rPr>
        <w:t>Roughly</w:t>
      </w:r>
      <w:r>
        <w:rPr>
          <w:color w:val="231F20"/>
          <w:spacing w:val="1"/>
          <w:w w:val="105"/>
          <w:sz w:val="21"/>
        </w:rPr>
        <w:t xml:space="preserve"> </w:t>
      </w:r>
      <w:r>
        <w:rPr>
          <w:color w:val="231F20"/>
          <w:w w:val="105"/>
          <w:sz w:val="21"/>
        </w:rPr>
        <w:t>when</w:t>
      </w:r>
      <w:r>
        <w:rPr>
          <w:color w:val="231F20"/>
          <w:spacing w:val="2"/>
          <w:w w:val="105"/>
          <w:sz w:val="21"/>
        </w:rPr>
        <w:t xml:space="preserve"> </w:t>
      </w:r>
      <w:r>
        <w:rPr>
          <w:color w:val="231F20"/>
          <w:w w:val="105"/>
          <w:sz w:val="21"/>
        </w:rPr>
        <w:t>can</w:t>
      </w:r>
      <w:r>
        <w:rPr>
          <w:color w:val="231F20"/>
          <w:spacing w:val="2"/>
          <w:w w:val="105"/>
          <w:sz w:val="21"/>
        </w:rPr>
        <w:t xml:space="preserve"> </w:t>
      </w:r>
      <w:r>
        <w:rPr>
          <w:color w:val="231F20"/>
          <w:w w:val="105"/>
          <w:sz w:val="21"/>
        </w:rPr>
        <w:t>they</w:t>
      </w:r>
      <w:r>
        <w:rPr>
          <w:color w:val="231F20"/>
          <w:spacing w:val="1"/>
          <w:w w:val="105"/>
          <w:sz w:val="21"/>
        </w:rPr>
        <w:t xml:space="preserve"> </w:t>
      </w:r>
      <w:r>
        <w:rPr>
          <w:color w:val="231F20"/>
          <w:w w:val="105"/>
          <w:sz w:val="21"/>
        </w:rPr>
        <w:t>start</w:t>
      </w:r>
      <w:r>
        <w:rPr>
          <w:color w:val="231F20"/>
          <w:spacing w:val="2"/>
          <w:w w:val="105"/>
          <w:sz w:val="21"/>
        </w:rPr>
        <w:t xml:space="preserve"> </w:t>
      </w:r>
      <w:r>
        <w:rPr>
          <w:color w:val="231F20"/>
          <w:w w:val="105"/>
          <w:sz w:val="21"/>
        </w:rPr>
        <w:t>or</w:t>
      </w:r>
      <w:r>
        <w:rPr>
          <w:color w:val="231F20"/>
          <w:spacing w:val="2"/>
          <w:w w:val="105"/>
          <w:sz w:val="21"/>
        </w:rPr>
        <w:t xml:space="preserve"> </w:t>
      </w:r>
      <w:r>
        <w:rPr>
          <w:color w:val="231F20"/>
          <w:w w:val="105"/>
          <w:sz w:val="21"/>
        </w:rPr>
        <w:t>are</w:t>
      </w:r>
      <w:r>
        <w:rPr>
          <w:color w:val="231F20"/>
          <w:spacing w:val="2"/>
          <w:w w:val="105"/>
          <w:sz w:val="21"/>
        </w:rPr>
        <w:t xml:space="preserve"> </w:t>
      </w:r>
      <w:r>
        <w:rPr>
          <w:color w:val="231F20"/>
          <w:w w:val="105"/>
          <w:sz w:val="21"/>
        </w:rPr>
        <w:t>they</w:t>
      </w:r>
      <w:r>
        <w:rPr>
          <w:color w:val="231F20"/>
          <w:spacing w:val="1"/>
          <w:w w:val="105"/>
          <w:sz w:val="21"/>
        </w:rPr>
        <w:t xml:space="preserve"> </w:t>
      </w:r>
      <w:r>
        <w:rPr>
          <w:color w:val="231F20"/>
          <w:w w:val="105"/>
          <w:sz w:val="21"/>
        </w:rPr>
        <w:t>looking</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spacing w:val="-2"/>
          <w:w w:val="105"/>
          <w:sz w:val="21"/>
        </w:rPr>
        <w:t>start?</w:t>
      </w:r>
    </w:p>
    <w:p w14:paraId="58CC6E5E" w14:textId="77777777" w:rsidR="00262A63" w:rsidRDefault="00000000">
      <w:pPr>
        <w:pStyle w:val="ListParagraph"/>
        <w:numPr>
          <w:ilvl w:val="0"/>
          <w:numId w:val="50"/>
        </w:numPr>
        <w:tabs>
          <w:tab w:val="left" w:pos="1034"/>
        </w:tabs>
        <w:spacing w:before="192" w:line="319" w:lineRule="auto"/>
        <w:ind w:right="980"/>
        <w:rPr>
          <w:sz w:val="21"/>
        </w:rPr>
      </w:pPr>
      <w:r>
        <w:rPr>
          <w:color w:val="231F20"/>
          <w:w w:val="105"/>
          <w:sz w:val="21"/>
        </w:rPr>
        <w:t>Confirm compensation expectations are aligned and explain benefits/</w:t>
      </w:r>
      <w:r>
        <w:rPr>
          <w:color w:val="231F20"/>
          <w:spacing w:val="40"/>
          <w:w w:val="110"/>
          <w:sz w:val="21"/>
        </w:rPr>
        <w:t xml:space="preserve"> </w:t>
      </w:r>
      <w:r>
        <w:rPr>
          <w:color w:val="231F20"/>
          <w:spacing w:val="-2"/>
          <w:w w:val="110"/>
          <w:sz w:val="21"/>
        </w:rPr>
        <w:t>perks.</w:t>
      </w:r>
    </w:p>
    <w:p w14:paraId="35B30143" w14:textId="77777777" w:rsidR="00262A63" w:rsidRDefault="00262A63">
      <w:pPr>
        <w:pStyle w:val="BodyText"/>
        <w:spacing w:before="7"/>
        <w:rPr>
          <w:sz w:val="27"/>
        </w:rPr>
      </w:pPr>
    </w:p>
    <w:p w14:paraId="2F443D82" w14:textId="77777777" w:rsidR="00262A63" w:rsidRDefault="00000000">
      <w:pPr>
        <w:pStyle w:val="BodyText"/>
        <w:spacing w:line="319" w:lineRule="auto"/>
        <w:ind w:left="750" w:right="857" w:firstLine="283"/>
        <w:jc w:val="both"/>
      </w:pPr>
      <w:r>
        <w:rPr>
          <w:color w:val="231F20"/>
          <w:w w:val="110"/>
        </w:rPr>
        <w:t xml:space="preserve">In addition to good answers to the questions, the interviewer should </w:t>
      </w:r>
      <w:r>
        <w:rPr>
          <w:color w:val="231F20"/>
          <w:w w:val="105"/>
        </w:rPr>
        <w:t xml:space="preserve">gauge their general fit for the role. Does the candidate communicate clearly, </w:t>
      </w:r>
      <w:r>
        <w:rPr>
          <w:color w:val="231F20"/>
          <w:w w:val="110"/>
        </w:rPr>
        <w:t>do</w:t>
      </w:r>
      <w:r>
        <w:rPr>
          <w:color w:val="231F20"/>
          <w:spacing w:val="-1"/>
          <w:w w:val="110"/>
        </w:rPr>
        <w:t xml:space="preserve"> </w:t>
      </w:r>
      <w:r>
        <w:rPr>
          <w:color w:val="231F20"/>
          <w:w w:val="110"/>
        </w:rPr>
        <w:t>they</w:t>
      </w:r>
      <w:r>
        <w:rPr>
          <w:color w:val="231F20"/>
          <w:spacing w:val="-1"/>
          <w:w w:val="110"/>
        </w:rPr>
        <w:t xml:space="preserve"> </w:t>
      </w:r>
      <w:r>
        <w:rPr>
          <w:color w:val="231F20"/>
          <w:w w:val="110"/>
        </w:rPr>
        <w:t>seem</w:t>
      </w:r>
      <w:r>
        <w:rPr>
          <w:color w:val="231F20"/>
          <w:spacing w:val="-1"/>
          <w:w w:val="110"/>
        </w:rPr>
        <w:t xml:space="preserve"> </w:t>
      </w:r>
      <w:r>
        <w:rPr>
          <w:color w:val="231F20"/>
          <w:w w:val="110"/>
        </w:rPr>
        <w:t>like</w:t>
      </w:r>
      <w:r>
        <w:rPr>
          <w:color w:val="231F20"/>
          <w:spacing w:val="-1"/>
          <w:w w:val="110"/>
        </w:rPr>
        <w:t xml:space="preserve"> </w:t>
      </w:r>
      <w:r>
        <w:rPr>
          <w:color w:val="231F20"/>
          <w:w w:val="110"/>
        </w:rPr>
        <w:t>a</w:t>
      </w:r>
      <w:r>
        <w:rPr>
          <w:color w:val="231F20"/>
          <w:spacing w:val="-1"/>
          <w:w w:val="110"/>
        </w:rPr>
        <w:t xml:space="preserve"> </w:t>
      </w:r>
      <w:r>
        <w:rPr>
          <w:color w:val="231F20"/>
          <w:w w:val="110"/>
        </w:rPr>
        <w:t>culture</w:t>
      </w:r>
      <w:r>
        <w:rPr>
          <w:color w:val="231F20"/>
          <w:spacing w:val="-1"/>
          <w:w w:val="110"/>
        </w:rPr>
        <w:t xml:space="preserve"> </w:t>
      </w:r>
      <w:r>
        <w:rPr>
          <w:color w:val="231F20"/>
          <w:w w:val="110"/>
        </w:rPr>
        <w:t>fit,</w:t>
      </w:r>
      <w:r>
        <w:rPr>
          <w:color w:val="231F20"/>
          <w:spacing w:val="-1"/>
          <w:w w:val="110"/>
        </w:rPr>
        <w:t xml:space="preserve"> </w:t>
      </w:r>
      <w:r>
        <w:rPr>
          <w:color w:val="231F20"/>
          <w:w w:val="110"/>
        </w:rPr>
        <w:t>does</w:t>
      </w:r>
      <w:r>
        <w:rPr>
          <w:color w:val="231F20"/>
          <w:spacing w:val="-1"/>
          <w:w w:val="110"/>
        </w:rPr>
        <w:t xml:space="preserve"> </w:t>
      </w:r>
      <w:r>
        <w:rPr>
          <w:color w:val="231F20"/>
          <w:w w:val="110"/>
        </w:rPr>
        <w:t>their</w:t>
      </w:r>
      <w:r>
        <w:rPr>
          <w:color w:val="231F20"/>
          <w:spacing w:val="-1"/>
          <w:w w:val="110"/>
        </w:rPr>
        <w:t xml:space="preserve"> </w:t>
      </w:r>
      <w:r>
        <w:rPr>
          <w:color w:val="231F20"/>
          <w:w w:val="110"/>
        </w:rPr>
        <w:t>claimed</w:t>
      </w:r>
      <w:r>
        <w:rPr>
          <w:color w:val="231F20"/>
          <w:spacing w:val="-1"/>
          <w:w w:val="110"/>
        </w:rPr>
        <w:t xml:space="preserve"> </w:t>
      </w:r>
      <w:r>
        <w:rPr>
          <w:color w:val="231F20"/>
          <w:w w:val="110"/>
        </w:rPr>
        <w:t>experience</w:t>
      </w:r>
      <w:r>
        <w:rPr>
          <w:color w:val="231F20"/>
          <w:spacing w:val="-1"/>
          <w:w w:val="110"/>
        </w:rPr>
        <w:t xml:space="preserve"> </w:t>
      </w:r>
      <w:r>
        <w:rPr>
          <w:color w:val="231F20"/>
          <w:w w:val="110"/>
        </w:rPr>
        <w:t>match</w:t>
      </w:r>
      <w:r>
        <w:rPr>
          <w:color w:val="231F20"/>
          <w:spacing w:val="-1"/>
          <w:w w:val="110"/>
        </w:rPr>
        <w:t xml:space="preserve"> </w:t>
      </w:r>
      <w:r>
        <w:rPr>
          <w:color w:val="231F20"/>
          <w:w w:val="110"/>
        </w:rPr>
        <w:t xml:space="preserve">what they have on their résumé, and are they interested in the company and </w:t>
      </w:r>
      <w:r>
        <w:rPr>
          <w:color w:val="231F20"/>
          <w:spacing w:val="-2"/>
          <w:w w:val="110"/>
        </w:rPr>
        <w:t>opportunity?</w:t>
      </w:r>
    </w:p>
    <w:p w14:paraId="67F879B8" w14:textId="77777777" w:rsidR="00262A63" w:rsidRDefault="00262A63">
      <w:pPr>
        <w:spacing w:line="319" w:lineRule="auto"/>
        <w:jc w:val="both"/>
        <w:sectPr w:rsidR="00262A63">
          <w:pgSz w:w="8640" w:h="12960"/>
          <w:pgMar w:top="680" w:right="160" w:bottom="680" w:left="100" w:header="487" w:footer="482" w:gutter="0"/>
          <w:cols w:space="720"/>
        </w:sectPr>
      </w:pPr>
    </w:p>
    <w:p w14:paraId="42626B59" w14:textId="77777777" w:rsidR="00262A63" w:rsidRDefault="00262A63">
      <w:pPr>
        <w:pStyle w:val="BodyText"/>
        <w:rPr>
          <w:sz w:val="20"/>
        </w:rPr>
      </w:pPr>
    </w:p>
    <w:p w14:paraId="54BD1790" w14:textId="77777777" w:rsidR="00262A63" w:rsidRDefault="00262A63">
      <w:pPr>
        <w:pStyle w:val="BodyText"/>
        <w:rPr>
          <w:sz w:val="15"/>
        </w:rPr>
      </w:pPr>
    </w:p>
    <w:p w14:paraId="753DCE2B" w14:textId="2F1DA279" w:rsidR="00262A63" w:rsidRDefault="00B93684">
      <w:pPr>
        <w:pStyle w:val="BodyText"/>
        <w:ind w:left="2610"/>
        <w:rPr>
          <w:sz w:val="20"/>
        </w:rPr>
      </w:pPr>
      <w:r>
        <w:rPr>
          <w:noProof/>
          <w:sz w:val="20"/>
        </w:rPr>
        <mc:AlternateContent>
          <mc:Choice Requires="wpg">
            <w:drawing>
              <wp:inline distT="0" distB="0" distL="0" distR="0" wp14:anchorId="13B5A907" wp14:editId="5C9083D0">
                <wp:extent cx="2404110" cy="569595"/>
                <wp:effectExtent l="0" t="2540" r="0" b="0"/>
                <wp:docPr id="1455541770" name="docshapegroup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4110" cy="569595"/>
                          <a:chOff x="0" y="0"/>
                          <a:chExt cx="3786" cy="897"/>
                        </a:xfrm>
                      </wpg:grpSpPr>
                      <pic:pic xmlns:pic="http://schemas.openxmlformats.org/drawingml/2006/picture">
                        <pic:nvPicPr>
                          <pic:cNvPr id="621232160" name="docshape1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8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0341796" name="docshape115"/>
                        <wps:cNvSpPr txBox="1">
                          <a:spLocks noChangeArrowheads="1"/>
                        </wps:cNvSpPr>
                        <wps:spPr bwMode="auto">
                          <a:xfrm>
                            <a:off x="0" y="0"/>
                            <a:ext cx="378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A3CB5" w14:textId="77777777" w:rsidR="00262A63" w:rsidRDefault="00000000">
                              <w:pPr>
                                <w:spacing w:before="235"/>
                                <w:ind w:left="846"/>
                                <w:rPr>
                                  <w:rFonts w:ascii="Arial"/>
                                  <w:b/>
                                  <w:sz w:val="26"/>
                                </w:rPr>
                              </w:pPr>
                              <w:r>
                                <w:rPr>
                                  <w:rFonts w:ascii="Arial"/>
                                  <w:b/>
                                  <w:color w:val="414042"/>
                                  <w:w w:val="55"/>
                                  <w:sz w:val="26"/>
                                </w:rPr>
                                <w:t>CULTURE</w:t>
                              </w:r>
                              <w:r>
                                <w:rPr>
                                  <w:rFonts w:ascii="Arial"/>
                                  <w:b/>
                                  <w:color w:val="414042"/>
                                  <w:spacing w:val="16"/>
                                  <w:sz w:val="26"/>
                                </w:rPr>
                                <w:t xml:space="preserve"> </w:t>
                              </w:r>
                              <w:r>
                                <w:rPr>
                                  <w:rFonts w:ascii="Arial"/>
                                  <w:b/>
                                  <w:color w:val="414042"/>
                                  <w:spacing w:val="-2"/>
                                  <w:w w:val="70"/>
                                  <w:sz w:val="26"/>
                                </w:rPr>
                                <w:t>INTERVIEW</w:t>
                              </w:r>
                            </w:p>
                          </w:txbxContent>
                        </wps:txbx>
                        <wps:bodyPr rot="0" vert="horz" wrap="square" lIns="0" tIns="0" rIns="0" bIns="0" anchor="t" anchorCtr="0" upright="1">
                          <a:noAutofit/>
                        </wps:bodyPr>
                      </wps:wsp>
                    </wpg:wgp>
                  </a:graphicData>
                </a:graphic>
              </wp:inline>
            </w:drawing>
          </mc:Choice>
          <mc:Fallback>
            <w:pict>
              <v:group w14:anchorId="13B5A907" id="docshapegroup113" o:spid="_x0000_s1099" style="width:189.3pt;height:44.85pt;mso-position-horizontal-relative:char;mso-position-vertical-relative:line" coordsize="378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">
                <v:shape id="docshape114" o:spid="_x0000_s1100" type="#_x0000_t75" style="position:absolute;width:378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">
                  <v:imagedata r:id="rId84" o:title=""/>
                </v:shape>
                <v:shape id="docshape115" o:spid="_x0000_s1101" type="#_x0000_t202" style="position:absolute;width:378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" filled="f" stroked="f">
                  <v:textbox inset="0,0,0,0">
                    <w:txbxContent>
                      <w:p w14:paraId="20DA3CB5" w14:textId="77777777" w:rsidR="00262A63" w:rsidRDefault="00000000">
                        <w:pPr>
                          <w:spacing w:before="235"/>
                          <w:ind w:left="846"/>
                          <w:rPr>
                            <w:rFonts w:ascii="Arial"/>
                            <w:b/>
                            <w:sz w:val="26"/>
                          </w:rPr>
                        </w:pPr>
                        <w:r>
                          <w:rPr>
                            <w:rFonts w:ascii="Arial"/>
                            <w:b/>
                            <w:color w:val="414042"/>
                            <w:w w:val="55"/>
                            <w:sz w:val="26"/>
                          </w:rPr>
                          <w:t>CULTURE</w:t>
                        </w:r>
                        <w:r>
                          <w:rPr>
                            <w:rFonts w:ascii="Arial"/>
                            <w:b/>
                            <w:color w:val="414042"/>
                            <w:spacing w:val="16"/>
                            <w:sz w:val="26"/>
                          </w:rPr>
                          <w:t xml:space="preserve"> </w:t>
                        </w:r>
                        <w:r>
                          <w:rPr>
                            <w:rFonts w:ascii="Arial"/>
                            <w:b/>
                            <w:color w:val="414042"/>
                            <w:spacing w:val="-2"/>
                            <w:w w:val="70"/>
                            <w:sz w:val="26"/>
                          </w:rPr>
                          <w:t>INTERVIEW</w:t>
                        </w:r>
                      </w:p>
                    </w:txbxContent>
                  </v:textbox>
                </v:shape>
                <w10:anchorlock/>
              </v:group>
            </w:pict>
          </mc:Fallback>
        </mc:AlternateContent>
      </w:r>
    </w:p>
    <w:p w14:paraId="5F1B462C" w14:textId="77777777" w:rsidR="00262A63" w:rsidRDefault="00262A63">
      <w:pPr>
        <w:pStyle w:val="BodyText"/>
        <w:spacing w:before="5"/>
        <w:rPr>
          <w:sz w:val="28"/>
        </w:rPr>
      </w:pPr>
    </w:p>
    <w:p w14:paraId="345FFE3F" w14:textId="77777777" w:rsidR="00262A63" w:rsidRDefault="00000000">
      <w:pPr>
        <w:pStyle w:val="BodyText"/>
        <w:spacing w:before="86" w:line="319" w:lineRule="auto"/>
        <w:ind w:left="920" w:right="687"/>
        <w:jc w:val="both"/>
      </w:pPr>
      <w:r>
        <w:rPr>
          <w:color w:val="231F20"/>
          <w:w w:val="105"/>
        </w:rPr>
        <w:t>One</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major</w:t>
      </w:r>
      <w:r>
        <w:rPr>
          <w:color w:val="231F20"/>
          <w:spacing w:val="40"/>
          <w:w w:val="105"/>
        </w:rPr>
        <w:t xml:space="preserve"> </w:t>
      </w:r>
      <w:r>
        <w:rPr>
          <w:color w:val="231F20"/>
          <w:w w:val="105"/>
        </w:rPr>
        <w:t>criteria</w:t>
      </w:r>
      <w:r>
        <w:rPr>
          <w:color w:val="231F20"/>
          <w:spacing w:val="40"/>
          <w:w w:val="105"/>
        </w:rPr>
        <w:t xml:space="preserve"> </w:t>
      </w:r>
      <w:r>
        <w:rPr>
          <w:color w:val="231F20"/>
          <w:w w:val="105"/>
        </w:rPr>
        <w:t>you’re</w:t>
      </w:r>
      <w:r>
        <w:rPr>
          <w:color w:val="231F20"/>
          <w:spacing w:val="40"/>
          <w:w w:val="105"/>
        </w:rPr>
        <w:t xml:space="preserve"> </w:t>
      </w:r>
      <w:r>
        <w:rPr>
          <w:color w:val="231F20"/>
          <w:w w:val="105"/>
        </w:rPr>
        <w:t>looking</w:t>
      </w:r>
      <w:r>
        <w:rPr>
          <w:color w:val="231F20"/>
          <w:spacing w:val="40"/>
          <w:w w:val="105"/>
        </w:rPr>
        <w:t xml:space="preserve"> </w:t>
      </w:r>
      <w:r>
        <w:rPr>
          <w:color w:val="231F20"/>
          <w:w w:val="105"/>
        </w:rPr>
        <w:t>for</w:t>
      </w:r>
      <w:r>
        <w:rPr>
          <w:color w:val="231F20"/>
          <w:spacing w:val="40"/>
          <w:w w:val="105"/>
        </w:rPr>
        <w:t xml:space="preserve"> </w:t>
      </w:r>
      <w:r>
        <w:rPr>
          <w:color w:val="231F20"/>
          <w:w w:val="105"/>
        </w:rPr>
        <w:t>in</w:t>
      </w:r>
      <w:r>
        <w:rPr>
          <w:color w:val="231F20"/>
          <w:spacing w:val="40"/>
          <w:w w:val="105"/>
        </w:rPr>
        <w:t xml:space="preserve"> </w:t>
      </w:r>
      <w:r>
        <w:rPr>
          <w:color w:val="231F20"/>
          <w:w w:val="105"/>
        </w:rPr>
        <w:t>your</w:t>
      </w:r>
      <w:r>
        <w:rPr>
          <w:color w:val="231F20"/>
          <w:spacing w:val="40"/>
          <w:w w:val="105"/>
        </w:rPr>
        <w:t xml:space="preserve"> </w:t>
      </w:r>
      <w:r>
        <w:rPr>
          <w:color w:val="231F20"/>
          <w:w w:val="105"/>
        </w:rPr>
        <w:t>interview</w:t>
      </w:r>
      <w:r>
        <w:rPr>
          <w:color w:val="231F20"/>
          <w:spacing w:val="40"/>
          <w:w w:val="105"/>
        </w:rPr>
        <w:t xml:space="preserve"> </w:t>
      </w:r>
      <w:r>
        <w:rPr>
          <w:color w:val="231F20"/>
          <w:w w:val="105"/>
        </w:rPr>
        <w:t>process</w:t>
      </w:r>
      <w:r>
        <w:rPr>
          <w:color w:val="231F20"/>
          <w:spacing w:val="40"/>
          <w:w w:val="105"/>
        </w:rPr>
        <w:t xml:space="preserve"> </w:t>
      </w:r>
      <w:r>
        <w:rPr>
          <w:color w:val="231F20"/>
          <w:w w:val="105"/>
        </w:rPr>
        <w:t>is culture fit. Culture fit is all the elements of a candidate’s personality, beyond</w:t>
      </w:r>
      <w:r>
        <w:rPr>
          <w:color w:val="231F20"/>
          <w:spacing w:val="27"/>
          <w:w w:val="105"/>
        </w:rPr>
        <w:t xml:space="preserve"> </w:t>
      </w:r>
      <w:r>
        <w:rPr>
          <w:color w:val="231F20"/>
          <w:w w:val="105"/>
        </w:rPr>
        <w:t>their</w:t>
      </w:r>
      <w:r>
        <w:rPr>
          <w:color w:val="231F20"/>
          <w:spacing w:val="27"/>
          <w:w w:val="105"/>
        </w:rPr>
        <w:t xml:space="preserve"> </w:t>
      </w:r>
      <w:r>
        <w:rPr>
          <w:color w:val="231F20"/>
          <w:w w:val="105"/>
        </w:rPr>
        <w:t>experience</w:t>
      </w:r>
      <w:r>
        <w:rPr>
          <w:color w:val="231F20"/>
          <w:spacing w:val="27"/>
          <w:w w:val="105"/>
        </w:rPr>
        <w:t xml:space="preserve"> </w:t>
      </w:r>
      <w:r>
        <w:rPr>
          <w:color w:val="231F20"/>
          <w:w w:val="105"/>
        </w:rPr>
        <w:t>and</w:t>
      </w:r>
      <w:r>
        <w:rPr>
          <w:color w:val="231F20"/>
          <w:spacing w:val="27"/>
          <w:w w:val="105"/>
        </w:rPr>
        <w:t xml:space="preserve"> </w:t>
      </w:r>
      <w:r>
        <w:rPr>
          <w:color w:val="231F20"/>
          <w:w w:val="105"/>
        </w:rPr>
        <w:t>skills,</w:t>
      </w:r>
      <w:r>
        <w:rPr>
          <w:color w:val="231F20"/>
          <w:spacing w:val="27"/>
          <w:w w:val="105"/>
        </w:rPr>
        <w:t xml:space="preserve"> </w:t>
      </w:r>
      <w:r>
        <w:rPr>
          <w:color w:val="231F20"/>
          <w:w w:val="105"/>
        </w:rPr>
        <w:t>that</w:t>
      </w:r>
      <w:r>
        <w:rPr>
          <w:color w:val="231F20"/>
          <w:spacing w:val="27"/>
          <w:w w:val="105"/>
        </w:rPr>
        <w:t xml:space="preserve"> </w:t>
      </w:r>
      <w:r>
        <w:rPr>
          <w:color w:val="231F20"/>
          <w:w w:val="105"/>
        </w:rPr>
        <w:t>will</w:t>
      </w:r>
      <w:r>
        <w:rPr>
          <w:color w:val="231F20"/>
          <w:spacing w:val="27"/>
          <w:w w:val="105"/>
        </w:rPr>
        <w:t xml:space="preserve"> </w:t>
      </w:r>
      <w:r>
        <w:rPr>
          <w:color w:val="231F20"/>
          <w:w w:val="105"/>
        </w:rPr>
        <w:t>enable</w:t>
      </w:r>
      <w:r>
        <w:rPr>
          <w:color w:val="231F20"/>
          <w:spacing w:val="27"/>
          <w:w w:val="105"/>
        </w:rPr>
        <w:t xml:space="preserve"> </w:t>
      </w:r>
      <w:r>
        <w:rPr>
          <w:color w:val="231F20"/>
          <w:w w:val="105"/>
        </w:rPr>
        <w:t>them</w:t>
      </w:r>
      <w:r>
        <w:rPr>
          <w:color w:val="231F20"/>
          <w:spacing w:val="27"/>
          <w:w w:val="105"/>
        </w:rPr>
        <w:t xml:space="preserve"> </w:t>
      </w:r>
      <w:r>
        <w:rPr>
          <w:color w:val="231F20"/>
          <w:w w:val="105"/>
        </w:rPr>
        <w:t>to</w:t>
      </w:r>
      <w:r>
        <w:rPr>
          <w:color w:val="231F20"/>
          <w:spacing w:val="27"/>
          <w:w w:val="105"/>
        </w:rPr>
        <w:t xml:space="preserve"> </w:t>
      </w:r>
      <w:r>
        <w:rPr>
          <w:color w:val="231F20"/>
          <w:w w:val="105"/>
        </w:rPr>
        <w:t>be</w:t>
      </w:r>
      <w:r>
        <w:rPr>
          <w:color w:val="231F20"/>
          <w:spacing w:val="27"/>
          <w:w w:val="105"/>
        </w:rPr>
        <w:t xml:space="preserve"> </w:t>
      </w:r>
      <w:r>
        <w:rPr>
          <w:color w:val="231F20"/>
          <w:w w:val="105"/>
        </w:rPr>
        <w:t>successful in</w:t>
      </w:r>
      <w:r>
        <w:rPr>
          <w:color w:val="231F20"/>
          <w:spacing w:val="32"/>
          <w:w w:val="105"/>
        </w:rPr>
        <w:t xml:space="preserve"> </w:t>
      </w:r>
      <w:r>
        <w:rPr>
          <w:color w:val="231F20"/>
          <w:w w:val="105"/>
        </w:rPr>
        <w:t>your</w:t>
      </w:r>
      <w:r>
        <w:rPr>
          <w:color w:val="231F20"/>
          <w:spacing w:val="32"/>
          <w:w w:val="105"/>
        </w:rPr>
        <w:t xml:space="preserve"> </w:t>
      </w:r>
      <w:r>
        <w:rPr>
          <w:color w:val="231F20"/>
          <w:w w:val="105"/>
        </w:rPr>
        <w:t>organization.</w:t>
      </w:r>
      <w:r>
        <w:rPr>
          <w:color w:val="231F20"/>
          <w:spacing w:val="32"/>
          <w:w w:val="105"/>
        </w:rPr>
        <w:t xml:space="preserve"> </w:t>
      </w:r>
      <w:r>
        <w:rPr>
          <w:color w:val="231F20"/>
          <w:w w:val="105"/>
        </w:rPr>
        <w:t>In</w:t>
      </w:r>
      <w:r>
        <w:rPr>
          <w:color w:val="231F20"/>
          <w:spacing w:val="32"/>
          <w:w w:val="105"/>
        </w:rPr>
        <w:t xml:space="preserve"> </w:t>
      </w:r>
      <w:r>
        <w:rPr>
          <w:color w:val="231F20"/>
          <w:w w:val="105"/>
        </w:rPr>
        <w:t>order</w:t>
      </w:r>
      <w:r>
        <w:rPr>
          <w:color w:val="231F20"/>
          <w:spacing w:val="32"/>
          <w:w w:val="105"/>
        </w:rPr>
        <w:t xml:space="preserve"> </w:t>
      </w:r>
      <w:r>
        <w:rPr>
          <w:color w:val="231F20"/>
          <w:w w:val="105"/>
        </w:rPr>
        <w:t>to</w:t>
      </w:r>
      <w:r>
        <w:rPr>
          <w:color w:val="231F20"/>
          <w:spacing w:val="32"/>
          <w:w w:val="105"/>
        </w:rPr>
        <w:t xml:space="preserve"> </w:t>
      </w:r>
      <w:r>
        <w:rPr>
          <w:color w:val="231F20"/>
          <w:w w:val="105"/>
        </w:rPr>
        <w:t>effectively</w:t>
      </w:r>
      <w:r>
        <w:rPr>
          <w:color w:val="231F20"/>
          <w:spacing w:val="32"/>
          <w:w w:val="105"/>
        </w:rPr>
        <w:t xml:space="preserve"> </w:t>
      </w:r>
      <w:r>
        <w:rPr>
          <w:color w:val="231F20"/>
          <w:w w:val="105"/>
        </w:rPr>
        <w:t>screen</w:t>
      </w:r>
      <w:r>
        <w:rPr>
          <w:color w:val="231F20"/>
          <w:spacing w:val="32"/>
          <w:w w:val="105"/>
        </w:rPr>
        <w:t xml:space="preserve"> </w:t>
      </w:r>
      <w:r>
        <w:rPr>
          <w:color w:val="231F20"/>
          <w:w w:val="105"/>
        </w:rPr>
        <w:t>candidates</w:t>
      </w:r>
      <w:r>
        <w:rPr>
          <w:color w:val="231F20"/>
          <w:spacing w:val="32"/>
          <w:w w:val="105"/>
        </w:rPr>
        <w:t xml:space="preserve"> </w:t>
      </w:r>
      <w:r>
        <w:rPr>
          <w:color w:val="231F20"/>
          <w:w w:val="105"/>
        </w:rPr>
        <w:t>for</w:t>
      </w:r>
      <w:r>
        <w:rPr>
          <w:color w:val="231F20"/>
          <w:spacing w:val="32"/>
          <w:w w:val="105"/>
        </w:rPr>
        <w:t xml:space="preserve"> </w:t>
      </w:r>
      <w:r>
        <w:rPr>
          <w:color w:val="231F20"/>
          <w:w w:val="105"/>
        </w:rPr>
        <w:t>culture fit, your company should have a fairly clear idea of what its culture is. This can look like many things––for example, a list of core values, a mission statement, a vision statement, guiding principles. Whatever they are, they should</w:t>
      </w:r>
      <w:r>
        <w:rPr>
          <w:color w:val="231F20"/>
          <w:spacing w:val="24"/>
          <w:w w:val="105"/>
        </w:rPr>
        <w:t xml:space="preserve"> </w:t>
      </w:r>
      <w:r>
        <w:rPr>
          <w:color w:val="231F20"/>
          <w:w w:val="105"/>
        </w:rPr>
        <w:t>be</w:t>
      </w:r>
      <w:r>
        <w:rPr>
          <w:color w:val="231F20"/>
          <w:spacing w:val="24"/>
          <w:w w:val="105"/>
        </w:rPr>
        <w:t xml:space="preserve"> </w:t>
      </w:r>
      <w:r>
        <w:rPr>
          <w:color w:val="231F20"/>
          <w:w w:val="105"/>
        </w:rPr>
        <w:t>authentic</w:t>
      </w:r>
      <w:r>
        <w:rPr>
          <w:color w:val="231F20"/>
          <w:spacing w:val="24"/>
          <w:w w:val="105"/>
        </w:rPr>
        <w:t xml:space="preserve"> </w:t>
      </w:r>
      <w:r>
        <w:rPr>
          <w:color w:val="231F20"/>
          <w:w w:val="105"/>
        </w:rPr>
        <w:t>and</w:t>
      </w:r>
      <w:r>
        <w:rPr>
          <w:color w:val="231F20"/>
          <w:spacing w:val="24"/>
          <w:w w:val="105"/>
        </w:rPr>
        <w:t xml:space="preserve"> </w:t>
      </w:r>
      <w:r>
        <w:rPr>
          <w:color w:val="231F20"/>
          <w:w w:val="105"/>
        </w:rPr>
        <w:t>true</w:t>
      </w:r>
      <w:r>
        <w:rPr>
          <w:color w:val="231F20"/>
          <w:spacing w:val="24"/>
          <w:w w:val="105"/>
        </w:rPr>
        <w:t xml:space="preserve"> </w:t>
      </w:r>
      <w:r>
        <w:rPr>
          <w:color w:val="231F20"/>
          <w:w w:val="105"/>
        </w:rPr>
        <w:t>to</w:t>
      </w:r>
      <w:r>
        <w:rPr>
          <w:color w:val="231F20"/>
          <w:spacing w:val="24"/>
          <w:w w:val="105"/>
        </w:rPr>
        <w:t xml:space="preserve"> </w:t>
      </w:r>
      <w:r>
        <w:rPr>
          <w:color w:val="231F20"/>
          <w:w w:val="105"/>
        </w:rPr>
        <w:t>the</w:t>
      </w:r>
      <w:r>
        <w:rPr>
          <w:color w:val="231F20"/>
          <w:spacing w:val="24"/>
          <w:w w:val="105"/>
        </w:rPr>
        <w:t xml:space="preserve"> </w:t>
      </w:r>
      <w:r>
        <w:rPr>
          <w:color w:val="231F20"/>
          <w:w w:val="105"/>
        </w:rPr>
        <w:t>company.</w:t>
      </w:r>
      <w:r>
        <w:rPr>
          <w:color w:val="231F20"/>
          <w:spacing w:val="24"/>
          <w:w w:val="105"/>
        </w:rPr>
        <w:t xml:space="preserve"> </w:t>
      </w:r>
      <w:r>
        <w:rPr>
          <w:color w:val="231F20"/>
          <w:w w:val="105"/>
        </w:rPr>
        <w:t>If</w:t>
      </w:r>
      <w:r>
        <w:rPr>
          <w:color w:val="231F20"/>
          <w:spacing w:val="24"/>
          <w:w w:val="105"/>
        </w:rPr>
        <w:t xml:space="preserve"> </w:t>
      </w:r>
      <w:r>
        <w:rPr>
          <w:color w:val="231F20"/>
          <w:w w:val="105"/>
        </w:rPr>
        <w:t>you’re</w:t>
      </w:r>
      <w:r>
        <w:rPr>
          <w:color w:val="231F20"/>
          <w:spacing w:val="24"/>
          <w:w w:val="105"/>
        </w:rPr>
        <w:t xml:space="preserve"> </w:t>
      </w:r>
      <w:r>
        <w:rPr>
          <w:color w:val="231F20"/>
          <w:w w:val="105"/>
        </w:rPr>
        <w:t>struggling</w:t>
      </w:r>
      <w:r>
        <w:rPr>
          <w:color w:val="231F20"/>
          <w:spacing w:val="24"/>
          <w:w w:val="105"/>
        </w:rPr>
        <w:t xml:space="preserve"> </w:t>
      </w:r>
      <w:r>
        <w:rPr>
          <w:color w:val="231F20"/>
          <w:w w:val="105"/>
        </w:rPr>
        <w:t>on</w:t>
      </w:r>
      <w:r>
        <w:rPr>
          <w:color w:val="231F20"/>
          <w:spacing w:val="24"/>
          <w:w w:val="105"/>
        </w:rPr>
        <w:t xml:space="preserve"> </w:t>
      </w:r>
      <w:r>
        <w:rPr>
          <w:color w:val="231F20"/>
          <w:w w:val="105"/>
        </w:rPr>
        <w:t>this, I</w:t>
      </w:r>
      <w:r>
        <w:rPr>
          <w:color w:val="231F20"/>
          <w:spacing w:val="-1"/>
          <w:w w:val="105"/>
        </w:rPr>
        <w:t xml:space="preserve"> </w:t>
      </w:r>
      <w:r>
        <w:rPr>
          <w:color w:val="231F20"/>
          <w:w w:val="105"/>
        </w:rPr>
        <w:t>would</w:t>
      </w:r>
      <w:r>
        <w:rPr>
          <w:color w:val="231F20"/>
          <w:spacing w:val="-1"/>
          <w:w w:val="105"/>
        </w:rPr>
        <w:t xml:space="preserve"> </w:t>
      </w:r>
      <w:r>
        <w:rPr>
          <w:color w:val="231F20"/>
          <w:w w:val="105"/>
        </w:rPr>
        <w:t>refer</w:t>
      </w:r>
      <w:r>
        <w:rPr>
          <w:color w:val="231F20"/>
          <w:spacing w:val="-1"/>
          <w:w w:val="105"/>
        </w:rPr>
        <w:t xml:space="preserve"> </w:t>
      </w:r>
      <w:r>
        <w:rPr>
          <w:color w:val="231F20"/>
          <w:w w:val="105"/>
        </w:rPr>
        <w:t>you</w:t>
      </w:r>
      <w:r>
        <w:rPr>
          <w:color w:val="231F20"/>
          <w:spacing w:val="-1"/>
          <w:w w:val="105"/>
        </w:rPr>
        <w:t xml:space="preserve"> </w:t>
      </w:r>
      <w:r>
        <w:rPr>
          <w:color w:val="231F20"/>
          <w:w w:val="105"/>
        </w:rPr>
        <w:t>to</w:t>
      </w:r>
      <w:r>
        <w:rPr>
          <w:color w:val="231F20"/>
          <w:spacing w:val="-1"/>
          <w:w w:val="105"/>
        </w:rPr>
        <w:t xml:space="preserve"> </w:t>
      </w:r>
      <w:r>
        <w:rPr>
          <w:i/>
          <w:color w:val="231F20"/>
          <w:w w:val="105"/>
        </w:rPr>
        <w:t>Team of Teams</w:t>
      </w:r>
      <w:r>
        <w:rPr>
          <w:i/>
          <w:color w:val="231F20"/>
          <w:spacing w:val="-1"/>
          <w:w w:val="105"/>
        </w:rPr>
        <w:t xml:space="preserve"> </w:t>
      </w:r>
      <w:r>
        <w:rPr>
          <w:color w:val="231F20"/>
          <w:w w:val="105"/>
        </w:rPr>
        <w:t>by</w:t>
      </w:r>
      <w:r>
        <w:rPr>
          <w:color w:val="231F20"/>
          <w:spacing w:val="-1"/>
          <w:w w:val="105"/>
        </w:rPr>
        <w:t xml:space="preserve"> </w:t>
      </w:r>
      <w:r>
        <w:rPr>
          <w:color w:val="231F20"/>
          <w:w w:val="105"/>
        </w:rPr>
        <w:t>Stanley</w:t>
      </w:r>
      <w:r>
        <w:rPr>
          <w:color w:val="231F20"/>
          <w:spacing w:val="-1"/>
          <w:w w:val="105"/>
        </w:rPr>
        <w:t xml:space="preserve"> </w:t>
      </w:r>
      <w:r>
        <w:rPr>
          <w:color w:val="231F20"/>
          <w:w w:val="105"/>
        </w:rPr>
        <w:t>McChrystal,</w:t>
      </w:r>
      <w:r>
        <w:rPr>
          <w:color w:val="231F20"/>
          <w:spacing w:val="-1"/>
          <w:w w:val="105"/>
        </w:rPr>
        <w:t xml:space="preserve"> </w:t>
      </w:r>
      <w:r>
        <w:rPr>
          <w:i/>
          <w:color w:val="231F20"/>
          <w:w w:val="105"/>
        </w:rPr>
        <w:t>Work Rules!</w:t>
      </w:r>
      <w:r>
        <w:rPr>
          <w:i/>
          <w:color w:val="231F20"/>
          <w:spacing w:val="-1"/>
          <w:w w:val="105"/>
        </w:rPr>
        <w:t xml:space="preserve"> </w:t>
      </w:r>
      <w:r>
        <w:rPr>
          <w:color w:val="231F20"/>
          <w:w w:val="105"/>
        </w:rPr>
        <w:t xml:space="preserve">by Laszlo Bock, and </w:t>
      </w:r>
      <w:r>
        <w:rPr>
          <w:i/>
          <w:color w:val="231F20"/>
          <w:w w:val="105"/>
        </w:rPr>
        <w:t xml:space="preserve">Good Authority </w:t>
      </w:r>
      <w:r>
        <w:rPr>
          <w:color w:val="231F20"/>
          <w:w w:val="105"/>
        </w:rPr>
        <w:t>by Jonathan Raymond.</w:t>
      </w:r>
    </w:p>
    <w:p w14:paraId="61A97ED1" w14:textId="77777777" w:rsidR="00262A63" w:rsidRDefault="00000000">
      <w:pPr>
        <w:pStyle w:val="BodyText"/>
        <w:spacing w:line="319" w:lineRule="auto"/>
        <w:ind w:left="920" w:right="687" w:firstLine="283"/>
        <w:jc w:val="both"/>
      </w:pPr>
      <w:r>
        <w:rPr>
          <w:color w:val="231F20"/>
          <w:w w:val="110"/>
        </w:rPr>
        <w:t xml:space="preserve">Currently, there are few formally structured interview programs that are widely used. The one that does come up fairly regularly is called </w:t>
      </w:r>
      <w:r>
        <w:rPr>
          <w:color w:val="231F20"/>
          <w:w w:val="105"/>
        </w:rPr>
        <w:t>“</w:t>
      </w:r>
      <w:proofErr w:type="spellStart"/>
      <w:r>
        <w:rPr>
          <w:color w:val="231F20"/>
          <w:w w:val="105"/>
        </w:rPr>
        <w:t>topgrading</w:t>
      </w:r>
      <w:proofErr w:type="spellEnd"/>
      <w:r>
        <w:rPr>
          <w:color w:val="231F20"/>
          <w:w w:val="105"/>
        </w:rPr>
        <w:t xml:space="preserve">,” which refers to at least two different things: the </w:t>
      </w:r>
      <w:proofErr w:type="spellStart"/>
      <w:r>
        <w:rPr>
          <w:color w:val="231F20"/>
          <w:w w:val="105"/>
        </w:rPr>
        <w:t>topgrading</w:t>
      </w:r>
      <w:proofErr w:type="spellEnd"/>
      <w:r>
        <w:rPr>
          <w:color w:val="231F20"/>
          <w:w w:val="105"/>
        </w:rPr>
        <w:t xml:space="preserve"> </w:t>
      </w:r>
      <w:r>
        <w:rPr>
          <w:color w:val="231F20"/>
          <w:w w:val="110"/>
        </w:rPr>
        <w:t xml:space="preserve">method and the </w:t>
      </w:r>
      <w:proofErr w:type="spellStart"/>
      <w:r>
        <w:rPr>
          <w:color w:val="231F20"/>
          <w:w w:val="110"/>
        </w:rPr>
        <w:t>topgrading</w:t>
      </w:r>
      <w:proofErr w:type="spellEnd"/>
      <w:r>
        <w:rPr>
          <w:color w:val="231F20"/>
          <w:w w:val="110"/>
        </w:rPr>
        <w:t xml:space="preserve"> interview. The </w:t>
      </w:r>
      <w:proofErr w:type="spellStart"/>
      <w:r>
        <w:rPr>
          <w:color w:val="231F20"/>
          <w:w w:val="110"/>
        </w:rPr>
        <w:t>topgrading</w:t>
      </w:r>
      <w:proofErr w:type="spellEnd"/>
      <w:r>
        <w:rPr>
          <w:color w:val="231F20"/>
          <w:w w:val="110"/>
        </w:rPr>
        <w:t xml:space="preserve"> method (</w:t>
      </w:r>
      <w:proofErr w:type="spellStart"/>
      <w:r>
        <w:rPr>
          <w:color w:val="231F20"/>
          <w:w w:val="110"/>
        </w:rPr>
        <w:t>ctohb</w:t>
      </w:r>
      <w:proofErr w:type="spellEnd"/>
      <w:r>
        <w:rPr>
          <w:color w:val="231F20"/>
          <w:w w:val="110"/>
        </w:rPr>
        <w:t>. com/</w:t>
      </w:r>
      <w:proofErr w:type="spellStart"/>
      <w:r>
        <w:rPr>
          <w:color w:val="231F20"/>
          <w:w w:val="110"/>
        </w:rPr>
        <w:t>topgrading</w:t>
      </w:r>
      <w:proofErr w:type="spellEnd"/>
      <w:r>
        <w:rPr>
          <w:color w:val="231F20"/>
          <w:w w:val="110"/>
        </w:rPr>
        <w:t xml:space="preserve">) is an entire book hiring methodology that was purport- </w:t>
      </w:r>
      <w:proofErr w:type="spellStart"/>
      <w:r>
        <w:rPr>
          <w:color w:val="231F20"/>
          <w:w w:val="110"/>
        </w:rPr>
        <w:t>edly</w:t>
      </w:r>
      <w:proofErr w:type="spellEnd"/>
      <w:r>
        <w:rPr>
          <w:color w:val="231F20"/>
          <w:spacing w:val="-1"/>
          <w:w w:val="110"/>
        </w:rPr>
        <w:t xml:space="preserve"> </w:t>
      </w:r>
      <w:r>
        <w:rPr>
          <w:color w:val="231F20"/>
          <w:w w:val="110"/>
        </w:rPr>
        <w:t>developed</w:t>
      </w:r>
      <w:r>
        <w:rPr>
          <w:color w:val="231F20"/>
          <w:spacing w:val="-1"/>
          <w:w w:val="110"/>
        </w:rPr>
        <w:t xml:space="preserve"> </w:t>
      </w:r>
      <w:r>
        <w:rPr>
          <w:color w:val="231F20"/>
          <w:w w:val="110"/>
        </w:rPr>
        <w:t>by</w:t>
      </w:r>
      <w:r>
        <w:rPr>
          <w:color w:val="231F20"/>
          <w:spacing w:val="-1"/>
          <w:w w:val="110"/>
        </w:rPr>
        <w:t xml:space="preserve"> </w:t>
      </w:r>
      <w:r>
        <w:rPr>
          <w:color w:val="231F20"/>
          <w:w w:val="110"/>
        </w:rPr>
        <w:t>General</w:t>
      </w:r>
      <w:r>
        <w:rPr>
          <w:color w:val="231F20"/>
          <w:spacing w:val="-1"/>
          <w:w w:val="110"/>
        </w:rPr>
        <w:t xml:space="preserve"> </w:t>
      </w:r>
      <w:r>
        <w:rPr>
          <w:color w:val="231F20"/>
          <w:w w:val="110"/>
        </w:rPr>
        <w:t>Electric</w:t>
      </w:r>
      <w:r>
        <w:rPr>
          <w:color w:val="231F20"/>
          <w:spacing w:val="-1"/>
          <w:w w:val="110"/>
        </w:rPr>
        <w:t xml:space="preserve"> </w:t>
      </w:r>
      <w:r>
        <w:rPr>
          <w:color w:val="231F20"/>
          <w:w w:val="110"/>
        </w:rPr>
        <w:t>in</w:t>
      </w:r>
      <w:r>
        <w:rPr>
          <w:color w:val="231F20"/>
          <w:spacing w:val="-1"/>
          <w:w w:val="110"/>
        </w:rPr>
        <w:t xml:space="preserve"> </w:t>
      </w:r>
      <w:r>
        <w:rPr>
          <w:color w:val="231F20"/>
          <w:w w:val="110"/>
        </w:rPr>
        <w:t>the</w:t>
      </w:r>
      <w:r>
        <w:rPr>
          <w:color w:val="231F20"/>
          <w:spacing w:val="-1"/>
          <w:w w:val="110"/>
        </w:rPr>
        <w:t xml:space="preserve"> </w:t>
      </w:r>
      <w:r>
        <w:rPr>
          <w:color w:val="231F20"/>
          <w:w w:val="110"/>
        </w:rPr>
        <w:t>1980s/90s</w:t>
      </w:r>
      <w:r>
        <w:rPr>
          <w:color w:val="231F20"/>
          <w:spacing w:val="-1"/>
          <w:w w:val="110"/>
        </w:rPr>
        <w:t xml:space="preserve"> </w:t>
      </w:r>
      <w:r>
        <w:rPr>
          <w:color w:val="231F20"/>
          <w:w w:val="110"/>
        </w:rPr>
        <w:t>and</w:t>
      </w:r>
      <w:r>
        <w:rPr>
          <w:color w:val="231F20"/>
          <w:spacing w:val="-1"/>
          <w:w w:val="110"/>
        </w:rPr>
        <w:t xml:space="preserve"> </w:t>
      </w:r>
      <w:r>
        <w:rPr>
          <w:color w:val="231F20"/>
          <w:w w:val="110"/>
        </w:rPr>
        <w:t>written</w:t>
      </w:r>
      <w:r>
        <w:rPr>
          <w:color w:val="231F20"/>
          <w:spacing w:val="-1"/>
          <w:w w:val="110"/>
        </w:rPr>
        <w:t xml:space="preserve"> </w:t>
      </w:r>
      <w:r>
        <w:rPr>
          <w:color w:val="231F20"/>
          <w:w w:val="110"/>
        </w:rPr>
        <w:t>about</w:t>
      </w:r>
      <w:r>
        <w:rPr>
          <w:color w:val="231F20"/>
          <w:spacing w:val="-1"/>
          <w:w w:val="110"/>
        </w:rPr>
        <w:t xml:space="preserve"> </w:t>
      </w:r>
      <w:r>
        <w:rPr>
          <w:color w:val="231F20"/>
          <w:w w:val="110"/>
        </w:rPr>
        <w:t>in Verne</w:t>
      </w:r>
      <w:r>
        <w:rPr>
          <w:color w:val="231F20"/>
          <w:spacing w:val="-2"/>
          <w:w w:val="110"/>
        </w:rPr>
        <w:t xml:space="preserve"> </w:t>
      </w:r>
      <w:proofErr w:type="spellStart"/>
      <w:r>
        <w:rPr>
          <w:color w:val="231F20"/>
          <w:w w:val="110"/>
        </w:rPr>
        <w:t>Harnish’s</w:t>
      </w:r>
      <w:proofErr w:type="spellEnd"/>
      <w:r>
        <w:rPr>
          <w:color w:val="231F20"/>
          <w:spacing w:val="-2"/>
          <w:w w:val="110"/>
        </w:rPr>
        <w:t xml:space="preserve"> </w:t>
      </w:r>
      <w:r>
        <w:rPr>
          <w:i/>
          <w:color w:val="231F20"/>
          <w:w w:val="110"/>
        </w:rPr>
        <w:t>Scaling Up</w:t>
      </w:r>
      <w:r>
        <w:rPr>
          <w:color w:val="231F20"/>
          <w:w w:val="110"/>
        </w:rPr>
        <w:t>.</w:t>
      </w:r>
      <w:r>
        <w:rPr>
          <w:color w:val="231F20"/>
          <w:spacing w:val="-2"/>
          <w:w w:val="110"/>
        </w:rPr>
        <w:t xml:space="preserve"> </w:t>
      </w:r>
      <w:r>
        <w:rPr>
          <w:color w:val="231F20"/>
          <w:w w:val="110"/>
        </w:rPr>
        <w:t>The</w:t>
      </w:r>
      <w:r>
        <w:rPr>
          <w:color w:val="231F20"/>
          <w:spacing w:val="-2"/>
          <w:w w:val="110"/>
        </w:rPr>
        <w:t xml:space="preserve"> </w:t>
      </w:r>
      <w:proofErr w:type="spellStart"/>
      <w:r>
        <w:rPr>
          <w:color w:val="231F20"/>
          <w:w w:val="110"/>
        </w:rPr>
        <w:t>topgrading</w:t>
      </w:r>
      <w:proofErr w:type="spellEnd"/>
      <w:r>
        <w:rPr>
          <w:color w:val="231F20"/>
          <w:spacing w:val="-2"/>
          <w:w w:val="110"/>
        </w:rPr>
        <w:t xml:space="preserve"> </w:t>
      </w:r>
      <w:r>
        <w:rPr>
          <w:color w:val="231F20"/>
          <w:w w:val="110"/>
        </w:rPr>
        <w:t>interview</w:t>
      </w:r>
      <w:r>
        <w:rPr>
          <w:color w:val="231F20"/>
          <w:spacing w:val="-2"/>
          <w:w w:val="110"/>
        </w:rPr>
        <w:t xml:space="preserve"> </w:t>
      </w:r>
      <w:r>
        <w:rPr>
          <w:color w:val="231F20"/>
          <w:w w:val="110"/>
        </w:rPr>
        <w:t xml:space="preserve">(ctohb.com/inter- view), which I call the culture interview, is a specific interview agenda, </w:t>
      </w:r>
      <w:r>
        <w:rPr>
          <w:color w:val="231F20"/>
          <w:w w:val="105"/>
        </w:rPr>
        <w:t xml:space="preserve">style, and structure designed to learn about a candidate’s background and </w:t>
      </w:r>
      <w:r>
        <w:rPr>
          <w:color w:val="231F20"/>
          <w:w w:val="110"/>
        </w:rPr>
        <w:t>cultural</w:t>
      </w:r>
      <w:r>
        <w:rPr>
          <w:color w:val="231F20"/>
          <w:spacing w:val="-5"/>
          <w:w w:val="110"/>
        </w:rPr>
        <w:t xml:space="preserve"> </w:t>
      </w:r>
      <w:r>
        <w:rPr>
          <w:color w:val="231F20"/>
          <w:w w:val="110"/>
        </w:rPr>
        <w:t>fit.</w:t>
      </w:r>
    </w:p>
    <w:p w14:paraId="3E730027" w14:textId="77777777" w:rsidR="00262A63" w:rsidRDefault="00000000">
      <w:pPr>
        <w:pStyle w:val="BodyText"/>
        <w:spacing w:line="319" w:lineRule="auto"/>
        <w:ind w:left="920" w:right="687" w:firstLine="283"/>
        <w:jc w:val="both"/>
      </w:pPr>
      <w:r>
        <w:rPr>
          <w:color w:val="231F20"/>
          <w:w w:val="110"/>
        </w:rPr>
        <w:t xml:space="preserve">As formally designed, the </w:t>
      </w:r>
      <w:proofErr w:type="spellStart"/>
      <w:r>
        <w:rPr>
          <w:color w:val="231F20"/>
          <w:w w:val="110"/>
        </w:rPr>
        <w:t>topgrading</w:t>
      </w:r>
      <w:proofErr w:type="spellEnd"/>
      <w:r>
        <w:rPr>
          <w:color w:val="231F20"/>
          <w:w w:val="110"/>
        </w:rPr>
        <w:t xml:space="preserve"> interview walks a candidate </w:t>
      </w:r>
      <w:r>
        <w:rPr>
          <w:color w:val="231F20"/>
          <w:w w:val="105"/>
        </w:rPr>
        <w:t xml:space="preserve">through their employment history and asks the same set of questions about </w:t>
      </w:r>
      <w:r>
        <w:rPr>
          <w:color w:val="231F20"/>
          <w:w w:val="110"/>
        </w:rPr>
        <w:t>each</w:t>
      </w:r>
      <w:r>
        <w:rPr>
          <w:color w:val="231F20"/>
          <w:spacing w:val="-8"/>
          <w:w w:val="110"/>
        </w:rPr>
        <w:t xml:space="preserve"> </w:t>
      </w:r>
      <w:r>
        <w:rPr>
          <w:color w:val="231F20"/>
          <w:w w:val="110"/>
        </w:rPr>
        <w:t>of</w:t>
      </w:r>
      <w:r>
        <w:rPr>
          <w:color w:val="231F20"/>
          <w:spacing w:val="-8"/>
          <w:w w:val="110"/>
        </w:rPr>
        <w:t xml:space="preserve"> </w:t>
      </w:r>
      <w:r>
        <w:rPr>
          <w:color w:val="231F20"/>
          <w:w w:val="110"/>
        </w:rPr>
        <w:t>the</w:t>
      </w:r>
      <w:r>
        <w:rPr>
          <w:color w:val="231F20"/>
          <w:spacing w:val="-8"/>
          <w:w w:val="110"/>
        </w:rPr>
        <w:t xml:space="preserve"> </w:t>
      </w:r>
      <w:r>
        <w:rPr>
          <w:color w:val="231F20"/>
          <w:w w:val="110"/>
        </w:rPr>
        <w:t>candidate’s</w:t>
      </w:r>
      <w:r>
        <w:rPr>
          <w:color w:val="231F20"/>
          <w:spacing w:val="-8"/>
          <w:w w:val="110"/>
        </w:rPr>
        <w:t xml:space="preserve"> </w:t>
      </w:r>
      <w:r>
        <w:rPr>
          <w:color w:val="231F20"/>
          <w:w w:val="110"/>
        </w:rPr>
        <w:t>prior</w:t>
      </w:r>
      <w:r>
        <w:rPr>
          <w:color w:val="231F20"/>
          <w:spacing w:val="-8"/>
          <w:w w:val="110"/>
        </w:rPr>
        <w:t xml:space="preserve"> </w:t>
      </w:r>
      <w:r>
        <w:rPr>
          <w:color w:val="231F20"/>
          <w:w w:val="110"/>
        </w:rPr>
        <w:t>few</w:t>
      </w:r>
      <w:r>
        <w:rPr>
          <w:color w:val="231F20"/>
          <w:spacing w:val="-8"/>
          <w:w w:val="110"/>
        </w:rPr>
        <w:t xml:space="preserve"> </w:t>
      </w:r>
      <w:r>
        <w:rPr>
          <w:color w:val="231F20"/>
          <w:w w:val="110"/>
        </w:rPr>
        <w:t>roles.</w:t>
      </w:r>
      <w:r>
        <w:rPr>
          <w:color w:val="231F20"/>
          <w:spacing w:val="-8"/>
          <w:w w:val="110"/>
        </w:rPr>
        <w:t xml:space="preserve"> </w:t>
      </w:r>
      <w:r>
        <w:rPr>
          <w:color w:val="231F20"/>
          <w:w w:val="110"/>
        </w:rPr>
        <w:t>Depending</w:t>
      </w:r>
      <w:r>
        <w:rPr>
          <w:color w:val="231F20"/>
          <w:spacing w:val="-8"/>
          <w:w w:val="110"/>
        </w:rPr>
        <w:t xml:space="preserve"> </w:t>
      </w:r>
      <w:r>
        <w:rPr>
          <w:color w:val="231F20"/>
          <w:w w:val="110"/>
        </w:rPr>
        <w:t>on</w:t>
      </w:r>
      <w:r>
        <w:rPr>
          <w:color w:val="231F20"/>
          <w:spacing w:val="-8"/>
          <w:w w:val="110"/>
        </w:rPr>
        <w:t xml:space="preserve"> </w:t>
      </w:r>
      <w:r>
        <w:rPr>
          <w:color w:val="231F20"/>
          <w:w w:val="110"/>
        </w:rPr>
        <w:t>the</w:t>
      </w:r>
      <w:r>
        <w:rPr>
          <w:color w:val="231F20"/>
          <w:spacing w:val="-8"/>
          <w:w w:val="110"/>
        </w:rPr>
        <w:t xml:space="preserve"> </w:t>
      </w:r>
      <w:r>
        <w:rPr>
          <w:color w:val="231F20"/>
          <w:w w:val="110"/>
        </w:rPr>
        <w:t>candidate’s</w:t>
      </w:r>
      <w:r>
        <w:rPr>
          <w:color w:val="231F20"/>
          <w:spacing w:val="-8"/>
          <w:w w:val="110"/>
        </w:rPr>
        <w:t xml:space="preserve"> </w:t>
      </w:r>
      <w:r>
        <w:rPr>
          <w:color w:val="231F20"/>
          <w:w w:val="110"/>
        </w:rPr>
        <w:t>his- tory</w:t>
      </w:r>
      <w:r>
        <w:rPr>
          <w:color w:val="231F20"/>
          <w:spacing w:val="-13"/>
          <w:w w:val="110"/>
        </w:rPr>
        <w:t xml:space="preserve"> </w:t>
      </w:r>
      <w:r>
        <w:rPr>
          <w:color w:val="231F20"/>
          <w:w w:val="110"/>
        </w:rPr>
        <w:t>and</w:t>
      </w:r>
      <w:r>
        <w:rPr>
          <w:color w:val="231F20"/>
          <w:spacing w:val="-13"/>
          <w:w w:val="110"/>
        </w:rPr>
        <w:t xml:space="preserve"> </w:t>
      </w:r>
      <w:r>
        <w:rPr>
          <w:color w:val="231F20"/>
          <w:w w:val="110"/>
        </w:rPr>
        <w:t>how</w:t>
      </w:r>
      <w:r>
        <w:rPr>
          <w:color w:val="231F20"/>
          <w:spacing w:val="-13"/>
          <w:w w:val="110"/>
        </w:rPr>
        <w:t xml:space="preserve"> </w:t>
      </w:r>
      <w:r>
        <w:rPr>
          <w:color w:val="231F20"/>
          <w:w w:val="110"/>
        </w:rPr>
        <w:t>long</w:t>
      </w:r>
      <w:r>
        <w:rPr>
          <w:color w:val="231F20"/>
          <w:spacing w:val="-13"/>
          <w:w w:val="110"/>
        </w:rPr>
        <w:t xml:space="preserve"> </w:t>
      </w:r>
      <w:r>
        <w:rPr>
          <w:color w:val="231F20"/>
          <w:w w:val="110"/>
        </w:rPr>
        <w:t>they</w:t>
      </w:r>
      <w:r>
        <w:rPr>
          <w:color w:val="231F20"/>
          <w:spacing w:val="-13"/>
          <w:w w:val="110"/>
        </w:rPr>
        <w:t xml:space="preserve"> </w:t>
      </w:r>
      <w:r>
        <w:rPr>
          <w:color w:val="231F20"/>
          <w:w w:val="110"/>
        </w:rPr>
        <w:t>spent</w:t>
      </w:r>
      <w:r>
        <w:rPr>
          <w:color w:val="231F20"/>
          <w:spacing w:val="-13"/>
          <w:w w:val="110"/>
        </w:rPr>
        <w:t xml:space="preserve"> </w:t>
      </w:r>
      <w:r>
        <w:rPr>
          <w:color w:val="231F20"/>
          <w:w w:val="110"/>
        </w:rPr>
        <w:t>at</w:t>
      </w:r>
      <w:r>
        <w:rPr>
          <w:color w:val="231F20"/>
          <w:spacing w:val="-13"/>
          <w:w w:val="110"/>
        </w:rPr>
        <w:t xml:space="preserve"> </w:t>
      </w:r>
      <w:r>
        <w:rPr>
          <w:color w:val="231F20"/>
          <w:w w:val="110"/>
        </w:rPr>
        <w:t>their</w:t>
      </w:r>
      <w:r>
        <w:rPr>
          <w:color w:val="231F20"/>
          <w:spacing w:val="-13"/>
          <w:w w:val="110"/>
        </w:rPr>
        <w:t xml:space="preserve"> </w:t>
      </w:r>
      <w:r>
        <w:rPr>
          <w:color w:val="231F20"/>
          <w:w w:val="110"/>
        </w:rPr>
        <w:t>past</w:t>
      </w:r>
      <w:r>
        <w:rPr>
          <w:color w:val="231F20"/>
          <w:spacing w:val="-13"/>
          <w:w w:val="110"/>
        </w:rPr>
        <w:t xml:space="preserve"> </w:t>
      </w:r>
      <w:r>
        <w:rPr>
          <w:color w:val="231F20"/>
          <w:w w:val="110"/>
        </w:rPr>
        <w:t>few</w:t>
      </w:r>
      <w:r>
        <w:rPr>
          <w:color w:val="231F20"/>
          <w:spacing w:val="-13"/>
          <w:w w:val="110"/>
        </w:rPr>
        <w:t xml:space="preserve"> </w:t>
      </w:r>
      <w:r>
        <w:rPr>
          <w:color w:val="231F20"/>
          <w:w w:val="110"/>
        </w:rPr>
        <w:t>roles,</w:t>
      </w:r>
      <w:r>
        <w:rPr>
          <w:color w:val="231F20"/>
          <w:spacing w:val="-13"/>
          <w:w w:val="110"/>
        </w:rPr>
        <w:t xml:space="preserve"> </w:t>
      </w:r>
      <w:r>
        <w:rPr>
          <w:color w:val="231F20"/>
          <w:w w:val="110"/>
        </w:rPr>
        <w:t>you</w:t>
      </w:r>
      <w:r>
        <w:rPr>
          <w:color w:val="231F20"/>
          <w:spacing w:val="-13"/>
          <w:w w:val="110"/>
        </w:rPr>
        <w:t xml:space="preserve"> </w:t>
      </w:r>
      <w:r>
        <w:rPr>
          <w:color w:val="231F20"/>
          <w:w w:val="110"/>
        </w:rPr>
        <w:t>should</w:t>
      </w:r>
      <w:r>
        <w:rPr>
          <w:color w:val="231F20"/>
          <w:spacing w:val="-13"/>
          <w:w w:val="110"/>
        </w:rPr>
        <w:t xml:space="preserve"> </w:t>
      </w:r>
      <w:r>
        <w:rPr>
          <w:color w:val="231F20"/>
          <w:w w:val="110"/>
        </w:rPr>
        <w:t>cover</w:t>
      </w:r>
      <w:r>
        <w:rPr>
          <w:color w:val="231F20"/>
          <w:spacing w:val="-13"/>
          <w:w w:val="110"/>
        </w:rPr>
        <w:t xml:space="preserve"> </w:t>
      </w:r>
      <w:r>
        <w:rPr>
          <w:color w:val="231F20"/>
          <w:w w:val="110"/>
        </w:rPr>
        <w:t>any- where</w:t>
      </w:r>
      <w:r>
        <w:rPr>
          <w:color w:val="231F20"/>
          <w:spacing w:val="-7"/>
          <w:w w:val="110"/>
        </w:rPr>
        <w:t xml:space="preserve"> </w:t>
      </w:r>
      <w:r>
        <w:rPr>
          <w:color w:val="231F20"/>
          <w:w w:val="110"/>
        </w:rPr>
        <w:t>from</w:t>
      </w:r>
      <w:r>
        <w:rPr>
          <w:color w:val="231F20"/>
          <w:spacing w:val="-7"/>
          <w:w w:val="110"/>
        </w:rPr>
        <w:t xml:space="preserve"> </w:t>
      </w:r>
      <w:r>
        <w:rPr>
          <w:color w:val="231F20"/>
          <w:w w:val="110"/>
        </w:rPr>
        <w:t>two</w:t>
      </w:r>
      <w:r>
        <w:rPr>
          <w:color w:val="231F20"/>
          <w:spacing w:val="-7"/>
          <w:w w:val="110"/>
        </w:rPr>
        <w:t xml:space="preserve"> </w:t>
      </w:r>
      <w:r>
        <w:rPr>
          <w:color w:val="231F20"/>
          <w:w w:val="110"/>
        </w:rPr>
        <w:t>to</w:t>
      </w:r>
      <w:r>
        <w:rPr>
          <w:color w:val="231F20"/>
          <w:spacing w:val="-7"/>
          <w:w w:val="110"/>
        </w:rPr>
        <w:t xml:space="preserve"> </w:t>
      </w:r>
      <w:r>
        <w:rPr>
          <w:color w:val="231F20"/>
          <w:w w:val="110"/>
        </w:rPr>
        <w:t>five</w:t>
      </w:r>
      <w:r>
        <w:rPr>
          <w:color w:val="231F20"/>
          <w:spacing w:val="-7"/>
          <w:w w:val="110"/>
        </w:rPr>
        <w:t xml:space="preserve"> </w:t>
      </w:r>
      <w:r>
        <w:rPr>
          <w:color w:val="231F20"/>
          <w:w w:val="110"/>
        </w:rPr>
        <w:t>past</w:t>
      </w:r>
      <w:r>
        <w:rPr>
          <w:color w:val="231F20"/>
          <w:spacing w:val="-7"/>
          <w:w w:val="110"/>
        </w:rPr>
        <w:t xml:space="preserve"> </w:t>
      </w:r>
      <w:r>
        <w:rPr>
          <w:color w:val="231F20"/>
          <w:w w:val="110"/>
        </w:rPr>
        <w:t>positions.</w:t>
      </w:r>
      <w:r>
        <w:rPr>
          <w:color w:val="231F20"/>
          <w:spacing w:val="-7"/>
          <w:w w:val="110"/>
        </w:rPr>
        <w:t xml:space="preserve"> </w:t>
      </w:r>
      <w:r>
        <w:rPr>
          <w:color w:val="231F20"/>
          <w:w w:val="110"/>
        </w:rPr>
        <w:t>You</w:t>
      </w:r>
      <w:r>
        <w:rPr>
          <w:color w:val="231F20"/>
          <w:spacing w:val="-7"/>
          <w:w w:val="110"/>
        </w:rPr>
        <w:t xml:space="preserve"> </w:t>
      </w:r>
      <w:r>
        <w:rPr>
          <w:color w:val="231F20"/>
          <w:w w:val="110"/>
        </w:rPr>
        <w:t>want</w:t>
      </w:r>
      <w:r>
        <w:rPr>
          <w:color w:val="231F20"/>
          <w:spacing w:val="-7"/>
          <w:w w:val="110"/>
        </w:rPr>
        <w:t xml:space="preserve"> </w:t>
      </w:r>
      <w:r>
        <w:rPr>
          <w:color w:val="231F20"/>
          <w:w w:val="110"/>
        </w:rPr>
        <w:t>to</w:t>
      </w:r>
      <w:r>
        <w:rPr>
          <w:color w:val="231F20"/>
          <w:spacing w:val="-7"/>
          <w:w w:val="110"/>
        </w:rPr>
        <w:t xml:space="preserve"> </w:t>
      </w:r>
      <w:r>
        <w:rPr>
          <w:color w:val="231F20"/>
          <w:w w:val="110"/>
        </w:rPr>
        <w:t>capture</w:t>
      </w:r>
      <w:r>
        <w:rPr>
          <w:color w:val="231F20"/>
          <w:spacing w:val="-7"/>
          <w:w w:val="110"/>
        </w:rPr>
        <w:t xml:space="preserve"> </w:t>
      </w:r>
      <w:r>
        <w:rPr>
          <w:color w:val="231F20"/>
          <w:w w:val="110"/>
        </w:rPr>
        <w:t>a</w:t>
      </w:r>
      <w:r>
        <w:rPr>
          <w:color w:val="231F20"/>
          <w:spacing w:val="-7"/>
          <w:w w:val="110"/>
        </w:rPr>
        <w:t xml:space="preserve"> </w:t>
      </w:r>
      <w:r>
        <w:rPr>
          <w:color w:val="231F20"/>
          <w:w w:val="110"/>
        </w:rPr>
        <w:t>long</w:t>
      </w:r>
      <w:r>
        <w:rPr>
          <w:color w:val="231F20"/>
          <w:spacing w:val="-7"/>
          <w:w w:val="110"/>
        </w:rPr>
        <w:t xml:space="preserve"> </w:t>
      </w:r>
      <w:r>
        <w:rPr>
          <w:color w:val="231F20"/>
          <w:w w:val="110"/>
        </w:rPr>
        <w:t>enough period</w:t>
      </w:r>
      <w:r>
        <w:rPr>
          <w:color w:val="231F20"/>
          <w:spacing w:val="-5"/>
          <w:w w:val="110"/>
        </w:rPr>
        <w:t xml:space="preserve"> </w:t>
      </w:r>
      <w:r>
        <w:rPr>
          <w:color w:val="231F20"/>
          <w:w w:val="110"/>
        </w:rPr>
        <w:t>of</w:t>
      </w:r>
      <w:r>
        <w:rPr>
          <w:color w:val="231F20"/>
          <w:spacing w:val="-5"/>
          <w:w w:val="110"/>
        </w:rPr>
        <w:t xml:space="preserve"> </w:t>
      </w:r>
      <w:r>
        <w:rPr>
          <w:color w:val="231F20"/>
          <w:w w:val="110"/>
        </w:rPr>
        <w:t>time</w:t>
      </w:r>
      <w:r>
        <w:rPr>
          <w:color w:val="231F20"/>
          <w:spacing w:val="-5"/>
          <w:w w:val="110"/>
        </w:rPr>
        <w:t xml:space="preserve"> </w:t>
      </w:r>
      <w:r>
        <w:rPr>
          <w:color w:val="231F20"/>
          <w:w w:val="110"/>
        </w:rPr>
        <w:t>to</w:t>
      </w:r>
      <w:r>
        <w:rPr>
          <w:color w:val="231F20"/>
          <w:spacing w:val="-5"/>
          <w:w w:val="110"/>
        </w:rPr>
        <w:t xml:space="preserve"> </w:t>
      </w:r>
      <w:r>
        <w:rPr>
          <w:color w:val="231F20"/>
          <w:w w:val="110"/>
        </w:rPr>
        <w:t>try</w:t>
      </w:r>
      <w:r>
        <w:rPr>
          <w:color w:val="231F20"/>
          <w:spacing w:val="-5"/>
          <w:w w:val="110"/>
        </w:rPr>
        <w:t xml:space="preserve"> </w:t>
      </w:r>
      <w:r>
        <w:rPr>
          <w:color w:val="231F20"/>
          <w:w w:val="110"/>
        </w:rPr>
        <w:t>and</w:t>
      </w:r>
      <w:r>
        <w:rPr>
          <w:color w:val="231F20"/>
          <w:spacing w:val="-5"/>
          <w:w w:val="110"/>
        </w:rPr>
        <w:t xml:space="preserve"> </w:t>
      </w:r>
      <w:r>
        <w:rPr>
          <w:color w:val="231F20"/>
          <w:w w:val="110"/>
        </w:rPr>
        <w:t>identify</w:t>
      </w:r>
      <w:r>
        <w:rPr>
          <w:color w:val="231F20"/>
          <w:spacing w:val="-5"/>
          <w:w w:val="110"/>
        </w:rPr>
        <w:t xml:space="preserve"> </w:t>
      </w:r>
      <w:r>
        <w:rPr>
          <w:color w:val="231F20"/>
          <w:w w:val="110"/>
        </w:rPr>
        <w:t>trends</w:t>
      </w:r>
      <w:r>
        <w:rPr>
          <w:color w:val="231F20"/>
          <w:spacing w:val="-5"/>
          <w:w w:val="110"/>
        </w:rPr>
        <w:t xml:space="preserve"> </w:t>
      </w:r>
      <w:r>
        <w:rPr>
          <w:color w:val="231F20"/>
          <w:w w:val="110"/>
        </w:rPr>
        <w:t>and</w:t>
      </w:r>
      <w:r>
        <w:rPr>
          <w:color w:val="231F20"/>
          <w:spacing w:val="-5"/>
          <w:w w:val="110"/>
        </w:rPr>
        <w:t xml:space="preserve"> </w:t>
      </w:r>
      <w:r>
        <w:rPr>
          <w:color w:val="231F20"/>
          <w:w w:val="110"/>
        </w:rPr>
        <w:t>see</w:t>
      </w:r>
      <w:r>
        <w:rPr>
          <w:color w:val="231F20"/>
          <w:spacing w:val="-5"/>
          <w:w w:val="110"/>
        </w:rPr>
        <w:t xml:space="preserve"> </w:t>
      </w:r>
      <w:r>
        <w:rPr>
          <w:color w:val="231F20"/>
          <w:w w:val="110"/>
        </w:rPr>
        <w:t>growth,</w:t>
      </w:r>
      <w:r>
        <w:rPr>
          <w:color w:val="231F20"/>
          <w:spacing w:val="-5"/>
          <w:w w:val="110"/>
        </w:rPr>
        <w:t xml:space="preserve"> </w:t>
      </w:r>
      <w:r>
        <w:rPr>
          <w:color w:val="231F20"/>
          <w:w w:val="110"/>
        </w:rPr>
        <w:t>but</w:t>
      </w:r>
      <w:r>
        <w:rPr>
          <w:color w:val="231F20"/>
          <w:spacing w:val="-5"/>
          <w:w w:val="110"/>
        </w:rPr>
        <w:t xml:space="preserve"> </w:t>
      </w:r>
      <w:r>
        <w:rPr>
          <w:color w:val="231F20"/>
          <w:w w:val="110"/>
        </w:rPr>
        <w:t>also</w:t>
      </w:r>
      <w:r>
        <w:rPr>
          <w:color w:val="231F20"/>
          <w:spacing w:val="-5"/>
          <w:w w:val="110"/>
        </w:rPr>
        <w:t xml:space="preserve"> </w:t>
      </w:r>
      <w:r>
        <w:rPr>
          <w:color w:val="231F20"/>
          <w:w w:val="110"/>
        </w:rPr>
        <w:t>not</w:t>
      </w:r>
      <w:r>
        <w:rPr>
          <w:color w:val="231F20"/>
          <w:spacing w:val="-5"/>
          <w:w w:val="110"/>
        </w:rPr>
        <w:t xml:space="preserve"> </w:t>
      </w:r>
      <w:r>
        <w:rPr>
          <w:color w:val="231F20"/>
          <w:w w:val="110"/>
        </w:rPr>
        <w:t>keep the candidate in the interview for three hours discussing internships they had in college twenty years ago.</w:t>
      </w:r>
    </w:p>
    <w:p w14:paraId="5CD9A50B" w14:textId="77777777" w:rsidR="00262A63" w:rsidRDefault="00000000">
      <w:pPr>
        <w:pStyle w:val="BodyText"/>
        <w:spacing w:line="232" w:lineRule="exact"/>
        <w:ind w:left="1203"/>
        <w:jc w:val="both"/>
      </w:pPr>
      <w:r>
        <w:rPr>
          <w:color w:val="231F20"/>
          <w:w w:val="105"/>
        </w:rPr>
        <w:t>For</w:t>
      </w:r>
      <w:r>
        <w:rPr>
          <w:color w:val="231F20"/>
          <w:spacing w:val="-11"/>
          <w:w w:val="105"/>
        </w:rPr>
        <w:t xml:space="preserve"> </w:t>
      </w:r>
      <w:r>
        <w:rPr>
          <w:color w:val="231F20"/>
          <w:w w:val="105"/>
        </w:rPr>
        <w:t>each</w:t>
      </w:r>
      <w:r>
        <w:rPr>
          <w:color w:val="231F20"/>
          <w:spacing w:val="-11"/>
          <w:w w:val="105"/>
        </w:rPr>
        <w:t xml:space="preserve"> </w:t>
      </w:r>
      <w:r>
        <w:rPr>
          <w:color w:val="231F20"/>
          <w:w w:val="105"/>
        </w:rPr>
        <w:t>role,</w:t>
      </w:r>
      <w:r>
        <w:rPr>
          <w:color w:val="231F20"/>
          <w:spacing w:val="-11"/>
          <w:w w:val="105"/>
        </w:rPr>
        <w:t xml:space="preserve"> </w:t>
      </w:r>
      <w:proofErr w:type="spellStart"/>
      <w:r>
        <w:rPr>
          <w:color w:val="231F20"/>
          <w:w w:val="105"/>
        </w:rPr>
        <w:t>topgrading</w:t>
      </w:r>
      <w:proofErr w:type="spellEnd"/>
      <w:r>
        <w:rPr>
          <w:color w:val="231F20"/>
          <w:spacing w:val="-11"/>
          <w:w w:val="105"/>
        </w:rPr>
        <w:t xml:space="preserve"> </w:t>
      </w:r>
      <w:r>
        <w:rPr>
          <w:color w:val="231F20"/>
          <w:w w:val="105"/>
        </w:rPr>
        <w:t>has</w:t>
      </w:r>
      <w:r>
        <w:rPr>
          <w:color w:val="231F20"/>
          <w:spacing w:val="-11"/>
          <w:w w:val="105"/>
        </w:rPr>
        <w:t xml:space="preserve"> </w:t>
      </w:r>
      <w:r>
        <w:rPr>
          <w:color w:val="231F20"/>
          <w:w w:val="105"/>
        </w:rPr>
        <w:t>the</w:t>
      </w:r>
      <w:r>
        <w:rPr>
          <w:color w:val="231F20"/>
          <w:spacing w:val="-11"/>
          <w:w w:val="105"/>
        </w:rPr>
        <w:t xml:space="preserve"> </w:t>
      </w:r>
      <w:r>
        <w:rPr>
          <w:color w:val="231F20"/>
          <w:w w:val="105"/>
        </w:rPr>
        <w:t>interviewer</w:t>
      </w:r>
      <w:r>
        <w:rPr>
          <w:color w:val="231F20"/>
          <w:spacing w:val="-11"/>
          <w:w w:val="105"/>
        </w:rPr>
        <w:t xml:space="preserve"> </w:t>
      </w:r>
      <w:r>
        <w:rPr>
          <w:color w:val="231F20"/>
          <w:w w:val="105"/>
        </w:rPr>
        <w:t>ask</w:t>
      </w:r>
      <w:r>
        <w:rPr>
          <w:color w:val="231F20"/>
          <w:spacing w:val="-11"/>
          <w:w w:val="105"/>
        </w:rPr>
        <w:t xml:space="preserve"> </w:t>
      </w:r>
      <w:r>
        <w:rPr>
          <w:color w:val="231F20"/>
          <w:w w:val="105"/>
        </w:rPr>
        <w:t>the</w:t>
      </w:r>
      <w:r>
        <w:rPr>
          <w:color w:val="231F20"/>
          <w:spacing w:val="-11"/>
          <w:w w:val="105"/>
        </w:rPr>
        <w:t xml:space="preserve"> </w:t>
      </w:r>
      <w:r>
        <w:rPr>
          <w:color w:val="231F20"/>
          <w:w w:val="105"/>
        </w:rPr>
        <w:t>following</w:t>
      </w:r>
      <w:r>
        <w:rPr>
          <w:color w:val="231F20"/>
          <w:spacing w:val="-11"/>
          <w:w w:val="105"/>
        </w:rPr>
        <w:t xml:space="preserve"> </w:t>
      </w:r>
      <w:r>
        <w:rPr>
          <w:color w:val="231F20"/>
          <w:spacing w:val="-2"/>
          <w:w w:val="105"/>
        </w:rPr>
        <w:t>questions:</w:t>
      </w:r>
    </w:p>
    <w:p w14:paraId="249D7EC6" w14:textId="77777777" w:rsidR="00262A63" w:rsidRDefault="00262A63">
      <w:pPr>
        <w:spacing w:line="232" w:lineRule="exact"/>
        <w:jc w:val="both"/>
        <w:sectPr w:rsidR="00262A63">
          <w:headerReference w:type="default" r:id="rId85"/>
          <w:footerReference w:type="default" r:id="rId86"/>
          <w:pgSz w:w="8640" w:h="12960"/>
          <w:pgMar w:top="680" w:right="160" w:bottom="680" w:left="100" w:header="487" w:footer="482" w:gutter="0"/>
          <w:cols w:space="720"/>
        </w:sectPr>
      </w:pPr>
    </w:p>
    <w:p w14:paraId="49153B5C" w14:textId="77777777" w:rsidR="00262A63" w:rsidRDefault="00262A63">
      <w:pPr>
        <w:pStyle w:val="BodyText"/>
        <w:spacing w:before="9"/>
        <w:rPr>
          <w:sz w:val="17"/>
        </w:rPr>
      </w:pPr>
    </w:p>
    <w:p w14:paraId="4E93128F" w14:textId="77777777" w:rsidR="00262A63" w:rsidRDefault="00000000">
      <w:pPr>
        <w:pStyle w:val="ListParagraph"/>
        <w:numPr>
          <w:ilvl w:val="0"/>
          <w:numId w:val="50"/>
        </w:numPr>
        <w:tabs>
          <w:tab w:val="left" w:pos="1034"/>
        </w:tabs>
        <w:spacing w:before="85" w:line="319" w:lineRule="auto"/>
        <w:ind w:right="1676"/>
        <w:rPr>
          <w:sz w:val="21"/>
        </w:rPr>
      </w:pPr>
      <w:r>
        <w:rPr>
          <w:color w:val="231F20"/>
          <w:w w:val="105"/>
          <w:sz w:val="21"/>
        </w:rPr>
        <w:t xml:space="preserve">What were some notable successes or accomplishments in this </w:t>
      </w:r>
      <w:r>
        <w:rPr>
          <w:color w:val="231F20"/>
          <w:spacing w:val="-2"/>
          <w:w w:val="110"/>
          <w:sz w:val="21"/>
        </w:rPr>
        <w:t>position?</w:t>
      </w:r>
    </w:p>
    <w:p w14:paraId="7B3BE57E" w14:textId="77777777" w:rsidR="00262A63" w:rsidRDefault="00000000">
      <w:pPr>
        <w:pStyle w:val="ListParagraph"/>
        <w:numPr>
          <w:ilvl w:val="0"/>
          <w:numId w:val="50"/>
        </w:numPr>
        <w:tabs>
          <w:tab w:val="left" w:pos="1034"/>
        </w:tabs>
        <w:rPr>
          <w:sz w:val="21"/>
        </w:rPr>
      </w:pPr>
      <w:r>
        <w:rPr>
          <w:color w:val="231F20"/>
          <w:w w:val="105"/>
          <w:sz w:val="21"/>
        </w:rPr>
        <w:t>What</w:t>
      </w:r>
      <w:r>
        <w:rPr>
          <w:color w:val="231F20"/>
          <w:spacing w:val="3"/>
          <w:w w:val="105"/>
          <w:sz w:val="21"/>
        </w:rPr>
        <w:t xml:space="preserve"> </w:t>
      </w:r>
      <w:r>
        <w:rPr>
          <w:color w:val="231F20"/>
          <w:w w:val="105"/>
          <w:sz w:val="21"/>
        </w:rPr>
        <w:t>were</w:t>
      </w:r>
      <w:r>
        <w:rPr>
          <w:color w:val="231F20"/>
          <w:spacing w:val="4"/>
          <w:w w:val="105"/>
          <w:sz w:val="21"/>
        </w:rPr>
        <w:t xml:space="preserve"> </w:t>
      </w:r>
      <w:r>
        <w:rPr>
          <w:color w:val="231F20"/>
          <w:w w:val="105"/>
          <w:sz w:val="21"/>
        </w:rPr>
        <w:t>some</w:t>
      </w:r>
      <w:r>
        <w:rPr>
          <w:color w:val="231F20"/>
          <w:spacing w:val="4"/>
          <w:w w:val="105"/>
          <w:sz w:val="21"/>
        </w:rPr>
        <w:t xml:space="preserve"> </w:t>
      </w:r>
      <w:r>
        <w:rPr>
          <w:color w:val="231F20"/>
          <w:w w:val="105"/>
          <w:sz w:val="21"/>
        </w:rPr>
        <w:t>mistakes</w:t>
      </w:r>
      <w:r>
        <w:rPr>
          <w:color w:val="231F20"/>
          <w:spacing w:val="4"/>
          <w:w w:val="105"/>
          <w:sz w:val="21"/>
        </w:rPr>
        <w:t xml:space="preserve"> </w:t>
      </w:r>
      <w:r>
        <w:rPr>
          <w:color w:val="231F20"/>
          <w:w w:val="105"/>
          <w:sz w:val="21"/>
        </w:rPr>
        <w:t>or</w:t>
      </w:r>
      <w:r>
        <w:rPr>
          <w:color w:val="231F20"/>
          <w:spacing w:val="4"/>
          <w:w w:val="105"/>
          <w:sz w:val="21"/>
        </w:rPr>
        <w:t xml:space="preserve"> </w:t>
      </w:r>
      <w:r>
        <w:rPr>
          <w:color w:val="231F20"/>
          <w:w w:val="105"/>
          <w:sz w:val="21"/>
        </w:rPr>
        <w:t>failures</w:t>
      </w:r>
      <w:r>
        <w:rPr>
          <w:color w:val="231F20"/>
          <w:spacing w:val="4"/>
          <w:w w:val="105"/>
          <w:sz w:val="21"/>
        </w:rPr>
        <w:t xml:space="preserve"> </w:t>
      </w:r>
      <w:r>
        <w:rPr>
          <w:color w:val="231F20"/>
          <w:w w:val="105"/>
          <w:sz w:val="21"/>
        </w:rPr>
        <w:t>in</w:t>
      </w:r>
      <w:r>
        <w:rPr>
          <w:color w:val="231F20"/>
          <w:spacing w:val="4"/>
          <w:w w:val="105"/>
          <w:sz w:val="21"/>
        </w:rPr>
        <w:t xml:space="preserve"> </w:t>
      </w:r>
      <w:r>
        <w:rPr>
          <w:color w:val="231F20"/>
          <w:w w:val="105"/>
          <w:sz w:val="21"/>
        </w:rPr>
        <w:t>this</w:t>
      </w:r>
      <w:r>
        <w:rPr>
          <w:color w:val="231F20"/>
          <w:spacing w:val="4"/>
          <w:w w:val="105"/>
          <w:sz w:val="21"/>
        </w:rPr>
        <w:t xml:space="preserve"> </w:t>
      </w:r>
      <w:r>
        <w:rPr>
          <w:color w:val="231F20"/>
          <w:spacing w:val="-2"/>
          <w:w w:val="105"/>
          <w:sz w:val="21"/>
        </w:rPr>
        <w:t>position?</w:t>
      </w:r>
    </w:p>
    <w:p w14:paraId="43E0020B" w14:textId="77777777" w:rsidR="00262A63" w:rsidRDefault="00000000">
      <w:pPr>
        <w:pStyle w:val="ListParagraph"/>
        <w:numPr>
          <w:ilvl w:val="0"/>
          <w:numId w:val="50"/>
        </w:numPr>
        <w:tabs>
          <w:tab w:val="left" w:pos="1034"/>
        </w:tabs>
        <w:spacing w:before="192"/>
        <w:rPr>
          <w:sz w:val="21"/>
        </w:rPr>
      </w:pPr>
      <w:r>
        <w:rPr>
          <w:color w:val="231F20"/>
          <w:w w:val="105"/>
          <w:sz w:val="21"/>
        </w:rPr>
        <w:t>What</w:t>
      </w:r>
      <w:r>
        <w:rPr>
          <w:color w:val="231F20"/>
          <w:spacing w:val="4"/>
          <w:w w:val="105"/>
          <w:sz w:val="21"/>
        </w:rPr>
        <w:t xml:space="preserve"> </w:t>
      </w:r>
      <w:r>
        <w:rPr>
          <w:color w:val="231F20"/>
          <w:w w:val="105"/>
          <w:sz w:val="21"/>
        </w:rPr>
        <w:t>was</w:t>
      </w:r>
      <w:r>
        <w:rPr>
          <w:color w:val="231F20"/>
          <w:spacing w:val="4"/>
          <w:w w:val="105"/>
          <w:sz w:val="21"/>
        </w:rPr>
        <w:t xml:space="preserve"> </w:t>
      </w:r>
      <w:r>
        <w:rPr>
          <w:color w:val="231F20"/>
          <w:w w:val="105"/>
          <w:sz w:val="21"/>
        </w:rPr>
        <w:t>your</w:t>
      </w:r>
      <w:r>
        <w:rPr>
          <w:color w:val="231F20"/>
          <w:spacing w:val="5"/>
          <w:w w:val="105"/>
          <w:sz w:val="21"/>
        </w:rPr>
        <w:t xml:space="preserve"> </w:t>
      </w:r>
      <w:r>
        <w:rPr>
          <w:color w:val="231F20"/>
          <w:w w:val="105"/>
          <w:sz w:val="21"/>
        </w:rPr>
        <w:t>supervisor’s</w:t>
      </w:r>
      <w:r>
        <w:rPr>
          <w:color w:val="231F20"/>
          <w:spacing w:val="4"/>
          <w:w w:val="105"/>
          <w:sz w:val="21"/>
        </w:rPr>
        <w:t xml:space="preserve"> </w:t>
      </w:r>
      <w:r>
        <w:rPr>
          <w:color w:val="231F20"/>
          <w:w w:val="105"/>
          <w:sz w:val="21"/>
        </w:rPr>
        <w:t>name</w:t>
      </w:r>
      <w:r>
        <w:rPr>
          <w:color w:val="231F20"/>
          <w:spacing w:val="4"/>
          <w:w w:val="105"/>
          <w:sz w:val="21"/>
        </w:rPr>
        <w:t xml:space="preserve"> </w:t>
      </w:r>
      <w:r>
        <w:rPr>
          <w:color w:val="231F20"/>
          <w:w w:val="105"/>
          <w:sz w:val="21"/>
        </w:rPr>
        <w:t>and</w:t>
      </w:r>
      <w:r>
        <w:rPr>
          <w:color w:val="231F20"/>
          <w:spacing w:val="5"/>
          <w:w w:val="105"/>
          <w:sz w:val="21"/>
        </w:rPr>
        <w:t xml:space="preserve"> </w:t>
      </w:r>
      <w:r>
        <w:rPr>
          <w:color w:val="231F20"/>
          <w:spacing w:val="-2"/>
          <w:w w:val="105"/>
          <w:sz w:val="21"/>
        </w:rPr>
        <w:t>title?</w:t>
      </w:r>
    </w:p>
    <w:p w14:paraId="03BB2FCC" w14:textId="77777777" w:rsidR="00262A63" w:rsidRDefault="00000000">
      <w:pPr>
        <w:pStyle w:val="ListParagraph"/>
        <w:numPr>
          <w:ilvl w:val="0"/>
          <w:numId w:val="50"/>
        </w:numPr>
        <w:tabs>
          <w:tab w:val="left" w:pos="1034"/>
        </w:tabs>
        <w:spacing w:before="192" w:line="319" w:lineRule="auto"/>
        <w:ind w:right="866"/>
        <w:rPr>
          <w:sz w:val="21"/>
        </w:rPr>
      </w:pPr>
      <w:r>
        <w:rPr>
          <w:color w:val="231F20"/>
          <w:w w:val="105"/>
          <w:sz w:val="21"/>
        </w:rPr>
        <w:t xml:space="preserve">What do you think the supervisor’s honest assessment of your strengths </w:t>
      </w:r>
      <w:r>
        <w:rPr>
          <w:color w:val="231F20"/>
          <w:w w:val="110"/>
          <w:sz w:val="21"/>
        </w:rPr>
        <w:t>and weaknesses would be?</w:t>
      </w:r>
    </w:p>
    <w:p w14:paraId="3F2569BE" w14:textId="77777777" w:rsidR="00262A63" w:rsidRDefault="00000000">
      <w:pPr>
        <w:pStyle w:val="ListParagraph"/>
        <w:numPr>
          <w:ilvl w:val="0"/>
          <w:numId w:val="50"/>
        </w:numPr>
        <w:tabs>
          <w:tab w:val="left" w:pos="1034"/>
        </w:tabs>
        <w:rPr>
          <w:sz w:val="21"/>
        </w:rPr>
      </w:pPr>
      <w:r>
        <w:rPr>
          <w:color w:val="231F20"/>
          <w:w w:val="105"/>
          <w:sz w:val="21"/>
        </w:rPr>
        <w:t>What</w:t>
      </w:r>
      <w:r>
        <w:rPr>
          <w:color w:val="231F20"/>
          <w:spacing w:val="4"/>
          <w:w w:val="105"/>
          <w:sz w:val="21"/>
        </w:rPr>
        <w:t xml:space="preserve"> </w:t>
      </w:r>
      <w:r>
        <w:rPr>
          <w:color w:val="231F20"/>
          <w:w w:val="105"/>
          <w:sz w:val="21"/>
        </w:rPr>
        <w:t>do</w:t>
      </w:r>
      <w:r>
        <w:rPr>
          <w:color w:val="231F20"/>
          <w:spacing w:val="4"/>
          <w:w w:val="105"/>
          <w:sz w:val="21"/>
        </w:rPr>
        <w:t xml:space="preserve"> </w:t>
      </w:r>
      <w:r>
        <w:rPr>
          <w:color w:val="231F20"/>
          <w:w w:val="105"/>
          <w:sz w:val="21"/>
        </w:rPr>
        <w:t>you</w:t>
      </w:r>
      <w:r>
        <w:rPr>
          <w:color w:val="231F20"/>
          <w:spacing w:val="5"/>
          <w:w w:val="105"/>
          <w:sz w:val="21"/>
        </w:rPr>
        <w:t xml:space="preserve"> </w:t>
      </w:r>
      <w:r>
        <w:rPr>
          <w:color w:val="231F20"/>
          <w:w w:val="105"/>
          <w:sz w:val="21"/>
        </w:rPr>
        <w:t>feel</w:t>
      </w:r>
      <w:r>
        <w:rPr>
          <w:color w:val="231F20"/>
          <w:spacing w:val="4"/>
          <w:w w:val="105"/>
          <w:sz w:val="21"/>
        </w:rPr>
        <w:t xml:space="preserve"> </w:t>
      </w:r>
      <w:r>
        <w:rPr>
          <w:color w:val="231F20"/>
          <w:w w:val="105"/>
          <w:sz w:val="21"/>
        </w:rPr>
        <w:t>your</w:t>
      </w:r>
      <w:r>
        <w:rPr>
          <w:color w:val="231F20"/>
          <w:spacing w:val="5"/>
          <w:w w:val="105"/>
          <w:sz w:val="21"/>
        </w:rPr>
        <w:t xml:space="preserve"> </w:t>
      </w:r>
      <w:r>
        <w:rPr>
          <w:color w:val="231F20"/>
          <w:w w:val="105"/>
          <w:sz w:val="21"/>
        </w:rPr>
        <w:t>supervisor’s</w:t>
      </w:r>
      <w:r>
        <w:rPr>
          <w:color w:val="231F20"/>
          <w:spacing w:val="4"/>
          <w:w w:val="105"/>
          <w:sz w:val="21"/>
        </w:rPr>
        <w:t xml:space="preserve"> </w:t>
      </w:r>
      <w:r>
        <w:rPr>
          <w:color w:val="231F20"/>
          <w:w w:val="105"/>
          <w:sz w:val="21"/>
        </w:rPr>
        <w:t>strengths</w:t>
      </w:r>
      <w:r>
        <w:rPr>
          <w:color w:val="231F20"/>
          <w:spacing w:val="5"/>
          <w:w w:val="105"/>
          <w:sz w:val="21"/>
        </w:rPr>
        <w:t xml:space="preserve"> </w:t>
      </w:r>
      <w:r>
        <w:rPr>
          <w:color w:val="231F20"/>
          <w:w w:val="105"/>
          <w:sz w:val="21"/>
        </w:rPr>
        <w:t>and</w:t>
      </w:r>
      <w:r>
        <w:rPr>
          <w:color w:val="231F20"/>
          <w:spacing w:val="4"/>
          <w:w w:val="105"/>
          <w:sz w:val="21"/>
        </w:rPr>
        <w:t xml:space="preserve"> </w:t>
      </w:r>
      <w:r>
        <w:rPr>
          <w:color w:val="231F20"/>
          <w:w w:val="105"/>
          <w:sz w:val="21"/>
        </w:rPr>
        <w:t>weaknesses</w:t>
      </w:r>
      <w:r>
        <w:rPr>
          <w:color w:val="231F20"/>
          <w:spacing w:val="5"/>
          <w:w w:val="105"/>
          <w:sz w:val="21"/>
        </w:rPr>
        <w:t xml:space="preserve"> </w:t>
      </w:r>
      <w:r>
        <w:rPr>
          <w:color w:val="231F20"/>
          <w:spacing w:val="-4"/>
          <w:w w:val="105"/>
          <w:sz w:val="21"/>
        </w:rPr>
        <w:t>were?</w:t>
      </w:r>
    </w:p>
    <w:p w14:paraId="1956868D" w14:textId="77777777" w:rsidR="00262A63" w:rsidRDefault="00262A63">
      <w:pPr>
        <w:pStyle w:val="BodyText"/>
        <w:rPr>
          <w:sz w:val="22"/>
        </w:rPr>
      </w:pPr>
    </w:p>
    <w:p w14:paraId="2774919C" w14:textId="77777777" w:rsidR="00262A63" w:rsidRDefault="00000000">
      <w:pPr>
        <w:pStyle w:val="BodyText"/>
        <w:spacing w:before="146" w:line="319" w:lineRule="auto"/>
        <w:ind w:left="750" w:right="858" w:firstLine="283"/>
        <w:jc w:val="both"/>
      </w:pPr>
      <w:r>
        <w:rPr>
          <w:color w:val="231F20"/>
          <w:w w:val="110"/>
        </w:rPr>
        <w:t>In</w:t>
      </w:r>
      <w:r>
        <w:rPr>
          <w:color w:val="231F20"/>
          <w:spacing w:val="-1"/>
          <w:w w:val="110"/>
        </w:rPr>
        <w:t xml:space="preserve"> </w:t>
      </w:r>
      <w:r>
        <w:rPr>
          <w:color w:val="231F20"/>
          <w:w w:val="110"/>
        </w:rPr>
        <w:t>addition</w:t>
      </w:r>
      <w:r>
        <w:rPr>
          <w:color w:val="231F20"/>
          <w:spacing w:val="-1"/>
          <w:w w:val="110"/>
        </w:rPr>
        <w:t xml:space="preserve"> </w:t>
      </w:r>
      <w:r>
        <w:rPr>
          <w:color w:val="231F20"/>
          <w:w w:val="110"/>
        </w:rPr>
        <w:t>to</w:t>
      </w:r>
      <w:r>
        <w:rPr>
          <w:color w:val="231F20"/>
          <w:spacing w:val="-1"/>
          <w:w w:val="110"/>
        </w:rPr>
        <w:t xml:space="preserve"> </w:t>
      </w:r>
      <w:r>
        <w:rPr>
          <w:color w:val="231F20"/>
          <w:w w:val="110"/>
        </w:rPr>
        <w:t>this</w:t>
      </w:r>
      <w:r>
        <w:rPr>
          <w:color w:val="231F20"/>
          <w:spacing w:val="-1"/>
          <w:w w:val="110"/>
        </w:rPr>
        <w:t xml:space="preserve"> </w:t>
      </w:r>
      <w:r>
        <w:rPr>
          <w:color w:val="231F20"/>
          <w:w w:val="110"/>
        </w:rPr>
        <w:t>interview</w:t>
      </w:r>
      <w:r>
        <w:rPr>
          <w:color w:val="231F20"/>
          <w:spacing w:val="-1"/>
          <w:w w:val="110"/>
        </w:rPr>
        <w:t xml:space="preserve"> </w:t>
      </w:r>
      <w:r>
        <w:rPr>
          <w:color w:val="231F20"/>
          <w:w w:val="110"/>
        </w:rPr>
        <w:t>formula,</w:t>
      </w:r>
      <w:r>
        <w:rPr>
          <w:color w:val="231F20"/>
          <w:spacing w:val="-1"/>
          <w:w w:val="110"/>
        </w:rPr>
        <w:t xml:space="preserve"> </w:t>
      </w:r>
      <w:proofErr w:type="spellStart"/>
      <w:r>
        <w:rPr>
          <w:color w:val="231F20"/>
          <w:w w:val="110"/>
        </w:rPr>
        <w:t>topgrading</w:t>
      </w:r>
      <w:proofErr w:type="spellEnd"/>
      <w:r>
        <w:rPr>
          <w:color w:val="231F20"/>
          <w:spacing w:val="-1"/>
          <w:w w:val="110"/>
        </w:rPr>
        <w:t xml:space="preserve"> </w:t>
      </w:r>
      <w:r>
        <w:rPr>
          <w:color w:val="231F20"/>
          <w:w w:val="110"/>
        </w:rPr>
        <w:t>suggests</w:t>
      </w:r>
      <w:r>
        <w:rPr>
          <w:color w:val="231F20"/>
          <w:spacing w:val="-1"/>
          <w:w w:val="110"/>
        </w:rPr>
        <w:t xml:space="preserve"> </w:t>
      </w:r>
      <w:r>
        <w:rPr>
          <w:color w:val="231F20"/>
          <w:w w:val="110"/>
        </w:rPr>
        <w:t>a</w:t>
      </w:r>
      <w:r>
        <w:rPr>
          <w:color w:val="231F20"/>
          <w:spacing w:val="-1"/>
          <w:w w:val="110"/>
        </w:rPr>
        <w:t xml:space="preserve"> </w:t>
      </w:r>
      <w:r>
        <w:rPr>
          <w:color w:val="231F20"/>
          <w:w w:val="110"/>
        </w:rPr>
        <w:t>two-inter- viewer approach: the lead, who is actively engaging in conversation and getting curious with the candidate; and a dedicated notetaker.</w:t>
      </w:r>
    </w:p>
    <w:p w14:paraId="3E02E4F7" w14:textId="77777777" w:rsidR="00262A63" w:rsidRDefault="00000000">
      <w:pPr>
        <w:pStyle w:val="BodyText"/>
        <w:spacing w:line="319" w:lineRule="auto"/>
        <w:ind w:left="750" w:right="858" w:firstLine="283"/>
        <w:jc w:val="both"/>
      </w:pPr>
      <w:r>
        <w:rPr>
          <w:color w:val="231F20"/>
          <w:w w:val="105"/>
        </w:rPr>
        <w:t>Whether you’re using one or two interviewers, taking notes is critically important.</w:t>
      </w:r>
      <w:r>
        <w:rPr>
          <w:color w:val="231F20"/>
          <w:spacing w:val="-6"/>
          <w:w w:val="105"/>
        </w:rPr>
        <w:t xml:space="preserve"> </w:t>
      </w:r>
      <w:r>
        <w:rPr>
          <w:color w:val="231F20"/>
          <w:w w:val="105"/>
        </w:rPr>
        <w:t>To</w:t>
      </w:r>
      <w:r>
        <w:rPr>
          <w:color w:val="231F20"/>
          <w:spacing w:val="-6"/>
          <w:w w:val="105"/>
        </w:rPr>
        <w:t xml:space="preserve"> </w:t>
      </w:r>
      <w:r>
        <w:rPr>
          <w:color w:val="231F20"/>
          <w:w w:val="105"/>
        </w:rPr>
        <w:t>review</w:t>
      </w:r>
      <w:r>
        <w:rPr>
          <w:color w:val="231F20"/>
          <w:spacing w:val="-6"/>
          <w:w w:val="105"/>
        </w:rPr>
        <w:t xml:space="preserve"> </w:t>
      </w:r>
      <w:r>
        <w:rPr>
          <w:color w:val="231F20"/>
          <w:w w:val="105"/>
        </w:rPr>
        <w:t>candidates</w:t>
      </w:r>
      <w:r>
        <w:rPr>
          <w:color w:val="231F20"/>
          <w:spacing w:val="-6"/>
          <w:w w:val="105"/>
        </w:rPr>
        <w:t xml:space="preserve"> </w:t>
      </w:r>
      <w:r>
        <w:rPr>
          <w:color w:val="231F20"/>
          <w:w w:val="105"/>
        </w:rPr>
        <w:t>fairly,</w:t>
      </w:r>
      <w:r>
        <w:rPr>
          <w:color w:val="231F20"/>
          <w:spacing w:val="-6"/>
          <w:w w:val="105"/>
        </w:rPr>
        <w:t xml:space="preserve"> </w:t>
      </w:r>
      <w:r>
        <w:rPr>
          <w:color w:val="231F20"/>
          <w:w w:val="105"/>
        </w:rPr>
        <w:t>you</w:t>
      </w:r>
      <w:r>
        <w:rPr>
          <w:color w:val="231F20"/>
          <w:spacing w:val="-6"/>
          <w:w w:val="105"/>
        </w:rPr>
        <w:t xml:space="preserve"> </w:t>
      </w:r>
      <w:r>
        <w:rPr>
          <w:color w:val="231F20"/>
          <w:w w:val="105"/>
        </w:rPr>
        <w:t>will</w:t>
      </w:r>
      <w:r>
        <w:rPr>
          <w:color w:val="231F20"/>
          <w:spacing w:val="-6"/>
          <w:w w:val="105"/>
        </w:rPr>
        <w:t xml:space="preserve"> </w:t>
      </w:r>
      <w:r>
        <w:rPr>
          <w:color w:val="231F20"/>
          <w:w w:val="105"/>
        </w:rPr>
        <w:t>want</w:t>
      </w:r>
      <w:r>
        <w:rPr>
          <w:color w:val="231F20"/>
          <w:spacing w:val="-6"/>
          <w:w w:val="105"/>
        </w:rPr>
        <w:t xml:space="preserve"> </w:t>
      </w:r>
      <w:r>
        <w:rPr>
          <w:color w:val="231F20"/>
          <w:w w:val="105"/>
        </w:rPr>
        <w:t>to</w:t>
      </w:r>
      <w:r>
        <w:rPr>
          <w:color w:val="231F20"/>
          <w:spacing w:val="-6"/>
          <w:w w:val="105"/>
        </w:rPr>
        <w:t xml:space="preserve"> </w:t>
      </w:r>
      <w:r>
        <w:rPr>
          <w:color w:val="231F20"/>
          <w:w w:val="105"/>
        </w:rPr>
        <w:t>create</w:t>
      </w:r>
      <w:r>
        <w:rPr>
          <w:color w:val="231F20"/>
          <w:spacing w:val="-6"/>
          <w:w w:val="105"/>
        </w:rPr>
        <w:t xml:space="preserve"> </w:t>
      </w:r>
      <w:r>
        <w:rPr>
          <w:color w:val="231F20"/>
          <w:w w:val="105"/>
        </w:rPr>
        <w:t>a</w:t>
      </w:r>
      <w:r>
        <w:rPr>
          <w:color w:val="231F20"/>
          <w:spacing w:val="-6"/>
          <w:w w:val="105"/>
        </w:rPr>
        <w:t xml:space="preserve"> </w:t>
      </w:r>
      <w:r>
        <w:rPr>
          <w:color w:val="231F20"/>
          <w:w w:val="105"/>
        </w:rPr>
        <w:t>scorecard</w:t>
      </w:r>
      <w:r>
        <w:rPr>
          <w:color w:val="231F20"/>
          <w:spacing w:val="-6"/>
          <w:w w:val="105"/>
        </w:rPr>
        <w:t xml:space="preserve"> </w:t>
      </w:r>
      <w:r>
        <w:rPr>
          <w:color w:val="231F20"/>
          <w:w w:val="105"/>
        </w:rPr>
        <w:t>in advance of interviewing your first candidate which evaluates a candidate’s answers, looking for alignment to your company culture. For example, if respectful challenge is a company core value, ask the candidate if they</w:t>
      </w:r>
      <w:r>
        <w:rPr>
          <w:color w:val="231F20"/>
          <w:spacing w:val="80"/>
          <w:w w:val="105"/>
        </w:rPr>
        <w:t xml:space="preserve"> </w:t>
      </w:r>
      <w:r>
        <w:rPr>
          <w:color w:val="231F20"/>
          <w:w w:val="105"/>
        </w:rPr>
        <w:t>could identify any instances of challenging respectfully. Or did they speak disrespectfully about any past coworkers? Using notes after the interview to complete and justify scores on a scorecard is essential.</w:t>
      </w:r>
    </w:p>
    <w:p w14:paraId="1016A2A9" w14:textId="77777777" w:rsidR="00262A63" w:rsidRDefault="00262A63">
      <w:pPr>
        <w:spacing w:line="319" w:lineRule="auto"/>
        <w:jc w:val="both"/>
        <w:sectPr w:rsidR="00262A63">
          <w:headerReference w:type="default" r:id="rId87"/>
          <w:footerReference w:type="default" r:id="rId88"/>
          <w:pgSz w:w="8640" w:h="12960"/>
          <w:pgMar w:top="680" w:right="160" w:bottom="680" w:left="100" w:header="487" w:footer="482" w:gutter="0"/>
          <w:pgNumType w:start="72"/>
          <w:cols w:space="720"/>
        </w:sectPr>
      </w:pPr>
    </w:p>
    <w:p w14:paraId="4F6AF972" w14:textId="77777777" w:rsidR="00262A63" w:rsidRDefault="00262A63">
      <w:pPr>
        <w:pStyle w:val="BodyText"/>
        <w:spacing w:before="6"/>
        <w:rPr>
          <w:sz w:val="29"/>
        </w:rPr>
      </w:pPr>
    </w:p>
    <w:p w14:paraId="55F07243" w14:textId="6B081FCC" w:rsidR="00262A63" w:rsidRDefault="00B93684">
      <w:pPr>
        <w:pStyle w:val="BodyText"/>
        <w:ind w:left="2618"/>
        <w:rPr>
          <w:sz w:val="20"/>
        </w:rPr>
      </w:pPr>
      <w:r>
        <w:rPr>
          <w:noProof/>
          <w:sz w:val="20"/>
        </w:rPr>
        <mc:AlternateContent>
          <mc:Choice Requires="wpg">
            <w:drawing>
              <wp:inline distT="0" distB="0" distL="0" distR="0" wp14:anchorId="2AD2E162" wp14:editId="09570930">
                <wp:extent cx="2384425" cy="566420"/>
                <wp:effectExtent l="3810" t="0" r="2540" b="0"/>
                <wp:docPr id="1511831093" name="docshapegroup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4425" cy="566420"/>
                          <a:chOff x="0" y="0"/>
                          <a:chExt cx="3755" cy="892"/>
                        </a:xfrm>
                      </wpg:grpSpPr>
                      <pic:pic xmlns:pic="http://schemas.openxmlformats.org/drawingml/2006/picture">
                        <pic:nvPicPr>
                          <pic:cNvPr id="1587932616" name="docshape1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5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8969502" name="docshape120"/>
                        <wps:cNvSpPr txBox="1">
                          <a:spLocks noChangeArrowheads="1"/>
                        </wps:cNvSpPr>
                        <wps:spPr bwMode="auto">
                          <a:xfrm>
                            <a:off x="0" y="0"/>
                            <a:ext cx="375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2B081" w14:textId="77777777" w:rsidR="00262A63" w:rsidRDefault="00000000">
                              <w:pPr>
                                <w:spacing w:before="236"/>
                                <w:ind w:left="874"/>
                                <w:rPr>
                                  <w:rFonts w:ascii="Arial"/>
                                  <w:b/>
                                  <w:sz w:val="26"/>
                                </w:rPr>
                              </w:pPr>
                              <w:r>
                                <w:rPr>
                                  <w:rFonts w:ascii="Arial"/>
                                  <w:b/>
                                  <w:color w:val="414042"/>
                                  <w:w w:val="50"/>
                                  <w:sz w:val="26"/>
                                </w:rPr>
                                <w:t>CODING</w:t>
                              </w:r>
                              <w:r>
                                <w:rPr>
                                  <w:rFonts w:ascii="Arial"/>
                                  <w:b/>
                                  <w:color w:val="414042"/>
                                  <w:spacing w:val="65"/>
                                  <w:sz w:val="26"/>
                                </w:rPr>
                                <w:t xml:space="preserve"> </w:t>
                              </w:r>
                              <w:r>
                                <w:rPr>
                                  <w:rFonts w:ascii="Arial"/>
                                  <w:b/>
                                  <w:color w:val="414042"/>
                                  <w:spacing w:val="-2"/>
                                  <w:w w:val="70"/>
                                  <w:sz w:val="26"/>
                                </w:rPr>
                                <w:t>CHALLENGE</w:t>
                              </w:r>
                            </w:p>
                          </w:txbxContent>
                        </wps:txbx>
                        <wps:bodyPr rot="0" vert="horz" wrap="square" lIns="0" tIns="0" rIns="0" bIns="0" anchor="t" anchorCtr="0" upright="1">
                          <a:noAutofit/>
                        </wps:bodyPr>
                      </wps:wsp>
                    </wpg:wgp>
                  </a:graphicData>
                </a:graphic>
              </wp:inline>
            </w:drawing>
          </mc:Choice>
          <mc:Fallback>
            <w:pict>
              <v:group w14:anchorId="2AD2E162" id="docshapegroup118" o:spid="_x0000_s1102" style="width:187.75pt;height:44.6pt;mso-position-horizontal-relative:char;mso-position-vertical-relative:line" coordsize="375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">
                <v:shape id="docshape119" o:spid="_x0000_s1103" type="#_x0000_t75" style="position:absolute;width:3755;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">
                  <v:imagedata r:id="rId90" o:title=""/>
                </v:shape>
                <v:shape id="docshape120" o:spid="_x0000_s1104" type="#_x0000_t202" style="position:absolute;width:375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" filled="f" stroked="f">
                  <v:textbox inset="0,0,0,0">
                    <w:txbxContent>
                      <w:p w14:paraId="0F22B081" w14:textId="77777777" w:rsidR="00262A63" w:rsidRDefault="00000000">
                        <w:pPr>
                          <w:spacing w:before="236"/>
                          <w:ind w:left="874"/>
                          <w:rPr>
                            <w:rFonts w:ascii="Arial"/>
                            <w:b/>
                            <w:sz w:val="26"/>
                          </w:rPr>
                        </w:pPr>
                        <w:r>
                          <w:rPr>
                            <w:rFonts w:ascii="Arial"/>
                            <w:b/>
                            <w:color w:val="414042"/>
                            <w:w w:val="50"/>
                            <w:sz w:val="26"/>
                          </w:rPr>
                          <w:t>CODING</w:t>
                        </w:r>
                        <w:r>
                          <w:rPr>
                            <w:rFonts w:ascii="Arial"/>
                            <w:b/>
                            <w:color w:val="414042"/>
                            <w:spacing w:val="65"/>
                            <w:sz w:val="26"/>
                          </w:rPr>
                          <w:t xml:space="preserve"> </w:t>
                        </w:r>
                        <w:r>
                          <w:rPr>
                            <w:rFonts w:ascii="Arial"/>
                            <w:b/>
                            <w:color w:val="414042"/>
                            <w:spacing w:val="-2"/>
                            <w:w w:val="70"/>
                            <w:sz w:val="26"/>
                          </w:rPr>
                          <w:t>CHALLENGE</w:t>
                        </w:r>
                      </w:p>
                    </w:txbxContent>
                  </v:textbox>
                </v:shape>
                <w10:anchorlock/>
              </v:group>
            </w:pict>
          </mc:Fallback>
        </mc:AlternateContent>
      </w:r>
    </w:p>
    <w:p w14:paraId="045C6B1B" w14:textId="77777777" w:rsidR="00262A63" w:rsidRDefault="00262A63">
      <w:pPr>
        <w:pStyle w:val="BodyText"/>
        <w:spacing w:before="11"/>
        <w:rPr>
          <w:sz w:val="28"/>
        </w:rPr>
      </w:pPr>
    </w:p>
    <w:p w14:paraId="68859A76" w14:textId="77777777" w:rsidR="00262A63" w:rsidRDefault="00000000">
      <w:pPr>
        <w:pStyle w:val="BodyText"/>
        <w:spacing w:before="86" w:line="319" w:lineRule="auto"/>
        <w:ind w:left="920" w:right="687"/>
        <w:jc w:val="both"/>
      </w:pPr>
      <w:r>
        <w:rPr>
          <w:color w:val="231F20"/>
          <w:w w:val="105"/>
        </w:rPr>
        <w:t>Requiring</w:t>
      </w:r>
      <w:r>
        <w:rPr>
          <w:color w:val="231F20"/>
          <w:spacing w:val="32"/>
          <w:w w:val="105"/>
        </w:rPr>
        <w:t xml:space="preserve"> </w:t>
      </w:r>
      <w:r>
        <w:rPr>
          <w:color w:val="231F20"/>
          <w:w w:val="105"/>
        </w:rPr>
        <w:t>take-home</w:t>
      </w:r>
      <w:r>
        <w:rPr>
          <w:color w:val="231F20"/>
          <w:spacing w:val="32"/>
          <w:w w:val="105"/>
        </w:rPr>
        <w:t xml:space="preserve"> </w:t>
      </w:r>
      <w:r>
        <w:rPr>
          <w:color w:val="231F20"/>
          <w:w w:val="105"/>
        </w:rPr>
        <w:t>assignments—also</w:t>
      </w:r>
      <w:r>
        <w:rPr>
          <w:color w:val="231F20"/>
          <w:spacing w:val="32"/>
          <w:w w:val="105"/>
        </w:rPr>
        <w:t xml:space="preserve"> </w:t>
      </w:r>
      <w:r>
        <w:rPr>
          <w:color w:val="231F20"/>
          <w:w w:val="105"/>
        </w:rPr>
        <w:t>referred</w:t>
      </w:r>
      <w:r>
        <w:rPr>
          <w:color w:val="231F20"/>
          <w:spacing w:val="32"/>
          <w:w w:val="105"/>
        </w:rPr>
        <w:t xml:space="preserve"> </w:t>
      </w:r>
      <w:r>
        <w:rPr>
          <w:color w:val="231F20"/>
          <w:w w:val="105"/>
        </w:rPr>
        <w:t>to</w:t>
      </w:r>
      <w:r>
        <w:rPr>
          <w:color w:val="231F20"/>
          <w:spacing w:val="32"/>
          <w:w w:val="105"/>
        </w:rPr>
        <w:t xml:space="preserve"> </w:t>
      </w:r>
      <w:r>
        <w:rPr>
          <w:color w:val="231F20"/>
          <w:w w:val="105"/>
        </w:rPr>
        <w:t>as</w:t>
      </w:r>
      <w:r>
        <w:rPr>
          <w:color w:val="231F20"/>
          <w:spacing w:val="32"/>
          <w:w w:val="105"/>
        </w:rPr>
        <w:t xml:space="preserve"> </w:t>
      </w:r>
      <w:r>
        <w:rPr>
          <w:color w:val="231F20"/>
          <w:w w:val="105"/>
        </w:rPr>
        <w:t>coding</w:t>
      </w:r>
      <w:r>
        <w:rPr>
          <w:color w:val="231F20"/>
          <w:spacing w:val="32"/>
          <w:w w:val="105"/>
        </w:rPr>
        <w:t xml:space="preserve"> </w:t>
      </w:r>
      <w:r>
        <w:rPr>
          <w:color w:val="231F20"/>
          <w:w w:val="105"/>
        </w:rPr>
        <w:t>challenges or interviewing homework—is a controversial topic. Take-homes are often</w:t>
      </w:r>
      <w:r>
        <w:rPr>
          <w:color w:val="231F20"/>
          <w:spacing w:val="80"/>
          <w:w w:val="110"/>
        </w:rPr>
        <w:t xml:space="preserve"> </w:t>
      </w:r>
      <w:r>
        <w:rPr>
          <w:color w:val="231F20"/>
          <w:w w:val="110"/>
        </w:rPr>
        <w:t xml:space="preserve">a significant investment of time for candidates and are thus a significant source of candidate drop-off in the hiring funnel. It’s not hard to </w:t>
      </w:r>
      <w:proofErr w:type="spellStart"/>
      <w:r>
        <w:rPr>
          <w:color w:val="231F20"/>
          <w:w w:val="110"/>
        </w:rPr>
        <w:t>imag</w:t>
      </w:r>
      <w:proofErr w:type="spellEnd"/>
      <w:r>
        <w:rPr>
          <w:color w:val="231F20"/>
          <w:w w:val="110"/>
        </w:rPr>
        <w:t xml:space="preserve">- </w:t>
      </w:r>
      <w:proofErr w:type="spellStart"/>
      <w:r>
        <w:rPr>
          <w:color w:val="231F20"/>
          <w:w w:val="110"/>
        </w:rPr>
        <w:t>ine</w:t>
      </w:r>
      <w:proofErr w:type="spellEnd"/>
      <w:r>
        <w:rPr>
          <w:color w:val="231F20"/>
          <w:w w:val="110"/>
        </w:rPr>
        <w:t xml:space="preserve"> in-demand candidates being asked to do several take-homes, each of them</w:t>
      </w:r>
      <w:r>
        <w:rPr>
          <w:color w:val="231F20"/>
          <w:spacing w:val="-3"/>
          <w:w w:val="110"/>
        </w:rPr>
        <w:t xml:space="preserve"> </w:t>
      </w:r>
      <w:r>
        <w:rPr>
          <w:color w:val="231F20"/>
          <w:w w:val="110"/>
        </w:rPr>
        <w:t>requiring</w:t>
      </w:r>
      <w:r>
        <w:rPr>
          <w:color w:val="231F20"/>
          <w:spacing w:val="-3"/>
          <w:w w:val="110"/>
        </w:rPr>
        <w:t xml:space="preserve"> </w:t>
      </w:r>
      <w:r>
        <w:rPr>
          <w:color w:val="231F20"/>
          <w:w w:val="110"/>
        </w:rPr>
        <w:t>many</w:t>
      </w:r>
      <w:r>
        <w:rPr>
          <w:color w:val="231F20"/>
          <w:spacing w:val="-3"/>
          <w:w w:val="110"/>
        </w:rPr>
        <w:t xml:space="preserve"> </w:t>
      </w:r>
      <w:r>
        <w:rPr>
          <w:color w:val="231F20"/>
          <w:w w:val="110"/>
        </w:rPr>
        <w:t>hours</w:t>
      </w:r>
      <w:r>
        <w:rPr>
          <w:color w:val="231F20"/>
          <w:spacing w:val="-3"/>
          <w:w w:val="110"/>
        </w:rPr>
        <w:t xml:space="preserve"> </w:t>
      </w:r>
      <w:r>
        <w:rPr>
          <w:color w:val="231F20"/>
          <w:w w:val="110"/>
        </w:rPr>
        <w:t>or</w:t>
      </w:r>
      <w:r>
        <w:rPr>
          <w:color w:val="231F20"/>
          <w:spacing w:val="-3"/>
          <w:w w:val="110"/>
        </w:rPr>
        <w:t xml:space="preserve"> </w:t>
      </w:r>
      <w:r>
        <w:rPr>
          <w:color w:val="231F20"/>
          <w:w w:val="110"/>
        </w:rPr>
        <w:t>days</w:t>
      </w:r>
      <w:r>
        <w:rPr>
          <w:color w:val="231F20"/>
          <w:spacing w:val="-3"/>
          <w:w w:val="110"/>
        </w:rPr>
        <w:t xml:space="preserve"> </w:t>
      </w:r>
      <w:r>
        <w:rPr>
          <w:color w:val="231F20"/>
          <w:w w:val="110"/>
        </w:rPr>
        <w:t>of</w:t>
      </w:r>
      <w:r>
        <w:rPr>
          <w:color w:val="231F20"/>
          <w:spacing w:val="-3"/>
          <w:w w:val="110"/>
        </w:rPr>
        <w:t xml:space="preserve"> </w:t>
      </w:r>
      <w:r>
        <w:rPr>
          <w:color w:val="231F20"/>
          <w:w w:val="110"/>
        </w:rPr>
        <w:t>work,</w:t>
      </w:r>
      <w:r>
        <w:rPr>
          <w:color w:val="231F20"/>
          <w:spacing w:val="-3"/>
          <w:w w:val="110"/>
        </w:rPr>
        <w:t xml:space="preserve"> </w:t>
      </w:r>
      <w:r>
        <w:rPr>
          <w:color w:val="231F20"/>
          <w:w w:val="110"/>
        </w:rPr>
        <w:t>adding</w:t>
      </w:r>
      <w:r>
        <w:rPr>
          <w:color w:val="231F20"/>
          <w:spacing w:val="-3"/>
          <w:w w:val="110"/>
        </w:rPr>
        <w:t xml:space="preserve"> </w:t>
      </w:r>
      <w:r>
        <w:rPr>
          <w:color w:val="231F20"/>
          <w:w w:val="110"/>
        </w:rPr>
        <w:t>up</w:t>
      </w:r>
      <w:r>
        <w:rPr>
          <w:color w:val="231F20"/>
          <w:spacing w:val="-3"/>
          <w:w w:val="110"/>
        </w:rPr>
        <w:t xml:space="preserve"> </w:t>
      </w:r>
      <w:r>
        <w:rPr>
          <w:color w:val="231F20"/>
          <w:w w:val="110"/>
        </w:rPr>
        <w:t>to</w:t>
      </w:r>
      <w:r>
        <w:rPr>
          <w:color w:val="231F20"/>
          <w:spacing w:val="-3"/>
          <w:w w:val="110"/>
        </w:rPr>
        <w:t xml:space="preserve"> </w:t>
      </w:r>
      <w:r>
        <w:rPr>
          <w:color w:val="231F20"/>
          <w:w w:val="110"/>
        </w:rPr>
        <w:t>weeks</w:t>
      </w:r>
      <w:r>
        <w:rPr>
          <w:color w:val="231F20"/>
          <w:spacing w:val="-3"/>
          <w:w w:val="110"/>
        </w:rPr>
        <w:t xml:space="preserve"> </w:t>
      </w:r>
      <w:r>
        <w:rPr>
          <w:color w:val="231F20"/>
          <w:w w:val="110"/>
        </w:rPr>
        <w:t>of</w:t>
      </w:r>
      <w:r>
        <w:rPr>
          <w:color w:val="231F20"/>
          <w:spacing w:val="-3"/>
          <w:w w:val="110"/>
        </w:rPr>
        <w:t xml:space="preserve"> </w:t>
      </w:r>
      <w:r>
        <w:rPr>
          <w:color w:val="231F20"/>
          <w:w w:val="110"/>
        </w:rPr>
        <w:t xml:space="preserve">work. When facing those requests, it’s understandable that candidates will </w:t>
      </w:r>
      <w:proofErr w:type="spellStart"/>
      <w:r>
        <w:rPr>
          <w:color w:val="231F20"/>
          <w:w w:val="110"/>
        </w:rPr>
        <w:t>pri</w:t>
      </w:r>
      <w:proofErr w:type="spellEnd"/>
      <w:r>
        <w:rPr>
          <w:color w:val="231F20"/>
          <w:w w:val="110"/>
        </w:rPr>
        <w:t xml:space="preserve">- </w:t>
      </w:r>
      <w:proofErr w:type="spellStart"/>
      <w:r>
        <w:rPr>
          <w:color w:val="231F20"/>
          <w:w w:val="110"/>
        </w:rPr>
        <w:t>oritize</w:t>
      </w:r>
      <w:proofErr w:type="spellEnd"/>
      <w:r>
        <w:rPr>
          <w:color w:val="231F20"/>
          <w:spacing w:val="-1"/>
          <w:w w:val="110"/>
        </w:rPr>
        <w:t xml:space="preserve"> </w:t>
      </w:r>
      <w:r>
        <w:rPr>
          <w:color w:val="231F20"/>
          <w:w w:val="110"/>
        </w:rPr>
        <w:t>the</w:t>
      </w:r>
      <w:r>
        <w:rPr>
          <w:color w:val="231F20"/>
          <w:spacing w:val="-1"/>
          <w:w w:val="110"/>
        </w:rPr>
        <w:t xml:space="preserve"> </w:t>
      </w:r>
      <w:r>
        <w:rPr>
          <w:color w:val="231F20"/>
          <w:w w:val="110"/>
        </w:rPr>
        <w:t>assignments</w:t>
      </w:r>
      <w:r>
        <w:rPr>
          <w:color w:val="231F20"/>
          <w:spacing w:val="-1"/>
          <w:w w:val="110"/>
        </w:rPr>
        <w:t xml:space="preserve"> </w:t>
      </w:r>
      <w:r>
        <w:rPr>
          <w:color w:val="231F20"/>
          <w:w w:val="110"/>
        </w:rPr>
        <w:t>for</w:t>
      </w:r>
      <w:r>
        <w:rPr>
          <w:color w:val="231F20"/>
          <w:spacing w:val="-1"/>
          <w:w w:val="110"/>
        </w:rPr>
        <w:t xml:space="preserve"> </w:t>
      </w:r>
      <w:r>
        <w:rPr>
          <w:color w:val="231F20"/>
          <w:w w:val="110"/>
        </w:rPr>
        <w:t>companies</w:t>
      </w:r>
      <w:r>
        <w:rPr>
          <w:color w:val="231F20"/>
          <w:spacing w:val="-1"/>
          <w:w w:val="110"/>
        </w:rPr>
        <w:t xml:space="preserve"> </w:t>
      </w:r>
      <w:r>
        <w:rPr>
          <w:color w:val="231F20"/>
          <w:w w:val="110"/>
        </w:rPr>
        <w:t>they</w:t>
      </w:r>
      <w:r>
        <w:rPr>
          <w:color w:val="231F20"/>
          <w:spacing w:val="-1"/>
          <w:w w:val="110"/>
        </w:rPr>
        <w:t xml:space="preserve"> </w:t>
      </w:r>
      <w:r>
        <w:rPr>
          <w:color w:val="231F20"/>
          <w:w w:val="110"/>
        </w:rPr>
        <w:t>are</w:t>
      </w:r>
      <w:r>
        <w:rPr>
          <w:color w:val="231F20"/>
          <w:spacing w:val="-1"/>
          <w:w w:val="110"/>
        </w:rPr>
        <w:t xml:space="preserve"> </w:t>
      </w:r>
      <w:r>
        <w:rPr>
          <w:color w:val="231F20"/>
          <w:w w:val="110"/>
        </w:rPr>
        <w:t>most</w:t>
      </w:r>
      <w:r>
        <w:rPr>
          <w:color w:val="231F20"/>
          <w:spacing w:val="-1"/>
          <w:w w:val="110"/>
        </w:rPr>
        <w:t xml:space="preserve"> </w:t>
      </w:r>
      <w:r>
        <w:rPr>
          <w:color w:val="231F20"/>
          <w:w w:val="110"/>
        </w:rPr>
        <w:t>excited</w:t>
      </w:r>
      <w:r>
        <w:rPr>
          <w:color w:val="231F20"/>
          <w:spacing w:val="-1"/>
          <w:w w:val="110"/>
        </w:rPr>
        <w:t xml:space="preserve"> </w:t>
      </w:r>
      <w:r>
        <w:rPr>
          <w:color w:val="231F20"/>
          <w:w w:val="110"/>
        </w:rPr>
        <w:t>about</w:t>
      </w:r>
      <w:r>
        <w:rPr>
          <w:color w:val="231F20"/>
          <w:spacing w:val="-1"/>
          <w:w w:val="110"/>
        </w:rPr>
        <w:t xml:space="preserve"> </w:t>
      </w:r>
      <w:r>
        <w:rPr>
          <w:color w:val="231F20"/>
          <w:w w:val="110"/>
        </w:rPr>
        <w:t>and/or have the most tractable assignments.</w:t>
      </w:r>
    </w:p>
    <w:p w14:paraId="68838EC9" w14:textId="77777777" w:rsidR="00262A63" w:rsidRDefault="00000000">
      <w:pPr>
        <w:pStyle w:val="BodyText"/>
        <w:spacing w:line="319" w:lineRule="auto"/>
        <w:ind w:left="920" w:right="687" w:firstLine="283"/>
        <w:jc w:val="both"/>
      </w:pPr>
      <w:r>
        <w:rPr>
          <w:color w:val="231F20"/>
          <w:w w:val="105"/>
        </w:rPr>
        <w:t xml:space="preserve">Despite these structural challenges, from a hiring manager’s </w:t>
      </w:r>
      <w:proofErr w:type="spellStart"/>
      <w:r>
        <w:rPr>
          <w:color w:val="231F20"/>
          <w:w w:val="105"/>
        </w:rPr>
        <w:t>perspec</w:t>
      </w:r>
      <w:proofErr w:type="spellEnd"/>
      <w:r>
        <w:rPr>
          <w:color w:val="231F20"/>
          <w:w w:val="105"/>
        </w:rPr>
        <w:t xml:space="preserve">- </w:t>
      </w:r>
      <w:proofErr w:type="spellStart"/>
      <w:r>
        <w:rPr>
          <w:color w:val="231F20"/>
          <w:w w:val="105"/>
        </w:rPr>
        <w:t>tive</w:t>
      </w:r>
      <w:proofErr w:type="spellEnd"/>
      <w:r>
        <w:rPr>
          <w:color w:val="231F20"/>
          <w:w w:val="105"/>
        </w:rPr>
        <w:t>, it’s critical to have one. How can you hire a software engineer without having had them write code for you?</w:t>
      </w:r>
    </w:p>
    <w:p w14:paraId="1A09A0C5" w14:textId="77777777" w:rsidR="00262A63" w:rsidRDefault="00000000">
      <w:pPr>
        <w:pStyle w:val="BodyText"/>
        <w:spacing w:line="238" w:lineRule="exact"/>
        <w:ind w:left="1203"/>
        <w:jc w:val="both"/>
      </w:pPr>
      <w:r>
        <w:rPr>
          <w:color w:val="231F20"/>
          <w:w w:val="105"/>
        </w:rPr>
        <w:t>To</w:t>
      </w:r>
      <w:r>
        <w:rPr>
          <w:color w:val="231F20"/>
          <w:spacing w:val="17"/>
          <w:w w:val="105"/>
        </w:rPr>
        <w:t xml:space="preserve"> </w:t>
      </w:r>
      <w:r>
        <w:rPr>
          <w:color w:val="231F20"/>
          <w:w w:val="105"/>
        </w:rPr>
        <w:t>summarize,</w:t>
      </w:r>
      <w:r>
        <w:rPr>
          <w:color w:val="231F20"/>
          <w:spacing w:val="18"/>
          <w:w w:val="105"/>
        </w:rPr>
        <w:t xml:space="preserve"> </w:t>
      </w:r>
      <w:r>
        <w:rPr>
          <w:color w:val="231F20"/>
          <w:w w:val="105"/>
        </w:rPr>
        <w:t>there</w:t>
      </w:r>
      <w:r>
        <w:rPr>
          <w:color w:val="231F20"/>
          <w:spacing w:val="18"/>
          <w:w w:val="105"/>
        </w:rPr>
        <w:t xml:space="preserve"> </w:t>
      </w:r>
      <w:r>
        <w:rPr>
          <w:color w:val="231F20"/>
          <w:w w:val="105"/>
        </w:rPr>
        <w:t>are</w:t>
      </w:r>
      <w:r>
        <w:rPr>
          <w:color w:val="231F20"/>
          <w:spacing w:val="18"/>
          <w:w w:val="105"/>
        </w:rPr>
        <w:t xml:space="preserve"> </w:t>
      </w:r>
      <w:r>
        <w:rPr>
          <w:color w:val="231F20"/>
          <w:w w:val="105"/>
        </w:rPr>
        <w:t>three</w:t>
      </w:r>
      <w:r>
        <w:rPr>
          <w:color w:val="231F20"/>
          <w:spacing w:val="18"/>
          <w:w w:val="105"/>
        </w:rPr>
        <w:t xml:space="preserve"> </w:t>
      </w:r>
      <w:r>
        <w:rPr>
          <w:color w:val="231F20"/>
          <w:w w:val="105"/>
        </w:rPr>
        <w:t>competing</w:t>
      </w:r>
      <w:r>
        <w:rPr>
          <w:color w:val="231F20"/>
          <w:spacing w:val="18"/>
          <w:w w:val="105"/>
        </w:rPr>
        <w:t xml:space="preserve"> </w:t>
      </w:r>
      <w:r>
        <w:rPr>
          <w:color w:val="231F20"/>
          <w:spacing w:val="-2"/>
          <w:w w:val="105"/>
        </w:rPr>
        <w:t>factors:</w:t>
      </w:r>
    </w:p>
    <w:p w14:paraId="7E6960AE" w14:textId="77777777" w:rsidR="00262A63" w:rsidRDefault="00262A63">
      <w:pPr>
        <w:pStyle w:val="BodyText"/>
        <w:rPr>
          <w:sz w:val="22"/>
        </w:rPr>
      </w:pPr>
    </w:p>
    <w:p w14:paraId="2BAEFF7A" w14:textId="77777777" w:rsidR="00262A63" w:rsidRDefault="00000000">
      <w:pPr>
        <w:pStyle w:val="ListParagraph"/>
        <w:numPr>
          <w:ilvl w:val="0"/>
          <w:numId w:val="44"/>
        </w:numPr>
        <w:tabs>
          <w:tab w:val="left" w:pos="1204"/>
        </w:tabs>
        <w:spacing w:before="135" w:line="319" w:lineRule="auto"/>
        <w:ind w:right="936"/>
        <w:rPr>
          <w:sz w:val="21"/>
        </w:rPr>
      </w:pPr>
      <w:r>
        <w:rPr>
          <w:b/>
          <w:color w:val="231F20"/>
          <w:w w:val="105"/>
          <w:sz w:val="21"/>
        </w:rPr>
        <w:t xml:space="preserve">Establish Predictive Ability: </w:t>
      </w:r>
      <w:r>
        <w:rPr>
          <w:color w:val="231F20"/>
          <w:w w:val="105"/>
          <w:sz w:val="21"/>
        </w:rPr>
        <w:t xml:space="preserve">Employers’ desire to have candidates actually produce code in a software engineering interview process to </w:t>
      </w:r>
      <w:r>
        <w:rPr>
          <w:color w:val="231F20"/>
          <w:w w:val="110"/>
          <w:sz w:val="21"/>
        </w:rPr>
        <w:t>try and predict on-the-job performance.</w:t>
      </w:r>
    </w:p>
    <w:p w14:paraId="738BC65B" w14:textId="77777777" w:rsidR="00262A63" w:rsidRDefault="00000000">
      <w:pPr>
        <w:pStyle w:val="ListParagraph"/>
        <w:numPr>
          <w:ilvl w:val="0"/>
          <w:numId w:val="44"/>
        </w:numPr>
        <w:tabs>
          <w:tab w:val="left" w:pos="1204"/>
        </w:tabs>
        <w:spacing w:before="109" w:line="319" w:lineRule="auto"/>
        <w:ind w:right="1159"/>
        <w:rPr>
          <w:sz w:val="21"/>
        </w:rPr>
      </w:pPr>
      <w:r>
        <w:rPr>
          <w:b/>
          <w:color w:val="231F20"/>
          <w:w w:val="105"/>
          <w:sz w:val="21"/>
        </w:rPr>
        <w:t>Minimize</w:t>
      </w:r>
      <w:r>
        <w:rPr>
          <w:b/>
          <w:color w:val="231F20"/>
          <w:spacing w:val="-3"/>
          <w:w w:val="105"/>
          <w:sz w:val="21"/>
        </w:rPr>
        <w:t xml:space="preserve"> </w:t>
      </w:r>
      <w:r>
        <w:rPr>
          <w:b/>
          <w:color w:val="231F20"/>
          <w:w w:val="105"/>
          <w:sz w:val="21"/>
        </w:rPr>
        <w:t>Drop</w:t>
      </w:r>
      <w:r>
        <w:rPr>
          <w:b/>
          <w:color w:val="231F20"/>
          <w:spacing w:val="-3"/>
          <w:w w:val="105"/>
          <w:sz w:val="21"/>
        </w:rPr>
        <w:t xml:space="preserve"> </w:t>
      </w:r>
      <w:r>
        <w:rPr>
          <w:b/>
          <w:color w:val="231F20"/>
          <w:w w:val="105"/>
          <w:sz w:val="21"/>
        </w:rPr>
        <w:t>Off:</w:t>
      </w:r>
      <w:r>
        <w:rPr>
          <w:b/>
          <w:color w:val="231F20"/>
          <w:spacing w:val="-1"/>
          <w:w w:val="105"/>
          <w:sz w:val="21"/>
        </w:rPr>
        <w:t xml:space="preserve"> </w:t>
      </w:r>
      <w:r>
        <w:rPr>
          <w:color w:val="231F20"/>
          <w:w w:val="105"/>
          <w:sz w:val="21"/>
        </w:rPr>
        <w:t>Employers’</w:t>
      </w:r>
      <w:r>
        <w:rPr>
          <w:color w:val="231F20"/>
          <w:spacing w:val="-1"/>
          <w:w w:val="105"/>
          <w:sz w:val="21"/>
        </w:rPr>
        <w:t xml:space="preserve"> </w:t>
      </w:r>
      <w:r>
        <w:rPr>
          <w:color w:val="231F20"/>
          <w:w w:val="105"/>
          <w:sz w:val="21"/>
        </w:rPr>
        <w:t>desire</w:t>
      </w:r>
      <w:r>
        <w:rPr>
          <w:color w:val="231F20"/>
          <w:spacing w:val="-1"/>
          <w:w w:val="105"/>
          <w:sz w:val="21"/>
        </w:rPr>
        <w:t xml:space="preserve"> </w:t>
      </w:r>
      <w:r>
        <w:rPr>
          <w:color w:val="231F20"/>
          <w:w w:val="105"/>
          <w:sz w:val="21"/>
        </w:rPr>
        <w:t>to</w:t>
      </w:r>
      <w:r>
        <w:rPr>
          <w:color w:val="231F20"/>
          <w:spacing w:val="-1"/>
          <w:w w:val="105"/>
          <w:sz w:val="21"/>
        </w:rPr>
        <w:t xml:space="preserve"> </w:t>
      </w:r>
      <w:r>
        <w:rPr>
          <w:color w:val="231F20"/>
          <w:w w:val="105"/>
          <w:sz w:val="21"/>
        </w:rPr>
        <w:t>have</w:t>
      </w:r>
      <w:r>
        <w:rPr>
          <w:color w:val="231F20"/>
          <w:spacing w:val="-1"/>
          <w:w w:val="105"/>
          <w:sz w:val="21"/>
        </w:rPr>
        <w:t xml:space="preserve"> </w:t>
      </w:r>
      <w:r>
        <w:rPr>
          <w:color w:val="231F20"/>
          <w:w w:val="105"/>
          <w:sz w:val="21"/>
        </w:rPr>
        <w:t>candidates</w:t>
      </w:r>
      <w:r>
        <w:rPr>
          <w:color w:val="231F20"/>
          <w:spacing w:val="-1"/>
          <w:w w:val="105"/>
          <w:sz w:val="21"/>
        </w:rPr>
        <w:t xml:space="preserve"> </w:t>
      </w:r>
      <w:r>
        <w:rPr>
          <w:color w:val="231F20"/>
          <w:w w:val="105"/>
          <w:sz w:val="21"/>
        </w:rPr>
        <w:t xml:space="preserve">actually </w:t>
      </w:r>
      <w:r>
        <w:rPr>
          <w:color w:val="231F20"/>
          <w:w w:val="110"/>
          <w:sz w:val="21"/>
        </w:rPr>
        <w:t>complete coding assignments and not fall out in the funnel.</w:t>
      </w:r>
    </w:p>
    <w:p w14:paraId="5445857F" w14:textId="77777777" w:rsidR="00262A63" w:rsidRDefault="00000000">
      <w:pPr>
        <w:pStyle w:val="ListParagraph"/>
        <w:numPr>
          <w:ilvl w:val="0"/>
          <w:numId w:val="44"/>
        </w:numPr>
        <w:tabs>
          <w:tab w:val="left" w:pos="1204"/>
        </w:tabs>
        <w:spacing w:line="319" w:lineRule="auto"/>
        <w:ind w:right="705"/>
        <w:rPr>
          <w:sz w:val="21"/>
        </w:rPr>
      </w:pPr>
      <w:r>
        <w:rPr>
          <w:b/>
          <w:color w:val="231F20"/>
          <w:w w:val="105"/>
          <w:sz w:val="21"/>
        </w:rPr>
        <w:t xml:space="preserve">Improve Candidate Experience: </w:t>
      </w:r>
      <w:r>
        <w:rPr>
          <w:color w:val="231F20"/>
          <w:w w:val="105"/>
          <w:sz w:val="21"/>
        </w:rPr>
        <w:t xml:space="preserve">Candidates’ desire to feel like their </w:t>
      </w:r>
      <w:r>
        <w:rPr>
          <w:color w:val="231F20"/>
          <w:w w:val="110"/>
          <w:sz w:val="21"/>
        </w:rPr>
        <w:t>time</w:t>
      </w:r>
      <w:r>
        <w:rPr>
          <w:color w:val="231F20"/>
          <w:spacing w:val="-4"/>
          <w:w w:val="110"/>
          <w:sz w:val="21"/>
        </w:rPr>
        <w:t xml:space="preserve"> </w:t>
      </w:r>
      <w:r>
        <w:rPr>
          <w:color w:val="231F20"/>
          <w:w w:val="110"/>
          <w:sz w:val="21"/>
        </w:rPr>
        <w:t>is</w:t>
      </w:r>
      <w:r>
        <w:rPr>
          <w:color w:val="231F20"/>
          <w:spacing w:val="-4"/>
          <w:w w:val="110"/>
          <w:sz w:val="21"/>
        </w:rPr>
        <w:t xml:space="preserve"> </w:t>
      </w:r>
      <w:r>
        <w:rPr>
          <w:color w:val="231F20"/>
          <w:w w:val="110"/>
          <w:sz w:val="21"/>
        </w:rPr>
        <w:t>respected</w:t>
      </w:r>
      <w:r>
        <w:rPr>
          <w:color w:val="231F20"/>
          <w:spacing w:val="-4"/>
          <w:w w:val="110"/>
          <w:sz w:val="21"/>
        </w:rPr>
        <w:t xml:space="preserve"> </w:t>
      </w:r>
      <w:r>
        <w:rPr>
          <w:color w:val="231F20"/>
          <w:w w:val="110"/>
          <w:sz w:val="21"/>
        </w:rPr>
        <w:t>and</w:t>
      </w:r>
      <w:r>
        <w:rPr>
          <w:color w:val="231F20"/>
          <w:spacing w:val="-4"/>
          <w:w w:val="110"/>
          <w:sz w:val="21"/>
        </w:rPr>
        <w:t xml:space="preserve"> </w:t>
      </w:r>
      <w:r>
        <w:rPr>
          <w:color w:val="231F20"/>
          <w:w w:val="110"/>
          <w:sz w:val="21"/>
        </w:rPr>
        <w:t>the</w:t>
      </w:r>
      <w:r>
        <w:rPr>
          <w:color w:val="231F20"/>
          <w:spacing w:val="-4"/>
          <w:w w:val="110"/>
          <w:sz w:val="21"/>
        </w:rPr>
        <w:t xml:space="preserve"> </w:t>
      </w:r>
      <w:r>
        <w:rPr>
          <w:color w:val="231F20"/>
          <w:w w:val="110"/>
          <w:sz w:val="21"/>
        </w:rPr>
        <w:t>assigned</w:t>
      </w:r>
      <w:r>
        <w:rPr>
          <w:color w:val="231F20"/>
          <w:spacing w:val="-4"/>
          <w:w w:val="110"/>
          <w:sz w:val="21"/>
        </w:rPr>
        <w:t xml:space="preserve"> </w:t>
      </w:r>
      <w:r>
        <w:rPr>
          <w:color w:val="231F20"/>
          <w:w w:val="110"/>
          <w:sz w:val="21"/>
        </w:rPr>
        <w:t>tasks</w:t>
      </w:r>
      <w:r>
        <w:rPr>
          <w:color w:val="231F20"/>
          <w:spacing w:val="-4"/>
          <w:w w:val="110"/>
          <w:sz w:val="21"/>
        </w:rPr>
        <w:t xml:space="preserve"> </w:t>
      </w:r>
      <w:r>
        <w:rPr>
          <w:color w:val="231F20"/>
          <w:w w:val="110"/>
          <w:sz w:val="21"/>
        </w:rPr>
        <w:t>are</w:t>
      </w:r>
      <w:r>
        <w:rPr>
          <w:color w:val="231F20"/>
          <w:spacing w:val="-4"/>
          <w:w w:val="110"/>
          <w:sz w:val="21"/>
        </w:rPr>
        <w:t xml:space="preserve"> </w:t>
      </w:r>
      <w:r>
        <w:rPr>
          <w:color w:val="231F20"/>
          <w:w w:val="110"/>
          <w:sz w:val="21"/>
        </w:rPr>
        <w:t>reasonable.</w:t>
      </w:r>
      <w:r>
        <w:rPr>
          <w:color w:val="231F20"/>
          <w:spacing w:val="-4"/>
          <w:w w:val="110"/>
          <w:sz w:val="21"/>
        </w:rPr>
        <w:t xml:space="preserve"> </w:t>
      </w:r>
      <w:r>
        <w:rPr>
          <w:color w:val="231F20"/>
          <w:w w:val="110"/>
          <w:sz w:val="21"/>
        </w:rPr>
        <w:t>Ideally,</w:t>
      </w:r>
      <w:r>
        <w:rPr>
          <w:color w:val="231F20"/>
          <w:spacing w:val="-4"/>
          <w:w w:val="110"/>
          <w:sz w:val="21"/>
        </w:rPr>
        <w:t xml:space="preserve"> </w:t>
      </w:r>
      <w:r>
        <w:rPr>
          <w:color w:val="231F20"/>
          <w:w w:val="110"/>
          <w:sz w:val="21"/>
        </w:rPr>
        <w:t>a</w:t>
      </w:r>
      <w:r>
        <w:rPr>
          <w:color w:val="231F20"/>
          <w:spacing w:val="-4"/>
          <w:w w:val="110"/>
          <w:sz w:val="21"/>
        </w:rPr>
        <w:t xml:space="preserve"> </w:t>
      </w:r>
      <w:r>
        <w:rPr>
          <w:color w:val="231F20"/>
          <w:w w:val="110"/>
          <w:sz w:val="21"/>
        </w:rPr>
        <w:t xml:space="preserve">can- </w:t>
      </w:r>
      <w:proofErr w:type="spellStart"/>
      <w:r>
        <w:rPr>
          <w:color w:val="231F20"/>
          <w:w w:val="110"/>
          <w:sz w:val="21"/>
        </w:rPr>
        <w:t>didate</w:t>
      </w:r>
      <w:proofErr w:type="spellEnd"/>
      <w:r>
        <w:rPr>
          <w:color w:val="231F20"/>
          <w:spacing w:val="-9"/>
          <w:w w:val="110"/>
          <w:sz w:val="21"/>
        </w:rPr>
        <w:t xml:space="preserve"> </w:t>
      </w:r>
      <w:r>
        <w:rPr>
          <w:color w:val="231F20"/>
          <w:w w:val="110"/>
          <w:sz w:val="21"/>
        </w:rPr>
        <w:t>should</w:t>
      </w:r>
      <w:r>
        <w:rPr>
          <w:color w:val="231F20"/>
          <w:spacing w:val="-9"/>
          <w:w w:val="110"/>
          <w:sz w:val="21"/>
        </w:rPr>
        <w:t xml:space="preserve"> </w:t>
      </w:r>
      <w:r>
        <w:rPr>
          <w:color w:val="231F20"/>
          <w:w w:val="110"/>
          <w:sz w:val="21"/>
        </w:rPr>
        <w:t>learn</w:t>
      </w:r>
      <w:r>
        <w:rPr>
          <w:color w:val="231F20"/>
          <w:spacing w:val="-9"/>
          <w:w w:val="110"/>
          <w:sz w:val="21"/>
        </w:rPr>
        <w:t xml:space="preserve"> </w:t>
      </w:r>
      <w:r>
        <w:rPr>
          <w:color w:val="231F20"/>
          <w:w w:val="110"/>
          <w:sz w:val="21"/>
        </w:rPr>
        <w:t>more</w:t>
      </w:r>
      <w:r>
        <w:rPr>
          <w:color w:val="231F20"/>
          <w:spacing w:val="-9"/>
          <w:w w:val="110"/>
          <w:sz w:val="21"/>
        </w:rPr>
        <w:t xml:space="preserve"> </w:t>
      </w:r>
      <w:r>
        <w:rPr>
          <w:color w:val="231F20"/>
          <w:w w:val="110"/>
          <w:sz w:val="21"/>
        </w:rPr>
        <w:t>about</w:t>
      </w:r>
      <w:r>
        <w:rPr>
          <w:color w:val="231F20"/>
          <w:spacing w:val="-9"/>
          <w:w w:val="110"/>
          <w:sz w:val="21"/>
        </w:rPr>
        <w:t xml:space="preserve"> </w:t>
      </w:r>
      <w:r>
        <w:rPr>
          <w:color w:val="231F20"/>
          <w:w w:val="110"/>
          <w:sz w:val="21"/>
        </w:rPr>
        <w:t>your</w:t>
      </w:r>
      <w:r>
        <w:rPr>
          <w:color w:val="231F20"/>
          <w:spacing w:val="-9"/>
          <w:w w:val="110"/>
          <w:sz w:val="21"/>
        </w:rPr>
        <w:t xml:space="preserve"> </w:t>
      </w:r>
      <w:r>
        <w:rPr>
          <w:color w:val="231F20"/>
          <w:w w:val="110"/>
          <w:sz w:val="21"/>
        </w:rPr>
        <w:t>company</w:t>
      </w:r>
      <w:r>
        <w:rPr>
          <w:color w:val="231F20"/>
          <w:spacing w:val="-9"/>
          <w:w w:val="110"/>
          <w:sz w:val="21"/>
        </w:rPr>
        <w:t xml:space="preserve"> </w:t>
      </w:r>
      <w:r>
        <w:rPr>
          <w:color w:val="231F20"/>
          <w:w w:val="110"/>
          <w:sz w:val="21"/>
        </w:rPr>
        <w:t>through</w:t>
      </w:r>
      <w:r>
        <w:rPr>
          <w:color w:val="231F20"/>
          <w:spacing w:val="-9"/>
          <w:w w:val="110"/>
          <w:sz w:val="21"/>
        </w:rPr>
        <w:t xml:space="preserve"> </w:t>
      </w:r>
      <w:r>
        <w:rPr>
          <w:color w:val="231F20"/>
          <w:w w:val="110"/>
          <w:sz w:val="21"/>
        </w:rPr>
        <w:t>this</w:t>
      </w:r>
      <w:r>
        <w:rPr>
          <w:color w:val="231F20"/>
          <w:spacing w:val="-9"/>
          <w:w w:val="110"/>
          <w:sz w:val="21"/>
        </w:rPr>
        <w:t xml:space="preserve"> </w:t>
      </w:r>
      <w:r>
        <w:rPr>
          <w:color w:val="231F20"/>
          <w:w w:val="110"/>
          <w:sz w:val="21"/>
        </w:rPr>
        <w:t>assignment and be even more excited about your opportunity.</w:t>
      </w:r>
    </w:p>
    <w:p w14:paraId="0A1F3D78" w14:textId="77777777" w:rsidR="00262A63" w:rsidRDefault="00262A63">
      <w:pPr>
        <w:pStyle w:val="BodyText"/>
        <w:rPr>
          <w:sz w:val="22"/>
        </w:rPr>
      </w:pPr>
    </w:p>
    <w:p w14:paraId="6B85E062" w14:textId="77777777" w:rsidR="00262A63" w:rsidRDefault="00000000">
      <w:pPr>
        <w:pStyle w:val="Heading9"/>
        <w:spacing w:before="172"/>
      </w:pPr>
      <w:r>
        <w:rPr>
          <w:color w:val="414042"/>
          <w:w w:val="65"/>
        </w:rPr>
        <w:t>Predictive</w:t>
      </w:r>
      <w:r>
        <w:rPr>
          <w:color w:val="414042"/>
          <w:spacing w:val="54"/>
          <w:w w:val="150"/>
        </w:rPr>
        <w:t xml:space="preserve"> </w:t>
      </w:r>
      <w:r>
        <w:rPr>
          <w:color w:val="414042"/>
          <w:spacing w:val="-2"/>
          <w:w w:val="80"/>
        </w:rPr>
        <w:t>Ability</w:t>
      </w:r>
    </w:p>
    <w:p w14:paraId="09FE0DDC" w14:textId="77777777" w:rsidR="00262A63" w:rsidRDefault="00000000">
      <w:pPr>
        <w:pStyle w:val="BodyText"/>
        <w:spacing w:before="239" w:line="319" w:lineRule="auto"/>
        <w:ind w:left="920" w:right="688"/>
        <w:jc w:val="both"/>
      </w:pPr>
      <w:r>
        <w:rPr>
          <w:color w:val="231F20"/>
          <w:w w:val="105"/>
        </w:rPr>
        <w:t>There are several styles of coding interview or assignment. Assignments range from take-home projects with a prompt, to using an online platform for</w:t>
      </w:r>
      <w:r>
        <w:rPr>
          <w:color w:val="231F20"/>
          <w:spacing w:val="47"/>
          <w:w w:val="105"/>
        </w:rPr>
        <w:t xml:space="preserve"> </w:t>
      </w:r>
      <w:r>
        <w:rPr>
          <w:color w:val="231F20"/>
          <w:w w:val="105"/>
        </w:rPr>
        <w:t>programming</w:t>
      </w:r>
      <w:r>
        <w:rPr>
          <w:color w:val="231F20"/>
          <w:spacing w:val="48"/>
          <w:w w:val="105"/>
        </w:rPr>
        <w:t xml:space="preserve"> </w:t>
      </w:r>
      <w:r>
        <w:rPr>
          <w:color w:val="231F20"/>
          <w:w w:val="105"/>
        </w:rPr>
        <w:t>exercises</w:t>
      </w:r>
      <w:r>
        <w:rPr>
          <w:color w:val="231F20"/>
          <w:spacing w:val="47"/>
          <w:w w:val="105"/>
        </w:rPr>
        <w:t xml:space="preserve"> </w:t>
      </w:r>
      <w:r>
        <w:rPr>
          <w:color w:val="231F20"/>
          <w:w w:val="105"/>
        </w:rPr>
        <w:t>(also</w:t>
      </w:r>
      <w:r>
        <w:rPr>
          <w:color w:val="231F20"/>
          <w:spacing w:val="48"/>
          <w:w w:val="105"/>
        </w:rPr>
        <w:t xml:space="preserve"> </w:t>
      </w:r>
      <w:r>
        <w:rPr>
          <w:color w:val="231F20"/>
          <w:w w:val="105"/>
        </w:rPr>
        <w:t>sometimes</w:t>
      </w:r>
      <w:r>
        <w:rPr>
          <w:color w:val="231F20"/>
          <w:spacing w:val="47"/>
          <w:w w:val="105"/>
        </w:rPr>
        <w:t xml:space="preserve"> </w:t>
      </w:r>
      <w:r>
        <w:rPr>
          <w:color w:val="231F20"/>
          <w:w w:val="105"/>
        </w:rPr>
        <w:t>known</w:t>
      </w:r>
      <w:r>
        <w:rPr>
          <w:color w:val="231F20"/>
          <w:spacing w:val="48"/>
          <w:w w:val="105"/>
        </w:rPr>
        <w:t xml:space="preserve"> </w:t>
      </w:r>
      <w:r>
        <w:rPr>
          <w:color w:val="231F20"/>
          <w:w w:val="105"/>
        </w:rPr>
        <w:t>as</w:t>
      </w:r>
      <w:r>
        <w:rPr>
          <w:color w:val="231F20"/>
          <w:spacing w:val="47"/>
          <w:w w:val="105"/>
        </w:rPr>
        <w:t xml:space="preserve"> </w:t>
      </w:r>
      <w:r>
        <w:rPr>
          <w:color w:val="231F20"/>
          <w:w w:val="105"/>
        </w:rPr>
        <w:t>“code</w:t>
      </w:r>
      <w:r>
        <w:rPr>
          <w:color w:val="231F20"/>
          <w:spacing w:val="48"/>
          <w:w w:val="105"/>
        </w:rPr>
        <w:t xml:space="preserve"> </w:t>
      </w:r>
      <w:r>
        <w:rPr>
          <w:color w:val="231F20"/>
          <w:w w:val="105"/>
        </w:rPr>
        <w:t>katas”),</w:t>
      </w:r>
      <w:r>
        <w:rPr>
          <w:color w:val="231F20"/>
          <w:spacing w:val="47"/>
          <w:w w:val="105"/>
        </w:rPr>
        <w:t xml:space="preserve"> </w:t>
      </w:r>
      <w:r>
        <w:rPr>
          <w:color w:val="231F20"/>
          <w:spacing w:val="-5"/>
          <w:w w:val="105"/>
        </w:rPr>
        <w:t>to</w:t>
      </w:r>
    </w:p>
    <w:p w14:paraId="726666F1" w14:textId="77777777" w:rsidR="00262A63" w:rsidRDefault="00262A63">
      <w:pPr>
        <w:spacing w:line="319" w:lineRule="auto"/>
        <w:jc w:val="both"/>
        <w:sectPr w:rsidR="00262A63">
          <w:pgSz w:w="8640" w:h="12960"/>
          <w:pgMar w:top="680" w:right="160" w:bottom="680" w:left="100" w:header="487" w:footer="482" w:gutter="0"/>
          <w:cols w:space="720"/>
        </w:sectPr>
      </w:pPr>
    </w:p>
    <w:p w14:paraId="5D882A54" w14:textId="77777777" w:rsidR="00262A63" w:rsidRDefault="00262A63">
      <w:pPr>
        <w:pStyle w:val="BodyText"/>
        <w:spacing w:before="9"/>
        <w:rPr>
          <w:sz w:val="17"/>
        </w:rPr>
      </w:pPr>
    </w:p>
    <w:p w14:paraId="4BCCBF3E" w14:textId="77777777" w:rsidR="00262A63" w:rsidRDefault="00000000">
      <w:pPr>
        <w:pStyle w:val="BodyText"/>
        <w:spacing w:before="85" w:line="319" w:lineRule="auto"/>
        <w:ind w:left="750" w:right="858"/>
        <w:jc w:val="both"/>
      </w:pPr>
      <w:r>
        <w:rPr>
          <w:color w:val="231F20"/>
          <w:w w:val="110"/>
        </w:rPr>
        <w:t xml:space="preserve">live pair programming. Absent any empirical data about the predictive </w:t>
      </w:r>
      <w:r>
        <w:rPr>
          <w:color w:val="231F20"/>
          <w:w w:val="105"/>
        </w:rPr>
        <w:t>capability of these styles, I encourage you to design an exercise that looks</w:t>
      </w:r>
      <w:r>
        <w:rPr>
          <w:color w:val="231F20"/>
          <w:spacing w:val="80"/>
          <w:w w:val="105"/>
        </w:rPr>
        <w:t xml:space="preserve"> </w:t>
      </w:r>
      <w:r>
        <w:rPr>
          <w:color w:val="231F20"/>
          <w:w w:val="105"/>
        </w:rPr>
        <w:t xml:space="preserve">as much like regular day-to-day work at your company as possible. If you don’t do any pair programming at your company, then gauging how a can- </w:t>
      </w:r>
      <w:proofErr w:type="spellStart"/>
      <w:r>
        <w:rPr>
          <w:color w:val="231F20"/>
          <w:w w:val="110"/>
        </w:rPr>
        <w:t>didate</w:t>
      </w:r>
      <w:proofErr w:type="spellEnd"/>
      <w:r>
        <w:rPr>
          <w:color w:val="231F20"/>
          <w:w w:val="110"/>
        </w:rPr>
        <w:t xml:space="preserve"> performs in an interview setting pair programming, intuitively, doesn’t feel highly correlated/predictive. At the very least it’s collecting tangential</w:t>
      </w:r>
      <w:r>
        <w:rPr>
          <w:color w:val="231F20"/>
          <w:spacing w:val="-5"/>
          <w:w w:val="110"/>
        </w:rPr>
        <w:t xml:space="preserve"> </w:t>
      </w:r>
      <w:r>
        <w:rPr>
          <w:color w:val="231F20"/>
          <w:w w:val="110"/>
        </w:rPr>
        <w:t>signals.</w:t>
      </w:r>
    </w:p>
    <w:p w14:paraId="08D1887D" w14:textId="77777777" w:rsidR="00262A63" w:rsidRDefault="00000000">
      <w:pPr>
        <w:pStyle w:val="BodyText"/>
        <w:spacing w:line="319" w:lineRule="auto"/>
        <w:ind w:left="750" w:right="857" w:firstLine="283"/>
        <w:jc w:val="both"/>
      </w:pPr>
      <w:r>
        <w:rPr>
          <w:color w:val="231F20"/>
          <w:w w:val="105"/>
        </w:rPr>
        <w:t>As</w:t>
      </w:r>
      <w:r>
        <w:rPr>
          <w:color w:val="231F20"/>
          <w:spacing w:val="-6"/>
          <w:w w:val="105"/>
        </w:rPr>
        <w:t xml:space="preserve"> </w:t>
      </w:r>
      <w:r>
        <w:rPr>
          <w:color w:val="231F20"/>
          <w:w w:val="105"/>
        </w:rPr>
        <w:t>a</w:t>
      </w:r>
      <w:r>
        <w:rPr>
          <w:color w:val="231F20"/>
          <w:spacing w:val="-6"/>
          <w:w w:val="105"/>
        </w:rPr>
        <w:t xml:space="preserve"> </w:t>
      </w:r>
      <w:r>
        <w:rPr>
          <w:color w:val="231F20"/>
          <w:w w:val="105"/>
        </w:rPr>
        <w:t>manager,</w:t>
      </w:r>
      <w:r>
        <w:rPr>
          <w:color w:val="231F20"/>
          <w:spacing w:val="-6"/>
          <w:w w:val="105"/>
        </w:rPr>
        <w:t xml:space="preserve"> </w:t>
      </w:r>
      <w:r>
        <w:rPr>
          <w:color w:val="231F20"/>
          <w:w w:val="105"/>
        </w:rPr>
        <w:t>your</w:t>
      </w:r>
      <w:r>
        <w:rPr>
          <w:color w:val="231F20"/>
          <w:spacing w:val="-6"/>
          <w:w w:val="105"/>
        </w:rPr>
        <w:t xml:space="preserve"> </w:t>
      </w:r>
      <w:r>
        <w:rPr>
          <w:color w:val="231F20"/>
          <w:w w:val="105"/>
        </w:rPr>
        <w:t>aim</w:t>
      </w:r>
      <w:r>
        <w:rPr>
          <w:color w:val="231F20"/>
          <w:spacing w:val="-6"/>
          <w:w w:val="105"/>
        </w:rPr>
        <w:t xml:space="preserve"> </w:t>
      </w:r>
      <w:r>
        <w:rPr>
          <w:color w:val="231F20"/>
          <w:w w:val="105"/>
        </w:rPr>
        <w:t>is</w:t>
      </w:r>
      <w:r>
        <w:rPr>
          <w:color w:val="231F20"/>
          <w:spacing w:val="-6"/>
          <w:w w:val="105"/>
        </w:rPr>
        <w:t xml:space="preserve"> </w:t>
      </w:r>
      <w:r>
        <w:rPr>
          <w:color w:val="231F20"/>
          <w:w w:val="105"/>
        </w:rPr>
        <w:t>to</w:t>
      </w:r>
      <w:r>
        <w:rPr>
          <w:color w:val="231F20"/>
          <w:spacing w:val="-6"/>
          <w:w w:val="105"/>
        </w:rPr>
        <w:t xml:space="preserve"> </w:t>
      </w:r>
      <w:r>
        <w:rPr>
          <w:color w:val="231F20"/>
          <w:w w:val="105"/>
        </w:rPr>
        <w:t>get</w:t>
      </w:r>
      <w:r>
        <w:rPr>
          <w:color w:val="231F20"/>
          <w:spacing w:val="-6"/>
          <w:w w:val="105"/>
        </w:rPr>
        <w:t xml:space="preserve"> </w:t>
      </w:r>
      <w:r>
        <w:rPr>
          <w:color w:val="231F20"/>
          <w:w w:val="105"/>
        </w:rPr>
        <w:t>the</w:t>
      </w:r>
      <w:r>
        <w:rPr>
          <w:color w:val="231F20"/>
          <w:spacing w:val="-6"/>
          <w:w w:val="105"/>
        </w:rPr>
        <w:t xml:space="preserve"> </w:t>
      </w:r>
      <w:r>
        <w:rPr>
          <w:color w:val="231F20"/>
          <w:w w:val="105"/>
        </w:rPr>
        <w:t>best</w:t>
      </w:r>
      <w:r>
        <w:rPr>
          <w:color w:val="231F20"/>
          <w:spacing w:val="-6"/>
          <w:w w:val="105"/>
        </w:rPr>
        <w:t xml:space="preserve"> </w:t>
      </w:r>
      <w:r>
        <w:rPr>
          <w:color w:val="231F20"/>
          <w:w w:val="105"/>
        </w:rPr>
        <w:t>out</w:t>
      </w:r>
      <w:r>
        <w:rPr>
          <w:color w:val="231F20"/>
          <w:spacing w:val="-6"/>
          <w:w w:val="105"/>
        </w:rPr>
        <w:t xml:space="preserve"> </w:t>
      </w:r>
      <w:r>
        <w:rPr>
          <w:color w:val="231F20"/>
          <w:w w:val="105"/>
        </w:rPr>
        <w:t>of</w:t>
      </w:r>
      <w:r>
        <w:rPr>
          <w:color w:val="231F20"/>
          <w:spacing w:val="-6"/>
          <w:w w:val="105"/>
        </w:rPr>
        <w:t xml:space="preserve"> </w:t>
      </w:r>
      <w:r>
        <w:rPr>
          <w:color w:val="231F20"/>
          <w:w w:val="105"/>
        </w:rPr>
        <w:t>the</w:t>
      </w:r>
      <w:r>
        <w:rPr>
          <w:color w:val="231F20"/>
          <w:spacing w:val="-6"/>
          <w:w w:val="105"/>
        </w:rPr>
        <w:t xml:space="preserve"> </w:t>
      </w:r>
      <w:r>
        <w:rPr>
          <w:color w:val="231F20"/>
          <w:w w:val="105"/>
        </w:rPr>
        <w:t>people</w:t>
      </w:r>
      <w:r>
        <w:rPr>
          <w:color w:val="231F20"/>
          <w:spacing w:val="-6"/>
          <w:w w:val="105"/>
        </w:rPr>
        <w:t xml:space="preserve"> </w:t>
      </w:r>
      <w:r>
        <w:rPr>
          <w:color w:val="231F20"/>
          <w:w w:val="105"/>
        </w:rPr>
        <w:t>you</w:t>
      </w:r>
      <w:r>
        <w:rPr>
          <w:color w:val="231F20"/>
          <w:spacing w:val="-6"/>
          <w:w w:val="105"/>
        </w:rPr>
        <w:t xml:space="preserve"> </w:t>
      </w:r>
      <w:r>
        <w:rPr>
          <w:color w:val="231F20"/>
          <w:w w:val="105"/>
        </w:rPr>
        <w:t>work</w:t>
      </w:r>
      <w:r>
        <w:rPr>
          <w:color w:val="231F20"/>
          <w:spacing w:val="-6"/>
          <w:w w:val="105"/>
        </w:rPr>
        <w:t xml:space="preserve"> </w:t>
      </w:r>
      <w:r>
        <w:rPr>
          <w:color w:val="231F20"/>
          <w:w w:val="105"/>
        </w:rPr>
        <w:t xml:space="preserve">with. </w:t>
      </w:r>
      <w:r>
        <w:rPr>
          <w:color w:val="231F20"/>
          <w:w w:val="110"/>
        </w:rPr>
        <w:t xml:space="preserve">With that in mind, try and recall the last time you were interviewed and exercise your empathy muscle when designing your coding assignment. </w:t>
      </w:r>
      <w:r>
        <w:rPr>
          <w:color w:val="231F20"/>
          <w:w w:val="105"/>
        </w:rPr>
        <w:t xml:space="preserve">Being interviewed is, for most, a very stressful process, and being asked to </w:t>
      </w:r>
      <w:r>
        <w:rPr>
          <w:color w:val="231F20"/>
          <w:w w:val="110"/>
        </w:rPr>
        <w:t>be</w:t>
      </w:r>
      <w:r>
        <w:rPr>
          <w:color w:val="231F20"/>
          <w:spacing w:val="-6"/>
          <w:w w:val="110"/>
        </w:rPr>
        <w:t xml:space="preserve"> </w:t>
      </w:r>
      <w:r>
        <w:rPr>
          <w:color w:val="231F20"/>
          <w:w w:val="110"/>
        </w:rPr>
        <w:t>creative</w:t>
      </w:r>
      <w:r>
        <w:rPr>
          <w:color w:val="231F20"/>
          <w:spacing w:val="-6"/>
          <w:w w:val="110"/>
        </w:rPr>
        <w:t xml:space="preserve"> </w:t>
      </w:r>
      <w:r>
        <w:rPr>
          <w:color w:val="231F20"/>
          <w:w w:val="110"/>
        </w:rPr>
        <w:t>or</w:t>
      </w:r>
      <w:r>
        <w:rPr>
          <w:color w:val="231F20"/>
          <w:spacing w:val="-6"/>
          <w:w w:val="110"/>
        </w:rPr>
        <w:t xml:space="preserve"> </w:t>
      </w:r>
      <w:r>
        <w:rPr>
          <w:color w:val="231F20"/>
          <w:w w:val="110"/>
        </w:rPr>
        <w:t>problem-solve</w:t>
      </w:r>
      <w:r>
        <w:rPr>
          <w:color w:val="231F20"/>
          <w:spacing w:val="-6"/>
          <w:w w:val="110"/>
        </w:rPr>
        <w:t xml:space="preserve"> </w:t>
      </w:r>
      <w:r>
        <w:rPr>
          <w:color w:val="231F20"/>
          <w:w w:val="110"/>
        </w:rPr>
        <w:t>in</w:t>
      </w:r>
      <w:r>
        <w:rPr>
          <w:color w:val="231F20"/>
          <w:spacing w:val="-6"/>
          <w:w w:val="110"/>
        </w:rPr>
        <w:t xml:space="preserve"> </w:t>
      </w:r>
      <w:r>
        <w:rPr>
          <w:color w:val="231F20"/>
          <w:w w:val="110"/>
        </w:rPr>
        <w:t>that</w:t>
      </w:r>
      <w:r>
        <w:rPr>
          <w:color w:val="231F20"/>
          <w:spacing w:val="-6"/>
          <w:w w:val="110"/>
        </w:rPr>
        <w:t xml:space="preserve"> </w:t>
      </w:r>
      <w:r>
        <w:rPr>
          <w:color w:val="231F20"/>
          <w:w w:val="110"/>
        </w:rPr>
        <w:t>scenario</w:t>
      </w:r>
      <w:r>
        <w:rPr>
          <w:color w:val="231F20"/>
          <w:spacing w:val="-6"/>
          <w:w w:val="110"/>
        </w:rPr>
        <w:t xml:space="preserve"> </w:t>
      </w:r>
      <w:r>
        <w:rPr>
          <w:color w:val="231F20"/>
          <w:w w:val="110"/>
        </w:rPr>
        <w:t>doesn’t</w:t>
      </w:r>
      <w:r>
        <w:rPr>
          <w:color w:val="231F20"/>
          <w:spacing w:val="-6"/>
          <w:w w:val="110"/>
        </w:rPr>
        <w:t xml:space="preserve"> </w:t>
      </w:r>
      <w:r>
        <w:rPr>
          <w:color w:val="231F20"/>
          <w:w w:val="110"/>
        </w:rPr>
        <w:t>always</w:t>
      </w:r>
      <w:r>
        <w:rPr>
          <w:color w:val="231F20"/>
          <w:spacing w:val="-6"/>
          <w:w w:val="110"/>
        </w:rPr>
        <w:t xml:space="preserve"> </w:t>
      </w:r>
      <w:r>
        <w:rPr>
          <w:color w:val="231F20"/>
          <w:w w:val="110"/>
        </w:rPr>
        <w:t>bring</w:t>
      </w:r>
      <w:r>
        <w:rPr>
          <w:color w:val="231F20"/>
          <w:spacing w:val="-6"/>
          <w:w w:val="110"/>
        </w:rPr>
        <w:t xml:space="preserve"> </w:t>
      </w:r>
      <w:r>
        <w:rPr>
          <w:color w:val="231F20"/>
          <w:w w:val="110"/>
        </w:rPr>
        <w:t>out</w:t>
      </w:r>
      <w:r>
        <w:rPr>
          <w:color w:val="231F20"/>
          <w:spacing w:val="-6"/>
          <w:w w:val="110"/>
        </w:rPr>
        <w:t xml:space="preserve"> </w:t>
      </w:r>
      <w:r>
        <w:rPr>
          <w:color w:val="231F20"/>
          <w:w w:val="110"/>
        </w:rPr>
        <w:t>the best performance. Some ways to help candidates do their best work on a coding assignment are:</w:t>
      </w:r>
    </w:p>
    <w:p w14:paraId="696DEA84" w14:textId="77777777" w:rsidR="00262A63" w:rsidRDefault="00262A63">
      <w:pPr>
        <w:pStyle w:val="BodyText"/>
        <w:spacing w:before="5"/>
        <w:rPr>
          <w:sz w:val="26"/>
        </w:rPr>
      </w:pPr>
    </w:p>
    <w:p w14:paraId="38CAB241" w14:textId="77777777" w:rsidR="00262A63" w:rsidRDefault="00000000">
      <w:pPr>
        <w:pStyle w:val="ListParagraph"/>
        <w:numPr>
          <w:ilvl w:val="0"/>
          <w:numId w:val="50"/>
        </w:numPr>
        <w:tabs>
          <w:tab w:val="left" w:pos="1034"/>
        </w:tabs>
        <w:spacing w:before="0"/>
        <w:rPr>
          <w:sz w:val="21"/>
        </w:rPr>
      </w:pPr>
      <w:r>
        <w:rPr>
          <w:color w:val="231F20"/>
          <w:w w:val="105"/>
          <w:sz w:val="21"/>
        </w:rPr>
        <w:t>Provide</w:t>
      </w:r>
      <w:r>
        <w:rPr>
          <w:color w:val="231F20"/>
          <w:spacing w:val="-1"/>
          <w:w w:val="105"/>
          <w:sz w:val="21"/>
        </w:rPr>
        <w:t xml:space="preserve"> </w:t>
      </w:r>
      <w:r>
        <w:rPr>
          <w:color w:val="231F20"/>
          <w:w w:val="105"/>
          <w:sz w:val="21"/>
        </w:rPr>
        <w:t>flexibility in</w:t>
      </w:r>
      <w:r>
        <w:rPr>
          <w:color w:val="231F20"/>
          <w:spacing w:val="-1"/>
          <w:w w:val="105"/>
          <w:sz w:val="21"/>
        </w:rPr>
        <w:t xml:space="preserve"> </w:t>
      </w:r>
      <w:r>
        <w:rPr>
          <w:color w:val="231F20"/>
          <w:w w:val="105"/>
          <w:sz w:val="21"/>
        </w:rPr>
        <w:t>choice of</w:t>
      </w:r>
      <w:r>
        <w:rPr>
          <w:color w:val="231F20"/>
          <w:spacing w:val="-1"/>
          <w:w w:val="105"/>
          <w:sz w:val="21"/>
        </w:rPr>
        <w:t xml:space="preserve"> </w:t>
      </w:r>
      <w:r>
        <w:rPr>
          <w:color w:val="231F20"/>
          <w:w w:val="105"/>
          <w:sz w:val="21"/>
        </w:rPr>
        <w:t>language/tools where</w:t>
      </w:r>
      <w:r>
        <w:rPr>
          <w:color w:val="231F20"/>
          <w:spacing w:val="-1"/>
          <w:w w:val="105"/>
          <w:sz w:val="21"/>
        </w:rPr>
        <w:t xml:space="preserve"> </w:t>
      </w:r>
      <w:r>
        <w:rPr>
          <w:color w:val="231F20"/>
          <w:spacing w:val="-2"/>
          <w:w w:val="105"/>
          <w:sz w:val="21"/>
        </w:rPr>
        <w:t>possible.</w:t>
      </w:r>
    </w:p>
    <w:p w14:paraId="53253B75" w14:textId="77777777" w:rsidR="00262A63" w:rsidRDefault="00000000">
      <w:pPr>
        <w:pStyle w:val="ListParagraph"/>
        <w:numPr>
          <w:ilvl w:val="0"/>
          <w:numId w:val="50"/>
        </w:numPr>
        <w:tabs>
          <w:tab w:val="left" w:pos="1034"/>
        </w:tabs>
        <w:spacing w:before="192" w:line="319" w:lineRule="auto"/>
        <w:ind w:right="1174"/>
        <w:rPr>
          <w:sz w:val="21"/>
        </w:rPr>
      </w:pPr>
      <w:r>
        <w:rPr>
          <w:color w:val="231F20"/>
          <w:w w:val="105"/>
          <w:sz w:val="21"/>
        </w:rPr>
        <w:t>Allow</w:t>
      </w:r>
      <w:r>
        <w:rPr>
          <w:color w:val="231F20"/>
          <w:spacing w:val="-1"/>
          <w:w w:val="105"/>
          <w:sz w:val="21"/>
        </w:rPr>
        <w:t xml:space="preserve"> </w:t>
      </w:r>
      <w:r>
        <w:rPr>
          <w:color w:val="231F20"/>
          <w:w w:val="105"/>
          <w:sz w:val="21"/>
        </w:rPr>
        <w:t>for</w:t>
      </w:r>
      <w:r>
        <w:rPr>
          <w:color w:val="231F20"/>
          <w:spacing w:val="-1"/>
          <w:w w:val="105"/>
          <w:sz w:val="21"/>
        </w:rPr>
        <w:t xml:space="preserve"> </w:t>
      </w:r>
      <w:r>
        <w:rPr>
          <w:color w:val="231F20"/>
          <w:w w:val="105"/>
          <w:sz w:val="21"/>
        </w:rPr>
        <w:t>work</w:t>
      </w:r>
      <w:r>
        <w:rPr>
          <w:color w:val="231F20"/>
          <w:spacing w:val="-1"/>
          <w:w w:val="105"/>
          <w:sz w:val="21"/>
        </w:rPr>
        <w:t xml:space="preserve"> </w:t>
      </w:r>
      <w:r>
        <w:rPr>
          <w:color w:val="231F20"/>
          <w:w w:val="105"/>
          <w:sz w:val="21"/>
        </w:rPr>
        <w:t>to</w:t>
      </w:r>
      <w:r>
        <w:rPr>
          <w:color w:val="231F20"/>
          <w:spacing w:val="-1"/>
          <w:w w:val="105"/>
          <w:sz w:val="21"/>
        </w:rPr>
        <w:t xml:space="preserve"> </w:t>
      </w:r>
      <w:r>
        <w:rPr>
          <w:color w:val="231F20"/>
          <w:w w:val="105"/>
          <w:sz w:val="21"/>
        </w:rPr>
        <w:t>be</w:t>
      </w:r>
      <w:r>
        <w:rPr>
          <w:color w:val="231F20"/>
          <w:spacing w:val="-1"/>
          <w:w w:val="105"/>
          <w:sz w:val="21"/>
        </w:rPr>
        <w:t xml:space="preserve"> </w:t>
      </w:r>
      <w:r>
        <w:rPr>
          <w:color w:val="231F20"/>
          <w:w w:val="105"/>
          <w:sz w:val="21"/>
        </w:rPr>
        <w:t>done</w:t>
      </w:r>
      <w:r>
        <w:rPr>
          <w:color w:val="231F20"/>
          <w:spacing w:val="-1"/>
          <w:w w:val="105"/>
          <w:sz w:val="21"/>
        </w:rPr>
        <w:t xml:space="preserve"> </w:t>
      </w:r>
      <w:r>
        <w:rPr>
          <w:color w:val="231F20"/>
          <w:w w:val="105"/>
          <w:sz w:val="21"/>
        </w:rPr>
        <w:t>asynchronously</w:t>
      </w:r>
      <w:r>
        <w:rPr>
          <w:color w:val="231F20"/>
          <w:spacing w:val="-1"/>
          <w:w w:val="105"/>
          <w:sz w:val="21"/>
        </w:rPr>
        <w:t xml:space="preserve"> </w:t>
      </w:r>
      <w:r>
        <w:rPr>
          <w:color w:val="231F20"/>
          <w:w w:val="105"/>
          <w:sz w:val="21"/>
        </w:rPr>
        <w:t>(i.e.,</w:t>
      </w:r>
      <w:r>
        <w:rPr>
          <w:color w:val="231F20"/>
          <w:spacing w:val="-1"/>
          <w:w w:val="105"/>
          <w:sz w:val="21"/>
        </w:rPr>
        <w:t xml:space="preserve"> </w:t>
      </w:r>
      <w:r>
        <w:rPr>
          <w:color w:val="231F20"/>
          <w:w w:val="105"/>
          <w:sz w:val="21"/>
        </w:rPr>
        <w:t>take-home</w:t>
      </w:r>
      <w:r>
        <w:rPr>
          <w:color w:val="231F20"/>
          <w:spacing w:val="-1"/>
          <w:w w:val="105"/>
          <w:sz w:val="21"/>
        </w:rPr>
        <w:t xml:space="preserve"> </w:t>
      </w:r>
      <w:r>
        <w:rPr>
          <w:color w:val="231F20"/>
          <w:w w:val="105"/>
          <w:sz w:val="21"/>
        </w:rPr>
        <w:t>instead</w:t>
      </w:r>
      <w:r>
        <w:rPr>
          <w:color w:val="231F20"/>
          <w:spacing w:val="-1"/>
          <w:w w:val="105"/>
          <w:sz w:val="21"/>
        </w:rPr>
        <w:t xml:space="preserve"> </w:t>
      </w:r>
      <w:r>
        <w:rPr>
          <w:color w:val="231F20"/>
          <w:w w:val="105"/>
          <w:sz w:val="21"/>
        </w:rPr>
        <w:t>of live</w:t>
      </w:r>
      <w:r>
        <w:rPr>
          <w:color w:val="231F20"/>
          <w:spacing w:val="-11"/>
          <w:w w:val="105"/>
          <w:sz w:val="21"/>
        </w:rPr>
        <w:t xml:space="preserve"> </w:t>
      </w:r>
      <w:r>
        <w:rPr>
          <w:color w:val="231F20"/>
          <w:w w:val="105"/>
          <w:sz w:val="21"/>
        </w:rPr>
        <w:t>coding).</w:t>
      </w:r>
    </w:p>
    <w:p w14:paraId="5666DB28" w14:textId="77777777" w:rsidR="00262A63" w:rsidRDefault="00000000">
      <w:pPr>
        <w:pStyle w:val="ListParagraph"/>
        <w:numPr>
          <w:ilvl w:val="0"/>
          <w:numId w:val="50"/>
        </w:numPr>
        <w:tabs>
          <w:tab w:val="left" w:pos="1034"/>
        </w:tabs>
        <w:spacing w:line="319" w:lineRule="auto"/>
        <w:ind w:right="1034"/>
        <w:rPr>
          <w:sz w:val="21"/>
        </w:rPr>
      </w:pPr>
      <w:r>
        <w:rPr>
          <w:color w:val="231F20"/>
          <w:w w:val="105"/>
          <w:sz w:val="21"/>
        </w:rPr>
        <w:t>If you’re indexing strongly on signals from the coding process such</w:t>
      </w:r>
      <w:r>
        <w:rPr>
          <w:color w:val="231F20"/>
          <w:spacing w:val="40"/>
          <w:w w:val="105"/>
          <w:sz w:val="21"/>
        </w:rPr>
        <w:t xml:space="preserve"> </w:t>
      </w:r>
      <w:r>
        <w:rPr>
          <w:color w:val="231F20"/>
          <w:w w:val="105"/>
          <w:sz w:val="21"/>
        </w:rPr>
        <w:t xml:space="preserve">that take-homes aren’t rich enough, consider asking the candidate to record themselves (via Loom or other similar tools) doing a part of the </w:t>
      </w:r>
      <w:r>
        <w:rPr>
          <w:color w:val="231F20"/>
          <w:spacing w:val="-2"/>
          <w:w w:val="105"/>
          <w:sz w:val="21"/>
        </w:rPr>
        <w:t>exercise.</w:t>
      </w:r>
    </w:p>
    <w:p w14:paraId="42F27DB3" w14:textId="77777777" w:rsidR="00262A63" w:rsidRDefault="00000000">
      <w:pPr>
        <w:pStyle w:val="ListParagraph"/>
        <w:numPr>
          <w:ilvl w:val="0"/>
          <w:numId w:val="50"/>
        </w:numPr>
        <w:tabs>
          <w:tab w:val="left" w:pos="1034"/>
        </w:tabs>
        <w:spacing w:before="109" w:line="319" w:lineRule="auto"/>
        <w:ind w:right="859"/>
        <w:rPr>
          <w:sz w:val="21"/>
        </w:rPr>
      </w:pPr>
      <w:r>
        <w:rPr>
          <w:color w:val="231F20"/>
          <w:w w:val="110"/>
          <w:sz w:val="21"/>
        </w:rPr>
        <w:t>Be</w:t>
      </w:r>
      <w:r>
        <w:rPr>
          <w:color w:val="231F20"/>
          <w:spacing w:val="-15"/>
          <w:w w:val="110"/>
          <w:sz w:val="21"/>
        </w:rPr>
        <w:t xml:space="preserve"> </w:t>
      </w:r>
      <w:r>
        <w:rPr>
          <w:color w:val="231F20"/>
          <w:w w:val="110"/>
          <w:sz w:val="21"/>
        </w:rPr>
        <w:t>explicit</w:t>
      </w:r>
      <w:r>
        <w:rPr>
          <w:color w:val="231F20"/>
          <w:spacing w:val="-15"/>
          <w:w w:val="110"/>
          <w:sz w:val="21"/>
        </w:rPr>
        <w:t xml:space="preserve"> </w:t>
      </w:r>
      <w:r>
        <w:rPr>
          <w:color w:val="231F20"/>
          <w:w w:val="110"/>
          <w:sz w:val="21"/>
        </w:rPr>
        <w:t>about</w:t>
      </w:r>
      <w:r>
        <w:rPr>
          <w:color w:val="231F20"/>
          <w:spacing w:val="-15"/>
          <w:w w:val="110"/>
          <w:sz w:val="21"/>
        </w:rPr>
        <w:t xml:space="preserve"> </w:t>
      </w:r>
      <w:r>
        <w:rPr>
          <w:color w:val="231F20"/>
          <w:w w:val="110"/>
          <w:sz w:val="21"/>
        </w:rPr>
        <w:t>what</w:t>
      </w:r>
      <w:r>
        <w:rPr>
          <w:color w:val="231F20"/>
          <w:spacing w:val="-15"/>
          <w:w w:val="110"/>
          <w:sz w:val="21"/>
        </w:rPr>
        <w:t xml:space="preserve"> </w:t>
      </w:r>
      <w:r>
        <w:rPr>
          <w:color w:val="231F20"/>
          <w:w w:val="110"/>
          <w:sz w:val="21"/>
        </w:rPr>
        <w:t>you’re</w:t>
      </w:r>
      <w:r>
        <w:rPr>
          <w:color w:val="231F20"/>
          <w:spacing w:val="-15"/>
          <w:w w:val="110"/>
          <w:sz w:val="21"/>
        </w:rPr>
        <w:t xml:space="preserve"> </w:t>
      </w:r>
      <w:r>
        <w:rPr>
          <w:color w:val="231F20"/>
          <w:w w:val="110"/>
          <w:sz w:val="21"/>
        </w:rPr>
        <w:t>looking</w:t>
      </w:r>
      <w:r>
        <w:rPr>
          <w:color w:val="231F20"/>
          <w:spacing w:val="-15"/>
          <w:w w:val="110"/>
          <w:sz w:val="21"/>
        </w:rPr>
        <w:t xml:space="preserve"> </w:t>
      </w:r>
      <w:r>
        <w:rPr>
          <w:color w:val="231F20"/>
          <w:w w:val="110"/>
          <w:sz w:val="21"/>
        </w:rPr>
        <w:t>for</w:t>
      </w:r>
      <w:r>
        <w:rPr>
          <w:color w:val="231F20"/>
          <w:spacing w:val="-15"/>
          <w:w w:val="110"/>
          <w:sz w:val="21"/>
        </w:rPr>
        <w:t xml:space="preserve"> </w:t>
      </w:r>
      <w:r>
        <w:rPr>
          <w:color w:val="231F20"/>
          <w:w w:val="110"/>
          <w:sz w:val="21"/>
        </w:rPr>
        <w:t>in</w:t>
      </w:r>
      <w:r>
        <w:rPr>
          <w:color w:val="231F20"/>
          <w:spacing w:val="-15"/>
          <w:w w:val="110"/>
          <w:sz w:val="21"/>
        </w:rPr>
        <w:t xml:space="preserve"> </w:t>
      </w:r>
      <w:r>
        <w:rPr>
          <w:color w:val="231F20"/>
          <w:w w:val="110"/>
          <w:sz w:val="21"/>
        </w:rPr>
        <w:t>the</w:t>
      </w:r>
      <w:r>
        <w:rPr>
          <w:color w:val="231F20"/>
          <w:spacing w:val="-15"/>
          <w:w w:val="110"/>
          <w:sz w:val="21"/>
        </w:rPr>
        <w:t xml:space="preserve"> </w:t>
      </w:r>
      <w:r>
        <w:rPr>
          <w:color w:val="231F20"/>
          <w:w w:val="110"/>
          <w:sz w:val="21"/>
        </w:rPr>
        <w:t>candidate’s</w:t>
      </w:r>
      <w:r>
        <w:rPr>
          <w:color w:val="231F20"/>
          <w:spacing w:val="-15"/>
          <w:w w:val="110"/>
          <w:sz w:val="21"/>
        </w:rPr>
        <w:t xml:space="preserve"> </w:t>
      </w:r>
      <w:r>
        <w:rPr>
          <w:color w:val="231F20"/>
          <w:w w:val="110"/>
          <w:sz w:val="21"/>
        </w:rPr>
        <w:t>output.</w:t>
      </w:r>
      <w:r>
        <w:rPr>
          <w:color w:val="231F20"/>
          <w:spacing w:val="-15"/>
          <w:w w:val="110"/>
          <w:sz w:val="21"/>
        </w:rPr>
        <w:t xml:space="preserve"> </w:t>
      </w:r>
      <w:r>
        <w:rPr>
          <w:color w:val="231F20"/>
          <w:w w:val="110"/>
          <w:sz w:val="21"/>
        </w:rPr>
        <w:t xml:space="preserve">For </w:t>
      </w:r>
      <w:r>
        <w:rPr>
          <w:color w:val="231F20"/>
          <w:w w:val="105"/>
          <w:sz w:val="21"/>
        </w:rPr>
        <w:t xml:space="preserve">example, if your scoring rubric measures how well they’ve documented </w:t>
      </w:r>
      <w:r>
        <w:rPr>
          <w:color w:val="231F20"/>
          <w:w w:val="110"/>
          <w:sz w:val="21"/>
        </w:rPr>
        <w:t>their code, then ensure the prompt the candidate is given tells them to include</w:t>
      </w:r>
      <w:r>
        <w:rPr>
          <w:color w:val="231F20"/>
          <w:spacing w:val="-13"/>
          <w:w w:val="110"/>
          <w:sz w:val="21"/>
        </w:rPr>
        <w:t xml:space="preserve"> </w:t>
      </w:r>
      <w:r>
        <w:rPr>
          <w:color w:val="231F20"/>
          <w:w w:val="110"/>
          <w:sz w:val="21"/>
        </w:rPr>
        <w:t>documentation.</w:t>
      </w:r>
      <w:r>
        <w:rPr>
          <w:color w:val="231F20"/>
          <w:spacing w:val="-13"/>
          <w:w w:val="110"/>
          <w:sz w:val="21"/>
        </w:rPr>
        <w:t xml:space="preserve"> </w:t>
      </w:r>
      <w:r>
        <w:rPr>
          <w:color w:val="231F20"/>
          <w:w w:val="110"/>
          <w:sz w:val="21"/>
        </w:rPr>
        <w:t>Or</w:t>
      </w:r>
      <w:r>
        <w:rPr>
          <w:color w:val="231F20"/>
          <w:spacing w:val="-13"/>
          <w:w w:val="110"/>
          <w:sz w:val="21"/>
        </w:rPr>
        <w:t xml:space="preserve"> </w:t>
      </w:r>
      <w:r>
        <w:rPr>
          <w:color w:val="231F20"/>
          <w:w w:val="110"/>
          <w:sz w:val="21"/>
        </w:rPr>
        <w:t>if</w:t>
      </w:r>
      <w:r>
        <w:rPr>
          <w:color w:val="231F20"/>
          <w:spacing w:val="-13"/>
          <w:w w:val="110"/>
          <w:sz w:val="21"/>
        </w:rPr>
        <w:t xml:space="preserve"> </w:t>
      </w:r>
      <w:r>
        <w:rPr>
          <w:color w:val="231F20"/>
          <w:w w:val="110"/>
          <w:sz w:val="21"/>
        </w:rPr>
        <w:t>you</w:t>
      </w:r>
      <w:r>
        <w:rPr>
          <w:color w:val="231F20"/>
          <w:spacing w:val="-13"/>
          <w:w w:val="110"/>
          <w:sz w:val="21"/>
        </w:rPr>
        <w:t xml:space="preserve"> </w:t>
      </w:r>
      <w:r>
        <w:rPr>
          <w:color w:val="231F20"/>
          <w:w w:val="110"/>
          <w:sz w:val="21"/>
        </w:rPr>
        <w:t>plan</w:t>
      </w:r>
      <w:r>
        <w:rPr>
          <w:color w:val="231F20"/>
          <w:spacing w:val="-13"/>
          <w:w w:val="110"/>
          <w:sz w:val="21"/>
        </w:rPr>
        <w:t xml:space="preserve"> </w:t>
      </w:r>
      <w:r>
        <w:rPr>
          <w:color w:val="231F20"/>
          <w:w w:val="110"/>
          <w:sz w:val="21"/>
        </w:rPr>
        <w:t>to</w:t>
      </w:r>
      <w:r>
        <w:rPr>
          <w:color w:val="231F20"/>
          <w:spacing w:val="-13"/>
          <w:w w:val="110"/>
          <w:sz w:val="21"/>
        </w:rPr>
        <w:t xml:space="preserve"> </w:t>
      </w:r>
      <w:r>
        <w:rPr>
          <w:color w:val="231F20"/>
          <w:w w:val="110"/>
          <w:sz w:val="21"/>
        </w:rPr>
        <w:t>run</w:t>
      </w:r>
      <w:r>
        <w:rPr>
          <w:color w:val="231F20"/>
          <w:spacing w:val="-13"/>
          <w:w w:val="110"/>
          <w:sz w:val="21"/>
        </w:rPr>
        <w:t xml:space="preserve"> </w:t>
      </w:r>
      <w:r>
        <w:rPr>
          <w:color w:val="231F20"/>
          <w:w w:val="110"/>
          <w:sz w:val="21"/>
        </w:rPr>
        <w:t>the</w:t>
      </w:r>
      <w:r>
        <w:rPr>
          <w:color w:val="231F20"/>
          <w:spacing w:val="-13"/>
          <w:w w:val="110"/>
          <w:sz w:val="21"/>
        </w:rPr>
        <w:t xml:space="preserve"> </w:t>
      </w:r>
      <w:r>
        <w:rPr>
          <w:color w:val="231F20"/>
          <w:w w:val="110"/>
          <w:sz w:val="21"/>
        </w:rPr>
        <w:t>code,</w:t>
      </w:r>
      <w:r>
        <w:rPr>
          <w:color w:val="231F20"/>
          <w:spacing w:val="-13"/>
          <w:w w:val="110"/>
          <w:sz w:val="21"/>
        </w:rPr>
        <w:t xml:space="preserve"> </w:t>
      </w:r>
      <w:r>
        <w:rPr>
          <w:color w:val="231F20"/>
          <w:w w:val="110"/>
          <w:sz w:val="21"/>
        </w:rPr>
        <w:t>let</w:t>
      </w:r>
      <w:r>
        <w:rPr>
          <w:color w:val="231F20"/>
          <w:spacing w:val="-13"/>
          <w:w w:val="110"/>
          <w:sz w:val="21"/>
        </w:rPr>
        <w:t xml:space="preserve"> </w:t>
      </w:r>
      <w:r>
        <w:rPr>
          <w:color w:val="231F20"/>
          <w:w w:val="110"/>
          <w:sz w:val="21"/>
        </w:rPr>
        <w:t>the</w:t>
      </w:r>
      <w:r>
        <w:rPr>
          <w:color w:val="231F20"/>
          <w:spacing w:val="-13"/>
          <w:w w:val="110"/>
          <w:sz w:val="21"/>
        </w:rPr>
        <w:t xml:space="preserve"> </w:t>
      </w:r>
      <w:r>
        <w:rPr>
          <w:color w:val="231F20"/>
          <w:w w:val="110"/>
          <w:sz w:val="21"/>
        </w:rPr>
        <w:t xml:space="preserve">candidate </w:t>
      </w:r>
      <w:r>
        <w:rPr>
          <w:color w:val="231F20"/>
          <w:w w:val="105"/>
          <w:sz w:val="21"/>
        </w:rPr>
        <w:t xml:space="preserve">know whether you’ll just be evaluating correctness, or if other elements </w:t>
      </w:r>
      <w:r>
        <w:rPr>
          <w:color w:val="231F20"/>
          <w:w w:val="110"/>
          <w:sz w:val="21"/>
        </w:rPr>
        <w:t>matter, such as performance, negative cases, etc.</w:t>
      </w:r>
    </w:p>
    <w:p w14:paraId="6BCD12A4" w14:textId="77777777" w:rsidR="00262A63" w:rsidRDefault="00262A63">
      <w:pPr>
        <w:pStyle w:val="BodyText"/>
        <w:rPr>
          <w:sz w:val="22"/>
        </w:rPr>
      </w:pPr>
    </w:p>
    <w:p w14:paraId="35511CE2" w14:textId="77777777" w:rsidR="00262A63" w:rsidRDefault="00000000">
      <w:pPr>
        <w:pStyle w:val="Heading9"/>
        <w:spacing w:before="169"/>
        <w:ind w:left="750"/>
      </w:pPr>
      <w:r>
        <w:rPr>
          <w:color w:val="414042"/>
          <w:w w:val="65"/>
        </w:rPr>
        <w:t>Candidate</w:t>
      </w:r>
      <w:r>
        <w:rPr>
          <w:color w:val="414042"/>
          <w:spacing w:val="59"/>
        </w:rPr>
        <w:t xml:space="preserve"> </w:t>
      </w:r>
      <w:r>
        <w:rPr>
          <w:color w:val="414042"/>
          <w:w w:val="65"/>
        </w:rPr>
        <w:t>Experience</w:t>
      </w:r>
      <w:r>
        <w:rPr>
          <w:color w:val="414042"/>
          <w:spacing w:val="60"/>
        </w:rPr>
        <w:t xml:space="preserve"> </w:t>
      </w:r>
      <w:r>
        <w:rPr>
          <w:color w:val="414042"/>
          <w:w w:val="65"/>
        </w:rPr>
        <w:t>and</w:t>
      </w:r>
      <w:r>
        <w:rPr>
          <w:color w:val="414042"/>
          <w:spacing w:val="60"/>
        </w:rPr>
        <w:t xml:space="preserve"> </w:t>
      </w:r>
      <w:r>
        <w:rPr>
          <w:color w:val="414042"/>
          <w:w w:val="65"/>
        </w:rPr>
        <w:t>Drop-</w:t>
      </w:r>
      <w:r>
        <w:rPr>
          <w:color w:val="414042"/>
          <w:spacing w:val="-5"/>
          <w:w w:val="65"/>
        </w:rPr>
        <w:t>Off</w:t>
      </w:r>
    </w:p>
    <w:p w14:paraId="03CDD4F5" w14:textId="77777777" w:rsidR="00262A63" w:rsidRDefault="00000000">
      <w:pPr>
        <w:pStyle w:val="BodyText"/>
        <w:spacing w:before="239" w:line="319" w:lineRule="auto"/>
        <w:ind w:left="750" w:right="858"/>
        <w:jc w:val="both"/>
      </w:pPr>
      <w:r>
        <w:rPr>
          <w:color w:val="231F20"/>
          <w:w w:val="110"/>
        </w:rPr>
        <w:t xml:space="preserve">Candidates are more likely to complete your take-home coding assign- </w:t>
      </w:r>
      <w:proofErr w:type="spellStart"/>
      <w:r>
        <w:rPr>
          <w:color w:val="231F20"/>
          <w:w w:val="105"/>
        </w:rPr>
        <w:t>ment</w:t>
      </w:r>
      <w:proofErr w:type="spellEnd"/>
      <w:r>
        <w:rPr>
          <w:color w:val="231F20"/>
          <w:spacing w:val="-2"/>
          <w:w w:val="105"/>
        </w:rPr>
        <w:t xml:space="preserve"> </w:t>
      </w:r>
      <w:r>
        <w:rPr>
          <w:color w:val="231F20"/>
          <w:w w:val="105"/>
        </w:rPr>
        <w:t>if</w:t>
      </w:r>
      <w:r>
        <w:rPr>
          <w:color w:val="231F20"/>
          <w:spacing w:val="-1"/>
          <w:w w:val="105"/>
        </w:rPr>
        <w:t xml:space="preserve"> </w:t>
      </w:r>
      <w:r>
        <w:rPr>
          <w:color w:val="231F20"/>
          <w:w w:val="105"/>
        </w:rPr>
        <w:t>they</w:t>
      </w:r>
      <w:r>
        <w:rPr>
          <w:color w:val="231F20"/>
          <w:spacing w:val="-1"/>
          <w:w w:val="105"/>
        </w:rPr>
        <w:t xml:space="preserve"> </w:t>
      </w:r>
      <w:r>
        <w:rPr>
          <w:color w:val="231F20"/>
          <w:w w:val="105"/>
        </w:rPr>
        <w:t>find</w:t>
      </w:r>
      <w:r>
        <w:rPr>
          <w:color w:val="231F20"/>
          <w:spacing w:val="-1"/>
          <w:w w:val="105"/>
        </w:rPr>
        <w:t xml:space="preserve"> </w:t>
      </w:r>
      <w:r>
        <w:rPr>
          <w:color w:val="231F20"/>
          <w:w w:val="105"/>
        </w:rPr>
        <w:t>it</w:t>
      </w:r>
      <w:r>
        <w:rPr>
          <w:color w:val="231F20"/>
          <w:spacing w:val="-1"/>
          <w:w w:val="105"/>
        </w:rPr>
        <w:t xml:space="preserve"> </w:t>
      </w:r>
      <w:r>
        <w:rPr>
          <w:color w:val="231F20"/>
          <w:w w:val="105"/>
        </w:rPr>
        <w:t>interesting</w:t>
      </w:r>
      <w:r>
        <w:rPr>
          <w:color w:val="231F20"/>
          <w:spacing w:val="-2"/>
          <w:w w:val="105"/>
        </w:rPr>
        <w:t xml:space="preserve"> </w:t>
      </w:r>
      <w:r>
        <w:rPr>
          <w:color w:val="231F20"/>
          <w:w w:val="105"/>
        </w:rPr>
        <w:t>and</w:t>
      </w:r>
      <w:r>
        <w:rPr>
          <w:color w:val="231F20"/>
          <w:spacing w:val="-1"/>
          <w:w w:val="105"/>
        </w:rPr>
        <w:t xml:space="preserve"> </w:t>
      </w:r>
      <w:r>
        <w:rPr>
          <w:color w:val="231F20"/>
          <w:w w:val="105"/>
        </w:rPr>
        <w:t>easy</w:t>
      </w:r>
      <w:r>
        <w:rPr>
          <w:color w:val="231F20"/>
          <w:spacing w:val="-1"/>
          <w:w w:val="105"/>
        </w:rPr>
        <w:t xml:space="preserve"> </w:t>
      </w:r>
      <w:r>
        <w:rPr>
          <w:color w:val="231F20"/>
          <w:w w:val="105"/>
        </w:rPr>
        <w:t>to</w:t>
      </w:r>
      <w:r>
        <w:rPr>
          <w:color w:val="231F20"/>
          <w:spacing w:val="-1"/>
          <w:w w:val="105"/>
        </w:rPr>
        <w:t xml:space="preserve"> </w:t>
      </w:r>
      <w:r>
        <w:rPr>
          <w:color w:val="231F20"/>
          <w:w w:val="105"/>
        </w:rPr>
        <w:t>get</w:t>
      </w:r>
      <w:r>
        <w:rPr>
          <w:color w:val="231F20"/>
          <w:spacing w:val="-1"/>
          <w:w w:val="105"/>
        </w:rPr>
        <w:t xml:space="preserve"> </w:t>
      </w:r>
      <w:r>
        <w:rPr>
          <w:color w:val="231F20"/>
          <w:w w:val="105"/>
        </w:rPr>
        <w:t>started.</w:t>
      </w:r>
      <w:r>
        <w:rPr>
          <w:color w:val="231F20"/>
          <w:spacing w:val="-1"/>
          <w:w w:val="105"/>
        </w:rPr>
        <w:t xml:space="preserve"> </w:t>
      </w:r>
      <w:r>
        <w:rPr>
          <w:color w:val="231F20"/>
          <w:w w:val="105"/>
        </w:rPr>
        <w:t>The</w:t>
      </w:r>
      <w:r>
        <w:rPr>
          <w:color w:val="231F20"/>
          <w:spacing w:val="-2"/>
          <w:w w:val="105"/>
        </w:rPr>
        <w:t xml:space="preserve"> </w:t>
      </w:r>
      <w:r>
        <w:rPr>
          <w:color w:val="231F20"/>
          <w:w w:val="105"/>
        </w:rPr>
        <w:t>best</w:t>
      </w:r>
      <w:r>
        <w:rPr>
          <w:color w:val="231F20"/>
          <w:spacing w:val="-1"/>
          <w:w w:val="105"/>
        </w:rPr>
        <w:t xml:space="preserve"> </w:t>
      </w:r>
      <w:r>
        <w:rPr>
          <w:color w:val="231F20"/>
          <w:spacing w:val="-2"/>
          <w:w w:val="105"/>
        </w:rPr>
        <w:t>assignments</w:t>
      </w:r>
    </w:p>
    <w:p w14:paraId="0A6F8017" w14:textId="77777777" w:rsidR="00262A63" w:rsidRDefault="00262A63">
      <w:pPr>
        <w:spacing w:line="319" w:lineRule="auto"/>
        <w:jc w:val="both"/>
        <w:sectPr w:rsidR="00262A63">
          <w:headerReference w:type="default" r:id="rId91"/>
          <w:footerReference w:type="default" r:id="rId92"/>
          <w:pgSz w:w="8640" w:h="12960"/>
          <w:pgMar w:top="680" w:right="160" w:bottom="680" w:left="100" w:header="487" w:footer="482" w:gutter="0"/>
          <w:cols w:space="720"/>
        </w:sectPr>
      </w:pPr>
    </w:p>
    <w:p w14:paraId="7291B7F6" w14:textId="77777777" w:rsidR="00262A63" w:rsidRDefault="00262A63">
      <w:pPr>
        <w:pStyle w:val="BodyText"/>
        <w:spacing w:before="9"/>
        <w:rPr>
          <w:sz w:val="17"/>
        </w:rPr>
      </w:pPr>
    </w:p>
    <w:p w14:paraId="5B4B4EC1" w14:textId="77777777" w:rsidR="00262A63" w:rsidRDefault="00000000">
      <w:pPr>
        <w:pStyle w:val="BodyText"/>
        <w:spacing w:before="85" w:line="319" w:lineRule="auto"/>
        <w:ind w:left="920" w:right="697"/>
      </w:pPr>
      <w:r>
        <w:rPr>
          <w:color w:val="231F20"/>
          <w:w w:val="110"/>
        </w:rPr>
        <w:t>are topically related to your business and ideally expose the candidate to the kind of problems your company actually faces on a daily basis.</w:t>
      </w:r>
    </w:p>
    <w:p w14:paraId="73191BA6" w14:textId="55261FC7" w:rsidR="00262A63" w:rsidRDefault="00B93684">
      <w:pPr>
        <w:pStyle w:val="BodyText"/>
        <w:rPr>
          <w:sz w:val="29"/>
        </w:rPr>
      </w:pPr>
      <w:r>
        <w:rPr>
          <w:noProof/>
        </w:rPr>
        <mc:AlternateContent>
          <mc:Choice Requires="wps">
            <w:drawing>
              <wp:anchor distT="0" distB="0" distL="0" distR="0" simplePos="0" relativeHeight="487610368" behindDoc="1" locked="0" layoutInCell="1" allowOverlap="1" wp14:anchorId="3633109B" wp14:editId="7C72A4B8">
                <wp:simplePos x="0" y="0"/>
                <wp:positionH relativeFrom="page">
                  <wp:posOffset>654050</wp:posOffset>
                </wp:positionH>
                <wp:positionV relativeFrom="paragraph">
                  <wp:posOffset>227330</wp:posOffset>
                </wp:positionV>
                <wp:extent cx="4286250" cy="1729740"/>
                <wp:effectExtent l="0" t="0" r="0" b="0"/>
                <wp:wrapTopAndBottom/>
                <wp:docPr id="1003206" name="docshape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172974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7C8DD" w14:textId="77777777" w:rsidR="00262A63" w:rsidRDefault="00262A63">
                            <w:pPr>
                              <w:pStyle w:val="BodyText"/>
                              <w:spacing w:before="4"/>
                              <w:rPr>
                                <w:color w:val="000000"/>
                                <w:sz w:val="24"/>
                              </w:rPr>
                            </w:pPr>
                          </w:p>
                          <w:p w14:paraId="73717051" w14:textId="77777777" w:rsidR="00262A63" w:rsidRDefault="00000000">
                            <w:pPr>
                              <w:pStyle w:val="BodyText"/>
                              <w:spacing w:line="319" w:lineRule="auto"/>
                              <w:ind w:left="386" w:right="384"/>
                              <w:jc w:val="both"/>
                              <w:rPr>
                                <w:color w:val="000000"/>
                              </w:rPr>
                            </w:pPr>
                            <w:r>
                              <w:rPr>
                                <w:b/>
                                <w:color w:val="231F20"/>
                                <w:w w:val="105"/>
                              </w:rPr>
                              <w:t xml:space="preserve">Bad example: </w:t>
                            </w:r>
                            <w:r>
                              <w:rPr>
                                <w:color w:val="231F20"/>
                                <w:w w:val="105"/>
                              </w:rPr>
                              <w:t xml:space="preserve">You’re a web SaaS platform, and you assign a can- </w:t>
                            </w:r>
                            <w:proofErr w:type="spellStart"/>
                            <w:r>
                              <w:rPr>
                                <w:color w:val="231F20"/>
                                <w:w w:val="110"/>
                              </w:rPr>
                              <w:t>didate</w:t>
                            </w:r>
                            <w:proofErr w:type="spellEnd"/>
                            <w:r>
                              <w:rPr>
                                <w:color w:val="231F20"/>
                                <w:w w:val="110"/>
                              </w:rPr>
                              <w:t xml:space="preserve"> to do a challenge related to mobile phone development.</w:t>
                            </w:r>
                          </w:p>
                          <w:p w14:paraId="61EECFCE" w14:textId="77777777" w:rsidR="00262A63" w:rsidRDefault="00262A63">
                            <w:pPr>
                              <w:pStyle w:val="BodyText"/>
                              <w:spacing w:before="7"/>
                              <w:rPr>
                                <w:color w:val="000000"/>
                                <w:sz w:val="27"/>
                              </w:rPr>
                            </w:pPr>
                          </w:p>
                          <w:p w14:paraId="21A6FFC2" w14:textId="77777777" w:rsidR="00262A63" w:rsidRDefault="00000000">
                            <w:pPr>
                              <w:pStyle w:val="BodyText"/>
                              <w:spacing w:line="319" w:lineRule="auto"/>
                              <w:ind w:left="386" w:right="384"/>
                              <w:jc w:val="both"/>
                              <w:rPr>
                                <w:color w:val="000000"/>
                              </w:rPr>
                            </w:pPr>
                            <w:r>
                              <w:rPr>
                                <w:b/>
                                <w:color w:val="231F20"/>
                                <w:w w:val="105"/>
                              </w:rPr>
                              <w:t>Good</w:t>
                            </w:r>
                            <w:r>
                              <w:rPr>
                                <w:b/>
                                <w:color w:val="231F20"/>
                                <w:spacing w:val="40"/>
                                <w:w w:val="105"/>
                              </w:rPr>
                              <w:t xml:space="preserve"> </w:t>
                            </w:r>
                            <w:r>
                              <w:rPr>
                                <w:b/>
                                <w:color w:val="231F20"/>
                                <w:w w:val="105"/>
                              </w:rPr>
                              <w:t>example:</w:t>
                            </w:r>
                            <w:r>
                              <w:rPr>
                                <w:b/>
                                <w:color w:val="231F20"/>
                                <w:spacing w:val="40"/>
                                <w:w w:val="105"/>
                              </w:rPr>
                              <w:t xml:space="preserve"> </w:t>
                            </w:r>
                            <w:r>
                              <w:rPr>
                                <w:color w:val="231F20"/>
                                <w:w w:val="105"/>
                              </w:rPr>
                              <w:t>Your</w:t>
                            </w:r>
                            <w:r>
                              <w:rPr>
                                <w:color w:val="231F20"/>
                                <w:spacing w:val="40"/>
                                <w:w w:val="105"/>
                              </w:rPr>
                              <w:t xml:space="preserve"> </w:t>
                            </w:r>
                            <w:r>
                              <w:rPr>
                                <w:color w:val="231F20"/>
                                <w:w w:val="105"/>
                              </w:rPr>
                              <w:t>company</w:t>
                            </w:r>
                            <w:r>
                              <w:rPr>
                                <w:color w:val="231F20"/>
                                <w:spacing w:val="40"/>
                                <w:w w:val="105"/>
                              </w:rPr>
                              <w:t xml:space="preserve"> </w:t>
                            </w:r>
                            <w:r>
                              <w:rPr>
                                <w:color w:val="231F20"/>
                                <w:w w:val="105"/>
                              </w:rPr>
                              <w:t>integrates</w:t>
                            </w:r>
                            <w:r>
                              <w:rPr>
                                <w:color w:val="231F20"/>
                                <w:spacing w:val="40"/>
                                <w:w w:val="105"/>
                              </w:rPr>
                              <w:t xml:space="preserve"> </w:t>
                            </w:r>
                            <w:r>
                              <w:rPr>
                                <w:color w:val="231F20"/>
                                <w:w w:val="105"/>
                              </w:rPr>
                              <w:t>with</w:t>
                            </w:r>
                            <w:r>
                              <w:rPr>
                                <w:color w:val="231F20"/>
                                <w:spacing w:val="40"/>
                                <w:w w:val="105"/>
                              </w:rPr>
                              <w:t xml:space="preserve"> </w:t>
                            </w:r>
                            <w:r>
                              <w:rPr>
                                <w:color w:val="231F20"/>
                                <w:w w:val="105"/>
                              </w:rPr>
                              <w:t>many</w:t>
                            </w:r>
                            <w:r>
                              <w:rPr>
                                <w:color w:val="231F20"/>
                                <w:spacing w:val="40"/>
                                <w:w w:val="105"/>
                              </w:rPr>
                              <w:t xml:space="preserve"> </w:t>
                            </w:r>
                            <w:r>
                              <w:rPr>
                                <w:color w:val="231F20"/>
                                <w:w w:val="105"/>
                              </w:rPr>
                              <w:t xml:space="preserve">legacy third-party APIs, and your challenge is to build a limited integra- </w:t>
                            </w:r>
                            <w:proofErr w:type="spellStart"/>
                            <w:r>
                              <w:rPr>
                                <w:color w:val="231F20"/>
                                <w:w w:val="105"/>
                              </w:rPr>
                              <w:t>tion</w:t>
                            </w:r>
                            <w:proofErr w:type="spellEnd"/>
                            <w:r>
                              <w:rPr>
                                <w:color w:val="231F20"/>
                                <w:w w:val="105"/>
                              </w:rPr>
                              <w:t xml:space="preserve"> with a Sandbox API with similar domain nouns/verbs to the real</w:t>
                            </w:r>
                            <w:r>
                              <w:rPr>
                                <w:color w:val="231F20"/>
                                <w:spacing w:val="-3"/>
                                <w:w w:val="105"/>
                              </w:rPr>
                              <w:t xml:space="preserve"> </w:t>
                            </w:r>
                            <w:r>
                              <w:rPr>
                                <w:color w:val="231F20"/>
                                <w:w w:val="105"/>
                              </w:rPr>
                              <w:t>business.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3109B" id="docshape125" o:spid="_x0000_s1105" type="#_x0000_t202" style="position:absolute;margin-left:51.5pt;margin-top:17.9pt;width:337.5pt;height:136.2pt;z-index:-1570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" fillcolor="#ededed" stroked="f">
                <v:textbox inset="0,0,0,0">
                  <w:txbxContent>
                    <w:p w14:paraId="08C7C8DD" w14:textId="77777777" w:rsidR="00262A63" w:rsidRDefault="00262A63">
                      <w:pPr>
                        <w:pStyle w:val="BodyText"/>
                        <w:spacing w:before="4"/>
                        <w:rPr>
                          <w:color w:val="000000"/>
                          <w:sz w:val="24"/>
                        </w:rPr>
                      </w:pPr>
                    </w:p>
                    <w:p w14:paraId="73717051" w14:textId="77777777" w:rsidR="00262A63" w:rsidRDefault="00000000">
                      <w:pPr>
                        <w:pStyle w:val="BodyText"/>
                        <w:spacing w:line="319" w:lineRule="auto"/>
                        <w:ind w:left="386" w:right="384"/>
                        <w:jc w:val="both"/>
                        <w:rPr>
                          <w:color w:val="000000"/>
                        </w:rPr>
                      </w:pPr>
                      <w:r>
                        <w:rPr>
                          <w:b/>
                          <w:color w:val="231F20"/>
                          <w:w w:val="105"/>
                        </w:rPr>
                        <w:t xml:space="preserve">Bad example: </w:t>
                      </w:r>
                      <w:r>
                        <w:rPr>
                          <w:color w:val="231F20"/>
                          <w:w w:val="105"/>
                        </w:rPr>
                        <w:t xml:space="preserve">You’re a web SaaS platform, and you assign a can- </w:t>
                      </w:r>
                      <w:proofErr w:type="spellStart"/>
                      <w:r>
                        <w:rPr>
                          <w:color w:val="231F20"/>
                          <w:w w:val="110"/>
                        </w:rPr>
                        <w:t>didate</w:t>
                      </w:r>
                      <w:proofErr w:type="spellEnd"/>
                      <w:r>
                        <w:rPr>
                          <w:color w:val="231F20"/>
                          <w:w w:val="110"/>
                        </w:rPr>
                        <w:t xml:space="preserve"> to do a challenge related to mobile phone development.</w:t>
                      </w:r>
                    </w:p>
                    <w:p w14:paraId="61EECFCE" w14:textId="77777777" w:rsidR="00262A63" w:rsidRDefault="00262A63">
                      <w:pPr>
                        <w:pStyle w:val="BodyText"/>
                        <w:spacing w:before="7"/>
                        <w:rPr>
                          <w:color w:val="000000"/>
                          <w:sz w:val="27"/>
                        </w:rPr>
                      </w:pPr>
                    </w:p>
                    <w:p w14:paraId="21A6FFC2" w14:textId="77777777" w:rsidR="00262A63" w:rsidRDefault="00000000">
                      <w:pPr>
                        <w:pStyle w:val="BodyText"/>
                        <w:spacing w:line="319" w:lineRule="auto"/>
                        <w:ind w:left="386" w:right="384"/>
                        <w:jc w:val="both"/>
                        <w:rPr>
                          <w:color w:val="000000"/>
                        </w:rPr>
                      </w:pPr>
                      <w:r>
                        <w:rPr>
                          <w:b/>
                          <w:color w:val="231F20"/>
                          <w:w w:val="105"/>
                        </w:rPr>
                        <w:t>Good</w:t>
                      </w:r>
                      <w:r>
                        <w:rPr>
                          <w:b/>
                          <w:color w:val="231F20"/>
                          <w:spacing w:val="40"/>
                          <w:w w:val="105"/>
                        </w:rPr>
                        <w:t xml:space="preserve"> </w:t>
                      </w:r>
                      <w:r>
                        <w:rPr>
                          <w:b/>
                          <w:color w:val="231F20"/>
                          <w:w w:val="105"/>
                        </w:rPr>
                        <w:t>example:</w:t>
                      </w:r>
                      <w:r>
                        <w:rPr>
                          <w:b/>
                          <w:color w:val="231F20"/>
                          <w:spacing w:val="40"/>
                          <w:w w:val="105"/>
                        </w:rPr>
                        <w:t xml:space="preserve"> </w:t>
                      </w:r>
                      <w:r>
                        <w:rPr>
                          <w:color w:val="231F20"/>
                          <w:w w:val="105"/>
                        </w:rPr>
                        <w:t>Your</w:t>
                      </w:r>
                      <w:r>
                        <w:rPr>
                          <w:color w:val="231F20"/>
                          <w:spacing w:val="40"/>
                          <w:w w:val="105"/>
                        </w:rPr>
                        <w:t xml:space="preserve"> </w:t>
                      </w:r>
                      <w:r>
                        <w:rPr>
                          <w:color w:val="231F20"/>
                          <w:w w:val="105"/>
                        </w:rPr>
                        <w:t>company</w:t>
                      </w:r>
                      <w:r>
                        <w:rPr>
                          <w:color w:val="231F20"/>
                          <w:spacing w:val="40"/>
                          <w:w w:val="105"/>
                        </w:rPr>
                        <w:t xml:space="preserve"> </w:t>
                      </w:r>
                      <w:r>
                        <w:rPr>
                          <w:color w:val="231F20"/>
                          <w:w w:val="105"/>
                        </w:rPr>
                        <w:t>integrates</w:t>
                      </w:r>
                      <w:r>
                        <w:rPr>
                          <w:color w:val="231F20"/>
                          <w:spacing w:val="40"/>
                          <w:w w:val="105"/>
                        </w:rPr>
                        <w:t xml:space="preserve"> </w:t>
                      </w:r>
                      <w:r>
                        <w:rPr>
                          <w:color w:val="231F20"/>
                          <w:w w:val="105"/>
                        </w:rPr>
                        <w:t>with</w:t>
                      </w:r>
                      <w:r>
                        <w:rPr>
                          <w:color w:val="231F20"/>
                          <w:spacing w:val="40"/>
                          <w:w w:val="105"/>
                        </w:rPr>
                        <w:t xml:space="preserve"> </w:t>
                      </w:r>
                      <w:r>
                        <w:rPr>
                          <w:color w:val="231F20"/>
                          <w:w w:val="105"/>
                        </w:rPr>
                        <w:t>many</w:t>
                      </w:r>
                      <w:r>
                        <w:rPr>
                          <w:color w:val="231F20"/>
                          <w:spacing w:val="40"/>
                          <w:w w:val="105"/>
                        </w:rPr>
                        <w:t xml:space="preserve"> </w:t>
                      </w:r>
                      <w:r>
                        <w:rPr>
                          <w:color w:val="231F20"/>
                          <w:w w:val="105"/>
                        </w:rPr>
                        <w:t xml:space="preserve">legacy third-party APIs, and your challenge is to build a limited integra- </w:t>
                      </w:r>
                      <w:proofErr w:type="spellStart"/>
                      <w:r>
                        <w:rPr>
                          <w:color w:val="231F20"/>
                          <w:w w:val="105"/>
                        </w:rPr>
                        <w:t>tion</w:t>
                      </w:r>
                      <w:proofErr w:type="spellEnd"/>
                      <w:r>
                        <w:rPr>
                          <w:color w:val="231F20"/>
                          <w:w w:val="105"/>
                        </w:rPr>
                        <w:t xml:space="preserve"> with a Sandbox API with similar domain nouns/verbs to the real</w:t>
                      </w:r>
                      <w:r>
                        <w:rPr>
                          <w:color w:val="231F20"/>
                          <w:spacing w:val="-3"/>
                          <w:w w:val="105"/>
                        </w:rPr>
                        <w:t xml:space="preserve"> </w:t>
                      </w:r>
                      <w:r>
                        <w:rPr>
                          <w:color w:val="231F20"/>
                          <w:w w:val="105"/>
                        </w:rPr>
                        <w:t>business.</w:t>
                      </w:r>
                    </w:p>
                  </w:txbxContent>
                </v:textbox>
                <w10:wrap type="topAndBottom" anchorx="page"/>
              </v:shape>
            </w:pict>
          </mc:Fallback>
        </mc:AlternateContent>
      </w:r>
    </w:p>
    <w:p w14:paraId="2546B1D5" w14:textId="77777777" w:rsidR="00262A63" w:rsidRDefault="00262A63">
      <w:pPr>
        <w:pStyle w:val="BodyText"/>
        <w:rPr>
          <w:sz w:val="20"/>
        </w:rPr>
      </w:pPr>
    </w:p>
    <w:p w14:paraId="2420FC0B" w14:textId="77777777" w:rsidR="00262A63" w:rsidRDefault="00262A63">
      <w:pPr>
        <w:pStyle w:val="BodyText"/>
        <w:spacing w:before="10"/>
        <w:rPr>
          <w:sz w:val="17"/>
        </w:rPr>
      </w:pPr>
    </w:p>
    <w:p w14:paraId="2071E64C" w14:textId="77777777" w:rsidR="00262A63" w:rsidRDefault="00000000">
      <w:pPr>
        <w:pStyle w:val="BodyText"/>
        <w:spacing w:line="319" w:lineRule="auto"/>
        <w:ind w:left="920" w:right="1141" w:firstLine="283"/>
        <w:jc w:val="both"/>
      </w:pPr>
      <w:r>
        <w:rPr>
          <w:color w:val="231F20"/>
          <w:w w:val="110"/>
        </w:rPr>
        <w:t>Providing candidates with existing code repositories that have working</w:t>
      </w:r>
      <w:r>
        <w:rPr>
          <w:color w:val="231F20"/>
          <w:spacing w:val="-5"/>
          <w:w w:val="110"/>
        </w:rPr>
        <w:t xml:space="preserve"> </w:t>
      </w:r>
      <w:r>
        <w:rPr>
          <w:color w:val="231F20"/>
          <w:w w:val="110"/>
        </w:rPr>
        <w:t>build</w:t>
      </w:r>
      <w:r>
        <w:rPr>
          <w:color w:val="231F20"/>
          <w:spacing w:val="-5"/>
          <w:w w:val="110"/>
        </w:rPr>
        <w:t xml:space="preserve"> </w:t>
      </w:r>
      <w:r>
        <w:rPr>
          <w:color w:val="231F20"/>
          <w:w w:val="110"/>
        </w:rPr>
        <w:t>systems/tests</w:t>
      </w:r>
      <w:r>
        <w:rPr>
          <w:color w:val="231F20"/>
          <w:spacing w:val="-5"/>
          <w:w w:val="110"/>
        </w:rPr>
        <w:t xml:space="preserve"> </w:t>
      </w:r>
      <w:r>
        <w:rPr>
          <w:color w:val="231F20"/>
          <w:w w:val="110"/>
        </w:rPr>
        <w:t>to</w:t>
      </w:r>
      <w:r>
        <w:rPr>
          <w:color w:val="231F20"/>
          <w:spacing w:val="-5"/>
          <w:w w:val="110"/>
        </w:rPr>
        <w:t xml:space="preserve"> </w:t>
      </w:r>
      <w:r>
        <w:rPr>
          <w:color w:val="231F20"/>
          <w:w w:val="110"/>
        </w:rPr>
        <w:t>start</w:t>
      </w:r>
      <w:r>
        <w:rPr>
          <w:color w:val="231F20"/>
          <w:spacing w:val="-5"/>
          <w:w w:val="110"/>
        </w:rPr>
        <w:t xml:space="preserve"> </w:t>
      </w:r>
      <w:r>
        <w:rPr>
          <w:color w:val="231F20"/>
          <w:w w:val="110"/>
        </w:rPr>
        <w:t>with</w:t>
      </w:r>
      <w:r>
        <w:rPr>
          <w:color w:val="231F20"/>
          <w:spacing w:val="-5"/>
          <w:w w:val="110"/>
        </w:rPr>
        <w:t xml:space="preserve"> </w:t>
      </w:r>
      <w:r>
        <w:rPr>
          <w:color w:val="231F20"/>
          <w:w w:val="110"/>
        </w:rPr>
        <w:t>can</w:t>
      </w:r>
      <w:r>
        <w:rPr>
          <w:color w:val="231F20"/>
          <w:spacing w:val="-5"/>
          <w:w w:val="110"/>
        </w:rPr>
        <w:t xml:space="preserve"> </w:t>
      </w:r>
      <w:r>
        <w:rPr>
          <w:color w:val="231F20"/>
          <w:w w:val="110"/>
        </w:rPr>
        <w:t>save</w:t>
      </w:r>
      <w:r>
        <w:rPr>
          <w:color w:val="231F20"/>
          <w:spacing w:val="-5"/>
          <w:w w:val="110"/>
        </w:rPr>
        <w:t xml:space="preserve"> </w:t>
      </w:r>
      <w:r>
        <w:rPr>
          <w:color w:val="231F20"/>
          <w:w w:val="110"/>
        </w:rPr>
        <w:t>the</w:t>
      </w:r>
      <w:r>
        <w:rPr>
          <w:color w:val="231F20"/>
          <w:spacing w:val="-5"/>
          <w:w w:val="110"/>
        </w:rPr>
        <w:t xml:space="preserve"> </w:t>
      </w:r>
      <w:r>
        <w:rPr>
          <w:color w:val="231F20"/>
          <w:w w:val="110"/>
        </w:rPr>
        <w:t>candidate</w:t>
      </w:r>
      <w:r>
        <w:rPr>
          <w:color w:val="231F20"/>
          <w:spacing w:val="-5"/>
          <w:w w:val="110"/>
        </w:rPr>
        <w:t xml:space="preserve"> </w:t>
      </w:r>
      <w:r>
        <w:rPr>
          <w:color w:val="231F20"/>
          <w:w w:val="110"/>
        </w:rPr>
        <w:t>time bootstrapping a build themselves.</w:t>
      </w:r>
    </w:p>
    <w:p w14:paraId="4C9CC335" w14:textId="77777777" w:rsidR="00262A63" w:rsidRDefault="00000000">
      <w:pPr>
        <w:pStyle w:val="BodyText"/>
        <w:spacing w:line="319" w:lineRule="auto"/>
        <w:ind w:left="920" w:right="1141" w:firstLine="283"/>
        <w:jc w:val="both"/>
      </w:pPr>
      <w:r>
        <w:rPr>
          <w:color w:val="231F20"/>
          <w:w w:val="105"/>
        </w:rPr>
        <w:t>To be respectful of a candidate’s time, I suggest providing a hard time limit for the take-home. The goal of a time limit is not to provide time pressure and force fast-paced delivery, but to ensure candidates are not overinvesting in the challenge and feel that the challenge is a reasonable request. To ensure candidates understand the time limit,</w:t>
      </w:r>
      <w:r>
        <w:rPr>
          <w:color w:val="231F20"/>
          <w:spacing w:val="80"/>
          <w:w w:val="105"/>
        </w:rPr>
        <w:t xml:space="preserve"> </w:t>
      </w:r>
      <w:r>
        <w:rPr>
          <w:color w:val="231F20"/>
          <w:w w:val="105"/>
        </w:rPr>
        <w:t>you</w:t>
      </w:r>
      <w:r>
        <w:rPr>
          <w:color w:val="231F20"/>
          <w:spacing w:val="-11"/>
          <w:w w:val="105"/>
        </w:rPr>
        <w:t xml:space="preserve"> </w:t>
      </w:r>
      <w:r>
        <w:rPr>
          <w:color w:val="231F20"/>
          <w:w w:val="105"/>
        </w:rPr>
        <w:t>should</w:t>
      </w:r>
    </w:p>
    <w:p w14:paraId="34F99AAD" w14:textId="77777777" w:rsidR="00262A63" w:rsidRDefault="00000000">
      <w:pPr>
        <w:pStyle w:val="ListParagraph"/>
        <w:numPr>
          <w:ilvl w:val="1"/>
          <w:numId w:val="50"/>
        </w:numPr>
        <w:tabs>
          <w:tab w:val="left" w:pos="1204"/>
        </w:tabs>
        <w:spacing w:before="190"/>
        <w:ind w:left="1203" w:hanging="284"/>
        <w:rPr>
          <w:sz w:val="21"/>
        </w:rPr>
      </w:pPr>
      <w:r>
        <w:rPr>
          <w:color w:val="231F20"/>
          <w:w w:val="105"/>
          <w:sz w:val="21"/>
        </w:rPr>
        <w:t>Provide</w:t>
      </w:r>
      <w:r>
        <w:rPr>
          <w:color w:val="231F20"/>
          <w:spacing w:val="8"/>
          <w:w w:val="105"/>
          <w:sz w:val="21"/>
        </w:rPr>
        <w:t xml:space="preserve"> </w:t>
      </w:r>
      <w:r>
        <w:rPr>
          <w:color w:val="231F20"/>
          <w:w w:val="105"/>
          <w:sz w:val="21"/>
        </w:rPr>
        <w:t>ample</w:t>
      </w:r>
      <w:r>
        <w:rPr>
          <w:color w:val="231F20"/>
          <w:spacing w:val="9"/>
          <w:w w:val="105"/>
          <w:sz w:val="21"/>
        </w:rPr>
        <w:t xml:space="preserve"> </w:t>
      </w:r>
      <w:r>
        <w:rPr>
          <w:color w:val="231F20"/>
          <w:w w:val="105"/>
          <w:sz w:val="21"/>
        </w:rPr>
        <w:t>explanation</w:t>
      </w:r>
      <w:r>
        <w:rPr>
          <w:color w:val="231F20"/>
          <w:spacing w:val="8"/>
          <w:w w:val="105"/>
          <w:sz w:val="21"/>
        </w:rPr>
        <w:t xml:space="preserve"> </w:t>
      </w:r>
      <w:r>
        <w:rPr>
          <w:color w:val="231F20"/>
          <w:w w:val="105"/>
          <w:sz w:val="21"/>
        </w:rPr>
        <w:t>of</w:t>
      </w:r>
      <w:r>
        <w:rPr>
          <w:color w:val="231F20"/>
          <w:spacing w:val="9"/>
          <w:w w:val="105"/>
          <w:sz w:val="21"/>
        </w:rPr>
        <w:t xml:space="preserve"> </w:t>
      </w:r>
      <w:r>
        <w:rPr>
          <w:color w:val="231F20"/>
          <w:w w:val="105"/>
          <w:sz w:val="21"/>
        </w:rPr>
        <w:t>the</w:t>
      </w:r>
      <w:r>
        <w:rPr>
          <w:color w:val="231F20"/>
          <w:spacing w:val="9"/>
          <w:w w:val="105"/>
          <w:sz w:val="21"/>
        </w:rPr>
        <w:t xml:space="preserve"> </w:t>
      </w:r>
      <w:r>
        <w:rPr>
          <w:color w:val="231F20"/>
          <w:w w:val="105"/>
          <w:sz w:val="21"/>
        </w:rPr>
        <w:t>time</w:t>
      </w:r>
      <w:r>
        <w:rPr>
          <w:color w:val="231F20"/>
          <w:spacing w:val="8"/>
          <w:w w:val="105"/>
          <w:sz w:val="21"/>
        </w:rPr>
        <w:t xml:space="preserve"> </w:t>
      </w:r>
      <w:r>
        <w:rPr>
          <w:color w:val="231F20"/>
          <w:spacing w:val="-4"/>
          <w:w w:val="105"/>
          <w:sz w:val="21"/>
        </w:rPr>
        <w:t>limit</w:t>
      </w:r>
    </w:p>
    <w:p w14:paraId="66AFB131" w14:textId="77777777" w:rsidR="00262A63" w:rsidRDefault="00000000">
      <w:pPr>
        <w:pStyle w:val="ListParagraph"/>
        <w:numPr>
          <w:ilvl w:val="1"/>
          <w:numId w:val="50"/>
        </w:numPr>
        <w:tabs>
          <w:tab w:val="left" w:pos="1204"/>
        </w:tabs>
        <w:spacing w:before="192"/>
        <w:ind w:left="1203" w:hanging="284"/>
        <w:rPr>
          <w:sz w:val="21"/>
        </w:rPr>
      </w:pPr>
      <w:r>
        <w:rPr>
          <w:color w:val="231F20"/>
          <w:w w:val="105"/>
          <w:sz w:val="21"/>
        </w:rPr>
        <w:t>Ensure</w:t>
      </w:r>
      <w:r>
        <w:rPr>
          <w:color w:val="231F20"/>
          <w:spacing w:val="7"/>
          <w:w w:val="105"/>
          <w:sz w:val="21"/>
        </w:rPr>
        <w:t xml:space="preserve"> </w:t>
      </w:r>
      <w:r>
        <w:rPr>
          <w:color w:val="231F20"/>
          <w:w w:val="105"/>
          <w:sz w:val="21"/>
        </w:rPr>
        <w:t>that</w:t>
      </w:r>
      <w:r>
        <w:rPr>
          <w:color w:val="231F20"/>
          <w:spacing w:val="7"/>
          <w:w w:val="105"/>
          <w:sz w:val="21"/>
        </w:rPr>
        <w:t xml:space="preserve"> </w:t>
      </w:r>
      <w:r>
        <w:rPr>
          <w:color w:val="231F20"/>
          <w:w w:val="105"/>
          <w:sz w:val="21"/>
        </w:rPr>
        <w:t>the</w:t>
      </w:r>
      <w:r>
        <w:rPr>
          <w:color w:val="231F20"/>
          <w:spacing w:val="7"/>
          <w:w w:val="105"/>
          <w:sz w:val="21"/>
        </w:rPr>
        <w:t xml:space="preserve"> </w:t>
      </w:r>
      <w:r>
        <w:rPr>
          <w:color w:val="231F20"/>
          <w:w w:val="105"/>
          <w:sz w:val="21"/>
        </w:rPr>
        <w:t>task</w:t>
      </w:r>
      <w:r>
        <w:rPr>
          <w:color w:val="231F20"/>
          <w:spacing w:val="7"/>
          <w:w w:val="105"/>
          <w:sz w:val="21"/>
        </w:rPr>
        <w:t xml:space="preserve"> </w:t>
      </w:r>
      <w:r>
        <w:rPr>
          <w:color w:val="231F20"/>
          <w:w w:val="105"/>
          <w:sz w:val="21"/>
        </w:rPr>
        <w:t>is</w:t>
      </w:r>
      <w:r>
        <w:rPr>
          <w:color w:val="231F20"/>
          <w:spacing w:val="7"/>
          <w:w w:val="105"/>
          <w:sz w:val="21"/>
        </w:rPr>
        <w:t xml:space="preserve"> </w:t>
      </w:r>
      <w:r>
        <w:rPr>
          <w:color w:val="231F20"/>
          <w:w w:val="105"/>
          <w:sz w:val="21"/>
        </w:rPr>
        <w:t>readily</w:t>
      </w:r>
      <w:r>
        <w:rPr>
          <w:color w:val="231F20"/>
          <w:spacing w:val="7"/>
          <w:w w:val="105"/>
          <w:sz w:val="21"/>
        </w:rPr>
        <w:t xml:space="preserve"> </w:t>
      </w:r>
      <w:r>
        <w:rPr>
          <w:color w:val="231F20"/>
          <w:w w:val="105"/>
          <w:sz w:val="21"/>
        </w:rPr>
        <w:t>achievable</w:t>
      </w:r>
      <w:r>
        <w:rPr>
          <w:color w:val="231F20"/>
          <w:spacing w:val="7"/>
          <w:w w:val="105"/>
          <w:sz w:val="21"/>
        </w:rPr>
        <w:t xml:space="preserve"> </w:t>
      </w:r>
      <w:r>
        <w:rPr>
          <w:color w:val="231F20"/>
          <w:w w:val="105"/>
          <w:sz w:val="21"/>
        </w:rPr>
        <w:t>in</w:t>
      </w:r>
      <w:r>
        <w:rPr>
          <w:color w:val="231F20"/>
          <w:spacing w:val="7"/>
          <w:w w:val="105"/>
          <w:sz w:val="21"/>
        </w:rPr>
        <w:t xml:space="preserve"> </w:t>
      </w:r>
      <w:r>
        <w:rPr>
          <w:color w:val="231F20"/>
          <w:w w:val="105"/>
          <w:sz w:val="21"/>
        </w:rPr>
        <w:t>the</w:t>
      </w:r>
      <w:r>
        <w:rPr>
          <w:color w:val="231F20"/>
          <w:spacing w:val="7"/>
          <w:w w:val="105"/>
          <w:sz w:val="21"/>
        </w:rPr>
        <w:t xml:space="preserve"> </w:t>
      </w:r>
      <w:r>
        <w:rPr>
          <w:color w:val="231F20"/>
          <w:w w:val="105"/>
          <w:sz w:val="21"/>
        </w:rPr>
        <w:t>time</w:t>
      </w:r>
      <w:r>
        <w:rPr>
          <w:color w:val="231F20"/>
          <w:spacing w:val="7"/>
          <w:w w:val="105"/>
          <w:sz w:val="21"/>
        </w:rPr>
        <w:t xml:space="preserve"> </w:t>
      </w:r>
      <w:r>
        <w:rPr>
          <w:color w:val="231F20"/>
          <w:w w:val="105"/>
          <w:sz w:val="21"/>
        </w:rPr>
        <w:t>limit</w:t>
      </w:r>
      <w:r>
        <w:rPr>
          <w:color w:val="231F20"/>
          <w:spacing w:val="7"/>
          <w:w w:val="105"/>
          <w:sz w:val="21"/>
        </w:rPr>
        <w:t xml:space="preserve"> </w:t>
      </w:r>
      <w:r>
        <w:rPr>
          <w:color w:val="231F20"/>
          <w:spacing w:val="-2"/>
          <w:w w:val="105"/>
          <w:sz w:val="21"/>
        </w:rPr>
        <w:t>specified</w:t>
      </w:r>
    </w:p>
    <w:p w14:paraId="7D2D968A" w14:textId="77777777" w:rsidR="00262A63" w:rsidRDefault="00262A63">
      <w:pPr>
        <w:pStyle w:val="BodyText"/>
        <w:spacing w:before="2"/>
        <w:rPr>
          <w:sz w:val="24"/>
        </w:rPr>
      </w:pPr>
    </w:p>
    <w:p w14:paraId="58F521FE" w14:textId="77777777" w:rsidR="00262A63" w:rsidRDefault="00000000">
      <w:pPr>
        <w:pStyle w:val="BodyText"/>
        <w:spacing w:line="319" w:lineRule="auto"/>
        <w:ind w:left="920" w:right="1141" w:firstLine="283"/>
        <w:jc w:val="both"/>
      </w:pPr>
      <w:r>
        <w:rPr>
          <w:color w:val="231F20"/>
          <w:w w:val="105"/>
        </w:rPr>
        <w:t>Let candidates know how their submission will be evaluated. If</w:t>
      </w:r>
      <w:r>
        <w:rPr>
          <w:color w:val="231F20"/>
          <w:spacing w:val="40"/>
          <w:w w:val="105"/>
        </w:rPr>
        <w:t xml:space="preserve"> </w:t>
      </w:r>
      <w:r>
        <w:rPr>
          <w:color w:val="231F20"/>
          <w:w w:val="105"/>
        </w:rPr>
        <w:t>your scoring rubric rates the candidate’s README file, then let the candidate know they should spend time writing a README. If the code will be run—either live with the candidate or by an interviewer asynchronously—let them know that runtime will be judged. If you mostly care about architectural decisions and you’re less concerned about</w:t>
      </w:r>
      <w:r>
        <w:rPr>
          <w:color w:val="231F20"/>
          <w:spacing w:val="40"/>
          <w:w w:val="105"/>
        </w:rPr>
        <w:t xml:space="preserve"> </w:t>
      </w:r>
      <w:r>
        <w:rPr>
          <w:color w:val="231F20"/>
          <w:w w:val="105"/>
        </w:rPr>
        <w:t>runtime</w:t>
      </w:r>
      <w:r>
        <w:rPr>
          <w:color w:val="231F20"/>
          <w:spacing w:val="40"/>
          <w:w w:val="105"/>
        </w:rPr>
        <w:t xml:space="preserve"> </w:t>
      </w:r>
      <w:r>
        <w:rPr>
          <w:color w:val="231F20"/>
          <w:w w:val="105"/>
        </w:rPr>
        <w:t>performance,</w:t>
      </w:r>
      <w:r>
        <w:rPr>
          <w:color w:val="231F20"/>
          <w:spacing w:val="40"/>
          <w:w w:val="105"/>
        </w:rPr>
        <w:t xml:space="preserve"> </w:t>
      </w:r>
      <w:r>
        <w:rPr>
          <w:color w:val="231F20"/>
          <w:w w:val="105"/>
        </w:rPr>
        <w:t>let</w:t>
      </w:r>
      <w:r>
        <w:rPr>
          <w:color w:val="231F20"/>
          <w:spacing w:val="40"/>
          <w:w w:val="105"/>
        </w:rPr>
        <w:t xml:space="preserve"> </w:t>
      </w:r>
      <w:r>
        <w:rPr>
          <w:color w:val="231F20"/>
          <w:w w:val="105"/>
        </w:rPr>
        <w:t>them</w:t>
      </w:r>
      <w:r>
        <w:rPr>
          <w:color w:val="231F20"/>
          <w:spacing w:val="40"/>
          <w:w w:val="105"/>
        </w:rPr>
        <w:t xml:space="preserve"> </w:t>
      </w:r>
      <w:r>
        <w:rPr>
          <w:color w:val="231F20"/>
          <w:w w:val="105"/>
        </w:rPr>
        <w:t>know</w:t>
      </w:r>
      <w:r>
        <w:rPr>
          <w:color w:val="231F20"/>
          <w:spacing w:val="40"/>
          <w:w w:val="105"/>
        </w:rPr>
        <w:t xml:space="preserve"> </w:t>
      </w:r>
      <w:r>
        <w:rPr>
          <w:color w:val="231F20"/>
          <w:w w:val="105"/>
        </w:rPr>
        <w:t>that,</w:t>
      </w:r>
      <w:r>
        <w:rPr>
          <w:color w:val="231F20"/>
          <w:spacing w:val="40"/>
          <w:w w:val="105"/>
        </w:rPr>
        <w:t xml:space="preserve"> </w:t>
      </w:r>
      <w:r>
        <w:rPr>
          <w:color w:val="231F20"/>
          <w:w w:val="105"/>
        </w:rPr>
        <w:t>too,</w:t>
      </w:r>
      <w:r>
        <w:rPr>
          <w:color w:val="231F20"/>
          <w:spacing w:val="40"/>
          <w:w w:val="105"/>
        </w:rPr>
        <w:t xml:space="preserve"> </w:t>
      </w:r>
      <w:r>
        <w:rPr>
          <w:color w:val="231F20"/>
          <w:w w:val="105"/>
        </w:rPr>
        <w:t>so</w:t>
      </w:r>
      <w:r>
        <w:rPr>
          <w:color w:val="231F20"/>
          <w:spacing w:val="40"/>
          <w:w w:val="105"/>
        </w:rPr>
        <w:t xml:space="preserve"> </w:t>
      </w:r>
      <w:r>
        <w:rPr>
          <w:color w:val="231F20"/>
          <w:w w:val="105"/>
        </w:rPr>
        <w:t>they</w:t>
      </w:r>
      <w:r>
        <w:rPr>
          <w:color w:val="231F20"/>
          <w:spacing w:val="40"/>
          <w:w w:val="105"/>
        </w:rPr>
        <w:t xml:space="preserve"> </w:t>
      </w:r>
      <w:r>
        <w:rPr>
          <w:color w:val="231F20"/>
          <w:w w:val="105"/>
        </w:rPr>
        <w:t>can spend time in the right way.</w:t>
      </w:r>
    </w:p>
    <w:p w14:paraId="4F2602D6" w14:textId="77777777" w:rsidR="00262A63" w:rsidRDefault="00262A63">
      <w:pPr>
        <w:spacing w:line="319" w:lineRule="auto"/>
        <w:jc w:val="both"/>
        <w:sectPr w:rsidR="00262A63">
          <w:headerReference w:type="default" r:id="rId93"/>
          <w:footerReference w:type="default" r:id="rId94"/>
          <w:pgSz w:w="8640" w:h="12960"/>
          <w:pgMar w:top="680" w:right="160" w:bottom="680" w:left="100" w:header="487" w:footer="482" w:gutter="0"/>
          <w:pgNumType w:start="75"/>
          <w:cols w:space="720"/>
        </w:sectPr>
      </w:pPr>
    </w:p>
    <w:p w14:paraId="0047A55C" w14:textId="77777777" w:rsidR="00262A63" w:rsidRDefault="00262A63">
      <w:pPr>
        <w:pStyle w:val="BodyText"/>
        <w:rPr>
          <w:sz w:val="20"/>
        </w:rPr>
      </w:pPr>
    </w:p>
    <w:p w14:paraId="579F7730" w14:textId="77777777" w:rsidR="00262A63" w:rsidRDefault="00262A63">
      <w:pPr>
        <w:pStyle w:val="BodyText"/>
        <w:spacing w:before="11"/>
        <w:rPr>
          <w:sz w:val="15"/>
        </w:rPr>
      </w:pPr>
    </w:p>
    <w:p w14:paraId="1BAC5232" w14:textId="6C1AFE2B" w:rsidR="00262A63" w:rsidRDefault="00B93684">
      <w:pPr>
        <w:pStyle w:val="BodyText"/>
        <w:ind w:left="1899"/>
        <w:rPr>
          <w:sz w:val="20"/>
        </w:rPr>
      </w:pPr>
      <w:r>
        <w:rPr>
          <w:noProof/>
          <w:sz w:val="20"/>
        </w:rPr>
        <mc:AlternateContent>
          <mc:Choice Requires="wpg">
            <w:drawing>
              <wp:inline distT="0" distB="0" distL="0" distR="0" wp14:anchorId="6010E93E" wp14:editId="1FE9EC4D">
                <wp:extent cx="2630805" cy="566420"/>
                <wp:effectExtent l="0" t="0" r="2540" b="0"/>
                <wp:docPr id="1460963666"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0805" cy="566420"/>
                          <a:chOff x="0" y="0"/>
                          <a:chExt cx="4143" cy="892"/>
                        </a:xfrm>
                      </wpg:grpSpPr>
                      <pic:pic xmlns:pic="http://schemas.openxmlformats.org/drawingml/2006/picture">
                        <pic:nvPicPr>
                          <pic:cNvPr id="1102625382" name="docshape1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4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2826773" name="docshape128"/>
                        <wps:cNvSpPr txBox="1">
                          <a:spLocks noChangeArrowheads="1"/>
                        </wps:cNvSpPr>
                        <wps:spPr bwMode="auto">
                          <a:xfrm>
                            <a:off x="0" y="0"/>
                            <a:ext cx="414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C2B68" w14:textId="77777777" w:rsidR="00262A63" w:rsidRDefault="00000000">
                              <w:pPr>
                                <w:spacing w:before="236"/>
                                <w:ind w:left="1241"/>
                                <w:rPr>
                                  <w:rFonts w:ascii="Arial"/>
                                  <w:b/>
                                  <w:sz w:val="26"/>
                                </w:rPr>
                              </w:pPr>
                              <w:r>
                                <w:rPr>
                                  <w:rFonts w:ascii="Arial"/>
                                  <w:b/>
                                  <w:color w:val="414042"/>
                                  <w:w w:val="55"/>
                                  <w:sz w:val="26"/>
                                </w:rPr>
                                <w:t>TECHNICAL</w:t>
                              </w:r>
                              <w:r>
                                <w:rPr>
                                  <w:rFonts w:ascii="Arial"/>
                                  <w:b/>
                                  <w:color w:val="414042"/>
                                  <w:spacing w:val="67"/>
                                  <w:sz w:val="26"/>
                                </w:rPr>
                                <w:t xml:space="preserve"> </w:t>
                              </w:r>
                              <w:r>
                                <w:rPr>
                                  <w:rFonts w:ascii="Arial"/>
                                  <w:b/>
                                  <w:color w:val="414042"/>
                                  <w:spacing w:val="-2"/>
                                  <w:w w:val="75"/>
                                  <w:sz w:val="26"/>
                                </w:rPr>
                                <w:t>INTERVIEWS</w:t>
                              </w:r>
                            </w:p>
                          </w:txbxContent>
                        </wps:txbx>
                        <wps:bodyPr rot="0" vert="horz" wrap="square" lIns="0" tIns="0" rIns="0" bIns="0" anchor="t" anchorCtr="0" upright="1">
                          <a:noAutofit/>
                        </wps:bodyPr>
                      </wps:wsp>
                    </wpg:wgp>
                  </a:graphicData>
                </a:graphic>
              </wp:inline>
            </w:drawing>
          </mc:Choice>
          <mc:Fallback>
            <w:pict>
              <v:group w14:anchorId="6010E93E" id="docshapegroup126" o:spid="_x0000_s1106" style="width:207.15pt;height:44.6pt;mso-position-horizontal-relative:char;mso-position-vertical-relative:line" coordsize="414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">
                <v:shape id="docshape127" o:spid="_x0000_s1107" type="#_x0000_t75" style="position:absolute;width:4143;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">
                  <v:imagedata r:id="rId96" o:title=""/>
                </v:shape>
                <v:shape id="docshape128" o:spid="_x0000_s1108" type="#_x0000_t202" style="position:absolute;width:4143;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" filled="f" stroked="f">
                  <v:textbox inset="0,0,0,0">
                    <w:txbxContent>
                      <w:p w14:paraId="26AC2B68" w14:textId="77777777" w:rsidR="00262A63" w:rsidRDefault="00000000">
                        <w:pPr>
                          <w:spacing w:before="236"/>
                          <w:ind w:left="1241"/>
                          <w:rPr>
                            <w:rFonts w:ascii="Arial"/>
                            <w:b/>
                            <w:sz w:val="26"/>
                          </w:rPr>
                        </w:pPr>
                        <w:r>
                          <w:rPr>
                            <w:rFonts w:ascii="Arial"/>
                            <w:b/>
                            <w:color w:val="414042"/>
                            <w:w w:val="55"/>
                            <w:sz w:val="26"/>
                          </w:rPr>
                          <w:t>TECHNICAL</w:t>
                        </w:r>
                        <w:r>
                          <w:rPr>
                            <w:rFonts w:ascii="Arial"/>
                            <w:b/>
                            <w:color w:val="414042"/>
                            <w:spacing w:val="67"/>
                            <w:sz w:val="26"/>
                          </w:rPr>
                          <w:t xml:space="preserve"> </w:t>
                        </w:r>
                        <w:r>
                          <w:rPr>
                            <w:rFonts w:ascii="Arial"/>
                            <w:b/>
                            <w:color w:val="414042"/>
                            <w:spacing w:val="-2"/>
                            <w:w w:val="75"/>
                            <w:sz w:val="26"/>
                          </w:rPr>
                          <w:t>INTERVIEWS</w:t>
                        </w:r>
                      </w:p>
                    </w:txbxContent>
                  </v:textbox>
                </v:shape>
                <w10:anchorlock/>
              </v:group>
            </w:pict>
          </mc:Fallback>
        </mc:AlternateContent>
      </w:r>
    </w:p>
    <w:p w14:paraId="3CD9FD4A" w14:textId="77777777" w:rsidR="00262A63" w:rsidRDefault="00262A63">
      <w:pPr>
        <w:pStyle w:val="BodyText"/>
        <w:spacing w:before="11"/>
        <w:rPr>
          <w:sz w:val="28"/>
        </w:rPr>
      </w:pPr>
    </w:p>
    <w:p w14:paraId="11D6D168" w14:textId="77777777" w:rsidR="00262A63" w:rsidRDefault="00000000">
      <w:pPr>
        <w:pStyle w:val="BodyText"/>
        <w:spacing w:before="85" w:line="319" w:lineRule="auto"/>
        <w:ind w:left="750" w:right="857"/>
        <w:jc w:val="both"/>
      </w:pPr>
      <w:r>
        <w:rPr>
          <w:color w:val="231F20"/>
          <w:w w:val="105"/>
        </w:rPr>
        <w:t xml:space="preserve">As controversial and varied as the methodologies for take-home coding interviews are, technical interviews themselves are even more varied. In general, I encourage you to follow the same fundamentals: ensure you’re collecting signals relevant to the actual job, and be respectful and </w:t>
      </w:r>
      <w:proofErr w:type="spellStart"/>
      <w:r>
        <w:rPr>
          <w:color w:val="231F20"/>
          <w:w w:val="105"/>
        </w:rPr>
        <w:t>consid</w:t>
      </w:r>
      <w:proofErr w:type="spellEnd"/>
      <w:r>
        <w:rPr>
          <w:color w:val="231F20"/>
          <w:w w:val="105"/>
        </w:rPr>
        <w:t xml:space="preserve">- </w:t>
      </w:r>
      <w:proofErr w:type="spellStart"/>
      <w:r>
        <w:rPr>
          <w:color w:val="231F20"/>
          <w:w w:val="105"/>
        </w:rPr>
        <w:t>erate</w:t>
      </w:r>
      <w:proofErr w:type="spellEnd"/>
      <w:r>
        <w:rPr>
          <w:color w:val="231F20"/>
          <w:w w:val="105"/>
        </w:rPr>
        <w:t xml:space="preserve"> of candidates themselves.</w:t>
      </w:r>
    </w:p>
    <w:p w14:paraId="792C4E3B" w14:textId="77777777" w:rsidR="00262A63" w:rsidRDefault="00000000">
      <w:pPr>
        <w:pStyle w:val="BodyText"/>
        <w:spacing w:line="319" w:lineRule="auto"/>
        <w:ind w:left="750" w:right="857" w:firstLine="283"/>
        <w:jc w:val="both"/>
      </w:pPr>
      <w:r>
        <w:rPr>
          <w:color w:val="231F20"/>
          <w:w w:val="110"/>
        </w:rPr>
        <w:t xml:space="preserve">The classic technical interview, practiced by many of the largest tech </w:t>
      </w:r>
      <w:r>
        <w:rPr>
          <w:color w:val="231F20"/>
          <w:w w:val="105"/>
        </w:rPr>
        <w:t xml:space="preserve">companies, involves some form of shared whiteboard experience where the </w:t>
      </w:r>
      <w:r>
        <w:rPr>
          <w:color w:val="231F20"/>
          <w:w w:val="110"/>
        </w:rPr>
        <w:t>candidate</w:t>
      </w:r>
      <w:r>
        <w:rPr>
          <w:color w:val="231F20"/>
          <w:spacing w:val="-10"/>
          <w:w w:val="110"/>
        </w:rPr>
        <w:t xml:space="preserve"> </w:t>
      </w:r>
      <w:r>
        <w:rPr>
          <w:color w:val="231F20"/>
          <w:w w:val="110"/>
        </w:rPr>
        <w:t>is</w:t>
      </w:r>
      <w:r>
        <w:rPr>
          <w:color w:val="231F20"/>
          <w:spacing w:val="-10"/>
          <w:w w:val="110"/>
        </w:rPr>
        <w:t xml:space="preserve"> </w:t>
      </w:r>
      <w:r>
        <w:rPr>
          <w:color w:val="231F20"/>
          <w:w w:val="110"/>
        </w:rPr>
        <w:t>asked</w:t>
      </w:r>
      <w:r>
        <w:rPr>
          <w:color w:val="231F20"/>
          <w:spacing w:val="-10"/>
          <w:w w:val="110"/>
        </w:rPr>
        <w:t xml:space="preserve"> </w:t>
      </w:r>
      <w:r>
        <w:rPr>
          <w:color w:val="231F20"/>
          <w:w w:val="110"/>
        </w:rPr>
        <w:t>to</w:t>
      </w:r>
      <w:r>
        <w:rPr>
          <w:color w:val="231F20"/>
          <w:spacing w:val="-10"/>
          <w:w w:val="110"/>
        </w:rPr>
        <w:t xml:space="preserve"> </w:t>
      </w:r>
      <w:r>
        <w:rPr>
          <w:color w:val="231F20"/>
          <w:w w:val="110"/>
        </w:rPr>
        <w:t>solve</w:t>
      </w:r>
      <w:r>
        <w:rPr>
          <w:color w:val="231F20"/>
          <w:spacing w:val="-10"/>
          <w:w w:val="110"/>
        </w:rPr>
        <w:t xml:space="preserve"> </w:t>
      </w:r>
      <w:r>
        <w:rPr>
          <w:color w:val="231F20"/>
          <w:w w:val="110"/>
        </w:rPr>
        <w:t>a</w:t>
      </w:r>
      <w:r>
        <w:rPr>
          <w:color w:val="231F20"/>
          <w:spacing w:val="-10"/>
          <w:w w:val="110"/>
        </w:rPr>
        <w:t xml:space="preserve"> </w:t>
      </w:r>
      <w:r>
        <w:rPr>
          <w:color w:val="231F20"/>
          <w:w w:val="110"/>
        </w:rPr>
        <w:t>technical</w:t>
      </w:r>
      <w:r>
        <w:rPr>
          <w:color w:val="231F20"/>
          <w:spacing w:val="-10"/>
          <w:w w:val="110"/>
        </w:rPr>
        <w:t xml:space="preserve"> </w:t>
      </w:r>
      <w:r>
        <w:rPr>
          <w:color w:val="231F20"/>
          <w:w w:val="110"/>
        </w:rPr>
        <w:t>problem</w:t>
      </w:r>
      <w:r>
        <w:rPr>
          <w:color w:val="231F20"/>
          <w:spacing w:val="-10"/>
          <w:w w:val="110"/>
        </w:rPr>
        <w:t xml:space="preserve"> </w:t>
      </w:r>
      <w:r>
        <w:rPr>
          <w:color w:val="231F20"/>
          <w:w w:val="110"/>
        </w:rPr>
        <w:t>in</w:t>
      </w:r>
      <w:r>
        <w:rPr>
          <w:color w:val="231F20"/>
          <w:spacing w:val="-10"/>
          <w:w w:val="110"/>
        </w:rPr>
        <w:t xml:space="preserve"> </w:t>
      </w:r>
      <w:r>
        <w:rPr>
          <w:color w:val="231F20"/>
          <w:w w:val="110"/>
        </w:rPr>
        <w:t>real</w:t>
      </w:r>
      <w:r>
        <w:rPr>
          <w:color w:val="231F20"/>
          <w:spacing w:val="-10"/>
          <w:w w:val="110"/>
        </w:rPr>
        <w:t xml:space="preserve"> </w:t>
      </w:r>
      <w:r>
        <w:rPr>
          <w:color w:val="231F20"/>
          <w:w w:val="110"/>
        </w:rPr>
        <w:t>time.</w:t>
      </w:r>
      <w:r>
        <w:rPr>
          <w:color w:val="231F20"/>
          <w:spacing w:val="-10"/>
          <w:w w:val="110"/>
        </w:rPr>
        <w:t xml:space="preserve"> </w:t>
      </w:r>
      <w:r>
        <w:rPr>
          <w:color w:val="231F20"/>
          <w:w w:val="110"/>
        </w:rPr>
        <w:t>The</w:t>
      </w:r>
      <w:r>
        <w:rPr>
          <w:color w:val="231F20"/>
          <w:spacing w:val="-10"/>
          <w:w w:val="110"/>
        </w:rPr>
        <w:t xml:space="preserve"> </w:t>
      </w:r>
      <w:r>
        <w:rPr>
          <w:color w:val="231F20"/>
          <w:w w:val="110"/>
        </w:rPr>
        <w:t>problems range</w:t>
      </w:r>
      <w:r>
        <w:rPr>
          <w:color w:val="231F20"/>
          <w:spacing w:val="-6"/>
          <w:w w:val="110"/>
        </w:rPr>
        <w:t xml:space="preserve"> </w:t>
      </w:r>
      <w:r>
        <w:rPr>
          <w:color w:val="231F20"/>
          <w:w w:val="110"/>
        </w:rPr>
        <w:t>from</w:t>
      </w:r>
      <w:r>
        <w:rPr>
          <w:color w:val="231F20"/>
          <w:spacing w:val="-6"/>
          <w:w w:val="110"/>
        </w:rPr>
        <w:t xml:space="preserve"> </w:t>
      </w:r>
      <w:r>
        <w:rPr>
          <w:color w:val="231F20"/>
          <w:w w:val="110"/>
        </w:rPr>
        <w:t>the</w:t>
      </w:r>
      <w:r>
        <w:rPr>
          <w:color w:val="231F20"/>
          <w:spacing w:val="-6"/>
          <w:w w:val="110"/>
        </w:rPr>
        <w:t xml:space="preserve"> </w:t>
      </w:r>
      <w:r>
        <w:rPr>
          <w:color w:val="231F20"/>
          <w:w w:val="110"/>
        </w:rPr>
        <w:t>academic,</w:t>
      </w:r>
      <w:r>
        <w:rPr>
          <w:color w:val="231F20"/>
          <w:spacing w:val="-6"/>
          <w:w w:val="110"/>
        </w:rPr>
        <w:t xml:space="preserve"> </w:t>
      </w:r>
      <w:r>
        <w:rPr>
          <w:color w:val="231F20"/>
          <w:w w:val="110"/>
        </w:rPr>
        <w:t>“sort</w:t>
      </w:r>
      <w:r>
        <w:rPr>
          <w:color w:val="231F20"/>
          <w:spacing w:val="-6"/>
          <w:w w:val="110"/>
        </w:rPr>
        <w:t xml:space="preserve"> </w:t>
      </w:r>
      <w:r>
        <w:rPr>
          <w:color w:val="231F20"/>
          <w:w w:val="110"/>
        </w:rPr>
        <w:t>an</w:t>
      </w:r>
      <w:r>
        <w:rPr>
          <w:color w:val="231F20"/>
          <w:spacing w:val="-6"/>
          <w:w w:val="110"/>
        </w:rPr>
        <w:t xml:space="preserve"> </w:t>
      </w:r>
      <w:r>
        <w:rPr>
          <w:color w:val="231F20"/>
          <w:w w:val="110"/>
        </w:rPr>
        <w:t>array</w:t>
      </w:r>
      <w:r>
        <w:rPr>
          <w:color w:val="231F20"/>
          <w:spacing w:val="-6"/>
          <w:w w:val="110"/>
        </w:rPr>
        <w:t xml:space="preserve"> </w:t>
      </w:r>
      <w:r>
        <w:rPr>
          <w:color w:val="231F20"/>
          <w:w w:val="110"/>
        </w:rPr>
        <w:t>with</w:t>
      </w:r>
      <w:r>
        <w:rPr>
          <w:color w:val="231F20"/>
          <w:spacing w:val="-6"/>
          <w:w w:val="110"/>
        </w:rPr>
        <w:t xml:space="preserve"> </w:t>
      </w:r>
      <w:r>
        <w:rPr>
          <w:color w:val="231F20"/>
          <w:w w:val="110"/>
        </w:rPr>
        <w:t>some</w:t>
      </w:r>
      <w:r>
        <w:rPr>
          <w:color w:val="231F20"/>
          <w:spacing w:val="-6"/>
          <w:w w:val="110"/>
        </w:rPr>
        <w:t xml:space="preserve"> </w:t>
      </w:r>
      <w:r>
        <w:rPr>
          <w:color w:val="231F20"/>
          <w:w w:val="110"/>
        </w:rPr>
        <w:t>special</w:t>
      </w:r>
      <w:r>
        <w:rPr>
          <w:color w:val="231F20"/>
          <w:spacing w:val="-6"/>
          <w:w w:val="110"/>
        </w:rPr>
        <w:t xml:space="preserve"> </w:t>
      </w:r>
      <w:r>
        <w:rPr>
          <w:color w:val="231F20"/>
          <w:w w:val="110"/>
        </w:rPr>
        <w:t>conditions,”</w:t>
      </w:r>
      <w:r>
        <w:rPr>
          <w:color w:val="231F20"/>
          <w:spacing w:val="-6"/>
          <w:w w:val="110"/>
        </w:rPr>
        <w:t xml:space="preserve"> </w:t>
      </w:r>
      <w:r>
        <w:rPr>
          <w:color w:val="231F20"/>
          <w:w w:val="110"/>
        </w:rPr>
        <w:t xml:space="preserve">to </w:t>
      </w:r>
      <w:r>
        <w:rPr>
          <w:color w:val="231F20"/>
          <w:w w:val="105"/>
        </w:rPr>
        <w:t xml:space="preserve">high-level/hand-wavy architecture, “design a system to handle 100 million </w:t>
      </w:r>
      <w:r>
        <w:rPr>
          <w:color w:val="231F20"/>
          <w:w w:val="110"/>
        </w:rPr>
        <w:t>users posting news feed updates.”</w:t>
      </w:r>
    </w:p>
    <w:p w14:paraId="33C22A44" w14:textId="77777777" w:rsidR="00262A63" w:rsidRDefault="00000000">
      <w:pPr>
        <w:pStyle w:val="BodyText"/>
        <w:spacing w:line="319" w:lineRule="auto"/>
        <w:ind w:left="750" w:right="858" w:firstLine="283"/>
        <w:jc w:val="both"/>
      </w:pPr>
      <w:r>
        <w:rPr>
          <w:color w:val="231F20"/>
          <w:w w:val="110"/>
        </w:rPr>
        <w:t>The classic interview approach must work for the big companies, as they continue to use it year after year, but I don’t see how they work at a startup.</w:t>
      </w:r>
      <w:r>
        <w:rPr>
          <w:color w:val="231F20"/>
          <w:spacing w:val="-10"/>
          <w:w w:val="110"/>
        </w:rPr>
        <w:t xml:space="preserve"> </w:t>
      </w:r>
      <w:r>
        <w:rPr>
          <w:color w:val="231F20"/>
          <w:w w:val="110"/>
        </w:rPr>
        <w:t>They’re</w:t>
      </w:r>
      <w:r>
        <w:rPr>
          <w:color w:val="231F20"/>
          <w:spacing w:val="-10"/>
          <w:w w:val="110"/>
        </w:rPr>
        <w:t xml:space="preserve"> </w:t>
      </w:r>
      <w:r>
        <w:rPr>
          <w:color w:val="231F20"/>
          <w:w w:val="110"/>
        </w:rPr>
        <w:t>often</w:t>
      </w:r>
      <w:r>
        <w:rPr>
          <w:color w:val="231F20"/>
          <w:spacing w:val="-10"/>
          <w:w w:val="110"/>
        </w:rPr>
        <w:t xml:space="preserve"> </w:t>
      </w:r>
      <w:r>
        <w:rPr>
          <w:color w:val="231F20"/>
          <w:w w:val="110"/>
        </w:rPr>
        <w:t>overly</w:t>
      </w:r>
      <w:r>
        <w:rPr>
          <w:color w:val="231F20"/>
          <w:spacing w:val="-10"/>
          <w:w w:val="110"/>
        </w:rPr>
        <w:t xml:space="preserve"> </w:t>
      </w:r>
      <w:r>
        <w:rPr>
          <w:color w:val="231F20"/>
          <w:w w:val="110"/>
        </w:rPr>
        <w:t>broad,</w:t>
      </w:r>
      <w:r>
        <w:rPr>
          <w:color w:val="231F20"/>
          <w:spacing w:val="-10"/>
          <w:w w:val="110"/>
        </w:rPr>
        <w:t xml:space="preserve"> </w:t>
      </w:r>
      <w:r>
        <w:rPr>
          <w:color w:val="231F20"/>
          <w:w w:val="110"/>
        </w:rPr>
        <w:t>or</w:t>
      </w:r>
      <w:r>
        <w:rPr>
          <w:color w:val="231F20"/>
          <w:spacing w:val="-10"/>
          <w:w w:val="110"/>
        </w:rPr>
        <w:t xml:space="preserve"> </w:t>
      </w:r>
      <w:r>
        <w:rPr>
          <w:color w:val="231F20"/>
          <w:w w:val="110"/>
        </w:rPr>
        <w:t>overly</w:t>
      </w:r>
      <w:r>
        <w:rPr>
          <w:color w:val="231F20"/>
          <w:spacing w:val="-10"/>
          <w:w w:val="110"/>
        </w:rPr>
        <w:t xml:space="preserve"> </w:t>
      </w:r>
      <w:r>
        <w:rPr>
          <w:color w:val="231F20"/>
          <w:w w:val="110"/>
        </w:rPr>
        <w:t>narrow,</w:t>
      </w:r>
      <w:r>
        <w:rPr>
          <w:color w:val="231F20"/>
          <w:spacing w:val="-10"/>
          <w:w w:val="110"/>
        </w:rPr>
        <w:t xml:space="preserve"> </w:t>
      </w:r>
      <w:r>
        <w:rPr>
          <w:color w:val="231F20"/>
          <w:w w:val="110"/>
        </w:rPr>
        <w:t>and</w:t>
      </w:r>
      <w:r>
        <w:rPr>
          <w:color w:val="231F20"/>
          <w:spacing w:val="-10"/>
          <w:w w:val="110"/>
        </w:rPr>
        <w:t xml:space="preserve"> </w:t>
      </w:r>
      <w:r>
        <w:rPr>
          <w:color w:val="231F20"/>
          <w:w w:val="110"/>
        </w:rPr>
        <w:t>thus</w:t>
      </w:r>
      <w:r>
        <w:rPr>
          <w:color w:val="231F20"/>
          <w:spacing w:val="-10"/>
          <w:w w:val="110"/>
        </w:rPr>
        <w:t xml:space="preserve"> </w:t>
      </w:r>
      <w:r>
        <w:rPr>
          <w:color w:val="231F20"/>
          <w:w w:val="110"/>
        </w:rPr>
        <w:t>difficult</w:t>
      </w:r>
      <w:r>
        <w:rPr>
          <w:color w:val="231F20"/>
          <w:spacing w:val="-10"/>
          <w:w w:val="110"/>
        </w:rPr>
        <w:t xml:space="preserve"> </w:t>
      </w:r>
      <w:r>
        <w:rPr>
          <w:color w:val="231F20"/>
          <w:w w:val="110"/>
        </w:rPr>
        <w:t xml:space="preserve">to </w:t>
      </w:r>
      <w:r>
        <w:rPr>
          <w:color w:val="231F20"/>
          <w:w w:val="105"/>
        </w:rPr>
        <w:t xml:space="preserve">score fairly. The academic questions are rarely correlated with the types of </w:t>
      </w:r>
      <w:r>
        <w:rPr>
          <w:color w:val="231F20"/>
          <w:w w:val="110"/>
        </w:rPr>
        <w:t>problems</w:t>
      </w:r>
      <w:r>
        <w:rPr>
          <w:color w:val="231F20"/>
          <w:spacing w:val="-3"/>
          <w:w w:val="110"/>
        </w:rPr>
        <w:t xml:space="preserve"> </w:t>
      </w:r>
      <w:r>
        <w:rPr>
          <w:color w:val="231F20"/>
          <w:w w:val="110"/>
        </w:rPr>
        <w:t>one</w:t>
      </w:r>
      <w:r>
        <w:rPr>
          <w:color w:val="231F20"/>
          <w:spacing w:val="-3"/>
          <w:w w:val="110"/>
        </w:rPr>
        <w:t xml:space="preserve"> </w:t>
      </w:r>
      <w:r>
        <w:rPr>
          <w:color w:val="231F20"/>
          <w:w w:val="110"/>
        </w:rPr>
        <w:t>solves</w:t>
      </w:r>
      <w:r>
        <w:rPr>
          <w:color w:val="231F20"/>
          <w:spacing w:val="-3"/>
          <w:w w:val="110"/>
        </w:rPr>
        <w:t xml:space="preserve"> </w:t>
      </w:r>
      <w:r>
        <w:rPr>
          <w:color w:val="231F20"/>
          <w:w w:val="110"/>
        </w:rPr>
        <w:t>on</w:t>
      </w:r>
      <w:r>
        <w:rPr>
          <w:color w:val="231F20"/>
          <w:spacing w:val="-3"/>
          <w:w w:val="110"/>
        </w:rPr>
        <w:t xml:space="preserve"> </w:t>
      </w:r>
      <w:r>
        <w:rPr>
          <w:color w:val="231F20"/>
          <w:w w:val="110"/>
        </w:rPr>
        <w:t>a</w:t>
      </w:r>
      <w:r>
        <w:rPr>
          <w:color w:val="231F20"/>
          <w:spacing w:val="-3"/>
          <w:w w:val="110"/>
        </w:rPr>
        <w:t xml:space="preserve"> </w:t>
      </w:r>
      <w:r>
        <w:rPr>
          <w:color w:val="231F20"/>
          <w:w w:val="110"/>
        </w:rPr>
        <w:t>daily</w:t>
      </w:r>
      <w:r>
        <w:rPr>
          <w:color w:val="231F20"/>
          <w:spacing w:val="-3"/>
          <w:w w:val="110"/>
        </w:rPr>
        <w:t xml:space="preserve"> </w:t>
      </w:r>
      <w:r>
        <w:rPr>
          <w:color w:val="231F20"/>
          <w:w w:val="110"/>
        </w:rPr>
        <w:t>basis</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job.</w:t>
      </w:r>
    </w:p>
    <w:p w14:paraId="3ADC3DDB" w14:textId="77777777" w:rsidR="00262A63" w:rsidRDefault="00000000">
      <w:pPr>
        <w:pStyle w:val="BodyText"/>
        <w:spacing w:line="319" w:lineRule="auto"/>
        <w:ind w:left="750" w:right="858" w:firstLine="283"/>
        <w:jc w:val="both"/>
      </w:pPr>
      <w:r>
        <w:rPr>
          <w:color w:val="231F20"/>
          <w:w w:val="110"/>
        </w:rPr>
        <w:t xml:space="preserve">Most damning, they’re not setting candidates up to be successful in the interview environment. After all, I’m sure there are very few </w:t>
      </w:r>
      <w:proofErr w:type="spellStart"/>
      <w:r>
        <w:rPr>
          <w:color w:val="231F20"/>
          <w:w w:val="110"/>
        </w:rPr>
        <w:t>engi</w:t>
      </w:r>
      <w:proofErr w:type="spellEnd"/>
      <w:r>
        <w:rPr>
          <w:color w:val="231F20"/>
          <w:w w:val="110"/>
        </w:rPr>
        <w:t xml:space="preserve">- </w:t>
      </w:r>
      <w:proofErr w:type="spellStart"/>
      <w:r>
        <w:rPr>
          <w:color w:val="231F20"/>
          <w:w w:val="110"/>
        </w:rPr>
        <w:t>neers</w:t>
      </w:r>
      <w:proofErr w:type="spellEnd"/>
      <w:r>
        <w:rPr>
          <w:color w:val="231F20"/>
          <w:w w:val="110"/>
        </w:rPr>
        <w:t xml:space="preserve"> at the big companies writing array-sorting algorithms as part of their day job.</w:t>
      </w:r>
    </w:p>
    <w:p w14:paraId="2E3DDB84" w14:textId="77777777" w:rsidR="00262A63" w:rsidRDefault="00000000">
      <w:pPr>
        <w:pStyle w:val="BodyText"/>
        <w:spacing w:line="319" w:lineRule="auto"/>
        <w:ind w:left="750" w:right="858" w:firstLine="283"/>
        <w:jc w:val="both"/>
      </w:pPr>
      <w:r>
        <w:rPr>
          <w:color w:val="231F20"/>
          <w:w w:val="110"/>
        </w:rPr>
        <w:t xml:space="preserve">The methodology I outline in this chapter represents an alternative </w:t>
      </w:r>
      <w:r>
        <w:rPr>
          <w:color w:val="231F20"/>
          <w:w w:val="105"/>
        </w:rPr>
        <w:t>approach</w:t>
      </w:r>
      <w:r>
        <w:rPr>
          <w:color w:val="231F20"/>
          <w:spacing w:val="8"/>
          <w:w w:val="105"/>
        </w:rPr>
        <w:t xml:space="preserve"> </w:t>
      </w:r>
      <w:r>
        <w:rPr>
          <w:color w:val="231F20"/>
          <w:w w:val="105"/>
        </w:rPr>
        <w:t>I’ve</w:t>
      </w:r>
      <w:r>
        <w:rPr>
          <w:color w:val="231F20"/>
          <w:spacing w:val="8"/>
          <w:w w:val="105"/>
        </w:rPr>
        <w:t xml:space="preserve"> </w:t>
      </w:r>
      <w:r>
        <w:rPr>
          <w:color w:val="231F20"/>
          <w:w w:val="105"/>
        </w:rPr>
        <w:t>seen</w:t>
      </w:r>
      <w:r>
        <w:rPr>
          <w:color w:val="231F20"/>
          <w:spacing w:val="9"/>
          <w:w w:val="105"/>
        </w:rPr>
        <w:t xml:space="preserve"> </w:t>
      </w:r>
      <w:r>
        <w:rPr>
          <w:color w:val="231F20"/>
          <w:w w:val="105"/>
        </w:rPr>
        <w:t>and</w:t>
      </w:r>
      <w:r>
        <w:rPr>
          <w:color w:val="231F20"/>
          <w:spacing w:val="8"/>
          <w:w w:val="105"/>
        </w:rPr>
        <w:t xml:space="preserve"> </w:t>
      </w:r>
      <w:r>
        <w:rPr>
          <w:color w:val="231F20"/>
          <w:w w:val="105"/>
        </w:rPr>
        <w:t>used</w:t>
      </w:r>
      <w:r>
        <w:rPr>
          <w:color w:val="231F20"/>
          <w:spacing w:val="8"/>
          <w:w w:val="105"/>
        </w:rPr>
        <w:t xml:space="preserve"> </w:t>
      </w:r>
      <w:r>
        <w:rPr>
          <w:color w:val="231F20"/>
          <w:w w:val="105"/>
        </w:rPr>
        <w:t>myself</w:t>
      </w:r>
      <w:r>
        <w:rPr>
          <w:color w:val="231F20"/>
          <w:spacing w:val="9"/>
          <w:w w:val="105"/>
        </w:rPr>
        <w:t xml:space="preserve"> </w:t>
      </w:r>
      <w:r>
        <w:rPr>
          <w:color w:val="231F20"/>
          <w:w w:val="105"/>
        </w:rPr>
        <w:t>successfully</w:t>
      </w:r>
      <w:r>
        <w:rPr>
          <w:color w:val="231F20"/>
          <w:spacing w:val="8"/>
          <w:w w:val="105"/>
        </w:rPr>
        <w:t xml:space="preserve"> </w:t>
      </w:r>
      <w:r>
        <w:rPr>
          <w:color w:val="231F20"/>
          <w:w w:val="105"/>
        </w:rPr>
        <w:t>in</w:t>
      </w:r>
      <w:r>
        <w:rPr>
          <w:color w:val="231F20"/>
          <w:spacing w:val="9"/>
          <w:w w:val="105"/>
        </w:rPr>
        <w:t xml:space="preserve"> </w:t>
      </w:r>
      <w:r>
        <w:rPr>
          <w:color w:val="231F20"/>
          <w:w w:val="105"/>
        </w:rPr>
        <w:t>a</w:t>
      </w:r>
      <w:r>
        <w:rPr>
          <w:color w:val="231F20"/>
          <w:spacing w:val="8"/>
          <w:w w:val="105"/>
        </w:rPr>
        <w:t xml:space="preserve"> </w:t>
      </w:r>
      <w:r>
        <w:rPr>
          <w:color w:val="231F20"/>
          <w:w w:val="105"/>
        </w:rPr>
        <w:t>startup</w:t>
      </w:r>
      <w:r>
        <w:rPr>
          <w:color w:val="231F20"/>
          <w:spacing w:val="8"/>
          <w:w w:val="105"/>
        </w:rPr>
        <w:t xml:space="preserve"> </w:t>
      </w:r>
      <w:r>
        <w:rPr>
          <w:color w:val="231F20"/>
          <w:spacing w:val="-2"/>
          <w:w w:val="105"/>
        </w:rPr>
        <w:t>environment.</w:t>
      </w:r>
    </w:p>
    <w:p w14:paraId="161B3272" w14:textId="77777777" w:rsidR="00262A63" w:rsidRDefault="00262A63">
      <w:pPr>
        <w:pStyle w:val="BodyText"/>
        <w:rPr>
          <w:sz w:val="22"/>
        </w:rPr>
      </w:pPr>
    </w:p>
    <w:p w14:paraId="2C6AEA93" w14:textId="77777777" w:rsidR="00262A63" w:rsidRDefault="00000000">
      <w:pPr>
        <w:pStyle w:val="Heading8"/>
        <w:spacing w:before="151"/>
        <w:ind w:left="750"/>
      </w:pPr>
      <w:r>
        <w:rPr>
          <w:color w:val="414042"/>
          <w:spacing w:val="-2"/>
          <w:w w:val="65"/>
        </w:rPr>
        <w:t>METHODOLOGY</w:t>
      </w:r>
    </w:p>
    <w:p w14:paraId="1CB5D4DC" w14:textId="77777777" w:rsidR="00262A63" w:rsidRDefault="00000000">
      <w:pPr>
        <w:pStyle w:val="BodyText"/>
        <w:spacing w:before="239" w:line="319" w:lineRule="auto"/>
        <w:ind w:left="750" w:right="858"/>
        <w:jc w:val="both"/>
      </w:pPr>
      <w:r>
        <w:rPr>
          <w:color w:val="231F20"/>
          <w:w w:val="105"/>
        </w:rPr>
        <w:t xml:space="preserve">What follows is a methodology I’ve used, derived from lessons in </w:t>
      </w:r>
      <w:proofErr w:type="spellStart"/>
      <w:r>
        <w:rPr>
          <w:color w:val="231F20"/>
          <w:w w:val="105"/>
        </w:rPr>
        <w:t>topgrad</w:t>
      </w:r>
      <w:proofErr w:type="spellEnd"/>
      <w:r>
        <w:rPr>
          <w:color w:val="231F20"/>
          <w:w w:val="105"/>
        </w:rPr>
        <w:t xml:space="preserve">- </w:t>
      </w:r>
      <w:proofErr w:type="spellStart"/>
      <w:r>
        <w:rPr>
          <w:color w:val="231F20"/>
          <w:w w:val="105"/>
        </w:rPr>
        <w:t>ing</w:t>
      </w:r>
      <w:proofErr w:type="spellEnd"/>
      <w:r>
        <w:rPr>
          <w:color w:val="231F20"/>
          <w:w w:val="105"/>
        </w:rPr>
        <w:t>,</w:t>
      </w:r>
      <w:r>
        <w:rPr>
          <w:color w:val="231F20"/>
          <w:spacing w:val="26"/>
          <w:w w:val="105"/>
        </w:rPr>
        <w:t xml:space="preserve"> </w:t>
      </w:r>
      <w:r>
        <w:rPr>
          <w:color w:val="231F20"/>
          <w:w w:val="105"/>
        </w:rPr>
        <w:t>to</w:t>
      </w:r>
      <w:r>
        <w:rPr>
          <w:color w:val="231F20"/>
          <w:spacing w:val="26"/>
          <w:w w:val="105"/>
        </w:rPr>
        <w:t xml:space="preserve"> </w:t>
      </w:r>
      <w:r>
        <w:rPr>
          <w:color w:val="231F20"/>
          <w:w w:val="105"/>
        </w:rPr>
        <w:t>filter</w:t>
      </w:r>
      <w:r>
        <w:rPr>
          <w:color w:val="231F20"/>
          <w:spacing w:val="26"/>
          <w:w w:val="105"/>
        </w:rPr>
        <w:t xml:space="preserve"> </w:t>
      </w:r>
      <w:r>
        <w:rPr>
          <w:color w:val="231F20"/>
          <w:w w:val="105"/>
        </w:rPr>
        <w:t>and</w:t>
      </w:r>
      <w:r>
        <w:rPr>
          <w:color w:val="231F20"/>
          <w:spacing w:val="26"/>
          <w:w w:val="105"/>
        </w:rPr>
        <w:t xml:space="preserve"> </w:t>
      </w:r>
      <w:r>
        <w:rPr>
          <w:color w:val="231F20"/>
          <w:w w:val="105"/>
        </w:rPr>
        <w:t>hire</w:t>
      </w:r>
      <w:r>
        <w:rPr>
          <w:color w:val="231F20"/>
          <w:spacing w:val="26"/>
          <w:w w:val="105"/>
        </w:rPr>
        <w:t xml:space="preserve"> </w:t>
      </w:r>
      <w:r>
        <w:rPr>
          <w:color w:val="231F20"/>
          <w:w w:val="105"/>
        </w:rPr>
        <w:t>senior</w:t>
      </w:r>
      <w:r>
        <w:rPr>
          <w:color w:val="231F20"/>
          <w:spacing w:val="26"/>
          <w:w w:val="105"/>
        </w:rPr>
        <w:t xml:space="preserve"> </w:t>
      </w:r>
      <w:r>
        <w:rPr>
          <w:color w:val="231F20"/>
          <w:w w:val="105"/>
        </w:rPr>
        <w:t>software</w:t>
      </w:r>
      <w:r>
        <w:rPr>
          <w:color w:val="231F20"/>
          <w:spacing w:val="26"/>
          <w:w w:val="105"/>
        </w:rPr>
        <w:t xml:space="preserve"> </w:t>
      </w:r>
      <w:r>
        <w:rPr>
          <w:color w:val="231F20"/>
          <w:w w:val="105"/>
        </w:rPr>
        <w:t>engineering</w:t>
      </w:r>
      <w:r>
        <w:rPr>
          <w:color w:val="231F20"/>
          <w:spacing w:val="26"/>
          <w:w w:val="105"/>
        </w:rPr>
        <w:t xml:space="preserve"> </w:t>
      </w:r>
      <w:r>
        <w:rPr>
          <w:color w:val="231F20"/>
          <w:w w:val="105"/>
        </w:rPr>
        <w:t>candidates.</w:t>
      </w:r>
      <w:r>
        <w:rPr>
          <w:color w:val="231F20"/>
          <w:spacing w:val="26"/>
          <w:w w:val="105"/>
        </w:rPr>
        <w:t xml:space="preserve"> </w:t>
      </w:r>
      <w:r>
        <w:rPr>
          <w:color w:val="231F20"/>
          <w:w w:val="105"/>
        </w:rPr>
        <w:t>In</w:t>
      </w:r>
      <w:r>
        <w:rPr>
          <w:color w:val="231F20"/>
          <w:spacing w:val="26"/>
          <w:w w:val="105"/>
        </w:rPr>
        <w:t xml:space="preserve"> </w:t>
      </w:r>
      <w:r>
        <w:rPr>
          <w:color w:val="231F20"/>
          <w:w w:val="105"/>
        </w:rPr>
        <w:t>the</w:t>
      </w:r>
      <w:r>
        <w:rPr>
          <w:color w:val="231F20"/>
          <w:spacing w:val="26"/>
          <w:w w:val="105"/>
        </w:rPr>
        <w:t xml:space="preserve"> </w:t>
      </w:r>
      <w:r>
        <w:rPr>
          <w:color w:val="231F20"/>
          <w:w w:val="105"/>
        </w:rPr>
        <w:t xml:space="preserve">spirit of </w:t>
      </w:r>
      <w:proofErr w:type="spellStart"/>
      <w:r>
        <w:rPr>
          <w:color w:val="231F20"/>
          <w:w w:val="105"/>
        </w:rPr>
        <w:t>topgrading</w:t>
      </w:r>
      <w:proofErr w:type="spellEnd"/>
      <w:r>
        <w:rPr>
          <w:color w:val="231F20"/>
          <w:w w:val="105"/>
        </w:rPr>
        <w:t>, I call it the technical focus interview.</w:t>
      </w:r>
    </w:p>
    <w:p w14:paraId="06B3AC08" w14:textId="77777777" w:rsidR="00262A63" w:rsidRDefault="00262A63">
      <w:pPr>
        <w:spacing w:line="319" w:lineRule="auto"/>
        <w:jc w:val="both"/>
        <w:sectPr w:rsidR="00262A63">
          <w:pgSz w:w="8640" w:h="12960"/>
          <w:pgMar w:top="680" w:right="160" w:bottom="680" w:left="100" w:header="487" w:footer="482" w:gutter="0"/>
          <w:cols w:space="720"/>
        </w:sectPr>
      </w:pPr>
    </w:p>
    <w:p w14:paraId="35DB538C" w14:textId="77777777" w:rsidR="00262A63" w:rsidRDefault="00262A63">
      <w:pPr>
        <w:pStyle w:val="BodyText"/>
        <w:spacing w:before="5"/>
        <w:rPr>
          <w:sz w:val="22"/>
        </w:rPr>
      </w:pPr>
    </w:p>
    <w:p w14:paraId="3A20F4E1" w14:textId="77777777" w:rsidR="00262A63" w:rsidRDefault="00000000">
      <w:pPr>
        <w:pStyle w:val="Heading9"/>
      </w:pPr>
      <w:r>
        <w:rPr>
          <w:color w:val="414042"/>
          <w:w w:val="65"/>
        </w:rPr>
        <w:t>Technical</w:t>
      </w:r>
      <w:r>
        <w:rPr>
          <w:color w:val="414042"/>
          <w:spacing w:val="51"/>
        </w:rPr>
        <w:t xml:space="preserve"> </w:t>
      </w:r>
      <w:r>
        <w:rPr>
          <w:color w:val="414042"/>
          <w:w w:val="65"/>
        </w:rPr>
        <w:t>Focus</w:t>
      </w:r>
      <w:r>
        <w:rPr>
          <w:color w:val="414042"/>
          <w:spacing w:val="51"/>
        </w:rPr>
        <w:t xml:space="preserve"> </w:t>
      </w:r>
      <w:r>
        <w:rPr>
          <w:color w:val="414042"/>
          <w:w w:val="65"/>
        </w:rPr>
        <w:t>Interview</w:t>
      </w:r>
      <w:r>
        <w:rPr>
          <w:color w:val="414042"/>
          <w:spacing w:val="51"/>
        </w:rPr>
        <w:t xml:space="preserve"> </w:t>
      </w:r>
      <w:r>
        <w:rPr>
          <w:color w:val="414042"/>
          <w:spacing w:val="-4"/>
          <w:w w:val="65"/>
        </w:rPr>
        <w:t>Guide</w:t>
      </w:r>
    </w:p>
    <w:p w14:paraId="1D5F3F78" w14:textId="77777777" w:rsidR="00262A63" w:rsidRDefault="00000000">
      <w:pPr>
        <w:pStyle w:val="BodyText"/>
        <w:spacing w:before="239" w:line="319" w:lineRule="auto"/>
        <w:ind w:left="920" w:right="687"/>
        <w:jc w:val="both"/>
      </w:pPr>
      <w:r>
        <w:rPr>
          <w:color w:val="231F20"/>
          <w:w w:val="105"/>
        </w:rPr>
        <w:t>To find out where a candidate’s strengths and weaknesses are, and how much that matters in the role you are hiring for, first you need to decide</w:t>
      </w:r>
      <w:r>
        <w:rPr>
          <w:color w:val="231F20"/>
          <w:spacing w:val="40"/>
          <w:w w:val="105"/>
        </w:rPr>
        <w:t xml:space="preserve"> </w:t>
      </w:r>
      <w:r>
        <w:rPr>
          <w:color w:val="231F20"/>
          <w:w w:val="105"/>
        </w:rPr>
        <w:t>what topic areas matter for your role. You do this by creating a technical focus</w:t>
      </w:r>
      <w:r>
        <w:rPr>
          <w:color w:val="231F20"/>
          <w:spacing w:val="26"/>
          <w:w w:val="105"/>
        </w:rPr>
        <w:t xml:space="preserve"> </w:t>
      </w:r>
      <w:r>
        <w:rPr>
          <w:color w:val="231F20"/>
          <w:w w:val="105"/>
        </w:rPr>
        <w:t>interview</w:t>
      </w:r>
      <w:r>
        <w:rPr>
          <w:color w:val="231F20"/>
          <w:spacing w:val="26"/>
          <w:w w:val="105"/>
        </w:rPr>
        <w:t xml:space="preserve"> </w:t>
      </w:r>
      <w:r>
        <w:rPr>
          <w:color w:val="231F20"/>
          <w:w w:val="105"/>
        </w:rPr>
        <w:t>guide,</w:t>
      </w:r>
      <w:r>
        <w:rPr>
          <w:color w:val="231F20"/>
          <w:spacing w:val="26"/>
          <w:w w:val="105"/>
        </w:rPr>
        <w:t xml:space="preserve"> </w:t>
      </w:r>
      <w:r>
        <w:rPr>
          <w:color w:val="231F20"/>
          <w:w w:val="105"/>
        </w:rPr>
        <w:t>which</w:t>
      </w:r>
      <w:r>
        <w:rPr>
          <w:color w:val="231F20"/>
          <w:spacing w:val="26"/>
          <w:w w:val="105"/>
        </w:rPr>
        <w:t xml:space="preserve"> </w:t>
      </w:r>
      <w:r>
        <w:rPr>
          <w:color w:val="231F20"/>
          <w:w w:val="105"/>
        </w:rPr>
        <w:t>should</w:t>
      </w:r>
      <w:r>
        <w:rPr>
          <w:color w:val="231F20"/>
          <w:spacing w:val="26"/>
          <w:w w:val="105"/>
        </w:rPr>
        <w:t xml:space="preserve"> </w:t>
      </w:r>
      <w:r>
        <w:rPr>
          <w:color w:val="231F20"/>
          <w:w w:val="105"/>
        </w:rPr>
        <w:t>include</w:t>
      </w:r>
      <w:r>
        <w:rPr>
          <w:color w:val="231F20"/>
          <w:spacing w:val="26"/>
          <w:w w:val="105"/>
        </w:rPr>
        <w:t xml:space="preserve"> </w:t>
      </w:r>
      <w:r>
        <w:rPr>
          <w:color w:val="231F20"/>
          <w:w w:val="105"/>
        </w:rPr>
        <w:t>a</w:t>
      </w:r>
      <w:r>
        <w:rPr>
          <w:color w:val="231F20"/>
          <w:spacing w:val="26"/>
          <w:w w:val="105"/>
        </w:rPr>
        <w:t xml:space="preserve"> </w:t>
      </w:r>
      <w:r>
        <w:rPr>
          <w:color w:val="231F20"/>
          <w:w w:val="105"/>
        </w:rPr>
        <w:t>list</w:t>
      </w:r>
      <w:r>
        <w:rPr>
          <w:color w:val="231F20"/>
          <w:spacing w:val="26"/>
          <w:w w:val="105"/>
        </w:rPr>
        <w:t xml:space="preserve"> </w:t>
      </w:r>
      <w:r>
        <w:rPr>
          <w:color w:val="231F20"/>
          <w:w w:val="105"/>
        </w:rPr>
        <w:t>of</w:t>
      </w:r>
      <w:r>
        <w:rPr>
          <w:color w:val="231F20"/>
          <w:spacing w:val="26"/>
          <w:w w:val="105"/>
        </w:rPr>
        <w:t xml:space="preserve"> </w:t>
      </w:r>
      <w:r>
        <w:rPr>
          <w:color w:val="231F20"/>
          <w:w w:val="105"/>
        </w:rPr>
        <w:t>anywhere</w:t>
      </w:r>
      <w:r>
        <w:rPr>
          <w:color w:val="231F20"/>
          <w:spacing w:val="26"/>
          <w:w w:val="105"/>
        </w:rPr>
        <w:t xml:space="preserve"> </w:t>
      </w:r>
      <w:r>
        <w:rPr>
          <w:color w:val="231F20"/>
          <w:w w:val="105"/>
        </w:rPr>
        <w:t>from</w:t>
      </w:r>
      <w:r>
        <w:rPr>
          <w:color w:val="231F20"/>
          <w:spacing w:val="26"/>
          <w:w w:val="105"/>
        </w:rPr>
        <w:t xml:space="preserve"> </w:t>
      </w:r>
      <w:r>
        <w:rPr>
          <w:color w:val="231F20"/>
          <w:w w:val="105"/>
        </w:rPr>
        <w:t>four to</w:t>
      </w:r>
      <w:r>
        <w:rPr>
          <w:color w:val="231F20"/>
          <w:spacing w:val="38"/>
          <w:w w:val="105"/>
        </w:rPr>
        <w:t xml:space="preserve"> </w:t>
      </w:r>
      <w:r>
        <w:rPr>
          <w:color w:val="231F20"/>
          <w:w w:val="105"/>
        </w:rPr>
        <w:t>eight</w:t>
      </w:r>
      <w:r>
        <w:rPr>
          <w:color w:val="231F20"/>
          <w:spacing w:val="38"/>
          <w:w w:val="105"/>
        </w:rPr>
        <w:t xml:space="preserve"> </w:t>
      </w:r>
      <w:r>
        <w:rPr>
          <w:color w:val="231F20"/>
          <w:w w:val="105"/>
        </w:rPr>
        <w:t>technical</w:t>
      </w:r>
      <w:r>
        <w:rPr>
          <w:color w:val="231F20"/>
          <w:spacing w:val="38"/>
          <w:w w:val="105"/>
        </w:rPr>
        <w:t xml:space="preserve"> </w:t>
      </w:r>
      <w:r>
        <w:rPr>
          <w:color w:val="231F20"/>
          <w:w w:val="105"/>
        </w:rPr>
        <w:t>areas,</w:t>
      </w:r>
      <w:r>
        <w:rPr>
          <w:color w:val="231F20"/>
          <w:spacing w:val="38"/>
          <w:w w:val="105"/>
        </w:rPr>
        <w:t xml:space="preserve"> </w:t>
      </w:r>
      <w:r>
        <w:rPr>
          <w:color w:val="231F20"/>
          <w:w w:val="105"/>
        </w:rPr>
        <w:t>and</w:t>
      </w:r>
      <w:r>
        <w:rPr>
          <w:color w:val="231F20"/>
          <w:spacing w:val="38"/>
          <w:w w:val="105"/>
        </w:rPr>
        <w:t xml:space="preserve"> </w:t>
      </w:r>
      <w:r>
        <w:rPr>
          <w:color w:val="231F20"/>
          <w:w w:val="105"/>
        </w:rPr>
        <w:t>within</w:t>
      </w:r>
      <w:r>
        <w:rPr>
          <w:color w:val="231F20"/>
          <w:spacing w:val="38"/>
          <w:w w:val="105"/>
        </w:rPr>
        <w:t xml:space="preserve"> </w:t>
      </w:r>
      <w:r>
        <w:rPr>
          <w:color w:val="231F20"/>
          <w:w w:val="105"/>
        </w:rPr>
        <w:t>each</w:t>
      </w:r>
      <w:r>
        <w:rPr>
          <w:color w:val="231F20"/>
          <w:spacing w:val="38"/>
          <w:w w:val="105"/>
        </w:rPr>
        <w:t xml:space="preserve"> </w:t>
      </w:r>
      <w:r>
        <w:rPr>
          <w:color w:val="231F20"/>
          <w:w w:val="105"/>
        </w:rPr>
        <w:t>area</w:t>
      </w:r>
      <w:r>
        <w:rPr>
          <w:color w:val="231F20"/>
          <w:spacing w:val="38"/>
          <w:w w:val="105"/>
        </w:rPr>
        <w:t xml:space="preserve"> </w:t>
      </w:r>
      <w:r>
        <w:rPr>
          <w:color w:val="231F20"/>
          <w:w w:val="105"/>
        </w:rPr>
        <w:t>a</w:t>
      </w:r>
      <w:r>
        <w:rPr>
          <w:color w:val="231F20"/>
          <w:spacing w:val="38"/>
          <w:w w:val="105"/>
        </w:rPr>
        <w:t xml:space="preserve"> </w:t>
      </w:r>
      <w:r>
        <w:rPr>
          <w:color w:val="231F20"/>
          <w:w w:val="105"/>
        </w:rPr>
        <w:t>set</w:t>
      </w:r>
      <w:r>
        <w:rPr>
          <w:color w:val="231F20"/>
          <w:spacing w:val="38"/>
          <w:w w:val="105"/>
        </w:rPr>
        <w:t xml:space="preserve"> </w:t>
      </w:r>
      <w:r>
        <w:rPr>
          <w:color w:val="231F20"/>
          <w:w w:val="105"/>
        </w:rPr>
        <w:t>of</w:t>
      </w:r>
      <w:r>
        <w:rPr>
          <w:color w:val="231F20"/>
          <w:spacing w:val="38"/>
          <w:w w:val="105"/>
        </w:rPr>
        <w:t xml:space="preserve"> </w:t>
      </w:r>
      <w:r>
        <w:rPr>
          <w:color w:val="231F20"/>
          <w:w w:val="105"/>
        </w:rPr>
        <w:t>sample</w:t>
      </w:r>
      <w:r>
        <w:rPr>
          <w:color w:val="231F20"/>
          <w:spacing w:val="38"/>
          <w:w w:val="105"/>
        </w:rPr>
        <w:t xml:space="preserve"> </w:t>
      </w:r>
      <w:r>
        <w:rPr>
          <w:color w:val="231F20"/>
          <w:w w:val="105"/>
        </w:rPr>
        <w:t>questions, best practice answers, and a scoring guide.</w:t>
      </w:r>
    </w:p>
    <w:p w14:paraId="6A12AF5D" w14:textId="77777777" w:rsidR="00262A63" w:rsidRDefault="00000000">
      <w:pPr>
        <w:pStyle w:val="BodyText"/>
        <w:spacing w:line="319" w:lineRule="auto"/>
        <w:ind w:left="920" w:right="687" w:firstLine="283"/>
        <w:jc w:val="both"/>
      </w:pPr>
      <w:r>
        <w:rPr>
          <w:color w:val="231F20"/>
          <w:w w:val="105"/>
        </w:rPr>
        <w:t>The sample answers and scoring guide are included to ensure fairness</w:t>
      </w:r>
      <w:r>
        <w:rPr>
          <w:color w:val="231F20"/>
          <w:spacing w:val="40"/>
          <w:w w:val="105"/>
        </w:rPr>
        <w:t xml:space="preserve"> </w:t>
      </w:r>
      <w:r>
        <w:rPr>
          <w:color w:val="231F20"/>
          <w:w w:val="105"/>
        </w:rPr>
        <w:t xml:space="preserve">and uniformity in scoring across multiple interviewers and across </w:t>
      </w:r>
      <w:proofErr w:type="spellStart"/>
      <w:r>
        <w:rPr>
          <w:color w:val="231F20"/>
          <w:w w:val="105"/>
        </w:rPr>
        <w:t>candi</w:t>
      </w:r>
      <w:proofErr w:type="spellEnd"/>
      <w:r>
        <w:rPr>
          <w:color w:val="231F20"/>
          <w:w w:val="105"/>
        </w:rPr>
        <w:t>- dates. You’re trying to differentiate where any given candidate has gaps vs. true expertise, so your questions should be designed to elicit one of three kinds of answers: bad, good, and amazing. Thus, they should lend them- selves</w:t>
      </w:r>
      <w:r>
        <w:rPr>
          <w:color w:val="231F20"/>
          <w:spacing w:val="-3"/>
          <w:w w:val="105"/>
        </w:rPr>
        <w:t xml:space="preserve"> </w:t>
      </w:r>
      <w:r>
        <w:rPr>
          <w:color w:val="231F20"/>
          <w:w w:val="105"/>
        </w:rPr>
        <w:t>to</w:t>
      </w:r>
      <w:r>
        <w:rPr>
          <w:color w:val="231F20"/>
          <w:spacing w:val="-3"/>
          <w:w w:val="105"/>
        </w:rPr>
        <w:t xml:space="preserve"> </w:t>
      </w:r>
      <w:r>
        <w:rPr>
          <w:color w:val="231F20"/>
          <w:w w:val="105"/>
        </w:rPr>
        <w:t>being</w:t>
      </w:r>
      <w:r>
        <w:rPr>
          <w:color w:val="231F20"/>
          <w:spacing w:val="-3"/>
          <w:w w:val="105"/>
        </w:rPr>
        <w:t xml:space="preserve"> </w:t>
      </w:r>
      <w:r>
        <w:rPr>
          <w:color w:val="231F20"/>
          <w:w w:val="105"/>
        </w:rPr>
        <w:t>scored</w:t>
      </w:r>
      <w:r>
        <w:rPr>
          <w:color w:val="231F20"/>
          <w:spacing w:val="-3"/>
          <w:w w:val="105"/>
        </w:rPr>
        <w:t xml:space="preserve"> </w:t>
      </w:r>
      <w:r>
        <w:rPr>
          <w:color w:val="231F20"/>
          <w:w w:val="105"/>
        </w:rPr>
        <w:t>as</w:t>
      </w:r>
      <w:r>
        <w:rPr>
          <w:color w:val="231F20"/>
          <w:spacing w:val="-3"/>
          <w:w w:val="105"/>
        </w:rPr>
        <w:t xml:space="preserve"> </w:t>
      </w:r>
      <w:r>
        <w:rPr>
          <w:color w:val="231F20"/>
          <w:w w:val="105"/>
        </w:rPr>
        <w:t>such.</w:t>
      </w:r>
      <w:r>
        <w:rPr>
          <w:color w:val="231F20"/>
          <w:spacing w:val="-3"/>
          <w:w w:val="105"/>
        </w:rPr>
        <w:t xml:space="preserve"> </w:t>
      </w:r>
      <w:r>
        <w:rPr>
          <w:color w:val="231F20"/>
          <w:w w:val="105"/>
        </w:rPr>
        <w:t>When</w:t>
      </w:r>
      <w:r>
        <w:rPr>
          <w:color w:val="231F20"/>
          <w:spacing w:val="-3"/>
          <w:w w:val="105"/>
        </w:rPr>
        <w:t xml:space="preserve"> </w:t>
      </w:r>
      <w:r>
        <w:rPr>
          <w:color w:val="231F20"/>
          <w:w w:val="105"/>
        </w:rPr>
        <w:t>it</w:t>
      </w:r>
      <w:r>
        <w:rPr>
          <w:color w:val="231F20"/>
          <w:spacing w:val="-3"/>
          <w:w w:val="105"/>
        </w:rPr>
        <w:t xml:space="preserve"> </w:t>
      </w:r>
      <w:r>
        <w:rPr>
          <w:color w:val="231F20"/>
          <w:w w:val="105"/>
        </w:rPr>
        <w:t>comes</w:t>
      </w:r>
      <w:r>
        <w:rPr>
          <w:color w:val="231F20"/>
          <w:spacing w:val="-3"/>
          <w:w w:val="105"/>
        </w:rPr>
        <w:t xml:space="preserve"> </w:t>
      </w:r>
      <w:r>
        <w:rPr>
          <w:color w:val="231F20"/>
          <w:w w:val="105"/>
        </w:rPr>
        <w:t>to</w:t>
      </w:r>
      <w:r>
        <w:rPr>
          <w:color w:val="231F20"/>
          <w:spacing w:val="-3"/>
          <w:w w:val="105"/>
        </w:rPr>
        <w:t xml:space="preserve"> </w:t>
      </w:r>
      <w:r>
        <w:rPr>
          <w:color w:val="231F20"/>
          <w:w w:val="105"/>
        </w:rPr>
        <w:t>scoring</w:t>
      </w:r>
      <w:r>
        <w:rPr>
          <w:color w:val="231F20"/>
          <w:spacing w:val="-3"/>
          <w:w w:val="105"/>
        </w:rPr>
        <w:t xml:space="preserve"> </w:t>
      </w:r>
      <w:r>
        <w:rPr>
          <w:color w:val="231F20"/>
          <w:w w:val="105"/>
        </w:rPr>
        <w:t>a</w:t>
      </w:r>
      <w:r>
        <w:rPr>
          <w:color w:val="231F20"/>
          <w:spacing w:val="-3"/>
          <w:w w:val="105"/>
        </w:rPr>
        <w:t xml:space="preserve"> </w:t>
      </w:r>
      <w:r>
        <w:rPr>
          <w:color w:val="231F20"/>
          <w:w w:val="105"/>
        </w:rPr>
        <w:t>question,</w:t>
      </w:r>
      <w:r>
        <w:rPr>
          <w:color w:val="231F20"/>
          <w:spacing w:val="-3"/>
          <w:w w:val="105"/>
        </w:rPr>
        <w:t xml:space="preserve"> </w:t>
      </w:r>
      <w:r>
        <w:rPr>
          <w:color w:val="231F20"/>
          <w:w w:val="105"/>
        </w:rPr>
        <w:t>to</w:t>
      </w:r>
      <w:r>
        <w:rPr>
          <w:color w:val="231F20"/>
          <w:spacing w:val="-3"/>
          <w:w w:val="105"/>
        </w:rPr>
        <w:t xml:space="preserve"> </w:t>
      </w:r>
      <w:r>
        <w:rPr>
          <w:color w:val="231F20"/>
          <w:w w:val="105"/>
        </w:rPr>
        <w:t xml:space="preserve">make the difference between a knowledge gap and true expertise obvious, I rec- </w:t>
      </w:r>
      <w:proofErr w:type="spellStart"/>
      <w:r>
        <w:rPr>
          <w:color w:val="231F20"/>
          <w:w w:val="105"/>
        </w:rPr>
        <w:t>ommend</w:t>
      </w:r>
      <w:proofErr w:type="spellEnd"/>
      <w:r>
        <w:rPr>
          <w:color w:val="231F20"/>
          <w:spacing w:val="-3"/>
          <w:w w:val="105"/>
        </w:rPr>
        <w:t xml:space="preserve"> </w:t>
      </w:r>
      <w:r>
        <w:rPr>
          <w:color w:val="231F20"/>
          <w:w w:val="105"/>
        </w:rPr>
        <w:t>that</w:t>
      </w:r>
      <w:r>
        <w:rPr>
          <w:color w:val="231F20"/>
          <w:spacing w:val="-3"/>
          <w:w w:val="105"/>
        </w:rPr>
        <w:t xml:space="preserve"> </w:t>
      </w:r>
      <w:r>
        <w:rPr>
          <w:color w:val="231F20"/>
          <w:w w:val="105"/>
        </w:rPr>
        <w:t>a</w:t>
      </w:r>
      <w:r>
        <w:rPr>
          <w:color w:val="231F20"/>
          <w:spacing w:val="-3"/>
          <w:w w:val="105"/>
        </w:rPr>
        <w:t xml:space="preserve"> </w:t>
      </w:r>
      <w:r>
        <w:rPr>
          <w:color w:val="231F20"/>
          <w:w w:val="105"/>
        </w:rPr>
        <w:t>bad</w:t>
      </w:r>
      <w:r>
        <w:rPr>
          <w:color w:val="231F20"/>
          <w:spacing w:val="-3"/>
          <w:w w:val="105"/>
        </w:rPr>
        <w:t xml:space="preserve"> </w:t>
      </w:r>
      <w:r>
        <w:rPr>
          <w:color w:val="231F20"/>
          <w:w w:val="105"/>
        </w:rPr>
        <w:t>answer</w:t>
      </w:r>
      <w:r>
        <w:rPr>
          <w:color w:val="231F20"/>
          <w:spacing w:val="-3"/>
          <w:w w:val="105"/>
        </w:rPr>
        <w:t xml:space="preserve"> </w:t>
      </w:r>
      <w:r>
        <w:rPr>
          <w:color w:val="231F20"/>
          <w:w w:val="105"/>
        </w:rPr>
        <w:t>gets</w:t>
      </w:r>
      <w:r>
        <w:rPr>
          <w:color w:val="231F20"/>
          <w:spacing w:val="-3"/>
          <w:w w:val="105"/>
        </w:rPr>
        <w:t xml:space="preserve"> </w:t>
      </w:r>
      <w:r>
        <w:rPr>
          <w:color w:val="231F20"/>
          <w:w w:val="105"/>
        </w:rPr>
        <w:t>a</w:t>
      </w:r>
      <w:r>
        <w:rPr>
          <w:color w:val="231F20"/>
          <w:spacing w:val="-3"/>
          <w:w w:val="105"/>
        </w:rPr>
        <w:t xml:space="preserve"> </w:t>
      </w:r>
      <w:r>
        <w:rPr>
          <w:color w:val="231F20"/>
          <w:w w:val="105"/>
        </w:rPr>
        <w:t>score</w:t>
      </w:r>
      <w:r>
        <w:rPr>
          <w:color w:val="231F20"/>
          <w:spacing w:val="-3"/>
          <w:w w:val="105"/>
        </w:rPr>
        <w:t xml:space="preserve"> </w:t>
      </w:r>
      <w:r>
        <w:rPr>
          <w:color w:val="231F20"/>
          <w:w w:val="105"/>
        </w:rPr>
        <w:t>of</w:t>
      </w:r>
      <w:r>
        <w:rPr>
          <w:color w:val="231F20"/>
          <w:spacing w:val="-3"/>
          <w:w w:val="105"/>
        </w:rPr>
        <w:t xml:space="preserve"> </w:t>
      </w:r>
      <w:r>
        <w:rPr>
          <w:color w:val="231F20"/>
          <w:w w:val="105"/>
        </w:rPr>
        <w:t>0‒2,</w:t>
      </w:r>
      <w:r>
        <w:rPr>
          <w:color w:val="231F20"/>
          <w:spacing w:val="-3"/>
          <w:w w:val="105"/>
        </w:rPr>
        <w:t xml:space="preserve"> </w:t>
      </w:r>
      <w:r>
        <w:rPr>
          <w:color w:val="231F20"/>
          <w:w w:val="105"/>
        </w:rPr>
        <w:t>a</w:t>
      </w:r>
      <w:r>
        <w:rPr>
          <w:color w:val="231F20"/>
          <w:spacing w:val="-3"/>
          <w:w w:val="105"/>
        </w:rPr>
        <w:t xml:space="preserve"> </w:t>
      </w:r>
      <w:r>
        <w:rPr>
          <w:color w:val="231F20"/>
          <w:w w:val="105"/>
        </w:rPr>
        <w:t>good</w:t>
      </w:r>
      <w:r>
        <w:rPr>
          <w:color w:val="231F20"/>
          <w:spacing w:val="-3"/>
          <w:w w:val="105"/>
        </w:rPr>
        <w:t xml:space="preserve"> </w:t>
      </w:r>
      <w:r>
        <w:rPr>
          <w:color w:val="231F20"/>
          <w:w w:val="105"/>
        </w:rPr>
        <w:t>answer</w:t>
      </w:r>
      <w:r>
        <w:rPr>
          <w:color w:val="231F20"/>
          <w:spacing w:val="-3"/>
          <w:w w:val="105"/>
        </w:rPr>
        <w:t xml:space="preserve"> </w:t>
      </w:r>
      <w:r>
        <w:rPr>
          <w:color w:val="231F20"/>
          <w:w w:val="105"/>
        </w:rPr>
        <w:t>gets</w:t>
      </w:r>
      <w:r>
        <w:rPr>
          <w:color w:val="231F20"/>
          <w:spacing w:val="-3"/>
          <w:w w:val="105"/>
        </w:rPr>
        <w:t xml:space="preserve"> </w:t>
      </w:r>
      <w:r>
        <w:rPr>
          <w:color w:val="231F20"/>
          <w:w w:val="105"/>
        </w:rPr>
        <w:t>a</w:t>
      </w:r>
      <w:r>
        <w:rPr>
          <w:color w:val="231F20"/>
          <w:spacing w:val="-3"/>
          <w:w w:val="105"/>
        </w:rPr>
        <w:t xml:space="preserve"> </w:t>
      </w:r>
      <w:r>
        <w:rPr>
          <w:color w:val="231F20"/>
          <w:w w:val="105"/>
        </w:rPr>
        <w:t>score</w:t>
      </w:r>
      <w:r>
        <w:rPr>
          <w:color w:val="231F20"/>
          <w:spacing w:val="-3"/>
          <w:w w:val="105"/>
        </w:rPr>
        <w:t xml:space="preserve"> </w:t>
      </w:r>
      <w:r>
        <w:rPr>
          <w:color w:val="231F20"/>
          <w:w w:val="105"/>
        </w:rPr>
        <w:t>of 3‒6, and only an amazing answer gets between 7‒10.</w:t>
      </w:r>
    </w:p>
    <w:p w14:paraId="69DE7BA4" w14:textId="77777777" w:rsidR="00262A63" w:rsidRDefault="00000000">
      <w:pPr>
        <w:pStyle w:val="BodyText"/>
        <w:spacing w:line="319" w:lineRule="auto"/>
        <w:ind w:left="920" w:right="686" w:firstLine="283"/>
        <w:jc w:val="both"/>
      </w:pPr>
      <w:r>
        <w:rPr>
          <w:color w:val="231F20"/>
          <w:w w:val="110"/>
        </w:rPr>
        <w:t>When I say a “bad” answer, I mean a response to the question that demonstrates either little to no experience or expertise with the topic at hand.</w:t>
      </w:r>
      <w:r>
        <w:rPr>
          <w:color w:val="231F20"/>
          <w:spacing w:val="-1"/>
          <w:w w:val="110"/>
        </w:rPr>
        <w:t xml:space="preserve"> </w:t>
      </w:r>
      <w:r>
        <w:rPr>
          <w:color w:val="231F20"/>
          <w:w w:val="110"/>
        </w:rPr>
        <w:t>A</w:t>
      </w:r>
      <w:r>
        <w:rPr>
          <w:color w:val="231F20"/>
          <w:spacing w:val="-1"/>
          <w:w w:val="110"/>
        </w:rPr>
        <w:t xml:space="preserve"> </w:t>
      </w:r>
      <w:r>
        <w:rPr>
          <w:color w:val="231F20"/>
          <w:w w:val="110"/>
        </w:rPr>
        <w:t>good</w:t>
      </w:r>
      <w:r>
        <w:rPr>
          <w:color w:val="231F20"/>
          <w:spacing w:val="-1"/>
          <w:w w:val="110"/>
        </w:rPr>
        <w:t xml:space="preserve"> </w:t>
      </w:r>
      <w:r>
        <w:rPr>
          <w:color w:val="231F20"/>
          <w:w w:val="110"/>
        </w:rPr>
        <w:t>answer</w:t>
      </w:r>
      <w:r>
        <w:rPr>
          <w:color w:val="231F20"/>
          <w:spacing w:val="-1"/>
          <w:w w:val="110"/>
        </w:rPr>
        <w:t xml:space="preserve"> </w:t>
      </w:r>
      <w:r>
        <w:rPr>
          <w:color w:val="231F20"/>
          <w:w w:val="110"/>
        </w:rPr>
        <w:t>demonstrates</w:t>
      </w:r>
      <w:r>
        <w:rPr>
          <w:color w:val="231F20"/>
          <w:spacing w:val="-1"/>
          <w:w w:val="110"/>
        </w:rPr>
        <w:t xml:space="preserve"> </w:t>
      </w:r>
      <w:r>
        <w:rPr>
          <w:color w:val="231F20"/>
          <w:w w:val="110"/>
        </w:rPr>
        <w:t>competency,</w:t>
      </w:r>
      <w:r>
        <w:rPr>
          <w:color w:val="231F20"/>
          <w:spacing w:val="-1"/>
          <w:w w:val="110"/>
        </w:rPr>
        <w:t xml:space="preserve"> </w:t>
      </w:r>
      <w:r>
        <w:rPr>
          <w:color w:val="231F20"/>
          <w:w w:val="110"/>
        </w:rPr>
        <w:t>maybe</w:t>
      </w:r>
      <w:r>
        <w:rPr>
          <w:color w:val="231F20"/>
          <w:spacing w:val="-1"/>
          <w:w w:val="110"/>
        </w:rPr>
        <w:t xml:space="preserve"> </w:t>
      </w:r>
      <w:r>
        <w:rPr>
          <w:color w:val="231F20"/>
          <w:w w:val="110"/>
        </w:rPr>
        <w:t>even</w:t>
      </w:r>
      <w:r>
        <w:rPr>
          <w:color w:val="231F20"/>
          <w:spacing w:val="-1"/>
          <w:w w:val="110"/>
        </w:rPr>
        <w:t xml:space="preserve"> </w:t>
      </w:r>
      <w:r>
        <w:rPr>
          <w:color w:val="231F20"/>
          <w:w w:val="110"/>
        </w:rPr>
        <w:t>a</w:t>
      </w:r>
      <w:r>
        <w:rPr>
          <w:color w:val="231F20"/>
          <w:spacing w:val="-1"/>
          <w:w w:val="110"/>
        </w:rPr>
        <w:t xml:space="preserve"> </w:t>
      </w:r>
      <w:r>
        <w:rPr>
          <w:color w:val="231F20"/>
          <w:w w:val="110"/>
        </w:rPr>
        <w:t>very</w:t>
      </w:r>
      <w:r>
        <w:rPr>
          <w:color w:val="231F20"/>
          <w:spacing w:val="-1"/>
          <w:w w:val="110"/>
        </w:rPr>
        <w:t xml:space="preserve"> </w:t>
      </w:r>
      <w:r>
        <w:rPr>
          <w:color w:val="231F20"/>
          <w:w w:val="110"/>
        </w:rPr>
        <w:t xml:space="preserve">high level of competency, in the topic. An amazing answer demonstrates not only competency but true understanding and intellectual depth on the topic. For example, if the question concerns how the candidate thinks about designing a unit test suite, and their answer is they’ve never </w:t>
      </w:r>
      <w:r>
        <w:rPr>
          <w:color w:val="231F20"/>
          <w:w w:val="105"/>
        </w:rPr>
        <w:t>thought about it, that’s a 0 and you’ve found a gap. If their answer includes</w:t>
      </w:r>
      <w:r>
        <w:rPr>
          <w:color w:val="231F20"/>
          <w:spacing w:val="40"/>
          <w:w w:val="110"/>
        </w:rPr>
        <w:t xml:space="preserve"> </w:t>
      </w:r>
      <w:r>
        <w:rPr>
          <w:color w:val="231F20"/>
          <w:w w:val="110"/>
        </w:rPr>
        <w:t>a description of some test suites they’ve designed and some justification for it, that’s good, perhaps a 5 or 6. If their answer includes a full outline of test suite design philosophies and the pros and cons of each and how to</w:t>
      </w:r>
      <w:r>
        <w:rPr>
          <w:color w:val="231F20"/>
          <w:spacing w:val="-1"/>
          <w:w w:val="110"/>
        </w:rPr>
        <w:t xml:space="preserve"> </w:t>
      </w:r>
      <w:r>
        <w:rPr>
          <w:color w:val="231F20"/>
          <w:w w:val="110"/>
        </w:rPr>
        <w:t>apply</w:t>
      </w:r>
      <w:r>
        <w:rPr>
          <w:color w:val="231F20"/>
          <w:spacing w:val="-1"/>
          <w:w w:val="110"/>
        </w:rPr>
        <w:t xml:space="preserve"> </w:t>
      </w:r>
      <w:r>
        <w:rPr>
          <w:color w:val="231F20"/>
          <w:w w:val="110"/>
        </w:rPr>
        <w:t>them</w:t>
      </w:r>
      <w:r>
        <w:rPr>
          <w:color w:val="231F20"/>
          <w:spacing w:val="-1"/>
          <w:w w:val="110"/>
        </w:rPr>
        <w:t xml:space="preserve"> </w:t>
      </w:r>
      <w:r>
        <w:rPr>
          <w:color w:val="231F20"/>
          <w:w w:val="110"/>
        </w:rPr>
        <w:t>in</w:t>
      </w:r>
      <w:r>
        <w:rPr>
          <w:color w:val="231F20"/>
          <w:spacing w:val="-1"/>
          <w:w w:val="110"/>
        </w:rPr>
        <w:t xml:space="preserve"> </w:t>
      </w:r>
      <w:r>
        <w:rPr>
          <w:color w:val="231F20"/>
          <w:w w:val="110"/>
        </w:rPr>
        <w:t>different</w:t>
      </w:r>
      <w:r>
        <w:rPr>
          <w:color w:val="231F20"/>
          <w:spacing w:val="-1"/>
          <w:w w:val="110"/>
        </w:rPr>
        <w:t xml:space="preserve"> </w:t>
      </w:r>
      <w:r>
        <w:rPr>
          <w:color w:val="231F20"/>
          <w:w w:val="110"/>
        </w:rPr>
        <w:t>scenarios,</w:t>
      </w:r>
      <w:r>
        <w:rPr>
          <w:color w:val="231F20"/>
          <w:spacing w:val="-1"/>
          <w:w w:val="110"/>
        </w:rPr>
        <w:t xml:space="preserve"> </w:t>
      </w:r>
      <w:r>
        <w:rPr>
          <w:color w:val="231F20"/>
          <w:w w:val="110"/>
        </w:rPr>
        <w:t>now</w:t>
      </w:r>
      <w:r>
        <w:rPr>
          <w:color w:val="231F20"/>
          <w:spacing w:val="-1"/>
          <w:w w:val="110"/>
        </w:rPr>
        <w:t xml:space="preserve"> </w:t>
      </w:r>
      <w:r>
        <w:rPr>
          <w:color w:val="231F20"/>
          <w:w w:val="110"/>
        </w:rPr>
        <w:t>you’re</w:t>
      </w:r>
      <w:r>
        <w:rPr>
          <w:color w:val="231F20"/>
          <w:spacing w:val="-1"/>
          <w:w w:val="110"/>
        </w:rPr>
        <w:t xml:space="preserve"> </w:t>
      </w:r>
      <w:r>
        <w:rPr>
          <w:color w:val="231F20"/>
          <w:w w:val="110"/>
        </w:rPr>
        <w:t>looking</w:t>
      </w:r>
      <w:r>
        <w:rPr>
          <w:color w:val="231F20"/>
          <w:spacing w:val="-1"/>
          <w:w w:val="110"/>
        </w:rPr>
        <w:t xml:space="preserve"> </w:t>
      </w:r>
      <w:r>
        <w:rPr>
          <w:color w:val="231F20"/>
          <w:w w:val="110"/>
        </w:rPr>
        <w:t>at</w:t>
      </w:r>
      <w:r>
        <w:rPr>
          <w:color w:val="231F20"/>
          <w:spacing w:val="-1"/>
          <w:w w:val="110"/>
        </w:rPr>
        <w:t xml:space="preserve"> </w:t>
      </w:r>
      <w:r>
        <w:rPr>
          <w:color w:val="231F20"/>
          <w:w w:val="110"/>
        </w:rPr>
        <w:t>real</w:t>
      </w:r>
      <w:r>
        <w:rPr>
          <w:color w:val="231F20"/>
          <w:spacing w:val="-1"/>
          <w:w w:val="110"/>
        </w:rPr>
        <w:t xml:space="preserve"> </w:t>
      </w:r>
      <w:r>
        <w:rPr>
          <w:color w:val="231F20"/>
          <w:w w:val="110"/>
        </w:rPr>
        <w:t>expertise and a 7‒10 score.</w:t>
      </w:r>
    </w:p>
    <w:p w14:paraId="173A4242" w14:textId="77777777" w:rsidR="00262A63" w:rsidRDefault="00000000">
      <w:pPr>
        <w:pStyle w:val="BodyText"/>
        <w:spacing w:line="226" w:lineRule="exact"/>
        <w:ind w:left="1203"/>
        <w:jc w:val="both"/>
      </w:pPr>
      <w:r>
        <w:rPr>
          <w:color w:val="231F20"/>
          <w:w w:val="110"/>
        </w:rPr>
        <w:t>In</w:t>
      </w:r>
      <w:r>
        <w:rPr>
          <w:color w:val="231F20"/>
          <w:spacing w:val="22"/>
          <w:w w:val="110"/>
        </w:rPr>
        <w:t xml:space="preserve"> </w:t>
      </w:r>
      <w:r>
        <w:rPr>
          <w:color w:val="231F20"/>
          <w:w w:val="110"/>
        </w:rPr>
        <w:t>the</w:t>
      </w:r>
      <w:r>
        <w:rPr>
          <w:color w:val="231F20"/>
          <w:spacing w:val="23"/>
          <w:w w:val="110"/>
        </w:rPr>
        <w:t xml:space="preserve"> </w:t>
      </w:r>
      <w:r>
        <w:rPr>
          <w:color w:val="231F20"/>
          <w:w w:val="110"/>
        </w:rPr>
        <w:t>spirit</w:t>
      </w:r>
      <w:r>
        <w:rPr>
          <w:color w:val="231F20"/>
          <w:spacing w:val="23"/>
          <w:w w:val="110"/>
        </w:rPr>
        <w:t xml:space="preserve"> </w:t>
      </w:r>
      <w:r>
        <w:rPr>
          <w:color w:val="231F20"/>
          <w:w w:val="110"/>
        </w:rPr>
        <w:t>of</w:t>
      </w:r>
      <w:r>
        <w:rPr>
          <w:color w:val="231F20"/>
          <w:spacing w:val="22"/>
          <w:w w:val="110"/>
        </w:rPr>
        <w:t xml:space="preserve"> </w:t>
      </w:r>
      <w:r>
        <w:rPr>
          <w:color w:val="231F20"/>
          <w:w w:val="110"/>
        </w:rPr>
        <w:t>giving</w:t>
      </w:r>
      <w:r>
        <w:rPr>
          <w:color w:val="231F20"/>
          <w:spacing w:val="23"/>
          <w:w w:val="110"/>
        </w:rPr>
        <w:t xml:space="preserve"> </w:t>
      </w:r>
      <w:r>
        <w:rPr>
          <w:color w:val="231F20"/>
          <w:w w:val="110"/>
        </w:rPr>
        <w:t>candidates</w:t>
      </w:r>
      <w:r>
        <w:rPr>
          <w:color w:val="231F20"/>
          <w:spacing w:val="23"/>
          <w:w w:val="110"/>
        </w:rPr>
        <w:t xml:space="preserve"> </w:t>
      </w:r>
      <w:r>
        <w:rPr>
          <w:color w:val="231F20"/>
          <w:w w:val="110"/>
        </w:rPr>
        <w:t>the</w:t>
      </w:r>
      <w:r>
        <w:rPr>
          <w:color w:val="231F20"/>
          <w:spacing w:val="22"/>
          <w:w w:val="110"/>
        </w:rPr>
        <w:t xml:space="preserve"> </w:t>
      </w:r>
      <w:r>
        <w:rPr>
          <w:color w:val="231F20"/>
          <w:w w:val="110"/>
        </w:rPr>
        <w:t>best</w:t>
      </w:r>
      <w:r>
        <w:rPr>
          <w:color w:val="231F20"/>
          <w:spacing w:val="23"/>
          <w:w w:val="110"/>
        </w:rPr>
        <w:t xml:space="preserve"> </w:t>
      </w:r>
      <w:r>
        <w:rPr>
          <w:color w:val="231F20"/>
          <w:w w:val="110"/>
        </w:rPr>
        <w:t>chance</w:t>
      </w:r>
      <w:r>
        <w:rPr>
          <w:color w:val="231F20"/>
          <w:spacing w:val="23"/>
          <w:w w:val="110"/>
        </w:rPr>
        <w:t xml:space="preserve"> </w:t>
      </w:r>
      <w:r>
        <w:rPr>
          <w:color w:val="231F20"/>
          <w:w w:val="110"/>
        </w:rPr>
        <w:t>at</w:t>
      </w:r>
      <w:r>
        <w:rPr>
          <w:color w:val="231F20"/>
          <w:spacing w:val="22"/>
          <w:w w:val="110"/>
        </w:rPr>
        <w:t xml:space="preserve"> </w:t>
      </w:r>
      <w:r>
        <w:rPr>
          <w:color w:val="231F20"/>
          <w:w w:val="110"/>
        </w:rPr>
        <w:t>success,</w:t>
      </w:r>
      <w:r>
        <w:rPr>
          <w:color w:val="231F20"/>
          <w:spacing w:val="23"/>
          <w:w w:val="110"/>
        </w:rPr>
        <w:t xml:space="preserve"> </w:t>
      </w:r>
      <w:r>
        <w:rPr>
          <w:color w:val="231F20"/>
          <w:w w:val="110"/>
        </w:rPr>
        <w:t>I</w:t>
      </w:r>
      <w:r>
        <w:rPr>
          <w:color w:val="231F20"/>
          <w:spacing w:val="23"/>
          <w:w w:val="110"/>
        </w:rPr>
        <w:t xml:space="preserve"> </w:t>
      </w:r>
      <w:r>
        <w:rPr>
          <w:color w:val="231F20"/>
          <w:spacing w:val="-4"/>
          <w:w w:val="110"/>
        </w:rPr>
        <w:t>don’t</w:t>
      </w:r>
    </w:p>
    <w:p w14:paraId="310CA53C" w14:textId="77777777" w:rsidR="00262A63" w:rsidRDefault="00000000">
      <w:pPr>
        <w:pStyle w:val="BodyText"/>
        <w:spacing w:before="61" w:line="319" w:lineRule="auto"/>
        <w:ind w:left="920" w:right="687"/>
        <w:jc w:val="both"/>
      </w:pPr>
      <w:r>
        <w:rPr>
          <w:color w:val="231F20"/>
          <w:w w:val="110"/>
        </w:rPr>
        <w:t xml:space="preserve">recommend scoring every question. Instead, provide a score on a topic </w:t>
      </w:r>
      <w:r>
        <w:rPr>
          <w:color w:val="231F20"/>
          <w:w w:val="105"/>
        </w:rPr>
        <w:t xml:space="preserve">area. This way you can try multiple questions within a topic, looking for </w:t>
      </w:r>
      <w:r>
        <w:rPr>
          <w:color w:val="231F20"/>
          <w:w w:val="110"/>
        </w:rPr>
        <w:t xml:space="preserve">areas of expertise with a candidate and scoring the net result for that </w:t>
      </w:r>
      <w:r>
        <w:rPr>
          <w:color w:val="231F20"/>
          <w:spacing w:val="-2"/>
          <w:w w:val="110"/>
        </w:rPr>
        <w:t>topic.</w:t>
      </w:r>
    </w:p>
    <w:p w14:paraId="4D2BBEAC" w14:textId="77777777" w:rsidR="00262A63" w:rsidRDefault="00262A63">
      <w:pPr>
        <w:spacing w:line="319" w:lineRule="auto"/>
        <w:jc w:val="both"/>
        <w:sectPr w:rsidR="00262A63">
          <w:pgSz w:w="8640" w:h="12960"/>
          <w:pgMar w:top="680" w:right="160" w:bottom="680" w:left="100" w:header="487" w:footer="482" w:gutter="0"/>
          <w:cols w:space="720"/>
        </w:sectPr>
      </w:pPr>
    </w:p>
    <w:p w14:paraId="223E9817" w14:textId="77777777" w:rsidR="00262A63" w:rsidRDefault="00262A63">
      <w:pPr>
        <w:pStyle w:val="BodyText"/>
        <w:spacing w:before="9"/>
        <w:rPr>
          <w:sz w:val="17"/>
        </w:rPr>
      </w:pPr>
    </w:p>
    <w:p w14:paraId="565D6865" w14:textId="77777777" w:rsidR="00262A63" w:rsidRDefault="00000000">
      <w:pPr>
        <w:pStyle w:val="BodyText"/>
        <w:spacing w:before="85" w:line="319" w:lineRule="auto"/>
        <w:ind w:left="750" w:right="857" w:firstLine="283"/>
        <w:jc w:val="both"/>
      </w:pPr>
      <w:r>
        <w:rPr>
          <w:color w:val="231F20"/>
          <w:w w:val="105"/>
        </w:rPr>
        <w:t xml:space="preserve">Make no mistake, writing these questions, sample answers, and scoring </w:t>
      </w:r>
      <w:r>
        <w:rPr>
          <w:color w:val="231F20"/>
          <w:w w:val="110"/>
        </w:rPr>
        <w:t>guides</w:t>
      </w:r>
      <w:r>
        <w:rPr>
          <w:color w:val="231F20"/>
          <w:spacing w:val="-8"/>
          <w:w w:val="110"/>
        </w:rPr>
        <w:t xml:space="preserve"> </w:t>
      </w:r>
      <w:r>
        <w:rPr>
          <w:color w:val="231F20"/>
          <w:w w:val="110"/>
        </w:rPr>
        <w:t>is</w:t>
      </w:r>
      <w:r>
        <w:rPr>
          <w:color w:val="231F20"/>
          <w:spacing w:val="-8"/>
          <w:w w:val="110"/>
        </w:rPr>
        <w:t xml:space="preserve"> </w:t>
      </w:r>
      <w:r>
        <w:rPr>
          <w:color w:val="231F20"/>
          <w:w w:val="110"/>
        </w:rPr>
        <w:t>a</w:t>
      </w:r>
      <w:r>
        <w:rPr>
          <w:color w:val="231F20"/>
          <w:spacing w:val="-8"/>
          <w:w w:val="110"/>
        </w:rPr>
        <w:t xml:space="preserve"> </w:t>
      </w:r>
      <w:r>
        <w:rPr>
          <w:color w:val="231F20"/>
          <w:w w:val="110"/>
        </w:rPr>
        <w:t>lot</w:t>
      </w:r>
      <w:r>
        <w:rPr>
          <w:color w:val="231F20"/>
          <w:spacing w:val="-8"/>
          <w:w w:val="110"/>
        </w:rPr>
        <w:t xml:space="preserve"> </w:t>
      </w:r>
      <w:r>
        <w:rPr>
          <w:color w:val="231F20"/>
          <w:w w:val="110"/>
        </w:rPr>
        <w:t>of</w:t>
      </w:r>
      <w:r>
        <w:rPr>
          <w:color w:val="231F20"/>
          <w:spacing w:val="-8"/>
          <w:w w:val="110"/>
        </w:rPr>
        <w:t xml:space="preserve"> </w:t>
      </w:r>
      <w:r>
        <w:rPr>
          <w:color w:val="231F20"/>
          <w:w w:val="110"/>
        </w:rPr>
        <w:t>work.</w:t>
      </w:r>
      <w:r>
        <w:rPr>
          <w:color w:val="231F20"/>
          <w:spacing w:val="-8"/>
          <w:w w:val="110"/>
        </w:rPr>
        <w:t xml:space="preserve"> </w:t>
      </w:r>
      <w:r>
        <w:rPr>
          <w:color w:val="231F20"/>
          <w:w w:val="110"/>
        </w:rPr>
        <w:t>The</w:t>
      </w:r>
      <w:r>
        <w:rPr>
          <w:color w:val="231F20"/>
          <w:spacing w:val="-8"/>
          <w:w w:val="110"/>
        </w:rPr>
        <w:t xml:space="preserve"> </w:t>
      </w:r>
      <w:r>
        <w:rPr>
          <w:color w:val="231F20"/>
          <w:w w:val="110"/>
        </w:rPr>
        <w:t>good</w:t>
      </w:r>
      <w:r>
        <w:rPr>
          <w:color w:val="231F20"/>
          <w:spacing w:val="-8"/>
          <w:w w:val="110"/>
        </w:rPr>
        <w:t xml:space="preserve"> </w:t>
      </w:r>
      <w:r>
        <w:rPr>
          <w:color w:val="231F20"/>
          <w:w w:val="110"/>
        </w:rPr>
        <w:t>news</w:t>
      </w:r>
      <w:r>
        <w:rPr>
          <w:color w:val="231F20"/>
          <w:spacing w:val="-8"/>
          <w:w w:val="110"/>
        </w:rPr>
        <w:t xml:space="preserve"> </w:t>
      </w:r>
      <w:r>
        <w:rPr>
          <w:color w:val="231F20"/>
          <w:w w:val="110"/>
        </w:rPr>
        <w:t>is</w:t>
      </w:r>
      <w:r>
        <w:rPr>
          <w:color w:val="231F20"/>
          <w:spacing w:val="-8"/>
          <w:w w:val="110"/>
        </w:rPr>
        <w:t xml:space="preserve"> </w:t>
      </w:r>
      <w:r>
        <w:rPr>
          <w:color w:val="231F20"/>
          <w:w w:val="110"/>
        </w:rPr>
        <w:t>that</w:t>
      </w:r>
      <w:r>
        <w:rPr>
          <w:color w:val="231F20"/>
          <w:spacing w:val="-8"/>
          <w:w w:val="110"/>
        </w:rPr>
        <w:t xml:space="preserve"> </w:t>
      </w:r>
      <w:r>
        <w:rPr>
          <w:color w:val="231F20"/>
          <w:w w:val="110"/>
        </w:rPr>
        <w:t>any</w:t>
      </w:r>
      <w:r>
        <w:rPr>
          <w:color w:val="231F20"/>
          <w:spacing w:val="-8"/>
          <w:w w:val="110"/>
        </w:rPr>
        <w:t xml:space="preserve"> </w:t>
      </w:r>
      <w:r>
        <w:rPr>
          <w:color w:val="231F20"/>
          <w:w w:val="110"/>
        </w:rPr>
        <w:t>given</w:t>
      </w:r>
      <w:r>
        <w:rPr>
          <w:color w:val="231F20"/>
          <w:spacing w:val="-8"/>
          <w:w w:val="110"/>
        </w:rPr>
        <w:t xml:space="preserve"> </w:t>
      </w:r>
      <w:r>
        <w:rPr>
          <w:color w:val="231F20"/>
          <w:w w:val="110"/>
        </w:rPr>
        <w:t>question</w:t>
      </w:r>
      <w:r>
        <w:rPr>
          <w:color w:val="231F20"/>
          <w:spacing w:val="-8"/>
          <w:w w:val="110"/>
        </w:rPr>
        <w:t xml:space="preserve"> </w:t>
      </w:r>
      <w:r>
        <w:rPr>
          <w:color w:val="231F20"/>
          <w:w w:val="110"/>
        </w:rPr>
        <w:t>is</w:t>
      </w:r>
      <w:r>
        <w:rPr>
          <w:color w:val="231F20"/>
          <w:spacing w:val="-8"/>
          <w:w w:val="110"/>
        </w:rPr>
        <w:t xml:space="preserve"> </w:t>
      </w:r>
      <w:r>
        <w:rPr>
          <w:color w:val="231F20"/>
          <w:w w:val="110"/>
        </w:rPr>
        <w:t xml:space="preserve">useful </w:t>
      </w:r>
      <w:r>
        <w:rPr>
          <w:color w:val="231F20"/>
          <w:w w:val="105"/>
        </w:rPr>
        <w:t xml:space="preserve">across multiple roles and can be reused over a long period of time. In fact, I encourage you to maintain a central repository of questions (and associated sample answers/scoring guides). When it comes time to write the next tech- </w:t>
      </w:r>
      <w:proofErr w:type="spellStart"/>
      <w:r>
        <w:rPr>
          <w:color w:val="231F20"/>
          <w:w w:val="105"/>
        </w:rPr>
        <w:t>nical</w:t>
      </w:r>
      <w:proofErr w:type="spellEnd"/>
      <w:r>
        <w:rPr>
          <w:color w:val="231F20"/>
          <w:spacing w:val="-7"/>
          <w:w w:val="105"/>
        </w:rPr>
        <w:t xml:space="preserve"> </w:t>
      </w:r>
      <w:r>
        <w:rPr>
          <w:color w:val="231F20"/>
          <w:w w:val="105"/>
        </w:rPr>
        <w:t>focus</w:t>
      </w:r>
      <w:r>
        <w:rPr>
          <w:color w:val="231F20"/>
          <w:spacing w:val="-7"/>
          <w:w w:val="105"/>
        </w:rPr>
        <w:t xml:space="preserve"> </w:t>
      </w:r>
      <w:r>
        <w:rPr>
          <w:color w:val="231F20"/>
          <w:w w:val="105"/>
        </w:rPr>
        <w:t>interview</w:t>
      </w:r>
      <w:r>
        <w:rPr>
          <w:color w:val="231F20"/>
          <w:spacing w:val="-7"/>
          <w:w w:val="105"/>
        </w:rPr>
        <w:t xml:space="preserve"> </w:t>
      </w:r>
      <w:r>
        <w:rPr>
          <w:color w:val="231F20"/>
          <w:w w:val="105"/>
        </w:rPr>
        <w:t>guide,</w:t>
      </w:r>
      <w:r>
        <w:rPr>
          <w:color w:val="231F20"/>
          <w:spacing w:val="-7"/>
          <w:w w:val="105"/>
        </w:rPr>
        <w:t xml:space="preserve"> </w:t>
      </w:r>
      <w:r>
        <w:rPr>
          <w:color w:val="231F20"/>
          <w:w w:val="105"/>
        </w:rPr>
        <w:t>you’ll</w:t>
      </w:r>
      <w:r>
        <w:rPr>
          <w:color w:val="231F20"/>
          <w:spacing w:val="-7"/>
          <w:w w:val="105"/>
        </w:rPr>
        <w:t xml:space="preserve"> </w:t>
      </w:r>
      <w:r>
        <w:rPr>
          <w:color w:val="231F20"/>
          <w:w w:val="105"/>
        </w:rPr>
        <w:t>find</w:t>
      </w:r>
      <w:r>
        <w:rPr>
          <w:color w:val="231F20"/>
          <w:spacing w:val="-7"/>
          <w:w w:val="105"/>
        </w:rPr>
        <w:t xml:space="preserve"> </w:t>
      </w:r>
      <w:r>
        <w:rPr>
          <w:color w:val="231F20"/>
          <w:w w:val="105"/>
        </w:rPr>
        <w:t>your</w:t>
      </w:r>
      <w:r>
        <w:rPr>
          <w:color w:val="231F20"/>
          <w:spacing w:val="-7"/>
          <w:w w:val="105"/>
        </w:rPr>
        <w:t xml:space="preserve"> </w:t>
      </w:r>
      <w:r>
        <w:rPr>
          <w:color w:val="231F20"/>
          <w:w w:val="105"/>
        </w:rPr>
        <w:t>job</w:t>
      </w:r>
      <w:r>
        <w:rPr>
          <w:color w:val="231F20"/>
          <w:spacing w:val="-7"/>
          <w:w w:val="105"/>
        </w:rPr>
        <w:t xml:space="preserve"> </w:t>
      </w:r>
      <w:r>
        <w:rPr>
          <w:color w:val="231F20"/>
          <w:w w:val="105"/>
        </w:rPr>
        <w:t>much</w:t>
      </w:r>
      <w:r>
        <w:rPr>
          <w:color w:val="231F20"/>
          <w:spacing w:val="-7"/>
          <w:w w:val="105"/>
        </w:rPr>
        <w:t xml:space="preserve"> </w:t>
      </w:r>
      <w:r>
        <w:rPr>
          <w:color w:val="231F20"/>
          <w:w w:val="105"/>
        </w:rPr>
        <w:t>easier</w:t>
      </w:r>
      <w:r>
        <w:rPr>
          <w:color w:val="231F20"/>
          <w:spacing w:val="-7"/>
          <w:w w:val="105"/>
        </w:rPr>
        <w:t xml:space="preserve"> </w:t>
      </w:r>
      <w:r>
        <w:rPr>
          <w:color w:val="231F20"/>
          <w:w w:val="105"/>
        </w:rPr>
        <w:t>by</w:t>
      </w:r>
      <w:r>
        <w:rPr>
          <w:color w:val="231F20"/>
          <w:spacing w:val="-7"/>
          <w:w w:val="105"/>
        </w:rPr>
        <w:t xml:space="preserve"> </w:t>
      </w:r>
      <w:r>
        <w:rPr>
          <w:color w:val="231F20"/>
          <w:w w:val="105"/>
        </w:rPr>
        <w:t>being</w:t>
      </w:r>
      <w:r>
        <w:rPr>
          <w:color w:val="231F20"/>
          <w:spacing w:val="-7"/>
          <w:w w:val="105"/>
        </w:rPr>
        <w:t xml:space="preserve"> </w:t>
      </w:r>
      <w:r>
        <w:rPr>
          <w:color w:val="231F20"/>
          <w:w w:val="105"/>
        </w:rPr>
        <w:t>able</w:t>
      </w:r>
      <w:r>
        <w:rPr>
          <w:color w:val="231F20"/>
          <w:spacing w:val="-7"/>
          <w:w w:val="105"/>
        </w:rPr>
        <w:t xml:space="preserve"> </w:t>
      </w:r>
      <w:r>
        <w:rPr>
          <w:color w:val="231F20"/>
          <w:w w:val="105"/>
        </w:rPr>
        <w:t xml:space="preserve">to </w:t>
      </w:r>
      <w:r>
        <w:rPr>
          <w:color w:val="231F20"/>
          <w:w w:val="110"/>
        </w:rPr>
        <w:t>reuse questions from the repository as appropriate.</w:t>
      </w:r>
    </w:p>
    <w:p w14:paraId="587AD3D1" w14:textId="77777777" w:rsidR="00262A63" w:rsidRDefault="00000000">
      <w:pPr>
        <w:pStyle w:val="BodyText"/>
        <w:spacing w:line="319" w:lineRule="auto"/>
        <w:ind w:left="750" w:right="858" w:firstLine="283"/>
        <w:jc w:val="both"/>
      </w:pPr>
      <w:r>
        <w:rPr>
          <w:color w:val="231F20"/>
          <w:w w:val="110"/>
        </w:rPr>
        <w:t>See https://ctohb.com/templates for an example focus guide from my own question repository.</w:t>
      </w:r>
    </w:p>
    <w:p w14:paraId="7B1CCCB1" w14:textId="77777777" w:rsidR="00262A63" w:rsidRDefault="00262A63">
      <w:pPr>
        <w:pStyle w:val="BodyText"/>
        <w:rPr>
          <w:sz w:val="22"/>
        </w:rPr>
      </w:pPr>
    </w:p>
    <w:p w14:paraId="1AE5A55A" w14:textId="77777777" w:rsidR="00262A63" w:rsidRDefault="00000000">
      <w:pPr>
        <w:pStyle w:val="Heading9"/>
        <w:spacing w:before="166"/>
        <w:ind w:left="750"/>
      </w:pPr>
      <w:r>
        <w:rPr>
          <w:color w:val="414042"/>
          <w:w w:val="65"/>
        </w:rPr>
        <w:t>Hiring</w:t>
      </w:r>
      <w:r>
        <w:rPr>
          <w:color w:val="414042"/>
          <w:spacing w:val="20"/>
        </w:rPr>
        <w:t xml:space="preserve"> </w:t>
      </w:r>
      <w:r>
        <w:rPr>
          <w:color w:val="414042"/>
          <w:w w:val="65"/>
        </w:rPr>
        <w:t>Juniors</w:t>
      </w:r>
      <w:r>
        <w:rPr>
          <w:color w:val="414042"/>
          <w:spacing w:val="20"/>
        </w:rPr>
        <w:t xml:space="preserve"> </w:t>
      </w:r>
      <w:r>
        <w:rPr>
          <w:color w:val="414042"/>
          <w:w w:val="65"/>
        </w:rPr>
        <w:t>vs.</w:t>
      </w:r>
      <w:r>
        <w:rPr>
          <w:color w:val="414042"/>
          <w:spacing w:val="20"/>
        </w:rPr>
        <w:t xml:space="preserve"> </w:t>
      </w:r>
      <w:r>
        <w:rPr>
          <w:color w:val="414042"/>
          <w:spacing w:val="-2"/>
          <w:w w:val="65"/>
        </w:rPr>
        <w:t>Seniors</w:t>
      </w:r>
    </w:p>
    <w:p w14:paraId="77053BB1" w14:textId="77777777" w:rsidR="00262A63" w:rsidRDefault="00000000">
      <w:pPr>
        <w:pStyle w:val="BodyText"/>
        <w:spacing w:before="239" w:line="319" w:lineRule="auto"/>
        <w:ind w:left="750" w:right="857"/>
        <w:jc w:val="both"/>
      </w:pPr>
      <w:r>
        <w:rPr>
          <w:color w:val="231F20"/>
          <w:w w:val="105"/>
        </w:rPr>
        <w:t>The qualities you’re looking for in a junior hire, with say one to two years</w:t>
      </w:r>
      <w:r>
        <w:rPr>
          <w:color w:val="231F20"/>
          <w:spacing w:val="40"/>
          <w:w w:val="110"/>
        </w:rPr>
        <w:t xml:space="preserve"> </w:t>
      </w:r>
      <w:r>
        <w:rPr>
          <w:color w:val="231F20"/>
          <w:w w:val="110"/>
        </w:rPr>
        <w:t>of coding experience, should be very different from a senior hire with ten-plus years. The ideal junior hire should be curious, eager to learn,</w:t>
      </w:r>
      <w:r>
        <w:rPr>
          <w:color w:val="231F20"/>
          <w:spacing w:val="40"/>
          <w:w w:val="110"/>
        </w:rPr>
        <w:t xml:space="preserve"> </w:t>
      </w:r>
      <w:r>
        <w:rPr>
          <w:color w:val="231F20"/>
          <w:w w:val="110"/>
        </w:rPr>
        <w:t xml:space="preserve">and have solid programming fundamentals to work in incremental </w:t>
      </w:r>
      <w:proofErr w:type="spellStart"/>
      <w:r>
        <w:rPr>
          <w:color w:val="231F20"/>
          <w:w w:val="110"/>
        </w:rPr>
        <w:t>fea</w:t>
      </w:r>
      <w:proofErr w:type="spellEnd"/>
      <w:r>
        <w:rPr>
          <w:color w:val="231F20"/>
          <w:w w:val="110"/>
        </w:rPr>
        <w:t xml:space="preserve">- </w:t>
      </w:r>
      <w:proofErr w:type="spellStart"/>
      <w:r>
        <w:rPr>
          <w:color w:val="231F20"/>
          <w:w w:val="110"/>
        </w:rPr>
        <w:t>ture</w:t>
      </w:r>
      <w:proofErr w:type="spellEnd"/>
      <w:r>
        <w:rPr>
          <w:color w:val="231F20"/>
          <w:w w:val="110"/>
        </w:rPr>
        <w:t xml:space="preserve"> development. A senior hire, by contrast, should come with not just </w:t>
      </w:r>
      <w:r>
        <w:rPr>
          <w:color w:val="231F20"/>
          <w:w w:val="105"/>
        </w:rPr>
        <w:t>programming fundamentals but deep thinking on architecture, opinions,</w:t>
      </w:r>
      <w:r>
        <w:rPr>
          <w:color w:val="231F20"/>
          <w:spacing w:val="80"/>
          <w:w w:val="150"/>
        </w:rPr>
        <w:t xml:space="preserve"> </w:t>
      </w:r>
      <w:r>
        <w:rPr>
          <w:color w:val="231F20"/>
          <w:w w:val="110"/>
        </w:rPr>
        <w:t>and</w:t>
      </w:r>
      <w:r>
        <w:rPr>
          <w:color w:val="231F20"/>
          <w:spacing w:val="-2"/>
          <w:w w:val="110"/>
        </w:rPr>
        <w:t xml:space="preserve"> </w:t>
      </w:r>
      <w:r>
        <w:rPr>
          <w:color w:val="231F20"/>
          <w:w w:val="110"/>
        </w:rPr>
        <w:t>best</w:t>
      </w:r>
      <w:r>
        <w:rPr>
          <w:color w:val="231F20"/>
          <w:spacing w:val="-2"/>
          <w:w w:val="110"/>
        </w:rPr>
        <w:t xml:space="preserve"> </w:t>
      </w:r>
      <w:r>
        <w:rPr>
          <w:color w:val="231F20"/>
          <w:w w:val="110"/>
        </w:rPr>
        <w:t>practices</w:t>
      </w:r>
      <w:r>
        <w:rPr>
          <w:color w:val="231F20"/>
          <w:spacing w:val="-2"/>
          <w:w w:val="110"/>
        </w:rPr>
        <w:t xml:space="preserve"> </w:t>
      </w:r>
      <w:r>
        <w:rPr>
          <w:color w:val="231F20"/>
          <w:w w:val="110"/>
        </w:rPr>
        <w:t>across</w:t>
      </w:r>
      <w:r>
        <w:rPr>
          <w:color w:val="231F20"/>
          <w:spacing w:val="-2"/>
          <w:w w:val="110"/>
        </w:rPr>
        <w:t xml:space="preserve"> </w:t>
      </w:r>
      <w:r>
        <w:rPr>
          <w:color w:val="231F20"/>
          <w:w w:val="110"/>
        </w:rPr>
        <w:t>a</w:t>
      </w:r>
      <w:r>
        <w:rPr>
          <w:color w:val="231F20"/>
          <w:spacing w:val="-2"/>
          <w:w w:val="110"/>
        </w:rPr>
        <w:t xml:space="preserve"> </w:t>
      </w:r>
      <w:r>
        <w:rPr>
          <w:color w:val="231F20"/>
          <w:w w:val="110"/>
        </w:rPr>
        <w:t>wide</w:t>
      </w:r>
      <w:r>
        <w:rPr>
          <w:color w:val="231F20"/>
          <w:spacing w:val="-2"/>
          <w:w w:val="110"/>
        </w:rPr>
        <w:t xml:space="preserve"> </w:t>
      </w:r>
      <w:r>
        <w:rPr>
          <w:color w:val="231F20"/>
          <w:w w:val="110"/>
        </w:rPr>
        <w:t>range</w:t>
      </w:r>
      <w:r>
        <w:rPr>
          <w:color w:val="231F20"/>
          <w:spacing w:val="-2"/>
          <w:w w:val="110"/>
        </w:rPr>
        <w:t xml:space="preserve"> </w:t>
      </w:r>
      <w:r>
        <w:rPr>
          <w:color w:val="231F20"/>
          <w:w w:val="110"/>
        </w:rPr>
        <w:t>of</w:t>
      </w:r>
      <w:r>
        <w:rPr>
          <w:color w:val="231F20"/>
          <w:spacing w:val="-2"/>
          <w:w w:val="110"/>
        </w:rPr>
        <w:t xml:space="preserve"> </w:t>
      </w:r>
      <w:r>
        <w:rPr>
          <w:color w:val="231F20"/>
          <w:w w:val="110"/>
        </w:rPr>
        <w:t>tools</w:t>
      </w:r>
      <w:r>
        <w:rPr>
          <w:color w:val="231F20"/>
          <w:spacing w:val="-2"/>
          <w:w w:val="110"/>
        </w:rPr>
        <w:t xml:space="preserve"> </w:t>
      </w:r>
      <w:r>
        <w:rPr>
          <w:color w:val="231F20"/>
          <w:w w:val="110"/>
        </w:rPr>
        <w:t>and</w:t>
      </w:r>
      <w:r>
        <w:rPr>
          <w:color w:val="231F20"/>
          <w:spacing w:val="-2"/>
          <w:w w:val="110"/>
        </w:rPr>
        <w:t xml:space="preserve"> </w:t>
      </w:r>
      <w:r>
        <w:rPr>
          <w:color w:val="231F20"/>
          <w:w w:val="110"/>
        </w:rPr>
        <w:t>problems,</w:t>
      </w:r>
      <w:r>
        <w:rPr>
          <w:color w:val="231F20"/>
          <w:spacing w:val="-2"/>
          <w:w w:val="110"/>
        </w:rPr>
        <w:t xml:space="preserve"> </w:t>
      </w:r>
      <w:r>
        <w:rPr>
          <w:color w:val="231F20"/>
          <w:w w:val="110"/>
        </w:rPr>
        <w:t>and</w:t>
      </w:r>
      <w:r>
        <w:rPr>
          <w:color w:val="231F20"/>
          <w:spacing w:val="-2"/>
          <w:w w:val="110"/>
        </w:rPr>
        <w:t xml:space="preserve"> </w:t>
      </w:r>
      <w:r>
        <w:rPr>
          <w:color w:val="231F20"/>
          <w:w w:val="110"/>
        </w:rPr>
        <w:t>be</w:t>
      </w:r>
      <w:r>
        <w:rPr>
          <w:color w:val="231F20"/>
          <w:spacing w:val="-2"/>
          <w:w w:val="110"/>
        </w:rPr>
        <w:t xml:space="preserve"> </w:t>
      </w:r>
      <w:r>
        <w:rPr>
          <w:color w:val="231F20"/>
          <w:w w:val="110"/>
        </w:rPr>
        <w:t>able to develop trust that they can not only build incremental features but</w:t>
      </w:r>
      <w:r>
        <w:rPr>
          <w:color w:val="231F20"/>
          <w:spacing w:val="80"/>
          <w:w w:val="110"/>
        </w:rPr>
        <w:t xml:space="preserve"> </w:t>
      </w:r>
      <w:r>
        <w:rPr>
          <w:color w:val="231F20"/>
          <w:w w:val="105"/>
        </w:rPr>
        <w:t xml:space="preserve">own and make good decisions in architecture for new greenfield projects. </w:t>
      </w:r>
      <w:r>
        <w:rPr>
          <w:color w:val="231F20"/>
          <w:w w:val="110"/>
        </w:rPr>
        <w:t>Since</w:t>
      </w:r>
      <w:r>
        <w:rPr>
          <w:color w:val="231F20"/>
          <w:spacing w:val="-5"/>
          <w:w w:val="110"/>
        </w:rPr>
        <w:t xml:space="preserve"> </w:t>
      </w:r>
      <w:r>
        <w:rPr>
          <w:color w:val="231F20"/>
          <w:w w:val="110"/>
        </w:rPr>
        <w:t>the</w:t>
      </w:r>
      <w:r>
        <w:rPr>
          <w:color w:val="231F20"/>
          <w:spacing w:val="-5"/>
          <w:w w:val="110"/>
        </w:rPr>
        <w:t xml:space="preserve"> </w:t>
      </w:r>
      <w:r>
        <w:rPr>
          <w:color w:val="231F20"/>
          <w:w w:val="110"/>
        </w:rPr>
        <w:t>key</w:t>
      </w:r>
      <w:r>
        <w:rPr>
          <w:color w:val="231F20"/>
          <w:spacing w:val="-5"/>
          <w:w w:val="110"/>
        </w:rPr>
        <w:t xml:space="preserve"> </w:t>
      </w:r>
      <w:r>
        <w:rPr>
          <w:color w:val="231F20"/>
          <w:w w:val="110"/>
        </w:rPr>
        <w:t>value</w:t>
      </w:r>
      <w:r>
        <w:rPr>
          <w:color w:val="231F20"/>
          <w:spacing w:val="-5"/>
          <w:w w:val="110"/>
        </w:rPr>
        <w:t xml:space="preserve"> </w:t>
      </w:r>
      <w:r>
        <w:rPr>
          <w:color w:val="231F20"/>
          <w:w w:val="110"/>
        </w:rPr>
        <w:t>these</w:t>
      </w:r>
      <w:r>
        <w:rPr>
          <w:color w:val="231F20"/>
          <w:spacing w:val="-5"/>
          <w:w w:val="110"/>
        </w:rPr>
        <w:t xml:space="preserve"> </w:t>
      </w:r>
      <w:r>
        <w:rPr>
          <w:color w:val="231F20"/>
          <w:w w:val="110"/>
        </w:rPr>
        <w:t>two</w:t>
      </w:r>
      <w:r>
        <w:rPr>
          <w:color w:val="231F20"/>
          <w:spacing w:val="-5"/>
          <w:w w:val="110"/>
        </w:rPr>
        <w:t xml:space="preserve"> </w:t>
      </w:r>
      <w:r>
        <w:rPr>
          <w:color w:val="231F20"/>
          <w:w w:val="110"/>
        </w:rPr>
        <w:t>types</w:t>
      </w:r>
      <w:r>
        <w:rPr>
          <w:color w:val="231F20"/>
          <w:spacing w:val="-5"/>
          <w:w w:val="110"/>
        </w:rPr>
        <w:t xml:space="preserve"> </w:t>
      </w:r>
      <w:r>
        <w:rPr>
          <w:color w:val="231F20"/>
          <w:w w:val="110"/>
        </w:rPr>
        <w:t>of</w:t>
      </w:r>
      <w:r>
        <w:rPr>
          <w:color w:val="231F20"/>
          <w:spacing w:val="-5"/>
          <w:w w:val="110"/>
        </w:rPr>
        <w:t xml:space="preserve"> </w:t>
      </w:r>
      <w:r>
        <w:rPr>
          <w:color w:val="231F20"/>
          <w:w w:val="110"/>
        </w:rPr>
        <w:t>roles</w:t>
      </w:r>
      <w:r>
        <w:rPr>
          <w:color w:val="231F20"/>
          <w:spacing w:val="-5"/>
          <w:w w:val="110"/>
        </w:rPr>
        <w:t xml:space="preserve"> </w:t>
      </w:r>
      <w:r>
        <w:rPr>
          <w:color w:val="231F20"/>
          <w:w w:val="110"/>
        </w:rPr>
        <w:t>offer</w:t>
      </w:r>
      <w:r>
        <w:rPr>
          <w:color w:val="231F20"/>
          <w:spacing w:val="-5"/>
          <w:w w:val="110"/>
        </w:rPr>
        <w:t xml:space="preserve"> </w:t>
      </w:r>
      <w:r>
        <w:rPr>
          <w:color w:val="231F20"/>
          <w:w w:val="110"/>
        </w:rPr>
        <w:t>is</w:t>
      </w:r>
      <w:r>
        <w:rPr>
          <w:color w:val="231F20"/>
          <w:spacing w:val="-5"/>
          <w:w w:val="110"/>
        </w:rPr>
        <w:t xml:space="preserve"> </w:t>
      </w:r>
      <w:r>
        <w:rPr>
          <w:color w:val="231F20"/>
          <w:w w:val="110"/>
        </w:rPr>
        <w:t>so</w:t>
      </w:r>
      <w:r>
        <w:rPr>
          <w:color w:val="231F20"/>
          <w:spacing w:val="-5"/>
          <w:w w:val="110"/>
        </w:rPr>
        <w:t xml:space="preserve"> </w:t>
      </w:r>
      <w:r>
        <w:rPr>
          <w:color w:val="231F20"/>
          <w:w w:val="110"/>
        </w:rPr>
        <w:t>different,</w:t>
      </w:r>
      <w:r>
        <w:rPr>
          <w:color w:val="231F20"/>
          <w:spacing w:val="-5"/>
          <w:w w:val="110"/>
        </w:rPr>
        <w:t xml:space="preserve"> </w:t>
      </w:r>
      <w:r>
        <w:rPr>
          <w:color w:val="231F20"/>
          <w:w w:val="110"/>
        </w:rPr>
        <w:t>it</w:t>
      </w:r>
      <w:r>
        <w:rPr>
          <w:color w:val="231F20"/>
          <w:spacing w:val="-5"/>
          <w:w w:val="110"/>
        </w:rPr>
        <w:t xml:space="preserve"> </w:t>
      </w:r>
      <w:r>
        <w:rPr>
          <w:color w:val="231F20"/>
          <w:w w:val="110"/>
        </w:rPr>
        <w:t>should follow that your interviews for them should be different.</w:t>
      </w:r>
    </w:p>
    <w:p w14:paraId="1ECFF8E1" w14:textId="77777777" w:rsidR="00262A63" w:rsidRDefault="00000000">
      <w:pPr>
        <w:pStyle w:val="BodyText"/>
        <w:spacing w:line="319" w:lineRule="auto"/>
        <w:ind w:left="750" w:right="858" w:firstLine="283"/>
        <w:jc w:val="both"/>
      </w:pPr>
      <w:r>
        <w:rPr>
          <w:color w:val="231F20"/>
          <w:w w:val="110"/>
        </w:rPr>
        <w:t>For a senior hire, the focus interview—where you deeply explore the candidate’s</w:t>
      </w:r>
      <w:r>
        <w:rPr>
          <w:color w:val="231F20"/>
          <w:spacing w:val="-7"/>
          <w:w w:val="110"/>
        </w:rPr>
        <w:t xml:space="preserve"> </w:t>
      </w:r>
      <w:r>
        <w:rPr>
          <w:color w:val="231F20"/>
          <w:w w:val="110"/>
        </w:rPr>
        <w:t>decision-making</w:t>
      </w:r>
      <w:r>
        <w:rPr>
          <w:color w:val="231F20"/>
          <w:spacing w:val="-7"/>
          <w:w w:val="110"/>
        </w:rPr>
        <w:t xml:space="preserve"> </w:t>
      </w:r>
      <w:r>
        <w:rPr>
          <w:color w:val="231F20"/>
          <w:w w:val="110"/>
        </w:rPr>
        <w:t>skills,</w:t>
      </w:r>
      <w:r>
        <w:rPr>
          <w:color w:val="231F20"/>
          <w:spacing w:val="-7"/>
          <w:w w:val="110"/>
        </w:rPr>
        <w:t xml:space="preserve"> </w:t>
      </w:r>
      <w:r>
        <w:rPr>
          <w:color w:val="231F20"/>
          <w:w w:val="110"/>
        </w:rPr>
        <w:t>understanding</w:t>
      </w:r>
      <w:r>
        <w:rPr>
          <w:color w:val="231F20"/>
          <w:spacing w:val="-7"/>
          <w:w w:val="110"/>
        </w:rPr>
        <w:t xml:space="preserve"> </w:t>
      </w:r>
      <w:r>
        <w:rPr>
          <w:color w:val="231F20"/>
          <w:w w:val="110"/>
        </w:rPr>
        <w:t>of</w:t>
      </w:r>
      <w:r>
        <w:rPr>
          <w:color w:val="231F20"/>
          <w:spacing w:val="-7"/>
          <w:w w:val="110"/>
        </w:rPr>
        <w:t xml:space="preserve"> </w:t>
      </w:r>
      <w:r>
        <w:rPr>
          <w:color w:val="231F20"/>
          <w:w w:val="110"/>
        </w:rPr>
        <w:t>concepts,</w:t>
      </w:r>
      <w:r>
        <w:rPr>
          <w:color w:val="231F20"/>
          <w:spacing w:val="-7"/>
          <w:w w:val="110"/>
        </w:rPr>
        <w:t xml:space="preserve"> </w:t>
      </w:r>
      <w:r>
        <w:rPr>
          <w:color w:val="231F20"/>
          <w:w w:val="110"/>
        </w:rPr>
        <w:t>and</w:t>
      </w:r>
      <w:r>
        <w:rPr>
          <w:color w:val="231F20"/>
          <w:spacing w:val="-7"/>
          <w:w w:val="110"/>
        </w:rPr>
        <w:t xml:space="preserve"> </w:t>
      </w:r>
      <w:proofErr w:type="spellStart"/>
      <w:r>
        <w:rPr>
          <w:color w:val="231F20"/>
          <w:w w:val="110"/>
        </w:rPr>
        <w:t>archi</w:t>
      </w:r>
      <w:proofErr w:type="spellEnd"/>
      <w:r>
        <w:rPr>
          <w:color w:val="231F20"/>
          <w:w w:val="110"/>
        </w:rPr>
        <w:t xml:space="preserve">- </w:t>
      </w:r>
      <w:proofErr w:type="spellStart"/>
      <w:r>
        <w:rPr>
          <w:color w:val="231F20"/>
          <w:w w:val="105"/>
        </w:rPr>
        <w:t>tectural</w:t>
      </w:r>
      <w:proofErr w:type="spellEnd"/>
      <w:r>
        <w:rPr>
          <w:color w:val="231F20"/>
          <w:w w:val="105"/>
        </w:rPr>
        <w:t xml:space="preserve"> know-how—is critical and should be weighed heavily. For a junior role, that knowledge deep-dive should be shorter, and weighed less heavily </w:t>
      </w:r>
      <w:r>
        <w:rPr>
          <w:color w:val="231F20"/>
          <w:w w:val="110"/>
        </w:rPr>
        <w:t>than a practical coding exercise.</w:t>
      </w:r>
    </w:p>
    <w:p w14:paraId="2B8B81B8" w14:textId="77777777" w:rsidR="00262A63" w:rsidRDefault="00262A63">
      <w:pPr>
        <w:pStyle w:val="BodyText"/>
        <w:rPr>
          <w:sz w:val="22"/>
        </w:rPr>
      </w:pPr>
    </w:p>
    <w:p w14:paraId="21FC293E" w14:textId="77777777" w:rsidR="00262A63" w:rsidRDefault="00000000">
      <w:pPr>
        <w:pStyle w:val="Heading9"/>
        <w:spacing w:before="157"/>
        <w:ind w:left="750"/>
      </w:pPr>
      <w:r>
        <w:rPr>
          <w:color w:val="414042"/>
          <w:w w:val="65"/>
        </w:rPr>
        <w:t>The</w:t>
      </w:r>
      <w:r>
        <w:rPr>
          <w:color w:val="414042"/>
          <w:spacing w:val="45"/>
        </w:rPr>
        <w:t xml:space="preserve"> </w:t>
      </w:r>
      <w:r>
        <w:rPr>
          <w:color w:val="414042"/>
          <w:w w:val="65"/>
        </w:rPr>
        <w:t>Interview</w:t>
      </w:r>
      <w:r>
        <w:rPr>
          <w:color w:val="414042"/>
          <w:spacing w:val="46"/>
        </w:rPr>
        <w:t xml:space="preserve"> </w:t>
      </w:r>
      <w:r>
        <w:rPr>
          <w:color w:val="414042"/>
          <w:spacing w:val="-2"/>
          <w:w w:val="65"/>
        </w:rPr>
        <w:t>Itself</w:t>
      </w:r>
    </w:p>
    <w:p w14:paraId="61C6E83E" w14:textId="77777777" w:rsidR="00262A63" w:rsidRDefault="00000000">
      <w:pPr>
        <w:pStyle w:val="BodyText"/>
        <w:spacing w:before="239" w:line="319" w:lineRule="auto"/>
        <w:ind w:left="750" w:right="857"/>
        <w:jc w:val="both"/>
      </w:pPr>
      <w:r>
        <w:rPr>
          <w:color w:val="231F20"/>
          <w:w w:val="105"/>
        </w:rPr>
        <w:t>The senior software engineer technical focus interview is typically a sixty</w:t>
      </w:r>
      <w:r>
        <w:rPr>
          <w:color w:val="231F20"/>
          <w:spacing w:val="80"/>
          <w:w w:val="110"/>
        </w:rPr>
        <w:t xml:space="preserve"> </w:t>
      </w:r>
      <w:r>
        <w:rPr>
          <w:color w:val="231F20"/>
          <w:w w:val="110"/>
        </w:rPr>
        <w:t xml:space="preserve">to ninety-minute conversation between the candidate and a lead inter- </w:t>
      </w:r>
      <w:r>
        <w:rPr>
          <w:color w:val="231F20"/>
          <w:w w:val="105"/>
        </w:rPr>
        <w:t>viewer,</w:t>
      </w:r>
      <w:r>
        <w:rPr>
          <w:color w:val="231F20"/>
          <w:spacing w:val="21"/>
          <w:w w:val="105"/>
        </w:rPr>
        <w:t xml:space="preserve"> </w:t>
      </w:r>
      <w:r>
        <w:rPr>
          <w:color w:val="231F20"/>
          <w:w w:val="105"/>
        </w:rPr>
        <w:t>ideally</w:t>
      </w:r>
      <w:r>
        <w:rPr>
          <w:color w:val="231F20"/>
          <w:spacing w:val="20"/>
          <w:w w:val="105"/>
        </w:rPr>
        <w:t xml:space="preserve"> </w:t>
      </w:r>
      <w:r>
        <w:rPr>
          <w:color w:val="231F20"/>
          <w:w w:val="105"/>
        </w:rPr>
        <w:t>with</w:t>
      </w:r>
      <w:r>
        <w:rPr>
          <w:color w:val="231F20"/>
          <w:spacing w:val="21"/>
          <w:w w:val="105"/>
        </w:rPr>
        <w:t xml:space="preserve"> </w:t>
      </w:r>
      <w:r>
        <w:rPr>
          <w:color w:val="231F20"/>
          <w:w w:val="105"/>
        </w:rPr>
        <w:t>a</w:t>
      </w:r>
      <w:r>
        <w:rPr>
          <w:color w:val="231F20"/>
          <w:spacing w:val="21"/>
          <w:w w:val="105"/>
        </w:rPr>
        <w:t xml:space="preserve"> </w:t>
      </w:r>
      <w:r>
        <w:rPr>
          <w:color w:val="231F20"/>
          <w:w w:val="105"/>
        </w:rPr>
        <w:t>primarily</w:t>
      </w:r>
      <w:r>
        <w:rPr>
          <w:color w:val="231F20"/>
          <w:spacing w:val="22"/>
          <w:w w:val="105"/>
        </w:rPr>
        <w:t xml:space="preserve"> </w:t>
      </w:r>
      <w:r>
        <w:rPr>
          <w:color w:val="231F20"/>
          <w:w w:val="105"/>
        </w:rPr>
        <w:t>silent</w:t>
      </w:r>
      <w:r>
        <w:rPr>
          <w:color w:val="231F20"/>
          <w:spacing w:val="21"/>
          <w:w w:val="105"/>
        </w:rPr>
        <w:t xml:space="preserve"> </w:t>
      </w:r>
      <w:r>
        <w:rPr>
          <w:color w:val="231F20"/>
          <w:w w:val="105"/>
        </w:rPr>
        <w:t>second</w:t>
      </w:r>
      <w:r>
        <w:rPr>
          <w:color w:val="231F20"/>
          <w:spacing w:val="21"/>
          <w:w w:val="105"/>
        </w:rPr>
        <w:t xml:space="preserve"> </w:t>
      </w:r>
      <w:r>
        <w:rPr>
          <w:color w:val="231F20"/>
          <w:w w:val="105"/>
        </w:rPr>
        <w:t>interviewer</w:t>
      </w:r>
      <w:r>
        <w:rPr>
          <w:color w:val="231F20"/>
          <w:spacing w:val="22"/>
          <w:w w:val="105"/>
        </w:rPr>
        <w:t xml:space="preserve"> </w:t>
      </w:r>
      <w:r>
        <w:rPr>
          <w:color w:val="231F20"/>
          <w:w w:val="105"/>
        </w:rPr>
        <w:t>on</w:t>
      </w:r>
      <w:r>
        <w:rPr>
          <w:color w:val="231F20"/>
          <w:spacing w:val="21"/>
          <w:w w:val="105"/>
        </w:rPr>
        <w:t xml:space="preserve"> </w:t>
      </w:r>
      <w:r>
        <w:rPr>
          <w:color w:val="231F20"/>
          <w:w w:val="105"/>
        </w:rPr>
        <w:t>hand</w:t>
      </w:r>
      <w:r>
        <w:rPr>
          <w:color w:val="231F20"/>
          <w:spacing w:val="21"/>
          <w:w w:val="105"/>
        </w:rPr>
        <w:t xml:space="preserve"> </w:t>
      </w:r>
      <w:r>
        <w:rPr>
          <w:color w:val="231F20"/>
          <w:w w:val="105"/>
        </w:rPr>
        <w:t>to</w:t>
      </w:r>
      <w:r>
        <w:rPr>
          <w:color w:val="231F20"/>
          <w:spacing w:val="20"/>
          <w:w w:val="105"/>
        </w:rPr>
        <w:t xml:space="preserve"> </w:t>
      </w:r>
      <w:r>
        <w:rPr>
          <w:color w:val="231F20"/>
          <w:spacing w:val="-4"/>
          <w:w w:val="105"/>
        </w:rPr>
        <w:t>take</w:t>
      </w:r>
    </w:p>
    <w:p w14:paraId="26C87F9F" w14:textId="77777777" w:rsidR="00262A63" w:rsidRDefault="00262A63">
      <w:pPr>
        <w:spacing w:line="319" w:lineRule="auto"/>
        <w:jc w:val="both"/>
        <w:sectPr w:rsidR="00262A63">
          <w:pgSz w:w="8640" w:h="12960"/>
          <w:pgMar w:top="680" w:right="160" w:bottom="680" w:left="100" w:header="487" w:footer="482" w:gutter="0"/>
          <w:cols w:space="720"/>
        </w:sectPr>
      </w:pPr>
    </w:p>
    <w:p w14:paraId="74D4BC38" w14:textId="77777777" w:rsidR="00262A63" w:rsidRDefault="00262A63">
      <w:pPr>
        <w:pStyle w:val="BodyText"/>
        <w:spacing w:before="9"/>
        <w:rPr>
          <w:sz w:val="17"/>
        </w:rPr>
      </w:pPr>
    </w:p>
    <w:p w14:paraId="204598CC" w14:textId="77777777" w:rsidR="00262A63" w:rsidRDefault="00000000">
      <w:pPr>
        <w:pStyle w:val="BodyText"/>
        <w:spacing w:before="85" w:line="319" w:lineRule="auto"/>
        <w:ind w:left="920" w:right="688"/>
        <w:jc w:val="both"/>
      </w:pPr>
      <w:r>
        <w:rPr>
          <w:color w:val="231F20"/>
          <w:w w:val="105"/>
        </w:rPr>
        <w:t>notes. Depending on the length of your focus guide and how many sub-</w:t>
      </w:r>
      <w:r>
        <w:rPr>
          <w:color w:val="231F20"/>
          <w:spacing w:val="40"/>
          <w:w w:val="105"/>
        </w:rPr>
        <w:t xml:space="preserve"> </w:t>
      </w:r>
      <w:r>
        <w:rPr>
          <w:color w:val="231F20"/>
          <w:w w:val="105"/>
        </w:rPr>
        <w:t>jects you want to cover, you may consider splitting out the subjects into multiple focus interviews.</w:t>
      </w:r>
    </w:p>
    <w:p w14:paraId="290385AE" w14:textId="77777777" w:rsidR="00262A63" w:rsidRDefault="00000000">
      <w:pPr>
        <w:pStyle w:val="BodyText"/>
        <w:spacing w:line="319" w:lineRule="auto"/>
        <w:ind w:left="920" w:right="688" w:firstLine="283"/>
        <w:jc w:val="both"/>
      </w:pPr>
      <w:r>
        <w:rPr>
          <w:color w:val="231F20"/>
          <w:w w:val="105"/>
        </w:rPr>
        <w:t>I emphasize that this interview should be conversational; you’re look-</w:t>
      </w:r>
      <w:r>
        <w:rPr>
          <w:color w:val="231F20"/>
          <w:spacing w:val="40"/>
          <w:w w:val="105"/>
        </w:rPr>
        <w:t xml:space="preserve"> </w:t>
      </w:r>
      <w:proofErr w:type="spellStart"/>
      <w:r>
        <w:rPr>
          <w:color w:val="231F20"/>
          <w:w w:val="105"/>
        </w:rPr>
        <w:t>ing</w:t>
      </w:r>
      <w:proofErr w:type="spellEnd"/>
      <w:r>
        <w:rPr>
          <w:color w:val="231F20"/>
          <w:w w:val="105"/>
        </w:rPr>
        <w:t xml:space="preserve"> to find out which areas of software engineering the candidate is most knowledgeable and passionate about, and in which areas they’ve either</w:t>
      </w:r>
      <w:r>
        <w:rPr>
          <w:color w:val="231F20"/>
          <w:spacing w:val="40"/>
          <w:w w:val="105"/>
        </w:rPr>
        <w:t xml:space="preserve"> </w:t>
      </w:r>
      <w:r>
        <w:rPr>
          <w:color w:val="231F20"/>
          <w:w w:val="105"/>
        </w:rPr>
        <w:t>never</w:t>
      </w:r>
      <w:r>
        <w:rPr>
          <w:color w:val="231F20"/>
          <w:spacing w:val="40"/>
          <w:w w:val="105"/>
        </w:rPr>
        <w:t xml:space="preserve"> </w:t>
      </w:r>
      <w:r>
        <w:rPr>
          <w:color w:val="231F20"/>
          <w:w w:val="105"/>
        </w:rPr>
        <w:t>been</w:t>
      </w:r>
      <w:r>
        <w:rPr>
          <w:color w:val="231F20"/>
          <w:spacing w:val="40"/>
          <w:w w:val="105"/>
        </w:rPr>
        <w:t xml:space="preserve"> </w:t>
      </w:r>
      <w:r>
        <w:rPr>
          <w:color w:val="231F20"/>
          <w:w w:val="105"/>
        </w:rPr>
        <w:t>held</w:t>
      </w:r>
      <w:r>
        <w:rPr>
          <w:color w:val="231F20"/>
          <w:spacing w:val="40"/>
          <w:w w:val="105"/>
        </w:rPr>
        <w:t xml:space="preserve"> </w:t>
      </w:r>
      <w:r>
        <w:rPr>
          <w:color w:val="231F20"/>
          <w:w w:val="105"/>
        </w:rPr>
        <w:t>accountable</w:t>
      </w:r>
      <w:r>
        <w:rPr>
          <w:color w:val="231F20"/>
          <w:spacing w:val="40"/>
          <w:w w:val="105"/>
        </w:rPr>
        <w:t xml:space="preserve"> </w:t>
      </w:r>
      <w:r>
        <w:rPr>
          <w:color w:val="231F20"/>
          <w:w w:val="105"/>
        </w:rPr>
        <w:t>or</w:t>
      </w:r>
      <w:r>
        <w:rPr>
          <w:color w:val="231F20"/>
          <w:spacing w:val="40"/>
          <w:w w:val="105"/>
        </w:rPr>
        <w:t xml:space="preserve"> </w:t>
      </w:r>
      <w:r>
        <w:rPr>
          <w:color w:val="231F20"/>
          <w:w w:val="105"/>
        </w:rPr>
        <w:t>have</w:t>
      </w:r>
      <w:r>
        <w:rPr>
          <w:color w:val="231F20"/>
          <w:spacing w:val="40"/>
          <w:w w:val="105"/>
        </w:rPr>
        <w:t xml:space="preserve"> </w:t>
      </w:r>
      <w:r>
        <w:rPr>
          <w:color w:val="231F20"/>
          <w:w w:val="105"/>
        </w:rPr>
        <w:t>historically</w:t>
      </w:r>
      <w:r>
        <w:rPr>
          <w:color w:val="231F20"/>
          <w:spacing w:val="40"/>
          <w:w w:val="105"/>
        </w:rPr>
        <w:t xml:space="preserve"> </w:t>
      </w:r>
      <w:r>
        <w:rPr>
          <w:color w:val="231F20"/>
          <w:w w:val="105"/>
        </w:rPr>
        <w:t>delegated.</w:t>
      </w:r>
      <w:r>
        <w:rPr>
          <w:color w:val="231F20"/>
          <w:spacing w:val="40"/>
          <w:w w:val="105"/>
        </w:rPr>
        <w:t xml:space="preserve"> </w:t>
      </w:r>
      <w:r>
        <w:rPr>
          <w:color w:val="231F20"/>
          <w:w w:val="105"/>
        </w:rPr>
        <w:t>Doing</w:t>
      </w:r>
      <w:r>
        <w:rPr>
          <w:color w:val="231F20"/>
          <w:spacing w:val="40"/>
          <w:w w:val="105"/>
        </w:rPr>
        <w:t xml:space="preserve"> </w:t>
      </w:r>
      <w:r>
        <w:rPr>
          <w:color w:val="231F20"/>
          <w:w w:val="105"/>
        </w:rPr>
        <w:t>this does not require brainteasers, pair programming, or any problem-solving. Simply</w:t>
      </w:r>
      <w:r>
        <w:rPr>
          <w:color w:val="231F20"/>
          <w:spacing w:val="-11"/>
          <w:w w:val="105"/>
        </w:rPr>
        <w:t xml:space="preserve"> </w:t>
      </w:r>
      <w:r>
        <w:rPr>
          <w:color w:val="231F20"/>
          <w:w w:val="105"/>
        </w:rPr>
        <w:t>ask!</w:t>
      </w:r>
    </w:p>
    <w:p w14:paraId="072C2733" w14:textId="77777777" w:rsidR="00262A63" w:rsidRDefault="00000000">
      <w:pPr>
        <w:pStyle w:val="BodyText"/>
        <w:spacing w:line="319" w:lineRule="auto"/>
        <w:ind w:left="920" w:right="687" w:firstLine="283"/>
        <w:jc w:val="both"/>
      </w:pPr>
      <w:r>
        <w:rPr>
          <w:color w:val="231F20"/>
          <w:w w:val="105"/>
        </w:rPr>
        <w:t>Start the interview informally with some light conversation. After a minute or two, begin describing the agenda/plan for the meeting. Let the candidate know you have a document with an interview guide in it, and</w:t>
      </w:r>
      <w:r>
        <w:rPr>
          <w:color w:val="231F20"/>
          <w:spacing w:val="80"/>
          <w:w w:val="105"/>
        </w:rPr>
        <w:t xml:space="preserve"> </w:t>
      </w:r>
      <w:r>
        <w:rPr>
          <w:color w:val="231F20"/>
          <w:w w:val="105"/>
        </w:rPr>
        <w:t>your goal is to get the candidate to discuss the topics in that guide over the next sixty to seventy-five minutes, leaving fifteen minutes at the end for them to ask you questions.</w:t>
      </w:r>
    </w:p>
    <w:p w14:paraId="43E891D7" w14:textId="77777777" w:rsidR="00262A63" w:rsidRDefault="00000000">
      <w:pPr>
        <w:pStyle w:val="BodyText"/>
        <w:spacing w:line="319" w:lineRule="auto"/>
        <w:ind w:left="920" w:right="687" w:firstLine="283"/>
        <w:jc w:val="both"/>
      </w:pPr>
      <w:r>
        <w:rPr>
          <w:color w:val="231F20"/>
          <w:w w:val="105"/>
        </w:rPr>
        <w:t>After the preamble you’ll jump into the first section of the interview guide. Your goal in every section of the guide is not to ask every single question. You’re looking first to determine which of the three categories the candidate falls into for that subject area—bad, good, or amazing—and then to narrow down a score from there. You should have a pretty good idea of where to categorize the candidate after the first question or two, then use follow-up questions to probe further to narrow in on a score.</w:t>
      </w:r>
    </w:p>
    <w:p w14:paraId="4C2FB56E" w14:textId="77777777" w:rsidR="00262A63" w:rsidRDefault="00000000">
      <w:pPr>
        <w:pStyle w:val="BodyText"/>
        <w:spacing w:line="319" w:lineRule="auto"/>
        <w:ind w:left="920" w:right="687" w:firstLine="283"/>
        <w:jc w:val="both"/>
      </w:pPr>
      <w:r>
        <w:rPr>
          <w:color w:val="231F20"/>
          <w:w w:val="105"/>
        </w:rPr>
        <w:t>If a candidate completely misses, or admits they aren’t familiar with a topic,</w:t>
      </w:r>
      <w:r>
        <w:rPr>
          <w:color w:val="231F20"/>
          <w:spacing w:val="-6"/>
          <w:w w:val="105"/>
        </w:rPr>
        <w:t xml:space="preserve"> </w:t>
      </w:r>
      <w:r>
        <w:rPr>
          <w:color w:val="231F20"/>
          <w:w w:val="105"/>
        </w:rPr>
        <w:t>there</w:t>
      </w:r>
      <w:r>
        <w:rPr>
          <w:color w:val="231F20"/>
          <w:spacing w:val="-6"/>
          <w:w w:val="105"/>
        </w:rPr>
        <w:t xml:space="preserve"> </w:t>
      </w:r>
      <w:r>
        <w:rPr>
          <w:color w:val="231F20"/>
          <w:w w:val="105"/>
        </w:rPr>
        <w:t>is</w:t>
      </w:r>
      <w:r>
        <w:rPr>
          <w:color w:val="231F20"/>
          <w:spacing w:val="-6"/>
          <w:w w:val="105"/>
        </w:rPr>
        <w:t xml:space="preserve"> </w:t>
      </w:r>
      <w:r>
        <w:rPr>
          <w:color w:val="231F20"/>
          <w:w w:val="105"/>
        </w:rPr>
        <w:t>no</w:t>
      </w:r>
      <w:r>
        <w:rPr>
          <w:color w:val="231F20"/>
          <w:spacing w:val="-6"/>
          <w:w w:val="105"/>
        </w:rPr>
        <w:t xml:space="preserve"> </w:t>
      </w:r>
      <w:r>
        <w:rPr>
          <w:color w:val="231F20"/>
          <w:w w:val="105"/>
        </w:rPr>
        <w:t>need</w:t>
      </w:r>
      <w:r>
        <w:rPr>
          <w:color w:val="231F20"/>
          <w:spacing w:val="-6"/>
          <w:w w:val="105"/>
        </w:rPr>
        <w:t xml:space="preserve"> </w:t>
      </w:r>
      <w:r>
        <w:rPr>
          <w:color w:val="231F20"/>
          <w:w w:val="105"/>
        </w:rPr>
        <w:t>to</w:t>
      </w:r>
      <w:r>
        <w:rPr>
          <w:color w:val="231F20"/>
          <w:spacing w:val="-6"/>
          <w:w w:val="105"/>
        </w:rPr>
        <w:t xml:space="preserve"> </w:t>
      </w:r>
      <w:r>
        <w:rPr>
          <w:color w:val="231F20"/>
          <w:w w:val="105"/>
        </w:rPr>
        <w:t>keep</w:t>
      </w:r>
      <w:r>
        <w:rPr>
          <w:color w:val="231F20"/>
          <w:spacing w:val="-6"/>
          <w:w w:val="105"/>
        </w:rPr>
        <w:t xml:space="preserve"> </w:t>
      </w:r>
      <w:r>
        <w:rPr>
          <w:color w:val="231F20"/>
          <w:w w:val="105"/>
        </w:rPr>
        <w:t>going</w:t>
      </w:r>
      <w:r>
        <w:rPr>
          <w:color w:val="231F20"/>
          <w:spacing w:val="-6"/>
          <w:w w:val="105"/>
        </w:rPr>
        <w:t xml:space="preserve"> </w:t>
      </w:r>
      <w:r>
        <w:rPr>
          <w:color w:val="231F20"/>
          <w:w w:val="105"/>
        </w:rPr>
        <w:t>to</w:t>
      </w:r>
      <w:r>
        <w:rPr>
          <w:color w:val="231F20"/>
          <w:spacing w:val="-6"/>
          <w:w w:val="105"/>
        </w:rPr>
        <w:t xml:space="preserve"> </w:t>
      </w:r>
      <w:r>
        <w:rPr>
          <w:color w:val="231F20"/>
          <w:w w:val="105"/>
        </w:rPr>
        <w:t>every</w:t>
      </w:r>
      <w:r>
        <w:rPr>
          <w:color w:val="231F20"/>
          <w:spacing w:val="-6"/>
          <w:w w:val="105"/>
        </w:rPr>
        <w:t xml:space="preserve"> </w:t>
      </w:r>
      <w:r>
        <w:rPr>
          <w:color w:val="231F20"/>
          <w:w w:val="105"/>
        </w:rPr>
        <w:t>question;</w:t>
      </w:r>
      <w:r>
        <w:rPr>
          <w:color w:val="231F20"/>
          <w:spacing w:val="-6"/>
          <w:w w:val="105"/>
        </w:rPr>
        <w:t xml:space="preserve"> </w:t>
      </w:r>
      <w:r>
        <w:rPr>
          <w:color w:val="231F20"/>
          <w:w w:val="105"/>
        </w:rPr>
        <w:t>you’ve</w:t>
      </w:r>
      <w:r>
        <w:rPr>
          <w:color w:val="231F20"/>
          <w:spacing w:val="-6"/>
          <w:w w:val="105"/>
        </w:rPr>
        <w:t xml:space="preserve"> </w:t>
      </w:r>
      <w:r>
        <w:rPr>
          <w:color w:val="231F20"/>
          <w:w w:val="105"/>
        </w:rPr>
        <w:t>got</w:t>
      </w:r>
      <w:r>
        <w:rPr>
          <w:color w:val="231F20"/>
          <w:spacing w:val="-6"/>
          <w:w w:val="105"/>
        </w:rPr>
        <w:t xml:space="preserve"> </w:t>
      </w:r>
      <w:r>
        <w:rPr>
          <w:color w:val="231F20"/>
          <w:w w:val="105"/>
        </w:rPr>
        <w:t>your</w:t>
      </w:r>
      <w:r>
        <w:rPr>
          <w:color w:val="231F20"/>
          <w:spacing w:val="-6"/>
          <w:w w:val="105"/>
        </w:rPr>
        <w:t xml:space="preserve"> </w:t>
      </w:r>
      <w:r>
        <w:rPr>
          <w:color w:val="231F20"/>
          <w:w w:val="105"/>
        </w:rPr>
        <w:t>score and you can move on.</w:t>
      </w:r>
    </w:p>
    <w:p w14:paraId="5D500C02" w14:textId="77777777" w:rsidR="00262A63" w:rsidRDefault="00000000">
      <w:pPr>
        <w:pStyle w:val="BodyText"/>
        <w:spacing w:line="319" w:lineRule="auto"/>
        <w:ind w:left="920" w:right="687" w:firstLine="283"/>
        <w:jc w:val="both"/>
      </w:pPr>
      <w:r>
        <w:rPr>
          <w:color w:val="231F20"/>
          <w:w w:val="105"/>
        </w:rPr>
        <w:t>On the other hand, if a candidate nails the first question, they may well</w:t>
      </w:r>
      <w:r>
        <w:rPr>
          <w:color w:val="231F20"/>
          <w:spacing w:val="40"/>
          <w:w w:val="105"/>
        </w:rPr>
        <w:t xml:space="preserve"> </w:t>
      </w:r>
      <w:r>
        <w:rPr>
          <w:color w:val="231F20"/>
          <w:w w:val="105"/>
        </w:rPr>
        <w:t xml:space="preserve">be a true expert in that area, but you likely won’t be confident of their mas- </w:t>
      </w:r>
      <w:proofErr w:type="spellStart"/>
      <w:r>
        <w:rPr>
          <w:color w:val="231F20"/>
          <w:w w:val="105"/>
        </w:rPr>
        <w:t>tery</w:t>
      </w:r>
      <w:proofErr w:type="spellEnd"/>
      <w:r>
        <w:rPr>
          <w:color w:val="231F20"/>
          <w:w w:val="105"/>
        </w:rPr>
        <w:t xml:space="preserve"> until they’ve provided insightful answers to multiple questions across the subject. Typically, it takes more time and questioning to identify mas- </w:t>
      </w:r>
      <w:proofErr w:type="spellStart"/>
      <w:r>
        <w:rPr>
          <w:color w:val="231F20"/>
          <w:w w:val="105"/>
        </w:rPr>
        <w:t>tery</w:t>
      </w:r>
      <w:proofErr w:type="spellEnd"/>
      <w:r>
        <w:rPr>
          <w:color w:val="231F20"/>
          <w:w w:val="105"/>
        </w:rPr>
        <w:t xml:space="preserve"> than a lack of qualification.</w:t>
      </w:r>
    </w:p>
    <w:p w14:paraId="62E99AC4" w14:textId="77777777" w:rsidR="00262A63" w:rsidRDefault="00000000">
      <w:pPr>
        <w:pStyle w:val="BodyText"/>
        <w:spacing w:line="319" w:lineRule="auto"/>
        <w:ind w:left="920" w:right="687" w:firstLine="283"/>
        <w:jc w:val="both"/>
      </w:pPr>
      <w:r>
        <w:rPr>
          <w:color w:val="231F20"/>
          <w:w w:val="105"/>
        </w:rPr>
        <w:t>Don’t</w:t>
      </w:r>
      <w:r>
        <w:rPr>
          <w:color w:val="231F20"/>
          <w:spacing w:val="-2"/>
          <w:w w:val="105"/>
        </w:rPr>
        <w:t xml:space="preserve"> </w:t>
      </w:r>
      <w:r>
        <w:rPr>
          <w:color w:val="231F20"/>
          <w:w w:val="105"/>
        </w:rPr>
        <w:t>hesitate</w:t>
      </w:r>
      <w:r>
        <w:rPr>
          <w:color w:val="231F20"/>
          <w:spacing w:val="-2"/>
          <w:w w:val="105"/>
        </w:rPr>
        <w:t xml:space="preserve"> </w:t>
      </w:r>
      <w:r>
        <w:rPr>
          <w:color w:val="231F20"/>
          <w:w w:val="105"/>
        </w:rPr>
        <w:t>to</w:t>
      </w:r>
      <w:r>
        <w:rPr>
          <w:color w:val="231F20"/>
          <w:spacing w:val="-2"/>
          <w:w w:val="105"/>
        </w:rPr>
        <w:t xml:space="preserve"> </w:t>
      </w:r>
      <w:r>
        <w:rPr>
          <w:color w:val="231F20"/>
          <w:w w:val="105"/>
        </w:rPr>
        <w:t>politely</w:t>
      </w:r>
      <w:r>
        <w:rPr>
          <w:color w:val="231F20"/>
          <w:spacing w:val="-2"/>
          <w:w w:val="105"/>
        </w:rPr>
        <w:t xml:space="preserve"> </w:t>
      </w:r>
      <w:r>
        <w:rPr>
          <w:color w:val="231F20"/>
          <w:w w:val="105"/>
        </w:rPr>
        <w:t>cut</w:t>
      </w:r>
      <w:r>
        <w:rPr>
          <w:color w:val="231F20"/>
          <w:spacing w:val="-2"/>
          <w:w w:val="105"/>
        </w:rPr>
        <w:t xml:space="preserve"> </w:t>
      </w:r>
      <w:r>
        <w:rPr>
          <w:color w:val="231F20"/>
          <w:w w:val="105"/>
        </w:rPr>
        <w:t>off</w:t>
      </w:r>
      <w:r>
        <w:rPr>
          <w:color w:val="231F20"/>
          <w:spacing w:val="-2"/>
          <w:w w:val="105"/>
        </w:rPr>
        <w:t xml:space="preserve"> </w:t>
      </w:r>
      <w:r>
        <w:rPr>
          <w:color w:val="231F20"/>
          <w:w w:val="105"/>
        </w:rPr>
        <w:t>a</w:t>
      </w:r>
      <w:r>
        <w:rPr>
          <w:color w:val="231F20"/>
          <w:spacing w:val="-2"/>
          <w:w w:val="105"/>
        </w:rPr>
        <w:t xml:space="preserve"> </w:t>
      </w:r>
      <w:r>
        <w:rPr>
          <w:color w:val="231F20"/>
          <w:w w:val="105"/>
        </w:rPr>
        <w:t>candidate’s</w:t>
      </w:r>
      <w:r>
        <w:rPr>
          <w:color w:val="231F20"/>
          <w:spacing w:val="-2"/>
          <w:w w:val="105"/>
        </w:rPr>
        <w:t xml:space="preserve"> </w:t>
      </w:r>
      <w:r>
        <w:rPr>
          <w:color w:val="231F20"/>
          <w:w w:val="105"/>
        </w:rPr>
        <w:t>answer</w:t>
      </w:r>
      <w:r>
        <w:rPr>
          <w:color w:val="231F20"/>
          <w:spacing w:val="-2"/>
          <w:w w:val="105"/>
        </w:rPr>
        <w:t xml:space="preserve"> </w:t>
      </w:r>
      <w:r>
        <w:rPr>
          <w:color w:val="231F20"/>
          <w:w w:val="105"/>
        </w:rPr>
        <w:t>and</w:t>
      </w:r>
      <w:r>
        <w:rPr>
          <w:color w:val="231F20"/>
          <w:spacing w:val="-2"/>
          <w:w w:val="105"/>
        </w:rPr>
        <w:t xml:space="preserve"> </w:t>
      </w:r>
      <w:r>
        <w:rPr>
          <w:color w:val="231F20"/>
          <w:w w:val="105"/>
        </w:rPr>
        <w:t>move</w:t>
      </w:r>
      <w:r>
        <w:rPr>
          <w:color w:val="231F20"/>
          <w:spacing w:val="-2"/>
          <w:w w:val="105"/>
        </w:rPr>
        <w:t xml:space="preserve"> </w:t>
      </w:r>
      <w:r>
        <w:rPr>
          <w:color w:val="231F20"/>
          <w:w w:val="105"/>
        </w:rPr>
        <w:t>on</w:t>
      </w:r>
      <w:r>
        <w:rPr>
          <w:color w:val="231F20"/>
          <w:spacing w:val="-2"/>
          <w:w w:val="105"/>
        </w:rPr>
        <w:t xml:space="preserve"> </w:t>
      </w:r>
      <w:r>
        <w:rPr>
          <w:color w:val="231F20"/>
          <w:w w:val="105"/>
        </w:rPr>
        <w:t>to</w:t>
      </w:r>
      <w:r>
        <w:rPr>
          <w:color w:val="231F20"/>
          <w:spacing w:val="-2"/>
          <w:w w:val="105"/>
        </w:rPr>
        <w:t xml:space="preserve"> </w:t>
      </w:r>
      <w:r>
        <w:rPr>
          <w:color w:val="231F20"/>
          <w:w w:val="105"/>
        </w:rPr>
        <w:t>the next</w:t>
      </w:r>
      <w:r>
        <w:rPr>
          <w:color w:val="231F20"/>
          <w:spacing w:val="-3"/>
          <w:w w:val="105"/>
        </w:rPr>
        <w:t xml:space="preserve"> </w:t>
      </w:r>
      <w:r>
        <w:rPr>
          <w:color w:val="231F20"/>
          <w:w w:val="105"/>
        </w:rPr>
        <w:t>category</w:t>
      </w:r>
      <w:r>
        <w:rPr>
          <w:color w:val="231F20"/>
          <w:spacing w:val="-3"/>
          <w:w w:val="105"/>
        </w:rPr>
        <w:t xml:space="preserve"> </w:t>
      </w:r>
      <w:r>
        <w:rPr>
          <w:color w:val="231F20"/>
          <w:w w:val="105"/>
        </w:rPr>
        <w:t>when</w:t>
      </w:r>
      <w:r>
        <w:rPr>
          <w:color w:val="231F20"/>
          <w:spacing w:val="-3"/>
          <w:w w:val="105"/>
        </w:rPr>
        <w:t xml:space="preserve"> </w:t>
      </w:r>
      <w:r>
        <w:rPr>
          <w:color w:val="231F20"/>
          <w:w w:val="105"/>
        </w:rPr>
        <w:t>you</w:t>
      </w:r>
      <w:r>
        <w:rPr>
          <w:color w:val="231F20"/>
          <w:spacing w:val="-3"/>
          <w:w w:val="105"/>
        </w:rPr>
        <w:t xml:space="preserve"> </w:t>
      </w:r>
      <w:r>
        <w:rPr>
          <w:color w:val="231F20"/>
          <w:w w:val="105"/>
        </w:rPr>
        <w:t>know</w:t>
      </w:r>
      <w:r>
        <w:rPr>
          <w:color w:val="231F20"/>
          <w:spacing w:val="-3"/>
          <w:w w:val="105"/>
        </w:rPr>
        <w:t xml:space="preserve"> </w:t>
      </w:r>
      <w:r>
        <w:rPr>
          <w:color w:val="231F20"/>
          <w:w w:val="105"/>
        </w:rPr>
        <w:t>you’ve</w:t>
      </w:r>
      <w:r>
        <w:rPr>
          <w:color w:val="231F20"/>
          <w:spacing w:val="-3"/>
          <w:w w:val="105"/>
        </w:rPr>
        <w:t xml:space="preserve"> </w:t>
      </w:r>
      <w:r>
        <w:rPr>
          <w:color w:val="231F20"/>
          <w:w w:val="105"/>
        </w:rPr>
        <w:t>heard</w:t>
      </w:r>
      <w:r>
        <w:rPr>
          <w:color w:val="231F20"/>
          <w:spacing w:val="-3"/>
          <w:w w:val="105"/>
        </w:rPr>
        <w:t xml:space="preserve"> </w:t>
      </w:r>
      <w:r>
        <w:rPr>
          <w:color w:val="231F20"/>
          <w:w w:val="105"/>
        </w:rPr>
        <w:t>enough.</w:t>
      </w:r>
      <w:r>
        <w:rPr>
          <w:color w:val="231F20"/>
          <w:spacing w:val="-3"/>
          <w:w w:val="105"/>
        </w:rPr>
        <w:t xml:space="preserve"> </w:t>
      </w:r>
      <w:r>
        <w:rPr>
          <w:color w:val="231F20"/>
          <w:w w:val="105"/>
        </w:rPr>
        <w:t>Your</w:t>
      </w:r>
      <w:r>
        <w:rPr>
          <w:color w:val="231F20"/>
          <w:spacing w:val="-3"/>
          <w:w w:val="105"/>
        </w:rPr>
        <w:t xml:space="preserve"> </w:t>
      </w:r>
      <w:r>
        <w:rPr>
          <w:color w:val="231F20"/>
          <w:w w:val="105"/>
        </w:rPr>
        <w:t>goal</w:t>
      </w:r>
      <w:r>
        <w:rPr>
          <w:color w:val="231F20"/>
          <w:spacing w:val="-3"/>
          <w:w w:val="105"/>
        </w:rPr>
        <w:t xml:space="preserve"> </w:t>
      </w:r>
      <w:r>
        <w:rPr>
          <w:color w:val="231F20"/>
          <w:w w:val="105"/>
        </w:rPr>
        <w:t>is</w:t>
      </w:r>
      <w:r>
        <w:rPr>
          <w:color w:val="231F20"/>
          <w:spacing w:val="-3"/>
          <w:w w:val="105"/>
        </w:rPr>
        <w:t xml:space="preserve"> </w:t>
      </w:r>
      <w:r>
        <w:rPr>
          <w:color w:val="231F20"/>
          <w:w w:val="105"/>
        </w:rPr>
        <w:t>to</w:t>
      </w:r>
      <w:r>
        <w:rPr>
          <w:color w:val="231F20"/>
          <w:spacing w:val="-3"/>
          <w:w w:val="105"/>
        </w:rPr>
        <w:t xml:space="preserve"> </w:t>
      </w:r>
      <w:r>
        <w:rPr>
          <w:color w:val="231F20"/>
          <w:w w:val="105"/>
        </w:rPr>
        <w:t>help</w:t>
      </w:r>
      <w:r>
        <w:rPr>
          <w:color w:val="231F20"/>
          <w:spacing w:val="-3"/>
          <w:w w:val="105"/>
        </w:rPr>
        <w:t xml:space="preserve"> </w:t>
      </w:r>
      <w:r>
        <w:rPr>
          <w:color w:val="231F20"/>
          <w:w w:val="105"/>
        </w:rPr>
        <w:t>the candidate demonstrate their skill and knowledge across all the topics that you’ve</w:t>
      </w:r>
      <w:r>
        <w:rPr>
          <w:color w:val="231F20"/>
          <w:spacing w:val="29"/>
          <w:w w:val="105"/>
        </w:rPr>
        <w:t xml:space="preserve"> </w:t>
      </w:r>
      <w:r>
        <w:rPr>
          <w:color w:val="231F20"/>
          <w:w w:val="105"/>
        </w:rPr>
        <w:t>decided</w:t>
      </w:r>
      <w:r>
        <w:rPr>
          <w:color w:val="231F20"/>
          <w:spacing w:val="29"/>
          <w:w w:val="105"/>
        </w:rPr>
        <w:t xml:space="preserve"> </w:t>
      </w:r>
      <w:r>
        <w:rPr>
          <w:color w:val="231F20"/>
          <w:w w:val="105"/>
        </w:rPr>
        <w:t>are</w:t>
      </w:r>
      <w:r>
        <w:rPr>
          <w:color w:val="231F20"/>
          <w:spacing w:val="29"/>
          <w:w w:val="105"/>
        </w:rPr>
        <w:t xml:space="preserve"> </w:t>
      </w:r>
      <w:r>
        <w:rPr>
          <w:color w:val="231F20"/>
          <w:w w:val="105"/>
        </w:rPr>
        <w:t>important</w:t>
      </w:r>
      <w:r>
        <w:rPr>
          <w:color w:val="231F20"/>
          <w:spacing w:val="30"/>
          <w:w w:val="105"/>
        </w:rPr>
        <w:t xml:space="preserve"> </w:t>
      </w:r>
      <w:r>
        <w:rPr>
          <w:color w:val="231F20"/>
          <w:w w:val="105"/>
        </w:rPr>
        <w:t>for</w:t>
      </w:r>
      <w:r>
        <w:rPr>
          <w:color w:val="231F20"/>
          <w:spacing w:val="29"/>
          <w:w w:val="105"/>
        </w:rPr>
        <w:t xml:space="preserve"> </w:t>
      </w:r>
      <w:r>
        <w:rPr>
          <w:color w:val="231F20"/>
          <w:w w:val="105"/>
        </w:rPr>
        <w:t>this</w:t>
      </w:r>
      <w:r>
        <w:rPr>
          <w:color w:val="231F20"/>
          <w:spacing w:val="29"/>
          <w:w w:val="105"/>
        </w:rPr>
        <w:t xml:space="preserve"> </w:t>
      </w:r>
      <w:r>
        <w:rPr>
          <w:color w:val="231F20"/>
          <w:w w:val="105"/>
        </w:rPr>
        <w:t>role</w:t>
      </w:r>
      <w:r>
        <w:rPr>
          <w:color w:val="231F20"/>
          <w:spacing w:val="29"/>
          <w:w w:val="105"/>
        </w:rPr>
        <w:t xml:space="preserve"> </w:t>
      </w:r>
      <w:r>
        <w:rPr>
          <w:color w:val="231F20"/>
          <w:w w:val="105"/>
        </w:rPr>
        <w:t>and</w:t>
      </w:r>
      <w:r>
        <w:rPr>
          <w:color w:val="231F20"/>
          <w:spacing w:val="30"/>
          <w:w w:val="105"/>
        </w:rPr>
        <w:t xml:space="preserve"> </w:t>
      </w:r>
      <w:r>
        <w:rPr>
          <w:color w:val="231F20"/>
          <w:w w:val="105"/>
        </w:rPr>
        <w:t>chosen</w:t>
      </w:r>
      <w:r>
        <w:rPr>
          <w:color w:val="231F20"/>
          <w:spacing w:val="29"/>
          <w:w w:val="105"/>
        </w:rPr>
        <w:t xml:space="preserve"> </w:t>
      </w:r>
      <w:r>
        <w:rPr>
          <w:color w:val="231F20"/>
          <w:w w:val="105"/>
        </w:rPr>
        <w:t>to</w:t>
      </w:r>
      <w:r>
        <w:rPr>
          <w:color w:val="231F20"/>
          <w:spacing w:val="29"/>
          <w:w w:val="105"/>
        </w:rPr>
        <w:t xml:space="preserve"> </w:t>
      </w:r>
      <w:r>
        <w:rPr>
          <w:color w:val="231F20"/>
          <w:w w:val="105"/>
        </w:rPr>
        <w:t>evaluate</w:t>
      </w:r>
      <w:r>
        <w:rPr>
          <w:color w:val="231F20"/>
          <w:spacing w:val="30"/>
          <w:w w:val="105"/>
        </w:rPr>
        <w:t xml:space="preserve"> </w:t>
      </w:r>
      <w:r>
        <w:rPr>
          <w:color w:val="231F20"/>
          <w:w w:val="105"/>
        </w:rPr>
        <w:t>in</w:t>
      </w:r>
      <w:r>
        <w:rPr>
          <w:color w:val="231F20"/>
          <w:spacing w:val="29"/>
          <w:w w:val="105"/>
        </w:rPr>
        <w:t xml:space="preserve"> </w:t>
      </w:r>
      <w:r>
        <w:rPr>
          <w:color w:val="231F20"/>
          <w:spacing w:val="-4"/>
          <w:w w:val="105"/>
        </w:rPr>
        <w:t>this</w:t>
      </w:r>
    </w:p>
    <w:p w14:paraId="36E33C94" w14:textId="77777777" w:rsidR="00262A63" w:rsidRDefault="00262A63">
      <w:pPr>
        <w:spacing w:line="319" w:lineRule="auto"/>
        <w:jc w:val="both"/>
        <w:sectPr w:rsidR="00262A63">
          <w:pgSz w:w="8640" w:h="12960"/>
          <w:pgMar w:top="680" w:right="160" w:bottom="680" w:left="100" w:header="487" w:footer="482" w:gutter="0"/>
          <w:cols w:space="720"/>
        </w:sectPr>
      </w:pPr>
    </w:p>
    <w:p w14:paraId="4697B868" w14:textId="77777777" w:rsidR="00262A63" w:rsidRDefault="00262A63">
      <w:pPr>
        <w:pStyle w:val="BodyText"/>
        <w:spacing w:before="9"/>
        <w:rPr>
          <w:sz w:val="17"/>
        </w:rPr>
      </w:pPr>
    </w:p>
    <w:p w14:paraId="458A41ED" w14:textId="77777777" w:rsidR="00262A63" w:rsidRDefault="00000000">
      <w:pPr>
        <w:pStyle w:val="BodyText"/>
        <w:spacing w:before="85" w:line="319" w:lineRule="auto"/>
        <w:ind w:left="750" w:right="858"/>
        <w:jc w:val="both"/>
      </w:pPr>
      <w:r>
        <w:rPr>
          <w:color w:val="231F20"/>
          <w:w w:val="105"/>
        </w:rPr>
        <w:t>interview. Letting a candidate rabbit-hole and consume time on a single topic when you already have all the information you need for a score robs them</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opportunity</w:t>
      </w:r>
      <w:r>
        <w:rPr>
          <w:color w:val="231F20"/>
          <w:spacing w:val="40"/>
          <w:w w:val="105"/>
        </w:rPr>
        <w:t xml:space="preserve"> </w:t>
      </w:r>
      <w:r>
        <w:rPr>
          <w:color w:val="231F20"/>
          <w:w w:val="105"/>
        </w:rPr>
        <w:t>to</w:t>
      </w:r>
      <w:r>
        <w:rPr>
          <w:color w:val="231F20"/>
          <w:spacing w:val="40"/>
          <w:w w:val="105"/>
        </w:rPr>
        <w:t xml:space="preserve"> </w:t>
      </w:r>
      <w:r>
        <w:rPr>
          <w:color w:val="231F20"/>
          <w:w w:val="105"/>
        </w:rPr>
        <w:t>demonstrate</w:t>
      </w:r>
      <w:r>
        <w:rPr>
          <w:color w:val="231F20"/>
          <w:spacing w:val="40"/>
          <w:w w:val="105"/>
        </w:rPr>
        <w:t xml:space="preserve"> </w:t>
      </w:r>
      <w:r>
        <w:rPr>
          <w:color w:val="231F20"/>
          <w:w w:val="105"/>
        </w:rPr>
        <w:t>their</w:t>
      </w:r>
      <w:r>
        <w:rPr>
          <w:color w:val="231F20"/>
          <w:spacing w:val="40"/>
          <w:w w:val="105"/>
        </w:rPr>
        <w:t xml:space="preserve"> </w:t>
      </w:r>
      <w:r>
        <w:rPr>
          <w:color w:val="231F20"/>
          <w:w w:val="105"/>
        </w:rPr>
        <w:t>capabilities</w:t>
      </w:r>
      <w:r>
        <w:rPr>
          <w:color w:val="231F20"/>
          <w:spacing w:val="40"/>
          <w:w w:val="105"/>
        </w:rPr>
        <w:t xml:space="preserve"> </w:t>
      </w:r>
      <w:r>
        <w:rPr>
          <w:color w:val="231F20"/>
          <w:w w:val="105"/>
        </w:rPr>
        <w:t>in</w:t>
      </w:r>
      <w:r>
        <w:rPr>
          <w:color w:val="231F20"/>
          <w:spacing w:val="40"/>
          <w:w w:val="105"/>
        </w:rPr>
        <w:t xml:space="preserve"> </w:t>
      </w:r>
      <w:r>
        <w:rPr>
          <w:color w:val="231F20"/>
          <w:w w:val="105"/>
        </w:rPr>
        <w:t>other</w:t>
      </w:r>
      <w:r>
        <w:rPr>
          <w:color w:val="231F20"/>
          <w:spacing w:val="40"/>
          <w:w w:val="105"/>
        </w:rPr>
        <w:t xml:space="preserve"> </w:t>
      </w:r>
      <w:r>
        <w:rPr>
          <w:color w:val="231F20"/>
          <w:w w:val="105"/>
        </w:rPr>
        <w:t>topics if you run out of time in the interview. It is your job, not the candidate’s, to manage the pace of the interview.</w:t>
      </w:r>
    </w:p>
    <w:p w14:paraId="640FFA43" w14:textId="77777777" w:rsidR="00262A63" w:rsidRDefault="00262A63">
      <w:pPr>
        <w:pStyle w:val="BodyText"/>
        <w:rPr>
          <w:sz w:val="20"/>
        </w:rPr>
      </w:pPr>
    </w:p>
    <w:p w14:paraId="5400BC06" w14:textId="52DB0DBA" w:rsidR="00262A63" w:rsidRDefault="00B93684">
      <w:pPr>
        <w:pStyle w:val="BodyText"/>
        <w:spacing w:before="8"/>
        <w:rPr>
          <w:sz w:val="14"/>
        </w:rPr>
      </w:pPr>
      <w:r>
        <w:rPr>
          <w:noProof/>
        </w:rPr>
        <mc:AlternateContent>
          <mc:Choice Requires="wpg">
            <w:drawing>
              <wp:anchor distT="0" distB="0" distL="0" distR="0" simplePos="0" relativeHeight="487611392" behindDoc="1" locked="0" layoutInCell="1" allowOverlap="1" wp14:anchorId="7C95DD46" wp14:editId="1BA98EE1">
                <wp:simplePos x="0" y="0"/>
                <wp:positionH relativeFrom="page">
                  <wp:posOffset>1363345</wp:posOffset>
                </wp:positionH>
                <wp:positionV relativeFrom="paragraph">
                  <wp:posOffset>123190</wp:posOffset>
                </wp:positionV>
                <wp:extent cx="2532380" cy="566420"/>
                <wp:effectExtent l="0" t="0" r="0" b="0"/>
                <wp:wrapTopAndBottom/>
                <wp:docPr id="1009365570"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2380" cy="566420"/>
                          <a:chOff x="2147" y="194"/>
                          <a:chExt cx="3988" cy="892"/>
                        </a:xfrm>
                      </wpg:grpSpPr>
                      <pic:pic xmlns:pic="http://schemas.openxmlformats.org/drawingml/2006/picture">
                        <pic:nvPicPr>
                          <pic:cNvPr id="129262173" name="docshape1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146" y="193"/>
                            <a:ext cx="3988"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6563286" name="docshape131"/>
                        <wps:cNvSpPr txBox="1">
                          <a:spLocks noChangeArrowheads="1"/>
                        </wps:cNvSpPr>
                        <wps:spPr bwMode="auto">
                          <a:xfrm>
                            <a:off x="2146" y="193"/>
                            <a:ext cx="3988"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EC8D4" w14:textId="77777777" w:rsidR="00262A63" w:rsidRDefault="00000000">
                              <w:pPr>
                                <w:spacing w:before="243"/>
                                <w:ind w:left="1096"/>
                                <w:rPr>
                                  <w:rFonts w:ascii="Arial"/>
                                  <w:b/>
                                  <w:sz w:val="26"/>
                                </w:rPr>
                              </w:pPr>
                              <w:r>
                                <w:rPr>
                                  <w:rFonts w:ascii="Arial"/>
                                  <w:b/>
                                  <w:color w:val="414042"/>
                                  <w:w w:val="55"/>
                                  <w:sz w:val="26"/>
                                </w:rPr>
                                <w:t>EXECUTIVE</w:t>
                              </w:r>
                              <w:r>
                                <w:rPr>
                                  <w:rFonts w:ascii="Arial"/>
                                  <w:b/>
                                  <w:color w:val="414042"/>
                                  <w:spacing w:val="73"/>
                                  <w:sz w:val="26"/>
                                </w:rPr>
                                <w:t xml:space="preserve"> </w:t>
                              </w:r>
                              <w:r>
                                <w:rPr>
                                  <w:rFonts w:ascii="Arial"/>
                                  <w:b/>
                                  <w:color w:val="414042"/>
                                  <w:spacing w:val="-2"/>
                                  <w:w w:val="65"/>
                                  <w:sz w:val="26"/>
                                </w:rPr>
                                <w:t>INTERVIEWS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5DD46" id="docshapegroup129" o:spid="_x0000_s1109" style="position:absolute;margin-left:107.35pt;margin-top:9.7pt;width:199.4pt;height:44.6pt;z-index:-15705088;mso-wrap-distance-left:0;mso-wrap-distance-right:0;mso-position-horizontal-relative:page;mso-position-vertical-relative:text" coordorigin="2147,194" coordsize="398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">
                <v:shape id="docshape130" o:spid="_x0000_s1110" type="#_x0000_t75" style="position:absolute;left:2146;top:193;width:3988;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">
                  <v:imagedata r:id="rId98" o:title=""/>
                </v:shape>
                <v:shape id="docshape131" o:spid="_x0000_s1111" type="#_x0000_t202" style="position:absolute;left:2146;top:193;width:3988;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" filled="f" stroked="f">
                  <v:textbox inset="0,0,0,0">
                    <w:txbxContent>
                      <w:p w14:paraId="36EEC8D4" w14:textId="77777777" w:rsidR="00262A63" w:rsidRDefault="00000000">
                        <w:pPr>
                          <w:spacing w:before="243"/>
                          <w:ind w:left="1096"/>
                          <w:rPr>
                            <w:rFonts w:ascii="Arial"/>
                            <w:b/>
                            <w:sz w:val="26"/>
                          </w:rPr>
                        </w:pPr>
                        <w:r>
                          <w:rPr>
                            <w:rFonts w:ascii="Arial"/>
                            <w:b/>
                            <w:color w:val="414042"/>
                            <w:w w:val="55"/>
                            <w:sz w:val="26"/>
                          </w:rPr>
                          <w:t>EXECUTIVE</w:t>
                        </w:r>
                        <w:r>
                          <w:rPr>
                            <w:rFonts w:ascii="Arial"/>
                            <w:b/>
                            <w:color w:val="414042"/>
                            <w:spacing w:val="73"/>
                            <w:sz w:val="26"/>
                          </w:rPr>
                          <w:t xml:space="preserve"> </w:t>
                        </w:r>
                        <w:r>
                          <w:rPr>
                            <w:rFonts w:ascii="Arial"/>
                            <w:b/>
                            <w:color w:val="414042"/>
                            <w:spacing w:val="-2"/>
                            <w:w w:val="65"/>
                            <w:sz w:val="26"/>
                          </w:rPr>
                          <w:t>INTERVIEWS</w:t>
                        </w:r>
                      </w:p>
                    </w:txbxContent>
                  </v:textbox>
                </v:shape>
                <w10:wrap type="topAndBottom" anchorx="page"/>
              </v:group>
            </w:pict>
          </mc:Fallback>
        </mc:AlternateContent>
      </w:r>
    </w:p>
    <w:p w14:paraId="3B3A0A4C" w14:textId="77777777" w:rsidR="00262A63" w:rsidRDefault="00262A63">
      <w:pPr>
        <w:pStyle w:val="BodyText"/>
        <w:rPr>
          <w:sz w:val="20"/>
        </w:rPr>
      </w:pPr>
    </w:p>
    <w:p w14:paraId="3CA9D077" w14:textId="77777777" w:rsidR="00262A63" w:rsidRDefault="00262A63">
      <w:pPr>
        <w:pStyle w:val="BodyText"/>
        <w:spacing w:before="11"/>
        <w:rPr>
          <w:sz w:val="17"/>
        </w:rPr>
      </w:pPr>
    </w:p>
    <w:p w14:paraId="59AF2A50" w14:textId="77777777" w:rsidR="00262A63" w:rsidRDefault="00000000">
      <w:pPr>
        <w:pStyle w:val="BodyText"/>
        <w:spacing w:line="319" w:lineRule="auto"/>
        <w:ind w:left="750" w:right="857"/>
        <w:jc w:val="both"/>
      </w:pPr>
      <w:r>
        <w:rPr>
          <w:color w:val="231F20"/>
          <w:w w:val="110"/>
        </w:rPr>
        <w:t>By the time a candidate gets to an executive round interview, you should have already confirmed that they have the skills required in your job description</w:t>
      </w:r>
      <w:r>
        <w:rPr>
          <w:color w:val="231F20"/>
          <w:spacing w:val="-2"/>
          <w:w w:val="110"/>
        </w:rPr>
        <w:t xml:space="preserve"> </w:t>
      </w:r>
      <w:r>
        <w:rPr>
          <w:color w:val="231F20"/>
          <w:w w:val="110"/>
        </w:rPr>
        <w:t>and</w:t>
      </w:r>
      <w:r>
        <w:rPr>
          <w:color w:val="231F20"/>
          <w:spacing w:val="-2"/>
          <w:w w:val="110"/>
        </w:rPr>
        <w:t xml:space="preserve"> </w:t>
      </w:r>
      <w:r>
        <w:rPr>
          <w:color w:val="231F20"/>
          <w:w w:val="110"/>
        </w:rPr>
        <w:t>will</w:t>
      </w:r>
      <w:r>
        <w:rPr>
          <w:color w:val="231F20"/>
          <w:spacing w:val="-2"/>
          <w:w w:val="110"/>
        </w:rPr>
        <w:t xml:space="preserve"> </w:t>
      </w:r>
      <w:r>
        <w:rPr>
          <w:color w:val="231F20"/>
          <w:w w:val="110"/>
        </w:rPr>
        <w:t>be</w:t>
      </w:r>
      <w:r>
        <w:rPr>
          <w:color w:val="231F20"/>
          <w:spacing w:val="-2"/>
          <w:w w:val="110"/>
        </w:rPr>
        <w:t xml:space="preserve"> </w:t>
      </w:r>
      <w:r>
        <w:rPr>
          <w:color w:val="231F20"/>
          <w:w w:val="110"/>
        </w:rPr>
        <w:t>a</w:t>
      </w:r>
      <w:r>
        <w:rPr>
          <w:color w:val="231F20"/>
          <w:spacing w:val="-2"/>
          <w:w w:val="110"/>
        </w:rPr>
        <w:t xml:space="preserve"> </w:t>
      </w:r>
      <w:r>
        <w:rPr>
          <w:color w:val="231F20"/>
          <w:w w:val="110"/>
        </w:rPr>
        <w:t>suitable</w:t>
      </w:r>
      <w:r>
        <w:rPr>
          <w:color w:val="231F20"/>
          <w:spacing w:val="-2"/>
          <w:w w:val="110"/>
        </w:rPr>
        <w:t xml:space="preserve"> </w:t>
      </w:r>
      <w:r>
        <w:rPr>
          <w:color w:val="231F20"/>
          <w:w w:val="110"/>
        </w:rPr>
        <w:t>culture</w:t>
      </w:r>
      <w:r>
        <w:rPr>
          <w:color w:val="231F20"/>
          <w:spacing w:val="-2"/>
          <w:w w:val="110"/>
        </w:rPr>
        <w:t xml:space="preserve"> </w:t>
      </w:r>
      <w:r>
        <w:rPr>
          <w:color w:val="231F20"/>
          <w:w w:val="110"/>
        </w:rPr>
        <w:t>fit</w:t>
      </w:r>
      <w:r>
        <w:rPr>
          <w:color w:val="231F20"/>
          <w:spacing w:val="-2"/>
          <w:w w:val="110"/>
        </w:rPr>
        <w:t xml:space="preserve"> </w:t>
      </w:r>
      <w:r>
        <w:rPr>
          <w:color w:val="231F20"/>
          <w:w w:val="110"/>
        </w:rPr>
        <w:t>for</w:t>
      </w:r>
      <w:r>
        <w:rPr>
          <w:color w:val="231F20"/>
          <w:spacing w:val="-2"/>
          <w:w w:val="110"/>
        </w:rPr>
        <w:t xml:space="preserve"> </w:t>
      </w:r>
      <w:r>
        <w:rPr>
          <w:color w:val="231F20"/>
          <w:w w:val="110"/>
        </w:rPr>
        <w:t>your</w:t>
      </w:r>
      <w:r>
        <w:rPr>
          <w:color w:val="231F20"/>
          <w:spacing w:val="-2"/>
          <w:w w:val="110"/>
        </w:rPr>
        <w:t xml:space="preserve"> </w:t>
      </w:r>
      <w:r>
        <w:rPr>
          <w:color w:val="231F20"/>
          <w:w w:val="110"/>
        </w:rPr>
        <w:t>company.</w:t>
      </w:r>
      <w:r>
        <w:rPr>
          <w:color w:val="231F20"/>
          <w:spacing w:val="-2"/>
          <w:w w:val="110"/>
        </w:rPr>
        <w:t xml:space="preserve"> </w:t>
      </w:r>
      <w:r>
        <w:rPr>
          <w:color w:val="231F20"/>
          <w:w w:val="110"/>
        </w:rPr>
        <w:t>The</w:t>
      </w:r>
      <w:r>
        <w:rPr>
          <w:color w:val="231F20"/>
          <w:spacing w:val="-2"/>
          <w:w w:val="110"/>
        </w:rPr>
        <w:t xml:space="preserve"> </w:t>
      </w:r>
      <w:r>
        <w:rPr>
          <w:color w:val="231F20"/>
          <w:w w:val="110"/>
        </w:rPr>
        <w:t xml:space="preserve">exec- </w:t>
      </w:r>
      <w:proofErr w:type="spellStart"/>
      <w:r>
        <w:rPr>
          <w:color w:val="231F20"/>
          <w:w w:val="110"/>
        </w:rPr>
        <w:t>utive</w:t>
      </w:r>
      <w:proofErr w:type="spellEnd"/>
      <w:r>
        <w:rPr>
          <w:color w:val="231F20"/>
          <w:w w:val="110"/>
        </w:rPr>
        <w:t xml:space="preserve"> interview, in most scenarios, is less about an executive screening a candidate and more a chance for the candidate to meet and ask questions of the executive.</w:t>
      </w:r>
    </w:p>
    <w:p w14:paraId="2FF72B09" w14:textId="77777777" w:rsidR="00262A63" w:rsidRDefault="00000000">
      <w:pPr>
        <w:pStyle w:val="BodyText"/>
        <w:spacing w:line="319" w:lineRule="auto"/>
        <w:ind w:left="750" w:right="858" w:firstLine="283"/>
        <w:jc w:val="both"/>
      </w:pPr>
      <w:r>
        <w:rPr>
          <w:color w:val="231F20"/>
          <w:w w:val="110"/>
        </w:rPr>
        <w:t>If,</w:t>
      </w:r>
      <w:r>
        <w:rPr>
          <w:color w:val="231F20"/>
          <w:spacing w:val="-11"/>
          <w:w w:val="110"/>
        </w:rPr>
        <w:t xml:space="preserve"> </w:t>
      </w:r>
      <w:r>
        <w:rPr>
          <w:color w:val="231F20"/>
          <w:w w:val="110"/>
        </w:rPr>
        <w:t>however,</w:t>
      </w:r>
      <w:r>
        <w:rPr>
          <w:color w:val="231F20"/>
          <w:spacing w:val="-11"/>
          <w:w w:val="110"/>
        </w:rPr>
        <w:t xml:space="preserve"> </w:t>
      </w:r>
      <w:r>
        <w:rPr>
          <w:color w:val="231F20"/>
          <w:w w:val="110"/>
        </w:rPr>
        <w:t>the</w:t>
      </w:r>
      <w:r>
        <w:rPr>
          <w:color w:val="231F20"/>
          <w:spacing w:val="-11"/>
          <w:w w:val="110"/>
        </w:rPr>
        <w:t xml:space="preserve"> </w:t>
      </w:r>
      <w:r>
        <w:rPr>
          <w:color w:val="231F20"/>
          <w:w w:val="110"/>
        </w:rPr>
        <w:t>candidate</w:t>
      </w:r>
      <w:r>
        <w:rPr>
          <w:color w:val="231F20"/>
          <w:spacing w:val="-11"/>
          <w:w w:val="110"/>
        </w:rPr>
        <w:t xml:space="preserve"> </w:t>
      </w:r>
      <w:r>
        <w:rPr>
          <w:color w:val="231F20"/>
          <w:w w:val="110"/>
        </w:rPr>
        <w:t>is</w:t>
      </w:r>
      <w:r>
        <w:rPr>
          <w:color w:val="231F20"/>
          <w:spacing w:val="-11"/>
          <w:w w:val="110"/>
        </w:rPr>
        <w:t xml:space="preserve"> </w:t>
      </w:r>
      <w:r>
        <w:rPr>
          <w:color w:val="231F20"/>
          <w:w w:val="110"/>
        </w:rPr>
        <w:t>applying</w:t>
      </w:r>
      <w:r>
        <w:rPr>
          <w:color w:val="231F20"/>
          <w:spacing w:val="-11"/>
          <w:w w:val="110"/>
        </w:rPr>
        <w:t xml:space="preserve"> </w:t>
      </w:r>
      <w:r>
        <w:rPr>
          <w:color w:val="231F20"/>
          <w:w w:val="110"/>
        </w:rPr>
        <w:t>for</w:t>
      </w:r>
      <w:r>
        <w:rPr>
          <w:color w:val="231F20"/>
          <w:spacing w:val="-11"/>
          <w:w w:val="110"/>
        </w:rPr>
        <w:t xml:space="preserve"> </w:t>
      </w:r>
      <w:r>
        <w:rPr>
          <w:color w:val="231F20"/>
          <w:w w:val="110"/>
        </w:rPr>
        <w:t>a</w:t>
      </w:r>
      <w:r>
        <w:rPr>
          <w:color w:val="231F20"/>
          <w:spacing w:val="-11"/>
          <w:w w:val="110"/>
        </w:rPr>
        <w:t xml:space="preserve"> </w:t>
      </w:r>
      <w:r>
        <w:rPr>
          <w:color w:val="231F20"/>
          <w:w w:val="110"/>
        </w:rPr>
        <w:t>very</w:t>
      </w:r>
      <w:r>
        <w:rPr>
          <w:color w:val="231F20"/>
          <w:spacing w:val="-11"/>
          <w:w w:val="110"/>
        </w:rPr>
        <w:t xml:space="preserve"> </w:t>
      </w:r>
      <w:r>
        <w:rPr>
          <w:color w:val="231F20"/>
          <w:w w:val="110"/>
        </w:rPr>
        <w:t>senior</w:t>
      </w:r>
      <w:r>
        <w:rPr>
          <w:color w:val="231F20"/>
          <w:spacing w:val="-11"/>
          <w:w w:val="110"/>
        </w:rPr>
        <w:t xml:space="preserve"> </w:t>
      </w:r>
      <w:r>
        <w:rPr>
          <w:color w:val="231F20"/>
          <w:w w:val="110"/>
        </w:rPr>
        <w:t>role,</w:t>
      </w:r>
      <w:r>
        <w:rPr>
          <w:color w:val="231F20"/>
          <w:spacing w:val="-11"/>
          <w:w w:val="110"/>
        </w:rPr>
        <w:t xml:space="preserve"> </w:t>
      </w:r>
      <w:r>
        <w:rPr>
          <w:color w:val="231F20"/>
          <w:w w:val="110"/>
        </w:rPr>
        <w:t>or</w:t>
      </w:r>
      <w:r>
        <w:rPr>
          <w:color w:val="231F20"/>
          <w:spacing w:val="-11"/>
          <w:w w:val="110"/>
        </w:rPr>
        <w:t xml:space="preserve"> </w:t>
      </w:r>
      <w:r>
        <w:rPr>
          <w:color w:val="231F20"/>
          <w:w w:val="110"/>
        </w:rPr>
        <w:t>is</w:t>
      </w:r>
      <w:r>
        <w:rPr>
          <w:color w:val="231F20"/>
          <w:spacing w:val="-11"/>
          <w:w w:val="110"/>
        </w:rPr>
        <w:t xml:space="preserve"> </w:t>
      </w:r>
      <w:r>
        <w:rPr>
          <w:color w:val="231F20"/>
          <w:w w:val="110"/>
        </w:rPr>
        <w:t xml:space="preserve">going </w:t>
      </w:r>
      <w:r>
        <w:rPr>
          <w:color w:val="231F20"/>
          <w:w w:val="105"/>
        </w:rPr>
        <w:t xml:space="preserve">to be reporting directly to the executive, then it may be appropriate for this </w:t>
      </w:r>
      <w:r>
        <w:rPr>
          <w:color w:val="231F20"/>
          <w:w w:val="110"/>
        </w:rPr>
        <w:t>last</w:t>
      </w:r>
      <w:r>
        <w:rPr>
          <w:color w:val="231F20"/>
          <w:spacing w:val="-7"/>
          <w:w w:val="110"/>
        </w:rPr>
        <w:t xml:space="preserve"> </w:t>
      </w:r>
      <w:r>
        <w:rPr>
          <w:color w:val="231F20"/>
          <w:w w:val="110"/>
        </w:rPr>
        <w:t>interview</w:t>
      </w:r>
      <w:r>
        <w:rPr>
          <w:color w:val="231F20"/>
          <w:spacing w:val="-7"/>
          <w:w w:val="110"/>
        </w:rPr>
        <w:t xml:space="preserve"> </w:t>
      </w:r>
      <w:r>
        <w:rPr>
          <w:color w:val="231F20"/>
          <w:w w:val="110"/>
        </w:rPr>
        <w:t>to</w:t>
      </w:r>
      <w:r>
        <w:rPr>
          <w:color w:val="231F20"/>
          <w:spacing w:val="-7"/>
          <w:w w:val="110"/>
        </w:rPr>
        <w:t xml:space="preserve"> </w:t>
      </w:r>
      <w:r>
        <w:rPr>
          <w:color w:val="231F20"/>
          <w:w w:val="110"/>
        </w:rPr>
        <w:t>be</w:t>
      </w:r>
      <w:r>
        <w:rPr>
          <w:color w:val="231F20"/>
          <w:spacing w:val="-7"/>
          <w:w w:val="110"/>
        </w:rPr>
        <w:t xml:space="preserve"> </w:t>
      </w:r>
      <w:r>
        <w:rPr>
          <w:color w:val="231F20"/>
          <w:w w:val="110"/>
        </w:rPr>
        <w:t>longer</w:t>
      </w:r>
      <w:r>
        <w:rPr>
          <w:color w:val="231F20"/>
          <w:spacing w:val="-7"/>
          <w:w w:val="110"/>
        </w:rPr>
        <w:t xml:space="preserve"> </w:t>
      </w:r>
      <w:r>
        <w:rPr>
          <w:color w:val="231F20"/>
          <w:w w:val="110"/>
        </w:rPr>
        <w:t>or</w:t>
      </w:r>
      <w:r>
        <w:rPr>
          <w:color w:val="231F20"/>
          <w:spacing w:val="-7"/>
          <w:w w:val="110"/>
        </w:rPr>
        <w:t xml:space="preserve"> </w:t>
      </w:r>
      <w:r>
        <w:rPr>
          <w:color w:val="231F20"/>
          <w:w w:val="110"/>
        </w:rPr>
        <w:t>more</w:t>
      </w:r>
      <w:r>
        <w:rPr>
          <w:color w:val="231F20"/>
          <w:spacing w:val="-7"/>
          <w:w w:val="110"/>
        </w:rPr>
        <w:t xml:space="preserve"> </w:t>
      </w:r>
      <w:r>
        <w:rPr>
          <w:color w:val="231F20"/>
          <w:w w:val="110"/>
        </w:rPr>
        <w:t>thorough</w:t>
      </w:r>
      <w:r>
        <w:rPr>
          <w:color w:val="231F20"/>
          <w:spacing w:val="-7"/>
          <w:w w:val="110"/>
        </w:rPr>
        <w:t xml:space="preserve"> </w:t>
      </w:r>
      <w:r>
        <w:rPr>
          <w:color w:val="231F20"/>
          <w:w w:val="110"/>
        </w:rPr>
        <w:t>than</w:t>
      </w:r>
      <w:r>
        <w:rPr>
          <w:color w:val="231F20"/>
          <w:spacing w:val="-7"/>
          <w:w w:val="110"/>
        </w:rPr>
        <w:t xml:space="preserve"> </w:t>
      </w:r>
      <w:r>
        <w:rPr>
          <w:color w:val="231F20"/>
          <w:w w:val="110"/>
        </w:rPr>
        <w:t>simply</w:t>
      </w:r>
      <w:r>
        <w:rPr>
          <w:color w:val="231F20"/>
          <w:spacing w:val="-7"/>
          <w:w w:val="110"/>
        </w:rPr>
        <w:t xml:space="preserve"> </w:t>
      </w:r>
      <w:r>
        <w:rPr>
          <w:color w:val="231F20"/>
          <w:w w:val="110"/>
        </w:rPr>
        <w:t>candidate</w:t>
      </w:r>
      <w:r>
        <w:rPr>
          <w:color w:val="231F20"/>
          <w:spacing w:val="-7"/>
          <w:w w:val="110"/>
        </w:rPr>
        <w:t xml:space="preserve"> </w:t>
      </w:r>
      <w:r>
        <w:rPr>
          <w:color w:val="231F20"/>
          <w:w w:val="110"/>
        </w:rPr>
        <w:t>Q&amp;A.</w:t>
      </w:r>
    </w:p>
    <w:p w14:paraId="383AC84B" w14:textId="77777777" w:rsidR="00262A63" w:rsidRDefault="00262A63">
      <w:pPr>
        <w:spacing w:line="319" w:lineRule="auto"/>
        <w:jc w:val="both"/>
        <w:sectPr w:rsidR="00262A63">
          <w:pgSz w:w="8640" w:h="12960"/>
          <w:pgMar w:top="680" w:right="160" w:bottom="680" w:left="100" w:header="487" w:footer="482" w:gutter="0"/>
          <w:cols w:space="720"/>
        </w:sectPr>
      </w:pPr>
    </w:p>
    <w:p w14:paraId="4222BEC9" w14:textId="77777777" w:rsidR="00262A63" w:rsidRDefault="00262A63">
      <w:pPr>
        <w:pStyle w:val="BodyText"/>
        <w:rPr>
          <w:sz w:val="20"/>
        </w:rPr>
      </w:pPr>
    </w:p>
    <w:p w14:paraId="49FE012E" w14:textId="77777777" w:rsidR="00262A63" w:rsidRDefault="00262A63">
      <w:pPr>
        <w:pStyle w:val="BodyText"/>
        <w:spacing w:before="4"/>
        <w:rPr>
          <w:sz w:val="15"/>
        </w:rPr>
      </w:pPr>
    </w:p>
    <w:p w14:paraId="30802B96" w14:textId="32D8CD6F" w:rsidR="00262A63" w:rsidRDefault="00B93684">
      <w:pPr>
        <w:pStyle w:val="BodyText"/>
        <w:ind w:left="2666"/>
        <w:rPr>
          <w:sz w:val="20"/>
        </w:rPr>
      </w:pPr>
      <w:r>
        <w:rPr>
          <w:noProof/>
          <w:sz w:val="20"/>
        </w:rPr>
        <mc:AlternateContent>
          <mc:Choice Requires="wpg">
            <w:drawing>
              <wp:inline distT="0" distB="0" distL="0" distR="0" wp14:anchorId="1C56AE22" wp14:editId="3DDBC31C">
                <wp:extent cx="2313305" cy="566420"/>
                <wp:effectExtent l="0" t="0" r="3175" b="0"/>
                <wp:docPr id="119954022" name="docshapegroup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3305" cy="566420"/>
                          <a:chOff x="0" y="0"/>
                          <a:chExt cx="3643" cy="892"/>
                        </a:xfrm>
                      </wpg:grpSpPr>
                      <pic:pic xmlns:pic="http://schemas.openxmlformats.org/drawingml/2006/picture">
                        <pic:nvPicPr>
                          <pic:cNvPr id="757584622" name="docshape1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4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2065185" name="docshape136"/>
                        <wps:cNvSpPr txBox="1">
                          <a:spLocks noChangeArrowheads="1"/>
                        </wps:cNvSpPr>
                        <wps:spPr bwMode="auto">
                          <a:xfrm>
                            <a:off x="0" y="0"/>
                            <a:ext cx="364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6C589" w14:textId="77777777" w:rsidR="00262A63" w:rsidRDefault="00000000">
                              <w:pPr>
                                <w:spacing w:before="231"/>
                                <w:ind w:left="813"/>
                                <w:rPr>
                                  <w:rFonts w:ascii="Arial"/>
                                  <w:b/>
                                  <w:sz w:val="26"/>
                                </w:rPr>
                              </w:pPr>
                              <w:r>
                                <w:rPr>
                                  <w:rFonts w:ascii="Arial"/>
                                  <w:b/>
                                  <w:color w:val="414042"/>
                                  <w:w w:val="50"/>
                                  <w:sz w:val="26"/>
                                </w:rPr>
                                <w:t>REFERENCE</w:t>
                              </w:r>
                              <w:r>
                                <w:rPr>
                                  <w:rFonts w:ascii="Arial"/>
                                  <w:b/>
                                  <w:color w:val="414042"/>
                                  <w:spacing w:val="20"/>
                                  <w:sz w:val="26"/>
                                </w:rPr>
                                <w:t xml:space="preserve">  </w:t>
                              </w:r>
                              <w:r>
                                <w:rPr>
                                  <w:rFonts w:ascii="Arial"/>
                                  <w:b/>
                                  <w:color w:val="414042"/>
                                  <w:spacing w:val="-2"/>
                                  <w:w w:val="70"/>
                                  <w:sz w:val="26"/>
                                </w:rPr>
                                <w:t>CHECKS</w:t>
                              </w:r>
                            </w:p>
                          </w:txbxContent>
                        </wps:txbx>
                        <wps:bodyPr rot="0" vert="horz" wrap="square" lIns="0" tIns="0" rIns="0" bIns="0" anchor="t" anchorCtr="0" upright="1">
                          <a:noAutofit/>
                        </wps:bodyPr>
                      </wps:wsp>
                    </wpg:wgp>
                  </a:graphicData>
                </a:graphic>
              </wp:inline>
            </w:drawing>
          </mc:Choice>
          <mc:Fallback>
            <w:pict>
              <v:group w14:anchorId="1C56AE22" id="docshapegroup134" o:spid="_x0000_s1112" style="width:182.15pt;height:44.6pt;mso-position-horizontal-relative:char;mso-position-vertical-relative:line" coordsize="364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">
                <v:shape id="docshape135" o:spid="_x0000_s1113" type="#_x0000_t75" style="position:absolute;width:3643;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">
                  <v:imagedata r:id="rId100" o:title=""/>
                </v:shape>
                <v:shape id="docshape136" o:spid="_x0000_s1114" type="#_x0000_t202" style="position:absolute;width:3643;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" filled="f" stroked="f">
                  <v:textbox inset="0,0,0,0">
                    <w:txbxContent>
                      <w:p w14:paraId="3B36C589" w14:textId="77777777" w:rsidR="00262A63" w:rsidRDefault="00000000">
                        <w:pPr>
                          <w:spacing w:before="231"/>
                          <w:ind w:left="813"/>
                          <w:rPr>
                            <w:rFonts w:ascii="Arial"/>
                            <w:b/>
                            <w:sz w:val="26"/>
                          </w:rPr>
                        </w:pPr>
                        <w:r>
                          <w:rPr>
                            <w:rFonts w:ascii="Arial"/>
                            <w:b/>
                            <w:color w:val="414042"/>
                            <w:w w:val="50"/>
                            <w:sz w:val="26"/>
                          </w:rPr>
                          <w:t>REFERENCE</w:t>
                        </w:r>
                        <w:r>
                          <w:rPr>
                            <w:rFonts w:ascii="Arial"/>
                            <w:b/>
                            <w:color w:val="414042"/>
                            <w:spacing w:val="20"/>
                            <w:sz w:val="26"/>
                          </w:rPr>
                          <w:t xml:space="preserve">  </w:t>
                        </w:r>
                        <w:r>
                          <w:rPr>
                            <w:rFonts w:ascii="Arial"/>
                            <w:b/>
                            <w:color w:val="414042"/>
                            <w:spacing w:val="-2"/>
                            <w:w w:val="70"/>
                            <w:sz w:val="26"/>
                          </w:rPr>
                          <w:t>CHECKS</w:t>
                        </w:r>
                      </w:p>
                    </w:txbxContent>
                  </v:textbox>
                </v:shape>
                <w10:anchorlock/>
              </v:group>
            </w:pict>
          </mc:Fallback>
        </mc:AlternateContent>
      </w:r>
    </w:p>
    <w:p w14:paraId="4014E638" w14:textId="77777777" w:rsidR="00262A63" w:rsidRDefault="00262A63">
      <w:pPr>
        <w:pStyle w:val="BodyText"/>
        <w:spacing w:before="6"/>
        <w:rPr>
          <w:sz w:val="28"/>
        </w:rPr>
      </w:pPr>
    </w:p>
    <w:p w14:paraId="7CD0CC2E" w14:textId="77777777" w:rsidR="00262A63" w:rsidRDefault="00000000">
      <w:pPr>
        <w:pStyle w:val="BodyText"/>
        <w:spacing w:before="86" w:line="319" w:lineRule="auto"/>
        <w:ind w:left="920" w:right="688"/>
        <w:jc w:val="both"/>
      </w:pPr>
      <w:r>
        <w:rPr>
          <w:color w:val="231F20"/>
          <w:w w:val="110"/>
        </w:rPr>
        <w:t xml:space="preserve">With reference checks, you need to strike a balance between scheduling </w:t>
      </w:r>
      <w:r>
        <w:rPr>
          <w:color w:val="231F20"/>
          <w:w w:val="105"/>
        </w:rPr>
        <w:t>them early enough in the interview process to ensure that they don’t create</w:t>
      </w:r>
      <w:r>
        <w:rPr>
          <w:color w:val="231F20"/>
          <w:spacing w:val="80"/>
          <w:w w:val="150"/>
        </w:rPr>
        <w:t xml:space="preserve"> </w:t>
      </w:r>
      <w:r>
        <w:rPr>
          <w:color w:val="231F20"/>
          <w:w w:val="105"/>
        </w:rPr>
        <w:t xml:space="preserve">a bottleneck and not wasting time on reference checks for candidates who </w:t>
      </w:r>
      <w:r>
        <w:rPr>
          <w:color w:val="231F20"/>
          <w:w w:val="110"/>
        </w:rPr>
        <w:t xml:space="preserve">will not get offers. Keep in mind that candidates, rightfully, may be </w:t>
      </w:r>
      <w:proofErr w:type="spellStart"/>
      <w:r>
        <w:rPr>
          <w:color w:val="231F20"/>
          <w:w w:val="110"/>
        </w:rPr>
        <w:t>hes</w:t>
      </w:r>
      <w:proofErr w:type="spellEnd"/>
      <w:r>
        <w:rPr>
          <w:color w:val="231F20"/>
          <w:w w:val="110"/>
        </w:rPr>
        <w:t xml:space="preserve">- </w:t>
      </w:r>
      <w:proofErr w:type="spellStart"/>
      <w:r>
        <w:rPr>
          <w:color w:val="231F20"/>
          <w:w w:val="110"/>
        </w:rPr>
        <w:t>itant</w:t>
      </w:r>
      <w:proofErr w:type="spellEnd"/>
      <w:r>
        <w:rPr>
          <w:color w:val="231F20"/>
          <w:w w:val="110"/>
        </w:rPr>
        <w:t xml:space="preserve"> to provide references until they’re at the end of a process to protect their own relationships with the references.</w:t>
      </w:r>
    </w:p>
    <w:p w14:paraId="7135F8BE" w14:textId="77777777" w:rsidR="00262A63" w:rsidRDefault="00262A63">
      <w:pPr>
        <w:pStyle w:val="BodyText"/>
        <w:rPr>
          <w:sz w:val="22"/>
        </w:rPr>
      </w:pPr>
    </w:p>
    <w:p w14:paraId="3E9490ED" w14:textId="77777777" w:rsidR="00262A63" w:rsidRDefault="00000000">
      <w:pPr>
        <w:pStyle w:val="Heading8"/>
        <w:spacing w:before="169"/>
      </w:pPr>
      <w:r>
        <w:rPr>
          <w:color w:val="414042"/>
          <w:spacing w:val="-2"/>
          <w:w w:val="70"/>
        </w:rPr>
        <w:t>TIMING</w:t>
      </w:r>
    </w:p>
    <w:p w14:paraId="6488B055" w14:textId="77777777" w:rsidR="00262A63" w:rsidRDefault="00000000">
      <w:pPr>
        <w:pStyle w:val="BodyText"/>
        <w:spacing w:before="239" w:line="319" w:lineRule="auto"/>
        <w:ind w:left="920" w:right="687"/>
        <w:jc w:val="both"/>
      </w:pPr>
      <w:r>
        <w:rPr>
          <w:color w:val="231F20"/>
          <w:w w:val="105"/>
        </w:rPr>
        <w:t xml:space="preserve">It follows then that reference checks almost always happen last in an interview process. To avoid having to delay an offer on completing refer- </w:t>
      </w:r>
      <w:proofErr w:type="spellStart"/>
      <w:r>
        <w:rPr>
          <w:color w:val="231F20"/>
          <w:w w:val="105"/>
        </w:rPr>
        <w:t>ence</w:t>
      </w:r>
      <w:proofErr w:type="spellEnd"/>
      <w:r>
        <w:rPr>
          <w:color w:val="231F20"/>
          <w:w w:val="105"/>
        </w:rPr>
        <w:t xml:space="preserve"> checks, here are a few tips:</w:t>
      </w:r>
    </w:p>
    <w:p w14:paraId="6AE19DB8" w14:textId="77777777" w:rsidR="00262A63" w:rsidRDefault="00262A63">
      <w:pPr>
        <w:pStyle w:val="BodyText"/>
        <w:spacing w:before="6"/>
        <w:rPr>
          <w:sz w:val="27"/>
        </w:rPr>
      </w:pPr>
    </w:p>
    <w:p w14:paraId="6C6C8ACF" w14:textId="77777777" w:rsidR="00262A63" w:rsidRDefault="00000000">
      <w:pPr>
        <w:pStyle w:val="ListParagraph"/>
        <w:numPr>
          <w:ilvl w:val="1"/>
          <w:numId w:val="50"/>
        </w:numPr>
        <w:tabs>
          <w:tab w:val="left" w:pos="1204"/>
        </w:tabs>
        <w:spacing w:before="0" w:line="319" w:lineRule="auto"/>
        <w:ind w:left="1203" w:right="916" w:hanging="284"/>
        <w:jc w:val="both"/>
        <w:rPr>
          <w:sz w:val="21"/>
        </w:rPr>
      </w:pPr>
      <w:r>
        <w:rPr>
          <w:color w:val="231F20"/>
          <w:w w:val="105"/>
          <w:sz w:val="21"/>
        </w:rPr>
        <w:t>Begin scheduling meetings, in parallel, with all references as soon as they are provided. Given their brief nature, the most efficient strategy may be able to call references without scheduling.</w:t>
      </w:r>
    </w:p>
    <w:p w14:paraId="1B1627DB" w14:textId="77777777" w:rsidR="00262A63" w:rsidRDefault="00000000">
      <w:pPr>
        <w:pStyle w:val="ListParagraph"/>
        <w:numPr>
          <w:ilvl w:val="1"/>
          <w:numId w:val="50"/>
        </w:numPr>
        <w:tabs>
          <w:tab w:val="left" w:pos="1204"/>
        </w:tabs>
        <w:spacing w:before="110" w:line="319" w:lineRule="auto"/>
        <w:ind w:left="1203" w:right="819" w:hanging="284"/>
        <w:rPr>
          <w:sz w:val="21"/>
        </w:rPr>
      </w:pPr>
      <w:r>
        <w:rPr>
          <w:color w:val="231F20"/>
          <w:w w:val="105"/>
          <w:sz w:val="21"/>
        </w:rPr>
        <w:t>Consider making an offer before completing references, but be clear</w:t>
      </w:r>
      <w:r>
        <w:rPr>
          <w:color w:val="231F20"/>
          <w:spacing w:val="40"/>
          <w:w w:val="105"/>
          <w:sz w:val="21"/>
        </w:rPr>
        <w:t xml:space="preserve"> </w:t>
      </w:r>
      <w:r>
        <w:rPr>
          <w:color w:val="231F20"/>
          <w:w w:val="105"/>
          <w:sz w:val="21"/>
        </w:rPr>
        <w:t>with candidates that offer finalization is contingent on references</w:t>
      </w:r>
      <w:r>
        <w:rPr>
          <w:color w:val="231F20"/>
          <w:spacing w:val="80"/>
          <w:w w:val="105"/>
          <w:sz w:val="21"/>
        </w:rPr>
        <w:t xml:space="preserve"> </w:t>
      </w:r>
      <w:r>
        <w:rPr>
          <w:color w:val="231F20"/>
          <w:w w:val="105"/>
          <w:sz w:val="21"/>
        </w:rPr>
        <w:t>coming back and meeting expectations. Reference checks, assuming</w:t>
      </w:r>
      <w:r>
        <w:rPr>
          <w:color w:val="231F20"/>
          <w:spacing w:val="80"/>
          <w:w w:val="105"/>
          <w:sz w:val="21"/>
        </w:rPr>
        <w:t xml:space="preserve"> </w:t>
      </w:r>
      <w:r>
        <w:rPr>
          <w:color w:val="231F20"/>
          <w:w w:val="105"/>
          <w:sz w:val="21"/>
        </w:rPr>
        <w:t>you’ve done a good job with your filtering process up until this point, have a high success rate, so rarely will contingent offers have to be</w:t>
      </w:r>
    </w:p>
    <w:p w14:paraId="3C03AB64" w14:textId="77777777" w:rsidR="00262A63" w:rsidRDefault="00000000">
      <w:pPr>
        <w:pStyle w:val="BodyText"/>
        <w:spacing w:line="236" w:lineRule="exact"/>
        <w:ind w:left="1203"/>
      </w:pPr>
      <w:r>
        <w:rPr>
          <w:color w:val="231F20"/>
          <w:w w:val="105"/>
        </w:rPr>
        <w:t>withdrawn</w:t>
      </w:r>
      <w:r>
        <w:rPr>
          <w:color w:val="231F20"/>
          <w:spacing w:val="23"/>
          <w:w w:val="105"/>
        </w:rPr>
        <w:t xml:space="preserve"> </w:t>
      </w:r>
      <w:r>
        <w:rPr>
          <w:color w:val="231F20"/>
          <w:w w:val="105"/>
        </w:rPr>
        <w:t>due</w:t>
      </w:r>
      <w:r>
        <w:rPr>
          <w:color w:val="231F20"/>
          <w:spacing w:val="24"/>
          <w:w w:val="105"/>
        </w:rPr>
        <w:t xml:space="preserve"> </w:t>
      </w:r>
      <w:r>
        <w:rPr>
          <w:color w:val="231F20"/>
          <w:w w:val="105"/>
        </w:rPr>
        <w:t>to</w:t>
      </w:r>
      <w:r>
        <w:rPr>
          <w:color w:val="231F20"/>
          <w:spacing w:val="23"/>
          <w:w w:val="105"/>
        </w:rPr>
        <w:t xml:space="preserve"> </w:t>
      </w:r>
      <w:r>
        <w:rPr>
          <w:color w:val="231F20"/>
          <w:w w:val="105"/>
        </w:rPr>
        <w:t>failed</w:t>
      </w:r>
      <w:r>
        <w:rPr>
          <w:color w:val="231F20"/>
          <w:spacing w:val="24"/>
          <w:w w:val="105"/>
        </w:rPr>
        <w:t xml:space="preserve"> </w:t>
      </w:r>
      <w:r>
        <w:rPr>
          <w:color w:val="231F20"/>
          <w:w w:val="105"/>
        </w:rPr>
        <w:t>reference</w:t>
      </w:r>
      <w:r>
        <w:rPr>
          <w:color w:val="231F20"/>
          <w:spacing w:val="24"/>
          <w:w w:val="105"/>
        </w:rPr>
        <w:t xml:space="preserve"> </w:t>
      </w:r>
      <w:r>
        <w:rPr>
          <w:color w:val="231F20"/>
          <w:spacing w:val="-2"/>
          <w:w w:val="105"/>
        </w:rPr>
        <w:t>interviews.</w:t>
      </w:r>
    </w:p>
    <w:p w14:paraId="73D2E2F5" w14:textId="77777777" w:rsidR="00262A63" w:rsidRDefault="00000000">
      <w:pPr>
        <w:pStyle w:val="ListParagraph"/>
        <w:numPr>
          <w:ilvl w:val="1"/>
          <w:numId w:val="50"/>
        </w:numPr>
        <w:tabs>
          <w:tab w:val="left" w:pos="1204"/>
        </w:tabs>
        <w:spacing w:before="192" w:line="319" w:lineRule="auto"/>
        <w:ind w:left="1203" w:right="937" w:hanging="284"/>
        <w:rPr>
          <w:sz w:val="21"/>
        </w:rPr>
      </w:pPr>
      <w:r>
        <w:rPr>
          <w:color w:val="231F20"/>
          <w:w w:val="105"/>
          <w:sz w:val="21"/>
        </w:rPr>
        <w:t xml:space="preserve">Be flexible on who conducts reference interviews, as it does not have to be a member of technical staff. It does need to be somebody who is </w:t>
      </w:r>
      <w:r>
        <w:rPr>
          <w:color w:val="231F20"/>
          <w:w w:val="110"/>
          <w:sz w:val="21"/>
        </w:rPr>
        <w:t>highly</w:t>
      </w:r>
      <w:r>
        <w:rPr>
          <w:color w:val="231F20"/>
          <w:spacing w:val="-5"/>
          <w:w w:val="110"/>
          <w:sz w:val="21"/>
        </w:rPr>
        <w:t xml:space="preserve"> </w:t>
      </w:r>
      <w:r>
        <w:rPr>
          <w:color w:val="231F20"/>
          <w:w w:val="110"/>
          <w:sz w:val="21"/>
        </w:rPr>
        <w:t>responsive</w:t>
      </w:r>
      <w:r>
        <w:rPr>
          <w:color w:val="231F20"/>
          <w:spacing w:val="-5"/>
          <w:w w:val="110"/>
          <w:sz w:val="21"/>
        </w:rPr>
        <w:t xml:space="preserve"> </w:t>
      </w:r>
      <w:r>
        <w:rPr>
          <w:color w:val="231F20"/>
          <w:w w:val="110"/>
          <w:sz w:val="21"/>
        </w:rPr>
        <w:t>to</w:t>
      </w:r>
      <w:r>
        <w:rPr>
          <w:color w:val="231F20"/>
          <w:spacing w:val="-5"/>
          <w:w w:val="110"/>
          <w:sz w:val="21"/>
        </w:rPr>
        <w:t xml:space="preserve"> </w:t>
      </w:r>
      <w:r>
        <w:rPr>
          <w:color w:val="231F20"/>
          <w:w w:val="110"/>
          <w:sz w:val="21"/>
        </w:rPr>
        <w:t>email</w:t>
      </w:r>
      <w:r>
        <w:rPr>
          <w:color w:val="231F20"/>
          <w:spacing w:val="-5"/>
          <w:w w:val="110"/>
          <w:sz w:val="21"/>
        </w:rPr>
        <w:t xml:space="preserve"> </w:t>
      </w:r>
      <w:r>
        <w:rPr>
          <w:color w:val="231F20"/>
          <w:w w:val="110"/>
          <w:sz w:val="21"/>
        </w:rPr>
        <w:t>and</w:t>
      </w:r>
      <w:r>
        <w:rPr>
          <w:color w:val="231F20"/>
          <w:spacing w:val="-5"/>
          <w:w w:val="110"/>
          <w:sz w:val="21"/>
        </w:rPr>
        <w:t xml:space="preserve"> </w:t>
      </w:r>
      <w:r>
        <w:rPr>
          <w:color w:val="231F20"/>
          <w:w w:val="110"/>
          <w:sz w:val="21"/>
        </w:rPr>
        <w:t>has</w:t>
      </w:r>
      <w:r>
        <w:rPr>
          <w:color w:val="231F20"/>
          <w:spacing w:val="-5"/>
          <w:w w:val="110"/>
          <w:sz w:val="21"/>
        </w:rPr>
        <w:t xml:space="preserve"> </w:t>
      </w:r>
      <w:r>
        <w:rPr>
          <w:color w:val="231F20"/>
          <w:w w:val="110"/>
          <w:sz w:val="21"/>
        </w:rPr>
        <w:t>considerable</w:t>
      </w:r>
      <w:r>
        <w:rPr>
          <w:color w:val="231F20"/>
          <w:spacing w:val="-5"/>
          <w:w w:val="110"/>
          <w:sz w:val="21"/>
        </w:rPr>
        <w:t xml:space="preserve"> </w:t>
      </w:r>
      <w:r>
        <w:rPr>
          <w:color w:val="231F20"/>
          <w:w w:val="110"/>
          <w:sz w:val="21"/>
        </w:rPr>
        <w:t>availability</w:t>
      </w:r>
      <w:r>
        <w:rPr>
          <w:color w:val="231F20"/>
          <w:spacing w:val="-5"/>
          <w:w w:val="110"/>
          <w:sz w:val="21"/>
        </w:rPr>
        <w:t xml:space="preserve"> </w:t>
      </w:r>
      <w:r>
        <w:rPr>
          <w:color w:val="231F20"/>
          <w:w w:val="110"/>
          <w:sz w:val="21"/>
        </w:rPr>
        <w:t>in</w:t>
      </w:r>
      <w:r>
        <w:rPr>
          <w:color w:val="231F20"/>
          <w:spacing w:val="-5"/>
          <w:w w:val="110"/>
          <w:sz w:val="21"/>
        </w:rPr>
        <w:t xml:space="preserve"> </w:t>
      </w:r>
      <w:r>
        <w:rPr>
          <w:color w:val="231F20"/>
          <w:w w:val="110"/>
          <w:sz w:val="21"/>
        </w:rPr>
        <w:t>their calendar to accommodate references.</w:t>
      </w:r>
    </w:p>
    <w:p w14:paraId="7C59C3B7" w14:textId="77777777" w:rsidR="00262A63" w:rsidRDefault="00262A63">
      <w:pPr>
        <w:spacing w:line="319" w:lineRule="auto"/>
        <w:rPr>
          <w:sz w:val="21"/>
        </w:rPr>
        <w:sectPr w:rsidR="00262A63">
          <w:headerReference w:type="default" r:id="rId101"/>
          <w:footerReference w:type="default" r:id="rId102"/>
          <w:pgSz w:w="8640" w:h="12960"/>
          <w:pgMar w:top="680" w:right="160" w:bottom="680" w:left="100" w:header="487" w:footer="482" w:gutter="0"/>
          <w:cols w:space="720"/>
        </w:sectPr>
      </w:pPr>
    </w:p>
    <w:p w14:paraId="1AB64748" w14:textId="77777777" w:rsidR="00262A63" w:rsidRDefault="00262A63">
      <w:pPr>
        <w:pStyle w:val="BodyText"/>
        <w:spacing w:before="3"/>
        <w:rPr>
          <w:sz w:val="22"/>
        </w:rPr>
      </w:pPr>
    </w:p>
    <w:p w14:paraId="5DD95C1D" w14:textId="77777777" w:rsidR="00262A63" w:rsidRDefault="00000000">
      <w:pPr>
        <w:pStyle w:val="Heading8"/>
        <w:ind w:left="750"/>
      </w:pPr>
      <w:r>
        <w:rPr>
          <w:color w:val="414042"/>
          <w:spacing w:val="-2"/>
          <w:w w:val="65"/>
        </w:rPr>
        <w:t>CONTENT</w:t>
      </w:r>
    </w:p>
    <w:p w14:paraId="76AF9EE5" w14:textId="77777777" w:rsidR="00262A63" w:rsidRDefault="00000000">
      <w:pPr>
        <w:pStyle w:val="BodyText"/>
        <w:spacing w:before="239" w:line="319" w:lineRule="auto"/>
        <w:ind w:left="750" w:right="857"/>
        <w:jc w:val="both"/>
      </w:pPr>
      <w:r>
        <w:rPr>
          <w:color w:val="231F20"/>
          <w:w w:val="110"/>
        </w:rPr>
        <w:t xml:space="preserve">In general, reference interviews should be brief and respectful of the ref- </w:t>
      </w:r>
      <w:proofErr w:type="spellStart"/>
      <w:r>
        <w:rPr>
          <w:color w:val="231F20"/>
          <w:w w:val="110"/>
        </w:rPr>
        <w:t>erence’s</w:t>
      </w:r>
      <w:proofErr w:type="spellEnd"/>
      <w:r>
        <w:rPr>
          <w:color w:val="231F20"/>
          <w:w w:val="110"/>
        </w:rPr>
        <w:t xml:space="preserve"> time and willingness to help. Most reference interviews provide feedback ranging from neutral to enthusiastically positive. Very seldom </w:t>
      </w:r>
      <w:r>
        <w:rPr>
          <w:color w:val="231F20"/>
          <w:w w:val="105"/>
        </w:rPr>
        <w:t xml:space="preserve">will you receive overtly negative feedback, so your goal is to quickly </w:t>
      </w:r>
      <w:proofErr w:type="spellStart"/>
      <w:r>
        <w:rPr>
          <w:color w:val="231F20"/>
          <w:w w:val="105"/>
        </w:rPr>
        <w:t>dif</w:t>
      </w:r>
      <w:proofErr w:type="spellEnd"/>
      <w:r>
        <w:rPr>
          <w:color w:val="231F20"/>
          <w:w w:val="105"/>
        </w:rPr>
        <w:t xml:space="preserve">- </w:t>
      </w:r>
      <w:proofErr w:type="spellStart"/>
      <w:r>
        <w:rPr>
          <w:color w:val="231F20"/>
          <w:w w:val="110"/>
        </w:rPr>
        <w:t>ferentiate</w:t>
      </w:r>
      <w:proofErr w:type="spellEnd"/>
      <w:r>
        <w:rPr>
          <w:color w:val="231F20"/>
          <w:w w:val="110"/>
        </w:rPr>
        <w:t xml:space="preserve"> between neutral and enthusiastically positive, confirm any </w:t>
      </w:r>
      <w:r>
        <w:rPr>
          <w:color w:val="231F20"/>
          <w:w w:val="105"/>
        </w:rPr>
        <w:t>strengths/weaknesses identified in the interview process, and move on. If you do get any overtly negative feedback in a reference interview, pay very close attention and try to get specific details on the criticism to bring back</w:t>
      </w:r>
      <w:r>
        <w:rPr>
          <w:color w:val="231F20"/>
          <w:spacing w:val="80"/>
          <w:w w:val="110"/>
        </w:rPr>
        <w:t xml:space="preserve"> </w:t>
      </w:r>
      <w:r>
        <w:rPr>
          <w:color w:val="231F20"/>
          <w:w w:val="110"/>
        </w:rPr>
        <w:t>to the hiring manager.</w:t>
      </w:r>
    </w:p>
    <w:p w14:paraId="4A6FB9A4" w14:textId="77777777" w:rsidR="00262A63" w:rsidRDefault="00000000">
      <w:pPr>
        <w:pStyle w:val="BodyText"/>
        <w:spacing w:line="231" w:lineRule="exact"/>
        <w:ind w:left="1033"/>
        <w:jc w:val="both"/>
      </w:pPr>
      <w:r>
        <w:rPr>
          <w:color w:val="231F20"/>
          <w:w w:val="105"/>
        </w:rPr>
        <w:t>Some</w:t>
      </w:r>
      <w:r>
        <w:rPr>
          <w:color w:val="231F20"/>
          <w:spacing w:val="2"/>
          <w:w w:val="105"/>
        </w:rPr>
        <w:t xml:space="preserve"> </w:t>
      </w:r>
      <w:r>
        <w:rPr>
          <w:color w:val="231F20"/>
          <w:w w:val="105"/>
        </w:rPr>
        <w:t>sample</w:t>
      </w:r>
      <w:r>
        <w:rPr>
          <w:color w:val="231F20"/>
          <w:spacing w:val="3"/>
          <w:w w:val="105"/>
        </w:rPr>
        <w:t xml:space="preserve"> </w:t>
      </w:r>
      <w:r>
        <w:rPr>
          <w:color w:val="231F20"/>
          <w:w w:val="105"/>
        </w:rPr>
        <w:t>questions</w:t>
      </w:r>
      <w:r>
        <w:rPr>
          <w:color w:val="231F20"/>
          <w:spacing w:val="3"/>
          <w:w w:val="105"/>
        </w:rPr>
        <w:t xml:space="preserve"> </w:t>
      </w:r>
      <w:r>
        <w:rPr>
          <w:color w:val="231F20"/>
          <w:w w:val="105"/>
        </w:rPr>
        <w:t>for</w:t>
      </w:r>
      <w:r>
        <w:rPr>
          <w:color w:val="231F20"/>
          <w:spacing w:val="3"/>
          <w:w w:val="105"/>
        </w:rPr>
        <w:t xml:space="preserve"> </w:t>
      </w:r>
      <w:r>
        <w:rPr>
          <w:color w:val="231F20"/>
          <w:w w:val="105"/>
        </w:rPr>
        <w:t>a</w:t>
      </w:r>
      <w:r>
        <w:rPr>
          <w:color w:val="231F20"/>
          <w:spacing w:val="3"/>
          <w:w w:val="105"/>
        </w:rPr>
        <w:t xml:space="preserve"> </w:t>
      </w:r>
      <w:r>
        <w:rPr>
          <w:color w:val="231F20"/>
          <w:w w:val="105"/>
        </w:rPr>
        <w:t>reference</w:t>
      </w:r>
      <w:r>
        <w:rPr>
          <w:color w:val="231F20"/>
          <w:spacing w:val="2"/>
          <w:w w:val="105"/>
        </w:rPr>
        <w:t xml:space="preserve"> </w:t>
      </w:r>
      <w:r>
        <w:rPr>
          <w:color w:val="231F20"/>
          <w:spacing w:val="-2"/>
          <w:w w:val="105"/>
        </w:rPr>
        <w:t>interview:</w:t>
      </w:r>
    </w:p>
    <w:p w14:paraId="3B31AB8F" w14:textId="77777777" w:rsidR="00262A63" w:rsidRDefault="00262A63">
      <w:pPr>
        <w:pStyle w:val="BodyText"/>
        <w:rPr>
          <w:sz w:val="22"/>
        </w:rPr>
      </w:pPr>
    </w:p>
    <w:p w14:paraId="7B8F64C3" w14:textId="77777777" w:rsidR="00262A63" w:rsidRDefault="00000000">
      <w:pPr>
        <w:pStyle w:val="ListParagraph"/>
        <w:numPr>
          <w:ilvl w:val="0"/>
          <w:numId w:val="50"/>
        </w:numPr>
        <w:tabs>
          <w:tab w:val="left" w:pos="1034"/>
        </w:tabs>
        <w:spacing w:before="146"/>
        <w:rPr>
          <w:sz w:val="21"/>
        </w:rPr>
      </w:pPr>
      <w:r>
        <w:rPr>
          <w:color w:val="231F20"/>
          <w:w w:val="105"/>
          <w:sz w:val="21"/>
        </w:rPr>
        <w:t>In</w:t>
      </w:r>
      <w:r>
        <w:rPr>
          <w:color w:val="231F20"/>
          <w:spacing w:val="-4"/>
          <w:w w:val="105"/>
          <w:sz w:val="21"/>
        </w:rPr>
        <w:t xml:space="preserve"> </w:t>
      </w:r>
      <w:r>
        <w:rPr>
          <w:color w:val="231F20"/>
          <w:w w:val="105"/>
          <w:sz w:val="21"/>
        </w:rPr>
        <w:t>what</w:t>
      </w:r>
      <w:r>
        <w:rPr>
          <w:color w:val="231F20"/>
          <w:spacing w:val="-3"/>
          <w:w w:val="105"/>
          <w:sz w:val="21"/>
        </w:rPr>
        <w:t xml:space="preserve"> </w:t>
      </w:r>
      <w:r>
        <w:rPr>
          <w:color w:val="231F20"/>
          <w:w w:val="105"/>
          <w:sz w:val="21"/>
        </w:rPr>
        <w:t>context</w:t>
      </w:r>
      <w:r>
        <w:rPr>
          <w:color w:val="231F20"/>
          <w:spacing w:val="-4"/>
          <w:w w:val="105"/>
          <w:sz w:val="21"/>
        </w:rPr>
        <w:t xml:space="preserve"> </w:t>
      </w:r>
      <w:r>
        <w:rPr>
          <w:color w:val="231F20"/>
          <w:w w:val="105"/>
          <w:sz w:val="21"/>
        </w:rPr>
        <w:t>did</w:t>
      </w:r>
      <w:r>
        <w:rPr>
          <w:color w:val="231F20"/>
          <w:spacing w:val="-3"/>
          <w:w w:val="105"/>
          <w:sz w:val="21"/>
        </w:rPr>
        <w:t xml:space="preserve"> </w:t>
      </w:r>
      <w:r>
        <w:rPr>
          <w:color w:val="231F20"/>
          <w:w w:val="105"/>
          <w:sz w:val="21"/>
        </w:rPr>
        <w:t>you</w:t>
      </w:r>
      <w:r>
        <w:rPr>
          <w:color w:val="231F20"/>
          <w:spacing w:val="-4"/>
          <w:w w:val="105"/>
          <w:sz w:val="21"/>
        </w:rPr>
        <w:t xml:space="preserve"> </w:t>
      </w:r>
      <w:r>
        <w:rPr>
          <w:color w:val="231F20"/>
          <w:w w:val="105"/>
          <w:sz w:val="21"/>
        </w:rPr>
        <w:t>work</w:t>
      </w:r>
      <w:r>
        <w:rPr>
          <w:color w:val="231F20"/>
          <w:spacing w:val="-3"/>
          <w:w w:val="105"/>
          <w:sz w:val="21"/>
        </w:rPr>
        <w:t xml:space="preserve"> </w:t>
      </w:r>
      <w:r>
        <w:rPr>
          <w:color w:val="231F20"/>
          <w:w w:val="105"/>
          <w:sz w:val="21"/>
        </w:rPr>
        <w:t>with</w:t>
      </w:r>
      <w:r>
        <w:rPr>
          <w:color w:val="231F20"/>
          <w:spacing w:val="-3"/>
          <w:w w:val="105"/>
          <w:sz w:val="21"/>
        </w:rPr>
        <w:t xml:space="preserve"> </w:t>
      </w:r>
      <w:r>
        <w:rPr>
          <w:color w:val="231F20"/>
          <w:w w:val="105"/>
          <w:sz w:val="21"/>
        </w:rPr>
        <w:t>[name</w:t>
      </w:r>
      <w:r>
        <w:rPr>
          <w:color w:val="231F20"/>
          <w:spacing w:val="-4"/>
          <w:w w:val="105"/>
          <w:sz w:val="21"/>
        </w:rPr>
        <w:t xml:space="preserve"> </w:t>
      </w:r>
      <w:r>
        <w:rPr>
          <w:color w:val="231F20"/>
          <w:w w:val="105"/>
          <w:sz w:val="21"/>
        </w:rPr>
        <w:t>of</w:t>
      </w:r>
      <w:r>
        <w:rPr>
          <w:color w:val="231F20"/>
          <w:spacing w:val="-3"/>
          <w:w w:val="105"/>
          <w:sz w:val="21"/>
        </w:rPr>
        <w:t xml:space="preserve"> </w:t>
      </w:r>
      <w:r>
        <w:rPr>
          <w:color w:val="231F20"/>
          <w:spacing w:val="-2"/>
          <w:w w:val="105"/>
          <w:sz w:val="21"/>
        </w:rPr>
        <w:t>candidate]?</w:t>
      </w:r>
    </w:p>
    <w:p w14:paraId="4719888C" w14:textId="77777777" w:rsidR="00262A63" w:rsidRDefault="00000000">
      <w:pPr>
        <w:pStyle w:val="ListParagraph"/>
        <w:numPr>
          <w:ilvl w:val="0"/>
          <w:numId w:val="50"/>
        </w:numPr>
        <w:tabs>
          <w:tab w:val="left" w:pos="1034"/>
        </w:tabs>
        <w:spacing w:before="191" w:line="319" w:lineRule="auto"/>
        <w:ind w:right="1129"/>
        <w:rPr>
          <w:sz w:val="21"/>
        </w:rPr>
      </w:pPr>
      <w:r>
        <w:rPr>
          <w:color w:val="231F20"/>
          <w:w w:val="105"/>
          <w:sz w:val="21"/>
        </w:rPr>
        <w:t xml:space="preserve">Qualify how credible the reference is: have you managed many other </w:t>
      </w:r>
      <w:r>
        <w:rPr>
          <w:color w:val="231F20"/>
          <w:w w:val="110"/>
          <w:sz w:val="21"/>
        </w:rPr>
        <w:t>engineers in your career?</w:t>
      </w:r>
    </w:p>
    <w:p w14:paraId="39983881" w14:textId="77777777" w:rsidR="00262A63" w:rsidRDefault="00000000">
      <w:pPr>
        <w:pStyle w:val="ListParagraph"/>
        <w:numPr>
          <w:ilvl w:val="0"/>
          <w:numId w:val="50"/>
        </w:numPr>
        <w:tabs>
          <w:tab w:val="left" w:pos="1034"/>
        </w:tabs>
        <w:spacing w:before="112"/>
        <w:rPr>
          <w:sz w:val="21"/>
        </w:rPr>
      </w:pPr>
      <w:r>
        <w:rPr>
          <w:color w:val="231F20"/>
          <w:w w:val="105"/>
          <w:sz w:val="21"/>
        </w:rPr>
        <w:t>What</w:t>
      </w:r>
      <w:r>
        <w:rPr>
          <w:color w:val="231F20"/>
          <w:spacing w:val="-8"/>
          <w:w w:val="105"/>
          <w:sz w:val="21"/>
        </w:rPr>
        <w:t xml:space="preserve"> </w:t>
      </w:r>
      <w:r>
        <w:rPr>
          <w:color w:val="231F20"/>
          <w:w w:val="105"/>
          <w:sz w:val="21"/>
        </w:rPr>
        <w:t>were</w:t>
      </w:r>
      <w:r>
        <w:rPr>
          <w:color w:val="231F20"/>
          <w:spacing w:val="-7"/>
          <w:w w:val="105"/>
          <w:sz w:val="21"/>
        </w:rPr>
        <w:t xml:space="preserve"> </w:t>
      </w:r>
      <w:r>
        <w:rPr>
          <w:color w:val="231F20"/>
          <w:w w:val="105"/>
          <w:sz w:val="21"/>
        </w:rPr>
        <w:t>[name</w:t>
      </w:r>
      <w:r>
        <w:rPr>
          <w:color w:val="231F20"/>
          <w:spacing w:val="-7"/>
          <w:w w:val="105"/>
          <w:sz w:val="21"/>
        </w:rPr>
        <w:t xml:space="preserve"> </w:t>
      </w:r>
      <w:r>
        <w:rPr>
          <w:color w:val="231F20"/>
          <w:w w:val="105"/>
          <w:sz w:val="21"/>
        </w:rPr>
        <w:t>of</w:t>
      </w:r>
      <w:r>
        <w:rPr>
          <w:color w:val="231F20"/>
          <w:spacing w:val="-7"/>
          <w:w w:val="105"/>
          <w:sz w:val="21"/>
        </w:rPr>
        <w:t xml:space="preserve"> </w:t>
      </w:r>
      <w:r>
        <w:rPr>
          <w:color w:val="231F20"/>
          <w:w w:val="105"/>
          <w:sz w:val="21"/>
        </w:rPr>
        <w:t>candidate]’s</w:t>
      </w:r>
      <w:r>
        <w:rPr>
          <w:color w:val="231F20"/>
          <w:spacing w:val="-7"/>
          <w:w w:val="105"/>
          <w:sz w:val="21"/>
        </w:rPr>
        <w:t xml:space="preserve"> </w:t>
      </w:r>
      <w:r>
        <w:rPr>
          <w:color w:val="231F20"/>
          <w:w w:val="105"/>
          <w:sz w:val="21"/>
        </w:rPr>
        <w:t>biggest</w:t>
      </w:r>
      <w:r>
        <w:rPr>
          <w:color w:val="231F20"/>
          <w:spacing w:val="-7"/>
          <w:w w:val="105"/>
          <w:sz w:val="21"/>
        </w:rPr>
        <w:t xml:space="preserve"> </w:t>
      </w:r>
      <w:r>
        <w:rPr>
          <w:color w:val="231F20"/>
          <w:spacing w:val="-2"/>
          <w:w w:val="105"/>
          <w:sz w:val="21"/>
        </w:rPr>
        <w:t>strengths?</w:t>
      </w:r>
    </w:p>
    <w:p w14:paraId="1FBC77F2" w14:textId="77777777" w:rsidR="00262A63" w:rsidRDefault="00000000">
      <w:pPr>
        <w:pStyle w:val="ListParagraph"/>
        <w:numPr>
          <w:ilvl w:val="0"/>
          <w:numId w:val="50"/>
        </w:numPr>
        <w:tabs>
          <w:tab w:val="left" w:pos="1034"/>
        </w:tabs>
        <w:spacing w:before="191" w:line="319" w:lineRule="auto"/>
        <w:ind w:right="1142"/>
        <w:rPr>
          <w:sz w:val="21"/>
        </w:rPr>
      </w:pPr>
      <w:r>
        <w:rPr>
          <w:color w:val="231F20"/>
          <w:w w:val="105"/>
          <w:sz w:val="21"/>
        </w:rPr>
        <w:t xml:space="preserve">What were [name of candidate]’s biggest areas for improvement back </w:t>
      </w:r>
      <w:r>
        <w:rPr>
          <w:color w:val="231F20"/>
          <w:spacing w:val="-2"/>
          <w:w w:val="105"/>
          <w:sz w:val="21"/>
        </w:rPr>
        <w:t>then?</w:t>
      </w:r>
    </w:p>
    <w:p w14:paraId="1C52328B" w14:textId="77777777" w:rsidR="00262A63" w:rsidRDefault="00000000">
      <w:pPr>
        <w:pStyle w:val="ListParagraph"/>
        <w:numPr>
          <w:ilvl w:val="0"/>
          <w:numId w:val="50"/>
        </w:numPr>
        <w:tabs>
          <w:tab w:val="left" w:pos="1034"/>
        </w:tabs>
        <w:spacing w:line="319" w:lineRule="auto"/>
        <w:ind w:right="1097"/>
        <w:rPr>
          <w:sz w:val="21"/>
        </w:rPr>
      </w:pPr>
      <w:r>
        <w:rPr>
          <w:color w:val="231F20"/>
          <w:w w:val="105"/>
          <w:sz w:val="21"/>
        </w:rPr>
        <w:t>How</w:t>
      </w:r>
      <w:r>
        <w:rPr>
          <w:color w:val="231F20"/>
          <w:spacing w:val="-3"/>
          <w:w w:val="105"/>
          <w:sz w:val="21"/>
        </w:rPr>
        <w:t xml:space="preserve"> </w:t>
      </w:r>
      <w:r>
        <w:rPr>
          <w:color w:val="231F20"/>
          <w:w w:val="105"/>
          <w:sz w:val="21"/>
        </w:rPr>
        <w:t>would</w:t>
      </w:r>
      <w:r>
        <w:rPr>
          <w:color w:val="231F20"/>
          <w:spacing w:val="-3"/>
          <w:w w:val="105"/>
          <w:sz w:val="21"/>
        </w:rPr>
        <w:t xml:space="preserve"> </w:t>
      </w:r>
      <w:r>
        <w:rPr>
          <w:color w:val="231F20"/>
          <w:w w:val="105"/>
          <w:sz w:val="21"/>
        </w:rPr>
        <w:t>you</w:t>
      </w:r>
      <w:r>
        <w:rPr>
          <w:color w:val="231F20"/>
          <w:spacing w:val="-3"/>
          <w:w w:val="105"/>
          <w:sz w:val="21"/>
        </w:rPr>
        <w:t xml:space="preserve"> </w:t>
      </w:r>
      <w:r>
        <w:rPr>
          <w:color w:val="231F20"/>
          <w:w w:val="105"/>
          <w:sz w:val="21"/>
        </w:rPr>
        <w:t>rate</w:t>
      </w:r>
      <w:r>
        <w:rPr>
          <w:color w:val="231F20"/>
          <w:spacing w:val="-3"/>
          <w:w w:val="105"/>
          <w:sz w:val="21"/>
        </w:rPr>
        <w:t xml:space="preserve"> </w:t>
      </w:r>
      <w:r>
        <w:rPr>
          <w:color w:val="231F20"/>
          <w:w w:val="105"/>
          <w:sz w:val="21"/>
        </w:rPr>
        <w:t>their</w:t>
      </w:r>
      <w:r>
        <w:rPr>
          <w:color w:val="231F20"/>
          <w:spacing w:val="-3"/>
          <w:w w:val="105"/>
          <w:sz w:val="21"/>
        </w:rPr>
        <w:t xml:space="preserve"> </w:t>
      </w:r>
      <w:r>
        <w:rPr>
          <w:color w:val="231F20"/>
          <w:w w:val="105"/>
          <w:sz w:val="21"/>
        </w:rPr>
        <w:t>job</w:t>
      </w:r>
      <w:r>
        <w:rPr>
          <w:color w:val="231F20"/>
          <w:spacing w:val="-3"/>
          <w:w w:val="105"/>
          <w:sz w:val="21"/>
        </w:rPr>
        <w:t xml:space="preserve"> </w:t>
      </w:r>
      <w:r>
        <w:rPr>
          <w:color w:val="231F20"/>
          <w:w w:val="105"/>
          <w:sz w:val="21"/>
        </w:rPr>
        <w:t>performance</w:t>
      </w:r>
      <w:r>
        <w:rPr>
          <w:color w:val="231F20"/>
          <w:spacing w:val="-3"/>
          <w:w w:val="105"/>
          <w:sz w:val="21"/>
        </w:rPr>
        <w:t xml:space="preserve"> </w:t>
      </w:r>
      <w:r>
        <w:rPr>
          <w:color w:val="231F20"/>
          <w:w w:val="105"/>
          <w:sz w:val="21"/>
        </w:rPr>
        <w:t>in</w:t>
      </w:r>
      <w:r>
        <w:rPr>
          <w:color w:val="231F20"/>
          <w:spacing w:val="-3"/>
          <w:w w:val="105"/>
          <w:sz w:val="21"/>
        </w:rPr>
        <w:t xml:space="preserve"> </w:t>
      </w:r>
      <w:r>
        <w:rPr>
          <w:color w:val="231F20"/>
          <w:w w:val="105"/>
          <w:sz w:val="21"/>
        </w:rPr>
        <w:t>that</w:t>
      </w:r>
      <w:r>
        <w:rPr>
          <w:color w:val="231F20"/>
          <w:spacing w:val="-3"/>
          <w:w w:val="105"/>
          <w:sz w:val="21"/>
        </w:rPr>
        <w:t xml:space="preserve"> </w:t>
      </w:r>
      <w:r>
        <w:rPr>
          <w:color w:val="231F20"/>
          <w:w w:val="105"/>
          <w:sz w:val="21"/>
        </w:rPr>
        <w:t>job</w:t>
      </w:r>
      <w:r>
        <w:rPr>
          <w:color w:val="231F20"/>
          <w:spacing w:val="-3"/>
          <w:w w:val="105"/>
          <w:sz w:val="21"/>
        </w:rPr>
        <w:t xml:space="preserve"> </w:t>
      </w:r>
      <w:r>
        <w:rPr>
          <w:color w:val="231F20"/>
          <w:w w:val="105"/>
          <w:sz w:val="21"/>
        </w:rPr>
        <w:t>on</w:t>
      </w:r>
      <w:r>
        <w:rPr>
          <w:color w:val="231F20"/>
          <w:spacing w:val="-3"/>
          <w:w w:val="105"/>
          <w:sz w:val="21"/>
        </w:rPr>
        <w:t xml:space="preserve"> </w:t>
      </w:r>
      <w:r>
        <w:rPr>
          <w:color w:val="231F20"/>
          <w:w w:val="105"/>
          <w:sz w:val="21"/>
        </w:rPr>
        <w:t>a</w:t>
      </w:r>
      <w:r>
        <w:rPr>
          <w:color w:val="231F20"/>
          <w:spacing w:val="-3"/>
          <w:w w:val="105"/>
          <w:sz w:val="21"/>
        </w:rPr>
        <w:t xml:space="preserve"> </w:t>
      </w:r>
      <w:r>
        <w:rPr>
          <w:color w:val="231F20"/>
          <w:w w:val="105"/>
          <w:sz w:val="21"/>
        </w:rPr>
        <w:t>1–10</w:t>
      </w:r>
      <w:r>
        <w:rPr>
          <w:color w:val="231F20"/>
          <w:spacing w:val="-3"/>
          <w:w w:val="105"/>
          <w:sz w:val="21"/>
        </w:rPr>
        <w:t xml:space="preserve"> </w:t>
      </w:r>
      <w:r>
        <w:rPr>
          <w:color w:val="231F20"/>
          <w:w w:val="105"/>
          <w:sz w:val="21"/>
        </w:rPr>
        <w:t xml:space="preserve">scale? </w:t>
      </w:r>
      <w:r>
        <w:rPr>
          <w:color w:val="231F20"/>
          <w:w w:val="110"/>
          <w:sz w:val="21"/>
        </w:rPr>
        <w:t>What about their performance causes you to give that rating?</w:t>
      </w:r>
    </w:p>
    <w:p w14:paraId="1869B7BE" w14:textId="77777777" w:rsidR="00262A63" w:rsidRDefault="00000000">
      <w:pPr>
        <w:pStyle w:val="ListParagraph"/>
        <w:numPr>
          <w:ilvl w:val="0"/>
          <w:numId w:val="50"/>
        </w:numPr>
        <w:tabs>
          <w:tab w:val="left" w:pos="1034"/>
          <w:tab w:val="left" w:pos="6829"/>
        </w:tabs>
        <w:spacing w:before="112" w:line="319" w:lineRule="auto"/>
        <w:ind w:right="925"/>
        <w:rPr>
          <w:sz w:val="21"/>
        </w:rPr>
      </w:pPr>
      <w:r>
        <w:rPr>
          <w:color w:val="231F20"/>
          <w:w w:val="110"/>
          <w:sz w:val="21"/>
        </w:rPr>
        <w:t xml:space="preserve">[Name of candidate] mentioned that they struggled with </w:t>
      </w:r>
      <w:r>
        <w:rPr>
          <w:color w:val="231F20"/>
          <w:sz w:val="21"/>
          <w:u w:val="single" w:color="221E1F"/>
        </w:rPr>
        <w:tab/>
      </w:r>
      <w:r>
        <w:rPr>
          <w:color w:val="231F20"/>
          <w:spacing w:val="-24"/>
          <w:sz w:val="21"/>
        </w:rPr>
        <w:t xml:space="preserve"> </w:t>
      </w:r>
      <w:r>
        <w:rPr>
          <w:color w:val="231F20"/>
          <w:w w:val="110"/>
          <w:sz w:val="21"/>
        </w:rPr>
        <w:t>in</w:t>
      </w:r>
      <w:r>
        <w:rPr>
          <w:color w:val="231F20"/>
          <w:spacing w:val="-16"/>
          <w:w w:val="110"/>
          <w:sz w:val="21"/>
        </w:rPr>
        <w:t xml:space="preserve"> </w:t>
      </w:r>
      <w:r>
        <w:rPr>
          <w:color w:val="231F20"/>
          <w:w w:val="110"/>
          <w:sz w:val="21"/>
        </w:rPr>
        <w:t>that job. Can you tell me more about that?</w:t>
      </w:r>
    </w:p>
    <w:p w14:paraId="2ABAC52C" w14:textId="77777777" w:rsidR="00262A63" w:rsidRDefault="00000000">
      <w:pPr>
        <w:pStyle w:val="ListParagraph"/>
        <w:numPr>
          <w:ilvl w:val="0"/>
          <w:numId w:val="50"/>
        </w:numPr>
        <w:tabs>
          <w:tab w:val="left" w:pos="1034"/>
        </w:tabs>
        <w:spacing w:line="319" w:lineRule="auto"/>
        <w:ind w:right="1004"/>
        <w:rPr>
          <w:sz w:val="21"/>
        </w:rPr>
      </w:pPr>
      <w:r>
        <w:rPr>
          <w:color w:val="231F20"/>
          <w:w w:val="110"/>
          <w:sz w:val="21"/>
        </w:rPr>
        <w:t>In</w:t>
      </w:r>
      <w:r>
        <w:rPr>
          <w:color w:val="231F20"/>
          <w:spacing w:val="-12"/>
          <w:w w:val="110"/>
          <w:sz w:val="21"/>
        </w:rPr>
        <w:t xml:space="preserve"> </w:t>
      </w:r>
      <w:r>
        <w:rPr>
          <w:color w:val="231F20"/>
          <w:w w:val="110"/>
          <w:sz w:val="21"/>
        </w:rPr>
        <w:t>what</w:t>
      </w:r>
      <w:r>
        <w:rPr>
          <w:color w:val="231F20"/>
          <w:spacing w:val="-12"/>
          <w:w w:val="110"/>
          <w:sz w:val="21"/>
        </w:rPr>
        <w:t xml:space="preserve"> </w:t>
      </w:r>
      <w:r>
        <w:rPr>
          <w:color w:val="231F20"/>
          <w:w w:val="110"/>
          <w:sz w:val="21"/>
        </w:rPr>
        <w:t>environment</w:t>
      </w:r>
      <w:r>
        <w:rPr>
          <w:color w:val="231F20"/>
          <w:spacing w:val="-12"/>
          <w:w w:val="110"/>
          <w:sz w:val="21"/>
        </w:rPr>
        <w:t xml:space="preserve"> </w:t>
      </w:r>
      <w:r>
        <w:rPr>
          <w:color w:val="231F20"/>
          <w:w w:val="110"/>
          <w:sz w:val="21"/>
        </w:rPr>
        <w:t>and</w:t>
      </w:r>
      <w:r>
        <w:rPr>
          <w:color w:val="231F20"/>
          <w:spacing w:val="-12"/>
          <w:w w:val="110"/>
          <w:sz w:val="21"/>
        </w:rPr>
        <w:t xml:space="preserve"> </w:t>
      </w:r>
      <w:r>
        <w:rPr>
          <w:color w:val="231F20"/>
          <w:w w:val="110"/>
          <w:sz w:val="21"/>
        </w:rPr>
        <w:t>under</w:t>
      </w:r>
      <w:r>
        <w:rPr>
          <w:color w:val="231F20"/>
          <w:spacing w:val="-12"/>
          <w:w w:val="110"/>
          <w:sz w:val="21"/>
        </w:rPr>
        <w:t xml:space="preserve"> </w:t>
      </w:r>
      <w:r>
        <w:rPr>
          <w:color w:val="231F20"/>
          <w:w w:val="110"/>
          <w:sz w:val="21"/>
        </w:rPr>
        <w:t>what</w:t>
      </w:r>
      <w:r>
        <w:rPr>
          <w:color w:val="231F20"/>
          <w:spacing w:val="-12"/>
          <w:w w:val="110"/>
          <w:sz w:val="21"/>
        </w:rPr>
        <w:t xml:space="preserve"> </w:t>
      </w:r>
      <w:r>
        <w:rPr>
          <w:color w:val="231F20"/>
          <w:w w:val="110"/>
          <w:sz w:val="21"/>
        </w:rPr>
        <w:t>management</w:t>
      </w:r>
      <w:r>
        <w:rPr>
          <w:color w:val="231F20"/>
          <w:spacing w:val="-12"/>
          <w:w w:val="110"/>
          <w:sz w:val="21"/>
        </w:rPr>
        <w:t xml:space="preserve"> </w:t>
      </w:r>
      <w:r>
        <w:rPr>
          <w:color w:val="231F20"/>
          <w:w w:val="110"/>
          <w:sz w:val="21"/>
        </w:rPr>
        <w:t>style</w:t>
      </w:r>
      <w:r>
        <w:rPr>
          <w:color w:val="231F20"/>
          <w:spacing w:val="-12"/>
          <w:w w:val="110"/>
          <w:sz w:val="21"/>
        </w:rPr>
        <w:t xml:space="preserve"> </w:t>
      </w:r>
      <w:r>
        <w:rPr>
          <w:color w:val="231F20"/>
          <w:w w:val="110"/>
          <w:sz w:val="21"/>
        </w:rPr>
        <w:t>would</w:t>
      </w:r>
      <w:r>
        <w:rPr>
          <w:color w:val="231F20"/>
          <w:spacing w:val="-12"/>
          <w:w w:val="110"/>
          <w:sz w:val="21"/>
        </w:rPr>
        <w:t xml:space="preserve"> </w:t>
      </w:r>
      <w:r>
        <w:rPr>
          <w:color w:val="231F20"/>
          <w:w w:val="110"/>
          <w:sz w:val="21"/>
        </w:rPr>
        <w:t>[name of candidate] be most successful?</w:t>
      </w:r>
    </w:p>
    <w:p w14:paraId="5A2AF7F5" w14:textId="77777777" w:rsidR="00262A63" w:rsidRDefault="00000000">
      <w:pPr>
        <w:pStyle w:val="ListParagraph"/>
        <w:numPr>
          <w:ilvl w:val="0"/>
          <w:numId w:val="50"/>
        </w:numPr>
        <w:tabs>
          <w:tab w:val="left" w:pos="1034"/>
        </w:tabs>
        <w:rPr>
          <w:sz w:val="21"/>
        </w:rPr>
      </w:pPr>
      <w:r>
        <w:rPr>
          <w:color w:val="231F20"/>
          <w:w w:val="105"/>
          <w:sz w:val="21"/>
        </w:rPr>
        <w:t>How</w:t>
      </w:r>
      <w:r>
        <w:rPr>
          <w:color w:val="231F20"/>
          <w:spacing w:val="4"/>
          <w:w w:val="105"/>
          <w:sz w:val="21"/>
        </w:rPr>
        <w:t xml:space="preserve"> </w:t>
      </w:r>
      <w:r>
        <w:rPr>
          <w:color w:val="231F20"/>
          <w:w w:val="105"/>
          <w:sz w:val="21"/>
        </w:rPr>
        <w:t>does</w:t>
      </w:r>
      <w:r>
        <w:rPr>
          <w:color w:val="231F20"/>
          <w:spacing w:val="5"/>
          <w:w w:val="105"/>
          <w:sz w:val="21"/>
        </w:rPr>
        <w:t xml:space="preserve"> </w:t>
      </w:r>
      <w:r>
        <w:rPr>
          <w:color w:val="231F20"/>
          <w:w w:val="105"/>
          <w:sz w:val="21"/>
        </w:rPr>
        <w:t>[name</w:t>
      </w:r>
      <w:r>
        <w:rPr>
          <w:color w:val="231F20"/>
          <w:spacing w:val="4"/>
          <w:w w:val="105"/>
          <w:sz w:val="21"/>
        </w:rPr>
        <w:t xml:space="preserve"> </w:t>
      </w:r>
      <w:r>
        <w:rPr>
          <w:color w:val="231F20"/>
          <w:w w:val="105"/>
          <w:sz w:val="21"/>
        </w:rPr>
        <w:t>of</w:t>
      </w:r>
      <w:r>
        <w:rPr>
          <w:color w:val="231F20"/>
          <w:spacing w:val="5"/>
          <w:w w:val="105"/>
          <w:sz w:val="21"/>
        </w:rPr>
        <w:t xml:space="preserve"> </w:t>
      </w:r>
      <w:r>
        <w:rPr>
          <w:color w:val="231F20"/>
          <w:w w:val="105"/>
          <w:sz w:val="21"/>
        </w:rPr>
        <w:t>candidate]</w:t>
      </w:r>
      <w:r>
        <w:rPr>
          <w:color w:val="231F20"/>
          <w:spacing w:val="5"/>
          <w:w w:val="105"/>
          <w:sz w:val="21"/>
        </w:rPr>
        <w:t xml:space="preserve"> </w:t>
      </w:r>
      <w:r>
        <w:rPr>
          <w:color w:val="231F20"/>
          <w:w w:val="105"/>
          <w:sz w:val="21"/>
        </w:rPr>
        <w:t>manage</w:t>
      </w:r>
      <w:r>
        <w:rPr>
          <w:color w:val="231F20"/>
          <w:spacing w:val="4"/>
          <w:w w:val="105"/>
          <w:sz w:val="21"/>
        </w:rPr>
        <w:t xml:space="preserve"> </w:t>
      </w:r>
      <w:r>
        <w:rPr>
          <w:color w:val="231F20"/>
          <w:spacing w:val="-2"/>
          <w:w w:val="105"/>
          <w:sz w:val="21"/>
        </w:rPr>
        <w:t>conflict?</w:t>
      </w:r>
    </w:p>
    <w:p w14:paraId="3D775D14" w14:textId="77777777" w:rsidR="00262A63" w:rsidRDefault="00000000">
      <w:pPr>
        <w:pStyle w:val="ListParagraph"/>
        <w:numPr>
          <w:ilvl w:val="0"/>
          <w:numId w:val="50"/>
        </w:numPr>
        <w:tabs>
          <w:tab w:val="left" w:pos="1034"/>
        </w:tabs>
        <w:spacing w:before="192"/>
        <w:rPr>
          <w:sz w:val="21"/>
        </w:rPr>
      </w:pPr>
      <w:r>
        <w:rPr>
          <w:color w:val="231F20"/>
          <w:w w:val="105"/>
          <w:sz w:val="21"/>
        </w:rPr>
        <w:t>Would you</w:t>
      </w:r>
      <w:r>
        <w:rPr>
          <w:color w:val="231F20"/>
          <w:spacing w:val="1"/>
          <w:w w:val="105"/>
          <w:sz w:val="21"/>
        </w:rPr>
        <w:t xml:space="preserve"> </w:t>
      </w:r>
      <w:r>
        <w:rPr>
          <w:color w:val="231F20"/>
          <w:w w:val="105"/>
          <w:sz w:val="21"/>
        </w:rPr>
        <w:t>rehire [name</w:t>
      </w:r>
      <w:r>
        <w:rPr>
          <w:color w:val="231F20"/>
          <w:spacing w:val="1"/>
          <w:w w:val="105"/>
          <w:sz w:val="21"/>
        </w:rPr>
        <w:t xml:space="preserve"> </w:t>
      </w:r>
      <w:r>
        <w:rPr>
          <w:color w:val="231F20"/>
          <w:w w:val="105"/>
          <w:sz w:val="21"/>
        </w:rPr>
        <w:t>of candidate]</w:t>
      </w:r>
      <w:r>
        <w:rPr>
          <w:color w:val="231F20"/>
          <w:spacing w:val="1"/>
          <w:w w:val="105"/>
          <w:sz w:val="21"/>
        </w:rPr>
        <w:t xml:space="preserve"> </w:t>
      </w:r>
      <w:r>
        <w:rPr>
          <w:color w:val="231F20"/>
          <w:w w:val="105"/>
          <w:sz w:val="21"/>
        </w:rPr>
        <w:t>given</w:t>
      </w:r>
      <w:r>
        <w:rPr>
          <w:color w:val="231F20"/>
          <w:spacing w:val="1"/>
          <w:w w:val="105"/>
          <w:sz w:val="21"/>
        </w:rPr>
        <w:t xml:space="preserve"> </w:t>
      </w:r>
      <w:r>
        <w:rPr>
          <w:color w:val="231F20"/>
          <w:w w:val="105"/>
          <w:sz w:val="21"/>
        </w:rPr>
        <w:t xml:space="preserve">the </w:t>
      </w:r>
      <w:r>
        <w:rPr>
          <w:color w:val="231F20"/>
          <w:spacing w:val="-2"/>
          <w:w w:val="105"/>
          <w:sz w:val="21"/>
        </w:rPr>
        <w:t>chance?</w:t>
      </w:r>
    </w:p>
    <w:p w14:paraId="273A9166" w14:textId="77777777" w:rsidR="00262A63" w:rsidRDefault="00262A63">
      <w:pPr>
        <w:rPr>
          <w:sz w:val="21"/>
        </w:rPr>
        <w:sectPr w:rsidR="00262A63">
          <w:headerReference w:type="default" r:id="rId103"/>
          <w:footerReference w:type="default" r:id="rId104"/>
          <w:pgSz w:w="8640" w:h="12960"/>
          <w:pgMar w:top="680" w:right="160" w:bottom="680" w:left="100" w:header="487" w:footer="482" w:gutter="0"/>
          <w:pgNumType w:start="82"/>
          <w:cols w:space="720"/>
        </w:sectPr>
      </w:pPr>
    </w:p>
    <w:p w14:paraId="0CE8B453" w14:textId="77777777" w:rsidR="00262A63" w:rsidRDefault="00262A63">
      <w:pPr>
        <w:pStyle w:val="BodyText"/>
        <w:rPr>
          <w:sz w:val="20"/>
        </w:rPr>
      </w:pPr>
    </w:p>
    <w:p w14:paraId="565A8574" w14:textId="77777777" w:rsidR="00262A63" w:rsidRDefault="00262A63">
      <w:pPr>
        <w:pStyle w:val="BodyText"/>
        <w:spacing w:before="8"/>
        <w:rPr>
          <w:sz w:val="18"/>
        </w:rPr>
      </w:pPr>
    </w:p>
    <w:p w14:paraId="69BEA0E9" w14:textId="21495644" w:rsidR="00262A63" w:rsidRDefault="00B93684">
      <w:pPr>
        <w:pStyle w:val="BodyText"/>
        <w:ind w:left="2636"/>
        <w:rPr>
          <w:sz w:val="20"/>
        </w:rPr>
      </w:pPr>
      <w:r>
        <w:rPr>
          <w:noProof/>
          <w:sz w:val="20"/>
        </w:rPr>
        <mc:AlternateContent>
          <mc:Choice Requires="wpg">
            <w:drawing>
              <wp:inline distT="0" distB="0" distL="0" distR="0" wp14:anchorId="2788D9D3" wp14:editId="78CB109D">
                <wp:extent cx="2292350" cy="566420"/>
                <wp:effectExtent l="0" t="0" r="5080" b="0"/>
                <wp:docPr id="974418404" name="docshapegroup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2350" cy="566420"/>
                          <a:chOff x="0" y="0"/>
                          <a:chExt cx="3610" cy="892"/>
                        </a:xfrm>
                      </wpg:grpSpPr>
                      <pic:pic xmlns:pic="http://schemas.openxmlformats.org/drawingml/2006/picture">
                        <pic:nvPicPr>
                          <pic:cNvPr id="319519144" name="docshape1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1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9358831" name="docshape141"/>
                        <wps:cNvSpPr txBox="1">
                          <a:spLocks noChangeArrowheads="1"/>
                        </wps:cNvSpPr>
                        <wps:spPr bwMode="auto">
                          <a:xfrm>
                            <a:off x="0" y="0"/>
                            <a:ext cx="361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49182" w14:textId="77777777" w:rsidR="00262A63" w:rsidRDefault="00000000">
                              <w:pPr>
                                <w:spacing w:before="244"/>
                                <w:ind w:left="913"/>
                                <w:rPr>
                                  <w:rFonts w:ascii="Arial"/>
                                  <w:b/>
                                  <w:sz w:val="26"/>
                                </w:rPr>
                              </w:pPr>
                              <w:r>
                                <w:rPr>
                                  <w:rFonts w:ascii="Arial"/>
                                  <w:b/>
                                  <w:color w:val="414042"/>
                                  <w:w w:val="55"/>
                                  <w:sz w:val="26"/>
                                </w:rPr>
                                <w:t>MAKING</w:t>
                              </w:r>
                              <w:r>
                                <w:rPr>
                                  <w:rFonts w:ascii="Arial"/>
                                  <w:b/>
                                  <w:color w:val="414042"/>
                                  <w:spacing w:val="25"/>
                                  <w:sz w:val="26"/>
                                </w:rPr>
                                <w:t xml:space="preserve"> </w:t>
                              </w:r>
                              <w:r>
                                <w:rPr>
                                  <w:rFonts w:ascii="Arial"/>
                                  <w:b/>
                                  <w:color w:val="414042"/>
                                  <w:w w:val="55"/>
                                  <w:sz w:val="26"/>
                                </w:rPr>
                                <w:t>AN</w:t>
                              </w:r>
                              <w:r>
                                <w:rPr>
                                  <w:rFonts w:ascii="Arial"/>
                                  <w:b/>
                                  <w:color w:val="414042"/>
                                  <w:spacing w:val="28"/>
                                  <w:sz w:val="26"/>
                                </w:rPr>
                                <w:t xml:space="preserve"> </w:t>
                              </w:r>
                              <w:r>
                                <w:rPr>
                                  <w:rFonts w:ascii="Arial"/>
                                  <w:b/>
                                  <w:color w:val="414042"/>
                                  <w:spacing w:val="-2"/>
                                  <w:w w:val="55"/>
                                  <w:sz w:val="26"/>
                                </w:rPr>
                                <w:t>OFFER</w:t>
                              </w:r>
                            </w:p>
                          </w:txbxContent>
                        </wps:txbx>
                        <wps:bodyPr rot="0" vert="horz" wrap="square" lIns="0" tIns="0" rIns="0" bIns="0" anchor="t" anchorCtr="0" upright="1">
                          <a:noAutofit/>
                        </wps:bodyPr>
                      </wps:wsp>
                    </wpg:wgp>
                  </a:graphicData>
                </a:graphic>
              </wp:inline>
            </w:drawing>
          </mc:Choice>
          <mc:Fallback>
            <w:pict>
              <v:group w14:anchorId="2788D9D3" id="docshapegroup139" o:spid="_x0000_s1115" style="width:180.5pt;height:44.6pt;mso-position-horizontal-relative:char;mso-position-vertical-relative:line" coordsize="361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">
                <v:shape id="docshape140" o:spid="_x0000_s1116" type="#_x0000_t75" style="position:absolute;width:361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">
                  <v:imagedata r:id="rId106" o:title=""/>
                </v:shape>
                <v:shape id="docshape141" o:spid="_x0000_s1117" type="#_x0000_t202" style="position:absolute;width:361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" filled="f" stroked="f">
                  <v:textbox inset="0,0,0,0">
                    <w:txbxContent>
                      <w:p w14:paraId="52449182" w14:textId="77777777" w:rsidR="00262A63" w:rsidRDefault="00000000">
                        <w:pPr>
                          <w:spacing w:before="244"/>
                          <w:ind w:left="913"/>
                          <w:rPr>
                            <w:rFonts w:ascii="Arial"/>
                            <w:b/>
                            <w:sz w:val="26"/>
                          </w:rPr>
                        </w:pPr>
                        <w:r>
                          <w:rPr>
                            <w:rFonts w:ascii="Arial"/>
                            <w:b/>
                            <w:color w:val="414042"/>
                            <w:w w:val="55"/>
                            <w:sz w:val="26"/>
                          </w:rPr>
                          <w:t>MAKING</w:t>
                        </w:r>
                        <w:r>
                          <w:rPr>
                            <w:rFonts w:ascii="Arial"/>
                            <w:b/>
                            <w:color w:val="414042"/>
                            <w:spacing w:val="25"/>
                            <w:sz w:val="26"/>
                          </w:rPr>
                          <w:t xml:space="preserve"> </w:t>
                        </w:r>
                        <w:r>
                          <w:rPr>
                            <w:rFonts w:ascii="Arial"/>
                            <w:b/>
                            <w:color w:val="414042"/>
                            <w:w w:val="55"/>
                            <w:sz w:val="26"/>
                          </w:rPr>
                          <w:t>AN</w:t>
                        </w:r>
                        <w:r>
                          <w:rPr>
                            <w:rFonts w:ascii="Arial"/>
                            <w:b/>
                            <w:color w:val="414042"/>
                            <w:spacing w:val="28"/>
                            <w:sz w:val="26"/>
                          </w:rPr>
                          <w:t xml:space="preserve"> </w:t>
                        </w:r>
                        <w:r>
                          <w:rPr>
                            <w:rFonts w:ascii="Arial"/>
                            <w:b/>
                            <w:color w:val="414042"/>
                            <w:spacing w:val="-2"/>
                            <w:w w:val="55"/>
                            <w:sz w:val="26"/>
                          </w:rPr>
                          <w:t>OFFER</w:t>
                        </w:r>
                      </w:p>
                    </w:txbxContent>
                  </v:textbox>
                </v:shape>
                <w10:anchorlock/>
              </v:group>
            </w:pict>
          </mc:Fallback>
        </mc:AlternateContent>
      </w:r>
    </w:p>
    <w:p w14:paraId="512FE874" w14:textId="77777777" w:rsidR="00262A63" w:rsidRDefault="00262A63">
      <w:pPr>
        <w:pStyle w:val="BodyText"/>
        <w:spacing w:before="7"/>
        <w:rPr>
          <w:sz w:val="29"/>
        </w:rPr>
      </w:pPr>
    </w:p>
    <w:p w14:paraId="35F593DE" w14:textId="77777777" w:rsidR="00262A63" w:rsidRDefault="00000000">
      <w:pPr>
        <w:pStyle w:val="BodyText"/>
        <w:spacing w:before="86" w:line="319" w:lineRule="auto"/>
        <w:ind w:left="920" w:right="687"/>
        <w:jc w:val="both"/>
      </w:pPr>
      <w:r>
        <w:rPr>
          <w:color w:val="231F20"/>
          <w:w w:val="105"/>
        </w:rPr>
        <w:t xml:space="preserve">By the time you’re ready to make somebody an offer you should have a strong opinion, based on the job description and feedback from your focus interviews, on the level at which you would be bringing in the candidate. From there it should be relatively straightforward to identify a salary/ bonus/equity amount using your predefined </w:t>
      </w:r>
      <w:proofErr w:type="spellStart"/>
      <w:r>
        <w:rPr>
          <w:color w:val="231F20"/>
          <w:w w:val="105"/>
        </w:rPr>
        <w:t>leveling</w:t>
      </w:r>
      <w:proofErr w:type="spellEnd"/>
      <w:r>
        <w:rPr>
          <w:color w:val="231F20"/>
          <w:w w:val="105"/>
        </w:rPr>
        <w:t xml:space="preserve"> bands. (See 1.4.2 Compensation and </w:t>
      </w:r>
      <w:proofErr w:type="spellStart"/>
      <w:r>
        <w:rPr>
          <w:color w:val="231F20"/>
          <w:w w:val="105"/>
        </w:rPr>
        <w:t>Leveling</w:t>
      </w:r>
      <w:proofErr w:type="spellEnd"/>
      <w:r>
        <w:rPr>
          <w:color w:val="231F20"/>
          <w:w w:val="105"/>
        </w:rPr>
        <w:t>, for more on this.)</w:t>
      </w:r>
    </w:p>
    <w:p w14:paraId="29366A71" w14:textId="77777777" w:rsidR="00262A63" w:rsidRDefault="00000000">
      <w:pPr>
        <w:pStyle w:val="BodyText"/>
        <w:spacing w:line="319" w:lineRule="auto"/>
        <w:ind w:left="920" w:right="687" w:firstLine="283"/>
        <w:jc w:val="both"/>
      </w:pPr>
      <w:r>
        <w:rPr>
          <w:color w:val="231F20"/>
          <w:w w:val="110"/>
        </w:rPr>
        <w:t>Once</w:t>
      </w:r>
      <w:r>
        <w:rPr>
          <w:color w:val="231F20"/>
          <w:spacing w:val="-3"/>
          <w:w w:val="110"/>
        </w:rPr>
        <w:t xml:space="preserve"> </w:t>
      </w:r>
      <w:r>
        <w:rPr>
          <w:color w:val="231F20"/>
          <w:w w:val="110"/>
        </w:rPr>
        <w:t>you’ve</w:t>
      </w:r>
      <w:r>
        <w:rPr>
          <w:color w:val="231F20"/>
          <w:spacing w:val="-3"/>
          <w:w w:val="110"/>
        </w:rPr>
        <w:t xml:space="preserve"> </w:t>
      </w:r>
      <w:r>
        <w:rPr>
          <w:color w:val="231F20"/>
          <w:w w:val="110"/>
        </w:rPr>
        <w:t>calibrated</w:t>
      </w:r>
      <w:r>
        <w:rPr>
          <w:color w:val="231F20"/>
          <w:spacing w:val="-3"/>
          <w:w w:val="110"/>
        </w:rPr>
        <w:t xml:space="preserve"> </w:t>
      </w:r>
      <w:r>
        <w:rPr>
          <w:color w:val="231F20"/>
          <w:w w:val="110"/>
        </w:rPr>
        <w:t>your</w:t>
      </w:r>
      <w:r>
        <w:rPr>
          <w:color w:val="231F20"/>
          <w:spacing w:val="-3"/>
          <w:w w:val="110"/>
        </w:rPr>
        <w:t xml:space="preserve"> </w:t>
      </w:r>
      <w:r>
        <w:rPr>
          <w:color w:val="231F20"/>
          <w:w w:val="110"/>
        </w:rPr>
        <w:t>offer</w:t>
      </w:r>
      <w:r>
        <w:rPr>
          <w:color w:val="231F20"/>
          <w:spacing w:val="-3"/>
          <w:w w:val="110"/>
        </w:rPr>
        <w:t xml:space="preserve"> </w:t>
      </w:r>
      <w:r>
        <w:rPr>
          <w:color w:val="231F20"/>
          <w:w w:val="110"/>
        </w:rPr>
        <w:t>amounts,</w:t>
      </w:r>
      <w:r>
        <w:rPr>
          <w:color w:val="231F20"/>
          <w:spacing w:val="-3"/>
          <w:w w:val="110"/>
        </w:rPr>
        <w:t xml:space="preserve"> </w:t>
      </w:r>
      <w:r>
        <w:rPr>
          <w:color w:val="231F20"/>
          <w:w w:val="110"/>
        </w:rPr>
        <w:t>you</w:t>
      </w:r>
      <w:r>
        <w:rPr>
          <w:color w:val="231F20"/>
          <w:spacing w:val="-3"/>
          <w:w w:val="110"/>
        </w:rPr>
        <w:t xml:space="preserve"> </w:t>
      </w:r>
      <w:r>
        <w:rPr>
          <w:color w:val="231F20"/>
          <w:w w:val="110"/>
        </w:rPr>
        <w:t>should</w:t>
      </w:r>
      <w:r>
        <w:rPr>
          <w:color w:val="231F20"/>
          <w:spacing w:val="-3"/>
          <w:w w:val="110"/>
        </w:rPr>
        <w:t xml:space="preserve"> </w:t>
      </w:r>
      <w:r>
        <w:rPr>
          <w:color w:val="231F20"/>
          <w:w w:val="110"/>
        </w:rPr>
        <w:t>decide</w:t>
      </w:r>
      <w:r>
        <w:rPr>
          <w:color w:val="231F20"/>
          <w:spacing w:val="-3"/>
          <w:w w:val="110"/>
        </w:rPr>
        <w:t xml:space="preserve"> </w:t>
      </w:r>
      <w:r>
        <w:rPr>
          <w:color w:val="231F20"/>
          <w:w w:val="110"/>
        </w:rPr>
        <w:t>how</w:t>
      </w:r>
      <w:r>
        <w:rPr>
          <w:color w:val="231F20"/>
          <w:spacing w:val="-3"/>
          <w:w w:val="110"/>
        </w:rPr>
        <w:t xml:space="preserve"> </w:t>
      </w:r>
      <w:r>
        <w:rPr>
          <w:color w:val="231F20"/>
          <w:w w:val="110"/>
        </w:rPr>
        <w:t xml:space="preserve">to </w:t>
      </w:r>
      <w:r>
        <w:rPr>
          <w:color w:val="231F20"/>
          <w:w w:val="105"/>
        </w:rPr>
        <w:t xml:space="preserve">present the offer. Especially if your offer includes equity compensation, you </w:t>
      </w:r>
      <w:r>
        <w:rPr>
          <w:color w:val="231F20"/>
          <w:w w:val="110"/>
        </w:rPr>
        <w:t>should</w:t>
      </w:r>
      <w:r>
        <w:rPr>
          <w:color w:val="231F20"/>
          <w:spacing w:val="-12"/>
          <w:w w:val="110"/>
        </w:rPr>
        <w:t xml:space="preserve"> </w:t>
      </w:r>
      <w:r>
        <w:rPr>
          <w:color w:val="231F20"/>
          <w:w w:val="110"/>
        </w:rPr>
        <w:t>seriously</w:t>
      </w:r>
      <w:r>
        <w:rPr>
          <w:color w:val="231F20"/>
          <w:spacing w:val="-12"/>
          <w:w w:val="110"/>
        </w:rPr>
        <w:t xml:space="preserve"> </w:t>
      </w:r>
      <w:r>
        <w:rPr>
          <w:color w:val="231F20"/>
          <w:w w:val="110"/>
        </w:rPr>
        <w:t>consider</w:t>
      </w:r>
      <w:r>
        <w:rPr>
          <w:color w:val="231F20"/>
          <w:spacing w:val="-12"/>
          <w:w w:val="110"/>
        </w:rPr>
        <w:t xml:space="preserve"> </w:t>
      </w:r>
      <w:r>
        <w:rPr>
          <w:color w:val="231F20"/>
          <w:w w:val="110"/>
        </w:rPr>
        <w:t>providing</w:t>
      </w:r>
      <w:r>
        <w:rPr>
          <w:color w:val="231F20"/>
          <w:spacing w:val="-12"/>
          <w:w w:val="110"/>
        </w:rPr>
        <w:t xml:space="preserve"> </w:t>
      </w:r>
      <w:r>
        <w:rPr>
          <w:color w:val="231F20"/>
          <w:w w:val="110"/>
        </w:rPr>
        <w:t>a</w:t>
      </w:r>
      <w:r>
        <w:rPr>
          <w:color w:val="231F20"/>
          <w:spacing w:val="-12"/>
          <w:w w:val="110"/>
        </w:rPr>
        <w:t xml:space="preserve"> </w:t>
      </w:r>
      <w:r>
        <w:rPr>
          <w:color w:val="231F20"/>
          <w:w w:val="110"/>
        </w:rPr>
        <w:t>spreadsheet</w:t>
      </w:r>
      <w:r>
        <w:rPr>
          <w:color w:val="231F20"/>
          <w:spacing w:val="-12"/>
          <w:w w:val="110"/>
        </w:rPr>
        <w:t xml:space="preserve"> </w:t>
      </w:r>
      <w:r>
        <w:rPr>
          <w:color w:val="231F20"/>
          <w:w w:val="110"/>
        </w:rPr>
        <w:t>that</w:t>
      </w:r>
      <w:r>
        <w:rPr>
          <w:color w:val="231F20"/>
          <w:spacing w:val="-12"/>
          <w:w w:val="110"/>
        </w:rPr>
        <w:t xml:space="preserve"> </w:t>
      </w:r>
      <w:r>
        <w:rPr>
          <w:color w:val="231F20"/>
          <w:w w:val="110"/>
        </w:rPr>
        <w:t>provides</w:t>
      </w:r>
      <w:r>
        <w:rPr>
          <w:color w:val="231F20"/>
          <w:spacing w:val="-12"/>
          <w:w w:val="110"/>
        </w:rPr>
        <w:t xml:space="preserve"> </w:t>
      </w:r>
      <w:r>
        <w:rPr>
          <w:color w:val="231F20"/>
          <w:w w:val="110"/>
        </w:rPr>
        <w:t>context</w:t>
      </w:r>
      <w:r>
        <w:rPr>
          <w:color w:val="231F20"/>
          <w:spacing w:val="-12"/>
          <w:w w:val="110"/>
        </w:rPr>
        <w:t xml:space="preserve"> </w:t>
      </w:r>
      <w:r>
        <w:rPr>
          <w:color w:val="231F20"/>
          <w:w w:val="110"/>
        </w:rPr>
        <w:t xml:space="preserve">to </w:t>
      </w:r>
      <w:r>
        <w:rPr>
          <w:color w:val="231F20"/>
          <w:w w:val="105"/>
        </w:rPr>
        <w:t xml:space="preserve">the offer amounts. The value of a number of shares on its own is impossible </w:t>
      </w:r>
      <w:r>
        <w:rPr>
          <w:color w:val="231F20"/>
          <w:w w:val="110"/>
        </w:rPr>
        <w:t>for a candidate to assess. They need additional data points to value what you’re offering, including numbers like total shares outstanding, share strike price, latest company valuation, etc.</w:t>
      </w:r>
    </w:p>
    <w:p w14:paraId="279E2CC5" w14:textId="77777777" w:rsidR="00262A63" w:rsidRDefault="00000000">
      <w:pPr>
        <w:pStyle w:val="BodyText"/>
        <w:spacing w:line="319" w:lineRule="auto"/>
        <w:ind w:left="920" w:right="688" w:firstLine="283"/>
        <w:jc w:val="both"/>
      </w:pPr>
      <w:r>
        <w:rPr>
          <w:color w:val="231F20"/>
          <w:w w:val="110"/>
        </w:rPr>
        <w:t xml:space="preserve">I’ve prepared a sample candidate offer spreadsheet at ctohb.com/ </w:t>
      </w:r>
      <w:r>
        <w:rPr>
          <w:color w:val="231F20"/>
          <w:spacing w:val="-2"/>
          <w:w w:val="110"/>
        </w:rPr>
        <w:t>samples.</w:t>
      </w:r>
    </w:p>
    <w:p w14:paraId="7A28527C" w14:textId="77777777" w:rsidR="00262A63" w:rsidRDefault="00262A63">
      <w:pPr>
        <w:pStyle w:val="BodyText"/>
        <w:rPr>
          <w:sz w:val="22"/>
        </w:rPr>
      </w:pPr>
    </w:p>
    <w:p w14:paraId="77F165D7" w14:textId="77777777" w:rsidR="00262A63" w:rsidRDefault="00000000">
      <w:pPr>
        <w:pStyle w:val="Heading8"/>
        <w:spacing w:before="159"/>
      </w:pPr>
      <w:r>
        <w:rPr>
          <w:color w:val="414042"/>
          <w:w w:val="55"/>
        </w:rPr>
        <w:t>PRESENTING</w:t>
      </w:r>
      <w:r>
        <w:rPr>
          <w:color w:val="414042"/>
          <w:spacing w:val="36"/>
        </w:rPr>
        <w:t xml:space="preserve"> </w:t>
      </w:r>
      <w:r>
        <w:rPr>
          <w:color w:val="414042"/>
          <w:w w:val="55"/>
        </w:rPr>
        <w:t>THE</w:t>
      </w:r>
      <w:r>
        <w:rPr>
          <w:color w:val="414042"/>
          <w:spacing w:val="37"/>
        </w:rPr>
        <w:t xml:space="preserve"> </w:t>
      </w:r>
      <w:r>
        <w:rPr>
          <w:color w:val="414042"/>
          <w:spacing w:val="-2"/>
          <w:w w:val="55"/>
        </w:rPr>
        <w:t>OFFER</w:t>
      </w:r>
    </w:p>
    <w:p w14:paraId="02DCE09F" w14:textId="77777777" w:rsidR="00262A63" w:rsidRDefault="00000000">
      <w:pPr>
        <w:pStyle w:val="BodyText"/>
        <w:spacing w:before="239" w:line="319" w:lineRule="auto"/>
        <w:ind w:left="920" w:right="685"/>
        <w:jc w:val="both"/>
      </w:pPr>
      <w:r>
        <w:rPr>
          <w:color w:val="231F20"/>
          <w:w w:val="110"/>
        </w:rPr>
        <w:t xml:space="preserve">The moment when you present the offer is when you need to be in super sales mode. Ideally, you’ve been selling candidates all along the way so they’re already very excited about the company and the opportunity for </w:t>
      </w:r>
      <w:r>
        <w:rPr>
          <w:color w:val="231F20"/>
          <w:w w:val="105"/>
        </w:rPr>
        <w:t xml:space="preserve">them. Regardless, this is a big deal for the candidate, so make sure to give </w:t>
      </w:r>
      <w:r>
        <w:rPr>
          <w:color w:val="231F20"/>
          <w:w w:val="110"/>
        </w:rPr>
        <w:t xml:space="preserve">the occasion the respect it deserves. Throughout the process of explain- </w:t>
      </w:r>
      <w:proofErr w:type="spellStart"/>
      <w:r>
        <w:rPr>
          <w:color w:val="231F20"/>
          <w:w w:val="110"/>
        </w:rPr>
        <w:t>ing</w:t>
      </w:r>
      <w:proofErr w:type="spellEnd"/>
      <w:r>
        <w:rPr>
          <w:color w:val="231F20"/>
          <w:w w:val="110"/>
        </w:rPr>
        <w:t xml:space="preserve"> the offer, remember to be especially upbeat, congratulate the </w:t>
      </w:r>
      <w:proofErr w:type="spellStart"/>
      <w:r>
        <w:rPr>
          <w:color w:val="231F20"/>
          <w:w w:val="110"/>
        </w:rPr>
        <w:t>candi</w:t>
      </w:r>
      <w:proofErr w:type="spellEnd"/>
      <w:r>
        <w:rPr>
          <w:color w:val="231F20"/>
          <w:w w:val="110"/>
        </w:rPr>
        <w:t xml:space="preserve">- date, and emphasize the fun you’ll have and the great things you’ll build together. It’s also critical that you’re transparent and outline all the key </w:t>
      </w:r>
      <w:r>
        <w:rPr>
          <w:color w:val="231F20"/>
          <w:w w:val="105"/>
        </w:rPr>
        <w:t>points of the offer upfront, especially anything they may not be expecting</w:t>
      </w:r>
      <w:r>
        <w:rPr>
          <w:color w:val="231F20"/>
          <w:spacing w:val="80"/>
          <w:w w:val="110"/>
        </w:rPr>
        <w:t xml:space="preserve"> </w:t>
      </w:r>
      <w:r>
        <w:rPr>
          <w:color w:val="231F20"/>
          <w:w w:val="110"/>
        </w:rPr>
        <w:t>or used to, such as equity compensation or probation/trial periods.</w:t>
      </w:r>
    </w:p>
    <w:p w14:paraId="6EA1DC72" w14:textId="77777777" w:rsidR="00262A63" w:rsidRDefault="00000000">
      <w:pPr>
        <w:pStyle w:val="BodyText"/>
        <w:spacing w:line="319" w:lineRule="auto"/>
        <w:ind w:left="920" w:right="688" w:firstLine="283"/>
        <w:jc w:val="both"/>
      </w:pPr>
      <w:r>
        <w:rPr>
          <w:color w:val="231F20"/>
          <w:w w:val="110"/>
        </w:rPr>
        <w:t>I recommend making the offer in three parts: a phone call, an email, and</w:t>
      </w:r>
      <w:r>
        <w:rPr>
          <w:color w:val="231F20"/>
          <w:spacing w:val="8"/>
          <w:w w:val="110"/>
        </w:rPr>
        <w:t xml:space="preserve"> </w:t>
      </w:r>
      <w:r>
        <w:rPr>
          <w:color w:val="231F20"/>
          <w:w w:val="110"/>
        </w:rPr>
        <w:t>a</w:t>
      </w:r>
      <w:r>
        <w:rPr>
          <w:color w:val="231F20"/>
          <w:spacing w:val="9"/>
          <w:w w:val="110"/>
        </w:rPr>
        <w:t xml:space="preserve"> </w:t>
      </w:r>
      <w:r>
        <w:rPr>
          <w:color w:val="231F20"/>
          <w:w w:val="110"/>
        </w:rPr>
        <w:t>dinner.</w:t>
      </w:r>
      <w:r>
        <w:rPr>
          <w:color w:val="231F20"/>
          <w:spacing w:val="9"/>
          <w:w w:val="110"/>
        </w:rPr>
        <w:t xml:space="preserve"> </w:t>
      </w:r>
      <w:r>
        <w:rPr>
          <w:color w:val="231F20"/>
          <w:w w:val="110"/>
        </w:rPr>
        <w:t>For</w:t>
      </w:r>
      <w:r>
        <w:rPr>
          <w:color w:val="231F20"/>
          <w:spacing w:val="9"/>
          <w:w w:val="110"/>
        </w:rPr>
        <w:t xml:space="preserve"> </w:t>
      </w:r>
      <w:r>
        <w:rPr>
          <w:color w:val="231F20"/>
          <w:w w:val="110"/>
        </w:rPr>
        <w:t>the</w:t>
      </w:r>
      <w:r>
        <w:rPr>
          <w:color w:val="231F20"/>
          <w:spacing w:val="9"/>
          <w:w w:val="110"/>
        </w:rPr>
        <w:t xml:space="preserve"> </w:t>
      </w:r>
      <w:r>
        <w:rPr>
          <w:color w:val="231F20"/>
          <w:w w:val="110"/>
        </w:rPr>
        <w:t>phone</w:t>
      </w:r>
      <w:r>
        <w:rPr>
          <w:color w:val="231F20"/>
          <w:spacing w:val="8"/>
          <w:w w:val="110"/>
        </w:rPr>
        <w:t xml:space="preserve"> </w:t>
      </w:r>
      <w:r>
        <w:rPr>
          <w:color w:val="231F20"/>
          <w:w w:val="110"/>
        </w:rPr>
        <w:t>call,</w:t>
      </w:r>
      <w:r>
        <w:rPr>
          <w:color w:val="231F20"/>
          <w:spacing w:val="9"/>
          <w:w w:val="110"/>
        </w:rPr>
        <w:t xml:space="preserve"> </w:t>
      </w:r>
      <w:r>
        <w:rPr>
          <w:color w:val="231F20"/>
          <w:w w:val="110"/>
        </w:rPr>
        <w:t>I</w:t>
      </w:r>
      <w:r>
        <w:rPr>
          <w:color w:val="231F20"/>
          <w:spacing w:val="9"/>
          <w:w w:val="110"/>
        </w:rPr>
        <w:t xml:space="preserve"> </w:t>
      </w:r>
      <w:r>
        <w:rPr>
          <w:color w:val="231F20"/>
          <w:w w:val="110"/>
        </w:rPr>
        <w:t>suggest</w:t>
      </w:r>
      <w:r>
        <w:rPr>
          <w:color w:val="231F20"/>
          <w:spacing w:val="9"/>
          <w:w w:val="110"/>
        </w:rPr>
        <w:t xml:space="preserve"> </w:t>
      </w:r>
      <w:r>
        <w:rPr>
          <w:color w:val="231F20"/>
          <w:w w:val="110"/>
        </w:rPr>
        <w:t>calling</w:t>
      </w:r>
      <w:r>
        <w:rPr>
          <w:color w:val="231F20"/>
          <w:spacing w:val="9"/>
          <w:w w:val="110"/>
        </w:rPr>
        <w:t xml:space="preserve"> </w:t>
      </w:r>
      <w:r>
        <w:rPr>
          <w:color w:val="231F20"/>
          <w:w w:val="110"/>
        </w:rPr>
        <w:t>the</w:t>
      </w:r>
      <w:r>
        <w:rPr>
          <w:color w:val="231F20"/>
          <w:spacing w:val="8"/>
          <w:w w:val="110"/>
        </w:rPr>
        <w:t xml:space="preserve"> </w:t>
      </w:r>
      <w:r>
        <w:rPr>
          <w:color w:val="231F20"/>
          <w:w w:val="110"/>
        </w:rPr>
        <w:t>candidate</w:t>
      </w:r>
      <w:r>
        <w:rPr>
          <w:color w:val="231F20"/>
          <w:spacing w:val="9"/>
          <w:w w:val="110"/>
        </w:rPr>
        <w:t xml:space="preserve"> </w:t>
      </w:r>
      <w:r>
        <w:rPr>
          <w:color w:val="231F20"/>
          <w:spacing w:val="-2"/>
          <w:w w:val="110"/>
        </w:rPr>
        <w:t>without</w:t>
      </w:r>
    </w:p>
    <w:p w14:paraId="5292F375" w14:textId="77777777" w:rsidR="00262A63" w:rsidRDefault="00262A63">
      <w:pPr>
        <w:spacing w:line="319" w:lineRule="auto"/>
        <w:jc w:val="both"/>
        <w:sectPr w:rsidR="00262A63">
          <w:pgSz w:w="8640" w:h="12960"/>
          <w:pgMar w:top="680" w:right="160" w:bottom="680" w:left="100" w:header="487" w:footer="482" w:gutter="0"/>
          <w:cols w:space="720"/>
        </w:sectPr>
      </w:pPr>
    </w:p>
    <w:p w14:paraId="6A92AB97" w14:textId="77777777" w:rsidR="00262A63" w:rsidRDefault="00262A63">
      <w:pPr>
        <w:pStyle w:val="BodyText"/>
        <w:spacing w:before="9"/>
        <w:rPr>
          <w:sz w:val="17"/>
        </w:rPr>
      </w:pPr>
    </w:p>
    <w:p w14:paraId="17CDA2C3" w14:textId="77777777" w:rsidR="00262A63" w:rsidRDefault="00000000">
      <w:pPr>
        <w:pStyle w:val="BodyText"/>
        <w:spacing w:before="85" w:line="319" w:lineRule="auto"/>
        <w:ind w:left="750" w:right="857"/>
        <w:jc w:val="right"/>
      </w:pPr>
      <w:r>
        <w:rPr>
          <w:color w:val="231F20"/>
          <w:w w:val="105"/>
        </w:rPr>
        <w:t>prior scheduling. At this point you’ll have already done a whole bunch of</w:t>
      </w:r>
      <w:r>
        <w:rPr>
          <w:color w:val="231F20"/>
          <w:spacing w:val="80"/>
          <w:w w:val="105"/>
        </w:rPr>
        <w:t xml:space="preserve"> </w:t>
      </w:r>
      <w:r>
        <w:rPr>
          <w:color w:val="231F20"/>
          <w:w w:val="105"/>
        </w:rPr>
        <w:t>scheduling</w:t>
      </w:r>
      <w:r>
        <w:rPr>
          <w:color w:val="231F20"/>
          <w:spacing w:val="34"/>
          <w:w w:val="105"/>
        </w:rPr>
        <w:t xml:space="preserve"> </w:t>
      </w:r>
      <w:r>
        <w:rPr>
          <w:color w:val="231F20"/>
          <w:w w:val="105"/>
        </w:rPr>
        <w:t>with</w:t>
      </w:r>
      <w:r>
        <w:rPr>
          <w:color w:val="231F20"/>
          <w:spacing w:val="34"/>
          <w:w w:val="105"/>
        </w:rPr>
        <w:t xml:space="preserve"> </w:t>
      </w:r>
      <w:r>
        <w:rPr>
          <w:color w:val="231F20"/>
          <w:w w:val="105"/>
        </w:rPr>
        <w:t>the</w:t>
      </w:r>
      <w:r>
        <w:rPr>
          <w:color w:val="231F20"/>
          <w:spacing w:val="34"/>
          <w:w w:val="105"/>
        </w:rPr>
        <w:t xml:space="preserve"> </w:t>
      </w:r>
      <w:r>
        <w:rPr>
          <w:color w:val="231F20"/>
          <w:w w:val="105"/>
        </w:rPr>
        <w:t>candidate,</w:t>
      </w:r>
      <w:r>
        <w:rPr>
          <w:color w:val="231F20"/>
          <w:spacing w:val="34"/>
          <w:w w:val="105"/>
        </w:rPr>
        <w:t xml:space="preserve"> </w:t>
      </w:r>
      <w:r>
        <w:rPr>
          <w:color w:val="231F20"/>
          <w:w w:val="105"/>
        </w:rPr>
        <w:t>so</w:t>
      </w:r>
      <w:r>
        <w:rPr>
          <w:color w:val="231F20"/>
          <w:spacing w:val="34"/>
          <w:w w:val="105"/>
        </w:rPr>
        <w:t xml:space="preserve"> </w:t>
      </w:r>
      <w:r>
        <w:rPr>
          <w:color w:val="231F20"/>
          <w:w w:val="105"/>
        </w:rPr>
        <w:t>there’s</w:t>
      </w:r>
      <w:r>
        <w:rPr>
          <w:color w:val="231F20"/>
          <w:spacing w:val="34"/>
          <w:w w:val="105"/>
        </w:rPr>
        <w:t xml:space="preserve"> </w:t>
      </w:r>
      <w:r>
        <w:rPr>
          <w:color w:val="231F20"/>
          <w:w w:val="105"/>
        </w:rPr>
        <w:t>no</w:t>
      </w:r>
      <w:r>
        <w:rPr>
          <w:color w:val="231F20"/>
          <w:spacing w:val="34"/>
          <w:w w:val="105"/>
        </w:rPr>
        <w:t xml:space="preserve"> </w:t>
      </w:r>
      <w:r>
        <w:rPr>
          <w:color w:val="231F20"/>
          <w:w w:val="105"/>
        </w:rPr>
        <w:t>need</w:t>
      </w:r>
      <w:r>
        <w:rPr>
          <w:color w:val="231F20"/>
          <w:spacing w:val="34"/>
          <w:w w:val="105"/>
        </w:rPr>
        <w:t xml:space="preserve"> </w:t>
      </w:r>
      <w:r>
        <w:rPr>
          <w:color w:val="231F20"/>
          <w:w w:val="105"/>
        </w:rPr>
        <w:t>to</w:t>
      </w:r>
      <w:r>
        <w:rPr>
          <w:color w:val="231F20"/>
          <w:spacing w:val="34"/>
          <w:w w:val="105"/>
        </w:rPr>
        <w:t xml:space="preserve"> </w:t>
      </w:r>
      <w:r>
        <w:rPr>
          <w:color w:val="231F20"/>
          <w:w w:val="105"/>
        </w:rPr>
        <w:t>build</w:t>
      </w:r>
      <w:r>
        <w:rPr>
          <w:color w:val="231F20"/>
          <w:spacing w:val="34"/>
          <w:w w:val="105"/>
        </w:rPr>
        <w:t xml:space="preserve"> </w:t>
      </w:r>
      <w:r>
        <w:rPr>
          <w:color w:val="231F20"/>
          <w:w w:val="105"/>
        </w:rPr>
        <w:t>up</w:t>
      </w:r>
      <w:r>
        <w:rPr>
          <w:color w:val="231F20"/>
          <w:spacing w:val="34"/>
          <w:w w:val="105"/>
        </w:rPr>
        <w:t xml:space="preserve"> </w:t>
      </w:r>
      <w:r>
        <w:rPr>
          <w:color w:val="231F20"/>
          <w:w w:val="105"/>
        </w:rPr>
        <w:t>their</w:t>
      </w:r>
      <w:r>
        <w:rPr>
          <w:color w:val="231F20"/>
          <w:spacing w:val="34"/>
          <w:w w:val="105"/>
        </w:rPr>
        <w:t xml:space="preserve"> </w:t>
      </w:r>
      <w:proofErr w:type="spellStart"/>
      <w:r>
        <w:rPr>
          <w:color w:val="231F20"/>
          <w:w w:val="105"/>
        </w:rPr>
        <w:t>anxi</w:t>
      </w:r>
      <w:proofErr w:type="spellEnd"/>
      <w:r>
        <w:rPr>
          <w:color w:val="231F20"/>
          <w:w w:val="105"/>
        </w:rPr>
        <w:t xml:space="preserve">- </w:t>
      </w:r>
      <w:proofErr w:type="spellStart"/>
      <w:r>
        <w:rPr>
          <w:color w:val="231F20"/>
          <w:w w:val="105"/>
        </w:rPr>
        <w:t>ety</w:t>
      </w:r>
      <w:proofErr w:type="spellEnd"/>
      <w:r>
        <w:rPr>
          <w:color w:val="231F20"/>
          <w:w w:val="105"/>
        </w:rPr>
        <w:t xml:space="preserve"> further by scheduling yet another meeting. Alternatively, you could tell them in writing that you intend to extend an offer and schedule from there, but</w:t>
      </w:r>
      <w:r>
        <w:rPr>
          <w:color w:val="231F20"/>
          <w:spacing w:val="23"/>
          <w:w w:val="105"/>
        </w:rPr>
        <w:t xml:space="preserve"> </w:t>
      </w:r>
      <w:r>
        <w:rPr>
          <w:color w:val="231F20"/>
          <w:w w:val="105"/>
        </w:rPr>
        <w:t>you</w:t>
      </w:r>
      <w:r>
        <w:rPr>
          <w:color w:val="231F20"/>
          <w:spacing w:val="23"/>
          <w:w w:val="105"/>
        </w:rPr>
        <w:t xml:space="preserve"> </w:t>
      </w:r>
      <w:r>
        <w:rPr>
          <w:color w:val="231F20"/>
          <w:w w:val="105"/>
        </w:rPr>
        <w:t>lose</w:t>
      </w:r>
      <w:r>
        <w:rPr>
          <w:color w:val="231F20"/>
          <w:spacing w:val="23"/>
          <w:w w:val="105"/>
        </w:rPr>
        <w:t xml:space="preserve"> </w:t>
      </w:r>
      <w:r>
        <w:rPr>
          <w:color w:val="231F20"/>
          <w:w w:val="105"/>
        </w:rPr>
        <w:t>the</w:t>
      </w:r>
      <w:r>
        <w:rPr>
          <w:color w:val="231F20"/>
          <w:spacing w:val="23"/>
          <w:w w:val="105"/>
        </w:rPr>
        <w:t xml:space="preserve"> </w:t>
      </w:r>
      <w:r>
        <w:rPr>
          <w:color w:val="231F20"/>
          <w:w w:val="105"/>
        </w:rPr>
        <w:t>impact</w:t>
      </w:r>
      <w:r>
        <w:rPr>
          <w:color w:val="231F20"/>
          <w:spacing w:val="23"/>
          <w:w w:val="105"/>
        </w:rPr>
        <w:t xml:space="preserve"> </w:t>
      </w:r>
      <w:r>
        <w:rPr>
          <w:color w:val="231F20"/>
          <w:w w:val="105"/>
        </w:rPr>
        <w:t>of</w:t>
      </w:r>
      <w:r>
        <w:rPr>
          <w:color w:val="231F20"/>
          <w:spacing w:val="23"/>
          <w:w w:val="105"/>
        </w:rPr>
        <w:t xml:space="preserve"> </w:t>
      </w:r>
      <w:r>
        <w:rPr>
          <w:color w:val="231F20"/>
          <w:w w:val="105"/>
        </w:rPr>
        <w:t>being</w:t>
      </w:r>
      <w:r>
        <w:rPr>
          <w:color w:val="231F20"/>
          <w:spacing w:val="23"/>
          <w:w w:val="105"/>
        </w:rPr>
        <w:t xml:space="preserve"> </w:t>
      </w:r>
      <w:r>
        <w:rPr>
          <w:color w:val="231F20"/>
          <w:w w:val="105"/>
        </w:rPr>
        <w:t>on</w:t>
      </w:r>
      <w:r>
        <w:rPr>
          <w:color w:val="231F20"/>
          <w:spacing w:val="23"/>
          <w:w w:val="105"/>
        </w:rPr>
        <w:t xml:space="preserve"> </w:t>
      </w:r>
      <w:r>
        <w:rPr>
          <w:color w:val="231F20"/>
          <w:w w:val="105"/>
        </w:rPr>
        <w:t>the</w:t>
      </w:r>
      <w:r>
        <w:rPr>
          <w:color w:val="231F20"/>
          <w:spacing w:val="23"/>
          <w:w w:val="105"/>
        </w:rPr>
        <w:t xml:space="preserve"> </w:t>
      </w:r>
      <w:r>
        <w:rPr>
          <w:color w:val="231F20"/>
          <w:w w:val="105"/>
        </w:rPr>
        <w:t>line</w:t>
      </w:r>
      <w:r>
        <w:rPr>
          <w:color w:val="231F20"/>
          <w:spacing w:val="23"/>
          <w:w w:val="105"/>
        </w:rPr>
        <w:t xml:space="preserve"> </w:t>
      </w:r>
      <w:r>
        <w:rPr>
          <w:color w:val="231F20"/>
          <w:w w:val="105"/>
        </w:rPr>
        <w:t>with</w:t>
      </w:r>
      <w:r>
        <w:rPr>
          <w:color w:val="231F20"/>
          <w:spacing w:val="23"/>
          <w:w w:val="105"/>
        </w:rPr>
        <w:t xml:space="preserve"> </w:t>
      </w:r>
      <w:r>
        <w:rPr>
          <w:color w:val="231F20"/>
          <w:w w:val="105"/>
        </w:rPr>
        <w:t>them</w:t>
      </w:r>
      <w:r>
        <w:rPr>
          <w:color w:val="231F20"/>
          <w:spacing w:val="23"/>
          <w:w w:val="105"/>
        </w:rPr>
        <w:t xml:space="preserve"> </w:t>
      </w:r>
      <w:r>
        <w:rPr>
          <w:color w:val="231F20"/>
          <w:w w:val="105"/>
        </w:rPr>
        <w:t>when</w:t>
      </w:r>
      <w:r>
        <w:rPr>
          <w:color w:val="231F20"/>
          <w:spacing w:val="23"/>
          <w:w w:val="105"/>
        </w:rPr>
        <w:t xml:space="preserve"> </w:t>
      </w:r>
      <w:r>
        <w:rPr>
          <w:color w:val="231F20"/>
          <w:w w:val="105"/>
        </w:rPr>
        <w:t>they</w:t>
      </w:r>
      <w:r>
        <w:rPr>
          <w:color w:val="231F20"/>
          <w:spacing w:val="23"/>
          <w:w w:val="105"/>
        </w:rPr>
        <w:t xml:space="preserve"> </w:t>
      </w:r>
      <w:r>
        <w:rPr>
          <w:color w:val="231F20"/>
          <w:w w:val="105"/>
        </w:rPr>
        <w:t>get</w:t>
      </w:r>
      <w:r>
        <w:rPr>
          <w:color w:val="231F20"/>
          <w:spacing w:val="23"/>
          <w:w w:val="105"/>
        </w:rPr>
        <w:t xml:space="preserve"> </w:t>
      </w:r>
      <w:r>
        <w:rPr>
          <w:color w:val="231F20"/>
          <w:w w:val="105"/>
        </w:rPr>
        <w:t>the news.</w:t>
      </w:r>
      <w:r>
        <w:rPr>
          <w:color w:val="231F20"/>
          <w:spacing w:val="-4"/>
          <w:w w:val="105"/>
        </w:rPr>
        <w:t xml:space="preserve"> </w:t>
      </w:r>
      <w:r>
        <w:rPr>
          <w:color w:val="231F20"/>
          <w:w w:val="105"/>
        </w:rPr>
        <w:t>I</w:t>
      </w:r>
      <w:r>
        <w:rPr>
          <w:color w:val="231F20"/>
          <w:spacing w:val="-4"/>
          <w:w w:val="105"/>
        </w:rPr>
        <w:t xml:space="preserve"> </w:t>
      </w:r>
      <w:r>
        <w:rPr>
          <w:color w:val="231F20"/>
          <w:w w:val="105"/>
        </w:rPr>
        <w:t>find</w:t>
      </w:r>
      <w:r>
        <w:rPr>
          <w:color w:val="231F20"/>
          <w:spacing w:val="-4"/>
          <w:w w:val="105"/>
        </w:rPr>
        <w:t xml:space="preserve"> </w:t>
      </w:r>
      <w:r>
        <w:rPr>
          <w:color w:val="231F20"/>
          <w:w w:val="105"/>
        </w:rPr>
        <w:t>it’s</w:t>
      </w:r>
      <w:r>
        <w:rPr>
          <w:color w:val="231F20"/>
          <w:spacing w:val="-4"/>
          <w:w w:val="105"/>
        </w:rPr>
        <w:t xml:space="preserve"> </w:t>
      </w:r>
      <w:r>
        <w:rPr>
          <w:color w:val="231F20"/>
          <w:w w:val="105"/>
        </w:rPr>
        <w:t>just</w:t>
      </w:r>
      <w:r>
        <w:rPr>
          <w:color w:val="231F20"/>
          <w:spacing w:val="-4"/>
          <w:w w:val="105"/>
        </w:rPr>
        <w:t xml:space="preserve"> </w:t>
      </w:r>
      <w:r>
        <w:rPr>
          <w:color w:val="231F20"/>
          <w:w w:val="105"/>
        </w:rPr>
        <w:t>simpler</w:t>
      </w:r>
      <w:r>
        <w:rPr>
          <w:color w:val="231F20"/>
          <w:spacing w:val="-4"/>
          <w:w w:val="105"/>
        </w:rPr>
        <w:t xml:space="preserve"> </w:t>
      </w:r>
      <w:r>
        <w:rPr>
          <w:color w:val="231F20"/>
          <w:w w:val="105"/>
        </w:rPr>
        <w:t>to</w:t>
      </w:r>
      <w:r>
        <w:rPr>
          <w:color w:val="231F20"/>
          <w:spacing w:val="-4"/>
          <w:w w:val="105"/>
        </w:rPr>
        <w:t xml:space="preserve"> </w:t>
      </w:r>
      <w:r>
        <w:rPr>
          <w:color w:val="231F20"/>
          <w:w w:val="105"/>
        </w:rPr>
        <w:t>call</w:t>
      </w:r>
      <w:r>
        <w:rPr>
          <w:color w:val="231F20"/>
          <w:spacing w:val="-4"/>
          <w:w w:val="105"/>
        </w:rPr>
        <w:t xml:space="preserve"> </w:t>
      </w:r>
      <w:r>
        <w:rPr>
          <w:color w:val="231F20"/>
          <w:w w:val="105"/>
        </w:rPr>
        <w:t>the</w:t>
      </w:r>
      <w:r>
        <w:rPr>
          <w:color w:val="231F20"/>
          <w:spacing w:val="-4"/>
          <w:w w:val="105"/>
        </w:rPr>
        <w:t xml:space="preserve"> </w:t>
      </w:r>
      <w:r>
        <w:rPr>
          <w:color w:val="231F20"/>
          <w:w w:val="105"/>
        </w:rPr>
        <w:t>person</w:t>
      </w:r>
      <w:r>
        <w:rPr>
          <w:color w:val="231F20"/>
          <w:spacing w:val="-4"/>
          <w:w w:val="105"/>
        </w:rPr>
        <w:t xml:space="preserve"> </w:t>
      </w:r>
      <w:r>
        <w:rPr>
          <w:color w:val="231F20"/>
          <w:w w:val="105"/>
        </w:rPr>
        <w:t>and</w:t>
      </w:r>
      <w:r>
        <w:rPr>
          <w:color w:val="231F20"/>
          <w:spacing w:val="-4"/>
          <w:w w:val="105"/>
        </w:rPr>
        <w:t xml:space="preserve"> </w:t>
      </w:r>
      <w:r>
        <w:rPr>
          <w:color w:val="231F20"/>
          <w:w w:val="105"/>
        </w:rPr>
        <w:t>share</w:t>
      </w:r>
      <w:r>
        <w:rPr>
          <w:color w:val="231F20"/>
          <w:spacing w:val="-4"/>
          <w:w w:val="105"/>
        </w:rPr>
        <w:t xml:space="preserve"> </w:t>
      </w:r>
      <w:r>
        <w:rPr>
          <w:color w:val="231F20"/>
          <w:w w:val="105"/>
        </w:rPr>
        <w:t>the</w:t>
      </w:r>
      <w:r>
        <w:rPr>
          <w:color w:val="231F20"/>
          <w:spacing w:val="-4"/>
          <w:w w:val="105"/>
        </w:rPr>
        <w:t xml:space="preserve"> </w:t>
      </w:r>
      <w:r>
        <w:rPr>
          <w:color w:val="231F20"/>
          <w:w w:val="105"/>
        </w:rPr>
        <w:t>news</w:t>
      </w:r>
      <w:r>
        <w:rPr>
          <w:color w:val="231F20"/>
          <w:spacing w:val="-4"/>
          <w:w w:val="105"/>
        </w:rPr>
        <w:t xml:space="preserve"> </w:t>
      </w:r>
      <w:r>
        <w:rPr>
          <w:color w:val="231F20"/>
          <w:w w:val="105"/>
        </w:rPr>
        <w:t>all</w:t>
      </w:r>
      <w:r>
        <w:rPr>
          <w:color w:val="231F20"/>
          <w:spacing w:val="-4"/>
          <w:w w:val="105"/>
        </w:rPr>
        <w:t xml:space="preserve"> </w:t>
      </w:r>
      <w:r>
        <w:rPr>
          <w:color w:val="231F20"/>
          <w:w w:val="105"/>
        </w:rPr>
        <w:t>at</w:t>
      </w:r>
      <w:r>
        <w:rPr>
          <w:color w:val="231F20"/>
          <w:spacing w:val="-4"/>
          <w:w w:val="105"/>
        </w:rPr>
        <w:t xml:space="preserve"> </w:t>
      </w:r>
      <w:r>
        <w:rPr>
          <w:color w:val="231F20"/>
          <w:w w:val="105"/>
        </w:rPr>
        <w:t>once. On the call, you should express excitement, convey the key points of the offer, and answer any initial questions. Explain that subsequent to the call</w:t>
      </w:r>
      <w:r>
        <w:rPr>
          <w:color w:val="231F20"/>
          <w:spacing w:val="40"/>
          <w:w w:val="105"/>
        </w:rPr>
        <w:t xml:space="preserve"> </w:t>
      </w:r>
      <w:r>
        <w:rPr>
          <w:color w:val="231F20"/>
          <w:w w:val="105"/>
        </w:rPr>
        <w:t>you’ll</w:t>
      </w:r>
      <w:r>
        <w:rPr>
          <w:color w:val="231F20"/>
          <w:spacing w:val="29"/>
          <w:w w:val="105"/>
        </w:rPr>
        <w:t xml:space="preserve"> </w:t>
      </w:r>
      <w:r>
        <w:rPr>
          <w:color w:val="231F20"/>
          <w:w w:val="105"/>
        </w:rPr>
        <w:t>email</w:t>
      </w:r>
      <w:r>
        <w:rPr>
          <w:color w:val="231F20"/>
          <w:spacing w:val="29"/>
          <w:w w:val="105"/>
        </w:rPr>
        <w:t xml:space="preserve"> </w:t>
      </w:r>
      <w:r>
        <w:rPr>
          <w:color w:val="231F20"/>
          <w:w w:val="105"/>
        </w:rPr>
        <w:t>them</w:t>
      </w:r>
      <w:r>
        <w:rPr>
          <w:color w:val="231F20"/>
          <w:spacing w:val="29"/>
          <w:w w:val="105"/>
        </w:rPr>
        <w:t xml:space="preserve"> </w:t>
      </w:r>
      <w:r>
        <w:rPr>
          <w:color w:val="231F20"/>
          <w:w w:val="105"/>
        </w:rPr>
        <w:t>written</w:t>
      </w:r>
      <w:r>
        <w:rPr>
          <w:color w:val="231F20"/>
          <w:spacing w:val="29"/>
          <w:w w:val="105"/>
        </w:rPr>
        <w:t xml:space="preserve"> </w:t>
      </w:r>
      <w:r>
        <w:rPr>
          <w:color w:val="231F20"/>
          <w:w w:val="105"/>
        </w:rPr>
        <w:t>materials</w:t>
      </w:r>
      <w:r>
        <w:rPr>
          <w:color w:val="231F20"/>
          <w:spacing w:val="29"/>
          <w:w w:val="105"/>
        </w:rPr>
        <w:t xml:space="preserve"> </w:t>
      </w:r>
      <w:r>
        <w:rPr>
          <w:color w:val="231F20"/>
          <w:w w:val="105"/>
        </w:rPr>
        <w:t>to</w:t>
      </w:r>
      <w:r>
        <w:rPr>
          <w:color w:val="231F20"/>
          <w:spacing w:val="29"/>
          <w:w w:val="105"/>
        </w:rPr>
        <w:t xml:space="preserve"> </w:t>
      </w:r>
      <w:r>
        <w:rPr>
          <w:color w:val="231F20"/>
          <w:w w:val="105"/>
        </w:rPr>
        <w:t>help</w:t>
      </w:r>
      <w:r>
        <w:rPr>
          <w:color w:val="231F20"/>
          <w:spacing w:val="29"/>
          <w:w w:val="105"/>
        </w:rPr>
        <w:t xml:space="preserve"> </w:t>
      </w:r>
      <w:r>
        <w:rPr>
          <w:color w:val="231F20"/>
          <w:w w:val="105"/>
        </w:rPr>
        <w:t>provide</w:t>
      </w:r>
      <w:r>
        <w:rPr>
          <w:color w:val="231F20"/>
          <w:spacing w:val="29"/>
          <w:w w:val="105"/>
        </w:rPr>
        <w:t xml:space="preserve"> </w:t>
      </w:r>
      <w:r>
        <w:rPr>
          <w:color w:val="231F20"/>
          <w:w w:val="105"/>
        </w:rPr>
        <w:t>context</w:t>
      </w:r>
      <w:r>
        <w:rPr>
          <w:color w:val="231F20"/>
          <w:spacing w:val="29"/>
          <w:w w:val="105"/>
        </w:rPr>
        <w:t xml:space="preserve"> </w:t>
      </w:r>
      <w:r>
        <w:rPr>
          <w:color w:val="231F20"/>
          <w:w w:val="105"/>
        </w:rPr>
        <w:t>on</w:t>
      </w:r>
      <w:r>
        <w:rPr>
          <w:color w:val="231F20"/>
          <w:spacing w:val="29"/>
          <w:w w:val="105"/>
        </w:rPr>
        <w:t xml:space="preserve"> </w:t>
      </w:r>
      <w:r>
        <w:rPr>
          <w:color w:val="231F20"/>
          <w:w w:val="105"/>
        </w:rPr>
        <w:t>the</w:t>
      </w:r>
      <w:r>
        <w:rPr>
          <w:color w:val="231F20"/>
          <w:spacing w:val="29"/>
          <w:w w:val="105"/>
        </w:rPr>
        <w:t xml:space="preserve"> </w:t>
      </w:r>
      <w:r>
        <w:rPr>
          <w:color w:val="231F20"/>
          <w:w w:val="105"/>
        </w:rPr>
        <w:t>equity and, of course, a formal written offer letter will be coming from the com-</w:t>
      </w:r>
      <w:r>
        <w:rPr>
          <w:color w:val="231F20"/>
          <w:spacing w:val="80"/>
          <w:w w:val="105"/>
        </w:rPr>
        <w:t xml:space="preserve"> </w:t>
      </w:r>
      <w:proofErr w:type="spellStart"/>
      <w:r>
        <w:rPr>
          <w:color w:val="231F20"/>
          <w:w w:val="105"/>
        </w:rPr>
        <w:t>pany</w:t>
      </w:r>
      <w:proofErr w:type="spellEnd"/>
      <w:r>
        <w:rPr>
          <w:color w:val="231F20"/>
          <w:w w:val="105"/>
        </w:rPr>
        <w:t>.</w:t>
      </w:r>
      <w:r>
        <w:rPr>
          <w:color w:val="231F20"/>
          <w:spacing w:val="15"/>
          <w:w w:val="105"/>
        </w:rPr>
        <w:t xml:space="preserve"> </w:t>
      </w:r>
      <w:r>
        <w:rPr>
          <w:color w:val="231F20"/>
          <w:w w:val="105"/>
        </w:rPr>
        <w:t>And</w:t>
      </w:r>
      <w:r>
        <w:rPr>
          <w:color w:val="231F20"/>
          <w:spacing w:val="16"/>
          <w:w w:val="105"/>
        </w:rPr>
        <w:t xml:space="preserve"> </w:t>
      </w:r>
      <w:r>
        <w:rPr>
          <w:color w:val="231F20"/>
          <w:w w:val="105"/>
        </w:rPr>
        <w:t>finally,</w:t>
      </w:r>
      <w:r>
        <w:rPr>
          <w:color w:val="231F20"/>
          <w:spacing w:val="16"/>
          <w:w w:val="105"/>
        </w:rPr>
        <w:t xml:space="preserve"> </w:t>
      </w:r>
      <w:r>
        <w:rPr>
          <w:color w:val="231F20"/>
          <w:w w:val="105"/>
        </w:rPr>
        <w:t>if</w:t>
      </w:r>
      <w:r>
        <w:rPr>
          <w:color w:val="231F20"/>
          <w:spacing w:val="16"/>
          <w:w w:val="105"/>
        </w:rPr>
        <w:t xml:space="preserve"> </w:t>
      </w:r>
      <w:r>
        <w:rPr>
          <w:color w:val="231F20"/>
          <w:w w:val="105"/>
        </w:rPr>
        <w:t>logistically</w:t>
      </w:r>
      <w:r>
        <w:rPr>
          <w:color w:val="231F20"/>
          <w:spacing w:val="16"/>
          <w:w w:val="105"/>
        </w:rPr>
        <w:t xml:space="preserve"> </w:t>
      </w:r>
      <w:r>
        <w:rPr>
          <w:color w:val="231F20"/>
          <w:w w:val="105"/>
        </w:rPr>
        <w:t>possible,</w:t>
      </w:r>
      <w:r>
        <w:rPr>
          <w:color w:val="231F20"/>
          <w:spacing w:val="16"/>
          <w:w w:val="105"/>
        </w:rPr>
        <w:t xml:space="preserve"> </w:t>
      </w:r>
      <w:r>
        <w:rPr>
          <w:color w:val="231F20"/>
          <w:w w:val="105"/>
        </w:rPr>
        <w:t>schedule</w:t>
      </w:r>
      <w:r>
        <w:rPr>
          <w:color w:val="231F20"/>
          <w:spacing w:val="16"/>
          <w:w w:val="105"/>
        </w:rPr>
        <w:t xml:space="preserve"> </w:t>
      </w:r>
      <w:r>
        <w:rPr>
          <w:color w:val="231F20"/>
          <w:w w:val="105"/>
        </w:rPr>
        <w:t>a</w:t>
      </w:r>
      <w:r>
        <w:rPr>
          <w:color w:val="231F20"/>
          <w:spacing w:val="15"/>
          <w:w w:val="105"/>
        </w:rPr>
        <w:t xml:space="preserve"> </w:t>
      </w:r>
      <w:r>
        <w:rPr>
          <w:color w:val="231F20"/>
          <w:w w:val="105"/>
        </w:rPr>
        <w:t>meal</w:t>
      </w:r>
      <w:r>
        <w:rPr>
          <w:color w:val="231F20"/>
          <w:spacing w:val="16"/>
          <w:w w:val="105"/>
        </w:rPr>
        <w:t xml:space="preserve"> </w:t>
      </w:r>
      <w:r>
        <w:rPr>
          <w:color w:val="231F20"/>
          <w:w w:val="105"/>
        </w:rPr>
        <w:t>with</w:t>
      </w:r>
      <w:r>
        <w:rPr>
          <w:color w:val="231F20"/>
          <w:spacing w:val="16"/>
          <w:w w:val="105"/>
        </w:rPr>
        <w:t xml:space="preserve"> </w:t>
      </w:r>
      <w:r>
        <w:rPr>
          <w:color w:val="231F20"/>
          <w:w w:val="105"/>
        </w:rPr>
        <w:t>the</w:t>
      </w:r>
      <w:r>
        <w:rPr>
          <w:color w:val="231F20"/>
          <w:spacing w:val="16"/>
          <w:w w:val="105"/>
        </w:rPr>
        <w:t xml:space="preserve"> </w:t>
      </w:r>
      <w:proofErr w:type="spellStart"/>
      <w:r>
        <w:rPr>
          <w:color w:val="231F20"/>
          <w:spacing w:val="-2"/>
          <w:w w:val="105"/>
        </w:rPr>
        <w:t>candi</w:t>
      </w:r>
      <w:proofErr w:type="spellEnd"/>
      <w:r>
        <w:rPr>
          <w:color w:val="231F20"/>
          <w:spacing w:val="-2"/>
          <w:w w:val="105"/>
        </w:rPr>
        <w:t>-</w:t>
      </w:r>
    </w:p>
    <w:p w14:paraId="46E9E3B0" w14:textId="77777777" w:rsidR="00262A63" w:rsidRDefault="00000000">
      <w:pPr>
        <w:pStyle w:val="BodyText"/>
        <w:spacing w:line="229" w:lineRule="exact"/>
        <w:ind w:left="750"/>
      </w:pPr>
      <w:r>
        <w:rPr>
          <w:color w:val="231F20"/>
          <w:w w:val="105"/>
        </w:rPr>
        <w:t>date</w:t>
      </w:r>
      <w:r>
        <w:rPr>
          <w:color w:val="231F20"/>
          <w:spacing w:val="11"/>
          <w:w w:val="105"/>
        </w:rPr>
        <w:t xml:space="preserve"> </w:t>
      </w:r>
      <w:r>
        <w:rPr>
          <w:color w:val="231F20"/>
          <w:w w:val="105"/>
        </w:rPr>
        <w:t>to</w:t>
      </w:r>
      <w:r>
        <w:rPr>
          <w:color w:val="231F20"/>
          <w:spacing w:val="11"/>
          <w:w w:val="105"/>
        </w:rPr>
        <w:t xml:space="preserve"> </w:t>
      </w:r>
      <w:r>
        <w:rPr>
          <w:color w:val="231F20"/>
          <w:w w:val="105"/>
        </w:rPr>
        <w:t>have</w:t>
      </w:r>
      <w:r>
        <w:rPr>
          <w:color w:val="231F20"/>
          <w:spacing w:val="11"/>
          <w:w w:val="105"/>
        </w:rPr>
        <w:t xml:space="preserve"> </w:t>
      </w:r>
      <w:r>
        <w:rPr>
          <w:color w:val="231F20"/>
          <w:w w:val="105"/>
        </w:rPr>
        <w:t>a</w:t>
      </w:r>
      <w:r>
        <w:rPr>
          <w:color w:val="231F20"/>
          <w:spacing w:val="11"/>
          <w:w w:val="105"/>
        </w:rPr>
        <w:t xml:space="preserve"> </w:t>
      </w:r>
      <w:r>
        <w:rPr>
          <w:color w:val="231F20"/>
          <w:w w:val="105"/>
        </w:rPr>
        <w:t>more</w:t>
      </w:r>
      <w:r>
        <w:rPr>
          <w:color w:val="231F20"/>
          <w:spacing w:val="11"/>
          <w:w w:val="105"/>
        </w:rPr>
        <w:t xml:space="preserve"> </w:t>
      </w:r>
      <w:r>
        <w:rPr>
          <w:color w:val="231F20"/>
          <w:w w:val="105"/>
        </w:rPr>
        <w:t>personal,</w:t>
      </w:r>
      <w:r>
        <w:rPr>
          <w:color w:val="231F20"/>
          <w:spacing w:val="11"/>
          <w:w w:val="105"/>
        </w:rPr>
        <w:t xml:space="preserve"> </w:t>
      </w:r>
      <w:r>
        <w:rPr>
          <w:color w:val="231F20"/>
          <w:w w:val="105"/>
        </w:rPr>
        <w:t>in-depth</w:t>
      </w:r>
      <w:r>
        <w:rPr>
          <w:color w:val="231F20"/>
          <w:spacing w:val="11"/>
          <w:w w:val="105"/>
        </w:rPr>
        <w:t xml:space="preserve"> </w:t>
      </w:r>
      <w:r>
        <w:rPr>
          <w:color w:val="231F20"/>
          <w:spacing w:val="-2"/>
          <w:w w:val="105"/>
        </w:rPr>
        <w:t>conversation.</w:t>
      </w:r>
    </w:p>
    <w:p w14:paraId="15D0B068" w14:textId="77777777" w:rsidR="00262A63" w:rsidRDefault="00262A63">
      <w:pPr>
        <w:spacing w:line="229" w:lineRule="exact"/>
        <w:sectPr w:rsidR="00262A63">
          <w:pgSz w:w="8640" w:h="12960"/>
          <w:pgMar w:top="680" w:right="160" w:bottom="680" w:left="100" w:header="487" w:footer="482" w:gutter="0"/>
          <w:cols w:space="720"/>
        </w:sectPr>
      </w:pPr>
    </w:p>
    <w:p w14:paraId="020C349E" w14:textId="77777777" w:rsidR="00262A63" w:rsidRDefault="00262A63">
      <w:pPr>
        <w:pStyle w:val="BodyText"/>
        <w:rPr>
          <w:sz w:val="20"/>
        </w:rPr>
      </w:pPr>
    </w:p>
    <w:p w14:paraId="294B32AB" w14:textId="77777777" w:rsidR="00262A63" w:rsidRDefault="00262A63">
      <w:pPr>
        <w:pStyle w:val="BodyText"/>
        <w:rPr>
          <w:sz w:val="20"/>
        </w:rPr>
      </w:pPr>
    </w:p>
    <w:p w14:paraId="44E3967A" w14:textId="77777777" w:rsidR="00262A63" w:rsidRDefault="00000000" w:rsidP="00223D73">
      <w:pPr>
        <w:pStyle w:val="Heading2"/>
      </w:pPr>
      <w:bookmarkStart w:id="10" w:name="_Toc172051531"/>
      <w:bookmarkStart w:id="11" w:name="_Toc172313042"/>
      <w:r>
        <w:rPr>
          <w:w w:val="75"/>
        </w:rPr>
        <w:t>Onboarding</w:t>
      </w:r>
      <w:bookmarkEnd w:id="10"/>
      <w:bookmarkEnd w:id="11"/>
    </w:p>
    <w:p w14:paraId="6A109452" w14:textId="77777777" w:rsidR="00262A63" w:rsidRDefault="00262A63">
      <w:pPr>
        <w:pStyle w:val="BodyText"/>
        <w:spacing w:before="8"/>
        <w:rPr>
          <w:rFonts w:ascii="Arial"/>
          <w:sz w:val="65"/>
        </w:rPr>
      </w:pPr>
    </w:p>
    <w:p w14:paraId="1916EB01" w14:textId="77777777" w:rsidR="00262A63" w:rsidRDefault="00000000">
      <w:pPr>
        <w:pStyle w:val="BodyText"/>
        <w:spacing w:line="319" w:lineRule="auto"/>
        <w:ind w:left="920" w:right="687"/>
        <w:jc w:val="both"/>
      </w:pPr>
      <w:r>
        <w:rPr>
          <w:color w:val="231F20"/>
          <w:w w:val="105"/>
        </w:rPr>
        <w:t>Onboarding new engineers to the team, in most cases, doesn’t strictly</w:t>
      </w:r>
      <w:r>
        <w:rPr>
          <w:color w:val="231F20"/>
          <w:spacing w:val="40"/>
          <w:w w:val="105"/>
        </w:rPr>
        <w:t xml:space="preserve"> </w:t>
      </w:r>
      <w:r>
        <w:rPr>
          <w:color w:val="231F20"/>
          <w:w w:val="105"/>
        </w:rPr>
        <w:t>require a large investment from the team; a good engineer will “figure it</w:t>
      </w:r>
      <w:r>
        <w:rPr>
          <w:color w:val="231F20"/>
          <w:spacing w:val="40"/>
          <w:w w:val="105"/>
        </w:rPr>
        <w:t xml:space="preserve"> </w:t>
      </w:r>
      <w:r>
        <w:rPr>
          <w:color w:val="231F20"/>
          <w:w w:val="105"/>
        </w:rPr>
        <w:t>out” eventually. That said, doing nothing will lead to a poor experience for your newest hire. It will slow down their time to productivity, and it may also make it harder to identify how well you’ve hired. Stated another way, good onboarding optimizes for three goals:</w:t>
      </w:r>
    </w:p>
    <w:p w14:paraId="1F423758" w14:textId="77777777" w:rsidR="00262A63" w:rsidRDefault="00262A63">
      <w:pPr>
        <w:pStyle w:val="BodyText"/>
        <w:spacing w:before="3"/>
        <w:rPr>
          <w:sz w:val="27"/>
        </w:rPr>
      </w:pPr>
    </w:p>
    <w:p w14:paraId="4A51E45D" w14:textId="77777777" w:rsidR="00262A63" w:rsidRDefault="00000000">
      <w:pPr>
        <w:pStyle w:val="ListParagraph"/>
        <w:numPr>
          <w:ilvl w:val="1"/>
          <w:numId w:val="46"/>
        </w:numPr>
        <w:tabs>
          <w:tab w:val="left" w:pos="1204"/>
        </w:tabs>
        <w:spacing w:before="0" w:line="319" w:lineRule="auto"/>
        <w:ind w:right="772"/>
        <w:rPr>
          <w:sz w:val="21"/>
        </w:rPr>
      </w:pPr>
      <w:r>
        <w:rPr>
          <w:b/>
          <w:color w:val="231F20"/>
          <w:w w:val="105"/>
          <w:sz w:val="21"/>
        </w:rPr>
        <w:t xml:space="preserve">It respects the employee: </w:t>
      </w:r>
      <w:r>
        <w:rPr>
          <w:color w:val="231F20"/>
          <w:w w:val="105"/>
          <w:sz w:val="21"/>
        </w:rPr>
        <w:t xml:space="preserve">A good onboarding experience helps a new hire to feel integrated into your company and culture and become pro- </w:t>
      </w:r>
      <w:proofErr w:type="spellStart"/>
      <w:r>
        <w:rPr>
          <w:color w:val="231F20"/>
          <w:w w:val="105"/>
          <w:sz w:val="21"/>
        </w:rPr>
        <w:t>ductive</w:t>
      </w:r>
      <w:proofErr w:type="spellEnd"/>
      <w:r>
        <w:rPr>
          <w:color w:val="231F20"/>
          <w:w w:val="105"/>
          <w:sz w:val="21"/>
        </w:rPr>
        <w:t xml:space="preserve"> as quickly as possible.</w:t>
      </w:r>
    </w:p>
    <w:p w14:paraId="42B2A2DF" w14:textId="77777777" w:rsidR="00262A63" w:rsidRDefault="00000000">
      <w:pPr>
        <w:pStyle w:val="ListParagraph"/>
        <w:numPr>
          <w:ilvl w:val="1"/>
          <w:numId w:val="46"/>
        </w:numPr>
        <w:tabs>
          <w:tab w:val="left" w:pos="1204"/>
        </w:tabs>
        <w:spacing w:before="110" w:line="319" w:lineRule="auto"/>
        <w:ind w:right="869"/>
        <w:rPr>
          <w:sz w:val="21"/>
        </w:rPr>
      </w:pPr>
      <w:r>
        <w:rPr>
          <w:b/>
          <w:color w:val="231F20"/>
          <w:w w:val="105"/>
          <w:sz w:val="21"/>
        </w:rPr>
        <w:t xml:space="preserve">It helps evaluate the quality of the hire: </w:t>
      </w:r>
      <w:r>
        <w:rPr>
          <w:color w:val="231F20"/>
          <w:w w:val="105"/>
          <w:sz w:val="21"/>
        </w:rPr>
        <w:t xml:space="preserve">Good onboarding provides </w:t>
      </w:r>
      <w:r>
        <w:rPr>
          <w:color w:val="231F20"/>
          <w:w w:val="110"/>
          <w:sz w:val="21"/>
        </w:rPr>
        <w:t>structure for both the new employee and their manager, including clear goals that, when achieved, demonstrate that you’ve hired well for the role.</w:t>
      </w:r>
    </w:p>
    <w:p w14:paraId="5A1F0BBE" w14:textId="77777777" w:rsidR="00262A63" w:rsidRDefault="00000000">
      <w:pPr>
        <w:pStyle w:val="ListParagraph"/>
        <w:numPr>
          <w:ilvl w:val="1"/>
          <w:numId w:val="46"/>
        </w:numPr>
        <w:tabs>
          <w:tab w:val="left" w:pos="1204"/>
        </w:tabs>
        <w:spacing w:before="109" w:line="319" w:lineRule="auto"/>
        <w:ind w:right="842"/>
        <w:rPr>
          <w:sz w:val="21"/>
        </w:rPr>
      </w:pPr>
      <w:r>
        <w:rPr>
          <w:b/>
          <w:color w:val="231F20"/>
          <w:w w:val="105"/>
          <w:sz w:val="21"/>
        </w:rPr>
        <w:t xml:space="preserve">It builds your culture: </w:t>
      </w:r>
      <w:r>
        <w:rPr>
          <w:color w:val="231F20"/>
          <w:w w:val="105"/>
          <w:sz w:val="21"/>
        </w:rPr>
        <w:t>Good onboarding emphasizes a culture of continuous improvement, helping to streamline the process for future hires and enhance the scalability of your overall processes.</w:t>
      </w:r>
    </w:p>
    <w:p w14:paraId="741263D8" w14:textId="77777777" w:rsidR="00262A63" w:rsidRDefault="00262A63">
      <w:pPr>
        <w:pStyle w:val="BodyText"/>
        <w:spacing w:before="5"/>
        <w:rPr>
          <w:sz w:val="27"/>
        </w:rPr>
      </w:pPr>
    </w:p>
    <w:p w14:paraId="008D3DEC" w14:textId="77777777" w:rsidR="00262A63" w:rsidRDefault="00000000">
      <w:pPr>
        <w:pStyle w:val="BodyText"/>
        <w:spacing w:before="1" w:line="319" w:lineRule="auto"/>
        <w:ind w:left="920" w:right="688" w:firstLine="283"/>
        <w:jc w:val="both"/>
      </w:pPr>
      <w:r>
        <w:rPr>
          <w:color w:val="231F20"/>
          <w:w w:val="105"/>
        </w:rPr>
        <w:t>There are many right ways to do this. What follows are some relatively simple and inexpensive techniques and practices that I’ve used myself. Feel free to expand on or deviate from these ideas.</w:t>
      </w:r>
    </w:p>
    <w:p w14:paraId="458D424D" w14:textId="77777777" w:rsidR="00262A63" w:rsidRDefault="00262A63">
      <w:pPr>
        <w:spacing w:line="319" w:lineRule="auto"/>
        <w:jc w:val="both"/>
        <w:sectPr w:rsidR="00262A63">
          <w:headerReference w:type="default" r:id="rId107"/>
          <w:footerReference w:type="default" r:id="rId108"/>
          <w:pgSz w:w="8640" w:h="12960"/>
          <w:pgMar w:top="1220" w:right="160" w:bottom="700" w:left="100" w:header="0" w:footer="502" w:gutter="0"/>
          <w:cols w:space="720"/>
        </w:sectPr>
      </w:pPr>
    </w:p>
    <w:p w14:paraId="57356D52" w14:textId="77777777" w:rsidR="00262A63" w:rsidRDefault="00262A63">
      <w:pPr>
        <w:pStyle w:val="BodyText"/>
        <w:spacing w:before="2" w:after="1"/>
        <w:rPr>
          <w:sz w:val="25"/>
        </w:rPr>
      </w:pPr>
    </w:p>
    <w:p w14:paraId="37AFD6EE" w14:textId="192E9642" w:rsidR="00262A63" w:rsidRDefault="00B93684">
      <w:pPr>
        <w:pStyle w:val="BodyText"/>
        <w:ind w:left="1503"/>
        <w:rPr>
          <w:sz w:val="20"/>
        </w:rPr>
      </w:pPr>
      <w:r>
        <w:rPr>
          <w:noProof/>
          <w:sz w:val="20"/>
        </w:rPr>
        <mc:AlternateContent>
          <mc:Choice Requires="wpg">
            <w:drawing>
              <wp:inline distT="0" distB="0" distL="0" distR="0" wp14:anchorId="0AE48D4C" wp14:editId="37C4EFC1">
                <wp:extent cx="3091180" cy="572135"/>
                <wp:effectExtent l="0" t="0" r="5715" b="2540"/>
                <wp:docPr id="1479527230" name="docshapegroup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1180" cy="572135"/>
                          <a:chOff x="0" y="0"/>
                          <a:chExt cx="4868" cy="901"/>
                        </a:xfrm>
                      </wpg:grpSpPr>
                      <pic:pic xmlns:pic="http://schemas.openxmlformats.org/drawingml/2006/picture">
                        <pic:nvPicPr>
                          <pic:cNvPr id="1759937589" name="docshape1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8"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432910" name="docshape147"/>
                        <wps:cNvSpPr txBox="1">
                          <a:spLocks noChangeArrowheads="1"/>
                        </wps:cNvSpPr>
                        <wps:spPr bwMode="auto">
                          <a:xfrm>
                            <a:off x="0" y="0"/>
                            <a:ext cx="4868"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DA2B6" w14:textId="77777777" w:rsidR="00262A63" w:rsidRDefault="00000000">
                              <w:pPr>
                                <w:spacing w:before="246"/>
                                <w:ind w:left="1342"/>
                                <w:rPr>
                                  <w:rFonts w:ascii="Arial"/>
                                  <w:b/>
                                  <w:sz w:val="26"/>
                                </w:rPr>
                              </w:pPr>
                              <w:r>
                                <w:rPr>
                                  <w:rFonts w:ascii="Arial"/>
                                  <w:b/>
                                  <w:color w:val="414042"/>
                                  <w:w w:val="55"/>
                                  <w:sz w:val="26"/>
                                </w:rPr>
                                <w:t>BOY</w:t>
                              </w:r>
                              <w:r>
                                <w:rPr>
                                  <w:rFonts w:ascii="Arial"/>
                                  <w:b/>
                                  <w:color w:val="414042"/>
                                  <w:spacing w:val="8"/>
                                  <w:sz w:val="26"/>
                                </w:rPr>
                                <w:t xml:space="preserve"> </w:t>
                              </w:r>
                              <w:r>
                                <w:rPr>
                                  <w:rFonts w:ascii="Arial"/>
                                  <w:b/>
                                  <w:color w:val="414042"/>
                                  <w:w w:val="55"/>
                                  <w:sz w:val="26"/>
                                </w:rPr>
                                <w:t>SCOUT</w:t>
                              </w:r>
                              <w:r>
                                <w:rPr>
                                  <w:rFonts w:ascii="Arial"/>
                                  <w:b/>
                                  <w:color w:val="414042"/>
                                  <w:spacing w:val="9"/>
                                  <w:sz w:val="26"/>
                                </w:rPr>
                                <w:t xml:space="preserve"> </w:t>
                              </w:r>
                              <w:r>
                                <w:rPr>
                                  <w:rFonts w:ascii="Arial"/>
                                  <w:b/>
                                  <w:color w:val="414042"/>
                                  <w:w w:val="55"/>
                                  <w:sz w:val="26"/>
                                </w:rPr>
                                <w:t>RULE:</w:t>
                              </w:r>
                              <w:r>
                                <w:rPr>
                                  <w:rFonts w:ascii="Arial"/>
                                  <w:b/>
                                  <w:color w:val="414042"/>
                                  <w:spacing w:val="9"/>
                                  <w:sz w:val="26"/>
                                </w:rPr>
                                <w:t xml:space="preserve"> </w:t>
                              </w:r>
                              <w:r>
                                <w:rPr>
                                  <w:rFonts w:ascii="Arial"/>
                                  <w:b/>
                                  <w:color w:val="414042"/>
                                  <w:spacing w:val="-2"/>
                                  <w:w w:val="55"/>
                                  <w:sz w:val="26"/>
                                </w:rPr>
                                <w:t>ONBOARDING</w:t>
                              </w:r>
                            </w:p>
                          </w:txbxContent>
                        </wps:txbx>
                        <wps:bodyPr rot="0" vert="horz" wrap="square" lIns="0" tIns="0" rIns="0" bIns="0" anchor="t" anchorCtr="0" upright="1">
                          <a:noAutofit/>
                        </wps:bodyPr>
                      </wps:wsp>
                    </wpg:wgp>
                  </a:graphicData>
                </a:graphic>
              </wp:inline>
            </w:drawing>
          </mc:Choice>
          <mc:Fallback>
            <w:pict>
              <v:group w14:anchorId="0AE48D4C" id="docshapegroup145" o:spid="_x0000_s1118" style="width:243.4pt;height:45.05pt;mso-position-horizontal-relative:char;mso-position-vertical-relative:line" coordsize="486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">
                <v:shape id="docshape146" o:spid="_x0000_s1119" type="#_x0000_t75" style="position:absolute;width:4868;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">
                  <v:imagedata r:id="rId110" o:title=""/>
                </v:shape>
                <v:shape id="docshape147" o:spid="_x0000_s1120" type="#_x0000_t202" style="position:absolute;width:4868;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" filled="f" stroked="f">
                  <v:textbox inset="0,0,0,0">
                    <w:txbxContent>
                      <w:p w14:paraId="275DA2B6" w14:textId="77777777" w:rsidR="00262A63" w:rsidRDefault="00000000">
                        <w:pPr>
                          <w:spacing w:before="246"/>
                          <w:ind w:left="1342"/>
                          <w:rPr>
                            <w:rFonts w:ascii="Arial"/>
                            <w:b/>
                            <w:sz w:val="26"/>
                          </w:rPr>
                        </w:pPr>
                        <w:r>
                          <w:rPr>
                            <w:rFonts w:ascii="Arial"/>
                            <w:b/>
                            <w:color w:val="414042"/>
                            <w:w w:val="55"/>
                            <w:sz w:val="26"/>
                          </w:rPr>
                          <w:t>BOY</w:t>
                        </w:r>
                        <w:r>
                          <w:rPr>
                            <w:rFonts w:ascii="Arial"/>
                            <w:b/>
                            <w:color w:val="414042"/>
                            <w:spacing w:val="8"/>
                            <w:sz w:val="26"/>
                          </w:rPr>
                          <w:t xml:space="preserve"> </w:t>
                        </w:r>
                        <w:r>
                          <w:rPr>
                            <w:rFonts w:ascii="Arial"/>
                            <w:b/>
                            <w:color w:val="414042"/>
                            <w:w w:val="55"/>
                            <w:sz w:val="26"/>
                          </w:rPr>
                          <w:t>SCOUT</w:t>
                        </w:r>
                        <w:r>
                          <w:rPr>
                            <w:rFonts w:ascii="Arial"/>
                            <w:b/>
                            <w:color w:val="414042"/>
                            <w:spacing w:val="9"/>
                            <w:sz w:val="26"/>
                          </w:rPr>
                          <w:t xml:space="preserve"> </w:t>
                        </w:r>
                        <w:r>
                          <w:rPr>
                            <w:rFonts w:ascii="Arial"/>
                            <w:b/>
                            <w:color w:val="414042"/>
                            <w:w w:val="55"/>
                            <w:sz w:val="26"/>
                          </w:rPr>
                          <w:t>RULE:</w:t>
                        </w:r>
                        <w:r>
                          <w:rPr>
                            <w:rFonts w:ascii="Arial"/>
                            <w:b/>
                            <w:color w:val="414042"/>
                            <w:spacing w:val="9"/>
                            <w:sz w:val="26"/>
                          </w:rPr>
                          <w:t xml:space="preserve"> </w:t>
                        </w:r>
                        <w:r>
                          <w:rPr>
                            <w:rFonts w:ascii="Arial"/>
                            <w:b/>
                            <w:color w:val="414042"/>
                            <w:spacing w:val="-2"/>
                            <w:w w:val="55"/>
                            <w:sz w:val="26"/>
                          </w:rPr>
                          <w:t>ONBOARDING</w:t>
                        </w:r>
                      </w:p>
                    </w:txbxContent>
                  </v:textbox>
                </v:shape>
                <w10:anchorlock/>
              </v:group>
            </w:pict>
          </mc:Fallback>
        </mc:AlternateContent>
      </w:r>
    </w:p>
    <w:p w14:paraId="6FD530C4" w14:textId="77777777" w:rsidR="00262A63" w:rsidRDefault="00262A63">
      <w:pPr>
        <w:pStyle w:val="BodyText"/>
        <w:rPr>
          <w:sz w:val="29"/>
        </w:rPr>
      </w:pPr>
    </w:p>
    <w:p w14:paraId="60BCB3E8" w14:textId="77777777" w:rsidR="00262A63" w:rsidRDefault="00000000">
      <w:pPr>
        <w:pStyle w:val="BodyText"/>
        <w:spacing w:before="86" w:line="319" w:lineRule="auto"/>
        <w:ind w:left="750" w:right="857"/>
        <w:jc w:val="both"/>
      </w:pPr>
      <w:r>
        <w:rPr>
          <w:color w:val="231F20"/>
          <w:w w:val="110"/>
        </w:rPr>
        <w:t xml:space="preserve">I encourage you to emphasize to your managers, your new employees, and in your onboarding documentation that successful onboarding is the </w:t>
      </w:r>
      <w:r>
        <w:rPr>
          <w:color w:val="231F20"/>
          <w:w w:val="105"/>
        </w:rPr>
        <w:t xml:space="preserve">shared responsibility of all members of your team(s), recent hires included. </w:t>
      </w:r>
      <w:r>
        <w:rPr>
          <w:color w:val="231F20"/>
          <w:w w:val="110"/>
        </w:rPr>
        <w:t>Depending on how often you are hiring, onboarding documentation has</w:t>
      </w:r>
      <w:r>
        <w:rPr>
          <w:color w:val="231F20"/>
          <w:spacing w:val="80"/>
          <w:w w:val="110"/>
        </w:rPr>
        <w:t xml:space="preserve"> </w:t>
      </w:r>
      <w:r>
        <w:rPr>
          <w:color w:val="231F20"/>
          <w:w w:val="110"/>
        </w:rPr>
        <w:t xml:space="preserve">a tendency to get stale. If a new employee encounters something that is unclear, incorrect, or missing entirely from their materials, make it clear </w:t>
      </w:r>
      <w:r>
        <w:rPr>
          <w:color w:val="231F20"/>
          <w:w w:val="105"/>
        </w:rPr>
        <w:t xml:space="preserve">to them that you expect them to put in the effort to clarify and improve the </w:t>
      </w:r>
      <w:r>
        <w:rPr>
          <w:color w:val="231F20"/>
          <w:w w:val="110"/>
        </w:rPr>
        <w:t>documentation for the next person.</w:t>
      </w:r>
    </w:p>
    <w:p w14:paraId="424EA9EA" w14:textId="77777777" w:rsidR="00262A63" w:rsidRDefault="00262A63">
      <w:pPr>
        <w:pStyle w:val="BodyText"/>
        <w:rPr>
          <w:sz w:val="22"/>
        </w:rPr>
      </w:pPr>
    </w:p>
    <w:p w14:paraId="5ED95FA8" w14:textId="77777777" w:rsidR="00262A63" w:rsidRDefault="00262A63">
      <w:pPr>
        <w:pStyle w:val="BodyText"/>
        <w:rPr>
          <w:sz w:val="22"/>
        </w:rPr>
      </w:pPr>
    </w:p>
    <w:p w14:paraId="54378E37" w14:textId="77777777" w:rsidR="00262A63" w:rsidRDefault="00262A63">
      <w:pPr>
        <w:pStyle w:val="BodyText"/>
        <w:spacing w:before="7"/>
        <w:rPr>
          <w:sz w:val="29"/>
        </w:rPr>
      </w:pPr>
    </w:p>
    <w:p w14:paraId="7257BA2E" w14:textId="4D0B1643" w:rsidR="00262A63" w:rsidRDefault="00B93684">
      <w:pPr>
        <w:pStyle w:val="Heading7"/>
      </w:pPr>
      <w:r>
        <w:rPr>
          <w:noProof/>
        </w:rPr>
        <mc:AlternateContent>
          <mc:Choice Requires="wps">
            <w:drawing>
              <wp:anchor distT="0" distB="0" distL="114300" distR="114300" simplePos="0" relativeHeight="484698112" behindDoc="1" locked="0" layoutInCell="1" allowOverlap="1" wp14:anchorId="04589B90" wp14:editId="26740C5D">
                <wp:simplePos x="0" y="0"/>
                <wp:positionH relativeFrom="page">
                  <wp:posOffset>546100</wp:posOffset>
                </wp:positionH>
                <wp:positionV relativeFrom="paragraph">
                  <wp:posOffset>-241300</wp:posOffset>
                </wp:positionV>
                <wp:extent cx="4300220" cy="4159885"/>
                <wp:effectExtent l="0" t="0" r="0" b="0"/>
                <wp:wrapNone/>
                <wp:docPr id="1409508808" name="docshape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415988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CF2860" id="docshape148" o:spid="_x0000_s1026" style="position:absolute;margin-left:43pt;margin-top:-19pt;width:338.6pt;height:327.55pt;z-index:-1861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" fillcolor="#ededed" stroked="f">
                <w10:wrap anchorx="page"/>
              </v:rect>
            </w:pict>
          </mc:Fallback>
        </mc:AlternateContent>
      </w:r>
      <w:r>
        <w:rPr>
          <w:color w:val="231F20"/>
          <w:w w:val="65"/>
        </w:rPr>
        <w:t>Onboarding</w:t>
      </w:r>
      <w:r>
        <w:rPr>
          <w:color w:val="231F20"/>
          <w:spacing w:val="-20"/>
        </w:rPr>
        <w:t xml:space="preserve"> </w:t>
      </w:r>
      <w:r>
        <w:rPr>
          <w:color w:val="231F20"/>
          <w:w w:val="65"/>
        </w:rPr>
        <w:t>to</w:t>
      </w:r>
      <w:r>
        <w:rPr>
          <w:color w:val="231F20"/>
          <w:spacing w:val="-19"/>
        </w:rPr>
        <w:t xml:space="preserve"> </w:t>
      </w:r>
      <w:r>
        <w:rPr>
          <w:color w:val="231F20"/>
          <w:w w:val="65"/>
        </w:rPr>
        <w:t>the</w:t>
      </w:r>
      <w:r>
        <w:rPr>
          <w:color w:val="231F20"/>
          <w:spacing w:val="-19"/>
        </w:rPr>
        <w:t xml:space="preserve"> </w:t>
      </w:r>
      <w:r>
        <w:rPr>
          <w:color w:val="231F20"/>
          <w:w w:val="65"/>
        </w:rPr>
        <w:t>Team</w:t>
      </w:r>
      <w:r>
        <w:rPr>
          <w:color w:val="231F20"/>
          <w:spacing w:val="-19"/>
        </w:rPr>
        <w:t xml:space="preserve"> </w:t>
      </w:r>
      <w:r>
        <w:rPr>
          <w:color w:val="231F20"/>
          <w:w w:val="65"/>
        </w:rPr>
        <w:t>vs.</w:t>
      </w:r>
      <w:r>
        <w:rPr>
          <w:color w:val="231F20"/>
          <w:spacing w:val="-19"/>
        </w:rPr>
        <w:t xml:space="preserve"> </w:t>
      </w:r>
      <w:r>
        <w:rPr>
          <w:color w:val="231F20"/>
          <w:w w:val="65"/>
        </w:rPr>
        <w:t>the</w:t>
      </w:r>
      <w:r>
        <w:rPr>
          <w:color w:val="231F20"/>
          <w:spacing w:val="-19"/>
        </w:rPr>
        <w:t xml:space="preserve"> </w:t>
      </w:r>
      <w:r>
        <w:rPr>
          <w:color w:val="231F20"/>
          <w:spacing w:val="-2"/>
          <w:w w:val="65"/>
        </w:rPr>
        <w:t>Company</w:t>
      </w:r>
    </w:p>
    <w:p w14:paraId="2A8E6DA0" w14:textId="77777777" w:rsidR="00262A63" w:rsidRDefault="00262A63">
      <w:pPr>
        <w:pStyle w:val="BodyText"/>
        <w:spacing w:before="6"/>
        <w:rPr>
          <w:rFonts w:ascii="Arial"/>
          <w:sz w:val="29"/>
        </w:rPr>
      </w:pPr>
    </w:p>
    <w:p w14:paraId="351050CB" w14:textId="77777777" w:rsidR="00262A63" w:rsidRDefault="00000000">
      <w:pPr>
        <w:pStyle w:val="BodyText"/>
        <w:spacing w:line="319" w:lineRule="auto"/>
        <w:ind w:left="1147" w:right="1254"/>
        <w:jc w:val="both"/>
      </w:pPr>
      <w:r>
        <w:rPr>
          <w:color w:val="231F20"/>
          <w:w w:val="105"/>
        </w:rPr>
        <w:t xml:space="preserve">There are elements of onboarding any engineer new to your com- </w:t>
      </w:r>
      <w:proofErr w:type="spellStart"/>
      <w:r>
        <w:rPr>
          <w:color w:val="231F20"/>
          <w:w w:val="105"/>
        </w:rPr>
        <w:t>pany</w:t>
      </w:r>
      <w:proofErr w:type="spellEnd"/>
      <w:r>
        <w:rPr>
          <w:color w:val="231F20"/>
          <w:w w:val="105"/>
        </w:rPr>
        <w:t xml:space="preserve"> that should be consistent across all hires. This includes the high-level process, the emphasis on organizational culture, the types</w:t>
      </w:r>
      <w:r>
        <w:rPr>
          <w:color w:val="231F20"/>
          <w:spacing w:val="29"/>
          <w:w w:val="105"/>
        </w:rPr>
        <w:t xml:space="preserve"> </w:t>
      </w:r>
      <w:r>
        <w:rPr>
          <w:color w:val="231F20"/>
          <w:w w:val="105"/>
        </w:rPr>
        <w:t>of</w:t>
      </w:r>
      <w:r>
        <w:rPr>
          <w:color w:val="231F20"/>
          <w:spacing w:val="29"/>
          <w:w w:val="105"/>
        </w:rPr>
        <w:t xml:space="preserve"> </w:t>
      </w:r>
      <w:r>
        <w:rPr>
          <w:color w:val="231F20"/>
          <w:w w:val="105"/>
        </w:rPr>
        <w:t>documentation</w:t>
      </w:r>
      <w:r>
        <w:rPr>
          <w:color w:val="231F20"/>
          <w:spacing w:val="29"/>
          <w:w w:val="105"/>
        </w:rPr>
        <w:t xml:space="preserve"> </w:t>
      </w:r>
      <w:r>
        <w:rPr>
          <w:color w:val="231F20"/>
          <w:w w:val="105"/>
        </w:rPr>
        <w:t>that</w:t>
      </w:r>
      <w:r>
        <w:rPr>
          <w:color w:val="231F20"/>
          <w:spacing w:val="29"/>
          <w:w w:val="105"/>
        </w:rPr>
        <w:t xml:space="preserve"> </w:t>
      </w:r>
      <w:r>
        <w:rPr>
          <w:color w:val="231F20"/>
          <w:w w:val="105"/>
        </w:rPr>
        <w:t>new</w:t>
      </w:r>
      <w:r>
        <w:rPr>
          <w:color w:val="231F20"/>
          <w:spacing w:val="29"/>
          <w:w w:val="105"/>
        </w:rPr>
        <w:t xml:space="preserve"> </w:t>
      </w:r>
      <w:r>
        <w:rPr>
          <w:color w:val="231F20"/>
          <w:w w:val="105"/>
        </w:rPr>
        <w:t>hires</w:t>
      </w:r>
      <w:r>
        <w:rPr>
          <w:color w:val="231F20"/>
          <w:spacing w:val="29"/>
          <w:w w:val="105"/>
        </w:rPr>
        <w:t xml:space="preserve"> </w:t>
      </w:r>
      <w:r>
        <w:rPr>
          <w:color w:val="231F20"/>
          <w:w w:val="105"/>
        </w:rPr>
        <w:t>receive,</w:t>
      </w:r>
      <w:r>
        <w:rPr>
          <w:color w:val="231F20"/>
          <w:spacing w:val="29"/>
          <w:w w:val="105"/>
        </w:rPr>
        <w:t xml:space="preserve"> </w:t>
      </w:r>
      <w:r>
        <w:rPr>
          <w:color w:val="231F20"/>
          <w:w w:val="105"/>
        </w:rPr>
        <w:t>and</w:t>
      </w:r>
      <w:r>
        <w:rPr>
          <w:color w:val="231F20"/>
          <w:spacing w:val="29"/>
          <w:w w:val="105"/>
        </w:rPr>
        <w:t xml:space="preserve"> </w:t>
      </w:r>
      <w:r>
        <w:rPr>
          <w:color w:val="231F20"/>
          <w:w w:val="105"/>
        </w:rPr>
        <w:t>the</w:t>
      </w:r>
      <w:r>
        <w:rPr>
          <w:color w:val="231F20"/>
          <w:spacing w:val="29"/>
          <w:w w:val="105"/>
        </w:rPr>
        <w:t xml:space="preserve"> </w:t>
      </w:r>
      <w:r>
        <w:rPr>
          <w:color w:val="231F20"/>
          <w:w w:val="105"/>
        </w:rPr>
        <w:t>structure of</w:t>
      </w:r>
      <w:r>
        <w:rPr>
          <w:color w:val="231F20"/>
          <w:spacing w:val="40"/>
          <w:w w:val="105"/>
        </w:rPr>
        <w:t xml:space="preserve"> </w:t>
      </w:r>
      <w:r>
        <w:rPr>
          <w:color w:val="231F20"/>
          <w:w w:val="105"/>
        </w:rPr>
        <w:t>sharing</w:t>
      </w:r>
      <w:r>
        <w:rPr>
          <w:color w:val="231F20"/>
          <w:spacing w:val="40"/>
          <w:w w:val="105"/>
        </w:rPr>
        <w:t xml:space="preserve"> </w:t>
      </w:r>
      <w:r>
        <w:rPr>
          <w:color w:val="231F20"/>
          <w:w w:val="105"/>
        </w:rPr>
        <w:t>documentation</w:t>
      </w:r>
      <w:r>
        <w:rPr>
          <w:color w:val="231F20"/>
          <w:spacing w:val="40"/>
          <w:w w:val="105"/>
        </w:rPr>
        <w:t xml:space="preserve"> </w:t>
      </w:r>
      <w:r>
        <w:rPr>
          <w:color w:val="231F20"/>
          <w:w w:val="105"/>
        </w:rPr>
        <w:t>and</w:t>
      </w:r>
      <w:r>
        <w:rPr>
          <w:color w:val="231F20"/>
          <w:spacing w:val="40"/>
          <w:w w:val="105"/>
        </w:rPr>
        <w:t xml:space="preserve"> </w:t>
      </w:r>
      <w:r>
        <w:rPr>
          <w:color w:val="231F20"/>
          <w:w w:val="105"/>
        </w:rPr>
        <w:t>setting</w:t>
      </w:r>
      <w:r>
        <w:rPr>
          <w:color w:val="231F20"/>
          <w:spacing w:val="40"/>
          <w:w w:val="105"/>
        </w:rPr>
        <w:t xml:space="preserve"> </w:t>
      </w:r>
      <w:r>
        <w:rPr>
          <w:color w:val="231F20"/>
          <w:w w:val="105"/>
        </w:rPr>
        <w:t>onboarding</w:t>
      </w:r>
      <w:r>
        <w:rPr>
          <w:color w:val="231F20"/>
          <w:spacing w:val="40"/>
          <w:w w:val="105"/>
        </w:rPr>
        <w:t xml:space="preserve"> </w:t>
      </w:r>
      <w:r>
        <w:rPr>
          <w:color w:val="231F20"/>
          <w:w w:val="105"/>
        </w:rPr>
        <w:t xml:space="preserve">milestones. You wouldn’t want your frontend teams to have a rockstar-smooth onboarding process but your backend teams to be clueless. First impressions count, and onboarding is your opportunity to ensure that all team members get a great first experience of your </w:t>
      </w:r>
      <w:proofErr w:type="spellStart"/>
      <w:r>
        <w:rPr>
          <w:color w:val="231F20"/>
          <w:w w:val="105"/>
        </w:rPr>
        <w:t>organi</w:t>
      </w:r>
      <w:proofErr w:type="spellEnd"/>
      <w:r>
        <w:rPr>
          <w:color w:val="231F20"/>
          <w:w w:val="105"/>
        </w:rPr>
        <w:t xml:space="preserve">- </w:t>
      </w:r>
      <w:proofErr w:type="spellStart"/>
      <w:r>
        <w:rPr>
          <w:color w:val="231F20"/>
          <w:w w:val="105"/>
        </w:rPr>
        <w:t>zation</w:t>
      </w:r>
      <w:proofErr w:type="spellEnd"/>
      <w:r>
        <w:rPr>
          <w:color w:val="231F20"/>
          <w:w w:val="105"/>
        </w:rPr>
        <w:t xml:space="preserve"> and are introduced in a consistent way to your company’s values and your team’s best practices.</w:t>
      </w:r>
    </w:p>
    <w:p w14:paraId="4DF84207" w14:textId="77777777" w:rsidR="00262A63" w:rsidRDefault="00000000">
      <w:pPr>
        <w:pStyle w:val="BodyText"/>
        <w:spacing w:line="319" w:lineRule="auto"/>
        <w:ind w:left="1203" w:right="1311" w:firstLine="283"/>
        <w:jc w:val="both"/>
      </w:pPr>
      <w:r>
        <w:rPr>
          <w:color w:val="231F20"/>
          <w:w w:val="110"/>
        </w:rPr>
        <w:t>That’s</w:t>
      </w:r>
      <w:r>
        <w:rPr>
          <w:color w:val="231F20"/>
          <w:spacing w:val="-12"/>
          <w:w w:val="110"/>
        </w:rPr>
        <w:t xml:space="preserve"> </w:t>
      </w:r>
      <w:r>
        <w:rPr>
          <w:color w:val="231F20"/>
          <w:w w:val="110"/>
        </w:rPr>
        <w:t>not</w:t>
      </w:r>
      <w:r>
        <w:rPr>
          <w:color w:val="231F20"/>
          <w:spacing w:val="-12"/>
          <w:w w:val="110"/>
        </w:rPr>
        <w:t xml:space="preserve"> </w:t>
      </w:r>
      <w:r>
        <w:rPr>
          <w:color w:val="231F20"/>
          <w:w w:val="110"/>
        </w:rPr>
        <w:t>to</w:t>
      </w:r>
      <w:r>
        <w:rPr>
          <w:color w:val="231F20"/>
          <w:spacing w:val="-12"/>
          <w:w w:val="110"/>
        </w:rPr>
        <w:t xml:space="preserve"> </w:t>
      </w:r>
      <w:r>
        <w:rPr>
          <w:color w:val="231F20"/>
          <w:w w:val="110"/>
        </w:rPr>
        <w:t>say</w:t>
      </w:r>
      <w:r>
        <w:rPr>
          <w:color w:val="231F20"/>
          <w:spacing w:val="-12"/>
          <w:w w:val="110"/>
        </w:rPr>
        <w:t xml:space="preserve"> </w:t>
      </w:r>
      <w:r>
        <w:rPr>
          <w:color w:val="231F20"/>
          <w:w w:val="110"/>
        </w:rPr>
        <w:t>that</w:t>
      </w:r>
      <w:r>
        <w:rPr>
          <w:color w:val="231F20"/>
          <w:spacing w:val="-12"/>
          <w:w w:val="110"/>
        </w:rPr>
        <w:t xml:space="preserve"> </w:t>
      </w:r>
      <w:r>
        <w:rPr>
          <w:color w:val="231F20"/>
          <w:w w:val="110"/>
        </w:rPr>
        <w:t>the</w:t>
      </w:r>
      <w:r>
        <w:rPr>
          <w:color w:val="231F20"/>
          <w:spacing w:val="-12"/>
          <w:w w:val="110"/>
        </w:rPr>
        <w:t xml:space="preserve"> </w:t>
      </w:r>
      <w:r>
        <w:rPr>
          <w:color w:val="231F20"/>
          <w:w w:val="110"/>
        </w:rPr>
        <w:t>nuts</w:t>
      </w:r>
      <w:r>
        <w:rPr>
          <w:color w:val="231F20"/>
          <w:spacing w:val="-12"/>
          <w:w w:val="110"/>
        </w:rPr>
        <w:t xml:space="preserve"> </w:t>
      </w:r>
      <w:r>
        <w:rPr>
          <w:color w:val="231F20"/>
          <w:w w:val="110"/>
        </w:rPr>
        <w:t>and</w:t>
      </w:r>
      <w:r>
        <w:rPr>
          <w:color w:val="231F20"/>
          <w:spacing w:val="-12"/>
          <w:w w:val="110"/>
        </w:rPr>
        <w:t xml:space="preserve"> </w:t>
      </w:r>
      <w:r>
        <w:rPr>
          <w:color w:val="231F20"/>
          <w:w w:val="110"/>
        </w:rPr>
        <w:t>bolts</w:t>
      </w:r>
      <w:r>
        <w:rPr>
          <w:color w:val="231F20"/>
          <w:spacing w:val="-12"/>
          <w:w w:val="110"/>
        </w:rPr>
        <w:t xml:space="preserve"> </w:t>
      </w:r>
      <w:r>
        <w:rPr>
          <w:color w:val="231F20"/>
          <w:w w:val="110"/>
        </w:rPr>
        <w:t>of</w:t>
      </w:r>
      <w:r>
        <w:rPr>
          <w:color w:val="231F20"/>
          <w:spacing w:val="-12"/>
          <w:w w:val="110"/>
        </w:rPr>
        <w:t xml:space="preserve"> </w:t>
      </w:r>
      <w:r>
        <w:rPr>
          <w:color w:val="231F20"/>
          <w:w w:val="110"/>
        </w:rPr>
        <w:t>onboarding</w:t>
      </w:r>
      <w:r>
        <w:rPr>
          <w:color w:val="231F20"/>
          <w:spacing w:val="-12"/>
          <w:w w:val="110"/>
        </w:rPr>
        <w:t xml:space="preserve"> </w:t>
      </w:r>
      <w:r>
        <w:rPr>
          <w:color w:val="231F20"/>
          <w:w w:val="110"/>
        </w:rPr>
        <w:t>will</w:t>
      </w:r>
      <w:r>
        <w:rPr>
          <w:color w:val="231F20"/>
          <w:spacing w:val="-12"/>
          <w:w w:val="110"/>
        </w:rPr>
        <w:t xml:space="preserve"> </w:t>
      </w:r>
      <w:r>
        <w:rPr>
          <w:color w:val="231F20"/>
          <w:w w:val="110"/>
        </w:rPr>
        <w:t>be identical</w:t>
      </w:r>
      <w:r>
        <w:rPr>
          <w:color w:val="231F20"/>
          <w:spacing w:val="-10"/>
          <w:w w:val="110"/>
        </w:rPr>
        <w:t xml:space="preserve"> </w:t>
      </w:r>
      <w:r>
        <w:rPr>
          <w:color w:val="231F20"/>
          <w:w w:val="110"/>
        </w:rPr>
        <w:t>across</w:t>
      </w:r>
      <w:r>
        <w:rPr>
          <w:color w:val="231F20"/>
          <w:spacing w:val="-10"/>
          <w:w w:val="110"/>
        </w:rPr>
        <w:t xml:space="preserve"> </w:t>
      </w:r>
      <w:r>
        <w:rPr>
          <w:color w:val="231F20"/>
          <w:w w:val="110"/>
        </w:rPr>
        <w:t>teams.</w:t>
      </w:r>
      <w:r>
        <w:rPr>
          <w:color w:val="231F20"/>
          <w:spacing w:val="-10"/>
          <w:w w:val="110"/>
        </w:rPr>
        <w:t xml:space="preserve"> </w:t>
      </w:r>
      <w:r>
        <w:rPr>
          <w:color w:val="231F20"/>
          <w:w w:val="110"/>
        </w:rPr>
        <w:t>You</w:t>
      </w:r>
      <w:r>
        <w:rPr>
          <w:color w:val="231F20"/>
          <w:spacing w:val="-10"/>
          <w:w w:val="110"/>
        </w:rPr>
        <w:t xml:space="preserve"> </w:t>
      </w:r>
      <w:r>
        <w:rPr>
          <w:color w:val="231F20"/>
          <w:w w:val="110"/>
        </w:rPr>
        <w:t>can</w:t>
      </w:r>
      <w:r>
        <w:rPr>
          <w:color w:val="231F20"/>
          <w:spacing w:val="-10"/>
          <w:w w:val="110"/>
        </w:rPr>
        <w:t xml:space="preserve"> </w:t>
      </w:r>
      <w:r>
        <w:rPr>
          <w:color w:val="231F20"/>
          <w:w w:val="110"/>
        </w:rPr>
        <w:t>and</w:t>
      </w:r>
      <w:r>
        <w:rPr>
          <w:color w:val="231F20"/>
          <w:spacing w:val="-10"/>
          <w:w w:val="110"/>
        </w:rPr>
        <w:t xml:space="preserve"> </w:t>
      </w:r>
      <w:r>
        <w:rPr>
          <w:color w:val="231F20"/>
          <w:w w:val="110"/>
        </w:rPr>
        <w:t>should</w:t>
      </w:r>
      <w:r>
        <w:rPr>
          <w:color w:val="231F20"/>
          <w:spacing w:val="-10"/>
          <w:w w:val="110"/>
        </w:rPr>
        <w:t xml:space="preserve"> </w:t>
      </w:r>
      <w:r>
        <w:rPr>
          <w:color w:val="231F20"/>
          <w:w w:val="110"/>
        </w:rPr>
        <w:t>have</w:t>
      </w:r>
      <w:r>
        <w:rPr>
          <w:color w:val="231F20"/>
          <w:spacing w:val="-10"/>
          <w:w w:val="110"/>
        </w:rPr>
        <w:t xml:space="preserve"> </w:t>
      </w:r>
      <w:r>
        <w:rPr>
          <w:color w:val="231F20"/>
          <w:w w:val="110"/>
        </w:rPr>
        <w:t>different</w:t>
      </w:r>
      <w:r>
        <w:rPr>
          <w:color w:val="231F20"/>
          <w:spacing w:val="-10"/>
          <w:w w:val="110"/>
        </w:rPr>
        <w:t xml:space="preserve"> </w:t>
      </w:r>
      <w:r>
        <w:rPr>
          <w:color w:val="231F20"/>
          <w:w w:val="110"/>
        </w:rPr>
        <w:t xml:space="preserve">mate- </w:t>
      </w:r>
      <w:r>
        <w:rPr>
          <w:color w:val="231F20"/>
          <w:w w:val="105"/>
        </w:rPr>
        <w:t xml:space="preserve">rials for different teams when it makes sense, and every team and </w:t>
      </w:r>
      <w:r>
        <w:rPr>
          <w:color w:val="231F20"/>
          <w:w w:val="110"/>
        </w:rPr>
        <w:t xml:space="preserve">individual hire should have a customized onboarding plan and </w:t>
      </w:r>
      <w:r>
        <w:rPr>
          <w:color w:val="231F20"/>
          <w:spacing w:val="-2"/>
          <w:w w:val="110"/>
        </w:rPr>
        <w:t>milestones.</w:t>
      </w:r>
    </w:p>
    <w:p w14:paraId="4809EEEB" w14:textId="77777777" w:rsidR="00262A63" w:rsidRDefault="00262A63">
      <w:pPr>
        <w:spacing w:line="319" w:lineRule="auto"/>
        <w:jc w:val="both"/>
        <w:sectPr w:rsidR="00262A63">
          <w:headerReference w:type="default" r:id="rId111"/>
          <w:footerReference w:type="default" r:id="rId112"/>
          <w:pgSz w:w="8640" w:h="12960"/>
          <w:pgMar w:top="680" w:right="160" w:bottom="680" w:left="100" w:header="487" w:footer="482" w:gutter="0"/>
          <w:cols w:space="720"/>
        </w:sectPr>
      </w:pPr>
    </w:p>
    <w:p w14:paraId="401F882F" w14:textId="77777777" w:rsidR="00262A63" w:rsidRDefault="00262A63">
      <w:pPr>
        <w:pStyle w:val="BodyText"/>
        <w:spacing w:before="5"/>
        <w:rPr>
          <w:sz w:val="25"/>
        </w:rPr>
      </w:pPr>
    </w:p>
    <w:p w14:paraId="14B8529C" w14:textId="7CE0056E" w:rsidR="00262A63" w:rsidRDefault="00B93684">
      <w:pPr>
        <w:pStyle w:val="BodyText"/>
        <w:ind w:left="2106"/>
        <w:rPr>
          <w:sz w:val="20"/>
        </w:rPr>
      </w:pPr>
      <w:r>
        <w:rPr>
          <w:noProof/>
          <w:sz w:val="20"/>
        </w:rPr>
        <mc:AlternateContent>
          <mc:Choice Requires="wpg">
            <w:drawing>
              <wp:inline distT="0" distB="0" distL="0" distR="0" wp14:anchorId="565494FD" wp14:editId="1255B3D1">
                <wp:extent cx="3053080" cy="569595"/>
                <wp:effectExtent l="1270" t="0" r="3175" b="3810"/>
                <wp:docPr id="1746461149" name="docshapegroup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3080" cy="569595"/>
                          <a:chOff x="0" y="0"/>
                          <a:chExt cx="4808" cy="897"/>
                        </a:xfrm>
                      </wpg:grpSpPr>
                      <pic:pic xmlns:pic="http://schemas.openxmlformats.org/drawingml/2006/picture">
                        <pic:nvPicPr>
                          <pic:cNvPr id="704899916" name="docshape1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0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848983" name="docshape151"/>
                        <wps:cNvSpPr txBox="1">
                          <a:spLocks noChangeArrowheads="1"/>
                        </wps:cNvSpPr>
                        <wps:spPr bwMode="auto">
                          <a:xfrm>
                            <a:off x="0" y="0"/>
                            <a:ext cx="480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3CE6" w14:textId="77777777" w:rsidR="00262A63" w:rsidRDefault="00000000">
                              <w:pPr>
                                <w:spacing w:before="243"/>
                                <w:ind w:left="937"/>
                                <w:rPr>
                                  <w:rFonts w:ascii="Arial"/>
                                  <w:b/>
                                  <w:sz w:val="26"/>
                                </w:rPr>
                              </w:pPr>
                              <w:r>
                                <w:rPr>
                                  <w:rFonts w:ascii="Arial"/>
                                  <w:b/>
                                  <w:color w:val="414042"/>
                                  <w:w w:val="55"/>
                                  <w:sz w:val="26"/>
                                </w:rPr>
                                <w:t>ONBOARDING</w:t>
                              </w:r>
                              <w:r>
                                <w:rPr>
                                  <w:rFonts w:ascii="Arial"/>
                                  <w:b/>
                                  <w:color w:val="414042"/>
                                  <w:spacing w:val="50"/>
                                  <w:sz w:val="26"/>
                                </w:rPr>
                                <w:t xml:space="preserve"> </w:t>
                              </w:r>
                              <w:r>
                                <w:rPr>
                                  <w:rFonts w:ascii="Arial"/>
                                  <w:b/>
                                  <w:color w:val="414042"/>
                                  <w:spacing w:val="-2"/>
                                  <w:w w:val="65"/>
                                  <w:sz w:val="26"/>
                                </w:rPr>
                                <w:t>DOCUMENTATION</w:t>
                              </w:r>
                            </w:p>
                          </w:txbxContent>
                        </wps:txbx>
                        <wps:bodyPr rot="0" vert="horz" wrap="square" lIns="0" tIns="0" rIns="0" bIns="0" anchor="t" anchorCtr="0" upright="1">
                          <a:noAutofit/>
                        </wps:bodyPr>
                      </wps:wsp>
                    </wpg:wgp>
                  </a:graphicData>
                </a:graphic>
              </wp:inline>
            </w:drawing>
          </mc:Choice>
          <mc:Fallback>
            <w:pict>
              <v:group w14:anchorId="565494FD" id="docshapegroup149" o:spid="_x0000_s1121" style="width:240.4pt;height:44.85pt;mso-position-horizontal-relative:char;mso-position-vertical-relative:line" coordsize="480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">
                <v:shape id="docshape150" o:spid="_x0000_s1122" type="#_x0000_t75" style="position:absolute;width:480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">
                  <v:imagedata r:id="rId114" o:title=""/>
                </v:shape>
                <v:shape id="docshape151" o:spid="_x0000_s1123" type="#_x0000_t202" style="position:absolute;width:4808;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" filled="f" stroked="f">
                  <v:textbox inset="0,0,0,0">
                    <w:txbxContent>
                      <w:p w14:paraId="548E3CE6" w14:textId="77777777" w:rsidR="00262A63" w:rsidRDefault="00000000">
                        <w:pPr>
                          <w:spacing w:before="243"/>
                          <w:ind w:left="937"/>
                          <w:rPr>
                            <w:rFonts w:ascii="Arial"/>
                            <w:b/>
                            <w:sz w:val="26"/>
                          </w:rPr>
                        </w:pPr>
                        <w:r>
                          <w:rPr>
                            <w:rFonts w:ascii="Arial"/>
                            <w:b/>
                            <w:color w:val="414042"/>
                            <w:w w:val="55"/>
                            <w:sz w:val="26"/>
                          </w:rPr>
                          <w:t>ONBOARDING</w:t>
                        </w:r>
                        <w:r>
                          <w:rPr>
                            <w:rFonts w:ascii="Arial"/>
                            <w:b/>
                            <w:color w:val="414042"/>
                            <w:spacing w:val="50"/>
                            <w:sz w:val="26"/>
                          </w:rPr>
                          <w:t xml:space="preserve"> </w:t>
                        </w:r>
                        <w:r>
                          <w:rPr>
                            <w:rFonts w:ascii="Arial"/>
                            <w:b/>
                            <w:color w:val="414042"/>
                            <w:spacing w:val="-2"/>
                            <w:w w:val="65"/>
                            <w:sz w:val="26"/>
                          </w:rPr>
                          <w:t>DOCUMENTATION</w:t>
                        </w:r>
                      </w:p>
                    </w:txbxContent>
                  </v:textbox>
                </v:shape>
                <w10:anchorlock/>
              </v:group>
            </w:pict>
          </mc:Fallback>
        </mc:AlternateContent>
      </w:r>
    </w:p>
    <w:p w14:paraId="7E45F4D9" w14:textId="77777777" w:rsidR="00262A63" w:rsidRDefault="00262A63">
      <w:pPr>
        <w:pStyle w:val="BodyText"/>
        <w:spacing w:before="2"/>
        <w:rPr>
          <w:sz w:val="29"/>
        </w:rPr>
      </w:pPr>
    </w:p>
    <w:p w14:paraId="5CCF224A" w14:textId="77777777" w:rsidR="00262A63" w:rsidRDefault="00000000">
      <w:pPr>
        <w:pStyle w:val="BodyText"/>
        <w:spacing w:before="85" w:line="319" w:lineRule="auto"/>
        <w:ind w:left="920" w:right="685"/>
        <w:jc w:val="both"/>
      </w:pPr>
      <w:r>
        <w:rPr>
          <w:color w:val="231F20"/>
          <w:w w:val="105"/>
        </w:rPr>
        <w:t>There</w:t>
      </w:r>
      <w:r>
        <w:rPr>
          <w:color w:val="231F20"/>
          <w:spacing w:val="32"/>
          <w:w w:val="105"/>
        </w:rPr>
        <w:t xml:space="preserve"> </w:t>
      </w:r>
      <w:r>
        <w:rPr>
          <w:color w:val="231F20"/>
          <w:w w:val="105"/>
        </w:rPr>
        <w:t>are</w:t>
      </w:r>
      <w:r>
        <w:rPr>
          <w:color w:val="231F20"/>
          <w:spacing w:val="32"/>
          <w:w w:val="105"/>
        </w:rPr>
        <w:t xml:space="preserve"> </w:t>
      </w:r>
      <w:r>
        <w:rPr>
          <w:color w:val="231F20"/>
          <w:w w:val="105"/>
        </w:rPr>
        <w:t>two</w:t>
      </w:r>
      <w:r>
        <w:rPr>
          <w:color w:val="231F20"/>
          <w:spacing w:val="32"/>
          <w:w w:val="105"/>
        </w:rPr>
        <w:t xml:space="preserve"> </w:t>
      </w:r>
      <w:r>
        <w:rPr>
          <w:color w:val="231F20"/>
          <w:w w:val="105"/>
        </w:rPr>
        <w:t>key</w:t>
      </w:r>
      <w:r>
        <w:rPr>
          <w:color w:val="231F20"/>
          <w:spacing w:val="32"/>
          <w:w w:val="105"/>
        </w:rPr>
        <w:t xml:space="preserve"> </w:t>
      </w:r>
      <w:r>
        <w:rPr>
          <w:color w:val="231F20"/>
          <w:w w:val="105"/>
        </w:rPr>
        <w:t>elements</w:t>
      </w:r>
      <w:r>
        <w:rPr>
          <w:color w:val="231F20"/>
          <w:spacing w:val="32"/>
          <w:w w:val="105"/>
        </w:rPr>
        <w:t xml:space="preserve"> </w:t>
      </w:r>
      <w:r>
        <w:rPr>
          <w:color w:val="231F20"/>
          <w:w w:val="105"/>
        </w:rPr>
        <w:t>of</w:t>
      </w:r>
      <w:r>
        <w:rPr>
          <w:color w:val="231F20"/>
          <w:spacing w:val="32"/>
          <w:w w:val="105"/>
        </w:rPr>
        <w:t xml:space="preserve"> </w:t>
      </w:r>
      <w:r>
        <w:rPr>
          <w:color w:val="231F20"/>
          <w:w w:val="105"/>
        </w:rPr>
        <w:t>getting</w:t>
      </w:r>
      <w:r>
        <w:rPr>
          <w:color w:val="231F20"/>
          <w:spacing w:val="32"/>
          <w:w w:val="105"/>
        </w:rPr>
        <w:t xml:space="preserve"> </w:t>
      </w:r>
      <w:r>
        <w:rPr>
          <w:color w:val="231F20"/>
          <w:w w:val="105"/>
        </w:rPr>
        <w:t>a</w:t>
      </w:r>
      <w:r>
        <w:rPr>
          <w:color w:val="231F20"/>
          <w:spacing w:val="32"/>
          <w:w w:val="105"/>
        </w:rPr>
        <w:t xml:space="preserve"> </w:t>
      </w:r>
      <w:r>
        <w:rPr>
          <w:color w:val="231F20"/>
          <w:w w:val="105"/>
        </w:rPr>
        <w:t>new</w:t>
      </w:r>
      <w:r>
        <w:rPr>
          <w:color w:val="231F20"/>
          <w:spacing w:val="32"/>
          <w:w w:val="105"/>
        </w:rPr>
        <w:t xml:space="preserve"> </w:t>
      </w:r>
      <w:r>
        <w:rPr>
          <w:color w:val="231F20"/>
          <w:w w:val="105"/>
        </w:rPr>
        <w:t>engineer</w:t>
      </w:r>
      <w:r>
        <w:rPr>
          <w:color w:val="231F20"/>
          <w:spacing w:val="32"/>
          <w:w w:val="105"/>
        </w:rPr>
        <w:t xml:space="preserve"> </w:t>
      </w:r>
      <w:r>
        <w:rPr>
          <w:color w:val="231F20"/>
          <w:w w:val="105"/>
        </w:rPr>
        <w:t>onboarded:</w:t>
      </w:r>
      <w:r>
        <w:rPr>
          <w:color w:val="231F20"/>
          <w:spacing w:val="32"/>
          <w:w w:val="105"/>
        </w:rPr>
        <w:t xml:space="preserve"> </w:t>
      </w:r>
      <w:r>
        <w:rPr>
          <w:color w:val="231F20"/>
          <w:w w:val="105"/>
        </w:rPr>
        <w:t xml:space="preserve">teach- </w:t>
      </w:r>
      <w:proofErr w:type="spellStart"/>
      <w:r>
        <w:rPr>
          <w:color w:val="231F20"/>
          <w:w w:val="105"/>
        </w:rPr>
        <w:t>ing</w:t>
      </w:r>
      <w:proofErr w:type="spellEnd"/>
      <w:r>
        <w:rPr>
          <w:color w:val="231F20"/>
          <w:w w:val="105"/>
        </w:rPr>
        <w:t xml:space="preserve"> them about your culture and best practices, and also giving them something</w:t>
      </w:r>
      <w:r>
        <w:rPr>
          <w:color w:val="231F20"/>
          <w:spacing w:val="40"/>
          <w:w w:val="105"/>
        </w:rPr>
        <w:t xml:space="preserve"> </w:t>
      </w:r>
      <w:r>
        <w:rPr>
          <w:color w:val="231F20"/>
          <w:w w:val="105"/>
        </w:rPr>
        <w:t>to</w:t>
      </w:r>
      <w:r>
        <w:rPr>
          <w:color w:val="231F20"/>
          <w:spacing w:val="40"/>
          <w:w w:val="105"/>
        </w:rPr>
        <w:t xml:space="preserve"> </w:t>
      </w:r>
      <w:r>
        <w:rPr>
          <w:color w:val="231F20"/>
          <w:w w:val="105"/>
        </w:rPr>
        <w:t>do</w:t>
      </w:r>
      <w:r>
        <w:rPr>
          <w:color w:val="231F20"/>
          <w:spacing w:val="40"/>
          <w:w w:val="105"/>
        </w:rPr>
        <w:t xml:space="preserve"> </w:t>
      </w:r>
      <w:r>
        <w:rPr>
          <w:color w:val="231F20"/>
          <w:w w:val="105"/>
        </w:rPr>
        <w:t>by</w:t>
      </w:r>
      <w:r>
        <w:rPr>
          <w:color w:val="231F20"/>
          <w:spacing w:val="40"/>
          <w:w w:val="105"/>
        </w:rPr>
        <w:t xml:space="preserve"> </w:t>
      </w:r>
      <w:r>
        <w:rPr>
          <w:color w:val="231F20"/>
          <w:w w:val="105"/>
        </w:rPr>
        <w:t>way</w:t>
      </w:r>
      <w:r>
        <w:rPr>
          <w:color w:val="231F20"/>
          <w:spacing w:val="40"/>
          <w:w w:val="105"/>
        </w:rPr>
        <w:t xml:space="preserve"> </w:t>
      </w:r>
      <w:r>
        <w:rPr>
          <w:color w:val="231F20"/>
          <w:w w:val="105"/>
        </w:rPr>
        <w:t>of</w:t>
      </w:r>
      <w:r>
        <w:rPr>
          <w:color w:val="231F20"/>
          <w:spacing w:val="40"/>
          <w:w w:val="105"/>
        </w:rPr>
        <w:t xml:space="preserve"> </w:t>
      </w:r>
      <w:r>
        <w:rPr>
          <w:color w:val="231F20"/>
          <w:w w:val="105"/>
        </w:rPr>
        <w:t>structure</w:t>
      </w:r>
      <w:r>
        <w:rPr>
          <w:color w:val="231F20"/>
          <w:spacing w:val="40"/>
          <w:w w:val="105"/>
        </w:rPr>
        <w:t xml:space="preserve"> </w:t>
      </w:r>
      <w:r>
        <w:rPr>
          <w:color w:val="231F20"/>
          <w:w w:val="105"/>
        </w:rPr>
        <w:t>and</w:t>
      </w:r>
      <w:r>
        <w:rPr>
          <w:color w:val="231F20"/>
          <w:spacing w:val="40"/>
          <w:w w:val="105"/>
        </w:rPr>
        <w:t xml:space="preserve"> </w:t>
      </w:r>
      <w:r>
        <w:rPr>
          <w:color w:val="231F20"/>
          <w:w w:val="105"/>
        </w:rPr>
        <w:t>instructions.</w:t>
      </w:r>
      <w:r>
        <w:rPr>
          <w:color w:val="231F20"/>
          <w:spacing w:val="40"/>
          <w:w w:val="105"/>
        </w:rPr>
        <w:t xml:space="preserve"> </w:t>
      </w:r>
      <w:r>
        <w:rPr>
          <w:color w:val="231F20"/>
          <w:w w:val="105"/>
        </w:rPr>
        <w:t>I</w:t>
      </w:r>
      <w:r>
        <w:rPr>
          <w:color w:val="231F20"/>
          <w:spacing w:val="40"/>
          <w:w w:val="105"/>
        </w:rPr>
        <w:t xml:space="preserve"> </w:t>
      </w:r>
      <w:r>
        <w:rPr>
          <w:color w:val="231F20"/>
          <w:w w:val="105"/>
        </w:rPr>
        <w:t>prefer</w:t>
      </w:r>
      <w:r>
        <w:rPr>
          <w:color w:val="231F20"/>
          <w:spacing w:val="40"/>
          <w:w w:val="105"/>
        </w:rPr>
        <w:t xml:space="preserve"> </w:t>
      </w:r>
      <w:r>
        <w:rPr>
          <w:color w:val="231F20"/>
          <w:w w:val="105"/>
        </w:rPr>
        <w:t>to</w:t>
      </w:r>
      <w:r>
        <w:rPr>
          <w:color w:val="231F20"/>
          <w:spacing w:val="40"/>
          <w:w w:val="105"/>
        </w:rPr>
        <w:t xml:space="preserve"> </w:t>
      </w:r>
      <w:r>
        <w:rPr>
          <w:color w:val="231F20"/>
          <w:w w:val="105"/>
        </w:rPr>
        <w:t>break these out into two written artifacts: “The Engineering Guidebook” and the “Welcome to [Your Company Name] Engineering, Day 1 Guide.”</w:t>
      </w:r>
    </w:p>
    <w:p w14:paraId="11635BA9" w14:textId="77777777" w:rsidR="00262A63" w:rsidRDefault="00262A63">
      <w:pPr>
        <w:pStyle w:val="BodyText"/>
        <w:rPr>
          <w:sz w:val="22"/>
        </w:rPr>
      </w:pPr>
    </w:p>
    <w:p w14:paraId="2BC00FA7" w14:textId="77777777" w:rsidR="00262A63" w:rsidRDefault="00000000">
      <w:pPr>
        <w:pStyle w:val="Heading8"/>
        <w:spacing w:before="170"/>
      </w:pPr>
      <w:r>
        <w:rPr>
          <w:color w:val="414042"/>
          <w:w w:val="55"/>
        </w:rPr>
        <w:t>THE</w:t>
      </w:r>
      <w:r>
        <w:rPr>
          <w:color w:val="414042"/>
          <w:spacing w:val="30"/>
        </w:rPr>
        <w:t xml:space="preserve"> </w:t>
      </w:r>
      <w:r>
        <w:rPr>
          <w:color w:val="414042"/>
          <w:w w:val="55"/>
        </w:rPr>
        <w:t>ENGINEERING</w:t>
      </w:r>
      <w:r>
        <w:rPr>
          <w:color w:val="414042"/>
          <w:spacing w:val="30"/>
        </w:rPr>
        <w:t xml:space="preserve"> </w:t>
      </w:r>
      <w:r>
        <w:rPr>
          <w:color w:val="414042"/>
          <w:spacing w:val="-2"/>
          <w:w w:val="55"/>
        </w:rPr>
        <w:t>GUIDEBOOK</w:t>
      </w:r>
    </w:p>
    <w:p w14:paraId="0225486C" w14:textId="77777777" w:rsidR="00262A63" w:rsidRDefault="00000000">
      <w:pPr>
        <w:pStyle w:val="BodyText"/>
        <w:spacing w:before="239" w:line="319" w:lineRule="auto"/>
        <w:ind w:left="920" w:right="687"/>
        <w:jc w:val="both"/>
      </w:pPr>
      <w:r>
        <w:rPr>
          <w:color w:val="231F20"/>
          <w:w w:val="105"/>
        </w:rPr>
        <w:t xml:space="preserve">“The Engineering Guidebook” gathers in a single document all of the </w:t>
      </w:r>
      <w:proofErr w:type="spellStart"/>
      <w:r>
        <w:rPr>
          <w:color w:val="231F20"/>
          <w:w w:val="105"/>
        </w:rPr>
        <w:t>opin</w:t>
      </w:r>
      <w:proofErr w:type="spellEnd"/>
      <w:r>
        <w:rPr>
          <w:color w:val="231F20"/>
          <w:w w:val="105"/>
        </w:rPr>
        <w:t>- ions, best practices, structural elements, and business operations of your engineering</w:t>
      </w:r>
      <w:r>
        <w:rPr>
          <w:color w:val="231F20"/>
          <w:spacing w:val="24"/>
          <w:w w:val="105"/>
        </w:rPr>
        <w:t xml:space="preserve"> </w:t>
      </w:r>
      <w:r>
        <w:rPr>
          <w:color w:val="231F20"/>
          <w:w w:val="105"/>
        </w:rPr>
        <w:t>team.</w:t>
      </w:r>
      <w:r>
        <w:rPr>
          <w:color w:val="231F20"/>
          <w:spacing w:val="24"/>
          <w:w w:val="105"/>
        </w:rPr>
        <w:t xml:space="preserve"> </w:t>
      </w:r>
      <w:r>
        <w:rPr>
          <w:color w:val="231F20"/>
          <w:w w:val="105"/>
        </w:rPr>
        <w:t>It</w:t>
      </w:r>
      <w:r>
        <w:rPr>
          <w:color w:val="231F20"/>
          <w:spacing w:val="24"/>
          <w:w w:val="105"/>
        </w:rPr>
        <w:t xml:space="preserve"> </w:t>
      </w:r>
      <w:r>
        <w:rPr>
          <w:color w:val="231F20"/>
          <w:w w:val="105"/>
        </w:rPr>
        <w:t>should</w:t>
      </w:r>
      <w:r>
        <w:rPr>
          <w:color w:val="231F20"/>
          <w:spacing w:val="24"/>
          <w:w w:val="105"/>
        </w:rPr>
        <w:t xml:space="preserve"> </w:t>
      </w:r>
      <w:r>
        <w:rPr>
          <w:color w:val="231F20"/>
          <w:w w:val="105"/>
        </w:rPr>
        <w:t>be</w:t>
      </w:r>
      <w:r>
        <w:rPr>
          <w:color w:val="231F20"/>
          <w:spacing w:val="24"/>
          <w:w w:val="105"/>
        </w:rPr>
        <w:t xml:space="preserve"> </w:t>
      </w:r>
      <w:r>
        <w:rPr>
          <w:color w:val="231F20"/>
          <w:w w:val="105"/>
        </w:rPr>
        <w:t>the</w:t>
      </w:r>
      <w:r>
        <w:rPr>
          <w:color w:val="231F20"/>
          <w:spacing w:val="24"/>
          <w:w w:val="105"/>
        </w:rPr>
        <w:t xml:space="preserve"> </w:t>
      </w:r>
      <w:r>
        <w:rPr>
          <w:color w:val="231F20"/>
          <w:w w:val="105"/>
        </w:rPr>
        <w:t>single</w:t>
      </w:r>
      <w:r>
        <w:rPr>
          <w:color w:val="231F20"/>
          <w:spacing w:val="24"/>
          <w:w w:val="105"/>
        </w:rPr>
        <w:t xml:space="preserve"> </w:t>
      </w:r>
      <w:r>
        <w:rPr>
          <w:color w:val="231F20"/>
          <w:w w:val="105"/>
        </w:rPr>
        <w:t>source</w:t>
      </w:r>
      <w:r>
        <w:rPr>
          <w:color w:val="231F20"/>
          <w:spacing w:val="24"/>
          <w:w w:val="105"/>
        </w:rPr>
        <w:t xml:space="preserve"> </w:t>
      </w:r>
      <w:r>
        <w:rPr>
          <w:color w:val="231F20"/>
          <w:w w:val="105"/>
        </w:rPr>
        <w:t>any</w:t>
      </w:r>
      <w:r>
        <w:rPr>
          <w:color w:val="231F20"/>
          <w:spacing w:val="24"/>
          <w:w w:val="105"/>
        </w:rPr>
        <w:t xml:space="preserve"> </w:t>
      </w:r>
      <w:r>
        <w:rPr>
          <w:color w:val="231F20"/>
          <w:w w:val="105"/>
        </w:rPr>
        <w:t>engineer</w:t>
      </w:r>
      <w:r>
        <w:rPr>
          <w:color w:val="231F20"/>
          <w:spacing w:val="24"/>
          <w:w w:val="105"/>
        </w:rPr>
        <w:t xml:space="preserve"> </w:t>
      </w:r>
      <w:r>
        <w:rPr>
          <w:color w:val="231F20"/>
          <w:w w:val="105"/>
        </w:rPr>
        <w:t>can</w:t>
      </w:r>
      <w:r>
        <w:rPr>
          <w:color w:val="231F20"/>
          <w:spacing w:val="24"/>
          <w:w w:val="105"/>
        </w:rPr>
        <w:t xml:space="preserve"> </w:t>
      </w:r>
      <w:r>
        <w:rPr>
          <w:color w:val="231F20"/>
          <w:w w:val="105"/>
        </w:rPr>
        <w:t>rely</w:t>
      </w:r>
      <w:r>
        <w:rPr>
          <w:color w:val="231F20"/>
          <w:spacing w:val="24"/>
          <w:w w:val="105"/>
        </w:rPr>
        <w:t xml:space="preserve"> </w:t>
      </w:r>
      <w:r>
        <w:rPr>
          <w:color w:val="231F20"/>
          <w:w w:val="105"/>
        </w:rPr>
        <w:t>on to learn about choices and decisions that are expected to be consistent</w:t>
      </w:r>
      <w:r>
        <w:rPr>
          <w:color w:val="231F20"/>
          <w:spacing w:val="80"/>
          <w:w w:val="105"/>
        </w:rPr>
        <w:t xml:space="preserve"> </w:t>
      </w:r>
      <w:r>
        <w:rPr>
          <w:color w:val="231F20"/>
          <w:w w:val="105"/>
        </w:rPr>
        <w:t>across the engineering organization. Be deliberate and thoughtful about exactly</w:t>
      </w:r>
      <w:r>
        <w:rPr>
          <w:color w:val="231F20"/>
          <w:spacing w:val="40"/>
          <w:w w:val="105"/>
        </w:rPr>
        <w:t xml:space="preserve"> </w:t>
      </w:r>
      <w:r>
        <w:rPr>
          <w:color w:val="231F20"/>
          <w:w w:val="105"/>
        </w:rPr>
        <w:t>what</w:t>
      </w:r>
      <w:r>
        <w:rPr>
          <w:color w:val="231F20"/>
          <w:spacing w:val="40"/>
          <w:w w:val="105"/>
        </w:rPr>
        <w:t xml:space="preserve"> </w:t>
      </w:r>
      <w:r>
        <w:rPr>
          <w:color w:val="231F20"/>
          <w:w w:val="105"/>
        </w:rPr>
        <w:t>practices</w:t>
      </w:r>
      <w:r>
        <w:rPr>
          <w:color w:val="231F20"/>
          <w:spacing w:val="40"/>
          <w:w w:val="105"/>
        </w:rPr>
        <w:t xml:space="preserve"> </w:t>
      </w:r>
      <w:r>
        <w:rPr>
          <w:color w:val="231F20"/>
          <w:w w:val="105"/>
        </w:rPr>
        <w:t>should</w:t>
      </w:r>
      <w:r>
        <w:rPr>
          <w:color w:val="231F20"/>
          <w:spacing w:val="40"/>
          <w:w w:val="105"/>
        </w:rPr>
        <w:t xml:space="preserve"> </w:t>
      </w:r>
      <w:r>
        <w:rPr>
          <w:color w:val="231F20"/>
          <w:w w:val="105"/>
        </w:rPr>
        <w:t>remain</w:t>
      </w:r>
      <w:r>
        <w:rPr>
          <w:color w:val="231F20"/>
          <w:spacing w:val="40"/>
          <w:w w:val="105"/>
        </w:rPr>
        <w:t xml:space="preserve"> </w:t>
      </w:r>
      <w:r>
        <w:rPr>
          <w:color w:val="231F20"/>
          <w:w w:val="105"/>
        </w:rPr>
        <w:t>uniform</w:t>
      </w:r>
      <w:r>
        <w:rPr>
          <w:color w:val="231F20"/>
          <w:spacing w:val="40"/>
          <w:w w:val="105"/>
        </w:rPr>
        <w:t xml:space="preserve"> </w:t>
      </w:r>
      <w:r>
        <w:rPr>
          <w:color w:val="231F20"/>
          <w:w w:val="105"/>
        </w:rPr>
        <w:t>across</w:t>
      </w:r>
      <w:r>
        <w:rPr>
          <w:color w:val="231F20"/>
          <w:spacing w:val="40"/>
          <w:w w:val="105"/>
        </w:rPr>
        <w:t xml:space="preserve"> </w:t>
      </w:r>
      <w:r>
        <w:rPr>
          <w:color w:val="231F20"/>
          <w:w w:val="105"/>
        </w:rPr>
        <w:t>the</w:t>
      </w:r>
      <w:r>
        <w:rPr>
          <w:color w:val="231F20"/>
          <w:spacing w:val="40"/>
          <w:w w:val="105"/>
        </w:rPr>
        <w:t xml:space="preserve"> </w:t>
      </w:r>
      <w:r>
        <w:rPr>
          <w:color w:val="231F20"/>
          <w:w w:val="105"/>
        </w:rPr>
        <w:t>organization. The</w:t>
      </w:r>
      <w:r>
        <w:rPr>
          <w:color w:val="231F20"/>
          <w:spacing w:val="28"/>
          <w:w w:val="105"/>
        </w:rPr>
        <w:t xml:space="preserve"> </w:t>
      </w:r>
      <w:r>
        <w:rPr>
          <w:color w:val="231F20"/>
          <w:w w:val="105"/>
        </w:rPr>
        <w:t>larger</w:t>
      </w:r>
      <w:r>
        <w:rPr>
          <w:color w:val="231F20"/>
          <w:spacing w:val="28"/>
          <w:w w:val="105"/>
        </w:rPr>
        <w:t xml:space="preserve"> </w:t>
      </w:r>
      <w:r>
        <w:rPr>
          <w:color w:val="231F20"/>
          <w:w w:val="105"/>
        </w:rPr>
        <w:t>your</w:t>
      </w:r>
      <w:r>
        <w:rPr>
          <w:color w:val="231F20"/>
          <w:spacing w:val="28"/>
          <w:w w:val="105"/>
        </w:rPr>
        <w:t xml:space="preserve"> </w:t>
      </w:r>
      <w:r>
        <w:rPr>
          <w:color w:val="231F20"/>
          <w:w w:val="105"/>
        </w:rPr>
        <w:t>team</w:t>
      </w:r>
      <w:r>
        <w:rPr>
          <w:color w:val="231F20"/>
          <w:spacing w:val="28"/>
          <w:w w:val="105"/>
        </w:rPr>
        <w:t xml:space="preserve"> </w:t>
      </w:r>
      <w:r>
        <w:rPr>
          <w:color w:val="231F20"/>
          <w:w w:val="105"/>
        </w:rPr>
        <w:t>becomes,</w:t>
      </w:r>
      <w:r>
        <w:rPr>
          <w:color w:val="231F20"/>
          <w:spacing w:val="28"/>
          <w:w w:val="105"/>
        </w:rPr>
        <w:t xml:space="preserve"> </w:t>
      </w:r>
      <w:r>
        <w:rPr>
          <w:color w:val="231F20"/>
          <w:w w:val="105"/>
        </w:rPr>
        <w:t>the</w:t>
      </w:r>
      <w:r>
        <w:rPr>
          <w:color w:val="231F20"/>
          <w:spacing w:val="28"/>
          <w:w w:val="105"/>
        </w:rPr>
        <w:t xml:space="preserve"> </w:t>
      </w:r>
      <w:r>
        <w:rPr>
          <w:color w:val="231F20"/>
          <w:w w:val="105"/>
        </w:rPr>
        <w:t>more</w:t>
      </w:r>
      <w:r>
        <w:rPr>
          <w:color w:val="231F20"/>
          <w:spacing w:val="28"/>
          <w:w w:val="105"/>
        </w:rPr>
        <w:t xml:space="preserve"> </w:t>
      </w:r>
      <w:r>
        <w:rPr>
          <w:color w:val="231F20"/>
          <w:w w:val="105"/>
        </w:rPr>
        <w:t>it</w:t>
      </w:r>
      <w:r>
        <w:rPr>
          <w:color w:val="231F20"/>
          <w:spacing w:val="28"/>
          <w:w w:val="105"/>
        </w:rPr>
        <w:t xml:space="preserve"> </w:t>
      </w:r>
      <w:r>
        <w:rPr>
          <w:color w:val="231F20"/>
          <w:w w:val="105"/>
        </w:rPr>
        <w:t>will</w:t>
      </w:r>
      <w:r>
        <w:rPr>
          <w:color w:val="231F20"/>
          <w:spacing w:val="28"/>
          <w:w w:val="105"/>
        </w:rPr>
        <w:t xml:space="preserve"> </w:t>
      </w:r>
      <w:r>
        <w:rPr>
          <w:color w:val="231F20"/>
          <w:w w:val="105"/>
        </w:rPr>
        <w:t>make</w:t>
      </w:r>
      <w:r>
        <w:rPr>
          <w:color w:val="231F20"/>
          <w:spacing w:val="28"/>
          <w:w w:val="105"/>
        </w:rPr>
        <w:t xml:space="preserve"> </w:t>
      </w:r>
      <w:r>
        <w:rPr>
          <w:color w:val="231F20"/>
          <w:w w:val="105"/>
        </w:rPr>
        <w:t>sense</w:t>
      </w:r>
      <w:r>
        <w:rPr>
          <w:color w:val="231F20"/>
          <w:spacing w:val="28"/>
          <w:w w:val="105"/>
        </w:rPr>
        <w:t xml:space="preserve"> </w:t>
      </w:r>
      <w:r>
        <w:rPr>
          <w:color w:val="231F20"/>
          <w:w w:val="105"/>
        </w:rPr>
        <w:t>for</w:t>
      </w:r>
      <w:r>
        <w:rPr>
          <w:color w:val="231F20"/>
          <w:spacing w:val="28"/>
          <w:w w:val="105"/>
        </w:rPr>
        <w:t xml:space="preserve"> </w:t>
      </w:r>
      <w:r>
        <w:rPr>
          <w:color w:val="231F20"/>
          <w:w w:val="105"/>
        </w:rPr>
        <w:t>pieces</w:t>
      </w:r>
      <w:r>
        <w:rPr>
          <w:color w:val="231F20"/>
          <w:spacing w:val="28"/>
          <w:w w:val="105"/>
        </w:rPr>
        <w:t xml:space="preserve"> </w:t>
      </w:r>
      <w:r>
        <w:rPr>
          <w:color w:val="231F20"/>
          <w:w w:val="105"/>
        </w:rPr>
        <w:t>of the team to develop their own specialized way of getting work done. That said, for most small/medium startups of, say, less than seventy-five to one hundred</w:t>
      </w:r>
      <w:r>
        <w:rPr>
          <w:color w:val="231F20"/>
          <w:spacing w:val="26"/>
          <w:w w:val="105"/>
        </w:rPr>
        <w:t xml:space="preserve"> </w:t>
      </w:r>
      <w:r>
        <w:rPr>
          <w:color w:val="231F20"/>
          <w:w w:val="105"/>
        </w:rPr>
        <w:t>developers,</w:t>
      </w:r>
      <w:r>
        <w:rPr>
          <w:color w:val="231F20"/>
          <w:spacing w:val="26"/>
          <w:w w:val="105"/>
        </w:rPr>
        <w:t xml:space="preserve"> </w:t>
      </w:r>
      <w:r>
        <w:rPr>
          <w:color w:val="231F20"/>
          <w:w w:val="105"/>
        </w:rPr>
        <w:t>there</w:t>
      </w:r>
      <w:r>
        <w:rPr>
          <w:color w:val="231F20"/>
          <w:spacing w:val="26"/>
          <w:w w:val="105"/>
        </w:rPr>
        <w:t xml:space="preserve"> </w:t>
      </w:r>
      <w:r>
        <w:rPr>
          <w:color w:val="231F20"/>
          <w:w w:val="105"/>
        </w:rPr>
        <w:t>is</w:t>
      </w:r>
      <w:r>
        <w:rPr>
          <w:color w:val="231F20"/>
          <w:spacing w:val="26"/>
          <w:w w:val="105"/>
        </w:rPr>
        <w:t xml:space="preserve"> </w:t>
      </w:r>
      <w:r>
        <w:rPr>
          <w:color w:val="231F20"/>
          <w:w w:val="105"/>
        </w:rPr>
        <w:t>a</w:t>
      </w:r>
      <w:r>
        <w:rPr>
          <w:color w:val="231F20"/>
          <w:spacing w:val="26"/>
          <w:w w:val="105"/>
        </w:rPr>
        <w:t xml:space="preserve"> </w:t>
      </w:r>
      <w:r>
        <w:rPr>
          <w:color w:val="231F20"/>
          <w:w w:val="105"/>
        </w:rPr>
        <w:t>ton</w:t>
      </w:r>
      <w:r>
        <w:rPr>
          <w:color w:val="231F20"/>
          <w:spacing w:val="26"/>
          <w:w w:val="105"/>
        </w:rPr>
        <w:t xml:space="preserve"> </w:t>
      </w:r>
      <w:r>
        <w:rPr>
          <w:color w:val="231F20"/>
          <w:w w:val="105"/>
        </w:rPr>
        <w:t>of</w:t>
      </w:r>
      <w:r>
        <w:rPr>
          <w:color w:val="231F20"/>
          <w:spacing w:val="26"/>
          <w:w w:val="105"/>
        </w:rPr>
        <w:t xml:space="preserve"> </w:t>
      </w:r>
      <w:r>
        <w:rPr>
          <w:color w:val="231F20"/>
          <w:w w:val="105"/>
        </w:rPr>
        <w:t>value</w:t>
      </w:r>
      <w:r>
        <w:rPr>
          <w:color w:val="231F20"/>
          <w:spacing w:val="26"/>
          <w:w w:val="105"/>
        </w:rPr>
        <w:t xml:space="preserve"> </w:t>
      </w:r>
      <w:r>
        <w:rPr>
          <w:color w:val="231F20"/>
          <w:w w:val="105"/>
        </w:rPr>
        <w:t>and</w:t>
      </w:r>
      <w:r>
        <w:rPr>
          <w:color w:val="231F20"/>
          <w:spacing w:val="26"/>
          <w:w w:val="105"/>
        </w:rPr>
        <w:t xml:space="preserve"> </w:t>
      </w:r>
      <w:r>
        <w:rPr>
          <w:color w:val="231F20"/>
          <w:w w:val="105"/>
        </w:rPr>
        <w:t>efficiency</w:t>
      </w:r>
      <w:r>
        <w:rPr>
          <w:color w:val="231F20"/>
          <w:spacing w:val="26"/>
          <w:w w:val="105"/>
        </w:rPr>
        <w:t xml:space="preserve"> </w:t>
      </w:r>
      <w:r>
        <w:rPr>
          <w:color w:val="231F20"/>
          <w:w w:val="105"/>
        </w:rPr>
        <w:t>to</w:t>
      </w:r>
      <w:r>
        <w:rPr>
          <w:color w:val="231F20"/>
          <w:spacing w:val="26"/>
          <w:w w:val="105"/>
        </w:rPr>
        <w:t xml:space="preserve"> </w:t>
      </w:r>
      <w:r>
        <w:rPr>
          <w:color w:val="231F20"/>
          <w:w w:val="105"/>
        </w:rPr>
        <w:t>be</w:t>
      </w:r>
      <w:r>
        <w:rPr>
          <w:color w:val="231F20"/>
          <w:spacing w:val="26"/>
          <w:w w:val="105"/>
        </w:rPr>
        <w:t xml:space="preserve"> </w:t>
      </w:r>
      <w:r>
        <w:rPr>
          <w:color w:val="231F20"/>
          <w:w w:val="105"/>
        </w:rPr>
        <w:t>unlocked by</w:t>
      </w:r>
      <w:r>
        <w:rPr>
          <w:color w:val="231F20"/>
          <w:spacing w:val="33"/>
          <w:w w:val="105"/>
        </w:rPr>
        <w:t xml:space="preserve"> </w:t>
      </w:r>
      <w:r>
        <w:rPr>
          <w:color w:val="231F20"/>
          <w:w w:val="105"/>
        </w:rPr>
        <w:t>adhering</w:t>
      </w:r>
      <w:r>
        <w:rPr>
          <w:color w:val="231F20"/>
          <w:spacing w:val="33"/>
          <w:w w:val="105"/>
        </w:rPr>
        <w:t xml:space="preserve"> </w:t>
      </w:r>
      <w:r>
        <w:rPr>
          <w:color w:val="231F20"/>
          <w:w w:val="105"/>
        </w:rPr>
        <w:t>to</w:t>
      </w:r>
      <w:r>
        <w:rPr>
          <w:color w:val="231F20"/>
          <w:spacing w:val="33"/>
          <w:w w:val="105"/>
        </w:rPr>
        <w:t xml:space="preserve"> </w:t>
      </w:r>
      <w:r>
        <w:rPr>
          <w:color w:val="231F20"/>
          <w:w w:val="105"/>
        </w:rPr>
        <w:t>a</w:t>
      </w:r>
      <w:r>
        <w:rPr>
          <w:color w:val="231F20"/>
          <w:spacing w:val="33"/>
          <w:w w:val="105"/>
        </w:rPr>
        <w:t xml:space="preserve"> </w:t>
      </w:r>
      <w:r>
        <w:rPr>
          <w:color w:val="231F20"/>
          <w:w w:val="105"/>
        </w:rPr>
        <w:t>healthy</w:t>
      </w:r>
      <w:r>
        <w:rPr>
          <w:color w:val="231F20"/>
          <w:spacing w:val="33"/>
          <w:w w:val="105"/>
        </w:rPr>
        <w:t xml:space="preserve"> </w:t>
      </w:r>
      <w:r>
        <w:rPr>
          <w:color w:val="231F20"/>
          <w:w w:val="105"/>
        </w:rPr>
        <w:t>and</w:t>
      </w:r>
      <w:r>
        <w:rPr>
          <w:color w:val="231F20"/>
          <w:spacing w:val="33"/>
          <w:w w:val="105"/>
        </w:rPr>
        <w:t xml:space="preserve"> </w:t>
      </w:r>
      <w:r>
        <w:rPr>
          <w:color w:val="231F20"/>
          <w:w w:val="105"/>
        </w:rPr>
        <w:t>consistent</w:t>
      </w:r>
      <w:r>
        <w:rPr>
          <w:color w:val="231F20"/>
          <w:spacing w:val="33"/>
          <w:w w:val="105"/>
        </w:rPr>
        <w:t xml:space="preserve"> </w:t>
      </w:r>
      <w:r>
        <w:rPr>
          <w:color w:val="231F20"/>
          <w:w w:val="105"/>
        </w:rPr>
        <w:t>set</w:t>
      </w:r>
      <w:r>
        <w:rPr>
          <w:color w:val="231F20"/>
          <w:spacing w:val="33"/>
          <w:w w:val="105"/>
        </w:rPr>
        <w:t xml:space="preserve"> </w:t>
      </w:r>
      <w:r>
        <w:rPr>
          <w:color w:val="231F20"/>
          <w:w w:val="105"/>
        </w:rPr>
        <w:t>of</w:t>
      </w:r>
      <w:r>
        <w:rPr>
          <w:color w:val="231F20"/>
          <w:spacing w:val="33"/>
          <w:w w:val="105"/>
        </w:rPr>
        <w:t xml:space="preserve"> </w:t>
      </w:r>
      <w:r>
        <w:rPr>
          <w:color w:val="231F20"/>
          <w:w w:val="105"/>
        </w:rPr>
        <w:t>best</w:t>
      </w:r>
      <w:r>
        <w:rPr>
          <w:color w:val="231F20"/>
          <w:spacing w:val="33"/>
          <w:w w:val="105"/>
        </w:rPr>
        <w:t xml:space="preserve"> </w:t>
      </w:r>
      <w:r>
        <w:rPr>
          <w:color w:val="231F20"/>
          <w:w w:val="105"/>
        </w:rPr>
        <w:t>practices.</w:t>
      </w:r>
    </w:p>
    <w:p w14:paraId="6B580709" w14:textId="77777777" w:rsidR="00262A63" w:rsidRDefault="00000000">
      <w:pPr>
        <w:pStyle w:val="BodyText"/>
        <w:spacing w:line="319" w:lineRule="auto"/>
        <w:ind w:left="920" w:right="688" w:firstLine="283"/>
        <w:jc w:val="both"/>
      </w:pPr>
      <w:r>
        <w:rPr>
          <w:color w:val="231F20"/>
          <w:w w:val="105"/>
        </w:rPr>
        <w:t xml:space="preserve">The guidebook can take many forms, though my preference is as a slide </w:t>
      </w:r>
      <w:r>
        <w:rPr>
          <w:color w:val="231F20"/>
          <w:w w:val="110"/>
        </w:rPr>
        <w:t xml:space="preserve">deck/presentation. Some examples of practices your guidebook should </w:t>
      </w:r>
      <w:r>
        <w:rPr>
          <w:color w:val="231F20"/>
          <w:spacing w:val="-2"/>
          <w:w w:val="110"/>
        </w:rPr>
        <w:t>outline:</w:t>
      </w:r>
    </w:p>
    <w:p w14:paraId="2B12E021" w14:textId="77777777" w:rsidR="00262A63" w:rsidRDefault="00262A63">
      <w:pPr>
        <w:pStyle w:val="BodyText"/>
        <w:spacing w:before="5"/>
        <w:rPr>
          <w:sz w:val="26"/>
        </w:rPr>
      </w:pPr>
    </w:p>
    <w:p w14:paraId="0E2D2623" w14:textId="77777777" w:rsidR="00262A63" w:rsidRDefault="00000000">
      <w:pPr>
        <w:pStyle w:val="ListParagraph"/>
        <w:numPr>
          <w:ilvl w:val="1"/>
          <w:numId w:val="50"/>
        </w:numPr>
        <w:tabs>
          <w:tab w:val="left" w:pos="1204"/>
        </w:tabs>
        <w:spacing w:before="0"/>
        <w:ind w:left="1203" w:hanging="284"/>
        <w:rPr>
          <w:sz w:val="21"/>
        </w:rPr>
      </w:pPr>
      <w:r>
        <w:rPr>
          <w:color w:val="231F20"/>
          <w:sz w:val="21"/>
        </w:rPr>
        <w:t>Software</w:t>
      </w:r>
      <w:r>
        <w:rPr>
          <w:color w:val="231F20"/>
          <w:spacing w:val="36"/>
          <w:w w:val="105"/>
          <w:sz w:val="21"/>
        </w:rPr>
        <w:t xml:space="preserve"> </w:t>
      </w:r>
      <w:r>
        <w:rPr>
          <w:color w:val="231F20"/>
          <w:spacing w:val="-2"/>
          <w:w w:val="105"/>
          <w:sz w:val="21"/>
        </w:rPr>
        <w:t>Engineering</w:t>
      </w:r>
    </w:p>
    <w:p w14:paraId="751CBF83" w14:textId="77777777" w:rsidR="00262A63" w:rsidRDefault="00000000">
      <w:pPr>
        <w:pStyle w:val="ListParagraph"/>
        <w:numPr>
          <w:ilvl w:val="2"/>
          <w:numId w:val="50"/>
        </w:numPr>
        <w:tabs>
          <w:tab w:val="left" w:pos="1827"/>
          <w:tab w:val="left" w:pos="1828"/>
        </w:tabs>
        <w:spacing w:before="192"/>
        <w:ind w:hanging="361"/>
        <w:rPr>
          <w:sz w:val="21"/>
        </w:rPr>
      </w:pPr>
      <w:r>
        <w:rPr>
          <w:color w:val="231F20"/>
          <w:w w:val="105"/>
          <w:sz w:val="21"/>
        </w:rPr>
        <w:t>Choice</w:t>
      </w:r>
      <w:r>
        <w:rPr>
          <w:color w:val="231F20"/>
          <w:spacing w:val="7"/>
          <w:w w:val="105"/>
          <w:sz w:val="21"/>
        </w:rPr>
        <w:t xml:space="preserve"> </w:t>
      </w:r>
      <w:r>
        <w:rPr>
          <w:color w:val="231F20"/>
          <w:w w:val="105"/>
          <w:sz w:val="21"/>
        </w:rPr>
        <w:t>of</w:t>
      </w:r>
      <w:r>
        <w:rPr>
          <w:color w:val="231F20"/>
          <w:spacing w:val="8"/>
          <w:w w:val="105"/>
          <w:sz w:val="21"/>
        </w:rPr>
        <w:t xml:space="preserve"> </w:t>
      </w:r>
      <w:r>
        <w:rPr>
          <w:color w:val="231F20"/>
          <w:w w:val="105"/>
          <w:sz w:val="21"/>
        </w:rPr>
        <w:t>programming</w:t>
      </w:r>
      <w:r>
        <w:rPr>
          <w:color w:val="231F20"/>
          <w:spacing w:val="7"/>
          <w:w w:val="105"/>
          <w:sz w:val="21"/>
        </w:rPr>
        <w:t xml:space="preserve"> </w:t>
      </w:r>
      <w:r>
        <w:rPr>
          <w:color w:val="231F20"/>
          <w:spacing w:val="-2"/>
          <w:w w:val="105"/>
          <w:sz w:val="21"/>
        </w:rPr>
        <w:t>languages</w:t>
      </w:r>
    </w:p>
    <w:p w14:paraId="6AEC0AA2" w14:textId="77777777" w:rsidR="00262A63" w:rsidRDefault="00000000">
      <w:pPr>
        <w:pStyle w:val="ListParagraph"/>
        <w:numPr>
          <w:ilvl w:val="2"/>
          <w:numId w:val="50"/>
        </w:numPr>
        <w:tabs>
          <w:tab w:val="left" w:pos="1827"/>
          <w:tab w:val="left" w:pos="1828"/>
        </w:tabs>
        <w:spacing w:before="192"/>
        <w:ind w:hanging="361"/>
        <w:rPr>
          <w:sz w:val="21"/>
        </w:rPr>
      </w:pPr>
      <w:r>
        <w:rPr>
          <w:color w:val="231F20"/>
          <w:w w:val="110"/>
          <w:sz w:val="21"/>
        </w:rPr>
        <w:t>Opinions/requirements</w:t>
      </w:r>
      <w:r>
        <w:rPr>
          <w:color w:val="231F20"/>
          <w:spacing w:val="7"/>
          <w:w w:val="110"/>
          <w:sz w:val="21"/>
        </w:rPr>
        <w:t xml:space="preserve"> </w:t>
      </w:r>
      <w:r>
        <w:rPr>
          <w:color w:val="231F20"/>
          <w:w w:val="110"/>
          <w:sz w:val="21"/>
        </w:rPr>
        <w:t>around</w:t>
      </w:r>
      <w:r>
        <w:rPr>
          <w:color w:val="231F20"/>
          <w:spacing w:val="7"/>
          <w:w w:val="110"/>
          <w:sz w:val="21"/>
        </w:rPr>
        <w:t xml:space="preserve"> </w:t>
      </w:r>
      <w:r>
        <w:rPr>
          <w:color w:val="231F20"/>
          <w:spacing w:val="-4"/>
          <w:w w:val="110"/>
          <w:sz w:val="21"/>
        </w:rPr>
        <w:t>CI/CD</w:t>
      </w:r>
    </w:p>
    <w:p w14:paraId="7C60E767" w14:textId="77777777" w:rsidR="00262A63" w:rsidRDefault="00000000">
      <w:pPr>
        <w:pStyle w:val="ListParagraph"/>
        <w:numPr>
          <w:ilvl w:val="2"/>
          <w:numId w:val="50"/>
        </w:numPr>
        <w:tabs>
          <w:tab w:val="left" w:pos="1827"/>
          <w:tab w:val="left" w:pos="1828"/>
        </w:tabs>
        <w:spacing w:before="192"/>
        <w:ind w:hanging="361"/>
        <w:rPr>
          <w:sz w:val="21"/>
        </w:rPr>
      </w:pPr>
      <w:r>
        <w:rPr>
          <w:color w:val="231F20"/>
          <w:w w:val="105"/>
          <w:sz w:val="21"/>
        </w:rPr>
        <w:t>Standards</w:t>
      </w:r>
      <w:r>
        <w:rPr>
          <w:color w:val="231F20"/>
          <w:spacing w:val="6"/>
          <w:w w:val="105"/>
          <w:sz w:val="21"/>
        </w:rPr>
        <w:t xml:space="preserve"> </w:t>
      </w:r>
      <w:r>
        <w:rPr>
          <w:color w:val="231F20"/>
          <w:w w:val="105"/>
          <w:sz w:val="21"/>
        </w:rPr>
        <w:t>for</w:t>
      </w:r>
      <w:r>
        <w:rPr>
          <w:color w:val="231F20"/>
          <w:spacing w:val="6"/>
          <w:w w:val="105"/>
          <w:sz w:val="21"/>
        </w:rPr>
        <w:t xml:space="preserve"> </w:t>
      </w:r>
      <w:r>
        <w:rPr>
          <w:color w:val="231F20"/>
          <w:w w:val="105"/>
          <w:sz w:val="21"/>
        </w:rPr>
        <w:t>naming</w:t>
      </w:r>
      <w:r>
        <w:rPr>
          <w:color w:val="231F20"/>
          <w:spacing w:val="7"/>
          <w:w w:val="105"/>
          <w:sz w:val="21"/>
        </w:rPr>
        <w:t xml:space="preserve"> </w:t>
      </w:r>
      <w:r>
        <w:rPr>
          <w:color w:val="231F20"/>
          <w:w w:val="105"/>
          <w:sz w:val="21"/>
        </w:rPr>
        <w:t>(casing</w:t>
      </w:r>
      <w:r>
        <w:rPr>
          <w:color w:val="231F20"/>
          <w:spacing w:val="6"/>
          <w:w w:val="105"/>
          <w:sz w:val="21"/>
        </w:rPr>
        <w:t xml:space="preserve"> </w:t>
      </w:r>
      <w:r>
        <w:rPr>
          <w:color w:val="231F20"/>
          <w:w w:val="105"/>
          <w:sz w:val="21"/>
        </w:rPr>
        <w:t>in</w:t>
      </w:r>
      <w:r>
        <w:rPr>
          <w:color w:val="231F20"/>
          <w:spacing w:val="7"/>
          <w:w w:val="105"/>
          <w:sz w:val="21"/>
        </w:rPr>
        <w:t xml:space="preserve"> </w:t>
      </w:r>
      <w:r>
        <w:rPr>
          <w:color w:val="231F20"/>
          <w:w w:val="105"/>
          <w:sz w:val="21"/>
        </w:rPr>
        <w:t>code,</w:t>
      </w:r>
      <w:r>
        <w:rPr>
          <w:color w:val="231F20"/>
          <w:spacing w:val="6"/>
          <w:w w:val="105"/>
          <w:sz w:val="21"/>
        </w:rPr>
        <w:t xml:space="preserve"> </w:t>
      </w:r>
      <w:r>
        <w:rPr>
          <w:color w:val="231F20"/>
          <w:w w:val="105"/>
          <w:sz w:val="21"/>
        </w:rPr>
        <w:t>casing</w:t>
      </w:r>
      <w:r>
        <w:rPr>
          <w:color w:val="231F20"/>
          <w:spacing w:val="6"/>
          <w:w w:val="105"/>
          <w:sz w:val="21"/>
        </w:rPr>
        <w:t xml:space="preserve"> </w:t>
      </w:r>
      <w:r>
        <w:rPr>
          <w:color w:val="231F20"/>
          <w:w w:val="105"/>
          <w:sz w:val="21"/>
        </w:rPr>
        <w:t>in</w:t>
      </w:r>
      <w:r>
        <w:rPr>
          <w:color w:val="231F20"/>
          <w:spacing w:val="7"/>
          <w:w w:val="105"/>
          <w:sz w:val="21"/>
        </w:rPr>
        <w:t xml:space="preserve"> </w:t>
      </w:r>
      <w:r>
        <w:rPr>
          <w:color w:val="231F20"/>
          <w:spacing w:val="-2"/>
          <w:w w:val="105"/>
          <w:sz w:val="21"/>
        </w:rPr>
        <w:t>contracts)</w:t>
      </w:r>
    </w:p>
    <w:p w14:paraId="2C9A52AE" w14:textId="77777777" w:rsidR="00262A63" w:rsidRDefault="00000000">
      <w:pPr>
        <w:pStyle w:val="ListParagraph"/>
        <w:numPr>
          <w:ilvl w:val="2"/>
          <w:numId w:val="50"/>
        </w:numPr>
        <w:tabs>
          <w:tab w:val="left" w:pos="1827"/>
          <w:tab w:val="left" w:pos="1828"/>
        </w:tabs>
        <w:spacing w:before="192"/>
        <w:ind w:hanging="361"/>
        <w:rPr>
          <w:sz w:val="21"/>
        </w:rPr>
      </w:pPr>
      <w:r>
        <w:rPr>
          <w:color w:val="231F20"/>
          <w:w w:val="105"/>
          <w:sz w:val="21"/>
        </w:rPr>
        <w:t>Standards</w:t>
      </w:r>
      <w:r>
        <w:rPr>
          <w:color w:val="231F20"/>
          <w:spacing w:val="16"/>
          <w:w w:val="105"/>
          <w:sz w:val="21"/>
        </w:rPr>
        <w:t xml:space="preserve"> </w:t>
      </w:r>
      <w:r>
        <w:rPr>
          <w:color w:val="231F20"/>
          <w:w w:val="105"/>
          <w:sz w:val="21"/>
        </w:rPr>
        <w:t>for</w:t>
      </w:r>
      <w:r>
        <w:rPr>
          <w:color w:val="231F20"/>
          <w:spacing w:val="16"/>
          <w:w w:val="105"/>
          <w:sz w:val="21"/>
        </w:rPr>
        <w:t xml:space="preserve"> </w:t>
      </w:r>
      <w:r>
        <w:rPr>
          <w:color w:val="231F20"/>
          <w:w w:val="105"/>
          <w:sz w:val="21"/>
        </w:rPr>
        <w:t>data</w:t>
      </w:r>
      <w:r>
        <w:rPr>
          <w:color w:val="231F20"/>
          <w:spacing w:val="16"/>
          <w:w w:val="105"/>
          <w:sz w:val="21"/>
        </w:rPr>
        <w:t xml:space="preserve"> </w:t>
      </w:r>
      <w:r>
        <w:rPr>
          <w:color w:val="231F20"/>
          <w:w w:val="105"/>
          <w:sz w:val="21"/>
        </w:rPr>
        <w:t>processing,</w:t>
      </w:r>
      <w:r>
        <w:rPr>
          <w:color w:val="231F20"/>
          <w:spacing w:val="16"/>
          <w:w w:val="105"/>
          <w:sz w:val="21"/>
        </w:rPr>
        <w:t xml:space="preserve"> </w:t>
      </w:r>
      <w:r>
        <w:rPr>
          <w:color w:val="231F20"/>
          <w:w w:val="105"/>
          <w:sz w:val="21"/>
        </w:rPr>
        <w:t>protection,</w:t>
      </w:r>
      <w:r>
        <w:rPr>
          <w:color w:val="231F20"/>
          <w:spacing w:val="16"/>
          <w:w w:val="105"/>
          <w:sz w:val="21"/>
        </w:rPr>
        <w:t xml:space="preserve"> </w:t>
      </w:r>
      <w:r>
        <w:rPr>
          <w:color w:val="231F20"/>
          <w:w w:val="105"/>
          <w:sz w:val="21"/>
        </w:rPr>
        <w:t>backup,</w:t>
      </w:r>
      <w:r>
        <w:rPr>
          <w:color w:val="231F20"/>
          <w:spacing w:val="16"/>
          <w:w w:val="105"/>
          <w:sz w:val="21"/>
        </w:rPr>
        <w:t xml:space="preserve"> </w:t>
      </w:r>
      <w:r>
        <w:rPr>
          <w:color w:val="231F20"/>
          <w:spacing w:val="-2"/>
          <w:w w:val="105"/>
          <w:sz w:val="21"/>
        </w:rPr>
        <w:t>security</w:t>
      </w:r>
    </w:p>
    <w:p w14:paraId="3762A538" w14:textId="77777777" w:rsidR="00262A63" w:rsidRDefault="00000000">
      <w:pPr>
        <w:pStyle w:val="ListParagraph"/>
        <w:numPr>
          <w:ilvl w:val="2"/>
          <w:numId w:val="50"/>
        </w:numPr>
        <w:tabs>
          <w:tab w:val="left" w:pos="1827"/>
          <w:tab w:val="left" w:pos="1828"/>
        </w:tabs>
        <w:spacing w:before="191"/>
        <w:ind w:hanging="361"/>
        <w:rPr>
          <w:sz w:val="21"/>
        </w:rPr>
      </w:pPr>
      <w:r>
        <w:rPr>
          <w:color w:val="231F20"/>
          <w:w w:val="105"/>
          <w:sz w:val="21"/>
        </w:rPr>
        <w:t>Opinions</w:t>
      </w:r>
      <w:r>
        <w:rPr>
          <w:color w:val="231F20"/>
          <w:spacing w:val="-6"/>
          <w:w w:val="105"/>
          <w:sz w:val="21"/>
        </w:rPr>
        <w:t xml:space="preserve"> </w:t>
      </w:r>
      <w:r>
        <w:rPr>
          <w:color w:val="231F20"/>
          <w:w w:val="105"/>
          <w:sz w:val="21"/>
        </w:rPr>
        <w:t>on</w:t>
      </w:r>
      <w:r>
        <w:rPr>
          <w:color w:val="231F20"/>
          <w:spacing w:val="-5"/>
          <w:w w:val="105"/>
          <w:sz w:val="21"/>
        </w:rPr>
        <w:t xml:space="preserve"> </w:t>
      </w:r>
      <w:r>
        <w:rPr>
          <w:color w:val="231F20"/>
          <w:w w:val="105"/>
          <w:sz w:val="21"/>
        </w:rPr>
        <w:t>how</w:t>
      </w:r>
      <w:r>
        <w:rPr>
          <w:color w:val="231F20"/>
          <w:spacing w:val="-6"/>
          <w:w w:val="105"/>
          <w:sz w:val="21"/>
        </w:rPr>
        <w:t xml:space="preserve"> </w:t>
      </w:r>
      <w:r>
        <w:rPr>
          <w:color w:val="231F20"/>
          <w:w w:val="105"/>
          <w:sz w:val="21"/>
        </w:rPr>
        <w:t>to</w:t>
      </w:r>
      <w:r>
        <w:rPr>
          <w:color w:val="231F20"/>
          <w:spacing w:val="-5"/>
          <w:w w:val="105"/>
          <w:sz w:val="21"/>
        </w:rPr>
        <w:t xml:space="preserve"> </w:t>
      </w:r>
      <w:r>
        <w:rPr>
          <w:color w:val="231F20"/>
          <w:w w:val="105"/>
          <w:sz w:val="21"/>
        </w:rPr>
        <w:t>use</w:t>
      </w:r>
      <w:r>
        <w:rPr>
          <w:color w:val="231F20"/>
          <w:spacing w:val="-6"/>
          <w:w w:val="105"/>
          <w:sz w:val="21"/>
        </w:rPr>
        <w:t xml:space="preserve"> </w:t>
      </w:r>
      <w:r>
        <w:rPr>
          <w:color w:val="231F20"/>
          <w:w w:val="105"/>
          <w:sz w:val="21"/>
        </w:rPr>
        <w:t>source</w:t>
      </w:r>
      <w:r>
        <w:rPr>
          <w:color w:val="231F20"/>
          <w:spacing w:val="-5"/>
          <w:w w:val="105"/>
          <w:sz w:val="21"/>
        </w:rPr>
        <w:t xml:space="preserve"> </w:t>
      </w:r>
      <w:r>
        <w:rPr>
          <w:color w:val="231F20"/>
          <w:w w:val="105"/>
          <w:sz w:val="21"/>
        </w:rPr>
        <w:t>control</w:t>
      </w:r>
      <w:r>
        <w:rPr>
          <w:color w:val="231F20"/>
          <w:spacing w:val="-6"/>
          <w:w w:val="105"/>
          <w:sz w:val="21"/>
        </w:rPr>
        <w:t xml:space="preserve"> </w:t>
      </w:r>
      <w:r>
        <w:rPr>
          <w:color w:val="231F20"/>
          <w:w w:val="105"/>
          <w:sz w:val="21"/>
        </w:rPr>
        <w:t>(Git</w:t>
      </w:r>
      <w:r>
        <w:rPr>
          <w:color w:val="231F20"/>
          <w:spacing w:val="-5"/>
          <w:w w:val="105"/>
          <w:sz w:val="21"/>
        </w:rPr>
        <w:t xml:space="preserve"> </w:t>
      </w:r>
      <w:r>
        <w:rPr>
          <w:color w:val="231F20"/>
          <w:w w:val="105"/>
          <w:sz w:val="21"/>
        </w:rPr>
        <w:t>Flow,</w:t>
      </w:r>
      <w:r>
        <w:rPr>
          <w:color w:val="231F20"/>
          <w:spacing w:val="-6"/>
          <w:w w:val="105"/>
          <w:sz w:val="21"/>
        </w:rPr>
        <w:t xml:space="preserve"> </w:t>
      </w:r>
      <w:r>
        <w:rPr>
          <w:color w:val="231F20"/>
          <w:w w:val="105"/>
          <w:sz w:val="21"/>
        </w:rPr>
        <w:t>GitHub</w:t>
      </w:r>
      <w:r>
        <w:rPr>
          <w:color w:val="231F20"/>
          <w:spacing w:val="-5"/>
          <w:w w:val="105"/>
          <w:sz w:val="21"/>
        </w:rPr>
        <w:t xml:space="preserve"> </w:t>
      </w:r>
      <w:r>
        <w:rPr>
          <w:color w:val="231F20"/>
          <w:spacing w:val="-4"/>
          <w:w w:val="105"/>
          <w:sz w:val="21"/>
        </w:rPr>
        <w:t>Flow)</w:t>
      </w:r>
    </w:p>
    <w:p w14:paraId="5E691E2C" w14:textId="77777777" w:rsidR="00262A63" w:rsidRDefault="00262A63">
      <w:pPr>
        <w:rPr>
          <w:sz w:val="21"/>
        </w:rPr>
        <w:sectPr w:rsidR="00262A63">
          <w:pgSz w:w="8640" w:h="12960"/>
          <w:pgMar w:top="680" w:right="160" w:bottom="680" w:left="100" w:header="487" w:footer="482" w:gutter="0"/>
          <w:cols w:space="720"/>
        </w:sectPr>
      </w:pPr>
    </w:p>
    <w:p w14:paraId="01B76D1B" w14:textId="77777777" w:rsidR="00262A63" w:rsidRDefault="00262A63">
      <w:pPr>
        <w:pStyle w:val="BodyText"/>
        <w:spacing w:before="3"/>
        <w:rPr>
          <w:sz w:val="17"/>
        </w:rPr>
      </w:pPr>
    </w:p>
    <w:p w14:paraId="74E16698" w14:textId="77777777" w:rsidR="00262A63" w:rsidRDefault="00000000">
      <w:pPr>
        <w:pStyle w:val="ListParagraph"/>
        <w:numPr>
          <w:ilvl w:val="0"/>
          <w:numId w:val="43"/>
        </w:numPr>
        <w:tabs>
          <w:tab w:val="left" w:pos="1657"/>
          <w:tab w:val="left" w:pos="1658"/>
        </w:tabs>
        <w:spacing w:before="91"/>
        <w:ind w:hanging="361"/>
        <w:rPr>
          <w:sz w:val="21"/>
        </w:rPr>
      </w:pPr>
      <w:r>
        <w:rPr>
          <w:color w:val="231F20"/>
          <w:w w:val="105"/>
          <w:sz w:val="21"/>
        </w:rPr>
        <w:t>Opinions</w:t>
      </w:r>
      <w:r>
        <w:rPr>
          <w:color w:val="231F20"/>
          <w:spacing w:val="3"/>
          <w:w w:val="105"/>
          <w:sz w:val="21"/>
        </w:rPr>
        <w:t xml:space="preserve"> </w:t>
      </w:r>
      <w:r>
        <w:rPr>
          <w:color w:val="231F20"/>
          <w:w w:val="105"/>
          <w:sz w:val="21"/>
        </w:rPr>
        <w:t>on</w:t>
      </w:r>
      <w:r>
        <w:rPr>
          <w:color w:val="231F20"/>
          <w:spacing w:val="4"/>
          <w:w w:val="105"/>
          <w:sz w:val="21"/>
        </w:rPr>
        <w:t xml:space="preserve"> </w:t>
      </w:r>
      <w:r>
        <w:rPr>
          <w:color w:val="231F20"/>
          <w:w w:val="105"/>
          <w:sz w:val="21"/>
        </w:rPr>
        <w:t>testing</w:t>
      </w:r>
      <w:r>
        <w:rPr>
          <w:color w:val="231F20"/>
          <w:spacing w:val="4"/>
          <w:w w:val="105"/>
          <w:sz w:val="21"/>
        </w:rPr>
        <w:t xml:space="preserve"> </w:t>
      </w:r>
      <w:r>
        <w:rPr>
          <w:color w:val="231F20"/>
          <w:w w:val="105"/>
          <w:sz w:val="21"/>
        </w:rPr>
        <w:t>(kinds,</w:t>
      </w:r>
      <w:r>
        <w:rPr>
          <w:color w:val="231F20"/>
          <w:spacing w:val="4"/>
          <w:w w:val="105"/>
          <w:sz w:val="21"/>
        </w:rPr>
        <w:t xml:space="preserve"> </w:t>
      </w:r>
      <w:r>
        <w:rPr>
          <w:color w:val="231F20"/>
          <w:w w:val="105"/>
          <w:sz w:val="21"/>
        </w:rPr>
        <w:t>tools,</w:t>
      </w:r>
      <w:r>
        <w:rPr>
          <w:color w:val="231F20"/>
          <w:spacing w:val="4"/>
          <w:w w:val="105"/>
          <w:sz w:val="21"/>
        </w:rPr>
        <w:t xml:space="preserve"> </w:t>
      </w:r>
      <w:r>
        <w:rPr>
          <w:color w:val="231F20"/>
          <w:w w:val="105"/>
          <w:sz w:val="21"/>
        </w:rPr>
        <w:t>how</w:t>
      </w:r>
      <w:r>
        <w:rPr>
          <w:color w:val="231F20"/>
          <w:spacing w:val="4"/>
          <w:w w:val="105"/>
          <w:sz w:val="21"/>
        </w:rPr>
        <w:t xml:space="preserve"> </w:t>
      </w:r>
      <w:r>
        <w:rPr>
          <w:color w:val="231F20"/>
          <w:w w:val="105"/>
          <w:sz w:val="21"/>
        </w:rPr>
        <w:t>much</w:t>
      </w:r>
      <w:r>
        <w:rPr>
          <w:color w:val="231F20"/>
          <w:spacing w:val="4"/>
          <w:w w:val="105"/>
          <w:sz w:val="21"/>
        </w:rPr>
        <w:t xml:space="preserve"> </w:t>
      </w:r>
      <w:r>
        <w:rPr>
          <w:color w:val="231F20"/>
          <w:w w:val="105"/>
          <w:sz w:val="21"/>
        </w:rPr>
        <w:t>to</w:t>
      </w:r>
      <w:r>
        <w:rPr>
          <w:color w:val="231F20"/>
          <w:spacing w:val="4"/>
          <w:w w:val="105"/>
          <w:sz w:val="21"/>
        </w:rPr>
        <w:t xml:space="preserve"> </w:t>
      </w:r>
      <w:r>
        <w:rPr>
          <w:color w:val="231F20"/>
          <w:spacing w:val="-5"/>
          <w:w w:val="105"/>
          <w:sz w:val="21"/>
        </w:rPr>
        <w:t>do)</w:t>
      </w:r>
    </w:p>
    <w:p w14:paraId="0629C17F" w14:textId="77777777" w:rsidR="00262A63" w:rsidRDefault="00000000">
      <w:pPr>
        <w:pStyle w:val="ListParagraph"/>
        <w:numPr>
          <w:ilvl w:val="0"/>
          <w:numId w:val="43"/>
        </w:numPr>
        <w:tabs>
          <w:tab w:val="left" w:pos="1657"/>
          <w:tab w:val="left" w:pos="1658"/>
        </w:tabs>
        <w:spacing w:before="192" w:line="319" w:lineRule="auto"/>
        <w:ind w:right="967"/>
        <w:rPr>
          <w:sz w:val="21"/>
        </w:rPr>
      </w:pPr>
      <w:r>
        <w:rPr>
          <w:color w:val="231F20"/>
          <w:w w:val="110"/>
          <w:sz w:val="21"/>
        </w:rPr>
        <w:t>Standard</w:t>
      </w:r>
      <w:r>
        <w:rPr>
          <w:color w:val="231F20"/>
          <w:spacing w:val="-6"/>
          <w:w w:val="110"/>
          <w:sz w:val="21"/>
        </w:rPr>
        <w:t xml:space="preserve"> </w:t>
      </w:r>
      <w:r>
        <w:rPr>
          <w:color w:val="231F20"/>
          <w:w w:val="110"/>
          <w:sz w:val="21"/>
        </w:rPr>
        <w:t>patterns</w:t>
      </w:r>
      <w:r>
        <w:rPr>
          <w:color w:val="231F20"/>
          <w:spacing w:val="-6"/>
          <w:w w:val="110"/>
          <w:sz w:val="21"/>
        </w:rPr>
        <w:t xml:space="preserve"> </w:t>
      </w:r>
      <w:r>
        <w:rPr>
          <w:color w:val="231F20"/>
          <w:w w:val="110"/>
          <w:sz w:val="21"/>
        </w:rPr>
        <w:t>for</w:t>
      </w:r>
      <w:r>
        <w:rPr>
          <w:color w:val="231F20"/>
          <w:spacing w:val="-6"/>
          <w:w w:val="110"/>
          <w:sz w:val="21"/>
        </w:rPr>
        <w:t xml:space="preserve"> </w:t>
      </w:r>
      <w:r>
        <w:rPr>
          <w:color w:val="231F20"/>
          <w:w w:val="110"/>
          <w:sz w:val="21"/>
        </w:rPr>
        <w:t>frontend</w:t>
      </w:r>
      <w:r>
        <w:rPr>
          <w:color w:val="231F20"/>
          <w:spacing w:val="-6"/>
          <w:w w:val="110"/>
          <w:sz w:val="21"/>
        </w:rPr>
        <w:t xml:space="preserve"> </w:t>
      </w:r>
      <w:r>
        <w:rPr>
          <w:color w:val="231F20"/>
          <w:w w:val="110"/>
          <w:sz w:val="21"/>
        </w:rPr>
        <w:t>and</w:t>
      </w:r>
      <w:r>
        <w:rPr>
          <w:color w:val="231F20"/>
          <w:spacing w:val="-6"/>
          <w:w w:val="110"/>
          <w:sz w:val="21"/>
        </w:rPr>
        <w:t xml:space="preserve"> </w:t>
      </w:r>
      <w:r>
        <w:rPr>
          <w:color w:val="231F20"/>
          <w:w w:val="110"/>
          <w:sz w:val="21"/>
        </w:rPr>
        <w:t>backend</w:t>
      </w:r>
      <w:r>
        <w:rPr>
          <w:color w:val="231F20"/>
          <w:spacing w:val="-6"/>
          <w:w w:val="110"/>
          <w:sz w:val="21"/>
        </w:rPr>
        <w:t xml:space="preserve"> </w:t>
      </w:r>
      <w:r>
        <w:rPr>
          <w:color w:val="231F20"/>
          <w:w w:val="110"/>
          <w:sz w:val="21"/>
        </w:rPr>
        <w:t>authentication</w:t>
      </w:r>
      <w:r>
        <w:rPr>
          <w:color w:val="231F20"/>
          <w:spacing w:val="-6"/>
          <w:w w:val="110"/>
          <w:sz w:val="21"/>
        </w:rPr>
        <w:t xml:space="preserve"> </w:t>
      </w:r>
      <w:r>
        <w:rPr>
          <w:color w:val="231F20"/>
          <w:w w:val="110"/>
          <w:sz w:val="21"/>
        </w:rPr>
        <w:t xml:space="preserve">and </w:t>
      </w:r>
      <w:r>
        <w:rPr>
          <w:color w:val="231F20"/>
          <w:spacing w:val="-2"/>
          <w:w w:val="110"/>
          <w:sz w:val="21"/>
        </w:rPr>
        <w:t>authorization</w:t>
      </w:r>
    </w:p>
    <w:p w14:paraId="0AF0DB50" w14:textId="77777777" w:rsidR="00262A63" w:rsidRDefault="00000000">
      <w:pPr>
        <w:pStyle w:val="ListParagraph"/>
        <w:numPr>
          <w:ilvl w:val="0"/>
          <w:numId w:val="43"/>
        </w:numPr>
        <w:tabs>
          <w:tab w:val="left" w:pos="1657"/>
          <w:tab w:val="left" w:pos="1658"/>
        </w:tabs>
        <w:ind w:hanging="361"/>
        <w:rPr>
          <w:sz w:val="21"/>
        </w:rPr>
      </w:pPr>
      <w:r>
        <w:rPr>
          <w:color w:val="231F20"/>
          <w:sz w:val="21"/>
        </w:rPr>
        <w:t>Wire</w:t>
      </w:r>
      <w:r>
        <w:rPr>
          <w:color w:val="231F20"/>
          <w:spacing w:val="18"/>
          <w:sz w:val="21"/>
        </w:rPr>
        <w:t xml:space="preserve"> </w:t>
      </w:r>
      <w:r>
        <w:rPr>
          <w:color w:val="231F20"/>
          <w:sz w:val="21"/>
        </w:rPr>
        <w:t>protocol</w:t>
      </w:r>
      <w:r>
        <w:rPr>
          <w:color w:val="231F20"/>
          <w:spacing w:val="18"/>
          <w:sz w:val="21"/>
        </w:rPr>
        <w:t xml:space="preserve"> </w:t>
      </w:r>
      <w:r>
        <w:rPr>
          <w:color w:val="231F20"/>
          <w:sz w:val="21"/>
        </w:rPr>
        <w:t>standards</w:t>
      </w:r>
      <w:r>
        <w:rPr>
          <w:color w:val="231F20"/>
          <w:spacing w:val="18"/>
          <w:sz w:val="21"/>
        </w:rPr>
        <w:t xml:space="preserve"> </w:t>
      </w:r>
      <w:r>
        <w:rPr>
          <w:color w:val="231F20"/>
          <w:sz w:val="21"/>
        </w:rPr>
        <w:t>(REST,</w:t>
      </w:r>
      <w:r>
        <w:rPr>
          <w:color w:val="231F20"/>
          <w:spacing w:val="18"/>
          <w:sz w:val="21"/>
        </w:rPr>
        <w:t xml:space="preserve"> </w:t>
      </w:r>
      <w:proofErr w:type="spellStart"/>
      <w:r>
        <w:rPr>
          <w:color w:val="231F20"/>
          <w:sz w:val="21"/>
        </w:rPr>
        <w:t>gRPC</w:t>
      </w:r>
      <w:proofErr w:type="spellEnd"/>
      <w:r>
        <w:rPr>
          <w:color w:val="231F20"/>
          <w:sz w:val="21"/>
        </w:rPr>
        <w:t>,</w:t>
      </w:r>
      <w:r>
        <w:rPr>
          <w:color w:val="231F20"/>
          <w:spacing w:val="19"/>
          <w:sz w:val="21"/>
        </w:rPr>
        <w:t xml:space="preserve"> </w:t>
      </w:r>
      <w:proofErr w:type="spellStart"/>
      <w:r>
        <w:rPr>
          <w:color w:val="231F20"/>
          <w:sz w:val="21"/>
        </w:rPr>
        <w:t>GraphQL</w:t>
      </w:r>
      <w:proofErr w:type="spellEnd"/>
      <w:r>
        <w:rPr>
          <w:color w:val="231F20"/>
          <w:sz w:val="21"/>
        </w:rPr>
        <w:t>,</w:t>
      </w:r>
      <w:r>
        <w:rPr>
          <w:color w:val="231F20"/>
          <w:spacing w:val="18"/>
          <w:sz w:val="21"/>
        </w:rPr>
        <w:t xml:space="preserve"> </w:t>
      </w:r>
      <w:r>
        <w:rPr>
          <w:color w:val="231F20"/>
          <w:spacing w:val="-4"/>
          <w:sz w:val="21"/>
        </w:rPr>
        <w:t>etc.)</w:t>
      </w:r>
    </w:p>
    <w:p w14:paraId="551A4C0D" w14:textId="77777777" w:rsidR="00262A63" w:rsidRDefault="00000000">
      <w:pPr>
        <w:pStyle w:val="ListParagraph"/>
        <w:numPr>
          <w:ilvl w:val="0"/>
          <w:numId w:val="43"/>
        </w:numPr>
        <w:tabs>
          <w:tab w:val="left" w:pos="1657"/>
          <w:tab w:val="left" w:pos="1658"/>
        </w:tabs>
        <w:spacing w:before="192" w:line="319" w:lineRule="auto"/>
        <w:ind w:right="1329"/>
        <w:rPr>
          <w:sz w:val="21"/>
        </w:rPr>
      </w:pPr>
      <w:r>
        <w:rPr>
          <w:color w:val="231F20"/>
          <w:w w:val="105"/>
          <w:sz w:val="21"/>
        </w:rPr>
        <w:t xml:space="preserve">Universal requirements (Do we support mobile, responsive, </w:t>
      </w:r>
      <w:r>
        <w:rPr>
          <w:color w:val="231F20"/>
          <w:spacing w:val="-2"/>
          <w:w w:val="105"/>
          <w:sz w:val="21"/>
        </w:rPr>
        <w:t>translation?)</w:t>
      </w:r>
    </w:p>
    <w:p w14:paraId="6CE46D34" w14:textId="77777777" w:rsidR="00262A63" w:rsidRDefault="00000000">
      <w:pPr>
        <w:pStyle w:val="ListParagraph"/>
        <w:numPr>
          <w:ilvl w:val="0"/>
          <w:numId w:val="43"/>
        </w:numPr>
        <w:tabs>
          <w:tab w:val="left" w:pos="1657"/>
          <w:tab w:val="left" w:pos="1658"/>
        </w:tabs>
        <w:spacing w:line="319" w:lineRule="auto"/>
        <w:ind w:right="1079"/>
        <w:rPr>
          <w:sz w:val="21"/>
        </w:rPr>
      </w:pPr>
      <w:r>
        <w:rPr>
          <w:color w:val="231F20"/>
          <w:w w:val="105"/>
          <w:sz w:val="21"/>
        </w:rPr>
        <w:t xml:space="preserve">Certification frameworks and related training (e.g., PCI, SOC2, </w:t>
      </w:r>
      <w:r>
        <w:rPr>
          <w:color w:val="231F20"/>
          <w:spacing w:val="-2"/>
          <w:w w:val="105"/>
          <w:sz w:val="21"/>
        </w:rPr>
        <w:t>GDPR)</w:t>
      </w:r>
    </w:p>
    <w:p w14:paraId="123E65F8" w14:textId="77777777" w:rsidR="00262A63" w:rsidRDefault="00000000">
      <w:pPr>
        <w:pStyle w:val="ListParagraph"/>
        <w:numPr>
          <w:ilvl w:val="0"/>
          <w:numId w:val="43"/>
        </w:numPr>
        <w:tabs>
          <w:tab w:val="left" w:pos="1657"/>
          <w:tab w:val="left" w:pos="1658"/>
        </w:tabs>
        <w:spacing w:line="319" w:lineRule="auto"/>
        <w:ind w:right="1231"/>
        <w:rPr>
          <w:sz w:val="21"/>
        </w:rPr>
      </w:pPr>
      <w:r>
        <w:rPr>
          <w:color w:val="231F20"/>
          <w:w w:val="105"/>
          <w:sz w:val="21"/>
        </w:rPr>
        <w:t>Other coding logistics: accessing private repos, linting, static code analysis, commit message format/style.</w:t>
      </w:r>
    </w:p>
    <w:p w14:paraId="7EDA9B27" w14:textId="77777777" w:rsidR="00262A63" w:rsidRDefault="00262A63">
      <w:pPr>
        <w:pStyle w:val="BodyText"/>
        <w:spacing w:before="7"/>
        <w:rPr>
          <w:sz w:val="27"/>
        </w:rPr>
      </w:pPr>
    </w:p>
    <w:p w14:paraId="237F32FC" w14:textId="77777777" w:rsidR="00262A63" w:rsidRDefault="00000000">
      <w:pPr>
        <w:pStyle w:val="ListParagraph"/>
        <w:numPr>
          <w:ilvl w:val="0"/>
          <w:numId w:val="50"/>
        </w:numPr>
        <w:tabs>
          <w:tab w:val="left" w:pos="1034"/>
        </w:tabs>
        <w:spacing w:before="0"/>
        <w:rPr>
          <w:sz w:val="21"/>
        </w:rPr>
      </w:pPr>
      <w:r>
        <w:rPr>
          <w:color w:val="231F20"/>
          <w:w w:val="105"/>
          <w:sz w:val="21"/>
        </w:rPr>
        <w:t>Engineering</w:t>
      </w:r>
      <w:r>
        <w:rPr>
          <w:color w:val="231F20"/>
          <w:spacing w:val="23"/>
          <w:w w:val="105"/>
          <w:sz w:val="21"/>
        </w:rPr>
        <w:t xml:space="preserve"> </w:t>
      </w:r>
      <w:r>
        <w:rPr>
          <w:color w:val="231F20"/>
          <w:spacing w:val="-2"/>
          <w:w w:val="105"/>
          <w:sz w:val="21"/>
        </w:rPr>
        <w:t>Process</w:t>
      </w:r>
    </w:p>
    <w:p w14:paraId="61D3C549" w14:textId="77777777" w:rsidR="00262A63" w:rsidRPr="00776B43" w:rsidRDefault="00000000">
      <w:pPr>
        <w:pStyle w:val="ListParagraph"/>
        <w:numPr>
          <w:ilvl w:val="0"/>
          <w:numId w:val="42"/>
        </w:numPr>
        <w:tabs>
          <w:tab w:val="left" w:pos="1657"/>
          <w:tab w:val="left" w:pos="1658"/>
        </w:tabs>
        <w:spacing w:before="192" w:line="319" w:lineRule="auto"/>
        <w:ind w:right="2221"/>
        <w:rPr>
          <w:sz w:val="21"/>
          <w:lang w:val="fr-FR"/>
        </w:rPr>
      </w:pPr>
      <w:r w:rsidRPr="00776B43">
        <w:rPr>
          <w:color w:val="231F20"/>
          <w:w w:val="105"/>
          <w:sz w:val="21"/>
          <w:lang w:val="fr-FR"/>
        </w:rPr>
        <w:t>Opinions on cadence/</w:t>
      </w:r>
      <w:proofErr w:type="spellStart"/>
      <w:r w:rsidRPr="00776B43">
        <w:rPr>
          <w:color w:val="231F20"/>
          <w:w w:val="105"/>
          <w:sz w:val="21"/>
          <w:lang w:val="fr-FR"/>
        </w:rPr>
        <w:t>ceremonies</w:t>
      </w:r>
      <w:proofErr w:type="spellEnd"/>
      <w:r w:rsidRPr="00776B43">
        <w:rPr>
          <w:color w:val="231F20"/>
          <w:w w:val="105"/>
          <w:sz w:val="21"/>
          <w:lang w:val="fr-FR"/>
        </w:rPr>
        <w:t xml:space="preserve"> (Agile, Kanban, </w:t>
      </w:r>
      <w:proofErr w:type="spellStart"/>
      <w:r w:rsidRPr="00776B43">
        <w:rPr>
          <w:color w:val="231F20"/>
          <w:spacing w:val="-2"/>
          <w:w w:val="110"/>
          <w:sz w:val="21"/>
          <w:lang w:val="fr-FR"/>
        </w:rPr>
        <w:t>retrospectives</w:t>
      </w:r>
      <w:proofErr w:type="spellEnd"/>
      <w:r w:rsidRPr="00776B43">
        <w:rPr>
          <w:color w:val="231F20"/>
          <w:spacing w:val="-2"/>
          <w:w w:val="110"/>
          <w:sz w:val="21"/>
          <w:lang w:val="fr-FR"/>
        </w:rPr>
        <w:t>)</w:t>
      </w:r>
    </w:p>
    <w:p w14:paraId="14447643" w14:textId="77777777" w:rsidR="00262A63" w:rsidRDefault="00000000">
      <w:pPr>
        <w:pStyle w:val="ListParagraph"/>
        <w:numPr>
          <w:ilvl w:val="0"/>
          <w:numId w:val="42"/>
        </w:numPr>
        <w:tabs>
          <w:tab w:val="left" w:pos="1657"/>
          <w:tab w:val="left" w:pos="1658"/>
        </w:tabs>
        <w:spacing w:line="319" w:lineRule="auto"/>
        <w:ind w:right="2006"/>
        <w:rPr>
          <w:sz w:val="21"/>
        </w:rPr>
      </w:pPr>
      <w:r>
        <w:rPr>
          <w:color w:val="231F20"/>
          <w:w w:val="110"/>
          <w:sz w:val="21"/>
        </w:rPr>
        <w:t>Opinions</w:t>
      </w:r>
      <w:r>
        <w:rPr>
          <w:color w:val="231F20"/>
          <w:spacing w:val="-9"/>
          <w:w w:val="110"/>
          <w:sz w:val="21"/>
        </w:rPr>
        <w:t xml:space="preserve"> </w:t>
      </w:r>
      <w:r>
        <w:rPr>
          <w:color w:val="231F20"/>
          <w:w w:val="110"/>
          <w:sz w:val="21"/>
        </w:rPr>
        <w:t>on</w:t>
      </w:r>
      <w:r>
        <w:rPr>
          <w:color w:val="231F20"/>
          <w:spacing w:val="-9"/>
          <w:w w:val="110"/>
          <w:sz w:val="21"/>
        </w:rPr>
        <w:t xml:space="preserve"> </w:t>
      </w:r>
      <w:r>
        <w:rPr>
          <w:color w:val="231F20"/>
          <w:w w:val="110"/>
          <w:sz w:val="21"/>
        </w:rPr>
        <w:t>technical</w:t>
      </w:r>
      <w:r>
        <w:rPr>
          <w:color w:val="231F20"/>
          <w:spacing w:val="-9"/>
          <w:w w:val="110"/>
          <w:sz w:val="21"/>
        </w:rPr>
        <w:t xml:space="preserve"> </w:t>
      </w:r>
      <w:r>
        <w:rPr>
          <w:color w:val="231F20"/>
          <w:w w:val="110"/>
          <w:sz w:val="21"/>
        </w:rPr>
        <w:t xml:space="preserve">documentation/specification </w:t>
      </w:r>
      <w:r>
        <w:rPr>
          <w:color w:val="231F20"/>
          <w:spacing w:val="-2"/>
          <w:w w:val="110"/>
          <w:sz w:val="21"/>
        </w:rPr>
        <w:t>requirements</w:t>
      </w:r>
    </w:p>
    <w:p w14:paraId="21799BAB" w14:textId="77777777" w:rsidR="00262A63" w:rsidRDefault="00000000">
      <w:pPr>
        <w:pStyle w:val="ListParagraph"/>
        <w:numPr>
          <w:ilvl w:val="0"/>
          <w:numId w:val="42"/>
        </w:numPr>
        <w:tabs>
          <w:tab w:val="left" w:pos="1657"/>
          <w:tab w:val="left" w:pos="1658"/>
        </w:tabs>
        <w:spacing w:line="319" w:lineRule="auto"/>
        <w:ind w:right="892"/>
        <w:rPr>
          <w:sz w:val="21"/>
        </w:rPr>
      </w:pPr>
      <w:r>
        <w:rPr>
          <w:color w:val="231F20"/>
          <w:w w:val="105"/>
          <w:sz w:val="21"/>
        </w:rPr>
        <w:t>Opinions on how to use the ticketing system (What’s an epic? Do we use story points?)</w:t>
      </w:r>
    </w:p>
    <w:p w14:paraId="5155B2DB" w14:textId="77777777" w:rsidR="00262A63" w:rsidRDefault="00000000">
      <w:pPr>
        <w:pStyle w:val="ListParagraph"/>
        <w:numPr>
          <w:ilvl w:val="0"/>
          <w:numId w:val="42"/>
        </w:numPr>
        <w:tabs>
          <w:tab w:val="left" w:pos="1657"/>
          <w:tab w:val="left" w:pos="1658"/>
        </w:tabs>
        <w:spacing w:line="319" w:lineRule="auto"/>
        <w:ind w:right="879"/>
        <w:rPr>
          <w:sz w:val="21"/>
        </w:rPr>
      </w:pPr>
      <w:r>
        <w:rPr>
          <w:color w:val="231F20"/>
          <w:w w:val="105"/>
          <w:sz w:val="21"/>
        </w:rPr>
        <w:t xml:space="preserve">Any metrics the team as a whole cares about (Are you measuring </w:t>
      </w:r>
      <w:r>
        <w:rPr>
          <w:color w:val="231F20"/>
          <w:w w:val="110"/>
          <w:sz w:val="21"/>
        </w:rPr>
        <w:t>cycle</w:t>
      </w:r>
      <w:r>
        <w:rPr>
          <w:color w:val="231F20"/>
          <w:spacing w:val="-13"/>
          <w:w w:val="110"/>
          <w:sz w:val="21"/>
        </w:rPr>
        <w:t xml:space="preserve"> </w:t>
      </w:r>
      <w:r>
        <w:rPr>
          <w:color w:val="231F20"/>
          <w:w w:val="110"/>
          <w:sz w:val="21"/>
        </w:rPr>
        <w:t>time?)</w:t>
      </w:r>
    </w:p>
    <w:p w14:paraId="5FBB5D30" w14:textId="77777777" w:rsidR="00262A63" w:rsidRDefault="00000000">
      <w:pPr>
        <w:pStyle w:val="ListParagraph"/>
        <w:numPr>
          <w:ilvl w:val="0"/>
          <w:numId w:val="42"/>
        </w:numPr>
        <w:tabs>
          <w:tab w:val="left" w:pos="1657"/>
          <w:tab w:val="left" w:pos="1658"/>
        </w:tabs>
        <w:spacing w:before="112" w:line="319" w:lineRule="auto"/>
        <w:ind w:right="1604"/>
        <w:rPr>
          <w:sz w:val="21"/>
        </w:rPr>
      </w:pPr>
      <w:r>
        <w:rPr>
          <w:color w:val="231F20"/>
          <w:w w:val="105"/>
          <w:sz w:val="21"/>
        </w:rPr>
        <w:t xml:space="preserve">How are production incidents handled (PagerDuty? RCA </w:t>
      </w:r>
      <w:r>
        <w:rPr>
          <w:color w:val="231F20"/>
          <w:spacing w:val="-2"/>
          <w:w w:val="105"/>
          <w:sz w:val="21"/>
        </w:rPr>
        <w:t>documents?)</w:t>
      </w:r>
    </w:p>
    <w:p w14:paraId="31F2EE47" w14:textId="77777777" w:rsidR="00262A63" w:rsidRDefault="00000000">
      <w:pPr>
        <w:pStyle w:val="ListParagraph"/>
        <w:numPr>
          <w:ilvl w:val="0"/>
          <w:numId w:val="42"/>
        </w:numPr>
        <w:tabs>
          <w:tab w:val="left" w:pos="1657"/>
          <w:tab w:val="left" w:pos="1658"/>
        </w:tabs>
        <w:ind w:hanging="361"/>
        <w:rPr>
          <w:sz w:val="21"/>
        </w:rPr>
      </w:pPr>
      <w:r>
        <w:rPr>
          <w:color w:val="231F20"/>
          <w:w w:val="105"/>
          <w:sz w:val="21"/>
        </w:rPr>
        <w:t>How</w:t>
      </w:r>
      <w:r>
        <w:rPr>
          <w:color w:val="231F20"/>
          <w:spacing w:val="7"/>
          <w:w w:val="105"/>
          <w:sz w:val="21"/>
        </w:rPr>
        <w:t xml:space="preserve"> </w:t>
      </w:r>
      <w:r>
        <w:rPr>
          <w:color w:val="231F20"/>
          <w:w w:val="105"/>
          <w:sz w:val="21"/>
        </w:rPr>
        <w:t>new</w:t>
      </w:r>
      <w:r>
        <w:rPr>
          <w:color w:val="231F20"/>
          <w:spacing w:val="7"/>
          <w:w w:val="105"/>
          <w:sz w:val="21"/>
        </w:rPr>
        <w:t xml:space="preserve"> </w:t>
      </w:r>
      <w:r>
        <w:rPr>
          <w:color w:val="231F20"/>
          <w:w w:val="105"/>
          <w:sz w:val="21"/>
        </w:rPr>
        <w:t>technology</w:t>
      </w:r>
      <w:r>
        <w:rPr>
          <w:color w:val="231F20"/>
          <w:spacing w:val="7"/>
          <w:w w:val="105"/>
          <w:sz w:val="21"/>
        </w:rPr>
        <w:t xml:space="preserve"> </w:t>
      </w:r>
      <w:r>
        <w:rPr>
          <w:color w:val="231F20"/>
          <w:w w:val="105"/>
          <w:sz w:val="21"/>
        </w:rPr>
        <w:t>gets</w:t>
      </w:r>
      <w:r>
        <w:rPr>
          <w:color w:val="231F20"/>
          <w:spacing w:val="7"/>
          <w:w w:val="105"/>
          <w:sz w:val="21"/>
        </w:rPr>
        <w:t xml:space="preserve"> </w:t>
      </w:r>
      <w:r>
        <w:rPr>
          <w:color w:val="231F20"/>
          <w:w w:val="105"/>
          <w:sz w:val="21"/>
        </w:rPr>
        <w:t>incorporated</w:t>
      </w:r>
      <w:r>
        <w:rPr>
          <w:color w:val="231F20"/>
          <w:spacing w:val="8"/>
          <w:w w:val="105"/>
          <w:sz w:val="21"/>
        </w:rPr>
        <w:t xml:space="preserve"> </w:t>
      </w:r>
      <w:r>
        <w:rPr>
          <w:color w:val="231F20"/>
          <w:w w:val="105"/>
          <w:sz w:val="21"/>
        </w:rPr>
        <w:t>into</w:t>
      </w:r>
      <w:r>
        <w:rPr>
          <w:color w:val="231F20"/>
          <w:spacing w:val="7"/>
          <w:w w:val="105"/>
          <w:sz w:val="21"/>
        </w:rPr>
        <w:t xml:space="preserve"> </w:t>
      </w:r>
      <w:r>
        <w:rPr>
          <w:color w:val="231F20"/>
          <w:w w:val="105"/>
          <w:sz w:val="21"/>
        </w:rPr>
        <w:t>the</w:t>
      </w:r>
      <w:r>
        <w:rPr>
          <w:color w:val="231F20"/>
          <w:spacing w:val="7"/>
          <w:w w:val="105"/>
          <w:sz w:val="21"/>
        </w:rPr>
        <w:t xml:space="preserve"> </w:t>
      </w:r>
      <w:r>
        <w:rPr>
          <w:color w:val="231F20"/>
          <w:spacing w:val="-4"/>
          <w:w w:val="105"/>
          <w:sz w:val="21"/>
        </w:rPr>
        <w:t>stack</w:t>
      </w:r>
    </w:p>
    <w:p w14:paraId="4FABEC97" w14:textId="77777777" w:rsidR="00262A63" w:rsidRDefault="00000000">
      <w:pPr>
        <w:pStyle w:val="ListParagraph"/>
        <w:numPr>
          <w:ilvl w:val="0"/>
          <w:numId w:val="42"/>
        </w:numPr>
        <w:tabs>
          <w:tab w:val="left" w:pos="1657"/>
          <w:tab w:val="left" w:pos="1658"/>
        </w:tabs>
        <w:spacing w:before="191"/>
        <w:ind w:hanging="361"/>
        <w:rPr>
          <w:sz w:val="21"/>
        </w:rPr>
      </w:pPr>
      <w:r>
        <w:rPr>
          <w:color w:val="231F20"/>
          <w:w w:val="105"/>
          <w:sz w:val="21"/>
        </w:rPr>
        <w:t>Process</w:t>
      </w:r>
      <w:r>
        <w:rPr>
          <w:color w:val="231F20"/>
          <w:spacing w:val="12"/>
          <w:w w:val="105"/>
          <w:sz w:val="21"/>
        </w:rPr>
        <w:t xml:space="preserve"> </w:t>
      </w:r>
      <w:r>
        <w:rPr>
          <w:color w:val="231F20"/>
          <w:w w:val="105"/>
          <w:sz w:val="21"/>
        </w:rPr>
        <w:t>around</w:t>
      </w:r>
      <w:r>
        <w:rPr>
          <w:color w:val="231F20"/>
          <w:spacing w:val="13"/>
          <w:w w:val="105"/>
          <w:sz w:val="21"/>
        </w:rPr>
        <w:t xml:space="preserve"> </w:t>
      </w:r>
      <w:r>
        <w:rPr>
          <w:color w:val="231F20"/>
          <w:w w:val="105"/>
          <w:sz w:val="21"/>
        </w:rPr>
        <w:t>bugs,</w:t>
      </w:r>
      <w:r>
        <w:rPr>
          <w:color w:val="231F20"/>
          <w:spacing w:val="13"/>
          <w:w w:val="105"/>
          <w:sz w:val="21"/>
        </w:rPr>
        <w:t xml:space="preserve"> </w:t>
      </w:r>
      <w:r>
        <w:rPr>
          <w:color w:val="231F20"/>
          <w:w w:val="105"/>
          <w:sz w:val="21"/>
        </w:rPr>
        <w:t>tech</w:t>
      </w:r>
      <w:r>
        <w:rPr>
          <w:color w:val="231F20"/>
          <w:spacing w:val="13"/>
          <w:w w:val="105"/>
          <w:sz w:val="21"/>
        </w:rPr>
        <w:t xml:space="preserve"> </w:t>
      </w:r>
      <w:r>
        <w:rPr>
          <w:color w:val="231F20"/>
          <w:spacing w:val="-2"/>
          <w:w w:val="105"/>
          <w:sz w:val="21"/>
        </w:rPr>
        <w:t>debt.</w:t>
      </w:r>
    </w:p>
    <w:p w14:paraId="11A02BAF" w14:textId="77777777" w:rsidR="00262A63" w:rsidRDefault="00262A63">
      <w:pPr>
        <w:pStyle w:val="BodyText"/>
        <w:spacing w:before="8"/>
        <w:rPr>
          <w:sz w:val="34"/>
        </w:rPr>
      </w:pPr>
    </w:p>
    <w:p w14:paraId="48B88F59" w14:textId="77777777" w:rsidR="00262A63" w:rsidRDefault="00000000">
      <w:pPr>
        <w:pStyle w:val="ListParagraph"/>
        <w:numPr>
          <w:ilvl w:val="0"/>
          <w:numId w:val="50"/>
        </w:numPr>
        <w:tabs>
          <w:tab w:val="left" w:pos="1034"/>
        </w:tabs>
        <w:spacing w:before="0"/>
        <w:rPr>
          <w:sz w:val="21"/>
        </w:rPr>
      </w:pPr>
      <w:r>
        <w:rPr>
          <w:color w:val="231F20"/>
          <w:w w:val="105"/>
          <w:sz w:val="21"/>
        </w:rPr>
        <w:t>People</w:t>
      </w:r>
      <w:r>
        <w:rPr>
          <w:color w:val="231F20"/>
          <w:spacing w:val="-6"/>
          <w:w w:val="105"/>
          <w:sz w:val="21"/>
        </w:rPr>
        <w:t xml:space="preserve"> </w:t>
      </w:r>
      <w:r>
        <w:rPr>
          <w:color w:val="231F20"/>
          <w:spacing w:val="-2"/>
          <w:w w:val="110"/>
          <w:sz w:val="21"/>
        </w:rPr>
        <w:t>Management</w:t>
      </w:r>
    </w:p>
    <w:p w14:paraId="6B601AB4" w14:textId="77777777" w:rsidR="00262A63" w:rsidRDefault="00000000">
      <w:pPr>
        <w:pStyle w:val="ListParagraph"/>
        <w:numPr>
          <w:ilvl w:val="0"/>
          <w:numId w:val="41"/>
        </w:numPr>
        <w:tabs>
          <w:tab w:val="left" w:pos="1657"/>
          <w:tab w:val="left" w:pos="1658"/>
        </w:tabs>
        <w:spacing w:before="192" w:line="319" w:lineRule="auto"/>
        <w:ind w:right="1016"/>
        <w:rPr>
          <w:sz w:val="21"/>
        </w:rPr>
      </w:pPr>
      <w:r>
        <w:rPr>
          <w:color w:val="231F20"/>
          <w:w w:val="105"/>
          <w:sz w:val="21"/>
        </w:rPr>
        <w:t xml:space="preserve">Expectations for how performance reviews are conducted, how </w:t>
      </w:r>
      <w:r>
        <w:rPr>
          <w:color w:val="231F20"/>
          <w:w w:val="110"/>
          <w:sz w:val="21"/>
        </w:rPr>
        <w:t>individuals are evaluated/promoted</w:t>
      </w:r>
    </w:p>
    <w:p w14:paraId="60ED4F45" w14:textId="77777777" w:rsidR="00262A63" w:rsidRDefault="00000000">
      <w:pPr>
        <w:pStyle w:val="ListParagraph"/>
        <w:numPr>
          <w:ilvl w:val="0"/>
          <w:numId w:val="41"/>
        </w:numPr>
        <w:tabs>
          <w:tab w:val="left" w:pos="1657"/>
          <w:tab w:val="left" w:pos="1658"/>
        </w:tabs>
        <w:ind w:hanging="361"/>
        <w:rPr>
          <w:sz w:val="21"/>
        </w:rPr>
      </w:pPr>
      <w:r>
        <w:rPr>
          <w:color w:val="231F20"/>
          <w:w w:val="105"/>
          <w:sz w:val="21"/>
        </w:rPr>
        <w:t>Expectations</w:t>
      </w:r>
      <w:r>
        <w:rPr>
          <w:color w:val="231F20"/>
          <w:spacing w:val="31"/>
          <w:w w:val="105"/>
          <w:sz w:val="21"/>
        </w:rPr>
        <w:t xml:space="preserve"> </w:t>
      </w:r>
      <w:r>
        <w:rPr>
          <w:color w:val="231F20"/>
          <w:w w:val="105"/>
          <w:sz w:val="21"/>
        </w:rPr>
        <w:t>for</w:t>
      </w:r>
      <w:r>
        <w:rPr>
          <w:color w:val="231F20"/>
          <w:spacing w:val="32"/>
          <w:w w:val="105"/>
          <w:sz w:val="21"/>
        </w:rPr>
        <w:t xml:space="preserve"> </w:t>
      </w:r>
      <w:r>
        <w:rPr>
          <w:color w:val="231F20"/>
          <w:w w:val="105"/>
          <w:sz w:val="21"/>
        </w:rPr>
        <w:t>contribution</w:t>
      </w:r>
      <w:r>
        <w:rPr>
          <w:color w:val="231F20"/>
          <w:spacing w:val="31"/>
          <w:w w:val="105"/>
          <w:sz w:val="21"/>
        </w:rPr>
        <w:t xml:space="preserve"> </w:t>
      </w:r>
      <w:r>
        <w:rPr>
          <w:color w:val="231F20"/>
          <w:w w:val="105"/>
          <w:sz w:val="21"/>
        </w:rPr>
        <w:t>to</w:t>
      </w:r>
      <w:r>
        <w:rPr>
          <w:color w:val="231F20"/>
          <w:spacing w:val="32"/>
          <w:w w:val="105"/>
          <w:sz w:val="21"/>
        </w:rPr>
        <w:t xml:space="preserve"> </w:t>
      </w:r>
      <w:r>
        <w:rPr>
          <w:color w:val="231F20"/>
          <w:w w:val="105"/>
          <w:sz w:val="21"/>
        </w:rPr>
        <w:t>onboarding/hiring</w:t>
      </w:r>
      <w:r>
        <w:rPr>
          <w:color w:val="231F20"/>
          <w:spacing w:val="31"/>
          <w:w w:val="105"/>
          <w:sz w:val="21"/>
        </w:rPr>
        <w:t xml:space="preserve"> </w:t>
      </w:r>
      <w:r>
        <w:rPr>
          <w:color w:val="231F20"/>
          <w:spacing w:val="-2"/>
          <w:w w:val="105"/>
          <w:sz w:val="21"/>
        </w:rPr>
        <w:t>processes.</w:t>
      </w:r>
    </w:p>
    <w:p w14:paraId="0B06E8DB" w14:textId="77777777" w:rsidR="00262A63" w:rsidRDefault="00262A63">
      <w:pPr>
        <w:rPr>
          <w:sz w:val="21"/>
        </w:rPr>
        <w:sectPr w:rsidR="00262A63">
          <w:pgSz w:w="8640" w:h="12960"/>
          <w:pgMar w:top="680" w:right="160" w:bottom="680" w:left="100" w:header="487" w:footer="482" w:gutter="0"/>
          <w:cols w:space="720"/>
        </w:sectPr>
      </w:pPr>
    </w:p>
    <w:p w14:paraId="231FC46B" w14:textId="77777777" w:rsidR="00262A63" w:rsidRDefault="00262A63">
      <w:pPr>
        <w:pStyle w:val="BodyText"/>
        <w:spacing w:before="9"/>
        <w:rPr>
          <w:sz w:val="17"/>
        </w:rPr>
      </w:pPr>
    </w:p>
    <w:p w14:paraId="14BF12D1" w14:textId="77777777" w:rsidR="00262A63" w:rsidRDefault="00000000">
      <w:pPr>
        <w:pStyle w:val="BodyText"/>
        <w:spacing w:before="85" w:line="319" w:lineRule="auto"/>
        <w:ind w:left="920" w:right="688" w:firstLine="283"/>
        <w:jc w:val="both"/>
      </w:pPr>
      <w:r>
        <w:rPr>
          <w:color w:val="231F20"/>
          <w:w w:val="105"/>
        </w:rPr>
        <w:t xml:space="preserve">The guidebook should be clearly </w:t>
      </w:r>
      <w:proofErr w:type="spellStart"/>
      <w:r>
        <w:rPr>
          <w:color w:val="231F20"/>
          <w:w w:val="105"/>
        </w:rPr>
        <w:t>labeled</w:t>
      </w:r>
      <w:proofErr w:type="spellEnd"/>
      <w:r>
        <w:rPr>
          <w:color w:val="231F20"/>
          <w:w w:val="105"/>
        </w:rPr>
        <w:t xml:space="preserve"> as a living document, with a well-defined process in place for proposing, getting feedback on, and </w:t>
      </w:r>
      <w:proofErr w:type="spellStart"/>
      <w:r>
        <w:rPr>
          <w:color w:val="231F20"/>
          <w:w w:val="105"/>
        </w:rPr>
        <w:t>incor</w:t>
      </w:r>
      <w:proofErr w:type="spellEnd"/>
      <w:r>
        <w:rPr>
          <w:color w:val="231F20"/>
          <w:w w:val="105"/>
        </w:rPr>
        <w:t xml:space="preserve">- </w:t>
      </w:r>
      <w:proofErr w:type="spellStart"/>
      <w:r>
        <w:rPr>
          <w:color w:val="231F20"/>
          <w:w w:val="105"/>
        </w:rPr>
        <w:t>porating</w:t>
      </w:r>
      <w:proofErr w:type="spellEnd"/>
      <w:r>
        <w:rPr>
          <w:color w:val="231F20"/>
          <w:w w:val="105"/>
        </w:rPr>
        <w:t xml:space="preserve"> changes to the guidebook. For example, I’ve used a Request for Comments (RFC) process for updates.</w:t>
      </w:r>
    </w:p>
    <w:p w14:paraId="01419C85" w14:textId="77777777" w:rsidR="00262A63" w:rsidRDefault="00262A63">
      <w:pPr>
        <w:pStyle w:val="BodyText"/>
        <w:rPr>
          <w:sz w:val="22"/>
        </w:rPr>
      </w:pPr>
    </w:p>
    <w:p w14:paraId="4D1E3D75" w14:textId="77777777" w:rsidR="00262A63" w:rsidRDefault="00000000">
      <w:pPr>
        <w:pStyle w:val="Heading8"/>
        <w:spacing w:before="172"/>
      </w:pPr>
      <w:r>
        <w:rPr>
          <w:color w:val="414042"/>
          <w:w w:val="55"/>
        </w:rPr>
        <w:t>WELCOME</w:t>
      </w:r>
      <w:r>
        <w:rPr>
          <w:color w:val="414042"/>
          <w:spacing w:val="31"/>
        </w:rPr>
        <w:t xml:space="preserve"> </w:t>
      </w:r>
      <w:r>
        <w:rPr>
          <w:color w:val="414042"/>
          <w:w w:val="55"/>
        </w:rPr>
        <w:t>TO</w:t>
      </w:r>
      <w:r>
        <w:rPr>
          <w:color w:val="414042"/>
          <w:spacing w:val="32"/>
        </w:rPr>
        <w:t xml:space="preserve"> </w:t>
      </w:r>
      <w:r>
        <w:rPr>
          <w:color w:val="414042"/>
          <w:w w:val="55"/>
        </w:rPr>
        <w:t>[YOUR</w:t>
      </w:r>
      <w:r>
        <w:rPr>
          <w:color w:val="414042"/>
          <w:spacing w:val="32"/>
        </w:rPr>
        <w:t xml:space="preserve"> </w:t>
      </w:r>
      <w:r>
        <w:rPr>
          <w:color w:val="414042"/>
          <w:w w:val="55"/>
        </w:rPr>
        <w:t>COMPANY</w:t>
      </w:r>
      <w:r>
        <w:rPr>
          <w:color w:val="414042"/>
          <w:spacing w:val="32"/>
        </w:rPr>
        <w:t xml:space="preserve"> </w:t>
      </w:r>
      <w:r>
        <w:rPr>
          <w:color w:val="414042"/>
          <w:w w:val="55"/>
        </w:rPr>
        <w:t>NAME]</w:t>
      </w:r>
      <w:r>
        <w:rPr>
          <w:color w:val="414042"/>
          <w:spacing w:val="31"/>
        </w:rPr>
        <w:t xml:space="preserve"> </w:t>
      </w:r>
      <w:r>
        <w:rPr>
          <w:color w:val="414042"/>
          <w:w w:val="55"/>
        </w:rPr>
        <w:t>ENGINEERING,</w:t>
      </w:r>
      <w:r>
        <w:rPr>
          <w:color w:val="414042"/>
          <w:spacing w:val="32"/>
        </w:rPr>
        <w:t xml:space="preserve"> </w:t>
      </w:r>
      <w:r>
        <w:rPr>
          <w:color w:val="414042"/>
          <w:w w:val="55"/>
        </w:rPr>
        <w:t>DAY</w:t>
      </w:r>
      <w:r>
        <w:rPr>
          <w:color w:val="414042"/>
          <w:spacing w:val="32"/>
        </w:rPr>
        <w:t xml:space="preserve"> </w:t>
      </w:r>
      <w:r>
        <w:rPr>
          <w:color w:val="414042"/>
          <w:w w:val="55"/>
        </w:rPr>
        <w:t>1</w:t>
      </w:r>
      <w:r>
        <w:rPr>
          <w:color w:val="414042"/>
          <w:spacing w:val="32"/>
        </w:rPr>
        <w:t xml:space="preserve"> </w:t>
      </w:r>
      <w:r>
        <w:rPr>
          <w:color w:val="414042"/>
          <w:spacing w:val="-2"/>
          <w:w w:val="55"/>
        </w:rPr>
        <w:t>GUIDE</w:t>
      </w:r>
    </w:p>
    <w:p w14:paraId="1C28929D" w14:textId="77777777" w:rsidR="00262A63" w:rsidRDefault="00000000">
      <w:pPr>
        <w:pStyle w:val="BodyText"/>
        <w:spacing w:before="239" w:line="319" w:lineRule="auto"/>
        <w:ind w:left="920" w:right="688"/>
        <w:jc w:val="both"/>
      </w:pPr>
      <w:r>
        <w:rPr>
          <w:color w:val="231F20"/>
          <w:w w:val="105"/>
        </w:rPr>
        <w:t>Distributing a “Day 1 Guide” is your opportunity to provide some structure for new employees, giving them a concrete list of things to do on their first day with your organization that will introduce them to the company culture, their teammates, your process, and your software stack. The Day 1 Guide should, of course, reference “The Engineering Guidebook” as required Day 1 reading. In addition, your Day 1 guide should cover the following:</w:t>
      </w:r>
    </w:p>
    <w:p w14:paraId="5B8D5F8F" w14:textId="77777777" w:rsidR="00262A63" w:rsidRDefault="00262A63">
      <w:pPr>
        <w:pStyle w:val="BodyText"/>
        <w:spacing w:before="2"/>
        <w:rPr>
          <w:sz w:val="27"/>
        </w:rPr>
      </w:pPr>
    </w:p>
    <w:p w14:paraId="5997D893" w14:textId="77777777" w:rsidR="00262A63" w:rsidRDefault="00000000">
      <w:pPr>
        <w:pStyle w:val="ListParagraph"/>
        <w:numPr>
          <w:ilvl w:val="1"/>
          <w:numId w:val="50"/>
        </w:numPr>
        <w:tabs>
          <w:tab w:val="left" w:pos="1204"/>
        </w:tabs>
        <w:spacing w:before="0"/>
        <w:ind w:left="1203" w:hanging="284"/>
        <w:rPr>
          <w:sz w:val="21"/>
        </w:rPr>
      </w:pPr>
      <w:r>
        <w:rPr>
          <w:color w:val="231F20"/>
          <w:w w:val="105"/>
          <w:sz w:val="21"/>
        </w:rPr>
        <w:t>Instructions</w:t>
      </w:r>
      <w:r>
        <w:rPr>
          <w:color w:val="231F20"/>
          <w:spacing w:val="10"/>
          <w:w w:val="105"/>
          <w:sz w:val="21"/>
        </w:rPr>
        <w:t xml:space="preserve"> </w:t>
      </w:r>
      <w:r>
        <w:rPr>
          <w:color w:val="231F20"/>
          <w:w w:val="105"/>
          <w:sz w:val="21"/>
        </w:rPr>
        <w:t>on</w:t>
      </w:r>
      <w:r>
        <w:rPr>
          <w:color w:val="231F20"/>
          <w:spacing w:val="10"/>
          <w:w w:val="105"/>
          <w:sz w:val="21"/>
        </w:rPr>
        <w:t xml:space="preserve"> </w:t>
      </w:r>
      <w:r>
        <w:rPr>
          <w:color w:val="231F20"/>
          <w:w w:val="105"/>
          <w:sz w:val="21"/>
        </w:rPr>
        <w:t>how</w:t>
      </w:r>
      <w:r>
        <w:rPr>
          <w:color w:val="231F20"/>
          <w:spacing w:val="11"/>
          <w:w w:val="105"/>
          <w:sz w:val="21"/>
        </w:rPr>
        <w:t xml:space="preserve"> </w:t>
      </w:r>
      <w:r>
        <w:rPr>
          <w:color w:val="231F20"/>
          <w:w w:val="105"/>
          <w:sz w:val="21"/>
        </w:rPr>
        <w:t>to</w:t>
      </w:r>
      <w:r>
        <w:rPr>
          <w:color w:val="231F20"/>
          <w:spacing w:val="10"/>
          <w:w w:val="105"/>
          <w:sz w:val="21"/>
        </w:rPr>
        <w:t xml:space="preserve"> </w:t>
      </w:r>
      <w:r>
        <w:rPr>
          <w:color w:val="231F20"/>
          <w:w w:val="105"/>
          <w:sz w:val="21"/>
        </w:rPr>
        <w:t>get</w:t>
      </w:r>
      <w:r>
        <w:rPr>
          <w:color w:val="231F20"/>
          <w:spacing w:val="10"/>
          <w:w w:val="105"/>
          <w:sz w:val="21"/>
        </w:rPr>
        <w:t xml:space="preserve"> </w:t>
      </w:r>
      <w:r>
        <w:rPr>
          <w:color w:val="231F20"/>
          <w:w w:val="105"/>
          <w:sz w:val="21"/>
        </w:rPr>
        <w:t>logins/access</w:t>
      </w:r>
      <w:r>
        <w:rPr>
          <w:color w:val="231F20"/>
          <w:spacing w:val="11"/>
          <w:w w:val="105"/>
          <w:sz w:val="21"/>
        </w:rPr>
        <w:t xml:space="preserve"> </w:t>
      </w:r>
      <w:r>
        <w:rPr>
          <w:color w:val="231F20"/>
          <w:w w:val="105"/>
          <w:sz w:val="21"/>
        </w:rPr>
        <w:t>to</w:t>
      </w:r>
      <w:r>
        <w:rPr>
          <w:color w:val="231F20"/>
          <w:spacing w:val="10"/>
          <w:w w:val="105"/>
          <w:sz w:val="21"/>
        </w:rPr>
        <w:t xml:space="preserve"> </w:t>
      </w:r>
      <w:r>
        <w:rPr>
          <w:color w:val="231F20"/>
          <w:w w:val="105"/>
          <w:sz w:val="21"/>
        </w:rPr>
        <w:t>required</w:t>
      </w:r>
      <w:r>
        <w:rPr>
          <w:color w:val="231F20"/>
          <w:spacing w:val="10"/>
          <w:w w:val="105"/>
          <w:sz w:val="21"/>
        </w:rPr>
        <w:t xml:space="preserve"> </w:t>
      </w:r>
      <w:r>
        <w:rPr>
          <w:color w:val="231F20"/>
          <w:w w:val="105"/>
          <w:sz w:val="21"/>
        </w:rPr>
        <w:t>systems,</w:t>
      </w:r>
      <w:r>
        <w:rPr>
          <w:color w:val="231F20"/>
          <w:spacing w:val="11"/>
          <w:w w:val="105"/>
          <w:sz w:val="21"/>
        </w:rPr>
        <w:t xml:space="preserve"> </w:t>
      </w:r>
      <w:r>
        <w:rPr>
          <w:color w:val="231F20"/>
          <w:spacing w:val="-2"/>
          <w:w w:val="105"/>
          <w:sz w:val="21"/>
        </w:rPr>
        <w:t>including:</w:t>
      </w:r>
    </w:p>
    <w:p w14:paraId="315C6143" w14:textId="77777777" w:rsidR="00262A63" w:rsidRDefault="00000000">
      <w:pPr>
        <w:pStyle w:val="ListParagraph"/>
        <w:numPr>
          <w:ilvl w:val="2"/>
          <w:numId w:val="50"/>
        </w:numPr>
        <w:tabs>
          <w:tab w:val="left" w:pos="1827"/>
          <w:tab w:val="left" w:pos="1828"/>
        </w:tabs>
        <w:spacing w:before="192"/>
        <w:ind w:hanging="361"/>
        <w:rPr>
          <w:sz w:val="21"/>
        </w:rPr>
      </w:pPr>
      <w:r>
        <w:rPr>
          <w:color w:val="231F20"/>
          <w:w w:val="105"/>
          <w:sz w:val="21"/>
        </w:rPr>
        <w:t xml:space="preserve">Source </w:t>
      </w:r>
      <w:r>
        <w:rPr>
          <w:color w:val="231F20"/>
          <w:spacing w:val="-2"/>
          <w:w w:val="105"/>
          <w:sz w:val="21"/>
        </w:rPr>
        <w:t>control</w:t>
      </w:r>
    </w:p>
    <w:p w14:paraId="400C035C" w14:textId="77777777" w:rsidR="00262A63" w:rsidRDefault="00000000">
      <w:pPr>
        <w:pStyle w:val="ListParagraph"/>
        <w:numPr>
          <w:ilvl w:val="2"/>
          <w:numId w:val="50"/>
        </w:numPr>
        <w:tabs>
          <w:tab w:val="left" w:pos="1827"/>
          <w:tab w:val="left" w:pos="1828"/>
        </w:tabs>
        <w:spacing w:before="192"/>
        <w:ind w:hanging="361"/>
        <w:rPr>
          <w:sz w:val="21"/>
        </w:rPr>
      </w:pPr>
      <w:r>
        <w:rPr>
          <w:color w:val="231F20"/>
          <w:sz w:val="21"/>
        </w:rPr>
        <w:t>Ticket</w:t>
      </w:r>
      <w:r>
        <w:rPr>
          <w:color w:val="231F20"/>
          <w:spacing w:val="7"/>
          <w:sz w:val="21"/>
        </w:rPr>
        <w:t xml:space="preserve"> </w:t>
      </w:r>
      <w:r>
        <w:rPr>
          <w:color w:val="231F20"/>
          <w:spacing w:val="-2"/>
          <w:sz w:val="21"/>
        </w:rPr>
        <w:t>management</w:t>
      </w:r>
    </w:p>
    <w:p w14:paraId="27E9A6DB" w14:textId="77777777" w:rsidR="00262A63" w:rsidRDefault="00000000">
      <w:pPr>
        <w:pStyle w:val="ListParagraph"/>
        <w:numPr>
          <w:ilvl w:val="2"/>
          <w:numId w:val="50"/>
        </w:numPr>
        <w:tabs>
          <w:tab w:val="left" w:pos="1827"/>
          <w:tab w:val="left" w:pos="1828"/>
        </w:tabs>
        <w:spacing w:before="192"/>
        <w:ind w:hanging="361"/>
        <w:rPr>
          <w:sz w:val="21"/>
        </w:rPr>
      </w:pPr>
      <w:r>
        <w:rPr>
          <w:color w:val="231F20"/>
          <w:w w:val="105"/>
          <w:sz w:val="21"/>
        </w:rPr>
        <w:t>Any</w:t>
      </w:r>
      <w:r>
        <w:rPr>
          <w:color w:val="231F20"/>
          <w:spacing w:val="7"/>
          <w:w w:val="105"/>
          <w:sz w:val="21"/>
        </w:rPr>
        <w:t xml:space="preserve"> </w:t>
      </w:r>
      <w:r>
        <w:rPr>
          <w:color w:val="231F20"/>
          <w:w w:val="105"/>
          <w:sz w:val="21"/>
        </w:rPr>
        <w:t>dev/stage/prod</w:t>
      </w:r>
      <w:r>
        <w:rPr>
          <w:color w:val="231F20"/>
          <w:spacing w:val="8"/>
          <w:w w:val="105"/>
          <w:sz w:val="21"/>
        </w:rPr>
        <w:t xml:space="preserve"> </w:t>
      </w:r>
      <w:r>
        <w:rPr>
          <w:color w:val="231F20"/>
          <w:spacing w:val="-2"/>
          <w:w w:val="105"/>
          <w:sz w:val="21"/>
        </w:rPr>
        <w:t>logging</w:t>
      </w:r>
    </w:p>
    <w:p w14:paraId="49B2EF82" w14:textId="77777777" w:rsidR="00262A63" w:rsidRDefault="00000000">
      <w:pPr>
        <w:pStyle w:val="ListParagraph"/>
        <w:numPr>
          <w:ilvl w:val="2"/>
          <w:numId w:val="50"/>
        </w:numPr>
        <w:tabs>
          <w:tab w:val="left" w:pos="1827"/>
          <w:tab w:val="left" w:pos="1828"/>
        </w:tabs>
        <w:spacing w:before="192"/>
        <w:ind w:hanging="361"/>
        <w:rPr>
          <w:sz w:val="21"/>
        </w:rPr>
      </w:pPr>
      <w:r>
        <w:rPr>
          <w:color w:val="231F20"/>
          <w:w w:val="105"/>
          <w:sz w:val="21"/>
        </w:rPr>
        <w:t>Error</w:t>
      </w:r>
      <w:r>
        <w:rPr>
          <w:color w:val="231F20"/>
          <w:spacing w:val="-7"/>
          <w:w w:val="105"/>
          <w:sz w:val="21"/>
        </w:rPr>
        <w:t xml:space="preserve"> </w:t>
      </w:r>
      <w:r>
        <w:rPr>
          <w:color w:val="231F20"/>
          <w:spacing w:val="-2"/>
          <w:w w:val="105"/>
          <w:sz w:val="21"/>
        </w:rPr>
        <w:t>tracking</w:t>
      </w:r>
    </w:p>
    <w:p w14:paraId="709B20CB" w14:textId="77777777" w:rsidR="00262A63" w:rsidRDefault="00000000">
      <w:pPr>
        <w:pStyle w:val="ListParagraph"/>
        <w:numPr>
          <w:ilvl w:val="2"/>
          <w:numId w:val="50"/>
        </w:numPr>
        <w:tabs>
          <w:tab w:val="left" w:pos="1827"/>
          <w:tab w:val="left" w:pos="1828"/>
        </w:tabs>
        <w:spacing w:before="192"/>
        <w:ind w:hanging="361"/>
        <w:rPr>
          <w:sz w:val="21"/>
        </w:rPr>
      </w:pPr>
      <w:r>
        <w:rPr>
          <w:color w:val="231F20"/>
          <w:sz w:val="21"/>
        </w:rPr>
        <w:t>Any</w:t>
      </w:r>
      <w:r>
        <w:rPr>
          <w:color w:val="231F20"/>
          <w:spacing w:val="16"/>
          <w:sz w:val="21"/>
        </w:rPr>
        <w:t xml:space="preserve"> </w:t>
      </w:r>
      <w:r>
        <w:rPr>
          <w:color w:val="231F20"/>
          <w:sz w:val="21"/>
        </w:rPr>
        <w:t>design</w:t>
      </w:r>
      <w:r>
        <w:rPr>
          <w:color w:val="231F20"/>
          <w:spacing w:val="16"/>
          <w:sz w:val="21"/>
        </w:rPr>
        <w:t xml:space="preserve"> </w:t>
      </w:r>
      <w:r>
        <w:rPr>
          <w:color w:val="231F20"/>
          <w:sz w:val="21"/>
        </w:rPr>
        <w:t>tools</w:t>
      </w:r>
      <w:r>
        <w:rPr>
          <w:color w:val="231F20"/>
          <w:spacing w:val="17"/>
          <w:sz w:val="21"/>
        </w:rPr>
        <w:t xml:space="preserve"> </w:t>
      </w:r>
      <w:r>
        <w:rPr>
          <w:color w:val="231F20"/>
          <w:sz w:val="21"/>
        </w:rPr>
        <w:t>(Figma,</w:t>
      </w:r>
      <w:r>
        <w:rPr>
          <w:color w:val="231F20"/>
          <w:spacing w:val="16"/>
          <w:sz w:val="21"/>
        </w:rPr>
        <w:t xml:space="preserve"> </w:t>
      </w:r>
      <w:r>
        <w:rPr>
          <w:color w:val="231F20"/>
          <w:spacing w:val="-2"/>
          <w:sz w:val="21"/>
        </w:rPr>
        <w:t>Sketch)</w:t>
      </w:r>
    </w:p>
    <w:p w14:paraId="0A461265" w14:textId="77777777" w:rsidR="00262A63" w:rsidRPr="00776B43" w:rsidRDefault="00000000">
      <w:pPr>
        <w:pStyle w:val="ListParagraph"/>
        <w:numPr>
          <w:ilvl w:val="2"/>
          <w:numId w:val="50"/>
        </w:numPr>
        <w:tabs>
          <w:tab w:val="left" w:pos="1827"/>
          <w:tab w:val="left" w:pos="1828"/>
        </w:tabs>
        <w:spacing w:before="192"/>
        <w:ind w:hanging="361"/>
        <w:rPr>
          <w:sz w:val="21"/>
          <w:lang w:val="fr-FR"/>
        </w:rPr>
      </w:pPr>
      <w:r w:rsidRPr="00776B43">
        <w:rPr>
          <w:color w:val="231F20"/>
          <w:w w:val="105"/>
          <w:sz w:val="21"/>
          <w:lang w:val="fr-FR"/>
        </w:rPr>
        <w:t>Documentation/wiki</w:t>
      </w:r>
      <w:r w:rsidRPr="00776B43">
        <w:rPr>
          <w:color w:val="231F20"/>
          <w:spacing w:val="24"/>
          <w:w w:val="105"/>
          <w:sz w:val="21"/>
          <w:lang w:val="fr-FR"/>
        </w:rPr>
        <w:t xml:space="preserve"> </w:t>
      </w:r>
      <w:r w:rsidRPr="00776B43">
        <w:rPr>
          <w:color w:val="231F20"/>
          <w:w w:val="105"/>
          <w:sz w:val="21"/>
          <w:lang w:val="fr-FR"/>
        </w:rPr>
        <w:t>(Confluence,</w:t>
      </w:r>
      <w:r w:rsidRPr="00776B43">
        <w:rPr>
          <w:color w:val="231F20"/>
          <w:spacing w:val="24"/>
          <w:w w:val="105"/>
          <w:sz w:val="21"/>
          <w:lang w:val="fr-FR"/>
        </w:rPr>
        <w:t xml:space="preserve"> </w:t>
      </w:r>
      <w:r w:rsidRPr="00776B43">
        <w:rPr>
          <w:color w:val="231F20"/>
          <w:w w:val="105"/>
          <w:sz w:val="21"/>
          <w:lang w:val="fr-FR"/>
        </w:rPr>
        <w:t>Notion,</w:t>
      </w:r>
      <w:r w:rsidRPr="00776B43">
        <w:rPr>
          <w:color w:val="231F20"/>
          <w:spacing w:val="25"/>
          <w:w w:val="105"/>
          <w:sz w:val="21"/>
          <w:lang w:val="fr-FR"/>
        </w:rPr>
        <w:t xml:space="preserve"> </w:t>
      </w:r>
      <w:r w:rsidRPr="00776B43">
        <w:rPr>
          <w:color w:val="231F20"/>
          <w:spacing w:val="-4"/>
          <w:w w:val="105"/>
          <w:sz w:val="21"/>
          <w:lang w:val="fr-FR"/>
        </w:rPr>
        <w:t>etc.)</w:t>
      </w:r>
    </w:p>
    <w:p w14:paraId="3D3C6FE7" w14:textId="77777777" w:rsidR="00262A63" w:rsidRDefault="00000000">
      <w:pPr>
        <w:pStyle w:val="ListParagraph"/>
        <w:numPr>
          <w:ilvl w:val="2"/>
          <w:numId w:val="50"/>
        </w:numPr>
        <w:tabs>
          <w:tab w:val="left" w:pos="1827"/>
          <w:tab w:val="left" w:pos="1828"/>
        </w:tabs>
        <w:spacing w:before="191"/>
        <w:ind w:hanging="361"/>
        <w:rPr>
          <w:sz w:val="21"/>
        </w:rPr>
      </w:pPr>
      <w:r>
        <w:rPr>
          <w:color w:val="231F20"/>
          <w:w w:val="105"/>
          <w:sz w:val="21"/>
        </w:rPr>
        <w:t>Internal</w:t>
      </w:r>
      <w:r>
        <w:rPr>
          <w:color w:val="231F20"/>
          <w:spacing w:val="22"/>
          <w:w w:val="105"/>
          <w:sz w:val="21"/>
        </w:rPr>
        <w:t xml:space="preserve"> </w:t>
      </w:r>
      <w:r>
        <w:rPr>
          <w:color w:val="231F20"/>
          <w:w w:val="105"/>
          <w:sz w:val="21"/>
        </w:rPr>
        <w:t>communications</w:t>
      </w:r>
      <w:r>
        <w:rPr>
          <w:color w:val="231F20"/>
          <w:spacing w:val="23"/>
          <w:w w:val="105"/>
          <w:sz w:val="21"/>
        </w:rPr>
        <w:t xml:space="preserve"> </w:t>
      </w:r>
      <w:r>
        <w:rPr>
          <w:color w:val="231F20"/>
          <w:w w:val="105"/>
          <w:sz w:val="21"/>
        </w:rPr>
        <w:t>(Slack,</w:t>
      </w:r>
      <w:r>
        <w:rPr>
          <w:color w:val="231F20"/>
          <w:spacing w:val="22"/>
          <w:w w:val="105"/>
          <w:sz w:val="21"/>
        </w:rPr>
        <w:t xml:space="preserve"> </w:t>
      </w:r>
      <w:r>
        <w:rPr>
          <w:color w:val="231F20"/>
          <w:spacing w:val="-2"/>
          <w:w w:val="105"/>
          <w:sz w:val="21"/>
        </w:rPr>
        <w:t>email)</w:t>
      </w:r>
    </w:p>
    <w:p w14:paraId="529DC822" w14:textId="77777777" w:rsidR="00262A63" w:rsidRDefault="00000000">
      <w:pPr>
        <w:pStyle w:val="ListParagraph"/>
        <w:numPr>
          <w:ilvl w:val="1"/>
          <w:numId w:val="50"/>
        </w:numPr>
        <w:tabs>
          <w:tab w:val="left" w:pos="1204"/>
        </w:tabs>
        <w:spacing w:before="192" w:line="319" w:lineRule="auto"/>
        <w:ind w:left="1203" w:right="687" w:hanging="284"/>
        <w:rPr>
          <w:sz w:val="21"/>
        </w:rPr>
      </w:pPr>
      <w:r>
        <w:rPr>
          <w:color w:val="231F20"/>
          <w:w w:val="110"/>
          <w:sz w:val="21"/>
        </w:rPr>
        <w:t>Information about company hardware (including whether new hires get</w:t>
      </w:r>
      <w:r>
        <w:rPr>
          <w:color w:val="231F20"/>
          <w:spacing w:val="-14"/>
          <w:w w:val="110"/>
          <w:sz w:val="21"/>
        </w:rPr>
        <w:t xml:space="preserve"> </w:t>
      </w:r>
      <w:r>
        <w:rPr>
          <w:color w:val="231F20"/>
          <w:w w:val="110"/>
          <w:sz w:val="21"/>
        </w:rPr>
        <w:t>to</w:t>
      </w:r>
      <w:r>
        <w:rPr>
          <w:color w:val="231F20"/>
          <w:spacing w:val="-14"/>
          <w:w w:val="110"/>
          <w:sz w:val="21"/>
        </w:rPr>
        <w:t xml:space="preserve"> </w:t>
      </w:r>
      <w:r>
        <w:rPr>
          <w:color w:val="231F20"/>
          <w:w w:val="110"/>
          <w:sz w:val="21"/>
        </w:rPr>
        <w:t>choose</w:t>
      </w:r>
      <w:r>
        <w:rPr>
          <w:color w:val="231F20"/>
          <w:spacing w:val="-14"/>
          <w:w w:val="110"/>
          <w:sz w:val="21"/>
        </w:rPr>
        <w:t xml:space="preserve"> </w:t>
      </w:r>
      <w:r>
        <w:rPr>
          <w:color w:val="231F20"/>
          <w:w w:val="110"/>
          <w:sz w:val="21"/>
        </w:rPr>
        <w:t>a</w:t>
      </w:r>
      <w:r>
        <w:rPr>
          <w:color w:val="231F20"/>
          <w:spacing w:val="-14"/>
          <w:w w:val="110"/>
          <w:sz w:val="21"/>
        </w:rPr>
        <w:t xml:space="preserve"> </w:t>
      </w:r>
      <w:r>
        <w:rPr>
          <w:color w:val="231F20"/>
          <w:w w:val="110"/>
          <w:sz w:val="21"/>
        </w:rPr>
        <w:t>laptop/phone),</w:t>
      </w:r>
      <w:r>
        <w:rPr>
          <w:color w:val="231F20"/>
          <w:spacing w:val="-14"/>
          <w:w w:val="110"/>
          <w:sz w:val="21"/>
        </w:rPr>
        <w:t xml:space="preserve"> </w:t>
      </w:r>
      <w:r>
        <w:rPr>
          <w:color w:val="231F20"/>
          <w:w w:val="110"/>
          <w:sz w:val="21"/>
        </w:rPr>
        <w:t>and</w:t>
      </w:r>
      <w:r>
        <w:rPr>
          <w:color w:val="231F20"/>
          <w:spacing w:val="-14"/>
          <w:w w:val="110"/>
          <w:sz w:val="21"/>
        </w:rPr>
        <w:t xml:space="preserve"> </w:t>
      </w:r>
      <w:r>
        <w:rPr>
          <w:color w:val="231F20"/>
          <w:w w:val="110"/>
          <w:sz w:val="21"/>
        </w:rPr>
        <w:t>expectations</w:t>
      </w:r>
      <w:r>
        <w:rPr>
          <w:color w:val="231F20"/>
          <w:spacing w:val="-14"/>
          <w:w w:val="110"/>
          <w:sz w:val="21"/>
        </w:rPr>
        <w:t xml:space="preserve"> </w:t>
      </w:r>
      <w:r>
        <w:rPr>
          <w:color w:val="231F20"/>
          <w:w w:val="110"/>
          <w:sz w:val="21"/>
        </w:rPr>
        <w:t>for</w:t>
      </w:r>
      <w:r>
        <w:rPr>
          <w:color w:val="231F20"/>
          <w:spacing w:val="-14"/>
          <w:w w:val="110"/>
          <w:sz w:val="21"/>
        </w:rPr>
        <w:t xml:space="preserve"> </w:t>
      </w:r>
      <w:r>
        <w:rPr>
          <w:color w:val="231F20"/>
          <w:w w:val="110"/>
          <w:sz w:val="21"/>
        </w:rPr>
        <w:t>using</w:t>
      </w:r>
      <w:r>
        <w:rPr>
          <w:color w:val="231F20"/>
          <w:spacing w:val="-14"/>
          <w:w w:val="110"/>
          <w:sz w:val="21"/>
        </w:rPr>
        <w:t xml:space="preserve"> </w:t>
      </w:r>
      <w:r>
        <w:rPr>
          <w:color w:val="231F20"/>
          <w:w w:val="110"/>
          <w:sz w:val="21"/>
        </w:rPr>
        <w:t>that</w:t>
      </w:r>
      <w:r>
        <w:rPr>
          <w:color w:val="231F20"/>
          <w:spacing w:val="-14"/>
          <w:w w:val="110"/>
          <w:sz w:val="21"/>
        </w:rPr>
        <w:t xml:space="preserve"> </w:t>
      </w:r>
      <w:r>
        <w:rPr>
          <w:color w:val="231F20"/>
          <w:w w:val="110"/>
          <w:sz w:val="21"/>
        </w:rPr>
        <w:t>hardware</w:t>
      </w:r>
    </w:p>
    <w:p w14:paraId="0A13AAAE" w14:textId="77777777" w:rsidR="00262A63" w:rsidRDefault="00000000">
      <w:pPr>
        <w:pStyle w:val="ListParagraph"/>
        <w:numPr>
          <w:ilvl w:val="1"/>
          <w:numId w:val="50"/>
        </w:numPr>
        <w:tabs>
          <w:tab w:val="left" w:pos="1204"/>
        </w:tabs>
        <w:ind w:left="1203" w:hanging="284"/>
        <w:rPr>
          <w:sz w:val="21"/>
        </w:rPr>
      </w:pPr>
      <w:r>
        <w:rPr>
          <w:color w:val="231F20"/>
          <w:w w:val="105"/>
          <w:sz w:val="21"/>
        </w:rPr>
        <w:t>Instructions</w:t>
      </w:r>
      <w:r>
        <w:rPr>
          <w:color w:val="231F20"/>
          <w:spacing w:val="5"/>
          <w:w w:val="105"/>
          <w:sz w:val="21"/>
        </w:rPr>
        <w:t xml:space="preserve"> </w:t>
      </w:r>
      <w:r>
        <w:rPr>
          <w:color w:val="231F20"/>
          <w:w w:val="105"/>
          <w:sz w:val="21"/>
        </w:rPr>
        <w:t>on</w:t>
      </w:r>
      <w:r>
        <w:rPr>
          <w:color w:val="231F20"/>
          <w:spacing w:val="6"/>
          <w:w w:val="105"/>
          <w:sz w:val="21"/>
        </w:rPr>
        <w:t xml:space="preserve"> </w:t>
      </w:r>
      <w:r>
        <w:rPr>
          <w:color w:val="231F20"/>
          <w:w w:val="105"/>
          <w:sz w:val="21"/>
        </w:rPr>
        <w:t>how</w:t>
      </w:r>
      <w:r>
        <w:rPr>
          <w:color w:val="231F20"/>
          <w:spacing w:val="6"/>
          <w:w w:val="105"/>
          <w:sz w:val="21"/>
        </w:rPr>
        <w:t xml:space="preserve"> </w:t>
      </w:r>
      <w:r>
        <w:rPr>
          <w:color w:val="231F20"/>
          <w:w w:val="105"/>
          <w:sz w:val="21"/>
        </w:rPr>
        <w:t>to</w:t>
      </w:r>
      <w:r>
        <w:rPr>
          <w:color w:val="231F20"/>
          <w:spacing w:val="5"/>
          <w:w w:val="105"/>
          <w:sz w:val="21"/>
        </w:rPr>
        <w:t xml:space="preserve"> </w:t>
      </w:r>
      <w:r>
        <w:rPr>
          <w:color w:val="231F20"/>
          <w:w w:val="105"/>
          <w:sz w:val="21"/>
        </w:rPr>
        <w:t>set</w:t>
      </w:r>
      <w:r>
        <w:rPr>
          <w:color w:val="231F20"/>
          <w:spacing w:val="6"/>
          <w:w w:val="105"/>
          <w:sz w:val="21"/>
        </w:rPr>
        <w:t xml:space="preserve"> </w:t>
      </w:r>
      <w:r>
        <w:rPr>
          <w:color w:val="231F20"/>
          <w:w w:val="105"/>
          <w:sz w:val="21"/>
        </w:rPr>
        <w:t>up</w:t>
      </w:r>
      <w:r>
        <w:rPr>
          <w:color w:val="231F20"/>
          <w:spacing w:val="6"/>
          <w:w w:val="105"/>
          <w:sz w:val="21"/>
        </w:rPr>
        <w:t xml:space="preserve"> </w:t>
      </w:r>
      <w:r>
        <w:rPr>
          <w:color w:val="231F20"/>
          <w:w w:val="105"/>
          <w:sz w:val="21"/>
        </w:rPr>
        <w:t>a</w:t>
      </w:r>
      <w:r>
        <w:rPr>
          <w:color w:val="231F20"/>
          <w:spacing w:val="6"/>
          <w:w w:val="105"/>
          <w:sz w:val="21"/>
        </w:rPr>
        <w:t xml:space="preserve"> </w:t>
      </w:r>
      <w:r>
        <w:rPr>
          <w:color w:val="231F20"/>
          <w:w w:val="105"/>
          <w:sz w:val="21"/>
        </w:rPr>
        <w:t>local</w:t>
      </w:r>
      <w:r>
        <w:rPr>
          <w:color w:val="231F20"/>
          <w:spacing w:val="5"/>
          <w:w w:val="105"/>
          <w:sz w:val="21"/>
        </w:rPr>
        <w:t xml:space="preserve"> </w:t>
      </w:r>
      <w:r>
        <w:rPr>
          <w:color w:val="231F20"/>
          <w:w w:val="105"/>
          <w:sz w:val="21"/>
        </w:rPr>
        <w:t>development</w:t>
      </w:r>
      <w:r>
        <w:rPr>
          <w:color w:val="231F20"/>
          <w:spacing w:val="6"/>
          <w:w w:val="105"/>
          <w:sz w:val="21"/>
        </w:rPr>
        <w:t xml:space="preserve"> </w:t>
      </w:r>
      <w:r>
        <w:rPr>
          <w:color w:val="231F20"/>
          <w:spacing w:val="-2"/>
          <w:w w:val="105"/>
          <w:sz w:val="21"/>
        </w:rPr>
        <w:t>environment</w:t>
      </w:r>
    </w:p>
    <w:p w14:paraId="2F877F06" w14:textId="77777777" w:rsidR="00262A63" w:rsidRDefault="00000000">
      <w:pPr>
        <w:pStyle w:val="ListParagraph"/>
        <w:numPr>
          <w:ilvl w:val="1"/>
          <w:numId w:val="50"/>
        </w:numPr>
        <w:tabs>
          <w:tab w:val="left" w:pos="1204"/>
        </w:tabs>
        <w:spacing w:before="192" w:line="319" w:lineRule="auto"/>
        <w:ind w:left="1203" w:right="835" w:hanging="284"/>
        <w:rPr>
          <w:sz w:val="21"/>
        </w:rPr>
      </w:pPr>
      <w:r>
        <w:rPr>
          <w:color w:val="231F20"/>
          <w:w w:val="105"/>
          <w:sz w:val="21"/>
        </w:rPr>
        <w:t>An</w:t>
      </w:r>
      <w:r>
        <w:rPr>
          <w:color w:val="231F20"/>
          <w:spacing w:val="25"/>
          <w:w w:val="105"/>
          <w:sz w:val="21"/>
        </w:rPr>
        <w:t xml:space="preserve"> </w:t>
      </w:r>
      <w:r>
        <w:rPr>
          <w:color w:val="231F20"/>
          <w:w w:val="105"/>
          <w:sz w:val="21"/>
        </w:rPr>
        <w:t>introduction</w:t>
      </w:r>
      <w:r>
        <w:rPr>
          <w:color w:val="231F20"/>
          <w:spacing w:val="25"/>
          <w:w w:val="105"/>
          <w:sz w:val="21"/>
        </w:rPr>
        <w:t xml:space="preserve"> </w:t>
      </w:r>
      <w:r>
        <w:rPr>
          <w:color w:val="231F20"/>
          <w:w w:val="105"/>
          <w:sz w:val="21"/>
        </w:rPr>
        <w:t>to</w:t>
      </w:r>
      <w:r>
        <w:rPr>
          <w:color w:val="231F20"/>
          <w:spacing w:val="25"/>
          <w:w w:val="105"/>
          <w:sz w:val="21"/>
        </w:rPr>
        <w:t xml:space="preserve"> </w:t>
      </w:r>
      <w:r>
        <w:rPr>
          <w:color w:val="231F20"/>
          <w:w w:val="105"/>
          <w:sz w:val="21"/>
        </w:rPr>
        <w:t>the</w:t>
      </w:r>
      <w:r>
        <w:rPr>
          <w:color w:val="231F20"/>
          <w:spacing w:val="25"/>
          <w:w w:val="105"/>
          <w:sz w:val="21"/>
        </w:rPr>
        <w:t xml:space="preserve"> </w:t>
      </w:r>
      <w:r>
        <w:rPr>
          <w:color w:val="231F20"/>
          <w:w w:val="105"/>
          <w:sz w:val="21"/>
        </w:rPr>
        <w:t>team</w:t>
      </w:r>
      <w:r>
        <w:rPr>
          <w:color w:val="231F20"/>
          <w:spacing w:val="25"/>
          <w:w w:val="105"/>
          <w:sz w:val="21"/>
        </w:rPr>
        <w:t xml:space="preserve"> </w:t>
      </w:r>
      <w:r>
        <w:rPr>
          <w:color w:val="231F20"/>
          <w:w w:val="105"/>
          <w:sz w:val="21"/>
        </w:rPr>
        <w:t>and</w:t>
      </w:r>
      <w:r>
        <w:rPr>
          <w:color w:val="231F20"/>
          <w:spacing w:val="25"/>
          <w:w w:val="105"/>
          <w:sz w:val="21"/>
        </w:rPr>
        <w:t xml:space="preserve"> </w:t>
      </w:r>
      <w:r>
        <w:rPr>
          <w:color w:val="231F20"/>
          <w:w w:val="105"/>
          <w:sz w:val="21"/>
        </w:rPr>
        <w:t>company</w:t>
      </w:r>
      <w:r>
        <w:rPr>
          <w:color w:val="231F20"/>
          <w:spacing w:val="25"/>
          <w:w w:val="105"/>
          <w:sz w:val="21"/>
        </w:rPr>
        <w:t xml:space="preserve"> </w:t>
      </w:r>
      <w:r>
        <w:rPr>
          <w:color w:val="231F20"/>
          <w:w w:val="105"/>
          <w:sz w:val="21"/>
        </w:rPr>
        <w:t>organization</w:t>
      </w:r>
      <w:r>
        <w:rPr>
          <w:color w:val="231F20"/>
          <w:spacing w:val="25"/>
          <w:w w:val="105"/>
          <w:sz w:val="21"/>
        </w:rPr>
        <w:t xml:space="preserve"> </w:t>
      </w:r>
      <w:r>
        <w:rPr>
          <w:color w:val="231F20"/>
          <w:w w:val="105"/>
          <w:sz w:val="21"/>
        </w:rPr>
        <w:t>chart:</w:t>
      </w:r>
      <w:r>
        <w:rPr>
          <w:color w:val="231F20"/>
          <w:spacing w:val="25"/>
          <w:w w:val="105"/>
          <w:sz w:val="21"/>
        </w:rPr>
        <w:t xml:space="preserve"> </w:t>
      </w:r>
      <w:r>
        <w:rPr>
          <w:color w:val="231F20"/>
          <w:w w:val="105"/>
          <w:sz w:val="21"/>
        </w:rPr>
        <w:t>who their manager is, relevant cross-functional leaders, direct reports, and relevant VPs or executives</w:t>
      </w:r>
    </w:p>
    <w:p w14:paraId="7C20CA4A" w14:textId="77777777" w:rsidR="00262A63" w:rsidRDefault="00000000">
      <w:pPr>
        <w:pStyle w:val="ListParagraph"/>
        <w:numPr>
          <w:ilvl w:val="1"/>
          <w:numId w:val="50"/>
        </w:numPr>
        <w:tabs>
          <w:tab w:val="left" w:pos="1204"/>
        </w:tabs>
        <w:spacing w:before="110" w:line="319" w:lineRule="auto"/>
        <w:ind w:left="1203" w:right="766" w:hanging="284"/>
        <w:rPr>
          <w:sz w:val="21"/>
        </w:rPr>
      </w:pPr>
      <w:r>
        <w:rPr>
          <w:color w:val="231F20"/>
          <w:w w:val="110"/>
          <w:sz w:val="21"/>
        </w:rPr>
        <w:t>Expectations</w:t>
      </w:r>
      <w:r>
        <w:rPr>
          <w:color w:val="231F20"/>
          <w:spacing w:val="-8"/>
          <w:w w:val="110"/>
          <w:sz w:val="21"/>
        </w:rPr>
        <w:t xml:space="preserve"> </w:t>
      </w:r>
      <w:r>
        <w:rPr>
          <w:color w:val="231F20"/>
          <w:w w:val="110"/>
          <w:sz w:val="21"/>
        </w:rPr>
        <w:t>around</w:t>
      </w:r>
      <w:r>
        <w:rPr>
          <w:color w:val="231F20"/>
          <w:spacing w:val="-8"/>
          <w:w w:val="110"/>
          <w:sz w:val="21"/>
        </w:rPr>
        <w:t xml:space="preserve"> </w:t>
      </w:r>
      <w:r>
        <w:rPr>
          <w:color w:val="231F20"/>
          <w:w w:val="110"/>
          <w:sz w:val="21"/>
        </w:rPr>
        <w:t>transparency</w:t>
      </w:r>
      <w:r>
        <w:rPr>
          <w:color w:val="231F20"/>
          <w:spacing w:val="-8"/>
          <w:w w:val="110"/>
          <w:sz w:val="21"/>
        </w:rPr>
        <w:t xml:space="preserve"> </w:t>
      </w:r>
      <w:r>
        <w:rPr>
          <w:color w:val="231F20"/>
          <w:w w:val="110"/>
          <w:sz w:val="21"/>
        </w:rPr>
        <w:t>and</w:t>
      </w:r>
      <w:r>
        <w:rPr>
          <w:color w:val="231F20"/>
          <w:spacing w:val="-8"/>
          <w:w w:val="110"/>
          <w:sz w:val="21"/>
        </w:rPr>
        <w:t xml:space="preserve"> </w:t>
      </w:r>
      <w:r>
        <w:rPr>
          <w:color w:val="231F20"/>
          <w:w w:val="110"/>
          <w:sz w:val="21"/>
        </w:rPr>
        <w:t>reaching</w:t>
      </w:r>
      <w:r>
        <w:rPr>
          <w:color w:val="231F20"/>
          <w:spacing w:val="-8"/>
          <w:w w:val="110"/>
          <w:sz w:val="21"/>
        </w:rPr>
        <w:t xml:space="preserve"> </w:t>
      </w:r>
      <w:r>
        <w:rPr>
          <w:color w:val="231F20"/>
          <w:w w:val="110"/>
          <w:sz w:val="21"/>
        </w:rPr>
        <w:t>out</w:t>
      </w:r>
      <w:r>
        <w:rPr>
          <w:color w:val="231F20"/>
          <w:spacing w:val="-8"/>
          <w:w w:val="110"/>
          <w:sz w:val="21"/>
        </w:rPr>
        <w:t xml:space="preserve"> </w:t>
      </w:r>
      <w:r>
        <w:rPr>
          <w:color w:val="231F20"/>
          <w:w w:val="110"/>
          <w:sz w:val="21"/>
        </w:rPr>
        <w:t>across</w:t>
      </w:r>
      <w:r>
        <w:rPr>
          <w:color w:val="231F20"/>
          <w:spacing w:val="-8"/>
          <w:w w:val="110"/>
          <w:sz w:val="21"/>
        </w:rPr>
        <w:t xml:space="preserve"> </w:t>
      </w:r>
      <w:r>
        <w:rPr>
          <w:color w:val="231F20"/>
          <w:w w:val="110"/>
          <w:sz w:val="21"/>
        </w:rPr>
        <w:t>the</w:t>
      </w:r>
      <w:r>
        <w:rPr>
          <w:color w:val="231F20"/>
          <w:spacing w:val="-8"/>
          <w:w w:val="110"/>
          <w:sz w:val="21"/>
        </w:rPr>
        <w:t xml:space="preserve"> </w:t>
      </w:r>
      <w:proofErr w:type="spellStart"/>
      <w:r>
        <w:rPr>
          <w:color w:val="231F20"/>
          <w:w w:val="110"/>
          <w:sz w:val="21"/>
        </w:rPr>
        <w:t>organi</w:t>
      </w:r>
      <w:proofErr w:type="spellEnd"/>
      <w:r>
        <w:rPr>
          <w:color w:val="231F20"/>
          <w:w w:val="110"/>
          <w:sz w:val="21"/>
        </w:rPr>
        <w:t xml:space="preserve">- </w:t>
      </w:r>
      <w:proofErr w:type="spellStart"/>
      <w:r>
        <w:rPr>
          <w:color w:val="231F20"/>
          <w:w w:val="110"/>
          <w:sz w:val="21"/>
        </w:rPr>
        <w:t>zation</w:t>
      </w:r>
      <w:proofErr w:type="spellEnd"/>
      <w:r>
        <w:rPr>
          <w:color w:val="231F20"/>
          <w:w w:val="110"/>
          <w:sz w:val="21"/>
        </w:rPr>
        <w:t xml:space="preserve"> chart for help or escalation of concerns</w:t>
      </w:r>
    </w:p>
    <w:p w14:paraId="10FD732B" w14:textId="77777777" w:rsidR="00262A63" w:rsidRDefault="00262A63">
      <w:pPr>
        <w:spacing w:line="319" w:lineRule="auto"/>
        <w:rPr>
          <w:sz w:val="21"/>
        </w:rPr>
        <w:sectPr w:rsidR="00262A63">
          <w:pgSz w:w="8640" w:h="12960"/>
          <w:pgMar w:top="680" w:right="160" w:bottom="680" w:left="100" w:header="487" w:footer="482" w:gutter="0"/>
          <w:cols w:space="720"/>
        </w:sectPr>
      </w:pPr>
    </w:p>
    <w:p w14:paraId="6637FCE1" w14:textId="77777777" w:rsidR="00262A63" w:rsidRDefault="00262A63">
      <w:pPr>
        <w:pStyle w:val="BodyText"/>
        <w:spacing w:before="9"/>
        <w:rPr>
          <w:sz w:val="17"/>
        </w:rPr>
      </w:pPr>
    </w:p>
    <w:p w14:paraId="0CED2FCA" w14:textId="77777777" w:rsidR="00262A63" w:rsidRDefault="00000000">
      <w:pPr>
        <w:pStyle w:val="ListParagraph"/>
        <w:numPr>
          <w:ilvl w:val="0"/>
          <w:numId w:val="50"/>
        </w:numPr>
        <w:tabs>
          <w:tab w:val="left" w:pos="1034"/>
        </w:tabs>
        <w:spacing w:before="85"/>
        <w:rPr>
          <w:sz w:val="21"/>
        </w:rPr>
      </w:pPr>
      <w:r>
        <w:rPr>
          <w:color w:val="231F20"/>
          <w:w w:val="105"/>
          <w:sz w:val="21"/>
        </w:rPr>
        <w:t>An</w:t>
      </w:r>
      <w:r>
        <w:rPr>
          <w:color w:val="231F20"/>
          <w:spacing w:val="15"/>
          <w:w w:val="105"/>
          <w:sz w:val="21"/>
        </w:rPr>
        <w:t xml:space="preserve"> </w:t>
      </w:r>
      <w:r>
        <w:rPr>
          <w:color w:val="231F20"/>
          <w:w w:val="105"/>
          <w:sz w:val="21"/>
        </w:rPr>
        <w:t>introduction</w:t>
      </w:r>
      <w:r>
        <w:rPr>
          <w:color w:val="231F20"/>
          <w:spacing w:val="15"/>
          <w:w w:val="105"/>
          <w:sz w:val="21"/>
        </w:rPr>
        <w:t xml:space="preserve"> </w:t>
      </w:r>
      <w:r>
        <w:rPr>
          <w:color w:val="231F20"/>
          <w:w w:val="105"/>
          <w:sz w:val="21"/>
        </w:rPr>
        <w:t>to</w:t>
      </w:r>
      <w:r>
        <w:rPr>
          <w:color w:val="231F20"/>
          <w:spacing w:val="15"/>
          <w:w w:val="105"/>
          <w:sz w:val="21"/>
        </w:rPr>
        <w:t xml:space="preserve"> </w:t>
      </w:r>
      <w:r>
        <w:rPr>
          <w:color w:val="231F20"/>
          <w:w w:val="105"/>
          <w:sz w:val="21"/>
        </w:rPr>
        <w:t>the</w:t>
      </w:r>
      <w:r>
        <w:rPr>
          <w:color w:val="231F20"/>
          <w:spacing w:val="16"/>
          <w:w w:val="105"/>
          <w:sz w:val="21"/>
        </w:rPr>
        <w:t xml:space="preserve"> </w:t>
      </w:r>
      <w:r>
        <w:rPr>
          <w:color w:val="231F20"/>
          <w:w w:val="105"/>
          <w:sz w:val="21"/>
        </w:rPr>
        <w:t>technical</w:t>
      </w:r>
      <w:r>
        <w:rPr>
          <w:color w:val="231F20"/>
          <w:spacing w:val="15"/>
          <w:w w:val="105"/>
          <w:sz w:val="21"/>
        </w:rPr>
        <w:t xml:space="preserve"> </w:t>
      </w:r>
      <w:r>
        <w:rPr>
          <w:color w:val="231F20"/>
          <w:spacing w:val="-2"/>
          <w:w w:val="105"/>
          <w:sz w:val="21"/>
        </w:rPr>
        <w:t>architecture</w:t>
      </w:r>
    </w:p>
    <w:p w14:paraId="024F0904" w14:textId="77777777" w:rsidR="00262A63" w:rsidRDefault="00000000">
      <w:pPr>
        <w:pStyle w:val="ListParagraph"/>
        <w:numPr>
          <w:ilvl w:val="0"/>
          <w:numId w:val="50"/>
        </w:numPr>
        <w:tabs>
          <w:tab w:val="left" w:pos="1034"/>
        </w:tabs>
        <w:spacing w:before="192" w:line="319" w:lineRule="auto"/>
        <w:ind w:right="1129"/>
        <w:rPr>
          <w:sz w:val="21"/>
        </w:rPr>
      </w:pPr>
      <w:r>
        <w:rPr>
          <w:color w:val="231F20"/>
          <w:w w:val="105"/>
          <w:sz w:val="21"/>
        </w:rPr>
        <w:t xml:space="preserve">Relevant books, blogs, and other written resources you encourage all </w:t>
      </w:r>
      <w:r>
        <w:rPr>
          <w:color w:val="231F20"/>
          <w:w w:val="110"/>
          <w:sz w:val="21"/>
        </w:rPr>
        <w:t>team members to read</w:t>
      </w:r>
    </w:p>
    <w:p w14:paraId="2D198D82" w14:textId="77777777" w:rsidR="00262A63" w:rsidRDefault="00262A63">
      <w:pPr>
        <w:pStyle w:val="BodyText"/>
        <w:rPr>
          <w:sz w:val="20"/>
        </w:rPr>
      </w:pPr>
    </w:p>
    <w:p w14:paraId="485690C4" w14:textId="77777777" w:rsidR="00262A63" w:rsidRDefault="00262A63">
      <w:pPr>
        <w:pStyle w:val="BodyText"/>
        <w:rPr>
          <w:sz w:val="20"/>
        </w:rPr>
      </w:pPr>
    </w:p>
    <w:p w14:paraId="3BFC8632" w14:textId="5F12E454" w:rsidR="00262A63" w:rsidRDefault="00B93684">
      <w:pPr>
        <w:pStyle w:val="BodyText"/>
        <w:spacing w:before="11"/>
        <w:rPr>
          <w:sz w:val="20"/>
        </w:rPr>
      </w:pPr>
      <w:r>
        <w:rPr>
          <w:noProof/>
        </w:rPr>
        <mc:AlternateContent>
          <mc:Choice Requires="wpg">
            <w:drawing>
              <wp:anchor distT="0" distB="0" distL="0" distR="0" simplePos="0" relativeHeight="487614464" behindDoc="1" locked="0" layoutInCell="1" allowOverlap="1" wp14:anchorId="2DAE261A" wp14:editId="71AEEEFA">
                <wp:simplePos x="0" y="0"/>
                <wp:positionH relativeFrom="page">
                  <wp:posOffset>135890</wp:posOffset>
                </wp:positionH>
                <wp:positionV relativeFrom="paragraph">
                  <wp:posOffset>168275</wp:posOffset>
                </wp:positionV>
                <wp:extent cx="4749800" cy="569595"/>
                <wp:effectExtent l="0" t="0" r="0" b="0"/>
                <wp:wrapTopAndBottom/>
                <wp:docPr id="177297469"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9800" cy="569595"/>
                          <a:chOff x="214" y="265"/>
                          <a:chExt cx="7480" cy="897"/>
                        </a:xfrm>
                      </wpg:grpSpPr>
                      <pic:pic xmlns:pic="http://schemas.openxmlformats.org/drawingml/2006/picture">
                        <pic:nvPicPr>
                          <pic:cNvPr id="1885015312" name="docshape15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214" y="265"/>
                            <a:ext cx="748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0769067" name="docshape154"/>
                        <wps:cNvSpPr txBox="1">
                          <a:spLocks noChangeArrowheads="1"/>
                        </wps:cNvSpPr>
                        <wps:spPr bwMode="auto">
                          <a:xfrm>
                            <a:off x="214" y="265"/>
                            <a:ext cx="748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5669A" w14:textId="77777777" w:rsidR="00262A63" w:rsidRDefault="00262A63">
                              <w:pPr>
                                <w:rPr>
                                  <w:sz w:val="23"/>
                                </w:rPr>
                              </w:pPr>
                            </w:p>
                            <w:p w14:paraId="5A7DFF14" w14:textId="77777777" w:rsidR="00262A63" w:rsidRDefault="00000000">
                              <w:pPr>
                                <w:ind w:left="1540" w:right="978"/>
                                <w:jc w:val="center"/>
                                <w:rPr>
                                  <w:rFonts w:ascii="Arial"/>
                                  <w:b/>
                                  <w:sz w:val="26"/>
                                </w:rPr>
                              </w:pPr>
                              <w:r>
                                <w:rPr>
                                  <w:rFonts w:ascii="Arial"/>
                                  <w:b/>
                                  <w:color w:val="414042"/>
                                  <w:w w:val="55"/>
                                  <w:sz w:val="26"/>
                                </w:rPr>
                                <w:t>ONBOARDING</w:t>
                              </w:r>
                              <w:r>
                                <w:rPr>
                                  <w:rFonts w:ascii="Arial"/>
                                  <w:b/>
                                  <w:color w:val="414042"/>
                                  <w:spacing w:val="34"/>
                                  <w:sz w:val="26"/>
                                </w:rPr>
                                <w:t xml:space="preserve"> </w:t>
                              </w:r>
                              <w:r>
                                <w:rPr>
                                  <w:rFonts w:ascii="Arial"/>
                                  <w:b/>
                                  <w:color w:val="414042"/>
                                  <w:w w:val="55"/>
                                  <w:sz w:val="26"/>
                                </w:rPr>
                                <w:t>MILESTONES</w:t>
                              </w:r>
                              <w:r>
                                <w:rPr>
                                  <w:rFonts w:ascii="Arial"/>
                                  <w:b/>
                                  <w:color w:val="414042"/>
                                  <w:spacing w:val="34"/>
                                  <w:sz w:val="26"/>
                                </w:rPr>
                                <w:t xml:space="preserve"> </w:t>
                              </w:r>
                              <w:r>
                                <w:rPr>
                                  <w:rFonts w:ascii="Arial"/>
                                  <w:b/>
                                  <w:color w:val="414042"/>
                                  <w:w w:val="55"/>
                                  <w:sz w:val="26"/>
                                </w:rPr>
                                <w:t>(AKA</w:t>
                              </w:r>
                              <w:r>
                                <w:rPr>
                                  <w:rFonts w:ascii="Arial"/>
                                  <w:b/>
                                  <w:color w:val="414042"/>
                                  <w:spacing w:val="34"/>
                                  <w:sz w:val="26"/>
                                </w:rPr>
                                <w:t xml:space="preserve"> </w:t>
                              </w:r>
                              <w:r>
                                <w:rPr>
                                  <w:rFonts w:ascii="Arial"/>
                                  <w:b/>
                                  <w:color w:val="414042"/>
                                  <w:w w:val="55"/>
                                  <w:sz w:val="26"/>
                                </w:rPr>
                                <w:t>THE</w:t>
                              </w:r>
                              <w:r>
                                <w:rPr>
                                  <w:rFonts w:ascii="Arial"/>
                                  <w:b/>
                                  <w:color w:val="414042"/>
                                  <w:spacing w:val="34"/>
                                  <w:sz w:val="26"/>
                                </w:rPr>
                                <w:t xml:space="preserve"> </w:t>
                              </w:r>
                              <w:r>
                                <w:rPr>
                                  <w:rFonts w:ascii="Arial"/>
                                  <w:b/>
                                  <w:color w:val="414042"/>
                                  <w:w w:val="55"/>
                                  <w:sz w:val="26"/>
                                </w:rPr>
                                <w:t>NINETY-DAY</w:t>
                              </w:r>
                              <w:r>
                                <w:rPr>
                                  <w:rFonts w:ascii="Arial"/>
                                  <w:b/>
                                  <w:color w:val="414042"/>
                                  <w:spacing w:val="35"/>
                                  <w:sz w:val="26"/>
                                </w:rPr>
                                <w:t xml:space="preserve"> </w:t>
                              </w:r>
                              <w:r>
                                <w:rPr>
                                  <w:rFonts w:ascii="Arial"/>
                                  <w:b/>
                                  <w:color w:val="414042"/>
                                  <w:spacing w:val="-2"/>
                                  <w:w w:val="55"/>
                                  <w:sz w:val="26"/>
                                </w:rPr>
                                <w:t>SCORECARD)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E261A" id="docshapegroup152" o:spid="_x0000_s1124" style="position:absolute;margin-left:10.7pt;margin-top:13.25pt;width:374pt;height:44.85pt;z-index:-15702016;mso-wrap-distance-left:0;mso-wrap-distance-right:0;mso-position-horizontal-relative:page;mso-position-vertical-relative:text" coordorigin="214,265" coordsize="748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">
                <v:shape id="docshape153" o:spid="_x0000_s1125" type="#_x0000_t75" style="position:absolute;left:214;top:265;width:7480;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">
                  <v:imagedata r:id="rId116" o:title=""/>
                </v:shape>
                <v:shape id="docshape154" o:spid="_x0000_s1126" type="#_x0000_t202" style="position:absolute;left:214;top:265;width:748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" filled="f" stroked="f">
                  <v:textbox inset="0,0,0,0">
                    <w:txbxContent>
                      <w:p w14:paraId="2D45669A" w14:textId="77777777" w:rsidR="00262A63" w:rsidRDefault="00262A63">
                        <w:pPr>
                          <w:rPr>
                            <w:sz w:val="23"/>
                          </w:rPr>
                        </w:pPr>
                      </w:p>
                      <w:p w14:paraId="5A7DFF14" w14:textId="77777777" w:rsidR="00262A63" w:rsidRDefault="00000000">
                        <w:pPr>
                          <w:ind w:left="1540" w:right="978"/>
                          <w:jc w:val="center"/>
                          <w:rPr>
                            <w:rFonts w:ascii="Arial"/>
                            <w:b/>
                            <w:sz w:val="26"/>
                          </w:rPr>
                        </w:pPr>
                        <w:r>
                          <w:rPr>
                            <w:rFonts w:ascii="Arial"/>
                            <w:b/>
                            <w:color w:val="414042"/>
                            <w:w w:val="55"/>
                            <w:sz w:val="26"/>
                          </w:rPr>
                          <w:t>ONBOARDING</w:t>
                        </w:r>
                        <w:r>
                          <w:rPr>
                            <w:rFonts w:ascii="Arial"/>
                            <w:b/>
                            <w:color w:val="414042"/>
                            <w:spacing w:val="34"/>
                            <w:sz w:val="26"/>
                          </w:rPr>
                          <w:t xml:space="preserve"> </w:t>
                        </w:r>
                        <w:r>
                          <w:rPr>
                            <w:rFonts w:ascii="Arial"/>
                            <w:b/>
                            <w:color w:val="414042"/>
                            <w:w w:val="55"/>
                            <w:sz w:val="26"/>
                          </w:rPr>
                          <w:t>MILESTONES</w:t>
                        </w:r>
                        <w:r>
                          <w:rPr>
                            <w:rFonts w:ascii="Arial"/>
                            <w:b/>
                            <w:color w:val="414042"/>
                            <w:spacing w:val="34"/>
                            <w:sz w:val="26"/>
                          </w:rPr>
                          <w:t xml:space="preserve"> </w:t>
                        </w:r>
                        <w:r>
                          <w:rPr>
                            <w:rFonts w:ascii="Arial"/>
                            <w:b/>
                            <w:color w:val="414042"/>
                            <w:w w:val="55"/>
                            <w:sz w:val="26"/>
                          </w:rPr>
                          <w:t>(AKA</w:t>
                        </w:r>
                        <w:r>
                          <w:rPr>
                            <w:rFonts w:ascii="Arial"/>
                            <w:b/>
                            <w:color w:val="414042"/>
                            <w:spacing w:val="34"/>
                            <w:sz w:val="26"/>
                          </w:rPr>
                          <w:t xml:space="preserve"> </w:t>
                        </w:r>
                        <w:r>
                          <w:rPr>
                            <w:rFonts w:ascii="Arial"/>
                            <w:b/>
                            <w:color w:val="414042"/>
                            <w:w w:val="55"/>
                            <w:sz w:val="26"/>
                          </w:rPr>
                          <w:t>THE</w:t>
                        </w:r>
                        <w:r>
                          <w:rPr>
                            <w:rFonts w:ascii="Arial"/>
                            <w:b/>
                            <w:color w:val="414042"/>
                            <w:spacing w:val="34"/>
                            <w:sz w:val="26"/>
                          </w:rPr>
                          <w:t xml:space="preserve"> </w:t>
                        </w:r>
                        <w:r>
                          <w:rPr>
                            <w:rFonts w:ascii="Arial"/>
                            <w:b/>
                            <w:color w:val="414042"/>
                            <w:w w:val="55"/>
                            <w:sz w:val="26"/>
                          </w:rPr>
                          <w:t>NINETY-DAY</w:t>
                        </w:r>
                        <w:r>
                          <w:rPr>
                            <w:rFonts w:ascii="Arial"/>
                            <w:b/>
                            <w:color w:val="414042"/>
                            <w:spacing w:val="35"/>
                            <w:sz w:val="26"/>
                          </w:rPr>
                          <w:t xml:space="preserve"> </w:t>
                        </w:r>
                        <w:r>
                          <w:rPr>
                            <w:rFonts w:ascii="Arial"/>
                            <w:b/>
                            <w:color w:val="414042"/>
                            <w:spacing w:val="-2"/>
                            <w:w w:val="55"/>
                            <w:sz w:val="26"/>
                          </w:rPr>
                          <w:t>SCORECARD)</w:t>
                        </w:r>
                      </w:p>
                    </w:txbxContent>
                  </v:textbox>
                </v:shape>
                <w10:wrap type="topAndBottom" anchorx="page"/>
              </v:group>
            </w:pict>
          </mc:Fallback>
        </mc:AlternateContent>
      </w:r>
    </w:p>
    <w:p w14:paraId="61B50195" w14:textId="77777777" w:rsidR="00262A63" w:rsidRDefault="00262A63">
      <w:pPr>
        <w:pStyle w:val="BodyText"/>
        <w:rPr>
          <w:sz w:val="20"/>
        </w:rPr>
      </w:pPr>
    </w:p>
    <w:p w14:paraId="780A8DAA" w14:textId="77777777" w:rsidR="00262A63" w:rsidRDefault="00262A63">
      <w:pPr>
        <w:pStyle w:val="BodyText"/>
        <w:spacing w:before="5"/>
        <w:rPr>
          <w:sz w:val="19"/>
        </w:rPr>
      </w:pPr>
    </w:p>
    <w:p w14:paraId="47E9991C" w14:textId="77777777" w:rsidR="00262A63" w:rsidRDefault="00000000">
      <w:pPr>
        <w:pStyle w:val="BodyText"/>
        <w:spacing w:line="319" w:lineRule="auto"/>
        <w:ind w:left="750" w:right="858"/>
        <w:jc w:val="both"/>
      </w:pPr>
      <w:r>
        <w:rPr>
          <w:color w:val="231F20"/>
          <w:w w:val="105"/>
        </w:rPr>
        <w:t>As discussed in the hiring chapter, hiring is very hard. Even the most thoughtful</w:t>
      </w:r>
      <w:r>
        <w:rPr>
          <w:color w:val="231F20"/>
          <w:spacing w:val="40"/>
          <w:w w:val="105"/>
        </w:rPr>
        <w:t xml:space="preserve"> </w:t>
      </w:r>
      <w:r>
        <w:rPr>
          <w:color w:val="231F20"/>
          <w:w w:val="105"/>
        </w:rPr>
        <w:t>hiring</w:t>
      </w:r>
      <w:r>
        <w:rPr>
          <w:color w:val="231F20"/>
          <w:spacing w:val="40"/>
          <w:w w:val="105"/>
        </w:rPr>
        <w:t xml:space="preserve"> </w:t>
      </w:r>
      <w:r>
        <w:rPr>
          <w:color w:val="231F20"/>
          <w:w w:val="105"/>
        </w:rPr>
        <w:t>processes</w:t>
      </w:r>
      <w:r>
        <w:rPr>
          <w:color w:val="231F20"/>
          <w:spacing w:val="40"/>
          <w:w w:val="105"/>
        </w:rPr>
        <w:t xml:space="preserve"> </w:t>
      </w:r>
      <w:r>
        <w:rPr>
          <w:color w:val="231F20"/>
          <w:w w:val="105"/>
        </w:rPr>
        <w:t>will</w:t>
      </w:r>
      <w:r>
        <w:rPr>
          <w:color w:val="231F20"/>
          <w:spacing w:val="40"/>
          <w:w w:val="105"/>
        </w:rPr>
        <w:t xml:space="preserve"> </w:t>
      </w:r>
      <w:r>
        <w:rPr>
          <w:color w:val="231F20"/>
          <w:w w:val="105"/>
        </w:rPr>
        <w:t>not</w:t>
      </w:r>
      <w:r>
        <w:rPr>
          <w:color w:val="231F20"/>
          <w:spacing w:val="40"/>
          <w:w w:val="105"/>
        </w:rPr>
        <w:t xml:space="preserve"> </w:t>
      </w:r>
      <w:r>
        <w:rPr>
          <w:color w:val="231F20"/>
          <w:w w:val="105"/>
        </w:rPr>
        <w:t>achieve</w:t>
      </w:r>
      <w:r>
        <w:rPr>
          <w:color w:val="231F20"/>
          <w:spacing w:val="40"/>
          <w:w w:val="105"/>
        </w:rPr>
        <w:t xml:space="preserve"> </w:t>
      </w:r>
      <w:r>
        <w:rPr>
          <w:color w:val="231F20"/>
          <w:w w:val="105"/>
        </w:rPr>
        <w:t>a</w:t>
      </w:r>
      <w:r>
        <w:rPr>
          <w:color w:val="231F20"/>
          <w:spacing w:val="40"/>
          <w:w w:val="105"/>
        </w:rPr>
        <w:t xml:space="preserve"> </w:t>
      </w:r>
      <w:r>
        <w:rPr>
          <w:color w:val="231F20"/>
          <w:w w:val="105"/>
        </w:rPr>
        <w:t>100</w:t>
      </w:r>
      <w:r>
        <w:rPr>
          <w:color w:val="231F20"/>
          <w:spacing w:val="40"/>
          <w:w w:val="105"/>
        </w:rPr>
        <w:t xml:space="preserve"> </w:t>
      </w:r>
      <w:r>
        <w:rPr>
          <w:color w:val="231F20"/>
          <w:w w:val="105"/>
        </w:rPr>
        <w:t>percent</w:t>
      </w:r>
      <w:r>
        <w:rPr>
          <w:color w:val="231F20"/>
          <w:spacing w:val="40"/>
          <w:w w:val="105"/>
        </w:rPr>
        <w:t xml:space="preserve"> </w:t>
      </w:r>
      <w:r>
        <w:rPr>
          <w:color w:val="231F20"/>
          <w:w w:val="105"/>
        </w:rPr>
        <w:t>success</w:t>
      </w:r>
      <w:r>
        <w:rPr>
          <w:color w:val="231F20"/>
          <w:spacing w:val="40"/>
          <w:w w:val="105"/>
        </w:rPr>
        <w:t xml:space="preserve"> </w:t>
      </w:r>
      <w:r>
        <w:rPr>
          <w:color w:val="231F20"/>
          <w:w w:val="105"/>
        </w:rPr>
        <w:t>rate. Said another way, mis-hires are inevitable.</w:t>
      </w:r>
    </w:p>
    <w:p w14:paraId="67A3A5CE" w14:textId="77777777" w:rsidR="00262A63" w:rsidRDefault="00000000">
      <w:pPr>
        <w:pStyle w:val="BodyText"/>
        <w:spacing w:line="319" w:lineRule="auto"/>
        <w:ind w:left="750" w:right="858" w:firstLine="283"/>
        <w:jc w:val="both"/>
      </w:pPr>
      <w:r>
        <w:rPr>
          <w:color w:val="231F20"/>
          <w:w w:val="105"/>
        </w:rPr>
        <w:t>The best way to handle the potential for unsuccessful hires is first to</w:t>
      </w:r>
      <w:r>
        <w:rPr>
          <w:color w:val="231F20"/>
          <w:spacing w:val="80"/>
          <w:w w:val="105"/>
        </w:rPr>
        <w:t xml:space="preserve"> </w:t>
      </w:r>
      <w:r>
        <w:rPr>
          <w:color w:val="231F20"/>
          <w:w w:val="105"/>
        </w:rPr>
        <w:t xml:space="preserve">have the humility to acknowledge that your hiring process isn’t perfect, and then to be thoughtful about how to measure the success of the new employ- </w:t>
      </w:r>
      <w:proofErr w:type="spellStart"/>
      <w:r>
        <w:rPr>
          <w:color w:val="231F20"/>
          <w:w w:val="105"/>
        </w:rPr>
        <w:t>ees</w:t>
      </w:r>
      <w:proofErr w:type="spellEnd"/>
      <w:r>
        <w:rPr>
          <w:color w:val="231F20"/>
          <w:w w:val="105"/>
        </w:rPr>
        <w:t xml:space="preserve"> and take swift action to correct any mistakes. The process should be transparent upfront to new employees, clearly explaining expectations. Managers should work with new employees to make sure their role is a mutual fit, that the new employee is starting to feel at home in the role, and that they are delivering at a level commensurate with what they were hired for. At sixty or ninety days, it should be clear to both the new employee and the manager whether those expectations are being met.</w:t>
      </w:r>
    </w:p>
    <w:p w14:paraId="0C1CB97D" w14:textId="77777777" w:rsidR="00262A63" w:rsidRDefault="00000000">
      <w:pPr>
        <w:pStyle w:val="BodyText"/>
        <w:spacing w:line="319" w:lineRule="auto"/>
        <w:ind w:left="750" w:right="857" w:firstLine="283"/>
        <w:jc w:val="both"/>
      </w:pPr>
      <w:r>
        <w:rPr>
          <w:color w:val="231F20"/>
          <w:w w:val="110"/>
        </w:rPr>
        <w:t xml:space="preserve">If there is disagreement on whether the employee is being successful, </w:t>
      </w:r>
      <w:r>
        <w:rPr>
          <w:color w:val="231F20"/>
          <w:w w:val="105"/>
        </w:rPr>
        <w:t>that’s</w:t>
      </w:r>
      <w:r>
        <w:rPr>
          <w:color w:val="231F20"/>
          <w:spacing w:val="-13"/>
          <w:w w:val="105"/>
        </w:rPr>
        <w:t xml:space="preserve"> </w:t>
      </w:r>
      <w:r>
        <w:rPr>
          <w:color w:val="231F20"/>
          <w:w w:val="105"/>
        </w:rPr>
        <w:t>a</w:t>
      </w:r>
      <w:r>
        <w:rPr>
          <w:color w:val="231F20"/>
          <w:spacing w:val="-13"/>
          <w:w w:val="105"/>
        </w:rPr>
        <w:t xml:space="preserve"> </w:t>
      </w:r>
      <w:r>
        <w:rPr>
          <w:color w:val="231F20"/>
          <w:w w:val="105"/>
        </w:rPr>
        <w:t>good</w:t>
      </w:r>
      <w:r>
        <w:rPr>
          <w:color w:val="231F20"/>
          <w:spacing w:val="-13"/>
          <w:w w:val="105"/>
        </w:rPr>
        <w:t xml:space="preserve"> </w:t>
      </w:r>
      <w:r>
        <w:rPr>
          <w:color w:val="231F20"/>
          <w:w w:val="105"/>
        </w:rPr>
        <w:t>sign</w:t>
      </w:r>
      <w:r>
        <w:rPr>
          <w:color w:val="231F20"/>
          <w:spacing w:val="-13"/>
          <w:w w:val="105"/>
        </w:rPr>
        <w:t xml:space="preserve"> </w:t>
      </w:r>
      <w:r>
        <w:rPr>
          <w:color w:val="231F20"/>
          <w:w w:val="105"/>
        </w:rPr>
        <w:t>that</w:t>
      </w:r>
      <w:r>
        <w:rPr>
          <w:color w:val="231F20"/>
          <w:spacing w:val="-13"/>
          <w:w w:val="105"/>
        </w:rPr>
        <w:t xml:space="preserve"> </w:t>
      </w:r>
      <w:r>
        <w:rPr>
          <w:color w:val="231F20"/>
          <w:w w:val="105"/>
        </w:rPr>
        <w:t>it’s</w:t>
      </w:r>
      <w:r>
        <w:rPr>
          <w:color w:val="231F20"/>
          <w:spacing w:val="-13"/>
          <w:w w:val="105"/>
        </w:rPr>
        <w:t xml:space="preserve"> </w:t>
      </w:r>
      <w:r>
        <w:rPr>
          <w:color w:val="231F20"/>
          <w:w w:val="105"/>
        </w:rPr>
        <w:t>not</w:t>
      </w:r>
      <w:r>
        <w:rPr>
          <w:color w:val="231F20"/>
          <w:spacing w:val="-13"/>
          <w:w w:val="105"/>
        </w:rPr>
        <w:t xml:space="preserve"> </w:t>
      </w:r>
      <w:r>
        <w:rPr>
          <w:color w:val="231F20"/>
          <w:w w:val="105"/>
        </w:rPr>
        <w:t>working</w:t>
      </w:r>
      <w:r>
        <w:rPr>
          <w:color w:val="231F20"/>
          <w:spacing w:val="-13"/>
          <w:w w:val="105"/>
        </w:rPr>
        <w:t xml:space="preserve"> </w:t>
      </w:r>
      <w:r>
        <w:rPr>
          <w:color w:val="231F20"/>
          <w:w w:val="105"/>
        </w:rPr>
        <w:t>out,</w:t>
      </w:r>
      <w:r>
        <w:rPr>
          <w:color w:val="231F20"/>
          <w:spacing w:val="-13"/>
          <w:w w:val="105"/>
        </w:rPr>
        <w:t xml:space="preserve"> </w:t>
      </w:r>
      <w:r>
        <w:rPr>
          <w:color w:val="231F20"/>
          <w:w w:val="105"/>
        </w:rPr>
        <w:t>and</w:t>
      </w:r>
      <w:r>
        <w:rPr>
          <w:color w:val="231F20"/>
          <w:spacing w:val="-13"/>
          <w:w w:val="105"/>
        </w:rPr>
        <w:t xml:space="preserve"> </w:t>
      </w:r>
      <w:r>
        <w:rPr>
          <w:color w:val="231F20"/>
          <w:w w:val="105"/>
        </w:rPr>
        <w:t>you</w:t>
      </w:r>
      <w:r>
        <w:rPr>
          <w:color w:val="231F20"/>
          <w:spacing w:val="-13"/>
          <w:w w:val="105"/>
        </w:rPr>
        <w:t xml:space="preserve"> </w:t>
      </w:r>
      <w:r>
        <w:rPr>
          <w:color w:val="231F20"/>
          <w:w w:val="105"/>
        </w:rPr>
        <w:t>should</w:t>
      </w:r>
      <w:r>
        <w:rPr>
          <w:color w:val="231F20"/>
          <w:spacing w:val="-13"/>
          <w:w w:val="105"/>
        </w:rPr>
        <w:t xml:space="preserve"> </w:t>
      </w:r>
      <w:r>
        <w:rPr>
          <w:color w:val="231F20"/>
          <w:w w:val="105"/>
        </w:rPr>
        <w:t>consider</w:t>
      </w:r>
      <w:r>
        <w:rPr>
          <w:color w:val="231F20"/>
          <w:spacing w:val="-13"/>
          <w:w w:val="105"/>
        </w:rPr>
        <w:t xml:space="preserve"> </w:t>
      </w:r>
      <w:r>
        <w:rPr>
          <w:color w:val="231F20"/>
          <w:w w:val="105"/>
        </w:rPr>
        <w:t xml:space="preserve">relatively </w:t>
      </w:r>
      <w:r>
        <w:rPr>
          <w:color w:val="231F20"/>
          <w:w w:val="110"/>
        </w:rPr>
        <w:t>quickly</w:t>
      </w:r>
      <w:r>
        <w:rPr>
          <w:color w:val="231F20"/>
          <w:spacing w:val="-15"/>
          <w:w w:val="110"/>
        </w:rPr>
        <w:t xml:space="preserve"> </w:t>
      </w:r>
      <w:r>
        <w:rPr>
          <w:color w:val="231F20"/>
          <w:w w:val="110"/>
        </w:rPr>
        <w:t>whether</w:t>
      </w:r>
      <w:r>
        <w:rPr>
          <w:color w:val="231F20"/>
          <w:spacing w:val="-14"/>
          <w:w w:val="110"/>
        </w:rPr>
        <w:t xml:space="preserve"> </w:t>
      </w:r>
      <w:r>
        <w:rPr>
          <w:color w:val="231F20"/>
          <w:w w:val="110"/>
        </w:rPr>
        <w:t>there</w:t>
      </w:r>
      <w:r>
        <w:rPr>
          <w:color w:val="231F20"/>
          <w:spacing w:val="-15"/>
          <w:w w:val="110"/>
        </w:rPr>
        <w:t xml:space="preserve"> </w:t>
      </w:r>
      <w:r>
        <w:rPr>
          <w:color w:val="231F20"/>
          <w:w w:val="110"/>
        </w:rPr>
        <w:t>is</w:t>
      </w:r>
      <w:r>
        <w:rPr>
          <w:color w:val="231F20"/>
          <w:spacing w:val="-14"/>
          <w:w w:val="110"/>
        </w:rPr>
        <w:t xml:space="preserve"> </w:t>
      </w:r>
      <w:r>
        <w:rPr>
          <w:color w:val="231F20"/>
          <w:w w:val="110"/>
        </w:rPr>
        <w:t>another</w:t>
      </w:r>
      <w:r>
        <w:rPr>
          <w:color w:val="231F20"/>
          <w:spacing w:val="-15"/>
          <w:w w:val="110"/>
        </w:rPr>
        <w:t xml:space="preserve"> </w:t>
      </w:r>
      <w:r>
        <w:rPr>
          <w:color w:val="231F20"/>
          <w:w w:val="110"/>
        </w:rPr>
        <w:t>spot</w:t>
      </w:r>
      <w:r>
        <w:rPr>
          <w:color w:val="231F20"/>
          <w:spacing w:val="-14"/>
          <w:w w:val="110"/>
        </w:rPr>
        <w:t xml:space="preserve"> </w:t>
      </w:r>
      <w:r>
        <w:rPr>
          <w:color w:val="231F20"/>
          <w:w w:val="110"/>
        </w:rPr>
        <w:t>on</w:t>
      </w:r>
      <w:r>
        <w:rPr>
          <w:color w:val="231F20"/>
          <w:spacing w:val="-15"/>
          <w:w w:val="110"/>
        </w:rPr>
        <w:t xml:space="preserve"> </w:t>
      </w:r>
      <w:r>
        <w:rPr>
          <w:color w:val="231F20"/>
          <w:w w:val="110"/>
        </w:rPr>
        <w:t>the</w:t>
      </w:r>
      <w:r>
        <w:rPr>
          <w:color w:val="231F20"/>
          <w:spacing w:val="-14"/>
          <w:w w:val="110"/>
        </w:rPr>
        <w:t xml:space="preserve"> </w:t>
      </w:r>
      <w:r>
        <w:rPr>
          <w:color w:val="231F20"/>
          <w:w w:val="110"/>
        </w:rPr>
        <w:t>team</w:t>
      </w:r>
      <w:r>
        <w:rPr>
          <w:color w:val="231F20"/>
          <w:spacing w:val="-14"/>
          <w:w w:val="110"/>
        </w:rPr>
        <w:t xml:space="preserve"> </w:t>
      </w:r>
      <w:r>
        <w:rPr>
          <w:color w:val="231F20"/>
          <w:w w:val="110"/>
        </w:rPr>
        <w:t>where</w:t>
      </w:r>
      <w:r>
        <w:rPr>
          <w:color w:val="231F20"/>
          <w:spacing w:val="-15"/>
          <w:w w:val="110"/>
        </w:rPr>
        <w:t xml:space="preserve"> </w:t>
      </w:r>
      <w:r>
        <w:rPr>
          <w:color w:val="231F20"/>
          <w:w w:val="110"/>
        </w:rPr>
        <w:t>the</w:t>
      </w:r>
      <w:r>
        <w:rPr>
          <w:color w:val="231F20"/>
          <w:spacing w:val="-14"/>
          <w:w w:val="110"/>
        </w:rPr>
        <w:t xml:space="preserve"> </w:t>
      </w:r>
      <w:r>
        <w:rPr>
          <w:color w:val="231F20"/>
          <w:w w:val="110"/>
        </w:rPr>
        <w:t>new</w:t>
      </w:r>
      <w:r>
        <w:rPr>
          <w:color w:val="231F20"/>
          <w:spacing w:val="-15"/>
          <w:w w:val="110"/>
        </w:rPr>
        <w:t xml:space="preserve"> </w:t>
      </w:r>
      <w:r>
        <w:rPr>
          <w:color w:val="231F20"/>
          <w:w w:val="110"/>
        </w:rPr>
        <w:t>employee might</w:t>
      </w:r>
      <w:r>
        <w:rPr>
          <w:color w:val="231F20"/>
          <w:spacing w:val="-18"/>
          <w:w w:val="110"/>
        </w:rPr>
        <w:t xml:space="preserve"> </w:t>
      </w:r>
      <w:r>
        <w:rPr>
          <w:color w:val="231F20"/>
          <w:w w:val="110"/>
        </w:rPr>
        <w:t>be</w:t>
      </w:r>
      <w:r>
        <w:rPr>
          <w:color w:val="231F20"/>
          <w:spacing w:val="-18"/>
          <w:w w:val="110"/>
        </w:rPr>
        <w:t xml:space="preserve"> </w:t>
      </w:r>
      <w:r>
        <w:rPr>
          <w:color w:val="231F20"/>
          <w:w w:val="110"/>
        </w:rPr>
        <w:t>a</w:t>
      </w:r>
      <w:r>
        <w:rPr>
          <w:color w:val="231F20"/>
          <w:spacing w:val="-18"/>
          <w:w w:val="110"/>
        </w:rPr>
        <w:t xml:space="preserve"> </w:t>
      </w:r>
      <w:r>
        <w:rPr>
          <w:color w:val="231F20"/>
          <w:w w:val="110"/>
        </w:rPr>
        <w:t>better</w:t>
      </w:r>
      <w:r>
        <w:rPr>
          <w:color w:val="231F20"/>
          <w:spacing w:val="-18"/>
          <w:w w:val="110"/>
        </w:rPr>
        <w:t xml:space="preserve"> </w:t>
      </w:r>
      <w:r>
        <w:rPr>
          <w:color w:val="231F20"/>
          <w:w w:val="110"/>
        </w:rPr>
        <w:t>fit,</w:t>
      </w:r>
      <w:r>
        <w:rPr>
          <w:color w:val="231F20"/>
          <w:spacing w:val="-18"/>
          <w:w w:val="110"/>
        </w:rPr>
        <w:t xml:space="preserve"> </w:t>
      </w:r>
      <w:r>
        <w:rPr>
          <w:color w:val="231F20"/>
          <w:w w:val="110"/>
        </w:rPr>
        <w:t>or</w:t>
      </w:r>
      <w:r>
        <w:rPr>
          <w:color w:val="231F20"/>
          <w:spacing w:val="-18"/>
          <w:w w:val="110"/>
        </w:rPr>
        <w:t xml:space="preserve"> </w:t>
      </w:r>
      <w:r>
        <w:rPr>
          <w:color w:val="231F20"/>
          <w:w w:val="110"/>
        </w:rPr>
        <w:t>if</w:t>
      </w:r>
      <w:r>
        <w:rPr>
          <w:color w:val="231F20"/>
          <w:spacing w:val="-18"/>
          <w:w w:val="110"/>
        </w:rPr>
        <w:t xml:space="preserve"> </w:t>
      </w:r>
      <w:r>
        <w:rPr>
          <w:color w:val="231F20"/>
          <w:w w:val="110"/>
        </w:rPr>
        <w:t>both</w:t>
      </w:r>
      <w:r>
        <w:rPr>
          <w:color w:val="231F20"/>
          <w:spacing w:val="-18"/>
          <w:w w:val="110"/>
        </w:rPr>
        <w:t xml:space="preserve"> </w:t>
      </w:r>
      <w:r>
        <w:rPr>
          <w:color w:val="231F20"/>
          <w:w w:val="110"/>
        </w:rPr>
        <w:t>sides</w:t>
      </w:r>
      <w:r>
        <w:rPr>
          <w:color w:val="231F20"/>
          <w:spacing w:val="-18"/>
          <w:w w:val="110"/>
        </w:rPr>
        <w:t xml:space="preserve"> </w:t>
      </w:r>
      <w:r>
        <w:rPr>
          <w:color w:val="231F20"/>
          <w:w w:val="110"/>
        </w:rPr>
        <w:t>might</w:t>
      </w:r>
      <w:r>
        <w:rPr>
          <w:color w:val="231F20"/>
          <w:spacing w:val="-18"/>
          <w:w w:val="110"/>
        </w:rPr>
        <w:t xml:space="preserve"> </w:t>
      </w:r>
      <w:r>
        <w:rPr>
          <w:color w:val="231F20"/>
          <w:w w:val="110"/>
        </w:rPr>
        <w:t>be</w:t>
      </w:r>
      <w:r>
        <w:rPr>
          <w:color w:val="231F20"/>
          <w:spacing w:val="-18"/>
          <w:w w:val="110"/>
        </w:rPr>
        <w:t xml:space="preserve"> </w:t>
      </w:r>
      <w:r>
        <w:rPr>
          <w:color w:val="231F20"/>
          <w:w w:val="110"/>
        </w:rPr>
        <w:t>better</w:t>
      </w:r>
      <w:r>
        <w:rPr>
          <w:color w:val="231F20"/>
          <w:spacing w:val="-18"/>
          <w:w w:val="110"/>
        </w:rPr>
        <w:t xml:space="preserve"> </w:t>
      </w:r>
      <w:r>
        <w:rPr>
          <w:color w:val="231F20"/>
          <w:w w:val="110"/>
        </w:rPr>
        <w:t>off</w:t>
      </w:r>
      <w:r>
        <w:rPr>
          <w:color w:val="231F20"/>
          <w:spacing w:val="-18"/>
          <w:w w:val="110"/>
        </w:rPr>
        <w:t xml:space="preserve"> </w:t>
      </w:r>
      <w:r>
        <w:rPr>
          <w:color w:val="231F20"/>
          <w:w w:val="110"/>
        </w:rPr>
        <w:t>parting</w:t>
      </w:r>
      <w:r>
        <w:rPr>
          <w:color w:val="231F20"/>
          <w:spacing w:val="-18"/>
          <w:w w:val="110"/>
        </w:rPr>
        <w:t xml:space="preserve"> </w:t>
      </w:r>
      <w:r>
        <w:rPr>
          <w:color w:val="231F20"/>
          <w:w w:val="110"/>
        </w:rPr>
        <w:t>ways.</w:t>
      </w:r>
    </w:p>
    <w:p w14:paraId="4504A83B" w14:textId="77777777" w:rsidR="00262A63" w:rsidRDefault="00262A63">
      <w:pPr>
        <w:pStyle w:val="BodyText"/>
        <w:rPr>
          <w:sz w:val="22"/>
        </w:rPr>
      </w:pPr>
    </w:p>
    <w:p w14:paraId="5EB6C5A2" w14:textId="77777777" w:rsidR="00262A63" w:rsidRDefault="00000000">
      <w:pPr>
        <w:pStyle w:val="Heading8"/>
        <w:spacing w:before="156"/>
        <w:ind w:left="750"/>
      </w:pPr>
      <w:r>
        <w:rPr>
          <w:color w:val="414042"/>
          <w:w w:val="55"/>
        </w:rPr>
        <w:t>THE</w:t>
      </w:r>
      <w:r>
        <w:rPr>
          <w:color w:val="414042"/>
          <w:spacing w:val="5"/>
        </w:rPr>
        <w:t xml:space="preserve"> </w:t>
      </w:r>
      <w:r>
        <w:rPr>
          <w:color w:val="414042"/>
          <w:spacing w:val="-2"/>
          <w:w w:val="65"/>
        </w:rPr>
        <w:t>SCORECARD</w:t>
      </w:r>
    </w:p>
    <w:p w14:paraId="24C8CEC4" w14:textId="77777777" w:rsidR="00262A63" w:rsidRDefault="00000000">
      <w:pPr>
        <w:pStyle w:val="BodyText"/>
        <w:spacing w:before="239" w:line="319" w:lineRule="auto"/>
        <w:ind w:left="750" w:right="858"/>
        <w:jc w:val="both"/>
      </w:pPr>
      <w:r>
        <w:rPr>
          <w:color w:val="231F20"/>
          <w:w w:val="105"/>
        </w:rPr>
        <w:t xml:space="preserve">It is the responsibility of the manager of the new employee to identify and document measurable milestones for any new role </w:t>
      </w:r>
      <w:r>
        <w:rPr>
          <w:i/>
          <w:color w:val="231F20"/>
          <w:w w:val="105"/>
        </w:rPr>
        <w:t xml:space="preserve">before </w:t>
      </w:r>
      <w:r>
        <w:rPr>
          <w:color w:val="231F20"/>
          <w:w w:val="105"/>
        </w:rPr>
        <w:t>the new employee starts.</w:t>
      </w:r>
      <w:r>
        <w:rPr>
          <w:color w:val="231F20"/>
          <w:spacing w:val="40"/>
          <w:w w:val="105"/>
        </w:rPr>
        <w:t xml:space="preserve"> </w:t>
      </w:r>
      <w:r>
        <w:rPr>
          <w:color w:val="231F20"/>
          <w:w w:val="105"/>
        </w:rPr>
        <w:t>On</w:t>
      </w:r>
      <w:r>
        <w:rPr>
          <w:color w:val="231F20"/>
          <w:spacing w:val="40"/>
          <w:w w:val="105"/>
        </w:rPr>
        <w:t xml:space="preserve"> </w:t>
      </w:r>
      <w:r>
        <w:rPr>
          <w:color w:val="231F20"/>
          <w:w w:val="105"/>
        </w:rPr>
        <w:t>Day</w:t>
      </w:r>
      <w:r>
        <w:rPr>
          <w:color w:val="231F20"/>
          <w:spacing w:val="40"/>
          <w:w w:val="105"/>
        </w:rPr>
        <w:t xml:space="preserve"> </w:t>
      </w:r>
      <w:r>
        <w:rPr>
          <w:color w:val="231F20"/>
          <w:w w:val="105"/>
        </w:rPr>
        <w:t>1</w:t>
      </w:r>
      <w:r>
        <w:rPr>
          <w:color w:val="231F20"/>
          <w:spacing w:val="40"/>
          <w:w w:val="105"/>
        </w:rPr>
        <w:t xml:space="preserve"> </w:t>
      </w:r>
      <w:r>
        <w:rPr>
          <w:color w:val="231F20"/>
          <w:w w:val="105"/>
        </w:rPr>
        <w:t>the</w:t>
      </w:r>
      <w:r>
        <w:rPr>
          <w:color w:val="231F20"/>
          <w:spacing w:val="40"/>
          <w:w w:val="105"/>
        </w:rPr>
        <w:t xml:space="preserve"> </w:t>
      </w:r>
      <w:r>
        <w:rPr>
          <w:color w:val="231F20"/>
          <w:w w:val="105"/>
        </w:rPr>
        <w:t>manager</w:t>
      </w:r>
      <w:r>
        <w:rPr>
          <w:color w:val="231F20"/>
          <w:spacing w:val="40"/>
          <w:w w:val="105"/>
        </w:rPr>
        <w:t xml:space="preserve"> </w:t>
      </w:r>
      <w:r>
        <w:rPr>
          <w:color w:val="231F20"/>
          <w:w w:val="105"/>
        </w:rPr>
        <w:t>should</w:t>
      </w:r>
      <w:r>
        <w:rPr>
          <w:color w:val="231F20"/>
          <w:spacing w:val="40"/>
          <w:w w:val="105"/>
        </w:rPr>
        <w:t xml:space="preserve"> </w:t>
      </w:r>
      <w:r>
        <w:rPr>
          <w:color w:val="231F20"/>
          <w:w w:val="105"/>
        </w:rPr>
        <w:t>walk</w:t>
      </w:r>
      <w:r>
        <w:rPr>
          <w:color w:val="231F20"/>
          <w:spacing w:val="40"/>
          <w:w w:val="105"/>
        </w:rPr>
        <w:t xml:space="preserve"> </w:t>
      </w:r>
      <w:r>
        <w:rPr>
          <w:color w:val="231F20"/>
          <w:w w:val="105"/>
        </w:rPr>
        <w:t>through</w:t>
      </w:r>
      <w:r>
        <w:rPr>
          <w:color w:val="231F20"/>
          <w:spacing w:val="40"/>
          <w:w w:val="105"/>
        </w:rPr>
        <w:t xml:space="preserve"> </w:t>
      </w:r>
      <w:r>
        <w:rPr>
          <w:color w:val="231F20"/>
          <w:w w:val="105"/>
        </w:rPr>
        <w:t>the</w:t>
      </w:r>
      <w:r>
        <w:rPr>
          <w:color w:val="231F20"/>
          <w:spacing w:val="40"/>
          <w:w w:val="105"/>
        </w:rPr>
        <w:t xml:space="preserve"> </w:t>
      </w:r>
      <w:r>
        <w:rPr>
          <w:color w:val="231F20"/>
          <w:w w:val="105"/>
        </w:rPr>
        <w:t>milestones</w:t>
      </w:r>
      <w:r>
        <w:rPr>
          <w:color w:val="231F20"/>
          <w:spacing w:val="40"/>
          <w:w w:val="105"/>
        </w:rPr>
        <w:t xml:space="preserve"> </w:t>
      </w:r>
      <w:r>
        <w:rPr>
          <w:color w:val="231F20"/>
          <w:w w:val="105"/>
        </w:rPr>
        <w:t>with the</w:t>
      </w:r>
      <w:r>
        <w:rPr>
          <w:color w:val="231F20"/>
          <w:spacing w:val="35"/>
          <w:w w:val="105"/>
        </w:rPr>
        <w:t xml:space="preserve"> </w:t>
      </w:r>
      <w:r>
        <w:rPr>
          <w:color w:val="231F20"/>
          <w:w w:val="105"/>
        </w:rPr>
        <w:t>new</w:t>
      </w:r>
      <w:r>
        <w:rPr>
          <w:color w:val="231F20"/>
          <w:spacing w:val="35"/>
          <w:w w:val="105"/>
        </w:rPr>
        <w:t xml:space="preserve"> </w:t>
      </w:r>
      <w:r>
        <w:rPr>
          <w:color w:val="231F20"/>
          <w:w w:val="105"/>
        </w:rPr>
        <w:t>employee,</w:t>
      </w:r>
      <w:r>
        <w:rPr>
          <w:color w:val="231F20"/>
          <w:spacing w:val="35"/>
          <w:w w:val="105"/>
        </w:rPr>
        <w:t xml:space="preserve"> </w:t>
      </w:r>
      <w:r>
        <w:rPr>
          <w:color w:val="231F20"/>
          <w:w w:val="105"/>
        </w:rPr>
        <w:t>collect</w:t>
      </w:r>
      <w:r>
        <w:rPr>
          <w:color w:val="231F20"/>
          <w:spacing w:val="35"/>
          <w:w w:val="105"/>
        </w:rPr>
        <w:t xml:space="preserve"> </w:t>
      </w:r>
      <w:r>
        <w:rPr>
          <w:color w:val="231F20"/>
          <w:w w:val="105"/>
        </w:rPr>
        <w:t>feedback,</w:t>
      </w:r>
      <w:r>
        <w:rPr>
          <w:color w:val="231F20"/>
          <w:spacing w:val="35"/>
          <w:w w:val="105"/>
        </w:rPr>
        <w:t xml:space="preserve"> </w:t>
      </w:r>
      <w:r>
        <w:rPr>
          <w:color w:val="231F20"/>
          <w:w w:val="105"/>
        </w:rPr>
        <w:t>and</w:t>
      </w:r>
      <w:r>
        <w:rPr>
          <w:color w:val="231F20"/>
          <w:spacing w:val="35"/>
          <w:w w:val="105"/>
        </w:rPr>
        <w:t xml:space="preserve"> </w:t>
      </w:r>
      <w:r>
        <w:rPr>
          <w:color w:val="231F20"/>
          <w:w w:val="105"/>
        </w:rPr>
        <w:t>collaborate</w:t>
      </w:r>
      <w:r>
        <w:rPr>
          <w:color w:val="231F20"/>
          <w:spacing w:val="35"/>
          <w:w w:val="105"/>
        </w:rPr>
        <w:t xml:space="preserve"> </w:t>
      </w:r>
      <w:r>
        <w:rPr>
          <w:color w:val="231F20"/>
          <w:w w:val="105"/>
        </w:rPr>
        <w:t>on</w:t>
      </w:r>
      <w:r>
        <w:rPr>
          <w:color w:val="231F20"/>
          <w:spacing w:val="35"/>
          <w:w w:val="105"/>
        </w:rPr>
        <w:t xml:space="preserve"> </w:t>
      </w:r>
      <w:r>
        <w:rPr>
          <w:color w:val="231F20"/>
          <w:w w:val="105"/>
        </w:rPr>
        <w:t>those</w:t>
      </w:r>
      <w:r>
        <w:rPr>
          <w:color w:val="231F20"/>
          <w:spacing w:val="35"/>
          <w:w w:val="105"/>
        </w:rPr>
        <w:t xml:space="preserve"> </w:t>
      </w:r>
      <w:r>
        <w:rPr>
          <w:color w:val="231F20"/>
          <w:w w:val="105"/>
        </w:rPr>
        <w:t>milestones to</w:t>
      </w:r>
      <w:r>
        <w:rPr>
          <w:color w:val="231F20"/>
          <w:spacing w:val="14"/>
          <w:w w:val="105"/>
        </w:rPr>
        <w:t xml:space="preserve"> </w:t>
      </w:r>
      <w:r>
        <w:rPr>
          <w:color w:val="231F20"/>
          <w:w w:val="105"/>
        </w:rPr>
        <w:t>ensure</w:t>
      </w:r>
      <w:r>
        <w:rPr>
          <w:color w:val="231F20"/>
          <w:spacing w:val="15"/>
          <w:w w:val="105"/>
        </w:rPr>
        <w:t xml:space="preserve"> </w:t>
      </w:r>
      <w:r>
        <w:rPr>
          <w:color w:val="231F20"/>
          <w:w w:val="105"/>
        </w:rPr>
        <w:t>they</w:t>
      </w:r>
      <w:r>
        <w:rPr>
          <w:color w:val="231F20"/>
          <w:spacing w:val="14"/>
          <w:w w:val="105"/>
        </w:rPr>
        <w:t xml:space="preserve"> </w:t>
      </w:r>
      <w:r>
        <w:rPr>
          <w:color w:val="231F20"/>
          <w:w w:val="105"/>
        </w:rPr>
        <w:t>are</w:t>
      </w:r>
      <w:r>
        <w:rPr>
          <w:color w:val="231F20"/>
          <w:spacing w:val="14"/>
          <w:w w:val="105"/>
        </w:rPr>
        <w:t xml:space="preserve"> </w:t>
      </w:r>
      <w:r>
        <w:rPr>
          <w:color w:val="231F20"/>
          <w:w w:val="105"/>
        </w:rPr>
        <w:t>fair</w:t>
      </w:r>
      <w:r>
        <w:rPr>
          <w:color w:val="231F20"/>
          <w:spacing w:val="15"/>
          <w:w w:val="105"/>
        </w:rPr>
        <w:t xml:space="preserve"> </w:t>
      </w:r>
      <w:r>
        <w:rPr>
          <w:color w:val="231F20"/>
          <w:w w:val="105"/>
        </w:rPr>
        <w:t>and</w:t>
      </w:r>
      <w:r>
        <w:rPr>
          <w:color w:val="231F20"/>
          <w:spacing w:val="14"/>
          <w:w w:val="105"/>
        </w:rPr>
        <w:t xml:space="preserve"> </w:t>
      </w:r>
      <w:r>
        <w:rPr>
          <w:color w:val="231F20"/>
          <w:w w:val="105"/>
        </w:rPr>
        <w:t>clearly</w:t>
      </w:r>
      <w:r>
        <w:rPr>
          <w:color w:val="231F20"/>
          <w:spacing w:val="15"/>
          <w:w w:val="105"/>
        </w:rPr>
        <w:t xml:space="preserve"> </w:t>
      </w:r>
      <w:r>
        <w:rPr>
          <w:color w:val="231F20"/>
          <w:w w:val="105"/>
        </w:rPr>
        <w:t>measurable.</w:t>
      </w:r>
      <w:r>
        <w:rPr>
          <w:color w:val="231F20"/>
          <w:spacing w:val="14"/>
          <w:w w:val="105"/>
        </w:rPr>
        <w:t xml:space="preserve"> </w:t>
      </w:r>
      <w:r>
        <w:rPr>
          <w:color w:val="231F20"/>
          <w:w w:val="105"/>
        </w:rPr>
        <w:t>For</w:t>
      </w:r>
      <w:r>
        <w:rPr>
          <w:color w:val="231F20"/>
          <w:spacing w:val="15"/>
          <w:w w:val="105"/>
        </w:rPr>
        <w:t xml:space="preserve"> </w:t>
      </w:r>
      <w:r>
        <w:rPr>
          <w:color w:val="231F20"/>
          <w:w w:val="105"/>
        </w:rPr>
        <w:t>some</w:t>
      </w:r>
      <w:r>
        <w:rPr>
          <w:color w:val="231F20"/>
          <w:spacing w:val="14"/>
          <w:w w:val="105"/>
        </w:rPr>
        <w:t xml:space="preserve"> </w:t>
      </w:r>
      <w:r>
        <w:rPr>
          <w:color w:val="231F20"/>
          <w:w w:val="105"/>
        </w:rPr>
        <w:t>roles,</w:t>
      </w:r>
      <w:r>
        <w:rPr>
          <w:color w:val="231F20"/>
          <w:spacing w:val="15"/>
          <w:w w:val="105"/>
        </w:rPr>
        <w:t xml:space="preserve"> </w:t>
      </w:r>
      <w:r>
        <w:rPr>
          <w:color w:val="231F20"/>
          <w:w w:val="105"/>
        </w:rPr>
        <w:t>these</w:t>
      </w:r>
      <w:r>
        <w:rPr>
          <w:color w:val="231F20"/>
          <w:spacing w:val="14"/>
          <w:w w:val="105"/>
        </w:rPr>
        <w:t xml:space="preserve"> </w:t>
      </w:r>
      <w:r>
        <w:rPr>
          <w:color w:val="231F20"/>
          <w:spacing w:val="-4"/>
          <w:w w:val="105"/>
        </w:rPr>
        <w:t>mile-</w:t>
      </w:r>
    </w:p>
    <w:p w14:paraId="46B0F2CB" w14:textId="77777777" w:rsidR="00262A63" w:rsidRDefault="00262A63">
      <w:pPr>
        <w:spacing w:line="319" w:lineRule="auto"/>
        <w:jc w:val="both"/>
        <w:sectPr w:rsidR="00262A63">
          <w:pgSz w:w="8640" w:h="12960"/>
          <w:pgMar w:top="680" w:right="160" w:bottom="680" w:left="100" w:header="487" w:footer="482" w:gutter="0"/>
          <w:cols w:space="720"/>
        </w:sectPr>
      </w:pPr>
    </w:p>
    <w:p w14:paraId="0D5F3B6D" w14:textId="77777777" w:rsidR="00262A63" w:rsidRDefault="00262A63">
      <w:pPr>
        <w:pStyle w:val="BodyText"/>
        <w:spacing w:before="9"/>
        <w:rPr>
          <w:sz w:val="17"/>
        </w:rPr>
      </w:pPr>
    </w:p>
    <w:p w14:paraId="19778ABC" w14:textId="77777777" w:rsidR="00262A63" w:rsidRDefault="00000000">
      <w:pPr>
        <w:pStyle w:val="BodyText"/>
        <w:spacing w:before="85" w:line="319" w:lineRule="auto"/>
        <w:ind w:left="920" w:right="687"/>
        <w:jc w:val="both"/>
      </w:pPr>
      <w:r>
        <w:rPr>
          <w:color w:val="231F20"/>
          <w:w w:val="110"/>
        </w:rPr>
        <w:t>stones</w:t>
      </w:r>
      <w:r>
        <w:rPr>
          <w:color w:val="231F20"/>
          <w:spacing w:val="-2"/>
          <w:w w:val="110"/>
        </w:rPr>
        <w:t xml:space="preserve"> </w:t>
      </w:r>
      <w:r>
        <w:rPr>
          <w:color w:val="231F20"/>
          <w:w w:val="110"/>
        </w:rPr>
        <w:t>may</w:t>
      </w:r>
      <w:r>
        <w:rPr>
          <w:color w:val="231F20"/>
          <w:spacing w:val="-2"/>
          <w:w w:val="110"/>
        </w:rPr>
        <w:t xml:space="preserve"> </w:t>
      </w:r>
      <w:r>
        <w:rPr>
          <w:color w:val="231F20"/>
          <w:w w:val="110"/>
        </w:rPr>
        <w:t>be</w:t>
      </w:r>
      <w:r>
        <w:rPr>
          <w:color w:val="231F20"/>
          <w:spacing w:val="-2"/>
          <w:w w:val="110"/>
        </w:rPr>
        <w:t xml:space="preserve"> </w:t>
      </w:r>
      <w:r>
        <w:rPr>
          <w:color w:val="231F20"/>
          <w:w w:val="110"/>
        </w:rPr>
        <w:t>easy</w:t>
      </w:r>
      <w:r>
        <w:rPr>
          <w:color w:val="231F20"/>
          <w:spacing w:val="-2"/>
          <w:w w:val="110"/>
        </w:rPr>
        <w:t xml:space="preserve"> </w:t>
      </w:r>
      <w:r>
        <w:rPr>
          <w:color w:val="231F20"/>
          <w:w w:val="110"/>
        </w:rPr>
        <w:t>and</w:t>
      </w:r>
      <w:r>
        <w:rPr>
          <w:color w:val="231F20"/>
          <w:spacing w:val="-2"/>
          <w:w w:val="110"/>
        </w:rPr>
        <w:t xml:space="preserve"> </w:t>
      </w:r>
      <w:r>
        <w:rPr>
          <w:color w:val="231F20"/>
          <w:w w:val="110"/>
        </w:rPr>
        <w:t>clear,</w:t>
      </w:r>
      <w:r>
        <w:rPr>
          <w:color w:val="231F20"/>
          <w:spacing w:val="-2"/>
          <w:w w:val="110"/>
        </w:rPr>
        <w:t xml:space="preserve"> </w:t>
      </w:r>
      <w:r>
        <w:rPr>
          <w:color w:val="231F20"/>
          <w:w w:val="110"/>
        </w:rPr>
        <w:t>such</w:t>
      </w:r>
      <w:r>
        <w:rPr>
          <w:color w:val="231F20"/>
          <w:spacing w:val="-2"/>
          <w:w w:val="110"/>
        </w:rPr>
        <w:t xml:space="preserve"> </w:t>
      </w:r>
      <w:r>
        <w:rPr>
          <w:color w:val="231F20"/>
          <w:w w:val="110"/>
        </w:rPr>
        <w:t>as</w:t>
      </w:r>
      <w:r>
        <w:rPr>
          <w:color w:val="231F20"/>
          <w:spacing w:val="-2"/>
          <w:w w:val="110"/>
        </w:rPr>
        <w:t xml:space="preserve"> </w:t>
      </w:r>
      <w:r>
        <w:rPr>
          <w:color w:val="231F20"/>
          <w:w w:val="110"/>
        </w:rPr>
        <w:t>in</w:t>
      </w:r>
      <w:r>
        <w:rPr>
          <w:color w:val="231F20"/>
          <w:spacing w:val="-2"/>
          <w:w w:val="110"/>
        </w:rPr>
        <w:t xml:space="preserve"> </w:t>
      </w:r>
      <w:r>
        <w:rPr>
          <w:color w:val="231F20"/>
          <w:w w:val="110"/>
        </w:rPr>
        <w:t>a</w:t>
      </w:r>
      <w:r>
        <w:rPr>
          <w:color w:val="231F20"/>
          <w:spacing w:val="-2"/>
          <w:w w:val="110"/>
        </w:rPr>
        <w:t xml:space="preserve"> </w:t>
      </w:r>
      <w:r>
        <w:rPr>
          <w:color w:val="231F20"/>
          <w:w w:val="110"/>
        </w:rPr>
        <w:t>support</w:t>
      </w:r>
      <w:r>
        <w:rPr>
          <w:color w:val="231F20"/>
          <w:spacing w:val="-2"/>
          <w:w w:val="110"/>
        </w:rPr>
        <w:t xml:space="preserve"> </w:t>
      </w:r>
      <w:r>
        <w:rPr>
          <w:color w:val="231F20"/>
          <w:w w:val="110"/>
        </w:rPr>
        <w:t>role</w:t>
      </w:r>
      <w:r>
        <w:rPr>
          <w:color w:val="231F20"/>
          <w:spacing w:val="-2"/>
          <w:w w:val="110"/>
        </w:rPr>
        <w:t xml:space="preserve"> </w:t>
      </w:r>
      <w:r>
        <w:rPr>
          <w:color w:val="231F20"/>
          <w:w w:val="110"/>
        </w:rPr>
        <w:t>measuring</w:t>
      </w:r>
      <w:r>
        <w:rPr>
          <w:color w:val="231F20"/>
          <w:spacing w:val="-2"/>
          <w:w w:val="110"/>
        </w:rPr>
        <w:t xml:space="preserve"> </w:t>
      </w:r>
      <w:proofErr w:type="spellStart"/>
      <w:r>
        <w:rPr>
          <w:color w:val="231F20"/>
          <w:w w:val="110"/>
        </w:rPr>
        <w:t>escala</w:t>
      </w:r>
      <w:proofErr w:type="spellEnd"/>
      <w:r>
        <w:rPr>
          <w:color w:val="231F20"/>
          <w:w w:val="110"/>
        </w:rPr>
        <w:t xml:space="preserve">- </w:t>
      </w:r>
      <w:proofErr w:type="spellStart"/>
      <w:r>
        <w:rPr>
          <w:color w:val="231F20"/>
          <w:w w:val="105"/>
        </w:rPr>
        <w:t>tion</w:t>
      </w:r>
      <w:proofErr w:type="spellEnd"/>
      <w:r>
        <w:rPr>
          <w:color w:val="231F20"/>
          <w:spacing w:val="-2"/>
          <w:w w:val="105"/>
        </w:rPr>
        <w:t xml:space="preserve"> </w:t>
      </w:r>
      <w:r>
        <w:rPr>
          <w:color w:val="231F20"/>
          <w:w w:val="105"/>
        </w:rPr>
        <w:t>tickets</w:t>
      </w:r>
      <w:r>
        <w:rPr>
          <w:color w:val="231F20"/>
          <w:spacing w:val="-2"/>
          <w:w w:val="105"/>
        </w:rPr>
        <w:t xml:space="preserve"> </w:t>
      </w:r>
      <w:r>
        <w:rPr>
          <w:color w:val="231F20"/>
          <w:w w:val="105"/>
        </w:rPr>
        <w:t>with</w:t>
      </w:r>
      <w:r>
        <w:rPr>
          <w:color w:val="231F20"/>
          <w:spacing w:val="-2"/>
          <w:w w:val="105"/>
        </w:rPr>
        <w:t xml:space="preserve"> </w:t>
      </w:r>
      <w:r>
        <w:rPr>
          <w:color w:val="231F20"/>
          <w:w w:val="105"/>
        </w:rPr>
        <w:t>ticket</w:t>
      </w:r>
      <w:r>
        <w:rPr>
          <w:color w:val="231F20"/>
          <w:spacing w:val="-2"/>
          <w:w w:val="105"/>
        </w:rPr>
        <w:t xml:space="preserve"> </w:t>
      </w:r>
      <w:r>
        <w:rPr>
          <w:color w:val="231F20"/>
          <w:w w:val="105"/>
        </w:rPr>
        <w:t>throughput.</w:t>
      </w:r>
      <w:r>
        <w:rPr>
          <w:color w:val="231F20"/>
          <w:spacing w:val="-2"/>
          <w:w w:val="105"/>
        </w:rPr>
        <w:t xml:space="preserve"> </w:t>
      </w:r>
      <w:r>
        <w:rPr>
          <w:color w:val="231F20"/>
          <w:w w:val="105"/>
        </w:rPr>
        <w:t>For</w:t>
      </w:r>
      <w:r>
        <w:rPr>
          <w:color w:val="231F20"/>
          <w:spacing w:val="-2"/>
          <w:w w:val="105"/>
        </w:rPr>
        <w:t xml:space="preserve"> </w:t>
      </w:r>
      <w:r>
        <w:rPr>
          <w:color w:val="231F20"/>
          <w:w w:val="105"/>
        </w:rPr>
        <w:t>other</w:t>
      </w:r>
      <w:r>
        <w:rPr>
          <w:color w:val="231F20"/>
          <w:spacing w:val="-2"/>
          <w:w w:val="105"/>
        </w:rPr>
        <w:t xml:space="preserve"> </w:t>
      </w:r>
      <w:r>
        <w:rPr>
          <w:color w:val="231F20"/>
          <w:w w:val="105"/>
        </w:rPr>
        <w:t>roles</w:t>
      </w:r>
      <w:r>
        <w:rPr>
          <w:color w:val="231F20"/>
          <w:spacing w:val="-2"/>
          <w:w w:val="105"/>
        </w:rPr>
        <w:t xml:space="preserve"> </w:t>
      </w:r>
      <w:r>
        <w:rPr>
          <w:color w:val="231F20"/>
          <w:w w:val="105"/>
        </w:rPr>
        <w:t>you</w:t>
      </w:r>
      <w:r>
        <w:rPr>
          <w:color w:val="231F20"/>
          <w:spacing w:val="-2"/>
          <w:w w:val="105"/>
        </w:rPr>
        <w:t xml:space="preserve"> </w:t>
      </w:r>
      <w:r>
        <w:rPr>
          <w:color w:val="231F20"/>
          <w:w w:val="105"/>
        </w:rPr>
        <w:t>may</w:t>
      </w:r>
      <w:r>
        <w:rPr>
          <w:color w:val="231F20"/>
          <w:spacing w:val="-2"/>
          <w:w w:val="105"/>
        </w:rPr>
        <w:t xml:space="preserve"> </w:t>
      </w:r>
      <w:r>
        <w:rPr>
          <w:color w:val="231F20"/>
          <w:w w:val="105"/>
        </w:rPr>
        <w:t>need</w:t>
      </w:r>
      <w:r>
        <w:rPr>
          <w:color w:val="231F20"/>
          <w:spacing w:val="-2"/>
          <w:w w:val="105"/>
        </w:rPr>
        <w:t xml:space="preserve"> </w:t>
      </w:r>
      <w:r>
        <w:rPr>
          <w:color w:val="231F20"/>
          <w:w w:val="105"/>
        </w:rPr>
        <w:t>to</w:t>
      </w:r>
      <w:r>
        <w:rPr>
          <w:color w:val="231F20"/>
          <w:spacing w:val="-2"/>
          <w:w w:val="105"/>
        </w:rPr>
        <w:t xml:space="preserve"> </w:t>
      </w:r>
      <w:r>
        <w:rPr>
          <w:color w:val="231F20"/>
          <w:w w:val="105"/>
        </w:rPr>
        <w:t>get</w:t>
      </w:r>
      <w:r>
        <w:rPr>
          <w:color w:val="231F20"/>
          <w:spacing w:val="-2"/>
          <w:w w:val="105"/>
        </w:rPr>
        <w:t xml:space="preserve"> </w:t>
      </w:r>
      <w:r>
        <w:rPr>
          <w:color w:val="231F20"/>
          <w:w w:val="105"/>
        </w:rPr>
        <w:t xml:space="preserve">more creative, for example, features delivered or story points closed. Regardless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milestones</w:t>
      </w:r>
      <w:r>
        <w:rPr>
          <w:color w:val="231F20"/>
          <w:spacing w:val="-5"/>
          <w:w w:val="110"/>
        </w:rPr>
        <w:t xml:space="preserve"> </w:t>
      </w:r>
      <w:r>
        <w:rPr>
          <w:color w:val="231F20"/>
          <w:w w:val="110"/>
        </w:rPr>
        <w:t>you</w:t>
      </w:r>
      <w:r>
        <w:rPr>
          <w:color w:val="231F20"/>
          <w:spacing w:val="-5"/>
          <w:w w:val="110"/>
        </w:rPr>
        <w:t xml:space="preserve"> </w:t>
      </w:r>
      <w:r>
        <w:rPr>
          <w:color w:val="231F20"/>
          <w:w w:val="110"/>
        </w:rPr>
        <w:t>choose,</w:t>
      </w:r>
      <w:r>
        <w:rPr>
          <w:color w:val="231F20"/>
          <w:spacing w:val="-5"/>
          <w:w w:val="110"/>
        </w:rPr>
        <w:t xml:space="preserve"> </w:t>
      </w:r>
      <w:r>
        <w:rPr>
          <w:color w:val="231F20"/>
          <w:w w:val="110"/>
        </w:rPr>
        <w:t>the</w:t>
      </w:r>
      <w:r>
        <w:rPr>
          <w:color w:val="231F20"/>
          <w:spacing w:val="-5"/>
          <w:w w:val="110"/>
        </w:rPr>
        <w:t xml:space="preserve"> </w:t>
      </w:r>
      <w:r>
        <w:rPr>
          <w:color w:val="231F20"/>
          <w:w w:val="110"/>
        </w:rPr>
        <w:t>scorecard</w:t>
      </w:r>
      <w:r>
        <w:rPr>
          <w:color w:val="231F20"/>
          <w:spacing w:val="-5"/>
          <w:w w:val="110"/>
        </w:rPr>
        <w:t xml:space="preserve"> </w:t>
      </w:r>
      <w:r>
        <w:rPr>
          <w:color w:val="231F20"/>
          <w:w w:val="110"/>
        </w:rPr>
        <w:t>should</w:t>
      </w:r>
      <w:r>
        <w:rPr>
          <w:color w:val="231F20"/>
          <w:spacing w:val="-5"/>
          <w:w w:val="110"/>
        </w:rPr>
        <w:t xml:space="preserve"> </w:t>
      </w:r>
      <w:r>
        <w:rPr>
          <w:color w:val="231F20"/>
          <w:w w:val="110"/>
        </w:rPr>
        <w:t>do</w:t>
      </w:r>
      <w:r>
        <w:rPr>
          <w:color w:val="231F20"/>
          <w:spacing w:val="-5"/>
          <w:w w:val="110"/>
        </w:rPr>
        <w:t xml:space="preserve"> </w:t>
      </w:r>
      <w:r>
        <w:rPr>
          <w:color w:val="231F20"/>
          <w:w w:val="110"/>
        </w:rPr>
        <w:t>the</w:t>
      </w:r>
      <w:r>
        <w:rPr>
          <w:color w:val="231F20"/>
          <w:spacing w:val="-5"/>
          <w:w w:val="110"/>
        </w:rPr>
        <w:t xml:space="preserve"> </w:t>
      </w:r>
      <w:r>
        <w:rPr>
          <w:color w:val="231F20"/>
          <w:w w:val="110"/>
        </w:rPr>
        <w:t>following:</w:t>
      </w:r>
    </w:p>
    <w:p w14:paraId="1A120260" w14:textId="77777777" w:rsidR="00262A63" w:rsidRDefault="00262A63">
      <w:pPr>
        <w:pStyle w:val="BodyText"/>
        <w:spacing w:before="5"/>
        <w:rPr>
          <w:sz w:val="27"/>
        </w:rPr>
      </w:pPr>
    </w:p>
    <w:p w14:paraId="3FF1D991" w14:textId="77777777" w:rsidR="00262A63" w:rsidRDefault="00000000">
      <w:pPr>
        <w:pStyle w:val="ListParagraph"/>
        <w:numPr>
          <w:ilvl w:val="1"/>
          <w:numId w:val="50"/>
        </w:numPr>
        <w:tabs>
          <w:tab w:val="left" w:pos="1204"/>
        </w:tabs>
        <w:spacing w:before="0" w:line="319" w:lineRule="auto"/>
        <w:ind w:left="1203" w:right="712" w:hanging="284"/>
        <w:rPr>
          <w:sz w:val="21"/>
        </w:rPr>
      </w:pPr>
      <w:r>
        <w:rPr>
          <w:color w:val="231F20"/>
          <w:w w:val="110"/>
          <w:sz w:val="21"/>
        </w:rPr>
        <w:t>Establish</w:t>
      </w:r>
      <w:r>
        <w:rPr>
          <w:color w:val="231F20"/>
          <w:spacing w:val="-4"/>
          <w:w w:val="110"/>
          <w:sz w:val="21"/>
        </w:rPr>
        <w:t xml:space="preserve"> </w:t>
      </w:r>
      <w:r>
        <w:rPr>
          <w:color w:val="231F20"/>
          <w:w w:val="110"/>
          <w:sz w:val="21"/>
        </w:rPr>
        <w:t>clear</w:t>
      </w:r>
      <w:r>
        <w:rPr>
          <w:color w:val="231F20"/>
          <w:spacing w:val="-4"/>
          <w:w w:val="110"/>
          <w:sz w:val="21"/>
        </w:rPr>
        <w:t xml:space="preserve"> </w:t>
      </w:r>
      <w:r>
        <w:rPr>
          <w:color w:val="231F20"/>
          <w:w w:val="110"/>
          <w:sz w:val="21"/>
        </w:rPr>
        <w:t>and</w:t>
      </w:r>
      <w:r>
        <w:rPr>
          <w:color w:val="231F20"/>
          <w:spacing w:val="-4"/>
          <w:w w:val="110"/>
          <w:sz w:val="21"/>
        </w:rPr>
        <w:t xml:space="preserve"> </w:t>
      </w:r>
      <w:r>
        <w:rPr>
          <w:color w:val="231F20"/>
          <w:w w:val="110"/>
          <w:sz w:val="21"/>
        </w:rPr>
        <w:t>transparent</w:t>
      </w:r>
      <w:r>
        <w:rPr>
          <w:color w:val="231F20"/>
          <w:spacing w:val="-4"/>
          <w:w w:val="110"/>
          <w:sz w:val="21"/>
        </w:rPr>
        <w:t xml:space="preserve"> </w:t>
      </w:r>
      <w:r>
        <w:rPr>
          <w:color w:val="231F20"/>
          <w:w w:val="110"/>
          <w:sz w:val="21"/>
        </w:rPr>
        <w:t>expectations</w:t>
      </w:r>
      <w:r>
        <w:rPr>
          <w:color w:val="231F20"/>
          <w:spacing w:val="-4"/>
          <w:w w:val="110"/>
          <w:sz w:val="21"/>
        </w:rPr>
        <w:t xml:space="preserve"> </w:t>
      </w:r>
      <w:r>
        <w:rPr>
          <w:color w:val="231F20"/>
          <w:w w:val="110"/>
          <w:sz w:val="21"/>
        </w:rPr>
        <w:t>between</w:t>
      </w:r>
      <w:r>
        <w:rPr>
          <w:color w:val="231F20"/>
          <w:spacing w:val="-4"/>
          <w:w w:val="110"/>
          <w:sz w:val="21"/>
        </w:rPr>
        <w:t xml:space="preserve"> </w:t>
      </w:r>
      <w:r>
        <w:rPr>
          <w:color w:val="231F20"/>
          <w:w w:val="110"/>
          <w:sz w:val="21"/>
        </w:rPr>
        <w:t>the</w:t>
      </w:r>
      <w:r>
        <w:rPr>
          <w:color w:val="231F20"/>
          <w:spacing w:val="-4"/>
          <w:w w:val="110"/>
          <w:sz w:val="21"/>
        </w:rPr>
        <w:t xml:space="preserve"> </w:t>
      </w:r>
      <w:r>
        <w:rPr>
          <w:color w:val="231F20"/>
          <w:w w:val="110"/>
          <w:sz w:val="21"/>
        </w:rPr>
        <w:t>manager</w:t>
      </w:r>
      <w:r>
        <w:rPr>
          <w:color w:val="231F20"/>
          <w:spacing w:val="-4"/>
          <w:w w:val="110"/>
          <w:sz w:val="21"/>
        </w:rPr>
        <w:t xml:space="preserve"> </w:t>
      </w:r>
      <w:r>
        <w:rPr>
          <w:color w:val="231F20"/>
          <w:w w:val="110"/>
          <w:sz w:val="21"/>
        </w:rPr>
        <w:t>and the new employee.</w:t>
      </w:r>
    </w:p>
    <w:p w14:paraId="3C346E76" w14:textId="77777777" w:rsidR="00262A63" w:rsidRDefault="00000000">
      <w:pPr>
        <w:pStyle w:val="ListParagraph"/>
        <w:numPr>
          <w:ilvl w:val="1"/>
          <w:numId w:val="50"/>
        </w:numPr>
        <w:tabs>
          <w:tab w:val="left" w:pos="1204"/>
        </w:tabs>
        <w:spacing w:line="319" w:lineRule="auto"/>
        <w:ind w:left="1203" w:right="897" w:hanging="284"/>
        <w:rPr>
          <w:sz w:val="21"/>
        </w:rPr>
      </w:pPr>
      <w:r>
        <w:rPr>
          <w:color w:val="231F20"/>
          <w:w w:val="105"/>
          <w:sz w:val="21"/>
        </w:rPr>
        <w:t>Provide guidance for the new employee on what they will do and how they’ll be measured in their first ninety days.</w:t>
      </w:r>
    </w:p>
    <w:p w14:paraId="427E7617" w14:textId="77777777" w:rsidR="00262A63" w:rsidRDefault="00000000">
      <w:pPr>
        <w:pStyle w:val="ListParagraph"/>
        <w:numPr>
          <w:ilvl w:val="1"/>
          <w:numId w:val="50"/>
        </w:numPr>
        <w:tabs>
          <w:tab w:val="left" w:pos="1204"/>
        </w:tabs>
        <w:spacing w:line="319" w:lineRule="auto"/>
        <w:ind w:left="1203" w:right="779" w:hanging="284"/>
        <w:rPr>
          <w:sz w:val="21"/>
        </w:rPr>
      </w:pPr>
      <w:r>
        <w:rPr>
          <w:color w:val="231F20"/>
          <w:w w:val="105"/>
          <w:sz w:val="21"/>
        </w:rPr>
        <w:t>Provide obvious criteria for meeting or not meeting the expectations of their</w:t>
      </w:r>
      <w:r>
        <w:rPr>
          <w:color w:val="231F20"/>
          <w:spacing w:val="-11"/>
          <w:w w:val="105"/>
          <w:sz w:val="21"/>
        </w:rPr>
        <w:t xml:space="preserve"> </w:t>
      </w:r>
      <w:r>
        <w:rPr>
          <w:color w:val="231F20"/>
          <w:w w:val="105"/>
          <w:sz w:val="21"/>
        </w:rPr>
        <w:t>role.</w:t>
      </w:r>
    </w:p>
    <w:p w14:paraId="0885264D" w14:textId="77777777" w:rsidR="00262A63" w:rsidRDefault="00262A63">
      <w:pPr>
        <w:pStyle w:val="BodyText"/>
        <w:spacing w:before="7"/>
        <w:rPr>
          <w:sz w:val="27"/>
        </w:rPr>
      </w:pPr>
    </w:p>
    <w:p w14:paraId="771B188F" w14:textId="77777777" w:rsidR="00262A63" w:rsidRDefault="00000000">
      <w:pPr>
        <w:pStyle w:val="BodyText"/>
        <w:spacing w:line="319" w:lineRule="auto"/>
        <w:ind w:left="920" w:right="688" w:firstLine="283"/>
        <w:jc w:val="both"/>
      </w:pPr>
      <w:r>
        <w:rPr>
          <w:color w:val="231F20"/>
          <w:w w:val="105"/>
        </w:rPr>
        <w:t>The scorecard doesn’t have to be lengthy or highly nuanced. The key thing is that, whatever form it takes, after ninety days the employee and manager can look at the scorecard and agree on how the employee has per- formed and have a shared feeling of confidence on whether this is going to be a good long-term fit.</w:t>
      </w:r>
    </w:p>
    <w:p w14:paraId="658A15D1" w14:textId="77777777" w:rsidR="00262A63" w:rsidRDefault="00000000">
      <w:pPr>
        <w:pStyle w:val="BodyText"/>
        <w:spacing w:line="319" w:lineRule="auto"/>
        <w:ind w:left="920" w:right="687" w:firstLine="283"/>
        <w:jc w:val="both"/>
      </w:pPr>
      <w:r>
        <w:rPr>
          <w:color w:val="231F20"/>
          <w:w w:val="105"/>
        </w:rPr>
        <w:t xml:space="preserve">A quick word on the ninety-day length: ninety days is a commonly used timeframe for onboarding new employees, but it is not a hard rule. A </w:t>
      </w:r>
      <w:proofErr w:type="spellStart"/>
      <w:r>
        <w:rPr>
          <w:color w:val="231F20"/>
          <w:w w:val="105"/>
        </w:rPr>
        <w:t>thir</w:t>
      </w:r>
      <w:proofErr w:type="spellEnd"/>
      <w:r>
        <w:rPr>
          <w:color w:val="231F20"/>
          <w:w w:val="105"/>
        </w:rPr>
        <w:t>-</w:t>
      </w:r>
      <w:r>
        <w:rPr>
          <w:color w:val="231F20"/>
          <w:spacing w:val="40"/>
          <w:w w:val="105"/>
        </w:rPr>
        <w:t xml:space="preserve"> </w:t>
      </w:r>
      <w:r>
        <w:rPr>
          <w:color w:val="231F20"/>
          <w:w w:val="105"/>
        </w:rPr>
        <w:t xml:space="preserve">ty-day interval is generally too short in engineering, where there is a </w:t>
      </w:r>
      <w:proofErr w:type="spellStart"/>
      <w:r>
        <w:rPr>
          <w:color w:val="231F20"/>
          <w:w w:val="105"/>
        </w:rPr>
        <w:t>signif</w:t>
      </w:r>
      <w:proofErr w:type="spellEnd"/>
      <w:r>
        <w:rPr>
          <w:color w:val="231F20"/>
          <w:w w:val="105"/>
        </w:rPr>
        <w:t xml:space="preserve">- </w:t>
      </w:r>
      <w:proofErr w:type="spellStart"/>
      <w:r>
        <w:rPr>
          <w:color w:val="231F20"/>
          <w:w w:val="105"/>
        </w:rPr>
        <w:t>icant</w:t>
      </w:r>
      <w:proofErr w:type="spellEnd"/>
      <w:r>
        <w:rPr>
          <w:color w:val="231F20"/>
          <w:w w:val="105"/>
        </w:rPr>
        <w:t xml:space="preserve"> learning curve to mastering your technology, tools, and product. On</w:t>
      </w:r>
      <w:r>
        <w:rPr>
          <w:color w:val="231F20"/>
          <w:spacing w:val="40"/>
          <w:w w:val="105"/>
        </w:rPr>
        <w:t xml:space="preserve"> </w:t>
      </w:r>
      <w:r>
        <w:rPr>
          <w:color w:val="231F20"/>
          <w:w w:val="105"/>
        </w:rPr>
        <w:t>the</w:t>
      </w:r>
      <w:r>
        <w:rPr>
          <w:color w:val="231F20"/>
          <w:spacing w:val="-2"/>
          <w:w w:val="105"/>
        </w:rPr>
        <w:t xml:space="preserve"> </w:t>
      </w:r>
      <w:r>
        <w:rPr>
          <w:color w:val="231F20"/>
          <w:w w:val="105"/>
        </w:rPr>
        <w:t>contrary,</w:t>
      </w:r>
      <w:r>
        <w:rPr>
          <w:color w:val="231F20"/>
          <w:spacing w:val="-2"/>
          <w:w w:val="105"/>
        </w:rPr>
        <w:t xml:space="preserve"> </w:t>
      </w:r>
      <w:r>
        <w:rPr>
          <w:color w:val="231F20"/>
          <w:w w:val="105"/>
        </w:rPr>
        <w:t>waiting</w:t>
      </w:r>
      <w:r>
        <w:rPr>
          <w:color w:val="231F20"/>
          <w:spacing w:val="-2"/>
          <w:w w:val="105"/>
        </w:rPr>
        <w:t xml:space="preserve"> </w:t>
      </w:r>
      <w:r>
        <w:rPr>
          <w:color w:val="231F20"/>
          <w:w w:val="105"/>
        </w:rPr>
        <w:t>a</w:t>
      </w:r>
      <w:r>
        <w:rPr>
          <w:color w:val="231F20"/>
          <w:spacing w:val="-2"/>
          <w:w w:val="105"/>
        </w:rPr>
        <w:t xml:space="preserve"> </w:t>
      </w:r>
      <w:r>
        <w:rPr>
          <w:color w:val="231F20"/>
          <w:w w:val="105"/>
        </w:rPr>
        <w:t>full</w:t>
      </w:r>
      <w:r>
        <w:rPr>
          <w:color w:val="231F20"/>
          <w:spacing w:val="-2"/>
          <w:w w:val="105"/>
        </w:rPr>
        <w:t xml:space="preserve"> </w:t>
      </w:r>
      <w:r>
        <w:rPr>
          <w:color w:val="231F20"/>
          <w:w w:val="105"/>
        </w:rPr>
        <w:t>performance</w:t>
      </w:r>
      <w:r>
        <w:rPr>
          <w:color w:val="231F20"/>
          <w:spacing w:val="-2"/>
          <w:w w:val="105"/>
        </w:rPr>
        <w:t xml:space="preserve"> </w:t>
      </w:r>
      <w:r>
        <w:rPr>
          <w:color w:val="231F20"/>
          <w:w w:val="105"/>
        </w:rPr>
        <w:t>cycle—e.g.,</w:t>
      </w:r>
      <w:r>
        <w:rPr>
          <w:color w:val="231F20"/>
          <w:spacing w:val="-2"/>
          <w:w w:val="105"/>
        </w:rPr>
        <w:t xml:space="preserve"> </w:t>
      </w:r>
      <w:r>
        <w:rPr>
          <w:color w:val="231F20"/>
          <w:w w:val="105"/>
        </w:rPr>
        <w:t>six</w:t>
      </w:r>
      <w:r>
        <w:rPr>
          <w:color w:val="231F20"/>
          <w:spacing w:val="-2"/>
          <w:w w:val="105"/>
        </w:rPr>
        <w:t xml:space="preserve"> </w:t>
      </w:r>
      <w:r>
        <w:rPr>
          <w:color w:val="231F20"/>
          <w:w w:val="105"/>
        </w:rPr>
        <w:t>or</w:t>
      </w:r>
      <w:r>
        <w:rPr>
          <w:color w:val="231F20"/>
          <w:spacing w:val="-2"/>
          <w:w w:val="105"/>
        </w:rPr>
        <w:t xml:space="preserve"> </w:t>
      </w:r>
      <w:r>
        <w:rPr>
          <w:color w:val="231F20"/>
          <w:w w:val="105"/>
        </w:rPr>
        <w:t>twelve</w:t>
      </w:r>
      <w:r>
        <w:rPr>
          <w:color w:val="231F20"/>
          <w:spacing w:val="-2"/>
          <w:w w:val="105"/>
        </w:rPr>
        <w:t xml:space="preserve"> </w:t>
      </w:r>
      <w:r>
        <w:rPr>
          <w:color w:val="231F20"/>
          <w:w w:val="105"/>
        </w:rPr>
        <w:t>months— leaves a potentially poor fit in the role for too long, preventing them from getting the remediation they need to achieve productivity, and costing the company lost time and productivity. The right answer is likely in between, and the exact amount of time is up to you and your managers.</w:t>
      </w:r>
    </w:p>
    <w:p w14:paraId="7D73D41B" w14:textId="77777777" w:rsidR="00262A63" w:rsidRDefault="00262A63">
      <w:pPr>
        <w:pStyle w:val="BodyText"/>
        <w:rPr>
          <w:sz w:val="22"/>
        </w:rPr>
      </w:pPr>
    </w:p>
    <w:p w14:paraId="5F9D0033" w14:textId="77777777" w:rsidR="00262A63" w:rsidRDefault="00000000">
      <w:pPr>
        <w:pStyle w:val="Heading8"/>
        <w:spacing w:before="160"/>
      </w:pPr>
      <w:r>
        <w:rPr>
          <w:color w:val="414042"/>
          <w:w w:val="55"/>
        </w:rPr>
        <w:t>HANDLING</w:t>
      </w:r>
      <w:r>
        <w:rPr>
          <w:color w:val="414042"/>
          <w:spacing w:val="29"/>
        </w:rPr>
        <w:t xml:space="preserve"> </w:t>
      </w:r>
      <w:r>
        <w:rPr>
          <w:color w:val="414042"/>
          <w:w w:val="55"/>
        </w:rPr>
        <w:t>A</w:t>
      </w:r>
      <w:r>
        <w:rPr>
          <w:color w:val="414042"/>
          <w:spacing w:val="30"/>
        </w:rPr>
        <w:t xml:space="preserve"> </w:t>
      </w:r>
      <w:r>
        <w:rPr>
          <w:color w:val="414042"/>
          <w:w w:val="55"/>
        </w:rPr>
        <w:t>SCORECARD</w:t>
      </w:r>
      <w:r>
        <w:rPr>
          <w:color w:val="414042"/>
          <w:spacing w:val="30"/>
        </w:rPr>
        <w:t xml:space="preserve"> </w:t>
      </w:r>
      <w:r>
        <w:rPr>
          <w:color w:val="414042"/>
          <w:spacing w:val="-2"/>
          <w:w w:val="55"/>
        </w:rPr>
        <w:t>FAILURE</w:t>
      </w:r>
    </w:p>
    <w:p w14:paraId="251D900D" w14:textId="77777777" w:rsidR="00262A63" w:rsidRDefault="00000000">
      <w:pPr>
        <w:pStyle w:val="BodyText"/>
        <w:spacing w:before="239" w:line="319" w:lineRule="auto"/>
        <w:ind w:left="920" w:right="686"/>
        <w:jc w:val="both"/>
      </w:pPr>
      <w:r>
        <w:rPr>
          <w:color w:val="231F20"/>
          <w:w w:val="105"/>
        </w:rPr>
        <w:t>If, after ninety days, the manager and the employee agree things aren’t meeting</w:t>
      </w:r>
      <w:r>
        <w:rPr>
          <w:color w:val="231F20"/>
          <w:spacing w:val="40"/>
          <w:w w:val="105"/>
        </w:rPr>
        <w:t xml:space="preserve"> </w:t>
      </w:r>
      <w:r>
        <w:rPr>
          <w:color w:val="231F20"/>
          <w:w w:val="105"/>
        </w:rPr>
        <w:t>expectations,</w:t>
      </w:r>
      <w:r>
        <w:rPr>
          <w:color w:val="231F20"/>
          <w:spacing w:val="40"/>
          <w:w w:val="105"/>
        </w:rPr>
        <w:t xml:space="preserve"> </w:t>
      </w:r>
      <w:r>
        <w:rPr>
          <w:color w:val="231F20"/>
          <w:w w:val="105"/>
        </w:rPr>
        <w:t>or</w:t>
      </w:r>
      <w:r>
        <w:rPr>
          <w:color w:val="231F20"/>
          <w:spacing w:val="40"/>
          <w:w w:val="105"/>
        </w:rPr>
        <w:t xml:space="preserve"> </w:t>
      </w:r>
      <w:r>
        <w:rPr>
          <w:color w:val="231F20"/>
          <w:w w:val="105"/>
        </w:rPr>
        <w:t>there</w:t>
      </w:r>
      <w:r>
        <w:rPr>
          <w:color w:val="231F20"/>
          <w:spacing w:val="40"/>
          <w:w w:val="105"/>
        </w:rPr>
        <w:t xml:space="preserve"> </w:t>
      </w:r>
      <w:r>
        <w:rPr>
          <w:color w:val="231F20"/>
          <w:w w:val="105"/>
        </w:rPr>
        <w:t>isn’t</w:t>
      </w:r>
      <w:r>
        <w:rPr>
          <w:color w:val="231F20"/>
          <w:spacing w:val="40"/>
          <w:w w:val="105"/>
        </w:rPr>
        <w:t xml:space="preserve"> </w:t>
      </w:r>
      <w:r>
        <w:rPr>
          <w:color w:val="231F20"/>
          <w:w w:val="105"/>
        </w:rPr>
        <w:t>agreement</w:t>
      </w:r>
      <w:r>
        <w:rPr>
          <w:color w:val="231F20"/>
          <w:spacing w:val="40"/>
          <w:w w:val="105"/>
        </w:rPr>
        <w:t xml:space="preserve"> </w:t>
      </w:r>
      <w:r>
        <w:rPr>
          <w:color w:val="231F20"/>
          <w:w w:val="105"/>
        </w:rPr>
        <w:t>on</w:t>
      </w:r>
      <w:r>
        <w:rPr>
          <w:color w:val="231F20"/>
          <w:spacing w:val="40"/>
          <w:w w:val="105"/>
        </w:rPr>
        <w:t xml:space="preserve"> </w:t>
      </w:r>
      <w:r>
        <w:rPr>
          <w:color w:val="231F20"/>
          <w:w w:val="105"/>
        </w:rPr>
        <w:t>whether</w:t>
      </w:r>
      <w:r>
        <w:rPr>
          <w:color w:val="231F20"/>
          <w:spacing w:val="40"/>
          <w:w w:val="105"/>
        </w:rPr>
        <w:t xml:space="preserve"> </w:t>
      </w:r>
      <w:r>
        <w:rPr>
          <w:color w:val="231F20"/>
          <w:w w:val="105"/>
        </w:rPr>
        <w:t>expectations are being met, something has to change. This doesn’t mean you have to fire the new employee, but it does mean you have to do something. Consider</w:t>
      </w:r>
      <w:r>
        <w:rPr>
          <w:color w:val="231F20"/>
          <w:spacing w:val="80"/>
          <w:w w:val="150"/>
        </w:rPr>
        <w:t xml:space="preserve"> </w:t>
      </w:r>
      <w:r>
        <w:rPr>
          <w:color w:val="231F20"/>
          <w:w w:val="105"/>
        </w:rPr>
        <w:t>the following options in this scenario:</w:t>
      </w:r>
    </w:p>
    <w:p w14:paraId="7A2C0F4C" w14:textId="77777777" w:rsidR="00262A63" w:rsidRDefault="00262A63">
      <w:pPr>
        <w:spacing w:line="319" w:lineRule="auto"/>
        <w:jc w:val="both"/>
        <w:sectPr w:rsidR="00262A63">
          <w:headerReference w:type="default" r:id="rId117"/>
          <w:footerReference w:type="default" r:id="rId118"/>
          <w:pgSz w:w="8640" w:h="12960"/>
          <w:pgMar w:top="680" w:right="160" w:bottom="680" w:left="100" w:header="487" w:footer="482" w:gutter="0"/>
          <w:cols w:space="720"/>
        </w:sectPr>
      </w:pPr>
    </w:p>
    <w:p w14:paraId="0753C8E1" w14:textId="77777777" w:rsidR="00262A63" w:rsidRDefault="00262A63">
      <w:pPr>
        <w:pStyle w:val="BodyText"/>
        <w:spacing w:before="9"/>
        <w:rPr>
          <w:sz w:val="17"/>
        </w:rPr>
      </w:pPr>
    </w:p>
    <w:p w14:paraId="344E135D" w14:textId="77777777" w:rsidR="00262A63" w:rsidRDefault="00000000">
      <w:pPr>
        <w:pStyle w:val="ListParagraph"/>
        <w:numPr>
          <w:ilvl w:val="0"/>
          <w:numId w:val="50"/>
        </w:numPr>
        <w:tabs>
          <w:tab w:val="left" w:pos="1034"/>
        </w:tabs>
        <w:spacing w:before="85" w:line="319" w:lineRule="auto"/>
        <w:ind w:right="1008"/>
        <w:rPr>
          <w:sz w:val="21"/>
        </w:rPr>
      </w:pPr>
      <w:r>
        <w:rPr>
          <w:color w:val="231F20"/>
          <w:w w:val="105"/>
          <w:sz w:val="21"/>
        </w:rPr>
        <w:t xml:space="preserve">Is the problem the manager? Would this person be more successful on </w:t>
      </w:r>
      <w:r>
        <w:rPr>
          <w:color w:val="231F20"/>
          <w:w w:val="110"/>
          <w:sz w:val="21"/>
        </w:rPr>
        <w:t>another team or with a different manager?</w:t>
      </w:r>
    </w:p>
    <w:p w14:paraId="3249B665" w14:textId="77777777" w:rsidR="00262A63" w:rsidRDefault="00000000">
      <w:pPr>
        <w:pStyle w:val="ListParagraph"/>
        <w:numPr>
          <w:ilvl w:val="0"/>
          <w:numId w:val="40"/>
        </w:numPr>
        <w:tabs>
          <w:tab w:val="left" w:pos="1657"/>
          <w:tab w:val="left" w:pos="1658"/>
        </w:tabs>
        <w:spacing w:line="319" w:lineRule="auto"/>
        <w:ind w:right="1299"/>
        <w:rPr>
          <w:sz w:val="21"/>
        </w:rPr>
      </w:pPr>
      <w:r>
        <w:rPr>
          <w:color w:val="231F20"/>
          <w:w w:val="105"/>
          <w:sz w:val="21"/>
        </w:rPr>
        <w:t xml:space="preserve">If you suspect this is the case, consider a lateral move before </w:t>
      </w:r>
      <w:r>
        <w:rPr>
          <w:color w:val="231F20"/>
          <w:w w:val="110"/>
          <w:sz w:val="21"/>
        </w:rPr>
        <w:t>moving to termination.</w:t>
      </w:r>
    </w:p>
    <w:p w14:paraId="50E711D7" w14:textId="77777777" w:rsidR="00262A63" w:rsidRDefault="00262A63">
      <w:pPr>
        <w:pStyle w:val="BodyText"/>
        <w:spacing w:before="7"/>
        <w:rPr>
          <w:sz w:val="27"/>
        </w:rPr>
      </w:pPr>
    </w:p>
    <w:p w14:paraId="4BA43414" w14:textId="77777777" w:rsidR="00262A63" w:rsidRDefault="00000000">
      <w:pPr>
        <w:pStyle w:val="ListParagraph"/>
        <w:numPr>
          <w:ilvl w:val="0"/>
          <w:numId w:val="50"/>
        </w:numPr>
        <w:tabs>
          <w:tab w:val="left" w:pos="1034"/>
        </w:tabs>
        <w:spacing w:before="1"/>
        <w:rPr>
          <w:sz w:val="21"/>
        </w:rPr>
      </w:pPr>
      <w:r>
        <w:rPr>
          <w:color w:val="231F20"/>
          <w:w w:val="105"/>
          <w:sz w:val="21"/>
        </w:rPr>
        <w:t>Is</w:t>
      </w:r>
      <w:r>
        <w:rPr>
          <w:color w:val="231F20"/>
          <w:spacing w:val="9"/>
          <w:w w:val="105"/>
          <w:sz w:val="21"/>
        </w:rPr>
        <w:t xml:space="preserve"> </w:t>
      </w:r>
      <w:r>
        <w:rPr>
          <w:color w:val="231F20"/>
          <w:w w:val="105"/>
          <w:sz w:val="21"/>
        </w:rPr>
        <w:t>there</w:t>
      </w:r>
      <w:r>
        <w:rPr>
          <w:color w:val="231F20"/>
          <w:spacing w:val="10"/>
          <w:w w:val="105"/>
          <w:sz w:val="21"/>
        </w:rPr>
        <w:t xml:space="preserve"> </w:t>
      </w:r>
      <w:r>
        <w:rPr>
          <w:color w:val="231F20"/>
          <w:w w:val="105"/>
          <w:sz w:val="21"/>
        </w:rPr>
        <w:t>a</w:t>
      </w:r>
      <w:r>
        <w:rPr>
          <w:color w:val="231F20"/>
          <w:spacing w:val="10"/>
          <w:w w:val="105"/>
          <w:sz w:val="21"/>
        </w:rPr>
        <w:t xml:space="preserve"> </w:t>
      </w:r>
      <w:r>
        <w:rPr>
          <w:color w:val="231F20"/>
          <w:w w:val="105"/>
          <w:sz w:val="21"/>
        </w:rPr>
        <w:t>cultural</w:t>
      </w:r>
      <w:r>
        <w:rPr>
          <w:color w:val="231F20"/>
          <w:spacing w:val="10"/>
          <w:w w:val="105"/>
          <w:sz w:val="21"/>
        </w:rPr>
        <w:t xml:space="preserve"> </w:t>
      </w:r>
      <w:r>
        <w:rPr>
          <w:color w:val="231F20"/>
          <w:spacing w:val="-2"/>
          <w:w w:val="105"/>
          <w:sz w:val="21"/>
        </w:rPr>
        <w:t>misalignment?</w:t>
      </w:r>
    </w:p>
    <w:p w14:paraId="756ECE56" w14:textId="77777777" w:rsidR="00262A63" w:rsidRDefault="00000000">
      <w:pPr>
        <w:pStyle w:val="ListParagraph"/>
        <w:numPr>
          <w:ilvl w:val="0"/>
          <w:numId w:val="39"/>
        </w:numPr>
        <w:tabs>
          <w:tab w:val="left" w:pos="1657"/>
          <w:tab w:val="left" w:pos="1658"/>
        </w:tabs>
        <w:spacing w:before="191" w:line="319" w:lineRule="auto"/>
        <w:ind w:right="1134"/>
        <w:rPr>
          <w:sz w:val="21"/>
        </w:rPr>
      </w:pPr>
      <w:r>
        <w:rPr>
          <w:color w:val="231F20"/>
          <w:w w:val="105"/>
          <w:sz w:val="21"/>
        </w:rPr>
        <w:t>Realigning an employee to your culture after a misalignment</w:t>
      </w:r>
      <w:r>
        <w:rPr>
          <w:color w:val="231F20"/>
          <w:spacing w:val="80"/>
          <w:w w:val="105"/>
          <w:sz w:val="21"/>
        </w:rPr>
        <w:t xml:space="preserve"> </w:t>
      </w:r>
      <w:r>
        <w:rPr>
          <w:color w:val="231F20"/>
          <w:w w:val="105"/>
          <w:sz w:val="21"/>
        </w:rPr>
        <w:t>is identified is challenging and rarely successful. If you’re concerned you may be in this scenario at ninety days, almost certainly the right option is to part ways, and more likely than not the candidate will be just as relieved as the manager.</w:t>
      </w:r>
    </w:p>
    <w:p w14:paraId="36EEA8BD" w14:textId="77777777" w:rsidR="00262A63" w:rsidRDefault="00262A63">
      <w:pPr>
        <w:pStyle w:val="BodyText"/>
        <w:spacing w:before="4"/>
        <w:rPr>
          <w:sz w:val="27"/>
        </w:rPr>
      </w:pPr>
    </w:p>
    <w:p w14:paraId="7CCC18EC" w14:textId="77777777" w:rsidR="00262A63" w:rsidRDefault="00000000">
      <w:pPr>
        <w:pStyle w:val="ListParagraph"/>
        <w:numPr>
          <w:ilvl w:val="0"/>
          <w:numId w:val="50"/>
        </w:numPr>
        <w:tabs>
          <w:tab w:val="left" w:pos="1034"/>
        </w:tabs>
        <w:spacing w:before="0"/>
        <w:rPr>
          <w:sz w:val="21"/>
        </w:rPr>
      </w:pPr>
      <w:r>
        <w:rPr>
          <w:color w:val="231F20"/>
          <w:w w:val="105"/>
          <w:sz w:val="21"/>
        </w:rPr>
        <w:t>Is</w:t>
      </w:r>
      <w:r>
        <w:rPr>
          <w:color w:val="231F20"/>
          <w:spacing w:val="-9"/>
          <w:w w:val="105"/>
          <w:sz w:val="21"/>
        </w:rPr>
        <w:t xml:space="preserve"> </w:t>
      </w:r>
      <w:r>
        <w:rPr>
          <w:color w:val="231F20"/>
          <w:w w:val="105"/>
          <w:sz w:val="21"/>
        </w:rPr>
        <w:t>it</w:t>
      </w:r>
      <w:r>
        <w:rPr>
          <w:color w:val="231F20"/>
          <w:spacing w:val="-9"/>
          <w:w w:val="105"/>
          <w:sz w:val="21"/>
        </w:rPr>
        <w:t xml:space="preserve"> </w:t>
      </w:r>
      <w:r>
        <w:rPr>
          <w:color w:val="231F20"/>
          <w:w w:val="105"/>
          <w:sz w:val="21"/>
        </w:rPr>
        <w:t>a</w:t>
      </w:r>
      <w:r>
        <w:rPr>
          <w:color w:val="231F20"/>
          <w:spacing w:val="-8"/>
          <w:w w:val="105"/>
          <w:sz w:val="21"/>
        </w:rPr>
        <w:t xml:space="preserve"> </w:t>
      </w:r>
      <w:r>
        <w:rPr>
          <w:color w:val="231F20"/>
          <w:w w:val="105"/>
          <w:sz w:val="21"/>
        </w:rPr>
        <w:t>lack</w:t>
      </w:r>
      <w:r>
        <w:rPr>
          <w:color w:val="231F20"/>
          <w:spacing w:val="-9"/>
          <w:w w:val="105"/>
          <w:sz w:val="21"/>
        </w:rPr>
        <w:t xml:space="preserve"> </w:t>
      </w:r>
      <w:r>
        <w:rPr>
          <w:color w:val="231F20"/>
          <w:w w:val="105"/>
          <w:sz w:val="21"/>
        </w:rPr>
        <w:t>of</w:t>
      </w:r>
      <w:r>
        <w:rPr>
          <w:color w:val="231F20"/>
          <w:spacing w:val="-8"/>
          <w:w w:val="105"/>
          <w:sz w:val="21"/>
        </w:rPr>
        <w:t xml:space="preserve"> </w:t>
      </w:r>
      <w:r>
        <w:rPr>
          <w:color w:val="231F20"/>
          <w:w w:val="105"/>
          <w:sz w:val="21"/>
        </w:rPr>
        <w:t>experience</w:t>
      </w:r>
      <w:r>
        <w:rPr>
          <w:color w:val="231F20"/>
          <w:spacing w:val="-9"/>
          <w:w w:val="105"/>
          <w:sz w:val="21"/>
        </w:rPr>
        <w:t xml:space="preserve"> </w:t>
      </w:r>
      <w:r>
        <w:rPr>
          <w:color w:val="231F20"/>
          <w:w w:val="105"/>
          <w:sz w:val="21"/>
        </w:rPr>
        <w:t>or</w:t>
      </w:r>
      <w:r>
        <w:rPr>
          <w:color w:val="231F20"/>
          <w:spacing w:val="-9"/>
          <w:w w:val="105"/>
          <w:sz w:val="21"/>
        </w:rPr>
        <w:t xml:space="preserve"> </w:t>
      </w:r>
      <w:r>
        <w:rPr>
          <w:color w:val="231F20"/>
          <w:spacing w:val="-2"/>
          <w:w w:val="105"/>
          <w:sz w:val="21"/>
        </w:rPr>
        <w:t>skill?</w:t>
      </w:r>
    </w:p>
    <w:p w14:paraId="3CE513C4" w14:textId="77777777" w:rsidR="00262A63" w:rsidRDefault="00000000">
      <w:pPr>
        <w:pStyle w:val="ListParagraph"/>
        <w:numPr>
          <w:ilvl w:val="0"/>
          <w:numId w:val="38"/>
        </w:numPr>
        <w:tabs>
          <w:tab w:val="left" w:pos="1657"/>
          <w:tab w:val="left" w:pos="1658"/>
        </w:tabs>
        <w:spacing w:before="192" w:line="319" w:lineRule="auto"/>
        <w:ind w:right="861"/>
        <w:rPr>
          <w:sz w:val="21"/>
        </w:rPr>
      </w:pPr>
      <w:r>
        <w:rPr>
          <w:color w:val="231F20"/>
          <w:w w:val="105"/>
          <w:sz w:val="21"/>
        </w:rPr>
        <w:t>If you hired someone at a senior level but they’re performing at mid-level, you have the option of attempting to down-level them. After</w:t>
      </w:r>
      <w:r>
        <w:rPr>
          <w:color w:val="231F20"/>
          <w:spacing w:val="18"/>
          <w:w w:val="105"/>
          <w:sz w:val="21"/>
        </w:rPr>
        <w:t xml:space="preserve"> </w:t>
      </w:r>
      <w:r>
        <w:rPr>
          <w:color w:val="231F20"/>
          <w:w w:val="105"/>
          <w:sz w:val="21"/>
        </w:rPr>
        <w:t>all,</w:t>
      </w:r>
      <w:r>
        <w:rPr>
          <w:color w:val="231F20"/>
          <w:spacing w:val="18"/>
          <w:w w:val="105"/>
          <w:sz w:val="21"/>
        </w:rPr>
        <w:t xml:space="preserve"> </w:t>
      </w:r>
      <w:r>
        <w:rPr>
          <w:color w:val="231F20"/>
          <w:w w:val="105"/>
          <w:sz w:val="21"/>
        </w:rPr>
        <w:t>it’s</w:t>
      </w:r>
      <w:r>
        <w:rPr>
          <w:color w:val="231F20"/>
          <w:spacing w:val="18"/>
          <w:w w:val="105"/>
          <w:sz w:val="21"/>
        </w:rPr>
        <w:t xml:space="preserve"> </w:t>
      </w:r>
      <w:r>
        <w:rPr>
          <w:color w:val="231F20"/>
          <w:w w:val="105"/>
          <w:sz w:val="21"/>
        </w:rPr>
        <w:t>unfair</w:t>
      </w:r>
      <w:r>
        <w:rPr>
          <w:color w:val="231F20"/>
          <w:spacing w:val="18"/>
          <w:w w:val="105"/>
          <w:sz w:val="21"/>
        </w:rPr>
        <w:t xml:space="preserve"> </w:t>
      </w:r>
      <w:r>
        <w:rPr>
          <w:color w:val="231F20"/>
          <w:w w:val="105"/>
          <w:sz w:val="21"/>
        </w:rPr>
        <w:t>to</w:t>
      </w:r>
      <w:r>
        <w:rPr>
          <w:color w:val="231F20"/>
          <w:spacing w:val="18"/>
          <w:w w:val="105"/>
          <w:sz w:val="21"/>
        </w:rPr>
        <w:t xml:space="preserve"> </w:t>
      </w:r>
      <w:r>
        <w:rPr>
          <w:color w:val="231F20"/>
          <w:w w:val="105"/>
          <w:sz w:val="21"/>
        </w:rPr>
        <w:t>other</w:t>
      </w:r>
      <w:r>
        <w:rPr>
          <w:color w:val="231F20"/>
          <w:spacing w:val="18"/>
          <w:w w:val="105"/>
          <w:sz w:val="21"/>
        </w:rPr>
        <w:t xml:space="preserve"> </w:t>
      </w:r>
      <w:r>
        <w:rPr>
          <w:color w:val="231F20"/>
          <w:w w:val="105"/>
          <w:sz w:val="21"/>
        </w:rPr>
        <w:t>employees</w:t>
      </w:r>
      <w:r>
        <w:rPr>
          <w:color w:val="231F20"/>
          <w:spacing w:val="18"/>
          <w:w w:val="105"/>
          <w:sz w:val="21"/>
        </w:rPr>
        <w:t xml:space="preserve"> </w:t>
      </w:r>
      <w:r>
        <w:rPr>
          <w:color w:val="231F20"/>
          <w:w w:val="105"/>
          <w:sz w:val="21"/>
        </w:rPr>
        <w:t>to</w:t>
      </w:r>
      <w:r>
        <w:rPr>
          <w:color w:val="231F20"/>
          <w:spacing w:val="18"/>
          <w:w w:val="105"/>
          <w:sz w:val="21"/>
        </w:rPr>
        <w:t xml:space="preserve"> </w:t>
      </w:r>
      <w:r>
        <w:rPr>
          <w:color w:val="231F20"/>
          <w:w w:val="105"/>
          <w:sz w:val="21"/>
        </w:rPr>
        <w:t>keep</w:t>
      </w:r>
      <w:r>
        <w:rPr>
          <w:color w:val="231F20"/>
          <w:spacing w:val="18"/>
          <w:w w:val="105"/>
          <w:sz w:val="21"/>
        </w:rPr>
        <w:t xml:space="preserve"> </w:t>
      </w:r>
      <w:r>
        <w:rPr>
          <w:color w:val="231F20"/>
          <w:w w:val="105"/>
          <w:sz w:val="21"/>
        </w:rPr>
        <w:t>this</w:t>
      </w:r>
      <w:r>
        <w:rPr>
          <w:color w:val="231F20"/>
          <w:spacing w:val="18"/>
          <w:w w:val="105"/>
          <w:sz w:val="21"/>
        </w:rPr>
        <w:t xml:space="preserve"> </w:t>
      </w:r>
      <w:r>
        <w:rPr>
          <w:color w:val="231F20"/>
          <w:w w:val="105"/>
          <w:sz w:val="21"/>
        </w:rPr>
        <w:t>person</w:t>
      </w:r>
      <w:r>
        <w:rPr>
          <w:color w:val="231F20"/>
          <w:spacing w:val="18"/>
          <w:w w:val="105"/>
          <w:sz w:val="21"/>
        </w:rPr>
        <w:t xml:space="preserve"> </w:t>
      </w:r>
      <w:r>
        <w:rPr>
          <w:color w:val="231F20"/>
          <w:w w:val="105"/>
          <w:sz w:val="21"/>
        </w:rPr>
        <w:t>on and pay them as a senior-level performer if they’re not delivering at that level. Be warned, however, that down-</w:t>
      </w:r>
      <w:proofErr w:type="spellStart"/>
      <w:r>
        <w:rPr>
          <w:color w:val="231F20"/>
          <w:w w:val="105"/>
          <w:sz w:val="21"/>
        </w:rPr>
        <w:t>leveling</w:t>
      </w:r>
      <w:proofErr w:type="spellEnd"/>
      <w:r>
        <w:rPr>
          <w:color w:val="231F20"/>
          <w:w w:val="105"/>
          <w:sz w:val="21"/>
        </w:rPr>
        <w:t xml:space="preserve"> is very challenging. Unless expectations are very carefully managed, down-</w:t>
      </w:r>
      <w:proofErr w:type="spellStart"/>
      <w:r>
        <w:rPr>
          <w:color w:val="231F20"/>
          <w:w w:val="105"/>
          <w:sz w:val="21"/>
        </w:rPr>
        <w:t>leveling</w:t>
      </w:r>
      <w:proofErr w:type="spellEnd"/>
      <w:r>
        <w:rPr>
          <w:color w:val="231F20"/>
          <w:w w:val="105"/>
          <w:sz w:val="21"/>
        </w:rPr>
        <w:t xml:space="preserve"> will often result in bruised ego and ultimately prove unproductive or even toxic to your team.</w:t>
      </w:r>
    </w:p>
    <w:p w14:paraId="3B340DC3" w14:textId="77777777" w:rsidR="00262A63" w:rsidRDefault="00262A63">
      <w:pPr>
        <w:pStyle w:val="BodyText"/>
        <w:rPr>
          <w:sz w:val="22"/>
        </w:rPr>
      </w:pPr>
    </w:p>
    <w:p w14:paraId="5700B739" w14:textId="77777777" w:rsidR="00262A63" w:rsidRDefault="00000000">
      <w:pPr>
        <w:pStyle w:val="Heading8"/>
        <w:spacing w:before="167"/>
        <w:ind w:left="750"/>
      </w:pPr>
      <w:r>
        <w:rPr>
          <w:color w:val="414042"/>
          <w:w w:val="55"/>
        </w:rPr>
        <w:t>LETTING</w:t>
      </w:r>
      <w:r>
        <w:rPr>
          <w:color w:val="414042"/>
          <w:spacing w:val="30"/>
        </w:rPr>
        <w:t xml:space="preserve"> </w:t>
      </w:r>
      <w:r>
        <w:rPr>
          <w:color w:val="414042"/>
          <w:w w:val="55"/>
        </w:rPr>
        <w:t>A</w:t>
      </w:r>
      <w:r>
        <w:rPr>
          <w:color w:val="414042"/>
          <w:spacing w:val="30"/>
        </w:rPr>
        <w:t xml:space="preserve"> </w:t>
      </w:r>
      <w:r>
        <w:rPr>
          <w:color w:val="414042"/>
          <w:w w:val="55"/>
        </w:rPr>
        <w:t>NEW</w:t>
      </w:r>
      <w:r>
        <w:rPr>
          <w:color w:val="414042"/>
          <w:spacing w:val="31"/>
        </w:rPr>
        <w:t xml:space="preserve"> </w:t>
      </w:r>
      <w:r>
        <w:rPr>
          <w:color w:val="414042"/>
          <w:w w:val="55"/>
        </w:rPr>
        <w:t>EMPLOYEE</w:t>
      </w:r>
      <w:r>
        <w:rPr>
          <w:color w:val="414042"/>
          <w:spacing w:val="30"/>
        </w:rPr>
        <w:t xml:space="preserve"> </w:t>
      </w:r>
      <w:r>
        <w:rPr>
          <w:color w:val="414042"/>
          <w:spacing w:val="-5"/>
          <w:w w:val="55"/>
        </w:rPr>
        <w:t>GO</w:t>
      </w:r>
    </w:p>
    <w:p w14:paraId="5181E730" w14:textId="77777777" w:rsidR="00262A63" w:rsidRDefault="00000000">
      <w:pPr>
        <w:pStyle w:val="BodyText"/>
        <w:spacing w:before="239" w:line="319" w:lineRule="auto"/>
        <w:ind w:left="750" w:right="857"/>
        <w:jc w:val="both"/>
      </w:pPr>
      <w:r>
        <w:rPr>
          <w:color w:val="231F20"/>
          <w:w w:val="105"/>
        </w:rPr>
        <w:t>In general, if it’s not clear after ninety days that a hire is going to work out, it likely won’t magically become better after 120 or 150 days, and it’s best</w:t>
      </w:r>
      <w:r>
        <w:rPr>
          <w:color w:val="231F20"/>
          <w:spacing w:val="40"/>
          <w:w w:val="105"/>
        </w:rPr>
        <w:t xml:space="preserve"> </w:t>
      </w:r>
      <w:r>
        <w:rPr>
          <w:color w:val="231F20"/>
          <w:w w:val="105"/>
        </w:rPr>
        <w:t xml:space="preserve">to let them go. You should terminate this employee the same as any other, </w:t>
      </w:r>
      <w:r>
        <w:rPr>
          <w:color w:val="231F20"/>
          <w:w w:val="110"/>
        </w:rPr>
        <w:t>with a full severance package and as much kindness as possible.</w:t>
      </w:r>
    </w:p>
    <w:p w14:paraId="7F8F0256" w14:textId="77777777" w:rsidR="00262A63" w:rsidRDefault="00000000">
      <w:pPr>
        <w:pStyle w:val="BodyText"/>
        <w:spacing w:line="319" w:lineRule="auto"/>
        <w:ind w:left="750" w:right="858" w:firstLine="283"/>
        <w:jc w:val="both"/>
      </w:pPr>
      <w:r>
        <w:rPr>
          <w:color w:val="231F20"/>
          <w:w w:val="105"/>
        </w:rPr>
        <w:t>I encourage you to take full ownership of the mis-hire. If you hired</w:t>
      </w:r>
      <w:r>
        <w:rPr>
          <w:color w:val="231F20"/>
          <w:spacing w:val="80"/>
          <w:w w:val="105"/>
        </w:rPr>
        <w:t xml:space="preserve"> </w:t>
      </w:r>
      <w:r>
        <w:rPr>
          <w:color w:val="231F20"/>
          <w:w w:val="105"/>
        </w:rPr>
        <w:t>them, take responsibility; it means your hiring process isn’t perfect. Don’t penalize the employee for it. An industry-standard severance package at a startup</w:t>
      </w:r>
      <w:r>
        <w:rPr>
          <w:color w:val="231F20"/>
          <w:spacing w:val="-1"/>
          <w:w w:val="105"/>
        </w:rPr>
        <w:t xml:space="preserve"> </w:t>
      </w:r>
      <w:r>
        <w:rPr>
          <w:color w:val="231F20"/>
          <w:w w:val="105"/>
        </w:rPr>
        <w:t>is</w:t>
      </w:r>
      <w:r>
        <w:rPr>
          <w:color w:val="231F20"/>
          <w:spacing w:val="-1"/>
          <w:w w:val="105"/>
        </w:rPr>
        <w:t xml:space="preserve"> </w:t>
      </w:r>
      <w:r>
        <w:rPr>
          <w:color w:val="231F20"/>
          <w:w w:val="105"/>
        </w:rPr>
        <w:t>four</w:t>
      </w:r>
      <w:r>
        <w:rPr>
          <w:color w:val="231F20"/>
          <w:spacing w:val="-1"/>
          <w:w w:val="105"/>
        </w:rPr>
        <w:t xml:space="preserve"> </w:t>
      </w:r>
      <w:r>
        <w:rPr>
          <w:color w:val="231F20"/>
          <w:w w:val="105"/>
        </w:rPr>
        <w:t>weeks’</w:t>
      </w:r>
      <w:r>
        <w:rPr>
          <w:color w:val="231F20"/>
          <w:spacing w:val="-1"/>
          <w:w w:val="105"/>
        </w:rPr>
        <w:t xml:space="preserve"> </w:t>
      </w:r>
      <w:r>
        <w:rPr>
          <w:color w:val="231F20"/>
          <w:w w:val="105"/>
        </w:rPr>
        <w:t>salary,</w:t>
      </w:r>
      <w:r>
        <w:rPr>
          <w:color w:val="231F20"/>
          <w:spacing w:val="-1"/>
          <w:w w:val="105"/>
        </w:rPr>
        <w:t xml:space="preserve"> </w:t>
      </w:r>
      <w:r>
        <w:rPr>
          <w:color w:val="231F20"/>
          <w:w w:val="105"/>
        </w:rPr>
        <w:t>benefits</w:t>
      </w:r>
      <w:r>
        <w:rPr>
          <w:color w:val="231F20"/>
          <w:spacing w:val="-1"/>
          <w:w w:val="105"/>
        </w:rPr>
        <w:t xml:space="preserve"> </w:t>
      </w:r>
      <w:r>
        <w:rPr>
          <w:color w:val="231F20"/>
          <w:w w:val="105"/>
        </w:rPr>
        <w:t>if</w:t>
      </w:r>
      <w:r>
        <w:rPr>
          <w:color w:val="231F20"/>
          <w:spacing w:val="-1"/>
          <w:w w:val="105"/>
        </w:rPr>
        <w:t xml:space="preserve"> </w:t>
      </w:r>
      <w:r>
        <w:rPr>
          <w:color w:val="231F20"/>
          <w:w w:val="105"/>
        </w:rPr>
        <w:t>you</w:t>
      </w:r>
      <w:r>
        <w:rPr>
          <w:color w:val="231F20"/>
          <w:spacing w:val="-1"/>
          <w:w w:val="105"/>
        </w:rPr>
        <w:t xml:space="preserve"> </w:t>
      </w:r>
      <w:r>
        <w:rPr>
          <w:color w:val="231F20"/>
          <w:w w:val="105"/>
        </w:rPr>
        <w:t>can</w:t>
      </w:r>
      <w:r>
        <w:rPr>
          <w:color w:val="231F20"/>
          <w:spacing w:val="-1"/>
          <w:w w:val="105"/>
        </w:rPr>
        <w:t xml:space="preserve"> </w:t>
      </w:r>
      <w:r>
        <w:rPr>
          <w:color w:val="231F20"/>
          <w:w w:val="105"/>
        </w:rPr>
        <w:t>extend</w:t>
      </w:r>
      <w:r>
        <w:rPr>
          <w:color w:val="231F20"/>
          <w:spacing w:val="-1"/>
          <w:w w:val="105"/>
        </w:rPr>
        <w:t xml:space="preserve"> </w:t>
      </w:r>
      <w:r>
        <w:rPr>
          <w:color w:val="231F20"/>
          <w:w w:val="105"/>
        </w:rPr>
        <w:t>them,</w:t>
      </w:r>
      <w:r>
        <w:rPr>
          <w:color w:val="231F20"/>
          <w:spacing w:val="-1"/>
          <w:w w:val="105"/>
        </w:rPr>
        <w:t xml:space="preserve"> </w:t>
      </w:r>
      <w:r>
        <w:rPr>
          <w:color w:val="231F20"/>
          <w:w w:val="105"/>
        </w:rPr>
        <w:t>and</w:t>
      </w:r>
      <w:r>
        <w:rPr>
          <w:color w:val="231F20"/>
          <w:spacing w:val="-1"/>
          <w:w w:val="105"/>
        </w:rPr>
        <w:t xml:space="preserve"> </w:t>
      </w:r>
      <w:r>
        <w:rPr>
          <w:color w:val="231F20"/>
          <w:w w:val="105"/>
        </w:rPr>
        <w:t>assistance finding another job in any way you’re comfortable offering.</w:t>
      </w:r>
    </w:p>
    <w:p w14:paraId="2C599EA5" w14:textId="77777777" w:rsidR="00262A63" w:rsidRDefault="00262A63">
      <w:pPr>
        <w:spacing w:line="319" w:lineRule="auto"/>
        <w:jc w:val="both"/>
        <w:sectPr w:rsidR="00262A63">
          <w:headerReference w:type="default" r:id="rId119"/>
          <w:footerReference w:type="default" r:id="rId120"/>
          <w:pgSz w:w="8640" w:h="12960"/>
          <w:pgMar w:top="680" w:right="160" w:bottom="680" w:left="100" w:header="487" w:footer="482" w:gutter="0"/>
          <w:pgNumType w:start="92"/>
          <w:cols w:space="720"/>
        </w:sectPr>
      </w:pPr>
    </w:p>
    <w:p w14:paraId="0527EE18" w14:textId="77777777" w:rsidR="00262A63" w:rsidRDefault="00262A63">
      <w:pPr>
        <w:pStyle w:val="BodyText"/>
        <w:rPr>
          <w:sz w:val="20"/>
        </w:rPr>
      </w:pPr>
    </w:p>
    <w:p w14:paraId="67E5D380" w14:textId="77777777" w:rsidR="00262A63" w:rsidRDefault="00262A63">
      <w:pPr>
        <w:pStyle w:val="BodyText"/>
        <w:spacing w:before="8"/>
        <w:rPr>
          <w:sz w:val="10"/>
        </w:rPr>
      </w:pPr>
    </w:p>
    <w:p w14:paraId="76EFCBF5" w14:textId="3C1BC5AE" w:rsidR="00262A63" w:rsidRDefault="00B93684">
      <w:pPr>
        <w:pStyle w:val="BodyText"/>
        <w:ind w:left="2496"/>
        <w:rPr>
          <w:sz w:val="20"/>
        </w:rPr>
      </w:pPr>
      <w:r>
        <w:rPr>
          <w:noProof/>
          <w:sz w:val="20"/>
        </w:rPr>
        <mc:AlternateContent>
          <mc:Choice Requires="wpg">
            <w:drawing>
              <wp:inline distT="0" distB="0" distL="0" distR="0" wp14:anchorId="0CF878AF" wp14:editId="0FDA131C">
                <wp:extent cx="2548890" cy="566420"/>
                <wp:effectExtent l="1270" t="0" r="2540" b="0"/>
                <wp:docPr id="914443140" name="docshapegroup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8890" cy="566420"/>
                          <a:chOff x="0" y="0"/>
                          <a:chExt cx="4014" cy="892"/>
                        </a:xfrm>
                      </wpg:grpSpPr>
                      <pic:pic xmlns:pic="http://schemas.openxmlformats.org/drawingml/2006/picture">
                        <pic:nvPicPr>
                          <pic:cNvPr id="689908401" name="docshape1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1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0322051" name="docshape161"/>
                        <wps:cNvSpPr txBox="1">
                          <a:spLocks noChangeArrowheads="1"/>
                        </wps:cNvSpPr>
                        <wps:spPr bwMode="auto">
                          <a:xfrm>
                            <a:off x="0" y="0"/>
                            <a:ext cx="401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3D5E2" w14:textId="77777777" w:rsidR="00262A63" w:rsidRDefault="00000000">
                              <w:pPr>
                                <w:spacing w:before="251"/>
                                <w:ind w:left="858"/>
                                <w:rPr>
                                  <w:rFonts w:ascii="Arial"/>
                                  <w:b/>
                                  <w:sz w:val="26"/>
                                </w:rPr>
                              </w:pPr>
                              <w:r>
                                <w:rPr>
                                  <w:rFonts w:ascii="Arial"/>
                                  <w:b/>
                                  <w:color w:val="414042"/>
                                  <w:w w:val="55"/>
                                  <w:sz w:val="26"/>
                                </w:rPr>
                                <w:t>ONBOARDING</w:t>
                              </w:r>
                              <w:r>
                                <w:rPr>
                                  <w:rFonts w:ascii="Arial"/>
                                  <w:b/>
                                  <w:color w:val="414042"/>
                                  <w:spacing w:val="46"/>
                                  <w:sz w:val="26"/>
                                </w:rPr>
                                <w:t xml:space="preserve"> </w:t>
                              </w:r>
                              <w:r>
                                <w:rPr>
                                  <w:rFonts w:ascii="Arial"/>
                                  <w:b/>
                                  <w:color w:val="414042"/>
                                  <w:spacing w:val="-2"/>
                                  <w:w w:val="70"/>
                                  <w:sz w:val="26"/>
                                </w:rPr>
                                <w:t>TIMELINE</w:t>
                              </w:r>
                            </w:p>
                          </w:txbxContent>
                        </wps:txbx>
                        <wps:bodyPr rot="0" vert="horz" wrap="square" lIns="0" tIns="0" rIns="0" bIns="0" anchor="t" anchorCtr="0" upright="1">
                          <a:noAutofit/>
                        </wps:bodyPr>
                      </wps:wsp>
                    </wpg:wgp>
                  </a:graphicData>
                </a:graphic>
              </wp:inline>
            </w:drawing>
          </mc:Choice>
          <mc:Fallback>
            <w:pict>
              <v:group w14:anchorId="0CF878AF" id="docshapegroup159" o:spid="_x0000_s1127" style="width:200.7pt;height:44.6pt;mso-position-horizontal-relative:char;mso-position-vertical-relative:line" coordsize="401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">
                <v:shape id="docshape160" o:spid="_x0000_s1128" type="#_x0000_t75" style="position:absolute;width:4014;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">
                  <v:imagedata r:id="rId122" o:title=""/>
                </v:shape>
                <v:shape id="docshape161" o:spid="_x0000_s1129" type="#_x0000_t202" style="position:absolute;width:4014;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" filled="f" stroked="f">
                  <v:textbox inset="0,0,0,0">
                    <w:txbxContent>
                      <w:p w14:paraId="21B3D5E2" w14:textId="77777777" w:rsidR="00262A63" w:rsidRDefault="00000000">
                        <w:pPr>
                          <w:spacing w:before="251"/>
                          <w:ind w:left="858"/>
                          <w:rPr>
                            <w:rFonts w:ascii="Arial"/>
                            <w:b/>
                            <w:sz w:val="26"/>
                          </w:rPr>
                        </w:pPr>
                        <w:r>
                          <w:rPr>
                            <w:rFonts w:ascii="Arial"/>
                            <w:b/>
                            <w:color w:val="414042"/>
                            <w:w w:val="55"/>
                            <w:sz w:val="26"/>
                          </w:rPr>
                          <w:t>ONBOARDING</w:t>
                        </w:r>
                        <w:r>
                          <w:rPr>
                            <w:rFonts w:ascii="Arial"/>
                            <w:b/>
                            <w:color w:val="414042"/>
                            <w:spacing w:val="46"/>
                            <w:sz w:val="26"/>
                          </w:rPr>
                          <w:t xml:space="preserve"> </w:t>
                        </w:r>
                        <w:r>
                          <w:rPr>
                            <w:rFonts w:ascii="Arial"/>
                            <w:b/>
                            <w:color w:val="414042"/>
                            <w:spacing w:val="-2"/>
                            <w:w w:val="70"/>
                            <w:sz w:val="26"/>
                          </w:rPr>
                          <w:t>TIMELINE</w:t>
                        </w:r>
                      </w:p>
                    </w:txbxContent>
                  </v:textbox>
                </v:shape>
                <w10:anchorlock/>
              </v:group>
            </w:pict>
          </mc:Fallback>
        </mc:AlternateContent>
      </w:r>
    </w:p>
    <w:p w14:paraId="68707CDF" w14:textId="77777777" w:rsidR="00262A63" w:rsidRDefault="00262A63">
      <w:pPr>
        <w:pStyle w:val="BodyText"/>
        <w:rPr>
          <w:sz w:val="20"/>
        </w:rPr>
      </w:pPr>
    </w:p>
    <w:p w14:paraId="3E73756B" w14:textId="77777777" w:rsidR="00262A63" w:rsidRDefault="00262A63">
      <w:pPr>
        <w:pStyle w:val="BodyText"/>
        <w:spacing w:before="8"/>
        <w:rPr>
          <w:sz w:val="17"/>
        </w:rPr>
      </w:pPr>
    </w:p>
    <w:p w14:paraId="6E6C4DC1" w14:textId="77777777" w:rsidR="00262A63" w:rsidRDefault="00000000">
      <w:pPr>
        <w:pStyle w:val="BodyText"/>
        <w:spacing w:line="319" w:lineRule="auto"/>
        <w:ind w:left="920" w:right="687"/>
        <w:jc w:val="both"/>
      </w:pPr>
      <w:r>
        <w:rPr>
          <w:color w:val="231F20"/>
          <w:w w:val="105"/>
        </w:rPr>
        <w:t xml:space="preserve">Onboarding begins the second somebody agrees to work at your company </w:t>
      </w:r>
      <w:r>
        <w:rPr>
          <w:color w:val="231F20"/>
          <w:w w:val="110"/>
        </w:rPr>
        <w:t>and signs their offer letter. You should be thinking about how to make your</w:t>
      </w:r>
      <w:r>
        <w:rPr>
          <w:color w:val="231F20"/>
          <w:spacing w:val="-2"/>
          <w:w w:val="110"/>
        </w:rPr>
        <w:t xml:space="preserve"> </w:t>
      </w:r>
      <w:r>
        <w:rPr>
          <w:color w:val="231F20"/>
          <w:w w:val="110"/>
        </w:rPr>
        <w:t>new</w:t>
      </w:r>
      <w:r>
        <w:rPr>
          <w:color w:val="231F20"/>
          <w:spacing w:val="-2"/>
          <w:w w:val="110"/>
        </w:rPr>
        <w:t xml:space="preserve"> </w:t>
      </w:r>
      <w:r>
        <w:rPr>
          <w:color w:val="231F20"/>
          <w:w w:val="110"/>
        </w:rPr>
        <w:t>employee</w:t>
      </w:r>
      <w:r>
        <w:rPr>
          <w:color w:val="231F20"/>
          <w:spacing w:val="-2"/>
          <w:w w:val="110"/>
        </w:rPr>
        <w:t xml:space="preserve"> </w:t>
      </w:r>
      <w:r>
        <w:rPr>
          <w:color w:val="231F20"/>
          <w:w w:val="110"/>
        </w:rPr>
        <w:t>successful</w:t>
      </w:r>
      <w:r>
        <w:rPr>
          <w:color w:val="231F20"/>
          <w:spacing w:val="-2"/>
          <w:w w:val="110"/>
        </w:rPr>
        <w:t xml:space="preserve"> </w:t>
      </w:r>
      <w:r>
        <w:rPr>
          <w:color w:val="231F20"/>
          <w:w w:val="110"/>
        </w:rPr>
        <w:t>even</w:t>
      </w:r>
      <w:r>
        <w:rPr>
          <w:color w:val="231F20"/>
          <w:spacing w:val="-2"/>
          <w:w w:val="110"/>
        </w:rPr>
        <w:t xml:space="preserve"> </w:t>
      </w:r>
      <w:r>
        <w:rPr>
          <w:color w:val="231F20"/>
          <w:w w:val="110"/>
        </w:rPr>
        <w:t>before</w:t>
      </w:r>
      <w:r>
        <w:rPr>
          <w:color w:val="231F20"/>
          <w:spacing w:val="-2"/>
          <w:w w:val="110"/>
        </w:rPr>
        <w:t xml:space="preserve"> </w:t>
      </w:r>
      <w:r>
        <w:rPr>
          <w:color w:val="231F20"/>
          <w:w w:val="110"/>
        </w:rPr>
        <w:t>their</w:t>
      </w:r>
      <w:r>
        <w:rPr>
          <w:color w:val="231F20"/>
          <w:spacing w:val="-2"/>
          <w:w w:val="110"/>
        </w:rPr>
        <w:t xml:space="preserve"> </w:t>
      </w:r>
      <w:r>
        <w:rPr>
          <w:color w:val="231F20"/>
          <w:w w:val="110"/>
        </w:rPr>
        <w:t>first</w:t>
      </w:r>
      <w:r>
        <w:rPr>
          <w:color w:val="231F20"/>
          <w:spacing w:val="-2"/>
          <w:w w:val="110"/>
        </w:rPr>
        <w:t xml:space="preserve"> </w:t>
      </w:r>
      <w:r>
        <w:rPr>
          <w:color w:val="231F20"/>
          <w:w w:val="110"/>
        </w:rPr>
        <w:t>day.</w:t>
      </w:r>
      <w:r>
        <w:rPr>
          <w:color w:val="231F20"/>
          <w:spacing w:val="-2"/>
          <w:w w:val="110"/>
        </w:rPr>
        <w:t xml:space="preserve"> </w:t>
      </w:r>
      <w:r>
        <w:rPr>
          <w:color w:val="231F20"/>
          <w:w w:val="110"/>
        </w:rPr>
        <w:t>Not</w:t>
      </w:r>
      <w:r>
        <w:rPr>
          <w:color w:val="231F20"/>
          <w:spacing w:val="-2"/>
          <w:w w:val="110"/>
        </w:rPr>
        <w:t xml:space="preserve"> </w:t>
      </w:r>
      <w:r>
        <w:rPr>
          <w:color w:val="231F20"/>
          <w:w w:val="110"/>
        </w:rPr>
        <w:t>every</w:t>
      </w:r>
      <w:r>
        <w:rPr>
          <w:color w:val="231F20"/>
          <w:spacing w:val="-2"/>
          <w:w w:val="110"/>
        </w:rPr>
        <w:t xml:space="preserve"> </w:t>
      </w:r>
      <w:r>
        <w:rPr>
          <w:color w:val="231F20"/>
          <w:w w:val="110"/>
        </w:rPr>
        <w:t xml:space="preserve">new employee will be eager to spend their own time learning about the com- </w:t>
      </w:r>
      <w:proofErr w:type="spellStart"/>
      <w:r>
        <w:rPr>
          <w:color w:val="231F20"/>
          <w:w w:val="110"/>
        </w:rPr>
        <w:t>pany</w:t>
      </w:r>
      <w:proofErr w:type="spellEnd"/>
      <w:r>
        <w:rPr>
          <w:color w:val="231F20"/>
          <w:spacing w:val="-3"/>
          <w:w w:val="110"/>
        </w:rPr>
        <w:t xml:space="preserve"> </w:t>
      </w:r>
      <w:r>
        <w:rPr>
          <w:color w:val="231F20"/>
          <w:w w:val="110"/>
        </w:rPr>
        <w:t>or</w:t>
      </w:r>
      <w:r>
        <w:rPr>
          <w:color w:val="231F20"/>
          <w:spacing w:val="-3"/>
          <w:w w:val="110"/>
        </w:rPr>
        <w:t xml:space="preserve"> </w:t>
      </w:r>
      <w:r>
        <w:rPr>
          <w:color w:val="231F20"/>
          <w:w w:val="110"/>
        </w:rPr>
        <w:t>their</w:t>
      </w:r>
      <w:r>
        <w:rPr>
          <w:color w:val="231F20"/>
          <w:spacing w:val="-3"/>
          <w:w w:val="110"/>
        </w:rPr>
        <w:t xml:space="preserve"> </w:t>
      </w:r>
      <w:r>
        <w:rPr>
          <w:color w:val="231F20"/>
          <w:w w:val="110"/>
        </w:rPr>
        <w:t>role</w:t>
      </w:r>
      <w:r>
        <w:rPr>
          <w:color w:val="231F20"/>
          <w:spacing w:val="-3"/>
          <w:w w:val="110"/>
        </w:rPr>
        <w:t xml:space="preserve"> </w:t>
      </w:r>
      <w:r>
        <w:rPr>
          <w:color w:val="231F20"/>
          <w:w w:val="110"/>
        </w:rPr>
        <w:t>in</w:t>
      </w:r>
      <w:r>
        <w:rPr>
          <w:color w:val="231F20"/>
          <w:spacing w:val="-3"/>
          <w:w w:val="110"/>
        </w:rPr>
        <w:t xml:space="preserve"> </w:t>
      </w:r>
      <w:r>
        <w:rPr>
          <w:color w:val="231F20"/>
          <w:w w:val="110"/>
        </w:rPr>
        <w:t>advance</w:t>
      </w:r>
      <w:r>
        <w:rPr>
          <w:color w:val="231F20"/>
          <w:spacing w:val="-3"/>
          <w:w w:val="110"/>
        </w:rPr>
        <w:t xml:space="preserve"> </w:t>
      </w:r>
      <w:r>
        <w:rPr>
          <w:color w:val="231F20"/>
          <w:w w:val="110"/>
        </w:rPr>
        <w:t>of</w:t>
      </w:r>
      <w:r>
        <w:rPr>
          <w:color w:val="231F20"/>
          <w:spacing w:val="-3"/>
          <w:w w:val="110"/>
        </w:rPr>
        <w:t xml:space="preserve"> </w:t>
      </w:r>
      <w:r>
        <w:rPr>
          <w:color w:val="231F20"/>
          <w:w w:val="110"/>
        </w:rPr>
        <w:t>their</w:t>
      </w:r>
      <w:r>
        <w:rPr>
          <w:color w:val="231F20"/>
          <w:spacing w:val="-3"/>
          <w:w w:val="110"/>
        </w:rPr>
        <w:t xml:space="preserve"> </w:t>
      </w:r>
      <w:r>
        <w:rPr>
          <w:color w:val="231F20"/>
          <w:w w:val="110"/>
        </w:rPr>
        <w:t>start</w:t>
      </w:r>
      <w:r>
        <w:rPr>
          <w:color w:val="231F20"/>
          <w:spacing w:val="-3"/>
          <w:w w:val="110"/>
        </w:rPr>
        <w:t xml:space="preserve"> </w:t>
      </w:r>
      <w:r>
        <w:rPr>
          <w:color w:val="231F20"/>
          <w:w w:val="110"/>
        </w:rPr>
        <w:t>date,</w:t>
      </w:r>
      <w:r>
        <w:rPr>
          <w:color w:val="231F20"/>
          <w:spacing w:val="-3"/>
          <w:w w:val="110"/>
        </w:rPr>
        <w:t xml:space="preserve"> </w:t>
      </w:r>
      <w:r>
        <w:rPr>
          <w:color w:val="231F20"/>
          <w:w w:val="110"/>
        </w:rPr>
        <w:t>but</w:t>
      </w:r>
      <w:r>
        <w:rPr>
          <w:color w:val="231F20"/>
          <w:spacing w:val="-3"/>
          <w:w w:val="110"/>
        </w:rPr>
        <w:t xml:space="preserve"> </w:t>
      </w:r>
      <w:r>
        <w:rPr>
          <w:color w:val="231F20"/>
          <w:w w:val="110"/>
        </w:rPr>
        <w:t>depending</w:t>
      </w:r>
      <w:r>
        <w:rPr>
          <w:color w:val="231F20"/>
          <w:spacing w:val="-3"/>
          <w:w w:val="110"/>
        </w:rPr>
        <w:t xml:space="preserve"> </w:t>
      </w:r>
      <w:r>
        <w:rPr>
          <w:color w:val="231F20"/>
          <w:w w:val="110"/>
        </w:rPr>
        <w:t>on</w:t>
      </w:r>
      <w:r>
        <w:rPr>
          <w:color w:val="231F20"/>
          <w:spacing w:val="-3"/>
          <w:w w:val="110"/>
        </w:rPr>
        <w:t xml:space="preserve"> </w:t>
      </w:r>
      <w:r>
        <w:rPr>
          <w:color w:val="231F20"/>
          <w:w w:val="110"/>
        </w:rPr>
        <w:t>the</w:t>
      </w:r>
      <w:r>
        <w:rPr>
          <w:color w:val="231F20"/>
          <w:spacing w:val="-3"/>
          <w:w w:val="110"/>
        </w:rPr>
        <w:t xml:space="preserve"> </w:t>
      </w:r>
      <w:r>
        <w:rPr>
          <w:color w:val="231F20"/>
          <w:w w:val="110"/>
        </w:rPr>
        <w:t>task or what’s offered, many will volunteer to do so.</w:t>
      </w:r>
    </w:p>
    <w:p w14:paraId="4BEFD4AE" w14:textId="77777777" w:rsidR="00262A63" w:rsidRDefault="00000000">
      <w:pPr>
        <w:pStyle w:val="BodyText"/>
        <w:spacing w:line="319" w:lineRule="auto"/>
        <w:ind w:left="920" w:right="687" w:firstLine="283"/>
        <w:jc w:val="both"/>
      </w:pPr>
      <w:r>
        <w:rPr>
          <w:color w:val="231F20"/>
          <w:w w:val="110"/>
        </w:rPr>
        <w:t xml:space="preserve">I encourage you to send candidates your Day 1 Guide as well as your </w:t>
      </w:r>
      <w:r>
        <w:rPr>
          <w:color w:val="231F20"/>
          <w:w w:val="105"/>
        </w:rPr>
        <w:t>guidebook</w:t>
      </w:r>
      <w:r>
        <w:rPr>
          <w:color w:val="231F20"/>
          <w:spacing w:val="-4"/>
          <w:w w:val="105"/>
        </w:rPr>
        <w:t xml:space="preserve"> </w:t>
      </w:r>
      <w:r>
        <w:rPr>
          <w:color w:val="231F20"/>
          <w:w w:val="105"/>
        </w:rPr>
        <w:t>the</w:t>
      </w:r>
      <w:r>
        <w:rPr>
          <w:color w:val="231F20"/>
          <w:spacing w:val="-4"/>
          <w:w w:val="105"/>
        </w:rPr>
        <w:t xml:space="preserve"> </w:t>
      </w:r>
      <w:r>
        <w:rPr>
          <w:color w:val="231F20"/>
          <w:w w:val="105"/>
        </w:rPr>
        <w:t>day</w:t>
      </w:r>
      <w:r>
        <w:rPr>
          <w:color w:val="231F20"/>
          <w:spacing w:val="-4"/>
          <w:w w:val="105"/>
        </w:rPr>
        <w:t xml:space="preserve"> </w:t>
      </w:r>
      <w:r>
        <w:rPr>
          <w:color w:val="231F20"/>
          <w:w w:val="105"/>
        </w:rPr>
        <w:t>they</w:t>
      </w:r>
      <w:r>
        <w:rPr>
          <w:color w:val="231F20"/>
          <w:spacing w:val="-4"/>
          <w:w w:val="105"/>
        </w:rPr>
        <w:t xml:space="preserve"> </w:t>
      </w:r>
      <w:r>
        <w:rPr>
          <w:color w:val="231F20"/>
          <w:w w:val="105"/>
        </w:rPr>
        <w:t>sign</w:t>
      </w:r>
      <w:r>
        <w:rPr>
          <w:color w:val="231F20"/>
          <w:spacing w:val="-4"/>
          <w:w w:val="105"/>
        </w:rPr>
        <w:t xml:space="preserve"> </w:t>
      </w:r>
      <w:r>
        <w:rPr>
          <w:color w:val="231F20"/>
          <w:w w:val="105"/>
        </w:rPr>
        <w:t>their</w:t>
      </w:r>
      <w:r>
        <w:rPr>
          <w:color w:val="231F20"/>
          <w:spacing w:val="-4"/>
          <w:w w:val="105"/>
        </w:rPr>
        <w:t xml:space="preserve"> </w:t>
      </w:r>
      <w:r>
        <w:rPr>
          <w:color w:val="231F20"/>
          <w:w w:val="105"/>
        </w:rPr>
        <w:t>offer</w:t>
      </w:r>
      <w:r>
        <w:rPr>
          <w:color w:val="231F20"/>
          <w:spacing w:val="-4"/>
          <w:w w:val="105"/>
        </w:rPr>
        <w:t xml:space="preserve"> </w:t>
      </w:r>
      <w:r>
        <w:rPr>
          <w:color w:val="231F20"/>
          <w:w w:val="105"/>
        </w:rPr>
        <w:t>letter.</w:t>
      </w:r>
      <w:r>
        <w:rPr>
          <w:color w:val="231F20"/>
          <w:spacing w:val="-4"/>
          <w:w w:val="105"/>
        </w:rPr>
        <w:t xml:space="preserve"> </w:t>
      </w:r>
      <w:r>
        <w:rPr>
          <w:color w:val="231F20"/>
          <w:w w:val="105"/>
        </w:rPr>
        <w:t>If</w:t>
      </w:r>
      <w:r>
        <w:rPr>
          <w:color w:val="231F20"/>
          <w:spacing w:val="-4"/>
          <w:w w:val="105"/>
        </w:rPr>
        <w:t xml:space="preserve"> </w:t>
      </w:r>
      <w:r>
        <w:rPr>
          <w:color w:val="231F20"/>
          <w:w w:val="105"/>
        </w:rPr>
        <w:t>you</w:t>
      </w:r>
      <w:r>
        <w:rPr>
          <w:color w:val="231F20"/>
          <w:spacing w:val="-4"/>
          <w:w w:val="105"/>
        </w:rPr>
        <w:t xml:space="preserve"> </w:t>
      </w:r>
      <w:r>
        <w:rPr>
          <w:color w:val="231F20"/>
          <w:w w:val="105"/>
        </w:rPr>
        <w:t>have</w:t>
      </w:r>
      <w:r>
        <w:rPr>
          <w:color w:val="231F20"/>
          <w:spacing w:val="-4"/>
          <w:w w:val="105"/>
        </w:rPr>
        <w:t xml:space="preserve"> </w:t>
      </w:r>
      <w:r>
        <w:rPr>
          <w:color w:val="231F20"/>
          <w:w w:val="105"/>
        </w:rPr>
        <w:t>a</w:t>
      </w:r>
      <w:r>
        <w:rPr>
          <w:color w:val="231F20"/>
          <w:spacing w:val="-4"/>
          <w:w w:val="105"/>
        </w:rPr>
        <w:t xml:space="preserve"> </w:t>
      </w:r>
      <w:r>
        <w:rPr>
          <w:color w:val="231F20"/>
          <w:w w:val="105"/>
        </w:rPr>
        <w:t>company</w:t>
      </w:r>
      <w:r>
        <w:rPr>
          <w:color w:val="231F20"/>
          <w:spacing w:val="-4"/>
          <w:w w:val="105"/>
        </w:rPr>
        <w:t xml:space="preserve"> </w:t>
      </w:r>
      <w:r>
        <w:rPr>
          <w:color w:val="231F20"/>
          <w:w w:val="105"/>
        </w:rPr>
        <w:t xml:space="preserve">reading </w:t>
      </w:r>
      <w:r>
        <w:rPr>
          <w:color w:val="231F20"/>
          <w:w w:val="110"/>
        </w:rPr>
        <w:t>list,</w:t>
      </w:r>
      <w:r>
        <w:rPr>
          <w:color w:val="231F20"/>
          <w:spacing w:val="-9"/>
          <w:w w:val="110"/>
        </w:rPr>
        <w:t xml:space="preserve"> </w:t>
      </w:r>
      <w:r>
        <w:rPr>
          <w:color w:val="231F20"/>
          <w:w w:val="110"/>
        </w:rPr>
        <w:t>now</w:t>
      </w:r>
      <w:r>
        <w:rPr>
          <w:color w:val="231F20"/>
          <w:spacing w:val="-9"/>
          <w:w w:val="110"/>
        </w:rPr>
        <w:t xml:space="preserve"> </w:t>
      </w:r>
      <w:r>
        <w:rPr>
          <w:color w:val="231F20"/>
          <w:w w:val="110"/>
        </w:rPr>
        <w:t>is</w:t>
      </w:r>
      <w:r>
        <w:rPr>
          <w:color w:val="231F20"/>
          <w:spacing w:val="-9"/>
          <w:w w:val="110"/>
        </w:rPr>
        <w:t xml:space="preserve"> </w:t>
      </w:r>
      <w:r>
        <w:rPr>
          <w:color w:val="231F20"/>
          <w:w w:val="110"/>
        </w:rPr>
        <w:t>a</w:t>
      </w:r>
      <w:r>
        <w:rPr>
          <w:color w:val="231F20"/>
          <w:spacing w:val="-9"/>
          <w:w w:val="110"/>
        </w:rPr>
        <w:t xml:space="preserve"> </w:t>
      </w:r>
      <w:r>
        <w:rPr>
          <w:color w:val="231F20"/>
          <w:w w:val="110"/>
        </w:rPr>
        <w:t>good</w:t>
      </w:r>
      <w:r>
        <w:rPr>
          <w:color w:val="231F20"/>
          <w:spacing w:val="-9"/>
          <w:w w:val="110"/>
        </w:rPr>
        <w:t xml:space="preserve"> </w:t>
      </w:r>
      <w:r>
        <w:rPr>
          <w:color w:val="231F20"/>
          <w:w w:val="110"/>
        </w:rPr>
        <w:t>time</w:t>
      </w:r>
      <w:r>
        <w:rPr>
          <w:color w:val="231F20"/>
          <w:spacing w:val="-9"/>
          <w:w w:val="110"/>
        </w:rPr>
        <w:t xml:space="preserve"> </w:t>
      </w:r>
      <w:r>
        <w:rPr>
          <w:color w:val="231F20"/>
          <w:w w:val="110"/>
        </w:rPr>
        <w:t>to</w:t>
      </w:r>
      <w:r>
        <w:rPr>
          <w:color w:val="231F20"/>
          <w:spacing w:val="-9"/>
          <w:w w:val="110"/>
        </w:rPr>
        <w:t xml:space="preserve"> </w:t>
      </w:r>
      <w:r>
        <w:rPr>
          <w:color w:val="231F20"/>
          <w:w w:val="110"/>
        </w:rPr>
        <w:t>order</w:t>
      </w:r>
      <w:r>
        <w:rPr>
          <w:color w:val="231F20"/>
          <w:spacing w:val="-9"/>
          <w:w w:val="110"/>
        </w:rPr>
        <w:t xml:space="preserve"> </w:t>
      </w:r>
      <w:r>
        <w:rPr>
          <w:color w:val="231F20"/>
          <w:w w:val="110"/>
        </w:rPr>
        <w:t>those</w:t>
      </w:r>
      <w:r>
        <w:rPr>
          <w:color w:val="231F20"/>
          <w:spacing w:val="-9"/>
          <w:w w:val="110"/>
        </w:rPr>
        <w:t xml:space="preserve"> </w:t>
      </w:r>
      <w:r>
        <w:rPr>
          <w:color w:val="231F20"/>
          <w:w w:val="110"/>
        </w:rPr>
        <w:t>books</w:t>
      </w:r>
      <w:r>
        <w:rPr>
          <w:color w:val="231F20"/>
          <w:spacing w:val="-9"/>
          <w:w w:val="110"/>
        </w:rPr>
        <w:t xml:space="preserve"> </w:t>
      </w:r>
      <w:r>
        <w:rPr>
          <w:color w:val="231F20"/>
          <w:w w:val="110"/>
        </w:rPr>
        <w:t>and</w:t>
      </w:r>
      <w:r>
        <w:rPr>
          <w:color w:val="231F20"/>
          <w:spacing w:val="-9"/>
          <w:w w:val="110"/>
        </w:rPr>
        <w:t xml:space="preserve"> </w:t>
      </w:r>
      <w:r>
        <w:rPr>
          <w:color w:val="231F20"/>
          <w:w w:val="110"/>
        </w:rPr>
        <w:t>have</w:t>
      </w:r>
      <w:r>
        <w:rPr>
          <w:color w:val="231F20"/>
          <w:spacing w:val="-9"/>
          <w:w w:val="110"/>
        </w:rPr>
        <w:t xml:space="preserve"> </w:t>
      </w:r>
      <w:r>
        <w:rPr>
          <w:color w:val="231F20"/>
          <w:w w:val="110"/>
        </w:rPr>
        <w:t>them</w:t>
      </w:r>
      <w:r>
        <w:rPr>
          <w:color w:val="231F20"/>
          <w:spacing w:val="-9"/>
          <w:w w:val="110"/>
        </w:rPr>
        <w:t xml:space="preserve"> </w:t>
      </w:r>
      <w:r>
        <w:rPr>
          <w:color w:val="231F20"/>
          <w:w w:val="110"/>
        </w:rPr>
        <w:t>either</w:t>
      </w:r>
      <w:r>
        <w:rPr>
          <w:color w:val="231F20"/>
          <w:spacing w:val="-9"/>
          <w:w w:val="110"/>
        </w:rPr>
        <w:t xml:space="preserve"> </w:t>
      </w:r>
      <w:r>
        <w:rPr>
          <w:color w:val="231F20"/>
          <w:w w:val="110"/>
        </w:rPr>
        <w:t xml:space="preserve">shipped </w:t>
      </w:r>
      <w:r>
        <w:rPr>
          <w:color w:val="231F20"/>
          <w:w w:val="105"/>
        </w:rPr>
        <w:t xml:space="preserve">to the candidate or offer them in eBook/audiobook format. Most candidates </w:t>
      </w:r>
      <w:r>
        <w:rPr>
          <w:color w:val="231F20"/>
          <w:w w:val="110"/>
        </w:rPr>
        <w:t>aren’t at all interested in reading/writing code before Day 1, but learning about your culture or reading high-</w:t>
      </w:r>
      <w:proofErr w:type="spellStart"/>
      <w:r>
        <w:rPr>
          <w:color w:val="231F20"/>
          <w:w w:val="110"/>
        </w:rPr>
        <w:t>caliber</w:t>
      </w:r>
      <w:proofErr w:type="spellEnd"/>
      <w:r>
        <w:rPr>
          <w:color w:val="231F20"/>
          <w:w w:val="110"/>
        </w:rPr>
        <w:t xml:space="preserve"> books on business/culture/ engineering is rarely perceived as a burden. You shouldn’t require this </w:t>
      </w:r>
      <w:r>
        <w:rPr>
          <w:color w:val="231F20"/>
          <w:w w:val="105"/>
        </w:rPr>
        <w:t xml:space="preserve">activity, but by making it available you’ll likely get fairly healthy volunteer </w:t>
      </w:r>
      <w:r>
        <w:rPr>
          <w:color w:val="231F20"/>
          <w:spacing w:val="-2"/>
          <w:w w:val="110"/>
        </w:rPr>
        <w:t>participation.</w:t>
      </w:r>
    </w:p>
    <w:p w14:paraId="4ABF02E2" w14:textId="77777777" w:rsidR="00262A63" w:rsidRDefault="00000000">
      <w:pPr>
        <w:pStyle w:val="BodyText"/>
        <w:spacing w:line="319" w:lineRule="auto"/>
        <w:ind w:left="920" w:right="687" w:firstLine="283"/>
        <w:jc w:val="both"/>
      </w:pPr>
      <w:r>
        <w:rPr>
          <w:color w:val="231F20"/>
          <w:w w:val="105"/>
        </w:rPr>
        <w:t xml:space="preserve">On their actual start date, the candidate should meet with their new man- ager first thing in the morning and check in. If they haven’t read through the materials you sent them in advance of their arrival, set the expectation that </w:t>
      </w:r>
      <w:r>
        <w:rPr>
          <w:color w:val="231F20"/>
          <w:w w:val="110"/>
        </w:rPr>
        <w:t>they</w:t>
      </w:r>
      <w:r>
        <w:rPr>
          <w:color w:val="231F20"/>
          <w:spacing w:val="-14"/>
          <w:w w:val="110"/>
        </w:rPr>
        <w:t xml:space="preserve"> </w:t>
      </w:r>
      <w:r>
        <w:rPr>
          <w:color w:val="231F20"/>
          <w:w w:val="110"/>
        </w:rPr>
        <w:t>are</w:t>
      </w:r>
      <w:r>
        <w:rPr>
          <w:color w:val="231F20"/>
          <w:spacing w:val="-14"/>
          <w:w w:val="110"/>
        </w:rPr>
        <w:t xml:space="preserve"> </w:t>
      </w:r>
      <w:r>
        <w:rPr>
          <w:color w:val="231F20"/>
          <w:w w:val="110"/>
        </w:rPr>
        <w:t>to</w:t>
      </w:r>
      <w:r>
        <w:rPr>
          <w:color w:val="231F20"/>
          <w:spacing w:val="-14"/>
          <w:w w:val="110"/>
        </w:rPr>
        <w:t xml:space="preserve"> </w:t>
      </w:r>
      <w:r>
        <w:rPr>
          <w:color w:val="231F20"/>
          <w:w w:val="110"/>
        </w:rPr>
        <w:t>do</w:t>
      </w:r>
      <w:r>
        <w:rPr>
          <w:color w:val="231F20"/>
          <w:spacing w:val="-14"/>
          <w:w w:val="110"/>
        </w:rPr>
        <w:t xml:space="preserve"> </w:t>
      </w:r>
      <w:r>
        <w:rPr>
          <w:color w:val="231F20"/>
          <w:w w:val="110"/>
        </w:rPr>
        <w:t>so</w:t>
      </w:r>
      <w:r>
        <w:rPr>
          <w:color w:val="231F20"/>
          <w:spacing w:val="-14"/>
          <w:w w:val="110"/>
        </w:rPr>
        <w:t xml:space="preserve"> </w:t>
      </w:r>
      <w:r>
        <w:rPr>
          <w:color w:val="231F20"/>
          <w:w w:val="110"/>
        </w:rPr>
        <w:t>on</w:t>
      </w:r>
      <w:r>
        <w:rPr>
          <w:color w:val="231F20"/>
          <w:spacing w:val="-14"/>
          <w:w w:val="110"/>
        </w:rPr>
        <w:t xml:space="preserve"> </w:t>
      </w:r>
      <w:r>
        <w:rPr>
          <w:color w:val="231F20"/>
          <w:w w:val="110"/>
        </w:rPr>
        <w:t>Day</w:t>
      </w:r>
      <w:r>
        <w:rPr>
          <w:color w:val="231F20"/>
          <w:spacing w:val="-14"/>
          <w:w w:val="110"/>
        </w:rPr>
        <w:t xml:space="preserve"> </w:t>
      </w:r>
      <w:r>
        <w:rPr>
          <w:color w:val="231F20"/>
          <w:w w:val="110"/>
        </w:rPr>
        <w:t>1.</w:t>
      </w:r>
      <w:r>
        <w:rPr>
          <w:color w:val="231F20"/>
          <w:spacing w:val="-14"/>
          <w:w w:val="110"/>
        </w:rPr>
        <w:t xml:space="preserve"> </w:t>
      </w:r>
      <w:r>
        <w:rPr>
          <w:color w:val="231F20"/>
          <w:w w:val="110"/>
        </w:rPr>
        <w:t>They</w:t>
      </w:r>
      <w:r>
        <w:rPr>
          <w:color w:val="231F20"/>
          <w:spacing w:val="-14"/>
          <w:w w:val="110"/>
        </w:rPr>
        <w:t xml:space="preserve"> </w:t>
      </w:r>
      <w:r>
        <w:rPr>
          <w:color w:val="231F20"/>
          <w:w w:val="110"/>
        </w:rPr>
        <w:t>should</w:t>
      </w:r>
      <w:r>
        <w:rPr>
          <w:color w:val="231F20"/>
          <w:spacing w:val="-14"/>
          <w:w w:val="110"/>
        </w:rPr>
        <w:t xml:space="preserve"> </w:t>
      </w:r>
      <w:r>
        <w:rPr>
          <w:color w:val="231F20"/>
          <w:w w:val="110"/>
        </w:rPr>
        <w:t>schedule</w:t>
      </w:r>
      <w:r>
        <w:rPr>
          <w:color w:val="231F20"/>
          <w:spacing w:val="-14"/>
          <w:w w:val="110"/>
        </w:rPr>
        <w:t xml:space="preserve"> </w:t>
      </w:r>
      <w:r>
        <w:rPr>
          <w:color w:val="231F20"/>
          <w:w w:val="110"/>
        </w:rPr>
        <w:t>follow-up</w:t>
      </w:r>
      <w:r>
        <w:rPr>
          <w:color w:val="231F20"/>
          <w:spacing w:val="-14"/>
          <w:w w:val="110"/>
        </w:rPr>
        <w:t xml:space="preserve"> </w:t>
      </w:r>
      <w:r>
        <w:rPr>
          <w:color w:val="231F20"/>
          <w:w w:val="110"/>
        </w:rPr>
        <w:t>time</w:t>
      </w:r>
      <w:r>
        <w:rPr>
          <w:color w:val="231F20"/>
          <w:spacing w:val="-14"/>
          <w:w w:val="110"/>
        </w:rPr>
        <w:t xml:space="preserve"> </w:t>
      </w:r>
      <w:r>
        <w:rPr>
          <w:color w:val="231F20"/>
          <w:w w:val="110"/>
        </w:rPr>
        <w:t>to</w:t>
      </w:r>
      <w:r>
        <w:rPr>
          <w:color w:val="231F20"/>
          <w:spacing w:val="-14"/>
          <w:w w:val="110"/>
        </w:rPr>
        <w:t xml:space="preserve"> </w:t>
      </w:r>
      <w:r>
        <w:rPr>
          <w:color w:val="231F20"/>
          <w:w w:val="110"/>
        </w:rPr>
        <w:t xml:space="preserve">review </w:t>
      </w:r>
      <w:r>
        <w:rPr>
          <w:color w:val="231F20"/>
          <w:w w:val="105"/>
        </w:rPr>
        <w:t xml:space="preserve">the ninety-day scorecard after the candidate has had a chance to review the </w:t>
      </w:r>
      <w:r>
        <w:rPr>
          <w:color w:val="231F20"/>
          <w:w w:val="110"/>
        </w:rPr>
        <w:t>introductory materials and set up their environment/logins. This is also a good</w:t>
      </w:r>
      <w:r>
        <w:rPr>
          <w:color w:val="231F20"/>
          <w:spacing w:val="-12"/>
          <w:w w:val="110"/>
        </w:rPr>
        <w:t xml:space="preserve"> </w:t>
      </w:r>
      <w:r>
        <w:rPr>
          <w:color w:val="231F20"/>
          <w:w w:val="110"/>
        </w:rPr>
        <w:t>time</w:t>
      </w:r>
      <w:r>
        <w:rPr>
          <w:color w:val="231F20"/>
          <w:spacing w:val="-12"/>
          <w:w w:val="110"/>
        </w:rPr>
        <w:t xml:space="preserve"> </w:t>
      </w:r>
      <w:r>
        <w:rPr>
          <w:color w:val="231F20"/>
          <w:w w:val="110"/>
        </w:rPr>
        <w:t>to</w:t>
      </w:r>
      <w:r>
        <w:rPr>
          <w:color w:val="231F20"/>
          <w:spacing w:val="-12"/>
          <w:w w:val="110"/>
        </w:rPr>
        <w:t xml:space="preserve"> </w:t>
      </w:r>
      <w:r>
        <w:rPr>
          <w:color w:val="231F20"/>
          <w:w w:val="110"/>
        </w:rPr>
        <w:t>reinforce</w:t>
      </w:r>
      <w:r>
        <w:rPr>
          <w:color w:val="231F20"/>
          <w:spacing w:val="-12"/>
          <w:w w:val="110"/>
        </w:rPr>
        <w:t xml:space="preserve"> </w:t>
      </w:r>
      <w:r>
        <w:rPr>
          <w:color w:val="231F20"/>
          <w:w w:val="110"/>
        </w:rPr>
        <w:t>the</w:t>
      </w:r>
      <w:r>
        <w:rPr>
          <w:color w:val="231F20"/>
          <w:spacing w:val="-12"/>
          <w:w w:val="110"/>
        </w:rPr>
        <w:t xml:space="preserve"> </w:t>
      </w:r>
      <w:r>
        <w:rPr>
          <w:color w:val="231F20"/>
          <w:w w:val="110"/>
        </w:rPr>
        <w:t>idea</w:t>
      </w:r>
      <w:r>
        <w:rPr>
          <w:color w:val="231F20"/>
          <w:spacing w:val="-12"/>
          <w:w w:val="110"/>
        </w:rPr>
        <w:t xml:space="preserve"> </w:t>
      </w:r>
      <w:r>
        <w:rPr>
          <w:color w:val="231F20"/>
          <w:w w:val="110"/>
        </w:rPr>
        <w:t>of</w:t>
      </w:r>
      <w:r>
        <w:rPr>
          <w:color w:val="231F20"/>
          <w:spacing w:val="-12"/>
          <w:w w:val="110"/>
        </w:rPr>
        <w:t xml:space="preserve"> </w:t>
      </w:r>
      <w:r>
        <w:rPr>
          <w:color w:val="231F20"/>
          <w:w w:val="110"/>
        </w:rPr>
        <w:t>continuous</w:t>
      </w:r>
      <w:r>
        <w:rPr>
          <w:color w:val="231F20"/>
          <w:spacing w:val="-12"/>
          <w:w w:val="110"/>
        </w:rPr>
        <w:t xml:space="preserve"> </w:t>
      </w:r>
      <w:r>
        <w:rPr>
          <w:color w:val="231F20"/>
          <w:w w:val="110"/>
        </w:rPr>
        <w:t>improvement</w:t>
      </w:r>
      <w:r>
        <w:rPr>
          <w:color w:val="231F20"/>
          <w:spacing w:val="-12"/>
          <w:w w:val="110"/>
        </w:rPr>
        <w:t xml:space="preserve"> </w:t>
      </w:r>
      <w:r>
        <w:rPr>
          <w:color w:val="231F20"/>
          <w:w w:val="110"/>
        </w:rPr>
        <w:t>and</w:t>
      </w:r>
      <w:r>
        <w:rPr>
          <w:color w:val="231F20"/>
          <w:spacing w:val="-12"/>
          <w:w w:val="110"/>
        </w:rPr>
        <w:t xml:space="preserve"> </w:t>
      </w:r>
      <w:r>
        <w:rPr>
          <w:color w:val="231F20"/>
          <w:w w:val="110"/>
        </w:rPr>
        <w:t xml:space="preserve">encourage the candidate to take ownership of any hiccups in their onboarding and contribute to improving the documentation and process for whoever </w:t>
      </w:r>
      <w:proofErr w:type="spellStart"/>
      <w:r>
        <w:rPr>
          <w:color w:val="231F20"/>
          <w:w w:val="110"/>
        </w:rPr>
        <w:t>fol</w:t>
      </w:r>
      <w:proofErr w:type="spellEnd"/>
      <w:r>
        <w:rPr>
          <w:color w:val="231F20"/>
          <w:w w:val="110"/>
        </w:rPr>
        <w:t>- lows them next onto the team.</w:t>
      </w:r>
    </w:p>
    <w:p w14:paraId="1CDE729E" w14:textId="77777777" w:rsidR="00262A63" w:rsidRDefault="00262A63">
      <w:pPr>
        <w:spacing w:line="319" w:lineRule="auto"/>
        <w:jc w:val="both"/>
        <w:sectPr w:rsidR="00262A63">
          <w:pgSz w:w="8640" w:h="12960"/>
          <w:pgMar w:top="680" w:right="160" w:bottom="680" w:left="100" w:header="487" w:footer="482" w:gutter="0"/>
          <w:cols w:space="720"/>
        </w:sectPr>
      </w:pPr>
    </w:p>
    <w:p w14:paraId="1CDFDB10" w14:textId="77777777" w:rsidR="00262A63" w:rsidRDefault="00262A63" w:rsidP="00223D73">
      <w:pPr>
        <w:pStyle w:val="Heading2"/>
      </w:pPr>
    </w:p>
    <w:p w14:paraId="52E3A91D" w14:textId="77777777" w:rsidR="00262A63" w:rsidRDefault="00000000" w:rsidP="00223D73">
      <w:pPr>
        <w:pStyle w:val="Heading2"/>
        <w:rPr>
          <w:color w:val="231F20"/>
        </w:rPr>
      </w:pPr>
      <w:bookmarkStart w:id="12" w:name="_Toc172051532"/>
      <w:bookmarkStart w:id="13" w:name="_Toc172313043"/>
      <w:r>
        <w:rPr>
          <w:color w:val="231F20"/>
          <w:w w:val="65"/>
        </w:rPr>
        <w:t>Performance</w:t>
      </w:r>
      <w:r>
        <w:rPr>
          <w:color w:val="231F20"/>
          <w:spacing w:val="16"/>
        </w:rPr>
        <w:t xml:space="preserve">  </w:t>
      </w:r>
      <w:r>
        <w:rPr>
          <w:color w:val="231F20"/>
          <w:spacing w:val="-2"/>
          <w:w w:val="75"/>
        </w:rPr>
        <w:t>Management</w:t>
      </w:r>
      <w:bookmarkEnd w:id="12"/>
      <w:bookmarkEnd w:id="13"/>
    </w:p>
    <w:p w14:paraId="02DB8F23" w14:textId="77777777" w:rsidR="00262A63" w:rsidRDefault="00262A63">
      <w:pPr>
        <w:pStyle w:val="BodyText"/>
        <w:spacing w:before="11"/>
        <w:rPr>
          <w:rFonts w:ascii="Arial"/>
          <w:sz w:val="37"/>
        </w:rPr>
      </w:pPr>
    </w:p>
    <w:p w14:paraId="3C0EDDC6" w14:textId="77777777" w:rsidR="00262A63" w:rsidRDefault="00000000">
      <w:pPr>
        <w:pStyle w:val="BodyText"/>
        <w:spacing w:line="319" w:lineRule="auto"/>
        <w:ind w:left="750" w:right="857"/>
        <w:jc w:val="both"/>
      </w:pPr>
      <w:r>
        <w:rPr>
          <w:color w:val="231F20"/>
          <w:w w:val="110"/>
        </w:rPr>
        <w:t xml:space="preserve">One of the keys to improving employee morale and promoting a positive workplace culture is ensuring that everyone has a clear understanding of </w:t>
      </w:r>
      <w:r>
        <w:rPr>
          <w:color w:val="231F20"/>
          <w:w w:val="105"/>
        </w:rPr>
        <w:t>how they are perceived in the workplace and has reliable guidance on how</w:t>
      </w:r>
      <w:r>
        <w:rPr>
          <w:color w:val="231F20"/>
          <w:spacing w:val="40"/>
          <w:w w:val="105"/>
        </w:rPr>
        <w:t xml:space="preserve"> </w:t>
      </w:r>
      <w:r>
        <w:rPr>
          <w:color w:val="231F20"/>
          <w:w w:val="105"/>
        </w:rPr>
        <w:t xml:space="preserve">to level up within the organization. The goal of any performance manage- </w:t>
      </w:r>
      <w:proofErr w:type="spellStart"/>
      <w:r>
        <w:rPr>
          <w:color w:val="231F20"/>
          <w:w w:val="105"/>
        </w:rPr>
        <w:t>ment</w:t>
      </w:r>
      <w:proofErr w:type="spellEnd"/>
      <w:r>
        <w:rPr>
          <w:color w:val="231F20"/>
          <w:w w:val="105"/>
        </w:rPr>
        <w:t xml:space="preserve"> system is to, as objectively and fairly as possible, provide that trans- </w:t>
      </w:r>
      <w:proofErr w:type="spellStart"/>
      <w:r>
        <w:rPr>
          <w:color w:val="231F20"/>
          <w:w w:val="110"/>
        </w:rPr>
        <w:t>parency</w:t>
      </w:r>
      <w:proofErr w:type="spellEnd"/>
      <w:r>
        <w:rPr>
          <w:color w:val="231F20"/>
          <w:w w:val="110"/>
        </w:rPr>
        <w:t xml:space="preserve"> and structure to employees. A bad performance management system will result in unwanted surprises or awkward and demotivating situations, while a strong performance management system motivates your team and encourages everybody to level up together.</w:t>
      </w:r>
    </w:p>
    <w:p w14:paraId="215EC748" w14:textId="77777777" w:rsidR="00262A63" w:rsidRDefault="00000000">
      <w:pPr>
        <w:pStyle w:val="BodyText"/>
        <w:spacing w:line="231" w:lineRule="exact"/>
        <w:ind w:left="1033"/>
        <w:jc w:val="both"/>
      </w:pPr>
      <w:r>
        <w:rPr>
          <w:color w:val="231F20"/>
          <w:w w:val="110"/>
        </w:rPr>
        <w:t>Poor</w:t>
      </w:r>
      <w:r>
        <w:rPr>
          <w:color w:val="231F20"/>
          <w:spacing w:val="39"/>
          <w:w w:val="110"/>
        </w:rPr>
        <w:t xml:space="preserve"> </w:t>
      </w:r>
      <w:r>
        <w:rPr>
          <w:color w:val="231F20"/>
          <w:w w:val="110"/>
        </w:rPr>
        <w:t>performance</w:t>
      </w:r>
      <w:r>
        <w:rPr>
          <w:color w:val="231F20"/>
          <w:spacing w:val="39"/>
          <w:w w:val="110"/>
        </w:rPr>
        <w:t xml:space="preserve"> </w:t>
      </w:r>
      <w:r>
        <w:rPr>
          <w:color w:val="231F20"/>
          <w:w w:val="110"/>
        </w:rPr>
        <w:t>management</w:t>
      </w:r>
      <w:r>
        <w:rPr>
          <w:color w:val="231F20"/>
          <w:spacing w:val="39"/>
          <w:w w:val="110"/>
        </w:rPr>
        <w:t xml:space="preserve"> </w:t>
      </w:r>
      <w:r>
        <w:rPr>
          <w:color w:val="231F20"/>
          <w:w w:val="110"/>
        </w:rPr>
        <w:t>often</w:t>
      </w:r>
      <w:r>
        <w:rPr>
          <w:color w:val="231F20"/>
          <w:spacing w:val="39"/>
          <w:w w:val="110"/>
        </w:rPr>
        <w:t xml:space="preserve"> </w:t>
      </w:r>
      <w:r>
        <w:rPr>
          <w:color w:val="231F20"/>
          <w:w w:val="110"/>
        </w:rPr>
        <w:t>results</w:t>
      </w:r>
      <w:r>
        <w:rPr>
          <w:color w:val="231F20"/>
          <w:spacing w:val="39"/>
          <w:w w:val="110"/>
        </w:rPr>
        <w:t xml:space="preserve"> </w:t>
      </w:r>
      <w:r>
        <w:rPr>
          <w:color w:val="231F20"/>
          <w:w w:val="110"/>
        </w:rPr>
        <w:t>in</w:t>
      </w:r>
      <w:r>
        <w:rPr>
          <w:color w:val="231F20"/>
          <w:spacing w:val="39"/>
          <w:w w:val="110"/>
        </w:rPr>
        <w:t xml:space="preserve"> </w:t>
      </w:r>
      <w:r>
        <w:rPr>
          <w:color w:val="231F20"/>
          <w:w w:val="110"/>
        </w:rPr>
        <w:t>negative</w:t>
      </w:r>
      <w:r>
        <w:rPr>
          <w:color w:val="231F20"/>
          <w:spacing w:val="39"/>
          <w:w w:val="110"/>
        </w:rPr>
        <w:t xml:space="preserve"> </w:t>
      </w:r>
      <w:r>
        <w:rPr>
          <w:color w:val="231F20"/>
          <w:spacing w:val="-2"/>
          <w:w w:val="110"/>
        </w:rPr>
        <w:t>outcomes.</w:t>
      </w:r>
    </w:p>
    <w:p w14:paraId="4C0FD12C" w14:textId="77777777" w:rsidR="00262A63" w:rsidRDefault="00000000">
      <w:pPr>
        <w:pStyle w:val="BodyText"/>
        <w:spacing w:before="78"/>
        <w:ind w:left="750"/>
        <w:jc w:val="both"/>
      </w:pPr>
      <w:r>
        <w:rPr>
          <w:color w:val="231F20"/>
          <w:w w:val="105"/>
        </w:rPr>
        <w:t>Here</w:t>
      </w:r>
      <w:r>
        <w:rPr>
          <w:color w:val="231F20"/>
          <w:spacing w:val="-1"/>
          <w:w w:val="105"/>
        </w:rPr>
        <w:t xml:space="preserve"> </w:t>
      </w:r>
      <w:r>
        <w:rPr>
          <w:color w:val="231F20"/>
          <w:w w:val="105"/>
        </w:rPr>
        <w:t xml:space="preserve">are two </w:t>
      </w:r>
      <w:r>
        <w:rPr>
          <w:color w:val="231F20"/>
          <w:spacing w:val="-2"/>
          <w:w w:val="105"/>
        </w:rPr>
        <w:t>examples:</w:t>
      </w:r>
    </w:p>
    <w:p w14:paraId="15D871C8" w14:textId="77777777" w:rsidR="00262A63" w:rsidRDefault="00262A63">
      <w:pPr>
        <w:pStyle w:val="BodyText"/>
        <w:spacing w:before="7"/>
      </w:pPr>
    </w:p>
    <w:p w14:paraId="2B91D59B" w14:textId="77777777" w:rsidR="00262A63" w:rsidRDefault="00000000">
      <w:pPr>
        <w:pStyle w:val="ListParagraph"/>
        <w:numPr>
          <w:ilvl w:val="0"/>
          <w:numId w:val="50"/>
        </w:numPr>
        <w:tabs>
          <w:tab w:val="left" w:pos="1034"/>
        </w:tabs>
        <w:spacing w:before="1" w:line="319" w:lineRule="auto"/>
        <w:ind w:right="1129"/>
        <w:rPr>
          <w:sz w:val="21"/>
        </w:rPr>
      </w:pPr>
      <w:r>
        <w:rPr>
          <w:color w:val="231F20"/>
          <w:w w:val="105"/>
          <w:sz w:val="21"/>
        </w:rPr>
        <w:t xml:space="preserve">Person A is promoted and, as a result, Person B is surprised and feels skipped over. The situation worsens if the manager can’t provide concrete justification for the decision when subsequently challenged by Person B, resulting in a sense of distrust, oversight, and cratered </w:t>
      </w:r>
      <w:r>
        <w:rPr>
          <w:color w:val="231F20"/>
          <w:spacing w:val="-2"/>
          <w:w w:val="105"/>
          <w:sz w:val="21"/>
        </w:rPr>
        <w:t>morale.</w:t>
      </w:r>
    </w:p>
    <w:p w14:paraId="14BC6DE2" w14:textId="77777777" w:rsidR="00262A63" w:rsidRDefault="00000000">
      <w:pPr>
        <w:pStyle w:val="ListParagraph"/>
        <w:numPr>
          <w:ilvl w:val="0"/>
          <w:numId w:val="50"/>
        </w:numPr>
        <w:tabs>
          <w:tab w:val="left" w:pos="1034"/>
        </w:tabs>
        <w:spacing w:before="107" w:line="319" w:lineRule="auto"/>
        <w:ind w:right="867"/>
        <w:rPr>
          <w:sz w:val="21"/>
        </w:rPr>
      </w:pPr>
      <w:r>
        <w:rPr>
          <w:color w:val="231F20"/>
          <w:w w:val="105"/>
          <w:sz w:val="21"/>
        </w:rPr>
        <w:t xml:space="preserve">Person X, having been at Level 4 for too long, feels exasperated and demoralized not knowing how to make it to Level 5 and get the </w:t>
      </w:r>
      <w:proofErr w:type="spellStart"/>
      <w:r>
        <w:rPr>
          <w:color w:val="231F20"/>
          <w:w w:val="105"/>
          <w:sz w:val="21"/>
        </w:rPr>
        <w:t>associ</w:t>
      </w:r>
      <w:proofErr w:type="spellEnd"/>
      <w:r>
        <w:rPr>
          <w:color w:val="231F20"/>
          <w:w w:val="105"/>
          <w:sz w:val="21"/>
        </w:rPr>
        <w:t xml:space="preserve">- </w:t>
      </w:r>
      <w:proofErr w:type="spellStart"/>
      <w:r>
        <w:rPr>
          <w:color w:val="231F20"/>
          <w:w w:val="105"/>
          <w:sz w:val="21"/>
        </w:rPr>
        <w:t>ated</w:t>
      </w:r>
      <w:proofErr w:type="spellEnd"/>
      <w:r>
        <w:rPr>
          <w:color w:val="231F20"/>
          <w:spacing w:val="-3"/>
          <w:w w:val="105"/>
          <w:sz w:val="21"/>
        </w:rPr>
        <w:t xml:space="preserve"> </w:t>
      </w:r>
      <w:r>
        <w:rPr>
          <w:color w:val="231F20"/>
          <w:w w:val="105"/>
          <w:sz w:val="21"/>
        </w:rPr>
        <w:t>raise.</w:t>
      </w:r>
    </w:p>
    <w:p w14:paraId="1BD03106" w14:textId="77777777" w:rsidR="00262A63" w:rsidRDefault="00000000">
      <w:pPr>
        <w:pStyle w:val="BodyText"/>
        <w:spacing w:before="167" w:line="319" w:lineRule="auto"/>
        <w:ind w:left="750" w:right="858" w:firstLine="283"/>
        <w:jc w:val="both"/>
      </w:pPr>
      <w:r>
        <w:rPr>
          <w:color w:val="231F20"/>
          <w:w w:val="105"/>
        </w:rPr>
        <w:t xml:space="preserve">Your performance management system should give everyone clarity on exactly where they stand, what they need to improve upon (and how), when </w:t>
      </w:r>
      <w:r>
        <w:rPr>
          <w:color w:val="231F20"/>
          <w:w w:val="110"/>
        </w:rPr>
        <w:t>they’ll</w:t>
      </w:r>
      <w:r>
        <w:rPr>
          <w:color w:val="231F20"/>
          <w:spacing w:val="-12"/>
          <w:w w:val="110"/>
        </w:rPr>
        <w:t xml:space="preserve"> </w:t>
      </w:r>
      <w:r>
        <w:rPr>
          <w:color w:val="231F20"/>
          <w:w w:val="110"/>
        </w:rPr>
        <w:t>be</w:t>
      </w:r>
      <w:r>
        <w:rPr>
          <w:color w:val="231F20"/>
          <w:spacing w:val="-12"/>
          <w:w w:val="110"/>
        </w:rPr>
        <w:t xml:space="preserve"> </w:t>
      </w:r>
      <w:r>
        <w:rPr>
          <w:color w:val="231F20"/>
          <w:w w:val="110"/>
        </w:rPr>
        <w:t>evaluated,</w:t>
      </w:r>
      <w:r>
        <w:rPr>
          <w:color w:val="231F20"/>
          <w:spacing w:val="-12"/>
          <w:w w:val="110"/>
        </w:rPr>
        <w:t xml:space="preserve"> </w:t>
      </w:r>
      <w:r>
        <w:rPr>
          <w:color w:val="231F20"/>
          <w:w w:val="110"/>
        </w:rPr>
        <w:t>and</w:t>
      </w:r>
      <w:r>
        <w:rPr>
          <w:color w:val="231F20"/>
          <w:spacing w:val="-12"/>
          <w:w w:val="110"/>
        </w:rPr>
        <w:t xml:space="preserve"> </w:t>
      </w:r>
      <w:r>
        <w:rPr>
          <w:color w:val="231F20"/>
          <w:w w:val="110"/>
        </w:rPr>
        <w:t>how</w:t>
      </w:r>
      <w:r>
        <w:rPr>
          <w:color w:val="231F20"/>
          <w:spacing w:val="-12"/>
          <w:w w:val="110"/>
        </w:rPr>
        <w:t xml:space="preserve"> </w:t>
      </w:r>
      <w:r>
        <w:rPr>
          <w:color w:val="231F20"/>
          <w:w w:val="110"/>
        </w:rPr>
        <w:t>those</w:t>
      </w:r>
      <w:r>
        <w:rPr>
          <w:color w:val="231F20"/>
          <w:spacing w:val="-12"/>
          <w:w w:val="110"/>
        </w:rPr>
        <w:t xml:space="preserve"> </w:t>
      </w:r>
      <w:r>
        <w:rPr>
          <w:color w:val="231F20"/>
          <w:w w:val="110"/>
        </w:rPr>
        <w:t>evaluations</w:t>
      </w:r>
      <w:r>
        <w:rPr>
          <w:color w:val="231F20"/>
          <w:spacing w:val="-12"/>
          <w:w w:val="110"/>
        </w:rPr>
        <w:t xml:space="preserve"> </w:t>
      </w:r>
      <w:r>
        <w:rPr>
          <w:color w:val="231F20"/>
          <w:w w:val="110"/>
        </w:rPr>
        <w:t>are</w:t>
      </w:r>
      <w:r>
        <w:rPr>
          <w:color w:val="231F20"/>
          <w:spacing w:val="-12"/>
          <w:w w:val="110"/>
        </w:rPr>
        <w:t xml:space="preserve"> </w:t>
      </w:r>
      <w:r>
        <w:rPr>
          <w:color w:val="231F20"/>
          <w:w w:val="110"/>
        </w:rPr>
        <w:t>considered</w:t>
      </w:r>
      <w:r>
        <w:rPr>
          <w:color w:val="231F20"/>
          <w:spacing w:val="-12"/>
          <w:w w:val="110"/>
        </w:rPr>
        <w:t xml:space="preserve"> </w:t>
      </w:r>
      <w:r>
        <w:rPr>
          <w:color w:val="231F20"/>
          <w:w w:val="110"/>
        </w:rPr>
        <w:t>for</w:t>
      </w:r>
      <w:r>
        <w:rPr>
          <w:color w:val="231F20"/>
          <w:spacing w:val="-12"/>
          <w:w w:val="110"/>
        </w:rPr>
        <w:t xml:space="preserve"> </w:t>
      </w:r>
      <w:r>
        <w:rPr>
          <w:color w:val="231F20"/>
          <w:w w:val="110"/>
        </w:rPr>
        <w:t xml:space="preserve">promo- </w:t>
      </w:r>
      <w:proofErr w:type="spellStart"/>
      <w:r>
        <w:rPr>
          <w:color w:val="231F20"/>
          <w:w w:val="110"/>
        </w:rPr>
        <w:t>tions</w:t>
      </w:r>
      <w:proofErr w:type="spellEnd"/>
      <w:r>
        <w:rPr>
          <w:color w:val="231F20"/>
          <w:w w:val="110"/>
        </w:rPr>
        <w:t xml:space="preserve"> and compensation adjustments.</w:t>
      </w:r>
    </w:p>
    <w:p w14:paraId="1CF57651" w14:textId="77777777" w:rsidR="00262A63" w:rsidRDefault="00262A63">
      <w:pPr>
        <w:spacing w:line="319" w:lineRule="auto"/>
        <w:jc w:val="both"/>
        <w:sectPr w:rsidR="00262A63">
          <w:headerReference w:type="default" r:id="rId123"/>
          <w:footerReference w:type="default" r:id="rId124"/>
          <w:pgSz w:w="8640" w:h="12960"/>
          <w:pgMar w:top="1220" w:right="160" w:bottom="680" w:left="100" w:header="0" w:footer="482" w:gutter="0"/>
          <w:cols w:space="720"/>
        </w:sectPr>
      </w:pPr>
    </w:p>
    <w:p w14:paraId="0FC8D1AD" w14:textId="77777777" w:rsidR="00262A63" w:rsidRDefault="00262A63">
      <w:pPr>
        <w:pStyle w:val="BodyText"/>
        <w:rPr>
          <w:sz w:val="20"/>
        </w:rPr>
      </w:pPr>
    </w:p>
    <w:p w14:paraId="2620A1EE" w14:textId="77777777" w:rsidR="00262A63" w:rsidRDefault="00262A63">
      <w:pPr>
        <w:pStyle w:val="BodyText"/>
        <w:spacing w:before="1"/>
        <w:rPr>
          <w:sz w:val="10"/>
        </w:rPr>
      </w:pPr>
    </w:p>
    <w:p w14:paraId="4CF0F742" w14:textId="5F26187E" w:rsidR="00262A63" w:rsidRDefault="00B93684">
      <w:pPr>
        <w:pStyle w:val="BodyText"/>
        <w:ind w:left="1752"/>
        <w:rPr>
          <w:sz w:val="20"/>
        </w:rPr>
      </w:pPr>
      <w:r>
        <w:rPr>
          <w:noProof/>
          <w:sz w:val="20"/>
        </w:rPr>
        <mc:AlternateContent>
          <mc:Choice Requires="wpg">
            <w:drawing>
              <wp:inline distT="0" distB="0" distL="0" distR="0" wp14:anchorId="661DA042" wp14:editId="4485E16E">
                <wp:extent cx="3559810" cy="566420"/>
                <wp:effectExtent l="0" t="0" r="3175" b="0"/>
                <wp:docPr id="222993603" name="docshapegroup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9810" cy="566420"/>
                          <a:chOff x="0" y="0"/>
                          <a:chExt cx="5606" cy="892"/>
                        </a:xfrm>
                      </wpg:grpSpPr>
                      <pic:pic xmlns:pic="http://schemas.openxmlformats.org/drawingml/2006/picture">
                        <pic:nvPicPr>
                          <pic:cNvPr id="1915327475" name="docshape16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06"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7768333" name="docshape167"/>
                        <wps:cNvSpPr txBox="1">
                          <a:spLocks noChangeArrowheads="1"/>
                        </wps:cNvSpPr>
                        <wps:spPr bwMode="auto">
                          <a:xfrm>
                            <a:off x="0" y="0"/>
                            <a:ext cx="5606"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1C109" w14:textId="77777777" w:rsidR="00262A63" w:rsidRDefault="00262A63">
                              <w:pPr>
                                <w:spacing w:before="10"/>
                                <w:rPr>
                                  <w:sz w:val="21"/>
                                </w:rPr>
                              </w:pPr>
                            </w:p>
                            <w:p w14:paraId="461729F8" w14:textId="77777777" w:rsidR="00262A63" w:rsidRDefault="00000000">
                              <w:pPr>
                                <w:ind w:left="1029"/>
                                <w:rPr>
                                  <w:rFonts w:ascii="Arial"/>
                                  <w:b/>
                                  <w:sz w:val="26"/>
                                </w:rPr>
                              </w:pPr>
                              <w:r>
                                <w:rPr>
                                  <w:rFonts w:ascii="Arial"/>
                                  <w:b/>
                                  <w:color w:val="414042"/>
                                  <w:w w:val="55"/>
                                  <w:sz w:val="26"/>
                                </w:rPr>
                                <w:t>COMPETENCY</w:t>
                              </w:r>
                              <w:r>
                                <w:rPr>
                                  <w:rFonts w:ascii="Arial"/>
                                  <w:b/>
                                  <w:color w:val="414042"/>
                                  <w:spacing w:val="47"/>
                                  <w:sz w:val="26"/>
                                </w:rPr>
                                <w:t xml:space="preserve"> </w:t>
                              </w:r>
                              <w:r>
                                <w:rPr>
                                  <w:rFonts w:ascii="Arial"/>
                                  <w:b/>
                                  <w:color w:val="414042"/>
                                  <w:w w:val="55"/>
                                  <w:sz w:val="26"/>
                                </w:rPr>
                                <w:t>MATRIX</w:t>
                              </w:r>
                              <w:r>
                                <w:rPr>
                                  <w:rFonts w:ascii="Arial"/>
                                  <w:b/>
                                  <w:color w:val="414042"/>
                                  <w:spacing w:val="48"/>
                                  <w:sz w:val="26"/>
                                </w:rPr>
                                <w:t xml:space="preserve"> </w:t>
                              </w:r>
                              <w:r>
                                <w:rPr>
                                  <w:rFonts w:ascii="Arial"/>
                                  <w:b/>
                                  <w:color w:val="414042"/>
                                  <w:w w:val="55"/>
                                  <w:sz w:val="26"/>
                                </w:rPr>
                                <w:t>AND</w:t>
                              </w:r>
                              <w:r>
                                <w:rPr>
                                  <w:rFonts w:ascii="Arial"/>
                                  <w:b/>
                                  <w:color w:val="414042"/>
                                  <w:spacing w:val="48"/>
                                  <w:sz w:val="26"/>
                                </w:rPr>
                                <w:t xml:space="preserve"> </w:t>
                              </w:r>
                              <w:r>
                                <w:rPr>
                                  <w:rFonts w:ascii="Arial"/>
                                  <w:b/>
                                  <w:color w:val="414042"/>
                                  <w:spacing w:val="-2"/>
                                  <w:w w:val="55"/>
                                  <w:sz w:val="26"/>
                                </w:rPr>
                                <w:t>LEVELING</w:t>
                              </w:r>
                            </w:p>
                          </w:txbxContent>
                        </wps:txbx>
                        <wps:bodyPr rot="0" vert="horz" wrap="square" lIns="0" tIns="0" rIns="0" bIns="0" anchor="t" anchorCtr="0" upright="1">
                          <a:noAutofit/>
                        </wps:bodyPr>
                      </wps:wsp>
                    </wpg:wgp>
                  </a:graphicData>
                </a:graphic>
              </wp:inline>
            </w:drawing>
          </mc:Choice>
          <mc:Fallback>
            <w:pict>
              <v:group w14:anchorId="661DA042" id="docshapegroup165" o:spid="_x0000_s1130" style="width:280.3pt;height:44.6pt;mso-position-horizontal-relative:char;mso-position-vertical-relative:line" coordsize="560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">
                <v:shape id="docshape166" o:spid="_x0000_s1131" type="#_x0000_t75" style="position:absolute;width:5606;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">
                  <v:imagedata r:id="rId126" o:title=""/>
                </v:shape>
                <v:shape id="docshape167" o:spid="_x0000_s1132" type="#_x0000_t202" style="position:absolute;width:5606;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" filled="f" stroked="f">
                  <v:textbox inset="0,0,0,0">
                    <w:txbxContent>
                      <w:p w14:paraId="0AC1C109" w14:textId="77777777" w:rsidR="00262A63" w:rsidRDefault="00262A63">
                        <w:pPr>
                          <w:spacing w:before="10"/>
                          <w:rPr>
                            <w:sz w:val="21"/>
                          </w:rPr>
                        </w:pPr>
                      </w:p>
                      <w:p w14:paraId="461729F8" w14:textId="77777777" w:rsidR="00262A63" w:rsidRDefault="00000000">
                        <w:pPr>
                          <w:ind w:left="1029"/>
                          <w:rPr>
                            <w:rFonts w:ascii="Arial"/>
                            <w:b/>
                            <w:sz w:val="26"/>
                          </w:rPr>
                        </w:pPr>
                        <w:r>
                          <w:rPr>
                            <w:rFonts w:ascii="Arial"/>
                            <w:b/>
                            <w:color w:val="414042"/>
                            <w:w w:val="55"/>
                            <w:sz w:val="26"/>
                          </w:rPr>
                          <w:t>COMPETENCY</w:t>
                        </w:r>
                        <w:r>
                          <w:rPr>
                            <w:rFonts w:ascii="Arial"/>
                            <w:b/>
                            <w:color w:val="414042"/>
                            <w:spacing w:val="47"/>
                            <w:sz w:val="26"/>
                          </w:rPr>
                          <w:t xml:space="preserve"> </w:t>
                        </w:r>
                        <w:r>
                          <w:rPr>
                            <w:rFonts w:ascii="Arial"/>
                            <w:b/>
                            <w:color w:val="414042"/>
                            <w:w w:val="55"/>
                            <w:sz w:val="26"/>
                          </w:rPr>
                          <w:t>MATRIX</w:t>
                        </w:r>
                        <w:r>
                          <w:rPr>
                            <w:rFonts w:ascii="Arial"/>
                            <w:b/>
                            <w:color w:val="414042"/>
                            <w:spacing w:val="48"/>
                            <w:sz w:val="26"/>
                          </w:rPr>
                          <w:t xml:space="preserve"> </w:t>
                        </w:r>
                        <w:r>
                          <w:rPr>
                            <w:rFonts w:ascii="Arial"/>
                            <w:b/>
                            <w:color w:val="414042"/>
                            <w:w w:val="55"/>
                            <w:sz w:val="26"/>
                          </w:rPr>
                          <w:t>AND</w:t>
                        </w:r>
                        <w:r>
                          <w:rPr>
                            <w:rFonts w:ascii="Arial"/>
                            <w:b/>
                            <w:color w:val="414042"/>
                            <w:spacing w:val="48"/>
                            <w:sz w:val="26"/>
                          </w:rPr>
                          <w:t xml:space="preserve"> </w:t>
                        </w:r>
                        <w:r>
                          <w:rPr>
                            <w:rFonts w:ascii="Arial"/>
                            <w:b/>
                            <w:color w:val="414042"/>
                            <w:spacing w:val="-2"/>
                            <w:w w:val="55"/>
                            <w:sz w:val="26"/>
                          </w:rPr>
                          <w:t>LEVELING</w:t>
                        </w:r>
                      </w:p>
                    </w:txbxContent>
                  </v:textbox>
                </v:shape>
                <w10:anchorlock/>
              </v:group>
            </w:pict>
          </mc:Fallback>
        </mc:AlternateContent>
      </w:r>
    </w:p>
    <w:p w14:paraId="534A89F9" w14:textId="77777777" w:rsidR="00262A63" w:rsidRDefault="00262A63">
      <w:pPr>
        <w:pStyle w:val="BodyText"/>
        <w:rPr>
          <w:sz w:val="20"/>
        </w:rPr>
      </w:pPr>
    </w:p>
    <w:p w14:paraId="6D9BFDFB" w14:textId="77777777" w:rsidR="00262A63" w:rsidRDefault="00262A63">
      <w:pPr>
        <w:pStyle w:val="BodyText"/>
        <w:spacing w:before="9"/>
        <w:rPr>
          <w:sz w:val="17"/>
        </w:rPr>
      </w:pPr>
    </w:p>
    <w:p w14:paraId="146B6EF0" w14:textId="77777777" w:rsidR="00262A63" w:rsidRDefault="00000000">
      <w:pPr>
        <w:pStyle w:val="BodyText"/>
        <w:spacing w:line="319" w:lineRule="auto"/>
        <w:ind w:left="920" w:right="688"/>
        <w:jc w:val="both"/>
      </w:pPr>
      <w:r>
        <w:rPr>
          <w:color w:val="231F20"/>
          <w:w w:val="110"/>
        </w:rPr>
        <w:t xml:space="preserve">Performance management and compensation design should not be done entirely by you, the technical leader. There are plenty of ways to make </w:t>
      </w:r>
      <w:r>
        <w:rPr>
          <w:color w:val="231F20"/>
          <w:w w:val="105"/>
        </w:rPr>
        <w:t xml:space="preserve">mistakes here that could expose your company to legal liability. These are </w:t>
      </w:r>
      <w:r>
        <w:rPr>
          <w:color w:val="231F20"/>
          <w:w w:val="110"/>
        </w:rPr>
        <w:t xml:space="preserve">easily avoided by ensuring that your HR lead is heavily involved in the process. In fact, ideally, your HR lead would do most of the blueprinting </w:t>
      </w:r>
      <w:r>
        <w:rPr>
          <w:color w:val="231F20"/>
          <w:w w:val="105"/>
        </w:rPr>
        <w:t xml:space="preserve">and lean on you only for help defining technical competencies. Regardless </w:t>
      </w:r>
      <w:r>
        <w:rPr>
          <w:color w:val="231F20"/>
          <w:w w:val="110"/>
        </w:rPr>
        <w:t>of who takes the lead, HR is your partner here.</w:t>
      </w:r>
    </w:p>
    <w:p w14:paraId="788B9E43" w14:textId="77777777" w:rsidR="00262A63" w:rsidRDefault="00262A63">
      <w:pPr>
        <w:pStyle w:val="BodyText"/>
        <w:rPr>
          <w:sz w:val="22"/>
        </w:rPr>
      </w:pPr>
    </w:p>
    <w:p w14:paraId="1F436F92" w14:textId="77777777" w:rsidR="00262A63" w:rsidRDefault="00000000">
      <w:pPr>
        <w:pStyle w:val="Heading8"/>
        <w:spacing w:before="168"/>
      </w:pPr>
      <w:r>
        <w:rPr>
          <w:color w:val="414042"/>
          <w:spacing w:val="-2"/>
          <w:w w:val="65"/>
        </w:rPr>
        <w:t>OVERVIEW</w:t>
      </w:r>
    </w:p>
    <w:p w14:paraId="791BF7FF" w14:textId="77777777" w:rsidR="00262A63" w:rsidRDefault="00000000">
      <w:pPr>
        <w:pStyle w:val="BodyText"/>
        <w:spacing w:before="239" w:line="319" w:lineRule="auto"/>
        <w:ind w:left="920" w:right="688"/>
        <w:jc w:val="both"/>
      </w:pPr>
      <w:r>
        <w:rPr>
          <w:color w:val="231F20"/>
          <w:w w:val="110"/>
        </w:rPr>
        <w:t>The core of a performance management system is a document, spread- sheet, or other workable artifact—here I’ll call it a competency matrix (sometimes it’s also called an impact matrix or an advancement plan)— that lists skills and areas of impact for each role. The competency matrix provides granularity, specificity, and expectations for what each skill/ impact area looks like at various levels.</w:t>
      </w:r>
    </w:p>
    <w:p w14:paraId="4105E82C" w14:textId="77777777" w:rsidR="00262A63" w:rsidRDefault="00000000">
      <w:pPr>
        <w:pStyle w:val="BodyText"/>
        <w:spacing w:line="319" w:lineRule="auto"/>
        <w:ind w:left="920" w:right="688" w:firstLine="283"/>
        <w:jc w:val="both"/>
      </w:pPr>
      <w:r>
        <w:rPr>
          <w:color w:val="231F20"/>
          <w:w w:val="105"/>
        </w:rPr>
        <w:t xml:space="preserve">For example, an individual contributor software engineer’s </w:t>
      </w:r>
      <w:proofErr w:type="spellStart"/>
      <w:r>
        <w:rPr>
          <w:color w:val="231F20"/>
          <w:w w:val="105"/>
        </w:rPr>
        <w:t>compe</w:t>
      </w:r>
      <w:proofErr w:type="spellEnd"/>
      <w:r>
        <w:rPr>
          <w:color w:val="231F20"/>
          <w:w w:val="105"/>
        </w:rPr>
        <w:t>-</w:t>
      </w:r>
      <w:r>
        <w:rPr>
          <w:color w:val="231F20"/>
          <w:spacing w:val="80"/>
          <w:w w:val="150"/>
        </w:rPr>
        <w:t xml:space="preserve"> </w:t>
      </w:r>
      <w:proofErr w:type="spellStart"/>
      <w:r>
        <w:rPr>
          <w:color w:val="231F20"/>
          <w:w w:val="105"/>
        </w:rPr>
        <w:t>tency</w:t>
      </w:r>
      <w:proofErr w:type="spellEnd"/>
      <w:r>
        <w:rPr>
          <w:color w:val="231F20"/>
          <w:w w:val="105"/>
        </w:rPr>
        <w:t xml:space="preserve"> matrix may include a row for coding/feature output velocity. In a Level 1 to Level 5 system, the matrix would specify that for a Level 1 </w:t>
      </w:r>
      <w:proofErr w:type="spellStart"/>
      <w:r>
        <w:rPr>
          <w:color w:val="231F20"/>
          <w:w w:val="105"/>
        </w:rPr>
        <w:t>engi</w:t>
      </w:r>
      <w:proofErr w:type="spellEnd"/>
      <w:r>
        <w:rPr>
          <w:color w:val="231F20"/>
          <w:w w:val="105"/>
        </w:rPr>
        <w:t xml:space="preserve">- </w:t>
      </w:r>
      <w:proofErr w:type="spellStart"/>
      <w:r>
        <w:rPr>
          <w:color w:val="231F20"/>
          <w:w w:val="105"/>
        </w:rPr>
        <w:t>neer</w:t>
      </w:r>
      <w:proofErr w:type="spellEnd"/>
      <w:r>
        <w:rPr>
          <w:color w:val="231F20"/>
          <w:w w:val="105"/>
        </w:rPr>
        <w:t>, expectations on code velocity are X pull requests per week or the ability</w:t>
      </w:r>
      <w:r>
        <w:rPr>
          <w:color w:val="231F20"/>
          <w:spacing w:val="29"/>
          <w:w w:val="105"/>
        </w:rPr>
        <w:t xml:space="preserve"> </w:t>
      </w:r>
      <w:r>
        <w:rPr>
          <w:color w:val="231F20"/>
          <w:w w:val="105"/>
        </w:rPr>
        <w:t>to</w:t>
      </w:r>
      <w:r>
        <w:rPr>
          <w:color w:val="231F20"/>
          <w:spacing w:val="29"/>
          <w:w w:val="105"/>
        </w:rPr>
        <w:t xml:space="preserve"> </w:t>
      </w:r>
      <w:r>
        <w:rPr>
          <w:color w:val="231F20"/>
          <w:w w:val="105"/>
        </w:rPr>
        <w:t>close</w:t>
      </w:r>
      <w:r>
        <w:rPr>
          <w:color w:val="231F20"/>
          <w:spacing w:val="29"/>
          <w:w w:val="105"/>
        </w:rPr>
        <w:t xml:space="preserve"> </w:t>
      </w:r>
      <w:r>
        <w:rPr>
          <w:color w:val="231F20"/>
          <w:w w:val="105"/>
        </w:rPr>
        <w:t>Y</w:t>
      </w:r>
      <w:r>
        <w:rPr>
          <w:color w:val="231F20"/>
          <w:spacing w:val="29"/>
          <w:w w:val="105"/>
        </w:rPr>
        <w:t xml:space="preserve"> </w:t>
      </w:r>
      <w:r>
        <w:rPr>
          <w:color w:val="231F20"/>
          <w:w w:val="105"/>
        </w:rPr>
        <w:t>story</w:t>
      </w:r>
      <w:r>
        <w:rPr>
          <w:color w:val="231F20"/>
          <w:spacing w:val="29"/>
          <w:w w:val="105"/>
        </w:rPr>
        <w:t xml:space="preserve"> </w:t>
      </w:r>
      <w:r>
        <w:rPr>
          <w:color w:val="231F20"/>
          <w:w w:val="105"/>
        </w:rPr>
        <w:t>points</w:t>
      </w:r>
      <w:r>
        <w:rPr>
          <w:color w:val="231F20"/>
          <w:spacing w:val="29"/>
          <w:w w:val="105"/>
        </w:rPr>
        <w:t xml:space="preserve"> </w:t>
      </w:r>
      <w:r>
        <w:rPr>
          <w:color w:val="231F20"/>
          <w:w w:val="105"/>
        </w:rPr>
        <w:t>per</w:t>
      </w:r>
      <w:r>
        <w:rPr>
          <w:color w:val="231F20"/>
          <w:spacing w:val="29"/>
          <w:w w:val="105"/>
        </w:rPr>
        <w:t xml:space="preserve"> </w:t>
      </w:r>
      <w:r>
        <w:rPr>
          <w:color w:val="231F20"/>
          <w:w w:val="105"/>
        </w:rPr>
        <w:t>sprint,</w:t>
      </w:r>
      <w:r>
        <w:rPr>
          <w:color w:val="231F20"/>
          <w:spacing w:val="29"/>
          <w:w w:val="105"/>
        </w:rPr>
        <w:t xml:space="preserve"> </w:t>
      </w:r>
      <w:r>
        <w:rPr>
          <w:color w:val="231F20"/>
          <w:w w:val="105"/>
        </w:rPr>
        <w:t>whatever</w:t>
      </w:r>
      <w:r>
        <w:rPr>
          <w:color w:val="231F20"/>
          <w:spacing w:val="29"/>
          <w:w w:val="105"/>
        </w:rPr>
        <w:t xml:space="preserve"> </w:t>
      </w:r>
      <w:r>
        <w:rPr>
          <w:color w:val="231F20"/>
          <w:w w:val="105"/>
        </w:rPr>
        <w:t>makes</w:t>
      </w:r>
      <w:r>
        <w:rPr>
          <w:color w:val="231F20"/>
          <w:spacing w:val="29"/>
          <w:w w:val="105"/>
        </w:rPr>
        <w:t xml:space="preserve"> </w:t>
      </w:r>
      <w:r>
        <w:rPr>
          <w:color w:val="231F20"/>
          <w:w w:val="105"/>
        </w:rPr>
        <w:t>the</w:t>
      </w:r>
      <w:r>
        <w:rPr>
          <w:color w:val="231F20"/>
          <w:spacing w:val="29"/>
          <w:w w:val="105"/>
        </w:rPr>
        <w:t xml:space="preserve"> </w:t>
      </w:r>
      <w:r>
        <w:rPr>
          <w:color w:val="231F20"/>
          <w:w w:val="105"/>
        </w:rPr>
        <w:t>most</w:t>
      </w:r>
      <w:r>
        <w:rPr>
          <w:color w:val="231F20"/>
          <w:spacing w:val="29"/>
          <w:w w:val="105"/>
        </w:rPr>
        <w:t xml:space="preserve"> </w:t>
      </w:r>
      <w:r>
        <w:rPr>
          <w:color w:val="231F20"/>
          <w:w w:val="105"/>
        </w:rPr>
        <w:t xml:space="preserve">sense for your team. Ideally, each description is either directly measurable and specified quantitatively, or qualitatively tangible and interpreted in a con- </w:t>
      </w:r>
      <w:proofErr w:type="spellStart"/>
      <w:r>
        <w:rPr>
          <w:color w:val="231F20"/>
          <w:w w:val="105"/>
        </w:rPr>
        <w:t>sistent</w:t>
      </w:r>
      <w:proofErr w:type="spellEnd"/>
      <w:r>
        <w:rPr>
          <w:color w:val="231F20"/>
          <w:w w:val="105"/>
        </w:rPr>
        <w:t xml:space="preserve"> way by the team. The expectations for the remaining levels would increase incrementally and culminate in a very high bar for coding </w:t>
      </w:r>
      <w:proofErr w:type="spellStart"/>
      <w:r>
        <w:rPr>
          <w:color w:val="231F20"/>
          <w:w w:val="105"/>
        </w:rPr>
        <w:t>veloc</w:t>
      </w:r>
      <w:proofErr w:type="spellEnd"/>
      <w:r>
        <w:rPr>
          <w:color w:val="231F20"/>
          <w:w w:val="105"/>
        </w:rPr>
        <w:t>-</w:t>
      </w:r>
      <w:r>
        <w:rPr>
          <w:color w:val="231F20"/>
          <w:spacing w:val="80"/>
          <w:w w:val="105"/>
        </w:rPr>
        <w:t xml:space="preserve"> </w:t>
      </w:r>
      <w:proofErr w:type="spellStart"/>
      <w:r>
        <w:rPr>
          <w:color w:val="231F20"/>
          <w:w w:val="105"/>
        </w:rPr>
        <w:t>ity</w:t>
      </w:r>
      <w:proofErr w:type="spellEnd"/>
      <w:r>
        <w:rPr>
          <w:color w:val="231F20"/>
          <w:w w:val="105"/>
        </w:rPr>
        <w:t xml:space="preserve"> at Level 5. In this way, with a complete competency matrix, any given team</w:t>
      </w:r>
      <w:r>
        <w:rPr>
          <w:color w:val="231F20"/>
          <w:spacing w:val="40"/>
          <w:w w:val="105"/>
        </w:rPr>
        <w:t xml:space="preserve"> </w:t>
      </w:r>
      <w:r>
        <w:rPr>
          <w:color w:val="231F20"/>
          <w:w w:val="105"/>
        </w:rPr>
        <w:t>member</w:t>
      </w:r>
      <w:r>
        <w:rPr>
          <w:color w:val="231F20"/>
          <w:spacing w:val="40"/>
          <w:w w:val="105"/>
        </w:rPr>
        <w:t xml:space="preserve"> </w:t>
      </w:r>
      <w:r>
        <w:rPr>
          <w:color w:val="231F20"/>
          <w:w w:val="105"/>
        </w:rPr>
        <w:t>should</w:t>
      </w:r>
      <w:r>
        <w:rPr>
          <w:color w:val="231F20"/>
          <w:spacing w:val="40"/>
          <w:w w:val="105"/>
        </w:rPr>
        <w:t xml:space="preserve"> </w:t>
      </w:r>
      <w:r>
        <w:rPr>
          <w:color w:val="231F20"/>
          <w:w w:val="105"/>
        </w:rPr>
        <w:t>be</w:t>
      </w:r>
      <w:r>
        <w:rPr>
          <w:color w:val="231F20"/>
          <w:spacing w:val="40"/>
          <w:w w:val="105"/>
        </w:rPr>
        <w:t xml:space="preserve"> </w:t>
      </w:r>
      <w:r>
        <w:rPr>
          <w:color w:val="231F20"/>
          <w:w w:val="105"/>
        </w:rPr>
        <w:t>able</w:t>
      </w:r>
      <w:r>
        <w:rPr>
          <w:color w:val="231F20"/>
          <w:spacing w:val="40"/>
          <w:w w:val="105"/>
        </w:rPr>
        <w:t xml:space="preserve"> </w:t>
      </w:r>
      <w:r>
        <w:rPr>
          <w:color w:val="231F20"/>
          <w:w w:val="105"/>
        </w:rPr>
        <w:t>to</w:t>
      </w:r>
      <w:r>
        <w:rPr>
          <w:color w:val="231F20"/>
          <w:spacing w:val="40"/>
          <w:w w:val="105"/>
        </w:rPr>
        <w:t xml:space="preserve"> </w:t>
      </w:r>
      <w:r>
        <w:rPr>
          <w:color w:val="231F20"/>
          <w:w w:val="105"/>
        </w:rPr>
        <w:t>rank</w:t>
      </w:r>
      <w:r>
        <w:rPr>
          <w:color w:val="231F20"/>
          <w:spacing w:val="40"/>
          <w:w w:val="105"/>
        </w:rPr>
        <w:t xml:space="preserve"> </w:t>
      </w:r>
      <w:r>
        <w:rPr>
          <w:color w:val="231F20"/>
          <w:w w:val="105"/>
        </w:rPr>
        <w:t>themselves</w:t>
      </w:r>
      <w:r>
        <w:rPr>
          <w:color w:val="231F20"/>
          <w:spacing w:val="40"/>
          <w:w w:val="105"/>
        </w:rPr>
        <w:t xml:space="preserve"> </w:t>
      </w:r>
      <w:r>
        <w:rPr>
          <w:color w:val="231F20"/>
          <w:w w:val="105"/>
        </w:rPr>
        <w:t>within</w:t>
      </w:r>
      <w:r>
        <w:rPr>
          <w:color w:val="231F20"/>
          <w:spacing w:val="40"/>
          <w:w w:val="105"/>
        </w:rPr>
        <w:t xml:space="preserve"> </w:t>
      </w:r>
      <w:r>
        <w:rPr>
          <w:color w:val="231F20"/>
          <w:w w:val="105"/>
        </w:rPr>
        <w:t>each</w:t>
      </w:r>
      <w:r>
        <w:rPr>
          <w:color w:val="231F20"/>
          <w:spacing w:val="40"/>
          <w:w w:val="105"/>
        </w:rPr>
        <w:t xml:space="preserve"> </w:t>
      </w:r>
      <w:r>
        <w:rPr>
          <w:color w:val="231F20"/>
          <w:w w:val="105"/>
        </w:rPr>
        <w:t>category and produce a set of rankings that would closely match those provided by their manager or peers.</w:t>
      </w:r>
    </w:p>
    <w:p w14:paraId="1AA8C79D" w14:textId="77777777" w:rsidR="00262A63" w:rsidRDefault="00262A63">
      <w:pPr>
        <w:spacing w:line="319" w:lineRule="auto"/>
        <w:jc w:val="both"/>
        <w:sectPr w:rsidR="00262A63">
          <w:headerReference w:type="default" r:id="rId127"/>
          <w:footerReference w:type="default" r:id="rId128"/>
          <w:pgSz w:w="8640" w:h="12960"/>
          <w:pgMar w:top="680" w:right="160" w:bottom="680" w:left="100" w:header="487" w:footer="482" w:gutter="0"/>
          <w:cols w:space="720"/>
        </w:sectPr>
      </w:pPr>
    </w:p>
    <w:p w14:paraId="57FE8D87" w14:textId="77777777" w:rsidR="00262A63" w:rsidRDefault="00262A63">
      <w:pPr>
        <w:pStyle w:val="BodyText"/>
        <w:spacing w:before="9"/>
        <w:rPr>
          <w:sz w:val="17"/>
        </w:rPr>
      </w:pPr>
    </w:p>
    <w:p w14:paraId="5B88566C" w14:textId="77777777" w:rsidR="00262A63" w:rsidRDefault="00000000">
      <w:pPr>
        <w:pStyle w:val="BodyText"/>
        <w:spacing w:before="85" w:line="319" w:lineRule="auto"/>
        <w:ind w:left="750" w:right="857" w:firstLine="283"/>
        <w:jc w:val="both"/>
      </w:pPr>
      <w:r>
        <w:rPr>
          <w:color w:val="231F20"/>
          <w:w w:val="105"/>
        </w:rPr>
        <w:t>Once</w:t>
      </w:r>
      <w:r>
        <w:rPr>
          <w:color w:val="231F20"/>
          <w:spacing w:val="-13"/>
          <w:w w:val="105"/>
        </w:rPr>
        <w:t xml:space="preserve"> </w:t>
      </w:r>
      <w:r>
        <w:rPr>
          <w:color w:val="231F20"/>
          <w:w w:val="105"/>
        </w:rPr>
        <w:t>you’ve</w:t>
      </w:r>
      <w:r>
        <w:rPr>
          <w:color w:val="231F20"/>
          <w:spacing w:val="-13"/>
          <w:w w:val="105"/>
        </w:rPr>
        <w:t xml:space="preserve"> </w:t>
      </w:r>
      <w:r>
        <w:rPr>
          <w:color w:val="231F20"/>
          <w:w w:val="105"/>
        </w:rPr>
        <w:t>got</w:t>
      </w:r>
      <w:r>
        <w:rPr>
          <w:color w:val="231F20"/>
          <w:spacing w:val="-13"/>
          <w:w w:val="105"/>
        </w:rPr>
        <w:t xml:space="preserve"> </w:t>
      </w:r>
      <w:r>
        <w:rPr>
          <w:color w:val="231F20"/>
          <w:w w:val="105"/>
        </w:rPr>
        <w:t>the</w:t>
      </w:r>
      <w:r>
        <w:rPr>
          <w:color w:val="231F20"/>
          <w:spacing w:val="-13"/>
          <w:w w:val="105"/>
        </w:rPr>
        <w:t xml:space="preserve"> </w:t>
      </w:r>
      <w:r>
        <w:rPr>
          <w:color w:val="231F20"/>
          <w:w w:val="105"/>
        </w:rPr>
        <w:t>descriptions</w:t>
      </w:r>
      <w:r>
        <w:rPr>
          <w:color w:val="231F20"/>
          <w:spacing w:val="-13"/>
          <w:w w:val="105"/>
        </w:rPr>
        <w:t xml:space="preserve"> </w:t>
      </w:r>
      <w:r>
        <w:rPr>
          <w:color w:val="231F20"/>
          <w:w w:val="105"/>
        </w:rPr>
        <w:t>for</w:t>
      </w:r>
      <w:r>
        <w:rPr>
          <w:color w:val="231F20"/>
          <w:spacing w:val="-13"/>
          <w:w w:val="105"/>
        </w:rPr>
        <w:t xml:space="preserve"> </w:t>
      </w:r>
      <w:r>
        <w:rPr>
          <w:color w:val="231F20"/>
          <w:w w:val="105"/>
        </w:rPr>
        <w:t>each</w:t>
      </w:r>
      <w:r>
        <w:rPr>
          <w:color w:val="231F20"/>
          <w:spacing w:val="-13"/>
          <w:w w:val="105"/>
        </w:rPr>
        <w:t xml:space="preserve"> </w:t>
      </w:r>
      <w:r>
        <w:rPr>
          <w:color w:val="231F20"/>
          <w:w w:val="105"/>
        </w:rPr>
        <w:t>level</w:t>
      </w:r>
      <w:r>
        <w:rPr>
          <w:color w:val="231F20"/>
          <w:spacing w:val="-13"/>
          <w:w w:val="105"/>
        </w:rPr>
        <w:t xml:space="preserve"> </w:t>
      </w:r>
      <w:r>
        <w:rPr>
          <w:color w:val="231F20"/>
          <w:w w:val="105"/>
        </w:rPr>
        <w:t>written</w:t>
      </w:r>
      <w:r>
        <w:rPr>
          <w:color w:val="231F20"/>
          <w:spacing w:val="-13"/>
          <w:w w:val="105"/>
        </w:rPr>
        <w:t xml:space="preserve"> </w:t>
      </w:r>
      <w:r>
        <w:rPr>
          <w:color w:val="231F20"/>
          <w:w w:val="105"/>
        </w:rPr>
        <w:t>out,</w:t>
      </w:r>
      <w:r>
        <w:rPr>
          <w:color w:val="231F20"/>
          <w:spacing w:val="-13"/>
          <w:w w:val="105"/>
        </w:rPr>
        <w:t xml:space="preserve"> </w:t>
      </w:r>
      <w:r>
        <w:rPr>
          <w:color w:val="231F20"/>
          <w:w w:val="105"/>
        </w:rPr>
        <w:t>all</w:t>
      </w:r>
      <w:r>
        <w:rPr>
          <w:color w:val="231F20"/>
          <w:spacing w:val="-13"/>
          <w:w w:val="105"/>
        </w:rPr>
        <w:t xml:space="preserve"> </w:t>
      </w:r>
      <w:r>
        <w:rPr>
          <w:color w:val="231F20"/>
          <w:w w:val="105"/>
        </w:rPr>
        <w:t>that’s</w:t>
      </w:r>
      <w:r>
        <w:rPr>
          <w:color w:val="231F20"/>
          <w:spacing w:val="-13"/>
          <w:w w:val="105"/>
        </w:rPr>
        <w:t xml:space="preserve"> </w:t>
      </w:r>
      <w:r>
        <w:rPr>
          <w:color w:val="231F20"/>
          <w:w w:val="105"/>
        </w:rPr>
        <w:t>left</w:t>
      </w:r>
      <w:r>
        <w:rPr>
          <w:color w:val="231F20"/>
          <w:spacing w:val="-13"/>
          <w:w w:val="105"/>
        </w:rPr>
        <w:t xml:space="preserve"> </w:t>
      </w:r>
      <w:r>
        <w:rPr>
          <w:color w:val="231F20"/>
          <w:w w:val="105"/>
        </w:rPr>
        <w:t>is to publish a formula to summarize rankings of individual skills into a single job</w:t>
      </w:r>
      <w:r>
        <w:rPr>
          <w:color w:val="231F20"/>
          <w:spacing w:val="-3"/>
          <w:w w:val="105"/>
        </w:rPr>
        <w:t xml:space="preserve"> </w:t>
      </w:r>
      <w:r>
        <w:rPr>
          <w:color w:val="231F20"/>
          <w:w w:val="105"/>
        </w:rPr>
        <w:t>level.</w:t>
      </w:r>
      <w:r>
        <w:rPr>
          <w:color w:val="231F20"/>
          <w:spacing w:val="-3"/>
          <w:w w:val="105"/>
        </w:rPr>
        <w:t xml:space="preserve"> </w:t>
      </w:r>
      <w:r>
        <w:rPr>
          <w:color w:val="231F20"/>
          <w:w w:val="105"/>
        </w:rPr>
        <w:t>With</w:t>
      </w:r>
      <w:r>
        <w:rPr>
          <w:color w:val="231F20"/>
          <w:spacing w:val="-3"/>
          <w:w w:val="105"/>
        </w:rPr>
        <w:t xml:space="preserve"> </w:t>
      </w:r>
      <w:r>
        <w:rPr>
          <w:color w:val="231F20"/>
          <w:w w:val="105"/>
        </w:rPr>
        <w:t>that,</w:t>
      </w:r>
      <w:r>
        <w:rPr>
          <w:color w:val="231F20"/>
          <w:spacing w:val="-3"/>
          <w:w w:val="105"/>
        </w:rPr>
        <w:t xml:space="preserve"> </w:t>
      </w:r>
      <w:r>
        <w:rPr>
          <w:color w:val="231F20"/>
          <w:w w:val="105"/>
        </w:rPr>
        <w:t>you’ve</w:t>
      </w:r>
      <w:r>
        <w:rPr>
          <w:color w:val="231F20"/>
          <w:spacing w:val="-3"/>
          <w:w w:val="105"/>
        </w:rPr>
        <w:t xml:space="preserve"> </w:t>
      </w:r>
      <w:r>
        <w:rPr>
          <w:color w:val="231F20"/>
          <w:w w:val="105"/>
        </w:rPr>
        <w:t>got</w:t>
      </w:r>
      <w:r>
        <w:rPr>
          <w:color w:val="231F20"/>
          <w:spacing w:val="-2"/>
          <w:w w:val="105"/>
        </w:rPr>
        <w:t xml:space="preserve"> </w:t>
      </w:r>
      <w:r>
        <w:rPr>
          <w:color w:val="231F20"/>
          <w:w w:val="105"/>
        </w:rPr>
        <w:t>yourself</w:t>
      </w:r>
      <w:r>
        <w:rPr>
          <w:color w:val="231F20"/>
          <w:spacing w:val="-3"/>
          <w:w w:val="105"/>
        </w:rPr>
        <w:t xml:space="preserve"> </w:t>
      </w:r>
      <w:r>
        <w:rPr>
          <w:color w:val="231F20"/>
          <w:w w:val="105"/>
        </w:rPr>
        <w:t>a</w:t>
      </w:r>
      <w:r>
        <w:rPr>
          <w:color w:val="231F20"/>
          <w:spacing w:val="-3"/>
          <w:w w:val="105"/>
        </w:rPr>
        <w:t xml:space="preserve"> </w:t>
      </w:r>
      <w:r>
        <w:rPr>
          <w:color w:val="231F20"/>
          <w:w w:val="105"/>
        </w:rPr>
        <w:t>transparent,</w:t>
      </w:r>
      <w:r>
        <w:rPr>
          <w:color w:val="231F20"/>
          <w:spacing w:val="-2"/>
          <w:w w:val="105"/>
        </w:rPr>
        <w:t xml:space="preserve"> </w:t>
      </w:r>
      <w:r>
        <w:rPr>
          <w:color w:val="231F20"/>
          <w:w w:val="105"/>
        </w:rPr>
        <w:t>objective,</w:t>
      </w:r>
      <w:r>
        <w:rPr>
          <w:color w:val="231F20"/>
          <w:spacing w:val="-3"/>
          <w:w w:val="105"/>
        </w:rPr>
        <w:t xml:space="preserve"> </w:t>
      </w:r>
      <w:r>
        <w:rPr>
          <w:color w:val="231F20"/>
          <w:w w:val="105"/>
        </w:rPr>
        <w:t xml:space="preserve">measurable </w:t>
      </w:r>
      <w:r>
        <w:rPr>
          <w:color w:val="231F20"/>
          <w:w w:val="110"/>
        </w:rPr>
        <w:t>system</w:t>
      </w:r>
      <w:r>
        <w:rPr>
          <w:color w:val="231F20"/>
          <w:spacing w:val="-4"/>
          <w:w w:val="110"/>
        </w:rPr>
        <w:t xml:space="preserve"> </w:t>
      </w:r>
      <w:r>
        <w:rPr>
          <w:color w:val="231F20"/>
          <w:w w:val="110"/>
        </w:rPr>
        <w:t>any</w:t>
      </w:r>
      <w:r>
        <w:rPr>
          <w:color w:val="231F20"/>
          <w:spacing w:val="-4"/>
          <w:w w:val="110"/>
        </w:rPr>
        <w:t xml:space="preserve"> </w:t>
      </w:r>
      <w:r>
        <w:rPr>
          <w:color w:val="231F20"/>
          <w:w w:val="110"/>
        </w:rPr>
        <w:t>employee</w:t>
      </w:r>
      <w:r>
        <w:rPr>
          <w:color w:val="231F20"/>
          <w:spacing w:val="-4"/>
          <w:w w:val="110"/>
        </w:rPr>
        <w:t xml:space="preserve"> </w:t>
      </w:r>
      <w:r>
        <w:rPr>
          <w:color w:val="231F20"/>
          <w:w w:val="110"/>
        </w:rPr>
        <w:t>can</w:t>
      </w:r>
      <w:r>
        <w:rPr>
          <w:color w:val="231F20"/>
          <w:spacing w:val="-4"/>
          <w:w w:val="110"/>
        </w:rPr>
        <w:t xml:space="preserve"> </w:t>
      </w:r>
      <w:r>
        <w:rPr>
          <w:color w:val="231F20"/>
          <w:w w:val="110"/>
        </w:rPr>
        <w:t>use</w:t>
      </w:r>
      <w:r>
        <w:rPr>
          <w:color w:val="231F20"/>
          <w:spacing w:val="-4"/>
          <w:w w:val="110"/>
        </w:rPr>
        <w:t xml:space="preserve"> </w:t>
      </w:r>
      <w:r>
        <w:rPr>
          <w:color w:val="231F20"/>
          <w:w w:val="110"/>
        </w:rPr>
        <w:t>to</w:t>
      </w:r>
      <w:r>
        <w:rPr>
          <w:color w:val="231F20"/>
          <w:spacing w:val="-4"/>
          <w:w w:val="110"/>
        </w:rPr>
        <w:t xml:space="preserve"> </w:t>
      </w:r>
      <w:r>
        <w:rPr>
          <w:color w:val="231F20"/>
          <w:w w:val="110"/>
        </w:rPr>
        <w:t>understand</w:t>
      </w:r>
      <w:r>
        <w:rPr>
          <w:color w:val="231F20"/>
          <w:spacing w:val="-4"/>
          <w:w w:val="110"/>
        </w:rPr>
        <w:t xml:space="preserve"> </w:t>
      </w:r>
      <w:r>
        <w:rPr>
          <w:color w:val="231F20"/>
          <w:w w:val="110"/>
        </w:rPr>
        <w:t>their</w:t>
      </w:r>
      <w:r>
        <w:rPr>
          <w:color w:val="231F20"/>
          <w:spacing w:val="-4"/>
          <w:w w:val="110"/>
        </w:rPr>
        <w:t xml:space="preserve"> </w:t>
      </w:r>
      <w:r>
        <w:rPr>
          <w:color w:val="231F20"/>
          <w:w w:val="110"/>
        </w:rPr>
        <w:t>on-the-job</w:t>
      </w:r>
      <w:r>
        <w:rPr>
          <w:color w:val="231F20"/>
          <w:spacing w:val="-4"/>
          <w:w w:val="110"/>
        </w:rPr>
        <w:t xml:space="preserve"> </w:t>
      </w:r>
      <w:r>
        <w:rPr>
          <w:color w:val="231F20"/>
          <w:w w:val="110"/>
        </w:rPr>
        <w:t xml:space="preserve">performance </w:t>
      </w:r>
      <w:r>
        <w:rPr>
          <w:color w:val="231F20"/>
          <w:w w:val="105"/>
        </w:rPr>
        <w:t xml:space="preserve">and exactly where they can improve to level up. I provide a sample formula </w:t>
      </w:r>
      <w:r>
        <w:rPr>
          <w:color w:val="231F20"/>
          <w:w w:val="110"/>
        </w:rPr>
        <w:t>for</w:t>
      </w:r>
      <w:r>
        <w:rPr>
          <w:color w:val="231F20"/>
          <w:spacing w:val="-9"/>
          <w:w w:val="110"/>
        </w:rPr>
        <w:t xml:space="preserve"> </w:t>
      </w:r>
      <w:r>
        <w:rPr>
          <w:color w:val="231F20"/>
          <w:w w:val="110"/>
        </w:rPr>
        <w:t>this</w:t>
      </w:r>
      <w:r>
        <w:rPr>
          <w:color w:val="231F20"/>
          <w:spacing w:val="-9"/>
          <w:w w:val="110"/>
        </w:rPr>
        <w:t xml:space="preserve"> </w:t>
      </w:r>
      <w:r>
        <w:rPr>
          <w:color w:val="231F20"/>
          <w:w w:val="110"/>
        </w:rPr>
        <w:t>summation</w:t>
      </w:r>
      <w:r>
        <w:rPr>
          <w:color w:val="231F20"/>
          <w:spacing w:val="-9"/>
          <w:w w:val="110"/>
        </w:rPr>
        <w:t xml:space="preserve"> </w:t>
      </w:r>
      <w:r>
        <w:rPr>
          <w:color w:val="231F20"/>
          <w:w w:val="110"/>
        </w:rPr>
        <w:t>process</w:t>
      </w:r>
      <w:r>
        <w:rPr>
          <w:color w:val="231F20"/>
          <w:spacing w:val="-9"/>
          <w:w w:val="110"/>
        </w:rPr>
        <w:t xml:space="preserve"> </w:t>
      </w:r>
      <w:r>
        <w:rPr>
          <w:color w:val="231F20"/>
          <w:w w:val="110"/>
        </w:rPr>
        <w:t>in</w:t>
      </w:r>
      <w:r>
        <w:rPr>
          <w:color w:val="231F20"/>
          <w:spacing w:val="-9"/>
          <w:w w:val="110"/>
        </w:rPr>
        <w:t xml:space="preserve"> </w:t>
      </w:r>
      <w:r>
        <w:rPr>
          <w:color w:val="231F20"/>
          <w:w w:val="110"/>
        </w:rPr>
        <w:t>Performance</w:t>
      </w:r>
      <w:r>
        <w:rPr>
          <w:color w:val="231F20"/>
          <w:spacing w:val="-9"/>
          <w:w w:val="110"/>
        </w:rPr>
        <w:t xml:space="preserve"> </w:t>
      </w:r>
      <w:r>
        <w:rPr>
          <w:color w:val="231F20"/>
          <w:w w:val="110"/>
        </w:rPr>
        <w:t>Reviews,</w:t>
      </w:r>
      <w:r>
        <w:rPr>
          <w:color w:val="231F20"/>
          <w:spacing w:val="-9"/>
          <w:w w:val="110"/>
        </w:rPr>
        <w:t xml:space="preserve"> </w:t>
      </w:r>
      <w:r>
        <w:rPr>
          <w:color w:val="231F20"/>
          <w:w w:val="110"/>
        </w:rPr>
        <w:t>page</w:t>
      </w:r>
      <w:r>
        <w:rPr>
          <w:color w:val="231F20"/>
          <w:spacing w:val="-9"/>
          <w:w w:val="110"/>
        </w:rPr>
        <w:t xml:space="preserve"> </w:t>
      </w:r>
      <w:r>
        <w:rPr>
          <w:color w:val="231F20"/>
          <w:w w:val="110"/>
        </w:rPr>
        <w:t>101.</w:t>
      </w:r>
    </w:p>
    <w:p w14:paraId="18685A08" w14:textId="77777777" w:rsidR="00262A63" w:rsidRDefault="00000000">
      <w:pPr>
        <w:pStyle w:val="BodyText"/>
        <w:spacing w:line="319" w:lineRule="auto"/>
        <w:ind w:left="750" w:right="857" w:firstLine="283"/>
        <w:jc w:val="both"/>
      </w:pPr>
      <w:r>
        <w:rPr>
          <w:color w:val="231F20"/>
          <w:w w:val="110"/>
        </w:rPr>
        <w:t>Keep</w:t>
      </w:r>
      <w:r>
        <w:rPr>
          <w:color w:val="231F20"/>
          <w:spacing w:val="-11"/>
          <w:w w:val="110"/>
        </w:rPr>
        <w:t xml:space="preserve"> </w:t>
      </w:r>
      <w:r>
        <w:rPr>
          <w:color w:val="231F20"/>
          <w:w w:val="110"/>
        </w:rPr>
        <w:t>in</w:t>
      </w:r>
      <w:r>
        <w:rPr>
          <w:color w:val="231F20"/>
          <w:spacing w:val="-11"/>
          <w:w w:val="110"/>
        </w:rPr>
        <w:t xml:space="preserve"> </w:t>
      </w:r>
      <w:r>
        <w:rPr>
          <w:color w:val="231F20"/>
          <w:w w:val="110"/>
        </w:rPr>
        <w:t>mind</w:t>
      </w:r>
      <w:r>
        <w:rPr>
          <w:color w:val="231F20"/>
          <w:spacing w:val="-11"/>
          <w:w w:val="110"/>
        </w:rPr>
        <w:t xml:space="preserve"> </w:t>
      </w:r>
      <w:r>
        <w:rPr>
          <w:color w:val="231F20"/>
          <w:w w:val="110"/>
        </w:rPr>
        <w:t>that</w:t>
      </w:r>
      <w:r>
        <w:rPr>
          <w:color w:val="231F20"/>
          <w:spacing w:val="-11"/>
          <w:w w:val="110"/>
        </w:rPr>
        <w:t xml:space="preserve"> </w:t>
      </w:r>
      <w:r>
        <w:rPr>
          <w:color w:val="231F20"/>
          <w:w w:val="110"/>
        </w:rPr>
        <w:t>different</w:t>
      </w:r>
      <w:r>
        <w:rPr>
          <w:color w:val="231F20"/>
          <w:spacing w:val="-11"/>
          <w:w w:val="110"/>
        </w:rPr>
        <w:t xml:space="preserve"> </w:t>
      </w:r>
      <w:r>
        <w:rPr>
          <w:color w:val="231F20"/>
          <w:w w:val="110"/>
        </w:rPr>
        <w:t>roles</w:t>
      </w:r>
      <w:r>
        <w:rPr>
          <w:color w:val="231F20"/>
          <w:spacing w:val="-11"/>
          <w:w w:val="110"/>
        </w:rPr>
        <w:t xml:space="preserve"> </w:t>
      </w:r>
      <w:r>
        <w:rPr>
          <w:color w:val="231F20"/>
          <w:w w:val="110"/>
        </w:rPr>
        <w:t>should</w:t>
      </w:r>
      <w:r>
        <w:rPr>
          <w:color w:val="231F20"/>
          <w:spacing w:val="-11"/>
          <w:w w:val="110"/>
        </w:rPr>
        <w:t xml:space="preserve"> </w:t>
      </w:r>
      <w:r>
        <w:rPr>
          <w:color w:val="231F20"/>
          <w:w w:val="110"/>
        </w:rPr>
        <w:t>be</w:t>
      </w:r>
      <w:r>
        <w:rPr>
          <w:color w:val="231F20"/>
          <w:spacing w:val="-11"/>
          <w:w w:val="110"/>
        </w:rPr>
        <w:t xml:space="preserve"> </w:t>
      </w:r>
      <w:r>
        <w:rPr>
          <w:color w:val="231F20"/>
          <w:w w:val="110"/>
        </w:rPr>
        <w:t>evaluated</w:t>
      </w:r>
      <w:r>
        <w:rPr>
          <w:color w:val="231F20"/>
          <w:spacing w:val="-11"/>
          <w:w w:val="110"/>
        </w:rPr>
        <w:t xml:space="preserve"> </w:t>
      </w:r>
      <w:r>
        <w:rPr>
          <w:color w:val="231F20"/>
          <w:w w:val="110"/>
        </w:rPr>
        <w:t>for</w:t>
      </w:r>
      <w:r>
        <w:rPr>
          <w:color w:val="231F20"/>
          <w:spacing w:val="-11"/>
          <w:w w:val="110"/>
        </w:rPr>
        <w:t xml:space="preserve"> </w:t>
      </w:r>
      <w:r>
        <w:rPr>
          <w:color w:val="231F20"/>
          <w:w w:val="110"/>
        </w:rPr>
        <w:t>different</w:t>
      </w:r>
      <w:r>
        <w:rPr>
          <w:color w:val="231F20"/>
          <w:spacing w:val="-11"/>
          <w:w w:val="110"/>
        </w:rPr>
        <w:t xml:space="preserve"> </w:t>
      </w:r>
      <w:r>
        <w:rPr>
          <w:color w:val="231F20"/>
          <w:w w:val="110"/>
        </w:rPr>
        <w:t xml:space="preserve">con- </w:t>
      </w:r>
      <w:proofErr w:type="spellStart"/>
      <w:r>
        <w:rPr>
          <w:color w:val="231F20"/>
          <w:w w:val="110"/>
        </w:rPr>
        <w:t>tributions</w:t>
      </w:r>
      <w:proofErr w:type="spellEnd"/>
      <w:r>
        <w:rPr>
          <w:color w:val="231F20"/>
          <w:spacing w:val="-3"/>
          <w:w w:val="110"/>
        </w:rPr>
        <w:t xml:space="preserve"> </w:t>
      </w:r>
      <w:r>
        <w:rPr>
          <w:color w:val="231F20"/>
          <w:w w:val="110"/>
        </w:rPr>
        <w:t>to</w:t>
      </w:r>
      <w:r>
        <w:rPr>
          <w:color w:val="231F20"/>
          <w:spacing w:val="-3"/>
          <w:w w:val="110"/>
        </w:rPr>
        <w:t xml:space="preserve"> </w:t>
      </w:r>
      <w:r>
        <w:rPr>
          <w:color w:val="231F20"/>
          <w:w w:val="110"/>
        </w:rPr>
        <w:t>the</w:t>
      </w:r>
      <w:r>
        <w:rPr>
          <w:color w:val="231F20"/>
          <w:spacing w:val="-3"/>
          <w:w w:val="110"/>
        </w:rPr>
        <w:t xml:space="preserve"> </w:t>
      </w:r>
      <w:r>
        <w:rPr>
          <w:color w:val="231F20"/>
          <w:w w:val="110"/>
        </w:rPr>
        <w:t>team</w:t>
      </w:r>
      <w:r>
        <w:rPr>
          <w:color w:val="231F20"/>
          <w:spacing w:val="-4"/>
          <w:w w:val="110"/>
        </w:rPr>
        <w:t xml:space="preserve"> </w:t>
      </w:r>
      <w:r>
        <w:rPr>
          <w:color w:val="231F20"/>
          <w:w w:val="110"/>
        </w:rPr>
        <w:t>and</w:t>
      </w:r>
      <w:r>
        <w:rPr>
          <w:color w:val="231F20"/>
          <w:spacing w:val="-3"/>
          <w:w w:val="110"/>
        </w:rPr>
        <w:t xml:space="preserve"> </w:t>
      </w:r>
      <w:r>
        <w:rPr>
          <w:color w:val="231F20"/>
          <w:w w:val="110"/>
        </w:rPr>
        <w:t>should</w:t>
      </w:r>
      <w:r>
        <w:rPr>
          <w:color w:val="231F20"/>
          <w:spacing w:val="-3"/>
          <w:w w:val="110"/>
        </w:rPr>
        <w:t xml:space="preserve"> </w:t>
      </w:r>
      <w:r>
        <w:rPr>
          <w:color w:val="231F20"/>
          <w:w w:val="110"/>
        </w:rPr>
        <w:t>have</w:t>
      </w:r>
      <w:r>
        <w:rPr>
          <w:color w:val="231F20"/>
          <w:spacing w:val="-4"/>
          <w:w w:val="110"/>
        </w:rPr>
        <w:t xml:space="preserve"> </w:t>
      </w:r>
      <w:r>
        <w:rPr>
          <w:color w:val="231F20"/>
          <w:w w:val="110"/>
        </w:rPr>
        <w:t>different</w:t>
      </w:r>
      <w:r>
        <w:rPr>
          <w:color w:val="231F20"/>
          <w:spacing w:val="-3"/>
          <w:w w:val="110"/>
        </w:rPr>
        <w:t xml:space="preserve"> </w:t>
      </w:r>
      <w:r>
        <w:rPr>
          <w:color w:val="231F20"/>
          <w:w w:val="110"/>
        </w:rPr>
        <w:t>(though</w:t>
      </w:r>
      <w:r>
        <w:rPr>
          <w:color w:val="231F20"/>
          <w:spacing w:val="-3"/>
          <w:w w:val="110"/>
        </w:rPr>
        <w:t xml:space="preserve"> </w:t>
      </w:r>
      <w:r>
        <w:rPr>
          <w:color w:val="231F20"/>
          <w:w w:val="110"/>
        </w:rPr>
        <w:t>perhaps</w:t>
      </w:r>
      <w:r>
        <w:rPr>
          <w:color w:val="231F20"/>
          <w:spacing w:val="-3"/>
          <w:w w:val="110"/>
        </w:rPr>
        <w:t xml:space="preserve"> </w:t>
      </w:r>
      <w:r>
        <w:rPr>
          <w:color w:val="231F20"/>
          <w:w w:val="110"/>
        </w:rPr>
        <w:t xml:space="preserve">overlap- ping) competency matrices. It is especially important to create a separate </w:t>
      </w:r>
      <w:r>
        <w:rPr>
          <w:color w:val="231F20"/>
          <w:w w:val="105"/>
        </w:rPr>
        <w:t>matrix</w:t>
      </w:r>
      <w:r>
        <w:rPr>
          <w:color w:val="231F20"/>
          <w:spacing w:val="31"/>
          <w:w w:val="105"/>
        </w:rPr>
        <w:t xml:space="preserve"> </w:t>
      </w:r>
      <w:r>
        <w:rPr>
          <w:color w:val="231F20"/>
          <w:w w:val="105"/>
        </w:rPr>
        <w:t>for</w:t>
      </w:r>
      <w:r>
        <w:rPr>
          <w:color w:val="231F20"/>
          <w:spacing w:val="31"/>
          <w:w w:val="105"/>
        </w:rPr>
        <w:t xml:space="preserve"> </w:t>
      </w:r>
      <w:r>
        <w:rPr>
          <w:color w:val="231F20"/>
          <w:w w:val="105"/>
        </w:rPr>
        <w:t>management</w:t>
      </w:r>
      <w:r>
        <w:rPr>
          <w:color w:val="231F20"/>
          <w:spacing w:val="31"/>
          <w:w w:val="105"/>
        </w:rPr>
        <w:t xml:space="preserve"> </w:t>
      </w:r>
      <w:r>
        <w:rPr>
          <w:color w:val="231F20"/>
          <w:w w:val="105"/>
        </w:rPr>
        <w:t>as</w:t>
      </w:r>
      <w:r>
        <w:rPr>
          <w:color w:val="231F20"/>
          <w:spacing w:val="31"/>
          <w:w w:val="105"/>
        </w:rPr>
        <w:t xml:space="preserve"> </w:t>
      </w:r>
      <w:r>
        <w:rPr>
          <w:color w:val="231F20"/>
          <w:w w:val="105"/>
        </w:rPr>
        <w:t>distinct</w:t>
      </w:r>
      <w:r>
        <w:rPr>
          <w:color w:val="231F20"/>
          <w:spacing w:val="31"/>
          <w:w w:val="105"/>
        </w:rPr>
        <w:t xml:space="preserve"> </w:t>
      </w:r>
      <w:r>
        <w:rPr>
          <w:color w:val="231F20"/>
          <w:w w:val="105"/>
        </w:rPr>
        <w:t>from</w:t>
      </w:r>
      <w:r>
        <w:rPr>
          <w:color w:val="231F20"/>
          <w:spacing w:val="31"/>
          <w:w w:val="105"/>
        </w:rPr>
        <w:t xml:space="preserve"> </w:t>
      </w:r>
      <w:r>
        <w:rPr>
          <w:color w:val="231F20"/>
          <w:w w:val="105"/>
        </w:rPr>
        <w:t>individual</w:t>
      </w:r>
      <w:r>
        <w:rPr>
          <w:color w:val="231F20"/>
          <w:spacing w:val="31"/>
          <w:w w:val="105"/>
        </w:rPr>
        <w:t xml:space="preserve"> </w:t>
      </w:r>
      <w:r>
        <w:rPr>
          <w:color w:val="231F20"/>
          <w:w w:val="105"/>
        </w:rPr>
        <w:t>contributing</w:t>
      </w:r>
      <w:r>
        <w:rPr>
          <w:color w:val="231F20"/>
          <w:spacing w:val="31"/>
          <w:w w:val="105"/>
        </w:rPr>
        <w:t xml:space="preserve"> </w:t>
      </w:r>
      <w:r>
        <w:rPr>
          <w:color w:val="231F20"/>
          <w:w w:val="105"/>
        </w:rPr>
        <w:t xml:space="preserve">engineers </w:t>
      </w:r>
      <w:r>
        <w:rPr>
          <w:color w:val="231F20"/>
          <w:w w:val="110"/>
        </w:rPr>
        <w:t>to encourage managers to grow their skills beyond coding.</w:t>
      </w:r>
    </w:p>
    <w:p w14:paraId="7652B4DA" w14:textId="77777777" w:rsidR="00262A63" w:rsidRDefault="00262A63">
      <w:pPr>
        <w:pStyle w:val="BodyText"/>
        <w:rPr>
          <w:sz w:val="22"/>
        </w:rPr>
      </w:pPr>
    </w:p>
    <w:p w14:paraId="5DF10821" w14:textId="77777777" w:rsidR="00262A63" w:rsidRDefault="00000000">
      <w:pPr>
        <w:pStyle w:val="Heading8"/>
        <w:spacing w:before="163"/>
        <w:ind w:left="750"/>
      </w:pPr>
      <w:r>
        <w:rPr>
          <w:color w:val="414042"/>
          <w:w w:val="55"/>
        </w:rPr>
        <w:t>CREATING</w:t>
      </w:r>
      <w:r>
        <w:rPr>
          <w:color w:val="414042"/>
          <w:spacing w:val="35"/>
        </w:rPr>
        <w:t xml:space="preserve"> </w:t>
      </w:r>
      <w:r>
        <w:rPr>
          <w:color w:val="414042"/>
          <w:w w:val="55"/>
        </w:rPr>
        <w:t>THE</w:t>
      </w:r>
      <w:r>
        <w:rPr>
          <w:color w:val="414042"/>
          <w:spacing w:val="36"/>
        </w:rPr>
        <w:t xml:space="preserve"> </w:t>
      </w:r>
      <w:r>
        <w:rPr>
          <w:color w:val="414042"/>
          <w:w w:val="55"/>
        </w:rPr>
        <w:t>COMPETENCY</w:t>
      </w:r>
      <w:r>
        <w:rPr>
          <w:color w:val="414042"/>
          <w:spacing w:val="36"/>
        </w:rPr>
        <w:t xml:space="preserve"> </w:t>
      </w:r>
      <w:r>
        <w:rPr>
          <w:color w:val="414042"/>
          <w:spacing w:val="-2"/>
          <w:w w:val="55"/>
        </w:rPr>
        <w:t>MATRIX</w:t>
      </w:r>
    </w:p>
    <w:p w14:paraId="02D1BA6D" w14:textId="77777777" w:rsidR="00262A63" w:rsidRDefault="00000000">
      <w:pPr>
        <w:pStyle w:val="BodyText"/>
        <w:spacing w:before="239" w:line="319" w:lineRule="auto"/>
        <w:ind w:left="750" w:right="856"/>
        <w:jc w:val="both"/>
      </w:pPr>
      <w:r>
        <w:rPr>
          <w:color w:val="231F20"/>
          <w:w w:val="110"/>
        </w:rPr>
        <w:t xml:space="preserve">The details of the competency matrix impact every member of the team, </w:t>
      </w:r>
      <w:r>
        <w:rPr>
          <w:color w:val="231F20"/>
          <w:w w:val="105"/>
        </w:rPr>
        <w:t xml:space="preserve">so it stands to reason that the team should be included in specifying those </w:t>
      </w:r>
      <w:r>
        <w:rPr>
          <w:color w:val="231F20"/>
          <w:w w:val="110"/>
        </w:rPr>
        <w:t xml:space="preserve">details. Referring to the “Team-Based Decisioning Models” section of </w:t>
      </w:r>
      <w:r>
        <w:rPr>
          <w:color w:val="231F20"/>
          <w:w w:val="105"/>
        </w:rPr>
        <w:t xml:space="preserve">Mini Management Frameworks, page 33, this is definitely a job for either </w:t>
      </w:r>
      <w:r>
        <w:rPr>
          <w:color w:val="231F20"/>
          <w:w w:val="110"/>
        </w:rPr>
        <w:t xml:space="preserve">the straw man or the </w:t>
      </w:r>
      <w:proofErr w:type="spellStart"/>
      <w:r>
        <w:rPr>
          <w:color w:val="231F20"/>
          <w:w w:val="110"/>
        </w:rPr>
        <w:t>codevelopment</w:t>
      </w:r>
      <w:proofErr w:type="spellEnd"/>
      <w:r>
        <w:rPr>
          <w:color w:val="231F20"/>
          <w:w w:val="110"/>
        </w:rPr>
        <w:t xml:space="preserve"> model.</w:t>
      </w:r>
    </w:p>
    <w:p w14:paraId="42E9924F" w14:textId="77777777" w:rsidR="00262A63" w:rsidRDefault="00000000">
      <w:pPr>
        <w:pStyle w:val="BodyText"/>
        <w:spacing w:line="319" w:lineRule="auto"/>
        <w:ind w:left="750" w:right="857" w:firstLine="283"/>
        <w:jc w:val="both"/>
      </w:pPr>
      <w:r>
        <w:rPr>
          <w:color w:val="231F20"/>
          <w:w w:val="110"/>
        </w:rPr>
        <w:t xml:space="preserve">I recommend the straw man model: Outline the key skills and impact </w:t>
      </w:r>
      <w:r>
        <w:rPr>
          <w:color w:val="231F20"/>
          <w:w w:val="105"/>
        </w:rPr>
        <w:t>areas</w:t>
      </w:r>
      <w:r>
        <w:rPr>
          <w:color w:val="231F20"/>
          <w:spacing w:val="-6"/>
          <w:w w:val="105"/>
        </w:rPr>
        <w:t xml:space="preserve"> </w:t>
      </w:r>
      <w:r>
        <w:rPr>
          <w:color w:val="231F20"/>
          <w:w w:val="105"/>
        </w:rPr>
        <w:t>you’d</w:t>
      </w:r>
      <w:r>
        <w:rPr>
          <w:color w:val="231F20"/>
          <w:spacing w:val="-6"/>
          <w:w w:val="105"/>
        </w:rPr>
        <w:t xml:space="preserve"> </w:t>
      </w:r>
      <w:r>
        <w:rPr>
          <w:color w:val="231F20"/>
          <w:w w:val="105"/>
        </w:rPr>
        <w:t>like</w:t>
      </w:r>
      <w:r>
        <w:rPr>
          <w:color w:val="231F20"/>
          <w:spacing w:val="-6"/>
          <w:w w:val="105"/>
        </w:rPr>
        <w:t xml:space="preserve"> </w:t>
      </w:r>
      <w:r>
        <w:rPr>
          <w:color w:val="231F20"/>
          <w:w w:val="105"/>
        </w:rPr>
        <w:t>to</w:t>
      </w:r>
      <w:r>
        <w:rPr>
          <w:color w:val="231F20"/>
          <w:spacing w:val="-6"/>
          <w:w w:val="105"/>
        </w:rPr>
        <w:t xml:space="preserve"> </w:t>
      </w:r>
      <w:r>
        <w:rPr>
          <w:color w:val="231F20"/>
          <w:w w:val="105"/>
        </w:rPr>
        <w:t>see</w:t>
      </w:r>
      <w:r>
        <w:rPr>
          <w:color w:val="231F20"/>
          <w:spacing w:val="-6"/>
          <w:w w:val="105"/>
        </w:rPr>
        <w:t xml:space="preserve"> </w:t>
      </w:r>
      <w:r>
        <w:rPr>
          <w:color w:val="231F20"/>
          <w:w w:val="105"/>
        </w:rPr>
        <w:t>for</w:t>
      </w:r>
      <w:r>
        <w:rPr>
          <w:color w:val="231F20"/>
          <w:spacing w:val="-6"/>
          <w:w w:val="105"/>
        </w:rPr>
        <w:t xml:space="preserve"> </w:t>
      </w:r>
      <w:r>
        <w:rPr>
          <w:color w:val="231F20"/>
          <w:w w:val="105"/>
        </w:rPr>
        <w:t>any</w:t>
      </w:r>
      <w:r>
        <w:rPr>
          <w:color w:val="231F20"/>
          <w:spacing w:val="-6"/>
          <w:w w:val="105"/>
        </w:rPr>
        <w:t xml:space="preserve"> </w:t>
      </w:r>
      <w:r>
        <w:rPr>
          <w:color w:val="231F20"/>
          <w:w w:val="105"/>
        </w:rPr>
        <w:t>given</w:t>
      </w:r>
      <w:r>
        <w:rPr>
          <w:color w:val="231F20"/>
          <w:spacing w:val="-6"/>
          <w:w w:val="105"/>
        </w:rPr>
        <w:t xml:space="preserve"> </w:t>
      </w:r>
      <w:r>
        <w:rPr>
          <w:color w:val="231F20"/>
          <w:w w:val="105"/>
        </w:rPr>
        <w:t>role</w:t>
      </w:r>
      <w:r>
        <w:rPr>
          <w:color w:val="231F20"/>
          <w:spacing w:val="-6"/>
          <w:w w:val="105"/>
        </w:rPr>
        <w:t xml:space="preserve"> </w:t>
      </w:r>
      <w:r>
        <w:rPr>
          <w:color w:val="231F20"/>
          <w:w w:val="105"/>
        </w:rPr>
        <w:t>and</w:t>
      </w:r>
      <w:r>
        <w:rPr>
          <w:color w:val="231F20"/>
          <w:spacing w:val="-6"/>
          <w:w w:val="105"/>
        </w:rPr>
        <w:t xml:space="preserve"> </w:t>
      </w:r>
      <w:r>
        <w:rPr>
          <w:color w:val="231F20"/>
          <w:w w:val="105"/>
        </w:rPr>
        <w:t>take</w:t>
      </w:r>
      <w:r>
        <w:rPr>
          <w:color w:val="231F20"/>
          <w:spacing w:val="-6"/>
          <w:w w:val="105"/>
        </w:rPr>
        <w:t xml:space="preserve"> </w:t>
      </w:r>
      <w:r>
        <w:rPr>
          <w:color w:val="231F20"/>
          <w:w w:val="105"/>
        </w:rPr>
        <w:t>a</w:t>
      </w:r>
      <w:r>
        <w:rPr>
          <w:color w:val="231F20"/>
          <w:spacing w:val="-6"/>
          <w:w w:val="105"/>
        </w:rPr>
        <w:t xml:space="preserve"> </w:t>
      </w:r>
      <w:r>
        <w:rPr>
          <w:color w:val="231F20"/>
          <w:w w:val="105"/>
        </w:rPr>
        <w:t>stab</w:t>
      </w:r>
      <w:r>
        <w:rPr>
          <w:color w:val="231F20"/>
          <w:spacing w:val="-6"/>
          <w:w w:val="105"/>
        </w:rPr>
        <w:t xml:space="preserve"> </w:t>
      </w:r>
      <w:r>
        <w:rPr>
          <w:color w:val="231F20"/>
          <w:w w:val="105"/>
        </w:rPr>
        <w:t>at</w:t>
      </w:r>
      <w:r>
        <w:rPr>
          <w:color w:val="231F20"/>
          <w:spacing w:val="-6"/>
          <w:w w:val="105"/>
        </w:rPr>
        <w:t xml:space="preserve"> </w:t>
      </w:r>
      <w:r>
        <w:rPr>
          <w:color w:val="231F20"/>
          <w:w w:val="105"/>
        </w:rPr>
        <w:t>filling</w:t>
      </w:r>
      <w:r>
        <w:rPr>
          <w:color w:val="231F20"/>
          <w:spacing w:val="-6"/>
          <w:w w:val="105"/>
        </w:rPr>
        <w:t xml:space="preserve"> </w:t>
      </w:r>
      <w:r>
        <w:rPr>
          <w:color w:val="231F20"/>
          <w:w w:val="105"/>
        </w:rPr>
        <w:t>out</w:t>
      </w:r>
      <w:r>
        <w:rPr>
          <w:color w:val="231F20"/>
          <w:spacing w:val="-6"/>
          <w:w w:val="105"/>
        </w:rPr>
        <w:t xml:space="preserve"> </w:t>
      </w:r>
      <w:r>
        <w:rPr>
          <w:color w:val="231F20"/>
          <w:w w:val="105"/>
        </w:rPr>
        <w:t>most</w:t>
      </w:r>
      <w:r>
        <w:rPr>
          <w:color w:val="231F20"/>
          <w:spacing w:val="-6"/>
          <w:w w:val="105"/>
        </w:rPr>
        <w:t xml:space="preserve"> </w:t>
      </w:r>
      <w:r>
        <w:rPr>
          <w:color w:val="231F20"/>
          <w:w w:val="105"/>
        </w:rPr>
        <w:t xml:space="preserve">of </w:t>
      </w:r>
      <w:r>
        <w:rPr>
          <w:color w:val="231F20"/>
          <w:w w:val="110"/>
        </w:rPr>
        <w:t>the</w:t>
      </w:r>
      <w:r>
        <w:rPr>
          <w:color w:val="231F20"/>
          <w:spacing w:val="-3"/>
          <w:w w:val="110"/>
        </w:rPr>
        <w:t xml:space="preserve"> </w:t>
      </w:r>
      <w:r>
        <w:rPr>
          <w:color w:val="231F20"/>
          <w:w w:val="110"/>
        </w:rPr>
        <w:t>competency</w:t>
      </w:r>
      <w:r>
        <w:rPr>
          <w:color w:val="231F20"/>
          <w:spacing w:val="-3"/>
          <w:w w:val="110"/>
        </w:rPr>
        <w:t xml:space="preserve"> </w:t>
      </w:r>
      <w:r>
        <w:rPr>
          <w:color w:val="231F20"/>
          <w:w w:val="110"/>
        </w:rPr>
        <w:t>matrix.</w:t>
      </w:r>
      <w:r>
        <w:rPr>
          <w:color w:val="231F20"/>
          <w:spacing w:val="-3"/>
          <w:w w:val="110"/>
        </w:rPr>
        <w:t xml:space="preserve"> </w:t>
      </w:r>
      <w:r>
        <w:rPr>
          <w:color w:val="231F20"/>
          <w:w w:val="110"/>
        </w:rPr>
        <w:t>Then</w:t>
      </w:r>
      <w:r>
        <w:rPr>
          <w:color w:val="231F20"/>
          <w:spacing w:val="-3"/>
          <w:w w:val="110"/>
        </w:rPr>
        <w:t xml:space="preserve"> </w:t>
      </w:r>
      <w:r>
        <w:rPr>
          <w:color w:val="231F20"/>
          <w:w w:val="110"/>
        </w:rPr>
        <w:t>introduce</w:t>
      </w:r>
      <w:r>
        <w:rPr>
          <w:color w:val="231F20"/>
          <w:spacing w:val="-3"/>
          <w:w w:val="110"/>
        </w:rPr>
        <w:t xml:space="preserve"> </w:t>
      </w:r>
      <w:r>
        <w:rPr>
          <w:color w:val="231F20"/>
          <w:w w:val="110"/>
        </w:rPr>
        <w:t>the</w:t>
      </w:r>
      <w:r>
        <w:rPr>
          <w:color w:val="231F20"/>
          <w:spacing w:val="-3"/>
          <w:w w:val="110"/>
        </w:rPr>
        <w:t xml:space="preserve"> </w:t>
      </w:r>
      <w:r>
        <w:rPr>
          <w:color w:val="231F20"/>
          <w:w w:val="110"/>
        </w:rPr>
        <w:t>idea</w:t>
      </w:r>
      <w:r>
        <w:rPr>
          <w:color w:val="231F20"/>
          <w:spacing w:val="-3"/>
          <w:w w:val="110"/>
        </w:rPr>
        <w:t xml:space="preserve"> </w:t>
      </w:r>
      <w:r>
        <w:rPr>
          <w:color w:val="231F20"/>
          <w:w w:val="110"/>
        </w:rPr>
        <w:t>to</w:t>
      </w:r>
      <w:r>
        <w:rPr>
          <w:color w:val="231F20"/>
          <w:spacing w:val="-3"/>
          <w:w w:val="110"/>
        </w:rPr>
        <w:t xml:space="preserve"> </w:t>
      </w:r>
      <w:r>
        <w:rPr>
          <w:color w:val="231F20"/>
          <w:w w:val="110"/>
        </w:rPr>
        <w:t>your</w:t>
      </w:r>
      <w:r>
        <w:rPr>
          <w:color w:val="231F20"/>
          <w:spacing w:val="-3"/>
          <w:w w:val="110"/>
        </w:rPr>
        <w:t xml:space="preserve"> </w:t>
      </w:r>
      <w:r>
        <w:rPr>
          <w:color w:val="231F20"/>
          <w:w w:val="110"/>
        </w:rPr>
        <w:t>tech</w:t>
      </w:r>
      <w:r>
        <w:rPr>
          <w:color w:val="231F20"/>
          <w:spacing w:val="-3"/>
          <w:w w:val="110"/>
        </w:rPr>
        <w:t xml:space="preserve"> </w:t>
      </w:r>
      <w:r>
        <w:rPr>
          <w:color w:val="231F20"/>
          <w:w w:val="110"/>
        </w:rPr>
        <w:t>team</w:t>
      </w:r>
      <w:r>
        <w:rPr>
          <w:color w:val="231F20"/>
          <w:spacing w:val="-3"/>
          <w:w w:val="110"/>
        </w:rPr>
        <w:t xml:space="preserve"> </w:t>
      </w:r>
      <w:r>
        <w:rPr>
          <w:color w:val="231F20"/>
          <w:w w:val="110"/>
        </w:rPr>
        <w:t>and</w:t>
      </w:r>
      <w:r>
        <w:rPr>
          <w:color w:val="231F20"/>
          <w:spacing w:val="-3"/>
          <w:w w:val="110"/>
        </w:rPr>
        <w:t xml:space="preserve"> </w:t>
      </w:r>
      <w:r>
        <w:rPr>
          <w:color w:val="231F20"/>
          <w:w w:val="110"/>
        </w:rPr>
        <w:t xml:space="preserve">let </w:t>
      </w:r>
      <w:r>
        <w:rPr>
          <w:color w:val="231F20"/>
          <w:w w:val="105"/>
        </w:rPr>
        <w:t>them</w:t>
      </w:r>
      <w:r>
        <w:rPr>
          <w:color w:val="231F20"/>
          <w:spacing w:val="-7"/>
          <w:w w:val="105"/>
        </w:rPr>
        <w:t xml:space="preserve"> </w:t>
      </w:r>
      <w:r>
        <w:rPr>
          <w:color w:val="231F20"/>
          <w:w w:val="105"/>
        </w:rPr>
        <w:t>know</w:t>
      </w:r>
      <w:r>
        <w:rPr>
          <w:color w:val="231F20"/>
          <w:spacing w:val="-7"/>
          <w:w w:val="105"/>
        </w:rPr>
        <w:t xml:space="preserve"> </w:t>
      </w:r>
      <w:r>
        <w:rPr>
          <w:color w:val="231F20"/>
          <w:w w:val="105"/>
        </w:rPr>
        <w:t>you’d</w:t>
      </w:r>
      <w:r>
        <w:rPr>
          <w:color w:val="231F20"/>
          <w:spacing w:val="-7"/>
          <w:w w:val="105"/>
        </w:rPr>
        <w:t xml:space="preserve"> </w:t>
      </w:r>
      <w:r>
        <w:rPr>
          <w:color w:val="231F20"/>
          <w:w w:val="105"/>
        </w:rPr>
        <w:t>like</w:t>
      </w:r>
      <w:r>
        <w:rPr>
          <w:color w:val="231F20"/>
          <w:spacing w:val="-7"/>
          <w:w w:val="105"/>
        </w:rPr>
        <w:t xml:space="preserve"> </w:t>
      </w:r>
      <w:r>
        <w:rPr>
          <w:color w:val="231F20"/>
          <w:w w:val="105"/>
        </w:rPr>
        <w:t>their</w:t>
      </w:r>
      <w:r>
        <w:rPr>
          <w:color w:val="231F20"/>
          <w:spacing w:val="-7"/>
          <w:w w:val="105"/>
        </w:rPr>
        <w:t xml:space="preserve"> </w:t>
      </w:r>
      <w:r>
        <w:rPr>
          <w:color w:val="231F20"/>
          <w:w w:val="105"/>
        </w:rPr>
        <w:t>input</w:t>
      </w:r>
      <w:r>
        <w:rPr>
          <w:color w:val="231F20"/>
          <w:spacing w:val="-7"/>
          <w:w w:val="105"/>
        </w:rPr>
        <w:t xml:space="preserve"> </w:t>
      </w:r>
      <w:r>
        <w:rPr>
          <w:color w:val="231F20"/>
          <w:w w:val="105"/>
        </w:rPr>
        <w:t>on</w:t>
      </w:r>
      <w:r>
        <w:rPr>
          <w:color w:val="231F20"/>
          <w:spacing w:val="-7"/>
          <w:w w:val="105"/>
        </w:rPr>
        <w:t xml:space="preserve"> </w:t>
      </w:r>
      <w:r>
        <w:rPr>
          <w:color w:val="231F20"/>
          <w:w w:val="105"/>
        </w:rPr>
        <w:t>how</w:t>
      </w:r>
      <w:r>
        <w:rPr>
          <w:color w:val="231F20"/>
          <w:spacing w:val="-7"/>
          <w:w w:val="105"/>
        </w:rPr>
        <w:t xml:space="preserve"> </w:t>
      </w:r>
      <w:r>
        <w:rPr>
          <w:color w:val="231F20"/>
          <w:w w:val="105"/>
        </w:rPr>
        <w:t>to</w:t>
      </w:r>
      <w:r>
        <w:rPr>
          <w:color w:val="231F20"/>
          <w:spacing w:val="-7"/>
          <w:w w:val="105"/>
        </w:rPr>
        <w:t xml:space="preserve"> </w:t>
      </w:r>
      <w:r>
        <w:rPr>
          <w:color w:val="231F20"/>
          <w:w w:val="105"/>
        </w:rPr>
        <w:t>flesh</w:t>
      </w:r>
      <w:r>
        <w:rPr>
          <w:color w:val="231F20"/>
          <w:spacing w:val="-7"/>
          <w:w w:val="105"/>
        </w:rPr>
        <w:t xml:space="preserve"> </w:t>
      </w:r>
      <w:r>
        <w:rPr>
          <w:color w:val="231F20"/>
          <w:w w:val="105"/>
        </w:rPr>
        <w:t>out</w:t>
      </w:r>
      <w:r>
        <w:rPr>
          <w:color w:val="231F20"/>
          <w:spacing w:val="-7"/>
          <w:w w:val="105"/>
        </w:rPr>
        <w:t xml:space="preserve"> </w:t>
      </w:r>
      <w:r>
        <w:rPr>
          <w:color w:val="231F20"/>
          <w:w w:val="105"/>
        </w:rPr>
        <w:t>that</w:t>
      </w:r>
      <w:r>
        <w:rPr>
          <w:color w:val="231F20"/>
          <w:spacing w:val="-7"/>
          <w:w w:val="105"/>
        </w:rPr>
        <w:t xml:space="preserve"> </w:t>
      </w:r>
      <w:r>
        <w:rPr>
          <w:color w:val="231F20"/>
          <w:w w:val="105"/>
        </w:rPr>
        <w:t>first</w:t>
      </w:r>
      <w:r>
        <w:rPr>
          <w:color w:val="231F20"/>
          <w:spacing w:val="-7"/>
          <w:w w:val="105"/>
        </w:rPr>
        <w:t xml:space="preserve"> </w:t>
      </w:r>
      <w:r>
        <w:rPr>
          <w:color w:val="231F20"/>
          <w:w w:val="105"/>
        </w:rPr>
        <w:t>draft.</w:t>
      </w:r>
      <w:r>
        <w:rPr>
          <w:color w:val="231F20"/>
          <w:spacing w:val="-7"/>
          <w:w w:val="105"/>
        </w:rPr>
        <w:t xml:space="preserve"> </w:t>
      </w:r>
      <w:r>
        <w:rPr>
          <w:color w:val="231F20"/>
          <w:w w:val="105"/>
        </w:rPr>
        <w:t>Set</w:t>
      </w:r>
      <w:r>
        <w:rPr>
          <w:color w:val="231F20"/>
          <w:spacing w:val="-7"/>
          <w:w w:val="105"/>
        </w:rPr>
        <w:t xml:space="preserve"> </w:t>
      </w:r>
      <w:r>
        <w:rPr>
          <w:color w:val="231F20"/>
          <w:w w:val="105"/>
        </w:rPr>
        <w:t>aside fixed</w:t>
      </w:r>
      <w:r>
        <w:rPr>
          <w:color w:val="231F20"/>
          <w:spacing w:val="-7"/>
          <w:w w:val="105"/>
        </w:rPr>
        <w:t xml:space="preserve"> </w:t>
      </w:r>
      <w:r>
        <w:rPr>
          <w:color w:val="231F20"/>
          <w:w w:val="105"/>
        </w:rPr>
        <w:t>time</w:t>
      </w:r>
      <w:r>
        <w:rPr>
          <w:color w:val="231F20"/>
          <w:spacing w:val="-7"/>
          <w:w w:val="105"/>
        </w:rPr>
        <w:t xml:space="preserve"> </w:t>
      </w:r>
      <w:r>
        <w:rPr>
          <w:color w:val="231F20"/>
          <w:w w:val="105"/>
        </w:rPr>
        <w:t>as</w:t>
      </w:r>
      <w:r>
        <w:rPr>
          <w:color w:val="231F20"/>
          <w:spacing w:val="-7"/>
          <w:w w:val="105"/>
        </w:rPr>
        <w:t xml:space="preserve"> </w:t>
      </w:r>
      <w:r>
        <w:rPr>
          <w:color w:val="231F20"/>
          <w:w w:val="105"/>
        </w:rPr>
        <w:t>a</w:t>
      </w:r>
      <w:r>
        <w:rPr>
          <w:color w:val="231F20"/>
          <w:spacing w:val="-7"/>
          <w:w w:val="105"/>
        </w:rPr>
        <w:t xml:space="preserve"> </w:t>
      </w:r>
      <w:r>
        <w:rPr>
          <w:color w:val="231F20"/>
          <w:w w:val="105"/>
        </w:rPr>
        <w:t>team</w:t>
      </w:r>
      <w:r>
        <w:rPr>
          <w:color w:val="231F20"/>
          <w:spacing w:val="-7"/>
          <w:w w:val="105"/>
        </w:rPr>
        <w:t xml:space="preserve"> </w:t>
      </w:r>
      <w:r>
        <w:rPr>
          <w:color w:val="231F20"/>
          <w:w w:val="105"/>
        </w:rPr>
        <w:t>and</w:t>
      </w:r>
      <w:r>
        <w:rPr>
          <w:color w:val="231F20"/>
          <w:spacing w:val="-7"/>
          <w:w w:val="105"/>
        </w:rPr>
        <w:t xml:space="preserve"> </w:t>
      </w:r>
      <w:r>
        <w:rPr>
          <w:color w:val="231F20"/>
          <w:w w:val="105"/>
        </w:rPr>
        <w:t>make</w:t>
      </w:r>
      <w:r>
        <w:rPr>
          <w:color w:val="231F20"/>
          <w:spacing w:val="-7"/>
          <w:w w:val="105"/>
        </w:rPr>
        <w:t xml:space="preserve"> </w:t>
      </w:r>
      <w:r>
        <w:rPr>
          <w:color w:val="231F20"/>
          <w:w w:val="105"/>
        </w:rPr>
        <w:t>it</w:t>
      </w:r>
      <w:r>
        <w:rPr>
          <w:color w:val="231F20"/>
          <w:spacing w:val="-7"/>
          <w:w w:val="105"/>
        </w:rPr>
        <w:t xml:space="preserve"> </w:t>
      </w:r>
      <w:r>
        <w:rPr>
          <w:color w:val="231F20"/>
          <w:w w:val="105"/>
        </w:rPr>
        <w:t>safe</w:t>
      </w:r>
      <w:r>
        <w:rPr>
          <w:color w:val="231F20"/>
          <w:spacing w:val="-7"/>
          <w:w w:val="105"/>
        </w:rPr>
        <w:t xml:space="preserve"> </w:t>
      </w:r>
      <w:r>
        <w:rPr>
          <w:color w:val="231F20"/>
          <w:w w:val="105"/>
        </w:rPr>
        <w:t>and</w:t>
      </w:r>
      <w:r>
        <w:rPr>
          <w:color w:val="231F20"/>
          <w:spacing w:val="-7"/>
          <w:w w:val="105"/>
        </w:rPr>
        <w:t xml:space="preserve"> </w:t>
      </w:r>
      <w:r>
        <w:rPr>
          <w:color w:val="231F20"/>
          <w:w w:val="105"/>
        </w:rPr>
        <w:t>encouraged</w:t>
      </w:r>
      <w:r>
        <w:rPr>
          <w:color w:val="231F20"/>
          <w:spacing w:val="-7"/>
          <w:w w:val="105"/>
        </w:rPr>
        <w:t xml:space="preserve"> </w:t>
      </w:r>
      <w:r>
        <w:rPr>
          <w:color w:val="231F20"/>
          <w:w w:val="105"/>
        </w:rPr>
        <w:t>to</w:t>
      </w:r>
      <w:r>
        <w:rPr>
          <w:color w:val="231F20"/>
          <w:spacing w:val="-7"/>
          <w:w w:val="105"/>
        </w:rPr>
        <w:t xml:space="preserve"> </w:t>
      </w:r>
      <w:r>
        <w:rPr>
          <w:color w:val="231F20"/>
          <w:w w:val="105"/>
        </w:rPr>
        <w:t>workshop</w:t>
      </w:r>
      <w:r>
        <w:rPr>
          <w:color w:val="231F20"/>
          <w:spacing w:val="-7"/>
          <w:w w:val="105"/>
        </w:rPr>
        <w:t xml:space="preserve"> </w:t>
      </w:r>
      <w:r>
        <w:rPr>
          <w:color w:val="231F20"/>
          <w:w w:val="105"/>
        </w:rPr>
        <w:t>the</w:t>
      </w:r>
      <w:r>
        <w:rPr>
          <w:color w:val="231F20"/>
          <w:spacing w:val="-7"/>
          <w:w w:val="105"/>
        </w:rPr>
        <w:t xml:space="preserve"> </w:t>
      </w:r>
      <w:r>
        <w:rPr>
          <w:color w:val="231F20"/>
          <w:w w:val="105"/>
        </w:rPr>
        <w:t xml:space="preserve">matrix </w:t>
      </w:r>
      <w:r>
        <w:rPr>
          <w:color w:val="231F20"/>
          <w:spacing w:val="-2"/>
          <w:w w:val="110"/>
        </w:rPr>
        <w:t>together,</w:t>
      </w:r>
      <w:r>
        <w:rPr>
          <w:color w:val="231F20"/>
          <w:spacing w:val="-12"/>
          <w:w w:val="110"/>
        </w:rPr>
        <w:t xml:space="preserve"> </w:t>
      </w:r>
      <w:r>
        <w:rPr>
          <w:color w:val="231F20"/>
          <w:spacing w:val="-2"/>
          <w:w w:val="110"/>
        </w:rPr>
        <w:t>perhaps</w:t>
      </w:r>
      <w:r>
        <w:rPr>
          <w:color w:val="231F20"/>
          <w:spacing w:val="-12"/>
          <w:w w:val="110"/>
        </w:rPr>
        <w:t xml:space="preserve"> </w:t>
      </w:r>
      <w:r>
        <w:rPr>
          <w:color w:val="231F20"/>
          <w:spacing w:val="-2"/>
          <w:w w:val="110"/>
        </w:rPr>
        <w:t>using</w:t>
      </w:r>
      <w:r>
        <w:rPr>
          <w:color w:val="231F20"/>
          <w:spacing w:val="-12"/>
          <w:w w:val="110"/>
        </w:rPr>
        <w:t xml:space="preserve"> </w:t>
      </w:r>
      <w:r>
        <w:rPr>
          <w:color w:val="231F20"/>
          <w:spacing w:val="-2"/>
          <w:w w:val="110"/>
        </w:rPr>
        <w:t>breakout</w:t>
      </w:r>
      <w:r>
        <w:rPr>
          <w:color w:val="231F20"/>
          <w:spacing w:val="-12"/>
          <w:w w:val="110"/>
        </w:rPr>
        <w:t xml:space="preserve"> </w:t>
      </w:r>
      <w:r>
        <w:rPr>
          <w:color w:val="231F20"/>
          <w:spacing w:val="-2"/>
          <w:w w:val="110"/>
        </w:rPr>
        <w:t>groups</w:t>
      </w:r>
      <w:r>
        <w:rPr>
          <w:color w:val="231F20"/>
          <w:spacing w:val="-12"/>
          <w:w w:val="110"/>
        </w:rPr>
        <w:t xml:space="preserve"> </w:t>
      </w:r>
      <w:r>
        <w:rPr>
          <w:color w:val="231F20"/>
          <w:spacing w:val="-2"/>
          <w:w w:val="110"/>
        </w:rPr>
        <w:t>to</w:t>
      </w:r>
      <w:r>
        <w:rPr>
          <w:color w:val="231F20"/>
          <w:spacing w:val="-12"/>
          <w:w w:val="110"/>
        </w:rPr>
        <w:t xml:space="preserve"> </w:t>
      </w:r>
      <w:r>
        <w:rPr>
          <w:color w:val="231F20"/>
          <w:spacing w:val="-2"/>
          <w:w w:val="110"/>
        </w:rPr>
        <w:t>workshop</w:t>
      </w:r>
      <w:r>
        <w:rPr>
          <w:color w:val="231F20"/>
          <w:spacing w:val="-12"/>
          <w:w w:val="110"/>
        </w:rPr>
        <w:t xml:space="preserve"> </w:t>
      </w:r>
      <w:r>
        <w:rPr>
          <w:color w:val="231F20"/>
          <w:spacing w:val="-2"/>
          <w:w w:val="110"/>
        </w:rPr>
        <w:t>individual</w:t>
      </w:r>
      <w:r>
        <w:rPr>
          <w:color w:val="231F20"/>
          <w:spacing w:val="-12"/>
          <w:w w:val="110"/>
        </w:rPr>
        <w:t xml:space="preserve"> </w:t>
      </w:r>
      <w:r>
        <w:rPr>
          <w:color w:val="231F20"/>
          <w:spacing w:val="-2"/>
          <w:w w:val="110"/>
        </w:rPr>
        <w:t>categories.</w:t>
      </w:r>
    </w:p>
    <w:p w14:paraId="159EA8B6" w14:textId="77777777" w:rsidR="00262A63" w:rsidRDefault="00000000">
      <w:pPr>
        <w:pStyle w:val="BodyText"/>
        <w:spacing w:line="319" w:lineRule="auto"/>
        <w:ind w:left="750" w:right="857" w:firstLine="283"/>
        <w:jc w:val="both"/>
      </w:pPr>
      <w:r>
        <w:rPr>
          <w:color w:val="231F20"/>
          <w:w w:val="105"/>
        </w:rPr>
        <w:t>Whatever structure you choose, make it explicit, provide at least a few hours of safeguarded time for working on it, and set a deadline by which to receive</w:t>
      </w:r>
      <w:r>
        <w:rPr>
          <w:color w:val="231F20"/>
          <w:spacing w:val="30"/>
          <w:w w:val="105"/>
        </w:rPr>
        <w:t xml:space="preserve"> </w:t>
      </w:r>
      <w:r>
        <w:rPr>
          <w:color w:val="231F20"/>
          <w:w w:val="105"/>
        </w:rPr>
        <w:t>final</w:t>
      </w:r>
      <w:r>
        <w:rPr>
          <w:color w:val="231F20"/>
          <w:spacing w:val="30"/>
          <w:w w:val="105"/>
        </w:rPr>
        <w:t xml:space="preserve"> </w:t>
      </w:r>
      <w:r>
        <w:rPr>
          <w:color w:val="231F20"/>
          <w:w w:val="105"/>
        </w:rPr>
        <w:t>feedback</w:t>
      </w:r>
      <w:r>
        <w:rPr>
          <w:color w:val="231F20"/>
          <w:spacing w:val="30"/>
          <w:w w:val="105"/>
        </w:rPr>
        <w:t xml:space="preserve"> </w:t>
      </w:r>
      <w:r>
        <w:rPr>
          <w:color w:val="231F20"/>
          <w:w w:val="105"/>
        </w:rPr>
        <w:t>to</w:t>
      </w:r>
      <w:r>
        <w:rPr>
          <w:color w:val="231F20"/>
          <w:spacing w:val="30"/>
          <w:w w:val="105"/>
        </w:rPr>
        <w:t xml:space="preserve"> </w:t>
      </w:r>
      <w:r>
        <w:rPr>
          <w:color w:val="231F20"/>
          <w:w w:val="105"/>
        </w:rPr>
        <w:t>incorporate</w:t>
      </w:r>
      <w:r>
        <w:rPr>
          <w:color w:val="231F20"/>
          <w:spacing w:val="30"/>
          <w:w w:val="105"/>
        </w:rPr>
        <w:t xml:space="preserve"> </w:t>
      </w:r>
      <w:r>
        <w:rPr>
          <w:color w:val="231F20"/>
          <w:w w:val="105"/>
        </w:rPr>
        <w:t>and</w:t>
      </w:r>
      <w:r>
        <w:rPr>
          <w:color w:val="231F20"/>
          <w:spacing w:val="30"/>
          <w:w w:val="105"/>
        </w:rPr>
        <w:t xml:space="preserve"> </w:t>
      </w:r>
      <w:r>
        <w:rPr>
          <w:color w:val="231F20"/>
          <w:w w:val="105"/>
        </w:rPr>
        <w:t>turn</w:t>
      </w:r>
      <w:r>
        <w:rPr>
          <w:color w:val="231F20"/>
          <w:spacing w:val="30"/>
          <w:w w:val="105"/>
        </w:rPr>
        <w:t xml:space="preserve"> </w:t>
      </w:r>
      <w:r>
        <w:rPr>
          <w:color w:val="231F20"/>
          <w:w w:val="105"/>
        </w:rPr>
        <w:t>into</w:t>
      </w:r>
      <w:r>
        <w:rPr>
          <w:color w:val="231F20"/>
          <w:spacing w:val="30"/>
          <w:w w:val="105"/>
        </w:rPr>
        <w:t xml:space="preserve"> </w:t>
      </w:r>
      <w:r>
        <w:rPr>
          <w:color w:val="231F20"/>
          <w:w w:val="105"/>
        </w:rPr>
        <w:t>a</w:t>
      </w:r>
      <w:r>
        <w:rPr>
          <w:color w:val="231F20"/>
          <w:spacing w:val="30"/>
          <w:w w:val="105"/>
        </w:rPr>
        <w:t xml:space="preserve"> </w:t>
      </w:r>
      <w:r>
        <w:rPr>
          <w:color w:val="231F20"/>
          <w:w w:val="105"/>
        </w:rPr>
        <w:t>candidate</w:t>
      </w:r>
      <w:r>
        <w:rPr>
          <w:color w:val="231F20"/>
          <w:spacing w:val="30"/>
          <w:w w:val="105"/>
        </w:rPr>
        <w:t xml:space="preserve"> </w:t>
      </w:r>
      <w:r>
        <w:rPr>
          <w:color w:val="231F20"/>
          <w:w w:val="105"/>
        </w:rPr>
        <w:t>final</w:t>
      </w:r>
      <w:r>
        <w:rPr>
          <w:color w:val="231F20"/>
          <w:spacing w:val="30"/>
          <w:w w:val="105"/>
        </w:rPr>
        <w:t xml:space="preserve"> </w:t>
      </w:r>
      <w:r>
        <w:rPr>
          <w:color w:val="231F20"/>
          <w:w w:val="105"/>
        </w:rPr>
        <w:t>draft for the team.</w:t>
      </w:r>
    </w:p>
    <w:p w14:paraId="02BB0797" w14:textId="77777777" w:rsidR="00262A63" w:rsidRDefault="00000000">
      <w:pPr>
        <w:pStyle w:val="BodyText"/>
        <w:spacing w:line="319" w:lineRule="auto"/>
        <w:ind w:left="750" w:right="857" w:firstLine="283"/>
        <w:jc w:val="both"/>
      </w:pPr>
      <w:r>
        <w:rPr>
          <w:color w:val="231F20"/>
          <w:w w:val="110"/>
        </w:rPr>
        <w:t>Aim for at most five general categories, and no more than three areas within</w:t>
      </w:r>
      <w:r>
        <w:rPr>
          <w:color w:val="231F20"/>
          <w:spacing w:val="-2"/>
          <w:w w:val="110"/>
        </w:rPr>
        <w:t xml:space="preserve"> </w:t>
      </w:r>
      <w:r>
        <w:rPr>
          <w:color w:val="231F20"/>
          <w:w w:val="110"/>
        </w:rPr>
        <w:t>those</w:t>
      </w:r>
      <w:r>
        <w:rPr>
          <w:color w:val="231F20"/>
          <w:spacing w:val="-2"/>
          <w:w w:val="110"/>
        </w:rPr>
        <w:t xml:space="preserve"> </w:t>
      </w:r>
      <w:r>
        <w:rPr>
          <w:color w:val="231F20"/>
          <w:w w:val="110"/>
        </w:rPr>
        <w:t>categories.</w:t>
      </w:r>
      <w:r>
        <w:rPr>
          <w:color w:val="231F20"/>
          <w:spacing w:val="-2"/>
          <w:w w:val="110"/>
        </w:rPr>
        <w:t xml:space="preserve"> </w:t>
      </w:r>
      <w:r>
        <w:rPr>
          <w:color w:val="231F20"/>
          <w:w w:val="110"/>
        </w:rPr>
        <w:t>Any</w:t>
      </w:r>
      <w:r>
        <w:rPr>
          <w:color w:val="231F20"/>
          <w:spacing w:val="-2"/>
          <w:w w:val="110"/>
        </w:rPr>
        <w:t xml:space="preserve"> </w:t>
      </w:r>
      <w:r>
        <w:rPr>
          <w:color w:val="231F20"/>
          <w:w w:val="110"/>
        </w:rPr>
        <w:t>more</w:t>
      </w:r>
      <w:r>
        <w:rPr>
          <w:color w:val="231F20"/>
          <w:spacing w:val="-2"/>
          <w:w w:val="110"/>
        </w:rPr>
        <w:t xml:space="preserve"> </w:t>
      </w:r>
      <w:r>
        <w:rPr>
          <w:color w:val="231F20"/>
          <w:w w:val="110"/>
        </w:rPr>
        <w:t>than</w:t>
      </w:r>
      <w:r>
        <w:rPr>
          <w:color w:val="231F20"/>
          <w:spacing w:val="-2"/>
          <w:w w:val="110"/>
        </w:rPr>
        <w:t xml:space="preserve"> </w:t>
      </w:r>
      <w:r>
        <w:rPr>
          <w:color w:val="231F20"/>
          <w:w w:val="110"/>
        </w:rPr>
        <w:t>roughly</w:t>
      </w:r>
      <w:r>
        <w:rPr>
          <w:color w:val="231F20"/>
          <w:spacing w:val="-2"/>
          <w:w w:val="110"/>
        </w:rPr>
        <w:t xml:space="preserve"> </w:t>
      </w:r>
      <w:r>
        <w:rPr>
          <w:color w:val="231F20"/>
          <w:w w:val="110"/>
        </w:rPr>
        <w:t>fifteen</w:t>
      </w:r>
      <w:r>
        <w:rPr>
          <w:color w:val="231F20"/>
          <w:spacing w:val="-2"/>
          <w:w w:val="110"/>
        </w:rPr>
        <w:t xml:space="preserve"> </w:t>
      </w:r>
      <w:r>
        <w:rPr>
          <w:color w:val="231F20"/>
          <w:w w:val="110"/>
        </w:rPr>
        <w:t>skill/impact</w:t>
      </w:r>
      <w:r>
        <w:rPr>
          <w:color w:val="231F20"/>
          <w:spacing w:val="-2"/>
          <w:w w:val="110"/>
        </w:rPr>
        <w:t xml:space="preserve"> </w:t>
      </w:r>
      <w:r>
        <w:rPr>
          <w:color w:val="231F20"/>
          <w:w w:val="110"/>
        </w:rPr>
        <w:t xml:space="preserve">areas </w:t>
      </w:r>
      <w:r>
        <w:rPr>
          <w:color w:val="231F20"/>
          <w:w w:val="105"/>
        </w:rPr>
        <w:t xml:space="preserve">will make the matrix too unwieldy to use as an effective performance eval- </w:t>
      </w:r>
      <w:proofErr w:type="spellStart"/>
      <w:r>
        <w:rPr>
          <w:color w:val="231F20"/>
          <w:w w:val="110"/>
        </w:rPr>
        <w:t>uation</w:t>
      </w:r>
      <w:proofErr w:type="spellEnd"/>
      <w:r>
        <w:rPr>
          <w:color w:val="231F20"/>
          <w:w w:val="110"/>
        </w:rPr>
        <w:t xml:space="preserve"> tool (and would certainly prove too cumbersome to collect timely team</w:t>
      </w:r>
      <w:r>
        <w:rPr>
          <w:color w:val="231F20"/>
          <w:spacing w:val="-13"/>
          <w:w w:val="110"/>
        </w:rPr>
        <w:t xml:space="preserve"> </w:t>
      </w:r>
      <w:r>
        <w:rPr>
          <w:color w:val="231F20"/>
          <w:w w:val="110"/>
        </w:rPr>
        <w:t>feedback).</w:t>
      </w:r>
    </w:p>
    <w:p w14:paraId="5C1EEB8B" w14:textId="77777777" w:rsidR="00262A63" w:rsidRDefault="00262A63">
      <w:pPr>
        <w:spacing w:line="319" w:lineRule="auto"/>
        <w:jc w:val="both"/>
        <w:sectPr w:rsidR="00262A63">
          <w:pgSz w:w="8640" w:h="12960"/>
          <w:pgMar w:top="680" w:right="160" w:bottom="680" w:left="100" w:header="487" w:footer="482" w:gutter="0"/>
          <w:cols w:space="720"/>
        </w:sectPr>
      </w:pPr>
    </w:p>
    <w:p w14:paraId="293F1C7A" w14:textId="77777777" w:rsidR="00262A63" w:rsidRDefault="00262A63">
      <w:pPr>
        <w:pStyle w:val="BodyText"/>
        <w:spacing w:before="9"/>
        <w:rPr>
          <w:sz w:val="17"/>
        </w:rPr>
      </w:pPr>
    </w:p>
    <w:p w14:paraId="75342ACA" w14:textId="77777777" w:rsidR="00262A63" w:rsidRDefault="00000000">
      <w:pPr>
        <w:pStyle w:val="BodyText"/>
        <w:spacing w:before="85" w:line="319" w:lineRule="auto"/>
        <w:ind w:left="920" w:right="687" w:firstLine="283"/>
        <w:jc w:val="both"/>
      </w:pPr>
      <w:r>
        <w:rPr>
          <w:color w:val="231F20"/>
          <w:w w:val="105"/>
        </w:rPr>
        <w:t xml:space="preserve">Each level should have its rating system and performance expectations </w:t>
      </w:r>
      <w:r>
        <w:rPr>
          <w:color w:val="231F20"/>
          <w:w w:val="110"/>
        </w:rPr>
        <w:t>clearly described and/or can share a description with an adjacent level, where</w:t>
      </w:r>
      <w:r>
        <w:rPr>
          <w:color w:val="231F20"/>
          <w:spacing w:val="-13"/>
          <w:w w:val="110"/>
        </w:rPr>
        <w:t xml:space="preserve"> </w:t>
      </w:r>
      <w:r>
        <w:rPr>
          <w:color w:val="231F20"/>
          <w:w w:val="110"/>
        </w:rPr>
        <w:t>appropriate.</w:t>
      </w:r>
    </w:p>
    <w:p w14:paraId="6D5A899B" w14:textId="77777777" w:rsidR="00262A63" w:rsidRDefault="00000000">
      <w:pPr>
        <w:pStyle w:val="BodyText"/>
        <w:spacing w:line="319" w:lineRule="auto"/>
        <w:ind w:left="920" w:right="687" w:firstLine="283"/>
        <w:jc w:val="both"/>
      </w:pPr>
      <w:r>
        <w:rPr>
          <w:color w:val="231F20"/>
          <w:w w:val="110"/>
        </w:rPr>
        <w:t>I’ve</w:t>
      </w:r>
      <w:r>
        <w:rPr>
          <w:color w:val="231F20"/>
          <w:spacing w:val="-5"/>
          <w:w w:val="110"/>
        </w:rPr>
        <w:t xml:space="preserve"> </w:t>
      </w:r>
      <w:r>
        <w:rPr>
          <w:color w:val="231F20"/>
          <w:w w:val="110"/>
        </w:rPr>
        <w:t>provided</w:t>
      </w:r>
      <w:r>
        <w:rPr>
          <w:color w:val="231F20"/>
          <w:spacing w:val="-5"/>
          <w:w w:val="110"/>
        </w:rPr>
        <w:t xml:space="preserve"> </w:t>
      </w:r>
      <w:r>
        <w:rPr>
          <w:color w:val="231F20"/>
          <w:w w:val="110"/>
        </w:rPr>
        <w:t>a</w:t>
      </w:r>
      <w:r>
        <w:rPr>
          <w:color w:val="231F20"/>
          <w:spacing w:val="-5"/>
          <w:w w:val="110"/>
        </w:rPr>
        <w:t xml:space="preserve"> </w:t>
      </w:r>
      <w:r>
        <w:rPr>
          <w:color w:val="231F20"/>
          <w:w w:val="110"/>
        </w:rPr>
        <w:t>sample</w:t>
      </w:r>
      <w:r>
        <w:rPr>
          <w:color w:val="231F20"/>
          <w:spacing w:val="-5"/>
          <w:w w:val="110"/>
        </w:rPr>
        <w:t xml:space="preserve"> </w:t>
      </w:r>
      <w:r>
        <w:rPr>
          <w:color w:val="231F20"/>
          <w:w w:val="110"/>
        </w:rPr>
        <w:t>advancement</w:t>
      </w:r>
      <w:r>
        <w:rPr>
          <w:color w:val="231F20"/>
          <w:spacing w:val="-5"/>
          <w:w w:val="110"/>
        </w:rPr>
        <w:t xml:space="preserve"> </w:t>
      </w:r>
      <w:r>
        <w:rPr>
          <w:color w:val="231F20"/>
          <w:w w:val="110"/>
        </w:rPr>
        <w:t>plan</w:t>
      </w:r>
      <w:r>
        <w:rPr>
          <w:color w:val="231F20"/>
          <w:spacing w:val="-5"/>
          <w:w w:val="110"/>
        </w:rPr>
        <w:t xml:space="preserve"> </w:t>
      </w:r>
      <w:r>
        <w:rPr>
          <w:color w:val="231F20"/>
          <w:w w:val="110"/>
        </w:rPr>
        <w:t>on</w:t>
      </w:r>
      <w:r>
        <w:rPr>
          <w:color w:val="231F20"/>
          <w:spacing w:val="-5"/>
          <w:w w:val="110"/>
        </w:rPr>
        <w:t xml:space="preserve"> </w:t>
      </w:r>
      <w:r>
        <w:rPr>
          <w:color w:val="231F20"/>
          <w:w w:val="110"/>
        </w:rPr>
        <w:t>my</w:t>
      </w:r>
      <w:r>
        <w:rPr>
          <w:color w:val="231F20"/>
          <w:spacing w:val="-5"/>
          <w:w w:val="110"/>
        </w:rPr>
        <w:t xml:space="preserve"> </w:t>
      </w:r>
      <w:r>
        <w:rPr>
          <w:color w:val="231F20"/>
          <w:w w:val="110"/>
        </w:rPr>
        <w:t>website</w:t>
      </w:r>
      <w:r>
        <w:rPr>
          <w:color w:val="231F20"/>
          <w:spacing w:val="-5"/>
          <w:w w:val="110"/>
        </w:rPr>
        <w:t xml:space="preserve"> </w:t>
      </w:r>
      <w:r>
        <w:rPr>
          <w:color w:val="231F20"/>
          <w:w w:val="110"/>
        </w:rPr>
        <w:t>for</w:t>
      </w:r>
      <w:r>
        <w:rPr>
          <w:color w:val="231F20"/>
          <w:spacing w:val="-5"/>
          <w:w w:val="110"/>
        </w:rPr>
        <w:t xml:space="preserve"> </w:t>
      </w:r>
      <w:r>
        <w:rPr>
          <w:color w:val="231F20"/>
          <w:w w:val="110"/>
        </w:rPr>
        <w:t>this</w:t>
      </w:r>
      <w:r>
        <w:rPr>
          <w:color w:val="231F20"/>
          <w:spacing w:val="-5"/>
          <w:w w:val="110"/>
        </w:rPr>
        <w:t xml:space="preserve"> </w:t>
      </w:r>
      <w:r>
        <w:rPr>
          <w:color w:val="231F20"/>
          <w:w w:val="110"/>
        </w:rPr>
        <w:t xml:space="preserve">book at ctohb.com/templates. Codeacademy.com also has a great template at </w:t>
      </w:r>
      <w:r>
        <w:rPr>
          <w:color w:val="231F20"/>
          <w:spacing w:val="-2"/>
          <w:w w:val="110"/>
        </w:rPr>
        <w:t>ctohb.com/competencies.</w:t>
      </w:r>
    </w:p>
    <w:p w14:paraId="455DF3D2" w14:textId="77777777" w:rsidR="00262A63" w:rsidRDefault="00262A63">
      <w:pPr>
        <w:pStyle w:val="BodyText"/>
        <w:rPr>
          <w:sz w:val="20"/>
        </w:rPr>
      </w:pPr>
    </w:p>
    <w:p w14:paraId="405FAA83" w14:textId="561E6E5D" w:rsidR="00262A63" w:rsidRDefault="00B93684">
      <w:pPr>
        <w:pStyle w:val="BodyText"/>
        <w:spacing w:before="1"/>
        <w:rPr>
          <w:sz w:val="28"/>
        </w:rPr>
      </w:pPr>
      <w:r>
        <w:rPr>
          <w:noProof/>
        </w:rPr>
        <mc:AlternateContent>
          <mc:Choice Requires="wpg">
            <w:drawing>
              <wp:anchor distT="0" distB="0" distL="0" distR="0" simplePos="0" relativeHeight="487616000" behindDoc="1" locked="0" layoutInCell="1" allowOverlap="1" wp14:anchorId="3EF0ABD2" wp14:editId="61E62B77">
                <wp:simplePos x="0" y="0"/>
                <wp:positionH relativeFrom="page">
                  <wp:posOffset>1362075</wp:posOffset>
                </wp:positionH>
                <wp:positionV relativeFrom="paragraph">
                  <wp:posOffset>220980</wp:posOffset>
                </wp:positionV>
                <wp:extent cx="3177540" cy="569595"/>
                <wp:effectExtent l="0" t="0" r="0" b="0"/>
                <wp:wrapTopAndBottom/>
                <wp:docPr id="1860298420" name="docshapegroup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7540" cy="569595"/>
                          <a:chOff x="2145" y="348"/>
                          <a:chExt cx="5004" cy="897"/>
                        </a:xfrm>
                      </wpg:grpSpPr>
                      <pic:pic xmlns:pic="http://schemas.openxmlformats.org/drawingml/2006/picture">
                        <pic:nvPicPr>
                          <pic:cNvPr id="305379046" name="docshape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2145" y="347"/>
                            <a:ext cx="500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562863" name="docshape170"/>
                        <wps:cNvSpPr txBox="1">
                          <a:spLocks noChangeArrowheads="1"/>
                        </wps:cNvSpPr>
                        <wps:spPr bwMode="auto">
                          <a:xfrm>
                            <a:off x="2145" y="347"/>
                            <a:ext cx="500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A9483" w14:textId="77777777" w:rsidR="00262A63" w:rsidRDefault="00000000">
                              <w:pPr>
                                <w:spacing w:before="248"/>
                                <w:ind w:left="994"/>
                                <w:rPr>
                                  <w:rFonts w:ascii="Arial"/>
                                  <w:b/>
                                  <w:sz w:val="26"/>
                                </w:rPr>
                              </w:pPr>
                              <w:r>
                                <w:rPr>
                                  <w:rFonts w:ascii="Arial"/>
                                  <w:b/>
                                  <w:color w:val="414042"/>
                                  <w:w w:val="55"/>
                                  <w:sz w:val="26"/>
                                </w:rPr>
                                <w:t>COMPENSATION</w:t>
                              </w:r>
                              <w:r>
                                <w:rPr>
                                  <w:rFonts w:ascii="Arial"/>
                                  <w:b/>
                                  <w:color w:val="414042"/>
                                  <w:spacing w:val="49"/>
                                  <w:sz w:val="26"/>
                                </w:rPr>
                                <w:t xml:space="preserve"> </w:t>
                              </w:r>
                              <w:r>
                                <w:rPr>
                                  <w:rFonts w:ascii="Arial"/>
                                  <w:b/>
                                  <w:color w:val="414042"/>
                                  <w:w w:val="55"/>
                                  <w:sz w:val="26"/>
                                </w:rPr>
                                <w:t>AND</w:t>
                              </w:r>
                              <w:r>
                                <w:rPr>
                                  <w:rFonts w:ascii="Arial"/>
                                  <w:b/>
                                  <w:color w:val="414042"/>
                                  <w:spacing w:val="49"/>
                                  <w:sz w:val="26"/>
                                </w:rPr>
                                <w:t xml:space="preserve"> </w:t>
                              </w:r>
                              <w:r>
                                <w:rPr>
                                  <w:rFonts w:ascii="Arial"/>
                                  <w:b/>
                                  <w:color w:val="414042"/>
                                  <w:spacing w:val="-2"/>
                                  <w:w w:val="55"/>
                                  <w:sz w:val="26"/>
                                </w:rPr>
                                <w:t>LEVELING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F0ABD2" id="docshapegroup168" o:spid="_x0000_s1133" style="position:absolute;margin-left:107.25pt;margin-top:17.4pt;width:250.2pt;height:44.85pt;z-index:-15700480;mso-wrap-distance-left:0;mso-wrap-distance-right:0;mso-position-horizontal-relative:page;mso-position-vertical-relative:text" coordorigin="2145,348" coordsize="500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">
                <v:shape id="docshape169" o:spid="_x0000_s1134" type="#_x0000_t75" style="position:absolute;left:2145;top:347;width:5004;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">
                  <v:imagedata r:id="rId130" o:title=""/>
                </v:shape>
                <v:shape id="docshape170" o:spid="_x0000_s1135" type="#_x0000_t202" style="position:absolute;left:2145;top:347;width:500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" filled="f" stroked="f">
                  <v:textbox inset="0,0,0,0">
                    <w:txbxContent>
                      <w:p w14:paraId="232A9483" w14:textId="77777777" w:rsidR="00262A63" w:rsidRDefault="00000000">
                        <w:pPr>
                          <w:spacing w:before="248"/>
                          <w:ind w:left="994"/>
                          <w:rPr>
                            <w:rFonts w:ascii="Arial"/>
                            <w:b/>
                            <w:sz w:val="26"/>
                          </w:rPr>
                        </w:pPr>
                        <w:r>
                          <w:rPr>
                            <w:rFonts w:ascii="Arial"/>
                            <w:b/>
                            <w:color w:val="414042"/>
                            <w:w w:val="55"/>
                            <w:sz w:val="26"/>
                          </w:rPr>
                          <w:t>COMPENSATION</w:t>
                        </w:r>
                        <w:r>
                          <w:rPr>
                            <w:rFonts w:ascii="Arial"/>
                            <w:b/>
                            <w:color w:val="414042"/>
                            <w:spacing w:val="49"/>
                            <w:sz w:val="26"/>
                          </w:rPr>
                          <w:t xml:space="preserve"> </w:t>
                        </w:r>
                        <w:r>
                          <w:rPr>
                            <w:rFonts w:ascii="Arial"/>
                            <w:b/>
                            <w:color w:val="414042"/>
                            <w:w w:val="55"/>
                            <w:sz w:val="26"/>
                          </w:rPr>
                          <w:t>AND</w:t>
                        </w:r>
                        <w:r>
                          <w:rPr>
                            <w:rFonts w:ascii="Arial"/>
                            <w:b/>
                            <w:color w:val="414042"/>
                            <w:spacing w:val="49"/>
                            <w:sz w:val="26"/>
                          </w:rPr>
                          <w:t xml:space="preserve"> </w:t>
                        </w:r>
                        <w:r>
                          <w:rPr>
                            <w:rFonts w:ascii="Arial"/>
                            <w:b/>
                            <w:color w:val="414042"/>
                            <w:spacing w:val="-2"/>
                            <w:w w:val="55"/>
                            <w:sz w:val="26"/>
                          </w:rPr>
                          <w:t>LEVELING</w:t>
                        </w:r>
                      </w:p>
                    </w:txbxContent>
                  </v:textbox>
                </v:shape>
                <w10:wrap type="topAndBottom" anchorx="page"/>
              </v:group>
            </w:pict>
          </mc:Fallback>
        </mc:AlternateContent>
      </w:r>
    </w:p>
    <w:p w14:paraId="311D3AA8" w14:textId="77777777" w:rsidR="00262A63" w:rsidRDefault="00262A63">
      <w:pPr>
        <w:pStyle w:val="BodyText"/>
        <w:rPr>
          <w:sz w:val="20"/>
        </w:rPr>
      </w:pPr>
    </w:p>
    <w:p w14:paraId="49601B6B" w14:textId="77777777" w:rsidR="00262A63" w:rsidRDefault="00262A63">
      <w:pPr>
        <w:pStyle w:val="BodyText"/>
        <w:spacing w:before="10"/>
        <w:rPr>
          <w:sz w:val="17"/>
        </w:rPr>
      </w:pPr>
    </w:p>
    <w:p w14:paraId="0708B04A" w14:textId="77777777" w:rsidR="00262A63" w:rsidRDefault="00000000">
      <w:pPr>
        <w:pStyle w:val="BodyText"/>
        <w:spacing w:before="1" w:line="319" w:lineRule="auto"/>
        <w:ind w:left="920" w:right="687"/>
        <w:jc w:val="both"/>
      </w:pPr>
      <w:r>
        <w:rPr>
          <w:color w:val="231F20"/>
          <w:w w:val="105"/>
        </w:rPr>
        <w:t xml:space="preserve">I recommend tying compensation to the competency matrix </w:t>
      </w:r>
      <w:proofErr w:type="spellStart"/>
      <w:r>
        <w:rPr>
          <w:color w:val="231F20"/>
          <w:w w:val="105"/>
        </w:rPr>
        <w:t>leveling</w:t>
      </w:r>
      <w:proofErr w:type="spellEnd"/>
      <w:r>
        <w:rPr>
          <w:color w:val="231F20"/>
          <w:spacing w:val="80"/>
          <w:w w:val="105"/>
        </w:rPr>
        <w:t xml:space="preserve"> </w:t>
      </w:r>
      <w:r>
        <w:rPr>
          <w:color w:val="231F20"/>
          <w:w w:val="105"/>
        </w:rPr>
        <w:t>system, as doing so prioritizes two goals: fairness and incentivization for high</w:t>
      </w:r>
      <w:r>
        <w:rPr>
          <w:color w:val="231F20"/>
          <w:spacing w:val="-3"/>
          <w:w w:val="105"/>
        </w:rPr>
        <w:t xml:space="preserve"> </w:t>
      </w:r>
      <w:r>
        <w:rPr>
          <w:color w:val="231F20"/>
          <w:w w:val="105"/>
        </w:rPr>
        <w:t>performance.</w:t>
      </w:r>
    </w:p>
    <w:p w14:paraId="735FC73E" w14:textId="77777777" w:rsidR="00262A63" w:rsidRDefault="00000000">
      <w:pPr>
        <w:pStyle w:val="BodyText"/>
        <w:spacing w:line="319" w:lineRule="auto"/>
        <w:ind w:left="920" w:right="688" w:firstLine="283"/>
        <w:jc w:val="both"/>
      </w:pPr>
      <w:r>
        <w:rPr>
          <w:color w:val="231F20"/>
          <w:w w:val="105"/>
        </w:rPr>
        <w:t xml:space="preserve">Regarding fairness, if any two employees in the same role and level are compensated equally, then it stands to reason that the fairness of that com- </w:t>
      </w:r>
      <w:proofErr w:type="spellStart"/>
      <w:r>
        <w:rPr>
          <w:color w:val="231F20"/>
          <w:w w:val="110"/>
        </w:rPr>
        <w:t>pensation</w:t>
      </w:r>
      <w:proofErr w:type="spellEnd"/>
      <w:r>
        <w:rPr>
          <w:color w:val="231F20"/>
          <w:w w:val="110"/>
        </w:rPr>
        <w:t xml:space="preserve"> will depend on how </w:t>
      </w:r>
      <w:proofErr w:type="spellStart"/>
      <w:r>
        <w:rPr>
          <w:color w:val="231F20"/>
          <w:w w:val="110"/>
        </w:rPr>
        <w:t>fair</w:t>
      </w:r>
      <w:proofErr w:type="spellEnd"/>
      <w:r>
        <w:rPr>
          <w:color w:val="231F20"/>
          <w:w w:val="110"/>
        </w:rPr>
        <w:t xml:space="preserve"> the </w:t>
      </w:r>
      <w:proofErr w:type="spellStart"/>
      <w:r>
        <w:rPr>
          <w:color w:val="231F20"/>
          <w:w w:val="110"/>
        </w:rPr>
        <w:t>leveling</w:t>
      </w:r>
      <w:proofErr w:type="spellEnd"/>
      <w:r>
        <w:rPr>
          <w:color w:val="231F20"/>
          <w:w w:val="110"/>
        </w:rPr>
        <w:t xml:space="preserve"> is. If the team as a whole contributed</w:t>
      </w:r>
      <w:r>
        <w:rPr>
          <w:color w:val="231F20"/>
          <w:spacing w:val="-5"/>
          <w:w w:val="110"/>
        </w:rPr>
        <w:t xml:space="preserve"> </w:t>
      </w:r>
      <w:r>
        <w:rPr>
          <w:color w:val="231F20"/>
          <w:w w:val="110"/>
        </w:rPr>
        <w:t>to</w:t>
      </w:r>
      <w:r>
        <w:rPr>
          <w:color w:val="231F20"/>
          <w:spacing w:val="-5"/>
          <w:w w:val="110"/>
        </w:rPr>
        <w:t xml:space="preserve"> </w:t>
      </w:r>
      <w:r>
        <w:rPr>
          <w:color w:val="231F20"/>
          <w:w w:val="110"/>
        </w:rPr>
        <w:t>and</w:t>
      </w:r>
      <w:r>
        <w:rPr>
          <w:color w:val="231F20"/>
          <w:spacing w:val="-5"/>
          <w:w w:val="110"/>
        </w:rPr>
        <w:t xml:space="preserve"> </w:t>
      </w:r>
      <w:r>
        <w:rPr>
          <w:color w:val="231F20"/>
          <w:w w:val="110"/>
        </w:rPr>
        <w:t>believes</w:t>
      </w:r>
      <w:r>
        <w:rPr>
          <w:color w:val="231F20"/>
          <w:spacing w:val="-5"/>
          <w:w w:val="110"/>
        </w:rPr>
        <w:t xml:space="preserve"> </w:t>
      </w:r>
      <w:r>
        <w:rPr>
          <w:color w:val="231F20"/>
          <w:w w:val="110"/>
        </w:rPr>
        <w:t>in</w:t>
      </w:r>
      <w:r>
        <w:rPr>
          <w:color w:val="231F20"/>
          <w:spacing w:val="-5"/>
          <w:w w:val="110"/>
        </w:rPr>
        <w:t xml:space="preserve"> </w:t>
      </w:r>
      <w:r>
        <w:rPr>
          <w:color w:val="231F20"/>
          <w:w w:val="110"/>
        </w:rPr>
        <w:t>the</w:t>
      </w:r>
      <w:r>
        <w:rPr>
          <w:color w:val="231F20"/>
          <w:spacing w:val="-5"/>
          <w:w w:val="110"/>
        </w:rPr>
        <w:t xml:space="preserve"> </w:t>
      </w:r>
      <w:r>
        <w:rPr>
          <w:color w:val="231F20"/>
          <w:w w:val="110"/>
        </w:rPr>
        <w:t>fairness</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competency</w:t>
      </w:r>
      <w:r>
        <w:rPr>
          <w:color w:val="231F20"/>
          <w:spacing w:val="-5"/>
          <w:w w:val="110"/>
        </w:rPr>
        <w:t xml:space="preserve"> </w:t>
      </w:r>
      <w:r>
        <w:rPr>
          <w:color w:val="231F20"/>
          <w:w w:val="110"/>
        </w:rPr>
        <w:t>matrix,</w:t>
      </w:r>
      <w:r>
        <w:rPr>
          <w:color w:val="231F20"/>
          <w:spacing w:val="-5"/>
          <w:w w:val="110"/>
        </w:rPr>
        <w:t xml:space="preserve"> </w:t>
      </w:r>
      <w:r>
        <w:rPr>
          <w:color w:val="231F20"/>
          <w:w w:val="110"/>
        </w:rPr>
        <w:t xml:space="preserve">then </w:t>
      </w:r>
      <w:r>
        <w:rPr>
          <w:color w:val="231F20"/>
          <w:w w:val="105"/>
        </w:rPr>
        <w:t xml:space="preserve">by and large they will also believe that the compensation tied to that matrix </w:t>
      </w:r>
      <w:r>
        <w:rPr>
          <w:color w:val="231F20"/>
          <w:w w:val="110"/>
        </w:rPr>
        <w:t>is</w:t>
      </w:r>
      <w:r>
        <w:rPr>
          <w:color w:val="231F20"/>
          <w:spacing w:val="-13"/>
          <w:w w:val="110"/>
        </w:rPr>
        <w:t xml:space="preserve"> </w:t>
      </w:r>
      <w:r>
        <w:rPr>
          <w:color w:val="231F20"/>
          <w:w w:val="110"/>
        </w:rPr>
        <w:t>fair.</w:t>
      </w:r>
    </w:p>
    <w:p w14:paraId="3C6B96DA" w14:textId="77777777" w:rsidR="00262A63" w:rsidRDefault="00000000">
      <w:pPr>
        <w:pStyle w:val="BodyText"/>
        <w:spacing w:line="319" w:lineRule="auto"/>
        <w:ind w:left="920" w:right="687" w:firstLine="283"/>
        <w:jc w:val="both"/>
      </w:pPr>
      <w:r>
        <w:rPr>
          <w:color w:val="231F20"/>
          <w:w w:val="105"/>
        </w:rPr>
        <w:t xml:space="preserve">As for incentivizing high performance, tying compensation to </w:t>
      </w:r>
      <w:proofErr w:type="spellStart"/>
      <w:r>
        <w:rPr>
          <w:color w:val="231F20"/>
          <w:w w:val="105"/>
        </w:rPr>
        <w:t>leveling</w:t>
      </w:r>
      <w:proofErr w:type="spellEnd"/>
      <w:r>
        <w:rPr>
          <w:color w:val="231F20"/>
          <w:w w:val="105"/>
        </w:rPr>
        <w:t xml:space="preserve"> financially incentivizes everyone to level up. If the competency matrix is designed well and democratically, your team will focus on skills/areas of impact that actually help the business, which will earn them higher levels (and higher compensation) while also accelerating your team.</w:t>
      </w:r>
    </w:p>
    <w:p w14:paraId="0686F075" w14:textId="77777777" w:rsidR="00262A63" w:rsidRDefault="00000000">
      <w:pPr>
        <w:pStyle w:val="BodyText"/>
        <w:spacing w:line="319" w:lineRule="auto"/>
        <w:ind w:left="920" w:right="687" w:firstLine="283"/>
        <w:jc w:val="both"/>
      </w:pPr>
      <w:r>
        <w:rPr>
          <w:color w:val="231F20"/>
          <w:w w:val="105"/>
        </w:rPr>
        <w:t xml:space="preserve">Translating levels into fair compensation is slightly more nuanced than </w:t>
      </w:r>
      <w:r>
        <w:rPr>
          <w:color w:val="231F20"/>
          <w:w w:val="110"/>
        </w:rPr>
        <w:t>most</w:t>
      </w:r>
      <w:r>
        <w:rPr>
          <w:color w:val="231F20"/>
          <w:spacing w:val="-6"/>
          <w:w w:val="110"/>
        </w:rPr>
        <w:t xml:space="preserve"> </w:t>
      </w:r>
      <w:r>
        <w:rPr>
          <w:color w:val="231F20"/>
          <w:w w:val="110"/>
        </w:rPr>
        <w:t>might</w:t>
      </w:r>
      <w:r>
        <w:rPr>
          <w:color w:val="231F20"/>
          <w:spacing w:val="-6"/>
          <w:w w:val="110"/>
        </w:rPr>
        <w:t xml:space="preserve"> </w:t>
      </w:r>
      <w:r>
        <w:rPr>
          <w:color w:val="231F20"/>
          <w:w w:val="110"/>
        </w:rPr>
        <w:t>assume.</w:t>
      </w:r>
      <w:r>
        <w:rPr>
          <w:color w:val="231F20"/>
          <w:spacing w:val="-6"/>
          <w:w w:val="110"/>
        </w:rPr>
        <w:t xml:space="preserve"> </w:t>
      </w:r>
      <w:r>
        <w:rPr>
          <w:color w:val="231F20"/>
          <w:w w:val="110"/>
        </w:rPr>
        <w:t>The</w:t>
      </w:r>
      <w:r>
        <w:rPr>
          <w:color w:val="231F20"/>
          <w:spacing w:val="-6"/>
          <w:w w:val="110"/>
        </w:rPr>
        <w:t xml:space="preserve"> </w:t>
      </w:r>
      <w:r>
        <w:rPr>
          <w:color w:val="231F20"/>
          <w:w w:val="110"/>
        </w:rPr>
        <w:t>easiest</w:t>
      </w:r>
      <w:r>
        <w:rPr>
          <w:color w:val="231F20"/>
          <w:spacing w:val="-6"/>
          <w:w w:val="110"/>
        </w:rPr>
        <w:t xml:space="preserve"> </w:t>
      </w:r>
      <w:r>
        <w:rPr>
          <w:color w:val="231F20"/>
          <w:w w:val="110"/>
        </w:rPr>
        <w:t>thing</w:t>
      </w:r>
      <w:r>
        <w:rPr>
          <w:color w:val="231F20"/>
          <w:spacing w:val="-6"/>
          <w:w w:val="110"/>
        </w:rPr>
        <w:t xml:space="preserve"> </w:t>
      </w:r>
      <w:r>
        <w:rPr>
          <w:color w:val="231F20"/>
          <w:w w:val="110"/>
        </w:rPr>
        <w:t>to</w:t>
      </w:r>
      <w:r>
        <w:rPr>
          <w:color w:val="231F20"/>
          <w:spacing w:val="-6"/>
          <w:w w:val="110"/>
        </w:rPr>
        <w:t xml:space="preserve"> </w:t>
      </w:r>
      <w:r>
        <w:rPr>
          <w:color w:val="231F20"/>
          <w:w w:val="110"/>
        </w:rPr>
        <w:t>do</w:t>
      </w:r>
      <w:r>
        <w:rPr>
          <w:color w:val="231F20"/>
          <w:spacing w:val="-6"/>
          <w:w w:val="110"/>
        </w:rPr>
        <w:t xml:space="preserve"> </w:t>
      </w:r>
      <w:r>
        <w:rPr>
          <w:color w:val="231F20"/>
          <w:w w:val="110"/>
        </w:rPr>
        <w:t>is</w:t>
      </w:r>
      <w:r>
        <w:rPr>
          <w:color w:val="231F20"/>
          <w:spacing w:val="-6"/>
          <w:w w:val="110"/>
        </w:rPr>
        <w:t xml:space="preserve"> </w:t>
      </w:r>
      <w:r>
        <w:rPr>
          <w:color w:val="231F20"/>
          <w:w w:val="110"/>
        </w:rPr>
        <w:t>create</w:t>
      </w:r>
      <w:r>
        <w:rPr>
          <w:color w:val="231F20"/>
          <w:spacing w:val="-6"/>
          <w:w w:val="110"/>
        </w:rPr>
        <w:t xml:space="preserve"> </w:t>
      </w:r>
      <w:r>
        <w:rPr>
          <w:color w:val="231F20"/>
          <w:w w:val="110"/>
        </w:rPr>
        <w:t>a</w:t>
      </w:r>
      <w:r>
        <w:rPr>
          <w:color w:val="231F20"/>
          <w:spacing w:val="-6"/>
          <w:w w:val="110"/>
        </w:rPr>
        <w:t xml:space="preserve"> </w:t>
      </w:r>
      <w:r>
        <w:rPr>
          <w:color w:val="231F20"/>
          <w:w w:val="110"/>
        </w:rPr>
        <w:t>transparent</w:t>
      </w:r>
      <w:r>
        <w:rPr>
          <w:color w:val="231F20"/>
          <w:spacing w:val="-6"/>
          <w:w w:val="110"/>
        </w:rPr>
        <w:t xml:space="preserve"> </w:t>
      </w:r>
      <w:r>
        <w:rPr>
          <w:color w:val="231F20"/>
          <w:w w:val="110"/>
        </w:rPr>
        <w:t>spread- sheet</w:t>
      </w:r>
      <w:r>
        <w:rPr>
          <w:color w:val="231F20"/>
          <w:spacing w:val="-11"/>
          <w:w w:val="110"/>
        </w:rPr>
        <w:t xml:space="preserve"> </w:t>
      </w:r>
      <w:r>
        <w:rPr>
          <w:color w:val="231F20"/>
          <w:w w:val="110"/>
        </w:rPr>
        <w:t>that</w:t>
      </w:r>
      <w:r>
        <w:rPr>
          <w:color w:val="231F20"/>
          <w:spacing w:val="-11"/>
          <w:w w:val="110"/>
        </w:rPr>
        <w:t xml:space="preserve"> </w:t>
      </w:r>
      <w:r>
        <w:rPr>
          <w:color w:val="231F20"/>
          <w:w w:val="110"/>
        </w:rPr>
        <w:t>says</w:t>
      </w:r>
      <w:r>
        <w:rPr>
          <w:color w:val="231F20"/>
          <w:spacing w:val="-11"/>
          <w:w w:val="110"/>
        </w:rPr>
        <w:t xml:space="preserve"> </w:t>
      </w:r>
      <w:r>
        <w:rPr>
          <w:color w:val="231F20"/>
          <w:w w:val="110"/>
        </w:rPr>
        <w:t>everyone</w:t>
      </w:r>
      <w:r>
        <w:rPr>
          <w:color w:val="231F20"/>
          <w:spacing w:val="-11"/>
          <w:w w:val="110"/>
        </w:rPr>
        <w:t xml:space="preserve"> </w:t>
      </w:r>
      <w:r>
        <w:rPr>
          <w:color w:val="231F20"/>
          <w:w w:val="110"/>
        </w:rPr>
        <w:t>at</w:t>
      </w:r>
      <w:r>
        <w:rPr>
          <w:color w:val="231F20"/>
          <w:spacing w:val="-11"/>
          <w:w w:val="110"/>
        </w:rPr>
        <w:t xml:space="preserve"> </w:t>
      </w:r>
      <w:r>
        <w:rPr>
          <w:color w:val="231F20"/>
          <w:w w:val="110"/>
        </w:rPr>
        <w:t>Level</w:t>
      </w:r>
      <w:r>
        <w:rPr>
          <w:color w:val="231F20"/>
          <w:spacing w:val="-11"/>
          <w:w w:val="110"/>
        </w:rPr>
        <w:t xml:space="preserve"> </w:t>
      </w:r>
      <w:r>
        <w:rPr>
          <w:color w:val="231F20"/>
          <w:w w:val="110"/>
        </w:rPr>
        <w:t>X</w:t>
      </w:r>
      <w:r>
        <w:rPr>
          <w:color w:val="231F20"/>
          <w:spacing w:val="-11"/>
          <w:w w:val="110"/>
        </w:rPr>
        <w:t xml:space="preserve"> </w:t>
      </w:r>
      <w:r>
        <w:rPr>
          <w:color w:val="231F20"/>
          <w:w w:val="110"/>
        </w:rPr>
        <w:t>gets</w:t>
      </w:r>
      <w:r>
        <w:rPr>
          <w:color w:val="231F20"/>
          <w:spacing w:val="-11"/>
          <w:w w:val="110"/>
        </w:rPr>
        <w:t xml:space="preserve"> </w:t>
      </w:r>
      <w:r>
        <w:rPr>
          <w:color w:val="231F20"/>
          <w:w w:val="110"/>
        </w:rPr>
        <w:t>paid</w:t>
      </w:r>
      <w:r>
        <w:rPr>
          <w:color w:val="231F20"/>
          <w:spacing w:val="-11"/>
          <w:w w:val="110"/>
        </w:rPr>
        <w:t xml:space="preserve"> </w:t>
      </w:r>
      <w:r>
        <w:rPr>
          <w:color w:val="231F20"/>
          <w:w w:val="110"/>
        </w:rPr>
        <w:t>$Y</w:t>
      </w:r>
      <w:r>
        <w:rPr>
          <w:color w:val="231F20"/>
          <w:spacing w:val="-11"/>
          <w:w w:val="110"/>
        </w:rPr>
        <w:t xml:space="preserve"> </w:t>
      </w:r>
      <w:r>
        <w:rPr>
          <w:color w:val="231F20"/>
          <w:w w:val="110"/>
        </w:rPr>
        <w:t>per</w:t>
      </w:r>
      <w:r>
        <w:rPr>
          <w:color w:val="231F20"/>
          <w:spacing w:val="-11"/>
          <w:w w:val="110"/>
        </w:rPr>
        <w:t xml:space="preserve"> </w:t>
      </w:r>
      <w:r>
        <w:rPr>
          <w:color w:val="231F20"/>
          <w:w w:val="110"/>
        </w:rPr>
        <w:t>year,</w:t>
      </w:r>
      <w:r>
        <w:rPr>
          <w:color w:val="231F20"/>
          <w:spacing w:val="-11"/>
          <w:w w:val="110"/>
        </w:rPr>
        <w:t xml:space="preserve"> </w:t>
      </w:r>
      <w:r>
        <w:rPr>
          <w:color w:val="231F20"/>
          <w:w w:val="110"/>
        </w:rPr>
        <w:t>but</w:t>
      </w:r>
      <w:r>
        <w:rPr>
          <w:color w:val="231F20"/>
          <w:spacing w:val="-11"/>
          <w:w w:val="110"/>
        </w:rPr>
        <w:t xml:space="preserve"> </w:t>
      </w:r>
      <w:r>
        <w:rPr>
          <w:color w:val="231F20"/>
          <w:w w:val="110"/>
        </w:rPr>
        <w:t>a</w:t>
      </w:r>
      <w:r>
        <w:rPr>
          <w:color w:val="231F20"/>
          <w:spacing w:val="-11"/>
          <w:w w:val="110"/>
        </w:rPr>
        <w:t xml:space="preserve"> </w:t>
      </w:r>
      <w:r>
        <w:rPr>
          <w:color w:val="231F20"/>
          <w:w w:val="110"/>
        </w:rPr>
        <w:t>few</w:t>
      </w:r>
      <w:r>
        <w:rPr>
          <w:color w:val="231F20"/>
          <w:spacing w:val="-11"/>
          <w:w w:val="110"/>
        </w:rPr>
        <w:t xml:space="preserve"> </w:t>
      </w:r>
      <w:r>
        <w:rPr>
          <w:color w:val="231F20"/>
          <w:w w:val="110"/>
        </w:rPr>
        <w:t>issues arise</w:t>
      </w:r>
      <w:r>
        <w:rPr>
          <w:color w:val="231F20"/>
          <w:spacing w:val="-2"/>
          <w:w w:val="110"/>
        </w:rPr>
        <w:t xml:space="preserve"> </w:t>
      </w:r>
      <w:r>
        <w:rPr>
          <w:color w:val="231F20"/>
          <w:w w:val="110"/>
        </w:rPr>
        <w:t>from</w:t>
      </w:r>
      <w:r>
        <w:rPr>
          <w:color w:val="231F20"/>
          <w:spacing w:val="-2"/>
          <w:w w:val="110"/>
        </w:rPr>
        <w:t xml:space="preserve"> </w:t>
      </w:r>
      <w:r>
        <w:rPr>
          <w:color w:val="231F20"/>
          <w:w w:val="110"/>
        </w:rPr>
        <w:t>such</w:t>
      </w:r>
      <w:r>
        <w:rPr>
          <w:color w:val="231F20"/>
          <w:spacing w:val="-2"/>
          <w:w w:val="110"/>
        </w:rPr>
        <w:t xml:space="preserve"> </w:t>
      </w:r>
      <w:r>
        <w:rPr>
          <w:color w:val="231F20"/>
          <w:w w:val="110"/>
        </w:rPr>
        <w:t>a</w:t>
      </w:r>
      <w:r>
        <w:rPr>
          <w:color w:val="231F20"/>
          <w:spacing w:val="-2"/>
          <w:w w:val="110"/>
        </w:rPr>
        <w:t xml:space="preserve"> </w:t>
      </w:r>
      <w:r>
        <w:rPr>
          <w:color w:val="231F20"/>
          <w:w w:val="110"/>
        </w:rPr>
        <w:t>strict</w:t>
      </w:r>
      <w:r>
        <w:rPr>
          <w:color w:val="231F20"/>
          <w:spacing w:val="-2"/>
          <w:w w:val="110"/>
        </w:rPr>
        <w:t xml:space="preserve"> </w:t>
      </w:r>
      <w:r>
        <w:rPr>
          <w:color w:val="231F20"/>
          <w:w w:val="110"/>
        </w:rPr>
        <w:t>system:</w:t>
      </w:r>
      <w:r>
        <w:rPr>
          <w:color w:val="231F20"/>
          <w:spacing w:val="-2"/>
          <w:w w:val="110"/>
        </w:rPr>
        <w:t xml:space="preserve"> </w:t>
      </w:r>
      <w:r>
        <w:rPr>
          <w:color w:val="231F20"/>
          <w:w w:val="110"/>
        </w:rPr>
        <w:t>cost</w:t>
      </w:r>
      <w:r>
        <w:rPr>
          <w:color w:val="231F20"/>
          <w:spacing w:val="-2"/>
          <w:w w:val="110"/>
        </w:rPr>
        <w:t xml:space="preserve"> </w:t>
      </w:r>
      <w:r>
        <w:rPr>
          <w:color w:val="231F20"/>
          <w:w w:val="110"/>
        </w:rPr>
        <w:t>of</w:t>
      </w:r>
      <w:r>
        <w:rPr>
          <w:color w:val="231F20"/>
          <w:spacing w:val="-2"/>
          <w:w w:val="110"/>
        </w:rPr>
        <w:t xml:space="preserve"> </w:t>
      </w:r>
      <w:r>
        <w:rPr>
          <w:color w:val="231F20"/>
          <w:w w:val="110"/>
        </w:rPr>
        <w:t>living</w:t>
      </w:r>
      <w:r>
        <w:rPr>
          <w:color w:val="231F20"/>
          <w:spacing w:val="-2"/>
          <w:w w:val="110"/>
        </w:rPr>
        <w:t xml:space="preserve"> </w:t>
      </w:r>
      <w:r>
        <w:rPr>
          <w:color w:val="231F20"/>
          <w:w w:val="110"/>
        </w:rPr>
        <w:t>adjustments</w:t>
      </w:r>
      <w:r>
        <w:rPr>
          <w:color w:val="231F20"/>
          <w:spacing w:val="-2"/>
          <w:w w:val="110"/>
        </w:rPr>
        <w:t xml:space="preserve"> </w:t>
      </w:r>
      <w:r>
        <w:rPr>
          <w:color w:val="231F20"/>
          <w:w w:val="110"/>
        </w:rPr>
        <w:t>(also</w:t>
      </w:r>
      <w:r>
        <w:rPr>
          <w:color w:val="231F20"/>
          <w:spacing w:val="-2"/>
          <w:w w:val="110"/>
        </w:rPr>
        <w:t xml:space="preserve"> </w:t>
      </w:r>
      <w:r>
        <w:rPr>
          <w:color w:val="231F20"/>
          <w:w w:val="110"/>
        </w:rPr>
        <w:t>known</w:t>
      </w:r>
      <w:r>
        <w:rPr>
          <w:color w:val="231F20"/>
          <w:spacing w:val="-2"/>
          <w:w w:val="110"/>
        </w:rPr>
        <w:t xml:space="preserve"> </w:t>
      </w:r>
      <w:r>
        <w:rPr>
          <w:color w:val="231F20"/>
          <w:w w:val="110"/>
        </w:rPr>
        <w:t>as local rates) and non-performance-based compensation bonuses.</w:t>
      </w:r>
    </w:p>
    <w:p w14:paraId="01C36205" w14:textId="77777777" w:rsidR="00262A63" w:rsidRDefault="00000000">
      <w:pPr>
        <w:pStyle w:val="BodyText"/>
        <w:spacing w:line="319" w:lineRule="auto"/>
        <w:ind w:left="920" w:right="688" w:firstLine="283"/>
        <w:jc w:val="both"/>
      </w:pPr>
      <w:r>
        <w:rPr>
          <w:color w:val="231F20"/>
          <w:w w:val="110"/>
        </w:rPr>
        <w:t>GitLab</w:t>
      </w:r>
      <w:r>
        <w:rPr>
          <w:color w:val="231F20"/>
          <w:spacing w:val="-9"/>
          <w:w w:val="110"/>
        </w:rPr>
        <w:t xml:space="preserve"> </w:t>
      </w:r>
      <w:r>
        <w:rPr>
          <w:color w:val="231F20"/>
          <w:w w:val="110"/>
        </w:rPr>
        <w:t>published</w:t>
      </w:r>
      <w:r>
        <w:rPr>
          <w:color w:val="231F20"/>
          <w:spacing w:val="-9"/>
          <w:w w:val="110"/>
        </w:rPr>
        <w:t xml:space="preserve"> </w:t>
      </w:r>
      <w:r>
        <w:rPr>
          <w:color w:val="231F20"/>
          <w:w w:val="110"/>
        </w:rPr>
        <w:t>a</w:t>
      </w:r>
      <w:r>
        <w:rPr>
          <w:color w:val="231F20"/>
          <w:spacing w:val="-9"/>
          <w:w w:val="110"/>
        </w:rPr>
        <w:t xml:space="preserve"> </w:t>
      </w:r>
      <w:r>
        <w:rPr>
          <w:color w:val="231F20"/>
          <w:w w:val="110"/>
        </w:rPr>
        <w:t>great</w:t>
      </w:r>
      <w:r>
        <w:rPr>
          <w:color w:val="231F20"/>
          <w:spacing w:val="-9"/>
          <w:w w:val="110"/>
        </w:rPr>
        <w:t xml:space="preserve"> </w:t>
      </w:r>
      <w:r>
        <w:rPr>
          <w:color w:val="231F20"/>
          <w:w w:val="110"/>
        </w:rPr>
        <w:t>blog</w:t>
      </w:r>
      <w:r>
        <w:rPr>
          <w:color w:val="231F20"/>
          <w:spacing w:val="-9"/>
          <w:w w:val="110"/>
        </w:rPr>
        <w:t xml:space="preserve"> </w:t>
      </w:r>
      <w:r>
        <w:rPr>
          <w:color w:val="231F20"/>
          <w:w w:val="110"/>
        </w:rPr>
        <w:t>post</w:t>
      </w:r>
      <w:r>
        <w:rPr>
          <w:color w:val="231F20"/>
          <w:spacing w:val="-9"/>
          <w:w w:val="110"/>
        </w:rPr>
        <w:t xml:space="preserve"> </w:t>
      </w:r>
      <w:r>
        <w:rPr>
          <w:color w:val="231F20"/>
          <w:w w:val="110"/>
        </w:rPr>
        <w:t>explaining</w:t>
      </w:r>
      <w:r>
        <w:rPr>
          <w:color w:val="231F20"/>
          <w:spacing w:val="-9"/>
          <w:w w:val="110"/>
        </w:rPr>
        <w:t xml:space="preserve"> </w:t>
      </w:r>
      <w:r>
        <w:rPr>
          <w:color w:val="231F20"/>
          <w:w w:val="110"/>
        </w:rPr>
        <w:t>why</w:t>
      </w:r>
      <w:r>
        <w:rPr>
          <w:color w:val="231F20"/>
          <w:spacing w:val="-9"/>
          <w:w w:val="110"/>
        </w:rPr>
        <w:t xml:space="preserve"> </w:t>
      </w:r>
      <w:r>
        <w:rPr>
          <w:color w:val="231F20"/>
          <w:w w:val="110"/>
        </w:rPr>
        <w:t>they</w:t>
      </w:r>
      <w:r>
        <w:rPr>
          <w:color w:val="231F20"/>
          <w:spacing w:val="-9"/>
          <w:w w:val="110"/>
        </w:rPr>
        <w:t xml:space="preserve"> </w:t>
      </w:r>
      <w:r>
        <w:rPr>
          <w:color w:val="231F20"/>
          <w:w w:val="110"/>
        </w:rPr>
        <w:t>pay</w:t>
      </w:r>
      <w:r>
        <w:rPr>
          <w:color w:val="231F20"/>
          <w:spacing w:val="-9"/>
          <w:w w:val="110"/>
        </w:rPr>
        <w:t xml:space="preserve"> </w:t>
      </w:r>
      <w:r>
        <w:rPr>
          <w:color w:val="231F20"/>
          <w:w w:val="110"/>
        </w:rPr>
        <w:t>local</w:t>
      </w:r>
      <w:r>
        <w:rPr>
          <w:color w:val="231F20"/>
          <w:spacing w:val="-9"/>
          <w:w w:val="110"/>
        </w:rPr>
        <w:t xml:space="preserve"> </w:t>
      </w:r>
      <w:r>
        <w:rPr>
          <w:color w:val="231F20"/>
          <w:w w:val="110"/>
        </w:rPr>
        <w:t xml:space="preserve">rates </w:t>
      </w:r>
      <w:r>
        <w:rPr>
          <w:color w:val="231F20"/>
          <w:w w:val="105"/>
        </w:rPr>
        <w:t xml:space="preserve">(see ctohb.com/local. Their compensation calculator is also public at </w:t>
      </w:r>
      <w:proofErr w:type="spellStart"/>
      <w:r>
        <w:rPr>
          <w:color w:val="231F20"/>
          <w:w w:val="105"/>
        </w:rPr>
        <w:t>ctohb</w:t>
      </w:r>
      <w:proofErr w:type="spellEnd"/>
      <w:r>
        <w:rPr>
          <w:color w:val="231F20"/>
          <w:w w:val="105"/>
        </w:rPr>
        <w:t>. com/</w:t>
      </w:r>
      <w:proofErr w:type="spellStart"/>
      <w:r>
        <w:rPr>
          <w:color w:val="231F20"/>
          <w:w w:val="105"/>
        </w:rPr>
        <w:t>gitlabcompcalc</w:t>
      </w:r>
      <w:proofErr w:type="spellEnd"/>
      <w:r>
        <w:rPr>
          <w:color w:val="231F20"/>
          <w:w w:val="105"/>
        </w:rPr>
        <w:t>). That said, there’s no one correct way to handle local rates,</w:t>
      </w:r>
      <w:r>
        <w:rPr>
          <w:color w:val="231F20"/>
          <w:spacing w:val="7"/>
          <w:w w:val="105"/>
        </w:rPr>
        <w:t xml:space="preserve"> </w:t>
      </w:r>
      <w:r>
        <w:rPr>
          <w:color w:val="231F20"/>
          <w:w w:val="105"/>
        </w:rPr>
        <w:t>and</w:t>
      </w:r>
      <w:r>
        <w:rPr>
          <w:color w:val="231F20"/>
          <w:spacing w:val="7"/>
          <w:w w:val="105"/>
        </w:rPr>
        <w:t xml:space="preserve"> </w:t>
      </w:r>
      <w:r>
        <w:rPr>
          <w:color w:val="231F20"/>
          <w:w w:val="105"/>
        </w:rPr>
        <w:t>you</w:t>
      </w:r>
      <w:r>
        <w:rPr>
          <w:color w:val="231F20"/>
          <w:spacing w:val="8"/>
          <w:w w:val="105"/>
        </w:rPr>
        <w:t xml:space="preserve"> </w:t>
      </w:r>
      <w:r>
        <w:rPr>
          <w:color w:val="231F20"/>
          <w:w w:val="105"/>
        </w:rPr>
        <w:t>should</w:t>
      </w:r>
      <w:r>
        <w:rPr>
          <w:color w:val="231F20"/>
          <w:spacing w:val="7"/>
          <w:w w:val="105"/>
        </w:rPr>
        <w:t xml:space="preserve"> </w:t>
      </w:r>
      <w:r>
        <w:rPr>
          <w:color w:val="231F20"/>
          <w:w w:val="105"/>
        </w:rPr>
        <w:t>consider</w:t>
      </w:r>
      <w:r>
        <w:rPr>
          <w:color w:val="231F20"/>
          <w:spacing w:val="7"/>
          <w:w w:val="105"/>
        </w:rPr>
        <w:t xml:space="preserve"> </w:t>
      </w:r>
      <w:r>
        <w:rPr>
          <w:color w:val="231F20"/>
          <w:w w:val="105"/>
        </w:rPr>
        <w:t>whether</w:t>
      </w:r>
      <w:r>
        <w:rPr>
          <w:color w:val="231F20"/>
          <w:spacing w:val="8"/>
          <w:w w:val="105"/>
        </w:rPr>
        <w:t xml:space="preserve"> </w:t>
      </w:r>
      <w:r>
        <w:rPr>
          <w:color w:val="231F20"/>
          <w:w w:val="105"/>
        </w:rPr>
        <w:t>or</w:t>
      </w:r>
      <w:r>
        <w:rPr>
          <w:color w:val="231F20"/>
          <w:spacing w:val="7"/>
          <w:w w:val="105"/>
        </w:rPr>
        <w:t xml:space="preserve"> </w:t>
      </w:r>
      <w:r>
        <w:rPr>
          <w:color w:val="231F20"/>
          <w:w w:val="105"/>
        </w:rPr>
        <w:t>not</w:t>
      </w:r>
      <w:r>
        <w:rPr>
          <w:color w:val="231F20"/>
          <w:spacing w:val="8"/>
          <w:w w:val="105"/>
        </w:rPr>
        <w:t xml:space="preserve"> </w:t>
      </w:r>
      <w:r>
        <w:rPr>
          <w:color w:val="231F20"/>
          <w:w w:val="105"/>
        </w:rPr>
        <w:t>paying</w:t>
      </w:r>
      <w:r>
        <w:rPr>
          <w:color w:val="231F20"/>
          <w:spacing w:val="7"/>
          <w:w w:val="105"/>
        </w:rPr>
        <w:t xml:space="preserve"> </w:t>
      </w:r>
      <w:r>
        <w:rPr>
          <w:color w:val="231F20"/>
          <w:w w:val="105"/>
        </w:rPr>
        <w:t>them</w:t>
      </w:r>
      <w:r>
        <w:rPr>
          <w:color w:val="231F20"/>
          <w:spacing w:val="7"/>
          <w:w w:val="105"/>
        </w:rPr>
        <w:t xml:space="preserve"> </w:t>
      </w:r>
      <w:r>
        <w:rPr>
          <w:color w:val="231F20"/>
          <w:w w:val="105"/>
        </w:rPr>
        <w:t>makes</w:t>
      </w:r>
      <w:r>
        <w:rPr>
          <w:color w:val="231F20"/>
          <w:spacing w:val="8"/>
          <w:w w:val="105"/>
        </w:rPr>
        <w:t xml:space="preserve"> </w:t>
      </w:r>
      <w:r>
        <w:rPr>
          <w:color w:val="231F20"/>
          <w:w w:val="105"/>
        </w:rPr>
        <w:t>sense</w:t>
      </w:r>
      <w:r>
        <w:rPr>
          <w:color w:val="231F20"/>
          <w:spacing w:val="7"/>
          <w:w w:val="105"/>
        </w:rPr>
        <w:t xml:space="preserve"> </w:t>
      </w:r>
      <w:r>
        <w:rPr>
          <w:color w:val="231F20"/>
          <w:spacing w:val="-5"/>
          <w:w w:val="105"/>
        </w:rPr>
        <w:t>for</w:t>
      </w:r>
    </w:p>
    <w:p w14:paraId="3F93FF0E" w14:textId="77777777" w:rsidR="00262A63" w:rsidRDefault="00262A63">
      <w:pPr>
        <w:spacing w:line="319" w:lineRule="auto"/>
        <w:jc w:val="both"/>
        <w:sectPr w:rsidR="00262A63">
          <w:pgSz w:w="8640" w:h="12960"/>
          <w:pgMar w:top="680" w:right="160" w:bottom="680" w:left="100" w:header="487" w:footer="482" w:gutter="0"/>
          <w:cols w:space="720"/>
        </w:sectPr>
      </w:pPr>
    </w:p>
    <w:p w14:paraId="2BACA07E" w14:textId="77777777" w:rsidR="00262A63" w:rsidRDefault="00262A63">
      <w:pPr>
        <w:pStyle w:val="BodyText"/>
        <w:spacing w:before="9"/>
        <w:rPr>
          <w:sz w:val="17"/>
        </w:rPr>
      </w:pPr>
    </w:p>
    <w:p w14:paraId="1895DB8A" w14:textId="77777777" w:rsidR="00262A63" w:rsidRDefault="00000000">
      <w:pPr>
        <w:pStyle w:val="BodyText"/>
        <w:spacing w:before="85" w:line="319" w:lineRule="auto"/>
        <w:ind w:left="750" w:right="858"/>
        <w:jc w:val="both"/>
      </w:pPr>
      <w:r>
        <w:rPr>
          <w:color w:val="231F20"/>
          <w:w w:val="105"/>
        </w:rPr>
        <w:t xml:space="preserve">your business. If it does, calculate those rates in a way that is both </w:t>
      </w:r>
      <w:proofErr w:type="spellStart"/>
      <w:r>
        <w:rPr>
          <w:color w:val="231F20"/>
          <w:w w:val="105"/>
        </w:rPr>
        <w:t>transpar</w:t>
      </w:r>
      <w:proofErr w:type="spellEnd"/>
      <w:r>
        <w:rPr>
          <w:color w:val="231F20"/>
          <w:w w:val="105"/>
        </w:rPr>
        <w:t xml:space="preserve">- </w:t>
      </w:r>
      <w:proofErr w:type="spellStart"/>
      <w:r>
        <w:rPr>
          <w:color w:val="231F20"/>
          <w:w w:val="105"/>
        </w:rPr>
        <w:t>ent</w:t>
      </w:r>
      <w:proofErr w:type="spellEnd"/>
      <w:r>
        <w:rPr>
          <w:color w:val="231F20"/>
          <w:w w:val="105"/>
        </w:rPr>
        <w:t xml:space="preserve"> and data-driven.</w:t>
      </w:r>
    </w:p>
    <w:p w14:paraId="481407D6" w14:textId="77777777" w:rsidR="00262A63" w:rsidRDefault="00000000">
      <w:pPr>
        <w:pStyle w:val="BodyText"/>
        <w:spacing w:line="319" w:lineRule="auto"/>
        <w:ind w:left="750" w:right="857" w:firstLine="283"/>
        <w:jc w:val="both"/>
      </w:pPr>
      <w:r>
        <w:rPr>
          <w:color w:val="231F20"/>
          <w:w w:val="105"/>
        </w:rPr>
        <w:t xml:space="preserve">Having a performance level translate to a specific pay range, rather than </w:t>
      </w:r>
      <w:r>
        <w:rPr>
          <w:color w:val="231F20"/>
          <w:w w:val="110"/>
        </w:rPr>
        <w:t xml:space="preserve">an exact compensation amount, solves many compensation problems. </w:t>
      </w:r>
      <w:r>
        <w:rPr>
          <w:color w:val="231F20"/>
          <w:w w:val="105"/>
        </w:rPr>
        <w:t>Any given job will want to be calibrated to market rate, but how are market rates determined? Generally speaking, the tools and data that are available</w:t>
      </w:r>
      <w:r>
        <w:rPr>
          <w:color w:val="231F20"/>
          <w:spacing w:val="40"/>
          <w:w w:val="110"/>
        </w:rPr>
        <w:t xml:space="preserve"> </w:t>
      </w:r>
      <w:r>
        <w:rPr>
          <w:color w:val="231F20"/>
          <w:w w:val="110"/>
        </w:rPr>
        <w:t>to determine a market rate will be somewhat imprecise, and at best give</w:t>
      </w:r>
      <w:r>
        <w:rPr>
          <w:color w:val="231F20"/>
          <w:spacing w:val="40"/>
          <w:w w:val="110"/>
        </w:rPr>
        <w:t xml:space="preserve"> </w:t>
      </w:r>
      <w:r>
        <w:rPr>
          <w:color w:val="231F20"/>
          <w:w w:val="110"/>
        </w:rPr>
        <w:t>a</w:t>
      </w:r>
      <w:r>
        <w:rPr>
          <w:color w:val="231F20"/>
          <w:spacing w:val="-13"/>
          <w:w w:val="110"/>
        </w:rPr>
        <w:t xml:space="preserve"> </w:t>
      </w:r>
      <w:r>
        <w:rPr>
          <w:color w:val="231F20"/>
          <w:w w:val="110"/>
        </w:rPr>
        <w:t>range</w:t>
      </w:r>
      <w:r>
        <w:rPr>
          <w:color w:val="231F20"/>
          <w:spacing w:val="-13"/>
          <w:w w:val="110"/>
        </w:rPr>
        <w:t xml:space="preserve"> </w:t>
      </w:r>
      <w:r>
        <w:rPr>
          <w:color w:val="231F20"/>
          <w:w w:val="110"/>
        </w:rPr>
        <w:t>within</w:t>
      </w:r>
      <w:r>
        <w:rPr>
          <w:color w:val="231F20"/>
          <w:spacing w:val="-13"/>
          <w:w w:val="110"/>
        </w:rPr>
        <w:t xml:space="preserve"> </w:t>
      </w:r>
      <w:r>
        <w:rPr>
          <w:color w:val="231F20"/>
          <w:w w:val="110"/>
        </w:rPr>
        <w:t>10–20</w:t>
      </w:r>
      <w:r>
        <w:rPr>
          <w:color w:val="231F20"/>
          <w:spacing w:val="-13"/>
          <w:w w:val="110"/>
        </w:rPr>
        <w:t xml:space="preserve"> </w:t>
      </w:r>
      <w:r>
        <w:rPr>
          <w:color w:val="231F20"/>
          <w:w w:val="110"/>
        </w:rPr>
        <w:t>percent.</w:t>
      </w:r>
      <w:r>
        <w:rPr>
          <w:color w:val="231F20"/>
          <w:spacing w:val="-13"/>
          <w:w w:val="110"/>
        </w:rPr>
        <w:t xml:space="preserve"> </w:t>
      </w:r>
      <w:r>
        <w:rPr>
          <w:color w:val="231F20"/>
          <w:w w:val="110"/>
        </w:rPr>
        <w:t>The</w:t>
      </w:r>
      <w:r>
        <w:rPr>
          <w:color w:val="231F20"/>
          <w:spacing w:val="-13"/>
          <w:w w:val="110"/>
        </w:rPr>
        <w:t xml:space="preserve"> </w:t>
      </w:r>
      <w:r>
        <w:rPr>
          <w:color w:val="231F20"/>
          <w:w w:val="110"/>
        </w:rPr>
        <w:t>reason</w:t>
      </w:r>
      <w:r>
        <w:rPr>
          <w:color w:val="231F20"/>
          <w:spacing w:val="-13"/>
          <w:w w:val="110"/>
        </w:rPr>
        <w:t xml:space="preserve"> </w:t>
      </w:r>
      <w:r>
        <w:rPr>
          <w:color w:val="231F20"/>
          <w:w w:val="110"/>
        </w:rPr>
        <w:t>it’s</w:t>
      </w:r>
      <w:r>
        <w:rPr>
          <w:color w:val="231F20"/>
          <w:spacing w:val="-13"/>
          <w:w w:val="110"/>
        </w:rPr>
        <w:t xml:space="preserve"> </w:t>
      </w:r>
      <w:r>
        <w:rPr>
          <w:color w:val="231F20"/>
          <w:w w:val="110"/>
        </w:rPr>
        <w:t>not</w:t>
      </w:r>
      <w:r>
        <w:rPr>
          <w:color w:val="231F20"/>
          <w:spacing w:val="-13"/>
          <w:w w:val="110"/>
        </w:rPr>
        <w:t xml:space="preserve"> </w:t>
      </w:r>
      <w:r>
        <w:rPr>
          <w:color w:val="231F20"/>
          <w:w w:val="110"/>
        </w:rPr>
        <w:t>more</w:t>
      </w:r>
      <w:r>
        <w:rPr>
          <w:color w:val="231F20"/>
          <w:spacing w:val="-13"/>
          <w:w w:val="110"/>
        </w:rPr>
        <w:t xml:space="preserve"> </w:t>
      </w:r>
      <w:r>
        <w:rPr>
          <w:color w:val="231F20"/>
          <w:w w:val="110"/>
        </w:rPr>
        <w:t>precise</w:t>
      </w:r>
      <w:r>
        <w:rPr>
          <w:color w:val="231F20"/>
          <w:spacing w:val="-13"/>
          <w:w w:val="110"/>
        </w:rPr>
        <w:t xml:space="preserve"> </w:t>
      </w:r>
      <w:r>
        <w:rPr>
          <w:color w:val="231F20"/>
          <w:w w:val="110"/>
        </w:rPr>
        <w:t>is</w:t>
      </w:r>
      <w:r>
        <w:rPr>
          <w:color w:val="231F20"/>
          <w:spacing w:val="-13"/>
          <w:w w:val="110"/>
        </w:rPr>
        <w:t xml:space="preserve"> </w:t>
      </w:r>
      <w:r>
        <w:rPr>
          <w:color w:val="231F20"/>
          <w:w w:val="110"/>
        </w:rPr>
        <w:t>simple:</w:t>
      </w:r>
      <w:r>
        <w:rPr>
          <w:color w:val="231F20"/>
          <w:spacing w:val="-13"/>
          <w:w w:val="110"/>
        </w:rPr>
        <w:t xml:space="preserve"> </w:t>
      </w:r>
      <w:r>
        <w:rPr>
          <w:color w:val="231F20"/>
          <w:w w:val="110"/>
        </w:rPr>
        <w:t xml:space="preserve">a software engineering role at your company is unlikely to be 100 percent </w:t>
      </w:r>
      <w:r>
        <w:rPr>
          <w:color w:val="231F20"/>
          <w:w w:val="105"/>
        </w:rPr>
        <w:t xml:space="preserve">identical in requirements to the same role at a different company. After all, </w:t>
      </w:r>
      <w:r>
        <w:rPr>
          <w:color w:val="231F20"/>
          <w:w w:val="110"/>
        </w:rPr>
        <w:t>your codebase and tooling aren’t 100 percent the same.</w:t>
      </w:r>
    </w:p>
    <w:p w14:paraId="437D7A41" w14:textId="77777777" w:rsidR="00262A63" w:rsidRDefault="00000000">
      <w:pPr>
        <w:pStyle w:val="BodyText"/>
        <w:spacing w:line="319" w:lineRule="auto"/>
        <w:ind w:left="750" w:right="858" w:firstLine="283"/>
        <w:jc w:val="both"/>
      </w:pPr>
      <w:r>
        <w:rPr>
          <w:color w:val="231F20"/>
          <w:w w:val="105"/>
        </w:rPr>
        <w:t xml:space="preserve">Having a pay band also leaves room to increase compensation outside of </w:t>
      </w:r>
      <w:r>
        <w:rPr>
          <w:color w:val="231F20"/>
          <w:w w:val="110"/>
        </w:rPr>
        <w:t>the</w:t>
      </w:r>
      <w:r>
        <w:rPr>
          <w:color w:val="231F20"/>
          <w:spacing w:val="-2"/>
          <w:w w:val="110"/>
        </w:rPr>
        <w:t xml:space="preserve"> </w:t>
      </w:r>
      <w:r>
        <w:rPr>
          <w:color w:val="231F20"/>
          <w:w w:val="110"/>
        </w:rPr>
        <w:t>performance</w:t>
      </w:r>
      <w:r>
        <w:rPr>
          <w:color w:val="231F20"/>
          <w:spacing w:val="-2"/>
          <w:w w:val="110"/>
        </w:rPr>
        <w:t xml:space="preserve"> </w:t>
      </w:r>
      <w:r>
        <w:rPr>
          <w:color w:val="231F20"/>
          <w:w w:val="110"/>
        </w:rPr>
        <w:t>management</w:t>
      </w:r>
      <w:r>
        <w:rPr>
          <w:color w:val="231F20"/>
          <w:spacing w:val="-2"/>
          <w:w w:val="110"/>
        </w:rPr>
        <w:t xml:space="preserve"> </w:t>
      </w:r>
      <w:r>
        <w:rPr>
          <w:color w:val="231F20"/>
          <w:w w:val="110"/>
        </w:rPr>
        <w:t>system.</w:t>
      </w:r>
      <w:r>
        <w:rPr>
          <w:color w:val="231F20"/>
          <w:spacing w:val="-2"/>
          <w:w w:val="110"/>
        </w:rPr>
        <w:t xml:space="preserve"> </w:t>
      </w:r>
      <w:r>
        <w:rPr>
          <w:color w:val="231F20"/>
          <w:w w:val="110"/>
        </w:rPr>
        <w:t>Non-performance</w:t>
      </w:r>
      <w:r>
        <w:rPr>
          <w:color w:val="231F20"/>
          <w:spacing w:val="-2"/>
          <w:w w:val="110"/>
        </w:rPr>
        <w:t xml:space="preserve"> </w:t>
      </w:r>
      <w:r>
        <w:rPr>
          <w:color w:val="231F20"/>
          <w:w w:val="110"/>
        </w:rPr>
        <w:t>changes</w:t>
      </w:r>
      <w:r>
        <w:rPr>
          <w:color w:val="231F20"/>
          <w:spacing w:val="-2"/>
          <w:w w:val="110"/>
        </w:rPr>
        <w:t xml:space="preserve"> </w:t>
      </w:r>
      <w:r>
        <w:rPr>
          <w:color w:val="231F20"/>
          <w:w w:val="110"/>
        </w:rPr>
        <w:t>include tenure-based</w:t>
      </w:r>
      <w:r>
        <w:rPr>
          <w:color w:val="231F20"/>
          <w:spacing w:val="-5"/>
          <w:w w:val="110"/>
        </w:rPr>
        <w:t xml:space="preserve"> </w:t>
      </w:r>
      <w:r>
        <w:rPr>
          <w:color w:val="231F20"/>
          <w:w w:val="110"/>
        </w:rPr>
        <w:t>increases</w:t>
      </w:r>
      <w:r>
        <w:rPr>
          <w:color w:val="231F20"/>
          <w:spacing w:val="-5"/>
          <w:w w:val="110"/>
        </w:rPr>
        <w:t xml:space="preserve"> </w:t>
      </w:r>
      <w:r>
        <w:rPr>
          <w:color w:val="231F20"/>
          <w:w w:val="110"/>
        </w:rPr>
        <w:t>and</w:t>
      </w:r>
      <w:r>
        <w:rPr>
          <w:color w:val="231F20"/>
          <w:spacing w:val="-5"/>
          <w:w w:val="110"/>
        </w:rPr>
        <w:t xml:space="preserve"> </w:t>
      </w:r>
      <w:r>
        <w:rPr>
          <w:color w:val="231F20"/>
          <w:w w:val="110"/>
        </w:rPr>
        <w:t>inflation-based</w:t>
      </w:r>
      <w:r>
        <w:rPr>
          <w:color w:val="231F20"/>
          <w:spacing w:val="-5"/>
          <w:w w:val="110"/>
        </w:rPr>
        <w:t xml:space="preserve"> </w:t>
      </w:r>
      <w:r>
        <w:rPr>
          <w:color w:val="231F20"/>
          <w:w w:val="110"/>
        </w:rPr>
        <w:t>adjustments.</w:t>
      </w:r>
      <w:r>
        <w:rPr>
          <w:color w:val="231F20"/>
          <w:spacing w:val="-5"/>
          <w:w w:val="110"/>
        </w:rPr>
        <w:t xml:space="preserve"> </w:t>
      </w:r>
      <w:r>
        <w:rPr>
          <w:color w:val="231F20"/>
          <w:w w:val="110"/>
        </w:rPr>
        <w:t>You</w:t>
      </w:r>
      <w:r>
        <w:rPr>
          <w:color w:val="231F20"/>
          <w:spacing w:val="-5"/>
          <w:w w:val="110"/>
        </w:rPr>
        <w:t xml:space="preserve"> </w:t>
      </w:r>
      <w:r>
        <w:rPr>
          <w:color w:val="231F20"/>
          <w:w w:val="110"/>
        </w:rPr>
        <w:t>can</w:t>
      </w:r>
      <w:r>
        <w:rPr>
          <w:color w:val="231F20"/>
          <w:spacing w:val="-5"/>
          <w:w w:val="110"/>
        </w:rPr>
        <w:t xml:space="preserve"> </w:t>
      </w:r>
      <w:r>
        <w:rPr>
          <w:color w:val="231F20"/>
          <w:w w:val="110"/>
        </w:rPr>
        <w:t>also</w:t>
      </w:r>
      <w:r>
        <w:rPr>
          <w:color w:val="231F20"/>
          <w:spacing w:val="-5"/>
          <w:w w:val="110"/>
        </w:rPr>
        <w:t xml:space="preserve"> </w:t>
      </w:r>
      <w:r>
        <w:rPr>
          <w:color w:val="231F20"/>
          <w:w w:val="110"/>
        </w:rPr>
        <w:t xml:space="preserve">use </w:t>
      </w:r>
      <w:r>
        <w:rPr>
          <w:color w:val="231F20"/>
          <w:w w:val="105"/>
        </w:rPr>
        <w:t>pay bands as a rough stand-in and leave space for cost-of-living adjustments before</w:t>
      </w:r>
      <w:r>
        <w:rPr>
          <w:color w:val="231F20"/>
          <w:spacing w:val="7"/>
          <w:w w:val="105"/>
        </w:rPr>
        <w:t xml:space="preserve"> </w:t>
      </w:r>
      <w:r>
        <w:rPr>
          <w:color w:val="231F20"/>
          <w:w w:val="105"/>
        </w:rPr>
        <w:t>your</w:t>
      </w:r>
      <w:r>
        <w:rPr>
          <w:color w:val="231F20"/>
          <w:spacing w:val="8"/>
          <w:w w:val="105"/>
        </w:rPr>
        <w:t xml:space="preserve"> </w:t>
      </w:r>
      <w:r>
        <w:rPr>
          <w:color w:val="231F20"/>
          <w:w w:val="105"/>
        </w:rPr>
        <w:t>organization</w:t>
      </w:r>
      <w:r>
        <w:rPr>
          <w:color w:val="231F20"/>
          <w:spacing w:val="8"/>
          <w:w w:val="105"/>
        </w:rPr>
        <w:t xml:space="preserve"> </w:t>
      </w:r>
      <w:r>
        <w:rPr>
          <w:color w:val="231F20"/>
          <w:w w:val="105"/>
        </w:rPr>
        <w:t>formalizes</w:t>
      </w:r>
      <w:r>
        <w:rPr>
          <w:color w:val="231F20"/>
          <w:spacing w:val="7"/>
          <w:w w:val="105"/>
        </w:rPr>
        <w:t xml:space="preserve"> </w:t>
      </w:r>
      <w:r>
        <w:rPr>
          <w:color w:val="231F20"/>
          <w:w w:val="105"/>
        </w:rPr>
        <w:t>a</w:t>
      </w:r>
      <w:r>
        <w:rPr>
          <w:color w:val="231F20"/>
          <w:spacing w:val="8"/>
          <w:w w:val="105"/>
        </w:rPr>
        <w:t xml:space="preserve"> </w:t>
      </w:r>
      <w:r>
        <w:rPr>
          <w:color w:val="231F20"/>
          <w:w w:val="105"/>
        </w:rPr>
        <w:t>more</w:t>
      </w:r>
      <w:r>
        <w:rPr>
          <w:color w:val="231F20"/>
          <w:spacing w:val="8"/>
          <w:w w:val="105"/>
        </w:rPr>
        <w:t xml:space="preserve"> </w:t>
      </w:r>
      <w:r>
        <w:rPr>
          <w:color w:val="231F20"/>
          <w:w w:val="105"/>
        </w:rPr>
        <w:t>sophisticated</w:t>
      </w:r>
      <w:r>
        <w:rPr>
          <w:color w:val="231F20"/>
          <w:spacing w:val="8"/>
          <w:w w:val="105"/>
        </w:rPr>
        <w:t xml:space="preserve"> </w:t>
      </w:r>
      <w:r>
        <w:rPr>
          <w:color w:val="231F20"/>
          <w:w w:val="105"/>
        </w:rPr>
        <w:t>local</w:t>
      </w:r>
      <w:r>
        <w:rPr>
          <w:color w:val="231F20"/>
          <w:spacing w:val="7"/>
          <w:w w:val="105"/>
        </w:rPr>
        <w:t xml:space="preserve"> </w:t>
      </w:r>
      <w:r>
        <w:rPr>
          <w:color w:val="231F20"/>
          <w:w w:val="105"/>
        </w:rPr>
        <w:t>rate</w:t>
      </w:r>
      <w:r>
        <w:rPr>
          <w:color w:val="231F20"/>
          <w:spacing w:val="8"/>
          <w:w w:val="105"/>
        </w:rPr>
        <w:t xml:space="preserve"> </w:t>
      </w:r>
      <w:r>
        <w:rPr>
          <w:color w:val="231F20"/>
          <w:spacing w:val="-2"/>
          <w:w w:val="105"/>
        </w:rPr>
        <w:t>system.</w:t>
      </w:r>
    </w:p>
    <w:p w14:paraId="3FC7DD77" w14:textId="77777777" w:rsidR="00262A63" w:rsidRDefault="00262A63">
      <w:pPr>
        <w:pStyle w:val="BodyText"/>
        <w:rPr>
          <w:sz w:val="22"/>
        </w:rPr>
      </w:pPr>
    </w:p>
    <w:p w14:paraId="7187ED80" w14:textId="77777777" w:rsidR="00262A63" w:rsidRDefault="00000000">
      <w:pPr>
        <w:pStyle w:val="Heading8"/>
        <w:spacing w:before="158"/>
        <w:ind w:left="750"/>
      </w:pPr>
      <w:r>
        <w:rPr>
          <w:color w:val="414042"/>
          <w:w w:val="55"/>
        </w:rPr>
        <w:t>COMPETITIVE</w:t>
      </w:r>
      <w:r>
        <w:rPr>
          <w:color w:val="414042"/>
          <w:spacing w:val="38"/>
        </w:rPr>
        <w:t xml:space="preserve"> </w:t>
      </w:r>
      <w:r>
        <w:rPr>
          <w:color w:val="414042"/>
          <w:w w:val="55"/>
        </w:rPr>
        <w:t>RATES</w:t>
      </w:r>
      <w:r>
        <w:rPr>
          <w:color w:val="414042"/>
          <w:spacing w:val="39"/>
        </w:rPr>
        <w:t xml:space="preserve"> </w:t>
      </w:r>
      <w:r>
        <w:rPr>
          <w:color w:val="414042"/>
          <w:w w:val="55"/>
        </w:rPr>
        <w:t>&amp;</w:t>
      </w:r>
      <w:r>
        <w:rPr>
          <w:color w:val="414042"/>
          <w:spacing w:val="38"/>
        </w:rPr>
        <w:t xml:space="preserve"> </w:t>
      </w:r>
      <w:r>
        <w:rPr>
          <w:color w:val="414042"/>
          <w:w w:val="55"/>
        </w:rPr>
        <w:t>MARKET</w:t>
      </w:r>
      <w:r>
        <w:rPr>
          <w:color w:val="414042"/>
          <w:spacing w:val="39"/>
        </w:rPr>
        <w:t xml:space="preserve"> </w:t>
      </w:r>
      <w:r>
        <w:rPr>
          <w:color w:val="414042"/>
          <w:w w:val="55"/>
        </w:rPr>
        <w:t>RATE</w:t>
      </w:r>
      <w:r>
        <w:rPr>
          <w:color w:val="414042"/>
          <w:spacing w:val="39"/>
        </w:rPr>
        <w:t xml:space="preserve"> </w:t>
      </w:r>
      <w:r>
        <w:rPr>
          <w:color w:val="414042"/>
          <w:spacing w:val="-4"/>
          <w:w w:val="55"/>
        </w:rPr>
        <w:t>DATA</w:t>
      </w:r>
    </w:p>
    <w:p w14:paraId="06AF4E73" w14:textId="77777777" w:rsidR="00262A63" w:rsidRDefault="00000000">
      <w:pPr>
        <w:pStyle w:val="BodyText"/>
        <w:spacing w:before="239" w:line="319" w:lineRule="auto"/>
        <w:ind w:left="750" w:right="857"/>
        <w:jc w:val="both"/>
      </w:pPr>
      <w:r>
        <w:rPr>
          <w:color w:val="231F20"/>
          <w:w w:val="105"/>
        </w:rPr>
        <w:t>So,</w:t>
      </w:r>
      <w:r>
        <w:rPr>
          <w:color w:val="231F20"/>
          <w:spacing w:val="40"/>
          <w:w w:val="105"/>
        </w:rPr>
        <w:t xml:space="preserve"> </w:t>
      </w:r>
      <w:r>
        <w:rPr>
          <w:color w:val="231F20"/>
          <w:w w:val="105"/>
        </w:rPr>
        <w:t>you’ve</w:t>
      </w:r>
      <w:r>
        <w:rPr>
          <w:color w:val="231F20"/>
          <w:spacing w:val="40"/>
          <w:w w:val="105"/>
        </w:rPr>
        <w:t xml:space="preserve"> </w:t>
      </w:r>
      <w:r>
        <w:rPr>
          <w:color w:val="231F20"/>
          <w:w w:val="105"/>
        </w:rPr>
        <w:t>designed</w:t>
      </w:r>
      <w:r>
        <w:rPr>
          <w:color w:val="231F20"/>
          <w:spacing w:val="40"/>
          <w:w w:val="105"/>
        </w:rPr>
        <w:t xml:space="preserve"> </w:t>
      </w:r>
      <w:r>
        <w:rPr>
          <w:color w:val="231F20"/>
          <w:w w:val="105"/>
        </w:rPr>
        <w:t>your</w:t>
      </w:r>
      <w:r>
        <w:rPr>
          <w:color w:val="231F20"/>
          <w:spacing w:val="40"/>
          <w:w w:val="105"/>
        </w:rPr>
        <w:t xml:space="preserve"> </w:t>
      </w:r>
      <w:r>
        <w:rPr>
          <w:color w:val="231F20"/>
          <w:w w:val="105"/>
        </w:rPr>
        <w:t>competency</w:t>
      </w:r>
      <w:r>
        <w:rPr>
          <w:color w:val="231F20"/>
          <w:spacing w:val="40"/>
          <w:w w:val="105"/>
        </w:rPr>
        <w:t xml:space="preserve"> </w:t>
      </w:r>
      <w:r>
        <w:rPr>
          <w:color w:val="231F20"/>
          <w:w w:val="105"/>
        </w:rPr>
        <w:t>matrix</w:t>
      </w:r>
      <w:r>
        <w:rPr>
          <w:color w:val="231F20"/>
          <w:spacing w:val="40"/>
          <w:w w:val="105"/>
        </w:rPr>
        <w:t xml:space="preserve"> </w:t>
      </w:r>
      <w:r>
        <w:rPr>
          <w:color w:val="231F20"/>
          <w:w w:val="105"/>
        </w:rPr>
        <w:t>and</w:t>
      </w:r>
      <w:r>
        <w:rPr>
          <w:color w:val="231F20"/>
          <w:spacing w:val="40"/>
          <w:w w:val="105"/>
        </w:rPr>
        <w:t xml:space="preserve"> </w:t>
      </w:r>
      <w:r>
        <w:rPr>
          <w:color w:val="231F20"/>
          <w:w w:val="105"/>
        </w:rPr>
        <w:t>decided</w:t>
      </w:r>
      <w:r>
        <w:rPr>
          <w:color w:val="231F20"/>
          <w:spacing w:val="40"/>
          <w:w w:val="105"/>
        </w:rPr>
        <w:t xml:space="preserve"> </w:t>
      </w:r>
      <w:r>
        <w:rPr>
          <w:color w:val="231F20"/>
          <w:w w:val="105"/>
        </w:rPr>
        <w:t>to</w:t>
      </w:r>
      <w:r>
        <w:rPr>
          <w:color w:val="231F20"/>
          <w:spacing w:val="40"/>
          <w:w w:val="105"/>
        </w:rPr>
        <w:t xml:space="preserve"> </w:t>
      </w:r>
      <w:r>
        <w:rPr>
          <w:color w:val="231F20"/>
          <w:w w:val="105"/>
        </w:rPr>
        <w:t>translate levels</w:t>
      </w:r>
      <w:r>
        <w:rPr>
          <w:color w:val="231F20"/>
          <w:spacing w:val="40"/>
          <w:w w:val="105"/>
        </w:rPr>
        <w:t xml:space="preserve"> </w:t>
      </w:r>
      <w:r>
        <w:rPr>
          <w:color w:val="231F20"/>
          <w:w w:val="105"/>
        </w:rPr>
        <w:t>into</w:t>
      </w:r>
      <w:r>
        <w:rPr>
          <w:color w:val="231F20"/>
          <w:spacing w:val="40"/>
          <w:w w:val="105"/>
        </w:rPr>
        <w:t xml:space="preserve"> </w:t>
      </w:r>
      <w:r>
        <w:rPr>
          <w:color w:val="231F20"/>
          <w:w w:val="105"/>
        </w:rPr>
        <w:t>pay</w:t>
      </w:r>
      <w:r>
        <w:rPr>
          <w:color w:val="231F20"/>
          <w:spacing w:val="40"/>
          <w:w w:val="105"/>
        </w:rPr>
        <w:t xml:space="preserve"> </w:t>
      </w:r>
      <w:r>
        <w:rPr>
          <w:color w:val="231F20"/>
          <w:w w:val="105"/>
        </w:rPr>
        <w:t>bands.</w:t>
      </w:r>
      <w:r>
        <w:rPr>
          <w:color w:val="231F20"/>
          <w:spacing w:val="40"/>
          <w:w w:val="105"/>
        </w:rPr>
        <w:t xml:space="preserve"> </w:t>
      </w:r>
      <w:r>
        <w:rPr>
          <w:color w:val="231F20"/>
          <w:w w:val="105"/>
        </w:rPr>
        <w:t>Now,</w:t>
      </w:r>
      <w:r>
        <w:rPr>
          <w:color w:val="231F20"/>
          <w:spacing w:val="40"/>
          <w:w w:val="105"/>
        </w:rPr>
        <w:t xml:space="preserve"> </w:t>
      </w:r>
      <w:r>
        <w:rPr>
          <w:color w:val="231F20"/>
          <w:w w:val="105"/>
        </w:rPr>
        <w:t>you</w:t>
      </w:r>
      <w:r>
        <w:rPr>
          <w:color w:val="231F20"/>
          <w:spacing w:val="40"/>
          <w:w w:val="105"/>
        </w:rPr>
        <w:t xml:space="preserve"> </w:t>
      </w:r>
      <w:r>
        <w:rPr>
          <w:color w:val="231F20"/>
          <w:w w:val="105"/>
        </w:rPr>
        <w:t>just</w:t>
      </w:r>
      <w:r>
        <w:rPr>
          <w:color w:val="231F20"/>
          <w:spacing w:val="40"/>
          <w:w w:val="105"/>
        </w:rPr>
        <w:t xml:space="preserve"> </w:t>
      </w:r>
      <w:r>
        <w:rPr>
          <w:color w:val="231F20"/>
          <w:w w:val="105"/>
        </w:rPr>
        <w:t>need</w:t>
      </w:r>
      <w:r>
        <w:rPr>
          <w:color w:val="231F20"/>
          <w:spacing w:val="40"/>
          <w:w w:val="105"/>
        </w:rPr>
        <w:t xml:space="preserve"> </w:t>
      </w:r>
      <w:r>
        <w:rPr>
          <w:color w:val="231F20"/>
          <w:w w:val="105"/>
        </w:rPr>
        <w:t>to</w:t>
      </w:r>
      <w:r>
        <w:rPr>
          <w:color w:val="231F20"/>
          <w:spacing w:val="40"/>
          <w:w w:val="105"/>
        </w:rPr>
        <w:t xml:space="preserve"> </w:t>
      </w:r>
      <w:r>
        <w:rPr>
          <w:color w:val="231F20"/>
          <w:w w:val="105"/>
        </w:rPr>
        <w:t>calculate</w:t>
      </w:r>
      <w:r>
        <w:rPr>
          <w:color w:val="231F20"/>
          <w:spacing w:val="40"/>
          <w:w w:val="105"/>
        </w:rPr>
        <w:t xml:space="preserve"> </w:t>
      </w:r>
      <w:r>
        <w:rPr>
          <w:color w:val="231F20"/>
          <w:w w:val="105"/>
        </w:rPr>
        <w:t>your</w:t>
      </w:r>
      <w:r>
        <w:rPr>
          <w:color w:val="231F20"/>
          <w:spacing w:val="40"/>
          <w:w w:val="105"/>
        </w:rPr>
        <w:t xml:space="preserve"> </w:t>
      </w:r>
      <w:r>
        <w:rPr>
          <w:color w:val="231F20"/>
          <w:w w:val="105"/>
        </w:rPr>
        <w:t>pay</w:t>
      </w:r>
      <w:r>
        <w:rPr>
          <w:color w:val="231F20"/>
          <w:spacing w:val="40"/>
          <w:w w:val="105"/>
        </w:rPr>
        <w:t xml:space="preserve"> </w:t>
      </w:r>
      <w:r>
        <w:rPr>
          <w:color w:val="231F20"/>
          <w:w w:val="105"/>
        </w:rPr>
        <w:t>bands. This</w:t>
      </w:r>
      <w:r>
        <w:rPr>
          <w:color w:val="231F20"/>
          <w:spacing w:val="37"/>
          <w:w w:val="105"/>
        </w:rPr>
        <w:t xml:space="preserve"> </w:t>
      </w:r>
      <w:r>
        <w:rPr>
          <w:color w:val="231F20"/>
          <w:w w:val="105"/>
        </w:rPr>
        <w:t>is</w:t>
      </w:r>
      <w:r>
        <w:rPr>
          <w:color w:val="231F20"/>
          <w:spacing w:val="37"/>
          <w:w w:val="105"/>
        </w:rPr>
        <w:t xml:space="preserve"> </w:t>
      </w:r>
      <w:r>
        <w:rPr>
          <w:color w:val="231F20"/>
          <w:w w:val="105"/>
        </w:rPr>
        <w:t>an</w:t>
      </w:r>
      <w:r>
        <w:rPr>
          <w:color w:val="231F20"/>
          <w:spacing w:val="37"/>
          <w:w w:val="105"/>
        </w:rPr>
        <w:t xml:space="preserve"> </w:t>
      </w:r>
      <w:r>
        <w:rPr>
          <w:color w:val="231F20"/>
          <w:w w:val="105"/>
        </w:rPr>
        <w:t>area</w:t>
      </w:r>
      <w:r>
        <w:rPr>
          <w:color w:val="231F20"/>
          <w:spacing w:val="37"/>
          <w:w w:val="105"/>
        </w:rPr>
        <w:t xml:space="preserve"> </w:t>
      </w:r>
      <w:r>
        <w:rPr>
          <w:color w:val="231F20"/>
          <w:w w:val="105"/>
        </w:rPr>
        <w:t>you’ll</w:t>
      </w:r>
      <w:r>
        <w:rPr>
          <w:color w:val="231F20"/>
          <w:spacing w:val="37"/>
          <w:w w:val="105"/>
        </w:rPr>
        <w:t xml:space="preserve"> </w:t>
      </w:r>
      <w:r>
        <w:rPr>
          <w:color w:val="231F20"/>
          <w:w w:val="105"/>
        </w:rPr>
        <w:t>definitely</w:t>
      </w:r>
      <w:r>
        <w:rPr>
          <w:color w:val="231F20"/>
          <w:spacing w:val="37"/>
          <w:w w:val="105"/>
        </w:rPr>
        <w:t xml:space="preserve"> </w:t>
      </w:r>
      <w:r>
        <w:rPr>
          <w:color w:val="231F20"/>
          <w:w w:val="105"/>
        </w:rPr>
        <w:t>want</w:t>
      </w:r>
      <w:r>
        <w:rPr>
          <w:color w:val="231F20"/>
          <w:spacing w:val="37"/>
          <w:w w:val="105"/>
        </w:rPr>
        <w:t xml:space="preserve"> </w:t>
      </w:r>
      <w:r>
        <w:rPr>
          <w:color w:val="231F20"/>
          <w:w w:val="105"/>
        </w:rPr>
        <w:t>your</w:t>
      </w:r>
      <w:r>
        <w:rPr>
          <w:color w:val="231F20"/>
          <w:spacing w:val="37"/>
          <w:w w:val="105"/>
        </w:rPr>
        <w:t xml:space="preserve"> </w:t>
      </w:r>
      <w:r>
        <w:rPr>
          <w:color w:val="231F20"/>
          <w:w w:val="105"/>
        </w:rPr>
        <w:t>HR</w:t>
      </w:r>
      <w:r>
        <w:rPr>
          <w:color w:val="231F20"/>
          <w:spacing w:val="37"/>
          <w:w w:val="105"/>
        </w:rPr>
        <w:t xml:space="preserve"> </w:t>
      </w:r>
      <w:r>
        <w:rPr>
          <w:color w:val="231F20"/>
          <w:w w:val="105"/>
        </w:rPr>
        <w:t>lead</w:t>
      </w:r>
      <w:r>
        <w:rPr>
          <w:color w:val="231F20"/>
          <w:spacing w:val="37"/>
          <w:w w:val="105"/>
        </w:rPr>
        <w:t xml:space="preserve"> </w:t>
      </w:r>
      <w:r>
        <w:rPr>
          <w:color w:val="231F20"/>
          <w:w w:val="105"/>
        </w:rPr>
        <w:t>partnering</w:t>
      </w:r>
      <w:r>
        <w:rPr>
          <w:color w:val="231F20"/>
          <w:spacing w:val="37"/>
          <w:w w:val="105"/>
        </w:rPr>
        <w:t xml:space="preserve"> </w:t>
      </w:r>
      <w:r>
        <w:rPr>
          <w:color w:val="231F20"/>
          <w:w w:val="105"/>
        </w:rPr>
        <w:t>with</w:t>
      </w:r>
      <w:r>
        <w:rPr>
          <w:color w:val="231F20"/>
          <w:spacing w:val="37"/>
          <w:w w:val="105"/>
        </w:rPr>
        <w:t xml:space="preserve"> </w:t>
      </w:r>
      <w:r>
        <w:rPr>
          <w:color w:val="231F20"/>
          <w:w w:val="105"/>
        </w:rPr>
        <w:t>you on</w:t>
      </w:r>
      <w:r>
        <w:rPr>
          <w:color w:val="231F20"/>
          <w:spacing w:val="40"/>
          <w:w w:val="105"/>
        </w:rPr>
        <w:t xml:space="preserve"> </w:t>
      </w:r>
      <w:r>
        <w:rPr>
          <w:color w:val="231F20"/>
          <w:w w:val="105"/>
        </w:rPr>
        <w:t>closely</w:t>
      </w:r>
      <w:r>
        <w:rPr>
          <w:color w:val="231F20"/>
          <w:spacing w:val="40"/>
          <w:w w:val="105"/>
        </w:rPr>
        <w:t xml:space="preserve"> </w:t>
      </w:r>
      <w:r>
        <w:rPr>
          <w:color w:val="231F20"/>
          <w:w w:val="105"/>
        </w:rPr>
        <w:t>to</w:t>
      </w:r>
      <w:r>
        <w:rPr>
          <w:color w:val="231F20"/>
          <w:spacing w:val="40"/>
          <w:w w:val="105"/>
        </w:rPr>
        <w:t xml:space="preserve"> </w:t>
      </w:r>
      <w:r>
        <w:rPr>
          <w:color w:val="231F20"/>
          <w:w w:val="105"/>
        </w:rPr>
        <w:t>ensure</w:t>
      </w:r>
      <w:r>
        <w:rPr>
          <w:color w:val="231F20"/>
          <w:spacing w:val="40"/>
          <w:w w:val="105"/>
        </w:rPr>
        <w:t xml:space="preserve"> </w:t>
      </w:r>
      <w:r>
        <w:rPr>
          <w:color w:val="231F20"/>
          <w:w w:val="105"/>
        </w:rPr>
        <w:t>you’re</w:t>
      </w:r>
      <w:r>
        <w:rPr>
          <w:color w:val="231F20"/>
          <w:spacing w:val="40"/>
          <w:w w:val="105"/>
        </w:rPr>
        <w:t xml:space="preserve"> </w:t>
      </w:r>
      <w:r>
        <w:rPr>
          <w:color w:val="231F20"/>
          <w:w w:val="105"/>
        </w:rPr>
        <w:t>meeting</w:t>
      </w:r>
      <w:r>
        <w:rPr>
          <w:color w:val="231F20"/>
          <w:spacing w:val="40"/>
          <w:w w:val="105"/>
        </w:rPr>
        <w:t xml:space="preserve"> </w:t>
      </w:r>
      <w:r>
        <w:rPr>
          <w:color w:val="231F20"/>
          <w:w w:val="105"/>
        </w:rPr>
        <w:t>any</w:t>
      </w:r>
      <w:r>
        <w:rPr>
          <w:color w:val="231F20"/>
          <w:spacing w:val="40"/>
          <w:w w:val="105"/>
        </w:rPr>
        <w:t xml:space="preserve"> </w:t>
      </w:r>
      <w:r>
        <w:rPr>
          <w:color w:val="231F20"/>
          <w:w w:val="105"/>
        </w:rPr>
        <w:t>regulatory</w:t>
      </w:r>
      <w:r>
        <w:rPr>
          <w:color w:val="231F20"/>
          <w:spacing w:val="40"/>
          <w:w w:val="105"/>
        </w:rPr>
        <w:t xml:space="preserve"> </w:t>
      </w:r>
      <w:r>
        <w:rPr>
          <w:color w:val="231F20"/>
          <w:w w:val="105"/>
        </w:rPr>
        <w:t>requirements</w:t>
      </w:r>
      <w:r>
        <w:rPr>
          <w:color w:val="231F20"/>
          <w:spacing w:val="40"/>
          <w:w w:val="105"/>
        </w:rPr>
        <w:t xml:space="preserve"> </w:t>
      </w:r>
      <w:r>
        <w:rPr>
          <w:color w:val="231F20"/>
          <w:w w:val="105"/>
        </w:rPr>
        <w:t>that may exist. Defining pay bands should be as data-driven as possible, and thanks to a handful of existing platforms (both paid and those that just require</w:t>
      </w:r>
      <w:r>
        <w:rPr>
          <w:color w:val="231F20"/>
          <w:spacing w:val="40"/>
          <w:w w:val="105"/>
        </w:rPr>
        <w:t xml:space="preserve"> </w:t>
      </w:r>
      <w:r>
        <w:rPr>
          <w:color w:val="231F20"/>
          <w:w w:val="105"/>
        </w:rPr>
        <w:t>data-sharing),</w:t>
      </w:r>
      <w:r>
        <w:rPr>
          <w:color w:val="231F20"/>
          <w:spacing w:val="40"/>
          <w:w w:val="105"/>
        </w:rPr>
        <w:t xml:space="preserve"> </w:t>
      </w:r>
      <w:r>
        <w:rPr>
          <w:color w:val="231F20"/>
          <w:w w:val="105"/>
        </w:rPr>
        <w:t>that</w:t>
      </w:r>
      <w:r>
        <w:rPr>
          <w:color w:val="231F20"/>
          <w:spacing w:val="40"/>
          <w:w w:val="105"/>
        </w:rPr>
        <w:t xml:space="preserve"> </w:t>
      </w:r>
      <w:r>
        <w:rPr>
          <w:color w:val="231F20"/>
          <w:w w:val="105"/>
        </w:rPr>
        <w:t>data</w:t>
      </w:r>
      <w:r>
        <w:rPr>
          <w:color w:val="231F20"/>
          <w:spacing w:val="40"/>
          <w:w w:val="105"/>
        </w:rPr>
        <w:t xml:space="preserve"> </w:t>
      </w:r>
      <w:r>
        <w:rPr>
          <w:color w:val="231F20"/>
          <w:w w:val="105"/>
        </w:rPr>
        <w:t>is</w:t>
      </w:r>
      <w:r>
        <w:rPr>
          <w:color w:val="231F20"/>
          <w:spacing w:val="40"/>
          <w:w w:val="105"/>
        </w:rPr>
        <w:t xml:space="preserve"> </w:t>
      </w:r>
      <w:r>
        <w:rPr>
          <w:color w:val="231F20"/>
          <w:w w:val="105"/>
        </w:rPr>
        <w:t>relatively</w:t>
      </w:r>
      <w:r>
        <w:rPr>
          <w:color w:val="231F20"/>
          <w:spacing w:val="40"/>
          <w:w w:val="105"/>
        </w:rPr>
        <w:t xml:space="preserve"> </w:t>
      </w:r>
      <w:r>
        <w:rPr>
          <w:color w:val="231F20"/>
          <w:w w:val="105"/>
        </w:rPr>
        <w:t>straightforward.</w:t>
      </w:r>
      <w:r>
        <w:rPr>
          <w:color w:val="231F20"/>
          <w:spacing w:val="40"/>
          <w:w w:val="105"/>
        </w:rPr>
        <w:t xml:space="preserve"> </w:t>
      </w:r>
      <w:r>
        <w:rPr>
          <w:color w:val="231F20"/>
          <w:w w:val="105"/>
        </w:rPr>
        <w:t xml:space="preserve">Platforms like Pave, Option Impact by Advanced-HR, </w:t>
      </w:r>
      <w:proofErr w:type="spellStart"/>
      <w:r>
        <w:rPr>
          <w:color w:val="231F20"/>
          <w:w w:val="105"/>
        </w:rPr>
        <w:t>Levels.fyi</w:t>
      </w:r>
      <w:proofErr w:type="spellEnd"/>
      <w:r>
        <w:rPr>
          <w:color w:val="231F20"/>
          <w:w w:val="105"/>
        </w:rPr>
        <w:t>, and Glassdoor can provide rich data sets that can be filtered to match the size/shape/stage of your</w:t>
      </w:r>
      <w:r>
        <w:rPr>
          <w:color w:val="231F20"/>
          <w:spacing w:val="34"/>
          <w:w w:val="105"/>
        </w:rPr>
        <w:t xml:space="preserve"> </w:t>
      </w:r>
      <w:r>
        <w:rPr>
          <w:color w:val="231F20"/>
          <w:w w:val="105"/>
        </w:rPr>
        <w:t>company</w:t>
      </w:r>
      <w:r>
        <w:rPr>
          <w:color w:val="231F20"/>
          <w:spacing w:val="34"/>
          <w:w w:val="105"/>
        </w:rPr>
        <w:t xml:space="preserve"> </w:t>
      </w:r>
      <w:r>
        <w:rPr>
          <w:color w:val="231F20"/>
          <w:w w:val="105"/>
        </w:rPr>
        <w:t>to</w:t>
      </w:r>
      <w:r>
        <w:rPr>
          <w:color w:val="231F20"/>
          <w:spacing w:val="34"/>
          <w:w w:val="105"/>
        </w:rPr>
        <w:t xml:space="preserve"> </w:t>
      </w:r>
      <w:r>
        <w:rPr>
          <w:color w:val="231F20"/>
          <w:w w:val="105"/>
        </w:rPr>
        <w:t>determine</w:t>
      </w:r>
      <w:r>
        <w:rPr>
          <w:color w:val="231F20"/>
          <w:spacing w:val="34"/>
          <w:w w:val="105"/>
        </w:rPr>
        <w:t xml:space="preserve"> </w:t>
      </w:r>
      <w:r>
        <w:rPr>
          <w:color w:val="231F20"/>
          <w:w w:val="105"/>
        </w:rPr>
        <w:t>a</w:t>
      </w:r>
      <w:r>
        <w:rPr>
          <w:color w:val="231F20"/>
          <w:spacing w:val="34"/>
          <w:w w:val="105"/>
        </w:rPr>
        <w:t xml:space="preserve"> </w:t>
      </w:r>
      <w:r>
        <w:rPr>
          <w:color w:val="231F20"/>
          <w:w w:val="105"/>
        </w:rPr>
        <w:t>relevant</w:t>
      </w:r>
      <w:r>
        <w:rPr>
          <w:color w:val="231F20"/>
          <w:spacing w:val="34"/>
          <w:w w:val="105"/>
        </w:rPr>
        <w:t xml:space="preserve"> </w:t>
      </w:r>
      <w:r>
        <w:rPr>
          <w:color w:val="231F20"/>
          <w:w w:val="105"/>
        </w:rPr>
        <w:t>pay</w:t>
      </w:r>
      <w:r>
        <w:rPr>
          <w:color w:val="231F20"/>
          <w:spacing w:val="34"/>
          <w:w w:val="105"/>
        </w:rPr>
        <w:t xml:space="preserve"> </w:t>
      </w:r>
      <w:r>
        <w:rPr>
          <w:color w:val="231F20"/>
          <w:w w:val="105"/>
        </w:rPr>
        <w:t>band</w:t>
      </w:r>
      <w:r>
        <w:rPr>
          <w:color w:val="231F20"/>
          <w:spacing w:val="34"/>
          <w:w w:val="105"/>
        </w:rPr>
        <w:t xml:space="preserve"> </w:t>
      </w:r>
      <w:r>
        <w:rPr>
          <w:color w:val="231F20"/>
          <w:w w:val="105"/>
        </w:rPr>
        <w:t>for</w:t>
      </w:r>
      <w:r>
        <w:rPr>
          <w:color w:val="231F20"/>
          <w:spacing w:val="34"/>
          <w:w w:val="105"/>
        </w:rPr>
        <w:t xml:space="preserve"> </w:t>
      </w:r>
      <w:r>
        <w:rPr>
          <w:color w:val="231F20"/>
          <w:w w:val="105"/>
        </w:rPr>
        <w:t>a</w:t>
      </w:r>
      <w:r>
        <w:rPr>
          <w:color w:val="231F20"/>
          <w:spacing w:val="34"/>
          <w:w w:val="105"/>
        </w:rPr>
        <w:t xml:space="preserve"> </w:t>
      </w:r>
      <w:r>
        <w:rPr>
          <w:color w:val="231F20"/>
          <w:w w:val="105"/>
        </w:rPr>
        <w:t>particular</w:t>
      </w:r>
      <w:r>
        <w:rPr>
          <w:color w:val="231F20"/>
          <w:spacing w:val="34"/>
          <w:w w:val="105"/>
        </w:rPr>
        <w:t xml:space="preserve"> </w:t>
      </w:r>
      <w:r>
        <w:rPr>
          <w:color w:val="231F20"/>
          <w:w w:val="105"/>
        </w:rPr>
        <w:t>role.</w:t>
      </w:r>
    </w:p>
    <w:p w14:paraId="0E614A80" w14:textId="77777777" w:rsidR="00262A63" w:rsidRDefault="00262A63">
      <w:pPr>
        <w:spacing w:line="319" w:lineRule="auto"/>
        <w:jc w:val="both"/>
        <w:sectPr w:rsidR="00262A63">
          <w:pgSz w:w="8640" w:h="12960"/>
          <w:pgMar w:top="680" w:right="160" w:bottom="680" w:left="100" w:header="487" w:footer="482" w:gutter="0"/>
          <w:cols w:space="720"/>
        </w:sectPr>
      </w:pPr>
    </w:p>
    <w:p w14:paraId="4573D73B" w14:textId="77777777" w:rsidR="00262A63" w:rsidRDefault="00262A63">
      <w:pPr>
        <w:pStyle w:val="BodyText"/>
        <w:rPr>
          <w:sz w:val="20"/>
        </w:rPr>
      </w:pPr>
    </w:p>
    <w:p w14:paraId="0814DE42" w14:textId="77777777" w:rsidR="00262A63" w:rsidRDefault="00262A63">
      <w:pPr>
        <w:pStyle w:val="BodyText"/>
        <w:spacing w:before="10"/>
        <w:rPr>
          <w:sz w:val="11"/>
        </w:rPr>
      </w:pPr>
    </w:p>
    <w:p w14:paraId="239F4C11" w14:textId="276D016E" w:rsidR="00262A63" w:rsidRDefault="00B93684">
      <w:pPr>
        <w:pStyle w:val="BodyText"/>
        <w:ind w:left="3078"/>
        <w:rPr>
          <w:sz w:val="20"/>
        </w:rPr>
      </w:pPr>
      <w:r>
        <w:rPr>
          <w:noProof/>
          <w:sz w:val="20"/>
        </w:rPr>
        <mc:AlternateContent>
          <mc:Choice Requires="wpg">
            <w:drawing>
              <wp:inline distT="0" distB="0" distL="0" distR="0" wp14:anchorId="31FC7E51" wp14:editId="51B1A753">
                <wp:extent cx="1687195" cy="569595"/>
                <wp:effectExtent l="0" t="0" r="0" b="4445"/>
                <wp:docPr id="1277376761" name="docshapegroup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7195" cy="569595"/>
                          <a:chOff x="0" y="0"/>
                          <a:chExt cx="2657" cy="897"/>
                        </a:xfrm>
                      </wpg:grpSpPr>
                      <pic:pic xmlns:pic="http://schemas.openxmlformats.org/drawingml/2006/picture">
                        <pic:nvPicPr>
                          <pic:cNvPr id="741676338" name="docshape17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5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6557863" name="docshape173"/>
                        <wps:cNvSpPr txBox="1">
                          <a:spLocks noChangeArrowheads="1"/>
                        </wps:cNvSpPr>
                        <wps:spPr bwMode="auto">
                          <a:xfrm>
                            <a:off x="0" y="0"/>
                            <a:ext cx="265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D9BE" w14:textId="77777777" w:rsidR="00262A63" w:rsidRDefault="00000000">
                              <w:pPr>
                                <w:spacing w:before="239"/>
                                <w:ind w:left="769"/>
                                <w:rPr>
                                  <w:rFonts w:ascii="Arial"/>
                                  <w:b/>
                                  <w:sz w:val="26"/>
                                </w:rPr>
                              </w:pPr>
                              <w:r>
                                <w:rPr>
                                  <w:rFonts w:ascii="Arial"/>
                                  <w:b/>
                                  <w:color w:val="414042"/>
                                  <w:w w:val="50"/>
                                  <w:sz w:val="26"/>
                                </w:rPr>
                                <w:t>JOB</w:t>
                              </w:r>
                              <w:r>
                                <w:rPr>
                                  <w:rFonts w:ascii="Arial"/>
                                  <w:b/>
                                  <w:color w:val="414042"/>
                                  <w:spacing w:val="1"/>
                                  <w:sz w:val="26"/>
                                </w:rPr>
                                <w:t xml:space="preserve"> </w:t>
                              </w:r>
                              <w:r>
                                <w:rPr>
                                  <w:rFonts w:ascii="Arial"/>
                                  <w:b/>
                                  <w:color w:val="414042"/>
                                  <w:spacing w:val="-2"/>
                                  <w:w w:val="70"/>
                                  <w:sz w:val="26"/>
                                </w:rPr>
                                <w:t>TITLES</w:t>
                              </w:r>
                            </w:p>
                          </w:txbxContent>
                        </wps:txbx>
                        <wps:bodyPr rot="0" vert="horz" wrap="square" lIns="0" tIns="0" rIns="0" bIns="0" anchor="t" anchorCtr="0" upright="1">
                          <a:noAutofit/>
                        </wps:bodyPr>
                      </wps:wsp>
                    </wpg:wgp>
                  </a:graphicData>
                </a:graphic>
              </wp:inline>
            </w:drawing>
          </mc:Choice>
          <mc:Fallback>
            <w:pict>
              <v:group w14:anchorId="31FC7E51" id="docshapegroup171" o:spid="_x0000_s1136" style="width:132.85pt;height:44.85pt;mso-position-horizontal-relative:char;mso-position-vertical-relative:line" coordsize="265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">
                <v:shape id="docshape172" o:spid="_x0000_s1137" type="#_x0000_t75" style="position:absolute;width:265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">
                  <v:imagedata r:id="rId132" o:title=""/>
                </v:shape>
                <v:shape id="docshape173" o:spid="_x0000_s1138" type="#_x0000_t202" style="position:absolute;width:265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" filled="f" stroked="f">
                  <v:textbox inset="0,0,0,0">
                    <w:txbxContent>
                      <w:p w14:paraId="3E4BD9BE" w14:textId="77777777" w:rsidR="00262A63" w:rsidRDefault="00000000">
                        <w:pPr>
                          <w:spacing w:before="239"/>
                          <w:ind w:left="769"/>
                          <w:rPr>
                            <w:rFonts w:ascii="Arial"/>
                            <w:b/>
                            <w:sz w:val="26"/>
                          </w:rPr>
                        </w:pPr>
                        <w:r>
                          <w:rPr>
                            <w:rFonts w:ascii="Arial"/>
                            <w:b/>
                            <w:color w:val="414042"/>
                            <w:w w:val="50"/>
                            <w:sz w:val="26"/>
                          </w:rPr>
                          <w:t>JOB</w:t>
                        </w:r>
                        <w:r>
                          <w:rPr>
                            <w:rFonts w:ascii="Arial"/>
                            <w:b/>
                            <w:color w:val="414042"/>
                            <w:spacing w:val="1"/>
                            <w:sz w:val="26"/>
                          </w:rPr>
                          <w:t xml:space="preserve"> </w:t>
                        </w:r>
                        <w:r>
                          <w:rPr>
                            <w:rFonts w:ascii="Arial"/>
                            <w:b/>
                            <w:color w:val="414042"/>
                            <w:spacing w:val="-2"/>
                            <w:w w:val="70"/>
                            <w:sz w:val="26"/>
                          </w:rPr>
                          <w:t>TITLES</w:t>
                        </w:r>
                      </w:p>
                    </w:txbxContent>
                  </v:textbox>
                </v:shape>
                <w10:anchorlock/>
              </v:group>
            </w:pict>
          </mc:Fallback>
        </mc:AlternateContent>
      </w:r>
    </w:p>
    <w:p w14:paraId="3135E398" w14:textId="77777777" w:rsidR="00262A63" w:rsidRDefault="00262A63">
      <w:pPr>
        <w:pStyle w:val="BodyText"/>
        <w:spacing w:before="9"/>
        <w:rPr>
          <w:sz w:val="28"/>
        </w:rPr>
      </w:pPr>
    </w:p>
    <w:p w14:paraId="7B6919A1" w14:textId="77777777" w:rsidR="00262A63" w:rsidRDefault="00000000">
      <w:pPr>
        <w:pStyle w:val="BodyText"/>
        <w:spacing w:before="86" w:line="319" w:lineRule="auto"/>
        <w:ind w:left="920" w:right="687"/>
        <w:jc w:val="both"/>
      </w:pPr>
      <w:r>
        <w:rPr>
          <w:color w:val="231F20"/>
          <w:w w:val="105"/>
        </w:rPr>
        <w:t>Many</w:t>
      </w:r>
      <w:r>
        <w:rPr>
          <w:color w:val="231F20"/>
          <w:spacing w:val="39"/>
          <w:w w:val="105"/>
        </w:rPr>
        <w:t xml:space="preserve"> </w:t>
      </w:r>
      <w:r>
        <w:rPr>
          <w:color w:val="231F20"/>
          <w:w w:val="105"/>
        </w:rPr>
        <w:t>startup</w:t>
      </w:r>
      <w:r>
        <w:rPr>
          <w:color w:val="231F20"/>
          <w:spacing w:val="39"/>
          <w:w w:val="105"/>
        </w:rPr>
        <w:t xml:space="preserve"> </w:t>
      </w:r>
      <w:r>
        <w:rPr>
          <w:color w:val="231F20"/>
          <w:w w:val="105"/>
        </w:rPr>
        <w:t>founders</w:t>
      </w:r>
      <w:r>
        <w:rPr>
          <w:color w:val="231F20"/>
          <w:spacing w:val="39"/>
          <w:w w:val="105"/>
        </w:rPr>
        <w:t xml:space="preserve"> </w:t>
      </w:r>
      <w:r>
        <w:rPr>
          <w:color w:val="231F20"/>
          <w:w w:val="105"/>
        </w:rPr>
        <w:t>will</w:t>
      </w:r>
      <w:r>
        <w:rPr>
          <w:color w:val="231F20"/>
          <w:spacing w:val="39"/>
          <w:w w:val="105"/>
        </w:rPr>
        <w:t xml:space="preserve"> </w:t>
      </w:r>
      <w:r>
        <w:rPr>
          <w:color w:val="231F20"/>
          <w:w w:val="105"/>
        </w:rPr>
        <w:t>tell</w:t>
      </w:r>
      <w:r>
        <w:rPr>
          <w:color w:val="231F20"/>
          <w:spacing w:val="39"/>
          <w:w w:val="105"/>
        </w:rPr>
        <w:t xml:space="preserve"> </w:t>
      </w:r>
      <w:r>
        <w:rPr>
          <w:color w:val="231F20"/>
          <w:w w:val="105"/>
        </w:rPr>
        <w:t>you</w:t>
      </w:r>
      <w:r>
        <w:rPr>
          <w:color w:val="231F20"/>
          <w:spacing w:val="39"/>
          <w:w w:val="105"/>
        </w:rPr>
        <w:t xml:space="preserve"> </w:t>
      </w:r>
      <w:r>
        <w:rPr>
          <w:color w:val="231F20"/>
          <w:w w:val="105"/>
        </w:rPr>
        <w:t>their</w:t>
      </w:r>
      <w:r>
        <w:rPr>
          <w:color w:val="231F20"/>
          <w:spacing w:val="39"/>
          <w:w w:val="105"/>
        </w:rPr>
        <w:t xml:space="preserve"> </w:t>
      </w:r>
      <w:r>
        <w:rPr>
          <w:color w:val="231F20"/>
          <w:w w:val="105"/>
        </w:rPr>
        <w:t>organization</w:t>
      </w:r>
      <w:r>
        <w:rPr>
          <w:color w:val="231F20"/>
          <w:spacing w:val="39"/>
          <w:w w:val="105"/>
        </w:rPr>
        <w:t xml:space="preserve"> </w:t>
      </w:r>
      <w:r>
        <w:rPr>
          <w:color w:val="231F20"/>
          <w:w w:val="105"/>
        </w:rPr>
        <w:t>is</w:t>
      </w:r>
      <w:r>
        <w:rPr>
          <w:color w:val="231F20"/>
          <w:spacing w:val="39"/>
          <w:w w:val="105"/>
        </w:rPr>
        <w:t xml:space="preserve"> </w:t>
      </w:r>
      <w:r>
        <w:rPr>
          <w:color w:val="231F20"/>
          <w:w w:val="105"/>
        </w:rPr>
        <w:t>“very</w:t>
      </w:r>
      <w:r>
        <w:rPr>
          <w:color w:val="231F20"/>
          <w:spacing w:val="39"/>
          <w:w w:val="105"/>
        </w:rPr>
        <w:t xml:space="preserve"> </w:t>
      </w:r>
      <w:r>
        <w:rPr>
          <w:color w:val="231F20"/>
          <w:w w:val="105"/>
        </w:rPr>
        <w:t>flat”</w:t>
      </w:r>
      <w:r>
        <w:rPr>
          <w:color w:val="231F20"/>
          <w:spacing w:val="39"/>
          <w:w w:val="105"/>
        </w:rPr>
        <w:t xml:space="preserve"> </w:t>
      </w:r>
      <w:r>
        <w:rPr>
          <w:color w:val="231F20"/>
          <w:w w:val="105"/>
        </w:rPr>
        <w:t>and that “titles don’t mean anything.” That may actually be true from time to time</w:t>
      </w:r>
      <w:r>
        <w:rPr>
          <w:color w:val="231F20"/>
          <w:spacing w:val="29"/>
          <w:w w:val="105"/>
        </w:rPr>
        <w:t xml:space="preserve"> </w:t>
      </w:r>
      <w:r>
        <w:rPr>
          <w:color w:val="231F20"/>
          <w:w w:val="105"/>
        </w:rPr>
        <w:t>in</w:t>
      </w:r>
      <w:r>
        <w:rPr>
          <w:color w:val="231F20"/>
          <w:spacing w:val="29"/>
          <w:w w:val="105"/>
        </w:rPr>
        <w:t xml:space="preserve"> </w:t>
      </w:r>
      <w:r>
        <w:rPr>
          <w:color w:val="231F20"/>
          <w:w w:val="105"/>
        </w:rPr>
        <w:t>isolation,</w:t>
      </w:r>
      <w:r>
        <w:rPr>
          <w:color w:val="231F20"/>
          <w:spacing w:val="29"/>
          <w:w w:val="105"/>
        </w:rPr>
        <w:t xml:space="preserve"> </w:t>
      </w:r>
      <w:r>
        <w:rPr>
          <w:color w:val="231F20"/>
          <w:w w:val="105"/>
        </w:rPr>
        <w:t>but</w:t>
      </w:r>
      <w:r>
        <w:rPr>
          <w:color w:val="231F20"/>
          <w:spacing w:val="29"/>
          <w:w w:val="105"/>
        </w:rPr>
        <w:t xml:space="preserve"> </w:t>
      </w:r>
      <w:r>
        <w:rPr>
          <w:color w:val="231F20"/>
          <w:w w:val="105"/>
        </w:rPr>
        <w:t>it’s</w:t>
      </w:r>
      <w:r>
        <w:rPr>
          <w:color w:val="231F20"/>
          <w:spacing w:val="29"/>
          <w:w w:val="105"/>
        </w:rPr>
        <w:t xml:space="preserve"> </w:t>
      </w:r>
      <w:r>
        <w:rPr>
          <w:color w:val="231F20"/>
          <w:w w:val="105"/>
        </w:rPr>
        <w:t>the</w:t>
      </w:r>
      <w:r>
        <w:rPr>
          <w:color w:val="231F20"/>
          <w:spacing w:val="29"/>
          <w:w w:val="105"/>
        </w:rPr>
        <w:t xml:space="preserve"> </w:t>
      </w:r>
      <w:r>
        <w:rPr>
          <w:color w:val="231F20"/>
          <w:w w:val="105"/>
        </w:rPr>
        <w:t>exception,</w:t>
      </w:r>
      <w:r>
        <w:rPr>
          <w:color w:val="231F20"/>
          <w:spacing w:val="29"/>
          <w:w w:val="105"/>
        </w:rPr>
        <w:t xml:space="preserve"> </w:t>
      </w:r>
      <w:r>
        <w:rPr>
          <w:color w:val="231F20"/>
          <w:w w:val="105"/>
        </w:rPr>
        <w:t>not</w:t>
      </w:r>
      <w:r>
        <w:rPr>
          <w:color w:val="231F20"/>
          <w:spacing w:val="29"/>
          <w:w w:val="105"/>
        </w:rPr>
        <w:t xml:space="preserve"> </w:t>
      </w:r>
      <w:r>
        <w:rPr>
          <w:color w:val="231F20"/>
          <w:w w:val="105"/>
        </w:rPr>
        <w:t>the</w:t>
      </w:r>
      <w:r>
        <w:rPr>
          <w:color w:val="231F20"/>
          <w:spacing w:val="29"/>
          <w:w w:val="105"/>
        </w:rPr>
        <w:t xml:space="preserve"> </w:t>
      </w:r>
      <w:r>
        <w:rPr>
          <w:color w:val="231F20"/>
          <w:w w:val="105"/>
        </w:rPr>
        <w:t>norm.</w:t>
      </w:r>
      <w:r>
        <w:rPr>
          <w:color w:val="231F20"/>
          <w:spacing w:val="29"/>
          <w:w w:val="105"/>
        </w:rPr>
        <w:t xml:space="preserve"> </w:t>
      </w:r>
      <w:r>
        <w:rPr>
          <w:color w:val="231F20"/>
          <w:w w:val="105"/>
        </w:rPr>
        <w:t>At</w:t>
      </w:r>
      <w:r>
        <w:rPr>
          <w:color w:val="231F20"/>
          <w:spacing w:val="29"/>
          <w:w w:val="105"/>
        </w:rPr>
        <w:t xml:space="preserve"> </w:t>
      </w:r>
      <w:r>
        <w:rPr>
          <w:color w:val="231F20"/>
          <w:w w:val="105"/>
        </w:rPr>
        <w:t>the</w:t>
      </w:r>
      <w:r>
        <w:rPr>
          <w:color w:val="231F20"/>
          <w:spacing w:val="29"/>
          <w:w w:val="105"/>
        </w:rPr>
        <w:t xml:space="preserve"> </w:t>
      </w:r>
      <w:r>
        <w:rPr>
          <w:color w:val="231F20"/>
          <w:w w:val="105"/>
        </w:rPr>
        <w:t>vast</w:t>
      </w:r>
      <w:r>
        <w:rPr>
          <w:color w:val="231F20"/>
          <w:spacing w:val="29"/>
          <w:w w:val="105"/>
        </w:rPr>
        <w:t xml:space="preserve"> </w:t>
      </w:r>
      <w:r>
        <w:rPr>
          <w:color w:val="231F20"/>
          <w:w w:val="105"/>
        </w:rPr>
        <w:t xml:space="preserve">major- </w:t>
      </w:r>
      <w:proofErr w:type="spellStart"/>
      <w:r>
        <w:rPr>
          <w:color w:val="231F20"/>
          <w:w w:val="105"/>
        </w:rPr>
        <w:t>ity</w:t>
      </w:r>
      <w:proofErr w:type="spellEnd"/>
      <w:r>
        <w:rPr>
          <w:color w:val="231F20"/>
          <w:spacing w:val="40"/>
          <w:w w:val="105"/>
        </w:rPr>
        <w:t xml:space="preserve"> </w:t>
      </w:r>
      <w:r>
        <w:rPr>
          <w:color w:val="231F20"/>
          <w:w w:val="105"/>
        </w:rPr>
        <w:t>of</w:t>
      </w:r>
      <w:r>
        <w:rPr>
          <w:color w:val="231F20"/>
          <w:spacing w:val="40"/>
          <w:w w:val="105"/>
        </w:rPr>
        <w:t xml:space="preserve"> </w:t>
      </w:r>
      <w:r>
        <w:rPr>
          <w:color w:val="231F20"/>
          <w:w w:val="105"/>
        </w:rPr>
        <w:t>companies,</w:t>
      </w:r>
      <w:r>
        <w:rPr>
          <w:color w:val="231F20"/>
          <w:spacing w:val="40"/>
          <w:w w:val="105"/>
        </w:rPr>
        <w:t xml:space="preserve"> </w:t>
      </w:r>
      <w:r>
        <w:rPr>
          <w:color w:val="231F20"/>
          <w:w w:val="105"/>
        </w:rPr>
        <w:t>startups</w:t>
      </w:r>
      <w:r>
        <w:rPr>
          <w:color w:val="231F20"/>
          <w:spacing w:val="40"/>
          <w:w w:val="105"/>
        </w:rPr>
        <w:t xml:space="preserve"> </w:t>
      </w:r>
      <w:r>
        <w:rPr>
          <w:color w:val="231F20"/>
          <w:w w:val="105"/>
        </w:rPr>
        <w:t>included,</w:t>
      </w:r>
      <w:r>
        <w:rPr>
          <w:color w:val="231F20"/>
          <w:spacing w:val="40"/>
          <w:w w:val="105"/>
        </w:rPr>
        <w:t xml:space="preserve"> </w:t>
      </w:r>
      <w:r>
        <w:rPr>
          <w:color w:val="231F20"/>
          <w:w w:val="105"/>
        </w:rPr>
        <w:t>there</w:t>
      </w:r>
      <w:r>
        <w:rPr>
          <w:color w:val="231F20"/>
          <w:spacing w:val="40"/>
          <w:w w:val="105"/>
        </w:rPr>
        <w:t xml:space="preserve"> </w:t>
      </w:r>
      <w:r>
        <w:rPr>
          <w:color w:val="231F20"/>
          <w:w w:val="105"/>
        </w:rPr>
        <w:t>are</w:t>
      </w:r>
      <w:r>
        <w:rPr>
          <w:color w:val="231F20"/>
          <w:spacing w:val="40"/>
          <w:w w:val="105"/>
        </w:rPr>
        <w:t xml:space="preserve"> </w:t>
      </w:r>
      <w:r>
        <w:rPr>
          <w:color w:val="231F20"/>
          <w:w w:val="105"/>
        </w:rPr>
        <w:t>consistent</w:t>
      </w:r>
      <w:r>
        <w:rPr>
          <w:color w:val="231F20"/>
          <w:spacing w:val="40"/>
          <w:w w:val="105"/>
        </w:rPr>
        <w:t xml:space="preserve"> </w:t>
      </w:r>
      <w:r>
        <w:rPr>
          <w:color w:val="231F20"/>
          <w:w w:val="105"/>
        </w:rPr>
        <w:t>trends</w:t>
      </w:r>
      <w:r>
        <w:rPr>
          <w:color w:val="231F20"/>
          <w:spacing w:val="40"/>
          <w:w w:val="105"/>
        </w:rPr>
        <w:t xml:space="preserve"> </w:t>
      </w:r>
      <w:r>
        <w:rPr>
          <w:color w:val="231F20"/>
          <w:w w:val="105"/>
        </w:rPr>
        <w:t>in</w:t>
      </w:r>
      <w:r>
        <w:rPr>
          <w:color w:val="231F20"/>
          <w:spacing w:val="40"/>
          <w:w w:val="105"/>
        </w:rPr>
        <w:t xml:space="preserve"> </w:t>
      </w:r>
      <w:r>
        <w:rPr>
          <w:color w:val="231F20"/>
          <w:w w:val="105"/>
        </w:rPr>
        <w:t>how titles</w:t>
      </w:r>
      <w:r>
        <w:rPr>
          <w:color w:val="231F20"/>
          <w:spacing w:val="27"/>
          <w:w w:val="105"/>
        </w:rPr>
        <w:t xml:space="preserve"> </w:t>
      </w:r>
      <w:r>
        <w:rPr>
          <w:color w:val="231F20"/>
          <w:w w:val="105"/>
        </w:rPr>
        <w:t>are</w:t>
      </w:r>
      <w:r>
        <w:rPr>
          <w:color w:val="231F20"/>
          <w:spacing w:val="27"/>
          <w:w w:val="105"/>
        </w:rPr>
        <w:t xml:space="preserve"> </w:t>
      </w:r>
      <w:r>
        <w:rPr>
          <w:color w:val="231F20"/>
          <w:w w:val="105"/>
        </w:rPr>
        <w:t>used.</w:t>
      </w:r>
      <w:r>
        <w:rPr>
          <w:color w:val="231F20"/>
          <w:spacing w:val="27"/>
          <w:w w:val="105"/>
        </w:rPr>
        <w:t xml:space="preserve"> </w:t>
      </w:r>
      <w:r>
        <w:rPr>
          <w:color w:val="231F20"/>
          <w:w w:val="105"/>
        </w:rPr>
        <w:t>Assigning</w:t>
      </w:r>
      <w:r>
        <w:rPr>
          <w:color w:val="231F20"/>
          <w:spacing w:val="27"/>
          <w:w w:val="105"/>
        </w:rPr>
        <w:t xml:space="preserve"> </w:t>
      </w:r>
      <w:r>
        <w:rPr>
          <w:color w:val="231F20"/>
          <w:w w:val="105"/>
        </w:rPr>
        <w:t>titles</w:t>
      </w:r>
      <w:r>
        <w:rPr>
          <w:color w:val="231F20"/>
          <w:spacing w:val="27"/>
          <w:w w:val="105"/>
        </w:rPr>
        <w:t xml:space="preserve"> </w:t>
      </w:r>
      <w:r>
        <w:rPr>
          <w:color w:val="231F20"/>
          <w:w w:val="105"/>
        </w:rPr>
        <w:t>creates</w:t>
      </w:r>
      <w:r>
        <w:rPr>
          <w:color w:val="231F20"/>
          <w:spacing w:val="27"/>
          <w:w w:val="105"/>
        </w:rPr>
        <w:t xml:space="preserve"> </w:t>
      </w:r>
      <w:r>
        <w:rPr>
          <w:color w:val="231F20"/>
          <w:w w:val="105"/>
        </w:rPr>
        <w:t>an</w:t>
      </w:r>
      <w:r>
        <w:rPr>
          <w:color w:val="231F20"/>
          <w:spacing w:val="27"/>
          <w:w w:val="105"/>
        </w:rPr>
        <w:t xml:space="preserve"> </w:t>
      </w:r>
      <w:r>
        <w:rPr>
          <w:color w:val="231F20"/>
          <w:w w:val="105"/>
        </w:rPr>
        <w:t>expectation</w:t>
      </w:r>
      <w:r>
        <w:rPr>
          <w:color w:val="231F20"/>
          <w:spacing w:val="27"/>
          <w:w w:val="105"/>
        </w:rPr>
        <w:t xml:space="preserve"> </w:t>
      </w:r>
      <w:r>
        <w:rPr>
          <w:color w:val="231F20"/>
          <w:w w:val="105"/>
        </w:rPr>
        <w:t>for</w:t>
      </w:r>
      <w:r>
        <w:rPr>
          <w:color w:val="231F20"/>
          <w:spacing w:val="27"/>
          <w:w w:val="105"/>
        </w:rPr>
        <w:t xml:space="preserve"> </w:t>
      </w:r>
      <w:r>
        <w:rPr>
          <w:color w:val="231F20"/>
          <w:w w:val="105"/>
        </w:rPr>
        <w:t>level</w:t>
      </w:r>
      <w:r>
        <w:rPr>
          <w:color w:val="231F20"/>
          <w:spacing w:val="27"/>
          <w:w w:val="105"/>
        </w:rPr>
        <w:t xml:space="preserve"> </w:t>
      </w:r>
      <w:r>
        <w:rPr>
          <w:color w:val="231F20"/>
          <w:w w:val="105"/>
        </w:rPr>
        <w:t>and</w:t>
      </w:r>
      <w:r>
        <w:rPr>
          <w:color w:val="231F20"/>
          <w:spacing w:val="27"/>
          <w:w w:val="105"/>
        </w:rPr>
        <w:t xml:space="preserve"> </w:t>
      </w:r>
      <w:r>
        <w:rPr>
          <w:color w:val="231F20"/>
          <w:w w:val="105"/>
        </w:rPr>
        <w:t>scope of responsibility. Titles are also easily given and hard to take away, so it’s worth</w:t>
      </w:r>
      <w:r>
        <w:rPr>
          <w:color w:val="231F20"/>
          <w:spacing w:val="40"/>
          <w:w w:val="105"/>
        </w:rPr>
        <w:t xml:space="preserve"> </w:t>
      </w:r>
      <w:r>
        <w:rPr>
          <w:color w:val="231F20"/>
          <w:w w:val="105"/>
        </w:rPr>
        <w:t>being</w:t>
      </w:r>
      <w:r>
        <w:rPr>
          <w:color w:val="231F20"/>
          <w:spacing w:val="40"/>
          <w:w w:val="105"/>
        </w:rPr>
        <w:t xml:space="preserve"> </w:t>
      </w:r>
      <w:r>
        <w:rPr>
          <w:color w:val="231F20"/>
          <w:w w:val="105"/>
        </w:rPr>
        <w:t>thoughtful</w:t>
      </w:r>
      <w:r>
        <w:rPr>
          <w:color w:val="231F20"/>
          <w:spacing w:val="40"/>
          <w:w w:val="105"/>
        </w:rPr>
        <w:t xml:space="preserve"> </w:t>
      </w:r>
      <w:r>
        <w:rPr>
          <w:color w:val="231F20"/>
          <w:w w:val="105"/>
        </w:rPr>
        <w:t>and</w:t>
      </w:r>
      <w:r>
        <w:rPr>
          <w:color w:val="231F20"/>
          <w:spacing w:val="40"/>
          <w:w w:val="105"/>
        </w:rPr>
        <w:t xml:space="preserve"> </w:t>
      </w:r>
      <w:r>
        <w:rPr>
          <w:color w:val="231F20"/>
          <w:w w:val="105"/>
        </w:rPr>
        <w:t>considerate</w:t>
      </w:r>
      <w:r>
        <w:rPr>
          <w:color w:val="231F20"/>
          <w:spacing w:val="40"/>
          <w:w w:val="105"/>
        </w:rPr>
        <w:t xml:space="preserve"> </w:t>
      </w:r>
      <w:r>
        <w:rPr>
          <w:color w:val="231F20"/>
          <w:w w:val="105"/>
        </w:rPr>
        <w:t>about</w:t>
      </w:r>
      <w:r>
        <w:rPr>
          <w:color w:val="231F20"/>
          <w:spacing w:val="40"/>
          <w:w w:val="105"/>
        </w:rPr>
        <w:t xml:space="preserve"> </w:t>
      </w:r>
      <w:r>
        <w:rPr>
          <w:color w:val="231F20"/>
          <w:w w:val="105"/>
        </w:rPr>
        <w:t>exactly</w:t>
      </w:r>
      <w:r>
        <w:rPr>
          <w:color w:val="231F20"/>
          <w:spacing w:val="40"/>
          <w:w w:val="105"/>
        </w:rPr>
        <w:t xml:space="preserve"> </w:t>
      </w:r>
      <w:r>
        <w:rPr>
          <w:color w:val="231F20"/>
          <w:w w:val="105"/>
        </w:rPr>
        <w:t>what</w:t>
      </w:r>
      <w:r>
        <w:rPr>
          <w:color w:val="231F20"/>
          <w:spacing w:val="40"/>
          <w:w w:val="105"/>
        </w:rPr>
        <w:t xml:space="preserve"> </w:t>
      </w:r>
      <w:r>
        <w:rPr>
          <w:color w:val="231F20"/>
          <w:w w:val="105"/>
        </w:rPr>
        <w:t>title</w:t>
      </w:r>
      <w:r>
        <w:rPr>
          <w:color w:val="231F20"/>
          <w:spacing w:val="40"/>
          <w:w w:val="105"/>
        </w:rPr>
        <w:t xml:space="preserve"> </w:t>
      </w:r>
      <w:r>
        <w:rPr>
          <w:color w:val="231F20"/>
          <w:w w:val="105"/>
        </w:rPr>
        <w:t>you</w:t>
      </w:r>
      <w:r>
        <w:rPr>
          <w:color w:val="231F20"/>
          <w:spacing w:val="40"/>
          <w:w w:val="105"/>
        </w:rPr>
        <w:t xml:space="preserve"> </w:t>
      </w:r>
      <w:r>
        <w:rPr>
          <w:color w:val="231F20"/>
          <w:w w:val="105"/>
        </w:rPr>
        <w:t>put on a job description or a promotion.</w:t>
      </w:r>
    </w:p>
    <w:p w14:paraId="0A092669" w14:textId="77777777" w:rsidR="00262A63" w:rsidRDefault="00000000">
      <w:pPr>
        <w:pStyle w:val="BodyText"/>
        <w:spacing w:line="319" w:lineRule="auto"/>
        <w:ind w:left="920" w:right="687" w:firstLine="283"/>
        <w:jc w:val="both"/>
      </w:pPr>
      <w:r>
        <w:rPr>
          <w:color w:val="231F20"/>
          <w:w w:val="105"/>
        </w:rPr>
        <w:t>For non-executive roles, before you decide on titles I first encourage you to</w:t>
      </w:r>
      <w:r>
        <w:rPr>
          <w:color w:val="231F20"/>
          <w:spacing w:val="-12"/>
          <w:w w:val="105"/>
        </w:rPr>
        <w:t xml:space="preserve"> </w:t>
      </w:r>
      <w:r>
        <w:rPr>
          <w:color w:val="231F20"/>
          <w:w w:val="105"/>
        </w:rPr>
        <w:t>decide</w:t>
      </w:r>
      <w:r>
        <w:rPr>
          <w:color w:val="231F20"/>
          <w:spacing w:val="-12"/>
          <w:w w:val="105"/>
        </w:rPr>
        <w:t xml:space="preserve"> </w:t>
      </w:r>
      <w:r>
        <w:rPr>
          <w:color w:val="231F20"/>
          <w:w w:val="105"/>
        </w:rPr>
        <w:t>what</w:t>
      </w:r>
      <w:r>
        <w:rPr>
          <w:color w:val="231F20"/>
          <w:spacing w:val="-12"/>
          <w:w w:val="105"/>
        </w:rPr>
        <w:t xml:space="preserve"> </w:t>
      </w:r>
      <w:r>
        <w:rPr>
          <w:color w:val="231F20"/>
          <w:w w:val="105"/>
        </w:rPr>
        <w:t>your</w:t>
      </w:r>
      <w:r>
        <w:rPr>
          <w:color w:val="231F20"/>
          <w:spacing w:val="-12"/>
          <w:w w:val="105"/>
        </w:rPr>
        <w:t xml:space="preserve"> </w:t>
      </w:r>
      <w:r>
        <w:rPr>
          <w:color w:val="231F20"/>
          <w:w w:val="105"/>
        </w:rPr>
        <w:t>levels</w:t>
      </w:r>
      <w:r>
        <w:rPr>
          <w:color w:val="231F20"/>
          <w:spacing w:val="-12"/>
          <w:w w:val="105"/>
        </w:rPr>
        <w:t xml:space="preserve"> </w:t>
      </w:r>
      <w:r>
        <w:rPr>
          <w:color w:val="231F20"/>
          <w:w w:val="105"/>
        </w:rPr>
        <w:t>are</w:t>
      </w:r>
      <w:r>
        <w:rPr>
          <w:color w:val="231F20"/>
          <w:spacing w:val="-12"/>
          <w:w w:val="105"/>
        </w:rPr>
        <w:t xml:space="preserve"> </w:t>
      </w:r>
      <w:r>
        <w:rPr>
          <w:color w:val="231F20"/>
          <w:w w:val="105"/>
        </w:rPr>
        <w:t>using</w:t>
      </w:r>
      <w:r>
        <w:rPr>
          <w:color w:val="231F20"/>
          <w:spacing w:val="-12"/>
          <w:w w:val="105"/>
        </w:rPr>
        <w:t xml:space="preserve"> </w:t>
      </w:r>
      <w:r>
        <w:rPr>
          <w:color w:val="231F20"/>
          <w:w w:val="105"/>
        </w:rPr>
        <w:t>only</w:t>
      </w:r>
      <w:r>
        <w:rPr>
          <w:color w:val="231F20"/>
          <w:spacing w:val="-12"/>
          <w:w w:val="105"/>
        </w:rPr>
        <w:t xml:space="preserve"> </w:t>
      </w:r>
      <w:r>
        <w:rPr>
          <w:color w:val="231F20"/>
          <w:w w:val="105"/>
        </w:rPr>
        <w:t>numbers,</w:t>
      </w:r>
      <w:r>
        <w:rPr>
          <w:color w:val="231F20"/>
          <w:spacing w:val="-12"/>
          <w:w w:val="105"/>
        </w:rPr>
        <w:t xml:space="preserve"> </w:t>
      </w:r>
      <w:r>
        <w:rPr>
          <w:color w:val="231F20"/>
          <w:w w:val="105"/>
        </w:rPr>
        <w:t>e.g.,</w:t>
      </w:r>
      <w:r>
        <w:rPr>
          <w:color w:val="231F20"/>
          <w:spacing w:val="-12"/>
          <w:w w:val="105"/>
        </w:rPr>
        <w:t xml:space="preserve"> </w:t>
      </w:r>
      <w:r>
        <w:rPr>
          <w:color w:val="231F20"/>
          <w:w w:val="105"/>
        </w:rPr>
        <w:t>Level</w:t>
      </w:r>
      <w:r>
        <w:rPr>
          <w:color w:val="231F20"/>
          <w:spacing w:val="-12"/>
          <w:w w:val="105"/>
        </w:rPr>
        <w:t xml:space="preserve"> </w:t>
      </w:r>
      <w:r>
        <w:rPr>
          <w:color w:val="231F20"/>
          <w:w w:val="105"/>
        </w:rPr>
        <w:t>1,</w:t>
      </w:r>
      <w:r>
        <w:rPr>
          <w:color w:val="231F20"/>
          <w:spacing w:val="-12"/>
          <w:w w:val="105"/>
        </w:rPr>
        <w:t xml:space="preserve"> </w:t>
      </w:r>
      <w:r>
        <w:rPr>
          <w:color w:val="231F20"/>
          <w:w w:val="105"/>
        </w:rPr>
        <w:t>Level</w:t>
      </w:r>
      <w:r>
        <w:rPr>
          <w:color w:val="231F20"/>
          <w:spacing w:val="-12"/>
          <w:w w:val="105"/>
        </w:rPr>
        <w:t xml:space="preserve"> </w:t>
      </w:r>
      <w:r>
        <w:rPr>
          <w:color w:val="231F20"/>
          <w:w w:val="105"/>
        </w:rPr>
        <w:t>2,</w:t>
      </w:r>
      <w:r>
        <w:rPr>
          <w:color w:val="231F20"/>
          <w:spacing w:val="-12"/>
          <w:w w:val="105"/>
        </w:rPr>
        <w:t xml:space="preserve"> </w:t>
      </w:r>
      <w:r>
        <w:rPr>
          <w:color w:val="231F20"/>
          <w:w w:val="105"/>
        </w:rPr>
        <w:t xml:space="preserve">etc., via a competency matrix (See Competency Matrix and </w:t>
      </w:r>
      <w:proofErr w:type="spellStart"/>
      <w:r>
        <w:rPr>
          <w:color w:val="231F20"/>
          <w:w w:val="105"/>
        </w:rPr>
        <w:t>Leveling</w:t>
      </w:r>
      <w:proofErr w:type="spellEnd"/>
      <w:r>
        <w:rPr>
          <w:color w:val="231F20"/>
          <w:w w:val="105"/>
        </w:rPr>
        <w:t>, page 95). Once</w:t>
      </w:r>
      <w:r>
        <w:rPr>
          <w:color w:val="231F20"/>
          <w:spacing w:val="-6"/>
          <w:w w:val="105"/>
        </w:rPr>
        <w:t xml:space="preserve"> </w:t>
      </w:r>
      <w:r>
        <w:rPr>
          <w:color w:val="231F20"/>
          <w:w w:val="105"/>
        </w:rPr>
        <w:t>you</w:t>
      </w:r>
      <w:r>
        <w:rPr>
          <w:color w:val="231F20"/>
          <w:spacing w:val="-6"/>
          <w:w w:val="105"/>
        </w:rPr>
        <w:t xml:space="preserve"> </w:t>
      </w:r>
      <w:r>
        <w:rPr>
          <w:color w:val="231F20"/>
          <w:w w:val="105"/>
        </w:rPr>
        <w:t>know</w:t>
      </w:r>
      <w:r>
        <w:rPr>
          <w:color w:val="231F20"/>
          <w:spacing w:val="-6"/>
          <w:w w:val="105"/>
        </w:rPr>
        <w:t xml:space="preserve"> </w:t>
      </w:r>
      <w:r>
        <w:rPr>
          <w:color w:val="231F20"/>
          <w:w w:val="105"/>
        </w:rPr>
        <w:t>what</w:t>
      </w:r>
      <w:r>
        <w:rPr>
          <w:color w:val="231F20"/>
          <w:spacing w:val="-6"/>
          <w:w w:val="105"/>
        </w:rPr>
        <w:t xml:space="preserve"> </w:t>
      </w:r>
      <w:r>
        <w:rPr>
          <w:color w:val="231F20"/>
          <w:w w:val="105"/>
        </w:rPr>
        <w:t>to</w:t>
      </w:r>
      <w:r>
        <w:rPr>
          <w:color w:val="231F20"/>
          <w:spacing w:val="-6"/>
          <w:w w:val="105"/>
        </w:rPr>
        <w:t xml:space="preserve"> </w:t>
      </w:r>
      <w:r>
        <w:rPr>
          <w:color w:val="231F20"/>
          <w:w w:val="105"/>
        </w:rPr>
        <w:t>expect</w:t>
      </w:r>
      <w:r>
        <w:rPr>
          <w:color w:val="231F20"/>
          <w:spacing w:val="-6"/>
          <w:w w:val="105"/>
        </w:rPr>
        <w:t xml:space="preserve"> </w:t>
      </w:r>
      <w:r>
        <w:rPr>
          <w:color w:val="231F20"/>
          <w:w w:val="105"/>
        </w:rPr>
        <w:t>from</w:t>
      </w:r>
      <w:r>
        <w:rPr>
          <w:color w:val="231F20"/>
          <w:spacing w:val="-6"/>
          <w:w w:val="105"/>
        </w:rPr>
        <w:t xml:space="preserve"> </w:t>
      </w:r>
      <w:r>
        <w:rPr>
          <w:color w:val="231F20"/>
          <w:w w:val="105"/>
        </w:rPr>
        <w:t>each</w:t>
      </w:r>
      <w:r>
        <w:rPr>
          <w:color w:val="231F20"/>
          <w:spacing w:val="-6"/>
          <w:w w:val="105"/>
        </w:rPr>
        <w:t xml:space="preserve"> </w:t>
      </w:r>
      <w:r>
        <w:rPr>
          <w:color w:val="231F20"/>
          <w:w w:val="105"/>
        </w:rPr>
        <w:t>of</w:t>
      </w:r>
      <w:r>
        <w:rPr>
          <w:color w:val="231F20"/>
          <w:spacing w:val="-6"/>
          <w:w w:val="105"/>
        </w:rPr>
        <w:t xml:space="preserve"> </w:t>
      </w:r>
      <w:r>
        <w:rPr>
          <w:color w:val="231F20"/>
          <w:w w:val="105"/>
        </w:rPr>
        <w:t>those</w:t>
      </w:r>
      <w:r>
        <w:rPr>
          <w:color w:val="231F20"/>
          <w:spacing w:val="-6"/>
          <w:w w:val="105"/>
        </w:rPr>
        <w:t xml:space="preserve"> </w:t>
      </w:r>
      <w:r>
        <w:rPr>
          <w:color w:val="231F20"/>
          <w:w w:val="105"/>
        </w:rPr>
        <w:t>levels,</w:t>
      </w:r>
      <w:r>
        <w:rPr>
          <w:color w:val="231F20"/>
          <w:spacing w:val="-6"/>
          <w:w w:val="105"/>
        </w:rPr>
        <w:t xml:space="preserve"> </w:t>
      </w:r>
      <w:r>
        <w:rPr>
          <w:color w:val="231F20"/>
          <w:w w:val="105"/>
        </w:rPr>
        <w:t>you</w:t>
      </w:r>
      <w:r>
        <w:rPr>
          <w:color w:val="231F20"/>
          <w:spacing w:val="-6"/>
          <w:w w:val="105"/>
        </w:rPr>
        <w:t xml:space="preserve"> </w:t>
      </w:r>
      <w:r>
        <w:rPr>
          <w:color w:val="231F20"/>
          <w:w w:val="105"/>
        </w:rPr>
        <w:t>can</w:t>
      </w:r>
      <w:r>
        <w:rPr>
          <w:color w:val="231F20"/>
          <w:spacing w:val="-6"/>
          <w:w w:val="105"/>
        </w:rPr>
        <w:t xml:space="preserve"> </w:t>
      </w:r>
      <w:r>
        <w:rPr>
          <w:color w:val="231F20"/>
          <w:w w:val="105"/>
        </w:rPr>
        <w:t>map</w:t>
      </w:r>
      <w:r>
        <w:rPr>
          <w:color w:val="231F20"/>
          <w:spacing w:val="-6"/>
          <w:w w:val="105"/>
        </w:rPr>
        <w:t xml:space="preserve"> </w:t>
      </w:r>
      <w:r>
        <w:rPr>
          <w:color w:val="231F20"/>
          <w:w w:val="105"/>
        </w:rPr>
        <w:t>levels to</w:t>
      </w:r>
      <w:r>
        <w:rPr>
          <w:color w:val="231F20"/>
          <w:spacing w:val="-4"/>
          <w:w w:val="105"/>
        </w:rPr>
        <w:t xml:space="preserve"> </w:t>
      </w:r>
      <w:r>
        <w:rPr>
          <w:color w:val="231F20"/>
          <w:w w:val="105"/>
        </w:rPr>
        <w:t>titles.</w:t>
      </w:r>
      <w:r>
        <w:rPr>
          <w:color w:val="231F20"/>
          <w:spacing w:val="-4"/>
          <w:w w:val="105"/>
        </w:rPr>
        <w:t xml:space="preserve"> </w:t>
      </w:r>
      <w:r>
        <w:rPr>
          <w:color w:val="231F20"/>
          <w:w w:val="105"/>
        </w:rPr>
        <w:t>Don’t</w:t>
      </w:r>
      <w:r>
        <w:rPr>
          <w:color w:val="231F20"/>
          <w:spacing w:val="-4"/>
          <w:w w:val="105"/>
        </w:rPr>
        <w:t xml:space="preserve"> </w:t>
      </w:r>
      <w:r>
        <w:rPr>
          <w:color w:val="231F20"/>
          <w:w w:val="105"/>
        </w:rPr>
        <w:t>be</w:t>
      </w:r>
      <w:r>
        <w:rPr>
          <w:color w:val="231F20"/>
          <w:spacing w:val="-4"/>
          <w:w w:val="105"/>
        </w:rPr>
        <w:t xml:space="preserve"> </w:t>
      </w:r>
      <w:r>
        <w:rPr>
          <w:color w:val="231F20"/>
          <w:w w:val="105"/>
        </w:rPr>
        <w:t>afraid</w:t>
      </w:r>
      <w:r>
        <w:rPr>
          <w:color w:val="231F20"/>
          <w:spacing w:val="-4"/>
          <w:w w:val="105"/>
        </w:rPr>
        <w:t xml:space="preserve"> </w:t>
      </w:r>
      <w:r>
        <w:rPr>
          <w:color w:val="231F20"/>
          <w:w w:val="105"/>
        </w:rPr>
        <w:t>to</w:t>
      </w:r>
      <w:r>
        <w:rPr>
          <w:color w:val="231F20"/>
          <w:spacing w:val="-4"/>
          <w:w w:val="105"/>
        </w:rPr>
        <w:t xml:space="preserve"> </w:t>
      </w:r>
      <w:r>
        <w:rPr>
          <w:color w:val="231F20"/>
          <w:w w:val="105"/>
        </w:rPr>
        <w:t>add</w:t>
      </w:r>
      <w:r>
        <w:rPr>
          <w:color w:val="231F20"/>
          <w:spacing w:val="-4"/>
          <w:w w:val="105"/>
        </w:rPr>
        <w:t xml:space="preserve"> </w:t>
      </w:r>
      <w:r>
        <w:rPr>
          <w:color w:val="231F20"/>
          <w:w w:val="105"/>
        </w:rPr>
        <w:t>a</w:t>
      </w:r>
      <w:r>
        <w:rPr>
          <w:color w:val="231F20"/>
          <w:spacing w:val="-4"/>
          <w:w w:val="105"/>
        </w:rPr>
        <w:t xml:space="preserve"> </w:t>
      </w:r>
      <w:r>
        <w:rPr>
          <w:color w:val="231F20"/>
          <w:w w:val="105"/>
        </w:rPr>
        <w:t>numeric</w:t>
      </w:r>
      <w:r>
        <w:rPr>
          <w:color w:val="231F20"/>
          <w:spacing w:val="-4"/>
          <w:w w:val="105"/>
        </w:rPr>
        <w:t xml:space="preserve"> </w:t>
      </w:r>
      <w:r>
        <w:rPr>
          <w:color w:val="231F20"/>
          <w:w w:val="105"/>
        </w:rPr>
        <w:t>suffix</w:t>
      </w:r>
      <w:r>
        <w:rPr>
          <w:color w:val="231F20"/>
          <w:spacing w:val="-4"/>
          <w:w w:val="105"/>
        </w:rPr>
        <w:t xml:space="preserve"> </w:t>
      </w:r>
      <w:r>
        <w:rPr>
          <w:color w:val="231F20"/>
          <w:w w:val="105"/>
        </w:rPr>
        <w:t>to</w:t>
      </w:r>
      <w:r>
        <w:rPr>
          <w:color w:val="231F20"/>
          <w:spacing w:val="-4"/>
          <w:w w:val="105"/>
        </w:rPr>
        <w:t xml:space="preserve"> </w:t>
      </w:r>
      <w:r>
        <w:rPr>
          <w:color w:val="231F20"/>
          <w:w w:val="105"/>
        </w:rPr>
        <w:t>titles</w:t>
      </w:r>
      <w:r>
        <w:rPr>
          <w:color w:val="231F20"/>
          <w:spacing w:val="-4"/>
          <w:w w:val="105"/>
        </w:rPr>
        <w:t xml:space="preserve"> </w:t>
      </w:r>
      <w:r>
        <w:rPr>
          <w:color w:val="231F20"/>
          <w:w w:val="105"/>
        </w:rPr>
        <w:t>as</w:t>
      </w:r>
      <w:r>
        <w:rPr>
          <w:color w:val="231F20"/>
          <w:spacing w:val="-4"/>
          <w:w w:val="105"/>
        </w:rPr>
        <w:t xml:space="preserve"> </w:t>
      </w:r>
      <w:r>
        <w:rPr>
          <w:color w:val="231F20"/>
          <w:w w:val="105"/>
        </w:rPr>
        <w:t>well;</w:t>
      </w:r>
      <w:r>
        <w:rPr>
          <w:color w:val="231F20"/>
          <w:spacing w:val="-4"/>
          <w:w w:val="105"/>
        </w:rPr>
        <w:t xml:space="preserve"> </w:t>
      </w:r>
      <w:r>
        <w:rPr>
          <w:color w:val="231F20"/>
          <w:w w:val="105"/>
        </w:rPr>
        <w:t>it’s</w:t>
      </w:r>
      <w:r>
        <w:rPr>
          <w:color w:val="231F20"/>
          <w:spacing w:val="-4"/>
          <w:w w:val="105"/>
        </w:rPr>
        <w:t xml:space="preserve"> </w:t>
      </w:r>
      <w:r>
        <w:rPr>
          <w:color w:val="231F20"/>
          <w:w w:val="105"/>
        </w:rPr>
        <w:t>easier— and clearer—to use titles like “Junior Engineer 1” and “Junior Engineer 2” than it is to invent a new adjective that means “slightly more experienced than junior but not yet mid-level.”</w:t>
      </w:r>
    </w:p>
    <w:p w14:paraId="1C13336F" w14:textId="77777777" w:rsidR="00262A63" w:rsidRDefault="00262A63">
      <w:pPr>
        <w:pStyle w:val="BodyText"/>
        <w:rPr>
          <w:sz w:val="22"/>
        </w:rPr>
      </w:pPr>
    </w:p>
    <w:p w14:paraId="27A8E006" w14:textId="77777777" w:rsidR="00262A63" w:rsidRDefault="00000000">
      <w:pPr>
        <w:pStyle w:val="Heading8"/>
        <w:spacing w:before="157"/>
      </w:pPr>
      <w:r>
        <w:rPr>
          <w:color w:val="414042"/>
          <w:w w:val="55"/>
        </w:rPr>
        <w:t>ENGINEERING</w:t>
      </w:r>
      <w:r>
        <w:rPr>
          <w:color w:val="414042"/>
          <w:spacing w:val="73"/>
        </w:rPr>
        <w:t xml:space="preserve"> </w:t>
      </w:r>
      <w:r>
        <w:rPr>
          <w:color w:val="414042"/>
          <w:w w:val="55"/>
        </w:rPr>
        <w:t>INDIVIDUAL</w:t>
      </w:r>
      <w:r>
        <w:rPr>
          <w:color w:val="414042"/>
          <w:spacing w:val="74"/>
        </w:rPr>
        <w:t xml:space="preserve"> </w:t>
      </w:r>
      <w:r>
        <w:rPr>
          <w:color w:val="414042"/>
          <w:w w:val="55"/>
        </w:rPr>
        <w:t>CONTRIBUTOR</w:t>
      </w:r>
      <w:r>
        <w:rPr>
          <w:color w:val="414042"/>
          <w:spacing w:val="74"/>
        </w:rPr>
        <w:t xml:space="preserve"> </w:t>
      </w:r>
      <w:r>
        <w:rPr>
          <w:color w:val="414042"/>
          <w:spacing w:val="-2"/>
          <w:w w:val="55"/>
        </w:rPr>
        <w:t>TITLES</w:t>
      </w:r>
    </w:p>
    <w:p w14:paraId="14A71096" w14:textId="77777777" w:rsidR="00262A63" w:rsidRDefault="00000000">
      <w:pPr>
        <w:pStyle w:val="BodyText"/>
        <w:spacing w:before="239" w:line="319" w:lineRule="auto"/>
        <w:ind w:left="920" w:right="687"/>
        <w:jc w:val="both"/>
      </w:pPr>
      <w:r>
        <w:rPr>
          <w:color w:val="231F20"/>
          <w:w w:val="105"/>
        </w:rPr>
        <w:t>Titles</w:t>
      </w:r>
      <w:r>
        <w:rPr>
          <w:color w:val="231F20"/>
          <w:spacing w:val="40"/>
          <w:w w:val="105"/>
        </w:rPr>
        <w:t xml:space="preserve"> </w:t>
      </w:r>
      <w:r>
        <w:rPr>
          <w:color w:val="231F20"/>
          <w:w w:val="105"/>
        </w:rPr>
        <w:t>for</w:t>
      </w:r>
      <w:r>
        <w:rPr>
          <w:color w:val="231F20"/>
          <w:spacing w:val="40"/>
          <w:w w:val="105"/>
        </w:rPr>
        <w:t xml:space="preserve"> </w:t>
      </w:r>
      <w:r>
        <w:rPr>
          <w:color w:val="231F20"/>
          <w:w w:val="105"/>
        </w:rPr>
        <w:t>individual</w:t>
      </w:r>
      <w:r>
        <w:rPr>
          <w:color w:val="231F20"/>
          <w:spacing w:val="40"/>
          <w:w w:val="105"/>
        </w:rPr>
        <w:t xml:space="preserve"> </w:t>
      </w:r>
      <w:r>
        <w:rPr>
          <w:color w:val="231F20"/>
          <w:w w:val="105"/>
        </w:rPr>
        <w:t>contributing</w:t>
      </w:r>
      <w:r>
        <w:rPr>
          <w:color w:val="231F20"/>
          <w:spacing w:val="40"/>
          <w:w w:val="105"/>
        </w:rPr>
        <w:t xml:space="preserve"> </w:t>
      </w:r>
      <w:r>
        <w:rPr>
          <w:color w:val="231F20"/>
          <w:w w:val="105"/>
        </w:rPr>
        <w:t>engineers</w:t>
      </w:r>
      <w:r>
        <w:rPr>
          <w:color w:val="231F20"/>
          <w:spacing w:val="40"/>
          <w:w w:val="105"/>
        </w:rPr>
        <w:t xml:space="preserve"> </w:t>
      </w:r>
      <w:r>
        <w:rPr>
          <w:color w:val="231F20"/>
          <w:w w:val="105"/>
        </w:rPr>
        <w:t>are</w:t>
      </w:r>
      <w:r>
        <w:rPr>
          <w:color w:val="231F20"/>
          <w:spacing w:val="40"/>
          <w:w w:val="105"/>
        </w:rPr>
        <w:t xml:space="preserve"> </w:t>
      </w:r>
      <w:r>
        <w:rPr>
          <w:color w:val="231F20"/>
          <w:w w:val="105"/>
        </w:rPr>
        <w:t>pretty</w:t>
      </w:r>
      <w:r>
        <w:rPr>
          <w:color w:val="231F20"/>
          <w:spacing w:val="40"/>
          <w:w w:val="105"/>
        </w:rPr>
        <w:t xml:space="preserve"> </w:t>
      </w:r>
      <w:r>
        <w:rPr>
          <w:color w:val="231F20"/>
          <w:w w:val="105"/>
        </w:rPr>
        <w:t>straightforward, using descriptive adjectives that convey seniority and size of responsibility. Most startups will use the primary three titles: junior, mid-level, and senior engineer. Beyond senior, phrases such as principal, fellow, and architect are often used, though they have a less consistent definition and hierarchy.</w:t>
      </w:r>
    </w:p>
    <w:p w14:paraId="68340C21" w14:textId="77777777" w:rsidR="00262A63" w:rsidRDefault="00000000">
      <w:pPr>
        <w:pStyle w:val="BodyText"/>
        <w:spacing w:line="319" w:lineRule="auto"/>
        <w:ind w:left="920" w:right="687" w:firstLine="283"/>
        <w:jc w:val="both"/>
      </w:pPr>
      <w:r>
        <w:rPr>
          <w:color w:val="231F20"/>
          <w:w w:val="105"/>
        </w:rPr>
        <w:t>Senior individual contributors often have the informal title of tech lead. Tech</w:t>
      </w:r>
      <w:r>
        <w:rPr>
          <w:color w:val="231F20"/>
          <w:spacing w:val="34"/>
          <w:w w:val="105"/>
        </w:rPr>
        <w:t xml:space="preserve"> </w:t>
      </w:r>
      <w:r>
        <w:rPr>
          <w:color w:val="231F20"/>
          <w:w w:val="105"/>
        </w:rPr>
        <w:t>lead</w:t>
      </w:r>
      <w:r>
        <w:rPr>
          <w:color w:val="231F20"/>
          <w:spacing w:val="34"/>
          <w:w w:val="105"/>
        </w:rPr>
        <w:t xml:space="preserve"> </w:t>
      </w:r>
      <w:r>
        <w:rPr>
          <w:color w:val="231F20"/>
          <w:w w:val="105"/>
        </w:rPr>
        <w:t>implies</w:t>
      </w:r>
      <w:r>
        <w:rPr>
          <w:color w:val="231F20"/>
          <w:spacing w:val="34"/>
          <w:w w:val="105"/>
        </w:rPr>
        <w:t xml:space="preserve"> </w:t>
      </w:r>
      <w:r>
        <w:rPr>
          <w:color w:val="231F20"/>
          <w:w w:val="105"/>
        </w:rPr>
        <w:t>that</w:t>
      </w:r>
      <w:r>
        <w:rPr>
          <w:color w:val="231F20"/>
          <w:spacing w:val="34"/>
          <w:w w:val="105"/>
        </w:rPr>
        <w:t xml:space="preserve"> </w:t>
      </w:r>
      <w:r>
        <w:rPr>
          <w:color w:val="231F20"/>
          <w:w w:val="105"/>
        </w:rPr>
        <w:t>some</w:t>
      </w:r>
      <w:r>
        <w:rPr>
          <w:color w:val="231F20"/>
          <w:spacing w:val="34"/>
          <w:w w:val="105"/>
        </w:rPr>
        <w:t xml:space="preserve"> </w:t>
      </w:r>
      <w:r>
        <w:rPr>
          <w:color w:val="231F20"/>
          <w:w w:val="105"/>
        </w:rPr>
        <w:t>of</w:t>
      </w:r>
      <w:r>
        <w:rPr>
          <w:color w:val="231F20"/>
          <w:spacing w:val="34"/>
          <w:w w:val="105"/>
        </w:rPr>
        <w:t xml:space="preserve"> </w:t>
      </w:r>
      <w:r>
        <w:rPr>
          <w:color w:val="231F20"/>
          <w:w w:val="105"/>
        </w:rPr>
        <w:t>the</w:t>
      </w:r>
      <w:r>
        <w:rPr>
          <w:color w:val="231F20"/>
          <w:spacing w:val="34"/>
          <w:w w:val="105"/>
        </w:rPr>
        <w:t xml:space="preserve"> </w:t>
      </w:r>
      <w:r>
        <w:rPr>
          <w:color w:val="231F20"/>
          <w:w w:val="105"/>
        </w:rPr>
        <w:t>individual</w:t>
      </w:r>
      <w:r>
        <w:rPr>
          <w:color w:val="231F20"/>
          <w:spacing w:val="34"/>
          <w:w w:val="105"/>
        </w:rPr>
        <w:t xml:space="preserve"> </w:t>
      </w:r>
      <w:r>
        <w:rPr>
          <w:color w:val="231F20"/>
          <w:w w:val="105"/>
        </w:rPr>
        <w:t>contributor’s</w:t>
      </w:r>
      <w:r>
        <w:rPr>
          <w:color w:val="231F20"/>
          <w:spacing w:val="34"/>
          <w:w w:val="105"/>
        </w:rPr>
        <w:t xml:space="preserve"> </w:t>
      </w:r>
      <w:r>
        <w:rPr>
          <w:color w:val="231F20"/>
          <w:w w:val="105"/>
        </w:rPr>
        <w:t>time</w:t>
      </w:r>
      <w:r>
        <w:rPr>
          <w:color w:val="231F20"/>
          <w:spacing w:val="34"/>
          <w:w w:val="105"/>
        </w:rPr>
        <w:t xml:space="preserve"> </w:t>
      </w:r>
      <w:r>
        <w:rPr>
          <w:color w:val="231F20"/>
          <w:w w:val="105"/>
        </w:rPr>
        <w:t>is</w:t>
      </w:r>
      <w:r>
        <w:rPr>
          <w:color w:val="231F20"/>
          <w:spacing w:val="34"/>
          <w:w w:val="105"/>
        </w:rPr>
        <w:t xml:space="preserve"> </w:t>
      </w:r>
      <w:r>
        <w:rPr>
          <w:color w:val="231F20"/>
          <w:w w:val="105"/>
        </w:rPr>
        <w:t>spent on management-style responsibilities, but their primary responsibility is</w:t>
      </w:r>
      <w:r>
        <w:rPr>
          <w:color w:val="231F20"/>
          <w:spacing w:val="80"/>
          <w:w w:val="150"/>
        </w:rPr>
        <w:t xml:space="preserve"> </w:t>
      </w:r>
      <w:r>
        <w:rPr>
          <w:color w:val="231F20"/>
          <w:w w:val="105"/>
        </w:rPr>
        <w:t>still</w:t>
      </w:r>
      <w:r>
        <w:rPr>
          <w:color w:val="231F20"/>
          <w:spacing w:val="25"/>
          <w:w w:val="105"/>
        </w:rPr>
        <w:t xml:space="preserve"> </w:t>
      </w:r>
      <w:r>
        <w:rPr>
          <w:color w:val="231F20"/>
          <w:w w:val="105"/>
        </w:rPr>
        <w:t>doing</w:t>
      </w:r>
      <w:r>
        <w:rPr>
          <w:color w:val="231F20"/>
          <w:spacing w:val="25"/>
          <w:w w:val="105"/>
        </w:rPr>
        <w:t xml:space="preserve"> </w:t>
      </w:r>
      <w:r>
        <w:rPr>
          <w:color w:val="231F20"/>
          <w:w w:val="105"/>
        </w:rPr>
        <w:t>engineering.</w:t>
      </w:r>
      <w:r>
        <w:rPr>
          <w:color w:val="231F20"/>
          <w:spacing w:val="25"/>
          <w:w w:val="105"/>
        </w:rPr>
        <w:t xml:space="preserve"> </w:t>
      </w:r>
      <w:r>
        <w:rPr>
          <w:color w:val="231F20"/>
          <w:w w:val="105"/>
        </w:rPr>
        <w:t>Rarely</w:t>
      </w:r>
      <w:r>
        <w:rPr>
          <w:color w:val="231F20"/>
          <w:spacing w:val="25"/>
          <w:w w:val="105"/>
        </w:rPr>
        <w:t xml:space="preserve"> </w:t>
      </w:r>
      <w:r>
        <w:rPr>
          <w:color w:val="231F20"/>
          <w:w w:val="105"/>
        </w:rPr>
        <w:t>is</w:t>
      </w:r>
      <w:r>
        <w:rPr>
          <w:color w:val="231F20"/>
          <w:spacing w:val="25"/>
          <w:w w:val="105"/>
        </w:rPr>
        <w:t xml:space="preserve"> </w:t>
      </w:r>
      <w:r>
        <w:rPr>
          <w:color w:val="231F20"/>
          <w:w w:val="105"/>
        </w:rPr>
        <w:t>the</w:t>
      </w:r>
      <w:r>
        <w:rPr>
          <w:color w:val="231F20"/>
          <w:spacing w:val="25"/>
          <w:w w:val="105"/>
        </w:rPr>
        <w:t xml:space="preserve"> </w:t>
      </w:r>
      <w:r>
        <w:rPr>
          <w:color w:val="231F20"/>
          <w:w w:val="105"/>
        </w:rPr>
        <w:t>notion</w:t>
      </w:r>
      <w:r>
        <w:rPr>
          <w:color w:val="231F20"/>
          <w:spacing w:val="25"/>
          <w:w w:val="105"/>
        </w:rPr>
        <w:t xml:space="preserve"> </w:t>
      </w:r>
      <w:r>
        <w:rPr>
          <w:color w:val="231F20"/>
          <w:w w:val="105"/>
        </w:rPr>
        <w:t>of</w:t>
      </w:r>
      <w:r>
        <w:rPr>
          <w:color w:val="231F20"/>
          <w:spacing w:val="25"/>
          <w:w w:val="105"/>
        </w:rPr>
        <w:t xml:space="preserve"> </w:t>
      </w:r>
      <w:r>
        <w:rPr>
          <w:color w:val="231F20"/>
          <w:w w:val="105"/>
        </w:rPr>
        <w:t>a</w:t>
      </w:r>
      <w:r>
        <w:rPr>
          <w:color w:val="231F20"/>
          <w:spacing w:val="25"/>
          <w:w w:val="105"/>
        </w:rPr>
        <w:t xml:space="preserve"> </w:t>
      </w:r>
      <w:r>
        <w:rPr>
          <w:color w:val="231F20"/>
          <w:w w:val="105"/>
        </w:rPr>
        <w:t>tech</w:t>
      </w:r>
      <w:r>
        <w:rPr>
          <w:color w:val="231F20"/>
          <w:spacing w:val="25"/>
          <w:w w:val="105"/>
        </w:rPr>
        <w:t xml:space="preserve"> </w:t>
      </w:r>
      <w:r>
        <w:rPr>
          <w:color w:val="231F20"/>
          <w:w w:val="105"/>
        </w:rPr>
        <w:t>lead</w:t>
      </w:r>
      <w:r>
        <w:rPr>
          <w:color w:val="231F20"/>
          <w:spacing w:val="25"/>
          <w:w w:val="105"/>
        </w:rPr>
        <w:t xml:space="preserve"> </w:t>
      </w:r>
      <w:r>
        <w:rPr>
          <w:color w:val="231F20"/>
          <w:w w:val="105"/>
        </w:rPr>
        <w:t>something</w:t>
      </w:r>
      <w:r>
        <w:rPr>
          <w:color w:val="231F20"/>
          <w:spacing w:val="25"/>
          <w:w w:val="105"/>
        </w:rPr>
        <w:t xml:space="preserve"> </w:t>
      </w:r>
      <w:r>
        <w:rPr>
          <w:color w:val="231F20"/>
          <w:w w:val="105"/>
        </w:rPr>
        <w:t>that is noted in a title on a résumé or organization chart; it’s simply an added responsibility</w:t>
      </w:r>
      <w:r>
        <w:rPr>
          <w:color w:val="231F20"/>
          <w:spacing w:val="24"/>
          <w:w w:val="105"/>
        </w:rPr>
        <w:t xml:space="preserve"> </w:t>
      </w:r>
      <w:r>
        <w:rPr>
          <w:color w:val="231F20"/>
          <w:w w:val="105"/>
        </w:rPr>
        <w:t>for</w:t>
      </w:r>
      <w:r>
        <w:rPr>
          <w:color w:val="231F20"/>
          <w:spacing w:val="25"/>
          <w:w w:val="105"/>
        </w:rPr>
        <w:t xml:space="preserve"> </w:t>
      </w:r>
      <w:r>
        <w:rPr>
          <w:color w:val="231F20"/>
          <w:w w:val="105"/>
        </w:rPr>
        <w:t>more</w:t>
      </w:r>
      <w:r>
        <w:rPr>
          <w:color w:val="231F20"/>
          <w:spacing w:val="24"/>
          <w:w w:val="105"/>
        </w:rPr>
        <w:t xml:space="preserve"> </w:t>
      </w:r>
      <w:r>
        <w:rPr>
          <w:color w:val="231F20"/>
          <w:w w:val="105"/>
        </w:rPr>
        <w:t>senior</w:t>
      </w:r>
      <w:r>
        <w:rPr>
          <w:color w:val="231F20"/>
          <w:spacing w:val="25"/>
          <w:w w:val="105"/>
        </w:rPr>
        <w:t xml:space="preserve"> </w:t>
      </w:r>
      <w:r>
        <w:rPr>
          <w:color w:val="231F20"/>
          <w:w w:val="105"/>
        </w:rPr>
        <w:t>employees</w:t>
      </w:r>
      <w:r>
        <w:rPr>
          <w:color w:val="231F20"/>
          <w:spacing w:val="24"/>
          <w:w w:val="105"/>
        </w:rPr>
        <w:t xml:space="preserve"> </w:t>
      </w:r>
      <w:r>
        <w:rPr>
          <w:color w:val="231F20"/>
          <w:w w:val="105"/>
        </w:rPr>
        <w:t>and</w:t>
      </w:r>
      <w:r>
        <w:rPr>
          <w:color w:val="231F20"/>
          <w:spacing w:val="25"/>
          <w:w w:val="105"/>
        </w:rPr>
        <w:t xml:space="preserve"> </w:t>
      </w:r>
      <w:r>
        <w:rPr>
          <w:color w:val="231F20"/>
          <w:w w:val="105"/>
        </w:rPr>
        <w:t>is</w:t>
      </w:r>
      <w:r>
        <w:rPr>
          <w:color w:val="231F20"/>
          <w:spacing w:val="25"/>
          <w:w w:val="105"/>
        </w:rPr>
        <w:t xml:space="preserve"> </w:t>
      </w:r>
      <w:r>
        <w:rPr>
          <w:color w:val="231F20"/>
          <w:w w:val="105"/>
        </w:rPr>
        <w:t>part</w:t>
      </w:r>
      <w:r>
        <w:rPr>
          <w:color w:val="231F20"/>
          <w:spacing w:val="24"/>
          <w:w w:val="105"/>
        </w:rPr>
        <w:t xml:space="preserve"> </w:t>
      </w:r>
      <w:r>
        <w:rPr>
          <w:color w:val="231F20"/>
          <w:w w:val="105"/>
        </w:rPr>
        <w:t>of</w:t>
      </w:r>
      <w:r>
        <w:rPr>
          <w:color w:val="231F20"/>
          <w:spacing w:val="25"/>
          <w:w w:val="105"/>
        </w:rPr>
        <w:t xml:space="preserve"> </w:t>
      </w:r>
      <w:r>
        <w:rPr>
          <w:color w:val="231F20"/>
          <w:w w:val="105"/>
        </w:rPr>
        <w:t>the</w:t>
      </w:r>
      <w:r>
        <w:rPr>
          <w:color w:val="231F20"/>
          <w:spacing w:val="24"/>
          <w:w w:val="105"/>
        </w:rPr>
        <w:t xml:space="preserve"> </w:t>
      </w:r>
      <w:r>
        <w:rPr>
          <w:color w:val="231F20"/>
          <w:w w:val="105"/>
        </w:rPr>
        <w:t>expectation</w:t>
      </w:r>
      <w:r>
        <w:rPr>
          <w:color w:val="231F20"/>
          <w:spacing w:val="25"/>
          <w:w w:val="105"/>
        </w:rPr>
        <w:t xml:space="preserve"> </w:t>
      </w:r>
      <w:r>
        <w:rPr>
          <w:color w:val="231F20"/>
          <w:spacing w:val="-5"/>
          <w:w w:val="105"/>
        </w:rPr>
        <w:t>at</w:t>
      </w:r>
    </w:p>
    <w:p w14:paraId="2FC22C53" w14:textId="77777777" w:rsidR="00262A63" w:rsidRDefault="00262A63">
      <w:pPr>
        <w:spacing w:line="319" w:lineRule="auto"/>
        <w:jc w:val="both"/>
        <w:sectPr w:rsidR="00262A63">
          <w:pgSz w:w="8640" w:h="12960"/>
          <w:pgMar w:top="680" w:right="160" w:bottom="680" w:left="100" w:header="487" w:footer="482" w:gutter="0"/>
          <w:cols w:space="720"/>
        </w:sectPr>
      </w:pPr>
    </w:p>
    <w:p w14:paraId="472B39EE" w14:textId="77777777" w:rsidR="00262A63" w:rsidRDefault="00262A63">
      <w:pPr>
        <w:pStyle w:val="BodyText"/>
        <w:spacing w:before="9"/>
        <w:rPr>
          <w:sz w:val="17"/>
        </w:rPr>
      </w:pPr>
    </w:p>
    <w:p w14:paraId="605A27C4" w14:textId="77777777" w:rsidR="00262A63" w:rsidRDefault="00000000">
      <w:pPr>
        <w:pStyle w:val="BodyText"/>
        <w:spacing w:before="85" w:line="319" w:lineRule="auto"/>
        <w:ind w:left="750" w:right="858"/>
        <w:jc w:val="both"/>
      </w:pPr>
      <w:r>
        <w:rPr>
          <w:color w:val="231F20"/>
          <w:w w:val="110"/>
        </w:rPr>
        <w:t>that</w:t>
      </w:r>
      <w:r>
        <w:rPr>
          <w:color w:val="231F20"/>
          <w:spacing w:val="-2"/>
          <w:w w:val="110"/>
        </w:rPr>
        <w:t xml:space="preserve"> </w:t>
      </w:r>
      <w:r>
        <w:rPr>
          <w:color w:val="231F20"/>
          <w:w w:val="110"/>
        </w:rPr>
        <w:t>level</w:t>
      </w:r>
      <w:r>
        <w:rPr>
          <w:color w:val="231F20"/>
          <w:spacing w:val="-2"/>
          <w:w w:val="110"/>
        </w:rPr>
        <w:t xml:space="preserve"> </w:t>
      </w:r>
      <w:r>
        <w:rPr>
          <w:color w:val="231F20"/>
          <w:w w:val="110"/>
        </w:rPr>
        <w:t>of</w:t>
      </w:r>
      <w:r>
        <w:rPr>
          <w:color w:val="231F20"/>
          <w:spacing w:val="-2"/>
          <w:w w:val="110"/>
        </w:rPr>
        <w:t xml:space="preserve"> </w:t>
      </w:r>
      <w:r>
        <w:rPr>
          <w:color w:val="231F20"/>
          <w:w w:val="110"/>
        </w:rPr>
        <w:t>seniority.</w:t>
      </w:r>
      <w:r>
        <w:rPr>
          <w:color w:val="231F20"/>
          <w:spacing w:val="-2"/>
          <w:w w:val="110"/>
        </w:rPr>
        <w:t xml:space="preserve"> </w:t>
      </w:r>
      <w:r>
        <w:rPr>
          <w:color w:val="231F20"/>
          <w:w w:val="110"/>
        </w:rPr>
        <w:t>If</w:t>
      </w:r>
      <w:r>
        <w:rPr>
          <w:color w:val="231F20"/>
          <w:spacing w:val="-2"/>
          <w:w w:val="110"/>
        </w:rPr>
        <w:t xml:space="preserve"> </w:t>
      </w:r>
      <w:r>
        <w:rPr>
          <w:color w:val="231F20"/>
          <w:w w:val="110"/>
        </w:rPr>
        <w:t>a</w:t>
      </w:r>
      <w:r>
        <w:rPr>
          <w:color w:val="231F20"/>
          <w:spacing w:val="-2"/>
          <w:w w:val="110"/>
        </w:rPr>
        <w:t xml:space="preserve"> </w:t>
      </w:r>
      <w:r>
        <w:rPr>
          <w:color w:val="231F20"/>
          <w:w w:val="110"/>
        </w:rPr>
        <w:t>tech</w:t>
      </w:r>
      <w:r>
        <w:rPr>
          <w:color w:val="231F20"/>
          <w:spacing w:val="-2"/>
          <w:w w:val="110"/>
        </w:rPr>
        <w:t xml:space="preserve"> </w:t>
      </w:r>
      <w:r>
        <w:rPr>
          <w:color w:val="231F20"/>
          <w:w w:val="110"/>
        </w:rPr>
        <w:t>lead’s</w:t>
      </w:r>
      <w:r>
        <w:rPr>
          <w:color w:val="231F20"/>
          <w:spacing w:val="-2"/>
          <w:w w:val="110"/>
        </w:rPr>
        <w:t xml:space="preserve"> </w:t>
      </w:r>
      <w:r>
        <w:rPr>
          <w:color w:val="231F20"/>
          <w:w w:val="110"/>
        </w:rPr>
        <w:t>primary</w:t>
      </w:r>
      <w:r>
        <w:rPr>
          <w:color w:val="231F20"/>
          <w:spacing w:val="-2"/>
          <w:w w:val="110"/>
        </w:rPr>
        <w:t xml:space="preserve"> </w:t>
      </w:r>
      <w:r>
        <w:rPr>
          <w:color w:val="231F20"/>
          <w:w w:val="110"/>
        </w:rPr>
        <w:t>output</w:t>
      </w:r>
      <w:r>
        <w:rPr>
          <w:color w:val="231F20"/>
          <w:spacing w:val="-2"/>
          <w:w w:val="110"/>
        </w:rPr>
        <w:t xml:space="preserve"> </w:t>
      </w:r>
      <w:r>
        <w:rPr>
          <w:color w:val="231F20"/>
          <w:w w:val="110"/>
        </w:rPr>
        <w:t>is</w:t>
      </w:r>
      <w:r>
        <w:rPr>
          <w:color w:val="231F20"/>
          <w:spacing w:val="-2"/>
          <w:w w:val="110"/>
        </w:rPr>
        <w:t xml:space="preserve"> </w:t>
      </w:r>
      <w:r>
        <w:rPr>
          <w:color w:val="231F20"/>
          <w:w w:val="110"/>
        </w:rPr>
        <w:t>management,</w:t>
      </w:r>
      <w:r>
        <w:rPr>
          <w:color w:val="231F20"/>
          <w:spacing w:val="-2"/>
          <w:w w:val="110"/>
        </w:rPr>
        <w:t xml:space="preserve"> </w:t>
      </w:r>
      <w:r>
        <w:rPr>
          <w:color w:val="231F20"/>
          <w:w w:val="110"/>
        </w:rPr>
        <w:t>not code,</w:t>
      </w:r>
      <w:r>
        <w:rPr>
          <w:color w:val="231F20"/>
          <w:spacing w:val="-13"/>
          <w:w w:val="110"/>
        </w:rPr>
        <w:t xml:space="preserve"> </w:t>
      </w:r>
      <w:r>
        <w:rPr>
          <w:color w:val="231F20"/>
          <w:w w:val="110"/>
        </w:rPr>
        <w:t>then</w:t>
      </w:r>
      <w:r>
        <w:rPr>
          <w:color w:val="231F20"/>
          <w:spacing w:val="-13"/>
          <w:w w:val="110"/>
        </w:rPr>
        <w:t xml:space="preserve"> </w:t>
      </w:r>
      <w:r>
        <w:rPr>
          <w:color w:val="231F20"/>
          <w:w w:val="110"/>
        </w:rPr>
        <w:t>they</w:t>
      </w:r>
      <w:r>
        <w:rPr>
          <w:color w:val="231F20"/>
          <w:spacing w:val="-13"/>
          <w:w w:val="110"/>
        </w:rPr>
        <w:t xml:space="preserve"> </w:t>
      </w:r>
      <w:r>
        <w:rPr>
          <w:color w:val="231F20"/>
          <w:w w:val="110"/>
        </w:rPr>
        <w:t>should</w:t>
      </w:r>
      <w:r>
        <w:rPr>
          <w:color w:val="231F20"/>
          <w:spacing w:val="-13"/>
          <w:w w:val="110"/>
        </w:rPr>
        <w:t xml:space="preserve"> </w:t>
      </w:r>
      <w:r>
        <w:rPr>
          <w:color w:val="231F20"/>
          <w:w w:val="110"/>
        </w:rPr>
        <w:t>be</w:t>
      </w:r>
      <w:r>
        <w:rPr>
          <w:color w:val="231F20"/>
          <w:spacing w:val="-13"/>
          <w:w w:val="110"/>
        </w:rPr>
        <w:t xml:space="preserve"> </w:t>
      </w:r>
      <w:r>
        <w:rPr>
          <w:color w:val="231F20"/>
          <w:w w:val="110"/>
        </w:rPr>
        <w:t>on</w:t>
      </w:r>
      <w:r>
        <w:rPr>
          <w:color w:val="231F20"/>
          <w:spacing w:val="-13"/>
          <w:w w:val="110"/>
        </w:rPr>
        <w:t xml:space="preserve"> </w:t>
      </w:r>
      <w:r>
        <w:rPr>
          <w:color w:val="231F20"/>
          <w:w w:val="110"/>
        </w:rPr>
        <w:t>a</w:t>
      </w:r>
      <w:r>
        <w:rPr>
          <w:color w:val="231F20"/>
          <w:spacing w:val="-13"/>
          <w:w w:val="110"/>
        </w:rPr>
        <w:t xml:space="preserve"> </w:t>
      </w:r>
      <w:r>
        <w:rPr>
          <w:color w:val="231F20"/>
          <w:w w:val="110"/>
        </w:rPr>
        <w:t>management</w:t>
      </w:r>
      <w:r>
        <w:rPr>
          <w:color w:val="231F20"/>
          <w:spacing w:val="-13"/>
          <w:w w:val="110"/>
        </w:rPr>
        <w:t xml:space="preserve"> </w:t>
      </w:r>
      <w:r>
        <w:rPr>
          <w:color w:val="231F20"/>
          <w:w w:val="110"/>
        </w:rPr>
        <w:t>track</w:t>
      </w:r>
      <w:r>
        <w:rPr>
          <w:color w:val="231F20"/>
          <w:spacing w:val="-13"/>
          <w:w w:val="110"/>
        </w:rPr>
        <w:t xml:space="preserve"> </w:t>
      </w:r>
      <w:r>
        <w:rPr>
          <w:color w:val="231F20"/>
          <w:w w:val="110"/>
        </w:rPr>
        <w:t>with</w:t>
      </w:r>
      <w:r>
        <w:rPr>
          <w:color w:val="231F20"/>
          <w:spacing w:val="-13"/>
          <w:w w:val="110"/>
        </w:rPr>
        <w:t xml:space="preserve"> </w:t>
      </w:r>
      <w:r>
        <w:rPr>
          <w:color w:val="231F20"/>
          <w:w w:val="110"/>
        </w:rPr>
        <w:t>a</w:t>
      </w:r>
      <w:r>
        <w:rPr>
          <w:color w:val="231F20"/>
          <w:spacing w:val="-13"/>
          <w:w w:val="110"/>
        </w:rPr>
        <w:t xml:space="preserve"> </w:t>
      </w:r>
      <w:r>
        <w:rPr>
          <w:color w:val="231F20"/>
          <w:w w:val="110"/>
        </w:rPr>
        <w:t>manager’s</w:t>
      </w:r>
      <w:r>
        <w:rPr>
          <w:color w:val="231F20"/>
          <w:spacing w:val="-13"/>
          <w:w w:val="110"/>
        </w:rPr>
        <w:t xml:space="preserve"> </w:t>
      </w:r>
      <w:proofErr w:type="spellStart"/>
      <w:r>
        <w:rPr>
          <w:color w:val="231F20"/>
          <w:w w:val="110"/>
        </w:rPr>
        <w:t>expec</w:t>
      </w:r>
      <w:proofErr w:type="spellEnd"/>
      <w:r>
        <w:rPr>
          <w:color w:val="231F20"/>
          <w:w w:val="110"/>
        </w:rPr>
        <w:t xml:space="preserve">- </w:t>
      </w:r>
      <w:proofErr w:type="spellStart"/>
      <w:r>
        <w:rPr>
          <w:color w:val="231F20"/>
          <w:w w:val="110"/>
        </w:rPr>
        <w:t>tations</w:t>
      </w:r>
      <w:proofErr w:type="spellEnd"/>
      <w:r>
        <w:rPr>
          <w:color w:val="231F20"/>
          <w:w w:val="110"/>
        </w:rPr>
        <w:t>, title, training, coaching, etc.</w:t>
      </w:r>
    </w:p>
    <w:p w14:paraId="7DB46EE7" w14:textId="77777777" w:rsidR="00262A63" w:rsidRDefault="00262A63">
      <w:pPr>
        <w:pStyle w:val="BodyText"/>
        <w:rPr>
          <w:sz w:val="22"/>
        </w:rPr>
      </w:pPr>
    </w:p>
    <w:p w14:paraId="0E0F98EB" w14:textId="77777777" w:rsidR="00262A63" w:rsidRDefault="00000000">
      <w:pPr>
        <w:pStyle w:val="Heading8"/>
        <w:spacing w:before="173"/>
        <w:ind w:left="750"/>
      </w:pPr>
      <w:r>
        <w:rPr>
          <w:color w:val="414042"/>
          <w:w w:val="55"/>
        </w:rPr>
        <w:t>MANAGER</w:t>
      </w:r>
      <w:r>
        <w:rPr>
          <w:color w:val="414042"/>
          <w:spacing w:val="60"/>
        </w:rPr>
        <w:t xml:space="preserve"> </w:t>
      </w:r>
      <w:r>
        <w:rPr>
          <w:color w:val="414042"/>
          <w:spacing w:val="-2"/>
          <w:w w:val="65"/>
        </w:rPr>
        <w:t>TITLES</w:t>
      </w:r>
    </w:p>
    <w:p w14:paraId="076A32BC" w14:textId="77777777" w:rsidR="00262A63" w:rsidRDefault="00000000">
      <w:pPr>
        <w:pStyle w:val="BodyText"/>
        <w:spacing w:before="239" w:line="319" w:lineRule="auto"/>
        <w:ind w:left="830" w:right="856"/>
        <w:jc w:val="right"/>
      </w:pPr>
      <w:r>
        <w:rPr>
          <w:color w:val="231F20"/>
          <w:w w:val="105"/>
        </w:rPr>
        <w:t>Management</w:t>
      </w:r>
      <w:r>
        <w:rPr>
          <w:color w:val="231F20"/>
          <w:spacing w:val="32"/>
          <w:w w:val="105"/>
        </w:rPr>
        <w:t xml:space="preserve"> </w:t>
      </w:r>
      <w:r>
        <w:rPr>
          <w:color w:val="231F20"/>
          <w:w w:val="105"/>
        </w:rPr>
        <w:t>titling</w:t>
      </w:r>
      <w:r>
        <w:rPr>
          <w:color w:val="231F20"/>
          <w:spacing w:val="32"/>
          <w:w w:val="105"/>
        </w:rPr>
        <w:t xml:space="preserve"> </w:t>
      </w:r>
      <w:r>
        <w:rPr>
          <w:color w:val="231F20"/>
          <w:w w:val="105"/>
        </w:rPr>
        <w:t>has</w:t>
      </w:r>
      <w:r>
        <w:rPr>
          <w:color w:val="231F20"/>
          <w:spacing w:val="32"/>
          <w:w w:val="105"/>
        </w:rPr>
        <w:t xml:space="preserve"> </w:t>
      </w:r>
      <w:r>
        <w:rPr>
          <w:color w:val="231F20"/>
          <w:w w:val="105"/>
        </w:rPr>
        <w:t>more</w:t>
      </w:r>
      <w:r>
        <w:rPr>
          <w:color w:val="231F20"/>
          <w:spacing w:val="32"/>
          <w:w w:val="105"/>
        </w:rPr>
        <w:t xml:space="preserve"> </w:t>
      </w:r>
      <w:r>
        <w:rPr>
          <w:color w:val="231F20"/>
          <w:w w:val="105"/>
        </w:rPr>
        <w:t>nuanced</w:t>
      </w:r>
      <w:r>
        <w:rPr>
          <w:color w:val="231F20"/>
          <w:spacing w:val="32"/>
          <w:w w:val="105"/>
        </w:rPr>
        <w:t xml:space="preserve"> </w:t>
      </w:r>
      <w:r>
        <w:rPr>
          <w:color w:val="231F20"/>
          <w:w w:val="105"/>
        </w:rPr>
        <w:t>implications</w:t>
      </w:r>
      <w:r>
        <w:rPr>
          <w:color w:val="231F20"/>
          <w:spacing w:val="32"/>
          <w:w w:val="105"/>
        </w:rPr>
        <w:t xml:space="preserve"> </w:t>
      </w:r>
      <w:r>
        <w:rPr>
          <w:color w:val="231F20"/>
          <w:w w:val="105"/>
        </w:rPr>
        <w:t>than</w:t>
      </w:r>
      <w:r>
        <w:rPr>
          <w:color w:val="231F20"/>
          <w:spacing w:val="32"/>
          <w:w w:val="105"/>
        </w:rPr>
        <w:t xml:space="preserve"> </w:t>
      </w:r>
      <w:r>
        <w:rPr>
          <w:color w:val="231F20"/>
          <w:w w:val="105"/>
        </w:rPr>
        <w:t>individual</w:t>
      </w:r>
      <w:r>
        <w:rPr>
          <w:color w:val="231F20"/>
          <w:spacing w:val="32"/>
          <w:w w:val="105"/>
        </w:rPr>
        <w:t xml:space="preserve"> </w:t>
      </w:r>
      <w:r>
        <w:rPr>
          <w:color w:val="231F20"/>
          <w:w w:val="105"/>
        </w:rPr>
        <w:t xml:space="preserve">con- </w:t>
      </w:r>
      <w:proofErr w:type="spellStart"/>
      <w:r>
        <w:rPr>
          <w:color w:val="231F20"/>
          <w:w w:val="105"/>
        </w:rPr>
        <w:t>tributors</w:t>
      </w:r>
      <w:proofErr w:type="spellEnd"/>
      <w:r>
        <w:rPr>
          <w:color w:val="231F20"/>
          <w:w w:val="105"/>
        </w:rPr>
        <w:t>.</w:t>
      </w:r>
      <w:r>
        <w:rPr>
          <w:color w:val="231F20"/>
          <w:spacing w:val="40"/>
          <w:w w:val="105"/>
        </w:rPr>
        <w:t xml:space="preserve"> </w:t>
      </w:r>
      <w:r>
        <w:rPr>
          <w:color w:val="231F20"/>
          <w:w w:val="105"/>
        </w:rPr>
        <w:t>The</w:t>
      </w:r>
      <w:r>
        <w:rPr>
          <w:color w:val="231F20"/>
          <w:spacing w:val="40"/>
          <w:w w:val="105"/>
        </w:rPr>
        <w:t xml:space="preserve"> </w:t>
      </w:r>
      <w:r>
        <w:rPr>
          <w:color w:val="231F20"/>
          <w:w w:val="105"/>
        </w:rPr>
        <w:t>most</w:t>
      </w:r>
      <w:r>
        <w:rPr>
          <w:color w:val="231F20"/>
          <w:spacing w:val="40"/>
          <w:w w:val="105"/>
        </w:rPr>
        <w:t xml:space="preserve"> </w:t>
      </w:r>
      <w:r>
        <w:rPr>
          <w:color w:val="231F20"/>
          <w:w w:val="105"/>
        </w:rPr>
        <w:t>common</w:t>
      </w:r>
      <w:r>
        <w:rPr>
          <w:color w:val="231F20"/>
          <w:spacing w:val="40"/>
          <w:w w:val="105"/>
        </w:rPr>
        <w:t xml:space="preserve"> </w:t>
      </w:r>
      <w:r>
        <w:rPr>
          <w:color w:val="231F20"/>
          <w:w w:val="105"/>
        </w:rPr>
        <w:t>titles</w:t>
      </w:r>
      <w:r>
        <w:rPr>
          <w:color w:val="231F20"/>
          <w:spacing w:val="40"/>
          <w:w w:val="105"/>
        </w:rPr>
        <w:t xml:space="preserve"> </w:t>
      </w:r>
      <w:r>
        <w:rPr>
          <w:color w:val="231F20"/>
          <w:w w:val="105"/>
        </w:rPr>
        <w:t>are</w:t>
      </w:r>
      <w:r>
        <w:rPr>
          <w:color w:val="231F20"/>
          <w:spacing w:val="40"/>
          <w:w w:val="105"/>
        </w:rPr>
        <w:t xml:space="preserve"> </w:t>
      </w:r>
      <w:r>
        <w:rPr>
          <w:color w:val="231F20"/>
          <w:w w:val="105"/>
        </w:rPr>
        <w:t>software</w:t>
      </w:r>
      <w:r>
        <w:rPr>
          <w:color w:val="231F20"/>
          <w:spacing w:val="40"/>
          <w:w w:val="105"/>
        </w:rPr>
        <w:t xml:space="preserve"> </w:t>
      </w:r>
      <w:r>
        <w:rPr>
          <w:color w:val="231F20"/>
          <w:w w:val="105"/>
        </w:rPr>
        <w:t>development</w:t>
      </w:r>
      <w:r>
        <w:rPr>
          <w:color w:val="231F20"/>
          <w:spacing w:val="40"/>
          <w:w w:val="105"/>
        </w:rPr>
        <w:t xml:space="preserve"> </w:t>
      </w:r>
      <w:r>
        <w:rPr>
          <w:color w:val="231F20"/>
          <w:w w:val="105"/>
        </w:rPr>
        <w:t>manager</w:t>
      </w:r>
      <w:r>
        <w:rPr>
          <w:color w:val="231F20"/>
          <w:spacing w:val="80"/>
          <w:w w:val="105"/>
        </w:rPr>
        <w:t xml:space="preserve"> </w:t>
      </w:r>
      <w:r>
        <w:rPr>
          <w:color w:val="231F20"/>
          <w:w w:val="105"/>
        </w:rPr>
        <w:t>(SDM) or software engineering manager (SEM), with appropriate senior-</w:t>
      </w:r>
      <w:r>
        <w:rPr>
          <w:color w:val="231F20"/>
          <w:spacing w:val="80"/>
          <w:w w:val="105"/>
        </w:rPr>
        <w:t xml:space="preserve"> </w:t>
      </w:r>
      <w:proofErr w:type="spellStart"/>
      <w:r>
        <w:rPr>
          <w:color w:val="231F20"/>
          <w:w w:val="105"/>
        </w:rPr>
        <w:t>ity</w:t>
      </w:r>
      <w:proofErr w:type="spellEnd"/>
      <w:r>
        <w:rPr>
          <w:color w:val="231F20"/>
          <w:spacing w:val="40"/>
          <w:w w:val="105"/>
        </w:rPr>
        <w:t xml:space="preserve"> </w:t>
      </w:r>
      <w:r>
        <w:rPr>
          <w:color w:val="231F20"/>
          <w:w w:val="105"/>
        </w:rPr>
        <w:t>decorations—e.g.,</w:t>
      </w:r>
      <w:r>
        <w:rPr>
          <w:color w:val="231F20"/>
          <w:spacing w:val="40"/>
          <w:w w:val="105"/>
        </w:rPr>
        <w:t xml:space="preserve"> </w:t>
      </w:r>
      <w:r>
        <w:rPr>
          <w:color w:val="231F20"/>
          <w:w w:val="105"/>
        </w:rPr>
        <w:t>mid-level</w:t>
      </w:r>
      <w:r>
        <w:rPr>
          <w:color w:val="231F20"/>
          <w:spacing w:val="40"/>
          <w:w w:val="105"/>
        </w:rPr>
        <w:t xml:space="preserve"> </w:t>
      </w:r>
      <w:r>
        <w:rPr>
          <w:color w:val="231F20"/>
          <w:w w:val="105"/>
        </w:rPr>
        <w:t>software</w:t>
      </w:r>
      <w:r>
        <w:rPr>
          <w:color w:val="231F20"/>
          <w:spacing w:val="40"/>
          <w:w w:val="105"/>
        </w:rPr>
        <w:t xml:space="preserve"> </w:t>
      </w:r>
      <w:r>
        <w:rPr>
          <w:color w:val="231F20"/>
          <w:w w:val="105"/>
        </w:rPr>
        <w:t>engineering</w:t>
      </w:r>
      <w:r>
        <w:rPr>
          <w:color w:val="231F20"/>
          <w:spacing w:val="40"/>
          <w:w w:val="105"/>
        </w:rPr>
        <w:t xml:space="preserve"> </w:t>
      </w:r>
      <w:r>
        <w:rPr>
          <w:color w:val="231F20"/>
          <w:w w:val="105"/>
        </w:rPr>
        <w:t>manager</w:t>
      </w:r>
      <w:r>
        <w:rPr>
          <w:color w:val="231F20"/>
          <w:spacing w:val="40"/>
          <w:w w:val="105"/>
        </w:rPr>
        <w:t xml:space="preserve"> </w:t>
      </w:r>
      <w:r>
        <w:rPr>
          <w:color w:val="231F20"/>
          <w:w w:val="105"/>
        </w:rPr>
        <w:t>or</w:t>
      </w:r>
      <w:r>
        <w:rPr>
          <w:color w:val="231F20"/>
          <w:spacing w:val="40"/>
          <w:w w:val="105"/>
        </w:rPr>
        <w:t xml:space="preserve"> </w:t>
      </w:r>
      <w:r>
        <w:rPr>
          <w:color w:val="231F20"/>
          <w:w w:val="105"/>
        </w:rPr>
        <w:t>senior software engineering manager. An SDM or SEM is usually responsible for</w:t>
      </w:r>
      <w:r>
        <w:rPr>
          <w:color w:val="231F20"/>
          <w:spacing w:val="80"/>
          <w:w w:val="105"/>
        </w:rPr>
        <w:t xml:space="preserve"> </w:t>
      </w:r>
      <w:r>
        <w:rPr>
          <w:color w:val="231F20"/>
          <w:w w:val="105"/>
        </w:rPr>
        <w:t>a single team of engineers, who in turn work on a single feature or product. The</w:t>
      </w:r>
      <w:r>
        <w:rPr>
          <w:color w:val="231F20"/>
          <w:spacing w:val="40"/>
          <w:w w:val="105"/>
        </w:rPr>
        <w:t xml:space="preserve"> </w:t>
      </w:r>
      <w:r>
        <w:rPr>
          <w:color w:val="231F20"/>
          <w:w w:val="105"/>
        </w:rPr>
        <w:t>next</w:t>
      </w:r>
      <w:r>
        <w:rPr>
          <w:color w:val="231F20"/>
          <w:spacing w:val="40"/>
          <w:w w:val="105"/>
        </w:rPr>
        <w:t xml:space="preserve"> </w:t>
      </w:r>
      <w:r>
        <w:rPr>
          <w:color w:val="231F20"/>
          <w:w w:val="105"/>
        </w:rPr>
        <w:t>level</w:t>
      </w:r>
      <w:r>
        <w:rPr>
          <w:color w:val="231F20"/>
          <w:spacing w:val="40"/>
          <w:w w:val="105"/>
        </w:rPr>
        <w:t xml:space="preserve"> </w:t>
      </w:r>
      <w:r>
        <w:rPr>
          <w:color w:val="231F20"/>
          <w:w w:val="105"/>
        </w:rPr>
        <w:t>is</w:t>
      </w:r>
      <w:r>
        <w:rPr>
          <w:color w:val="231F20"/>
          <w:spacing w:val="40"/>
          <w:w w:val="105"/>
        </w:rPr>
        <w:t xml:space="preserve"> </w:t>
      </w:r>
      <w:r>
        <w:rPr>
          <w:color w:val="231F20"/>
          <w:w w:val="105"/>
        </w:rPr>
        <w:t>typically</w:t>
      </w:r>
      <w:r>
        <w:rPr>
          <w:color w:val="231F20"/>
          <w:spacing w:val="40"/>
          <w:w w:val="105"/>
        </w:rPr>
        <w:t xml:space="preserve"> </w:t>
      </w:r>
      <w:r>
        <w:rPr>
          <w:color w:val="231F20"/>
          <w:w w:val="105"/>
        </w:rPr>
        <w:t>a</w:t>
      </w:r>
      <w:r>
        <w:rPr>
          <w:color w:val="231F20"/>
          <w:spacing w:val="40"/>
          <w:w w:val="105"/>
        </w:rPr>
        <w:t xml:space="preserve"> </w:t>
      </w:r>
      <w:r>
        <w:rPr>
          <w:color w:val="231F20"/>
          <w:w w:val="105"/>
        </w:rPr>
        <w:t>director</w:t>
      </w:r>
      <w:r>
        <w:rPr>
          <w:color w:val="231F20"/>
          <w:spacing w:val="40"/>
          <w:w w:val="105"/>
        </w:rPr>
        <w:t xml:space="preserve"> </w:t>
      </w:r>
      <w:r>
        <w:rPr>
          <w:color w:val="231F20"/>
          <w:w w:val="105"/>
        </w:rPr>
        <w:t>of</w:t>
      </w:r>
      <w:r>
        <w:rPr>
          <w:color w:val="231F20"/>
          <w:spacing w:val="40"/>
          <w:w w:val="105"/>
        </w:rPr>
        <w:t xml:space="preserve"> </w:t>
      </w:r>
      <w:r>
        <w:rPr>
          <w:color w:val="231F20"/>
          <w:w w:val="105"/>
        </w:rPr>
        <w:t>engineering.</w:t>
      </w:r>
      <w:r>
        <w:rPr>
          <w:color w:val="231F20"/>
          <w:spacing w:val="40"/>
          <w:w w:val="105"/>
        </w:rPr>
        <w:t xml:space="preserve"> </w:t>
      </w:r>
      <w:r>
        <w:rPr>
          <w:color w:val="231F20"/>
          <w:w w:val="105"/>
        </w:rPr>
        <w:t>Directors</w:t>
      </w:r>
      <w:r>
        <w:rPr>
          <w:color w:val="231F20"/>
          <w:spacing w:val="40"/>
          <w:w w:val="105"/>
        </w:rPr>
        <w:t xml:space="preserve"> </w:t>
      </w:r>
      <w:r>
        <w:rPr>
          <w:color w:val="231F20"/>
          <w:w w:val="105"/>
        </w:rPr>
        <w:t>are</w:t>
      </w:r>
      <w:r>
        <w:rPr>
          <w:color w:val="231F20"/>
          <w:spacing w:val="80"/>
          <w:w w:val="105"/>
        </w:rPr>
        <w:t xml:space="preserve"> </w:t>
      </w:r>
      <w:r>
        <w:rPr>
          <w:color w:val="231F20"/>
          <w:w w:val="105"/>
        </w:rPr>
        <w:t>accountable for the performance, alignment, and output of multiple teams</w:t>
      </w:r>
      <w:r>
        <w:rPr>
          <w:color w:val="231F20"/>
          <w:spacing w:val="40"/>
          <w:w w:val="105"/>
        </w:rPr>
        <w:t xml:space="preserve"> </w:t>
      </w:r>
      <w:r>
        <w:rPr>
          <w:color w:val="231F20"/>
          <w:w w:val="105"/>
        </w:rPr>
        <w:t>within single or highly adjacent products. In most organizations, a director</w:t>
      </w:r>
      <w:r>
        <w:rPr>
          <w:color w:val="231F20"/>
          <w:spacing w:val="40"/>
          <w:w w:val="105"/>
        </w:rPr>
        <w:t xml:space="preserve"> </w:t>
      </w:r>
      <w:r>
        <w:rPr>
          <w:color w:val="231F20"/>
          <w:w w:val="105"/>
        </w:rPr>
        <w:t>is</w:t>
      </w:r>
      <w:r>
        <w:rPr>
          <w:color w:val="231F20"/>
          <w:spacing w:val="5"/>
          <w:w w:val="105"/>
        </w:rPr>
        <w:t xml:space="preserve"> </w:t>
      </w:r>
      <w:r>
        <w:rPr>
          <w:color w:val="231F20"/>
          <w:w w:val="105"/>
        </w:rPr>
        <w:t>not</w:t>
      </w:r>
      <w:r>
        <w:rPr>
          <w:color w:val="231F20"/>
          <w:spacing w:val="6"/>
          <w:w w:val="105"/>
        </w:rPr>
        <w:t xml:space="preserve"> </w:t>
      </w:r>
      <w:r>
        <w:rPr>
          <w:color w:val="231F20"/>
          <w:w w:val="105"/>
        </w:rPr>
        <w:t>expected</w:t>
      </w:r>
      <w:r>
        <w:rPr>
          <w:color w:val="231F20"/>
          <w:spacing w:val="6"/>
          <w:w w:val="105"/>
        </w:rPr>
        <w:t xml:space="preserve"> </w:t>
      </w:r>
      <w:r>
        <w:rPr>
          <w:color w:val="231F20"/>
          <w:w w:val="105"/>
        </w:rPr>
        <w:t>to</w:t>
      </w:r>
      <w:r>
        <w:rPr>
          <w:color w:val="231F20"/>
          <w:spacing w:val="6"/>
          <w:w w:val="105"/>
        </w:rPr>
        <w:t xml:space="preserve"> </w:t>
      </w:r>
      <w:r>
        <w:rPr>
          <w:color w:val="231F20"/>
          <w:w w:val="105"/>
        </w:rPr>
        <w:t>be</w:t>
      </w:r>
      <w:r>
        <w:rPr>
          <w:color w:val="231F20"/>
          <w:spacing w:val="6"/>
          <w:w w:val="105"/>
        </w:rPr>
        <w:t xml:space="preserve"> </w:t>
      </w:r>
      <w:r>
        <w:rPr>
          <w:color w:val="231F20"/>
          <w:w w:val="105"/>
        </w:rPr>
        <w:t>a</w:t>
      </w:r>
      <w:r>
        <w:rPr>
          <w:color w:val="231F20"/>
          <w:spacing w:val="6"/>
          <w:w w:val="105"/>
        </w:rPr>
        <w:t xml:space="preserve"> </w:t>
      </w:r>
      <w:r>
        <w:rPr>
          <w:color w:val="231F20"/>
          <w:w w:val="105"/>
        </w:rPr>
        <w:t>strategic</w:t>
      </w:r>
      <w:r>
        <w:rPr>
          <w:color w:val="231F20"/>
          <w:spacing w:val="5"/>
          <w:w w:val="105"/>
        </w:rPr>
        <w:t xml:space="preserve"> </w:t>
      </w:r>
      <w:r>
        <w:rPr>
          <w:color w:val="231F20"/>
          <w:w w:val="105"/>
        </w:rPr>
        <w:t>role.</w:t>
      </w:r>
      <w:r>
        <w:rPr>
          <w:color w:val="231F20"/>
          <w:spacing w:val="6"/>
          <w:w w:val="105"/>
        </w:rPr>
        <w:t xml:space="preserve"> </w:t>
      </w:r>
      <w:r>
        <w:rPr>
          <w:color w:val="231F20"/>
          <w:w w:val="105"/>
        </w:rPr>
        <w:t>In</w:t>
      </w:r>
      <w:r>
        <w:rPr>
          <w:color w:val="231F20"/>
          <w:spacing w:val="6"/>
          <w:w w:val="105"/>
        </w:rPr>
        <w:t xml:space="preserve"> </w:t>
      </w:r>
      <w:r>
        <w:rPr>
          <w:color w:val="231F20"/>
          <w:w w:val="105"/>
        </w:rPr>
        <w:t>other</w:t>
      </w:r>
      <w:r>
        <w:rPr>
          <w:color w:val="231F20"/>
          <w:spacing w:val="6"/>
          <w:w w:val="105"/>
        </w:rPr>
        <w:t xml:space="preserve"> </w:t>
      </w:r>
      <w:r>
        <w:rPr>
          <w:color w:val="231F20"/>
          <w:w w:val="105"/>
        </w:rPr>
        <w:t>words,</w:t>
      </w:r>
      <w:r>
        <w:rPr>
          <w:color w:val="231F20"/>
          <w:spacing w:val="6"/>
          <w:w w:val="105"/>
        </w:rPr>
        <w:t xml:space="preserve"> </w:t>
      </w:r>
      <w:r>
        <w:rPr>
          <w:color w:val="231F20"/>
          <w:w w:val="105"/>
        </w:rPr>
        <w:t>a</w:t>
      </w:r>
      <w:r>
        <w:rPr>
          <w:color w:val="231F20"/>
          <w:spacing w:val="6"/>
          <w:w w:val="105"/>
        </w:rPr>
        <w:t xml:space="preserve"> </w:t>
      </w:r>
      <w:r>
        <w:rPr>
          <w:color w:val="231F20"/>
          <w:w w:val="105"/>
        </w:rPr>
        <w:t>director</w:t>
      </w:r>
      <w:r>
        <w:rPr>
          <w:color w:val="231F20"/>
          <w:spacing w:val="5"/>
          <w:w w:val="105"/>
        </w:rPr>
        <w:t xml:space="preserve"> </w:t>
      </w:r>
      <w:r>
        <w:rPr>
          <w:color w:val="231F20"/>
          <w:w w:val="105"/>
        </w:rPr>
        <w:t>isn’t</w:t>
      </w:r>
      <w:r>
        <w:rPr>
          <w:color w:val="231F20"/>
          <w:spacing w:val="6"/>
          <w:w w:val="105"/>
        </w:rPr>
        <w:t xml:space="preserve"> </w:t>
      </w:r>
      <w:r>
        <w:rPr>
          <w:color w:val="231F20"/>
          <w:spacing w:val="-2"/>
          <w:w w:val="105"/>
        </w:rPr>
        <w:t>setting</w:t>
      </w:r>
    </w:p>
    <w:p w14:paraId="10291517" w14:textId="77777777" w:rsidR="00262A63" w:rsidRDefault="00000000">
      <w:pPr>
        <w:pStyle w:val="BodyText"/>
        <w:spacing w:line="230" w:lineRule="exact"/>
        <w:ind w:left="750"/>
        <w:jc w:val="both"/>
      </w:pPr>
      <w:r>
        <w:rPr>
          <w:color w:val="231F20"/>
          <w:w w:val="105"/>
        </w:rPr>
        <w:t>foundational</w:t>
      </w:r>
      <w:r>
        <w:rPr>
          <w:color w:val="231F20"/>
          <w:spacing w:val="26"/>
          <w:w w:val="105"/>
        </w:rPr>
        <w:t xml:space="preserve"> </w:t>
      </w:r>
      <w:r>
        <w:rPr>
          <w:color w:val="231F20"/>
          <w:w w:val="105"/>
        </w:rPr>
        <w:t>technical</w:t>
      </w:r>
      <w:r>
        <w:rPr>
          <w:color w:val="231F20"/>
          <w:spacing w:val="26"/>
          <w:w w:val="105"/>
        </w:rPr>
        <w:t xml:space="preserve"> </w:t>
      </w:r>
      <w:r>
        <w:rPr>
          <w:color w:val="231F20"/>
          <w:w w:val="105"/>
        </w:rPr>
        <w:t>direction</w:t>
      </w:r>
      <w:r>
        <w:rPr>
          <w:color w:val="231F20"/>
          <w:spacing w:val="27"/>
          <w:w w:val="105"/>
        </w:rPr>
        <w:t xml:space="preserve"> </w:t>
      </w:r>
      <w:r>
        <w:rPr>
          <w:color w:val="231F20"/>
          <w:w w:val="105"/>
        </w:rPr>
        <w:t>or</w:t>
      </w:r>
      <w:r>
        <w:rPr>
          <w:color w:val="231F20"/>
          <w:spacing w:val="26"/>
          <w:w w:val="105"/>
        </w:rPr>
        <w:t xml:space="preserve"> </w:t>
      </w:r>
      <w:r>
        <w:rPr>
          <w:color w:val="231F20"/>
          <w:w w:val="105"/>
        </w:rPr>
        <w:t>product</w:t>
      </w:r>
      <w:r>
        <w:rPr>
          <w:color w:val="231F20"/>
          <w:spacing w:val="26"/>
          <w:w w:val="105"/>
        </w:rPr>
        <w:t xml:space="preserve"> </w:t>
      </w:r>
      <w:r>
        <w:rPr>
          <w:color w:val="231F20"/>
          <w:spacing w:val="-2"/>
          <w:w w:val="105"/>
        </w:rPr>
        <w:t>strategy.</w:t>
      </w:r>
    </w:p>
    <w:p w14:paraId="131ACF14" w14:textId="77777777" w:rsidR="00262A63" w:rsidRDefault="00000000">
      <w:pPr>
        <w:pStyle w:val="BodyText"/>
        <w:spacing w:before="78" w:line="319" w:lineRule="auto"/>
        <w:ind w:left="750" w:right="857" w:firstLine="283"/>
        <w:jc w:val="both"/>
      </w:pPr>
      <w:r>
        <w:rPr>
          <w:color w:val="231F20"/>
          <w:w w:val="105"/>
        </w:rPr>
        <w:t>Beyond</w:t>
      </w:r>
      <w:r>
        <w:rPr>
          <w:color w:val="231F20"/>
          <w:spacing w:val="-1"/>
          <w:w w:val="105"/>
        </w:rPr>
        <w:t xml:space="preserve"> </w:t>
      </w:r>
      <w:r>
        <w:rPr>
          <w:color w:val="231F20"/>
          <w:w w:val="105"/>
        </w:rPr>
        <w:t>director</w:t>
      </w:r>
      <w:r>
        <w:rPr>
          <w:color w:val="231F20"/>
          <w:spacing w:val="-1"/>
          <w:w w:val="105"/>
        </w:rPr>
        <w:t xml:space="preserve"> </w:t>
      </w:r>
      <w:r>
        <w:rPr>
          <w:color w:val="231F20"/>
          <w:w w:val="105"/>
        </w:rPr>
        <w:t>is</w:t>
      </w:r>
      <w:r>
        <w:rPr>
          <w:color w:val="231F20"/>
          <w:spacing w:val="-1"/>
          <w:w w:val="105"/>
        </w:rPr>
        <w:t xml:space="preserve"> </w:t>
      </w:r>
      <w:r>
        <w:rPr>
          <w:color w:val="231F20"/>
          <w:w w:val="105"/>
        </w:rPr>
        <w:t>the</w:t>
      </w:r>
      <w:r>
        <w:rPr>
          <w:color w:val="231F20"/>
          <w:spacing w:val="-1"/>
          <w:w w:val="105"/>
        </w:rPr>
        <w:t xml:space="preserve"> </w:t>
      </w:r>
      <w:r>
        <w:rPr>
          <w:color w:val="231F20"/>
          <w:w w:val="105"/>
        </w:rPr>
        <w:t>role</w:t>
      </w:r>
      <w:r>
        <w:rPr>
          <w:color w:val="231F20"/>
          <w:spacing w:val="-1"/>
          <w:w w:val="105"/>
        </w:rPr>
        <w:t xml:space="preserve"> </w:t>
      </w:r>
      <w:r>
        <w:rPr>
          <w:color w:val="231F20"/>
          <w:w w:val="105"/>
        </w:rPr>
        <w:t>of</w:t>
      </w:r>
      <w:r>
        <w:rPr>
          <w:color w:val="231F20"/>
          <w:spacing w:val="-1"/>
          <w:w w:val="105"/>
        </w:rPr>
        <w:t xml:space="preserve"> </w:t>
      </w:r>
      <w:r>
        <w:rPr>
          <w:color w:val="231F20"/>
          <w:w w:val="105"/>
        </w:rPr>
        <w:t>vice</w:t>
      </w:r>
      <w:r>
        <w:rPr>
          <w:color w:val="231F20"/>
          <w:spacing w:val="-1"/>
          <w:w w:val="105"/>
        </w:rPr>
        <w:t xml:space="preserve"> </w:t>
      </w:r>
      <w:r>
        <w:rPr>
          <w:color w:val="231F20"/>
          <w:w w:val="105"/>
        </w:rPr>
        <w:t>president</w:t>
      </w:r>
      <w:r>
        <w:rPr>
          <w:color w:val="231F20"/>
          <w:spacing w:val="-1"/>
          <w:w w:val="105"/>
        </w:rPr>
        <w:t xml:space="preserve"> </w:t>
      </w:r>
      <w:r>
        <w:rPr>
          <w:color w:val="231F20"/>
          <w:w w:val="105"/>
        </w:rPr>
        <w:t>of</w:t>
      </w:r>
      <w:r>
        <w:rPr>
          <w:color w:val="231F20"/>
          <w:spacing w:val="-1"/>
          <w:w w:val="105"/>
        </w:rPr>
        <w:t xml:space="preserve"> </w:t>
      </w:r>
      <w:r>
        <w:rPr>
          <w:color w:val="231F20"/>
          <w:w w:val="105"/>
        </w:rPr>
        <w:t>engineering</w:t>
      </w:r>
      <w:r>
        <w:rPr>
          <w:color w:val="231F20"/>
          <w:spacing w:val="-1"/>
          <w:w w:val="105"/>
        </w:rPr>
        <w:t xml:space="preserve"> </w:t>
      </w:r>
      <w:r>
        <w:rPr>
          <w:color w:val="231F20"/>
          <w:w w:val="105"/>
        </w:rPr>
        <w:t>(VPE).</w:t>
      </w:r>
      <w:r>
        <w:rPr>
          <w:color w:val="231F20"/>
          <w:spacing w:val="-1"/>
          <w:w w:val="105"/>
        </w:rPr>
        <w:t xml:space="preserve"> </w:t>
      </w:r>
      <w:r>
        <w:rPr>
          <w:color w:val="231F20"/>
          <w:w w:val="105"/>
        </w:rPr>
        <w:t xml:space="preserve">There </w:t>
      </w:r>
      <w:r>
        <w:rPr>
          <w:color w:val="231F20"/>
          <w:w w:val="110"/>
        </w:rPr>
        <w:t>isn’t</w:t>
      </w:r>
      <w:r>
        <w:rPr>
          <w:color w:val="231F20"/>
          <w:spacing w:val="-1"/>
          <w:w w:val="110"/>
        </w:rPr>
        <w:t xml:space="preserve"> </w:t>
      </w:r>
      <w:r>
        <w:rPr>
          <w:color w:val="231F20"/>
          <w:w w:val="110"/>
        </w:rPr>
        <w:t>a</w:t>
      </w:r>
      <w:r>
        <w:rPr>
          <w:color w:val="231F20"/>
          <w:spacing w:val="-1"/>
          <w:w w:val="110"/>
        </w:rPr>
        <w:t xml:space="preserve"> </w:t>
      </w:r>
      <w:r>
        <w:rPr>
          <w:color w:val="231F20"/>
          <w:w w:val="110"/>
        </w:rPr>
        <w:t>universal</w:t>
      </w:r>
      <w:r>
        <w:rPr>
          <w:color w:val="231F20"/>
          <w:spacing w:val="-1"/>
          <w:w w:val="110"/>
        </w:rPr>
        <w:t xml:space="preserve"> </w:t>
      </w:r>
      <w:r>
        <w:rPr>
          <w:color w:val="231F20"/>
          <w:w w:val="110"/>
        </w:rPr>
        <w:t>implementation</w:t>
      </w:r>
      <w:r>
        <w:rPr>
          <w:color w:val="231F20"/>
          <w:spacing w:val="-1"/>
          <w:w w:val="110"/>
        </w:rPr>
        <w:t xml:space="preserve"> </w:t>
      </w:r>
      <w:r>
        <w:rPr>
          <w:color w:val="231F20"/>
          <w:w w:val="110"/>
        </w:rPr>
        <w:t>of</w:t>
      </w:r>
      <w:r>
        <w:rPr>
          <w:color w:val="231F20"/>
          <w:spacing w:val="-1"/>
          <w:w w:val="110"/>
        </w:rPr>
        <w:t xml:space="preserve"> </w:t>
      </w:r>
      <w:r>
        <w:rPr>
          <w:color w:val="231F20"/>
          <w:w w:val="110"/>
        </w:rPr>
        <w:t>VPE.</w:t>
      </w:r>
      <w:r>
        <w:rPr>
          <w:color w:val="231F20"/>
          <w:spacing w:val="-1"/>
          <w:w w:val="110"/>
        </w:rPr>
        <w:t xml:space="preserve"> </w:t>
      </w:r>
      <w:r>
        <w:rPr>
          <w:color w:val="231F20"/>
          <w:w w:val="110"/>
        </w:rPr>
        <w:t>It</w:t>
      </w:r>
      <w:r>
        <w:rPr>
          <w:color w:val="231F20"/>
          <w:spacing w:val="-1"/>
          <w:w w:val="110"/>
        </w:rPr>
        <w:t xml:space="preserve"> </w:t>
      </w:r>
      <w:r>
        <w:rPr>
          <w:color w:val="231F20"/>
          <w:w w:val="110"/>
        </w:rPr>
        <w:t>varies</w:t>
      </w:r>
      <w:r>
        <w:rPr>
          <w:color w:val="231F20"/>
          <w:spacing w:val="-1"/>
          <w:w w:val="110"/>
        </w:rPr>
        <w:t xml:space="preserve"> </w:t>
      </w:r>
      <w:r>
        <w:rPr>
          <w:color w:val="231F20"/>
          <w:w w:val="110"/>
        </w:rPr>
        <w:t>from</w:t>
      </w:r>
      <w:r>
        <w:rPr>
          <w:color w:val="231F20"/>
          <w:spacing w:val="-1"/>
          <w:w w:val="110"/>
        </w:rPr>
        <w:t xml:space="preserve"> </w:t>
      </w:r>
      <w:r>
        <w:rPr>
          <w:color w:val="231F20"/>
          <w:w w:val="110"/>
        </w:rPr>
        <w:t>being</w:t>
      </w:r>
      <w:r>
        <w:rPr>
          <w:color w:val="231F20"/>
          <w:spacing w:val="-1"/>
          <w:w w:val="110"/>
        </w:rPr>
        <w:t xml:space="preserve"> </w:t>
      </w:r>
      <w:r>
        <w:rPr>
          <w:color w:val="231F20"/>
          <w:w w:val="110"/>
        </w:rPr>
        <w:t>the</w:t>
      </w:r>
      <w:r>
        <w:rPr>
          <w:color w:val="231F20"/>
          <w:spacing w:val="-1"/>
          <w:w w:val="110"/>
        </w:rPr>
        <w:t xml:space="preserve"> </w:t>
      </w:r>
      <w:proofErr w:type="spellStart"/>
      <w:r>
        <w:rPr>
          <w:color w:val="231F20"/>
          <w:w w:val="110"/>
        </w:rPr>
        <w:t>organi</w:t>
      </w:r>
      <w:proofErr w:type="spellEnd"/>
      <w:r>
        <w:rPr>
          <w:color w:val="231F20"/>
          <w:w w:val="110"/>
        </w:rPr>
        <w:t xml:space="preserve">- </w:t>
      </w:r>
      <w:proofErr w:type="spellStart"/>
      <w:r>
        <w:rPr>
          <w:color w:val="231F20"/>
          <w:w w:val="110"/>
        </w:rPr>
        <w:t>zational</w:t>
      </w:r>
      <w:proofErr w:type="spellEnd"/>
      <w:r>
        <w:rPr>
          <w:color w:val="231F20"/>
          <w:spacing w:val="-5"/>
          <w:w w:val="110"/>
        </w:rPr>
        <w:t xml:space="preserve"> </w:t>
      </w:r>
      <w:r>
        <w:rPr>
          <w:color w:val="231F20"/>
          <w:w w:val="110"/>
        </w:rPr>
        <w:t>lead</w:t>
      </w:r>
      <w:r>
        <w:rPr>
          <w:color w:val="231F20"/>
          <w:spacing w:val="-5"/>
          <w:w w:val="110"/>
        </w:rPr>
        <w:t xml:space="preserve"> </w:t>
      </w:r>
      <w:r>
        <w:rPr>
          <w:color w:val="231F20"/>
          <w:w w:val="110"/>
        </w:rPr>
        <w:t>of</w:t>
      </w:r>
      <w:r>
        <w:rPr>
          <w:color w:val="231F20"/>
          <w:spacing w:val="-5"/>
          <w:w w:val="110"/>
        </w:rPr>
        <w:t xml:space="preserve"> </w:t>
      </w:r>
      <w:r>
        <w:rPr>
          <w:color w:val="231F20"/>
          <w:w w:val="110"/>
        </w:rPr>
        <w:t>all</w:t>
      </w:r>
      <w:r>
        <w:rPr>
          <w:color w:val="231F20"/>
          <w:spacing w:val="-5"/>
          <w:w w:val="110"/>
        </w:rPr>
        <w:t xml:space="preserve"> </w:t>
      </w:r>
      <w:r>
        <w:rPr>
          <w:color w:val="231F20"/>
          <w:w w:val="110"/>
        </w:rPr>
        <w:t>engineers</w:t>
      </w:r>
      <w:r>
        <w:rPr>
          <w:color w:val="231F20"/>
          <w:spacing w:val="-5"/>
          <w:w w:val="110"/>
        </w:rPr>
        <w:t xml:space="preserve"> </w:t>
      </w:r>
      <w:r>
        <w:rPr>
          <w:color w:val="231F20"/>
          <w:w w:val="110"/>
        </w:rPr>
        <w:t>at</w:t>
      </w:r>
      <w:r>
        <w:rPr>
          <w:color w:val="231F20"/>
          <w:spacing w:val="-5"/>
          <w:w w:val="110"/>
        </w:rPr>
        <w:t xml:space="preserve"> </w:t>
      </w:r>
      <w:r>
        <w:rPr>
          <w:color w:val="231F20"/>
          <w:w w:val="110"/>
        </w:rPr>
        <w:t>the</w:t>
      </w:r>
      <w:r>
        <w:rPr>
          <w:color w:val="231F20"/>
          <w:spacing w:val="-5"/>
          <w:w w:val="110"/>
        </w:rPr>
        <w:t xml:space="preserve"> </w:t>
      </w:r>
      <w:r>
        <w:rPr>
          <w:color w:val="231F20"/>
          <w:w w:val="110"/>
        </w:rPr>
        <w:t>company</w:t>
      </w:r>
      <w:r>
        <w:rPr>
          <w:color w:val="231F20"/>
          <w:spacing w:val="-5"/>
          <w:w w:val="110"/>
        </w:rPr>
        <w:t xml:space="preserve"> </w:t>
      </w:r>
      <w:r>
        <w:rPr>
          <w:color w:val="231F20"/>
          <w:w w:val="110"/>
        </w:rPr>
        <w:t>(in</w:t>
      </w:r>
      <w:r>
        <w:rPr>
          <w:color w:val="231F20"/>
          <w:spacing w:val="-5"/>
          <w:w w:val="110"/>
        </w:rPr>
        <w:t xml:space="preserve"> </w:t>
      </w:r>
      <w:r>
        <w:rPr>
          <w:color w:val="231F20"/>
          <w:w w:val="110"/>
        </w:rPr>
        <w:t>place</w:t>
      </w:r>
      <w:r>
        <w:rPr>
          <w:color w:val="231F20"/>
          <w:spacing w:val="-5"/>
          <w:w w:val="110"/>
        </w:rPr>
        <w:t xml:space="preserve"> </w:t>
      </w:r>
      <w:r>
        <w:rPr>
          <w:color w:val="231F20"/>
          <w:w w:val="110"/>
        </w:rPr>
        <w:t>of</w:t>
      </w:r>
      <w:r>
        <w:rPr>
          <w:color w:val="231F20"/>
          <w:spacing w:val="-5"/>
          <w:w w:val="110"/>
        </w:rPr>
        <w:t xml:space="preserve"> </w:t>
      </w:r>
      <w:r>
        <w:rPr>
          <w:color w:val="231F20"/>
          <w:w w:val="110"/>
        </w:rPr>
        <w:t>a</w:t>
      </w:r>
      <w:r>
        <w:rPr>
          <w:color w:val="231F20"/>
          <w:spacing w:val="-5"/>
          <w:w w:val="110"/>
        </w:rPr>
        <w:t xml:space="preserve"> </w:t>
      </w:r>
      <w:r>
        <w:rPr>
          <w:color w:val="231F20"/>
          <w:w w:val="110"/>
        </w:rPr>
        <w:t>CTO)</w:t>
      </w:r>
      <w:r>
        <w:rPr>
          <w:color w:val="231F20"/>
          <w:spacing w:val="-5"/>
          <w:w w:val="110"/>
        </w:rPr>
        <w:t xml:space="preserve"> </w:t>
      </w:r>
      <w:r>
        <w:rPr>
          <w:color w:val="231F20"/>
          <w:w w:val="110"/>
        </w:rPr>
        <w:t>to</w:t>
      </w:r>
      <w:r>
        <w:rPr>
          <w:color w:val="231F20"/>
          <w:spacing w:val="-5"/>
          <w:w w:val="110"/>
        </w:rPr>
        <w:t xml:space="preserve"> </w:t>
      </w:r>
      <w:r>
        <w:rPr>
          <w:color w:val="231F20"/>
          <w:w w:val="110"/>
        </w:rPr>
        <w:t>being the</w:t>
      </w:r>
      <w:r>
        <w:rPr>
          <w:color w:val="231F20"/>
          <w:spacing w:val="40"/>
          <w:w w:val="110"/>
        </w:rPr>
        <w:t xml:space="preserve"> </w:t>
      </w:r>
      <w:r>
        <w:rPr>
          <w:color w:val="231F20"/>
          <w:w w:val="110"/>
        </w:rPr>
        <w:t>strategic</w:t>
      </w:r>
      <w:r>
        <w:rPr>
          <w:color w:val="231F20"/>
          <w:spacing w:val="40"/>
          <w:w w:val="110"/>
        </w:rPr>
        <w:t xml:space="preserve"> </w:t>
      </w:r>
      <w:r>
        <w:rPr>
          <w:color w:val="231F20"/>
          <w:w w:val="110"/>
        </w:rPr>
        <w:t>technical</w:t>
      </w:r>
      <w:r>
        <w:rPr>
          <w:color w:val="231F20"/>
          <w:spacing w:val="40"/>
          <w:w w:val="110"/>
        </w:rPr>
        <w:t xml:space="preserve"> </w:t>
      </w:r>
      <w:r>
        <w:rPr>
          <w:color w:val="231F20"/>
          <w:w w:val="110"/>
        </w:rPr>
        <w:t>lead</w:t>
      </w:r>
      <w:r>
        <w:rPr>
          <w:color w:val="231F20"/>
          <w:spacing w:val="40"/>
          <w:w w:val="110"/>
        </w:rPr>
        <w:t xml:space="preserve"> </w:t>
      </w:r>
      <w:r>
        <w:rPr>
          <w:color w:val="231F20"/>
          <w:w w:val="110"/>
        </w:rPr>
        <w:t>across</w:t>
      </w:r>
      <w:r>
        <w:rPr>
          <w:color w:val="231F20"/>
          <w:spacing w:val="40"/>
          <w:w w:val="110"/>
        </w:rPr>
        <w:t xml:space="preserve"> </w:t>
      </w:r>
      <w:r>
        <w:rPr>
          <w:color w:val="231F20"/>
          <w:w w:val="110"/>
        </w:rPr>
        <w:t>multiple</w:t>
      </w:r>
      <w:r>
        <w:rPr>
          <w:color w:val="231F20"/>
          <w:spacing w:val="40"/>
          <w:w w:val="110"/>
        </w:rPr>
        <w:t xml:space="preserve"> </w:t>
      </w:r>
      <w:r>
        <w:rPr>
          <w:color w:val="231F20"/>
          <w:w w:val="110"/>
        </w:rPr>
        <w:t>product</w:t>
      </w:r>
      <w:r>
        <w:rPr>
          <w:color w:val="231F20"/>
          <w:spacing w:val="40"/>
          <w:w w:val="110"/>
        </w:rPr>
        <w:t xml:space="preserve"> </w:t>
      </w:r>
      <w:r>
        <w:rPr>
          <w:color w:val="231F20"/>
          <w:w w:val="110"/>
        </w:rPr>
        <w:t>areas.</w:t>
      </w:r>
      <w:r>
        <w:rPr>
          <w:color w:val="231F20"/>
          <w:spacing w:val="40"/>
          <w:w w:val="110"/>
        </w:rPr>
        <w:t xml:space="preserve"> </w:t>
      </w:r>
      <w:r>
        <w:rPr>
          <w:color w:val="231F20"/>
          <w:w w:val="110"/>
        </w:rPr>
        <w:t>Sometimes the VPE reports to the CTO, and other times the CEO. What VPEs have in common, though, is the expectation of being technically very senior, experienced, and skilled at people management—a great communicator and strategic thinker.</w:t>
      </w:r>
    </w:p>
    <w:p w14:paraId="0686DCD4" w14:textId="77777777" w:rsidR="00262A63" w:rsidRDefault="00262A63">
      <w:pPr>
        <w:spacing w:line="319" w:lineRule="auto"/>
        <w:jc w:val="both"/>
        <w:sectPr w:rsidR="00262A63">
          <w:headerReference w:type="default" r:id="rId133"/>
          <w:footerReference w:type="default" r:id="rId134"/>
          <w:pgSz w:w="8640" w:h="12960"/>
          <w:pgMar w:top="680" w:right="160" w:bottom="680" w:left="100" w:header="487" w:footer="482" w:gutter="0"/>
          <w:cols w:space="720"/>
        </w:sectPr>
      </w:pPr>
    </w:p>
    <w:p w14:paraId="7ED26B15" w14:textId="77777777" w:rsidR="00262A63" w:rsidRDefault="00262A63">
      <w:pPr>
        <w:pStyle w:val="BodyText"/>
        <w:rPr>
          <w:sz w:val="20"/>
        </w:rPr>
      </w:pPr>
    </w:p>
    <w:p w14:paraId="6962FC10" w14:textId="77777777" w:rsidR="00262A63" w:rsidRDefault="00262A63">
      <w:pPr>
        <w:pStyle w:val="BodyText"/>
        <w:spacing w:before="6"/>
        <w:rPr>
          <w:sz w:val="12"/>
        </w:rPr>
      </w:pPr>
    </w:p>
    <w:p w14:paraId="156CE056" w14:textId="393341DD" w:rsidR="00262A63" w:rsidRDefault="00B93684">
      <w:pPr>
        <w:pStyle w:val="BodyText"/>
        <w:ind w:left="1020"/>
        <w:rPr>
          <w:sz w:val="20"/>
        </w:rPr>
      </w:pPr>
      <w:r>
        <w:rPr>
          <w:noProof/>
          <w:sz w:val="20"/>
        </w:rPr>
        <mc:AlternateContent>
          <mc:Choice Requires="wpg">
            <w:drawing>
              <wp:inline distT="0" distB="0" distL="0" distR="0" wp14:anchorId="5196898A" wp14:editId="18E235B6">
                <wp:extent cx="4598035" cy="569595"/>
                <wp:effectExtent l="0" t="5080" r="5715" b="0"/>
                <wp:docPr id="1832187061"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8035" cy="569595"/>
                          <a:chOff x="0" y="0"/>
                          <a:chExt cx="7241" cy="897"/>
                        </a:xfrm>
                      </wpg:grpSpPr>
                      <pic:pic xmlns:pic="http://schemas.openxmlformats.org/drawingml/2006/picture">
                        <pic:nvPicPr>
                          <pic:cNvPr id="1213815788" name="docshape17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24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5896036" name="docshape180"/>
                        <wps:cNvSpPr txBox="1">
                          <a:spLocks noChangeArrowheads="1"/>
                        </wps:cNvSpPr>
                        <wps:spPr bwMode="auto">
                          <a:xfrm>
                            <a:off x="0" y="0"/>
                            <a:ext cx="724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B88CB" w14:textId="77777777" w:rsidR="00262A63" w:rsidRDefault="00000000">
                              <w:pPr>
                                <w:spacing w:before="236"/>
                                <w:ind w:left="1042"/>
                                <w:rPr>
                                  <w:rFonts w:ascii="Arial"/>
                                  <w:b/>
                                  <w:sz w:val="26"/>
                                </w:rPr>
                              </w:pPr>
                              <w:r>
                                <w:rPr>
                                  <w:rFonts w:ascii="Arial"/>
                                  <w:b/>
                                  <w:color w:val="414042"/>
                                  <w:w w:val="55"/>
                                  <w:sz w:val="26"/>
                                </w:rPr>
                                <w:t>PERFORMANCE</w:t>
                              </w:r>
                              <w:r>
                                <w:rPr>
                                  <w:rFonts w:ascii="Arial"/>
                                  <w:b/>
                                  <w:color w:val="414042"/>
                                  <w:spacing w:val="53"/>
                                  <w:sz w:val="26"/>
                                </w:rPr>
                                <w:t xml:space="preserve"> </w:t>
                              </w:r>
                              <w:r>
                                <w:rPr>
                                  <w:rFonts w:ascii="Arial"/>
                                  <w:b/>
                                  <w:color w:val="414042"/>
                                  <w:w w:val="55"/>
                                  <w:sz w:val="26"/>
                                </w:rPr>
                                <w:t>REVIEWS,</w:t>
                              </w:r>
                              <w:r>
                                <w:rPr>
                                  <w:rFonts w:ascii="Arial"/>
                                  <w:b/>
                                  <w:color w:val="414042"/>
                                  <w:spacing w:val="54"/>
                                  <w:sz w:val="26"/>
                                </w:rPr>
                                <w:t xml:space="preserve"> </w:t>
                              </w:r>
                              <w:r>
                                <w:rPr>
                                  <w:rFonts w:ascii="Arial"/>
                                  <w:b/>
                                  <w:color w:val="414042"/>
                                  <w:w w:val="55"/>
                                  <w:sz w:val="26"/>
                                </w:rPr>
                                <w:t>SURVEYS,</w:t>
                              </w:r>
                              <w:r>
                                <w:rPr>
                                  <w:rFonts w:ascii="Arial"/>
                                  <w:b/>
                                  <w:color w:val="414042"/>
                                  <w:spacing w:val="54"/>
                                  <w:sz w:val="26"/>
                                </w:rPr>
                                <w:t xml:space="preserve"> </w:t>
                              </w:r>
                              <w:r>
                                <w:rPr>
                                  <w:rFonts w:ascii="Arial"/>
                                  <w:b/>
                                  <w:color w:val="414042"/>
                                  <w:w w:val="55"/>
                                  <w:sz w:val="26"/>
                                </w:rPr>
                                <w:t>AND</w:t>
                              </w:r>
                              <w:r>
                                <w:rPr>
                                  <w:rFonts w:ascii="Arial"/>
                                  <w:b/>
                                  <w:color w:val="414042"/>
                                  <w:spacing w:val="54"/>
                                  <w:sz w:val="26"/>
                                </w:rPr>
                                <w:t xml:space="preserve"> </w:t>
                              </w:r>
                              <w:r>
                                <w:rPr>
                                  <w:rFonts w:ascii="Arial"/>
                                  <w:b/>
                                  <w:color w:val="414042"/>
                                  <w:spacing w:val="-2"/>
                                  <w:w w:val="55"/>
                                  <w:sz w:val="26"/>
                                </w:rPr>
                                <w:t>PROMOTIONS</w:t>
                              </w:r>
                            </w:p>
                          </w:txbxContent>
                        </wps:txbx>
                        <wps:bodyPr rot="0" vert="horz" wrap="square" lIns="0" tIns="0" rIns="0" bIns="0" anchor="t" anchorCtr="0" upright="1">
                          <a:noAutofit/>
                        </wps:bodyPr>
                      </wps:wsp>
                    </wpg:wgp>
                  </a:graphicData>
                </a:graphic>
              </wp:inline>
            </w:drawing>
          </mc:Choice>
          <mc:Fallback>
            <w:pict>
              <v:group w14:anchorId="5196898A" id="docshapegroup178" o:spid="_x0000_s1139" style="width:362.05pt;height:44.85pt;mso-position-horizontal-relative:char;mso-position-vertical-relative:line" coordsize="72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">
                <v:shape id="docshape179" o:spid="_x0000_s1140" type="#_x0000_t75" style="position:absolute;width:7241;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">
                  <v:imagedata r:id="rId136" o:title=""/>
                </v:shape>
                <v:shape id="docshape180" o:spid="_x0000_s1141" type="#_x0000_t202" style="position:absolute;width:724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" filled="f" stroked="f">
                  <v:textbox inset="0,0,0,0">
                    <w:txbxContent>
                      <w:p w14:paraId="69EB88CB" w14:textId="77777777" w:rsidR="00262A63" w:rsidRDefault="00000000">
                        <w:pPr>
                          <w:spacing w:before="236"/>
                          <w:ind w:left="1042"/>
                          <w:rPr>
                            <w:rFonts w:ascii="Arial"/>
                            <w:b/>
                            <w:sz w:val="26"/>
                          </w:rPr>
                        </w:pPr>
                        <w:r>
                          <w:rPr>
                            <w:rFonts w:ascii="Arial"/>
                            <w:b/>
                            <w:color w:val="414042"/>
                            <w:w w:val="55"/>
                            <w:sz w:val="26"/>
                          </w:rPr>
                          <w:t>PERFORMANCE</w:t>
                        </w:r>
                        <w:r>
                          <w:rPr>
                            <w:rFonts w:ascii="Arial"/>
                            <w:b/>
                            <w:color w:val="414042"/>
                            <w:spacing w:val="53"/>
                            <w:sz w:val="26"/>
                          </w:rPr>
                          <w:t xml:space="preserve"> </w:t>
                        </w:r>
                        <w:r>
                          <w:rPr>
                            <w:rFonts w:ascii="Arial"/>
                            <w:b/>
                            <w:color w:val="414042"/>
                            <w:w w:val="55"/>
                            <w:sz w:val="26"/>
                          </w:rPr>
                          <w:t>REVIEWS,</w:t>
                        </w:r>
                        <w:r>
                          <w:rPr>
                            <w:rFonts w:ascii="Arial"/>
                            <w:b/>
                            <w:color w:val="414042"/>
                            <w:spacing w:val="54"/>
                            <w:sz w:val="26"/>
                          </w:rPr>
                          <w:t xml:space="preserve"> </w:t>
                        </w:r>
                        <w:r>
                          <w:rPr>
                            <w:rFonts w:ascii="Arial"/>
                            <w:b/>
                            <w:color w:val="414042"/>
                            <w:w w:val="55"/>
                            <w:sz w:val="26"/>
                          </w:rPr>
                          <w:t>SURVEYS,</w:t>
                        </w:r>
                        <w:r>
                          <w:rPr>
                            <w:rFonts w:ascii="Arial"/>
                            <w:b/>
                            <w:color w:val="414042"/>
                            <w:spacing w:val="54"/>
                            <w:sz w:val="26"/>
                          </w:rPr>
                          <w:t xml:space="preserve"> </w:t>
                        </w:r>
                        <w:r>
                          <w:rPr>
                            <w:rFonts w:ascii="Arial"/>
                            <w:b/>
                            <w:color w:val="414042"/>
                            <w:w w:val="55"/>
                            <w:sz w:val="26"/>
                          </w:rPr>
                          <w:t>AND</w:t>
                        </w:r>
                        <w:r>
                          <w:rPr>
                            <w:rFonts w:ascii="Arial"/>
                            <w:b/>
                            <w:color w:val="414042"/>
                            <w:spacing w:val="54"/>
                            <w:sz w:val="26"/>
                          </w:rPr>
                          <w:t xml:space="preserve"> </w:t>
                        </w:r>
                        <w:r>
                          <w:rPr>
                            <w:rFonts w:ascii="Arial"/>
                            <w:b/>
                            <w:color w:val="414042"/>
                            <w:spacing w:val="-2"/>
                            <w:w w:val="55"/>
                            <w:sz w:val="26"/>
                          </w:rPr>
                          <w:t>PROMOTIONS</w:t>
                        </w:r>
                      </w:p>
                    </w:txbxContent>
                  </v:textbox>
                </v:shape>
                <w10:anchorlock/>
              </v:group>
            </w:pict>
          </mc:Fallback>
        </mc:AlternateContent>
      </w:r>
    </w:p>
    <w:p w14:paraId="0CE6F3A6" w14:textId="77777777" w:rsidR="00262A63" w:rsidRDefault="00262A63">
      <w:pPr>
        <w:pStyle w:val="BodyText"/>
        <w:spacing w:before="6"/>
        <w:rPr>
          <w:sz w:val="28"/>
        </w:rPr>
      </w:pPr>
    </w:p>
    <w:p w14:paraId="131DE7D2" w14:textId="77777777" w:rsidR="00262A63" w:rsidRDefault="00000000">
      <w:pPr>
        <w:pStyle w:val="BodyText"/>
        <w:spacing w:before="86" w:line="319" w:lineRule="auto"/>
        <w:ind w:left="920" w:right="687"/>
        <w:jc w:val="both"/>
      </w:pPr>
      <w:r>
        <w:rPr>
          <w:color w:val="231F20"/>
          <w:w w:val="105"/>
        </w:rPr>
        <w:t>Not all skill areas in a competency matrix can be evaluated quantitatively</w:t>
      </w:r>
      <w:r>
        <w:rPr>
          <w:color w:val="231F20"/>
          <w:spacing w:val="80"/>
          <w:w w:val="105"/>
        </w:rPr>
        <w:t xml:space="preserve"> </w:t>
      </w:r>
      <w:r>
        <w:rPr>
          <w:color w:val="231F20"/>
          <w:w w:val="105"/>
        </w:rPr>
        <w:t>by a manager or spreadsheet, so every team needs a performance review process that can also collect qualitative feedback from managers and peers. The challenge is to collect qualitative feedback in such a way that it can be used</w:t>
      </w:r>
      <w:r>
        <w:rPr>
          <w:color w:val="231F20"/>
          <w:spacing w:val="-8"/>
          <w:w w:val="105"/>
        </w:rPr>
        <w:t xml:space="preserve"> </w:t>
      </w:r>
      <w:r>
        <w:rPr>
          <w:color w:val="231F20"/>
          <w:w w:val="105"/>
        </w:rPr>
        <w:t>to</w:t>
      </w:r>
      <w:r>
        <w:rPr>
          <w:color w:val="231F20"/>
          <w:spacing w:val="-8"/>
          <w:w w:val="105"/>
        </w:rPr>
        <w:t xml:space="preserve"> </w:t>
      </w:r>
      <w:r>
        <w:rPr>
          <w:color w:val="231F20"/>
          <w:w w:val="105"/>
        </w:rPr>
        <w:t>align</w:t>
      </w:r>
      <w:r>
        <w:rPr>
          <w:color w:val="231F20"/>
          <w:spacing w:val="-8"/>
          <w:w w:val="105"/>
        </w:rPr>
        <w:t xml:space="preserve"> </w:t>
      </w:r>
      <w:r>
        <w:rPr>
          <w:color w:val="231F20"/>
          <w:w w:val="105"/>
        </w:rPr>
        <w:t>with</w:t>
      </w:r>
      <w:r>
        <w:rPr>
          <w:color w:val="231F20"/>
          <w:spacing w:val="-8"/>
          <w:w w:val="105"/>
        </w:rPr>
        <w:t xml:space="preserve"> </w:t>
      </w:r>
      <w:r>
        <w:rPr>
          <w:color w:val="231F20"/>
          <w:w w:val="105"/>
        </w:rPr>
        <w:t>your</w:t>
      </w:r>
      <w:r>
        <w:rPr>
          <w:color w:val="231F20"/>
          <w:spacing w:val="-8"/>
          <w:w w:val="105"/>
        </w:rPr>
        <w:t xml:space="preserve"> </w:t>
      </w:r>
      <w:proofErr w:type="spellStart"/>
      <w:r>
        <w:rPr>
          <w:color w:val="231F20"/>
          <w:w w:val="105"/>
        </w:rPr>
        <w:t>leveling</w:t>
      </w:r>
      <w:proofErr w:type="spellEnd"/>
      <w:r>
        <w:rPr>
          <w:color w:val="231F20"/>
          <w:w w:val="105"/>
        </w:rPr>
        <w:t>.</w:t>
      </w:r>
      <w:r>
        <w:rPr>
          <w:color w:val="231F20"/>
          <w:spacing w:val="-8"/>
          <w:w w:val="105"/>
        </w:rPr>
        <w:t xml:space="preserve"> </w:t>
      </w:r>
      <w:r>
        <w:rPr>
          <w:color w:val="231F20"/>
          <w:w w:val="105"/>
        </w:rPr>
        <w:t>In</w:t>
      </w:r>
      <w:r>
        <w:rPr>
          <w:color w:val="231F20"/>
          <w:spacing w:val="-8"/>
          <w:w w:val="105"/>
        </w:rPr>
        <w:t xml:space="preserve"> </w:t>
      </w:r>
      <w:r>
        <w:rPr>
          <w:color w:val="231F20"/>
          <w:w w:val="105"/>
        </w:rPr>
        <w:t>this</w:t>
      </w:r>
      <w:r>
        <w:rPr>
          <w:color w:val="231F20"/>
          <w:spacing w:val="-8"/>
          <w:w w:val="105"/>
        </w:rPr>
        <w:t xml:space="preserve"> </w:t>
      </w:r>
      <w:r>
        <w:rPr>
          <w:color w:val="231F20"/>
          <w:w w:val="105"/>
        </w:rPr>
        <w:t>chapter,</w:t>
      </w:r>
      <w:r>
        <w:rPr>
          <w:color w:val="231F20"/>
          <w:spacing w:val="-8"/>
          <w:w w:val="105"/>
        </w:rPr>
        <w:t xml:space="preserve"> </w:t>
      </w:r>
      <w:r>
        <w:rPr>
          <w:color w:val="231F20"/>
          <w:w w:val="105"/>
        </w:rPr>
        <w:t>I</w:t>
      </w:r>
      <w:r>
        <w:rPr>
          <w:color w:val="231F20"/>
          <w:spacing w:val="-8"/>
          <w:w w:val="105"/>
        </w:rPr>
        <w:t xml:space="preserve"> </w:t>
      </w:r>
      <w:r>
        <w:rPr>
          <w:color w:val="231F20"/>
          <w:w w:val="105"/>
        </w:rPr>
        <w:t>present</w:t>
      </w:r>
      <w:r>
        <w:rPr>
          <w:color w:val="231F20"/>
          <w:spacing w:val="-8"/>
          <w:w w:val="105"/>
        </w:rPr>
        <w:t xml:space="preserve"> </w:t>
      </w:r>
      <w:r>
        <w:rPr>
          <w:color w:val="231F20"/>
          <w:w w:val="105"/>
        </w:rPr>
        <w:t>a</w:t>
      </w:r>
      <w:r>
        <w:rPr>
          <w:color w:val="231F20"/>
          <w:spacing w:val="-8"/>
          <w:w w:val="105"/>
        </w:rPr>
        <w:t xml:space="preserve"> </w:t>
      </w:r>
      <w:r>
        <w:rPr>
          <w:color w:val="231F20"/>
          <w:w w:val="105"/>
        </w:rPr>
        <w:t>methodology</w:t>
      </w:r>
      <w:r>
        <w:rPr>
          <w:color w:val="231F20"/>
          <w:spacing w:val="-8"/>
          <w:w w:val="105"/>
        </w:rPr>
        <w:t xml:space="preserve"> </w:t>
      </w:r>
      <w:r>
        <w:rPr>
          <w:color w:val="231F20"/>
          <w:w w:val="105"/>
        </w:rPr>
        <w:t xml:space="preserve">I’ve used to collect feedback that ultimately results in a relatively easy-to-un- </w:t>
      </w:r>
      <w:proofErr w:type="spellStart"/>
      <w:r>
        <w:rPr>
          <w:color w:val="231F20"/>
          <w:w w:val="105"/>
        </w:rPr>
        <w:t>derstand</w:t>
      </w:r>
      <w:proofErr w:type="spellEnd"/>
      <w:r>
        <w:rPr>
          <w:color w:val="231F20"/>
          <w:spacing w:val="24"/>
          <w:w w:val="105"/>
        </w:rPr>
        <w:t xml:space="preserve"> </w:t>
      </w:r>
      <w:r>
        <w:rPr>
          <w:color w:val="231F20"/>
          <w:w w:val="105"/>
        </w:rPr>
        <w:t>scoring</w:t>
      </w:r>
      <w:r>
        <w:rPr>
          <w:color w:val="231F20"/>
          <w:spacing w:val="24"/>
          <w:w w:val="105"/>
        </w:rPr>
        <w:t xml:space="preserve"> </w:t>
      </w:r>
      <w:r>
        <w:rPr>
          <w:color w:val="231F20"/>
          <w:w w:val="105"/>
        </w:rPr>
        <w:t>system</w:t>
      </w:r>
      <w:r>
        <w:rPr>
          <w:color w:val="231F20"/>
          <w:spacing w:val="24"/>
          <w:w w:val="105"/>
        </w:rPr>
        <w:t xml:space="preserve"> </w:t>
      </w:r>
      <w:r>
        <w:rPr>
          <w:color w:val="231F20"/>
          <w:w w:val="105"/>
        </w:rPr>
        <w:t>that</w:t>
      </w:r>
      <w:r>
        <w:rPr>
          <w:color w:val="231F20"/>
          <w:spacing w:val="24"/>
          <w:w w:val="105"/>
        </w:rPr>
        <w:t xml:space="preserve"> </w:t>
      </w:r>
      <w:r>
        <w:rPr>
          <w:color w:val="231F20"/>
          <w:w w:val="105"/>
        </w:rPr>
        <w:t>can</w:t>
      </w:r>
      <w:r>
        <w:rPr>
          <w:color w:val="231F20"/>
          <w:spacing w:val="24"/>
          <w:w w:val="105"/>
        </w:rPr>
        <w:t xml:space="preserve"> </w:t>
      </w:r>
      <w:r>
        <w:rPr>
          <w:color w:val="231F20"/>
          <w:w w:val="105"/>
        </w:rPr>
        <w:t>produce</w:t>
      </w:r>
      <w:r>
        <w:rPr>
          <w:color w:val="231F20"/>
          <w:spacing w:val="24"/>
          <w:w w:val="105"/>
        </w:rPr>
        <w:t xml:space="preserve"> </w:t>
      </w:r>
      <w:r>
        <w:rPr>
          <w:color w:val="231F20"/>
          <w:w w:val="105"/>
        </w:rPr>
        <w:t>individual</w:t>
      </w:r>
      <w:r>
        <w:rPr>
          <w:color w:val="231F20"/>
          <w:spacing w:val="24"/>
          <w:w w:val="105"/>
        </w:rPr>
        <w:t xml:space="preserve"> </w:t>
      </w:r>
      <w:r>
        <w:rPr>
          <w:color w:val="231F20"/>
          <w:w w:val="105"/>
        </w:rPr>
        <w:t>performance</w:t>
      </w:r>
      <w:r>
        <w:rPr>
          <w:color w:val="231F20"/>
          <w:spacing w:val="24"/>
          <w:w w:val="105"/>
        </w:rPr>
        <w:t xml:space="preserve"> </w:t>
      </w:r>
      <w:r>
        <w:rPr>
          <w:color w:val="231F20"/>
          <w:w w:val="105"/>
        </w:rPr>
        <w:t>levels.</w:t>
      </w:r>
    </w:p>
    <w:p w14:paraId="7D5325D2" w14:textId="77777777" w:rsidR="00262A63" w:rsidRDefault="00262A63">
      <w:pPr>
        <w:pStyle w:val="BodyText"/>
        <w:rPr>
          <w:sz w:val="22"/>
        </w:rPr>
      </w:pPr>
    </w:p>
    <w:p w14:paraId="79DEF4E1" w14:textId="77777777" w:rsidR="00262A63" w:rsidRDefault="00000000">
      <w:pPr>
        <w:pStyle w:val="Heading8"/>
        <w:spacing w:before="167"/>
      </w:pPr>
      <w:r>
        <w:rPr>
          <w:color w:val="414042"/>
          <w:w w:val="55"/>
        </w:rPr>
        <w:t>REVIEW</w:t>
      </w:r>
      <w:r>
        <w:rPr>
          <w:color w:val="414042"/>
          <w:spacing w:val="42"/>
        </w:rPr>
        <w:t xml:space="preserve"> </w:t>
      </w:r>
      <w:r>
        <w:rPr>
          <w:color w:val="414042"/>
          <w:spacing w:val="-2"/>
          <w:w w:val="65"/>
        </w:rPr>
        <w:t>CADENCE</w:t>
      </w:r>
    </w:p>
    <w:p w14:paraId="796544DC" w14:textId="77777777" w:rsidR="00262A63" w:rsidRDefault="00000000">
      <w:pPr>
        <w:pStyle w:val="BodyText"/>
        <w:spacing w:before="239" w:line="319" w:lineRule="auto"/>
        <w:ind w:left="920" w:right="688"/>
        <w:jc w:val="both"/>
      </w:pPr>
      <w:r>
        <w:rPr>
          <w:color w:val="231F20"/>
          <w:w w:val="105"/>
        </w:rPr>
        <w:t xml:space="preserve">Performance reviews require a considerable amount of time, can be emo- </w:t>
      </w:r>
      <w:proofErr w:type="spellStart"/>
      <w:r>
        <w:rPr>
          <w:color w:val="231F20"/>
          <w:w w:val="110"/>
        </w:rPr>
        <w:t>tionally</w:t>
      </w:r>
      <w:proofErr w:type="spellEnd"/>
      <w:r>
        <w:rPr>
          <w:color w:val="231F20"/>
          <w:w w:val="110"/>
        </w:rPr>
        <w:t xml:space="preserve"> exhausting, and are very costly to your team, all of which push management to do them less often. The competing incentive is the fact that employees want tighter feedback loops and more opportunities for promotion.</w:t>
      </w:r>
      <w:r>
        <w:rPr>
          <w:color w:val="231F20"/>
          <w:spacing w:val="-1"/>
          <w:w w:val="110"/>
        </w:rPr>
        <w:t xml:space="preserve"> </w:t>
      </w:r>
      <w:r>
        <w:rPr>
          <w:color w:val="231F20"/>
          <w:w w:val="110"/>
        </w:rPr>
        <w:t>The</w:t>
      </w:r>
      <w:r>
        <w:rPr>
          <w:color w:val="231F20"/>
          <w:spacing w:val="-1"/>
          <w:w w:val="110"/>
        </w:rPr>
        <w:t xml:space="preserve"> </w:t>
      </w:r>
      <w:r>
        <w:rPr>
          <w:color w:val="231F20"/>
          <w:w w:val="110"/>
        </w:rPr>
        <w:t>balance</w:t>
      </w:r>
      <w:r>
        <w:rPr>
          <w:color w:val="231F20"/>
          <w:spacing w:val="-1"/>
          <w:w w:val="110"/>
        </w:rPr>
        <w:t xml:space="preserve"> </w:t>
      </w:r>
      <w:r>
        <w:rPr>
          <w:color w:val="231F20"/>
          <w:w w:val="110"/>
        </w:rPr>
        <w:t>is</w:t>
      </w:r>
      <w:r>
        <w:rPr>
          <w:color w:val="231F20"/>
          <w:spacing w:val="-1"/>
          <w:w w:val="110"/>
        </w:rPr>
        <w:t xml:space="preserve"> </w:t>
      </w:r>
      <w:r>
        <w:rPr>
          <w:color w:val="231F20"/>
          <w:w w:val="110"/>
        </w:rPr>
        <w:t>struck</w:t>
      </w:r>
      <w:r>
        <w:rPr>
          <w:color w:val="231F20"/>
          <w:spacing w:val="-1"/>
          <w:w w:val="110"/>
        </w:rPr>
        <w:t xml:space="preserve"> </w:t>
      </w:r>
      <w:r>
        <w:rPr>
          <w:color w:val="231F20"/>
          <w:w w:val="110"/>
        </w:rPr>
        <w:t>at</w:t>
      </w:r>
      <w:r>
        <w:rPr>
          <w:color w:val="231F20"/>
          <w:spacing w:val="-1"/>
          <w:w w:val="110"/>
        </w:rPr>
        <w:t xml:space="preserve"> </w:t>
      </w:r>
      <w:r>
        <w:rPr>
          <w:color w:val="231F20"/>
          <w:w w:val="110"/>
        </w:rPr>
        <w:t>scheduling</w:t>
      </w:r>
      <w:r>
        <w:rPr>
          <w:color w:val="231F20"/>
          <w:spacing w:val="-1"/>
          <w:w w:val="110"/>
        </w:rPr>
        <w:t xml:space="preserve"> </w:t>
      </w:r>
      <w:r>
        <w:rPr>
          <w:color w:val="231F20"/>
          <w:w w:val="110"/>
        </w:rPr>
        <w:t>reviews</w:t>
      </w:r>
      <w:r>
        <w:rPr>
          <w:color w:val="231F20"/>
          <w:spacing w:val="-1"/>
          <w:w w:val="110"/>
        </w:rPr>
        <w:t xml:space="preserve"> </w:t>
      </w:r>
      <w:r>
        <w:rPr>
          <w:color w:val="231F20"/>
          <w:w w:val="110"/>
        </w:rPr>
        <w:t>once</w:t>
      </w:r>
      <w:r>
        <w:rPr>
          <w:color w:val="231F20"/>
          <w:spacing w:val="-1"/>
          <w:w w:val="110"/>
        </w:rPr>
        <w:t xml:space="preserve"> </w:t>
      </w:r>
      <w:r>
        <w:rPr>
          <w:color w:val="231F20"/>
          <w:w w:val="110"/>
        </w:rPr>
        <w:t>every</w:t>
      </w:r>
      <w:r>
        <w:rPr>
          <w:color w:val="231F20"/>
          <w:spacing w:val="-1"/>
          <w:w w:val="110"/>
        </w:rPr>
        <w:t xml:space="preserve"> </w:t>
      </w:r>
      <w:r>
        <w:rPr>
          <w:color w:val="231F20"/>
          <w:w w:val="110"/>
        </w:rPr>
        <w:t>six</w:t>
      </w:r>
      <w:r>
        <w:rPr>
          <w:color w:val="231F20"/>
          <w:spacing w:val="-1"/>
          <w:w w:val="110"/>
        </w:rPr>
        <w:t xml:space="preserve"> </w:t>
      </w:r>
      <w:r>
        <w:rPr>
          <w:color w:val="231F20"/>
          <w:w w:val="110"/>
        </w:rPr>
        <w:t xml:space="preserve">or twelve months (more immediate feedback can and should be done with </w:t>
      </w:r>
      <w:r>
        <w:rPr>
          <w:color w:val="231F20"/>
          <w:w w:val="105"/>
        </w:rPr>
        <w:t>regular employee/manager 1:1 meetings). Remember, a sufficient amount</w:t>
      </w:r>
      <w:r>
        <w:rPr>
          <w:color w:val="231F20"/>
          <w:spacing w:val="80"/>
          <w:w w:val="110"/>
        </w:rPr>
        <w:t xml:space="preserve"> </w:t>
      </w:r>
      <w:r>
        <w:rPr>
          <w:color w:val="231F20"/>
          <w:w w:val="110"/>
        </w:rPr>
        <w:t xml:space="preserve">of time between reviews is needed in order for individuals to grow and </w:t>
      </w:r>
      <w:r>
        <w:rPr>
          <w:color w:val="231F20"/>
          <w:w w:val="105"/>
        </w:rPr>
        <w:t xml:space="preserve">demonstrate that growth. Generally, six months is a safe lower bound that </w:t>
      </w:r>
      <w:r>
        <w:rPr>
          <w:color w:val="231F20"/>
          <w:w w:val="110"/>
        </w:rPr>
        <w:t>balances these concerns.</w:t>
      </w:r>
    </w:p>
    <w:p w14:paraId="3D0FA621" w14:textId="77777777" w:rsidR="00262A63" w:rsidRDefault="00262A63">
      <w:pPr>
        <w:pStyle w:val="BodyText"/>
        <w:rPr>
          <w:sz w:val="22"/>
        </w:rPr>
      </w:pPr>
    </w:p>
    <w:p w14:paraId="1C6523B8" w14:textId="77777777" w:rsidR="00262A63" w:rsidRDefault="00000000">
      <w:pPr>
        <w:pStyle w:val="Heading8"/>
        <w:spacing w:before="165"/>
      </w:pPr>
      <w:r>
        <w:rPr>
          <w:color w:val="414042"/>
          <w:w w:val="55"/>
        </w:rPr>
        <w:t>REVIEWER</w:t>
      </w:r>
      <w:r>
        <w:rPr>
          <w:color w:val="414042"/>
          <w:spacing w:val="58"/>
        </w:rPr>
        <w:t xml:space="preserve"> </w:t>
      </w:r>
      <w:r>
        <w:rPr>
          <w:color w:val="414042"/>
          <w:spacing w:val="-2"/>
          <w:w w:val="60"/>
        </w:rPr>
        <w:t>SELECTION</w:t>
      </w:r>
    </w:p>
    <w:p w14:paraId="6F181A9D" w14:textId="77777777" w:rsidR="00262A63" w:rsidRDefault="00000000">
      <w:pPr>
        <w:pStyle w:val="BodyText"/>
        <w:spacing w:before="239" w:line="319" w:lineRule="auto"/>
        <w:ind w:left="920" w:right="687"/>
        <w:jc w:val="both"/>
      </w:pPr>
      <w:r>
        <w:rPr>
          <w:color w:val="231F20"/>
          <w:w w:val="105"/>
        </w:rPr>
        <w:t xml:space="preserve">The “who reviews whom” question has no easy answer. Many companies simply have the manager do the review, and that’s it. While the manager’s feedback is valuable, it can also leave too much room for bias and neglect the equally important perspective of peers and direct reports. The easiest </w:t>
      </w:r>
      <w:r>
        <w:rPr>
          <w:color w:val="231F20"/>
          <w:w w:val="110"/>
        </w:rPr>
        <w:t xml:space="preserve">(though slightly more costly) way to run a fair and comprehensive pro- </w:t>
      </w:r>
      <w:r>
        <w:rPr>
          <w:color w:val="231F20"/>
          <w:w w:val="105"/>
        </w:rPr>
        <w:t xml:space="preserve">cess is to have every employee receive multiple reviews that include these </w:t>
      </w:r>
      <w:r>
        <w:rPr>
          <w:color w:val="231F20"/>
          <w:w w:val="110"/>
        </w:rPr>
        <w:t>other perspectives, often called a 360 review.</w:t>
      </w:r>
    </w:p>
    <w:p w14:paraId="0AC1F1E6" w14:textId="77777777" w:rsidR="00262A63" w:rsidRDefault="00262A63">
      <w:pPr>
        <w:spacing w:line="319" w:lineRule="auto"/>
        <w:jc w:val="both"/>
        <w:sectPr w:rsidR="00262A63">
          <w:headerReference w:type="default" r:id="rId137"/>
          <w:footerReference w:type="default" r:id="rId138"/>
          <w:pgSz w:w="8640" w:h="12960"/>
          <w:pgMar w:top="680" w:right="160" w:bottom="680" w:left="100" w:header="487" w:footer="482" w:gutter="0"/>
          <w:cols w:space="720"/>
        </w:sectPr>
      </w:pPr>
    </w:p>
    <w:p w14:paraId="4D69B795" w14:textId="77777777" w:rsidR="00262A63" w:rsidRDefault="00262A63">
      <w:pPr>
        <w:pStyle w:val="BodyText"/>
        <w:spacing w:before="9"/>
        <w:rPr>
          <w:sz w:val="17"/>
        </w:rPr>
      </w:pPr>
    </w:p>
    <w:p w14:paraId="6BB49D5A" w14:textId="77777777" w:rsidR="00262A63" w:rsidRDefault="00000000">
      <w:pPr>
        <w:pStyle w:val="BodyText"/>
        <w:spacing w:before="85" w:line="319" w:lineRule="auto"/>
        <w:ind w:left="750" w:right="858" w:firstLine="283"/>
        <w:jc w:val="both"/>
      </w:pPr>
      <w:r>
        <w:rPr>
          <w:color w:val="231F20"/>
          <w:w w:val="105"/>
        </w:rPr>
        <w:t xml:space="preserve">Here I recommend using the straw man technique (see the “Team-Based Decisioning Models” section of Mini Management Frameworks, page 33): </w:t>
      </w:r>
      <w:r>
        <w:rPr>
          <w:color w:val="231F20"/>
          <w:w w:val="110"/>
        </w:rPr>
        <w:t xml:space="preserve">Each manager should create a list of direct reports and peers who have </w:t>
      </w:r>
      <w:r>
        <w:rPr>
          <w:color w:val="231F20"/>
          <w:w w:val="105"/>
        </w:rPr>
        <w:t xml:space="preserve">enough exposure to that team member to write a valuable review, then have </w:t>
      </w:r>
      <w:r>
        <w:rPr>
          <w:color w:val="231F20"/>
          <w:w w:val="110"/>
        </w:rPr>
        <w:t xml:space="preserve">a conversation with the employee and get feedback before finalizing the </w:t>
      </w:r>
      <w:r>
        <w:rPr>
          <w:color w:val="231F20"/>
          <w:w w:val="105"/>
        </w:rPr>
        <w:t>list. Managers should also keep track of how many reviews each employee</w:t>
      </w:r>
      <w:r>
        <w:rPr>
          <w:color w:val="231F20"/>
          <w:w w:val="110"/>
        </w:rPr>
        <w:t xml:space="preserve"> is being asked to complete to keep the requests manageable.</w:t>
      </w:r>
    </w:p>
    <w:p w14:paraId="0B0577D1" w14:textId="77777777" w:rsidR="00262A63" w:rsidRDefault="00262A63">
      <w:pPr>
        <w:pStyle w:val="BodyText"/>
        <w:rPr>
          <w:sz w:val="22"/>
        </w:rPr>
      </w:pPr>
    </w:p>
    <w:p w14:paraId="6BD2329D" w14:textId="77777777" w:rsidR="00262A63" w:rsidRDefault="00000000">
      <w:pPr>
        <w:pStyle w:val="Heading8"/>
        <w:spacing w:before="168"/>
        <w:ind w:left="750"/>
        <w:jc w:val="left"/>
      </w:pPr>
      <w:r>
        <w:rPr>
          <w:color w:val="414042"/>
          <w:w w:val="55"/>
        </w:rPr>
        <w:t>REVIEW</w:t>
      </w:r>
      <w:r>
        <w:rPr>
          <w:color w:val="414042"/>
          <w:spacing w:val="44"/>
        </w:rPr>
        <w:t xml:space="preserve"> </w:t>
      </w:r>
      <w:r>
        <w:rPr>
          <w:color w:val="414042"/>
          <w:spacing w:val="-2"/>
          <w:w w:val="65"/>
        </w:rPr>
        <w:t>QUESTIONS</w:t>
      </w:r>
    </w:p>
    <w:p w14:paraId="79EC98E2" w14:textId="77777777" w:rsidR="00262A63" w:rsidRDefault="00000000">
      <w:pPr>
        <w:pStyle w:val="BodyText"/>
        <w:spacing w:before="239" w:line="319" w:lineRule="auto"/>
        <w:ind w:left="750" w:right="847"/>
      </w:pPr>
      <w:r>
        <w:rPr>
          <w:color w:val="231F20"/>
          <w:w w:val="110"/>
        </w:rPr>
        <w:t xml:space="preserve">Your questionnaire should mirror your competency matrix, and review- </w:t>
      </w:r>
      <w:proofErr w:type="spellStart"/>
      <w:r>
        <w:rPr>
          <w:color w:val="231F20"/>
          <w:w w:val="110"/>
        </w:rPr>
        <w:t>ers</w:t>
      </w:r>
      <w:proofErr w:type="spellEnd"/>
      <w:r>
        <w:rPr>
          <w:color w:val="231F20"/>
          <w:w w:val="110"/>
        </w:rPr>
        <w:t xml:space="preserve"> should be encouraged to make explicit references to the matrix.</w:t>
      </w:r>
    </w:p>
    <w:p w14:paraId="04B20D04" w14:textId="77777777" w:rsidR="00262A63" w:rsidRDefault="00000000">
      <w:pPr>
        <w:pStyle w:val="BodyText"/>
        <w:spacing w:line="239" w:lineRule="exact"/>
        <w:ind w:left="1033"/>
      </w:pPr>
      <w:r>
        <w:rPr>
          <w:color w:val="231F20"/>
          <w:w w:val="105"/>
        </w:rPr>
        <w:t>The</w:t>
      </w:r>
      <w:r>
        <w:rPr>
          <w:color w:val="231F20"/>
          <w:spacing w:val="1"/>
          <w:w w:val="105"/>
        </w:rPr>
        <w:t xml:space="preserve"> </w:t>
      </w:r>
      <w:r>
        <w:rPr>
          <w:color w:val="231F20"/>
          <w:w w:val="105"/>
        </w:rPr>
        <w:t>same</w:t>
      </w:r>
      <w:r>
        <w:rPr>
          <w:color w:val="231F20"/>
          <w:spacing w:val="1"/>
          <w:w w:val="105"/>
        </w:rPr>
        <w:t xml:space="preserve"> </w:t>
      </w:r>
      <w:r>
        <w:rPr>
          <w:color w:val="231F20"/>
          <w:w w:val="105"/>
        </w:rPr>
        <w:t>set</w:t>
      </w:r>
      <w:r>
        <w:rPr>
          <w:color w:val="231F20"/>
          <w:spacing w:val="2"/>
          <w:w w:val="105"/>
        </w:rPr>
        <w:t xml:space="preserve"> </w:t>
      </w:r>
      <w:r>
        <w:rPr>
          <w:color w:val="231F20"/>
          <w:w w:val="105"/>
        </w:rPr>
        <w:t>of</w:t>
      </w:r>
      <w:r>
        <w:rPr>
          <w:color w:val="231F20"/>
          <w:spacing w:val="1"/>
          <w:w w:val="105"/>
        </w:rPr>
        <w:t xml:space="preserve"> </w:t>
      </w:r>
      <w:r>
        <w:rPr>
          <w:color w:val="231F20"/>
          <w:w w:val="105"/>
        </w:rPr>
        <w:t>questions</w:t>
      </w:r>
      <w:r>
        <w:rPr>
          <w:color w:val="231F20"/>
          <w:spacing w:val="2"/>
          <w:w w:val="105"/>
        </w:rPr>
        <w:t xml:space="preserve"> </w:t>
      </w:r>
      <w:r>
        <w:rPr>
          <w:color w:val="231F20"/>
          <w:w w:val="105"/>
        </w:rPr>
        <w:t>can</w:t>
      </w:r>
      <w:r>
        <w:rPr>
          <w:color w:val="231F20"/>
          <w:spacing w:val="1"/>
          <w:w w:val="105"/>
        </w:rPr>
        <w:t xml:space="preserve"> </w:t>
      </w:r>
      <w:r>
        <w:rPr>
          <w:color w:val="231F20"/>
          <w:w w:val="105"/>
        </w:rPr>
        <w:t>apply</w:t>
      </w:r>
      <w:r>
        <w:rPr>
          <w:color w:val="231F20"/>
          <w:spacing w:val="2"/>
          <w:w w:val="105"/>
        </w:rPr>
        <w:t xml:space="preserve"> </w:t>
      </w:r>
      <w:r>
        <w:rPr>
          <w:color w:val="231F20"/>
          <w:w w:val="105"/>
        </w:rPr>
        <w:t>to</w:t>
      </w:r>
      <w:r>
        <w:rPr>
          <w:color w:val="231F20"/>
          <w:spacing w:val="1"/>
          <w:w w:val="105"/>
        </w:rPr>
        <w:t xml:space="preserve"> </w:t>
      </w:r>
      <w:r>
        <w:rPr>
          <w:color w:val="231F20"/>
          <w:w w:val="105"/>
        </w:rPr>
        <w:t>each</w:t>
      </w:r>
      <w:r>
        <w:rPr>
          <w:color w:val="231F20"/>
          <w:spacing w:val="2"/>
          <w:w w:val="105"/>
        </w:rPr>
        <w:t xml:space="preserve"> </w:t>
      </w:r>
      <w:r>
        <w:rPr>
          <w:color w:val="231F20"/>
          <w:w w:val="105"/>
        </w:rPr>
        <w:t>matrix</w:t>
      </w:r>
      <w:r>
        <w:rPr>
          <w:color w:val="231F20"/>
          <w:spacing w:val="1"/>
          <w:w w:val="105"/>
        </w:rPr>
        <w:t xml:space="preserve"> </w:t>
      </w:r>
      <w:r>
        <w:rPr>
          <w:color w:val="231F20"/>
          <w:spacing w:val="-2"/>
          <w:w w:val="105"/>
        </w:rPr>
        <w:t>category:</w:t>
      </w:r>
    </w:p>
    <w:p w14:paraId="3DAA101F" w14:textId="77777777" w:rsidR="00262A63" w:rsidRDefault="00262A63">
      <w:pPr>
        <w:pStyle w:val="BodyText"/>
        <w:spacing w:before="7"/>
      </w:pPr>
    </w:p>
    <w:p w14:paraId="40393B8B" w14:textId="77777777" w:rsidR="00262A63" w:rsidRDefault="00000000">
      <w:pPr>
        <w:pStyle w:val="ListParagraph"/>
        <w:numPr>
          <w:ilvl w:val="0"/>
          <w:numId w:val="50"/>
        </w:numPr>
        <w:tabs>
          <w:tab w:val="left" w:pos="1034"/>
        </w:tabs>
        <w:spacing w:before="0"/>
        <w:rPr>
          <w:sz w:val="21"/>
        </w:rPr>
      </w:pPr>
      <w:r>
        <w:rPr>
          <w:color w:val="231F20"/>
          <w:w w:val="105"/>
          <w:sz w:val="21"/>
        </w:rPr>
        <w:t>What</w:t>
      </w:r>
      <w:r>
        <w:rPr>
          <w:color w:val="231F20"/>
          <w:spacing w:val="4"/>
          <w:w w:val="105"/>
          <w:sz w:val="21"/>
        </w:rPr>
        <w:t xml:space="preserve"> </w:t>
      </w:r>
      <w:r>
        <w:rPr>
          <w:color w:val="231F20"/>
          <w:w w:val="105"/>
          <w:sz w:val="21"/>
        </w:rPr>
        <w:t>are</w:t>
      </w:r>
      <w:r>
        <w:rPr>
          <w:color w:val="231F20"/>
          <w:spacing w:val="4"/>
          <w:w w:val="105"/>
          <w:sz w:val="21"/>
        </w:rPr>
        <w:t xml:space="preserve"> </w:t>
      </w:r>
      <w:r>
        <w:rPr>
          <w:color w:val="231F20"/>
          <w:w w:val="105"/>
          <w:sz w:val="21"/>
        </w:rPr>
        <w:t>some</w:t>
      </w:r>
      <w:r>
        <w:rPr>
          <w:color w:val="231F20"/>
          <w:spacing w:val="4"/>
          <w:w w:val="105"/>
          <w:sz w:val="21"/>
        </w:rPr>
        <w:t xml:space="preserve"> </w:t>
      </w:r>
      <w:r>
        <w:rPr>
          <w:color w:val="231F20"/>
          <w:w w:val="105"/>
          <w:sz w:val="21"/>
        </w:rPr>
        <w:t>examples</w:t>
      </w:r>
      <w:r>
        <w:rPr>
          <w:color w:val="231F20"/>
          <w:spacing w:val="4"/>
          <w:w w:val="105"/>
          <w:sz w:val="21"/>
        </w:rPr>
        <w:t xml:space="preserve"> </w:t>
      </w:r>
      <w:r>
        <w:rPr>
          <w:color w:val="231F20"/>
          <w:w w:val="105"/>
          <w:sz w:val="21"/>
        </w:rPr>
        <w:t>of</w:t>
      </w:r>
      <w:r>
        <w:rPr>
          <w:color w:val="231F20"/>
          <w:spacing w:val="5"/>
          <w:w w:val="105"/>
          <w:sz w:val="21"/>
        </w:rPr>
        <w:t xml:space="preserve"> </w:t>
      </w:r>
      <w:r>
        <w:rPr>
          <w:color w:val="231F20"/>
          <w:w w:val="105"/>
          <w:sz w:val="21"/>
        </w:rPr>
        <w:t>this</w:t>
      </w:r>
      <w:r>
        <w:rPr>
          <w:color w:val="231F20"/>
          <w:spacing w:val="4"/>
          <w:w w:val="105"/>
          <w:sz w:val="21"/>
        </w:rPr>
        <w:t xml:space="preserve"> </w:t>
      </w:r>
      <w:r>
        <w:rPr>
          <w:color w:val="231F20"/>
          <w:w w:val="105"/>
          <w:sz w:val="21"/>
        </w:rPr>
        <w:t>person</w:t>
      </w:r>
      <w:r>
        <w:rPr>
          <w:color w:val="231F20"/>
          <w:spacing w:val="4"/>
          <w:w w:val="105"/>
          <w:sz w:val="21"/>
        </w:rPr>
        <w:t xml:space="preserve"> </w:t>
      </w:r>
      <w:r>
        <w:rPr>
          <w:color w:val="231F20"/>
          <w:w w:val="105"/>
          <w:sz w:val="21"/>
        </w:rPr>
        <w:t>excelling</w:t>
      </w:r>
      <w:r>
        <w:rPr>
          <w:color w:val="231F20"/>
          <w:spacing w:val="4"/>
          <w:w w:val="105"/>
          <w:sz w:val="21"/>
        </w:rPr>
        <w:t xml:space="preserve"> </w:t>
      </w:r>
      <w:r>
        <w:rPr>
          <w:color w:val="231F20"/>
          <w:w w:val="105"/>
          <w:sz w:val="21"/>
        </w:rPr>
        <w:t>in</w:t>
      </w:r>
      <w:r>
        <w:rPr>
          <w:color w:val="231F20"/>
          <w:spacing w:val="4"/>
          <w:w w:val="105"/>
          <w:sz w:val="21"/>
        </w:rPr>
        <w:t xml:space="preserve"> </w:t>
      </w:r>
      <w:r>
        <w:rPr>
          <w:color w:val="231F20"/>
          <w:w w:val="105"/>
          <w:sz w:val="21"/>
        </w:rPr>
        <w:t>this</w:t>
      </w:r>
      <w:r>
        <w:rPr>
          <w:color w:val="231F20"/>
          <w:spacing w:val="5"/>
          <w:w w:val="105"/>
          <w:sz w:val="21"/>
        </w:rPr>
        <w:t xml:space="preserve"> </w:t>
      </w:r>
      <w:r>
        <w:rPr>
          <w:color w:val="231F20"/>
          <w:spacing w:val="-2"/>
          <w:w w:val="105"/>
          <w:sz w:val="21"/>
        </w:rPr>
        <w:t>area?</w:t>
      </w:r>
    </w:p>
    <w:p w14:paraId="6EAE2BDE" w14:textId="77777777" w:rsidR="00262A63" w:rsidRDefault="00000000">
      <w:pPr>
        <w:pStyle w:val="ListParagraph"/>
        <w:numPr>
          <w:ilvl w:val="0"/>
          <w:numId w:val="50"/>
        </w:numPr>
        <w:tabs>
          <w:tab w:val="left" w:pos="1034"/>
        </w:tabs>
        <w:spacing w:before="192"/>
        <w:rPr>
          <w:sz w:val="21"/>
        </w:rPr>
      </w:pPr>
      <w:r>
        <w:rPr>
          <w:color w:val="231F20"/>
          <w:w w:val="105"/>
          <w:sz w:val="21"/>
        </w:rPr>
        <w:t>Where</w:t>
      </w:r>
      <w:r>
        <w:rPr>
          <w:color w:val="231F20"/>
          <w:spacing w:val="-2"/>
          <w:w w:val="105"/>
          <w:sz w:val="21"/>
        </w:rPr>
        <w:t xml:space="preserve"> </w:t>
      </w:r>
      <w:r>
        <w:rPr>
          <w:color w:val="231F20"/>
          <w:w w:val="105"/>
          <w:sz w:val="21"/>
        </w:rPr>
        <w:t>does</w:t>
      </w:r>
      <w:r>
        <w:rPr>
          <w:color w:val="231F20"/>
          <w:spacing w:val="-2"/>
          <w:w w:val="105"/>
          <w:sz w:val="21"/>
        </w:rPr>
        <w:t xml:space="preserve"> </w:t>
      </w:r>
      <w:r>
        <w:rPr>
          <w:color w:val="231F20"/>
          <w:w w:val="105"/>
          <w:sz w:val="21"/>
        </w:rPr>
        <w:t>this</w:t>
      </w:r>
      <w:r>
        <w:rPr>
          <w:color w:val="231F20"/>
          <w:spacing w:val="-1"/>
          <w:w w:val="105"/>
          <w:sz w:val="21"/>
        </w:rPr>
        <w:t xml:space="preserve"> </w:t>
      </w:r>
      <w:r>
        <w:rPr>
          <w:color w:val="231F20"/>
          <w:w w:val="105"/>
          <w:sz w:val="21"/>
        </w:rPr>
        <w:t>person</w:t>
      </w:r>
      <w:r>
        <w:rPr>
          <w:color w:val="231F20"/>
          <w:spacing w:val="-2"/>
          <w:w w:val="105"/>
          <w:sz w:val="21"/>
        </w:rPr>
        <w:t xml:space="preserve"> </w:t>
      </w:r>
      <w:r>
        <w:rPr>
          <w:color w:val="231F20"/>
          <w:w w:val="105"/>
          <w:sz w:val="21"/>
        </w:rPr>
        <w:t>demonstrate</w:t>
      </w:r>
      <w:r>
        <w:rPr>
          <w:color w:val="231F20"/>
          <w:spacing w:val="-2"/>
          <w:w w:val="105"/>
          <w:sz w:val="21"/>
        </w:rPr>
        <w:t xml:space="preserve"> </w:t>
      </w:r>
      <w:r>
        <w:rPr>
          <w:color w:val="231F20"/>
          <w:w w:val="105"/>
          <w:sz w:val="21"/>
        </w:rPr>
        <w:t>room</w:t>
      </w:r>
      <w:r>
        <w:rPr>
          <w:color w:val="231F20"/>
          <w:spacing w:val="-1"/>
          <w:w w:val="105"/>
          <w:sz w:val="21"/>
        </w:rPr>
        <w:t xml:space="preserve"> </w:t>
      </w:r>
      <w:r>
        <w:rPr>
          <w:color w:val="231F20"/>
          <w:w w:val="105"/>
          <w:sz w:val="21"/>
        </w:rPr>
        <w:t>for</w:t>
      </w:r>
      <w:r>
        <w:rPr>
          <w:color w:val="231F20"/>
          <w:spacing w:val="-2"/>
          <w:w w:val="105"/>
          <w:sz w:val="21"/>
        </w:rPr>
        <w:t xml:space="preserve"> </w:t>
      </w:r>
      <w:r>
        <w:rPr>
          <w:color w:val="231F20"/>
          <w:w w:val="105"/>
          <w:sz w:val="21"/>
        </w:rPr>
        <w:t>improvement</w:t>
      </w:r>
      <w:r>
        <w:rPr>
          <w:color w:val="231F20"/>
          <w:spacing w:val="-2"/>
          <w:w w:val="105"/>
          <w:sz w:val="21"/>
        </w:rPr>
        <w:t xml:space="preserve"> </w:t>
      </w:r>
      <w:r>
        <w:rPr>
          <w:color w:val="231F20"/>
          <w:w w:val="105"/>
          <w:sz w:val="21"/>
        </w:rPr>
        <w:t>in</w:t>
      </w:r>
      <w:r>
        <w:rPr>
          <w:color w:val="231F20"/>
          <w:spacing w:val="-1"/>
          <w:w w:val="105"/>
          <w:sz w:val="21"/>
        </w:rPr>
        <w:t xml:space="preserve"> </w:t>
      </w:r>
      <w:r>
        <w:rPr>
          <w:color w:val="231F20"/>
          <w:w w:val="105"/>
          <w:sz w:val="21"/>
        </w:rPr>
        <w:t>this</w:t>
      </w:r>
      <w:r>
        <w:rPr>
          <w:color w:val="231F20"/>
          <w:spacing w:val="-2"/>
          <w:w w:val="105"/>
          <w:sz w:val="21"/>
        </w:rPr>
        <w:t xml:space="preserve"> </w:t>
      </w:r>
      <w:r>
        <w:rPr>
          <w:color w:val="231F20"/>
          <w:spacing w:val="-4"/>
          <w:w w:val="105"/>
          <w:sz w:val="21"/>
        </w:rPr>
        <w:t>area?</w:t>
      </w:r>
    </w:p>
    <w:p w14:paraId="2AD5E4D4" w14:textId="77777777" w:rsidR="00262A63" w:rsidRDefault="00000000">
      <w:pPr>
        <w:pStyle w:val="ListParagraph"/>
        <w:numPr>
          <w:ilvl w:val="0"/>
          <w:numId w:val="50"/>
        </w:numPr>
        <w:tabs>
          <w:tab w:val="left" w:pos="1034"/>
        </w:tabs>
        <w:spacing w:before="192"/>
        <w:rPr>
          <w:sz w:val="21"/>
        </w:rPr>
      </w:pPr>
      <w:r>
        <w:rPr>
          <w:color w:val="231F20"/>
          <w:w w:val="105"/>
          <w:sz w:val="21"/>
        </w:rPr>
        <w:t>What</w:t>
      </w:r>
      <w:r>
        <w:rPr>
          <w:color w:val="231F20"/>
          <w:spacing w:val="3"/>
          <w:w w:val="105"/>
          <w:sz w:val="21"/>
        </w:rPr>
        <w:t xml:space="preserve"> </w:t>
      </w:r>
      <w:r>
        <w:rPr>
          <w:color w:val="231F20"/>
          <w:w w:val="105"/>
          <w:sz w:val="21"/>
        </w:rPr>
        <w:t>level</w:t>
      </w:r>
      <w:r>
        <w:rPr>
          <w:color w:val="231F20"/>
          <w:spacing w:val="4"/>
          <w:w w:val="105"/>
          <w:sz w:val="21"/>
        </w:rPr>
        <w:t xml:space="preserve"> </w:t>
      </w:r>
      <w:r>
        <w:rPr>
          <w:color w:val="231F20"/>
          <w:w w:val="105"/>
          <w:sz w:val="21"/>
        </w:rPr>
        <w:t>do</w:t>
      </w:r>
      <w:r>
        <w:rPr>
          <w:color w:val="231F20"/>
          <w:spacing w:val="4"/>
          <w:w w:val="105"/>
          <w:sz w:val="21"/>
        </w:rPr>
        <w:t xml:space="preserve"> </w:t>
      </w:r>
      <w:r>
        <w:rPr>
          <w:color w:val="231F20"/>
          <w:w w:val="105"/>
          <w:sz w:val="21"/>
        </w:rPr>
        <w:t>you</w:t>
      </w:r>
      <w:r>
        <w:rPr>
          <w:color w:val="231F20"/>
          <w:spacing w:val="4"/>
          <w:w w:val="105"/>
          <w:sz w:val="21"/>
        </w:rPr>
        <w:t xml:space="preserve"> </w:t>
      </w:r>
      <w:r>
        <w:rPr>
          <w:color w:val="231F20"/>
          <w:w w:val="105"/>
          <w:sz w:val="21"/>
        </w:rPr>
        <w:t>think</w:t>
      </w:r>
      <w:r>
        <w:rPr>
          <w:color w:val="231F20"/>
          <w:spacing w:val="4"/>
          <w:w w:val="105"/>
          <w:sz w:val="21"/>
        </w:rPr>
        <w:t xml:space="preserve"> </w:t>
      </w:r>
      <w:r>
        <w:rPr>
          <w:color w:val="231F20"/>
          <w:w w:val="105"/>
          <w:sz w:val="21"/>
        </w:rPr>
        <w:t>this</w:t>
      </w:r>
      <w:r>
        <w:rPr>
          <w:color w:val="231F20"/>
          <w:spacing w:val="4"/>
          <w:w w:val="105"/>
          <w:sz w:val="21"/>
        </w:rPr>
        <w:t xml:space="preserve"> </w:t>
      </w:r>
      <w:r>
        <w:rPr>
          <w:color w:val="231F20"/>
          <w:w w:val="105"/>
          <w:sz w:val="21"/>
        </w:rPr>
        <w:t>person</w:t>
      </w:r>
      <w:r>
        <w:rPr>
          <w:color w:val="231F20"/>
          <w:spacing w:val="4"/>
          <w:w w:val="105"/>
          <w:sz w:val="21"/>
        </w:rPr>
        <w:t xml:space="preserve"> </w:t>
      </w:r>
      <w:r>
        <w:rPr>
          <w:color w:val="231F20"/>
          <w:w w:val="105"/>
          <w:sz w:val="21"/>
        </w:rPr>
        <w:t>is</w:t>
      </w:r>
      <w:r>
        <w:rPr>
          <w:color w:val="231F20"/>
          <w:spacing w:val="4"/>
          <w:w w:val="105"/>
          <w:sz w:val="21"/>
        </w:rPr>
        <w:t xml:space="preserve"> </w:t>
      </w:r>
      <w:r>
        <w:rPr>
          <w:color w:val="231F20"/>
          <w:w w:val="105"/>
          <w:sz w:val="21"/>
        </w:rPr>
        <w:t>performing</w:t>
      </w:r>
      <w:r>
        <w:rPr>
          <w:color w:val="231F20"/>
          <w:spacing w:val="4"/>
          <w:w w:val="105"/>
          <w:sz w:val="21"/>
        </w:rPr>
        <w:t xml:space="preserve"> </w:t>
      </w:r>
      <w:r>
        <w:rPr>
          <w:color w:val="231F20"/>
          <w:w w:val="105"/>
          <w:sz w:val="21"/>
        </w:rPr>
        <w:t>at</w:t>
      </w:r>
      <w:r>
        <w:rPr>
          <w:color w:val="231F20"/>
          <w:spacing w:val="4"/>
          <w:w w:val="105"/>
          <w:sz w:val="21"/>
        </w:rPr>
        <w:t xml:space="preserve"> </w:t>
      </w:r>
      <w:r>
        <w:rPr>
          <w:color w:val="231F20"/>
          <w:w w:val="105"/>
          <w:sz w:val="21"/>
        </w:rPr>
        <w:t>in</w:t>
      </w:r>
      <w:r>
        <w:rPr>
          <w:color w:val="231F20"/>
          <w:spacing w:val="4"/>
          <w:w w:val="105"/>
          <w:sz w:val="21"/>
        </w:rPr>
        <w:t xml:space="preserve"> </w:t>
      </w:r>
      <w:r>
        <w:rPr>
          <w:color w:val="231F20"/>
          <w:w w:val="105"/>
          <w:sz w:val="21"/>
        </w:rPr>
        <w:t>this</w:t>
      </w:r>
      <w:r>
        <w:rPr>
          <w:color w:val="231F20"/>
          <w:spacing w:val="4"/>
          <w:w w:val="105"/>
          <w:sz w:val="21"/>
        </w:rPr>
        <w:t xml:space="preserve"> </w:t>
      </w:r>
      <w:r>
        <w:rPr>
          <w:color w:val="231F20"/>
          <w:spacing w:val="-4"/>
          <w:w w:val="105"/>
          <w:sz w:val="21"/>
        </w:rPr>
        <w:t>area?</w:t>
      </w:r>
    </w:p>
    <w:p w14:paraId="6AB8522F" w14:textId="77777777" w:rsidR="00262A63" w:rsidRDefault="00262A63">
      <w:pPr>
        <w:pStyle w:val="BodyText"/>
        <w:rPr>
          <w:sz w:val="22"/>
        </w:rPr>
      </w:pPr>
    </w:p>
    <w:p w14:paraId="3C35C59E" w14:textId="77777777" w:rsidR="00262A63" w:rsidRDefault="00000000">
      <w:pPr>
        <w:pStyle w:val="BodyText"/>
        <w:spacing w:before="146" w:line="319" w:lineRule="auto"/>
        <w:ind w:left="750" w:right="858" w:firstLine="283"/>
        <w:jc w:val="both"/>
      </w:pPr>
      <w:r>
        <w:rPr>
          <w:color w:val="231F20"/>
          <w:w w:val="105"/>
        </w:rPr>
        <w:t xml:space="preserve">Note that from an unconscious bias perspective, it’s better to ask the reviewer to enumerate the examples before asking for a level. The </w:t>
      </w:r>
      <w:proofErr w:type="spellStart"/>
      <w:r>
        <w:rPr>
          <w:color w:val="231F20"/>
          <w:w w:val="105"/>
        </w:rPr>
        <w:t>alterna</w:t>
      </w:r>
      <w:proofErr w:type="spellEnd"/>
      <w:r>
        <w:rPr>
          <w:color w:val="231F20"/>
          <w:w w:val="105"/>
        </w:rPr>
        <w:t xml:space="preserve">- </w:t>
      </w:r>
      <w:proofErr w:type="spellStart"/>
      <w:r>
        <w:rPr>
          <w:color w:val="231F20"/>
          <w:w w:val="105"/>
        </w:rPr>
        <w:t>tive</w:t>
      </w:r>
      <w:proofErr w:type="spellEnd"/>
      <w:r>
        <w:rPr>
          <w:color w:val="231F20"/>
          <w:w w:val="105"/>
        </w:rPr>
        <w:t xml:space="preserve"> may encourage reviewers to choose a level, then cherry-pick examples to justify the level they’ve already chosen.</w:t>
      </w:r>
    </w:p>
    <w:p w14:paraId="75EB117E" w14:textId="77777777" w:rsidR="00262A63" w:rsidRDefault="00000000">
      <w:pPr>
        <w:pStyle w:val="BodyText"/>
        <w:spacing w:line="319" w:lineRule="auto"/>
        <w:ind w:left="750" w:right="857" w:firstLine="283"/>
        <w:jc w:val="both"/>
      </w:pPr>
      <w:r>
        <w:rPr>
          <w:color w:val="231F20"/>
          <w:w w:val="110"/>
        </w:rPr>
        <w:t>It</w:t>
      </w:r>
      <w:r>
        <w:rPr>
          <w:color w:val="231F20"/>
          <w:spacing w:val="-5"/>
          <w:w w:val="110"/>
        </w:rPr>
        <w:t xml:space="preserve"> </w:t>
      </w:r>
      <w:r>
        <w:rPr>
          <w:color w:val="231F20"/>
          <w:w w:val="110"/>
        </w:rPr>
        <w:t>may</w:t>
      </w:r>
      <w:r>
        <w:rPr>
          <w:color w:val="231F20"/>
          <w:spacing w:val="-5"/>
          <w:w w:val="110"/>
        </w:rPr>
        <w:t xml:space="preserve"> </w:t>
      </w:r>
      <w:r>
        <w:rPr>
          <w:color w:val="231F20"/>
          <w:w w:val="110"/>
        </w:rPr>
        <w:t>make</w:t>
      </w:r>
      <w:r>
        <w:rPr>
          <w:color w:val="231F20"/>
          <w:spacing w:val="-5"/>
          <w:w w:val="110"/>
        </w:rPr>
        <w:t xml:space="preserve"> </w:t>
      </w:r>
      <w:r>
        <w:rPr>
          <w:color w:val="231F20"/>
          <w:w w:val="110"/>
        </w:rPr>
        <w:t>sense</w:t>
      </w:r>
      <w:r>
        <w:rPr>
          <w:color w:val="231F20"/>
          <w:spacing w:val="-5"/>
          <w:w w:val="110"/>
        </w:rPr>
        <w:t xml:space="preserve"> </w:t>
      </w:r>
      <w:r>
        <w:rPr>
          <w:color w:val="231F20"/>
          <w:w w:val="110"/>
        </w:rPr>
        <w:t>to</w:t>
      </w:r>
      <w:r>
        <w:rPr>
          <w:color w:val="231F20"/>
          <w:spacing w:val="-5"/>
          <w:w w:val="110"/>
        </w:rPr>
        <w:t xml:space="preserve"> </w:t>
      </w:r>
      <w:r>
        <w:rPr>
          <w:color w:val="231F20"/>
          <w:w w:val="110"/>
        </w:rPr>
        <w:t>include</w:t>
      </w:r>
      <w:r>
        <w:rPr>
          <w:color w:val="231F20"/>
          <w:spacing w:val="-5"/>
          <w:w w:val="110"/>
        </w:rPr>
        <w:t xml:space="preserve"> </w:t>
      </w:r>
      <w:r>
        <w:rPr>
          <w:color w:val="231F20"/>
          <w:w w:val="110"/>
        </w:rPr>
        <w:t>some</w:t>
      </w:r>
      <w:r>
        <w:rPr>
          <w:color w:val="231F20"/>
          <w:spacing w:val="-5"/>
          <w:w w:val="110"/>
        </w:rPr>
        <w:t xml:space="preserve"> </w:t>
      </w:r>
      <w:r>
        <w:rPr>
          <w:color w:val="231F20"/>
          <w:w w:val="110"/>
        </w:rPr>
        <w:t>higher-level/softer</w:t>
      </w:r>
      <w:r>
        <w:rPr>
          <w:color w:val="231F20"/>
          <w:spacing w:val="-5"/>
          <w:w w:val="110"/>
        </w:rPr>
        <w:t xml:space="preserve"> </w:t>
      </w:r>
      <w:r>
        <w:rPr>
          <w:color w:val="231F20"/>
          <w:w w:val="110"/>
        </w:rPr>
        <w:t>questions</w:t>
      </w:r>
      <w:r>
        <w:rPr>
          <w:color w:val="231F20"/>
          <w:spacing w:val="-5"/>
          <w:w w:val="110"/>
        </w:rPr>
        <w:t xml:space="preserve"> </w:t>
      </w:r>
      <w:r>
        <w:rPr>
          <w:color w:val="231F20"/>
          <w:w w:val="110"/>
        </w:rPr>
        <w:t>at</w:t>
      </w:r>
      <w:r>
        <w:rPr>
          <w:color w:val="231F20"/>
          <w:spacing w:val="-5"/>
          <w:w w:val="110"/>
        </w:rPr>
        <w:t xml:space="preserve"> </w:t>
      </w:r>
      <w:r>
        <w:rPr>
          <w:color w:val="231F20"/>
          <w:w w:val="110"/>
        </w:rPr>
        <w:t xml:space="preserve">the </w:t>
      </w:r>
      <w:r>
        <w:rPr>
          <w:color w:val="231F20"/>
          <w:spacing w:val="-4"/>
          <w:w w:val="110"/>
        </w:rPr>
        <w:t>end:</w:t>
      </w:r>
    </w:p>
    <w:p w14:paraId="560AF978" w14:textId="77777777" w:rsidR="00262A63" w:rsidRDefault="00262A63">
      <w:pPr>
        <w:pStyle w:val="BodyText"/>
        <w:spacing w:before="2"/>
        <w:rPr>
          <w:sz w:val="27"/>
        </w:rPr>
      </w:pPr>
    </w:p>
    <w:p w14:paraId="7E11639B" w14:textId="77777777" w:rsidR="00262A63" w:rsidRDefault="00000000">
      <w:pPr>
        <w:pStyle w:val="ListParagraph"/>
        <w:numPr>
          <w:ilvl w:val="0"/>
          <w:numId w:val="50"/>
        </w:numPr>
        <w:tabs>
          <w:tab w:val="left" w:pos="1034"/>
        </w:tabs>
        <w:spacing w:before="0" w:line="319" w:lineRule="auto"/>
        <w:ind w:right="1014"/>
        <w:rPr>
          <w:sz w:val="21"/>
        </w:rPr>
      </w:pPr>
      <w:r>
        <w:rPr>
          <w:color w:val="231F20"/>
          <w:w w:val="110"/>
          <w:sz w:val="21"/>
        </w:rPr>
        <w:t>How</w:t>
      </w:r>
      <w:r>
        <w:rPr>
          <w:color w:val="231F20"/>
          <w:spacing w:val="-18"/>
          <w:w w:val="110"/>
          <w:sz w:val="21"/>
        </w:rPr>
        <w:t xml:space="preserve"> </w:t>
      </w:r>
      <w:r>
        <w:rPr>
          <w:color w:val="231F20"/>
          <w:w w:val="110"/>
          <w:sz w:val="21"/>
        </w:rPr>
        <w:t>eager</w:t>
      </w:r>
      <w:r>
        <w:rPr>
          <w:color w:val="231F20"/>
          <w:spacing w:val="-15"/>
          <w:w w:val="110"/>
          <w:sz w:val="21"/>
        </w:rPr>
        <w:t xml:space="preserve"> </w:t>
      </w:r>
      <w:r>
        <w:rPr>
          <w:color w:val="231F20"/>
          <w:w w:val="110"/>
          <w:sz w:val="21"/>
        </w:rPr>
        <w:t>and</w:t>
      </w:r>
      <w:r>
        <w:rPr>
          <w:color w:val="231F20"/>
          <w:spacing w:val="-15"/>
          <w:w w:val="110"/>
          <w:sz w:val="21"/>
        </w:rPr>
        <w:t xml:space="preserve"> </w:t>
      </w:r>
      <w:r>
        <w:rPr>
          <w:color w:val="231F20"/>
          <w:w w:val="110"/>
          <w:sz w:val="21"/>
        </w:rPr>
        <w:t>excited</w:t>
      </w:r>
      <w:r>
        <w:rPr>
          <w:color w:val="231F20"/>
          <w:spacing w:val="-15"/>
          <w:w w:val="110"/>
          <w:sz w:val="21"/>
        </w:rPr>
        <w:t xml:space="preserve"> </w:t>
      </w:r>
      <w:r>
        <w:rPr>
          <w:color w:val="231F20"/>
          <w:w w:val="110"/>
          <w:sz w:val="21"/>
        </w:rPr>
        <w:t>are</w:t>
      </w:r>
      <w:r>
        <w:rPr>
          <w:color w:val="231F20"/>
          <w:spacing w:val="-16"/>
          <w:w w:val="110"/>
          <w:sz w:val="21"/>
        </w:rPr>
        <w:t xml:space="preserve"> </w:t>
      </w:r>
      <w:r>
        <w:rPr>
          <w:color w:val="231F20"/>
          <w:w w:val="110"/>
          <w:sz w:val="21"/>
        </w:rPr>
        <w:t>you</w:t>
      </w:r>
      <w:r>
        <w:rPr>
          <w:color w:val="231F20"/>
          <w:spacing w:val="-15"/>
          <w:w w:val="110"/>
          <w:sz w:val="21"/>
        </w:rPr>
        <w:t xml:space="preserve"> </w:t>
      </w:r>
      <w:r>
        <w:rPr>
          <w:color w:val="231F20"/>
          <w:w w:val="110"/>
          <w:sz w:val="21"/>
        </w:rPr>
        <w:t>to</w:t>
      </w:r>
      <w:r>
        <w:rPr>
          <w:color w:val="231F20"/>
          <w:spacing w:val="-15"/>
          <w:w w:val="110"/>
          <w:sz w:val="21"/>
        </w:rPr>
        <w:t xml:space="preserve"> </w:t>
      </w:r>
      <w:r>
        <w:rPr>
          <w:color w:val="231F20"/>
          <w:w w:val="110"/>
          <w:sz w:val="21"/>
        </w:rPr>
        <w:t>work</w:t>
      </w:r>
      <w:r>
        <w:rPr>
          <w:color w:val="231F20"/>
          <w:spacing w:val="-15"/>
          <w:w w:val="110"/>
          <w:sz w:val="21"/>
        </w:rPr>
        <w:t xml:space="preserve"> </w:t>
      </w:r>
      <w:r>
        <w:rPr>
          <w:color w:val="231F20"/>
          <w:w w:val="110"/>
          <w:sz w:val="21"/>
        </w:rPr>
        <w:t>with</w:t>
      </w:r>
      <w:r>
        <w:rPr>
          <w:color w:val="231F20"/>
          <w:spacing w:val="-16"/>
          <w:w w:val="110"/>
          <w:sz w:val="21"/>
        </w:rPr>
        <w:t xml:space="preserve"> </w:t>
      </w:r>
      <w:r>
        <w:rPr>
          <w:color w:val="231F20"/>
          <w:w w:val="110"/>
          <w:sz w:val="21"/>
        </w:rPr>
        <w:t>this</w:t>
      </w:r>
      <w:r>
        <w:rPr>
          <w:color w:val="231F20"/>
          <w:spacing w:val="-15"/>
          <w:w w:val="110"/>
          <w:sz w:val="21"/>
        </w:rPr>
        <w:t xml:space="preserve"> </w:t>
      </w:r>
      <w:r>
        <w:rPr>
          <w:color w:val="231F20"/>
          <w:w w:val="110"/>
          <w:sz w:val="21"/>
        </w:rPr>
        <w:t>person?</w:t>
      </w:r>
      <w:r>
        <w:rPr>
          <w:color w:val="231F20"/>
          <w:spacing w:val="-15"/>
          <w:w w:val="110"/>
          <w:sz w:val="21"/>
        </w:rPr>
        <w:t xml:space="preserve"> </w:t>
      </w:r>
      <w:r>
        <w:rPr>
          <w:color w:val="231F20"/>
          <w:w w:val="110"/>
          <w:sz w:val="21"/>
        </w:rPr>
        <w:t>(Scale:</w:t>
      </w:r>
      <w:r>
        <w:rPr>
          <w:color w:val="231F20"/>
          <w:spacing w:val="-15"/>
          <w:w w:val="110"/>
          <w:sz w:val="21"/>
        </w:rPr>
        <w:t xml:space="preserve"> </w:t>
      </w:r>
      <w:r>
        <w:rPr>
          <w:color w:val="231F20"/>
          <w:w w:val="110"/>
          <w:sz w:val="21"/>
        </w:rPr>
        <w:t xml:space="preserve">“Not </w:t>
      </w:r>
      <w:r>
        <w:rPr>
          <w:color w:val="231F20"/>
          <w:sz w:val="21"/>
        </w:rPr>
        <w:t xml:space="preserve">excited at all” to “Very excited.” This question is from Netflix’s “Keeper </w:t>
      </w:r>
      <w:r>
        <w:rPr>
          <w:color w:val="231F20"/>
          <w:w w:val="110"/>
          <w:sz w:val="21"/>
        </w:rPr>
        <w:t>Test”</w:t>
      </w:r>
      <w:r>
        <w:rPr>
          <w:color w:val="231F20"/>
          <w:spacing w:val="-13"/>
          <w:w w:val="110"/>
          <w:sz w:val="21"/>
        </w:rPr>
        <w:t xml:space="preserve"> </w:t>
      </w:r>
      <w:r>
        <w:rPr>
          <w:color w:val="231F20"/>
          <w:w w:val="110"/>
          <w:sz w:val="21"/>
        </w:rPr>
        <w:t>[ctohb.com/keeper])</w:t>
      </w:r>
    </w:p>
    <w:p w14:paraId="7C272A8A" w14:textId="77777777" w:rsidR="00262A63" w:rsidRDefault="00000000">
      <w:pPr>
        <w:pStyle w:val="ListParagraph"/>
        <w:numPr>
          <w:ilvl w:val="0"/>
          <w:numId w:val="50"/>
        </w:numPr>
        <w:tabs>
          <w:tab w:val="left" w:pos="1034"/>
        </w:tabs>
        <w:spacing w:before="110" w:line="319" w:lineRule="auto"/>
        <w:ind w:right="1126"/>
        <w:rPr>
          <w:sz w:val="21"/>
        </w:rPr>
      </w:pPr>
      <w:r>
        <w:rPr>
          <w:color w:val="231F20"/>
          <w:w w:val="105"/>
          <w:sz w:val="21"/>
        </w:rPr>
        <w:t>This</w:t>
      </w:r>
      <w:r>
        <w:rPr>
          <w:color w:val="231F20"/>
          <w:spacing w:val="-6"/>
          <w:w w:val="105"/>
          <w:sz w:val="21"/>
        </w:rPr>
        <w:t xml:space="preserve"> </w:t>
      </w:r>
      <w:r>
        <w:rPr>
          <w:color w:val="231F20"/>
          <w:w w:val="105"/>
          <w:sz w:val="21"/>
        </w:rPr>
        <w:t>person</w:t>
      </w:r>
      <w:r>
        <w:rPr>
          <w:color w:val="231F20"/>
          <w:spacing w:val="-6"/>
          <w:w w:val="105"/>
          <w:sz w:val="21"/>
        </w:rPr>
        <w:t xml:space="preserve"> </w:t>
      </w:r>
      <w:r>
        <w:rPr>
          <w:color w:val="231F20"/>
          <w:w w:val="105"/>
          <w:sz w:val="21"/>
        </w:rPr>
        <w:t>is</w:t>
      </w:r>
      <w:r>
        <w:rPr>
          <w:color w:val="231F20"/>
          <w:spacing w:val="-6"/>
          <w:w w:val="105"/>
          <w:sz w:val="21"/>
        </w:rPr>
        <w:t xml:space="preserve"> </w:t>
      </w:r>
      <w:r>
        <w:rPr>
          <w:color w:val="231F20"/>
          <w:w w:val="105"/>
          <w:sz w:val="21"/>
        </w:rPr>
        <w:t>currently</w:t>
      </w:r>
      <w:r>
        <w:rPr>
          <w:color w:val="231F20"/>
          <w:spacing w:val="-6"/>
          <w:w w:val="105"/>
          <w:sz w:val="21"/>
        </w:rPr>
        <w:t xml:space="preserve"> </w:t>
      </w:r>
      <w:r>
        <w:rPr>
          <w:color w:val="231F20"/>
          <w:w w:val="105"/>
          <w:sz w:val="21"/>
        </w:rPr>
        <w:t>at</w:t>
      </w:r>
      <w:r>
        <w:rPr>
          <w:color w:val="231F20"/>
          <w:spacing w:val="-6"/>
          <w:w w:val="105"/>
          <w:sz w:val="21"/>
        </w:rPr>
        <w:t xml:space="preserve"> </w:t>
      </w:r>
      <w:r>
        <w:rPr>
          <w:color w:val="231F20"/>
          <w:w w:val="105"/>
          <w:sz w:val="21"/>
        </w:rPr>
        <w:t>Level</w:t>
      </w:r>
      <w:r>
        <w:rPr>
          <w:color w:val="231F20"/>
          <w:spacing w:val="-6"/>
          <w:w w:val="105"/>
          <w:sz w:val="21"/>
        </w:rPr>
        <w:t xml:space="preserve"> </w:t>
      </w:r>
      <w:r>
        <w:rPr>
          <w:color w:val="231F20"/>
          <w:w w:val="105"/>
          <w:sz w:val="21"/>
        </w:rPr>
        <w:t>X.</w:t>
      </w:r>
      <w:r>
        <w:rPr>
          <w:color w:val="231F20"/>
          <w:spacing w:val="-6"/>
          <w:w w:val="105"/>
          <w:sz w:val="21"/>
        </w:rPr>
        <w:t xml:space="preserve"> </w:t>
      </w:r>
      <w:r>
        <w:rPr>
          <w:color w:val="231F20"/>
          <w:w w:val="105"/>
          <w:sz w:val="21"/>
        </w:rPr>
        <w:t>Do</w:t>
      </w:r>
      <w:r>
        <w:rPr>
          <w:color w:val="231F20"/>
          <w:spacing w:val="-6"/>
          <w:w w:val="105"/>
          <w:sz w:val="21"/>
        </w:rPr>
        <w:t xml:space="preserve"> </w:t>
      </w:r>
      <w:r>
        <w:rPr>
          <w:color w:val="231F20"/>
          <w:w w:val="105"/>
          <w:sz w:val="21"/>
        </w:rPr>
        <w:t>you</w:t>
      </w:r>
      <w:r>
        <w:rPr>
          <w:color w:val="231F20"/>
          <w:spacing w:val="-6"/>
          <w:w w:val="105"/>
          <w:sz w:val="21"/>
        </w:rPr>
        <w:t xml:space="preserve"> </w:t>
      </w:r>
      <w:r>
        <w:rPr>
          <w:color w:val="231F20"/>
          <w:w w:val="105"/>
          <w:sz w:val="21"/>
        </w:rPr>
        <w:t>feel</w:t>
      </w:r>
      <w:r>
        <w:rPr>
          <w:color w:val="231F20"/>
          <w:spacing w:val="-6"/>
          <w:w w:val="105"/>
          <w:sz w:val="21"/>
        </w:rPr>
        <w:t xml:space="preserve"> </w:t>
      </w:r>
      <w:r>
        <w:rPr>
          <w:color w:val="231F20"/>
          <w:w w:val="105"/>
          <w:sz w:val="21"/>
        </w:rPr>
        <w:t>they</w:t>
      </w:r>
      <w:r>
        <w:rPr>
          <w:color w:val="231F20"/>
          <w:spacing w:val="-6"/>
          <w:w w:val="105"/>
          <w:sz w:val="21"/>
        </w:rPr>
        <w:t xml:space="preserve"> </w:t>
      </w:r>
      <w:r>
        <w:rPr>
          <w:color w:val="231F20"/>
          <w:w w:val="105"/>
          <w:sz w:val="21"/>
        </w:rPr>
        <w:t>are</w:t>
      </w:r>
      <w:r>
        <w:rPr>
          <w:color w:val="231F20"/>
          <w:spacing w:val="-6"/>
          <w:w w:val="105"/>
          <w:sz w:val="21"/>
        </w:rPr>
        <w:t xml:space="preserve"> </w:t>
      </w:r>
      <w:r>
        <w:rPr>
          <w:color w:val="231F20"/>
          <w:w w:val="105"/>
          <w:sz w:val="21"/>
        </w:rPr>
        <w:t>ready</w:t>
      </w:r>
      <w:r>
        <w:rPr>
          <w:color w:val="231F20"/>
          <w:spacing w:val="-6"/>
          <w:w w:val="105"/>
          <w:sz w:val="21"/>
        </w:rPr>
        <w:t xml:space="preserve"> </w:t>
      </w:r>
      <w:r>
        <w:rPr>
          <w:color w:val="231F20"/>
          <w:w w:val="105"/>
          <w:sz w:val="21"/>
        </w:rPr>
        <w:t>for</w:t>
      </w:r>
      <w:r>
        <w:rPr>
          <w:color w:val="231F20"/>
          <w:spacing w:val="-6"/>
          <w:w w:val="105"/>
          <w:sz w:val="21"/>
        </w:rPr>
        <w:t xml:space="preserve"> </w:t>
      </w:r>
      <w:r>
        <w:rPr>
          <w:color w:val="231F20"/>
          <w:w w:val="105"/>
          <w:sz w:val="21"/>
        </w:rPr>
        <w:t>pro- motion to Level X+1?</w:t>
      </w:r>
    </w:p>
    <w:p w14:paraId="0597EC71" w14:textId="77777777" w:rsidR="00262A63" w:rsidRDefault="00000000">
      <w:pPr>
        <w:pStyle w:val="ListParagraph"/>
        <w:numPr>
          <w:ilvl w:val="0"/>
          <w:numId w:val="50"/>
        </w:numPr>
        <w:tabs>
          <w:tab w:val="left" w:pos="1034"/>
        </w:tabs>
        <w:spacing w:line="319" w:lineRule="auto"/>
        <w:ind w:right="1503"/>
        <w:rPr>
          <w:sz w:val="21"/>
        </w:rPr>
      </w:pPr>
      <w:r>
        <w:rPr>
          <w:color w:val="231F20"/>
          <w:w w:val="105"/>
          <w:sz w:val="21"/>
        </w:rPr>
        <w:t xml:space="preserve">Are there any other strengths this person brings that you want to </w:t>
      </w:r>
      <w:r>
        <w:rPr>
          <w:color w:val="231F20"/>
          <w:spacing w:val="-2"/>
          <w:w w:val="110"/>
          <w:sz w:val="21"/>
        </w:rPr>
        <w:t>highlight?</w:t>
      </w:r>
    </w:p>
    <w:p w14:paraId="30566BB7" w14:textId="77777777" w:rsidR="00262A63" w:rsidRDefault="00000000">
      <w:pPr>
        <w:pStyle w:val="ListParagraph"/>
        <w:numPr>
          <w:ilvl w:val="0"/>
          <w:numId w:val="50"/>
        </w:numPr>
        <w:tabs>
          <w:tab w:val="left" w:pos="1034"/>
        </w:tabs>
        <w:rPr>
          <w:sz w:val="21"/>
        </w:rPr>
      </w:pPr>
      <w:r>
        <w:rPr>
          <w:color w:val="231F20"/>
          <w:w w:val="105"/>
          <w:sz w:val="21"/>
        </w:rPr>
        <w:t>Are</w:t>
      </w:r>
      <w:r>
        <w:rPr>
          <w:color w:val="231F20"/>
          <w:spacing w:val="4"/>
          <w:w w:val="105"/>
          <w:sz w:val="21"/>
        </w:rPr>
        <w:t xml:space="preserve"> </w:t>
      </w:r>
      <w:r>
        <w:rPr>
          <w:color w:val="231F20"/>
          <w:w w:val="105"/>
          <w:sz w:val="21"/>
        </w:rPr>
        <w:t>there</w:t>
      </w:r>
      <w:r>
        <w:rPr>
          <w:color w:val="231F20"/>
          <w:spacing w:val="5"/>
          <w:w w:val="105"/>
          <w:sz w:val="21"/>
        </w:rPr>
        <w:t xml:space="preserve"> </w:t>
      </w:r>
      <w:r>
        <w:rPr>
          <w:color w:val="231F20"/>
          <w:w w:val="105"/>
          <w:sz w:val="21"/>
        </w:rPr>
        <w:t>any</w:t>
      </w:r>
      <w:r>
        <w:rPr>
          <w:color w:val="231F20"/>
          <w:spacing w:val="4"/>
          <w:w w:val="105"/>
          <w:sz w:val="21"/>
        </w:rPr>
        <w:t xml:space="preserve"> </w:t>
      </w:r>
      <w:r>
        <w:rPr>
          <w:color w:val="231F20"/>
          <w:w w:val="105"/>
          <w:sz w:val="21"/>
        </w:rPr>
        <w:t>other</w:t>
      </w:r>
      <w:r>
        <w:rPr>
          <w:color w:val="231F20"/>
          <w:spacing w:val="5"/>
          <w:w w:val="105"/>
          <w:sz w:val="21"/>
        </w:rPr>
        <w:t xml:space="preserve"> </w:t>
      </w:r>
      <w:r>
        <w:rPr>
          <w:color w:val="231F20"/>
          <w:w w:val="105"/>
          <w:sz w:val="21"/>
        </w:rPr>
        <w:t>areas</w:t>
      </w:r>
      <w:r>
        <w:rPr>
          <w:color w:val="231F20"/>
          <w:spacing w:val="5"/>
          <w:w w:val="105"/>
          <w:sz w:val="21"/>
        </w:rPr>
        <w:t xml:space="preserve"> </w:t>
      </w:r>
      <w:r>
        <w:rPr>
          <w:color w:val="231F20"/>
          <w:w w:val="105"/>
          <w:sz w:val="21"/>
        </w:rPr>
        <w:t>for</w:t>
      </w:r>
      <w:r>
        <w:rPr>
          <w:color w:val="231F20"/>
          <w:spacing w:val="4"/>
          <w:w w:val="105"/>
          <w:sz w:val="21"/>
        </w:rPr>
        <w:t xml:space="preserve"> </w:t>
      </w:r>
      <w:r>
        <w:rPr>
          <w:color w:val="231F20"/>
          <w:w w:val="105"/>
          <w:sz w:val="21"/>
        </w:rPr>
        <w:t>improvement</w:t>
      </w:r>
      <w:r>
        <w:rPr>
          <w:color w:val="231F20"/>
          <w:spacing w:val="5"/>
          <w:w w:val="105"/>
          <w:sz w:val="21"/>
        </w:rPr>
        <w:t xml:space="preserve"> </w:t>
      </w:r>
      <w:r>
        <w:rPr>
          <w:color w:val="231F20"/>
          <w:w w:val="105"/>
          <w:sz w:val="21"/>
        </w:rPr>
        <w:t>that</w:t>
      </w:r>
      <w:r>
        <w:rPr>
          <w:color w:val="231F20"/>
          <w:spacing w:val="5"/>
          <w:w w:val="105"/>
          <w:sz w:val="21"/>
        </w:rPr>
        <w:t xml:space="preserve"> </w:t>
      </w:r>
      <w:r>
        <w:rPr>
          <w:color w:val="231F20"/>
          <w:w w:val="105"/>
          <w:sz w:val="21"/>
        </w:rPr>
        <w:t>you</w:t>
      </w:r>
      <w:r>
        <w:rPr>
          <w:color w:val="231F20"/>
          <w:spacing w:val="4"/>
          <w:w w:val="105"/>
          <w:sz w:val="21"/>
        </w:rPr>
        <w:t xml:space="preserve"> </w:t>
      </w:r>
      <w:r>
        <w:rPr>
          <w:color w:val="231F20"/>
          <w:w w:val="105"/>
          <w:sz w:val="21"/>
        </w:rPr>
        <w:t>want</w:t>
      </w:r>
      <w:r>
        <w:rPr>
          <w:color w:val="231F20"/>
          <w:spacing w:val="5"/>
          <w:w w:val="105"/>
          <w:sz w:val="21"/>
        </w:rPr>
        <w:t xml:space="preserve"> </w:t>
      </w:r>
      <w:r>
        <w:rPr>
          <w:color w:val="231F20"/>
          <w:w w:val="105"/>
          <w:sz w:val="21"/>
        </w:rPr>
        <w:t>to</w:t>
      </w:r>
      <w:r>
        <w:rPr>
          <w:color w:val="231F20"/>
          <w:spacing w:val="4"/>
          <w:w w:val="105"/>
          <w:sz w:val="21"/>
        </w:rPr>
        <w:t xml:space="preserve"> </w:t>
      </w:r>
      <w:r>
        <w:rPr>
          <w:color w:val="231F20"/>
          <w:spacing w:val="-2"/>
          <w:w w:val="105"/>
          <w:sz w:val="21"/>
        </w:rPr>
        <w:t>highlight?</w:t>
      </w:r>
    </w:p>
    <w:p w14:paraId="7E6F1BF3" w14:textId="77777777" w:rsidR="00262A63" w:rsidRDefault="00262A63">
      <w:pPr>
        <w:rPr>
          <w:sz w:val="21"/>
        </w:rPr>
        <w:sectPr w:rsidR="00262A63">
          <w:headerReference w:type="default" r:id="rId139"/>
          <w:footerReference w:type="default" r:id="rId140"/>
          <w:pgSz w:w="8640" w:h="12960"/>
          <w:pgMar w:top="680" w:right="160" w:bottom="680" w:left="100" w:header="487" w:footer="482" w:gutter="0"/>
          <w:pgNumType w:start="102"/>
          <w:cols w:space="720"/>
        </w:sectPr>
      </w:pPr>
    </w:p>
    <w:p w14:paraId="07903CA1" w14:textId="77777777" w:rsidR="00262A63" w:rsidRDefault="00262A63">
      <w:pPr>
        <w:pStyle w:val="BodyText"/>
        <w:spacing w:before="3"/>
        <w:rPr>
          <w:sz w:val="22"/>
        </w:rPr>
      </w:pPr>
    </w:p>
    <w:p w14:paraId="4372B000" w14:textId="77777777" w:rsidR="00262A63" w:rsidRDefault="00000000">
      <w:pPr>
        <w:pStyle w:val="Heading8"/>
      </w:pPr>
      <w:r>
        <w:rPr>
          <w:color w:val="414042"/>
          <w:w w:val="55"/>
        </w:rPr>
        <w:t>REVIEW</w:t>
      </w:r>
      <w:r>
        <w:rPr>
          <w:color w:val="414042"/>
          <w:spacing w:val="42"/>
        </w:rPr>
        <w:t xml:space="preserve"> </w:t>
      </w:r>
      <w:r>
        <w:rPr>
          <w:color w:val="414042"/>
          <w:spacing w:val="-2"/>
          <w:w w:val="65"/>
        </w:rPr>
        <w:t>FORMAT</w:t>
      </w:r>
    </w:p>
    <w:p w14:paraId="21D6BCBB" w14:textId="77777777" w:rsidR="00262A63" w:rsidRDefault="00000000">
      <w:pPr>
        <w:pStyle w:val="BodyText"/>
        <w:spacing w:before="239" w:line="319" w:lineRule="auto"/>
        <w:ind w:left="920" w:right="688"/>
        <w:jc w:val="both"/>
      </w:pPr>
      <w:r>
        <w:rPr>
          <w:color w:val="231F20"/>
          <w:w w:val="110"/>
        </w:rPr>
        <w:t xml:space="preserve">You can conduct reviews with or without the aid of a formal review tool (also known as performance or culture management tools, like Culture </w:t>
      </w:r>
      <w:r>
        <w:rPr>
          <w:color w:val="231F20"/>
          <w:w w:val="105"/>
        </w:rPr>
        <w:t xml:space="preserve">Amp and 15Five). Of course, a purpose-built tool will save time and scale </w:t>
      </w:r>
      <w:r>
        <w:rPr>
          <w:color w:val="231F20"/>
          <w:w w:val="110"/>
        </w:rPr>
        <w:t>this process quickly for larger teams. It’s crucial to keep all individual feedback anonymous, with the exception of noting which scores came from management (we’ll use those scores separately as a sanity check against peer reviews later in the process).</w:t>
      </w:r>
    </w:p>
    <w:p w14:paraId="46130569" w14:textId="77777777" w:rsidR="00262A63" w:rsidRDefault="00262A63">
      <w:pPr>
        <w:pStyle w:val="BodyText"/>
        <w:rPr>
          <w:sz w:val="22"/>
        </w:rPr>
      </w:pPr>
    </w:p>
    <w:p w14:paraId="62C35ED1" w14:textId="77777777" w:rsidR="00262A63" w:rsidRDefault="00000000">
      <w:pPr>
        <w:pStyle w:val="Heading8"/>
        <w:spacing w:before="168"/>
      </w:pPr>
      <w:r>
        <w:rPr>
          <w:color w:val="414042"/>
          <w:w w:val="55"/>
        </w:rPr>
        <w:t>RESULT</w:t>
      </w:r>
      <w:r>
        <w:rPr>
          <w:color w:val="414042"/>
          <w:spacing w:val="25"/>
        </w:rPr>
        <w:t xml:space="preserve"> </w:t>
      </w:r>
      <w:r>
        <w:rPr>
          <w:color w:val="414042"/>
          <w:spacing w:val="-2"/>
          <w:w w:val="65"/>
        </w:rPr>
        <w:t>CALCULATION</w:t>
      </w:r>
    </w:p>
    <w:p w14:paraId="7C195150" w14:textId="77777777" w:rsidR="00262A63" w:rsidRDefault="00000000">
      <w:pPr>
        <w:pStyle w:val="BodyText"/>
        <w:spacing w:before="239" w:line="319" w:lineRule="auto"/>
        <w:ind w:left="920" w:right="687"/>
        <w:jc w:val="both"/>
      </w:pPr>
      <w:r>
        <w:rPr>
          <w:color w:val="231F20"/>
          <w:w w:val="105"/>
        </w:rPr>
        <w:t>Once the reviews have been submitted, a set of scores should be reflected</w:t>
      </w:r>
      <w:r>
        <w:rPr>
          <w:color w:val="231F20"/>
          <w:spacing w:val="40"/>
          <w:w w:val="105"/>
        </w:rPr>
        <w:t xml:space="preserve"> </w:t>
      </w:r>
      <w:r>
        <w:rPr>
          <w:color w:val="231F20"/>
          <w:w w:val="105"/>
        </w:rPr>
        <w:t xml:space="preserve">for each person in each category of the competency matrix, ideally broken </w:t>
      </w:r>
      <w:r>
        <w:rPr>
          <w:color w:val="231F20"/>
          <w:w w:val="110"/>
        </w:rPr>
        <w:t>out between scores from peers, direct reports, and managers. Here is an example matrix of scores:</w:t>
      </w:r>
    </w:p>
    <w:p w14:paraId="72515EA6" w14:textId="77777777" w:rsidR="00262A63" w:rsidRDefault="00000000">
      <w:pPr>
        <w:pStyle w:val="BodyText"/>
        <w:spacing w:before="8"/>
      </w:pPr>
      <w:r>
        <w:rPr>
          <w:noProof/>
        </w:rPr>
        <w:drawing>
          <wp:anchor distT="0" distB="0" distL="0" distR="0" simplePos="0" relativeHeight="58" behindDoc="0" locked="0" layoutInCell="1" allowOverlap="1" wp14:anchorId="5C250295" wp14:editId="12E0EC18">
            <wp:simplePos x="0" y="0"/>
            <wp:positionH relativeFrom="page">
              <wp:posOffset>636346</wp:posOffset>
            </wp:positionH>
            <wp:positionV relativeFrom="paragraph">
              <wp:posOffset>173896</wp:posOffset>
            </wp:positionV>
            <wp:extent cx="4324561" cy="1234439"/>
            <wp:effectExtent l="0" t="0" r="0" b="0"/>
            <wp:wrapTopAndBottom/>
            <wp:docPr id="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5.png"/>
                    <pic:cNvPicPr/>
                  </pic:nvPicPr>
                  <pic:blipFill>
                    <a:blip r:embed="rId141" cstate="print"/>
                    <a:stretch>
                      <a:fillRect/>
                    </a:stretch>
                  </pic:blipFill>
                  <pic:spPr>
                    <a:xfrm>
                      <a:off x="0" y="0"/>
                      <a:ext cx="4324561" cy="1234439"/>
                    </a:xfrm>
                    <a:prstGeom prst="rect">
                      <a:avLst/>
                    </a:prstGeom>
                  </pic:spPr>
                </pic:pic>
              </a:graphicData>
            </a:graphic>
          </wp:anchor>
        </w:drawing>
      </w:r>
    </w:p>
    <w:p w14:paraId="36A8F86C" w14:textId="77777777" w:rsidR="00262A63" w:rsidRDefault="00262A63">
      <w:pPr>
        <w:pStyle w:val="BodyText"/>
        <w:spacing w:before="4"/>
        <w:rPr>
          <w:sz w:val="29"/>
        </w:rPr>
      </w:pPr>
    </w:p>
    <w:p w14:paraId="0B4F134A" w14:textId="77777777" w:rsidR="00262A63" w:rsidRDefault="00000000">
      <w:pPr>
        <w:pStyle w:val="BodyText"/>
        <w:spacing w:line="319" w:lineRule="auto"/>
        <w:ind w:left="920" w:firstLine="283"/>
      </w:pPr>
      <w:r>
        <w:rPr>
          <w:color w:val="231F20"/>
          <w:w w:val="105"/>
        </w:rPr>
        <w:t>The challenge now is how to aggregate those scores into a final job level calculation. Some key considerations in this calculation:</w:t>
      </w:r>
    </w:p>
    <w:p w14:paraId="73A3BF5E" w14:textId="77777777" w:rsidR="00262A63" w:rsidRDefault="00262A63">
      <w:pPr>
        <w:pStyle w:val="BodyText"/>
        <w:spacing w:before="7"/>
        <w:rPr>
          <w:sz w:val="27"/>
        </w:rPr>
      </w:pPr>
    </w:p>
    <w:p w14:paraId="6BF16FE8" w14:textId="77777777" w:rsidR="00262A63" w:rsidRDefault="00000000">
      <w:pPr>
        <w:pStyle w:val="ListParagraph"/>
        <w:numPr>
          <w:ilvl w:val="1"/>
          <w:numId w:val="50"/>
        </w:numPr>
        <w:tabs>
          <w:tab w:val="left" w:pos="1204"/>
        </w:tabs>
        <w:spacing w:before="0" w:line="319" w:lineRule="auto"/>
        <w:ind w:left="1203" w:right="694" w:hanging="284"/>
        <w:rPr>
          <w:sz w:val="21"/>
        </w:rPr>
      </w:pPr>
      <w:r>
        <w:rPr>
          <w:color w:val="231F20"/>
          <w:w w:val="105"/>
          <w:sz w:val="21"/>
        </w:rPr>
        <w:t>Protect the integrity of the process (e.g., that an employee didn’t collude with their peers to artificially inflate or deflate anyone’s scores)</w:t>
      </w:r>
    </w:p>
    <w:p w14:paraId="285F13BD" w14:textId="77777777" w:rsidR="00262A63" w:rsidRDefault="00000000">
      <w:pPr>
        <w:pStyle w:val="ListParagraph"/>
        <w:numPr>
          <w:ilvl w:val="1"/>
          <w:numId w:val="50"/>
        </w:numPr>
        <w:tabs>
          <w:tab w:val="left" w:pos="1204"/>
        </w:tabs>
        <w:ind w:left="1203" w:hanging="284"/>
        <w:rPr>
          <w:sz w:val="21"/>
        </w:rPr>
      </w:pPr>
      <w:r>
        <w:rPr>
          <w:color w:val="231F20"/>
          <w:w w:val="105"/>
          <w:sz w:val="21"/>
        </w:rPr>
        <w:t>Ensure</w:t>
      </w:r>
      <w:r>
        <w:rPr>
          <w:color w:val="231F20"/>
          <w:spacing w:val="9"/>
          <w:w w:val="105"/>
          <w:sz w:val="21"/>
        </w:rPr>
        <w:t xml:space="preserve"> </w:t>
      </w:r>
      <w:r>
        <w:rPr>
          <w:color w:val="231F20"/>
          <w:w w:val="105"/>
          <w:sz w:val="21"/>
        </w:rPr>
        <w:t>the</w:t>
      </w:r>
      <w:r>
        <w:rPr>
          <w:color w:val="231F20"/>
          <w:spacing w:val="10"/>
          <w:w w:val="105"/>
          <w:sz w:val="21"/>
        </w:rPr>
        <w:t xml:space="preserve"> </w:t>
      </w:r>
      <w:r>
        <w:rPr>
          <w:color w:val="231F20"/>
          <w:w w:val="105"/>
          <w:sz w:val="21"/>
        </w:rPr>
        <w:t>formula</w:t>
      </w:r>
      <w:r>
        <w:rPr>
          <w:color w:val="231F20"/>
          <w:spacing w:val="9"/>
          <w:w w:val="105"/>
          <w:sz w:val="21"/>
        </w:rPr>
        <w:t xml:space="preserve"> </w:t>
      </w:r>
      <w:r>
        <w:rPr>
          <w:color w:val="231F20"/>
          <w:w w:val="105"/>
          <w:sz w:val="21"/>
        </w:rPr>
        <w:t>is</w:t>
      </w:r>
      <w:r>
        <w:rPr>
          <w:color w:val="231F20"/>
          <w:spacing w:val="10"/>
          <w:w w:val="105"/>
          <w:sz w:val="21"/>
        </w:rPr>
        <w:t xml:space="preserve"> </w:t>
      </w:r>
      <w:r>
        <w:rPr>
          <w:color w:val="231F20"/>
          <w:w w:val="105"/>
          <w:sz w:val="21"/>
        </w:rPr>
        <w:t>fair</w:t>
      </w:r>
      <w:r>
        <w:rPr>
          <w:color w:val="231F20"/>
          <w:spacing w:val="9"/>
          <w:w w:val="105"/>
          <w:sz w:val="21"/>
        </w:rPr>
        <w:t xml:space="preserve"> </w:t>
      </w:r>
      <w:r>
        <w:rPr>
          <w:color w:val="231F20"/>
          <w:w w:val="105"/>
          <w:sz w:val="21"/>
        </w:rPr>
        <w:t>and</w:t>
      </w:r>
      <w:r>
        <w:rPr>
          <w:color w:val="231F20"/>
          <w:spacing w:val="10"/>
          <w:w w:val="105"/>
          <w:sz w:val="21"/>
        </w:rPr>
        <w:t xml:space="preserve"> </w:t>
      </w:r>
      <w:r>
        <w:rPr>
          <w:color w:val="231F20"/>
          <w:w w:val="105"/>
          <w:sz w:val="21"/>
        </w:rPr>
        <w:t>can</w:t>
      </w:r>
      <w:r>
        <w:rPr>
          <w:color w:val="231F20"/>
          <w:spacing w:val="10"/>
          <w:w w:val="105"/>
          <w:sz w:val="21"/>
        </w:rPr>
        <w:t xml:space="preserve"> </w:t>
      </w:r>
      <w:r>
        <w:rPr>
          <w:color w:val="231F20"/>
          <w:w w:val="105"/>
          <w:sz w:val="21"/>
        </w:rPr>
        <w:t>be</w:t>
      </w:r>
      <w:r>
        <w:rPr>
          <w:color w:val="231F20"/>
          <w:spacing w:val="9"/>
          <w:w w:val="105"/>
          <w:sz w:val="21"/>
        </w:rPr>
        <w:t xml:space="preserve"> </w:t>
      </w:r>
      <w:r>
        <w:rPr>
          <w:color w:val="231F20"/>
          <w:w w:val="105"/>
          <w:sz w:val="21"/>
        </w:rPr>
        <w:t>calculated</w:t>
      </w:r>
      <w:r>
        <w:rPr>
          <w:color w:val="231F20"/>
          <w:spacing w:val="10"/>
          <w:w w:val="105"/>
          <w:sz w:val="21"/>
        </w:rPr>
        <w:t xml:space="preserve"> </w:t>
      </w:r>
      <w:r>
        <w:rPr>
          <w:color w:val="231F20"/>
          <w:spacing w:val="-2"/>
          <w:w w:val="105"/>
          <w:sz w:val="21"/>
        </w:rPr>
        <w:t>consistently</w:t>
      </w:r>
    </w:p>
    <w:p w14:paraId="62850842" w14:textId="77777777" w:rsidR="00262A63" w:rsidRDefault="00000000">
      <w:pPr>
        <w:pStyle w:val="ListParagraph"/>
        <w:numPr>
          <w:ilvl w:val="1"/>
          <w:numId w:val="50"/>
        </w:numPr>
        <w:tabs>
          <w:tab w:val="left" w:pos="1204"/>
        </w:tabs>
        <w:spacing w:before="192" w:line="319" w:lineRule="auto"/>
        <w:ind w:left="1203" w:right="688" w:hanging="284"/>
        <w:rPr>
          <w:sz w:val="21"/>
        </w:rPr>
      </w:pPr>
      <w:r>
        <w:rPr>
          <w:color w:val="231F20"/>
          <w:w w:val="105"/>
          <w:sz w:val="21"/>
        </w:rPr>
        <w:t>Confirm that the manager’s perspective of the employee’s impact aligns with peer/subordinate feedback</w:t>
      </w:r>
    </w:p>
    <w:p w14:paraId="249ABA93" w14:textId="77777777" w:rsidR="00262A63" w:rsidRDefault="00000000">
      <w:pPr>
        <w:pStyle w:val="ListParagraph"/>
        <w:numPr>
          <w:ilvl w:val="1"/>
          <w:numId w:val="50"/>
        </w:numPr>
        <w:tabs>
          <w:tab w:val="left" w:pos="1204"/>
        </w:tabs>
        <w:spacing w:line="319" w:lineRule="auto"/>
        <w:ind w:left="1203" w:right="1107" w:hanging="284"/>
        <w:rPr>
          <w:sz w:val="21"/>
        </w:rPr>
      </w:pPr>
      <w:r>
        <w:rPr>
          <w:color w:val="231F20"/>
          <w:w w:val="105"/>
          <w:sz w:val="21"/>
        </w:rPr>
        <w:t xml:space="preserve">Decide whether all categories in the matrix are weighted equally or </w:t>
      </w:r>
      <w:r>
        <w:rPr>
          <w:color w:val="231F20"/>
          <w:spacing w:val="-2"/>
          <w:w w:val="105"/>
          <w:sz w:val="21"/>
        </w:rPr>
        <w:t>unequally.</w:t>
      </w:r>
    </w:p>
    <w:p w14:paraId="5EF450C6" w14:textId="77777777" w:rsidR="00262A63" w:rsidRDefault="00262A63">
      <w:pPr>
        <w:spacing w:line="319" w:lineRule="auto"/>
        <w:rPr>
          <w:sz w:val="21"/>
        </w:rPr>
        <w:sectPr w:rsidR="00262A63">
          <w:pgSz w:w="8640" w:h="12960"/>
          <w:pgMar w:top="680" w:right="160" w:bottom="680" w:left="100" w:header="487" w:footer="482" w:gutter="0"/>
          <w:cols w:space="720"/>
        </w:sectPr>
      </w:pPr>
    </w:p>
    <w:p w14:paraId="5DCB9EAF" w14:textId="77777777" w:rsidR="00262A63" w:rsidRDefault="00262A63">
      <w:pPr>
        <w:pStyle w:val="BodyText"/>
        <w:rPr>
          <w:sz w:val="20"/>
        </w:rPr>
      </w:pPr>
    </w:p>
    <w:p w14:paraId="679388D9" w14:textId="77777777" w:rsidR="00262A63" w:rsidRDefault="00262A63">
      <w:pPr>
        <w:pStyle w:val="BodyText"/>
        <w:spacing w:before="7"/>
        <w:rPr>
          <w:sz w:val="25"/>
        </w:rPr>
      </w:pPr>
    </w:p>
    <w:p w14:paraId="21F5CE8A" w14:textId="77777777" w:rsidR="00262A63" w:rsidRDefault="00000000">
      <w:pPr>
        <w:pStyle w:val="BodyText"/>
        <w:spacing w:before="85" w:line="319" w:lineRule="auto"/>
        <w:ind w:left="750" w:right="857" w:firstLine="283"/>
        <w:jc w:val="both"/>
      </w:pPr>
      <w:r>
        <w:rPr>
          <w:color w:val="231F20"/>
          <w:w w:val="105"/>
        </w:rPr>
        <w:t>Here’s the method I recommend to determine a level: Assign the level at which</w:t>
      </w:r>
      <w:r>
        <w:rPr>
          <w:color w:val="231F20"/>
          <w:spacing w:val="-2"/>
          <w:w w:val="105"/>
        </w:rPr>
        <w:t xml:space="preserve"> </w:t>
      </w:r>
      <w:r>
        <w:rPr>
          <w:color w:val="231F20"/>
          <w:w w:val="105"/>
        </w:rPr>
        <w:t>the</w:t>
      </w:r>
      <w:r>
        <w:rPr>
          <w:color w:val="231F20"/>
          <w:spacing w:val="-2"/>
          <w:w w:val="105"/>
        </w:rPr>
        <w:t xml:space="preserve"> </w:t>
      </w:r>
      <w:r>
        <w:rPr>
          <w:color w:val="231F20"/>
          <w:w w:val="105"/>
        </w:rPr>
        <w:t>“Cumulative</w:t>
      </w:r>
      <w:r>
        <w:rPr>
          <w:color w:val="231F20"/>
          <w:spacing w:val="-2"/>
          <w:w w:val="105"/>
        </w:rPr>
        <w:t xml:space="preserve"> </w:t>
      </w:r>
      <w:r>
        <w:rPr>
          <w:color w:val="231F20"/>
          <w:w w:val="105"/>
        </w:rPr>
        <w:t>Score”</w:t>
      </w:r>
      <w:r>
        <w:rPr>
          <w:color w:val="231F20"/>
          <w:spacing w:val="-2"/>
          <w:w w:val="105"/>
        </w:rPr>
        <w:t xml:space="preserve"> </w:t>
      </w:r>
      <w:r>
        <w:rPr>
          <w:color w:val="231F20"/>
          <w:w w:val="105"/>
        </w:rPr>
        <w:t>is</w:t>
      </w:r>
      <w:r>
        <w:rPr>
          <w:color w:val="231F20"/>
          <w:spacing w:val="-2"/>
          <w:w w:val="105"/>
        </w:rPr>
        <w:t xml:space="preserve"> </w:t>
      </w:r>
      <w:r>
        <w:rPr>
          <w:color w:val="231F20"/>
          <w:w w:val="105"/>
        </w:rPr>
        <w:t>66</w:t>
      </w:r>
      <w:r>
        <w:rPr>
          <w:color w:val="231F20"/>
          <w:spacing w:val="-2"/>
          <w:w w:val="105"/>
        </w:rPr>
        <w:t xml:space="preserve"> </w:t>
      </w:r>
      <w:r>
        <w:rPr>
          <w:color w:val="231F20"/>
          <w:w w:val="105"/>
        </w:rPr>
        <w:t>percent</w:t>
      </w:r>
      <w:r>
        <w:rPr>
          <w:color w:val="231F20"/>
          <w:spacing w:val="-2"/>
          <w:w w:val="105"/>
        </w:rPr>
        <w:t xml:space="preserve"> </w:t>
      </w:r>
      <w:r>
        <w:rPr>
          <w:color w:val="231F20"/>
          <w:w w:val="105"/>
        </w:rPr>
        <w:t>or</w:t>
      </w:r>
      <w:r>
        <w:rPr>
          <w:color w:val="231F20"/>
          <w:spacing w:val="-2"/>
          <w:w w:val="105"/>
        </w:rPr>
        <w:t xml:space="preserve"> </w:t>
      </w:r>
      <w:r>
        <w:rPr>
          <w:color w:val="231F20"/>
          <w:w w:val="105"/>
        </w:rPr>
        <w:t>higher.</w:t>
      </w:r>
      <w:r>
        <w:rPr>
          <w:color w:val="231F20"/>
          <w:spacing w:val="-2"/>
          <w:w w:val="105"/>
        </w:rPr>
        <w:t xml:space="preserve"> </w:t>
      </w:r>
      <w:r>
        <w:rPr>
          <w:color w:val="231F20"/>
          <w:w w:val="105"/>
        </w:rPr>
        <w:t>The</w:t>
      </w:r>
      <w:r>
        <w:rPr>
          <w:color w:val="231F20"/>
          <w:spacing w:val="-2"/>
          <w:w w:val="105"/>
        </w:rPr>
        <w:t xml:space="preserve"> </w:t>
      </w:r>
      <w:r>
        <w:rPr>
          <w:color w:val="231F20"/>
          <w:w w:val="105"/>
        </w:rPr>
        <w:t>cumulative</w:t>
      </w:r>
      <w:r>
        <w:rPr>
          <w:color w:val="231F20"/>
          <w:spacing w:val="-2"/>
          <w:w w:val="105"/>
        </w:rPr>
        <w:t xml:space="preserve"> </w:t>
      </w:r>
      <w:r>
        <w:rPr>
          <w:color w:val="231F20"/>
          <w:w w:val="105"/>
        </w:rPr>
        <w:t>score for a given level is the percent of all scores that are at that level or higher. The</w:t>
      </w:r>
      <w:r>
        <w:rPr>
          <w:color w:val="231F20"/>
          <w:spacing w:val="-6"/>
          <w:w w:val="105"/>
        </w:rPr>
        <w:t xml:space="preserve"> </w:t>
      </w:r>
      <w:r>
        <w:rPr>
          <w:color w:val="231F20"/>
          <w:w w:val="105"/>
        </w:rPr>
        <w:t>lowest</w:t>
      </w:r>
      <w:r>
        <w:rPr>
          <w:color w:val="231F20"/>
          <w:spacing w:val="-6"/>
          <w:w w:val="105"/>
        </w:rPr>
        <w:t xml:space="preserve"> </w:t>
      </w:r>
      <w:r>
        <w:rPr>
          <w:color w:val="231F20"/>
          <w:w w:val="105"/>
        </w:rPr>
        <w:t>level</w:t>
      </w:r>
      <w:r>
        <w:rPr>
          <w:color w:val="231F20"/>
          <w:spacing w:val="-6"/>
          <w:w w:val="105"/>
        </w:rPr>
        <w:t xml:space="preserve"> </w:t>
      </w:r>
      <w:r>
        <w:rPr>
          <w:color w:val="231F20"/>
          <w:w w:val="105"/>
        </w:rPr>
        <w:t>will</w:t>
      </w:r>
      <w:r>
        <w:rPr>
          <w:color w:val="231F20"/>
          <w:spacing w:val="-6"/>
          <w:w w:val="105"/>
        </w:rPr>
        <w:t xml:space="preserve"> </w:t>
      </w:r>
      <w:r>
        <w:rPr>
          <w:color w:val="231F20"/>
          <w:w w:val="105"/>
        </w:rPr>
        <w:t>always</w:t>
      </w:r>
      <w:r>
        <w:rPr>
          <w:color w:val="231F20"/>
          <w:spacing w:val="-6"/>
          <w:w w:val="105"/>
        </w:rPr>
        <w:t xml:space="preserve"> </w:t>
      </w:r>
      <w:r>
        <w:rPr>
          <w:color w:val="231F20"/>
          <w:w w:val="105"/>
        </w:rPr>
        <w:t>have</w:t>
      </w:r>
      <w:r>
        <w:rPr>
          <w:color w:val="231F20"/>
          <w:spacing w:val="-6"/>
          <w:w w:val="105"/>
        </w:rPr>
        <w:t xml:space="preserve"> </w:t>
      </w:r>
      <w:r>
        <w:rPr>
          <w:color w:val="231F20"/>
          <w:w w:val="105"/>
        </w:rPr>
        <w:t>a</w:t>
      </w:r>
      <w:r>
        <w:rPr>
          <w:color w:val="231F20"/>
          <w:spacing w:val="-6"/>
          <w:w w:val="105"/>
        </w:rPr>
        <w:t xml:space="preserve"> </w:t>
      </w:r>
      <w:r>
        <w:rPr>
          <w:color w:val="231F20"/>
          <w:w w:val="105"/>
        </w:rPr>
        <w:t>cumulative</w:t>
      </w:r>
      <w:r>
        <w:rPr>
          <w:color w:val="231F20"/>
          <w:spacing w:val="-6"/>
          <w:w w:val="105"/>
        </w:rPr>
        <w:t xml:space="preserve"> </w:t>
      </w:r>
      <w:r>
        <w:rPr>
          <w:color w:val="231F20"/>
          <w:w w:val="105"/>
        </w:rPr>
        <w:t>score</w:t>
      </w:r>
      <w:r>
        <w:rPr>
          <w:color w:val="231F20"/>
          <w:spacing w:val="-6"/>
          <w:w w:val="105"/>
        </w:rPr>
        <w:t xml:space="preserve"> </w:t>
      </w:r>
      <w:r>
        <w:rPr>
          <w:color w:val="231F20"/>
          <w:w w:val="105"/>
        </w:rPr>
        <w:t>of</w:t>
      </w:r>
      <w:r>
        <w:rPr>
          <w:color w:val="231F20"/>
          <w:spacing w:val="-6"/>
          <w:w w:val="105"/>
        </w:rPr>
        <w:t xml:space="preserve"> </w:t>
      </w:r>
      <w:r>
        <w:rPr>
          <w:color w:val="231F20"/>
          <w:w w:val="105"/>
        </w:rPr>
        <w:t>100</w:t>
      </w:r>
      <w:r>
        <w:rPr>
          <w:color w:val="231F20"/>
          <w:spacing w:val="-6"/>
          <w:w w:val="105"/>
        </w:rPr>
        <w:t xml:space="preserve"> </w:t>
      </w:r>
      <w:r>
        <w:rPr>
          <w:color w:val="231F20"/>
          <w:w w:val="105"/>
        </w:rPr>
        <w:t>percent,</w:t>
      </w:r>
      <w:r>
        <w:rPr>
          <w:color w:val="231F20"/>
          <w:spacing w:val="-6"/>
          <w:w w:val="105"/>
        </w:rPr>
        <w:t xml:space="preserve"> </w:t>
      </w:r>
      <w:r>
        <w:rPr>
          <w:color w:val="231F20"/>
          <w:w w:val="105"/>
        </w:rPr>
        <w:t>Level</w:t>
      </w:r>
      <w:r>
        <w:rPr>
          <w:color w:val="231F20"/>
          <w:spacing w:val="-6"/>
          <w:w w:val="105"/>
        </w:rPr>
        <w:t xml:space="preserve"> </w:t>
      </w:r>
      <w:r>
        <w:rPr>
          <w:color w:val="231F20"/>
          <w:w w:val="105"/>
        </w:rPr>
        <w:t xml:space="preserve">2 </w:t>
      </w:r>
      <w:r>
        <w:rPr>
          <w:color w:val="231F20"/>
        </w:rPr>
        <w:t xml:space="preserve">will be 100 percent minus the percentage of votes from Level 1. Level 3 is 100 </w:t>
      </w:r>
      <w:r>
        <w:rPr>
          <w:color w:val="231F20"/>
          <w:w w:val="105"/>
        </w:rPr>
        <w:t>percent minus the percentage from Level 2 and Level 1, and so on.</w:t>
      </w:r>
    </w:p>
    <w:p w14:paraId="6E015893" w14:textId="77777777" w:rsidR="00262A63" w:rsidRDefault="00000000">
      <w:pPr>
        <w:pStyle w:val="BodyText"/>
        <w:spacing w:line="319" w:lineRule="auto"/>
        <w:ind w:left="750" w:right="859" w:firstLine="283"/>
        <w:jc w:val="both"/>
      </w:pPr>
      <w:r>
        <w:rPr>
          <w:color w:val="231F20"/>
          <w:w w:val="105"/>
        </w:rPr>
        <w:t>In</w:t>
      </w:r>
      <w:r>
        <w:rPr>
          <w:color w:val="231F20"/>
          <w:spacing w:val="-7"/>
          <w:w w:val="105"/>
        </w:rPr>
        <w:t xml:space="preserve"> </w:t>
      </w:r>
      <w:r>
        <w:rPr>
          <w:color w:val="231F20"/>
          <w:w w:val="105"/>
        </w:rPr>
        <w:t>the</w:t>
      </w:r>
      <w:r>
        <w:rPr>
          <w:color w:val="231F20"/>
          <w:spacing w:val="-7"/>
          <w:w w:val="105"/>
        </w:rPr>
        <w:t xml:space="preserve"> </w:t>
      </w:r>
      <w:r>
        <w:rPr>
          <w:color w:val="231F20"/>
          <w:w w:val="105"/>
        </w:rPr>
        <w:t>example</w:t>
      </w:r>
      <w:r>
        <w:rPr>
          <w:color w:val="231F20"/>
          <w:spacing w:val="-7"/>
          <w:w w:val="105"/>
        </w:rPr>
        <w:t xml:space="preserve"> </w:t>
      </w:r>
      <w:r>
        <w:rPr>
          <w:color w:val="231F20"/>
          <w:w w:val="105"/>
        </w:rPr>
        <w:t>above,</w:t>
      </w:r>
      <w:r>
        <w:rPr>
          <w:color w:val="231F20"/>
          <w:spacing w:val="-7"/>
          <w:w w:val="105"/>
        </w:rPr>
        <w:t xml:space="preserve"> </w:t>
      </w:r>
      <w:r>
        <w:rPr>
          <w:color w:val="231F20"/>
          <w:w w:val="105"/>
        </w:rPr>
        <w:t>the</w:t>
      </w:r>
      <w:r>
        <w:rPr>
          <w:color w:val="231F20"/>
          <w:spacing w:val="-7"/>
          <w:w w:val="105"/>
        </w:rPr>
        <w:t xml:space="preserve"> </w:t>
      </w:r>
      <w:r>
        <w:rPr>
          <w:color w:val="231F20"/>
          <w:w w:val="105"/>
        </w:rPr>
        <w:t>individual</w:t>
      </w:r>
      <w:r>
        <w:rPr>
          <w:color w:val="231F20"/>
          <w:spacing w:val="-7"/>
          <w:w w:val="105"/>
        </w:rPr>
        <w:t xml:space="preserve"> </w:t>
      </w:r>
      <w:r>
        <w:rPr>
          <w:color w:val="231F20"/>
          <w:w w:val="105"/>
        </w:rPr>
        <w:t>would</w:t>
      </w:r>
      <w:r>
        <w:rPr>
          <w:color w:val="231F20"/>
          <w:spacing w:val="-7"/>
          <w:w w:val="105"/>
        </w:rPr>
        <w:t xml:space="preserve"> </w:t>
      </w:r>
      <w:r>
        <w:rPr>
          <w:color w:val="231F20"/>
          <w:w w:val="105"/>
        </w:rPr>
        <w:t>be</w:t>
      </w:r>
      <w:r>
        <w:rPr>
          <w:color w:val="231F20"/>
          <w:spacing w:val="-7"/>
          <w:w w:val="105"/>
        </w:rPr>
        <w:t xml:space="preserve"> </w:t>
      </w:r>
      <w:r>
        <w:rPr>
          <w:color w:val="231F20"/>
          <w:w w:val="105"/>
        </w:rPr>
        <w:t>a</w:t>
      </w:r>
      <w:r>
        <w:rPr>
          <w:color w:val="231F20"/>
          <w:spacing w:val="-7"/>
          <w:w w:val="105"/>
        </w:rPr>
        <w:t xml:space="preserve"> </w:t>
      </w:r>
      <w:r>
        <w:rPr>
          <w:color w:val="231F20"/>
          <w:w w:val="105"/>
        </w:rPr>
        <w:t>Level</w:t>
      </w:r>
      <w:r>
        <w:rPr>
          <w:color w:val="231F20"/>
          <w:spacing w:val="-7"/>
          <w:w w:val="105"/>
        </w:rPr>
        <w:t xml:space="preserve"> </w:t>
      </w:r>
      <w:r>
        <w:rPr>
          <w:color w:val="231F20"/>
          <w:w w:val="105"/>
        </w:rPr>
        <w:t>2.</w:t>
      </w:r>
      <w:r>
        <w:rPr>
          <w:color w:val="231F20"/>
          <w:spacing w:val="-7"/>
          <w:w w:val="105"/>
        </w:rPr>
        <w:t xml:space="preserve"> </w:t>
      </w:r>
      <w:r>
        <w:rPr>
          <w:color w:val="231F20"/>
          <w:w w:val="105"/>
        </w:rPr>
        <w:t>At</w:t>
      </w:r>
      <w:r>
        <w:rPr>
          <w:color w:val="231F20"/>
          <w:spacing w:val="-7"/>
          <w:w w:val="105"/>
        </w:rPr>
        <w:t xml:space="preserve"> </w:t>
      </w:r>
      <w:r>
        <w:rPr>
          <w:color w:val="231F20"/>
          <w:w w:val="105"/>
        </w:rPr>
        <w:t>Level</w:t>
      </w:r>
      <w:r>
        <w:rPr>
          <w:color w:val="231F20"/>
          <w:spacing w:val="-7"/>
          <w:w w:val="105"/>
        </w:rPr>
        <w:t xml:space="preserve"> </w:t>
      </w:r>
      <w:r>
        <w:rPr>
          <w:color w:val="231F20"/>
          <w:w w:val="105"/>
        </w:rPr>
        <w:t>2,</w:t>
      </w:r>
      <w:r>
        <w:rPr>
          <w:color w:val="231F20"/>
          <w:spacing w:val="-7"/>
          <w:w w:val="105"/>
        </w:rPr>
        <w:t xml:space="preserve"> </w:t>
      </w:r>
      <w:r>
        <w:rPr>
          <w:color w:val="231F20"/>
          <w:w w:val="105"/>
        </w:rPr>
        <w:t>their cumulative</w:t>
      </w:r>
      <w:r>
        <w:rPr>
          <w:color w:val="231F20"/>
          <w:spacing w:val="-5"/>
          <w:w w:val="105"/>
        </w:rPr>
        <w:t xml:space="preserve"> </w:t>
      </w:r>
      <w:r>
        <w:rPr>
          <w:color w:val="231F20"/>
          <w:w w:val="105"/>
        </w:rPr>
        <w:t>score</w:t>
      </w:r>
      <w:r>
        <w:rPr>
          <w:color w:val="231F20"/>
          <w:spacing w:val="-5"/>
          <w:w w:val="105"/>
        </w:rPr>
        <w:t xml:space="preserve"> </w:t>
      </w:r>
      <w:r>
        <w:rPr>
          <w:color w:val="231F20"/>
          <w:w w:val="105"/>
        </w:rPr>
        <w:t>is</w:t>
      </w:r>
      <w:r>
        <w:rPr>
          <w:color w:val="231F20"/>
          <w:spacing w:val="-5"/>
          <w:w w:val="105"/>
        </w:rPr>
        <w:t xml:space="preserve"> </w:t>
      </w:r>
      <w:r>
        <w:rPr>
          <w:color w:val="231F20"/>
          <w:w w:val="105"/>
        </w:rPr>
        <w:t>90</w:t>
      </w:r>
      <w:r>
        <w:rPr>
          <w:color w:val="231F20"/>
          <w:spacing w:val="-5"/>
          <w:w w:val="105"/>
        </w:rPr>
        <w:t xml:space="preserve"> </w:t>
      </w:r>
      <w:r>
        <w:rPr>
          <w:color w:val="231F20"/>
          <w:w w:val="105"/>
        </w:rPr>
        <w:t>percent.</w:t>
      </w:r>
      <w:r>
        <w:rPr>
          <w:color w:val="231F20"/>
          <w:spacing w:val="-5"/>
          <w:w w:val="105"/>
        </w:rPr>
        <w:t xml:space="preserve"> </w:t>
      </w:r>
      <w:r>
        <w:rPr>
          <w:color w:val="231F20"/>
          <w:w w:val="105"/>
        </w:rPr>
        <w:t>Using</w:t>
      </w:r>
      <w:r>
        <w:rPr>
          <w:color w:val="231F20"/>
          <w:spacing w:val="-5"/>
          <w:w w:val="105"/>
        </w:rPr>
        <w:t xml:space="preserve"> </w:t>
      </w:r>
      <w:r>
        <w:rPr>
          <w:color w:val="231F20"/>
          <w:w w:val="105"/>
        </w:rPr>
        <w:t>the</w:t>
      </w:r>
      <w:r>
        <w:rPr>
          <w:color w:val="231F20"/>
          <w:spacing w:val="-5"/>
          <w:w w:val="105"/>
        </w:rPr>
        <w:t xml:space="preserve"> </w:t>
      </w:r>
      <w:r>
        <w:rPr>
          <w:color w:val="231F20"/>
          <w:w w:val="105"/>
        </w:rPr>
        <w:t>66</w:t>
      </w:r>
      <w:r>
        <w:rPr>
          <w:color w:val="231F20"/>
          <w:spacing w:val="-5"/>
          <w:w w:val="105"/>
        </w:rPr>
        <w:t xml:space="preserve"> </w:t>
      </w:r>
      <w:r>
        <w:rPr>
          <w:color w:val="231F20"/>
          <w:w w:val="105"/>
        </w:rPr>
        <w:t>percent</w:t>
      </w:r>
      <w:r>
        <w:rPr>
          <w:color w:val="231F20"/>
          <w:spacing w:val="-5"/>
          <w:w w:val="105"/>
        </w:rPr>
        <w:t xml:space="preserve"> </w:t>
      </w:r>
      <w:r>
        <w:rPr>
          <w:color w:val="231F20"/>
          <w:w w:val="105"/>
        </w:rPr>
        <w:t>rule,</w:t>
      </w:r>
      <w:r>
        <w:rPr>
          <w:color w:val="231F20"/>
          <w:spacing w:val="-5"/>
          <w:w w:val="105"/>
        </w:rPr>
        <w:t xml:space="preserve"> </w:t>
      </w:r>
      <w:r>
        <w:rPr>
          <w:color w:val="231F20"/>
          <w:w w:val="105"/>
        </w:rPr>
        <w:t>they</w:t>
      </w:r>
      <w:r>
        <w:rPr>
          <w:color w:val="231F20"/>
          <w:spacing w:val="-5"/>
          <w:w w:val="105"/>
        </w:rPr>
        <w:t xml:space="preserve"> </w:t>
      </w:r>
      <w:r>
        <w:rPr>
          <w:color w:val="231F20"/>
          <w:w w:val="105"/>
        </w:rPr>
        <w:t>are</w:t>
      </w:r>
      <w:r>
        <w:rPr>
          <w:color w:val="231F20"/>
          <w:spacing w:val="-5"/>
          <w:w w:val="105"/>
        </w:rPr>
        <w:t xml:space="preserve"> </w:t>
      </w:r>
      <w:r>
        <w:rPr>
          <w:color w:val="231F20"/>
          <w:w w:val="105"/>
        </w:rPr>
        <w:t>very</w:t>
      </w:r>
      <w:r>
        <w:rPr>
          <w:color w:val="231F20"/>
          <w:spacing w:val="-5"/>
          <w:w w:val="105"/>
        </w:rPr>
        <w:t xml:space="preserve"> </w:t>
      </w:r>
      <w:r>
        <w:rPr>
          <w:color w:val="231F20"/>
          <w:w w:val="105"/>
        </w:rPr>
        <w:t xml:space="preserve">close to a Level 3 (which is at 60 percent)—a mere two votes away. That they are so close can be used in coaching to encourage further improvement before </w:t>
      </w:r>
      <w:r>
        <w:rPr>
          <w:color w:val="231F20"/>
          <w:w w:val="110"/>
        </w:rPr>
        <w:t>promotion, or used to justify an adjustment within a pay band.</w:t>
      </w:r>
    </w:p>
    <w:p w14:paraId="44AFF471" w14:textId="77777777" w:rsidR="00262A63" w:rsidRDefault="00000000">
      <w:pPr>
        <w:pStyle w:val="BodyText"/>
        <w:spacing w:line="319" w:lineRule="auto"/>
        <w:ind w:left="750" w:right="857" w:firstLine="283"/>
        <w:jc w:val="both"/>
      </w:pPr>
      <w:r>
        <w:rPr>
          <w:color w:val="231F20"/>
          <w:w w:val="105"/>
        </w:rPr>
        <w:t xml:space="preserve">When you’ve completed your overall calculation, if you’ve managed to track a manager’s scores separately, you can apply the same formula to the manager’s scores in isolation and calculate the difference between the level resulting from the cumulative score of the manager’s reviews and the level from the cumulative score of all peer reviews. A large delta there anything </w:t>
      </w:r>
      <w:r>
        <w:rPr>
          <w:color w:val="231F20"/>
          <w:w w:val="110"/>
        </w:rPr>
        <w:t>more than one level warrants close attention and additional review as it means</w:t>
      </w:r>
      <w:r>
        <w:rPr>
          <w:color w:val="231F20"/>
          <w:spacing w:val="-4"/>
          <w:w w:val="110"/>
        </w:rPr>
        <w:t xml:space="preserve"> </w:t>
      </w:r>
      <w:r>
        <w:rPr>
          <w:color w:val="231F20"/>
          <w:w w:val="110"/>
        </w:rPr>
        <w:t>the</w:t>
      </w:r>
      <w:r>
        <w:rPr>
          <w:color w:val="231F20"/>
          <w:spacing w:val="-4"/>
          <w:w w:val="110"/>
        </w:rPr>
        <w:t xml:space="preserve"> </w:t>
      </w:r>
      <w:r>
        <w:rPr>
          <w:color w:val="231F20"/>
          <w:w w:val="110"/>
        </w:rPr>
        <w:t>manager</w:t>
      </w:r>
      <w:r>
        <w:rPr>
          <w:color w:val="231F20"/>
          <w:spacing w:val="-4"/>
          <w:w w:val="110"/>
        </w:rPr>
        <w:t xml:space="preserve"> </w:t>
      </w:r>
      <w:r>
        <w:rPr>
          <w:color w:val="231F20"/>
          <w:w w:val="110"/>
        </w:rPr>
        <w:t>and</w:t>
      </w:r>
      <w:r>
        <w:rPr>
          <w:color w:val="231F20"/>
          <w:spacing w:val="-4"/>
          <w:w w:val="110"/>
        </w:rPr>
        <w:t xml:space="preserve"> </w:t>
      </w:r>
      <w:r>
        <w:rPr>
          <w:color w:val="231F20"/>
          <w:w w:val="110"/>
        </w:rPr>
        <w:t>peers</w:t>
      </w:r>
      <w:r>
        <w:rPr>
          <w:color w:val="231F20"/>
          <w:spacing w:val="-4"/>
          <w:w w:val="110"/>
        </w:rPr>
        <w:t xml:space="preserve"> </w:t>
      </w:r>
      <w:r>
        <w:rPr>
          <w:color w:val="231F20"/>
          <w:w w:val="110"/>
        </w:rPr>
        <w:t>have</w:t>
      </w:r>
      <w:r>
        <w:rPr>
          <w:color w:val="231F20"/>
          <w:spacing w:val="-4"/>
          <w:w w:val="110"/>
        </w:rPr>
        <w:t xml:space="preserve"> </w:t>
      </w:r>
      <w:r>
        <w:rPr>
          <w:color w:val="231F20"/>
          <w:w w:val="110"/>
        </w:rPr>
        <w:t>significantly</w:t>
      </w:r>
      <w:r>
        <w:rPr>
          <w:color w:val="231F20"/>
          <w:spacing w:val="-4"/>
          <w:w w:val="110"/>
        </w:rPr>
        <w:t xml:space="preserve"> </w:t>
      </w:r>
      <w:r>
        <w:rPr>
          <w:color w:val="231F20"/>
          <w:w w:val="110"/>
        </w:rPr>
        <w:t>different</w:t>
      </w:r>
      <w:r>
        <w:rPr>
          <w:color w:val="231F20"/>
          <w:spacing w:val="-4"/>
          <w:w w:val="110"/>
        </w:rPr>
        <w:t xml:space="preserve"> </w:t>
      </w:r>
      <w:r>
        <w:rPr>
          <w:color w:val="231F20"/>
          <w:w w:val="110"/>
        </w:rPr>
        <w:t>perspectives</w:t>
      </w:r>
      <w:r>
        <w:rPr>
          <w:color w:val="231F20"/>
          <w:spacing w:val="-4"/>
          <w:w w:val="110"/>
        </w:rPr>
        <w:t xml:space="preserve"> </w:t>
      </w:r>
      <w:r>
        <w:rPr>
          <w:color w:val="231F20"/>
          <w:w w:val="110"/>
        </w:rPr>
        <w:t>on an</w:t>
      </w:r>
      <w:r>
        <w:rPr>
          <w:color w:val="231F20"/>
          <w:spacing w:val="-3"/>
          <w:w w:val="110"/>
        </w:rPr>
        <w:t xml:space="preserve"> </w:t>
      </w:r>
      <w:r>
        <w:rPr>
          <w:color w:val="231F20"/>
          <w:w w:val="110"/>
        </w:rPr>
        <w:t>individual’s</w:t>
      </w:r>
      <w:r>
        <w:rPr>
          <w:color w:val="231F20"/>
          <w:spacing w:val="-3"/>
          <w:w w:val="110"/>
        </w:rPr>
        <w:t xml:space="preserve"> </w:t>
      </w:r>
      <w:r>
        <w:rPr>
          <w:color w:val="231F20"/>
          <w:w w:val="110"/>
        </w:rPr>
        <w:t>performance.</w:t>
      </w:r>
      <w:r>
        <w:rPr>
          <w:color w:val="231F20"/>
          <w:spacing w:val="-3"/>
          <w:w w:val="110"/>
        </w:rPr>
        <w:t xml:space="preserve"> </w:t>
      </w:r>
      <w:r>
        <w:rPr>
          <w:color w:val="231F20"/>
          <w:w w:val="110"/>
        </w:rPr>
        <w:t>Or</w:t>
      </w:r>
      <w:r>
        <w:rPr>
          <w:color w:val="231F20"/>
          <w:spacing w:val="-3"/>
          <w:w w:val="110"/>
        </w:rPr>
        <w:t xml:space="preserve"> </w:t>
      </w:r>
      <w:r>
        <w:rPr>
          <w:color w:val="231F20"/>
          <w:w w:val="110"/>
        </w:rPr>
        <w:t>it</w:t>
      </w:r>
      <w:r>
        <w:rPr>
          <w:color w:val="231F20"/>
          <w:spacing w:val="-3"/>
          <w:w w:val="110"/>
        </w:rPr>
        <w:t xml:space="preserve"> </w:t>
      </w:r>
      <w:r>
        <w:rPr>
          <w:color w:val="231F20"/>
          <w:w w:val="110"/>
        </w:rPr>
        <w:t>might</w:t>
      </w:r>
      <w:r>
        <w:rPr>
          <w:color w:val="231F20"/>
          <w:spacing w:val="-3"/>
          <w:w w:val="110"/>
        </w:rPr>
        <w:t xml:space="preserve"> </w:t>
      </w:r>
      <w:r>
        <w:rPr>
          <w:color w:val="231F20"/>
          <w:w w:val="110"/>
        </w:rPr>
        <w:t>indicate</w:t>
      </w:r>
      <w:r>
        <w:rPr>
          <w:color w:val="231F20"/>
          <w:spacing w:val="-3"/>
          <w:w w:val="110"/>
        </w:rPr>
        <w:t xml:space="preserve"> </w:t>
      </w:r>
      <w:r>
        <w:rPr>
          <w:color w:val="231F20"/>
          <w:w w:val="110"/>
        </w:rPr>
        <w:t>some</w:t>
      </w:r>
      <w:r>
        <w:rPr>
          <w:color w:val="231F20"/>
          <w:spacing w:val="-3"/>
          <w:w w:val="110"/>
        </w:rPr>
        <w:t xml:space="preserve"> </w:t>
      </w:r>
      <w:r>
        <w:rPr>
          <w:color w:val="231F20"/>
          <w:w w:val="110"/>
        </w:rPr>
        <w:t>irregularity</w:t>
      </w:r>
      <w:r>
        <w:rPr>
          <w:color w:val="231F20"/>
          <w:spacing w:val="-3"/>
          <w:w w:val="110"/>
        </w:rPr>
        <w:t xml:space="preserve"> </w:t>
      </w:r>
      <w:r>
        <w:rPr>
          <w:color w:val="231F20"/>
          <w:w w:val="110"/>
        </w:rPr>
        <w:t>in</w:t>
      </w:r>
      <w:r>
        <w:rPr>
          <w:color w:val="231F20"/>
          <w:spacing w:val="-3"/>
          <w:w w:val="110"/>
        </w:rPr>
        <w:t xml:space="preserve"> </w:t>
      </w:r>
      <w:r>
        <w:rPr>
          <w:color w:val="231F20"/>
          <w:w w:val="110"/>
        </w:rPr>
        <w:t>the voting/scoring</w:t>
      </w:r>
      <w:r>
        <w:rPr>
          <w:color w:val="231F20"/>
          <w:spacing w:val="-13"/>
          <w:w w:val="110"/>
        </w:rPr>
        <w:t xml:space="preserve"> </w:t>
      </w:r>
      <w:r>
        <w:rPr>
          <w:color w:val="231F20"/>
          <w:w w:val="110"/>
        </w:rPr>
        <w:t>process.</w:t>
      </w:r>
    </w:p>
    <w:p w14:paraId="2D416267" w14:textId="77777777" w:rsidR="00262A63" w:rsidRDefault="00262A63">
      <w:pPr>
        <w:pStyle w:val="BodyText"/>
        <w:rPr>
          <w:sz w:val="22"/>
        </w:rPr>
      </w:pPr>
    </w:p>
    <w:p w14:paraId="4068CA9B" w14:textId="77777777" w:rsidR="00262A63" w:rsidRDefault="00262A63">
      <w:pPr>
        <w:pStyle w:val="BodyText"/>
        <w:rPr>
          <w:sz w:val="22"/>
        </w:rPr>
      </w:pPr>
    </w:p>
    <w:p w14:paraId="0F317733" w14:textId="77777777" w:rsidR="00262A63" w:rsidRDefault="00262A63">
      <w:pPr>
        <w:pStyle w:val="BodyText"/>
        <w:spacing w:before="1"/>
        <w:rPr>
          <w:sz w:val="19"/>
        </w:rPr>
      </w:pPr>
    </w:p>
    <w:p w14:paraId="77B69FAA" w14:textId="77777777" w:rsidR="00262A63" w:rsidRDefault="00000000">
      <w:pPr>
        <w:pStyle w:val="Heading8"/>
        <w:spacing w:before="1"/>
        <w:ind w:left="750"/>
      </w:pPr>
      <w:r>
        <w:rPr>
          <w:color w:val="414042"/>
          <w:w w:val="55"/>
        </w:rPr>
        <w:t>RESULT</w:t>
      </w:r>
      <w:r>
        <w:rPr>
          <w:color w:val="414042"/>
          <w:spacing w:val="25"/>
        </w:rPr>
        <w:t xml:space="preserve"> </w:t>
      </w:r>
      <w:r>
        <w:rPr>
          <w:color w:val="414042"/>
          <w:spacing w:val="-2"/>
          <w:w w:val="65"/>
        </w:rPr>
        <w:t>DISCUSSION</w:t>
      </w:r>
    </w:p>
    <w:p w14:paraId="3418292E" w14:textId="77777777" w:rsidR="00262A63" w:rsidRDefault="00000000">
      <w:pPr>
        <w:pStyle w:val="BodyText"/>
        <w:spacing w:before="238" w:line="319" w:lineRule="auto"/>
        <w:ind w:left="750" w:right="858"/>
        <w:jc w:val="both"/>
      </w:pPr>
      <w:r>
        <w:rPr>
          <w:color w:val="231F20"/>
          <w:w w:val="110"/>
        </w:rPr>
        <w:t>I encourage managers to provide performance review data ahead of an actual 1:1 performance review meeting to maximize the value of the meeting itself. It’s best to give the individual the data and some time to process, so they can be fully engaged when the meeting occurs.</w:t>
      </w:r>
    </w:p>
    <w:p w14:paraId="1DF09D42" w14:textId="77777777" w:rsidR="00262A63" w:rsidRDefault="00000000">
      <w:pPr>
        <w:pStyle w:val="BodyText"/>
        <w:spacing w:line="237" w:lineRule="exact"/>
        <w:ind w:left="1033"/>
        <w:jc w:val="both"/>
      </w:pPr>
      <w:r>
        <w:rPr>
          <w:color w:val="231F20"/>
          <w:w w:val="105"/>
        </w:rPr>
        <w:t>The</w:t>
      </w:r>
      <w:r>
        <w:rPr>
          <w:color w:val="231F20"/>
          <w:spacing w:val="6"/>
          <w:w w:val="105"/>
        </w:rPr>
        <w:t xml:space="preserve"> </w:t>
      </w:r>
      <w:r>
        <w:rPr>
          <w:color w:val="231F20"/>
          <w:w w:val="105"/>
        </w:rPr>
        <w:t>agenda</w:t>
      </w:r>
      <w:r>
        <w:rPr>
          <w:color w:val="231F20"/>
          <w:spacing w:val="6"/>
          <w:w w:val="105"/>
        </w:rPr>
        <w:t xml:space="preserve"> </w:t>
      </w:r>
      <w:r>
        <w:rPr>
          <w:color w:val="231F20"/>
          <w:w w:val="105"/>
        </w:rPr>
        <w:t>for</w:t>
      </w:r>
      <w:r>
        <w:rPr>
          <w:color w:val="231F20"/>
          <w:spacing w:val="6"/>
          <w:w w:val="105"/>
        </w:rPr>
        <w:t xml:space="preserve"> </w:t>
      </w:r>
      <w:r>
        <w:rPr>
          <w:color w:val="231F20"/>
          <w:w w:val="105"/>
        </w:rPr>
        <w:t>the</w:t>
      </w:r>
      <w:r>
        <w:rPr>
          <w:color w:val="231F20"/>
          <w:spacing w:val="6"/>
          <w:w w:val="105"/>
        </w:rPr>
        <w:t xml:space="preserve"> </w:t>
      </w:r>
      <w:r>
        <w:rPr>
          <w:color w:val="231F20"/>
          <w:w w:val="105"/>
        </w:rPr>
        <w:t>performance</w:t>
      </w:r>
      <w:r>
        <w:rPr>
          <w:color w:val="231F20"/>
          <w:spacing w:val="6"/>
          <w:w w:val="105"/>
        </w:rPr>
        <w:t xml:space="preserve"> </w:t>
      </w:r>
      <w:r>
        <w:rPr>
          <w:color w:val="231F20"/>
          <w:w w:val="105"/>
        </w:rPr>
        <w:t>review</w:t>
      </w:r>
      <w:r>
        <w:rPr>
          <w:color w:val="231F20"/>
          <w:spacing w:val="6"/>
          <w:w w:val="105"/>
        </w:rPr>
        <w:t xml:space="preserve"> </w:t>
      </w:r>
      <w:r>
        <w:rPr>
          <w:color w:val="231F20"/>
          <w:w w:val="105"/>
        </w:rPr>
        <w:t>meeting</w:t>
      </w:r>
      <w:r>
        <w:rPr>
          <w:color w:val="231F20"/>
          <w:spacing w:val="6"/>
          <w:w w:val="105"/>
        </w:rPr>
        <w:t xml:space="preserve"> </w:t>
      </w:r>
      <w:r>
        <w:rPr>
          <w:color w:val="231F20"/>
          <w:w w:val="105"/>
        </w:rPr>
        <w:t>should</w:t>
      </w:r>
      <w:r>
        <w:rPr>
          <w:color w:val="231F20"/>
          <w:spacing w:val="6"/>
          <w:w w:val="105"/>
        </w:rPr>
        <w:t xml:space="preserve"> </w:t>
      </w:r>
      <w:r>
        <w:rPr>
          <w:color w:val="231F20"/>
          <w:w w:val="105"/>
        </w:rPr>
        <w:t>be</w:t>
      </w:r>
      <w:r>
        <w:rPr>
          <w:color w:val="231F20"/>
          <w:spacing w:val="6"/>
          <w:w w:val="105"/>
        </w:rPr>
        <w:t xml:space="preserve"> </w:t>
      </w:r>
      <w:r>
        <w:rPr>
          <w:color w:val="231F20"/>
          <w:spacing w:val="-2"/>
          <w:w w:val="105"/>
        </w:rPr>
        <w:t>simple:</w:t>
      </w:r>
    </w:p>
    <w:p w14:paraId="32CDB4C2" w14:textId="77777777" w:rsidR="00262A63" w:rsidRDefault="00262A63">
      <w:pPr>
        <w:pStyle w:val="BodyText"/>
        <w:rPr>
          <w:sz w:val="22"/>
        </w:rPr>
      </w:pPr>
    </w:p>
    <w:p w14:paraId="189C50C5" w14:textId="77777777" w:rsidR="00262A63" w:rsidRDefault="00000000">
      <w:pPr>
        <w:pStyle w:val="ListParagraph"/>
        <w:numPr>
          <w:ilvl w:val="0"/>
          <w:numId w:val="37"/>
        </w:numPr>
        <w:tabs>
          <w:tab w:val="left" w:pos="1034"/>
        </w:tabs>
        <w:spacing w:before="146" w:line="319" w:lineRule="auto"/>
        <w:ind w:right="885"/>
        <w:jc w:val="left"/>
        <w:rPr>
          <w:sz w:val="21"/>
        </w:rPr>
      </w:pPr>
      <w:r>
        <w:rPr>
          <w:color w:val="231F20"/>
          <w:w w:val="105"/>
          <w:sz w:val="21"/>
        </w:rPr>
        <w:t xml:space="preserve">Discuss any strengths or weaknesses that were identified that are </w:t>
      </w:r>
      <w:proofErr w:type="spellStart"/>
      <w:r>
        <w:rPr>
          <w:color w:val="231F20"/>
          <w:w w:val="105"/>
          <w:sz w:val="21"/>
        </w:rPr>
        <w:t>unex</w:t>
      </w:r>
      <w:proofErr w:type="spellEnd"/>
      <w:r>
        <w:rPr>
          <w:color w:val="231F20"/>
          <w:w w:val="105"/>
          <w:sz w:val="21"/>
        </w:rPr>
        <w:t xml:space="preserve">- </w:t>
      </w:r>
      <w:proofErr w:type="spellStart"/>
      <w:r>
        <w:rPr>
          <w:color w:val="231F20"/>
          <w:w w:val="105"/>
          <w:sz w:val="21"/>
        </w:rPr>
        <w:t>pected</w:t>
      </w:r>
      <w:proofErr w:type="spellEnd"/>
      <w:r>
        <w:rPr>
          <w:color w:val="231F20"/>
          <w:w w:val="105"/>
          <w:sz w:val="21"/>
        </w:rPr>
        <w:t xml:space="preserve"> or otherwise not regularly covered in 1:1s.</w:t>
      </w:r>
    </w:p>
    <w:p w14:paraId="3FD34452" w14:textId="77777777" w:rsidR="00262A63" w:rsidRDefault="00000000">
      <w:pPr>
        <w:pStyle w:val="ListParagraph"/>
        <w:numPr>
          <w:ilvl w:val="0"/>
          <w:numId w:val="37"/>
        </w:numPr>
        <w:tabs>
          <w:tab w:val="left" w:pos="1034"/>
        </w:tabs>
        <w:jc w:val="left"/>
        <w:rPr>
          <w:sz w:val="21"/>
        </w:rPr>
      </w:pPr>
      <w:r>
        <w:rPr>
          <w:color w:val="231F20"/>
          <w:w w:val="105"/>
          <w:sz w:val="21"/>
        </w:rPr>
        <w:t>Synthesize</w:t>
      </w:r>
      <w:r>
        <w:rPr>
          <w:color w:val="231F20"/>
          <w:spacing w:val="-3"/>
          <w:w w:val="105"/>
          <w:sz w:val="21"/>
        </w:rPr>
        <w:t xml:space="preserve"> </w:t>
      </w:r>
      <w:r>
        <w:rPr>
          <w:color w:val="231F20"/>
          <w:w w:val="105"/>
          <w:sz w:val="21"/>
        </w:rPr>
        <w:t>a</w:t>
      </w:r>
      <w:r>
        <w:rPr>
          <w:color w:val="231F20"/>
          <w:spacing w:val="-2"/>
          <w:w w:val="105"/>
          <w:sz w:val="21"/>
        </w:rPr>
        <w:t xml:space="preserve"> </w:t>
      </w:r>
      <w:r>
        <w:rPr>
          <w:color w:val="231F20"/>
          <w:w w:val="105"/>
          <w:sz w:val="21"/>
        </w:rPr>
        <w:t>small</w:t>
      </w:r>
      <w:r>
        <w:rPr>
          <w:color w:val="231F20"/>
          <w:spacing w:val="-2"/>
          <w:w w:val="105"/>
          <w:sz w:val="21"/>
        </w:rPr>
        <w:t xml:space="preserve"> </w:t>
      </w:r>
      <w:r>
        <w:rPr>
          <w:color w:val="231F20"/>
          <w:w w:val="105"/>
          <w:sz w:val="21"/>
        </w:rPr>
        <w:t>list</w:t>
      </w:r>
      <w:r>
        <w:rPr>
          <w:color w:val="231F20"/>
          <w:spacing w:val="-2"/>
          <w:w w:val="105"/>
          <w:sz w:val="21"/>
        </w:rPr>
        <w:t xml:space="preserve"> </w:t>
      </w:r>
      <w:r>
        <w:rPr>
          <w:color w:val="231F20"/>
          <w:w w:val="105"/>
          <w:sz w:val="21"/>
        </w:rPr>
        <w:t>of</w:t>
      </w:r>
      <w:r>
        <w:rPr>
          <w:color w:val="231F20"/>
          <w:spacing w:val="-2"/>
          <w:w w:val="105"/>
          <w:sz w:val="21"/>
        </w:rPr>
        <w:t xml:space="preserve"> </w:t>
      </w:r>
      <w:r>
        <w:rPr>
          <w:color w:val="231F20"/>
          <w:w w:val="105"/>
          <w:sz w:val="21"/>
        </w:rPr>
        <w:t>focus</w:t>
      </w:r>
      <w:r>
        <w:rPr>
          <w:color w:val="231F20"/>
          <w:spacing w:val="-2"/>
          <w:w w:val="105"/>
          <w:sz w:val="21"/>
        </w:rPr>
        <w:t xml:space="preserve"> </w:t>
      </w:r>
      <w:r>
        <w:rPr>
          <w:color w:val="231F20"/>
          <w:w w:val="105"/>
          <w:sz w:val="21"/>
        </w:rPr>
        <w:t>areas</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work</w:t>
      </w:r>
      <w:r>
        <w:rPr>
          <w:color w:val="231F20"/>
          <w:spacing w:val="-2"/>
          <w:w w:val="105"/>
          <w:sz w:val="21"/>
        </w:rPr>
        <w:t xml:space="preserve"> </w:t>
      </w:r>
      <w:r>
        <w:rPr>
          <w:color w:val="231F20"/>
          <w:w w:val="105"/>
          <w:sz w:val="21"/>
        </w:rPr>
        <w:t>on</w:t>
      </w:r>
      <w:r>
        <w:rPr>
          <w:color w:val="231F20"/>
          <w:spacing w:val="-2"/>
          <w:w w:val="105"/>
          <w:sz w:val="21"/>
        </w:rPr>
        <w:t xml:space="preserve"> </w:t>
      </w:r>
      <w:r>
        <w:rPr>
          <w:color w:val="231F20"/>
          <w:w w:val="105"/>
          <w:sz w:val="21"/>
        </w:rPr>
        <w:t>before</w:t>
      </w:r>
      <w:r>
        <w:rPr>
          <w:color w:val="231F20"/>
          <w:spacing w:val="-2"/>
          <w:w w:val="105"/>
          <w:sz w:val="21"/>
        </w:rPr>
        <w:t xml:space="preserve"> </w:t>
      </w:r>
      <w:r>
        <w:rPr>
          <w:color w:val="231F20"/>
          <w:w w:val="105"/>
          <w:sz w:val="21"/>
        </w:rPr>
        <w:t>the</w:t>
      </w:r>
      <w:r>
        <w:rPr>
          <w:color w:val="231F20"/>
          <w:spacing w:val="-2"/>
          <w:w w:val="105"/>
          <w:sz w:val="21"/>
        </w:rPr>
        <w:t xml:space="preserve"> </w:t>
      </w:r>
      <w:r>
        <w:rPr>
          <w:color w:val="231F20"/>
          <w:w w:val="105"/>
          <w:sz w:val="21"/>
        </w:rPr>
        <w:t>next</w:t>
      </w:r>
      <w:r>
        <w:rPr>
          <w:color w:val="231F20"/>
          <w:spacing w:val="-2"/>
          <w:w w:val="105"/>
          <w:sz w:val="21"/>
        </w:rPr>
        <w:t xml:space="preserve"> review</w:t>
      </w:r>
    </w:p>
    <w:p w14:paraId="26F0E4D1" w14:textId="77777777" w:rsidR="00262A63" w:rsidRDefault="00262A63">
      <w:pPr>
        <w:rPr>
          <w:sz w:val="21"/>
        </w:rPr>
        <w:sectPr w:rsidR="00262A63">
          <w:pgSz w:w="8640" w:h="12960"/>
          <w:pgMar w:top="680" w:right="160" w:bottom="680" w:left="100" w:header="487" w:footer="482" w:gutter="0"/>
          <w:cols w:space="720"/>
        </w:sectPr>
      </w:pPr>
    </w:p>
    <w:p w14:paraId="0286F667" w14:textId="77777777" w:rsidR="00262A63" w:rsidRDefault="00262A63">
      <w:pPr>
        <w:pStyle w:val="BodyText"/>
        <w:spacing w:before="9"/>
        <w:rPr>
          <w:sz w:val="17"/>
        </w:rPr>
      </w:pPr>
    </w:p>
    <w:p w14:paraId="0EA7840B" w14:textId="77777777" w:rsidR="00262A63" w:rsidRDefault="00000000">
      <w:pPr>
        <w:pStyle w:val="BodyText"/>
        <w:spacing w:before="85" w:line="319" w:lineRule="auto"/>
        <w:ind w:left="1203" w:right="763"/>
        <w:jc w:val="both"/>
      </w:pPr>
      <w:r>
        <w:rPr>
          <w:color w:val="231F20"/>
          <w:w w:val="105"/>
        </w:rPr>
        <w:t>period.</w:t>
      </w:r>
      <w:r>
        <w:rPr>
          <w:color w:val="231F20"/>
          <w:spacing w:val="-1"/>
          <w:w w:val="105"/>
        </w:rPr>
        <w:t xml:space="preserve"> </w:t>
      </w:r>
      <w:r>
        <w:rPr>
          <w:color w:val="231F20"/>
          <w:w w:val="105"/>
        </w:rPr>
        <w:t>Many</w:t>
      </w:r>
      <w:r>
        <w:rPr>
          <w:color w:val="231F20"/>
          <w:spacing w:val="-1"/>
          <w:w w:val="105"/>
        </w:rPr>
        <w:t xml:space="preserve"> </w:t>
      </w:r>
      <w:r>
        <w:rPr>
          <w:color w:val="231F20"/>
          <w:w w:val="105"/>
        </w:rPr>
        <w:t>leaders</w:t>
      </w:r>
      <w:r>
        <w:rPr>
          <w:color w:val="231F20"/>
          <w:spacing w:val="-1"/>
          <w:w w:val="105"/>
        </w:rPr>
        <w:t xml:space="preserve"> </w:t>
      </w:r>
      <w:r>
        <w:rPr>
          <w:color w:val="231F20"/>
          <w:w w:val="105"/>
        </w:rPr>
        <w:t>advocate</w:t>
      </w:r>
      <w:r>
        <w:rPr>
          <w:color w:val="231F20"/>
          <w:spacing w:val="-1"/>
          <w:w w:val="105"/>
        </w:rPr>
        <w:t xml:space="preserve"> </w:t>
      </w:r>
      <w:r>
        <w:rPr>
          <w:color w:val="231F20"/>
          <w:w w:val="105"/>
        </w:rPr>
        <w:t>for</w:t>
      </w:r>
      <w:r>
        <w:rPr>
          <w:color w:val="231F20"/>
          <w:spacing w:val="-1"/>
          <w:w w:val="105"/>
        </w:rPr>
        <w:t xml:space="preserve"> </w:t>
      </w:r>
      <w:r>
        <w:rPr>
          <w:color w:val="231F20"/>
          <w:w w:val="105"/>
        </w:rPr>
        <w:t>a</w:t>
      </w:r>
      <w:r>
        <w:rPr>
          <w:color w:val="231F20"/>
          <w:spacing w:val="-1"/>
          <w:w w:val="105"/>
        </w:rPr>
        <w:t xml:space="preserve"> </w:t>
      </w:r>
      <w:r>
        <w:rPr>
          <w:color w:val="231F20"/>
          <w:w w:val="105"/>
        </w:rPr>
        <w:t>single</w:t>
      </w:r>
      <w:r>
        <w:rPr>
          <w:color w:val="231F20"/>
          <w:spacing w:val="-1"/>
          <w:w w:val="105"/>
        </w:rPr>
        <w:t xml:space="preserve"> </w:t>
      </w:r>
      <w:r>
        <w:rPr>
          <w:color w:val="231F20"/>
          <w:w w:val="105"/>
        </w:rPr>
        <w:t>focus</w:t>
      </w:r>
      <w:r>
        <w:rPr>
          <w:color w:val="231F20"/>
          <w:spacing w:val="-1"/>
          <w:w w:val="105"/>
        </w:rPr>
        <w:t xml:space="preserve"> </w:t>
      </w:r>
      <w:r>
        <w:rPr>
          <w:color w:val="231F20"/>
          <w:w w:val="105"/>
        </w:rPr>
        <w:t>area,</w:t>
      </w:r>
      <w:r>
        <w:rPr>
          <w:color w:val="231F20"/>
          <w:spacing w:val="-1"/>
          <w:w w:val="105"/>
        </w:rPr>
        <w:t xml:space="preserve"> </w:t>
      </w:r>
      <w:r>
        <w:rPr>
          <w:color w:val="231F20"/>
          <w:w w:val="105"/>
        </w:rPr>
        <w:t>but</w:t>
      </w:r>
      <w:r>
        <w:rPr>
          <w:color w:val="231F20"/>
          <w:spacing w:val="-1"/>
          <w:w w:val="105"/>
        </w:rPr>
        <w:t xml:space="preserve"> </w:t>
      </w:r>
      <w:r>
        <w:rPr>
          <w:color w:val="231F20"/>
          <w:w w:val="105"/>
        </w:rPr>
        <w:t>I’ve</w:t>
      </w:r>
      <w:r>
        <w:rPr>
          <w:color w:val="231F20"/>
          <w:spacing w:val="-1"/>
          <w:w w:val="105"/>
        </w:rPr>
        <w:t xml:space="preserve"> </w:t>
      </w:r>
      <w:r>
        <w:rPr>
          <w:color w:val="231F20"/>
          <w:w w:val="105"/>
        </w:rPr>
        <w:t>seen</w:t>
      </w:r>
      <w:r>
        <w:rPr>
          <w:color w:val="231F20"/>
          <w:spacing w:val="-1"/>
          <w:w w:val="105"/>
        </w:rPr>
        <w:t xml:space="preserve"> </w:t>
      </w:r>
      <w:proofErr w:type="spellStart"/>
      <w:r>
        <w:rPr>
          <w:color w:val="231F20"/>
          <w:w w:val="105"/>
        </w:rPr>
        <w:t>sev</w:t>
      </w:r>
      <w:proofErr w:type="spellEnd"/>
      <w:r>
        <w:rPr>
          <w:color w:val="231F20"/>
          <w:w w:val="105"/>
        </w:rPr>
        <w:t xml:space="preserve">- </w:t>
      </w:r>
      <w:proofErr w:type="spellStart"/>
      <w:r>
        <w:rPr>
          <w:color w:val="231F20"/>
          <w:w w:val="105"/>
        </w:rPr>
        <w:t>eral</w:t>
      </w:r>
      <w:proofErr w:type="spellEnd"/>
      <w:r>
        <w:rPr>
          <w:color w:val="231F20"/>
          <w:w w:val="105"/>
        </w:rPr>
        <w:t xml:space="preserve"> individuals grow in more than one way during the given period, so two or three focus areas is a reasonable upper limit, as applicable.</w:t>
      </w:r>
    </w:p>
    <w:p w14:paraId="4B815D6F" w14:textId="77777777" w:rsidR="00262A63" w:rsidRDefault="00000000">
      <w:pPr>
        <w:pStyle w:val="ListParagraph"/>
        <w:numPr>
          <w:ilvl w:val="0"/>
          <w:numId w:val="37"/>
        </w:numPr>
        <w:tabs>
          <w:tab w:val="left" w:pos="1204"/>
        </w:tabs>
        <w:spacing w:before="110" w:line="319" w:lineRule="auto"/>
        <w:ind w:left="1203" w:right="722"/>
        <w:jc w:val="left"/>
        <w:rPr>
          <w:sz w:val="21"/>
        </w:rPr>
      </w:pPr>
      <w:r>
        <w:rPr>
          <w:color w:val="231F20"/>
          <w:w w:val="110"/>
          <w:sz w:val="21"/>
        </w:rPr>
        <w:t>Establish</w:t>
      </w:r>
      <w:r>
        <w:rPr>
          <w:color w:val="231F20"/>
          <w:spacing w:val="-6"/>
          <w:w w:val="110"/>
          <w:sz w:val="21"/>
        </w:rPr>
        <w:t xml:space="preserve"> </w:t>
      </w:r>
      <w:r>
        <w:rPr>
          <w:color w:val="231F20"/>
          <w:w w:val="110"/>
          <w:sz w:val="21"/>
        </w:rPr>
        <w:t>a</w:t>
      </w:r>
      <w:r>
        <w:rPr>
          <w:color w:val="231F20"/>
          <w:spacing w:val="-6"/>
          <w:w w:val="110"/>
          <w:sz w:val="21"/>
        </w:rPr>
        <w:t xml:space="preserve"> </w:t>
      </w:r>
      <w:r>
        <w:rPr>
          <w:color w:val="231F20"/>
          <w:w w:val="110"/>
          <w:sz w:val="21"/>
        </w:rPr>
        <w:t>schedule</w:t>
      </w:r>
      <w:r>
        <w:rPr>
          <w:color w:val="231F20"/>
          <w:spacing w:val="-6"/>
          <w:w w:val="110"/>
          <w:sz w:val="21"/>
        </w:rPr>
        <w:t xml:space="preserve"> </w:t>
      </w:r>
      <w:r>
        <w:rPr>
          <w:color w:val="231F20"/>
          <w:w w:val="110"/>
          <w:sz w:val="21"/>
        </w:rPr>
        <w:t>for</w:t>
      </w:r>
      <w:r>
        <w:rPr>
          <w:color w:val="231F20"/>
          <w:spacing w:val="-6"/>
          <w:w w:val="110"/>
          <w:sz w:val="21"/>
        </w:rPr>
        <w:t xml:space="preserve"> </w:t>
      </w:r>
      <w:r>
        <w:rPr>
          <w:color w:val="231F20"/>
          <w:w w:val="110"/>
          <w:sz w:val="21"/>
        </w:rPr>
        <w:t>the</w:t>
      </w:r>
      <w:r>
        <w:rPr>
          <w:color w:val="231F20"/>
          <w:spacing w:val="-6"/>
          <w:w w:val="110"/>
          <w:sz w:val="21"/>
        </w:rPr>
        <w:t xml:space="preserve"> </w:t>
      </w:r>
      <w:r>
        <w:rPr>
          <w:color w:val="231F20"/>
          <w:w w:val="110"/>
          <w:sz w:val="21"/>
        </w:rPr>
        <w:t>manager</w:t>
      </w:r>
      <w:r>
        <w:rPr>
          <w:color w:val="231F20"/>
          <w:spacing w:val="-6"/>
          <w:w w:val="110"/>
          <w:sz w:val="21"/>
        </w:rPr>
        <w:t xml:space="preserve"> </w:t>
      </w:r>
      <w:r>
        <w:rPr>
          <w:color w:val="231F20"/>
          <w:w w:val="110"/>
          <w:sz w:val="21"/>
        </w:rPr>
        <w:t>and</w:t>
      </w:r>
      <w:r>
        <w:rPr>
          <w:color w:val="231F20"/>
          <w:spacing w:val="-6"/>
          <w:w w:val="110"/>
          <w:sz w:val="21"/>
        </w:rPr>
        <w:t xml:space="preserve"> </w:t>
      </w:r>
      <w:r>
        <w:rPr>
          <w:color w:val="231F20"/>
          <w:w w:val="110"/>
          <w:sz w:val="21"/>
        </w:rPr>
        <w:t>employee</w:t>
      </w:r>
      <w:r>
        <w:rPr>
          <w:color w:val="231F20"/>
          <w:spacing w:val="-6"/>
          <w:w w:val="110"/>
          <w:sz w:val="21"/>
        </w:rPr>
        <w:t xml:space="preserve"> </w:t>
      </w:r>
      <w:r>
        <w:rPr>
          <w:color w:val="231F20"/>
          <w:w w:val="110"/>
          <w:sz w:val="21"/>
        </w:rPr>
        <w:t>to</w:t>
      </w:r>
      <w:r>
        <w:rPr>
          <w:color w:val="231F20"/>
          <w:spacing w:val="-6"/>
          <w:w w:val="110"/>
          <w:sz w:val="21"/>
        </w:rPr>
        <w:t xml:space="preserve"> </w:t>
      </w:r>
      <w:r>
        <w:rPr>
          <w:color w:val="231F20"/>
          <w:w w:val="110"/>
          <w:sz w:val="21"/>
        </w:rPr>
        <w:t>regularly</w:t>
      </w:r>
      <w:r>
        <w:rPr>
          <w:color w:val="231F20"/>
          <w:spacing w:val="-6"/>
          <w:w w:val="110"/>
          <w:sz w:val="21"/>
        </w:rPr>
        <w:t xml:space="preserve"> </w:t>
      </w:r>
      <w:r>
        <w:rPr>
          <w:color w:val="231F20"/>
          <w:w w:val="110"/>
          <w:sz w:val="21"/>
        </w:rPr>
        <w:t>check in</w:t>
      </w:r>
      <w:r>
        <w:rPr>
          <w:color w:val="231F20"/>
          <w:spacing w:val="-14"/>
          <w:w w:val="110"/>
          <w:sz w:val="21"/>
        </w:rPr>
        <w:t xml:space="preserve"> </w:t>
      </w:r>
      <w:r>
        <w:rPr>
          <w:color w:val="231F20"/>
          <w:w w:val="110"/>
          <w:sz w:val="21"/>
        </w:rPr>
        <w:t>on</w:t>
      </w:r>
      <w:r>
        <w:rPr>
          <w:color w:val="231F20"/>
          <w:spacing w:val="-14"/>
          <w:w w:val="110"/>
          <w:sz w:val="21"/>
        </w:rPr>
        <w:t xml:space="preserve"> </w:t>
      </w:r>
      <w:r>
        <w:rPr>
          <w:color w:val="231F20"/>
          <w:w w:val="110"/>
          <w:sz w:val="21"/>
        </w:rPr>
        <w:t>those</w:t>
      </w:r>
      <w:r>
        <w:rPr>
          <w:color w:val="231F20"/>
          <w:spacing w:val="-14"/>
          <w:w w:val="110"/>
          <w:sz w:val="21"/>
        </w:rPr>
        <w:t xml:space="preserve"> </w:t>
      </w:r>
      <w:r>
        <w:rPr>
          <w:color w:val="231F20"/>
          <w:w w:val="110"/>
          <w:sz w:val="21"/>
        </w:rPr>
        <w:t>focus</w:t>
      </w:r>
      <w:r>
        <w:rPr>
          <w:color w:val="231F20"/>
          <w:spacing w:val="-14"/>
          <w:w w:val="110"/>
          <w:sz w:val="21"/>
        </w:rPr>
        <w:t xml:space="preserve"> </w:t>
      </w:r>
      <w:r>
        <w:rPr>
          <w:color w:val="231F20"/>
          <w:w w:val="110"/>
          <w:sz w:val="21"/>
        </w:rPr>
        <w:t>areas</w:t>
      </w:r>
      <w:r>
        <w:rPr>
          <w:color w:val="231F20"/>
          <w:spacing w:val="-14"/>
          <w:w w:val="110"/>
          <w:sz w:val="21"/>
        </w:rPr>
        <w:t xml:space="preserve"> </w:t>
      </w:r>
      <w:r>
        <w:rPr>
          <w:color w:val="231F20"/>
          <w:w w:val="110"/>
          <w:sz w:val="21"/>
        </w:rPr>
        <w:t>and</w:t>
      </w:r>
      <w:r>
        <w:rPr>
          <w:color w:val="231F20"/>
          <w:spacing w:val="-14"/>
          <w:w w:val="110"/>
          <w:sz w:val="21"/>
        </w:rPr>
        <w:t xml:space="preserve"> </w:t>
      </w:r>
      <w:r>
        <w:rPr>
          <w:color w:val="231F20"/>
          <w:w w:val="110"/>
          <w:sz w:val="21"/>
        </w:rPr>
        <w:t>ensure</w:t>
      </w:r>
      <w:r>
        <w:rPr>
          <w:color w:val="231F20"/>
          <w:spacing w:val="-14"/>
          <w:w w:val="110"/>
          <w:sz w:val="21"/>
        </w:rPr>
        <w:t xml:space="preserve"> </w:t>
      </w:r>
      <w:r>
        <w:rPr>
          <w:color w:val="231F20"/>
          <w:w w:val="110"/>
          <w:sz w:val="21"/>
        </w:rPr>
        <w:t>there’s</w:t>
      </w:r>
      <w:r>
        <w:rPr>
          <w:color w:val="231F20"/>
          <w:spacing w:val="-14"/>
          <w:w w:val="110"/>
          <w:sz w:val="21"/>
        </w:rPr>
        <w:t xml:space="preserve"> </w:t>
      </w:r>
      <w:r>
        <w:rPr>
          <w:color w:val="231F20"/>
          <w:w w:val="110"/>
          <w:sz w:val="21"/>
        </w:rPr>
        <w:t>advancement</w:t>
      </w:r>
      <w:r>
        <w:rPr>
          <w:color w:val="231F20"/>
          <w:spacing w:val="-14"/>
          <w:w w:val="110"/>
          <w:sz w:val="21"/>
        </w:rPr>
        <w:t xml:space="preserve"> </w:t>
      </w:r>
      <w:r>
        <w:rPr>
          <w:color w:val="231F20"/>
          <w:w w:val="110"/>
          <w:sz w:val="21"/>
        </w:rPr>
        <w:t>before</w:t>
      </w:r>
      <w:r>
        <w:rPr>
          <w:color w:val="231F20"/>
          <w:spacing w:val="-14"/>
          <w:w w:val="110"/>
          <w:sz w:val="21"/>
        </w:rPr>
        <w:t xml:space="preserve"> </w:t>
      </w:r>
      <w:r>
        <w:rPr>
          <w:color w:val="231F20"/>
          <w:w w:val="110"/>
          <w:sz w:val="21"/>
        </w:rPr>
        <w:t>the</w:t>
      </w:r>
      <w:r>
        <w:rPr>
          <w:color w:val="231F20"/>
          <w:spacing w:val="-14"/>
          <w:w w:val="110"/>
          <w:sz w:val="21"/>
        </w:rPr>
        <w:t xml:space="preserve"> </w:t>
      </w:r>
      <w:r>
        <w:rPr>
          <w:color w:val="231F20"/>
          <w:w w:val="110"/>
          <w:sz w:val="21"/>
        </w:rPr>
        <w:t xml:space="preserve">next </w:t>
      </w:r>
      <w:r>
        <w:rPr>
          <w:color w:val="231F20"/>
          <w:spacing w:val="-2"/>
          <w:w w:val="110"/>
          <w:sz w:val="21"/>
        </w:rPr>
        <w:t>review.</w:t>
      </w:r>
    </w:p>
    <w:p w14:paraId="3CEA4816" w14:textId="77777777" w:rsidR="00262A63" w:rsidRDefault="00262A63">
      <w:pPr>
        <w:pStyle w:val="BodyText"/>
        <w:rPr>
          <w:sz w:val="22"/>
        </w:rPr>
      </w:pPr>
    </w:p>
    <w:p w14:paraId="02DC48E4" w14:textId="77777777" w:rsidR="00262A63" w:rsidRDefault="00000000">
      <w:pPr>
        <w:pStyle w:val="Heading8"/>
        <w:spacing w:before="173"/>
      </w:pPr>
      <w:r>
        <w:rPr>
          <w:color w:val="414042"/>
          <w:w w:val="55"/>
        </w:rPr>
        <w:t>COMPENSATION</w:t>
      </w:r>
      <w:r>
        <w:rPr>
          <w:color w:val="414042"/>
          <w:spacing w:val="53"/>
          <w:w w:val="150"/>
        </w:rPr>
        <w:t xml:space="preserve"> </w:t>
      </w:r>
      <w:r>
        <w:rPr>
          <w:color w:val="414042"/>
          <w:w w:val="55"/>
        </w:rPr>
        <w:t>ADJUSTMENT</w:t>
      </w:r>
      <w:r>
        <w:rPr>
          <w:color w:val="414042"/>
          <w:spacing w:val="54"/>
          <w:w w:val="150"/>
        </w:rPr>
        <w:t xml:space="preserve"> </w:t>
      </w:r>
      <w:r>
        <w:rPr>
          <w:color w:val="414042"/>
          <w:spacing w:val="-2"/>
          <w:w w:val="55"/>
        </w:rPr>
        <w:t>ROLLOUT</w:t>
      </w:r>
    </w:p>
    <w:p w14:paraId="57E4FE96" w14:textId="77777777" w:rsidR="00262A63" w:rsidRDefault="00000000">
      <w:pPr>
        <w:pStyle w:val="BodyText"/>
        <w:spacing w:before="239" w:line="319" w:lineRule="auto"/>
        <w:ind w:left="920" w:right="687"/>
        <w:jc w:val="both"/>
      </w:pPr>
      <w:r>
        <w:rPr>
          <w:color w:val="231F20"/>
          <w:w w:val="110"/>
        </w:rPr>
        <w:t>At</w:t>
      </w:r>
      <w:r>
        <w:rPr>
          <w:color w:val="231F20"/>
          <w:spacing w:val="-11"/>
          <w:w w:val="110"/>
        </w:rPr>
        <w:t xml:space="preserve"> </w:t>
      </w:r>
      <w:r>
        <w:rPr>
          <w:color w:val="231F20"/>
          <w:w w:val="110"/>
        </w:rPr>
        <w:t>many</w:t>
      </w:r>
      <w:r>
        <w:rPr>
          <w:color w:val="231F20"/>
          <w:spacing w:val="-11"/>
          <w:w w:val="110"/>
        </w:rPr>
        <w:t xml:space="preserve"> </w:t>
      </w:r>
      <w:r>
        <w:rPr>
          <w:color w:val="231F20"/>
          <w:w w:val="110"/>
        </w:rPr>
        <w:t>companies,</w:t>
      </w:r>
      <w:r>
        <w:rPr>
          <w:color w:val="231F20"/>
          <w:spacing w:val="-11"/>
          <w:w w:val="110"/>
        </w:rPr>
        <w:t xml:space="preserve"> </w:t>
      </w:r>
      <w:r>
        <w:rPr>
          <w:color w:val="231F20"/>
          <w:w w:val="110"/>
        </w:rPr>
        <w:t>review</w:t>
      </w:r>
      <w:r>
        <w:rPr>
          <w:color w:val="231F20"/>
          <w:spacing w:val="-11"/>
          <w:w w:val="110"/>
        </w:rPr>
        <w:t xml:space="preserve"> </w:t>
      </w:r>
      <w:r>
        <w:rPr>
          <w:color w:val="231F20"/>
          <w:w w:val="110"/>
        </w:rPr>
        <w:t>feedback</w:t>
      </w:r>
      <w:r>
        <w:rPr>
          <w:color w:val="231F20"/>
          <w:spacing w:val="-11"/>
          <w:w w:val="110"/>
        </w:rPr>
        <w:t xml:space="preserve"> </w:t>
      </w:r>
      <w:r>
        <w:rPr>
          <w:color w:val="231F20"/>
          <w:w w:val="110"/>
        </w:rPr>
        <w:t>and</w:t>
      </w:r>
      <w:r>
        <w:rPr>
          <w:color w:val="231F20"/>
          <w:spacing w:val="-11"/>
          <w:w w:val="110"/>
        </w:rPr>
        <w:t xml:space="preserve"> </w:t>
      </w:r>
      <w:r>
        <w:rPr>
          <w:color w:val="231F20"/>
          <w:w w:val="110"/>
        </w:rPr>
        <w:t>compensation</w:t>
      </w:r>
      <w:r>
        <w:rPr>
          <w:color w:val="231F20"/>
          <w:spacing w:val="-11"/>
          <w:w w:val="110"/>
        </w:rPr>
        <w:t xml:space="preserve"> </w:t>
      </w:r>
      <w:r>
        <w:rPr>
          <w:color w:val="231F20"/>
          <w:w w:val="110"/>
        </w:rPr>
        <w:t>changes</w:t>
      </w:r>
      <w:r>
        <w:rPr>
          <w:color w:val="231F20"/>
          <w:spacing w:val="-11"/>
          <w:w w:val="110"/>
        </w:rPr>
        <w:t xml:space="preserve"> </w:t>
      </w:r>
      <w:r>
        <w:rPr>
          <w:color w:val="231F20"/>
          <w:w w:val="110"/>
        </w:rPr>
        <w:t>are</w:t>
      </w:r>
      <w:r>
        <w:rPr>
          <w:color w:val="231F20"/>
          <w:spacing w:val="-11"/>
          <w:w w:val="110"/>
        </w:rPr>
        <w:t xml:space="preserve"> </w:t>
      </w:r>
      <w:proofErr w:type="spellStart"/>
      <w:r>
        <w:rPr>
          <w:color w:val="231F20"/>
          <w:w w:val="110"/>
        </w:rPr>
        <w:t>han</w:t>
      </w:r>
      <w:proofErr w:type="spellEnd"/>
      <w:r>
        <w:rPr>
          <w:color w:val="231F20"/>
          <w:w w:val="110"/>
        </w:rPr>
        <w:t xml:space="preserve">- </w:t>
      </w:r>
      <w:proofErr w:type="spellStart"/>
      <w:r>
        <w:rPr>
          <w:color w:val="231F20"/>
          <w:w w:val="110"/>
        </w:rPr>
        <w:t>dled</w:t>
      </w:r>
      <w:proofErr w:type="spellEnd"/>
      <w:r>
        <w:rPr>
          <w:color w:val="231F20"/>
          <w:spacing w:val="-3"/>
          <w:w w:val="110"/>
        </w:rPr>
        <w:t xml:space="preserve"> </w:t>
      </w:r>
      <w:r>
        <w:rPr>
          <w:color w:val="231F20"/>
          <w:w w:val="110"/>
        </w:rPr>
        <w:t>at</w:t>
      </w:r>
      <w:r>
        <w:rPr>
          <w:color w:val="231F20"/>
          <w:spacing w:val="-3"/>
          <w:w w:val="110"/>
        </w:rPr>
        <w:t xml:space="preserve"> </w:t>
      </w:r>
      <w:r>
        <w:rPr>
          <w:color w:val="231F20"/>
          <w:w w:val="110"/>
        </w:rPr>
        <w:t>different</w:t>
      </w:r>
      <w:r>
        <w:rPr>
          <w:color w:val="231F20"/>
          <w:spacing w:val="-3"/>
          <w:w w:val="110"/>
        </w:rPr>
        <w:t xml:space="preserve"> </w:t>
      </w:r>
      <w:r>
        <w:rPr>
          <w:color w:val="231F20"/>
          <w:w w:val="110"/>
        </w:rPr>
        <w:t>times.</w:t>
      </w:r>
      <w:r>
        <w:rPr>
          <w:color w:val="231F20"/>
          <w:spacing w:val="-3"/>
          <w:w w:val="110"/>
        </w:rPr>
        <w:t xml:space="preserve"> </w:t>
      </w:r>
      <w:r>
        <w:rPr>
          <w:color w:val="231F20"/>
          <w:w w:val="110"/>
        </w:rPr>
        <w:t>I</w:t>
      </w:r>
      <w:r>
        <w:rPr>
          <w:color w:val="231F20"/>
          <w:spacing w:val="-3"/>
          <w:w w:val="110"/>
        </w:rPr>
        <w:t xml:space="preserve"> </w:t>
      </w:r>
      <w:r>
        <w:rPr>
          <w:color w:val="231F20"/>
          <w:w w:val="110"/>
        </w:rPr>
        <w:t>don’t</w:t>
      </w:r>
      <w:r>
        <w:rPr>
          <w:color w:val="231F20"/>
          <w:spacing w:val="-3"/>
          <w:w w:val="110"/>
        </w:rPr>
        <w:t xml:space="preserve"> </w:t>
      </w:r>
      <w:r>
        <w:rPr>
          <w:color w:val="231F20"/>
          <w:w w:val="110"/>
        </w:rPr>
        <w:t>believe</w:t>
      </w:r>
      <w:r>
        <w:rPr>
          <w:color w:val="231F20"/>
          <w:spacing w:val="-3"/>
          <w:w w:val="110"/>
        </w:rPr>
        <w:t xml:space="preserve"> </w:t>
      </w:r>
      <w:r>
        <w:rPr>
          <w:color w:val="231F20"/>
          <w:w w:val="110"/>
        </w:rPr>
        <w:t>it</w:t>
      </w:r>
      <w:r>
        <w:rPr>
          <w:color w:val="231F20"/>
          <w:spacing w:val="-3"/>
          <w:w w:val="110"/>
        </w:rPr>
        <w:t xml:space="preserve"> </w:t>
      </w:r>
      <w:r>
        <w:rPr>
          <w:color w:val="231F20"/>
          <w:w w:val="110"/>
        </w:rPr>
        <w:t>is</w:t>
      </w:r>
      <w:r>
        <w:rPr>
          <w:color w:val="231F20"/>
          <w:spacing w:val="-3"/>
          <w:w w:val="110"/>
        </w:rPr>
        <w:t xml:space="preserve"> </w:t>
      </w:r>
      <w:r>
        <w:rPr>
          <w:color w:val="231F20"/>
          <w:w w:val="110"/>
        </w:rPr>
        <w:t>critical,</w:t>
      </w:r>
      <w:r>
        <w:rPr>
          <w:color w:val="231F20"/>
          <w:spacing w:val="-3"/>
          <w:w w:val="110"/>
        </w:rPr>
        <w:t xml:space="preserve"> </w:t>
      </w:r>
      <w:r>
        <w:rPr>
          <w:color w:val="231F20"/>
          <w:w w:val="110"/>
        </w:rPr>
        <w:t>or</w:t>
      </w:r>
      <w:r>
        <w:rPr>
          <w:color w:val="231F20"/>
          <w:spacing w:val="-3"/>
          <w:w w:val="110"/>
        </w:rPr>
        <w:t xml:space="preserve"> </w:t>
      </w:r>
      <w:r>
        <w:rPr>
          <w:color w:val="231F20"/>
          <w:w w:val="110"/>
        </w:rPr>
        <w:t>even</w:t>
      </w:r>
      <w:r>
        <w:rPr>
          <w:color w:val="231F20"/>
          <w:spacing w:val="-3"/>
          <w:w w:val="110"/>
        </w:rPr>
        <w:t xml:space="preserve"> </w:t>
      </w:r>
      <w:r>
        <w:rPr>
          <w:color w:val="231F20"/>
          <w:w w:val="110"/>
        </w:rPr>
        <w:t>advantageous, to discuss compensation changes in a performance review meeting, as this can distract from what can otherwise be a challenging but important discussion. The key thing is to set expectations for when compensation changes</w:t>
      </w:r>
      <w:r>
        <w:rPr>
          <w:color w:val="231F20"/>
          <w:spacing w:val="-10"/>
          <w:w w:val="110"/>
        </w:rPr>
        <w:t xml:space="preserve"> </w:t>
      </w:r>
      <w:r>
        <w:rPr>
          <w:color w:val="231F20"/>
          <w:w w:val="110"/>
        </w:rPr>
        <w:t>will</w:t>
      </w:r>
      <w:r>
        <w:rPr>
          <w:color w:val="231F20"/>
          <w:spacing w:val="-10"/>
          <w:w w:val="110"/>
        </w:rPr>
        <w:t xml:space="preserve"> </w:t>
      </w:r>
      <w:r>
        <w:rPr>
          <w:color w:val="231F20"/>
          <w:w w:val="110"/>
        </w:rPr>
        <w:t>be</w:t>
      </w:r>
      <w:r>
        <w:rPr>
          <w:color w:val="231F20"/>
          <w:spacing w:val="-10"/>
          <w:w w:val="110"/>
        </w:rPr>
        <w:t xml:space="preserve"> </w:t>
      </w:r>
      <w:r>
        <w:rPr>
          <w:color w:val="231F20"/>
          <w:w w:val="110"/>
        </w:rPr>
        <w:t>decided,</w:t>
      </w:r>
      <w:r>
        <w:rPr>
          <w:color w:val="231F20"/>
          <w:spacing w:val="-10"/>
          <w:w w:val="110"/>
        </w:rPr>
        <w:t xml:space="preserve"> </w:t>
      </w:r>
      <w:r>
        <w:rPr>
          <w:color w:val="231F20"/>
          <w:w w:val="110"/>
        </w:rPr>
        <w:t>communicated,</w:t>
      </w:r>
      <w:r>
        <w:rPr>
          <w:color w:val="231F20"/>
          <w:spacing w:val="-10"/>
          <w:w w:val="110"/>
        </w:rPr>
        <w:t xml:space="preserve"> </w:t>
      </w:r>
      <w:r>
        <w:rPr>
          <w:color w:val="231F20"/>
          <w:w w:val="110"/>
        </w:rPr>
        <w:t>and</w:t>
      </w:r>
      <w:r>
        <w:rPr>
          <w:color w:val="231F20"/>
          <w:spacing w:val="-10"/>
          <w:w w:val="110"/>
        </w:rPr>
        <w:t xml:space="preserve"> </w:t>
      </w:r>
      <w:r>
        <w:rPr>
          <w:color w:val="231F20"/>
          <w:w w:val="110"/>
        </w:rPr>
        <w:t>implemented</w:t>
      </w:r>
      <w:r>
        <w:rPr>
          <w:color w:val="231F20"/>
          <w:spacing w:val="-10"/>
          <w:w w:val="110"/>
        </w:rPr>
        <w:t xml:space="preserve"> </w:t>
      </w:r>
      <w:r>
        <w:rPr>
          <w:color w:val="231F20"/>
          <w:w w:val="110"/>
        </w:rPr>
        <w:t>before</w:t>
      </w:r>
      <w:r>
        <w:rPr>
          <w:color w:val="231F20"/>
          <w:spacing w:val="-10"/>
          <w:w w:val="110"/>
        </w:rPr>
        <w:t xml:space="preserve"> </w:t>
      </w:r>
      <w:r>
        <w:rPr>
          <w:color w:val="231F20"/>
          <w:w w:val="110"/>
        </w:rPr>
        <w:t>the</w:t>
      </w:r>
      <w:r>
        <w:rPr>
          <w:color w:val="231F20"/>
          <w:spacing w:val="-10"/>
          <w:w w:val="110"/>
        </w:rPr>
        <w:t xml:space="preserve"> </w:t>
      </w:r>
      <w:r>
        <w:rPr>
          <w:color w:val="231F20"/>
          <w:w w:val="110"/>
        </w:rPr>
        <w:t xml:space="preserve">per- </w:t>
      </w:r>
      <w:proofErr w:type="spellStart"/>
      <w:r>
        <w:rPr>
          <w:color w:val="231F20"/>
          <w:w w:val="105"/>
        </w:rPr>
        <w:t>formance</w:t>
      </w:r>
      <w:proofErr w:type="spellEnd"/>
      <w:r>
        <w:rPr>
          <w:color w:val="231F20"/>
          <w:spacing w:val="-3"/>
          <w:w w:val="105"/>
        </w:rPr>
        <w:t xml:space="preserve"> </w:t>
      </w:r>
      <w:r>
        <w:rPr>
          <w:color w:val="231F20"/>
          <w:w w:val="105"/>
        </w:rPr>
        <w:t>review</w:t>
      </w:r>
      <w:r>
        <w:rPr>
          <w:color w:val="231F20"/>
          <w:spacing w:val="-3"/>
          <w:w w:val="105"/>
        </w:rPr>
        <w:t xml:space="preserve"> </w:t>
      </w:r>
      <w:r>
        <w:rPr>
          <w:color w:val="231F20"/>
          <w:w w:val="105"/>
        </w:rPr>
        <w:t>process,</w:t>
      </w:r>
      <w:r>
        <w:rPr>
          <w:color w:val="231F20"/>
          <w:spacing w:val="-3"/>
          <w:w w:val="105"/>
        </w:rPr>
        <w:t xml:space="preserve"> </w:t>
      </w:r>
      <w:r>
        <w:rPr>
          <w:color w:val="231F20"/>
          <w:w w:val="105"/>
        </w:rPr>
        <w:t>so</w:t>
      </w:r>
      <w:r>
        <w:rPr>
          <w:color w:val="231F20"/>
          <w:spacing w:val="-3"/>
          <w:w w:val="105"/>
        </w:rPr>
        <w:t xml:space="preserve"> </w:t>
      </w:r>
      <w:r>
        <w:rPr>
          <w:color w:val="231F20"/>
          <w:w w:val="105"/>
        </w:rPr>
        <w:t>they</w:t>
      </w:r>
      <w:r>
        <w:rPr>
          <w:color w:val="231F20"/>
          <w:spacing w:val="-3"/>
          <w:w w:val="105"/>
        </w:rPr>
        <w:t xml:space="preserve"> </w:t>
      </w:r>
      <w:r>
        <w:rPr>
          <w:color w:val="231F20"/>
          <w:w w:val="105"/>
        </w:rPr>
        <w:t>know</w:t>
      </w:r>
      <w:r>
        <w:rPr>
          <w:color w:val="231F20"/>
          <w:spacing w:val="-3"/>
          <w:w w:val="105"/>
        </w:rPr>
        <w:t xml:space="preserve"> </w:t>
      </w:r>
      <w:r>
        <w:rPr>
          <w:color w:val="231F20"/>
          <w:w w:val="105"/>
        </w:rPr>
        <w:t>what</w:t>
      </w:r>
      <w:r>
        <w:rPr>
          <w:color w:val="231F20"/>
          <w:spacing w:val="-3"/>
          <w:w w:val="105"/>
        </w:rPr>
        <w:t xml:space="preserve"> </w:t>
      </w:r>
      <w:r>
        <w:rPr>
          <w:color w:val="231F20"/>
          <w:w w:val="105"/>
        </w:rPr>
        <w:t>to</w:t>
      </w:r>
      <w:r>
        <w:rPr>
          <w:color w:val="231F20"/>
          <w:spacing w:val="-3"/>
          <w:w w:val="105"/>
        </w:rPr>
        <w:t xml:space="preserve"> </w:t>
      </w:r>
      <w:r>
        <w:rPr>
          <w:color w:val="231F20"/>
          <w:w w:val="105"/>
        </w:rPr>
        <w:t>expect</w:t>
      </w:r>
      <w:r>
        <w:rPr>
          <w:color w:val="231F20"/>
          <w:spacing w:val="-3"/>
          <w:w w:val="105"/>
        </w:rPr>
        <w:t xml:space="preserve"> </w:t>
      </w:r>
      <w:r>
        <w:rPr>
          <w:color w:val="231F20"/>
          <w:w w:val="105"/>
        </w:rPr>
        <w:t>before</w:t>
      </w:r>
      <w:r>
        <w:rPr>
          <w:color w:val="231F20"/>
          <w:spacing w:val="-3"/>
          <w:w w:val="105"/>
        </w:rPr>
        <w:t xml:space="preserve"> </w:t>
      </w:r>
      <w:r>
        <w:rPr>
          <w:color w:val="231F20"/>
          <w:w w:val="105"/>
        </w:rPr>
        <w:t>they</w:t>
      </w:r>
      <w:r>
        <w:rPr>
          <w:color w:val="231F20"/>
          <w:spacing w:val="-3"/>
          <w:w w:val="105"/>
        </w:rPr>
        <w:t xml:space="preserve"> </w:t>
      </w:r>
      <w:r>
        <w:rPr>
          <w:color w:val="231F20"/>
          <w:w w:val="105"/>
        </w:rPr>
        <w:t>walk</w:t>
      </w:r>
      <w:r>
        <w:rPr>
          <w:color w:val="231F20"/>
          <w:spacing w:val="-3"/>
          <w:w w:val="105"/>
        </w:rPr>
        <w:t xml:space="preserve"> </w:t>
      </w:r>
      <w:r>
        <w:rPr>
          <w:color w:val="231F20"/>
          <w:w w:val="105"/>
        </w:rPr>
        <w:t xml:space="preserve">into </w:t>
      </w:r>
      <w:r>
        <w:rPr>
          <w:color w:val="231F20"/>
          <w:w w:val="110"/>
        </w:rPr>
        <w:t>the</w:t>
      </w:r>
      <w:r>
        <w:rPr>
          <w:color w:val="231F20"/>
          <w:spacing w:val="-13"/>
          <w:w w:val="110"/>
        </w:rPr>
        <w:t xml:space="preserve"> </w:t>
      </w:r>
      <w:r>
        <w:rPr>
          <w:color w:val="231F20"/>
          <w:w w:val="110"/>
        </w:rPr>
        <w:t>meeting.</w:t>
      </w:r>
    </w:p>
    <w:p w14:paraId="07079D56" w14:textId="77777777" w:rsidR="00262A63" w:rsidRDefault="00262A63">
      <w:pPr>
        <w:spacing w:line="319" w:lineRule="auto"/>
        <w:jc w:val="both"/>
        <w:sectPr w:rsidR="00262A63">
          <w:pgSz w:w="8640" w:h="12960"/>
          <w:pgMar w:top="680" w:right="160" w:bottom="680" w:left="100" w:header="487" w:footer="482" w:gutter="0"/>
          <w:cols w:space="720"/>
        </w:sectPr>
      </w:pPr>
    </w:p>
    <w:p w14:paraId="4A2B9261" w14:textId="77777777" w:rsidR="00262A63" w:rsidRDefault="00262A63">
      <w:pPr>
        <w:pStyle w:val="BodyText"/>
        <w:rPr>
          <w:sz w:val="20"/>
        </w:rPr>
      </w:pPr>
    </w:p>
    <w:p w14:paraId="049B7E8A" w14:textId="77777777" w:rsidR="00262A63" w:rsidRDefault="00262A63">
      <w:pPr>
        <w:pStyle w:val="BodyText"/>
        <w:spacing w:before="2"/>
        <w:rPr>
          <w:sz w:val="12"/>
        </w:rPr>
      </w:pPr>
    </w:p>
    <w:p w14:paraId="5C522BCE" w14:textId="35D5AD1A" w:rsidR="00262A63" w:rsidRDefault="00B93684">
      <w:pPr>
        <w:pStyle w:val="BodyText"/>
        <w:ind w:left="669"/>
        <w:rPr>
          <w:sz w:val="20"/>
        </w:rPr>
      </w:pPr>
      <w:r>
        <w:rPr>
          <w:noProof/>
          <w:sz w:val="20"/>
        </w:rPr>
        <mc:AlternateContent>
          <mc:Choice Requires="wpg">
            <w:drawing>
              <wp:inline distT="0" distB="0" distL="0" distR="0" wp14:anchorId="59CDFFA7" wp14:editId="147A6086">
                <wp:extent cx="4094480" cy="572135"/>
                <wp:effectExtent l="5080" t="0" r="0" b="0"/>
                <wp:docPr id="1634925168" name="docshapegroup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572135"/>
                          <a:chOff x="0" y="0"/>
                          <a:chExt cx="6448" cy="901"/>
                        </a:xfrm>
                      </wpg:grpSpPr>
                      <pic:pic xmlns:pic="http://schemas.openxmlformats.org/drawingml/2006/picture">
                        <pic:nvPicPr>
                          <pic:cNvPr id="1701317155" name="docshape18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448"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971126" name="docshape185"/>
                        <wps:cNvSpPr txBox="1">
                          <a:spLocks noChangeArrowheads="1"/>
                        </wps:cNvSpPr>
                        <wps:spPr bwMode="auto">
                          <a:xfrm>
                            <a:off x="0" y="0"/>
                            <a:ext cx="6448"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80517" w14:textId="77777777" w:rsidR="00262A63" w:rsidRDefault="00000000">
                              <w:pPr>
                                <w:spacing w:before="251"/>
                                <w:ind w:left="1627"/>
                                <w:rPr>
                                  <w:rFonts w:ascii="Arial"/>
                                  <w:b/>
                                  <w:sz w:val="26"/>
                                </w:rPr>
                              </w:pPr>
                              <w:r>
                                <w:rPr>
                                  <w:rFonts w:ascii="Arial"/>
                                  <w:b/>
                                  <w:color w:val="414042"/>
                                  <w:w w:val="55"/>
                                  <w:sz w:val="26"/>
                                </w:rPr>
                                <w:t>PERFORMANCE</w:t>
                              </w:r>
                              <w:r>
                                <w:rPr>
                                  <w:rFonts w:ascii="Arial"/>
                                  <w:b/>
                                  <w:color w:val="414042"/>
                                  <w:spacing w:val="74"/>
                                  <w:sz w:val="26"/>
                                </w:rPr>
                                <w:t xml:space="preserve"> </w:t>
                              </w:r>
                              <w:r>
                                <w:rPr>
                                  <w:rFonts w:ascii="Arial"/>
                                  <w:b/>
                                  <w:color w:val="414042"/>
                                  <w:w w:val="55"/>
                                  <w:sz w:val="26"/>
                                </w:rPr>
                                <w:t>IMPROVEMENT</w:t>
                              </w:r>
                              <w:r>
                                <w:rPr>
                                  <w:rFonts w:ascii="Arial"/>
                                  <w:b/>
                                  <w:color w:val="414042"/>
                                  <w:spacing w:val="74"/>
                                  <w:sz w:val="26"/>
                                </w:rPr>
                                <w:t xml:space="preserve"> </w:t>
                              </w:r>
                              <w:r>
                                <w:rPr>
                                  <w:rFonts w:ascii="Arial"/>
                                  <w:b/>
                                  <w:color w:val="414042"/>
                                  <w:w w:val="55"/>
                                  <w:sz w:val="26"/>
                                </w:rPr>
                                <w:t>PLANS</w:t>
                              </w:r>
                              <w:r>
                                <w:rPr>
                                  <w:rFonts w:ascii="Arial"/>
                                  <w:b/>
                                  <w:color w:val="414042"/>
                                  <w:spacing w:val="74"/>
                                  <w:sz w:val="26"/>
                                </w:rPr>
                                <w:t xml:space="preserve"> </w:t>
                              </w:r>
                              <w:r>
                                <w:rPr>
                                  <w:rFonts w:ascii="Arial"/>
                                  <w:b/>
                                  <w:color w:val="414042"/>
                                  <w:spacing w:val="-2"/>
                                  <w:w w:val="55"/>
                                  <w:sz w:val="26"/>
                                </w:rPr>
                                <w:t>(PIPS)</w:t>
                              </w:r>
                            </w:p>
                          </w:txbxContent>
                        </wps:txbx>
                        <wps:bodyPr rot="0" vert="horz" wrap="square" lIns="0" tIns="0" rIns="0" bIns="0" anchor="t" anchorCtr="0" upright="1">
                          <a:noAutofit/>
                        </wps:bodyPr>
                      </wps:wsp>
                    </wpg:wgp>
                  </a:graphicData>
                </a:graphic>
              </wp:inline>
            </w:drawing>
          </mc:Choice>
          <mc:Fallback>
            <w:pict>
              <v:group w14:anchorId="59CDFFA7" id="docshapegroup183" o:spid="_x0000_s1142" style="width:322.4pt;height:45.05pt;mso-position-horizontal-relative:char;mso-position-vertical-relative:line" coordsize="644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">
                <v:shape id="docshape184" o:spid="_x0000_s1143" type="#_x0000_t75" style="position:absolute;width:6448;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">
                  <v:imagedata r:id="rId143" o:title=""/>
                </v:shape>
                <v:shape id="docshape185" o:spid="_x0000_s1144" type="#_x0000_t202" style="position:absolute;width:6448;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" filled="f" stroked="f">
                  <v:textbox inset="0,0,0,0">
                    <w:txbxContent>
                      <w:p w14:paraId="6E380517" w14:textId="77777777" w:rsidR="00262A63" w:rsidRDefault="00000000">
                        <w:pPr>
                          <w:spacing w:before="251"/>
                          <w:ind w:left="1627"/>
                          <w:rPr>
                            <w:rFonts w:ascii="Arial"/>
                            <w:b/>
                            <w:sz w:val="26"/>
                          </w:rPr>
                        </w:pPr>
                        <w:r>
                          <w:rPr>
                            <w:rFonts w:ascii="Arial"/>
                            <w:b/>
                            <w:color w:val="414042"/>
                            <w:w w:val="55"/>
                            <w:sz w:val="26"/>
                          </w:rPr>
                          <w:t>PERFORMANCE</w:t>
                        </w:r>
                        <w:r>
                          <w:rPr>
                            <w:rFonts w:ascii="Arial"/>
                            <w:b/>
                            <w:color w:val="414042"/>
                            <w:spacing w:val="74"/>
                            <w:sz w:val="26"/>
                          </w:rPr>
                          <w:t xml:space="preserve"> </w:t>
                        </w:r>
                        <w:r>
                          <w:rPr>
                            <w:rFonts w:ascii="Arial"/>
                            <w:b/>
                            <w:color w:val="414042"/>
                            <w:w w:val="55"/>
                            <w:sz w:val="26"/>
                          </w:rPr>
                          <w:t>IMPROVEMENT</w:t>
                        </w:r>
                        <w:r>
                          <w:rPr>
                            <w:rFonts w:ascii="Arial"/>
                            <w:b/>
                            <w:color w:val="414042"/>
                            <w:spacing w:val="74"/>
                            <w:sz w:val="26"/>
                          </w:rPr>
                          <w:t xml:space="preserve"> </w:t>
                        </w:r>
                        <w:r>
                          <w:rPr>
                            <w:rFonts w:ascii="Arial"/>
                            <w:b/>
                            <w:color w:val="414042"/>
                            <w:w w:val="55"/>
                            <w:sz w:val="26"/>
                          </w:rPr>
                          <w:t>PLANS</w:t>
                        </w:r>
                        <w:r>
                          <w:rPr>
                            <w:rFonts w:ascii="Arial"/>
                            <w:b/>
                            <w:color w:val="414042"/>
                            <w:spacing w:val="74"/>
                            <w:sz w:val="26"/>
                          </w:rPr>
                          <w:t xml:space="preserve"> </w:t>
                        </w:r>
                        <w:r>
                          <w:rPr>
                            <w:rFonts w:ascii="Arial"/>
                            <w:b/>
                            <w:color w:val="414042"/>
                            <w:spacing w:val="-2"/>
                            <w:w w:val="55"/>
                            <w:sz w:val="26"/>
                          </w:rPr>
                          <w:t>(PIPS)</w:t>
                        </w:r>
                      </w:p>
                    </w:txbxContent>
                  </v:textbox>
                </v:shape>
                <w10:anchorlock/>
              </v:group>
            </w:pict>
          </mc:Fallback>
        </mc:AlternateContent>
      </w:r>
    </w:p>
    <w:p w14:paraId="5767561A" w14:textId="77777777" w:rsidR="00262A63" w:rsidRDefault="00262A63">
      <w:pPr>
        <w:pStyle w:val="BodyText"/>
        <w:spacing w:before="6"/>
        <w:rPr>
          <w:sz w:val="29"/>
        </w:rPr>
      </w:pPr>
    </w:p>
    <w:p w14:paraId="325EFC3D" w14:textId="77777777" w:rsidR="00262A63" w:rsidRDefault="00000000">
      <w:pPr>
        <w:pStyle w:val="BodyText"/>
        <w:spacing w:before="85" w:line="319" w:lineRule="auto"/>
        <w:ind w:left="750" w:right="858"/>
        <w:jc w:val="both"/>
      </w:pPr>
      <w:r>
        <w:rPr>
          <w:color w:val="231F20"/>
          <w:w w:val="105"/>
        </w:rPr>
        <w:t xml:space="preserve">Performance improvement plans, commonly referred to as PIPs, are a tool </w:t>
      </w:r>
      <w:r>
        <w:rPr>
          <w:color w:val="231F20"/>
          <w:w w:val="110"/>
        </w:rPr>
        <w:t>that provides structure to either improve an employee’s performance or fire them. Some key aspects of PIPs:</w:t>
      </w:r>
    </w:p>
    <w:p w14:paraId="00FF6D02" w14:textId="77777777" w:rsidR="00262A63" w:rsidRDefault="00262A63">
      <w:pPr>
        <w:pStyle w:val="BodyText"/>
        <w:spacing w:before="6"/>
        <w:rPr>
          <w:sz w:val="27"/>
        </w:rPr>
      </w:pPr>
    </w:p>
    <w:p w14:paraId="620585B8" w14:textId="77777777" w:rsidR="00262A63" w:rsidRDefault="00000000">
      <w:pPr>
        <w:pStyle w:val="ListParagraph"/>
        <w:numPr>
          <w:ilvl w:val="0"/>
          <w:numId w:val="50"/>
        </w:numPr>
        <w:tabs>
          <w:tab w:val="left" w:pos="1034"/>
        </w:tabs>
        <w:spacing w:before="0"/>
        <w:rPr>
          <w:sz w:val="21"/>
        </w:rPr>
      </w:pPr>
      <w:r>
        <w:rPr>
          <w:color w:val="231F20"/>
          <w:w w:val="105"/>
          <w:sz w:val="21"/>
        </w:rPr>
        <w:t>Everyone</w:t>
      </w:r>
      <w:r>
        <w:rPr>
          <w:color w:val="231F20"/>
          <w:spacing w:val="5"/>
          <w:w w:val="105"/>
          <w:sz w:val="21"/>
        </w:rPr>
        <w:t xml:space="preserve"> </w:t>
      </w:r>
      <w:r>
        <w:rPr>
          <w:color w:val="231F20"/>
          <w:w w:val="105"/>
          <w:sz w:val="21"/>
        </w:rPr>
        <w:t>on</w:t>
      </w:r>
      <w:r>
        <w:rPr>
          <w:color w:val="231F20"/>
          <w:spacing w:val="6"/>
          <w:w w:val="105"/>
          <w:sz w:val="21"/>
        </w:rPr>
        <w:t xml:space="preserve"> </w:t>
      </w:r>
      <w:r>
        <w:rPr>
          <w:color w:val="231F20"/>
          <w:w w:val="105"/>
          <w:sz w:val="21"/>
        </w:rPr>
        <w:t>your</w:t>
      </w:r>
      <w:r>
        <w:rPr>
          <w:color w:val="231F20"/>
          <w:spacing w:val="6"/>
          <w:w w:val="105"/>
          <w:sz w:val="21"/>
        </w:rPr>
        <w:t xml:space="preserve"> </w:t>
      </w:r>
      <w:r>
        <w:rPr>
          <w:color w:val="231F20"/>
          <w:w w:val="105"/>
          <w:sz w:val="21"/>
        </w:rPr>
        <w:t>team</w:t>
      </w:r>
      <w:r>
        <w:rPr>
          <w:color w:val="231F20"/>
          <w:spacing w:val="6"/>
          <w:w w:val="105"/>
          <w:sz w:val="21"/>
        </w:rPr>
        <w:t xml:space="preserve"> </w:t>
      </w:r>
      <w:r>
        <w:rPr>
          <w:color w:val="231F20"/>
          <w:w w:val="105"/>
          <w:sz w:val="21"/>
        </w:rPr>
        <w:t>should</w:t>
      </w:r>
      <w:r>
        <w:rPr>
          <w:color w:val="231F20"/>
          <w:spacing w:val="6"/>
          <w:w w:val="105"/>
          <w:sz w:val="21"/>
        </w:rPr>
        <w:t xml:space="preserve"> </w:t>
      </w:r>
      <w:r>
        <w:rPr>
          <w:color w:val="231F20"/>
          <w:w w:val="105"/>
          <w:sz w:val="21"/>
        </w:rPr>
        <w:t>understand</w:t>
      </w:r>
      <w:r>
        <w:rPr>
          <w:color w:val="231F20"/>
          <w:spacing w:val="5"/>
          <w:w w:val="105"/>
          <w:sz w:val="21"/>
        </w:rPr>
        <w:t xml:space="preserve"> </w:t>
      </w:r>
      <w:r>
        <w:rPr>
          <w:color w:val="231F20"/>
          <w:w w:val="105"/>
          <w:sz w:val="21"/>
        </w:rPr>
        <w:t>your</w:t>
      </w:r>
      <w:r>
        <w:rPr>
          <w:color w:val="231F20"/>
          <w:spacing w:val="6"/>
          <w:w w:val="105"/>
          <w:sz w:val="21"/>
        </w:rPr>
        <w:t xml:space="preserve"> </w:t>
      </w:r>
      <w:r>
        <w:rPr>
          <w:color w:val="231F20"/>
          <w:w w:val="105"/>
          <w:sz w:val="21"/>
        </w:rPr>
        <w:t>company’s</w:t>
      </w:r>
      <w:r>
        <w:rPr>
          <w:color w:val="231F20"/>
          <w:spacing w:val="6"/>
          <w:w w:val="105"/>
          <w:sz w:val="21"/>
        </w:rPr>
        <w:t xml:space="preserve"> </w:t>
      </w:r>
      <w:r>
        <w:rPr>
          <w:color w:val="231F20"/>
          <w:w w:val="105"/>
          <w:sz w:val="21"/>
        </w:rPr>
        <w:t>PIP</w:t>
      </w:r>
      <w:r>
        <w:rPr>
          <w:color w:val="231F20"/>
          <w:spacing w:val="6"/>
          <w:w w:val="105"/>
          <w:sz w:val="21"/>
        </w:rPr>
        <w:t xml:space="preserve"> </w:t>
      </w:r>
      <w:r>
        <w:rPr>
          <w:color w:val="231F20"/>
          <w:spacing w:val="-2"/>
          <w:w w:val="105"/>
          <w:sz w:val="21"/>
        </w:rPr>
        <w:t>process.</w:t>
      </w:r>
    </w:p>
    <w:p w14:paraId="08E7D331" w14:textId="77777777" w:rsidR="00262A63" w:rsidRDefault="00000000">
      <w:pPr>
        <w:pStyle w:val="ListParagraph"/>
        <w:numPr>
          <w:ilvl w:val="0"/>
          <w:numId w:val="36"/>
        </w:numPr>
        <w:tabs>
          <w:tab w:val="left" w:pos="1657"/>
          <w:tab w:val="left" w:pos="1658"/>
        </w:tabs>
        <w:spacing w:before="192" w:line="319" w:lineRule="auto"/>
        <w:ind w:right="859"/>
        <w:rPr>
          <w:sz w:val="21"/>
        </w:rPr>
      </w:pPr>
      <w:r>
        <w:rPr>
          <w:color w:val="231F20"/>
          <w:w w:val="105"/>
          <w:sz w:val="21"/>
        </w:rPr>
        <w:t xml:space="preserve">Many people go into work with the same searing questions at the back of their minds: “Will I be fired today?” or “Am I doing well </w:t>
      </w:r>
      <w:r>
        <w:rPr>
          <w:color w:val="231F20"/>
          <w:spacing w:val="-2"/>
          <w:w w:val="105"/>
          <w:sz w:val="21"/>
        </w:rPr>
        <w:t>enough?”</w:t>
      </w:r>
    </w:p>
    <w:p w14:paraId="409DBA98" w14:textId="77777777" w:rsidR="00262A63" w:rsidRDefault="00000000">
      <w:pPr>
        <w:pStyle w:val="ListParagraph"/>
        <w:numPr>
          <w:ilvl w:val="0"/>
          <w:numId w:val="36"/>
        </w:numPr>
        <w:tabs>
          <w:tab w:val="left" w:pos="1657"/>
          <w:tab w:val="left" w:pos="1658"/>
        </w:tabs>
        <w:spacing w:before="110" w:line="319" w:lineRule="auto"/>
        <w:ind w:right="998"/>
        <w:rPr>
          <w:sz w:val="21"/>
        </w:rPr>
      </w:pPr>
      <w:r>
        <w:rPr>
          <w:color w:val="231F20"/>
          <w:w w:val="110"/>
          <w:sz w:val="21"/>
        </w:rPr>
        <w:t>Knowing</w:t>
      </w:r>
      <w:r>
        <w:rPr>
          <w:color w:val="231F20"/>
          <w:spacing w:val="-2"/>
          <w:w w:val="110"/>
          <w:sz w:val="21"/>
        </w:rPr>
        <w:t xml:space="preserve"> </w:t>
      </w:r>
      <w:r>
        <w:rPr>
          <w:color w:val="231F20"/>
          <w:w w:val="110"/>
          <w:sz w:val="21"/>
        </w:rPr>
        <w:t>that</w:t>
      </w:r>
      <w:r>
        <w:rPr>
          <w:color w:val="231F20"/>
          <w:spacing w:val="-3"/>
          <w:w w:val="110"/>
          <w:sz w:val="21"/>
        </w:rPr>
        <w:t xml:space="preserve"> </w:t>
      </w:r>
      <w:r>
        <w:rPr>
          <w:color w:val="231F20"/>
          <w:w w:val="110"/>
          <w:sz w:val="21"/>
        </w:rPr>
        <w:t>their</w:t>
      </w:r>
      <w:r>
        <w:rPr>
          <w:color w:val="231F20"/>
          <w:spacing w:val="-2"/>
          <w:w w:val="110"/>
          <w:sz w:val="21"/>
        </w:rPr>
        <w:t xml:space="preserve"> </w:t>
      </w:r>
      <w:r>
        <w:rPr>
          <w:color w:val="231F20"/>
          <w:w w:val="110"/>
          <w:sz w:val="21"/>
        </w:rPr>
        <w:t>company</w:t>
      </w:r>
      <w:r>
        <w:rPr>
          <w:color w:val="231F20"/>
          <w:spacing w:val="-3"/>
          <w:w w:val="110"/>
          <w:sz w:val="21"/>
        </w:rPr>
        <w:t xml:space="preserve"> </w:t>
      </w:r>
      <w:r>
        <w:rPr>
          <w:color w:val="231F20"/>
          <w:w w:val="110"/>
          <w:sz w:val="21"/>
        </w:rPr>
        <w:t>has</w:t>
      </w:r>
      <w:r>
        <w:rPr>
          <w:color w:val="231F20"/>
          <w:spacing w:val="-2"/>
          <w:w w:val="110"/>
          <w:sz w:val="21"/>
        </w:rPr>
        <w:t xml:space="preserve"> </w:t>
      </w:r>
      <w:r>
        <w:rPr>
          <w:color w:val="231F20"/>
          <w:w w:val="110"/>
          <w:sz w:val="21"/>
        </w:rPr>
        <w:t>a</w:t>
      </w:r>
      <w:r>
        <w:rPr>
          <w:color w:val="231F20"/>
          <w:spacing w:val="-3"/>
          <w:w w:val="110"/>
          <w:sz w:val="21"/>
        </w:rPr>
        <w:t xml:space="preserve"> </w:t>
      </w:r>
      <w:r>
        <w:rPr>
          <w:color w:val="231F20"/>
          <w:w w:val="110"/>
          <w:sz w:val="21"/>
        </w:rPr>
        <w:t>formal</w:t>
      </w:r>
      <w:r>
        <w:rPr>
          <w:color w:val="231F20"/>
          <w:spacing w:val="-2"/>
          <w:w w:val="110"/>
          <w:sz w:val="21"/>
        </w:rPr>
        <w:t xml:space="preserve"> </w:t>
      </w:r>
      <w:r>
        <w:rPr>
          <w:color w:val="231F20"/>
          <w:w w:val="110"/>
          <w:sz w:val="21"/>
        </w:rPr>
        <w:t>process</w:t>
      </w:r>
      <w:r>
        <w:rPr>
          <w:color w:val="231F20"/>
          <w:spacing w:val="-3"/>
          <w:w w:val="110"/>
          <w:sz w:val="21"/>
        </w:rPr>
        <w:t xml:space="preserve"> </w:t>
      </w:r>
      <w:r>
        <w:rPr>
          <w:color w:val="231F20"/>
          <w:w w:val="110"/>
          <w:sz w:val="21"/>
        </w:rPr>
        <w:t>for</w:t>
      </w:r>
      <w:r>
        <w:rPr>
          <w:color w:val="231F20"/>
          <w:spacing w:val="-2"/>
          <w:w w:val="110"/>
          <w:sz w:val="21"/>
        </w:rPr>
        <w:t xml:space="preserve"> </w:t>
      </w:r>
      <w:r>
        <w:rPr>
          <w:color w:val="231F20"/>
          <w:w w:val="110"/>
          <w:sz w:val="21"/>
        </w:rPr>
        <w:t xml:space="preserve">firing </w:t>
      </w:r>
      <w:r>
        <w:rPr>
          <w:color w:val="231F20"/>
          <w:w w:val="105"/>
          <w:sz w:val="21"/>
        </w:rPr>
        <w:t xml:space="preserve">employees that includes an opportunity for correction can help </w:t>
      </w:r>
      <w:r>
        <w:rPr>
          <w:color w:val="231F20"/>
          <w:w w:val="110"/>
          <w:sz w:val="21"/>
        </w:rPr>
        <w:t>reduce these anxieties.</w:t>
      </w:r>
    </w:p>
    <w:p w14:paraId="7E0C311B" w14:textId="77777777" w:rsidR="00262A63" w:rsidRDefault="00262A63">
      <w:pPr>
        <w:pStyle w:val="BodyText"/>
        <w:spacing w:before="6"/>
        <w:rPr>
          <w:sz w:val="27"/>
        </w:rPr>
      </w:pPr>
    </w:p>
    <w:p w14:paraId="34C4DB7C" w14:textId="77777777" w:rsidR="00262A63" w:rsidRDefault="00000000">
      <w:pPr>
        <w:pStyle w:val="ListParagraph"/>
        <w:numPr>
          <w:ilvl w:val="0"/>
          <w:numId w:val="50"/>
        </w:numPr>
        <w:tabs>
          <w:tab w:val="left" w:pos="1034"/>
        </w:tabs>
        <w:spacing w:before="0" w:line="319" w:lineRule="auto"/>
        <w:ind w:right="1002"/>
        <w:rPr>
          <w:sz w:val="21"/>
        </w:rPr>
      </w:pPr>
      <w:r>
        <w:rPr>
          <w:color w:val="231F20"/>
          <w:w w:val="110"/>
          <w:sz w:val="21"/>
        </w:rPr>
        <w:t>PIPs</w:t>
      </w:r>
      <w:r>
        <w:rPr>
          <w:color w:val="231F20"/>
          <w:spacing w:val="-15"/>
          <w:w w:val="110"/>
          <w:sz w:val="21"/>
        </w:rPr>
        <w:t xml:space="preserve"> </w:t>
      </w:r>
      <w:r>
        <w:rPr>
          <w:color w:val="231F20"/>
          <w:w w:val="110"/>
          <w:sz w:val="21"/>
        </w:rPr>
        <w:t>should</w:t>
      </w:r>
      <w:r>
        <w:rPr>
          <w:color w:val="231F20"/>
          <w:spacing w:val="-15"/>
          <w:w w:val="110"/>
          <w:sz w:val="21"/>
        </w:rPr>
        <w:t xml:space="preserve"> </w:t>
      </w:r>
      <w:r>
        <w:rPr>
          <w:color w:val="231F20"/>
          <w:w w:val="110"/>
          <w:sz w:val="21"/>
        </w:rPr>
        <w:t>only</w:t>
      </w:r>
      <w:r>
        <w:rPr>
          <w:color w:val="231F20"/>
          <w:spacing w:val="-15"/>
          <w:w w:val="110"/>
          <w:sz w:val="21"/>
        </w:rPr>
        <w:t xml:space="preserve"> </w:t>
      </w:r>
      <w:r>
        <w:rPr>
          <w:color w:val="231F20"/>
          <w:w w:val="110"/>
          <w:sz w:val="21"/>
        </w:rPr>
        <w:t>be</w:t>
      </w:r>
      <w:r>
        <w:rPr>
          <w:color w:val="231F20"/>
          <w:spacing w:val="-15"/>
          <w:w w:val="110"/>
          <w:sz w:val="21"/>
        </w:rPr>
        <w:t xml:space="preserve"> </w:t>
      </w:r>
      <w:r>
        <w:rPr>
          <w:color w:val="231F20"/>
          <w:w w:val="110"/>
          <w:sz w:val="21"/>
        </w:rPr>
        <w:t>used</w:t>
      </w:r>
      <w:r>
        <w:rPr>
          <w:color w:val="231F20"/>
          <w:spacing w:val="-15"/>
          <w:w w:val="110"/>
          <w:sz w:val="21"/>
        </w:rPr>
        <w:t xml:space="preserve"> </w:t>
      </w:r>
      <w:r>
        <w:rPr>
          <w:color w:val="231F20"/>
          <w:w w:val="110"/>
          <w:sz w:val="21"/>
        </w:rPr>
        <w:t>in</w:t>
      </w:r>
      <w:r>
        <w:rPr>
          <w:color w:val="231F20"/>
          <w:spacing w:val="-15"/>
          <w:w w:val="110"/>
          <w:sz w:val="21"/>
        </w:rPr>
        <w:t xml:space="preserve"> </w:t>
      </w:r>
      <w:r>
        <w:rPr>
          <w:color w:val="231F20"/>
          <w:w w:val="110"/>
          <w:sz w:val="21"/>
        </w:rPr>
        <w:t>a</w:t>
      </w:r>
      <w:r>
        <w:rPr>
          <w:color w:val="231F20"/>
          <w:spacing w:val="-15"/>
          <w:w w:val="110"/>
          <w:sz w:val="21"/>
        </w:rPr>
        <w:t xml:space="preserve"> </w:t>
      </w:r>
      <w:r>
        <w:rPr>
          <w:color w:val="231F20"/>
          <w:w w:val="110"/>
          <w:sz w:val="21"/>
        </w:rPr>
        <w:t>genuine</w:t>
      </w:r>
      <w:r>
        <w:rPr>
          <w:color w:val="231F20"/>
          <w:spacing w:val="-15"/>
          <w:w w:val="110"/>
          <w:sz w:val="21"/>
        </w:rPr>
        <w:t xml:space="preserve"> </w:t>
      </w:r>
      <w:r>
        <w:rPr>
          <w:color w:val="231F20"/>
          <w:w w:val="110"/>
          <w:sz w:val="21"/>
        </w:rPr>
        <w:t>attempt</w:t>
      </w:r>
      <w:r>
        <w:rPr>
          <w:color w:val="231F20"/>
          <w:spacing w:val="-15"/>
          <w:w w:val="110"/>
          <w:sz w:val="21"/>
        </w:rPr>
        <w:t xml:space="preserve"> </w:t>
      </w:r>
      <w:r>
        <w:rPr>
          <w:color w:val="231F20"/>
          <w:w w:val="110"/>
          <w:sz w:val="21"/>
        </w:rPr>
        <w:t>to</w:t>
      </w:r>
      <w:r>
        <w:rPr>
          <w:color w:val="231F20"/>
          <w:spacing w:val="-15"/>
          <w:w w:val="110"/>
          <w:sz w:val="21"/>
        </w:rPr>
        <w:t xml:space="preserve"> </w:t>
      </w:r>
      <w:r>
        <w:rPr>
          <w:color w:val="231F20"/>
          <w:w w:val="110"/>
          <w:sz w:val="21"/>
        </w:rPr>
        <w:t>address</w:t>
      </w:r>
      <w:r>
        <w:rPr>
          <w:color w:val="231F20"/>
          <w:spacing w:val="-15"/>
          <w:w w:val="110"/>
          <w:sz w:val="21"/>
        </w:rPr>
        <w:t xml:space="preserve"> </w:t>
      </w:r>
      <w:r>
        <w:rPr>
          <w:i/>
          <w:color w:val="231F20"/>
          <w:w w:val="110"/>
          <w:sz w:val="21"/>
        </w:rPr>
        <w:t>and</w:t>
      </w:r>
      <w:r>
        <w:rPr>
          <w:i/>
          <w:color w:val="231F20"/>
          <w:spacing w:val="-15"/>
          <w:w w:val="110"/>
          <w:sz w:val="21"/>
        </w:rPr>
        <w:t xml:space="preserve"> </w:t>
      </w:r>
      <w:r>
        <w:rPr>
          <w:color w:val="231F20"/>
          <w:w w:val="110"/>
          <w:sz w:val="21"/>
        </w:rPr>
        <w:t>improve underperformance,</w:t>
      </w:r>
      <w:r>
        <w:rPr>
          <w:color w:val="231F20"/>
          <w:spacing w:val="-3"/>
          <w:w w:val="110"/>
          <w:sz w:val="21"/>
        </w:rPr>
        <w:t xml:space="preserve"> </w:t>
      </w:r>
      <w:r>
        <w:rPr>
          <w:color w:val="231F20"/>
          <w:w w:val="110"/>
          <w:sz w:val="21"/>
        </w:rPr>
        <w:t>as</w:t>
      </w:r>
      <w:r>
        <w:rPr>
          <w:color w:val="231F20"/>
          <w:spacing w:val="-3"/>
          <w:w w:val="110"/>
          <w:sz w:val="21"/>
        </w:rPr>
        <w:t xml:space="preserve"> </w:t>
      </w:r>
      <w:r>
        <w:rPr>
          <w:color w:val="231F20"/>
          <w:w w:val="110"/>
          <w:sz w:val="21"/>
        </w:rPr>
        <w:t>they</w:t>
      </w:r>
      <w:r>
        <w:rPr>
          <w:color w:val="231F20"/>
          <w:spacing w:val="-3"/>
          <w:w w:val="110"/>
          <w:sz w:val="21"/>
        </w:rPr>
        <w:t xml:space="preserve"> </w:t>
      </w:r>
      <w:r>
        <w:rPr>
          <w:color w:val="231F20"/>
          <w:w w:val="110"/>
          <w:sz w:val="21"/>
        </w:rPr>
        <w:t>demand</w:t>
      </w:r>
      <w:r>
        <w:rPr>
          <w:color w:val="231F20"/>
          <w:spacing w:val="-3"/>
          <w:w w:val="110"/>
          <w:sz w:val="21"/>
        </w:rPr>
        <w:t xml:space="preserve"> </w:t>
      </w:r>
      <w:r>
        <w:rPr>
          <w:color w:val="231F20"/>
          <w:w w:val="110"/>
          <w:sz w:val="21"/>
        </w:rPr>
        <w:t>a</w:t>
      </w:r>
      <w:r>
        <w:rPr>
          <w:color w:val="231F20"/>
          <w:spacing w:val="-3"/>
          <w:w w:val="110"/>
          <w:sz w:val="21"/>
        </w:rPr>
        <w:t xml:space="preserve"> </w:t>
      </w:r>
      <w:r>
        <w:rPr>
          <w:color w:val="231F20"/>
          <w:w w:val="110"/>
          <w:sz w:val="21"/>
        </w:rPr>
        <w:t>significant</w:t>
      </w:r>
      <w:r>
        <w:rPr>
          <w:color w:val="231F20"/>
          <w:spacing w:val="-3"/>
          <w:w w:val="110"/>
          <w:sz w:val="21"/>
        </w:rPr>
        <w:t xml:space="preserve"> </w:t>
      </w:r>
      <w:r>
        <w:rPr>
          <w:color w:val="231F20"/>
          <w:w w:val="110"/>
          <w:sz w:val="21"/>
        </w:rPr>
        <w:t>effort</w:t>
      </w:r>
      <w:r>
        <w:rPr>
          <w:color w:val="231F20"/>
          <w:spacing w:val="-3"/>
          <w:w w:val="110"/>
          <w:sz w:val="21"/>
        </w:rPr>
        <w:t xml:space="preserve"> </w:t>
      </w:r>
      <w:r>
        <w:rPr>
          <w:color w:val="231F20"/>
          <w:w w:val="110"/>
          <w:sz w:val="21"/>
        </w:rPr>
        <w:t>from</w:t>
      </w:r>
      <w:r>
        <w:rPr>
          <w:color w:val="231F20"/>
          <w:spacing w:val="-3"/>
          <w:w w:val="110"/>
          <w:sz w:val="21"/>
        </w:rPr>
        <w:t xml:space="preserve"> </w:t>
      </w:r>
      <w:r>
        <w:rPr>
          <w:color w:val="231F20"/>
          <w:w w:val="110"/>
          <w:sz w:val="21"/>
        </w:rPr>
        <w:t>both</w:t>
      </w:r>
      <w:r>
        <w:rPr>
          <w:color w:val="231F20"/>
          <w:spacing w:val="-3"/>
          <w:w w:val="110"/>
          <w:sz w:val="21"/>
        </w:rPr>
        <w:t xml:space="preserve"> </w:t>
      </w:r>
      <w:r>
        <w:rPr>
          <w:color w:val="231F20"/>
          <w:w w:val="110"/>
          <w:sz w:val="21"/>
        </w:rPr>
        <w:t>the employee and the manager.</w:t>
      </w:r>
    </w:p>
    <w:p w14:paraId="7F24F57E" w14:textId="77777777" w:rsidR="00262A63" w:rsidRDefault="00000000">
      <w:pPr>
        <w:pStyle w:val="ListParagraph"/>
        <w:numPr>
          <w:ilvl w:val="0"/>
          <w:numId w:val="35"/>
        </w:numPr>
        <w:tabs>
          <w:tab w:val="left" w:pos="1657"/>
          <w:tab w:val="left" w:pos="1658"/>
        </w:tabs>
        <w:spacing w:before="110" w:line="319" w:lineRule="auto"/>
        <w:ind w:right="955"/>
        <w:rPr>
          <w:sz w:val="21"/>
        </w:rPr>
      </w:pPr>
      <w:r>
        <w:rPr>
          <w:color w:val="231F20"/>
          <w:w w:val="105"/>
          <w:sz w:val="21"/>
        </w:rPr>
        <w:t xml:space="preserve">The manager should take time to thoughtfully complete the PIP </w:t>
      </w:r>
      <w:r>
        <w:rPr>
          <w:color w:val="231F20"/>
          <w:w w:val="110"/>
          <w:sz w:val="21"/>
        </w:rPr>
        <w:t>document,</w:t>
      </w:r>
      <w:r>
        <w:rPr>
          <w:color w:val="231F20"/>
          <w:spacing w:val="-2"/>
          <w:w w:val="110"/>
          <w:sz w:val="21"/>
        </w:rPr>
        <w:t xml:space="preserve"> </w:t>
      </w:r>
      <w:r>
        <w:rPr>
          <w:color w:val="231F20"/>
          <w:w w:val="110"/>
          <w:sz w:val="21"/>
        </w:rPr>
        <w:t>making</w:t>
      </w:r>
      <w:r>
        <w:rPr>
          <w:color w:val="231F20"/>
          <w:spacing w:val="-2"/>
          <w:w w:val="110"/>
          <w:sz w:val="21"/>
        </w:rPr>
        <w:t xml:space="preserve"> </w:t>
      </w:r>
      <w:r>
        <w:rPr>
          <w:color w:val="231F20"/>
          <w:w w:val="110"/>
          <w:sz w:val="21"/>
        </w:rPr>
        <w:t>sure</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it</w:t>
      </w:r>
      <w:r>
        <w:rPr>
          <w:color w:val="231F20"/>
          <w:spacing w:val="-2"/>
          <w:w w:val="110"/>
          <w:sz w:val="21"/>
        </w:rPr>
        <w:t xml:space="preserve"> </w:t>
      </w:r>
      <w:r>
        <w:rPr>
          <w:color w:val="231F20"/>
          <w:w w:val="110"/>
          <w:sz w:val="21"/>
        </w:rPr>
        <w:t>clearly</w:t>
      </w:r>
      <w:r>
        <w:rPr>
          <w:color w:val="231F20"/>
          <w:spacing w:val="-2"/>
          <w:w w:val="110"/>
          <w:sz w:val="21"/>
        </w:rPr>
        <w:t xml:space="preserve"> </w:t>
      </w:r>
      <w:r>
        <w:rPr>
          <w:color w:val="231F20"/>
          <w:w w:val="110"/>
          <w:sz w:val="21"/>
        </w:rPr>
        <w:t>articulates</w:t>
      </w:r>
      <w:r>
        <w:rPr>
          <w:color w:val="231F20"/>
          <w:spacing w:val="-2"/>
          <w:w w:val="110"/>
          <w:sz w:val="21"/>
        </w:rPr>
        <w:t xml:space="preserve"> </w:t>
      </w:r>
      <w:r>
        <w:rPr>
          <w:color w:val="231F20"/>
          <w:w w:val="110"/>
          <w:sz w:val="21"/>
        </w:rPr>
        <w:t>the</w:t>
      </w:r>
      <w:r>
        <w:rPr>
          <w:color w:val="231F20"/>
          <w:spacing w:val="-2"/>
          <w:w w:val="110"/>
          <w:sz w:val="21"/>
        </w:rPr>
        <w:t xml:space="preserve"> </w:t>
      </w:r>
      <w:proofErr w:type="spellStart"/>
      <w:r>
        <w:rPr>
          <w:color w:val="231F20"/>
          <w:w w:val="110"/>
          <w:sz w:val="21"/>
        </w:rPr>
        <w:t>underper</w:t>
      </w:r>
      <w:proofErr w:type="spellEnd"/>
      <w:r>
        <w:rPr>
          <w:color w:val="231F20"/>
          <w:w w:val="110"/>
          <w:sz w:val="21"/>
        </w:rPr>
        <w:t xml:space="preserve">- </w:t>
      </w:r>
      <w:proofErr w:type="spellStart"/>
      <w:r>
        <w:rPr>
          <w:color w:val="231F20"/>
          <w:w w:val="110"/>
          <w:sz w:val="21"/>
        </w:rPr>
        <w:t>formance</w:t>
      </w:r>
      <w:proofErr w:type="spellEnd"/>
      <w:r>
        <w:rPr>
          <w:color w:val="231F20"/>
          <w:w w:val="110"/>
          <w:sz w:val="21"/>
        </w:rPr>
        <w:t xml:space="preserve">, provides quantitative, clear evaluation criteria and </w:t>
      </w:r>
      <w:r>
        <w:rPr>
          <w:color w:val="231F20"/>
          <w:w w:val="105"/>
          <w:sz w:val="21"/>
        </w:rPr>
        <w:t>structure wherever possible, and offers support and mentorship</w:t>
      </w:r>
      <w:r>
        <w:rPr>
          <w:color w:val="231F20"/>
          <w:spacing w:val="40"/>
          <w:w w:val="110"/>
          <w:sz w:val="21"/>
        </w:rPr>
        <w:t xml:space="preserve"> </w:t>
      </w:r>
      <w:r>
        <w:rPr>
          <w:color w:val="231F20"/>
          <w:w w:val="110"/>
          <w:sz w:val="21"/>
        </w:rPr>
        <w:t>to help the individual improve.</w:t>
      </w:r>
    </w:p>
    <w:p w14:paraId="47EACD9F" w14:textId="77777777" w:rsidR="00262A63" w:rsidRDefault="00000000">
      <w:pPr>
        <w:pStyle w:val="ListParagraph"/>
        <w:numPr>
          <w:ilvl w:val="0"/>
          <w:numId w:val="50"/>
        </w:numPr>
        <w:tabs>
          <w:tab w:val="left" w:pos="1034"/>
        </w:tabs>
        <w:spacing w:before="108" w:line="319" w:lineRule="auto"/>
        <w:ind w:right="1143"/>
        <w:rPr>
          <w:sz w:val="21"/>
        </w:rPr>
      </w:pPr>
      <w:r>
        <w:rPr>
          <w:color w:val="231F20"/>
          <w:w w:val="105"/>
          <w:sz w:val="21"/>
        </w:rPr>
        <w:t xml:space="preserve">PIPs should allow a reasonable time period to demonstrate improve- </w:t>
      </w:r>
      <w:proofErr w:type="spellStart"/>
      <w:r>
        <w:rPr>
          <w:color w:val="231F20"/>
          <w:w w:val="105"/>
          <w:sz w:val="21"/>
        </w:rPr>
        <w:t>ment</w:t>
      </w:r>
      <w:proofErr w:type="spellEnd"/>
      <w:r>
        <w:rPr>
          <w:color w:val="231F20"/>
          <w:w w:val="105"/>
          <w:sz w:val="21"/>
        </w:rPr>
        <w:t xml:space="preserve">—say, thirty days for individual contributors and sixty days for </w:t>
      </w:r>
      <w:r>
        <w:rPr>
          <w:color w:val="231F20"/>
          <w:w w:val="110"/>
          <w:sz w:val="21"/>
        </w:rPr>
        <w:t>senior staff or managers.</w:t>
      </w:r>
    </w:p>
    <w:p w14:paraId="15DF2781" w14:textId="77777777" w:rsidR="00262A63" w:rsidRDefault="00000000">
      <w:pPr>
        <w:pStyle w:val="ListParagraph"/>
        <w:numPr>
          <w:ilvl w:val="0"/>
          <w:numId w:val="50"/>
        </w:numPr>
        <w:tabs>
          <w:tab w:val="left" w:pos="1034"/>
        </w:tabs>
        <w:spacing w:before="109" w:line="319" w:lineRule="auto"/>
        <w:ind w:right="1369"/>
        <w:jc w:val="both"/>
        <w:rPr>
          <w:sz w:val="21"/>
        </w:rPr>
      </w:pPr>
      <w:r>
        <w:rPr>
          <w:color w:val="231F20"/>
          <w:w w:val="105"/>
          <w:sz w:val="21"/>
        </w:rPr>
        <w:t xml:space="preserve">PIPs should always include a complete written version, not only to ensure clarity between employee and manager but also to provide </w:t>
      </w:r>
      <w:r>
        <w:rPr>
          <w:color w:val="231F20"/>
          <w:w w:val="110"/>
          <w:sz w:val="21"/>
        </w:rPr>
        <w:t>documentation</w:t>
      </w:r>
      <w:r>
        <w:rPr>
          <w:color w:val="231F20"/>
          <w:spacing w:val="-14"/>
          <w:w w:val="110"/>
          <w:sz w:val="21"/>
        </w:rPr>
        <w:t xml:space="preserve"> </w:t>
      </w:r>
      <w:r>
        <w:rPr>
          <w:color w:val="231F20"/>
          <w:w w:val="110"/>
          <w:sz w:val="21"/>
        </w:rPr>
        <w:t>for</w:t>
      </w:r>
      <w:r>
        <w:rPr>
          <w:color w:val="231F20"/>
          <w:spacing w:val="-14"/>
          <w:w w:val="110"/>
          <w:sz w:val="21"/>
        </w:rPr>
        <w:t xml:space="preserve"> </w:t>
      </w:r>
      <w:r>
        <w:rPr>
          <w:color w:val="231F20"/>
          <w:w w:val="110"/>
          <w:sz w:val="21"/>
        </w:rPr>
        <w:t>HR/legal</w:t>
      </w:r>
      <w:r>
        <w:rPr>
          <w:color w:val="231F20"/>
          <w:spacing w:val="-14"/>
          <w:w w:val="110"/>
          <w:sz w:val="21"/>
        </w:rPr>
        <w:t xml:space="preserve"> </w:t>
      </w:r>
      <w:r>
        <w:rPr>
          <w:color w:val="231F20"/>
          <w:w w:val="110"/>
          <w:sz w:val="21"/>
        </w:rPr>
        <w:t>to</w:t>
      </w:r>
      <w:r>
        <w:rPr>
          <w:color w:val="231F20"/>
          <w:spacing w:val="-14"/>
          <w:w w:val="110"/>
          <w:sz w:val="21"/>
        </w:rPr>
        <w:t xml:space="preserve"> </w:t>
      </w:r>
      <w:r>
        <w:rPr>
          <w:color w:val="231F20"/>
          <w:w w:val="110"/>
          <w:sz w:val="21"/>
        </w:rPr>
        <w:t>have</w:t>
      </w:r>
      <w:r>
        <w:rPr>
          <w:color w:val="231F20"/>
          <w:spacing w:val="-14"/>
          <w:w w:val="110"/>
          <w:sz w:val="21"/>
        </w:rPr>
        <w:t xml:space="preserve"> </w:t>
      </w:r>
      <w:r>
        <w:rPr>
          <w:color w:val="231F20"/>
          <w:w w:val="110"/>
          <w:sz w:val="21"/>
        </w:rPr>
        <w:t>on</w:t>
      </w:r>
      <w:r>
        <w:rPr>
          <w:color w:val="231F20"/>
          <w:spacing w:val="-14"/>
          <w:w w:val="110"/>
          <w:sz w:val="21"/>
        </w:rPr>
        <w:t xml:space="preserve"> </w:t>
      </w:r>
      <w:r>
        <w:rPr>
          <w:color w:val="231F20"/>
          <w:w w:val="110"/>
          <w:sz w:val="21"/>
        </w:rPr>
        <w:t>record</w:t>
      </w:r>
      <w:r>
        <w:rPr>
          <w:color w:val="231F20"/>
          <w:spacing w:val="-14"/>
          <w:w w:val="110"/>
          <w:sz w:val="21"/>
        </w:rPr>
        <w:t xml:space="preserve"> </w:t>
      </w:r>
      <w:r>
        <w:rPr>
          <w:color w:val="231F20"/>
          <w:w w:val="110"/>
          <w:sz w:val="21"/>
        </w:rPr>
        <w:t>for</w:t>
      </w:r>
      <w:r>
        <w:rPr>
          <w:color w:val="231F20"/>
          <w:spacing w:val="-14"/>
          <w:w w:val="110"/>
          <w:sz w:val="21"/>
        </w:rPr>
        <w:t xml:space="preserve"> </w:t>
      </w:r>
      <w:r>
        <w:rPr>
          <w:color w:val="231F20"/>
          <w:w w:val="110"/>
          <w:sz w:val="21"/>
        </w:rPr>
        <w:t>any</w:t>
      </w:r>
      <w:r>
        <w:rPr>
          <w:color w:val="231F20"/>
          <w:spacing w:val="-14"/>
          <w:w w:val="110"/>
          <w:sz w:val="21"/>
        </w:rPr>
        <w:t xml:space="preserve"> </w:t>
      </w:r>
      <w:r>
        <w:rPr>
          <w:color w:val="231F20"/>
          <w:w w:val="110"/>
          <w:sz w:val="21"/>
        </w:rPr>
        <w:t xml:space="preserve">subsequent </w:t>
      </w:r>
      <w:r>
        <w:rPr>
          <w:color w:val="231F20"/>
          <w:spacing w:val="-2"/>
          <w:w w:val="110"/>
          <w:sz w:val="21"/>
        </w:rPr>
        <w:t>inquiries.</w:t>
      </w:r>
    </w:p>
    <w:p w14:paraId="2CFB3211" w14:textId="77777777" w:rsidR="00262A63" w:rsidRDefault="00262A63">
      <w:pPr>
        <w:spacing w:line="319" w:lineRule="auto"/>
        <w:jc w:val="both"/>
        <w:rPr>
          <w:sz w:val="21"/>
        </w:rPr>
        <w:sectPr w:rsidR="00262A63">
          <w:pgSz w:w="8640" w:h="12960"/>
          <w:pgMar w:top="680" w:right="160" w:bottom="680" w:left="100" w:header="487" w:footer="482" w:gutter="0"/>
          <w:cols w:space="720"/>
        </w:sectPr>
      </w:pPr>
    </w:p>
    <w:p w14:paraId="3BBC847A" w14:textId="77777777" w:rsidR="00262A63" w:rsidRDefault="00262A63">
      <w:pPr>
        <w:pStyle w:val="BodyText"/>
        <w:spacing w:before="9"/>
        <w:rPr>
          <w:sz w:val="17"/>
        </w:rPr>
      </w:pPr>
    </w:p>
    <w:p w14:paraId="4A330F0A" w14:textId="77777777" w:rsidR="00262A63" w:rsidRDefault="00000000">
      <w:pPr>
        <w:pStyle w:val="BodyText"/>
        <w:spacing w:before="85" w:line="319" w:lineRule="auto"/>
        <w:ind w:left="920" w:right="697" w:firstLine="283"/>
      </w:pPr>
      <w:r>
        <w:rPr>
          <w:color w:val="231F20"/>
          <w:w w:val="105"/>
        </w:rPr>
        <w:t xml:space="preserve">There are a few situations in which you should bypass a PIP process and </w:t>
      </w:r>
      <w:r>
        <w:rPr>
          <w:color w:val="231F20"/>
          <w:w w:val="110"/>
        </w:rPr>
        <w:t>proceed straight to termination:</w:t>
      </w:r>
    </w:p>
    <w:p w14:paraId="23D4E0DB" w14:textId="77777777" w:rsidR="00262A63" w:rsidRDefault="00000000">
      <w:pPr>
        <w:pStyle w:val="ListParagraph"/>
        <w:numPr>
          <w:ilvl w:val="1"/>
          <w:numId w:val="50"/>
        </w:numPr>
        <w:tabs>
          <w:tab w:val="left" w:pos="1204"/>
        </w:tabs>
        <w:spacing w:line="319" w:lineRule="auto"/>
        <w:ind w:left="1203" w:right="1018" w:hanging="284"/>
        <w:rPr>
          <w:sz w:val="21"/>
        </w:rPr>
      </w:pPr>
      <w:r>
        <w:rPr>
          <w:color w:val="231F20"/>
          <w:w w:val="110"/>
          <w:sz w:val="21"/>
        </w:rPr>
        <w:t>Breaks</w:t>
      </w:r>
      <w:r>
        <w:rPr>
          <w:color w:val="231F20"/>
          <w:spacing w:val="-11"/>
          <w:w w:val="110"/>
          <w:sz w:val="21"/>
        </w:rPr>
        <w:t xml:space="preserve"> </w:t>
      </w:r>
      <w:r>
        <w:rPr>
          <w:color w:val="231F20"/>
          <w:w w:val="110"/>
          <w:sz w:val="21"/>
        </w:rPr>
        <w:t>in</w:t>
      </w:r>
      <w:r>
        <w:rPr>
          <w:color w:val="231F20"/>
          <w:spacing w:val="-11"/>
          <w:w w:val="110"/>
          <w:sz w:val="21"/>
        </w:rPr>
        <w:t xml:space="preserve"> </w:t>
      </w:r>
      <w:r>
        <w:rPr>
          <w:color w:val="231F20"/>
          <w:w w:val="110"/>
          <w:sz w:val="21"/>
        </w:rPr>
        <w:t>company</w:t>
      </w:r>
      <w:r>
        <w:rPr>
          <w:color w:val="231F20"/>
          <w:spacing w:val="-11"/>
          <w:w w:val="110"/>
          <w:sz w:val="21"/>
        </w:rPr>
        <w:t xml:space="preserve"> </w:t>
      </w:r>
      <w:r>
        <w:rPr>
          <w:color w:val="231F20"/>
          <w:w w:val="110"/>
          <w:sz w:val="21"/>
        </w:rPr>
        <w:t>policy,</w:t>
      </w:r>
      <w:r>
        <w:rPr>
          <w:color w:val="231F20"/>
          <w:spacing w:val="-11"/>
          <w:w w:val="110"/>
          <w:sz w:val="21"/>
        </w:rPr>
        <w:t xml:space="preserve"> </w:t>
      </w:r>
      <w:r>
        <w:rPr>
          <w:color w:val="231F20"/>
          <w:w w:val="110"/>
          <w:sz w:val="21"/>
        </w:rPr>
        <w:t>HR</w:t>
      </w:r>
      <w:r>
        <w:rPr>
          <w:color w:val="231F20"/>
          <w:spacing w:val="-11"/>
          <w:w w:val="110"/>
          <w:sz w:val="21"/>
        </w:rPr>
        <w:t xml:space="preserve"> </w:t>
      </w:r>
      <w:r>
        <w:rPr>
          <w:color w:val="231F20"/>
          <w:w w:val="110"/>
          <w:sz w:val="21"/>
        </w:rPr>
        <w:t>violations,</w:t>
      </w:r>
      <w:r>
        <w:rPr>
          <w:color w:val="231F20"/>
          <w:spacing w:val="-11"/>
          <w:w w:val="110"/>
          <w:sz w:val="21"/>
        </w:rPr>
        <w:t xml:space="preserve"> </w:t>
      </w:r>
      <w:r>
        <w:rPr>
          <w:color w:val="231F20"/>
          <w:w w:val="110"/>
          <w:sz w:val="21"/>
        </w:rPr>
        <w:t>inappropriate</w:t>
      </w:r>
      <w:r>
        <w:rPr>
          <w:color w:val="231F20"/>
          <w:spacing w:val="-11"/>
          <w:w w:val="110"/>
          <w:sz w:val="21"/>
        </w:rPr>
        <w:t xml:space="preserve"> </w:t>
      </w:r>
      <w:r>
        <w:rPr>
          <w:color w:val="231F20"/>
          <w:w w:val="110"/>
          <w:sz w:val="21"/>
        </w:rPr>
        <w:t xml:space="preserve">workplace </w:t>
      </w:r>
      <w:proofErr w:type="spellStart"/>
      <w:r>
        <w:rPr>
          <w:color w:val="231F20"/>
          <w:w w:val="105"/>
          <w:sz w:val="21"/>
        </w:rPr>
        <w:t>behavior</w:t>
      </w:r>
      <w:proofErr w:type="spellEnd"/>
      <w:r>
        <w:rPr>
          <w:color w:val="231F20"/>
          <w:w w:val="105"/>
          <w:sz w:val="21"/>
        </w:rPr>
        <w:t xml:space="preserve">, etc., are not correctable with a PIP and should be met with </w:t>
      </w:r>
      <w:r>
        <w:rPr>
          <w:color w:val="231F20"/>
          <w:w w:val="110"/>
          <w:sz w:val="21"/>
        </w:rPr>
        <w:t>zero</w:t>
      </w:r>
      <w:r>
        <w:rPr>
          <w:color w:val="231F20"/>
          <w:spacing w:val="-13"/>
          <w:w w:val="110"/>
          <w:sz w:val="21"/>
        </w:rPr>
        <w:t xml:space="preserve"> </w:t>
      </w:r>
      <w:r>
        <w:rPr>
          <w:color w:val="231F20"/>
          <w:w w:val="110"/>
          <w:sz w:val="21"/>
        </w:rPr>
        <w:t>tolerance.</w:t>
      </w:r>
    </w:p>
    <w:p w14:paraId="38C2EC74" w14:textId="77777777" w:rsidR="00262A63" w:rsidRDefault="00000000">
      <w:pPr>
        <w:pStyle w:val="ListParagraph"/>
        <w:numPr>
          <w:ilvl w:val="1"/>
          <w:numId w:val="50"/>
        </w:numPr>
        <w:tabs>
          <w:tab w:val="left" w:pos="1204"/>
        </w:tabs>
        <w:spacing w:before="110" w:line="319" w:lineRule="auto"/>
        <w:ind w:left="1203" w:right="901" w:hanging="284"/>
        <w:rPr>
          <w:sz w:val="21"/>
        </w:rPr>
      </w:pPr>
      <w:r>
        <w:rPr>
          <w:color w:val="231F20"/>
          <w:w w:val="110"/>
          <w:sz w:val="21"/>
        </w:rPr>
        <w:t>Certain</w:t>
      </w:r>
      <w:r>
        <w:rPr>
          <w:color w:val="231F20"/>
          <w:spacing w:val="-13"/>
          <w:w w:val="110"/>
          <w:sz w:val="21"/>
        </w:rPr>
        <w:t xml:space="preserve"> </w:t>
      </w:r>
      <w:r>
        <w:rPr>
          <w:color w:val="231F20"/>
          <w:w w:val="110"/>
          <w:sz w:val="21"/>
        </w:rPr>
        <w:t>skill</w:t>
      </w:r>
      <w:r>
        <w:rPr>
          <w:color w:val="231F20"/>
          <w:spacing w:val="-13"/>
          <w:w w:val="110"/>
          <w:sz w:val="21"/>
        </w:rPr>
        <w:t xml:space="preserve"> </w:t>
      </w:r>
      <w:r>
        <w:rPr>
          <w:color w:val="231F20"/>
          <w:w w:val="110"/>
          <w:sz w:val="21"/>
        </w:rPr>
        <w:t>gaps</w:t>
      </w:r>
      <w:r>
        <w:rPr>
          <w:color w:val="231F20"/>
          <w:spacing w:val="-13"/>
          <w:w w:val="110"/>
          <w:sz w:val="21"/>
        </w:rPr>
        <w:t xml:space="preserve"> </w:t>
      </w:r>
      <w:r>
        <w:rPr>
          <w:color w:val="231F20"/>
          <w:w w:val="110"/>
          <w:sz w:val="21"/>
        </w:rPr>
        <w:t>are</w:t>
      </w:r>
      <w:r>
        <w:rPr>
          <w:color w:val="231F20"/>
          <w:spacing w:val="-13"/>
          <w:w w:val="110"/>
          <w:sz w:val="21"/>
        </w:rPr>
        <w:t xml:space="preserve"> </w:t>
      </w:r>
      <w:r>
        <w:rPr>
          <w:color w:val="231F20"/>
          <w:w w:val="110"/>
          <w:sz w:val="21"/>
        </w:rPr>
        <w:t>not</w:t>
      </w:r>
      <w:r>
        <w:rPr>
          <w:color w:val="231F20"/>
          <w:spacing w:val="-13"/>
          <w:w w:val="110"/>
          <w:sz w:val="21"/>
        </w:rPr>
        <w:t xml:space="preserve"> </w:t>
      </w:r>
      <w:r>
        <w:rPr>
          <w:color w:val="231F20"/>
          <w:w w:val="110"/>
          <w:sz w:val="21"/>
        </w:rPr>
        <w:t>correctable</w:t>
      </w:r>
      <w:r>
        <w:rPr>
          <w:color w:val="231F20"/>
          <w:spacing w:val="-13"/>
          <w:w w:val="110"/>
          <w:sz w:val="21"/>
        </w:rPr>
        <w:t xml:space="preserve"> </w:t>
      </w:r>
      <w:r>
        <w:rPr>
          <w:color w:val="231F20"/>
          <w:w w:val="110"/>
          <w:sz w:val="21"/>
        </w:rPr>
        <w:t>with</w:t>
      </w:r>
      <w:r>
        <w:rPr>
          <w:color w:val="231F20"/>
          <w:spacing w:val="-13"/>
          <w:w w:val="110"/>
          <w:sz w:val="21"/>
        </w:rPr>
        <w:t xml:space="preserve"> </w:t>
      </w:r>
      <w:r>
        <w:rPr>
          <w:color w:val="231F20"/>
          <w:w w:val="110"/>
          <w:sz w:val="21"/>
        </w:rPr>
        <w:t>a</w:t>
      </w:r>
      <w:r>
        <w:rPr>
          <w:color w:val="231F20"/>
          <w:spacing w:val="-13"/>
          <w:w w:val="110"/>
          <w:sz w:val="21"/>
        </w:rPr>
        <w:t xml:space="preserve"> </w:t>
      </w:r>
      <w:r>
        <w:rPr>
          <w:color w:val="231F20"/>
          <w:w w:val="110"/>
          <w:sz w:val="21"/>
        </w:rPr>
        <w:t>PIP,</w:t>
      </w:r>
      <w:r>
        <w:rPr>
          <w:color w:val="231F20"/>
          <w:spacing w:val="-13"/>
          <w:w w:val="110"/>
          <w:sz w:val="21"/>
        </w:rPr>
        <w:t xml:space="preserve"> </w:t>
      </w:r>
      <w:r>
        <w:rPr>
          <w:color w:val="231F20"/>
          <w:w w:val="110"/>
          <w:sz w:val="21"/>
        </w:rPr>
        <w:t>such</w:t>
      </w:r>
      <w:r>
        <w:rPr>
          <w:color w:val="231F20"/>
          <w:spacing w:val="-13"/>
          <w:w w:val="110"/>
          <w:sz w:val="21"/>
        </w:rPr>
        <w:t xml:space="preserve"> </w:t>
      </w:r>
      <w:r>
        <w:rPr>
          <w:color w:val="231F20"/>
          <w:w w:val="110"/>
          <w:sz w:val="21"/>
        </w:rPr>
        <w:t>as</w:t>
      </w:r>
      <w:r>
        <w:rPr>
          <w:color w:val="231F20"/>
          <w:spacing w:val="-13"/>
          <w:w w:val="110"/>
          <w:sz w:val="21"/>
        </w:rPr>
        <w:t xml:space="preserve"> </w:t>
      </w:r>
      <w:r>
        <w:rPr>
          <w:color w:val="231F20"/>
          <w:w w:val="110"/>
          <w:sz w:val="21"/>
        </w:rPr>
        <w:t>general</w:t>
      </w:r>
      <w:r>
        <w:rPr>
          <w:color w:val="231F20"/>
          <w:spacing w:val="-13"/>
          <w:w w:val="110"/>
          <w:sz w:val="21"/>
        </w:rPr>
        <w:t xml:space="preserve"> </w:t>
      </w:r>
      <w:r>
        <w:rPr>
          <w:color w:val="231F20"/>
          <w:w w:val="110"/>
          <w:sz w:val="21"/>
        </w:rPr>
        <w:t xml:space="preserve">lack </w:t>
      </w:r>
      <w:r>
        <w:rPr>
          <w:color w:val="231F20"/>
          <w:w w:val="105"/>
          <w:sz w:val="21"/>
        </w:rPr>
        <w:t xml:space="preserve">of good judgment on a certain topic, poor culture fit, or lack of </w:t>
      </w:r>
      <w:proofErr w:type="spellStart"/>
      <w:r>
        <w:rPr>
          <w:color w:val="231F20"/>
          <w:w w:val="105"/>
          <w:sz w:val="21"/>
        </w:rPr>
        <w:t>experi</w:t>
      </w:r>
      <w:proofErr w:type="spellEnd"/>
      <w:r>
        <w:rPr>
          <w:color w:val="231F20"/>
          <w:w w:val="105"/>
          <w:sz w:val="21"/>
        </w:rPr>
        <w:t xml:space="preserve">- </w:t>
      </w:r>
      <w:proofErr w:type="spellStart"/>
      <w:r>
        <w:rPr>
          <w:color w:val="231F20"/>
          <w:w w:val="105"/>
          <w:sz w:val="21"/>
        </w:rPr>
        <w:t>ence</w:t>
      </w:r>
      <w:proofErr w:type="spellEnd"/>
      <w:r>
        <w:rPr>
          <w:color w:val="231F20"/>
          <w:w w:val="105"/>
          <w:sz w:val="21"/>
        </w:rPr>
        <w:t xml:space="preserve"> in critical skill areas. This is most commonly a consideration for</w:t>
      </w:r>
    </w:p>
    <w:p w14:paraId="28F5EF24" w14:textId="77777777" w:rsidR="00262A63" w:rsidRDefault="00000000">
      <w:pPr>
        <w:pStyle w:val="BodyText"/>
        <w:spacing w:line="319" w:lineRule="auto"/>
        <w:ind w:left="1203" w:right="349"/>
      </w:pPr>
      <w:r>
        <w:rPr>
          <w:color w:val="231F20"/>
          <w:w w:val="105"/>
        </w:rPr>
        <w:t>management or very senior staff positions where good skill judgment is critical to the role.</w:t>
      </w:r>
    </w:p>
    <w:p w14:paraId="7DE3F91D" w14:textId="77777777" w:rsidR="00262A63" w:rsidRDefault="00262A63">
      <w:pPr>
        <w:spacing w:line="319" w:lineRule="auto"/>
        <w:sectPr w:rsidR="00262A63">
          <w:pgSz w:w="8640" w:h="12960"/>
          <w:pgMar w:top="680" w:right="160" w:bottom="680" w:left="100" w:header="487" w:footer="482" w:gutter="0"/>
          <w:cols w:space="720"/>
        </w:sectPr>
      </w:pPr>
    </w:p>
    <w:p w14:paraId="2DD8C0DA" w14:textId="77777777" w:rsidR="00262A63" w:rsidRDefault="00262A63">
      <w:pPr>
        <w:pStyle w:val="BodyText"/>
        <w:spacing w:before="11"/>
        <w:rPr>
          <w:sz w:val="26"/>
        </w:rPr>
      </w:pPr>
    </w:p>
    <w:p w14:paraId="6F6B33A6" w14:textId="3061FB80" w:rsidR="00262A63" w:rsidRDefault="00B93684">
      <w:pPr>
        <w:pStyle w:val="BodyText"/>
        <w:ind w:left="2352"/>
        <w:rPr>
          <w:sz w:val="20"/>
        </w:rPr>
      </w:pPr>
      <w:r>
        <w:rPr>
          <w:noProof/>
          <w:sz w:val="20"/>
        </w:rPr>
        <mc:AlternateContent>
          <mc:Choice Requires="wpg">
            <w:drawing>
              <wp:inline distT="0" distB="0" distL="0" distR="0" wp14:anchorId="7098BE98" wp14:editId="7EC39617">
                <wp:extent cx="2120265" cy="569595"/>
                <wp:effectExtent l="0" t="0" r="4445" b="1905"/>
                <wp:docPr id="620188789"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265" cy="569595"/>
                          <a:chOff x="0" y="0"/>
                          <a:chExt cx="3339" cy="897"/>
                        </a:xfrm>
                      </wpg:grpSpPr>
                      <pic:pic xmlns:pic="http://schemas.openxmlformats.org/drawingml/2006/picture">
                        <pic:nvPicPr>
                          <pic:cNvPr id="201682547" name="docshape18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3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2114003" name="docshape188"/>
                        <wps:cNvSpPr txBox="1">
                          <a:spLocks noChangeArrowheads="1"/>
                        </wps:cNvSpPr>
                        <wps:spPr bwMode="auto">
                          <a:xfrm>
                            <a:off x="0" y="0"/>
                            <a:ext cx="333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481E3" w14:textId="77777777" w:rsidR="00262A63" w:rsidRDefault="00000000">
                              <w:pPr>
                                <w:spacing w:before="249"/>
                                <w:ind w:left="1080"/>
                                <w:rPr>
                                  <w:rFonts w:ascii="Arial"/>
                                  <w:b/>
                                  <w:sz w:val="26"/>
                                </w:rPr>
                              </w:pPr>
                              <w:r>
                                <w:rPr>
                                  <w:rFonts w:ascii="Arial"/>
                                  <w:b/>
                                  <w:color w:val="414042"/>
                                  <w:w w:val="55"/>
                                  <w:sz w:val="26"/>
                                </w:rPr>
                                <w:t>CHANGING</w:t>
                              </w:r>
                              <w:r>
                                <w:rPr>
                                  <w:rFonts w:ascii="Arial"/>
                                  <w:b/>
                                  <w:color w:val="414042"/>
                                  <w:spacing w:val="36"/>
                                  <w:sz w:val="26"/>
                                </w:rPr>
                                <w:t xml:space="preserve"> </w:t>
                              </w:r>
                              <w:r>
                                <w:rPr>
                                  <w:rFonts w:ascii="Arial"/>
                                  <w:b/>
                                  <w:color w:val="414042"/>
                                  <w:spacing w:val="-2"/>
                                  <w:w w:val="65"/>
                                  <w:sz w:val="26"/>
                                </w:rPr>
                                <w:t>SEATS</w:t>
                              </w:r>
                            </w:p>
                          </w:txbxContent>
                        </wps:txbx>
                        <wps:bodyPr rot="0" vert="horz" wrap="square" lIns="0" tIns="0" rIns="0" bIns="0" anchor="t" anchorCtr="0" upright="1">
                          <a:noAutofit/>
                        </wps:bodyPr>
                      </wps:wsp>
                    </wpg:wgp>
                  </a:graphicData>
                </a:graphic>
              </wp:inline>
            </w:drawing>
          </mc:Choice>
          <mc:Fallback>
            <w:pict>
              <v:group w14:anchorId="7098BE98" id="docshapegroup186" o:spid="_x0000_s1145" style="width:166.95pt;height:44.85pt;mso-position-horizontal-relative:char;mso-position-vertical-relative:line" coordsize="333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">
                <v:shape id="docshape187" o:spid="_x0000_s1146" type="#_x0000_t75" style="position:absolute;width:3339;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">
                  <v:imagedata r:id="rId145" o:title=""/>
                </v:shape>
                <v:shape id="docshape188" o:spid="_x0000_s1147" type="#_x0000_t202" style="position:absolute;width:3339;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" filled="f" stroked="f">
                  <v:textbox inset="0,0,0,0">
                    <w:txbxContent>
                      <w:p w14:paraId="7DF481E3" w14:textId="77777777" w:rsidR="00262A63" w:rsidRDefault="00000000">
                        <w:pPr>
                          <w:spacing w:before="249"/>
                          <w:ind w:left="1080"/>
                          <w:rPr>
                            <w:rFonts w:ascii="Arial"/>
                            <w:b/>
                            <w:sz w:val="26"/>
                          </w:rPr>
                        </w:pPr>
                        <w:r>
                          <w:rPr>
                            <w:rFonts w:ascii="Arial"/>
                            <w:b/>
                            <w:color w:val="414042"/>
                            <w:w w:val="55"/>
                            <w:sz w:val="26"/>
                          </w:rPr>
                          <w:t>CHANGING</w:t>
                        </w:r>
                        <w:r>
                          <w:rPr>
                            <w:rFonts w:ascii="Arial"/>
                            <w:b/>
                            <w:color w:val="414042"/>
                            <w:spacing w:val="36"/>
                            <w:sz w:val="26"/>
                          </w:rPr>
                          <w:t xml:space="preserve"> </w:t>
                        </w:r>
                        <w:r>
                          <w:rPr>
                            <w:rFonts w:ascii="Arial"/>
                            <w:b/>
                            <w:color w:val="414042"/>
                            <w:spacing w:val="-2"/>
                            <w:w w:val="65"/>
                            <w:sz w:val="26"/>
                          </w:rPr>
                          <w:t>SEATS</w:t>
                        </w:r>
                      </w:p>
                    </w:txbxContent>
                  </v:textbox>
                </v:shape>
                <w10:anchorlock/>
              </v:group>
            </w:pict>
          </mc:Fallback>
        </mc:AlternateContent>
      </w:r>
    </w:p>
    <w:p w14:paraId="7EA959F1" w14:textId="77777777" w:rsidR="00262A63" w:rsidRDefault="00262A63">
      <w:pPr>
        <w:pStyle w:val="BodyText"/>
        <w:spacing w:before="7"/>
        <w:rPr>
          <w:sz w:val="29"/>
        </w:rPr>
      </w:pPr>
    </w:p>
    <w:p w14:paraId="41EC6F75" w14:textId="77777777" w:rsidR="00262A63" w:rsidRDefault="00000000">
      <w:pPr>
        <w:pStyle w:val="BodyText"/>
        <w:spacing w:before="86" w:line="319" w:lineRule="auto"/>
        <w:ind w:left="750" w:right="842"/>
        <w:jc w:val="both"/>
      </w:pPr>
      <w:r>
        <w:rPr>
          <w:color w:val="231F20"/>
          <w:w w:val="110"/>
        </w:rPr>
        <w:t xml:space="preserve">Before developing a PIP or terminating an underperforming employee, it’s worth asking the question of whether that person might be a better fit for a different team or role in the company. If the nature of the </w:t>
      </w:r>
      <w:proofErr w:type="spellStart"/>
      <w:r>
        <w:rPr>
          <w:color w:val="231F20"/>
          <w:w w:val="110"/>
        </w:rPr>
        <w:t>underper</w:t>
      </w:r>
      <w:proofErr w:type="spellEnd"/>
      <w:r>
        <w:rPr>
          <w:color w:val="231F20"/>
          <w:w w:val="110"/>
        </w:rPr>
        <w:t xml:space="preserve">- </w:t>
      </w:r>
      <w:proofErr w:type="spellStart"/>
      <w:r>
        <w:rPr>
          <w:color w:val="231F20"/>
          <w:w w:val="110"/>
        </w:rPr>
        <w:t>formance</w:t>
      </w:r>
      <w:proofErr w:type="spellEnd"/>
      <w:r>
        <w:rPr>
          <w:color w:val="231F20"/>
          <w:w w:val="110"/>
        </w:rPr>
        <w:t xml:space="preserve"> is skill-based, and the employee has skills that might be better </w:t>
      </w:r>
      <w:r>
        <w:rPr>
          <w:color w:val="231F20"/>
          <w:w w:val="105"/>
        </w:rPr>
        <w:t>applied in a different role, then changing teams can be very productive. If</w:t>
      </w:r>
      <w:r>
        <w:rPr>
          <w:color w:val="231F20"/>
          <w:spacing w:val="40"/>
          <w:w w:val="105"/>
        </w:rPr>
        <w:t xml:space="preserve"> </w:t>
      </w:r>
      <w:r>
        <w:rPr>
          <w:color w:val="231F20"/>
          <w:w w:val="105"/>
        </w:rPr>
        <w:t xml:space="preserve">the underperformance is culture-based, then you’ll likely find neither side </w:t>
      </w:r>
      <w:r>
        <w:rPr>
          <w:color w:val="231F20"/>
          <w:w w:val="110"/>
        </w:rPr>
        <w:t>has the motivation to attempt an internal transfer.</w:t>
      </w:r>
    </w:p>
    <w:p w14:paraId="267CAD8D" w14:textId="77777777" w:rsidR="00262A63" w:rsidRDefault="00262A63">
      <w:pPr>
        <w:pStyle w:val="BodyText"/>
        <w:rPr>
          <w:sz w:val="22"/>
        </w:rPr>
      </w:pPr>
    </w:p>
    <w:p w14:paraId="181AD018" w14:textId="77777777" w:rsidR="00262A63" w:rsidRDefault="00262A63">
      <w:pPr>
        <w:pStyle w:val="BodyText"/>
        <w:rPr>
          <w:sz w:val="22"/>
        </w:rPr>
      </w:pPr>
    </w:p>
    <w:p w14:paraId="57ADE256" w14:textId="77777777" w:rsidR="00262A63" w:rsidRDefault="00262A63">
      <w:pPr>
        <w:pStyle w:val="BodyText"/>
        <w:spacing w:before="8"/>
        <w:rPr>
          <w:sz w:val="29"/>
        </w:rPr>
      </w:pPr>
    </w:p>
    <w:p w14:paraId="44D0F13B" w14:textId="439E457B" w:rsidR="00262A63" w:rsidRDefault="00B93684">
      <w:pPr>
        <w:pStyle w:val="Heading7"/>
        <w:ind w:left="1204"/>
      </w:pPr>
      <w:r>
        <w:rPr>
          <w:noProof/>
        </w:rPr>
        <mc:AlternateContent>
          <mc:Choice Requires="wps">
            <w:drawing>
              <wp:anchor distT="0" distB="0" distL="114300" distR="114300" simplePos="0" relativeHeight="484703744" behindDoc="1" locked="0" layoutInCell="1" allowOverlap="1" wp14:anchorId="3275359B" wp14:editId="202B9921">
                <wp:simplePos x="0" y="0"/>
                <wp:positionH relativeFrom="page">
                  <wp:posOffset>539750</wp:posOffset>
                </wp:positionH>
                <wp:positionV relativeFrom="paragraph">
                  <wp:posOffset>-230505</wp:posOffset>
                </wp:positionV>
                <wp:extent cx="4300220" cy="3378835"/>
                <wp:effectExtent l="0" t="0" r="0" b="0"/>
                <wp:wrapNone/>
                <wp:docPr id="714836107"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337883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0EA6A" id="docshape189" o:spid="_x0000_s1026" style="position:absolute;margin-left:42.5pt;margin-top:-18.15pt;width:338.6pt;height:266.05pt;z-index:-1861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" fillcolor="#ededed" stroked="f">
                <w10:wrap anchorx="page"/>
              </v:rect>
            </w:pict>
          </mc:Fallback>
        </mc:AlternateContent>
      </w:r>
      <w:r>
        <w:rPr>
          <w:color w:val="231F20"/>
          <w:w w:val="70"/>
        </w:rPr>
        <w:t>Brilliant</w:t>
      </w:r>
      <w:r>
        <w:rPr>
          <w:color w:val="231F20"/>
          <w:spacing w:val="-5"/>
          <w:w w:val="70"/>
        </w:rPr>
        <w:t xml:space="preserve"> </w:t>
      </w:r>
      <w:r>
        <w:rPr>
          <w:color w:val="231F20"/>
          <w:spacing w:val="-2"/>
          <w:w w:val="75"/>
        </w:rPr>
        <w:t>Jerks</w:t>
      </w:r>
    </w:p>
    <w:p w14:paraId="1EC3452B" w14:textId="77777777" w:rsidR="00262A63" w:rsidRDefault="00262A63">
      <w:pPr>
        <w:pStyle w:val="BodyText"/>
        <w:spacing w:before="6"/>
        <w:rPr>
          <w:rFonts w:ascii="Arial"/>
          <w:sz w:val="29"/>
        </w:rPr>
      </w:pPr>
    </w:p>
    <w:p w14:paraId="44414934" w14:textId="77777777" w:rsidR="00262A63" w:rsidRDefault="00000000">
      <w:pPr>
        <w:pStyle w:val="BodyText"/>
        <w:spacing w:line="319" w:lineRule="auto"/>
        <w:ind w:left="1147" w:right="1241"/>
        <w:jc w:val="both"/>
      </w:pPr>
      <w:r>
        <w:rPr>
          <w:color w:val="231F20"/>
          <w:w w:val="105"/>
        </w:rPr>
        <w:t>A</w:t>
      </w:r>
      <w:r>
        <w:rPr>
          <w:color w:val="231F20"/>
          <w:spacing w:val="40"/>
          <w:w w:val="105"/>
        </w:rPr>
        <w:t xml:space="preserve"> </w:t>
      </w:r>
      <w:r>
        <w:rPr>
          <w:color w:val="231F20"/>
          <w:w w:val="105"/>
        </w:rPr>
        <w:t>“brilliant</w:t>
      </w:r>
      <w:r>
        <w:rPr>
          <w:color w:val="231F20"/>
          <w:spacing w:val="40"/>
          <w:w w:val="105"/>
        </w:rPr>
        <w:t xml:space="preserve"> </w:t>
      </w:r>
      <w:r>
        <w:rPr>
          <w:color w:val="231F20"/>
          <w:w w:val="105"/>
        </w:rPr>
        <w:t>jerk”</w:t>
      </w:r>
      <w:r>
        <w:rPr>
          <w:color w:val="231F20"/>
          <w:spacing w:val="40"/>
          <w:w w:val="105"/>
        </w:rPr>
        <w:t xml:space="preserve"> </w:t>
      </w:r>
      <w:r>
        <w:rPr>
          <w:color w:val="231F20"/>
          <w:w w:val="105"/>
        </w:rPr>
        <w:t>is</w:t>
      </w:r>
      <w:r>
        <w:rPr>
          <w:color w:val="231F20"/>
          <w:spacing w:val="40"/>
          <w:w w:val="105"/>
        </w:rPr>
        <w:t xml:space="preserve"> </w:t>
      </w:r>
      <w:r>
        <w:rPr>
          <w:color w:val="231F20"/>
          <w:w w:val="105"/>
        </w:rPr>
        <w:t>an</w:t>
      </w:r>
      <w:r>
        <w:rPr>
          <w:color w:val="231F20"/>
          <w:spacing w:val="40"/>
          <w:w w:val="105"/>
        </w:rPr>
        <w:t xml:space="preserve"> </w:t>
      </w:r>
      <w:r>
        <w:rPr>
          <w:color w:val="231F20"/>
          <w:w w:val="105"/>
        </w:rPr>
        <w:t>industry-standard</w:t>
      </w:r>
      <w:r>
        <w:rPr>
          <w:color w:val="231F20"/>
          <w:spacing w:val="40"/>
          <w:w w:val="105"/>
        </w:rPr>
        <w:t xml:space="preserve"> </w:t>
      </w:r>
      <w:r>
        <w:rPr>
          <w:color w:val="231F20"/>
          <w:w w:val="105"/>
        </w:rPr>
        <w:t>term</w:t>
      </w:r>
      <w:r>
        <w:rPr>
          <w:color w:val="231F20"/>
          <w:spacing w:val="40"/>
          <w:w w:val="105"/>
        </w:rPr>
        <w:t xml:space="preserve"> </w:t>
      </w:r>
      <w:r>
        <w:rPr>
          <w:color w:val="231F20"/>
          <w:w w:val="105"/>
        </w:rPr>
        <w:t>used</w:t>
      </w:r>
      <w:r>
        <w:rPr>
          <w:color w:val="231F20"/>
          <w:spacing w:val="40"/>
          <w:w w:val="105"/>
        </w:rPr>
        <w:t xml:space="preserve"> </w:t>
      </w:r>
      <w:r>
        <w:rPr>
          <w:color w:val="231F20"/>
          <w:w w:val="105"/>
        </w:rPr>
        <w:t>to</w:t>
      </w:r>
      <w:r>
        <w:rPr>
          <w:color w:val="231F20"/>
          <w:spacing w:val="40"/>
          <w:w w:val="105"/>
        </w:rPr>
        <w:t xml:space="preserve"> </w:t>
      </w:r>
      <w:r>
        <w:rPr>
          <w:color w:val="231F20"/>
          <w:w w:val="105"/>
        </w:rPr>
        <w:t>describe an individual who is highly productive on their own, but whose presence hurts the morale or productivity of the people around them. They’re often described as toxic personalities.</w:t>
      </w:r>
    </w:p>
    <w:p w14:paraId="17A22DC7" w14:textId="77777777" w:rsidR="00262A63" w:rsidRDefault="00000000">
      <w:pPr>
        <w:pStyle w:val="BodyText"/>
        <w:spacing w:line="319" w:lineRule="auto"/>
        <w:ind w:left="1203" w:right="1298" w:firstLine="283"/>
        <w:jc w:val="both"/>
      </w:pPr>
      <w:r>
        <w:rPr>
          <w:color w:val="231F20"/>
          <w:w w:val="105"/>
        </w:rPr>
        <w:t xml:space="preserve">Due to their sometimes extraordinary individual productivity, </w:t>
      </w:r>
      <w:r>
        <w:rPr>
          <w:color w:val="231F20"/>
          <w:w w:val="110"/>
        </w:rPr>
        <w:t>choosing</w:t>
      </w:r>
      <w:r>
        <w:rPr>
          <w:color w:val="231F20"/>
          <w:spacing w:val="-5"/>
          <w:w w:val="110"/>
        </w:rPr>
        <w:t xml:space="preserve"> </w:t>
      </w:r>
      <w:r>
        <w:rPr>
          <w:color w:val="231F20"/>
          <w:w w:val="110"/>
        </w:rPr>
        <w:t>to</w:t>
      </w:r>
      <w:r>
        <w:rPr>
          <w:color w:val="231F20"/>
          <w:spacing w:val="-5"/>
          <w:w w:val="110"/>
        </w:rPr>
        <w:t xml:space="preserve"> </w:t>
      </w:r>
      <w:r>
        <w:rPr>
          <w:color w:val="231F20"/>
          <w:w w:val="110"/>
        </w:rPr>
        <w:t>fire</w:t>
      </w:r>
      <w:r>
        <w:rPr>
          <w:color w:val="231F20"/>
          <w:spacing w:val="-5"/>
          <w:w w:val="110"/>
        </w:rPr>
        <w:t xml:space="preserve"> </w:t>
      </w:r>
      <w:r>
        <w:rPr>
          <w:color w:val="231F20"/>
          <w:w w:val="110"/>
        </w:rPr>
        <w:t>a</w:t>
      </w:r>
      <w:r>
        <w:rPr>
          <w:color w:val="231F20"/>
          <w:spacing w:val="-5"/>
          <w:w w:val="110"/>
        </w:rPr>
        <w:t xml:space="preserve"> </w:t>
      </w:r>
      <w:r>
        <w:rPr>
          <w:color w:val="231F20"/>
          <w:w w:val="110"/>
        </w:rPr>
        <w:t>brilliant</w:t>
      </w:r>
      <w:r>
        <w:rPr>
          <w:color w:val="231F20"/>
          <w:spacing w:val="-5"/>
          <w:w w:val="110"/>
        </w:rPr>
        <w:t xml:space="preserve"> </w:t>
      </w:r>
      <w:r>
        <w:rPr>
          <w:color w:val="231F20"/>
          <w:w w:val="110"/>
        </w:rPr>
        <w:t>jerk</w:t>
      </w:r>
      <w:r>
        <w:rPr>
          <w:color w:val="231F20"/>
          <w:spacing w:val="-5"/>
          <w:w w:val="110"/>
        </w:rPr>
        <w:t xml:space="preserve"> </w:t>
      </w:r>
      <w:r>
        <w:rPr>
          <w:color w:val="231F20"/>
          <w:w w:val="110"/>
        </w:rPr>
        <w:t>can</w:t>
      </w:r>
      <w:r>
        <w:rPr>
          <w:color w:val="231F20"/>
          <w:spacing w:val="-5"/>
          <w:w w:val="110"/>
        </w:rPr>
        <w:t xml:space="preserve"> </w:t>
      </w:r>
      <w:r>
        <w:rPr>
          <w:color w:val="231F20"/>
          <w:w w:val="110"/>
        </w:rPr>
        <w:t>often</w:t>
      </w:r>
      <w:r>
        <w:rPr>
          <w:color w:val="231F20"/>
          <w:spacing w:val="-5"/>
          <w:w w:val="110"/>
        </w:rPr>
        <w:t xml:space="preserve"> </w:t>
      </w:r>
      <w:r>
        <w:rPr>
          <w:color w:val="231F20"/>
          <w:w w:val="110"/>
        </w:rPr>
        <w:t>feel</w:t>
      </w:r>
      <w:r>
        <w:rPr>
          <w:color w:val="231F20"/>
          <w:spacing w:val="-5"/>
          <w:w w:val="110"/>
        </w:rPr>
        <w:t xml:space="preserve"> </w:t>
      </w:r>
      <w:r>
        <w:rPr>
          <w:color w:val="231F20"/>
          <w:w w:val="110"/>
        </w:rPr>
        <w:t>difficult</w:t>
      </w:r>
      <w:r>
        <w:rPr>
          <w:color w:val="231F20"/>
          <w:spacing w:val="-5"/>
          <w:w w:val="110"/>
        </w:rPr>
        <w:t xml:space="preserve"> </w:t>
      </w:r>
      <w:r>
        <w:rPr>
          <w:color w:val="231F20"/>
          <w:w w:val="110"/>
        </w:rPr>
        <w:t>or</w:t>
      </w:r>
      <w:r>
        <w:rPr>
          <w:color w:val="231F20"/>
          <w:spacing w:val="-5"/>
          <w:w w:val="110"/>
        </w:rPr>
        <w:t xml:space="preserve"> </w:t>
      </w:r>
      <w:r>
        <w:rPr>
          <w:color w:val="231F20"/>
          <w:w w:val="110"/>
        </w:rPr>
        <w:t>wrong. The nearly universal recommendation is to fire them anyway. Each</w:t>
      </w:r>
      <w:r>
        <w:rPr>
          <w:color w:val="231F20"/>
          <w:spacing w:val="-6"/>
          <w:w w:val="110"/>
        </w:rPr>
        <w:t xml:space="preserve"> </w:t>
      </w:r>
      <w:r>
        <w:rPr>
          <w:color w:val="231F20"/>
          <w:w w:val="110"/>
        </w:rPr>
        <w:t>day</w:t>
      </w:r>
      <w:r>
        <w:rPr>
          <w:color w:val="231F20"/>
          <w:spacing w:val="-6"/>
          <w:w w:val="110"/>
        </w:rPr>
        <w:t xml:space="preserve"> </w:t>
      </w:r>
      <w:r>
        <w:rPr>
          <w:color w:val="231F20"/>
          <w:w w:val="110"/>
        </w:rPr>
        <w:t>that</w:t>
      </w:r>
      <w:r>
        <w:rPr>
          <w:color w:val="231F20"/>
          <w:spacing w:val="-6"/>
          <w:w w:val="110"/>
        </w:rPr>
        <w:t xml:space="preserve"> </w:t>
      </w:r>
      <w:r>
        <w:rPr>
          <w:color w:val="231F20"/>
          <w:w w:val="110"/>
        </w:rPr>
        <w:t>you,</w:t>
      </w:r>
      <w:r>
        <w:rPr>
          <w:color w:val="231F20"/>
          <w:spacing w:val="-6"/>
          <w:w w:val="110"/>
        </w:rPr>
        <w:t xml:space="preserve"> </w:t>
      </w:r>
      <w:r>
        <w:rPr>
          <w:color w:val="231F20"/>
          <w:w w:val="110"/>
        </w:rPr>
        <w:t>as</w:t>
      </w:r>
      <w:r>
        <w:rPr>
          <w:color w:val="231F20"/>
          <w:spacing w:val="-6"/>
          <w:w w:val="110"/>
        </w:rPr>
        <w:t xml:space="preserve"> </w:t>
      </w:r>
      <w:r>
        <w:rPr>
          <w:color w:val="231F20"/>
          <w:w w:val="110"/>
        </w:rPr>
        <w:t>a</w:t>
      </w:r>
      <w:r>
        <w:rPr>
          <w:color w:val="231F20"/>
          <w:spacing w:val="-6"/>
          <w:w w:val="110"/>
        </w:rPr>
        <w:t xml:space="preserve"> </w:t>
      </w:r>
      <w:r>
        <w:rPr>
          <w:color w:val="231F20"/>
          <w:w w:val="110"/>
        </w:rPr>
        <w:t>manager,</w:t>
      </w:r>
      <w:r>
        <w:rPr>
          <w:color w:val="231F20"/>
          <w:spacing w:val="-6"/>
          <w:w w:val="110"/>
        </w:rPr>
        <w:t xml:space="preserve"> </w:t>
      </w:r>
      <w:r>
        <w:rPr>
          <w:color w:val="231F20"/>
          <w:w w:val="110"/>
        </w:rPr>
        <w:t>allow</w:t>
      </w:r>
      <w:r>
        <w:rPr>
          <w:color w:val="231F20"/>
          <w:spacing w:val="-6"/>
          <w:w w:val="110"/>
        </w:rPr>
        <w:t xml:space="preserve"> </w:t>
      </w:r>
      <w:r>
        <w:rPr>
          <w:color w:val="231F20"/>
          <w:w w:val="110"/>
        </w:rPr>
        <w:t>toxic</w:t>
      </w:r>
      <w:r>
        <w:rPr>
          <w:color w:val="231F20"/>
          <w:spacing w:val="-6"/>
          <w:w w:val="110"/>
        </w:rPr>
        <w:t xml:space="preserve"> </w:t>
      </w:r>
      <w:proofErr w:type="spellStart"/>
      <w:r>
        <w:rPr>
          <w:color w:val="231F20"/>
          <w:w w:val="110"/>
        </w:rPr>
        <w:t>behavior</w:t>
      </w:r>
      <w:proofErr w:type="spellEnd"/>
      <w:r>
        <w:rPr>
          <w:color w:val="231F20"/>
          <w:spacing w:val="-6"/>
          <w:w w:val="110"/>
        </w:rPr>
        <w:t xml:space="preserve"> </w:t>
      </w:r>
      <w:r>
        <w:rPr>
          <w:color w:val="231F20"/>
          <w:w w:val="110"/>
        </w:rPr>
        <w:t>to</w:t>
      </w:r>
      <w:r>
        <w:rPr>
          <w:color w:val="231F20"/>
          <w:spacing w:val="-6"/>
          <w:w w:val="110"/>
        </w:rPr>
        <w:t xml:space="preserve"> </w:t>
      </w:r>
      <w:r>
        <w:rPr>
          <w:color w:val="231F20"/>
          <w:w w:val="110"/>
        </w:rPr>
        <w:t>persist can</w:t>
      </w:r>
      <w:r>
        <w:rPr>
          <w:color w:val="231F20"/>
          <w:spacing w:val="-1"/>
          <w:w w:val="110"/>
        </w:rPr>
        <w:t xml:space="preserve"> </w:t>
      </w:r>
      <w:r>
        <w:rPr>
          <w:color w:val="231F20"/>
          <w:w w:val="110"/>
        </w:rPr>
        <w:t>increase</w:t>
      </w:r>
      <w:r>
        <w:rPr>
          <w:color w:val="231F20"/>
          <w:spacing w:val="-1"/>
          <w:w w:val="110"/>
        </w:rPr>
        <w:t xml:space="preserve"> </w:t>
      </w:r>
      <w:r>
        <w:rPr>
          <w:color w:val="231F20"/>
          <w:w w:val="110"/>
        </w:rPr>
        <w:t>your</w:t>
      </w:r>
      <w:r>
        <w:rPr>
          <w:color w:val="231F20"/>
          <w:spacing w:val="-1"/>
          <w:w w:val="110"/>
        </w:rPr>
        <w:t xml:space="preserve"> </w:t>
      </w:r>
      <w:r>
        <w:rPr>
          <w:color w:val="231F20"/>
          <w:w w:val="110"/>
        </w:rPr>
        <w:t>team’s</w:t>
      </w:r>
      <w:r>
        <w:rPr>
          <w:color w:val="231F20"/>
          <w:spacing w:val="-1"/>
          <w:w w:val="110"/>
        </w:rPr>
        <w:t xml:space="preserve"> </w:t>
      </w:r>
      <w:r>
        <w:rPr>
          <w:color w:val="231F20"/>
          <w:w w:val="110"/>
        </w:rPr>
        <w:t>resentment</w:t>
      </w:r>
      <w:r>
        <w:rPr>
          <w:color w:val="231F20"/>
          <w:spacing w:val="-1"/>
          <w:w w:val="110"/>
        </w:rPr>
        <w:t xml:space="preserve"> </w:t>
      </w:r>
      <w:r>
        <w:rPr>
          <w:color w:val="231F20"/>
          <w:w w:val="110"/>
        </w:rPr>
        <w:t>toward</w:t>
      </w:r>
      <w:r>
        <w:rPr>
          <w:color w:val="231F20"/>
          <w:spacing w:val="-1"/>
          <w:w w:val="110"/>
        </w:rPr>
        <w:t xml:space="preserve"> </w:t>
      </w:r>
      <w:r>
        <w:rPr>
          <w:color w:val="231F20"/>
          <w:w w:val="110"/>
        </w:rPr>
        <w:t>you</w:t>
      </w:r>
      <w:r>
        <w:rPr>
          <w:color w:val="231F20"/>
          <w:spacing w:val="-1"/>
          <w:w w:val="110"/>
        </w:rPr>
        <w:t xml:space="preserve"> </w:t>
      </w:r>
      <w:r>
        <w:rPr>
          <w:color w:val="231F20"/>
          <w:w w:val="110"/>
        </w:rPr>
        <w:t>for</w:t>
      </w:r>
      <w:r>
        <w:rPr>
          <w:color w:val="231F20"/>
          <w:spacing w:val="-1"/>
          <w:w w:val="110"/>
        </w:rPr>
        <w:t xml:space="preserve"> </w:t>
      </w:r>
      <w:r>
        <w:rPr>
          <w:color w:val="231F20"/>
          <w:w w:val="110"/>
        </w:rPr>
        <w:t>allowing</w:t>
      </w:r>
      <w:r>
        <w:rPr>
          <w:color w:val="231F20"/>
          <w:spacing w:val="-1"/>
          <w:w w:val="110"/>
        </w:rPr>
        <w:t xml:space="preserve"> </w:t>
      </w:r>
      <w:r>
        <w:rPr>
          <w:color w:val="231F20"/>
          <w:w w:val="110"/>
        </w:rPr>
        <w:t xml:space="preserve">it to continue. There’s no amount of individual productivity that </w:t>
      </w:r>
      <w:r>
        <w:rPr>
          <w:color w:val="231F20"/>
          <w:w w:val="105"/>
        </w:rPr>
        <w:t xml:space="preserve">makes up for the hit to company culture and to your credibility as </w:t>
      </w:r>
      <w:r>
        <w:rPr>
          <w:color w:val="231F20"/>
          <w:w w:val="110"/>
        </w:rPr>
        <w:t>a manager that retaining a toxic individual entails.</w:t>
      </w:r>
    </w:p>
    <w:p w14:paraId="43C2F59F" w14:textId="77777777" w:rsidR="00262A63" w:rsidRDefault="00262A63">
      <w:pPr>
        <w:spacing w:line="319" w:lineRule="auto"/>
        <w:jc w:val="both"/>
        <w:sectPr w:rsidR="00262A63">
          <w:pgSz w:w="8640" w:h="12960"/>
          <w:pgMar w:top="680" w:right="160" w:bottom="680" w:left="100" w:header="487" w:footer="482" w:gutter="0"/>
          <w:cols w:space="720"/>
        </w:sectPr>
      </w:pPr>
    </w:p>
    <w:p w14:paraId="2955B5CC" w14:textId="77777777" w:rsidR="00262A63" w:rsidRDefault="00262A63">
      <w:pPr>
        <w:pStyle w:val="BodyText"/>
        <w:spacing w:before="4"/>
        <w:rPr>
          <w:sz w:val="28"/>
        </w:rPr>
      </w:pPr>
    </w:p>
    <w:p w14:paraId="582C0F33" w14:textId="19B0E283" w:rsidR="00262A63" w:rsidRDefault="00B93684">
      <w:pPr>
        <w:pStyle w:val="BodyText"/>
        <w:ind w:left="3329"/>
        <w:rPr>
          <w:sz w:val="20"/>
        </w:rPr>
      </w:pPr>
      <w:r>
        <w:rPr>
          <w:noProof/>
          <w:sz w:val="20"/>
        </w:rPr>
        <mc:AlternateContent>
          <mc:Choice Requires="wpg">
            <w:drawing>
              <wp:inline distT="0" distB="0" distL="0" distR="0" wp14:anchorId="559637B3" wp14:editId="42A39C53">
                <wp:extent cx="1367790" cy="566420"/>
                <wp:effectExtent l="1905" t="1270" r="1905" b="3810"/>
                <wp:docPr id="726188376"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790" cy="566420"/>
                          <a:chOff x="0" y="0"/>
                          <a:chExt cx="2154" cy="892"/>
                        </a:xfrm>
                      </wpg:grpSpPr>
                      <pic:pic xmlns:pic="http://schemas.openxmlformats.org/drawingml/2006/picture">
                        <pic:nvPicPr>
                          <pic:cNvPr id="161310197" name="docshape19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162839" name="docshape192"/>
                        <wps:cNvSpPr txBox="1">
                          <a:spLocks noChangeArrowheads="1"/>
                        </wps:cNvSpPr>
                        <wps:spPr bwMode="auto">
                          <a:xfrm>
                            <a:off x="0" y="0"/>
                            <a:ext cx="215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3EB82" w14:textId="77777777" w:rsidR="00262A63" w:rsidRDefault="00000000">
                              <w:pPr>
                                <w:spacing w:before="232"/>
                                <w:ind w:left="703"/>
                                <w:rPr>
                                  <w:rFonts w:ascii="Arial"/>
                                  <w:b/>
                                  <w:sz w:val="26"/>
                                </w:rPr>
                              </w:pPr>
                              <w:r>
                                <w:rPr>
                                  <w:rFonts w:ascii="Arial"/>
                                  <w:b/>
                                  <w:color w:val="414042"/>
                                  <w:spacing w:val="-2"/>
                                  <w:w w:val="80"/>
                                  <w:sz w:val="26"/>
                                </w:rPr>
                                <w:t>FIRING</w:t>
                              </w:r>
                            </w:p>
                          </w:txbxContent>
                        </wps:txbx>
                        <wps:bodyPr rot="0" vert="horz" wrap="square" lIns="0" tIns="0" rIns="0" bIns="0" anchor="t" anchorCtr="0" upright="1">
                          <a:noAutofit/>
                        </wps:bodyPr>
                      </wps:wsp>
                    </wpg:wgp>
                  </a:graphicData>
                </a:graphic>
              </wp:inline>
            </w:drawing>
          </mc:Choice>
          <mc:Fallback>
            <w:pict>
              <v:group w14:anchorId="559637B3" id="docshapegroup190" o:spid="_x0000_s1148" style="width:107.7pt;height:44.6pt;mso-position-horizontal-relative:char;mso-position-vertical-relative:line" coordsize="215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">
                <v:shape id="docshape191" o:spid="_x0000_s1149" type="#_x0000_t75" style="position:absolute;width:2154;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">
                  <v:imagedata r:id="rId147" o:title=""/>
                </v:shape>
                <v:shape id="docshape192" o:spid="_x0000_s1150" type="#_x0000_t202" style="position:absolute;width:2154;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" filled="f" stroked="f">
                  <v:textbox inset="0,0,0,0">
                    <w:txbxContent>
                      <w:p w14:paraId="1D53EB82" w14:textId="77777777" w:rsidR="00262A63" w:rsidRDefault="00000000">
                        <w:pPr>
                          <w:spacing w:before="232"/>
                          <w:ind w:left="703"/>
                          <w:rPr>
                            <w:rFonts w:ascii="Arial"/>
                            <w:b/>
                            <w:sz w:val="26"/>
                          </w:rPr>
                        </w:pPr>
                        <w:r>
                          <w:rPr>
                            <w:rFonts w:ascii="Arial"/>
                            <w:b/>
                            <w:color w:val="414042"/>
                            <w:spacing w:val="-2"/>
                            <w:w w:val="80"/>
                            <w:sz w:val="26"/>
                          </w:rPr>
                          <w:t>FIRING</w:t>
                        </w:r>
                      </w:p>
                    </w:txbxContent>
                  </v:textbox>
                </v:shape>
                <w10:anchorlock/>
              </v:group>
            </w:pict>
          </mc:Fallback>
        </mc:AlternateContent>
      </w:r>
    </w:p>
    <w:p w14:paraId="2D500B4B" w14:textId="77777777" w:rsidR="00262A63" w:rsidRDefault="00262A63">
      <w:pPr>
        <w:pStyle w:val="BodyText"/>
        <w:spacing w:before="8"/>
        <w:rPr>
          <w:sz w:val="10"/>
        </w:rPr>
      </w:pPr>
    </w:p>
    <w:p w14:paraId="72CE0812" w14:textId="77777777" w:rsidR="00262A63" w:rsidRDefault="00000000">
      <w:pPr>
        <w:pStyle w:val="BodyText"/>
        <w:spacing w:before="85" w:line="319" w:lineRule="auto"/>
        <w:ind w:left="920" w:right="687"/>
        <w:jc w:val="both"/>
      </w:pPr>
      <w:r>
        <w:rPr>
          <w:color w:val="231F20"/>
          <w:w w:val="105"/>
        </w:rPr>
        <w:t>Your</w:t>
      </w:r>
      <w:r>
        <w:rPr>
          <w:color w:val="231F20"/>
          <w:spacing w:val="-13"/>
          <w:w w:val="105"/>
        </w:rPr>
        <w:t xml:space="preserve"> </w:t>
      </w:r>
      <w:r>
        <w:rPr>
          <w:color w:val="231F20"/>
          <w:w w:val="105"/>
        </w:rPr>
        <w:t>company</w:t>
      </w:r>
      <w:r>
        <w:rPr>
          <w:color w:val="231F20"/>
          <w:spacing w:val="-13"/>
          <w:w w:val="105"/>
        </w:rPr>
        <w:t xml:space="preserve"> </w:t>
      </w:r>
      <w:r>
        <w:rPr>
          <w:color w:val="231F20"/>
          <w:w w:val="105"/>
        </w:rPr>
        <w:t>should</w:t>
      </w:r>
      <w:r>
        <w:rPr>
          <w:color w:val="231F20"/>
          <w:spacing w:val="-13"/>
          <w:w w:val="105"/>
        </w:rPr>
        <w:t xml:space="preserve"> </w:t>
      </w:r>
      <w:r>
        <w:rPr>
          <w:color w:val="231F20"/>
          <w:w w:val="105"/>
        </w:rPr>
        <w:t>have</w:t>
      </w:r>
      <w:r>
        <w:rPr>
          <w:color w:val="231F20"/>
          <w:spacing w:val="-13"/>
          <w:w w:val="105"/>
        </w:rPr>
        <w:t xml:space="preserve"> </w:t>
      </w:r>
      <w:r>
        <w:rPr>
          <w:color w:val="231F20"/>
          <w:w w:val="105"/>
        </w:rPr>
        <w:t>a</w:t>
      </w:r>
      <w:r>
        <w:rPr>
          <w:color w:val="231F20"/>
          <w:spacing w:val="-13"/>
          <w:w w:val="105"/>
        </w:rPr>
        <w:t xml:space="preserve"> </w:t>
      </w:r>
      <w:r>
        <w:rPr>
          <w:color w:val="231F20"/>
          <w:w w:val="105"/>
        </w:rPr>
        <w:t>clear</w:t>
      </w:r>
      <w:r>
        <w:rPr>
          <w:color w:val="231F20"/>
          <w:spacing w:val="-13"/>
          <w:w w:val="105"/>
        </w:rPr>
        <w:t xml:space="preserve"> </w:t>
      </w:r>
      <w:r>
        <w:rPr>
          <w:color w:val="231F20"/>
          <w:w w:val="105"/>
        </w:rPr>
        <w:t>procedure</w:t>
      </w:r>
      <w:r>
        <w:rPr>
          <w:color w:val="231F20"/>
          <w:spacing w:val="-13"/>
          <w:w w:val="105"/>
        </w:rPr>
        <w:t xml:space="preserve"> </w:t>
      </w:r>
      <w:r>
        <w:rPr>
          <w:color w:val="231F20"/>
          <w:w w:val="105"/>
        </w:rPr>
        <w:t>for</w:t>
      </w:r>
      <w:r>
        <w:rPr>
          <w:color w:val="231F20"/>
          <w:spacing w:val="-13"/>
          <w:w w:val="105"/>
        </w:rPr>
        <w:t xml:space="preserve"> </w:t>
      </w:r>
      <w:r>
        <w:rPr>
          <w:color w:val="231F20"/>
          <w:w w:val="105"/>
        </w:rPr>
        <w:t>how</w:t>
      </w:r>
      <w:r>
        <w:rPr>
          <w:color w:val="231F20"/>
          <w:spacing w:val="-13"/>
          <w:w w:val="105"/>
        </w:rPr>
        <w:t xml:space="preserve"> </w:t>
      </w:r>
      <w:r>
        <w:rPr>
          <w:color w:val="231F20"/>
          <w:w w:val="105"/>
        </w:rPr>
        <w:t>to</w:t>
      </w:r>
      <w:r>
        <w:rPr>
          <w:color w:val="231F20"/>
          <w:spacing w:val="-13"/>
          <w:w w:val="105"/>
        </w:rPr>
        <w:t xml:space="preserve"> </w:t>
      </w:r>
      <w:r>
        <w:rPr>
          <w:color w:val="231F20"/>
          <w:w w:val="105"/>
        </w:rPr>
        <w:t>actually</w:t>
      </w:r>
      <w:r>
        <w:rPr>
          <w:color w:val="231F20"/>
          <w:spacing w:val="-13"/>
          <w:w w:val="105"/>
        </w:rPr>
        <w:t xml:space="preserve"> </w:t>
      </w:r>
      <w:r>
        <w:rPr>
          <w:color w:val="231F20"/>
          <w:w w:val="105"/>
        </w:rPr>
        <w:t>terminate</w:t>
      </w:r>
      <w:r>
        <w:rPr>
          <w:color w:val="231F20"/>
          <w:spacing w:val="-13"/>
          <w:w w:val="105"/>
        </w:rPr>
        <w:t xml:space="preserve"> </w:t>
      </w:r>
      <w:r>
        <w:rPr>
          <w:color w:val="231F20"/>
          <w:w w:val="105"/>
        </w:rPr>
        <w:t xml:space="preserve">an </w:t>
      </w:r>
      <w:r>
        <w:rPr>
          <w:color w:val="231F20"/>
        </w:rPr>
        <w:t xml:space="preserve">employee. My best advice: follow it. This is an area that, if handled incorrectly, </w:t>
      </w:r>
      <w:r>
        <w:rPr>
          <w:color w:val="231F20"/>
          <w:w w:val="105"/>
        </w:rPr>
        <w:t>can</w:t>
      </w:r>
      <w:r>
        <w:rPr>
          <w:color w:val="231F20"/>
          <w:spacing w:val="-20"/>
          <w:w w:val="105"/>
        </w:rPr>
        <w:t xml:space="preserve"> </w:t>
      </w:r>
      <w:r>
        <w:rPr>
          <w:color w:val="231F20"/>
          <w:w w:val="105"/>
        </w:rPr>
        <w:t>become</w:t>
      </w:r>
      <w:r>
        <w:rPr>
          <w:color w:val="231F20"/>
          <w:spacing w:val="-20"/>
          <w:w w:val="105"/>
        </w:rPr>
        <w:t xml:space="preserve"> </w:t>
      </w:r>
      <w:r>
        <w:rPr>
          <w:color w:val="231F20"/>
          <w:w w:val="105"/>
        </w:rPr>
        <w:t>a</w:t>
      </w:r>
      <w:r>
        <w:rPr>
          <w:color w:val="231F20"/>
          <w:spacing w:val="-20"/>
          <w:w w:val="105"/>
        </w:rPr>
        <w:t xml:space="preserve"> </w:t>
      </w:r>
      <w:r>
        <w:rPr>
          <w:color w:val="231F20"/>
          <w:w w:val="105"/>
        </w:rPr>
        <w:t>substantial</w:t>
      </w:r>
      <w:r>
        <w:rPr>
          <w:color w:val="231F20"/>
          <w:spacing w:val="-20"/>
          <w:w w:val="105"/>
        </w:rPr>
        <w:t xml:space="preserve"> </w:t>
      </w:r>
      <w:r>
        <w:rPr>
          <w:color w:val="231F20"/>
          <w:w w:val="105"/>
        </w:rPr>
        <w:t>liability</w:t>
      </w:r>
      <w:r>
        <w:rPr>
          <w:color w:val="231F20"/>
          <w:spacing w:val="-20"/>
          <w:w w:val="105"/>
        </w:rPr>
        <w:t xml:space="preserve"> </w:t>
      </w:r>
      <w:r>
        <w:rPr>
          <w:color w:val="231F20"/>
          <w:w w:val="105"/>
        </w:rPr>
        <w:t>to</w:t>
      </w:r>
      <w:r>
        <w:rPr>
          <w:color w:val="231F20"/>
          <w:spacing w:val="-20"/>
          <w:w w:val="105"/>
        </w:rPr>
        <w:t xml:space="preserve"> </w:t>
      </w:r>
      <w:r>
        <w:rPr>
          <w:color w:val="231F20"/>
          <w:w w:val="105"/>
        </w:rPr>
        <w:t>the</w:t>
      </w:r>
      <w:r>
        <w:rPr>
          <w:color w:val="231F20"/>
          <w:spacing w:val="-20"/>
          <w:w w:val="105"/>
        </w:rPr>
        <w:t xml:space="preserve"> </w:t>
      </w:r>
      <w:r>
        <w:rPr>
          <w:color w:val="231F20"/>
          <w:w w:val="105"/>
        </w:rPr>
        <w:t>company.</w:t>
      </w:r>
      <w:r>
        <w:rPr>
          <w:color w:val="231F20"/>
          <w:spacing w:val="-20"/>
          <w:w w:val="105"/>
        </w:rPr>
        <w:t xml:space="preserve"> </w:t>
      </w:r>
      <w:r>
        <w:rPr>
          <w:color w:val="231F20"/>
          <w:w w:val="105"/>
        </w:rPr>
        <w:t>Key</w:t>
      </w:r>
      <w:r>
        <w:rPr>
          <w:color w:val="231F20"/>
          <w:spacing w:val="-20"/>
          <w:w w:val="105"/>
        </w:rPr>
        <w:t xml:space="preserve"> </w:t>
      </w:r>
      <w:r>
        <w:rPr>
          <w:color w:val="231F20"/>
          <w:w w:val="105"/>
        </w:rPr>
        <w:t>considerations</w:t>
      </w:r>
      <w:r>
        <w:rPr>
          <w:color w:val="231F20"/>
          <w:spacing w:val="-20"/>
          <w:w w:val="105"/>
        </w:rPr>
        <w:t xml:space="preserve"> </w:t>
      </w:r>
      <w:r>
        <w:rPr>
          <w:color w:val="231F20"/>
          <w:w w:val="105"/>
        </w:rPr>
        <w:t>include:</w:t>
      </w:r>
    </w:p>
    <w:p w14:paraId="651893D9" w14:textId="77777777" w:rsidR="00262A63" w:rsidRDefault="00000000">
      <w:pPr>
        <w:pStyle w:val="ListParagraph"/>
        <w:numPr>
          <w:ilvl w:val="0"/>
          <w:numId w:val="34"/>
        </w:numPr>
        <w:tabs>
          <w:tab w:val="left" w:pos="1204"/>
        </w:tabs>
        <w:spacing w:before="167" w:line="319" w:lineRule="auto"/>
        <w:ind w:right="874"/>
        <w:jc w:val="both"/>
        <w:rPr>
          <w:sz w:val="21"/>
        </w:rPr>
      </w:pPr>
      <w:r>
        <w:rPr>
          <w:b/>
          <w:color w:val="231F20"/>
          <w:w w:val="105"/>
          <w:sz w:val="21"/>
        </w:rPr>
        <w:t xml:space="preserve">Documentation: </w:t>
      </w:r>
      <w:r>
        <w:rPr>
          <w:color w:val="231F20"/>
          <w:w w:val="105"/>
          <w:sz w:val="21"/>
        </w:rPr>
        <w:t>Ensure you have sufficient documentation to justify the decision to let this individual go and to prove that the termination</w:t>
      </w:r>
      <w:r>
        <w:rPr>
          <w:color w:val="231F20"/>
          <w:spacing w:val="80"/>
          <w:w w:val="105"/>
          <w:sz w:val="21"/>
        </w:rPr>
        <w:t xml:space="preserve"> </w:t>
      </w:r>
      <w:r>
        <w:rPr>
          <w:color w:val="231F20"/>
          <w:w w:val="105"/>
          <w:sz w:val="21"/>
        </w:rPr>
        <w:t>is based on performance or another for-cause reason.</w:t>
      </w:r>
    </w:p>
    <w:p w14:paraId="7AECC8AA" w14:textId="77777777" w:rsidR="00262A63" w:rsidRDefault="00000000">
      <w:pPr>
        <w:pStyle w:val="ListParagraph"/>
        <w:numPr>
          <w:ilvl w:val="0"/>
          <w:numId w:val="34"/>
        </w:numPr>
        <w:tabs>
          <w:tab w:val="left" w:pos="1204"/>
        </w:tabs>
        <w:spacing w:before="98" w:line="319" w:lineRule="auto"/>
        <w:ind w:right="733"/>
        <w:rPr>
          <w:sz w:val="21"/>
        </w:rPr>
      </w:pPr>
      <w:r>
        <w:rPr>
          <w:b/>
          <w:color w:val="231F20"/>
          <w:w w:val="105"/>
          <w:sz w:val="21"/>
        </w:rPr>
        <w:t xml:space="preserve">Timing: </w:t>
      </w:r>
      <w:r>
        <w:rPr>
          <w:color w:val="231F20"/>
          <w:w w:val="105"/>
          <w:sz w:val="21"/>
        </w:rPr>
        <w:t>Once you’ve decided to let somebody go, do so as soon as possible. The common wisdom is that, after letting somebody go, managers typically worry less about whether or not that person should have been let go and more about whether they waited too long to do so. Mechanically,</w:t>
      </w:r>
      <w:r>
        <w:rPr>
          <w:color w:val="231F20"/>
          <w:spacing w:val="-8"/>
          <w:w w:val="105"/>
          <w:sz w:val="21"/>
        </w:rPr>
        <w:t xml:space="preserve"> </w:t>
      </w:r>
      <w:r>
        <w:rPr>
          <w:color w:val="231F20"/>
          <w:w w:val="105"/>
          <w:sz w:val="21"/>
        </w:rPr>
        <w:t>it</w:t>
      </w:r>
      <w:r>
        <w:rPr>
          <w:color w:val="231F20"/>
          <w:spacing w:val="-8"/>
          <w:w w:val="105"/>
          <w:sz w:val="21"/>
        </w:rPr>
        <w:t xml:space="preserve"> </w:t>
      </w:r>
      <w:r>
        <w:rPr>
          <w:color w:val="231F20"/>
          <w:w w:val="105"/>
          <w:sz w:val="21"/>
        </w:rPr>
        <w:t>doesn’t</w:t>
      </w:r>
      <w:r>
        <w:rPr>
          <w:color w:val="231F20"/>
          <w:spacing w:val="-8"/>
          <w:w w:val="105"/>
          <w:sz w:val="21"/>
        </w:rPr>
        <w:t xml:space="preserve"> </w:t>
      </w:r>
      <w:r>
        <w:rPr>
          <w:color w:val="231F20"/>
          <w:w w:val="105"/>
          <w:sz w:val="21"/>
        </w:rPr>
        <w:t>make</w:t>
      </w:r>
      <w:r>
        <w:rPr>
          <w:color w:val="231F20"/>
          <w:spacing w:val="-8"/>
          <w:w w:val="105"/>
          <w:sz w:val="21"/>
        </w:rPr>
        <w:t xml:space="preserve"> </w:t>
      </w:r>
      <w:r>
        <w:rPr>
          <w:color w:val="231F20"/>
          <w:w w:val="105"/>
          <w:sz w:val="21"/>
        </w:rPr>
        <w:t>much</w:t>
      </w:r>
      <w:r>
        <w:rPr>
          <w:color w:val="231F20"/>
          <w:spacing w:val="-8"/>
          <w:w w:val="105"/>
          <w:sz w:val="21"/>
        </w:rPr>
        <w:t xml:space="preserve"> </w:t>
      </w:r>
      <w:r>
        <w:rPr>
          <w:color w:val="231F20"/>
          <w:w w:val="105"/>
          <w:sz w:val="21"/>
        </w:rPr>
        <w:t>of</w:t>
      </w:r>
      <w:r>
        <w:rPr>
          <w:color w:val="231F20"/>
          <w:spacing w:val="-8"/>
          <w:w w:val="105"/>
          <w:sz w:val="21"/>
        </w:rPr>
        <w:t xml:space="preserve"> </w:t>
      </w:r>
      <w:r>
        <w:rPr>
          <w:color w:val="231F20"/>
          <w:w w:val="105"/>
          <w:sz w:val="21"/>
        </w:rPr>
        <w:t>a</w:t>
      </w:r>
      <w:r>
        <w:rPr>
          <w:color w:val="231F20"/>
          <w:spacing w:val="-8"/>
          <w:w w:val="105"/>
          <w:sz w:val="21"/>
        </w:rPr>
        <w:t xml:space="preserve"> </w:t>
      </w:r>
      <w:r>
        <w:rPr>
          <w:color w:val="231F20"/>
          <w:w w:val="105"/>
          <w:sz w:val="21"/>
        </w:rPr>
        <w:t>difference</w:t>
      </w:r>
      <w:r>
        <w:rPr>
          <w:color w:val="231F20"/>
          <w:spacing w:val="-8"/>
          <w:w w:val="105"/>
          <w:sz w:val="21"/>
        </w:rPr>
        <w:t xml:space="preserve"> </w:t>
      </w:r>
      <w:r>
        <w:rPr>
          <w:color w:val="231F20"/>
          <w:w w:val="105"/>
          <w:sz w:val="21"/>
        </w:rPr>
        <w:t>what</w:t>
      </w:r>
      <w:r>
        <w:rPr>
          <w:color w:val="231F20"/>
          <w:spacing w:val="-8"/>
          <w:w w:val="105"/>
          <w:sz w:val="21"/>
        </w:rPr>
        <w:t xml:space="preserve"> </w:t>
      </w:r>
      <w:r>
        <w:rPr>
          <w:color w:val="231F20"/>
          <w:w w:val="105"/>
          <w:sz w:val="21"/>
        </w:rPr>
        <w:t>day</w:t>
      </w:r>
      <w:r>
        <w:rPr>
          <w:color w:val="231F20"/>
          <w:spacing w:val="-8"/>
          <w:w w:val="105"/>
          <w:sz w:val="21"/>
        </w:rPr>
        <w:t xml:space="preserve"> </w:t>
      </w:r>
      <w:r>
        <w:rPr>
          <w:color w:val="231F20"/>
          <w:w w:val="105"/>
          <w:sz w:val="21"/>
        </w:rPr>
        <w:t>of</w:t>
      </w:r>
      <w:r>
        <w:rPr>
          <w:color w:val="231F20"/>
          <w:spacing w:val="-8"/>
          <w:w w:val="105"/>
          <w:sz w:val="21"/>
        </w:rPr>
        <w:t xml:space="preserve"> </w:t>
      </w:r>
      <w:r>
        <w:rPr>
          <w:color w:val="231F20"/>
          <w:w w:val="105"/>
          <w:sz w:val="21"/>
        </w:rPr>
        <w:t>the</w:t>
      </w:r>
      <w:r>
        <w:rPr>
          <w:color w:val="231F20"/>
          <w:spacing w:val="-8"/>
          <w:w w:val="105"/>
          <w:sz w:val="21"/>
        </w:rPr>
        <w:t xml:space="preserve"> </w:t>
      </w:r>
      <w:r>
        <w:rPr>
          <w:color w:val="231F20"/>
          <w:w w:val="105"/>
          <w:sz w:val="21"/>
        </w:rPr>
        <w:t>week you</w:t>
      </w:r>
      <w:r>
        <w:rPr>
          <w:color w:val="231F20"/>
          <w:spacing w:val="-7"/>
          <w:w w:val="105"/>
          <w:sz w:val="21"/>
        </w:rPr>
        <w:t xml:space="preserve"> </w:t>
      </w:r>
      <w:r>
        <w:rPr>
          <w:color w:val="231F20"/>
          <w:w w:val="105"/>
          <w:sz w:val="21"/>
        </w:rPr>
        <w:t>decide</w:t>
      </w:r>
      <w:r>
        <w:rPr>
          <w:color w:val="231F20"/>
          <w:spacing w:val="-7"/>
          <w:w w:val="105"/>
          <w:sz w:val="21"/>
        </w:rPr>
        <w:t xml:space="preserve"> </w:t>
      </w:r>
      <w:r>
        <w:rPr>
          <w:color w:val="231F20"/>
          <w:w w:val="105"/>
          <w:sz w:val="21"/>
        </w:rPr>
        <w:t>is</w:t>
      </w:r>
      <w:r>
        <w:rPr>
          <w:color w:val="231F20"/>
          <w:spacing w:val="-7"/>
          <w:w w:val="105"/>
          <w:sz w:val="21"/>
        </w:rPr>
        <w:t xml:space="preserve"> </w:t>
      </w:r>
      <w:r>
        <w:rPr>
          <w:color w:val="231F20"/>
          <w:w w:val="105"/>
          <w:sz w:val="21"/>
        </w:rPr>
        <w:t>best</w:t>
      </w:r>
      <w:r>
        <w:rPr>
          <w:color w:val="231F20"/>
          <w:spacing w:val="-7"/>
          <w:w w:val="105"/>
          <w:sz w:val="21"/>
        </w:rPr>
        <w:t xml:space="preserve"> </w:t>
      </w:r>
      <w:r>
        <w:rPr>
          <w:color w:val="231F20"/>
          <w:w w:val="105"/>
          <w:sz w:val="21"/>
        </w:rPr>
        <w:t>to</w:t>
      </w:r>
      <w:r>
        <w:rPr>
          <w:color w:val="231F20"/>
          <w:spacing w:val="-7"/>
          <w:w w:val="105"/>
          <w:sz w:val="21"/>
        </w:rPr>
        <w:t xml:space="preserve"> </w:t>
      </w:r>
      <w:r>
        <w:rPr>
          <w:color w:val="231F20"/>
          <w:w w:val="105"/>
          <w:sz w:val="21"/>
        </w:rPr>
        <w:t>let</w:t>
      </w:r>
      <w:r>
        <w:rPr>
          <w:color w:val="231F20"/>
          <w:spacing w:val="-7"/>
          <w:w w:val="105"/>
          <w:sz w:val="21"/>
        </w:rPr>
        <w:t xml:space="preserve"> </w:t>
      </w:r>
      <w:r>
        <w:rPr>
          <w:color w:val="231F20"/>
          <w:w w:val="105"/>
          <w:sz w:val="21"/>
        </w:rPr>
        <w:t>somebody</w:t>
      </w:r>
      <w:r>
        <w:rPr>
          <w:color w:val="231F20"/>
          <w:spacing w:val="-7"/>
          <w:w w:val="105"/>
          <w:sz w:val="21"/>
        </w:rPr>
        <w:t xml:space="preserve"> </w:t>
      </w:r>
      <w:r>
        <w:rPr>
          <w:color w:val="231F20"/>
          <w:w w:val="105"/>
          <w:sz w:val="21"/>
        </w:rPr>
        <w:t>go,</w:t>
      </w:r>
      <w:r>
        <w:rPr>
          <w:color w:val="231F20"/>
          <w:spacing w:val="-7"/>
          <w:w w:val="105"/>
          <w:sz w:val="21"/>
        </w:rPr>
        <w:t xml:space="preserve"> </w:t>
      </w:r>
      <w:r>
        <w:rPr>
          <w:color w:val="231F20"/>
          <w:w w:val="105"/>
          <w:sz w:val="21"/>
        </w:rPr>
        <w:t>but</w:t>
      </w:r>
      <w:r>
        <w:rPr>
          <w:color w:val="231F20"/>
          <w:spacing w:val="-7"/>
          <w:w w:val="105"/>
          <w:sz w:val="21"/>
        </w:rPr>
        <w:t xml:space="preserve"> </w:t>
      </w:r>
      <w:r>
        <w:rPr>
          <w:color w:val="231F20"/>
          <w:w w:val="105"/>
          <w:sz w:val="21"/>
        </w:rPr>
        <w:t>if</w:t>
      </w:r>
      <w:r>
        <w:rPr>
          <w:color w:val="231F20"/>
          <w:spacing w:val="-7"/>
          <w:w w:val="105"/>
          <w:sz w:val="21"/>
        </w:rPr>
        <w:t xml:space="preserve"> </w:t>
      </w:r>
      <w:r>
        <w:rPr>
          <w:color w:val="231F20"/>
          <w:w w:val="105"/>
          <w:sz w:val="21"/>
        </w:rPr>
        <w:t>you</w:t>
      </w:r>
      <w:r>
        <w:rPr>
          <w:color w:val="231F20"/>
          <w:spacing w:val="-7"/>
          <w:w w:val="105"/>
          <w:sz w:val="21"/>
        </w:rPr>
        <w:t xml:space="preserve"> </w:t>
      </w:r>
      <w:r>
        <w:rPr>
          <w:color w:val="231F20"/>
          <w:w w:val="105"/>
          <w:sz w:val="21"/>
        </w:rPr>
        <w:t>are</w:t>
      </w:r>
      <w:r>
        <w:rPr>
          <w:color w:val="231F20"/>
          <w:spacing w:val="-7"/>
          <w:w w:val="105"/>
          <w:sz w:val="21"/>
        </w:rPr>
        <w:t xml:space="preserve"> </w:t>
      </w:r>
      <w:r>
        <w:rPr>
          <w:color w:val="231F20"/>
          <w:w w:val="105"/>
          <w:sz w:val="21"/>
        </w:rPr>
        <w:t>able</w:t>
      </w:r>
      <w:r>
        <w:rPr>
          <w:color w:val="231F20"/>
          <w:spacing w:val="-7"/>
          <w:w w:val="105"/>
          <w:sz w:val="21"/>
        </w:rPr>
        <w:t xml:space="preserve"> </w:t>
      </w:r>
      <w:r>
        <w:rPr>
          <w:color w:val="231F20"/>
          <w:w w:val="105"/>
          <w:sz w:val="21"/>
        </w:rPr>
        <w:t>to</w:t>
      </w:r>
      <w:r>
        <w:rPr>
          <w:color w:val="231F20"/>
          <w:spacing w:val="-7"/>
          <w:w w:val="105"/>
          <w:sz w:val="21"/>
        </w:rPr>
        <w:t xml:space="preserve"> </w:t>
      </w:r>
      <w:r>
        <w:rPr>
          <w:color w:val="231F20"/>
          <w:w w:val="105"/>
          <w:sz w:val="21"/>
        </w:rPr>
        <w:t>save</w:t>
      </w:r>
      <w:r>
        <w:rPr>
          <w:color w:val="231F20"/>
          <w:spacing w:val="-7"/>
          <w:w w:val="105"/>
          <w:sz w:val="21"/>
        </w:rPr>
        <w:t xml:space="preserve"> </w:t>
      </w:r>
      <w:r>
        <w:rPr>
          <w:color w:val="231F20"/>
          <w:w w:val="105"/>
          <w:sz w:val="21"/>
        </w:rPr>
        <w:t>it</w:t>
      </w:r>
      <w:r>
        <w:rPr>
          <w:color w:val="231F20"/>
          <w:spacing w:val="-7"/>
          <w:w w:val="105"/>
          <w:sz w:val="21"/>
        </w:rPr>
        <w:t xml:space="preserve"> </w:t>
      </w:r>
      <w:r>
        <w:rPr>
          <w:color w:val="231F20"/>
          <w:w w:val="105"/>
          <w:sz w:val="21"/>
        </w:rPr>
        <w:t>for</w:t>
      </w:r>
      <w:r>
        <w:rPr>
          <w:color w:val="231F20"/>
          <w:spacing w:val="-7"/>
          <w:w w:val="105"/>
          <w:sz w:val="21"/>
        </w:rPr>
        <w:t xml:space="preserve"> </w:t>
      </w:r>
      <w:r>
        <w:rPr>
          <w:color w:val="231F20"/>
          <w:w w:val="105"/>
          <w:sz w:val="21"/>
        </w:rPr>
        <w:t>the first day of the month instead of the last, you are offering the employee the benefit of an extra month on the company healthcare plan.</w:t>
      </w:r>
    </w:p>
    <w:p w14:paraId="68DB23FB" w14:textId="77777777" w:rsidR="00262A63" w:rsidRDefault="00000000">
      <w:pPr>
        <w:pStyle w:val="ListParagraph"/>
        <w:numPr>
          <w:ilvl w:val="0"/>
          <w:numId w:val="34"/>
        </w:numPr>
        <w:tabs>
          <w:tab w:val="left" w:pos="1204"/>
        </w:tabs>
        <w:spacing w:before="93" w:line="319" w:lineRule="auto"/>
        <w:ind w:right="784"/>
        <w:rPr>
          <w:sz w:val="21"/>
        </w:rPr>
      </w:pPr>
      <w:r>
        <w:rPr>
          <w:b/>
          <w:color w:val="231F20"/>
          <w:w w:val="105"/>
          <w:sz w:val="21"/>
        </w:rPr>
        <w:t xml:space="preserve">Witnesses: </w:t>
      </w:r>
      <w:r>
        <w:rPr>
          <w:color w:val="231F20"/>
          <w:w w:val="105"/>
          <w:sz w:val="21"/>
        </w:rPr>
        <w:t xml:space="preserve">Ensure that the manager and HR are present to witness the </w:t>
      </w:r>
      <w:r>
        <w:rPr>
          <w:color w:val="231F20"/>
          <w:w w:val="110"/>
          <w:sz w:val="21"/>
        </w:rPr>
        <w:t xml:space="preserve">actual termination meeting. The meeting should be very short and to </w:t>
      </w:r>
      <w:r>
        <w:rPr>
          <w:color w:val="231F20"/>
          <w:w w:val="105"/>
          <w:sz w:val="21"/>
        </w:rPr>
        <w:t xml:space="preserve">the point, and HR should answer most follow-up questions concerning </w:t>
      </w:r>
      <w:r>
        <w:rPr>
          <w:color w:val="231F20"/>
          <w:w w:val="110"/>
          <w:sz w:val="21"/>
        </w:rPr>
        <w:t>termination</w:t>
      </w:r>
      <w:r>
        <w:rPr>
          <w:color w:val="231F20"/>
          <w:spacing w:val="-13"/>
          <w:w w:val="110"/>
          <w:sz w:val="21"/>
        </w:rPr>
        <w:t xml:space="preserve"> </w:t>
      </w:r>
      <w:r>
        <w:rPr>
          <w:color w:val="231F20"/>
          <w:w w:val="110"/>
          <w:sz w:val="21"/>
        </w:rPr>
        <w:t>logistics.</w:t>
      </w:r>
    </w:p>
    <w:p w14:paraId="3A0048B3" w14:textId="77777777" w:rsidR="00262A63" w:rsidRDefault="00000000">
      <w:pPr>
        <w:pStyle w:val="ListParagraph"/>
        <w:numPr>
          <w:ilvl w:val="0"/>
          <w:numId w:val="34"/>
        </w:numPr>
        <w:tabs>
          <w:tab w:val="left" w:pos="1204"/>
        </w:tabs>
        <w:spacing w:before="97" w:line="319" w:lineRule="auto"/>
        <w:ind w:right="707"/>
        <w:rPr>
          <w:sz w:val="21"/>
        </w:rPr>
      </w:pPr>
      <w:r>
        <w:rPr>
          <w:b/>
          <w:color w:val="231F20"/>
          <w:w w:val="110"/>
          <w:sz w:val="21"/>
        </w:rPr>
        <w:t>Offboarding:</w:t>
      </w:r>
      <w:r>
        <w:rPr>
          <w:b/>
          <w:color w:val="231F20"/>
          <w:spacing w:val="-10"/>
          <w:w w:val="110"/>
          <w:sz w:val="21"/>
        </w:rPr>
        <w:t xml:space="preserve"> </w:t>
      </w:r>
      <w:r>
        <w:rPr>
          <w:color w:val="231F20"/>
          <w:w w:val="110"/>
          <w:sz w:val="21"/>
        </w:rPr>
        <w:t>Develop</w:t>
      </w:r>
      <w:r>
        <w:rPr>
          <w:color w:val="231F20"/>
          <w:spacing w:val="-10"/>
          <w:w w:val="110"/>
          <w:sz w:val="21"/>
        </w:rPr>
        <w:t xml:space="preserve"> </w:t>
      </w:r>
      <w:r>
        <w:rPr>
          <w:color w:val="231F20"/>
          <w:w w:val="110"/>
          <w:sz w:val="21"/>
        </w:rPr>
        <w:t>a</w:t>
      </w:r>
      <w:r>
        <w:rPr>
          <w:color w:val="231F20"/>
          <w:spacing w:val="-10"/>
          <w:w w:val="110"/>
          <w:sz w:val="21"/>
        </w:rPr>
        <w:t xml:space="preserve"> </w:t>
      </w:r>
      <w:r>
        <w:rPr>
          <w:color w:val="231F20"/>
          <w:w w:val="110"/>
          <w:sz w:val="21"/>
        </w:rPr>
        <w:t>plan</w:t>
      </w:r>
      <w:r>
        <w:rPr>
          <w:color w:val="231F20"/>
          <w:spacing w:val="-10"/>
          <w:w w:val="110"/>
          <w:sz w:val="21"/>
        </w:rPr>
        <w:t xml:space="preserve"> </w:t>
      </w:r>
      <w:r>
        <w:rPr>
          <w:color w:val="231F20"/>
          <w:w w:val="110"/>
          <w:sz w:val="21"/>
        </w:rPr>
        <w:t>in</w:t>
      </w:r>
      <w:r>
        <w:rPr>
          <w:color w:val="231F20"/>
          <w:spacing w:val="-10"/>
          <w:w w:val="110"/>
          <w:sz w:val="21"/>
        </w:rPr>
        <w:t xml:space="preserve"> </w:t>
      </w:r>
      <w:r>
        <w:rPr>
          <w:color w:val="231F20"/>
          <w:w w:val="110"/>
          <w:sz w:val="21"/>
        </w:rPr>
        <w:t>advance</w:t>
      </w:r>
      <w:r>
        <w:rPr>
          <w:color w:val="231F20"/>
          <w:spacing w:val="-10"/>
          <w:w w:val="110"/>
          <w:sz w:val="21"/>
        </w:rPr>
        <w:t xml:space="preserve"> </w:t>
      </w:r>
      <w:r>
        <w:rPr>
          <w:color w:val="231F20"/>
          <w:w w:val="110"/>
          <w:sz w:val="21"/>
        </w:rPr>
        <w:t>of</w:t>
      </w:r>
      <w:r>
        <w:rPr>
          <w:color w:val="231F20"/>
          <w:spacing w:val="-10"/>
          <w:w w:val="110"/>
          <w:sz w:val="21"/>
        </w:rPr>
        <w:t xml:space="preserve"> </w:t>
      </w:r>
      <w:r>
        <w:rPr>
          <w:color w:val="231F20"/>
          <w:w w:val="110"/>
          <w:sz w:val="21"/>
        </w:rPr>
        <w:t>termination</w:t>
      </w:r>
      <w:r>
        <w:rPr>
          <w:color w:val="231F20"/>
          <w:spacing w:val="-10"/>
          <w:w w:val="110"/>
          <w:sz w:val="21"/>
        </w:rPr>
        <w:t xml:space="preserve"> </w:t>
      </w:r>
      <w:r>
        <w:rPr>
          <w:color w:val="231F20"/>
          <w:w w:val="110"/>
          <w:sz w:val="21"/>
        </w:rPr>
        <w:t>for</w:t>
      </w:r>
      <w:r>
        <w:rPr>
          <w:color w:val="231F20"/>
          <w:spacing w:val="-10"/>
          <w:w w:val="110"/>
          <w:sz w:val="21"/>
        </w:rPr>
        <w:t xml:space="preserve"> </w:t>
      </w:r>
      <w:r>
        <w:rPr>
          <w:color w:val="231F20"/>
          <w:w w:val="110"/>
          <w:sz w:val="21"/>
        </w:rPr>
        <w:t>how</w:t>
      </w:r>
      <w:r>
        <w:rPr>
          <w:color w:val="231F20"/>
          <w:spacing w:val="-10"/>
          <w:w w:val="110"/>
          <w:sz w:val="21"/>
        </w:rPr>
        <w:t xml:space="preserve"> </w:t>
      </w:r>
      <w:r>
        <w:rPr>
          <w:color w:val="231F20"/>
          <w:w w:val="110"/>
          <w:sz w:val="21"/>
        </w:rPr>
        <w:t xml:space="preserve">and </w:t>
      </w:r>
      <w:r>
        <w:rPr>
          <w:color w:val="231F20"/>
          <w:w w:val="105"/>
          <w:sz w:val="21"/>
        </w:rPr>
        <w:t xml:space="preserve">when to turn off the employee’s access to company systems and recover </w:t>
      </w:r>
      <w:r>
        <w:rPr>
          <w:color w:val="231F20"/>
          <w:w w:val="110"/>
          <w:sz w:val="21"/>
        </w:rPr>
        <w:t>any company hardware.</w:t>
      </w:r>
    </w:p>
    <w:p w14:paraId="37F1BFD0" w14:textId="77777777" w:rsidR="00262A63" w:rsidRDefault="00000000">
      <w:pPr>
        <w:pStyle w:val="ListParagraph"/>
        <w:numPr>
          <w:ilvl w:val="0"/>
          <w:numId w:val="34"/>
        </w:numPr>
        <w:tabs>
          <w:tab w:val="left" w:pos="1204"/>
        </w:tabs>
        <w:spacing w:before="99" w:line="319" w:lineRule="auto"/>
        <w:ind w:right="724"/>
        <w:rPr>
          <w:sz w:val="21"/>
        </w:rPr>
      </w:pPr>
      <w:r>
        <w:rPr>
          <w:b/>
          <w:color w:val="231F20"/>
          <w:w w:val="105"/>
          <w:sz w:val="21"/>
        </w:rPr>
        <w:t xml:space="preserve">Severance: </w:t>
      </w:r>
      <w:r>
        <w:rPr>
          <w:color w:val="231F20"/>
          <w:w w:val="105"/>
          <w:sz w:val="21"/>
        </w:rPr>
        <w:t xml:space="preserve">Letting an employee go is most often just as much a failure </w:t>
      </w:r>
      <w:r>
        <w:rPr>
          <w:color w:val="231F20"/>
          <w:w w:val="110"/>
          <w:sz w:val="21"/>
        </w:rPr>
        <w:t>of</w:t>
      </w:r>
      <w:r>
        <w:rPr>
          <w:color w:val="231F20"/>
          <w:spacing w:val="-16"/>
          <w:w w:val="110"/>
          <w:sz w:val="21"/>
        </w:rPr>
        <w:t xml:space="preserve"> </w:t>
      </w:r>
      <w:r>
        <w:rPr>
          <w:color w:val="231F20"/>
          <w:w w:val="110"/>
          <w:sz w:val="21"/>
        </w:rPr>
        <w:t>the</w:t>
      </w:r>
      <w:r>
        <w:rPr>
          <w:color w:val="231F20"/>
          <w:spacing w:val="-15"/>
          <w:w w:val="110"/>
          <w:sz w:val="21"/>
        </w:rPr>
        <w:t xml:space="preserve"> </w:t>
      </w:r>
      <w:r>
        <w:rPr>
          <w:color w:val="231F20"/>
          <w:w w:val="110"/>
          <w:sz w:val="21"/>
        </w:rPr>
        <w:t>company/management</w:t>
      </w:r>
      <w:r>
        <w:rPr>
          <w:color w:val="231F20"/>
          <w:spacing w:val="-15"/>
          <w:w w:val="110"/>
          <w:sz w:val="21"/>
        </w:rPr>
        <w:t xml:space="preserve"> </w:t>
      </w:r>
      <w:r>
        <w:rPr>
          <w:color w:val="231F20"/>
          <w:w w:val="110"/>
          <w:sz w:val="21"/>
        </w:rPr>
        <w:t>as</w:t>
      </w:r>
      <w:r>
        <w:rPr>
          <w:color w:val="231F20"/>
          <w:spacing w:val="-15"/>
          <w:w w:val="110"/>
          <w:sz w:val="21"/>
        </w:rPr>
        <w:t xml:space="preserve"> </w:t>
      </w:r>
      <w:r>
        <w:rPr>
          <w:color w:val="231F20"/>
          <w:w w:val="110"/>
          <w:sz w:val="21"/>
        </w:rPr>
        <w:t>it</w:t>
      </w:r>
      <w:r>
        <w:rPr>
          <w:color w:val="231F20"/>
          <w:spacing w:val="-16"/>
          <w:w w:val="110"/>
          <w:sz w:val="21"/>
        </w:rPr>
        <w:t xml:space="preserve"> </w:t>
      </w:r>
      <w:r>
        <w:rPr>
          <w:color w:val="231F20"/>
          <w:w w:val="110"/>
          <w:sz w:val="21"/>
        </w:rPr>
        <w:t>is</w:t>
      </w:r>
      <w:r>
        <w:rPr>
          <w:color w:val="231F20"/>
          <w:spacing w:val="-15"/>
          <w:w w:val="110"/>
          <w:sz w:val="21"/>
        </w:rPr>
        <w:t xml:space="preserve"> </w:t>
      </w:r>
      <w:r>
        <w:rPr>
          <w:color w:val="231F20"/>
          <w:w w:val="110"/>
          <w:sz w:val="21"/>
        </w:rPr>
        <w:t>the</w:t>
      </w:r>
      <w:r>
        <w:rPr>
          <w:color w:val="231F20"/>
          <w:spacing w:val="-15"/>
          <w:w w:val="110"/>
          <w:sz w:val="21"/>
        </w:rPr>
        <w:t xml:space="preserve"> </w:t>
      </w:r>
      <w:r>
        <w:rPr>
          <w:color w:val="231F20"/>
          <w:w w:val="110"/>
          <w:sz w:val="21"/>
        </w:rPr>
        <w:t>employee.</w:t>
      </w:r>
      <w:r>
        <w:rPr>
          <w:color w:val="231F20"/>
          <w:spacing w:val="-15"/>
          <w:w w:val="110"/>
          <w:sz w:val="21"/>
        </w:rPr>
        <w:t xml:space="preserve"> </w:t>
      </w:r>
      <w:r>
        <w:rPr>
          <w:color w:val="231F20"/>
          <w:w w:val="110"/>
          <w:sz w:val="21"/>
        </w:rPr>
        <w:t>Letting</w:t>
      </w:r>
      <w:r>
        <w:rPr>
          <w:color w:val="231F20"/>
          <w:spacing w:val="-16"/>
          <w:w w:val="110"/>
          <w:sz w:val="21"/>
        </w:rPr>
        <w:t xml:space="preserve"> </w:t>
      </w:r>
      <w:r>
        <w:rPr>
          <w:color w:val="231F20"/>
          <w:w w:val="110"/>
          <w:sz w:val="21"/>
        </w:rPr>
        <w:t>someone</w:t>
      </w:r>
      <w:r>
        <w:rPr>
          <w:color w:val="231F20"/>
          <w:spacing w:val="-15"/>
          <w:w w:val="110"/>
          <w:sz w:val="21"/>
        </w:rPr>
        <w:t xml:space="preserve"> </w:t>
      </w:r>
      <w:r>
        <w:rPr>
          <w:color w:val="231F20"/>
          <w:w w:val="110"/>
          <w:sz w:val="21"/>
        </w:rPr>
        <w:t>go is</w:t>
      </w:r>
      <w:r>
        <w:rPr>
          <w:color w:val="231F20"/>
          <w:spacing w:val="-2"/>
          <w:w w:val="110"/>
          <w:sz w:val="21"/>
        </w:rPr>
        <w:t xml:space="preserve"> </w:t>
      </w:r>
      <w:r>
        <w:rPr>
          <w:color w:val="231F20"/>
          <w:w w:val="110"/>
          <w:sz w:val="21"/>
        </w:rPr>
        <w:t>not</w:t>
      </w:r>
      <w:r>
        <w:rPr>
          <w:color w:val="231F20"/>
          <w:spacing w:val="-2"/>
          <w:w w:val="110"/>
          <w:sz w:val="21"/>
        </w:rPr>
        <w:t xml:space="preserve"> </w:t>
      </w:r>
      <w:r>
        <w:rPr>
          <w:color w:val="231F20"/>
          <w:w w:val="110"/>
          <w:sz w:val="21"/>
        </w:rPr>
        <w:t>a</w:t>
      </w:r>
      <w:r>
        <w:rPr>
          <w:color w:val="231F20"/>
          <w:spacing w:val="-2"/>
          <w:w w:val="110"/>
          <w:sz w:val="21"/>
        </w:rPr>
        <w:t xml:space="preserve"> </w:t>
      </w:r>
      <w:r>
        <w:rPr>
          <w:color w:val="231F20"/>
          <w:w w:val="110"/>
          <w:sz w:val="21"/>
        </w:rPr>
        <w:t>place</w:t>
      </w:r>
      <w:r>
        <w:rPr>
          <w:color w:val="231F20"/>
          <w:spacing w:val="-2"/>
          <w:w w:val="110"/>
          <w:sz w:val="21"/>
        </w:rPr>
        <w:t xml:space="preserve"> </w:t>
      </w:r>
      <w:r>
        <w:rPr>
          <w:color w:val="231F20"/>
          <w:w w:val="110"/>
          <w:sz w:val="21"/>
        </w:rPr>
        <w:t>to</w:t>
      </w:r>
      <w:r>
        <w:rPr>
          <w:color w:val="231F20"/>
          <w:spacing w:val="-2"/>
          <w:w w:val="110"/>
          <w:sz w:val="21"/>
        </w:rPr>
        <w:t xml:space="preserve"> </w:t>
      </w:r>
      <w:r>
        <w:rPr>
          <w:color w:val="231F20"/>
          <w:w w:val="110"/>
          <w:sz w:val="21"/>
        </w:rPr>
        <w:t>be</w:t>
      </w:r>
      <w:r>
        <w:rPr>
          <w:color w:val="231F20"/>
          <w:spacing w:val="-2"/>
          <w:w w:val="110"/>
          <w:sz w:val="21"/>
        </w:rPr>
        <w:t xml:space="preserve"> </w:t>
      </w:r>
      <w:r>
        <w:rPr>
          <w:color w:val="231F20"/>
          <w:w w:val="110"/>
          <w:sz w:val="21"/>
        </w:rPr>
        <w:t>spiteful</w:t>
      </w:r>
      <w:r>
        <w:rPr>
          <w:color w:val="231F20"/>
          <w:spacing w:val="-2"/>
          <w:w w:val="110"/>
          <w:sz w:val="21"/>
        </w:rPr>
        <w:t xml:space="preserve"> </w:t>
      </w:r>
      <w:r>
        <w:rPr>
          <w:color w:val="231F20"/>
          <w:w w:val="110"/>
          <w:sz w:val="21"/>
        </w:rPr>
        <w:t>or</w:t>
      </w:r>
      <w:r>
        <w:rPr>
          <w:color w:val="231F20"/>
          <w:spacing w:val="-2"/>
          <w:w w:val="110"/>
          <w:sz w:val="21"/>
        </w:rPr>
        <w:t xml:space="preserve"> </w:t>
      </w:r>
      <w:r>
        <w:rPr>
          <w:color w:val="231F20"/>
          <w:w w:val="110"/>
          <w:sz w:val="21"/>
        </w:rPr>
        <w:t>petty;</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person</w:t>
      </w:r>
      <w:r>
        <w:rPr>
          <w:color w:val="231F20"/>
          <w:spacing w:val="-2"/>
          <w:w w:val="110"/>
          <w:sz w:val="21"/>
        </w:rPr>
        <w:t xml:space="preserve"> </w:t>
      </w:r>
      <w:r>
        <w:rPr>
          <w:color w:val="231F20"/>
          <w:w w:val="110"/>
          <w:sz w:val="21"/>
        </w:rPr>
        <w:t>has</w:t>
      </w:r>
      <w:r>
        <w:rPr>
          <w:color w:val="231F20"/>
          <w:spacing w:val="-2"/>
          <w:w w:val="110"/>
          <w:sz w:val="21"/>
        </w:rPr>
        <w:t xml:space="preserve"> </w:t>
      </w:r>
      <w:r>
        <w:rPr>
          <w:color w:val="231F20"/>
          <w:w w:val="110"/>
          <w:sz w:val="21"/>
        </w:rPr>
        <w:t>invested</w:t>
      </w:r>
      <w:r>
        <w:rPr>
          <w:color w:val="231F20"/>
          <w:spacing w:val="-2"/>
          <w:w w:val="110"/>
          <w:sz w:val="21"/>
        </w:rPr>
        <w:t xml:space="preserve"> </w:t>
      </w:r>
      <w:r>
        <w:rPr>
          <w:color w:val="231F20"/>
          <w:w w:val="110"/>
          <w:sz w:val="21"/>
        </w:rPr>
        <w:t>time</w:t>
      </w:r>
      <w:r>
        <w:rPr>
          <w:color w:val="231F20"/>
          <w:spacing w:val="-2"/>
          <w:w w:val="110"/>
          <w:sz w:val="21"/>
        </w:rPr>
        <w:t xml:space="preserve"> </w:t>
      </w:r>
      <w:r>
        <w:rPr>
          <w:color w:val="231F20"/>
          <w:w w:val="110"/>
          <w:sz w:val="21"/>
        </w:rPr>
        <w:t xml:space="preserve">and </w:t>
      </w:r>
      <w:r>
        <w:rPr>
          <w:color w:val="231F20"/>
          <w:w w:val="105"/>
          <w:sz w:val="21"/>
        </w:rPr>
        <w:t xml:space="preserve">energy into your company, and you should do everything you can to set </w:t>
      </w:r>
      <w:r>
        <w:rPr>
          <w:color w:val="231F20"/>
          <w:w w:val="110"/>
          <w:sz w:val="21"/>
        </w:rPr>
        <w:t xml:space="preserve">them up for success at their next role, including an industry-standard </w:t>
      </w:r>
      <w:r>
        <w:rPr>
          <w:color w:val="231F20"/>
          <w:w w:val="105"/>
          <w:sz w:val="21"/>
        </w:rPr>
        <w:t xml:space="preserve">severance package (the range is somewhat broad, from a few weeks for </w:t>
      </w:r>
      <w:r>
        <w:rPr>
          <w:color w:val="231F20"/>
          <w:w w:val="110"/>
          <w:sz w:val="21"/>
        </w:rPr>
        <w:t>an</w:t>
      </w:r>
      <w:r>
        <w:rPr>
          <w:color w:val="231F20"/>
          <w:spacing w:val="-8"/>
          <w:w w:val="110"/>
          <w:sz w:val="21"/>
        </w:rPr>
        <w:t xml:space="preserve"> </w:t>
      </w:r>
      <w:r>
        <w:rPr>
          <w:color w:val="231F20"/>
          <w:w w:val="110"/>
          <w:sz w:val="21"/>
        </w:rPr>
        <w:t>individual</w:t>
      </w:r>
      <w:r>
        <w:rPr>
          <w:color w:val="231F20"/>
          <w:spacing w:val="-8"/>
          <w:w w:val="110"/>
          <w:sz w:val="21"/>
        </w:rPr>
        <w:t xml:space="preserve"> </w:t>
      </w:r>
      <w:r>
        <w:rPr>
          <w:color w:val="231F20"/>
          <w:w w:val="110"/>
          <w:sz w:val="21"/>
        </w:rPr>
        <w:t>contributor</w:t>
      </w:r>
      <w:r>
        <w:rPr>
          <w:color w:val="231F20"/>
          <w:spacing w:val="-8"/>
          <w:w w:val="110"/>
          <w:sz w:val="21"/>
        </w:rPr>
        <w:t xml:space="preserve"> </w:t>
      </w:r>
      <w:r>
        <w:rPr>
          <w:color w:val="231F20"/>
          <w:w w:val="110"/>
          <w:sz w:val="21"/>
        </w:rPr>
        <w:t>up</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two</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three</w:t>
      </w:r>
      <w:r>
        <w:rPr>
          <w:color w:val="231F20"/>
          <w:spacing w:val="-8"/>
          <w:w w:val="110"/>
          <w:sz w:val="21"/>
        </w:rPr>
        <w:t xml:space="preserve"> </w:t>
      </w:r>
      <w:r>
        <w:rPr>
          <w:color w:val="231F20"/>
          <w:w w:val="110"/>
          <w:sz w:val="21"/>
        </w:rPr>
        <w:t>months</w:t>
      </w:r>
      <w:r>
        <w:rPr>
          <w:color w:val="231F20"/>
          <w:spacing w:val="-8"/>
          <w:w w:val="110"/>
          <w:sz w:val="21"/>
        </w:rPr>
        <w:t xml:space="preserve"> </w:t>
      </w:r>
      <w:r>
        <w:rPr>
          <w:color w:val="231F20"/>
          <w:w w:val="110"/>
          <w:sz w:val="21"/>
        </w:rPr>
        <w:t>for</w:t>
      </w:r>
      <w:r>
        <w:rPr>
          <w:color w:val="231F20"/>
          <w:spacing w:val="-8"/>
          <w:w w:val="110"/>
          <w:sz w:val="21"/>
        </w:rPr>
        <w:t xml:space="preserve"> </w:t>
      </w:r>
      <w:r>
        <w:rPr>
          <w:color w:val="231F20"/>
          <w:w w:val="110"/>
          <w:sz w:val="21"/>
        </w:rPr>
        <w:t>a</w:t>
      </w:r>
      <w:r>
        <w:rPr>
          <w:color w:val="231F20"/>
          <w:spacing w:val="-8"/>
          <w:w w:val="110"/>
          <w:sz w:val="21"/>
        </w:rPr>
        <w:t xml:space="preserve"> </w:t>
      </w:r>
      <w:r>
        <w:rPr>
          <w:color w:val="231F20"/>
          <w:w w:val="110"/>
          <w:sz w:val="21"/>
        </w:rPr>
        <w:t>senior</w:t>
      </w:r>
      <w:r>
        <w:rPr>
          <w:color w:val="231F20"/>
          <w:spacing w:val="-8"/>
          <w:w w:val="110"/>
          <w:sz w:val="21"/>
        </w:rPr>
        <w:t xml:space="preserve"> </w:t>
      </w:r>
      <w:proofErr w:type="spellStart"/>
      <w:r>
        <w:rPr>
          <w:color w:val="231F20"/>
          <w:w w:val="110"/>
          <w:sz w:val="21"/>
        </w:rPr>
        <w:t>execu</w:t>
      </w:r>
      <w:proofErr w:type="spellEnd"/>
      <w:r>
        <w:rPr>
          <w:color w:val="231F20"/>
          <w:w w:val="110"/>
          <w:sz w:val="21"/>
        </w:rPr>
        <w:t xml:space="preserve">- </w:t>
      </w:r>
      <w:proofErr w:type="spellStart"/>
      <w:r>
        <w:rPr>
          <w:color w:val="231F20"/>
          <w:w w:val="110"/>
          <w:sz w:val="21"/>
        </w:rPr>
        <w:t>tive</w:t>
      </w:r>
      <w:proofErr w:type="spellEnd"/>
      <w:r>
        <w:rPr>
          <w:color w:val="231F20"/>
          <w:w w:val="110"/>
          <w:sz w:val="21"/>
        </w:rPr>
        <w:t>,</w:t>
      </w:r>
      <w:r>
        <w:rPr>
          <w:color w:val="231F20"/>
          <w:spacing w:val="-1"/>
          <w:w w:val="110"/>
          <w:sz w:val="21"/>
        </w:rPr>
        <w:t xml:space="preserve"> </w:t>
      </w:r>
      <w:r>
        <w:rPr>
          <w:w w:val="110"/>
          <w:sz w:val="21"/>
        </w:rPr>
        <w:t>with</w:t>
      </w:r>
      <w:r>
        <w:rPr>
          <w:spacing w:val="-1"/>
          <w:w w:val="110"/>
          <w:sz w:val="21"/>
        </w:rPr>
        <w:t xml:space="preserve"> </w:t>
      </w:r>
      <w:r>
        <w:rPr>
          <w:w w:val="110"/>
          <w:sz w:val="21"/>
        </w:rPr>
        <w:t>packages</w:t>
      </w:r>
      <w:r>
        <w:rPr>
          <w:spacing w:val="-1"/>
          <w:w w:val="110"/>
          <w:sz w:val="21"/>
        </w:rPr>
        <w:t xml:space="preserve"> </w:t>
      </w:r>
      <w:r>
        <w:rPr>
          <w:w w:val="110"/>
          <w:sz w:val="21"/>
        </w:rPr>
        <w:t>also</w:t>
      </w:r>
      <w:r>
        <w:rPr>
          <w:spacing w:val="-1"/>
          <w:w w:val="110"/>
          <w:sz w:val="21"/>
        </w:rPr>
        <w:t xml:space="preserve"> </w:t>
      </w:r>
      <w:r>
        <w:rPr>
          <w:w w:val="110"/>
          <w:sz w:val="21"/>
        </w:rPr>
        <w:t>often</w:t>
      </w:r>
      <w:r>
        <w:rPr>
          <w:spacing w:val="-1"/>
          <w:w w:val="110"/>
          <w:sz w:val="21"/>
        </w:rPr>
        <w:t xml:space="preserve"> </w:t>
      </w:r>
      <w:r>
        <w:rPr>
          <w:w w:val="110"/>
          <w:sz w:val="21"/>
        </w:rPr>
        <w:t>factoring</w:t>
      </w:r>
      <w:r>
        <w:rPr>
          <w:spacing w:val="-1"/>
          <w:w w:val="110"/>
          <w:sz w:val="21"/>
        </w:rPr>
        <w:t xml:space="preserve"> </w:t>
      </w:r>
      <w:r>
        <w:rPr>
          <w:w w:val="110"/>
          <w:sz w:val="21"/>
        </w:rPr>
        <w:t>in</w:t>
      </w:r>
      <w:r>
        <w:rPr>
          <w:spacing w:val="-1"/>
          <w:w w:val="110"/>
          <w:sz w:val="21"/>
        </w:rPr>
        <w:t xml:space="preserve"> </w:t>
      </w:r>
      <w:r>
        <w:rPr>
          <w:w w:val="110"/>
          <w:sz w:val="21"/>
        </w:rPr>
        <w:t>tenure).</w:t>
      </w:r>
    </w:p>
    <w:p w14:paraId="50585EA9" w14:textId="77777777" w:rsidR="00262A63" w:rsidRDefault="00262A63">
      <w:pPr>
        <w:spacing w:line="319" w:lineRule="auto"/>
        <w:rPr>
          <w:sz w:val="21"/>
        </w:rPr>
        <w:sectPr w:rsidR="00262A63">
          <w:pgSz w:w="8640" w:h="12960"/>
          <w:pgMar w:top="680" w:right="160" w:bottom="680" w:left="100" w:header="487" w:footer="482" w:gutter="0"/>
          <w:cols w:space="720"/>
        </w:sectPr>
      </w:pPr>
    </w:p>
    <w:p w14:paraId="693459E6" w14:textId="77777777" w:rsidR="00262A63" w:rsidRDefault="00262A63">
      <w:pPr>
        <w:pStyle w:val="BodyText"/>
        <w:rPr>
          <w:sz w:val="20"/>
        </w:rPr>
      </w:pPr>
    </w:p>
    <w:p w14:paraId="1869CAF6" w14:textId="77777777" w:rsidR="00262A63" w:rsidRDefault="00262A63">
      <w:pPr>
        <w:pStyle w:val="BodyText"/>
        <w:rPr>
          <w:sz w:val="20"/>
        </w:rPr>
      </w:pPr>
    </w:p>
    <w:p w14:paraId="2D9C0341" w14:textId="77777777" w:rsidR="00262A63" w:rsidRDefault="00000000" w:rsidP="00223D73">
      <w:pPr>
        <w:pStyle w:val="Heading2"/>
      </w:pPr>
      <w:bookmarkStart w:id="14" w:name="_Toc172051533"/>
      <w:bookmarkStart w:id="15" w:name="_Toc172313044"/>
      <w:r>
        <w:rPr>
          <w:w w:val="65"/>
        </w:rPr>
        <w:t>Team</w:t>
      </w:r>
      <w:r>
        <w:rPr>
          <w:spacing w:val="-27"/>
        </w:rPr>
        <w:t xml:space="preserve"> </w:t>
      </w:r>
      <w:r>
        <w:rPr>
          <w:w w:val="75"/>
        </w:rPr>
        <w:t>Makeup</w:t>
      </w:r>
      <w:bookmarkEnd w:id="14"/>
      <w:bookmarkEnd w:id="15"/>
    </w:p>
    <w:p w14:paraId="55359DD1" w14:textId="77777777" w:rsidR="00262A63" w:rsidRDefault="00262A63">
      <w:pPr>
        <w:pStyle w:val="BodyText"/>
        <w:spacing w:before="10"/>
        <w:rPr>
          <w:rFonts w:ascii="Arial"/>
          <w:sz w:val="37"/>
        </w:rPr>
      </w:pPr>
    </w:p>
    <w:p w14:paraId="04F44687" w14:textId="77777777" w:rsidR="00262A63" w:rsidRDefault="00000000">
      <w:pPr>
        <w:pStyle w:val="BodyText"/>
        <w:spacing w:line="319" w:lineRule="auto"/>
        <w:ind w:left="750" w:right="855"/>
        <w:jc w:val="both"/>
      </w:pPr>
      <w:r>
        <w:rPr>
          <w:color w:val="231F20"/>
          <w:w w:val="105"/>
        </w:rPr>
        <w:t xml:space="preserve">The key difference in impact between junior and senior talent is the con- </w:t>
      </w:r>
      <w:proofErr w:type="spellStart"/>
      <w:r>
        <w:rPr>
          <w:color w:val="231F20"/>
          <w:w w:val="105"/>
        </w:rPr>
        <w:t>sistency</w:t>
      </w:r>
      <w:proofErr w:type="spellEnd"/>
      <w:r>
        <w:rPr>
          <w:color w:val="231F20"/>
          <w:w w:val="105"/>
        </w:rPr>
        <w:t xml:space="preserve"> with which they can reliably solve different kinds of problems. As engineers</w:t>
      </w:r>
      <w:r>
        <w:rPr>
          <w:color w:val="231F20"/>
          <w:spacing w:val="40"/>
          <w:w w:val="105"/>
        </w:rPr>
        <w:t xml:space="preserve"> </w:t>
      </w:r>
      <w:r>
        <w:rPr>
          <w:color w:val="231F20"/>
          <w:w w:val="105"/>
        </w:rPr>
        <w:t>become</w:t>
      </w:r>
      <w:r>
        <w:rPr>
          <w:color w:val="231F20"/>
          <w:spacing w:val="40"/>
          <w:w w:val="105"/>
        </w:rPr>
        <w:t xml:space="preserve"> </w:t>
      </w:r>
      <w:r>
        <w:rPr>
          <w:color w:val="231F20"/>
          <w:w w:val="105"/>
        </w:rPr>
        <w:t>more</w:t>
      </w:r>
      <w:r>
        <w:rPr>
          <w:color w:val="231F20"/>
          <w:spacing w:val="40"/>
          <w:w w:val="105"/>
        </w:rPr>
        <w:t xml:space="preserve"> </w:t>
      </w:r>
      <w:r>
        <w:rPr>
          <w:color w:val="231F20"/>
          <w:w w:val="105"/>
        </w:rPr>
        <w:t>experienced,</w:t>
      </w:r>
      <w:r>
        <w:rPr>
          <w:color w:val="231F20"/>
          <w:spacing w:val="40"/>
          <w:w w:val="105"/>
        </w:rPr>
        <w:t xml:space="preserve"> </w:t>
      </w:r>
      <w:r>
        <w:rPr>
          <w:color w:val="231F20"/>
          <w:w w:val="105"/>
        </w:rPr>
        <w:t>their</w:t>
      </w:r>
      <w:r>
        <w:rPr>
          <w:color w:val="231F20"/>
          <w:spacing w:val="40"/>
          <w:w w:val="105"/>
        </w:rPr>
        <w:t xml:space="preserve"> </w:t>
      </w:r>
      <w:r>
        <w:rPr>
          <w:color w:val="231F20"/>
          <w:w w:val="105"/>
        </w:rPr>
        <w:t>judgment</w:t>
      </w:r>
      <w:r>
        <w:rPr>
          <w:color w:val="231F20"/>
          <w:spacing w:val="40"/>
          <w:w w:val="105"/>
        </w:rPr>
        <w:t xml:space="preserve"> </w:t>
      </w:r>
      <w:r>
        <w:rPr>
          <w:color w:val="231F20"/>
          <w:w w:val="105"/>
        </w:rPr>
        <w:t>and</w:t>
      </w:r>
      <w:r>
        <w:rPr>
          <w:color w:val="231F20"/>
          <w:spacing w:val="40"/>
          <w:w w:val="105"/>
        </w:rPr>
        <w:t xml:space="preserve"> </w:t>
      </w:r>
      <w:r>
        <w:rPr>
          <w:color w:val="231F20"/>
          <w:w w:val="105"/>
        </w:rPr>
        <w:t>decision-</w:t>
      </w:r>
      <w:proofErr w:type="spellStart"/>
      <w:r>
        <w:rPr>
          <w:color w:val="231F20"/>
          <w:w w:val="105"/>
        </w:rPr>
        <w:t>mak</w:t>
      </w:r>
      <w:proofErr w:type="spellEnd"/>
      <w:r>
        <w:rPr>
          <w:color w:val="231F20"/>
          <w:w w:val="105"/>
        </w:rPr>
        <w:t xml:space="preserve">- </w:t>
      </w:r>
      <w:proofErr w:type="spellStart"/>
      <w:r>
        <w:rPr>
          <w:color w:val="231F20"/>
          <w:w w:val="105"/>
        </w:rPr>
        <w:t>ing</w:t>
      </w:r>
      <w:proofErr w:type="spellEnd"/>
      <w:r>
        <w:rPr>
          <w:color w:val="231F20"/>
          <w:spacing w:val="40"/>
          <w:w w:val="105"/>
        </w:rPr>
        <w:t xml:space="preserve"> </w:t>
      </w:r>
      <w:r>
        <w:rPr>
          <w:color w:val="231F20"/>
          <w:w w:val="105"/>
        </w:rPr>
        <w:t>improve</w:t>
      </w:r>
      <w:r>
        <w:rPr>
          <w:color w:val="231F20"/>
          <w:spacing w:val="40"/>
          <w:w w:val="105"/>
        </w:rPr>
        <w:t xml:space="preserve"> </w:t>
      </w:r>
      <w:r>
        <w:rPr>
          <w:color w:val="231F20"/>
          <w:w w:val="105"/>
        </w:rPr>
        <w:t>on</w:t>
      </w:r>
      <w:r>
        <w:rPr>
          <w:color w:val="231F20"/>
          <w:spacing w:val="40"/>
          <w:w w:val="105"/>
        </w:rPr>
        <w:t xml:space="preserve"> </w:t>
      </w:r>
      <w:r>
        <w:rPr>
          <w:color w:val="231F20"/>
          <w:w w:val="105"/>
        </w:rPr>
        <w:t>larger</w:t>
      </w:r>
      <w:r>
        <w:rPr>
          <w:color w:val="231F20"/>
          <w:spacing w:val="40"/>
          <w:w w:val="105"/>
        </w:rPr>
        <w:t xml:space="preserve"> </w:t>
      </w:r>
      <w:r>
        <w:rPr>
          <w:color w:val="231F20"/>
          <w:w w:val="105"/>
        </w:rPr>
        <w:t>and</w:t>
      </w:r>
      <w:r>
        <w:rPr>
          <w:color w:val="231F20"/>
          <w:spacing w:val="40"/>
          <w:w w:val="105"/>
        </w:rPr>
        <w:t xml:space="preserve"> </w:t>
      </w:r>
      <w:r>
        <w:rPr>
          <w:color w:val="231F20"/>
          <w:w w:val="105"/>
        </w:rPr>
        <w:t>larger</w:t>
      </w:r>
      <w:r>
        <w:rPr>
          <w:color w:val="231F20"/>
          <w:spacing w:val="40"/>
          <w:w w:val="105"/>
        </w:rPr>
        <w:t xml:space="preserve"> </w:t>
      </w:r>
      <w:r>
        <w:rPr>
          <w:color w:val="231F20"/>
          <w:w w:val="105"/>
        </w:rPr>
        <w:t>surface</w:t>
      </w:r>
      <w:r>
        <w:rPr>
          <w:color w:val="231F20"/>
          <w:spacing w:val="40"/>
          <w:w w:val="105"/>
        </w:rPr>
        <w:t xml:space="preserve"> </w:t>
      </w:r>
      <w:r>
        <w:rPr>
          <w:color w:val="231F20"/>
          <w:w w:val="105"/>
        </w:rPr>
        <w:t>areas.</w:t>
      </w:r>
      <w:r>
        <w:rPr>
          <w:color w:val="231F20"/>
          <w:spacing w:val="40"/>
          <w:w w:val="105"/>
        </w:rPr>
        <w:t xml:space="preserve"> </w:t>
      </w:r>
      <w:r>
        <w:rPr>
          <w:color w:val="231F20"/>
          <w:w w:val="105"/>
        </w:rPr>
        <w:t>Similarly,</w:t>
      </w:r>
      <w:r>
        <w:rPr>
          <w:color w:val="231F20"/>
          <w:spacing w:val="40"/>
          <w:w w:val="105"/>
        </w:rPr>
        <w:t xml:space="preserve"> </w:t>
      </w:r>
      <w:r>
        <w:rPr>
          <w:color w:val="231F20"/>
          <w:w w:val="105"/>
        </w:rPr>
        <w:t>you</w:t>
      </w:r>
      <w:r>
        <w:rPr>
          <w:color w:val="231F20"/>
          <w:spacing w:val="40"/>
          <w:w w:val="105"/>
        </w:rPr>
        <w:t xml:space="preserve"> </w:t>
      </w:r>
      <w:r>
        <w:rPr>
          <w:color w:val="231F20"/>
          <w:w w:val="105"/>
        </w:rPr>
        <w:t>should expect that more senior talent will develop solutions that have fewer</w:t>
      </w:r>
      <w:r>
        <w:rPr>
          <w:color w:val="231F20"/>
          <w:spacing w:val="80"/>
          <w:w w:val="105"/>
        </w:rPr>
        <w:t xml:space="preserve"> </w:t>
      </w:r>
      <w:r>
        <w:rPr>
          <w:color w:val="231F20"/>
          <w:w w:val="105"/>
        </w:rPr>
        <w:t>defects,</w:t>
      </w:r>
      <w:r>
        <w:rPr>
          <w:color w:val="231F20"/>
          <w:spacing w:val="40"/>
          <w:w w:val="105"/>
        </w:rPr>
        <w:t xml:space="preserve"> </w:t>
      </w:r>
      <w:r>
        <w:rPr>
          <w:color w:val="231F20"/>
          <w:w w:val="105"/>
        </w:rPr>
        <w:t>last</w:t>
      </w:r>
      <w:r>
        <w:rPr>
          <w:color w:val="231F20"/>
          <w:spacing w:val="40"/>
          <w:w w:val="105"/>
        </w:rPr>
        <w:t xml:space="preserve"> </w:t>
      </w:r>
      <w:r>
        <w:rPr>
          <w:color w:val="231F20"/>
          <w:w w:val="105"/>
        </w:rPr>
        <w:t>longer,</w:t>
      </w:r>
      <w:r>
        <w:rPr>
          <w:color w:val="231F20"/>
          <w:spacing w:val="40"/>
          <w:w w:val="105"/>
        </w:rPr>
        <w:t xml:space="preserve"> </w:t>
      </w:r>
      <w:r>
        <w:rPr>
          <w:color w:val="231F20"/>
          <w:w w:val="105"/>
        </w:rPr>
        <w:t>and</w:t>
      </w:r>
      <w:r>
        <w:rPr>
          <w:color w:val="231F20"/>
          <w:spacing w:val="40"/>
          <w:w w:val="105"/>
        </w:rPr>
        <w:t xml:space="preserve"> </w:t>
      </w:r>
      <w:r>
        <w:rPr>
          <w:color w:val="231F20"/>
          <w:w w:val="105"/>
        </w:rPr>
        <w:t>are</w:t>
      </w:r>
      <w:r>
        <w:rPr>
          <w:color w:val="231F20"/>
          <w:spacing w:val="40"/>
          <w:w w:val="105"/>
        </w:rPr>
        <w:t xml:space="preserve"> </w:t>
      </w:r>
      <w:r>
        <w:rPr>
          <w:color w:val="231F20"/>
          <w:w w:val="105"/>
        </w:rPr>
        <w:t>more</w:t>
      </w:r>
      <w:r>
        <w:rPr>
          <w:color w:val="231F20"/>
          <w:spacing w:val="40"/>
          <w:w w:val="105"/>
        </w:rPr>
        <w:t xml:space="preserve"> </w:t>
      </w:r>
      <w:r>
        <w:rPr>
          <w:color w:val="231F20"/>
          <w:w w:val="105"/>
        </w:rPr>
        <w:t>durable</w:t>
      </w:r>
      <w:r>
        <w:rPr>
          <w:color w:val="231F20"/>
          <w:spacing w:val="40"/>
          <w:w w:val="105"/>
        </w:rPr>
        <w:t xml:space="preserve"> </w:t>
      </w:r>
      <w:r>
        <w:rPr>
          <w:color w:val="231F20"/>
          <w:w w:val="105"/>
        </w:rPr>
        <w:t>to</w:t>
      </w:r>
      <w:r>
        <w:rPr>
          <w:color w:val="231F20"/>
          <w:spacing w:val="40"/>
          <w:w w:val="105"/>
        </w:rPr>
        <w:t xml:space="preserve"> </w:t>
      </w:r>
      <w:r>
        <w:rPr>
          <w:color w:val="231F20"/>
          <w:w w:val="105"/>
        </w:rPr>
        <w:t>requirements</w:t>
      </w:r>
      <w:r>
        <w:rPr>
          <w:color w:val="231F20"/>
          <w:spacing w:val="40"/>
          <w:w w:val="105"/>
        </w:rPr>
        <w:t xml:space="preserve"> </w:t>
      </w:r>
      <w:r>
        <w:rPr>
          <w:color w:val="231F20"/>
          <w:w w:val="105"/>
        </w:rPr>
        <w:t>change</w:t>
      </w:r>
      <w:r>
        <w:rPr>
          <w:color w:val="231F20"/>
          <w:spacing w:val="40"/>
          <w:w w:val="105"/>
        </w:rPr>
        <w:t xml:space="preserve"> </w:t>
      </w:r>
      <w:r>
        <w:rPr>
          <w:color w:val="231F20"/>
          <w:w w:val="105"/>
        </w:rPr>
        <w:t>along the way. That’s not to say everyone has to be senior; in fact, it’s rare that a majority of projects involve architecting brand-new greenfield solutions.</w:t>
      </w:r>
      <w:r>
        <w:rPr>
          <w:color w:val="231F20"/>
          <w:spacing w:val="40"/>
          <w:w w:val="105"/>
        </w:rPr>
        <w:t xml:space="preserve"> </w:t>
      </w:r>
      <w:r>
        <w:rPr>
          <w:color w:val="231F20"/>
          <w:w w:val="105"/>
        </w:rPr>
        <w:t>The right blend for any given team considers the types of work to be done and staffs the team thoughtfully as a result.</w:t>
      </w:r>
    </w:p>
    <w:p w14:paraId="2A42563A" w14:textId="77777777" w:rsidR="00262A63" w:rsidRDefault="00262A63">
      <w:pPr>
        <w:pStyle w:val="BodyText"/>
        <w:rPr>
          <w:sz w:val="22"/>
        </w:rPr>
      </w:pPr>
    </w:p>
    <w:p w14:paraId="4DF2B6DA" w14:textId="77777777" w:rsidR="00262A63" w:rsidRDefault="00000000">
      <w:pPr>
        <w:pStyle w:val="Heading8"/>
        <w:spacing w:before="165"/>
        <w:ind w:left="750"/>
      </w:pPr>
      <w:r>
        <w:rPr>
          <w:color w:val="414042"/>
          <w:w w:val="55"/>
        </w:rPr>
        <w:t>SENIORITY</w:t>
      </w:r>
      <w:r>
        <w:rPr>
          <w:color w:val="414042"/>
          <w:spacing w:val="65"/>
        </w:rPr>
        <w:t xml:space="preserve"> </w:t>
      </w:r>
      <w:r>
        <w:rPr>
          <w:color w:val="414042"/>
          <w:spacing w:val="-2"/>
          <w:w w:val="60"/>
        </w:rPr>
        <w:t>MAKEUP</w:t>
      </w:r>
    </w:p>
    <w:p w14:paraId="735DA37B" w14:textId="77777777" w:rsidR="00262A63" w:rsidRDefault="00000000">
      <w:pPr>
        <w:pStyle w:val="BodyText"/>
        <w:spacing w:before="239" w:line="319" w:lineRule="auto"/>
        <w:ind w:left="750" w:right="858"/>
        <w:jc w:val="both"/>
      </w:pPr>
      <w:r>
        <w:rPr>
          <w:color w:val="231F20"/>
          <w:w w:val="105"/>
        </w:rPr>
        <w:t>Your</w:t>
      </w:r>
      <w:r>
        <w:rPr>
          <w:color w:val="231F20"/>
          <w:spacing w:val="40"/>
          <w:w w:val="105"/>
        </w:rPr>
        <w:t xml:space="preserve"> </w:t>
      </w:r>
      <w:r>
        <w:rPr>
          <w:color w:val="231F20"/>
          <w:w w:val="105"/>
        </w:rPr>
        <w:t>team</w:t>
      </w:r>
      <w:r>
        <w:rPr>
          <w:color w:val="231F20"/>
          <w:spacing w:val="40"/>
          <w:w w:val="105"/>
        </w:rPr>
        <w:t xml:space="preserve"> </w:t>
      </w:r>
      <w:r>
        <w:rPr>
          <w:color w:val="231F20"/>
          <w:w w:val="105"/>
        </w:rPr>
        <w:t>should</w:t>
      </w:r>
      <w:r>
        <w:rPr>
          <w:color w:val="231F20"/>
          <w:spacing w:val="40"/>
          <w:w w:val="105"/>
        </w:rPr>
        <w:t xml:space="preserve"> </w:t>
      </w:r>
      <w:r>
        <w:rPr>
          <w:color w:val="231F20"/>
          <w:w w:val="105"/>
        </w:rPr>
        <w:t>be</w:t>
      </w:r>
      <w:r>
        <w:rPr>
          <w:color w:val="231F20"/>
          <w:spacing w:val="40"/>
          <w:w w:val="105"/>
        </w:rPr>
        <w:t xml:space="preserve"> </w:t>
      </w:r>
      <w:r>
        <w:rPr>
          <w:color w:val="231F20"/>
          <w:w w:val="105"/>
        </w:rPr>
        <w:t>more</w:t>
      </w:r>
      <w:r>
        <w:rPr>
          <w:color w:val="231F20"/>
          <w:spacing w:val="40"/>
          <w:w w:val="105"/>
        </w:rPr>
        <w:t xml:space="preserve"> </w:t>
      </w:r>
      <w:r>
        <w:rPr>
          <w:color w:val="231F20"/>
          <w:w w:val="105"/>
        </w:rPr>
        <w:t>heavily</w:t>
      </w:r>
      <w:r>
        <w:rPr>
          <w:color w:val="231F20"/>
          <w:spacing w:val="40"/>
          <w:w w:val="105"/>
        </w:rPr>
        <w:t xml:space="preserve"> </w:t>
      </w:r>
      <w:r>
        <w:rPr>
          <w:color w:val="231F20"/>
          <w:w w:val="105"/>
        </w:rPr>
        <w:t>weighted</w:t>
      </w:r>
      <w:r>
        <w:rPr>
          <w:color w:val="231F20"/>
          <w:spacing w:val="40"/>
          <w:w w:val="105"/>
        </w:rPr>
        <w:t xml:space="preserve"> </w:t>
      </w:r>
      <w:r>
        <w:rPr>
          <w:color w:val="231F20"/>
          <w:w w:val="105"/>
        </w:rPr>
        <w:t>with</w:t>
      </w:r>
      <w:r>
        <w:rPr>
          <w:color w:val="231F20"/>
          <w:spacing w:val="40"/>
          <w:w w:val="105"/>
        </w:rPr>
        <w:t xml:space="preserve"> </w:t>
      </w:r>
      <w:r>
        <w:rPr>
          <w:color w:val="231F20"/>
          <w:w w:val="105"/>
        </w:rPr>
        <w:t>senior</w:t>
      </w:r>
      <w:r>
        <w:rPr>
          <w:color w:val="231F20"/>
          <w:spacing w:val="40"/>
          <w:w w:val="105"/>
        </w:rPr>
        <w:t xml:space="preserve"> </w:t>
      </w:r>
      <w:r>
        <w:rPr>
          <w:color w:val="231F20"/>
          <w:w w:val="105"/>
        </w:rPr>
        <w:t>engineering talent if your codebase</w:t>
      </w:r>
    </w:p>
    <w:p w14:paraId="6A55A12A" w14:textId="77777777" w:rsidR="00262A63" w:rsidRDefault="00262A63">
      <w:pPr>
        <w:pStyle w:val="BodyText"/>
        <w:spacing w:before="7"/>
        <w:rPr>
          <w:sz w:val="27"/>
        </w:rPr>
      </w:pPr>
    </w:p>
    <w:p w14:paraId="7214AF48" w14:textId="77777777" w:rsidR="00262A63" w:rsidRDefault="00000000">
      <w:pPr>
        <w:pStyle w:val="ListParagraph"/>
        <w:numPr>
          <w:ilvl w:val="0"/>
          <w:numId w:val="50"/>
        </w:numPr>
        <w:tabs>
          <w:tab w:val="left" w:pos="1034"/>
        </w:tabs>
        <w:spacing w:before="0" w:line="319" w:lineRule="auto"/>
        <w:ind w:right="1215"/>
        <w:rPr>
          <w:sz w:val="21"/>
        </w:rPr>
      </w:pPr>
      <w:r>
        <w:rPr>
          <w:color w:val="231F20"/>
          <w:w w:val="105"/>
          <w:sz w:val="21"/>
        </w:rPr>
        <w:t xml:space="preserve">is very new, requiring lots of architecture and foundational contract </w:t>
      </w:r>
      <w:r>
        <w:rPr>
          <w:color w:val="231F20"/>
          <w:spacing w:val="-2"/>
          <w:w w:val="110"/>
          <w:sz w:val="21"/>
        </w:rPr>
        <w:t>creation;</w:t>
      </w:r>
    </w:p>
    <w:p w14:paraId="1E9553FF" w14:textId="77777777" w:rsidR="00262A63" w:rsidRDefault="00000000">
      <w:pPr>
        <w:pStyle w:val="ListParagraph"/>
        <w:numPr>
          <w:ilvl w:val="0"/>
          <w:numId w:val="50"/>
        </w:numPr>
        <w:tabs>
          <w:tab w:val="left" w:pos="1034"/>
        </w:tabs>
        <w:spacing w:line="319" w:lineRule="auto"/>
        <w:ind w:right="1232"/>
        <w:rPr>
          <w:sz w:val="21"/>
        </w:rPr>
      </w:pPr>
      <w:r>
        <w:rPr>
          <w:color w:val="231F20"/>
          <w:w w:val="105"/>
          <w:sz w:val="21"/>
        </w:rPr>
        <w:t xml:space="preserve">is very old, poorly maintained, or poorly thought up and considered </w:t>
      </w:r>
      <w:r>
        <w:rPr>
          <w:color w:val="231F20"/>
          <w:w w:val="110"/>
          <w:sz w:val="21"/>
        </w:rPr>
        <w:t>difficult</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work</w:t>
      </w:r>
      <w:r>
        <w:rPr>
          <w:color w:val="231F20"/>
          <w:spacing w:val="-8"/>
          <w:w w:val="110"/>
          <w:sz w:val="21"/>
        </w:rPr>
        <w:t xml:space="preserve"> </w:t>
      </w:r>
      <w:r>
        <w:rPr>
          <w:color w:val="231F20"/>
          <w:w w:val="110"/>
          <w:sz w:val="21"/>
        </w:rPr>
        <w:t>in—in</w:t>
      </w:r>
      <w:r>
        <w:rPr>
          <w:color w:val="231F20"/>
          <w:spacing w:val="-8"/>
          <w:w w:val="110"/>
          <w:sz w:val="21"/>
        </w:rPr>
        <w:t xml:space="preserve"> </w:t>
      </w:r>
      <w:r>
        <w:rPr>
          <w:color w:val="231F20"/>
          <w:w w:val="110"/>
          <w:sz w:val="21"/>
        </w:rPr>
        <w:t>short,</w:t>
      </w:r>
      <w:r>
        <w:rPr>
          <w:color w:val="231F20"/>
          <w:spacing w:val="-8"/>
          <w:w w:val="110"/>
          <w:sz w:val="21"/>
        </w:rPr>
        <w:t xml:space="preserve"> </w:t>
      </w:r>
      <w:r>
        <w:rPr>
          <w:color w:val="231F20"/>
          <w:w w:val="110"/>
          <w:sz w:val="21"/>
        </w:rPr>
        <w:t>a</w:t>
      </w:r>
      <w:r>
        <w:rPr>
          <w:color w:val="231F20"/>
          <w:spacing w:val="-8"/>
          <w:w w:val="110"/>
          <w:sz w:val="21"/>
        </w:rPr>
        <w:t xml:space="preserve"> </w:t>
      </w:r>
      <w:r>
        <w:rPr>
          <w:color w:val="231F20"/>
          <w:w w:val="110"/>
          <w:sz w:val="21"/>
        </w:rPr>
        <w:t>brownfield</w:t>
      </w:r>
      <w:r>
        <w:rPr>
          <w:color w:val="231F20"/>
          <w:spacing w:val="-8"/>
          <w:w w:val="110"/>
          <w:sz w:val="21"/>
        </w:rPr>
        <w:t xml:space="preserve"> </w:t>
      </w:r>
      <w:r>
        <w:rPr>
          <w:color w:val="231F20"/>
          <w:w w:val="110"/>
          <w:sz w:val="21"/>
        </w:rPr>
        <w:t>codebase;</w:t>
      </w:r>
    </w:p>
    <w:p w14:paraId="61C41468" w14:textId="77777777" w:rsidR="00262A63" w:rsidRDefault="00000000">
      <w:pPr>
        <w:pStyle w:val="ListParagraph"/>
        <w:numPr>
          <w:ilvl w:val="0"/>
          <w:numId w:val="50"/>
        </w:numPr>
        <w:tabs>
          <w:tab w:val="left" w:pos="1034"/>
        </w:tabs>
        <w:spacing w:line="319" w:lineRule="auto"/>
        <w:ind w:right="1113"/>
        <w:rPr>
          <w:sz w:val="21"/>
        </w:rPr>
      </w:pPr>
      <w:r>
        <w:rPr>
          <w:color w:val="231F20"/>
          <w:w w:val="105"/>
          <w:sz w:val="21"/>
        </w:rPr>
        <w:t xml:space="preserve">is meaningfully changing in requirements, especially if new require- </w:t>
      </w:r>
      <w:proofErr w:type="spellStart"/>
      <w:r>
        <w:rPr>
          <w:color w:val="231F20"/>
          <w:w w:val="110"/>
          <w:sz w:val="21"/>
        </w:rPr>
        <w:t>ments</w:t>
      </w:r>
      <w:proofErr w:type="spellEnd"/>
      <w:r>
        <w:rPr>
          <w:color w:val="231F20"/>
          <w:w w:val="110"/>
          <w:sz w:val="21"/>
        </w:rPr>
        <w:t xml:space="preserve"> do not look very much like old requirements;</w:t>
      </w:r>
    </w:p>
    <w:p w14:paraId="3A4FD184" w14:textId="77777777" w:rsidR="00262A63" w:rsidRDefault="00000000">
      <w:pPr>
        <w:pStyle w:val="ListParagraph"/>
        <w:numPr>
          <w:ilvl w:val="0"/>
          <w:numId w:val="50"/>
        </w:numPr>
        <w:tabs>
          <w:tab w:val="left" w:pos="1034"/>
        </w:tabs>
        <w:spacing w:line="319" w:lineRule="auto"/>
        <w:ind w:right="1165"/>
        <w:rPr>
          <w:sz w:val="21"/>
        </w:rPr>
      </w:pPr>
      <w:r>
        <w:rPr>
          <w:color w:val="231F20"/>
          <w:w w:val="105"/>
          <w:sz w:val="21"/>
        </w:rPr>
        <w:t xml:space="preserve">is using new tools, techniques, or patterns that require validation for </w:t>
      </w:r>
      <w:r>
        <w:rPr>
          <w:color w:val="231F20"/>
          <w:w w:val="110"/>
          <w:sz w:val="21"/>
        </w:rPr>
        <w:t>your</w:t>
      </w:r>
      <w:r>
        <w:rPr>
          <w:color w:val="231F20"/>
          <w:spacing w:val="-13"/>
          <w:w w:val="110"/>
          <w:sz w:val="21"/>
        </w:rPr>
        <w:t xml:space="preserve"> </w:t>
      </w:r>
      <w:r>
        <w:rPr>
          <w:color w:val="231F20"/>
          <w:w w:val="110"/>
          <w:sz w:val="21"/>
        </w:rPr>
        <w:t>problem;</w:t>
      </w:r>
    </w:p>
    <w:p w14:paraId="232598D6" w14:textId="77777777" w:rsidR="00262A63" w:rsidRDefault="00000000">
      <w:pPr>
        <w:pStyle w:val="ListParagraph"/>
        <w:numPr>
          <w:ilvl w:val="0"/>
          <w:numId w:val="50"/>
        </w:numPr>
        <w:tabs>
          <w:tab w:val="left" w:pos="1034"/>
        </w:tabs>
        <w:spacing w:line="319" w:lineRule="auto"/>
        <w:ind w:right="927"/>
        <w:rPr>
          <w:sz w:val="21"/>
        </w:rPr>
      </w:pPr>
      <w:r>
        <w:rPr>
          <w:color w:val="231F20"/>
          <w:w w:val="105"/>
          <w:sz w:val="21"/>
        </w:rPr>
        <w:t xml:space="preserve">requires establishing new patterns/ways of doing work, especially with ecosystems that don’t provide tight guardrails that encourage healthy </w:t>
      </w:r>
      <w:r>
        <w:rPr>
          <w:color w:val="231F20"/>
          <w:spacing w:val="-2"/>
          <w:w w:val="105"/>
          <w:sz w:val="21"/>
        </w:rPr>
        <w:lastRenderedPageBreak/>
        <w:t>patterns.</w:t>
      </w:r>
    </w:p>
    <w:p w14:paraId="74650216" w14:textId="77777777" w:rsidR="00262A63" w:rsidRDefault="00262A63">
      <w:pPr>
        <w:spacing w:line="319" w:lineRule="auto"/>
        <w:rPr>
          <w:sz w:val="21"/>
        </w:rPr>
        <w:sectPr w:rsidR="00262A63">
          <w:headerReference w:type="default" r:id="rId148"/>
          <w:footerReference w:type="default" r:id="rId149"/>
          <w:pgSz w:w="8640" w:h="12960"/>
          <w:pgMar w:top="1220" w:right="160" w:bottom="680" w:left="100" w:header="0" w:footer="482" w:gutter="0"/>
          <w:cols w:space="720"/>
        </w:sectPr>
      </w:pPr>
    </w:p>
    <w:p w14:paraId="620DF69C" w14:textId="77777777" w:rsidR="00262A63" w:rsidRDefault="00262A63">
      <w:pPr>
        <w:pStyle w:val="BodyText"/>
        <w:rPr>
          <w:sz w:val="20"/>
        </w:rPr>
      </w:pPr>
    </w:p>
    <w:p w14:paraId="4CBA98CF" w14:textId="77777777" w:rsidR="00262A63" w:rsidRDefault="00262A63">
      <w:pPr>
        <w:pStyle w:val="BodyText"/>
        <w:spacing w:before="2"/>
        <w:rPr>
          <w:sz w:val="23"/>
        </w:rPr>
      </w:pPr>
    </w:p>
    <w:p w14:paraId="2D852ABF" w14:textId="67F77F3B" w:rsidR="00262A63" w:rsidRDefault="00B93684">
      <w:pPr>
        <w:pStyle w:val="BodyText"/>
        <w:ind w:left="2224"/>
        <w:rPr>
          <w:sz w:val="20"/>
        </w:rPr>
      </w:pPr>
      <w:r>
        <w:rPr>
          <w:noProof/>
          <w:sz w:val="20"/>
        </w:rPr>
        <mc:AlternateContent>
          <mc:Choice Requires="wpg">
            <w:drawing>
              <wp:inline distT="0" distB="0" distL="0" distR="0" wp14:anchorId="00FBE6AF" wp14:editId="2043E6BC">
                <wp:extent cx="2899410" cy="569595"/>
                <wp:effectExtent l="0" t="0" r="0" b="3810"/>
                <wp:docPr id="867521559" name="docshapegroup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9410" cy="569595"/>
                          <a:chOff x="0" y="0"/>
                          <a:chExt cx="4566" cy="897"/>
                        </a:xfrm>
                      </wpg:grpSpPr>
                      <pic:pic xmlns:pic="http://schemas.openxmlformats.org/drawingml/2006/picture">
                        <pic:nvPicPr>
                          <pic:cNvPr id="1339324101" name="docshape19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6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0590489" name="docshape198"/>
                        <wps:cNvSpPr txBox="1">
                          <a:spLocks noChangeArrowheads="1"/>
                        </wps:cNvSpPr>
                        <wps:spPr bwMode="auto">
                          <a:xfrm>
                            <a:off x="0" y="0"/>
                            <a:ext cx="456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9CB1B" w14:textId="77777777" w:rsidR="00262A63" w:rsidRDefault="00262A63">
                              <w:pPr>
                                <w:spacing w:before="11"/>
                                <w:rPr>
                                  <w:sz w:val="21"/>
                                </w:rPr>
                              </w:pPr>
                            </w:p>
                            <w:p w14:paraId="3731881A" w14:textId="77777777" w:rsidR="00262A63" w:rsidRDefault="00000000">
                              <w:pPr>
                                <w:ind w:left="921"/>
                                <w:rPr>
                                  <w:rFonts w:ascii="Arial"/>
                                  <w:b/>
                                  <w:sz w:val="26"/>
                                </w:rPr>
                              </w:pPr>
                              <w:r>
                                <w:rPr>
                                  <w:rFonts w:ascii="Arial"/>
                                  <w:b/>
                                  <w:color w:val="414042"/>
                                  <w:w w:val="55"/>
                                  <w:sz w:val="26"/>
                                </w:rPr>
                                <w:t>TECHNICAL</w:t>
                              </w:r>
                              <w:r>
                                <w:rPr>
                                  <w:rFonts w:ascii="Arial"/>
                                  <w:b/>
                                  <w:color w:val="414042"/>
                                  <w:spacing w:val="67"/>
                                  <w:sz w:val="26"/>
                                </w:rPr>
                                <w:t xml:space="preserve"> </w:t>
                              </w:r>
                              <w:r>
                                <w:rPr>
                                  <w:rFonts w:ascii="Arial"/>
                                  <w:b/>
                                  <w:color w:val="414042"/>
                                  <w:spacing w:val="-2"/>
                                  <w:w w:val="70"/>
                                  <w:sz w:val="26"/>
                                </w:rPr>
                                <w:t>SPECIALIZATION</w:t>
                              </w:r>
                            </w:p>
                          </w:txbxContent>
                        </wps:txbx>
                        <wps:bodyPr rot="0" vert="horz" wrap="square" lIns="0" tIns="0" rIns="0" bIns="0" anchor="t" anchorCtr="0" upright="1">
                          <a:noAutofit/>
                        </wps:bodyPr>
                      </wps:wsp>
                    </wpg:wgp>
                  </a:graphicData>
                </a:graphic>
              </wp:inline>
            </w:drawing>
          </mc:Choice>
          <mc:Fallback>
            <w:pict>
              <v:group w14:anchorId="00FBE6AF" id="docshapegroup196" o:spid="_x0000_s1151" style="width:228.3pt;height:44.85pt;mso-position-horizontal-relative:char;mso-position-vertical-relative:line" coordsize="456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">
                <v:shape id="docshape197" o:spid="_x0000_s1152" type="#_x0000_t75" style="position:absolute;width:456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">
                  <v:imagedata r:id="rId151" o:title=""/>
                </v:shape>
                <v:shape id="docshape198" o:spid="_x0000_s1153" type="#_x0000_t202" style="position:absolute;width:456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" filled="f" stroked="f">
                  <v:textbox inset="0,0,0,0">
                    <w:txbxContent>
                      <w:p w14:paraId="0F39CB1B" w14:textId="77777777" w:rsidR="00262A63" w:rsidRDefault="00262A63">
                        <w:pPr>
                          <w:spacing w:before="11"/>
                          <w:rPr>
                            <w:sz w:val="21"/>
                          </w:rPr>
                        </w:pPr>
                      </w:p>
                      <w:p w14:paraId="3731881A" w14:textId="77777777" w:rsidR="00262A63" w:rsidRDefault="00000000">
                        <w:pPr>
                          <w:ind w:left="921"/>
                          <w:rPr>
                            <w:rFonts w:ascii="Arial"/>
                            <w:b/>
                            <w:sz w:val="26"/>
                          </w:rPr>
                        </w:pPr>
                        <w:r>
                          <w:rPr>
                            <w:rFonts w:ascii="Arial"/>
                            <w:b/>
                            <w:color w:val="414042"/>
                            <w:w w:val="55"/>
                            <w:sz w:val="26"/>
                          </w:rPr>
                          <w:t>TECHNICAL</w:t>
                        </w:r>
                        <w:r>
                          <w:rPr>
                            <w:rFonts w:ascii="Arial"/>
                            <w:b/>
                            <w:color w:val="414042"/>
                            <w:spacing w:val="67"/>
                            <w:sz w:val="26"/>
                          </w:rPr>
                          <w:t xml:space="preserve"> </w:t>
                        </w:r>
                        <w:r>
                          <w:rPr>
                            <w:rFonts w:ascii="Arial"/>
                            <w:b/>
                            <w:color w:val="414042"/>
                            <w:spacing w:val="-2"/>
                            <w:w w:val="70"/>
                            <w:sz w:val="26"/>
                          </w:rPr>
                          <w:t>SPECIALIZATION</w:t>
                        </w:r>
                      </w:p>
                    </w:txbxContent>
                  </v:textbox>
                </v:shape>
                <w10:anchorlock/>
              </v:group>
            </w:pict>
          </mc:Fallback>
        </mc:AlternateContent>
      </w:r>
    </w:p>
    <w:p w14:paraId="68C5AA4A" w14:textId="77777777" w:rsidR="00262A63" w:rsidRDefault="00262A63">
      <w:pPr>
        <w:pStyle w:val="BodyText"/>
        <w:rPr>
          <w:sz w:val="20"/>
        </w:rPr>
      </w:pPr>
    </w:p>
    <w:p w14:paraId="0222CEF9" w14:textId="77777777" w:rsidR="00262A63" w:rsidRDefault="00262A63">
      <w:pPr>
        <w:pStyle w:val="BodyText"/>
        <w:spacing w:before="4"/>
        <w:rPr>
          <w:sz w:val="17"/>
        </w:rPr>
      </w:pPr>
    </w:p>
    <w:p w14:paraId="0C6AE420" w14:textId="77777777" w:rsidR="00262A63" w:rsidRDefault="00000000">
      <w:pPr>
        <w:pStyle w:val="BodyText"/>
        <w:spacing w:before="1" w:line="319" w:lineRule="auto"/>
        <w:ind w:left="920" w:right="687"/>
        <w:jc w:val="both"/>
      </w:pPr>
      <w:r>
        <w:rPr>
          <w:color w:val="231F20"/>
          <w:w w:val="105"/>
        </w:rPr>
        <w:t>On Day 1 of most startups, the team will consist of a small handful of engineers, typically two or three. Having a team of three leaves limited opportunity for specialization. There are twenty categories of technical</w:t>
      </w:r>
      <w:r>
        <w:rPr>
          <w:color w:val="231F20"/>
          <w:spacing w:val="80"/>
          <w:w w:val="105"/>
        </w:rPr>
        <w:t xml:space="preserve"> </w:t>
      </w:r>
      <w:r>
        <w:rPr>
          <w:color w:val="231F20"/>
          <w:w w:val="105"/>
        </w:rPr>
        <w:t>work to do and only three people, so by the pigeonhole principle, at least</w:t>
      </w:r>
      <w:r>
        <w:rPr>
          <w:color w:val="231F20"/>
          <w:spacing w:val="40"/>
          <w:w w:val="105"/>
        </w:rPr>
        <w:t xml:space="preserve"> </w:t>
      </w:r>
      <w:r>
        <w:rPr>
          <w:color w:val="231F20"/>
          <w:w w:val="105"/>
        </w:rPr>
        <w:t>one person and more likely all three will be doing many types of technical work.</w:t>
      </w:r>
      <w:r>
        <w:rPr>
          <w:color w:val="231F20"/>
          <w:spacing w:val="28"/>
          <w:w w:val="105"/>
        </w:rPr>
        <w:t xml:space="preserve"> </w:t>
      </w:r>
      <w:r>
        <w:rPr>
          <w:color w:val="231F20"/>
          <w:w w:val="105"/>
        </w:rPr>
        <w:t>Said</w:t>
      </w:r>
      <w:r>
        <w:rPr>
          <w:color w:val="231F20"/>
          <w:spacing w:val="28"/>
          <w:w w:val="105"/>
        </w:rPr>
        <w:t xml:space="preserve"> </w:t>
      </w:r>
      <w:r>
        <w:rPr>
          <w:color w:val="231F20"/>
          <w:w w:val="105"/>
        </w:rPr>
        <w:t>another</w:t>
      </w:r>
      <w:r>
        <w:rPr>
          <w:color w:val="231F20"/>
          <w:spacing w:val="28"/>
          <w:w w:val="105"/>
        </w:rPr>
        <w:t xml:space="preserve"> </w:t>
      </w:r>
      <w:r>
        <w:rPr>
          <w:color w:val="231F20"/>
          <w:w w:val="105"/>
        </w:rPr>
        <w:t>way,</w:t>
      </w:r>
      <w:r>
        <w:rPr>
          <w:color w:val="231F20"/>
          <w:spacing w:val="28"/>
          <w:w w:val="105"/>
        </w:rPr>
        <w:t xml:space="preserve"> </w:t>
      </w:r>
      <w:r>
        <w:rPr>
          <w:color w:val="231F20"/>
          <w:w w:val="105"/>
        </w:rPr>
        <w:t>early</w:t>
      </w:r>
      <w:r>
        <w:rPr>
          <w:color w:val="231F20"/>
          <w:spacing w:val="28"/>
          <w:w w:val="105"/>
        </w:rPr>
        <w:t xml:space="preserve"> </w:t>
      </w:r>
      <w:r>
        <w:rPr>
          <w:color w:val="231F20"/>
          <w:w w:val="105"/>
        </w:rPr>
        <w:t>on</w:t>
      </w:r>
      <w:r>
        <w:rPr>
          <w:color w:val="231F20"/>
          <w:spacing w:val="28"/>
          <w:w w:val="105"/>
        </w:rPr>
        <w:t xml:space="preserve"> </w:t>
      </w:r>
      <w:r>
        <w:rPr>
          <w:color w:val="231F20"/>
          <w:w w:val="105"/>
        </w:rPr>
        <w:t>at</w:t>
      </w:r>
      <w:r>
        <w:rPr>
          <w:color w:val="231F20"/>
          <w:spacing w:val="28"/>
          <w:w w:val="105"/>
        </w:rPr>
        <w:t xml:space="preserve"> </w:t>
      </w:r>
      <w:r>
        <w:rPr>
          <w:color w:val="231F20"/>
          <w:w w:val="105"/>
        </w:rPr>
        <w:t>your</w:t>
      </w:r>
      <w:r>
        <w:rPr>
          <w:color w:val="231F20"/>
          <w:spacing w:val="28"/>
          <w:w w:val="105"/>
        </w:rPr>
        <w:t xml:space="preserve"> </w:t>
      </w:r>
      <w:r>
        <w:rPr>
          <w:color w:val="231F20"/>
          <w:w w:val="105"/>
        </w:rPr>
        <w:t>company,</w:t>
      </w:r>
      <w:r>
        <w:rPr>
          <w:color w:val="231F20"/>
          <w:spacing w:val="28"/>
          <w:w w:val="105"/>
        </w:rPr>
        <w:t xml:space="preserve"> </w:t>
      </w:r>
      <w:r>
        <w:rPr>
          <w:color w:val="231F20"/>
          <w:w w:val="105"/>
        </w:rPr>
        <w:t>everyone</w:t>
      </w:r>
      <w:r>
        <w:rPr>
          <w:color w:val="231F20"/>
          <w:spacing w:val="28"/>
          <w:w w:val="105"/>
        </w:rPr>
        <w:t xml:space="preserve"> </w:t>
      </w:r>
      <w:r>
        <w:rPr>
          <w:color w:val="231F20"/>
          <w:w w:val="105"/>
        </w:rPr>
        <w:t>is</w:t>
      </w:r>
      <w:r>
        <w:rPr>
          <w:color w:val="231F20"/>
          <w:spacing w:val="28"/>
          <w:w w:val="105"/>
        </w:rPr>
        <w:t xml:space="preserve"> </w:t>
      </w:r>
      <w:r>
        <w:rPr>
          <w:color w:val="231F20"/>
          <w:w w:val="105"/>
        </w:rPr>
        <w:t>expected to wear many technical hats. As your company grows and you add more people to the team, you and your employees will find more opportunities</w:t>
      </w:r>
      <w:r>
        <w:rPr>
          <w:color w:val="231F20"/>
          <w:spacing w:val="80"/>
          <w:w w:val="105"/>
        </w:rPr>
        <w:t xml:space="preserve"> </w:t>
      </w:r>
      <w:r>
        <w:rPr>
          <w:color w:val="231F20"/>
          <w:w w:val="105"/>
        </w:rPr>
        <w:t>for</w:t>
      </w:r>
      <w:r>
        <w:rPr>
          <w:color w:val="231F20"/>
          <w:spacing w:val="-3"/>
          <w:w w:val="105"/>
        </w:rPr>
        <w:t xml:space="preserve"> </w:t>
      </w:r>
      <w:r>
        <w:rPr>
          <w:color w:val="231F20"/>
          <w:w w:val="105"/>
        </w:rPr>
        <w:t>specialization.</w:t>
      </w:r>
    </w:p>
    <w:p w14:paraId="7BBE65E8" w14:textId="77777777" w:rsidR="00262A63" w:rsidRDefault="00000000">
      <w:pPr>
        <w:pStyle w:val="BodyText"/>
        <w:spacing w:line="319" w:lineRule="auto"/>
        <w:ind w:left="920" w:right="687" w:firstLine="283"/>
        <w:jc w:val="both"/>
      </w:pPr>
      <w:r>
        <w:rPr>
          <w:color w:val="231F20"/>
          <w:w w:val="105"/>
        </w:rPr>
        <w:t xml:space="preserve">So, you’ve raised a round of funding and you’re looking to expand your team for the first time. How do you decide whether you need frontend </w:t>
      </w:r>
      <w:proofErr w:type="spellStart"/>
      <w:r>
        <w:rPr>
          <w:color w:val="231F20"/>
          <w:w w:val="105"/>
        </w:rPr>
        <w:t>engi</w:t>
      </w:r>
      <w:proofErr w:type="spellEnd"/>
      <w:r>
        <w:rPr>
          <w:color w:val="231F20"/>
          <w:w w:val="105"/>
        </w:rPr>
        <w:t xml:space="preserve">- </w:t>
      </w:r>
      <w:proofErr w:type="spellStart"/>
      <w:r>
        <w:rPr>
          <w:color w:val="231F20"/>
          <w:w w:val="105"/>
        </w:rPr>
        <w:t>neers</w:t>
      </w:r>
      <w:proofErr w:type="spellEnd"/>
      <w:r>
        <w:rPr>
          <w:color w:val="231F20"/>
          <w:w w:val="105"/>
        </w:rPr>
        <w:t xml:space="preserve">, backend engineers, DevOps engineers, etc.? Here are some general </w:t>
      </w:r>
      <w:r>
        <w:rPr>
          <w:color w:val="231F20"/>
          <w:spacing w:val="-2"/>
          <w:w w:val="105"/>
        </w:rPr>
        <w:t>guidelines:</w:t>
      </w:r>
    </w:p>
    <w:p w14:paraId="525874A6" w14:textId="77777777" w:rsidR="00262A63" w:rsidRDefault="00262A63">
      <w:pPr>
        <w:pStyle w:val="BodyText"/>
        <w:spacing w:before="5"/>
        <w:rPr>
          <w:sz w:val="26"/>
        </w:rPr>
      </w:pPr>
    </w:p>
    <w:p w14:paraId="267FED48" w14:textId="77777777" w:rsidR="00262A63" w:rsidRDefault="00000000">
      <w:pPr>
        <w:pStyle w:val="ListParagraph"/>
        <w:numPr>
          <w:ilvl w:val="0"/>
          <w:numId w:val="33"/>
        </w:numPr>
        <w:tabs>
          <w:tab w:val="left" w:pos="1204"/>
        </w:tabs>
        <w:spacing w:before="1" w:line="319" w:lineRule="auto"/>
        <w:ind w:right="870"/>
        <w:rPr>
          <w:sz w:val="21"/>
        </w:rPr>
      </w:pPr>
      <w:r>
        <w:rPr>
          <w:b/>
          <w:color w:val="231F20"/>
          <w:w w:val="105"/>
          <w:sz w:val="21"/>
        </w:rPr>
        <w:t xml:space="preserve">Listen to your team: </w:t>
      </w:r>
      <w:r>
        <w:rPr>
          <w:color w:val="231F20"/>
          <w:w w:val="105"/>
          <w:sz w:val="21"/>
        </w:rPr>
        <w:t>The people currently doing engineering are very likely to be vocal about where the biggest sources of inefficiency are, and where the most help is needed. Your job as a manager is to take in that perspective and extrapolate going forward. Is the team pointing</w:t>
      </w:r>
      <w:r>
        <w:rPr>
          <w:color w:val="231F20"/>
          <w:spacing w:val="40"/>
          <w:w w:val="105"/>
          <w:sz w:val="21"/>
        </w:rPr>
        <w:t xml:space="preserve"> </w:t>
      </w:r>
      <w:r>
        <w:rPr>
          <w:color w:val="231F20"/>
          <w:w w:val="105"/>
          <w:sz w:val="21"/>
        </w:rPr>
        <w:t>out a problem that will disappear in two months, in which case hiring somebody wouldn’t be appropriate? Or is the issue systemic in nature and likely to continue for the long haul?</w:t>
      </w:r>
    </w:p>
    <w:p w14:paraId="14BEA8FE" w14:textId="77777777" w:rsidR="00262A63" w:rsidRDefault="00000000">
      <w:pPr>
        <w:pStyle w:val="ListParagraph"/>
        <w:numPr>
          <w:ilvl w:val="0"/>
          <w:numId w:val="33"/>
        </w:numPr>
        <w:tabs>
          <w:tab w:val="left" w:pos="1204"/>
        </w:tabs>
        <w:spacing w:before="105" w:line="319" w:lineRule="auto"/>
        <w:ind w:right="771"/>
        <w:rPr>
          <w:sz w:val="21"/>
        </w:rPr>
      </w:pPr>
      <w:r>
        <w:rPr>
          <w:b/>
          <w:color w:val="231F20"/>
          <w:w w:val="105"/>
          <w:sz w:val="21"/>
        </w:rPr>
        <w:t>Look</w:t>
      </w:r>
      <w:r>
        <w:rPr>
          <w:b/>
          <w:color w:val="231F20"/>
          <w:spacing w:val="-10"/>
          <w:w w:val="105"/>
          <w:sz w:val="21"/>
        </w:rPr>
        <w:t xml:space="preserve"> </w:t>
      </w:r>
      <w:r>
        <w:rPr>
          <w:b/>
          <w:color w:val="231F20"/>
          <w:w w:val="105"/>
          <w:sz w:val="21"/>
        </w:rPr>
        <w:t>for</w:t>
      </w:r>
      <w:r>
        <w:rPr>
          <w:b/>
          <w:color w:val="231F20"/>
          <w:spacing w:val="-10"/>
          <w:w w:val="105"/>
          <w:sz w:val="21"/>
        </w:rPr>
        <w:t xml:space="preserve"> </w:t>
      </w:r>
      <w:r>
        <w:rPr>
          <w:b/>
          <w:color w:val="231F20"/>
          <w:w w:val="105"/>
          <w:sz w:val="21"/>
        </w:rPr>
        <w:t>factors</w:t>
      </w:r>
      <w:r>
        <w:rPr>
          <w:b/>
          <w:color w:val="231F20"/>
          <w:spacing w:val="-10"/>
          <w:w w:val="105"/>
          <w:sz w:val="21"/>
        </w:rPr>
        <w:t xml:space="preserve"> </w:t>
      </w:r>
      <w:r>
        <w:rPr>
          <w:b/>
          <w:color w:val="231F20"/>
          <w:w w:val="105"/>
          <w:sz w:val="21"/>
        </w:rPr>
        <w:t>that</w:t>
      </w:r>
      <w:r>
        <w:rPr>
          <w:b/>
          <w:color w:val="231F20"/>
          <w:spacing w:val="-10"/>
          <w:w w:val="105"/>
          <w:sz w:val="21"/>
        </w:rPr>
        <w:t xml:space="preserve"> </w:t>
      </w:r>
      <w:r>
        <w:rPr>
          <w:b/>
          <w:color w:val="231F20"/>
          <w:w w:val="105"/>
          <w:sz w:val="21"/>
        </w:rPr>
        <w:t>are</w:t>
      </w:r>
      <w:r>
        <w:rPr>
          <w:b/>
          <w:color w:val="231F20"/>
          <w:spacing w:val="-10"/>
          <w:w w:val="105"/>
          <w:sz w:val="21"/>
        </w:rPr>
        <w:t xml:space="preserve"> </w:t>
      </w:r>
      <w:r>
        <w:rPr>
          <w:b/>
          <w:color w:val="231F20"/>
          <w:w w:val="105"/>
          <w:sz w:val="21"/>
        </w:rPr>
        <w:t>hurting</w:t>
      </w:r>
      <w:r>
        <w:rPr>
          <w:b/>
          <w:color w:val="231F20"/>
          <w:spacing w:val="-10"/>
          <w:w w:val="105"/>
          <w:sz w:val="21"/>
        </w:rPr>
        <w:t xml:space="preserve"> </w:t>
      </w:r>
      <w:proofErr w:type="spellStart"/>
      <w:r>
        <w:rPr>
          <w:b/>
          <w:color w:val="231F20"/>
          <w:w w:val="105"/>
          <w:sz w:val="21"/>
        </w:rPr>
        <w:t>produ-ctivity</w:t>
      </w:r>
      <w:proofErr w:type="spellEnd"/>
      <w:r>
        <w:rPr>
          <w:b/>
          <w:color w:val="231F20"/>
          <w:w w:val="105"/>
          <w:sz w:val="21"/>
        </w:rPr>
        <w:t>:</w:t>
      </w:r>
      <w:r>
        <w:rPr>
          <w:b/>
          <w:color w:val="231F20"/>
          <w:spacing w:val="-10"/>
          <w:w w:val="105"/>
          <w:sz w:val="21"/>
        </w:rPr>
        <w:t xml:space="preserve"> </w:t>
      </w:r>
      <w:r>
        <w:rPr>
          <w:color w:val="231F20"/>
          <w:w w:val="105"/>
          <w:sz w:val="21"/>
        </w:rPr>
        <w:t>If</w:t>
      </w:r>
      <w:r>
        <w:rPr>
          <w:color w:val="231F20"/>
          <w:spacing w:val="-8"/>
          <w:w w:val="105"/>
          <w:sz w:val="21"/>
        </w:rPr>
        <w:t xml:space="preserve"> </w:t>
      </w:r>
      <w:r>
        <w:rPr>
          <w:color w:val="231F20"/>
          <w:w w:val="105"/>
          <w:sz w:val="21"/>
        </w:rPr>
        <w:t>your</w:t>
      </w:r>
      <w:r>
        <w:rPr>
          <w:color w:val="231F20"/>
          <w:spacing w:val="-8"/>
          <w:w w:val="105"/>
          <w:sz w:val="21"/>
        </w:rPr>
        <w:t xml:space="preserve"> </w:t>
      </w:r>
      <w:r>
        <w:rPr>
          <w:color w:val="231F20"/>
          <w:w w:val="105"/>
          <w:sz w:val="21"/>
        </w:rPr>
        <w:t>team</w:t>
      </w:r>
      <w:r>
        <w:rPr>
          <w:color w:val="231F20"/>
          <w:spacing w:val="-8"/>
          <w:w w:val="105"/>
          <w:sz w:val="21"/>
        </w:rPr>
        <w:t xml:space="preserve"> </w:t>
      </w:r>
      <w:r>
        <w:rPr>
          <w:color w:val="231F20"/>
          <w:w w:val="105"/>
          <w:sz w:val="21"/>
        </w:rPr>
        <w:t>is</w:t>
      </w:r>
      <w:r>
        <w:rPr>
          <w:color w:val="231F20"/>
          <w:spacing w:val="-8"/>
          <w:w w:val="105"/>
          <w:sz w:val="21"/>
        </w:rPr>
        <w:t xml:space="preserve"> </w:t>
      </w:r>
      <w:r>
        <w:rPr>
          <w:color w:val="231F20"/>
          <w:w w:val="105"/>
          <w:sz w:val="21"/>
        </w:rPr>
        <w:t>mostly frontend engineers and you’re struggling with backend reliability, then that should be a sign that you need backend or DevOps engineering help. This same principle applies to testing, developer experience, etc.</w:t>
      </w:r>
    </w:p>
    <w:p w14:paraId="7165D6D6" w14:textId="77777777" w:rsidR="00262A63" w:rsidRDefault="00000000">
      <w:pPr>
        <w:pStyle w:val="ListParagraph"/>
        <w:numPr>
          <w:ilvl w:val="0"/>
          <w:numId w:val="33"/>
        </w:numPr>
        <w:tabs>
          <w:tab w:val="left" w:pos="1204"/>
        </w:tabs>
        <w:spacing w:before="108" w:line="319" w:lineRule="auto"/>
        <w:ind w:right="1264"/>
        <w:rPr>
          <w:sz w:val="21"/>
        </w:rPr>
      </w:pPr>
      <w:r>
        <w:rPr>
          <w:b/>
          <w:color w:val="231F20"/>
          <w:w w:val="105"/>
          <w:sz w:val="21"/>
        </w:rPr>
        <w:t xml:space="preserve">Specialize with scale: </w:t>
      </w:r>
      <w:r>
        <w:rPr>
          <w:color w:val="231F20"/>
          <w:w w:val="105"/>
          <w:sz w:val="21"/>
        </w:rPr>
        <w:t xml:space="preserve">Until your team is north of a dozen people, chances are high that you’re better off with a team of primarily </w:t>
      </w:r>
      <w:r>
        <w:rPr>
          <w:color w:val="231F20"/>
          <w:spacing w:val="-2"/>
          <w:w w:val="105"/>
          <w:sz w:val="21"/>
        </w:rPr>
        <w:t>generalists.</w:t>
      </w:r>
    </w:p>
    <w:p w14:paraId="6AEFC348" w14:textId="77777777" w:rsidR="00262A63" w:rsidRDefault="00262A63">
      <w:pPr>
        <w:spacing w:line="319" w:lineRule="auto"/>
        <w:rPr>
          <w:sz w:val="21"/>
        </w:rPr>
        <w:sectPr w:rsidR="00262A63">
          <w:headerReference w:type="default" r:id="rId152"/>
          <w:footerReference w:type="default" r:id="rId153"/>
          <w:pgSz w:w="8640" w:h="12960"/>
          <w:pgMar w:top="680" w:right="160" w:bottom="680" w:left="100" w:header="487" w:footer="482" w:gutter="0"/>
          <w:pgNumType w:start="111"/>
          <w:cols w:space="720"/>
        </w:sectPr>
      </w:pPr>
    </w:p>
    <w:p w14:paraId="0B237E98" w14:textId="77777777" w:rsidR="00262A63" w:rsidRDefault="00262A63">
      <w:pPr>
        <w:pStyle w:val="BodyText"/>
        <w:spacing w:before="9"/>
        <w:rPr>
          <w:sz w:val="17"/>
        </w:rPr>
      </w:pPr>
    </w:p>
    <w:p w14:paraId="6BBC542C" w14:textId="77777777" w:rsidR="00262A63" w:rsidRDefault="00000000">
      <w:pPr>
        <w:pStyle w:val="BodyText"/>
        <w:spacing w:before="85" w:line="319" w:lineRule="auto"/>
        <w:ind w:left="750" w:firstLine="283"/>
      </w:pPr>
      <w:r>
        <w:rPr>
          <w:color w:val="231F20"/>
          <w:w w:val="110"/>
        </w:rPr>
        <w:t xml:space="preserve">Here are some rough numbers for team composition based on startup </w:t>
      </w:r>
      <w:r>
        <w:rPr>
          <w:color w:val="231F20"/>
          <w:spacing w:val="-2"/>
          <w:w w:val="110"/>
        </w:rPr>
        <w:t>experience:</w:t>
      </w:r>
    </w:p>
    <w:p w14:paraId="32F61CB6" w14:textId="77777777" w:rsidR="00262A63" w:rsidRDefault="00262A63">
      <w:pPr>
        <w:pStyle w:val="BodyText"/>
        <w:spacing w:before="7"/>
        <w:rPr>
          <w:sz w:val="27"/>
        </w:rPr>
      </w:pPr>
    </w:p>
    <w:p w14:paraId="26B84E5B" w14:textId="77777777" w:rsidR="00262A63" w:rsidRDefault="00000000">
      <w:pPr>
        <w:pStyle w:val="ListParagraph"/>
        <w:numPr>
          <w:ilvl w:val="0"/>
          <w:numId w:val="50"/>
        </w:numPr>
        <w:tabs>
          <w:tab w:val="left" w:pos="1034"/>
        </w:tabs>
        <w:spacing w:before="0"/>
        <w:rPr>
          <w:sz w:val="21"/>
        </w:rPr>
      </w:pPr>
      <w:r>
        <w:rPr>
          <w:color w:val="231F20"/>
          <w:w w:val="105"/>
          <w:sz w:val="21"/>
        </w:rPr>
        <w:t>Team</w:t>
      </w:r>
      <w:r>
        <w:rPr>
          <w:color w:val="231F20"/>
          <w:spacing w:val="-9"/>
          <w:w w:val="105"/>
          <w:sz w:val="21"/>
        </w:rPr>
        <w:t xml:space="preserve"> </w:t>
      </w:r>
      <w:r>
        <w:rPr>
          <w:color w:val="231F20"/>
          <w:w w:val="105"/>
          <w:sz w:val="21"/>
        </w:rPr>
        <w:t>size</w:t>
      </w:r>
      <w:r>
        <w:rPr>
          <w:color w:val="231F20"/>
          <w:spacing w:val="-8"/>
          <w:w w:val="105"/>
          <w:sz w:val="21"/>
        </w:rPr>
        <w:t xml:space="preserve"> </w:t>
      </w:r>
      <w:r>
        <w:rPr>
          <w:color w:val="231F20"/>
          <w:spacing w:val="-5"/>
          <w:w w:val="105"/>
          <w:sz w:val="21"/>
        </w:rPr>
        <w:t>1–5</w:t>
      </w:r>
    </w:p>
    <w:p w14:paraId="07A2C38B" w14:textId="77777777" w:rsidR="00262A63" w:rsidRDefault="00000000">
      <w:pPr>
        <w:pStyle w:val="ListParagraph"/>
        <w:numPr>
          <w:ilvl w:val="0"/>
          <w:numId w:val="32"/>
        </w:numPr>
        <w:tabs>
          <w:tab w:val="left" w:pos="1657"/>
          <w:tab w:val="left" w:pos="1658"/>
        </w:tabs>
        <w:spacing w:before="136" w:line="319" w:lineRule="auto"/>
        <w:ind w:right="1130"/>
        <w:rPr>
          <w:sz w:val="21"/>
        </w:rPr>
      </w:pPr>
      <w:r>
        <w:rPr>
          <w:color w:val="231F20"/>
          <w:w w:val="105"/>
          <w:sz w:val="21"/>
        </w:rPr>
        <w:t xml:space="preserve">Your team is all generalists, specialized at most between </w:t>
      </w:r>
      <w:proofErr w:type="spellStart"/>
      <w:r>
        <w:rPr>
          <w:color w:val="231F20"/>
          <w:w w:val="105"/>
          <w:sz w:val="21"/>
        </w:rPr>
        <w:t>fron</w:t>
      </w:r>
      <w:proofErr w:type="spellEnd"/>
      <w:r>
        <w:rPr>
          <w:color w:val="231F20"/>
          <w:w w:val="105"/>
          <w:sz w:val="21"/>
        </w:rPr>
        <w:t>- tend, backend, and mobile.</w:t>
      </w:r>
    </w:p>
    <w:p w14:paraId="0A344DBE" w14:textId="77777777" w:rsidR="00262A63" w:rsidRDefault="00262A63">
      <w:pPr>
        <w:pStyle w:val="BodyText"/>
        <w:spacing w:before="7"/>
        <w:rPr>
          <w:sz w:val="27"/>
        </w:rPr>
      </w:pPr>
    </w:p>
    <w:p w14:paraId="139725E0" w14:textId="77777777" w:rsidR="00262A63" w:rsidRDefault="00000000">
      <w:pPr>
        <w:pStyle w:val="ListParagraph"/>
        <w:numPr>
          <w:ilvl w:val="0"/>
          <w:numId w:val="50"/>
        </w:numPr>
        <w:tabs>
          <w:tab w:val="left" w:pos="1034"/>
        </w:tabs>
        <w:spacing w:before="0"/>
        <w:rPr>
          <w:sz w:val="21"/>
        </w:rPr>
      </w:pPr>
      <w:r>
        <w:rPr>
          <w:color w:val="231F20"/>
          <w:w w:val="105"/>
          <w:sz w:val="21"/>
        </w:rPr>
        <w:t>Team</w:t>
      </w:r>
      <w:r>
        <w:rPr>
          <w:color w:val="231F20"/>
          <w:spacing w:val="-9"/>
          <w:w w:val="105"/>
          <w:sz w:val="21"/>
        </w:rPr>
        <w:t xml:space="preserve"> </w:t>
      </w:r>
      <w:r>
        <w:rPr>
          <w:color w:val="231F20"/>
          <w:w w:val="105"/>
          <w:sz w:val="21"/>
        </w:rPr>
        <w:t>size</w:t>
      </w:r>
      <w:r>
        <w:rPr>
          <w:color w:val="231F20"/>
          <w:spacing w:val="-8"/>
          <w:w w:val="105"/>
          <w:sz w:val="21"/>
        </w:rPr>
        <w:t xml:space="preserve"> </w:t>
      </w:r>
      <w:r>
        <w:rPr>
          <w:color w:val="231F20"/>
          <w:spacing w:val="-4"/>
          <w:w w:val="105"/>
          <w:sz w:val="21"/>
        </w:rPr>
        <w:t>5–15</w:t>
      </w:r>
    </w:p>
    <w:p w14:paraId="2894D087" w14:textId="77777777" w:rsidR="00262A63" w:rsidRDefault="00000000">
      <w:pPr>
        <w:pStyle w:val="ListParagraph"/>
        <w:numPr>
          <w:ilvl w:val="0"/>
          <w:numId w:val="31"/>
        </w:numPr>
        <w:tabs>
          <w:tab w:val="left" w:pos="1657"/>
          <w:tab w:val="left" w:pos="1658"/>
        </w:tabs>
        <w:spacing w:before="135" w:line="319" w:lineRule="auto"/>
        <w:ind w:right="961"/>
        <w:rPr>
          <w:sz w:val="21"/>
        </w:rPr>
      </w:pPr>
      <w:r>
        <w:rPr>
          <w:color w:val="231F20"/>
          <w:w w:val="105"/>
          <w:sz w:val="21"/>
        </w:rPr>
        <w:t xml:space="preserve">Your team is specialized by product or general skill area such as </w:t>
      </w:r>
      <w:r>
        <w:rPr>
          <w:color w:val="231F20"/>
          <w:w w:val="110"/>
          <w:sz w:val="21"/>
        </w:rPr>
        <w:t xml:space="preserve">backend, frontend architecture, frontend design, DevOps, and </w:t>
      </w:r>
      <w:r>
        <w:rPr>
          <w:color w:val="231F20"/>
          <w:spacing w:val="-2"/>
          <w:w w:val="110"/>
          <w:sz w:val="21"/>
        </w:rPr>
        <w:t>testing.</w:t>
      </w:r>
    </w:p>
    <w:p w14:paraId="70108FD3" w14:textId="77777777" w:rsidR="00262A63" w:rsidRDefault="00000000">
      <w:pPr>
        <w:pStyle w:val="ListParagraph"/>
        <w:numPr>
          <w:ilvl w:val="0"/>
          <w:numId w:val="31"/>
        </w:numPr>
        <w:tabs>
          <w:tab w:val="left" w:pos="1658"/>
        </w:tabs>
        <w:spacing w:before="110" w:line="319" w:lineRule="auto"/>
        <w:ind w:right="1216"/>
        <w:jc w:val="both"/>
        <w:rPr>
          <w:sz w:val="21"/>
        </w:rPr>
      </w:pPr>
      <w:r>
        <w:rPr>
          <w:color w:val="231F20"/>
          <w:w w:val="105"/>
          <w:sz w:val="21"/>
        </w:rPr>
        <w:t xml:space="preserve">You’ll likely want to start thinking about dedicated resources in testing and DevOps when you’ve grown to (or past) fifteen </w:t>
      </w:r>
      <w:r>
        <w:rPr>
          <w:color w:val="231F20"/>
          <w:spacing w:val="-2"/>
          <w:w w:val="105"/>
          <w:sz w:val="21"/>
        </w:rPr>
        <w:t>engineers.</w:t>
      </w:r>
    </w:p>
    <w:p w14:paraId="466A881D" w14:textId="77777777" w:rsidR="00262A63" w:rsidRDefault="00262A63">
      <w:pPr>
        <w:pStyle w:val="BodyText"/>
        <w:spacing w:before="6"/>
        <w:rPr>
          <w:sz w:val="27"/>
        </w:rPr>
      </w:pPr>
    </w:p>
    <w:p w14:paraId="7FF4A11D" w14:textId="77777777" w:rsidR="00262A63" w:rsidRDefault="00000000">
      <w:pPr>
        <w:pStyle w:val="ListParagraph"/>
        <w:numPr>
          <w:ilvl w:val="0"/>
          <w:numId w:val="50"/>
        </w:numPr>
        <w:tabs>
          <w:tab w:val="left" w:pos="1034"/>
        </w:tabs>
        <w:spacing w:before="0"/>
        <w:rPr>
          <w:sz w:val="21"/>
        </w:rPr>
      </w:pPr>
      <w:r>
        <w:rPr>
          <w:color w:val="231F20"/>
          <w:sz w:val="21"/>
        </w:rPr>
        <w:t>Team</w:t>
      </w:r>
      <w:r>
        <w:rPr>
          <w:color w:val="231F20"/>
          <w:spacing w:val="14"/>
          <w:sz w:val="21"/>
        </w:rPr>
        <w:t xml:space="preserve"> </w:t>
      </w:r>
      <w:r>
        <w:rPr>
          <w:color w:val="231F20"/>
          <w:sz w:val="21"/>
        </w:rPr>
        <w:t>size</w:t>
      </w:r>
      <w:r>
        <w:rPr>
          <w:color w:val="231F20"/>
          <w:spacing w:val="14"/>
          <w:sz w:val="21"/>
        </w:rPr>
        <w:t xml:space="preserve"> </w:t>
      </w:r>
      <w:r>
        <w:rPr>
          <w:color w:val="231F20"/>
          <w:spacing w:val="-2"/>
          <w:sz w:val="21"/>
        </w:rPr>
        <w:t>15–30</w:t>
      </w:r>
    </w:p>
    <w:p w14:paraId="66D5DAE8" w14:textId="77777777" w:rsidR="00262A63" w:rsidRDefault="00000000">
      <w:pPr>
        <w:pStyle w:val="ListParagraph"/>
        <w:numPr>
          <w:ilvl w:val="0"/>
          <w:numId w:val="30"/>
        </w:numPr>
        <w:tabs>
          <w:tab w:val="left" w:pos="1657"/>
          <w:tab w:val="left" w:pos="1658"/>
        </w:tabs>
        <w:spacing w:before="135" w:line="319" w:lineRule="auto"/>
        <w:ind w:right="927"/>
        <w:rPr>
          <w:sz w:val="21"/>
        </w:rPr>
      </w:pPr>
      <w:r>
        <w:rPr>
          <w:color w:val="231F20"/>
          <w:w w:val="105"/>
          <w:sz w:val="21"/>
        </w:rPr>
        <w:t>You should have real specialization by this point and be hiring only people with expertise in a subfield of software engineering.</w:t>
      </w:r>
    </w:p>
    <w:p w14:paraId="353BDC69" w14:textId="77777777" w:rsidR="00262A63" w:rsidRDefault="00000000">
      <w:pPr>
        <w:pStyle w:val="ListParagraph"/>
        <w:numPr>
          <w:ilvl w:val="0"/>
          <w:numId w:val="30"/>
        </w:numPr>
        <w:tabs>
          <w:tab w:val="left" w:pos="1657"/>
          <w:tab w:val="left" w:pos="1658"/>
        </w:tabs>
        <w:spacing w:line="319" w:lineRule="auto"/>
        <w:ind w:right="967"/>
        <w:rPr>
          <w:sz w:val="21"/>
        </w:rPr>
      </w:pPr>
      <w:r>
        <w:rPr>
          <w:color w:val="231F20"/>
          <w:w w:val="105"/>
          <w:sz w:val="21"/>
        </w:rPr>
        <w:t xml:space="preserve">At this point, any inefficiencies in “how work gets done” are likely to start getting very expensive across the team, so make sure you’re investing either headcount or time in ensuring that developers are able to get work done, their tools work, and </w:t>
      </w:r>
      <w:proofErr w:type="spellStart"/>
      <w:r>
        <w:rPr>
          <w:color w:val="231F20"/>
          <w:w w:val="105"/>
          <w:sz w:val="21"/>
        </w:rPr>
        <w:t>oper</w:t>
      </w:r>
      <w:proofErr w:type="spellEnd"/>
      <w:r>
        <w:rPr>
          <w:color w:val="231F20"/>
          <w:w w:val="105"/>
          <w:sz w:val="21"/>
        </w:rPr>
        <w:t xml:space="preserve">- </w:t>
      </w:r>
      <w:proofErr w:type="spellStart"/>
      <w:r>
        <w:rPr>
          <w:color w:val="231F20"/>
          <w:w w:val="105"/>
          <w:sz w:val="21"/>
        </w:rPr>
        <w:t>ational</w:t>
      </w:r>
      <w:proofErr w:type="spellEnd"/>
      <w:r>
        <w:rPr>
          <w:color w:val="231F20"/>
          <w:w w:val="105"/>
          <w:sz w:val="21"/>
        </w:rPr>
        <w:t xml:space="preserve"> logistics are streamlined.</w:t>
      </w:r>
    </w:p>
    <w:p w14:paraId="548371B9" w14:textId="77777777" w:rsidR="00262A63" w:rsidRDefault="00262A63">
      <w:pPr>
        <w:pStyle w:val="BodyText"/>
        <w:spacing w:before="4"/>
        <w:rPr>
          <w:sz w:val="27"/>
        </w:rPr>
      </w:pPr>
    </w:p>
    <w:p w14:paraId="51AEAE48" w14:textId="77777777" w:rsidR="00262A63" w:rsidRDefault="00000000">
      <w:pPr>
        <w:pStyle w:val="ListParagraph"/>
        <w:numPr>
          <w:ilvl w:val="0"/>
          <w:numId w:val="50"/>
        </w:numPr>
        <w:tabs>
          <w:tab w:val="left" w:pos="1034"/>
        </w:tabs>
        <w:spacing w:before="0"/>
        <w:rPr>
          <w:sz w:val="21"/>
        </w:rPr>
      </w:pPr>
      <w:r>
        <w:rPr>
          <w:color w:val="231F20"/>
          <w:w w:val="105"/>
          <w:sz w:val="21"/>
        </w:rPr>
        <w:t>Team</w:t>
      </w:r>
      <w:r>
        <w:rPr>
          <w:color w:val="231F20"/>
          <w:spacing w:val="-11"/>
          <w:w w:val="105"/>
          <w:sz w:val="21"/>
        </w:rPr>
        <w:t xml:space="preserve"> </w:t>
      </w:r>
      <w:r>
        <w:rPr>
          <w:color w:val="231F20"/>
          <w:w w:val="105"/>
          <w:sz w:val="21"/>
        </w:rPr>
        <w:t>size</w:t>
      </w:r>
      <w:r>
        <w:rPr>
          <w:color w:val="231F20"/>
          <w:spacing w:val="-11"/>
          <w:w w:val="105"/>
          <w:sz w:val="21"/>
        </w:rPr>
        <w:t xml:space="preserve"> </w:t>
      </w:r>
      <w:r>
        <w:rPr>
          <w:color w:val="231F20"/>
          <w:w w:val="105"/>
          <w:sz w:val="21"/>
        </w:rPr>
        <w:t>30-</w:t>
      </w:r>
      <w:r>
        <w:rPr>
          <w:color w:val="231F20"/>
          <w:spacing w:val="-4"/>
          <w:w w:val="105"/>
          <w:sz w:val="21"/>
        </w:rPr>
        <w:t>plus</w:t>
      </w:r>
    </w:p>
    <w:p w14:paraId="3560E576" w14:textId="77777777" w:rsidR="00262A63" w:rsidRDefault="00000000">
      <w:pPr>
        <w:pStyle w:val="ListParagraph"/>
        <w:numPr>
          <w:ilvl w:val="0"/>
          <w:numId w:val="29"/>
        </w:numPr>
        <w:tabs>
          <w:tab w:val="left" w:pos="1657"/>
          <w:tab w:val="left" w:pos="1658"/>
        </w:tabs>
        <w:spacing w:before="135" w:line="319" w:lineRule="auto"/>
        <w:ind w:right="1079"/>
        <w:rPr>
          <w:sz w:val="21"/>
        </w:rPr>
      </w:pPr>
      <w:r>
        <w:rPr>
          <w:color w:val="231F20"/>
          <w:w w:val="105"/>
          <w:sz w:val="21"/>
        </w:rPr>
        <w:t xml:space="preserve">At this stage there are many methodologies for breaking out teams into smaller units to ensure work stays efficient. If you have multiple product lines, aligning team members with </w:t>
      </w:r>
      <w:proofErr w:type="spellStart"/>
      <w:r>
        <w:rPr>
          <w:color w:val="231F20"/>
          <w:w w:val="105"/>
          <w:sz w:val="21"/>
        </w:rPr>
        <w:t>spe</w:t>
      </w:r>
      <w:proofErr w:type="spellEnd"/>
      <w:r>
        <w:rPr>
          <w:color w:val="231F20"/>
          <w:w w:val="105"/>
          <w:sz w:val="21"/>
        </w:rPr>
        <w:t xml:space="preserve">- </w:t>
      </w:r>
      <w:proofErr w:type="spellStart"/>
      <w:r>
        <w:rPr>
          <w:color w:val="231F20"/>
          <w:w w:val="105"/>
          <w:sz w:val="21"/>
        </w:rPr>
        <w:t>cific</w:t>
      </w:r>
      <w:proofErr w:type="spellEnd"/>
      <w:r>
        <w:rPr>
          <w:color w:val="231F20"/>
          <w:w w:val="105"/>
          <w:sz w:val="21"/>
        </w:rPr>
        <w:t xml:space="preserve"> product lines is a fairly natural place to start organizing.</w:t>
      </w:r>
    </w:p>
    <w:p w14:paraId="614FA985" w14:textId="77777777" w:rsidR="00262A63" w:rsidRDefault="00000000">
      <w:pPr>
        <w:pStyle w:val="ListParagraph"/>
        <w:numPr>
          <w:ilvl w:val="0"/>
          <w:numId w:val="29"/>
        </w:numPr>
        <w:tabs>
          <w:tab w:val="left" w:pos="1657"/>
          <w:tab w:val="left" w:pos="1658"/>
        </w:tabs>
        <w:spacing w:before="109" w:line="319" w:lineRule="auto"/>
        <w:ind w:right="962"/>
        <w:rPr>
          <w:sz w:val="21"/>
        </w:rPr>
      </w:pPr>
      <w:r>
        <w:rPr>
          <w:color w:val="231F20"/>
          <w:w w:val="110"/>
          <w:sz w:val="21"/>
        </w:rPr>
        <w:t>Many</w:t>
      </w:r>
      <w:r>
        <w:rPr>
          <w:color w:val="231F20"/>
          <w:spacing w:val="-18"/>
          <w:w w:val="110"/>
          <w:sz w:val="21"/>
        </w:rPr>
        <w:t xml:space="preserve"> </w:t>
      </w:r>
      <w:r>
        <w:rPr>
          <w:color w:val="231F20"/>
          <w:w w:val="110"/>
          <w:sz w:val="21"/>
        </w:rPr>
        <w:t>companies</w:t>
      </w:r>
      <w:r>
        <w:rPr>
          <w:color w:val="231F20"/>
          <w:spacing w:val="-18"/>
          <w:w w:val="110"/>
          <w:sz w:val="21"/>
        </w:rPr>
        <w:t xml:space="preserve"> </w:t>
      </w:r>
      <w:r>
        <w:rPr>
          <w:color w:val="231F20"/>
          <w:w w:val="110"/>
          <w:sz w:val="21"/>
        </w:rPr>
        <w:t>at</w:t>
      </w:r>
      <w:r>
        <w:rPr>
          <w:color w:val="231F20"/>
          <w:spacing w:val="-18"/>
          <w:w w:val="110"/>
          <w:sz w:val="21"/>
        </w:rPr>
        <w:t xml:space="preserve"> </w:t>
      </w:r>
      <w:r>
        <w:rPr>
          <w:color w:val="231F20"/>
          <w:w w:val="110"/>
          <w:sz w:val="21"/>
        </w:rPr>
        <w:t>this</w:t>
      </w:r>
      <w:r>
        <w:rPr>
          <w:color w:val="231F20"/>
          <w:spacing w:val="-18"/>
          <w:w w:val="110"/>
          <w:sz w:val="21"/>
        </w:rPr>
        <w:t xml:space="preserve"> </w:t>
      </w:r>
      <w:r>
        <w:rPr>
          <w:color w:val="231F20"/>
          <w:w w:val="110"/>
          <w:sz w:val="21"/>
        </w:rPr>
        <w:t>stage</w:t>
      </w:r>
      <w:r>
        <w:rPr>
          <w:color w:val="231F20"/>
          <w:spacing w:val="-18"/>
          <w:w w:val="110"/>
          <w:sz w:val="21"/>
        </w:rPr>
        <w:t xml:space="preserve"> </w:t>
      </w:r>
      <w:r>
        <w:rPr>
          <w:color w:val="231F20"/>
          <w:w w:val="110"/>
          <w:sz w:val="21"/>
        </w:rPr>
        <w:t>use</w:t>
      </w:r>
      <w:r>
        <w:rPr>
          <w:color w:val="231F20"/>
          <w:spacing w:val="-18"/>
          <w:w w:val="110"/>
          <w:sz w:val="21"/>
        </w:rPr>
        <w:t xml:space="preserve"> </w:t>
      </w:r>
      <w:r>
        <w:rPr>
          <w:color w:val="231F20"/>
          <w:w w:val="110"/>
          <w:sz w:val="21"/>
        </w:rPr>
        <w:t>a</w:t>
      </w:r>
      <w:r>
        <w:rPr>
          <w:color w:val="231F20"/>
          <w:spacing w:val="-18"/>
          <w:w w:val="110"/>
          <w:sz w:val="21"/>
        </w:rPr>
        <w:t xml:space="preserve"> </w:t>
      </w:r>
      <w:r>
        <w:rPr>
          <w:color w:val="231F20"/>
          <w:w w:val="110"/>
          <w:sz w:val="21"/>
        </w:rPr>
        <w:t>concept</w:t>
      </w:r>
      <w:r>
        <w:rPr>
          <w:color w:val="231F20"/>
          <w:spacing w:val="-18"/>
          <w:w w:val="110"/>
          <w:sz w:val="21"/>
        </w:rPr>
        <w:t xml:space="preserve"> </w:t>
      </w:r>
      <w:r>
        <w:rPr>
          <w:color w:val="231F20"/>
          <w:w w:val="110"/>
          <w:sz w:val="21"/>
        </w:rPr>
        <w:t>of</w:t>
      </w:r>
      <w:r>
        <w:rPr>
          <w:color w:val="231F20"/>
          <w:spacing w:val="-18"/>
          <w:w w:val="110"/>
          <w:sz w:val="21"/>
        </w:rPr>
        <w:t xml:space="preserve"> </w:t>
      </w:r>
      <w:r>
        <w:rPr>
          <w:color w:val="231F20"/>
          <w:w w:val="110"/>
          <w:sz w:val="21"/>
        </w:rPr>
        <w:t>“pods,”</w:t>
      </w:r>
      <w:r>
        <w:rPr>
          <w:color w:val="231F20"/>
          <w:spacing w:val="-18"/>
          <w:w w:val="110"/>
          <w:sz w:val="21"/>
        </w:rPr>
        <w:t xml:space="preserve"> </w:t>
      </w:r>
      <w:r>
        <w:rPr>
          <w:color w:val="231F20"/>
          <w:w w:val="110"/>
          <w:sz w:val="21"/>
        </w:rPr>
        <w:t>where</w:t>
      </w:r>
      <w:r>
        <w:rPr>
          <w:color w:val="231F20"/>
          <w:spacing w:val="-18"/>
          <w:w w:val="110"/>
          <w:sz w:val="21"/>
        </w:rPr>
        <w:t xml:space="preserve"> </w:t>
      </w:r>
      <w:r>
        <w:rPr>
          <w:color w:val="231F20"/>
          <w:w w:val="110"/>
          <w:sz w:val="21"/>
        </w:rPr>
        <w:t xml:space="preserve">a </w:t>
      </w:r>
      <w:r>
        <w:rPr>
          <w:color w:val="231F20"/>
          <w:spacing w:val="-2"/>
          <w:w w:val="110"/>
          <w:sz w:val="21"/>
        </w:rPr>
        <w:t>pod</w:t>
      </w:r>
      <w:r>
        <w:rPr>
          <w:color w:val="231F20"/>
          <w:spacing w:val="-17"/>
          <w:w w:val="110"/>
          <w:sz w:val="21"/>
        </w:rPr>
        <w:t xml:space="preserve"> </w:t>
      </w:r>
      <w:r>
        <w:rPr>
          <w:color w:val="231F20"/>
          <w:spacing w:val="-2"/>
          <w:w w:val="110"/>
          <w:sz w:val="21"/>
        </w:rPr>
        <w:t>has</w:t>
      </w:r>
      <w:r>
        <w:rPr>
          <w:color w:val="231F20"/>
          <w:spacing w:val="-17"/>
          <w:w w:val="110"/>
          <w:sz w:val="21"/>
        </w:rPr>
        <w:t xml:space="preserve"> </w:t>
      </w:r>
      <w:r>
        <w:rPr>
          <w:color w:val="231F20"/>
          <w:spacing w:val="-2"/>
          <w:w w:val="110"/>
          <w:sz w:val="21"/>
        </w:rPr>
        <w:t>a</w:t>
      </w:r>
      <w:r>
        <w:rPr>
          <w:color w:val="231F20"/>
          <w:spacing w:val="-17"/>
          <w:w w:val="110"/>
          <w:sz w:val="21"/>
        </w:rPr>
        <w:t xml:space="preserve"> </w:t>
      </w:r>
      <w:r>
        <w:rPr>
          <w:color w:val="231F20"/>
          <w:spacing w:val="-2"/>
          <w:w w:val="110"/>
          <w:sz w:val="21"/>
        </w:rPr>
        <w:t>focus</w:t>
      </w:r>
      <w:r>
        <w:rPr>
          <w:color w:val="231F20"/>
          <w:spacing w:val="-17"/>
          <w:w w:val="110"/>
          <w:sz w:val="21"/>
        </w:rPr>
        <w:t xml:space="preserve"> </w:t>
      </w:r>
      <w:r>
        <w:rPr>
          <w:color w:val="231F20"/>
          <w:spacing w:val="-2"/>
          <w:w w:val="110"/>
          <w:sz w:val="21"/>
        </w:rPr>
        <w:t>area</w:t>
      </w:r>
      <w:r>
        <w:rPr>
          <w:color w:val="231F20"/>
          <w:spacing w:val="-17"/>
          <w:w w:val="110"/>
          <w:sz w:val="21"/>
        </w:rPr>
        <w:t xml:space="preserve"> </w:t>
      </w:r>
      <w:r>
        <w:rPr>
          <w:color w:val="231F20"/>
          <w:spacing w:val="-2"/>
          <w:w w:val="110"/>
          <w:sz w:val="21"/>
        </w:rPr>
        <w:t>and</w:t>
      </w:r>
      <w:r>
        <w:rPr>
          <w:color w:val="231F20"/>
          <w:spacing w:val="-17"/>
          <w:w w:val="110"/>
          <w:sz w:val="21"/>
        </w:rPr>
        <w:t xml:space="preserve"> </w:t>
      </w:r>
      <w:r>
        <w:rPr>
          <w:color w:val="231F20"/>
          <w:spacing w:val="-2"/>
          <w:w w:val="110"/>
          <w:sz w:val="21"/>
        </w:rPr>
        <w:t>is</w:t>
      </w:r>
      <w:r>
        <w:rPr>
          <w:color w:val="231F20"/>
          <w:spacing w:val="-17"/>
          <w:w w:val="110"/>
          <w:sz w:val="21"/>
        </w:rPr>
        <w:t xml:space="preserve"> </w:t>
      </w:r>
      <w:r>
        <w:rPr>
          <w:color w:val="231F20"/>
          <w:spacing w:val="-2"/>
          <w:w w:val="110"/>
          <w:sz w:val="21"/>
        </w:rPr>
        <w:t>made</w:t>
      </w:r>
      <w:r>
        <w:rPr>
          <w:color w:val="231F20"/>
          <w:spacing w:val="-17"/>
          <w:w w:val="110"/>
          <w:sz w:val="21"/>
        </w:rPr>
        <w:t xml:space="preserve"> </w:t>
      </w:r>
      <w:r>
        <w:rPr>
          <w:color w:val="231F20"/>
          <w:spacing w:val="-2"/>
          <w:w w:val="110"/>
          <w:sz w:val="21"/>
        </w:rPr>
        <w:t>up</w:t>
      </w:r>
      <w:r>
        <w:rPr>
          <w:color w:val="231F20"/>
          <w:spacing w:val="-17"/>
          <w:w w:val="110"/>
          <w:sz w:val="21"/>
        </w:rPr>
        <w:t xml:space="preserve"> </w:t>
      </w:r>
      <w:r>
        <w:rPr>
          <w:color w:val="231F20"/>
          <w:spacing w:val="-2"/>
          <w:w w:val="110"/>
          <w:sz w:val="21"/>
        </w:rPr>
        <w:t>of</w:t>
      </w:r>
      <w:r>
        <w:rPr>
          <w:color w:val="231F20"/>
          <w:spacing w:val="-17"/>
          <w:w w:val="110"/>
          <w:sz w:val="21"/>
        </w:rPr>
        <w:t xml:space="preserve"> </w:t>
      </w:r>
      <w:r>
        <w:rPr>
          <w:color w:val="231F20"/>
          <w:spacing w:val="-2"/>
          <w:w w:val="110"/>
          <w:sz w:val="21"/>
        </w:rPr>
        <w:t>a</w:t>
      </w:r>
      <w:r>
        <w:rPr>
          <w:color w:val="231F20"/>
          <w:spacing w:val="-17"/>
          <w:w w:val="110"/>
          <w:sz w:val="21"/>
        </w:rPr>
        <w:t xml:space="preserve"> </w:t>
      </w:r>
      <w:r>
        <w:rPr>
          <w:color w:val="231F20"/>
          <w:spacing w:val="-2"/>
          <w:w w:val="110"/>
          <w:sz w:val="21"/>
        </w:rPr>
        <w:t xml:space="preserve">diverse/cross-functional </w:t>
      </w:r>
      <w:r>
        <w:rPr>
          <w:color w:val="231F20"/>
          <w:w w:val="110"/>
          <w:sz w:val="21"/>
        </w:rPr>
        <w:t>team</w:t>
      </w:r>
      <w:r>
        <w:rPr>
          <w:color w:val="231F20"/>
          <w:spacing w:val="-8"/>
          <w:w w:val="110"/>
          <w:sz w:val="21"/>
        </w:rPr>
        <w:t xml:space="preserve"> </w:t>
      </w:r>
      <w:r>
        <w:rPr>
          <w:color w:val="231F20"/>
          <w:w w:val="110"/>
          <w:sz w:val="21"/>
        </w:rPr>
        <w:t>capable</w:t>
      </w:r>
      <w:r>
        <w:rPr>
          <w:color w:val="231F20"/>
          <w:spacing w:val="-8"/>
          <w:w w:val="110"/>
          <w:sz w:val="21"/>
        </w:rPr>
        <w:t xml:space="preserve"> </w:t>
      </w:r>
      <w:r>
        <w:rPr>
          <w:color w:val="231F20"/>
          <w:w w:val="110"/>
          <w:sz w:val="21"/>
        </w:rPr>
        <w:t>of</w:t>
      </w:r>
      <w:r>
        <w:rPr>
          <w:color w:val="231F20"/>
          <w:spacing w:val="-8"/>
          <w:w w:val="110"/>
          <w:sz w:val="21"/>
        </w:rPr>
        <w:t xml:space="preserve"> </w:t>
      </w:r>
      <w:r>
        <w:rPr>
          <w:color w:val="231F20"/>
          <w:w w:val="110"/>
          <w:sz w:val="21"/>
        </w:rPr>
        <w:t>independently</w:t>
      </w:r>
      <w:r>
        <w:rPr>
          <w:color w:val="231F20"/>
          <w:spacing w:val="-8"/>
          <w:w w:val="110"/>
          <w:sz w:val="21"/>
        </w:rPr>
        <w:t xml:space="preserve"> </w:t>
      </w:r>
      <w:r>
        <w:rPr>
          <w:color w:val="231F20"/>
          <w:w w:val="110"/>
          <w:sz w:val="21"/>
        </w:rPr>
        <w:t>executing</w:t>
      </w:r>
      <w:r>
        <w:rPr>
          <w:color w:val="231F20"/>
          <w:spacing w:val="-8"/>
          <w:w w:val="110"/>
          <w:sz w:val="21"/>
        </w:rPr>
        <w:t xml:space="preserve"> </w:t>
      </w:r>
      <w:r>
        <w:rPr>
          <w:color w:val="231F20"/>
          <w:w w:val="110"/>
          <w:sz w:val="21"/>
        </w:rPr>
        <w:t>tasks</w:t>
      </w:r>
      <w:r>
        <w:rPr>
          <w:color w:val="231F20"/>
          <w:spacing w:val="-8"/>
          <w:w w:val="110"/>
          <w:sz w:val="21"/>
        </w:rPr>
        <w:t xml:space="preserve"> </w:t>
      </w:r>
      <w:r>
        <w:rPr>
          <w:color w:val="231F20"/>
          <w:w w:val="110"/>
          <w:sz w:val="21"/>
        </w:rPr>
        <w:t>in</w:t>
      </w:r>
      <w:r>
        <w:rPr>
          <w:color w:val="231F20"/>
          <w:spacing w:val="-8"/>
          <w:w w:val="110"/>
          <w:sz w:val="21"/>
        </w:rPr>
        <w:t xml:space="preserve"> </w:t>
      </w:r>
      <w:r>
        <w:rPr>
          <w:color w:val="231F20"/>
          <w:w w:val="110"/>
          <w:sz w:val="21"/>
        </w:rPr>
        <w:t>that</w:t>
      </w:r>
      <w:r>
        <w:rPr>
          <w:color w:val="231F20"/>
          <w:spacing w:val="-8"/>
          <w:w w:val="110"/>
          <w:sz w:val="21"/>
        </w:rPr>
        <w:t xml:space="preserve"> </w:t>
      </w:r>
      <w:r>
        <w:rPr>
          <w:color w:val="231F20"/>
          <w:w w:val="110"/>
          <w:sz w:val="21"/>
        </w:rPr>
        <w:t>area.</w:t>
      </w:r>
    </w:p>
    <w:p w14:paraId="4827425C" w14:textId="77777777" w:rsidR="00262A63" w:rsidRDefault="00262A63">
      <w:pPr>
        <w:spacing w:line="319" w:lineRule="auto"/>
        <w:rPr>
          <w:sz w:val="21"/>
        </w:rPr>
        <w:sectPr w:rsidR="00262A63">
          <w:pgSz w:w="8640" w:h="12960"/>
          <w:pgMar w:top="680" w:right="160" w:bottom="680" w:left="100" w:header="487" w:footer="482" w:gutter="0"/>
          <w:cols w:space="720"/>
        </w:sectPr>
      </w:pPr>
    </w:p>
    <w:p w14:paraId="2529A49B" w14:textId="77777777" w:rsidR="00262A63" w:rsidRDefault="00262A63">
      <w:pPr>
        <w:pStyle w:val="BodyText"/>
        <w:spacing w:before="5"/>
        <w:rPr>
          <w:sz w:val="25"/>
        </w:rPr>
      </w:pPr>
    </w:p>
    <w:p w14:paraId="499C9856" w14:textId="7F8E74F2" w:rsidR="00262A63" w:rsidRDefault="00B93684">
      <w:pPr>
        <w:pStyle w:val="BodyText"/>
        <w:ind w:left="958"/>
        <w:rPr>
          <w:sz w:val="20"/>
        </w:rPr>
      </w:pPr>
      <w:r>
        <w:rPr>
          <w:noProof/>
          <w:sz w:val="20"/>
        </w:rPr>
        <mc:AlternateContent>
          <mc:Choice Requires="wpg">
            <w:drawing>
              <wp:inline distT="0" distB="0" distL="0" distR="0" wp14:anchorId="17277CB6" wp14:editId="467B3433">
                <wp:extent cx="4634865" cy="569595"/>
                <wp:effectExtent l="635" t="0" r="3175" b="3810"/>
                <wp:docPr id="850896919" name="docshapegroup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4865" cy="569595"/>
                          <a:chOff x="0" y="0"/>
                          <a:chExt cx="7299" cy="897"/>
                        </a:xfrm>
                      </wpg:grpSpPr>
                      <pic:pic xmlns:pic="http://schemas.openxmlformats.org/drawingml/2006/picture">
                        <pic:nvPicPr>
                          <pic:cNvPr id="795117138" name="docshape20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29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272871" name="docshape201"/>
                        <wps:cNvSpPr txBox="1">
                          <a:spLocks noChangeArrowheads="1"/>
                        </wps:cNvSpPr>
                        <wps:spPr bwMode="auto">
                          <a:xfrm>
                            <a:off x="0" y="0"/>
                            <a:ext cx="729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BC8DE" w14:textId="77777777" w:rsidR="00262A63" w:rsidRDefault="00000000">
                              <w:pPr>
                                <w:spacing w:before="226"/>
                                <w:ind w:left="970"/>
                                <w:rPr>
                                  <w:rFonts w:ascii="Arial" w:hAnsi="Arial"/>
                                  <w:b/>
                                  <w:sz w:val="26"/>
                                </w:rPr>
                              </w:pPr>
                              <w:r>
                                <w:rPr>
                                  <w:rFonts w:ascii="Arial" w:hAnsi="Arial"/>
                                  <w:b/>
                                  <w:color w:val="414042"/>
                                  <w:w w:val="55"/>
                                  <w:sz w:val="26"/>
                                </w:rPr>
                                <w:t>PROJECT</w:t>
                              </w:r>
                              <w:r>
                                <w:rPr>
                                  <w:rFonts w:ascii="Arial" w:hAnsi="Arial"/>
                                  <w:b/>
                                  <w:color w:val="414042"/>
                                  <w:spacing w:val="46"/>
                                  <w:sz w:val="26"/>
                                </w:rPr>
                                <w:t xml:space="preserve"> </w:t>
                              </w:r>
                              <w:r>
                                <w:rPr>
                                  <w:rFonts w:ascii="Arial" w:hAnsi="Arial"/>
                                  <w:b/>
                                  <w:color w:val="414042"/>
                                  <w:w w:val="55"/>
                                  <w:sz w:val="26"/>
                                </w:rPr>
                                <w:t>MAINTENANCE:</w:t>
                              </w:r>
                              <w:r>
                                <w:rPr>
                                  <w:rFonts w:ascii="Arial" w:hAnsi="Arial"/>
                                  <w:b/>
                                  <w:color w:val="414042"/>
                                  <w:spacing w:val="47"/>
                                  <w:sz w:val="26"/>
                                </w:rPr>
                                <w:t xml:space="preserve"> </w:t>
                              </w:r>
                              <w:r>
                                <w:rPr>
                                  <w:rFonts w:ascii="Arial" w:hAnsi="Arial"/>
                                  <w:b/>
                                  <w:color w:val="414042"/>
                                  <w:w w:val="55"/>
                                  <w:sz w:val="26"/>
                                </w:rPr>
                                <w:t>THE</w:t>
                              </w:r>
                              <w:r>
                                <w:rPr>
                                  <w:rFonts w:ascii="Arial" w:hAnsi="Arial"/>
                                  <w:b/>
                                  <w:color w:val="414042"/>
                                  <w:spacing w:val="47"/>
                                  <w:sz w:val="26"/>
                                </w:rPr>
                                <w:t xml:space="preserve"> </w:t>
                              </w:r>
                              <w:r>
                                <w:rPr>
                                  <w:rFonts w:ascii="Arial" w:hAnsi="Arial"/>
                                  <w:b/>
                                  <w:color w:val="414042"/>
                                  <w:w w:val="55"/>
                                  <w:sz w:val="26"/>
                                </w:rPr>
                                <w:t>“TWO</w:t>
                              </w:r>
                              <w:r>
                                <w:rPr>
                                  <w:rFonts w:ascii="Arial" w:hAnsi="Arial"/>
                                  <w:b/>
                                  <w:color w:val="414042"/>
                                  <w:spacing w:val="46"/>
                                  <w:sz w:val="26"/>
                                </w:rPr>
                                <w:t xml:space="preserve"> </w:t>
                              </w:r>
                              <w:r>
                                <w:rPr>
                                  <w:rFonts w:ascii="Arial" w:hAnsi="Arial"/>
                                  <w:b/>
                                  <w:color w:val="414042"/>
                                  <w:w w:val="55"/>
                                  <w:sz w:val="26"/>
                                </w:rPr>
                                <w:t>CREWS”</w:t>
                              </w:r>
                              <w:r>
                                <w:rPr>
                                  <w:rFonts w:ascii="Arial" w:hAnsi="Arial"/>
                                  <w:b/>
                                  <w:color w:val="414042"/>
                                  <w:spacing w:val="47"/>
                                  <w:sz w:val="26"/>
                                </w:rPr>
                                <w:t xml:space="preserve"> </w:t>
                              </w:r>
                              <w:r>
                                <w:rPr>
                                  <w:rFonts w:ascii="Arial" w:hAnsi="Arial"/>
                                  <w:b/>
                                  <w:color w:val="414042"/>
                                  <w:spacing w:val="-2"/>
                                  <w:w w:val="55"/>
                                  <w:sz w:val="26"/>
                                </w:rPr>
                                <w:t>PHILOSOPHY</w:t>
                              </w:r>
                            </w:p>
                          </w:txbxContent>
                        </wps:txbx>
                        <wps:bodyPr rot="0" vert="horz" wrap="square" lIns="0" tIns="0" rIns="0" bIns="0" anchor="t" anchorCtr="0" upright="1">
                          <a:noAutofit/>
                        </wps:bodyPr>
                      </wps:wsp>
                    </wpg:wgp>
                  </a:graphicData>
                </a:graphic>
              </wp:inline>
            </w:drawing>
          </mc:Choice>
          <mc:Fallback>
            <w:pict>
              <v:group w14:anchorId="17277CB6" id="docshapegroup199" o:spid="_x0000_s1154" style="width:364.95pt;height:44.85pt;mso-position-horizontal-relative:char;mso-position-vertical-relative:line" coordsize="729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">
                <v:shape id="docshape200" o:spid="_x0000_s1155" type="#_x0000_t75" style="position:absolute;width:7299;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">
                  <v:imagedata r:id="rId155" o:title=""/>
                </v:shape>
                <v:shape id="docshape201" o:spid="_x0000_s1156" type="#_x0000_t202" style="position:absolute;width:7299;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" filled="f" stroked="f">
                  <v:textbox inset="0,0,0,0">
                    <w:txbxContent>
                      <w:p w14:paraId="496BC8DE" w14:textId="77777777" w:rsidR="00262A63" w:rsidRDefault="00000000">
                        <w:pPr>
                          <w:spacing w:before="226"/>
                          <w:ind w:left="970"/>
                          <w:rPr>
                            <w:rFonts w:ascii="Arial" w:hAnsi="Arial"/>
                            <w:b/>
                            <w:sz w:val="26"/>
                          </w:rPr>
                        </w:pPr>
                        <w:r>
                          <w:rPr>
                            <w:rFonts w:ascii="Arial" w:hAnsi="Arial"/>
                            <w:b/>
                            <w:color w:val="414042"/>
                            <w:w w:val="55"/>
                            <w:sz w:val="26"/>
                          </w:rPr>
                          <w:t>PROJECT</w:t>
                        </w:r>
                        <w:r>
                          <w:rPr>
                            <w:rFonts w:ascii="Arial" w:hAnsi="Arial"/>
                            <w:b/>
                            <w:color w:val="414042"/>
                            <w:spacing w:val="46"/>
                            <w:sz w:val="26"/>
                          </w:rPr>
                          <w:t xml:space="preserve"> </w:t>
                        </w:r>
                        <w:r>
                          <w:rPr>
                            <w:rFonts w:ascii="Arial" w:hAnsi="Arial"/>
                            <w:b/>
                            <w:color w:val="414042"/>
                            <w:w w:val="55"/>
                            <w:sz w:val="26"/>
                          </w:rPr>
                          <w:t>MAINTENANCE:</w:t>
                        </w:r>
                        <w:r>
                          <w:rPr>
                            <w:rFonts w:ascii="Arial" w:hAnsi="Arial"/>
                            <w:b/>
                            <w:color w:val="414042"/>
                            <w:spacing w:val="47"/>
                            <w:sz w:val="26"/>
                          </w:rPr>
                          <w:t xml:space="preserve"> </w:t>
                        </w:r>
                        <w:r>
                          <w:rPr>
                            <w:rFonts w:ascii="Arial" w:hAnsi="Arial"/>
                            <w:b/>
                            <w:color w:val="414042"/>
                            <w:w w:val="55"/>
                            <w:sz w:val="26"/>
                          </w:rPr>
                          <w:t>THE</w:t>
                        </w:r>
                        <w:r>
                          <w:rPr>
                            <w:rFonts w:ascii="Arial" w:hAnsi="Arial"/>
                            <w:b/>
                            <w:color w:val="414042"/>
                            <w:spacing w:val="47"/>
                            <w:sz w:val="26"/>
                          </w:rPr>
                          <w:t xml:space="preserve"> </w:t>
                        </w:r>
                        <w:r>
                          <w:rPr>
                            <w:rFonts w:ascii="Arial" w:hAnsi="Arial"/>
                            <w:b/>
                            <w:color w:val="414042"/>
                            <w:w w:val="55"/>
                            <w:sz w:val="26"/>
                          </w:rPr>
                          <w:t>“TWO</w:t>
                        </w:r>
                        <w:r>
                          <w:rPr>
                            <w:rFonts w:ascii="Arial" w:hAnsi="Arial"/>
                            <w:b/>
                            <w:color w:val="414042"/>
                            <w:spacing w:val="46"/>
                            <w:sz w:val="26"/>
                          </w:rPr>
                          <w:t xml:space="preserve"> </w:t>
                        </w:r>
                        <w:r>
                          <w:rPr>
                            <w:rFonts w:ascii="Arial" w:hAnsi="Arial"/>
                            <w:b/>
                            <w:color w:val="414042"/>
                            <w:w w:val="55"/>
                            <w:sz w:val="26"/>
                          </w:rPr>
                          <w:t>CREWS”</w:t>
                        </w:r>
                        <w:r>
                          <w:rPr>
                            <w:rFonts w:ascii="Arial" w:hAnsi="Arial"/>
                            <w:b/>
                            <w:color w:val="414042"/>
                            <w:spacing w:val="47"/>
                            <w:sz w:val="26"/>
                          </w:rPr>
                          <w:t xml:space="preserve"> </w:t>
                        </w:r>
                        <w:r>
                          <w:rPr>
                            <w:rFonts w:ascii="Arial" w:hAnsi="Arial"/>
                            <w:b/>
                            <w:color w:val="414042"/>
                            <w:spacing w:val="-2"/>
                            <w:w w:val="55"/>
                            <w:sz w:val="26"/>
                          </w:rPr>
                          <w:t>PHILOSOPHY</w:t>
                        </w:r>
                      </w:p>
                    </w:txbxContent>
                  </v:textbox>
                </v:shape>
                <w10:anchorlock/>
              </v:group>
            </w:pict>
          </mc:Fallback>
        </mc:AlternateContent>
      </w:r>
    </w:p>
    <w:p w14:paraId="178D06C4" w14:textId="77777777" w:rsidR="00262A63" w:rsidRDefault="00262A63">
      <w:pPr>
        <w:pStyle w:val="BodyText"/>
        <w:spacing w:before="8"/>
        <w:rPr>
          <w:sz w:val="27"/>
        </w:rPr>
      </w:pPr>
    </w:p>
    <w:p w14:paraId="184959C8" w14:textId="77777777" w:rsidR="00262A63" w:rsidRDefault="00000000">
      <w:pPr>
        <w:pStyle w:val="BodyText"/>
        <w:spacing w:before="85" w:line="319" w:lineRule="auto"/>
        <w:ind w:left="920" w:right="687"/>
        <w:jc w:val="both"/>
      </w:pPr>
      <w:r>
        <w:rPr>
          <w:color w:val="231F20"/>
          <w:w w:val="105"/>
        </w:rPr>
        <w:t>If</w:t>
      </w:r>
      <w:r>
        <w:rPr>
          <w:color w:val="231F20"/>
          <w:spacing w:val="19"/>
          <w:w w:val="105"/>
        </w:rPr>
        <w:t xml:space="preserve"> </w:t>
      </w:r>
      <w:r>
        <w:rPr>
          <w:color w:val="231F20"/>
          <w:w w:val="105"/>
        </w:rPr>
        <w:t>you</w:t>
      </w:r>
      <w:r>
        <w:rPr>
          <w:color w:val="231F20"/>
          <w:spacing w:val="19"/>
          <w:w w:val="105"/>
        </w:rPr>
        <w:t xml:space="preserve"> </w:t>
      </w:r>
      <w:r>
        <w:rPr>
          <w:color w:val="231F20"/>
          <w:w w:val="105"/>
        </w:rPr>
        <w:t>are</w:t>
      </w:r>
      <w:r>
        <w:rPr>
          <w:color w:val="231F20"/>
          <w:spacing w:val="19"/>
          <w:w w:val="105"/>
        </w:rPr>
        <w:t xml:space="preserve"> </w:t>
      </w:r>
      <w:r>
        <w:rPr>
          <w:color w:val="231F20"/>
          <w:w w:val="105"/>
        </w:rPr>
        <w:t>shipping</w:t>
      </w:r>
      <w:r>
        <w:rPr>
          <w:color w:val="231F20"/>
          <w:spacing w:val="19"/>
          <w:w w:val="105"/>
        </w:rPr>
        <w:t xml:space="preserve"> </w:t>
      </w:r>
      <w:r>
        <w:rPr>
          <w:color w:val="231F20"/>
          <w:w w:val="105"/>
        </w:rPr>
        <w:t>end-user</w:t>
      </w:r>
      <w:r>
        <w:rPr>
          <w:color w:val="231F20"/>
          <w:spacing w:val="19"/>
          <w:w w:val="105"/>
        </w:rPr>
        <w:t xml:space="preserve"> </w:t>
      </w:r>
      <w:r>
        <w:rPr>
          <w:color w:val="231F20"/>
          <w:w w:val="105"/>
        </w:rPr>
        <w:t>software,</w:t>
      </w:r>
      <w:r>
        <w:rPr>
          <w:color w:val="231F20"/>
          <w:spacing w:val="19"/>
          <w:w w:val="105"/>
        </w:rPr>
        <w:t xml:space="preserve"> </w:t>
      </w:r>
      <w:r>
        <w:rPr>
          <w:color w:val="231F20"/>
          <w:w w:val="105"/>
        </w:rPr>
        <w:t>your</w:t>
      </w:r>
      <w:r>
        <w:rPr>
          <w:color w:val="231F20"/>
          <w:spacing w:val="19"/>
          <w:w w:val="105"/>
        </w:rPr>
        <w:t xml:space="preserve"> </w:t>
      </w:r>
      <w:r>
        <w:rPr>
          <w:color w:val="231F20"/>
          <w:w w:val="105"/>
        </w:rPr>
        <w:t>engineering</w:t>
      </w:r>
      <w:r>
        <w:rPr>
          <w:color w:val="231F20"/>
          <w:spacing w:val="19"/>
          <w:w w:val="105"/>
        </w:rPr>
        <w:t xml:space="preserve"> </w:t>
      </w:r>
      <w:r>
        <w:rPr>
          <w:color w:val="231F20"/>
          <w:w w:val="105"/>
        </w:rPr>
        <w:t>team</w:t>
      </w:r>
      <w:r>
        <w:rPr>
          <w:color w:val="231F20"/>
          <w:spacing w:val="19"/>
          <w:w w:val="105"/>
        </w:rPr>
        <w:t xml:space="preserve"> </w:t>
      </w:r>
      <w:r>
        <w:rPr>
          <w:color w:val="231F20"/>
          <w:w w:val="105"/>
        </w:rPr>
        <w:t>has</w:t>
      </w:r>
      <w:r>
        <w:rPr>
          <w:color w:val="231F20"/>
          <w:spacing w:val="19"/>
          <w:w w:val="105"/>
        </w:rPr>
        <w:t xml:space="preserve"> </w:t>
      </w:r>
      <w:r>
        <w:rPr>
          <w:color w:val="231F20"/>
          <w:w w:val="105"/>
        </w:rPr>
        <w:t>to</w:t>
      </w:r>
      <w:r>
        <w:rPr>
          <w:color w:val="231F20"/>
          <w:spacing w:val="19"/>
          <w:w w:val="105"/>
        </w:rPr>
        <w:t xml:space="preserve"> </w:t>
      </w:r>
      <w:r>
        <w:rPr>
          <w:color w:val="231F20"/>
          <w:w w:val="105"/>
        </w:rPr>
        <w:t>strike a</w:t>
      </w:r>
      <w:r>
        <w:rPr>
          <w:color w:val="231F20"/>
          <w:spacing w:val="40"/>
          <w:w w:val="105"/>
        </w:rPr>
        <w:t xml:space="preserve"> </w:t>
      </w:r>
      <w:r>
        <w:rPr>
          <w:color w:val="231F20"/>
          <w:w w:val="105"/>
        </w:rPr>
        <w:t>balance</w:t>
      </w:r>
      <w:r>
        <w:rPr>
          <w:color w:val="231F20"/>
          <w:spacing w:val="40"/>
          <w:w w:val="105"/>
        </w:rPr>
        <w:t xml:space="preserve"> </w:t>
      </w:r>
      <w:r>
        <w:rPr>
          <w:color w:val="231F20"/>
          <w:w w:val="105"/>
        </w:rPr>
        <w:t>between</w:t>
      </w:r>
      <w:r>
        <w:rPr>
          <w:color w:val="231F20"/>
          <w:spacing w:val="40"/>
          <w:w w:val="105"/>
        </w:rPr>
        <w:t xml:space="preserve"> </w:t>
      </w:r>
      <w:r>
        <w:rPr>
          <w:color w:val="231F20"/>
          <w:w w:val="105"/>
        </w:rPr>
        <w:t>doing</w:t>
      </w:r>
      <w:r>
        <w:rPr>
          <w:color w:val="231F20"/>
          <w:spacing w:val="40"/>
          <w:w w:val="105"/>
        </w:rPr>
        <w:t xml:space="preserve"> </w:t>
      </w:r>
      <w:r>
        <w:rPr>
          <w:color w:val="231F20"/>
          <w:w w:val="105"/>
        </w:rPr>
        <w:t>new</w:t>
      </w:r>
      <w:r>
        <w:rPr>
          <w:color w:val="231F20"/>
          <w:spacing w:val="40"/>
          <w:w w:val="105"/>
        </w:rPr>
        <w:t xml:space="preserve"> </w:t>
      </w:r>
      <w:r>
        <w:rPr>
          <w:color w:val="231F20"/>
          <w:w w:val="105"/>
        </w:rPr>
        <w:t>work</w:t>
      </w:r>
      <w:r>
        <w:rPr>
          <w:color w:val="231F20"/>
          <w:spacing w:val="40"/>
          <w:w w:val="105"/>
        </w:rPr>
        <w:t xml:space="preserve"> </w:t>
      </w:r>
      <w:r>
        <w:rPr>
          <w:color w:val="231F20"/>
          <w:w w:val="105"/>
        </w:rPr>
        <w:t>and</w:t>
      </w:r>
      <w:r>
        <w:rPr>
          <w:color w:val="231F20"/>
          <w:spacing w:val="40"/>
          <w:w w:val="105"/>
        </w:rPr>
        <w:t xml:space="preserve"> </w:t>
      </w:r>
      <w:r>
        <w:rPr>
          <w:color w:val="231F20"/>
          <w:w w:val="105"/>
        </w:rPr>
        <w:t>handling</w:t>
      </w:r>
      <w:r>
        <w:rPr>
          <w:color w:val="231F20"/>
          <w:spacing w:val="40"/>
          <w:w w:val="105"/>
        </w:rPr>
        <w:t xml:space="preserve"> </w:t>
      </w:r>
      <w:r>
        <w:rPr>
          <w:color w:val="231F20"/>
          <w:w w:val="105"/>
        </w:rPr>
        <w:t>support</w:t>
      </w:r>
      <w:r>
        <w:rPr>
          <w:color w:val="231F20"/>
          <w:spacing w:val="40"/>
          <w:w w:val="105"/>
        </w:rPr>
        <w:t xml:space="preserve"> </w:t>
      </w:r>
      <w:r>
        <w:rPr>
          <w:color w:val="231F20"/>
          <w:w w:val="105"/>
        </w:rPr>
        <w:t>tickets</w:t>
      </w:r>
      <w:r>
        <w:rPr>
          <w:color w:val="231F20"/>
          <w:spacing w:val="40"/>
          <w:w w:val="105"/>
        </w:rPr>
        <w:t xml:space="preserve"> </w:t>
      </w:r>
      <w:r>
        <w:rPr>
          <w:color w:val="231F20"/>
          <w:w w:val="105"/>
        </w:rPr>
        <w:t>that come in from active customers. Left unchecked, the need to handle sup-</w:t>
      </w:r>
      <w:r>
        <w:rPr>
          <w:color w:val="231F20"/>
          <w:spacing w:val="80"/>
          <w:w w:val="105"/>
        </w:rPr>
        <w:t xml:space="preserve"> </w:t>
      </w:r>
      <w:r>
        <w:rPr>
          <w:color w:val="231F20"/>
          <w:w w:val="105"/>
        </w:rPr>
        <w:t>port tickets can become a major distraction to the team, hurting efficiency, draining morale, and burning out your best people. There are many right answers to solving this problem; the important thing is that you recognize</w:t>
      </w:r>
      <w:r>
        <w:rPr>
          <w:color w:val="231F20"/>
          <w:spacing w:val="80"/>
          <w:w w:val="105"/>
        </w:rPr>
        <w:t xml:space="preserve"> </w:t>
      </w:r>
      <w:r>
        <w:rPr>
          <w:color w:val="231F20"/>
          <w:w w:val="105"/>
        </w:rPr>
        <w:t>its effect on your team and architect a solution to help them be productive and drive great customer outcomes.</w:t>
      </w:r>
    </w:p>
    <w:p w14:paraId="5106198F" w14:textId="77777777" w:rsidR="00262A63" w:rsidRDefault="00000000">
      <w:pPr>
        <w:pStyle w:val="BodyText"/>
        <w:spacing w:line="319" w:lineRule="auto"/>
        <w:ind w:left="920" w:right="687" w:firstLine="283"/>
        <w:jc w:val="both"/>
      </w:pPr>
      <w:r>
        <w:rPr>
          <w:color w:val="231F20"/>
          <w:w w:val="105"/>
        </w:rPr>
        <w:t xml:space="preserve">Microsoft has published a great article on this topic titled “Building pro- </w:t>
      </w:r>
      <w:proofErr w:type="spellStart"/>
      <w:r>
        <w:rPr>
          <w:color w:val="231F20"/>
          <w:w w:val="105"/>
        </w:rPr>
        <w:t>ductive</w:t>
      </w:r>
      <w:proofErr w:type="spellEnd"/>
      <w:r>
        <w:rPr>
          <w:color w:val="231F20"/>
          <w:w w:val="105"/>
        </w:rPr>
        <w:t xml:space="preserve"> teams” (ctohb.com/teams) describing what they call the “two crews model.” The two crews model outlines a feature crew and a customer crew. The feature crew focuses on the future, building new features. The customer crew focuses on the present, working on active customer issues, diagnosing </w:t>
      </w:r>
      <w:r>
        <w:rPr>
          <w:color w:val="231F20"/>
          <w:w w:val="110"/>
        </w:rPr>
        <w:t>bugs, and prioritizing site health.</w:t>
      </w:r>
    </w:p>
    <w:p w14:paraId="720F5CDC" w14:textId="77777777" w:rsidR="00262A63" w:rsidRDefault="00000000">
      <w:pPr>
        <w:pStyle w:val="BodyText"/>
        <w:spacing w:line="319" w:lineRule="auto"/>
        <w:ind w:left="920" w:right="687" w:firstLine="283"/>
        <w:jc w:val="both"/>
      </w:pPr>
      <w:r>
        <w:rPr>
          <w:color w:val="231F20"/>
          <w:w w:val="110"/>
        </w:rPr>
        <w:t xml:space="preserve">Other names for customer crew might be a maintenance team, or a </w:t>
      </w:r>
      <w:r>
        <w:rPr>
          <w:color w:val="231F20"/>
          <w:w w:val="105"/>
        </w:rPr>
        <w:t xml:space="preserve">“Tier 2” support team (where “Tier 1” is your non-technical customer sup- </w:t>
      </w:r>
      <w:r>
        <w:rPr>
          <w:color w:val="231F20"/>
          <w:w w:val="110"/>
        </w:rPr>
        <w:t>port</w:t>
      </w:r>
      <w:r>
        <w:rPr>
          <w:color w:val="231F20"/>
          <w:spacing w:val="-5"/>
          <w:w w:val="110"/>
        </w:rPr>
        <w:t xml:space="preserve"> </w:t>
      </w:r>
      <w:r>
        <w:rPr>
          <w:color w:val="231F20"/>
          <w:w w:val="110"/>
        </w:rPr>
        <w:t>staff).</w:t>
      </w:r>
    </w:p>
    <w:p w14:paraId="526A62ED" w14:textId="77777777" w:rsidR="00262A63" w:rsidRDefault="00000000">
      <w:pPr>
        <w:pStyle w:val="BodyText"/>
        <w:spacing w:line="238" w:lineRule="exact"/>
        <w:ind w:left="1203"/>
        <w:jc w:val="both"/>
      </w:pPr>
      <w:r>
        <w:rPr>
          <w:color w:val="231F20"/>
          <w:w w:val="105"/>
        </w:rPr>
        <w:t>Splitting</w:t>
      </w:r>
      <w:r>
        <w:rPr>
          <w:color w:val="231F20"/>
          <w:spacing w:val="5"/>
          <w:w w:val="105"/>
        </w:rPr>
        <w:t xml:space="preserve"> </w:t>
      </w:r>
      <w:r>
        <w:rPr>
          <w:color w:val="231F20"/>
          <w:w w:val="105"/>
        </w:rPr>
        <w:t>maintenance</w:t>
      </w:r>
      <w:r>
        <w:rPr>
          <w:color w:val="231F20"/>
          <w:spacing w:val="5"/>
          <w:w w:val="105"/>
        </w:rPr>
        <w:t xml:space="preserve"> </w:t>
      </w:r>
      <w:r>
        <w:rPr>
          <w:color w:val="231F20"/>
          <w:w w:val="105"/>
        </w:rPr>
        <w:t>work</w:t>
      </w:r>
      <w:r>
        <w:rPr>
          <w:color w:val="231F20"/>
          <w:spacing w:val="5"/>
          <w:w w:val="105"/>
        </w:rPr>
        <w:t xml:space="preserve"> </w:t>
      </w:r>
      <w:r>
        <w:rPr>
          <w:color w:val="231F20"/>
          <w:w w:val="105"/>
        </w:rPr>
        <w:t>off</w:t>
      </w:r>
      <w:r>
        <w:rPr>
          <w:color w:val="231F20"/>
          <w:spacing w:val="5"/>
          <w:w w:val="105"/>
        </w:rPr>
        <w:t xml:space="preserve"> </w:t>
      </w:r>
      <w:r>
        <w:rPr>
          <w:color w:val="231F20"/>
          <w:w w:val="105"/>
        </w:rPr>
        <w:t>into</w:t>
      </w:r>
      <w:r>
        <w:rPr>
          <w:color w:val="231F20"/>
          <w:spacing w:val="6"/>
          <w:w w:val="105"/>
        </w:rPr>
        <w:t xml:space="preserve"> </w:t>
      </w:r>
      <w:r>
        <w:rPr>
          <w:color w:val="231F20"/>
          <w:w w:val="105"/>
        </w:rPr>
        <w:t>its</w:t>
      </w:r>
      <w:r>
        <w:rPr>
          <w:color w:val="231F20"/>
          <w:spacing w:val="5"/>
          <w:w w:val="105"/>
        </w:rPr>
        <w:t xml:space="preserve"> </w:t>
      </w:r>
      <w:r>
        <w:rPr>
          <w:color w:val="231F20"/>
          <w:w w:val="105"/>
        </w:rPr>
        <w:t>own</w:t>
      </w:r>
      <w:r>
        <w:rPr>
          <w:color w:val="231F20"/>
          <w:spacing w:val="5"/>
          <w:w w:val="105"/>
        </w:rPr>
        <w:t xml:space="preserve"> </w:t>
      </w:r>
      <w:r>
        <w:rPr>
          <w:color w:val="231F20"/>
          <w:w w:val="105"/>
        </w:rPr>
        <w:t>team</w:t>
      </w:r>
      <w:r>
        <w:rPr>
          <w:color w:val="231F20"/>
          <w:spacing w:val="5"/>
          <w:w w:val="105"/>
        </w:rPr>
        <w:t xml:space="preserve"> </w:t>
      </w:r>
      <w:r>
        <w:rPr>
          <w:color w:val="231F20"/>
          <w:w w:val="105"/>
        </w:rPr>
        <w:t>has</w:t>
      </w:r>
      <w:r>
        <w:rPr>
          <w:color w:val="231F20"/>
          <w:spacing w:val="5"/>
          <w:w w:val="105"/>
        </w:rPr>
        <w:t xml:space="preserve"> </w:t>
      </w:r>
      <w:r>
        <w:rPr>
          <w:color w:val="231F20"/>
          <w:w w:val="105"/>
        </w:rPr>
        <w:t>many</w:t>
      </w:r>
      <w:r>
        <w:rPr>
          <w:color w:val="231F20"/>
          <w:spacing w:val="6"/>
          <w:w w:val="105"/>
        </w:rPr>
        <w:t xml:space="preserve"> </w:t>
      </w:r>
      <w:r>
        <w:rPr>
          <w:color w:val="231F20"/>
          <w:spacing w:val="-2"/>
          <w:w w:val="105"/>
        </w:rPr>
        <w:t>benefits:</w:t>
      </w:r>
    </w:p>
    <w:p w14:paraId="5661F371" w14:textId="77777777" w:rsidR="00262A63" w:rsidRDefault="00262A63">
      <w:pPr>
        <w:pStyle w:val="BodyText"/>
        <w:rPr>
          <w:sz w:val="22"/>
        </w:rPr>
      </w:pPr>
    </w:p>
    <w:p w14:paraId="06C50B9F" w14:textId="77777777" w:rsidR="00262A63" w:rsidRDefault="00000000">
      <w:pPr>
        <w:pStyle w:val="ListParagraph"/>
        <w:numPr>
          <w:ilvl w:val="1"/>
          <w:numId w:val="50"/>
        </w:numPr>
        <w:tabs>
          <w:tab w:val="left" w:pos="1204"/>
        </w:tabs>
        <w:spacing w:before="129" w:line="319" w:lineRule="auto"/>
        <w:ind w:left="1203" w:right="1187" w:hanging="284"/>
        <w:rPr>
          <w:sz w:val="21"/>
        </w:rPr>
      </w:pPr>
      <w:r>
        <w:rPr>
          <w:color w:val="231F20"/>
          <w:w w:val="105"/>
          <w:sz w:val="21"/>
        </w:rPr>
        <w:t xml:space="preserve">It allows for a dedicated team to monitor the customer queue at all </w:t>
      </w:r>
      <w:r>
        <w:rPr>
          <w:color w:val="231F20"/>
          <w:w w:val="110"/>
          <w:sz w:val="21"/>
        </w:rPr>
        <w:t>times, triaging and resolving anything important and urgent.</w:t>
      </w:r>
    </w:p>
    <w:p w14:paraId="505B96DF" w14:textId="77777777" w:rsidR="00262A63" w:rsidRDefault="00000000">
      <w:pPr>
        <w:pStyle w:val="ListParagraph"/>
        <w:numPr>
          <w:ilvl w:val="1"/>
          <w:numId w:val="50"/>
        </w:numPr>
        <w:tabs>
          <w:tab w:val="left" w:pos="1204"/>
        </w:tabs>
        <w:spacing w:line="319" w:lineRule="auto"/>
        <w:ind w:left="1203" w:right="697" w:hanging="284"/>
        <w:rPr>
          <w:sz w:val="21"/>
        </w:rPr>
      </w:pPr>
      <w:r>
        <w:rPr>
          <w:color w:val="231F20"/>
          <w:w w:val="105"/>
          <w:sz w:val="21"/>
        </w:rPr>
        <w:t xml:space="preserve">It allows your feature team to remain 100 percent focused on the future, </w:t>
      </w:r>
      <w:r>
        <w:rPr>
          <w:color w:val="231F20"/>
          <w:w w:val="110"/>
          <w:sz w:val="21"/>
        </w:rPr>
        <w:t>undistracted by customer support work.</w:t>
      </w:r>
    </w:p>
    <w:p w14:paraId="64B7C71F" w14:textId="77777777" w:rsidR="00262A63" w:rsidRDefault="00000000">
      <w:pPr>
        <w:pStyle w:val="ListParagraph"/>
        <w:numPr>
          <w:ilvl w:val="1"/>
          <w:numId w:val="50"/>
        </w:numPr>
        <w:tabs>
          <w:tab w:val="left" w:pos="1204"/>
        </w:tabs>
        <w:spacing w:line="319" w:lineRule="auto"/>
        <w:ind w:left="1203" w:right="979" w:hanging="284"/>
        <w:rPr>
          <w:sz w:val="21"/>
        </w:rPr>
      </w:pPr>
      <w:r>
        <w:rPr>
          <w:color w:val="231F20"/>
          <w:w w:val="105"/>
          <w:sz w:val="21"/>
        </w:rPr>
        <w:t>It allows for developing specialization within the customer crew, building tooling and expertise at handling issues, making issues less expensive to handle over time.</w:t>
      </w:r>
    </w:p>
    <w:p w14:paraId="795ECF7E" w14:textId="77777777" w:rsidR="00262A63" w:rsidRDefault="00000000">
      <w:pPr>
        <w:pStyle w:val="ListParagraph"/>
        <w:numPr>
          <w:ilvl w:val="1"/>
          <w:numId w:val="50"/>
        </w:numPr>
        <w:tabs>
          <w:tab w:val="left" w:pos="1204"/>
        </w:tabs>
        <w:spacing w:before="110" w:line="319" w:lineRule="auto"/>
        <w:ind w:left="1203" w:right="1141" w:hanging="284"/>
        <w:rPr>
          <w:sz w:val="21"/>
        </w:rPr>
      </w:pPr>
      <w:r>
        <w:rPr>
          <w:color w:val="231F20"/>
          <w:w w:val="105"/>
          <w:sz w:val="21"/>
        </w:rPr>
        <w:t xml:space="preserve">It provides another career path for individual engineers, especially </w:t>
      </w:r>
      <w:r>
        <w:rPr>
          <w:color w:val="231F20"/>
          <w:w w:val="110"/>
          <w:sz w:val="21"/>
        </w:rPr>
        <w:t>junior engineers, to learn and level up on your team.</w:t>
      </w:r>
    </w:p>
    <w:p w14:paraId="454B0FCE" w14:textId="77777777" w:rsidR="00262A63" w:rsidRDefault="00262A63">
      <w:pPr>
        <w:spacing w:line="319" w:lineRule="auto"/>
        <w:rPr>
          <w:sz w:val="21"/>
        </w:rPr>
        <w:sectPr w:rsidR="00262A63">
          <w:pgSz w:w="8640" w:h="12960"/>
          <w:pgMar w:top="680" w:right="160" w:bottom="680" w:left="100" w:header="487" w:footer="482" w:gutter="0"/>
          <w:cols w:space="720"/>
        </w:sectPr>
      </w:pPr>
    </w:p>
    <w:p w14:paraId="6BAA3590" w14:textId="77777777" w:rsidR="00262A63" w:rsidRDefault="00262A63">
      <w:pPr>
        <w:pStyle w:val="BodyText"/>
        <w:spacing w:before="9"/>
        <w:rPr>
          <w:sz w:val="17"/>
        </w:rPr>
      </w:pPr>
    </w:p>
    <w:p w14:paraId="7BD5CC72" w14:textId="77777777" w:rsidR="00262A63" w:rsidRDefault="00000000">
      <w:pPr>
        <w:pStyle w:val="BodyText"/>
        <w:spacing w:before="85" w:line="319" w:lineRule="auto"/>
        <w:ind w:left="750" w:right="857" w:firstLine="283"/>
        <w:jc w:val="both"/>
      </w:pPr>
      <w:r>
        <w:rPr>
          <w:color w:val="231F20"/>
          <w:w w:val="105"/>
        </w:rPr>
        <w:t xml:space="preserve">The first question I get asked about the two crews approach is: how long </w:t>
      </w:r>
      <w:r>
        <w:rPr>
          <w:color w:val="231F20"/>
          <w:w w:val="110"/>
        </w:rPr>
        <w:t>does somebody stay in the customer crew? There are four approaches to determining customer crew tenure:</w:t>
      </w:r>
    </w:p>
    <w:p w14:paraId="54112A6C" w14:textId="77777777" w:rsidR="00262A63" w:rsidRDefault="00262A63">
      <w:pPr>
        <w:pStyle w:val="BodyText"/>
        <w:spacing w:before="6"/>
        <w:rPr>
          <w:sz w:val="27"/>
        </w:rPr>
      </w:pPr>
    </w:p>
    <w:p w14:paraId="31955890" w14:textId="77777777" w:rsidR="00262A63" w:rsidRDefault="00000000">
      <w:pPr>
        <w:pStyle w:val="ListParagraph"/>
        <w:numPr>
          <w:ilvl w:val="0"/>
          <w:numId w:val="50"/>
        </w:numPr>
        <w:tabs>
          <w:tab w:val="left" w:pos="1034"/>
        </w:tabs>
        <w:spacing w:before="0" w:line="319" w:lineRule="auto"/>
        <w:ind w:right="951"/>
        <w:rPr>
          <w:sz w:val="21"/>
        </w:rPr>
      </w:pPr>
      <w:r>
        <w:rPr>
          <w:color w:val="231F20"/>
          <w:w w:val="110"/>
          <w:sz w:val="21"/>
        </w:rPr>
        <w:t xml:space="preserve">Make the customer crew a permanent, distinct team or department. You have published job descriptions for engineers focusing on sup- </w:t>
      </w:r>
      <w:r>
        <w:rPr>
          <w:color w:val="231F20"/>
          <w:w w:val="105"/>
          <w:sz w:val="21"/>
        </w:rPr>
        <w:t>port and debugging. Note that for many engineers, a job focused only</w:t>
      </w:r>
      <w:r>
        <w:rPr>
          <w:color w:val="231F20"/>
          <w:spacing w:val="40"/>
          <w:w w:val="110"/>
          <w:sz w:val="21"/>
        </w:rPr>
        <w:t xml:space="preserve"> </w:t>
      </w:r>
      <w:r>
        <w:rPr>
          <w:color w:val="231F20"/>
          <w:w w:val="110"/>
          <w:sz w:val="21"/>
        </w:rPr>
        <w:t>on debugging may sound undesirable. To me, a job description that emphasizes data entry or accounting sounds very unpleasant, and</w:t>
      </w:r>
      <w:r>
        <w:rPr>
          <w:color w:val="231F20"/>
          <w:spacing w:val="80"/>
          <w:w w:val="110"/>
          <w:sz w:val="21"/>
        </w:rPr>
        <w:t xml:space="preserve"> </w:t>
      </w:r>
      <w:r>
        <w:rPr>
          <w:color w:val="231F20"/>
          <w:w w:val="110"/>
          <w:sz w:val="21"/>
        </w:rPr>
        <w:t>yet there are many people who enjoy and even pursue those jobs. Don’t</w:t>
      </w:r>
      <w:r>
        <w:rPr>
          <w:color w:val="231F20"/>
          <w:spacing w:val="-2"/>
          <w:w w:val="110"/>
          <w:sz w:val="21"/>
        </w:rPr>
        <w:t xml:space="preserve"> </w:t>
      </w:r>
      <w:r>
        <w:rPr>
          <w:color w:val="231F20"/>
          <w:w w:val="110"/>
          <w:sz w:val="21"/>
        </w:rPr>
        <w:t>assume</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just</w:t>
      </w:r>
      <w:r>
        <w:rPr>
          <w:color w:val="231F20"/>
          <w:spacing w:val="-2"/>
          <w:w w:val="110"/>
          <w:sz w:val="21"/>
        </w:rPr>
        <w:t xml:space="preserve"> </w:t>
      </w:r>
      <w:r>
        <w:rPr>
          <w:color w:val="231F20"/>
          <w:w w:val="110"/>
          <w:sz w:val="21"/>
        </w:rPr>
        <w:t>because</w:t>
      </w:r>
      <w:r>
        <w:rPr>
          <w:color w:val="231F20"/>
          <w:spacing w:val="-2"/>
          <w:w w:val="110"/>
          <w:sz w:val="21"/>
        </w:rPr>
        <w:t xml:space="preserve"> </w:t>
      </w:r>
      <w:r>
        <w:rPr>
          <w:color w:val="231F20"/>
          <w:w w:val="110"/>
          <w:sz w:val="21"/>
        </w:rPr>
        <w:t>you</w:t>
      </w:r>
      <w:r>
        <w:rPr>
          <w:color w:val="231F20"/>
          <w:spacing w:val="-2"/>
          <w:w w:val="110"/>
          <w:sz w:val="21"/>
        </w:rPr>
        <w:t xml:space="preserve"> </w:t>
      </w:r>
      <w:r>
        <w:rPr>
          <w:color w:val="231F20"/>
          <w:w w:val="110"/>
          <w:sz w:val="21"/>
        </w:rPr>
        <w:t>wouldn’t</w:t>
      </w:r>
      <w:r>
        <w:rPr>
          <w:color w:val="231F20"/>
          <w:spacing w:val="-2"/>
          <w:w w:val="110"/>
          <w:sz w:val="21"/>
        </w:rPr>
        <w:t xml:space="preserve"> </w:t>
      </w:r>
      <w:r>
        <w:rPr>
          <w:color w:val="231F20"/>
          <w:w w:val="110"/>
          <w:sz w:val="21"/>
        </w:rPr>
        <w:t>do</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job,</w:t>
      </w:r>
      <w:r>
        <w:rPr>
          <w:color w:val="231F20"/>
          <w:spacing w:val="-2"/>
          <w:w w:val="110"/>
          <w:sz w:val="21"/>
        </w:rPr>
        <w:t xml:space="preserve"> </w:t>
      </w:r>
      <w:r>
        <w:rPr>
          <w:color w:val="231F20"/>
          <w:w w:val="110"/>
          <w:sz w:val="21"/>
        </w:rPr>
        <w:t>there</w:t>
      </w:r>
      <w:r>
        <w:rPr>
          <w:color w:val="231F20"/>
          <w:spacing w:val="-2"/>
          <w:w w:val="110"/>
          <w:sz w:val="21"/>
        </w:rPr>
        <w:t xml:space="preserve"> </w:t>
      </w:r>
      <w:r>
        <w:rPr>
          <w:color w:val="231F20"/>
          <w:w w:val="110"/>
          <w:sz w:val="21"/>
        </w:rPr>
        <w:t>aren’t others who might be excited by the prospect. In particular, working on a customer crew exposes an engineer to a huge amount of code, often offers opportunities to talk to customers, and involves less</w:t>
      </w:r>
    </w:p>
    <w:p w14:paraId="4973524C" w14:textId="77777777" w:rsidR="00262A63" w:rsidRDefault="00000000">
      <w:pPr>
        <w:pStyle w:val="BodyText"/>
        <w:spacing w:line="319" w:lineRule="auto"/>
        <w:ind w:left="1033" w:right="697"/>
      </w:pPr>
      <w:r>
        <w:rPr>
          <w:color w:val="231F20"/>
          <w:w w:val="110"/>
        </w:rPr>
        <w:t>product-driven deadline pressure—all things that might appeal to the right</w:t>
      </w:r>
      <w:r>
        <w:rPr>
          <w:color w:val="231F20"/>
          <w:spacing w:val="-5"/>
          <w:w w:val="110"/>
        </w:rPr>
        <w:t xml:space="preserve"> </w:t>
      </w:r>
      <w:r>
        <w:rPr>
          <w:color w:val="231F20"/>
          <w:w w:val="110"/>
        </w:rPr>
        <w:t>candidate.</w:t>
      </w:r>
    </w:p>
    <w:p w14:paraId="6828FA1C" w14:textId="77777777" w:rsidR="00262A63" w:rsidRDefault="00000000">
      <w:pPr>
        <w:pStyle w:val="ListParagraph"/>
        <w:numPr>
          <w:ilvl w:val="0"/>
          <w:numId w:val="50"/>
        </w:numPr>
        <w:tabs>
          <w:tab w:val="left" w:pos="1034"/>
        </w:tabs>
        <w:spacing w:before="100" w:line="319" w:lineRule="auto"/>
        <w:ind w:right="1135"/>
        <w:jc w:val="both"/>
        <w:rPr>
          <w:sz w:val="21"/>
        </w:rPr>
      </w:pPr>
      <w:r>
        <w:rPr>
          <w:color w:val="231F20"/>
          <w:w w:val="105"/>
          <w:sz w:val="21"/>
        </w:rPr>
        <w:t>Create an explicitly discussed career trajectory for engineers to start on the customer crew and, after a period of time (usually twelve-plus months), transfer to the feature crew.</w:t>
      </w:r>
    </w:p>
    <w:p w14:paraId="070FEF79" w14:textId="77777777" w:rsidR="00262A63" w:rsidRDefault="00000000">
      <w:pPr>
        <w:pStyle w:val="ListParagraph"/>
        <w:numPr>
          <w:ilvl w:val="0"/>
          <w:numId w:val="50"/>
        </w:numPr>
        <w:tabs>
          <w:tab w:val="left" w:pos="1034"/>
        </w:tabs>
        <w:spacing w:before="110" w:line="319" w:lineRule="auto"/>
        <w:ind w:right="1123"/>
        <w:jc w:val="both"/>
        <w:rPr>
          <w:sz w:val="21"/>
        </w:rPr>
      </w:pPr>
      <w:r>
        <w:rPr>
          <w:color w:val="231F20"/>
          <w:w w:val="105"/>
          <w:sz w:val="21"/>
        </w:rPr>
        <w:t xml:space="preserve">Engineers rotate between the crews on a regular basis. The Microsoft blog post referenced above recommends swapping some team mem- </w:t>
      </w:r>
      <w:proofErr w:type="spellStart"/>
      <w:r>
        <w:rPr>
          <w:color w:val="231F20"/>
          <w:w w:val="110"/>
          <w:sz w:val="21"/>
        </w:rPr>
        <w:t>bers</w:t>
      </w:r>
      <w:proofErr w:type="spellEnd"/>
      <w:r>
        <w:rPr>
          <w:color w:val="231F20"/>
          <w:w w:val="110"/>
          <w:sz w:val="21"/>
        </w:rPr>
        <w:t xml:space="preserve"> between the two crews every week.</w:t>
      </w:r>
    </w:p>
    <w:p w14:paraId="0962ACA2" w14:textId="77777777" w:rsidR="00262A63" w:rsidRDefault="00000000">
      <w:pPr>
        <w:pStyle w:val="ListParagraph"/>
        <w:numPr>
          <w:ilvl w:val="0"/>
          <w:numId w:val="50"/>
        </w:numPr>
        <w:tabs>
          <w:tab w:val="left" w:pos="1034"/>
        </w:tabs>
        <w:spacing w:before="109" w:line="319" w:lineRule="auto"/>
        <w:ind w:right="1119"/>
        <w:rPr>
          <w:sz w:val="21"/>
        </w:rPr>
      </w:pPr>
      <w:r>
        <w:rPr>
          <w:color w:val="231F20"/>
          <w:w w:val="105"/>
          <w:sz w:val="21"/>
        </w:rPr>
        <w:t xml:space="preserve">Define the customer crew as a temporary team. This can mean either that the customer crew itself doesn’t exist full-time (perhaps for only </w:t>
      </w:r>
      <w:r>
        <w:rPr>
          <w:color w:val="231F20"/>
          <w:w w:val="110"/>
          <w:sz w:val="21"/>
        </w:rPr>
        <w:t>one</w:t>
      </w:r>
      <w:r>
        <w:rPr>
          <w:color w:val="231F20"/>
          <w:spacing w:val="-2"/>
          <w:w w:val="110"/>
          <w:sz w:val="21"/>
        </w:rPr>
        <w:t xml:space="preserve"> </w:t>
      </w:r>
      <w:r>
        <w:rPr>
          <w:color w:val="231F20"/>
          <w:w w:val="110"/>
          <w:sz w:val="21"/>
        </w:rPr>
        <w:t>week</w:t>
      </w:r>
      <w:r>
        <w:rPr>
          <w:color w:val="231F20"/>
          <w:spacing w:val="-2"/>
          <w:w w:val="110"/>
          <w:sz w:val="21"/>
        </w:rPr>
        <w:t xml:space="preserve"> </w:t>
      </w:r>
      <w:r>
        <w:rPr>
          <w:color w:val="231F20"/>
          <w:w w:val="110"/>
          <w:sz w:val="21"/>
        </w:rPr>
        <w:t>per</w:t>
      </w:r>
      <w:r>
        <w:rPr>
          <w:color w:val="231F20"/>
          <w:spacing w:val="-2"/>
          <w:w w:val="110"/>
          <w:sz w:val="21"/>
        </w:rPr>
        <w:t xml:space="preserve"> </w:t>
      </w:r>
      <w:r>
        <w:rPr>
          <w:color w:val="231F20"/>
          <w:w w:val="110"/>
          <w:sz w:val="21"/>
        </w:rPr>
        <w:t>month),</w:t>
      </w:r>
      <w:r>
        <w:rPr>
          <w:color w:val="231F20"/>
          <w:spacing w:val="-2"/>
          <w:w w:val="110"/>
          <w:sz w:val="21"/>
        </w:rPr>
        <w:t xml:space="preserve"> </w:t>
      </w:r>
      <w:r>
        <w:rPr>
          <w:color w:val="231F20"/>
          <w:w w:val="110"/>
          <w:sz w:val="21"/>
        </w:rPr>
        <w:t>or</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team</w:t>
      </w:r>
      <w:r>
        <w:rPr>
          <w:color w:val="231F20"/>
          <w:spacing w:val="-2"/>
          <w:w w:val="110"/>
          <w:sz w:val="21"/>
        </w:rPr>
        <w:t xml:space="preserve"> </w:t>
      </w:r>
      <w:r>
        <w:rPr>
          <w:color w:val="231F20"/>
          <w:w w:val="110"/>
          <w:sz w:val="21"/>
        </w:rPr>
        <w:t>members</w:t>
      </w:r>
      <w:r>
        <w:rPr>
          <w:color w:val="231F20"/>
          <w:spacing w:val="-2"/>
          <w:w w:val="110"/>
          <w:sz w:val="21"/>
        </w:rPr>
        <w:t xml:space="preserve"> </w:t>
      </w:r>
      <w:r>
        <w:rPr>
          <w:color w:val="231F20"/>
          <w:w w:val="110"/>
          <w:sz w:val="21"/>
        </w:rPr>
        <w:t>are</w:t>
      </w:r>
      <w:r>
        <w:rPr>
          <w:color w:val="231F20"/>
          <w:spacing w:val="-2"/>
          <w:w w:val="110"/>
          <w:sz w:val="21"/>
        </w:rPr>
        <w:t xml:space="preserve"> </w:t>
      </w:r>
      <w:r>
        <w:rPr>
          <w:color w:val="231F20"/>
          <w:w w:val="110"/>
          <w:sz w:val="21"/>
        </w:rPr>
        <w:t>constantly</w:t>
      </w:r>
      <w:r>
        <w:rPr>
          <w:color w:val="231F20"/>
          <w:spacing w:val="-2"/>
          <w:w w:val="110"/>
          <w:sz w:val="21"/>
        </w:rPr>
        <w:t xml:space="preserve"> </w:t>
      </w:r>
      <w:r>
        <w:rPr>
          <w:color w:val="231F20"/>
          <w:w w:val="110"/>
          <w:sz w:val="21"/>
        </w:rPr>
        <w:t>rotating between the customer and feature crews.</w:t>
      </w:r>
    </w:p>
    <w:p w14:paraId="298574C1" w14:textId="77777777" w:rsidR="00262A63" w:rsidRDefault="00262A63">
      <w:pPr>
        <w:pStyle w:val="BodyText"/>
        <w:spacing w:before="5"/>
        <w:rPr>
          <w:sz w:val="27"/>
        </w:rPr>
      </w:pPr>
    </w:p>
    <w:p w14:paraId="7FDCE8E6" w14:textId="77777777" w:rsidR="00262A63" w:rsidRDefault="00000000">
      <w:pPr>
        <w:pStyle w:val="BodyText"/>
        <w:spacing w:line="319" w:lineRule="auto"/>
        <w:ind w:left="750" w:right="857" w:firstLine="283"/>
        <w:jc w:val="both"/>
      </w:pPr>
      <w:r>
        <w:rPr>
          <w:color w:val="231F20"/>
          <w:w w:val="110"/>
        </w:rPr>
        <w:t>I recommend creating a dedicated, permanent customer crew only for teams</w:t>
      </w:r>
      <w:r>
        <w:rPr>
          <w:color w:val="231F20"/>
          <w:spacing w:val="-12"/>
          <w:w w:val="110"/>
        </w:rPr>
        <w:t xml:space="preserve"> </w:t>
      </w:r>
      <w:r>
        <w:rPr>
          <w:color w:val="231F20"/>
          <w:w w:val="110"/>
        </w:rPr>
        <w:t>or</w:t>
      </w:r>
      <w:r>
        <w:rPr>
          <w:color w:val="231F20"/>
          <w:spacing w:val="-12"/>
          <w:w w:val="110"/>
        </w:rPr>
        <w:t xml:space="preserve"> </w:t>
      </w:r>
      <w:r>
        <w:rPr>
          <w:color w:val="231F20"/>
          <w:w w:val="110"/>
        </w:rPr>
        <w:t>products</w:t>
      </w:r>
      <w:r>
        <w:rPr>
          <w:color w:val="231F20"/>
          <w:spacing w:val="-12"/>
          <w:w w:val="110"/>
        </w:rPr>
        <w:t xml:space="preserve"> </w:t>
      </w:r>
      <w:r>
        <w:rPr>
          <w:color w:val="231F20"/>
          <w:w w:val="110"/>
        </w:rPr>
        <w:t>where</w:t>
      </w:r>
      <w:r>
        <w:rPr>
          <w:color w:val="231F20"/>
          <w:spacing w:val="-12"/>
          <w:w w:val="110"/>
        </w:rPr>
        <w:t xml:space="preserve"> </w:t>
      </w:r>
      <w:r>
        <w:rPr>
          <w:color w:val="231F20"/>
          <w:w w:val="110"/>
        </w:rPr>
        <w:t>customer</w:t>
      </w:r>
      <w:r>
        <w:rPr>
          <w:color w:val="231F20"/>
          <w:spacing w:val="-12"/>
          <w:w w:val="110"/>
        </w:rPr>
        <w:t xml:space="preserve"> </w:t>
      </w:r>
      <w:r>
        <w:rPr>
          <w:color w:val="231F20"/>
          <w:w w:val="110"/>
        </w:rPr>
        <w:t>issues</w:t>
      </w:r>
      <w:r>
        <w:rPr>
          <w:color w:val="231F20"/>
          <w:spacing w:val="-12"/>
          <w:w w:val="110"/>
        </w:rPr>
        <w:t xml:space="preserve"> </w:t>
      </w:r>
      <w:r>
        <w:rPr>
          <w:color w:val="231F20"/>
          <w:w w:val="110"/>
        </w:rPr>
        <w:t>are</w:t>
      </w:r>
      <w:r>
        <w:rPr>
          <w:color w:val="231F20"/>
          <w:spacing w:val="-12"/>
          <w:w w:val="110"/>
        </w:rPr>
        <w:t xml:space="preserve"> </w:t>
      </w:r>
      <w:r>
        <w:rPr>
          <w:color w:val="231F20"/>
          <w:w w:val="110"/>
        </w:rPr>
        <w:t>costly</w:t>
      </w:r>
      <w:r>
        <w:rPr>
          <w:color w:val="231F20"/>
          <w:spacing w:val="-12"/>
          <w:w w:val="110"/>
        </w:rPr>
        <w:t xml:space="preserve"> </w:t>
      </w:r>
      <w:r>
        <w:rPr>
          <w:color w:val="231F20"/>
          <w:w w:val="110"/>
        </w:rPr>
        <w:t>enough</w:t>
      </w:r>
      <w:r>
        <w:rPr>
          <w:color w:val="231F20"/>
          <w:spacing w:val="-12"/>
          <w:w w:val="110"/>
        </w:rPr>
        <w:t xml:space="preserve"> </w:t>
      </w:r>
      <w:r>
        <w:rPr>
          <w:color w:val="231F20"/>
          <w:w w:val="110"/>
        </w:rPr>
        <w:t>for</w:t>
      </w:r>
      <w:r>
        <w:rPr>
          <w:color w:val="231F20"/>
          <w:spacing w:val="-12"/>
          <w:w w:val="110"/>
        </w:rPr>
        <w:t xml:space="preserve"> </w:t>
      </w:r>
      <w:r>
        <w:rPr>
          <w:color w:val="231F20"/>
          <w:w w:val="110"/>
        </w:rPr>
        <w:t>the</w:t>
      </w:r>
      <w:r>
        <w:rPr>
          <w:color w:val="231F20"/>
          <w:spacing w:val="-12"/>
          <w:w w:val="110"/>
        </w:rPr>
        <w:t xml:space="preserve"> </w:t>
      </w:r>
      <w:r>
        <w:rPr>
          <w:color w:val="231F20"/>
          <w:w w:val="110"/>
        </w:rPr>
        <w:t>team</w:t>
      </w:r>
      <w:r>
        <w:rPr>
          <w:color w:val="231F20"/>
          <w:spacing w:val="-12"/>
          <w:w w:val="110"/>
        </w:rPr>
        <w:t xml:space="preserve"> </w:t>
      </w:r>
      <w:r>
        <w:rPr>
          <w:color w:val="231F20"/>
          <w:w w:val="110"/>
        </w:rPr>
        <w:t>to warrant</w:t>
      </w:r>
      <w:r>
        <w:rPr>
          <w:color w:val="231F20"/>
          <w:spacing w:val="-13"/>
          <w:w w:val="110"/>
        </w:rPr>
        <w:t xml:space="preserve"> </w:t>
      </w:r>
      <w:r>
        <w:rPr>
          <w:color w:val="231F20"/>
          <w:w w:val="110"/>
        </w:rPr>
        <w:t>it.</w:t>
      </w:r>
      <w:r>
        <w:rPr>
          <w:color w:val="231F20"/>
          <w:spacing w:val="-13"/>
          <w:w w:val="110"/>
        </w:rPr>
        <w:t xml:space="preserve"> </w:t>
      </w:r>
      <w:r>
        <w:rPr>
          <w:color w:val="231F20"/>
          <w:w w:val="110"/>
        </w:rPr>
        <w:t>If</w:t>
      </w:r>
      <w:r>
        <w:rPr>
          <w:color w:val="231F20"/>
          <w:spacing w:val="-13"/>
          <w:w w:val="110"/>
        </w:rPr>
        <w:t xml:space="preserve"> </w:t>
      </w:r>
      <w:r>
        <w:rPr>
          <w:color w:val="231F20"/>
          <w:w w:val="110"/>
        </w:rPr>
        <w:t>you’re</w:t>
      </w:r>
      <w:r>
        <w:rPr>
          <w:color w:val="231F20"/>
          <w:spacing w:val="-13"/>
          <w:w w:val="110"/>
        </w:rPr>
        <w:t xml:space="preserve"> </w:t>
      </w:r>
      <w:r>
        <w:rPr>
          <w:color w:val="231F20"/>
          <w:w w:val="110"/>
        </w:rPr>
        <w:t>in</w:t>
      </w:r>
      <w:r>
        <w:rPr>
          <w:color w:val="231F20"/>
          <w:spacing w:val="-13"/>
          <w:w w:val="110"/>
        </w:rPr>
        <w:t xml:space="preserve"> </w:t>
      </w:r>
      <w:r>
        <w:rPr>
          <w:color w:val="231F20"/>
          <w:w w:val="110"/>
        </w:rPr>
        <w:t>a</w:t>
      </w:r>
      <w:r>
        <w:rPr>
          <w:color w:val="231F20"/>
          <w:spacing w:val="-13"/>
          <w:w w:val="110"/>
        </w:rPr>
        <w:t xml:space="preserve"> </w:t>
      </w:r>
      <w:r>
        <w:rPr>
          <w:color w:val="231F20"/>
          <w:w w:val="110"/>
        </w:rPr>
        <w:t>high-support</w:t>
      </w:r>
      <w:r>
        <w:rPr>
          <w:color w:val="231F20"/>
          <w:spacing w:val="-13"/>
          <w:w w:val="110"/>
        </w:rPr>
        <w:t xml:space="preserve"> </w:t>
      </w:r>
      <w:r>
        <w:rPr>
          <w:color w:val="231F20"/>
          <w:w w:val="110"/>
        </w:rPr>
        <w:t>business,</w:t>
      </w:r>
      <w:r>
        <w:rPr>
          <w:color w:val="231F20"/>
          <w:spacing w:val="-13"/>
          <w:w w:val="110"/>
        </w:rPr>
        <w:t xml:space="preserve"> </w:t>
      </w:r>
      <w:r>
        <w:rPr>
          <w:color w:val="231F20"/>
          <w:w w:val="110"/>
        </w:rPr>
        <w:t>a</w:t>
      </w:r>
      <w:r>
        <w:rPr>
          <w:color w:val="231F20"/>
          <w:spacing w:val="-13"/>
          <w:w w:val="110"/>
        </w:rPr>
        <w:t xml:space="preserve"> </w:t>
      </w:r>
      <w:r>
        <w:rPr>
          <w:color w:val="231F20"/>
          <w:w w:val="110"/>
        </w:rPr>
        <w:t>dedicated</w:t>
      </w:r>
      <w:r>
        <w:rPr>
          <w:color w:val="231F20"/>
          <w:spacing w:val="-13"/>
          <w:w w:val="110"/>
        </w:rPr>
        <w:t xml:space="preserve"> </w:t>
      </w:r>
      <w:r>
        <w:rPr>
          <w:color w:val="231F20"/>
          <w:w w:val="110"/>
        </w:rPr>
        <w:t>customer</w:t>
      </w:r>
      <w:r>
        <w:rPr>
          <w:color w:val="231F20"/>
          <w:spacing w:val="-13"/>
          <w:w w:val="110"/>
        </w:rPr>
        <w:t xml:space="preserve"> </w:t>
      </w:r>
      <w:r>
        <w:rPr>
          <w:color w:val="231F20"/>
          <w:w w:val="110"/>
        </w:rPr>
        <w:t xml:space="preserve">crew can be a force multiplier for both engineering productivity and customer </w:t>
      </w:r>
      <w:r>
        <w:rPr>
          <w:color w:val="231F20"/>
          <w:spacing w:val="-2"/>
          <w:w w:val="110"/>
        </w:rPr>
        <w:t>satisfaction.</w:t>
      </w:r>
    </w:p>
    <w:p w14:paraId="58DFC91F" w14:textId="77777777" w:rsidR="00262A63" w:rsidRDefault="00262A63">
      <w:pPr>
        <w:spacing w:line="319" w:lineRule="auto"/>
        <w:jc w:val="both"/>
        <w:sectPr w:rsidR="00262A63">
          <w:pgSz w:w="8640" w:h="12960"/>
          <w:pgMar w:top="680" w:right="160" w:bottom="680" w:left="100" w:header="487" w:footer="482" w:gutter="0"/>
          <w:cols w:space="720"/>
        </w:sectPr>
      </w:pPr>
    </w:p>
    <w:p w14:paraId="1C3396FC" w14:textId="77777777" w:rsidR="00262A63" w:rsidRDefault="00262A63">
      <w:pPr>
        <w:pStyle w:val="BodyText"/>
        <w:rPr>
          <w:sz w:val="20"/>
        </w:rPr>
      </w:pPr>
    </w:p>
    <w:p w14:paraId="02340A88" w14:textId="77777777" w:rsidR="00262A63" w:rsidRDefault="00262A63">
      <w:pPr>
        <w:pStyle w:val="BodyText"/>
        <w:spacing w:before="1"/>
        <w:rPr>
          <w:sz w:val="10"/>
        </w:rPr>
      </w:pPr>
    </w:p>
    <w:p w14:paraId="2184B3BD" w14:textId="51EABBAA" w:rsidR="00262A63" w:rsidRDefault="00B93684">
      <w:pPr>
        <w:pStyle w:val="BodyText"/>
        <w:ind w:left="2652"/>
        <w:rPr>
          <w:sz w:val="20"/>
        </w:rPr>
      </w:pPr>
      <w:r>
        <w:rPr>
          <w:noProof/>
          <w:sz w:val="20"/>
        </w:rPr>
        <mc:AlternateContent>
          <mc:Choice Requires="wpg">
            <w:drawing>
              <wp:inline distT="0" distB="0" distL="0" distR="0" wp14:anchorId="404B0878" wp14:editId="2FAB18FF">
                <wp:extent cx="2343785" cy="566420"/>
                <wp:effectExtent l="0" t="0" r="0" b="0"/>
                <wp:docPr id="184115349"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785" cy="566420"/>
                          <a:chOff x="0" y="0"/>
                          <a:chExt cx="3691" cy="892"/>
                        </a:xfrm>
                      </wpg:grpSpPr>
                      <pic:pic xmlns:pic="http://schemas.openxmlformats.org/drawingml/2006/picture">
                        <pic:nvPicPr>
                          <pic:cNvPr id="2129802140" name="docshape20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9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1287854" name="docshape204"/>
                        <wps:cNvSpPr txBox="1">
                          <a:spLocks noChangeArrowheads="1"/>
                        </wps:cNvSpPr>
                        <wps:spPr bwMode="auto">
                          <a:xfrm>
                            <a:off x="0" y="0"/>
                            <a:ext cx="369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A13A3" w14:textId="77777777" w:rsidR="00262A63" w:rsidRDefault="00000000">
                              <w:pPr>
                                <w:spacing w:before="229"/>
                                <w:ind w:left="784"/>
                                <w:rPr>
                                  <w:rFonts w:ascii="Arial"/>
                                  <w:b/>
                                  <w:sz w:val="26"/>
                                </w:rPr>
                              </w:pPr>
                              <w:r>
                                <w:rPr>
                                  <w:rFonts w:ascii="Arial"/>
                                  <w:b/>
                                  <w:color w:val="414042"/>
                                  <w:w w:val="60"/>
                                  <w:sz w:val="26"/>
                                </w:rPr>
                                <w:t>TEAM</w:t>
                              </w:r>
                              <w:r>
                                <w:rPr>
                                  <w:rFonts w:ascii="Arial"/>
                                  <w:b/>
                                  <w:color w:val="414042"/>
                                  <w:spacing w:val="-1"/>
                                  <w:sz w:val="26"/>
                                </w:rPr>
                                <w:t xml:space="preserve"> </w:t>
                              </w:r>
                              <w:r>
                                <w:rPr>
                                  <w:rFonts w:ascii="Arial"/>
                                  <w:b/>
                                  <w:color w:val="414042"/>
                                  <w:spacing w:val="-2"/>
                                  <w:w w:val="70"/>
                                  <w:sz w:val="26"/>
                                </w:rPr>
                                <w:t>ORGANIZATION</w:t>
                              </w:r>
                            </w:p>
                          </w:txbxContent>
                        </wps:txbx>
                        <wps:bodyPr rot="0" vert="horz" wrap="square" lIns="0" tIns="0" rIns="0" bIns="0" anchor="t" anchorCtr="0" upright="1">
                          <a:noAutofit/>
                        </wps:bodyPr>
                      </wps:wsp>
                    </wpg:wgp>
                  </a:graphicData>
                </a:graphic>
              </wp:inline>
            </w:drawing>
          </mc:Choice>
          <mc:Fallback>
            <w:pict>
              <v:group w14:anchorId="404B0878" id="docshapegroup202" o:spid="_x0000_s1157" style="width:184.55pt;height:44.6pt;mso-position-horizontal-relative:char;mso-position-vertical-relative:line" coordsize="3691,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">
                <v:shape id="docshape203" o:spid="_x0000_s1158" type="#_x0000_t75" style="position:absolute;width:3691;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">
                  <v:imagedata r:id="rId157" o:title=""/>
                </v:shape>
                <v:shape id="docshape204" o:spid="_x0000_s1159" type="#_x0000_t202" style="position:absolute;width:3691;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" filled="f" stroked="f">
                  <v:textbox inset="0,0,0,0">
                    <w:txbxContent>
                      <w:p w14:paraId="437A13A3" w14:textId="77777777" w:rsidR="00262A63" w:rsidRDefault="00000000">
                        <w:pPr>
                          <w:spacing w:before="229"/>
                          <w:ind w:left="784"/>
                          <w:rPr>
                            <w:rFonts w:ascii="Arial"/>
                            <w:b/>
                            <w:sz w:val="26"/>
                          </w:rPr>
                        </w:pPr>
                        <w:r>
                          <w:rPr>
                            <w:rFonts w:ascii="Arial"/>
                            <w:b/>
                            <w:color w:val="414042"/>
                            <w:w w:val="60"/>
                            <w:sz w:val="26"/>
                          </w:rPr>
                          <w:t>TEAM</w:t>
                        </w:r>
                        <w:r>
                          <w:rPr>
                            <w:rFonts w:ascii="Arial"/>
                            <w:b/>
                            <w:color w:val="414042"/>
                            <w:spacing w:val="-1"/>
                            <w:sz w:val="26"/>
                          </w:rPr>
                          <w:t xml:space="preserve"> </w:t>
                        </w:r>
                        <w:r>
                          <w:rPr>
                            <w:rFonts w:ascii="Arial"/>
                            <w:b/>
                            <w:color w:val="414042"/>
                            <w:spacing w:val="-2"/>
                            <w:w w:val="70"/>
                            <w:sz w:val="26"/>
                          </w:rPr>
                          <w:t>ORGANIZATION</w:t>
                        </w:r>
                      </w:p>
                    </w:txbxContent>
                  </v:textbox>
                </v:shape>
                <w10:anchorlock/>
              </v:group>
            </w:pict>
          </mc:Fallback>
        </mc:AlternateContent>
      </w:r>
    </w:p>
    <w:p w14:paraId="7AF01334" w14:textId="77777777" w:rsidR="00262A63" w:rsidRDefault="00262A63">
      <w:pPr>
        <w:pStyle w:val="BodyText"/>
        <w:spacing w:before="4"/>
        <w:rPr>
          <w:sz w:val="28"/>
        </w:rPr>
      </w:pPr>
    </w:p>
    <w:p w14:paraId="671DB5EA" w14:textId="77777777" w:rsidR="00262A63" w:rsidRDefault="00000000">
      <w:pPr>
        <w:pStyle w:val="BodyText"/>
        <w:spacing w:before="86" w:line="319" w:lineRule="auto"/>
        <w:ind w:left="920" w:right="687"/>
        <w:jc w:val="both"/>
      </w:pPr>
      <w:r>
        <w:rPr>
          <w:color w:val="231F20"/>
          <w:w w:val="105"/>
        </w:rPr>
        <w:t>In</w:t>
      </w:r>
      <w:r>
        <w:rPr>
          <w:color w:val="231F20"/>
          <w:spacing w:val="40"/>
          <w:w w:val="105"/>
        </w:rPr>
        <w:t xml:space="preserve"> </w:t>
      </w:r>
      <w:r>
        <w:rPr>
          <w:color w:val="231F20"/>
          <w:w w:val="105"/>
        </w:rPr>
        <w:t>general,</w:t>
      </w:r>
      <w:r>
        <w:rPr>
          <w:color w:val="231F20"/>
          <w:spacing w:val="40"/>
          <w:w w:val="105"/>
        </w:rPr>
        <w:t xml:space="preserve"> </w:t>
      </w:r>
      <w:r>
        <w:rPr>
          <w:color w:val="231F20"/>
          <w:w w:val="105"/>
        </w:rPr>
        <w:t>you’ll</w:t>
      </w:r>
      <w:r>
        <w:rPr>
          <w:color w:val="231F20"/>
          <w:spacing w:val="40"/>
          <w:w w:val="105"/>
        </w:rPr>
        <w:t xml:space="preserve"> </w:t>
      </w:r>
      <w:r>
        <w:rPr>
          <w:color w:val="231F20"/>
          <w:w w:val="105"/>
        </w:rPr>
        <w:t>find</w:t>
      </w:r>
      <w:r>
        <w:rPr>
          <w:color w:val="231F20"/>
          <w:spacing w:val="40"/>
          <w:w w:val="105"/>
        </w:rPr>
        <w:t xml:space="preserve"> </w:t>
      </w:r>
      <w:r>
        <w:rPr>
          <w:color w:val="231F20"/>
          <w:w w:val="105"/>
        </w:rPr>
        <w:t>technical</w:t>
      </w:r>
      <w:r>
        <w:rPr>
          <w:color w:val="231F20"/>
          <w:spacing w:val="40"/>
          <w:w w:val="105"/>
        </w:rPr>
        <w:t xml:space="preserve"> </w:t>
      </w:r>
      <w:r>
        <w:rPr>
          <w:color w:val="231F20"/>
          <w:w w:val="105"/>
        </w:rPr>
        <w:t>organization</w:t>
      </w:r>
      <w:r>
        <w:rPr>
          <w:color w:val="231F20"/>
          <w:spacing w:val="40"/>
          <w:w w:val="105"/>
        </w:rPr>
        <w:t xml:space="preserve"> </w:t>
      </w:r>
      <w:r>
        <w:rPr>
          <w:color w:val="231F20"/>
          <w:w w:val="105"/>
        </w:rPr>
        <w:t>charts</w:t>
      </w:r>
      <w:r>
        <w:rPr>
          <w:color w:val="231F20"/>
          <w:spacing w:val="40"/>
          <w:w w:val="105"/>
        </w:rPr>
        <w:t xml:space="preserve"> </w:t>
      </w:r>
      <w:r>
        <w:rPr>
          <w:color w:val="231F20"/>
          <w:w w:val="105"/>
        </w:rPr>
        <w:t>organized</w:t>
      </w:r>
      <w:r>
        <w:rPr>
          <w:color w:val="231F20"/>
          <w:spacing w:val="40"/>
          <w:w w:val="105"/>
        </w:rPr>
        <w:t xml:space="preserve"> </w:t>
      </w:r>
      <w:r>
        <w:rPr>
          <w:color w:val="231F20"/>
          <w:w w:val="105"/>
        </w:rPr>
        <w:t>in</w:t>
      </w:r>
      <w:r>
        <w:rPr>
          <w:color w:val="231F20"/>
          <w:spacing w:val="40"/>
          <w:w w:val="105"/>
        </w:rPr>
        <w:t xml:space="preserve"> </w:t>
      </w:r>
      <w:r>
        <w:rPr>
          <w:color w:val="231F20"/>
          <w:w w:val="105"/>
        </w:rPr>
        <w:t>one</w:t>
      </w:r>
      <w:r>
        <w:rPr>
          <w:color w:val="231F20"/>
          <w:spacing w:val="40"/>
          <w:w w:val="105"/>
        </w:rPr>
        <w:t xml:space="preserve"> </w:t>
      </w:r>
      <w:r>
        <w:rPr>
          <w:color w:val="231F20"/>
          <w:w w:val="105"/>
        </w:rPr>
        <w:t>of two ways: functional organization and product organization. A functional group is organized around the type of work team members do, such as frontend engineering, testing, or a particular internal service. Product groupings, sometimes called business units, are organized around a particular business-related/product focus, such as the enterprise core application team or the consumer mobile app team. How you choose to organize your team can have a significant impact on team collaboration, productivity,</w:t>
      </w:r>
      <w:r>
        <w:rPr>
          <w:color w:val="231F20"/>
          <w:spacing w:val="40"/>
          <w:w w:val="105"/>
        </w:rPr>
        <w:t xml:space="preserve"> </w:t>
      </w:r>
      <w:r>
        <w:rPr>
          <w:color w:val="231F20"/>
          <w:w w:val="105"/>
        </w:rPr>
        <w:t>and</w:t>
      </w:r>
      <w:r>
        <w:rPr>
          <w:color w:val="231F20"/>
          <w:spacing w:val="40"/>
          <w:w w:val="105"/>
        </w:rPr>
        <w:t xml:space="preserve"> </w:t>
      </w:r>
      <w:r>
        <w:rPr>
          <w:color w:val="231F20"/>
          <w:w w:val="105"/>
        </w:rPr>
        <w:t>morale.</w:t>
      </w:r>
      <w:r>
        <w:rPr>
          <w:color w:val="231F20"/>
          <w:spacing w:val="40"/>
          <w:w w:val="105"/>
        </w:rPr>
        <w:t xml:space="preserve"> </w:t>
      </w:r>
      <w:r>
        <w:rPr>
          <w:color w:val="231F20"/>
          <w:w w:val="105"/>
        </w:rPr>
        <w:t>Product-organized</w:t>
      </w:r>
      <w:r>
        <w:rPr>
          <w:color w:val="231F20"/>
          <w:spacing w:val="40"/>
          <w:w w:val="105"/>
        </w:rPr>
        <w:t xml:space="preserve"> </w:t>
      </w:r>
      <w:r>
        <w:rPr>
          <w:color w:val="231F20"/>
          <w:w w:val="105"/>
        </w:rPr>
        <w:t>teams,</w:t>
      </w:r>
      <w:r>
        <w:rPr>
          <w:color w:val="231F20"/>
          <w:spacing w:val="40"/>
          <w:w w:val="105"/>
        </w:rPr>
        <w:t xml:space="preserve"> </w:t>
      </w:r>
      <w:r>
        <w:rPr>
          <w:color w:val="231F20"/>
          <w:w w:val="105"/>
        </w:rPr>
        <w:t>often</w:t>
      </w:r>
      <w:r>
        <w:rPr>
          <w:color w:val="231F20"/>
          <w:spacing w:val="40"/>
          <w:w w:val="105"/>
        </w:rPr>
        <w:t xml:space="preserve"> </w:t>
      </w:r>
      <w:r>
        <w:rPr>
          <w:color w:val="231F20"/>
          <w:w w:val="105"/>
        </w:rPr>
        <w:t>called</w:t>
      </w:r>
      <w:r>
        <w:rPr>
          <w:color w:val="231F20"/>
          <w:spacing w:val="40"/>
          <w:w w:val="105"/>
        </w:rPr>
        <w:t xml:space="preserve"> </w:t>
      </w:r>
      <w:r>
        <w:rPr>
          <w:color w:val="231F20"/>
          <w:w w:val="105"/>
        </w:rPr>
        <w:t>pods,</w:t>
      </w:r>
      <w:r>
        <w:rPr>
          <w:color w:val="231F20"/>
          <w:spacing w:val="80"/>
          <w:w w:val="105"/>
        </w:rPr>
        <w:t xml:space="preserve"> </w:t>
      </w:r>
      <w:r>
        <w:rPr>
          <w:color w:val="231F20"/>
          <w:w w:val="105"/>
        </w:rPr>
        <w:t>are the right answer most of the time.</w:t>
      </w:r>
    </w:p>
    <w:p w14:paraId="79D8ADF1" w14:textId="77777777" w:rsidR="00262A63" w:rsidRDefault="00000000">
      <w:pPr>
        <w:pStyle w:val="BodyText"/>
        <w:spacing w:line="319" w:lineRule="auto"/>
        <w:ind w:left="920" w:right="687" w:firstLine="283"/>
        <w:jc w:val="both"/>
      </w:pPr>
      <w:r>
        <w:rPr>
          <w:color w:val="231F20"/>
          <w:w w:val="105"/>
        </w:rPr>
        <w:t>When you’re designing an organization chart you should consider what you’re optimizing for. For a startup, the primary goal of an organization chart is to ensure that different people who need to collaborate closely with one another are enabled and encouraged to do so by the organizational structure. The best way to achieve that is to have all the people who directly contribute to the feasibility and success of a product be organized together, to hold them accountable to a common set of goals, and to develop a shared sense of ownership over that product.</w:t>
      </w:r>
    </w:p>
    <w:p w14:paraId="0895F1E3" w14:textId="77777777" w:rsidR="00262A63" w:rsidRDefault="00000000">
      <w:pPr>
        <w:pStyle w:val="BodyText"/>
        <w:spacing w:line="319" w:lineRule="auto"/>
        <w:ind w:left="920" w:right="687" w:firstLine="283"/>
        <w:jc w:val="both"/>
      </w:pPr>
      <w:r>
        <w:rPr>
          <w:color w:val="231F20"/>
          <w:w w:val="110"/>
        </w:rPr>
        <w:t>When your team is small, and you have just one product, the question of</w:t>
      </w:r>
      <w:r>
        <w:rPr>
          <w:color w:val="231F20"/>
          <w:spacing w:val="-12"/>
          <w:w w:val="110"/>
        </w:rPr>
        <w:t xml:space="preserve"> </w:t>
      </w:r>
      <w:r>
        <w:rPr>
          <w:color w:val="231F20"/>
          <w:w w:val="110"/>
        </w:rPr>
        <w:t>how</w:t>
      </w:r>
      <w:r>
        <w:rPr>
          <w:color w:val="231F20"/>
          <w:spacing w:val="-12"/>
          <w:w w:val="110"/>
        </w:rPr>
        <w:t xml:space="preserve"> </w:t>
      </w:r>
      <w:r>
        <w:rPr>
          <w:color w:val="231F20"/>
          <w:w w:val="110"/>
        </w:rPr>
        <w:t>to</w:t>
      </w:r>
      <w:r>
        <w:rPr>
          <w:color w:val="231F20"/>
          <w:spacing w:val="-12"/>
          <w:w w:val="110"/>
        </w:rPr>
        <w:t xml:space="preserve"> </w:t>
      </w:r>
      <w:r>
        <w:rPr>
          <w:color w:val="231F20"/>
          <w:w w:val="110"/>
        </w:rPr>
        <w:t>organize</w:t>
      </w:r>
      <w:r>
        <w:rPr>
          <w:color w:val="231F20"/>
          <w:spacing w:val="-12"/>
          <w:w w:val="110"/>
        </w:rPr>
        <w:t xml:space="preserve"> </w:t>
      </w:r>
      <w:r>
        <w:rPr>
          <w:color w:val="231F20"/>
          <w:w w:val="110"/>
        </w:rPr>
        <w:t>is</w:t>
      </w:r>
      <w:r>
        <w:rPr>
          <w:color w:val="231F20"/>
          <w:spacing w:val="-12"/>
          <w:w w:val="110"/>
        </w:rPr>
        <w:t xml:space="preserve"> </w:t>
      </w:r>
      <w:r>
        <w:rPr>
          <w:color w:val="231F20"/>
          <w:w w:val="110"/>
        </w:rPr>
        <w:t>moot—it’s</w:t>
      </w:r>
      <w:r>
        <w:rPr>
          <w:color w:val="231F20"/>
          <w:spacing w:val="-12"/>
          <w:w w:val="110"/>
        </w:rPr>
        <w:t xml:space="preserve"> </w:t>
      </w:r>
      <w:r>
        <w:rPr>
          <w:color w:val="231F20"/>
          <w:w w:val="110"/>
        </w:rPr>
        <w:t>one</w:t>
      </w:r>
      <w:r>
        <w:rPr>
          <w:color w:val="231F20"/>
          <w:spacing w:val="-12"/>
          <w:w w:val="110"/>
        </w:rPr>
        <w:t xml:space="preserve"> </w:t>
      </w:r>
      <w:r>
        <w:rPr>
          <w:color w:val="231F20"/>
          <w:w w:val="110"/>
        </w:rPr>
        <w:t>cross-functional</w:t>
      </w:r>
      <w:r>
        <w:rPr>
          <w:color w:val="231F20"/>
          <w:spacing w:val="-12"/>
          <w:w w:val="110"/>
        </w:rPr>
        <w:t xml:space="preserve"> </w:t>
      </w:r>
      <w:r>
        <w:rPr>
          <w:color w:val="231F20"/>
          <w:w w:val="110"/>
        </w:rPr>
        <w:t>team</w:t>
      </w:r>
      <w:r>
        <w:rPr>
          <w:color w:val="231F20"/>
          <w:spacing w:val="-12"/>
          <w:w w:val="110"/>
        </w:rPr>
        <w:t xml:space="preserve"> </w:t>
      </w:r>
      <w:r>
        <w:rPr>
          <w:color w:val="231F20"/>
          <w:w w:val="110"/>
        </w:rPr>
        <w:t>all</w:t>
      </w:r>
      <w:r>
        <w:rPr>
          <w:color w:val="231F20"/>
          <w:spacing w:val="-12"/>
          <w:w w:val="110"/>
        </w:rPr>
        <w:t xml:space="preserve"> </w:t>
      </w:r>
      <w:r>
        <w:rPr>
          <w:color w:val="231F20"/>
          <w:w w:val="110"/>
        </w:rPr>
        <w:t>working</w:t>
      </w:r>
      <w:r>
        <w:rPr>
          <w:color w:val="231F20"/>
          <w:spacing w:val="-12"/>
          <w:w w:val="110"/>
        </w:rPr>
        <w:t xml:space="preserve"> </w:t>
      </w:r>
      <w:r>
        <w:rPr>
          <w:color w:val="231F20"/>
          <w:w w:val="110"/>
        </w:rPr>
        <w:t>on the</w:t>
      </w:r>
      <w:r>
        <w:rPr>
          <w:color w:val="231F20"/>
          <w:spacing w:val="-6"/>
          <w:w w:val="110"/>
        </w:rPr>
        <w:t xml:space="preserve"> </w:t>
      </w:r>
      <w:r>
        <w:rPr>
          <w:color w:val="231F20"/>
          <w:w w:val="110"/>
        </w:rPr>
        <w:t>same</w:t>
      </w:r>
      <w:r>
        <w:rPr>
          <w:color w:val="231F20"/>
          <w:spacing w:val="-6"/>
          <w:w w:val="110"/>
        </w:rPr>
        <w:t xml:space="preserve"> </w:t>
      </w:r>
      <w:r>
        <w:rPr>
          <w:color w:val="231F20"/>
          <w:w w:val="110"/>
        </w:rPr>
        <w:t>product.</w:t>
      </w:r>
      <w:r>
        <w:rPr>
          <w:color w:val="231F20"/>
          <w:spacing w:val="-6"/>
          <w:w w:val="110"/>
        </w:rPr>
        <w:t xml:space="preserve"> </w:t>
      </w:r>
      <w:r>
        <w:rPr>
          <w:color w:val="231F20"/>
          <w:w w:val="110"/>
        </w:rPr>
        <w:t>By</w:t>
      </w:r>
      <w:r>
        <w:rPr>
          <w:color w:val="231F20"/>
          <w:spacing w:val="-6"/>
          <w:w w:val="110"/>
        </w:rPr>
        <w:t xml:space="preserve"> </w:t>
      </w:r>
      <w:r>
        <w:rPr>
          <w:color w:val="231F20"/>
          <w:w w:val="110"/>
        </w:rPr>
        <w:t>the</w:t>
      </w:r>
      <w:r>
        <w:rPr>
          <w:color w:val="231F20"/>
          <w:spacing w:val="-6"/>
          <w:w w:val="110"/>
        </w:rPr>
        <w:t xml:space="preserve"> </w:t>
      </w:r>
      <w:r>
        <w:rPr>
          <w:color w:val="231F20"/>
          <w:w w:val="110"/>
        </w:rPr>
        <w:t>time</w:t>
      </w:r>
      <w:r>
        <w:rPr>
          <w:color w:val="231F20"/>
          <w:spacing w:val="-6"/>
          <w:w w:val="110"/>
        </w:rPr>
        <w:t xml:space="preserve"> </w:t>
      </w:r>
      <w:r>
        <w:rPr>
          <w:color w:val="231F20"/>
          <w:w w:val="110"/>
        </w:rPr>
        <w:t>your</w:t>
      </w:r>
      <w:r>
        <w:rPr>
          <w:color w:val="231F20"/>
          <w:spacing w:val="-6"/>
          <w:w w:val="110"/>
        </w:rPr>
        <w:t xml:space="preserve"> </w:t>
      </w:r>
      <w:r>
        <w:rPr>
          <w:color w:val="231F20"/>
          <w:w w:val="110"/>
        </w:rPr>
        <w:t>team</w:t>
      </w:r>
      <w:r>
        <w:rPr>
          <w:color w:val="231F20"/>
          <w:spacing w:val="-6"/>
          <w:w w:val="110"/>
        </w:rPr>
        <w:t xml:space="preserve"> </w:t>
      </w:r>
      <w:r>
        <w:rPr>
          <w:color w:val="231F20"/>
          <w:w w:val="110"/>
        </w:rPr>
        <w:t>has</w:t>
      </w:r>
      <w:r>
        <w:rPr>
          <w:color w:val="231F20"/>
          <w:spacing w:val="-6"/>
          <w:w w:val="110"/>
        </w:rPr>
        <w:t xml:space="preserve"> </w:t>
      </w:r>
      <w:r>
        <w:rPr>
          <w:color w:val="231F20"/>
          <w:w w:val="110"/>
        </w:rPr>
        <w:t>grown</w:t>
      </w:r>
      <w:r>
        <w:rPr>
          <w:color w:val="231F20"/>
          <w:spacing w:val="-6"/>
          <w:w w:val="110"/>
        </w:rPr>
        <w:t xml:space="preserve"> </w:t>
      </w:r>
      <w:r>
        <w:rPr>
          <w:color w:val="231F20"/>
          <w:w w:val="110"/>
        </w:rPr>
        <w:t>to</w:t>
      </w:r>
      <w:r>
        <w:rPr>
          <w:color w:val="231F20"/>
          <w:spacing w:val="-6"/>
          <w:w w:val="110"/>
        </w:rPr>
        <w:t xml:space="preserve"> </w:t>
      </w:r>
      <w:r>
        <w:rPr>
          <w:color w:val="231F20"/>
          <w:w w:val="110"/>
        </w:rPr>
        <w:t>12</w:t>
      </w:r>
      <w:r>
        <w:rPr>
          <w:color w:val="231F20"/>
          <w:spacing w:val="-6"/>
          <w:w w:val="110"/>
        </w:rPr>
        <w:t xml:space="preserve"> </w:t>
      </w:r>
      <w:r>
        <w:rPr>
          <w:color w:val="231F20"/>
          <w:w w:val="110"/>
        </w:rPr>
        <w:t>or</w:t>
      </w:r>
      <w:r>
        <w:rPr>
          <w:color w:val="231F20"/>
          <w:spacing w:val="-6"/>
          <w:w w:val="110"/>
        </w:rPr>
        <w:t xml:space="preserve"> </w:t>
      </w:r>
      <w:r>
        <w:rPr>
          <w:color w:val="231F20"/>
          <w:w w:val="110"/>
        </w:rPr>
        <w:t>more</w:t>
      </w:r>
      <w:r>
        <w:rPr>
          <w:color w:val="231F20"/>
          <w:spacing w:val="-6"/>
          <w:w w:val="110"/>
        </w:rPr>
        <w:t xml:space="preserve"> </w:t>
      </w:r>
      <w:r>
        <w:rPr>
          <w:color w:val="231F20"/>
          <w:w w:val="110"/>
        </w:rPr>
        <w:t xml:space="preserve">people, </w:t>
      </w:r>
      <w:r>
        <w:rPr>
          <w:color w:val="231F20"/>
          <w:w w:val="105"/>
        </w:rPr>
        <w:t xml:space="preserve">you’ll need to start being more deliberate about defining what a pod is, and </w:t>
      </w:r>
      <w:r>
        <w:rPr>
          <w:color w:val="231F20"/>
          <w:w w:val="110"/>
        </w:rPr>
        <w:t>finding</w:t>
      </w:r>
      <w:r>
        <w:rPr>
          <w:color w:val="231F20"/>
          <w:spacing w:val="-4"/>
          <w:w w:val="110"/>
        </w:rPr>
        <w:t xml:space="preserve"> </w:t>
      </w:r>
      <w:r>
        <w:rPr>
          <w:color w:val="231F20"/>
          <w:w w:val="110"/>
        </w:rPr>
        <w:t>a</w:t>
      </w:r>
      <w:r>
        <w:rPr>
          <w:color w:val="231F20"/>
          <w:spacing w:val="-4"/>
          <w:w w:val="110"/>
        </w:rPr>
        <w:t xml:space="preserve"> </w:t>
      </w:r>
      <w:r>
        <w:rPr>
          <w:color w:val="231F20"/>
          <w:w w:val="110"/>
        </w:rPr>
        <w:t>method</w:t>
      </w:r>
      <w:r>
        <w:rPr>
          <w:color w:val="231F20"/>
          <w:spacing w:val="-4"/>
          <w:w w:val="110"/>
        </w:rPr>
        <w:t xml:space="preserve"> </w:t>
      </w:r>
      <w:r>
        <w:rPr>
          <w:color w:val="231F20"/>
          <w:w w:val="110"/>
        </w:rPr>
        <w:t>that</w:t>
      </w:r>
      <w:r>
        <w:rPr>
          <w:color w:val="231F20"/>
          <w:spacing w:val="-4"/>
          <w:w w:val="110"/>
        </w:rPr>
        <w:t xml:space="preserve"> </w:t>
      </w:r>
      <w:r>
        <w:rPr>
          <w:color w:val="231F20"/>
          <w:w w:val="110"/>
        </w:rPr>
        <w:t>is</w:t>
      </w:r>
      <w:r>
        <w:rPr>
          <w:color w:val="231F20"/>
          <w:spacing w:val="-4"/>
          <w:w w:val="110"/>
        </w:rPr>
        <w:t xml:space="preserve"> </w:t>
      </w:r>
      <w:r>
        <w:rPr>
          <w:color w:val="231F20"/>
          <w:w w:val="110"/>
        </w:rPr>
        <w:t>easy</w:t>
      </w:r>
      <w:r>
        <w:rPr>
          <w:color w:val="231F20"/>
          <w:spacing w:val="-4"/>
          <w:w w:val="110"/>
        </w:rPr>
        <w:t xml:space="preserve"> </w:t>
      </w:r>
      <w:r>
        <w:rPr>
          <w:color w:val="231F20"/>
          <w:w w:val="110"/>
        </w:rPr>
        <w:t>to</w:t>
      </w:r>
      <w:r>
        <w:rPr>
          <w:color w:val="231F20"/>
          <w:spacing w:val="-4"/>
          <w:w w:val="110"/>
        </w:rPr>
        <w:t xml:space="preserve"> </w:t>
      </w:r>
      <w:r>
        <w:rPr>
          <w:color w:val="231F20"/>
          <w:w w:val="110"/>
        </w:rPr>
        <w:t>understand</w:t>
      </w:r>
      <w:r>
        <w:rPr>
          <w:color w:val="231F20"/>
          <w:spacing w:val="-4"/>
          <w:w w:val="110"/>
        </w:rPr>
        <w:t xml:space="preserve"> </w:t>
      </w:r>
      <w:r>
        <w:rPr>
          <w:color w:val="231F20"/>
          <w:w w:val="110"/>
        </w:rPr>
        <w:t>and</w:t>
      </w:r>
      <w:r>
        <w:rPr>
          <w:color w:val="231F20"/>
          <w:spacing w:val="-4"/>
          <w:w w:val="110"/>
        </w:rPr>
        <w:t xml:space="preserve"> </w:t>
      </w:r>
      <w:r>
        <w:rPr>
          <w:color w:val="231F20"/>
          <w:w w:val="110"/>
        </w:rPr>
        <w:t>grounded</w:t>
      </w:r>
      <w:r>
        <w:rPr>
          <w:color w:val="231F20"/>
          <w:spacing w:val="-4"/>
          <w:w w:val="110"/>
        </w:rPr>
        <w:t xml:space="preserve"> </w:t>
      </w:r>
      <w:r>
        <w:rPr>
          <w:color w:val="231F20"/>
          <w:w w:val="110"/>
        </w:rPr>
        <w:t>in</w:t>
      </w:r>
      <w:r>
        <w:rPr>
          <w:color w:val="231F20"/>
          <w:spacing w:val="-4"/>
          <w:w w:val="110"/>
        </w:rPr>
        <w:t xml:space="preserve"> </w:t>
      </w:r>
      <w:r>
        <w:rPr>
          <w:color w:val="231F20"/>
          <w:w w:val="110"/>
        </w:rPr>
        <w:t>your</w:t>
      </w:r>
      <w:r>
        <w:rPr>
          <w:color w:val="231F20"/>
          <w:spacing w:val="-4"/>
          <w:w w:val="110"/>
        </w:rPr>
        <w:t xml:space="preserve"> </w:t>
      </w:r>
      <w:r>
        <w:rPr>
          <w:color w:val="231F20"/>
          <w:w w:val="110"/>
        </w:rPr>
        <w:t>product reality, before breaking your team out into pods.</w:t>
      </w:r>
    </w:p>
    <w:p w14:paraId="7B6D4456" w14:textId="77777777" w:rsidR="00262A63" w:rsidRDefault="00000000">
      <w:pPr>
        <w:pStyle w:val="BodyText"/>
        <w:spacing w:line="319" w:lineRule="auto"/>
        <w:ind w:left="920" w:right="687" w:firstLine="283"/>
        <w:jc w:val="both"/>
      </w:pPr>
      <w:r>
        <w:rPr>
          <w:color w:val="231F20"/>
          <w:w w:val="105"/>
        </w:rPr>
        <w:t xml:space="preserve">The advantages of pods are greater team cohesion, autonomy owner- ship, accountability, and overall execution velocity. This approach is not without </w:t>
      </w:r>
      <w:proofErr w:type="spellStart"/>
      <w:r>
        <w:rPr>
          <w:color w:val="231F20"/>
          <w:w w:val="105"/>
        </w:rPr>
        <w:t>tradeoffs</w:t>
      </w:r>
      <w:proofErr w:type="spellEnd"/>
      <w:r>
        <w:rPr>
          <w:color w:val="231F20"/>
          <w:w w:val="105"/>
        </w:rPr>
        <w:t>, however. Having a long-lived group of engineers work</w:t>
      </w:r>
      <w:r>
        <w:rPr>
          <w:color w:val="231F20"/>
          <w:spacing w:val="80"/>
          <w:w w:val="105"/>
        </w:rPr>
        <w:t xml:space="preserve"> </w:t>
      </w:r>
      <w:r>
        <w:rPr>
          <w:color w:val="231F20"/>
          <w:w w:val="105"/>
        </w:rPr>
        <w:t>on one product can create knowledge silos. As organizations scale, it’s also more likely for a product team to make architectural decisions that might optimize</w:t>
      </w:r>
      <w:r>
        <w:rPr>
          <w:color w:val="231F20"/>
          <w:spacing w:val="22"/>
          <w:w w:val="105"/>
        </w:rPr>
        <w:t xml:space="preserve"> </w:t>
      </w:r>
      <w:r>
        <w:rPr>
          <w:color w:val="231F20"/>
          <w:w w:val="105"/>
        </w:rPr>
        <w:t>locally</w:t>
      </w:r>
      <w:r>
        <w:rPr>
          <w:color w:val="231F20"/>
          <w:spacing w:val="23"/>
          <w:w w:val="105"/>
        </w:rPr>
        <w:t xml:space="preserve"> </w:t>
      </w:r>
      <w:r>
        <w:rPr>
          <w:color w:val="231F20"/>
          <w:w w:val="105"/>
        </w:rPr>
        <w:t>and</w:t>
      </w:r>
      <w:r>
        <w:rPr>
          <w:color w:val="231F20"/>
          <w:spacing w:val="23"/>
          <w:w w:val="105"/>
        </w:rPr>
        <w:t xml:space="preserve"> </w:t>
      </w:r>
      <w:r>
        <w:rPr>
          <w:color w:val="231F20"/>
          <w:w w:val="105"/>
        </w:rPr>
        <w:t>lead</w:t>
      </w:r>
      <w:r>
        <w:rPr>
          <w:color w:val="231F20"/>
          <w:spacing w:val="22"/>
          <w:w w:val="105"/>
        </w:rPr>
        <w:t xml:space="preserve"> </w:t>
      </w:r>
      <w:r>
        <w:rPr>
          <w:color w:val="231F20"/>
          <w:w w:val="105"/>
        </w:rPr>
        <w:t>to</w:t>
      </w:r>
      <w:r>
        <w:rPr>
          <w:color w:val="231F20"/>
          <w:spacing w:val="23"/>
          <w:w w:val="105"/>
        </w:rPr>
        <w:t xml:space="preserve"> </w:t>
      </w:r>
      <w:r>
        <w:rPr>
          <w:color w:val="231F20"/>
          <w:w w:val="105"/>
        </w:rPr>
        <w:t>duplicate</w:t>
      </w:r>
      <w:r>
        <w:rPr>
          <w:color w:val="231F20"/>
          <w:spacing w:val="23"/>
          <w:w w:val="105"/>
        </w:rPr>
        <w:t xml:space="preserve"> </w:t>
      </w:r>
      <w:r>
        <w:rPr>
          <w:color w:val="231F20"/>
          <w:w w:val="105"/>
        </w:rPr>
        <w:t>work</w:t>
      </w:r>
      <w:r>
        <w:rPr>
          <w:color w:val="231F20"/>
          <w:spacing w:val="23"/>
          <w:w w:val="105"/>
        </w:rPr>
        <w:t xml:space="preserve"> </w:t>
      </w:r>
      <w:r>
        <w:rPr>
          <w:color w:val="231F20"/>
          <w:w w:val="105"/>
        </w:rPr>
        <w:t>or</w:t>
      </w:r>
      <w:r>
        <w:rPr>
          <w:color w:val="231F20"/>
          <w:spacing w:val="22"/>
          <w:w w:val="105"/>
        </w:rPr>
        <w:t xml:space="preserve"> </w:t>
      </w:r>
      <w:r>
        <w:rPr>
          <w:color w:val="231F20"/>
          <w:w w:val="105"/>
        </w:rPr>
        <w:t>inefficient</w:t>
      </w:r>
      <w:r>
        <w:rPr>
          <w:color w:val="231F20"/>
          <w:spacing w:val="23"/>
          <w:w w:val="105"/>
        </w:rPr>
        <w:t xml:space="preserve"> </w:t>
      </w:r>
      <w:r>
        <w:rPr>
          <w:color w:val="231F20"/>
          <w:w w:val="105"/>
        </w:rPr>
        <w:t>use</w:t>
      </w:r>
      <w:r>
        <w:rPr>
          <w:color w:val="231F20"/>
          <w:spacing w:val="23"/>
          <w:w w:val="105"/>
        </w:rPr>
        <w:t xml:space="preserve"> </w:t>
      </w:r>
      <w:r>
        <w:rPr>
          <w:color w:val="231F20"/>
          <w:w w:val="105"/>
        </w:rPr>
        <w:t>of</w:t>
      </w:r>
      <w:r>
        <w:rPr>
          <w:color w:val="231F20"/>
          <w:spacing w:val="23"/>
          <w:w w:val="105"/>
        </w:rPr>
        <w:t xml:space="preserve"> </w:t>
      </w:r>
      <w:r>
        <w:rPr>
          <w:color w:val="231F20"/>
          <w:spacing w:val="-2"/>
          <w:w w:val="105"/>
        </w:rPr>
        <w:t>compute</w:t>
      </w:r>
    </w:p>
    <w:p w14:paraId="29E3A442" w14:textId="77777777" w:rsidR="00262A63" w:rsidRDefault="00262A63">
      <w:pPr>
        <w:spacing w:line="319" w:lineRule="auto"/>
        <w:jc w:val="both"/>
        <w:sectPr w:rsidR="00262A63">
          <w:pgSz w:w="8640" w:h="12960"/>
          <w:pgMar w:top="680" w:right="160" w:bottom="680" w:left="100" w:header="487" w:footer="482" w:gutter="0"/>
          <w:cols w:space="720"/>
        </w:sectPr>
      </w:pPr>
    </w:p>
    <w:p w14:paraId="1D214C20" w14:textId="77777777" w:rsidR="00262A63" w:rsidRDefault="00262A63">
      <w:pPr>
        <w:pStyle w:val="BodyText"/>
        <w:spacing w:before="9"/>
        <w:rPr>
          <w:sz w:val="17"/>
        </w:rPr>
      </w:pPr>
    </w:p>
    <w:p w14:paraId="21721A6E" w14:textId="77777777" w:rsidR="00262A63" w:rsidRDefault="00000000">
      <w:pPr>
        <w:pStyle w:val="BodyText"/>
        <w:spacing w:before="85" w:line="319" w:lineRule="auto"/>
        <w:ind w:left="744" w:right="858"/>
        <w:jc w:val="both"/>
      </w:pPr>
      <w:r>
        <w:rPr>
          <w:color w:val="231F20"/>
          <w:w w:val="105"/>
        </w:rPr>
        <w:t>resources. If you anticipate and plan for these issues arising, the pain they induce—when well-managed—will be far outweighed by the benefits of autonomous, high-performing pods.</w:t>
      </w:r>
    </w:p>
    <w:p w14:paraId="316CA748" w14:textId="77777777" w:rsidR="00262A63" w:rsidRDefault="00262A63">
      <w:pPr>
        <w:pStyle w:val="BodyText"/>
        <w:rPr>
          <w:sz w:val="20"/>
        </w:rPr>
      </w:pPr>
    </w:p>
    <w:p w14:paraId="305A4D46" w14:textId="77777777" w:rsidR="00262A63" w:rsidRDefault="00262A63">
      <w:pPr>
        <w:pStyle w:val="BodyText"/>
        <w:rPr>
          <w:sz w:val="20"/>
        </w:rPr>
      </w:pPr>
    </w:p>
    <w:p w14:paraId="13534149" w14:textId="7F89DBC3" w:rsidR="00262A63" w:rsidRDefault="00B93684">
      <w:pPr>
        <w:pStyle w:val="BodyText"/>
        <w:spacing w:before="1"/>
        <w:rPr>
          <w:sz w:val="23"/>
        </w:rPr>
      </w:pPr>
      <w:r>
        <w:rPr>
          <w:noProof/>
        </w:rPr>
        <mc:AlternateContent>
          <mc:Choice Requires="wpg">
            <w:drawing>
              <wp:anchor distT="0" distB="0" distL="0" distR="0" simplePos="0" relativeHeight="487621632" behindDoc="1" locked="0" layoutInCell="1" allowOverlap="1" wp14:anchorId="5FA389CC" wp14:editId="051B3340">
                <wp:simplePos x="0" y="0"/>
                <wp:positionH relativeFrom="page">
                  <wp:posOffset>1131570</wp:posOffset>
                </wp:positionH>
                <wp:positionV relativeFrom="paragraph">
                  <wp:posOffset>184150</wp:posOffset>
                </wp:positionV>
                <wp:extent cx="2901315" cy="569595"/>
                <wp:effectExtent l="0" t="0" r="0" b="0"/>
                <wp:wrapTopAndBottom/>
                <wp:docPr id="1756702862" name="docshapegroup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1315" cy="569595"/>
                          <a:chOff x="1782" y="290"/>
                          <a:chExt cx="4569" cy="897"/>
                        </a:xfrm>
                      </wpg:grpSpPr>
                      <pic:pic xmlns:pic="http://schemas.openxmlformats.org/drawingml/2006/picture">
                        <pic:nvPicPr>
                          <pic:cNvPr id="1068371697" name="docshape20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1781" y="290"/>
                            <a:ext cx="456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3518858" name="docshape207"/>
                        <wps:cNvSpPr txBox="1">
                          <a:spLocks noChangeArrowheads="1"/>
                        </wps:cNvSpPr>
                        <wps:spPr bwMode="auto">
                          <a:xfrm>
                            <a:off x="1781" y="290"/>
                            <a:ext cx="456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FE0B" w14:textId="77777777" w:rsidR="00262A63" w:rsidRDefault="00000000">
                              <w:pPr>
                                <w:spacing w:before="239"/>
                                <w:ind w:left="1332"/>
                                <w:rPr>
                                  <w:rFonts w:ascii="Arial"/>
                                  <w:b/>
                                  <w:sz w:val="26"/>
                                </w:rPr>
                              </w:pPr>
                              <w:r>
                                <w:rPr>
                                  <w:rFonts w:ascii="Arial"/>
                                  <w:b/>
                                  <w:color w:val="414042"/>
                                  <w:w w:val="55"/>
                                  <w:sz w:val="26"/>
                                </w:rPr>
                                <w:t>MANAGING</w:t>
                              </w:r>
                              <w:r>
                                <w:rPr>
                                  <w:rFonts w:ascii="Arial"/>
                                  <w:b/>
                                  <w:color w:val="414042"/>
                                  <w:spacing w:val="47"/>
                                  <w:sz w:val="26"/>
                                </w:rPr>
                                <w:t xml:space="preserve"> </w:t>
                              </w:r>
                              <w:r>
                                <w:rPr>
                                  <w:rFonts w:ascii="Arial"/>
                                  <w:b/>
                                  <w:color w:val="414042"/>
                                  <w:w w:val="55"/>
                                  <w:sz w:val="26"/>
                                </w:rPr>
                                <w:t>REMOTE</w:t>
                              </w:r>
                              <w:r>
                                <w:rPr>
                                  <w:rFonts w:ascii="Arial"/>
                                  <w:b/>
                                  <w:color w:val="414042"/>
                                  <w:spacing w:val="47"/>
                                  <w:sz w:val="26"/>
                                </w:rPr>
                                <w:t xml:space="preserve"> </w:t>
                              </w:r>
                              <w:r>
                                <w:rPr>
                                  <w:rFonts w:ascii="Arial"/>
                                  <w:b/>
                                  <w:color w:val="414042"/>
                                  <w:spacing w:val="-4"/>
                                  <w:w w:val="55"/>
                                  <w:sz w:val="26"/>
                                </w:rPr>
                                <w:t>TEAMS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389CC" id="docshapegroup205" o:spid="_x0000_s1160" style="position:absolute;margin-left:89.1pt;margin-top:14.5pt;width:228.45pt;height:44.85pt;z-index:-15694848;mso-wrap-distance-left:0;mso-wrap-distance-right:0;mso-position-horizontal-relative:page;mso-position-vertical-relative:text" coordorigin="1782,290" coordsize="456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">
                <v:shape id="docshape206" o:spid="_x0000_s1161" type="#_x0000_t75" style="position:absolute;left:1781;top:290;width:4569;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">
                  <v:imagedata r:id="rId159" o:title=""/>
                </v:shape>
                <v:shape id="docshape207" o:spid="_x0000_s1162" type="#_x0000_t202" style="position:absolute;left:1781;top:290;width:4569;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" filled="f" stroked="f">
                  <v:textbox inset="0,0,0,0">
                    <w:txbxContent>
                      <w:p w14:paraId="483FFE0B" w14:textId="77777777" w:rsidR="00262A63" w:rsidRDefault="00000000">
                        <w:pPr>
                          <w:spacing w:before="239"/>
                          <w:ind w:left="1332"/>
                          <w:rPr>
                            <w:rFonts w:ascii="Arial"/>
                            <w:b/>
                            <w:sz w:val="26"/>
                          </w:rPr>
                        </w:pPr>
                        <w:r>
                          <w:rPr>
                            <w:rFonts w:ascii="Arial"/>
                            <w:b/>
                            <w:color w:val="414042"/>
                            <w:w w:val="55"/>
                            <w:sz w:val="26"/>
                          </w:rPr>
                          <w:t>MANAGING</w:t>
                        </w:r>
                        <w:r>
                          <w:rPr>
                            <w:rFonts w:ascii="Arial"/>
                            <w:b/>
                            <w:color w:val="414042"/>
                            <w:spacing w:val="47"/>
                            <w:sz w:val="26"/>
                          </w:rPr>
                          <w:t xml:space="preserve"> </w:t>
                        </w:r>
                        <w:r>
                          <w:rPr>
                            <w:rFonts w:ascii="Arial"/>
                            <w:b/>
                            <w:color w:val="414042"/>
                            <w:w w:val="55"/>
                            <w:sz w:val="26"/>
                          </w:rPr>
                          <w:t>REMOTE</w:t>
                        </w:r>
                        <w:r>
                          <w:rPr>
                            <w:rFonts w:ascii="Arial"/>
                            <w:b/>
                            <w:color w:val="414042"/>
                            <w:spacing w:val="47"/>
                            <w:sz w:val="26"/>
                          </w:rPr>
                          <w:t xml:space="preserve"> </w:t>
                        </w:r>
                        <w:r>
                          <w:rPr>
                            <w:rFonts w:ascii="Arial"/>
                            <w:b/>
                            <w:color w:val="414042"/>
                            <w:spacing w:val="-4"/>
                            <w:w w:val="55"/>
                            <w:sz w:val="26"/>
                          </w:rPr>
                          <w:t>TEAMS</w:t>
                        </w:r>
                      </w:p>
                    </w:txbxContent>
                  </v:textbox>
                </v:shape>
                <w10:wrap type="topAndBottom" anchorx="page"/>
              </v:group>
            </w:pict>
          </mc:Fallback>
        </mc:AlternateContent>
      </w:r>
    </w:p>
    <w:p w14:paraId="7BFC529A" w14:textId="77777777" w:rsidR="00262A63" w:rsidRDefault="00262A63">
      <w:pPr>
        <w:pStyle w:val="BodyText"/>
        <w:spacing w:before="8"/>
        <w:rPr>
          <w:sz w:val="29"/>
        </w:rPr>
      </w:pPr>
    </w:p>
    <w:p w14:paraId="19F9C9EB" w14:textId="77777777" w:rsidR="00262A63" w:rsidRDefault="00000000">
      <w:pPr>
        <w:pStyle w:val="BodyText"/>
        <w:spacing w:before="86" w:line="319" w:lineRule="auto"/>
        <w:ind w:left="744" w:right="857"/>
        <w:jc w:val="both"/>
      </w:pPr>
      <w:r>
        <w:rPr>
          <w:color w:val="231F20"/>
          <w:w w:val="105"/>
        </w:rPr>
        <w:t>There are a sufficient number of successful 100 percent remote software engineering</w:t>
      </w:r>
      <w:r>
        <w:rPr>
          <w:color w:val="231F20"/>
          <w:spacing w:val="40"/>
          <w:w w:val="105"/>
        </w:rPr>
        <w:t xml:space="preserve"> </w:t>
      </w:r>
      <w:r>
        <w:rPr>
          <w:color w:val="231F20"/>
          <w:w w:val="105"/>
        </w:rPr>
        <w:t>teams</w:t>
      </w:r>
      <w:r>
        <w:rPr>
          <w:color w:val="231F20"/>
          <w:spacing w:val="40"/>
          <w:w w:val="105"/>
        </w:rPr>
        <w:t xml:space="preserve"> </w:t>
      </w:r>
      <w:r>
        <w:rPr>
          <w:color w:val="231F20"/>
          <w:w w:val="105"/>
        </w:rPr>
        <w:t>that</w:t>
      </w:r>
      <w:r>
        <w:rPr>
          <w:color w:val="231F20"/>
          <w:spacing w:val="40"/>
          <w:w w:val="105"/>
        </w:rPr>
        <w:t xml:space="preserve"> </w:t>
      </w:r>
      <w:r>
        <w:rPr>
          <w:color w:val="231F20"/>
          <w:w w:val="105"/>
        </w:rPr>
        <w:t>it</w:t>
      </w:r>
      <w:r>
        <w:rPr>
          <w:color w:val="231F20"/>
          <w:spacing w:val="40"/>
          <w:w w:val="105"/>
        </w:rPr>
        <w:t xml:space="preserve"> </w:t>
      </w:r>
      <w:r>
        <w:rPr>
          <w:color w:val="231F20"/>
          <w:w w:val="105"/>
        </w:rPr>
        <w:t>is</w:t>
      </w:r>
      <w:r>
        <w:rPr>
          <w:color w:val="231F20"/>
          <w:spacing w:val="40"/>
          <w:w w:val="105"/>
        </w:rPr>
        <w:t xml:space="preserve"> </w:t>
      </w:r>
      <w:r>
        <w:rPr>
          <w:color w:val="231F20"/>
          <w:w w:val="105"/>
        </w:rPr>
        <w:t>incontrovertible</w:t>
      </w:r>
      <w:r>
        <w:rPr>
          <w:color w:val="231F20"/>
          <w:spacing w:val="40"/>
          <w:w w:val="105"/>
        </w:rPr>
        <w:t xml:space="preserve"> </w:t>
      </w:r>
      <w:r>
        <w:rPr>
          <w:color w:val="231F20"/>
          <w:w w:val="105"/>
        </w:rPr>
        <w:t>that</w:t>
      </w:r>
      <w:r>
        <w:rPr>
          <w:color w:val="231F20"/>
          <w:spacing w:val="40"/>
          <w:w w:val="105"/>
        </w:rPr>
        <w:t xml:space="preserve"> </w:t>
      </w:r>
      <w:r>
        <w:rPr>
          <w:color w:val="231F20"/>
          <w:w w:val="105"/>
        </w:rPr>
        <w:t>remote</w:t>
      </w:r>
      <w:r>
        <w:rPr>
          <w:color w:val="231F20"/>
          <w:spacing w:val="40"/>
          <w:w w:val="105"/>
        </w:rPr>
        <w:t xml:space="preserve"> </w:t>
      </w:r>
      <w:r>
        <w:rPr>
          <w:color w:val="231F20"/>
          <w:w w:val="105"/>
        </w:rPr>
        <w:t>organizations</w:t>
      </w:r>
      <w:r>
        <w:rPr>
          <w:color w:val="231F20"/>
          <w:spacing w:val="40"/>
          <w:w w:val="105"/>
        </w:rPr>
        <w:t xml:space="preserve"> </w:t>
      </w:r>
      <w:r>
        <w:rPr>
          <w:color w:val="231F20"/>
          <w:w w:val="105"/>
        </w:rPr>
        <w:t xml:space="preserve">can work. That’s not to say all remote teams are successful, or that it’s </w:t>
      </w:r>
      <w:proofErr w:type="spellStart"/>
      <w:r>
        <w:rPr>
          <w:color w:val="231F20"/>
          <w:w w:val="105"/>
        </w:rPr>
        <w:t>nec</w:t>
      </w:r>
      <w:proofErr w:type="spellEnd"/>
      <w:r>
        <w:rPr>
          <w:color w:val="231F20"/>
          <w:w w:val="105"/>
        </w:rPr>
        <w:t xml:space="preserve">- </w:t>
      </w:r>
      <w:proofErr w:type="spellStart"/>
      <w:r>
        <w:rPr>
          <w:color w:val="231F20"/>
          <w:w w:val="105"/>
        </w:rPr>
        <w:t>essarily</w:t>
      </w:r>
      <w:proofErr w:type="spellEnd"/>
      <w:r>
        <w:rPr>
          <w:color w:val="231F20"/>
          <w:w w:val="105"/>
        </w:rPr>
        <w:t xml:space="preserve"> easy to build an entirely remote culture. I’ve spent nearly a decade managing remote teams. Below are some recommendations that should apply</w:t>
      </w:r>
      <w:r>
        <w:rPr>
          <w:color w:val="231F20"/>
          <w:spacing w:val="29"/>
          <w:w w:val="105"/>
        </w:rPr>
        <w:t xml:space="preserve"> </w:t>
      </w:r>
      <w:r>
        <w:rPr>
          <w:color w:val="231F20"/>
          <w:w w:val="105"/>
        </w:rPr>
        <w:t>to</w:t>
      </w:r>
      <w:r>
        <w:rPr>
          <w:color w:val="231F20"/>
          <w:spacing w:val="29"/>
          <w:w w:val="105"/>
        </w:rPr>
        <w:t xml:space="preserve"> </w:t>
      </w:r>
      <w:r>
        <w:rPr>
          <w:color w:val="231F20"/>
          <w:w w:val="105"/>
        </w:rPr>
        <w:t>most</w:t>
      </w:r>
      <w:r>
        <w:rPr>
          <w:color w:val="231F20"/>
          <w:spacing w:val="29"/>
          <w:w w:val="105"/>
        </w:rPr>
        <w:t xml:space="preserve"> </w:t>
      </w:r>
      <w:r>
        <w:rPr>
          <w:color w:val="231F20"/>
          <w:w w:val="105"/>
        </w:rPr>
        <w:t>remote</w:t>
      </w:r>
      <w:r>
        <w:rPr>
          <w:color w:val="231F20"/>
          <w:spacing w:val="29"/>
          <w:w w:val="105"/>
        </w:rPr>
        <w:t xml:space="preserve"> </w:t>
      </w:r>
      <w:r>
        <w:rPr>
          <w:color w:val="231F20"/>
          <w:w w:val="105"/>
        </w:rPr>
        <w:t>management</w:t>
      </w:r>
      <w:r>
        <w:rPr>
          <w:color w:val="231F20"/>
          <w:spacing w:val="29"/>
          <w:w w:val="105"/>
        </w:rPr>
        <w:t xml:space="preserve"> </w:t>
      </w:r>
      <w:r>
        <w:rPr>
          <w:color w:val="231F20"/>
          <w:w w:val="105"/>
        </w:rPr>
        <w:t>scenarios.</w:t>
      </w:r>
    </w:p>
    <w:p w14:paraId="1EC40C79" w14:textId="77777777" w:rsidR="00262A63" w:rsidRDefault="00262A63">
      <w:pPr>
        <w:pStyle w:val="BodyText"/>
        <w:rPr>
          <w:sz w:val="22"/>
        </w:rPr>
      </w:pPr>
    </w:p>
    <w:p w14:paraId="621F381A" w14:textId="77777777" w:rsidR="00262A63" w:rsidRDefault="00000000">
      <w:pPr>
        <w:pStyle w:val="Heading8"/>
        <w:spacing w:before="169"/>
        <w:ind w:left="744"/>
      </w:pPr>
      <w:r>
        <w:rPr>
          <w:color w:val="414042"/>
          <w:spacing w:val="-2"/>
          <w:w w:val="65"/>
        </w:rPr>
        <w:t>DOCUMENTATION</w:t>
      </w:r>
    </w:p>
    <w:p w14:paraId="62B8157C" w14:textId="77777777" w:rsidR="00262A63" w:rsidRDefault="00000000">
      <w:pPr>
        <w:pStyle w:val="BodyText"/>
        <w:spacing w:before="239" w:line="319" w:lineRule="auto"/>
        <w:ind w:left="744" w:right="855"/>
        <w:jc w:val="both"/>
      </w:pPr>
      <w:r>
        <w:rPr>
          <w:color w:val="231F20"/>
          <w:w w:val="110"/>
        </w:rPr>
        <w:t xml:space="preserve">Being remote means that there’s nobody sitting next to you to answer questions, but that doesn’t mean the questions go away. Those questions </w:t>
      </w:r>
      <w:r>
        <w:rPr>
          <w:color w:val="231F20"/>
          <w:w w:val="105"/>
        </w:rPr>
        <w:t xml:space="preserve">still get asked, only now social context is lost and so perhaps the question </w:t>
      </w:r>
      <w:r>
        <w:rPr>
          <w:color w:val="231F20"/>
          <w:w w:val="110"/>
        </w:rPr>
        <w:t>goes unanswered for a while. Or, rather than holding questions until the other person takes a break, now they get asked immediately, prompting various kinds of notifications and distracting from focus work. Having a robust set of internal documentation with an effective search feature can speed up time-to-answer and reduce the number of one-on-one context switches that become barriers to getting work done.</w:t>
      </w:r>
    </w:p>
    <w:p w14:paraId="4B1D204B" w14:textId="77777777" w:rsidR="00262A63" w:rsidRDefault="00262A63">
      <w:pPr>
        <w:pStyle w:val="BodyText"/>
        <w:rPr>
          <w:sz w:val="22"/>
        </w:rPr>
      </w:pPr>
    </w:p>
    <w:p w14:paraId="376CCCD1" w14:textId="77777777" w:rsidR="00262A63" w:rsidRDefault="00000000">
      <w:pPr>
        <w:pStyle w:val="Heading8"/>
        <w:spacing w:before="166"/>
        <w:ind w:left="744"/>
      </w:pPr>
      <w:r>
        <w:rPr>
          <w:color w:val="414042"/>
          <w:w w:val="55"/>
        </w:rPr>
        <w:t>ASYNCHRONOUS</w:t>
      </w:r>
      <w:r>
        <w:rPr>
          <w:color w:val="414042"/>
          <w:spacing w:val="71"/>
        </w:rPr>
        <w:t xml:space="preserve"> </w:t>
      </w:r>
      <w:r>
        <w:rPr>
          <w:color w:val="414042"/>
          <w:spacing w:val="-4"/>
          <w:w w:val="65"/>
        </w:rPr>
        <w:t>WORK</w:t>
      </w:r>
    </w:p>
    <w:p w14:paraId="63FA3328" w14:textId="77777777" w:rsidR="00262A63" w:rsidRDefault="00000000">
      <w:pPr>
        <w:pStyle w:val="BodyText"/>
        <w:spacing w:before="238" w:line="319" w:lineRule="auto"/>
        <w:ind w:left="744" w:right="858"/>
        <w:jc w:val="both"/>
      </w:pPr>
      <w:r>
        <w:rPr>
          <w:color w:val="231F20"/>
          <w:w w:val="110"/>
        </w:rPr>
        <w:t xml:space="preserve">A great way to turn remote work into an asset rather than a liability is to </w:t>
      </w:r>
      <w:r>
        <w:rPr>
          <w:color w:val="231F20"/>
          <w:w w:val="105"/>
        </w:rPr>
        <w:t xml:space="preserve">lean into asynchronous working practices. A strong asynchronous culture </w:t>
      </w:r>
      <w:r>
        <w:rPr>
          <w:color w:val="231F20"/>
          <w:w w:val="110"/>
        </w:rPr>
        <w:t xml:space="preserve">reduces the burden of time zone mismatches and reduces the amount of </w:t>
      </w:r>
      <w:r>
        <w:rPr>
          <w:color w:val="231F20"/>
          <w:w w:val="105"/>
        </w:rPr>
        <w:t>time</w:t>
      </w:r>
      <w:r>
        <w:rPr>
          <w:color w:val="231F20"/>
          <w:spacing w:val="24"/>
          <w:w w:val="105"/>
        </w:rPr>
        <w:t xml:space="preserve"> </w:t>
      </w:r>
      <w:r>
        <w:rPr>
          <w:color w:val="231F20"/>
          <w:w w:val="105"/>
        </w:rPr>
        <w:t>spent</w:t>
      </w:r>
      <w:r>
        <w:rPr>
          <w:color w:val="231F20"/>
          <w:spacing w:val="24"/>
          <w:w w:val="105"/>
        </w:rPr>
        <w:t xml:space="preserve"> </w:t>
      </w:r>
      <w:r>
        <w:rPr>
          <w:color w:val="231F20"/>
          <w:w w:val="105"/>
        </w:rPr>
        <w:t>in</w:t>
      </w:r>
      <w:r>
        <w:rPr>
          <w:color w:val="231F20"/>
          <w:spacing w:val="25"/>
          <w:w w:val="105"/>
        </w:rPr>
        <w:t xml:space="preserve"> </w:t>
      </w:r>
      <w:r>
        <w:rPr>
          <w:color w:val="231F20"/>
          <w:w w:val="105"/>
        </w:rPr>
        <w:t>remote</w:t>
      </w:r>
      <w:r>
        <w:rPr>
          <w:color w:val="231F20"/>
          <w:spacing w:val="24"/>
          <w:w w:val="105"/>
        </w:rPr>
        <w:t xml:space="preserve"> </w:t>
      </w:r>
      <w:r>
        <w:rPr>
          <w:color w:val="231F20"/>
          <w:w w:val="105"/>
        </w:rPr>
        <w:t>meetings/dealing</w:t>
      </w:r>
      <w:r>
        <w:rPr>
          <w:color w:val="231F20"/>
          <w:spacing w:val="24"/>
          <w:w w:val="105"/>
        </w:rPr>
        <w:t xml:space="preserve"> </w:t>
      </w:r>
      <w:r>
        <w:rPr>
          <w:color w:val="231F20"/>
          <w:w w:val="105"/>
        </w:rPr>
        <w:t>with</w:t>
      </w:r>
      <w:r>
        <w:rPr>
          <w:color w:val="231F20"/>
          <w:spacing w:val="25"/>
          <w:w w:val="105"/>
        </w:rPr>
        <w:t xml:space="preserve"> </w:t>
      </w:r>
      <w:r>
        <w:rPr>
          <w:color w:val="231F20"/>
          <w:w w:val="105"/>
        </w:rPr>
        <w:t>remote</w:t>
      </w:r>
      <w:r>
        <w:rPr>
          <w:color w:val="231F20"/>
          <w:spacing w:val="24"/>
          <w:w w:val="105"/>
        </w:rPr>
        <w:t xml:space="preserve"> </w:t>
      </w:r>
      <w:r>
        <w:rPr>
          <w:color w:val="231F20"/>
          <w:w w:val="105"/>
        </w:rPr>
        <w:t>context</w:t>
      </w:r>
      <w:r>
        <w:rPr>
          <w:color w:val="231F20"/>
          <w:spacing w:val="24"/>
          <w:w w:val="105"/>
        </w:rPr>
        <w:t xml:space="preserve"> </w:t>
      </w:r>
      <w:r>
        <w:rPr>
          <w:color w:val="231F20"/>
          <w:w w:val="105"/>
        </w:rPr>
        <w:t>switches.</w:t>
      </w:r>
      <w:r>
        <w:rPr>
          <w:color w:val="231F20"/>
          <w:spacing w:val="25"/>
          <w:w w:val="105"/>
        </w:rPr>
        <w:t xml:space="preserve"> </w:t>
      </w:r>
      <w:r>
        <w:rPr>
          <w:color w:val="231F20"/>
          <w:spacing w:val="-4"/>
          <w:w w:val="105"/>
        </w:rPr>
        <w:t>(See</w:t>
      </w:r>
    </w:p>
    <w:p w14:paraId="10897F71" w14:textId="77777777" w:rsidR="00262A63" w:rsidRDefault="00262A63">
      <w:pPr>
        <w:spacing w:line="319" w:lineRule="auto"/>
        <w:jc w:val="both"/>
        <w:sectPr w:rsidR="00262A63">
          <w:pgSz w:w="8640" w:h="12960"/>
          <w:pgMar w:top="680" w:right="160" w:bottom="680" w:left="100" w:header="487" w:footer="482" w:gutter="0"/>
          <w:cols w:space="720"/>
        </w:sectPr>
      </w:pPr>
    </w:p>
    <w:p w14:paraId="05EAD9D6" w14:textId="77777777" w:rsidR="00262A63" w:rsidRDefault="00262A63">
      <w:pPr>
        <w:pStyle w:val="BodyText"/>
        <w:spacing w:before="9"/>
        <w:rPr>
          <w:sz w:val="17"/>
        </w:rPr>
      </w:pPr>
    </w:p>
    <w:p w14:paraId="1DB39AAB" w14:textId="77777777" w:rsidR="00262A63" w:rsidRDefault="00000000">
      <w:pPr>
        <w:pStyle w:val="BodyText"/>
        <w:spacing w:before="85" w:line="319" w:lineRule="auto"/>
        <w:ind w:left="920" w:right="688"/>
        <w:jc w:val="both"/>
      </w:pPr>
      <w:r>
        <w:rPr>
          <w:color w:val="231F20"/>
          <w:w w:val="105"/>
        </w:rPr>
        <w:t xml:space="preserve">Benefits of Overcommunication, page 20, for more on asynchronous com- </w:t>
      </w:r>
      <w:proofErr w:type="spellStart"/>
      <w:r>
        <w:rPr>
          <w:color w:val="231F20"/>
          <w:w w:val="105"/>
        </w:rPr>
        <w:t>munication</w:t>
      </w:r>
      <w:proofErr w:type="spellEnd"/>
      <w:r>
        <w:rPr>
          <w:color w:val="231F20"/>
          <w:w w:val="105"/>
        </w:rPr>
        <w:t xml:space="preserve"> and the value of asynchronous work.)</w:t>
      </w:r>
    </w:p>
    <w:p w14:paraId="0E41673E" w14:textId="77777777" w:rsidR="00262A63" w:rsidRDefault="00262A63">
      <w:pPr>
        <w:pStyle w:val="BodyText"/>
        <w:rPr>
          <w:sz w:val="22"/>
        </w:rPr>
      </w:pPr>
    </w:p>
    <w:p w14:paraId="7E22762F" w14:textId="77777777" w:rsidR="00262A63" w:rsidRDefault="00000000">
      <w:pPr>
        <w:pStyle w:val="Heading8"/>
        <w:spacing w:before="174"/>
        <w:jc w:val="left"/>
      </w:pPr>
      <w:r>
        <w:rPr>
          <w:color w:val="414042"/>
          <w:w w:val="55"/>
        </w:rPr>
        <w:t>IN-PERSON</w:t>
      </w:r>
      <w:r>
        <w:rPr>
          <w:color w:val="414042"/>
          <w:spacing w:val="77"/>
        </w:rPr>
        <w:t xml:space="preserve"> </w:t>
      </w:r>
      <w:r>
        <w:rPr>
          <w:color w:val="414042"/>
          <w:spacing w:val="-2"/>
          <w:w w:val="55"/>
        </w:rPr>
        <w:t>MEETUPS</w:t>
      </w:r>
    </w:p>
    <w:p w14:paraId="0B1CDFEA" w14:textId="77777777" w:rsidR="00262A63" w:rsidRDefault="00000000">
      <w:pPr>
        <w:pStyle w:val="BodyText"/>
        <w:spacing w:before="239" w:line="319" w:lineRule="auto"/>
        <w:ind w:left="920" w:right="688"/>
        <w:jc w:val="both"/>
      </w:pPr>
      <w:r>
        <w:rPr>
          <w:color w:val="231F20"/>
          <w:w w:val="110"/>
        </w:rPr>
        <w:t xml:space="preserve">As useful as they are, video calls are no substitute for sitting down and </w:t>
      </w:r>
      <w:r>
        <w:rPr>
          <w:color w:val="231F20"/>
          <w:w w:val="105"/>
        </w:rPr>
        <w:t xml:space="preserve">having a meal as a team. The bonds that are formed by in-person meetings </w:t>
      </w:r>
      <w:r>
        <w:rPr>
          <w:color w:val="231F20"/>
          <w:w w:val="110"/>
        </w:rPr>
        <w:t>tend</w:t>
      </w:r>
      <w:r>
        <w:rPr>
          <w:color w:val="231F20"/>
          <w:spacing w:val="-2"/>
          <w:w w:val="110"/>
        </w:rPr>
        <w:t xml:space="preserve"> </w:t>
      </w:r>
      <w:r>
        <w:rPr>
          <w:color w:val="231F20"/>
          <w:w w:val="110"/>
        </w:rPr>
        <w:t>to</w:t>
      </w:r>
      <w:r>
        <w:rPr>
          <w:color w:val="231F20"/>
          <w:spacing w:val="-2"/>
          <w:w w:val="110"/>
        </w:rPr>
        <w:t xml:space="preserve"> </w:t>
      </w:r>
      <w:r>
        <w:rPr>
          <w:color w:val="231F20"/>
          <w:w w:val="110"/>
        </w:rPr>
        <w:t>endure</w:t>
      </w:r>
      <w:r>
        <w:rPr>
          <w:color w:val="231F20"/>
          <w:spacing w:val="-2"/>
          <w:w w:val="110"/>
        </w:rPr>
        <w:t xml:space="preserve"> </w:t>
      </w:r>
      <w:r>
        <w:rPr>
          <w:color w:val="231F20"/>
          <w:w w:val="110"/>
        </w:rPr>
        <w:t>over</w:t>
      </w:r>
      <w:r>
        <w:rPr>
          <w:color w:val="231F20"/>
          <w:spacing w:val="-2"/>
          <w:w w:val="110"/>
        </w:rPr>
        <w:t xml:space="preserve"> </w:t>
      </w:r>
      <w:r>
        <w:rPr>
          <w:color w:val="231F20"/>
          <w:w w:val="110"/>
        </w:rPr>
        <w:t>a</w:t>
      </w:r>
      <w:r>
        <w:rPr>
          <w:color w:val="231F20"/>
          <w:spacing w:val="-2"/>
          <w:w w:val="110"/>
        </w:rPr>
        <w:t xml:space="preserve"> </w:t>
      </w:r>
      <w:r>
        <w:rPr>
          <w:color w:val="231F20"/>
          <w:w w:val="110"/>
        </w:rPr>
        <w:t>long</w:t>
      </w:r>
      <w:r>
        <w:rPr>
          <w:color w:val="231F20"/>
          <w:spacing w:val="-2"/>
          <w:w w:val="110"/>
        </w:rPr>
        <w:t xml:space="preserve"> </w:t>
      </w:r>
      <w:r>
        <w:rPr>
          <w:color w:val="231F20"/>
          <w:w w:val="110"/>
        </w:rPr>
        <w:t>period</w:t>
      </w:r>
      <w:r>
        <w:rPr>
          <w:color w:val="231F20"/>
          <w:spacing w:val="-2"/>
          <w:w w:val="110"/>
        </w:rPr>
        <w:t xml:space="preserve"> </w:t>
      </w:r>
      <w:r>
        <w:rPr>
          <w:color w:val="231F20"/>
          <w:w w:val="110"/>
        </w:rPr>
        <w:t>of</w:t>
      </w:r>
      <w:r>
        <w:rPr>
          <w:color w:val="231F20"/>
          <w:spacing w:val="-2"/>
          <w:w w:val="110"/>
        </w:rPr>
        <w:t xml:space="preserve"> </w:t>
      </w:r>
      <w:r>
        <w:rPr>
          <w:color w:val="231F20"/>
          <w:w w:val="110"/>
        </w:rPr>
        <w:t>time,</w:t>
      </w:r>
      <w:r>
        <w:rPr>
          <w:color w:val="231F20"/>
          <w:spacing w:val="-2"/>
          <w:w w:val="110"/>
        </w:rPr>
        <w:t xml:space="preserve"> </w:t>
      </w:r>
      <w:r>
        <w:rPr>
          <w:color w:val="231F20"/>
          <w:w w:val="110"/>
        </w:rPr>
        <w:t>so</w:t>
      </w:r>
      <w:r>
        <w:rPr>
          <w:color w:val="231F20"/>
          <w:spacing w:val="-2"/>
          <w:w w:val="110"/>
        </w:rPr>
        <w:t xml:space="preserve"> </w:t>
      </w:r>
      <w:r>
        <w:rPr>
          <w:color w:val="231F20"/>
          <w:w w:val="110"/>
        </w:rPr>
        <w:t>an</w:t>
      </w:r>
      <w:r>
        <w:rPr>
          <w:color w:val="231F20"/>
          <w:spacing w:val="-2"/>
          <w:w w:val="110"/>
        </w:rPr>
        <w:t xml:space="preserve"> </w:t>
      </w:r>
      <w:r>
        <w:rPr>
          <w:color w:val="231F20"/>
          <w:w w:val="110"/>
        </w:rPr>
        <w:t>investment</w:t>
      </w:r>
      <w:r>
        <w:rPr>
          <w:color w:val="231F20"/>
          <w:spacing w:val="-2"/>
          <w:w w:val="110"/>
        </w:rPr>
        <w:t xml:space="preserve"> </w:t>
      </w:r>
      <w:r>
        <w:rPr>
          <w:color w:val="231F20"/>
          <w:w w:val="110"/>
        </w:rPr>
        <w:t>in</w:t>
      </w:r>
      <w:r>
        <w:rPr>
          <w:color w:val="231F20"/>
          <w:spacing w:val="-2"/>
          <w:w w:val="110"/>
        </w:rPr>
        <w:t xml:space="preserve"> </w:t>
      </w:r>
      <w:r>
        <w:rPr>
          <w:color w:val="231F20"/>
          <w:w w:val="110"/>
        </w:rPr>
        <w:t>even</w:t>
      </w:r>
      <w:r>
        <w:rPr>
          <w:color w:val="231F20"/>
          <w:spacing w:val="-2"/>
          <w:w w:val="110"/>
        </w:rPr>
        <w:t xml:space="preserve"> </w:t>
      </w:r>
      <w:proofErr w:type="spellStart"/>
      <w:r>
        <w:rPr>
          <w:color w:val="231F20"/>
          <w:w w:val="110"/>
        </w:rPr>
        <w:t>infre</w:t>
      </w:r>
      <w:proofErr w:type="spellEnd"/>
      <w:r>
        <w:rPr>
          <w:color w:val="231F20"/>
          <w:w w:val="110"/>
        </w:rPr>
        <w:t xml:space="preserve">- </w:t>
      </w:r>
      <w:proofErr w:type="spellStart"/>
      <w:r>
        <w:rPr>
          <w:color w:val="231F20"/>
          <w:w w:val="110"/>
        </w:rPr>
        <w:t>quent</w:t>
      </w:r>
      <w:proofErr w:type="spellEnd"/>
      <w:r>
        <w:rPr>
          <w:color w:val="231F20"/>
          <w:w w:val="110"/>
        </w:rPr>
        <w:t xml:space="preserve"> in-person meetings can improve the quality of social relationships between team members for months. As a general rule, it’s healthy for a team to meet in person once per quarter to maintain these relationships and minimize remote social frustration.</w:t>
      </w:r>
    </w:p>
    <w:p w14:paraId="6DC6CAC7" w14:textId="77777777" w:rsidR="00262A63" w:rsidRDefault="00262A63">
      <w:pPr>
        <w:pStyle w:val="BodyText"/>
        <w:rPr>
          <w:sz w:val="22"/>
        </w:rPr>
      </w:pPr>
    </w:p>
    <w:p w14:paraId="7E5E2C06" w14:textId="77777777" w:rsidR="00262A63" w:rsidRDefault="00000000">
      <w:pPr>
        <w:pStyle w:val="Heading8"/>
        <w:spacing w:before="168"/>
        <w:jc w:val="left"/>
      </w:pPr>
      <w:r>
        <w:rPr>
          <w:color w:val="414042"/>
          <w:w w:val="55"/>
        </w:rPr>
        <w:t>TIME</w:t>
      </w:r>
      <w:r>
        <w:rPr>
          <w:color w:val="414042"/>
          <w:spacing w:val="17"/>
        </w:rPr>
        <w:t xml:space="preserve"> </w:t>
      </w:r>
      <w:r>
        <w:rPr>
          <w:color w:val="414042"/>
          <w:w w:val="55"/>
        </w:rPr>
        <w:t>ZONE</w:t>
      </w:r>
      <w:r>
        <w:rPr>
          <w:color w:val="414042"/>
          <w:spacing w:val="17"/>
        </w:rPr>
        <w:t xml:space="preserve"> </w:t>
      </w:r>
      <w:r>
        <w:rPr>
          <w:color w:val="414042"/>
          <w:spacing w:val="-2"/>
          <w:w w:val="55"/>
        </w:rPr>
        <w:t>OVERLAP</w:t>
      </w:r>
    </w:p>
    <w:p w14:paraId="7DCBEC92" w14:textId="77777777" w:rsidR="00262A63" w:rsidRDefault="00000000">
      <w:pPr>
        <w:pStyle w:val="BodyText"/>
        <w:spacing w:before="239" w:line="319" w:lineRule="auto"/>
        <w:ind w:left="920" w:right="688"/>
        <w:jc w:val="both"/>
      </w:pPr>
      <w:r>
        <w:rPr>
          <w:color w:val="231F20"/>
          <w:w w:val="110"/>
        </w:rPr>
        <w:t xml:space="preserve">My overall recommendation is for teams that are working on the same </w:t>
      </w:r>
      <w:r>
        <w:rPr>
          <w:color w:val="231F20"/>
          <w:w w:val="105"/>
        </w:rPr>
        <w:t xml:space="preserve">project to have a minimum of four working hours of overlap. That leaves a </w:t>
      </w:r>
      <w:r>
        <w:rPr>
          <w:color w:val="231F20"/>
          <w:w w:val="110"/>
        </w:rPr>
        <w:t xml:space="preserve">sufficient window for any regularly scheduled meetings and an </w:t>
      </w:r>
      <w:proofErr w:type="spellStart"/>
      <w:r>
        <w:rPr>
          <w:color w:val="231F20"/>
          <w:w w:val="110"/>
        </w:rPr>
        <w:t>opportu</w:t>
      </w:r>
      <w:proofErr w:type="spellEnd"/>
      <w:r>
        <w:rPr>
          <w:color w:val="231F20"/>
          <w:w w:val="110"/>
        </w:rPr>
        <w:t xml:space="preserve">- </w:t>
      </w:r>
      <w:proofErr w:type="spellStart"/>
      <w:r>
        <w:rPr>
          <w:color w:val="231F20"/>
          <w:w w:val="110"/>
        </w:rPr>
        <w:t>nity</w:t>
      </w:r>
      <w:proofErr w:type="spellEnd"/>
      <w:r>
        <w:rPr>
          <w:color w:val="231F20"/>
          <w:w w:val="110"/>
        </w:rPr>
        <w:t xml:space="preserve"> for ad-hoc conversation and questions.</w:t>
      </w:r>
    </w:p>
    <w:p w14:paraId="133F89C3" w14:textId="77777777" w:rsidR="00262A63" w:rsidRDefault="00262A63">
      <w:pPr>
        <w:pStyle w:val="BodyText"/>
        <w:rPr>
          <w:sz w:val="22"/>
        </w:rPr>
      </w:pPr>
    </w:p>
    <w:p w14:paraId="0794C6E6" w14:textId="77777777" w:rsidR="00262A63" w:rsidRDefault="00000000">
      <w:pPr>
        <w:pStyle w:val="Heading8"/>
        <w:spacing w:before="171"/>
        <w:jc w:val="left"/>
      </w:pPr>
      <w:r>
        <w:rPr>
          <w:color w:val="414042"/>
          <w:w w:val="55"/>
        </w:rPr>
        <w:t>CREATE</w:t>
      </w:r>
      <w:r>
        <w:rPr>
          <w:color w:val="414042"/>
          <w:spacing w:val="24"/>
        </w:rPr>
        <w:t xml:space="preserve"> </w:t>
      </w:r>
      <w:r>
        <w:rPr>
          <w:color w:val="414042"/>
          <w:w w:val="55"/>
        </w:rPr>
        <w:t>SOCIAL</w:t>
      </w:r>
      <w:r>
        <w:rPr>
          <w:color w:val="414042"/>
          <w:spacing w:val="24"/>
        </w:rPr>
        <w:t xml:space="preserve"> </w:t>
      </w:r>
      <w:r>
        <w:rPr>
          <w:color w:val="414042"/>
          <w:spacing w:val="-2"/>
          <w:w w:val="55"/>
        </w:rPr>
        <w:t>OPPORTUNITIES</w:t>
      </w:r>
    </w:p>
    <w:p w14:paraId="719F1CD9" w14:textId="77777777" w:rsidR="00262A63" w:rsidRDefault="00000000">
      <w:pPr>
        <w:pStyle w:val="BodyText"/>
        <w:spacing w:before="239" w:line="319" w:lineRule="auto"/>
        <w:ind w:left="920" w:right="687"/>
        <w:jc w:val="both"/>
      </w:pPr>
      <w:r>
        <w:rPr>
          <w:color w:val="231F20"/>
          <w:w w:val="105"/>
        </w:rPr>
        <w:t>In general, people’s default mode with video calls is to multitask during the call and then get off the call as fast as possible. Once a work conversation is over,</w:t>
      </w:r>
      <w:r>
        <w:rPr>
          <w:color w:val="231F20"/>
          <w:spacing w:val="-3"/>
          <w:w w:val="105"/>
        </w:rPr>
        <w:t xml:space="preserve"> </w:t>
      </w:r>
      <w:r>
        <w:rPr>
          <w:color w:val="231F20"/>
          <w:w w:val="105"/>
        </w:rPr>
        <w:t>everyone</w:t>
      </w:r>
      <w:r>
        <w:rPr>
          <w:color w:val="231F20"/>
          <w:spacing w:val="-3"/>
          <w:w w:val="105"/>
        </w:rPr>
        <w:t xml:space="preserve"> </w:t>
      </w:r>
      <w:r>
        <w:rPr>
          <w:color w:val="231F20"/>
          <w:w w:val="105"/>
        </w:rPr>
        <w:t>hangs</w:t>
      </w:r>
      <w:r>
        <w:rPr>
          <w:color w:val="231F20"/>
          <w:spacing w:val="-3"/>
          <w:w w:val="105"/>
        </w:rPr>
        <w:t xml:space="preserve"> </w:t>
      </w:r>
      <w:r>
        <w:rPr>
          <w:color w:val="231F20"/>
          <w:w w:val="105"/>
        </w:rPr>
        <w:t>up.</w:t>
      </w:r>
      <w:r>
        <w:rPr>
          <w:color w:val="231F20"/>
          <w:spacing w:val="-3"/>
          <w:w w:val="105"/>
        </w:rPr>
        <w:t xml:space="preserve"> </w:t>
      </w:r>
      <w:r>
        <w:rPr>
          <w:color w:val="231F20"/>
          <w:w w:val="105"/>
        </w:rPr>
        <w:t>That</w:t>
      </w:r>
      <w:r>
        <w:rPr>
          <w:color w:val="231F20"/>
          <w:spacing w:val="-3"/>
          <w:w w:val="105"/>
        </w:rPr>
        <w:t xml:space="preserve"> </w:t>
      </w:r>
      <w:r>
        <w:rPr>
          <w:color w:val="231F20"/>
          <w:w w:val="105"/>
        </w:rPr>
        <w:t>isn’t</w:t>
      </w:r>
      <w:r>
        <w:rPr>
          <w:color w:val="231F20"/>
          <w:spacing w:val="-3"/>
          <w:w w:val="105"/>
        </w:rPr>
        <w:t xml:space="preserve"> </w:t>
      </w:r>
      <w:r>
        <w:rPr>
          <w:color w:val="231F20"/>
          <w:w w:val="105"/>
        </w:rPr>
        <w:t>how</w:t>
      </w:r>
      <w:r>
        <w:rPr>
          <w:color w:val="231F20"/>
          <w:spacing w:val="-3"/>
          <w:w w:val="105"/>
        </w:rPr>
        <w:t xml:space="preserve"> </w:t>
      </w:r>
      <w:r>
        <w:rPr>
          <w:color w:val="231F20"/>
          <w:w w:val="105"/>
        </w:rPr>
        <w:t>people</w:t>
      </w:r>
      <w:r>
        <w:rPr>
          <w:color w:val="231F20"/>
          <w:spacing w:val="-3"/>
          <w:w w:val="105"/>
        </w:rPr>
        <w:t xml:space="preserve"> </w:t>
      </w:r>
      <w:r>
        <w:rPr>
          <w:color w:val="231F20"/>
          <w:w w:val="105"/>
        </w:rPr>
        <w:t>interact</w:t>
      </w:r>
      <w:r>
        <w:rPr>
          <w:color w:val="231F20"/>
          <w:spacing w:val="-3"/>
          <w:w w:val="105"/>
        </w:rPr>
        <w:t xml:space="preserve"> </w:t>
      </w:r>
      <w:r>
        <w:rPr>
          <w:color w:val="231F20"/>
          <w:w w:val="105"/>
        </w:rPr>
        <w:t>in</w:t>
      </w:r>
      <w:r>
        <w:rPr>
          <w:color w:val="231F20"/>
          <w:spacing w:val="-3"/>
          <w:w w:val="105"/>
        </w:rPr>
        <w:t xml:space="preserve"> </w:t>
      </w:r>
      <w:r>
        <w:rPr>
          <w:color w:val="231F20"/>
          <w:w w:val="105"/>
        </w:rPr>
        <w:t>person;</w:t>
      </w:r>
      <w:r>
        <w:rPr>
          <w:color w:val="231F20"/>
          <w:spacing w:val="-3"/>
          <w:w w:val="105"/>
        </w:rPr>
        <w:t xml:space="preserve"> </w:t>
      </w:r>
      <w:r>
        <w:rPr>
          <w:color w:val="231F20"/>
          <w:w w:val="105"/>
        </w:rPr>
        <w:t>for</w:t>
      </w:r>
      <w:r>
        <w:rPr>
          <w:color w:val="231F20"/>
          <w:spacing w:val="-3"/>
          <w:w w:val="105"/>
        </w:rPr>
        <w:t xml:space="preserve"> </w:t>
      </w:r>
      <w:r>
        <w:rPr>
          <w:color w:val="231F20"/>
          <w:w w:val="105"/>
        </w:rPr>
        <w:t xml:space="preserve">exam- </w:t>
      </w:r>
      <w:proofErr w:type="spellStart"/>
      <w:r>
        <w:rPr>
          <w:color w:val="231F20"/>
          <w:w w:val="105"/>
        </w:rPr>
        <w:t>ple</w:t>
      </w:r>
      <w:proofErr w:type="spellEnd"/>
      <w:r>
        <w:rPr>
          <w:color w:val="231F20"/>
          <w:w w:val="105"/>
        </w:rPr>
        <w:t>, the meeting ends and then you talk about sports in the hallway when walking</w:t>
      </w:r>
      <w:r>
        <w:rPr>
          <w:color w:val="231F20"/>
          <w:spacing w:val="-3"/>
          <w:w w:val="105"/>
        </w:rPr>
        <w:t xml:space="preserve"> </w:t>
      </w:r>
      <w:r>
        <w:rPr>
          <w:color w:val="231F20"/>
          <w:w w:val="105"/>
        </w:rPr>
        <w:t>back</w:t>
      </w:r>
      <w:r>
        <w:rPr>
          <w:color w:val="231F20"/>
          <w:spacing w:val="-3"/>
          <w:w w:val="105"/>
        </w:rPr>
        <w:t xml:space="preserve"> </w:t>
      </w:r>
      <w:r>
        <w:rPr>
          <w:color w:val="231F20"/>
          <w:w w:val="105"/>
        </w:rPr>
        <w:t>to</w:t>
      </w:r>
      <w:r>
        <w:rPr>
          <w:color w:val="231F20"/>
          <w:spacing w:val="-3"/>
          <w:w w:val="105"/>
        </w:rPr>
        <w:t xml:space="preserve"> </w:t>
      </w:r>
      <w:r>
        <w:rPr>
          <w:color w:val="231F20"/>
          <w:w w:val="105"/>
        </w:rPr>
        <w:t>your</w:t>
      </w:r>
      <w:r>
        <w:rPr>
          <w:color w:val="231F20"/>
          <w:spacing w:val="-3"/>
          <w:w w:val="105"/>
        </w:rPr>
        <w:t xml:space="preserve"> </w:t>
      </w:r>
      <w:r>
        <w:rPr>
          <w:color w:val="231F20"/>
          <w:w w:val="105"/>
        </w:rPr>
        <w:t>desks.</w:t>
      </w:r>
      <w:r>
        <w:rPr>
          <w:color w:val="231F20"/>
          <w:spacing w:val="-3"/>
          <w:w w:val="105"/>
        </w:rPr>
        <w:t xml:space="preserve"> </w:t>
      </w:r>
      <w:r>
        <w:rPr>
          <w:color w:val="231F20"/>
          <w:w w:val="105"/>
        </w:rPr>
        <w:t>That</w:t>
      </w:r>
      <w:r>
        <w:rPr>
          <w:color w:val="231F20"/>
          <w:spacing w:val="-3"/>
          <w:w w:val="105"/>
        </w:rPr>
        <w:t xml:space="preserve"> </w:t>
      </w:r>
      <w:r>
        <w:rPr>
          <w:color w:val="231F20"/>
          <w:w w:val="105"/>
        </w:rPr>
        <w:t>bit</w:t>
      </w:r>
      <w:r>
        <w:rPr>
          <w:color w:val="231F20"/>
          <w:spacing w:val="-3"/>
          <w:w w:val="105"/>
        </w:rPr>
        <w:t xml:space="preserve"> </w:t>
      </w:r>
      <w:r>
        <w:rPr>
          <w:color w:val="231F20"/>
          <w:w w:val="105"/>
        </w:rPr>
        <w:t>of</w:t>
      </w:r>
      <w:r>
        <w:rPr>
          <w:color w:val="231F20"/>
          <w:spacing w:val="-3"/>
          <w:w w:val="105"/>
        </w:rPr>
        <w:t xml:space="preserve"> </w:t>
      </w:r>
      <w:r>
        <w:rPr>
          <w:color w:val="231F20"/>
          <w:w w:val="105"/>
        </w:rPr>
        <w:t>social</w:t>
      </w:r>
      <w:r>
        <w:rPr>
          <w:color w:val="231F20"/>
          <w:spacing w:val="-3"/>
          <w:w w:val="105"/>
        </w:rPr>
        <w:t xml:space="preserve"> </w:t>
      </w:r>
      <w:r>
        <w:rPr>
          <w:color w:val="231F20"/>
          <w:w w:val="105"/>
        </w:rPr>
        <w:t>time</w:t>
      </w:r>
      <w:r>
        <w:rPr>
          <w:color w:val="231F20"/>
          <w:spacing w:val="-3"/>
          <w:w w:val="105"/>
        </w:rPr>
        <w:t xml:space="preserve"> </w:t>
      </w:r>
      <w:r>
        <w:rPr>
          <w:color w:val="231F20"/>
          <w:w w:val="105"/>
        </w:rPr>
        <w:t>before/after</w:t>
      </w:r>
      <w:r>
        <w:rPr>
          <w:color w:val="231F20"/>
          <w:spacing w:val="-3"/>
          <w:w w:val="105"/>
        </w:rPr>
        <w:t xml:space="preserve"> </w:t>
      </w:r>
      <w:r>
        <w:rPr>
          <w:color w:val="231F20"/>
          <w:w w:val="105"/>
        </w:rPr>
        <w:t>meetings</w:t>
      </w:r>
      <w:r>
        <w:rPr>
          <w:color w:val="231F20"/>
          <w:spacing w:val="-3"/>
          <w:w w:val="105"/>
        </w:rPr>
        <w:t xml:space="preserve"> </w:t>
      </w:r>
      <w:r>
        <w:rPr>
          <w:color w:val="231F20"/>
          <w:w w:val="105"/>
        </w:rPr>
        <w:t>is</w:t>
      </w:r>
      <w:r>
        <w:rPr>
          <w:color w:val="231F20"/>
          <w:spacing w:val="-3"/>
          <w:w w:val="105"/>
        </w:rPr>
        <w:t xml:space="preserve"> </w:t>
      </w:r>
      <w:r>
        <w:rPr>
          <w:color w:val="231F20"/>
          <w:w w:val="105"/>
        </w:rPr>
        <w:t xml:space="preserve">a valuable way for people to build relationships and trust, and it won’t happen unless the leadership and culture actively support it. A cheap and easy way to do that on a regular basis is to ask a </w:t>
      </w:r>
      <w:proofErr w:type="spellStart"/>
      <w:r>
        <w:rPr>
          <w:color w:val="231F20"/>
          <w:w w:val="105"/>
        </w:rPr>
        <w:t>lighthearted</w:t>
      </w:r>
      <w:proofErr w:type="spellEnd"/>
      <w:r>
        <w:rPr>
          <w:color w:val="231F20"/>
          <w:w w:val="105"/>
        </w:rPr>
        <w:t>, round-the-room, ice- breaker style question on a regular basis, such as “What’s one bit of good news personally, and professionally, you can share?”</w:t>
      </w:r>
    </w:p>
    <w:p w14:paraId="0022B2FD" w14:textId="77777777" w:rsidR="00262A63" w:rsidRDefault="00000000">
      <w:pPr>
        <w:pStyle w:val="BodyText"/>
        <w:spacing w:line="319" w:lineRule="auto"/>
        <w:ind w:left="920" w:right="687" w:firstLine="283"/>
        <w:jc w:val="both"/>
      </w:pPr>
      <w:r>
        <w:rPr>
          <w:color w:val="231F20"/>
          <w:w w:val="105"/>
        </w:rPr>
        <w:t>You can support remote social building with remote happy hours, or virtual</w:t>
      </w:r>
      <w:r>
        <w:rPr>
          <w:color w:val="231F20"/>
          <w:spacing w:val="17"/>
          <w:w w:val="105"/>
        </w:rPr>
        <w:t xml:space="preserve"> </w:t>
      </w:r>
      <w:r>
        <w:rPr>
          <w:color w:val="231F20"/>
          <w:w w:val="105"/>
        </w:rPr>
        <w:t>team</w:t>
      </w:r>
      <w:r>
        <w:rPr>
          <w:color w:val="231F20"/>
          <w:spacing w:val="17"/>
          <w:w w:val="105"/>
        </w:rPr>
        <w:t xml:space="preserve"> </w:t>
      </w:r>
      <w:r>
        <w:rPr>
          <w:color w:val="231F20"/>
          <w:w w:val="105"/>
        </w:rPr>
        <w:t>dinners</w:t>
      </w:r>
      <w:r>
        <w:rPr>
          <w:color w:val="231F20"/>
          <w:spacing w:val="17"/>
          <w:w w:val="105"/>
        </w:rPr>
        <w:t xml:space="preserve"> </w:t>
      </w:r>
      <w:r>
        <w:rPr>
          <w:color w:val="231F20"/>
          <w:w w:val="105"/>
        </w:rPr>
        <w:t>and</w:t>
      </w:r>
      <w:r>
        <w:rPr>
          <w:color w:val="231F20"/>
          <w:spacing w:val="17"/>
          <w:w w:val="105"/>
        </w:rPr>
        <w:t xml:space="preserve"> </w:t>
      </w:r>
      <w:r>
        <w:rPr>
          <w:color w:val="231F20"/>
          <w:w w:val="105"/>
        </w:rPr>
        <w:t>social</w:t>
      </w:r>
      <w:r>
        <w:rPr>
          <w:color w:val="231F20"/>
          <w:spacing w:val="17"/>
          <w:w w:val="105"/>
        </w:rPr>
        <w:t xml:space="preserve"> </w:t>
      </w:r>
      <w:r>
        <w:rPr>
          <w:color w:val="231F20"/>
          <w:w w:val="105"/>
        </w:rPr>
        <w:t>activities.</w:t>
      </w:r>
      <w:r>
        <w:rPr>
          <w:color w:val="231F20"/>
          <w:spacing w:val="17"/>
          <w:w w:val="105"/>
        </w:rPr>
        <w:t xml:space="preserve"> </w:t>
      </w:r>
      <w:r>
        <w:rPr>
          <w:color w:val="231F20"/>
          <w:w w:val="105"/>
        </w:rPr>
        <w:t>Post-COVID-19,</w:t>
      </w:r>
      <w:r>
        <w:rPr>
          <w:color w:val="231F20"/>
          <w:spacing w:val="17"/>
          <w:w w:val="105"/>
        </w:rPr>
        <w:t xml:space="preserve"> </w:t>
      </w:r>
      <w:r>
        <w:rPr>
          <w:color w:val="231F20"/>
          <w:w w:val="105"/>
        </w:rPr>
        <w:t>there</w:t>
      </w:r>
      <w:r>
        <w:rPr>
          <w:color w:val="231F20"/>
          <w:spacing w:val="17"/>
          <w:w w:val="105"/>
        </w:rPr>
        <w:t xml:space="preserve"> </w:t>
      </w:r>
      <w:r>
        <w:rPr>
          <w:color w:val="231F20"/>
          <w:w w:val="105"/>
        </w:rPr>
        <w:t>are</w:t>
      </w:r>
      <w:r>
        <w:rPr>
          <w:color w:val="231F20"/>
          <w:spacing w:val="17"/>
          <w:w w:val="105"/>
        </w:rPr>
        <w:t xml:space="preserve"> </w:t>
      </w:r>
      <w:r>
        <w:rPr>
          <w:color w:val="231F20"/>
          <w:spacing w:val="-4"/>
          <w:w w:val="105"/>
        </w:rPr>
        <w:t>many</w:t>
      </w:r>
    </w:p>
    <w:p w14:paraId="4E3934A7" w14:textId="77777777" w:rsidR="00262A63" w:rsidRDefault="00262A63">
      <w:pPr>
        <w:spacing w:line="319" w:lineRule="auto"/>
        <w:jc w:val="both"/>
        <w:sectPr w:rsidR="00262A63">
          <w:pgSz w:w="8640" w:h="12960"/>
          <w:pgMar w:top="680" w:right="160" w:bottom="680" w:left="100" w:header="487" w:footer="482" w:gutter="0"/>
          <w:cols w:space="720"/>
        </w:sectPr>
      </w:pPr>
    </w:p>
    <w:p w14:paraId="03A5D2F9" w14:textId="77777777" w:rsidR="00262A63" w:rsidRDefault="00262A63">
      <w:pPr>
        <w:pStyle w:val="BodyText"/>
        <w:spacing w:before="9"/>
        <w:rPr>
          <w:sz w:val="17"/>
        </w:rPr>
      </w:pPr>
    </w:p>
    <w:p w14:paraId="0B9B5654" w14:textId="77777777" w:rsidR="00262A63" w:rsidRDefault="00000000">
      <w:pPr>
        <w:pStyle w:val="BodyText"/>
        <w:spacing w:before="85" w:line="319" w:lineRule="auto"/>
        <w:ind w:left="750" w:right="858"/>
        <w:jc w:val="both"/>
      </w:pPr>
      <w:r>
        <w:rPr>
          <w:color w:val="231F20"/>
          <w:w w:val="105"/>
        </w:rPr>
        <w:t>online social facilitators who run remote events ranging from digital casino nights to virtual escape rooms.</w:t>
      </w:r>
    </w:p>
    <w:p w14:paraId="614B8D03" w14:textId="77777777" w:rsidR="00262A63" w:rsidRDefault="00262A63">
      <w:pPr>
        <w:pStyle w:val="BodyText"/>
        <w:rPr>
          <w:sz w:val="22"/>
        </w:rPr>
      </w:pPr>
    </w:p>
    <w:p w14:paraId="2A6D8448" w14:textId="77777777" w:rsidR="00262A63" w:rsidRDefault="00000000">
      <w:pPr>
        <w:pStyle w:val="Heading8"/>
        <w:spacing w:before="174"/>
        <w:ind w:left="750"/>
      </w:pPr>
      <w:r>
        <w:rPr>
          <w:color w:val="414042"/>
          <w:w w:val="55"/>
        </w:rPr>
        <w:t>CAMERA</w:t>
      </w:r>
      <w:r>
        <w:rPr>
          <w:color w:val="414042"/>
          <w:spacing w:val="48"/>
        </w:rPr>
        <w:t xml:space="preserve"> </w:t>
      </w:r>
      <w:r>
        <w:rPr>
          <w:color w:val="414042"/>
          <w:spacing w:val="-5"/>
          <w:w w:val="65"/>
        </w:rPr>
        <w:t>ON</w:t>
      </w:r>
    </w:p>
    <w:p w14:paraId="46788FFA" w14:textId="77777777" w:rsidR="00262A63" w:rsidRDefault="00000000">
      <w:pPr>
        <w:pStyle w:val="BodyText"/>
        <w:spacing w:before="239" w:line="319" w:lineRule="auto"/>
        <w:ind w:left="750" w:right="857"/>
        <w:jc w:val="both"/>
      </w:pPr>
      <w:r>
        <w:rPr>
          <w:color w:val="231F20"/>
          <w:w w:val="105"/>
        </w:rPr>
        <w:t xml:space="preserve">Depending on which article you read, 70–90 percent of communication is </w:t>
      </w:r>
      <w:r>
        <w:rPr>
          <w:color w:val="231F20"/>
          <w:w w:val="110"/>
        </w:rPr>
        <w:t>nonverbal.</w:t>
      </w:r>
      <w:r>
        <w:rPr>
          <w:color w:val="231F20"/>
          <w:spacing w:val="-3"/>
          <w:w w:val="110"/>
        </w:rPr>
        <w:t xml:space="preserve"> </w:t>
      </w:r>
      <w:r>
        <w:rPr>
          <w:color w:val="231F20"/>
          <w:w w:val="110"/>
        </w:rPr>
        <w:t>Using</w:t>
      </w:r>
      <w:r>
        <w:rPr>
          <w:color w:val="231F20"/>
          <w:spacing w:val="-3"/>
          <w:w w:val="110"/>
        </w:rPr>
        <w:t xml:space="preserve"> </w:t>
      </w:r>
      <w:r>
        <w:rPr>
          <w:color w:val="231F20"/>
          <w:w w:val="110"/>
        </w:rPr>
        <w:t>a</w:t>
      </w:r>
      <w:r>
        <w:rPr>
          <w:color w:val="231F20"/>
          <w:spacing w:val="-3"/>
          <w:w w:val="110"/>
        </w:rPr>
        <w:t xml:space="preserve"> </w:t>
      </w:r>
      <w:r>
        <w:rPr>
          <w:color w:val="231F20"/>
          <w:w w:val="110"/>
        </w:rPr>
        <w:t>webcam</w:t>
      </w:r>
      <w:r>
        <w:rPr>
          <w:color w:val="231F20"/>
          <w:spacing w:val="-3"/>
          <w:w w:val="110"/>
        </w:rPr>
        <w:t xml:space="preserve"> </w:t>
      </w:r>
      <w:r>
        <w:rPr>
          <w:color w:val="231F20"/>
          <w:w w:val="110"/>
        </w:rPr>
        <w:t>during</w:t>
      </w:r>
      <w:r>
        <w:rPr>
          <w:color w:val="231F20"/>
          <w:spacing w:val="-3"/>
          <w:w w:val="110"/>
        </w:rPr>
        <w:t xml:space="preserve"> </w:t>
      </w:r>
      <w:r>
        <w:rPr>
          <w:color w:val="231F20"/>
          <w:w w:val="110"/>
        </w:rPr>
        <w:t>a</w:t>
      </w:r>
      <w:r>
        <w:rPr>
          <w:color w:val="231F20"/>
          <w:spacing w:val="-3"/>
          <w:w w:val="110"/>
        </w:rPr>
        <w:t xml:space="preserve"> </w:t>
      </w:r>
      <w:r>
        <w:rPr>
          <w:color w:val="231F20"/>
          <w:w w:val="110"/>
        </w:rPr>
        <w:t>video</w:t>
      </w:r>
      <w:r>
        <w:rPr>
          <w:color w:val="231F20"/>
          <w:spacing w:val="-3"/>
          <w:w w:val="110"/>
        </w:rPr>
        <w:t xml:space="preserve"> </w:t>
      </w:r>
      <w:r>
        <w:rPr>
          <w:color w:val="231F20"/>
          <w:w w:val="110"/>
        </w:rPr>
        <w:t>call</w:t>
      </w:r>
      <w:r>
        <w:rPr>
          <w:color w:val="231F20"/>
          <w:spacing w:val="-3"/>
          <w:w w:val="110"/>
        </w:rPr>
        <w:t xml:space="preserve"> </w:t>
      </w:r>
      <w:r>
        <w:rPr>
          <w:color w:val="231F20"/>
          <w:w w:val="110"/>
        </w:rPr>
        <w:t>doesn’t</w:t>
      </w:r>
      <w:r>
        <w:rPr>
          <w:color w:val="231F20"/>
          <w:spacing w:val="-3"/>
          <w:w w:val="110"/>
        </w:rPr>
        <w:t xml:space="preserve"> </w:t>
      </w:r>
      <w:r>
        <w:rPr>
          <w:color w:val="231F20"/>
          <w:w w:val="110"/>
        </w:rPr>
        <w:t>replace</w:t>
      </w:r>
      <w:r>
        <w:rPr>
          <w:color w:val="231F20"/>
          <w:spacing w:val="-3"/>
          <w:w w:val="110"/>
        </w:rPr>
        <w:t xml:space="preserve"> </w:t>
      </w:r>
      <w:r>
        <w:rPr>
          <w:color w:val="231F20"/>
          <w:w w:val="110"/>
        </w:rPr>
        <w:t>all</w:t>
      </w:r>
      <w:r>
        <w:rPr>
          <w:color w:val="231F20"/>
          <w:spacing w:val="-3"/>
          <w:w w:val="110"/>
        </w:rPr>
        <w:t xml:space="preserve"> </w:t>
      </w:r>
      <w:r>
        <w:rPr>
          <w:color w:val="231F20"/>
          <w:w w:val="110"/>
        </w:rPr>
        <w:t>of</w:t>
      </w:r>
      <w:r>
        <w:rPr>
          <w:color w:val="231F20"/>
          <w:spacing w:val="-3"/>
          <w:w w:val="110"/>
        </w:rPr>
        <w:t xml:space="preserve"> </w:t>
      </w:r>
      <w:r>
        <w:rPr>
          <w:color w:val="231F20"/>
          <w:w w:val="110"/>
        </w:rPr>
        <w:t xml:space="preserve">that </w:t>
      </w:r>
      <w:r>
        <w:rPr>
          <w:color w:val="231F20"/>
          <w:w w:val="105"/>
        </w:rPr>
        <w:t>70 percent, but it is unquestionably an improvement over having no video</w:t>
      </w:r>
      <w:r>
        <w:rPr>
          <w:color w:val="231F20"/>
          <w:spacing w:val="80"/>
          <w:w w:val="110"/>
        </w:rPr>
        <w:t xml:space="preserve"> </w:t>
      </w:r>
      <w:r>
        <w:rPr>
          <w:color w:val="231F20"/>
          <w:w w:val="110"/>
        </w:rPr>
        <w:t>at all. Since webcams are so cheap now, there’s really no justification</w:t>
      </w:r>
      <w:r>
        <w:rPr>
          <w:color w:val="231F20"/>
          <w:spacing w:val="80"/>
          <w:w w:val="110"/>
        </w:rPr>
        <w:t xml:space="preserve"> </w:t>
      </w:r>
      <w:r>
        <w:rPr>
          <w:color w:val="231F20"/>
          <w:w w:val="110"/>
        </w:rPr>
        <w:t>for not having that additional social communication bandwidth within your</w:t>
      </w:r>
      <w:r>
        <w:rPr>
          <w:color w:val="231F20"/>
          <w:spacing w:val="-4"/>
          <w:w w:val="110"/>
        </w:rPr>
        <w:t xml:space="preserve"> </w:t>
      </w:r>
      <w:r>
        <w:rPr>
          <w:color w:val="231F20"/>
          <w:w w:val="110"/>
        </w:rPr>
        <w:t>company.</w:t>
      </w:r>
      <w:r>
        <w:rPr>
          <w:color w:val="231F20"/>
          <w:spacing w:val="-4"/>
          <w:w w:val="110"/>
        </w:rPr>
        <w:t xml:space="preserve"> </w:t>
      </w:r>
      <w:r>
        <w:rPr>
          <w:color w:val="231F20"/>
          <w:w w:val="110"/>
        </w:rPr>
        <w:t>The</w:t>
      </w:r>
      <w:r>
        <w:rPr>
          <w:color w:val="231F20"/>
          <w:spacing w:val="-4"/>
          <w:w w:val="110"/>
        </w:rPr>
        <w:t xml:space="preserve"> </w:t>
      </w:r>
      <w:r>
        <w:rPr>
          <w:color w:val="231F20"/>
          <w:w w:val="110"/>
        </w:rPr>
        <w:t>common</w:t>
      </w:r>
      <w:r>
        <w:rPr>
          <w:color w:val="231F20"/>
          <w:spacing w:val="-4"/>
          <w:w w:val="110"/>
        </w:rPr>
        <w:t xml:space="preserve"> </w:t>
      </w:r>
      <w:r>
        <w:rPr>
          <w:color w:val="231F20"/>
          <w:w w:val="110"/>
        </w:rPr>
        <w:t>objection</w:t>
      </w:r>
      <w:r>
        <w:rPr>
          <w:color w:val="231F20"/>
          <w:spacing w:val="-4"/>
          <w:w w:val="110"/>
        </w:rPr>
        <w:t xml:space="preserve"> </w:t>
      </w:r>
      <w:r>
        <w:rPr>
          <w:color w:val="231F20"/>
          <w:w w:val="110"/>
        </w:rPr>
        <w:t>is</w:t>
      </w:r>
      <w:r>
        <w:rPr>
          <w:color w:val="231F20"/>
          <w:spacing w:val="-4"/>
          <w:w w:val="110"/>
        </w:rPr>
        <w:t xml:space="preserve"> </w:t>
      </w:r>
      <w:r>
        <w:rPr>
          <w:color w:val="231F20"/>
          <w:w w:val="110"/>
        </w:rPr>
        <w:t>that</w:t>
      </w:r>
      <w:r>
        <w:rPr>
          <w:color w:val="231F20"/>
          <w:spacing w:val="-4"/>
          <w:w w:val="110"/>
        </w:rPr>
        <w:t xml:space="preserve"> </w:t>
      </w:r>
      <w:r>
        <w:rPr>
          <w:color w:val="231F20"/>
          <w:w w:val="110"/>
        </w:rPr>
        <w:t>employees</w:t>
      </w:r>
      <w:r>
        <w:rPr>
          <w:color w:val="231F20"/>
          <w:spacing w:val="-4"/>
          <w:w w:val="110"/>
        </w:rPr>
        <w:t xml:space="preserve"> </w:t>
      </w:r>
      <w:r>
        <w:rPr>
          <w:color w:val="231F20"/>
          <w:w w:val="110"/>
        </w:rPr>
        <w:t>are</w:t>
      </w:r>
      <w:r>
        <w:rPr>
          <w:color w:val="231F20"/>
          <w:spacing w:val="-4"/>
          <w:w w:val="110"/>
        </w:rPr>
        <w:t xml:space="preserve"> </w:t>
      </w:r>
      <w:r>
        <w:rPr>
          <w:color w:val="231F20"/>
          <w:w w:val="110"/>
        </w:rPr>
        <w:t>worried</w:t>
      </w:r>
      <w:r>
        <w:rPr>
          <w:color w:val="231F20"/>
          <w:spacing w:val="-4"/>
          <w:w w:val="110"/>
        </w:rPr>
        <w:t xml:space="preserve"> </w:t>
      </w:r>
      <w:r>
        <w:rPr>
          <w:color w:val="231F20"/>
          <w:w w:val="110"/>
        </w:rPr>
        <w:t>that others</w:t>
      </w:r>
      <w:r>
        <w:rPr>
          <w:color w:val="231F20"/>
          <w:spacing w:val="32"/>
          <w:w w:val="110"/>
        </w:rPr>
        <w:t xml:space="preserve"> </w:t>
      </w:r>
      <w:r>
        <w:rPr>
          <w:color w:val="231F20"/>
          <w:w w:val="110"/>
        </w:rPr>
        <w:t>may</w:t>
      </w:r>
      <w:r>
        <w:rPr>
          <w:color w:val="231F20"/>
          <w:spacing w:val="32"/>
          <w:w w:val="110"/>
        </w:rPr>
        <w:t xml:space="preserve"> </w:t>
      </w:r>
      <w:r>
        <w:rPr>
          <w:color w:val="231F20"/>
          <w:w w:val="110"/>
        </w:rPr>
        <w:t>judge</w:t>
      </w:r>
      <w:r>
        <w:rPr>
          <w:color w:val="231F20"/>
          <w:spacing w:val="32"/>
          <w:w w:val="110"/>
        </w:rPr>
        <w:t xml:space="preserve"> </w:t>
      </w:r>
      <w:r>
        <w:rPr>
          <w:color w:val="231F20"/>
          <w:w w:val="110"/>
        </w:rPr>
        <w:t>their</w:t>
      </w:r>
      <w:r>
        <w:rPr>
          <w:color w:val="231F20"/>
          <w:spacing w:val="32"/>
          <w:w w:val="110"/>
        </w:rPr>
        <w:t xml:space="preserve"> </w:t>
      </w:r>
      <w:r>
        <w:rPr>
          <w:color w:val="231F20"/>
          <w:w w:val="110"/>
        </w:rPr>
        <w:t>appearance</w:t>
      </w:r>
      <w:r>
        <w:rPr>
          <w:color w:val="231F20"/>
          <w:spacing w:val="32"/>
          <w:w w:val="110"/>
        </w:rPr>
        <w:t xml:space="preserve"> </w:t>
      </w:r>
      <w:r>
        <w:rPr>
          <w:color w:val="231F20"/>
          <w:w w:val="110"/>
        </w:rPr>
        <w:t>on</w:t>
      </w:r>
      <w:r>
        <w:rPr>
          <w:color w:val="231F20"/>
          <w:spacing w:val="32"/>
          <w:w w:val="110"/>
        </w:rPr>
        <w:t xml:space="preserve"> </w:t>
      </w:r>
      <w:r>
        <w:rPr>
          <w:color w:val="231F20"/>
          <w:w w:val="110"/>
        </w:rPr>
        <w:t>camera.</w:t>
      </w:r>
      <w:r>
        <w:rPr>
          <w:color w:val="231F20"/>
          <w:spacing w:val="32"/>
          <w:w w:val="110"/>
        </w:rPr>
        <w:t xml:space="preserve"> </w:t>
      </w:r>
      <w:r>
        <w:rPr>
          <w:color w:val="231F20"/>
          <w:w w:val="110"/>
        </w:rPr>
        <w:t>If</w:t>
      </w:r>
      <w:r>
        <w:rPr>
          <w:color w:val="231F20"/>
          <w:spacing w:val="32"/>
          <w:w w:val="110"/>
        </w:rPr>
        <w:t xml:space="preserve"> </w:t>
      </w:r>
      <w:r>
        <w:rPr>
          <w:color w:val="231F20"/>
          <w:w w:val="110"/>
        </w:rPr>
        <w:t>that’s</w:t>
      </w:r>
      <w:r>
        <w:rPr>
          <w:color w:val="231F20"/>
          <w:spacing w:val="32"/>
          <w:w w:val="110"/>
        </w:rPr>
        <w:t xml:space="preserve"> </w:t>
      </w:r>
      <w:r>
        <w:rPr>
          <w:color w:val="231F20"/>
          <w:w w:val="110"/>
        </w:rPr>
        <w:t>a</w:t>
      </w:r>
      <w:r>
        <w:rPr>
          <w:color w:val="231F20"/>
          <w:spacing w:val="32"/>
          <w:w w:val="110"/>
        </w:rPr>
        <w:t xml:space="preserve"> </w:t>
      </w:r>
      <w:r>
        <w:rPr>
          <w:color w:val="231F20"/>
          <w:w w:val="110"/>
        </w:rPr>
        <w:t>concern</w:t>
      </w:r>
      <w:r>
        <w:rPr>
          <w:color w:val="231F20"/>
          <w:spacing w:val="32"/>
          <w:w w:val="110"/>
        </w:rPr>
        <w:t xml:space="preserve"> </w:t>
      </w:r>
      <w:r>
        <w:rPr>
          <w:color w:val="231F20"/>
          <w:w w:val="110"/>
        </w:rPr>
        <w:t xml:space="preserve">you are facing, I encourage you to walk through the business justification for wanting as high-quality communication as possible in a remote setting, and have a zero-tolerance policy for any employee who makes </w:t>
      </w:r>
      <w:proofErr w:type="spellStart"/>
      <w:r>
        <w:rPr>
          <w:color w:val="231F20"/>
          <w:w w:val="110"/>
        </w:rPr>
        <w:t>inappro</w:t>
      </w:r>
      <w:proofErr w:type="spellEnd"/>
      <w:r>
        <w:rPr>
          <w:color w:val="231F20"/>
          <w:w w:val="110"/>
        </w:rPr>
        <w:t xml:space="preserve">- </w:t>
      </w:r>
      <w:proofErr w:type="spellStart"/>
      <w:r>
        <w:rPr>
          <w:color w:val="231F20"/>
          <w:w w:val="110"/>
        </w:rPr>
        <w:t>priate</w:t>
      </w:r>
      <w:proofErr w:type="spellEnd"/>
      <w:r>
        <w:rPr>
          <w:color w:val="231F20"/>
          <w:spacing w:val="18"/>
          <w:w w:val="110"/>
        </w:rPr>
        <w:t xml:space="preserve"> </w:t>
      </w:r>
      <w:r>
        <w:rPr>
          <w:color w:val="231F20"/>
          <w:w w:val="110"/>
        </w:rPr>
        <w:t>remarks</w:t>
      </w:r>
      <w:r>
        <w:rPr>
          <w:color w:val="231F20"/>
          <w:spacing w:val="18"/>
          <w:w w:val="110"/>
        </w:rPr>
        <w:t xml:space="preserve"> </w:t>
      </w:r>
      <w:r>
        <w:rPr>
          <w:color w:val="231F20"/>
          <w:w w:val="110"/>
        </w:rPr>
        <w:t>on</w:t>
      </w:r>
      <w:r>
        <w:rPr>
          <w:color w:val="231F20"/>
          <w:spacing w:val="18"/>
          <w:w w:val="110"/>
        </w:rPr>
        <w:t xml:space="preserve"> </w:t>
      </w:r>
      <w:r>
        <w:rPr>
          <w:color w:val="231F20"/>
          <w:w w:val="110"/>
        </w:rPr>
        <w:t>another’s</w:t>
      </w:r>
      <w:r>
        <w:rPr>
          <w:color w:val="231F20"/>
          <w:spacing w:val="18"/>
          <w:w w:val="110"/>
        </w:rPr>
        <w:t xml:space="preserve"> </w:t>
      </w:r>
      <w:r>
        <w:rPr>
          <w:color w:val="231F20"/>
          <w:w w:val="110"/>
        </w:rPr>
        <w:t>appearance.</w:t>
      </w:r>
      <w:r>
        <w:rPr>
          <w:color w:val="231F20"/>
          <w:spacing w:val="18"/>
          <w:w w:val="110"/>
        </w:rPr>
        <w:t xml:space="preserve"> </w:t>
      </w:r>
      <w:r>
        <w:rPr>
          <w:color w:val="231F20"/>
          <w:w w:val="110"/>
        </w:rPr>
        <w:t>It</w:t>
      </w:r>
      <w:r>
        <w:rPr>
          <w:color w:val="231F20"/>
          <w:spacing w:val="18"/>
          <w:w w:val="110"/>
        </w:rPr>
        <w:t xml:space="preserve"> </w:t>
      </w:r>
      <w:r>
        <w:rPr>
          <w:color w:val="231F20"/>
          <w:w w:val="110"/>
        </w:rPr>
        <w:t>can</w:t>
      </w:r>
      <w:r>
        <w:rPr>
          <w:color w:val="231F20"/>
          <w:spacing w:val="18"/>
          <w:w w:val="110"/>
        </w:rPr>
        <w:t xml:space="preserve"> </w:t>
      </w:r>
      <w:r>
        <w:rPr>
          <w:color w:val="231F20"/>
          <w:w w:val="110"/>
        </w:rPr>
        <w:t>also</w:t>
      </w:r>
      <w:r>
        <w:rPr>
          <w:color w:val="231F20"/>
          <w:spacing w:val="18"/>
          <w:w w:val="110"/>
        </w:rPr>
        <w:t xml:space="preserve"> </w:t>
      </w:r>
      <w:r>
        <w:rPr>
          <w:color w:val="231F20"/>
          <w:w w:val="110"/>
        </w:rPr>
        <w:t>be</w:t>
      </w:r>
      <w:r>
        <w:rPr>
          <w:color w:val="231F20"/>
          <w:spacing w:val="18"/>
          <w:w w:val="110"/>
        </w:rPr>
        <w:t xml:space="preserve"> </w:t>
      </w:r>
      <w:r>
        <w:rPr>
          <w:color w:val="231F20"/>
          <w:w w:val="110"/>
        </w:rPr>
        <w:t>helpful</w:t>
      </w:r>
      <w:r>
        <w:rPr>
          <w:color w:val="231F20"/>
          <w:spacing w:val="18"/>
          <w:w w:val="110"/>
        </w:rPr>
        <w:t xml:space="preserve"> </w:t>
      </w:r>
      <w:r>
        <w:rPr>
          <w:color w:val="231F20"/>
          <w:w w:val="110"/>
        </w:rPr>
        <w:t>to</w:t>
      </w:r>
      <w:r>
        <w:rPr>
          <w:color w:val="231F20"/>
          <w:spacing w:val="18"/>
          <w:w w:val="110"/>
        </w:rPr>
        <w:t xml:space="preserve"> </w:t>
      </w:r>
      <w:r>
        <w:rPr>
          <w:color w:val="231F20"/>
          <w:w w:val="110"/>
        </w:rPr>
        <w:t>create a</w:t>
      </w:r>
      <w:r>
        <w:rPr>
          <w:color w:val="231F20"/>
          <w:spacing w:val="-1"/>
          <w:w w:val="110"/>
        </w:rPr>
        <w:t xml:space="preserve"> </w:t>
      </w:r>
      <w:r>
        <w:rPr>
          <w:color w:val="231F20"/>
          <w:w w:val="110"/>
        </w:rPr>
        <w:t>space</w:t>
      </w:r>
      <w:r>
        <w:rPr>
          <w:color w:val="231F20"/>
          <w:spacing w:val="-1"/>
          <w:w w:val="110"/>
        </w:rPr>
        <w:t xml:space="preserve"> </w:t>
      </w:r>
      <w:r>
        <w:rPr>
          <w:color w:val="231F20"/>
          <w:w w:val="110"/>
        </w:rPr>
        <w:t>for</w:t>
      </w:r>
      <w:r>
        <w:rPr>
          <w:color w:val="231F20"/>
          <w:spacing w:val="-1"/>
          <w:w w:val="110"/>
        </w:rPr>
        <w:t xml:space="preserve"> </w:t>
      </w:r>
      <w:r>
        <w:rPr>
          <w:color w:val="231F20"/>
          <w:w w:val="110"/>
        </w:rPr>
        <w:t>people</w:t>
      </w:r>
      <w:r>
        <w:rPr>
          <w:color w:val="231F20"/>
          <w:spacing w:val="-1"/>
          <w:w w:val="110"/>
        </w:rPr>
        <w:t xml:space="preserve"> </w:t>
      </w:r>
      <w:r>
        <w:rPr>
          <w:color w:val="231F20"/>
          <w:w w:val="110"/>
        </w:rPr>
        <w:t>to</w:t>
      </w:r>
      <w:r>
        <w:rPr>
          <w:color w:val="231F20"/>
          <w:spacing w:val="-1"/>
          <w:w w:val="110"/>
        </w:rPr>
        <w:t xml:space="preserve"> </w:t>
      </w:r>
      <w:r>
        <w:rPr>
          <w:color w:val="231F20"/>
          <w:w w:val="110"/>
        </w:rPr>
        <w:t>do</w:t>
      </w:r>
      <w:r>
        <w:rPr>
          <w:color w:val="231F20"/>
          <w:spacing w:val="-1"/>
          <w:w w:val="110"/>
        </w:rPr>
        <w:t xml:space="preserve"> </w:t>
      </w:r>
      <w:r>
        <w:rPr>
          <w:color w:val="231F20"/>
          <w:w w:val="110"/>
        </w:rPr>
        <w:t>whatever</w:t>
      </w:r>
      <w:r>
        <w:rPr>
          <w:color w:val="231F20"/>
          <w:spacing w:val="-1"/>
          <w:w w:val="110"/>
        </w:rPr>
        <w:t xml:space="preserve"> </w:t>
      </w:r>
      <w:r>
        <w:rPr>
          <w:color w:val="231F20"/>
          <w:w w:val="110"/>
        </w:rPr>
        <w:t>they</w:t>
      </w:r>
      <w:r>
        <w:rPr>
          <w:color w:val="231F20"/>
          <w:spacing w:val="-1"/>
          <w:w w:val="110"/>
        </w:rPr>
        <w:t xml:space="preserve"> </w:t>
      </w:r>
      <w:r>
        <w:rPr>
          <w:color w:val="231F20"/>
          <w:w w:val="110"/>
        </w:rPr>
        <w:t>feel</w:t>
      </w:r>
      <w:r>
        <w:rPr>
          <w:color w:val="231F20"/>
          <w:spacing w:val="-1"/>
          <w:w w:val="110"/>
        </w:rPr>
        <w:t xml:space="preserve"> </w:t>
      </w:r>
      <w:r>
        <w:rPr>
          <w:color w:val="231F20"/>
          <w:w w:val="110"/>
        </w:rPr>
        <w:t>appropriate</w:t>
      </w:r>
      <w:r>
        <w:rPr>
          <w:color w:val="231F20"/>
          <w:spacing w:val="-1"/>
          <w:w w:val="110"/>
        </w:rPr>
        <w:t xml:space="preserve"> </w:t>
      </w:r>
      <w:r>
        <w:rPr>
          <w:color w:val="231F20"/>
          <w:w w:val="110"/>
        </w:rPr>
        <w:t>to</w:t>
      </w:r>
      <w:r>
        <w:rPr>
          <w:color w:val="231F20"/>
          <w:spacing w:val="-1"/>
          <w:w w:val="110"/>
        </w:rPr>
        <w:t xml:space="preserve"> </w:t>
      </w:r>
      <w:r>
        <w:rPr>
          <w:color w:val="231F20"/>
          <w:w w:val="110"/>
        </w:rPr>
        <w:t>get</w:t>
      </w:r>
      <w:r>
        <w:rPr>
          <w:color w:val="231F20"/>
          <w:spacing w:val="-1"/>
          <w:w w:val="110"/>
        </w:rPr>
        <w:t xml:space="preserve"> </w:t>
      </w:r>
      <w:r>
        <w:rPr>
          <w:color w:val="231F20"/>
          <w:w w:val="110"/>
        </w:rPr>
        <w:t>themselves ready, such as allowing/encouraging background blurs, and occasional video-off to deal with something in reality or to tidy up.</w:t>
      </w:r>
    </w:p>
    <w:p w14:paraId="1A385126" w14:textId="77777777" w:rsidR="00262A63" w:rsidRDefault="00262A63">
      <w:pPr>
        <w:pStyle w:val="BodyText"/>
        <w:rPr>
          <w:sz w:val="22"/>
        </w:rPr>
      </w:pPr>
    </w:p>
    <w:p w14:paraId="7D8DE4C9" w14:textId="77777777" w:rsidR="00262A63" w:rsidRDefault="00000000">
      <w:pPr>
        <w:pStyle w:val="Heading8"/>
        <w:spacing w:before="160"/>
        <w:ind w:left="750"/>
      </w:pPr>
      <w:r>
        <w:rPr>
          <w:color w:val="414042"/>
          <w:w w:val="50"/>
        </w:rPr>
        <w:t>RECORDING</w:t>
      </w:r>
      <w:r>
        <w:rPr>
          <w:color w:val="414042"/>
          <w:spacing w:val="68"/>
          <w:w w:val="150"/>
        </w:rPr>
        <w:t xml:space="preserve"> </w:t>
      </w:r>
      <w:r>
        <w:rPr>
          <w:color w:val="414042"/>
          <w:spacing w:val="-2"/>
          <w:w w:val="65"/>
        </w:rPr>
        <w:t>MEETINGS</w:t>
      </w:r>
    </w:p>
    <w:p w14:paraId="478EE5E2" w14:textId="77777777" w:rsidR="00262A63" w:rsidRDefault="00000000">
      <w:pPr>
        <w:pStyle w:val="BodyText"/>
        <w:spacing w:before="239" w:line="319" w:lineRule="auto"/>
        <w:ind w:left="750" w:right="857"/>
        <w:jc w:val="both"/>
      </w:pPr>
      <w:r>
        <w:rPr>
          <w:color w:val="231F20"/>
          <w:w w:val="110"/>
        </w:rPr>
        <w:t>Recorded</w:t>
      </w:r>
      <w:r>
        <w:rPr>
          <w:color w:val="231F20"/>
          <w:spacing w:val="31"/>
          <w:w w:val="110"/>
        </w:rPr>
        <w:t xml:space="preserve"> </w:t>
      </w:r>
      <w:r>
        <w:rPr>
          <w:color w:val="231F20"/>
          <w:w w:val="110"/>
        </w:rPr>
        <w:t>meetings</w:t>
      </w:r>
      <w:r>
        <w:rPr>
          <w:color w:val="231F20"/>
          <w:spacing w:val="31"/>
          <w:w w:val="110"/>
        </w:rPr>
        <w:t xml:space="preserve"> </w:t>
      </w:r>
      <w:r>
        <w:rPr>
          <w:color w:val="231F20"/>
          <w:w w:val="110"/>
        </w:rPr>
        <w:t>provide</w:t>
      </w:r>
      <w:r>
        <w:rPr>
          <w:color w:val="231F20"/>
          <w:spacing w:val="31"/>
          <w:w w:val="110"/>
        </w:rPr>
        <w:t xml:space="preserve"> </w:t>
      </w:r>
      <w:r>
        <w:rPr>
          <w:color w:val="231F20"/>
          <w:w w:val="110"/>
        </w:rPr>
        <w:t>a</w:t>
      </w:r>
      <w:r>
        <w:rPr>
          <w:color w:val="231F20"/>
          <w:spacing w:val="31"/>
          <w:w w:val="110"/>
        </w:rPr>
        <w:t xml:space="preserve"> </w:t>
      </w:r>
      <w:r>
        <w:rPr>
          <w:color w:val="231F20"/>
          <w:w w:val="110"/>
        </w:rPr>
        <w:t>great</w:t>
      </w:r>
      <w:r>
        <w:rPr>
          <w:color w:val="231F20"/>
          <w:spacing w:val="31"/>
          <w:w w:val="110"/>
        </w:rPr>
        <w:t xml:space="preserve"> </w:t>
      </w:r>
      <w:r>
        <w:rPr>
          <w:color w:val="231F20"/>
          <w:w w:val="110"/>
        </w:rPr>
        <w:t>way</w:t>
      </w:r>
      <w:r>
        <w:rPr>
          <w:color w:val="231F20"/>
          <w:spacing w:val="31"/>
          <w:w w:val="110"/>
        </w:rPr>
        <w:t xml:space="preserve"> </w:t>
      </w:r>
      <w:r>
        <w:rPr>
          <w:color w:val="231F20"/>
          <w:w w:val="110"/>
        </w:rPr>
        <w:t>to</w:t>
      </w:r>
      <w:r>
        <w:rPr>
          <w:color w:val="231F20"/>
          <w:spacing w:val="31"/>
          <w:w w:val="110"/>
        </w:rPr>
        <w:t xml:space="preserve"> </w:t>
      </w:r>
      <w:r>
        <w:rPr>
          <w:color w:val="231F20"/>
          <w:w w:val="110"/>
        </w:rPr>
        <w:t>allow</w:t>
      </w:r>
      <w:r>
        <w:rPr>
          <w:color w:val="231F20"/>
          <w:spacing w:val="31"/>
          <w:w w:val="110"/>
        </w:rPr>
        <w:t xml:space="preserve"> </w:t>
      </w:r>
      <w:r>
        <w:rPr>
          <w:color w:val="231F20"/>
          <w:w w:val="110"/>
        </w:rPr>
        <w:t>employees</w:t>
      </w:r>
      <w:r>
        <w:rPr>
          <w:color w:val="231F20"/>
          <w:spacing w:val="31"/>
          <w:w w:val="110"/>
        </w:rPr>
        <w:t xml:space="preserve"> </w:t>
      </w:r>
      <w:r>
        <w:rPr>
          <w:color w:val="231F20"/>
          <w:w w:val="110"/>
        </w:rPr>
        <w:t>to</w:t>
      </w:r>
      <w:r>
        <w:rPr>
          <w:color w:val="231F20"/>
          <w:spacing w:val="31"/>
          <w:w w:val="110"/>
        </w:rPr>
        <w:t xml:space="preserve"> </w:t>
      </w:r>
      <w:r>
        <w:rPr>
          <w:color w:val="231F20"/>
          <w:w w:val="110"/>
        </w:rPr>
        <w:t>get</w:t>
      </w:r>
      <w:r>
        <w:rPr>
          <w:color w:val="231F20"/>
          <w:spacing w:val="31"/>
          <w:w w:val="110"/>
        </w:rPr>
        <w:t xml:space="preserve"> </w:t>
      </w:r>
      <w:r>
        <w:rPr>
          <w:color w:val="231F20"/>
          <w:w w:val="110"/>
        </w:rPr>
        <w:t xml:space="preserve">up to speed on a topic without requiring a work stoppage for a calendared </w:t>
      </w:r>
      <w:r>
        <w:rPr>
          <w:color w:val="231F20"/>
          <w:w w:val="105"/>
        </w:rPr>
        <w:t xml:space="preserve">meeting. In general, you’ll find that very few employees or candidates are </w:t>
      </w:r>
      <w:r>
        <w:rPr>
          <w:color w:val="231F20"/>
          <w:w w:val="110"/>
        </w:rPr>
        <w:t xml:space="preserve">opposed to the idea of recording video calls. Recordings are also a great way to expose more people to some content than is perhaps comfortable in the moment. For example, you may want a hiring team of four or five people to watch an interview with a candidate, but having five people in the room at the time may be intimidating. Making a recording of a 1:1 interview is an excellent way to ensure everyone has the opportunity to evaluate the candidate without creating an uncomfortable or unfair situ- </w:t>
      </w:r>
      <w:proofErr w:type="spellStart"/>
      <w:r>
        <w:rPr>
          <w:color w:val="231F20"/>
          <w:w w:val="110"/>
        </w:rPr>
        <w:t>ation</w:t>
      </w:r>
      <w:proofErr w:type="spellEnd"/>
      <w:r>
        <w:rPr>
          <w:color w:val="231F20"/>
          <w:w w:val="110"/>
        </w:rPr>
        <w:t xml:space="preserve"> by overloading the interview meeting itself.</w:t>
      </w:r>
    </w:p>
    <w:p w14:paraId="5015FA79" w14:textId="77777777" w:rsidR="00262A63" w:rsidRDefault="00262A63">
      <w:pPr>
        <w:spacing w:line="319" w:lineRule="auto"/>
        <w:jc w:val="both"/>
        <w:sectPr w:rsidR="00262A63">
          <w:pgSz w:w="8640" w:h="12960"/>
          <w:pgMar w:top="680" w:right="160" w:bottom="680" w:left="100" w:header="487" w:footer="482" w:gutter="0"/>
          <w:cols w:space="720"/>
        </w:sectPr>
      </w:pPr>
    </w:p>
    <w:p w14:paraId="7636D8F5" w14:textId="77777777" w:rsidR="00262A63" w:rsidRDefault="00262A63">
      <w:pPr>
        <w:pStyle w:val="BodyText"/>
        <w:rPr>
          <w:sz w:val="20"/>
        </w:rPr>
      </w:pPr>
    </w:p>
    <w:p w14:paraId="312E2983" w14:textId="77777777" w:rsidR="00262A63" w:rsidRDefault="00262A63">
      <w:pPr>
        <w:pStyle w:val="BodyText"/>
        <w:rPr>
          <w:sz w:val="20"/>
        </w:rPr>
      </w:pPr>
    </w:p>
    <w:p w14:paraId="52FB5FD4" w14:textId="77777777" w:rsidR="00262A63" w:rsidRDefault="00000000" w:rsidP="00223D73">
      <w:pPr>
        <w:pStyle w:val="Heading2"/>
      </w:pPr>
      <w:bookmarkStart w:id="16" w:name="_Toc172051534"/>
      <w:bookmarkStart w:id="17" w:name="_Toc172313045"/>
      <w:r>
        <w:rPr>
          <w:w w:val="65"/>
        </w:rPr>
        <w:t>Leadership</w:t>
      </w:r>
      <w:r>
        <w:rPr>
          <w:spacing w:val="32"/>
          <w:w w:val="150"/>
        </w:rPr>
        <w:t xml:space="preserve"> </w:t>
      </w:r>
      <w:r>
        <w:rPr>
          <w:w w:val="75"/>
        </w:rPr>
        <w:t>Responsibilities</w:t>
      </w:r>
      <w:bookmarkEnd w:id="16"/>
      <w:bookmarkEnd w:id="17"/>
    </w:p>
    <w:p w14:paraId="10982EAC" w14:textId="77777777" w:rsidR="00262A63" w:rsidRDefault="00262A63">
      <w:pPr>
        <w:pStyle w:val="BodyText"/>
        <w:spacing w:before="10"/>
        <w:rPr>
          <w:rFonts w:ascii="Arial"/>
          <w:sz w:val="37"/>
        </w:rPr>
      </w:pPr>
    </w:p>
    <w:p w14:paraId="39432A1E" w14:textId="77777777" w:rsidR="00262A63" w:rsidRDefault="00000000">
      <w:pPr>
        <w:pStyle w:val="BodyText"/>
        <w:spacing w:line="319" w:lineRule="auto"/>
        <w:ind w:left="920" w:right="687"/>
        <w:jc w:val="both"/>
      </w:pPr>
      <w:r>
        <w:rPr>
          <w:color w:val="231F20"/>
          <w:w w:val="105"/>
        </w:rPr>
        <w:t xml:space="preserve">As an executive, your leadership responsibilities extend beyond the tech- </w:t>
      </w:r>
      <w:proofErr w:type="spellStart"/>
      <w:r>
        <w:rPr>
          <w:color w:val="231F20"/>
          <w:w w:val="105"/>
        </w:rPr>
        <w:t>nical</w:t>
      </w:r>
      <w:proofErr w:type="spellEnd"/>
      <w:r>
        <w:rPr>
          <w:color w:val="231F20"/>
          <w:w w:val="105"/>
        </w:rPr>
        <w:t xml:space="preserve"> components of developing and growing an engineering team. You should be looking to help the company be successful as a whole, with a particular bent toward how technology contributes to that success. Doing that means keeping an eye on how technology is working with the rest of</w:t>
      </w:r>
      <w:r>
        <w:rPr>
          <w:color w:val="231F20"/>
          <w:spacing w:val="80"/>
          <w:w w:val="105"/>
        </w:rPr>
        <w:t xml:space="preserve"> </w:t>
      </w:r>
      <w:r>
        <w:rPr>
          <w:color w:val="231F20"/>
          <w:w w:val="105"/>
        </w:rPr>
        <w:t>the</w:t>
      </w:r>
      <w:r>
        <w:rPr>
          <w:color w:val="231F20"/>
          <w:spacing w:val="40"/>
          <w:w w:val="105"/>
        </w:rPr>
        <w:t xml:space="preserve"> </w:t>
      </w:r>
      <w:r>
        <w:rPr>
          <w:color w:val="231F20"/>
          <w:w w:val="105"/>
        </w:rPr>
        <w:t>company</w:t>
      </w:r>
      <w:r>
        <w:rPr>
          <w:color w:val="231F20"/>
          <w:spacing w:val="40"/>
          <w:w w:val="105"/>
        </w:rPr>
        <w:t xml:space="preserve"> </w:t>
      </w:r>
      <w:r>
        <w:rPr>
          <w:color w:val="231F20"/>
          <w:w w:val="105"/>
        </w:rPr>
        <w:t>by</w:t>
      </w:r>
      <w:r>
        <w:rPr>
          <w:color w:val="231F20"/>
          <w:spacing w:val="40"/>
          <w:w w:val="105"/>
        </w:rPr>
        <w:t xml:space="preserve"> </w:t>
      </w:r>
      <w:r>
        <w:rPr>
          <w:color w:val="231F20"/>
          <w:w w:val="105"/>
        </w:rPr>
        <w:t>facilitating</w:t>
      </w:r>
      <w:r>
        <w:rPr>
          <w:color w:val="231F20"/>
          <w:spacing w:val="40"/>
          <w:w w:val="105"/>
        </w:rPr>
        <w:t xml:space="preserve"> </w:t>
      </w:r>
      <w:r>
        <w:rPr>
          <w:color w:val="231F20"/>
          <w:w w:val="105"/>
        </w:rPr>
        <w:t>healthy</w:t>
      </w:r>
      <w:r>
        <w:rPr>
          <w:color w:val="231F20"/>
          <w:spacing w:val="40"/>
          <w:w w:val="105"/>
        </w:rPr>
        <w:t xml:space="preserve"> </w:t>
      </w:r>
      <w:r>
        <w:rPr>
          <w:color w:val="231F20"/>
          <w:w w:val="105"/>
        </w:rPr>
        <w:t>collaboration</w:t>
      </w:r>
      <w:r>
        <w:rPr>
          <w:color w:val="231F20"/>
          <w:spacing w:val="40"/>
          <w:w w:val="105"/>
        </w:rPr>
        <w:t xml:space="preserve"> </w:t>
      </w:r>
      <w:r>
        <w:rPr>
          <w:color w:val="231F20"/>
          <w:w w:val="105"/>
        </w:rPr>
        <w:t>with</w:t>
      </w:r>
      <w:r>
        <w:rPr>
          <w:color w:val="231F20"/>
          <w:spacing w:val="40"/>
          <w:w w:val="105"/>
        </w:rPr>
        <w:t xml:space="preserve"> </w:t>
      </w:r>
      <w:r>
        <w:rPr>
          <w:color w:val="231F20"/>
          <w:w w:val="105"/>
        </w:rPr>
        <w:t>other</w:t>
      </w:r>
      <w:r>
        <w:rPr>
          <w:color w:val="231F20"/>
          <w:spacing w:val="40"/>
          <w:w w:val="105"/>
        </w:rPr>
        <w:t xml:space="preserve"> </w:t>
      </w:r>
      <w:r>
        <w:rPr>
          <w:color w:val="231F20"/>
          <w:w w:val="105"/>
        </w:rPr>
        <w:t>teams,</w:t>
      </w:r>
      <w:r>
        <w:rPr>
          <w:color w:val="231F20"/>
          <w:spacing w:val="40"/>
          <w:w w:val="105"/>
        </w:rPr>
        <w:t xml:space="preserve"> </w:t>
      </w:r>
      <w:r>
        <w:rPr>
          <w:color w:val="231F20"/>
          <w:w w:val="105"/>
        </w:rPr>
        <w:t xml:space="preserve">both in-house and external, as well as putting into place good process and man- </w:t>
      </w:r>
      <w:proofErr w:type="spellStart"/>
      <w:r>
        <w:rPr>
          <w:color w:val="231F20"/>
          <w:w w:val="105"/>
        </w:rPr>
        <w:t>agement</w:t>
      </w:r>
      <w:proofErr w:type="spellEnd"/>
      <w:r>
        <w:rPr>
          <w:color w:val="231F20"/>
          <w:spacing w:val="31"/>
          <w:w w:val="105"/>
        </w:rPr>
        <w:t xml:space="preserve"> </w:t>
      </w:r>
      <w:r>
        <w:rPr>
          <w:color w:val="231F20"/>
          <w:w w:val="105"/>
        </w:rPr>
        <w:t>practices</w:t>
      </w:r>
      <w:r>
        <w:rPr>
          <w:color w:val="231F20"/>
          <w:spacing w:val="31"/>
          <w:w w:val="105"/>
        </w:rPr>
        <w:t xml:space="preserve"> </w:t>
      </w:r>
      <w:r>
        <w:rPr>
          <w:color w:val="231F20"/>
          <w:w w:val="105"/>
        </w:rPr>
        <w:t>surrounding</w:t>
      </w:r>
      <w:r>
        <w:rPr>
          <w:color w:val="231F20"/>
          <w:spacing w:val="31"/>
          <w:w w:val="105"/>
        </w:rPr>
        <w:t xml:space="preserve"> </w:t>
      </w:r>
      <w:r>
        <w:rPr>
          <w:color w:val="231F20"/>
          <w:w w:val="105"/>
        </w:rPr>
        <w:t>technology</w:t>
      </w:r>
      <w:r>
        <w:rPr>
          <w:color w:val="231F20"/>
          <w:spacing w:val="31"/>
          <w:w w:val="105"/>
        </w:rPr>
        <w:t xml:space="preserve"> </w:t>
      </w:r>
      <w:r>
        <w:rPr>
          <w:color w:val="231F20"/>
          <w:w w:val="105"/>
        </w:rPr>
        <w:t>and</w:t>
      </w:r>
      <w:r>
        <w:rPr>
          <w:color w:val="231F20"/>
          <w:spacing w:val="31"/>
          <w:w w:val="105"/>
        </w:rPr>
        <w:t xml:space="preserve"> </w:t>
      </w:r>
      <w:r>
        <w:rPr>
          <w:color w:val="231F20"/>
          <w:w w:val="105"/>
        </w:rPr>
        <w:t>product</w:t>
      </w:r>
      <w:r>
        <w:rPr>
          <w:color w:val="231F20"/>
          <w:spacing w:val="31"/>
          <w:w w:val="105"/>
        </w:rPr>
        <w:t xml:space="preserve"> </w:t>
      </w:r>
      <w:r>
        <w:rPr>
          <w:color w:val="231F20"/>
          <w:w w:val="105"/>
        </w:rPr>
        <w:t>development.</w:t>
      </w:r>
    </w:p>
    <w:p w14:paraId="60B38C20" w14:textId="77777777" w:rsidR="00262A63" w:rsidRDefault="00262A63">
      <w:pPr>
        <w:pStyle w:val="BodyText"/>
        <w:rPr>
          <w:sz w:val="20"/>
        </w:rPr>
      </w:pPr>
    </w:p>
    <w:p w14:paraId="63138F8C" w14:textId="77777777" w:rsidR="00262A63" w:rsidRDefault="00262A63">
      <w:pPr>
        <w:pStyle w:val="BodyText"/>
        <w:rPr>
          <w:sz w:val="20"/>
        </w:rPr>
      </w:pPr>
    </w:p>
    <w:p w14:paraId="0076EB98" w14:textId="7353385B" w:rsidR="00262A63" w:rsidRDefault="00B93684">
      <w:pPr>
        <w:pStyle w:val="BodyText"/>
        <w:spacing w:before="3"/>
        <w:rPr>
          <w:sz w:val="22"/>
        </w:rPr>
      </w:pPr>
      <w:r>
        <w:rPr>
          <w:noProof/>
        </w:rPr>
        <mc:AlternateContent>
          <mc:Choice Requires="wpg">
            <w:drawing>
              <wp:anchor distT="0" distB="0" distL="0" distR="0" simplePos="0" relativeHeight="487622144" behindDoc="1" locked="0" layoutInCell="1" allowOverlap="1" wp14:anchorId="1FEA48DA" wp14:editId="1CEE0C1B">
                <wp:simplePos x="0" y="0"/>
                <wp:positionH relativeFrom="page">
                  <wp:posOffset>1449705</wp:posOffset>
                </wp:positionH>
                <wp:positionV relativeFrom="paragraph">
                  <wp:posOffset>177800</wp:posOffset>
                </wp:positionV>
                <wp:extent cx="3019425" cy="566420"/>
                <wp:effectExtent l="0" t="0" r="0" b="0"/>
                <wp:wrapTopAndBottom/>
                <wp:docPr id="1542801871" name="docshapegroup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9425" cy="566420"/>
                          <a:chOff x="2283" y="280"/>
                          <a:chExt cx="4755" cy="892"/>
                        </a:xfrm>
                      </wpg:grpSpPr>
                      <pic:pic xmlns:pic="http://schemas.openxmlformats.org/drawingml/2006/picture">
                        <pic:nvPicPr>
                          <pic:cNvPr id="388657867" name="docshape2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2282" y="280"/>
                            <a:ext cx="475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7050790" name="docshape211"/>
                        <wps:cNvSpPr txBox="1">
                          <a:spLocks noChangeArrowheads="1"/>
                        </wps:cNvSpPr>
                        <wps:spPr bwMode="auto">
                          <a:xfrm>
                            <a:off x="2282" y="280"/>
                            <a:ext cx="475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5A623" w14:textId="77777777" w:rsidR="00262A63" w:rsidRDefault="00000000">
                              <w:pPr>
                                <w:spacing w:before="243"/>
                                <w:ind w:left="904"/>
                                <w:rPr>
                                  <w:rFonts w:ascii="Arial"/>
                                  <w:b/>
                                  <w:sz w:val="26"/>
                                </w:rPr>
                              </w:pPr>
                              <w:r>
                                <w:rPr>
                                  <w:rFonts w:ascii="Arial"/>
                                  <w:b/>
                                  <w:color w:val="414042"/>
                                  <w:w w:val="55"/>
                                  <w:sz w:val="26"/>
                                </w:rPr>
                                <w:t>PRODUCT</w:t>
                              </w:r>
                              <w:r>
                                <w:rPr>
                                  <w:rFonts w:ascii="Arial"/>
                                  <w:b/>
                                  <w:color w:val="414042"/>
                                  <w:spacing w:val="21"/>
                                  <w:sz w:val="26"/>
                                </w:rPr>
                                <w:t xml:space="preserve"> </w:t>
                              </w:r>
                              <w:r>
                                <w:rPr>
                                  <w:rFonts w:ascii="Arial"/>
                                  <w:b/>
                                  <w:color w:val="414042"/>
                                  <w:w w:val="55"/>
                                  <w:sz w:val="26"/>
                                </w:rPr>
                                <w:t>AND</w:t>
                              </w:r>
                              <w:r>
                                <w:rPr>
                                  <w:rFonts w:ascii="Arial"/>
                                  <w:b/>
                                  <w:color w:val="414042"/>
                                  <w:spacing w:val="22"/>
                                  <w:sz w:val="26"/>
                                </w:rPr>
                                <w:t xml:space="preserve"> </w:t>
                              </w:r>
                              <w:r>
                                <w:rPr>
                                  <w:rFonts w:ascii="Arial"/>
                                  <w:b/>
                                  <w:color w:val="414042"/>
                                  <w:w w:val="55"/>
                                  <w:sz w:val="26"/>
                                </w:rPr>
                                <w:t>DESIGN</w:t>
                              </w:r>
                              <w:r>
                                <w:rPr>
                                  <w:rFonts w:ascii="Arial"/>
                                  <w:b/>
                                  <w:color w:val="414042"/>
                                  <w:spacing w:val="21"/>
                                  <w:sz w:val="26"/>
                                </w:rPr>
                                <w:t xml:space="preserve"> </w:t>
                              </w:r>
                              <w:r>
                                <w:rPr>
                                  <w:rFonts w:ascii="Arial"/>
                                  <w:b/>
                                  <w:color w:val="414042"/>
                                  <w:spacing w:val="-4"/>
                                  <w:w w:val="55"/>
                                  <w:sz w:val="26"/>
                                </w:rPr>
                                <w:t>TEAMS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EA48DA" id="docshapegroup209" o:spid="_x0000_s1163" style="position:absolute;margin-left:114.15pt;margin-top:14pt;width:237.75pt;height:44.6pt;z-index:-15694336;mso-wrap-distance-left:0;mso-wrap-distance-right:0;mso-position-horizontal-relative:page;mso-position-vertical-relative:text" coordorigin="2283,280" coordsize="475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">
                <v:shape id="docshape210" o:spid="_x0000_s1164" type="#_x0000_t75" style="position:absolute;left:2282;top:280;width:4755;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">
                  <v:imagedata r:id="rId161" o:title=""/>
                </v:shape>
                <v:shape id="docshape211" o:spid="_x0000_s1165" type="#_x0000_t202" style="position:absolute;left:2282;top:280;width:475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" filled="f" stroked="f">
                  <v:textbox inset="0,0,0,0">
                    <w:txbxContent>
                      <w:p w14:paraId="0F85A623" w14:textId="77777777" w:rsidR="00262A63" w:rsidRDefault="00000000">
                        <w:pPr>
                          <w:spacing w:before="243"/>
                          <w:ind w:left="904"/>
                          <w:rPr>
                            <w:rFonts w:ascii="Arial"/>
                            <w:b/>
                            <w:sz w:val="26"/>
                          </w:rPr>
                        </w:pPr>
                        <w:r>
                          <w:rPr>
                            <w:rFonts w:ascii="Arial"/>
                            <w:b/>
                            <w:color w:val="414042"/>
                            <w:w w:val="55"/>
                            <w:sz w:val="26"/>
                          </w:rPr>
                          <w:t>PRODUCT</w:t>
                        </w:r>
                        <w:r>
                          <w:rPr>
                            <w:rFonts w:ascii="Arial"/>
                            <w:b/>
                            <w:color w:val="414042"/>
                            <w:spacing w:val="21"/>
                            <w:sz w:val="26"/>
                          </w:rPr>
                          <w:t xml:space="preserve"> </w:t>
                        </w:r>
                        <w:r>
                          <w:rPr>
                            <w:rFonts w:ascii="Arial"/>
                            <w:b/>
                            <w:color w:val="414042"/>
                            <w:w w:val="55"/>
                            <w:sz w:val="26"/>
                          </w:rPr>
                          <w:t>AND</w:t>
                        </w:r>
                        <w:r>
                          <w:rPr>
                            <w:rFonts w:ascii="Arial"/>
                            <w:b/>
                            <w:color w:val="414042"/>
                            <w:spacing w:val="22"/>
                            <w:sz w:val="26"/>
                          </w:rPr>
                          <w:t xml:space="preserve"> </w:t>
                        </w:r>
                        <w:r>
                          <w:rPr>
                            <w:rFonts w:ascii="Arial"/>
                            <w:b/>
                            <w:color w:val="414042"/>
                            <w:w w:val="55"/>
                            <w:sz w:val="26"/>
                          </w:rPr>
                          <w:t>DESIGN</w:t>
                        </w:r>
                        <w:r>
                          <w:rPr>
                            <w:rFonts w:ascii="Arial"/>
                            <w:b/>
                            <w:color w:val="414042"/>
                            <w:spacing w:val="21"/>
                            <w:sz w:val="26"/>
                          </w:rPr>
                          <w:t xml:space="preserve"> </w:t>
                        </w:r>
                        <w:r>
                          <w:rPr>
                            <w:rFonts w:ascii="Arial"/>
                            <w:b/>
                            <w:color w:val="414042"/>
                            <w:spacing w:val="-4"/>
                            <w:w w:val="55"/>
                            <w:sz w:val="26"/>
                          </w:rPr>
                          <w:t>TEAMS</w:t>
                        </w:r>
                      </w:p>
                    </w:txbxContent>
                  </v:textbox>
                </v:shape>
                <w10:wrap type="topAndBottom" anchorx="page"/>
              </v:group>
            </w:pict>
          </mc:Fallback>
        </mc:AlternateContent>
      </w:r>
    </w:p>
    <w:p w14:paraId="6D38D1C0" w14:textId="77777777" w:rsidR="00262A63" w:rsidRDefault="00262A63">
      <w:pPr>
        <w:pStyle w:val="BodyText"/>
        <w:rPr>
          <w:sz w:val="20"/>
        </w:rPr>
      </w:pPr>
    </w:p>
    <w:p w14:paraId="37D3A10C" w14:textId="77777777" w:rsidR="00262A63" w:rsidRDefault="00262A63">
      <w:pPr>
        <w:pStyle w:val="BodyText"/>
        <w:spacing w:before="11"/>
        <w:rPr>
          <w:sz w:val="17"/>
        </w:rPr>
      </w:pPr>
    </w:p>
    <w:p w14:paraId="4CD616C3" w14:textId="77777777" w:rsidR="00262A63" w:rsidRDefault="00000000">
      <w:pPr>
        <w:pStyle w:val="BodyText"/>
        <w:spacing w:line="319" w:lineRule="auto"/>
        <w:ind w:left="920" w:right="687"/>
        <w:jc w:val="both"/>
      </w:pPr>
      <w:r>
        <w:rPr>
          <w:color w:val="231F20"/>
          <w:w w:val="110"/>
        </w:rPr>
        <w:t>It’s</w:t>
      </w:r>
      <w:r>
        <w:rPr>
          <w:color w:val="231F20"/>
          <w:spacing w:val="-1"/>
          <w:w w:val="110"/>
        </w:rPr>
        <w:t xml:space="preserve"> </w:t>
      </w:r>
      <w:r>
        <w:rPr>
          <w:color w:val="231F20"/>
          <w:w w:val="110"/>
        </w:rPr>
        <w:t>your</w:t>
      </w:r>
      <w:r>
        <w:rPr>
          <w:color w:val="231F20"/>
          <w:spacing w:val="-1"/>
          <w:w w:val="110"/>
        </w:rPr>
        <w:t xml:space="preserve"> </w:t>
      </w:r>
      <w:r>
        <w:rPr>
          <w:color w:val="231F20"/>
          <w:w w:val="110"/>
        </w:rPr>
        <w:t>responsibility</w:t>
      </w:r>
      <w:r>
        <w:rPr>
          <w:color w:val="231F20"/>
          <w:spacing w:val="-1"/>
          <w:w w:val="110"/>
        </w:rPr>
        <w:t xml:space="preserve"> </w:t>
      </w:r>
      <w:r>
        <w:rPr>
          <w:color w:val="231F20"/>
          <w:w w:val="110"/>
        </w:rPr>
        <w:t>as</w:t>
      </w:r>
      <w:r>
        <w:rPr>
          <w:color w:val="231F20"/>
          <w:spacing w:val="-1"/>
          <w:w w:val="110"/>
        </w:rPr>
        <w:t xml:space="preserve"> </w:t>
      </w:r>
      <w:r>
        <w:rPr>
          <w:color w:val="231F20"/>
          <w:w w:val="110"/>
        </w:rPr>
        <w:t>a</w:t>
      </w:r>
      <w:r>
        <w:rPr>
          <w:color w:val="231F20"/>
          <w:spacing w:val="-1"/>
          <w:w w:val="110"/>
        </w:rPr>
        <w:t xml:space="preserve"> </w:t>
      </w:r>
      <w:r>
        <w:rPr>
          <w:color w:val="231F20"/>
          <w:w w:val="110"/>
        </w:rPr>
        <w:t>technical</w:t>
      </w:r>
      <w:r>
        <w:rPr>
          <w:color w:val="231F20"/>
          <w:spacing w:val="-1"/>
          <w:w w:val="110"/>
        </w:rPr>
        <w:t xml:space="preserve"> </w:t>
      </w:r>
      <w:r>
        <w:rPr>
          <w:color w:val="231F20"/>
          <w:w w:val="110"/>
        </w:rPr>
        <w:t>leader</w:t>
      </w:r>
      <w:r>
        <w:rPr>
          <w:color w:val="231F20"/>
          <w:spacing w:val="-1"/>
          <w:w w:val="110"/>
        </w:rPr>
        <w:t xml:space="preserve"> </w:t>
      </w:r>
      <w:r>
        <w:rPr>
          <w:color w:val="231F20"/>
          <w:w w:val="110"/>
        </w:rPr>
        <w:t>to</w:t>
      </w:r>
      <w:r>
        <w:rPr>
          <w:color w:val="231F20"/>
          <w:spacing w:val="-1"/>
          <w:w w:val="110"/>
        </w:rPr>
        <w:t xml:space="preserve"> </w:t>
      </w:r>
      <w:r>
        <w:rPr>
          <w:color w:val="231F20"/>
          <w:w w:val="110"/>
        </w:rPr>
        <w:t>ensure</w:t>
      </w:r>
      <w:r>
        <w:rPr>
          <w:color w:val="231F20"/>
          <w:spacing w:val="-1"/>
          <w:w w:val="110"/>
        </w:rPr>
        <w:t xml:space="preserve"> </w:t>
      </w:r>
      <w:r>
        <w:rPr>
          <w:color w:val="231F20"/>
          <w:w w:val="110"/>
        </w:rPr>
        <w:t>that</w:t>
      </w:r>
      <w:r>
        <w:rPr>
          <w:color w:val="231F20"/>
          <w:spacing w:val="-1"/>
          <w:w w:val="110"/>
        </w:rPr>
        <w:t xml:space="preserve"> </w:t>
      </w:r>
      <w:r>
        <w:rPr>
          <w:color w:val="231F20"/>
          <w:w w:val="110"/>
        </w:rPr>
        <w:t>your</w:t>
      </w:r>
      <w:r>
        <w:rPr>
          <w:color w:val="231F20"/>
          <w:spacing w:val="-1"/>
          <w:w w:val="110"/>
        </w:rPr>
        <w:t xml:space="preserve"> </w:t>
      </w:r>
      <w:r>
        <w:rPr>
          <w:color w:val="231F20"/>
          <w:w w:val="110"/>
        </w:rPr>
        <w:t xml:space="preserve">engineer- </w:t>
      </w:r>
      <w:proofErr w:type="spellStart"/>
      <w:r>
        <w:rPr>
          <w:color w:val="231F20"/>
          <w:w w:val="110"/>
        </w:rPr>
        <w:t>ing</w:t>
      </w:r>
      <w:proofErr w:type="spellEnd"/>
      <w:r>
        <w:rPr>
          <w:color w:val="231F20"/>
          <w:w w:val="110"/>
        </w:rPr>
        <w:t xml:space="preserve"> team is working efficiently with the product and design teams, even if</w:t>
      </w:r>
      <w:r>
        <w:rPr>
          <w:color w:val="231F20"/>
          <w:spacing w:val="35"/>
          <w:w w:val="110"/>
        </w:rPr>
        <w:t xml:space="preserve"> </w:t>
      </w:r>
      <w:r>
        <w:rPr>
          <w:color w:val="231F20"/>
          <w:w w:val="110"/>
        </w:rPr>
        <w:t>those</w:t>
      </w:r>
      <w:r>
        <w:rPr>
          <w:color w:val="231F20"/>
          <w:spacing w:val="35"/>
          <w:w w:val="110"/>
        </w:rPr>
        <w:t xml:space="preserve"> </w:t>
      </w:r>
      <w:r>
        <w:rPr>
          <w:color w:val="231F20"/>
          <w:w w:val="110"/>
        </w:rPr>
        <w:t>teams</w:t>
      </w:r>
      <w:r>
        <w:rPr>
          <w:color w:val="231F20"/>
          <w:spacing w:val="35"/>
          <w:w w:val="110"/>
        </w:rPr>
        <w:t xml:space="preserve"> </w:t>
      </w:r>
      <w:r>
        <w:rPr>
          <w:color w:val="231F20"/>
          <w:w w:val="110"/>
        </w:rPr>
        <w:t>report</w:t>
      </w:r>
      <w:r>
        <w:rPr>
          <w:color w:val="231F20"/>
          <w:spacing w:val="35"/>
          <w:w w:val="110"/>
        </w:rPr>
        <w:t xml:space="preserve"> </w:t>
      </w:r>
      <w:r>
        <w:rPr>
          <w:color w:val="231F20"/>
          <w:w w:val="110"/>
        </w:rPr>
        <w:t>to</w:t>
      </w:r>
      <w:r>
        <w:rPr>
          <w:color w:val="231F20"/>
          <w:spacing w:val="35"/>
          <w:w w:val="110"/>
        </w:rPr>
        <w:t xml:space="preserve"> </w:t>
      </w:r>
      <w:r>
        <w:rPr>
          <w:color w:val="231F20"/>
          <w:w w:val="110"/>
        </w:rPr>
        <w:t>somebody</w:t>
      </w:r>
      <w:r>
        <w:rPr>
          <w:color w:val="231F20"/>
          <w:spacing w:val="35"/>
          <w:w w:val="110"/>
        </w:rPr>
        <w:t xml:space="preserve"> </w:t>
      </w:r>
      <w:r>
        <w:rPr>
          <w:color w:val="231F20"/>
          <w:w w:val="110"/>
        </w:rPr>
        <w:t>else.</w:t>
      </w:r>
      <w:r>
        <w:rPr>
          <w:color w:val="231F20"/>
          <w:spacing w:val="35"/>
          <w:w w:val="110"/>
        </w:rPr>
        <w:t xml:space="preserve"> </w:t>
      </w:r>
      <w:r>
        <w:rPr>
          <w:color w:val="231F20"/>
          <w:w w:val="110"/>
        </w:rPr>
        <w:t>When</w:t>
      </w:r>
      <w:r>
        <w:rPr>
          <w:color w:val="231F20"/>
          <w:spacing w:val="35"/>
          <w:w w:val="110"/>
        </w:rPr>
        <w:t xml:space="preserve"> </w:t>
      </w:r>
      <w:r>
        <w:rPr>
          <w:color w:val="231F20"/>
          <w:w w:val="110"/>
        </w:rPr>
        <w:t>designing</w:t>
      </w:r>
      <w:r>
        <w:rPr>
          <w:color w:val="231F20"/>
          <w:spacing w:val="35"/>
          <w:w w:val="110"/>
        </w:rPr>
        <w:t xml:space="preserve"> </w:t>
      </w:r>
      <w:r>
        <w:rPr>
          <w:color w:val="231F20"/>
          <w:w w:val="110"/>
        </w:rPr>
        <w:t>this</w:t>
      </w:r>
      <w:r>
        <w:rPr>
          <w:color w:val="231F20"/>
          <w:spacing w:val="35"/>
          <w:w w:val="110"/>
        </w:rPr>
        <w:t xml:space="preserve"> </w:t>
      </w:r>
      <w:r>
        <w:rPr>
          <w:color w:val="231F20"/>
          <w:w w:val="110"/>
        </w:rPr>
        <w:t xml:space="preserve">process, as a general rule, throwing things over walls between groups isn’t </w:t>
      </w:r>
      <w:proofErr w:type="spellStart"/>
      <w:r>
        <w:rPr>
          <w:color w:val="231F20"/>
          <w:w w:val="110"/>
        </w:rPr>
        <w:t>effi</w:t>
      </w:r>
      <w:proofErr w:type="spellEnd"/>
      <w:r>
        <w:rPr>
          <w:color w:val="231F20"/>
          <w:w w:val="110"/>
        </w:rPr>
        <w:t xml:space="preserve">- </w:t>
      </w:r>
      <w:proofErr w:type="spellStart"/>
      <w:r>
        <w:rPr>
          <w:color w:val="231F20"/>
          <w:w w:val="110"/>
        </w:rPr>
        <w:t>cient</w:t>
      </w:r>
      <w:proofErr w:type="spellEnd"/>
      <w:r>
        <w:rPr>
          <w:color w:val="231F20"/>
          <w:w w:val="110"/>
        </w:rPr>
        <w:t>. Good interaction between product, engineering, and design teams requires empathy and understanding. What does the other team do, what challenges</w:t>
      </w:r>
      <w:r>
        <w:rPr>
          <w:color w:val="231F20"/>
          <w:spacing w:val="-3"/>
          <w:w w:val="110"/>
        </w:rPr>
        <w:t xml:space="preserve"> </w:t>
      </w:r>
      <w:r>
        <w:rPr>
          <w:color w:val="231F20"/>
          <w:w w:val="110"/>
        </w:rPr>
        <w:t>do</w:t>
      </w:r>
      <w:r>
        <w:rPr>
          <w:color w:val="231F20"/>
          <w:spacing w:val="-3"/>
          <w:w w:val="110"/>
        </w:rPr>
        <w:t xml:space="preserve"> </w:t>
      </w:r>
      <w:r>
        <w:rPr>
          <w:color w:val="231F20"/>
          <w:w w:val="110"/>
        </w:rPr>
        <w:t>they</w:t>
      </w:r>
      <w:r>
        <w:rPr>
          <w:color w:val="231F20"/>
          <w:spacing w:val="-3"/>
          <w:w w:val="110"/>
        </w:rPr>
        <w:t xml:space="preserve"> </w:t>
      </w:r>
      <w:r>
        <w:rPr>
          <w:color w:val="231F20"/>
          <w:w w:val="110"/>
        </w:rPr>
        <w:t>face,</w:t>
      </w:r>
      <w:r>
        <w:rPr>
          <w:color w:val="231F20"/>
          <w:spacing w:val="-3"/>
          <w:w w:val="110"/>
        </w:rPr>
        <w:t xml:space="preserve"> </w:t>
      </w:r>
      <w:r>
        <w:rPr>
          <w:color w:val="231F20"/>
          <w:w w:val="110"/>
        </w:rPr>
        <w:t>and</w:t>
      </w:r>
      <w:r>
        <w:rPr>
          <w:color w:val="231F20"/>
          <w:spacing w:val="-3"/>
          <w:w w:val="110"/>
        </w:rPr>
        <w:t xml:space="preserve"> </w:t>
      </w:r>
      <w:r>
        <w:rPr>
          <w:color w:val="231F20"/>
          <w:w w:val="110"/>
        </w:rPr>
        <w:t>how</w:t>
      </w:r>
      <w:r>
        <w:rPr>
          <w:color w:val="231F20"/>
          <w:spacing w:val="-3"/>
          <w:w w:val="110"/>
        </w:rPr>
        <w:t xml:space="preserve"> </w:t>
      </w:r>
      <w:r>
        <w:rPr>
          <w:color w:val="231F20"/>
          <w:w w:val="110"/>
        </w:rPr>
        <w:t>can</w:t>
      </w:r>
      <w:r>
        <w:rPr>
          <w:color w:val="231F20"/>
          <w:spacing w:val="-3"/>
          <w:w w:val="110"/>
        </w:rPr>
        <w:t xml:space="preserve"> </w:t>
      </w:r>
      <w:r>
        <w:rPr>
          <w:color w:val="231F20"/>
          <w:w w:val="110"/>
        </w:rPr>
        <w:t>you</w:t>
      </w:r>
      <w:r>
        <w:rPr>
          <w:color w:val="231F20"/>
          <w:spacing w:val="-3"/>
          <w:w w:val="110"/>
        </w:rPr>
        <w:t xml:space="preserve"> </w:t>
      </w:r>
      <w:r>
        <w:rPr>
          <w:color w:val="231F20"/>
          <w:w w:val="110"/>
        </w:rPr>
        <w:t>and</w:t>
      </w:r>
      <w:r>
        <w:rPr>
          <w:color w:val="231F20"/>
          <w:spacing w:val="-3"/>
          <w:w w:val="110"/>
        </w:rPr>
        <w:t xml:space="preserve"> </w:t>
      </w:r>
      <w:r>
        <w:rPr>
          <w:color w:val="231F20"/>
          <w:w w:val="110"/>
        </w:rPr>
        <w:t>your</w:t>
      </w:r>
      <w:r>
        <w:rPr>
          <w:color w:val="231F20"/>
          <w:spacing w:val="-3"/>
          <w:w w:val="110"/>
        </w:rPr>
        <w:t xml:space="preserve"> </w:t>
      </w:r>
      <w:r>
        <w:rPr>
          <w:color w:val="231F20"/>
          <w:w w:val="110"/>
        </w:rPr>
        <w:t>team</w:t>
      </w:r>
      <w:r>
        <w:rPr>
          <w:color w:val="231F20"/>
          <w:spacing w:val="-3"/>
          <w:w w:val="110"/>
        </w:rPr>
        <w:t xml:space="preserve"> </w:t>
      </w:r>
      <w:r>
        <w:rPr>
          <w:color w:val="231F20"/>
          <w:w w:val="110"/>
        </w:rPr>
        <w:t>make</w:t>
      </w:r>
      <w:r>
        <w:rPr>
          <w:color w:val="231F20"/>
          <w:spacing w:val="-3"/>
          <w:w w:val="110"/>
        </w:rPr>
        <w:t xml:space="preserve"> </w:t>
      </w:r>
      <w:r>
        <w:rPr>
          <w:color w:val="231F20"/>
          <w:w w:val="110"/>
        </w:rPr>
        <w:t>their</w:t>
      </w:r>
      <w:r>
        <w:rPr>
          <w:color w:val="231F20"/>
          <w:spacing w:val="-3"/>
          <w:w w:val="110"/>
        </w:rPr>
        <w:t xml:space="preserve"> </w:t>
      </w:r>
      <w:r>
        <w:rPr>
          <w:color w:val="231F20"/>
          <w:w w:val="110"/>
        </w:rPr>
        <w:t xml:space="preserve">lives </w:t>
      </w:r>
      <w:r>
        <w:rPr>
          <w:color w:val="231F20"/>
          <w:w w:val="105"/>
        </w:rPr>
        <w:t xml:space="preserve">easier? Below I’ll provide a little background on these other functions and </w:t>
      </w:r>
      <w:r>
        <w:rPr>
          <w:color w:val="231F20"/>
          <w:w w:val="110"/>
        </w:rPr>
        <w:t>some concrete suggestions on how to work together efficiently.</w:t>
      </w:r>
    </w:p>
    <w:p w14:paraId="4C3402AB" w14:textId="77777777" w:rsidR="00262A63" w:rsidRDefault="00262A63">
      <w:pPr>
        <w:pStyle w:val="BodyText"/>
        <w:rPr>
          <w:sz w:val="22"/>
        </w:rPr>
      </w:pPr>
    </w:p>
    <w:p w14:paraId="02572D12" w14:textId="77777777" w:rsidR="00262A63" w:rsidRDefault="00000000">
      <w:pPr>
        <w:pStyle w:val="Heading8"/>
        <w:spacing w:before="166"/>
      </w:pPr>
      <w:r>
        <w:rPr>
          <w:color w:val="414042"/>
          <w:w w:val="50"/>
        </w:rPr>
        <w:t>DESIGN</w:t>
      </w:r>
      <w:r>
        <w:rPr>
          <w:color w:val="414042"/>
          <w:spacing w:val="70"/>
        </w:rPr>
        <w:t xml:space="preserve"> </w:t>
      </w:r>
      <w:r>
        <w:rPr>
          <w:color w:val="414042"/>
          <w:spacing w:val="-2"/>
          <w:w w:val="60"/>
        </w:rPr>
        <w:t>SYSTEMS</w:t>
      </w:r>
    </w:p>
    <w:p w14:paraId="6568C1EF" w14:textId="77777777" w:rsidR="00262A63" w:rsidRDefault="00000000">
      <w:pPr>
        <w:pStyle w:val="BodyText"/>
        <w:spacing w:before="239" w:line="319" w:lineRule="auto"/>
        <w:ind w:left="920" w:right="688"/>
        <w:jc w:val="both"/>
      </w:pPr>
      <w:r>
        <w:rPr>
          <w:color w:val="231F20"/>
          <w:w w:val="105"/>
        </w:rPr>
        <w:t xml:space="preserve">Design teams would ideally like their work to be implemented faithfully, </w:t>
      </w:r>
      <w:r>
        <w:rPr>
          <w:color w:val="231F20"/>
          <w:w w:val="105"/>
        </w:rPr>
        <w:lastRenderedPageBreak/>
        <w:t>pixel-perfect,</w:t>
      </w:r>
      <w:r>
        <w:rPr>
          <w:color w:val="231F20"/>
          <w:spacing w:val="-9"/>
          <w:w w:val="105"/>
        </w:rPr>
        <w:t xml:space="preserve"> </w:t>
      </w:r>
      <w:r>
        <w:rPr>
          <w:color w:val="231F20"/>
          <w:w w:val="105"/>
        </w:rPr>
        <w:t>by</w:t>
      </w:r>
      <w:r>
        <w:rPr>
          <w:color w:val="231F20"/>
          <w:spacing w:val="-8"/>
          <w:w w:val="105"/>
        </w:rPr>
        <w:t xml:space="preserve"> </w:t>
      </w:r>
      <w:r>
        <w:rPr>
          <w:color w:val="231F20"/>
          <w:w w:val="105"/>
        </w:rPr>
        <w:t>the</w:t>
      </w:r>
      <w:r>
        <w:rPr>
          <w:color w:val="231F20"/>
          <w:spacing w:val="-8"/>
          <w:w w:val="105"/>
        </w:rPr>
        <w:t xml:space="preserve"> </w:t>
      </w:r>
      <w:r>
        <w:rPr>
          <w:color w:val="231F20"/>
          <w:w w:val="105"/>
        </w:rPr>
        <w:t>software</w:t>
      </w:r>
      <w:r>
        <w:rPr>
          <w:color w:val="231F20"/>
          <w:spacing w:val="-8"/>
          <w:w w:val="105"/>
        </w:rPr>
        <w:t xml:space="preserve"> </w:t>
      </w:r>
      <w:r>
        <w:rPr>
          <w:color w:val="231F20"/>
          <w:w w:val="105"/>
        </w:rPr>
        <w:t>engineering</w:t>
      </w:r>
      <w:r>
        <w:rPr>
          <w:color w:val="231F20"/>
          <w:spacing w:val="-9"/>
          <w:w w:val="105"/>
        </w:rPr>
        <w:t xml:space="preserve"> </w:t>
      </w:r>
      <w:r>
        <w:rPr>
          <w:color w:val="231F20"/>
          <w:w w:val="105"/>
        </w:rPr>
        <w:t>team.</w:t>
      </w:r>
      <w:r>
        <w:rPr>
          <w:color w:val="231F20"/>
          <w:spacing w:val="-8"/>
          <w:w w:val="105"/>
        </w:rPr>
        <w:t xml:space="preserve"> </w:t>
      </w:r>
      <w:r>
        <w:rPr>
          <w:color w:val="231F20"/>
          <w:w w:val="105"/>
        </w:rPr>
        <w:t>Absent</w:t>
      </w:r>
      <w:r>
        <w:rPr>
          <w:color w:val="231F20"/>
          <w:spacing w:val="-8"/>
          <w:w w:val="105"/>
        </w:rPr>
        <w:t xml:space="preserve"> </w:t>
      </w:r>
      <w:r>
        <w:rPr>
          <w:color w:val="231F20"/>
          <w:w w:val="105"/>
        </w:rPr>
        <w:t>any</w:t>
      </w:r>
      <w:r>
        <w:rPr>
          <w:color w:val="231F20"/>
          <w:spacing w:val="-8"/>
          <w:w w:val="105"/>
        </w:rPr>
        <w:t xml:space="preserve"> </w:t>
      </w:r>
      <w:r>
        <w:rPr>
          <w:color w:val="231F20"/>
          <w:w w:val="105"/>
        </w:rPr>
        <w:t>sort</w:t>
      </w:r>
      <w:r>
        <w:rPr>
          <w:color w:val="231F20"/>
          <w:spacing w:val="-8"/>
          <w:w w:val="105"/>
        </w:rPr>
        <w:t xml:space="preserve"> </w:t>
      </w:r>
      <w:r>
        <w:rPr>
          <w:color w:val="231F20"/>
          <w:w w:val="105"/>
        </w:rPr>
        <w:t>of</w:t>
      </w:r>
      <w:r>
        <w:rPr>
          <w:color w:val="231F20"/>
          <w:spacing w:val="-9"/>
          <w:w w:val="105"/>
        </w:rPr>
        <w:t xml:space="preserve"> </w:t>
      </w:r>
      <w:r>
        <w:rPr>
          <w:color w:val="231F20"/>
          <w:spacing w:val="-2"/>
          <w:w w:val="105"/>
        </w:rPr>
        <w:t>structure</w:t>
      </w:r>
    </w:p>
    <w:p w14:paraId="7EE4E915" w14:textId="77777777" w:rsidR="00262A63" w:rsidRDefault="00262A63">
      <w:pPr>
        <w:spacing w:line="319" w:lineRule="auto"/>
        <w:jc w:val="both"/>
        <w:sectPr w:rsidR="00262A63">
          <w:headerReference w:type="default" r:id="rId162"/>
          <w:footerReference w:type="default" r:id="rId163"/>
          <w:pgSz w:w="8640" w:h="12960"/>
          <w:pgMar w:top="1220" w:right="160" w:bottom="680" w:left="100" w:header="0" w:footer="482" w:gutter="0"/>
          <w:cols w:space="720"/>
        </w:sectPr>
      </w:pPr>
    </w:p>
    <w:p w14:paraId="2ECEB3C1" w14:textId="77777777" w:rsidR="00262A63" w:rsidRDefault="00262A63">
      <w:pPr>
        <w:pStyle w:val="BodyText"/>
        <w:spacing w:before="9"/>
        <w:rPr>
          <w:sz w:val="17"/>
        </w:rPr>
      </w:pPr>
    </w:p>
    <w:p w14:paraId="4AD2C6F5" w14:textId="77777777" w:rsidR="00262A63" w:rsidRDefault="00000000">
      <w:pPr>
        <w:pStyle w:val="BodyText"/>
        <w:spacing w:before="85" w:line="319" w:lineRule="auto"/>
        <w:ind w:left="750" w:right="858"/>
        <w:jc w:val="both"/>
      </w:pPr>
      <w:r>
        <w:rPr>
          <w:color w:val="231F20"/>
          <w:w w:val="105"/>
        </w:rPr>
        <w:t>or</w:t>
      </w:r>
      <w:r>
        <w:rPr>
          <w:color w:val="231F20"/>
          <w:spacing w:val="-2"/>
          <w:w w:val="105"/>
        </w:rPr>
        <w:t xml:space="preserve"> </w:t>
      </w:r>
      <w:r>
        <w:rPr>
          <w:color w:val="231F20"/>
          <w:w w:val="105"/>
        </w:rPr>
        <w:t>set</w:t>
      </w:r>
      <w:r>
        <w:rPr>
          <w:color w:val="231F20"/>
          <w:spacing w:val="-2"/>
          <w:w w:val="105"/>
        </w:rPr>
        <w:t xml:space="preserve"> </w:t>
      </w:r>
      <w:r>
        <w:rPr>
          <w:color w:val="231F20"/>
          <w:w w:val="105"/>
        </w:rPr>
        <w:t>of</w:t>
      </w:r>
      <w:r>
        <w:rPr>
          <w:color w:val="231F20"/>
          <w:spacing w:val="-2"/>
          <w:w w:val="105"/>
        </w:rPr>
        <w:t xml:space="preserve"> </w:t>
      </w:r>
      <w:r>
        <w:rPr>
          <w:color w:val="231F20"/>
          <w:w w:val="105"/>
        </w:rPr>
        <w:t>constraints,</w:t>
      </w:r>
      <w:r>
        <w:rPr>
          <w:color w:val="231F20"/>
          <w:spacing w:val="-2"/>
          <w:w w:val="105"/>
        </w:rPr>
        <w:t xml:space="preserve"> </w:t>
      </w:r>
      <w:r>
        <w:rPr>
          <w:color w:val="231F20"/>
          <w:w w:val="105"/>
        </w:rPr>
        <w:t>actually</w:t>
      </w:r>
      <w:r>
        <w:rPr>
          <w:color w:val="231F20"/>
          <w:spacing w:val="-2"/>
          <w:w w:val="105"/>
        </w:rPr>
        <w:t xml:space="preserve"> </w:t>
      </w:r>
      <w:r>
        <w:rPr>
          <w:color w:val="231F20"/>
          <w:w w:val="105"/>
        </w:rPr>
        <w:t>achieving</w:t>
      </w:r>
      <w:r>
        <w:rPr>
          <w:color w:val="231F20"/>
          <w:spacing w:val="-2"/>
          <w:w w:val="105"/>
        </w:rPr>
        <w:t xml:space="preserve"> </w:t>
      </w:r>
      <w:r>
        <w:rPr>
          <w:color w:val="231F20"/>
          <w:w w:val="105"/>
        </w:rPr>
        <w:t>pixel</w:t>
      </w:r>
      <w:r>
        <w:rPr>
          <w:color w:val="231F20"/>
          <w:spacing w:val="-2"/>
          <w:w w:val="105"/>
        </w:rPr>
        <w:t xml:space="preserve"> </w:t>
      </w:r>
      <w:r>
        <w:rPr>
          <w:color w:val="231F20"/>
          <w:w w:val="105"/>
        </w:rPr>
        <w:t>perfection</w:t>
      </w:r>
      <w:r>
        <w:rPr>
          <w:color w:val="231F20"/>
          <w:spacing w:val="-2"/>
          <w:w w:val="105"/>
        </w:rPr>
        <w:t xml:space="preserve"> </w:t>
      </w:r>
      <w:r>
        <w:rPr>
          <w:color w:val="231F20"/>
          <w:w w:val="105"/>
        </w:rPr>
        <w:t>is</w:t>
      </w:r>
      <w:r>
        <w:rPr>
          <w:color w:val="231F20"/>
          <w:spacing w:val="-2"/>
          <w:w w:val="105"/>
        </w:rPr>
        <w:t xml:space="preserve"> </w:t>
      </w:r>
      <w:r>
        <w:rPr>
          <w:color w:val="231F20"/>
          <w:w w:val="105"/>
        </w:rPr>
        <w:t>expensive</w:t>
      </w:r>
      <w:r>
        <w:rPr>
          <w:color w:val="231F20"/>
          <w:spacing w:val="-2"/>
          <w:w w:val="105"/>
        </w:rPr>
        <w:t xml:space="preserve"> </w:t>
      </w:r>
      <w:r>
        <w:rPr>
          <w:color w:val="231F20"/>
          <w:w w:val="105"/>
        </w:rPr>
        <w:t>or</w:t>
      </w:r>
      <w:r>
        <w:rPr>
          <w:color w:val="231F20"/>
          <w:spacing w:val="-2"/>
          <w:w w:val="105"/>
        </w:rPr>
        <w:t xml:space="preserve"> </w:t>
      </w:r>
      <w:r>
        <w:rPr>
          <w:color w:val="231F20"/>
          <w:w w:val="105"/>
        </w:rPr>
        <w:t xml:space="preserve">even impossible; however, a bit of shared understanding and a design system can </w:t>
      </w:r>
      <w:r>
        <w:rPr>
          <w:color w:val="231F20"/>
          <w:w w:val="110"/>
        </w:rPr>
        <w:t>make the task dramatically cheaper.</w:t>
      </w:r>
    </w:p>
    <w:p w14:paraId="132788A9" w14:textId="77777777" w:rsidR="00262A63" w:rsidRDefault="00000000">
      <w:pPr>
        <w:pStyle w:val="BodyText"/>
        <w:spacing w:line="319" w:lineRule="auto"/>
        <w:ind w:left="750" w:right="857" w:firstLine="283"/>
        <w:jc w:val="both"/>
      </w:pPr>
      <w:r>
        <w:rPr>
          <w:color w:val="231F20"/>
          <w:w w:val="110"/>
        </w:rPr>
        <w:t>A design system is a set of standards for managing design at scale using</w:t>
      </w:r>
      <w:r>
        <w:rPr>
          <w:color w:val="231F20"/>
          <w:spacing w:val="40"/>
          <w:w w:val="110"/>
        </w:rPr>
        <w:t xml:space="preserve"> </w:t>
      </w:r>
      <w:r>
        <w:rPr>
          <w:color w:val="231F20"/>
          <w:w w:val="110"/>
        </w:rPr>
        <w:t>reusable</w:t>
      </w:r>
      <w:r>
        <w:rPr>
          <w:color w:val="231F20"/>
          <w:spacing w:val="40"/>
          <w:w w:val="110"/>
        </w:rPr>
        <w:t xml:space="preserve"> </w:t>
      </w:r>
      <w:r>
        <w:rPr>
          <w:color w:val="231F20"/>
          <w:w w:val="110"/>
        </w:rPr>
        <w:t>components</w:t>
      </w:r>
      <w:r>
        <w:rPr>
          <w:color w:val="231F20"/>
          <w:spacing w:val="40"/>
          <w:w w:val="110"/>
        </w:rPr>
        <w:t xml:space="preserve"> </w:t>
      </w:r>
      <w:r>
        <w:rPr>
          <w:color w:val="231F20"/>
          <w:w w:val="110"/>
        </w:rPr>
        <w:t>and</w:t>
      </w:r>
      <w:r>
        <w:rPr>
          <w:color w:val="231F20"/>
          <w:spacing w:val="40"/>
          <w:w w:val="110"/>
        </w:rPr>
        <w:t xml:space="preserve"> </w:t>
      </w:r>
      <w:r>
        <w:rPr>
          <w:color w:val="231F20"/>
          <w:w w:val="110"/>
        </w:rPr>
        <w:t>patterns.</w:t>
      </w:r>
      <w:r>
        <w:rPr>
          <w:color w:val="231F20"/>
          <w:spacing w:val="40"/>
          <w:w w:val="110"/>
        </w:rPr>
        <w:t xml:space="preserve"> </w:t>
      </w:r>
      <w:r>
        <w:rPr>
          <w:color w:val="231F20"/>
          <w:w w:val="110"/>
        </w:rPr>
        <w:t>Large</w:t>
      </w:r>
      <w:r>
        <w:rPr>
          <w:color w:val="231F20"/>
          <w:spacing w:val="40"/>
          <w:w w:val="110"/>
        </w:rPr>
        <w:t xml:space="preserve"> </w:t>
      </w:r>
      <w:r>
        <w:rPr>
          <w:color w:val="231F20"/>
          <w:w w:val="110"/>
        </w:rPr>
        <w:t>companies</w:t>
      </w:r>
      <w:r>
        <w:rPr>
          <w:color w:val="231F20"/>
          <w:spacing w:val="40"/>
          <w:w w:val="110"/>
        </w:rPr>
        <w:t xml:space="preserve"> </w:t>
      </w:r>
      <w:r>
        <w:rPr>
          <w:color w:val="231F20"/>
          <w:w w:val="110"/>
        </w:rPr>
        <w:t>tend</w:t>
      </w:r>
      <w:r>
        <w:rPr>
          <w:color w:val="231F20"/>
          <w:spacing w:val="40"/>
          <w:w w:val="110"/>
        </w:rPr>
        <w:t xml:space="preserve"> </w:t>
      </w:r>
      <w:r>
        <w:rPr>
          <w:color w:val="231F20"/>
          <w:w w:val="110"/>
        </w:rPr>
        <w:t xml:space="preserve">to create their own design systems. Atlassian, for example, makes theirs </w:t>
      </w:r>
      <w:r>
        <w:rPr>
          <w:color w:val="231F20"/>
          <w:w w:val="105"/>
        </w:rPr>
        <w:t xml:space="preserve">available publicly (ctohb.com/design). As a small startup, innovating on </w:t>
      </w:r>
      <w:r>
        <w:rPr>
          <w:color w:val="231F20"/>
          <w:w w:val="110"/>
        </w:rPr>
        <w:t xml:space="preserve">design systems is likely not key to your success, so it follows that you should use an off-the-shelf design system. Nowadays you can choose </w:t>
      </w:r>
      <w:r>
        <w:rPr>
          <w:color w:val="231F20"/>
          <w:w w:val="105"/>
        </w:rPr>
        <w:t xml:space="preserve">from a plethora of off-the-shelf systems with rich feature sets and a </w:t>
      </w:r>
      <w:proofErr w:type="spellStart"/>
      <w:r>
        <w:rPr>
          <w:color w:val="231F20"/>
          <w:w w:val="105"/>
        </w:rPr>
        <w:t>vari</w:t>
      </w:r>
      <w:proofErr w:type="spellEnd"/>
      <w:r>
        <w:rPr>
          <w:color w:val="231F20"/>
          <w:w w:val="105"/>
        </w:rPr>
        <w:t>-</w:t>
      </w:r>
      <w:r>
        <w:rPr>
          <w:color w:val="231F20"/>
          <w:spacing w:val="80"/>
          <w:w w:val="110"/>
        </w:rPr>
        <w:t xml:space="preserve"> </w:t>
      </w:r>
      <w:proofErr w:type="spellStart"/>
      <w:r>
        <w:rPr>
          <w:color w:val="231F20"/>
          <w:w w:val="110"/>
        </w:rPr>
        <w:t>ety</w:t>
      </w:r>
      <w:proofErr w:type="spellEnd"/>
      <w:r>
        <w:rPr>
          <w:color w:val="231F20"/>
          <w:w w:val="110"/>
        </w:rPr>
        <w:t xml:space="preserve"> of aesthetic styles that, more likely than not, can be customized to match your brand.</w:t>
      </w:r>
    </w:p>
    <w:p w14:paraId="6EB28532" w14:textId="77777777" w:rsidR="00262A63" w:rsidRDefault="00000000">
      <w:pPr>
        <w:pStyle w:val="BodyText"/>
        <w:spacing w:line="319" w:lineRule="auto"/>
        <w:ind w:left="750" w:right="857" w:firstLine="283"/>
        <w:jc w:val="both"/>
      </w:pPr>
      <w:r>
        <w:rPr>
          <w:color w:val="231F20"/>
          <w:w w:val="105"/>
        </w:rPr>
        <w:t>Not only do design systems provide a time-saving set of guardrails and components used by designers, they often come with out-of-the-box sup- port for various frontend languages and frameworks. Material Design, for example, has a published design system in Figma (ctohb.com/</w:t>
      </w:r>
      <w:proofErr w:type="spellStart"/>
      <w:r>
        <w:rPr>
          <w:color w:val="231F20"/>
          <w:w w:val="105"/>
        </w:rPr>
        <w:t>figma</w:t>
      </w:r>
      <w:proofErr w:type="spellEnd"/>
      <w:r>
        <w:rPr>
          <w:color w:val="231F20"/>
          <w:w w:val="105"/>
        </w:rPr>
        <w:t>), as</w:t>
      </w:r>
      <w:r>
        <w:rPr>
          <w:color w:val="231F20"/>
          <w:spacing w:val="40"/>
          <w:w w:val="105"/>
        </w:rPr>
        <w:t xml:space="preserve"> </w:t>
      </w:r>
      <w:r>
        <w:rPr>
          <w:color w:val="231F20"/>
          <w:w w:val="105"/>
        </w:rPr>
        <w:t xml:space="preserve">well as a set of JavaScript react components (mui.com) and angular compo- </w:t>
      </w:r>
      <w:proofErr w:type="spellStart"/>
      <w:r>
        <w:rPr>
          <w:color w:val="231F20"/>
          <w:w w:val="105"/>
        </w:rPr>
        <w:t>nents</w:t>
      </w:r>
      <w:proofErr w:type="spellEnd"/>
      <w:r>
        <w:rPr>
          <w:color w:val="231F20"/>
          <w:spacing w:val="-11"/>
          <w:w w:val="105"/>
        </w:rPr>
        <w:t xml:space="preserve"> </w:t>
      </w:r>
      <w:r>
        <w:rPr>
          <w:color w:val="231F20"/>
          <w:w w:val="105"/>
        </w:rPr>
        <w:t>(material.angular.io).</w:t>
      </w:r>
    </w:p>
    <w:p w14:paraId="51ACCC25" w14:textId="77777777" w:rsidR="00262A63" w:rsidRDefault="00000000">
      <w:pPr>
        <w:pStyle w:val="BodyText"/>
        <w:spacing w:line="319" w:lineRule="auto"/>
        <w:ind w:left="750" w:right="857" w:firstLine="283"/>
        <w:jc w:val="both"/>
      </w:pPr>
      <w:r>
        <w:rPr>
          <w:color w:val="231F20"/>
          <w:w w:val="105"/>
        </w:rPr>
        <w:t xml:space="preserve">By adopting a system like Material (or </w:t>
      </w:r>
      <w:proofErr w:type="spellStart"/>
      <w:r>
        <w:rPr>
          <w:color w:val="231F20"/>
          <w:w w:val="105"/>
        </w:rPr>
        <w:t>AntD</w:t>
      </w:r>
      <w:proofErr w:type="spellEnd"/>
      <w:r>
        <w:rPr>
          <w:color w:val="231F20"/>
          <w:w w:val="105"/>
        </w:rPr>
        <w:t>, Chakra UI, Blueprint, Bootstrap, Semantic UI, etc.) you not only get a suite of prebuilt technical components but you also get a system that integrates neatly with designer tools. By integrating the same system with the tools of both engineers and designers, you’ll ensure that what your designers create will map cleanly to the components available to engineers. This cuts down or even eliminates the need for engineering to do custom styling or frontend UI, and makes it easy to match a design down to the pixel.</w:t>
      </w:r>
    </w:p>
    <w:p w14:paraId="6D208061" w14:textId="77777777" w:rsidR="00262A63" w:rsidRDefault="00000000">
      <w:pPr>
        <w:pStyle w:val="BodyText"/>
        <w:spacing w:line="319" w:lineRule="auto"/>
        <w:ind w:left="750" w:right="857" w:firstLine="283"/>
        <w:jc w:val="both"/>
      </w:pPr>
      <w:r>
        <w:rPr>
          <w:color w:val="231F20"/>
          <w:w w:val="110"/>
        </w:rPr>
        <w:t xml:space="preserve">Beyond the efficiency gained by having consistency between design and engineering, most design system component implementations also </w:t>
      </w:r>
      <w:r>
        <w:rPr>
          <w:color w:val="231F20"/>
          <w:w w:val="105"/>
        </w:rPr>
        <w:t xml:space="preserve">take into account or automatically solve for other design priorities, such as </w:t>
      </w:r>
      <w:r>
        <w:rPr>
          <w:color w:val="231F20"/>
          <w:w w:val="110"/>
        </w:rPr>
        <w:t xml:space="preserve">accessibility (both for screen readers and </w:t>
      </w:r>
      <w:proofErr w:type="spellStart"/>
      <w:r>
        <w:rPr>
          <w:color w:val="231F20"/>
          <w:w w:val="110"/>
        </w:rPr>
        <w:t>color</w:t>
      </w:r>
      <w:proofErr w:type="spellEnd"/>
      <w:r>
        <w:rPr>
          <w:color w:val="231F20"/>
          <w:w w:val="110"/>
        </w:rPr>
        <w:t xml:space="preserve"> contrast management for the </w:t>
      </w:r>
      <w:proofErr w:type="spellStart"/>
      <w:r>
        <w:rPr>
          <w:color w:val="231F20"/>
          <w:w w:val="110"/>
        </w:rPr>
        <w:t>colorblind</w:t>
      </w:r>
      <w:proofErr w:type="spellEnd"/>
      <w:r>
        <w:rPr>
          <w:color w:val="231F20"/>
          <w:w w:val="110"/>
        </w:rPr>
        <w:t>), adherence to UI standards, and even out-of-the-box dark mode</w:t>
      </w:r>
      <w:r>
        <w:rPr>
          <w:color w:val="231F20"/>
          <w:spacing w:val="-13"/>
          <w:w w:val="110"/>
        </w:rPr>
        <w:t xml:space="preserve"> </w:t>
      </w:r>
      <w:r>
        <w:rPr>
          <w:color w:val="231F20"/>
          <w:w w:val="110"/>
        </w:rPr>
        <w:t>support.</w:t>
      </w:r>
    </w:p>
    <w:p w14:paraId="12E9FA62" w14:textId="77777777" w:rsidR="00262A63" w:rsidRDefault="00262A63">
      <w:pPr>
        <w:spacing w:line="319" w:lineRule="auto"/>
        <w:jc w:val="both"/>
        <w:sectPr w:rsidR="00262A63">
          <w:headerReference w:type="default" r:id="rId164"/>
          <w:footerReference w:type="default" r:id="rId165"/>
          <w:pgSz w:w="8640" w:h="12960"/>
          <w:pgMar w:top="680" w:right="160" w:bottom="680" w:left="100" w:header="487" w:footer="482" w:gutter="0"/>
          <w:cols w:space="720"/>
        </w:sectPr>
      </w:pPr>
    </w:p>
    <w:p w14:paraId="35373FDE" w14:textId="77777777" w:rsidR="00262A63" w:rsidRDefault="00262A63">
      <w:pPr>
        <w:pStyle w:val="BodyText"/>
        <w:spacing w:before="3"/>
        <w:rPr>
          <w:sz w:val="22"/>
        </w:rPr>
      </w:pPr>
    </w:p>
    <w:p w14:paraId="2399FF51" w14:textId="77777777" w:rsidR="00262A63" w:rsidRDefault="00000000">
      <w:pPr>
        <w:pStyle w:val="Heading8"/>
      </w:pPr>
      <w:r>
        <w:rPr>
          <w:color w:val="414042"/>
          <w:w w:val="55"/>
        </w:rPr>
        <w:t>PRDS</w:t>
      </w:r>
      <w:r>
        <w:rPr>
          <w:color w:val="414042"/>
          <w:spacing w:val="13"/>
        </w:rPr>
        <w:t xml:space="preserve"> </w:t>
      </w:r>
      <w:r>
        <w:rPr>
          <w:color w:val="414042"/>
          <w:w w:val="55"/>
        </w:rPr>
        <w:t>AND</w:t>
      </w:r>
      <w:r>
        <w:rPr>
          <w:color w:val="414042"/>
          <w:spacing w:val="13"/>
        </w:rPr>
        <w:t xml:space="preserve"> </w:t>
      </w:r>
      <w:r>
        <w:rPr>
          <w:color w:val="414042"/>
          <w:spacing w:val="-4"/>
          <w:w w:val="55"/>
        </w:rPr>
        <w:t>SPECS</w:t>
      </w:r>
    </w:p>
    <w:p w14:paraId="65E48DD5" w14:textId="77777777" w:rsidR="00262A63" w:rsidRDefault="00000000">
      <w:pPr>
        <w:pStyle w:val="BodyText"/>
        <w:spacing w:before="239" w:line="319" w:lineRule="auto"/>
        <w:ind w:left="920" w:right="687"/>
        <w:jc w:val="both"/>
      </w:pPr>
      <w:r>
        <w:rPr>
          <w:color w:val="231F20"/>
          <w:w w:val="105"/>
        </w:rPr>
        <w:t xml:space="preserve">A Product Requirements Document (PRD), sometimes also called a prod- </w:t>
      </w:r>
      <w:proofErr w:type="spellStart"/>
      <w:r>
        <w:rPr>
          <w:color w:val="231F20"/>
          <w:w w:val="105"/>
        </w:rPr>
        <w:t>uct</w:t>
      </w:r>
      <w:proofErr w:type="spellEnd"/>
      <w:r>
        <w:rPr>
          <w:color w:val="231F20"/>
          <w:w w:val="105"/>
        </w:rPr>
        <w:t xml:space="preserve"> specification, or just a spec, is an essential part of the product </w:t>
      </w:r>
      <w:proofErr w:type="spellStart"/>
      <w:r>
        <w:rPr>
          <w:color w:val="231F20"/>
          <w:w w:val="105"/>
        </w:rPr>
        <w:t>devel</w:t>
      </w:r>
      <w:proofErr w:type="spellEnd"/>
      <w:r>
        <w:rPr>
          <w:color w:val="231F20"/>
          <w:w w:val="105"/>
        </w:rPr>
        <w:t xml:space="preserve">- </w:t>
      </w:r>
      <w:proofErr w:type="spellStart"/>
      <w:r>
        <w:rPr>
          <w:color w:val="231F20"/>
          <w:w w:val="105"/>
        </w:rPr>
        <w:t>opment</w:t>
      </w:r>
      <w:proofErr w:type="spellEnd"/>
      <w:r>
        <w:rPr>
          <w:color w:val="231F20"/>
          <w:spacing w:val="38"/>
          <w:w w:val="105"/>
        </w:rPr>
        <w:t xml:space="preserve"> </w:t>
      </w:r>
      <w:r>
        <w:rPr>
          <w:color w:val="231F20"/>
          <w:w w:val="105"/>
        </w:rPr>
        <w:t>process.</w:t>
      </w:r>
      <w:r>
        <w:rPr>
          <w:color w:val="231F20"/>
          <w:spacing w:val="38"/>
          <w:w w:val="105"/>
        </w:rPr>
        <w:t xml:space="preserve"> </w:t>
      </w:r>
      <w:r>
        <w:rPr>
          <w:color w:val="231F20"/>
          <w:w w:val="105"/>
        </w:rPr>
        <w:t>Note</w:t>
      </w:r>
      <w:r>
        <w:rPr>
          <w:color w:val="231F20"/>
          <w:spacing w:val="38"/>
          <w:w w:val="105"/>
        </w:rPr>
        <w:t xml:space="preserve"> </w:t>
      </w:r>
      <w:r>
        <w:rPr>
          <w:color w:val="231F20"/>
          <w:w w:val="105"/>
        </w:rPr>
        <w:t>that</w:t>
      </w:r>
      <w:r>
        <w:rPr>
          <w:color w:val="231F20"/>
          <w:spacing w:val="38"/>
          <w:w w:val="105"/>
        </w:rPr>
        <w:t xml:space="preserve"> </w:t>
      </w:r>
      <w:r>
        <w:rPr>
          <w:color w:val="231F20"/>
          <w:w w:val="105"/>
        </w:rPr>
        <w:t>a</w:t>
      </w:r>
      <w:r>
        <w:rPr>
          <w:color w:val="231F20"/>
          <w:spacing w:val="38"/>
          <w:w w:val="105"/>
        </w:rPr>
        <w:t xml:space="preserve"> </w:t>
      </w:r>
      <w:r>
        <w:rPr>
          <w:color w:val="231F20"/>
          <w:w w:val="105"/>
        </w:rPr>
        <w:t>product</w:t>
      </w:r>
      <w:r>
        <w:rPr>
          <w:color w:val="231F20"/>
          <w:spacing w:val="38"/>
          <w:w w:val="105"/>
        </w:rPr>
        <w:t xml:space="preserve"> </w:t>
      </w:r>
      <w:r>
        <w:rPr>
          <w:color w:val="231F20"/>
          <w:w w:val="105"/>
        </w:rPr>
        <w:t>spec</w:t>
      </w:r>
      <w:r>
        <w:rPr>
          <w:color w:val="231F20"/>
          <w:spacing w:val="38"/>
          <w:w w:val="105"/>
        </w:rPr>
        <w:t xml:space="preserve"> </w:t>
      </w:r>
      <w:r>
        <w:rPr>
          <w:color w:val="231F20"/>
          <w:w w:val="105"/>
        </w:rPr>
        <w:t>has</w:t>
      </w:r>
      <w:r>
        <w:rPr>
          <w:color w:val="231F20"/>
          <w:spacing w:val="38"/>
          <w:w w:val="105"/>
        </w:rPr>
        <w:t xml:space="preserve"> </w:t>
      </w:r>
      <w:r>
        <w:rPr>
          <w:color w:val="231F20"/>
          <w:w w:val="105"/>
        </w:rPr>
        <w:t>a</w:t>
      </w:r>
      <w:r>
        <w:rPr>
          <w:color w:val="231F20"/>
          <w:spacing w:val="38"/>
          <w:w w:val="105"/>
        </w:rPr>
        <w:t xml:space="preserve"> </w:t>
      </w:r>
      <w:r>
        <w:rPr>
          <w:color w:val="231F20"/>
          <w:w w:val="105"/>
        </w:rPr>
        <w:t>different</w:t>
      </w:r>
      <w:r>
        <w:rPr>
          <w:color w:val="231F20"/>
          <w:spacing w:val="38"/>
          <w:w w:val="105"/>
        </w:rPr>
        <w:t xml:space="preserve"> </w:t>
      </w:r>
      <w:r>
        <w:rPr>
          <w:color w:val="231F20"/>
          <w:w w:val="105"/>
        </w:rPr>
        <w:t>purpose</w:t>
      </w:r>
      <w:r>
        <w:rPr>
          <w:color w:val="231F20"/>
          <w:spacing w:val="38"/>
          <w:w w:val="105"/>
        </w:rPr>
        <w:t xml:space="preserve"> </w:t>
      </w:r>
      <w:r>
        <w:rPr>
          <w:color w:val="231F20"/>
          <w:w w:val="105"/>
        </w:rPr>
        <w:t>and</w:t>
      </w:r>
      <w:r>
        <w:rPr>
          <w:color w:val="231F20"/>
          <w:spacing w:val="38"/>
          <w:w w:val="105"/>
        </w:rPr>
        <w:t xml:space="preserve"> </w:t>
      </w:r>
      <w:r>
        <w:rPr>
          <w:color w:val="231F20"/>
          <w:w w:val="105"/>
        </w:rPr>
        <w:t>is a distinct document from a technical spec (see Technical Planning and Specifications,</w:t>
      </w:r>
      <w:r>
        <w:rPr>
          <w:color w:val="231F20"/>
          <w:spacing w:val="40"/>
          <w:w w:val="105"/>
        </w:rPr>
        <w:t xml:space="preserve"> </w:t>
      </w:r>
      <w:r>
        <w:rPr>
          <w:color w:val="231F20"/>
          <w:w w:val="105"/>
        </w:rPr>
        <w:t>page</w:t>
      </w:r>
      <w:r>
        <w:rPr>
          <w:color w:val="231F20"/>
          <w:spacing w:val="40"/>
          <w:w w:val="105"/>
        </w:rPr>
        <w:t xml:space="preserve"> </w:t>
      </w:r>
      <w:r>
        <w:rPr>
          <w:color w:val="231F20"/>
          <w:w w:val="105"/>
        </w:rPr>
        <w:t>164)</w:t>
      </w:r>
      <w:r>
        <w:rPr>
          <w:color w:val="231F20"/>
          <w:spacing w:val="40"/>
          <w:w w:val="105"/>
        </w:rPr>
        <w:t xml:space="preserve"> </w:t>
      </w:r>
      <w:r>
        <w:rPr>
          <w:color w:val="231F20"/>
          <w:w w:val="105"/>
        </w:rPr>
        <w:t>There</w:t>
      </w:r>
      <w:r>
        <w:rPr>
          <w:color w:val="231F20"/>
          <w:spacing w:val="40"/>
          <w:w w:val="105"/>
        </w:rPr>
        <w:t xml:space="preserve"> </w:t>
      </w:r>
      <w:r>
        <w:rPr>
          <w:color w:val="231F20"/>
          <w:w w:val="105"/>
        </w:rPr>
        <w:t>are</w:t>
      </w:r>
      <w:r>
        <w:rPr>
          <w:color w:val="231F20"/>
          <w:spacing w:val="40"/>
          <w:w w:val="105"/>
        </w:rPr>
        <w:t xml:space="preserve"> </w:t>
      </w:r>
      <w:r>
        <w:rPr>
          <w:color w:val="231F20"/>
          <w:w w:val="105"/>
        </w:rPr>
        <w:t>many</w:t>
      </w:r>
      <w:r>
        <w:rPr>
          <w:color w:val="231F20"/>
          <w:spacing w:val="40"/>
          <w:w w:val="105"/>
        </w:rPr>
        <w:t xml:space="preserve"> </w:t>
      </w:r>
      <w:r>
        <w:rPr>
          <w:color w:val="231F20"/>
          <w:w w:val="105"/>
        </w:rPr>
        <w:t>methodologies</w:t>
      </w:r>
      <w:r>
        <w:rPr>
          <w:color w:val="231F20"/>
          <w:spacing w:val="40"/>
          <w:w w:val="105"/>
        </w:rPr>
        <w:t xml:space="preserve"> </w:t>
      </w:r>
      <w:r>
        <w:rPr>
          <w:color w:val="231F20"/>
          <w:w w:val="105"/>
        </w:rPr>
        <w:t>and</w:t>
      </w:r>
      <w:r>
        <w:rPr>
          <w:color w:val="231F20"/>
          <w:spacing w:val="40"/>
          <w:w w:val="105"/>
        </w:rPr>
        <w:t xml:space="preserve"> </w:t>
      </w:r>
      <w:r>
        <w:rPr>
          <w:color w:val="231F20"/>
          <w:w w:val="105"/>
        </w:rPr>
        <w:t xml:space="preserve">templates for PRDs. Sources like lennysnewsletter.com regularly </w:t>
      </w:r>
      <w:proofErr w:type="spellStart"/>
      <w:r>
        <w:rPr>
          <w:color w:val="231F20"/>
          <w:w w:val="105"/>
        </w:rPr>
        <w:t>catalog</w:t>
      </w:r>
      <w:proofErr w:type="spellEnd"/>
      <w:r>
        <w:rPr>
          <w:color w:val="231F20"/>
          <w:w w:val="105"/>
        </w:rPr>
        <w:t xml:space="preserve"> some of the most</w:t>
      </w:r>
      <w:r>
        <w:rPr>
          <w:color w:val="231F20"/>
          <w:spacing w:val="28"/>
          <w:w w:val="105"/>
        </w:rPr>
        <w:t xml:space="preserve"> </w:t>
      </w:r>
      <w:r>
        <w:rPr>
          <w:color w:val="231F20"/>
          <w:w w:val="105"/>
        </w:rPr>
        <w:t>common</w:t>
      </w:r>
      <w:r>
        <w:rPr>
          <w:color w:val="231F20"/>
          <w:spacing w:val="28"/>
          <w:w w:val="105"/>
        </w:rPr>
        <w:t xml:space="preserve"> </w:t>
      </w:r>
      <w:r>
        <w:rPr>
          <w:color w:val="231F20"/>
          <w:w w:val="105"/>
        </w:rPr>
        <w:t>and</w:t>
      </w:r>
      <w:r>
        <w:rPr>
          <w:color w:val="231F20"/>
          <w:spacing w:val="28"/>
          <w:w w:val="105"/>
        </w:rPr>
        <w:t xml:space="preserve"> </w:t>
      </w:r>
      <w:r>
        <w:rPr>
          <w:color w:val="231F20"/>
          <w:w w:val="105"/>
        </w:rPr>
        <w:t>thorough</w:t>
      </w:r>
      <w:r>
        <w:rPr>
          <w:color w:val="231F20"/>
          <w:spacing w:val="28"/>
          <w:w w:val="105"/>
        </w:rPr>
        <w:t xml:space="preserve"> </w:t>
      </w:r>
      <w:r>
        <w:rPr>
          <w:color w:val="231F20"/>
          <w:w w:val="105"/>
        </w:rPr>
        <w:t>ones.</w:t>
      </w:r>
      <w:r>
        <w:rPr>
          <w:color w:val="231F20"/>
          <w:spacing w:val="28"/>
          <w:w w:val="105"/>
        </w:rPr>
        <w:t xml:space="preserve"> </w:t>
      </w:r>
      <w:r>
        <w:rPr>
          <w:color w:val="231F20"/>
          <w:w w:val="105"/>
        </w:rPr>
        <w:t>PRDs</w:t>
      </w:r>
      <w:r>
        <w:rPr>
          <w:color w:val="231F20"/>
          <w:spacing w:val="28"/>
          <w:w w:val="105"/>
        </w:rPr>
        <w:t xml:space="preserve"> </w:t>
      </w:r>
      <w:r>
        <w:rPr>
          <w:color w:val="231F20"/>
          <w:w w:val="105"/>
        </w:rPr>
        <w:t>have</w:t>
      </w:r>
      <w:r>
        <w:rPr>
          <w:color w:val="231F20"/>
          <w:spacing w:val="28"/>
          <w:w w:val="105"/>
        </w:rPr>
        <w:t xml:space="preserve"> </w:t>
      </w:r>
      <w:r>
        <w:rPr>
          <w:color w:val="231F20"/>
          <w:w w:val="105"/>
        </w:rPr>
        <w:t>a</w:t>
      </w:r>
      <w:r>
        <w:rPr>
          <w:color w:val="231F20"/>
          <w:spacing w:val="28"/>
          <w:w w:val="105"/>
        </w:rPr>
        <w:t xml:space="preserve"> </w:t>
      </w:r>
      <w:r>
        <w:rPr>
          <w:color w:val="231F20"/>
          <w:w w:val="105"/>
        </w:rPr>
        <w:t>shared</w:t>
      </w:r>
      <w:r>
        <w:rPr>
          <w:color w:val="231F20"/>
          <w:spacing w:val="28"/>
          <w:w w:val="105"/>
        </w:rPr>
        <w:t xml:space="preserve"> </w:t>
      </w:r>
      <w:r>
        <w:rPr>
          <w:color w:val="231F20"/>
          <w:w w:val="105"/>
        </w:rPr>
        <w:t>purpose,</w:t>
      </w:r>
      <w:r>
        <w:rPr>
          <w:color w:val="231F20"/>
          <w:spacing w:val="28"/>
          <w:w w:val="105"/>
        </w:rPr>
        <w:t xml:space="preserve"> </w:t>
      </w:r>
      <w:r>
        <w:rPr>
          <w:color w:val="231F20"/>
          <w:w w:val="105"/>
        </w:rPr>
        <w:t>which</w:t>
      </w:r>
      <w:r>
        <w:rPr>
          <w:color w:val="231F20"/>
          <w:spacing w:val="28"/>
          <w:w w:val="105"/>
        </w:rPr>
        <w:t xml:space="preserve"> </w:t>
      </w:r>
      <w:r>
        <w:rPr>
          <w:color w:val="231F20"/>
          <w:w w:val="105"/>
        </w:rPr>
        <w:t>is to describe the problem background as well as the “why” that justifies a project</w:t>
      </w:r>
      <w:r>
        <w:rPr>
          <w:color w:val="231F20"/>
          <w:spacing w:val="39"/>
          <w:w w:val="105"/>
        </w:rPr>
        <w:t xml:space="preserve"> </w:t>
      </w:r>
      <w:r>
        <w:rPr>
          <w:color w:val="231F20"/>
          <w:w w:val="105"/>
        </w:rPr>
        <w:t>or</w:t>
      </w:r>
      <w:r>
        <w:rPr>
          <w:color w:val="231F20"/>
          <w:spacing w:val="39"/>
          <w:w w:val="105"/>
        </w:rPr>
        <w:t xml:space="preserve"> </w:t>
      </w:r>
      <w:r>
        <w:rPr>
          <w:color w:val="231F20"/>
          <w:w w:val="105"/>
        </w:rPr>
        <w:t>feature.</w:t>
      </w:r>
      <w:r>
        <w:rPr>
          <w:color w:val="231F20"/>
          <w:spacing w:val="39"/>
          <w:w w:val="105"/>
        </w:rPr>
        <w:t xml:space="preserve"> </w:t>
      </w:r>
      <w:r>
        <w:rPr>
          <w:color w:val="231F20"/>
          <w:w w:val="105"/>
        </w:rPr>
        <w:t>PRDs</w:t>
      </w:r>
      <w:r>
        <w:rPr>
          <w:color w:val="231F20"/>
          <w:spacing w:val="39"/>
          <w:w w:val="105"/>
        </w:rPr>
        <w:t xml:space="preserve"> </w:t>
      </w:r>
      <w:r>
        <w:rPr>
          <w:color w:val="231F20"/>
          <w:w w:val="105"/>
        </w:rPr>
        <w:t>often</w:t>
      </w:r>
      <w:r>
        <w:rPr>
          <w:color w:val="231F20"/>
          <w:spacing w:val="39"/>
          <w:w w:val="105"/>
        </w:rPr>
        <w:t xml:space="preserve"> </w:t>
      </w:r>
      <w:r>
        <w:rPr>
          <w:color w:val="231F20"/>
          <w:w w:val="105"/>
        </w:rPr>
        <w:t>include</w:t>
      </w:r>
      <w:r>
        <w:rPr>
          <w:color w:val="231F20"/>
          <w:spacing w:val="39"/>
          <w:w w:val="105"/>
        </w:rPr>
        <w:t xml:space="preserve"> </w:t>
      </w:r>
      <w:r>
        <w:rPr>
          <w:color w:val="231F20"/>
          <w:w w:val="105"/>
        </w:rPr>
        <w:t>lists</w:t>
      </w:r>
      <w:r>
        <w:rPr>
          <w:color w:val="231F20"/>
          <w:spacing w:val="39"/>
          <w:w w:val="105"/>
        </w:rPr>
        <w:t xml:space="preserve"> </w:t>
      </w:r>
      <w:r>
        <w:rPr>
          <w:color w:val="231F20"/>
          <w:w w:val="105"/>
        </w:rPr>
        <w:t>of</w:t>
      </w:r>
      <w:r>
        <w:rPr>
          <w:color w:val="231F20"/>
          <w:spacing w:val="39"/>
          <w:w w:val="105"/>
        </w:rPr>
        <w:t xml:space="preserve"> </w:t>
      </w:r>
      <w:r>
        <w:rPr>
          <w:color w:val="231F20"/>
          <w:w w:val="105"/>
        </w:rPr>
        <w:t>requirements</w:t>
      </w:r>
      <w:r>
        <w:rPr>
          <w:color w:val="231F20"/>
          <w:spacing w:val="39"/>
          <w:w w:val="105"/>
        </w:rPr>
        <w:t xml:space="preserve"> </w:t>
      </w:r>
      <w:r>
        <w:rPr>
          <w:color w:val="231F20"/>
          <w:w w:val="105"/>
        </w:rPr>
        <w:t>that</w:t>
      </w:r>
      <w:r>
        <w:rPr>
          <w:color w:val="231F20"/>
          <w:spacing w:val="39"/>
          <w:w w:val="105"/>
        </w:rPr>
        <w:t xml:space="preserve"> </w:t>
      </w:r>
      <w:r>
        <w:rPr>
          <w:color w:val="231F20"/>
          <w:w w:val="105"/>
        </w:rPr>
        <w:t>need</w:t>
      </w:r>
      <w:r>
        <w:rPr>
          <w:color w:val="231F20"/>
          <w:spacing w:val="39"/>
          <w:w w:val="105"/>
        </w:rPr>
        <w:t xml:space="preserve"> </w:t>
      </w:r>
      <w:r>
        <w:rPr>
          <w:color w:val="231F20"/>
          <w:w w:val="105"/>
        </w:rPr>
        <w:t>to be met to meet an objective. Most PRDs leave the “how” of a feature to a technical</w:t>
      </w:r>
      <w:r>
        <w:rPr>
          <w:color w:val="231F20"/>
          <w:spacing w:val="-3"/>
          <w:w w:val="105"/>
        </w:rPr>
        <w:t xml:space="preserve"> </w:t>
      </w:r>
      <w:r>
        <w:rPr>
          <w:color w:val="231F20"/>
          <w:w w:val="105"/>
        </w:rPr>
        <w:t>spec.</w:t>
      </w:r>
    </w:p>
    <w:p w14:paraId="0C220231" w14:textId="77777777" w:rsidR="00262A63" w:rsidRDefault="00000000">
      <w:pPr>
        <w:pStyle w:val="BodyText"/>
        <w:spacing w:line="319" w:lineRule="auto"/>
        <w:ind w:left="920" w:right="688" w:firstLine="283"/>
        <w:jc w:val="both"/>
      </w:pPr>
      <w:r>
        <w:rPr>
          <w:color w:val="231F20"/>
          <w:w w:val="105"/>
        </w:rPr>
        <w:t xml:space="preserve">A PRD, like a technical spec, is a living document. As your team learns </w:t>
      </w:r>
      <w:r>
        <w:rPr>
          <w:color w:val="231F20"/>
          <w:w w:val="110"/>
        </w:rPr>
        <w:t xml:space="preserve">more about the problem, or as factors in the outside world change, these documents can and should change and be updated to match. I encourage </w:t>
      </w:r>
      <w:r>
        <w:rPr>
          <w:color w:val="231F20"/>
          <w:w w:val="105"/>
        </w:rPr>
        <w:t>you and your team to use these documents as a continually updated source</w:t>
      </w:r>
      <w:r>
        <w:rPr>
          <w:color w:val="231F20"/>
          <w:w w:val="110"/>
        </w:rPr>
        <w:t xml:space="preserve"> of truth to document your considerations and ultimate decisions made during the product development process.</w:t>
      </w:r>
    </w:p>
    <w:p w14:paraId="0FBAD52A" w14:textId="77777777" w:rsidR="00262A63" w:rsidRDefault="00262A63">
      <w:pPr>
        <w:pStyle w:val="BodyText"/>
        <w:rPr>
          <w:sz w:val="22"/>
        </w:rPr>
      </w:pPr>
    </w:p>
    <w:p w14:paraId="0D906B0D" w14:textId="77777777" w:rsidR="00262A63" w:rsidRDefault="00000000">
      <w:pPr>
        <w:pStyle w:val="Heading8"/>
        <w:spacing w:before="156"/>
      </w:pPr>
      <w:r>
        <w:rPr>
          <w:color w:val="414042"/>
          <w:spacing w:val="-5"/>
          <w:w w:val="65"/>
        </w:rPr>
        <w:t>EPD</w:t>
      </w:r>
    </w:p>
    <w:p w14:paraId="78678D70" w14:textId="77777777" w:rsidR="00262A63" w:rsidRDefault="00000000">
      <w:pPr>
        <w:pStyle w:val="BodyText"/>
        <w:spacing w:before="239" w:line="319" w:lineRule="auto"/>
        <w:ind w:left="920" w:right="688"/>
        <w:jc w:val="both"/>
      </w:pPr>
      <w:r>
        <w:rPr>
          <w:color w:val="231F20"/>
          <w:w w:val="105"/>
        </w:rPr>
        <w:t xml:space="preserve">EPD is an industry acronym for Engineering Product and Design. The implication is that all three departments are essential to the product development lifecycle and need a healthy way of working together to pro- </w:t>
      </w:r>
      <w:proofErr w:type="spellStart"/>
      <w:r>
        <w:rPr>
          <w:color w:val="231F20"/>
          <w:w w:val="105"/>
        </w:rPr>
        <w:t>duce</w:t>
      </w:r>
      <w:proofErr w:type="spellEnd"/>
      <w:r>
        <w:rPr>
          <w:color w:val="231F20"/>
          <w:w w:val="105"/>
        </w:rPr>
        <w:t xml:space="preserve"> great results. From the business’s perspective, all three departments together</w:t>
      </w:r>
      <w:r>
        <w:rPr>
          <w:color w:val="231F20"/>
          <w:spacing w:val="40"/>
          <w:w w:val="105"/>
        </w:rPr>
        <w:t xml:space="preserve"> </w:t>
      </w:r>
      <w:r>
        <w:rPr>
          <w:color w:val="231F20"/>
          <w:w w:val="105"/>
        </w:rPr>
        <w:t>are</w:t>
      </w:r>
      <w:r>
        <w:rPr>
          <w:color w:val="231F20"/>
          <w:spacing w:val="40"/>
          <w:w w:val="105"/>
        </w:rPr>
        <w:t xml:space="preserve"> </w:t>
      </w:r>
      <w:r>
        <w:rPr>
          <w:color w:val="231F20"/>
          <w:w w:val="105"/>
        </w:rPr>
        <w:t>responsible</w:t>
      </w:r>
      <w:r>
        <w:rPr>
          <w:color w:val="231F20"/>
          <w:spacing w:val="40"/>
          <w:w w:val="105"/>
        </w:rPr>
        <w:t xml:space="preserve"> </w:t>
      </w:r>
      <w:r>
        <w:rPr>
          <w:color w:val="231F20"/>
          <w:w w:val="105"/>
        </w:rPr>
        <w:t>for</w:t>
      </w:r>
      <w:r>
        <w:rPr>
          <w:color w:val="231F20"/>
          <w:spacing w:val="40"/>
          <w:w w:val="105"/>
        </w:rPr>
        <w:t xml:space="preserve"> </w:t>
      </w:r>
      <w:r>
        <w:rPr>
          <w:color w:val="231F20"/>
          <w:w w:val="105"/>
        </w:rPr>
        <w:t>producing</w:t>
      </w:r>
      <w:r>
        <w:rPr>
          <w:color w:val="231F20"/>
          <w:spacing w:val="40"/>
          <w:w w:val="105"/>
        </w:rPr>
        <w:t xml:space="preserve"> </w:t>
      </w:r>
      <w:r>
        <w:rPr>
          <w:color w:val="231F20"/>
          <w:w w:val="105"/>
        </w:rPr>
        <w:t>a</w:t>
      </w:r>
      <w:r>
        <w:rPr>
          <w:color w:val="231F20"/>
          <w:spacing w:val="40"/>
          <w:w w:val="105"/>
        </w:rPr>
        <w:t xml:space="preserve"> </w:t>
      </w:r>
      <w:r>
        <w:rPr>
          <w:color w:val="231F20"/>
          <w:w w:val="105"/>
        </w:rPr>
        <w:t>product</w:t>
      </w:r>
      <w:r>
        <w:rPr>
          <w:color w:val="231F20"/>
          <w:spacing w:val="40"/>
          <w:w w:val="105"/>
        </w:rPr>
        <w:t xml:space="preserve"> </w:t>
      </w:r>
      <w:r>
        <w:rPr>
          <w:color w:val="231F20"/>
          <w:w w:val="105"/>
        </w:rPr>
        <w:t>the</w:t>
      </w:r>
      <w:r>
        <w:rPr>
          <w:color w:val="231F20"/>
          <w:spacing w:val="40"/>
          <w:w w:val="105"/>
        </w:rPr>
        <w:t xml:space="preserve"> </w:t>
      </w:r>
      <w:r>
        <w:rPr>
          <w:color w:val="231F20"/>
          <w:w w:val="105"/>
        </w:rPr>
        <w:t>customers</w:t>
      </w:r>
      <w:r>
        <w:rPr>
          <w:color w:val="231F20"/>
          <w:spacing w:val="40"/>
          <w:w w:val="105"/>
        </w:rPr>
        <w:t xml:space="preserve"> </w:t>
      </w:r>
      <w:r>
        <w:rPr>
          <w:color w:val="231F20"/>
          <w:w w:val="105"/>
        </w:rPr>
        <w:t>love,</w:t>
      </w:r>
      <w:r>
        <w:rPr>
          <w:color w:val="231F20"/>
          <w:spacing w:val="40"/>
          <w:w w:val="105"/>
        </w:rPr>
        <w:t xml:space="preserve"> </w:t>
      </w:r>
      <w:r>
        <w:rPr>
          <w:color w:val="231F20"/>
          <w:w w:val="105"/>
        </w:rPr>
        <w:t>so it’s helpful to have a single person with a single set of business goals set- ting the direction for all three units.</w:t>
      </w:r>
    </w:p>
    <w:p w14:paraId="37A9F8F9" w14:textId="77777777" w:rsidR="00262A63" w:rsidRDefault="00262A63">
      <w:pPr>
        <w:spacing w:line="319" w:lineRule="auto"/>
        <w:jc w:val="both"/>
        <w:sectPr w:rsidR="00262A63">
          <w:headerReference w:type="default" r:id="rId166"/>
          <w:footerReference w:type="default" r:id="rId167"/>
          <w:pgSz w:w="8640" w:h="12960"/>
          <w:pgMar w:top="680" w:right="160" w:bottom="680" w:left="100" w:header="487" w:footer="482" w:gutter="0"/>
          <w:cols w:space="720"/>
        </w:sectPr>
      </w:pPr>
    </w:p>
    <w:p w14:paraId="0EC148E5" w14:textId="60CE809D" w:rsidR="00262A63" w:rsidRDefault="00B93684">
      <w:pPr>
        <w:pStyle w:val="BodyText"/>
        <w:rPr>
          <w:sz w:val="20"/>
        </w:rPr>
      </w:pPr>
      <w:r>
        <w:rPr>
          <w:noProof/>
        </w:rPr>
        <w:lastRenderedPageBreak/>
        <mc:AlternateContent>
          <mc:Choice Requires="wps">
            <w:drawing>
              <wp:anchor distT="0" distB="0" distL="114300" distR="114300" simplePos="0" relativeHeight="484707328" behindDoc="1" locked="0" layoutInCell="1" allowOverlap="1" wp14:anchorId="79F9A2B1" wp14:editId="2DBA57FE">
                <wp:simplePos x="0" y="0"/>
                <wp:positionH relativeFrom="page">
                  <wp:posOffset>556895</wp:posOffset>
                </wp:positionH>
                <wp:positionV relativeFrom="page">
                  <wp:posOffset>654050</wp:posOffset>
                </wp:positionV>
                <wp:extent cx="4300220" cy="6593205"/>
                <wp:effectExtent l="0" t="0" r="0" b="0"/>
                <wp:wrapNone/>
                <wp:docPr id="260596913" name="docshape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659320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6BED9" id="docshape218" o:spid="_x0000_s1026" style="position:absolute;margin-left:43.85pt;margin-top:51.5pt;width:338.6pt;height:519.15pt;z-index:-1860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" fillcolor="#ededed" stroked="f">
                <w10:wrap anchorx="page" anchory="page"/>
              </v:rect>
            </w:pict>
          </mc:Fallback>
        </mc:AlternateContent>
      </w:r>
    </w:p>
    <w:p w14:paraId="281623E7" w14:textId="77777777" w:rsidR="00262A63" w:rsidRDefault="00262A63">
      <w:pPr>
        <w:pStyle w:val="BodyText"/>
        <w:rPr>
          <w:sz w:val="20"/>
        </w:rPr>
      </w:pPr>
    </w:p>
    <w:p w14:paraId="746C1CEC" w14:textId="77777777" w:rsidR="00262A63" w:rsidRDefault="00000000">
      <w:pPr>
        <w:pStyle w:val="Heading7"/>
        <w:spacing w:before="213"/>
      </w:pPr>
      <w:r>
        <w:rPr>
          <w:color w:val="231F20"/>
          <w:w w:val="65"/>
        </w:rPr>
        <w:t>Product</w:t>
      </w:r>
      <w:r>
        <w:rPr>
          <w:color w:val="231F20"/>
          <w:spacing w:val="-2"/>
        </w:rPr>
        <w:t xml:space="preserve"> </w:t>
      </w:r>
      <w:r>
        <w:rPr>
          <w:color w:val="231F20"/>
          <w:w w:val="65"/>
        </w:rPr>
        <w:t>vs.</w:t>
      </w:r>
      <w:r>
        <w:rPr>
          <w:color w:val="231F20"/>
          <w:spacing w:val="-1"/>
        </w:rPr>
        <w:t xml:space="preserve"> </w:t>
      </w:r>
      <w:r>
        <w:rPr>
          <w:color w:val="231F20"/>
          <w:w w:val="65"/>
        </w:rPr>
        <w:t>Project</w:t>
      </w:r>
      <w:r>
        <w:rPr>
          <w:color w:val="231F20"/>
          <w:spacing w:val="-2"/>
        </w:rPr>
        <w:t xml:space="preserve"> </w:t>
      </w:r>
      <w:r>
        <w:rPr>
          <w:color w:val="231F20"/>
          <w:spacing w:val="-2"/>
          <w:w w:val="65"/>
        </w:rPr>
        <w:t>Management</w:t>
      </w:r>
    </w:p>
    <w:p w14:paraId="729E78ED" w14:textId="77777777" w:rsidR="00262A63" w:rsidRDefault="00262A63">
      <w:pPr>
        <w:pStyle w:val="BodyText"/>
        <w:spacing w:before="6"/>
        <w:rPr>
          <w:rFonts w:ascii="Arial"/>
          <w:sz w:val="29"/>
        </w:rPr>
      </w:pPr>
    </w:p>
    <w:p w14:paraId="44920B37" w14:textId="77777777" w:rsidR="00262A63" w:rsidRDefault="00000000">
      <w:pPr>
        <w:pStyle w:val="BodyText"/>
        <w:spacing w:line="319" w:lineRule="auto"/>
        <w:ind w:left="1147" w:right="1254"/>
        <w:jc w:val="both"/>
      </w:pPr>
      <w:r>
        <w:rPr>
          <w:color w:val="231F20"/>
          <w:w w:val="105"/>
        </w:rPr>
        <w:t xml:space="preserve">Product and project management are industry terms with distinct </w:t>
      </w:r>
      <w:r>
        <w:rPr>
          <w:color w:val="231F20"/>
          <w:w w:val="110"/>
        </w:rPr>
        <w:t xml:space="preserve">meanings. A product manager is accountable for the design and </w:t>
      </w:r>
      <w:r>
        <w:rPr>
          <w:color w:val="231F20"/>
          <w:w w:val="105"/>
        </w:rPr>
        <w:t xml:space="preserve">creation of the product as well as the key performance indicators </w:t>
      </w:r>
      <w:r>
        <w:rPr>
          <w:color w:val="231F20"/>
          <w:w w:val="110"/>
        </w:rPr>
        <w:t xml:space="preserve">(KPIs) the product should meet for the business. Melissa Perri’s </w:t>
      </w:r>
      <w:r>
        <w:rPr>
          <w:i/>
          <w:color w:val="231F20"/>
          <w:w w:val="110"/>
        </w:rPr>
        <w:t xml:space="preserve">Escaping the Build Trap </w:t>
      </w:r>
      <w:r>
        <w:rPr>
          <w:color w:val="231F20"/>
          <w:w w:val="110"/>
        </w:rPr>
        <w:t>is a phenomenal resource that dives deeply into the role and impact a great product manager can have</w:t>
      </w:r>
      <w:r>
        <w:rPr>
          <w:color w:val="231F20"/>
          <w:spacing w:val="-2"/>
          <w:w w:val="110"/>
        </w:rPr>
        <w:t xml:space="preserve"> </w:t>
      </w:r>
      <w:r>
        <w:rPr>
          <w:color w:val="231F20"/>
          <w:w w:val="110"/>
        </w:rPr>
        <w:t>on</w:t>
      </w:r>
      <w:r>
        <w:rPr>
          <w:color w:val="231F20"/>
          <w:spacing w:val="-2"/>
          <w:w w:val="110"/>
        </w:rPr>
        <w:t xml:space="preserve"> </w:t>
      </w:r>
      <w:r>
        <w:rPr>
          <w:color w:val="231F20"/>
          <w:w w:val="110"/>
        </w:rPr>
        <w:t>your</w:t>
      </w:r>
      <w:r>
        <w:rPr>
          <w:color w:val="231F20"/>
          <w:spacing w:val="-2"/>
          <w:w w:val="110"/>
        </w:rPr>
        <w:t xml:space="preserve"> </w:t>
      </w:r>
      <w:r>
        <w:rPr>
          <w:color w:val="231F20"/>
          <w:w w:val="110"/>
        </w:rPr>
        <w:t>organization.</w:t>
      </w:r>
      <w:r>
        <w:rPr>
          <w:color w:val="231F20"/>
          <w:spacing w:val="-2"/>
          <w:w w:val="110"/>
        </w:rPr>
        <w:t xml:space="preserve"> </w:t>
      </w:r>
      <w:r>
        <w:rPr>
          <w:color w:val="231F20"/>
          <w:w w:val="110"/>
        </w:rPr>
        <w:t>A</w:t>
      </w:r>
      <w:r>
        <w:rPr>
          <w:color w:val="231F20"/>
          <w:spacing w:val="-2"/>
          <w:w w:val="110"/>
        </w:rPr>
        <w:t xml:space="preserve"> </w:t>
      </w:r>
      <w:r>
        <w:rPr>
          <w:color w:val="231F20"/>
          <w:w w:val="110"/>
        </w:rPr>
        <w:t>project</w:t>
      </w:r>
      <w:r>
        <w:rPr>
          <w:color w:val="231F20"/>
          <w:spacing w:val="-2"/>
          <w:w w:val="110"/>
        </w:rPr>
        <w:t xml:space="preserve"> </w:t>
      </w:r>
      <w:r>
        <w:rPr>
          <w:color w:val="231F20"/>
          <w:w w:val="110"/>
        </w:rPr>
        <w:t>manager</w:t>
      </w:r>
      <w:r>
        <w:rPr>
          <w:color w:val="231F20"/>
          <w:spacing w:val="-2"/>
          <w:w w:val="110"/>
        </w:rPr>
        <w:t xml:space="preserve"> </w:t>
      </w:r>
      <w:r>
        <w:rPr>
          <w:color w:val="231F20"/>
          <w:w w:val="110"/>
        </w:rPr>
        <w:t>is</w:t>
      </w:r>
      <w:r>
        <w:rPr>
          <w:color w:val="231F20"/>
          <w:spacing w:val="-2"/>
          <w:w w:val="110"/>
        </w:rPr>
        <w:t xml:space="preserve"> </w:t>
      </w:r>
      <w:r>
        <w:rPr>
          <w:color w:val="231F20"/>
          <w:w w:val="110"/>
        </w:rPr>
        <w:t>accountable</w:t>
      </w:r>
      <w:r>
        <w:rPr>
          <w:color w:val="231F20"/>
          <w:spacing w:val="-2"/>
          <w:w w:val="110"/>
        </w:rPr>
        <w:t xml:space="preserve"> </w:t>
      </w:r>
      <w:r>
        <w:rPr>
          <w:color w:val="231F20"/>
          <w:w w:val="110"/>
        </w:rPr>
        <w:t xml:space="preserve">for </w:t>
      </w:r>
      <w:r>
        <w:rPr>
          <w:color w:val="231F20"/>
          <w:w w:val="105"/>
        </w:rPr>
        <w:t xml:space="preserve">guiding the internal organization of the team, managing internal </w:t>
      </w:r>
      <w:r>
        <w:rPr>
          <w:color w:val="231F20"/>
          <w:w w:val="110"/>
        </w:rPr>
        <w:t>communication, and adhering to the roadmap and deadlines.</w:t>
      </w:r>
    </w:p>
    <w:p w14:paraId="31C52535" w14:textId="77777777" w:rsidR="00262A63" w:rsidRDefault="00000000">
      <w:pPr>
        <w:pStyle w:val="BodyText"/>
        <w:spacing w:line="319" w:lineRule="auto"/>
        <w:ind w:left="1203" w:right="1311" w:firstLine="283"/>
        <w:jc w:val="both"/>
      </w:pPr>
      <w:r>
        <w:rPr>
          <w:color w:val="231F20"/>
          <w:w w:val="105"/>
        </w:rPr>
        <w:t>Early on in your startup, as CTO you may be filling both of these</w:t>
      </w:r>
      <w:r>
        <w:rPr>
          <w:color w:val="231F20"/>
          <w:spacing w:val="28"/>
          <w:w w:val="105"/>
        </w:rPr>
        <w:t xml:space="preserve"> </w:t>
      </w:r>
      <w:r>
        <w:rPr>
          <w:color w:val="231F20"/>
          <w:w w:val="105"/>
        </w:rPr>
        <w:t>roles.</w:t>
      </w:r>
      <w:r>
        <w:rPr>
          <w:color w:val="231F20"/>
          <w:spacing w:val="28"/>
          <w:w w:val="105"/>
        </w:rPr>
        <w:t xml:space="preserve"> </w:t>
      </w:r>
      <w:r>
        <w:rPr>
          <w:color w:val="231F20"/>
          <w:w w:val="105"/>
        </w:rPr>
        <w:t>Very</w:t>
      </w:r>
      <w:r>
        <w:rPr>
          <w:color w:val="231F20"/>
          <w:spacing w:val="28"/>
          <w:w w:val="105"/>
        </w:rPr>
        <w:t xml:space="preserve"> </w:t>
      </w:r>
      <w:r>
        <w:rPr>
          <w:color w:val="231F20"/>
          <w:w w:val="105"/>
        </w:rPr>
        <w:t>early</w:t>
      </w:r>
      <w:r>
        <w:rPr>
          <w:color w:val="231F20"/>
          <w:spacing w:val="28"/>
          <w:w w:val="105"/>
        </w:rPr>
        <w:t xml:space="preserve"> </w:t>
      </w:r>
      <w:r>
        <w:rPr>
          <w:color w:val="231F20"/>
          <w:w w:val="105"/>
        </w:rPr>
        <w:t>in</w:t>
      </w:r>
      <w:r>
        <w:rPr>
          <w:color w:val="231F20"/>
          <w:spacing w:val="28"/>
          <w:w w:val="105"/>
        </w:rPr>
        <w:t xml:space="preserve"> </w:t>
      </w:r>
      <w:r>
        <w:rPr>
          <w:color w:val="231F20"/>
          <w:w w:val="105"/>
        </w:rPr>
        <w:t>your</w:t>
      </w:r>
      <w:r>
        <w:rPr>
          <w:color w:val="231F20"/>
          <w:spacing w:val="28"/>
          <w:w w:val="105"/>
        </w:rPr>
        <w:t xml:space="preserve"> </w:t>
      </w:r>
      <w:r>
        <w:rPr>
          <w:color w:val="231F20"/>
          <w:w w:val="105"/>
        </w:rPr>
        <w:t>hiring</w:t>
      </w:r>
      <w:r>
        <w:rPr>
          <w:color w:val="231F20"/>
          <w:spacing w:val="28"/>
          <w:w w:val="105"/>
        </w:rPr>
        <w:t xml:space="preserve"> </w:t>
      </w:r>
      <w:r>
        <w:rPr>
          <w:color w:val="231F20"/>
          <w:w w:val="105"/>
        </w:rPr>
        <w:t>roadmap</w:t>
      </w:r>
      <w:r>
        <w:rPr>
          <w:color w:val="231F20"/>
          <w:spacing w:val="28"/>
          <w:w w:val="105"/>
        </w:rPr>
        <w:t xml:space="preserve"> </w:t>
      </w:r>
      <w:r>
        <w:rPr>
          <w:color w:val="231F20"/>
          <w:w w:val="105"/>
        </w:rPr>
        <w:t>you</w:t>
      </w:r>
      <w:r>
        <w:rPr>
          <w:color w:val="231F20"/>
          <w:spacing w:val="28"/>
          <w:w w:val="105"/>
        </w:rPr>
        <w:t xml:space="preserve"> </w:t>
      </w:r>
      <w:r>
        <w:rPr>
          <w:color w:val="231F20"/>
          <w:w w:val="105"/>
        </w:rPr>
        <w:t>should</w:t>
      </w:r>
      <w:r>
        <w:rPr>
          <w:color w:val="231F20"/>
          <w:spacing w:val="28"/>
          <w:w w:val="105"/>
        </w:rPr>
        <w:t xml:space="preserve"> </w:t>
      </w:r>
      <w:r>
        <w:rPr>
          <w:color w:val="231F20"/>
          <w:w w:val="105"/>
        </w:rPr>
        <w:t>plan to have a great product manager who can take some of these responsibilities</w:t>
      </w:r>
      <w:r>
        <w:rPr>
          <w:color w:val="231F20"/>
          <w:spacing w:val="-3"/>
          <w:w w:val="105"/>
        </w:rPr>
        <w:t xml:space="preserve"> </w:t>
      </w:r>
      <w:r>
        <w:rPr>
          <w:color w:val="231F20"/>
          <w:w w:val="105"/>
        </w:rPr>
        <w:t>from</w:t>
      </w:r>
      <w:r>
        <w:rPr>
          <w:color w:val="231F20"/>
          <w:spacing w:val="-3"/>
          <w:w w:val="105"/>
        </w:rPr>
        <w:t xml:space="preserve"> </w:t>
      </w:r>
      <w:r>
        <w:rPr>
          <w:color w:val="231F20"/>
          <w:w w:val="105"/>
        </w:rPr>
        <w:t>you.</w:t>
      </w:r>
      <w:r>
        <w:rPr>
          <w:color w:val="231F20"/>
          <w:spacing w:val="-3"/>
          <w:w w:val="105"/>
        </w:rPr>
        <w:t xml:space="preserve"> </w:t>
      </w:r>
      <w:r>
        <w:rPr>
          <w:color w:val="231F20"/>
          <w:w w:val="105"/>
        </w:rPr>
        <w:t>Some</w:t>
      </w:r>
      <w:r>
        <w:rPr>
          <w:color w:val="231F20"/>
          <w:spacing w:val="-3"/>
          <w:w w:val="105"/>
        </w:rPr>
        <w:t xml:space="preserve"> </w:t>
      </w:r>
      <w:r>
        <w:rPr>
          <w:color w:val="231F20"/>
          <w:w w:val="105"/>
        </w:rPr>
        <w:t>product</w:t>
      </w:r>
      <w:r>
        <w:rPr>
          <w:color w:val="231F20"/>
          <w:spacing w:val="-3"/>
          <w:w w:val="105"/>
        </w:rPr>
        <w:t xml:space="preserve"> </w:t>
      </w:r>
      <w:r>
        <w:rPr>
          <w:color w:val="231F20"/>
          <w:w w:val="105"/>
        </w:rPr>
        <w:t>managers</w:t>
      </w:r>
      <w:r>
        <w:rPr>
          <w:color w:val="231F20"/>
          <w:spacing w:val="-3"/>
          <w:w w:val="105"/>
        </w:rPr>
        <w:t xml:space="preserve"> </w:t>
      </w:r>
      <w:r>
        <w:rPr>
          <w:color w:val="231F20"/>
          <w:w w:val="105"/>
        </w:rPr>
        <w:t>excel</w:t>
      </w:r>
      <w:r>
        <w:rPr>
          <w:color w:val="231F20"/>
          <w:spacing w:val="-3"/>
          <w:w w:val="105"/>
        </w:rPr>
        <w:t xml:space="preserve"> </w:t>
      </w:r>
      <w:r>
        <w:rPr>
          <w:color w:val="231F20"/>
          <w:w w:val="105"/>
        </w:rPr>
        <w:t>at</w:t>
      </w:r>
      <w:r>
        <w:rPr>
          <w:color w:val="231F20"/>
          <w:spacing w:val="-3"/>
          <w:w w:val="105"/>
        </w:rPr>
        <w:t xml:space="preserve"> </w:t>
      </w:r>
      <w:r>
        <w:rPr>
          <w:color w:val="231F20"/>
          <w:w w:val="105"/>
        </w:rPr>
        <w:t>project management, while others don’t find joy in it and therefore don’t put time and attention into it. Arguably, early on at your startup, it’s okay either way; with a small team, the consequences of lax project management are minimal. However, as you get larger, formalizing</w:t>
      </w:r>
      <w:r>
        <w:rPr>
          <w:color w:val="231F20"/>
          <w:spacing w:val="40"/>
          <w:w w:val="105"/>
        </w:rPr>
        <w:t xml:space="preserve"> </w:t>
      </w:r>
      <w:r>
        <w:rPr>
          <w:color w:val="231F20"/>
          <w:w w:val="105"/>
        </w:rPr>
        <w:t>project</w:t>
      </w:r>
      <w:r>
        <w:rPr>
          <w:color w:val="231F20"/>
          <w:spacing w:val="40"/>
          <w:w w:val="105"/>
        </w:rPr>
        <w:t xml:space="preserve"> </w:t>
      </w:r>
      <w:r>
        <w:rPr>
          <w:color w:val="231F20"/>
          <w:w w:val="105"/>
        </w:rPr>
        <w:t>management</w:t>
      </w:r>
      <w:r>
        <w:rPr>
          <w:color w:val="231F20"/>
          <w:spacing w:val="40"/>
          <w:w w:val="105"/>
        </w:rPr>
        <w:t xml:space="preserve"> </w:t>
      </w:r>
      <w:r>
        <w:rPr>
          <w:color w:val="231F20"/>
          <w:w w:val="105"/>
        </w:rPr>
        <w:t>becomes</w:t>
      </w:r>
      <w:r>
        <w:rPr>
          <w:color w:val="231F20"/>
          <w:spacing w:val="40"/>
          <w:w w:val="105"/>
        </w:rPr>
        <w:t xml:space="preserve"> </w:t>
      </w:r>
      <w:r>
        <w:rPr>
          <w:color w:val="231F20"/>
          <w:w w:val="105"/>
        </w:rPr>
        <w:t>more</w:t>
      </w:r>
      <w:r>
        <w:rPr>
          <w:color w:val="231F20"/>
          <w:spacing w:val="40"/>
          <w:w w:val="105"/>
        </w:rPr>
        <w:t xml:space="preserve"> </w:t>
      </w:r>
      <w:r>
        <w:rPr>
          <w:color w:val="231F20"/>
          <w:w w:val="105"/>
        </w:rPr>
        <w:t>important,</w:t>
      </w:r>
      <w:r>
        <w:rPr>
          <w:color w:val="231F20"/>
          <w:spacing w:val="40"/>
          <w:w w:val="105"/>
        </w:rPr>
        <w:t xml:space="preserve"> </w:t>
      </w:r>
      <w:r>
        <w:rPr>
          <w:color w:val="231F20"/>
          <w:w w:val="105"/>
        </w:rPr>
        <w:t>and if your product manager isn’t filling the role, you should aim to augment them with a project manager.</w:t>
      </w:r>
    </w:p>
    <w:p w14:paraId="73312F21" w14:textId="77777777" w:rsidR="00262A63" w:rsidRDefault="00000000">
      <w:pPr>
        <w:pStyle w:val="BodyText"/>
        <w:spacing w:line="319" w:lineRule="auto"/>
        <w:ind w:left="1203" w:right="1311" w:firstLine="283"/>
        <w:jc w:val="both"/>
      </w:pPr>
      <w:r>
        <w:rPr>
          <w:color w:val="231F20"/>
          <w:w w:val="110"/>
        </w:rPr>
        <w:t xml:space="preserve">My general recommendation is to formally delegate project </w:t>
      </w:r>
      <w:r>
        <w:rPr>
          <w:color w:val="231F20"/>
          <w:w w:val="105"/>
        </w:rPr>
        <w:t xml:space="preserve">management when EPD has grown to around twenty people. That will mean formally assigning yourself that role, having the prod- </w:t>
      </w:r>
      <w:proofErr w:type="spellStart"/>
      <w:r>
        <w:rPr>
          <w:color w:val="231F20"/>
          <w:w w:val="110"/>
        </w:rPr>
        <w:t>uct</w:t>
      </w:r>
      <w:proofErr w:type="spellEnd"/>
      <w:r>
        <w:rPr>
          <w:color w:val="231F20"/>
          <w:spacing w:val="-8"/>
          <w:w w:val="110"/>
        </w:rPr>
        <w:t xml:space="preserve"> </w:t>
      </w:r>
      <w:r>
        <w:rPr>
          <w:color w:val="231F20"/>
          <w:w w:val="110"/>
        </w:rPr>
        <w:t>manager</w:t>
      </w:r>
      <w:r>
        <w:rPr>
          <w:color w:val="231F20"/>
          <w:spacing w:val="-8"/>
          <w:w w:val="110"/>
        </w:rPr>
        <w:t xml:space="preserve"> </w:t>
      </w:r>
      <w:r>
        <w:rPr>
          <w:color w:val="231F20"/>
          <w:w w:val="110"/>
        </w:rPr>
        <w:t>do</w:t>
      </w:r>
      <w:r>
        <w:rPr>
          <w:color w:val="231F20"/>
          <w:spacing w:val="-8"/>
          <w:w w:val="110"/>
        </w:rPr>
        <w:t xml:space="preserve"> </w:t>
      </w:r>
      <w:r>
        <w:rPr>
          <w:color w:val="231F20"/>
          <w:w w:val="110"/>
        </w:rPr>
        <w:t>it,</w:t>
      </w:r>
      <w:r>
        <w:rPr>
          <w:color w:val="231F20"/>
          <w:spacing w:val="-8"/>
          <w:w w:val="110"/>
        </w:rPr>
        <w:t xml:space="preserve"> </w:t>
      </w:r>
      <w:r>
        <w:rPr>
          <w:color w:val="231F20"/>
          <w:w w:val="110"/>
        </w:rPr>
        <w:t>or</w:t>
      </w:r>
      <w:r>
        <w:rPr>
          <w:color w:val="231F20"/>
          <w:spacing w:val="-8"/>
          <w:w w:val="110"/>
        </w:rPr>
        <w:t xml:space="preserve"> </w:t>
      </w:r>
      <w:r>
        <w:rPr>
          <w:color w:val="231F20"/>
          <w:w w:val="110"/>
        </w:rPr>
        <w:t>hiring</w:t>
      </w:r>
      <w:r>
        <w:rPr>
          <w:color w:val="231F20"/>
          <w:spacing w:val="-8"/>
          <w:w w:val="110"/>
        </w:rPr>
        <w:t xml:space="preserve"> </w:t>
      </w:r>
      <w:r>
        <w:rPr>
          <w:color w:val="231F20"/>
          <w:w w:val="110"/>
        </w:rPr>
        <w:t>a</w:t>
      </w:r>
      <w:r>
        <w:rPr>
          <w:color w:val="231F20"/>
          <w:spacing w:val="-8"/>
          <w:w w:val="110"/>
        </w:rPr>
        <w:t xml:space="preserve"> </w:t>
      </w:r>
      <w:r>
        <w:rPr>
          <w:color w:val="231F20"/>
          <w:w w:val="110"/>
        </w:rPr>
        <w:t>dedicated</w:t>
      </w:r>
      <w:r>
        <w:rPr>
          <w:color w:val="231F20"/>
          <w:spacing w:val="-8"/>
          <w:w w:val="110"/>
        </w:rPr>
        <w:t xml:space="preserve"> </w:t>
      </w:r>
      <w:r>
        <w:rPr>
          <w:color w:val="231F20"/>
          <w:w w:val="110"/>
        </w:rPr>
        <w:t>project</w:t>
      </w:r>
      <w:r>
        <w:rPr>
          <w:color w:val="231F20"/>
          <w:spacing w:val="-8"/>
          <w:w w:val="110"/>
        </w:rPr>
        <w:t xml:space="preserve"> </w:t>
      </w:r>
      <w:r>
        <w:rPr>
          <w:color w:val="231F20"/>
          <w:w w:val="110"/>
        </w:rPr>
        <w:t>manager.</w:t>
      </w:r>
      <w:r>
        <w:rPr>
          <w:color w:val="231F20"/>
          <w:spacing w:val="-8"/>
          <w:w w:val="110"/>
        </w:rPr>
        <w:t xml:space="preserve"> </w:t>
      </w:r>
      <w:r>
        <w:rPr>
          <w:color w:val="231F20"/>
          <w:w w:val="110"/>
        </w:rPr>
        <w:t xml:space="preserve">You’ll want to be involved early on in setting up project management processes, ensure that the mechanisms being put in place for </w:t>
      </w:r>
      <w:r>
        <w:rPr>
          <w:color w:val="231F20"/>
          <w:w w:val="105"/>
        </w:rPr>
        <w:t xml:space="preserve">project management support the kind of culture you’re looking to </w:t>
      </w:r>
      <w:r>
        <w:rPr>
          <w:color w:val="231F20"/>
          <w:w w:val="110"/>
        </w:rPr>
        <w:t>build, and are empathetic to all parties involved.</w:t>
      </w:r>
    </w:p>
    <w:p w14:paraId="40E9ECC4" w14:textId="77777777" w:rsidR="00262A63" w:rsidRDefault="00262A63">
      <w:pPr>
        <w:spacing w:line="319" w:lineRule="auto"/>
        <w:jc w:val="both"/>
        <w:sectPr w:rsidR="00262A63">
          <w:headerReference w:type="default" r:id="rId168"/>
          <w:footerReference w:type="default" r:id="rId169"/>
          <w:pgSz w:w="8640" w:h="12960"/>
          <w:pgMar w:top="680" w:right="160" w:bottom="680" w:left="100" w:header="487" w:footer="482" w:gutter="0"/>
          <w:cols w:space="720"/>
        </w:sectPr>
      </w:pPr>
    </w:p>
    <w:p w14:paraId="692CE4B5" w14:textId="77777777" w:rsidR="00262A63" w:rsidRDefault="00262A63">
      <w:pPr>
        <w:pStyle w:val="BodyText"/>
        <w:spacing w:before="3" w:after="1"/>
        <w:rPr>
          <w:sz w:val="24"/>
        </w:rPr>
      </w:pPr>
    </w:p>
    <w:p w14:paraId="7A4ED4DC" w14:textId="3B18D1AD" w:rsidR="00262A63" w:rsidRDefault="00B93684">
      <w:pPr>
        <w:pStyle w:val="BodyText"/>
        <w:ind w:left="1143"/>
        <w:rPr>
          <w:sz w:val="20"/>
        </w:rPr>
      </w:pPr>
      <w:r>
        <w:rPr>
          <w:noProof/>
          <w:sz w:val="20"/>
        </w:rPr>
        <mc:AlternateContent>
          <mc:Choice Requires="wpg">
            <w:drawing>
              <wp:inline distT="0" distB="0" distL="0" distR="0" wp14:anchorId="78E355C9" wp14:editId="7CFE192D">
                <wp:extent cx="4360545" cy="569595"/>
                <wp:effectExtent l="0" t="0" r="3175" b="1905"/>
                <wp:docPr id="1641498661" name="docshapegroup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0545" cy="569595"/>
                          <a:chOff x="0" y="0"/>
                          <a:chExt cx="6867" cy="897"/>
                        </a:xfrm>
                      </wpg:grpSpPr>
                      <pic:pic xmlns:pic="http://schemas.openxmlformats.org/drawingml/2006/picture">
                        <pic:nvPicPr>
                          <pic:cNvPr id="353259458" name="docshape22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86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5901427" name="docshape223"/>
                        <wps:cNvSpPr txBox="1">
                          <a:spLocks noChangeArrowheads="1"/>
                        </wps:cNvSpPr>
                        <wps:spPr bwMode="auto">
                          <a:xfrm>
                            <a:off x="0" y="0"/>
                            <a:ext cx="686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5D00" w14:textId="77777777" w:rsidR="00262A63" w:rsidRDefault="00262A63">
                              <w:pPr>
                                <w:spacing w:before="3"/>
                                <w:rPr>
                                  <w:sz w:val="23"/>
                                </w:rPr>
                              </w:pPr>
                            </w:p>
                            <w:p w14:paraId="7C0CAADA" w14:textId="77777777" w:rsidR="00262A63" w:rsidRDefault="00000000">
                              <w:pPr>
                                <w:ind w:left="1183"/>
                                <w:rPr>
                                  <w:rFonts w:ascii="Arial"/>
                                  <w:b/>
                                  <w:sz w:val="26"/>
                                </w:rPr>
                              </w:pPr>
                              <w:r>
                                <w:rPr>
                                  <w:rFonts w:ascii="Arial"/>
                                  <w:b/>
                                  <w:color w:val="414042"/>
                                  <w:w w:val="55"/>
                                  <w:sz w:val="26"/>
                                </w:rPr>
                                <w:t>MANAGING</w:t>
                              </w:r>
                              <w:r>
                                <w:rPr>
                                  <w:rFonts w:ascii="Arial"/>
                                  <w:b/>
                                  <w:color w:val="414042"/>
                                  <w:spacing w:val="40"/>
                                  <w:sz w:val="26"/>
                                </w:rPr>
                                <w:t xml:space="preserve"> </w:t>
                              </w:r>
                              <w:r>
                                <w:rPr>
                                  <w:rFonts w:ascii="Arial"/>
                                  <w:b/>
                                  <w:color w:val="414042"/>
                                  <w:w w:val="55"/>
                                  <w:sz w:val="26"/>
                                </w:rPr>
                                <w:t>MANAGERS</w:t>
                              </w:r>
                              <w:r>
                                <w:rPr>
                                  <w:rFonts w:ascii="Arial"/>
                                  <w:b/>
                                  <w:color w:val="414042"/>
                                  <w:spacing w:val="41"/>
                                  <w:sz w:val="26"/>
                                </w:rPr>
                                <w:t xml:space="preserve"> </w:t>
                              </w:r>
                              <w:r>
                                <w:rPr>
                                  <w:rFonts w:ascii="Arial"/>
                                  <w:b/>
                                  <w:color w:val="414042"/>
                                  <w:w w:val="55"/>
                                  <w:sz w:val="26"/>
                                </w:rPr>
                                <w:t>AND</w:t>
                              </w:r>
                              <w:r>
                                <w:rPr>
                                  <w:rFonts w:ascii="Arial"/>
                                  <w:b/>
                                  <w:color w:val="414042"/>
                                  <w:spacing w:val="41"/>
                                  <w:sz w:val="26"/>
                                </w:rPr>
                                <w:t xml:space="preserve"> </w:t>
                              </w:r>
                              <w:r>
                                <w:rPr>
                                  <w:rFonts w:ascii="Arial"/>
                                  <w:b/>
                                  <w:color w:val="414042"/>
                                  <w:w w:val="55"/>
                                  <w:sz w:val="26"/>
                                </w:rPr>
                                <w:t>MANAGER</w:t>
                              </w:r>
                              <w:r>
                                <w:rPr>
                                  <w:rFonts w:ascii="Arial"/>
                                  <w:b/>
                                  <w:color w:val="414042"/>
                                  <w:spacing w:val="41"/>
                                  <w:sz w:val="26"/>
                                </w:rPr>
                                <w:t xml:space="preserve"> </w:t>
                              </w:r>
                              <w:r>
                                <w:rPr>
                                  <w:rFonts w:ascii="Arial"/>
                                  <w:b/>
                                  <w:color w:val="414042"/>
                                  <w:spacing w:val="-2"/>
                                  <w:w w:val="55"/>
                                  <w:sz w:val="26"/>
                                </w:rPr>
                                <w:t>TRAINING</w:t>
                              </w:r>
                            </w:p>
                          </w:txbxContent>
                        </wps:txbx>
                        <wps:bodyPr rot="0" vert="horz" wrap="square" lIns="0" tIns="0" rIns="0" bIns="0" anchor="t" anchorCtr="0" upright="1">
                          <a:noAutofit/>
                        </wps:bodyPr>
                      </wps:wsp>
                    </wpg:wgp>
                  </a:graphicData>
                </a:graphic>
              </wp:inline>
            </w:drawing>
          </mc:Choice>
          <mc:Fallback>
            <w:pict>
              <v:group w14:anchorId="78E355C9" id="docshapegroup221" o:spid="_x0000_s1166" style="width:343.35pt;height:44.85pt;mso-position-horizontal-relative:char;mso-position-vertical-relative:line" coordsize="686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">
                <v:shape id="docshape222" o:spid="_x0000_s1167" type="#_x0000_t75" style="position:absolute;width:686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">
                  <v:imagedata r:id="rId171" o:title=""/>
                </v:shape>
                <v:shape id="docshape223" o:spid="_x0000_s1168" type="#_x0000_t202" style="position:absolute;width:686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" filled="f" stroked="f">
                  <v:textbox inset="0,0,0,0">
                    <w:txbxContent>
                      <w:p w14:paraId="4E505D00" w14:textId="77777777" w:rsidR="00262A63" w:rsidRDefault="00262A63">
                        <w:pPr>
                          <w:spacing w:before="3"/>
                          <w:rPr>
                            <w:sz w:val="23"/>
                          </w:rPr>
                        </w:pPr>
                      </w:p>
                      <w:p w14:paraId="7C0CAADA" w14:textId="77777777" w:rsidR="00262A63" w:rsidRDefault="00000000">
                        <w:pPr>
                          <w:ind w:left="1183"/>
                          <w:rPr>
                            <w:rFonts w:ascii="Arial"/>
                            <w:b/>
                            <w:sz w:val="26"/>
                          </w:rPr>
                        </w:pPr>
                        <w:r>
                          <w:rPr>
                            <w:rFonts w:ascii="Arial"/>
                            <w:b/>
                            <w:color w:val="414042"/>
                            <w:w w:val="55"/>
                            <w:sz w:val="26"/>
                          </w:rPr>
                          <w:t>MANAGING</w:t>
                        </w:r>
                        <w:r>
                          <w:rPr>
                            <w:rFonts w:ascii="Arial"/>
                            <w:b/>
                            <w:color w:val="414042"/>
                            <w:spacing w:val="40"/>
                            <w:sz w:val="26"/>
                          </w:rPr>
                          <w:t xml:space="preserve"> </w:t>
                        </w:r>
                        <w:r>
                          <w:rPr>
                            <w:rFonts w:ascii="Arial"/>
                            <w:b/>
                            <w:color w:val="414042"/>
                            <w:w w:val="55"/>
                            <w:sz w:val="26"/>
                          </w:rPr>
                          <w:t>MANAGERS</w:t>
                        </w:r>
                        <w:r>
                          <w:rPr>
                            <w:rFonts w:ascii="Arial"/>
                            <w:b/>
                            <w:color w:val="414042"/>
                            <w:spacing w:val="41"/>
                            <w:sz w:val="26"/>
                          </w:rPr>
                          <w:t xml:space="preserve"> </w:t>
                        </w:r>
                        <w:r>
                          <w:rPr>
                            <w:rFonts w:ascii="Arial"/>
                            <w:b/>
                            <w:color w:val="414042"/>
                            <w:w w:val="55"/>
                            <w:sz w:val="26"/>
                          </w:rPr>
                          <w:t>AND</w:t>
                        </w:r>
                        <w:r>
                          <w:rPr>
                            <w:rFonts w:ascii="Arial"/>
                            <w:b/>
                            <w:color w:val="414042"/>
                            <w:spacing w:val="41"/>
                            <w:sz w:val="26"/>
                          </w:rPr>
                          <w:t xml:space="preserve"> </w:t>
                        </w:r>
                        <w:r>
                          <w:rPr>
                            <w:rFonts w:ascii="Arial"/>
                            <w:b/>
                            <w:color w:val="414042"/>
                            <w:w w:val="55"/>
                            <w:sz w:val="26"/>
                          </w:rPr>
                          <w:t>MANAGER</w:t>
                        </w:r>
                        <w:r>
                          <w:rPr>
                            <w:rFonts w:ascii="Arial"/>
                            <w:b/>
                            <w:color w:val="414042"/>
                            <w:spacing w:val="41"/>
                            <w:sz w:val="26"/>
                          </w:rPr>
                          <w:t xml:space="preserve"> </w:t>
                        </w:r>
                        <w:r>
                          <w:rPr>
                            <w:rFonts w:ascii="Arial"/>
                            <w:b/>
                            <w:color w:val="414042"/>
                            <w:spacing w:val="-2"/>
                            <w:w w:val="55"/>
                            <w:sz w:val="26"/>
                          </w:rPr>
                          <w:t>TRAINING</w:t>
                        </w:r>
                      </w:p>
                    </w:txbxContent>
                  </v:textbox>
                </v:shape>
                <w10:anchorlock/>
              </v:group>
            </w:pict>
          </mc:Fallback>
        </mc:AlternateContent>
      </w:r>
    </w:p>
    <w:p w14:paraId="3D48E559" w14:textId="77777777" w:rsidR="00262A63" w:rsidRDefault="00262A63">
      <w:pPr>
        <w:pStyle w:val="BodyText"/>
        <w:rPr>
          <w:sz w:val="20"/>
        </w:rPr>
      </w:pPr>
    </w:p>
    <w:p w14:paraId="309350B0" w14:textId="77777777" w:rsidR="00262A63" w:rsidRDefault="00262A63">
      <w:pPr>
        <w:pStyle w:val="BodyText"/>
        <w:spacing w:before="8"/>
        <w:rPr>
          <w:sz w:val="18"/>
        </w:rPr>
      </w:pPr>
    </w:p>
    <w:p w14:paraId="1E8B431C" w14:textId="77777777" w:rsidR="00262A63" w:rsidRDefault="00000000">
      <w:pPr>
        <w:pStyle w:val="BodyText"/>
        <w:spacing w:line="319" w:lineRule="auto"/>
        <w:ind w:left="920" w:right="687"/>
        <w:jc w:val="both"/>
      </w:pPr>
      <w:r>
        <w:rPr>
          <w:color w:val="231F20"/>
          <w:w w:val="110"/>
        </w:rPr>
        <w:t xml:space="preserve">There’s an industry expression that “your company is ultimately run by your middle managers.” The implication is that, despite whatever </w:t>
      </w:r>
      <w:proofErr w:type="spellStart"/>
      <w:r>
        <w:rPr>
          <w:color w:val="231F20"/>
          <w:w w:val="110"/>
        </w:rPr>
        <w:t>strate</w:t>
      </w:r>
      <w:proofErr w:type="spellEnd"/>
      <w:r>
        <w:rPr>
          <w:color w:val="231F20"/>
          <w:w w:val="110"/>
        </w:rPr>
        <w:t xml:space="preserve">- </w:t>
      </w:r>
      <w:proofErr w:type="spellStart"/>
      <w:r>
        <w:rPr>
          <w:color w:val="231F20"/>
          <w:w w:val="110"/>
        </w:rPr>
        <w:t>gies</w:t>
      </w:r>
      <w:proofErr w:type="spellEnd"/>
      <w:r>
        <w:rPr>
          <w:color w:val="231F20"/>
          <w:w w:val="110"/>
        </w:rPr>
        <w:t xml:space="preserve"> and processes executives put in place, it’s the middle managers who ultimately have the highest impact on the quantity and quality of output. </w:t>
      </w:r>
      <w:r>
        <w:rPr>
          <w:color w:val="231F20"/>
          <w:w w:val="105"/>
        </w:rPr>
        <w:t xml:space="preserve">Middle managers hire individual contributors, set their day-to-day </w:t>
      </w:r>
      <w:proofErr w:type="spellStart"/>
      <w:r>
        <w:rPr>
          <w:color w:val="231F20"/>
          <w:w w:val="105"/>
        </w:rPr>
        <w:t>objec</w:t>
      </w:r>
      <w:proofErr w:type="spellEnd"/>
      <w:r>
        <w:rPr>
          <w:color w:val="231F20"/>
          <w:w w:val="105"/>
        </w:rPr>
        <w:t xml:space="preserve">- </w:t>
      </w:r>
      <w:proofErr w:type="spellStart"/>
      <w:r>
        <w:rPr>
          <w:color w:val="231F20"/>
          <w:w w:val="110"/>
        </w:rPr>
        <w:t>tives</w:t>
      </w:r>
      <w:proofErr w:type="spellEnd"/>
      <w:r>
        <w:rPr>
          <w:color w:val="231F20"/>
          <w:w w:val="110"/>
        </w:rPr>
        <w:t xml:space="preserve">, and hold them accountable for quality standards. The best middle </w:t>
      </w:r>
      <w:r>
        <w:rPr>
          <w:color w:val="231F20"/>
          <w:w w:val="105"/>
        </w:rPr>
        <w:t xml:space="preserve">managers are mini executives, focused on culture, building collaborative </w:t>
      </w:r>
      <w:r>
        <w:rPr>
          <w:color w:val="231F20"/>
          <w:w w:val="110"/>
        </w:rPr>
        <w:t>teams, and working to enable them to do their best work. It follows then that,</w:t>
      </w:r>
      <w:r>
        <w:rPr>
          <w:color w:val="231F20"/>
          <w:spacing w:val="-2"/>
          <w:w w:val="110"/>
        </w:rPr>
        <w:t xml:space="preserve"> </w:t>
      </w:r>
      <w:r>
        <w:rPr>
          <w:color w:val="231F20"/>
          <w:w w:val="110"/>
        </w:rPr>
        <w:t>as</w:t>
      </w:r>
      <w:r>
        <w:rPr>
          <w:color w:val="231F20"/>
          <w:spacing w:val="-2"/>
          <w:w w:val="110"/>
        </w:rPr>
        <w:t xml:space="preserve"> </w:t>
      </w:r>
      <w:r>
        <w:rPr>
          <w:color w:val="231F20"/>
          <w:w w:val="110"/>
        </w:rPr>
        <w:t>an</w:t>
      </w:r>
      <w:r>
        <w:rPr>
          <w:color w:val="231F20"/>
          <w:spacing w:val="-2"/>
          <w:w w:val="110"/>
        </w:rPr>
        <w:t xml:space="preserve"> </w:t>
      </w:r>
      <w:r>
        <w:rPr>
          <w:color w:val="231F20"/>
          <w:w w:val="110"/>
        </w:rPr>
        <w:t>executive,</w:t>
      </w:r>
      <w:r>
        <w:rPr>
          <w:color w:val="231F20"/>
          <w:spacing w:val="-2"/>
          <w:w w:val="110"/>
        </w:rPr>
        <w:t xml:space="preserve"> </w:t>
      </w:r>
      <w:r>
        <w:rPr>
          <w:color w:val="231F20"/>
          <w:w w:val="110"/>
        </w:rPr>
        <w:t>you</w:t>
      </w:r>
      <w:r>
        <w:rPr>
          <w:color w:val="231F20"/>
          <w:spacing w:val="-2"/>
          <w:w w:val="110"/>
        </w:rPr>
        <w:t xml:space="preserve"> </w:t>
      </w:r>
      <w:r>
        <w:rPr>
          <w:color w:val="231F20"/>
          <w:w w:val="110"/>
        </w:rPr>
        <w:t>should</w:t>
      </w:r>
      <w:r>
        <w:rPr>
          <w:color w:val="231F20"/>
          <w:spacing w:val="-2"/>
          <w:w w:val="110"/>
        </w:rPr>
        <w:t xml:space="preserve"> </w:t>
      </w:r>
      <w:r>
        <w:rPr>
          <w:color w:val="231F20"/>
          <w:w w:val="110"/>
        </w:rPr>
        <w:t>put</w:t>
      </w:r>
      <w:r>
        <w:rPr>
          <w:color w:val="231F20"/>
          <w:spacing w:val="-2"/>
          <w:w w:val="110"/>
        </w:rPr>
        <w:t xml:space="preserve"> </w:t>
      </w:r>
      <w:r>
        <w:rPr>
          <w:color w:val="231F20"/>
          <w:w w:val="110"/>
        </w:rPr>
        <w:t>a</w:t>
      </w:r>
      <w:r>
        <w:rPr>
          <w:color w:val="231F20"/>
          <w:spacing w:val="-2"/>
          <w:w w:val="110"/>
        </w:rPr>
        <w:t xml:space="preserve"> </w:t>
      </w:r>
      <w:r>
        <w:rPr>
          <w:color w:val="231F20"/>
          <w:w w:val="110"/>
        </w:rPr>
        <w:t>lot</w:t>
      </w:r>
      <w:r>
        <w:rPr>
          <w:color w:val="231F20"/>
          <w:spacing w:val="-2"/>
          <w:w w:val="110"/>
        </w:rPr>
        <w:t xml:space="preserve"> </w:t>
      </w:r>
      <w:r>
        <w:rPr>
          <w:color w:val="231F20"/>
          <w:w w:val="110"/>
        </w:rPr>
        <w:t>of</w:t>
      </w:r>
      <w:r>
        <w:rPr>
          <w:color w:val="231F20"/>
          <w:spacing w:val="-2"/>
          <w:w w:val="110"/>
        </w:rPr>
        <w:t xml:space="preserve"> </w:t>
      </w:r>
      <w:r>
        <w:rPr>
          <w:color w:val="231F20"/>
          <w:w w:val="110"/>
        </w:rPr>
        <w:t>effort</w:t>
      </w:r>
      <w:r>
        <w:rPr>
          <w:color w:val="231F20"/>
          <w:spacing w:val="-2"/>
          <w:w w:val="110"/>
        </w:rPr>
        <w:t xml:space="preserve"> </w:t>
      </w:r>
      <w:r>
        <w:rPr>
          <w:color w:val="231F20"/>
          <w:w w:val="110"/>
        </w:rPr>
        <w:t>into</w:t>
      </w:r>
      <w:r>
        <w:rPr>
          <w:color w:val="231F20"/>
          <w:spacing w:val="-2"/>
          <w:w w:val="110"/>
        </w:rPr>
        <w:t xml:space="preserve"> </w:t>
      </w:r>
      <w:r>
        <w:rPr>
          <w:color w:val="231F20"/>
          <w:w w:val="110"/>
        </w:rPr>
        <w:t>hiring,</w:t>
      </w:r>
      <w:r>
        <w:rPr>
          <w:color w:val="231F20"/>
          <w:spacing w:val="-2"/>
          <w:w w:val="110"/>
        </w:rPr>
        <w:t xml:space="preserve"> </w:t>
      </w:r>
      <w:r>
        <w:rPr>
          <w:color w:val="231F20"/>
          <w:w w:val="110"/>
        </w:rPr>
        <w:t>managing, and training those middle managers.</w:t>
      </w:r>
    </w:p>
    <w:p w14:paraId="5F9A5479" w14:textId="77777777" w:rsidR="00262A63" w:rsidRDefault="00000000">
      <w:pPr>
        <w:pStyle w:val="BodyText"/>
        <w:spacing w:line="319" w:lineRule="auto"/>
        <w:ind w:left="920" w:right="687" w:firstLine="283"/>
        <w:jc w:val="both"/>
      </w:pPr>
      <w:r>
        <w:rPr>
          <w:color w:val="231F20"/>
          <w:w w:val="110"/>
        </w:rPr>
        <w:t>The complicated topic of training managers deserves an entire book on</w:t>
      </w:r>
      <w:r>
        <w:rPr>
          <w:color w:val="231F20"/>
          <w:spacing w:val="-6"/>
          <w:w w:val="110"/>
        </w:rPr>
        <w:t xml:space="preserve"> </w:t>
      </w:r>
      <w:r>
        <w:rPr>
          <w:color w:val="231F20"/>
          <w:w w:val="110"/>
        </w:rPr>
        <w:t>its</w:t>
      </w:r>
      <w:r>
        <w:rPr>
          <w:color w:val="231F20"/>
          <w:spacing w:val="-6"/>
          <w:w w:val="110"/>
        </w:rPr>
        <w:t xml:space="preserve"> </w:t>
      </w:r>
      <w:r>
        <w:rPr>
          <w:color w:val="231F20"/>
          <w:w w:val="110"/>
        </w:rPr>
        <w:t>own,</w:t>
      </w:r>
      <w:r>
        <w:rPr>
          <w:color w:val="231F20"/>
          <w:spacing w:val="-6"/>
          <w:w w:val="110"/>
        </w:rPr>
        <w:t xml:space="preserve"> </w:t>
      </w:r>
      <w:r>
        <w:rPr>
          <w:color w:val="231F20"/>
          <w:w w:val="110"/>
        </w:rPr>
        <w:t>and</w:t>
      </w:r>
      <w:r>
        <w:rPr>
          <w:color w:val="231F20"/>
          <w:spacing w:val="-6"/>
          <w:w w:val="110"/>
        </w:rPr>
        <w:t xml:space="preserve"> </w:t>
      </w:r>
      <w:r>
        <w:rPr>
          <w:color w:val="231F20"/>
          <w:w w:val="110"/>
        </w:rPr>
        <w:t>it’s</w:t>
      </w:r>
      <w:r>
        <w:rPr>
          <w:color w:val="231F20"/>
          <w:spacing w:val="-6"/>
          <w:w w:val="110"/>
        </w:rPr>
        <w:t xml:space="preserve"> </w:t>
      </w:r>
      <w:r>
        <w:rPr>
          <w:color w:val="231F20"/>
          <w:w w:val="110"/>
        </w:rPr>
        <w:t>a</w:t>
      </w:r>
      <w:r>
        <w:rPr>
          <w:color w:val="231F20"/>
          <w:spacing w:val="-6"/>
          <w:w w:val="110"/>
        </w:rPr>
        <w:t xml:space="preserve"> </w:t>
      </w:r>
      <w:r>
        <w:rPr>
          <w:color w:val="231F20"/>
          <w:w w:val="110"/>
        </w:rPr>
        <w:t>skill</w:t>
      </w:r>
      <w:r>
        <w:rPr>
          <w:color w:val="231F20"/>
          <w:spacing w:val="-6"/>
          <w:w w:val="110"/>
        </w:rPr>
        <w:t xml:space="preserve"> </w:t>
      </w:r>
      <w:r>
        <w:rPr>
          <w:color w:val="231F20"/>
          <w:w w:val="110"/>
        </w:rPr>
        <w:t>that</w:t>
      </w:r>
      <w:r>
        <w:rPr>
          <w:color w:val="231F20"/>
          <w:spacing w:val="-6"/>
          <w:w w:val="110"/>
        </w:rPr>
        <w:t xml:space="preserve"> </w:t>
      </w:r>
      <w:r>
        <w:rPr>
          <w:color w:val="231F20"/>
          <w:w w:val="110"/>
        </w:rPr>
        <w:t>takes</w:t>
      </w:r>
      <w:r>
        <w:rPr>
          <w:color w:val="231F20"/>
          <w:spacing w:val="-6"/>
          <w:w w:val="110"/>
        </w:rPr>
        <w:t xml:space="preserve"> </w:t>
      </w:r>
      <w:r>
        <w:rPr>
          <w:color w:val="231F20"/>
          <w:w w:val="110"/>
        </w:rPr>
        <w:t>time</w:t>
      </w:r>
      <w:r>
        <w:rPr>
          <w:color w:val="231F20"/>
          <w:spacing w:val="-6"/>
          <w:w w:val="110"/>
        </w:rPr>
        <w:t xml:space="preserve"> </w:t>
      </w:r>
      <w:r>
        <w:rPr>
          <w:color w:val="231F20"/>
          <w:w w:val="110"/>
        </w:rPr>
        <w:t>to</w:t>
      </w:r>
      <w:r>
        <w:rPr>
          <w:color w:val="231F20"/>
          <w:spacing w:val="-6"/>
          <w:w w:val="110"/>
        </w:rPr>
        <w:t xml:space="preserve"> </w:t>
      </w:r>
      <w:r>
        <w:rPr>
          <w:color w:val="231F20"/>
          <w:w w:val="110"/>
        </w:rPr>
        <w:t>master.</w:t>
      </w:r>
      <w:r>
        <w:rPr>
          <w:color w:val="231F20"/>
          <w:spacing w:val="-6"/>
          <w:w w:val="110"/>
        </w:rPr>
        <w:t xml:space="preserve"> </w:t>
      </w:r>
      <w:r>
        <w:rPr>
          <w:color w:val="231F20"/>
          <w:w w:val="110"/>
        </w:rPr>
        <w:t>That</w:t>
      </w:r>
      <w:r>
        <w:rPr>
          <w:color w:val="231F20"/>
          <w:spacing w:val="-6"/>
          <w:w w:val="110"/>
        </w:rPr>
        <w:t xml:space="preserve"> </w:t>
      </w:r>
      <w:r>
        <w:rPr>
          <w:color w:val="231F20"/>
          <w:w w:val="110"/>
        </w:rPr>
        <w:t>said,</w:t>
      </w:r>
      <w:r>
        <w:rPr>
          <w:color w:val="231F20"/>
          <w:spacing w:val="-6"/>
          <w:w w:val="110"/>
        </w:rPr>
        <w:t xml:space="preserve"> </w:t>
      </w:r>
      <w:r>
        <w:rPr>
          <w:color w:val="231F20"/>
          <w:w w:val="110"/>
        </w:rPr>
        <w:t>the</w:t>
      </w:r>
      <w:r>
        <w:rPr>
          <w:color w:val="231F20"/>
          <w:spacing w:val="-6"/>
          <w:w w:val="110"/>
        </w:rPr>
        <w:t xml:space="preserve"> </w:t>
      </w:r>
      <w:r>
        <w:rPr>
          <w:color w:val="231F20"/>
          <w:w w:val="110"/>
        </w:rPr>
        <w:t>top</w:t>
      </w:r>
      <w:r>
        <w:rPr>
          <w:color w:val="231F20"/>
          <w:spacing w:val="-6"/>
          <w:w w:val="110"/>
        </w:rPr>
        <w:t xml:space="preserve"> </w:t>
      </w:r>
      <w:r>
        <w:rPr>
          <w:color w:val="231F20"/>
          <w:w w:val="110"/>
        </w:rPr>
        <w:t>two lessons</w:t>
      </w:r>
      <w:r>
        <w:rPr>
          <w:color w:val="231F20"/>
          <w:spacing w:val="-4"/>
          <w:w w:val="110"/>
        </w:rPr>
        <w:t xml:space="preserve"> </w:t>
      </w:r>
      <w:r>
        <w:rPr>
          <w:color w:val="231F20"/>
          <w:w w:val="110"/>
        </w:rPr>
        <w:t>I</w:t>
      </w:r>
      <w:r>
        <w:rPr>
          <w:color w:val="231F20"/>
          <w:spacing w:val="-4"/>
          <w:w w:val="110"/>
        </w:rPr>
        <w:t xml:space="preserve"> </w:t>
      </w:r>
      <w:r>
        <w:rPr>
          <w:color w:val="231F20"/>
          <w:w w:val="110"/>
        </w:rPr>
        <w:t>can</w:t>
      </w:r>
      <w:r>
        <w:rPr>
          <w:color w:val="231F20"/>
          <w:spacing w:val="-4"/>
          <w:w w:val="110"/>
        </w:rPr>
        <w:t xml:space="preserve"> </w:t>
      </w:r>
      <w:r>
        <w:rPr>
          <w:color w:val="231F20"/>
          <w:w w:val="110"/>
        </w:rPr>
        <w:t>offer</w:t>
      </w:r>
      <w:r>
        <w:rPr>
          <w:color w:val="231F20"/>
          <w:spacing w:val="-4"/>
          <w:w w:val="110"/>
        </w:rPr>
        <w:t xml:space="preserve"> </w:t>
      </w:r>
      <w:r>
        <w:rPr>
          <w:color w:val="231F20"/>
          <w:w w:val="110"/>
        </w:rPr>
        <w:t>you</w:t>
      </w:r>
      <w:r>
        <w:rPr>
          <w:color w:val="231F20"/>
          <w:spacing w:val="-4"/>
          <w:w w:val="110"/>
        </w:rPr>
        <w:t xml:space="preserve"> </w:t>
      </w:r>
      <w:r>
        <w:rPr>
          <w:color w:val="231F20"/>
          <w:w w:val="110"/>
        </w:rPr>
        <w:t>that</w:t>
      </w:r>
      <w:r>
        <w:rPr>
          <w:color w:val="231F20"/>
          <w:spacing w:val="-4"/>
          <w:w w:val="110"/>
        </w:rPr>
        <w:t xml:space="preserve"> </w:t>
      </w:r>
      <w:r>
        <w:rPr>
          <w:color w:val="231F20"/>
          <w:w w:val="110"/>
        </w:rPr>
        <w:t>will</w:t>
      </w:r>
      <w:r>
        <w:rPr>
          <w:color w:val="231F20"/>
          <w:spacing w:val="-4"/>
          <w:w w:val="110"/>
        </w:rPr>
        <w:t xml:space="preserve"> </w:t>
      </w:r>
      <w:r>
        <w:rPr>
          <w:color w:val="231F20"/>
          <w:w w:val="110"/>
        </w:rPr>
        <w:t>provide</w:t>
      </w:r>
      <w:r>
        <w:rPr>
          <w:color w:val="231F20"/>
          <w:spacing w:val="-4"/>
          <w:w w:val="110"/>
        </w:rPr>
        <w:t xml:space="preserve"> </w:t>
      </w:r>
      <w:r>
        <w:rPr>
          <w:color w:val="231F20"/>
          <w:w w:val="110"/>
        </w:rPr>
        <w:t>leverage</w:t>
      </w:r>
      <w:r>
        <w:rPr>
          <w:color w:val="231F20"/>
          <w:spacing w:val="-4"/>
          <w:w w:val="110"/>
        </w:rPr>
        <w:t xml:space="preserve"> </w:t>
      </w:r>
      <w:r>
        <w:rPr>
          <w:color w:val="231F20"/>
          <w:w w:val="110"/>
        </w:rPr>
        <w:t>to</w:t>
      </w:r>
      <w:r>
        <w:rPr>
          <w:color w:val="231F20"/>
          <w:spacing w:val="-4"/>
          <w:w w:val="110"/>
        </w:rPr>
        <w:t xml:space="preserve"> </w:t>
      </w:r>
      <w:r>
        <w:rPr>
          <w:color w:val="231F20"/>
          <w:w w:val="110"/>
        </w:rPr>
        <w:t>all</w:t>
      </w:r>
      <w:r>
        <w:rPr>
          <w:color w:val="231F20"/>
          <w:spacing w:val="-4"/>
          <w:w w:val="110"/>
        </w:rPr>
        <w:t xml:space="preserve"> </w:t>
      </w:r>
      <w:r>
        <w:rPr>
          <w:color w:val="231F20"/>
          <w:w w:val="110"/>
        </w:rPr>
        <w:t>other</w:t>
      </w:r>
      <w:r>
        <w:rPr>
          <w:color w:val="231F20"/>
          <w:spacing w:val="-4"/>
          <w:w w:val="110"/>
        </w:rPr>
        <w:t xml:space="preserve"> </w:t>
      </w:r>
      <w:r>
        <w:rPr>
          <w:color w:val="231F20"/>
          <w:w w:val="110"/>
        </w:rPr>
        <w:t>skills</w:t>
      </w:r>
      <w:r>
        <w:rPr>
          <w:color w:val="231F20"/>
          <w:spacing w:val="-4"/>
          <w:w w:val="110"/>
        </w:rPr>
        <w:t xml:space="preserve"> </w:t>
      </w:r>
      <w:r>
        <w:rPr>
          <w:color w:val="231F20"/>
          <w:w w:val="110"/>
        </w:rPr>
        <w:t>here</w:t>
      </w:r>
      <w:r>
        <w:rPr>
          <w:color w:val="231F20"/>
          <w:spacing w:val="-4"/>
          <w:w w:val="110"/>
        </w:rPr>
        <w:t xml:space="preserve"> </w:t>
      </w:r>
      <w:r>
        <w:rPr>
          <w:color w:val="231F20"/>
          <w:w w:val="110"/>
        </w:rPr>
        <w:t>is to</w:t>
      </w:r>
      <w:r>
        <w:rPr>
          <w:color w:val="231F20"/>
          <w:spacing w:val="-4"/>
          <w:w w:val="110"/>
        </w:rPr>
        <w:t xml:space="preserve"> </w:t>
      </w:r>
      <w:r>
        <w:rPr>
          <w:color w:val="231F20"/>
          <w:w w:val="110"/>
        </w:rPr>
        <w:t>set</w:t>
      </w:r>
      <w:r>
        <w:rPr>
          <w:color w:val="231F20"/>
          <w:spacing w:val="-4"/>
          <w:w w:val="110"/>
        </w:rPr>
        <w:t xml:space="preserve"> </w:t>
      </w:r>
      <w:r>
        <w:rPr>
          <w:color w:val="231F20"/>
          <w:w w:val="110"/>
        </w:rPr>
        <w:t>an</w:t>
      </w:r>
      <w:r>
        <w:rPr>
          <w:color w:val="231F20"/>
          <w:spacing w:val="-4"/>
          <w:w w:val="110"/>
        </w:rPr>
        <w:t xml:space="preserve"> </w:t>
      </w:r>
      <w:r>
        <w:rPr>
          <w:color w:val="231F20"/>
          <w:w w:val="110"/>
        </w:rPr>
        <w:t>example</w:t>
      </w:r>
      <w:r>
        <w:rPr>
          <w:color w:val="231F20"/>
          <w:spacing w:val="-4"/>
          <w:w w:val="110"/>
        </w:rPr>
        <w:t xml:space="preserve"> </w:t>
      </w:r>
      <w:r>
        <w:rPr>
          <w:color w:val="231F20"/>
          <w:w w:val="110"/>
        </w:rPr>
        <w:t>yourself</w:t>
      </w:r>
      <w:r>
        <w:rPr>
          <w:color w:val="231F20"/>
          <w:spacing w:val="-4"/>
          <w:w w:val="110"/>
        </w:rPr>
        <w:t xml:space="preserve"> </w:t>
      </w:r>
      <w:r>
        <w:rPr>
          <w:color w:val="231F20"/>
          <w:w w:val="110"/>
        </w:rPr>
        <w:t>and</w:t>
      </w:r>
      <w:r>
        <w:rPr>
          <w:color w:val="231F20"/>
          <w:spacing w:val="-4"/>
          <w:w w:val="110"/>
        </w:rPr>
        <w:t xml:space="preserve"> </w:t>
      </w:r>
      <w:r>
        <w:rPr>
          <w:color w:val="231F20"/>
          <w:w w:val="110"/>
        </w:rPr>
        <w:t>build</w:t>
      </w:r>
      <w:r>
        <w:rPr>
          <w:color w:val="231F20"/>
          <w:spacing w:val="-4"/>
          <w:w w:val="110"/>
        </w:rPr>
        <w:t xml:space="preserve"> </w:t>
      </w:r>
      <w:r>
        <w:rPr>
          <w:color w:val="231F20"/>
          <w:w w:val="110"/>
        </w:rPr>
        <w:t>a</w:t>
      </w:r>
      <w:r>
        <w:rPr>
          <w:color w:val="231F20"/>
          <w:spacing w:val="-4"/>
          <w:w w:val="110"/>
        </w:rPr>
        <w:t xml:space="preserve"> </w:t>
      </w:r>
      <w:r>
        <w:rPr>
          <w:color w:val="231F20"/>
          <w:w w:val="110"/>
        </w:rPr>
        <w:t>culture</w:t>
      </w:r>
      <w:r>
        <w:rPr>
          <w:color w:val="231F20"/>
          <w:spacing w:val="-4"/>
          <w:w w:val="110"/>
        </w:rPr>
        <w:t xml:space="preserve"> </w:t>
      </w:r>
      <w:r>
        <w:rPr>
          <w:color w:val="231F20"/>
          <w:w w:val="110"/>
        </w:rPr>
        <w:t>of</w:t>
      </w:r>
      <w:r>
        <w:rPr>
          <w:color w:val="231F20"/>
          <w:spacing w:val="-4"/>
          <w:w w:val="110"/>
        </w:rPr>
        <w:t xml:space="preserve"> </w:t>
      </w:r>
      <w:r>
        <w:rPr>
          <w:color w:val="231F20"/>
          <w:w w:val="110"/>
        </w:rPr>
        <w:t>continuous</w:t>
      </w:r>
      <w:r>
        <w:rPr>
          <w:color w:val="231F20"/>
          <w:spacing w:val="-4"/>
          <w:w w:val="110"/>
        </w:rPr>
        <w:t xml:space="preserve"> </w:t>
      </w:r>
      <w:r>
        <w:rPr>
          <w:color w:val="231F20"/>
          <w:w w:val="110"/>
        </w:rPr>
        <w:t xml:space="preserve">management </w:t>
      </w:r>
      <w:r>
        <w:rPr>
          <w:color w:val="231F20"/>
          <w:w w:val="105"/>
        </w:rPr>
        <w:t xml:space="preserve">learning. The minute you hire or promote somebody into management you </w:t>
      </w:r>
      <w:r>
        <w:rPr>
          <w:color w:val="231F20"/>
          <w:w w:val="110"/>
        </w:rPr>
        <w:t>should</w:t>
      </w:r>
      <w:r>
        <w:rPr>
          <w:color w:val="231F20"/>
          <w:spacing w:val="-5"/>
          <w:w w:val="110"/>
        </w:rPr>
        <w:t xml:space="preserve"> </w:t>
      </w:r>
      <w:r>
        <w:rPr>
          <w:color w:val="231F20"/>
          <w:w w:val="110"/>
        </w:rPr>
        <w:t>make</w:t>
      </w:r>
      <w:r>
        <w:rPr>
          <w:color w:val="231F20"/>
          <w:spacing w:val="-5"/>
          <w:w w:val="110"/>
        </w:rPr>
        <w:t xml:space="preserve"> </w:t>
      </w:r>
      <w:r>
        <w:rPr>
          <w:color w:val="231F20"/>
          <w:w w:val="110"/>
        </w:rPr>
        <w:t>it</w:t>
      </w:r>
      <w:r>
        <w:rPr>
          <w:color w:val="231F20"/>
          <w:spacing w:val="-5"/>
          <w:w w:val="110"/>
        </w:rPr>
        <w:t xml:space="preserve"> </w:t>
      </w:r>
      <w:r>
        <w:rPr>
          <w:color w:val="231F20"/>
          <w:w w:val="110"/>
        </w:rPr>
        <w:t>clear</w:t>
      </w:r>
      <w:r>
        <w:rPr>
          <w:color w:val="231F20"/>
          <w:spacing w:val="-5"/>
          <w:w w:val="110"/>
        </w:rPr>
        <w:t xml:space="preserve"> </w:t>
      </w:r>
      <w:r>
        <w:rPr>
          <w:color w:val="231F20"/>
          <w:w w:val="110"/>
        </w:rPr>
        <w:t>that</w:t>
      </w:r>
      <w:r>
        <w:rPr>
          <w:color w:val="231F20"/>
          <w:spacing w:val="-5"/>
          <w:w w:val="110"/>
        </w:rPr>
        <w:t xml:space="preserve"> </w:t>
      </w:r>
      <w:r>
        <w:rPr>
          <w:color w:val="231F20"/>
          <w:w w:val="110"/>
        </w:rPr>
        <w:t>your</w:t>
      </w:r>
      <w:r>
        <w:rPr>
          <w:color w:val="231F20"/>
          <w:spacing w:val="-5"/>
          <w:w w:val="110"/>
        </w:rPr>
        <w:t xml:space="preserve"> </w:t>
      </w:r>
      <w:r>
        <w:rPr>
          <w:color w:val="231F20"/>
          <w:w w:val="110"/>
        </w:rPr>
        <w:t>expectation</w:t>
      </w:r>
      <w:r>
        <w:rPr>
          <w:color w:val="231F20"/>
          <w:spacing w:val="-5"/>
          <w:w w:val="110"/>
        </w:rPr>
        <w:t xml:space="preserve"> </w:t>
      </w:r>
      <w:r>
        <w:rPr>
          <w:color w:val="231F20"/>
          <w:w w:val="110"/>
        </w:rPr>
        <w:t>is</w:t>
      </w:r>
      <w:r>
        <w:rPr>
          <w:color w:val="231F20"/>
          <w:spacing w:val="-5"/>
          <w:w w:val="110"/>
        </w:rPr>
        <w:t xml:space="preserve"> </w:t>
      </w:r>
      <w:r>
        <w:rPr>
          <w:color w:val="231F20"/>
          <w:w w:val="110"/>
        </w:rPr>
        <w:t>that</w:t>
      </w:r>
      <w:r>
        <w:rPr>
          <w:color w:val="231F20"/>
          <w:spacing w:val="-5"/>
          <w:w w:val="110"/>
        </w:rPr>
        <w:t xml:space="preserve"> </w:t>
      </w:r>
      <w:r>
        <w:rPr>
          <w:color w:val="231F20"/>
          <w:w w:val="110"/>
        </w:rPr>
        <w:t>they</w:t>
      </w:r>
      <w:r>
        <w:rPr>
          <w:color w:val="231F20"/>
          <w:spacing w:val="-5"/>
          <w:w w:val="110"/>
        </w:rPr>
        <w:t xml:space="preserve"> </w:t>
      </w:r>
      <w:r>
        <w:rPr>
          <w:color w:val="231F20"/>
          <w:w w:val="110"/>
        </w:rPr>
        <w:t>will</w:t>
      </w:r>
      <w:r>
        <w:rPr>
          <w:color w:val="231F20"/>
          <w:spacing w:val="-5"/>
          <w:w w:val="110"/>
        </w:rPr>
        <w:t xml:space="preserve"> </w:t>
      </w:r>
      <w:r>
        <w:rPr>
          <w:color w:val="231F20"/>
          <w:w w:val="110"/>
        </w:rPr>
        <w:t>commit</w:t>
      </w:r>
      <w:r>
        <w:rPr>
          <w:color w:val="231F20"/>
          <w:spacing w:val="-5"/>
          <w:w w:val="110"/>
        </w:rPr>
        <w:t xml:space="preserve"> </w:t>
      </w:r>
      <w:r>
        <w:rPr>
          <w:color w:val="231F20"/>
          <w:w w:val="110"/>
        </w:rPr>
        <w:t>to</w:t>
      </w:r>
      <w:r>
        <w:rPr>
          <w:color w:val="231F20"/>
          <w:spacing w:val="-5"/>
          <w:w w:val="110"/>
        </w:rPr>
        <w:t xml:space="preserve"> </w:t>
      </w:r>
      <w:r>
        <w:rPr>
          <w:color w:val="231F20"/>
          <w:w w:val="110"/>
        </w:rPr>
        <w:t>put- ting</w:t>
      </w:r>
      <w:r>
        <w:rPr>
          <w:color w:val="231F20"/>
          <w:spacing w:val="-7"/>
          <w:w w:val="110"/>
        </w:rPr>
        <w:t xml:space="preserve"> </w:t>
      </w:r>
      <w:r>
        <w:rPr>
          <w:color w:val="231F20"/>
          <w:w w:val="110"/>
        </w:rPr>
        <w:t>time</w:t>
      </w:r>
      <w:r>
        <w:rPr>
          <w:color w:val="231F20"/>
          <w:spacing w:val="-7"/>
          <w:w w:val="110"/>
        </w:rPr>
        <w:t xml:space="preserve"> </w:t>
      </w:r>
      <w:r>
        <w:rPr>
          <w:color w:val="231F20"/>
          <w:w w:val="110"/>
        </w:rPr>
        <w:t>and</w:t>
      </w:r>
      <w:r>
        <w:rPr>
          <w:color w:val="231F20"/>
          <w:spacing w:val="-7"/>
          <w:w w:val="110"/>
        </w:rPr>
        <w:t xml:space="preserve"> </w:t>
      </w:r>
      <w:r>
        <w:rPr>
          <w:color w:val="231F20"/>
          <w:w w:val="110"/>
        </w:rPr>
        <w:t>effort</w:t>
      </w:r>
      <w:r>
        <w:rPr>
          <w:color w:val="231F20"/>
          <w:spacing w:val="-7"/>
          <w:w w:val="110"/>
        </w:rPr>
        <w:t xml:space="preserve"> </w:t>
      </w:r>
      <w:r>
        <w:rPr>
          <w:color w:val="231F20"/>
          <w:w w:val="110"/>
        </w:rPr>
        <w:t>into</w:t>
      </w:r>
      <w:r>
        <w:rPr>
          <w:color w:val="231F20"/>
          <w:spacing w:val="-7"/>
          <w:w w:val="110"/>
        </w:rPr>
        <w:t xml:space="preserve"> </w:t>
      </w:r>
      <w:r>
        <w:rPr>
          <w:color w:val="231F20"/>
          <w:w w:val="110"/>
        </w:rPr>
        <w:t>refining</w:t>
      </w:r>
      <w:r>
        <w:rPr>
          <w:color w:val="231F20"/>
          <w:spacing w:val="-7"/>
          <w:w w:val="110"/>
        </w:rPr>
        <w:t xml:space="preserve"> </w:t>
      </w:r>
      <w:r>
        <w:rPr>
          <w:color w:val="231F20"/>
          <w:w w:val="110"/>
        </w:rPr>
        <w:t>their</w:t>
      </w:r>
      <w:r>
        <w:rPr>
          <w:color w:val="231F20"/>
          <w:spacing w:val="-7"/>
          <w:w w:val="110"/>
        </w:rPr>
        <w:t xml:space="preserve"> </w:t>
      </w:r>
      <w:r>
        <w:rPr>
          <w:color w:val="231F20"/>
          <w:w w:val="110"/>
        </w:rPr>
        <w:t>craft</w:t>
      </w:r>
      <w:r>
        <w:rPr>
          <w:color w:val="231F20"/>
          <w:spacing w:val="-7"/>
          <w:w w:val="110"/>
        </w:rPr>
        <w:t xml:space="preserve"> </w:t>
      </w:r>
      <w:r>
        <w:rPr>
          <w:color w:val="231F20"/>
          <w:w w:val="110"/>
        </w:rPr>
        <w:t>of</w:t>
      </w:r>
      <w:r>
        <w:rPr>
          <w:color w:val="231F20"/>
          <w:spacing w:val="-7"/>
          <w:w w:val="110"/>
        </w:rPr>
        <w:t xml:space="preserve"> </w:t>
      </w:r>
      <w:r>
        <w:rPr>
          <w:color w:val="231F20"/>
          <w:w w:val="110"/>
        </w:rPr>
        <w:t>management.</w:t>
      </w:r>
      <w:r>
        <w:rPr>
          <w:color w:val="231F20"/>
          <w:spacing w:val="-7"/>
          <w:w w:val="110"/>
        </w:rPr>
        <w:t xml:space="preserve"> </w:t>
      </w:r>
      <w:r>
        <w:rPr>
          <w:color w:val="231F20"/>
          <w:w w:val="110"/>
        </w:rPr>
        <w:t>You’ll</w:t>
      </w:r>
      <w:r>
        <w:rPr>
          <w:color w:val="231F20"/>
          <w:spacing w:val="-7"/>
          <w:w w:val="110"/>
        </w:rPr>
        <w:t xml:space="preserve"> </w:t>
      </w:r>
      <w:r>
        <w:rPr>
          <w:color w:val="231F20"/>
          <w:w w:val="110"/>
        </w:rPr>
        <w:t>go</w:t>
      </w:r>
      <w:r>
        <w:rPr>
          <w:color w:val="231F20"/>
          <w:spacing w:val="-7"/>
          <w:w w:val="110"/>
        </w:rPr>
        <w:t xml:space="preserve"> </w:t>
      </w:r>
      <w:r>
        <w:rPr>
          <w:color w:val="231F20"/>
          <w:w w:val="110"/>
        </w:rPr>
        <w:t xml:space="preserve">out </w:t>
      </w:r>
      <w:r>
        <w:rPr>
          <w:color w:val="231F20"/>
          <w:w w:val="105"/>
        </w:rPr>
        <w:t>of your way to make that easy for them by including management training</w:t>
      </w:r>
      <w:r>
        <w:rPr>
          <w:color w:val="231F20"/>
          <w:spacing w:val="40"/>
          <w:w w:val="110"/>
        </w:rPr>
        <w:t xml:space="preserve"> </w:t>
      </w:r>
      <w:r>
        <w:rPr>
          <w:color w:val="231F20"/>
          <w:w w:val="110"/>
        </w:rPr>
        <w:t>in</w:t>
      </w:r>
      <w:r>
        <w:rPr>
          <w:color w:val="231F20"/>
          <w:spacing w:val="-12"/>
          <w:w w:val="110"/>
        </w:rPr>
        <w:t xml:space="preserve"> </w:t>
      </w:r>
      <w:r>
        <w:rPr>
          <w:color w:val="231F20"/>
          <w:w w:val="110"/>
        </w:rPr>
        <w:t>their</w:t>
      </w:r>
      <w:r>
        <w:rPr>
          <w:color w:val="231F20"/>
          <w:spacing w:val="-12"/>
          <w:w w:val="110"/>
        </w:rPr>
        <w:t xml:space="preserve"> </w:t>
      </w:r>
      <w:r>
        <w:rPr>
          <w:color w:val="231F20"/>
          <w:w w:val="110"/>
        </w:rPr>
        <w:t>personal</w:t>
      </w:r>
      <w:r>
        <w:rPr>
          <w:color w:val="231F20"/>
          <w:spacing w:val="-12"/>
          <w:w w:val="110"/>
        </w:rPr>
        <w:t xml:space="preserve"> </w:t>
      </w:r>
      <w:r>
        <w:rPr>
          <w:color w:val="231F20"/>
          <w:w w:val="110"/>
        </w:rPr>
        <w:t>goals</w:t>
      </w:r>
      <w:r>
        <w:rPr>
          <w:color w:val="231F20"/>
          <w:spacing w:val="-12"/>
          <w:w w:val="110"/>
        </w:rPr>
        <w:t xml:space="preserve"> </w:t>
      </w:r>
      <w:r>
        <w:rPr>
          <w:color w:val="231F20"/>
          <w:w w:val="110"/>
        </w:rPr>
        <w:t>and</w:t>
      </w:r>
      <w:r>
        <w:rPr>
          <w:color w:val="231F20"/>
          <w:spacing w:val="-12"/>
          <w:w w:val="110"/>
        </w:rPr>
        <w:t xml:space="preserve"> </w:t>
      </w:r>
      <w:r>
        <w:rPr>
          <w:color w:val="231F20"/>
          <w:w w:val="110"/>
        </w:rPr>
        <w:t>development</w:t>
      </w:r>
      <w:r>
        <w:rPr>
          <w:color w:val="231F20"/>
          <w:spacing w:val="-12"/>
          <w:w w:val="110"/>
        </w:rPr>
        <w:t xml:space="preserve"> </w:t>
      </w:r>
      <w:r>
        <w:rPr>
          <w:color w:val="231F20"/>
          <w:w w:val="110"/>
        </w:rPr>
        <w:t>plan,</w:t>
      </w:r>
      <w:r>
        <w:rPr>
          <w:color w:val="231F20"/>
          <w:spacing w:val="-12"/>
          <w:w w:val="110"/>
        </w:rPr>
        <w:t xml:space="preserve"> </w:t>
      </w:r>
      <w:r>
        <w:rPr>
          <w:color w:val="231F20"/>
          <w:w w:val="110"/>
        </w:rPr>
        <w:t>providing</w:t>
      </w:r>
      <w:r>
        <w:rPr>
          <w:color w:val="231F20"/>
          <w:spacing w:val="-12"/>
          <w:w w:val="110"/>
        </w:rPr>
        <w:t xml:space="preserve"> </w:t>
      </w:r>
      <w:r>
        <w:rPr>
          <w:color w:val="231F20"/>
          <w:w w:val="110"/>
        </w:rPr>
        <w:t>them</w:t>
      </w:r>
      <w:r>
        <w:rPr>
          <w:color w:val="231F20"/>
          <w:spacing w:val="-12"/>
          <w:w w:val="110"/>
        </w:rPr>
        <w:t xml:space="preserve"> </w:t>
      </w:r>
      <w:r>
        <w:rPr>
          <w:color w:val="231F20"/>
          <w:w w:val="110"/>
        </w:rPr>
        <w:t>resources</w:t>
      </w:r>
      <w:r>
        <w:rPr>
          <w:color w:val="231F20"/>
          <w:spacing w:val="-12"/>
          <w:w w:val="110"/>
        </w:rPr>
        <w:t xml:space="preserve"> </w:t>
      </w:r>
      <w:r>
        <w:rPr>
          <w:color w:val="231F20"/>
          <w:w w:val="110"/>
        </w:rPr>
        <w:t>to level up on management skills, helping them work through management problems, and teaching them everything you know.</w:t>
      </w:r>
    </w:p>
    <w:p w14:paraId="3EA794DA" w14:textId="77777777" w:rsidR="00262A63" w:rsidRDefault="00000000">
      <w:pPr>
        <w:pStyle w:val="BodyText"/>
        <w:spacing w:line="319" w:lineRule="auto"/>
        <w:ind w:left="920" w:right="687" w:firstLine="283"/>
        <w:jc w:val="both"/>
      </w:pPr>
      <w:r>
        <w:rPr>
          <w:color w:val="231F20"/>
          <w:w w:val="110"/>
        </w:rPr>
        <w:t>Management</w:t>
      </w:r>
      <w:r>
        <w:rPr>
          <w:color w:val="231F20"/>
          <w:spacing w:val="-7"/>
          <w:w w:val="110"/>
        </w:rPr>
        <w:t xml:space="preserve"> </w:t>
      </w:r>
      <w:r>
        <w:rPr>
          <w:color w:val="231F20"/>
          <w:w w:val="110"/>
        </w:rPr>
        <w:t>training</w:t>
      </w:r>
      <w:r>
        <w:rPr>
          <w:color w:val="231F20"/>
          <w:spacing w:val="-7"/>
          <w:w w:val="110"/>
        </w:rPr>
        <w:t xml:space="preserve"> </w:t>
      </w:r>
      <w:r>
        <w:rPr>
          <w:color w:val="231F20"/>
          <w:w w:val="110"/>
        </w:rPr>
        <w:t>doesn’t</w:t>
      </w:r>
      <w:r>
        <w:rPr>
          <w:color w:val="231F20"/>
          <w:spacing w:val="-7"/>
          <w:w w:val="110"/>
        </w:rPr>
        <w:t xml:space="preserve"> </w:t>
      </w:r>
      <w:r>
        <w:rPr>
          <w:color w:val="231F20"/>
          <w:w w:val="110"/>
        </w:rPr>
        <w:t>have</w:t>
      </w:r>
      <w:r>
        <w:rPr>
          <w:color w:val="231F20"/>
          <w:spacing w:val="-7"/>
          <w:w w:val="110"/>
        </w:rPr>
        <w:t xml:space="preserve"> </w:t>
      </w:r>
      <w:r>
        <w:rPr>
          <w:color w:val="231F20"/>
          <w:w w:val="110"/>
        </w:rPr>
        <w:t>to</w:t>
      </w:r>
      <w:r>
        <w:rPr>
          <w:color w:val="231F20"/>
          <w:spacing w:val="-7"/>
          <w:w w:val="110"/>
        </w:rPr>
        <w:t xml:space="preserve"> </w:t>
      </w:r>
      <w:r>
        <w:rPr>
          <w:color w:val="231F20"/>
          <w:w w:val="110"/>
        </w:rPr>
        <w:t>be</w:t>
      </w:r>
      <w:r>
        <w:rPr>
          <w:color w:val="231F20"/>
          <w:spacing w:val="-7"/>
          <w:w w:val="110"/>
        </w:rPr>
        <w:t xml:space="preserve"> </w:t>
      </w:r>
      <w:r>
        <w:rPr>
          <w:color w:val="231F20"/>
          <w:w w:val="110"/>
        </w:rPr>
        <w:t>over-the-top</w:t>
      </w:r>
      <w:r>
        <w:rPr>
          <w:color w:val="231F20"/>
          <w:spacing w:val="-7"/>
          <w:w w:val="110"/>
        </w:rPr>
        <w:t xml:space="preserve"> </w:t>
      </w:r>
      <w:r>
        <w:rPr>
          <w:color w:val="231F20"/>
          <w:w w:val="110"/>
        </w:rPr>
        <w:t>burdensome</w:t>
      </w:r>
      <w:r>
        <w:rPr>
          <w:color w:val="231F20"/>
          <w:spacing w:val="-7"/>
          <w:w w:val="110"/>
        </w:rPr>
        <w:t xml:space="preserve"> </w:t>
      </w:r>
      <w:r>
        <w:rPr>
          <w:color w:val="231F20"/>
          <w:w w:val="110"/>
        </w:rPr>
        <w:t xml:space="preserve">and expensive. If budgets permit, I highly recommend hiring outside man- </w:t>
      </w:r>
      <w:proofErr w:type="spellStart"/>
      <w:r>
        <w:rPr>
          <w:color w:val="231F20"/>
          <w:w w:val="110"/>
        </w:rPr>
        <w:t>agement</w:t>
      </w:r>
      <w:proofErr w:type="spellEnd"/>
      <w:r>
        <w:rPr>
          <w:color w:val="231F20"/>
          <w:w w:val="110"/>
        </w:rPr>
        <w:t xml:space="preserve"> coaches for your managers. An internal manager monthly book reading/review</w:t>
      </w:r>
      <w:r>
        <w:rPr>
          <w:color w:val="231F20"/>
          <w:spacing w:val="-3"/>
          <w:w w:val="110"/>
        </w:rPr>
        <w:t xml:space="preserve"> </w:t>
      </w:r>
      <w:r>
        <w:rPr>
          <w:color w:val="231F20"/>
          <w:w w:val="110"/>
        </w:rPr>
        <w:t>can</w:t>
      </w:r>
      <w:r>
        <w:rPr>
          <w:color w:val="231F20"/>
          <w:spacing w:val="-3"/>
          <w:w w:val="110"/>
        </w:rPr>
        <w:t xml:space="preserve"> </w:t>
      </w:r>
      <w:r>
        <w:rPr>
          <w:color w:val="231F20"/>
          <w:w w:val="110"/>
        </w:rPr>
        <w:t>also</w:t>
      </w:r>
      <w:r>
        <w:rPr>
          <w:color w:val="231F20"/>
          <w:spacing w:val="-3"/>
          <w:w w:val="110"/>
        </w:rPr>
        <w:t xml:space="preserve"> </w:t>
      </w:r>
      <w:r>
        <w:rPr>
          <w:color w:val="231F20"/>
          <w:w w:val="110"/>
        </w:rPr>
        <w:t>be</w:t>
      </w:r>
      <w:r>
        <w:rPr>
          <w:color w:val="231F20"/>
          <w:spacing w:val="-3"/>
          <w:w w:val="110"/>
        </w:rPr>
        <w:t xml:space="preserve"> </w:t>
      </w:r>
      <w:r>
        <w:rPr>
          <w:color w:val="231F20"/>
          <w:w w:val="110"/>
        </w:rPr>
        <w:t>effective</w:t>
      </w:r>
      <w:r>
        <w:rPr>
          <w:color w:val="231F20"/>
          <w:spacing w:val="-3"/>
          <w:w w:val="110"/>
        </w:rPr>
        <w:t xml:space="preserve"> </w:t>
      </w:r>
      <w:r>
        <w:rPr>
          <w:color w:val="231F20"/>
          <w:w w:val="110"/>
        </w:rPr>
        <w:t>at</w:t>
      </w:r>
      <w:r>
        <w:rPr>
          <w:color w:val="231F20"/>
          <w:spacing w:val="-3"/>
          <w:w w:val="110"/>
        </w:rPr>
        <w:t xml:space="preserve"> </w:t>
      </w:r>
      <w:r>
        <w:rPr>
          <w:color w:val="231F20"/>
          <w:w w:val="110"/>
        </w:rPr>
        <w:t>kickstarting</w:t>
      </w:r>
      <w:r>
        <w:rPr>
          <w:color w:val="231F20"/>
          <w:spacing w:val="-3"/>
          <w:w w:val="110"/>
        </w:rPr>
        <w:t xml:space="preserve"> </w:t>
      </w:r>
      <w:r>
        <w:rPr>
          <w:color w:val="231F20"/>
          <w:w w:val="110"/>
        </w:rPr>
        <w:t>the</w:t>
      </w:r>
      <w:r>
        <w:rPr>
          <w:color w:val="231F20"/>
          <w:spacing w:val="-3"/>
          <w:w w:val="110"/>
        </w:rPr>
        <w:t xml:space="preserve"> </w:t>
      </w:r>
      <w:r>
        <w:rPr>
          <w:color w:val="231F20"/>
          <w:w w:val="110"/>
        </w:rPr>
        <w:t>continuous</w:t>
      </w:r>
      <w:r>
        <w:rPr>
          <w:color w:val="231F20"/>
          <w:spacing w:val="-3"/>
          <w:w w:val="110"/>
        </w:rPr>
        <w:t xml:space="preserve"> </w:t>
      </w:r>
      <w:proofErr w:type="spellStart"/>
      <w:r>
        <w:rPr>
          <w:color w:val="231F20"/>
          <w:w w:val="110"/>
        </w:rPr>
        <w:t>devel</w:t>
      </w:r>
      <w:proofErr w:type="spellEnd"/>
      <w:r>
        <w:rPr>
          <w:color w:val="231F20"/>
          <w:w w:val="110"/>
        </w:rPr>
        <w:t xml:space="preserve">- </w:t>
      </w:r>
      <w:proofErr w:type="spellStart"/>
      <w:r>
        <w:rPr>
          <w:color w:val="231F20"/>
          <w:w w:val="110"/>
        </w:rPr>
        <w:t>opment</w:t>
      </w:r>
      <w:proofErr w:type="spellEnd"/>
      <w:r>
        <w:rPr>
          <w:color w:val="231F20"/>
          <w:spacing w:val="-13"/>
          <w:w w:val="110"/>
        </w:rPr>
        <w:t xml:space="preserve"> </w:t>
      </w:r>
      <w:r>
        <w:rPr>
          <w:color w:val="231F20"/>
          <w:w w:val="110"/>
        </w:rPr>
        <w:t>flywheel.</w:t>
      </w:r>
    </w:p>
    <w:p w14:paraId="3E064271" w14:textId="77777777" w:rsidR="00262A63" w:rsidRDefault="00262A63">
      <w:pPr>
        <w:spacing w:line="319" w:lineRule="auto"/>
        <w:jc w:val="both"/>
        <w:sectPr w:rsidR="00262A63">
          <w:headerReference w:type="default" r:id="rId172"/>
          <w:footerReference w:type="default" r:id="rId173"/>
          <w:pgSz w:w="8640" w:h="12960"/>
          <w:pgMar w:top="680" w:right="160" w:bottom="680" w:left="100" w:header="487" w:footer="482" w:gutter="0"/>
          <w:pgNumType w:start="123"/>
          <w:cols w:space="720"/>
        </w:sectPr>
      </w:pPr>
    </w:p>
    <w:p w14:paraId="112FBB53" w14:textId="77777777" w:rsidR="00262A63" w:rsidRDefault="00262A63">
      <w:pPr>
        <w:pStyle w:val="BodyText"/>
        <w:rPr>
          <w:sz w:val="20"/>
        </w:rPr>
      </w:pPr>
    </w:p>
    <w:p w14:paraId="6F32238F" w14:textId="77777777" w:rsidR="00262A63" w:rsidRDefault="00262A63">
      <w:pPr>
        <w:pStyle w:val="BodyText"/>
        <w:spacing w:before="2"/>
        <w:rPr>
          <w:sz w:val="20"/>
        </w:rPr>
      </w:pPr>
    </w:p>
    <w:p w14:paraId="718B1EEE" w14:textId="47853827" w:rsidR="00262A63" w:rsidRDefault="00B93684">
      <w:pPr>
        <w:pStyle w:val="BodyText"/>
        <w:ind w:left="1709"/>
        <w:rPr>
          <w:sz w:val="20"/>
        </w:rPr>
      </w:pPr>
      <w:r>
        <w:rPr>
          <w:noProof/>
          <w:sz w:val="20"/>
        </w:rPr>
        <mc:AlternateContent>
          <mc:Choice Requires="wpg">
            <w:drawing>
              <wp:inline distT="0" distB="0" distL="0" distR="0" wp14:anchorId="0A8468DF" wp14:editId="402E33C7">
                <wp:extent cx="2827020" cy="569595"/>
                <wp:effectExtent l="0" t="2540" r="5715" b="0"/>
                <wp:docPr id="1241327328"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7020" cy="569595"/>
                          <a:chOff x="0" y="0"/>
                          <a:chExt cx="4452" cy="897"/>
                        </a:xfrm>
                      </wpg:grpSpPr>
                      <pic:pic xmlns:pic="http://schemas.openxmlformats.org/drawingml/2006/picture">
                        <pic:nvPicPr>
                          <pic:cNvPr id="1575135685" name="docshape22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52"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4616927" name="docshape226"/>
                        <wps:cNvSpPr txBox="1">
                          <a:spLocks noChangeArrowheads="1"/>
                        </wps:cNvSpPr>
                        <wps:spPr bwMode="auto">
                          <a:xfrm>
                            <a:off x="0" y="0"/>
                            <a:ext cx="4452"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0650F" w14:textId="77777777" w:rsidR="00262A63" w:rsidRDefault="00000000">
                              <w:pPr>
                                <w:spacing w:before="227"/>
                                <w:ind w:left="1326"/>
                                <w:rPr>
                                  <w:rFonts w:ascii="Arial"/>
                                  <w:b/>
                                  <w:sz w:val="26"/>
                                </w:rPr>
                              </w:pPr>
                              <w:r>
                                <w:rPr>
                                  <w:rFonts w:ascii="Arial"/>
                                  <w:b/>
                                  <w:color w:val="414042"/>
                                  <w:w w:val="55"/>
                                  <w:sz w:val="26"/>
                                </w:rPr>
                                <w:t>FINANCES</w:t>
                              </w:r>
                              <w:r>
                                <w:rPr>
                                  <w:rFonts w:ascii="Arial"/>
                                  <w:b/>
                                  <w:color w:val="414042"/>
                                  <w:spacing w:val="34"/>
                                  <w:sz w:val="26"/>
                                </w:rPr>
                                <w:t xml:space="preserve"> </w:t>
                              </w:r>
                              <w:r>
                                <w:rPr>
                                  <w:rFonts w:ascii="Arial"/>
                                  <w:b/>
                                  <w:color w:val="414042"/>
                                  <w:w w:val="55"/>
                                  <w:sz w:val="26"/>
                                </w:rPr>
                                <w:t>AND</w:t>
                              </w:r>
                              <w:r>
                                <w:rPr>
                                  <w:rFonts w:ascii="Arial"/>
                                  <w:b/>
                                  <w:color w:val="414042"/>
                                  <w:spacing w:val="34"/>
                                  <w:sz w:val="26"/>
                                </w:rPr>
                                <w:t xml:space="preserve"> </w:t>
                              </w:r>
                              <w:r>
                                <w:rPr>
                                  <w:rFonts w:ascii="Arial"/>
                                  <w:b/>
                                  <w:color w:val="414042"/>
                                  <w:spacing w:val="-2"/>
                                  <w:w w:val="55"/>
                                  <w:sz w:val="26"/>
                                </w:rPr>
                                <w:t>BUDGETING</w:t>
                              </w:r>
                            </w:p>
                          </w:txbxContent>
                        </wps:txbx>
                        <wps:bodyPr rot="0" vert="horz" wrap="square" lIns="0" tIns="0" rIns="0" bIns="0" anchor="t" anchorCtr="0" upright="1">
                          <a:noAutofit/>
                        </wps:bodyPr>
                      </wps:wsp>
                    </wpg:wgp>
                  </a:graphicData>
                </a:graphic>
              </wp:inline>
            </w:drawing>
          </mc:Choice>
          <mc:Fallback>
            <w:pict>
              <v:group w14:anchorId="0A8468DF" id="docshapegroup224" o:spid="_x0000_s1169" style="width:222.6pt;height:44.85pt;mso-position-horizontal-relative:char;mso-position-vertical-relative:line" coordsize="4452,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">
                <v:shape id="docshape225" o:spid="_x0000_s1170" type="#_x0000_t75" style="position:absolute;width:4452;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">
                  <v:imagedata r:id="rId175" o:title=""/>
                </v:shape>
                <v:shape id="docshape226" o:spid="_x0000_s1171" type="#_x0000_t202" style="position:absolute;width:4452;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" filled="f" stroked="f">
                  <v:textbox inset="0,0,0,0">
                    <w:txbxContent>
                      <w:p w14:paraId="58D0650F" w14:textId="77777777" w:rsidR="00262A63" w:rsidRDefault="00000000">
                        <w:pPr>
                          <w:spacing w:before="227"/>
                          <w:ind w:left="1326"/>
                          <w:rPr>
                            <w:rFonts w:ascii="Arial"/>
                            <w:b/>
                            <w:sz w:val="26"/>
                          </w:rPr>
                        </w:pPr>
                        <w:r>
                          <w:rPr>
                            <w:rFonts w:ascii="Arial"/>
                            <w:b/>
                            <w:color w:val="414042"/>
                            <w:w w:val="55"/>
                            <w:sz w:val="26"/>
                          </w:rPr>
                          <w:t>FINANCES</w:t>
                        </w:r>
                        <w:r>
                          <w:rPr>
                            <w:rFonts w:ascii="Arial"/>
                            <w:b/>
                            <w:color w:val="414042"/>
                            <w:spacing w:val="34"/>
                            <w:sz w:val="26"/>
                          </w:rPr>
                          <w:t xml:space="preserve"> </w:t>
                        </w:r>
                        <w:r>
                          <w:rPr>
                            <w:rFonts w:ascii="Arial"/>
                            <w:b/>
                            <w:color w:val="414042"/>
                            <w:w w:val="55"/>
                            <w:sz w:val="26"/>
                          </w:rPr>
                          <w:t>AND</w:t>
                        </w:r>
                        <w:r>
                          <w:rPr>
                            <w:rFonts w:ascii="Arial"/>
                            <w:b/>
                            <w:color w:val="414042"/>
                            <w:spacing w:val="34"/>
                            <w:sz w:val="26"/>
                          </w:rPr>
                          <w:t xml:space="preserve"> </w:t>
                        </w:r>
                        <w:r>
                          <w:rPr>
                            <w:rFonts w:ascii="Arial"/>
                            <w:b/>
                            <w:color w:val="414042"/>
                            <w:spacing w:val="-2"/>
                            <w:w w:val="55"/>
                            <w:sz w:val="26"/>
                          </w:rPr>
                          <w:t>BUDGETING</w:t>
                        </w:r>
                      </w:p>
                    </w:txbxContent>
                  </v:textbox>
                </v:shape>
                <w10:anchorlock/>
              </v:group>
            </w:pict>
          </mc:Fallback>
        </mc:AlternateContent>
      </w:r>
    </w:p>
    <w:p w14:paraId="012E8594" w14:textId="77777777" w:rsidR="00262A63" w:rsidRDefault="00262A63">
      <w:pPr>
        <w:pStyle w:val="BodyText"/>
        <w:spacing w:before="8"/>
        <w:rPr>
          <w:sz w:val="27"/>
        </w:rPr>
      </w:pPr>
    </w:p>
    <w:p w14:paraId="70C72EA4" w14:textId="77777777" w:rsidR="00262A63" w:rsidRDefault="00000000">
      <w:pPr>
        <w:pStyle w:val="BodyText"/>
        <w:spacing w:before="86" w:line="319" w:lineRule="auto"/>
        <w:ind w:left="750" w:right="858"/>
        <w:jc w:val="both"/>
      </w:pPr>
      <w:r>
        <w:rPr>
          <w:color w:val="231F20"/>
          <w:w w:val="105"/>
        </w:rPr>
        <w:t>Part of your role is likely shouldering accountability for the present and future</w:t>
      </w:r>
      <w:r>
        <w:rPr>
          <w:color w:val="231F20"/>
          <w:spacing w:val="40"/>
          <w:w w:val="105"/>
        </w:rPr>
        <w:t xml:space="preserve"> </w:t>
      </w:r>
      <w:r>
        <w:rPr>
          <w:color w:val="231F20"/>
          <w:w w:val="105"/>
        </w:rPr>
        <w:t>cost</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software</w:t>
      </w:r>
      <w:r>
        <w:rPr>
          <w:color w:val="231F20"/>
          <w:spacing w:val="40"/>
          <w:w w:val="105"/>
        </w:rPr>
        <w:t xml:space="preserve"> </w:t>
      </w:r>
      <w:r>
        <w:rPr>
          <w:color w:val="231F20"/>
          <w:w w:val="105"/>
        </w:rPr>
        <w:t>engineering</w:t>
      </w:r>
      <w:r>
        <w:rPr>
          <w:color w:val="231F20"/>
          <w:spacing w:val="40"/>
          <w:w w:val="105"/>
        </w:rPr>
        <w:t xml:space="preserve"> </w:t>
      </w:r>
      <w:r>
        <w:rPr>
          <w:color w:val="231F20"/>
          <w:w w:val="105"/>
        </w:rPr>
        <w:t>department</w:t>
      </w:r>
      <w:r>
        <w:rPr>
          <w:color w:val="231F20"/>
          <w:spacing w:val="40"/>
          <w:w w:val="105"/>
        </w:rPr>
        <w:t xml:space="preserve"> </w:t>
      </w:r>
      <w:r>
        <w:rPr>
          <w:color w:val="231F20"/>
          <w:w w:val="105"/>
        </w:rPr>
        <w:t>(and</w:t>
      </w:r>
      <w:r>
        <w:rPr>
          <w:color w:val="231F20"/>
          <w:spacing w:val="40"/>
          <w:w w:val="105"/>
        </w:rPr>
        <w:t xml:space="preserve"> </w:t>
      </w:r>
      <w:r>
        <w:rPr>
          <w:color w:val="231F20"/>
          <w:w w:val="105"/>
        </w:rPr>
        <w:t>sometimes design and product departments). As a responsible steward of that budget, you should know how much was spent on various items in the past, and</w:t>
      </w:r>
      <w:r>
        <w:rPr>
          <w:color w:val="231F20"/>
          <w:spacing w:val="80"/>
          <w:w w:val="105"/>
        </w:rPr>
        <w:t xml:space="preserve"> </w:t>
      </w:r>
      <w:r>
        <w:rPr>
          <w:color w:val="231F20"/>
          <w:w w:val="105"/>
        </w:rPr>
        <w:t>how much your company as a whole has allocated in the future. Most importantly,</w:t>
      </w:r>
      <w:r>
        <w:rPr>
          <w:color w:val="231F20"/>
          <w:spacing w:val="31"/>
          <w:w w:val="105"/>
        </w:rPr>
        <w:t xml:space="preserve"> </w:t>
      </w:r>
      <w:r>
        <w:rPr>
          <w:color w:val="231F20"/>
          <w:w w:val="105"/>
        </w:rPr>
        <w:t>you’ll</w:t>
      </w:r>
      <w:r>
        <w:rPr>
          <w:color w:val="231F20"/>
          <w:spacing w:val="31"/>
          <w:w w:val="105"/>
        </w:rPr>
        <w:t xml:space="preserve"> </w:t>
      </w:r>
      <w:r>
        <w:rPr>
          <w:color w:val="231F20"/>
          <w:w w:val="105"/>
        </w:rPr>
        <w:t>need</w:t>
      </w:r>
      <w:r>
        <w:rPr>
          <w:color w:val="231F20"/>
          <w:spacing w:val="31"/>
          <w:w w:val="105"/>
        </w:rPr>
        <w:t xml:space="preserve"> </w:t>
      </w:r>
      <w:r>
        <w:rPr>
          <w:color w:val="231F20"/>
          <w:w w:val="105"/>
        </w:rPr>
        <w:t>a</w:t>
      </w:r>
      <w:r>
        <w:rPr>
          <w:color w:val="231F20"/>
          <w:spacing w:val="31"/>
          <w:w w:val="105"/>
        </w:rPr>
        <w:t xml:space="preserve"> </w:t>
      </w:r>
      <w:r>
        <w:rPr>
          <w:color w:val="231F20"/>
          <w:w w:val="105"/>
        </w:rPr>
        <w:t>plan</w:t>
      </w:r>
      <w:r>
        <w:rPr>
          <w:color w:val="231F20"/>
          <w:spacing w:val="31"/>
          <w:w w:val="105"/>
        </w:rPr>
        <w:t xml:space="preserve"> </w:t>
      </w:r>
      <w:r>
        <w:rPr>
          <w:color w:val="231F20"/>
          <w:w w:val="105"/>
        </w:rPr>
        <w:t>to</w:t>
      </w:r>
      <w:r>
        <w:rPr>
          <w:color w:val="231F20"/>
          <w:spacing w:val="31"/>
          <w:w w:val="105"/>
        </w:rPr>
        <w:t xml:space="preserve"> </w:t>
      </w:r>
      <w:r>
        <w:rPr>
          <w:color w:val="231F20"/>
          <w:w w:val="105"/>
        </w:rPr>
        <w:t>justify</w:t>
      </w:r>
      <w:r>
        <w:rPr>
          <w:color w:val="231F20"/>
          <w:spacing w:val="31"/>
          <w:w w:val="105"/>
        </w:rPr>
        <w:t xml:space="preserve"> </w:t>
      </w:r>
      <w:r>
        <w:rPr>
          <w:color w:val="231F20"/>
          <w:w w:val="105"/>
        </w:rPr>
        <w:t>spending</w:t>
      </w:r>
      <w:r>
        <w:rPr>
          <w:color w:val="231F20"/>
          <w:spacing w:val="31"/>
          <w:w w:val="105"/>
        </w:rPr>
        <w:t xml:space="preserve"> </w:t>
      </w:r>
      <w:r>
        <w:rPr>
          <w:color w:val="231F20"/>
          <w:w w:val="105"/>
        </w:rPr>
        <w:t>that</w:t>
      </w:r>
      <w:r>
        <w:rPr>
          <w:color w:val="231F20"/>
          <w:spacing w:val="31"/>
          <w:w w:val="105"/>
        </w:rPr>
        <w:t xml:space="preserve"> </w:t>
      </w:r>
      <w:r>
        <w:rPr>
          <w:color w:val="231F20"/>
          <w:w w:val="105"/>
        </w:rPr>
        <w:t>allocation</w:t>
      </w:r>
      <w:r>
        <w:rPr>
          <w:color w:val="231F20"/>
          <w:spacing w:val="31"/>
          <w:w w:val="105"/>
        </w:rPr>
        <w:t xml:space="preserve"> </w:t>
      </w:r>
      <w:r>
        <w:rPr>
          <w:color w:val="231F20"/>
          <w:w w:val="105"/>
        </w:rPr>
        <w:t>wisely.</w:t>
      </w:r>
    </w:p>
    <w:p w14:paraId="24554C68" w14:textId="77777777" w:rsidR="00262A63" w:rsidRDefault="00000000">
      <w:pPr>
        <w:pStyle w:val="BodyText"/>
        <w:spacing w:line="319" w:lineRule="auto"/>
        <w:ind w:left="750" w:right="857" w:firstLine="283"/>
        <w:jc w:val="both"/>
      </w:pPr>
      <w:r>
        <w:rPr>
          <w:color w:val="231F20"/>
          <w:w w:val="110"/>
        </w:rPr>
        <w:t xml:space="preserve">In general, you’ll find the two largest line items in a technical depart- </w:t>
      </w:r>
      <w:proofErr w:type="spellStart"/>
      <w:r>
        <w:rPr>
          <w:color w:val="231F20"/>
          <w:w w:val="110"/>
        </w:rPr>
        <w:t>ment</w:t>
      </w:r>
      <w:proofErr w:type="spellEnd"/>
      <w:r>
        <w:rPr>
          <w:color w:val="231F20"/>
          <w:w w:val="110"/>
        </w:rPr>
        <w:t xml:space="preserve"> are people (payroll) and infrastructure/SaaS. Keep in mind that the actual cash cost of an employee is higher than just their salary, as it will </w:t>
      </w:r>
      <w:r>
        <w:rPr>
          <w:color w:val="231F20"/>
          <w:w w:val="105"/>
        </w:rPr>
        <w:t>include</w:t>
      </w:r>
      <w:r>
        <w:rPr>
          <w:color w:val="231F20"/>
          <w:spacing w:val="-2"/>
          <w:w w:val="105"/>
        </w:rPr>
        <w:t xml:space="preserve"> </w:t>
      </w:r>
      <w:r>
        <w:rPr>
          <w:color w:val="231F20"/>
          <w:w w:val="105"/>
        </w:rPr>
        <w:t>benefits</w:t>
      </w:r>
      <w:r>
        <w:rPr>
          <w:color w:val="231F20"/>
          <w:spacing w:val="-2"/>
          <w:w w:val="105"/>
        </w:rPr>
        <w:t xml:space="preserve"> </w:t>
      </w:r>
      <w:r>
        <w:rPr>
          <w:color w:val="231F20"/>
          <w:w w:val="105"/>
        </w:rPr>
        <w:t>and</w:t>
      </w:r>
      <w:r>
        <w:rPr>
          <w:color w:val="231F20"/>
          <w:spacing w:val="-2"/>
          <w:w w:val="105"/>
        </w:rPr>
        <w:t xml:space="preserve"> </w:t>
      </w:r>
      <w:r>
        <w:rPr>
          <w:color w:val="231F20"/>
          <w:w w:val="105"/>
        </w:rPr>
        <w:t>payroll</w:t>
      </w:r>
      <w:r>
        <w:rPr>
          <w:color w:val="231F20"/>
          <w:spacing w:val="-2"/>
          <w:w w:val="105"/>
        </w:rPr>
        <w:t xml:space="preserve"> </w:t>
      </w:r>
      <w:r>
        <w:rPr>
          <w:color w:val="231F20"/>
          <w:w w:val="105"/>
        </w:rPr>
        <w:t>taxes.</w:t>
      </w:r>
      <w:r>
        <w:rPr>
          <w:color w:val="231F20"/>
          <w:spacing w:val="-2"/>
          <w:w w:val="105"/>
        </w:rPr>
        <w:t xml:space="preserve"> </w:t>
      </w:r>
      <w:r>
        <w:rPr>
          <w:color w:val="231F20"/>
          <w:w w:val="105"/>
        </w:rPr>
        <w:t>A</w:t>
      </w:r>
      <w:r>
        <w:rPr>
          <w:color w:val="231F20"/>
          <w:spacing w:val="-2"/>
          <w:w w:val="105"/>
        </w:rPr>
        <w:t xml:space="preserve"> </w:t>
      </w:r>
      <w:r>
        <w:rPr>
          <w:color w:val="231F20"/>
          <w:w w:val="105"/>
        </w:rPr>
        <w:t>good</w:t>
      </w:r>
      <w:r>
        <w:rPr>
          <w:color w:val="231F20"/>
          <w:spacing w:val="-2"/>
          <w:w w:val="105"/>
        </w:rPr>
        <w:t xml:space="preserve"> </w:t>
      </w:r>
      <w:r>
        <w:rPr>
          <w:color w:val="231F20"/>
          <w:w w:val="105"/>
        </w:rPr>
        <w:t>rule</w:t>
      </w:r>
      <w:r>
        <w:rPr>
          <w:color w:val="231F20"/>
          <w:spacing w:val="-2"/>
          <w:w w:val="105"/>
        </w:rPr>
        <w:t xml:space="preserve"> </w:t>
      </w:r>
      <w:r>
        <w:rPr>
          <w:color w:val="231F20"/>
          <w:w w:val="105"/>
        </w:rPr>
        <w:t>of</w:t>
      </w:r>
      <w:r>
        <w:rPr>
          <w:color w:val="231F20"/>
          <w:spacing w:val="-2"/>
          <w:w w:val="105"/>
        </w:rPr>
        <w:t xml:space="preserve"> </w:t>
      </w:r>
      <w:r>
        <w:rPr>
          <w:color w:val="231F20"/>
          <w:w w:val="105"/>
        </w:rPr>
        <w:t>thumb</w:t>
      </w:r>
      <w:r>
        <w:rPr>
          <w:color w:val="231F20"/>
          <w:spacing w:val="-2"/>
          <w:w w:val="105"/>
        </w:rPr>
        <w:t xml:space="preserve"> </w:t>
      </w:r>
      <w:r>
        <w:rPr>
          <w:color w:val="231F20"/>
          <w:w w:val="105"/>
        </w:rPr>
        <w:t>is</w:t>
      </w:r>
      <w:r>
        <w:rPr>
          <w:color w:val="231F20"/>
          <w:spacing w:val="-2"/>
          <w:w w:val="105"/>
        </w:rPr>
        <w:t xml:space="preserve"> </w:t>
      </w:r>
      <w:r>
        <w:rPr>
          <w:color w:val="231F20"/>
          <w:w w:val="105"/>
        </w:rPr>
        <w:t>that</w:t>
      </w:r>
      <w:r>
        <w:rPr>
          <w:color w:val="231F20"/>
          <w:spacing w:val="-2"/>
          <w:w w:val="105"/>
        </w:rPr>
        <w:t xml:space="preserve"> </w:t>
      </w:r>
      <w:r>
        <w:rPr>
          <w:color w:val="231F20"/>
          <w:w w:val="105"/>
        </w:rPr>
        <w:t>the</w:t>
      </w:r>
      <w:r>
        <w:rPr>
          <w:color w:val="231F20"/>
          <w:spacing w:val="-2"/>
          <w:w w:val="105"/>
        </w:rPr>
        <w:t xml:space="preserve"> </w:t>
      </w:r>
      <w:r>
        <w:rPr>
          <w:color w:val="231F20"/>
          <w:w w:val="105"/>
        </w:rPr>
        <w:t>cash</w:t>
      </w:r>
      <w:r>
        <w:rPr>
          <w:color w:val="231F20"/>
          <w:spacing w:val="-2"/>
          <w:w w:val="105"/>
        </w:rPr>
        <w:t xml:space="preserve"> </w:t>
      </w:r>
      <w:r>
        <w:rPr>
          <w:color w:val="231F20"/>
          <w:w w:val="105"/>
        </w:rPr>
        <w:t>cost of an employee is 20 percent above their salary; this percentage is referred</w:t>
      </w:r>
      <w:r>
        <w:rPr>
          <w:color w:val="231F20"/>
          <w:spacing w:val="40"/>
          <w:w w:val="110"/>
        </w:rPr>
        <w:t xml:space="preserve"> </w:t>
      </w:r>
      <w:r>
        <w:rPr>
          <w:color w:val="231F20"/>
          <w:w w:val="110"/>
        </w:rPr>
        <w:t>to as the burden rate.</w:t>
      </w:r>
    </w:p>
    <w:p w14:paraId="7760F656" w14:textId="77777777" w:rsidR="00262A63" w:rsidRDefault="00262A63">
      <w:pPr>
        <w:pStyle w:val="BodyText"/>
        <w:rPr>
          <w:sz w:val="22"/>
        </w:rPr>
      </w:pPr>
    </w:p>
    <w:p w14:paraId="5DD74929" w14:textId="77777777" w:rsidR="00262A63" w:rsidRDefault="00000000">
      <w:pPr>
        <w:pStyle w:val="Heading8"/>
        <w:spacing w:before="162"/>
        <w:ind w:left="750"/>
      </w:pPr>
      <w:r>
        <w:rPr>
          <w:color w:val="414042"/>
          <w:w w:val="55"/>
        </w:rPr>
        <w:t>THE</w:t>
      </w:r>
      <w:r>
        <w:rPr>
          <w:color w:val="414042"/>
          <w:spacing w:val="4"/>
        </w:rPr>
        <w:t xml:space="preserve"> </w:t>
      </w:r>
      <w:r>
        <w:rPr>
          <w:color w:val="414042"/>
          <w:spacing w:val="-2"/>
          <w:w w:val="65"/>
        </w:rPr>
        <w:t>BUDGET</w:t>
      </w:r>
    </w:p>
    <w:p w14:paraId="271E96EB" w14:textId="77777777" w:rsidR="00262A63" w:rsidRDefault="00000000">
      <w:pPr>
        <w:pStyle w:val="BodyText"/>
        <w:spacing w:before="239" w:line="319" w:lineRule="auto"/>
        <w:ind w:left="750" w:right="857"/>
        <w:jc w:val="both"/>
      </w:pPr>
      <w:r>
        <w:rPr>
          <w:color w:val="231F20"/>
          <w:w w:val="105"/>
        </w:rPr>
        <w:t>Most</w:t>
      </w:r>
      <w:r>
        <w:rPr>
          <w:color w:val="231F20"/>
          <w:spacing w:val="22"/>
          <w:w w:val="105"/>
        </w:rPr>
        <w:t xml:space="preserve"> </w:t>
      </w:r>
      <w:r>
        <w:rPr>
          <w:color w:val="231F20"/>
          <w:w w:val="105"/>
        </w:rPr>
        <w:t>finance</w:t>
      </w:r>
      <w:r>
        <w:rPr>
          <w:color w:val="231F20"/>
          <w:spacing w:val="22"/>
          <w:w w:val="105"/>
        </w:rPr>
        <w:t xml:space="preserve"> </w:t>
      </w:r>
      <w:r>
        <w:rPr>
          <w:color w:val="231F20"/>
          <w:w w:val="105"/>
        </w:rPr>
        <w:t>teams</w:t>
      </w:r>
      <w:r>
        <w:rPr>
          <w:color w:val="231F20"/>
          <w:spacing w:val="22"/>
          <w:w w:val="105"/>
        </w:rPr>
        <w:t xml:space="preserve"> </w:t>
      </w:r>
      <w:r>
        <w:rPr>
          <w:color w:val="231F20"/>
          <w:w w:val="105"/>
        </w:rPr>
        <w:t>use</w:t>
      </w:r>
      <w:r>
        <w:rPr>
          <w:color w:val="231F20"/>
          <w:spacing w:val="22"/>
          <w:w w:val="105"/>
        </w:rPr>
        <w:t xml:space="preserve"> </w:t>
      </w:r>
      <w:r>
        <w:rPr>
          <w:color w:val="231F20"/>
          <w:w w:val="105"/>
        </w:rPr>
        <w:t>sophisticated</w:t>
      </w:r>
      <w:r>
        <w:rPr>
          <w:color w:val="231F20"/>
          <w:spacing w:val="22"/>
          <w:w w:val="105"/>
        </w:rPr>
        <w:t xml:space="preserve"> </w:t>
      </w:r>
      <w:r>
        <w:rPr>
          <w:color w:val="231F20"/>
          <w:w w:val="105"/>
        </w:rPr>
        <w:t>accounting</w:t>
      </w:r>
      <w:r>
        <w:rPr>
          <w:color w:val="231F20"/>
          <w:spacing w:val="22"/>
          <w:w w:val="105"/>
        </w:rPr>
        <w:t xml:space="preserve"> </w:t>
      </w:r>
      <w:r>
        <w:rPr>
          <w:color w:val="231F20"/>
          <w:w w:val="105"/>
        </w:rPr>
        <w:t>and</w:t>
      </w:r>
      <w:r>
        <w:rPr>
          <w:color w:val="231F20"/>
          <w:spacing w:val="22"/>
          <w:w w:val="105"/>
        </w:rPr>
        <w:t xml:space="preserve"> </w:t>
      </w:r>
      <w:r>
        <w:rPr>
          <w:color w:val="231F20"/>
          <w:w w:val="105"/>
        </w:rPr>
        <w:t>budgeting</w:t>
      </w:r>
      <w:r>
        <w:rPr>
          <w:color w:val="231F20"/>
          <w:spacing w:val="22"/>
          <w:w w:val="105"/>
        </w:rPr>
        <w:t xml:space="preserve"> </w:t>
      </w:r>
      <w:r>
        <w:rPr>
          <w:color w:val="231F20"/>
          <w:w w:val="105"/>
        </w:rPr>
        <w:t xml:space="preserve">software </w:t>
      </w:r>
      <w:r>
        <w:rPr>
          <w:color w:val="231F20"/>
          <w:w w:val="110"/>
        </w:rPr>
        <w:t>to manage the company’s books. If not, they’ll have a company-wide spreadsheet</w:t>
      </w:r>
      <w:r>
        <w:rPr>
          <w:color w:val="231F20"/>
          <w:spacing w:val="-3"/>
          <w:w w:val="110"/>
        </w:rPr>
        <w:t xml:space="preserve"> </w:t>
      </w:r>
      <w:r>
        <w:rPr>
          <w:color w:val="231F20"/>
          <w:w w:val="110"/>
        </w:rPr>
        <w:t>that’s</w:t>
      </w:r>
      <w:r>
        <w:rPr>
          <w:color w:val="231F20"/>
          <w:spacing w:val="-3"/>
          <w:w w:val="110"/>
        </w:rPr>
        <w:t xml:space="preserve"> </w:t>
      </w:r>
      <w:r>
        <w:rPr>
          <w:color w:val="231F20"/>
          <w:w w:val="110"/>
        </w:rPr>
        <w:t>far</w:t>
      </w:r>
      <w:r>
        <w:rPr>
          <w:color w:val="231F20"/>
          <w:spacing w:val="-3"/>
          <w:w w:val="110"/>
        </w:rPr>
        <w:t xml:space="preserve"> </w:t>
      </w:r>
      <w:r>
        <w:rPr>
          <w:color w:val="231F20"/>
          <w:w w:val="110"/>
        </w:rPr>
        <w:t>larger</w:t>
      </w:r>
      <w:r>
        <w:rPr>
          <w:color w:val="231F20"/>
          <w:spacing w:val="-3"/>
          <w:w w:val="110"/>
        </w:rPr>
        <w:t xml:space="preserve"> </w:t>
      </w:r>
      <w:r>
        <w:rPr>
          <w:color w:val="231F20"/>
          <w:w w:val="110"/>
        </w:rPr>
        <w:t>and</w:t>
      </w:r>
      <w:r>
        <w:rPr>
          <w:color w:val="231F20"/>
          <w:spacing w:val="-3"/>
          <w:w w:val="110"/>
        </w:rPr>
        <w:t xml:space="preserve"> </w:t>
      </w:r>
      <w:r>
        <w:rPr>
          <w:color w:val="231F20"/>
          <w:w w:val="110"/>
        </w:rPr>
        <w:t>more</w:t>
      </w:r>
      <w:r>
        <w:rPr>
          <w:color w:val="231F20"/>
          <w:spacing w:val="-3"/>
          <w:w w:val="110"/>
        </w:rPr>
        <w:t xml:space="preserve"> </w:t>
      </w:r>
      <w:r>
        <w:rPr>
          <w:color w:val="231F20"/>
          <w:w w:val="110"/>
        </w:rPr>
        <w:t>complex</w:t>
      </w:r>
      <w:r>
        <w:rPr>
          <w:color w:val="231F20"/>
          <w:spacing w:val="-3"/>
          <w:w w:val="110"/>
        </w:rPr>
        <w:t xml:space="preserve"> </w:t>
      </w:r>
      <w:r>
        <w:rPr>
          <w:color w:val="231F20"/>
          <w:w w:val="110"/>
        </w:rPr>
        <w:t>than</w:t>
      </w:r>
      <w:r>
        <w:rPr>
          <w:color w:val="231F20"/>
          <w:spacing w:val="-3"/>
          <w:w w:val="110"/>
        </w:rPr>
        <w:t xml:space="preserve"> </w:t>
      </w:r>
      <w:r>
        <w:rPr>
          <w:color w:val="231F20"/>
          <w:w w:val="110"/>
        </w:rPr>
        <w:t>you</w:t>
      </w:r>
      <w:r>
        <w:rPr>
          <w:color w:val="231F20"/>
          <w:spacing w:val="-3"/>
          <w:w w:val="110"/>
        </w:rPr>
        <w:t xml:space="preserve"> </w:t>
      </w:r>
      <w:r>
        <w:rPr>
          <w:color w:val="231F20"/>
          <w:w w:val="110"/>
        </w:rPr>
        <w:t>need</w:t>
      </w:r>
      <w:r>
        <w:rPr>
          <w:color w:val="231F20"/>
          <w:spacing w:val="-3"/>
          <w:w w:val="110"/>
        </w:rPr>
        <w:t xml:space="preserve"> </w:t>
      </w:r>
      <w:r>
        <w:rPr>
          <w:color w:val="231F20"/>
          <w:w w:val="110"/>
        </w:rPr>
        <w:t>as</w:t>
      </w:r>
      <w:r>
        <w:rPr>
          <w:color w:val="231F20"/>
          <w:spacing w:val="-3"/>
          <w:w w:val="110"/>
        </w:rPr>
        <w:t xml:space="preserve"> </w:t>
      </w:r>
      <w:r>
        <w:rPr>
          <w:color w:val="231F20"/>
          <w:w w:val="110"/>
        </w:rPr>
        <w:t>CTO.</w:t>
      </w:r>
      <w:r>
        <w:rPr>
          <w:color w:val="231F20"/>
          <w:spacing w:val="-3"/>
          <w:w w:val="110"/>
        </w:rPr>
        <w:t xml:space="preserve"> </w:t>
      </w:r>
      <w:r>
        <w:rPr>
          <w:color w:val="231F20"/>
          <w:w w:val="110"/>
        </w:rPr>
        <w:t xml:space="preserve">In my experience, finance departments are not usually willing to let people outside of finance make changes to the core budgeting system, so unless </w:t>
      </w:r>
      <w:r>
        <w:rPr>
          <w:color w:val="231F20"/>
          <w:w w:val="105"/>
        </w:rPr>
        <w:t xml:space="preserve">they give you something to start with, it’s on you to make a financial model </w:t>
      </w:r>
      <w:r>
        <w:rPr>
          <w:color w:val="231F20"/>
          <w:w w:val="110"/>
        </w:rPr>
        <w:t>for your department.</w:t>
      </w:r>
    </w:p>
    <w:p w14:paraId="5B9073DC" w14:textId="77777777" w:rsidR="00262A63" w:rsidRDefault="00000000">
      <w:pPr>
        <w:pStyle w:val="BodyText"/>
        <w:spacing w:line="319" w:lineRule="auto"/>
        <w:ind w:left="750" w:right="858" w:firstLine="283"/>
        <w:jc w:val="both"/>
      </w:pPr>
      <w:r>
        <w:rPr>
          <w:color w:val="231F20"/>
          <w:w w:val="110"/>
        </w:rPr>
        <w:t xml:space="preserve">Given that your department’s costs are fairly predictable, and </w:t>
      </w:r>
      <w:proofErr w:type="spellStart"/>
      <w:r>
        <w:rPr>
          <w:color w:val="231F20"/>
          <w:w w:val="110"/>
        </w:rPr>
        <w:t>cen</w:t>
      </w:r>
      <w:proofErr w:type="spellEnd"/>
      <w:r>
        <w:rPr>
          <w:color w:val="231F20"/>
          <w:w w:val="110"/>
        </w:rPr>
        <w:t xml:space="preserve">- </w:t>
      </w:r>
      <w:proofErr w:type="spellStart"/>
      <w:r>
        <w:rPr>
          <w:color w:val="231F20"/>
          <w:w w:val="110"/>
        </w:rPr>
        <w:t>tralized</w:t>
      </w:r>
      <w:proofErr w:type="spellEnd"/>
      <w:r>
        <w:rPr>
          <w:color w:val="231F20"/>
          <w:w w:val="110"/>
        </w:rPr>
        <w:t xml:space="preserve"> in a few line items, the model you make doesn’t have to be very </w:t>
      </w:r>
      <w:r>
        <w:rPr>
          <w:color w:val="231F20"/>
          <w:w w:val="105"/>
        </w:rPr>
        <w:t xml:space="preserve">sophisticated. My recommendation is that you maintain a spreadsheet that </w:t>
      </w:r>
      <w:r>
        <w:rPr>
          <w:color w:val="231F20"/>
          <w:w w:val="110"/>
        </w:rPr>
        <w:t>includes the following:</w:t>
      </w:r>
    </w:p>
    <w:p w14:paraId="4FB9AB7E" w14:textId="77777777" w:rsidR="00262A63" w:rsidRDefault="00262A63">
      <w:pPr>
        <w:pStyle w:val="BodyText"/>
        <w:spacing w:before="8"/>
        <w:rPr>
          <w:sz w:val="26"/>
        </w:rPr>
      </w:pPr>
    </w:p>
    <w:p w14:paraId="20F4E22F" w14:textId="77777777" w:rsidR="00262A63" w:rsidRDefault="00000000">
      <w:pPr>
        <w:pStyle w:val="ListParagraph"/>
        <w:numPr>
          <w:ilvl w:val="0"/>
          <w:numId w:val="50"/>
        </w:numPr>
        <w:tabs>
          <w:tab w:val="left" w:pos="1034"/>
        </w:tabs>
        <w:spacing w:before="0"/>
        <w:rPr>
          <w:sz w:val="21"/>
        </w:rPr>
      </w:pPr>
      <w:r>
        <w:rPr>
          <w:color w:val="231F20"/>
          <w:sz w:val="21"/>
        </w:rPr>
        <w:t>Payroll</w:t>
      </w:r>
      <w:r>
        <w:rPr>
          <w:color w:val="231F20"/>
          <w:spacing w:val="19"/>
          <w:w w:val="105"/>
          <w:sz w:val="21"/>
        </w:rPr>
        <w:t xml:space="preserve"> </w:t>
      </w:r>
      <w:r>
        <w:rPr>
          <w:color w:val="231F20"/>
          <w:spacing w:val="-5"/>
          <w:w w:val="105"/>
          <w:sz w:val="21"/>
        </w:rPr>
        <w:t>tab</w:t>
      </w:r>
    </w:p>
    <w:p w14:paraId="6D95DDA5" w14:textId="77777777" w:rsidR="00262A63" w:rsidRDefault="00000000">
      <w:pPr>
        <w:pStyle w:val="ListParagraph"/>
        <w:numPr>
          <w:ilvl w:val="0"/>
          <w:numId w:val="50"/>
        </w:numPr>
        <w:tabs>
          <w:tab w:val="left" w:pos="1034"/>
        </w:tabs>
        <w:spacing w:before="192"/>
        <w:rPr>
          <w:sz w:val="21"/>
        </w:rPr>
      </w:pPr>
      <w:r>
        <w:rPr>
          <w:color w:val="231F20"/>
          <w:sz w:val="21"/>
        </w:rPr>
        <w:t>SaaS/Costs</w:t>
      </w:r>
      <w:r>
        <w:rPr>
          <w:color w:val="231F20"/>
          <w:spacing w:val="5"/>
          <w:sz w:val="21"/>
        </w:rPr>
        <w:t xml:space="preserve"> </w:t>
      </w:r>
      <w:r>
        <w:rPr>
          <w:color w:val="231F20"/>
          <w:sz w:val="21"/>
        </w:rPr>
        <w:t>of</w:t>
      </w:r>
      <w:r>
        <w:rPr>
          <w:color w:val="231F20"/>
          <w:spacing w:val="6"/>
          <w:sz w:val="21"/>
        </w:rPr>
        <w:t xml:space="preserve"> </w:t>
      </w:r>
      <w:r>
        <w:rPr>
          <w:color w:val="231F20"/>
          <w:sz w:val="21"/>
        </w:rPr>
        <w:t>Goods</w:t>
      </w:r>
      <w:r>
        <w:rPr>
          <w:color w:val="231F20"/>
          <w:spacing w:val="6"/>
          <w:sz w:val="21"/>
        </w:rPr>
        <w:t xml:space="preserve"> </w:t>
      </w:r>
      <w:r>
        <w:rPr>
          <w:color w:val="231F20"/>
          <w:sz w:val="21"/>
        </w:rPr>
        <w:t>Sold</w:t>
      </w:r>
      <w:r>
        <w:rPr>
          <w:color w:val="231F20"/>
          <w:spacing w:val="6"/>
          <w:sz w:val="21"/>
        </w:rPr>
        <w:t xml:space="preserve"> </w:t>
      </w:r>
      <w:r>
        <w:rPr>
          <w:color w:val="231F20"/>
          <w:sz w:val="21"/>
        </w:rPr>
        <w:t>(</w:t>
      </w:r>
      <w:proofErr w:type="spellStart"/>
      <w:r>
        <w:rPr>
          <w:color w:val="231F20"/>
          <w:sz w:val="21"/>
        </w:rPr>
        <w:t>CoGS</w:t>
      </w:r>
      <w:proofErr w:type="spellEnd"/>
      <w:r>
        <w:rPr>
          <w:color w:val="231F20"/>
          <w:sz w:val="21"/>
        </w:rPr>
        <w:t>)</w:t>
      </w:r>
      <w:r>
        <w:rPr>
          <w:color w:val="231F20"/>
          <w:spacing w:val="6"/>
          <w:sz w:val="21"/>
        </w:rPr>
        <w:t xml:space="preserve"> </w:t>
      </w:r>
      <w:r>
        <w:rPr>
          <w:color w:val="231F20"/>
          <w:spacing w:val="-5"/>
          <w:sz w:val="21"/>
        </w:rPr>
        <w:t>tab</w:t>
      </w:r>
    </w:p>
    <w:p w14:paraId="2964E21A" w14:textId="77777777" w:rsidR="00262A63" w:rsidRDefault="00262A63">
      <w:pPr>
        <w:rPr>
          <w:sz w:val="21"/>
        </w:rPr>
        <w:sectPr w:rsidR="00262A63">
          <w:pgSz w:w="8640" w:h="12960"/>
          <w:pgMar w:top="680" w:right="160" w:bottom="680" w:left="100" w:header="487" w:footer="482" w:gutter="0"/>
          <w:cols w:space="720"/>
        </w:sectPr>
      </w:pPr>
    </w:p>
    <w:p w14:paraId="1E42CD4C" w14:textId="77777777" w:rsidR="00262A63" w:rsidRDefault="00262A63">
      <w:pPr>
        <w:pStyle w:val="BodyText"/>
        <w:spacing w:before="9"/>
        <w:rPr>
          <w:sz w:val="17"/>
        </w:rPr>
      </w:pPr>
    </w:p>
    <w:p w14:paraId="03CAABE3" w14:textId="77777777" w:rsidR="00262A63" w:rsidRDefault="00000000">
      <w:pPr>
        <w:pStyle w:val="ListParagraph"/>
        <w:numPr>
          <w:ilvl w:val="1"/>
          <w:numId w:val="50"/>
        </w:numPr>
        <w:tabs>
          <w:tab w:val="left" w:pos="1204"/>
        </w:tabs>
        <w:spacing w:before="85"/>
        <w:ind w:left="1203" w:hanging="284"/>
        <w:rPr>
          <w:sz w:val="21"/>
        </w:rPr>
      </w:pPr>
      <w:r>
        <w:rPr>
          <w:color w:val="231F20"/>
          <w:w w:val="105"/>
          <w:sz w:val="21"/>
        </w:rPr>
        <w:t>Infrastructure</w:t>
      </w:r>
      <w:r>
        <w:rPr>
          <w:color w:val="231F20"/>
          <w:spacing w:val="79"/>
          <w:w w:val="110"/>
          <w:sz w:val="21"/>
        </w:rPr>
        <w:t xml:space="preserve"> </w:t>
      </w:r>
      <w:r>
        <w:rPr>
          <w:color w:val="231F20"/>
          <w:spacing w:val="-5"/>
          <w:w w:val="110"/>
          <w:sz w:val="21"/>
        </w:rPr>
        <w:t>tab</w:t>
      </w:r>
    </w:p>
    <w:p w14:paraId="1130DDB0" w14:textId="77777777" w:rsidR="00262A63" w:rsidRDefault="00000000">
      <w:pPr>
        <w:pStyle w:val="ListParagraph"/>
        <w:numPr>
          <w:ilvl w:val="1"/>
          <w:numId w:val="50"/>
        </w:numPr>
        <w:tabs>
          <w:tab w:val="left" w:pos="1204"/>
        </w:tabs>
        <w:spacing w:before="192"/>
        <w:ind w:left="1203" w:hanging="284"/>
        <w:rPr>
          <w:sz w:val="21"/>
        </w:rPr>
      </w:pPr>
      <w:r>
        <w:rPr>
          <w:color w:val="231F20"/>
          <w:w w:val="105"/>
          <w:sz w:val="21"/>
        </w:rPr>
        <w:t>“Other”</w:t>
      </w:r>
      <w:r>
        <w:rPr>
          <w:color w:val="231F20"/>
          <w:spacing w:val="1"/>
          <w:w w:val="105"/>
          <w:sz w:val="21"/>
        </w:rPr>
        <w:t xml:space="preserve"> </w:t>
      </w:r>
      <w:r>
        <w:rPr>
          <w:color w:val="231F20"/>
          <w:w w:val="105"/>
          <w:sz w:val="21"/>
        </w:rPr>
        <w:t>tab</w:t>
      </w:r>
      <w:r>
        <w:rPr>
          <w:color w:val="231F20"/>
          <w:spacing w:val="2"/>
          <w:w w:val="105"/>
          <w:sz w:val="21"/>
        </w:rPr>
        <w:t xml:space="preserve"> </w:t>
      </w:r>
      <w:r>
        <w:rPr>
          <w:color w:val="231F20"/>
          <w:w w:val="105"/>
          <w:sz w:val="21"/>
        </w:rPr>
        <w:t>(including</w:t>
      </w:r>
      <w:r>
        <w:rPr>
          <w:color w:val="231F20"/>
          <w:spacing w:val="1"/>
          <w:w w:val="105"/>
          <w:sz w:val="21"/>
        </w:rPr>
        <w:t xml:space="preserve"> </w:t>
      </w:r>
      <w:r>
        <w:rPr>
          <w:color w:val="231F20"/>
          <w:w w:val="105"/>
          <w:sz w:val="21"/>
        </w:rPr>
        <w:t>travel,</w:t>
      </w:r>
      <w:r>
        <w:rPr>
          <w:color w:val="231F20"/>
          <w:spacing w:val="2"/>
          <w:w w:val="105"/>
          <w:sz w:val="21"/>
        </w:rPr>
        <w:t xml:space="preserve"> </w:t>
      </w:r>
      <w:r>
        <w:rPr>
          <w:color w:val="231F20"/>
          <w:spacing w:val="-2"/>
          <w:w w:val="105"/>
          <w:sz w:val="21"/>
        </w:rPr>
        <w:t>hardware)</w:t>
      </w:r>
    </w:p>
    <w:p w14:paraId="1AB56196" w14:textId="77777777" w:rsidR="00262A63" w:rsidRDefault="00000000">
      <w:pPr>
        <w:pStyle w:val="ListParagraph"/>
        <w:numPr>
          <w:ilvl w:val="1"/>
          <w:numId w:val="50"/>
        </w:numPr>
        <w:tabs>
          <w:tab w:val="left" w:pos="1204"/>
        </w:tabs>
        <w:spacing w:before="192"/>
        <w:ind w:left="1203" w:hanging="284"/>
        <w:rPr>
          <w:sz w:val="21"/>
        </w:rPr>
      </w:pPr>
      <w:r>
        <w:rPr>
          <w:color w:val="231F20"/>
          <w:w w:val="105"/>
          <w:sz w:val="21"/>
        </w:rPr>
        <w:t>Summary</w:t>
      </w:r>
      <w:r>
        <w:rPr>
          <w:color w:val="231F20"/>
          <w:spacing w:val="28"/>
          <w:w w:val="105"/>
          <w:sz w:val="21"/>
        </w:rPr>
        <w:t xml:space="preserve"> </w:t>
      </w:r>
      <w:r>
        <w:rPr>
          <w:color w:val="231F20"/>
          <w:spacing w:val="-5"/>
          <w:w w:val="105"/>
          <w:sz w:val="21"/>
        </w:rPr>
        <w:t>tab</w:t>
      </w:r>
    </w:p>
    <w:p w14:paraId="3B6D7742" w14:textId="77777777" w:rsidR="00262A63" w:rsidRDefault="00262A63">
      <w:pPr>
        <w:pStyle w:val="BodyText"/>
        <w:rPr>
          <w:sz w:val="22"/>
        </w:rPr>
      </w:pPr>
    </w:p>
    <w:p w14:paraId="7184E88E" w14:textId="77777777" w:rsidR="00262A63" w:rsidRDefault="00000000">
      <w:pPr>
        <w:pStyle w:val="BodyText"/>
        <w:spacing w:before="146" w:line="319" w:lineRule="auto"/>
        <w:ind w:left="920" w:right="688" w:firstLine="283"/>
        <w:jc w:val="both"/>
      </w:pPr>
      <w:r>
        <w:rPr>
          <w:color w:val="231F20"/>
          <w:w w:val="110"/>
        </w:rPr>
        <w:t>You can find a sample technical department budget spreadsheet on ctohb.com/templates</w:t>
      </w:r>
      <w:r>
        <w:rPr>
          <w:color w:val="231F20"/>
          <w:spacing w:val="-5"/>
          <w:w w:val="110"/>
        </w:rPr>
        <w:t xml:space="preserve"> </w:t>
      </w:r>
      <w:r>
        <w:rPr>
          <w:color w:val="231F20"/>
          <w:w w:val="110"/>
        </w:rPr>
        <w:t>that</w:t>
      </w:r>
      <w:r>
        <w:rPr>
          <w:color w:val="231F20"/>
          <w:spacing w:val="-5"/>
          <w:w w:val="110"/>
        </w:rPr>
        <w:t xml:space="preserve"> </w:t>
      </w:r>
      <w:r>
        <w:rPr>
          <w:color w:val="231F20"/>
          <w:w w:val="110"/>
        </w:rPr>
        <w:t>will</w:t>
      </w:r>
      <w:r>
        <w:rPr>
          <w:color w:val="231F20"/>
          <w:spacing w:val="-5"/>
          <w:w w:val="110"/>
        </w:rPr>
        <w:t xml:space="preserve"> </w:t>
      </w:r>
      <w:r>
        <w:rPr>
          <w:color w:val="231F20"/>
          <w:w w:val="110"/>
        </w:rPr>
        <w:t>get</w:t>
      </w:r>
      <w:r>
        <w:rPr>
          <w:color w:val="231F20"/>
          <w:spacing w:val="-5"/>
          <w:w w:val="110"/>
        </w:rPr>
        <w:t xml:space="preserve"> </w:t>
      </w:r>
      <w:r>
        <w:rPr>
          <w:color w:val="231F20"/>
          <w:w w:val="110"/>
        </w:rPr>
        <w:t>you</w:t>
      </w:r>
      <w:r>
        <w:rPr>
          <w:color w:val="231F20"/>
          <w:spacing w:val="-5"/>
          <w:w w:val="110"/>
        </w:rPr>
        <w:t xml:space="preserve"> </w:t>
      </w:r>
      <w:r>
        <w:rPr>
          <w:color w:val="231F20"/>
          <w:w w:val="110"/>
        </w:rPr>
        <w:t>most</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way</w:t>
      </w:r>
      <w:r>
        <w:rPr>
          <w:color w:val="231F20"/>
          <w:spacing w:val="-5"/>
          <w:w w:val="110"/>
        </w:rPr>
        <w:t xml:space="preserve"> </w:t>
      </w:r>
      <w:r>
        <w:rPr>
          <w:color w:val="231F20"/>
          <w:w w:val="110"/>
        </w:rPr>
        <w:t>there</w:t>
      </w:r>
      <w:r>
        <w:rPr>
          <w:color w:val="231F20"/>
          <w:spacing w:val="-5"/>
          <w:w w:val="110"/>
        </w:rPr>
        <w:t xml:space="preserve"> </w:t>
      </w:r>
      <w:r>
        <w:rPr>
          <w:color w:val="231F20"/>
          <w:w w:val="110"/>
        </w:rPr>
        <w:t>on</w:t>
      </w:r>
      <w:r>
        <w:rPr>
          <w:color w:val="231F20"/>
          <w:spacing w:val="-5"/>
          <w:w w:val="110"/>
        </w:rPr>
        <w:t xml:space="preserve"> </w:t>
      </w:r>
      <w:r>
        <w:rPr>
          <w:color w:val="231F20"/>
          <w:w w:val="110"/>
        </w:rPr>
        <w:t>the</w:t>
      </w:r>
      <w:r>
        <w:rPr>
          <w:color w:val="231F20"/>
          <w:spacing w:val="-5"/>
          <w:w w:val="110"/>
        </w:rPr>
        <w:t xml:space="preserve"> </w:t>
      </w:r>
      <w:r>
        <w:rPr>
          <w:color w:val="231F20"/>
          <w:w w:val="110"/>
        </w:rPr>
        <w:t xml:space="preserve">actual </w:t>
      </w:r>
      <w:proofErr w:type="spellStart"/>
      <w:r>
        <w:rPr>
          <w:color w:val="231F20"/>
          <w:spacing w:val="-2"/>
          <w:w w:val="110"/>
        </w:rPr>
        <w:t>modeling</w:t>
      </w:r>
      <w:proofErr w:type="spellEnd"/>
      <w:r>
        <w:rPr>
          <w:color w:val="231F20"/>
          <w:spacing w:val="-2"/>
          <w:w w:val="110"/>
        </w:rPr>
        <w:t>.</w:t>
      </w:r>
    </w:p>
    <w:p w14:paraId="12DA77AA" w14:textId="77777777" w:rsidR="00262A63" w:rsidRDefault="00262A63">
      <w:pPr>
        <w:pStyle w:val="BodyText"/>
        <w:rPr>
          <w:sz w:val="22"/>
        </w:rPr>
      </w:pPr>
    </w:p>
    <w:p w14:paraId="622D73C5" w14:textId="77777777" w:rsidR="00262A63" w:rsidRDefault="00000000">
      <w:pPr>
        <w:pStyle w:val="Heading8"/>
        <w:spacing w:before="172"/>
      </w:pPr>
      <w:r>
        <w:rPr>
          <w:color w:val="414042"/>
          <w:w w:val="55"/>
        </w:rPr>
        <w:t>WORKING</w:t>
      </w:r>
      <w:r>
        <w:rPr>
          <w:color w:val="414042"/>
          <w:spacing w:val="26"/>
        </w:rPr>
        <w:t xml:space="preserve"> </w:t>
      </w:r>
      <w:r>
        <w:rPr>
          <w:color w:val="414042"/>
          <w:w w:val="55"/>
        </w:rPr>
        <w:t>WITH</w:t>
      </w:r>
      <w:r>
        <w:rPr>
          <w:color w:val="414042"/>
          <w:spacing w:val="26"/>
        </w:rPr>
        <w:t xml:space="preserve"> </w:t>
      </w:r>
      <w:r>
        <w:rPr>
          <w:color w:val="414042"/>
          <w:w w:val="55"/>
        </w:rPr>
        <w:t>YOUR</w:t>
      </w:r>
      <w:r>
        <w:rPr>
          <w:color w:val="414042"/>
          <w:spacing w:val="26"/>
        </w:rPr>
        <w:t xml:space="preserve"> </w:t>
      </w:r>
      <w:r>
        <w:rPr>
          <w:color w:val="414042"/>
          <w:spacing w:val="-5"/>
          <w:w w:val="55"/>
        </w:rPr>
        <w:t>CFO</w:t>
      </w:r>
    </w:p>
    <w:p w14:paraId="04BF438E" w14:textId="77777777" w:rsidR="00262A63" w:rsidRDefault="00000000">
      <w:pPr>
        <w:pStyle w:val="BodyText"/>
        <w:spacing w:before="239" w:line="319" w:lineRule="auto"/>
        <w:ind w:left="920" w:right="687"/>
        <w:jc w:val="both"/>
      </w:pPr>
      <w:r>
        <w:rPr>
          <w:color w:val="231F20"/>
          <w:w w:val="110"/>
        </w:rPr>
        <w:t xml:space="preserve">If your company is like most startups, you’ll be the most expensive department, and your CFO should be well aware of that. Some things to </w:t>
      </w:r>
      <w:r>
        <w:rPr>
          <w:color w:val="231F20"/>
          <w:w w:val="105"/>
        </w:rPr>
        <w:t>consider</w:t>
      </w:r>
      <w:r>
        <w:rPr>
          <w:color w:val="231F20"/>
          <w:spacing w:val="6"/>
          <w:w w:val="105"/>
        </w:rPr>
        <w:t xml:space="preserve"> </w:t>
      </w:r>
      <w:r>
        <w:rPr>
          <w:color w:val="231F20"/>
          <w:w w:val="105"/>
        </w:rPr>
        <w:t>that</w:t>
      </w:r>
      <w:r>
        <w:rPr>
          <w:color w:val="231F20"/>
          <w:spacing w:val="7"/>
          <w:w w:val="105"/>
        </w:rPr>
        <w:t xml:space="preserve"> </w:t>
      </w:r>
      <w:r>
        <w:rPr>
          <w:color w:val="231F20"/>
          <w:w w:val="105"/>
        </w:rPr>
        <w:t>are</w:t>
      </w:r>
      <w:r>
        <w:rPr>
          <w:color w:val="231F20"/>
          <w:spacing w:val="7"/>
          <w:w w:val="105"/>
        </w:rPr>
        <w:t xml:space="preserve"> </w:t>
      </w:r>
      <w:r>
        <w:rPr>
          <w:color w:val="231F20"/>
          <w:w w:val="105"/>
        </w:rPr>
        <w:t>helpful</w:t>
      </w:r>
      <w:r>
        <w:rPr>
          <w:color w:val="231F20"/>
          <w:spacing w:val="7"/>
          <w:w w:val="105"/>
        </w:rPr>
        <w:t xml:space="preserve"> </w:t>
      </w:r>
      <w:r>
        <w:rPr>
          <w:color w:val="231F20"/>
          <w:w w:val="105"/>
        </w:rPr>
        <w:t>for</w:t>
      </w:r>
      <w:r>
        <w:rPr>
          <w:color w:val="231F20"/>
          <w:spacing w:val="7"/>
          <w:w w:val="105"/>
        </w:rPr>
        <w:t xml:space="preserve"> </w:t>
      </w:r>
      <w:r>
        <w:rPr>
          <w:color w:val="231F20"/>
          <w:w w:val="105"/>
        </w:rPr>
        <w:t>you</w:t>
      </w:r>
      <w:r>
        <w:rPr>
          <w:color w:val="231F20"/>
          <w:spacing w:val="7"/>
          <w:w w:val="105"/>
        </w:rPr>
        <w:t xml:space="preserve"> </w:t>
      </w:r>
      <w:r>
        <w:rPr>
          <w:color w:val="231F20"/>
          <w:w w:val="105"/>
        </w:rPr>
        <w:t>and</w:t>
      </w:r>
      <w:r>
        <w:rPr>
          <w:color w:val="231F20"/>
          <w:spacing w:val="7"/>
          <w:w w:val="105"/>
        </w:rPr>
        <w:t xml:space="preserve"> </w:t>
      </w:r>
      <w:r>
        <w:rPr>
          <w:color w:val="231F20"/>
          <w:w w:val="105"/>
        </w:rPr>
        <w:t>will</w:t>
      </w:r>
      <w:r>
        <w:rPr>
          <w:color w:val="231F20"/>
          <w:spacing w:val="7"/>
          <w:w w:val="105"/>
        </w:rPr>
        <w:t xml:space="preserve"> </w:t>
      </w:r>
      <w:r>
        <w:rPr>
          <w:color w:val="231F20"/>
          <w:w w:val="105"/>
        </w:rPr>
        <w:t>make</w:t>
      </w:r>
      <w:r>
        <w:rPr>
          <w:color w:val="231F20"/>
          <w:spacing w:val="7"/>
          <w:w w:val="105"/>
        </w:rPr>
        <w:t xml:space="preserve"> </w:t>
      </w:r>
      <w:r>
        <w:rPr>
          <w:color w:val="231F20"/>
          <w:w w:val="105"/>
        </w:rPr>
        <w:t>your</w:t>
      </w:r>
      <w:r>
        <w:rPr>
          <w:color w:val="231F20"/>
          <w:spacing w:val="7"/>
          <w:w w:val="105"/>
        </w:rPr>
        <w:t xml:space="preserve"> </w:t>
      </w:r>
      <w:r>
        <w:rPr>
          <w:color w:val="231F20"/>
          <w:w w:val="105"/>
        </w:rPr>
        <w:t>CFO</w:t>
      </w:r>
      <w:r>
        <w:rPr>
          <w:color w:val="231F20"/>
          <w:spacing w:val="7"/>
          <w:w w:val="105"/>
        </w:rPr>
        <w:t xml:space="preserve"> </w:t>
      </w:r>
      <w:r>
        <w:rPr>
          <w:color w:val="231F20"/>
          <w:w w:val="105"/>
        </w:rPr>
        <w:t>your</w:t>
      </w:r>
      <w:r>
        <w:rPr>
          <w:color w:val="231F20"/>
          <w:spacing w:val="7"/>
          <w:w w:val="105"/>
        </w:rPr>
        <w:t xml:space="preserve"> </w:t>
      </w:r>
      <w:r>
        <w:rPr>
          <w:color w:val="231F20"/>
          <w:w w:val="105"/>
        </w:rPr>
        <w:t>best</w:t>
      </w:r>
      <w:r>
        <w:rPr>
          <w:color w:val="231F20"/>
          <w:spacing w:val="7"/>
          <w:w w:val="105"/>
        </w:rPr>
        <w:t xml:space="preserve"> </w:t>
      </w:r>
      <w:r>
        <w:rPr>
          <w:color w:val="231F20"/>
          <w:spacing w:val="-2"/>
          <w:w w:val="105"/>
        </w:rPr>
        <w:t>friend:</w:t>
      </w:r>
    </w:p>
    <w:p w14:paraId="388F6325" w14:textId="77777777" w:rsidR="00262A63" w:rsidRDefault="00262A63">
      <w:pPr>
        <w:pStyle w:val="BodyText"/>
        <w:spacing w:before="6"/>
        <w:rPr>
          <w:sz w:val="27"/>
        </w:rPr>
      </w:pPr>
    </w:p>
    <w:p w14:paraId="6FDB63FF" w14:textId="77777777" w:rsidR="00262A63" w:rsidRDefault="00000000">
      <w:pPr>
        <w:pStyle w:val="ListParagraph"/>
        <w:numPr>
          <w:ilvl w:val="1"/>
          <w:numId w:val="50"/>
        </w:numPr>
        <w:tabs>
          <w:tab w:val="left" w:pos="1204"/>
        </w:tabs>
        <w:spacing w:before="0" w:line="319" w:lineRule="auto"/>
        <w:ind w:left="1203" w:right="1043" w:hanging="284"/>
        <w:jc w:val="both"/>
        <w:rPr>
          <w:sz w:val="21"/>
        </w:rPr>
      </w:pPr>
      <w:r>
        <w:rPr>
          <w:color w:val="231F20"/>
          <w:w w:val="105"/>
          <w:sz w:val="21"/>
        </w:rPr>
        <w:t>Help</w:t>
      </w:r>
      <w:r>
        <w:rPr>
          <w:color w:val="231F20"/>
          <w:spacing w:val="-7"/>
          <w:w w:val="105"/>
          <w:sz w:val="21"/>
        </w:rPr>
        <w:t xml:space="preserve"> </w:t>
      </w:r>
      <w:r>
        <w:rPr>
          <w:color w:val="231F20"/>
          <w:w w:val="105"/>
          <w:sz w:val="21"/>
        </w:rPr>
        <w:t>your</w:t>
      </w:r>
      <w:r>
        <w:rPr>
          <w:color w:val="231F20"/>
          <w:spacing w:val="-7"/>
          <w:w w:val="105"/>
          <w:sz w:val="21"/>
        </w:rPr>
        <w:t xml:space="preserve"> </w:t>
      </w:r>
      <w:r>
        <w:rPr>
          <w:color w:val="231F20"/>
          <w:w w:val="105"/>
          <w:sz w:val="21"/>
        </w:rPr>
        <w:t>CFO</w:t>
      </w:r>
      <w:r>
        <w:rPr>
          <w:color w:val="231F20"/>
          <w:spacing w:val="-7"/>
          <w:w w:val="105"/>
          <w:sz w:val="21"/>
        </w:rPr>
        <w:t xml:space="preserve"> </w:t>
      </w:r>
      <w:r>
        <w:rPr>
          <w:color w:val="231F20"/>
          <w:w w:val="105"/>
          <w:sz w:val="21"/>
        </w:rPr>
        <w:t>know</w:t>
      </w:r>
      <w:r>
        <w:rPr>
          <w:color w:val="231F20"/>
          <w:spacing w:val="-7"/>
          <w:w w:val="105"/>
          <w:sz w:val="21"/>
        </w:rPr>
        <w:t xml:space="preserve"> </w:t>
      </w:r>
      <w:r>
        <w:rPr>
          <w:color w:val="231F20"/>
          <w:w w:val="105"/>
          <w:sz w:val="21"/>
        </w:rPr>
        <w:t>how</w:t>
      </w:r>
      <w:r>
        <w:rPr>
          <w:color w:val="231F20"/>
          <w:spacing w:val="-7"/>
          <w:w w:val="105"/>
          <w:sz w:val="21"/>
        </w:rPr>
        <w:t xml:space="preserve"> </w:t>
      </w:r>
      <w:r>
        <w:rPr>
          <w:color w:val="231F20"/>
          <w:w w:val="105"/>
          <w:sz w:val="21"/>
        </w:rPr>
        <w:t>money</w:t>
      </w:r>
      <w:r>
        <w:rPr>
          <w:color w:val="231F20"/>
          <w:spacing w:val="-7"/>
          <w:w w:val="105"/>
          <w:sz w:val="21"/>
        </w:rPr>
        <w:t xml:space="preserve"> </w:t>
      </w:r>
      <w:r>
        <w:rPr>
          <w:color w:val="231F20"/>
          <w:w w:val="105"/>
          <w:sz w:val="21"/>
        </w:rPr>
        <w:t>is—and</w:t>
      </w:r>
      <w:r>
        <w:rPr>
          <w:color w:val="231F20"/>
          <w:spacing w:val="-7"/>
          <w:w w:val="105"/>
          <w:sz w:val="21"/>
        </w:rPr>
        <w:t xml:space="preserve"> </w:t>
      </w:r>
      <w:r>
        <w:rPr>
          <w:color w:val="231F20"/>
          <w:w w:val="105"/>
          <w:sz w:val="21"/>
        </w:rPr>
        <w:t>will</w:t>
      </w:r>
      <w:r>
        <w:rPr>
          <w:color w:val="231F20"/>
          <w:spacing w:val="-7"/>
          <w:w w:val="105"/>
          <w:sz w:val="21"/>
        </w:rPr>
        <w:t xml:space="preserve"> </w:t>
      </w:r>
      <w:r>
        <w:rPr>
          <w:color w:val="231F20"/>
          <w:w w:val="105"/>
          <w:sz w:val="21"/>
        </w:rPr>
        <w:t>be—spent.</w:t>
      </w:r>
      <w:r>
        <w:rPr>
          <w:color w:val="231F20"/>
          <w:spacing w:val="-7"/>
          <w:w w:val="105"/>
          <w:sz w:val="21"/>
        </w:rPr>
        <w:t xml:space="preserve"> </w:t>
      </w:r>
      <w:r>
        <w:rPr>
          <w:color w:val="231F20"/>
          <w:w w:val="105"/>
          <w:sz w:val="21"/>
        </w:rPr>
        <w:t>Avoid</w:t>
      </w:r>
      <w:r>
        <w:rPr>
          <w:color w:val="231F20"/>
          <w:spacing w:val="-7"/>
          <w:w w:val="105"/>
          <w:sz w:val="21"/>
        </w:rPr>
        <w:t xml:space="preserve"> </w:t>
      </w:r>
      <w:r>
        <w:rPr>
          <w:color w:val="231F20"/>
          <w:w w:val="105"/>
          <w:sz w:val="21"/>
        </w:rPr>
        <w:t xml:space="preserve">sur- prises wherever possible. Provide guidance for things like hardware </w:t>
      </w:r>
      <w:r>
        <w:rPr>
          <w:color w:val="231F20"/>
          <w:w w:val="110"/>
          <w:sz w:val="21"/>
        </w:rPr>
        <w:t>cost, travel/conference cost, and cloud cost upfront.</w:t>
      </w:r>
    </w:p>
    <w:p w14:paraId="4E981A82" w14:textId="77777777" w:rsidR="00262A63" w:rsidRDefault="00000000">
      <w:pPr>
        <w:pStyle w:val="ListParagraph"/>
        <w:numPr>
          <w:ilvl w:val="1"/>
          <w:numId w:val="50"/>
        </w:numPr>
        <w:tabs>
          <w:tab w:val="left" w:pos="1204"/>
        </w:tabs>
        <w:spacing w:before="110" w:line="319" w:lineRule="auto"/>
        <w:ind w:left="1203" w:right="1190" w:hanging="284"/>
        <w:rPr>
          <w:sz w:val="21"/>
        </w:rPr>
      </w:pPr>
      <w:r>
        <w:rPr>
          <w:color w:val="231F20"/>
          <w:w w:val="110"/>
          <w:sz w:val="21"/>
        </w:rPr>
        <w:t>Maintain</w:t>
      </w:r>
      <w:r>
        <w:rPr>
          <w:color w:val="231F20"/>
          <w:spacing w:val="-13"/>
          <w:w w:val="110"/>
          <w:sz w:val="21"/>
        </w:rPr>
        <w:t xml:space="preserve"> </w:t>
      </w:r>
      <w:r>
        <w:rPr>
          <w:color w:val="231F20"/>
          <w:w w:val="110"/>
          <w:sz w:val="21"/>
        </w:rPr>
        <w:t>a</w:t>
      </w:r>
      <w:r>
        <w:rPr>
          <w:color w:val="231F20"/>
          <w:spacing w:val="-13"/>
          <w:w w:val="110"/>
          <w:sz w:val="21"/>
        </w:rPr>
        <w:t xml:space="preserve"> </w:t>
      </w:r>
      <w:r>
        <w:rPr>
          <w:color w:val="231F20"/>
          <w:w w:val="110"/>
          <w:sz w:val="21"/>
        </w:rPr>
        <w:t>budget</w:t>
      </w:r>
      <w:r>
        <w:rPr>
          <w:color w:val="231F20"/>
          <w:spacing w:val="-13"/>
          <w:w w:val="110"/>
          <w:sz w:val="21"/>
        </w:rPr>
        <w:t xml:space="preserve"> </w:t>
      </w:r>
      <w:r>
        <w:rPr>
          <w:color w:val="231F20"/>
          <w:w w:val="110"/>
          <w:sz w:val="21"/>
        </w:rPr>
        <w:t>for</w:t>
      </w:r>
      <w:r>
        <w:rPr>
          <w:color w:val="231F20"/>
          <w:spacing w:val="-13"/>
          <w:w w:val="110"/>
          <w:sz w:val="21"/>
        </w:rPr>
        <w:t xml:space="preserve"> </w:t>
      </w:r>
      <w:r>
        <w:rPr>
          <w:color w:val="231F20"/>
          <w:w w:val="110"/>
          <w:sz w:val="21"/>
        </w:rPr>
        <w:t>your</w:t>
      </w:r>
      <w:r>
        <w:rPr>
          <w:color w:val="231F20"/>
          <w:spacing w:val="-13"/>
          <w:w w:val="110"/>
          <w:sz w:val="21"/>
        </w:rPr>
        <w:t xml:space="preserve"> </w:t>
      </w:r>
      <w:r>
        <w:rPr>
          <w:color w:val="231F20"/>
          <w:w w:val="110"/>
          <w:sz w:val="21"/>
        </w:rPr>
        <w:t>department</w:t>
      </w:r>
      <w:r>
        <w:rPr>
          <w:color w:val="231F20"/>
          <w:spacing w:val="-13"/>
          <w:w w:val="110"/>
          <w:sz w:val="21"/>
        </w:rPr>
        <w:t xml:space="preserve"> </w:t>
      </w:r>
      <w:r>
        <w:rPr>
          <w:color w:val="231F20"/>
          <w:w w:val="110"/>
          <w:sz w:val="21"/>
        </w:rPr>
        <w:t>and</w:t>
      </w:r>
      <w:r>
        <w:rPr>
          <w:color w:val="231F20"/>
          <w:spacing w:val="-13"/>
          <w:w w:val="110"/>
          <w:sz w:val="21"/>
        </w:rPr>
        <w:t xml:space="preserve"> </w:t>
      </w:r>
      <w:r>
        <w:rPr>
          <w:color w:val="231F20"/>
          <w:w w:val="110"/>
          <w:sz w:val="21"/>
        </w:rPr>
        <w:t>keep</w:t>
      </w:r>
      <w:r>
        <w:rPr>
          <w:color w:val="231F20"/>
          <w:spacing w:val="-13"/>
          <w:w w:val="110"/>
          <w:sz w:val="21"/>
        </w:rPr>
        <w:t xml:space="preserve"> </w:t>
      </w:r>
      <w:r>
        <w:rPr>
          <w:color w:val="231F20"/>
          <w:w w:val="110"/>
          <w:sz w:val="21"/>
        </w:rPr>
        <w:t>it</w:t>
      </w:r>
      <w:r>
        <w:rPr>
          <w:color w:val="231F20"/>
          <w:spacing w:val="-13"/>
          <w:w w:val="110"/>
          <w:sz w:val="21"/>
        </w:rPr>
        <w:t xml:space="preserve"> </w:t>
      </w:r>
      <w:r>
        <w:rPr>
          <w:color w:val="231F20"/>
          <w:w w:val="110"/>
          <w:sz w:val="21"/>
        </w:rPr>
        <w:t>up</w:t>
      </w:r>
      <w:r>
        <w:rPr>
          <w:color w:val="231F20"/>
          <w:spacing w:val="-13"/>
          <w:w w:val="110"/>
          <w:sz w:val="21"/>
        </w:rPr>
        <w:t xml:space="preserve"> </w:t>
      </w:r>
      <w:r>
        <w:rPr>
          <w:color w:val="231F20"/>
          <w:w w:val="110"/>
          <w:sz w:val="21"/>
        </w:rPr>
        <w:t>to</w:t>
      </w:r>
      <w:r>
        <w:rPr>
          <w:color w:val="231F20"/>
          <w:spacing w:val="-13"/>
          <w:w w:val="110"/>
          <w:sz w:val="21"/>
        </w:rPr>
        <w:t xml:space="preserve"> </w:t>
      </w:r>
      <w:r>
        <w:rPr>
          <w:color w:val="231F20"/>
          <w:w w:val="110"/>
          <w:sz w:val="21"/>
        </w:rPr>
        <w:t>date</w:t>
      </w:r>
      <w:r>
        <w:rPr>
          <w:color w:val="231F20"/>
          <w:spacing w:val="-13"/>
          <w:w w:val="110"/>
          <w:sz w:val="21"/>
        </w:rPr>
        <w:t xml:space="preserve"> </w:t>
      </w:r>
      <w:r>
        <w:rPr>
          <w:color w:val="231F20"/>
          <w:w w:val="110"/>
          <w:sz w:val="21"/>
        </w:rPr>
        <w:t>with changes in your forecast.</w:t>
      </w:r>
    </w:p>
    <w:p w14:paraId="3C3DC438" w14:textId="77777777" w:rsidR="00262A63" w:rsidRDefault="00000000">
      <w:pPr>
        <w:pStyle w:val="ListParagraph"/>
        <w:numPr>
          <w:ilvl w:val="1"/>
          <w:numId w:val="50"/>
        </w:numPr>
        <w:tabs>
          <w:tab w:val="left" w:pos="1204"/>
        </w:tabs>
        <w:spacing w:line="319" w:lineRule="auto"/>
        <w:ind w:left="1203" w:right="927" w:hanging="284"/>
        <w:rPr>
          <w:sz w:val="21"/>
        </w:rPr>
      </w:pPr>
      <w:r>
        <w:rPr>
          <w:color w:val="231F20"/>
          <w:w w:val="110"/>
          <w:sz w:val="21"/>
        </w:rPr>
        <w:t xml:space="preserve">Update your budget regularly with actuals from the finance depart- </w:t>
      </w:r>
      <w:proofErr w:type="spellStart"/>
      <w:r>
        <w:rPr>
          <w:color w:val="231F20"/>
          <w:w w:val="110"/>
          <w:sz w:val="21"/>
        </w:rPr>
        <w:t>ment</w:t>
      </w:r>
      <w:proofErr w:type="spellEnd"/>
      <w:r>
        <w:rPr>
          <w:color w:val="231F20"/>
          <w:spacing w:val="-7"/>
          <w:w w:val="110"/>
          <w:sz w:val="21"/>
        </w:rPr>
        <w:t xml:space="preserve"> </w:t>
      </w:r>
      <w:r>
        <w:rPr>
          <w:color w:val="231F20"/>
          <w:w w:val="110"/>
          <w:sz w:val="21"/>
        </w:rPr>
        <w:t>and</w:t>
      </w:r>
      <w:r>
        <w:rPr>
          <w:color w:val="231F20"/>
          <w:spacing w:val="-7"/>
          <w:w w:val="110"/>
          <w:sz w:val="21"/>
        </w:rPr>
        <w:t xml:space="preserve"> </w:t>
      </w:r>
      <w:r>
        <w:rPr>
          <w:color w:val="231F20"/>
          <w:w w:val="110"/>
          <w:sz w:val="21"/>
        </w:rPr>
        <w:t>ensure</w:t>
      </w:r>
      <w:r>
        <w:rPr>
          <w:color w:val="231F20"/>
          <w:spacing w:val="-7"/>
          <w:w w:val="110"/>
          <w:sz w:val="21"/>
        </w:rPr>
        <w:t xml:space="preserve"> </w:t>
      </w:r>
      <w:r>
        <w:rPr>
          <w:color w:val="231F20"/>
          <w:w w:val="110"/>
          <w:sz w:val="21"/>
        </w:rPr>
        <w:t>the</w:t>
      </w:r>
      <w:r>
        <w:rPr>
          <w:color w:val="231F20"/>
          <w:spacing w:val="-7"/>
          <w:w w:val="110"/>
          <w:sz w:val="21"/>
        </w:rPr>
        <w:t xml:space="preserve"> </w:t>
      </w:r>
      <w:r>
        <w:rPr>
          <w:color w:val="231F20"/>
          <w:w w:val="110"/>
          <w:sz w:val="21"/>
        </w:rPr>
        <w:t>delta</w:t>
      </w:r>
      <w:r>
        <w:rPr>
          <w:color w:val="231F20"/>
          <w:spacing w:val="-7"/>
          <w:w w:val="110"/>
          <w:sz w:val="21"/>
        </w:rPr>
        <w:t xml:space="preserve"> </w:t>
      </w:r>
      <w:r>
        <w:rPr>
          <w:color w:val="231F20"/>
          <w:w w:val="110"/>
          <w:sz w:val="21"/>
        </w:rPr>
        <w:t>between</w:t>
      </w:r>
      <w:r>
        <w:rPr>
          <w:color w:val="231F20"/>
          <w:spacing w:val="-7"/>
          <w:w w:val="110"/>
          <w:sz w:val="21"/>
        </w:rPr>
        <w:t xml:space="preserve"> </w:t>
      </w:r>
      <w:r>
        <w:rPr>
          <w:color w:val="231F20"/>
          <w:w w:val="110"/>
          <w:sz w:val="21"/>
        </w:rPr>
        <w:t>forecast</w:t>
      </w:r>
      <w:r>
        <w:rPr>
          <w:color w:val="231F20"/>
          <w:spacing w:val="-7"/>
          <w:w w:val="110"/>
          <w:sz w:val="21"/>
        </w:rPr>
        <w:t xml:space="preserve"> </w:t>
      </w:r>
      <w:r>
        <w:rPr>
          <w:color w:val="231F20"/>
          <w:w w:val="110"/>
          <w:sz w:val="21"/>
        </w:rPr>
        <w:t>and</w:t>
      </w:r>
      <w:r>
        <w:rPr>
          <w:color w:val="231F20"/>
          <w:spacing w:val="-7"/>
          <w:w w:val="110"/>
          <w:sz w:val="21"/>
        </w:rPr>
        <w:t xml:space="preserve"> </w:t>
      </w:r>
      <w:r>
        <w:rPr>
          <w:color w:val="231F20"/>
          <w:w w:val="110"/>
          <w:sz w:val="21"/>
        </w:rPr>
        <w:t>actual</w:t>
      </w:r>
      <w:r>
        <w:rPr>
          <w:color w:val="231F20"/>
          <w:spacing w:val="-7"/>
          <w:w w:val="110"/>
          <w:sz w:val="21"/>
        </w:rPr>
        <w:t xml:space="preserve"> </w:t>
      </w:r>
      <w:r>
        <w:rPr>
          <w:color w:val="231F20"/>
          <w:w w:val="110"/>
          <w:sz w:val="21"/>
        </w:rPr>
        <w:t>is</w:t>
      </w:r>
      <w:r>
        <w:rPr>
          <w:color w:val="231F20"/>
          <w:spacing w:val="-7"/>
          <w:w w:val="110"/>
          <w:sz w:val="21"/>
        </w:rPr>
        <w:t xml:space="preserve"> </w:t>
      </w:r>
      <w:r>
        <w:rPr>
          <w:color w:val="231F20"/>
          <w:w w:val="110"/>
          <w:sz w:val="21"/>
        </w:rPr>
        <w:t>understood and</w:t>
      </w:r>
      <w:r>
        <w:rPr>
          <w:color w:val="231F20"/>
          <w:spacing w:val="-13"/>
          <w:w w:val="110"/>
          <w:sz w:val="21"/>
        </w:rPr>
        <w:t xml:space="preserve"> </w:t>
      </w:r>
      <w:r>
        <w:rPr>
          <w:color w:val="231F20"/>
          <w:w w:val="110"/>
          <w:sz w:val="21"/>
        </w:rPr>
        <w:t>managed.</w:t>
      </w:r>
    </w:p>
    <w:p w14:paraId="289D6DC4" w14:textId="77777777" w:rsidR="00262A63" w:rsidRDefault="00000000">
      <w:pPr>
        <w:pStyle w:val="ListParagraph"/>
        <w:numPr>
          <w:ilvl w:val="1"/>
          <w:numId w:val="50"/>
        </w:numPr>
        <w:tabs>
          <w:tab w:val="left" w:pos="1204"/>
        </w:tabs>
        <w:spacing w:before="110"/>
        <w:ind w:left="1203" w:hanging="284"/>
        <w:rPr>
          <w:sz w:val="21"/>
        </w:rPr>
      </w:pPr>
      <w:r>
        <w:rPr>
          <w:color w:val="231F20"/>
          <w:w w:val="105"/>
          <w:sz w:val="21"/>
        </w:rPr>
        <w:t>Establish</w:t>
      </w:r>
      <w:r>
        <w:rPr>
          <w:color w:val="231F20"/>
          <w:spacing w:val="10"/>
          <w:w w:val="105"/>
          <w:sz w:val="21"/>
        </w:rPr>
        <w:t xml:space="preserve"> </w:t>
      </w:r>
      <w:r>
        <w:rPr>
          <w:color w:val="231F20"/>
          <w:w w:val="105"/>
          <w:sz w:val="21"/>
        </w:rPr>
        <w:t>a</w:t>
      </w:r>
      <w:r>
        <w:rPr>
          <w:color w:val="231F20"/>
          <w:spacing w:val="11"/>
          <w:w w:val="105"/>
          <w:sz w:val="21"/>
        </w:rPr>
        <w:t xml:space="preserve"> </w:t>
      </w:r>
      <w:r>
        <w:rPr>
          <w:color w:val="231F20"/>
          <w:w w:val="105"/>
          <w:sz w:val="21"/>
        </w:rPr>
        <w:t>plan</w:t>
      </w:r>
      <w:r>
        <w:rPr>
          <w:color w:val="231F20"/>
          <w:spacing w:val="11"/>
          <w:w w:val="105"/>
          <w:sz w:val="21"/>
        </w:rPr>
        <w:t xml:space="preserve"> </w:t>
      </w:r>
      <w:r>
        <w:rPr>
          <w:color w:val="231F20"/>
          <w:w w:val="105"/>
          <w:sz w:val="21"/>
        </w:rPr>
        <w:t>for</w:t>
      </w:r>
      <w:r>
        <w:rPr>
          <w:color w:val="231F20"/>
          <w:spacing w:val="11"/>
          <w:w w:val="105"/>
          <w:sz w:val="21"/>
        </w:rPr>
        <w:t xml:space="preserve"> </w:t>
      </w:r>
      <w:r>
        <w:rPr>
          <w:color w:val="231F20"/>
          <w:w w:val="105"/>
          <w:sz w:val="21"/>
        </w:rPr>
        <w:t>hiring</w:t>
      </w:r>
      <w:r>
        <w:rPr>
          <w:color w:val="231F20"/>
          <w:spacing w:val="10"/>
          <w:w w:val="105"/>
          <w:sz w:val="21"/>
        </w:rPr>
        <w:t xml:space="preserve"> </w:t>
      </w:r>
      <w:r>
        <w:rPr>
          <w:color w:val="231F20"/>
          <w:w w:val="105"/>
          <w:sz w:val="21"/>
        </w:rPr>
        <w:t>and</w:t>
      </w:r>
      <w:r>
        <w:rPr>
          <w:color w:val="231F20"/>
          <w:spacing w:val="11"/>
          <w:w w:val="105"/>
          <w:sz w:val="21"/>
        </w:rPr>
        <w:t xml:space="preserve"> </w:t>
      </w:r>
      <w:r>
        <w:rPr>
          <w:color w:val="231F20"/>
          <w:w w:val="105"/>
          <w:sz w:val="21"/>
        </w:rPr>
        <w:t>include</w:t>
      </w:r>
      <w:r>
        <w:rPr>
          <w:color w:val="231F20"/>
          <w:spacing w:val="11"/>
          <w:w w:val="105"/>
          <w:sz w:val="21"/>
        </w:rPr>
        <w:t xml:space="preserve"> </w:t>
      </w:r>
      <w:r>
        <w:rPr>
          <w:color w:val="231F20"/>
          <w:w w:val="105"/>
          <w:sz w:val="21"/>
        </w:rPr>
        <w:t>estimated</w:t>
      </w:r>
      <w:r>
        <w:rPr>
          <w:color w:val="231F20"/>
          <w:spacing w:val="11"/>
          <w:w w:val="105"/>
          <w:sz w:val="21"/>
        </w:rPr>
        <w:t xml:space="preserve"> </w:t>
      </w:r>
      <w:r>
        <w:rPr>
          <w:color w:val="231F20"/>
          <w:spacing w:val="-2"/>
          <w:w w:val="105"/>
          <w:sz w:val="21"/>
        </w:rPr>
        <w:t>salaries.</w:t>
      </w:r>
    </w:p>
    <w:p w14:paraId="3A88AE60" w14:textId="77777777" w:rsidR="00262A63" w:rsidRDefault="00000000">
      <w:pPr>
        <w:pStyle w:val="ListParagraph"/>
        <w:numPr>
          <w:ilvl w:val="1"/>
          <w:numId w:val="50"/>
        </w:numPr>
        <w:tabs>
          <w:tab w:val="left" w:pos="1204"/>
        </w:tabs>
        <w:spacing w:before="192" w:line="319" w:lineRule="auto"/>
        <w:ind w:left="1203" w:right="838" w:hanging="284"/>
        <w:rPr>
          <w:sz w:val="21"/>
        </w:rPr>
      </w:pPr>
      <w:r>
        <w:rPr>
          <w:color w:val="231F20"/>
          <w:w w:val="110"/>
          <w:sz w:val="21"/>
        </w:rPr>
        <w:t>SaaS</w:t>
      </w:r>
      <w:r>
        <w:rPr>
          <w:color w:val="231F20"/>
          <w:spacing w:val="-4"/>
          <w:w w:val="110"/>
          <w:sz w:val="21"/>
        </w:rPr>
        <w:t xml:space="preserve"> </w:t>
      </w:r>
      <w:r>
        <w:rPr>
          <w:color w:val="231F20"/>
          <w:w w:val="110"/>
          <w:sz w:val="21"/>
        </w:rPr>
        <w:t>bills</w:t>
      </w:r>
      <w:r>
        <w:rPr>
          <w:color w:val="231F20"/>
          <w:spacing w:val="-4"/>
          <w:w w:val="110"/>
          <w:sz w:val="21"/>
        </w:rPr>
        <w:t xml:space="preserve"> </w:t>
      </w:r>
      <w:r>
        <w:rPr>
          <w:color w:val="231F20"/>
          <w:w w:val="110"/>
          <w:sz w:val="21"/>
        </w:rPr>
        <w:t>are</w:t>
      </w:r>
      <w:r>
        <w:rPr>
          <w:color w:val="231F20"/>
          <w:spacing w:val="-4"/>
          <w:w w:val="110"/>
          <w:sz w:val="21"/>
        </w:rPr>
        <w:t xml:space="preserve"> </w:t>
      </w:r>
      <w:r>
        <w:rPr>
          <w:color w:val="231F20"/>
          <w:w w:val="110"/>
          <w:sz w:val="21"/>
        </w:rPr>
        <w:t>often</w:t>
      </w:r>
      <w:r>
        <w:rPr>
          <w:color w:val="231F20"/>
          <w:spacing w:val="-4"/>
          <w:w w:val="110"/>
          <w:sz w:val="21"/>
        </w:rPr>
        <w:t xml:space="preserve"> </w:t>
      </w:r>
      <w:r>
        <w:rPr>
          <w:color w:val="231F20"/>
          <w:w w:val="110"/>
          <w:sz w:val="21"/>
        </w:rPr>
        <w:t>a</w:t>
      </w:r>
      <w:r>
        <w:rPr>
          <w:color w:val="231F20"/>
          <w:spacing w:val="-4"/>
          <w:w w:val="110"/>
          <w:sz w:val="21"/>
        </w:rPr>
        <w:t xml:space="preserve"> </w:t>
      </w:r>
      <w:r>
        <w:rPr>
          <w:color w:val="231F20"/>
          <w:w w:val="110"/>
          <w:sz w:val="21"/>
        </w:rPr>
        <w:t>burden</w:t>
      </w:r>
      <w:r>
        <w:rPr>
          <w:color w:val="231F20"/>
          <w:spacing w:val="-4"/>
          <w:w w:val="110"/>
          <w:sz w:val="21"/>
        </w:rPr>
        <w:t xml:space="preserve"> </w:t>
      </w:r>
      <w:r>
        <w:rPr>
          <w:color w:val="231F20"/>
          <w:w w:val="110"/>
          <w:sz w:val="21"/>
        </w:rPr>
        <w:t>to</w:t>
      </w:r>
      <w:r>
        <w:rPr>
          <w:color w:val="231F20"/>
          <w:spacing w:val="-4"/>
          <w:w w:val="110"/>
          <w:sz w:val="21"/>
        </w:rPr>
        <w:t xml:space="preserve"> </w:t>
      </w:r>
      <w:r>
        <w:rPr>
          <w:color w:val="231F20"/>
          <w:w w:val="110"/>
          <w:sz w:val="21"/>
        </w:rPr>
        <w:t>track.</w:t>
      </w:r>
      <w:r>
        <w:rPr>
          <w:color w:val="231F20"/>
          <w:spacing w:val="-4"/>
          <w:w w:val="110"/>
          <w:sz w:val="21"/>
        </w:rPr>
        <w:t xml:space="preserve"> </w:t>
      </w:r>
      <w:r>
        <w:rPr>
          <w:color w:val="231F20"/>
          <w:w w:val="110"/>
          <w:sz w:val="21"/>
        </w:rPr>
        <w:t>Consider</w:t>
      </w:r>
      <w:r>
        <w:rPr>
          <w:color w:val="231F20"/>
          <w:spacing w:val="-4"/>
          <w:w w:val="110"/>
          <w:sz w:val="21"/>
        </w:rPr>
        <w:t xml:space="preserve"> </w:t>
      </w:r>
      <w:r>
        <w:rPr>
          <w:color w:val="231F20"/>
          <w:w w:val="110"/>
          <w:sz w:val="21"/>
        </w:rPr>
        <w:t>either</w:t>
      </w:r>
      <w:r>
        <w:rPr>
          <w:color w:val="231F20"/>
          <w:spacing w:val="-4"/>
          <w:w w:val="110"/>
          <w:sz w:val="21"/>
        </w:rPr>
        <w:t xml:space="preserve"> </w:t>
      </w:r>
      <w:r>
        <w:rPr>
          <w:color w:val="231F20"/>
          <w:w w:val="110"/>
          <w:sz w:val="21"/>
        </w:rPr>
        <w:t>using</w:t>
      </w:r>
      <w:r>
        <w:rPr>
          <w:color w:val="231F20"/>
          <w:spacing w:val="-4"/>
          <w:w w:val="110"/>
          <w:sz w:val="21"/>
        </w:rPr>
        <w:t xml:space="preserve"> </w:t>
      </w:r>
      <w:r>
        <w:rPr>
          <w:color w:val="231F20"/>
          <w:w w:val="110"/>
          <w:sz w:val="21"/>
        </w:rPr>
        <w:t>a</w:t>
      </w:r>
      <w:r>
        <w:rPr>
          <w:color w:val="231F20"/>
          <w:spacing w:val="-4"/>
          <w:w w:val="110"/>
          <w:sz w:val="21"/>
        </w:rPr>
        <w:t xml:space="preserve"> </w:t>
      </w:r>
      <w:r>
        <w:rPr>
          <w:color w:val="231F20"/>
          <w:w w:val="110"/>
          <w:sz w:val="21"/>
        </w:rPr>
        <w:t>credit card</w:t>
      </w:r>
      <w:r>
        <w:rPr>
          <w:color w:val="231F20"/>
          <w:spacing w:val="-7"/>
          <w:w w:val="110"/>
          <w:sz w:val="21"/>
        </w:rPr>
        <w:t xml:space="preserve"> </w:t>
      </w:r>
      <w:r>
        <w:rPr>
          <w:color w:val="231F20"/>
          <w:w w:val="110"/>
          <w:sz w:val="21"/>
        </w:rPr>
        <w:t>statement</w:t>
      </w:r>
      <w:r>
        <w:rPr>
          <w:color w:val="231F20"/>
          <w:spacing w:val="-7"/>
          <w:w w:val="110"/>
          <w:sz w:val="21"/>
        </w:rPr>
        <w:t xml:space="preserve"> </w:t>
      </w:r>
      <w:r>
        <w:rPr>
          <w:color w:val="231F20"/>
          <w:w w:val="110"/>
          <w:sz w:val="21"/>
        </w:rPr>
        <w:t>analysis</w:t>
      </w:r>
      <w:r>
        <w:rPr>
          <w:color w:val="231F20"/>
          <w:spacing w:val="-7"/>
          <w:w w:val="110"/>
          <w:sz w:val="21"/>
        </w:rPr>
        <w:t xml:space="preserve"> </w:t>
      </w:r>
      <w:r>
        <w:rPr>
          <w:color w:val="231F20"/>
          <w:w w:val="110"/>
          <w:sz w:val="21"/>
        </w:rPr>
        <w:t>tool</w:t>
      </w:r>
      <w:r>
        <w:rPr>
          <w:color w:val="231F20"/>
          <w:spacing w:val="-7"/>
          <w:w w:val="110"/>
          <w:sz w:val="21"/>
        </w:rPr>
        <w:t xml:space="preserve"> </w:t>
      </w:r>
      <w:r>
        <w:rPr>
          <w:color w:val="231F20"/>
          <w:w w:val="110"/>
          <w:sz w:val="21"/>
        </w:rPr>
        <w:t>(i.e.,</w:t>
      </w:r>
      <w:r>
        <w:rPr>
          <w:color w:val="231F20"/>
          <w:spacing w:val="-7"/>
          <w:w w:val="110"/>
          <w:sz w:val="21"/>
        </w:rPr>
        <w:t xml:space="preserve"> </w:t>
      </w:r>
      <w:r>
        <w:rPr>
          <w:color w:val="231F20"/>
          <w:w w:val="110"/>
          <w:sz w:val="21"/>
        </w:rPr>
        <w:t>a</w:t>
      </w:r>
      <w:r>
        <w:rPr>
          <w:color w:val="231F20"/>
          <w:spacing w:val="-7"/>
          <w:w w:val="110"/>
          <w:sz w:val="21"/>
        </w:rPr>
        <w:t xml:space="preserve"> </w:t>
      </w:r>
      <w:r>
        <w:rPr>
          <w:color w:val="231F20"/>
          <w:w w:val="110"/>
          <w:sz w:val="21"/>
        </w:rPr>
        <w:t>SaaS</w:t>
      </w:r>
      <w:r>
        <w:rPr>
          <w:color w:val="231F20"/>
          <w:spacing w:val="-7"/>
          <w:w w:val="110"/>
          <w:sz w:val="21"/>
        </w:rPr>
        <w:t xml:space="preserve"> </w:t>
      </w:r>
      <w:r>
        <w:rPr>
          <w:color w:val="231F20"/>
          <w:w w:val="110"/>
          <w:sz w:val="21"/>
        </w:rPr>
        <w:t>Management</w:t>
      </w:r>
      <w:r>
        <w:rPr>
          <w:color w:val="231F20"/>
          <w:spacing w:val="-7"/>
          <w:w w:val="110"/>
          <w:sz w:val="21"/>
        </w:rPr>
        <w:t xml:space="preserve"> </w:t>
      </w:r>
      <w:r>
        <w:rPr>
          <w:color w:val="231F20"/>
          <w:w w:val="110"/>
          <w:sz w:val="21"/>
        </w:rPr>
        <w:t>Platform,</w:t>
      </w:r>
      <w:r>
        <w:rPr>
          <w:color w:val="231F20"/>
          <w:spacing w:val="-7"/>
          <w:w w:val="110"/>
          <w:sz w:val="21"/>
        </w:rPr>
        <w:t xml:space="preserve"> </w:t>
      </w:r>
      <w:r>
        <w:rPr>
          <w:color w:val="231F20"/>
          <w:w w:val="110"/>
          <w:sz w:val="21"/>
        </w:rPr>
        <w:t xml:space="preserve">aka </w:t>
      </w:r>
      <w:r>
        <w:rPr>
          <w:color w:val="231F20"/>
          <w:w w:val="105"/>
          <w:sz w:val="21"/>
        </w:rPr>
        <w:t xml:space="preserve">SMP) or hiring an assistant to regularly categorize and reconcile these </w:t>
      </w:r>
      <w:r>
        <w:rPr>
          <w:color w:val="231F20"/>
          <w:w w:val="110"/>
          <w:sz w:val="21"/>
        </w:rPr>
        <w:t>expenses with your budget.</w:t>
      </w:r>
    </w:p>
    <w:p w14:paraId="28967F3B" w14:textId="77777777" w:rsidR="00262A63" w:rsidRDefault="00000000">
      <w:pPr>
        <w:pStyle w:val="ListParagraph"/>
        <w:numPr>
          <w:ilvl w:val="1"/>
          <w:numId w:val="50"/>
        </w:numPr>
        <w:tabs>
          <w:tab w:val="left" w:pos="1204"/>
        </w:tabs>
        <w:spacing w:before="109" w:line="319" w:lineRule="auto"/>
        <w:ind w:left="1203" w:right="837" w:hanging="284"/>
        <w:rPr>
          <w:sz w:val="21"/>
        </w:rPr>
      </w:pPr>
      <w:r>
        <w:rPr>
          <w:color w:val="231F20"/>
          <w:w w:val="105"/>
          <w:sz w:val="21"/>
        </w:rPr>
        <w:t xml:space="preserve">Finance departments often care a lot about cost attribution to differ- </w:t>
      </w:r>
      <w:proofErr w:type="spellStart"/>
      <w:r>
        <w:rPr>
          <w:color w:val="231F20"/>
          <w:w w:val="105"/>
          <w:sz w:val="21"/>
        </w:rPr>
        <w:t>entiate</w:t>
      </w:r>
      <w:proofErr w:type="spellEnd"/>
      <w:r>
        <w:rPr>
          <w:color w:val="231F20"/>
          <w:w w:val="105"/>
          <w:sz w:val="21"/>
        </w:rPr>
        <w:t>;</w:t>
      </w:r>
      <w:r>
        <w:rPr>
          <w:color w:val="231F20"/>
          <w:spacing w:val="-7"/>
          <w:w w:val="105"/>
          <w:sz w:val="21"/>
        </w:rPr>
        <w:t xml:space="preserve"> </w:t>
      </w:r>
      <w:r>
        <w:rPr>
          <w:color w:val="231F20"/>
          <w:w w:val="105"/>
          <w:sz w:val="21"/>
        </w:rPr>
        <w:t>for</w:t>
      </w:r>
      <w:r>
        <w:rPr>
          <w:color w:val="231F20"/>
          <w:spacing w:val="-7"/>
          <w:w w:val="105"/>
          <w:sz w:val="21"/>
        </w:rPr>
        <w:t xml:space="preserve"> </w:t>
      </w:r>
      <w:r>
        <w:rPr>
          <w:color w:val="231F20"/>
          <w:w w:val="105"/>
          <w:sz w:val="21"/>
        </w:rPr>
        <w:t>example,</w:t>
      </w:r>
      <w:r>
        <w:rPr>
          <w:color w:val="231F20"/>
          <w:spacing w:val="-7"/>
          <w:w w:val="105"/>
          <w:sz w:val="21"/>
        </w:rPr>
        <w:t xml:space="preserve"> </w:t>
      </w:r>
      <w:r>
        <w:rPr>
          <w:color w:val="231F20"/>
          <w:w w:val="105"/>
          <w:sz w:val="21"/>
        </w:rPr>
        <w:t>costs</w:t>
      </w:r>
      <w:r>
        <w:rPr>
          <w:color w:val="231F20"/>
          <w:spacing w:val="-7"/>
          <w:w w:val="105"/>
          <w:sz w:val="21"/>
        </w:rPr>
        <w:t xml:space="preserve"> </w:t>
      </w:r>
      <w:r>
        <w:rPr>
          <w:color w:val="231F20"/>
          <w:w w:val="105"/>
          <w:sz w:val="21"/>
        </w:rPr>
        <w:t>that</w:t>
      </w:r>
      <w:r>
        <w:rPr>
          <w:color w:val="231F20"/>
          <w:spacing w:val="-7"/>
          <w:w w:val="105"/>
          <w:sz w:val="21"/>
        </w:rPr>
        <w:t xml:space="preserve"> </w:t>
      </w:r>
      <w:r>
        <w:rPr>
          <w:color w:val="231F20"/>
          <w:w w:val="105"/>
          <w:sz w:val="21"/>
        </w:rPr>
        <w:t>are</w:t>
      </w:r>
      <w:r>
        <w:rPr>
          <w:color w:val="231F20"/>
          <w:spacing w:val="-7"/>
          <w:w w:val="105"/>
          <w:sz w:val="21"/>
        </w:rPr>
        <w:t xml:space="preserve"> </w:t>
      </w:r>
      <w:r>
        <w:rPr>
          <w:color w:val="231F20"/>
          <w:w w:val="105"/>
          <w:sz w:val="21"/>
        </w:rPr>
        <w:t>part</w:t>
      </w:r>
      <w:r>
        <w:rPr>
          <w:color w:val="231F20"/>
          <w:spacing w:val="-7"/>
          <w:w w:val="105"/>
          <w:sz w:val="21"/>
        </w:rPr>
        <w:t xml:space="preserve"> </w:t>
      </w:r>
      <w:r>
        <w:rPr>
          <w:color w:val="231F20"/>
          <w:w w:val="105"/>
          <w:sz w:val="21"/>
        </w:rPr>
        <w:t>of</w:t>
      </w:r>
      <w:r>
        <w:rPr>
          <w:color w:val="231F20"/>
          <w:spacing w:val="-7"/>
          <w:w w:val="105"/>
          <w:sz w:val="21"/>
        </w:rPr>
        <w:t xml:space="preserve"> </w:t>
      </w:r>
      <w:r>
        <w:rPr>
          <w:color w:val="231F20"/>
          <w:w w:val="105"/>
          <w:sz w:val="21"/>
        </w:rPr>
        <w:t>Costs</w:t>
      </w:r>
      <w:r>
        <w:rPr>
          <w:color w:val="231F20"/>
          <w:spacing w:val="-7"/>
          <w:w w:val="105"/>
          <w:sz w:val="21"/>
        </w:rPr>
        <w:t xml:space="preserve"> </w:t>
      </w:r>
      <w:r>
        <w:rPr>
          <w:color w:val="231F20"/>
          <w:w w:val="105"/>
          <w:sz w:val="21"/>
        </w:rPr>
        <w:t>of</w:t>
      </w:r>
      <w:r>
        <w:rPr>
          <w:color w:val="231F20"/>
          <w:spacing w:val="-7"/>
          <w:w w:val="105"/>
          <w:sz w:val="21"/>
        </w:rPr>
        <w:t xml:space="preserve"> </w:t>
      </w:r>
      <w:r>
        <w:rPr>
          <w:color w:val="231F20"/>
          <w:w w:val="105"/>
          <w:sz w:val="21"/>
        </w:rPr>
        <w:t>Goods</w:t>
      </w:r>
      <w:r>
        <w:rPr>
          <w:color w:val="231F20"/>
          <w:spacing w:val="-7"/>
          <w:w w:val="105"/>
          <w:sz w:val="21"/>
        </w:rPr>
        <w:t xml:space="preserve"> </w:t>
      </w:r>
      <w:r>
        <w:rPr>
          <w:color w:val="231F20"/>
          <w:w w:val="105"/>
          <w:sz w:val="21"/>
        </w:rPr>
        <w:t>Sold</w:t>
      </w:r>
      <w:r>
        <w:rPr>
          <w:color w:val="231F20"/>
          <w:spacing w:val="-7"/>
          <w:w w:val="105"/>
          <w:sz w:val="21"/>
        </w:rPr>
        <w:t xml:space="preserve"> </w:t>
      </w:r>
      <w:r>
        <w:rPr>
          <w:color w:val="231F20"/>
          <w:w w:val="105"/>
          <w:sz w:val="21"/>
        </w:rPr>
        <w:t>(COGS). Indicating in your budget a very coarse-grained “why” for each line item can win you friends in finance.</w:t>
      </w:r>
    </w:p>
    <w:p w14:paraId="309BB28E" w14:textId="77777777" w:rsidR="00262A63" w:rsidRDefault="00262A63">
      <w:pPr>
        <w:spacing w:line="319" w:lineRule="auto"/>
        <w:rPr>
          <w:sz w:val="21"/>
        </w:rPr>
        <w:sectPr w:rsidR="00262A63">
          <w:pgSz w:w="8640" w:h="12960"/>
          <w:pgMar w:top="680" w:right="160" w:bottom="680" w:left="100" w:header="487" w:footer="482" w:gutter="0"/>
          <w:cols w:space="720"/>
        </w:sectPr>
      </w:pPr>
    </w:p>
    <w:p w14:paraId="601DCD4C" w14:textId="77777777" w:rsidR="00262A63" w:rsidRDefault="00262A63">
      <w:pPr>
        <w:pStyle w:val="BodyText"/>
        <w:spacing w:before="4"/>
        <w:rPr>
          <w:sz w:val="28"/>
        </w:rPr>
      </w:pPr>
    </w:p>
    <w:p w14:paraId="7259C309" w14:textId="1DFDADE8" w:rsidR="00262A63" w:rsidRDefault="00B93684">
      <w:pPr>
        <w:pStyle w:val="BodyText"/>
        <w:ind w:left="746"/>
        <w:rPr>
          <w:sz w:val="20"/>
        </w:rPr>
      </w:pPr>
      <w:r>
        <w:rPr>
          <w:noProof/>
          <w:sz w:val="20"/>
        </w:rPr>
        <mc:AlternateContent>
          <mc:Choice Requires="wpg">
            <w:drawing>
              <wp:inline distT="0" distB="0" distL="0" distR="0" wp14:anchorId="70D81B23" wp14:editId="32BD29E9">
                <wp:extent cx="4021455" cy="569595"/>
                <wp:effectExtent l="0" t="1270" r="0" b="635"/>
                <wp:docPr id="513333741" name="docshapegroup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1455" cy="569595"/>
                          <a:chOff x="0" y="0"/>
                          <a:chExt cx="6333" cy="897"/>
                        </a:xfrm>
                      </wpg:grpSpPr>
                      <pic:pic xmlns:pic="http://schemas.openxmlformats.org/drawingml/2006/picture">
                        <pic:nvPicPr>
                          <pic:cNvPr id="759203485" name="docshape22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2736627" name="docshape229"/>
                        <wps:cNvSpPr txBox="1">
                          <a:spLocks noChangeArrowheads="1"/>
                        </wps:cNvSpPr>
                        <wps:spPr bwMode="auto">
                          <a:xfrm>
                            <a:off x="0" y="0"/>
                            <a:ext cx="633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A2F9A" w14:textId="77777777" w:rsidR="00262A63" w:rsidRDefault="00000000">
                              <w:pPr>
                                <w:spacing w:before="249"/>
                                <w:ind w:left="1529"/>
                                <w:rPr>
                                  <w:rFonts w:ascii="Arial"/>
                                  <w:b/>
                                  <w:sz w:val="26"/>
                                </w:rPr>
                              </w:pPr>
                              <w:r>
                                <w:rPr>
                                  <w:rFonts w:ascii="Arial"/>
                                  <w:b/>
                                  <w:color w:val="414042"/>
                                  <w:w w:val="55"/>
                                  <w:sz w:val="26"/>
                                </w:rPr>
                                <w:t>MEASURING</w:t>
                              </w:r>
                              <w:r>
                                <w:rPr>
                                  <w:rFonts w:ascii="Arial"/>
                                  <w:b/>
                                  <w:color w:val="414042"/>
                                  <w:spacing w:val="36"/>
                                  <w:sz w:val="26"/>
                                </w:rPr>
                                <w:t xml:space="preserve">  </w:t>
                              </w:r>
                              <w:r>
                                <w:rPr>
                                  <w:rFonts w:ascii="Arial"/>
                                  <w:b/>
                                  <w:color w:val="414042"/>
                                  <w:w w:val="55"/>
                                  <w:sz w:val="26"/>
                                </w:rPr>
                                <w:t>ENGINEERING</w:t>
                              </w:r>
                              <w:r>
                                <w:rPr>
                                  <w:rFonts w:ascii="Arial"/>
                                  <w:b/>
                                  <w:color w:val="414042"/>
                                  <w:spacing w:val="37"/>
                                  <w:sz w:val="26"/>
                                </w:rPr>
                                <w:t xml:space="preserve">  </w:t>
                              </w:r>
                              <w:r>
                                <w:rPr>
                                  <w:rFonts w:ascii="Arial"/>
                                  <w:b/>
                                  <w:color w:val="414042"/>
                                  <w:w w:val="49"/>
                                  <w:sz w:val="26"/>
                                </w:rPr>
                                <w:t>V</w:t>
                              </w:r>
                              <w:r>
                                <w:rPr>
                                  <w:rFonts w:ascii="Arial"/>
                                  <w:b/>
                                  <w:color w:val="414042"/>
                                  <w:spacing w:val="-1"/>
                                  <w:w w:val="45"/>
                                  <w:sz w:val="26"/>
                                </w:rPr>
                                <w:t>E</w:t>
                              </w:r>
                              <w:r>
                                <w:rPr>
                                  <w:rFonts w:ascii="Arial"/>
                                  <w:b/>
                                  <w:color w:val="414042"/>
                                  <w:w w:val="48"/>
                                  <w:sz w:val="26"/>
                                </w:rPr>
                                <w:t>L</w:t>
                              </w:r>
                              <w:r>
                                <w:rPr>
                                  <w:rFonts w:ascii="Arial"/>
                                  <w:b/>
                                  <w:color w:val="414042"/>
                                  <w:spacing w:val="-2"/>
                                  <w:w w:val="43"/>
                                  <w:sz w:val="26"/>
                                </w:rPr>
                                <w:t>O</w:t>
                              </w:r>
                              <w:r>
                                <w:rPr>
                                  <w:rFonts w:ascii="Arial"/>
                                  <w:b/>
                                  <w:color w:val="414042"/>
                                  <w:spacing w:val="-2"/>
                                  <w:w w:val="44"/>
                                  <w:sz w:val="26"/>
                                </w:rPr>
                                <w:t>C</w:t>
                              </w:r>
                              <w:r>
                                <w:rPr>
                                  <w:rFonts w:ascii="Arial"/>
                                  <w:b/>
                                  <w:color w:val="414042"/>
                                  <w:w w:val="61"/>
                                  <w:sz w:val="26"/>
                                </w:rPr>
                                <w:t>I</w:t>
                              </w:r>
                              <w:r>
                                <w:rPr>
                                  <w:rFonts w:ascii="Arial"/>
                                  <w:b/>
                                  <w:color w:val="414042"/>
                                  <w:spacing w:val="4"/>
                                  <w:w w:val="51"/>
                                  <w:sz w:val="26"/>
                                </w:rPr>
                                <w:t>T</w:t>
                              </w:r>
                              <w:r>
                                <w:rPr>
                                  <w:rFonts w:ascii="Arial"/>
                                  <w:b/>
                                  <w:color w:val="414042"/>
                                  <w:spacing w:val="-17"/>
                                  <w:w w:val="50"/>
                                  <w:sz w:val="26"/>
                                </w:rPr>
                                <w:t>Y</w:t>
                              </w:r>
                              <w:r>
                                <w:rPr>
                                  <w:rFonts w:ascii="Arial"/>
                                  <w:b/>
                                  <w:color w:val="414042"/>
                                  <w:w w:val="131"/>
                                  <w:sz w:val="26"/>
                                </w:rPr>
                                <w:t>/</w:t>
                              </w:r>
                              <w:r>
                                <w:rPr>
                                  <w:rFonts w:ascii="Arial"/>
                                  <w:b/>
                                  <w:color w:val="414042"/>
                                  <w:spacing w:val="-3"/>
                                  <w:w w:val="50"/>
                                  <w:sz w:val="26"/>
                                </w:rPr>
                                <w:t>H</w:t>
                              </w:r>
                              <w:r>
                                <w:rPr>
                                  <w:rFonts w:ascii="Arial"/>
                                  <w:b/>
                                  <w:color w:val="414042"/>
                                  <w:spacing w:val="3"/>
                                  <w:w w:val="45"/>
                                  <w:sz w:val="26"/>
                                </w:rPr>
                                <w:t>E</w:t>
                              </w:r>
                              <w:r>
                                <w:rPr>
                                  <w:rFonts w:ascii="Arial"/>
                                  <w:b/>
                                  <w:color w:val="414042"/>
                                  <w:w w:val="47"/>
                                  <w:sz w:val="26"/>
                                </w:rPr>
                                <w:t>A</w:t>
                              </w:r>
                              <w:r>
                                <w:rPr>
                                  <w:rFonts w:ascii="Arial"/>
                                  <w:b/>
                                  <w:color w:val="414042"/>
                                  <w:spacing w:val="-11"/>
                                  <w:w w:val="48"/>
                                  <w:sz w:val="26"/>
                                </w:rPr>
                                <w:t>L</w:t>
                              </w:r>
                              <w:r>
                                <w:rPr>
                                  <w:rFonts w:ascii="Arial"/>
                                  <w:b/>
                                  <w:color w:val="414042"/>
                                  <w:w w:val="51"/>
                                  <w:sz w:val="26"/>
                                </w:rPr>
                                <w:t>T</w:t>
                              </w:r>
                              <w:r>
                                <w:rPr>
                                  <w:rFonts w:ascii="Arial"/>
                                  <w:b/>
                                  <w:color w:val="414042"/>
                                  <w:spacing w:val="-9"/>
                                  <w:w w:val="50"/>
                                  <w:sz w:val="26"/>
                                </w:rPr>
                                <w:t>H</w:t>
                              </w:r>
                            </w:p>
                          </w:txbxContent>
                        </wps:txbx>
                        <wps:bodyPr rot="0" vert="horz" wrap="square" lIns="0" tIns="0" rIns="0" bIns="0" anchor="t" anchorCtr="0" upright="1">
                          <a:noAutofit/>
                        </wps:bodyPr>
                      </wps:wsp>
                    </wpg:wgp>
                  </a:graphicData>
                </a:graphic>
              </wp:inline>
            </w:drawing>
          </mc:Choice>
          <mc:Fallback>
            <w:pict>
              <v:group w14:anchorId="70D81B23" id="docshapegroup227" o:spid="_x0000_s1172" style="width:316.65pt;height:44.85pt;mso-position-horizontal-relative:char;mso-position-vertical-relative:line" coordsize="633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">
                <v:shape id="docshape228" o:spid="_x0000_s1173" type="#_x0000_t75" style="position:absolute;width:6333;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">
                  <v:imagedata r:id="rId177" o:title=""/>
                </v:shape>
                <v:shape id="docshape229" o:spid="_x0000_s1174" type="#_x0000_t202" style="position:absolute;width:6333;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" filled="f" stroked="f">
                  <v:textbox inset="0,0,0,0">
                    <w:txbxContent>
                      <w:p w14:paraId="1E0A2F9A" w14:textId="77777777" w:rsidR="00262A63" w:rsidRDefault="00000000">
                        <w:pPr>
                          <w:spacing w:before="249"/>
                          <w:ind w:left="1529"/>
                          <w:rPr>
                            <w:rFonts w:ascii="Arial"/>
                            <w:b/>
                            <w:sz w:val="26"/>
                          </w:rPr>
                        </w:pPr>
                        <w:r>
                          <w:rPr>
                            <w:rFonts w:ascii="Arial"/>
                            <w:b/>
                            <w:color w:val="414042"/>
                            <w:w w:val="55"/>
                            <w:sz w:val="26"/>
                          </w:rPr>
                          <w:t>MEASURING</w:t>
                        </w:r>
                        <w:r>
                          <w:rPr>
                            <w:rFonts w:ascii="Arial"/>
                            <w:b/>
                            <w:color w:val="414042"/>
                            <w:spacing w:val="36"/>
                            <w:sz w:val="26"/>
                          </w:rPr>
                          <w:t xml:space="preserve">  </w:t>
                        </w:r>
                        <w:r>
                          <w:rPr>
                            <w:rFonts w:ascii="Arial"/>
                            <w:b/>
                            <w:color w:val="414042"/>
                            <w:w w:val="55"/>
                            <w:sz w:val="26"/>
                          </w:rPr>
                          <w:t>ENGINEERING</w:t>
                        </w:r>
                        <w:r>
                          <w:rPr>
                            <w:rFonts w:ascii="Arial"/>
                            <w:b/>
                            <w:color w:val="414042"/>
                            <w:spacing w:val="37"/>
                            <w:sz w:val="26"/>
                          </w:rPr>
                          <w:t xml:space="preserve">  </w:t>
                        </w:r>
                        <w:r>
                          <w:rPr>
                            <w:rFonts w:ascii="Arial"/>
                            <w:b/>
                            <w:color w:val="414042"/>
                            <w:w w:val="49"/>
                            <w:sz w:val="26"/>
                          </w:rPr>
                          <w:t>V</w:t>
                        </w:r>
                        <w:r>
                          <w:rPr>
                            <w:rFonts w:ascii="Arial"/>
                            <w:b/>
                            <w:color w:val="414042"/>
                            <w:spacing w:val="-1"/>
                            <w:w w:val="45"/>
                            <w:sz w:val="26"/>
                          </w:rPr>
                          <w:t>E</w:t>
                        </w:r>
                        <w:r>
                          <w:rPr>
                            <w:rFonts w:ascii="Arial"/>
                            <w:b/>
                            <w:color w:val="414042"/>
                            <w:w w:val="48"/>
                            <w:sz w:val="26"/>
                          </w:rPr>
                          <w:t>L</w:t>
                        </w:r>
                        <w:r>
                          <w:rPr>
                            <w:rFonts w:ascii="Arial"/>
                            <w:b/>
                            <w:color w:val="414042"/>
                            <w:spacing w:val="-2"/>
                            <w:w w:val="43"/>
                            <w:sz w:val="26"/>
                          </w:rPr>
                          <w:t>O</w:t>
                        </w:r>
                        <w:r>
                          <w:rPr>
                            <w:rFonts w:ascii="Arial"/>
                            <w:b/>
                            <w:color w:val="414042"/>
                            <w:spacing w:val="-2"/>
                            <w:w w:val="44"/>
                            <w:sz w:val="26"/>
                          </w:rPr>
                          <w:t>C</w:t>
                        </w:r>
                        <w:r>
                          <w:rPr>
                            <w:rFonts w:ascii="Arial"/>
                            <w:b/>
                            <w:color w:val="414042"/>
                            <w:w w:val="61"/>
                            <w:sz w:val="26"/>
                          </w:rPr>
                          <w:t>I</w:t>
                        </w:r>
                        <w:r>
                          <w:rPr>
                            <w:rFonts w:ascii="Arial"/>
                            <w:b/>
                            <w:color w:val="414042"/>
                            <w:spacing w:val="4"/>
                            <w:w w:val="51"/>
                            <w:sz w:val="26"/>
                          </w:rPr>
                          <w:t>T</w:t>
                        </w:r>
                        <w:r>
                          <w:rPr>
                            <w:rFonts w:ascii="Arial"/>
                            <w:b/>
                            <w:color w:val="414042"/>
                            <w:spacing w:val="-17"/>
                            <w:w w:val="50"/>
                            <w:sz w:val="26"/>
                          </w:rPr>
                          <w:t>Y</w:t>
                        </w:r>
                        <w:r>
                          <w:rPr>
                            <w:rFonts w:ascii="Arial"/>
                            <w:b/>
                            <w:color w:val="414042"/>
                            <w:w w:val="131"/>
                            <w:sz w:val="26"/>
                          </w:rPr>
                          <w:t>/</w:t>
                        </w:r>
                        <w:r>
                          <w:rPr>
                            <w:rFonts w:ascii="Arial"/>
                            <w:b/>
                            <w:color w:val="414042"/>
                            <w:spacing w:val="-3"/>
                            <w:w w:val="50"/>
                            <w:sz w:val="26"/>
                          </w:rPr>
                          <w:t>H</w:t>
                        </w:r>
                        <w:r>
                          <w:rPr>
                            <w:rFonts w:ascii="Arial"/>
                            <w:b/>
                            <w:color w:val="414042"/>
                            <w:spacing w:val="3"/>
                            <w:w w:val="45"/>
                            <w:sz w:val="26"/>
                          </w:rPr>
                          <w:t>E</w:t>
                        </w:r>
                        <w:r>
                          <w:rPr>
                            <w:rFonts w:ascii="Arial"/>
                            <w:b/>
                            <w:color w:val="414042"/>
                            <w:w w:val="47"/>
                            <w:sz w:val="26"/>
                          </w:rPr>
                          <w:t>A</w:t>
                        </w:r>
                        <w:r>
                          <w:rPr>
                            <w:rFonts w:ascii="Arial"/>
                            <w:b/>
                            <w:color w:val="414042"/>
                            <w:spacing w:val="-11"/>
                            <w:w w:val="48"/>
                            <w:sz w:val="26"/>
                          </w:rPr>
                          <w:t>L</w:t>
                        </w:r>
                        <w:r>
                          <w:rPr>
                            <w:rFonts w:ascii="Arial"/>
                            <w:b/>
                            <w:color w:val="414042"/>
                            <w:w w:val="51"/>
                            <w:sz w:val="26"/>
                          </w:rPr>
                          <w:t>T</w:t>
                        </w:r>
                        <w:r>
                          <w:rPr>
                            <w:rFonts w:ascii="Arial"/>
                            <w:b/>
                            <w:color w:val="414042"/>
                            <w:spacing w:val="-9"/>
                            <w:w w:val="50"/>
                            <w:sz w:val="26"/>
                          </w:rPr>
                          <w:t>H</w:t>
                        </w:r>
                      </w:p>
                    </w:txbxContent>
                  </v:textbox>
                </v:shape>
                <w10:anchorlock/>
              </v:group>
            </w:pict>
          </mc:Fallback>
        </mc:AlternateContent>
      </w:r>
    </w:p>
    <w:p w14:paraId="789C15B8" w14:textId="77777777" w:rsidR="00262A63" w:rsidRDefault="00262A63">
      <w:pPr>
        <w:pStyle w:val="BodyText"/>
        <w:spacing w:before="8"/>
        <w:rPr>
          <w:sz w:val="29"/>
        </w:rPr>
      </w:pPr>
    </w:p>
    <w:p w14:paraId="16FA31F3" w14:textId="77777777" w:rsidR="00262A63" w:rsidRDefault="00000000">
      <w:pPr>
        <w:pStyle w:val="BodyText"/>
        <w:spacing w:before="85" w:line="319" w:lineRule="auto"/>
        <w:ind w:left="750" w:right="858"/>
        <w:jc w:val="both"/>
      </w:pPr>
      <w:r>
        <w:rPr>
          <w:color w:val="231F20"/>
          <w:w w:val="105"/>
        </w:rPr>
        <w:t xml:space="preserve">I have yet to encounter a technical team or leader who has managed to consistently and usefully quantify actual engineering output. This includes measuring velocity as the sum of estimates of completed tasks. (See the “Estimates” section of Workflow, page 160, for a discussion on the </w:t>
      </w:r>
      <w:proofErr w:type="spellStart"/>
      <w:r>
        <w:rPr>
          <w:color w:val="231F20"/>
          <w:w w:val="105"/>
        </w:rPr>
        <w:t>unreli</w:t>
      </w:r>
      <w:proofErr w:type="spellEnd"/>
      <w:r>
        <w:rPr>
          <w:color w:val="231F20"/>
          <w:w w:val="105"/>
        </w:rPr>
        <w:t>- ability of technical estimates.)</w:t>
      </w:r>
    </w:p>
    <w:p w14:paraId="175B05BB" w14:textId="77777777" w:rsidR="00262A63" w:rsidRDefault="00000000">
      <w:pPr>
        <w:pStyle w:val="BodyText"/>
        <w:spacing w:line="319" w:lineRule="auto"/>
        <w:ind w:left="750" w:right="858" w:firstLine="283"/>
        <w:jc w:val="both"/>
      </w:pPr>
      <w:r>
        <w:rPr>
          <w:color w:val="231F20"/>
          <w:w w:val="105"/>
        </w:rPr>
        <w:t xml:space="preserve">I have, however, seen many companies effectively measure engineering health and contributing factors to engineering velocity—namely, cycle time </w:t>
      </w:r>
      <w:r>
        <w:rPr>
          <w:color w:val="231F20"/>
          <w:w w:val="110"/>
        </w:rPr>
        <w:t>and work time allocation.</w:t>
      </w:r>
    </w:p>
    <w:p w14:paraId="19F7913B" w14:textId="77777777" w:rsidR="00262A63" w:rsidRDefault="00262A63">
      <w:pPr>
        <w:pStyle w:val="BodyText"/>
        <w:rPr>
          <w:sz w:val="22"/>
        </w:rPr>
      </w:pPr>
    </w:p>
    <w:p w14:paraId="498B440C" w14:textId="77777777" w:rsidR="00262A63" w:rsidRDefault="00000000">
      <w:pPr>
        <w:pStyle w:val="Heading8"/>
        <w:spacing w:before="167"/>
        <w:ind w:left="750"/>
      </w:pPr>
      <w:r>
        <w:rPr>
          <w:color w:val="414042"/>
          <w:w w:val="55"/>
        </w:rPr>
        <w:t>CYCLE</w:t>
      </w:r>
      <w:r>
        <w:rPr>
          <w:color w:val="414042"/>
          <w:spacing w:val="13"/>
        </w:rPr>
        <w:t xml:space="preserve"> </w:t>
      </w:r>
      <w:r>
        <w:rPr>
          <w:color w:val="414042"/>
          <w:spacing w:val="-4"/>
          <w:w w:val="65"/>
        </w:rPr>
        <w:t>TIME</w:t>
      </w:r>
    </w:p>
    <w:p w14:paraId="7EBE625D" w14:textId="77777777" w:rsidR="00262A63" w:rsidRDefault="00000000">
      <w:pPr>
        <w:pStyle w:val="BodyText"/>
        <w:spacing w:before="239" w:line="319" w:lineRule="auto"/>
        <w:ind w:left="750" w:right="858"/>
        <w:jc w:val="both"/>
      </w:pPr>
      <w:r>
        <w:rPr>
          <w:color w:val="231F20"/>
          <w:w w:val="105"/>
        </w:rPr>
        <w:t>Cycle time is a measurement of how long it takes to go from idea to shipped feature,</w:t>
      </w:r>
      <w:r>
        <w:rPr>
          <w:color w:val="231F20"/>
          <w:spacing w:val="32"/>
          <w:w w:val="105"/>
        </w:rPr>
        <w:t xml:space="preserve"> </w:t>
      </w:r>
      <w:r>
        <w:rPr>
          <w:color w:val="231F20"/>
          <w:w w:val="105"/>
        </w:rPr>
        <w:t>and</w:t>
      </w:r>
      <w:r>
        <w:rPr>
          <w:color w:val="231F20"/>
          <w:spacing w:val="32"/>
          <w:w w:val="105"/>
        </w:rPr>
        <w:t xml:space="preserve"> </w:t>
      </w:r>
      <w:r>
        <w:rPr>
          <w:color w:val="231F20"/>
          <w:w w:val="105"/>
        </w:rPr>
        <w:t>is</w:t>
      </w:r>
      <w:r>
        <w:rPr>
          <w:color w:val="231F20"/>
          <w:spacing w:val="32"/>
          <w:w w:val="105"/>
        </w:rPr>
        <w:t xml:space="preserve"> </w:t>
      </w:r>
      <w:r>
        <w:rPr>
          <w:color w:val="231F20"/>
          <w:w w:val="105"/>
        </w:rPr>
        <w:t>often</w:t>
      </w:r>
      <w:r>
        <w:rPr>
          <w:color w:val="231F20"/>
          <w:spacing w:val="32"/>
          <w:w w:val="105"/>
        </w:rPr>
        <w:t xml:space="preserve"> </w:t>
      </w:r>
      <w:r>
        <w:rPr>
          <w:color w:val="231F20"/>
          <w:w w:val="105"/>
        </w:rPr>
        <w:t>broken</w:t>
      </w:r>
      <w:r>
        <w:rPr>
          <w:color w:val="231F20"/>
          <w:spacing w:val="32"/>
          <w:w w:val="105"/>
        </w:rPr>
        <w:t xml:space="preserve"> </w:t>
      </w:r>
      <w:r>
        <w:rPr>
          <w:color w:val="231F20"/>
          <w:w w:val="105"/>
        </w:rPr>
        <w:t>down</w:t>
      </w:r>
      <w:r>
        <w:rPr>
          <w:color w:val="231F20"/>
          <w:spacing w:val="32"/>
          <w:w w:val="105"/>
        </w:rPr>
        <w:t xml:space="preserve"> </w:t>
      </w:r>
      <w:r>
        <w:rPr>
          <w:color w:val="231F20"/>
          <w:w w:val="105"/>
        </w:rPr>
        <w:t>into</w:t>
      </w:r>
      <w:r>
        <w:rPr>
          <w:color w:val="231F20"/>
          <w:spacing w:val="32"/>
          <w:w w:val="105"/>
        </w:rPr>
        <w:t xml:space="preserve"> </w:t>
      </w:r>
      <w:r>
        <w:rPr>
          <w:color w:val="231F20"/>
          <w:w w:val="105"/>
        </w:rPr>
        <w:t>these</w:t>
      </w:r>
      <w:r>
        <w:rPr>
          <w:color w:val="231F20"/>
          <w:spacing w:val="32"/>
          <w:w w:val="105"/>
        </w:rPr>
        <w:t xml:space="preserve"> </w:t>
      </w:r>
      <w:r>
        <w:rPr>
          <w:color w:val="231F20"/>
          <w:w w:val="105"/>
        </w:rPr>
        <w:t>sub-milestones:</w:t>
      </w:r>
    </w:p>
    <w:p w14:paraId="68D07A1A" w14:textId="77777777" w:rsidR="00262A63" w:rsidRDefault="00262A63">
      <w:pPr>
        <w:pStyle w:val="BodyText"/>
        <w:spacing w:before="7"/>
        <w:rPr>
          <w:sz w:val="27"/>
        </w:rPr>
      </w:pPr>
    </w:p>
    <w:p w14:paraId="20E91C14" w14:textId="77777777" w:rsidR="00262A63" w:rsidRDefault="00000000">
      <w:pPr>
        <w:pStyle w:val="ListParagraph"/>
        <w:numPr>
          <w:ilvl w:val="0"/>
          <w:numId w:val="50"/>
        </w:numPr>
        <w:tabs>
          <w:tab w:val="left" w:pos="1034"/>
        </w:tabs>
        <w:spacing w:before="0"/>
        <w:rPr>
          <w:sz w:val="21"/>
        </w:rPr>
      </w:pPr>
      <w:r>
        <w:rPr>
          <w:color w:val="231F20"/>
          <w:w w:val="105"/>
          <w:sz w:val="21"/>
        </w:rPr>
        <w:t>Time</w:t>
      </w:r>
      <w:r>
        <w:rPr>
          <w:color w:val="231F20"/>
          <w:spacing w:val="3"/>
          <w:w w:val="105"/>
          <w:sz w:val="21"/>
        </w:rPr>
        <w:t xml:space="preserve"> </w:t>
      </w:r>
      <w:r>
        <w:rPr>
          <w:color w:val="231F20"/>
          <w:w w:val="105"/>
          <w:sz w:val="21"/>
        </w:rPr>
        <w:t>spent</w:t>
      </w:r>
      <w:r>
        <w:rPr>
          <w:color w:val="231F20"/>
          <w:spacing w:val="4"/>
          <w:w w:val="105"/>
          <w:sz w:val="21"/>
        </w:rPr>
        <w:t xml:space="preserve"> </w:t>
      </w:r>
      <w:r>
        <w:rPr>
          <w:color w:val="231F20"/>
          <w:spacing w:val="-2"/>
          <w:w w:val="105"/>
          <w:sz w:val="21"/>
        </w:rPr>
        <w:t>coding</w:t>
      </w:r>
    </w:p>
    <w:p w14:paraId="29E6DC92" w14:textId="77777777" w:rsidR="00262A63" w:rsidRDefault="00000000">
      <w:pPr>
        <w:pStyle w:val="ListParagraph"/>
        <w:numPr>
          <w:ilvl w:val="0"/>
          <w:numId w:val="50"/>
        </w:numPr>
        <w:tabs>
          <w:tab w:val="left" w:pos="1034"/>
        </w:tabs>
        <w:spacing w:before="192"/>
        <w:rPr>
          <w:sz w:val="21"/>
        </w:rPr>
      </w:pPr>
      <w:r>
        <w:rPr>
          <w:color w:val="231F20"/>
          <w:w w:val="105"/>
          <w:sz w:val="21"/>
        </w:rPr>
        <w:t>Time</w:t>
      </w:r>
      <w:r>
        <w:rPr>
          <w:color w:val="231F20"/>
          <w:spacing w:val="1"/>
          <w:w w:val="105"/>
          <w:sz w:val="21"/>
        </w:rPr>
        <w:t xml:space="preserve"> </w:t>
      </w:r>
      <w:r>
        <w:rPr>
          <w:color w:val="231F20"/>
          <w:w w:val="105"/>
          <w:sz w:val="21"/>
        </w:rPr>
        <w:t>to</w:t>
      </w:r>
      <w:r>
        <w:rPr>
          <w:color w:val="231F20"/>
          <w:spacing w:val="2"/>
          <w:w w:val="105"/>
          <w:sz w:val="21"/>
        </w:rPr>
        <w:t xml:space="preserve"> </w:t>
      </w:r>
      <w:r>
        <w:rPr>
          <w:color w:val="231F20"/>
          <w:w w:val="105"/>
          <w:sz w:val="21"/>
        </w:rPr>
        <w:t>start</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code</w:t>
      </w:r>
      <w:r>
        <w:rPr>
          <w:color w:val="231F20"/>
          <w:spacing w:val="2"/>
          <w:w w:val="105"/>
          <w:sz w:val="21"/>
        </w:rPr>
        <w:t xml:space="preserve"> </w:t>
      </w:r>
      <w:r>
        <w:rPr>
          <w:color w:val="231F20"/>
          <w:spacing w:val="-2"/>
          <w:w w:val="105"/>
          <w:sz w:val="21"/>
        </w:rPr>
        <w:t>review</w:t>
      </w:r>
    </w:p>
    <w:p w14:paraId="18A89473" w14:textId="77777777" w:rsidR="00262A63" w:rsidRDefault="00000000">
      <w:pPr>
        <w:pStyle w:val="ListParagraph"/>
        <w:numPr>
          <w:ilvl w:val="0"/>
          <w:numId w:val="50"/>
        </w:numPr>
        <w:tabs>
          <w:tab w:val="left" w:pos="1034"/>
        </w:tabs>
        <w:spacing w:before="192"/>
        <w:rPr>
          <w:sz w:val="21"/>
        </w:rPr>
      </w:pPr>
      <w:r>
        <w:rPr>
          <w:color w:val="231F20"/>
          <w:w w:val="105"/>
          <w:sz w:val="21"/>
        </w:rPr>
        <w:t>Time</w:t>
      </w:r>
      <w:r>
        <w:rPr>
          <w:color w:val="231F20"/>
          <w:spacing w:val="1"/>
          <w:w w:val="105"/>
          <w:sz w:val="21"/>
        </w:rPr>
        <w:t xml:space="preserve"> </w:t>
      </w:r>
      <w:r>
        <w:rPr>
          <w:color w:val="231F20"/>
          <w:w w:val="105"/>
          <w:sz w:val="21"/>
        </w:rPr>
        <w:t>until</w:t>
      </w:r>
      <w:r>
        <w:rPr>
          <w:color w:val="231F20"/>
          <w:spacing w:val="1"/>
          <w:w w:val="105"/>
          <w:sz w:val="21"/>
        </w:rPr>
        <w:t xml:space="preserve"> </w:t>
      </w:r>
      <w:r>
        <w:rPr>
          <w:color w:val="231F20"/>
          <w:w w:val="105"/>
          <w:sz w:val="21"/>
        </w:rPr>
        <w:t>code</w:t>
      </w:r>
      <w:r>
        <w:rPr>
          <w:color w:val="231F20"/>
          <w:spacing w:val="1"/>
          <w:w w:val="105"/>
          <w:sz w:val="21"/>
        </w:rPr>
        <w:t xml:space="preserve"> </w:t>
      </w:r>
      <w:r>
        <w:rPr>
          <w:color w:val="231F20"/>
          <w:w w:val="105"/>
          <w:sz w:val="21"/>
        </w:rPr>
        <w:t>is</w:t>
      </w:r>
      <w:r>
        <w:rPr>
          <w:color w:val="231F20"/>
          <w:spacing w:val="1"/>
          <w:w w:val="105"/>
          <w:sz w:val="21"/>
        </w:rPr>
        <w:t xml:space="preserve"> </w:t>
      </w:r>
      <w:r>
        <w:rPr>
          <w:color w:val="231F20"/>
          <w:spacing w:val="-2"/>
          <w:w w:val="105"/>
          <w:sz w:val="21"/>
        </w:rPr>
        <w:t>approved</w:t>
      </w:r>
    </w:p>
    <w:p w14:paraId="1653B73A" w14:textId="77777777" w:rsidR="00262A63" w:rsidRDefault="00000000">
      <w:pPr>
        <w:pStyle w:val="ListParagraph"/>
        <w:numPr>
          <w:ilvl w:val="0"/>
          <w:numId w:val="50"/>
        </w:numPr>
        <w:tabs>
          <w:tab w:val="left" w:pos="1034"/>
        </w:tabs>
        <w:spacing w:before="192"/>
        <w:rPr>
          <w:sz w:val="21"/>
        </w:rPr>
      </w:pPr>
      <w:r>
        <w:rPr>
          <w:color w:val="231F20"/>
          <w:w w:val="105"/>
          <w:sz w:val="21"/>
        </w:rPr>
        <w:t>Time</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deployed</w:t>
      </w:r>
      <w:r>
        <w:rPr>
          <w:color w:val="231F20"/>
          <w:spacing w:val="-2"/>
          <w:w w:val="105"/>
          <w:sz w:val="21"/>
        </w:rPr>
        <w:t xml:space="preserve"> </w:t>
      </w:r>
      <w:r>
        <w:rPr>
          <w:color w:val="231F20"/>
          <w:spacing w:val="-4"/>
          <w:w w:val="105"/>
          <w:sz w:val="21"/>
        </w:rPr>
        <w:t>code</w:t>
      </w:r>
    </w:p>
    <w:p w14:paraId="24A8EF6F" w14:textId="77777777" w:rsidR="00262A63" w:rsidRDefault="00262A63">
      <w:pPr>
        <w:pStyle w:val="BodyText"/>
        <w:rPr>
          <w:sz w:val="22"/>
        </w:rPr>
      </w:pPr>
    </w:p>
    <w:p w14:paraId="7FF6341C" w14:textId="77777777" w:rsidR="00262A63" w:rsidRDefault="00000000">
      <w:pPr>
        <w:pStyle w:val="BodyText"/>
        <w:spacing w:before="145" w:line="319" w:lineRule="auto"/>
        <w:ind w:left="750" w:right="858" w:firstLine="283"/>
        <w:jc w:val="both"/>
      </w:pPr>
      <w:r>
        <w:rPr>
          <w:color w:val="231F20"/>
          <w:w w:val="105"/>
        </w:rPr>
        <w:t xml:space="preserve">In general, low-cycle teams are more efficient and able to iterate, </w:t>
      </w:r>
      <w:proofErr w:type="spellStart"/>
      <w:r>
        <w:rPr>
          <w:color w:val="231F20"/>
          <w:w w:val="105"/>
        </w:rPr>
        <w:t>inno</w:t>
      </w:r>
      <w:proofErr w:type="spellEnd"/>
      <w:r>
        <w:rPr>
          <w:color w:val="231F20"/>
          <w:w w:val="105"/>
        </w:rPr>
        <w:t xml:space="preserve">- </w:t>
      </w:r>
      <w:proofErr w:type="spellStart"/>
      <w:r>
        <w:rPr>
          <w:color w:val="231F20"/>
          <w:w w:val="105"/>
        </w:rPr>
        <w:t>vate</w:t>
      </w:r>
      <w:proofErr w:type="spellEnd"/>
      <w:r>
        <w:rPr>
          <w:color w:val="231F20"/>
          <w:w w:val="105"/>
        </w:rPr>
        <w:t xml:space="preserve">, and deliver value to customers faster. There are many tools that </w:t>
      </w:r>
      <w:proofErr w:type="spellStart"/>
      <w:r>
        <w:rPr>
          <w:color w:val="231F20"/>
          <w:w w:val="105"/>
        </w:rPr>
        <w:t>facili</w:t>
      </w:r>
      <w:proofErr w:type="spellEnd"/>
      <w:r>
        <w:rPr>
          <w:color w:val="231F20"/>
          <w:w w:val="105"/>
        </w:rPr>
        <w:t xml:space="preserve">- </w:t>
      </w:r>
      <w:proofErr w:type="spellStart"/>
      <w:r>
        <w:rPr>
          <w:color w:val="231F20"/>
          <w:w w:val="105"/>
        </w:rPr>
        <w:t>tate</w:t>
      </w:r>
      <w:proofErr w:type="spellEnd"/>
      <w:r>
        <w:rPr>
          <w:color w:val="231F20"/>
          <w:w w:val="105"/>
        </w:rPr>
        <w:t xml:space="preserve"> measuring cycle time, including </w:t>
      </w:r>
      <w:proofErr w:type="spellStart"/>
      <w:r>
        <w:rPr>
          <w:color w:val="231F20"/>
          <w:w w:val="105"/>
        </w:rPr>
        <w:t>LinearB</w:t>
      </w:r>
      <w:proofErr w:type="spellEnd"/>
      <w:r>
        <w:rPr>
          <w:color w:val="231F20"/>
          <w:w w:val="105"/>
        </w:rPr>
        <w:t xml:space="preserve"> (linearb.io) and Code Climate (codeclimate.com). </w:t>
      </w:r>
      <w:proofErr w:type="spellStart"/>
      <w:r>
        <w:rPr>
          <w:color w:val="231F20"/>
          <w:w w:val="105"/>
        </w:rPr>
        <w:t>LinearB</w:t>
      </w:r>
      <w:proofErr w:type="spellEnd"/>
      <w:r>
        <w:rPr>
          <w:color w:val="231F20"/>
          <w:w w:val="105"/>
        </w:rPr>
        <w:t xml:space="preserve"> has published a set of benchmarks, using data from</w:t>
      </w:r>
      <w:r>
        <w:rPr>
          <w:color w:val="231F20"/>
          <w:spacing w:val="-5"/>
          <w:w w:val="105"/>
        </w:rPr>
        <w:t xml:space="preserve"> </w:t>
      </w:r>
      <w:r>
        <w:rPr>
          <w:color w:val="231F20"/>
          <w:w w:val="105"/>
        </w:rPr>
        <w:t>thousands</w:t>
      </w:r>
      <w:r>
        <w:rPr>
          <w:color w:val="231F20"/>
          <w:spacing w:val="-4"/>
          <w:w w:val="105"/>
        </w:rPr>
        <w:t xml:space="preserve"> </w:t>
      </w:r>
      <w:r>
        <w:rPr>
          <w:color w:val="231F20"/>
          <w:w w:val="105"/>
        </w:rPr>
        <w:t>of</w:t>
      </w:r>
      <w:r>
        <w:rPr>
          <w:color w:val="231F20"/>
          <w:spacing w:val="-5"/>
          <w:w w:val="105"/>
        </w:rPr>
        <w:t xml:space="preserve"> </w:t>
      </w:r>
      <w:r>
        <w:rPr>
          <w:color w:val="231F20"/>
          <w:w w:val="105"/>
        </w:rPr>
        <w:t>engineering</w:t>
      </w:r>
      <w:r>
        <w:rPr>
          <w:color w:val="231F20"/>
          <w:spacing w:val="-4"/>
          <w:w w:val="105"/>
        </w:rPr>
        <w:t xml:space="preserve"> </w:t>
      </w:r>
      <w:r>
        <w:rPr>
          <w:color w:val="231F20"/>
          <w:w w:val="105"/>
        </w:rPr>
        <w:t>teams,</w:t>
      </w:r>
      <w:r>
        <w:rPr>
          <w:color w:val="231F20"/>
          <w:spacing w:val="-4"/>
          <w:w w:val="105"/>
        </w:rPr>
        <w:t xml:space="preserve"> </w:t>
      </w:r>
      <w:r>
        <w:rPr>
          <w:color w:val="231F20"/>
          <w:w w:val="105"/>
        </w:rPr>
        <w:t>on</w:t>
      </w:r>
      <w:r>
        <w:rPr>
          <w:color w:val="231F20"/>
          <w:spacing w:val="-5"/>
          <w:w w:val="105"/>
        </w:rPr>
        <w:t xml:space="preserve"> </w:t>
      </w:r>
      <w:r>
        <w:rPr>
          <w:color w:val="231F20"/>
          <w:w w:val="105"/>
        </w:rPr>
        <w:t>metrics</w:t>
      </w:r>
      <w:r>
        <w:rPr>
          <w:color w:val="231F20"/>
          <w:spacing w:val="-4"/>
          <w:w w:val="105"/>
        </w:rPr>
        <w:t xml:space="preserve"> </w:t>
      </w:r>
      <w:r>
        <w:rPr>
          <w:color w:val="231F20"/>
          <w:w w:val="105"/>
        </w:rPr>
        <w:t>associated</w:t>
      </w:r>
      <w:r>
        <w:rPr>
          <w:color w:val="231F20"/>
          <w:spacing w:val="-4"/>
          <w:w w:val="105"/>
        </w:rPr>
        <w:t xml:space="preserve"> </w:t>
      </w:r>
      <w:r>
        <w:rPr>
          <w:color w:val="231F20"/>
          <w:w w:val="105"/>
        </w:rPr>
        <w:t>with</w:t>
      </w:r>
      <w:r>
        <w:rPr>
          <w:color w:val="231F20"/>
          <w:spacing w:val="-5"/>
          <w:w w:val="105"/>
        </w:rPr>
        <w:t xml:space="preserve"> </w:t>
      </w:r>
      <w:r>
        <w:rPr>
          <w:color w:val="231F20"/>
          <w:w w:val="105"/>
        </w:rPr>
        <w:t>cycle</w:t>
      </w:r>
      <w:r>
        <w:rPr>
          <w:color w:val="231F20"/>
          <w:spacing w:val="-4"/>
          <w:w w:val="105"/>
        </w:rPr>
        <w:t xml:space="preserve"> time.</w:t>
      </w:r>
    </w:p>
    <w:p w14:paraId="233A1E9E" w14:textId="77777777" w:rsidR="00262A63" w:rsidRDefault="00262A63">
      <w:pPr>
        <w:pStyle w:val="BodyText"/>
        <w:rPr>
          <w:sz w:val="22"/>
        </w:rPr>
      </w:pPr>
    </w:p>
    <w:p w14:paraId="07B56466" w14:textId="77777777" w:rsidR="00262A63" w:rsidRDefault="00000000">
      <w:pPr>
        <w:pStyle w:val="Heading8"/>
        <w:spacing w:before="171"/>
        <w:ind w:left="750"/>
      </w:pPr>
      <w:r>
        <w:rPr>
          <w:color w:val="414042"/>
          <w:w w:val="55"/>
        </w:rPr>
        <w:t>WORK</w:t>
      </w:r>
      <w:r>
        <w:rPr>
          <w:color w:val="414042"/>
          <w:spacing w:val="24"/>
        </w:rPr>
        <w:t xml:space="preserve"> </w:t>
      </w:r>
      <w:r>
        <w:rPr>
          <w:color w:val="414042"/>
          <w:w w:val="55"/>
        </w:rPr>
        <w:t>TIME</w:t>
      </w:r>
      <w:r>
        <w:rPr>
          <w:color w:val="414042"/>
          <w:spacing w:val="24"/>
        </w:rPr>
        <w:t xml:space="preserve"> </w:t>
      </w:r>
      <w:r>
        <w:rPr>
          <w:color w:val="414042"/>
          <w:spacing w:val="-2"/>
          <w:w w:val="55"/>
        </w:rPr>
        <w:t>ALLOCATION</w:t>
      </w:r>
    </w:p>
    <w:p w14:paraId="54D95E17" w14:textId="77777777" w:rsidR="00262A63" w:rsidRDefault="00000000">
      <w:pPr>
        <w:pStyle w:val="BodyText"/>
        <w:spacing w:before="239" w:line="319" w:lineRule="auto"/>
        <w:ind w:left="750" w:right="857"/>
        <w:jc w:val="both"/>
      </w:pPr>
      <w:r>
        <w:rPr>
          <w:color w:val="231F20"/>
          <w:w w:val="105"/>
        </w:rPr>
        <w:t>The idea of measuring work time allocation is that, while measuring how much</w:t>
      </w:r>
      <w:r>
        <w:rPr>
          <w:color w:val="231F20"/>
          <w:spacing w:val="35"/>
          <w:w w:val="105"/>
        </w:rPr>
        <w:t xml:space="preserve"> </w:t>
      </w:r>
      <w:r>
        <w:rPr>
          <w:color w:val="231F20"/>
          <w:w w:val="105"/>
        </w:rPr>
        <w:t>work</w:t>
      </w:r>
      <w:r>
        <w:rPr>
          <w:color w:val="231F20"/>
          <w:spacing w:val="35"/>
          <w:w w:val="105"/>
        </w:rPr>
        <w:t xml:space="preserve"> </w:t>
      </w:r>
      <w:r>
        <w:rPr>
          <w:color w:val="231F20"/>
          <w:w w:val="105"/>
        </w:rPr>
        <w:t>is</w:t>
      </w:r>
      <w:r>
        <w:rPr>
          <w:color w:val="231F20"/>
          <w:spacing w:val="35"/>
          <w:w w:val="105"/>
        </w:rPr>
        <w:t xml:space="preserve"> </w:t>
      </w:r>
      <w:r>
        <w:rPr>
          <w:color w:val="231F20"/>
          <w:w w:val="105"/>
        </w:rPr>
        <w:t>done</w:t>
      </w:r>
      <w:r>
        <w:rPr>
          <w:color w:val="231F20"/>
          <w:spacing w:val="35"/>
          <w:w w:val="105"/>
        </w:rPr>
        <w:t xml:space="preserve"> </w:t>
      </w:r>
      <w:r>
        <w:rPr>
          <w:color w:val="231F20"/>
          <w:w w:val="105"/>
        </w:rPr>
        <w:t>is</w:t>
      </w:r>
      <w:r>
        <w:rPr>
          <w:color w:val="231F20"/>
          <w:spacing w:val="34"/>
          <w:w w:val="105"/>
        </w:rPr>
        <w:t xml:space="preserve"> </w:t>
      </w:r>
      <w:r>
        <w:rPr>
          <w:color w:val="231F20"/>
          <w:w w:val="105"/>
        </w:rPr>
        <w:t>difficult,</w:t>
      </w:r>
      <w:r>
        <w:rPr>
          <w:color w:val="231F20"/>
          <w:spacing w:val="35"/>
          <w:w w:val="105"/>
        </w:rPr>
        <w:t xml:space="preserve"> </w:t>
      </w:r>
      <w:r>
        <w:rPr>
          <w:color w:val="231F20"/>
          <w:w w:val="105"/>
        </w:rPr>
        <w:t>it’s</w:t>
      </w:r>
      <w:r>
        <w:rPr>
          <w:color w:val="231F20"/>
          <w:spacing w:val="35"/>
          <w:w w:val="105"/>
        </w:rPr>
        <w:t xml:space="preserve"> </w:t>
      </w:r>
      <w:r>
        <w:rPr>
          <w:color w:val="231F20"/>
          <w:w w:val="105"/>
        </w:rPr>
        <w:t>comparatively</w:t>
      </w:r>
      <w:r>
        <w:rPr>
          <w:color w:val="231F20"/>
          <w:spacing w:val="35"/>
          <w:w w:val="105"/>
        </w:rPr>
        <w:t xml:space="preserve"> </w:t>
      </w:r>
      <w:r>
        <w:rPr>
          <w:color w:val="231F20"/>
          <w:w w:val="105"/>
        </w:rPr>
        <w:t>easy</w:t>
      </w:r>
      <w:r>
        <w:rPr>
          <w:color w:val="231F20"/>
          <w:spacing w:val="35"/>
          <w:w w:val="105"/>
        </w:rPr>
        <w:t xml:space="preserve"> </w:t>
      </w:r>
      <w:r>
        <w:rPr>
          <w:color w:val="231F20"/>
          <w:w w:val="105"/>
        </w:rPr>
        <w:t>to</w:t>
      </w:r>
      <w:r>
        <w:rPr>
          <w:color w:val="231F20"/>
          <w:spacing w:val="35"/>
          <w:w w:val="105"/>
        </w:rPr>
        <w:t xml:space="preserve"> </w:t>
      </w:r>
      <w:r>
        <w:rPr>
          <w:color w:val="231F20"/>
          <w:w w:val="105"/>
        </w:rPr>
        <w:t>measure</w:t>
      </w:r>
      <w:r>
        <w:rPr>
          <w:color w:val="231F20"/>
          <w:spacing w:val="35"/>
          <w:w w:val="105"/>
        </w:rPr>
        <w:t xml:space="preserve"> </w:t>
      </w:r>
      <w:r>
        <w:rPr>
          <w:color w:val="231F20"/>
          <w:spacing w:val="-4"/>
          <w:w w:val="105"/>
        </w:rPr>
        <w:t>what</w:t>
      </w:r>
    </w:p>
    <w:p w14:paraId="31FB8BAC" w14:textId="77777777" w:rsidR="00262A63" w:rsidRDefault="00262A63">
      <w:pPr>
        <w:spacing w:line="319" w:lineRule="auto"/>
        <w:jc w:val="both"/>
        <w:sectPr w:rsidR="00262A63">
          <w:pgSz w:w="8640" w:h="12960"/>
          <w:pgMar w:top="680" w:right="160" w:bottom="680" w:left="100" w:header="487" w:footer="482" w:gutter="0"/>
          <w:cols w:space="720"/>
        </w:sectPr>
      </w:pPr>
    </w:p>
    <w:p w14:paraId="1A2A0DDE" w14:textId="77777777" w:rsidR="00262A63" w:rsidRDefault="00262A63">
      <w:pPr>
        <w:pStyle w:val="BodyText"/>
        <w:spacing w:before="9"/>
        <w:rPr>
          <w:sz w:val="17"/>
        </w:rPr>
      </w:pPr>
    </w:p>
    <w:p w14:paraId="5A62C2F5" w14:textId="77777777" w:rsidR="00262A63" w:rsidRDefault="00000000">
      <w:pPr>
        <w:pStyle w:val="BodyText"/>
        <w:spacing w:before="85" w:line="319" w:lineRule="auto"/>
        <w:ind w:left="920" w:right="710"/>
        <w:jc w:val="both"/>
      </w:pPr>
      <w:r>
        <w:rPr>
          <w:color w:val="231F20"/>
          <w:w w:val="105"/>
        </w:rPr>
        <w:t>types of work team members are spending their time on. This resulting information</w:t>
      </w:r>
      <w:r>
        <w:rPr>
          <w:color w:val="231F20"/>
          <w:spacing w:val="40"/>
          <w:w w:val="105"/>
        </w:rPr>
        <w:t xml:space="preserve"> </w:t>
      </w:r>
      <w:r>
        <w:rPr>
          <w:color w:val="231F20"/>
          <w:w w:val="105"/>
        </w:rPr>
        <w:t>is</w:t>
      </w:r>
      <w:r>
        <w:rPr>
          <w:color w:val="231F20"/>
          <w:spacing w:val="40"/>
          <w:w w:val="105"/>
        </w:rPr>
        <w:t xml:space="preserve"> </w:t>
      </w:r>
      <w:r>
        <w:rPr>
          <w:color w:val="231F20"/>
          <w:w w:val="105"/>
        </w:rPr>
        <w:t>directionally</w:t>
      </w:r>
      <w:r>
        <w:rPr>
          <w:color w:val="231F20"/>
          <w:spacing w:val="40"/>
          <w:w w:val="105"/>
        </w:rPr>
        <w:t xml:space="preserve"> </w:t>
      </w:r>
      <w:r>
        <w:rPr>
          <w:color w:val="231F20"/>
          <w:w w:val="105"/>
        </w:rPr>
        <w:t>useful.</w:t>
      </w:r>
      <w:r>
        <w:rPr>
          <w:color w:val="231F20"/>
          <w:spacing w:val="40"/>
          <w:w w:val="105"/>
        </w:rPr>
        <w:t xml:space="preserve"> </w:t>
      </w:r>
      <w:r>
        <w:rPr>
          <w:color w:val="231F20"/>
          <w:w w:val="105"/>
        </w:rPr>
        <w:t>For</w:t>
      </w:r>
      <w:r>
        <w:rPr>
          <w:color w:val="231F20"/>
          <w:spacing w:val="40"/>
          <w:w w:val="105"/>
        </w:rPr>
        <w:t xml:space="preserve"> </w:t>
      </w:r>
      <w:r>
        <w:rPr>
          <w:color w:val="231F20"/>
          <w:w w:val="105"/>
        </w:rPr>
        <w:t>example,</w:t>
      </w:r>
      <w:r>
        <w:rPr>
          <w:color w:val="231F20"/>
          <w:spacing w:val="40"/>
          <w:w w:val="105"/>
        </w:rPr>
        <w:t xml:space="preserve"> </w:t>
      </w:r>
      <w:r>
        <w:rPr>
          <w:color w:val="231F20"/>
          <w:w w:val="105"/>
        </w:rPr>
        <w:t>if</w:t>
      </w:r>
      <w:r>
        <w:rPr>
          <w:color w:val="231F20"/>
          <w:spacing w:val="40"/>
          <w:w w:val="105"/>
        </w:rPr>
        <w:t xml:space="preserve"> </w:t>
      </w:r>
      <w:r>
        <w:rPr>
          <w:color w:val="231F20"/>
          <w:w w:val="105"/>
        </w:rPr>
        <w:t>a</w:t>
      </w:r>
      <w:r>
        <w:rPr>
          <w:color w:val="231F20"/>
          <w:spacing w:val="40"/>
          <w:w w:val="105"/>
        </w:rPr>
        <w:t xml:space="preserve"> </w:t>
      </w:r>
      <w:r>
        <w:rPr>
          <w:color w:val="231F20"/>
          <w:w w:val="105"/>
        </w:rPr>
        <w:t>team</w:t>
      </w:r>
      <w:r>
        <w:rPr>
          <w:color w:val="231F20"/>
          <w:spacing w:val="40"/>
          <w:w w:val="105"/>
        </w:rPr>
        <w:t xml:space="preserve"> </w:t>
      </w:r>
      <w:r>
        <w:rPr>
          <w:color w:val="231F20"/>
          <w:w w:val="105"/>
        </w:rPr>
        <w:t>is</w:t>
      </w:r>
      <w:r>
        <w:rPr>
          <w:color w:val="231F20"/>
          <w:spacing w:val="40"/>
          <w:w w:val="105"/>
        </w:rPr>
        <w:t xml:space="preserve"> </w:t>
      </w:r>
      <w:r>
        <w:rPr>
          <w:color w:val="231F20"/>
          <w:w w:val="105"/>
        </w:rPr>
        <w:t>spending the majority of its time addressing bugs, then it’s a good hypothesis that improving software quality and bringing down that time percentage will result in more time allocated to developing new features, and thus an</w:t>
      </w:r>
      <w:r>
        <w:rPr>
          <w:color w:val="231F20"/>
          <w:spacing w:val="80"/>
          <w:w w:val="105"/>
        </w:rPr>
        <w:t xml:space="preserve"> </w:t>
      </w:r>
      <w:r>
        <w:rPr>
          <w:color w:val="231F20"/>
          <w:w w:val="105"/>
        </w:rPr>
        <w:t>overall improvement in health and velocity.</w:t>
      </w:r>
    </w:p>
    <w:p w14:paraId="19DE0B85" w14:textId="77777777" w:rsidR="00262A63" w:rsidRDefault="00000000">
      <w:pPr>
        <w:pStyle w:val="BodyText"/>
        <w:spacing w:line="319" w:lineRule="auto"/>
        <w:ind w:left="920" w:right="710" w:firstLine="283"/>
        <w:jc w:val="both"/>
      </w:pPr>
      <w:r>
        <w:rPr>
          <w:color w:val="231F20"/>
          <w:w w:val="110"/>
        </w:rPr>
        <w:t>Actually measuring work time allocation can be done in a semi-auto- mated way by pulling reports from ticket systems, or it can be measured with regular lightweight pulse surveys to the team.</w:t>
      </w:r>
    </w:p>
    <w:p w14:paraId="766CB0F9" w14:textId="77777777" w:rsidR="00262A63" w:rsidRDefault="00262A63">
      <w:pPr>
        <w:pStyle w:val="BodyText"/>
        <w:rPr>
          <w:sz w:val="20"/>
        </w:rPr>
      </w:pPr>
    </w:p>
    <w:p w14:paraId="42CE417C" w14:textId="77777777" w:rsidR="00262A63" w:rsidRDefault="00262A63">
      <w:pPr>
        <w:pStyle w:val="BodyText"/>
        <w:rPr>
          <w:sz w:val="20"/>
        </w:rPr>
      </w:pPr>
    </w:p>
    <w:p w14:paraId="7DB303CA" w14:textId="658BA007" w:rsidR="00262A63" w:rsidRDefault="00B93684">
      <w:pPr>
        <w:pStyle w:val="BodyText"/>
        <w:spacing w:before="5"/>
        <w:rPr>
          <w:sz w:val="22"/>
        </w:rPr>
      </w:pPr>
      <w:r>
        <w:rPr>
          <w:noProof/>
        </w:rPr>
        <mc:AlternateContent>
          <mc:Choice Requires="wpg">
            <w:drawing>
              <wp:anchor distT="0" distB="0" distL="0" distR="0" simplePos="0" relativeHeight="487624704" behindDoc="1" locked="0" layoutInCell="1" allowOverlap="1" wp14:anchorId="6D7EC61F" wp14:editId="361883F8">
                <wp:simplePos x="0" y="0"/>
                <wp:positionH relativeFrom="page">
                  <wp:posOffset>1270000</wp:posOffset>
                </wp:positionH>
                <wp:positionV relativeFrom="paragraph">
                  <wp:posOffset>179070</wp:posOffset>
                </wp:positionV>
                <wp:extent cx="3344545" cy="569595"/>
                <wp:effectExtent l="0" t="0" r="0" b="0"/>
                <wp:wrapTopAndBottom/>
                <wp:docPr id="962148550" name="docshapegroup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4545" cy="569595"/>
                          <a:chOff x="2000" y="282"/>
                          <a:chExt cx="5267" cy="897"/>
                        </a:xfrm>
                      </wpg:grpSpPr>
                      <pic:pic xmlns:pic="http://schemas.openxmlformats.org/drawingml/2006/picture">
                        <pic:nvPicPr>
                          <pic:cNvPr id="2039154964" name="docshape23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1999" y="282"/>
                            <a:ext cx="526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609035" name="docshape232"/>
                        <wps:cNvSpPr txBox="1">
                          <a:spLocks noChangeArrowheads="1"/>
                        </wps:cNvSpPr>
                        <wps:spPr bwMode="auto">
                          <a:xfrm>
                            <a:off x="1999" y="282"/>
                            <a:ext cx="526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DC722" w14:textId="77777777" w:rsidR="00262A63" w:rsidRDefault="00000000">
                              <w:pPr>
                                <w:spacing w:before="240"/>
                                <w:ind w:left="999"/>
                                <w:rPr>
                                  <w:rFonts w:ascii="Arial"/>
                                  <w:b/>
                                  <w:sz w:val="26"/>
                                </w:rPr>
                              </w:pPr>
                              <w:r>
                                <w:rPr>
                                  <w:rFonts w:ascii="Arial"/>
                                  <w:b/>
                                  <w:color w:val="414042"/>
                                  <w:w w:val="55"/>
                                  <w:sz w:val="26"/>
                                </w:rPr>
                                <w:t>FUNDRAISING</w:t>
                              </w:r>
                              <w:r>
                                <w:rPr>
                                  <w:rFonts w:ascii="Arial"/>
                                  <w:b/>
                                  <w:color w:val="414042"/>
                                  <w:spacing w:val="29"/>
                                  <w:sz w:val="26"/>
                                </w:rPr>
                                <w:t xml:space="preserve"> </w:t>
                              </w:r>
                              <w:r>
                                <w:rPr>
                                  <w:rFonts w:ascii="Arial"/>
                                  <w:b/>
                                  <w:color w:val="414042"/>
                                  <w:w w:val="55"/>
                                  <w:sz w:val="26"/>
                                </w:rPr>
                                <w:t>AND</w:t>
                              </w:r>
                              <w:r>
                                <w:rPr>
                                  <w:rFonts w:ascii="Arial"/>
                                  <w:b/>
                                  <w:color w:val="414042"/>
                                  <w:spacing w:val="30"/>
                                  <w:sz w:val="26"/>
                                </w:rPr>
                                <w:t xml:space="preserve"> </w:t>
                              </w:r>
                              <w:r>
                                <w:rPr>
                                  <w:rFonts w:ascii="Arial"/>
                                  <w:b/>
                                  <w:color w:val="414042"/>
                                  <w:w w:val="55"/>
                                  <w:sz w:val="26"/>
                                </w:rPr>
                                <w:t>DUE</w:t>
                              </w:r>
                              <w:r>
                                <w:rPr>
                                  <w:rFonts w:ascii="Arial"/>
                                  <w:b/>
                                  <w:color w:val="414042"/>
                                  <w:spacing w:val="30"/>
                                  <w:sz w:val="26"/>
                                </w:rPr>
                                <w:t xml:space="preserve"> </w:t>
                              </w:r>
                              <w:r>
                                <w:rPr>
                                  <w:rFonts w:ascii="Arial"/>
                                  <w:b/>
                                  <w:color w:val="414042"/>
                                  <w:spacing w:val="-2"/>
                                  <w:w w:val="55"/>
                                  <w:sz w:val="26"/>
                                </w:rPr>
                                <w:t>DILIGENCE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EC61F" id="docshapegroup230" o:spid="_x0000_s1175" style="position:absolute;margin-left:100pt;margin-top:14.1pt;width:263.35pt;height:44.85pt;z-index:-15691776;mso-wrap-distance-left:0;mso-wrap-distance-right:0;mso-position-horizontal-relative:page;mso-position-vertical-relative:text" coordorigin="2000,282" coordsize="526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">
                <v:shape id="docshape231" o:spid="_x0000_s1176" type="#_x0000_t75" style="position:absolute;left:1999;top:282;width:526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">
                  <v:imagedata r:id="rId179" o:title=""/>
                </v:shape>
                <v:shape id="docshape232" o:spid="_x0000_s1177" type="#_x0000_t202" style="position:absolute;left:1999;top:282;width:526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" filled="f" stroked="f">
                  <v:textbox inset="0,0,0,0">
                    <w:txbxContent>
                      <w:p w14:paraId="735DC722" w14:textId="77777777" w:rsidR="00262A63" w:rsidRDefault="00000000">
                        <w:pPr>
                          <w:spacing w:before="240"/>
                          <w:ind w:left="999"/>
                          <w:rPr>
                            <w:rFonts w:ascii="Arial"/>
                            <w:b/>
                            <w:sz w:val="26"/>
                          </w:rPr>
                        </w:pPr>
                        <w:r>
                          <w:rPr>
                            <w:rFonts w:ascii="Arial"/>
                            <w:b/>
                            <w:color w:val="414042"/>
                            <w:w w:val="55"/>
                            <w:sz w:val="26"/>
                          </w:rPr>
                          <w:t>FUNDRAISING</w:t>
                        </w:r>
                        <w:r>
                          <w:rPr>
                            <w:rFonts w:ascii="Arial"/>
                            <w:b/>
                            <w:color w:val="414042"/>
                            <w:spacing w:val="29"/>
                            <w:sz w:val="26"/>
                          </w:rPr>
                          <w:t xml:space="preserve"> </w:t>
                        </w:r>
                        <w:r>
                          <w:rPr>
                            <w:rFonts w:ascii="Arial"/>
                            <w:b/>
                            <w:color w:val="414042"/>
                            <w:w w:val="55"/>
                            <w:sz w:val="26"/>
                          </w:rPr>
                          <w:t>AND</w:t>
                        </w:r>
                        <w:r>
                          <w:rPr>
                            <w:rFonts w:ascii="Arial"/>
                            <w:b/>
                            <w:color w:val="414042"/>
                            <w:spacing w:val="30"/>
                            <w:sz w:val="26"/>
                          </w:rPr>
                          <w:t xml:space="preserve"> </w:t>
                        </w:r>
                        <w:r>
                          <w:rPr>
                            <w:rFonts w:ascii="Arial"/>
                            <w:b/>
                            <w:color w:val="414042"/>
                            <w:w w:val="55"/>
                            <w:sz w:val="26"/>
                          </w:rPr>
                          <w:t>DUE</w:t>
                        </w:r>
                        <w:r>
                          <w:rPr>
                            <w:rFonts w:ascii="Arial"/>
                            <w:b/>
                            <w:color w:val="414042"/>
                            <w:spacing w:val="30"/>
                            <w:sz w:val="26"/>
                          </w:rPr>
                          <w:t xml:space="preserve"> </w:t>
                        </w:r>
                        <w:r>
                          <w:rPr>
                            <w:rFonts w:ascii="Arial"/>
                            <w:b/>
                            <w:color w:val="414042"/>
                            <w:spacing w:val="-2"/>
                            <w:w w:val="55"/>
                            <w:sz w:val="26"/>
                          </w:rPr>
                          <w:t>DILIGENCE</w:t>
                        </w:r>
                      </w:p>
                    </w:txbxContent>
                  </v:textbox>
                </v:shape>
                <w10:wrap type="topAndBottom" anchorx="page"/>
              </v:group>
            </w:pict>
          </mc:Fallback>
        </mc:AlternateContent>
      </w:r>
    </w:p>
    <w:p w14:paraId="57A5631A" w14:textId="77777777" w:rsidR="00262A63" w:rsidRDefault="00262A63">
      <w:pPr>
        <w:pStyle w:val="BodyText"/>
        <w:spacing w:before="9"/>
        <w:rPr>
          <w:sz w:val="29"/>
        </w:rPr>
      </w:pPr>
    </w:p>
    <w:p w14:paraId="7ED7CD0F" w14:textId="77777777" w:rsidR="00262A63" w:rsidRDefault="00000000">
      <w:pPr>
        <w:pStyle w:val="BodyText"/>
        <w:spacing w:before="86" w:line="319" w:lineRule="auto"/>
        <w:ind w:left="920" w:right="710"/>
        <w:jc w:val="both"/>
      </w:pPr>
      <w:r>
        <w:rPr>
          <w:color w:val="231F20"/>
          <w:w w:val="105"/>
        </w:rPr>
        <w:t>Generally</w:t>
      </w:r>
      <w:r>
        <w:rPr>
          <w:color w:val="231F20"/>
          <w:spacing w:val="40"/>
          <w:w w:val="105"/>
        </w:rPr>
        <w:t xml:space="preserve"> </w:t>
      </w:r>
      <w:r>
        <w:rPr>
          <w:color w:val="231F20"/>
          <w:w w:val="105"/>
        </w:rPr>
        <w:t>speaking,</w:t>
      </w:r>
      <w:r>
        <w:rPr>
          <w:color w:val="231F20"/>
          <w:spacing w:val="40"/>
          <w:w w:val="105"/>
        </w:rPr>
        <w:t xml:space="preserve"> </w:t>
      </w:r>
      <w:r>
        <w:rPr>
          <w:color w:val="231F20"/>
          <w:w w:val="105"/>
        </w:rPr>
        <w:t>as</w:t>
      </w:r>
      <w:r>
        <w:rPr>
          <w:color w:val="231F20"/>
          <w:spacing w:val="40"/>
          <w:w w:val="105"/>
        </w:rPr>
        <w:t xml:space="preserve"> </w:t>
      </w:r>
      <w:r>
        <w:rPr>
          <w:color w:val="231F20"/>
          <w:w w:val="105"/>
        </w:rPr>
        <w:t>CTO,</w:t>
      </w:r>
      <w:r>
        <w:rPr>
          <w:color w:val="231F20"/>
          <w:spacing w:val="40"/>
          <w:w w:val="105"/>
        </w:rPr>
        <w:t xml:space="preserve"> </w:t>
      </w:r>
      <w:r>
        <w:rPr>
          <w:color w:val="231F20"/>
          <w:w w:val="105"/>
        </w:rPr>
        <w:t>your</w:t>
      </w:r>
      <w:r>
        <w:rPr>
          <w:color w:val="231F20"/>
          <w:spacing w:val="40"/>
          <w:w w:val="105"/>
        </w:rPr>
        <w:t xml:space="preserve"> </w:t>
      </w:r>
      <w:r>
        <w:rPr>
          <w:color w:val="231F20"/>
          <w:w w:val="105"/>
        </w:rPr>
        <w:t>role</w:t>
      </w:r>
      <w:r>
        <w:rPr>
          <w:color w:val="231F20"/>
          <w:spacing w:val="40"/>
          <w:w w:val="105"/>
        </w:rPr>
        <w:t xml:space="preserve"> </w:t>
      </w:r>
      <w:r>
        <w:rPr>
          <w:color w:val="231F20"/>
          <w:w w:val="105"/>
        </w:rPr>
        <w:t>in</w:t>
      </w:r>
      <w:r>
        <w:rPr>
          <w:color w:val="231F20"/>
          <w:spacing w:val="40"/>
          <w:w w:val="105"/>
        </w:rPr>
        <w:t xml:space="preserve"> </w:t>
      </w:r>
      <w:r>
        <w:rPr>
          <w:color w:val="231F20"/>
          <w:w w:val="105"/>
        </w:rPr>
        <w:t>fundraising</w:t>
      </w:r>
      <w:r>
        <w:rPr>
          <w:color w:val="231F20"/>
          <w:spacing w:val="40"/>
          <w:w w:val="105"/>
        </w:rPr>
        <w:t xml:space="preserve"> </w:t>
      </w:r>
      <w:r>
        <w:rPr>
          <w:color w:val="231F20"/>
          <w:w w:val="105"/>
        </w:rPr>
        <w:t>and</w:t>
      </w:r>
      <w:r>
        <w:rPr>
          <w:color w:val="231F20"/>
          <w:spacing w:val="40"/>
          <w:w w:val="105"/>
        </w:rPr>
        <w:t xml:space="preserve"> </w:t>
      </w:r>
      <w:r>
        <w:rPr>
          <w:color w:val="231F20"/>
          <w:w w:val="105"/>
        </w:rPr>
        <w:t>due</w:t>
      </w:r>
      <w:r>
        <w:rPr>
          <w:color w:val="231F20"/>
          <w:spacing w:val="40"/>
          <w:w w:val="105"/>
        </w:rPr>
        <w:t xml:space="preserve"> </w:t>
      </w:r>
      <w:r>
        <w:rPr>
          <w:color w:val="231F20"/>
          <w:w w:val="105"/>
        </w:rPr>
        <w:t>diligence is</w:t>
      </w:r>
      <w:r>
        <w:rPr>
          <w:color w:val="231F20"/>
          <w:spacing w:val="40"/>
          <w:w w:val="105"/>
        </w:rPr>
        <w:t xml:space="preserve"> </w:t>
      </w:r>
      <w:r>
        <w:rPr>
          <w:color w:val="231F20"/>
          <w:w w:val="105"/>
        </w:rPr>
        <w:t>fairly</w:t>
      </w:r>
      <w:r>
        <w:rPr>
          <w:color w:val="231F20"/>
          <w:spacing w:val="40"/>
          <w:w w:val="105"/>
        </w:rPr>
        <w:t xml:space="preserve"> </w:t>
      </w:r>
      <w:r>
        <w:rPr>
          <w:color w:val="231F20"/>
          <w:w w:val="105"/>
        </w:rPr>
        <w:t>minimal.</w:t>
      </w:r>
      <w:r>
        <w:rPr>
          <w:color w:val="231F20"/>
          <w:spacing w:val="40"/>
          <w:w w:val="105"/>
        </w:rPr>
        <w:t xml:space="preserve"> </w:t>
      </w:r>
      <w:r>
        <w:rPr>
          <w:color w:val="231F20"/>
          <w:w w:val="105"/>
        </w:rPr>
        <w:t>At</w:t>
      </w:r>
      <w:r>
        <w:rPr>
          <w:color w:val="231F20"/>
          <w:spacing w:val="40"/>
          <w:w w:val="105"/>
        </w:rPr>
        <w:t xml:space="preserve"> </w:t>
      </w:r>
      <w:r>
        <w:rPr>
          <w:color w:val="231F20"/>
          <w:w w:val="105"/>
        </w:rPr>
        <w:t>most</w:t>
      </w:r>
      <w:r>
        <w:rPr>
          <w:color w:val="231F20"/>
          <w:spacing w:val="40"/>
          <w:w w:val="105"/>
        </w:rPr>
        <w:t xml:space="preserve"> </w:t>
      </w:r>
      <w:r>
        <w:rPr>
          <w:color w:val="231F20"/>
          <w:w w:val="105"/>
        </w:rPr>
        <w:t>startups,</w:t>
      </w:r>
      <w:r>
        <w:rPr>
          <w:color w:val="231F20"/>
          <w:spacing w:val="40"/>
          <w:w w:val="105"/>
        </w:rPr>
        <w:t xml:space="preserve"> </w:t>
      </w:r>
      <w:r>
        <w:rPr>
          <w:color w:val="231F20"/>
          <w:w w:val="105"/>
        </w:rPr>
        <w:t>the</w:t>
      </w:r>
      <w:r>
        <w:rPr>
          <w:color w:val="231F20"/>
          <w:spacing w:val="40"/>
          <w:w w:val="105"/>
        </w:rPr>
        <w:t xml:space="preserve"> </w:t>
      </w:r>
      <w:r>
        <w:rPr>
          <w:color w:val="231F20"/>
          <w:w w:val="105"/>
        </w:rPr>
        <w:t>CEO</w:t>
      </w:r>
      <w:r>
        <w:rPr>
          <w:color w:val="231F20"/>
          <w:spacing w:val="40"/>
          <w:w w:val="105"/>
        </w:rPr>
        <w:t xml:space="preserve"> </w:t>
      </w:r>
      <w:r>
        <w:rPr>
          <w:color w:val="231F20"/>
          <w:w w:val="105"/>
        </w:rPr>
        <w:t>and</w:t>
      </w:r>
      <w:r>
        <w:rPr>
          <w:color w:val="231F20"/>
          <w:spacing w:val="40"/>
          <w:w w:val="105"/>
        </w:rPr>
        <w:t xml:space="preserve"> </w:t>
      </w:r>
      <w:r>
        <w:rPr>
          <w:color w:val="231F20"/>
          <w:w w:val="105"/>
        </w:rPr>
        <w:t>perhaps</w:t>
      </w:r>
      <w:r>
        <w:rPr>
          <w:color w:val="231F20"/>
          <w:spacing w:val="40"/>
          <w:w w:val="105"/>
        </w:rPr>
        <w:t xml:space="preserve"> </w:t>
      </w:r>
      <w:r>
        <w:rPr>
          <w:color w:val="231F20"/>
          <w:w w:val="105"/>
        </w:rPr>
        <w:t>the</w:t>
      </w:r>
      <w:r>
        <w:rPr>
          <w:color w:val="231F20"/>
          <w:spacing w:val="40"/>
          <w:w w:val="105"/>
        </w:rPr>
        <w:t xml:space="preserve"> </w:t>
      </w:r>
      <w:r>
        <w:rPr>
          <w:color w:val="231F20"/>
          <w:w w:val="105"/>
        </w:rPr>
        <w:t>CFO</w:t>
      </w:r>
      <w:r>
        <w:rPr>
          <w:color w:val="231F20"/>
          <w:spacing w:val="40"/>
          <w:w w:val="105"/>
        </w:rPr>
        <w:t xml:space="preserve"> </w:t>
      </w:r>
      <w:r>
        <w:rPr>
          <w:color w:val="231F20"/>
          <w:w w:val="105"/>
        </w:rPr>
        <w:t>do the lion’s share of that work. Your involvement likely comes toward the</w:t>
      </w:r>
      <w:r>
        <w:rPr>
          <w:color w:val="231F20"/>
          <w:spacing w:val="80"/>
          <w:w w:val="105"/>
        </w:rPr>
        <w:t xml:space="preserve"> </w:t>
      </w:r>
      <w:r>
        <w:rPr>
          <w:color w:val="231F20"/>
          <w:w w:val="105"/>
        </w:rPr>
        <w:t xml:space="preserve">end of the process as investors do due diligence on the company. Many (though sadly not all) of the requests made in due diligence are for </w:t>
      </w:r>
      <w:proofErr w:type="spellStart"/>
      <w:r>
        <w:rPr>
          <w:color w:val="231F20"/>
          <w:w w:val="105"/>
        </w:rPr>
        <w:t>infor</w:t>
      </w:r>
      <w:proofErr w:type="spellEnd"/>
      <w:r>
        <w:rPr>
          <w:color w:val="231F20"/>
          <w:w w:val="105"/>
        </w:rPr>
        <w:t xml:space="preserve">- </w:t>
      </w:r>
      <w:proofErr w:type="spellStart"/>
      <w:r>
        <w:rPr>
          <w:color w:val="231F20"/>
          <w:w w:val="105"/>
        </w:rPr>
        <w:t>mation</w:t>
      </w:r>
      <w:proofErr w:type="spellEnd"/>
      <w:r>
        <w:rPr>
          <w:color w:val="231F20"/>
          <w:spacing w:val="80"/>
          <w:w w:val="105"/>
        </w:rPr>
        <w:t xml:space="preserve"> </w:t>
      </w:r>
      <w:r>
        <w:rPr>
          <w:color w:val="231F20"/>
          <w:w w:val="105"/>
        </w:rPr>
        <w:t>that</w:t>
      </w:r>
      <w:r>
        <w:rPr>
          <w:color w:val="231F20"/>
          <w:spacing w:val="80"/>
          <w:w w:val="105"/>
        </w:rPr>
        <w:t xml:space="preserve"> </w:t>
      </w:r>
      <w:r>
        <w:rPr>
          <w:color w:val="231F20"/>
          <w:w w:val="105"/>
        </w:rPr>
        <w:t>a</w:t>
      </w:r>
      <w:r>
        <w:rPr>
          <w:color w:val="231F20"/>
          <w:spacing w:val="80"/>
          <w:w w:val="105"/>
        </w:rPr>
        <w:t xml:space="preserve"> </w:t>
      </w:r>
      <w:r>
        <w:rPr>
          <w:color w:val="231F20"/>
          <w:w w:val="105"/>
        </w:rPr>
        <w:t>well-organized</w:t>
      </w:r>
      <w:r>
        <w:rPr>
          <w:color w:val="231F20"/>
          <w:spacing w:val="80"/>
          <w:w w:val="105"/>
        </w:rPr>
        <w:t xml:space="preserve"> </w:t>
      </w:r>
      <w:r>
        <w:rPr>
          <w:color w:val="231F20"/>
          <w:w w:val="105"/>
        </w:rPr>
        <w:t>engineering</w:t>
      </w:r>
      <w:r>
        <w:rPr>
          <w:color w:val="231F20"/>
          <w:spacing w:val="80"/>
          <w:w w:val="105"/>
        </w:rPr>
        <w:t xml:space="preserve"> </w:t>
      </w:r>
      <w:r>
        <w:rPr>
          <w:color w:val="231F20"/>
          <w:w w:val="105"/>
        </w:rPr>
        <w:t>team</w:t>
      </w:r>
      <w:r>
        <w:rPr>
          <w:color w:val="231F20"/>
          <w:spacing w:val="80"/>
          <w:w w:val="105"/>
        </w:rPr>
        <w:t xml:space="preserve"> </w:t>
      </w:r>
      <w:r>
        <w:rPr>
          <w:color w:val="231F20"/>
          <w:w w:val="105"/>
        </w:rPr>
        <w:t>already</w:t>
      </w:r>
      <w:r>
        <w:rPr>
          <w:color w:val="231F20"/>
          <w:spacing w:val="80"/>
          <w:w w:val="105"/>
        </w:rPr>
        <w:t xml:space="preserve"> </w:t>
      </w:r>
      <w:r>
        <w:rPr>
          <w:color w:val="231F20"/>
          <w:w w:val="105"/>
        </w:rPr>
        <w:t>maintains</w:t>
      </w:r>
      <w:r>
        <w:rPr>
          <w:color w:val="231F20"/>
          <w:spacing w:val="80"/>
          <w:w w:val="105"/>
        </w:rPr>
        <w:t xml:space="preserve"> </w:t>
      </w:r>
      <w:r>
        <w:rPr>
          <w:color w:val="231F20"/>
          <w:w w:val="105"/>
        </w:rPr>
        <w:t xml:space="preserve">as part of doing business. Keep an eye on </w:t>
      </w:r>
      <w:proofErr w:type="spellStart"/>
      <w:r>
        <w:rPr>
          <w:color w:val="231F20"/>
          <w:w w:val="105"/>
        </w:rPr>
        <w:t>on</w:t>
      </w:r>
      <w:proofErr w:type="spellEnd"/>
      <w:r>
        <w:rPr>
          <w:color w:val="231F20"/>
          <w:w w:val="105"/>
        </w:rPr>
        <w:t xml:space="preserve"> the following, and be ready to produce for due diligence:</w:t>
      </w:r>
    </w:p>
    <w:p w14:paraId="37E2B8E1" w14:textId="77777777" w:rsidR="00262A63" w:rsidRDefault="00262A63">
      <w:pPr>
        <w:pStyle w:val="BodyText"/>
        <w:rPr>
          <w:sz w:val="27"/>
        </w:rPr>
      </w:pPr>
    </w:p>
    <w:p w14:paraId="0FDB501B" w14:textId="77777777" w:rsidR="00262A63" w:rsidRDefault="00000000">
      <w:pPr>
        <w:pStyle w:val="ListParagraph"/>
        <w:numPr>
          <w:ilvl w:val="1"/>
          <w:numId w:val="50"/>
        </w:numPr>
        <w:tabs>
          <w:tab w:val="left" w:pos="1204"/>
        </w:tabs>
        <w:spacing w:before="0"/>
        <w:ind w:left="1203" w:hanging="284"/>
        <w:rPr>
          <w:sz w:val="21"/>
        </w:rPr>
      </w:pPr>
      <w:r>
        <w:rPr>
          <w:color w:val="231F20"/>
          <w:w w:val="105"/>
          <w:sz w:val="21"/>
        </w:rPr>
        <w:t>Organization</w:t>
      </w:r>
      <w:r>
        <w:rPr>
          <w:color w:val="231F20"/>
          <w:spacing w:val="32"/>
          <w:w w:val="110"/>
          <w:sz w:val="21"/>
        </w:rPr>
        <w:t xml:space="preserve"> </w:t>
      </w:r>
      <w:r>
        <w:rPr>
          <w:color w:val="231F20"/>
          <w:spacing w:val="-2"/>
          <w:w w:val="110"/>
          <w:sz w:val="21"/>
        </w:rPr>
        <w:t>chart</w:t>
      </w:r>
    </w:p>
    <w:p w14:paraId="6B9CD068" w14:textId="77777777" w:rsidR="00262A63" w:rsidRDefault="00000000">
      <w:pPr>
        <w:pStyle w:val="ListParagraph"/>
        <w:numPr>
          <w:ilvl w:val="1"/>
          <w:numId w:val="50"/>
        </w:numPr>
        <w:tabs>
          <w:tab w:val="left" w:pos="1204"/>
        </w:tabs>
        <w:spacing w:before="192"/>
        <w:ind w:left="1203" w:hanging="284"/>
        <w:rPr>
          <w:sz w:val="21"/>
        </w:rPr>
      </w:pPr>
      <w:r>
        <w:rPr>
          <w:color w:val="231F20"/>
          <w:w w:val="110"/>
          <w:sz w:val="21"/>
        </w:rPr>
        <w:t>Department</w:t>
      </w:r>
      <w:r>
        <w:rPr>
          <w:color w:val="231F20"/>
          <w:spacing w:val="2"/>
          <w:w w:val="110"/>
          <w:sz w:val="21"/>
        </w:rPr>
        <w:t xml:space="preserve"> </w:t>
      </w:r>
      <w:r>
        <w:rPr>
          <w:color w:val="231F20"/>
          <w:spacing w:val="-2"/>
          <w:w w:val="110"/>
          <w:sz w:val="21"/>
        </w:rPr>
        <w:t>budget</w:t>
      </w:r>
    </w:p>
    <w:p w14:paraId="79F41340" w14:textId="77777777" w:rsidR="00262A63" w:rsidRDefault="00000000">
      <w:pPr>
        <w:pStyle w:val="ListParagraph"/>
        <w:numPr>
          <w:ilvl w:val="1"/>
          <w:numId w:val="50"/>
        </w:numPr>
        <w:tabs>
          <w:tab w:val="left" w:pos="1204"/>
        </w:tabs>
        <w:spacing w:before="192"/>
        <w:ind w:left="1203" w:hanging="284"/>
        <w:rPr>
          <w:sz w:val="21"/>
        </w:rPr>
      </w:pPr>
      <w:r>
        <w:rPr>
          <w:color w:val="231F20"/>
          <w:w w:val="105"/>
          <w:sz w:val="21"/>
        </w:rPr>
        <w:t>Full</w:t>
      </w:r>
      <w:r>
        <w:rPr>
          <w:color w:val="231F20"/>
          <w:spacing w:val="12"/>
          <w:w w:val="105"/>
          <w:sz w:val="21"/>
        </w:rPr>
        <w:t xml:space="preserve"> </w:t>
      </w:r>
      <w:r>
        <w:rPr>
          <w:color w:val="231F20"/>
          <w:w w:val="105"/>
          <w:sz w:val="21"/>
        </w:rPr>
        <w:t>description</w:t>
      </w:r>
      <w:r>
        <w:rPr>
          <w:color w:val="231F20"/>
          <w:spacing w:val="13"/>
          <w:w w:val="105"/>
          <w:sz w:val="21"/>
        </w:rPr>
        <w:t xml:space="preserve"> </w:t>
      </w:r>
      <w:r>
        <w:rPr>
          <w:color w:val="231F20"/>
          <w:w w:val="105"/>
          <w:sz w:val="21"/>
        </w:rPr>
        <w:t>of</w:t>
      </w:r>
      <w:r>
        <w:rPr>
          <w:color w:val="231F20"/>
          <w:spacing w:val="13"/>
          <w:w w:val="105"/>
          <w:sz w:val="21"/>
        </w:rPr>
        <w:t xml:space="preserve"> </w:t>
      </w:r>
      <w:r>
        <w:rPr>
          <w:color w:val="231F20"/>
          <w:w w:val="105"/>
          <w:sz w:val="21"/>
        </w:rPr>
        <w:t>all</w:t>
      </w:r>
      <w:r>
        <w:rPr>
          <w:color w:val="231F20"/>
          <w:spacing w:val="13"/>
          <w:w w:val="105"/>
          <w:sz w:val="21"/>
        </w:rPr>
        <w:t xml:space="preserve"> </w:t>
      </w:r>
      <w:r>
        <w:rPr>
          <w:color w:val="231F20"/>
          <w:w w:val="105"/>
          <w:sz w:val="21"/>
        </w:rPr>
        <w:t>products</w:t>
      </w:r>
      <w:r>
        <w:rPr>
          <w:color w:val="231F20"/>
          <w:spacing w:val="13"/>
          <w:w w:val="105"/>
          <w:sz w:val="21"/>
        </w:rPr>
        <w:t xml:space="preserve"> </w:t>
      </w:r>
      <w:r>
        <w:rPr>
          <w:color w:val="231F20"/>
          <w:w w:val="105"/>
          <w:sz w:val="21"/>
        </w:rPr>
        <w:t>engineering</w:t>
      </w:r>
      <w:r>
        <w:rPr>
          <w:color w:val="231F20"/>
          <w:spacing w:val="13"/>
          <w:w w:val="105"/>
          <w:sz w:val="21"/>
        </w:rPr>
        <w:t xml:space="preserve"> </w:t>
      </w:r>
      <w:r>
        <w:rPr>
          <w:color w:val="231F20"/>
          <w:w w:val="105"/>
          <w:sz w:val="21"/>
        </w:rPr>
        <w:t>has</w:t>
      </w:r>
      <w:r>
        <w:rPr>
          <w:color w:val="231F20"/>
          <w:spacing w:val="13"/>
          <w:w w:val="105"/>
          <w:sz w:val="21"/>
        </w:rPr>
        <w:t xml:space="preserve"> </w:t>
      </w:r>
      <w:r>
        <w:rPr>
          <w:color w:val="231F20"/>
          <w:w w:val="105"/>
          <w:sz w:val="21"/>
        </w:rPr>
        <w:t>created</w:t>
      </w:r>
      <w:r>
        <w:rPr>
          <w:color w:val="231F20"/>
          <w:spacing w:val="13"/>
          <w:w w:val="105"/>
          <w:sz w:val="21"/>
        </w:rPr>
        <w:t xml:space="preserve"> </w:t>
      </w:r>
      <w:r>
        <w:rPr>
          <w:color w:val="231F20"/>
          <w:w w:val="105"/>
          <w:sz w:val="21"/>
        </w:rPr>
        <w:t>and</w:t>
      </w:r>
      <w:r>
        <w:rPr>
          <w:color w:val="231F20"/>
          <w:spacing w:val="13"/>
          <w:w w:val="105"/>
          <w:sz w:val="21"/>
        </w:rPr>
        <w:t xml:space="preserve"> </w:t>
      </w:r>
      <w:r>
        <w:rPr>
          <w:color w:val="231F20"/>
          <w:spacing w:val="-2"/>
          <w:w w:val="105"/>
          <w:sz w:val="21"/>
        </w:rPr>
        <w:t>maintains</w:t>
      </w:r>
    </w:p>
    <w:p w14:paraId="239366A1" w14:textId="77777777" w:rsidR="00262A63" w:rsidRDefault="00000000">
      <w:pPr>
        <w:pStyle w:val="ListParagraph"/>
        <w:numPr>
          <w:ilvl w:val="1"/>
          <w:numId w:val="50"/>
        </w:numPr>
        <w:tabs>
          <w:tab w:val="left" w:pos="1204"/>
        </w:tabs>
        <w:spacing w:before="192" w:line="319" w:lineRule="auto"/>
        <w:ind w:left="1203" w:right="730" w:hanging="284"/>
        <w:rPr>
          <w:sz w:val="21"/>
        </w:rPr>
      </w:pPr>
      <w:r>
        <w:rPr>
          <w:color w:val="231F20"/>
          <w:w w:val="105"/>
          <w:sz w:val="21"/>
        </w:rPr>
        <w:t xml:space="preserve">Engineering roadmaps (usually they’re looking for short/medium-term </w:t>
      </w:r>
      <w:r>
        <w:rPr>
          <w:color w:val="231F20"/>
          <w:spacing w:val="-2"/>
          <w:w w:val="105"/>
          <w:sz w:val="21"/>
        </w:rPr>
        <w:t>roadmaps)</w:t>
      </w:r>
    </w:p>
    <w:p w14:paraId="68D4E303" w14:textId="77777777" w:rsidR="00262A63" w:rsidRDefault="00000000">
      <w:pPr>
        <w:pStyle w:val="ListParagraph"/>
        <w:numPr>
          <w:ilvl w:val="1"/>
          <w:numId w:val="50"/>
        </w:numPr>
        <w:tabs>
          <w:tab w:val="left" w:pos="1204"/>
        </w:tabs>
        <w:spacing w:line="319" w:lineRule="auto"/>
        <w:ind w:left="1203" w:right="795" w:hanging="284"/>
        <w:rPr>
          <w:sz w:val="21"/>
        </w:rPr>
      </w:pPr>
      <w:r>
        <w:rPr>
          <w:color w:val="231F20"/>
          <w:w w:val="105"/>
          <w:sz w:val="21"/>
        </w:rPr>
        <w:t>A</w:t>
      </w:r>
      <w:r>
        <w:rPr>
          <w:color w:val="231F20"/>
          <w:spacing w:val="-3"/>
          <w:w w:val="105"/>
          <w:sz w:val="21"/>
        </w:rPr>
        <w:t xml:space="preserve"> </w:t>
      </w:r>
      <w:r>
        <w:rPr>
          <w:color w:val="231F20"/>
          <w:w w:val="105"/>
          <w:sz w:val="21"/>
        </w:rPr>
        <w:t>list</w:t>
      </w:r>
      <w:r>
        <w:rPr>
          <w:color w:val="231F20"/>
          <w:spacing w:val="-3"/>
          <w:w w:val="105"/>
          <w:sz w:val="21"/>
        </w:rPr>
        <w:t xml:space="preserve"> </w:t>
      </w:r>
      <w:r>
        <w:rPr>
          <w:color w:val="231F20"/>
          <w:w w:val="105"/>
          <w:sz w:val="21"/>
        </w:rPr>
        <w:t>of</w:t>
      </w:r>
      <w:r>
        <w:rPr>
          <w:color w:val="231F20"/>
          <w:spacing w:val="-3"/>
          <w:w w:val="105"/>
          <w:sz w:val="21"/>
        </w:rPr>
        <w:t xml:space="preserve"> </w:t>
      </w:r>
      <w:r>
        <w:rPr>
          <w:color w:val="231F20"/>
          <w:w w:val="105"/>
          <w:sz w:val="21"/>
        </w:rPr>
        <w:t>major</w:t>
      </w:r>
      <w:r>
        <w:rPr>
          <w:color w:val="231F20"/>
          <w:spacing w:val="-3"/>
          <w:w w:val="105"/>
          <w:sz w:val="21"/>
        </w:rPr>
        <w:t xml:space="preserve"> </w:t>
      </w:r>
      <w:r>
        <w:rPr>
          <w:color w:val="231F20"/>
          <w:w w:val="105"/>
          <w:sz w:val="21"/>
        </w:rPr>
        <w:t>areas</w:t>
      </w:r>
      <w:r>
        <w:rPr>
          <w:color w:val="231F20"/>
          <w:spacing w:val="-3"/>
          <w:w w:val="105"/>
          <w:sz w:val="21"/>
        </w:rPr>
        <w:t xml:space="preserve"> </w:t>
      </w:r>
      <w:r>
        <w:rPr>
          <w:color w:val="231F20"/>
          <w:w w:val="105"/>
          <w:sz w:val="21"/>
        </w:rPr>
        <w:t>of</w:t>
      </w:r>
      <w:r>
        <w:rPr>
          <w:color w:val="231F20"/>
          <w:spacing w:val="-3"/>
          <w:w w:val="105"/>
          <w:sz w:val="21"/>
        </w:rPr>
        <w:t xml:space="preserve"> </w:t>
      </w:r>
      <w:r>
        <w:rPr>
          <w:color w:val="231F20"/>
          <w:w w:val="105"/>
          <w:sz w:val="21"/>
        </w:rPr>
        <w:t>tech</w:t>
      </w:r>
      <w:r>
        <w:rPr>
          <w:color w:val="231F20"/>
          <w:spacing w:val="-3"/>
          <w:w w:val="105"/>
          <w:sz w:val="21"/>
        </w:rPr>
        <w:t xml:space="preserve"> </w:t>
      </w:r>
      <w:r>
        <w:rPr>
          <w:color w:val="231F20"/>
          <w:w w:val="105"/>
          <w:sz w:val="21"/>
        </w:rPr>
        <w:t>debt,</w:t>
      </w:r>
      <w:r>
        <w:rPr>
          <w:color w:val="231F20"/>
          <w:spacing w:val="-3"/>
          <w:w w:val="105"/>
          <w:sz w:val="21"/>
        </w:rPr>
        <w:t xml:space="preserve"> </w:t>
      </w:r>
      <w:r>
        <w:rPr>
          <w:color w:val="231F20"/>
          <w:w w:val="105"/>
          <w:sz w:val="21"/>
        </w:rPr>
        <w:t>what</w:t>
      </w:r>
      <w:r>
        <w:rPr>
          <w:color w:val="231F20"/>
          <w:spacing w:val="-3"/>
          <w:w w:val="105"/>
          <w:sz w:val="21"/>
        </w:rPr>
        <w:t xml:space="preserve"> </w:t>
      </w:r>
      <w:r>
        <w:rPr>
          <w:color w:val="231F20"/>
          <w:w w:val="105"/>
          <w:sz w:val="21"/>
        </w:rPr>
        <w:t>I’ve</w:t>
      </w:r>
      <w:r>
        <w:rPr>
          <w:color w:val="231F20"/>
          <w:spacing w:val="-3"/>
          <w:w w:val="105"/>
          <w:sz w:val="21"/>
        </w:rPr>
        <w:t xml:space="preserve"> </w:t>
      </w:r>
      <w:proofErr w:type="spellStart"/>
      <w:r>
        <w:rPr>
          <w:color w:val="231F20"/>
          <w:w w:val="105"/>
          <w:sz w:val="21"/>
        </w:rPr>
        <w:t>labeled</w:t>
      </w:r>
      <w:proofErr w:type="spellEnd"/>
      <w:r>
        <w:rPr>
          <w:color w:val="231F20"/>
          <w:spacing w:val="-3"/>
          <w:w w:val="105"/>
          <w:sz w:val="21"/>
        </w:rPr>
        <w:t xml:space="preserve"> </w:t>
      </w:r>
      <w:r>
        <w:rPr>
          <w:color w:val="231F20"/>
          <w:w w:val="105"/>
          <w:sz w:val="21"/>
        </w:rPr>
        <w:t>a</w:t>
      </w:r>
      <w:r>
        <w:rPr>
          <w:color w:val="231F20"/>
          <w:spacing w:val="-3"/>
          <w:w w:val="105"/>
          <w:sz w:val="21"/>
        </w:rPr>
        <w:t xml:space="preserve"> </w:t>
      </w:r>
      <w:r>
        <w:rPr>
          <w:color w:val="231F20"/>
          <w:w w:val="105"/>
          <w:sz w:val="21"/>
        </w:rPr>
        <w:t>“tech</w:t>
      </w:r>
      <w:r>
        <w:rPr>
          <w:color w:val="231F20"/>
          <w:spacing w:val="-3"/>
          <w:w w:val="105"/>
          <w:sz w:val="21"/>
        </w:rPr>
        <w:t xml:space="preserve"> </w:t>
      </w:r>
      <w:r>
        <w:rPr>
          <w:color w:val="231F20"/>
          <w:w w:val="105"/>
          <w:sz w:val="21"/>
        </w:rPr>
        <w:t>debt</w:t>
      </w:r>
      <w:r>
        <w:rPr>
          <w:color w:val="231F20"/>
          <w:spacing w:val="-3"/>
          <w:w w:val="105"/>
          <w:sz w:val="21"/>
        </w:rPr>
        <w:t xml:space="preserve"> </w:t>
      </w:r>
      <w:r>
        <w:rPr>
          <w:color w:val="231F20"/>
          <w:w w:val="105"/>
          <w:sz w:val="21"/>
        </w:rPr>
        <w:t>balance sheet” (see Tech Debt, page 145)</w:t>
      </w:r>
    </w:p>
    <w:p w14:paraId="4A15D097" w14:textId="77777777" w:rsidR="00262A63" w:rsidRDefault="00000000">
      <w:pPr>
        <w:pStyle w:val="ListParagraph"/>
        <w:numPr>
          <w:ilvl w:val="1"/>
          <w:numId w:val="50"/>
        </w:numPr>
        <w:tabs>
          <w:tab w:val="left" w:pos="1204"/>
        </w:tabs>
        <w:ind w:left="1203" w:hanging="284"/>
        <w:rPr>
          <w:sz w:val="21"/>
        </w:rPr>
      </w:pPr>
      <w:r>
        <w:rPr>
          <w:color w:val="231F20"/>
          <w:w w:val="105"/>
          <w:sz w:val="21"/>
        </w:rPr>
        <w:t>High-level</w:t>
      </w:r>
      <w:r>
        <w:rPr>
          <w:color w:val="231F20"/>
          <w:spacing w:val="17"/>
          <w:w w:val="105"/>
          <w:sz w:val="21"/>
        </w:rPr>
        <w:t xml:space="preserve"> </w:t>
      </w:r>
      <w:r>
        <w:rPr>
          <w:color w:val="231F20"/>
          <w:w w:val="105"/>
          <w:sz w:val="21"/>
        </w:rPr>
        <w:t>system</w:t>
      </w:r>
      <w:r>
        <w:rPr>
          <w:color w:val="231F20"/>
          <w:spacing w:val="17"/>
          <w:w w:val="105"/>
          <w:sz w:val="21"/>
        </w:rPr>
        <w:t xml:space="preserve"> </w:t>
      </w:r>
      <w:r>
        <w:rPr>
          <w:color w:val="231F20"/>
          <w:w w:val="105"/>
          <w:sz w:val="21"/>
        </w:rPr>
        <w:t>architecture</w:t>
      </w:r>
      <w:r>
        <w:rPr>
          <w:color w:val="231F20"/>
          <w:spacing w:val="17"/>
          <w:w w:val="105"/>
          <w:sz w:val="21"/>
        </w:rPr>
        <w:t xml:space="preserve"> </w:t>
      </w:r>
      <w:r>
        <w:rPr>
          <w:color w:val="231F20"/>
          <w:spacing w:val="-2"/>
          <w:w w:val="105"/>
          <w:sz w:val="21"/>
        </w:rPr>
        <w:t>diagrams</w:t>
      </w:r>
    </w:p>
    <w:p w14:paraId="41F01D47" w14:textId="77777777" w:rsidR="00262A63" w:rsidRDefault="00262A63">
      <w:pPr>
        <w:rPr>
          <w:sz w:val="21"/>
        </w:rPr>
        <w:sectPr w:rsidR="00262A63">
          <w:pgSz w:w="8640" w:h="12960"/>
          <w:pgMar w:top="680" w:right="160" w:bottom="680" w:left="100" w:header="487" w:footer="482" w:gutter="0"/>
          <w:cols w:space="720"/>
        </w:sectPr>
      </w:pPr>
    </w:p>
    <w:p w14:paraId="33A00044" w14:textId="77777777" w:rsidR="00262A63" w:rsidRDefault="00262A63">
      <w:pPr>
        <w:pStyle w:val="BodyText"/>
        <w:spacing w:before="9"/>
        <w:rPr>
          <w:sz w:val="17"/>
        </w:rPr>
      </w:pPr>
    </w:p>
    <w:p w14:paraId="1C36F185" w14:textId="77777777" w:rsidR="00262A63" w:rsidRDefault="00000000">
      <w:pPr>
        <w:pStyle w:val="ListParagraph"/>
        <w:numPr>
          <w:ilvl w:val="0"/>
          <w:numId w:val="50"/>
        </w:numPr>
        <w:tabs>
          <w:tab w:val="left" w:pos="1034"/>
        </w:tabs>
        <w:spacing w:before="85" w:line="319" w:lineRule="auto"/>
        <w:ind w:right="1108"/>
        <w:rPr>
          <w:sz w:val="21"/>
        </w:rPr>
      </w:pPr>
      <w:r>
        <w:rPr>
          <w:color w:val="231F20"/>
          <w:w w:val="105"/>
          <w:sz w:val="21"/>
        </w:rPr>
        <w:t xml:space="preserve">Full description of how software is distributed and updated, either as </w:t>
      </w:r>
      <w:r>
        <w:rPr>
          <w:color w:val="231F20"/>
          <w:w w:val="110"/>
          <w:sz w:val="21"/>
        </w:rPr>
        <w:t>SaaS or as versioned desktop/mobile software</w:t>
      </w:r>
    </w:p>
    <w:p w14:paraId="02DC335E" w14:textId="77777777" w:rsidR="00262A63" w:rsidRDefault="00000000">
      <w:pPr>
        <w:pStyle w:val="ListParagraph"/>
        <w:numPr>
          <w:ilvl w:val="0"/>
          <w:numId w:val="50"/>
        </w:numPr>
        <w:tabs>
          <w:tab w:val="left" w:pos="1034"/>
        </w:tabs>
        <w:spacing w:line="319" w:lineRule="auto"/>
        <w:ind w:right="1397"/>
        <w:rPr>
          <w:sz w:val="21"/>
        </w:rPr>
      </w:pPr>
      <w:r>
        <w:rPr>
          <w:color w:val="231F20"/>
          <w:w w:val="105"/>
          <w:sz w:val="21"/>
        </w:rPr>
        <w:t>A high-level description of systems, how they’re hosting, and your security</w:t>
      </w:r>
      <w:r>
        <w:rPr>
          <w:color w:val="231F20"/>
          <w:spacing w:val="-11"/>
          <w:w w:val="105"/>
          <w:sz w:val="21"/>
        </w:rPr>
        <w:t xml:space="preserve"> </w:t>
      </w:r>
      <w:r>
        <w:rPr>
          <w:color w:val="231F20"/>
          <w:w w:val="105"/>
          <w:sz w:val="21"/>
        </w:rPr>
        <w:t>practices</w:t>
      </w:r>
    </w:p>
    <w:p w14:paraId="54AB4B87" w14:textId="77777777" w:rsidR="00262A63" w:rsidRDefault="00000000">
      <w:pPr>
        <w:pStyle w:val="ListParagraph"/>
        <w:numPr>
          <w:ilvl w:val="0"/>
          <w:numId w:val="50"/>
        </w:numPr>
        <w:tabs>
          <w:tab w:val="left" w:pos="1034"/>
        </w:tabs>
        <w:spacing w:line="319" w:lineRule="auto"/>
        <w:ind w:right="1065"/>
        <w:rPr>
          <w:sz w:val="21"/>
        </w:rPr>
      </w:pPr>
      <w:r>
        <w:rPr>
          <w:color w:val="231F20"/>
          <w:w w:val="105"/>
          <w:sz w:val="21"/>
        </w:rPr>
        <w:t xml:space="preserve">Information about software licensing, including code scans of com- </w:t>
      </w:r>
      <w:proofErr w:type="spellStart"/>
      <w:r>
        <w:rPr>
          <w:color w:val="231F20"/>
          <w:w w:val="105"/>
          <w:sz w:val="21"/>
        </w:rPr>
        <w:t>pany</w:t>
      </w:r>
      <w:proofErr w:type="spellEnd"/>
      <w:r>
        <w:rPr>
          <w:color w:val="231F20"/>
          <w:w w:val="105"/>
          <w:sz w:val="21"/>
        </w:rPr>
        <w:t xml:space="preserve"> code confirming no license violations or unlicensed proprietary </w:t>
      </w:r>
      <w:r>
        <w:rPr>
          <w:color w:val="231F20"/>
          <w:spacing w:val="-2"/>
          <w:w w:val="105"/>
          <w:sz w:val="21"/>
        </w:rPr>
        <w:t>software</w:t>
      </w:r>
    </w:p>
    <w:p w14:paraId="4A7D6498" w14:textId="77777777" w:rsidR="00262A63" w:rsidRDefault="00262A63">
      <w:pPr>
        <w:pStyle w:val="BodyText"/>
        <w:spacing w:before="6"/>
        <w:rPr>
          <w:sz w:val="27"/>
        </w:rPr>
      </w:pPr>
    </w:p>
    <w:p w14:paraId="4788F0F0" w14:textId="77777777" w:rsidR="00262A63" w:rsidRDefault="00000000">
      <w:pPr>
        <w:pStyle w:val="BodyText"/>
        <w:spacing w:line="319" w:lineRule="auto"/>
        <w:ind w:left="750" w:right="858" w:firstLine="283"/>
        <w:jc w:val="both"/>
      </w:pPr>
      <w:r>
        <w:rPr>
          <w:color w:val="231F20"/>
          <w:w w:val="105"/>
        </w:rPr>
        <w:t>It’s not uncommon for an investor to hire a third-party firm to conduct a technical diligence audit. These audits may involve interviews or meetings with you and perhaps a few other senior members of the team. Be prepared to discuss your engineering process, assess the general productivity of the team, and do a code walkthrough of parts of your system.</w:t>
      </w:r>
    </w:p>
    <w:p w14:paraId="6B8FF93B" w14:textId="77777777" w:rsidR="00262A63" w:rsidRDefault="00000000">
      <w:pPr>
        <w:pStyle w:val="BodyText"/>
        <w:spacing w:line="319" w:lineRule="auto"/>
        <w:ind w:left="750" w:right="857" w:firstLine="283"/>
        <w:jc w:val="both"/>
      </w:pPr>
      <w:r>
        <w:rPr>
          <w:color w:val="231F20"/>
          <w:w w:val="105"/>
        </w:rPr>
        <w:t xml:space="preserve">My advice is to be candid with these auditors. They’ve looked at a lot of </w:t>
      </w:r>
      <w:r>
        <w:rPr>
          <w:color w:val="231F20"/>
          <w:w w:val="110"/>
        </w:rPr>
        <w:t xml:space="preserve">tech companies and are well aware that all engineering teams have debt </w:t>
      </w:r>
      <w:r>
        <w:rPr>
          <w:color w:val="231F20"/>
          <w:w w:val="105"/>
        </w:rPr>
        <w:t xml:space="preserve">and parts of the system that teams are more proud of than others. The more </w:t>
      </w:r>
      <w:r>
        <w:rPr>
          <w:color w:val="231F20"/>
          <w:w w:val="110"/>
        </w:rPr>
        <w:t>your</w:t>
      </w:r>
      <w:r>
        <w:rPr>
          <w:color w:val="231F20"/>
          <w:spacing w:val="-7"/>
          <w:w w:val="110"/>
        </w:rPr>
        <w:t xml:space="preserve"> </w:t>
      </w:r>
      <w:r>
        <w:rPr>
          <w:color w:val="231F20"/>
          <w:w w:val="110"/>
        </w:rPr>
        <w:t>investors</w:t>
      </w:r>
      <w:r>
        <w:rPr>
          <w:color w:val="231F20"/>
          <w:spacing w:val="-7"/>
          <w:w w:val="110"/>
        </w:rPr>
        <w:t xml:space="preserve"> </w:t>
      </w:r>
      <w:r>
        <w:rPr>
          <w:color w:val="231F20"/>
          <w:w w:val="110"/>
        </w:rPr>
        <w:t>know</w:t>
      </w:r>
      <w:r>
        <w:rPr>
          <w:color w:val="231F20"/>
          <w:spacing w:val="-7"/>
          <w:w w:val="110"/>
        </w:rPr>
        <w:t xml:space="preserve"> </w:t>
      </w:r>
      <w:r>
        <w:rPr>
          <w:color w:val="231F20"/>
          <w:w w:val="110"/>
        </w:rPr>
        <w:t>about</w:t>
      </w:r>
      <w:r>
        <w:rPr>
          <w:color w:val="231F20"/>
          <w:spacing w:val="-7"/>
          <w:w w:val="110"/>
        </w:rPr>
        <w:t xml:space="preserve"> </w:t>
      </w:r>
      <w:r>
        <w:rPr>
          <w:color w:val="231F20"/>
          <w:w w:val="110"/>
        </w:rPr>
        <w:t>your</w:t>
      </w:r>
      <w:r>
        <w:rPr>
          <w:color w:val="231F20"/>
          <w:spacing w:val="-7"/>
          <w:w w:val="110"/>
        </w:rPr>
        <w:t xml:space="preserve"> </w:t>
      </w:r>
      <w:r>
        <w:rPr>
          <w:color w:val="231F20"/>
          <w:w w:val="110"/>
        </w:rPr>
        <w:t>strengths</w:t>
      </w:r>
      <w:r>
        <w:rPr>
          <w:color w:val="231F20"/>
          <w:spacing w:val="-7"/>
          <w:w w:val="110"/>
        </w:rPr>
        <w:t xml:space="preserve"> </w:t>
      </w:r>
      <w:r>
        <w:rPr>
          <w:color w:val="231F20"/>
          <w:w w:val="110"/>
        </w:rPr>
        <w:t>and</w:t>
      </w:r>
      <w:r>
        <w:rPr>
          <w:color w:val="231F20"/>
          <w:spacing w:val="-7"/>
          <w:w w:val="110"/>
        </w:rPr>
        <w:t xml:space="preserve"> </w:t>
      </w:r>
      <w:r>
        <w:rPr>
          <w:color w:val="231F20"/>
          <w:w w:val="110"/>
        </w:rPr>
        <w:t>weaknesses,</w:t>
      </w:r>
      <w:r>
        <w:rPr>
          <w:color w:val="231F20"/>
          <w:spacing w:val="-7"/>
          <w:w w:val="110"/>
        </w:rPr>
        <w:t xml:space="preserve"> </w:t>
      </w:r>
      <w:r>
        <w:rPr>
          <w:color w:val="231F20"/>
          <w:w w:val="110"/>
        </w:rPr>
        <w:t>the</w:t>
      </w:r>
      <w:r>
        <w:rPr>
          <w:color w:val="231F20"/>
          <w:spacing w:val="-7"/>
          <w:w w:val="110"/>
        </w:rPr>
        <w:t xml:space="preserve"> </w:t>
      </w:r>
      <w:r>
        <w:rPr>
          <w:color w:val="231F20"/>
          <w:w w:val="110"/>
        </w:rPr>
        <w:t>better</w:t>
      </w:r>
      <w:r>
        <w:rPr>
          <w:color w:val="231F20"/>
          <w:spacing w:val="-7"/>
          <w:w w:val="110"/>
        </w:rPr>
        <w:t xml:space="preserve"> </w:t>
      </w:r>
      <w:r>
        <w:rPr>
          <w:color w:val="231F20"/>
          <w:w w:val="110"/>
        </w:rPr>
        <w:t xml:space="preserve">they </w:t>
      </w:r>
      <w:r>
        <w:rPr>
          <w:color w:val="231F20"/>
          <w:w w:val="105"/>
        </w:rPr>
        <w:t xml:space="preserve">can support and hold your team accountable for improving the weaknesses </w:t>
      </w:r>
      <w:r>
        <w:rPr>
          <w:color w:val="231F20"/>
          <w:w w:val="110"/>
        </w:rPr>
        <w:t>going</w:t>
      </w:r>
      <w:r>
        <w:rPr>
          <w:color w:val="231F20"/>
          <w:spacing w:val="-13"/>
          <w:w w:val="110"/>
        </w:rPr>
        <w:t xml:space="preserve"> </w:t>
      </w:r>
      <w:r>
        <w:rPr>
          <w:color w:val="231F20"/>
          <w:w w:val="110"/>
        </w:rPr>
        <w:t>forward.</w:t>
      </w:r>
    </w:p>
    <w:p w14:paraId="0D5948AB" w14:textId="77777777" w:rsidR="00262A63" w:rsidRDefault="00262A63">
      <w:pPr>
        <w:spacing w:line="319" w:lineRule="auto"/>
        <w:jc w:val="both"/>
        <w:sectPr w:rsidR="00262A63">
          <w:pgSz w:w="8640" w:h="12960"/>
          <w:pgMar w:top="680" w:right="160" w:bottom="680" w:left="100" w:header="487" w:footer="482" w:gutter="0"/>
          <w:cols w:space="720"/>
        </w:sectPr>
      </w:pPr>
    </w:p>
    <w:p w14:paraId="354581E4" w14:textId="77777777" w:rsidR="00262A63" w:rsidRDefault="00262A63">
      <w:pPr>
        <w:pStyle w:val="BodyText"/>
        <w:rPr>
          <w:sz w:val="22"/>
        </w:rPr>
      </w:pPr>
    </w:p>
    <w:p w14:paraId="4694E364" w14:textId="5F382AD3" w:rsidR="00262A63" w:rsidRDefault="00B93684">
      <w:pPr>
        <w:pStyle w:val="BodyText"/>
        <w:ind w:left="2437"/>
        <w:rPr>
          <w:sz w:val="20"/>
        </w:rPr>
      </w:pPr>
      <w:r>
        <w:rPr>
          <w:noProof/>
          <w:sz w:val="20"/>
        </w:rPr>
        <mc:AlternateContent>
          <mc:Choice Requires="wpg">
            <w:drawing>
              <wp:inline distT="0" distB="0" distL="0" distR="0" wp14:anchorId="338391E4" wp14:editId="26A691E8">
                <wp:extent cx="2630805" cy="566420"/>
                <wp:effectExtent l="2540" t="3810" r="0" b="1270"/>
                <wp:docPr id="1421119622" name="docshapegroup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0805" cy="566420"/>
                          <a:chOff x="0" y="0"/>
                          <a:chExt cx="4143" cy="892"/>
                        </a:xfrm>
                      </wpg:grpSpPr>
                      <pic:pic xmlns:pic="http://schemas.openxmlformats.org/drawingml/2006/picture">
                        <pic:nvPicPr>
                          <pic:cNvPr id="513239206" name="docshape2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4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2508663" name="docshape235"/>
                        <wps:cNvSpPr txBox="1">
                          <a:spLocks noChangeArrowheads="1"/>
                        </wps:cNvSpPr>
                        <wps:spPr bwMode="auto">
                          <a:xfrm>
                            <a:off x="0" y="0"/>
                            <a:ext cx="414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A6229" w14:textId="77777777" w:rsidR="00262A63" w:rsidRDefault="00000000">
                              <w:pPr>
                                <w:spacing w:before="249"/>
                                <w:ind w:left="925"/>
                                <w:rPr>
                                  <w:rFonts w:ascii="Arial"/>
                                  <w:b/>
                                  <w:sz w:val="26"/>
                                </w:rPr>
                              </w:pPr>
                              <w:r>
                                <w:rPr>
                                  <w:rFonts w:ascii="Arial"/>
                                  <w:b/>
                                  <w:color w:val="414042"/>
                                  <w:w w:val="55"/>
                                  <w:sz w:val="26"/>
                                </w:rPr>
                                <w:t>VENDOR</w:t>
                              </w:r>
                              <w:r>
                                <w:rPr>
                                  <w:rFonts w:ascii="Arial"/>
                                  <w:b/>
                                  <w:color w:val="414042"/>
                                  <w:spacing w:val="19"/>
                                  <w:sz w:val="26"/>
                                </w:rPr>
                                <w:t xml:space="preserve"> </w:t>
                              </w:r>
                              <w:r>
                                <w:rPr>
                                  <w:rFonts w:ascii="Arial"/>
                                  <w:b/>
                                  <w:color w:val="414042"/>
                                  <w:spacing w:val="-2"/>
                                  <w:w w:val="70"/>
                                  <w:sz w:val="26"/>
                                </w:rPr>
                                <w:t>MANAGEMENT</w:t>
                              </w:r>
                            </w:p>
                          </w:txbxContent>
                        </wps:txbx>
                        <wps:bodyPr rot="0" vert="horz" wrap="square" lIns="0" tIns="0" rIns="0" bIns="0" anchor="t" anchorCtr="0" upright="1">
                          <a:noAutofit/>
                        </wps:bodyPr>
                      </wps:wsp>
                    </wpg:wgp>
                  </a:graphicData>
                </a:graphic>
              </wp:inline>
            </w:drawing>
          </mc:Choice>
          <mc:Fallback>
            <w:pict>
              <v:group w14:anchorId="338391E4" id="docshapegroup233" o:spid="_x0000_s1178" style="width:207.15pt;height:44.6pt;mso-position-horizontal-relative:char;mso-position-vertical-relative:line" coordsize="414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">
                <v:shape id="docshape234" o:spid="_x0000_s1179" type="#_x0000_t75" style="position:absolute;width:4143;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">
                  <v:imagedata r:id="rId181" o:title=""/>
                </v:shape>
                <v:shape id="docshape235" o:spid="_x0000_s1180" type="#_x0000_t202" style="position:absolute;width:4143;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" filled="f" stroked="f">
                  <v:textbox inset="0,0,0,0">
                    <w:txbxContent>
                      <w:p w14:paraId="6B0A6229" w14:textId="77777777" w:rsidR="00262A63" w:rsidRDefault="00000000">
                        <w:pPr>
                          <w:spacing w:before="249"/>
                          <w:ind w:left="925"/>
                          <w:rPr>
                            <w:rFonts w:ascii="Arial"/>
                            <w:b/>
                            <w:sz w:val="26"/>
                          </w:rPr>
                        </w:pPr>
                        <w:r>
                          <w:rPr>
                            <w:rFonts w:ascii="Arial"/>
                            <w:b/>
                            <w:color w:val="414042"/>
                            <w:w w:val="55"/>
                            <w:sz w:val="26"/>
                          </w:rPr>
                          <w:t>VENDOR</w:t>
                        </w:r>
                        <w:r>
                          <w:rPr>
                            <w:rFonts w:ascii="Arial"/>
                            <w:b/>
                            <w:color w:val="414042"/>
                            <w:spacing w:val="19"/>
                            <w:sz w:val="26"/>
                          </w:rPr>
                          <w:t xml:space="preserve"> </w:t>
                        </w:r>
                        <w:r>
                          <w:rPr>
                            <w:rFonts w:ascii="Arial"/>
                            <w:b/>
                            <w:color w:val="414042"/>
                            <w:spacing w:val="-2"/>
                            <w:w w:val="70"/>
                            <w:sz w:val="26"/>
                          </w:rPr>
                          <w:t>MANAGEMENT</w:t>
                        </w:r>
                      </w:p>
                    </w:txbxContent>
                  </v:textbox>
                </v:shape>
                <w10:anchorlock/>
              </v:group>
            </w:pict>
          </mc:Fallback>
        </mc:AlternateContent>
      </w:r>
    </w:p>
    <w:p w14:paraId="58E44BD1" w14:textId="77777777" w:rsidR="00262A63" w:rsidRDefault="00262A63">
      <w:pPr>
        <w:pStyle w:val="BodyText"/>
        <w:rPr>
          <w:sz w:val="20"/>
        </w:rPr>
      </w:pPr>
    </w:p>
    <w:p w14:paraId="493D7E9F" w14:textId="77777777" w:rsidR="00262A63" w:rsidRDefault="00262A63">
      <w:pPr>
        <w:pStyle w:val="BodyText"/>
        <w:spacing w:before="6"/>
        <w:rPr>
          <w:sz w:val="17"/>
        </w:rPr>
      </w:pPr>
    </w:p>
    <w:p w14:paraId="572F709A" w14:textId="77777777" w:rsidR="00262A63" w:rsidRDefault="00000000">
      <w:pPr>
        <w:pStyle w:val="BodyText"/>
        <w:spacing w:line="319" w:lineRule="auto"/>
        <w:ind w:left="920" w:right="687"/>
        <w:jc w:val="both"/>
      </w:pPr>
      <w:r>
        <w:rPr>
          <w:color w:val="231F20"/>
          <w:w w:val="110"/>
        </w:rPr>
        <w:t xml:space="preserve">In general, the responsibility for sourcing, negotiating with, and </w:t>
      </w:r>
      <w:proofErr w:type="spellStart"/>
      <w:r>
        <w:rPr>
          <w:color w:val="231F20"/>
          <w:w w:val="110"/>
        </w:rPr>
        <w:t>manag</w:t>
      </w:r>
      <w:proofErr w:type="spellEnd"/>
      <w:r>
        <w:rPr>
          <w:color w:val="231F20"/>
          <w:w w:val="110"/>
        </w:rPr>
        <w:t xml:space="preserve">- </w:t>
      </w:r>
      <w:proofErr w:type="spellStart"/>
      <w:r>
        <w:rPr>
          <w:color w:val="231F20"/>
          <w:w w:val="110"/>
        </w:rPr>
        <w:t>ing</w:t>
      </w:r>
      <w:proofErr w:type="spellEnd"/>
      <w:r>
        <w:rPr>
          <w:color w:val="231F20"/>
          <w:w w:val="110"/>
        </w:rPr>
        <w:t xml:space="preserve"> third-party technical vendors will fall to you as the CTO. For most, this is an unenjoyable but necessary part of the job, and consequently, it doesn’t get much thought. Performing this responsibility well, however, </w:t>
      </w:r>
      <w:r>
        <w:rPr>
          <w:color w:val="231F20"/>
          <w:w w:val="105"/>
        </w:rPr>
        <w:t xml:space="preserve">can provide significant cost savings for a business. Here, I’ll walk you step </w:t>
      </w:r>
      <w:r>
        <w:rPr>
          <w:color w:val="231F20"/>
          <w:w w:val="110"/>
        </w:rPr>
        <w:t>by step through a typical SaaS negotiation/signing process and provide some tips for how to add efficiency and save cost.</w:t>
      </w:r>
    </w:p>
    <w:p w14:paraId="51FFB1CA" w14:textId="77777777" w:rsidR="00262A63" w:rsidRDefault="00262A63">
      <w:pPr>
        <w:pStyle w:val="BodyText"/>
        <w:rPr>
          <w:sz w:val="22"/>
        </w:rPr>
      </w:pPr>
    </w:p>
    <w:p w14:paraId="59547729" w14:textId="77777777" w:rsidR="00262A63" w:rsidRDefault="00000000">
      <w:pPr>
        <w:pStyle w:val="Heading8"/>
        <w:spacing w:before="168"/>
      </w:pPr>
      <w:r>
        <w:rPr>
          <w:color w:val="414042"/>
          <w:w w:val="55"/>
        </w:rPr>
        <w:t>SELF-SERVICE</w:t>
      </w:r>
      <w:r>
        <w:rPr>
          <w:color w:val="414042"/>
          <w:spacing w:val="60"/>
        </w:rPr>
        <w:t xml:space="preserve"> </w:t>
      </w:r>
      <w:r>
        <w:rPr>
          <w:color w:val="414042"/>
          <w:w w:val="55"/>
        </w:rPr>
        <w:t>SIGNUP</w:t>
      </w:r>
      <w:r>
        <w:rPr>
          <w:color w:val="414042"/>
          <w:spacing w:val="60"/>
        </w:rPr>
        <w:t xml:space="preserve"> </w:t>
      </w:r>
      <w:r>
        <w:rPr>
          <w:color w:val="414042"/>
          <w:spacing w:val="-4"/>
          <w:w w:val="55"/>
        </w:rPr>
        <w:t>TOOLS</w:t>
      </w:r>
    </w:p>
    <w:p w14:paraId="186C4580" w14:textId="77777777" w:rsidR="00262A63" w:rsidRDefault="00000000">
      <w:pPr>
        <w:pStyle w:val="BodyText"/>
        <w:spacing w:before="239" w:line="319" w:lineRule="auto"/>
        <w:ind w:left="920" w:right="687"/>
        <w:jc w:val="both"/>
      </w:pPr>
      <w:r>
        <w:rPr>
          <w:color w:val="231F20"/>
          <w:w w:val="105"/>
        </w:rPr>
        <w:t xml:space="preserve">Typically, either you or a member of your engineering team will highlight a </w:t>
      </w:r>
      <w:r>
        <w:rPr>
          <w:color w:val="231F20"/>
          <w:w w:val="110"/>
        </w:rPr>
        <w:t>need</w:t>
      </w:r>
      <w:r>
        <w:rPr>
          <w:color w:val="231F20"/>
          <w:spacing w:val="-15"/>
          <w:w w:val="110"/>
        </w:rPr>
        <w:t xml:space="preserve"> </w:t>
      </w:r>
      <w:r>
        <w:rPr>
          <w:color w:val="231F20"/>
          <w:w w:val="110"/>
        </w:rPr>
        <w:t>for</w:t>
      </w:r>
      <w:r>
        <w:rPr>
          <w:color w:val="231F20"/>
          <w:spacing w:val="-14"/>
          <w:w w:val="110"/>
        </w:rPr>
        <w:t xml:space="preserve"> </w:t>
      </w:r>
      <w:r>
        <w:rPr>
          <w:color w:val="231F20"/>
          <w:w w:val="110"/>
        </w:rPr>
        <w:t>a</w:t>
      </w:r>
      <w:r>
        <w:rPr>
          <w:color w:val="231F20"/>
          <w:spacing w:val="-15"/>
          <w:w w:val="110"/>
        </w:rPr>
        <w:t xml:space="preserve"> </w:t>
      </w:r>
      <w:r>
        <w:rPr>
          <w:color w:val="231F20"/>
          <w:w w:val="110"/>
        </w:rPr>
        <w:t>type</w:t>
      </w:r>
      <w:r>
        <w:rPr>
          <w:color w:val="231F20"/>
          <w:spacing w:val="-14"/>
          <w:w w:val="110"/>
        </w:rPr>
        <w:t xml:space="preserve"> </w:t>
      </w:r>
      <w:r>
        <w:rPr>
          <w:color w:val="231F20"/>
          <w:w w:val="110"/>
        </w:rPr>
        <w:t>of</w:t>
      </w:r>
      <w:r>
        <w:rPr>
          <w:color w:val="231F20"/>
          <w:spacing w:val="-15"/>
          <w:w w:val="110"/>
        </w:rPr>
        <w:t xml:space="preserve"> </w:t>
      </w:r>
      <w:r>
        <w:rPr>
          <w:color w:val="231F20"/>
          <w:w w:val="110"/>
        </w:rPr>
        <w:t>tool,</w:t>
      </w:r>
      <w:r>
        <w:rPr>
          <w:color w:val="231F20"/>
          <w:spacing w:val="-14"/>
          <w:w w:val="110"/>
        </w:rPr>
        <w:t xml:space="preserve"> </w:t>
      </w:r>
      <w:r>
        <w:rPr>
          <w:color w:val="231F20"/>
          <w:w w:val="110"/>
        </w:rPr>
        <w:t>and</w:t>
      </w:r>
      <w:r>
        <w:rPr>
          <w:color w:val="231F20"/>
          <w:spacing w:val="-15"/>
          <w:w w:val="110"/>
        </w:rPr>
        <w:t xml:space="preserve"> </w:t>
      </w:r>
      <w:r>
        <w:rPr>
          <w:color w:val="231F20"/>
          <w:w w:val="110"/>
        </w:rPr>
        <w:t>if</w:t>
      </w:r>
      <w:r>
        <w:rPr>
          <w:color w:val="231F20"/>
          <w:spacing w:val="-14"/>
          <w:w w:val="110"/>
        </w:rPr>
        <w:t xml:space="preserve"> </w:t>
      </w:r>
      <w:r>
        <w:rPr>
          <w:color w:val="231F20"/>
          <w:w w:val="110"/>
        </w:rPr>
        <w:t>it’s</w:t>
      </w:r>
      <w:r>
        <w:rPr>
          <w:color w:val="231F20"/>
          <w:spacing w:val="-14"/>
          <w:w w:val="110"/>
        </w:rPr>
        <w:t xml:space="preserve"> </w:t>
      </w:r>
      <w:r>
        <w:rPr>
          <w:color w:val="231F20"/>
          <w:w w:val="110"/>
        </w:rPr>
        <w:t>one</w:t>
      </w:r>
      <w:r>
        <w:rPr>
          <w:color w:val="231F20"/>
          <w:spacing w:val="-15"/>
          <w:w w:val="110"/>
        </w:rPr>
        <w:t xml:space="preserve"> </w:t>
      </w:r>
      <w:r>
        <w:rPr>
          <w:color w:val="231F20"/>
          <w:w w:val="110"/>
        </w:rPr>
        <w:t>of</w:t>
      </w:r>
      <w:r>
        <w:rPr>
          <w:color w:val="231F20"/>
          <w:spacing w:val="-14"/>
          <w:w w:val="110"/>
        </w:rPr>
        <w:t xml:space="preserve"> </w:t>
      </w:r>
      <w:r>
        <w:rPr>
          <w:color w:val="231F20"/>
          <w:w w:val="110"/>
        </w:rPr>
        <w:t>your</w:t>
      </w:r>
      <w:r>
        <w:rPr>
          <w:color w:val="231F20"/>
          <w:spacing w:val="-15"/>
          <w:w w:val="110"/>
        </w:rPr>
        <w:t xml:space="preserve"> </w:t>
      </w:r>
      <w:r>
        <w:rPr>
          <w:color w:val="231F20"/>
          <w:w w:val="110"/>
        </w:rPr>
        <w:t>engineers</w:t>
      </w:r>
      <w:r>
        <w:rPr>
          <w:color w:val="231F20"/>
          <w:spacing w:val="-14"/>
          <w:w w:val="110"/>
        </w:rPr>
        <w:t xml:space="preserve"> </w:t>
      </w:r>
      <w:r>
        <w:rPr>
          <w:color w:val="231F20"/>
          <w:w w:val="110"/>
        </w:rPr>
        <w:t>or</w:t>
      </w:r>
      <w:r>
        <w:rPr>
          <w:color w:val="231F20"/>
          <w:spacing w:val="-15"/>
          <w:w w:val="110"/>
        </w:rPr>
        <w:t xml:space="preserve"> </w:t>
      </w:r>
      <w:r>
        <w:rPr>
          <w:color w:val="231F20"/>
          <w:w w:val="110"/>
        </w:rPr>
        <w:t>managers</w:t>
      </w:r>
      <w:r>
        <w:rPr>
          <w:color w:val="231F20"/>
          <w:spacing w:val="-14"/>
          <w:w w:val="110"/>
        </w:rPr>
        <w:t xml:space="preserve"> </w:t>
      </w:r>
      <w:r>
        <w:rPr>
          <w:color w:val="231F20"/>
          <w:w w:val="110"/>
        </w:rPr>
        <w:t xml:space="preserve">they’ll </w:t>
      </w:r>
      <w:r>
        <w:rPr>
          <w:color w:val="231F20"/>
          <w:w w:val="105"/>
        </w:rPr>
        <w:t>ask</w:t>
      </w:r>
      <w:r>
        <w:rPr>
          <w:color w:val="231F20"/>
          <w:spacing w:val="-12"/>
          <w:w w:val="105"/>
        </w:rPr>
        <w:t xml:space="preserve"> </w:t>
      </w:r>
      <w:r>
        <w:rPr>
          <w:color w:val="231F20"/>
          <w:w w:val="105"/>
        </w:rPr>
        <w:t>either</w:t>
      </w:r>
      <w:r>
        <w:rPr>
          <w:color w:val="231F20"/>
          <w:spacing w:val="-12"/>
          <w:w w:val="105"/>
        </w:rPr>
        <w:t xml:space="preserve"> </w:t>
      </w:r>
      <w:r>
        <w:rPr>
          <w:color w:val="231F20"/>
          <w:w w:val="105"/>
        </w:rPr>
        <w:t>for</w:t>
      </w:r>
      <w:r>
        <w:rPr>
          <w:color w:val="231F20"/>
          <w:spacing w:val="-12"/>
          <w:w w:val="105"/>
        </w:rPr>
        <w:t xml:space="preserve"> </w:t>
      </w:r>
      <w:r>
        <w:rPr>
          <w:color w:val="231F20"/>
          <w:w w:val="105"/>
        </w:rPr>
        <w:t>you</w:t>
      </w:r>
      <w:r>
        <w:rPr>
          <w:color w:val="231F20"/>
          <w:spacing w:val="-12"/>
          <w:w w:val="105"/>
        </w:rPr>
        <w:t xml:space="preserve"> </w:t>
      </w:r>
      <w:r>
        <w:rPr>
          <w:color w:val="231F20"/>
          <w:w w:val="105"/>
        </w:rPr>
        <w:t>to</w:t>
      </w:r>
      <w:r>
        <w:rPr>
          <w:color w:val="231F20"/>
          <w:spacing w:val="-12"/>
          <w:w w:val="105"/>
        </w:rPr>
        <w:t xml:space="preserve"> </w:t>
      </w:r>
      <w:r>
        <w:rPr>
          <w:color w:val="231F20"/>
          <w:w w:val="105"/>
        </w:rPr>
        <w:t>approve</w:t>
      </w:r>
      <w:r>
        <w:rPr>
          <w:color w:val="231F20"/>
          <w:spacing w:val="-12"/>
          <w:w w:val="105"/>
        </w:rPr>
        <w:t xml:space="preserve"> </w:t>
      </w:r>
      <w:r>
        <w:rPr>
          <w:color w:val="231F20"/>
          <w:w w:val="105"/>
        </w:rPr>
        <w:t>the</w:t>
      </w:r>
      <w:r>
        <w:rPr>
          <w:color w:val="231F20"/>
          <w:spacing w:val="-12"/>
          <w:w w:val="105"/>
        </w:rPr>
        <w:t xml:space="preserve"> </w:t>
      </w:r>
      <w:r>
        <w:rPr>
          <w:color w:val="231F20"/>
          <w:w w:val="105"/>
        </w:rPr>
        <w:t>expenditure</w:t>
      </w:r>
      <w:r>
        <w:rPr>
          <w:color w:val="231F20"/>
          <w:spacing w:val="-12"/>
          <w:w w:val="105"/>
        </w:rPr>
        <w:t xml:space="preserve"> </w:t>
      </w:r>
      <w:r>
        <w:rPr>
          <w:color w:val="231F20"/>
          <w:w w:val="105"/>
        </w:rPr>
        <w:t>or</w:t>
      </w:r>
      <w:r>
        <w:rPr>
          <w:color w:val="231F20"/>
          <w:spacing w:val="-12"/>
          <w:w w:val="105"/>
        </w:rPr>
        <w:t xml:space="preserve"> </w:t>
      </w:r>
      <w:r>
        <w:rPr>
          <w:color w:val="231F20"/>
          <w:w w:val="105"/>
        </w:rPr>
        <w:t>for</w:t>
      </w:r>
      <w:r>
        <w:rPr>
          <w:color w:val="231F20"/>
          <w:spacing w:val="-12"/>
          <w:w w:val="105"/>
        </w:rPr>
        <w:t xml:space="preserve"> </w:t>
      </w:r>
      <w:r>
        <w:rPr>
          <w:color w:val="231F20"/>
          <w:w w:val="105"/>
        </w:rPr>
        <w:t>you</w:t>
      </w:r>
      <w:r>
        <w:rPr>
          <w:color w:val="231F20"/>
          <w:spacing w:val="-12"/>
          <w:w w:val="105"/>
        </w:rPr>
        <w:t xml:space="preserve"> </w:t>
      </w:r>
      <w:r>
        <w:rPr>
          <w:color w:val="231F20"/>
          <w:w w:val="105"/>
        </w:rPr>
        <w:t>to</w:t>
      </w:r>
      <w:r>
        <w:rPr>
          <w:color w:val="231F20"/>
          <w:spacing w:val="-12"/>
          <w:w w:val="105"/>
        </w:rPr>
        <w:t xml:space="preserve"> </w:t>
      </w:r>
      <w:r>
        <w:rPr>
          <w:color w:val="231F20"/>
          <w:w w:val="105"/>
        </w:rPr>
        <w:t>sign</w:t>
      </w:r>
      <w:r>
        <w:rPr>
          <w:color w:val="231F20"/>
          <w:spacing w:val="-12"/>
          <w:w w:val="105"/>
        </w:rPr>
        <w:t xml:space="preserve"> </w:t>
      </w:r>
      <w:r>
        <w:rPr>
          <w:color w:val="231F20"/>
          <w:w w:val="105"/>
        </w:rPr>
        <w:t>up</w:t>
      </w:r>
      <w:r>
        <w:rPr>
          <w:color w:val="231F20"/>
          <w:spacing w:val="-12"/>
          <w:w w:val="105"/>
        </w:rPr>
        <w:t xml:space="preserve"> </w:t>
      </w:r>
      <w:r>
        <w:rPr>
          <w:color w:val="231F20"/>
          <w:w w:val="105"/>
        </w:rPr>
        <w:t>for</w:t>
      </w:r>
      <w:r>
        <w:rPr>
          <w:color w:val="231F20"/>
          <w:spacing w:val="-12"/>
          <w:w w:val="105"/>
        </w:rPr>
        <w:t xml:space="preserve"> </w:t>
      </w:r>
      <w:r>
        <w:rPr>
          <w:color w:val="231F20"/>
          <w:w w:val="105"/>
        </w:rPr>
        <w:t>the</w:t>
      </w:r>
      <w:r>
        <w:rPr>
          <w:color w:val="231F20"/>
          <w:spacing w:val="-12"/>
          <w:w w:val="105"/>
        </w:rPr>
        <w:t xml:space="preserve"> </w:t>
      </w:r>
      <w:r>
        <w:rPr>
          <w:color w:val="231F20"/>
          <w:w w:val="105"/>
        </w:rPr>
        <w:t xml:space="preserve">tool. </w:t>
      </w:r>
      <w:r>
        <w:rPr>
          <w:color w:val="231F20"/>
          <w:w w:val="110"/>
        </w:rPr>
        <w:t>Many</w:t>
      </w:r>
      <w:r>
        <w:rPr>
          <w:color w:val="231F20"/>
          <w:spacing w:val="-12"/>
          <w:w w:val="110"/>
        </w:rPr>
        <w:t xml:space="preserve"> </w:t>
      </w:r>
      <w:r>
        <w:rPr>
          <w:color w:val="231F20"/>
          <w:w w:val="110"/>
        </w:rPr>
        <w:t>tools</w:t>
      </w:r>
      <w:r>
        <w:rPr>
          <w:color w:val="231F20"/>
          <w:spacing w:val="-12"/>
          <w:w w:val="110"/>
        </w:rPr>
        <w:t xml:space="preserve"> </w:t>
      </w:r>
      <w:r>
        <w:rPr>
          <w:color w:val="231F20"/>
          <w:w w:val="110"/>
        </w:rPr>
        <w:t>are</w:t>
      </w:r>
      <w:r>
        <w:rPr>
          <w:color w:val="231F20"/>
          <w:spacing w:val="-12"/>
          <w:w w:val="110"/>
        </w:rPr>
        <w:t xml:space="preserve"> </w:t>
      </w:r>
      <w:r>
        <w:rPr>
          <w:color w:val="231F20"/>
          <w:w w:val="110"/>
        </w:rPr>
        <w:t>inconsequential</w:t>
      </w:r>
      <w:r>
        <w:rPr>
          <w:color w:val="231F20"/>
          <w:spacing w:val="-12"/>
          <w:w w:val="110"/>
        </w:rPr>
        <w:t xml:space="preserve"> </w:t>
      </w:r>
      <w:r>
        <w:rPr>
          <w:color w:val="231F20"/>
          <w:w w:val="110"/>
        </w:rPr>
        <w:t>in</w:t>
      </w:r>
      <w:r>
        <w:rPr>
          <w:color w:val="231F20"/>
          <w:spacing w:val="-12"/>
          <w:w w:val="110"/>
        </w:rPr>
        <w:t xml:space="preserve"> </w:t>
      </w:r>
      <w:r>
        <w:rPr>
          <w:color w:val="231F20"/>
          <w:w w:val="110"/>
        </w:rPr>
        <w:t>cost</w:t>
      </w:r>
      <w:r>
        <w:rPr>
          <w:color w:val="231F20"/>
          <w:spacing w:val="-12"/>
          <w:w w:val="110"/>
        </w:rPr>
        <w:t xml:space="preserve"> </w:t>
      </w:r>
      <w:r>
        <w:rPr>
          <w:color w:val="231F20"/>
          <w:w w:val="110"/>
        </w:rPr>
        <w:t>and</w:t>
      </w:r>
      <w:r>
        <w:rPr>
          <w:color w:val="231F20"/>
          <w:spacing w:val="-12"/>
          <w:w w:val="110"/>
        </w:rPr>
        <w:t xml:space="preserve"> </w:t>
      </w:r>
      <w:r>
        <w:rPr>
          <w:color w:val="231F20"/>
          <w:w w:val="110"/>
        </w:rPr>
        <w:t>have</w:t>
      </w:r>
      <w:r>
        <w:rPr>
          <w:color w:val="231F20"/>
          <w:spacing w:val="-12"/>
          <w:w w:val="110"/>
        </w:rPr>
        <w:t xml:space="preserve"> </w:t>
      </w:r>
      <w:r>
        <w:rPr>
          <w:color w:val="231F20"/>
          <w:w w:val="110"/>
        </w:rPr>
        <w:t>trivial</w:t>
      </w:r>
      <w:r>
        <w:rPr>
          <w:color w:val="231F20"/>
          <w:spacing w:val="-12"/>
          <w:w w:val="110"/>
        </w:rPr>
        <w:t xml:space="preserve"> </w:t>
      </w:r>
      <w:r>
        <w:rPr>
          <w:color w:val="231F20"/>
          <w:w w:val="110"/>
        </w:rPr>
        <w:t>self-service</w:t>
      </w:r>
      <w:r>
        <w:rPr>
          <w:color w:val="231F20"/>
          <w:spacing w:val="-12"/>
          <w:w w:val="110"/>
        </w:rPr>
        <w:t xml:space="preserve"> </w:t>
      </w:r>
      <w:r>
        <w:rPr>
          <w:color w:val="231F20"/>
          <w:w w:val="110"/>
        </w:rPr>
        <w:t>signup flows.</w:t>
      </w:r>
      <w:r>
        <w:rPr>
          <w:color w:val="231F20"/>
          <w:spacing w:val="-15"/>
          <w:w w:val="110"/>
        </w:rPr>
        <w:t xml:space="preserve"> </w:t>
      </w:r>
      <w:r>
        <w:rPr>
          <w:color w:val="231F20"/>
          <w:w w:val="110"/>
        </w:rPr>
        <w:t>I</w:t>
      </w:r>
      <w:r>
        <w:rPr>
          <w:color w:val="231F20"/>
          <w:spacing w:val="-14"/>
          <w:w w:val="110"/>
        </w:rPr>
        <w:t xml:space="preserve"> </w:t>
      </w:r>
      <w:r>
        <w:rPr>
          <w:color w:val="231F20"/>
          <w:w w:val="110"/>
        </w:rPr>
        <w:t>recommend</w:t>
      </w:r>
      <w:r>
        <w:rPr>
          <w:color w:val="231F20"/>
          <w:spacing w:val="-15"/>
          <w:w w:val="110"/>
        </w:rPr>
        <w:t xml:space="preserve"> </w:t>
      </w:r>
      <w:r>
        <w:rPr>
          <w:color w:val="231F20"/>
          <w:w w:val="110"/>
        </w:rPr>
        <w:t>you</w:t>
      </w:r>
      <w:r>
        <w:rPr>
          <w:color w:val="231F20"/>
          <w:spacing w:val="-14"/>
          <w:w w:val="110"/>
        </w:rPr>
        <w:t xml:space="preserve"> </w:t>
      </w:r>
      <w:r>
        <w:rPr>
          <w:color w:val="231F20"/>
          <w:w w:val="110"/>
        </w:rPr>
        <w:t>work</w:t>
      </w:r>
      <w:r>
        <w:rPr>
          <w:color w:val="231F20"/>
          <w:spacing w:val="-15"/>
          <w:w w:val="110"/>
        </w:rPr>
        <w:t xml:space="preserve"> </w:t>
      </w:r>
      <w:r>
        <w:rPr>
          <w:color w:val="231F20"/>
          <w:w w:val="110"/>
        </w:rPr>
        <w:t>with</w:t>
      </w:r>
      <w:r>
        <w:rPr>
          <w:color w:val="231F20"/>
          <w:spacing w:val="-14"/>
          <w:w w:val="110"/>
        </w:rPr>
        <w:t xml:space="preserve"> </w:t>
      </w:r>
      <w:r>
        <w:rPr>
          <w:color w:val="231F20"/>
          <w:w w:val="110"/>
        </w:rPr>
        <w:t>your</w:t>
      </w:r>
      <w:r>
        <w:rPr>
          <w:color w:val="231F20"/>
          <w:spacing w:val="-15"/>
          <w:w w:val="110"/>
        </w:rPr>
        <w:t xml:space="preserve"> </w:t>
      </w:r>
      <w:r>
        <w:rPr>
          <w:color w:val="231F20"/>
          <w:w w:val="110"/>
        </w:rPr>
        <w:t>budget</w:t>
      </w:r>
      <w:r>
        <w:rPr>
          <w:color w:val="231F20"/>
          <w:spacing w:val="-14"/>
          <w:w w:val="110"/>
        </w:rPr>
        <w:t xml:space="preserve"> </w:t>
      </w:r>
      <w:r>
        <w:rPr>
          <w:color w:val="231F20"/>
          <w:w w:val="110"/>
        </w:rPr>
        <w:t>and</w:t>
      </w:r>
      <w:r>
        <w:rPr>
          <w:color w:val="231F20"/>
          <w:spacing w:val="-14"/>
          <w:w w:val="110"/>
        </w:rPr>
        <w:t xml:space="preserve"> </w:t>
      </w:r>
      <w:r>
        <w:rPr>
          <w:color w:val="231F20"/>
          <w:w w:val="110"/>
        </w:rPr>
        <w:t>finance</w:t>
      </w:r>
      <w:r>
        <w:rPr>
          <w:color w:val="231F20"/>
          <w:spacing w:val="-15"/>
          <w:w w:val="110"/>
        </w:rPr>
        <w:t xml:space="preserve"> </w:t>
      </w:r>
      <w:r>
        <w:rPr>
          <w:color w:val="231F20"/>
          <w:w w:val="110"/>
        </w:rPr>
        <w:t>team</w:t>
      </w:r>
      <w:r>
        <w:rPr>
          <w:color w:val="231F20"/>
          <w:spacing w:val="-14"/>
          <w:w w:val="110"/>
        </w:rPr>
        <w:t xml:space="preserve"> </w:t>
      </w:r>
      <w:r>
        <w:rPr>
          <w:color w:val="231F20"/>
          <w:w w:val="110"/>
        </w:rPr>
        <w:t>and</w:t>
      </w:r>
      <w:r>
        <w:rPr>
          <w:color w:val="231F20"/>
          <w:spacing w:val="-15"/>
          <w:w w:val="110"/>
        </w:rPr>
        <w:t xml:space="preserve"> </w:t>
      </w:r>
      <w:r>
        <w:rPr>
          <w:color w:val="231F20"/>
          <w:w w:val="110"/>
        </w:rPr>
        <w:t>set</w:t>
      </w:r>
      <w:r>
        <w:rPr>
          <w:color w:val="231F20"/>
          <w:spacing w:val="-14"/>
          <w:w w:val="110"/>
        </w:rPr>
        <w:t xml:space="preserve"> </w:t>
      </w:r>
      <w:r>
        <w:rPr>
          <w:color w:val="231F20"/>
          <w:w w:val="110"/>
        </w:rPr>
        <w:t>a threshold</w:t>
      </w:r>
      <w:r>
        <w:rPr>
          <w:color w:val="231F20"/>
          <w:spacing w:val="-14"/>
          <w:w w:val="110"/>
        </w:rPr>
        <w:t xml:space="preserve"> </w:t>
      </w:r>
      <w:r>
        <w:rPr>
          <w:color w:val="231F20"/>
          <w:w w:val="110"/>
        </w:rPr>
        <w:t>below</w:t>
      </w:r>
      <w:r>
        <w:rPr>
          <w:color w:val="231F20"/>
          <w:spacing w:val="-14"/>
          <w:w w:val="110"/>
        </w:rPr>
        <w:t xml:space="preserve"> </w:t>
      </w:r>
      <w:r>
        <w:rPr>
          <w:color w:val="231F20"/>
          <w:w w:val="110"/>
        </w:rPr>
        <w:t>which</w:t>
      </w:r>
      <w:r>
        <w:rPr>
          <w:color w:val="231F20"/>
          <w:spacing w:val="-14"/>
          <w:w w:val="110"/>
        </w:rPr>
        <w:t xml:space="preserve"> </w:t>
      </w:r>
      <w:r>
        <w:rPr>
          <w:color w:val="231F20"/>
          <w:w w:val="110"/>
        </w:rPr>
        <w:t>your</w:t>
      </w:r>
      <w:r>
        <w:rPr>
          <w:color w:val="231F20"/>
          <w:spacing w:val="-14"/>
          <w:w w:val="110"/>
        </w:rPr>
        <w:t xml:space="preserve"> </w:t>
      </w:r>
      <w:r>
        <w:rPr>
          <w:color w:val="231F20"/>
          <w:w w:val="110"/>
        </w:rPr>
        <w:t>managers</w:t>
      </w:r>
      <w:r>
        <w:rPr>
          <w:color w:val="231F20"/>
          <w:spacing w:val="-14"/>
          <w:w w:val="110"/>
        </w:rPr>
        <w:t xml:space="preserve"> </w:t>
      </w:r>
      <w:r>
        <w:rPr>
          <w:color w:val="231F20"/>
          <w:w w:val="110"/>
        </w:rPr>
        <w:t>are</w:t>
      </w:r>
      <w:r>
        <w:rPr>
          <w:color w:val="231F20"/>
          <w:spacing w:val="-14"/>
          <w:w w:val="110"/>
        </w:rPr>
        <w:t xml:space="preserve"> </w:t>
      </w:r>
      <w:r>
        <w:rPr>
          <w:color w:val="231F20"/>
          <w:w w:val="110"/>
        </w:rPr>
        <w:t>authorized</w:t>
      </w:r>
      <w:r>
        <w:rPr>
          <w:color w:val="231F20"/>
          <w:spacing w:val="-14"/>
          <w:w w:val="110"/>
        </w:rPr>
        <w:t xml:space="preserve"> </w:t>
      </w:r>
      <w:r>
        <w:rPr>
          <w:color w:val="231F20"/>
          <w:w w:val="110"/>
        </w:rPr>
        <w:t>to</w:t>
      </w:r>
      <w:r>
        <w:rPr>
          <w:color w:val="231F20"/>
          <w:spacing w:val="-14"/>
          <w:w w:val="110"/>
        </w:rPr>
        <w:t xml:space="preserve"> </w:t>
      </w:r>
      <w:r>
        <w:rPr>
          <w:color w:val="231F20"/>
          <w:w w:val="110"/>
        </w:rPr>
        <w:t>simply</w:t>
      </w:r>
      <w:r>
        <w:rPr>
          <w:color w:val="231F20"/>
          <w:spacing w:val="-14"/>
          <w:w w:val="110"/>
        </w:rPr>
        <w:t xml:space="preserve"> </w:t>
      </w:r>
      <w:r>
        <w:rPr>
          <w:color w:val="231F20"/>
          <w:w w:val="110"/>
        </w:rPr>
        <w:t>sign</w:t>
      </w:r>
      <w:r>
        <w:rPr>
          <w:color w:val="231F20"/>
          <w:spacing w:val="-14"/>
          <w:w w:val="110"/>
        </w:rPr>
        <w:t xml:space="preserve"> </w:t>
      </w:r>
      <w:r>
        <w:rPr>
          <w:color w:val="231F20"/>
          <w:w w:val="110"/>
        </w:rPr>
        <w:t>up</w:t>
      </w:r>
      <w:r>
        <w:rPr>
          <w:color w:val="231F20"/>
          <w:spacing w:val="-14"/>
          <w:w w:val="110"/>
        </w:rPr>
        <w:t xml:space="preserve"> </w:t>
      </w:r>
      <w:r>
        <w:rPr>
          <w:color w:val="231F20"/>
          <w:w w:val="110"/>
        </w:rPr>
        <w:t>for the</w:t>
      </w:r>
      <w:r>
        <w:rPr>
          <w:color w:val="231F20"/>
          <w:spacing w:val="-10"/>
          <w:w w:val="110"/>
        </w:rPr>
        <w:t xml:space="preserve"> </w:t>
      </w:r>
      <w:r>
        <w:rPr>
          <w:color w:val="231F20"/>
          <w:w w:val="110"/>
        </w:rPr>
        <w:t>tool</w:t>
      </w:r>
      <w:r>
        <w:rPr>
          <w:color w:val="231F20"/>
          <w:spacing w:val="-10"/>
          <w:w w:val="110"/>
        </w:rPr>
        <w:t xml:space="preserve"> </w:t>
      </w:r>
      <w:r>
        <w:rPr>
          <w:color w:val="231F20"/>
          <w:w w:val="110"/>
        </w:rPr>
        <w:t>independently.</w:t>
      </w:r>
      <w:r>
        <w:rPr>
          <w:color w:val="231F20"/>
          <w:spacing w:val="-10"/>
          <w:w w:val="110"/>
        </w:rPr>
        <w:t xml:space="preserve"> </w:t>
      </w:r>
      <w:r>
        <w:rPr>
          <w:color w:val="231F20"/>
          <w:w w:val="110"/>
        </w:rPr>
        <w:t>For</w:t>
      </w:r>
      <w:r>
        <w:rPr>
          <w:color w:val="231F20"/>
          <w:spacing w:val="-10"/>
          <w:w w:val="110"/>
        </w:rPr>
        <w:t xml:space="preserve"> </w:t>
      </w:r>
      <w:r>
        <w:rPr>
          <w:color w:val="231F20"/>
          <w:w w:val="110"/>
        </w:rPr>
        <w:t>tools</w:t>
      </w:r>
      <w:r>
        <w:rPr>
          <w:color w:val="231F20"/>
          <w:spacing w:val="-10"/>
          <w:w w:val="110"/>
        </w:rPr>
        <w:t xml:space="preserve"> </w:t>
      </w:r>
      <w:r>
        <w:rPr>
          <w:color w:val="231F20"/>
          <w:w w:val="110"/>
        </w:rPr>
        <w:t>that</w:t>
      </w:r>
      <w:r>
        <w:rPr>
          <w:color w:val="231F20"/>
          <w:spacing w:val="-10"/>
          <w:w w:val="110"/>
        </w:rPr>
        <w:t xml:space="preserve"> </w:t>
      </w:r>
      <w:r>
        <w:rPr>
          <w:color w:val="231F20"/>
          <w:w w:val="110"/>
        </w:rPr>
        <w:t>are</w:t>
      </w:r>
      <w:r>
        <w:rPr>
          <w:color w:val="231F20"/>
          <w:spacing w:val="-10"/>
          <w:w w:val="110"/>
        </w:rPr>
        <w:t xml:space="preserve"> </w:t>
      </w:r>
      <w:r>
        <w:rPr>
          <w:color w:val="231F20"/>
          <w:w w:val="110"/>
        </w:rPr>
        <w:t>above</w:t>
      </w:r>
      <w:r>
        <w:rPr>
          <w:color w:val="231F20"/>
          <w:spacing w:val="-10"/>
          <w:w w:val="110"/>
        </w:rPr>
        <w:t xml:space="preserve"> </w:t>
      </w:r>
      <w:r>
        <w:rPr>
          <w:color w:val="231F20"/>
          <w:w w:val="110"/>
        </w:rPr>
        <w:t>the</w:t>
      </w:r>
      <w:r>
        <w:rPr>
          <w:color w:val="231F20"/>
          <w:spacing w:val="-10"/>
          <w:w w:val="110"/>
        </w:rPr>
        <w:t xml:space="preserve"> </w:t>
      </w:r>
      <w:r>
        <w:rPr>
          <w:color w:val="231F20"/>
          <w:w w:val="110"/>
        </w:rPr>
        <w:t>cost</w:t>
      </w:r>
      <w:r>
        <w:rPr>
          <w:color w:val="231F20"/>
          <w:spacing w:val="-10"/>
          <w:w w:val="110"/>
        </w:rPr>
        <w:t xml:space="preserve"> </w:t>
      </w:r>
      <w:r>
        <w:rPr>
          <w:color w:val="231F20"/>
          <w:w w:val="110"/>
        </w:rPr>
        <w:t>threshold</w:t>
      </w:r>
      <w:r>
        <w:rPr>
          <w:color w:val="231F20"/>
          <w:spacing w:val="-10"/>
          <w:w w:val="110"/>
        </w:rPr>
        <w:t xml:space="preserve"> </w:t>
      </w:r>
      <w:r>
        <w:rPr>
          <w:color w:val="231F20"/>
          <w:w w:val="110"/>
        </w:rPr>
        <w:t>or</w:t>
      </w:r>
      <w:r>
        <w:rPr>
          <w:color w:val="231F20"/>
          <w:spacing w:val="-10"/>
          <w:w w:val="110"/>
        </w:rPr>
        <w:t xml:space="preserve"> </w:t>
      </w:r>
      <w:r>
        <w:rPr>
          <w:color w:val="231F20"/>
          <w:w w:val="110"/>
        </w:rPr>
        <w:t>don’t have</w:t>
      </w:r>
      <w:r>
        <w:rPr>
          <w:color w:val="231F20"/>
          <w:spacing w:val="-15"/>
          <w:w w:val="110"/>
        </w:rPr>
        <w:t xml:space="preserve"> </w:t>
      </w:r>
      <w:r>
        <w:rPr>
          <w:color w:val="231F20"/>
          <w:w w:val="110"/>
        </w:rPr>
        <w:t>self-service</w:t>
      </w:r>
      <w:r>
        <w:rPr>
          <w:color w:val="231F20"/>
          <w:spacing w:val="-14"/>
          <w:w w:val="110"/>
        </w:rPr>
        <w:t xml:space="preserve"> </w:t>
      </w:r>
      <w:r>
        <w:rPr>
          <w:color w:val="231F20"/>
          <w:w w:val="110"/>
        </w:rPr>
        <w:t>signup,</w:t>
      </w:r>
      <w:r>
        <w:rPr>
          <w:color w:val="231F20"/>
          <w:spacing w:val="-15"/>
          <w:w w:val="110"/>
        </w:rPr>
        <w:t xml:space="preserve"> </w:t>
      </w:r>
      <w:r>
        <w:rPr>
          <w:color w:val="231F20"/>
          <w:w w:val="110"/>
        </w:rPr>
        <w:t>you’ll</w:t>
      </w:r>
      <w:r>
        <w:rPr>
          <w:color w:val="231F20"/>
          <w:spacing w:val="-14"/>
          <w:w w:val="110"/>
        </w:rPr>
        <w:t xml:space="preserve"> </w:t>
      </w:r>
      <w:r>
        <w:rPr>
          <w:color w:val="231F20"/>
          <w:w w:val="110"/>
        </w:rPr>
        <w:t>need</w:t>
      </w:r>
      <w:r>
        <w:rPr>
          <w:color w:val="231F20"/>
          <w:spacing w:val="-14"/>
          <w:w w:val="110"/>
        </w:rPr>
        <w:t xml:space="preserve"> </w:t>
      </w:r>
      <w:r>
        <w:rPr>
          <w:color w:val="231F20"/>
          <w:w w:val="110"/>
        </w:rPr>
        <w:t>to</w:t>
      </w:r>
      <w:r>
        <w:rPr>
          <w:color w:val="231F20"/>
          <w:spacing w:val="-15"/>
          <w:w w:val="110"/>
        </w:rPr>
        <w:t xml:space="preserve"> </w:t>
      </w:r>
      <w:r>
        <w:rPr>
          <w:color w:val="231F20"/>
          <w:w w:val="110"/>
        </w:rPr>
        <w:t>enter</w:t>
      </w:r>
      <w:r>
        <w:rPr>
          <w:color w:val="231F20"/>
          <w:spacing w:val="-14"/>
          <w:w w:val="110"/>
        </w:rPr>
        <w:t xml:space="preserve"> </w:t>
      </w:r>
      <w:r>
        <w:rPr>
          <w:color w:val="231F20"/>
          <w:w w:val="110"/>
        </w:rPr>
        <w:t>into</w:t>
      </w:r>
      <w:r>
        <w:rPr>
          <w:color w:val="231F20"/>
          <w:spacing w:val="-15"/>
          <w:w w:val="110"/>
        </w:rPr>
        <w:t xml:space="preserve"> </w:t>
      </w:r>
      <w:r>
        <w:rPr>
          <w:color w:val="231F20"/>
          <w:w w:val="110"/>
        </w:rPr>
        <w:t>a</w:t>
      </w:r>
      <w:r>
        <w:rPr>
          <w:color w:val="231F20"/>
          <w:spacing w:val="-14"/>
          <w:w w:val="110"/>
        </w:rPr>
        <w:t xml:space="preserve"> </w:t>
      </w:r>
      <w:r>
        <w:rPr>
          <w:color w:val="231F20"/>
          <w:w w:val="110"/>
        </w:rPr>
        <w:t>discovery</w:t>
      </w:r>
      <w:r>
        <w:rPr>
          <w:color w:val="231F20"/>
          <w:spacing w:val="-14"/>
          <w:w w:val="110"/>
        </w:rPr>
        <w:t xml:space="preserve"> </w:t>
      </w:r>
      <w:r>
        <w:rPr>
          <w:color w:val="231F20"/>
          <w:w w:val="110"/>
        </w:rPr>
        <w:t>and</w:t>
      </w:r>
      <w:r>
        <w:rPr>
          <w:color w:val="231F20"/>
          <w:spacing w:val="-15"/>
          <w:w w:val="110"/>
        </w:rPr>
        <w:t xml:space="preserve"> </w:t>
      </w:r>
      <w:proofErr w:type="spellStart"/>
      <w:r>
        <w:rPr>
          <w:color w:val="231F20"/>
          <w:w w:val="110"/>
        </w:rPr>
        <w:t>negotia</w:t>
      </w:r>
      <w:proofErr w:type="spellEnd"/>
      <w:r>
        <w:rPr>
          <w:color w:val="231F20"/>
          <w:w w:val="110"/>
        </w:rPr>
        <w:t xml:space="preserve">- </w:t>
      </w:r>
      <w:proofErr w:type="spellStart"/>
      <w:r>
        <w:rPr>
          <w:color w:val="231F20"/>
          <w:w w:val="110"/>
        </w:rPr>
        <w:t>tion</w:t>
      </w:r>
      <w:proofErr w:type="spellEnd"/>
      <w:r>
        <w:rPr>
          <w:color w:val="231F20"/>
          <w:spacing w:val="-10"/>
          <w:w w:val="110"/>
        </w:rPr>
        <w:t xml:space="preserve"> </w:t>
      </w:r>
      <w:r>
        <w:rPr>
          <w:color w:val="231F20"/>
          <w:w w:val="110"/>
        </w:rPr>
        <w:t>process</w:t>
      </w:r>
      <w:r>
        <w:rPr>
          <w:color w:val="231F20"/>
          <w:spacing w:val="-10"/>
          <w:w w:val="110"/>
        </w:rPr>
        <w:t xml:space="preserve"> </w:t>
      </w:r>
      <w:r>
        <w:rPr>
          <w:color w:val="231F20"/>
          <w:w w:val="110"/>
        </w:rPr>
        <w:t>with</w:t>
      </w:r>
      <w:r>
        <w:rPr>
          <w:color w:val="231F20"/>
          <w:spacing w:val="-10"/>
          <w:w w:val="110"/>
        </w:rPr>
        <w:t xml:space="preserve"> </w:t>
      </w:r>
      <w:r>
        <w:rPr>
          <w:color w:val="231F20"/>
          <w:w w:val="110"/>
        </w:rPr>
        <w:t>an</w:t>
      </w:r>
      <w:r>
        <w:rPr>
          <w:color w:val="231F20"/>
          <w:spacing w:val="-10"/>
          <w:w w:val="110"/>
        </w:rPr>
        <w:t xml:space="preserve"> </w:t>
      </w:r>
      <w:r>
        <w:rPr>
          <w:color w:val="231F20"/>
          <w:w w:val="110"/>
        </w:rPr>
        <w:t>enterprise</w:t>
      </w:r>
      <w:r>
        <w:rPr>
          <w:color w:val="231F20"/>
          <w:spacing w:val="-10"/>
          <w:w w:val="110"/>
        </w:rPr>
        <w:t xml:space="preserve"> </w:t>
      </w:r>
      <w:r>
        <w:rPr>
          <w:color w:val="231F20"/>
          <w:w w:val="110"/>
        </w:rPr>
        <w:t>vendor,</w:t>
      </w:r>
      <w:r>
        <w:rPr>
          <w:color w:val="231F20"/>
          <w:spacing w:val="-10"/>
          <w:w w:val="110"/>
        </w:rPr>
        <w:t xml:space="preserve"> </w:t>
      </w:r>
      <w:r>
        <w:rPr>
          <w:color w:val="231F20"/>
          <w:w w:val="110"/>
        </w:rPr>
        <w:t>which</w:t>
      </w:r>
      <w:r>
        <w:rPr>
          <w:color w:val="231F20"/>
          <w:spacing w:val="-10"/>
          <w:w w:val="110"/>
        </w:rPr>
        <w:t xml:space="preserve"> </w:t>
      </w:r>
      <w:r>
        <w:rPr>
          <w:color w:val="231F20"/>
          <w:w w:val="110"/>
        </w:rPr>
        <w:t>typically</w:t>
      </w:r>
      <w:r>
        <w:rPr>
          <w:color w:val="231F20"/>
          <w:spacing w:val="-10"/>
          <w:w w:val="110"/>
        </w:rPr>
        <w:t xml:space="preserve"> </w:t>
      </w:r>
      <w:r>
        <w:rPr>
          <w:color w:val="231F20"/>
          <w:w w:val="110"/>
        </w:rPr>
        <w:t>has</w:t>
      </w:r>
      <w:r>
        <w:rPr>
          <w:color w:val="231F20"/>
          <w:spacing w:val="-10"/>
          <w:w w:val="110"/>
        </w:rPr>
        <w:t xml:space="preserve"> </w:t>
      </w:r>
      <w:r>
        <w:rPr>
          <w:color w:val="231F20"/>
          <w:w w:val="110"/>
        </w:rPr>
        <w:t>four</w:t>
      </w:r>
      <w:r>
        <w:rPr>
          <w:color w:val="231F20"/>
          <w:spacing w:val="-10"/>
          <w:w w:val="110"/>
        </w:rPr>
        <w:t xml:space="preserve"> </w:t>
      </w:r>
      <w:r>
        <w:rPr>
          <w:color w:val="231F20"/>
          <w:w w:val="110"/>
        </w:rPr>
        <w:t>steps.</w:t>
      </w:r>
    </w:p>
    <w:p w14:paraId="0CB2FEAB" w14:textId="77777777" w:rsidR="00262A63" w:rsidRDefault="00262A63">
      <w:pPr>
        <w:pStyle w:val="BodyText"/>
        <w:rPr>
          <w:sz w:val="22"/>
        </w:rPr>
      </w:pPr>
    </w:p>
    <w:p w14:paraId="49E09E51" w14:textId="77777777" w:rsidR="00262A63" w:rsidRDefault="00000000">
      <w:pPr>
        <w:pStyle w:val="Heading8"/>
        <w:spacing w:before="165"/>
      </w:pPr>
      <w:r>
        <w:rPr>
          <w:color w:val="414042"/>
          <w:w w:val="55"/>
        </w:rPr>
        <w:t>ENTERPRISE</w:t>
      </w:r>
      <w:r>
        <w:rPr>
          <w:color w:val="414042"/>
          <w:spacing w:val="66"/>
        </w:rPr>
        <w:t xml:space="preserve"> </w:t>
      </w:r>
      <w:r>
        <w:rPr>
          <w:color w:val="414042"/>
          <w:spacing w:val="-2"/>
          <w:w w:val="65"/>
        </w:rPr>
        <w:t>TOOLING</w:t>
      </w:r>
    </w:p>
    <w:p w14:paraId="49266C1B" w14:textId="77777777" w:rsidR="00262A63" w:rsidRDefault="00000000">
      <w:pPr>
        <w:pStyle w:val="BodyText"/>
        <w:spacing w:before="239" w:line="319" w:lineRule="auto"/>
        <w:ind w:left="920" w:right="687"/>
        <w:jc w:val="both"/>
      </w:pPr>
      <w:r>
        <w:rPr>
          <w:color w:val="231F20"/>
          <w:w w:val="105"/>
        </w:rPr>
        <w:t xml:space="preserve">You’re now facing an enterprise sales process. Before reaching out to the vendor’s sales team, be sure that this particular company is the one best suited to solve your problem. In most instances, I recommend starting a spreadsheet, doing some diligence on all the vendors in the space, and filtering down to a top two or three. Even if one of them is by far your pre- </w:t>
      </w:r>
      <w:proofErr w:type="spellStart"/>
      <w:r>
        <w:rPr>
          <w:color w:val="231F20"/>
          <w:w w:val="105"/>
        </w:rPr>
        <w:t>ferred</w:t>
      </w:r>
      <w:proofErr w:type="spellEnd"/>
      <w:r>
        <w:rPr>
          <w:color w:val="231F20"/>
          <w:w w:val="105"/>
        </w:rPr>
        <w:t xml:space="preserve"> choice, it doesn’t hurt to have some deeper context on the space and for negotiating knowledge/leverage/BATNA (best alternative to a </w:t>
      </w:r>
      <w:proofErr w:type="spellStart"/>
      <w:r>
        <w:rPr>
          <w:color w:val="231F20"/>
          <w:w w:val="105"/>
        </w:rPr>
        <w:t>negoti</w:t>
      </w:r>
      <w:proofErr w:type="spellEnd"/>
      <w:r>
        <w:rPr>
          <w:color w:val="231F20"/>
          <w:w w:val="105"/>
        </w:rPr>
        <w:t xml:space="preserve">- </w:t>
      </w:r>
      <w:proofErr w:type="spellStart"/>
      <w:r>
        <w:rPr>
          <w:color w:val="231F20"/>
          <w:w w:val="105"/>
        </w:rPr>
        <w:t>ated</w:t>
      </w:r>
      <w:proofErr w:type="spellEnd"/>
      <w:r>
        <w:rPr>
          <w:color w:val="231F20"/>
          <w:spacing w:val="-3"/>
          <w:w w:val="105"/>
        </w:rPr>
        <w:t xml:space="preserve"> </w:t>
      </w:r>
      <w:r>
        <w:rPr>
          <w:color w:val="231F20"/>
          <w:w w:val="105"/>
        </w:rPr>
        <w:t>agreement).</w:t>
      </w:r>
    </w:p>
    <w:p w14:paraId="620E2A1D" w14:textId="77777777" w:rsidR="00262A63" w:rsidRDefault="00262A63">
      <w:pPr>
        <w:spacing w:line="319" w:lineRule="auto"/>
        <w:jc w:val="both"/>
        <w:sectPr w:rsidR="00262A63">
          <w:pgSz w:w="8640" w:h="12960"/>
          <w:pgMar w:top="680" w:right="160" w:bottom="680" w:left="100" w:header="487" w:footer="482" w:gutter="0"/>
          <w:cols w:space="720"/>
        </w:sectPr>
      </w:pPr>
    </w:p>
    <w:p w14:paraId="5472805D" w14:textId="77777777" w:rsidR="00262A63" w:rsidRDefault="00262A63">
      <w:pPr>
        <w:pStyle w:val="BodyText"/>
        <w:spacing w:before="5"/>
        <w:rPr>
          <w:sz w:val="22"/>
        </w:rPr>
      </w:pPr>
    </w:p>
    <w:p w14:paraId="47B343DB" w14:textId="77777777" w:rsidR="00262A63" w:rsidRDefault="00000000">
      <w:pPr>
        <w:pStyle w:val="Heading9"/>
        <w:ind w:left="750"/>
      </w:pPr>
      <w:r>
        <w:rPr>
          <w:color w:val="414042"/>
          <w:w w:val="60"/>
        </w:rPr>
        <w:t>Sales</w:t>
      </w:r>
      <w:r>
        <w:rPr>
          <w:color w:val="414042"/>
          <w:spacing w:val="39"/>
        </w:rPr>
        <w:t xml:space="preserve"> </w:t>
      </w:r>
      <w:r>
        <w:rPr>
          <w:color w:val="414042"/>
          <w:spacing w:val="-2"/>
          <w:w w:val="75"/>
        </w:rPr>
        <w:t>Qualification</w:t>
      </w:r>
    </w:p>
    <w:p w14:paraId="433EFAC1" w14:textId="77777777" w:rsidR="00262A63" w:rsidRDefault="00000000">
      <w:pPr>
        <w:pStyle w:val="BodyText"/>
        <w:spacing w:before="239" w:line="319" w:lineRule="auto"/>
        <w:ind w:left="750" w:right="857"/>
        <w:jc w:val="both"/>
      </w:pPr>
      <w:r>
        <w:rPr>
          <w:color w:val="231F20"/>
          <w:w w:val="105"/>
        </w:rPr>
        <w:t>When you first reach out to an enterprise vendor you’ll almost certainly enter</w:t>
      </w:r>
      <w:r>
        <w:rPr>
          <w:color w:val="231F20"/>
          <w:spacing w:val="35"/>
          <w:w w:val="105"/>
        </w:rPr>
        <w:t xml:space="preserve"> </w:t>
      </w:r>
      <w:r>
        <w:rPr>
          <w:color w:val="231F20"/>
          <w:w w:val="105"/>
        </w:rPr>
        <w:t>what</w:t>
      </w:r>
      <w:r>
        <w:rPr>
          <w:color w:val="231F20"/>
          <w:spacing w:val="36"/>
          <w:w w:val="105"/>
        </w:rPr>
        <w:t xml:space="preserve"> </w:t>
      </w:r>
      <w:r>
        <w:rPr>
          <w:color w:val="231F20"/>
          <w:w w:val="105"/>
        </w:rPr>
        <w:t>is</w:t>
      </w:r>
      <w:r>
        <w:rPr>
          <w:color w:val="231F20"/>
          <w:spacing w:val="36"/>
          <w:w w:val="105"/>
        </w:rPr>
        <w:t xml:space="preserve"> </w:t>
      </w:r>
      <w:r>
        <w:rPr>
          <w:color w:val="231F20"/>
          <w:w w:val="105"/>
        </w:rPr>
        <w:t>called</w:t>
      </w:r>
      <w:r>
        <w:rPr>
          <w:color w:val="231F20"/>
          <w:spacing w:val="35"/>
          <w:w w:val="105"/>
        </w:rPr>
        <w:t xml:space="preserve"> </w:t>
      </w:r>
      <w:r>
        <w:rPr>
          <w:color w:val="231F20"/>
          <w:w w:val="105"/>
        </w:rPr>
        <w:t>a</w:t>
      </w:r>
      <w:r>
        <w:rPr>
          <w:color w:val="231F20"/>
          <w:spacing w:val="36"/>
          <w:w w:val="105"/>
        </w:rPr>
        <w:t xml:space="preserve"> </w:t>
      </w:r>
      <w:r>
        <w:rPr>
          <w:color w:val="231F20"/>
          <w:w w:val="105"/>
        </w:rPr>
        <w:t>sales</w:t>
      </w:r>
      <w:r>
        <w:rPr>
          <w:color w:val="231F20"/>
          <w:spacing w:val="35"/>
          <w:w w:val="105"/>
        </w:rPr>
        <w:t xml:space="preserve"> </w:t>
      </w:r>
      <w:r>
        <w:rPr>
          <w:color w:val="231F20"/>
          <w:w w:val="105"/>
        </w:rPr>
        <w:t>qualification</w:t>
      </w:r>
      <w:r>
        <w:rPr>
          <w:color w:val="231F20"/>
          <w:spacing w:val="36"/>
          <w:w w:val="105"/>
        </w:rPr>
        <w:t xml:space="preserve"> </w:t>
      </w:r>
      <w:r>
        <w:rPr>
          <w:color w:val="231F20"/>
          <w:w w:val="105"/>
        </w:rPr>
        <w:t>process.</w:t>
      </w:r>
      <w:r>
        <w:rPr>
          <w:color w:val="231F20"/>
          <w:spacing w:val="35"/>
          <w:w w:val="105"/>
        </w:rPr>
        <w:t xml:space="preserve"> </w:t>
      </w:r>
      <w:r>
        <w:rPr>
          <w:color w:val="231F20"/>
          <w:w w:val="105"/>
        </w:rPr>
        <w:t>At</w:t>
      </w:r>
      <w:r>
        <w:rPr>
          <w:color w:val="231F20"/>
          <w:spacing w:val="36"/>
          <w:w w:val="105"/>
        </w:rPr>
        <w:t xml:space="preserve"> </w:t>
      </w:r>
      <w:r>
        <w:rPr>
          <w:color w:val="231F20"/>
          <w:w w:val="105"/>
        </w:rPr>
        <w:t>this</w:t>
      </w:r>
      <w:r>
        <w:rPr>
          <w:color w:val="231F20"/>
          <w:spacing w:val="36"/>
          <w:w w:val="105"/>
        </w:rPr>
        <w:t xml:space="preserve"> </w:t>
      </w:r>
      <w:r>
        <w:rPr>
          <w:color w:val="231F20"/>
          <w:w w:val="105"/>
        </w:rPr>
        <w:t>step,</w:t>
      </w:r>
      <w:r>
        <w:rPr>
          <w:color w:val="231F20"/>
          <w:spacing w:val="35"/>
          <w:w w:val="105"/>
        </w:rPr>
        <w:t xml:space="preserve"> </w:t>
      </w:r>
      <w:r>
        <w:rPr>
          <w:color w:val="231F20"/>
          <w:w w:val="105"/>
        </w:rPr>
        <w:t xml:space="preserve">especially as a technical executive, your needs are not yet aligned with the vendor. You’re probably looking for pricing, a contract, and the shortest path to getting started. The vendor is looking to make sure you’re their target </w:t>
      </w:r>
      <w:proofErr w:type="spellStart"/>
      <w:r>
        <w:rPr>
          <w:color w:val="231F20"/>
          <w:w w:val="105"/>
        </w:rPr>
        <w:t>cus</w:t>
      </w:r>
      <w:proofErr w:type="spellEnd"/>
      <w:r>
        <w:rPr>
          <w:color w:val="231F20"/>
          <w:w w:val="105"/>
        </w:rPr>
        <w:t xml:space="preserve">- </w:t>
      </w:r>
      <w:proofErr w:type="spellStart"/>
      <w:r>
        <w:rPr>
          <w:color w:val="231F20"/>
          <w:w w:val="105"/>
        </w:rPr>
        <w:t>tomer</w:t>
      </w:r>
      <w:proofErr w:type="spellEnd"/>
      <w:r>
        <w:rPr>
          <w:color w:val="231F20"/>
          <w:w w:val="105"/>
        </w:rPr>
        <w:t xml:space="preserve"> and are likely to sign up and not churn for at least a few years.</w:t>
      </w:r>
    </w:p>
    <w:p w14:paraId="6226A1EA" w14:textId="77777777" w:rsidR="00262A63" w:rsidRDefault="00000000">
      <w:pPr>
        <w:pStyle w:val="BodyText"/>
        <w:spacing w:line="319" w:lineRule="auto"/>
        <w:ind w:left="750" w:right="857" w:firstLine="283"/>
        <w:jc w:val="both"/>
      </w:pPr>
      <w:r>
        <w:rPr>
          <w:color w:val="231F20"/>
          <w:w w:val="105"/>
        </w:rPr>
        <w:t xml:space="preserve">Most SaaS sales companies will have frontline sales representatives take </w:t>
      </w:r>
      <w:r>
        <w:rPr>
          <w:color w:val="231F20"/>
          <w:w w:val="110"/>
        </w:rPr>
        <w:t xml:space="preserve">the initial phone call, and their primary objective is to learn about your </w:t>
      </w:r>
      <w:r>
        <w:rPr>
          <w:color w:val="231F20"/>
          <w:w w:val="105"/>
        </w:rPr>
        <w:t>company</w:t>
      </w:r>
      <w:r>
        <w:rPr>
          <w:color w:val="231F20"/>
          <w:spacing w:val="-4"/>
          <w:w w:val="105"/>
        </w:rPr>
        <w:t xml:space="preserve"> </w:t>
      </w:r>
      <w:r>
        <w:rPr>
          <w:color w:val="231F20"/>
          <w:w w:val="105"/>
        </w:rPr>
        <w:t>and</w:t>
      </w:r>
      <w:r>
        <w:rPr>
          <w:color w:val="231F20"/>
          <w:spacing w:val="-4"/>
          <w:w w:val="105"/>
        </w:rPr>
        <w:t xml:space="preserve"> </w:t>
      </w:r>
      <w:r>
        <w:rPr>
          <w:color w:val="231F20"/>
          <w:w w:val="105"/>
        </w:rPr>
        <w:t>see</w:t>
      </w:r>
      <w:r>
        <w:rPr>
          <w:color w:val="231F20"/>
          <w:spacing w:val="-4"/>
          <w:w w:val="105"/>
        </w:rPr>
        <w:t xml:space="preserve"> </w:t>
      </w:r>
      <w:r>
        <w:rPr>
          <w:color w:val="231F20"/>
          <w:w w:val="105"/>
        </w:rPr>
        <w:t>if</w:t>
      </w:r>
      <w:r>
        <w:rPr>
          <w:color w:val="231F20"/>
          <w:spacing w:val="-4"/>
          <w:w w:val="105"/>
        </w:rPr>
        <w:t xml:space="preserve"> </w:t>
      </w:r>
      <w:r>
        <w:rPr>
          <w:color w:val="231F20"/>
          <w:w w:val="105"/>
        </w:rPr>
        <w:t>you</w:t>
      </w:r>
      <w:r>
        <w:rPr>
          <w:color w:val="231F20"/>
          <w:spacing w:val="-4"/>
          <w:w w:val="105"/>
        </w:rPr>
        <w:t xml:space="preserve"> </w:t>
      </w:r>
      <w:r>
        <w:rPr>
          <w:color w:val="231F20"/>
          <w:w w:val="105"/>
        </w:rPr>
        <w:t>fit</w:t>
      </w:r>
      <w:r>
        <w:rPr>
          <w:color w:val="231F20"/>
          <w:spacing w:val="-4"/>
          <w:w w:val="105"/>
        </w:rPr>
        <w:t xml:space="preserve"> </w:t>
      </w:r>
      <w:r>
        <w:rPr>
          <w:color w:val="231F20"/>
          <w:w w:val="105"/>
        </w:rPr>
        <w:t>their</w:t>
      </w:r>
      <w:r>
        <w:rPr>
          <w:color w:val="231F20"/>
          <w:spacing w:val="-4"/>
          <w:w w:val="105"/>
        </w:rPr>
        <w:t xml:space="preserve"> </w:t>
      </w:r>
      <w:r>
        <w:rPr>
          <w:color w:val="231F20"/>
          <w:w w:val="105"/>
        </w:rPr>
        <w:t>profile.</w:t>
      </w:r>
      <w:r>
        <w:rPr>
          <w:color w:val="231F20"/>
          <w:spacing w:val="-4"/>
          <w:w w:val="105"/>
        </w:rPr>
        <w:t xml:space="preserve"> </w:t>
      </w:r>
      <w:r>
        <w:rPr>
          <w:color w:val="231F20"/>
          <w:w w:val="105"/>
        </w:rPr>
        <w:t>They</w:t>
      </w:r>
      <w:r>
        <w:rPr>
          <w:color w:val="231F20"/>
          <w:spacing w:val="-4"/>
          <w:w w:val="105"/>
        </w:rPr>
        <w:t xml:space="preserve"> </w:t>
      </w:r>
      <w:r>
        <w:rPr>
          <w:color w:val="231F20"/>
          <w:w w:val="105"/>
        </w:rPr>
        <w:t>might</w:t>
      </w:r>
      <w:r>
        <w:rPr>
          <w:color w:val="231F20"/>
          <w:spacing w:val="-4"/>
          <w:w w:val="105"/>
        </w:rPr>
        <w:t xml:space="preserve"> </w:t>
      </w:r>
      <w:r>
        <w:rPr>
          <w:color w:val="231F20"/>
          <w:w w:val="105"/>
        </w:rPr>
        <w:t>not</w:t>
      </w:r>
      <w:r>
        <w:rPr>
          <w:color w:val="231F20"/>
          <w:spacing w:val="-4"/>
          <w:w w:val="105"/>
        </w:rPr>
        <w:t xml:space="preserve"> </w:t>
      </w:r>
      <w:r>
        <w:rPr>
          <w:color w:val="231F20"/>
          <w:w w:val="105"/>
        </w:rPr>
        <w:t>have</w:t>
      </w:r>
      <w:r>
        <w:rPr>
          <w:color w:val="231F20"/>
          <w:spacing w:val="-4"/>
          <w:w w:val="105"/>
        </w:rPr>
        <w:t xml:space="preserve"> </w:t>
      </w:r>
      <w:r>
        <w:rPr>
          <w:color w:val="231F20"/>
          <w:w w:val="105"/>
        </w:rPr>
        <w:t>much</w:t>
      </w:r>
      <w:r>
        <w:rPr>
          <w:color w:val="231F20"/>
          <w:spacing w:val="-4"/>
          <w:w w:val="105"/>
        </w:rPr>
        <w:t xml:space="preserve"> </w:t>
      </w:r>
      <w:r>
        <w:rPr>
          <w:color w:val="231F20"/>
          <w:w w:val="105"/>
        </w:rPr>
        <w:t xml:space="preserve">technical </w:t>
      </w:r>
      <w:r>
        <w:rPr>
          <w:color w:val="231F20"/>
          <w:w w:val="110"/>
        </w:rPr>
        <w:t>knowledge</w:t>
      </w:r>
      <w:r>
        <w:rPr>
          <w:color w:val="231F20"/>
          <w:spacing w:val="-5"/>
          <w:w w:val="110"/>
        </w:rPr>
        <w:t xml:space="preserve"> </w:t>
      </w:r>
      <w:r>
        <w:rPr>
          <w:color w:val="231F20"/>
          <w:w w:val="110"/>
        </w:rPr>
        <w:t>and</w:t>
      </w:r>
      <w:r>
        <w:rPr>
          <w:color w:val="231F20"/>
          <w:spacing w:val="-5"/>
          <w:w w:val="110"/>
        </w:rPr>
        <w:t xml:space="preserve"> </w:t>
      </w:r>
      <w:r>
        <w:rPr>
          <w:color w:val="231F20"/>
          <w:w w:val="110"/>
        </w:rPr>
        <w:t>often</w:t>
      </w:r>
      <w:r>
        <w:rPr>
          <w:color w:val="231F20"/>
          <w:spacing w:val="-5"/>
          <w:w w:val="110"/>
        </w:rPr>
        <w:t xml:space="preserve"> </w:t>
      </w:r>
      <w:r>
        <w:rPr>
          <w:color w:val="231F20"/>
          <w:w w:val="110"/>
        </w:rPr>
        <w:t>they</w:t>
      </w:r>
      <w:r>
        <w:rPr>
          <w:color w:val="231F20"/>
          <w:spacing w:val="-5"/>
          <w:w w:val="110"/>
        </w:rPr>
        <w:t xml:space="preserve"> </w:t>
      </w:r>
      <w:r>
        <w:rPr>
          <w:color w:val="231F20"/>
          <w:w w:val="110"/>
        </w:rPr>
        <w:t>won’t</w:t>
      </w:r>
      <w:r>
        <w:rPr>
          <w:color w:val="231F20"/>
          <w:spacing w:val="-5"/>
          <w:w w:val="110"/>
        </w:rPr>
        <w:t xml:space="preserve"> </w:t>
      </w:r>
      <w:r>
        <w:rPr>
          <w:color w:val="231F20"/>
          <w:w w:val="110"/>
        </w:rPr>
        <w:t>be</w:t>
      </w:r>
      <w:r>
        <w:rPr>
          <w:color w:val="231F20"/>
          <w:spacing w:val="-5"/>
          <w:w w:val="110"/>
        </w:rPr>
        <w:t xml:space="preserve"> </w:t>
      </w:r>
      <w:r>
        <w:rPr>
          <w:color w:val="231F20"/>
          <w:w w:val="110"/>
        </w:rPr>
        <w:t>able</w:t>
      </w:r>
      <w:r>
        <w:rPr>
          <w:color w:val="231F20"/>
          <w:spacing w:val="-5"/>
          <w:w w:val="110"/>
        </w:rPr>
        <w:t xml:space="preserve"> </w:t>
      </w:r>
      <w:r>
        <w:rPr>
          <w:color w:val="231F20"/>
          <w:w w:val="110"/>
        </w:rPr>
        <w:t>to</w:t>
      </w:r>
      <w:r>
        <w:rPr>
          <w:color w:val="231F20"/>
          <w:spacing w:val="-5"/>
          <w:w w:val="110"/>
        </w:rPr>
        <w:t xml:space="preserve"> </w:t>
      </w:r>
      <w:r>
        <w:rPr>
          <w:color w:val="231F20"/>
          <w:w w:val="110"/>
        </w:rPr>
        <w:t>discuss</w:t>
      </w:r>
      <w:r>
        <w:rPr>
          <w:color w:val="231F20"/>
          <w:spacing w:val="-5"/>
          <w:w w:val="110"/>
        </w:rPr>
        <w:t xml:space="preserve"> </w:t>
      </w:r>
      <w:r>
        <w:rPr>
          <w:color w:val="231F20"/>
          <w:w w:val="110"/>
        </w:rPr>
        <w:t>pricing</w:t>
      </w:r>
      <w:r>
        <w:rPr>
          <w:color w:val="231F20"/>
          <w:spacing w:val="-5"/>
          <w:w w:val="110"/>
        </w:rPr>
        <w:t xml:space="preserve"> </w:t>
      </w:r>
      <w:r>
        <w:rPr>
          <w:color w:val="231F20"/>
          <w:w w:val="110"/>
        </w:rPr>
        <w:t>with</w:t>
      </w:r>
      <w:r>
        <w:rPr>
          <w:color w:val="231F20"/>
          <w:spacing w:val="-5"/>
          <w:w w:val="110"/>
        </w:rPr>
        <w:t xml:space="preserve"> </w:t>
      </w:r>
      <w:r>
        <w:rPr>
          <w:color w:val="231F20"/>
          <w:w w:val="110"/>
        </w:rPr>
        <w:t>you.</w:t>
      </w:r>
      <w:r>
        <w:rPr>
          <w:color w:val="231F20"/>
          <w:spacing w:val="-5"/>
          <w:w w:val="110"/>
        </w:rPr>
        <w:t xml:space="preserve"> </w:t>
      </w:r>
      <w:r>
        <w:rPr>
          <w:color w:val="231F20"/>
          <w:w w:val="110"/>
        </w:rPr>
        <w:t>As</w:t>
      </w:r>
      <w:r>
        <w:rPr>
          <w:color w:val="231F20"/>
          <w:spacing w:val="-5"/>
          <w:w w:val="110"/>
        </w:rPr>
        <w:t xml:space="preserve"> </w:t>
      </w:r>
      <w:r>
        <w:rPr>
          <w:color w:val="231F20"/>
          <w:w w:val="110"/>
        </w:rPr>
        <w:t xml:space="preserve">a </w:t>
      </w:r>
      <w:r>
        <w:rPr>
          <w:color w:val="231F20"/>
          <w:w w:val="105"/>
        </w:rPr>
        <w:t>result,</w:t>
      </w:r>
      <w:r>
        <w:rPr>
          <w:color w:val="231F20"/>
          <w:spacing w:val="-4"/>
          <w:w w:val="105"/>
        </w:rPr>
        <w:t xml:space="preserve"> </w:t>
      </w:r>
      <w:r>
        <w:rPr>
          <w:color w:val="231F20"/>
          <w:w w:val="105"/>
        </w:rPr>
        <w:t>you’re</w:t>
      </w:r>
      <w:r>
        <w:rPr>
          <w:color w:val="231F20"/>
          <w:spacing w:val="-4"/>
          <w:w w:val="105"/>
        </w:rPr>
        <w:t xml:space="preserve"> </w:t>
      </w:r>
      <w:r>
        <w:rPr>
          <w:color w:val="231F20"/>
          <w:w w:val="105"/>
        </w:rPr>
        <w:t>not</w:t>
      </w:r>
      <w:r>
        <w:rPr>
          <w:color w:val="231F20"/>
          <w:spacing w:val="-4"/>
          <w:w w:val="105"/>
        </w:rPr>
        <w:t xml:space="preserve"> </w:t>
      </w:r>
      <w:r>
        <w:rPr>
          <w:color w:val="231F20"/>
          <w:w w:val="105"/>
        </w:rPr>
        <w:t>likely</w:t>
      </w:r>
      <w:r>
        <w:rPr>
          <w:color w:val="231F20"/>
          <w:spacing w:val="-4"/>
          <w:w w:val="105"/>
        </w:rPr>
        <w:t xml:space="preserve"> </w:t>
      </w:r>
      <w:r>
        <w:rPr>
          <w:color w:val="231F20"/>
          <w:w w:val="105"/>
        </w:rPr>
        <w:t>to</w:t>
      </w:r>
      <w:r>
        <w:rPr>
          <w:color w:val="231F20"/>
          <w:spacing w:val="-4"/>
          <w:w w:val="105"/>
        </w:rPr>
        <w:t xml:space="preserve"> </w:t>
      </w:r>
      <w:r>
        <w:rPr>
          <w:color w:val="231F20"/>
          <w:w w:val="105"/>
        </w:rPr>
        <w:t>get</w:t>
      </w:r>
      <w:r>
        <w:rPr>
          <w:color w:val="231F20"/>
          <w:spacing w:val="-4"/>
          <w:w w:val="105"/>
        </w:rPr>
        <w:t xml:space="preserve"> </w:t>
      </w:r>
      <w:r>
        <w:rPr>
          <w:color w:val="231F20"/>
          <w:w w:val="105"/>
        </w:rPr>
        <w:t>much</w:t>
      </w:r>
      <w:r>
        <w:rPr>
          <w:color w:val="231F20"/>
          <w:spacing w:val="-4"/>
          <w:w w:val="105"/>
        </w:rPr>
        <w:t xml:space="preserve"> </w:t>
      </w:r>
      <w:r>
        <w:rPr>
          <w:color w:val="231F20"/>
          <w:w w:val="105"/>
        </w:rPr>
        <w:t>value</w:t>
      </w:r>
      <w:r>
        <w:rPr>
          <w:color w:val="231F20"/>
          <w:spacing w:val="-4"/>
          <w:w w:val="105"/>
        </w:rPr>
        <w:t xml:space="preserve"> </w:t>
      </w:r>
      <w:r>
        <w:rPr>
          <w:color w:val="231F20"/>
          <w:w w:val="105"/>
        </w:rPr>
        <w:t>from</w:t>
      </w:r>
      <w:r>
        <w:rPr>
          <w:color w:val="231F20"/>
          <w:spacing w:val="-4"/>
          <w:w w:val="105"/>
        </w:rPr>
        <w:t xml:space="preserve"> </w:t>
      </w:r>
      <w:r>
        <w:rPr>
          <w:color w:val="231F20"/>
          <w:w w:val="105"/>
        </w:rPr>
        <w:t>this</w:t>
      </w:r>
      <w:r>
        <w:rPr>
          <w:color w:val="231F20"/>
          <w:spacing w:val="-4"/>
          <w:w w:val="105"/>
        </w:rPr>
        <w:t xml:space="preserve"> </w:t>
      </w:r>
      <w:r>
        <w:rPr>
          <w:color w:val="231F20"/>
          <w:w w:val="105"/>
        </w:rPr>
        <w:t>first</w:t>
      </w:r>
      <w:r>
        <w:rPr>
          <w:color w:val="231F20"/>
          <w:spacing w:val="-4"/>
          <w:w w:val="105"/>
        </w:rPr>
        <w:t xml:space="preserve"> </w:t>
      </w:r>
      <w:r>
        <w:rPr>
          <w:color w:val="231F20"/>
          <w:w w:val="105"/>
        </w:rPr>
        <w:t>meeting.</w:t>
      </w:r>
      <w:r>
        <w:rPr>
          <w:color w:val="231F20"/>
          <w:spacing w:val="-4"/>
          <w:w w:val="105"/>
        </w:rPr>
        <w:t xml:space="preserve"> </w:t>
      </w:r>
      <w:r>
        <w:rPr>
          <w:color w:val="231F20"/>
          <w:w w:val="105"/>
        </w:rPr>
        <w:t>My</w:t>
      </w:r>
      <w:r>
        <w:rPr>
          <w:color w:val="231F20"/>
          <w:spacing w:val="-4"/>
          <w:w w:val="105"/>
        </w:rPr>
        <w:t xml:space="preserve"> </w:t>
      </w:r>
      <w:r>
        <w:rPr>
          <w:color w:val="231F20"/>
          <w:w w:val="105"/>
        </w:rPr>
        <w:t xml:space="preserve">advice </w:t>
      </w:r>
      <w:r>
        <w:rPr>
          <w:color w:val="231F20"/>
          <w:w w:val="110"/>
        </w:rPr>
        <w:t>is</w:t>
      </w:r>
      <w:r>
        <w:rPr>
          <w:color w:val="231F20"/>
          <w:spacing w:val="-6"/>
          <w:w w:val="110"/>
        </w:rPr>
        <w:t xml:space="preserve"> </w:t>
      </w:r>
      <w:r>
        <w:rPr>
          <w:color w:val="231F20"/>
          <w:w w:val="110"/>
        </w:rPr>
        <w:t>to</w:t>
      </w:r>
      <w:r>
        <w:rPr>
          <w:color w:val="231F20"/>
          <w:spacing w:val="-6"/>
          <w:w w:val="110"/>
        </w:rPr>
        <w:t xml:space="preserve"> </w:t>
      </w:r>
      <w:r>
        <w:rPr>
          <w:color w:val="231F20"/>
          <w:w w:val="110"/>
        </w:rPr>
        <w:t>either</w:t>
      </w:r>
      <w:r>
        <w:rPr>
          <w:color w:val="231F20"/>
          <w:spacing w:val="-6"/>
          <w:w w:val="110"/>
        </w:rPr>
        <w:t xml:space="preserve"> </w:t>
      </w:r>
      <w:r>
        <w:rPr>
          <w:color w:val="231F20"/>
          <w:w w:val="110"/>
        </w:rPr>
        <w:t>delegate</w:t>
      </w:r>
      <w:r>
        <w:rPr>
          <w:color w:val="231F20"/>
          <w:spacing w:val="-6"/>
          <w:w w:val="110"/>
        </w:rPr>
        <w:t xml:space="preserve"> </w:t>
      </w:r>
      <w:r>
        <w:rPr>
          <w:color w:val="231F20"/>
          <w:w w:val="110"/>
        </w:rPr>
        <w:t>these</w:t>
      </w:r>
      <w:r>
        <w:rPr>
          <w:color w:val="231F20"/>
          <w:spacing w:val="-6"/>
          <w:w w:val="110"/>
        </w:rPr>
        <w:t xml:space="preserve"> </w:t>
      </w:r>
      <w:r>
        <w:rPr>
          <w:color w:val="231F20"/>
          <w:w w:val="110"/>
        </w:rPr>
        <w:t>intro</w:t>
      </w:r>
      <w:r>
        <w:rPr>
          <w:color w:val="231F20"/>
          <w:spacing w:val="-6"/>
          <w:w w:val="110"/>
        </w:rPr>
        <w:t xml:space="preserve"> </w:t>
      </w:r>
      <w:r>
        <w:rPr>
          <w:color w:val="231F20"/>
          <w:w w:val="110"/>
        </w:rPr>
        <w:t>meetings</w:t>
      </w:r>
      <w:r>
        <w:rPr>
          <w:color w:val="231F20"/>
          <w:spacing w:val="-6"/>
          <w:w w:val="110"/>
        </w:rPr>
        <w:t xml:space="preserve"> </w:t>
      </w:r>
      <w:r>
        <w:rPr>
          <w:color w:val="231F20"/>
          <w:w w:val="110"/>
        </w:rPr>
        <w:t>or</w:t>
      </w:r>
      <w:r>
        <w:rPr>
          <w:color w:val="231F20"/>
          <w:spacing w:val="-6"/>
          <w:w w:val="110"/>
        </w:rPr>
        <w:t xml:space="preserve"> </w:t>
      </w:r>
      <w:r>
        <w:rPr>
          <w:color w:val="231F20"/>
          <w:w w:val="110"/>
        </w:rPr>
        <w:t>try</w:t>
      </w:r>
      <w:r>
        <w:rPr>
          <w:color w:val="231F20"/>
          <w:spacing w:val="-6"/>
          <w:w w:val="110"/>
        </w:rPr>
        <w:t xml:space="preserve"> </w:t>
      </w:r>
      <w:r>
        <w:rPr>
          <w:color w:val="231F20"/>
          <w:w w:val="110"/>
        </w:rPr>
        <w:t>and</w:t>
      </w:r>
      <w:r>
        <w:rPr>
          <w:color w:val="231F20"/>
          <w:spacing w:val="-6"/>
          <w:w w:val="110"/>
        </w:rPr>
        <w:t xml:space="preserve"> </w:t>
      </w:r>
      <w:r>
        <w:rPr>
          <w:color w:val="231F20"/>
          <w:w w:val="110"/>
        </w:rPr>
        <w:t>get</w:t>
      </w:r>
      <w:r>
        <w:rPr>
          <w:color w:val="231F20"/>
          <w:spacing w:val="-6"/>
          <w:w w:val="110"/>
        </w:rPr>
        <w:t xml:space="preserve"> </w:t>
      </w:r>
      <w:r>
        <w:rPr>
          <w:color w:val="231F20"/>
          <w:w w:val="110"/>
        </w:rPr>
        <w:t>the</w:t>
      </w:r>
      <w:r>
        <w:rPr>
          <w:color w:val="231F20"/>
          <w:spacing w:val="-6"/>
          <w:w w:val="110"/>
        </w:rPr>
        <w:t xml:space="preserve"> </w:t>
      </w:r>
      <w:r>
        <w:rPr>
          <w:color w:val="231F20"/>
          <w:w w:val="110"/>
        </w:rPr>
        <w:t>sales</w:t>
      </w:r>
      <w:r>
        <w:rPr>
          <w:color w:val="231F20"/>
          <w:spacing w:val="-6"/>
          <w:w w:val="110"/>
        </w:rPr>
        <w:t xml:space="preserve"> </w:t>
      </w:r>
      <w:proofErr w:type="spellStart"/>
      <w:r>
        <w:rPr>
          <w:color w:val="231F20"/>
          <w:w w:val="110"/>
        </w:rPr>
        <w:t>qualifica</w:t>
      </w:r>
      <w:proofErr w:type="spellEnd"/>
      <w:r>
        <w:rPr>
          <w:color w:val="231F20"/>
          <w:w w:val="110"/>
        </w:rPr>
        <w:t xml:space="preserve">- </w:t>
      </w:r>
      <w:proofErr w:type="spellStart"/>
      <w:r>
        <w:rPr>
          <w:color w:val="231F20"/>
          <w:w w:val="110"/>
        </w:rPr>
        <w:t>tion</w:t>
      </w:r>
      <w:proofErr w:type="spellEnd"/>
      <w:r>
        <w:rPr>
          <w:color w:val="231F20"/>
          <w:spacing w:val="-7"/>
          <w:w w:val="110"/>
        </w:rPr>
        <w:t xml:space="preserve"> </w:t>
      </w:r>
      <w:r>
        <w:rPr>
          <w:color w:val="231F20"/>
          <w:w w:val="110"/>
        </w:rPr>
        <w:t>questions</w:t>
      </w:r>
      <w:r>
        <w:rPr>
          <w:color w:val="231F20"/>
          <w:spacing w:val="-7"/>
          <w:w w:val="110"/>
        </w:rPr>
        <w:t xml:space="preserve"> </w:t>
      </w:r>
      <w:r>
        <w:rPr>
          <w:color w:val="231F20"/>
          <w:w w:val="110"/>
        </w:rPr>
        <w:t>from</w:t>
      </w:r>
      <w:r>
        <w:rPr>
          <w:color w:val="231F20"/>
          <w:spacing w:val="-7"/>
          <w:w w:val="110"/>
        </w:rPr>
        <w:t xml:space="preserve"> </w:t>
      </w:r>
      <w:r>
        <w:rPr>
          <w:color w:val="231F20"/>
          <w:w w:val="110"/>
        </w:rPr>
        <w:t>the</w:t>
      </w:r>
      <w:r>
        <w:rPr>
          <w:color w:val="231F20"/>
          <w:spacing w:val="-7"/>
          <w:w w:val="110"/>
        </w:rPr>
        <w:t xml:space="preserve"> </w:t>
      </w:r>
      <w:r>
        <w:rPr>
          <w:color w:val="231F20"/>
          <w:w w:val="110"/>
        </w:rPr>
        <w:t>rep</w:t>
      </w:r>
      <w:r>
        <w:rPr>
          <w:color w:val="231F20"/>
          <w:spacing w:val="-7"/>
          <w:w w:val="110"/>
        </w:rPr>
        <w:t xml:space="preserve"> </w:t>
      </w:r>
      <w:r>
        <w:rPr>
          <w:color w:val="231F20"/>
          <w:w w:val="110"/>
        </w:rPr>
        <w:t>via</w:t>
      </w:r>
      <w:r>
        <w:rPr>
          <w:color w:val="231F20"/>
          <w:spacing w:val="-7"/>
          <w:w w:val="110"/>
        </w:rPr>
        <w:t xml:space="preserve"> </w:t>
      </w:r>
      <w:r>
        <w:rPr>
          <w:color w:val="231F20"/>
          <w:w w:val="110"/>
        </w:rPr>
        <w:t>email</w:t>
      </w:r>
      <w:r>
        <w:rPr>
          <w:color w:val="231F20"/>
          <w:spacing w:val="-7"/>
          <w:w w:val="110"/>
        </w:rPr>
        <w:t xml:space="preserve"> </w:t>
      </w:r>
      <w:r>
        <w:rPr>
          <w:color w:val="231F20"/>
          <w:w w:val="110"/>
        </w:rPr>
        <w:t>and</w:t>
      </w:r>
      <w:r>
        <w:rPr>
          <w:color w:val="231F20"/>
          <w:spacing w:val="-7"/>
          <w:w w:val="110"/>
        </w:rPr>
        <w:t xml:space="preserve"> </w:t>
      </w:r>
      <w:r>
        <w:rPr>
          <w:color w:val="231F20"/>
          <w:w w:val="110"/>
        </w:rPr>
        <w:t>answer</w:t>
      </w:r>
      <w:r>
        <w:rPr>
          <w:color w:val="231F20"/>
          <w:spacing w:val="-7"/>
          <w:w w:val="110"/>
        </w:rPr>
        <w:t xml:space="preserve"> </w:t>
      </w:r>
      <w:r>
        <w:rPr>
          <w:color w:val="231F20"/>
          <w:w w:val="110"/>
        </w:rPr>
        <w:t>them</w:t>
      </w:r>
      <w:r>
        <w:rPr>
          <w:color w:val="231F20"/>
          <w:spacing w:val="-7"/>
          <w:w w:val="110"/>
        </w:rPr>
        <w:t xml:space="preserve"> </w:t>
      </w:r>
      <w:r>
        <w:rPr>
          <w:color w:val="231F20"/>
          <w:w w:val="110"/>
        </w:rPr>
        <w:t>sufficiently</w:t>
      </w:r>
      <w:r>
        <w:rPr>
          <w:color w:val="231F20"/>
          <w:spacing w:val="-7"/>
          <w:w w:val="110"/>
        </w:rPr>
        <w:t xml:space="preserve"> </w:t>
      </w:r>
      <w:r>
        <w:rPr>
          <w:color w:val="231F20"/>
          <w:w w:val="110"/>
        </w:rPr>
        <w:t>to</w:t>
      </w:r>
      <w:r>
        <w:rPr>
          <w:color w:val="231F20"/>
          <w:spacing w:val="-7"/>
          <w:w w:val="110"/>
        </w:rPr>
        <w:t xml:space="preserve"> </w:t>
      </w:r>
      <w:r>
        <w:rPr>
          <w:color w:val="231F20"/>
          <w:w w:val="110"/>
        </w:rPr>
        <w:t>skip the intro meeting altogether.</w:t>
      </w:r>
    </w:p>
    <w:p w14:paraId="7F1E8C1C" w14:textId="77777777" w:rsidR="00262A63" w:rsidRDefault="00262A63">
      <w:pPr>
        <w:pStyle w:val="BodyText"/>
        <w:rPr>
          <w:sz w:val="22"/>
        </w:rPr>
      </w:pPr>
    </w:p>
    <w:p w14:paraId="51F202E9" w14:textId="77777777" w:rsidR="00262A63" w:rsidRDefault="00000000">
      <w:pPr>
        <w:pStyle w:val="Heading9"/>
        <w:spacing w:before="160"/>
        <w:ind w:left="750"/>
      </w:pPr>
      <w:r>
        <w:rPr>
          <w:color w:val="414042"/>
          <w:spacing w:val="-2"/>
          <w:w w:val="80"/>
        </w:rPr>
        <w:t>Negotiation</w:t>
      </w:r>
    </w:p>
    <w:p w14:paraId="4C667E7C" w14:textId="77777777" w:rsidR="00262A63" w:rsidRDefault="00000000">
      <w:pPr>
        <w:pStyle w:val="BodyText"/>
        <w:spacing w:before="239" w:line="319" w:lineRule="auto"/>
        <w:ind w:left="750" w:right="857"/>
        <w:jc w:val="both"/>
      </w:pPr>
      <w:r>
        <w:rPr>
          <w:color w:val="231F20"/>
          <w:w w:val="105"/>
        </w:rPr>
        <w:t xml:space="preserve">Once the vendor has validated that you fit the </w:t>
      </w:r>
      <w:proofErr w:type="spellStart"/>
      <w:r>
        <w:rPr>
          <w:color w:val="231F20"/>
          <w:w w:val="105"/>
        </w:rPr>
        <w:t>mold</w:t>
      </w:r>
      <w:proofErr w:type="spellEnd"/>
      <w:r>
        <w:rPr>
          <w:color w:val="231F20"/>
          <w:w w:val="105"/>
        </w:rPr>
        <w:t xml:space="preserve"> of their target customer, they’ll schedule a second meeting with more senior resources on their side. </w:t>
      </w:r>
      <w:r>
        <w:rPr>
          <w:color w:val="231F20"/>
          <w:w w:val="110"/>
        </w:rPr>
        <w:t>Typically,</w:t>
      </w:r>
      <w:r>
        <w:rPr>
          <w:color w:val="231F20"/>
          <w:spacing w:val="-4"/>
          <w:w w:val="110"/>
        </w:rPr>
        <w:t xml:space="preserve"> </w:t>
      </w:r>
      <w:r>
        <w:rPr>
          <w:color w:val="231F20"/>
          <w:w w:val="110"/>
        </w:rPr>
        <w:t>this</w:t>
      </w:r>
      <w:r>
        <w:rPr>
          <w:color w:val="231F20"/>
          <w:spacing w:val="-4"/>
          <w:w w:val="110"/>
        </w:rPr>
        <w:t xml:space="preserve"> </w:t>
      </w:r>
      <w:r>
        <w:rPr>
          <w:color w:val="231F20"/>
          <w:w w:val="110"/>
        </w:rPr>
        <w:t>would</w:t>
      </w:r>
      <w:r>
        <w:rPr>
          <w:color w:val="231F20"/>
          <w:spacing w:val="-4"/>
          <w:w w:val="110"/>
        </w:rPr>
        <w:t xml:space="preserve"> </w:t>
      </w:r>
      <w:r>
        <w:rPr>
          <w:color w:val="231F20"/>
          <w:w w:val="110"/>
        </w:rPr>
        <w:t>be</w:t>
      </w:r>
      <w:r>
        <w:rPr>
          <w:color w:val="231F20"/>
          <w:spacing w:val="-4"/>
          <w:w w:val="110"/>
        </w:rPr>
        <w:t xml:space="preserve"> </w:t>
      </w:r>
      <w:r>
        <w:rPr>
          <w:color w:val="231F20"/>
          <w:w w:val="110"/>
        </w:rPr>
        <w:t>a</w:t>
      </w:r>
      <w:r>
        <w:rPr>
          <w:color w:val="231F20"/>
          <w:spacing w:val="-4"/>
          <w:w w:val="110"/>
        </w:rPr>
        <w:t xml:space="preserve"> </w:t>
      </w:r>
      <w:r>
        <w:rPr>
          <w:color w:val="231F20"/>
          <w:w w:val="110"/>
        </w:rPr>
        <w:t>sales</w:t>
      </w:r>
      <w:r>
        <w:rPr>
          <w:color w:val="231F20"/>
          <w:spacing w:val="-4"/>
          <w:w w:val="110"/>
        </w:rPr>
        <w:t xml:space="preserve"> </w:t>
      </w:r>
      <w:r>
        <w:rPr>
          <w:color w:val="231F20"/>
          <w:w w:val="110"/>
        </w:rPr>
        <w:t>manager</w:t>
      </w:r>
      <w:r>
        <w:rPr>
          <w:color w:val="231F20"/>
          <w:spacing w:val="-4"/>
          <w:w w:val="110"/>
        </w:rPr>
        <w:t xml:space="preserve"> </w:t>
      </w:r>
      <w:r>
        <w:rPr>
          <w:color w:val="231F20"/>
          <w:w w:val="110"/>
        </w:rPr>
        <w:t>or</w:t>
      </w:r>
      <w:r>
        <w:rPr>
          <w:color w:val="231F20"/>
          <w:spacing w:val="-4"/>
          <w:w w:val="110"/>
        </w:rPr>
        <w:t xml:space="preserve"> </w:t>
      </w:r>
      <w:r>
        <w:rPr>
          <w:color w:val="231F20"/>
          <w:w w:val="110"/>
        </w:rPr>
        <w:t>perhaps</w:t>
      </w:r>
      <w:r>
        <w:rPr>
          <w:color w:val="231F20"/>
          <w:spacing w:val="-4"/>
          <w:w w:val="110"/>
        </w:rPr>
        <w:t xml:space="preserve"> </w:t>
      </w:r>
      <w:r>
        <w:rPr>
          <w:color w:val="231F20"/>
          <w:w w:val="110"/>
        </w:rPr>
        <w:t>a</w:t>
      </w:r>
      <w:r>
        <w:rPr>
          <w:color w:val="231F20"/>
          <w:spacing w:val="-4"/>
          <w:w w:val="110"/>
        </w:rPr>
        <w:t xml:space="preserve"> </w:t>
      </w:r>
      <w:r>
        <w:rPr>
          <w:color w:val="231F20"/>
          <w:w w:val="110"/>
        </w:rPr>
        <w:t>technical</w:t>
      </w:r>
      <w:r>
        <w:rPr>
          <w:color w:val="231F20"/>
          <w:spacing w:val="-4"/>
          <w:w w:val="110"/>
        </w:rPr>
        <w:t xml:space="preserve"> </w:t>
      </w:r>
      <w:r>
        <w:rPr>
          <w:color w:val="231F20"/>
          <w:w w:val="110"/>
        </w:rPr>
        <w:t>sales</w:t>
      </w:r>
      <w:r>
        <w:rPr>
          <w:color w:val="231F20"/>
          <w:spacing w:val="-4"/>
          <w:w w:val="110"/>
        </w:rPr>
        <w:t xml:space="preserve"> </w:t>
      </w:r>
      <w:r>
        <w:rPr>
          <w:color w:val="231F20"/>
          <w:w w:val="110"/>
        </w:rPr>
        <w:t xml:space="preserve">rep- </w:t>
      </w:r>
      <w:proofErr w:type="spellStart"/>
      <w:r>
        <w:rPr>
          <w:color w:val="231F20"/>
          <w:w w:val="105"/>
        </w:rPr>
        <w:t>resentative</w:t>
      </w:r>
      <w:proofErr w:type="spellEnd"/>
      <w:r>
        <w:rPr>
          <w:color w:val="231F20"/>
          <w:w w:val="105"/>
        </w:rPr>
        <w:t xml:space="preserve">. This is the stage at which you’ll start to get answers to more of </w:t>
      </w:r>
      <w:r>
        <w:rPr>
          <w:color w:val="231F20"/>
          <w:w w:val="110"/>
        </w:rPr>
        <w:t>the technical questions you have about the solution, and you’ll get some transparency into the pricing models the vendor is authorized to use.</w:t>
      </w:r>
    </w:p>
    <w:p w14:paraId="130F2CB9" w14:textId="77777777" w:rsidR="00262A63" w:rsidRDefault="00000000">
      <w:pPr>
        <w:pStyle w:val="BodyText"/>
        <w:spacing w:line="234" w:lineRule="exact"/>
        <w:ind w:left="1033"/>
        <w:jc w:val="both"/>
      </w:pPr>
      <w:r>
        <w:rPr>
          <w:color w:val="231F20"/>
          <w:w w:val="105"/>
        </w:rPr>
        <w:t>Here</w:t>
      </w:r>
      <w:r>
        <w:rPr>
          <w:color w:val="231F20"/>
          <w:spacing w:val="8"/>
          <w:w w:val="105"/>
        </w:rPr>
        <w:t xml:space="preserve"> </w:t>
      </w:r>
      <w:r>
        <w:rPr>
          <w:color w:val="231F20"/>
          <w:w w:val="105"/>
        </w:rPr>
        <w:t>are</w:t>
      </w:r>
      <w:r>
        <w:rPr>
          <w:color w:val="231F20"/>
          <w:spacing w:val="9"/>
          <w:w w:val="105"/>
        </w:rPr>
        <w:t xml:space="preserve"> </w:t>
      </w:r>
      <w:r>
        <w:rPr>
          <w:color w:val="231F20"/>
          <w:w w:val="105"/>
        </w:rPr>
        <w:t>some</w:t>
      </w:r>
      <w:r>
        <w:rPr>
          <w:color w:val="231F20"/>
          <w:spacing w:val="9"/>
          <w:w w:val="105"/>
        </w:rPr>
        <w:t xml:space="preserve"> </w:t>
      </w:r>
      <w:r>
        <w:rPr>
          <w:color w:val="231F20"/>
          <w:w w:val="105"/>
        </w:rPr>
        <w:t>general</w:t>
      </w:r>
      <w:r>
        <w:rPr>
          <w:color w:val="231F20"/>
          <w:spacing w:val="8"/>
          <w:w w:val="105"/>
        </w:rPr>
        <w:t xml:space="preserve"> </w:t>
      </w:r>
      <w:r>
        <w:rPr>
          <w:color w:val="231F20"/>
          <w:w w:val="105"/>
        </w:rPr>
        <w:t>negotiating</w:t>
      </w:r>
      <w:r>
        <w:rPr>
          <w:color w:val="231F20"/>
          <w:spacing w:val="9"/>
          <w:w w:val="105"/>
        </w:rPr>
        <w:t xml:space="preserve"> </w:t>
      </w:r>
      <w:r>
        <w:rPr>
          <w:color w:val="231F20"/>
          <w:spacing w:val="-4"/>
          <w:w w:val="105"/>
        </w:rPr>
        <w:t>tips:</w:t>
      </w:r>
    </w:p>
    <w:p w14:paraId="4833683C" w14:textId="77777777" w:rsidR="00262A63" w:rsidRDefault="00262A63">
      <w:pPr>
        <w:pStyle w:val="BodyText"/>
        <w:rPr>
          <w:sz w:val="22"/>
        </w:rPr>
      </w:pPr>
    </w:p>
    <w:p w14:paraId="77329405" w14:textId="77777777" w:rsidR="00262A63" w:rsidRDefault="00000000">
      <w:pPr>
        <w:pStyle w:val="ListParagraph"/>
        <w:numPr>
          <w:ilvl w:val="0"/>
          <w:numId w:val="50"/>
        </w:numPr>
        <w:tabs>
          <w:tab w:val="left" w:pos="1034"/>
        </w:tabs>
        <w:spacing w:before="145" w:line="319" w:lineRule="auto"/>
        <w:ind w:right="1053"/>
        <w:rPr>
          <w:sz w:val="21"/>
        </w:rPr>
      </w:pPr>
      <w:r>
        <w:rPr>
          <w:color w:val="231F20"/>
          <w:w w:val="105"/>
          <w:sz w:val="21"/>
        </w:rPr>
        <w:t>Keep in mind that, at the end of the day, a salesperson’s job is to sell you the product, so you’re on the same team when it comes to landing on</w:t>
      </w:r>
      <w:r>
        <w:rPr>
          <w:color w:val="231F20"/>
          <w:spacing w:val="25"/>
          <w:w w:val="105"/>
          <w:sz w:val="21"/>
        </w:rPr>
        <w:t xml:space="preserve"> </w:t>
      </w:r>
      <w:r>
        <w:rPr>
          <w:color w:val="231F20"/>
          <w:w w:val="105"/>
          <w:sz w:val="21"/>
        </w:rPr>
        <w:t>terms</w:t>
      </w:r>
      <w:r>
        <w:rPr>
          <w:color w:val="231F20"/>
          <w:spacing w:val="25"/>
          <w:w w:val="105"/>
          <w:sz w:val="21"/>
        </w:rPr>
        <w:t xml:space="preserve"> </w:t>
      </w:r>
      <w:r>
        <w:rPr>
          <w:color w:val="231F20"/>
          <w:w w:val="105"/>
          <w:sz w:val="21"/>
        </w:rPr>
        <w:t>that</w:t>
      </w:r>
      <w:r>
        <w:rPr>
          <w:color w:val="231F20"/>
          <w:spacing w:val="25"/>
          <w:w w:val="105"/>
          <w:sz w:val="21"/>
        </w:rPr>
        <w:t xml:space="preserve"> </w:t>
      </w:r>
      <w:r>
        <w:rPr>
          <w:color w:val="231F20"/>
          <w:w w:val="105"/>
          <w:sz w:val="21"/>
        </w:rPr>
        <w:t>are</w:t>
      </w:r>
      <w:r>
        <w:rPr>
          <w:color w:val="231F20"/>
          <w:spacing w:val="25"/>
          <w:w w:val="105"/>
          <w:sz w:val="21"/>
        </w:rPr>
        <w:t xml:space="preserve"> </w:t>
      </w:r>
      <w:r>
        <w:rPr>
          <w:color w:val="231F20"/>
          <w:w w:val="105"/>
          <w:sz w:val="21"/>
        </w:rPr>
        <w:t>mutually</w:t>
      </w:r>
      <w:r>
        <w:rPr>
          <w:color w:val="231F20"/>
          <w:spacing w:val="25"/>
          <w:w w:val="105"/>
          <w:sz w:val="21"/>
        </w:rPr>
        <w:t xml:space="preserve"> </w:t>
      </w:r>
      <w:r>
        <w:rPr>
          <w:color w:val="231F20"/>
          <w:w w:val="105"/>
          <w:sz w:val="21"/>
        </w:rPr>
        <w:t>agreeable.</w:t>
      </w:r>
      <w:r>
        <w:rPr>
          <w:color w:val="231F20"/>
          <w:spacing w:val="25"/>
          <w:w w:val="105"/>
          <w:sz w:val="21"/>
        </w:rPr>
        <w:t xml:space="preserve"> </w:t>
      </w:r>
      <w:r>
        <w:rPr>
          <w:color w:val="231F20"/>
          <w:w w:val="105"/>
          <w:sz w:val="21"/>
        </w:rPr>
        <w:t>The</w:t>
      </w:r>
      <w:r>
        <w:rPr>
          <w:color w:val="231F20"/>
          <w:spacing w:val="25"/>
          <w:w w:val="105"/>
          <w:sz w:val="21"/>
        </w:rPr>
        <w:t xml:space="preserve"> </w:t>
      </w:r>
      <w:r>
        <w:rPr>
          <w:color w:val="231F20"/>
          <w:w w:val="105"/>
          <w:sz w:val="21"/>
        </w:rPr>
        <w:t>more</w:t>
      </w:r>
      <w:r>
        <w:rPr>
          <w:color w:val="231F20"/>
          <w:spacing w:val="25"/>
          <w:w w:val="105"/>
          <w:sz w:val="21"/>
        </w:rPr>
        <w:t xml:space="preserve"> </w:t>
      </w:r>
      <w:r>
        <w:rPr>
          <w:color w:val="231F20"/>
          <w:w w:val="105"/>
          <w:sz w:val="21"/>
        </w:rPr>
        <w:t>transparent</w:t>
      </w:r>
      <w:r>
        <w:rPr>
          <w:color w:val="231F20"/>
          <w:spacing w:val="25"/>
          <w:w w:val="105"/>
          <w:sz w:val="21"/>
        </w:rPr>
        <w:t xml:space="preserve"> </w:t>
      </w:r>
      <w:r>
        <w:rPr>
          <w:color w:val="231F20"/>
          <w:w w:val="105"/>
          <w:sz w:val="21"/>
        </w:rPr>
        <w:t>you</w:t>
      </w:r>
      <w:r>
        <w:rPr>
          <w:color w:val="231F20"/>
          <w:spacing w:val="25"/>
          <w:w w:val="105"/>
          <w:sz w:val="21"/>
        </w:rPr>
        <w:t xml:space="preserve"> </w:t>
      </w:r>
      <w:r>
        <w:rPr>
          <w:color w:val="231F20"/>
          <w:w w:val="105"/>
          <w:sz w:val="21"/>
        </w:rPr>
        <w:t>can be about what matters to you, the better they’ll be able to craft a sales agreement that meets those needs.</w:t>
      </w:r>
    </w:p>
    <w:p w14:paraId="6A6575EE" w14:textId="77777777" w:rsidR="00262A63" w:rsidRDefault="00000000">
      <w:pPr>
        <w:pStyle w:val="ListParagraph"/>
        <w:numPr>
          <w:ilvl w:val="0"/>
          <w:numId w:val="50"/>
        </w:numPr>
        <w:tabs>
          <w:tab w:val="left" w:pos="1034"/>
        </w:tabs>
        <w:spacing w:before="108" w:line="319" w:lineRule="auto"/>
        <w:ind w:right="1090"/>
        <w:rPr>
          <w:sz w:val="21"/>
        </w:rPr>
      </w:pPr>
      <w:r>
        <w:rPr>
          <w:color w:val="231F20"/>
          <w:w w:val="110"/>
          <w:sz w:val="21"/>
        </w:rPr>
        <w:t>Don’t</w:t>
      </w:r>
      <w:r>
        <w:rPr>
          <w:color w:val="231F20"/>
          <w:spacing w:val="-4"/>
          <w:w w:val="110"/>
          <w:sz w:val="21"/>
        </w:rPr>
        <w:t xml:space="preserve"> </w:t>
      </w:r>
      <w:r>
        <w:rPr>
          <w:color w:val="231F20"/>
          <w:w w:val="110"/>
          <w:sz w:val="21"/>
        </w:rPr>
        <w:t>undervalue</w:t>
      </w:r>
      <w:r>
        <w:rPr>
          <w:color w:val="231F20"/>
          <w:spacing w:val="-4"/>
          <w:w w:val="110"/>
          <w:sz w:val="21"/>
        </w:rPr>
        <w:t xml:space="preserve"> </w:t>
      </w:r>
      <w:r>
        <w:rPr>
          <w:color w:val="231F20"/>
          <w:w w:val="110"/>
          <w:sz w:val="21"/>
        </w:rPr>
        <w:t>factors</w:t>
      </w:r>
      <w:r>
        <w:rPr>
          <w:color w:val="231F20"/>
          <w:spacing w:val="-4"/>
          <w:w w:val="110"/>
          <w:sz w:val="21"/>
        </w:rPr>
        <w:t xml:space="preserve"> </w:t>
      </w:r>
      <w:r>
        <w:rPr>
          <w:color w:val="231F20"/>
          <w:w w:val="110"/>
          <w:sz w:val="21"/>
        </w:rPr>
        <w:t>other</w:t>
      </w:r>
      <w:r>
        <w:rPr>
          <w:color w:val="231F20"/>
          <w:spacing w:val="-4"/>
          <w:w w:val="110"/>
          <w:sz w:val="21"/>
        </w:rPr>
        <w:t xml:space="preserve"> </w:t>
      </w:r>
      <w:r>
        <w:rPr>
          <w:color w:val="231F20"/>
          <w:w w:val="110"/>
          <w:sz w:val="21"/>
        </w:rPr>
        <w:t>than</w:t>
      </w:r>
      <w:r>
        <w:rPr>
          <w:color w:val="231F20"/>
          <w:spacing w:val="-4"/>
          <w:w w:val="110"/>
          <w:sz w:val="21"/>
        </w:rPr>
        <w:t xml:space="preserve"> </w:t>
      </w:r>
      <w:r>
        <w:rPr>
          <w:color w:val="231F20"/>
          <w:w w:val="110"/>
          <w:sz w:val="21"/>
        </w:rPr>
        <w:t>total</w:t>
      </w:r>
      <w:r>
        <w:rPr>
          <w:color w:val="231F20"/>
          <w:spacing w:val="-4"/>
          <w:w w:val="110"/>
          <w:sz w:val="21"/>
        </w:rPr>
        <w:t xml:space="preserve"> </w:t>
      </w:r>
      <w:r>
        <w:rPr>
          <w:color w:val="231F20"/>
          <w:w w:val="110"/>
          <w:sz w:val="21"/>
        </w:rPr>
        <w:t>cost,</w:t>
      </w:r>
      <w:r>
        <w:rPr>
          <w:color w:val="231F20"/>
          <w:spacing w:val="-4"/>
          <w:w w:val="110"/>
          <w:sz w:val="21"/>
        </w:rPr>
        <w:t xml:space="preserve"> </w:t>
      </w:r>
      <w:r>
        <w:rPr>
          <w:color w:val="231F20"/>
          <w:w w:val="110"/>
          <w:sz w:val="21"/>
        </w:rPr>
        <w:t>such</w:t>
      </w:r>
      <w:r>
        <w:rPr>
          <w:color w:val="231F20"/>
          <w:spacing w:val="-4"/>
          <w:w w:val="110"/>
          <w:sz w:val="21"/>
        </w:rPr>
        <w:t xml:space="preserve"> </w:t>
      </w:r>
      <w:r>
        <w:rPr>
          <w:color w:val="231F20"/>
          <w:w w:val="110"/>
          <w:sz w:val="21"/>
        </w:rPr>
        <w:t>as</w:t>
      </w:r>
      <w:r>
        <w:rPr>
          <w:color w:val="231F20"/>
          <w:spacing w:val="-4"/>
          <w:w w:val="110"/>
          <w:sz w:val="21"/>
        </w:rPr>
        <w:t xml:space="preserve"> </w:t>
      </w:r>
      <w:r>
        <w:rPr>
          <w:color w:val="231F20"/>
          <w:w w:val="110"/>
          <w:sz w:val="21"/>
        </w:rPr>
        <w:t>total</w:t>
      </w:r>
      <w:r>
        <w:rPr>
          <w:color w:val="231F20"/>
          <w:spacing w:val="-4"/>
          <w:w w:val="110"/>
          <w:sz w:val="21"/>
        </w:rPr>
        <w:t xml:space="preserve"> </w:t>
      </w:r>
      <w:r>
        <w:rPr>
          <w:color w:val="231F20"/>
          <w:w w:val="110"/>
          <w:sz w:val="21"/>
        </w:rPr>
        <w:t xml:space="preserve">contract </w:t>
      </w:r>
      <w:r>
        <w:rPr>
          <w:color w:val="231F20"/>
          <w:w w:val="105"/>
          <w:sz w:val="21"/>
        </w:rPr>
        <w:t>length (longer contracts should come with steep discounts), payment</w:t>
      </w:r>
    </w:p>
    <w:p w14:paraId="516A1DE0" w14:textId="77777777" w:rsidR="00262A63" w:rsidRDefault="00262A63">
      <w:pPr>
        <w:spacing w:line="319" w:lineRule="auto"/>
        <w:rPr>
          <w:sz w:val="21"/>
        </w:rPr>
        <w:sectPr w:rsidR="00262A63">
          <w:pgSz w:w="8640" w:h="12960"/>
          <w:pgMar w:top="680" w:right="160" w:bottom="680" w:left="100" w:header="487" w:footer="482" w:gutter="0"/>
          <w:cols w:space="720"/>
        </w:sectPr>
      </w:pPr>
    </w:p>
    <w:p w14:paraId="6F090239" w14:textId="77777777" w:rsidR="00262A63" w:rsidRDefault="00262A63">
      <w:pPr>
        <w:pStyle w:val="BodyText"/>
        <w:spacing w:before="9"/>
        <w:rPr>
          <w:sz w:val="17"/>
        </w:rPr>
      </w:pPr>
    </w:p>
    <w:p w14:paraId="47A73B78" w14:textId="77777777" w:rsidR="00262A63" w:rsidRDefault="00000000">
      <w:pPr>
        <w:pStyle w:val="BodyText"/>
        <w:spacing w:before="85" w:line="319" w:lineRule="auto"/>
        <w:ind w:left="1203" w:right="697"/>
      </w:pPr>
      <w:r>
        <w:rPr>
          <w:color w:val="231F20"/>
          <w:w w:val="105"/>
        </w:rPr>
        <w:t>frequency, payment terms (e.g., net 30, net 90), or what happens to con- tracts in the event of a change in control of either company.</w:t>
      </w:r>
    </w:p>
    <w:p w14:paraId="75A140AF" w14:textId="77777777" w:rsidR="00262A63" w:rsidRDefault="00000000">
      <w:pPr>
        <w:pStyle w:val="ListParagraph"/>
        <w:numPr>
          <w:ilvl w:val="1"/>
          <w:numId w:val="50"/>
        </w:numPr>
        <w:tabs>
          <w:tab w:val="left" w:pos="1204"/>
        </w:tabs>
        <w:spacing w:line="319" w:lineRule="auto"/>
        <w:ind w:left="1203" w:right="883" w:hanging="284"/>
        <w:rPr>
          <w:sz w:val="21"/>
        </w:rPr>
      </w:pPr>
      <w:r>
        <w:rPr>
          <w:color w:val="231F20"/>
          <w:w w:val="105"/>
          <w:sz w:val="21"/>
        </w:rPr>
        <w:t>In general, look for contracts that grow as you grow. Ideally, the initial cost is low and grows over time as the tool is used more heavily and provides more value. Encouraging a “we grow together” mindset can help reduce those initial costs.</w:t>
      </w:r>
    </w:p>
    <w:p w14:paraId="463B6E76" w14:textId="77777777" w:rsidR="00262A63" w:rsidRDefault="00000000">
      <w:pPr>
        <w:pStyle w:val="ListParagraph"/>
        <w:numPr>
          <w:ilvl w:val="1"/>
          <w:numId w:val="50"/>
        </w:numPr>
        <w:tabs>
          <w:tab w:val="left" w:pos="1204"/>
        </w:tabs>
        <w:spacing w:before="109" w:line="319" w:lineRule="auto"/>
        <w:ind w:left="1203" w:right="1073" w:hanging="284"/>
        <w:rPr>
          <w:sz w:val="21"/>
        </w:rPr>
      </w:pPr>
      <w:r>
        <w:rPr>
          <w:color w:val="231F20"/>
          <w:w w:val="105"/>
          <w:sz w:val="21"/>
        </w:rPr>
        <w:t>Keep your finance and compliance teams in the loop. If your CFO is great at negotiating, let them handle this part of the process.</w:t>
      </w:r>
    </w:p>
    <w:p w14:paraId="71098C7E" w14:textId="77777777" w:rsidR="00262A63" w:rsidRDefault="00000000">
      <w:pPr>
        <w:pStyle w:val="ListParagraph"/>
        <w:numPr>
          <w:ilvl w:val="1"/>
          <w:numId w:val="50"/>
        </w:numPr>
        <w:tabs>
          <w:tab w:val="left" w:pos="1204"/>
        </w:tabs>
        <w:spacing w:line="319" w:lineRule="auto"/>
        <w:ind w:left="1203" w:right="749" w:hanging="284"/>
        <w:rPr>
          <w:sz w:val="21"/>
        </w:rPr>
      </w:pPr>
      <w:r>
        <w:rPr>
          <w:color w:val="231F20"/>
          <w:w w:val="105"/>
          <w:sz w:val="21"/>
        </w:rPr>
        <w:t>If</w:t>
      </w:r>
      <w:r>
        <w:rPr>
          <w:color w:val="231F20"/>
          <w:spacing w:val="-2"/>
          <w:w w:val="105"/>
          <w:sz w:val="21"/>
        </w:rPr>
        <w:t xml:space="preserve"> </w:t>
      </w:r>
      <w:r>
        <w:rPr>
          <w:color w:val="231F20"/>
          <w:w w:val="105"/>
          <w:sz w:val="21"/>
        </w:rPr>
        <w:t>your</w:t>
      </w:r>
      <w:r>
        <w:rPr>
          <w:color w:val="231F20"/>
          <w:spacing w:val="-2"/>
          <w:w w:val="105"/>
          <w:sz w:val="21"/>
        </w:rPr>
        <w:t xml:space="preserve"> </w:t>
      </w:r>
      <w:r>
        <w:rPr>
          <w:color w:val="231F20"/>
          <w:w w:val="105"/>
          <w:sz w:val="21"/>
        </w:rPr>
        <w:t>total</w:t>
      </w:r>
      <w:r>
        <w:rPr>
          <w:color w:val="231F20"/>
          <w:spacing w:val="-2"/>
          <w:w w:val="105"/>
          <w:sz w:val="21"/>
        </w:rPr>
        <w:t xml:space="preserve"> </w:t>
      </w:r>
      <w:r>
        <w:rPr>
          <w:color w:val="231F20"/>
          <w:w w:val="105"/>
          <w:sz w:val="21"/>
        </w:rPr>
        <w:t>SaaS</w:t>
      </w:r>
      <w:r>
        <w:rPr>
          <w:color w:val="231F20"/>
          <w:spacing w:val="-2"/>
          <w:w w:val="105"/>
          <w:sz w:val="21"/>
        </w:rPr>
        <w:t xml:space="preserve"> </w:t>
      </w:r>
      <w:r>
        <w:rPr>
          <w:color w:val="231F20"/>
          <w:w w:val="105"/>
          <w:sz w:val="21"/>
        </w:rPr>
        <w:t>budgets</w:t>
      </w:r>
      <w:r>
        <w:rPr>
          <w:color w:val="231F20"/>
          <w:spacing w:val="-2"/>
          <w:w w:val="105"/>
          <w:sz w:val="21"/>
        </w:rPr>
        <w:t xml:space="preserve"> </w:t>
      </w:r>
      <w:r>
        <w:rPr>
          <w:color w:val="231F20"/>
          <w:w w:val="105"/>
          <w:sz w:val="21"/>
        </w:rPr>
        <w:t>are</w:t>
      </w:r>
      <w:r>
        <w:rPr>
          <w:color w:val="231F20"/>
          <w:spacing w:val="-2"/>
          <w:w w:val="105"/>
          <w:sz w:val="21"/>
        </w:rPr>
        <w:t xml:space="preserve"> </w:t>
      </w:r>
      <w:r>
        <w:rPr>
          <w:color w:val="231F20"/>
          <w:w w:val="105"/>
          <w:sz w:val="21"/>
        </w:rPr>
        <w:t>large</w:t>
      </w:r>
      <w:r>
        <w:rPr>
          <w:color w:val="231F20"/>
          <w:spacing w:val="-2"/>
          <w:w w:val="105"/>
          <w:sz w:val="21"/>
        </w:rPr>
        <w:t xml:space="preserve"> </w:t>
      </w:r>
      <w:r>
        <w:rPr>
          <w:color w:val="231F20"/>
          <w:w w:val="105"/>
          <w:sz w:val="21"/>
        </w:rPr>
        <w:t>or</w:t>
      </w:r>
      <w:r>
        <w:rPr>
          <w:color w:val="231F20"/>
          <w:spacing w:val="-2"/>
          <w:w w:val="105"/>
          <w:sz w:val="21"/>
        </w:rPr>
        <w:t xml:space="preserve"> </w:t>
      </w:r>
      <w:r>
        <w:rPr>
          <w:color w:val="231F20"/>
          <w:w w:val="105"/>
          <w:sz w:val="21"/>
        </w:rPr>
        <w:t>you’re</w:t>
      </w:r>
      <w:r>
        <w:rPr>
          <w:color w:val="231F20"/>
          <w:spacing w:val="-2"/>
          <w:w w:val="105"/>
          <w:sz w:val="21"/>
        </w:rPr>
        <w:t xml:space="preserve"> </w:t>
      </w:r>
      <w:r>
        <w:rPr>
          <w:color w:val="231F20"/>
          <w:w w:val="105"/>
          <w:sz w:val="21"/>
        </w:rPr>
        <w:t>negotiating</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lot</w:t>
      </w:r>
      <w:r>
        <w:rPr>
          <w:color w:val="231F20"/>
          <w:spacing w:val="-2"/>
          <w:w w:val="105"/>
          <w:sz w:val="21"/>
        </w:rPr>
        <w:t xml:space="preserve"> </w:t>
      </w:r>
      <w:r>
        <w:rPr>
          <w:color w:val="231F20"/>
          <w:w w:val="105"/>
          <w:sz w:val="21"/>
        </w:rPr>
        <w:t>of</w:t>
      </w:r>
      <w:r>
        <w:rPr>
          <w:color w:val="231F20"/>
          <w:spacing w:val="-2"/>
          <w:w w:val="105"/>
          <w:sz w:val="21"/>
        </w:rPr>
        <w:t xml:space="preserve"> </w:t>
      </w:r>
      <w:r>
        <w:rPr>
          <w:color w:val="231F20"/>
          <w:w w:val="105"/>
          <w:sz w:val="21"/>
        </w:rPr>
        <w:t>these deals,</w:t>
      </w:r>
      <w:r>
        <w:rPr>
          <w:color w:val="231F20"/>
          <w:spacing w:val="-4"/>
          <w:w w:val="105"/>
          <w:sz w:val="21"/>
        </w:rPr>
        <w:t xml:space="preserve"> </w:t>
      </w:r>
      <w:r>
        <w:rPr>
          <w:color w:val="231F20"/>
          <w:w w:val="105"/>
          <w:sz w:val="21"/>
        </w:rPr>
        <w:t>consider</w:t>
      </w:r>
      <w:r>
        <w:rPr>
          <w:color w:val="231F20"/>
          <w:spacing w:val="-4"/>
          <w:w w:val="105"/>
          <w:sz w:val="21"/>
        </w:rPr>
        <w:t xml:space="preserve"> </w:t>
      </w:r>
      <w:r>
        <w:rPr>
          <w:color w:val="231F20"/>
          <w:w w:val="105"/>
          <w:sz w:val="21"/>
        </w:rPr>
        <w:t>using</w:t>
      </w:r>
      <w:r>
        <w:rPr>
          <w:color w:val="231F20"/>
          <w:spacing w:val="-4"/>
          <w:w w:val="105"/>
          <w:sz w:val="21"/>
        </w:rPr>
        <w:t xml:space="preserve"> </w:t>
      </w:r>
      <w:r>
        <w:rPr>
          <w:color w:val="231F20"/>
          <w:w w:val="105"/>
          <w:sz w:val="21"/>
        </w:rPr>
        <w:t>a</w:t>
      </w:r>
      <w:r>
        <w:rPr>
          <w:color w:val="231F20"/>
          <w:spacing w:val="-4"/>
          <w:w w:val="105"/>
          <w:sz w:val="21"/>
        </w:rPr>
        <w:t xml:space="preserve"> </w:t>
      </w:r>
      <w:r>
        <w:rPr>
          <w:color w:val="231F20"/>
          <w:w w:val="105"/>
          <w:sz w:val="21"/>
        </w:rPr>
        <w:t>third-party</w:t>
      </w:r>
      <w:r>
        <w:rPr>
          <w:color w:val="231F20"/>
          <w:spacing w:val="-4"/>
          <w:w w:val="105"/>
          <w:sz w:val="21"/>
        </w:rPr>
        <w:t xml:space="preserve"> </w:t>
      </w:r>
      <w:r>
        <w:rPr>
          <w:color w:val="231F20"/>
          <w:w w:val="105"/>
          <w:sz w:val="21"/>
        </w:rPr>
        <w:t>negotiator,</w:t>
      </w:r>
      <w:r>
        <w:rPr>
          <w:color w:val="231F20"/>
          <w:spacing w:val="-4"/>
          <w:w w:val="105"/>
          <w:sz w:val="21"/>
        </w:rPr>
        <w:t xml:space="preserve"> </w:t>
      </w:r>
      <w:r>
        <w:rPr>
          <w:color w:val="231F20"/>
          <w:w w:val="105"/>
          <w:sz w:val="21"/>
        </w:rPr>
        <w:t>such</w:t>
      </w:r>
      <w:r>
        <w:rPr>
          <w:color w:val="231F20"/>
          <w:spacing w:val="-4"/>
          <w:w w:val="105"/>
          <w:sz w:val="21"/>
        </w:rPr>
        <w:t xml:space="preserve"> </w:t>
      </w:r>
      <w:r>
        <w:rPr>
          <w:color w:val="231F20"/>
          <w:w w:val="105"/>
          <w:sz w:val="21"/>
        </w:rPr>
        <w:t>as</w:t>
      </w:r>
      <w:r>
        <w:rPr>
          <w:color w:val="231F20"/>
          <w:spacing w:val="-4"/>
          <w:w w:val="105"/>
          <w:sz w:val="21"/>
        </w:rPr>
        <w:t xml:space="preserve"> </w:t>
      </w:r>
      <w:proofErr w:type="spellStart"/>
      <w:r>
        <w:rPr>
          <w:color w:val="231F20"/>
          <w:w w:val="105"/>
          <w:sz w:val="21"/>
        </w:rPr>
        <w:t>Vendr</w:t>
      </w:r>
      <w:proofErr w:type="spellEnd"/>
      <w:r>
        <w:rPr>
          <w:color w:val="231F20"/>
          <w:w w:val="105"/>
          <w:sz w:val="21"/>
        </w:rPr>
        <w:t>.</w:t>
      </w:r>
      <w:r>
        <w:rPr>
          <w:color w:val="231F20"/>
          <w:spacing w:val="-4"/>
          <w:w w:val="105"/>
          <w:sz w:val="21"/>
        </w:rPr>
        <w:t xml:space="preserve"> </w:t>
      </w:r>
      <w:r>
        <w:rPr>
          <w:color w:val="231F20"/>
          <w:w w:val="105"/>
          <w:sz w:val="21"/>
        </w:rPr>
        <w:t>Often</w:t>
      </w:r>
      <w:r>
        <w:rPr>
          <w:color w:val="231F20"/>
          <w:spacing w:val="-4"/>
          <w:w w:val="105"/>
          <w:sz w:val="21"/>
        </w:rPr>
        <w:t xml:space="preserve"> </w:t>
      </w:r>
      <w:r>
        <w:rPr>
          <w:color w:val="231F20"/>
          <w:w w:val="105"/>
          <w:sz w:val="21"/>
        </w:rPr>
        <w:t>these negotiators</w:t>
      </w:r>
      <w:r>
        <w:rPr>
          <w:color w:val="231F20"/>
          <w:spacing w:val="-4"/>
          <w:w w:val="105"/>
          <w:sz w:val="21"/>
        </w:rPr>
        <w:t xml:space="preserve"> </w:t>
      </w:r>
      <w:r>
        <w:rPr>
          <w:color w:val="231F20"/>
          <w:w w:val="105"/>
          <w:sz w:val="21"/>
        </w:rPr>
        <w:t>will</w:t>
      </w:r>
      <w:r>
        <w:rPr>
          <w:color w:val="231F20"/>
          <w:spacing w:val="-4"/>
          <w:w w:val="105"/>
          <w:sz w:val="21"/>
        </w:rPr>
        <w:t xml:space="preserve"> </w:t>
      </w:r>
      <w:r>
        <w:rPr>
          <w:color w:val="231F20"/>
          <w:w w:val="105"/>
          <w:sz w:val="21"/>
        </w:rPr>
        <w:t>charge</w:t>
      </w:r>
      <w:r>
        <w:rPr>
          <w:color w:val="231F20"/>
          <w:spacing w:val="-4"/>
          <w:w w:val="105"/>
          <w:sz w:val="21"/>
        </w:rPr>
        <w:t xml:space="preserve"> </w:t>
      </w:r>
      <w:r>
        <w:rPr>
          <w:color w:val="231F20"/>
          <w:w w:val="105"/>
          <w:sz w:val="21"/>
        </w:rPr>
        <w:t>based</w:t>
      </w:r>
      <w:r>
        <w:rPr>
          <w:color w:val="231F20"/>
          <w:spacing w:val="-4"/>
          <w:w w:val="105"/>
          <w:sz w:val="21"/>
        </w:rPr>
        <w:t xml:space="preserve"> </w:t>
      </w:r>
      <w:r>
        <w:rPr>
          <w:color w:val="231F20"/>
          <w:w w:val="105"/>
          <w:sz w:val="21"/>
        </w:rPr>
        <w:t>on</w:t>
      </w:r>
      <w:r>
        <w:rPr>
          <w:color w:val="231F20"/>
          <w:spacing w:val="-4"/>
          <w:w w:val="105"/>
          <w:sz w:val="21"/>
        </w:rPr>
        <w:t xml:space="preserve"> </w:t>
      </w:r>
      <w:r>
        <w:rPr>
          <w:color w:val="231F20"/>
          <w:w w:val="105"/>
          <w:sz w:val="21"/>
        </w:rPr>
        <w:t>how</w:t>
      </w:r>
      <w:r>
        <w:rPr>
          <w:color w:val="231F20"/>
          <w:spacing w:val="-4"/>
          <w:w w:val="105"/>
          <w:sz w:val="21"/>
        </w:rPr>
        <w:t xml:space="preserve"> </w:t>
      </w:r>
      <w:r>
        <w:rPr>
          <w:color w:val="231F20"/>
          <w:w w:val="105"/>
          <w:sz w:val="21"/>
        </w:rPr>
        <w:t>much</w:t>
      </w:r>
      <w:r>
        <w:rPr>
          <w:color w:val="231F20"/>
          <w:spacing w:val="-4"/>
          <w:w w:val="105"/>
          <w:sz w:val="21"/>
        </w:rPr>
        <w:t xml:space="preserve"> </w:t>
      </w:r>
      <w:r>
        <w:rPr>
          <w:color w:val="231F20"/>
          <w:w w:val="105"/>
          <w:sz w:val="21"/>
        </w:rPr>
        <w:t>they</w:t>
      </w:r>
      <w:r>
        <w:rPr>
          <w:color w:val="231F20"/>
          <w:spacing w:val="-4"/>
          <w:w w:val="105"/>
          <w:sz w:val="21"/>
        </w:rPr>
        <w:t xml:space="preserve"> </w:t>
      </w:r>
      <w:r>
        <w:rPr>
          <w:color w:val="231F20"/>
          <w:w w:val="105"/>
          <w:sz w:val="21"/>
        </w:rPr>
        <w:t>save</w:t>
      </w:r>
      <w:r>
        <w:rPr>
          <w:color w:val="231F20"/>
          <w:spacing w:val="-4"/>
          <w:w w:val="105"/>
          <w:sz w:val="21"/>
        </w:rPr>
        <w:t xml:space="preserve"> </w:t>
      </w:r>
      <w:r>
        <w:rPr>
          <w:color w:val="231F20"/>
          <w:w w:val="105"/>
          <w:sz w:val="21"/>
        </w:rPr>
        <w:t>you,</w:t>
      </w:r>
      <w:r>
        <w:rPr>
          <w:color w:val="231F20"/>
          <w:spacing w:val="-4"/>
          <w:w w:val="105"/>
          <w:sz w:val="21"/>
        </w:rPr>
        <w:t xml:space="preserve"> </w:t>
      </w:r>
      <w:r>
        <w:rPr>
          <w:color w:val="231F20"/>
          <w:w w:val="105"/>
          <w:sz w:val="21"/>
        </w:rPr>
        <w:t>and</w:t>
      </w:r>
      <w:r>
        <w:rPr>
          <w:color w:val="231F20"/>
          <w:spacing w:val="-4"/>
          <w:w w:val="105"/>
          <w:sz w:val="21"/>
        </w:rPr>
        <w:t xml:space="preserve"> </w:t>
      </w:r>
      <w:r>
        <w:rPr>
          <w:color w:val="231F20"/>
          <w:w w:val="105"/>
          <w:sz w:val="21"/>
        </w:rPr>
        <w:t>they</w:t>
      </w:r>
      <w:r>
        <w:rPr>
          <w:color w:val="231F20"/>
          <w:spacing w:val="-4"/>
          <w:w w:val="105"/>
          <w:sz w:val="21"/>
        </w:rPr>
        <w:t xml:space="preserve"> </w:t>
      </w:r>
      <w:r>
        <w:rPr>
          <w:color w:val="231F20"/>
          <w:w w:val="105"/>
          <w:sz w:val="21"/>
        </w:rPr>
        <w:t>have data from many more contracts than you do to understand pricing.</w:t>
      </w:r>
    </w:p>
    <w:p w14:paraId="165F9FA2" w14:textId="77777777" w:rsidR="00262A63" w:rsidRDefault="00000000">
      <w:pPr>
        <w:pStyle w:val="ListParagraph"/>
        <w:numPr>
          <w:ilvl w:val="1"/>
          <w:numId w:val="50"/>
        </w:numPr>
        <w:tabs>
          <w:tab w:val="left" w:pos="1204"/>
        </w:tabs>
        <w:spacing w:before="109" w:line="319" w:lineRule="auto"/>
        <w:ind w:left="1203" w:right="1147" w:hanging="284"/>
        <w:rPr>
          <w:sz w:val="21"/>
        </w:rPr>
      </w:pPr>
      <w:r>
        <w:rPr>
          <w:color w:val="231F20"/>
          <w:w w:val="110"/>
          <w:sz w:val="21"/>
        </w:rPr>
        <w:t>Be</w:t>
      </w:r>
      <w:r>
        <w:rPr>
          <w:color w:val="231F20"/>
          <w:spacing w:val="-7"/>
          <w:w w:val="110"/>
          <w:sz w:val="21"/>
        </w:rPr>
        <w:t xml:space="preserve"> </w:t>
      </w:r>
      <w:r>
        <w:rPr>
          <w:color w:val="231F20"/>
          <w:w w:val="110"/>
          <w:sz w:val="21"/>
        </w:rPr>
        <w:t>aware</w:t>
      </w:r>
      <w:r>
        <w:rPr>
          <w:color w:val="231F20"/>
          <w:spacing w:val="-7"/>
          <w:w w:val="110"/>
          <w:sz w:val="21"/>
        </w:rPr>
        <w:t xml:space="preserve"> </w:t>
      </w:r>
      <w:r>
        <w:rPr>
          <w:color w:val="231F20"/>
          <w:w w:val="110"/>
          <w:sz w:val="21"/>
        </w:rPr>
        <w:t>that</w:t>
      </w:r>
      <w:r>
        <w:rPr>
          <w:color w:val="231F20"/>
          <w:spacing w:val="-7"/>
          <w:w w:val="110"/>
          <w:sz w:val="21"/>
        </w:rPr>
        <w:t xml:space="preserve"> </w:t>
      </w:r>
      <w:r>
        <w:rPr>
          <w:color w:val="231F20"/>
          <w:w w:val="110"/>
          <w:sz w:val="21"/>
        </w:rPr>
        <w:t>end-of-month/quarter</w:t>
      </w:r>
      <w:r>
        <w:rPr>
          <w:color w:val="231F20"/>
          <w:spacing w:val="-7"/>
          <w:w w:val="110"/>
          <w:sz w:val="21"/>
        </w:rPr>
        <w:t xml:space="preserve"> </w:t>
      </w:r>
      <w:r>
        <w:rPr>
          <w:color w:val="231F20"/>
          <w:w w:val="110"/>
          <w:sz w:val="21"/>
        </w:rPr>
        <w:t>quotas</w:t>
      </w:r>
      <w:r>
        <w:rPr>
          <w:color w:val="231F20"/>
          <w:spacing w:val="-7"/>
          <w:w w:val="110"/>
          <w:sz w:val="21"/>
        </w:rPr>
        <w:t xml:space="preserve"> </w:t>
      </w:r>
      <w:r>
        <w:rPr>
          <w:color w:val="231F20"/>
          <w:w w:val="110"/>
          <w:sz w:val="21"/>
        </w:rPr>
        <w:t>are</w:t>
      </w:r>
      <w:r>
        <w:rPr>
          <w:color w:val="231F20"/>
          <w:spacing w:val="-7"/>
          <w:w w:val="110"/>
          <w:sz w:val="21"/>
        </w:rPr>
        <w:t xml:space="preserve"> </w:t>
      </w:r>
      <w:r>
        <w:rPr>
          <w:color w:val="231F20"/>
          <w:w w:val="110"/>
          <w:sz w:val="21"/>
        </w:rPr>
        <w:t>real</w:t>
      </w:r>
      <w:r>
        <w:rPr>
          <w:color w:val="231F20"/>
          <w:spacing w:val="-7"/>
          <w:w w:val="110"/>
          <w:sz w:val="21"/>
        </w:rPr>
        <w:t xml:space="preserve"> </w:t>
      </w:r>
      <w:r>
        <w:rPr>
          <w:color w:val="231F20"/>
          <w:w w:val="110"/>
          <w:sz w:val="21"/>
        </w:rPr>
        <w:t>and</w:t>
      </w:r>
      <w:r>
        <w:rPr>
          <w:color w:val="231F20"/>
          <w:spacing w:val="-7"/>
          <w:w w:val="110"/>
          <w:sz w:val="21"/>
        </w:rPr>
        <w:t xml:space="preserve"> </w:t>
      </w:r>
      <w:r>
        <w:rPr>
          <w:color w:val="231F20"/>
          <w:w w:val="110"/>
          <w:sz w:val="21"/>
        </w:rPr>
        <w:t>discounts around that time are very common.</w:t>
      </w:r>
    </w:p>
    <w:p w14:paraId="6D7BC604" w14:textId="77777777" w:rsidR="00262A63" w:rsidRDefault="00262A63">
      <w:pPr>
        <w:pStyle w:val="BodyText"/>
        <w:rPr>
          <w:sz w:val="22"/>
        </w:rPr>
      </w:pPr>
    </w:p>
    <w:p w14:paraId="40688230" w14:textId="77777777" w:rsidR="00262A63" w:rsidRDefault="00000000">
      <w:pPr>
        <w:pStyle w:val="Heading9"/>
        <w:spacing w:before="174"/>
      </w:pPr>
      <w:r>
        <w:rPr>
          <w:color w:val="414042"/>
          <w:spacing w:val="-2"/>
          <w:w w:val="75"/>
        </w:rPr>
        <w:t>Signing</w:t>
      </w:r>
    </w:p>
    <w:p w14:paraId="0457334C" w14:textId="77777777" w:rsidR="00262A63" w:rsidRDefault="00000000">
      <w:pPr>
        <w:pStyle w:val="BodyText"/>
        <w:spacing w:before="238" w:line="319" w:lineRule="auto"/>
        <w:ind w:left="920" w:right="687"/>
        <w:jc w:val="both"/>
      </w:pPr>
      <w:r>
        <w:rPr>
          <w:color w:val="231F20"/>
          <w:w w:val="110"/>
        </w:rPr>
        <w:t xml:space="preserve">Once you’ve agreed on terms and exchanged paperwork, the next step is to find out who the authorized signers are for your company (assuming </w:t>
      </w:r>
      <w:r>
        <w:rPr>
          <w:color w:val="231F20"/>
          <w:w w:val="105"/>
        </w:rPr>
        <w:t xml:space="preserve">you’re one of them), get the documentation signed, and keep it organized. Do not lose or misplace these contracts as they’ll be useful for future </w:t>
      </w:r>
      <w:proofErr w:type="spellStart"/>
      <w:r>
        <w:rPr>
          <w:color w:val="231F20"/>
          <w:w w:val="105"/>
        </w:rPr>
        <w:t>nego</w:t>
      </w:r>
      <w:proofErr w:type="spellEnd"/>
      <w:r>
        <w:rPr>
          <w:color w:val="231F20"/>
          <w:w w:val="105"/>
        </w:rPr>
        <w:t xml:space="preserve">- </w:t>
      </w:r>
      <w:proofErr w:type="spellStart"/>
      <w:r>
        <w:rPr>
          <w:color w:val="231F20"/>
          <w:w w:val="105"/>
        </w:rPr>
        <w:t>tiations</w:t>
      </w:r>
      <w:proofErr w:type="spellEnd"/>
      <w:r>
        <w:rPr>
          <w:color w:val="231F20"/>
          <w:w w:val="105"/>
        </w:rPr>
        <w:t xml:space="preserve"> or due diligence. Ensure you’re tracking the costs in your budgets</w:t>
      </w:r>
      <w:r>
        <w:rPr>
          <w:color w:val="231F20"/>
          <w:spacing w:val="80"/>
          <w:w w:val="110"/>
        </w:rPr>
        <w:t xml:space="preserve"> </w:t>
      </w:r>
      <w:r>
        <w:rPr>
          <w:color w:val="231F20"/>
          <w:w w:val="110"/>
        </w:rPr>
        <w:t>or with your SaaS management platform (SMP).</w:t>
      </w:r>
    </w:p>
    <w:p w14:paraId="2057A581" w14:textId="77777777" w:rsidR="00262A63" w:rsidRDefault="00262A63">
      <w:pPr>
        <w:pStyle w:val="BodyText"/>
        <w:rPr>
          <w:sz w:val="22"/>
        </w:rPr>
      </w:pPr>
    </w:p>
    <w:p w14:paraId="5D7516DC" w14:textId="77777777" w:rsidR="00262A63" w:rsidRDefault="00000000">
      <w:pPr>
        <w:pStyle w:val="Heading9"/>
        <w:spacing w:before="169"/>
      </w:pPr>
      <w:r>
        <w:rPr>
          <w:color w:val="414042"/>
          <w:w w:val="65"/>
        </w:rPr>
        <w:t>Post-</w:t>
      </w:r>
      <w:r>
        <w:rPr>
          <w:color w:val="414042"/>
          <w:spacing w:val="-2"/>
          <w:w w:val="80"/>
        </w:rPr>
        <w:t>Sales</w:t>
      </w:r>
    </w:p>
    <w:p w14:paraId="6FFADD52" w14:textId="77777777" w:rsidR="00262A63" w:rsidRDefault="00000000">
      <w:pPr>
        <w:pStyle w:val="BodyText"/>
        <w:spacing w:before="239" w:line="319" w:lineRule="auto"/>
        <w:ind w:left="920" w:right="687"/>
        <w:jc w:val="both"/>
      </w:pPr>
      <w:r>
        <w:rPr>
          <w:color w:val="231F20"/>
          <w:w w:val="105"/>
        </w:rPr>
        <w:t xml:space="preserve">After the deal is signed you will likely be handed off to a different </w:t>
      </w:r>
      <w:proofErr w:type="spellStart"/>
      <w:r>
        <w:rPr>
          <w:color w:val="231F20"/>
          <w:w w:val="105"/>
        </w:rPr>
        <w:t>repre</w:t>
      </w:r>
      <w:proofErr w:type="spellEnd"/>
      <w:r>
        <w:rPr>
          <w:color w:val="231F20"/>
          <w:w w:val="105"/>
        </w:rPr>
        <w:t xml:space="preserve">- </w:t>
      </w:r>
      <w:proofErr w:type="spellStart"/>
      <w:r>
        <w:rPr>
          <w:color w:val="231F20"/>
          <w:w w:val="105"/>
        </w:rPr>
        <w:t>sentative</w:t>
      </w:r>
      <w:proofErr w:type="spellEnd"/>
      <w:r>
        <w:rPr>
          <w:color w:val="231F20"/>
          <w:w w:val="105"/>
        </w:rPr>
        <w:t xml:space="preserve"> at your vendor, someone whose title is similar to either post-sales support or customer service manager (CSM). These individuals are </w:t>
      </w:r>
      <w:proofErr w:type="spellStart"/>
      <w:r>
        <w:rPr>
          <w:color w:val="231F20"/>
          <w:w w:val="105"/>
        </w:rPr>
        <w:t>incen</w:t>
      </w:r>
      <w:proofErr w:type="spellEnd"/>
      <w:r>
        <w:rPr>
          <w:color w:val="231F20"/>
          <w:w w:val="105"/>
        </w:rPr>
        <w:t xml:space="preserve">- </w:t>
      </w:r>
      <w:proofErr w:type="spellStart"/>
      <w:r>
        <w:rPr>
          <w:color w:val="231F20"/>
          <w:w w:val="105"/>
        </w:rPr>
        <w:t>tivized</w:t>
      </w:r>
      <w:proofErr w:type="spellEnd"/>
      <w:r>
        <w:rPr>
          <w:color w:val="231F20"/>
          <w:w w:val="105"/>
        </w:rPr>
        <w:t xml:space="preserve"> by, measured by, and focused on customer retention or product upsells. They’re knowledgeable about the product, and at least somewhat technical. Going forward, they’ll serve as your advocate for new features and getting defects resolved.</w:t>
      </w:r>
    </w:p>
    <w:p w14:paraId="0609861C" w14:textId="77777777" w:rsidR="00262A63" w:rsidRDefault="00262A63">
      <w:pPr>
        <w:spacing w:line="319" w:lineRule="auto"/>
        <w:jc w:val="both"/>
        <w:sectPr w:rsidR="00262A63">
          <w:headerReference w:type="default" r:id="rId182"/>
          <w:footerReference w:type="default" r:id="rId183"/>
          <w:pgSz w:w="8640" w:h="12960"/>
          <w:pgMar w:top="680" w:right="160" w:bottom="680" w:left="100" w:header="487" w:footer="482" w:gutter="0"/>
          <w:cols w:space="720"/>
        </w:sectPr>
      </w:pPr>
    </w:p>
    <w:p w14:paraId="366A8244" w14:textId="77777777" w:rsidR="00262A63" w:rsidRDefault="00262A63">
      <w:pPr>
        <w:pStyle w:val="BodyText"/>
        <w:rPr>
          <w:sz w:val="20"/>
        </w:rPr>
      </w:pPr>
    </w:p>
    <w:p w14:paraId="2F1436FB" w14:textId="77777777" w:rsidR="00262A63" w:rsidRDefault="00262A63">
      <w:pPr>
        <w:pStyle w:val="BodyText"/>
        <w:rPr>
          <w:sz w:val="20"/>
        </w:rPr>
      </w:pPr>
    </w:p>
    <w:p w14:paraId="358E1194" w14:textId="77777777" w:rsidR="00262A63" w:rsidRDefault="00000000" w:rsidP="00223D73">
      <w:pPr>
        <w:pStyle w:val="Heading2"/>
      </w:pPr>
      <w:bookmarkStart w:id="18" w:name="_Toc172051535"/>
      <w:bookmarkStart w:id="19" w:name="_Toc172313046"/>
      <w:r>
        <w:rPr>
          <w:w w:val="65"/>
        </w:rPr>
        <w:t>Which</w:t>
      </w:r>
      <w:r>
        <w:rPr>
          <w:spacing w:val="-1"/>
        </w:rPr>
        <w:t xml:space="preserve"> </w:t>
      </w:r>
      <w:r>
        <w:rPr>
          <w:w w:val="65"/>
        </w:rPr>
        <w:t>Type</w:t>
      </w:r>
      <w:r>
        <w:rPr>
          <w:spacing w:val="-1"/>
        </w:rPr>
        <w:t xml:space="preserve"> </w:t>
      </w:r>
      <w:r>
        <w:rPr>
          <w:w w:val="65"/>
        </w:rPr>
        <w:t>of</w:t>
      </w:r>
      <w:r>
        <w:rPr>
          <w:spacing w:val="-1"/>
        </w:rPr>
        <w:t xml:space="preserve"> </w:t>
      </w:r>
      <w:r>
        <w:rPr>
          <w:w w:val="65"/>
        </w:rPr>
        <w:t>Startup</w:t>
      </w:r>
      <w:r>
        <w:rPr>
          <w:spacing w:val="-1"/>
        </w:rPr>
        <w:t xml:space="preserve"> </w:t>
      </w:r>
      <w:r>
        <w:rPr>
          <w:w w:val="65"/>
        </w:rPr>
        <w:t>CTO</w:t>
      </w:r>
      <w:r>
        <w:rPr>
          <w:spacing w:val="-1"/>
        </w:rPr>
        <w:t xml:space="preserve"> </w:t>
      </w:r>
      <w:r>
        <w:rPr>
          <w:w w:val="65"/>
        </w:rPr>
        <w:t>Are</w:t>
      </w:r>
      <w:r>
        <w:rPr>
          <w:spacing w:val="-1"/>
        </w:rPr>
        <w:t xml:space="preserve"> </w:t>
      </w:r>
      <w:r>
        <w:rPr>
          <w:spacing w:val="-4"/>
          <w:w w:val="65"/>
        </w:rPr>
        <w:t>You?</w:t>
      </w:r>
      <w:bookmarkEnd w:id="18"/>
      <w:bookmarkEnd w:id="19"/>
    </w:p>
    <w:p w14:paraId="26451ECD" w14:textId="77777777" w:rsidR="00262A63" w:rsidRDefault="00262A63">
      <w:pPr>
        <w:pStyle w:val="BodyText"/>
        <w:spacing w:before="8"/>
        <w:rPr>
          <w:rFonts w:ascii="Arial"/>
          <w:sz w:val="65"/>
        </w:rPr>
      </w:pPr>
    </w:p>
    <w:p w14:paraId="44BB759D" w14:textId="77777777" w:rsidR="00262A63" w:rsidRDefault="00000000">
      <w:pPr>
        <w:pStyle w:val="BodyText"/>
        <w:spacing w:line="319" w:lineRule="auto"/>
        <w:ind w:left="750" w:right="858"/>
        <w:jc w:val="both"/>
      </w:pPr>
      <w:r>
        <w:rPr>
          <w:color w:val="231F20"/>
        </w:rPr>
        <w:t xml:space="preserve">Whether you’re the CTO, a CEO playing the role of CTO, or a founder hoping </w:t>
      </w:r>
      <w:r>
        <w:rPr>
          <w:color w:val="231F20"/>
          <w:w w:val="105"/>
        </w:rPr>
        <w:t>to</w:t>
      </w:r>
      <w:r>
        <w:rPr>
          <w:color w:val="231F20"/>
          <w:spacing w:val="-10"/>
          <w:w w:val="105"/>
        </w:rPr>
        <w:t xml:space="preserve"> </w:t>
      </w:r>
      <w:r>
        <w:rPr>
          <w:color w:val="231F20"/>
          <w:w w:val="105"/>
        </w:rPr>
        <w:t>hire</w:t>
      </w:r>
      <w:r>
        <w:rPr>
          <w:color w:val="231F20"/>
          <w:spacing w:val="-10"/>
          <w:w w:val="105"/>
        </w:rPr>
        <w:t xml:space="preserve"> </w:t>
      </w:r>
      <w:r>
        <w:rPr>
          <w:color w:val="231F20"/>
          <w:w w:val="105"/>
        </w:rPr>
        <w:t>a</w:t>
      </w:r>
      <w:r>
        <w:rPr>
          <w:color w:val="231F20"/>
          <w:spacing w:val="-10"/>
          <w:w w:val="105"/>
        </w:rPr>
        <w:t xml:space="preserve"> </w:t>
      </w:r>
      <w:r>
        <w:rPr>
          <w:color w:val="231F20"/>
          <w:w w:val="105"/>
        </w:rPr>
        <w:t>CTO,</w:t>
      </w:r>
      <w:r>
        <w:rPr>
          <w:color w:val="231F20"/>
          <w:spacing w:val="-10"/>
          <w:w w:val="105"/>
        </w:rPr>
        <w:t xml:space="preserve"> </w:t>
      </w:r>
      <w:r>
        <w:rPr>
          <w:color w:val="231F20"/>
          <w:w w:val="105"/>
        </w:rPr>
        <w:t>it’s</w:t>
      </w:r>
      <w:r>
        <w:rPr>
          <w:color w:val="231F20"/>
          <w:spacing w:val="-10"/>
          <w:w w:val="105"/>
        </w:rPr>
        <w:t xml:space="preserve"> </w:t>
      </w:r>
      <w:r>
        <w:rPr>
          <w:color w:val="231F20"/>
          <w:w w:val="105"/>
        </w:rPr>
        <w:t>helpful</w:t>
      </w:r>
      <w:r>
        <w:rPr>
          <w:color w:val="231F20"/>
          <w:spacing w:val="-10"/>
          <w:w w:val="105"/>
        </w:rPr>
        <w:t xml:space="preserve"> </w:t>
      </w:r>
      <w:r>
        <w:rPr>
          <w:color w:val="231F20"/>
          <w:w w:val="105"/>
        </w:rPr>
        <w:t>to</w:t>
      </w:r>
      <w:r>
        <w:rPr>
          <w:color w:val="231F20"/>
          <w:spacing w:val="-10"/>
          <w:w w:val="105"/>
        </w:rPr>
        <w:t xml:space="preserve"> </w:t>
      </w:r>
      <w:r>
        <w:rPr>
          <w:color w:val="231F20"/>
          <w:w w:val="105"/>
        </w:rPr>
        <w:t>have</w:t>
      </w:r>
      <w:r>
        <w:rPr>
          <w:color w:val="231F20"/>
          <w:spacing w:val="-10"/>
          <w:w w:val="105"/>
        </w:rPr>
        <w:t xml:space="preserve"> </w:t>
      </w:r>
      <w:r>
        <w:rPr>
          <w:color w:val="231F20"/>
          <w:w w:val="105"/>
        </w:rPr>
        <w:t>a</w:t>
      </w:r>
      <w:r>
        <w:rPr>
          <w:color w:val="231F20"/>
          <w:spacing w:val="-10"/>
          <w:w w:val="105"/>
        </w:rPr>
        <w:t xml:space="preserve"> </w:t>
      </w:r>
      <w:r>
        <w:rPr>
          <w:color w:val="231F20"/>
          <w:w w:val="105"/>
        </w:rPr>
        <w:t>clear</w:t>
      </w:r>
      <w:r>
        <w:rPr>
          <w:color w:val="231F20"/>
          <w:spacing w:val="-10"/>
          <w:w w:val="105"/>
        </w:rPr>
        <w:t xml:space="preserve"> </w:t>
      </w:r>
      <w:r>
        <w:rPr>
          <w:color w:val="231F20"/>
          <w:w w:val="105"/>
        </w:rPr>
        <w:t>understanding</w:t>
      </w:r>
      <w:r>
        <w:rPr>
          <w:color w:val="231F20"/>
          <w:spacing w:val="-10"/>
          <w:w w:val="105"/>
        </w:rPr>
        <w:t xml:space="preserve"> </w:t>
      </w:r>
      <w:r>
        <w:rPr>
          <w:color w:val="231F20"/>
          <w:w w:val="105"/>
        </w:rPr>
        <w:t>of</w:t>
      </w:r>
      <w:r>
        <w:rPr>
          <w:color w:val="231F20"/>
          <w:spacing w:val="-10"/>
          <w:w w:val="105"/>
        </w:rPr>
        <w:t xml:space="preserve"> </w:t>
      </w:r>
      <w:r>
        <w:rPr>
          <w:color w:val="231F20"/>
          <w:w w:val="105"/>
        </w:rPr>
        <w:t>what</w:t>
      </w:r>
      <w:r>
        <w:rPr>
          <w:color w:val="231F20"/>
          <w:spacing w:val="-10"/>
          <w:w w:val="105"/>
        </w:rPr>
        <w:t xml:space="preserve"> </w:t>
      </w:r>
      <w:r>
        <w:rPr>
          <w:color w:val="231F20"/>
          <w:w w:val="105"/>
        </w:rPr>
        <w:t>exactly</w:t>
      </w:r>
      <w:r>
        <w:rPr>
          <w:color w:val="231F20"/>
          <w:spacing w:val="-10"/>
          <w:w w:val="105"/>
        </w:rPr>
        <w:t xml:space="preserve"> </w:t>
      </w:r>
      <w:r>
        <w:rPr>
          <w:color w:val="231F20"/>
          <w:w w:val="105"/>
        </w:rPr>
        <w:t>it</w:t>
      </w:r>
      <w:r>
        <w:rPr>
          <w:color w:val="231F20"/>
          <w:spacing w:val="-10"/>
          <w:w w:val="105"/>
        </w:rPr>
        <w:t xml:space="preserve"> </w:t>
      </w:r>
      <w:r>
        <w:rPr>
          <w:color w:val="231F20"/>
          <w:w w:val="105"/>
        </w:rPr>
        <w:t>is</w:t>
      </w:r>
      <w:r>
        <w:rPr>
          <w:color w:val="231F20"/>
          <w:spacing w:val="-10"/>
          <w:w w:val="105"/>
        </w:rPr>
        <w:t xml:space="preserve"> </w:t>
      </w:r>
      <w:r>
        <w:rPr>
          <w:color w:val="231F20"/>
          <w:w w:val="105"/>
        </w:rPr>
        <w:t xml:space="preserve">a CTO does in a startup, and how that role differs from executive and leader- ship roles in more established companies. As with most things, the answer </w:t>
      </w:r>
      <w:r>
        <w:rPr>
          <w:color w:val="231F20"/>
          <w:w w:val="110"/>
        </w:rPr>
        <w:t>depends on context and will change over time. Calvin French-Owen has a</w:t>
      </w:r>
      <w:r>
        <w:rPr>
          <w:color w:val="231F20"/>
          <w:spacing w:val="-5"/>
          <w:w w:val="110"/>
        </w:rPr>
        <w:t xml:space="preserve"> </w:t>
      </w:r>
      <w:r>
        <w:rPr>
          <w:color w:val="231F20"/>
          <w:w w:val="110"/>
        </w:rPr>
        <w:t>great</w:t>
      </w:r>
      <w:r>
        <w:rPr>
          <w:color w:val="231F20"/>
          <w:spacing w:val="-5"/>
          <w:w w:val="110"/>
        </w:rPr>
        <w:t xml:space="preserve"> </w:t>
      </w:r>
      <w:r>
        <w:rPr>
          <w:color w:val="231F20"/>
          <w:w w:val="110"/>
        </w:rPr>
        <w:t>article</w:t>
      </w:r>
      <w:r>
        <w:rPr>
          <w:color w:val="231F20"/>
          <w:spacing w:val="-5"/>
          <w:w w:val="110"/>
        </w:rPr>
        <w:t xml:space="preserve"> </w:t>
      </w:r>
      <w:r>
        <w:rPr>
          <w:color w:val="231F20"/>
          <w:w w:val="110"/>
        </w:rPr>
        <w:t>(ctohb.com/founder2cto)</w:t>
      </w:r>
      <w:r>
        <w:rPr>
          <w:color w:val="231F20"/>
          <w:spacing w:val="-5"/>
          <w:w w:val="110"/>
        </w:rPr>
        <w:t xml:space="preserve"> </w:t>
      </w:r>
      <w:r>
        <w:rPr>
          <w:color w:val="231F20"/>
          <w:w w:val="110"/>
        </w:rPr>
        <w:t>breaking</w:t>
      </w:r>
      <w:r>
        <w:rPr>
          <w:color w:val="231F20"/>
          <w:spacing w:val="-5"/>
          <w:w w:val="110"/>
        </w:rPr>
        <w:t xml:space="preserve"> </w:t>
      </w:r>
      <w:r>
        <w:rPr>
          <w:color w:val="231F20"/>
          <w:w w:val="110"/>
        </w:rPr>
        <w:t>down</w:t>
      </w:r>
      <w:r>
        <w:rPr>
          <w:color w:val="231F20"/>
          <w:spacing w:val="-5"/>
          <w:w w:val="110"/>
        </w:rPr>
        <w:t xml:space="preserve"> </w:t>
      </w:r>
      <w:r>
        <w:rPr>
          <w:color w:val="231F20"/>
          <w:w w:val="110"/>
        </w:rPr>
        <w:t>the</w:t>
      </w:r>
      <w:r>
        <w:rPr>
          <w:color w:val="231F20"/>
          <w:spacing w:val="-5"/>
          <w:w w:val="110"/>
        </w:rPr>
        <w:t xml:space="preserve"> </w:t>
      </w:r>
      <w:r>
        <w:rPr>
          <w:color w:val="231F20"/>
          <w:w w:val="110"/>
        </w:rPr>
        <w:t>CTO</w:t>
      </w:r>
      <w:r>
        <w:rPr>
          <w:color w:val="231F20"/>
          <w:spacing w:val="-5"/>
          <w:w w:val="110"/>
        </w:rPr>
        <w:t xml:space="preserve"> </w:t>
      </w:r>
      <w:r>
        <w:rPr>
          <w:color w:val="231F20"/>
          <w:w w:val="110"/>
        </w:rPr>
        <w:t>into</w:t>
      </w:r>
      <w:r>
        <w:rPr>
          <w:color w:val="231F20"/>
          <w:spacing w:val="-5"/>
          <w:w w:val="110"/>
        </w:rPr>
        <w:t xml:space="preserve"> </w:t>
      </w:r>
      <w:r>
        <w:rPr>
          <w:color w:val="231F20"/>
          <w:w w:val="110"/>
        </w:rPr>
        <w:t>four archetypes: People Leader, Architect, R&amp;D, and Marketing/Consumer- facing.</w:t>
      </w:r>
      <w:r>
        <w:rPr>
          <w:color w:val="231F20"/>
          <w:spacing w:val="-6"/>
          <w:w w:val="110"/>
        </w:rPr>
        <w:t xml:space="preserve"> </w:t>
      </w:r>
      <w:r>
        <w:rPr>
          <w:color w:val="231F20"/>
          <w:w w:val="110"/>
        </w:rPr>
        <w:t>I</w:t>
      </w:r>
      <w:r>
        <w:rPr>
          <w:color w:val="231F20"/>
          <w:spacing w:val="-6"/>
          <w:w w:val="110"/>
        </w:rPr>
        <w:t xml:space="preserve"> </w:t>
      </w:r>
      <w:r>
        <w:rPr>
          <w:color w:val="231F20"/>
          <w:w w:val="110"/>
        </w:rPr>
        <w:t>like</w:t>
      </w:r>
      <w:r>
        <w:rPr>
          <w:color w:val="231F20"/>
          <w:spacing w:val="-6"/>
          <w:w w:val="110"/>
        </w:rPr>
        <w:t xml:space="preserve"> </w:t>
      </w:r>
      <w:r>
        <w:rPr>
          <w:color w:val="231F20"/>
          <w:w w:val="110"/>
        </w:rPr>
        <w:t>this</w:t>
      </w:r>
      <w:r>
        <w:rPr>
          <w:color w:val="231F20"/>
          <w:spacing w:val="-6"/>
          <w:w w:val="110"/>
        </w:rPr>
        <w:t xml:space="preserve"> </w:t>
      </w:r>
      <w:r>
        <w:rPr>
          <w:color w:val="231F20"/>
          <w:w w:val="110"/>
        </w:rPr>
        <w:t>breakdown</w:t>
      </w:r>
      <w:r>
        <w:rPr>
          <w:color w:val="231F20"/>
          <w:spacing w:val="-6"/>
          <w:w w:val="110"/>
        </w:rPr>
        <w:t xml:space="preserve"> </w:t>
      </w:r>
      <w:r>
        <w:rPr>
          <w:color w:val="231F20"/>
          <w:w w:val="110"/>
        </w:rPr>
        <w:t>and</w:t>
      </w:r>
      <w:r>
        <w:rPr>
          <w:color w:val="231F20"/>
          <w:spacing w:val="-6"/>
          <w:w w:val="110"/>
        </w:rPr>
        <w:t xml:space="preserve"> </w:t>
      </w:r>
      <w:r>
        <w:rPr>
          <w:color w:val="231F20"/>
          <w:w w:val="110"/>
        </w:rPr>
        <w:t>will</w:t>
      </w:r>
      <w:r>
        <w:rPr>
          <w:color w:val="231F20"/>
          <w:spacing w:val="-6"/>
          <w:w w:val="110"/>
        </w:rPr>
        <w:t xml:space="preserve"> </w:t>
      </w:r>
      <w:r>
        <w:rPr>
          <w:color w:val="231F20"/>
          <w:w w:val="110"/>
        </w:rPr>
        <w:t>refine</w:t>
      </w:r>
      <w:r>
        <w:rPr>
          <w:color w:val="231F20"/>
          <w:spacing w:val="-6"/>
          <w:w w:val="110"/>
        </w:rPr>
        <w:t xml:space="preserve"> </w:t>
      </w:r>
      <w:r>
        <w:rPr>
          <w:color w:val="231F20"/>
          <w:w w:val="110"/>
        </w:rPr>
        <w:t>it</w:t>
      </w:r>
      <w:r>
        <w:rPr>
          <w:color w:val="231F20"/>
          <w:spacing w:val="-6"/>
          <w:w w:val="110"/>
        </w:rPr>
        <w:t xml:space="preserve"> </w:t>
      </w:r>
      <w:r>
        <w:rPr>
          <w:color w:val="231F20"/>
          <w:w w:val="110"/>
        </w:rPr>
        <w:t>a</w:t>
      </w:r>
      <w:r>
        <w:rPr>
          <w:color w:val="231F20"/>
          <w:spacing w:val="-6"/>
          <w:w w:val="110"/>
        </w:rPr>
        <w:t xml:space="preserve"> </w:t>
      </w:r>
      <w:r>
        <w:rPr>
          <w:color w:val="231F20"/>
          <w:w w:val="110"/>
        </w:rPr>
        <w:t>bit</w:t>
      </w:r>
      <w:r>
        <w:rPr>
          <w:color w:val="231F20"/>
          <w:spacing w:val="-6"/>
          <w:w w:val="110"/>
        </w:rPr>
        <w:t xml:space="preserve"> </w:t>
      </w:r>
      <w:r>
        <w:rPr>
          <w:color w:val="231F20"/>
          <w:w w:val="110"/>
        </w:rPr>
        <w:t>here</w:t>
      </w:r>
      <w:r>
        <w:rPr>
          <w:color w:val="231F20"/>
          <w:spacing w:val="-6"/>
          <w:w w:val="110"/>
        </w:rPr>
        <w:t xml:space="preserve"> </w:t>
      </w:r>
      <w:r>
        <w:rPr>
          <w:color w:val="231F20"/>
          <w:w w:val="110"/>
        </w:rPr>
        <w:t>to</w:t>
      </w:r>
      <w:r>
        <w:rPr>
          <w:color w:val="231F20"/>
          <w:spacing w:val="-6"/>
          <w:w w:val="110"/>
        </w:rPr>
        <w:t xml:space="preserve"> </w:t>
      </w:r>
      <w:r>
        <w:rPr>
          <w:color w:val="231F20"/>
          <w:w w:val="110"/>
        </w:rPr>
        <w:t>three</w:t>
      </w:r>
      <w:r>
        <w:rPr>
          <w:color w:val="231F20"/>
          <w:spacing w:val="-6"/>
          <w:w w:val="110"/>
        </w:rPr>
        <w:t xml:space="preserve"> </w:t>
      </w:r>
      <w:r>
        <w:rPr>
          <w:color w:val="231F20"/>
          <w:w w:val="110"/>
        </w:rPr>
        <w:t>types:</w:t>
      </w:r>
    </w:p>
    <w:p w14:paraId="669BEB63" w14:textId="77777777" w:rsidR="00262A63" w:rsidRDefault="00262A63">
      <w:pPr>
        <w:pStyle w:val="BodyText"/>
        <w:rPr>
          <w:sz w:val="27"/>
        </w:rPr>
      </w:pPr>
    </w:p>
    <w:p w14:paraId="06A22FA0" w14:textId="77777777" w:rsidR="00262A63" w:rsidRDefault="00000000">
      <w:pPr>
        <w:pStyle w:val="ListParagraph"/>
        <w:numPr>
          <w:ilvl w:val="0"/>
          <w:numId w:val="50"/>
        </w:numPr>
        <w:tabs>
          <w:tab w:val="left" w:pos="1034"/>
        </w:tabs>
        <w:spacing w:before="1"/>
        <w:rPr>
          <w:sz w:val="21"/>
        </w:rPr>
      </w:pPr>
      <w:r>
        <w:rPr>
          <w:color w:val="231F20"/>
          <w:spacing w:val="-4"/>
          <w:w w:val="105"/>
          <w:sz w:val="21"/>
        </w:rPr>
        <w:t>Tech-</w:t>
      </w:r>
      <w:r>
        <w:rPr>
          <w:color w:val="231F20"/>
          <w:spacing w:val="-2"/>
          <w:w w:val="105"/>
          <w:sz w:val="21"/>
        </w:rPr>
        <w:t>Focused</w:t>
      </w:r>
    </w:p>
    <w:p w14:paraId="1709CDDE" w14:textId="77777777" w:rsidR="00262A63" w:rsidRDefault="00000000">
      <w:pPr>
        <w:pStyle w:val="ListParagraph"/>
        <w:numPr>
          <w:ilvl w:val="0"/>
          <w:numId w:val="50"/>
        </w:numPr>
        <w:tabs>
          <w:tab w:val="left" w:pos="1034"/>
        </w:tabs>
        <w:spacing w:before="192"/>
        <w:rPr>
          <w:sz w:val="21"/>
        </w:rPr>
      </w:pPr>
      <w:r>
        <w:rPr>
          <w:color w:val="231F20"/>
          <w:w w:val="105"/>
          <w:sz w:val="21"/>
        </w:rPr>
        <w:t>People-</w:t>
      </w:r>
      <w:r>
        <w:rPr>
          <w:color w:val="231F20"/>
          <w:spacing w:val="-2"/>
          <w:w w:val="105"/>
          <w:sz w:val="21"/>
        </w:rPr>
        <w:t>Focused</w:t>
      </w:r>
    </w:p>
    <w:p w14:paraId="6E2B6EB9" w14:textId="77777777" w:rsidR="00262A63" w:rsidRDefault="00000000">
      <w:pPr>
        <w:pStyle w:val="ListParagraph"/>
        <w:numPr>
          <w:ilvl w:val="0"/>
          <w:numId w:val="50"/>
        </w:numPr>
        <w:tabs>
          <w:tab w:val="left" w:pos="1034"/>
        </w:tabs>
        <w:spacing w:before="191"/>
        <w:rPr>
          <w:sz w:val="21"/>
        </w:rPr>
      </w:pPr>
      <w:r>
        <w:rPr>
          <w:color w:val="231F20"/>
          <w:sz w:val="21"/>
        </w:rPr>
        <w:t>Externally</w:t>
      </w:r>
      <w:r>
        <w:rPr>
          <w:color w:val="231F20"/>
          <w:spacing w:val="46"/>
          <w:w w:val="105"/>
          <w:sz w:val="21"/>
        </w:rPr>
        <w:t xml:space="preserve"> </w:t>
      </w:r>
      <w:r>
        <w:rPr>
          <w:color w:val="231F20"/>
          <w:spacing w:val="-2"/>
          <w:w w:val="105"/>
          <w:sz w:val="21"/>
        </w:rPr>
        <w:t>Focused</w:t>
      </w:r>
    </w:p>
    <w:p w14:paraId="1343AE70" w14:textId="77777777" w:rsidR="00262A63" w:rsidRDefault="00262A63">
      <w:pPr>
        <w:pStyle w:val="BodyText"/>
        <w:rPr>
          <w:sz w:val="22"/>
        </w:rPr>
      </w:pPr>
    </w:p>
    <w:p w14:paraId="2687C2A6" w14:textId="77777777" w:rsidR="00262A63" w:rsidRDefault="00262A63">
      <w:pPr>
        <w:pStyle w:val="BodyText"/>
        <w:spacing w:before="2"/>
        <w:rPr>
          <w:sz w:val="22"/>
        </w:rPr>
      </w:pPr>
    </w:p>
    <w:p w14:paraId="41432A7A" w14:textId="77777777" w:rsidR="00262A63" w:rsidRDefault="00000000">
      <w:pPr>
        <w:pStyle w:val="Heading9"/>
        <w:spacing w:before="0"/>
        <w:ind w:left="750"/>
      </w:pPr>
      <w:r>
        <w:rPr>
          <w:color w:val="414042"/>
          <w:w w:val="65"/>
        </w:rPr>
        <w:t>The</w:t>
      </w:r>
      <w:r>
        <w:rPr>
          <w:color w:val="414042"/>
          <w:spacing w:val="29"/>
        </w:rPr>
        <w:t xml:space="preserve"> </w:t>
      </w:r>
      <w:r>
        <w:rPr>
          <w:color w:val="414042"/>
          <w:w w:val="65"/>
        </w:rPr>
        <w:t>Tech-Focused</w:t>
      </w:r>
      <w:r>
        <w:rPr>
          <w:color w:val="414042"/>
          <w:spacing w:val="30"/>
        </w:rPr>
        <w:t xml:space="preserve"> </w:t>
      </w:r>
      <w:r>
        <w:rPr>
          <w:color w:val="414042"/>
          <w:spacing w:val="-5"/>
          <w:w w:val="65"/>
        </w:rPr>
        <w:t>CTO</w:t>
      </w:r>
    </w:p>
    <w:p w14:paraId="48C171CC" w14:textId="77777777" w:rsidR="00262A63" w:rsidRDefault="00000000">
      <w:pPr>
        <w:spacing w:before="101"/>
        <w:ind w:left="750"/>
        <w:jc w:val="both"/>
        <w:rPr>
          <w:rFonts w:ascii="Arial"/>
          <w:i/>
          <w:sz w:val="26"/>
        </w:rPr>
      </w:pPr>
      <w:r>
        <w:rPr>
          <w:rFonts w:ascii="Arial"/>
          <w:i/>
          <w:color w:val="414042"/>
          <w:w w:val="60"/>
          <w:sz w:val="26"/>
        </w:rPr>
        <w:t>AKA</w:t>
      </w:r>
      <w:r>
        <w:rPr>
          <w:rFonts w:ascii="Arial"/>
          <w:i/>
          <w:color w:val="414042"/>
          <w:spacing w:val="18"/>
          <w:sz w:val="26"/>
        </w:rPr>
        <w:t xml:space="preserve"> </w:t>
      </w:r>
      <w:r>
        <w:rPr>
          <w:rFonts w:ascii="Arial"/>
          <w:i/>
          <w:color w:val="414042"/>
          <w:w w:val="60"/>
          <w:sz w:val="26"/>
        </w:rPr>
        <w:t>The</w:t>
      </w:r>
      <w:r>
        <w:rPr>
          <w:rFonts w:ascii="Arial"/>
          <w:i/>
          <w:color w:val="414042"/>
          <w:spacing w:val="19"/>
          <w:sz w:val="26"/>
        </w:rPr>
        <w:t xml:space="preserve"> </w:t>
      </w:r>
      <w:r>
        <w:rPr>
          <w:rFonts w:ascii="Arial"/>
          <w:i/>
          <w:color w:val="414042"/>
          <w:w w:val="60"/>
          <w:sz w:val="26"/>
        </w:rPr>
        <w:t>Chief</w:t>
      </w:r>
      <w:r>
        <w:rPr>
          <w:rFonts w:ascii="Arial"/>
          <w:i/>
          <w:color w:val="414042"/>
          <w:spacing w:val="19"/>
          <w:sz w:val="26"/>
        </w:rPr>
        <w:t xml:space="preserve"> </w:t>
      </w:r>
      <w:r>
        <w:rPr>
          <w:rFonts w:ascii="Arial"/>
          <w:i/>
          <w:color w:val="414042"/>
          <w:spacing w:val="-2"/>
          <w:w w:val="60"/>
          <w:sz w:val="26"/>
        </w:rPr>
        <w:t>Architect</w:t>
      </w:r>
    </w:p>
    <w:p w14:paraId="40377308" w14:textId="77777777" w:rsidR="00262A63" w:rsidRDefault="00000000">
      <w:pPr>
        <w:pStyle w:val="BodyText"/>
        <w:spacing w:before="239" w:line="319" w:lineRule="auto"/>
        <w:ind w:left="750" w:right="857"/>
        <w:jc w:val="both"/>
      </w:pPr>
      <w:r>
        <w:rPr>
          <w:color w:val="231F20"/>
          <w:w w:val="110"/>
        </w:rPr>
        <w:t xml:space="preserve">The tech-focused CTO may also be the “office of the CTO,” leading an internal technical skunkworks whose primary output is forward-thinking </w:t>
      </w:r>
      <w:r>
        <w:rPr>
          <w:color w:val="231F20"/>
          <w:w w:val="105"/>
        </w:rPr>
        <w:t xml:space="preserve">strategy, architecture, and sometimes proof-of-concept implementation on how to help the business down the road. This CTO will have fewer reports, </w:t>
      </w:r>
      <w:r>
        <w:rPr>
          <w:color w:val="231F20"/>
          <w:w w:val="110"/>
        </w:rPr>
        <w:t xml:space="preserve">with the bulk of the engineering organization reporting to a separate vice </w:t>
      </w:r>
      <w:r>
        <w:rPr>
          <w:color w:val="231F20"/>
          <w:w w:val="105"/>
        </w:rPr>
        <w:t xml:space="preserve">president of engineering. In this case, it’s not uncommon for the vice </w:t>
      </w:r>
      <w:proofErr w:type="spellStart"/>
      <w:r>
        <w:rPr>
          <w:color w:val="231F20"/>
          <w:w w:val="105"/>
        </w:rPr>
        <w:t>presi</w:t>
      </w:r>
      <w:proofErr w:type="spellEnd"/>
      <w:r>
        <w:rPr>
          <w:color w:val="231F20"/>
          <w:w w:val="105"/>
        </w:rPr>
        <w:t>- dent</w:t>
      </w:r>
      <w:r>
        <w:rPr>
          <w:color w:val="231F20"/>
          <w:spacing w:val="-1"/>
          <w:w w:val="105"/>
        </w:rPr>
        <w:t xml:space="preserve"> </w:t>
      </w:r>
      <w:r>
        <w:rPr>
          <w:color w:val="231F20"/>
          <w:w w:val="105"/>
        </w:rPr>
        <w:t>of</w:t>
      </w:r>
      <w:r>
        <w:rPr>
          <w:color w:val="231F20"/>
          <w:spacing w:val="-1"/>
          <w:w w:val="105"/>
        </w:rPr>
        <w:t xml:space="preserve"> </w:t>
      </w:r>
      <w:r>
        <w:rPr>
          <w:color w:val="231F20"/>
          <w:w w:val="105"/>
        </w:rPr>
        <w:t>engineering</w:t>
      </w:r>
      <w:r>
        <w:rPr>
          <w:color w:val="231F20"/>
          <w:spacing w:val="-1"/>
          <w:w w:val="105"/>
        </w:rPr>
        <w:t xml:space="preserve"> </w:t>
      </w:r>
      <w:r>
        <w:rPr>
          <w:color w:val="231F20"/>
          <w:w w:val="105"/>
        </w:rPr>
        <w:t>(VPE)</w:t>
      </w:r>
      <w:r>
        <w:rPr>
          <w:color w:val="231F20"/>
          <w:spacing w:val="-1"/>
          <w:w w:val="105"/>
        </w:rPr>
        <w:t xml:space="preserve"> </w:t>
      </w:r>
      <w:r>
        <w:rPr>
          <w:color w:val="231F20"/>
          <w:w w:val="105"/>
        </w:rPr>
        <w:t>to</w:t>
      </w:r>
      <w:r>
        <w:rPr>
          <w:color w:val="231F20"/>
          <w:spacing w:val="-1"/>
          <w:w w:val="105"/>
        </w:rPr>
        <w:t xml:space="preserve"> </w:t>
      </w:r>
      <w:r>
        <w:rPr>
          <w:color w:val="231F20"/>
          <w:w w:val="105"/>
        </w:rPr>
        <w:t>report</w:t>
      </w:r>
      <w:r>
        <w:rPr>
          <w:color w:val="231F20"/>
          <w:spacing w:val="-1"/>
          <w:w w:val="105"/>
        </w:rPr>
        <w:t xml:space="preserve"> </w:t>
      </w:r>
      <w:r>
        <w:rPr>
          <w:color w:val="231F20"/>
          <w:w w:val="105"/>
        </w:rPr>
        <w:t>to</w:t>
      </w:r>
      <w:r>
        <w:rPr>
          <w:color w:val="231F20"/>
          <w:spacing w:val="-1"/>
          <w:w w:val="105"/>
        </w:rPr>
        <w:t xml:space="preserve"> </w:t>
      </w:r>
      <w:r>
        <w:rPr>
          <w:color w:val="231F20"/>
          <w:w w:val="105"/>
        </w:rPr>
        <w:t>somebody</w:t>
      </w:r>
      <w:r>
        <w:rPr>
          <w:color w:val="231F20"/>
          <w:spacing w:val="-1"/>
          <w:w w:val="105"/>
        </w:rPr>
        <w:t xml:space="preserve"> </w:t>
      </w:r>
      <w:r>
        <w:rPr>
          <w:color w:val="231F20"/>
          <w:w w:val="105"/>
        </w:rPr>
        <w:t>other</w:t>
      </w:r>
      <w:r>
        <w:rPr>
          <w:color w:val="231F20"/>
          <w:spacing w:val="-1"/>
          <w:w w:val="105"/>
        </w:rPr>
        <w:t xml:space="preserve"> </w:t>
      </w:r>
      <w:r>
        <w:rPr>
          <w:color w:val="231F20"/>
          <w:w w:val="105"/>
        </w:rPr>
        <w:t>than</w:t>
      </w:r>
      <w:r>
        <w:rPr>
          <w:color w:val="231F20"/>
          <w:spacing w:val="-1"/>
          <w:w w:val="105"/>
        </w:rPr>
        <w:t xml:space="preserve"> </w:t>
      </w:r>
      <w:r>
        <w:rPr>
          <w:color w:val="231F20"/>
          <w:w w:val="105"/>
        </w:rPr>
        <w:t>the</w:t>
      </w:r>
      <w:r>
        <w:rPr>
          <w:color w:val="231F20"/>
          <w:spacing w:val="-1"/>
          <w:w w:val="105"/>
        </w:rPr>
        <w:t xml:space="preserve"> </w:t>
      </w:r>
      <w:r>
        <w:rPr>
          <w:color w:val="231F20"/>
          <w:w w:val="105"/>
        </w:rPr>
        <w:t>CTO—most commonly, directly to a CEO or to a chief product officer (CPO).</w:t>
      </w:r>
    </w:p>
    <w:p w14:paraId="2A44BE2B" w14:textId="77777777" w:rsidR="00262A63" w:rsidRDefault="00000000">
      <w:pPr>
        <w:pStyle w:val="BodyText"/>
        <w:spacing w:line="319" w:lineRule="auto"/>
        <w:ind w:left="750" w:right="858" w:firstLine="283"/>
        <w:jc w:val="both"/>
      </w:pPr>
      <w:r>
        <w:rPr>
          <w:color w:val="231F20"/>
          <w:w w:val="105"/>
        </w:rPr>
        <w:t>The internal tech-focused CTO may also be the chief technical process architect, setting up tools, systems, and processes for how technical work gets</w:t>
      </w:r>
      <w:r>
        <w:rPr>
          <w:color w:val="231F20"/>
          <w:spacing w:val="-11"/>
          <w:w w:val="105"/>
        </w:rPr>
        <w:t xml:space="preserve"> </w:t>
      </w:r>
      <w:r>
        <w:rPr>
          <w:color w:val="231F20"/>
          <w:w w:val="105"/>
        </w:rPr>
        <w:lastRenderedPageBreak/>
        <w:t>done.</w:t>
      </w:r>
    </w:p>
    <w:p w14:paraId="2A403D4E" w14:textId="77777777" w:rsidR="00262A63" w:rsidRDefault="00262A63">
      <w:pPr>
        <w:spacing w:line="319" w:lineRule="auto"/>
        <w:jc w:val="both"/>
        <w:sectPr w:rsidR="00262A63">
          <w:headerReference w:type="default" r:id="rId184"/>
          <w:footerReference w:type="default" r:id="rId185"/>
          <w:pgSz w:w="8640" w:h="12960"/>
          <w:pgMar w:top="1220" w:right="160" w:bottom="680" w:left="100" w:header="0" w:footer="482" w:gutter="0"/>
          <w:pgNumType w:start="132"/>
          <w:cols w:space="720"/>
        </w:sectPr>
      </w:pPr>
    </w:p>
    <w:p w14:paraId="7D7CB053" w14:textId="77777777" w:rsidR="00262A63" w:rsidRDefault="00262A63">
      <w:pPr>
        <w:pStyle w:val="BodyText"/>
        <w:spacing w:before="9"/>
        <w:rPr>
          <w:sz w:val="17"/>
        </w:rPr>
      </w:pPr>
    </w:p>
    <w:p w14:paraId="33855BEF" w14:textId="77777777" w:rsidR="00262A63" w:rsidRDefault="00000000">
      <w:pPr>
        <w:pStyle w:val="BodyText"/>
        <w:spacing w:before="85" w:line="319" w:lineRule="auto"/>
        <w:ind w:left="920" w:right="688" w:firstLine="283"/>
        <w:jc w:val="both"/>
      </w:pPr>
      <w:r>
        <w:rPr>
          <w:color w:val="231F20"/>
          <w:w w:val="105"/>
        </w:rPr>
        <w:t xml:space="preserve">As an internal tech-focused CTO, you may also function as a product manager if your company’s product is highly technical in nature (i.e., </w:t>
      </w:r>
      <w:proofErr w:type="spellStart"/>
      <w:r>
        <w:rPr>
          <w:color w:val="231F20"/>
          <w:w w:val="105"/>
        </w:rPr>
        <w:t>devel</w:t>
      </w:r>
      <w:proofErr w:type="spellEnd"/>
      <w:r>
        <w:rPr>
          <w:color w:val="231F20"/>
          <w:w w:val="105"/>
        </w:rPr>
        <w:t xml:space="preserve">- </w:t>
      </w:r>
      <w:proofErr w:type="spellStart"/>
      <w:r>
        <w:rPr>
          <w:color w:val="231F20"/>
          <w:w w:val="105"/>
        </w:rPr>
        <w:t>oper</w:t>
      </w:r>
      <w:proofErr w:type="spellEnd"/>
      <w:r>
        <w:rPr>
          <w:color w:val="231F20"/>
          <w:w w:val="105"/>
        </w:rPr>
        <w:t xml:space="preserve"> tools, API-as-a-service, etc.)</w:t>
      </w:r>
    </w:p>
    <w:p w14:paraId="1E24BC5D" w14:textId="77777777" w:rsidR="00262A63" w:rsidRDefault="00262A63">
      <w:pPr>
        <w:pStyle w:val="BodyText"/>
        <w:rPr>
          <w:sz w:val="22"/>
        </w:rPr>
      </w:pPr>
    </w:p>
    <w:p w14:paraId="025AFBC7" w14:textId="77777777" w:rsidR="00262A63" w:rsidRDefault="00000000">
      <w:pPr>
        <w:pStyle w:val="Heading9"/>
        <w:spacing w:before="173"/>
        <w:jc w:val="left"/>
      </w:pPr>
      <w:r>
        <w:rPr>
          <w:color w:val="414042"/>
          <w:w w:val="65"/>
        </w:rPr>
        <w:t>The</w:t>
      </w:r>
      <w:r>
        <w:rPr>
          <w:color w:val="414042"/>
          <w:spacing w:val="40"/>
        </w:rPr>
        <w:t xml:space="preserve"> </w:t>
      </w:r>
      <w:r>
        <w:rPr>
          <w:color w:val="414042"/>
          <w:w w:val="65"/>
        </w:rPr>
        <w:t>People-Focused</w:t>
      </w:r>
      <w:r>
        <w:rPr>
          <w:color w:val="414042"/>
          <w:spacing w:val="41"/>
        </w:rPr>
        <w:t xml:space="preserve"> </w:t>
      </w:r>
      <w:r>
        <w:rPr>
          <w:color w:val="414042"/>
          <w:spacing w:val="-5"/>
          <w:w w:val="65"/>
        </w:rPr>
        <w:t>CTO</w:t>
      </w:r>
    </w:p>
    <w:p w14:paraId="7779B969" w14:textId="77777777" w:rsidR="00262A63" w:rsidRDefault="00000000">
      <w:pPr>
        <w:spacing w:before="101"/>
        <w:ind w:left="920"/>
        <w:rPr>
          <w:rFonts w:ascii="Arial"/>
          <w:i/>
          <w:sz w:val="26"/>
        </w:rPr>
      </w:pPr>
      <w:r>
        <w:rPr>
          <w:rFonts w:ascii="Arial"/>
          <w:i/>
          <w:color w:val="414042"/>
          <w:w w:val="65"/>
          <w:sz w:val="26"/>
        </w:rPr>
        <w:t>AKA</w:t>
      </w:r>
      <w:r>
        <w:rPr>
          <w:rFonts w:ascii="Arial"/>
          <w:i/>
          <w:color w:val="414042"/>
          <w:spacing w:val="9"/>
          <w:sz w:val="26"/>
        </w:rPr>
        <w:t xml:space="preserve"> </w:t>
      </w:r>
      <w:r>
        <w:rPr>
          <w:rFonts w:ascii="Arial"/>
          <w:i/>
          <w:color w:val="414042"/>
          <w:w w:val="65"/>
          <w:sz w:val="26"/>
        </w:rPr>
        <w:t>the</w:t>
      </w:r>
      <w:r>
        <w:rPr>
          <w:rFonts w:ascii="Arial"/>
          <w:i/>
          <w:color w:val="414042"/>
          <w:spacing w:val="9"/>
          <w:sz w:val="26"/>
        </w:rPr>
        <w:t xml:space="preserve"> </w:t>
      </w:r>
      <w:r>
        <w:rPr>
          <w:rFonts w:ascii="Arial"/>
          <w:i/>
          <w:color w:val="414042"/>
          <w:w w:val="65"/>
          <w:sz w:val="26"/>
        </w:rPr>
        <w:t>VP</w:t>
      </w:r>
      <w:r>
        <w:rPr>
          <w:rFonts w:ascii="Arial"/>
          <w:i/>
          <w:color w:val="414042"/>
          <w:spacing w:val="10"/>
          <w:sz w:val="26"/>
        </w:rPr>
        <w:t xml:space="preserve"> </w:t>
      </w:r>
      <w:r>
        <w:rPr>
          <w:rFonts w:ascii="Arial"/>
          <w:i/>
          <w:color w:val="414042"/>
          <w:w w:val="65"/>
          <w:sz w:val="26"/>
        </w:rPr>
        <w:t>of</w:t>
      </w:r>
      <w:r>
        <w:rPr>
          <w:rFonts w:ascii="Arial"/>
          <w:i/>
          <w:color w:val="414042"/>
          <w:spacing w:val="9"/>
          <w:sz w:val="26"/>
        </w:rPr>
        <w:t xml:space="preserve"> </w:t>
      </w:r>
      <w:r>
        <w:rPr>
          <w:rFonts w:ascii="Arial"/>
          <w:i/>
          <w:color w:val="414042"/>
          <w:w w:val="65"/>
          <w:sz w:val="26"/>
        </w:rPr>
        <w:t>Engineering</w:t>
      </w:r>
      <w:r>
        <w:rPr>
          <w:rFonts w:ascii="Arial"/>
          <w:i/>
          <w:color w:val="414042"/>
          <w:spacing w:val="10"/>
          <w:sz w:val="26"/>
        </w:rPr>
        <w:t xml:space="preserve"> </w:t>
      </w:r>
      <w:r>
        <w:rPr>
          <w:rFonts w:ascii="Arial"/>
          <w:i/>
          <w:color w:val="414042"/>
          <w:spacing w:val="-2"/>
          <w:w w:val="65"/>
          <w:sz w:val="26"/>
        </w:rPr>
        <w:t>(VPE)</w:t>
      </w:r>
    </w:p>
    <w:p w14:paraId="13CAF33A" w14:textId="77777777" w:rsidR="00262A63" w:rsidRDefault="00000000">
      <w:pPr>
        <w:pStyle w:val="BodyText"/>
        <w:spacing w:before="239" w:line="319" w:lineRule="auto"/>
        <w:ind w:left="920" w:right="687"/>
        <w:jc w:val="both"/>
      </w:pPr>
      <w:r>
        <w:rPr>
          <w:color w:val="231F20"/>
        </w:rPr>
        <w:t>A</w:t>
      </w:r>
      <w:r>
        <w:rPr>
          <w:color w:val="231F20"/>
          <w:spacing w:val="-6"/>
        </w:rPr>
        <w:t xml:space="preserve"> </w:t>
      </w:r>
      <w:r>
        <w:rPr>
          <w:color w:val="231F20"/>
        </w:rPr>
        <w:t>typical</w:t>
      </w:r>
      <w:r>
        <w:rPr>
          <w:color w:val="231F20"/>
          <w:spacing w:val="-6"/>
        </w:rPr>
        <w:t xml:space="preserve"> </w:t>
      </w:r>
      <w:r>
        <w:rPr>
          <w:color w:val="231F20"/>
        </w:rPr>
        <w:t>startup</w:t>
      </w:r>
      <w:r>
        <w:rPr>
          <w:color w:val="231F20"/>
          <w:spacing w:val="-6"/>
        </w:rPr>
        <w:t xml:space="preserve"> </w:t>
      </w:r>
      <w:r>
        <w:rPr>
          <w:color w:val="231F20"/>
        </w:rPr>
        <w:t>will</w:t>
      </w:r>
      <w:r>
        <w:rPr>
          <w:color w:val="231F20"/>
          <w:spacing w:val="-6"/>
        </w:rPr>
        <w:t xml:space="preserve"> </w:t>
      </w:r>
      <w:r>
        <w:rPr>
          <w:color w:val="231F20"/>
        </w:rPr>
        <w:t>not</w:t>
      </w:r>
      <w:r>
        <w:rPr>
          <w:color w:val="231F20"/>
          <w:spacing w:val="-6"/>
        </w:rPr>
        <w:t xml:space="preserve"> </w:t>
      </w:r>
      <w:r>
        <w:rPr>
          <w:color w:val="231F20"/>
        </w:rPr>
        <w:t>have</w:t>
      </w:r>
      <w:r>
        <w:rPr>
          <w:color w:val="231F20"/>
          <w:spacing w:val="-6"/>
        </w:rPr>
        <w:t xml:space="preserve"> </w:t>
      </w:r>
      <w:r>
        <w:rPr>
          <w:color w:val="231F20"/>
        </w:rPr>
        <w:t>both</w:t>
      </w:r>
      <w:r>
        <w:rPr>
          <w:color w:val="231F20"/>
          <w:spacing w:val="-6"/>
        </w:rPr>
        <w:t xml:space="preserve"> </w:t>
      </w:r>
      <w:r>
        <w:rPr>
          <w:color w:val="231F20"/>
        </w:rPr>
        <w:t>a</w:t>
      </w:r>
      <w:r>
        <w:rPr>
          <w:color w:val="231F20"/>
          <w:spacing w:val="-6"/>
        </w:rPr>
        <w:t xml:space="preserve"> </w:t>
      </w:r>
      <w:r>
        <w:rPr>
          <w:color w:val="231F20"/>
        </w:rPr>
        <w:t>VPE</w:t>
      </w:r>
      <w:r>
        <w:rPr>
          <w:color w:val="231F20"/>
          <w:spacing w:val="-6"/>
        </w:rPr>
        <w:t xml:space="preserve"> </w:t>
      </w:r>
      <w:r>
        <w:rPr>
          <w:color w:val="231F20"/>
        </w:rPr>
        <w:t>and</w:t>
      </w:r>
      <w:r>
        <w:rPr>
          <w:color w:val="231F20"/>
          <w:spacing w:val="-6"/>
        </w:rPr>
        <w:t xml:space="preserve"> </w:t>
      </w:r>
      <w:r>
        <w:rPr>
          <w:color w:val="231F20"/>
        </w:rPr>
        <w:t>a</w:t>
      </w:r>
      <w:r>
        <w:rPr>
          <w:color w:val="231F20"/>
          <w:spacing w:val="-6"/>
        </w:rPr>
        <w:t xml:space="preserve"> </w:t>
      </w:r>
      <w:r>
        <w:rPr>
          <w:color w:val="231F20"/>
        </w:rPr>
        <w:t>CTO,</w:t>
      </w:r>
      <w:r>
        <w:rPr>
          <w:color w:val="231F20"/>
          <w:spacing w:val="-6"/>
        </w:rPr>
        <w:t xml:space="preserve"> </w:t>
      </w:r>
      <w:r>
        <w:rPr>
          <w:color w:val="231F20"/>
        </w:rPr>
        <w:t>and</w:t>
      </w:r>
      <w:r>
        <w:rPr>
          <w:color w:val="231F20"/>
          <w:spacing w:val="-6"/>
        </w:rPr>
        <w:t xml:space="preserve"> </w:t>
      </w:r>
      <w:r>
        <w:rPr>
          <w:color w:val="231F20"/>
        </w:rPr>
        <w:t>so</w:t>
      </w:r>
      <w:r>
        <w:rPr>
          <w:color w:val="231F20"/>
          <w:spacing w:val="-6"/>
        </w:rPr>
        <w:t xml:space="preserve"> </w:t>
      </w:r>
      <w:r>
        <w:rPr>
          <w:color w:val="231F20"/>
        </w:rPr>
        <w:t>it</w:t>
      </w:r>
      <w:r>
        <w:rPr>
          <w:color w:val="231F20"/>
          <w:spacing w:val="-6"/>
        </w:rPr>
        <w:t xml:space="preserve"> </w:t>
      </w:r>
      <w:r>
        <w:rPr>
          <w:color w:val="231F20"/>
        </w:rPr>
        <w:t>often</w:t>
      </w:r>
      <w:r>
        <w:rPr>
          <w:color w:val="231F20"/>
          <w:spacing w:val="-6"/>
        </w:rPr>
        <w:t xml:space="preserve"> </w:t>
      </w:r>
      <w:r>
        <w:rPr>
          <w:color w:val="231F20"/>
        </w:rPr>
        <w:t>falls</w:t>
      </w:r>
      <w:r>
        <w:rPr>
          <w:color w:val="231F20"/>
          <w:spacing w:val="-6"/>
        </w:rPr>
        <w:t xml:space="preserve"> </w:t>
      </w:r>
      <w:r>
        <w:rPr>
          <w:color w:val="231F20"/>
        </w:rPr>
        <w:t>on</w:t>
      </w:r>
      <w:r>
        <w:rPr>
          <w:color w:val="231F20"/>
          <w:spacing w:val="-6"/>
        </w:rPr>
        <w:t xml:space="preserve"> </w:t>
      </w:r>
      <w:r>
        <w:rPr>
          <w:color w:val="231F20"/>
        </w:rPr>
        <w:t xml:space="preserve">the </w:t>
      </w:r>
      <w:r>
        <w:rPr>
          <w:color w:val="231F20"/>
          <w:spacing w:val="-2"/>
        </w:rPr>
        <w:t>CTO</w:t>
      </w:r>
      <w:r>
        <w:rPr>
          <w:color w:val="231F20"/>
          <w:spacing w:val="-8"/>
        </w:rPr>
        <w:t xml:space="preserve"> </w:t>
      </w:r>
      <w:r>
        <w:rPr>
          <w:color w:val="231F20"/>
          <w:spacing w:val="-2"/>
        </w:rPr>
        <w:t>to</w:t>
      </w:r>
      <w:r>
        <w:rPr>
          <w:color w:val="231F20"/>
          <w:spacing w:val="-8"/>
        </w:rPr>
        <w:t xml:space="preserve"> </w:t>
      </w:r>
      <w:r>
        <w:rPr>
          <w:color w:val="231F20"/>
          <w:spacing w:val="-2"/>
        </w:rPr>
        <w:t>fill</w:t>
      </w:r>
      <w:r>
        <w:rPr>
          <w:color w:val="231F20"/>
          <w:spacing w:val="-8"/>
        </w:rPr>
        <w:t xml:space="preserve"> </w:t>
      </w:r>
      <w:r>
        <w:rPr>
          <w:color w:val="231F20"/>
          <w:spacing w:val="-2"/>
        </w:rPr>
        <w:t>the</w:t>
      </w:r>
      <w:r>
        <w:rPr>
          <w:color w:val="231F20"/>
          <w:spacing w:val="-8"/>
        </w:rPr>
        <w:t xml:space="preserve"> </w:t>
      </w:r>
      <w:r>
        <w:rPr>
          <w:color w:val="231F20"/>
          <w:spacing w:val="-2"/>
        </w:rPr>
        <w:t>VPE</w:t>
      </w:r>
      <w:r>
        <w:rPr>
          <w:color w:val="231F20"/>
          <w:spacing w:val="-8"/>
        </w:rPr>
        <w:t xml:space="preserve"> </w:t>
      </w:r>
      <w:r>
        <w:rPr>
          <w:color w:val="231F20"/>
          <w:spacing w:val="-2"/>
        </w:rPr>
        <w:t>role.</w:t>
      </w:r>
      <w:r>
        <w:rPr>
          <w:color w:val="231F20"/>
          <w:spacing w:val="-8"/>
        </w:rPr>
        <w:t xml:space="preserve"> </w:t>
      </w:r>
      <w:r>
        <w:rPr>
          <w:color w:val="231F20"/>
          <w:spacing w:val="-2"/>
        </w:rPr>
        <w:t>This</w:t>
      </w:r>
      <w:r>
        <w:rPr>
          <w:color w:val="231F20"/>
          <w:spacing w:val="-8"/>
        </w:rPr>
        <w:t xml:space="preserve"> </w:t>
      </w:r>
      <w:r>
        <w:rPr>
          <w:color w:val="231F20"/>
          <w:spacing w:val="-2"/>
        </w:rPr>
        <w:t>is</w:t>
      </w:r>
      <w:r>
        <w:rPr>
          <w:color w:val="231F20"/>
          <w:spacing w:val="-8"/>
        </w:rPr>
        <w:t xml:space="preserve"> </w:t>
      </w:r>
      <w:r>
        <w:rPr>
          <w:color w:val="231F20"/>
          <w:spacing w:val="-2"/>
        </w:rPr>
        <w:t>often</w:t>
      </w:r>
      <w:r>
        <w:rPr>
          <w:color w:val="231F20"/>
          <w:spacing w:val="-8"/>
        </w:rPr>
        <w:t xml:space="preserve"> </w:t>
      </w:r>
      <w:r>
        <w:rPr>
          <w:color w:val="231F20"/>
          <w:spacing w:val="-2"/>
        </w:rPr>
        <w:t>also</w:t>
      </w:r>
      <w:r>
        <w:rPr>
          <w:color w:val="231F20"/>
          <w:spacing w:val="-8"/>
        </w:rPr>
        <w:t xml:space="preserve"> </w:t>
      </w:r>
      <w:r>
        <w:rPr>
          <w:color w:val="231F20"/>
          <w:spacing w:val="-2"/>
        </w:rPr>
        <w:t>the</w:t>
      </w:r>
      <w:r>
        <w:rPr>
          <w:color w:val="231F20"/>
          <w:spacing w:val="-8"/>
        </w:rPr>
        <w:t xml:space="preserve"> </w:t>
      </w:r>
      <w:r>
        <w:rPr>
          <w:color w:val="231F20"/>
          <w:spacing w:val="-2"/>
        </w:rPr>
        <w:t>hardest</w:t>
      </w:r>
      <w:r>
        <w:rPr>
          <w:color w:val="231F20"/>
          <w:spacing w:val="-8"/>
        </w:rPr>
        <w:t xml:space="preserve"> </w:t>
      </w:r>
      <w:r>
        <w:rPr>
          <w:color w:val="231F20"/>
          <w:spacing w:val="-2"/>
        </w:rPr>
        <w:t>role</w:t>
      </w:r>
      <w:r>
        <w:rPr>
          <w:color w:val="231F20"/>
          <w:spacing w:val="-8"/>
        </w:rPr>
        <w:t xml:space="preserve"> </w:t>
      </w:r>
      <w:r>
        <w:rPr>
          <w:color w:val="231F20"/>
          <w:spacing w:val="-2"/>
        </w:rPr>
        <w:t>for</w:t>
      </w:r>
      <w:r>
        <w:rPr>
          <w:color w:val="231F20"/>
          <w:spacing w:val="-8"/>
        </w:rPr>
        <w:t xml:space="preserve"> </w:t>
      </w:r>
      <w:r>
        <w:rPr>
          <w:color w:val="231F20"/>
          <w:spacing w:val="-2"/>
        </w:rPr>
        <w:t>a</w:t>
      </w:r>
      <w:r>
        <w:rPr>
          <w:color w:val="231F20"/>
          <w:spacing w:val="-8"/>
        </w:rPr>
        <w:t xml:space="preserve"> </w:t>
      </w:r>
      <w:r>
        <w:rPr>
          <w:color w:val="231F20"/>
          <w:spacing w:val="-2"/>
        </w:rPr>
        <w:t>cofounder</w:t>
      </w:r>
      <w:r>
        <w:rPr>
          <w:color w:val="231F20"/>
          <w:spacing w:val="-8"/>
        </w:rPr>
        <w:t xml:space="preserve"> </w:t>
      </w:r>
      <w:r>
        <w:rPr>
          <w:color w:val="231F20"/>
          <w:spacing w:val="-2"/>
        </w:rPr>
        <w:t>CTO</w:t>
      </w:r>
      <w:r>
        <w:rPr>
          <w:color w:val="231F20"/>
          <w:spacing w:val="-8"/>
        </w:rPr>
        <w:t xml:space="preserve"> </w:t>
      </w:r>
      <w:r>
        <w:rPr>
          <w:color w:val="231F20"/>
          <w:spacing w:val="-2"/>
        </w:rPr>
        <w:t xml:space="preserve">to </w:t>
      </w:r>
      <w:r>
        <w:rPr>
          <w:color w:val="231F20"/>
          <w:spacing w:val="-2"/>
          <w:w w:val="105"/>
        </w:rPr>
        <w:t>fill,</w:t>
      </w:r>
      <w:r>
        <w:rPr>
          <w:color w:val="231F20"/>
          <w:spacing w:val="-8"/>
          <w:w w:val="105"/>
        </w:rPr>
        <w:t xml:space="preserve"> </w:t>
      </w:r>
      <w:r>
        <w:rPr>
          <w:color w:val="231F20"/>
          <w:spacing w:val="-2"/>
          <w:w w:val="105"/>
        </w:rPr>
        <w:t>as</w:t>
      </w:r>
      <w:r>
        <w:rPr>
          <w:color w:val="231F20"/>
          <w:spacing w:val="-8"/>
          <w:w w:val="105"/>
        </w:rPr>
        <w:t xml:space="preserve"> </w:t>
      </w:r>
      <w:r>
        <w:rPr>
          <w:color w:val="231F20"/>
          <w:spacing w:val="-2"/>
          <w:w w:val="105"/>
        </w:rPr>
        <w:t>the</w:t>
      </w:r>
      <w:r>
        <w:rPr>
          <w:color w:val="231F20"/>
          <w:spacing w:val="-8"/>
          <w:w w:val="105"/>
        </w:rPr>
        <w:t xml:space="preserve"> </w:t>
      </w:r>
      <w:r>
        <w:rPr>
          <w:color w:val="231F20"/>
          <w:spacing w:val="-2"/>
          <w:w w:val="105"/>
        </w:rPr>
        <w:t>responsibilities</w:t>
      </w:r>
      <w:r>
        <w:rPr>
          <w:color w:val="231F20"/>
          <w:spacing w:val="-8"/>
          <w:w w:val="105"/>
        </w:rPr>
        <w:t xml:space="preserve"> </w:t>
      </w:r>
      <w:r>
        <w:rPr>
          <w:color w:val="231F20"/>
          <w:spacing w:val="-2"/>
          <w:w w:val="105"/>
        </w:rPr>
        <w:t>of</w:t>
      </w:r>
      <w:r>
        <w:rPr>
          <w:color w:val="231F20"/>
          <w:spacing w:val="-8"/>
          <w:w w:val="105"/>
        </w:rPr>
        <w:t xml:space="preserve"> </w:t>
      </w:r>
      <w:r>
        <w:rPr>
          <w:color w:val="231F20"/>
          <w:spacing w:val="-2"/>
          <w:w w:val="105"/>
        </w:rPr>
        <w:t>the</w:t>
      </w:r>
      <w:r>
        <w:rPr>
          <w:color w:val="231F20"/>
          <w:spacing w:val="-8"/>
          <w:w w:val="105"/>
        </w:rPr>
        <w:t xml:space="preserve"> </w:t>
      </w:r>
      <w:r>
        <w:rPr>
          <w:color w:val="231F20"/>
          <w:spacing w:val="-2"/>
          <w:w w:val="105"/>
        </w:rPr>
        <w:t>day</w:t>
      </w:r>
      <w:r>
        <w:rPr>
          <w:color w:val="231F20"/>
          <w:spacing w:val="-8"/>
          <w:w w:val="105"/>
        </w:rPr>
        <w:t xml:space="preserve"> </w:t>
      </w:r>
      <w:r>
        <w:rPr>
          <w:color w:val="231F20"/>
          <w:spacing w:val="-2"/>
          <w:w w:val="105"/>
        </w:rPr>
        <w:t>one</w:t>
      </w:r>
      <w:r>
        <w:rPr>
          <w:color w:val="231F20"/>
          <w:spacing w:val="-8"/>
          <w:w w:val="105"/>
        </w:rPr>
        <w:t xml:space="preserve"> </w:t>
      </w:r>
      <w:r>
        <w:rPr>
          <w:color w:val="231F20"/>
          <w:spacing w:val="-2"/>
          <w:w w:val="105"/>
        </w:rPr>
        <w:t>technical</w:t>
      </w:r>
      <w:r>
        <w:rPr>
          <w:color w:val="231F20"/>
          <w:spacing w:val="-8"/>
          <w:w w:val="105"/>
        </w:rPr>
        <w:t xml:space="preserve"> </w:t>
      </w:r>
      <w:r>
        <w:rPr>
          <w:color w:val="231F20"/>
          <w:spacing w:val="-2"/>
          <w:w w:val="105"/>
        </w:rPr>
        <w:t>cofounder</w:t>
      </w:r>
      <w:r>
        <w:rPr>
          <w:color w:val="231F20"/>
          <w:spacing w:val="-8"/>
          <w:w w:val="105"/>
        </w:rPr>
        <w:t xml:space="preserve"> </w:t>
      </w:r>
      <w:r>
        <w:rPr>
          <w:color w:val="231F20"/>
          <w:spacing w:val="-2"/>
          <w:w w:val="105"/>
        </w:rPr>
        <w:t>don’t</w:t>
      </w:r>
      <w:r>
        <w:rPr>
          <w:color w:val="231F20"/>
          <w:spacing w:val="-8"/>
          <w:w w:val="105"/>
        </w:rPr>
        <w:t xml:space="preserve"> </w:t>
      </w:r>
      <w:r>
        <w:rPr>
          <w:color w:val="231F20"/>
          <w:spacing w:val="-2"/>
          <w:w w:val="105"/>
        </w:rPr>
        <w:t>much</w:t>
      </w:r>
      <w:r>
        <w:rPr>
          <w:color w:val="231F20"/>
          <w:spacing w:val="-8"/>
          <w:w w:val="105"/>
        </w:rPr>
        <w:t xml:space="preserve"> </w:t>
      </w:r>
      <w:r>
        <w:rPr>
          <w:color w:val="231F20"/>
          <w:spacing w:val="-2"/>
          <w:w w:val="105"/>
        </w:rPr>
        <w:t xml:space="preserve">over- </w:t>
      </w:r>
      <w:r>
        <w:rPr>
          <w:color w:val="231F20"/>
          <w:w w:val="105"/>
        </w:rPr>
        <w:t>lap</w:t>
      </w:r>
      <w:r>
        <w:rPr>
          <w:color w:val="231F20"/>
          <w:spacing w:val="-8"/>
          <w:w w:val="105"/>
        </w:rPr>
        <w:t xml:space="preserve"> </w:t>
      </w:r>
      <w:r>
        <w:rPr>
          <w:color w:val="231F20"/>
          <w:w w:val="105"/>
        </w:rPr>
        <w:t>with</w:t>
      </w:r>
      <w:r>
        <w:rPr>
          <w:color w:val="231F20"/>
          <w:spacing w:val="-8"/>
          <w:w w:val="105"/>
        </w:rPr>
        <w:t xml:space="preserve"> </w:t>
      </w:r>
      <w:r>
        <w:rPr>
          <w:color w:val="231F20"/>
          <w:w w:val="105"/>
        </w:rPr>
        <w:t>the</w:t>
      </w:r>
      <w:r>
        <w:rPr>
          <w:color w:val="231F20"/>
          <w:spacing w:val="-8"/>
          <w:w w:val="105"/>
        </w:rPr>
        <w:t xml:space="preserve"> </w:t>
      </w:r>
      <w:r>
        <w:rPr>
          <w:color w:val="231F20"/>
          <w:w w:val="105"/>
        </w:rPr>
        <w:t>responsibilities</w:t>
      </w:r>
      <w:r>
        <w:rPr>
          <w:color w:val="231F20"/>
          <w:spacing w:val="-8"/>
          <w:w w:val="105"/>
        </w:rPr>
        <w:t xml:space="preserve"> </w:t>
      </w:r>
      <w:r>
        <w:rPr>
          <w:color w:val="231F20"/>
          <w:w w:val="105"/>
        </w:rPr>
        <w:t>of</w:t>
      </w:r>
      <w:r>
        <w:rPr>
          <w:color w:val="231F20"/>
          <w:spacing w:val="-8"/>
          <w:w w:val="105"/>
        </w:rPr>
        <w:t xml:space="preserve"> </w:t>
      </w:r>
      <w:r>
        <w:rPr>
          <w:color w:val="231F20"/>
          <w:w w:val="105"/>
        </w:rPr>
        <w:t>the</w:t>
      </w:r>
      <w:r>
        <w:rPr>
          <w:color w:val="231F20"/>
          <w:spacing w:val="-8"/>
          <w:w w:val="105"/>
        </w:rPr>
        <w:t xml:space="preserve"> </w:t>
      </w:r>
      <w:r>
        <w:rPr>
          <w:color w:val="231F20"/>
          <w:w w:val="105"/>
        </w:rPr>
        <w:t>internally</w:t>
      </w:r>
      <w:r>
        <w:rPr>
          <w:color w:val="231F20"/>
          <w:spacing w:val="-8"/>
          <w:w w:val="105"/>
        </w:rPr>
        <w:t xml:space="preserve"> </w:t>
      </w:r>
      <w:r>
        <w:rPr>
          <w:color w:val="231F20"/>
          <w:w w:val="105"/>
        </w:rPr>
        <w:t>people-focused</w:t>
      </w:r>
      <w:r>
        <w:rPr>
          <w:color w:val="231F20"/>
          <w:spacing w:val="-8"/>
          <w:w w:val="105"/>
        </w:rPr>
        <w:t xml:space="preserve"> </w:t>
      </w:r>
      <w:r>
        <w:rPr>
          <w:color w:val="231F20"/>
          <w:w w:val="105"/>
        </w:rPr>
        <w:t>technical</w:t>
      </w:r>
      <w:r>
        <w:rPr>
          <w:color w:val="231F20"/>
          <w:spacing w:val="-8"/>
          <w:w w:val="105"/>
        </w:rPr>
        <w:t xml:space="preserve"> </w:t>
      </w:r>
      <w:r>
        <w:rPr>
          <w:color w:val="231F20"/>
          <w:w w:val="105"/>
        </w:rPr>
        <w:t>leader.</w:t>
      </w:r>
    </w:p>
    <w:p w14:paraId="6BE1A8D9" w14:textId="77777777" w:rsidR="00262A63" w:rsidRDefault="00000000">
      <w:pPr>
        <w:pStyle w:val="BodyText"/>
        <w:spacing w:line="319" w:lineRule="auto"/>
        <w:ind w:left="920" w:right="687" w:firstLine="283"/>
        <w:jc w:val="both"/>
      </w:pPr>
      <w:r>
        <w:rPr>
          <w:color w:val="231F20"/>
          <w:w w:val="105"/>
        </w:rPr>
        <w:t xml:space="preserve">The people-focused CTO is responsible for setting internal technical culture, the hiring process, and overseeing internal processes. This CTO spends much of their time actually managing either independent con- </w:t>
      </w:r>
      <w:proofErr w:type="spellStart"/>
      <w:r>
        <w:rPr>
          <w:color w:val="231F20"/>
          <w:w w:val="105"/>
        </w:rPr>
        <w:t>tributors</w:t>
      </w:r>
      <w:proofErr w:type="spellEnd"/>
      <w:r>
        <w:rPr>
          <w:color w:val="231F20"/>
          <w:w w:val="105"/>
        </w:rPr>
        <w:t xml:space="preserve"> or other technical managers. This is the most critical of the three focus areas to get right. If a company isn’t hiring well, or its technical staff</w:t>
      </w:r>
      <w:r>
        <w:rPr>
          <w:color w:val="231F20"/>
          <w:spacing w:val="40"/>
          <w:w w:val="105"/>
        </w:rPr>
        <w:t xml:space="preserve"> </w:t>
      </w:r>
      <w:r>
        <w:rPr>
          <w:color w:val="231F20"/>
          <w:w w:val="105"/>
        </w:rPr>
        <w:t xml:space="preserve">is poorly managed, unmotivated, unfocused, or not aligned, it can impact productivity, and even lead to bad decision-making that will hurt the </w:t>
      </w:r>
      <w:proofErr w:type="spellStart"/>
      <w:r>
        <w:rPr>
          <w:color w:val="231F20"/>
          <w:w w:val="105"/>
        </w:rPr>
        <w:t>orga</w:t>
      </w:r>
      <w:proofErr w:type="spellEnd"/>
      <w:r>
        <w:rPr>
          <w:color w:val="231F20"/>
          <w:w w:val="105"/>
        </w:rPr>
        <w:t xml:space="preserve">- </w:t>
      </w:r>
      <w:proofErr w:type="spellStart"/>
      <w:r>
        <w:rPr>
          <w:color w:val="231F20"/>
          <w:w w:val="105"/>
        </w:rPr>
        <w:t>nization</w:t>
      </w:r>
      <w:proofErr w:type="spellEnd"/>
      <w:r>
        <w:rPr>
          <w:color w:val="231F20"/>
          <w:w w:val="105"/>
        </w:rPr>
        <w:t xml:space="preserve"> in the long term.</w:t>
      </w:r>
    </w:p>
    <w:p w14:paraId="4B177030" w14:textId="77777777" w:rsidR="00262A63" w:rsidRDefault="00262A63">
      <w:pPr>
        <w:pStyle w:val="BodyText"/>
        <w:rPr>
          <w:sz w:val="22"/>
        </w:rPr>
      </w:pPr>
    </w:p>
    <w:p w14:paraId="5D37B5E1" w14:textId="77777777" w:rsidR="00262A63" w:rsidRDefault="00000000">
      <w:pPr>
        <w:pStyle w:val="Heading9"/>
        <w:spacing w:before="162"/>
        <w:jc w:val="left"/>
      </w:pPr>
      <w:r>
        <w:rPr>
          <w:color w:val="414042"/>
          <w:w w:val="65"/>
        </w:rPr>
        <w:t>The</w:t>
      </w:r>
      <w:r>
        <w:rPr>
          <w:color w:val="414042"/>
          <w:spacing w:val="38"/>
        </w:rPr>
        <w:t xml:space="preserve"> </w:t>
      </w:r>
      <w:r>
        <w:rPr>
          <w:color w:val="414042"/>
          <w:w w:val="65"/>
        </w:rPr>
        <w:t>Externally</w:t>
      </w:r>
      <w:r>
        <w:rPr>
          <w:color w:val="414042"/>
          <w:spacing w:val="39"/>
        </w:rPr>
        <w:t xml:space="preserve"> </w:t>
      </w:r>
      <w:r>
        <w:rPr>
          <w:color w:val="414042"/>
          <w:w w:val="65"/>
        </w:rPr>
        <w:t>Focused</w:t>
      </w:r>
      <w:r>
        <w:rPr>
          <w:color w:val="414042"/>
          <w:spacing w:val="39"/>
        </w:rPr>
        <w:t xml:space="preserve"> </w:t>
      </w:r>
      <w:r>
        <w:rPr>
          <w:color w:val="414042"/>
          <w:spacing w:val="-5"/>
          <w:w w:val="65"/>
        </w:rPr>
        <w:t>CTO</w:t>
      </w:r>
    </w:p>
    <w:p w14:paraId="3D496DC7" w14:textId="77777777" w:rsidR="00262A63" w:rsidRDefault="00000000">
      <w:pPr>
        <w:spacing w:before="101"/>
        <w:ind w:left="920"/>
        <w:rPr>
          <w:rFonts w:ascii="Arial"/>
          <w:i/>
          <w:sz w:val="26"/>
        </w:rPr>
      </w:pPr>
      <w:r>
        <w:rPr>
          <w:rFonts w:ascii="Arial"/>
          <w:i/>
          <w:color w:val="414042"/>
          <w:w w:val="65"/>
          <w:sz w:val="26"/>
        </w:rPr>
        <w:t>AKA</w:t>
      </w:r>
      <w:r>
        <w:rPr>
          <w:rFonts w:ascii="Arial"/>
          <w:i/>
          <w:color w:val="414042"/>
          <w:spacing w:val="29"/>
          <w:sz w:val="26"/>
        </w:rPr>
        <w:t xml:space="preserve"> </w:t>
      </w:r>
      <w:r>
        <w:rPr>
          <w:rFonts w:ascii="Arial"/>
          <w:i/>
          <w:color w:val="414042"/>
          <w:w w:val="65"/>
          <w:sz w:val="26"/>
        </w:rPr>
        <w:t>The</w:t>
      </w:r>
      <w:r>
        <w:rPr>
          <w:rFonts w:ascii="Arial"/>
          <w:i/>
          <w:color w:val="414042"/>
          <w:spacing w:val="29"/>
          <w:sz w:val="26"/>
        </w:rPr>
        <w:t xml:space="preserve"> </w:t>
      </w:r>
      <w:r>
        <w:rPr>
          <w:rFonts w:ascii="Arial"/>
          <w:i/>
          <w:color w:val="414042"/>
          <w:w w:val="65"/>
          <w:sz w:val="26"/>
        </w:rPr>
        <w:t>Head</w:t>
      </w:r>
      <w:r>
        <w:rPr>
          <w:rFonts w:ascii="Arial"/>
          <w:i/>
          <w:color w:val="414042"/>
          <w:spacing w:val="29"/>
          <w:sz w:val="26"/>
        </w:rPr>
        <w:t xml:space="preserve"> </w:t>
      </w:r>
      <w:r>
        <w:rPr>
          <w:rFonts w:ascii="Arial"/>
          <w:i/>
          <w:color w:val="414042"/>
          <w:w w:val="65"/>
          <w:sz w:val="26"/>
        </w:rPr>
        <w:t>of</w:t>
      </w:r>
      <w:r>
        <w:rPr>
          <w:rFonts w:ascii="Arial"/>
          <w:i/>
          <w:color w:val="414042"/>
          <w:spacing w:val="29"/>
          <w:sz w:val="26"/>
        </w:rPr>
        <w:t xml:space="preserve"> </w:t>
      </w:r>
      <w:r>
        <w:rPr>
          <w:rFonts w:ascii="Arial"/>
          <w:i/>
          <w:color w:val="414042"/>
          <w:w w:val="65"/>
          <w:sz w:val="26"/>
        </w:rPr>
        <w:t>Technical</w:t>
      </w:r>
      <w:r>
        <w:rPr>
          <w:rFonts w:ascii="Arial"/>
          <w:i/>
          <w:color w:val="414042"/>
          <w:spacing w:val="29"/>
          <w:sz w:val="26"/>
        </w:rPr>
        <w:t xml:space="preserve"> </w:t>
      </w:r>
      <w:r>
        <w:rPr>
          <w:rFonts w:ascii="Arial"/>
          <w:i/>
          <w:color w:val="414042"/>
          <w:spacing w:val="-1"/>
          <w:w w:val="45"/>
          <w:sz w:val="26"/>
        </w:rPr>
        <w:t>S</w:t>
      </w:r>
      <w:r>
        <w:rPr>
          <w:rFonts w:ascii="Arial"/>
          <w:i/>
          <w:color w:val="414042"/>
          <w:w w:val="55"/>
          <w:sz w:val="26"/>
        </w:rPr>
        <w:t>a</w:t>
      </w:r>
      <w:r>
        <w:rPr>
          <w:rFonts w:ascii="Arial"/>
          <w:i/>
          <w:color w:val="414042"/>
          <w:w w:val="67"/>
          <w:sz w:val="26"/>
        </w:rPr>
        <w:t>l</w:t>
      </w:r>
      <w:r>
        <w:rPr>
          <w:rFonts w:ascii="Arial"/>
          <w:i/>
          <w:color w:val="414042"/>
          <w:w w:val="56"/>
          <w:sz w:val="26"/>
        </w:rPr>
        <w:t>e</w:t>
      </w:r>
      <w:r>
        <w:rPr>
          <w:rFonts w:ascii="Arial"/>
          <w:i/>
          <w:color w:val="414042"/>
          <w:spacing w:val="-11"/>
          <w:w w:val="57"/>
          <w:sz w:val="26"/>
        </w:rPr>
        <w:t>s</w:t>
      </w:r>
      <w:r>
        <w:rPr>
          <w:rFonts w:ascii="Arial"/>
          <w:i/>
          <w:color w:val="414042"/>
          <w:spacing w:val="-9"/>
          <w:w w:val="124"/>
          <w:sz w:val="26"/>
        </w:rPr>
        <w:t>/</w:t>
      </w:r>
      <w:r>
        <w:rPr>
          <w:rFonts w:ascii="Arial"/>
          <w:i/>
          <w:color w:val="414042"/>
          <w:spacing w:val="1"/>
          <w:w w:val="53"/>
          <w:sz w:val="26"/>
        </w:rPr>
        <w:t>M</w:t>
      </w:r>
      <w:r>
        <w:rPr>
          <w:rFonts w:ascii="Arial"/>
          <w:i/>
          <w:color w:val="414042"/>
          <w:spacing w:val="1"/>
          <w:w w:val="55"/>
          <w:sz w:val="26"/>
        </w:rPr>
        <w:t>a</w:t>
      </w:r>
      <w:r>
        <w:rPr>
          <w:rFonts w:ascii="Arial"/>
          <w:i/>
          <w:color w:val="414042"/>
          <w:spacing w:val="-4"/>
          <w:w w:val="69"/>
          <w:sz w:val="26"/>
        </w:rPr>
        <w:t>r</w:t>
      </w:r>
      <w:r>
        <w:rPr>
          <w:rFonts w:ascii="Arial"/>
          <w:i/>
          <w:color w:val="414042"/>
          <w:spacing w:val="-4"/>
          <w:w w:val="66"/>
          <w:sz w:val="26"/>
        </w:rPr>
        <w:t>k</w:t>
      </w:r>
      <w:r>
        <w:rPr>
          <w:rFonts w:ascii="Arial"/>
          <w:i/>
          <w:color w:val="414042"/>
          <w:spacing w:val="-3"/>
          <w:w w:val="56"/>
          <w:sz w:val="26"/>
        </w:rPr>
        <w:t>e</w:t>
      </w:r>
      <w:r>
        <w:rPr>
          <w:rFonts w:ascii="Arial"/>
          <w:i/>
          <w:color w:val="414042"/>
          <w:spacing w:val="-4"/>
          <w:w w:val="85"/>
          <w:sz w:val="26"/>
        </w:rPr>
        <w:t>t</w:t>
      </w:r>
      <w:r>
        <w:rPr>
          <w:rFonts w:ascii="Arial"/>
          <w:i/>
          <w:color w:val="414042"/>
          <w:spacing w:val="1"/>
          <w:w w:val="67"/>
          <w:sz w:val="26"/>
        </w:rPr>
        <w:t>i</w:t>
      </w:r>
      <w:r>
        <w:rPr>
          <w:rFonts w:ascii="Arial"/>
          <w:i/>
          <w:color w:val="414042"/>
          <w:w w:val="59"/>
          <w:sz w:val="26"/>
        </w:rPr>
        <w:t>n</w:t>
      </w:r>
      <w:r>
        <w:rPr>
          <w:rFonts w:ascii="Arial"/>
          <w:i/>
          <w:color w:val="414042"/>
          <w:spacing w:val="-7"/>
          <w:w w:val="58"/>
          <w:sz w:val="26"/>
        </w:rPr>
        <w:t>g</w:t>
      </w:r>
    </w:p>
    <w:p w14:paraId="45053A7E" w14:textId="77777777" w:rsidR="00262A63" w:rsidRDefault="00000000">
      <w:pPr>
        <w:pStyle w:val="BodyText"/>
        <w:spacing w:before="239" w:line="319" w:lineRule="auto"/>
        <w:ind w:left="920" w:right="687"/>
        <w:jc w:val="both"/>
      </w:pPr>
      <w:r>
        <w:rPr>
          <w:color w:val="231F20"/>
          <w:w w:val="105"/>
        </w:rPr>
        <w:t>This</w:t>
      </w:r>
      <w:r>
        <w:rPr>
          <w:color w:val="231F20"/>
          <w:spacing w:val="-8"/>
          <w:w w:val="105"/>
        </w:rPr>
        <w:t xml:space="preserve"> </w:t>
      </w:r>
      <w:r>
        <w:rPr>
          <w:color w:val="231F20"/>
          <w:w w:val="105"/>
        </w:rPr>
        <w:t>is</w:t>
      </w:r>
      <w:r>
        <w:rPr>
          <w:color w:val="231F20"/>
          <w:spacing w:val="-8"/>
          <w:w w:val="105"/>
        </w:rPr>
        <w:t xml:space="preserve"> </w:t>
      </w:r>
      <w:r>
        <w:rPr>
          <w:color w:val="231F20"/>
          <w:w w:val="105"/>
        </w:rPr>
        <w:t>likely</w:t>
      </w:r>
      <w:r>
        <w:rPr>
          <w:color w:val="231F20"/>
          <w:spacing w:val="-8"/>
          <w:w w:val="105"/>
        </w:rPr>
        <w:t xml:space="preserve"> </w:t>
      </w:r>
      <w:r>
        <w:rPr>
          <w:color w:val="231F20"/>
          <w:w w:val="105"/>
        </w:rPr>
        <w:t>the</w:t>
      </w:r>
      <w:r>
        <w:rPr>
          <w:color w:val="231F20"/>
          <w:spacing w:val="-8"/>
          <w:w w:val="105"/>
        </w:rPr>
        <w:t xml:space="preserve"> </w:t>
      </w:r>
      <w:r>
        <w:rPr>
          <w:color w:val="231F20"/>
          <w:w w:val="105"/>
        </w:rPr>
        <w:t>least</w:t>
      </w:r>
      <w:r>
        <w:rPr>
          <w:color w:val="231F20"/>
          <w:spacing w:val="-8"/>
          <w:w w:val="105"/>
        </w:rPr>
        <w:t xml:space="preserve"> </w:t>
      </w:r>
      <w:r>
        <w:rPr>
          <w:color w:val="231F20"/>
          <w:w w:val="105"/>
        </w:rPr>
        <w:t>common</w:t>
      </w:r>
      <w:r>
        <w:rPr>
          <w:color w:val="231F20"/>
          <w:spacing w:val="-8"/>
          <w:w w:val="105"/>
        </w:rPr>
        <w:t xml:space="preserve"> </w:t>
      </w:r>
      <w:r>
        <w:rPr>
          <w:color w:val="231F20"/>
          <w:w w:val="105"/>
        </w:rPr>
        <w:t>focus</w:t>
      </w:r>
      <w:r>
        <w:rPr>
          <w:color w:val="231F20"/>
          <w:spacing w:val="-8"/>
          <w:w w:val="105"/>
        </w:rPr>
        <w:t xml:space="preserve"> </w:t>
      </w:r>
      <w:r>
        <w:rPr>
          <w:color w:val="231F20"/>
          <w:w w:val="105"/>
        </w:rPr>
        <w:t>for</w:t>
      </w:r>
      <w:r>
        <w:rPr>
          <w:color w:val="231F20"/>
          <w:spacing w:val="-8"/>
          <w:w w:val="105"/>
        </w:rPr>
        <w:t xml:space="preserve"> </w:t>
      </w:r>
      <w:r>
        <w:rPr>
          <w:color w:val="231F20"/>
          <w:w w:val="105"/>
        </w:rPr>
        <w:t>a</w:t>
      </w:r>
      <w:r>
        <w:rPr>
          <w:color w:val="231F20"/>
          <w:spacing w:val="-8"/>
          <w:w w:val="105"/>
        </w:rPr>
        <w:t xml:space="preserve"> </w:t>
      </w:r>
      <w:r>
        <w:rPr>
          <w:color w:val="231F20"/>
          <w:w w:val="105"/>
        </w:rPr>
        <w:t>startup</w:t>
      </w:r>
      <w:r>
        <w:rPr>
          <w:color w:val="231F20"/>
          <w:spacing w:val="-8"/>
          <w:w w:val="105"/>
        </w:rPr>
        <w:t xml:space="preserve"> </w:t>
      </w:r>
      <w:r>
        <w:rPr>
          <w:color w:val="231F20"/>
          <w:w w:val="105"/>
        </w:rPr>
        <w:t>CTO,</w:t>
      </w:r>
      <w:r>
        <w:rPr>
          <w:color w:val="231F20"/>
          <w:spacing w:val="-8"/>
          <w:w w:val="105"/>
        </w:rPr>
        <w:t xml:space="preserve"> </w:t>
      </w:r>
      <w:r>
        <w:rPr>
          <w:color w:val="231F20"/>
          <w:w w:val="105"/>
        </w:rPr>
        <w:t>but</w:t>
      </w:r>
      <w:r>
        <w:rPr>
          <w:color w:val="231F20"/>
          <w:spacing w:val="-8"/>
          <w:w w:val="105"/>
        </w:rPr>
        <w:t xml:space="preserve"> </w:t>
      </w:r>
      <w:r>
        <w:rPr>
          <w:color w:val="231F20"/>
          <w:w w:val="105"/>
        </w:rPr>
        <w:t>no</w:t>
      </w:r>
      <w:r>
        <w:rPr>
          <w:color w:val="231F20"/>
          <w:spacing w:val="-8"/>
          <w:w w:val="105"/>
        </w:rPr>
        <w:t xml:space="preserve"> </w:t>
      </w:r>
      <w:r>
        <w:rPr>
          <w:color w:val="231F20"/>
          <w:w w:val="105"/>
        </w:rPr>
        <w:t>less</w:t>
      </w:r>
      <w:r>
        <w:rPr>
          <w:color w:val="231F20"/>
          <w:spacing w:val="-8"/>
          <w:w w:val="105"/>
        </w:rPr>
        <w:t xml:space="preserve"> </w:t>
      </w:r>
      <w:r>
        <w:rPr>
          <w:color w:val="231F20"/>
          <w:w w:val="105"/>
        </w:rPr>
        <w:t>critical</w:t>
      </w:r>
      <w:r>
        <w:rPr>
          <w:color w:val="231F20"/>
          <w:spacing w:val="-8"/>
          <w:w w:val="105"/>
        </w:rPr>
        <w:t xml:space="preserve"> </w:t>
      </w:r>
      <w:r>
        <w:rPr>
          <w:color w:val="231F20"/>
          <w:w w:val="105"/>
        </w:rPr>
        <w:t>at the</w:t>
      </w:r>
      <w:r>
        <w:rPr>
          <w:color w:val="231F20"/>
          <w:spacing w:val="-3"/>
          <w:w w:val="105"/>
        </w:rPr>
        <w:t xml:space="preserve"> </w:t>
      </w:r>
      <w:r>
        <w:rPr>
          <w:color w:val="231F20"/>
          <w:w w:val="105"/>
        </w:rPr>
        <w:t>right</w:t>
      </w:r>
      <w:r>
        <w:rPr>
          <w:color w:val="231F20"/>
          <w:spacing w:val="-3"/>
          <w:w w:val="105"/>
        </w:rPr>
        <w:t xml:space="preserve"> </w:t>
      </w:r>
      <w:r>
        <w:rPr>
          <w:color w:val="231F20"/>
          <w:w w:val="105"/>
        </w:rPr>
        <w:t>time</w:t>
      </w:r>
      <w:r>
        <w:rPr>
          <w:color w:val="231F20"/>
          <w:spacing w:val="-3"/>
          <w:w w:val="105"/>
        </w:rPr>
        <w:t xml:space="preserve"> </w:t>
      </w:r>
      <w:r>
        <w:rPr>
          <w:color w:val="231F20"/>
          <w:w w:val="105"/>
        </w:rPr>
        <w:t>or</w:t>
      </w:r>
      <w:r>
        <w:rPr>
          <w:color w:val="231F20"/>
          <w:spacing w:val="-3"/>
          <w:w w:val="105"/>
        </w:rPr>
        <w:t xml:space="preserve"> </w:t>
      </w:r>
      <w:r>
        <w:rPr>
          <w:color w:val="231F20"/>
          <w:w w:val="105"/>
        </w:rPr>
        <w:t>place.</w:t>
      </w:r>
      <w:r>
        <w:rPr>
          <w:color w:val="231F20"/>
          <w:spacing w:val="-3"/>
          <w:w w:val="105"/>
        </w:rPr>
        <w:t xml:space="preserve"> </w:t>
      </w:r>
      <w:r>
        <w:rPr>
          <w:color w:val="231F20"/>
          <w:w w:val="105"/>
        </w:rPr>
        <w:t>Most</w:t>
      </w:r>
      <w:r>
        <w:rPr>
          <w:color w:val="231F20"/>
          <w:spacing w:val="-3"/>
          <w:w w:val="105"/>
        </w:rPr>
        <w:t xml:space="preserve"> </w:t>
      </w:r>
      <w:r>
        <w:rPr>
          <w:color w:val="231F20"/>
          <w:w w:val="105"/>
        </w:rPr>
        <w:t>often,</w:t>
      </w:r>
      <w:r>
        <w:rPr>
          <w:color w:val="231F20"/>
          <w:spacing w:val="-3"/>
          <w:w w:val="105"/>
        </w:rPr>
        <w:t xml:space="preserve"> </w:t>
      </w:r>
      <w:r>
        <w:rPr>
          <w:color w:val="231F20"/>
          <w:w w:val="105"/>
        </w:rPr>
        <w:t>you</w:t>
      </w:r>
      <w:r>
        <w:rPr>
          <w:color w:val="231F20"/>
          <w:spacing w:val="-3"/>
          <w:w w:val="105"/>
        </w:rPr>
        <w:t xml:space="preserve"> </w:t>
      </w:r>
      <w:r>
        <w:rPr>
          <w:color w:val="231F20"/>
          <w:w w:val="105"/>
        </w:rPr>
        <w:t>see</w:t>
      </w:r>
      <w:r>
        <w:rPr>
          <w:color w:val="231F20"/>
          <w:spacing w:val="-3"/>
          <w:w w:val="105"/>
        </w:rPr>
        <w:t xml:space="preserve"> </w:t>
      </w:r>
      <w:r>
        <w:rPr>
          <w:color w:val="231F20"/>
          <w:w w:val="105"/>
        </w:rPr>
        <w:t>this</w:t>
      </w:r>
      <w:r>
        <w:rPr>
          <w:color w:val="231F20"/>
          <w:spacing w:val="-3"/>
          <w:w w:val="105"/>
        </w:rPr>
        <w:t xml:space="preserve"> </w:t>
      </w:r>
      <w:r>
        <w:rPr>
          <w:color w:val="231F20"/>
          <w:w w:val="105"/>
        </w:rPr>
        <w:t>CTO</w:t>
      </w:r>
      <w:r>
        <w:rPr>
          <w:color w:val="231F20"/>
          <w:spacing w:val="-3"/>
          <w:w w:val="105"/>
        </w:rPr>
        <w:t xml:space="preserve"> </w:t>
      </w:r>
      <w:r>
        <w:rPr>
          <w:color w:val="231F20"/>
          <w:w w:val="105"/>
        </w:rPr>
        <w:t>at</w:t>
      </w:r>
      <w:r>
        <w:rPr>
          <w:color w:val="231F20"/>
          <w:spacing w:val="-3"/>
          <w:w w:val="105"/>
        </w:rPr>
        <w:t xml:space="preserve"> </w:t>
      </w:r>
      <w:r>
        <w:rPr>
          <w:color w:val="231F20"/>
          <w:w w:val="105"/>
        </w:rPr>
        <w:t>companies</w:t>
      </w:r>
      <w:r>
        <w:rPr>
          <w:color w:val="231F20"/>
          <w:spacing w:val="-3"/>
          <w:w w:val="105"/>
        </w:rPr>
        <w:t xml:space="preserve"> </w:t>
      </w:r>
      <w:r>
        <w:rPr>
          <w:color w:val="231F20"/>
          <w:w w:val="105"/>
        </w:rPr>
        <w:t>that</w:t>
      </w:r>
      <w:r>
        <w:rPr>
          <w:color w:val="231F20"/>
          <w:spacing w:val="-3"/>
          <w:w w:val="105"/>
        </w:rPr>
        <w:t xml:space="preserve"> </w:t>
      </w:r>
      <w:r>
        <w:rPr>
          <w:color w:val="231F20"/>
          <w:w w:val="105"/>
        </w:rPr>
        <w:t xml:space="preserve">build </w:t>
      </w:r>
      <w:r>
        <w:rPr>
          <w:color w:val="231F20"/>
          <w:w w:val="110"/>
        </w:rPr>
        <w:t>products for a technical audience—developer tools, for example. These CTOs</w:t>
      </w:r>
      <w:r>
        <w:rPr>
          <w:color w:val="231F20"/>
          <w:spacing w:val="-2"/>
          <w:w w:val="110"/>
        </w:rPr>
        <w:t xml:space="preserve"> </w:t>
      </w:r>
      <w:r>
        <w:rPr>
          <w:color w:val="231F20"/>
          <w:w w:val="110"/>
        </w:rPr>
        <w:t>spend</w:t>
      </w:r>
      <w:r>
        <w:rPr>
          <w:color w:val="231F20"/>
          <w:spacing w:val="-2"/>
          <w:w w:val="110"/>
        </w:rPr>
        <w:t xml:space="preserve"> </w:t>
      </w:r>
      <w:r>
        <w:rPr>
          <w:color w:val="231F20"/>
          <w:w w:val="110"/>
        </w:rPr>
        <w:t>lots</w:t>
      </w:r>
      <w:r>
        <w:rPr>
          <w:color w:val="231F20"/>
          <w:spacing w:val="-2"/>
          <w:w w:val="110"/>
        </w:rPr>
        <w:t xml:space="preserve"> </w:t>
      </w:r>
      <w:r>
        <w:rPr>
          <w:color w:val="231F20"/>
          <w:w w:val="110"/>
        </w:rPr>
        <w:t>of</w:t>
      </w:r>
      <w:r>
        <w:rPr>
          <w:color w:val="231F20"/>
          <w:spacing w:val="-2"/>
          <w:w w:val="110"/>
        </w:rPr>
        <w:t xml:space="preserve"> </w:t>
      </w:r>
      <w:r>
        <w:rPr>
          <w:color w:val="231F20"/>
          <w:w w:val="110"/>
        </w:rPr>
        <w:t>time</w:t>
      </w:r>
      <w:r>
        <w:rPr>
          <w:color w:val="231F20"/>
          <w:spacing w:val="-2"/>
          <w:w w:val="110"/>
        </w:rPr>
        <w:t xml:space="preserve"> </w:t>
      </w:r>
      <w:r>
        <w:rPr>
          <w:color w:val="231F20"/>
          <w:w w:val="110"/>
        </w:rPr>
        <w:t>writing</w:t>
      </w:r>
      <w:r>
        <w:rPr>
          <w:color w:val="231F20"/>
          <w:spacing w:val="-2"/>
          <w:w w:val="110"/>
        </w:rPr>
        <w:t xml:space="preserve"> </w:t>
      </w:r>
      <w:r>
        <w:rPr>
          <w:color w:val="231F20"/>
          <w:w w:val="110"/>
        </w:rPr>
        <w:t>blog</w:t>
      </w:r>
      <w:r>
        <w:rPr>
          <w:color w:val="231F20"/>
          <w:spacing w:val="-2"/>
          <w:w w:val="110"/>
        </w:rPr>
        <w:t xml:space="preserve"> </w:t>
      </w:r>
      <w:r>
        <w:rPr>
          <w:color w:val="231F20"/>
          <w:w w:val="110"/>
        </w:rPr>
        <w:t>articles</w:t>
      </w:r>
      <w:r>
        <w:rPr>
          <w:color w:val="231F20"/>
          <w:spacing w:val="-2"/>
          <w:w w:val="110"/>
        </w:rPr>
        <w:t xml:space="preserve"> </w:t>
      </w:r>
      <w:r>
        <w:rPr>
          <w:color w:val="231F20"/>
          <w:w w:val="110"/>
        </w:rPr>
        <w:t>or</w:t>
      </w:r>
      <w:r>
        <w:rPr>
          <w:color w:val="231F20"/>
          <w:spacing w:val="-2"/>
          <w:w w:val="110"/>
        </w:rPr>
        <w:t xml:space="preserve"> </w:t>
      </w:r>
      <w:r>
        <w:rPr>
          <w:color w:val="231F20"/>
          <w:w w:val="110"/>
        </w:rPr>
        <w:t>speaking</w:t>
      </w:r>
      <w:r>
        <w:rPr>
          <w:color w:val="231F20"/>
          <w:spacing w:val="-2"/>
          <w:w w:val="110"/>
        </w:rPr>
        <w:t xml:space="preserve"> </w:t>
      </w:r>
      <w:r>
        <w:rPr>
          <w:color w:val="231F20"/>
          <w:w w:val="110"/>
        </w:rPr>
        <w:t>at</w:t>
      </w:r>
      <w:r>
        <w:rPr>
          <w:color w:val="231F20"/>
          <w:spacing w:val="-2"/>
          <w:w w:val="110"/>
        </w:rPr>
        <w:t xml:space="preserve"> </w:t>
      </w:r>
      <w:r>
        <w:rPr>
          <w:color w:val="231F20"/>
          <w:w w:val="110"/>
        </w:rPr>
        <w:t>conferences. Perhaps</w:t>
      </w:r>
      <w:r>
        <w:rPr>
          <w:color w:val="231F20"/>
          <w:spacing w:val="-10"/>
          <w:w w:val="110"/>
        </w:rPr>
        <w:t xml:space="preserve"> </w:t>
      </w:r>
      <w:r>
        <w:rPr>
          <w:color w:val="231F20"/>
          <w:w w:val="110"/>
        </w:rPr>
        <w:t>they</w:t>
      </w:r>
      <w:r>
        <w:rPr>
          <w:color w:val="231F20"/>
          <w:spacing w:val="-10"/>
          <w:w w:val="110"/>
        </w:rPr>
        <w:t xml:space="preserve"> </w:t>
      </w:r>
      <w:r>
        <w:rPr>
          <w:color w:val="231F20"/>
          <w:w w:val="110"/>
        </w:rPr>
        <w:t>are</w:t>
      </w:r>
      <w:r>
        <w:rPr>
          <w:color w:val="231F20"/>
          <w:spacing w:val="-10"/>
          <w:w w:val="110"/>
        </w:rPr>
        <w:t xml:space="preserve"> </w:t>
      </w:r>
      <w:r>
        <w:rPr>
          <w:color w:val="231F20"/>
          <w:w w:val="110"/>
        </w:rPr>
        <w:t>brought</w:t>
      </w:r>
      <w:r>
        <w:rPr>
          <w:color w:val="231F20"/>
          <w:spacing w:val="-10"/>
          <w:w w:val="110"/>
        </w:rPr>
        <w:t xml:space="preserve"> </w:t>
      </w:r>
      <w:r>
        <w:rPr>
          <w:color w:val="231F20"/>
          <w:w w:val="110"/>
        </w:rPr>
        <w:t>into</w:t>
      </w:r>
      <w:r>
        <w:rPr>
          <w:color w:val="231F20"/>
          <w:spacing w:val="-10"/>
          <w:w w:val="110"/>
        </w:rPr>
        <w:t xml:space="preserve"> </w:t>
      </w:r>
      <w:r>
        <w:rPr>
          <w:color w:val="231F20"/>
          <w:w w:val="110"/>
        </w:rPr>
        <w:t>sales</w:t>
      </w:r>
      <w:r>
        <w:rPr>
          <w:color w:val="231F20"/>
          <w:spacing w:val="-10"/>
          <w:w w:val="110"/>
        </w:rPr>
        <w:t xml:space="preserve"> </w:t>
      </w:r>
      <w:r>
        <w:rPr>
          <w:color w:val="231F20"/>
          <w:w w:val="110"/>
        </w:rPr>
        <w:t>meetings</w:t>
      </w:r>
      <w:r>
        <w:rPr>
          <w:color w:val="231F20"/>
          <w:spacing w:val="-10"/>
          <w:w w:val="110"/>
        </w:rPr>
        <w:t xml:space="preserve"> </w:t>
      </w:r>
      <w:r>
        <w:rPr>
          <w:color w:val="231F20"/>
          <w:w w:val="110"/>
        </w:rPr>
        <w:t>to</w:t>
      </w:r>
      <w:r>
        <w:rPr>
          <w:color w:val="231F20"/>
          <w:spacing w:val="-10"/>
          <w:w w:val="110"/>
        </w:rPr>
        <w:t xml:space="preserve"> </w:t>
      </w:r>
      <w:r>
        <w:rPr>
          <w:color w:val="231F20"/>
          <w:w w:val="110"/>
        </w:rPr>
        <w:t>act</w:t>
      </w:r>
      <w:r>
        <w:rPr>
          <w:color w:val="231F20"/>
          <w:spacing w:val="-10"/>
          <w:w w:val="110"/>
        </w:rPr>
        <w:t xml:space="preserve"> </w:t>
      </w:r>
      <w:r>
        <w:rPr>
          <w:color w:val="231F20"/>
          <w:w w:val="110"/>
        </w:rPr>
        <w:t>as</w:t>
      </w:r>
      <w:r>
        <w:rPr>
          <w:color w:val="231F20"/>
          <w:spacing w:val="-10"/>
          <w:w w:val="110"/>
        </w:rPr>
        <w:t xml:space="preserve"> </w:t>
      </w:r>
      <w:r>
        <w:rPr>
          <w:color w:val="231F20"/>
          <w:w w:val="110"/>
        </w:rPr>
        <w:t>an</w:t>
      </w:r>
      <w:r>
        <w:rPr>
          <w:color w:val="231F20"/>
          <w:spacing w:val="-10"/>
          <w:w w:val="110"/>
        </w:rPr>
        <w:t xml:space="preserve"> </w:t>
      </w:r>
      <w:r>
        <w:rPr>
          <w:color w:val="231F20"/>
          <w:w w:val="110"/>
        </w:rPr>
        <w:t>executive</w:t>
      </w:r>
      <w:r>
        <w:rPr>
          <w:color w:val="231F20"/>
          <w:spacing w:val="-10"/>
          <w:w w:val="110"/>
        </w:rPr>
        <w:t xml:space="preserve"> </w:t>
      </w:r>
      <w:proofErr w:type="spellStart"/>
      <w:r>
        <w:rPr>
          <w:color w:val="231F20"/>
          <w:w w:val="110"/>
        </w:rPr>
        <w:t>techni</w:t>
      </w:r>
      <w:proofErr w:type="spellEnd"/>
      <w:r>
        <w:rPr>
          <w:color w:val="231F20"/>
          <w:w w:val="110"/>
        </w:rPr>
        <w:t xml:space="preserve">- </w:t>
      </w:r>
      <w:proofErr w:type="spellStart"/>
      <w:r>
        <w:rPr>
          <w:color w:val="231F20"/>
          <w:w w:val="110"/>
        </w:rPr>
        <w:t>cal</w:t>
      </w:r>
      <w:proofErr w:type="spellEnd"/>
      <w:r>
        <w:rPr>
          <w:color w:val="231F20"/>
          <w:w w:val="110"/>
        </w:rPr>
        <w:t xml:space="preserve"> representative to close large deals. Note that building a brand around the</w:t>
      </w:r>
      <w:r>
        <w:rPr>
          <w:color w:val="231F20"/>
          <w:spacing w:val="-6"/>
          <w:w w:val="110"/>
        </w:rPr>
        <w:t xml:space="preserve"> </w:t>
      </w:r>
      <w:r>
        <w:rPr>
          <w:color w:val="231F20"/>
          <w:w w:val="110"/>
        </w:rPr>
        <w:t>technical</w:t>
      </w:r>
      <w:r>
        <w:rPr>
          <w:color w:val="231F20"/>
          <w:spacing w:val="-6"/>
          <w:w w:val="110"/>
        </w:rPr>
        <w:t xml:space="preserve"> </w:t>
      </w:r>
      <w:r>
        <w:rPr>
          <w:color w:val="231F20"/>
          <w:w w:val="110"/>
        </w:rPr>
        <w:t>team</w:t>
      </w:r>
      <w:r>
        <w:rPr>
          <w:color w:val="231F20"/>
          <w:spacing w:val="-6"/>
          <w:w w:val="110"/>
        </w:rPr>
        <w:t xml:space="preserve"> </w:t>
      </w:r>
      <w:r>
        <w:rPr>
          <w:color w:val="231F20"/>
          <w:w w:val="110"/>
        </w:rPr>
        <w:t>not</w:t>
      </w:r>
      <w:r>
        <w:rPr>
          <w:color w:val="231F20"/>
          <w:spacing w:val="-6"/>
          <w:w w:val="110"/>
        </w:rPr>
        <w:t xml:space="preserve"> </w:t>
      </w:r>
      <w:r>
        <w:rPr>
          <w:color w:val="231F20"/>
          <w:w w:val="110"/>
        </w:rPr>
        <w:t>only</w:t>
      </w:r>
      <w:r>
        <w:rPr>
          <w:color w:val="231F20"/>
          <w:spacing w:val="-6"/>
          <w:w w:val="110"/>
        </w:rPr>
        <w:t xml:space="preserve"> </w:t>
      </w:r>
      <w:r>
        <w:rPr>
          <w:color w:val="231F20"/>
          <w:w w:val="110"/>
        </w:rPr>
        <w:t>has</w:t>
      </w:r>
      <w:r>
        <w:rPr>
          <w:color w:val="231F20"/>
          <w:spacing w:val="-6"/>
          <w:w w:val="110"/>
        </w:rPr>
        <w:t xml:space="preserve"> </w:t>
      </w:r>
      <w:r>
        <w:rPr>
          <w:color w:val="231F20"/>
          <w:w w:val="110"/>
        </w:rPr>
        <w:t>a</w:t>
      </w:r>
      <w:r>
        <w:rPr>
          <w:color w:val="231F20"/>
          <w:spacing w:val="-6"/>
          <w:w w:val="110"/>
        </w:rPr>
        <w:t xml:space="preserve"> </w:t>
      </w:r>
      <w:r>
        <w:rPr>
          <w:color w:val="231F20"/>
          <w:w w:val="110"/>
        </w:rPr>
        <w:t>positive</w:t>
      </w:r>
      <w:r>
        <w:rPr>
          <w:color w:val="231F20"/>
          <w:spacing w:val="-6"/>
          <w:w w:val="110"/>
        </w:rPr>
        <w:t xml:space="preserve"> </w:t>
      </w:r>
      <w:r>
        <w:rPr>
          <w:color w:val="231F20"/>
          <w:w w:val="110"/>
        </w:rPr>
        <w:t>effect</w:t>
      </w:r>
      <w:r>
        <w:rPr>
          <w:color w:val="231F20"/>
          <w:spacing w:val="-6"/>
          <w:w w:val="110"/>
        </w:rPr>
        <w:t xml:space="preserve"> </w:t>
      </w:r>
      <w:r>
        <w:rPr>
          <w:color w:val="231F20"/>
          <w:w w:val="110"/>
        </w:rPr>
        <w:t>on</w:t>
      </w:r>
      <w:r>
        <w:rPr>
          <w:color w:val="231F20"/>
          <w:spacing w:val="-6"/>
          <w:w w:val="110"/>
        </w:rPr>
        <w:t xml:space="preserve"> </w:t>
      </w:r>
      <w:r>
        <w:rPr>
          <w:color w:val="231F20"/>
          <w:w w:val="110"/>
        </w:rPr>
        <w:t>product</w:t>
      </w:r>
      <w:r>
        <w:rPr>
          <w:color w:val="231F20"/>
          <w:spacing w:val="-6"/>
          <w:w w:val="110"/>
        </w:rPr>
        <w:t xml:space="preserve"> </w:t>
      </w:r>
      <w:r>
        <w:rPr>
          <w:color w:val="231F20"/>
          <w:w w:val="110"/>
        </w:rPr>
        <w:t>sales,</w:t>
      </w:r>
      <w:r>
        <w:rPr>
          <w:color w:val="231F20"/>
          <w:spacing w:val="-6"/>
          <w:w w:val="110"/>
        </w:rPr>
        <w:t xml:space="preserve"> </w:t>
      </w:r>
      <w:r>
        <w:rPr>
          <w:color w:val="231F20"/>
          <w:w w:val="110"/>
        </w:rPr>
        <w:t>but</w:t>
      </w:r>
      <w:r>
        <w:rPr>
          <w:color w:val="231F20"/>
          <w:spacing w:val="-6"/>
          <w:w w:val="110"/>
        </w:rPr>
        <w:t xml:space="preserve"> </w:t>
      </w:r>
      <w:r>
        <w:rPr>
          <w:color w:val="231F20"/>
          <w:w w:val="110"/>
        </w:rPr>
        <w:t>also can</w:t>
      </w:r>
      <w:r>
        <w:rPr>
          <w:color w:val="231F20"/>
          <w:spacing w:val="-1"/>
          <w:w w:val="110"/>
        </w:rPr>
        <w:t xml:space="preserve"> </w:t>
      </w:r>
      <w:r>
        <w:rPr>
          <w:color w:val="231F20"/>
          <w:w w:val="110"/>
        </w:rPr>
        <w:t>be</w:t>
      </w:r>
      <w:r>
        <w:rPr>
          <w:color w:val="231F20"/>
          <w:spacing w:val="-1"/>
          <w:w w:val="110"/>
        </w:rPr>
        <w:t xml:space="preserve"> </w:t>
      </w:r>
      <w:r>
        <w:rPr>
          <w:color w:val="231F20"/>
          <w:w w:val="110"/>
        </w:rPr>
        <w:t>a</w:t>
      </w:r>
      <w:r>
        <w:rPr>
          <w:color w:val="231F20"/>
          <w:spacing w:val="-1"/>
          <w:w w:val="110"/>
        </w:rPr>
        <w:t xml:space="preserve"> </w:t>
      </w:r>
      <w:r>
        <w:rPr>
          <w:color w:val="231F20"/>
          <w:w w:val="110"/>
        </w:rPr>
        <w:t>great</w:t>
      </w:r>
      <w:r>
        <w:rPr>
          <w:color w:val="231F20"/>
          <w:spacing w:val="-1"/>
          <w:w w:val="110"/>
        </w:rPr>
        <w:t xml:space="preserve"> </w:t>
      </w:r>
      <w:r>
        <w:rPr>
          <w:color w:val="231F20"/>
          <w:w w:val="110"/>
        </w:rPr>
        <w:t>recruiting</w:t>
      </w:r>
      <w:r>
        <w:rPr>
          <w:color w:val="231F20"/>
          <w:spacing w:val="-1"/>
          <w:w w:val="110"/>
        </w:rPr>
        <w:t xml:space="preserve"> </w:t>
      </w:r>
      <w:r>
        <w:rPr>
          <w:color w:val="231F20"/>
          <w:w w:val="110"/>
        </w:rPr>
        <w:t>tool</w:t>
      </w:r>
      <w:r>
        <w:rPr>
          <w:color w:val="231F20"/>
          <w:spacing w:val="-1"/>
          <w:w w:val="110"/>
        </w:rPr>
        <w:t xml:space="preserve"> </w:t>
      </w:r>
      <w:r>
        <w:rPr>
          <w:color w:val="231F20"/>
          <w:w w:val="110"/>
        </w:rPr>
        <w:t>and</w:t>
      </w:r>
      <w:r>
        <w:rPr>
          <w:color w:val="231F20"/>
          <w:spacing w:val="-1"/>
          <w:w w:val="110"/>
        </w:rPr>
        <w:t xml:space="preserve"> </w:t>
      </w:r>
      <w:r>
        <w:rPr>
          <w:color w:val="231F20"/>
          <w:w w:val="110"/>
        </w:rPr>
        <w:t>can</w:t>
      </w:r>
      <w:r>
        <w:rPr>
          <w:color w:val="231F20"/>
          <w:spacing w:val="-1"/>
          <w:w w:val="110"/>
        </w:rPr>
        <w:t xml:space="preserve"> </w:t>
      </w:r>
      <w:r>
        <w:rPr>
          <w:color w:val="231F20"/>
          <w:w w:val="110"/>
        </w:rPr>
        <w:t>reduce</w:t>
      </w:r>
      <w:r>
        <w:rPr>
          <w:color w:val="231F20"/>
          <w:spacing w:val="-1"/>
          <w:w w:val="110"/>
        </w:rPr>
        <w:t xml:space="preserve"> </w:t>
      </w:r>
      <w:r>
        <w:rPr>
          <w:color w:val="231F20"/>
          <w:w w:val="110"/>
        </w:rPr>
        <w:t>your</w:t>
      </w:r>
      <w:r>
        <w:rPr>
          <w:color w:val="231F20"/>
          <w:spacing w:val="-1"/>
          <w:w w:val="110"/>
        </w:rPr>
        <w:t xml:space="preserve"> </w:t>
      </w:r>
      <w:r>
        <w:rPr>
          <w:color w:val="231F20"/>
          <w:w w:val="110"/>
        </w:rPr>
        <w:t>time</w:t>
      </w:r>
      <w:r>
        <w:rPr>
          <w:color w:val="231F20"/>
          <w:spacing w:val="-1"/>
          <w:w w:val="110"/>
        </w:rPr>
        <w:t xml:space="preserve"> </w:t>
      </w:r>
      <w:r>
        <w:rPr>
          <w:color w:val="231F20"/>
          <w:w w:val="110"/>
        </w:rPr>
        <w:t>and</w:t>
      </w:r>
      <w:r>
        <w:rPr>
          <w:color w:val="231F20"/>
          <w:spacing w:val="-1"/>
          <w:w w:val="110"/>
        </w:rPr>
        <w:t xml:space="preserve"> </w:t>
      </w:r>
      <w:r>
        <w:rPr>
          <w:color w:val="231F20"/>
          <w:w w:val="110"/>
        </w:rPr>
        <w:t>cost</w:t>
      </w:r>
      <w:r>
        <w:rPr>
          <w:color w:val="231F20"/>
          <w:spacing w:val="-1"/>
          <w:w w:val="110"/>
        </w:rPr>
        <w:t xml:space="preserve"> </w:t>
      </w:r>
      <w:r>
        <w:rPr>
          <w:color w:val="231F20"/>
          <w:w w:val="110"/>
        </w:rPr>
        <w:t>of</w:t>
      </w:r>
      <w:r>
        <w:rPr>
          <w:color w:val="231F20"/>
          <w:spacing w:val="-1"/>
          <w:w w:val="110"/>
        </w:rPr>
        <w:t xml:space="preserve"> </w:t>
      </w:r>
      <w:r>
        <w:rPr>
          <w:color w:val="231F20"/>
          <w:w w:val="110"/>
        </w:rPr>
        <w:t>hires.</w:t>
      </w:r>
    </w:p>
    <w:p w14:paraId="74A1CD63" w14:textId="77777777" w:rsidR="00262A63" w:rsidRDefault="00000000">
      <w:pPr>
        <w:pStyle w:val="BodyText"/>
        <w:spacing w:line="319" w:lineRule="auto"/>
        <w:ind w:left="920" w:right="688" w:firstLine="283"/>
        <w:jc w:val="both"/>
      </w:pPr>
      <w:r>
        <w:rPr>
          <w:color w:val="231F20"/>
          <w:w w:val="105"/>
        </w:rPr>
        <w:t>This is perhaps the easiest role for the founder CTO to step into, as they have the historical context for the company and can most genuinely and passionately tell the company story and evangelize its product and value.</w:t>
      </w:r>
    </w:p>
    <w:p w14:paraId="7E513217" w14:textId="77777777" w:rsidR="00262A63" w:rsidRDefault="00262A63">
      <w:pPr>
        <w:spacing w:line="319" w:lineRule="auto"/>
        <w:jc w:val="both"/>
        <w:sectPr w:rsidR="00262A63">
          <w:headerReference w:type="default" r:id="rId186"/>
          <w:footerReference w:type="default" r:id="rId187"/>
          <w:pgSz w:w="8640" w:h="12960"/>
          <w:pgMar w:top="680" w:right="160" w:bottom="680" w:left="100" w:header="487" w:footer="482" w:gutter="0"/>
          <w:cols w:space="720"/>
        </w:sectPr>
      </w:pPr>
    </w:p>
    <w:p w14:paraId="0BFBA88D" w14:textId="77777777" w:rsidR="00262A63" w:rsidRDefault="00262A63">
      <w:pPr>
        <w:pStyle w:val="BodyText"/>
        <w:spacing w:before="5"/>
        <w:rPr>
          <w:sz w:val="22"/>
        </w:rPr>
      </w:pPr>
    </w:p>
    <w:p w14:paraId="507DD701" w14:textId="77777777" w:rsidR="00262A63" w:rsidRDefault="00000000">
      <w:pPr>
        <w:pStyle w:val="Heading9"/>
        <w:ind w:left="750"/>
      </w:pPr>
      <w:r>
        <w:rPr>
          <w:color w:val="414042"/>
          <w:w w:val="65"/>
        </w:rPr>
        <w:t>Transitioning</w:t>
      </w:r>
      <w:r>
        <w:rPr>
          <w:color w:val="414042"/>
          <w:spacing w:val="44"/>
          <w:w w:val="150"/>
        </w:rPr>
        <w:t xml:space="preserve"> </w:t>
      </w:r>
      <w:r>
        <w:rPr>
          <w:color w:val="414042"/>
          <w:w w:val="65"/>
        </w:rPr>
        <w:t>Between</w:t>
      </w:r>
      <w:r>
        <w:rPr>
          <w:color w:val="414042"/>
          <w:spacing w:val="44"/>
          <w:w w:val="150"/>
        </w:rPr>
        <w:t xml:space="preserve"> </w:t>
      </w:r>
      <w:r>
        <w:rPr>
          <w:color w:val="414042"/>
          <w:spacing w:val="-4"/>
          <w:w w:val="65"/>
        </w:rPr>
        <w:t>Types</w:t>
      </w:r>
    </w:p>
    <w:p w14:paraId="06AE1A88" w14:textId="77777777" w:rsidR="00262A63" w:rsidRDefault="00000000">
      <w:pPr>
        <w:pStyle w:val="BodyText"/>
        <w:spacing w:before="239" w:line="319" w:lineRule="auto"/>
        <w:ind w:left="750" w:right="857"/>
        <w:jc w:val="both"/>
      </w:pPr>
      <w:r>
        <w:rPr>
          <w:color w:val="231F20"/>
          <w:w w:val="110"/>
        </w:rPr>
        <w:t xml:space="preserve">Ideally, a startup CTO will prove adept in all three areas, though most people will specialize in just one or two. If your business needs a focus that isn’t your expertise, it may be worth asking yourself if you can exe- </w:t>
      </w:r>
      <w:r>
        <w:rPr>
          <w:color w:val="231F20"/>
          <w:w w:val="105"/>
        </w:rPr>
        <w:t xml:space="preserve">cute that task more effectively by delegating it to a coworker. Especially at </w:t>
      </w:r>
      <w:r>
        <w:rPr>
          <w:color w:val="231F20"/>
          <w:w w:val="110"/>
        </w:rPr>
        <w:t>an early stage startup, most technical cofounder/cofounder CTOs will be internal tech-focused. Usually there’s not much other work to be done at this</w:t>
      </w:r>
      <w:r>
        <w:rPr>
          <w:color w:val="231F20"/>
          <w:spacing w:val="-5"/>
          <w:w w:val="110"/>
        </w:rPr>
        <w:t xml:space="preserve"> </w:t>
      </w:r>
      <w:r>
        <w:rPr>
          <w:color w:val="231F20"/>
          <w:w w:val="110"/>
        </w:rPr>
        <w:t>stage!</w:t>
      </w:r>
    </w:p>
    <w:p w14:paraId="603C8CBA" w14:textId="77777777" w:rsidR="00262A63" w:rsidRDefault="00000000">
      <w:pPr>
        <w:pStyle w:val="BodyText"/>
        <w:spacing w:line="319" w:lineRule="auto"/>
        <w:ind w:left="750" w:right="858" w:firstLine="283"/>
        <w:jc w:val="both"/>
      </w:pPr>
      <w:r>
        <w:rPr>
          <w:color w:val="231F20"/>
          <w:w w:val="105"/>
        </w:rPr>
        <w:t>It’s a very common pattern for that person to find themselves stretching into internal people or external focuses as the company grows, and that’s</w:t>
      </w:r>
      <w:r>
        <w:rPr>
          <w:color w:val="231F20"/>
          <w:spacing w:val="80"/>
          <w:w w:val="105"/>
        </w:rPr>
        <w:t xml:space="preserve"> </w:t>
      </w:r>
      <w:r>
        <w:rPr>
          <w:color w:val="231F20"/>
          <w:w w:val="105"/>
        </w:rPr>
        <w:t>not always a desirable transition for that person. It’s not a personal failure</w:t>
      </w:r>
      <w:r>
        <w:rPr>
          <w:color w:val="231F20"/>
          <w:spacing w:val="80"/>
          <w:w w:val="105"/>
        </w:rPr>
        <w:t xml:space="preserve"> </w:t>
      </w:r>
      <w:r>
        <w:rPr>
          <w:color w:val="231F20"/>
          <w:w w:val="105"/>
        </w:rPr>
        <w:t>to admit that your specialty or your motivation is in tech and that people management isn’t a great fit, but quite the opposite. Identifying your super- powers and architecting a role in the company to leverage that superpower</w:t>
      </w:r>
      <w:r>
        <w:rPr>
          <w:color w:val="231F20"/>
          <w:spacing w:val="80"/>
          <w:w w:val="105"/>
        </w:rPr>
        <w:t xml:space="preserve"> </w:t>
      </w:r>
      <w:r>
        <w:rPr>
          <w:color w:val="231F20"/>
          <w:w w:val="105"/>
        </w:rPr>
        <w:t>is how you add the most value, and the company should hire somebody else whose superpower is, for example, people management to fill that role.</w:t>
      </w:r>
    </w:p>
    <w:p w14:paraId="0DEF93B0" w14:textId="77777777" w:rsidR="00262A63" w:rsidRDefault="00000000">
      <w:pPr>
        <w:pStyle w:val="BodyText"/>
        <w:spacing w:line="319" w:lineRule="auto"/>
        <w:ind w:left="750" w:right="857" w:firstLine="283"/>
        <w:jc w:val="both"/>
      </w:pPr>
      <w:r>
        <w:rPr>
          <w:color w:val="231F20"/>
          <w:w w:val="105"/>
        </w:rPr>
        <w:t>If</w:t>
      </w:r>
      <w:r>
        <w:rPr>
          <w:color w:val="231F20"/>
          <w:spacing w:val="-6"/>
          <w:w w:val="105"/>
        </w:rPr>
        <w:t xml:space="preserve"> </w:t>
      </w:r>
      <w:r>
        <w:rPr>
          <w:color w:val="231F20"/>
          <w:w w:val="105"/>
        </w:rPr>
        <w:t>you</w:t>
      </w:r>
      <w:r>
        <w:rPr>
          <w:color w:val="231F20"/>
          <w:spacing w:val="-6"/>
          <w:w w:val="105"/>
        </w:rPr>
        <w:t xml:space="preserve"> </w:t>
      </w:r>
      <w:r>
        <w:rPr>
          <w:color w:val="231F20"/>
          <w:w w:val="105"/>
        </w:rPr>
        <w:t>find</w:t>
      </w:r>
      <w:r>
        <w:rPr>
          <w:color w:val="231F20"/>
          <w:spacing w:val="-6"/>
          <w:w w:val="105"/>
        </w:rPr>
        <w:t xml:space="preserve"> </w:t>
      </w:r>
      <w:r>
        <w:rPr>
          <w:color w:val="231F20"/>
          <w:w w:val="105"/>
        </w:rPr>
        <w:t>yourself</w:t>
      </w:r>
      <w:r>
        <w:rPr>
          <w:color w:val="231F20"/>
          <w:spacing w:val="-6"/>
          <w:w w:val="105"/>
        </w:rPr>
        <w:t xml:space="preserve"> </w:t>
      </w:r>
      <w:r>
        <w:rPr>
          <w:color w:val="231F20"/>
          <w:w w:val="105"/>
        </w:rPr>
        <w:t>stuck</w:t>
      </w:r>
      <w:r>
        <w:rPr>
          <w:color w:val="231F20"/>
          <w:spacing w:val="-6"/>
          <w:w w:val="105"/>
        </w:rPr>
        <w:t xml:space="preserve"> </w:t>
      </w:r>
      <w:r>
        <w:rPr>
          <w:color w:val="231F20"/>
          <w:w w:val="105"/>
        </w:rPr>
        <w:t>in</w:t>
      </w:r>
      <w:r>
        <w:rPr>
          <w:color w:val="231F20"/>
          <w:spacing w:val="-6"/>
          <w:w w:val="105"/>
        </w:rPr>
        <w:t xml:space="preserve"> </w:t>
      </w:r>
      <w:r>
        <w:rPr>
          <w:color w:val="231F20"/>
          <w:w w:val="105"/>
        </w:rPr>
        <w:t>a</w:t>
      </w:r>
      <w:r>
        <w:rPr>
          <w:color w:val="231F20"/>
          <w:spacing w:val="-6"/>
          <w:w w:val="105"/>
        </w:rPr>
        <w:t xml:space="preserve"> </w:t>
      </w:r>
      <w:r>
        <w:rPr>
          <w:color w:val="231F20"/>
          <w:w w:val="105"/>
        </w:rPr>
        <w:t>role</w:t>
      </w:r>
      <w:r>
        <w:rPr>
          <w:color w:val="231F20"/>
          <w:spacing w:val="-6"/>
          <w:w w:val="105"/>
        </w:rPr>
        <w:t xml:space="preserve"> </w:t>
      </w:r>
      <w:r>
        <w:rPr>
          <w:color w:val="231F20"/>
          <w:w w:val="105"/>
        </w:rPr>
        <w:t>you’re</w:t>
      </w:r>
      <w:r>
        <w:rPr>
          <w:color w:val="231F20"/>
          <w:spacing w:val="-6"/>
          <w:w w:val="105"/>
        </w:rPr>
        <w:t xml:space="preserve"> </w:t>
      </w:r>
      <w:r>
        <w:rPr>
          <w:color w:val="231F20"/>
          <w:w w:val="105"/>
        </w:rPr>
        <w:t>unhappy</w:t>
      </w:r>
      <w:r>
        <w:rPr>
          <w:color w:val="231F20"/>
          <w:spacing w:val="-6"/>
          <w:w w:val="105"/>
        </w:rPr>
        <w:t xml:space="preserve"> </w:t>
      </w:r>
      <w:r>
        <w:rPr>
          <w:color w:val="231F20"/>
          <w:w w:val="105"/>
        </w:rPr>
        <w:t>with,</w:t>
      </w:r>
      <w:r>
        <w:rPr>
          <w:color w:val="231F20"/>
          <w:spacing w:val="-6"/>
          <w:w w:val="105"/>
        </w:rPr>
        <w:t xml:space="preserve"> </w:t>
      </w:r>
      <w:r>
        <w:rPr>
          <w:color w:val="231F20"/>
          <w:w w:val="105"/>
        </w:rPr>
        <w:t>it’s</w:t>
      </w:r>
      <w:r>
        <w:rPr>
          <w:color w:val="231F20"/>
          <w:spacing w:val="-6"/>
          <w:w w:val="105"/>
        </w:rPr>
        <w:t xml:space="preserve"> </w:t>
      </w:r>
      <w:r>
        <w:rPr>
          <w:color w:val="231F20"/>
          <w:w w:val="105"/>
        </w:rPr>
        <w:t>vital</w:t>
      </w:r>
      <w:r>
        <w:rPr>
          <w:color w:val="231F20"/>
          <w:spacing w:val="-6"/>
          <w:w w:val="105"/>
        </w:rPr>
        <w:t xml:space="preserve"> </w:t>
      </w:r>
      <w:r>
        <w:rPr>
          <w:color w:val="231F20"/>
          <w:w w:val="105"/>
        </w:rPr>
        <w:t>that</w:t>
      </w:r>
      <w:r>
        <w:rPr>
          <w:color w:val="231F20"/>
          <w:spacing w:val="-6"/>
          <w:w w:val="105"/>
        </w:rPr>
        <w:t xml:space="preserve"> </w:t>
      </w:r>
      <w:r>
        <w:rPr>
          <w:color w:val="231F20"/>
          <w:w w:val="105"/>
        </w:rPr>
        <w:t>you acknowledge the mismatch both to yourself and to your CEO. This doesn’t mean giving up your position as a founder or leader, or as a respected and high-impact person within the company.</w:t>
      </w:r>
    </w:p>
    <w:p w14:paraId="3B0191CB" w14:textId="77777777" w:rsidR="00262A63" w:rsidRDefault="00000000">
      <w:pPr>
        <w:pStyle w:val="BodyText"/>
        <w:spacing w:line="237" w:lineRule="exact"/>
        <w:ind w:left="1033"/>
        <w:jc w:val="both"/>
      </w:pPr>
      <w:r>
        <w:rPr>
          <w:color w:val="231F20"/>
          <w:w w:val="105"/>
        </w:rPr>
        <w:t>Some</w:t>
      </w:r>
      <w:r>
        <w:rPr>
          <w:color w:val="231F20"/>
          <w:spacing w:val="8"/>
          <w:w w:val="105"/>
        </w:rPr>
        <w:t xml:space="preserve"> </w:t>
      </w:r>
      <w:r>
        <w:rPr>
          <w:color w:val="231F20"/>
          <w:w w:val="105"/>
        </w:rPr>
        <w:t>thoughts</w:t>
      </w:r>
      <w:r>
        <w:rPr>
          <w:color w:val="231F20"/>
          <w:spacing w:val="8"/>
          <w:w w:val="105"/>
        </w:rPr>
        <w:t xml:space="preserve"> </w:t>
      </w:r>
      <w:r>
        <w:rPr>
          <w:color w:val="231F20"/>
          <w:w w:val="105"/>
        </w:rPr>
        <w:t>on</w:t>
      </w:r>
      <w:r>
        <w:rPr>
          <w:color w:val="231F20"/>
          <w:spacing w:val="9"/>
          <w:w w:val="105"/>
        </w:rPr>
        <w:t xml:space="preserve"> </w:t>
      </w:r>
      <w:r>
        <w:rPr>
          <w:color w:val="231F20"/>
          <w:w w:val="105"/>
        </w:rPr>
        <w:t>various</w:t>
      </w:r>
      <w:r>
        <w:rPr>
          <w:color w:val="231F20"/>
          <w:spacing w:val="8"/>
          <w:w w:val="105"/>
        </w:rPr>
        <w:t xml:space="preserve"> </w:t>
      </w:r>
      <w:r>
        <w:rPr>
          <w:color w:val="231F20"/>
          <w:spacing w:val="-2"/>
          <w:w w:val="105"/>
        </w:rPr>
        <w:t>transitions:</w:t>
      </w:r>
    </w:p>
    <w:p w14:paraId="4642DDD4" w14:textId="77777777" w:rsidR="00262A63" w:rsidRDefault="00262A63">
      <w:pPr>
        <w:pStyle w:val="BodyText"/>
        <w:rPr>
          <w:sz w:val="22"/>
        </w:rPr>
      </w:pPr>
    </w:p>
    <w:p w14:paraId="0E44F9FE" w14:textId="77777777" w:rsidR="00262A63" w:rsidRDefault="00000000">
      <w:pPr>
        <w:pStyle w:val="ListParagraph"/>
        <w:numPr>
          <w:ilvl w:val="0"/>
          <w:numId w:val="50"/>
        </w:numPr>
        <w:tabs>
          <w:tab w:val="left" w:pos="1034"/>
        </w:tabs>
        <w:spacing w:before="128"/>
        <w:rPr>
          <w:sz w:val="21"/>
        </w:rPr>
      </w:pPr>
      <w:r>
        <w:rPr>
          <w:color w:val="231F20"/>
          <w:w w:val="105"/>
          <w:sz w:val="21"/>
        </w:rPr>
        <w:t>Your Superpower:</w:t>
      </w:r>
      <w:r>
        <w:rPr>
          <w:color w:val="231F20"/>
          <w:spacing w:val="1"/>
          <w:w w:val="105"/>
          <w:sz w:val="21"/>
        </w:rPr>
        <w:t xml:space="preserve"> </w:t>
      </w:r>
      <w:r>
        <w:rPr>
          <w:color w:val="231F20"/>
          <w:w w:val="105"/>
          <w:sz w:val="21"/>
        </w:rPr>
        <w:t>Internal</w:t>
      </w:r>
      <w:r>
        <w:rPr>
          <w:color w:val="231F20"/>
          <w:spacing w:val="1"/>
          <w:w w:val="105"/>
          <w:sz w:val="21"/>
        </w:rPr>
        <w:t xml:space="preserve"> </w:t>
      </w:r>
      <w:r>
        <w:rPr>
          <w:color w:val="231F20"/>
          <w:spacing w:val="-4"/>
          <w:w w:val="105"/>
          <w:sz w:val="21"/>
        </w:rPr>
        <w:t>Tech</w:t>
      </w:r>
    </w:p>
    <w:p w14:paraId="07372EF0" w14:textId="77777777" w:rsidR="00262A63" w:rsidRDefault="00000000">
      <w:pPr>
        <w:pStyle w:val="ListParagraph"/>
        <w:numPr>
          <w:ilvl w:val="0"/>
          <w:numId w:val="28"/>
        </w:numPr>
        <w:tabs>
          <w:tab w:val="left" w:pos="1657"/>
          <w:tab w:val="left" w:pos="1658"/>
        </w:tabs>
        <w:spacing w:before="79"/>
        <w:ind w:hanging="361"/>
        <w:rPr>
          <w:sz w:val="21"/>
        </w:rPr>
      </w:pPr>
      <w:r>
        <w:rPr>
          <w:color w:val="231F20"/>
          <w:w w:val="105"/>
          <w:sz w:val="21"/>
        </w:rPr>
        <w:t>Company</w:t>
      </w:r>
      <w:r>
        <w:rPr>
          <w:color w:val="231F20"/>
          <w:spacing w:val="8"/>
          <w:w w:val="110"/>
          <w:sz w:val="21"/>
        </w:rPr>
        <w:t xml:space="preserve"> </w:t>
      </w:r>
      <w:r>
        <w:rPr>
          <w:color w:val="231F20"/>
          <w:spacing w:val="-2"/>
          <w:w w:val="110"/>
          <w:sz w:val="21"/>
        </w:rPr>
        <w:t>Needs</w:t>
      </w:r>
    </w:p>
    <w:p w14:paraId="6B10605C" w14:textId="77777777" w:rsidR="00262A63" w:rsidRDefault="00000000">
      <w:pPr>
        <w:pStyle w:val="ListParagraph"/>
        <w:numPr>
          <w:ilvl w:val="1"/>
          <w:numId w:val="28"/>
        </w:numPr>
        <w:tabs>
          <w:tab w:val="left" w:pos="2324"/>
          <w:tab w:val="left" w:pos="2325"/>
        </w:tabs>
        <w:spacing w:before="78"/>
        <w:rPr>
          <w:sz w:val="21"/>
        </w:rPr>
      </w:pPr>
      <w:r>
        <w:rPr>
          <w:color w:val="231F20"/>
          <w:w w:val="105"/>
          <w:sz w:val="21"/>
        </w:rPr>
        <w:t>Internal</w:t>
      </w:r>
      <w:r>
        <w:rPr>
          <w:color w:val="231F20"/>
          <w:spacing w:val="37"/>
          <w:w w:val="105"/>
          <w:sz w:val="21"/>
        </w:rPr>
        <w:t xml:space="preserve"> </w:t>
      </w:r>
      <w:r>
        <w:rPr>
          <w:color w:val="231F20"/>
          <w:spacing w:val="-2"/>
          <w:w w:val="105"/>
          <w:sz w:val="21"/>
        </w:rPr>
        <w:t>People.</w:t>
      </w:r>
    </w:p>
    <w:p w14:paraId="6E4DABF2" w14:textId="77777777" w:rsidR="00262A63" w:rsidRDefault="00000000">
      <w:pPr>
        <w:pStyle w:val="ListParagraph"/>
        <w:numPr>
          <w:ilvl w:val="2"/>
          <w:numId w:val="28"/>
        </w:numPr>
        <w:tabs>
          <w:tab w:val="left" w:pos="2792"/>
        </w:tabs>
        <w:spacing w:before="79" w:line="319" w:lineRule="auto"/>
        <w:ind w:right="1121"/>
        <w:rPr>
          <w:sz w:val="21"/>
        </w:rPr>
      </w:pPr>
      <w:r>
        <w:rPr>
          <w:color w:val="231F20"/>
          <w:w w:val="105"/>
          <w:sz w:val="21"/>
        </w:rPr>
        <w:t xml:space="preserve">Hire a people-focused VP of Engineering, </w:t>
      </w:r>
      <w:proofErr w:type="spellStart"/>
      <w:r>
        <w:rPr>
          <w:color w:val="231F20"/>
          <w:w w:val="105"/>
          <w:sz w:val="21"/>
        </w:rPr>
        <w:t>proac</w:t>
      </w:r>
      <w:proofErr w:type="spellEnd"/>
      <w:r>
        <w:rPr>
          <w:color w:val="231F20"/>
          <w:w w:val="105"/>
          <w:sz w:val="21"/>
        </w:rPr>
        <w:t xml:space="preserve">- </w:t>
      </w:r>
      <w:proofErr w:type="spellStart"/>
      <w:r>
        <w:rPr>
          <w:color w:val="231F20"/>
          <w:w w:val="105"/>
          <w:sz w:val="21"/>
        </w:rPr>
        <w:t>tively</w:t>
      </w:r>
      <w:proofErr w:type="spellEnd"/>
      <w:r>
        <w:rPr>
          <w:color w:val="231F20"/>
          <w:w w:val="105"/>
          <w:sz w:val="21"/>
        </w:rPr>
        <w:t xml:space="preserve"> characterizing the role of CTO as technical.</w:t>
      </w:r>
    </w:p>
    <w:p w14:paraId="34CA4CF0" w14:textId="77777777" w:rsidR="00262A63" w:rsidRDefault="00000000">
      <w:pPr>
        <w:pStyle w:val="ListParagraph"/>
        <w:numPr>
          <w:ilvl w:val="1"/>
          <w:numId w:val="28"/>
        </w:numPr>
        <w:tabs>
          <w:tab w:val="left" w:pos="2281"/>
          <w:tab w:val="left" w:pos="2282"/>
        </w:tabs>
        <w:spacing w:before="0" w:line="239" w:lineRule="exact"/>
        <w:ind w:left="2281" w:hanging="361"/>
        <w:rPr>
          <w:sz w:val="21"/>
        </w:rPr>
      </w:pPr>
      <w:r>
        <w:rPr>
          <w:color w:val="231F20"/>
          <w:sz w:val="21"/>
        </w:rPr>
        <w:t>External</w:t>
      </w:r>
      <w:r>
        <w:rPr>
          <w:color w:val="231F20"/>
          <w:spacing w:val="47"/>
          <w:w w:val="105"/>
          <w:sz w:val="21"/>
        </w:rPr>
        <w:t xml:space="preserve"> </w:t>
      </w:r>
      <w:r>
        <w:rPr>
          <w:color w:val="231F20"/>
          <w:spacing w:val="-2"/>
          <w:w w:val="105"/>
          <w:sz w:val="21"/>
        </w:rPr>
        <w:t>Focus</w:t>
      </w:r>
    </w:p>
    <w:p w14:paraId="4FF66DED" w14:textId="77777777" w:rsidR="00262A63" w:rsidRDefault="00000000">
      <w:pPr>
        <w:pStyle w:val="ListParagraph"/>
        <w:numPr>
          <w:ilvl w:val="2"/>
          <w:numId w:val="28"/>
        </w:numPr>
        <w:tabs>
          <w:tab w:val="left" w:pos="2792"/>
        </w:tabs>
        <w:spacing w:before="78" w:line="319" w:lineRule="auto"/>
        <w:ind w:right="1033"/>
        <w:rPr>
          <w:sz w:val="21"/>
        </w:rPr>
      </w:pPr>
      <w:r>
        <w:rPr>
          <w:color w:val="231F20"/>
          <w:w w:val="105"/>
          <w:sz w:val="21"/>
        </w:rPr>
        <w:t xml:space="preserve">If you don’t already have somebody in-house who is doing this better than you, then hire a developer evangelist and empower them to </w:t>
      </w:r>
      <w:proofErr w:type="spellStart"/>
      <w:r>
        <w:rPr>
          <w:color w:val="231F20"/>
          <w:w w:val="105"/>
          <w:sz w:val="21"/>
        </w:rPr>
        <w:t>fulfill</w:t>
      </w:r>
      <w:proofErr w:type="spellEnd"/>
      <w:r>
        <w:rPr>
          <w:color w:val="231F20"/>
          <w:w w:val="105"/>
          <w:sz w:val="21"/>
        </w:rPr>
        <w:t xml:space="preserve"> the role. Otherwise, promote from within and ensure it’s clear what the role entails.</w:t>
      </w:r>
    </w:p>
    <w:p w14:paraId="3BE3F5AA" w14:textId="77777777" w:rsidR="00262A63" w:rsidRDefault="00262A63">
      <w:pPr>
        <w:spacing w:line="319" w:lineRule="auto"/>
        <w:rPr>
          <w:sz w:val="21"/>
        </w:rPr>
        <w:sectPr w:rsidR="00262A63">
          <w:pgSz w:w="8640" w:h="12960"/>
          <w:pgMar w:top="680" w:right="160" w:bottom="680" w:left="100" w:header="487" w:footer="482" w:gutter="0"/>
          <w:cols w:space="720"/>
        </w:sectPr>
      </w:pPr>
    </w:p>
    <w:p w14:paraId="3354490F" w14:textId="77777777" w:rsidR="00262A63" w:rsidRDefault="00262A63">
      <w:pPr>
        <w:pStyle w:val="BodyText"/>
        <w:spacing w:before="9"/>
        <w:rPr>
          <w:sz w:val="17"/>
        </w:rPr>
      </w:pPr>
    </w:p>
    <w:p w14:paraId="4383972C" w14:textId="77777777" w:rsidR="00262A63" w:rsidRDefault="00000000">
      <w:pPr>
        <w:pStyle w:val="ListParagraph"/>
        <w:numPr>
          <w:ilvl w:val="1"/>
          <w:numId w:val="50"/>
        </w:numPr>
        <w:tabs>
          <w:tab w:val="left" w:pos="1204"/>
        </w:tabs>
        <w:spacing w:before="85"/>
        <w:ind w:left="1203" w:hanging="284"/>
        <w:rPr>
          <w:sz w:val="21"/>
        </w:rPr>
      </w:pPr>
      <w:r>
        <w:rPr>
          <w:color w:val="231F20"/>
          <w:w w:val="105"/>
          <w:sz w:val="21"/>
        </w:rPr>
        <w:t>Your Superpower:</w:t>
      </w:r>
      <w:r>
        <w:rPr>
          <w:color w:val="231F20"/>
          <w:spacing w:val="1"/>
          <w:w w:val="105"/>
          <w:sz w:val="21"/>
        </w:rPr>
        <w:t xml:space="preserve"> </w:t>
      </w:r>
      <w:r>
        <w:rPr>
          <w:color w:val="231F20"/>
          <w:w w:val="105"/>
          <w:sz w:val="21"/>
        </w:rPr>
        <w:t>Internal</w:t>
      </w:r>
      <w:r>
        <w:rPr>
          <w:color w:val="231F20"/>
          <w:spacing w:val="1"/>
          <w:w w:val="105"/>
          <w:sz w:val="21"/>
        </w:rPr>
        <w:t xml:space="preserve"> </w:t>
      </w:r>
      <w:r>
        <w:rPr>
          <w:color w:val="231F20"/>
          <w:spacing w:val="-2"/>
          <w:w w:val="105"/>
          <w:sz w:val="21"/>
        </w:rPr>
        <w:t>People</w:t>
      </w:r>
    </w:p>
    <w:p w14:paraId="2A4B3AD8" w14:textId="77777777" w:rsidR="00262A63" w:rsidRDefault="00000000">
      <w:pPr>
        <w:pStyle w:val="ListParagraph"/>
        <w:numPr>
          <w:ilvl w:val="2"/>
          <w:numId w:val="50"/>
        </w:numPr>
        <w:tabs>
          <w:tab w:val="left" w:pos="1827"/>
          <w:tab w:val="left" w:pos="1828"/>
        </w:tabs>
        <w:spacing w:before="79"/>
        <w:ind w:hanging="361"/>
        <w:rPr>
          <w:sz w:val="21"/>
        </w:rPr>
      </w:pPr>
      <w:r>
        <w:rPr>
          <w:color w:val="231F20"/>
          <w:w w:val="105"/>
          <w:sz w:val="21"/>
        </w:rPr>
        <w:t>Company</w:t>
      </w:r>
      <w:r>
        <w:rPr>
          <w:color w:val="231F20"/>
          <w:spacing w:val="8"/>
          <w:w w:val="110"/>
          <w:sz w:val="21"/>
        </w:rPr>
        <w:t xml:space="preserve"> </w:t>
      </w:r>
      <w:r>
        <w:rPr>
          <w:color w:val="231F20"/>
          <w:spacing w:val="-2"/>
          <w:w w:val="110"/>
          <w:sz w:val="21"/>
        </w:rPr>
        <w:t>Needs</w:t>
      </w:r>
    </w:p>
    <w:p w14:paraId="231D2B5D" w14:textId="77777777" w:rsidR="00262A63" w:rsidRDefault="00000000">
      <w:pPr>
        <w:pStyle w:val="ListParagraph"/>
        <w:numPr>
          <w:ilvl w:val="3"/>
          <w:numId w:val="50"/>
        </w:numPr>
        <w:tabs>
          <w:tab w:val="left" w:pos="2451"/>
          <w:tab w:val="left" w:pos="2452"/>
        </w:tabs>
        <w:spacing w:before="78"/>
        <w:ind w:hanging="361"/>
        <w:rPr>
          <w:sz w:val="21"/>
        </w:rPr>
      </w:pPr>
      <w:r>
        <w:rPr>
          <w:color w:val="231F20"/>
          <w:w w:val="105"/>
          <w:sz w:val="21"/>
        </w:rPr>
        <w:t>Internal</w:t>
      </w:r>
      <w:r>
        <w:rPr>
          <w:color w:val="231F20"/>
          <w:spacing w:val="35"/>
          <w:w w:val="110"/>
          <w:sz w:val="21"/>
        </w:rPr>
        <w:t xml:space="preserve"> </w:t>
      </w:r>
      <w:r>
        <w:rPr>
          <w:color w:val="231F20"/>
          <w:spacing w:val="-4"/>
          <w:w w:val="110"/>
          <w:sz w:val="21"/>
        </w:rPr>
        <w:t>Tech</w:t>
      </w:r>
    </w:p>
    <w:p w14:paraId="31155FC9" w14:textId="77777777" w:rsidR="00262A63" w:rsidRDefault="00000000">
      <w:pPr>
        <w:pStyle w:val="ListParagraph"/>
        <w:numPr>
          <w:ilvl w:val="4"/>
          <w:numId w:val="50"/>
        </w:numPr>
        <w:tabs>
          <w:tab w:val="left" w:pos="2962"/>
        </w:tabs>
        <w:spacing w:before="79" w:line="319" w:lineRule="auto"/>
        <w:ind w:right="783"/>
        <w:rPr>
          <w:sz w:val="21"/>
        </w:rPr>
      </w:pPr>
      <w:r>
        <w:rPr>
          <w:color w:val="231F20"/>
          <w:w w:val="110"/>
          <w:sz w:val="21"/>
        </w:rPr>
        <w:t>If you have a senior engineer or architect on the team</w:t>
      </w:r>
      <w:r>
        <w:rPr>
          <w:color w:val="231F20"/>
          <w:spacing w:val="-16"/>
          <w:w w:val="110"/>
          <w:sz w:val="21"/>
        </w:rPr>
        <w:t xml:space="preserve"> </w:t>
      </w:r>
      <w:r>
        <w:rPr>
          <w:color w:val="231F20"/>
          <w:w w:val="110"/>
          <w:sz w:val="21"/>
        </w:rPr>
        <w:t>whom</w:t>
      </w:r>
      <w:r>
        <w:rPr>
          <w:color w:val="231F20"/>
          <w:spacing w:val="-15"/>
          <w:w w:val="110"/>
          <w:sz w:val="21"/>
        </w:rPr>
        <w:t xml:space="preserve"> </w:t>
      </w:r>
      <w:r>
        <w:rPr>
          <w:color w:val="231F20"/>
          <w:w w:val="110"/>
          <w:sz w:val="21"/>
        </w:rPr>
        <w:t>you</w:t>
      </w:r>
      <w:r>
        <w:rPr>
          <w:color w:val="231F20"/>
          <w:spacing w:val="-15"/>
          <w:w w:val="110"/>
          <w:sz w:val="21"/>
        </w:rPr>
        <w:t xml:space="preserve"> </w:t>
      </w:r>
      <w:r>
        <w:rPr>
          <w:color w:val="231F20"/>
          <w:w w:val="110"/>
          <w:sz w:val="21"/>
        </w:rPr>
        <w:t>can</w:t>
      </w:r>
      <w:r>
        <w:rPr>
          <w:color w:val="231F20"/>
          <w:spacing w:val="-15"/>
          <w:w w:val="110"/>
          <w:sz w:val="21"/>
        </w:rPr>
        <w:t xml:space="preserve"> </w:t>
      </w:r>
      <w:r>
        <w:rPr>
          <w:color w:val="231F20"/>
          <w:w w:val="110"/>
          <w:sz w:val="21"/>
        </w:rPr>
        <w:t>empower/elevate</w:t>
      </w:r>
      <w:r>
        <w:rPr>
          <w:color w:val="231F20"/>
          <w:spacing w:val="-16"/>
          <w:w w:val="110"/>
          <w:sz w:val="21"/>
        </w:rPr>
        <w:t xml:space="preserve"> </w:t>
      </w:r>
      <w:r>
        <w:rPr>
          <w:color w:val="231F20"/>
          <w:w w:val="110"/>
          <w:sz w:val="21"/>
        </w:rPr>
        <w:t>to</w:t>
      </w:r>
      <w:r>
        <w:rPr>
          <w:color w:val="231F20"/>
          <w:spacing w:val="-15"/>
          <w:w w:val="110"/>
          <w:sz w:val="21"/>
        </w:rPr>
        <w:t xml:space="preserve"> </w:t>
      </w:r>
      <w:r>
        <w:rPr>
          <w:color w:val="231F20"/>
          <w:w w:val="110"/>
          <w:sz w:val="21"/>
        </w:rPr>
        <w:t>a</w:t>
      </w:r>
      <w:r>
        <w:rPr>
          <w:color w:val="231F20"/>
          <w:spacing w:val="-15"/>
          <w:w w:val="110"/>
          <w:sz w:val="21"/>
        </w:rPr>
        <w:t xml:space="preserve"> </w:t>
      </w:r>
      <w:r>
        <w:rPr>
          <w:color w:val="231F20"/>
          <w:w w:val="110"/>
          <w:sz w:val="21"/>
        </w:rPr>
        <w:t xml:space="preserve">position of technical leadership, that’s worth considering. </w:t>
      </w:r>
      <w:r>
        <w:rPr>
          <w:color w:val="231F20"/>
          <w:w w:val="105"/>
          <w:sz w:val="21"/>
        </w:rPr>
        <w:t xml:space="preserve">Otherwise, a technical architect should be near the </w:t>
      </w:r>
      <w:r>
        <w:rPr>
          <w:color w:val="231F20"/>
          <w:w w:val="110"/>
          <w:sz w:val="21"/>
        </w:rPr>
        <w:t>top of your hiring priorities.</w:t>
      </w:r>
    </w:p>
    <w:p w14:paraId="1C08630F" w14:textId="77777777" w:rsidR="00262A63" w:rsidRDefault="00000000">
      <w:pPr>
        <w:pStyle w:val="ListParagraph"/>
        <w:numPr>
          <w:ilvl w:val="3"/>
          <w:numId w:val="50"/>
        </w:numPr>
        <w:tabs>
          <w:tab w:val="left" w:pos="2451"/>
          <w:tab w:val="left" w:pos="2452"/>
        </w:tabs>
        <w:spacing w:before="0" w:line="236" w:lineRule="exact"/>
        <w:ind w:hanging="361"/>
        <w:rPr>
          <w:sz w:val="21"/>
        </w:rPr>
      </w:pPr>
      <w:r>
        <w:rPr>
          <w:color w:val="231F20"/>
          <w:sz w:val="21"/>
        </w:rPr>
        <w:t>External</w:t>
      </w:r>
      <w:r>
        <w:rPr>
          <w:color w:val="231F20"/>
          <w:spacing w:val="47"/>
          <w:w w:val="105"/>
          <w:sz w:val="21"/>
        </w:rPr>
        <w:t xml:space="preserve"> </w:t>
      </w:r>
      <w:r>
        <w:rPr>
          <w:color w:val="231F20"/>
          <w:spacing w:val="-2"/>
          <w:w w:val="105"/>
          <w:sz w:val="21"/>
        </w:rPr>
        <w:t>Focus</w:t>
      </w:r>
    </w:p>
    <w:p w14:paraId="08CD0367" w14:textId="77777777" w:rsidR="00262A63" w:rsidRDefault="00000000">
      <w:pPr>
        <w:pStyle w:val="ListParagraph"/>
        <w:numPr>
          <w:ilvl w:val="4"/>
          <w:numId w:val="50"/>
        </w:numPr>
        <w:tabs>
          <w:tab w:val="left" w:pos="2962"/>
        </w:tabs>
        <w:spacing w:before="78" w:line="319" w:lineRule="auto"/>
        <w:ind w:right="863"/>
        <w:rPr>
          <w:sz w:val="21"/>
        </w:rPr>
      </w:pPr>
      <w:r>
        <w:rPr>
          <w:color w:val="231F20"/>
          <w:w w:val="105"/>
          <w:sz w:val="21"/>
        </w:rPr>
        <w:t xml:space="preserve">If you don’t already have somebody in-house who is doing this better than you, then hire a developer evangelist and empower them to </w:t>
      </w:r>
      <w:proofErr w:type="spellStart"/>
      <w:r>
        <w:rPr>
          <w:color w:val="231F20"/>
          <w:w w:val="105"/>
          <w:sz w:val="21"/>
        </w:rPr>
        <w:t>fulfill</w:t>
      </w:r>
      <w:proofErr w:type="spellEnd"/>
      <w:r>
        <w:rPr>
          <w:color w:val="231F20"/>
          <w:w w:val="105"/>
          <w:sz w:val="21"/>
        </w:rPr>
        <w:t xml:space="preserve"> the role. Otherwise, promote from within and ensure it’s clear what the role entails.</w:t>
      </w:r>
    </w:p>
    <w:p w14:paraId="3C084ECD" w14:textId="77777777" w:rsidR="00262A63" w:rsidRDefault="00262A63">
      <w:pPr>
        <w:pStyle w:val="BodyText"/>
        <w:spacing w:before="4"/>
        <w:rPr>
          <w:sz w:val="27"/>
        </w:rPr>
      </w:pPr>
    </w:p>
    <w:p w14:paraId="25C3D3C9" w14:textId="77777777" w:rsidR="00262A63" w:rsidRDefault="00000000">
      <w:pPr>
        <w:pStyle w:val="ListParagraph"/>
        <w:numPr>
          <w:ilvl w:val="1"/>
          <w:numId w:val="50"/>
        </w:numPr>
        <w:tabs>
          <w:tab w:val="left" w:pos="1204"/>
        </w:tabs>
        <w:spacing w:before="0"/>
        <w:ind w:left="1203" w:hanging="284"/>
        <w:rPr>
          <w:sz w:val="21"/>
        </w:rPr>
      </w:pPr>
      <w:r>
        <w:rPr>
          <w:color w:val="231F20"/>
          <w:sz w:val="21"/>
        </w:rPr>
        <w:t>Your</w:t>
      </w:r>
      <w:r>
        <w:rPr>
          <w:color w:val="231F20"/>
          <w:spacing w:val="31"/>
          <w:sz w:val="21"/>
        </w:rPr>
        <w:t xml:space="preserve"> </w:t>
      </w:r>
      <w:r>
        <w:rPr>
          <w:color w:val="231F20"/>
          <w:sz w:val="21"/>
        </w:rPr>
        <w:t>Superpower:</w:t>
      </w:r>
      <w:r>
        <w:rPr>
          <w:color w:val="231F20"/>
          <w:spacing w:val="32"/>
          <w:sz w:val="21"/>
        </w:rPr>
        <w:t xml:space="preserve"> </w:t>
      </w:r>
      <w:r>
        <w:rPr>
          <w:color w:val="231F20"/>
          <w:sz w:val="21"/>
        </w:rPr>
        <w:t>External</w:t>
      </w:r>
      <w:r>
        <w:rPr>
          <w:color w:val="231F20"/>
          <w:spacing w:val="32"/>
          <w:sz w:val="21"/>
        </w:rPr>
        <w:t xml:space="preserve"> </w:t>
      </w:r>
      <w:r>
        <w:rPr>
          <w:color w:val="231F20"/>
          <w:spacing w:val="-2"/>
          <w:sz w:val="21"/>
        </w:rPr>
        <w:t>Focus</w:t>
      </w:r>
    </w:p>
    <w:p w14:paraId="64A07A2B" w14:textId="77777777" w:rsidR="00262A63" w:rsidRDefault="00000000">
      <w:pPr>
        <w:pStyle w:val="ListParagraph"/>
        <w:numPr>
          <w:ilvl w:val="2"/>
          <w:numId w:val="50"/>
        </w:numPr>
        <w:tabs>
          <w:tab w:val="left" w:pos="1827"/>
          <w:tab w:val="left" w:pos="1828"/>
        </w:tabs>
        <w:spacing w:before="79"/>
        <w:ind w:hanging="361"/>
        <w:rPr>
          <w:sz w:val="21"/>
        </w:rPr>
      </w:pPr>
      <w:r>
        <w:rPr>
          <w:color w:val="231F20"/>
          <w:w w:val="105"/>
          <w:sz w:val="21"/>
        </w:rPr>
        <w:t>Company</w:t>
      </w:r>
      <w:r>
        <w:rPr>
          <w:color w:val="231F20"/>
          <w:spacing w:val="8"/>
          <w:w w:val="110"/>
          <w:sz w:val="21"/>
        </w:rPr>
        <w:t xml:space="preserve"> </w:t>
      </w:r>
      <w:r>
        <w:rPr>
          <w:color w:val="231F20"/>
          <w:spacing w:val="-2"/>
          <w:w w:val="110"/>
          <w:sz w:val="21"/>
        </w:rPr>
        <w:t>Needs</w:t>
      </w:r>
    </w:p>
    <w:p w14:paraId="7B7BADA4" w14:textId="77777777" w:rsidR="00262A63" w:rsidRDefault="00000000">
      <w:pPr>
        <w:pStyle w:val="ListParagraph"/>
        <w:numPr>
          <w:ilvl w:val="3"/>
          <w:numId w:val="50"/>
        </w:numPr>
        <w:tabs>
          <w:tab w:val="left" w:pos="2451"/>
          <w:tab w:val="left" w:pos="2452"/>
        </w:tabs>
        <w:spacing w:before="78"/>
        <w:ind w:hanging="361"/>
        <w:rPr>
          <w:sz w:val="21"/>
        </w:rPr>
      </w:pPr>
      <w:r>
        <w:rPr>
          <w:color w:val="231F20"/>
          <w:w w:val="105"/>
          <w:sz w:val="21"/>
        </w:rPr>
        <w:t>Internal</w:t>
      </w:r>
      <w:r>
        <w:rPr>
          <w:color w:val="231F20"/>
          <w:spacing w:val="35"/>
          <w:w w:val="110"/>
          <w:sz w:val="21"/>
        </w:rPr>
        <w:t xml:space="preserve"> </w:t>
      </w:r>
      <w:r>
        <w:rPr>
          <w:color w:val="231F20"/>
          <w:spacing w:val="-4"/>
          <w:w w:val="110"/>
          <w:sz w:val="21"/>
        </w:rPr>
        <w:t>Tech</w:t>
      </w:r>
    </w:p>
    <w:p w14:paraId="52C16D9B" w14:textId="77777777" w:rsidR="00262A63" w:rsidRDefault="00000000">
      <w:pPr>
        <w:pStyle w:val="ListParagraph"/>
        <w:numPr>
          <w:ilvl w:val="4"/>
          <w:numId w:val="50"/>
        </w:numPr>
        <w:tabs>
          <w:tab w:val="left" w:pos="2962"/>
        </w:tabs>
        <w:spacing w:before="79" w:line="319" w:lineRule="auto"/>
        <w:ind w:right="991"/>
        <w:rPr>
          <w:sz w:val="21"/>
        </w:rPr>
      </w:pPr>
      <w:r>
        <w:rPr>
          <w:color w:val="231F20"/>
          <w:w w:val="110"/>
          <w:sz w:val="21"/>
        </w:rPr>
        <w:t>If</w:t>
      </w:r>
      <w:r>
        <w:rPr>
          <w:color w:val="231F20"/>
          <w:spacing w:val="-4"/>
          <w:w w:val="110"/>
          <w:sz w:val="21"/>
        </w:rPr>
        <w:t xml:space="preserve"> </w:t>
      </w:r>
      <w:r>
        <w:rPr>
          <w:color w:val="231F20"/>
          <w:w w:val="110"/>
          <w:sz w:val="21"/>
        </w:rPr>
        <w:t>you</w:t>
      </w:r>
      <w:r>
        <w:rPr>
          <w:color w:val="231F20"/>
          <w:spacing w:val="-4"/>
          <w:w w:val="110"/>
          <w:sz w:val="21"/>
        </w:rPr>
        <w:t xml:space="preserve"> </w:t>
      </w:r>
      <w:r>
        <w:rPr>
          <w:color w:val="231F20"/>
          <w:w w:val="110"/>
          <w:sz w:val="21"/>
        </w:rPr>
        <w:t>have</w:t>
      </w:r>
      <w:r>
        <w:rPr>
          <w:color w:val="231F20"/>
          <w:spacing w:val="-4"/>
          <w:w w:val="110"/>
          <w:sz w:val="21"/>
        </w:rPr>
        <w:t xml:space="preserve"> </w:t>
      </w:r>
      <w:r>
        <w:rPr>
          <w:color w:val="231F20"/>
          <w:w w:val="110"/>
          <w:sz w:val="21"/>
        </w:rPr>
        <w:t>a</w:t>
      </w:r>
      <w:r>
        <w:rPr>
          <w:color w:val="231F20"/>
          <w:spacing w:val="-4"/>
          <w:w w:val="110"/>
          <w:sz w:val="21"/>
        </w:rPr>
        <w:t xml:space="preserve"> </w:t>
      </w:r>
      <w:r>
        <w:rPr>
          <w:color w:val="231F20"/>
          <w:w w:val="110"/>
          <w:sz w:val="21"/>
        </w:rPr>
        <w:t>senior</w:t>
      </w:r>
      <w:r>
        <w:rPr>
          <w:color w:val="231F20"/>
          <w:spacing w:val="-4"/>
          <w:w w:val="110"/>
          <w:sz w:val="21"/>
        </w:rPr>
        <w:t xml:space="preserve"> </w:t>
      </w:r>
      <w:r>
        <w:rPr>
          <w:color w:val="231F20"/>
          <w:w w:val="110"/>
          <w:sz w:val="21"/>
        </w:rPr>
        <w:t>engineer</w:t>
      </w:r>
      <w:r>
        <w:rPr>
          <w:color w:val="231F20"/>
          <w:spacing w:val="-4"/>
          <w:w w:val="110"/>
          <w:sz w:val="21"/>
        </w:rPr>
        <w:t xml:space="preserve"> </w:t>
      </w:r>
      <w:r>
        <w:rPr>
          <w:color w:val="231F20"/>
          <w:w w:val="110"/>
          <w:sz w:val="21"/>
        </w:rPr>
        <w:t>or</w:t>
      </w:r>
      <w:r>
        <w:rPr>
          <w:color w:val="231F20"/>
          <w:spacing w:val="-4"/>
          <w:w w:val="110"/>
          <w:sz w:val="21"/>
        </w:rPr>
        <w:t xml:space="preserve"> </w:t>
      </w:r>
      <w:r>
        <w:rPr>
          <w:color w:val="231F20"/>
          <w:w w:val="110"/>
          <w:sz w:val="21"/>
        </w:rPr>
        <w:t>architect</w:t>
      </w:r>
      <w:r>
        <w:rPr>
          <w:color w:val="231F20"/>
          <w:spacing w:val="-4"/>
          <w:w w:val="110"/>
          <w:sz w:val="21"/>
        </w:rPr>
        <w:t xml:space="preserve"> </w:t>
      </w:r>
      <w:r>
        <w:rPr>
          <w:color w:val="231F20"/>
          <w:w w:val="110"/>
          <w:sz w:val="21"/>
        </w:rPr>
        <w:t>on</w:t>
      </w:r>
      <w:r>
        <w:rPr>
          <w:color w:val="231F20"/>
          <w:spacing w:val="-4"/>
          <w:w w:val="110"/>
          <w:sz w:val="21"/>
        </w:rPr>
        <w:t xml:space="preserve"> </w:t>
      </w:r>
      <w:r>
        <w:rPr>
          <w:color w:val="231F20"/>
          <w:w w:val="110"/>
          <w:sz w:val="21"/>
        </w:rPr>
        <w:t>the team</w:t>
      </w:r>
      <w:r>
        <w:rPr>
          <w:color w:val="231F20"/>
          <w:spacing w:val="-16"/>
          <w:w w:val="110"/>
          <w:sz w:val="21"/>
        </w:rPr>
        <w:t xml:space="preserve"> </w:t>
      </w:r>
      <w:r>
        <w:rPr>
          <w:color w:val="231F20"/>
          <w:w w:val="110"/>
          <w:sz w:val="21"/>
        </w:rPr>
        <w:t>who</w:t>
      </w:r>
      <w:r>
        <w:rPr>
          <w:color w:val="231F20"/>
          <w:spacing w:val="-15"/>
          <w:w w:val="110"/>
          <w:sz w:val="21"/>
        </w:rPr>
        <w:t xml:space="preserve"> </w:t>
      </w:r>
      <w:r>
        <w:rPr>
          <w:color w:val="231F20"/>
          <w:w w:val="110"/>
          <w:sz w:val="21"/>
        </w:rPr>
        <w:t>you</w:t>
      </w:r>
      <w:r>
        <w:rPr>
          <w:color w:val="231F20"/>
          <w:spacing w:val="-15"/>
          <w:w w:val="110"/>
          <w:sz w:val="21"/>
        </w:rPr>
        <w:t xml:space="preserve"> </w:t>
      </w:r>
      <w:r>
        <w:rPr>
          <w:color w:val="231F20"/>
          <w:w w:val="110"/>
          <w:sz w:val="21"/>
        </w:rPr>
        <w:t>can</w:t>
      </w:r>
      <w:r>
        <w:rPr>
          <w:color w:val="231F20"/>
          <w:spacing w:val="-15"/>
          <w:w w:val="110"/>
          <w:sz w:val="21"/>
        </w:rPr>
        <w:t xml:space="preserve"> </w:t>
      </w:r>
      <w:r>
        <w:rPr>
          <w:color w:val="231F20"/>
          <w:w w:val="110"/>
          <w:sz w:val="21"/>
        </w:rPr>
        <w:t>empower/elevate</w:t>
      </w:r>
      <w:r>
        <w:rPr>
          <w:color w:val="231F20"/>
          <w:spacing w:val="-16"/>
          <w:w w:val="110"/>
          <w:sz w:val="21"/>
        </w:rPr>
        <w:t xml:space="preserve"> </w:t>
      </w:r>
      <w:r>
        <w:rPr>
          <w:color w:val="231F20"/>
          <w:w w:val="110"/>
          <w:sz w:val="21"/>
        </w:rPr>
        <w:t>to</w:t>
      </w:r>
      <w:r>
        <w:rPr>
          <w:color w:val="231F20"/>
          <w:spacing w:val="-15"/>
          <w:w w:val="110"/>
          <w:sz w:val="21"/>
        </w:rPr>
        <w:t xml:space="preserve"> </w:t>
      </w:r>
      <w:r>
        <w:rPr>
          <w:color w:val="231F20"/>
          <w:w w:val="110"/>
          <w:sz w:val="21"/>
        </w:rPr>
        <w:t>a</w:t>
      </w:r>
      <w:r>
        <w:rPr>
          <w:color w:val="231F20"/>
          <w:spacing w:val="-15"/>
          <w:w w:val="110"/>
          <w:sz w:val="21"/>
        </w:rPr>
        <w:t xml:space="preserve"> </w:t>
      </w:r>
      <w:r>
        <w:rPr>
          <w:color w:val="231F20"/>
          <w:w w:val="110"/>
          <w:sz w:val="21"/>
        </w:rPr>
        <w:t xml:space="preserve">position </w:t>
      </w:r>
      <w:r>
        <w:rPr>
          <w:color w:val="231F20"/>
          <w:w w:val="105"/>
          <w:sz w:val="21"/>
        </w:rPr>
        <w:t>of technical leadership, that’s worth considering.</w:t>
      </w:r>
    </w:p>
    <w:p w14:paraId="6196A50E" w14:textId="77777777" w:rsidR="00262A63" w:rsidRDefault="00000000">
      <w:pPr>
        <w:pStyle w:val="BodyText"/>
        <w:spacing w:line="319" w:lineRule="auto"/>
        <w:ind w:left="2961" w:right="847"/>
      </w:pPr>
      <w:r>
        <w:rPr>
          <w:color w:val="231F20"/>
          <w:w w:val="105"/>
        </w:rPr>
        <w:t>Otherwise, a technical architect should be near the top of your hiring priorities.</w:t>
      </w:r>
    </w:p>
    <w:p w14:paraId="6B46EA71" w14:textId="77777777" w:rsidR="00262A63" w:rsidRDefault="00000000">
      <w:pPr>
        <w:pStyle w:val="ListParagraph"/>
        <w:numPr>
          <w:ilvl w:val="3"/>
          <w:numId w:val="50"/>
        </w:numPr>
        <w:tabs>
          <w:tab w:val="left" w:pos="2451"/>
          <w:tab w:val="left" w:pos="2452"/>
        </w:tabs>
        <w:spacing w:before="0" w:line="239" w:lineRule="exact"/>
        <w:ind w:hanging="361"/>
        <w:rPr>
          <w:sz w:val="21"/>
        </w:rPr>
      </w:pPr>
      <w:r>
        <w:rPr>
          <w:color w:val="231F20"/>
          <w:w w:val="105"/>
          <w:sz w:val="21"/>
        </w:rPr>
        <w:t>Internal</w:t>
      </w:r>
      <w:r>
        <w:rPr>
          <w:color w:val="231F20"/>
          <w:spacing w:val="34"/>
          <w:w w:val="110"/>
          <w:sz w:val="21"/>
        </w:rPr>
        <w:t xml:space="preserve"> </w:t>
      </w:r>
      <w:r>
        <w:rPr>
          <w:color w:val="231F20"/>
          <w:spacing w:val="-2"/>
          <w:w w:val="110"/>
          <w:sz w:val="21"/>
        </w:rPr>
        <w:t>People</w:t>
      </w:r>
    </w:p>
    <w:p w14:paraId="1A9CE185" w14:textId="77777777" w:rsidR="00262A63" w:rsidRDefault="00000000">
      <w:pPr>
        <w:pStyle w:val="ListParagraph"/>
        <w:numPr>
          <w:ilvl w:val="4"/>
          <w:numId w:val="50"/>
        </w:numPr>
        <w:tabs>
          <w:tab w:val="left" w:pos="2962"/>
        </w:tabs>
        <w:spacing w:before="75"/>
        <w:ind w:hanging="285"/>
        <w:rPr>
          <w:sz w:val="21"/>
        </w:rPr>
      </w:pPr>
      <w:r>
        <w:rPr>
          <w:color w:val="231F20"/>
          <w:w w:val="105"/>
          <w:sz w:val="21"/>
        </w:rPr>
        <w:t>Hire</w:t>
      </w:r>
      <w:r>
        <w:rPr>
          <w:color w:val="231F20"/>
          <w:spacing w:val="-7"/>
          <w:w w:val="105"/>
          <w:sz w:val="21"/>
        </w:rPr>
        <w:t xml:space="preserve"> </w:t>
      </w:r>
      <w:r>
        <w:rPr>
          <w:color w:val="231F20"/>
          <w:w w:val="105"/>
          <w:sz w:val="21"/>
        </w:rPr>
        <w:t>a</w:t>
      </w:r>
      <w:r>
        <w:rPr>
          <w:color w:val="231F20"/>
          <w:spacing w:val="-7"/>
          <w:w w:val="105"/>
          <w:sz w:val="21"/>
        </w:rPr>
        <w:t xml:space="preserve"> </w:t>
      </w:r>
      <w:r>
        <w:rPr>
          <w:color w:val="231F20"/>
          <w:w w:val="105"/>
          <w:sz w:val="21"/>
        </w:rPr>
        <w:t>people-focused</w:t>
      </w:r>
      <w:r>
        <w:rPr>
          <w:color w:val="231F20"/>
          <w:spacing w:val="-6"/>
          <w:w w:val="105"/>
          <w:sz w:val="21"/>
        </w:rPr>
        <w:t xml:space="preserve"> </w:t>
      </w:r>
      <w:r>
        <w:rPr>
          <w:color w:val="231F20"/>
          <w:w w:val="105"/>
          <w:sz w:val="21"/>
        </w:rPr>
        <w:t>VP</w:t>
      </w:r>
      <w:r>
        <w:rPr>
          <w:color w:val="231F20"/>
          <w:spacing w:val="-7"/>
          <w:w w:val="105"/>
          <w:sz w:val="21"/>
        </w:rPr>
        <w:t xml:space="preserve"> </w:t>
      </w:r>
      <w:r>
        <w:rPr>
          <w:color w:val="231F20"/>
          <w:w w:val="105"/>
          <w:sz w:val="21"/>
        </w:rPr>
        <w:t>of</w:t>
      </w:r>
      <w:r>
        <w:rPr>
          <w:color w:val="231F20"/>
          <w:spacing w:val="-6"/>
          <w:w w:val="105"/>
          <w:sz w:val="21"/>
        </w:rPr>
        <w:t xml:space="preserve"> </w:t>
      </w:r>
      <w:r>
        <w:rPr>
          <w:color w:val="231F20"/>
          <w:spacing w:val="-2"/>
          <w:w w:val="105"/>
          <w:sz w:val="21"/>
        </w:rPr>
        <w:t>Engineering.</w:t>
      </w:r>
    </w:p>
    <w:p w14:paraId="0F847786" w14:textId="77777777" w:rsidR="00262A63" w:rsidRDefault="00262A63">
      <w:pPr>
        <w:pStyle w:val="BodyText"/>
        <w:rPr>
          <w:sz w:val="22"/>
        </w:rPr>
      </w:pPr>
    </w:p>
    <w:p w14:paraId="67E9F8BD" w14:textId="77777777" w:rsidR="00262A63" w:rsidRDefault="00000000">
      <w:pPr>
        <w:pStyle w:val="BodyText"/>
        <w:spacing w:before="145" w:line="319" w:lineRule="auto"/>
        <w:ind w:left="920" w:right="688" w:firstLine="283"/>
        <w:jc w:val="both"/>
      </w:pPr>
      <w:r>
        <w:rPr>
          <w:color w:val="231F20"/>
          <w:w w:val="105"/>
        </w:rPr>
        <w:t>In many cases, the end outcome may mean hiring a CTO whose super- power is better aligned with what the company needs at the time. In other cases,</w:t>
      </w:r>
      <w:r>
        <w:rPr>
          <w:color w:val="231F20"/>
          <w:spacing w:val="-9"/>
          <w:w w:val="105"/>
        </w:rPr>
        <w:t xml:space="preserve"> </w:t>
      </w:r>
      <w:r>
        <w:rPr>
          <w:color w:val="231F20"/>
          <w:w w:val="105"/>
        </w:rPr>
        <w:t>it</w:t>
      </w:r>
      <w:r>
        <w:rPr>
          <w:color w:val="231F20"/>
          <w:spacing w:val="-9"/>
          <w:w w:val="105"/>
        </w:rPr>
        <w:t xml:space="preserve"> </w:t>
      </w:r>
      <w:r>
        <w:rPr>
          <w:color w:val="231F20"/>
          <w:w w:val="105"/>
        </w:rPr>
        <w:t>might</w:t>
      </w:r>
      <w:r>
        <w:rPr>
          <w:color w:val="231F20"/>
          <w:spacing w:val="-9"/>
          <w:w w:val="105"/>
        </w:rPr>
        <w:t xml:space="preserve"> </w:t>
      </w:r>
      <w:r>
        <w:rPr>
          <w:color w:val="231F20"/>
          <w:w w:val="105"/>
        </w:rPr>
        <w:t>mean</w:t>
      </w:r>
      <w:r>
        <w:rPr>
          <w:color w:val="231F20"/>
          <w:spacing w:val="-9"/>
          <w:w w:val="105"/>
        </w:rPr>
        <w:t xml:space="preserve"> </w:t>
      </w:r>
      <w:r>
        <w:rPr>
          <w:color w:val="231F20"/>
          <w:w w:val="105"/>
        </w:rPr>
        <w:t>hiring</w:t>
      </w:r>
      <w:r>
        <w:rPr>
          <w:color w:val="231F20"/>
          <w:spacing w:val="-9"/>
          <w:w w:val="105"/>
        </w:rPr>
        <w:t xml:space="preserve"> </w:t>
      </w:r>
      <w:r>
        <w:rPr>
          <w:color w:val="231F20"/>
          <w:w w:val="105"/>
        </w:rPr>
        <w:t>a</w:t>
      </w:r>
      <w:r>
        <w:rPr>
          <w:color w:val="231F20"/>
          <w:spacing w:val="-9"/>
          <w:w w:val="105"/>
        </w:rPr>
        <w:t xml:space="preserve"> </w:t>
      </w:r>
      <w:r>
        <w:rPr>
          <w:color w:val="231F20"/>
          <w:w w:val="105"/>
        </w:rPr>
        <w:t>very</w:t>
      </w:r>
      <w:r>
        <w:rPr>
          <w:color w:val="231F20"/>
          <w:spacing w:val="-9"/>
          <w:w w:val="105"/>
        </w:rPr>
        <w:t xml:space="preserve"> </w:t>
      </w:r>
      <w:r>
        <w:rPr>
          <w:color w:val="231F20"/>
          <w:w w:val="105"/>
        </w:rPr>
        <w:t>capable</w:t>
      </w:r>
      <w:r>
        <w:rPr>
          <w:color w:val="231F20"/>
          <w:spacing w:val="-9"/>
          <w:w w:val="105"/>
        </w:rPr>
        <w:t xml:space="preserve"> </w:t>
      </w:r>
      <w:r>
        <w:rPr>
          <w:color w:val="231F20"/>
          <w:w w:val="105"/>
        </w:rPr>
        <w:t>people-focused</w:t>
      </w:r>
      <w:r>
        <w:rPr>
          <w:color w:val="231F20"/>
          <w:spacing w:val="-9"/>
          <w:w w:val="105"/>
        </w:rPr>
        <w:t xml:space="preserve"> </w:t>
      </w:r>
      <w:r>
        <w:rPr>
          <w:color w:val="231F20"/>
          <w:w w:val="105"/>
        </w:rPr>
        <w:t>VP</w:t>
      </w:r>
      <w:r>
        <w:rPr>
          <w:color w:val="231F20"/>
          <w:spacing w:val="-9"/>
          <w:w w:val="105"/>
        </w:rPr>
        <w:t xml:space="preserve"> </w:t>
      </w:r>
      <w:r>
        <w:rPr>
          <w:color w:val="231F20"/>
          <w:w w:val="105"/>
        </w:rPr>
        <w:t>of</w:t>
      </w:r>
      <w:r>
        <w:rPr>
          <w:color w:val="231F20"/>
          <w:spacing w:val="-9"/>
          <w:w w:val="105"/>
        </w:rPr>
        <w:t xml:space="preserve"> </w:t>
      </w:r>
      <w:r>
        <w:rPr>
          <w:color w:val="231F20"/>
          <w:w w:val="105"/>
        </w:rPr>
        <w:t>Engineering to complement a highly technical CTO.</w:t>
      </w:r>
    </w:p>
    <w:p w14:paraId="15F8592F" w14:textId="77777777" w:rsidR="00262A63" w:rsidRDefault="00262A63">
      <w:pPr>
        <w:spacing w:line="319" w:lineRule="auto"/>
        <w:jc w:val="both"/>
        <w:sectPr w:rsidR="00262A63">
          <w:pgSz w:w="8640" w:h="12960"/>
          <w:pgMar w:top="680" w:right="160" w:bottom="680" w:left="100" w:header="487" w:footer="482" w:gutter="0"/>
          <w:cols w:space="720"/>
        </w:sectPr>
      </w:pPr>
    </w:p>
    <w:p w14:paraId="7382107A" w14:textId="77777777" w:rsidR="00262A63" w:rsidRDefault="00262A63">
      <w:pPr>
        <w:pStyle w:val="BodyText"/>
        <w:spacing w:before="4"/>
        <w:rPr>
          <w:sz w:val="17"/>
        </w:rPr>
      </w:pPr>
    </w:p>
    <w:p w14:paraId="5FBEFF32" w14:textId="77777777" w:rsidR="00262A63" w:rsidRDefault="00262A63">
      <w:pPr>
        <w:rPr>
          <w:sz w:val="17"/>
        </w:rPr>
        <w:sectPr w:rsidR="00262A63">
          <w:headerReference w:type="default" r:id="rId188"/>
          <w:footerReference w:type="default" r:id="rId189"/>
          <w:pgSz w:w="8640" w:h="12960"/>
          <w:pgMar w:top="1220" w:right="160" w:bottom="280" w:left="100" w:header="0" w:footer="0" w:gutter="0"/>
          <w:cols w:space="720"/>
        </w:sectPr>
      </w:pPr>
    </w:p>
    <w:p w14:paraId="3D510A24" w14:textId="77777777" w:rsidR="00262A63" w:rsidRPr="00223D73" w:rsidRDefault="00000000" w:rsidP="00223D73">
      <w:pPr>
        <w:pStyle w:val="Heading1"/>
        <w:rPr>
          <w:u w:val="single"/>
        </w:rPr>
      </w:pPr>
      <w:bookmarkStart w:id="20" w:name="_Toc172051536"/>
      <w:bookmarkStart w:id="21" w:name="_Toc172313047"/>
      <w:r w:rsidRPr="00223D73">
        <w:rPr>
          <w:w w:val="81"/>
          <w:u w:val="single" w:color="231F20"/>
        </w:rPr>
        <w:lastRenderedPageBreak/>
        <w:t>2</w:t>
      </w:r>
      <w:bookmarkEnd w:id="20"/>
      <w:bookmarkEnd w:id="21"/>
    </w:p>
    <w:p w14:paraId="68FECCE9" w14:textId="77777777" w:rsidR="00262A63" w:rsidRDefault="00000000" w:rsidP="00223D73">
      <w:pPr>
        <w:pStyle w:val="Heading1"/>
      </w:pPr>
      <w:bookmarkStart w:id="22" w:name="_Toc172051537"/>
      <w:bookmarkStart w:id="23" w:name="_Toc172313048"/>
      <w:r>
        <w:rPr>
          <w:w w:val="85"/>
        </w:rPr>
        <w:t xml:space="preserve">technical team </w:t>
      </w:r>
      <w:r>
        <w:rPr>
          <w:spacing w:val="-2"/>
          <w:w w:val="90"/>
        </w:rPr>
        <w:t>management</w:t>
      </w:r>
      <w:bookmarkEnd w:id="22"/>
      <w:bookmarkEnd w:id="23"/>
    </w:p>
    <w:p w14:paraId="1207EB93" w14:textId="77777777" w:rsidR="00262A63" w:rsidRDefault="00262A63">
      <w:pPr>
        <w:pStyle w:val="BodyText"/>
        <w:spacing w:before="4"/>
        <w:rPr>
          <w:rFonts w:ascii="Bebas Neue"/>
          <w:b/>
          <w:sz w:val="92"/>
        </w:rPr>
      </w:pPr>
    </w:p>
    <w:p w14:paraId="54E53394" w14:textId="77777777" w:rsidR="00262A63" w:rsidRDefault="00000000">
      <w:pPr>
        <w:pStyle w:val="BodyText"/>
        <w:spacing w:line="319" w:lineRule="auto"/>
        <w:ind w:left="920" w:right="687"/>
        <w:jc w:val="both"/>
      </w:pPr>
      <w:r>
        <w:rPr>
          <w:color w:val="231F20"/>
          <w:w w:val="105"/>
        </w:rPr>
        <w:t xml:space="preserve">Your output as a technical leader is measured by the output of your team, so it falls on you to ensure the team as a whole is running well. What “running well” means will vary by team and circumstance, but there are general pat- </w:t>
      </w:r>
      <w:r>
        <w:rPr>
          <w:color w:val="231F20"/>
          <w:w w:val="110"/>
        </w:rPr>
        <w:t>terns and trends that correlate with high performance. In this section, my goal</w:t>
      </w:r>
      <w:r>
        <w:rPr>
          <w:color w:val="231F20"/>
          <w:spacing w:val="-1"/>
          <w:w w:val="110"/>
        </w:rPr>
        <w:t xml:space="preserve"> </w:t>
      </w:r>
      <w:r>
        <w:rPr>
          <w:color w:val="231F20"/>
          <w:w w:val="110"/>
        </w:rPr>
        <w:t>is</w:t>
      </w:r>
      <w:r>
        <w:rPr>
          <w:color w:val="231F20"/>
          <w:spacing w:val="-1"/>
          <w:w w:val="110"/>
        </w:rPr>
        <w:t xml:space="preserve"> </w:t>
      </w:r>
      <w:r>
        <w:rPr>
          <w:color w:val="231F20"/>
          <w:w w:val="110"/>
        </w:rPr>
        <w:t>to</w:t>
      </w:r>
      <w:r>
        <w:rPr>
          <w:color w:val="231F20"/>
          <w:spacing w:val="-1"/>
          <w:w w:val="110"/>
        </w:rPr>
        <w:t xml:space="preserve"> </w:t>
      </w:r>
      <w:r>
        <w:rPr>
          <w:color w:val="231F20"/>
          <w:w w:val="110"/>
        </w:rPr>
        <w:t>provide</w:t>
      </w:r>
      <w:r>
        <w:rPr>
          <w:color w:val="231F20"/>
          <w:spacing w:val="-1"/>
          <w:w w:val="110"/>
        </w:rPr>
        <w:t xml:space="preserve"> </w:t>
      </w:r>
      <w:r>
        <w:rPr>
          <w:color w:val="231F20"/>
          <w:w w:val="110"/>
        </w:rPr>
        <w:t>guidance</w:t>
      </w:r>
      <w:r>
        <w:rPr>
          <w:color w:val="231F20"/>
          <w:spacing w:val="-1"/>
          <w:w w:val="110"/>
        </w:rPr>
        <w:t xml:space="preserve"> </w:t>
      </w:r>
      <w:r>
        <w:rPr>
          <w:color w:val="231F20"/>
          <w:w w:val="110"/>
        </w:rPr>
        <w:t>on</w:t>
      </w:r>
      <w:r>
        <w:rPr>
          <w:color w:val="231F20"/>
          <w:spacing w:val="-1"/>
          <w:w w:val="110"/>
        </w:rPr>
        <w:t xml:space="preserve"> </w:t>
      </w:r>
      <w:r>
        <w:rPr>
          <w:color w:val="231F20"/>
          <w:w w:val="110"/>
        </w:rPr>
        <w:t>situations</w:t>
      </w:r>
      <w:r>
        <w:rPr>
          <w:color w:val="231F20"/>
          <w:spacing w:val="-1"/>
          <w:w w:val="110"/>
        </w:rPr>
        <w:t xml:space="preserve"> </w:t>
      </w:r>
      <w:r>
        <w:rPr>
          <w:color w:val="231F20"/>
          <w:w w:val="110"/>
        </w:rPr>
        <w:t>common</w:t>
      </w:r>
      <w:r>
        <w:rPr>
          <w:color w:val="231F20"/>
          <w:spacing w:val="-1"/>
          <w:w w:val="110"/>
        </w:rPr>
        <w:t xml:space="preserve"> </w:t>
      </w:r>
      <w:r>
        <w:rPr>
          <w:color w:val="231F20"/>
          <w:w w:val="110"/>
        </w:rPr>
        <w:t>to</w:t>
      </w:r>
      <w:r>
        <w:rPr>
          <w:color w:val="231F20"/>
          <w:spacing w:val="-1"/>
          <w:w w:val="110"/>
        </w:rPr>
        <w:t xml:space="preserve"> </w:t>
      </w:r>
      <w:r>
        <w:rPr>
          <w:color w:val="231F20"/>
          <w:w w:val="110"/>
        </w:rPr>
        <w:t>all</w:t>
      </w:r>
      <w:r>
        <w:rPr>
          <w:color w:val="231F20"/>
          <w:spacing w:val="-1"/>
          <w:w w:val="110"/>
        </w:rPr>
        <w:t xml:space="preserve"> </w:t>
      </w:r>
      <w:r>
        <w:rPr>
          <w:color w:val="231F20"/>
          <w:w w:val="110"/>
        </w:rPr>
        <w:t>tech</w:t>
      </w:r>
      <w:r>
        <w:rPr>
          <w:color w:val="231F20"/>
          <w:spacing w:val="-1"/>
          <w:w w:val="110"/>
        </w:rPr>
        <w:t xml:space="preserve"> </w:t>
      </w:r>
      <w:r>
        <w:rPr>
          <w:color w:val="231F20"/>
          <w:w w:val="110"/>
        </w:rPr>
        <w:t>leaders.</w:t>
      </w:r>
    </w:p>
    <w:p w14:paraId="77F8920C" w14:textId="77777777" w:rsidR="00262A63" w:rsidRDefault="00262A63">
      <w:pPr>
        <w:pStyle w:val="BodyText"/>
        <w:rPr>
          <w:sz w:val="22"/>
        </w:rPr>
      </w:pPr>
    </w:p>
    <w:p w14:paraId="1607DC09" w14:textId="77777777" w:rsidR="00262A63" w:rsidRDefault="00262A63">
      <w:pPr>
        <w:pStyle w:val="BodyText"/>
        <w:rPr>
          <w:sz w:val="22"/>
        </w:rPr>
      </w:pPr>
    </w:p>
    <w:p w14:paraId="4690FA8B" w14:textId="77777777" w:rsidR="00262A63" w:rsidRDefault="00262A63">
      <w:pPr>
        <w:pStyle w:val="BodyText"/>
        <w:rPr>
          <w:sz w:val="22"/>
        </w:rPr>
      </w:pPr>
    </w:p>
    <w:p w14:paraId="42E885F4" w14:textId="77777777" w:rsidR="00262A63" w:rsidRPr="00223D73" w:rsidRDefault="00000000" w:rsidP="00223D73">
      <w:pPr>
        <w:pStyle w:val="Heading2"/>
      </w:pPr>
      <w:bookmarkStart w:id="24" w:name="_Toc172051538"/>
      <w:bookmarkStart w:id="25" w:name="_Toc172313049"/>
      <w:r w:rsidRPr="00223D73">
        <w:t>Tech Culture and General Philosophy</w:t>
      </w:r>
      <w:bookmarkEnd w:id="24"/>
      <w:bookmarkEnd w:id="25"/>
    </w:p>
    <w:p w14:paraId="6D67CB36" w14:textId="77777777" w:rsidR="00262A63" w:rsidRDefault="00262A63">
      <w:pPr>
        <w:pStyle w:val="BodyText"/>
        <w:spacing w:before="10"/>
        <w:rPr>
          <w:rFonts w:ascii="Arial"/>
          <w:sz w:val="37"/>
        </w:rPr>
      </w:pPr>
    </w:p>
    <w:p w14:paraId="41EBD432" w14:textId="77777777" w:rsidR="00262A63" w:rsidRDefault="00000000">
      <w:pPr>
        <w:pStyle w:val="BodyText"/>
        <w:spacing w:line="319" w:lineRule="auto"/>
        <w:ind w:left="920" w:right="687"/>
        <w:jc w:val="both"/>
      </w:pPr>
      <w:r>
        <w:rPr>
          <w:color w:val="231F20"/>
          <w:w w:val="110"/>
        </w:rPr>
        <w:lastRenderedPageBreak/>
        <w:t xml:space="preserve">I encourage all leaders to adopt the general leadership style known as </w:t>
      </w:r>
      <w:r>
        <w:rPr>
          <w:i/>
          <w:color w:val="231F20"/>
          <w:w w:val="110"/>
        </w:rPr>
        <w:t>servant leadership</w:t>
      </w:r>
      <w:r>
        <w:rPr>
          <w:color w:val="231F20"/>
          <w:w w:val="110"/>
        </w:rPr>
        <w:t xml:space="preserve">. As a servant leader your main focus is on serving the </w:t>
      </w:r>
      <w:r>
        <w:rPr>
          <w:color w:val="231F20"/>
          <w:w w:val="105"/>
        </w:rPr>
        <w:t>needs</w:t>
      </w:r>
      <w:r>
        <w:rPr>
          <w:color w:val="231F20"/>
          <w:spacing w:val="24"/>
          <w:w w:val="105"/>
        </w:rPr>
        <w:t xml:space="preserve"> </w:t>
      </w:r>
      <w:r>
        <w:rPr>
          <w:color w:val="231F20"/>
          <w:w w:val="105"/>
        </w:rPr>
        <w:t>of</w:t>
      </w:r>
      <w:r>
        <w:rPr>
          <w:color w:val="231F20"/>
          <w:spacing w:val="24"/>
          <w:w w:val="105"/>
        </w:rPr>
        <w:t xml:space="preserve"> </w:t>
      </w:r>
      <w:r>
        <w:rPr>
          <w:color w:val="231F20"/>
          <w:w w:val="105"/>
        </w:rPr>
        <w:t>your</w:t>
      </w:r>
      <w:r>
        <w:rPr>
          <w:color w:val="231F20"/>
          <w:spacing w:val="24"/>
          <w:w w:val="105"/>
        </w:rPr>
        <w:t xml:space="preserve"> </w:t>
      </w:r>
      <w:r>
        <w:rPr>
          <w:color w:val="231F20"/>
          <w:w w:val="105"/>
        </w:rPr>
        <w:t>team.</w:t>
      </w:r>
      <w:r>
        <w:rPr>
          <w:color w:val="231F20"/>
          <w:spacing w:val="24"/>
          <w:w w:val="105"/>
        </w:rPr>
        <w:t xml:space="preserve"> </w:t>
      </w:r>
      <w:r>
        <w:rPr>
          <w:color w:val="231F20"/>
          <w:w w:val="105"/>
        </w:rPr>
        <w:t>This</w:t>
      </w:r>
      <w:r>
        <w:rPr>
          <w:color w:val="231F20"/>
          <w:spacing w:val="24"/>
          <w:w w:val="105"/>
        </w:rPr>
        <w:t xml:space="preserve"> </w:t>
      </w:r>
      <w:r>
        <w:rPr>
          <w:color w:val="231F20"/>
          <w:w w:val="105"/>
        </w:rPr>
        <w:t>means</w:t>
      </w:r>
      <w:r>
        <w:rPr>
          <w:color w:val="231F20"/>
          <w:spacing w:val="24"/>
          <w:w w:val="105"/>
        </w:rPr>
        <w:t xml:space="preserve"> </w:t>
      </w:r>
      <w:r>
        <w:rPr>
          <w:color w:val="231F20"/>
          <w:w w:val="105"/>
        </w:rPr>
        <w:t>focusing</w:t>
      </w:r>
      <w:r>
        <w:rPr>
          <w:color w:val="231F20"/>
          <w:spacing w:val="24"/>
          <w:w w:val="105"/>
        </w:rPr>
        <w:t xml:space="preserve"> </w:t>
      </w:r>
      <w:r>
        <w:rPr>
          <w:color w:val="231F20"/>
          <w:w w:val="105"/>
        </w:rPr>
        <w:t>on</w:t>
      </w:r>
      <w:r>
        <w:rPr>
          <w:color w:val="231F20"/>
          <w:spacing w:val="24"/>
          <w:w w:val="105"/>
        </w:rPr>
        <w:t xml:space="preserve"> </w:t>
      </w:r>
      <w:r>
        <w:rPr>
          <w:color w:val="231F20"/>
          <w:w w:val="105"/>
        </w:rPr>
        <w:t>empowering</w:t>
      </w:r>
      <w:r>
        <w:rPr>
          <w:color w:val="231F20"/>
          <w:spacing w:val="24"/>
          <w:w w:val="105"/>
        </w:rPr>
        <w:t xml:space="preserve"> </w:t>
      </w:r>
      <w:r>
        <w:rPr>
          <w:color w:val="231F20"/>
          <w:w w:val="105"/>
        </w:rPr>
        <w:t>others,</w:t>
      </w:r>
      <w:r>
        <w:rPr>
          <w:color w:val="231F20"/>
          <w:spacing w:val="24"/>
          <w:w w:val="105"/>
        </w:rPr>
        <w:t xml:space="preserve"> </w:t>
      </w:r>
      <w:r>
        <w:rPr>
          <w:color w:val="231F20"/>
          <w:w w:val="105"/>
        </w:rPr>
        <w:t>building a culture of transparency, communication, collaboration, and growth. As</w:t>
      </w:r>
      <w:r>
        <w:rPr>
          <w:color w:val="231F20"/>
          <w:spacing w:val="40"/>
          <w:w w:val="110"/>
        </w:rPr>
        <w:t xml:space="preserve"> </w:t>
      </w:r>
      <w:r>
        <w:rPr>
          <w:color w:val="231F20"/>
          <w:w w:val="110"/>
        </w:rPr>
        <w:t xml:space="preserve">you think about your team and culture, and about decisions on a day-to- </w:t>
      </w:r>
      <w:r>
        <w:rPr>
          <w:color w:val="231F20"/>
          <w:w w:val="105"/>
        </w:rPr>
        <w:t xml:space="preserve">day basis, ask yourself which option enables the team to do their best work </w:t>
      </w:r>
      <w:r>
        <w:rPr>
          <w:color w:val="231F20"/>
          <w:w w:val="110"/>
        </w:rPr>
        <w:t>and thus deliver the most for the business.</w:t>
      </w:r>
    </w:p>
    <w:p w14:paraId="0F386C7E" w14:textId="77777777" w:rsidR="00262A63" w:rsidRDefault="00262A63">
      <w:pPr>
        <w:spacing w:line="319" w:lineRule="auto"/>
        <w:jc w:val="both"/>
        <w:sectPr w:rsidR="00262A63">
          <w:headerReference w:type="default" r:id="rId190"/>
          <w:footerReference w:type="default" r:id="rId191"/>
          <w:pgSz w:w="8640" w:h="12960"/>
          <w:pgMar w:top="1220" w:right="160" w:bottom="700" w:left="100" w:header="0" w:footer="502" w:gutter="0"/>
          <w:pgNumType w:start="137"/>
          <w:cols w:space="720"/>
        </w:sectPr>
      </w:pPr>
    </w:p>
    <w:p w14:paraId="02A6C796" w14:textId="77777777" w:rsidR="00262A63" w:rsidRDefault="00262A63">
      <w:pPr>
        <w:pStyle w:val="BodyText"/>
        <w:rPr>
          <w:sz w:val="20"/>
        </w:rPr>
      </w:pPr>
    </w:p>
    <w:p w14:paraId="5343869B" w14:textId="77777777" w:rsidR="00262A63" w:rsidRDefault="00262A63">
      <w:pPr>
        <w:pStyle w:val="BodyText"/>
        <w:spacing w:before="10"/>
        <w:rPr>
          <w:sz w:val="14"/>
        </w:rPr>
      </w:pPr>
    </w:p>
    <w:p w14:paraId="608FBC3B" w14:textId="78250A21" w:rsidR="00262A63" w:rsidRDefault="00B93684">
      <w:pPr>
        <w:pStyle w:val="BodyText"/>
        <w:ind w:left="1495"/>
        <w:rPr>
          <w:sz w:val="20"/>
        </w:rPr>
      </w:pPr>
      <w:r>
        <w:rPr>
          <w:noProof/>
          <w:sz w:val="20"/>
        </w:rPr>
        <mc:AlternateContent>
          <mc:Choice Requires="wpg">
            <w:drawing>
              <wp:inline distT="0" distB="0" distL="0" distR="0" wp14:anchorId="390A4058" wp14:editId="61183138">
                <wp:extent cx="3117850" cy="569595"/>
                <wp:effectExtent l="0" t="1270" r="0" b="635"/>
                <wp:docPr id="898615347" name="docshapegroup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7850" cy="569595"/>
                          <a:chOff x="0" y="0"/>
                          <a:chExt cx="4910" cy="897"/>
                        </a:xfrm>
                      </wpg:grpSpPr>
                      <pic:pic xmlns:pic="http://schemas.openxmlformats.org/drawingml/2006/picture">
                        <pic:nvPicPr>
                          <pic:cNvPr id="686058159" name="docshape24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1826935" name="docshape246"/>
                        <wps:cNvSpPr txBox="1">
                          <a:spLocks noChangeArrowheads="1"/>
                        </wps:cNvSpPr>
                        <wps:spPr bwMode="auto">
                          <a:xfrm>
                            <a:off x="0" y="0"/>
                            <a:ext cx="491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236C" w14:textId="77777777" w:rsidR="00262A63" w:rsidRDefault="00000000">
                              <w:pPr>
                                <w:spacing w:before="240"/>
                                <w:ind w:left="1345"/>
                                <w:rPr>
                                  <w:rFonts w:ascii="Arial"/>
                                  <w:b/>
                                  <w:sz w:val="26"/>
                                </w:rPr>
                              </w:pPr>
                              <w:r>
                                <w:rPr>
                                  <w:rFonts w:ascii="Arial"/>
                                  <w:b/>
                                  <w:color w:val="414042"/>
                                  <w:w w:val="55"/>
                                  <w:sz w:val="26"/>
                                </w:rPr>
                                <w:t>TEN</w:t>
                              </w:r>
                              <w:r>
                                <w:rPr>
                                  <w:rFonts w:ascii="Arial"/>
                                  <w:b/>
                                  <w:color w:val="414042"/>
                                  <w:spacing w:val="15"/>
                                  <w:sz w:val="26"/>
                                </w:rPr>
                                <w:t xml:space="preserve"> </w:t>
                              </w:r>
                              <w:r>
                                <w:rPr>
                                  <w:rFonts w:ascii="Arial"/>
                                  <w:b/>
                                  <w:color w:val="414042"/>
                                  <w:w w:val="55"/>
                                  <w:sz w:val="26"/>
                                </w:rPr>
                                <w:t>PILLARS</w:t>
                              </w:r>
                              <w:r>
                                <w:rPr>
                                  <w:rFonts w:ascii="Arial"/>
                                  <w:b/>
                                  <w:color w:val="414042"/>
                                  <w:spacing w:val="15"/>
                                  <w:sz w:val="26"/>
                                </w:rPr>
                                <w:t xml:space="preserve"> </w:t>
                              </w:r>
                              <w:r>
                                <w:rPr>
                                  <w:rFonts w:ascii="Arial"/>
                                  <w:b/>
                                  <w:color w:val="414042"/>
                                  <w:w w:val="55"/>
                                  <w:sz w:val="26"/>
                                </w:rPr>
                                <w:t>OF</w:t>
                              </w:r>
                              <w:r>
                                <w:rPr>
                                  <w:rFonts w:ascii="Arial"/>
                                  <w:b/>
                                  <w:color w:val="414042"/>
                                  <w:spacing w:val="16"/>
                                  <w:sz w:val="26"/>
                                </w:rPr>
                                <w:t xml:space="preserve"> </w:t>
                              </w:r>
                              <w:r>
                                <w:rPr>
                                  <w:rFonts w:ascii="Arial"/>
                                  <w:b/>
                                  <w:color w:val="414042"/>
                                  <w:w w:val="55"/>
                                  <w:sz w:val="26"/>
                                </w:rPr>
                                <w:t>TECH</w:t>
                              </w:r>
                              <w:r>
                                <w:rPr>
                                  <w:rFonts w:ascii="Arial"/>
                                  <w:b/>
                                  <w:color w:val="414042"/>
                                  <w:spacing w:val="15"/>
                                  <w:sz w:val="26"/>
                                </w:rPr>
                                <w:t xml:space="preserve"> </w:t>
                              </w:r>
                              <w:r>
                                <w:rPr>
                                  <w:rFonts w:ascii="Arial"/>
                                  <w:b/>
                                  <w:color w:val="414042"/>
                                  <w:spacing w:val="-2"/>
                                  <w:w w:val="55"/>
                                  <w:sz w:val="26"/>
                                </w:rPr>
                                <w:t>CULTURE</w:t>
                              </w:r>
                            </w:p>
                          </w:txbxContent>
                        </wps:txbx>
                        <wps:bodyPr rot="0" vert="horz" wrap="square" lIns="0" tIns="0" rIns="0" bIns="0" anchor="t" anchorCtr="0" upright="1">
                          <a:noAutofit/>
                        </wps:bodyPr>
                      </wps:wsp>
                    </wpg:wgp>
                  </a:graphicData>
                </a:graphic>
              </wp:inline>
            </w:drawing>
          </mc:Choice>
          <mc:Fallback>
            <w:pict>
              <v:group w14:anchorId="390A4058" id="docshapegroup244" o:spid="_x0000_s1181" style="width:245.5pt;height:44.85pt;mso-position-horizontal-relative:char;mso-position-vertical-relative:line" coordsize="491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">
                <v:shape id="docshape245" o:spid="_x0000_s1182" type="#_x0000_t75" style="position:absolute;width:4910;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">
                  <v:imagedata r:id="rId193" o:title=""/>
                </v:shape>
                <v:shape id="docshape246" o:spid="_x0000_s1183" type="#_x0000_t202" style="position:absolute;width:491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" filled="f" stroked="f">
                  <v:textbox inset="0,0,0,0">
                    <w:txbxContent>
                      <w:p w14:paraId="17E2236C" w14:textId="77777777" w:rsidR="00262A63" w:rsidRDefault="00000000">
                        <w:pPr>
                          <w:spacing w:before="240"/>
                          <w:ind w:left="1345"/>
                          <w:rPr>
                            <w:rFonts w:ascii="Arial"/>
                            <w:b/>
                            <w:sz w:val="26"/>
                          </w:rPr>
                        </w:pPr>
                        <w:r>
                          <w:rPr>
                            <w:rFonts w:ascii="Arial"/>
                            <w:b/>
                            <w:color w:val="414042"/>
                            <w:w w:val="55"/>
                            <w:sz w:val="26"/>
                          </w:rPr>
                          <w:t>TEN</w:t>
                        </w:r>
                        <w:r>
                          <w:rPr>
                            <w:rFonts w:ascii="Arial"/>
                            <w:b/>
                            <w:color w:val="414042"/>
                            <w:spacing w:val="15"/>
                            <w:sz w:val="26"/>
                          </w:rPr>
                          <w:t xml:space="preserve"> </w:t>
                        </w:r>
                        <w:r>
                          <w:rPr>
                            <w:rFonts w:ascii="Arial"/>
                            <w:b/>
                            <w:color w:val="414042"/>
                            <w:w w:val="55"/>
                            <w:sz w:val="26"/>
                          </w:rPr>
                          <w:t>PILLARS</w:t>
                        </w:r>
                        <w:r>
                          <w:rPr>
                            <w:rFonts w:ascii="Arial"/>
                            <w:b/>
                            <w:color w:val="414042"/>
                            <w:spacing w:val="15"/>
                            <w:sz w:val="26"/>
                          </w:rPr>
                          <w:t xml:space="preserve"> </w:t>
                        </w:r>
                        <w:r>
                          <w:rPr>
                            <w:rFonts w:ascii="Arial"/>
                            <w:b/>
                            <w:color w:val="414042"/>
                            <w:w w:val="55"/>
                            <w:sz w:val="26"/>
                          </w:rPr>
                          <w:t>OF</w:t>
                        </w:r>
                        <w:r>
                          <w:rPr>
                            <w:rFonts w:ascii="Arial"/>
                            <w:b/>
                            <w:color w:val="414042"/>
                            <w:spacing w:val="16"/>
                            <w:sz w:val="26"/>
                          </w:rPr>
                          <w:t xml:space="preserve"> </w:t>
                        </w:r>
                        <w:r>
                          <w:rPr>
                            <w:rFonts w:ascii="Arial"/>
                            <w:b/>
                            <w:color w:val="414042"/>
                            <w:w w:val="55"/>
                            <w:sz w:val="26"/>
                          </w:rPr>
                          <w:t>TECH</w:t>
                        </w:r>
                        <w:r>
                          <w:rPr>
                            <w:rFonts w:ascii="Arial"/>
                            <w:b/>
                            <w:color w:val="414042"/>
                            <w:spacing w:val="15"/>
                            <w:sz w:val="26"/>
                          </w:rPr>
                          <w:t xml:space="preserve"> </w:t>
                        </w:r>
                        <w:r>
                          <w:rPr>
                            <w:rFonts w:ascii="Arial"/>
                            <w:b/>
                            <w:color w:val="414042"/>
                            <w:spacing w:val="-2"/>
                            <w:w w:val="55"/>
                            <w:sz w:val="26"/>
                          </w:rPr>
                          <w:t>CULTURE</w:t>
                        </w:r>
                      </w:p>
                    </w:txbxContent>
                  </v:textbox>
                </v:shape>
                <w10:anchorlock/>
              </v:group>
            </w:pict>
          </mc:Fallback>
        </mc:AlternateContent>
      </w:r>
    </w:p>
    <w:p w14:paraId="0534FEB3" w14:textId="77777777" w:rsidR="00262A63" w:rsidRDefault="00262A63">
      <w:pPr>
        <w:pStyle w:val="BodyText"/>
        <w:rPr>
          <w:sz w:val="20"/>
        </w:rPr>
      </w:pPr>
    </w:p>
    <w:p w14:paraId="5D1BD5A5" w14:textId="77777777" w:rsidR="00262A63" w:rsidRDefault="00262A63">
      <w:pPr>
        <w:pStyle w:val="BodyText"/>
        <w:spacing w:before="9"/>
        <w:rPr>
          <w:sz w:val="17"/>
        </w:rPr>
      </w:pPr>
    </w:p>
    <w:p w14:paraId="0FDFF2C3" w14:textId="77777777" w:rsidR="00262A63" w:rsidRDefault="00000000">
      <w:pPr>
        <w:pStyle w:val="Heading8"/>
        <w:numPr>
          <w:ilvl w:val="0"/>
          <w:numId w:val="26"/>
        </w:numPr>
        <w:tabs>
          <w:tab w:val="left" w:pos="933"/>
        </w:tabs>
        <w:spacing w:before="92"/>
        <w:jc w:val="left"/>
      </w:pPr>
      <w:r>
        <w:rPr>
          <w:color w:val="414042"/>
          <w:w w:val="55"/>
        </w:rPr>
        <w:t>SPEND</w:t>
      </w:r>
      <w:r>
        <w:rPr>
          <w:color w:val="414042"/>
          <w:spacing w:val="20"/>
        </w:rPr>
        <w:t xml:space="preserve"> </w:t>
      </w:r>
      <w:r>
        <w:rPr>
          <w:color w:val="414042"/>
          <w:w w:val="55"/>
        </w:rPr>
        <w:t>TEAM</w:t>
      </w:r>
      <w:r>
        <w:rPr>
          <w:color w:val="414042"/>
          <w:spacing w:val="21"/>
        </w:rPr>
        <w:t xml:space="preserve"> </w:t>
      </w:r>
      <w:r>
        <w:rPr>
          <w:color w:val="414042"/>
          <w:w w:val="55"/>
        </w:rPr>
        <w:t>TIME</w:t>
      </w:r>
      <w:r>
        <w:rPr>
          <w:color w:val="414042"/>
          <w:spacing w:val="20"/>
        </w:rPr>
        <w:t xml:space="preserve"> </w:t>
      </w:r>
      <w:r>
        <w:rPr>
          <w:color w:val="414042"/>
          <w:w w:val="55"/>
        </w:rPr>
        <w:t>ON</w:t>
      </w:r>
      <w:r>
        <w:rPr>
          <w:color w:val="414042"/>
          <w:spacing w:val="21"/>
        </w:rPr>
        <w:t xml:space="preserve"> </w:t>
      </w:r>
      <w:r>
        <w:rPr>
          <w:color w:val="414042"/>
          <w:w w:val="55"/>
        </w:rPr>
        <w:t>THINGS</w:t>
      </w:r>
      <w:r>
        <w:rPr>
          <w:color w:val="414042"/>
          <w:spacing w:val="21"/>
        </w:rPr>
        <w:t xml:space="preserve"> </w:t>
      </w:r>
      <w:r>
        <w:rPr>
          <w:color w:val="414042"/>
          <w:w w:val="55"/>
        </w:rPr>
        <w:t>THAT</w:t>
      </w:r>
      <w:r>
        <w:rPr>
          <w:color w:val="414042"/>
          <w:spacing w:val="20"/>
        </w:rPr>
        <w:t xml:space="preserve"> </w:t>
      </w:r>
      <w:r>
        <w:rPr>
          <w:color w:val="414042"/>
          <w:w w:val="55"/>
        </w:rPr>
        <w:t>MATTER</w:t>
      </w:r>
      <w:r>
        <w:rPr>
          <w:color w:val="414042"/>
          <w:spacing w:val="21"/>
        </w:rPr>
        <w:t xml:space="preserve"> </w:t>
      </w:r>
      <w:r>
        <w:rPr>
          <w:color w:val="414042"/>
          <w:w w:val="55"/>
        </w:rPr>
        <w:t>TO</w:t>
      </w:r>
      <w:r>
        <w:rPr>
          <w:color w:val="414042"/>
          <w:spacing w:val="21"/>
        </w:rPr>
        <w:t xml:space="preserve"> </w:t>
      </w:r>
      <w:r>
        <w:rPr>
          <w:color w:val="414042"/>
          <w:w w:val="55"/>
        </w:rPr>
        <w:t>THE</w:t>
      </w:r>
      <w:r>
        <w:rPr>
          <w:color w:val="414042"/>
          <w:spacing w:val="20"/>
        </w:rPr>
        <w:t xml:space="preserve"> </w:t>
      </w:r>
      <w:r>
        <w:rPr>
          <w:color w:val="414042"/>
          <w:spacing w:val="-2"/>
          <w:w w:val="55"/>
        </w:rPr>
        <w:t>BUSINESS</w:t>
      </w:r>
    </w:p>
    <w:p w14:paraId="1D70D1D3" w14:textId="77777777" w:rsidR="00262A63" w:rsidRDefault="00000000">
      <w:pPr>
        <w:pStyle w:val="BodyText"/>
        <w:spacing w:before="239" w:line="319" w:lineRule="auto"/>
        <w:ind w:left="750" w:right="856"/>
        <w:jc w:val="right"/>
      </w:pPr>
      <w:r>
        <w:rPr>
          <w:color w:val="231F20"/>
          <w:w w:val="105"/>
        </w:rPr>
        <w:t>In</w:t>
      </w:r>
      <w:r>
        <w:rPr>
          <w:color w:val="231F20"/>
          <w:spacing w:val="29"/>
          <w:w w:val="105"/>
        </w:rPr>
        <w:t xml:space="preserve"> </w:t>
      </w:r>
      <w:r>
        <w:rPr>
          <w:color w:val="231F20"/>
          <w:w w:val="105"/>
        </w:rPr>
        <w:t>general,</w:t>
      </w:r>
      <w:r>
        <w:rPr>
          <w:color w:val="231F20"/>
          <w:spacing w:val="29"/>
          <w:w w:val="105"/>
        </w:rPr>
        <w:t xml:space="preserve"> </w:t>
      </w:r>
      <w:r>
        <w:rPr>
          <w:color w:val="231F20"/>
          <w:w w:val="105"/>
        </w:rPr>
        <w:t>you</w:t>
      </w:r>
      <w:r>
        <w:rPr>
          <w:color w:val="231F20"/>
          <w:spacing w:val="29"/>
          <w:w w:val="105"/>
        </w:rPr>
        <w:t xml:space="preserve"> </w:t>
      </w:r>
      <w:r>
        <w:rPr>
          <w:color w:val="231F20"/>
          <w:w w:val="105"/>
        </w:rPr>
        <w:t>want</w:t>
      </w:r>
      <w:r>
        <w:rPr>
          <w:color w:val="231F20"/>
          <w:spacing w:val="29"/>
          <w:w w:val="105"/>
        </w:rPr>
        <w:t xml:space="preserve"> </w:t>
      </w:r>
      <w:r>
        <w:rPr>
          <w:color w:val="231F20"/>
          <w:w w:val="105"/>
        </w:rPr>
        <w:t>your</w:t>
      </w:r>
      <w:r>
        <w:rPr>
          <w:color w:val="231F20"/>
          <w:spacing w:val="29"/>
          <w:w w:val="105"/>
        </w:rPr>
        <w:t xml:space="preserve"> </w:t>
      </w:r>
      <w:r>
        <w:rPr>
          <w:color w:val="231F20"/>
          <w:w w:val="105"/>
        </w:rPr>
        <w:t>team</w:t>
      </w:r>
      <w:r>
        <w:rPr>
          <w:color w:val="231F20"/>
          <w:spacing w:val="29"/>
          <w:w w:val="105"/>
        </w:rPr>
        <w:t xml:space="preserve"> </w:t>
      </w:r>
      <w:r>
        <w:rPr>
          <w:color w:val="231F20"/>
          <w:w w:val="105"/>
        </w:rPr>
        <w:t>to</w:t>
      </w:r>
      <w:r>
        <w:rPr>
          <w:color w:val="231F20"/>
          <w:spacing w:val="29"/>
          <w:w w:val="105"/>
        </w:rPr>
        <w:t xml:space="preserve"> </w:t>
      </w:r>
      <w:r>
        <w:rPr>
          <w:color w:val="231F20"/>
          <w:w w:val="105"/>
        </w:rPr>
        <w:t>be</w:t>
      </w:r>
      <w:r>
        <w:rPr>
          <w:color w:val="231F20"/>
          <w:spacing w:val="29"/>
          <w:w w:val="105"/>
        </w:rPr>
        <w:t xml:space="preserve"> </w:t>
      </w:r>
      <w:r>
        <w:rPr>
          <w:color w:val="231F20"/>
          <w:w w:val="105"/>
        </w:rPr>
        <w:t>spending</w:t>
      </w:r>
      <w:r>
        <w:rPr>
          <w:color w:val="231F20"/>
          <w:spacing w:val="29"/>
          <w:w w:val="105"/>
        </w:rPr>
        <w:t xml:space="preserve"> </w:t>
      </w:r>
      <w:r>
        <w:rPr>
          <w:color w:val="231F20"/>
          <w:w w:val="105"/>
        </w:rPr>
        <w:t>time</w:t>
      </w:r>
      <w:r>
        <w:rPr>
          <w:color w:val="231F20"/>
          <w:spacing w:val="29"/>
          <w:w w:val="105"/>
        </w:rPr>
        <w:t xml:space="preserve"> </w:t>
      </w:r>
      <w:r>
        <w:rPr>
          <w:color w:val="231F20"/>
          <w:w w:val="105"/>
        </w:rPr>
        <w:t>on</w:t>
      </w:r>
      <w:r>
        <w:rPr>
          <w:color w:val="231F20"/>
          <w:spacing w:val="29"/>
          <w:w w:val="105"/>
        </w:rPr>
        <w:t xml:space="preserve"> </w:t>
      </w:r>
      <w:r>
        <w:rPr>
          <w:color w:val="231F20"/>
          <w:w w:val="105"/>
        </w:rPr>
        <w:t>things</w:t>
      </w:r>
      <w:r>
        <w:rPr>
          <w:color w:val="231F20"/>
          <w:spacing w:val="29"/>
          <w:w w:val="105"/>
        </w:rPr>
        <w:t xml:space="preserve"> </w:t>
      </w:r>
      <w:r>
        <w:rPr>
          <w:color w:val="231F20"/>
          <w:w w:val="105"/>
        </w:rPr>
        <w:t>that</w:t>
      </w:r>
      <w:r>
        <w:rPr>
          <w:color w:val="231F20"/>
          <w:spacing w:val="29"/>
          <w:w w:val="105"/>
        </w:rPr>
        <w:t xml:space="preserve"> </w:t>
      </w:r>
      <w:r>
        <w:rPr>
          <w:color w:val="231F20"/>
          <w:w w:val="105"/>
        </w:rPr>
        <w:t>move the needle for the business, and it’s your responsibility as technical leader</w:t>
      </w:r>
      <w:r>
        <w:rPr>
          <w:color w:val="231F20"/>
          <w:spacing w:val="80"/>
          <w:w w:val="150"/>
        </w:rPr>
        <w:t xml:space="preserve"> </w:t>
      </w:r>
      <w:r>
        <w:rPr>
          <w:color w:val="231F20"/>
          <w:w w:val="105"/>
        </w:rPr>
        <w:t>to</w:t>
      </w:r>
      <w:r>
        <w:rPr>
          <w:color w:val="231F20"/>
          <w:spacing w:val="34"/>
          <w:w w:val="105"/>
        </w:rPr>
        <w:t xml:space="preserve"> </w:t>
      </w:r>
      <w:r>
        <w:rPr>
          <w:color w:val="231F20"/>
          <w:w w:val="105"/>
        </w:rPr>
        <w:t>create</w:t>
      </w:r>
      <w:r>
        <w:rPr>
          <w:color w:val="231F20"/>
          <w:spacing w:val="34"/>
          <w:w w:val="105"/>
        </w:rPr>
        <w:t xml:space="preserve"> </w:t>
      </w:r>
      <w:r>
        <w:rPr>
          <w:color w:val="231F20"/>
          <w:w w:val="105"/>
        </w:rPr>
        <w:t>an</w:t>
      </w:r>
      <w:r>
        <w:rPr>
          <w:color w:val="231F20"/>
          <w:spacing w:val="34"/>
          <w:w w:val="105"/>
        </w:rPr>
        <w:t xml:space="preserve"> </w:t>
      </w:r>
      <w:r>
        <w:rPr>
          <w:color w:val="231F20"/>
          <w:w w:val="105"/>
        </w:rPr>
        <w:t>environment</w:t>
      </w:r>
      <w:r>
        <w:rPr>
          <w:color w:val="231F20"/>
          <w:spacing w:val="34"/>
          <w:w w:val="105"/>
        </w:rPr>
        <w:t xml:space="preserve"> </w:t>
      </w:r>
      <w:r>
        <w:rPr>
          <w:color w:val="231F20"/>
          <w:w w:val="105"/>
        </w:rPr>
        <w:t>where</w:t>
      </w:r>
      <w:r>
        <w:rPr>
          <w:color w:val="231F20"/>
          <w:spacing w:val="34"/>
          <w:w w:val="105"/>
        </w:rPr>
        <w:t xml:space="preserve"> </w:t>
      </w:r>
      <w:r>
        <w:rPr>
          <w:color w:val="231F20"/>
          <w:w w:val="105"/>
        </w:rPr>
        <w:t>your</w:t>
      </w:r>
      <w:r>
        <w:rPr>
          <w:color w:val="231F20"/>
          <w:spacing w:val="34"/>
          <w:w w:val="105"/>
        </w:rPr>
        <w:t xml:space="preserve"> </w:t>
      </w:r>
      <w:r>
        <w:rPr>
          <w:color w:val="231F20"/>
          <w:w w:val="105"/>
        </w:rPr>
        <w:t>engineers</w:t>
      </w:r>
      <w:r>
        <w:rPr>
          <w:color w:val="231F20"/>
          <w:spacing w:val="34"/>
          <w:w w:val="105"/>
        </w:rPr>
        <w:t xml:space="preserve"> </w:t>
      </w:r>
      <w:r>
        <w:rPr>
          <w:color w:val="231F20"/>
          <w:w w:val="105"/>
        </w:rPr>
        <w:t>can</w:t>
      </w:r>
      <w:r>
        <w:rPr>
          <w:color w:val="231F20"/>
          <w:spacing w:val="34"/>
          <w:w w:val="105"/>
        </w:rPr>
        <w:t xml:space="preserve"> </w:t>
      </w:r>
      <w:r>
        <w:rPr>
          <w:color w:val="231F20"/>
          <w:w w:val="105"/>
        </w:rPr>
        <w:t>focus</w:t>
      </w:r>
      <w:r>
        <w:rPr>
          <w:color w:val="231F20"/>
          <w:spacing w:val="34"/>
          <w:w w:val="105"/>
        </w:rPr>
        <w:t xml:space="preserve"> </w:t>
      </w:r>
      <w:r>
        <w:rPr>
          <w:color w:val="231F20"/>
          <w:w w:val="105"/>
        </w:rPr>
        <w:t>their</w:t>
      </w:r>
      <w:r>
        <w:rPr>
          <w:color w:val="231F20"/>
          <w:spacing w:val="34"/>
          <w:w w:val="105"/>
        </w:rPr>
        <w:t xml:space="preserve"> </w:t>
      </w:r>
      <w:r>
        <w:rPr>
          <w:color w:val="231F20"/>
          <w:w w:val="105"/>
        </w:rPr>
        <w:t>efforts</w:t>
      </w:r>
      <w:r>
        <w:rPr>
          <w:color w:val="231F20"/>
          <w:spacing w:val="34"/>
          <w:w w:val="105"/>
        </w:rPr>
        <w:t xml:space="preserve"> </w:t>
      </w:r>
      <w:r>
        <w:rPr>
          <w:color w:val="231F20"/>
          <w:w w:val="105"/>
        </w:rPr>
        <w:t>in this way with consistency and minimal distractions. This frame may seem</w:t>
      </w:r>
      <w:r>
        <w:rPr>
          <w:color w:val="231F20"/>
          <w:spacing w:val="40"/>
          <w:w w:val="105"/>
        </w:rPr>
        <w:t xml:space="preserve"> </w:t>
      </w:r>
      <w:r>
        <w:rPr>
          <w:color w:val="231F20"/>
          <w:w w:val="105"/>
        </w:rPr>
        <w:t>obvious, but when used properly, it’s a powerful tool for decision-making. For example, say your team is debating between using an off-the-shelf</w:t>
      </w:r>
      <w:r>
        <w:rPr>
          <w:color w:val="231F20"/>
          <w:spacing w:val="40"/>
          <w:w w:val="105"/>
        </w:rPr>
        <w:t xml:space="preserve"> </w:t>
      </w:r>
      <w:r>
        <w:rPr>
          <w:color w:val="231F20"/>
          <w:w w:val="105"/>
        </w:rPr>
        <w:t>framework for the backend vs. writing something from scratch. There’s a</w:t>
      </w:r>
      <w:r>
        <w:rPr>
          <w:color w:val="231F20"/>
          <w:spacing w:val="80"/>
          <w:w w:val="105"/>
        </w:rPr>
        <w:t xml:space="preserve"> </w:t>
      </w:r>
      <w:r>
        <w:rPr>
          <w:color w:val="231F20"/>
          <w:w w:val="105"/>
        </w:rPr>
        <w:t xml:space="preserve">nuanced list of pros and cons one could make that would discuss things like added flexibility from building from scratch vs. shorter time to first deploy- </w:t>
      </w:r>
      <w:proofErr w:type="spellStart"/>
      <w:r>
        <w:rPr>
          <w:color w:val="231F20"/>
          <w:w w:val="105"/>
        </w:rPr>
        <w:t>ment</w:t>
      </w:r>
      <w:proofErr w:type="spellEnd"/>
      <w:r>
        <w:rPr>
          <w:color w:val="231F20"/>
          <w:w w:val="105"/>
        </w:rPr>
        <w:t xml:space="preserve"> with the framework. In this hypothetical reality, what your business</w:t>
      </w:r>
      <w:r>
        <w:rPr>
          <w:color w:val="231F20"/>
          <w:spacing w:val="80"/>
          <w:w w:val="105"/>
        </w:rPr>
        <w:t xml:space="preserve"> </w:t>
      </w:r>
      <w:r>
        <w:rPr>
          <w:color w:val="231F20"/>
          <w:w w:val="105"/>
        </w:rPr>
        <w:t>really needs is to iterate on the frontend and optimize the customer journey, so</w:t>
      </w:r>
      <w:r>
        <w:rPr>
          <w:color w:val="231F20"/>
          <w:spacing w:val="26"/>
          <w:w w:val="105"/>
        </w:rPr>
        <w:t xml:space="preserve"> </w:t>
      </w:r>
      <w:r>
        <w:rPr>
          <w:color w:val="231F20"/>
          <w:w w:val="105"/>
        </w:rPr>
        <w:t>every</w:t>
      </w:r>
      <w:r>
        <w:rPr>
          <w:color w:val="231F20"/>
          <w:spacing w:val="26"/>
          <w:w w:val="105"/>
        </w:rPr>
        <w:t xml:space="preserve"> </w:t>
      </w:r>
      <w:r>
        <w:rPr>
          <w:color w:val="231F20"/>
          <w:w w:val="105"/>
        </w:rPr>
        <w:t>moment</w:t>
      </w:r>
      <w:r>
        <w:rPr>
          <w:color w:val="231F20"/>
          <w:spacing w:val="26"/>
          <w:w w:val="105"/>
        </w:rPr>
        <w:t xml:space="preserve"> </w:t>
      </w:r>
      <w:r>
        <w:rPr>
          <w:color w:val="231F20"/>
          <w:w w:val="105"/>
        </w:rPr>
        <w:t>spent</w:t>
      </w:r>
      <w:r>
        <w:rPr>
          <w:color w:val="231F20"/>
          <w:spacing w:val="26"/>
          <w:w w:val="105"/>
        </w:rPr>
        <w:t xml:space="preserve"> </w:t>
      </w:r>
      <w:r>
        <w:rPr>
          <w:color w:val="231F20"/>
          <w:w w:val="105"/>
        </w:rPr>
        <w:t>on</w:t>
      </w:r>
      <w:r>
        <w:rPr>
          <w:color w:val="231F20"/>
          <w:spacing w:val="26"/>
          <w:w w:val="105"/>
        </w:rPr>
        <w:t xml:space="preserve"> </w:t>
      </w:r>
      <w:r>
        <w:rPr>
          <w:color w:val="231F20"/>
          <w:w w:val="105"/>
        </w:rPr>
        <w:t>the</w:t>
      </w:r>
      <w:r>
        <w:rPr>
          <w:color w:val="231F20"/>
          <w:spacing w:val="26"/>
          <w:w w:val="105"/>
        </w:rPr>
        <w:t xml:space="preserve"> </w:t>
      </w:r>
      <w:r>
        <w:rPr>
          <w:color w:val="231F20"/>
          <w:w w:val="105"/>
        </w:rPr>
        <w:t>backend</w:t>
      </w:r>
      <w:r>
        <w:rPr>
          <w:color w:val="231F20"/>
          <w:spacing w:val="26"/>
          <w:w w:val="105"/>
        </w:rPr>
        <w:t xml:space="preserve"> </w:t>
      </w:r>
      <w:r>
        <w:rPr>
          <w:color w:val="231F20"/>
          <w:w w:val="105"/>
        </w:rPr>
        <w:t>is</w:t>
      </w:r>
      <w:r>
        <w:rPr>
          <w:color w:val="231F20"/>
          <w:spacing w:val="26"/>
          <w:w w:val="105"/>
        </w:rPr>
        <w:t xml:space="preserve"> </w:t>
      </w:r>
      <w:r>
        <w:rPr>
          <w:color w:val="231F20"/>
          <w:w w:val="105"/>
        </w:rPr>
        <w:t>one</w:t>
      </w:r>
      <w:r>
        <w:rPr>
          <w:color w:val="231F20"/>
          <w:spacing w:val="26"/>
          <w:w w:val="105"/>
        </w:rPr>
        <w:t xml:space="preserve"> </w:t>
      </w:r>
      <w:r>
        <w:rPr>
          <w:color w:val="231F20"/>
          <w:w w:val="105"/>
        </w:rPr>
        <w:t>moment</w:t>
      </w:r>
      <w:r>
        <w:rPr>
          <w:color w:val="231F20"/>
          <w:spacing w:val="26"/>
          <w:w w:val="105"/>
        </w:rPr>
        <w:t xml:space="preserve"> </w:t>
      </w:r>
      <w:r>
        <w:rPr>
          <w:color w:val="231F20"/>
          <w:w w:val="105"/>
        </w:rPr>
        <w:t>less</w:t>
      </w:r>
      <w:r>
        <w:rPr>
          <w:color w:val="231F20"/>
          <w:spacing w:val="26"/>
          <w:w w:val="105"/>
        </w:rPr>
        <w:t xml:space="preserve"> </w:t>
      </w:r>
      <w:r>
        <w:rPr>
          <w:color w:val="231F20"/>
          <w:w w:val="105"/>
        </w:rPr>
        <w:t>spent</w:t>
      </w:r>
      <w:r>
        <w:rPr>
          <w:color w:val="231F20"/>
          <w:spacing w:val="26"/>
          <w:w w:val="105"/>
        </w:rPr>
        <w:t xml:space="preserve"> </w:t>
      </w:r>
      <w:r>
        <w:rPr>
          <w:color w:val="231F20"/>
          <w:w w:val="105"/>
        </w:rPr>
        <w:t>moving the</w:t>
      </w:r>
      <w:r>
        <w:rPr>
          <w:color w:val="231F20"/>
          <w:spacing w:val="-2"/>
          <w:w w:val="105"/>
        </w:rPr>
        <w:t xml:space="preserve"> </w:t>
      </w:r>
      <w:r>
        <w:rPr>
          <w:color w:val="231F20"/>
          <w:w w:val="105"/>
        </w:rPr>
        <w:t>frontend</w:t>
      </w:r>
      <w:r>
        <w:rPr>
          <w:color w:val="231F20"/>
          <w:spacing w:val="-2"/>
          <w:w w:val="105"/>
        </w:rPr>
        <w:t xml:space="preserve"> </w:t>
      </w:r>
      <w:r>
        <w:rPr>
          <w:color w:val="231F20"/>
          <w:w w:val="105"/>
        </w:rPr>
        <w:t>forward.</w:t>
      </w:r>
      <w:r>
        <w:rPr>
          <w:color w:val="231F20"/>
          <w:spacing w:val="-2"/>
          <w:w w:val="105"/>
        </w:rPr>
        <w:t xml:space="preserve"> </w:t>
      </w:r>
      <w:r>
        <w:rPr>
          <w:color w:val="231F20"/>
          <w:w w:val="105"/>
        </w:rPr>
        <w:t>If</w:t>
      </w:r>
      <w:r>
        <w:rPr>
          <w:color w:val="231F20"/>
          <w:spacing w:val="-2"/>
          <w:w w:val="105"/>
        </w:rPr>
        <w:t xml:space="preserve"> </w:t>
      </w:r>
      <w:r>
        <w:rPr>
          <w:color w:val="231F20"/>
          <w:w w:val="105"/>
        </w:rPr>
        <w:t>the</w:t>
      </w:r>
      <w:r>
        <w:rPr>
          <w:color w:val="231F20"/>
          <w:spacing w:val="-2"/>
          <w:w w:val="105"/>
        </w:rPr>
        <w:t xml:space="preserve"> </w:t>
      </w:r>
      <w:r>
        <w:rPr>
          <w:color w:val="231F20"/>
          <w:w w:val="105"/>
        </w:rPr>
        <w:t>out-of-the-box</w:t>
      </w:r>
      <w:r>
        <w:rPr>
          <w:color w:val="231F20"/>
          <w:spacing w:val="-2"/>
          <w:w w:val="105"/>
        </w:rPr>
        <w:t xml:space="preserve"> </w:t>
      </w:r>
      <w:r>
        <w:rPr>
          <w:color w:val="231F20"/>
          <w:w w:val="105"/>
        </w:rPr>
        <w:t>solution</w:t>
      </w:r>
      <w:r>
        <w:rPr>
          <w:color w:val="231F20"/>
          <w:spacing w:val="-2"/>
          <w:w w:val="105"/>
        </w:rPr>
        <w:t xml:space="preserve"> </w:t>
      </w:r>
      <w:r>
        <w:rPr>
          <w:color w:val="231F20"/>
          <w:w w:val="105"/>
        </w:rPr>
        <w:t>is</w:t>
      </w:r>
      <w:r>
        <w:rPr>
          <w:color w:val="231F20"/>
          <w:spacing w:val="-2"/>
          <w:w w:val="105"/>
        </w:rPr>
        <w:t xml:space="preserve"> </w:t>
      </w:r>
      <w:r>
        <w:rPr>
          <w:color w:val="231F20"/>
          <w:w w:val="105"/>
        </w:rPr>
        <w:t>good</w:t>
      </w:r>
      <w:r>
        <w:rPr>
          <w:color w:val="231F20"/>
          <w:spacing w:val="-2"/>
          <w:w w:val="105"/>
        </w:rPr>
        <w:t xml:space="preserve"> </w:t>
      </w:r>
      <w:r>
        <w:rPr>
          <w:color w:val="231F20"/>
          <w:w w:val="105"/>
        </w:rPr>
        <w:t>enough</w:t>
      </w:r>
      <w:r>
        <w:rPr>
          <w:color w:val="231F20"/>
          <w:spacing w:val="-2"/>
          <w:w w:val="105"/>
        </w:rPr>
        <w:t xml:space="preserve"> </w:t>
      </w:r>
      <w:r>
        <w:rPr>
          <w:color w:val="231F20"/>
          <w:w w:val="105"/>
        </w:rPr>
        <w:t>to</w:t>
      </w:r>
      <w:r>
        <w:rPr>
          <w:color w:val="231F20"/>
          <w:spacing w:val="-2"/>
          <w:w w:val="105"/>
        </w:rPr>
        <w:t xml:space="preserve"> </w:t>
      </w:r>
      <w:r>
        <w:rPr>
          <w:color w:val="231F20"/>
          <w:w w:val="105"/>
        </w:rPr>
        <w:t>power that frontend iteration, even if you have to throw away the framework and rewrite</w:t>
      </w:r>
      <w:r>
        <w:rPr>
          <w:color w:val="231F20"/>
          <w:spacing w:val="35"/>
          <w:w w:val="105"/>
        </w:rPr>
        <w:t xml:space="preserve"> </w:t>
      </w:r>
      <w:r>
        <w:rPr>
          <w:color w:val="231F20"/>
          <w:w w:val="105"/>
        </w:rPr>
        <w:t>the</w:t>
      </w:r>
      <w:r>
        <w:rPr>
          <w:color w:val="231F20"/>
          <w:spacing w:val="35"/>
          <w:w w:val="105"/>
        </w:rPr>
        <w:t xml:space="preserve"> </w:t>
      </w:r>
      <w:r>
        <w:rPr>
          <w:color w:val="231F20"/>
          <w:w w:val="105"/>
        </w:rPr>
        <w:t>backend</w:t>
      </w:r>
      <w:r>
        <w:rPr>
          <w:color w:val="231F20"/>
          <w:spacing w:val="35"/>
          <w:w w:val="105"/>
        </w:rPr>
        <w:t xml:space="preserve"> </w:t>
      </w:r>
      <w:r>
        <w:rPr>
          <w:color w:val="231F20"/>
          <w:w w:val="105"/>
        </w:rPr>
        <w:t>in</w:t>
      </w:r>
      <w:r>
        <w:rPr>
          <w:color w:val="231F20"/>
          <w:spacing w:val="35"/>
          <w:w w:val="105"/>
        </w:rPr>
        <w:t xml:space="preserve"> </w:t>
      </w:r>
      <w:r>
        <w:rPr>
          <w:color w:val="231F20"/>
          <w:w w:val="105"/>
        </w:rPr>
        <w:t>eighteen</w:t>
      </w:r>
      <w:r>
        <w:rPr>
          <w:color w:val="231F20"/>
          <w:spacing w:val="35"/>
          <w:w w:val="105"/>
        </w:rPr>
        <w:t xml:space="preserve"> </w:t>
      </w:r>
      <w:r>
        <w:rPr>
          <w:color w:val="231F20"/>
          <w:w w:val="105"/>
        </w:rPr>
        <w:t>months</w:t>
      </w:r>
      <w:r>
        <w:rPr>
          <w:color w:val="231F20"/>
          <w:spacing w:val="35"/>
          <w:w w:val="105"/>
        </w:rPr>
        <w:t xml:space="preserve"> </w:t>
      </w:r>
      <w:r>
        <w:rPr>
          <w:color w:val="231F20"/>
          <w:w w:val="105"/>
        </w:rPr>
        <w:t>with</w:t>
      </w:r>
      <w:r>
        <w:rPr>
          <w:color w:val="231F20"/>
          <w:spacing w:val="35"/>
          <w:w w:val="105"/>
        </w:rPr>
        <w:t xml:space="preserve"> </w:t>
      </w:r>
      <w:r>
        <w:rPr>
          <w:color w:val="231F20"/>
          <w:w w:val="105"/>
        </w:rPr>
        <w:t>a</w:t>
      </w:r>
      <w:r>
        <w:rPr>
          <w:color w:val="231F20"/>
          <w:spacing w:val="35"/>
          <w:w w:val="105"/>
        </w:rPr>
        <w:t xml:space="preserve"> </w:t>
      </w:r>
      <w:r>
        <w:rPr>
          <w:color w:val="231F20"/>
          <w:w w:val="105"/>
        </w:rPr>
        <w:t>custom</w:t>
      </w:r>
      <w:r>
        <w:rPr>
          <w:color w:val="231F20"/>
          <w:spacing w:val="35"/>
          <w:w w:val="105"/>
        </w:rPr>
        <w:t xml:space="preserve"> </w:t>
      </w:r>
      <w:r>
        <w:rPr>
          <w:color w:val="231F20"/>
          <w:w w:val="105"/>
        </w:rPr>
        <w:t>solution,</w:t>
      </w:r>
      <w:r>
        <w:rPr>
          <w:color w:val="231F20"/>
          <w:spacing w:val="35"/>
          <w:w w:val="105"/>
        </w:rPr>
        <w:t xml:space="preserve"> </w:t>
      </w:r>
      <w:r>
        <w:rPr>
          <w:color w:val="231F20"/>
          <w:w w:val="105"/>
        </w:rPr>
        <w:t xml:space="preserve">iterating quickly on the frontend now and finding product market fit earns your </w:t>
      </w:r>
      <w:proofErr w:type="spellStart"/>
      <w:r>
        <w:rPr>
          <w:color w:val="231F20"/>
          <w:spacing w:val="-4"/>
          <w:w w:val="105"/>
        </w:rPr>
        <w:t>busi</w:t>
      </w:r>
      <w:proofErr w:type="spellEnd"/>
      <w:r>
        <w:rPr>
          <w:color w:val="231F20"/>
          <w:spacing w:val="-4"/>
          <w:w w:val="105"/>
        </w:rPr>
        <w:t>-</w:t>
      </w:r>
    </w:p>
    <w:p w14:paraId="0C2E3ADC" w14:textId="77777777" w:rsidR="00262A63" w:rsidRDefault="00000000">
      <w:pPr>
        <w:pStyle w:val="BodyText"/>
        <w:spacing w:line="223" w:lineRule="exact"/>
        <w:ind w:left="750"/>
        <w:jc w:val="both"/>
      </w:pPr>
      <w:r>
        <w:rPr>
          <w:color w:val="231F20"/>
          <w:w w:val="105"/>
        </w:rPr>
        <w:t>ness</w:t>
      </w:r>
      <w:r>
        <w:rPr>
          <w:color w:val="231F20"/>
          <w:spacing w:val="7"/>
          <w:w w:val="105"/>
        </w:rPr>
        <w:t xml:space="preserve"> </w:t>
      </w:r>
      <w:r>
        <w:rPr>
          <w:color w:val="231F20"/>
          <w:w w:val="105"/>
        </w:rPr>
        <w:t>the</w:t>
      </w:r>
      <w:r>
        <w:rPr>
          <w:color w:val="231F20"/>
          <w:spacing w:val="7"/>
          <w:w w:val="105"/>
        </w:rPr>
        <w:t xml:space="preserve"> </w:t>
      </w:r>
      <w:r>
        <w:rPr>
          <w:color w:val="231F20"/>
          <w:w w:val="105"/>
        </w:rPr>
        <w:t>right</w:t>
      </w:r>
      <w:r>
        <w:rPr>
          <w:color w:val="231F20"/>
          <w:spacing w:val="7"/>
          <w:w w:val="105"/>
        </w:rPr>
        <w:t xml:space="preserve"> </w:t>
      </w:r>
      <w:r>
        <w:rPr>
          <w:color w:val="231F20"/>
          <w:w w:val="105"/>
        </w:rPr>
        <w:t>to</w:t>
      </w:r>
      <w:r>
        <w:rPr>
          <w:color w:val="231F20"/>
          <w:spacing w:val="7"/>
          <w:w w:val="105"/>
        </w:rPr>
        <w:t xml:space="preserve"> </w:t>
      </w:r>
      <w:r>
        <w:rPr>
          <w:color w:val="231F20"/>
          <w:w w:val="105"/>
        </w:rPr>
        <w:t>do</w:t>
      </w:r>
      <w:r>
        <w:rPr>
          <w:color w:val="231F20"/>
          <w:spacing w:val="7"/>
          <w:w w:val="105"/>
        </w:rPr>
        <w:t xml:space="preserve"> </w:t>
      </w:r>
      <w:r>
        <w:rPr>
          <w:color w:val="231F20"/>
          <w:w w:val="105"/>
        </w:rPr>
        <w:t>that</w:t>
      </w:r>
      <w:r>
        <w:rPr>
          <w:color w:val="231F20"/>
          <w:spacing w:val="7"/>
          <w:w w:val="105"/>
        </w:rPr>
        <w:t xml:space="preserve"> </w:t>
      </w:r>
      <w:r>
        <w:rPr>
          <w:color w:val="231F20"/>
          <w:w w:val="105"/>
        </w:rPr>
        <w:t>rewrite</w:t>
      </w:r>
      <w:r>
        <w:rPr>
          <w:color w:val="231F20"/>
          <w:spacing w:val="7"/>
          <w:w w:val="105"/>
        </w:rPr>
        <w:t xml:space="preserve"> </w:t>
      </w:r>
      <w:r>
        <w:rPr>
          <w:color w:val="231F20"/>
          <w:w w:val="105"/>
        </w:rPr>
        <w:t>down</w:t>
      </w:r>
      <w:r>
        <w:rPr>
          <w:color w:val="231F20"/>
          <w:spacing w:val="7"/>
          <w:w w:val="105"/>
        </w:rPr>
        <w:t xml:space="preserve"> </w:t>
      </w:r>
      <w:r>
        <w:rPr>
          <w:color w:val="231F20"/>
          <w:w w:val="105"/>
        </w:rPr>
        <w:t>the</w:t>
      </w:r>
      <w:r>
        <w:rPr>
          <w:color w:val="231F20"/>
          <w:spacing w:val="7"/>
          <w:w w:val="105"/>
        </w:rPr>
        <w:t xml:space="preserve"> </w:t>
      </w:r>
      <w:r>
        <w:rPr>
          <w:color w:val="231F20"/>
          <w:spacing w:val="-4"/>
          <w:w w:val="105"/>
        </w:rPr>
        <w:t>line.</w:t>
      </w:r>
    </w:p>
    <w:p w14:paraId="6494CE08" w14:textId="77777777" w:rsidR="00262A63" w:rsidRDefault="00262A63">
      <w:pPr>
        <w:pStyle w:val="BodyText"/>
        <w:rPr>
          <w:sz w:val="22"/>
        </w:rPr>
      </w:pPr>
    </w:p>
    <w:p w14:paraId="3BB0E704" w14:textId="77777777" w:rsidR="00262A63" w:rsidRDefault="00262A63">
      <w:pPr>
        <w:pStyle w:val="BodyText"/>
        <w:spacing w:before="2"/>
        <w:rPr>
          <w:sz w:val="22"/>
        </w:rPr>
      </w:pPr>
    </w:p>
    <w:p w14:paraId="0C9B63B1" w14:textId="77777777" w:rsidR="00262A63" w:rsidRDefault="00000000">
      <w:pPr>
        <w:pStyle w:val="Heading8"/>
        <w:numPr>
          <w:ilvl w:val="0"/>
          <w:numId w:val="26"/>
        </w:numPr>
        <w:tabs>
          <w:tab w:val="left" w:pos="959"/>
        </w:tabs>
        <w:spacing w:before="0"/>
        <w:ind w:left="958" w:hanging="209"/>
        <w:jc w:val="left"/>
      </w:pPr>
      <w:r>
        <w:rPr>
          <w:color w:val="414042"/>
          <w:w w:val="55"/>
        </w:rPr>
        <w:t>USE</w:t>
      </w:r>
      <w:r>
        <w:rPr>
          <w:color w:val="414042"/>
          <w:spacing w:val="19"/>
        </w:rPr>
        <w:t xml:space="preserve"> </w:t>
      </w:r>
      <w:r>
        <w:rPr>
          <w:color w:val="414042"/>
          <w:w w:val="55"/>
        </w:rPr>
        <w:t>RELIABLE</w:t>
      </w:r>
      <w:r>
        <w:rPr>
          <w:color w:val="414042"/>
          <w:spacing w:val="19"/>
        </w:rPr>
        <w:t xml:space="preserve"> </w:t>
      </w:r>
      <w:r>
        <w:rPr>
          <w:color w:val="414042"/>
          <w:w w:val="55"/>
        </w:rPr>
        <w:t>TOOLS</w:t>
      </w:r>
      <w:r>
        <w:rPr>
          <w:color w:val="414042"/>
          <w:spacing w:val="20"/>
        </w:rPr>
        <w:t xml:space="preserve"> </w:t>
      </w:r>
      <w:r>
        <w:rPr>
          <w:color w:val="414042"/>
          <w:w w:val="55"/>
        </w:rPr>
        <w:t>WHERE</w:t>
      </w:r>
      <w:r>
        <w:rPr>
          <w:color w:val="414042"/>
          <w:spacing w:val="19"/>
        </w:rPr>
        <w:t xml:space="preserve"> </w:t>
      </w:r>
      <w:r>
        <w:rPr>
          <w:color w:val="414042"/>
          <w:w w:val="55"/>
        </w:rPr>
        <w:t>YOU</w:t>
      </w:r>
      <w:r>
        <w:rPr>
          <w:color w:val="414042"/>
          <w:spacing w:val="20"/>
        </w:rPr>
        <w:t xml:space="preserve"> </w:t>
      </w:r>
      <w:r>
        <w:rPr>
          <w:color w:val="414042"/>
          <w:w w:val="55"/>
        </w:rPr>
        <w:t>CAN</w:t>
      </w:r>
      <w:r>
        <w:rPr>
          <w:color w:val="414042"/>
          <w:spacing w:val="19"/>
        </w:rPr>
        <w:t xml:space="preserve"> </w:t>
      </w:r>
      <w:r>
        <w:rPr>
          <w:color w:val="414042"/>
          <w:w w:val="55"/>
        </w:rPr>
        <w:t>AND</w:t>
      </w:r>
      <w:r>
        <w:rPr>
          <w:color w:val="414042"/>
          <w:spacing w:val="20"/>
        </w:rPr>
        <w:t xml:space="preserve"> </w:t>
      </w:r>
      <w:r>
        <w:rPr>
          <w:color w:val="414042"/>
          <w:w w:val="55"/>
        </w:rPr>
        <w:t>INNOVATE</w:t>
      </w:r>
      <w:r>
        <w:rPr>
          <w:color w:val="414042"/>
          <w:spacing w:val="19"/>
        </w:rPr>
        <w:t xml:space="preserve"> </w:t>
      </w:r>
      <w:r>
        <w:rPr>
          <w:color w:val="414042"/>
          <w:w w:val="55"/>
        </w:rPr>
        <w:t>WHERE</w:t>
      </w:r>
      <w:r>
        <w:rPr>
          <w:color w:val="414042"/>
          <w:spacing w:val="20"/>
        </w:rPr>
        <w:t xml:space="preserve"> </w:t>
      </w:r>
      <w:r>
        <w:rPr>
          <w:color w:val="414042"/>
          <w:w w:val="55"/>
        </w:rPr>
        <w:t>IT</w:t>
      </w:r>
      <w:r>
        <w:rPr>
          <w:color w:val="414042"/>
          <w:spacing w:val="19"/>
        </w:rPr>
        <w:t xml:space="preserve"> </w:t>
      </w:r>
      <w:r>
        <w:rPr>
          <w:color w:val="414042"/>
          <w:spacing w:val="-2"/>
          <w:w w:val="55"/>
        </w:rPr>
        <w:t>COUNTS</w:t>
      </w:r>
    </w:p>
    <w:p w14:paraId="404C2B9B" w14:textId="77777777" w:rsidR="00262A63" w:rsidRDefault="00000000">
      <w:pPr>
        <w:pStyle w:val="BodyText"/>
        <w:spacing w:before="239" w:line="319" w:lineRule="auto"/>
        <w:ind w:left="750" w:right="857"/>
        <w:jc w:val="both"/>
      </w:pPr>
      <w:r>
        <w:rPr>
          <w:color w:val="231F20"/>
          <w:w w:val="105"/>
        </w:rPr>
        <w:t xml:space="preserve">Also referred to as “don’t reinvent the wheel,” and “standing on the </w:t>
      </w:r>
      <w:proofErr w:type="spellStart"/>
      <w:r>
        <w:rPr>
          <w:color w:val="231F20"/>
          <w:w w:val="105"/>
        </w:rPr>
        <w:t>shoul</w:t>
      </w:r>
      <w:proofErr w:type="spellEnd"/>
      <w:r>
        <w:rPr>
          <w:color w:val="231F20"/>
          <w:w w:val="105"/>
        </w:rPr>
        <w:t xml:space="preserve">- </w:t>
      </w:r>
      <w:proofErr w:type="spellStart"/>
      <w:r>
        <w:rPr>
          <w:color w:val="231F20"/>
          <w:w w:val="110"/>
        </w:rPr>
        <w:t>ders</w:t>
      </w:r>
      <w:proofErr w:type="spellEnd"/>
      <w:r>
        <w:rPr>
          <w:color w:val="231F20"/>
          <w:w w:val="110"/>
        </w:rPr>
        <w:t xml:space="preserve"> of giants,” the idea here is to use off-the-shelf components (</w:t>
      </w:r>
      <w:proofErr w:type="spellStart"/>
      <w:r>
        <w:rPr>
          <w:color w:val="231F20"/>
          <w:w w:val="110"/>
        </w:rPr>
        <w:t>librar</w:t>
      </w:r>
      <w:proofErr w:type="spellEnd"/>
      <w:r>
        <w:rPr>
          <w:color w:val="231F20"/>
          <w:w w:val="110"/>
        </w:rPr>
        <w:t xml:space="preserve">- </w:t>
      </w:r>
      <w:proofErr w:type="spellStart"/>
      <w:r>
        <w:rPr>
          <w:color w:val="231F20"/>
          <w:w w:val="110"/>
        </w:rPr>
        <w:t>ies</w:t>
      </w:r>
      <w:proofErr w:type="spellEnd"/>
      <w:r>
        <w:rPr>
          <w:color w:val="231F20"/>
          <w:w w:val="110"/>
        </w:rPr>
        <w:t xml:space="preserve">, cloud services, applications, packages) whenever possible. There’s an inherent </w:t>
      </w:r>
      <w:proofErr w:type="spellStart"/>
      <w:r>
        <w:rPr>
          <w:color w:val="231F20"/>
          <w:w w:val="110"/>
        </w:rPr>
        <w:t>tradeoff</w:t>
      </w:r>
      <w:proofErr w:type="spellEnd"/>
      <w:r>
        <w:rPr>
          <w:color w:val="231F20"/>
          <w:w w:val="110"/>
        </w:rPr>
        <w:t xml:space="preserve"> for using off-the-shelf components between ease of </w:t>
      </w:r>
      <w:r>
        <w:rPr>
          <w:color w:val="231F20"/>
          <w:w w:val="105"/>
        </w:rPr>
        <w:t xml:space="preserve">getting started and customizing a solution to match your exact problem. I </w:t>
      </w:r>
      <w:r>
        <w:rPr>
          <w:color w:val="231F20"/>
          <w:w w:val="110"/>
        </w:rPr>
        <w:t xml:space="preserve">contend that in most circumstances where a pre-existing implementation already exists, the </w:t>
      </w:r>
      <w:proofErr w:type="spellStart"/>
      <w:r>
        <w:rPr>
          <w:color w:val="231F20"/>
          <w:w w:val="110"/>
        </w:rPr>
        <w:t>tradeoff</w:t>
      </w:r>
      <w:proofErr w:type="spellEnd"/>
      <w:r>
        <w:rPr>
          <w:color w:val="231F20"/>
          <w:w w:val="110"/>
        </w:rPr>
        <w:t xml:space="preserve"> leans heavily towards using the off-the-shelf service, library, or application.</w:t>
      </w:r>
    </w:p>
    <w:p w14:paraId="4531BCE3" w14:textId="77777777" w:rsidR="00262A63" w:rsidRDefault="00262A63">
      <w:pPr>
        <w:spacing w:line="319" w:lineRule="auto"/>
        <w:jc w:val="both"/>
        <w:sectPr w:rsidR="00262A63">
          <w:headerReference w:type="default" r:id="rId194"/>
          <w:footerReference w:type="default" r:id="rId195"/>
          <w:pgSz w:w="8640" w:h="12960"/>
          <w:pgMar w:top="680" w:right="160" w:bottom="680" w:left="100" w:header="487" w:footer="482" w:gutter="0"/>
          <w:cols w:space="720"/>
        </w:sectPr>
      </w:pPr>
    </w:p>
    <w:p w14:paraId="202839AB" w14:textId="77777777" w:rsidR="00262A63" w:rsidRDefault="00262A63">
      <w:pPr>
        <w:pStyle w:val="BodyText"/>
        <w:spacing w:before="9"/>
        <w:rPr>
          <w:sz w:val="17"/>
        </w:rPr>
      </w:pPr>
    </w:p>
    <w:p w14:paraId="4239097F" w14:textId="77777777" w:rsidR="00262A63" w:rsidRDefault="00000000">
      <w:pPr>
        <w:pStyle w:val="BodyText"/>
        <w:spacing w:before="85" w:line="319" w:lineRule="auto"/>
        <w:ind w:left="920" w:right="688" w:firstLine="283"/>
        <w:jc w:val="both"/>
      </w:pPr>
      <w:r>
        <w:rPr>
          <w:color w:val="231F20"/>
          <w:w w:val="110"/>
        </w:rPr>
        <w:t xml:space="preserve">In the rare circumstance where you will ultimately need to rewrite or </w:t>
      </w:r>
      <w:r>
        <w:rPr>
          <w:color w:val="231F20"/>
          <w:w w:val="105"/>
        </w:rPr>
        <w:t xml:space="preserve">heavily customize the dependency, the experience you had with the off-the- shelf tool will be very valuable in influencing and speeding up the design of </w:t>
      </w:r>
      <w:r>
        <w:rPr>
          <w:color w:val="231F20"/>
          <w:w w:val="110"/>
        </w:rPr>
        <w:t>the custom build.</w:t>
      </w:r>
    </w:p>
    <w:p w14:paraId="212E25B4" w14:textId="77777777" w:rsidR="00262A63" w:rsidRDefault="00262A63">
      <w:pPr>
        <w:pStyle w:val="BodyText"/>
        <w:rPr>
          <w:sz w:val="22"/>
        </w:rPr>
      </w:pPr>
    </w:p>
    <w:p w14:paraId="026938B2" w14:textId="77777777" w:rsidR="00262A63" w:rsidRDefault="00000000">
      <w:pPr>
        <w:pStyle w:val="Heading8"/>
        <w:numPr>
          <w:ilvl w:val="0"/>
          <w:numId w:val="26"/>
        </w:numPr>
        <w:tabs>
          <w:tab w:val="left" w:pos="1131"/>
        </w:tabs>
        <w:spacing w:before="172"/>
        <w:ind w:left="1130" w:hanging="211"/>
        <w:jc w:val="left"/>
      </w:pPr>
      <w:r>
        <w:rPr>
          <w:color w:val="414042"/>
          <w:w w:val="55"/>
        </w:rPr>
        <w:t>AUTOMATION</w:t>
      </w:r>
      <w:r>
        <w:rPr>
          <w:color w:val="414042"/>
          <w:spacing w:val="59"/>
        </w:rPr>
        <w:t xml:space="preserve"> </w:t>
      </w:r>
      <w:r>
        <w:rPr>
          <w:color w:val="414042"/>
          <w:w w:val="55"/>
        </w:rPr>
        <w:t>UNLOCKS</w:t>
      </w:r>
      <w:r>
        <w:rPr>
          <w:color w:val="414042"/>
          <w:spacing w:val="60"/>
        </w:rPr>
        <w:t xml:space="preserve"> </w:t>
      </w:r>
      <w:r>
        <w:rPr>
          <w:color w:val="414042"/>
          <w:spacing w:val="-2"/>
          <w:w w:val="55"/>
        </w:rPr>
        <w:t>VELOCITY</w:t>
      </w:r>
    </w:p>
    <w:p w14:paraId="19B0B106" w14:textId="77777777" w:rsidR="00262A63" w:rsidRDefault="00000000">
      <w:pPr>
        <w:pStyle w:val="BodyText"/>
        <w:spacing w:before="239" w:line="319" w:lineRule="auto"/>
        <w:ind w:left="920" w:right="687"/>
        <w:jc w:val="both"/>
      </w:pPr>
      <w:r>
        <w:rPr>
          <w:color w:val="231F20"/>
          <w:w w:val="110"/>
        </w:rPr>
        <w:t>Your</w:t>
      </w:r>
      <w:r>
        <w:rPr>
          <w:color w:val="231F20"/>
          <w:spacing w:val="-5"/>
          <w:w w:val="110"/>
        </w:rPr>
        <w:t xml:space="preserve"> </w:t>
      </w:r>
      <w:r>
        <w:rPr>
          <w:color w:val="231F20"/>
          <w:w w:val="110"/>
        </w:rPr>
        <w:t>goal</w:t>
      </w:r>
      <w:r>
        <w:rPr>
          <w:color w:val="231F20"/>
          <w:spacing w:val="-5"/>
          <w:w w:val="110"/>
        </w:rPr>
        <w:t xml:space="preserve"> </w:t>
      </w:r>
      <w:r>
        <w:rPr>
          <w:color w:val="231F20"/>
          <w:w w:val="110"/>
        </w:rPr>
        <w:t>as</w:t>
      </w:r>
      <w:r>
        <w:rPr>
          <w:color w:val="231F20"/>
          <w:spacing w:val="-5"/>
          <w:w w:val="110"/>
        </w:rPr>
        <w:t xml:space="preserve"> </w:t>
      </w:r>
      <w:r>
        <w:rPr>
          <w:color w:val="231F20"/>
          <w:w w:val="110"/>
        </w:rPr>
        <w:t>the</w:t>
      </w:r>
      <w:r>
        <w:rPr>
          <w:color w:val="231F20"/>
          <w:spacing w:val="-5"/>
          <w:w w:val="110"/>
        </w:rPr>
        <w:t xml:space="preserve"> </w:t>
      </w:r>
      <w:r>
        <w:rPr>
          <w:color w:val="231F20"/>
          <w:w w:val="110"/>
        </w:rPr>
        <w:t>architect</w:t>
      </w:r>
      <w:r>
        <w:rPr>
          <w:color w:val="231F20"/>
          <w:spacing w:val="-5"/>
          <w:w w:val="110"/>
        </w:rPr>
        <w:t xml:space="preserve"> </w:t>
      </w:r>
      <w:r>
        <w:rPr>
          <w:color w:val="231F20"/>
          <w:w w:val="110"/>
        </w:rPr>
        <w:t>of</w:t>
      </w:r>
      <w:r>
        <w:rPr>
          <w:color w:val="231F20"/>
          <w:spacing w:val="-5"/>
          <w:w w:val="110"/>
        </w:rPr>
        <w:t xml:space="preserve"> </w:t>
      </w:r>
      <w:r>
        <w:rPr>
          <w:color w:val="231F20"/>
          <w:w w:val="110"/>
        </w:rPr>
        <w:t>your</w:t>
      </w:r>
      <w:r>
        <w:rPr>
          <w:color w:val="231F20"/>
          <w:spacing w:val="-5"/>
          <w:w w:val="110"/>
        </w:rPr>
        <w:t xml:space="preserve"> </w:t>
      </w:r>
      <w:r>
        <w:rPr>
          <w:color w:val="231F20"/>
          <w:w w:val="110"/>
        </w:rPr>
        <w:t>team</w:t>
      </w:r>
      <w:r>
        <w:rPr>
          <w:color w:val="231F20"/>
          <w:spacing w:val="-5"/>
          <w:w w:val="110"/>
        </w:rPr>
        <w:t xml:space="preserve"> </w:t>
      </w:r>
      <w:r>
        <w:rPr>
          <w:color w:val="231F20"/>
          <w:w w:val="110"/>
        </w:rPr>
        <w:t>is</w:t>
      </w:r>
      <w:r>
        <w:rPr>
          <w:color w:val="231F20"/>
          <w:spacing w:val="-5"/>
          <w:w w:val="110"/>
        </w:rPr>
        <w:t xml:space="preserve"> </w:t>
      </w:r>
      <w:r>
        <w:rPr>
          <w:color w:val="231F20"/>
          <w:w w:val="110"/>
        </w:rPr>
        <w:t>to</w:t>
      </w:r>
      <w:r>
        <w:rPr>
          <w:color w:val="231F20"/>
          <w:spacing w:val="-5"/>
          <w:w w:val="110"/>
        </w:rPr>
        <w:t xml:space="preserve"> </w:t>
      </w:r>
      <w:r>
        <w:rPr>
          <w:color w:val="231F20"/>
          <w:w w:val="110"/>
        </w:rPr>
        <w:t>ensure</w:t>
      </w:r>
      <w:r>
        <w:rPr>
          <w:color w:val="231F20"/>
          <w:spacing w:val="-5"/>
          <w:w w:val="110"/>
        </w:rPr>
        <w:t xml:space="preserve"> </w:t>
      </w:r>
      <w:r>
        <w:rPr>
          <w:color w:val="231F20"/>
          <w:w w:val="110"/>
        </w:rPr>
        <w:t>that</w:t>
      </w:r>
      <w:r>
        <w:rPr>
          <w:color w:val="231F20"/>
          <w:spacing w:val="-5"/>
          <w:w w:val="110"/>
        </w:rPr>
        <w:t xml:space="preserve"> </w:t>
      </w:r>
      <w:r>
        <w:rPr>
          <w:color w:val="231F20"/>
          <w:w w:val="110"/>
        </w:rPr>
        <w:t>your</w:t>
      </w:r>
      <w:r>
        <w:rPr>
          <w:color w:val="231F20"/>
          <w:spacing w:val="-5"/>
          <w:w w:val="110"/>
        </w:rPr>
        <w:t xml:space="preserve"> </w:t>
      </w:r>
      <w:r>
        <w:rPr>
          <w:color w:val="231F20"/>
          <w:w w:val="110"/>
        </w:rPr>
        <w:t>team</w:t>
      </w:r>
      <w:r>
        <w:rPr>
          <w:color w:val="231F20"/>
          <w:spacing w:val="-5"/>
          <w:w w:val="110"/>
        </w:rPr>
        <w:t xml:space="preserve"> </w:t>
      </w:r>
      <w:r>
        <w:rPr>
          <w:color w:val="231F20"/>
          <w:w w:val="110"/>
        </w:rPr>
        <w:t xml:space="preserve">spends as much of its time working on code that produces value for the business as possible. There are a number of time-consuming tasks developers do </w:t>
      </w:r>
      <w:r>
        <w:rPr>
          <w:color w:val="231F20"/>
          <w:w w:val="105"/>
        </w:rPr>
        <w:t xml:space="preserve">on a regular basis that are necessary to writing code but don’t themselves </w:t>
      </w:r>
      <w:r>
        <w:rPr>
          <w:color w:val="231F20"/>
          <w:w w:val="110"/>
        </w:rPr>
        <w:t xml:space="preserve">add business value (e.g., replicating production environments, getting code to run locally, figuring out how to run test suites, provisioning </w:t>
      </w:r>
      <w:proofErr w:type="spellStart"/>
      <w:r>
        <w:rPr>
          <w:color w:val="231F20"/>
          <w:w w:val="110"/>
        </w:rPr>
        <w:t>fea</w:t>
      </w:r>
      <w:proofErr w:type="spellEnd"/>
      <w:r>
        <w:rPr>
          <w:color w:val="231F20"/>
          <w:w w:val="110"/>
        </w:rPr>
        <w:t xml:space="preserve">- </w:t>
      </w:r>
      <w:proofErr w:type="spellStart"/>
      <w:r>
        <w:rPr>
          <w:color w:val="231F20"/>
          <w:w w:val="110"/>
        </w:rPr>
        <w:t>ture</w:t>
      </w:r>
      <w:proofErr w:type="spellEnd"/>
      <w:r>
        <w:rPr>
          <w:color w:val="231F20"/>
          <w:w w:val="110"/>
        </w:rPr>
        <w:t xml:space="preserve"> branch environments in the cloud, tracking down bugs that aren’t covered by tests, etc.).</w:t>
      </w:r>
    </w:p>
    <w:p w14:paraId="2A83FB0A" w14:textId="77777777" w:rsidR="00262A63" w:rsidRDefault="00000000">
      <w:pPr>
        <w:pStyle w:val="BodyText"/>
        <w:spacing w:line="319" w:lineRule="auto"/>
        <w:ind w:left="920" w:right="687" w:firstLine="283"/>
        <w:jc w:val="both"/>
      </w:pPr>
      <w:r>
        <w:rPr>
          <w:color w:val="231F20"/>
          <w:w w:val="105"/>
        </w:rPr>
        <w:t xml:space="preserve">These types of tasks impose a constant tax on overall productivity. You </w:t>
      </w:r>
      <w:r>
        <w:rPr>
          <w:color w:val="231F20"/>
          <w:w w:val="110"/>
        </w:rPr>
        <w:t>can avoid paying the tax by making an investment in automating these tasks whenever they are identified. Encourage your team to document whenever they are spending more than thirty minutes on nonproductive technical work and provide a space in your process for automating those tasks so nobody loses that hour ever again.</w:t>
      </w:r>
    </w:p>
    <w:p w14:paraId="24428088" w14:textId="77777777" w:rsidR="00262A63" w:rsidRDefault="00262A63">
      <w:pPr>
        <w:pStyle w:val="BodyText"/>
        <w:rPr>
          <w:sz w:val="22"/>
        </w:rPr>
      </w:pPr>
    </w:p>
    <w:p w14:paraId="2649A957" w14:textId="77777777" w:rsidR="00262A63" w:rsidRDefault="00000000">
      <w:pPr>
        <w:pStyle w:val="Heading8"/>
        <w:numPr>
          <w:ilvl w:val="0"/>
          <w:numId w:val="26"/>
        </w:numPr>
        <w:tabs>
          <w:tab w:val="left" w:pos="1138"/>
        </w:tabs>
        <w:spacing w:before="159"/>
        <w:ind w:left="1137" w:hanging="218"/>
        <w:jc w:val="left"/>
      </w:pPr>
      <w:r>
        <w:rPr>
          <w:color w:val="414042"/>
          <w:w w:val="50"/>
        </w:rPr>
        <w:t>FREQUENCY</w:t>
      </w:r>
      <w:r>
        <w:rPr>
          <w:color w:val="414042"/>
          <w:spacing w:val="68"/>
          <w:w w:val="150"/>
        </w:rPr>
        <w:t xml:space="preserve"> </w:t>
      </w:r>
      <w:r>
        <w:rPr>
          <w:color w:val="414042"/>
          <w:w w:val="50"/>
        </w:rPr>
        <w:t>REDUCES</w:t>
      </w:r>
      <w:r>
        <w:rPr>
          <w:color w:val="414042"/>
          <w:spacing w:val="69"/>
          <w:w w:val="150"/>
        </w:rPr>
        <w:t xml:space="preserve"> </w:t>
      </w:r>
      <w:r>
        <w:rPr>
          <w:color w:val="414042"/>
          <w:spacing w:val="-2"/>
          <w:w w:val="50"/>
        </w:rPr>
        <w:t>DIFFICULTY</w:t>
      </w:r>
    </w:p>
    <w:p w14:paraId="72F23077" w14:textId="77777777" w:rsidR="00262A63" w:rsidRDefault="00000000">
      <w:pPr>
        <w:pStyle w:val="BodyText"/>
        <w:spacing w:before="239" w:line="319" w:lineRule="auto"/>
        <w:ind w:left="920" w:right="687"/>
        <w:jc w:val="both"/>
      </w:pPr>
      <w:r>
        <w:rPr>
          <w:color w:val="231F20"/>
          <w:w w:val="110"/>
        </w:rPr>
        <w:t>Under the heading of “Frequency Reduces Difficulty,” Martin Fowler expounds</w:t>
      </w:r>
      <w:r>
        <w:rPr>
          <w:color w:val="231F20"/>
          <w:spacing w:val="-12"/>
          <w:w w:val="110"/>
        </w:rPr>
        <w:t xml:space="preserve"> </w:t>
      </w:r>
      <w:r>
        <w:rPr>
          <w:color w:val="231F20"/>
          <w:w w:val="110"/>
        </w:rPr>
        <w:t>on</w:t>
      </w:r>
      <w:r>
        <w:rPr>
          <w:color w:val="231F20"/>
          <w:spacing w:val="-12"/>
          <w:w w:val="110"/>
        </w:rPr>
        <w:t xml:space="preserve"> </w:t>
      </w:r>
      <w:r>
        <w:rPr>
          <w:color w:val="231F20"/>
          <w:w w:val="110"/>
        </w:rPr>
        <w:t>the</w:t>
      </w:r>
      <w:r>
        <w:rPr>
          <w:color w:val="231F20"/>
          <w:spacing w:val="-12"/>
          <w:w w:val="110"/>
        </w:rPr>
        <w:t xml:space="preserve"> </w:t>
      </w:r>
      <w:r>
        <w:rPr>
          <w:color w:val="231F20"/>
          <w:w w:val="110"/>
        </w:rPr>
        <w:t>phrase,</w:t>
      </w:r>
      <w:r>
        <w:rPr>
          <w:color w:val="231F20"/>
          <w:spacing w:val="-12"/>
          <w:w w:val="110"/>
        </w:rPr>
        <w:t xml:space="preserve"> </w:t>
      </w:r>
      <w:r>
        <w:rPr>
          <w:color w:val="231F20"/>
          <w:w w:val="110"/>
        </w:rPr>
        <w:t>“If</w:t>
      </w:r>
      <w:r>
        <w:rPr>
          <w:color w:val="231F20"/>
          <w:spacing w:val="-12"/>
          <w:w w:val="110"/>
        </w:rPr>
        <w:t xml:space="preserve"> </w:t>
      </w:r>
      <w:r>
        <w:rPr>
          <w:color w:val="231F20"/>
          <w:w w:val="110"/>
        </w:rPr>
        <w:t>it</w:t>
      </w:r>
      <w:r>
        <w:rPr>
          <w:color w:val="231F20"/>
          <w:spacing w:val="-12"/>
          <w:w w:val="110"/>
        </w:rPr>
        <w:t xml:space="preserve"> </w:t>
      </w:r>
      <w:r>
        <w:rPr>
          <w:color w:val="231F20"/>
          <w:w w:val="110"/>
        </w:rPr>
        <w:t>hurts,</w:t>
      </w:r>
      <w:r>
        <w:rPr>
          <w:color w:val="231F20"/>
          <w:spacing w:val="-12"/>
          <w:w w:val="110"/>
        </w:rPr>
        <w:t xml:space="preserve"> </w:t>
      </w:r>
      <w:r>
        <w:rPr>
          <w:color w:val="231F20"/>
          <w:w w:val="110"/>
        </w:rPr>
        <w:t>do</w:t>
      </w:r>
      <w:r>
        <w:rPr>
          <w:color w:val="231F20"/>
          <w:spacing w:val="-12"/>
          <w:w w:val="110"/>
        </w:rPr>
        <w:t xml:space="preserve"> </w:t>
      </w:r>
      <w:r>
        <w:rPr>
          <w:color w:val="231F20"/>
          <w:w w:val="110"/>
        </w:rPr>
        <w:t>it</w:t>
      </w:r>
      <w:r>
        <w:rPr>
          <w:color w:val="231F20"/>
          <w:spacing w:val="-12"/>
          <w:w w:val="110"/>
        </w:rPr>
        <w:t xml:space="preserve"> </w:t>
      </w:r>
      <w:r>
        <w:rPr>
          <w:color w:val="231F20"/>
          <w:w w:val="110"/>
        </w:rPr>
        <w:t>more</w:t>
      </w:r>
      <w:r>
        <w:rPr>
          <w:color w:val="231F20"/>
          <w:spacing w:val="-12"/>
          <w:w w:val="110"/>
        </w:rPr>
        <w:t xml:space="preserve"> </w:t>
      </w:r>
      <w:r>
        <w:rPr>
          <w:color w:val="231F20"/>
          <w:w w:val="110"/>
        </w:rPr>
        <w:t>often”</w:t>
      </w:r>
      <w:r>
        <w:rPr>
          <w:color w:val="231F20"/>
          <w:spacing w:val="-12"/>
          <w:w w:val="110"/>
        </w:rPr>
        <w:t xml:space="preserve"> </w:t>
      </w:r>
      <w:r>
        <w:rPr>
          <w:color w:val="231F20"/>
          <w:w w:val="110"/>
        </w:rPr>
        <w:t xml:space="preserve">(ctohb.com/fowler). </w:t>
      </w:r>
      <w:r>
        <w:rPr>
          <w:color w:val="231F20"/>
          <w:w w:val="105"/>
        </w:rPr>
        <w:t xml:space="preserve">Any process or task that is painful, error-prone, or otherwise costly for your </w:t>
      </w:r>
      <w:r>
        <w:rPr>
          <w:color w:val="231F20"/>
          <w:w w:val="110"/>
        </w:rPr>
        <w:t>team, Fowler contends, is a symptom of that task being underdeveloped. Without</w:t>
      </w:r>
      <w:r>
        <w:rPr>
          <w:color w:val="231F20"/>
          <w:spacing w:val="-10"/>
          <w:w w:val="110"/>
        </w:rPr>
        <w:t xml:space="preserve"> </w:t>
      </w:r>
      <w:r>
        <w:rPr>
          <w:color w:val="231F20"/>
          <w:w w:val="110"/>
        </w:rPr>
        <w:t>pressure</w:t>
      </w:r>
      <w:r>
        <w:rPr>
          <w:color w:val="231F20"/>
          <w:spacing w:val="-10"/>
          <w:w w:val="110"/>
        </w:rPr>
        <w:t xml:space="preserve"> </w:t>
      </w:r>
      <w:r>
        <w:rPr>
          <w:color w:val="231F20"/>
          <w:w w:val="110"/>
        </w:rPr>
        <w:t>from</w:t>
      </w:r>
      <w:r>
        <w:rPr>
          <w:color w:val="231F20"/>
          <w:spacing w:val="-10"/>
          <w:w w:val="110"/>
        </w:rPr>
        <w:t xml:space="preserve"> </w:t>
      </w:r>
      <w:r>
        <w:rPr>
          <w:color w:val="231F20"/>
          <w:w w:val="110"/>
        </w:rPr>
        <w:t>you,</w:t>
      </w:r>
      <w:r>
        <w:rPr>
          <w:color w:val="231F20"/>
          <w:spacing w:val="-10"/>
          <w:w w:val="110"/>
        </w:rPr>
        <w:t xml:space="preserve"> </w:t>
      </w:r>
      <w:r>
        <w:rPr>
          <w:color w:val="231F20"/>
          <w:w w:val="110"/>
        </w:rPr>
        <w:t>painful</w:t>
      </w:r>
      <w:r>
        <w:rPr>
          <w:color w:val="231F20"/>
          <w:spacing w:val="-10"/>
          <w:w w:val="110"/>
        </w:rPr>
        <w:t xml:space="preserve"> </w:t>
      </w:r>
      <w:r>
        <w:rPr>
          <w:color w:val="231F20"/>
          <w:w w:val="110"/>
        </w:rPr>
        <w:t>technical</w:t>
      </w:r>
      <w:r>
        <w:rPr>
          <w:color w:val="231F20"/>
          <w:spacing w:val="-10"/>
          <w:w w:val="110"/>
        </w:rPr>
        <w:t xml:space="preserve"> </w:t>
      </w:r>
      <w:r>
        <w:rPr>
          <w:color w:val="231F20"/>
          <w:w w:val="110"/>
        </w:rPr>
        <w:t>tasks</w:t>
      </w:r>
      <w:r>
        <w:rPr>
          <w:color w:val="231F20"/>
          <w:spacing w:val="-10"/>
          <w:w w:val="110"/>
        </w:rPr>
        <w:t xml:space="preserve"> </w:t>
      </w:r>
      <w:r>
        <w:rPr>
          <w:color w:val="231F20"/>
          <w:w w:val="110"/>
        </w:rPr>
        <w:t>tend</w:t>
      </w:r>
      <w:r>
        <w:rPr>
          <w:color w:val="231F20"/>
          <w:spacing w:val="-10"/>
          <w:w w:val="110"/>
        </w:rPr>
        <w:t xml:space="preserve"> </w:t>
      </w:r>
      <w:r>
        <w:rPr>
          <w:color w:val="231F20"/>
          <w:w w:val="110"/>
        </w:rPr>
        <w:t>to</w:t>
      </w:r>
      <w:r>
        <w:rPr>
          <w:color w:val="231F20"/>
          <w:spacing w:val="-10"/>
          <w:w w:val="110"/>
        </w:rPr>
        <w:t xml:space="preserve"> </w:t>
      </w:r>
      <w:r>
        <w:rPr>
          <w:color w:val="231F20"/>
          <w:w w:val="110"/>
        </w:rPr>
        <w:t>be</w:t>
      </w:r>
      <w:r>
        <w:rPr>
          <w:color w:val="231F20"/>
          <w:spacing w:val="-10"/>
          <w:w w:val="110"/>
        </w:rPr>
        <w:t xml:space="preserve"> </w:t>
      </w:r>
      <w:r>
        <w:rPr>
          <w:color w:val="231F20"/>
          <w:w w:val="110"/>
        </w:rPr>
        <w:t>the</w:t>
      </w:r>
      <w:r>
        <w:rPr>
          <w:color w:val="231F20"/>
          <w:spacing w:val="-10"/>
          <w:w w:val="110"/>
        </w:rPr>
        <w:t xml:space="preserve"> </w:t>
      </w:r>
      <w:r>
        <w:rPr>
          <w:color w:val="231F20"/>
          <w:w w:val="110"/>
        </w:rPr>
        <w:t>last</w:t>
      </w:r>
      <w:r>
        <w:rPr>
          <w:color w:val="231F20"/>
          <w:spacing w:val="-10"/>
          <w:w w:val="110"/>
        </w:rPr>
        <w:t xml:space="preserve"> </w:t>
      </w:r>
      <w:r>
        <w:rPr>
          <w:color w:val="231F20"/>
          <w:w w:val="110"/>
        </w:rPr>
        <w:t xml:space="preserve">ones </w:t>
      </w:r>
      <w:r>
        <w:rPr>
          <w:color w:val="231F20"/>
          <w:w w:val="105"/>
        </w:rPr>
        <w:t xml:space="preserve">volunteered for. As a result, they’re neglected, and the pain gets worse over </w:t>
      </w:r>
      <w:r>
        <w:rPr>
          <w:color w:val="231F20"/>
          <w:w w:val="110"/>
        </w:rPr>
        <w:t>time. Alternatively, if your team culture emphasizes prioritizing these painful</w:t>
      </w:r>
      <w:r>
        <w:rPr>
          <w:color w:val="231F20"/>
          <w:spacing w:val="-5"/>
          <w:w w:val="110"/>
        </w:rPr>
        <w:t xml:space="preserve"> </w:t>
      </w:r>
      <w:r>
        <w:rPr>
          <w:color w:val="231F20"/>
          <w:w w:val="110"/>
        </w:rPr>
        <w:t>tasks,</w:t>
      </w:r>
      <w:r>
        <w:rPr>
          <w:color w:val="231F20"/>
          <w:spacing w:val="-5"/>
          <w:w w:val="110"/>
        </w:rPr>
        <w:t xml:space="preserve"> </w:t>
      </w:r>
      <w:r>
        <w:rPr>
          <w:color w:val="231F20"/>
          <w:w w:val="110"/>
        </w:rPr>
        <w:t>then</w:t>
      </w:r>
      <w:r>
        <w:rPr>
          <w:color w:val="231F20"/>
          <w:spacing w:val="-5"/>
          <w:w w:val="110"/>
        </w:rPr>
        <w:t xml:space="preserve"> </w:t>
      </w:r>
      <w:r>
        <w:rPr>
          <w:color w:val="231F20"/>
          <w:w w:val="110"/>
        </w:rPr>
        <w:t>more</w:t>
      </w:r>
      <w:r>
        <w:rPr>
          <w:color w:val="231F20"/>
          <w:spacing w:val="-5"/>
          <w:w w:val="110"/>
        </w:rPr>
        <w:t xml:space="preserve"> </w:t>
      </w:r>
      <w:r>
        <w:rPr>
          <w:color w:val="231F20"/>
          <w:w w:val="110"/>
        </w:rPr>
        <w:t>effort</w:t>
      </w:r>
      <w:r>
        <w:rPr>
          <w:color w:val="231F20"/>
          <w:spacing w:val="-5"/>
          <w:w w:val="110"/>
        </w:rPr>
        <w:t xml:space="preserve"> </w:t>
      </w:r>
      <w:r>
        <w:rPr>
          <w:color w:val="231F20"/>
          <w:w w:val="110"/>
        </w:rPr>
        <w:t>will</w:t>
      </w:r>
      <w:r>
        <w:rPr>
          <w:color w:val="231F20"/>
          <w:spacing w:val="-5"/>
          <w:w w:val="110"/>
        </w:rPr>
        <w:t xml:space="preserve"> </w:t>
      </w:r>
      <w:r>
        <w:rPr>
          <w:color w:val="231F20"/>
          <w:w w:val="110"/>
        </w:rPr>
        <w:t>go</w:t>
      </w:r>
      <w:r>
        <w:rPr>
          <w:color w:val="231F20"/>
          <w:spacing w:val="-5"/>
          <w:w w:val="110"/>
        </w:rPr>
        <w:t xml:space="preserve"> </w:t>
      </w:r>
      <w:r>
        <w:rPr>
          <w:color w:val="231F20"/>
          <w:w w:val="110"/>
        </w:rPr>
        <w:t>into</w:t>
      </w:r>
      <w:r>
        <w:rPr>
          <w:color w:val="231F20"/>
          <w:spacing w:val="-5"/>
          <w:w w:val="110"/>
        </w:rPr>
        <w:t xml:space="preserve"> </w:t>
      </w:r>
      <w:r>
        <w:rPr>
          <w:color w:val="231F20"/>
          <w:w w:val="110"/>
        </w:rPr>
        <w:t>automating,</w:t>
      </w:r>
      <w:r>
        <w:rPr>
          <w:color w:val="231F20"/>
          <w:spacing w:val="-5"/>
          <w:w w:val="110"/>
        </w:rPr>
        <w:t xml:space="preserve"> </w:t>
      </w:r>
      <w:r>
        <w:rPr>
          <w:color w:val="231F20"/>
          <w:w w:val="110"/>
        </w:rPr>
        <w:t>documenting,</w:t>
      </w:r>
      <w:r>
        <w:rPr>
          <w:color w:val="231F20"/>
          <w:spacing w:val="-5"/>
          <w:w w:val="110"/>
        </w:rPr>
        <w:t xml:space="preserve"> </w:t>
      </w:r>
      <w:r>
        <w:rPr>
          <w:color w:val="231F20"/>
          <w:w w:val="110"/>
        </w:rPr>
        <w:t xml:space="preserve">and </w:t>
      </w:r>
      <w:r>
        <w:rPr>
          <w:color w:val="231F20"/>
          <w:w w:val="105"/>
        </w:rPr>
        <w:t>improving those tasks, making them ultimately less painful or even entirely automated.</w:t>
      </w:r>
      <w:r>
        <w:rPr>
          <w:color w:val="231F20"/>
          <w:spacing w:val="-1"/>
          <w:w w:val="105"/>
        </w:rPr>
        <w:t xml:space="preserve"> </w:t>
      </w:r>
      <w:r>
        <w:rPr>
          <w:color w:val="231F20"/>
          <w:w w:val="105"/>
        </w:rPr>
        <w:t>As Fowler points out,</w:t>
      </w:r>
      <w:r>
        <w:rPr>
          <w:color w:val="231F20"/>
          <w:spacing w:val="-1"/>
          <w:w w:val="105"/>
        </w:rPr>
        <w:t xml:space="preserve"> </w:t>
      </w:r>
      <w:r>
        <w:rPr>
          <w:color w:val="231F20"/>
          <w:w w:val="105"/>
        </w:rPr>
        <w:t>doing tasks more frequently</w:t>
      </w:r>
      <w:r>
        <w:rPr>
          <w:color w:val="231F20"/>
          <w:spacing w:val="-1"/>
          <w:w w:val="105"/>
        </w:rPr>
        <w:t xml:space="preserve"> </w:t>
      </w:r>
      <w:r>
        <w:rPr>
          <w:color w:val="231F20"/>
          <w:w w:val="105"/>
        </w:rPr>
        <w:t xml:space="preserve">also </w:t>
      </w:r>
      <w:r>
        <w:rPr>
          <w:color w:val="231F20"/>
          <w:spacing w:val="-2"/>
          <w:w w:val="105"/>
        </w:rPr>
        <w:t>provides</w:t>
      </w:r>
    </w:p>
    <w:p w14:paraId="503A3878" w14:textId="77777777" w:rsidR="00262A63" w:rsidRDefault="00262A63">
      <w:pPr>
        <w:spacing w:line="319" w:lineRule="auto"/>
        <w:jc w:val="both"/>
        <w:sectPr w:rsidR="00262A63">
          <w:pgSz w:w="8640" w:h="12960"/>
          <w:pgMar w:top="680" w:right="160" w:bottom="680" w:left="100" w:header="487" w:footer="482" w:gutter="0"/>
          <w:cols w:space="720"/>
        </w:sectPr>
      </w:pPr>
    </w:p>
    <w:p w14:paraId="64953B84" w14:textId="77777777" w:rsidR="00262A63" w:rsidRDefault="00262A63">
      <w:pPr>
        <w:pStyle w:val="BodyText"/>
        <w:spacing w:before="9"/>
        <w:rPr>
          <w:sz w:val="17"/>
        </w:rPr>
      </w:pPr>
    </w:p>
    <w:p w14:paraId="4C1934AF" w14:textId="77777777" w:rsidR="00262A63" w:rsidRDefault="00000000">
      <w:pPr>
        <w:pStyle w:val="BodyText"/>
        <w:spacing w:before="85" w:line="319" w:lineRule="auto"/>
        <w:ind w:left="750" w:right="857"/>
        <w:jc w:val="both"/>
      </w:pPr>
      <w:r>
        <w:rPr>
          <w:color w:val="231F20"/>
          <w:w w:val="105"/>
        </w:rPr>
        <w:t>more feedback on them and builds skill with practice, all of which further reduce the difficulty and pain of the task.</w:t>
      </w:r>
    </w:p>
    <w:p w14:paraId="7E06EF78" w14:textId="77777777" w:rsidR="00262A63" w:rsidRDefault="00000000">
      <w:pPr>
        <w:pStyle w:val="BodyText"/>
        <w:spacing w:line="319" w:lineRule="auto"/>
        <w:ind w:left="750" w:right="858" w:firstLine="283"/>
        <w:jc w:val="both"/>
      </w:pPr>
      <w:r>
        <w:rPr>
          <w:color w:val="231F20"/>
          <w:w w:val="105"/>
        </w:rPr>
        <w:t>For many teams, releasing code to production is an example of a task</w:t>
      </w:r>
      <w:r>
        <w:rPr>
          <w:color w:val="231F20"/>
          <w:spacing w:val="40"/>
          <w:w w:val="105"/>
        </w:rPr>
        <w:t xml:space="preserve"> </w:t>
      </w:r>
      <w:r>
        <w:rPr>
          <w:color w:val="231F20"/>
          <w:w w:val="105"/>
        </w:rPr>
        <w:t>that is often painful. Releasing code can require hours of time to actually deploy and so it’s done infrequently. If, however, your team subscribes to the</w:t>
      </w:r>
      <w:r>
        <w:rPr>
          <w:color w:val="231F20"/>
          <w:spacing w:val="-4"/>
          <w:w w:val="105"/>
        </w:rPr>
        <w:t xml:space="preserve"> </w:t>
      </w:r>
      <w:r>
        <w:rPr>
          <w:color w:val="231F20"/>
          <w:w w:val="105"/>
        </w:rPr>
        <w:t>“If</w:t>
      </w:r>
      <w:r>
        <w:rPr>
          <w:color w:val="231F20"/>
          <w:spacing w:val="-4"/>
          <w:w w:val="105"/>
        </w:rPr>
        <w:t xml:space="preserve"> </w:t>
      </w:r>
      <w:r>
        <w:rPr>
          <w:color w:val="231F20"/>
          <w:w w:val="105"/>
        </w:rPr>
        <w:t>it</w:t>
      </w:r>
      <w:r>
        <w:rPr>
          <w:color w:val="231F20"/>
          <w:spacing w:val="-4"/>
          <w:w w:val="105"/>
        </w:rPr>
        <w:t xml:space="preserve"> </w:t>
      </w:r>
      <w:r>
        <w:rPr>
          <w:color w:val="231F20"/>
          <w:w w:val="105"/>
        </w:rPr>
        <w:t>hurts,</w:t>
      </w:r>
      <w:r>
        <w:rPr>
          <w:color w:val="231F20"/>
          <w:spacing w:val="-4"/>
          <w:w w:val="105"/>
        </w:rPr>
        <w:t xml:space="preserve"> </w:t>
      </w:r>
      <w:r>
        <w:rPr>
          <w:color w:val="231F20"/>
          <w:w w:val="105"/>
        </w:rPr>
        <w:t>do</w:t>
      </w:r>
      <w:r>
        <w:rPr>
          <w:color w:val="231F20"/>
          <w:spacing w:val="-4"/>
          <w:w w:val="105"/>
        </w:rPr>
        <w:t xml:space="preserve"> </w:t>
      </w:r>
      <w:r>
        <w:rPr>
          <w:color w:val="231F20"/>
          <w:w w:val="105"/>
        </w:rPr>
        <w:t>it</w:t>
      </w:r>
      <w:r>
        <w:rPr>
          <w:color w:val="231F20"/>
          <w:spacing w:val="-4"/>
          <w:w w:val="105"/>
        </w:rPr>
        <w:t xml:space="preserve"> </w:t>
      </w:r>
      <w:r>
        <w:rPr>
          <w:color w:val="231F20"/>
          <w:w w:val="105"/>
        </w:rPr>
        <w:t>more</w:t>
      </w:r>
      <w:r>
        <w:rPr>
          <w:color w:val="231F20"/>
          <w:spacing w:val="-4"/>
          <w:w w:val="105"/>
        </w:rPr>
        <w:t xml:space="preserve"> </w:t>
      </w:r>
      <w:r>
        <w:rPr>
          <w:color w:val="231F20"/>
          <w:w w:val="105"/>
        </w:rPr>
        <w:t>often”</w:t>
      </w:r>
      <w:r>
        <w:rPr>
          <w:color w:val="231F20"/>
          <w:spacing w:val="-4"/>
          <w:w w:val="105"/>
        </w:rPr>
        <w:t xml:space="preserve"> </w:t>
      </w:r>
      <w:r>
        <w:rPr>
          <w:color w:val="231F20"/>
          <w:w w:val="105"/>
        </w:rPr>
        <w:t>philosophy,</w:t>
      </w:r>
      <w:r>
        <w:rPr>
          <w:color w:val="231F20"/>
          <w:spacing w:val="-4"/>
          <w:w w:val="105"/>
        </w:rPr>
        <w:t xml:space="preserve"> </w:t>
      </w:r>
      <w:r>
        <w:rPr>
          <w:color w:val="231F20"/>
          <w:w w:val="105"/>
        </w:rPr>
        <w:t>then</w:t>
      </w:r>
      <w:r>
        <w:rPr>
          <w:color w:val="231F20"/>
          <w:spacing w:val="-4"/>
          <w:w w:val="105"/>
        </w:rPr>
        <w:t xml:space="preserve"> </w:t>
      </w:r>
      <w:r>
        <w:rPr>
          <w:color w:val="231F20"/>
          <w:w w:val="105"/>
        </w:rPr>
        <w:t>you</w:t>
      </w:r>
      <w:r>
        <w:rPr>
          <w:color w:val="231F20"/>
          <w:spacing w:val="-4"/>
          <w:w w:val="105"/>
        </w:rPr>
        <w:t xml:space="preserve"> </w:t>
      </w:r>
      <w:r>
        <w:rPr>
          <w:color w:val="231F20"/>
          <w:w w:val="105"/>
        </w:rPr>
        <w:t>as</w:t>
      </w:r>
      <w:r>
        <w:rPr>
          <w:color w:val="231F20"/>
          <w:spacing w:val="-4"/>
          <w:w w:val="105"/>
        </w:rPr>
        <w:t xml:space="preserve"> </w:t>
      </w:r>
      <w:r>
        <w:rPr>
          <w:color w:val="231F20"/>
          <w:w w:val="105"/>
        </w:rPr>
        <w:t>the</w:t>
      </w:r>
      <w:r>
        <w:rPr>
          <w:color w:val="231F20"/>
          <w:spacing w:val="-4"/>
          <w:w w:val="105"/>
        </w:rPr>
        <w:t xml:space="preserve"> </w:t>
      </w:r>
      <w:r>
        <w:rPr>
          <w:color w:val="231F20"/>
          <w:w w:val="105"/>
        </w:rPr>
        <w:t>technical</w:t>
      </w:r>
      <w:r>
        <w:rPr>
          <w:color w:val="231F20"/>
          <w:spacing w:val="-4"/>
          <w:w w:val="105"/>
        </w:rPr>
        <w:t xml:space="preserve"> </w:t>
      </w:r>
      <w:r>
        <w:rPr>
          <w:color w:val="231F20"/>
          <w:w w:val="105"/>
        </w:rPr>
        <w:t>leader will push for regular releases at faster intervals. If you start with a weekly release, then the first week the team will feel the pain, and the second week will be just as painful as the first, but perhaps the engineers will notice an opportunity</w:t>
      </w:r>
      <w:r>
        <w:rPr>
          <w:color w:val="231F20"/>
          <w:spacing w:val="37"/>
          <w:w w:val="105"/>
        </w:rPr>
        <w:t xml:space="preserve"> </w:t>
      </w:r>
      <w:r>
        <w:rPr>
          <w:color w:val="231F20"/>
          <w:w w:val="105"/>
        </w:rPr>
        <w:t>to</w:t>
      </w:r>
      <w:r>
        <w:rPr>
          <w:color w:val="231F20"/>
          <w:spacing w:val="37"/>
          <w:w w:val="105"/>
        </w:rPr>
        <w:t xml:space="preserve"> </w:t>
      </w:r>
      <w:r>
        <w:rPr>
          <w:color w:val="231F20"/>
          <w:w w:val="105"/>
        </w:rPr>
        <w:t>automate</w:t>
      </w:r>
      <w:r>
        <w:rPr>
          <w:color w:val="231F20"/>
          <w:spacing w:val="37"/>
          <w:w w:val="105"/>
        </w:rPr>
        <w:t xml:space="preserve"> </w:t>
      </w:r>
      <w:r>
        <w:rPr>
          <w:color w:val="231F20"/>
          <w:w w:val="105"/>
        </w:rPr>
        <w:t>a</w:t>
      </w:r>
      <w:r>
        <w:rPr>
          <w:color w:val="231F20"/>
          <w:spacing w:val="37"/>
          <w:w w:val="105"/>
        </w:rPr>
        <w:t xml:space="preserve"> </w:t>
      </w:r>
      <w:r>
        <w:rPr>
          <w:color w:val="231F20"/>
          <w:w w:val="105"/>
        </w:rPr>
        <w:t>piece</w:t>
      </w:r>
      <w:r>
        <w:rPr>
          <w:color w:val="231F20"/>
          <w:spacing w:val="37"/>
          <w:w w:val="105"/>
        </w:rPr>
        <w:t xml:space="preserve"> </w:t>
      </w:r>
      <w:r>
        <w:rPr>
          <w:color w:val="231F20"/>
          <w:w w:val="105"/>
        </w:rPr>
        <w:t>of</w:t>
      </w:r>
      <w:r>
        <w:rPr>
          <w:color w:val="231F20"/>
          <w:spacing w:val="37"/>
          <w:w w:val="105"/>
        </w:rPr>
        <w:t xml:space="preserve"> </w:t>
      </w:r>
      <w:r>
        <w:rPr>
          <w:color w:val="231F20"/>
          <w:w w:val="105"/>
        </w:rPr>
        <w:t>the</w:t>
      </w:r>
      <w:r>
        <w:rPr>
          <w:color w:val="231F20"/>
          <w:spacing w:val="37"/>
          <w:w w:val="105"/>
        </w:rPr>
        <w:t xml:space="preserve"> </w:t>
      </w:r>
      <w:r>
        <w:rPr>
          <w:color w:val="231F20"/>
          <w:w w:val="105"/>
        </w:rPr>
        <w:t>deployment.</w:t>
      </w:r>
      <w:r>
        <w:rPr>
          <w:color w:val="231F20"/>
          <w:spacing w:val="37"/>
          <w:w w:val="105"/>
        </w:rPr>
        <w:t xml:space="preserve"> </w:t>
      </w:r>
      <w:r>
        <w:rPr>
          <w:color w:val="231F20"/>
          <w:w w:val="105"/>
        </w:rPr>
        <w:t>By</w:t>
      </w:r>
      <w:r>
        <w:rPr>
          <w:color w:val="231F20"/>
          <w:spacing w:val="37"/>
          <w:w w:val="105"/>
        </w:rPr>
        <w:t xml:space="preserve"> </w:t>
      </w:r>
      <w:r>
        <w:rPr>
          <w:color w:val="231F20"/>
          <w:w w:val="105"/>
        </w:rPr>
        <w:t>the</w:t>
      </w:r>
      <w:r>
        <w:rPr>
          <w:color w:val="231F20"/>
          <w:spacing w:val="37"/>
          <w:w w:val="105"/>
        </w:rPr>
        <w:t xml:space="preserve"> </w:t>
      </w:r>
      <w:r>
        <w:rPr>
          <w:color w:val="231F20"/>
          <w:w w:val="105"/>
        </w:rPr>
        <w:t>third,</w:t>
      </w:r>
      <w:r>
        <w:rPr>
          <w:color w:val="231F20"/>
          <w:spacing w:val="37"/>
          <w:w w:val="105"/>
        </w:rPr>
        <w:t xml:space="preserve"> </w:t>
      </w:r>
      <w:r>
        <w:rPr>
          <w:color w:val="231F20"/>
          <w:w w:val="105"/>
        </w:rPr>
        <w:t>fourth, or fifth release, you’ll likely have an entirely new set of scripts and infra- structure to get code out the door, enabling you to accelerate the release frequency to twice a week. After a while, you’ll be able to get code out the door with the push of a button. Releasing more than once per day is referred to as Continuous Deployment (see Continuous Deployment, page 216).</w:t>
      </w:r>
    </w:p>
    <w:p w14:paraId="6B1DBCE3" w14:textId="77777777" w:rsidR="00262A63" w:rsidRDefault="00262A63">
      <w:pPr>
        <w:pStyle w:val="BodyText"/>
        <w:rPr>
          <w:sz w:val="22"/>
        </w:rPr>
      </w:pPr>
    </w:p>
    <w:p w14:paraId="6EE438B0" w14:textId="77777777" w:rsidR="00262A63" w:rsidRDefault="00000000">
      <w:pPr>
        <w:pStyle w:val="Heading8"/>
        <w:numPr>
          <w:ilvl w:val="0"/>
          <w:numId w:val="26"/>
        </w:numPr>
        <w:tabs>
          <w:tab w:val="left" w:pos="962"/>
        </w:tabs>
        <w:spacing w:before="159"/>
        <w:ind w:left="961" w:hanging="212"/>
        <w:jc w:val="left"/>
      </w:pPr>
      <w:r>
        <w:rPr>
          <w:color w:val="414042"/>
          <w:w w:val="55"/>
        </w:rPr>
        <w:t>STANDARDIZE</w:t>
      </w:r>
      <w:r>
        <w:rPr>
          <w:color w:val="414042"/>
          <w:spacing w:val="29"/>
        </w:rPr>
        <w:t xml:space="preserve"> </w:t>
      </w:r>
      <w:r>
        <w:rPr>
          <w:color w:val="414042"/>
          <w:w w:val="55"/>
        </w:rPr>
        <w:t>THE</w:t>
      </w:r>
      <w:r>
        <w:rPr>
          <w:color w:val="414042"/>
          <w:spacing w:val="30"/>
        </w:rPr>
        <w:t xml:space="preserve"> </w:t>
      </w:r>
      <w:r>
        <w:rPr>
          <w:color w:val="414042"/>
          <w:w w:val="55"/>
        </w:rPr>
        <w:t>RFC</w:t>
      </w:r>
      <w:r>
        <w:rPr>
          <w:color w:val="414042"/>
          <w:spacing w:val="29"/>
        </w:rPr>
        <w:t xml:space="preserve"> </w:t>
      </w:r>
      <w:r>
        <w:rPr>
          <w:color w:val="414042"/>
          <w:spacing w:val="-2"/>
          <w:w w:val="55"/>
        </w:rPr>
        <w:t>PROCESS</w:t>
      </w:r>
    </w:p>
    <w:p w14:paraId="445FAB41" w14:textId="77777777" w:rsidR="00262A63" w:rsidRDefault="00000000">
      <w:pPr>
        <w:pStyle w:val="BodyText"/>
        <w:spacing w:before="239" w:line="319" w:lineRule="auto"/>
        <w:ind w:left="750" w:right="857"/>
        <w:jc w:val="right"/>
      </w:pPr>
      <w:r>
        <w:rPr>
          <w:color w:val="231F20"/>
          <w:w w:val="105"/>
        </w:rPr>
        <w:t>An RFC, or Request for Comment, is a document that outlines a technical</w:t>
      </w:r>
      <w:r>
        <w:rPr>
          <w:color w:val="231F20"/>
          <w:spacing w:val="40"/>
          <w:w w:val="105"/>
        </w:rPr>
        <w:t xml:space="preserve"> </w:t>
      </w:r>
      <w:r>
        <w:rPr>
          <w:color w:val="231F20"/>
          <w:w w:val="105"/>
        </w:rPr>
        <w:t xml:space="preserve">idea, process, or specification and is written for the purpose of peer review </w:t>
      </w:r>
      <w:r>
        <w:rPr>
          <w:color w:val="231F20"/>
          <w:w w:val="110"/>
        </w:rPr>
        <w:t>and subsequent adoption. Most protocols you’re familiar with have an</w:t>
      </w:r>
      <w:r>
        <w:rPr>
          <w:color w:val="231F20"/>
          <w:spacing w:val="80"/>
          <w:w w:val="110"/>
        </w:rPr>
        <w:t xml:space="preserve"> </w:t>
      </w:r>
      <w:r>
        <w:rPr>
          <w:color w:val="231F20"/>
        </w:rPr>
        <w:t xml:space="preserve">associated RFC, such as RFC 2616 for HTTP, or RFC 1035 for DNS. The idea </w:t>
      </w:r>
      <w:r>
        <w:rPr>
          <w:color w:val="231F20"/>
          <w:w w:val="110"/>
        </w:rPr>
        <w:t xml:space="preserve">of peer review and subsequent adoption and standardization is a power- </w:t>
      </w:r>
      <w:proofErr w:type="spellStart"/>
      <w:r>
        <w:rPr>
          <w:color w:val="231F20"/>
          <w:w w:val="110"/>
        </w:rPr>
        <w:t>ful</w:t>
      </w:r>
      <w:proofErr w:type="spellEnd"/>
      <w:r>
        <w:rPr>
          <w:color w:val="231F20"/>
          <w:w w:val="110"/>
        </w:rPr>
        <w:t xml:space="preserve"> tool for pseudo-democratically making technical decisions and get- ting</w:t>
      </w:r>
      <w:r>
        <w:rPr>
          <w:color w:val="231F20"/>
          <w:spacing w:val="-5"/>
          <w:w w:val="110"/>
        </w:rPr>
        <w:t xml:space="preserve"> </w:t>
      </w:r>
      <w:r>
        <w:rPr>
          <w:color w:val="231F20"/>
          <w:w w:val="110"/>
        </w:rPr>
        <w:t>buy-in</w:t>
      </w:r>
      <w:r>
        <w:rPr>
          <w:color w:val="231F20"/>
          <w:spacing w:val="-6"/>
          <w:w w:val="110"/>
        </w:rPr>
        <w:t xml:space="preserve"> </w:t>
      </w:r>
      <w:r>
        <w:rPr>
          <w:color w:val="231F20"/>
          <w:w w:val="110"/>
        </w:rPr>
        <w:t>on</w:t>
      </w:r>
      <w:r>
        <w:rPr>
          <w:color w:val="231F20"/>
          <w:spacing w:val="-5"/>
          <w:w w:val="110"/>
        </w:rPr>
        <w:t xml:space="preserve"> </w:t>
      </w:r>
      <w:r>
        <w:rPr>
          <w:color w:val="231F20"/>
          <w:w w:val="110"/>
        </w:rPr>
        <w:t>the</w:t>
      </w:r>
      <w:r>
        <w:rPr>
          <w:color w:val="231F20"/>
          <w:spacing w:val="-6"/>
          <w:w w:val="110"/>
        </w:rPr>
        <w:t xml:space="preserve"> </w:t>
      </w:r>
      <w:r>
        <w:rPr>
          <w:color w:val="231F20"/>
          <w:w w:val="110"/>
        </w:rPr>
        <w:t>results,</w:t>
      </w:r>
      <w:r>
        <w:rPr>
          <w:color w:val="231F20"/>
          <w:spacing w:val="-5"/>
          <w:w w:val="110"/>
        </w:rPr>
        <w:t xml:space="preserve"> </w:t>
      </w:r>
      <w:r>
        <w:rPr>
          <w:color w:val="231F20"/>
          <w:w w:val="110"/>
        </w:rPr>
        <w:t>and</w:t>
      </w:r>
      <w:r>
        <w:rPr>
          <w:color w:val="231F20"/>
          <w:spacing w:val="-6"/>
          <w:w w:val="110"/>
        </w:rPr>
        <w:t xml:space="preserve"> </w:t>
      </w:r>
      <w:r>
        <w:rPr>
          <w:color w:val="231F20"/>
          <w:w w:val="110"/>
        </w:rPr>
        <w:t>it</w:t>
      </w:r>
      <w:r>
        <w:rPr>
          <w:color w:val="231F20"/>
          <w:spacing w:val="-5"/>
          <w:w w:val="110"/>
        </w:rPr>
        <w:t xml:space="preserve"> </w:t>
      </w:r>
      <w:r>
        <w:rPr>
          <w:color w:val="231F20"/>
          <w:w w:val="110"/>
        </w:rPr>
        <w:t>can</w:t>
      </w:r>
      <w:r>
        <w:rPr>
          <w:color w:val="231F20"/>
          <w:spacing w:val="-6"/>
          <w:w w:val="110"/>
        </w:rPr>
        <w:t xml:space="preserve"> </w:t>
      </w:r>
      <w:r>
        <w:rPr>
          <w:color w:val="231F20"/>
          <w:w w:val="110"/>
        </w:rPr>
        <w:t>be</w:t>
      </w:r>
      <w:r>
        <w:rPr>
          <w:color w:val="231F20"/>
          <w:spacing w:val="-5"/>
          <w:w w:val="110"/>
        </w:rPr>
        <w:t xml:space="preserve"> </w:t>
      </w:r>
      <w:r>
        <w:rPr>
          <w:color w:val="231F20"/>
          <w:w w:val="110"/>
        </w:rPr>
        <w:t>a</w:t>
      </w:r>
      <w:r>
        <w:rPr>
          <w:color w:val="231F20"/>
          <w:spacing w:val="-6"/>
          <w:w w:val="110"/>
        </w:rPr>
        <w:t xml:space="preserve"> </w:t>
      </w:r>
      <w:r>
        <w:rPr>
          <w:color w:val="231F20"/>
          <w:w w:val="110"/>
        </w:rPr>
        <w:t>great</w:t>
      </w:r>
      <w:r>
        <w:rPr>
          <w:color w:val="231F20"/>
          <w:spacing w:val="-5"/>
          <w:w w:val="110"/>
        </w:rPr>
        <w:t xml:space="preserve"> </w:t>
      </w:r>
      <w:r>
        <w:rPr>
          <w:color w:val="231F20"/>
          <w:w w:val="110"/>
        </w:rPr>
        <w:t>tool</w:t>
      </w:r>
      <w:r>
        <w:rPr>
          <w:color w:val="231F20"/>
          <w:spacing w:val="-6"/>
          <w:w w:val="110"/>
        </w:rPr>
        <w:t xml:space="preserve"> </w:t>
      </w:r>
      <w:r>
        <w:rPr>
          <w:color w:val="231F20"/>
          <w:w w:val="110"/>
        </w:rPr>
        <w:t>to</w:t>
      </w:r>
      <w:r>
        <w:rPr>
          <w:color w:val="231F20"/>
          <w:spacing w:val="-5"/>
          <w:w w:val="110"/>
        </w:rPr>
        <w:t xml:space="preserve"> </w:t>
      </w:r>
      <w:r>
        <w:rPr>
          <w:color w:val="231F20"/>
          <w:w w:val="110"/>
        </w:rPr>
        <w:t>use</w:t>
      </w:r>
      <w:r>
        <w:rPr>
          <w:color w:val="231F20"/>
          <w:spacing w:val="-6"/>
          <w:w w:val="110"/>
        </w:rPr>
        <w:t xml:space="preserve"> </w:t>
      </w:r>
      <w:r>
        <w:rPr>
          <w:color w:val="231F20"/>
          <w:w w:val="110"/>
        </w:rPr>
        <w:t>with</w:t>
      </w:r>
      <w:r>
        <w:rPr>
          <w:color w:val="231F20"/>
          <w:spacing w:val="-5"/>
          <w:w w:val="110"/>
        </w:rPr>
        <w:t xml:space="preserve"> </w:t>
      </w:r>
      <w:r>
        <w:rPr>
          <w:color w:val="231F20"/>
          <w:w w:val="110"/>
        </w:rPr>
        <w:t>your</w:t>
      </w:r>
      <w:r>
        <w:rPr>
          <w:color w:val="231F20"/>
          <w:spacing w:val="-6"/>
          <w:w w:val="110"/>
        </w:rPr>
        <w:t xml:space="preserve"> </w:t>
      </w:r>
      <w:r>
        <w:rPr>
          <w:color w:val="231F20"/>
          <w:w w:val="110"/>
        </w:rPr>
        <w:t>team. I</w:t>
      </w:r>
      <w:r>
        <w:rPr>
          <w:color w:val="231F20"/>
          <w:spacing w:val="-11"/>
          <w:w w:val="110"/>
        </w:rPr>
        <w:t xml:space="preserve"> </w:t>
      </w:r>
      <w:r>
        <w:rPr>
          <w:color w:val="231F20"/>
          <w:w w:val="110"/>
        </w:rPr>
        <w:t>recommend</w:t>
      </w:r>
      <w:r>
        <w:rPr>
          <w:color w:val="231F20"/>
          <w:spacing w:val="-11"/>
          <w:w w:val="110"/>
        </w:rPr>
        <w:t xml:space="preserve"> </w:t>
      </w:r>
      <w:r>
        <w:rPr>
          <w:color w:val="231F20"/>
          <w:w w:val="110"/>
        </w:rPr>
        <w:t>that</w:t>
      </w:r>
      <w:r>
        <w:rPr>
          <w:color w:val="231F20"/>
          <w:spacing w:val="-11"/>
          <w:w w:val="110"/>
        </w:rPr>
        <w:t xml:space="preserve"> </w:t>
      </w:r>
      <w:r>
        <w:rPr>
          <w:color w:val="231F20"/>
          <w:w w:val="110"/>
        </w:rPr>
        <w:t>you</w:t>
      </w:r>
      <w:r>
        <w:rPr>
          <w:color w:val="231F20"/>
          <w:spacing w:val="-11"/>
          <w:w w:val="110"/>
        </w:rPr>
        <w:t xml:space="preserve"> </w:t>
      </w:r>
      <w:r>
        <w:rPr>
          <w:color w:val="231F20"/>
          <w:w w:val="110"/>
        </w:rPr>
        <w:t>formalize</w:t>
      </w:r>
      <w:r>
        <w:rPr>
          <w:color w:val="231F20"/>
          <w:spacing w:val="-11"/>
          <w:w w:val="110"/>
        </w:rPr>
        <w:t xml:space="preserve"> </w:t>
      </w:r>
      <w:r>
        <w:rPr>
          <w:color w:val="231F20"/>
          <w:w w:val="110"/>
        </w:rPr>
        <w:t>an</w:t>
      </w:r>
      <w:r>
        <w:rPr>
          <w:color w:val="231F20"/>
          <w:spacing w:val="-11"/>
          <w:w w:val="110"/>
        </w:rPr>
        <w:t xml:space="preserve"> </w:t>
      </w:r>
      <w:r>
        <w:rPr>
          <w:color w:val="231F20"/>
          <w:w w:val="110"/>
        </w:rPr>
        <w:t>RFC</w:t>
      </w:r>
      <w:r>
        <w:rPr>
          <w:color w:val="231F20"/>
          <w:spacing w:val="-11"/>
          <w:w w:val="110"/>
        </w:rPr>
        <w:t xml:space="preserve"> </w:t>
      </w:r>
      <w:r>
        <w:rPr>
          <w:color w:val="231F20"/>
          <w:w w:val="110"/>
        </w:rPr>
        <w:t>process</w:t>
      </w:r>
      <w:r>
        <w:rPr>
          <w:color w:val="231F20"/>
          <w:spacing w:val="-11"/>
          <w:w w:val="110"/>
        </w:rPr>
        <w:t xml:space="preserve"> </w:t>
      </w:r>
      <w:r>
        <w:rPr>
          <w:color w:val="231F20"/>
          <w:w w:val="110"/>
        </w:rPr>
        <w:t>and</w:t>
      </w:r>
      <w:r>
        <w:rPr>
          <w:color w:val="231F20"/>
          <w:spacing w:val="-11"/>
          <w:w w:val="110"/>
        </w:rPr>
        <w:t xml:space="preserve"> </w:t>
      </w:r>
      <w:r>
        <w:rPr>
          <w:color w:val="231F20"/>
          <w:w w:val="110"/>
        </w:rPr>
        <w:t>provide</w:t>
      </w:r>
      <w:r>
        <w:rPr>
          <w:color w:val="231F20"/>
          <w:spacing w:val="-11"/>
          <w:w w:val="110"/>
        </w:rPr>
        <w:t xml:space="preserve"> </w:t>
      </w:r>
      <w:r>
        <w:rPr>
          <w:color w:val="231F20"/>
          <w:w w:val="110"/>
        </w:rPr>
        <w:t>some</w:t>
      </w:r>
      <w:r>
        <w:rPr>
          <w:color w:val="231F20"/>
          <w:spacing w:val="-11"/>
          <w:w w:val="110"/>
        </w:rPr>
        <w:t xml:space="preserve"> </w:t>
      </w:r>
      <w:r>
        <w:rPr>
          <w:color w:val="231F20"/>
          <w:w w:val="110"/>
        </w:rPr>
        <w:t xml:space="preserve">guid- </w:t>
      </w:r>
      <w:proofErr w:type="spellStart"/>
      <w:r>
        <w:rPr>
          <w:color w:val="231F20"/>
          <w:w w:val="110"/>
        </w:rPr>
        <w:t>ance</w:t>
      </w:r>
      <w:proofErr w:type="spellEnd"/>
      <w:r>
        <w:rPr>
          <w:color w:val="231F20"/>
          <w:spacing w:val="-11"/>
          <w:w w:val="110"/>
        </w:rPr>
        <w:t xml:space="preserve"> </w:t>
      </w:r>
      <w:r>
        <w:rPr>
          <w:color w:val="231F20"/>
          <w:w w:val="110"/>
        </w:rPr>
        <w:t>as</w:t>
      </w:r>
      <w:r>
        <w:rPr>
          <w:color w:val="231F20"/>
          <w:spacing w:val="-11"/>
          <w:w w:val="110"/>
        </w:rPr>
        <w:t xml:space="preserve"> </w:t>
      </w:r>
      <w:r>
        <w:rPr>
          <w:color w:val="231F20"/>
          <w:w w:val="110"/>
        </w:rPr>
        <w:t>to</w:t>
      </w:r>
      <w:r>
        <w:rPr>
          <w:color w:val="231F20"/>
          <w:spacing w:val="-11"/>
          <w:w w:val="110"/>
        </w:rPr>
        <w:t xml:space="preserve"> </w:t>
      </w:r>
      <w:r>
        <w:rPr>
          <w:color w:val="231F20"/>
          <w:w w:val="110"/>
        </w:rPr>
        <w:t>what</w:t>
      </w:r>
      <w:r>
        <w:rPr>
          <w:color w:val="231F20"/>
          <w:spacing w:val="-11"/>
          <w:w w:val="110"/>
        </w:rPr>
        <w:t xml:space="preserve"> </w:t>
      </w:r>
      <w:r>
        <w:rPr>
          <w:color w:val="231F20"/>
          <w:w w:val="110"/>
        </w:rPr>
        <w:t>kinds</w:t>
      </w:r>
      <w:r>
        <w:rPr>
          <w:color w:val="231F20"/>
          <w:spacing w:val="-11"/>
          <w:w w:val="110"/>
        </w:rPr>
        <w:t xml:space="preserve"> </w:t>
      </w:r>
      <w:r>
        <w:rPr>
          <w:color w:val="231F20"/>
          <w:w w:val="110"/>
        </w:rPr>
        <w:t>of</w:t>
      </w:r>
      <w:r>
        <w:rPr>
          <w:color w:val="231F20"/>
          <w:spacing w:val="-11"/>
          <w:w w:val="110"/>
        </w:rPr>
        <w:t xml:space="preserve"> </w:t>
      </w:r>
      <w:r>
        <w:rPr>
          <w:color w:val="231F20"/>
          <w:w w:val="110"/>
        </w:rPr>
        <w:t>decisions</w:t>
      </w:r>
      <w:r>
        <w:rPr>
          <w:color w:val="231F20"/>
          <w:spacing w:val="-11"/>
          <w:w w:val="110"/>
        </w:rPr>
        <w:t xml:space="preserve"> </w:t>
      </w:r>
      <w:r>
        <w:rPr>
          <w:color w:val="231F20"/>
          <w:w w:val="110"/>
        </w:rPr>
        <w:t>should</w:t>
      </w:r>
      <w:r>
        <w:rPr>
          <w:color w:val="231F20"/>
          <w:spacing w:val="-11"/>
          <w:w w:val="110"/>
        </w:rPr>
        <w:t xml:space="preserve"> </w:t>
      </w:r>
      <w:r>
        <w:rPr>
          <w:color w:val="231F20"/>
          <w:w w:val="110"/>
        </w:rPr>
        <w:t>be</w:t>
      </w:r>
      <w:r>
        <w:rPr>
          <w:color w:val="231F20"/>
          <w:spacing w:val="-11"/>
          <w:w w:val="110"/>
        </w:rPr>
        <w:t xml:space="preserve"> </w:t>
      </w:r>
      <w:r>
        <w:rPr>
          <w:color w:val="231F20"/>
          <w:w w:val="110"/>
        </w:rPr>
        <w:t>put</w:t>
      </w:r>
      <w:r>
        <w:rPr>
          <w:color w:val="231F20"/>
          <w:spacing w:val="-11"/>
          <w:w w:val="110"/>
        </w:rPr>
        <w:t xml:space="preserve"> </w:t>
      </w:r>
      <w:r>
        <w:rPr>
          <w:color w:val="231F20"/>
          <w:w w:val="110"/>
        </w:rPr>
        <w:t>through</w:t>
      </w:r>
      <w:r>
        <w:rPr>
          <w:color w:val="231F20"/>
          <w:spacing w:val="-11"/>
          <w:w w:val="110"/>
        </w:rPr>
        <w:t xml:space="preserve"> </w:t>
      </w:r>
      <w:r>
        <w:rPr>
          <w:color w:val="231F20"/>
          <w:w w:val="110"/>
        </w:rPr>
        <w:t>the</w:t>
      </w:r>
      <w:r>
        <w:rPr>
          <w:color w:val="231F20"/>
          <w:spacing w:val="-11"/>
          <w:w w:val="110"/>
        </w:rPr>
        <w:t xml:space="preserve"> </w:t>
      </w:r>
      <w:r>
        <w:rPr>
          <w:color w:val="231F20"/>
          <w:w w:val="110"/>
        </w:rPr>
        <w:t>RFC</w:t>
      </w:r>
      <w:r>
        <w:rPr>
          <w:color w:val="231F20"/>
          <w:spacing w:val="-11"/>
          <w:w w:val="110"/>
        </w:rPr>
        <w:t xml:space="preserve"> </w:t>
      </w:r>
      <w:r>
        <w:rPr>
          <w:color w:val="231F20"/>
          <w:w w:val="110"/>
        </w:rPr>
        <w:t xml:space="preserve">process. </w:t>
      </w:r>
      <w:r>
        <w:rPr>
          <w:color w:val="231F20"/>
          <w:w w:val="105"/>
        </w:rPr>
        <w:t xml:space="preserve">A formal process can look like a simple checklist and a template document that includes where to put your copy of that document, how feedback/com- </w:t>
      </w:r>
      <w:proofErr w:type="spellStart"/>
      <w:r>
        <w:rPr>
          <w:color w:val="231F20"/>
          <w:w w:val="105"/>
        </w:rPr>
        <w:t>ments</w:t>
      </w:r>
      <w:proofErr w:type="spellEnd"/>
      <w:r>
        <w:rPr>
          <w:color w:val="231F20"/>
          <w:spacing w:val="19"/>
          <w:w w:val="105"/>
        </w:rPr>
        <w:t xml:space="preserve"> </w:t>
      </w:r>
      <w:r>
        <w:rPr>
          <w:color w:val="231F20"/>
          <w:w w:val="105"/>
        </w:rPr>
        <w:t>are</w:t>
      </w:r>
      <w:r>
        <w:rPr>
          <w:color w:val="231F20"/>
          <w:spacing w:val="20"/>
          <w:w w:val="105"/>
        </w:rPr>
        <w:t xml:space="preserve"> </w:t>
      </w:r>
      <w:r>
        <w:rPr>
          <w:color w:val="231F20"/>
          <w:w w:val="105"/>
        </w:rPr>
        <w:t>collected,</w:t>
      </w:r>
      <w:r>
        <w:rPr>
          <w:color w:val="231F20"/>
          <w:spacing w:val="20"/>
          <w:w w:val="105"/>
        </w:rPr>
        <w:t xml:space="preserve"> </w:t>
      </w:r>
      <w:r>
        <w:rPr>
          <w:color w:val="231F20"/>
          <w:w w:val="105"/>
        </w:rPr>
        <w:t>and</w:t>
      </w:r>
      <w:r>
        <w:rPr>
          <w:color w:val="231F20"/>
          <w:spacing w:val="20"/>
          <w:w w:val="105"/>
        </w:rPr>
        <w:t xml:space="preserve"> </w:t>
      </w:r>
      <w:r>
        <w:rPr>
          <w:color w:val="231F20"/>
          <w:w w:val="105"/>
        </w:rPr>
        <w:t>what</w:t>
      </w:r>
      <w:r>
        <w:rPr>
          <w:color w:val="231F20"/>
          <w:spacing w:val="20"/>
          <w:w w:val="105"/>
        </w:rPr>
        <w:t xml:space="preserve"> </w:t>
      </w:r>
      <w:r>
        <w:rPr>
          <w:color w:val="231F20"/>
          <w:w w:val="105"/>
        </w:rPr>
        <w:t>the</w:t>
      </w:r>
      <w:r>
        <w:rPr>
          <w:color w:val="231F20"/>
          <w:spacing w:val="20"/>
          <w:w w:val="105"/>
        </w:rPr>
        <w:t xml:space="preserve"> </w:t>
      </w:r>
      <w:r>
        <w:rPr>
          <w:color w:val="231F20"/>
          <w:w w:val="105"/>
        </w:rPr>
        <w:t>process</w:t>
      </w:r>
      <w:r>
        <w:rPr>
          <w:color w:val="231F20"/>
          <w:spacing w:val="20"/>
          <w:w w:val="105"/>
        </w:rPr>
        <w:t xml:space="preserve"> </w:t>
      </w:r>
      <w:r>
        <w:rPr>
          <w:color w:val="231F20"/>
          <w:w w:val="105"/>
        </w:rPr>
        <w:t>for</w:t>
      </w:r>
      <w:r>
        <w:rPr>
          <w:color w:val="231F20"/>
          <w:spacing w:val="20"/>
          <w:w w:val="105"/>
        </w:rPr>
        <w:t xml:space="preserve"> </w:t>
      </w:r>
      <w:r>
        <w:rPr>
          <w:color w:val="231F20"/>
          <w:w w:val="105"/>
        </w:rPr>
        <w:t>voting,</w:t>
      </w:r>
      <w:r>
        <w:rPr>
          <w:color w:val="231F20"/>
          <w:spacing w:val="19"/>
          <w:w w:val="105"/>
        </w:rPr>
        <w:t xml:space="preserve"> </w:t>
      </w:r>
      <w:r>
        <w:rPr>
          <w:color w:val="231F20"/>
          <w:w w:val="105"/>
        </w:rPr>
        <w:t>finalizing,</w:t>
      </w:r>
      <w:r>
        <w:rPr>
          <w:color w:val="231F20"/>
          <w:spacing w:val="20"/>
          <w:w w:val="105"/>
        </w:rPr>
        <w:t xml:space="preserve"> </w:t>
      </w:r>
      <w:r>
        <w:rPr>
          <w:color w:val="231F20"/>
          <w:w w:val="105"/>
        </w:rPr>
        <w:t>and</w:t>
      </w:r>
      <w:r>
        <w:rPr>
          <w:color w:val="231F20"/>
          <w:spacing w:val="20"/>
          <w:w w:val="105"/>
        </w:rPr>
        <w:t xml:space="preserve"> </w:t>
      </w:r>
      <w:r>
        <w:rPr>
          <w:color w:val="231F20"/>
          <w:spacing w:val="-4"/>
          <w:w w:val="105"/>
        </w:rPr>
        <w:t>stan-</w:t>
      </w:r>
    </w:p>
    <w:p w14:paraId="2539A512" w14:textId="77777777" w:rsidR="00262A63" w:rsidRDefault="00000000">
      <w:pPr>
        <w:pStyle w:val="BodyText"/>
        <w:spacing w:line="227" w:lineRule="exact"/>
        <w:ind w:left="750"/>
        <w:jc w:val="both"/>
      </w:pPr>
      <w:proofErr w:type="spellStart"/>
      <w:r>
        <w:rPr>
          <w:color w:val="231F20"/>
          <w:w w:val="105"/>
        </w:rPr>
        <w:t>dardizing</w:t>
      </w:r>
      <w:proofErr w:type="spellEnd"/>
      <w:r>
        <w:rPr>
          <w:color w:val="231F20"/>
          <w:spacing w:val="19"/>
          <w:w w:val="105"/>
        </w:rPr>
        <w:t xml:space="preserve"> </w:t>
      </w:r>
      <w:r>
        <w:rPr>
          <w:color w:val="231F20"/>
          <w:w w:val="105"/>
        </w:rPr>
        <w:t>the</w:t>
      </w:r>
      <w:r>
        <w:rPr>
          <w:color w:val="231F20"/>
          <w:spacing w:val="19"/>
          <w:w w:val="105"/>
        </w:rPr>
        <w:t xml:space="preserve"> </w:t>
      </w:r>
      <w:r>
        <w:rPr>
          <w:color w:val="231F20"/>
          <w:w w:val="105"/>
        </w:rPr>
        <w:t>document</w:t>
      </w:r>
      <w:r>
        <w:rPr>
          <w:color w:val="231F20"/>
          <w:spacing w:val="19"/>
          <w:w w:val="105"/>
        </w:rPr>
        <w:t xml:space="preserve"> </w:t>
      </w:r>
      <w:r>
        <w:rPr>
          <w:color w:val="231F20"/>
          <w:w w:val="105"/>
        </w:rPr>
        <w:t>looks</w:t>
      </w:r>
      <w:r>
        <w:rPr>
          <w:color w:val="231F20"/>
          <w:spacing w:val="19"/>
          <w:w w:val="105"/>
        </w:rPr>
        <w:t xml:space="preserve"> </w:t>
      </w:r>
      <w:r>
        <w:rPr>
          <w:color w:val="231F20"/>
          <w:spacing w:val="-4"/>
          <w:w w:val="105"/>
        </w:rPr>
        <w:t>like.</w:t>
      </w:r>
    </w:p>
    <w:p w14:paraId="2F7E6FD1" w14:textId="77777777" w:rsidR="00262A63" w:rsidRDefault="00000000">
      <w:pPr>
        <w:pStyle w:val="BodyText"/>
        <w:spacing w:before="78" w:line="319" w:lineRule="auto"/>
        <w:ind w:left="750" w:right="858" w:firstLine="283"/>
        <w:jc w:val="both"/>
      </w:pPr>
      <w:r>
        <w:rPr>
          <w:color w:val="231F20"/>
          <w:w w:val="105"/>
        </w:rPr>
        <w:t>My</w:t>
      </w:r>
      <w:r>
        <w:rPr>
          <w:color w:val="231F20"/>
          <w:spacing w:val="-8"/>
          <w:w w:val="105"/>
        </w:rPr>
        <w:t xml:space="preserve"> </w:t>
      </w:r>
      <w:r>
        <w:rPr>
          <w:color w:val="231F20"/>
          <w:w w:val="105"/>
        </w:rPr>
        <w:t>suggestion</w:t>
      </w:r>
      <w:r>
        <w:rPr>
          <w:color w:val="231F20"/>
          <w:spacing w:val="-8"/>
          <w:w w:val="105"/>
        </w:rPr>
        <w:t xml:space="preserve"> </w:t>
      </w:r>
      <w:r>
        <w:rPr>
          <w:color w:val="231F20"/>
          <w:w w:val="105"/>
        </w:rPr>
        <w:t>is</w:t>
      </w:r>
      <w:r>
        <w:rPr>
          <w:color w:val="231F20"/>
          <w:spacing w:val="-8"/>
          <w:w w:val="105"/>
        </w:rPr>
        <w:t xml:space="preserve"> </w:t>
      </w:r>
      <w:r>
        <w:rPr>
          <w:color w:val="231F20"/>
          <w:w w:val="105"/>
        </w:rPr>
        <w:t>to</w:t>
      </w:r>
      <w:r>
        <w:rPr>
          <w:color w:val="231F20"/>
          <w:spacing w:val="-8"/>
          <w:w w:val="105"/>
        </w:rPr>
        <w:t xml:space="preserve"> </w:t>
      </w:r>
      <w:r>
        <w:rPr>
          <w:color w:val="231F20"/>
          <w:w w:val="105"/>
        </w:rPr>
        <w:t>lean</w:t>
      </w:r>
      <w:r>
        <w:rPr>
          <w:color w:val="231F20"/>
          <w:spacing w:val="-8"/>
          <w:w w:val="105"/>
        </w:rPr>
        <w:t xml:space="preserve"> </w:t>
      </w:r>
      <w:r>
        <w:rPr>
          <w:color w:val="231F20"/>
          <w:w w:val="105"/>
        </w:rPr>
        <w:t>into</w:t>
      </w:r>
      <w:r>
        <w:rPr>
          <w:color w:val="231F20"/>
          <w:spacing w:val="-8"/>
          <w:w w:val="105"/>
        </w:rPr>
        <w:t xml:space="preserve"> </w:t>
      </w:r>
      <w:r>
        <w:rPr>
          <w:color w:val="231F20"/>
          <w:w w:val="105"/>
        </w:rPr>
        <w:t>the</w:t>
      </w:r>
      <w:r>
        <w:rPr>
          <w:color w:val="231F20"/>
          <w:spacing w:val="-8"/>
          <w:w w:val="105"/>
        </w:rPr>
        <w:t xml:space="preserve"> </w:t>
      </w:r>
      <w:r>
        <w:rPr>
          <w:color w:val="231F20"/>
          <w:w w:val="105"/>
        </w:rPr>
        <w:t>tools</w:t>
      </w:r>
      <w:r>
        <w:rPr>
          <w:color w:val="231F20"/>
          <w:spacing w:val="-8"/>
          <w:w w:val="105"/>
        </w:rPr>
        <w:t xml:space="preserve"> </w:t>
      </w:r>
      <w:r>
        <w:rPr>
          <w:color w:val="231F20"/>
          <w:w w:val="105"/>
        </w:rPr>
        <w:t>you</w:t>
      </w:r>
      <w:r>
        <w:rPr>
          <w:color w:val="231F20"/>
          <w:spacing w:val="-8"/>
          <w:w w:val="105"/>
        </w:rPr>
        <w:t xml:space="preserve"> </w:t>
      </w:r>
      <w:r>
        <w:rPr>
          <w:color w:val="231F20"/>
          <w:w w:val="105"/>
        </w:rPr>
        <w:t>have</w:t>
      </w:r>
      <w:r>
        <w:rPr>
          <w:color w:val="231F20"/>
          <w:spacing w:val="-8"/>
          <w:w w:val="105"/>
        </w:rPr>
        <w:t xml:space="preserve"> </w:t>
      </w:r>
      <w:r>
        <w:rPr>
          <w:color w:val="231F20"/>
          <w:w w:val="105"/>
        </w:rPr>
        <w:t>and,</w:t>
      </w:r>
      <w:r>
        <w:rPr>
          <w:color w:val="231F20"/>
          <w:spacing w:val="-8"/>
          <w:w w:val="105"/>
        </w:rPr>
        <w:t xml:space="preserve"> </w:t>
      </w:r>
      <w:r>
        <w:rPr>
          <w:color w:val="231F20"/>
          <w:w w:val="105"/>
        </w:rPr>
        <w:t>for</w:t>
      </w:r>
      <w:r>
        <w:rPr>
          <w:color w:val="231F20"/>
          <w:spacing w:val="-8"/>
          <w:w w:val="105"/>
        </w:rPr>
        <w:t xml:space="preserve"> </w:t>
      </w:r>
      <w:r>
        <w:rPr>
          <w:color w:val="231F20"/>
          <w:w w:val="105"/>
        </w:rPr>
        <w:t>example,</w:t>
      </w:r>
      <w:r>
        <w:rPr>
          <w:color w:val="231F20"/>
          <w:spacing w:val="-8"/>
          <w:w w:val="105"/>
        </w:rPr>
        <w:t xml:space="preserve"> </w:t>
      </w:r>
      <w:r>
        <w:rPr>
          <w:color w:val="231F20"/>
          <w:w w:val="105"/>
        </w:rPr>
        <w:t>create</w:t>
      </w:r>
      <w:r>
        <w:rPr>
          <w:color w:val="231F20"/>
          <w:spacing w:val="-8"/>
          <w:w w:val="105"/>
        </w:rPr>
        <w:t xml:space="preserve"> </w:t>
      </w:r>
      <w:r>
        <w:rPr>
          <w:color w:val="231F20"/>
          <w:w w:val="105"/>
        </w:rPr>
        <w:t>a markdown document in source control that acts as the RFC template. A new RFC</w:t>
      </w:r>
      <w:r>
        <w:rPr>
          <w:color w:val="231F20"/>
          <w:spacing w:val="-8"/>
          <w:w w:val="105"/>
        </w:rPr>
        <w:t xml:space="preserve"> </w:t>
      </w:r>
      <w:r>
        <w:rPr>
          <w:color w:val="231F20"/>
          <w:w w:val="105"/>
        </w:rPr>
        <w:t>would</w:t>
      </w:r>
      <w:r>
        <w:rPr>
          <w:color w:val="231F20"/>
          <w:spacing w:val="-7"/>
          <w:w w:val="105"/>
        </w:rPr>
        <w:t xml:space="preserve"> </w:t>
      </w:r>
      <w:r>
        <w:rPr>
          <w:color w:val="231F20"/>
          <w:w w:val="105"/>
        </w:rPr>
        <w:t>then</w:t>
      </w:r>
      <w:r>
        <w:rPr>
          <w:color w:val="231F20"/>
          <w:spacing w:val="-7"/>
          <w:w w:val="105"/>
        </w:rPr>
        <w:t xml:space="preserve"> </w:t>
      </w:r>
      <w:r>
        <w:rPr>
          <w:color w:val="231F20"/>
          <w:w w:val="105"/>
        </w:rPr>
        <w:t>be</w:t>
      </w:r>
      <w:r>
        <w:rPr>
          <w:color w:val="231F20"/>
          <w:spacing w:val="-7"/>
          <w:w w:val="105"/>
        </w:rPr>
        <w:t xml:space="preserve"> </w:t>
      </w:r>
      <w:r>
        <w:rPr>
          <w:color w:val="231F20"/>
          <w:w w:val="105"/>
        </w:rPr>
        <w:t>a</w:t>
      </w:r>
      <w:r>
        <w:rPr>
          <w:color w:val="231F20"/>
          <w:spacing w:val="-7"/>
          <w:w w:val="105"/>
        </w:rPr>
        <w:t xml:space="preserve"> </w:t>
      </w:r>
      <w:r>
        <w:rPr>
          <w:color w:val="231F20"/>
          <w:w w:val="105"/>
        </w:rPr>
        <w:t>pull</w:t>
      </w:r>
      <w:r>
        <w:rPr>
          <w:color w:val="231F20"/>
          <w:spacing w:val="-8"/>
          <w:w w:val="105"/>
        </w:rPr>
        <w:t xml:space="preserve"> </w:t>
      </w:r>
      <w:r>
        <w:rPr>
          <w:color w:val="231F20"/>
          <w:w w:val="105"/>
        </w:rPr>
        <w:t>request</w:t>
      </w:r>
      <w:r>
        <w:rPr>
          <w:color w:val="231F20"/>
          <w:spacing w:val="-7"/>
          <w:w w:val="105"/>
        </w:rPr>
        <w:t xml:space="preserve"> </w:t>
      </w:r>
      <w:r>
        <w:rPr>
          <w:color w:val="231F20"/>
          <w:w w:val="105"/>
        </w:rPr>
        <w:t>on</w:t>
      </w:r>
      <w:r>
        <w:rPr>
          <w:color w:val="231F20"/>
          <w:spacing w:val="-7"/>
          <w:w w:val="105"/>
        </w:rPr>
        <w:t xml:space="preserve"> </w:t>
      </w:r>
      <w:r>
        <w:rPr>
          <w:color w:val="231F20"/>
          <w:w w:val="105"/>
        </w:rPr>
        <w:t>that</w:t>
      </w:r>
      <w:r>
        <w:rPr>
          <w:color w:val="231F20"/>
          <w:spacing w:val="-7"/>
          <w:w w:val="105"/>
        </w:rPr>
        <w:t xml:space="preserve"> </w:t>
      </w:r>
      <w:r>
        <w:rPr>
          <w:color w:val="231F20"/>
          <w:w w:val="105"/>
        </w:rPr>
        <w:t>repository</w:t>
      </w:r>
      <w:r>
        <w:rPr>
          <w:color w:val="231F20"/>
          <w:spacing w:val="-7"/>
          <w:w w:val="105"/>
        </w:rPr>
        <w:t xml:space="preserve"> </w:t>
      </w:r>
      <w:r>
        <w:rPr>
          <w:color w:val="231F20"/>
          <w:w w:val="105"/>
        </w:rPr>
        <w:t>introducing</w:t>
      </w:r>
      <w:r>
        <w:rPr>
          <w:color w:val="231F20"/>
          <w:spacing w:val="-7"/>
          <w:w w:val="105"/>
        </w:rPr>
        <w:t xml:space="preserve"> </w:t>
      </w:r>
      <w:r>
        <w:rPr>
          <w:color w:val="231F20"/>
          <w:w w:val="105"/>
        </w:rPr>
        <w:t>a</w:t>
      </w:r>
      <w:r>
        <w:rPr>
          <w:color w:val="231F20"/>
          <w:spacing w:val="-8"/>
          <w:w w:val="105"/>
        </w:rPr>
        <w:t xml:space="preserve"> </w:t>
      </w:r>
      <w:r>
        <w:rPr>
          <w:color w:val="231F20"/>
          <w:w w:val="105"/>
        </w:rPr>
        <w:t>new</w:t>
      </w:r>
      <w:r>
        <w:rPr>
          <w:color w:val="231F20"/>
          <w:spacing w:val="-7"/>
          <w:w w:val="105"/>
        </w:rPr>
        <w:t xml:space="preserve"> </w:t>
      </w:r>
      <w:r>
        <w:rPr>
          <w:color w:val="231F20"/>
          <w:spacing w:val="-4"/>
          <w:w w:val="105"/>
        </w:rPr>
        <w:t>mark-</w:t>
      </w:r>
    </w:p>
    <w:p w14:paraId="20947B52" w14:textId="77777777" w:rsidR="00262A63" w:rsidRDefault="00262A63">
      <w:pPr>
        <w:spacing w:line="319" w:lineRule="auto"/>
        <w:jc w:val="both"/>
        <w:sectPr w:rsidR="00262A63">
          <w:pgSz w:w="8640" w:h="12960"/>
          <w:pgMar w:top="680" w:right="160" w:bottom="680" w:left="100" w:header="487" w:footer="482" w:gutter="0"/>
          <w:cols w:space="720"/>
        </w:sectPr>
      </w:pPr>
    </w:p>
    <w:p w14:paraId="7B4BBCD2" w14:textId="77777777" w:rsidR="00262A63" w:rsidRDefault="00262A63">
      <w:pPr>
        <w:pStyle w:val="BodyText"/>
        <w:spacing w:before="9"/>
        <w:rPr>
          <w:sz w:val="17"/>
        </w:rPr>
      </w:pPr>
    </w:p>
    <w:p w14:paraId="2397C1CC" w14:textId="77777777" w:rsidR="00262A63" w:rsidRDefault="00000000">
      <w:pPr>
        <w:pStyle w:val="BodyText"/>
        <w:spacing w:before="85" w:line="319" w:lineRule="auto"/>
        <w:ind w:left="920" w:right="687"/>
        <w:jc w:val="right"/>
      </w:pPr>
      <w:r>
        <w:rPr>
          <w:color w:val="231F20"/>
          <w:w w:val="105"/>
        </w:rPr>
        <w:t>down</w:t>
      </w:r>
      <w:r>
        <w:rPr>
          <w:color w:val="231F20"/>
          <w:spacing w:val="-2"/>
          <w:w w:val="105"/>
        </w:rPr>
        <w:t xml:space="preserve"> </w:t>
      </w:r>
      <w:r>
        <w:rPr>
          <w:color w:val="231F20"/>
          <w:w w:val="105"/>
        </w:rPr>
        <w:t>file</w:t>
      </w:r>
      <w:r>
        <w:rPr>
          <w:color w:val="231F20"/>
          <w:spacing w:val="-2"/>
          <w:w w:val="105"/>
        </w:rPr>
        <w:t xml:space="preserve"> </w:t>
      </w:r>
      <w:r>
        <w:rPr>
          <w:color w:val="231F20"/>
          <w:w w:val="105"/>
        </w:rPr>
        <w:t>with</w:t>
      </w:r>
      <w:r>
        <w:rPr>
          <w:color w:val="231F20"/>
          <w:spacing w:val="-2"/>
          <w:w w:val="105"/>
        </w:rPr>
        <w:t xml:space="preserve"> </w:t>
      </w:r>
      <w:r>
        <w:rPr>
          <w:color w:val="231F20"/>
          <w:w w:val="105"/>
        </w:rPr>
        <w:t>the</w:t>
      </w:r>
      <w:r>
        <w:rPr>
          <w:color w:val="231F20"/>
          <w:spacing w:val="-2"/>
          <w:w w:val="105"/>
        </w:rPr>
        <w:t xml:space="preserve"> </w:t>
      </w:r>
      <w:r>
        <w:rPr>
          <w:color w:val="231F20"/>
          <w:w w:val="105"/>
        </w:rPr>
        <w:t>proposal.</w:t>
      </w:r>
      <w:r>
        <w:rPr>
          <w:color w:val="231F20"/>
          <w:spacing w:val="-2"/>
          <w:w w:val="105"/>
        </w:rPr>
        <w:t xml:space="preserve"> </w:t>
      </w:r>
      <w:r>
        <w:rPr>
          <w:color w:val="231F20"/>
          <w:w w:val="105"/>
        </w:rPr>
        <w:t>It</w:t>
      </w:r>
      <w:r>
        <w:rPr>
          <w:color w:val="231F20"/>
          <w:spacing w:val="-2"/>
          <w:w w:val="105"/>
        </w:rPr>
        <w:t xml:space="preserve"> </w:t>
      </w:r>
      <w:r>
        <w:rPr>
          <w:color w:val="231F20"/>
          <w:w w:val="105"/>
        </w:rPr>
        <w:t>is</w:t>
      </w:r>
      <w:r>
        <w:rPr>
          <w:color w:val="231F20"/>
          <w:spacing w:val="-2"/>
          <w:w w:val="105"/>
        </w:rPr>
        <w:t xml:space="preserve"> </w:t>
      </w:r>
      <w:r>
        <w:rPr>
          <w:color w:val="231F20"/>
          <w:w w:val="105"/>
        </w:rPr>
        <w:t>then</w:t>
      </w:r>
      <w:r>
        <w:rPr>
          <w:color w:val="231F20"/>
          <w:spacing w:val="-2"/>
          <w:w w:val="105"/>
        </w:rPr>
        <w:t xml:space="preserve"> </w:t>
      </w:r>
      <w:r>
        <w:rPr>
          <w:color w:val="231F20"/>
          <w:w w:val="105"/>
        </w:rPr>
        <w:t>somewhat</w:t>
      </w:r>
      <w:r>
        <w:rPr>
          <w:color w:val="231F20"/>
          <w:spacing w:val="-2"/>
          <w:w w:val="105"/>
        </w:rPr>
        <w:t xml:space="preserve"> </w:t>
      </w:r>
      <w:r>
        <w:rPr>
          <w:color w:val="231F20"/>
          <w:w w:val="105"/>
        </w:rPr>
        <w:t>natural</w:t>
      </w:r>
      <w:r>
        <w:rPr>
          <w:color w:val="231F20"/>
          <w:spacing w:val="-2"/>
          <w:w w:val="105"/>
        </w:rPr>
        <w:t xml:space="preserve"> </w:t>
      </w:r>
      <w:r>
        <w:rPr>
          <w:color w:val="231F20"/>
          <w:w w:val="105"/>
        </w:rPr>
        <w:t>to</w:t>
      </w:r>
      <w:r>
        <w:rPr>
          <w:color w:val="231F20"/>
          <w:spacing w:val="-2"/>
          <w:w w:val="105"/>
        </w:rPr>
        <w:t xml:space="preserve"> </w:t>
      </w:r>
      <w:r>
        <w:rPr>
          <w:color w:val="231F20"/>
          <w:w w:val="105"/>
        </w:rPr>
        <w:t>collect</w:t>
      </w:r>
      <w:r>
        <w:rPr>
          <w:color w:val="231F20"/>
          <w:spacing w:val="-2"/>
          <w:w w:val="105"/>
        </w:rPr>
        <w:t xml:space="preserve"> </w:t>
      </w:r>
      <w:r>
        <w:rPr>
          <w:color w:val="231F20"/>
          <w:w w:val="105"/>
        </w:rPr>
        <w:t>“votes”</w:t>
      </w:r>
      <w:r>
        <w:rPr>
          <w:color w:val="231F20"/>
          <w:spacing w:val="-2"/>
          <w:w w:val="105"/>
        </w:rPr>
        <w:t xml:space="preserve"> </w:t>
      </w:r>
      <w:r>
        <w:rPr>
          <w:color w:val="231F20"/>
          <w:w w:val="105"/>
        </w:rPr>
        <w:t xml:space="preserve">as approvals on that pull request, and finalization of the RFC is when the pull </w:t>
      </w:r>
      <w:r>
        <w:rPr>
          <w:color w:val="231F20"/>
          <w:spacing w:val="-2"/>
          <w:w w:val="105"/>
        </w:rPr>
        <w:t>request</w:t>
      </w:r>
      <w:r>
        <w:rPr>
          <w:color w:val="231F20"/>
          <w:spacing w:val="-23"/>
          <w:w w:val="105"/>
        </w:rPr>
        <w:t xml:space="preserve"> </w:t>
      </w:r>
      <w:r>
        <w:rPr>
          <w:color w:val="231F20"/>
          <w:spacing w:val="-2"/>
          <w:w w:val="105"/>
        </w:rPr>
        <w:t>is</w:t>
      </w:r>
      <w:r>
        <w:rPr>
          <w:color w:val="231F20"/>
          <w:spacing w:val="-23"/>
          <w:w w:val="105"/>
        </w:rPr>
        <w:t xml:space="preserve"> </w:t>
      </w:r>
      <w:r>
        <w:rPr>
          <w:color w:val="231F20"/>
          <w:spacing w:val="-2"/>
          <w:w w:val="105"/>
        </w:rPr>
        <w:t>ultimately</w:t>
      </w:r>
      <w:r>
        <w:rPr>
          <w:color w:val="231F20"/>
          <w:spacing w:val="-23"/>
          <w:w w:val="105"/>
        </w:rPr>
        <w:t xml:space="preserve"> </w:t>
      </w:r>
      <w:r>
        <w:rPr>
          <w:color w:val="231F20"/>
          <w:spacing w:val="-2"/>
          <w:w w:val="105"/>
        </w:rPr>
        <w:t>merged.</w:t>
      </w:r>
      <w:r>
        <w:rPr>
          <w:color w:val="231F20"/>
          <w:spacing w:val="-23"/>
          <w:w w:val="105"/>
        </w:rPr>
        <w:t xml:space="preserve"> </w:t>
      </w:r>
      <w:r>
        <w:rPr>
          <w:color w:val="231F20"/>
          <w:spacing w:val="-2"/>
          <w:w w:val="105"/>
        </w:rPr>
        <w:t>Alternatively,</w:t>
      </w:r>
      <w:r>
        <w:rPr>
          <w:color w:val="231F20"/>
          <w:spacing w:val="-23"/>
          <w:w w:val="105"/>
        </w:rPr>
        <w:t xml:space="preserve"> </w:t>
      </w:r>
      <w:r>
        <w:rPr>
          <w:color w:val="231F20"/>
          <w:spacing w:val="-2"/>
          <w:w w:val="105"/>
        </w:rPr>
        <w:t>if</w:t>
      </w:r>
      <w:r>
        <w:rPr>
          <w:color w:val="231F20"/>
          <w:spacing w:val="-23"/>
          <w:w w:val="105"/>
        </w:rPr>
        <w:t xml:space="preserve"> </w:t>
      </w:r>
      <w:r>
        <w:rPr>
          <w:color w:val="231F20"/>
          <w:spacing w:val="-2"/>
          <w:w w:val="105"/>
        </w:rPr>
        <w:t>you’ve</w:t>
      </w:r>
      <w:r>
        <w:rPr>
          <w:color w:val="231F20"/>
          <w:spacing w:val="-23"/>
          <w:w w:val="105"/>
        </w:rPr>
        <w:t xml:space="preserve"> </w:t>
      </w:r>
      <w:r>
        <w:rPr>
          <w:color w:val="231F20"/>
          <w:spacing w:val="-2"/>
          <w:w w:val="105"/>
        </w:rPr>
        <w:t>set</w:t>
      </w:r>
      <w:r>
        <w:rPr>
          <w:color w:val="231F20"/>
          <w:spacing w:val="-23"/>
          <w:w w:val="105"/>
        </w:rPr>
        <w:t xml:space="preserve"> </w:t>
      </w:r>
      <w:r>
        <w:rPr>
          <w:color w:val="231F20"/>
          <w:spacing w:val="-2"/>
          <w:w w:val="105"/>
        </w:rPr>
        <w:t>up</w:t>
      </w:r>
      <w:r>
        <w:rPr>
          <w:color w:val="231F20"/>
          <w:spacing w:val="-23"/>
          <w:w w:val="105"/>
        </w:rPr>
        <w:t xml:space="preserve"> </w:t>
      </w:r>
      <w:r>
        <w:rPr>
          <w:color w:val="231F20"/>
          <w:spacing w:val="-2"/>
          <w:w w:val="105"/>
        </w:rPr>
        <w:t>an</w:t>
      </w:r>
      <w:r>
        <w:rPr>
          <w:color w:val="231F20"/>
          <w:spacing w:val="-23"/>
          <w:w w:val="105"/>
        </w:rPr>
        <w:t xml:space="preserve"> </w:t>
      </w:r>
      <w:r>
        <w:rPr>
          <w:color w:val="231F20"/>
          <w:spacing w:val="-2"/>
          <w:w w:val="105"/>
        </w:rPr>
        <w:t>internal</w:t>
      </w:r>
      <w:r>
        <w:rPr>
          <w:color w:val="231F20"/>
          <w:spacing w:val="-23"/>
          <w:w w:val="105"/>
        </w:rPr>
        <w:t xml:space="preserve"> </w:t>
      </w:r>
      <w:r>
        <w:rPr>
          <w:color w:val="231F20"/>
          <w:spacing w:val="-2"/>
          <w:w w:val="105"/>
        </w:rPr>
        <w:t>wiki,</w:t>
      </w:r>
      <w:r>
        <w:rPr>
          <w:color w:val="231F20"/>
          <w:spacing w:val="-23"/>
          <w:w w:val="105"/>
        </w:rPr>
        <w:t xml:space="preserve"> </w:t>
      </w:r>
      <w:r>
        <w:rPr>
          <w:color w:val="231F20"/>
          <w:spacing w:val="-2"/>
          <w:w w:val="105"/>
        </w:rPr>
        <w:t xml:space="preserve">you </w:t>
      </w:r>
      <w:r>
        <w:rPr>
          <w:color w:val="231F20"/>
          <w:w w:val="105"/>
        </w:rPr>
        <w:t>can</w:t>
      </w:r>
      <w:r>
        <w:rPr>
          <w:color w:val="231F20"/>
          <w:spacing w:val="-20"/>
          <w:w w:val="105"/>
        </w:rPr>
        <w:t xml:space="preserve"> </w:t>
      </w:r>
      <w:r>
        <w:rPr>
          <w:color w:val="231F20"/>
          <w:w w:val="105"/>
        </w:rPr>
        <w:t>create</w:t>
      </w:r>
      <w:r>
        <w:rPr>
          <w:color w:val="231F20"/>
          <w:spacing w:val="-19"/>
          <w:w w:val="105"/>
        </w:rPr>
        <w:t xml:space="preserve"> </w:t>
      </w:r>
      <w:r>
        <w:rPr>
          <w:color w:val="231F20"/>
          <w:w w:val="105"/>
        </w:rPr>
        <w:t>an</w:t>
      </w:r>
      <w:r>
        <w:rPr>
          <w:color w:val="231F20"/>
          <w:spacing w:val="-19"/>
          <w:w w:val="105"/>
        </w:rPr>
        <w:t xml:space="preserve"> </w:t>
      </w:r>
      <w:r>
        <w:rPr>
          <w:color w:val="231F20"/>
          <w:w w:val="105"/>
        </w:rPr>
        <w:t>RFC</w:t>
      </w:r>
      <w:r>
        <w:rPr>
          <w:color w:val="231F20"/>
          <w:spacing w:val="-20"/>
          <w:w w:val="105"/>
        </w:rPr>
        <w:t xml:space="preserve"> </w:t>
      </w:r>
      <w:r>
        <w:rPr>
          <w:color w:val="231F20"/>
          <w:w w:val="105"/>
        </w:rPr>
        <w:t>there,</w:t>
      </w:r>
      <w:r>
        <w:rPr>
          <w:color w:val="231F20"/>
          <w:spacing w:val="-19"/>
          <w:w w:val="105"/>
        </w:rPr>
        <w:t xml:space="preserve"> </w:t>
      </w:r>
      <w:r>
        <w:rPr>
          <w:color w:val="231F20"/>
          <w:w w:val="105"/>
        </w:rPr>
        <w:t>and</w:t>
      </w:r>
      <w:r>
        <w:rPr>
          <w:color w:val="231F20"/>
          <w:spacing w:val="-19"/>
          <w:w w:val="105"/>
        </w:rPr>
        <w:t xml:space="preserve"> </w:t>
      </w:r>
      <w:r>
        <w:rPr>
          <w:color w:val="231F20"/>
          <w:w w:val="105"/>
        </w:rPr>
        <w:t>use</w:t>
      </w:r>
      <w:r>
        <w:rPr>
          <w:color w:val="231F20"/>
          <w:spacing w:val="-20"/>
          <w:w w:val="105"/>
        </w:rPr>
        <w:t xml:space="preserve"> </w:t>
      </w:r>
      <w:r>
        <w:rPr>
          <w:color w:val="231F20"/>
          <w:w w:val="105"/>
        </w:rPr>
        <w:t>a</w:t>
      </w:r>
      <w:r>
        <w:rPr>
          <w:color w:val="231F20"/>
          <w:spacing w:val="-19"/>
          <w:w w:val="105"/>
        </w:rPr>
        <w:t xml:space="preserve"> </w:t>
      </w:r>
      <w:r>
        <w:rPr>
          <w:color w:val="231F20"/>
          <w:w w:val="105"/>
        </w:rPr>
        <w:t>wiki’s</w:t>
      </w:r>
      <w:r>
        <w:rPr>
          <w:color w:val="231F20"/>
          <w:spacing w:val="-19"/>
          <w:w w:val="105"/>
        </w:rPr>
        <w:t xml:space="preserve"> </w:t>
      </w:r>
      <w:r>
        <w:rPr>
          <w:color w:val="231F20"/>
          <w:w w:val="105"/>
        </w:rPr>
        <w:t>comment</w:t>
      </w:r>
      <w:r>
        <w:rPr>
          <w:color w:val="231F20"/>
          <w:spacing w:val="-20"/>
          <w:w w:val="105"/>
        </w:rPr>
        <w:t xml:space="preserve"> </w:t>
      </w:r>
      <w:r>
        <w:rPr>
          <w:color w:val="231F20"/>
          <w:w w:val="105"/>
        </w:rPr>
        <w:t>system</w:t>
      </w:r>
      <w:r>
        <w:rPr>
          <w:color w:val="231F20"/>
          <w:spacing w:val="-19"/>
          <w:w w:val="105"/>
        </w:rPr>
        <w:t xml:space="preserve"> </w:t>
      </w:r>
      <w:r>
        <w:rPr>
          <w:color w:val="231F20"/>
          <w:w w:val="105"/>
        </w:rPr>
        <w:t>to</w:t>
      </w:r>
      <w:r>
        <w:rPr>
          <w:color w:val="231F20"/>
          <w:spacing w:val="-19"/>
          <w:w w:val="105"/>
        </w:rPr>
        <w:t xml:space="preserve"> </w:t>
      </w:r>
      <w:r>
        <w:rPr>
          <w:color w:val="231F20"/>
          <w:w w:val="105"/>
        </w:rPr>
        <w:t>collect</w:t>
      </w:r>
      <w:r>
        <w:rPr>
          <w:color w:val="231F20"/>
          <w:spacing w:val="-20"/>
          <w:w w:val="105"/>
        </w:rPr>
        <w:t xml:space="preserve"> </w:t>
      </w:r>
      <w:r>
        <w:rPr>
          <w:color w:val="231F20"/>
          <w:spacing w:val="-2"/>
          <w:w w:val="105"/>
        </w:rPr>
        <w:t>feedback.</w:t>
      </w:r>
    </w:p>
    <w:p w14:paraId="0FF26C2E" w14:textId="77777777" w:rsidR="00262A63" w:rsidRDefault="00000000">
      <w:pPr>
        <w:pStyle w:val="BodyText"/>
        <w:spacing w:line="319" w:lineRule="auto"/>
        <w:ind w:left="920" w:right="688" w:firstLine="283"/>
        <w:jc w:val="both"/>
      </w:pPr>
      <w:r>
        <w:rPr>
          <w:color w:val="231F20"/>
          <w:w w:val="105"/>
        </w:rPr>
        <w:t>You</w:t>
      </w:r>
      <w:r>
        <w:rPr>
          <w:color w:val="231F20"/>
          <w:spacing w:val="-3"/>
          <w:w w:val="105"/>
        </w:rPr>
        <w:t xml:space="preserve"> </w:t>
      </w:r>
      <w:r>
        <w:rPr>
          <w:color w:val="231F20"/>
          <w:w w:val="105"/>
        </w:rPr>
        <w:t>should</w:t>
      </w:r>
      <w:r>
        <w:rPr>
          <w:color w:val="231F20"/>
          <w:spacing w:val="-3"/>
          <w:w w:val="105"/>
        </w:rPr>
        <w:t xml:space="preserve"> </w:t>
      </w:r>
      <w:r>
        <w:rPr>
          <w:color w:val="231F20"/>
          <w:w w:val="105"/>
        </w:rPr>
        <w:t>also</w:t>
      </w:r>
      <w:r>
        <w:rPr>
          <w:color w:val="231F20"/>
          <w:spacing w:val="-3"/>
          <w:w w:val="105"/>
        </w:rPr>
        <w:t xml:space="preserve"> </w:t>
      </w:r>
      <w:r>
        <w:rPr>
          <w:color w:val="231F20"/>
          <w:w w:val="105"/>
        </w:rPr>
        <w:t>set</w:t>
      </w:r>
      <w:r>
        <w:rPr>
          <w:color w:val="231F20"/>
          <w:spacing w:val="-3"/>
          <w:w w:val="105"/>
        </w:rPr>
        <w:t xml:space="preserve"> </w:t>
      </w:r>
      <w:r>
        <w:rPr>
          <w:color w:val="231F20"/>
          <w:w w:val="105"/>
        </w:rPr>
        <w:t>clear</w:t>
      </w:r>
      <w:r>
        <w:rPr>
          <w:color w:val="231F20"/>
          <w:spacing w:val="-3"/>
          <w:w w:val="105"/>
        </w:rPr>
        <w:t xml:space="preserve"> </w:t>
      </w:r>
      <w:r>
        <w:rPr>
          <w:color w:val="231F20"/>
          <w:w w:val="105"/>
        </w:rPr>
        <w:t>expectations</w:t>
      </w:r>
      <w:r>
        <w:rPr>
          <w:color w:val="231F20"/>
          <w:spacing w:val="-3"/>
          <w:w w:val="105"/>
        </w:rPr>
        <w:t xml:space="preserve"> </w:t>
      </w:r>
      <w:r>
        <w:rPr>
          <w:color w:val="231F20"/>
          <w:w w:val="105"/>
        </w:rPr>
        <w:t>for</w:t>
      </w:r>
      <w:r>
        <w:rPr>
          <w:color w:val="231F20"/>
          <w:spacing w:val="-3"/>
          <w:w w:val="105"/>
        </w:rPr>
        <w:t xml:space="preserve"> </w:t>
      </w:r>
      <w:r>
        <w:rPr>
          <w:color w:val="231F20"/>
          <w:w w:val="105"/>
        </w:rPr>
        <w:t>what</w:t>
      </w:r>
      <w:r>
        <w:rPr>
          <w:color w:val="231F20"/>
          <w:spacing w:val="-3"/>
          <w:w w:val="105"/>
        </w:rPr>
        <w:t xml:space="preserve"> </w:t>
      </w:r>
      <w:r>
        <w:rPr>
          <w:color w:val="231F20"/>
          <w:w w:val="105"/>
        </w:rPr>
        <w:t>kinds</w:t>
      </w:r>
      <w:r>
        <w:rPr>
          <w:color w:val="231F20"/>
          <w:spacing w:val="-3"/>
          <w:w w:val="105"/>
        </w:rPr>
        <w:t xml:space="preserve"> </w:t>
      </w:r>
      <w:r>
        <w:rPr>
          <w:color w:val="231F20"/>
          <w:w w:val="105"/>
        </w:rPr>
        <w:t>of</w:t>
      </w:r>
      <w:r>
        <w:rPr>
          <w:color w:val="231F20"/>
          <w:spacing w:val="-3"/>
          <w:w w:val="105"/>
        </w:rPr>
        <w:t xml:space="preserve"> </w:t>
      </w:r>
      <w:r>
        <w:rPr>
          <w:color w:val="231F20"/>
          <w:w w:val="105"/>
        </w:rPr>
        <w:t>decisions</w:t>
      </w:r>
      <w:r>
        <w:rPr>
          <w:color w:val="231F20"/>
          <w:spacing w:val="-3"/>
          <w:w w:val="105"/>
        </w:rPr>
        <w:t xml:space="preserve"> </w:t>
      </w:r>
      <w:r>
        <w:rPr>
          <w:color w:val="231F20"/>
          <w:w w:val="105"/>
        </w:rPr>
        <w:t>get</w:t>
      </w:r>
      <w:r>
        <w:rPr>
          <w:color w:val="231F20"/>
          <w:spacing w:val="-3"/>
          <w:w w:val="105"/>
        </w:rPr>
        <w:t xml:space="preserve"> </w:t>
      </w:r>
      <w:r>
        <w:rPr>
          <w:color w:val="231F20"/>
          <w:w w:val="105"/>
        </w:rPr>
        <w:t xml:space="preserve">put to RFC. I recommend limiting it to high-level processes, technical opinions, </w:t>
      </w:r>
      <w:r>
        <w:rPr>
          <w:color w:val="231F20"/>
          <w:w w:val="110"/>
        </w:rPr>
        <w:t>and culture, and not using it for tool choice or system architecture. Some good</w:t>
      </w:r>
      <w:r>
        <w:rPr>
          <w:color w:val="231F20"/>
          <w:spacing w:val="-7"/>
          <w:w w:val="110"/>
        </w:rPr>
        <w:t xml:space="preserve"> </w:t>
      </w:r>
      <w:r>
        <w:rPr>
          <w:color w:val="231F20"/>
          <w:w w:val="110"/>
        </w:rPr>
        <w:t>examples</w:t>
      </w:r>
      <w:r>
        <w:rPr>
          <w:color w:val="231F20"/>
          <w:spacing w:val="-7"/>
          <w:w w:val="110"/>
        </w:rPr>
        <w:t xml:space="preserve"> </w:t>
      </w:r>
      <w:r>
        <w:rPr>
          <w:color w:val="231F20"/>
          <w:w w:val="110"/>
        </w:rPr>
        <w:t>of</w:t>
      </w:r>
      <w:r>
        <w:rPr>
          <w:color w:val="231F20"/>
          <w:spacing w:val="-7"/>
          <w:w w:val="110"/>
        </w:rPr>
        <w:t xml:space="preserve"> </w:t>
      </w:r>
      <w:r>
        <w:rPr>
          <w:color w:val="231F20"/>
          <w:w w:val="110"/>
        </w:rPr>
        <w:t>topics</w:t>
      </w:r>
      <w:r>
        <w:rPr>
          <w:color w:val="231F20"/>
          <w:spacing w:val="-7"/>
          <w:w w:val="110"/>
        </w:rPr>
        <w:t xml:space="preserve"> </w:t>
      </w:r>
      <w:r>
        <w:rPr>
          <w:color w:val="231F20"/>
          <w:w w:val="110"/>
        </w:rPr>
        <w:t>to</w:t>
      </w:r>
      <w:r>
        <w:rPr>
          <w:color w:val="231F20"/>
          <w:spacing w:val="-7"/>
          <w:w w:val="110"/>
        </w:rPr>
        <w:t xml:space="preserve"> </w:t>
      </w:r>
      <w:r>
        <w:rPr>
          <w:color w:val="231F20"/>
          <w:w w:val="110"/>
        </w:rPr>
        <w:t>RFC:</w:t>
      </w:r>
    </w:p>
    <w:p w14:paraId="622CD59C" w14:textId="77777777" w:rsidR="00262A63" w:rsidRDefault="00262A63">
      <w:pPr>
        <w:pStyle w:val="BodyText"/>
        <w:rPr>
          <w:sz w:val="27"/>
        </w:rPr>
      </w:pPr>
    </w:p>
    <w:p w14:paraId="6D0BA4A6" w14:textId="77777777" w:rsidR="00262A63" w:rsidRDefault="00000000">
      <w:pPr>
        <w:pStyle w:val="ListParagraph"/>
        <w:numPr>
          <w:ilvl w:val="1"/>
          <w:numId w:val="26"/>
        </w:numPr>
        <w:tabs>
          <w:tab w:val="left" w:pos="1204"/>
        </w:tabs>
        <w:spacing w:before="0" w:line="319" w:lineRule="auto"/>
        <w:ind w:right="956"/>
        <w:rPr>
          <w:sz w:val="21"/>
        </w:rPr>
      </w:pPr>
      <w:r>
        <w:rPr>
          <w:color w:val="231F20"/>
          <w:w w:val="105"/>
          <w:sz w:val="21"/>
        </w:rPr>
        <w:t xml:space="preserve">Standardizing naming conventions (master vs. main, black/whitelist vs. allow/denylist, camelCase vs </w:t>
      </w:r>
      <w:proofErr w:type="spellStart"/>
      <w:r>
        <w:rPr>
          <w:color w:val="231F20"/>
          <w:w w:val="105"/>
          <w:sz w:val="21"/>
        </w:rPr>
        <w:t>snake_case</w:t>
      </w:r>
      <w:proofErr w:type="spellEnd"/>
      <w:r>
        <w:rPr>
          <w:color w:val="231F20"/>
          <w:w w:val="105"/>
          <w:sz w:val="21"/>
        </w:rPr>
        <w:t xml:space="preserve"> in various contexts)</w:t>
      </w:r>
    </w:p>
    <w:p w14:paraId="72B8727B" w14:textId="77777777" w:rsidR="00262A63" w:rsidRDefault="00000000">
      <w:pPr>
        <w:pStyle w:val="ListParagraph"/>
        <w:numPr>
          <w:ilvl w:val="1"/>
          <w:numId w:val="26"/>
        </w:numPr>
        <w:tabs>
          <w:tab w:val="left" w:pos="1204"/>
        </w:tabs>
        <w:spacing w:before="112"/>
        <w:rPr>
          <w:sz w:val="21"/>
        </w:rPr>
      </w:pPr>
      <w:r>
        <w:rPr>
          <w:color w:val="231F20"/>
          <w:w w:val="105"/>
          <w:sz w:val="21"/>
        </w:rPr>
        <w:t>Usage</w:t>
      </w:r>
      <w:r>
        <w:rPr>
          <w:color w:val="231F20"/>
          <w:spacing w:val="4"/>
          <w:w w:val="105"/>
          <w:sz w:val="21"/>
        </w:rPr>
        <w:t xml:space="preserve"> </w:t>
      </w:r>
      <w:r>
        <w:rPr>
          <w:color w:val="231F20"/>
          <w:w w:val="105"/>
          <w:sz w:val="21"/>
        </w:rPr>
        <w:t>of</w:t>
      </w:r>
      <w:r>
        <w:rPr>
          <w:color w:val="231F20"/>
          <w:spacing w:val="5"/>
          <w:w w:val="105"/>
          <w:sz w:val="21"/>
        </w:rPr>
        <w:t xml:space="preserve"> </w:t>
      </w:r>
      <w:r>
        <w:rPr>
          <w:color w:val="231F20"/>
          <w:w w:val="105"/>
          <w:sz w:val="21"/>
        </w:rPr>
        <w:t>code</w:t>
      </w:r>
      <w:r>
        <w:rPr>
          <w:color w:val="231F20"/>
          <w:spacing w:val="5"/>
          <w:w w:val="105"/>
          <w:sz w:val="21"/>
        </w:rPr>
        <w:t xml:space="preserve"> </w:t>
      </w:r>
      <w:r>
        <w:rPr>
          <w:color w:val="231F20"/>
          <w:w w:val="105"/>
          <w:sz w:val="21"/>
        </w:rPr>
        <w:t>formatters/static</w:t>
      </w:r>
      <w:r>
        <w:rPr>
          <w:color w:val="231F20"/>
          <w:spacing w:val="5"/>
          <w:w w:val="105"/>
          <w:sz w:val="21"/>
        </w:rPr>
        <w:t xml:space="preserve"> </w:t>
      </w:r>
      <w:r>
        <w:rPr>
          <w:color w:val="231F20"/>
          <w:w w:val="105"/>
          <w:sz w:val="21"/>
        </w:rPr>
        <w:t>code</w:t>
      </w:r>
      <w:r>
        <w:rPr>
          <w:color w:val="231F20"/>
          <w:spacing w:val="5"/>
          <w:w w:val="105"/>
          <w:sz w:val="21"/>
        </w:rPr>
        <w:t xml:space="preserve"> </w:t>
      </w:r>
      <w:r>
        <w:rPr>
          <w:color w:val="231F20"/>
          <w:spacing w:val="-2"/>
          <w:w w:val="105"/>
          <w:sz w:val="21"/>
        </w:rPr>
        <w:t>analysis</w:t>
      </w:r>
    </w:p>
    <w:p w14:paraId="290CD464" w14:textId="77777777" w:rsidR="00262A63" w:rsidRDefault="00000000">
      <w:pPr>
        <w:pStyle w:val="ListParagraph"/>
        <w:numPr>
          <w:ilvl w:val="1"/>
          <w:numId w:val="26"/>
        </w:numPr>
        <w:tabs>
          <w:tab w:val="left" w:pos="1204"/>
        </w:tabs>
        <w:spacing w:before="191"/>
        <w:rPr>
          <w:sz w:val="21"/>
        </w:rPr>
      </w:pPr>
      <w:r>
        <w:rPr>
          <w:color w:val="231F20"/>
          <w:w w:val="105"/>
          <w:sz w:val="21"/>
        </w:rPr>
        <w:t>Meeting</w:t>
      </w:r>
      <w:r>
        <w:rPr>
          <w:color w:val="231F20"/>
          <w:spacing w:val="1"/>
          <w:w w:val="105"/>
          <w:sz w:val="21"/>
        </w:rPr>
        <w:t xml:space="preserve"> </w:t>
      </w:r>
      <w:r>
        <w:rPr>
          <w:color w:val="231F20"/>
          <w:spacing w:val="-2"/>
          <w:w w:val="105"/>
          <w:sz w:val="21"/>
        </w:rPr>
        <w:t>cadences/agenda/artifacts</w:t>
      </w:r>
    </w:p>
    <w:p w14:paraId="6C3CD5F8" w14:textId="77777777" w:rsidR="00262A63" w:rsidRDefault="00000000">
      <w:pPr>
        <w:pStyle w:val="ListParagraph"/>
        <w:numPr>
          <w:ilvl w:val="1"/>
          <w:numId w:val="26"/>
        </w:numPr>
        <w:tabs>
          <w:tab w:val="left" w:pos="1204"/>
        </w:tabs>
        <w:spacing w:before="192"/>
        <w:rPr>
          <w:sz w:val="21"/>
        </w:rPr>
      </w:pPr>
      <w:proofErr w:type="spellStart"/>
      <w:r>
        <w:rPr>
          <w:color w:val="231F20"/>
          <w:w w:val="105"/>
          <w:sz w:val="21"/>
        </w:rPr>
        <w:t>Monorepo</w:t>
      </w:r>
      <w:proofErr w:type="spellEnd"/>
      <w:r>
        <w:rPr>
          <w:color w:val="231F20"/>
          <w:spacing w:val="-8"/>
          <w:w w:val="105"/>
          <w:sz w:val="21"/>
        </w:rPr>
        <w:t xml:space="preserve"> </w:t>
      </w:r>
      <w:r>
        <w:rPr>
          <w:color w:val="231F20"/>
          <w:w w:val="105"/>
          <w:sz w:val="21"/>
        </w:rPr>
        <w:t>vs.</w:t>
      </w:r>
      <w:r>
        <w:rPr>
          <w:color w:val="231F20"/>
          <w:spacing w:val="-7"/>
          <w:w w:val="105"/>
          <w:sz w:val="21"/>
        </w:rPr>
        <w:t xml:space="preserve"> </w:t>
      </w:r>
      <w:proofErr w:type="spellStart"/>
      <w:r>
        <w:rPr>
          <w:color w:val="231F20"/>
          <w:spacing w:val="-2"/>
          <w:w w:val="105"/>
          <w:sz w:val="21"/>
        </w:rPr>
        <w:t>manyrepo</w:t>
      </w:r>
      <w:proofErr w:type="spellEnd"/>
    </w:p>
    <w:p w14:paraId="74E97C88" w14:textId="77777777" w:rsidR="00262A63" w:rsidRDefault="00000000">
      <w:pPr>
        <w:pStyle w:val="ListParagraph"/>
        <w:numPr>
          <w:ilvl w:val="1"/>
          <w:numId w:val="26"/>
        </w:numPr>
        <w:tabs>
          <w:tab w:val="left" w:pos="1204"/>
        </w:tabs>
        <w:spacing w:before="192"/>
        <w:rPr>
          <w:sz w:val="21"/>
        </w:rPr>
      </w:pPr>
      <w:r>
        <w:rPr>
          <w:color w:val="231F20"/>
          <w:sz w:val="21"/>
        </w:rPr>
        <w:t>API</w:t>
      </w:r>
      <w:r>
        <w:rPr>
          <w:color w:val="231F20"/>
          <w:spacing w:val="28"/>
          <w:sz w:val="21"/>
        </w:rPr>
        <w:t xml:space="preserve"> </w:t>
      </w:r>
      <w:r>
        <w:rPr>
          <w:color w:val="231F20"/>
          <w:sz w:val="21"/>
        </w:rPr>
        <w:t>Design</w:t>
      </w:r>
      <w:r>
        <w:rPr>
          <w:color w:val="231F20"/>
          <w:spacing w:val="29"/>
          <w:sz w:val="21"/>
        </w:rPr>
        <w:t xml:space="preserve"> </w:t>
      </w:r>
      <w:r>
        <w:rPr>
          <w:color w:val="231F20"/>
          <w:spacing w:val="-2"/>
          <w:sz w:val="21"/>
        </w:rPr>
        <w:t>opinions/philosophies</w:t>
      </w:r>
    </w:p>
    <w:p w14:paraId="3C5B6DE9" w14:textId="77777777" w:rsidR="00262A63" w:rsidRDefault="00262A63">
      <w:pPr>
        <w:pStyle w:val="BodyText"/>
        <w:rPr>
          <w:sz w:val="22"/>
        </w:rPr>
      </w:pPr>
    </w:p>
    <w:p w14:paraId="1A944AE7" w14:textId="77777777" w:rsidR="00262A63" w:rsidRDefault="00000000">
      <w:pPr>
        <w:pStyle w:val="BodyText"/>
        <w:spacing w:before="146" w:line="319" w:lineRule="auto"/>
        <w:ind w:left="920" w:right="687" w:firstLine="283"/>
        <w:jc w:val="both"/>
      </w:pPr>
      <w:r>
        <w:rPr>
          <w:color w:val="231F20"/>
          <w:w w:val="105"/>
        </w:rPr>
        <w:t>I encourage you to include a section in your RFC template on how the results of an RFC are institutionalized. For example, if the RFC proposes standardizing a technical opinion for your team, once the RFC is ratified, that opinion should be incorporated into your engineering guidebook and onboarding documentation, so it becomes canon for current and future employees as well.</w:t>
      </w:r>
    </w:p>
    <w:p w14:paraId="460A4FCB" w14:textId="77777777" w:rsidR="00262A63" w:rsidRDefault="00262A63">
      <w:pPr>
        <w:pStyle w:val="BodyText"/>
        <w:rPr>
          <w:sz w:val="22"/>
        </w:rPr>
      </w:pPr>
    </w:p>
    <w:p w14:paraId="14A3EA5A" w14:textId="77777777" w:rsidR="00262A63" w:rsidRDefault="00000000">
      <w:pPr>
        <w:pStyle w:val="Heading8"/>
        <w:numPr>
          <w:ilvl w:val="0"/>
          <w:numId w:val="26"/>
        </w:numPr>
        <w:tabs>
          <w:tab w:val="left" w:pos="1135"/>
        </w:tabs>
        <w:spacing w:before="169"/>
        <w:ind w:left="1134" w:hanging="215"/>
        <w:jc w:val="left"/>
      </w:pPr>
      <w:r>
        <w:rPr>
          <w:color w:val="414042"/>
          <w:w w:val="55"/>
        </w:rPr>
        <w:t>MAKE</w:t>
      </w:r>
      <w:r>
        <w:rPr>
          <w:color w:val="414042"/>
          <w:spacing w:val="11"/>
        </w:rPr>
        <w:t xml:space="preserve"> </w:t>
      </w:r>
      <w:r>
        <w:rPr>
          <w:color w:val="414042"/>
          <w:w w:val="55"/>
        </w:rPr>
        <w:t>SPEED</w:t>
      </w:r>
      <w:r>
        <w:rPr>
          <w:color w:val="414042"/>
          <w:spacing w:val="12"/>
        </w:rPr>
        <w:t xml:space="preserve"> </w:t>
      </w:r>
      <w:r>
        <w:rPr>
          <w:color w:val="414042"/>
          <w:w w:val="55"/>
        </w:rPr>
        <w:t>A</w:t>
      </w:r>
      <w:r>
        <w:rPr>
          <w:color w:val="414042"/>
          <w:spacing w:val="12"/>
        </w:rPr>
        <w:t xml:space="preserve"> </w:t>
      </w:r>
      <w:r>
        <w:rPr>
          <w:color w:val="414042"/>
          <w:w w:val="55"/>
        </w:rPr>
        <w:t>GOAL,</w:t>
      </w:r>
      <w:r>
        <w:rPr>
          <w:color w:val="414042"/>
          <w:spacing w:val="11"/>
        </w:rPr>
        <w:t xml:space="preserve"> </w:t>
      </w:r>
      <w:r>
        <w:rPr>
          <w:color w:val="414042"/>
          <w:w w:val="55"/>
        </w:rPr>
        <w:t>NOT</w:t>
      </w:r>
      <w:r>
        <w:rPr>
          <w:color w:val="414042"/>
          <w:spacing w:val="12"/>
        </w:rPr>
        <w:t xml:space="preserve"> </w:t>
      </w:r>
      <w:r>
        <w:rPr>
          <w:color w:val="414042"/>
          <w:w w:val="55"/>
        </w:rPr>
        <w:t>A</w:t>
      </w:r>
      <w:r>
        <w:rPr>
          <w:color w:val="414042"/>
          <w:spacing w:val="12"/>
        </w:rPr>
        <w:t xml:space="preserve"> </w:t>
      </w:r>
      <w:r>
        <w:rPr>
          <w:color w:val="414042"/>
          <w:spacing w:val="-2"/>
          <w:w w:val="55"/>
        </w:rPr>
        <w:t>STRATEGY</w:t>
      </w:r>
    </w:p>
    <w:p w14:paraId="6F623CBC" w14:textId="77777777" w:rsidR="00262A63" w:rsidRDefault="00000000">
      <w:pPr>
        <w:pStyle w:val="BodyText"/>
        <w:spacing w:before="239" w:line="319" w:lineRule="auto"/>
        <w:ind w:left="920" w:right="687"/>
        <w:jc w:val="both"/>
      </w:pPr>
      <w:r>
        <w:rPr>
          <w:color w:val="231F20"/>
          <w:w w:val="105"/>
        </w:rPr>
        <w:t xml:space="preserve">In </w:t>
      </w:r>
      <w:r>
        <w:rPr>
          <w:i/>
          <w:color w:val="231F20"/>
          <w:w w:val="105"/>
        </w:rPr>
        <w:t xml:space="preserve">Good Strategy/Bad Strategy, </w:t>
      </w:r>
      <w:r>
        <w:rPr>
          <w:color w:val="231F20"/>
          <w:w w:val="105"/>
        </w:rPr>
        <w:t xml:space="preserve">author Richard </w:t>
      </w:r>
      <w:proofErr w:type="spellStart"/>
      <w:r>
        <w:rPr>
          <w:color w:val="231F20"/>
          <w:w w:val="105"/>
        </w:rPr>
        <w:t>Rumelt</w:t>
      </w:r>
      <w:proofErr w:type="spellEnd"/>
      <w:r>
        <w:rPr>
          <w:color w:val="231F20"/>
          <w:w w:val="105"/>
        </w:rPr>
        <w:t xml:space="preserve"> defines a good </w:t>
      </w:r>
      <w:proofErr w:type="spellStart"/>
      <w:r>
        <w:rPr>
          <w:color w:val="231F20"/>
          <w:w w:val="105"/>
        </w:rPr>
        <w:t>strat</w:t>
      </w:r>
      <w:proofErr w:type="spellEnd"/>
      <w:r>
        <w:rPr>
          <w:color w:val="231F20"/>
          <w:w w:val="105"/>
        </w:rPr>
        <w:t xml:space="preserve">- </w:t>
      </w:r>
      <w:proofErr w:type="spellStart"/>
      <w:r>
        <w:rPr>
          <w:color w:val="231F20"/>
          <w:w w:val="105"/>
        </w:rPr>
        <w:t>egy</w:t>
      </w:r>
      <w:proofErr w:type="spellEnd"/>
      <w:r>
        <w:rPr>
          <w:color w:val="231F20"/>
          <w:w w:val="105"/>
        </w:rPr>
        <w:t xml:space="preserve"> as one that provides three elements: a diagnosis of how to overcome a challenge, a guiding policy or an overall approach, and a set of actions for how</w:t>
      </w:r>
      <w:r>
        <w:rPr>
          <w:color w:val="231F20"/>
          <w:spacing w:val="33"/>
          <w:w w:val="105"/>
        </w:rPr>
        <w:t xml:space="preserve"> </w:t>
      </w:r>
      <w:r>
        <w:rPr>
          <w:color w:val="231F20"/>
          <w:w w:val="105"/>
        </w:rPr>
        <w:t>the</w:t>
      </w:r>
      <w:r>
        <w:rPr>
          <w:color w:val="231F20"/>
          <w:spacing w:val="33"/>
          <w:w w:val="105"/>
        </w:rPr>
        <w:t xml:space="preserve"> </w:t>
      </w:r>
      <w:r>
        <w:rPr>
          <w:color w:val="231F20"/>
          <w:w w:val="105"/>
        </w:rPr>
        <w:t>policy</w:t>
      </w:r>
      <w:r>
        <w:rPr>
          <w:color w:val="231F20"/>
          <w:spacing w:val="33"/>
          <w:w w:val="105"/>
        </w:rPr>
        <w:t xml:space="preserve"> </w:t>
      </w:r>
      <w:r>
        <w:rPr>
          <w:color w:val="231F20"/>
          <w:w w:val="105"/>
        </w:rPr>
        <w:t>is</w:t>
      </w:r>
      <w:r>
        <w:rPr>
          <w:color w:val="231F20"/>
          <w:spacing w:val="33"/>
          <w:w w:val="105"/>
        </w:rPr>
        <w:t xml:space="preserve"> </w:t>
      </w:r>
      <w:r>
        <w:rPr>
          <w:color w:val="231F20"/>
          <w:w w:val="105"/>
        </w:rPr>
        <w:t>to</w:t>
      </w:r>
      <w:r>
        <w:rPr>
          <w:color w:val="231F20"/>
          <w:spacing w:val="33"/>
          <w:w w:val="105"/>
        </w:rPr>
        <w:t xml:space="preserve"> </w:t>
      </w:r>
      <w:r>
        <w:rPr>
          <w:color w:val="231F20"/>
          <w:w w:val="105"/>
        </w:rPr>
        <w:t>be</w:t>
      </w:r>
      <w:r>
        <w:rPr>
          <w:color w:val="231F20"/>
          <w:spacing w:val="33"/>
          <w:w w:val="105"/>
        </w:rPr>
        <w:t xml:space="preserve"> </w:t>
      </w:r>
      <w:r>
        <w:rPr>
          <w:color w:val="231F20"/>
          <w:w w:val="105"/>
        </w:rPr>
        <w:t>carried</w:t>
      </w:r>
      <w:r>
        <w:rPr>
          <w:color w:val="231F20"/>
          <w:spacing w:val="33"/>
          <w:w w:val="105"/>
        </w:rPr>
        <w:t xml:space="preserve"> </w:t>
      </w:r>
      <w:r>
        <w:rPr>
          <w:color w:val="231F20"/>
          <w:w w:val="105"/>
        </w:rPr>
        <w:t>out.</w:t>
      </w:r>
      <w:r>
        <w:rPr>
          <w:color w:val="231F20"/>
          <w:spacing w:val="33"/>
          <w:w w:val="105"/>
        </w:rPr>
        <w:t xml:space="preserve"> </w:t>
      </w:r>
      <w:r>
        <w:rPr>
          <w:color w:val="231F20"/>
          <w:w w:val="105"/>
        </w:rPr>
        <w:t>Strategy</w:t>
      </w:r>
      <w:r>
        <w:rPr>
          <w:color w:val="231F20"/>
          <w:spacing w:val="33"/>
          <w:w w:val="105"/>
        </w:rPr>
        <w:t xml:space="preserve"> </w:t>
      </w:r>
      <w:r>
        <w:rPr>
          <w:color w:val="231F20"/>
          <w:w w:val="105"/>
        </w:rPr>
        <w:t>outlines</w:t>
      </w:r>
      <w:r>
        <w:rPr>
          <w:color w:val="231F20"/>
          <w:spacing w:val="33"/>
          <w:w w:val="105"/>
        </w:rPr>
        <w:t xml:space="preserve"> </w:t>
      </w:r>
      <w:r>
        <w:rPr>
          <w:color w:val="231F20"/>
          <w:w w:val="105"/>
        </w:rPr>
        <w:t>the</w:t>
      </w:r>
      <w:r>
        <w:rPr>
          <w:color w:val="231F20"/>
          <w:spacing w:val="33"/>
          <w:w w:val="105"/>
        </w:rPr>
        <w:t xml:space="preserve"> </w:t>
      </w:r>
      <w:r>
        <w:rPr>
          <w:color w:val="231F20"/>
          <w:w w:val="105"/>
        </w:rPr>
        <w:t>journey.</w:t>
      </w:r>
    </w:p>
    <w:p w14:paraId="26C0E16C" w14:textId="77777777" w:rsidR="00262A63" w:rsidRDefault="00000000">
      <w:pPr>
        <w:pStyle w:val="BodyText"/>
        <w:spacing w:line="319" w:lineRule="auto"/>
        <w:ind w:left="920" w:right="687" w:firstLine="283"/>
        <w:jc w:val="both"/>
      </w:pPr>
      <w:r>
        <w:rPr>
          <w:color w:val="231F20"/>
          <w:w w:val="105"/>
        </w:rPr>
        <w:t>In contrast, a goal is a description of a destination. I’ve heard countless teams tell me their strategy is to go fast, with no outline of how they get there. I’m entirely in agreement that engineering velocity and speed is a great goal, but it’s not a strategy.</w:t>
      </w:r>
    </w:p>
    <w:p w14:paraId="5094C014" w14:textId="77777777" w:rsidR="00262A63" w:rsidRDefault="00262A63">
      <w:pPr>
        <w:spacing w:line="319" w:lineRule="auto"/>
        <w:jc w:val="both"/>
        <w:sectPr w:rsidR="00262A63">
          <w:headerReference w:type="default" r:id="rId196"/>
          <w:footerReference w:type="default" r:id="rId197"/>
          <w:pgSz w:w="8640" w:h="12960"/>
          <w:pgMar w:top="680" w:right="160" w:bottom="680" w:left="100" w:header="487" w:footer="482" w:gutter="0"/>
          <w:cols w:space="720"/>
        </w:sectPr>
      </w:pPr>
    </w:p>
    <w:p w14:paraId="7599A2EB" w14:textId="77777777" w:rsidR="00262A63" w:rsidRDefault="00262A63">
      <w:pPr>
        <w:pStyle w:val="BodyText"/>
        <w:spacing w:before="9"/>
        <w:rPr>
          <w:sz w:val="17"/>
        </w:rPr>
      </w:pPr>
    </w:p>
    <w:p w14:paraId="220C018A" w14:textId="77777777" w:rsidR="00262A63" w:rsidRDefault="00000000">
      <w:pPr>
        <w:pStyle w:val="BodyText"/>
        <w:spacing w:before="85"/>
        <w:ind w:left="230" w:right="656"/>
        <w:jc w:val="center"/>
      </w:pPr>
      <w:r>
        <w:rPr>
          <w:color w:val="231F20"/>
          <w:w w:val="105"/>
        </w:rPr>
        <w:t>Here’s</w:t>
      </w:r>
      <w:r>
        <w:rPr>
          <w:color w:val="231F20"/>
          <w:spacing w:val="-6"/>
          <w:w w:val="105"/>
        </w:rPr>
        <w:t xml:space="preserve"> </w:t>
      </w:r>
      <w:r>
        <w:rPr>
          <w:color w:val="231F20"/>
          <w:w w:val="105"/>
        </w:rPr>
        <w:t>a</w:t>
      </w:r>
      <w:r>
        <w:rPr>
          <w:color w:val="231F20"/>
          <w:spacing w:val="-5"/>
          <w:w w:val="105"/>
        </w:rPr>
        <w:t xml:space="preserve"> </w:t>
      </w:r>
      <w:r>
        <w:rPr>
          <w:color w:val="231F20"/>
          <w:w w:val="105"/>
        </w:rPr>
        <w:t>sample</w:t>
      </w:r>
      <w:r>
        <w:rPr>
          <w:color w:val="231F20"/>
          <w:spacing w:val="-5"/>
          <w:w w:val="105"/>
        </w:rPr>
        <w:t xml:space="preserve"> </w:t>
      </w:r>
      <w:r>
        <w:rPr>
          <w:color w:val="231F20"/>
          <w:w w:val="105"/>
        </w:rPr>
        <w:t>strategy</w:t>
      </w:r>
      <w:r>
        <w:rPr>
          <w:color w:val="231F20"/>
          <w:spacing w:val="-5"/>
          <w:w w:val="105"/>
        </w:rPr>
        <w:t xml:space="preserve"> </w:t>
      </w:r>
      <w:r>
        <w:rPr>
          <w:color w:val="231F20"/>
          <w:w w:val="105"/>
        </w:rPr>
        <w:t>for</w:t>
      </w:r>
      <w:r>
        <w:rPr>
          <w:color w:val="231F20"/>
          <w:spacing w:val="-6"/>
          <w:w w:val="105"/>
        </w:rPr>
        <w:t xml:space="preserve"> </w:t>
      </w:r>
      <w:r>
        <w:rPr>
          <w:color w:val="231F20"/>
          <w:w w:val="105"/>
        </w:rPr>
        <w:t>delivering</w:t>
      </w:r>
      <w:r>
        <w:rPr>
          <w:color w:val="231F20"/>
          <w:spacing w:val="-5"/>
          <w:w w:val="105"/>
        </w:rPr>
        <w:t xml:space="preserve"> </w:t>
      </w:r>
      <w:r>
        <w:rPr>
          <w:color w:val="231F20"/>
          <w:w w:val="105"/>
        </w:rPr>
        <w:t>high-velocity</w:t>
      </w:r>
      <w:r>
        <w:rPr>
          <w:color w:val="231F20"/>
          <w:spacing w:val="-5"/>
          <w:w w:val="105"/>
        </w:rPr>
        <w:t xml:space="preserve"> </w:t>
      </w:r>
      <w:r>
        <w:rPr>
          <w:color w:val="231F20"/>
          <w:spacing w:val="-2"/>
          <w:w w:val="105"/>
        </w:rPr>
        <w:t>engineering:</w:t>
      </w:r>
    </w:p>
    <w:p w14:paraId="41A3E1D3" w14:textId="77777777" w:rsidR="00262A63" w:rsidRDefault="00262A63">
      <w:pPr>
        <w:pStyle w:val="BodyText"/>
        <w:rPr>
          <w:sz w:val="22"/>
        </w:rPr>
      </w:pPr>
    </w:p>
    <w:p w14:paraId="471B3B8F" w14:textId="77777777" w:rsidR="00262A63" w:rsidRDefault="00000000">
      <w:pPr>
        <w:pStyle w:val="ListParagraph"/>
        <w:numPr>
          <w:ilvl w:val="0"/>
          <w:numId w:val="25"/>
        </w:numPr>
        <w:tabs>
          <w:tab w:val="left" w:pos="1034"/>
        </w:tabs>
        <w:spacing w:before="146" w:line="319" w:lineRule="auto"/>
        <w:ind w:right="969"/>
        <w:rPr>
          <w:sz w:val="21"/>
        </w:rPr>
      </w:pPr>
      <w:r>
        <w:rPr>
          <w:b/>
          <w:color w:val="231F20"/>
          <w:w w:val="110"/>
          <w:sz w:val="21"/>
        </w:rPr>
        <w:t>Challenge:</w:t>
      </w:r>
      <w:r>
        <w:rPr>
          <w:b/>
          <w:color w:val="231F20"/>
          <w:spacing w:val="-2"/>
          <w:w w:val="110"/>
          <w:sz w:val="21"/>
        </w:rPr>
        <w:t xml:space="preserve"> </w:t>
      </w:r>
      <w:r>
        <w:rPr>
          <w:color w:val="231F20"/>
          <w:w w:val="110"/>
          <w:sz w:val="21"/>
        </w:rPr>
        <w:t>We’re</w:t>
      </w:r>
      <w:r>
        <w:rPr>
          <w:color w:val="231F20"/>
          <w:spacing w:val="-2"/>
          <w:w w:val="110"/>
          <w:sz w:val="21"/>
        </w:rPr>
        <w:t xml:space="preserve"> </w:t>
      </w:r>
      <w:r>
        <w:rPr>
          <w:color w:val="231F20"/>
          <w:w w:val="110"/>
          <w:sz w:val="21"/>
        </w:rPr>
        <w:t>an</w:t>
      </w:r>
      <w:r>
        <w:rPr>
          <w:color w:val="231F20"/>
          <w:spacing w:val="-2"/>
          <w:w w:val="110"/>
          <w:sz w:val="21"/>
        </w:rPr>
        <w:t xml:space="preserve"> </w:t>
      </w:r>
      <w:r>
        <w:rPr>
          <w:color w:val="231F20"/>
          <w:w w:val="110"/>
          <w:sz w:val="21"/>
        </w:rPr>
        <w:t>unregulated,</w:t>
      </w:r>
      <w:r>
        <w:rPr>
          <w:color w:val="231F20"/>
          <w:spacing w:val="-2"/>
          <w:w w:val="110"/>
          <w:sz w:val="21"/>
        </w:rPr>
        <w:t xml:space="preserve"> </w:t>
      </w:r>
      <w:r>
        <w:rPr>
          <w:color w:val="231F20"/>
          <w:w w:val="110"/>
          <w:sz w:val="21"/>
        </w:rPr>
        <w:t>early</w:t>
      </w:r>
      <w:r>
        <w:rPr>
          <w:color w:val="231F20"/>
          <w:spacing w:val="-2"/>
          <w:w w:val="110"/>
          <w:sz w:val="21"/>
        </w:rPr>
        <w:t xml:space="preserve"> </w:t>
      </w:r>
      <w:r>
        <w:rPr>
          <w:color w:val="231F20"/>
          <w:w w:val="110"/>
          <w:sz w:val="21"/>
        </w:rPr>
        <w:t>stage</w:t>
      </w:r>
      <w:r>
        <w:rPr>
          <w:color w:val="231F20"/>
          <w:spacing w:val="-2"/>
          <w:w w:val="110"/>
          <w:sz w:val="21"/>
        </w:rPr>
        <w:t xml:space="preserve"> </w:t>
      </w:r>
      <w:r>
        <w:rPr>
          <w:color w:val="231F20"/>
          <w:w w:val="110"/>
          <w:sz w:val="21"/>
        </w:rPr>
        <w:t>startup</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needs</w:t>
      </w:r>
      <w:r>
        <w:rPr>
          <w:color w:val="231F20"/>
          <w:spacing w:val="-2"/>
          <w:w w:val="110"/>
          <w:sz w:val="21"/>
        </w:rPr>
        <w:t xml:space="preserve"> </w:t>
      </w:r>
      <w:r>
        <w:rPr>
          <w:color w:val="231F20"/>
          <w:w w:val="110"/>
          <w:sz w:val="21"/>
        </w:rPr>
        <w:t xml:space="preserve">to </w:t>
      </w:r>
      <w:r>
        <w:rPr>
          <w:color w:val="231F20"/>
          <w:w w:val="105"/>
          <w:sz w:val="21"/>
        </w:rPr>
        <w:t xml:space="preserve">iterate as fast as possible to find product market fit before we run out of </w:t>
      </w:r>
      <w:r>
        <w:rPr>
          <w:color w:val="231F20"/>
          <w:spacing w:val="-2"/>
          <w:w w:val="110"/>
          <w:sz w:val="21"/>
        </w:rPr>
        <w:t>capital.</w:t>
      </w:r>
    </w:p>
    <w:p w14:paraId="7AC8C9F7" w14:textId="77777777" w:rsidR="00262A63" w:rsidRDefault="00000000">
      <w:pPr>
        <w:pStyle w:val="ListParagraph"/>
        <w:numPr>
          <w:ilvl w:val="0"/>
          <w:numId w:val="25"/>
        </w:numPr>
        <w:tabs>
          <w:tab w:val="left" w:pos="1034"/>
        </w:tabs>
        <w:spacing w:before="110" w:line="319" w:lineRule="auto"/>
        <w:ind w:right="961"/>
        <w:rPr>
          <w:sz w:val="21"/>
        </w:rPr>
      </w:pPr>
      <w:r>
        <w:rPr>
          <w:b/>
          <w:color w:val="231F20"/>
          <w:w w:val="105"/>
          <w:sz w:val="21"/>
        </w:rPr>
        <w:t xml:space="preserve">Diagnosis: </w:t>
      </w:r>
      <w:r>
        <w:rPr>
          <w:color w:val="231F20"/>
          <w:w w:val="105"/>
          <w:sz w:val="21"/>
        </w:rPr>
        <w:t xml:space="preserve">We have an opportunity to minimize complexity and move </w:t>
      </w:r>
      <w:r>
        <w:rPr>
          <w:color w:val="231F20"/>
          <w:w w:val="110"/>
          <w:sz w:val="21"/>
        </w:rPr>
        <w:t>quickly.</w:t>
      </w:r>
      <w:r>
        <w:rPr>
          <w:color w:val="231F20"/>
          <w:spacing w:val="-15"/>
          <w:w w:val="110"/>
          <w:sz w:val="21"/>
        </w:rPr>
        <w:t xml:space="preserve"> </w:t>
      </w:r>
      <w:r>
        <w:rPr>
          <w:color w:val="231F20"/>
          <w:w w:val="110"/>
          <w:sz w:val="21"/>
        </w:rPr>
        <w:t>Since</w:t>
      </w:r>
      <w:r>
        <w:rPr>
          <w:color w:val="231F20"/>
          <w:spacing w:val="-15"/>
          <w:w w:val="110"/>
          <w:sz w:val="21"/>
        </w:rPr>
        <w:t xml:space="preserve"> </w:t>
      </w:r>
      <w:r>
        <w:rPr>
          <w:color w:val="231F20"/>
          <w:w w:val="110"/>
          <w:sz w:val="21"/>
        </w:rPr>
        <w:t>we</w:t>
      </w:r>
      <w:r>
        <w:rPr>
          <w:color w:val="231F20"/>
          <w:spacing w:val="-15"/>
          <w:w w:val="110"/>
          <w:sz w:val="21"/>
        </w:rPr>
        <w:t xml:space="preserve"> </w:t>
      </w:r>
      <w:r>
        <w:rPr>
          <w:color w:val="231F20"/>
          <w:w w:val="110"/>
          <w:sz w:val="21"/>
        </w:rPr>
        <w:t>don’t</w:t>
      </w:r>
      <w:r>
        <w:rPr>
          <w:color w:val="231F20"/>
          <w:spacing w:val="-15"/>
          <w:w w:val="110"/>
          <w:sz w:val="21"/>
        </w:rPr>
        <w:t xml:space="preserve"> </w:t>
      </w:r>
      <w:r>
        <w:rPr>
          <w:color w:val="231F20"/>
          <w:w w:val="110"/>
          <w:sz w:val="21"/>
        </w:rPr>
        <w:t>yet</w:t>
      </w:r>
      <w:r>
        <w:rPr>
          <w:color w:val="231F20"/>
          <w:spacing w:val="-15"/>
          <w:w w:val="110"/>
          <w:sz w:val="21"/>
        </w:rPr>
        <w:t xml:space="preserve"> </w:t>
      </w:r>
      <w:r>
        <w:rPr>
          <w:color w:val="231F20"/>
          <w:w w:val="110"/>
          <w:sz w:val="21"/>
        </w:rPr>
        <w:t>have</w:t>
      </w:r>
      <w:r>
        <w:rPr>
          <w:color w:val="231F20"/>
          <w:spacing w:val="-15"/>
          <w:w w:val="110"/>
          <w:sz w:val="21"/>
        </w:rPr>
        <w:t xml:space="preserve"> </w:t>
      </w:r>
      <w:r>
        <w:rPr>
          <w:color w:val="231F20"/>
          <w:w w:val="110"/>
          <w:sz w:val="21"/>
        </w:rPr>
        <w:t>product</w:t>
      </w:r>
      <w:r>
        <w:rPr>
          <w:color w:val="231F20"/>
          <w:spacing w:val="-15"/>
          <w:w w:val="110"/>
          <w:sz w:val="21"/>
        </w:rPr>
        <w:t xml:space="preserve"> </w:t>
      </w:r>
      <w:r>
        <w:rPr>
          <w:color w:val="231F20"/>
          <w:w w:val="110"/>
          <w:sz w:val="21"/>
        </w:rPr>
        <w:t>market</w:t>
      </w:r>
      <w:r>
        <w:rPr>
          <w:color w:val="231F20"/>
          <w:spacing w:val="-15"/>
          <w:w w:val="110"/>
          <w:sz w:val="21"/>
        </w:rPr>
        <w:t xml:space="preserve"> </w:t>
      </w:r>
      <w:r>
        <w:rPr>
          <w:color w:val="231F20"/>
          <w:w w:val="110"/>
          <w:sz w:val="21"/>
        </w:rPr>
        <w:t>fit,</w:t>
      </w:r>
      <w:r>
        <w:rPr>
          <w:color w:val="231F20"/>
          <w:spacing w:val="-15"/>
          <w:w w:val="110"/>
          <w:sz w:val="21"/>
        </w:rPr>
        <w:t xml:space="preserve"> </w:t>
      </w:r>
      <w:r>
        <w:rPr>
          <w:color w:val="231F20"/>
          <w:w w:val="110"/>
          <w:sz w:val="21"/>
        </w:rPr>
        <w:t>the</w:t>
      </w:r>
      <w:r>
        <w:rPr>
          <w:color w:val="231F20"/>
          <w:spacing w:val="-15"/>
          <w:w w:val="110"/>
          <w:sz w:val="21"/>
        </w:rPr>
        <w:t xml:space="preserve"> </w:t>
      </w:r>
      <w:r>
        <w:rPr>
          <w:color w:val="231F20"/>
          <w:w w:val="110"/>
          <w:sz w:val="21"/>
        </w:rPr>
        <w:t>value</w:t>
      </w:r>
      <w:r>
        <w:rPr>
          <w:color w:val="231F20"/>
          <w:spacing w:val="-15"/>
          <w:w w:val="110"/>
          <w:sz w:val="21"/>
        </w:rPr>
        <w:t xml:space="preserve"> </w:t>
      </w:r>
      <w:r>
        <w:rPr>
          <w:color w:val="231F20"/>
          <w:w w:val="110"/>
          <w:sz w:val="21"/>
        </w:rPr>
        <w:t>of</w:t>
      </w:r>
      <w:r>
        <w:rPr>
          <w:color w:val="231F20"/>
          <w:spacing w:val="-15"/>
          <w:w w:val="110"/>
          <w:sz w:val="21"/>
        </w:rPr>
        <w:t xml:space="preserve"> </w:t>
      </w:r>
      <w:r>
        <w:rPr>
          <w:color w:val="231F20"/>
          <w:w w:val="110"/>
          <w:sz w:val="21"/>
        </w:rPr>
        <w:t>what we’ve</w:t>
      </w:r>
      <w:r>
        <w:rPr>
          <w:color w:val="231F20"/>
          <w:spacing w:val="-8"/>
          <w:w w:val="110"/>
          <w:sz w:val="21"/>
        </w:rPr>
        <w:t xml:space="preserve"> </w:t>
      </w:r>
      <w:r>
        <w:rPr>
          <w:color w:val="231F20"/>
          <w:w w:val="110"/>
          <w:sz w:val="21"/>
        </w:rPr>
        <w:t>built</w:t>
      </w:r>
      <w:r>
        <w:rPr>
          <w:color w:val="231F20"/>
          <w:spacing w:val="-8"/>
          <w:w w:val="110"/>
          <w:sz w:val="21"/>
        </w:rPr>
        <w:t xml:space="preserve"> </w:t>
      </w:r>
      <w:r>
        <w:rPr>
          <w:color w:val="231F20"/>
          <w:w w:val="110"/>
          <w:sz w:val="21"/>
        </w:rPr>
        <w:t>so</w:t>
      </w:r>
      <w:r>
        <w:rPr>
          <w:color w:val="231F20"/>
          <w:spacing w:val="-8"/>
          <w:w w:val="110"/>
          <w:sz w:val="21"/>
        </w:rPr>
        <w:t xml:space="preserve"> </w:t>
      </w:r>
      <w:r>
        <w:rPr>
          <w:color w:val="231F20"/>
          <w:w w:val="110"/>
          <w:sz w:val="21"/>
        </w:rPr>
        <w:t>far</w:t>
      </w:r>
      <w:r>
        <w:rPr>
          <w:color w:val="231F20"/>
          <w:spacing w:val="-8"/>
          <w:w w:val="110"/>
          <w:sz w:val="21"/>
        </w:rPr>
        <w:t xml:space="preserve"> </w:t>
      </w:r>
      <w:r>
        <w:rPr>
          <w:color w:val="231F20"/>
          <w:w w:val="110"/>
          <w:sz w:val="21"/>
        </w:rPr>
        <w:t>is</w:t>
      </w:r>
      <w:r>
        <w:rPr>
          <w:color w:val="231F20"/>
          <w:spacing w:val="-8"/>
          <w:w w:val="110"/>
          <w:sz w:val="21"/>
        </w:rPr>
        <w:t xml:space="preserve"> </w:t>
      </w:r>
      <w:r>
        <w:rPr>
          <w:color w:val="231F20"/>
          <w:w w:val="110"/>
          <w:sz w:val="21"/>
        </w:rPr>
        <w:t>minimal,</w:t>
      </w:r>
      <w:r>
        <w:rPr>
          <w:color w:val="231F20"/>
          <w:spacing w:val="-8"/>
          <w:w w:val="110"/>
          <w:sz w:val="21"/>
        </w:rPr>
        <w:t xml:space="preserve"> </w:t>
      </w:r>
      <w:r>
        <w:rPr>
          <w:color w:val="231F20"/>
          <w:w w:val="110"/>
          <w:sz w:val="21"/>
        </w:rPr>
        <w:t>so</w:t>
      </w:r>
      <w:r>
        <w:rPr>
          <w:color w:val="231F20"/>
          <w:spacing w:val="-8"/>
          <w:w w:val="110"/>
          <w:sz w:val="21"/>
        </w:rPr>
        <w:t xml:space="preserve"> </w:t>
      </w:r>
      <w:r>
        <w:rPr>
          <w:color w:val="231F20"/>
          <w:w w:val="110"/>
          <w:sz w:val="21"/>
        </w:rPr>
        <w:t>we</w:t>
      </w:r>
      <w:r>
        <w:rPr>
          <w:color w:val="231F20"/>
          <w:spacing w:val="-8"/>
          <w:w w:val="110"/>
          <w:sz w:val="21"/>
        </w:rPr>
        <w:t xml:space="preserve"> </w:t>
      </w:r>
      <w:r>
        <w:rPr>
          <w:color w:val="231F20"/>
          <w:w w:val="110"/>
          <w:sz w:val="21"/>
        </w:rPr>
        <w:t>need</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ignore</w:t>
      </w:r>
      <w:r>
        <w:rPr>
          <w:color w:val="231F20"/>
          <w:spacing w:val="-8"/>
          <w:w w:val="110"/>
          <w:sz w:val="21"/>
        </w:rPr>
        <w:t xml:space="preserve"> </w:t>
      </w:r>
      <w:r>
        <w:rPr>
          <w:color w:val="231F20"/>
          <w:w w:val="110"/>
          <w:sz w:val="21"/>
        </w:rPr>
        <w:t>sunk</w:t>
      </w:r>
      <w:r>
        <w:rPr>
          <w:color w:val="231F20"/>
          <w:spacing w:val="-8"/>
          <w:w w:val="110"/>
          <w:sz w:val="21"/>
        </w:rPr>
        <w:t xml:space="preserve"> </w:t>
      </w:r>
      <w:r>
        <w:rPr>
          <w:color w:val="231F20"/>
          <w:w w:val="110"/>
          <w:sz w:val="21"/>
        </w:rPr>
        <w:t>cost</w:t>
      </w:r>
      <w:r>
        <w:rPr>
          <w:color w:val="231F20"/>
          <w:spacing w:val="-8"/>
          <w:w w:val="110"/>
          <w:sz w:val="21"/>
        </w:rPr>
        <w:t xml:space="preserve"> </w:t>
      </w:r>
      <w:r>
        <w:rPr>
          <w:color w:val="231F20"/>
          <w:w w:val="110"/>
          <w:sz w:val="21"/>
        </w:rPr>
        <w:t>and</w:t>
      </w:r>
      <w:r>
        <w:rPr>
          <w:color w:val="231F20"/>
          <w:spacing w:val="-8"/>
          <w:w w:val="110"/>
          <w:sz w:val="21"/>
        </w:rPr>
        <w:t xml:space="preserve"> </w:t>
      </w:r>
      <w:r>
        <w:rPr>
          <w:color w:val="231F20"/>
          <w:w w:val="110"/>
          <w:sz w:val="21"/>
        </w:rPr>
        <w:t xml:space="preserve">opt </w:t>
      </w:r>
      <w:r>
        <w:rPr>
          <w:color w:val="231F20"/>
          <w:w w:val="105"/>
          <w:sz w:val="21"/>
        </w:rPr>
        <w:t xml:space="preserve">for fast rewrites while we’re still unsure what our product will look like </w:t>
      </w:r>
      <w:r>
        <w:rPr>
          <w:color w:val="231F20"/>
          <w:w w:val="110"/>
          <w:sz w:val="21"/>
        </w:rPr>
        <w:t>long</w:t>
      </w:r>
      <w:r>
        <w:rPr>
          <w:color w:val="231F20"/>
          <w:spacing w:val="-13"/>
          <w:w w:val="110"/>
          <w:sz w:val="21"/>
        </w:rPr>
        <w:t xml:space="preserve"> </w:t>
      </w:r>
      <w:r>
        <w:rPr>
          <w:color w:val="231F20"/>
          <w:w w:val="110"/>
          <w:sz w:val="21"/>
        </w:rPr>
        <w:t>term.</w:t>
      </w:r>
    </w:p>
    <w:p w14:paraId="03F913F4" w14:textId="77777777" w:rsidR="00262A63" w:rsidRDefault="00000000">
      <w:pPr>
        <w:pStyle w:val="ListParagraph"/>
        <w:numPr>
          <w:ilvl w:val="0"/>
          <w:numId w:val="25"/>
        </w:numPr>
        <w:tabs>
          <w:tab w:val="left" w:pos="1034"/>
        </w:tabs>
        <w:spacing w:before="107" w:line="319" w:lineRule="auto"/>
        <w:ind w:right="934"/>
        <w:rPr>
          <w:sz w:val="21"/>
        </w:rPr>
      </w:pPr>
      <w:r>
        <w:rPr>
          <w:b/>
          <w:color w:val="231F20"/>
          <w:w w:val="105"/>
          <w:sz w:val="21"/>
        </w:rPr>
        <w:t xml:space="preserve">Action plan: </w:t>
      </w:r>
      <w:r>
        <w:rPr>
          <w:color w:val="231F20"/>
          <w:w w:val="105"/>
          <w:sz w:val="21"/>
        </w:rPr>
        <w:t>We will focus on hiring software engineering generalists, reinforce a culture of curiosity and scrappiness, leave ego at the door, and invest only a modest amount of effort into long-term technical planning.</w:t>
      </w:r>
      <w:r>
        <w:rPr>
          <w:color w:val="231F20"/>
          <w:spacing w:val="-1"/>
          <w:w w:val="105"/>
          <w:sz w:val="21"/>
        </w:rPr>
        <w:t xml:space="preserve"> </w:t>
      </w:r>
      <w:r>
        <w:rPr>
          <w:color w:val="231F20"/>
          <w:w w:val="105"/>
          <w:sz w:val="21"/>
        </w:rPr>
        <w:t>Instead,</w:t>
      </w:r>
      <w:r>
        <w:rPr>
          <w:color w:val="231F20"/>
          <w:spacing w:val="-1"/>
          <w:w w:val="105"/>
          <w:sz w:val="21"/>
        </w:rPr>
        <w:t xml:space="preserve"> </w:t>
      </w:r>
      <w:r>
        <w:rPr>
          <w:color w:val="231F20"/>
          <w:w w:val="105"/>
          <w:sz w:val="21"/>
        </w:rPr>
        <w:t>for</w:t>
      </w:r>
      <w:r>
        <w:rPr>
          <w:color w:val="231F20"/>
          <w:spacing w:val="-1"/>
          <w:w w:val="105"/>
          <w:sz w:val="21"/>
        </w:rPr>
        <w:t xml:space="preserve"> </w:t>
      </w:r>
      <w:r>
        <w:rPr>
          <w:color w:val="231F20"/>
          <w:w w:val="105"/>
          <w:sz w:val="21"/>
        </w:rPr>
        <w:t>now,</w:t>
      </w:r>
      <w:r>
        <w:rPr>
          <w:color w:val="231F20"/>
          <w:spacing w:val="-1"/>
          <w:w w:val="105"/>
          <w:sz w:val="21"/>
        </w:rPr>
        <w:t xml:space="preserve"> </w:t>
      </w:r>
      <w:r>
        <w:rPr>
          <w:color w:val="231F20"/>
          <w:w w:val="105"/>
          <w:sz w:val="21"/>
        </w:rPr>
        <w:t>we’ll</w:t>
      </w:r>
      <w:r>
        <w:rPr>
          <w:color w:val="231F20"/>
          <w:spacing w:val="-1"/>
          <w:w w:val="105"/>
          <w:sz w:val="21"/>
        </w:rPr>
        <w:t xml:space="preserve"> </w:t>
      </w:r>
      <w:r>
        <w:rPr>
          <w:color w:val="231F20"/>
          <w:w w:val="105"/>
          <w:sz w:val="21"/>
        </w:rPr>
        <w:t>focus</w:t>
      </w:r>
      <w:r>
        <w:rPr>
          <w:color w:val="231F20"/>
          <w:spacing w:val="-1"/>
          <w:w w:val="105"/>
          <w:sz w:val="21"/>
        </w:rPr>
        <w:t xml:space="preserve"> </w:t>
      </w:r>
      <w:r>
        <w:rPr>
          <w:color w:val="231F20"/>
          <w:w w:val="105"/>
          <w:sz w:val="21"/>
        </w:rPr>
        <w:t>on</w:t>
      </w:r>
      <w:r>
        <w:rPr>
          <w:color w:val="231F20"/>
          <w:spacing w:val="-1"/>
          <w:w w:val="105"/>
          <w:sz w:val="21"/>
        </w:rPr>
        <w:t xml:space="preserve"> </w:t>
      </w:r>
      <w:r>
        <w:rPr>
          <w:color w:val="231F20"/>
          <w:w w:val="105"/>
          <w:sz w:val="21"/>
        </w:rPr>
        <w:t>our</w:t>
      </w:r>
      <w:r>
        <w:rPr>
          <w:color w:val="231F20"/>
          <w:spacing w:val="-1"/>
          <w:w w:val="105"/>
          <w:sz w:val="21"/>
        </w:rPr>
        <w:t xml:space="preserve"> </w:t>
      </w:r>
      <w:r>
        <w:rPr>
          <w:color w:val="231F20"/>
          <w:w w:val="105"/>
          <w:sz w:val="21"/>
        </w:rPr>
        <w:t>ability</w:t>
      </w:r>
      <w:r>
        <w:rPr>
          <w:color w:val="231F20"/>
          <w:spacing w:val="-1"/>
          <w:w w:val="105"/>
          <w:sz w:val="21"/>
        </w:rPr>
        <w:t xml:space="preserve"> </w:t>
      </w:r>
      <w:r>
        <w:rPr>
          <w:color w:val="231F20"/>
          <w:w w:val="105"/>
          <w:sz w:val="21"/>
        </w:rPr>
        <w:t>to</w:t>
      </w:r>
      <w:r>
        <w:rPr>
          <w:color w:val="231F20"/>
          <w:spacing w:val="-1"/>
          <w:w w:val="105"/>
          <w:sz w:val="21"/>
        </w:rPr>
        <w:t xml:space="preserve"> </w:t>
      </w:r>
      <w:r>
        <w:rPr>
          <w:color w:val="231F20"/>
          <w:w w:val="105"/>
          <w:sz w:val="21"/>
        </w:rPr>
        <w:t>ship</w:t>
      </w:r>
      <w:r>
        <w:rPr>
          <w:color w:val="231F20"/>
          <w:spacing w:val="-1"/>
          <w:w w:val="105"/>
          <w:sz w:val="21"/>
        </w:rPr>
        <w:t xml:space="preserve"> </w:t>
      </w:r>
      <w:r>
        <w:rPr>
          <w:color w:val="231F20"/>
          <w:w w:val="105"/>
          <w:sz w:val="21"/>
        </w:rPr>
        <w:t>MVP</w:t>
      </w:r>
      <w:r>
        <w:rPr>
          <w:color w:val="231F20"/>
          <w:spacing w:val="-1"/>
          <w:w w:val="105"/>
          <w:sz w:val="21"/>
        </w:rPr>
        <w:t xml:space="preserve"> </w:t>
      </w:r>
      <w:r>
        <w:rPr>
          <w:color w:val="231F20"/>
          <w:w w:val="105"/>
          <w:sz w:val="21"/>
        </w:rPr>
        <w:t xml:space="preserve">prod- </w:t>
      </w:r>
      <w:proofErr w:type="spellStart"/>
      <w:r>
        <w:rPr>
          <w:color w:val="231F20"/>
          <w:w w:val="105"/>
          <w:sz w:val="21"/>
        </w:rPr>
        <w:t>uct</w:t>
      </w:r>
      <w:proofErr w:type="spellEnd"/>
      <w:r>
        <w:rPr>
          <w:color w:val="231F20"/>
          <w:w w:val="105"/>
          <w:sz w:val="21"/>
        </w:rPr>
        <w:t xml:space="preserve"> experiments to the market.</w:t>
      </w:r>
    </w:p>
    <w:p w14:paraId="057F17A4" w14:textId="77777777" w:rsidR="00262A63" w:rsidRDefault="00262A63">
      <w:pPr>
        <w:pStyle w:val="BodyText"/>
        <w:rPr>
          <w:sz w:val="22"/>
        </w:rPr>
      </w:pPr>
    </w:p>
    <w:p w14:paraId="77BA9131" w14:textId="77777777" w:rsidR="00262A63" w:rsidRDefault="00000000">
      <w:pPr>
        <w:pStyle w:val="Heading8"/>
        <w:numPr>
          <w:ilvl w:val="0"/>
          <w:numId w:val="26"/>
        </w:numPr>
        <w:tabs>
          <w:tab w:val="left" w:pos="938"/>
        </w:tabs>
        <w:spacing w:before="170"/>
        <w:ind w:left="937" w:hanging="188"/>
        <w:jc w:val="left"/>
      </w:pPr>
      <w:r>
        <w:rPr>
          <w:color w:val="414042"/>
          <w:w w:val="55"/>
        </w:rPr>
        <w:t>PARTICIPATE</w:t>
      </w:r>
      <w:r>
        <w:rPr>
          <w:color w:val="414042"/>
          <w:spacing w:val="38"/>
        </w:rPr>
        <w:t xml:space="preserve"> </w:t>
      </w:r>
      <w:r>
        <w:rPr>
          <w:color w:val="414042"/>
          <w:w w:val="55"/>
        </w:rPr>
        <w:t>IN</w:t>
      </w:r>
      <w:r>
        <w:rPr>
          <w:color w:val="414042"/>
          <w:spacing w:val="38"/>
        </w:rPr>
        <w:t xml:space="preserve"> </w:t>
      </w:r>
      <w:r>
        <w:rPr>
          <w:color w:val="414042"/>
          <w:w w:val="55"/>
        </w:rPr>
        <w:t>CONTINUOUS</w:t>
      </w:r>
      <w:r>
        <w:rPr>
          <w:color w:val="414042"/>
          <w:spacing w:val="39"/>
        </w:rPr>
        <w:t xml:space="preserve"> </w:t>
      </w:r>
      <w:r>
        <w:rPr>
          <w:color w:val="414042"/>
          <w:w w:val="55"/>
        </w:rPr>
        <w:t>EDUCATION</w:t>
      </w:r>
      <w:r>
        <w:rPr>
          <w:color w:val="414042"/>
          <w:spacing w:val="38"/>
        </w:rPr>
        <w:t xml:space="preserve"> </w:t>
      </w:r>
      <w:r>
        <w:rPr>
          <w:color w:val="414042"/>
          <w:w w:val="55"/>
        </w:rPr>
        <w:t>AND</w:t>
      </w:r>
      <w:r>
        <w:rPr>
          <w:color w:val="414042"/>
          <w:spacing w:val="39"/>
        </w:rPr>
        <w:t xml:space="preserve"> </w:t>
      </w:r>
      <w:r>
        <w:rPr>
          <w:color w:val="414042"/>
          <w:w w:val="55"/>
        </w:rPr>
        <w:t>TECHNOLOGY</w:t>
      </w:r>
      <w:r>
        <w:rPr>
          <w:color w:val="414042"/>
          <w:spacing w:val="38"/>
        </w:rPr>
        <w:t xml:space="preserve"> </w:t>
      </w:r>
      <w:r>
        <w:rPr>
          <w:color w:val="414042"/>
          <w:spacing w:val="-2"/>
          <w:w w:val="55"/>
        </w:rPr>
        <w:t>CONFERENCES</w:t>
      </w:r>
    </w:p>
    <w:p w14:paraId="4B6101DB" w14:textId="77777777" w:rsidR="00262A63" w:rsidRDefault="00000000">
      <w:pPr>
        <w:pStyle w:val="BodyText"/>
        <w:spacing w:before="239" w:line="319" w:lineRule="auto"/>
        <w:ind w:left="750" w:right="856"/>
        <w:jc w:val="both"/>
      </w:pPr>
      <w:r>
        <w:rPr>
          <w:color w:val="231F20"/>
          <w:w w:val="105"/>
        </w:rPr>
        <w:t>Technology conferences are ubiquitous nowadays, and there’s a gathering</w:t>
      </w:r>
      <w:r>
        <w:rPr>
          <w:color w:val="231F20"/>
          <w:spacing w:val="80"/>
          <w:w w:val="105"/>
        </w:rPr>
        <w:t xml:space="preserve"> </w:t>
      </w:r>
      <w:r>
        <w:rPr>
          <w:color w:val="231F20"/>
          <w:w w:val="105"/>
        </w:rPr>
        <w:t xml:space="preserve">of like-minded individuals for nearly every subspeciality of software </w:t>
      </w:r>
      <w:proofErr w:type="spellStart"/>
      <w:r>
        <w:rPr>
          <w:color w:val="231F20"/>
          <w:w w:val="105"/>
        </w:rPr>
        <w:t>engi</w:t>
      </w:r>
      <w:proofErr w:type="spellEnd"/>
      <w:r>
        <w:rPr>
          <w:color w:val="231F20"/>
          <w:w w:val="105"/>
        </w:rPr>
        <w:t xml:space="preserve">- </w:t>
      </w:r>
      <w:proofErr w:type="spellStart"/>
      <w:r>
        <w:rPr>
          <w:color w:val="231F20"/>
          <w:w w:val="105"/>
        </w:rPr>
        <w:t>neering</w:t>
      </w:r>
      <w:proofErr w:type="spellEnd"/>
      <w:r>
        <w:rPr>
          <w:color w:val="231F20"/>
          <w:w w:val="105"/>
        </w:rPr>
        <w:t>. Your team, if they haven’t already, will likely ask at some point for a</w:t>
      </w:r>
      <w:r>
        <w:rPr>
          <w:color w:val="231F20"/>
          <w:spacing w:val="36"/>
          <w:w w:val="105"/>
        </w:rPr>
        <w:t xml:space="preserve"> </w:t>
      </w:r>
      <w:r>
        <w:rPr>
          <w:color w:val="231F20"/>
          <w:w w:val="105"/>
        </w:rPr>
        <w:t>budget</w:t>
      </w:r>
      <w:r>
        <w:rPr>
          <w:color w:val="231F20"/>
          <w:spacing w:val="36"/>
          <w:w w:val="105"/>
        </w:rPr>
        <w:t xml:space="preserve"> </w:t>
      </w:r>
      <w:r>
        <w:rPr>
          <w:color w:val="231F20"/>
          <w:w w:val="105"/>
        </w:rPr>
        <w:t>to</w:t>
      </w:r>
      <w:r>
        <w:rPr>
          <w:color w:val="231F20"/>
          <w:spacing w:val="36"/>
          <w:w w:val="105"/>
        </w:rPr>
        <w:t xml:space="preserve"> </w:t>
      </w:r>
      <w:r>
        <w:rPr>
          <w:color w:val="231F20"/>
          <w:w w:val="105"/>
        </w:rPr>
        <w:t>attend</w:t>
      </w:r>
      <w:r>
        <w:rPr>
          <w:color w:val="231F20"/>
          <w:spacing w:val="36"/>
          <w:w w:val="105"/>
        </w:rPr>
        <w:t xml:space="preserve"> </w:t>
      </w:r>
      <w:r>
        <w:rPr>
          <w:color w:val="231F20"/>
          <w:w w:val="105"/>
        </w:rPr>
        <w:t>these</w:t>
      </w:r>
      <w:r>
        <w:rPr>
          <w:color w:val="231F20"/>
          <w:spacing w:val="36"/>
          <w:w w:val="105"/>
        </w:rPr>
        <w:t xml:space="preserve"> </w:t>
      </w:r>
      <w:r>
        <w:rPr>
          <w:color w:val="231F20"/>
          <w:w w:val="105"/>
        </w:rPr>
        <w:t>conferences.</w:t>
      </w:r>
      <w:r>
        <w:rPr>
          <w:color w:val="231F20"/>
          <w:spacing w:val="36"/>
          <w:w w:val="105"/>
        </w:rPr>
        <w:t xml:space="preserve"> </w:t>
      </w:r>
      <w:r>
        <w:rPr>
          <w:color w:val="231F20"/>
          <w:w w:val="105"/>
        </w:rPr>
        <w:t>A</w:t>
      </w:r>
      <w:r>
        <w:rPr>
          <w:color w:val="231F20"/>
          <w:spacing w:val="36"/>
          <w:w w:val="105"/>
        </w:rPr>
        <w:t xml:space="preserve"> </w:t>
      </w:r>
      <w:r>
        <w:rPr>
          <w:color w:val="231F20"/>
          <w:w w:val="105"/>
        </w:rPr>
        <w:t>typical</w:t>
      </w:r>
      <w:r>
        <w:rPr>
          <w:color w:val="231F20"/>
          <w:spacing w:val="36"/>
          <w:w w:val="105"/>
        </w:rPr>
        <w:t xml:space="preserve"> </w:t>
      </w:r>
      <w:r>
        <w:rPr>
          <w:color w:val="231F20"/>
          <w:w w:val="105"/>
        </w:rPr>
        <w:t>budget</w:t>
      </w:r>
      <w:r>
        <w:rPr>
          <w:color w:val="231F20"/>
          <w:spacing w:val="36"/>
          <w:w w:val="105"/>
        </w:rPr>
        <w:t xml:space="preserve"> </w:t>
      </w:r>
      <w:r>
        <w:rPr>
          <w:color w:val="231F20"/>
          <w:w w:val="105"/>
        </w:rPr>
        <w:t>request</w:t>
      </w:r>
      <w:r>
        <w:rPr>
          <w:color w:val="231F20"/>
          <w:spacing w:val="36"/>
          <w:w w:val="105"/>
        </w:rPr>
        <w:t xml:space="preserve"> </w:t>
      </w:r>
      <w:r>
        <w:rPr>
          <w:color w:val="231F20"/>
          <w:w w:val="105"/>
        </w:rPr>
        <w:t>would</w:t>
      </w:r>
      <w:r>
        <w:rPr>
          <w:color w:val="231F20"/>
          <w:spacing w:val="36"/>
          <w:w w:val="105"/>
        </w:rPr>
        <w:t xml:space="preserve"> </w:t>
      </w:r>
      <w:r>
        <w:rPr>
          <w:color w:val="231F20"/>
          <w:w w:val="105"/>
        </w:rPr>
        <w:t>be for $1,000 for air and hotel, and $500–$1,000 for entry fees and per-diem expenses. All in all, it will cost on the order of $2,000 for an engineer to attend</w:t>
      </w:r>
      <w:r>
        <w:rPr>
          <w:color w:val="231F20"/>
          <w:spacing w:val="40"/>
          <w:w w:val="105"/>
        </w:rPr>
        <w:t xml:space="preserve"> </w:t>
      </w:r>
      <w:r>
        <w:rPr>
          <w:color w:val="231F20"/>
          <w:w w:val="105"/>
        </w:rPr>
        <w:t>a</w:t>
      </w:r>
      <w:r>
        <w:rPr>
          <w:color w:val="231F20"/>
          <w:spacing w:val="40"/>
          <w:w w:val="105"/>
        </w:rPr>
        <w:t xml:space="preserve"> </w:t>
      </w:r>
      <w:r>
        <w:rPr>
          <w:color w:val="231F20"/>
          <w:w w:val="105"/>
        </w:rPr>
        <w:t>conference,</w:t>
      </w:r>
      <w:r>
        <w:rPr>
          <w:color w:val="231F20"/>
          <w:spacing w:val="40"/>
          <w:w w:val="105"/>
        </w:rPr>
        <w:t xml:space="preserve"> </w:t>
      </w:r>
      <w:r>
        <w:rPr>
          <w:color w:val="231F20"/>
          <w:w w:val="105"/>
        </w:rPr>
        <w:t>plus</w:t>
      </w:r>
      <w:r>
        <w:rPr>
          <w:color w:val="231F20"/>
          <w:spacing w:val="40"/>
          <w:w w:val="105"/>
        </w:rPr>
        <w:t xml:space="preserve"> </w:t>
      </w:r>
      <w:r>
        <w:rPr>
          <w:color w:val="231F20"/>
          <w:w w:val="105"/>
        </w:rPr>
        <w:t>their</w:t>
      </w:r>
      <w:r>
        <w:rPr>
          <w:color w:val="231F20"/>
          <w:spacing w:val="40"/>
          <w:w w:val="105"/>
        </w:rPr>
        <w:t xml:space="preserve"> </w:t>
      </w:r>
      <w:r>
        <w:rPr>
          <w:color w:val="231F20"/>
          <w:w w:val="105"/>
        </w:rPr>
        <w:t>time</w:t>
      </w:r>
      <w:r>
        <w:rPr>
          <w:color w:val="231F20"/>
          <w:spacing w:val="40"/>
          <w:w w:val="105"/>
        </w:rPr>
        <w:t xml:space="preserve"> </w:t>
      </w:r>
      <w:r>
        <w:rPr>
          <w:color w:val="231F20"/>
          <w:w w:val="105"/>
        </w:rPr>
        <w:t>out</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office.</w:t>
      </w:r>
      <w:r>
        <w:rPr>
          <w:color w:val="231F20"/>
          <w:spacing w:val="40"/>
          <w:w w:val="105"/>
        </w:rPr>
        <w:t xml:space="preserve"> </w:t>
      </w:r>
      <w:r>
        <w:rPr>
          <w:color w:val="231F20"/>
          <w:w w:val="105"/>
        </w:rPr>
        <w:t>Both</w:t>
      </w:r>
      <w:r>
        <w:rPr>
          <w:color w:val="231F20"/>
          <w:spacing w:val="40"/>
          <w:w w:val="105"/>
        </w:rPr>
        <w:t xml:space="preserve"> </w:t>
      </w:r>
      <w:r>
        <w:rPr>
          <w:color w:val="231F20"/>
          <w:w w:val="105"/>
        </w:rPr>
        <w:t>in</w:t>
      </w:r>
      <w:r>
        <w:rPr>
          <w:color w:val="231F20"/>
          <w:spacing w:val="40"/>
          <w:w w:val="105"/>
        </w:rPr>
        <w:t xml:space="preserve"> </w:t>
      </w:r>
      <w:r>
        <w:rPr>
          <w:color w:val="231F20"/>
          <w:w w:val="105"/>
        </w:rPr>
        <w:t>the</w:t>
      </w:r>
      <w:r>
        <w:rPr>
          <w:color w:val="231F20"/>
          <w:spacing w:val="40"/>
          <w:w w:val="105"/>
        </w:rPr>
        <w:t xml:space="preserve"> </w:t>
      </w:r>
      <w:r>
        <w:rPr>
          <w:color w:val="231F20"/>
          <w:w w:val="105"/>
        </w:rPr>
        <w:t xml:space="preserve">spirit of learning and continuous improvement, as well as a host of ancillary benefits, I recommend that you budget for and regularly approve or sys- </w:t>
      </w:r>
      <w:proofErr w:type="spellStart"/>
      <w:r>
        <w:rPr>
          <w:color w:val="231F20"/>
          <w:w w:val="105"/>
        </w:rPr>
        <w:t>tematically</w:t>
      </w:r>
      <w:proofErr w:type="spellEnd"/>
      <w:r>
        <w:rPr>
          <w:color w:val="231F20"/>
          <w:w w:val="105"/>
        </w:rPr>
        <w:t xml:space="preserve"> approve conference requests.</w:t>
      </w:r>
    </w:p>
    <w:p w14:paraId="63910E8A" w14:textId="77777777" w:rsidR="00262A63" w:rsidRDefault="00000000">
      <w:pPr>
        <w:pStyle w:val="BodyText"/>
        <w:spacing w:line="319" w:lineRule="auto"/>
        <w:ind w:left="750" w:right="859" w:firstLine="283"/>
        <w:jc w:val="both"/>
      </w:pPr>
      <w:r>
        <w:rPr>
          <w:color w:val="231F20"/>
          <w:w w:val="105"/>
        </w:rPr>
        <w:t>If the only benefit of attending a conference were that the employee learned a bit more about a relevant technical topic that they’re passionate about, the cost would be worth it. There are, however, many more benefits.</w:t>
      </w:r>
      <w:r>
        <w:rPr>
          <w:color w:val="231F20"/>
          <w:spacing w:val="80"/>
          <w:w w:val="105"/>
        </w:rPr>
        <w:t xml:space="preserve"> </w:t>
      </w:r>
      <w:r>
        <w:rPr>
          <w:color w:val="231F20"/>
          <w:w w:val="105"/>
        </w:rPr>
        <w:t xml:space="preserve">I encourage you to require conference attendees to produce a written doc- </w:t>
      </w:r>
      <w:proofErr w:type="spellStart"/>
      <w:r>
        <w:rPr>
          <w:color w:val="231F20"/>
          <w:w w:val="105"/>
        </w:rPr>
        <w:t>ument</w:t>
      </w:r>
      <w:proofErr w:type="spellEnd"/>
      <w:r>
        <w:rPr>
          <w:color w:val="231F20"/>
          <w:w w:val="105"/>
        </w:rPr>
        <w:t xml:space="preserve"> summarizing key things they learned after they return. You should also</w:t>
      </w:r>
      <w:r>
        <w:rPr>
          <w:color w:val="231F20"/>
          <w:spacing w:val="35"/>
          <w:w w:val="105"/>
        </w:rPr>
        <w:t xml:space="preserve"> </w:t>
      </w:r>
      <w:r>
        <w:rPr>
          <w:color w:val="231F20"/>
          <w:w w:val="105"/>
        </w:rPr>
        <w:t>consider</w:t>
      </w:r>
      <w:r>
        <w:rPr>
          <w:color w:val="231F20"/>
          <w:spacing w:val="36"/>
          <w:w w:val="105"/>
        </w:rPr>
        <w:t xml:space="preserve"> </w:t>
      </w:r>
      <w:r>
        <w:rPr>
          <w:color w:val="231F20"/>
          <w:w w:val="105"/>
        </w:rPr>
        <w:t>sponsoring</w:t>
      </w:r>
      <w:r>
        <w:rPr>
          <w:color w:val="231F20"/>
          <w:spacing w:val="36"/>
          <w:w w:val="105"/>
        </w:rPr>
        <w:t xml:space="preserve"> </w:t>
      </w:r>
      <w:r>
        <w:rPr>
          <w:color w:val="231F20"/>
          <w:w w:val="105"/>
        </w:rPr>
        <w:t>the</w:t>
      </w:r>
      <w:r>
        <w:rPr>
          <w:color w:val="231F20"/>
          <w:spacing w:val="36"/>
          <w:w w:val="105"/>
        </w:rPr>
        <w:t xml:space="preserve"> </w:t>
      </w:r>
      <w:r>
        <w:rPr>
          <w:color w:val="231F20"/>
          <w:w w:val="105"/>
        </w:rPr>
        <w:t>conferences</w:t>
      </w:r>
      <w:r>
        <w:rPr>
          <w:color w:val="231F20"/>
          <w:spacing w:val="36"/>
          <w:w w:val="105"/>
        </w:rPr>
        <w:t xml:space="preserve"> </w:t>
      </w:r>
      <w:r>
        <w:rPr>
          <w:color w:val="231F20"/>
          <w:w w:val="105"/>
        </w:rPr>
        <w:t>most</w:t>
      </w:r>
      <w:r>
        <w:rPr>
          <w:color w:val="231F20"/>
          <w:spacing w:val="36"/>
          <w:w w:val="105"/>
        </w:rPr>
        <w:t xml:space="preserve"> </w:t>
      </w:r>
      <w:r>
        <w:rPr>
          <w:color w:val="231F20"/>
          <w:w w:val="105"/>
        </w:rPr>
        <w:t>relevant</w:t>
      </w:r>
      <w:r>
        <w:rPr>
          <w:color w:val="231F20"/>
          <w:spacing w:val="36"/>
          <w:w w:val="105"/>
        </w:rPr>
        <w:t xml:space="preserve"> </w:t>
      </w:r>
      <w:r>
        <w:rPr>
          <w:color w:val="231F20"/>
          <w:w w:val="105"/>
        </w:rPr>
        <w:t>to</w:t>
      </w:r>
      <w:r>
        <w:rPr>
          <w:color w:val="231F20"/>
          <w:spacing w:val="36"/>
          <w:w w:val="105"/>
        </w:rPr>
        <w:t xml:space="preserve"> </w:t>
      </w:r>
      <w:r>
        <w:rPr>
          <w:color w:val="231F20"/>
          <w:w w:val="105"/>
        </w:rPr>
        <w:t>your</w:t>
      </w:r>
      <w:r>
        <w:rPr>
          <w:color w:val="231F20"/>
          <w:spacing w:val="36"/>
          <w:w w:val="105"/>
        </w:rPr>
        <w:t xml:space="preserve"> </w:t>
      </w:r>
      <w:r>
        <w:rPr>
          <w:color w:val="231F20"/>
          <w:spacing w:val="-2"/>
          <w:w w:val="105"/>
        </w:rPr>
        <w:t>business</w:t>
      </w:r>
    </w:p>
    <w:p w14:paraId="4EE7B81F" w14:textId="77777777" w:rsidR="00262A63" w:rsidRDefault="00262A63">
      <w:pPr>
        <w:spacing w:line="319" w:lineRule="auto"/>
        <w:jc w:val="both"/>
        <w:sectPr w:rsidR="00262A63">
          <w:headerReference w:type="default" r:id="rId198"/>
          <w:footerReference w:type="default" r:id="rId199"/>
          <w:pgSz w:w="8640" w:h="12960"/>
          <w:pgMar w:top="680" w:right="160" w:bottom="680" w:left="100" w:header="487" w:footer="482" w:gutter="0"/>
          <w:pgNumType w:start="142"/>
          <w:cols w:space="720"/>
        </w:sectPr>
      </w:pPr>
    </w:p>
    <w:p w14:paraId="2A8F5DFF" w14:textId="77777777" w:rsidR="00262A63" w:rsidRDefault="00262A63">
      <w:pPr>
        <w:pStyle w:val="BodyText"/>
        <w:spacing w:before="9"/>
        <w:rPr>
          <w:sz w:val="17"/>
        </w:rPr>
      </w:pPr>
    </w:p>
    <w:p w14:paraId="5915C638" w14:textId="77777777" w:rsidR="00262A63" w:rsidRDefault="00000000">
      <w:pPr>
        <w:pStyle w:val="BodyText"/>
        <w:spacing w:before="85" w:line="319" w:lineRule="auto"/>
        <w:ind w:left="920" w:right="687"/>
        <w:jc w:val="both"/>
      </w:pPr>
      <w:r>
        <w:rPr>
          <w:color w:val="231F20"/>
          <w:w w:val="105"/>
        </w:rPr>
        <w:t xml:space="preserve">and having you or one of your team members host a seminar on a particular topic. These seminars and sponsorships provide excellent branding </w:t>
      </w:r>
      <w:proofErr w:type="spellStart"/>
      <w:r>
        <w:rPr>
          <w:color w:val="231F20"/>
          <w:w w:val="105"/>
        </w:rPr>
        <w:t>oppor</w:t>
      </w:r>
      <w:proofErr w:type="spellEnd"/>
      <w:r>
        <w:rPr>
          <w:color w:val="231F20"/>
          <w:w w:val="105"/>
        </w:rPr>
        <w:t xml:space="preserve">- </w:t>
      </w:r>
      <w:proofErr w:type="spellStart"/>
      <w:r>
        <w:rPr>
          <w:color w:val="231F20"/>
          <w:w w:val="105"/>
        </w:rPr>
        <w:t>tunities</w:t>
      </w:r>
      <w:proofErr w:type="spellEnd"/>
      <w:r>
        <w:rPr>
          <w:color w:val="231F20"/>
          <w:w w:val="105"/>
        </w:rPr>
        <w:t xml:space="preserve"> for your company, getting your name and message in front of a very </w:t>
      </w:r>
      <w:r>
        <w:rPr>
          <w:color w:val="231F20"/>
          <w:w w:val="110"/>
        </w:rPr>
        <w:t>targeted</w:t>
      </w:r>
      <w:r>
        <w:rPr>
          <w:color w:val="231F20"/>
          <w:spacing w:val="-9"/>
          <w:w w:val="110"/>
        </w:rPr>
        <w:t xml:space="preserve"> </w:t>
      </w:r>
      <w:r>
        <w:rPr>
          <w:color w:val="231F20"/>
          <w:w w:val="110"/>
        </w:rPr>
        <w:t>audience—an</w:t>
      </w:r>
      <w:r>
        <w:rPr>
          <w:color w:val="231F20"/>
          <w:spacing w:val="-9"/>
          <w:w w:val="110"/>
        </w:rPr>
        <w:t xml:space="preserve"> </w:t>
      </w:r>
      <w:r>
        <w:rPr>
          <w:color w:val="231F20"/>
          <w:w w:val="110"/>
        </w:rPr>
        <w:t>audience</w:t>
      </w:r>
      <w:r>
        <w:rPr>
          <w:color w:val="231F20"/>
          <w:spacing w:val="-9"/>
          <w:w w:val="110"/>
        </w:rPr>
        <w:t xml:space="preserve"> </w:t>
      </w:r>
      <w:r>
        <w:rPr>
          <w:color w:val="231F20"/>
          <w:w w:val="110"/>
        </w:rPr>
        <w:t>that</w:t>
      </w:r>
      <w:r>
        <w:rPr>
          <w:color w:val="231F20"/>
          <w:spacing w:val="-9"/>
          <w:w w:val="110"/>
        </w:rPr>
        <w:t xml:space="preserve"> </w:t>
      </w:r>
      <w:r>
        <w:rPr>
          <w:color w:val="231F20"/>
          <w:w w:val="110"/>
        </w:rPr>
        <w:t>likely</w:t>
      </w:r>
      <w:r>
        <w:rPr>
          <w:color w:val="231F20"/>
          <w:spacing w:val="-9"/>
          <w:w w:val="110"/>
        </w:rPr>
        <w:t xml:space="preserve"> </w:t>
      </w:r>
      <w:r>
        <w:rPr>
          <w:color w:val="231F20"/>
          <w:w w:val="110"/>
        </w:rPr>
        <w:t>contains</w:t>
      </w:r>
      <w:r>
        <w:rPr>
          <w:color w:val="231F20"/>
          <w:spacing w:val="-9"/>
          <w:w w:val="110"/>
        </w:rPr>
        <w:t xml:space="preserve"> </w:t>
      </w:r>
      <w:r>
        <w:rPr>
          <w:color w:val="231F20"/>
          <w:w w:val="110"/>
        </w:rPr>
        <w:t>candidates</w:t>
      </w:r>
      <w:r>
        <w:rPr>
          <w:color w:val="231F20"/>
          <w:spacing w:val="-9"/>
          <w:w w:val="110"/>
        </w:rPr>
        <w:t xml:space="preserve"> </w:t>
      </w:r>
      <w:r>
        <w:rPr>
          <w:color w:val="231F20"/>
          <w:w w:val="110"/>
        </w:rPr>
        <w:t>you’d</w:t>
      </w:r>
      <w:r>
        <w:rPr>
          <w:color w:val="231F20"/>
          <w:spacing w:val="-9"/>
          <w:w w:val="110"/>
        </w:rPr>
        <w:t xml:space="preserve"> </w:t>
      </w:r>
      <w:r>
        <w:rPr>
          <w:color w:val="231F20"/>
          <w:w w:val="110"/>
        </w:rPr>
        <w:t>like to hire in the future.</w:t>
      </w:r>
    </w:p>
    <w:p w14:paraId="3362303B" w14:textId="77777777" w:rsidR="00262A63" w:rsidRDefault="00000000">
      <w:pPr>
        <w:pStyle w:val="BodyText"/>
        <w:spacing w:line="319" w:lineRule="auto"/>
        <w:ind w:left="920" w:right="687" w:firstLine="283"/>
        <w:jc w:val="both"/>
      </w:pPr>
      <w:r>
        <w:rPr>
          <w:color w:val="231F20"/>
          <w:w w:val="105"/>
        </w:rPr>
        <w:t>In</w:t>
      </w:r>
      <w:r>
        <w:rPr>
          <w:color w:val="231F20"/>
          <w:spacing w:val="40"/>
          <w:w w:val="105"/>
        </w:rPr>
        <w:t xml:space="preserve"> </w:t>
      </w:r>
      <w:r>
        <w:rPr>
          <w:color w:val="231F20"/>
          <w:w w:val="105"/>
        </w:rPr>
        <w:t>summary,</w:t>
      </w:r>
      <w:r>
        <w:rPr>
          <w:color w:val="231F20"/>
          <w:spacing w:val="40"/>
          <w:w w:val="105"/>
        </w:rPr>
        <w:t xml:space="preserve"> </w:t>
      </w:r>
      <w:r>
        <w:rPr>
          <w:color w:val="231F20"/>
          <w:w w:val="105"/>
        </w:rPr>
        <w:t>allocating</w:t>
      </w:r>
      <w:r>
        <w:rPr>
          <w:color w:val="231F20"/>
          <w:spacing w:val="40"/>
          <w:w w:val="105"/>
        </w:rPr>
        <w:t xml:space="preserve"> </w:t>
      </w:r>
      <w:r>
        <w:rPr>
          <w:color w:val="231F20"/>
          <w:w w:val="105"/>
        </w:rPr>
        <w:t>a</w:t>
      </w:r>
      <w:r>
        <w:rPr>
          <w:color w:val="231F20"/>
          <w:spacing w:val="40"/>
          <w:w w:val="105"/>
        </w:rPr>
        <w:t xml:space="preserve"> </w:t>
      </w:r>
      <w:r>
        <w:rPr>
          <w:color w:val="231F20"/>
          <w:w w:val="105"/>
        </w:rPr>
        <w:t>budget</w:t>
      </w:r>
      <w:r>
        <w:rPr>
          <w:color w:val="231F20"/>
          <w:spacing w:val="40"/>
          <w:w w:val="105"/>
        </w:rPr>
        <w:t xml:space="preserve"> </w:t>
      </w:r>
      <w:r>
        <w:rPr>
          <w:color w:val="231F20"/>
          <w:w w:val="105"/>
        </w:rPr>
        <w:t>for</w:t>
      </w:r>
      <w:r>
        <w:rPr>
          <w:color w:val="231F20"/>
          <w:spacing w:val="40"/>
          <w:w w:val="105"/>
        </w:rPr>
        <w:t xml:space="preserve"> </w:t>
      </w:r>
      <w:r>
        <w:rPr>
          <w:color w:val="231F20"/>
          <w:w w:val="105"/>
        </w:rPr>
        <w:t>engineers</w:t>
      </w:r>
      <w:r>
        <w:rPr>
          <w:color w:val="231F20"/>
          <w:spacing w:val="40"/>
          <w:w w:val="105"/>
        </w:rPr>
        <w:t xml:space="preserve"> </w:t>
      </w:r>
      <w:r>
        <w:rPr>
          <w:color w:val="231F20"/>
          <w:w w:val="105"/>
        </w:rPr>
        <w:t>to</w:t>
      </w:r>
      <w:r>
        <w:rPr>
          <w:color w:val="231F20"/>
          <w:spacing w:val="40"/>
          <w:w w:val="105"/>
        </w:rPr>
        <w:t xml:space="preserve"> </w:t>
      </w:r>
      <w:r>
        <w:rPr>
          <w:color w:val="231F20"/>
          <w:w w:val="105"/>
        </w:rPr>
        <w:t>attend</w:t>
      </w:r>
      <w:r>
        <w:rPr>
          <w:color w:val="231F20"/>
          <w:spacing w:val="40"/>
          <w:w w:val="105"/>
        </w:rPr>
        <w:t xml:space="preserve"> </w:t>
      </w:r>
      <w:r>
        <w:rPr>
          <w:color w:val="231F20"/>
          <w:w w:val="105"/>
        </w:rPr>
        <w:t>conferences is good for individual professional development, with a fairly low-effort documentation exercise. This can be good for team learnings and is a great opportunity through networking, sponsorship, or hosting to recruit future members of the team.</w:t>
      </w:r>
    </w:p>
    <w:p w14:paraId="58E111C3" w14:textId="77777777" w:rsidR="00262A63" w:rsidRDefault="00262A63">
      <w:pPr>
        <w:pStyle w:val="BodyText"/>
        <w:rPr>
          <w:sz w:val="22"/>
        </w:rPr>
      </w:pPr>
    </w:p>
    <w:p w14:paraId="4D7346DF" w14:textId="77777777" w:rsidR="00262A63" w:rsidRDefault="00000000">
      <w:pPr>
        <w:pStyle w:val="Heading8"/>
        <w:numPr>
          <w:ilvl w:val="0"/>
          <w:numId w:val="26"/>
        </w:numPr>
        <w:tabs>
          <w:tab w:val="left" w:pos="1136"/>
        </w:tabs>
        <w:spacing w:before="165"/>
        <w:ind w:left="1135" w:hanging="216"/>
        <w:jc w:val="left"/>
      </w:pPr>
      <w:r>
        <w:rPr>
          <w:color w:val="414042"/>
          <w:w w:val="55"/>
        </w:rPr>
        <w:t>DEPLOY</w:t>
      </w:r>
      <w:r>
        <w:rPr>
          <w:color w:val="414042"/>
          <w:spacing w:val="26"/>
        </w:rPr>
        <w:t xml:space="preserve"> </w:t>
      </w:r>
      <w:r>
        <w:rPr>
          <w:color w:val="414042"/>
          <w:w w:val="55"/>
        </w:rPr>
        <w:t>RUBBER</w:t>
      </w:r>
      <w:r>
        <w:rPr>
          <w:color w:val="414042"/>
          <w:spacing w:val="27"/>
        </w:rPr>
        <w:t xml:space="preserve"> </w:t>
      </w:r>
      <w:r>
        <w:rPr>
          <w:color w:val="414042"/>
          <w:w w:val="55"/>
        </w:rPr>
        <w:t>DUCK</w:t>
      </w:r>
      <w:r>
        <w:rPr>
          <w:color w:val="414042"/>
          <w:spacing w:val="27"/>
        </w:rPr>
        <w:t xml:space="preserve"> </w:t>
      </w:r>
      <w:r>
        <w:rPr>
          <w:color w:val="414042"/>
          <w:spacing w:val="-2"/>
          <w:w w:val="55"/>
        </w:rPr>
        <w:t>DEBUGGING</w:t>
      </w:r>
    </w:p>
    <w:p w14:paraId="5A72BB77" w14:textId="77777777" w:rsidR="00262A63" w:rsidRDefault="00000000">
      <w:pPr>
        <w:pStyle w:val="BodyText"/>
        <w:spacing w:before="239" w:line="319" w:lineRule="auto"/>
        <w:ind w:left="920" w:right="685"/>
        <w:jc w:val="both"/>
      </w:pPr>
      <w:r>
        <w:rPr>
          <w:color w:val="231F20"/>
          <w:w w:val="110"/>
        </w:rPr>
        <w:t>Have you ever had the experience of trying to work through a problem and, while explaining it to a coworker, figured out the solution? Rubber Duck Debugging (ctohb.com/</w:t>
      </w:r>
      <w:proofErr w:type="spellStart"/>
      <w:r>
        <w:rPr>
          <w:color w:val="231F20"/>
          <w:w w:val="110"/>
        </w:rPr>
        <w:t>rdd</w:t>
      </w:r>
      <w:proofErr w:type="spellEnd"/>
      <w:r>
        <w:rPr>
          <w:color w:val="231F20"/>
          <w:w w:val="110"/>
        </w:rPr>
        <w:t>, ctohb.com/</w:t>
      </w:r>
      <w:proofErr w:type="spellStart"/>
      <w:r>
        <w:rPr>
          <w:color w:val="231F20"/>
          <w:w w:val="110"/>
        </w:rPr>
        <w:t>tpp</w:t>
      </w:r>
      <w:proofErr w:type="spellEnd"/>
      <w:r>
        <w:rPr>
          <w:color w:val="231F20"/>
          <w:w w:val="110"/>
        </w:rPr>
        <w:t>) is a simple practice that attempts to replicate this phenomenon without involving or con- text-switching a coworker.</w:t>
      </w:r>
    </w:p>
    <w:p w14:paraId="7E8EB7FE" w14:textId="77777777" w:rsidR="00262A63" w:rsidRDefault="00000000">
      <w:pPr>
        <w:pStyle w:val="BodyText"/>
        <w:spacing w:line="319" w:lineRule="auto"/>
        <w:ind w:left="920" w:right="687" w:firstLine="283"/>
        <w:jc w:val="both"/>
      </w:pPr>
      <w:r>
        <w:rPr>
          <w:color w:val="231F20"/>
          <w:w w:val="105"/>
        </w:rPr>
        <w:t xml:space="preserve">Rubber Duck Debugging is the process of working through a problem by </w:t>
      </w:r>
      <w:r>
        <w:rPr>
          <w:color w:val="231F20"/>
          <w:w w:val="110"/>
        </w:rPr>
        <w:t>first</w:t>
      </w:r>
      <w:r>
        <w:rPr>
          <w:color w:val="231F20"/>
          <w:spacing w:val="-11"/>
          <w:w w:val="110"/>
        </w:rPr>
        <w:t xml:space="preserve"> </w:t>
      </w:r>
      <w:r>
        <w:rPr>
          <w:color w:val="231F20"/>
          <w:w w:val="110"/>
        </w:rPr>
        <w:t>speaking</w:t>
      </w:r>
      <w:r>
        <w:rPr>
          <w:color w:val="231F20"/>
          <w:spacing w:val="-11"/>
          <w:w w:val="110"/>
        </w:rPr>
        <w:t xml:space="preserve"> </w:t>
      </w:r>
      <w:r>
        <w:rPr>
          <w:color w:val="231F20"/>
          <w:w w:val="110"/>
        </w:rPr>
        <w:t>the</w:t>
      </w:r>
      <w:r>
        <w:rPr>
          <w:color w:val="231F20"/>
          <w:spacing w:val="-11"/>
          <w:w w:val="110"/>
        </w:rPr>
        <w:t xml:space="preserve"> </w:t>
      </w:r>
      <w:r>
        <w:rPr>
          <w:color w:val="231F20"/>
          <w:w w:val="110"/>
        </w:rPr>
        <w:t>problem</w:t>
      </w:r>
      <w:r>
        <w:rPr>
          <w:color w:val="231F20"/>
          <w:spacing w:val="-11"/>
          <w:w w:val="110"/>
        </w:rPr>
        <w:t xml:space="preserve"> </w:t>
      </w:r>
      <w:r>
        <w:rPr>
          <w:color w:val="231F20"/>
          <w:w w:val="110"/>
        </w:rPr>
        <w:t>out</w:t>
      </w:r>
      <w:r>
        <w:rPr>
          <w:color w:val="231F20"/>
          <w:spacing w:val="-11"/>
          <w:w w:val="110"/>
        </w:rPr>
        <w:t xml:space="preserve"> </w:t>
      </w:r>
      <w:r>
        <w:rPr>
          <w:color w:val="231F20"/>
          <w:w w:val="110"/>
        </w:rPr>
        <w:t>loud,</w:t>
      </w:r>
      <w:r>
        <w:rPr>
          <w:color w:val="231F20"/>
          <w:spacing w:val="-11"/>
          <w:w w:val="110"/>
        </w:rPr>
        <w:t xml:space="preserve"> </w:t>
      </w:r>
      <w:r>
        <w:rPr>
          <w:color w:val="231F20"/>
          <w:w w:val="110"/>
        </w:rPr>
        <w:t>perhaps</w:t>
      </w:r>
      <w:r>
        <w:rPr>
          <w:color w:val="231F20"/>
          <w:spacing w:val="-11"/>
          <w:w w:val="110"/>
        </w:rPr>
        <w:t xml:space="preserve"> </w:t>
      </w:r>
      <w:r>
        <w:rPr>
          <w:color w:val="231F20"/>
          <w:w w:val="110"/>
        </w:rPr>
        <w:t>at</w:t>
      </w:r>
      <w:r>
        <w:rPr>
          <w:color w:val="231F20"/>
          <w:spacing w:val="-11"/>
          <w:w w:val="110"/>
        </w:rPr>
        <w:t xml:space="preserve"> </w:t>
      </w:r>
      <w:r>
        <w:rPr>
          <w:color w:val="231F20"/>
          <w:w w:val="110"/>
        </w:rPr>
        <w:t>a</w:t>
      </w:r>
      <w:r>
        <w:rPr>
          <w:color w:val="231F20"/>
          <w:spacing w:val="-11"/>
          <w:w w:val="110"/>
        </w:rPr>
        <w:t xml:space="preserve"> </w:t>
      </w:r>
      <w:r>
        <w:rPr>
          <w:color w:val="231F20"/>
          <w:w w:val="110"/>
        </w:rPr>
        <w:t>real</w:t>
      </w:r>
      <w:r>
        <w:rPr>
          <w:color w:val="231F20"/>
          <w:spacing w:val="-11"/>
          <w:w w:val="110"/>
        </w:rPr>
        <w:t xml:space="preserve"> </w:t>
      </w:r>
      <w:r>
        <w:rPr>
          <w:color w:val="231F20"/>
          <w:w w:val="110"/>
        </w:rPr>
        <w:t>physical</w:t>
      </w:r>
      <w:r>
        <w:rPr>
          <w:color w:val="231F20"/>
          <w:spacing w:val="-11"/>
          <w:w w:val="110"/>
        </w:rPr>
        <w:t xml:space="preserve"> </w:t>
      </w:r>
      <w:r>
        <w:rPr>
          <w:color w:val="231F20"/>
          <w:w w:val="110"/>
        </w:rPr>
        <w:t>rubber</w:t>
      </w:r>
      <w:r>
        <w:rPr>
          <w:color w:val="231F20"/>
          <w:spacing w:val="-11"/>
          <w:w w:val="110"/>
        </w:rPr>
        <w:t xml:space="preserve"> </w:t>
      </w:r>
      <w:r>
        <w:rPr>
          <w:color w:val="231F20"/>
          <w:w w:val="110"/>
        </w:rPr>
        <w:t xml:space="preserve">duck that is sitting on your desk. The idea is that by speaking the problem out </w:t>
      </w:r>
      <w:r>
        <w:rPr>
          <w:color w:val="231F20"/>
          <w:w w:val="105"/>
        </w:rPr>
        <w:t xml:space="preserve">loud, often one will hear the flaw, or see a solution to the problem, that they </w:t>
      </w:r>
      <w:r>
        <w:rPr>
          <w:color w:val="231F20"/>
          <w:w w:val="110"/>
        </w:rPr>
        <w:t>hadn’t considered when the problem was only in their head. The “rubber duck”</w:t>
      </w:r>
      <w:r>
        <w:rPr>
          <w:color w:val="231F20"/>
          <w:spacing w:val="-7"/>
          <w:w w:val="110"/>
        </w:rPr>
        <w:t xml:space="preserve"> </w:t>
      </w:r>
      <w:r>
        <w:rPr>
          <w:color w:val="231F20"/>
          <w:w w:val="110"/>
        </w:rPr>
        <w:t>approach</w:t>
      </w:r>
      <w:r>
        <w:rPr>
          <w:color w:val="231F20"/>
          <w:spacing w:val="-7"/>
          <w:w w:val="110"/>
        </w:rPr>
        <w:t xml:space="preserve"> </w:t>
      </w:r>
      <w:r>
        <w:rPr>
          <w:color w:val="231F20"/>
          <w:w w:val="110"/>
        </w:rPr>
        <w:t>potentially</w:t>
      </w:r>
      <w:r>
        <w:rPr>
          <w:color w:val="231F20"/>
          <w:spacing w:val="-7"/>
          <w:w w:val="110"/>
        </w:rPr>
        <w:t xml:space="preserve"> </w:t>
      </w:r>
      <w:r>
        <w:rPr>
          <w:color w:val="231F20"/>
          <w:w w:val="110"/>
        </w:rPr>
        <w:t>saves</w:t>
      </w:r>
      <w:r>
        <w:rPr>
          <w:color w:val="231F20"/>
          <w:spacing w:val="-7"/>
          <w:w w:val="110"/>
        </w:rPr>
        <w:t xml:space="preserve"> </w:t>
      </w:r>
      <w:r>
        <w:rPr>
          <w:color w:val="231F20"/>
          <w:w w:val="110"/>
        </w:rPr>
        <w:t>a</w:t>
      </w:r>
      <w:r>
        <w:rPr>
          <w:color w:val="231F20"/>
          <w:spacing w:val="-7"/>
          <w:w w:val="110"/>
        </w:rPr>
        <w:t xml:space="preserve"> </w:t>
      </w:r>
      <w:r>
        <w:rPr>
          <w:color w:val="231F20"/>
          <w:w w:val="110"/>
        </w:rPr>
        <w:t>coworker</w:t>
      </w:r>
      <w:r>
        <w:rPr>
          <w:color w:val="231F20"/>
          <w:spacing w:val="-7"/>
          <w:w w:val="110"/>
        </w:rPr>
        <w:t xml:space="preserve"> </w:t>
      </w:r>
      <w:r>
        <w:rPr>
          <w:color w:val="231F20"/>
          <w:w w:val="110"/>
        </w:rPr>
        <w:t>an</w:t>
      </w:r>
      <w:r>
        <w:rPr>
          <w:color w:val="231F20"/>
          <w:spacing w:val="-7"/>
          <w:w w:val="110"/>
        </w:rPr>
        <w:t xml:space="preserve"> </w:t>
      </w:r>
      <w:r>
        <w:rPr>
          <w:color w:val="231F20"/>
          <w:w w:val="110"/>
        </w:rPr>
        <w:t>interruption</w:t>
      </w:r>
      <w:r>
        <w:rPr>
          <w:color w:val="231F20"/>
          <w:spacing w:val="-7"/>
          <w:w w:val="110"/>
        </w:rPr>
        <w:t xml:space="preserve"> </w:t>
      </w:r>
      <w:r>
        <w:rPr>
          <w:color w:val="231F20"/>
          <w:w w:val="110"/>
        </w:rPr>
        <w:t>and</w:t>
      </w:r>
      <w:r>
        <w:rPr>
          <w:color w:val="231F20"/>
          <w:spacing w:val="-7"/>
          <w:w w:val="110"/>
        </w:rPr>
        <w:t xml:space="preserve"> </w:t>
      </w:r>
      <w:r>
        <w:rPr>
          <w:color w:val="231F20"/>
          <w:w w:val="110"/>
        </w:rPr>
        <w:t>gets</w:t>
      </w:r>
      <w:r>
        <w:rPr>
          <w:color w:val="231F20"/>
          <w:spacing w:val="-7"/>
          <w:w w:val="110"/>
        </w:rPr>
        <w:t xml:space="preserve"> </w:t>
      </w:r>
      <w:r>
        <w:rPr>
          <w:color w:val="231F20"/>
          <w:w w:val="110"/>
        </w:rPr>
        <w:t>you an answer faster.</w:t>
      </w:r>
    </w:p>
    <w:p w14:paraId="44357D77" w14:textId="77777777" w:rsidR="00262A63" w:rsidRDefault="00262A63">
      <w:pPr>
        <w:pStyle w:val="BodyText"/>
        <w:rPr>
          <w:sz w:val="22"/>
        </w:rPr>
      </w:pPr>
    </w:p>
    <w:p w14:paraId="531B112D" w14:textId="77777777" w:rsidR="00262A63" w:rsidRDefault="00000000">
      <w:pPr>
        <w:pStyle w:val="Heading8"/>
        <w:numPr>
          <w:ilvl w:val="0"/>
          <w:numId w:val="26"/>
        </w:numPr>
        <w:tabs>
          <w:tab w:val="left" w:pos="1134"/>
        </w:tabs>
        <w:spacing w:before="162"/>
        <w:ind w:left="1133" w:hanging="214"/>
        <w:jc w:val="left"/>
      </w:pPr>
      <w:r>
        <w:rPr>
          <w:color w:val="414042"/>
          <w:w w:val="55"/>
        </w:rPr>
        <w:t>BUILD</w:t>
      </w:r>
      <w:r>
        <w:rPr>
          <w:color w:val="414042"/>
          <w:spacing w:val="37"/>
        </w:rPr>
        <w:t xml:space="preserve"> </w:t>
      </w:r>
      <w:r>
        <w:rPr>
          <w:color w:val="414042"/>
          <w:w w:val="55"/>
        </w:rPr>
        <w:t>AN</w:t>
      </w:r>
      <w:r>
        <w:rPr>
          <w:color w:val="414042"/>
          <w:spacing w:val="37"/>
        </w:rPr>
        <w:t xml:space="preserve"> </w:t>
      </w:r>
      <w:r>
        <w:rPr>
          <w:color w:val="414042"/>
          <w:w w:val="55"/>
        </w:rPr>
        <w:t>EXPLAINER</w:t>
      </w:r>
      <w:r>
        <w:rPr>
          <w:color w:val="414042"/>
          <w:spacing w:val="37"/>
        </w:rPr>
        <w:t xml:space="preserve"> </w:t>
      </w:r>
      <w:r>
        <w:rPr>
          <w:color w:val="414042"/>
          <w:w w:val="55"/>
        </w:rPr>
        <w:t>VIDEO</w:t>
      </w:r>
      <w:r>
        <w:rPr>
          <w:color w:val="414042"/>
          <w:spacing w:val="37"/>
        </w:rPr>
        <w:t xml:space="preserve"> </w:t>
      </w:r>
      <w:r>
        <w:rPr>
          <w:color w:val="414042"/>
          <w:spacing w:val="-2"/>
          <w:w w:val="55"/>
        </w:rPr>
        <w:t>LIBRARY</w:t>
      </w:r>
    </w:p>
    <w:p w14:paraId="506EC81C" w14:textId="77777777" w:rsidR="00262A63" w:rsidRDefault="00000000">
      <w:pPr>
        <w:pStyle w:val="BodyText"/>
        <w:spacing w:before="239" w:line="319" w:lineRule="auto"/>
        <w:ind w:left="920" w:right="688"/>
        <w:jc w:val="both"/>
      </w:pPr>
      <w:r>
        <w:rPr>
          <w:color w:val="231F20"/>
          <w:w w:val="110"/>
        </w:rPr>
        <w:t xml:space="preserve">If a picture is worth a thousand words, a one-minute video of your desk- </w:t>
      </w:r>
      <w:r>
        <w:rPr>
          <w:color w:val="231F20"/>
          <w:w w:val="105"/>
        </w:rPr>
        <w:t>top/IDE/application</w:t>
      </w:r>
      <w:r>
        <w:rPr>
          <w:color w:val="231F20"/>
          <w:spacing w:val="26"/>
          <w:w w:val="105"/>
        </w:rPr>
        <w:t xml:space="preserve"> </w:t>
      </w:r>
      <w:r>
        <w:rPr>
          <w:color w:val="231F20"/>
          <w:w w:val="105"/>
        </w:rPr>
        <w:t>with</w:t>
      </w:r>
      <w:r>
        <w:rPr>
          <w:color w:val="231F20"/>
          <w:spacing w:val="26"/>
          <w:w w:val="105"/>
        </w:rPr>
        <w:t xml:space="preserve"> </w:t>
      </w:r>
      <w:r>
        <w:rPr>
          <w:color w:val="231F20"/>
          <w:w w:val="105"/>
        </w:rPr>
        <w:t>your</w:t>
      </w:r>
      <w:r>
        <w:rPr>
          <w:color w:val="231F20"/>
          <w:spacing w:val="26"/>
          <w:w w:val="105"/>
        </w:rPr>
        <w:t xml:space="preserve"> </w:t>
      </w:r>
      <w:r>
        <w:rPr>
          <w:color w:val="231F20"/>
          <w:w w:val="105"/>
        </w:rPr>
        <w:t>voice</w:t>
      </w:r>
      <w:r>
        <w:rPr>
          <w:color w:val="231F20"/>
          <w:spacing w:val="26"/>
          <w:w w:val="105"/>
        </w:rPr>
        <w:t xml:space="preserve"> </w:t>
      </w:r>
      <w:r>
        <w:rPr>
          <w:color w:val="231F20"/>
          <w:w w:val="105"/>
        </w:rPr>
        <w:t>discussing</w:t>
      </w:r>
      <w:r>
        <w:rPr>
          <w:color w:val="231F20"/>
          <w:spacing w:val="27"/>
          <w:w w:val="105"/>
        </w:rPr>
        <w:t xml:space="preserve"> </w:t>
      </w:r>
      <w:r>
        <w:rPr>
          <w:color w:val="231F20"/>
          <w:w w:val="105"/>
        </w:rPr>
        <w:t>a</w:t>
      </w:r>
      <w:r>
        <w:rPr>
          <w:color w:val="231F20"/>
          <w:spacing w:val="26"/>
          <w:w w:val="105"/>
        </w:rPr>
        <w:t xml:space="preserve"> </w:t>
      </w:r>
      <w:r>
        <w:rPr>
          <w:color w:val="231F20"/>
          <w:w w:val="105"/>
        </w:rPr>
        <w:t>technical</w:t>
      </w:r>
      <w:r>
        <w:rPr>
          <w:color w:val="231F20"/>
          <w:spacing w:val="26"/>
          <w:w w:val="105"/>
        </w:rPr>
        <w:t xml:space="preserve"> </w:t>
      </w:r>
      <w:r>
        <w:rPr>
          <w:color w:val="231F20"/>
          <w:w w:val="105"/>
        </w:rPr>
        <w:t>topic</w:t>
      </w:r>
      <w:r>
        <w:rPr>
          <w:color w:val="231F20"/>
          <w:spacing w:val="26"/>
          <w:w w:val="105"/>
        </w:rPr>
        <w:t xml:space="preserve"> </w:t>
      </w:r>
      <w:r>
        <w:rPr>
          <w:color w:val="231F20"/>
          <w:w w:val="105"/>
        </w:rPr>
        <w:t>is</w:t>
      </w:r>
      <w:r>
        <w:rPr>
          <w:color w:val="231F20"/>
          <w:spacing w:val="27"/>
          <w:w w:val="105"/>
        </w:rPr>
        <w:t xml:space="preserve"> </w:t>
      </w:r>
      <w:r>
        <w:rPr>
          <w:color w:val="231F20"/>
          <w:spacing w:val="-4"/>
          <w:w w:val="105"/>
        </w:rPr>
        <w:t>worth</w:t>
      </w:r>
    </w:p>
    <w:p w14:paraId="44FFAF11" w14:textId="77777777" w:rsidR="00262A63" w:rsidRDefault="00000000">
      <w:pPr>
        <w:pStyle w:val="BodyText"/>
        <w:spacing w:line="319" w:lineRule="auto"/>
        <w:ind w:left="920" w:right="687"/>
        <w:jc w:val="both"/>
      </w:pPr>
      <w:r>
        <w:rPr>
          <w:color w:val="231F20"/>
          <w:w w:val="105"/>
        </w:rPr>
        <w:t xml:space="preserve">$1,000 in developer time savings. There are many tools that make it </w:t>
      </w:r>
      <w:proofErr w:type="spellStart"/>
      <w:r>
        <w:rPr>
          <w:color w:val="231F20"/>
          <w:w w:val="105"/>
        </w:rPr>
        <w:t>trivi</w:t>
      </w:r>
      <w:proofErr w:type="spellEnd"/>
      <w:r>
        <w:rPr>
          <w:color w:val="231F20"/>
          <w:w w:val="105"/>
        </w:rPr>
        <w:t>- ally easy to record and share these mini video messages, including tools</w:t>
      </w:r>
      <w:r>
        <w:rPr>
          <w:color w:val="231F20"/>
          <w:spacing w:val="40"/>
          <w:w w:val="105"/>
        </w:rPr>
        <w:t xml:space="preserve"> </w:t>
      </w:r>
      <w:r>
        <w:rPr>
          <w:color w:val="231F20"/>
          <w:w w:val="105"/>
        </w:rPr>
        <w:t>built</w:t>
      </w:r>
      <w:r>
        <w:rPr>
          <w:color w:val="231F20"/>
          <w:spacing w:val="37"/>
          <w:w w:val="105"/>
        </w:rPr>
        <w:t xml:space="preserve"> </w:t>
      </w:r>
      <w:r>
        <w:rPr>
          <w:color w:val="231F20"/>
          <w:w w:val="105"/>
        </w:rPr>
        <w:t>into</w:t>
      </w:r>
      <w:r>
        <w:rPr>
          <w:color w:val="231F20"/>
          <w:spacing w:val="37"/>
          <w:w w:val="105"/>
        </w:rPr>
        <w:t xml:space="preserve"> </w:t>
      </w:r>
      <w:r>
        <w:rPr>
          <w:color w:val="231F20"/>
          <w:w w:val="105"/>
        </w:rPr>
        <w:t>Slack</w:t>
      </w:r>
      <w:r>
        <w:rPr>
          <w:color w:val="231F20"/>
          <w:spacing w:val="37"/>
          <w:w w:val="105"/>
        </w:rPr>
        <w:t xml:space="preserve"> </w:t>
      </w:r>
      <w:r>
        <w:rPr>
          <w:color w:val="231F20"/>
          <w:w w:val="105"/>
        </w:rPr>
        <w:t>and</w:t>
      </w:r>
      <w:r>
        <w:rPr>
          <w:color w:val="231F20"/>
          <w:spacing w:val="37"/>
          <w:w w:val="105"/>
        </w:rPr>
        <w:t xml:space="preserve"> </w:t>
      </w:r>
      <w:r>
        <w:rPr>
          <w:color w:val="231F20"/>
          <w:w w:val="105"/>
        </w:rPr>
        <w:t>Loom.</w:t>
      </w:r>
      <w:r>
        <w:rPr>
          <w:color w:val="231F20"/>
          <w:spacing w:val="37"/>
          <w:w w:val="105"/>
        </w:rPr>
        <w:t xml:space="preserve"> </w:t>
      </w:r>
      <w:r>
        <w:rPr>
          <w:color w:val="231F20"/>
          <w:w w:val="105"/>
        </w:rPr>
        <w:t>Not</w:t>
      </w:r>
      <w:r>
        <w:rPr>
          <w:color w:val="231F20"/>
          <w:spacing w:val="37"/>
          <w:w w:val="105"/>
        </w:rPr>
        <w:t xml:space="preserve"> </w:t>
      </w:r>
      <w:r>
        <w:rPr>
          <w:color w:val="231F20"/>
          <w:w w:val="105"/>
        </w:rPr>
        <w:t>only</w:t>
      </w:r>
      <w:r>
        <w:rPr>
          <w:color w:val="231F20"/>
          <w:spacing w:val="37"/>
          <w:w w:val="105"/>
        </w:rPr>
        <w:t xml:space="preserve"> </w:t>
      </w:r>
      <w:r>
        <w:rPr>
          <w:color w:val="231F20"/>
          <w:w w:val="105"/>
        </w:rPr>
        <w:t>can</w:t>
      </w:r>
      <w:r>
        <w:rPr>
          <w:color w:val="231F20"/>
          <w:spacing w:val="37"/>
          <w:w w:val="105"/>
        </w:rPr>
        <w:t xml:space="preserve"> </w:t>
      </w:r>
      <w:r>
        <w:rPr>
          <w:color w:val="231F20"/>
          <w:w w:val="105"/>
        </w:rPr>
        <w:t>you</w:t>
      </w:r>
      <w:r>
        <w:rPr>
          <w:color w:val="231F20"/>
          <w:spacing w:val="37"/>
          <w:w w:val="105"/>
        </w:rPr>
        <w:t xml:space="preserve"> </w:t>
      </w:r>
      <w:r>
        <w:rPr>
          <w:color w:val="231F20"/>
          <w:w w:val="105"/>
        </w:rPr>
        <w:t>clearly</w:t>
      </w:r>
      <w:r>
        <w:rPr>
          <w:color w:val="231F20"/>
          <w:spacing w:val="37"/>
          <w:w w:val="105"/>
        </w:rPr>
        <w:t xml:space="preserve"> </w:t>
      </w:r>
      <w:r>
        <w:rPr>
          <w:color w:val="231F20"/>
          <w:w w:val="105"/>
        </w:rPr>
        <w:t>convey</w:t>
      </w:r>
      <w:r>
        <w:rPr>
          <w:color w:val="231F20"/>
          <w:spacing w:val="37"/>
          <w:w w:val="105"/>
        </w:rPr>
        <w:t xml:space="preserve"> </w:t>
      </w:r>
      <w:r>
        <w:rPr>
          <w:color w:val="231F20"/>
          <w:w w:val="105"/>
        </w:rPr>
        <w:t>a</w:t>
      </w:r>
      <w:r>
        <w:rPr>
          <w:color w:val="231F20"/>
          <w:spacing w:val="37"/>
          <w:w w:val="105"/>
        </w:rPr>
        <w:t xml:space="preserve"> </w:t>
      </w:r>
      <w:r>
        <w:rPr>
          <w:color w:val="231F20"/>
          <w:w w:val="105"/>
        </w:rPr>
        <w:t>technical idea</w:t>
      </w:r>
      <w:r>
        <w:rPr>
          <w:color w:val="231F20"/>
          <w:spacing w:val="20"/>
          <w:w w:val="105"/>
        </w:rPr>
        <w:t xml:space="preserve"> </w:t>
      </w:r>
      <w:r>
        <w:rPr>
          <w:color w:val="231F20"/>
          <w:w w:val="105"/>
        </w:rPr>
        <w:t>more</w:t>
      </w:r>
      <w:r>
        <w:rPr>
          <w:color w:val="231F20"/>
          <w:spacing w:val="21"/>
          <w:w w:val="105"/>
        </w:rPr>
        <w:t xml:space="preserve"> </w:t>
      </w:r>
      <w:r>
        <w:rPr>
          <w:color w:val="231F20"/>
          <w:w w:val="105"/>
        </w:rPr>
        <w:t>easily</w:t>
      </w:r>
      <w:r>
        <w:rPr>
          <w:color w:val="231F20"/>
          <w:spacing w:val="21"/>
          <w:w w:val="105"/>
        </w:rPr>
        <w:t xml:space="preserve"> </w:t>
      </w:r>
      <w:r>
        <w:rPr>
          <w:color w:val="231F20"/>
          <w:w w:val="105"/>
        </w:rPr>
        <w:t>with</w:t>
      </w:r>
      <w:r>
        <w:rPr>
          <w:color w:val="231F20"/>
          <w:spacing w:val="20"/>
          <w:w w:val="105"/>
        </w:rPr>
        <w:t xml:space="preserve"> </w:t>
      </w:r>
      <w:r>
        <w:rPr>
          <w:color w:val="231F20"/>
          <w:w w:val="105"/>
        </w:rPr>
        <w:t>a</w:t>
      </w:r>
      <w:r>
        <w:rPr>
          <w:color w:val="231F20"/>
          <w:spacing w:val="21"/>
          <w:w w:val="105"/>
        </w:rPr>
        <w:t xml:space="preserve"> </w:t>
      </w:r>
      <w:r>
        <w:rPr>
          <w:color w:val="231F20"/>
          <w:w w:val="105"/>
        </w:rPr>
        <w:t>screen</w:t>
      </w:r>
      <w:r>
        <w:rPr>
          <w:color w:val="231F20"/>
          <w:spacing w:val="21"/>
          <w:w w:val="105"/>
        </w:rPr>
        <w:t xml:space="preserve"> </w:t>
      </w:r>
      <w:r>
        <w:rPr>
          <w:color w:val="231F20"/>
          <w:w w:val="105"/>
        </w:rPr>
        <w:t>recording</w:t>
      </w:r>
      <w:r>
        <w:rPr>
          <w:color w:val="231F20"/>
          <w:spacing w:val="21"/>
          <w:w w:val="105"/>
        </w:rPr>
        <w:t xml:space="preserve"> </w:t>
      </w:r>
      <w:r>
        <w:rPr>
          <w:color w:val="231F20"/>
          <w:w w:val="105"/>
        </w:rPr>
        <w:t>and</w:t>
      </w:r>
      <w:r>
        <w:rPr>
          <w:color w:val="231F20"/>
          <w:spacing w:val="20"/>
          <w:w w:val="105"/>
        </w:rPr>
        <w:t xml:space="preserve"> </w:t>
      </w:r>
      <w:r>
        <w:rPr>
          <w:color w:val="231F20"/>
          <w:w w:val="105"/>
        </w:rPr>
        <w:t>voiceover</w:t>
      </w:r>
      <w:r>
        <w:rPr>
          <w:color w:val="231F20"/>
          <w:spacing w:val="21"/>
          <w:w w:val="105"/>
        </w:rPr>
        <w:t xml:space="preserve"> </w:t>
      </w:r>
      <w:r>
        <w:rPr>
          <w:color w:val="231F20"/>
          <w:w w:val="105"/>
        </w:rPr>
        <w:t>than</w:t>
      </w:r>
      <w:r>
        <w:rPr>
          <w:color w:val="231F20"/>
          <w:spacing w:val="21"/>
          <w:w w:val="105"/>
        </w:rPr>
        <w:t xml:space="preserve"> </w:t>
      </w:r>
      <w:r>
        <w:rPr>
          <w:color w:val="231F20"/>
          <w:w w:val="105"/>
        </w:rPr>
        <w:t>text,</w:t>
      </w:r>
      <w:r>
        <w:rPr>
          <w:color w:val="231F20"/>
          <w:spacing w:val="20"/>
          <w:w w:val="105"/>
        </w:rPr>
        <w:t xml:space="preserve"> </w:t>
      </w:r>
      <w:r>
        <w:rPr>
          <w:color w:val="231F20"/>
          <w:w w:val="105"/>
        </w:rPr>
        <w:t>but</w:t>
      </w:r>
      <w:r>
        <w:rPr>
          <w:color w:val="231F20"/>
          <w:spacing w:val="21"/>
          <w:w w:val="105"/>
        </w:rPr>
        <w:t xml:space="preserve"> </w:t>
      </w:r>
      <w:r>
        <w:rPr>
          <w:color w:val="231F20"/>
          <w:spacing w:val="-5"/>
          <w:w w:val="105"/>
        </w:rPr>
        <w:t>you</w:t>
      </w:r>
    </w:p>
    <w:p w14:paraId="1FEBF14D" w14:textId="77777777" w:rsidR="00262A63" w:rsidRDefault="00262A63">
      <w:pPr>
        <w:spacing w:line="319" w:lineRule="auto"/>
        <w:jc w:val="both"/>
        <w:sectPr w:rsidR="00262A63">
          <w:pgSz w:w="8640" w:h="12960"/>
          <w:pgMar w:top="680" w:right="160" w:bottom="680" w:left="100" w:header="487" w:footer="482" w:gutter="0"/>
          <w:cols w:space="720"/>
        </w:sectPr>
      </w:pPr>
    </w:p>
    <w:p w14:paraId="3994CD72" w14:textId="77777777" w:rsidR="00262A63" w:rsidRDefault="00262A63">
      <w:pPr>
        <w:pStyle w:val="BodyText"/>
        <w:spacing w:before="9"/>
        <w:rPr>
          <w:sz w:val="17"/>
        </w:rPr>
      </w:pPr>
    </w:p>
    <w:p w14:paraId="1C9A6A47" w14:textId="77777777" w:rsidR="00262A63" w:rsidRDefault="00000000">
      <w:pPr>
        <w:pStyle w:val="BodyText"/>
        <w:spacing w:before="85" w:line="319" w:lineRule="auto"/>
        <w:ind w:left="750" w:right="857"/>
        <w:jc w:val="both"/>
      </w:pPr>
      <w:r>
        <w:rPr>
          <w:color w:val="231F20"/>
          <w:w w:val="105"/>
        </w:rPr>
        <w:t xml:space="preserve">can do it on your own time. The resulting video can be sped up at the view- </w:t>
      </w:r>
      <w:proofErr w:type="spellStart"/>
      <w:r>
        <w:rPr>
          <w:color w:val="231F20"/>
          <w:w w:val="105"/>
        </w:rPr>
        <w:t>er’s</w:t>
      </w:r>
      <w:proofErr w:type="spellEnd"/>
      <w:r>
        <w:rPr>
          <w:color w:val="231F20"/>
          <w:spacing w:val="26"/>
          <w:w w:val="105"/>
        </w:rPr>
        <w:t xml:space="preserve"> </w:t>
      </w:r>
      <w:r>
        <w:rPr>
          <w:color w:val="231F20"/>
          <w:w w:val="105"/>
        </w:rPr>
        <w:t>discretion,</w:t>
      </w:r>
      <w:r>
        <w:rPr>
          <w:color w:val="231F20"/>
          <w:spacing w:val="26"/>
          <w:w w:val="105"/>
        </w:rPr>
        <w:t xml:space="preserve"> </w:t>
      </w:r>
      <w:r>
        <w:rPr>
          <w:color w:val="231F20"/>
          <w:w w:val="105"/>
        </w:rPr>
        <w:t>and</w:t>
      </w:r>
      <w:r>
        <w:rPr>
          <w:color w:val="231F20"/>
          <w:spacing w:val="26"/>
          <w:w w:val="105"/>
        </w:rPr>
        <w:t xml:space="preserve"> </w:t>
      </w:r>
      <w:r>
        <w:rPr>
          <w:color w:val="231F20"/>
          <w:w w:val="105"/>
        </w:rPr>
        <w:t>the</w:t>
      </w:r>
      <w:r>
        <w:rPr>
          <w:color w:val="231F20"/>
          <w:spacing w:val="26"/>
          <w:w w:val="105"/>
        </w:rPr>
        <w:t xml:space="preserve"> </w:t>
      </w:r>
      <w:r>
        <w:rPr>
          <w:color w:val="231F20"/>
          <w:w w:val="105"/>
        </w:rPr>
        <w:t>video</w:t>
      </w:r>
      <w:r>
        <w:rPr>
          <w:color w:val="231F20"/>
          <w:spacing w:val="26"/>
          <w:w w:val="105"/>
        </w:rPr>
        <w:t xml:space="preserve"> </w:t>
      </w:r>
      <w:r>
        <w:rPr>
          <w:color w:val="231F20"/>
          <w:w w:val="105"/>
        </w:rPr>
        <w:t>can</w:t>
      </w:r>
      <w:r>
        <w:rPr>
          <w:color w:val="231F20"/>
          <w:spacing w:val="26"/>
          <w:w w:val="105"/>
        </w:rPr>
        <w:t xml:space="preserve"> </w:t>
      </w:r>
      <w:r>
        <w:rPr>
          <w:color w:val="231F20"/>
          <w:w w:val="105"/>
        </w:rPr>
        <w:t>be</w:t>
      </w:r>
      <w:r>
        <w:rPr>
          <w:color w:val="231F20"/>
          <w:spacing w:val="26"/>
          <w:w w:val="105"/>
        </w:rPr>
        <w:t xml:space="preserve"> </w:t>
      </w:r>
      <w:r>
        <w:rPr>
          <w:color w:val="231F20"/>
          <w:w w:val="105"/>
        </w:rPr>
        <w:t>archived</w:t>
      </w:r>
      <w:r>
        <w:rPr>
          <w:color w:val="231F20"/>
          <w:spacing w:val="26"/>
          <w:w w:val="105"/>
        </w:rPr>
        <w:t xml:space="preserve"> </w:t>
      </w:r>
      <w:r>
        <w:rPr>
          <w:color w:val="231F20"/>
          <w:w w:val="105"/>
        </w:rPr>
        <w:t>and</w:t>
      </w:r>
      <w:r>
        <w:rPr>
          <w:color w:val="231F20"/>
          <w:spacing w:val="26"/>
          <w:w w:val="105"/>
        </w:rPr>
        <w:t xml:space="preserve"> </w:t>
      </w:r>
      <w:r>
        <w:rPr>
          <w:color w:val="231F20"/>
          <w:w w:val="105"/>
        </w:rPr>
        <w:t>rewatched</w:t>
      </w:r>
      <w:r>
        <w:rPr>
          <w:color w:val="231F20"/>
          <w:spacing w:val="26"/>
          <w:w w:val="105"/>
        </w:rPr>
        <w:t xml:space="preserve"> </w:t>
      </w:r>
      <w:r>
        <w:rPr>
          <w:color w:val="231F20"/>
          <w:w w:val="105"/>
        </w:rPr>
        <w:t>later</w:t>
      </w:r>
      <w:r>
        <w:rPr>
          <w:color w:val="231F20"/>
          <w:spacing w:val="26"/>
          <w:w w:val="105"/>
        </w:rPr>
        <w:t xml:space="preserve"> </w:t>
      </w:r>
      <w:r>
        <w:rPr>
          <w:color w:val="231F20"/>
          <w:w w:val="105"/>
        </w:rPr>
        <w:t>as</w:t>
      </w:r>
      <w:r>
        <w:rPr>
          <w:color w:val="231F20"/>
          <w:spacing w:val="26"/>
          <w:w w:val="105"/>
        </w:rPr>
        <w:t xml:space="preserve"> </w:t>
      </w:r>
      <w:r>
        <w:rPr>
          <w:color w:val="231F20"/>
          <w:w w:val="105"/>
        </w:rPr>
        <w:t>part of an organizational knowledge base.</w:t>
      </w:r>
    </w:p>
    <w:p w14:paraId="6AEBF3CB" w14:textId="77777777" w:rsidR="00262A63" w:rsidRDefault="00000000">
      <w:pPr>
        <w:pStyle w:val="BodyText"/>
        <w:spacing w:line="319" w:lineRule="auto"/>
        <w:ind w:left="750" w:right="857" w:firstLine="283"/>
        <w:jc w:val="both"/>
      </w:pPr>
      <w:r>
        <w:rPr>
          <w:color w:val="231F20"/>
          <w:w w:val="105"/>
        </w:rPr>
        <w:t xml:space="preserve">As the technical leader of your team, I encourage you to regularly make </w:t>
      </w:r>
      <w:r>
        <w:rPr>
          <w:color w:val="231F20"/>
          <w:w w:val="110"/>
        </w:rPr>
        <w:t xml:space="preserve">these mini video explainers, especially at times when you’re making changes to the architecture of the platform. Organize all the videos in a library in your internal wiki. Make sure they’re complete and standalone </w:t>
      </w:r>
      <w:r>
        <w:rPr>
          <w:color w:val="231F20"/>
          <w:w w:val="105"/>
        </w:rPr>
        <w:t>but</w:t>
      </w:r>
      <w:r>
        <w:rPr>
          <w:color w:val="231F20"/>
          <w:spacing w:val="-1"/>
          <w:w w:val="105"/>
        </w:rPr>
        <w:t xml:space="preserve"> </w:t>
      </w:r>
      <w:r>
        <w:rPr>
          <w:color w:val="231F20"/>
          <w:w w:val="105"/>
        </w:rPr>
        <w:t>short</w:t>
      </w:r>
      <w:r>
        <w:rPr>
          <w:color w:val="231F20"/>
          <w:spacing w:val="-1"/>
          <w:w w:val="105"/>
        </w:rPr>
        <w:t xml:space="preserve"> </w:t>
      </w:r>
      <w:r>
        <w:rPr>
          <w:color w:val="231F20"/>
          <w:w w:val="105"/>
        </w:rPr>
        <w:t>and</w:t>
      </w:r>
      <w:r>
        <w:rPr>
          <w:color w:val="231F20"/>
          <w:spacing w:val="-1"/>
          <w:w w:val="105"/>
        </w:rPr>
        <w:t xml:space="preserve"> </w:t>
      </w:r>
      <w:r>
        <w:rPr>
          <w:color w:val="231F20"/>
          <w:w w:val="105"/>
        </w:rPr>
        <w:t>to</w:t>
      </w:r>
      <w:r>
        <w:rPr>
          <w:color w:val="231F20"/>
          <w:spacing w:val="-1"/>
          <w:w w:val="105"/>
        </w:rPr>
        <w:t xml:space="preserve"> </w:t>
      </w:r>
      <w:r>
        <w:rPr>
          <w:color w:val="231F20"/>
          <w:w w:val="105"/>
        </w:rPr>
        <w:t>the</w:t>
      </w:r>
      <w:r>
        <w:rPr>
          <w:color w:val="231F20"/>
          <w:spacing w:val="-1"/>
          <w:w w:val="105"/>
        </w:rPr>
        <w:t xml:space="preserve"> </w:t>
      </w:r>
      <w:r>
        <w:rPr>
          <w:color w:val="231F20"/>
          <w:w w:val="105"/>
        </w:rPr>
        <w:t>point;</w:t>
      </w:r>
      <w:r>
        <w:rPr>
          <w:color w:val="231F20"/>
          <w:spacing w:val="-1"/>
          <w:w w:val="105"/>
        </w:rPr>
        <w:t xml:space="preserve"> </w:t>
      </w:r>
      <w:r>
        <w:rPr>
          <w:color w:val="231F20"/>
          <w:w w:val="105"/>
        </w:rPr>
        <w:t>if</w:t>
      </w:r>
      <w:r>
        <w:rPr>
          <w:color w:val="231F20"/>
          <w:spacing w:val="-1"/>
          <w:w w:val="105"/>
        </w:rPr>
        <w:t xml:space="preserve"> </w:t>
      </w:r>
      <w:r>
        <w:rPr>
          <w:color w:val="231F20"/>
          <w:w w:val="105"/>
        </w:rPr>
        <w:t>you</w:t>
      </w:r>
      <w:r>
        <w:rPr>
          <w:color w:val="231F20"/>
          <w:spacing w:val="-1"/>
          <w:w w:val="105"/>
        </w:rPr>
        <w:t xml:space="preserve"> </w:t>
      </w:r>
      <w:r>
        <w:rPr>
          <w:color w:val="231F20"/>
          <w:w w:val="105"/>
        </w:rPr>
        <w:t>don’t</w:t>
      </w:r>
      <w:r>
        <w:rPr>
          <w:color w:val="231F20"/>
          <w:spacing w:val="-1"/>
          <w:w w:val="105"/>
        </w:rPr>
        <w:t xml:space="preserve"> </w:t>
      </w:r>
      <w:r>
        <w:rPr>
          <w:color w:val="231F20"/>
          <w:w w:val="105"/>
        </w:rPr>
        <w:t>get</w:t>
      </w:r>
      <w:r>
        <w:rPr>
          <w:color w:val="231F20"/>
          <w:spacing w:val="-1"/>
          <w:w w:val="105"/>
        </w:rPr>
        <w:t xml:space="preserve"> </w:t>
      </w:r>
      <w:r>
        <w:rPr>
          <w:color w:val="231F20"/>
          <w:w w:val="105"/>
        </w:rPr>
        <w:t>around</w:t>
      </w:r>
      <w:r>
        <w:rPr>
          <w:color w:val="231F20"/>
          <w:spacing w:val="-1"/>
          <w:w w:val="105"/>
        </w:rPr>
        <w:t xml:space="preserve"> </w:t>
      </w:r>
      <w:r>
        <w:rPr>
          <w:color w:val="231F20"/>
          <w:w w:val="105"/>
        </w:rPr>
        <w:t>to</w:t>
      </w:r>
      <w:r>
        <w:rPr>
          <w:color w:val="231F20"/>
          <w:spacing w:val="-1"/>
          <w:w w:val="105"/>
        </w:rPr>
        <w:t xml:space="preserve"> </w:t>
      </w:r>
      <w:r>
        <w:rPr>
          <w:color w:val="231F20"/>
          <w:w w:val="105"/>
        </w:rPr>
        <w:t>critical</w:t>
      </w:r>
      <w:r>
        <w:rPr>
          <w:color w:val="231F20"/>
          <w:spacing w:val="-1"/>
          <w:w w:val="105"/>
        </w:rPr>
        <w:t xml:space="preserve"> </w:t>
      </w:r>
      <w:r>
        <w:rPr>
          <w:color w:val="231F20"/>
          <w:w w:val="105"/>
        </w:rPr>
        <w:t>content</w:t>
      </w:r>
      <w:r>
        <w:rPr>
          <w:color w:val="231F20"/>
          <w:spacing w:val="-1"/>
          <w:w w:val="105"/>
        </w:rPr>
        <w:t xml:space="preserve"> </w:t>
      </w:r>
      <w:r>
        <w:rPr>
          <w:color w:val="231F20"/>
          <w:w w:val="105"/>
        </w:rPr>
        <w:t>until</w:t>
      </w:r>
      <w:r>
        <w:rPr>
          <w:color w:val="231F20"/>
          <w:spacing w:val="-1"/>
          <w:w w:val="105"/>
        </w:rPr>
        <w:t xml:space="preserve"> </w:t>
      </w:r>
      <w:r>
        <w:rPr>
          <w:color w:val="231F20"/>
          <w:w w:val="105"/>
        </w:rPr>
        <w:t>the end</w:t>
      </w:r>
      <w:r>
        <w:rPr>
          <w:color w:val="231F20"/>
          <w:spacing w:val="-6"/>
          <w:w w:val="105"/>
        </w:rPr>
        <w:t xml:space="preserve"> </w:t>
      </w:r>
      <w:r>
        <w:rPr>
          <w:color w:val="231F20"/>
          <w:w w:val="105"/>
        </w:rPr>
        <w:t>of</w:t>
      </w:r>
      <w:r>
        <w:rPr>
          <w:color w:val="231F20"/>
          <w:spacing w:val="-6"/>
          <w:w w:val="105"/>
        </w:rPr>
        <w:t xml:space="preserve"> </w:t>
      </w:r>
      <w:r>
        <w:rPr>
          <w:color w:val="231F20"/>
          <w:w w:val="105"/>
        </w:rPr>
        <w:t>an</w:t>
      </w:r>
      <w:r>
        <w:rPr>
          <w:color w:val="231F20"/>
          <w:spacing w:val="-6"/>
          <w:w w:val="105"/>
        </w:rPr>
        <w:t xml:space="preserve"> </w:t>
      </w:r>
      <w:r>
        <w:rPr>
          <w:color w:val="231F20"/>
          <w:w w:val="105"/>
        </w:rPr>
        <w:t>overlong</w:t>
      </w:r>
      <w:r>
        <w:rPr>
          <w:color w:val="231F20"/>
          <w:spacing w:val="-6"/>
          <w:w w:val="105"/>
        </w:rPr>
        <w:t xml:space="preserve"> </w:t>
      </w:r>
      <w:r>
        <w:rPr>
          <w:color w:val="231F20"/>
          <w:w w:val="105"/>
        </w:rPr>
        <w:t>video,</w:t>
      </w:r>
      <w:r>
        <w:rPr>
          <w:color w:val="231F20"/>
          <w:spacing w:val="-6"/>
          <w:w w:val="105"/>
        </w:rPr>
        <w:t xml:space="preserve"> </w:t>
      </w:r>
      <w:r>
        <w:rPr>
          <w:color w:val="231F20"/>
          <w:w w:val="105"/>
        </w:rPr>
        <w:t>your</w:t>
      </w:r>
      <w:r>
        <w:rPr>
          <w:color w:val="231F20"/>
          <w:spacing w:val="-6"/>
          <w:w w:val="105"/>
        </w:rPr>
        <w:t xml:space="preserve"> </w:t>
      </w:r>
      <w:r>
        <w:rPr>
          <w:color w:val="231F20"/>
          <w:w w:val="105"/>
        </w:rPr>
        <w:t>team</w:t>
      </w:r>
      <w:r>
        <w:rPr>
          <w:color w:val="231F20"/>
          <w:spacing w:val="-6"/>
          <w:w w:val="105"/>
        </w:rPr>
        <w:t xml:space="preserve"> </w:t>
      </w:r>
      <w:r>
        <w:rPr>
          <w:color w:val="231F20"/>
          <w:w w:val="105"/>
        </w:rPr>
        <w:t>members</w:t>
      </w:r>
      <w:r>
        <w:rPr>
          <w:color w:val="231F20"/>
          <w:spacing w:val="-6"/>
          <w:w w:val="105"/>
        </w:rPr>
        <w:t xml:space="preserve"> </w:t>
      </w:r>
      <w:r>
        <w:rPr>
          <w:color w:val="231F20"/>
          <w:w w:val="105"/>
        </w:rPr>
        <w:t>might</w:t>
      </w:r>
      <w:r>
        <w:rPr>
          <w:color w:val="231F20"/>
          <w:spacing w:val="-6"/>
          <w:w w:val="105"/>
        </w:rPr>
        <w:t xml:space="preserve"> </w:t>
      </w:r>
      <w:r>
        <w:rPr>
          <w:color w:val="231F20"/>
          <w:w w:val="105"/>
        </w:rPr>
        <w:t>never</w:t>
      </w:r>
      <w:r>
        <w:rPr>
          <w:color w:val="231F20"/>
          <w:spacing w:val="-6"/>
          <w:w w:val="105"/>
        </w:rPr>
        <w:t xml:space="preserve"> </w:t>
      </w:r>
      <w:r>
        <w:rPr>
          <w:color w:val="231F20"/>
          <w:w w:val="105"/>
        </w:rPr>
        <w:t>see</w:t>
      </w:r>
      <w:r>
        <w:rPr>
          <w:color w:val="231F20"/>
          <w:spacing w:val="-6"/>
          <w:w w:val="105"/>
        </w:rPr>
        <w:t xml:space="preserve"> </w:t>
      </w:r>
      <w:r>
        <w:rPr>
          <w:color w:val="231F20"/>
          <w:w w:val="105"/>
        </w:rPr>
        <w:t>it.</w:t>
      </w:r>
      <w:r>
        <w:rPr>
          <w:color w:val="231F20"/>
          <w:spacing w:val="-6"/>
          <w:w w:val="105"/>
        </w:rPr>
        <w:t xml:space="preserve"> </w:t>
      </w:r>
      <w:r>
        <w:rPr>
          <w:color w:val="231F20"/>
          <w:w w:val="105"/>
        </w:rPr>
        <w:t>Also,</w:t>
      </w:r>
      <w:r>
        <w:rPr>
          <w:color w:val="231F20"/>
          <w:spacing w:val="-6"/>
          <w:w w:val="105"/>
        </w:rPr>
        <w:t xml:space="preserve"> </w:t>
      </w:r>
      <w:r>
        <w:rPr>
          <w:color w:val="231F20"/>
          <w:w w:val="105"/>
        </w:rPr>
        <w:t xml:space="preserve">make </w:t>
      </w:r>
      <w:r>
        <w:rPr>
          <w:color w:val="231F20"/>
          <w:w w:val="110"/>
        </w:rPr>
        <w:t>the</w:t>
      </w:r>
      <w:r>
        <w:rPr>
          <w:color w:val="231F20"/>
          <w:spacing w:val="-5"/>
          <w:w w:val="110"/>
        </w:rPr>
        <w:t xml:space="preserve"> </w:t>
      </w:r>
      <w:r>
        <w:rPr>
          <w:color w:val="231F20"/>
          <w:w w:val="110"/>
        </w:rPr>
        <w:t>approach</w:t>
      </w:r>
      <w:r>
        <w:rPr>
          <w:color w:val="231F20"/>
          <w:spacing w:val="-5"/>
          <w:w w:val="110"/>
        </w:rPr>
        <w:t xml:space="preserve"> </w:t>
      </w:r>
      <w:r>
        <w:rPr>
          <w:color w:val="231F20"/>
          <w:w w:val="110"/>
        </w:rPr>
        <w:t>as</w:t>
      </w:r>
      <w:r>
        <w:rPr>
          <w:color w:val="231F20"/>
          <w:spacing w:val="-5"/>
          <w:w w:val="110"/>
        </w:rPr>
        <w:t xml:space="preserve"> </w:t>
      </w:r>
      <w:r>
        <w:rPr>
          <w:color w:val="231F20"/>
          <w:w w:val="110"/>
        </w:rPr>
        <w:t>consistent</w:t>
      </w:r>
      <w:r>
        <w:rPr>
          <w:color w:val="231F20"/>
          <w:spacing w:val="-5"/>
          <w:w w:val="110"/>
        </w:rPr>
        <w:t xml:space="preserve"> </w:t>
      </w:r>
      <w:r>
        <w:rPr>
          <w:color w:val="231F20"/>
          <w:w w:val="110"/>
        </w:rPr>
        <w:t>as</w:t>
      </w:r>
      <w:r>
        <w:rPr>
          <w:color w:val="231F20"/>
          <w:spacing w:val="-5"/>
          <w:w w:val="110"/>
        </w:rPr>
        <w:t xml:space="preserve"> </w:t>
      </w:r>
      <w:r>
        <w:rPr>
          <w:color w:val="231F20"/>
          <w:w w:val="110"/>
        </w:rPr>
        <w:t>possible</w:t>
      </w:r>
      <w:r>
        <w:rPr>
          <w:color w:val="231F20"/>
          <w:spacing w:val="-5"/>
          <w:w w:val="110"/>
        </w:rPr>
        <w:t xml:space="preserve"> </w:t>
      </w:r>
      <w:r>
        <w:rPr>
          <w:color w:val="231F20"/>
          <w:w w:val="110"/>
        </w:rPr>
        <w:t>so</w:t>
      </w:r>
      <w:r>
        <w:rPr>
          <w:color w:val="231F20"/>
          <w:spacing w:val="-5"/>
          <w:w w:val="110"/>
        </w:rPr>
        <w:t xml:space="preserve"> </w:t>
      </w:r>
      <w:r>
        <w:rPr>
          <w:color w:val="231F20"/>
          <w:w w:val="110"/>
        </w:rPr>
        <w:t>viewers</w:t>
      </w:r>
      <w:r>
        <w:rPr>
          <w:color w:val="231F20"/>
          <w:spacing w:val="-5"/>
          <w:w w:val="110"/>
        </w:rPr>
        <w:t xml:space="preserve"> </w:t>
      </w:r>
      <w:r>
        <w:rPr>
          <w:color w:val="231F20"/>
          <w:w w:val="110"/>
        </w:rPr>
        <w:t>know</w:t>
      </w:r>
      <w:r>
        <w:rPr>
          <w:color w:val="231F20"/>
          <w:spacing w:val="-5"/>
          <w:w w:val="110"/>
        </w:rPr>
        <w:t xml:space="preserve"> </w:t>
      </w:r>
      <w:r>
        <w:rPr>
          <w:color w:val="231F20"/>
          <w:w w:val="110"/>
        </w:rPr>
        <w:t>what</w:t>
      </w:r>
      <w:r>
        <w:rPr>
          <w:color w:val="231F20"/>
          <w:spacing w:val="-5"/>
          <w:w w:val="110"/>
        </w:rPr>
        <w:t xml:space="preserve"> </w:t>
      </w:r>
      <w:r>
        <w:rPr>
          <w:color w:val="231F20"/>
          <w:w w:val="110"/>
        </w:rPr>
        <w:t>to</w:t>
      </w:r>
      <w:r>
        <w:rPr>
          <w:color w:val="231F20"/>
          <w:spacing w:val="-5"/>
          <w:w w:val="110"/>
        </w:rPr>
        <w:t xml:space="preserve"> </w:t>
      </w:r>
      <w:r>
        <w:rPr>
          <w:color w:val="231F20"/>
          <w:w w:val="110"/>
        </w:rPr>
        <w:t>expect.</w:t>
      </w:r>
    </w:p>
    <w:p w14:paraId="78F48FF4" w14:textId="77777777" w:rsidR="00262A63" w:rsidRDefault="00000000">
      <w:pPr>
        <w:pStyle w:val="BodyText"/>
        <w:spacing w:line="319" w:lineRule="auto"/>
        <w:ind w:left="750" w:right="857" w:firstLine="283"/>
        <w:jc w:val="both"/>
      </w:pPr>
      <w:r>
        <w:rPr>
          <w:color w:val="231F20"/>
          <w:w w:val="105"/>
        </w:rPr>
        <w:t>I guarantee you’ll get relatively poor watch rates upfront as you make</w:t>
      </w:r>
      <w:r>
        <w:rPr>
          <w:color w:val="231F20"/>
          <w:spacing w:val="40"/>
          <w:w w:val="105"/>
        </w:rPr>
        <w:t xml:space="preserve"> </w:t>
      </w:r>
      <w:r>
        <w:rPr>
          <w:color w:val="231F20"/>
          <w:w w:val="105"/>
        </w:rPr>
        <w:t xml:space="preserve">and distribute the videos, but over time that library will provide </w:t>
      </w:r>
      <w:proofErr w:type="spellStart"/>
      <w:r>
        <w:rPr>
          <w:color w:val="231F20"/>
          <w:w w:val="105"/>
        </w:rPr>
        <w:t>tremen</w:t>
      </w:r>
      <w:proofErr w:type="spellEnd"/>
      <w:r>
        <w:rPr>
          <w:color w:val="231F20"/>
          <w:w w:val="105"/>
        </w:rPr>
        <w:t xml:space="preserve">- </w:t>
      </w:r>
      <w:proofErr w:type="spellStart"/>
      <w:r>
        <w:rPr>
          <w:color w:val="231F20"/>
          <w:w w:val="105"/>
        </w:rPr>
        <w:t>dous</w:t>
      </w:r>
      <w:proofErr w:type="spellEnd"/>
      <w:r>
        <w:rPr>
          <w:color w:val="231F20"/>
          <w:w w:val="105"/>
        </w:rPr>
        <w:t xml:space="preserve"> value as a source of reference knowledge and will get views that save you and your team meaningful amounts of time.</w:t>
      </w:r>
    </w:p>
    <w:p w14:paraId="59438258" w14:textId="77777777" w:rsidR="00262A63" w:rsidRDefault="00262A63">
      <w:pPr>
        <w:pStyle w:val="BodyText"/>
        <w:rPr>
          <w:sz w:val="22"/>
        </w:rPr>
      </w:pPr>
    </w:p>
    <w:p w14:paraId="0DEC49CE" w14:textId="77777777" w:rsidR="00262A63" w:rsidRDefault="00000000">
      <w:pPr>
        <w:pStyle w:val="Heading8"/>
        <w:numPr>
          <w:ilvl w:val="0"/>
          <w:numId w:val="26"/>
        </w:numPr>
        <w:tabs>
          <w:tab w:val="left" w:pos="1044"/>
        </w:tabs>
        <w:spacing w:before="160"/>
        <w:ind w:left="1043" w:hanging="294"/>
        <w:jc w:val="left"/>
      </w:pPr>
      <w:r>
        <w:rPr>
          <w:color w:val="414042"/>
          <w:w w:val="55"/>
        </w:rPr>
        <w:t>ONBOARDING</w:t>
      </w:r>
      <w:r>
        <w:rPr>
          <w:color w:val="414042"/>
          <w:spacing w:val="49"/>
        </w:rPr>
        <w:t xml:space="preserve"> </w:t>
      </w:r>
      <w:r>
        <w:rPr>
          <w:color w:val="414042"/>
          <w:w w:val="55"/>
        </w:rPr>
        <w:t>IS</w:t>
      </w:r>
      <w:r>
        <w:rPr>
          <w:color w:val="414042"/>
          <w:spacing w:val="50"/>
        </w:rPr>
        <w:t xml:space="preserve"> </w:t>
      </w:r>
      <w:r>
        <w:rPr>
          <w:color w:val="414042"/>
          <w:w w:val="55"/>
        </w:rPr>
        <w:t>EVERYBODY’S</w:t>
      </w:r>
      <w:r>
        <w:rPr>
          <w:color w:val="414042"/>
          <w:spacing w:val="50"/>
        </w:rPr>
        <w:t xml:space="preserve"> </w:t>
      </w:r>
      <w:r>
        <w:rPr>
          <w:color w:val="414042"/>
          <w:spacing w:val="-2"/>
          <w:w w:val="55"/>
        </w:rPr>
        <w:t>RESPONSIBILITY</w:t>
      </w:r>
    </w:p>
    <w:p w14:paraId="3CD82387" w14:textId="77777777" w:rsidR="00262A63" w:rsidRDefault="00000000">
      <w:pPr>
        <w:pStyle w:val="BodyText"/>
        <w:spacing w:before="239" w:line="319" w:lineRule="auto"/>
        <w:ind w:left="750" w:right="856"/>
        <w:jc w:val="both"/>
      </w:pPr>
      <w:r>
        <w:rPr>
          <w:color w:val="231F20"/>
          <w:w w:val="110"/>
        </w:rPr>
        <w:t xml:space="preserve">Your team is continuously creating tribal knowledge, be it how to start a service, or how code patterns are used across your codebase. There are </w:t>
      </w:r>
      <w:r>
        <w:rPr>
          <w:color w:val="231F20"/>
          <w:w w:val="105"/>
        </w:rPr>
        <w:t xml:space="preserve">two ways to deal with this: you can do nothing, and on a daily basis you’ll </w:t>
      </w:r>
      <w:r>
        <w:rPr>
          <w:color w:val="231F20"/>
          <w:w w:val="110"/>
        </w:rPr>
        <w:t xml:space="preserve">increase the size of the knowledge gap for new employees, or you can actively work on converting siloed tribal knowledge into scalable </w:t>
      </w:r>
      <w:proofErr w:type="spellStart"/>
      <w:r>
        <w:rPr>
          <w:color w:val="231F20"/>
          <w:w w:val="110"/>
        </w:rPr>
        <w:t>docu</w:t>
      </w:r>
      <w:proofErr w:type="spellEnd"/>
      <w:r>
        <w:rPr>
          <w:color w:val="231F20"/>
          <w:w w:val="110"/>
        </w:rPr>
        <w:t xml:space="preserve">- mentation for current and future employees. For obvious reasons, I rec- </w:t>
      </w:r>
      <w:proofErr w:type="spellStart"/>
      <w:r>
        <w:rPr>
          <w:color w:val="231F20"/>
          <w:w w:val="110"/>
        </w:rPr>
        <w:t>ommend</w:t>
      </w:r>
      <w:proofErr w:type="spellEnd"/>
      <w:r>
        <w:rPr>
          <w:color w:val="231F20"/>
          <w:w w:val="110"/>
        </w:rPr>
        <w:t xml:space="preserve"> the latter. This means everyone should always be asking them- </w:t>
      </w:r>
      <w:r>
        <w:rPr>
          <w:color w:val="231F20"/>
          <w:w w:val="105"/>
        </w:rPr>
        <w:t xml:space="preserve">selves, “How can I document what I’ve just created/learned/discovered?” And when you have new employees who come across something that they </w:t>
      </w:r>
      <w:r>
        <w:rPr>
          <w:color w:val="231F20"/>
          <w:w w:val="110"/>
        </w:rPr>
        <w:t>can’t find in your knowledge base, it’s up to them to seek out an answer and document it.</w:t>
      </w:r>
    </w:p>
    <w:p w14:paraId="4AD7B4A7" w14:textId="77777777" w:rsidR="00262A63" w:rsidRDefault="00262A63">
      <w:pPr>
        <w:spacing w:line="319" w:lineRule="auto"/>
        <w:jc w:val="both"/>
        <w:sectPr w:rsidR="00262A63">
          <w:pgSz w:w="8640" w:h="12960"/>
          <w:pgMar w:top="680" w:right="160" w:bottom="680" w:left="100" w:header="487" w:footer="482" w:gutter="0"/>
          <w:cols w:space="720"/>
        </w:sectPr>
      </w:pPr>
    </w:p>
    <w:p w14:paraId="503A56DD" w14:textId="77777777" w:rsidR="00262A63" w:rsidRDefault="00262A63">
      <w:pPr>
        <w:pStyle w:val="BodyText"/>
        <w:rPr>
          <w:sz w:val="20"/>
        </w:rPr>
      </w:pPr>
    </w:p>
    <w:p w14:paraId="69234136" w14:textId="77777777" w:rsidR="00262A63" w:rsidRDefault="00262A63">
      <w:pPr>
        <w:pStyle w:val="BodyText"/>
        <w:rPr>
          <w:sz w:val="20"/>
        </w:rPr>
      </w:pPr>
    </w:p>
    <w:p w14:paraId="0889A829" w14:textId="77777777" w:rsidR="00262A63" w:rsidRDefault="00000000" w:rsidP="00223D73">
      <w:pPr>
        <w:pStyle w:val="Heading2"/>
      </w:pPr>
      <w:bookmarkStart w:id="26" w:name="_Toc172051539"/>
      <w:bookmarkStart w:id="27" w:name="_Toc172313050"/>
      <w:r>
        <w:rPr>
          <w:w w:val="65"/>
        </w:rPr>
        <w:t>Tech</w:t>
      </w:r>
      <w:r>
        <w:rPr>
          <w:spacing w:val="-2"/>
          <w:w w:val="80"/>
        </w:rPr>
        <w:t xml:space="preserve"> </w:t>
      </w:r>
      <w:r>
        <w:rPr>
          <w:spacing w:val="-4"/>
          <w:w w:val="80"/>
        </w:rPr>
        <w:t>Debt</w:t>
      </w:r>
      <w:bookmarkEnd w:id="26"/>
      <w:bookmarkEnd w:id="27"/>
    </w:p>
    <w:p w14:paraId="2404E3D2" w14:textId="77777777" w:rsidR="00262A63" w:rsidRDefault="00262A63">
      <w:pPr>
        <w:pStyle w:val="BodyText"/>
        <w:spacing w:before="10"/>
        <w:rPr>
          <w:rFonts w:ascii="Arial"/>
          <w:sz w:val="37"/>
        </w:rPr>
      </w:pPr>
    </w:p>
    <w:p w14:paraId="6AA4A83B" w14:textId="77777777" w:rsidR="00262A63" w:rsidRDefault="00000000">
      <w:pPr>
        <w:pStyle w:val="BodyText"/>
        <w:spacing w:line="319" w:lineRule="auto"/>
        <w:ind w:left="920" w:right="687"/>
        <w:jc w:val="both"/>
      </w:pPr>
      <w:r>
        <w:rPr>
          <w:color w:val="231F20"/>
          <w:w w:val="105"/>
        </w:rPr>
        <w:t xml:space="preserve">San Francisco’s Golden Gate Bridge is made out of steel, which is not </w:t>
      </w:r>
      <w:proofErr w:type="spellStart"/>
      <w:r>
        <w:rPr>
          <w:color w:val="231F20"/>
          <w:w w:val="105"/>
        </w:rPr>
        <w:t>actu</w:t>
      </w:r>
      <w:proofErr w:type="spellEnd"/>
      <w:r>
        <w:rPr>
          <w:color w:val="231F20"/>
          <w:w w:val="105"/>
        </w:rPr>
        <w:t xml:space="preserve">- ally golden in </w:t>
      </w:r>
      <w:proofErr w:type="spellStart"/>
      <w:r>
        <w:rPr>
          <w:color w:val="231F20"/>
          <w:w w:val="105"/>
        </w:rPr>
        <w:t>color</w:t>
      </w:r>
      <w:proofErr w:type="spellEnd"/>
      <w:r>
        <w:rPr>
          <w:color w:val="231F20"/>
          <w:w w:val="105"/>
        </w:rPr>
        <w:t xml:space="preserve">. The bridge is painted, and maintaining the iconic </w:t>
      </w:r>
      <w:proofErr w:type="spellStart"/>
      <w:r>
        <w:rPr>
          <w:color w:val="231F20"/>
          <w:w w:val="105"/>
        </w:rPr>
        <w:t>color</w:t>
      </w:r>
      <w:proofErr w:type="spellEnd"/>
      <w:r>
        <w:rPr>
          <w:color w:val="231F20"/>
          <w:w w:val="105"/>
        </w:rPr>
        <w:t xml:space="preserve"> </w:t>
      </w:r>
      <w:r>
        <w:rPr>
          <w:color w:val="231F20"/>
          <w:w w:val="110"/>
        </w:rPr>
        <w:t xml:space="preserve">of the bridge is so important to San Franciscans that they paint it con- </w:t>
      </w:r>
      <w:proofErr w:type="spellStart"/>
      <w:r>
        <w:rPr>
          <w:color w:val="231F20"/>
          <w:w w:val="110"/>
        </w:rPr>
        <w:t>tinuously</w:t>
      </w:r>
      <w:proofErr w:type="spellEnd"/>
      <w:r>
        <w:rPr>
          <w:color w:val="231F20"/>
          <w:w w:val="110"/>
        </w:rPr>
        <w:t xml:space="preserve"> (ctohb.com/painting). Once repainting is finished, the process immediately restarts. This form of continuous investment or perpetual maintenance is what’s required to keep the most important and </w:t>
      </w:r>
      <w:proofErr w:type="spellStart"/>
      <w:r>
        <w:rPr>
          <w:color w:val="231F20"/>
          <w:w w:val="110"/>
        </w:rPr>
        <w:t>sophis</w:t>
      </w:r>
      <w:proofErr w:type="spellEnd"/>
      <w:r>
        <w:rPr>
          <w:color w:val="231F20"/>
          <w:w w:val="110"/>
        </w:rPr>
        <w:t xml:space="preserve">- </w:t>
      </w:r>
      <w:proofErr w:type="spellStart"/>
      <w:r>
        <w:rPr>
          <w:color w:val="231F20"/>
          <w:w w:val="105"/>
        </w:rPr>
        <w:t>ticated</w:t>
      </w:r>
      <w:proofErr w:type="spellEnd"/>
      <w:r>
        <w:rPr>
          <w:color w:val="231F20"/>
          <w:spacing w:val="29"/>
          <w:w w:val="105"/>
        </w:rPr>
        <w:t xml:space="preserve"> </w:t>
      </w:r>
      <w:r>
        <w:rPr>
          <w:color w:val="231F20"/>
          <w:w w:val="105"/>
        </w:rPr>
        <w:t>systems</w:t>
      </w:r>
      <w:r>
        <w:rPr>
          <w:color w:val="231F20"/>
          <w:spacing w:val="29"/>
          <w:w w:val="105"/>
        </w:rPr>
        <w:t xml:space="preserve"> </w:t>
      </w:r>
      <w:r>
        <w:rPr>
          <w:color w:val="231F20"/>
          <w:w w:val="105"/>
        </w:rPr>
        <w:t>performing</w:t>
      </w:r>
      <w:r>
        <w:rPr>
          <w:color w:val="231F20"/>
          <w:spacing w:val="29"/>
          <w:w w:val="105"/>
        </w:rPr>
        <w:t xml:space="preserve"> </w:t>
      </w:r>
      <w:r>
        <w:rPr>
          <w:color w:val="231F20"/>
          <w:w w:val="105"/>
        </w:rPr>
        <w:t>to</w:t>
      </w:r>
      <w:r>
        <w:rPr>
          <w:color w:val="231F20"/>
          <w:spacing w:val="29"/>
          <w:w w:val="105"/>
        </w:rPr>
        <w:t xml:space="preserve"> </w:t>
      </w:r>
      <w:r>
        <w:rPr>
          <w:color w:val="231F20"/>
          <w:w w:val="105"/>
        </w:rPr>
        <w:t>expectations,</w:t>
      </w:r>
      <w:r>
        <w:rPr>
          <w:color w:val="231F20"/>
          <w:spacing w:val="29"/>
          <w:w w:val="105"/>
        </w:rPr>
        <w:t xml:space="preserve"> </w:t>
      </w:r>
      <w:r>
        <w:rPr>
          <w:color w:val="231F20"/>
          <w:w w:val="105"/>
        </w:rPr>
        <w:t>from</w:t>
      </w:r>
      <w:r>
        <w:rPr>
          <w:color w:val="231F20"/>
          <w:spacing w:val="29"/>
          <w:w w:val="105"/>
        </w:rPr>
        <w:t xml:space="preserve"> </w:t>
      </w:r>
      <w:r>
        <w:rPr>
          <w:color w:val="231F20"/>
          <w:w w:val="105"/>
        </w:rPr>
        <w:t>the</w:t>
      </w:r>
      <w:r>
        <w:rPr>
          <w:color w:val="231F20"/>
          <w:spacing w:val="29"/>
          <w:w w:val="105"/>
        </w:rPr>
        <w:t xml:space="preserve"> </w:t>
      </w:r>
      <w:r>
        <w:rPr>
          <w:color w:val="231F20"/>
          <w:w w:val="105"/>
        </w:rPr>
        <w:t>Golden</w:t>
      </w:r>
      <w:r>
        <w:rPr>
          <w:color w:val="231F20"/>
          <w:spacing w:val="29"/>
          <w:w w:val="105"/>
        </w:rPr>
        <w:t xml:space="preserve"> </w:t>
      </w:r>
      <w:r>
        <w:rPr>
          <w:color w:val="231F20"/>
          <w:w w:val="105"/>
        </w:rPr>
        <w:t>Gate</w:t>
      </w:r>
      <w:r>
        <w:rPr>
          <w:color w:val="231F20"/>
          <w:spacing w:val="29"/>
          <w:w w:val="105"/>
        </w:rPr>
        <w:t xml:space="preserve"> </w:t>
      </w:r>
      <w:r>
        <w:rPr>
          <w:color w:val="231F20"/>
          <w:w w:val="105"/>
        </w:rPr>
        <w:t xml:space="preserve">Bridge </w:t>
      </w:r>
      <w:r>
        <w:rPr>
          <w:color w:val="231F20"/>
          <w:w w:val="110"/>
        </w:rPr>
        <w:t>to your team’s software project. Only for your project, the maintenance doesn’t require paint buckets; it comes in the form of technical debt.</w:t>
      </w:r>
    </w:p>
    <w:p w14:paraId="49D6E16F" w14:textId="77777777" w:rsidR="00262A63" w:rsidRDefault="00000000">
      <w:pPr>
        <w:pStyle w:val="BodyText"/>
        <w:spacing w:line="319" w:lineRule="auto"/>
        <w:ind w:left="920" w:right="687" w:firstLine="283"/>
        <w:jc w:val="both"/>
      </w:pPr>
      <w:r>
        <w:rPr>
          <w:color w:val="231F20"/>
          <w:w w:val="105"/>
        </w:rPr>
        <w:t>Every</w:t>
      </w:r>
      <w:r>
        <w:rPr>
          <w:color w:val="231F20"/>
          <w:spacing w:val="40"/>
          <w:w w:val="105"/>
        </w:rPr>
        <w:t xml:space="preserve"> </w:t>
      </w:r>
      <w:r>
        <w:rPr>
          <w:color w:val="231F20"/>
          <w:w w:val="105"/>
        </w:rPr>
        <w:t>feature</w:t>
      </w:r>
      <w:r>
        <w:rPr>
          <w:color w:val="231F20"/>
          <w:spacing w:val="40"/>
          <w:w w:val="105"/>
        </w:rPr>
        <w:t xml:space="preserve"> </w:t>
      </w:r>
      <w:r>
        <w:rPr>
          <w:color w:val="231F20"/>
          <w:w w:val="105"/>
        </w:rPr>
        <w:t>a</w:t>
      </w:r>
      <w:r>
        <w:rPr>
          <w:color w:val="231F20"/>
          <w:spacing w:val="40"/>
          <w:w w:val="105"/>
        </w:rPr>
        <w:t xml:space="preserve"> </w:t>
      </w:r>
      <w:r>
        <w:rPr>
          <w:color w:val="231F20"/>
          <w:w w:val="105"/>
        </w:rPr>
        <w:t>software</w:t>
      </w:r>
      <w:r>
        <w:rPr>
          <w:color w:val="231F20"/>
          <w:spacing w:val="40"/>
          <w:w w:val="105"/>
        </w:rPr>
        <w:t xml:space="preserve"> </w:t>
      </w:r>
      <w:r>
        <w:rPr>
          <w:color w:val="231F20"/>
          <w:w w:val="105"/>
        </w:rPr>
        <w:t>development</w:t>
      </w:r>
      <w:r>
        <w:rPr>
          <w:color w:val="231F20"/>
          <w:spacing w:val="40"/>
          <w:w w:val="105"/>
        </w:rPr>
        <w:t xml:space="preserve"> </w:t>
      </w:r>
      <w:r>
        <w:rPr>
          <w:color w:val="231F20"/>
          <w:w w:val="105"/>
        </w:rPr>
        <w:t>team</w:t>
      </w:r>
      <w:r>
        <w:rPr>
          <w:color w:val="231F20"/>
          <w:spacing w:val="40"/>
          <w:w w:val="105"/>
        </w:rPr>
        <w:t xml:space="preserve"> </w:t>
      </w:r>
      <w:r>
        <w:rPr>
          <w:color w:val="231F20"/>
          <w:w w:val="105"/>
        </w:rPr>
        <w:t>delivers</w:t>
      </w:r>
      <w:r>
        <w:rPr>
          <w:color w:val="231F20"/>
          <w:spacing w:val="40"/>
          <w:w w:val="105"/>
        </w:rPr>
        <w:t xml:space="preserve"> </w:t>
      </w:r>
      <w:r>
        <w:rPr>
          <w:color w:val="231F20"/>
          <w:w w:val="105"/>
        </w:rPr>
        <w:t>brings</w:t>
      </w:r>
      <w:r>
        <w:rPr>
          <w:color w:val="231F20"/>
          <w:spacing w:val="40"/>
          <w:w w:val="105"/>
        </w:rPr>
        <w:t xml:space="preserve"> </w:t>
      </w:r>
      <w:r>
        <w:rPr>
          <w:color w:val="231F20"/>
          <w:w w:val="105"/>
        </w:rPr>
        <w:t>with</w:t>
      </w:r>
      <w:r>
        <w:rPr>
          <w:color w:val="231F20"/>
          <w:spacing w:val="40"/>
          <w:w w:val="105"/>
        </w:rPr>
        <w:t xml:space="preserve"> </w:t>
      </w:r>
      <w:r>
        <w:rPr>
          <w:color w:val="231F20"/>
          <w:w w:val="105"/>
        </w:rPr>
        <w:t>it some</w:t>
      </w:r>
      <w:r>
        <w:rPr>
          <w:color w:val="231F20"/>
          <w:spacing w:val="28"/>
          <w:w w:val="105"/>
        </w:rPr>
        <w:t xml:space="preserve"> </w:t>
      </w:r>
      <w:r>
        <w:rPr>
          <w:color w:val="231F20"/>
          <w:w w:val="105"/>
        </w:rPr>
        <w:t>level</w:t>
      </w:r>
      <w:r>
        <w:rPr>
          <w:color w:val="231F20"/>
          <w:spacing w:val="28"/>
          <w:w w:val="105"/>
        </w:rPr>
        <w:t xml:space="preserve"> </w:t>
      </w:r>
      <w:r>
        <w:rPr>
          <w:color w:val="231F20"/>
          <w:w w:val="105"/>
        </w:rPr>
        <w:t>of</w:t>
      </w:r>
      <w:r>
        <w:rPr>
          <w:color w:val="231F20"/>
          <w:spacing w:val="28"/>
          <w:w w:val="105"/>
        </w:rPr>
        <w:t xml:space="preserve"> </w:t>
      </w:r>
      <w:r>
        <w:rPr>
          <w:color w:val="231F20"/>
          <w:w w:val="105"/>
        </w:rPr>
        <w:t>need</w:t>
      </w:r>
      <w:r>
        <w:rPr>
          <w:color w:val="231F20"/>
          <w:spacing w:val="28"/>
          <w:w w:val="105"/>
        </w:rPr>
        <w:t xml:space="preserve"> </w:t>
      </w:r>
      <w:r>
        <w:rPr>
          <w:color w:val="231F20"/>
          <w:w w:val="105"/>
        </w:rPr>
        <w:t>for</w:t>
      </w:r>
      <w:r>
        <w:rPr>
          <w:color w:val="231F20"/>
          <w:spacing w:val="28"/>
          <w:w w:val="105"/>
        </w:rPr>
        <w:t xml:space="preserve"> </w:t>
      </w:r>
      <w:r>
        <w:rPr>
          <w:color w:val="231F20"/>
          <w:w w:val="105"/>
        </w:rPr>
        <w:t>future</w:t>
      </w:r>
      <w:r>
        <w:rPr>
          <w:color w:val="231F20"/>
          <w:spacing w:val="28"/>
          <w:w w:val="105"/>
        </w:rPr>
        <w:t xml:space="preserve"> </w:t>
      </w:r>
      <w:r>
        <w:rPr>
          <w:color w:val="231F20"/>
          <w:w w:val="105"/>
        </w:rPr>
        <w:t>work,</w:t>
      </w:r>
      <w:r>
        <w:rPr>
          <w:color w:val="231F20"/>
          <w:spacing w:val="28"/>
          <w:w w:val="105"/>
        </w:rPr>
        <w:t xml:space="preserve"> </w:t>
      </w:r>
      <w:r>
        <w:rPr>
          <w:color w:val="231F20"/>
          <w:w w:val="105"/>
        </w:rPr>
        <w:t>or</w:t>
      </w:r>
      <w:r>
        <w:rPr>
          <w:color w:val="231F20"/>
          <w:spacing w:val="28"/>
          <w:w w:val="105"/>
        </w:rPr>
        <w:t xml:space="preserve"> </w:t>
      </w:r>
      <w:r>
        <w:rPr>
          <w:color w:val="231F20"/>
          <w:w w:val="105"/>
        </w:rPr>
        <w:t>debt.</w:t>
      </w:r>
      <w:r>
        <w:rPr>
          <w:color w:val="231F20"/>
          <w:spacing w:val="28"/>
          <w:w w:val="105"/>
        </w:rPr>
        <w:t xml:space="preserve"> </w:t>
      </w:r>
      <w:r>
        <w:rPr>
          <w:color w:val="231F20"/>
          <w:w w:val="105"/>
        </w:rPr>
        <w:t>That</w:t>
      </w:r>
      <w:r>
        <w:rPr>
          <w:color w:val="231F20"/>
          <w:spacing w:val="28"/>
          <w:w w:val="105"/>
        </w:rPr>
        <w:t xml:space="preserve"> </w:t>
      </w:r>
      <w:r>
        <w:rPr>
          <w:color w:val="231F20"/>
          <w:w w:val="105"/>
        </w:rPr>
        <w:t>debt</w:t>
      </w:r>
      <w:r>
        <w:rPr>
          <w:color w:val="231F20"/>
          <w:spacing w:val="28"/>
          <w:w w:val="105"/>
        </w:rPr>
        <w:t xml:space="preserve"> </w:t>
      </w:r>
      <w:r>
        <w:rPr>
          <w:color w:val="231F20"/>
          <w:w w:val="105"/>
        </w:rPr>
        <w:t>can</w:t>
      </w:r>
      <w:r>
        <w:rPr>
          <w:color w:val="231F20"/>
          <w:spacing w:val="28"/>
          <w:w w:val="105"/>
        </w:rPr>
        <w:t xml:space="preserve"> </w:t>
      </w:r>
      <w:r>
        <w:rPr>
          <w:color w:val="231F20"/>
          <w:w w:val="105"/>
        </w:rPr>
        <w:t>take</w:t>
      </w:r>
      <w:r>
        <w:rPr>
          <w:color w:val="231F20"/>
          <w:spacing w:val="28"/>
          <w:w w:val="105"/>
        </w:rPr>
        <w:t xml:space="preserve"> </w:t>
      </w:r>
      <w:r>
        <w:rPr>
          <w:color w:val="231F20"/>
          <w:w w:val="105"/>
        </w:rPr>
        <w:t>the</w:t>
      </w:r>
      <w:r>
        <w:rPr>
          <w:color w:val="231F20"/>
          <w:spacing w:val="28"/>
          <w:w w:val="105"/>
        </w:rPr>
        <w:t xml:space="preserve"> </w:t>
      </w:r>
      <w:r>
        <w:rPr>
          <w:color w:val="231F20"/>
          <w:w w:val="105"/>
        </w:rPr>
        <w:t xml:space="preserve">form of bugs that need fixing, fast-follows to the feature to deliver incremental customer value, or sloppiness in the code that should be fixed to improve maintainability, performance, or security. A certain amount of debt </w:t>
      </w:r>
      <w:proofErr w:type="spellStart"/>
      <w:r>
        <w:rPr>
          <w:color w:val="231F20"/>
          <w:w w:val="105"/>
        </w:rPr>
        <w:t>natu</w:t>
      </w:r>
      <w:proofErr w:type="spellEnd"/>
      <w:r>
        <w:rPr>
          <w:color w:val="231F20"/>
          <w:w w:val="105"/>
        </w:rPr>
        <w:t>- rally</w:t>
      </w:r>
      <w:r>
        <w:rPr>
          <w:color w:val="231F20"/>
          <w:spacing w:val="23"/>
          <w:w w:val="105"/>
        </w:rPr>
        <w:t xml:space="preserve"> </w:t>
      </w:r>
      <w:r>
        <w:rPr>
          <w:color w:val="231F20"/>
          <w:w w:val="105"/>
        </w:rPr>
        <w:t>accrues</w:t>
      </w:r>
      <w:r>
        <w:rPr>
          <w:color w:val="231F20"/>
          <w:spacing w:val="23"/>
          <w:w w:val="105"/>
        </w:rPr>
        <w:t xml:space="preserve"> </w:t>
      </w:r>
      <w:r>
        <w:rPr>
          <w:color w:val="231F20"/>
          <w:w w:val="105"/>
        </w:rPr>
        <w:t>even</w:t>
      </w:r>
      <w:r>
        <w:rPr>
          <w:color w:val="231F20"/>
          <w:spacing w:val="23"/>
          <w:w w:val="105"/>
        </w:rPr>
        <w:t xml:space="preserve"> </w:t>
      </w:r>
      <w:r>
        <w:rPr>
          <w:color w:val="231F20"/>
          <w:w w:val="105"/>
        </w:rPr>
        <w:t>if</w:t>
      </w:r>
      <w:r>
        <w:rPr>
          <w:color w:val="231F20"/>
          <w:spacing w:val="23"/>
          <w:w w:val="105"/>
        </w:rPr>
        <w:t xml:space="preserve"> </w:t>
      </w:r>
      <w:r>
        <w:rPr>
          <w:color w:val="231F20"/>
          <w:w w:val="105"/>
        </w:rPr>
        <w:t>your</w:t>
      </w:r>
      <w:r>
        <w:rPr>
          <w:color w:val="231F20"/>
          <w:spacing w:val="23"/>
          <w:w w:val="105"/>
        </w:rPr>
        <w:t xml:space="preserve"> </w:t>
      </w:r>
      <w:r>
        <w:rPr>
          <w:color w:val="231F20"/>
          <w:w w:val="105"/>
        </w:rPr>
        <w:t>team</w:t>
      </w:r>
      <w:r>
        <w:rPr>
          <w:color w:val="231F20"/>
          <w:spacing w:val="23"/>
          <w:w w:val="105"/>
        </w:rPr>
        <w:t xml:space="preserve"> </w:t>
      </w:r>
      <w:r>
        <w:rPr>
          <w:color w:val="231F20"/>
          <w:w w:val="105"/>
        </w:rPr>
        <w:t>is</w:t>
      </w:r>
      <w:r>
        <w:rPr>
          <w:color w:val="231F20"/>
          <w:spacing w:val="23"/>
          <w:w w:val="105"/>
        </w:rPr>
        <w:t xml:space="preserve"> </w:t>
      </w:r>
      <w:r>
        <w:rPr>
          <w:color w:val="231F20"/>
          <w:w w:val="105"/>
        </w:rPr>
        <w:t>out</w:t>
      </w:r>
      <w:r>
        <w:rPr>
          <w:color w:val="231F20"/>
          <w:spacing w:val="23"/>
          <w:w w:val="105"/>
        </w:rPr>
        <w:t xml:space="preserve"> </w:t>
      </w:r>
      <w:r>
        <w:rPr>
          <w:color w:val="231F20"/>
          <w:w w:val="105"/>
        </w:rPr>
        <w:t>on</w:t>
      </w:r>
      <w:r>
        <w:rPr>
          <w:color w:val="231F20"/>
          <w:spacing w:val="23"/>
          <w:w w:val="105"/>
        </w:rPr>
        <w:t xml:space="preserve"> </w:t>
      </w:r>
      <w:r>
        <w:rPr>
          <w:color w:val="231F20"/>
          <w:w w:val="105"/>
        </w:rPr>
        <w:t>vacation:</w:t>
      </w:r>
      <w:r>
        <w:rPr>
          <w:color w:val="231F20"/>
          <w:spacing w:val="23"/>
          <w:w w:val="105"/>
        </w:rPr>
        <w:t xml:space="preserve"> </w:t>
      </w:r>
      <w:r>
        <w:rPr>
          <w:color w:val="231F20"/>
          <w:w w:val="105"/>
        </w:rPr>
        <w:t>security</w:t>
      </w:r>
      <w:r>
        <w:rPr>
          <w:color w:val="231F20"/>
          <w:spacing w:val="23"/>
          <w:w w:val="105"/>
        </w:rPr>
        <w:t xml:space="preserve"> </w:t>
      </w:r>
      <w:r>
        <w:rPr>
          <w:color w:val="231F20"/>
          <w:w w:val="105"/>
        </w:rPr>
        <w:t>vulnerabilities in dependent software are found, packages go out of date, new versions of tools are released, third-party APIs are deprecated or changed, etc. Debt is unavoidable and you need to account for it.</w:t>
      </w:r>
    </w:p>
    <w:p w14:paraId="53933EC8" w14:textId="77777777" w:rsidR="00262A63" w:rsidRDefault="00262A63">
      <w:pPr>
        <w:spacing w:line="319" w:lineRule="auto"/>
        <w:jc w:val="both"/>
        <w:sectPr w:rsidR="00262A63">
          <w:headerReference w:type="default" r:id="rId200"/>
          <w:footerReference w:type="default" r:id="rId201"/>
          <w:pgSz w:w="8640" w:h="12960"/>
          <w:pgMar w:top="1220" w:right="160" w:bottom="680" w:left="100" w:header="0" w:footer="482" w:gutter="0"/>
          <w:cols w:space="720"/>
        </w:sectPr>
      </w:pPr>
    </w:p>
    <w:p w14:paraId="52DC683B" w14:textId="77777777" w:rsidR="00262A63" w:rsidRDefault="00262A63">
      <w:pPr>
        <w:pStyle w:val="BodyText"/>
        <w:rPr>
          <w:sz w:val="20"/>
        </w:rPr>
      </w:pPr>
    </w:p>
    <w:p w14:paraId="6C9776A6" w14:textId="77777777" w:rsidR="00262A63" w:rsidRDefault="00262A63">
      <w:pPr>
        <w:pStyle w:val="BodyText"/>
        <w:spacing w:before="1"/>
        <w:rPr>
          <w:sz w:val="14"/>
        </w:rPr>
      </w:pPr>
    </w:p>
    <w:p w14:paraId="09AFA8A2" w14:textId="76E5997A" w:rsidR="00262A63" w:rsidRDefault="00B93684">
      <w:pPr>
        <w:pStyle w:val="BodyText"/>
        <w:ind w:left="863"/>
        <w:rPr>
          <w:sz w:val="20"/>
        </w:rPr>
      </w:pPr>
      <w:r>
        <w:rPr>
          <w:noProof/>
          <w:sz w:val="20"/>
        </w:rPr>
        <mc:AlternateContent>
          <mc:Choice Requires="wpg">
            <w:drawing>
              <wp:inline distT="0" distB="0" distL="0" distR="0" wp14:anchorId="6CDB8981" wp14:editId="7343461C">
                <wp:extent cx="3851275" cy="572135"/>
                <wp:effectExtent l="3810" t="0" r="2540" b="0"/>
                <wp:docPr id="1294313759" name="docshapegroup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1275" cy="572135"/>
                          <a:chOff x="0" y="0"/>
                          <a:chExt cx="6065" cy="901"/>
                        </a:xfrm>
                      </wpg:grpSpPr>
                      <pic:pic xmlns:pic="http://schemas.openxmlformats.org/drawingml/2006/picture">
                        <pic:nvPicPr>
                          <pic:cNvPr id="1578062980" name="docshape25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065"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848513" name="docshape256"/>
                        <wps:cNvSpPr txBox="1">
                          <a:spLocks noChangeArrowheads="1"/>
                        </wps:cNvSpPr>
                        <wps:spPr bwMode="auto">
                          <a:xfrm>
                            <a:off x="0" y="0"/>
                            <a:ext cx="6065"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E9E5D" w14:textId="77777777" w:rsidR="00262A63" w:rsidRDefault="00000000">
                              <w:pPr>
                                <w:spacing w:before="249"/>
                                <w:ind w:left="1564"/>
                                <w:rPr>
                                  <w:rFonts w:ascii="Arial"/>
                                  <w:b/>
                                  <w:sz w:val="26"/>
                                </w:rPr>
                              </w:pPr>
                              <w:r>
                                <w:rPr>
                                  <w:rFonts w:ascii="Arial"/>
                                  <w:b/>
                                  <w:color w:val="414042"/>
                                  <w:w w:val="55"/>
                                  <w:sz w:val="26"/>
                                </w:rPr>
                                <w:t>TECH</w:t>
                              </w:r>
                              <w:r>
                                <w:rPr>
                                  <w:rFonts w:ascii="Arial"/>
                                  <w:b/>
                                  <w:color w:val="414042"/>
                                  <w:spacing w:val="13"/>
                                  <w:sz w:val="26"/>
                                </w:rPr>
                                <w:t xml:space="preserve"> </w:t>
                              </w:r>
                              <w:r>
                                <w:rPr>
                                  <w:rFonts w:ascii="Arial"/>
                                  <w:b/>
                                  <w:color w:val="414042"/>
                                  <w:w w:val="55"/>
                                  <w:sz w:val="26"/>
                                </w:rPr>
                                <w:t>DEBT</w:t>
                              </w:r>
                              <w:r>
                                <w:rPr>
                                  <w:rFonts w:ascii="Arial"/>
                                  <w:b/>
                                  <w:color w:val="414042"/>
                                  <w:spacing w:val="14"/>
                                  <w:sz w:val="26"/>
                                </w:rPr>
                                <w:t xml:space="preserve"> </w:t>
                              </w:r>
                              <w:r>
                                <w:rPr>
                                  <w:rFonts w:ascii="Arial"/>
                                  <w:b/>
                                  <w:color w:val="414042"/>
                                  <w:w w:val="55"/>
                                  <w:sz w:val="26"/>
                                </w:rPr>
                                <w:t>AND</w:t>
                              </w:r>
                              <w:r>
                                <w:rPr>
                                  <w:rFonts w:ascii="Arial"/>
                                  <w:b/>
                                  <w:color w:val="414042"/>
                                  <w:spacing w:val="14"/>
                                  <w:sz w:val="26"/>
                                </w:rPr>
                                <w:t xml:space="preserve"> </w:t>
                              </w:r>
                              <w:r>
                                <w:rPr>
                                  <w:rFonts w:ascii="Arial"/>
                                  <w:b/>
                                  <w:color w:val="414042"/>
                                  <w:w w:val="55"/>
                                  <w:sz w:val="26"/>
                                </w:rPr>
                                <w:t>THE</w:t>
                              </w:r>
                              <w:r>
                                <w:rPr>
                                  <w:rFonts w:ascii="Arial"/>
                                  <w:b/>
                                  <w:color w:val="414042"/>
                                  <w:spacing w:val="14"/>
                                  <w:sz w:val="26"/>
                                </w:rPr>
                                <w:t xml:space="preserve"> </w:t>
                              </w:r>
                              <w:r>
                                <w:rPr>
                                  <w:rFonts w:ascii="Arial"/>
                                  <w:b/>
                                  <w:color w:val="414042"/>
                                  <w:w w:val="55"/>
                                  <w:sz w:val="26"/>
                                </w:rPr>
                                <w:t>PRODUCT</w:t>
                              </w:r>
                              <w:r>
                                <w:rPr>
                                  <w:rFonts w:ascii="Arial"/>
                                  <w:b/>
                                  <w:color w:val="414042"/>
                                  <w:spacing w:val="14"/>
                                  <w:sz w:val="26"/>
                                </w:rPr>
                                <w:t xml:space="preserve"> </w:t>
                              </w:r>
                              <w:r>
                                <w:rPr>
                                  <w:rFonts w:ascii="Arial"/>
                                  <w:b/>
                                  <w:color w:val="414042"/>
                                  <w:spacing w:val="-2"/>
                                  <w:w w:val="55"/>
                                  <w:sz w:val="26"/>
                                </w:rPr>
                                <w:t>LIFECYCLE</w:t>
                              </w:r>
                            </w:p>
                          </w:txbxContent>
                        </wps:txbx>
                        <wps:bodyPr rot="0" vert="horz" wrap="square" lIns="0" tIns="0" rIns="0" bIns="0" anchor="t" anchorCtr="0" upright="1">
                          <a:noAutofit/>
                        </wps:bodyPr>
                      </wps:wsp>
                    </wpg:wgp>
                  </a:graphicData>
                </a:graphic>
              </wp:inline>
            </w:drawing>
          </mc:Choice>
          <mc:Fallback>
            <w:pict>
              <v:group w14:anchorId="6CDB8981" id="docshapegroup254" o:spid="_x0000_s1184" style="width:303.25pt;height:45.05pt;mso-position-horizontal-relative:char;mso-position-vertical-relative:line" coordsize="606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">
                <v:shape id="docshape255" o:spid="_x0000_s1185" type="#_x0000_t75" style="position:absolute;width:606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">
                  <v:imagedata r:id="rId203" o:title=""/>
                </v:shape>
                <v:shape id="docshape256" o:spid="_x0000_s1186" type="#_x0000_t202" style="position:absolute;width:6065;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" filled="f" stroked="f">
                  <v:textbox inset="0,0,0,0">
                    <w:txbxContent>
                      <w:p w14:paraId="139E9E5D" w14:textId="77777777" w:rsidR="00262A63" w:rsidRDefault="00000000">
                        <w:pPr>
                          <w:spacing w:before="249"/>
                          <w:ind w:left="1564"/>
                          <w:rPr>
                            <w:rFonts w:ascii="Arial"/>
                            <w:b/>
                            <w:sz w:val="26"/>
                          </w:rPr>
                        </w:pPr>
                        <w:r>
                          <w:rPr>
                            <w:rFonts w:ascii="Arial"/>
                            <w:b/>
                            <w:color w:val="414042"/>
                            <w:w w:val="55"/>
                            <w:sz w:val="26"/>
                          </w:rPr>
                          <w:t>TECH</w:t>
                        </w:r>
                        <w:r>
                          <w:rPr>
                            <w:rFonts w:ascii="Arial"/>
                            <w:b/>
                            <w:color w:val="414042"/>
                            <w:spacing w:val="13"/>
                            <w:sz w:val="26"/>
                          </w:rPr>
                          <w:t xml:space="preserve"> </w:t>
                        </w:r>
                        <w:r>
                          <w:rPr>
                            <w:rFonts w:ascii="Arial"/>
                            <w:b/>
                            <w:color w:val="414042"/>
                            <w:w w:val="55"/>
                            <w:sz w:val="26"/>
                          </w:rPr>
                          <w:t>DEBT</w:t>
                        </w:r>
                        <w:r>
                          <w:rPr>
                            <w:rFonts w:ascii="Arial"/>
                            <w:b/>
                            <w:color w:val="414042"/>
                            <w:spacing w:val="14"/>
                            <w:sz w:val="26"/>
                          </w:rPr>
                          <w:t xml:space="preserve"> </w:t>
                        </w:r>
                        <w:r>
                          <w:rPr>
                            <w:rFonts w:ascii="Arial"/>
                            <w:b/>
                            <w:color w:val="414042"/>
                            <w:w w:val="55"/>
                            <w:sz w:val="26"/>
                          </w:rPr>
                          <w:t>AND</w:t>
                        </w:r>
                        <w:r>
                          <w:rPr>
                            <w:rFonts w:ascii="Arial"/>
                            <w:b/>
                            <w:color w:val="414042"/>
                            <w:spacing w:val="14"/>
                            <w:sz w:val="26"/>
                          </w:rPr>
                          <w:t xml:space="preserve"> </w:t>
                        </w:r>
                        <w:r>
                          <w:rPr>
                            <w:rFonts w:ascii="Arial"/>
                            <w:b/>
                            <w:color w:val="414042"/>
                            <w:w w:val="55"/>
                            <w:sz w:val="26"/>
                          </w:rPr>
                          <w:t>THE</w:t>
                        </w:r>
                        <w:r>
                          <w:rPr>
                            <w:rFonts w:ascii="Arial"/>
                            <w:b/>
                            <w:color w:val="414042"/>
                            <w:spacing w:val="14"/>
                            <w:sz w:val="26"/>
                          </w:rPr>
                          <w:t xml:space="preserve"> </w:t>
                        </w:r>
                        <w:r>
                          <w:rPr>
                            <w:rFonts w:ascii="Arial"/>
                            <w:b/>
                            <w:color w:val="414042"/>
                            <w:w w:val="55"/>
                            <w:sz w:val="26"/>
                          </w:rPr>
                          <w:t>PRODUCT</w:t>
                        </w:r>
                        <w:r>
                          <w:rPr>
                            <w:rFonts w:ascii="Arial"/>
                            <w:b/>
                            <w:color w:val="414042"/>
                            <w:spacing w:val="14"/>
                            <w:sz w:val="26"/>
                          </w:rPr>
                          <w:t xml:space="preserve"> </w:t>
                        </w:r>
                        <w:r>
                          <w:rPr>
                            <w:rFonts w:ascii="Arial"/>
                            <w:b/>
                            <w:color w:val="414042"/>
                            <w:spacing w:val="-2"/>
                            <w:w w:val="55"/>
                            <w:sz w:val="26"/>
                          </w:rPr>
                          <w:t>LIFECYCLE</w:t>
                        </w:r>
                      </w:p>
                    </w:txbxContent>
                  </v:textbox>
                </v:shape>
                <w10:anchorlock/>
              </v:group>
            </w:pict>
          </mc:Fallback>
        </mc:AlternateContent>
      </w:r>
    </w:p>
    <w:p w14:paraId="32E4F8BD" w14:textId="77777777" w:rsidR="00262A63" w:rsidRDefault="00262A63">
      <w:pPr>
        <w:pStyle w:val="BodyText"/>
        <w:spacing w:before="4"/>
        <w:rPr>
          <w:sz w:val="29"/>
        </w:rPr>
      </w:pPr>
    </w:p>
    <w:p w14:paraId="152732BE" w14:textId="77777777" w:rsidR="00262A63" w:rsidRDefault="00000000">
      <w:pPr>
        <w:pStyle w:val="BodyText"/>
        <w:spacing w:before="86" w:line="319" w:lineRule="auto"/>
        <w:ind w:left="750" w:right="858"/>
        <w:jc w:val="both"/>
      </w:pPr>
      <w:r>
        <w:rPr>
          <w:color w:val="231F20"/>
          <w:w w:val="105"/>
        </w:rPr>
        <w:t xml:space="preserve">Another way to think of tech debt is like financial debt, such as a mortgage </w:t>
      </w:r>
      <w:r>
        <w:rPr>
          <w:color w:val="231F20"/>
          <w:w w:val="110"/>
        </w:rPr>
        <w:t>on</w:t>
      </w:r>
      <w:r>
        <w:rPr>
          <w:color w:val="231F20"/>
          <w:spacing w:val="-6"/>
          <w:w w:val="110"/>
        </w:rPr>
        <w:t xml:space="preserve"> </w:t>
      </w:r>
      <w:r>
        <w:rPr>
          <w:color w:val="231F20"/>
          <w:w w:val="110"/>
        </w:rPr>
        <w:t>a</w:t>
      </w:r>
      <w:r>
        <w:rPr>
          <w:color w:val="231F20"/>
          <w:spacing w:val="-6"/>
          <w:w w:val="110"/>
        </w:rPr>
        <w:t xml:space="preserve"> </w:t>
      </w:r>
      <w:r>
        <w:rPr>
          <w:color w:val="231F20"/>
          <w:w w:val="110"/>
        </w:rPr>
        <w:t>house.</w:t>
      </w:r>
      <w:r>
        <w:rPr>
          <w:color w:val="231F20"/>
          <w:spacing w:val="-6"/>
          <w:w w:val="110"/>
        </w:rPr>
        <w:t xml:space="preserve"> </w:t>
      </w:r>
      <w:r>
        <w:rPr>
          <w:color w:val="231F20"/>
          <w:w w:val="110"/>
        </w:rPr>
        <w:t>When</w:t>
      </w:r>
      <w:r>
        <w:rPr>
          <w:color w:val="231F20"/>
          <w:spacing w:val="-6"/>
          <w:w w:val="110"/>
        </w:rPr>
        <w:t xml:space="preserve"> </w:t>
      </w:r>
      <w:r>
        <w:rPr>
          <w:color w:val="231F20"/>
          <w:w w:val="110"/>
        </w:rPr>
        <w:t>you</w:t>
      </w:r>
      <w:r>
        <w:rPr>
          <w:color w:val="231F20"/>
          <w:spacing w:val="-6"/>
          <w:w w:val="110"/>
        </w:rPr>
        <w:t xml:space="preserve"> </w:t>
      </w:r>
      <w:r>
        <w:rPr>
          <w:color w:val="231F20"/>
          <w:w w:val="110"/>
        </w:rPr>
        <w:t>take</w:t>
      </w:r>
      <w:r>
        <w:rPr>
          <w:color w:val="231F20"/>
          <w:spacing w:val="-6"/>
          <w:w w:val="110"/>
        </w:rPr>
        <w:t xml:space="preserve"> </w:t>
      </w:r>
      <w:r>
        <w:rPr>
          <w:color w:val="231F20"/>
          <w:w w:val="110"/>
        </w:rPr>
        <w:t>out</w:t>
      </w:r>
      <w:r>
        <w:rPr>
          <w:color w:val="231F20"/>
          <w:spacing w:val="-6"/>
          <w:w w:val="110"/>
        </w:rPr>
        <w:t xml:space="preserve"> </w:t>
      </w:r>
      <w:r>
        <w:rPr>
          <w:color w:val="231F20"/>
          <w:w w:val="110"/>
        </w:rPr>
        <w:t>a</w:t>
      </w:r>
      <w:r>
        <w:rPr>
          <w:color w:val="231F20"/>
          <w:spacing w:val="-6"/>
          <w:w w:val="110"/>
        </w:rPr>
        <w:t xml:space="preserve"> </w:t>
      </w:r>
      <w:r>
        <w:rPr>
          <w:color w:val="231F20"/>
          <w:w w:val="110"/>
        </w:rPr>
        <w:t>mortgage</w:t>
      </w:r>
      <w:r>
        <w:rPr>
          <w:color w:val="231F20"/>
          <w:spacing w:val="-6"/>
          <w:w w:val="110"/>
        </w:rPr>
        <w:t xml:space="preserve"> </w:t>
      </w:r>
      <w:r>
        <w:rPr>
          <w:color w:val="231F20"/>
          <w:w w:val="110"/>
        </w:rPr>
        <w:t>to</w:t>
      </w:r>
      <w:r>
        <w:rPr>
          <w:color w:val="231F20"/>
          <w:spacing w:val="-6"/>
          <w:w w:val="110"/>
        </w:rPr>
        <w:t xml:space="preserve"> </w:t>
      </w:r>
      <w:r>
        <w:rPr>
          <w:color w:val="231F20"/>
          <w:w w:val="110"/>
        </w:rPr>
        <w:t>buy</w:t>
      </w:r>
      <w:r>
        <w:rPr>
          <w:color w:val="231F20"/>
          <w:spacing w:val="-6"/>
          <w:w w:val="110"/>
        </w:rPr>
        <w:t xml:space="preserve"> </w:t>
      </w:r>
      <w:r>
        <w:rPr>
          <w:color w:val="231F20"/>
          <w:w w:val="110"/>
        </w:rPr>
        <w:t>a</w:t>
      </w:r>
      <w:r>
        <w:rPr>
          <w:color w:val="231F20"/>
          <w:spacing w:val="-6"/>
          <w:w w:val="110"/>
        </w:rPr>
        <w:t xml:space="preserve"> </w:t>
      </w:r>
      <w:r>
        <w:rPr>
          <w:color w:val="231F20"/>
          <w:w w:val="110"/>
        </w:rPr>
        <w:t>house,</w:t>
      </w:r>
      <w:r>
        <w:rPr>
          <w:color w:val="231F20"/>
          <w:spacing w:val="-6"/>
          <w:w w:val="110"/>
        </w:rPr>
        <w:t xml:space="preserve"> </w:t>
      </w:r>
      <w:r>
        <w:rPr>
          <w:color w:val="231F20"/>
          <w:w w:val="110"/>
        </w:rPr>
        <w:t>you’re</w:t>
      </w:r>
      <w:r>
        <w:rPr>
          <w:color w:val="231F20"/>
          <w:spacing w:val="-6"/>
          <w:w w:val="110"/>
        </w:rPr>
        <w:t xml:space="preserve"> </w:t>
      </w:r>
      <w:r>
        <w:rPr>
          <w:color w:val="231F20"/>
          <w:w w:val="110"/>
        </w:rPr>
        <w:t xml:space="preserve">making a deliberate decision to take on debt, knowing the consequences (inter- </w:t>
      </w:r>
      <w:proofErr w:type="spellStart"/>
      <w:r>
        <w:rPr>
          <w:color w:val="231F20"/>
          <w:w w:val="110"/>
        </w:rPr>
        <w:t>est</w:t>
      </w:r>
      <w:proofErr w:type="spellEnd"/>
      <w:r>
        <w:rPr>
          <w:color w:val="231F20"/>
          <w:w w:val="110"/>
        </w:rPr>
        <w:t>),</w:t>
      </w:r>
      <w:r>
        <w:rPr>
          <w:color w:val="231F20"/>
          <w:spacing w:val="-9"/>
          <w:w w:val="110"/>
        </w:rPr>
        <w:t xml:space="preserve"> </w:t>
      </w:r>
      <w:r>
        <w:rPr>
          <w:color w:val="231F20"/>
          <w:w w:val="110"/>
        </w:rPr>
        <w:t>to</w:t>
      </w:r>
      <w:r>
        <w:rPr>
          <w:color w:val="231F20"/>
          <w:spacing w:val="-9"/>
          <w:w w:val="110"/>
        </w:rPr>
        <w:t xml:space="preserve"> </w:t>
      </w:r>
      <w:r>
        <w:rPr>
          <w:color w:val="231F20"/>
          <w:w w:val="110"/>
        </w:rPr>
        <w:t>enable</w:t>
      </w:r>
      <w:r>
        <w:rPr>
          <w:color w:val="231F20"/>
          <w:spacing w:val="-9"/>
          <w:w w:val="110"/>
        </w:rPr>
        <w:t xml:space="preserve"> </w:t>
      </w:r>
      <w:r>
        <w:rPr>
          <w:color w:val="231F20"/>
          <w:w w:val="110"/>
        </w:rPr>
        <w:t>you</w:t>
      </w:r>
      <w:r>
        <w:rPr>
          <w:color w:val="231F20"/>
          <w:spacing w:val="-9"/>
          <w:w w:val="110"/>
        </w:rPr>
        <w:t xml:space="preserve"> </w:t>
      </w:r>
      <w:r>
        <w:rPr>
          <w:color w:val="231F20"/>
          <w:w w:val="110"/>
        </w:rPr>
        <w:t>to</w:t>
      </w:r>
      <w:r>
        <w:rPr>
          <w:color w:val="231F20"/>
          <w:spacing w:val="-9"/>
          <w:w w:val="110"/>
        </w:rPr>
        <w:t xml:space="preserve"> </w:t>
      </w:r>
      <w:r>
        <w:rPr>
          <w:color w:val="231F20"/>
          <w:w w:val="110"/>
        </w:rPr>
        <w:t>do</w:t>
      </w:r>
      <w:r>
        <w:rPr>
          <w:color w:val="231F20"/>
          <w:spacing w:val="-9"/>
          <w:w w:val="110"/>
        </w:rPr>
        <w:t xml:space="preserve"> </w:t>
      </w:r>
      <w:r>
        <w:rPr>
          <w:color w:val="231F20"/>
          <w:w w:val="110"/>
        </w:rPr>
        <w:t>something</w:t>
      </w:r>
      <w:r>
        <w:rPr>
          <w:color w:val="231F20"/>
          <w:spacing w:val="-9"/>
          <w:w w:val="110"/>
        </w:rPr>
        <w:t xml:space="preserve"> </w:t>
      </w:r>
      <w:r>
        <w:rPr>
          <w:color w:val="231F20"/>
          <w:w w:val="110"/>
        </w:rPr>
        <w:t>you</w:t>
      </w:r>
      <w:r>
        <w:rPr>
          <w:color w:val="231F20"/>
          <w:spacing w:val="-9"/>
          <w:w w:val="110"/>
        </w:rPr>
        <w:t xml:space="preserve"> </w:t>
      </w:r>
      <w:r>
        <w:rPr>
          <w:color w:val="231F20"/>
          <w:w w:val="110"/>
        </w:rPr>
        <w:t>want</w:t>
      </w:r>
      <w:r>
        <w:rPr>
          <w:color w:val="231F20"/>
          <w:spacing w:val="-9"/>
          <w:w w:val="110"/>
        </w:rPr>
        <w:t xml:space="preserve"> </w:t>
      </w:r>
      <w:r>
        <w:rPr>
          <w:color w:val="231F20"/>
          <w:w w:val="110"/>
        </w:rPr>
        <w:t>now</w:t>
      </w:r>
      <w:r>
        <w:rPr>
          <w:color w:val="231F20"/>
          <w:spacing w:val="-9"/>
          <w:w w:val="110"/>
        </w:rPr>
        <w:t xml:space="preserve"> </w:t>
      </w:r>
      <w:r>
        <w:rPr>
          <w:color w:val="231F20"/>
          <w:w w:val="110"/>
        </w:rPr>
        <w:t>(get</w:t>
      </w:r>
      <w:r>
        <w:rPr>
          <w:color w:val="231F20"/>
          <w:spacing w:val="-9"/>
          <w:w w:val="110"/>
        </w:rPr>
        <w:t xml:space="preserve"> </w:t>
      </w:r>
      <w:r>
        <w:rPr>
          <w:color w:val="231F20"/>
          <w:w w:val="110"/>
        </w:rPr>
        <w:t>a</w:t>
      </w:r>
      <w:r>
        <w:rPr>
          <w:color w:val="231F20"/>
          <w:spacing w:val="-9"/>
          <w:w w:val="110"/>
        </w:rPr>
        <w:t xml:space="preserve"> </w:t>
      </w:r>
      <w:r>
        <w:rPr>
          <w:color w:val="231F20"/>
          <w:w w:val="110"/>
        </w:rPr>
        <w:t>house).</w:t>
      </w:r>
      <w:r>
        <w:rPr>
          <w:color w:val="231F20"/>
          <w:spacing w:val="-9"/>
          <w:w w:val="110"/>
        </w:rPr>
        <w:t xml:space="preserve"> </w:t>
      </w:r>
      <w:r>
        <w:rPr>
          <w:color w:val="231F20"/>
          <w:w w:val="110"/>
        </w:rPr>
        <w:t>Then</w:t>
      </w:r>
      <w:r>
        <w:rPr>
          <w:color w:val="231F20"/>
          <w:spacing w:val="-9"/>
          <w:w w:val="110"/>
        </w:rPr>
        <w:t xml:space="preserve"> </w:t>
      </w:r>
      <w:r>
        <w:rPr>
          <w:color w:val="231F20"/>
          <w:w w:val="110"/>
        </w:rPr>
        <w:t>you pay down that debt on a consistent basis over an extended period of time (monthly</w:t>
      </w:r>
      <w:r>
        <w:rPr>
          <w:color w:val="231F20"/>
          <w:spacing w:val="-5"/>
          <w:w w:val="110"/>
        </w:rPr>
        <w:t xml:space="preserve"> </w:t>
      </w:r>
      <w:r>
        <w:rPr>
          <w:color w:val="231F20"/>
          <w:w w:val="110"/>
        </w:rPr>
        <w:t>payments).</w:t>
      </w:r>
    </w:p>
    <w:p w14:paraId="1BD272D3" w14:textId="77777777" w:rsidR="00262A63" w:rsidRDefault="00000000">
      <w:pPr>
        <w:pStyle w:val="BodyText"/>
        <w:spacing w:line="319" w:lineRule="auto"/>
        <w:ind w:left="750" w:right="857" w:firstLine="283"/>
        <w:jc w:val="both"/>
      </w:pPr>
      <w:r>
        <w:rPr>
          <w:color w:val="231F20"/>
          <w:w w:val="105"/>
        </w:rPr>
        <w:t>The</w:t>
      </w:r>
      <w:r>
        <w:rPr>
          <w:color w:val="231F20"/>
          <w:spacing w:val="21"/>
          <w:w w:val="105"/>
        </w:rPr>
        <w:t xml:space="preserve"> </w:t>
      </w:r>
      <w:r>
        <w:rPr>
          <w:color w:val="231F20"/>
          <w:w w:val="105"/>
        </w:rPr>
        <w:t>same</w:t>
      </w:r>
      <w:r>
        <w:rPr>
          <w:color w:val="231F20"/>
          <w:spacing w:val="21"/>
          <w:w w:val="105"/>
        </w:rPr>
        <w:t xml:space="preserve"> </w:t>
      </w:r>
      <w:r>
        <w:rPr>
          <w:color w:val="231F20"/>
          <w:w w:val="105"/>
        </w:rPr>
        <w:t>happens</w:t>
      </w:r>
      <w:r>
        <w:rPr>
          <w:color w:val="231F20"/>
          <w:spacing w:val="21"/>
          <w:w w:val="105"/>
        </w:rPr>
        <w:t xml:space="preserve"> </w:t>
      </w:r>
      <w:r>
        <w:rPr>
          <w:color w:val="231F20"/>
          <w:w w:val="105"/>
        </w:rPr>
        <w:t>with</w:t>
      </w:r>
      <w:r>
        <w:rPr>
          <w:color w:val="231F20"/>
          <w:spacing w:val="21"/>
          <w:w w:val="105"/>
        </w:rPr>
        <w:t xml:space="preserve"> </w:t>
      </w:r>
      <w:r>
        <w:rPr>
          <w:color w:val="231F20"/>
          <w:w w:val="105"/>
        </w:rPr>
        <w:t>technology</w:t>
      </w:r>
      <w:r>
        <w:rPr>
          <w:color w:val="231F20"/>
          <w:spacing w:val="21"/>
          <w:w w:val="105"/>
        </w:rPr>
        <w:t xml:space="preserve"> </w:t>
      </w:r>
      <w:r>
        <w:rPr>
          <w:color w:val="231F20"/>
          <w:w w:val="105"/>
        </w:rPr>
        <w:t>debt.</w:t>
      </w:r>
      <w:r>
        <w:rPr>
          <w:color w:val="231F20"/>
          <w:spacing w:val="21"/>
          <w:w w:val="105"/>
        </w:rPr>
        <w:t xml:space="preserve"> </w:t>
      </w:r>
      <w:r>
        <w:rPr>
          <w:color w:val="231F20"/>
          <w:w w:val="105"/>
        </w:rPr>
        <w:t>Your</w:t>
      </w:r>
      <w:r>
        <w:rPr>
          <w:color w:val="231F20"/>
          <w:spacing w:val="21"/>
          <w:w w:val="105"/>
        </w:rPr>
        <w:t xml:space="preserve"> </w:t>
      </w:r>
      <w:r>
        <w:rPr>
          <w:color w:val="231F20"/>
          <w:w w:val="105"/>
        </w:rPr>
        <w:t>startup</w:t>
      </w:r>
      <w:r>
        <w:rPr>
          <w:color w:val="231F20"/>
          <w:spacing w:val="21"/>
          <w:w w:val="105"/>
        </w:rPr>
        <w:t xml:space="preserve"> </w:t>
      </w:r>
      <w:r>
        <w:rPr>
          <w:color w:val="231F20"/>
          <w:w w:val="105"/>
        </w:rPr>
        <w:t>may</w:t>
      </w:r>
      <w:r>
        <w:rPr>
          <w:color w:val="231F20"/>
          <w:spacing w:val="21"/>
          <w:w w:val="105"/>
        </w:rPr>
        <w:t xml:space="preserve"> </w:t>
      </w:r>
      <w:r>
        <w:rPr>
          <w:color w:val="231F20"/>
          <w:w w:val="105"/>
        </w:rPr>
        <w:t xml:space="preserve">accumulate it deliberately as part of a conscious </w:t>
      </w:r>
      <w:proofErr w:type="spellStart"/>
      <w:r>
        <w:rPr>
          <w:color w:val="231F20"/>
          <w:w w:val="105"/>
        </w:rPr>
        <w:t>tradeoff</w:t>
      </w:r>
      <w:proofErr w:type="spellEnd"/>
      <w:r>
        <w:rPr>
          <w:color w:val="231F20"/>
          <w:w w:val="105"/>
        </w:rPr>
        <w:t xml:space="preserve">, and part of that </w:t>
      </w:r>
      <w:proofErr w:type="spellStart"/>
      <w:r>
        <w:rPr>
          <w:color w:val="231F20"/>
          <w:w w:val="105"/>
        </w:rPr>
        <w:t>tradeoff</w:t>
      </w:r>
      <w:proofErr w:type="spellEnd"/>
      <w:r>
        <w:rPr>
          <w:color w:val="231F20"/>
          <w:w w:val="105"/>
        </w:rPr>
        <w:t xml:space="preserve"> is establishing a realistic plan for paying it down. You should apply the same kind of logic you would to pay down financial debt to addressing your tech- </w:t>
      </w:r>
      <w:proofErr w:type="spellStart"/>
      <w:r>
        <w:rPr>
          <w:color w:val="231F20"/>
          <w:w w:val="105"/>
        </w:rPr>
        <w:t>nical</w:t>
      </w:r>
      <w:proofErr w:type="spellEnd"/>
      <w:r>
        <w:rPr>
          <w:color w:val="231F20"/>
          <w:w w:val="105"/>
        </w:rPr>
        <w:t xml:space="preserve"> debt: either pay it off upfront because you have extra resources (and</w:t>
      </w:r>
      <w:r>
        <w:rPr>
          <w:color w:val="231F20"/>
          <w:spacing w:val="80"/>
          <w:w w:val="105"/>
        </w:rPr>
        <w:t xml:space="preserve"> </w:t>
      </w:r>
      <w:r>
        <w:rPr>
          <w:color w:val="231F20"/>
          <w:w w:val="105"/>
        </w:rPr>
        <w:t xml:space="preserve">no better place to put those resources), pay it off continuously over time, or pay it all off down the road but perhaps at a higher total price that includes </w:t>
      </w:r>
      <w:r>
        <w:rPr>
          <w:color w:val="231F20"/>
          <w:spacing w:val="-2"/>
          <w:w w:val="105"/>
        </w:rPr>
        <w:t>interest.</w:t>
      </w:r>
    </w:p>
    <w:p w14:paraId="738BCD49" w14:textId="77777777" w:rsidR="00262A63" w:rsidRDefault="00000000">
      <w:pPr>
        <w:pStyle w:val="BodyText"/>
        <w:spacing w:line="319" w:lineRule="auto"/>
        <w:ind w:left="750" w:right="859" w:firstLine="283"/>
        <w:jc w:val="both"/>
      </w:pPr>
      <w:r>
        <w:rPr>
          <w:color w:val="231F20"/>
          <w:w w:val="105"/>
        </w:rPr>
        <w:t>However you choose to pay down your tech debt, the key to doing so successfully is to recognize that debt is an inevitable part of the software engineering process, and proactively paying down debt is a necessary investment in overall engineering health.</w:t>
      </w:r>
    </w:p>
    <w:p w14:paraId="554F520B" w14:textId="77777777" w:rsidR="00262A63" w:rsidRDefault="00262A63">
      <w:pPr>
        <w:pStyle w:val="BodyText"/>
        <w:rPr>
          <w:sz w:val="22"/>
        </w:rPr>
      </w:pPr>
    </w:p>
    <w:p w14:paraId="5F0B58D2" w14:textId="77777777" w:rsidR="00262A63" w:rsidRDefault="00000000">
      <w:pPr>
        <w:pStyle w:val="Heading8"/>
        <w:spacing w:before="155"/>
        <w:ind w:left="750"/>
      </w:pPr>
      <w:r>
        <w:rPr>
          <w:color w:val="414042"/>
          <w:w w:val="55"/>
        </w:rPr>
        <w:t>DEFINING</w:t>
      </w:r>
      <w:r>
        <w:rPr>
          <w:color w:val="414042"/>
          <w:spacing w:val="25"/>
        </w:rPr>
        <w:t xml:space="preserve"> </w:t>
      </w:r>
      <w:r>
        <w:rPr>
          <w:color w:val="414042"/>
          <w:w w:val="55"/>
        </w:rPr>
        <w:t>TECH</w:t>
      </w:r>
      <w:r>
        <w:rPr>
          <w:color w:val="414042"/>
          <w:spacing w:val="26"/>
        </w:rPr>
        <w:t xml:space="preserve"> </w:t>
      </w:r>
      <w:r>
        <w:rPr>
          <w:color w:val="414042"/>
          <w:spacing w:val="-4"/>
          <w:w w:val="55"/>
        </w:rPr>
        <w:t>DEBT</w:t>
      </w:r>
    </w:p>
    <w:p w14:paraId="515B4E8C" w14:textId="77777777" w:rsidR="00262A63" w:rsidRDefault="00000000">
      <w:pPr>
        <w:pStyle w:val="BodyText"/>
        <w:spacing w:before="239" w:line="319" w:lineRule="auto"/>
        <w:ind w:left="750" w:right="857"/>
        <w:jc w:val="both"/>
      </w:pPr>
      <w:r>
        <w:rPr>
          <w:color w:val="231F20"/>
          <w:w w:val="105"/>
        </w:rPr>
        <w:t xml:space="preserve">Another way to define technical debt is as a technical decision, </w:t>
      </w:r>
      <w:proofErr w:type="spellStart"/>
      <w:r>
        <w:rPr>
          <w:color w:val="231F20"/>
          <w:w w:val="105"/>
        </w:rPr>
        <w:t>implemen</w:t>
      </w:r>
      <w:proofErr w:type="spellEnd"/>
      <w:r>
        <w:rPr>
          <w:color w:val="231F20"/>
          <w:w w:val="105"/>
        </w:rPr>
        <w:t xml:space="preserve">- </w:t>
      </w:r>
      <w:proofErr w:type="spellStart"/>
      <w:r>
        <w:rPr>
          <w:color w:val="231F20"/>
          <w:w w:val="110"/>
        </w:rPr>
        <w:t>tation</w:t>
      </w:r>
      <w:proofErr w:type="spellEnd"/>
      <w:r>
        <w:rPr>
          <w:color w:val="231F20"/>
          <w:w w:val="110"/>
        </w:rPr>
        <w:t xml:space="preserve">, or nuance that actively reduces the efficiency or effectiveness of </w:t>
      </w:r>
      <w:r>
        <w:rPr>
          <w:color w:val="231F20"/>
          <w:w w:val="105"/>
        </w:rPr>
        <w:t xml:space="preserve">the business today or in the future. The point is that tech debt has a </w:t>
      </w:r>
      <w:proofErr w:type="spellStart"/>
      <w:r>
        <w:rPr>
          <w:color w:val="231F20"/>
          <w:w w:val="105"/>
        </w:rPr>
        <w:t>conse</w:t>
      </w:r>
      <w:proofErr w:type="spellEnd"/>
      <w:r>
        <w:rPr>
          <w:color w:val="231F20"/>
          <w:w w:val="105"/>
        </w:rPr>
        <w:t xml:space="preserve">- </w:t>
      </w:r>
      <w:proofErr w:type="spellStart"/>
      <w:r>
        <w:rPr>
          <w:color w:val="231F20"/>
          <w:w w:val="105"/>
        </w:rPr>
        <w:t>quence</w:t>
      </w:r>
      <w:proofErr w:type="spellEnd"/>
      <w:r>
        <w:rPr>
          <w:color w:val="231F20"/>
          <w:w w:val="105"/>
        </w:rPr>
        <w:t xml:space="preserve"> that matters. Some of your code might be objectively ugly or </w:t>
      </w:r>
      <w:proofErr w:type="spellStart"/>
      <w:r>
        <w:rPr>
          <w:color w:val="231F20"/>
          <w:w w:val="105"/>
        </w:rPr>
        <w:t>ineffi</w:t>
      </w:r>
      <w:proofErr w:type="spellEnd"/>
      <w:r>
        <w:rPr>
          <w:color w:val="231F20"/>
          <w:w w:val="105"/>
        </w:rPr>
        <w:t xml:space="preserve">- </w:t>
      </w:r>
      <w:proofErr w:type="spellStart"/>
      <w:r>
        <w:rPr>
          <w:color w:val="231F20"/>
          <w:w w:val="110"/>
        </w:rPr>
        <w:t>cient</w:t>
      </w:r>
      <w:proofErr w:type="spellEnd"/>
      <w:r>
        <w:rPr>
          <w:color w:val="231F20"/>
          <w:w w:val="110"/>
        </w:rPr>
        <w:t>,</w:t>
      </w:r>
      <w:r>
        <w:rPr>
          <w:color w:val="231F20"/>
          <w:spacing w:val="-6"/>
          <w:w w:val="110"/>
        </w:rPr>
        <w:t xml:space="preserve"> </w:t>
      </w:r>
      <w:r>
        <w:rPr>
          <w:color w:val="231F20"/>
          <w:w w:val="110"/>
        </w:rPr>
        <w:t>but</w:t>
      </w:r>
      <w:r>
        <w:rPr>
          <w:color w:val="231F20"/>
          <w:spacing w:val="-6"/>
          <w:w w:val="110"/>
        </w:rPr>
        <w:t xml:space="preserve"> </w:t>
      </w:r>
      <w:r>
        <w:rPr>
          <w:color w:val="231F20"/>
          <w:w w:val="110"/>
        </w:rPr>
        <w:t>if</w:t>
      </w:r>
      <w:r>
        <w:rPr>
          <w:color w:val="231F20"/>
          <w:spacing w:val="-6"/>
          <w:w w:val="110"/>
        </w:rPr>
        <w:t xml:space="preserve"> </w:t>
      </w:r>
      <w:r>
        <w:rPr>
          <w:color w:val="231F20"/>
          <w:w w:val="110"/>
        </w:rPr>
        <w:t>that</w:t>
      </w:r>
      <w:r>
        <w:rPr>
          <w:color w:val="231F20"/>
          <w:spacing w:val="-6"/>
          <w:w w:val="110"/>
        </w:rPr>
        <w:t xml:space="preserve"> </w:t>
      </w:r>
      <w:r>
        <w:rPr>
          <w:color w:val="231F20"/>
          <w:w w:val="110"/>
        </w:rPr>
        <w:t>inefficiency</w:t>
      </w:r>
      <w:r>
        <w:rPr>
          <w:color w:val="231F20"/>
          <w:spacing w:val="-6"/>
          <w:w w:val="110"/>
        </w:rPr>
        <w:t xml:space="preserve"> </w:t>
      </w:r>
      <w:r>
        <w:rPr>
          <w:color w:val="231F20"/>
          <w:w w:val="110"/>
        </w:rPr>
        <w:t>has</w:t>
      </w:r>
      <w:r>
        <w:rPr>
          <w:color w:val="231F20"/>
          <w:spacing w:val="-6"/>
          <w:w w:val="110"/>
        </w:rPr>
        <w:t xml:space="preserve"> </w:t>
      </w:r>
      <w:r>
        <w:rPr>
          <w:color w:val="231F20"/>
          <w:w w:val="110"/>
        </w:rPr>
        <w:t>no</w:t>
      </w:r>
      <w:r>
        <w:rPr>
          <w:color w:val="231F20"/>
          <w:spacing w:val="-6"/>
          <w:w w:val="110"/>
        </w:rPr>
        <w:t xml:space="preserve"> </w:t>
      </w:r>
      <w:r>
        <w:rPr>
          <w:color w:val="231F20"/>
          <w:w w:val="110"/>
        </w:rPr>
        <w:t>impact</w:t>
      </w:r>
      <w:r>
        <w:rPr>
          <w:color w:val="231F20"/>
          <w:spacing w:val="-6"/>
          <w:w w:val="110"/>
        </w:rPr>
        <w:t xml:space="preserve"> </w:t>
      </w:r>
      <w:r>
        <w:rPr>
          <w:color w:val="231F20"/>
          <w:w w:val="110"/>
        </w:rPr>
        <w:t>on</w:t>
      </w:r>
      <w:r>
        <w:rPr>
          <w:color w:val="231F20"/>
          <w:spacing w:val="-6"/>
          <w:w w:val="110"/>
        </w:rPr>
        <w:t xml:space="preserve"> </w:t>
      </w:r>
      <w:r>
        <w:rPr>
          <w:color w:val="231F20"/>
          <w:w w:val="110"/>
        </w:rPr>
        <w:t>the</w:t>
      </w:r>
      <w:r>
        <w:rPr>
          <w:color w:val="231F20"/>
          <w:spacing w:val="-6"/>
          <w:w w:val="110"/>
        </w:rPr>
        <w:t xml:space="preserve"> </w:t>
      </w:r>
      <w:r>
        <w:rPr>
          <w:color w:val="231F20"/>
          <w:w w:val="110"/>
        </w:rPr>
        <w:t>business</w:t>
      </w:r>
      <w:r>
        <w:rPr>
          <w:color w:val="231F20"/>
          <w:spacing w:val="-6"/>
          <w:w w:val="110"/>
        </w:rPr>
        <w:t xml:space="preserve"> </w:t>
      </w:r>
      <w:r>
        <w:rPr>
          <w:color w:val="231F20"/>
          <w:w w:val="110"/>
        </w:rPr>
        <w:t>and</w:t>
      </w:r>
      <w:r>
        <w:rPr>
          <w:color w:val="231F20"/>
          <w:spacing w:val="-6"/>
          <w:w w:val="110"/>
        </w:rPr>
        <w:t xml:space="preserve"> </w:t>
      </w:r>
      <w:r>
        <w:rPr>
          <w:color w:val="231F20"/>
          <w:w w:val="110"/>
        </w:rPr>
        <w:t>there’s</w:t>
      </w:r>
      <w:r>
        <w:rPr>
          <w:color w:val="231F20"/>
          <w:spacing w:val="-6"/>
          <w:w w:val="110"/>
        </w:rPr>
        <w:t xml:space="preserve"> </w:t>
      </w:r>
      <w:r>
        <w:rPr>
          <w:color w:val="231F20"/>
          <w:w w:val="110"/>
        </w:rPr>
        <w:t>no need to modify that code in the future to maintain quality, performance, or</w:t>
      </w:r>
      <w:r>
        <w:rPr>
          <w:color w:val="231F20"/>
          <w:spacing w:val="-2"/>
          <w:w w:val="110"/>
        </w:rPr>
        <w:t xml:space="preserve"> </w:t>
      </w:r>
      <w:r>
        <w:rPr>
          <w:color w:val="231F20"/>
          <w:w w:val="110"/>
        </w:rPr>
        <w:t>iteration,</w:t>
      </w:r>
      <w:r>
        <w:rPr>
          <w:color w:val="231F20"/>
          <w:spacing w:val="-2"/>
          <w:w w:val="110"/>
        </w:rPr>
        <w:t xml:space="preserve"> </w:t>
      </w:r>
      <w:r>
        <w:rPr>
          <w:color w:val="231F20"/>
          <w:w w:val="110"/>
        </w:rPr>
        <w:t>then</w:t>
      </w:r>
      <w:r>
        <w:rPr>
          <w:color w:val="231F20"/>
          <w:spacing w:val="-2"/>
          <w:w w:val="110"/>
        </w:rPr>
        <w:t xml:space="preserve"> </w:t>
      </w:r>
      <w:r>
        <w:rPr>
          <w:color w:val="231F20"/>
          <w:w w:val="110"/>
        </w:rPr>
        <w:t>that</w:t>
      </w:r>
      <w:r>
        <w:rPr>
          <w:color w:val="231F20"/>
          <w:spacing w:val="-2"/>
          <w:w w:val="110"/>
        </w:rPr>
        <w:t xml:space="preserve"> </w:t>
      </w:r>
      <w:r>
        <w:rPr>
          <w:color w:val="231F20"/>
          <w:w w:val="110"/>
        </w:rPr>
        <w:t>code</w:t>
      </w:r>
      <w:r>
        <w:rPr>
          <w:color w:val="231F20"/>
          <w:spacing w:val="-2"/>
          <w:w w:val="110"/>
        </w:rPr>
        <w:t xml:space="preserve"> </w:t>
      </w:r>
      <w:r>
        <w:rPr>
          <w:color w:val="231F20"/>
          <w:w w:val="110"/>
        </w:rPr>
        <w:t>isn’t</w:t>
      </w:r>
      <w:r>
        <w:rPr>
          <w:color w:val="231F20"/>
          <w:spacing w:val="-2"/>
          <w:w w:val="110"/>
        </w:rPr>
        <w:t xml:space="preserve"> </w:t>
      </w:r>
      <w:r>
        <w:rPr>
          <w:color w:val="231F20"/>
          <w:w w:val="110"/>
        </w:rPr>
        <w:t>costly</w:t>
      </w:r>
      <w:r>
        <w:rPr>
          <w:color w:val="231F20"/>
          <w:spacing w:val="-2"/>
          <w:w w:val="110"/>
        </w:rPr>
        <w:t xml:space="preserve"> </w:t>
      </w:r>
      <w:r>
        <w:rPr>
          <w:color w:val="231F20"/>
          <w:w w:val="110"/>
        </w:rPr>
        <w:t>in</w:t>
      </w:r>
      <w:r>
        <w:rPr>
          <w:color w:val="231F20"/>
          <w:spacing w:val="-2"/>
          <w:w w:val="110"/>
        </w:rPr>
        <w:t xml:space="preserve"> </w:t>
      </w:r>
      <w:r>
        <w:rPr>
          <w:color w:val="231F20"/>
          <w:w w:val="110"/>
        </w:rPr>
        <w:t>terms</w:t>
      </w:r>
      <w:r>
        <w:rPr>
          <w:color w:val="231F20"/>
          <w:spacing w:val="-2"/>
          <w:w w:val="110"/>
        </w:rPr>
        <w:t xml:space="preserve"> </w:t>
      </w:r>
      <w:r>
        <w:rPr>
          <w:color w:val="231F20"/>
          <w:w w:val="110"/>
        </w:rPr>
        <w:t>of</w:t>
      </w:r>
      <w:r>
        <w:rPr>
          <w:color w:val="231F20"/>
          <w:spacing w:val="-2"/>
          <w:w w:val="110"/>
        </w:rPr>
        <w:t xml:space="preserve"> </w:t>
      </w:r>
      <w:r>
        <w:rPr>
          <w:color w:val="231F20"/>
          <w:w w:val="110"/>
        </w:rPr>
        <w:t>tech</w:t>
      </w:r>
      <w:r>
        <w:rPr>
          <w:color w:val="231F20"/>
          <w:spacing w:val="-2"/>
          <w:w w:val="110"/>
        </w:rPr>
        <w:t xml:space="preserve"> </w:t>
      </w:r>
      <w:r>
        <w:rPr>
          <w:color w:val="231F20"/>
          <w:w w:val="110"/>
        </w:rPr>
        <w:t>debt.</w:t>
      </w:r>
      <w:r>
        <w:rPr>
          <w:color w:val="231F20"/>
          <w:spacing w:val="-2"/>
          <w:w w:val="110"/>
        </w:rPr>
        <w:t xml:space="preserve"> </w:t>
      </w:r>
      <w:r>
        <w:rPr>
          <w:color w:val="231F20"/>
          <w:w w:val="110"/>
        </w:rPr>
        <w:t>After</w:t>
      </w:r>
      <w:r>
        <w:rPr>
          <w:color w:val="231F20"/>
          <w:spacing w:val="-2"/>
          <w:w w:val="110"/>
        </w:rPr>
        <w:t xml:space="preserve"> </w:t>
      </w:r>
      <w:r>
        <w:rPr>
          <w:color w:val="231F20"/>
          <w:w w:val="110"/>
        </w:rPr>
        <w:t>all,</w:t>
      </w:r>
      <w:r>
        <w:rPr>
          <w:color w:val="231F20"/>
          <w:spacing w:val="-2"/>
          <w:w w:val="110"/>
        </w:rPr>
        <w:t xml:space="preserve"> </w:t>
      </w:r>
      <w:r>
        <w:rPr>
          <w:color w:val="231F20"/>
          <w:w w:val="110"/>
        </w:rPr>
        <w:t>the goal of software development, especially at a startup, is not to write the perfect codebase, but to build software that enables the business.</w:t>
      </w:r>
    </w:p>
    <w:p w14:paraId="36E13E08" w14:textId="77777777" w:rsidR="00262A63" w:rsidRDefault="00262A63">
      <w:pPr>
        <w:spacing w:line="319" w:lineRule="auto"/>
        <w:jc w:val="both"/>
        <w:sectPr w:rsidR="00262A63">
          <w:headerReference w:type="default" r:id="rId204"/>
          <w:footerReference w:type="default" r:id="rId205"/>
          <w:pgSz w:w="8640" w:h="12960"/>
          <w:pgMar w:top="680" w:right="160" w:bottom="680" w:left="100" w:header="487" w:footer="482" w:gutter="0"/>
          <w:cols w:space="720"/>
        </w:sectPr>
      </w:pPr>
    </w:p>
    <w:p w14:paraId="7A158554" w14:textId="77777777" w:rsidR="00262A63" w:rsidRDefault="00262A63">
      <w:pPr>
        <w:pStyle w:val="BodyText"/>
        <w:spacing w:before="9"/>
        <w:rPr>
          <w:sz w:val="17"/>
        </w:rPr>
      </w:pPr>
    </w:p>
    <w:p w14:paraId="26A8F236" w14:textId="77777777" w:rsidR="00262A63" w:rsidRDefault="00000000">
      <w:pPr>
        <w:pStyle w:val="BodyText"/>
        <w:spacing w:before="85" w:line="319" w:lineRule="auto"/>
        <w:ind w:left="920" w:right="687" w:firstLine="283"/>
        <w:jc w:val="both"/>
      </w:pPr>
      <w:r>
        <w:rPr>
          <w:color w:val="231F20"/>
          <w:w w:val="105"/>
        </w:rPr>
        <w:t xml:space="preserve">Don’t be afraid of debt. It can serve a purpose. For example, when build- </w:t>
      </w:r>
      <w:proofErr w:type="spellStart"/>
      <w:r>
        <w:rPr>
          <w:color w:val="231F20"/>
          <w:w w:val="105"/>
        </w:rPr>
        <w:t>ing</w:t>
      </w:r>
      <w:proofErr w:type="spellEnd"/>
      <w:r>
        <w:rPr>
          <w:color w:val="231F20"/>
          <w:spacing w:val="-4"/>
          <w:w w:val="105"/>
        </w:rPr>
        <w:t xml:space="preserve"> </w:t>
      </w:r>
      <w:r>
        <w:rPr>
          <w:color w:val="231F20"/>
          <w:w w:val="105"/>
        </w:rPr>
        <w:t>Version</w:t>
      </w:r>
      <w:r>
        <w:rPr>
          <w:color w:val="231F20"/>
          <w:spacing w:val="-4"/>
          <w:w w:val="105"/>
        </w:rPr>
        <w:t xml:space="preserve"> </w:t>
      </w:r>
      <w:r>
        <w:rPr>
          <w:color w:val="231F20"/>
          <w:w w:val="105"/>
        </w:rPr>
        <w:t>1</w:t>
      </w:r>
      <w:r>
        <w:rPr>
          <w:color w:val="231F20"/>
          <w:spacing w:val="-4"/>
          <w:w w:val="105"/>
        </w:rPr>
        <w:t xml:space="preserve"> </w:t>
      </w:r>
      <w:r>
        <w:rPr>
          <w:color w:val="231F20"/>
          <w:w w:val="105"/>
        </w:rPr>
        <w:t>of</w:t>
      </w:r>
      <w:r>
        <w:rPr>
          <w:color w:val="231F20"/>
          <w:spacing w:val="-4"/>
          <w:w w:val="105"/>
        </w:rPr>
        <w:t xml:space="preserve"> </w:t>
      </w:r>
      <w:r>
        <w:rPr>
          <w:color w:val="231F20"/>
          <w:w w:val="105"/>
        </w:rPr>
        <w:t>a</w:t>
      </w:r>
      <w:r>
        <w:rPr>
          <w:color w:val="231F20"/>
          <w:spacing w:val="-4"/>
          <w:w w:val="105"/>
        </w:rPr>
        <w:t xml:space="preserve"> </w:t>
      </w:r>
      <w:r>
        <w:rPr>
          <w:color w:val="231F20"/>
          <w:w w:val="105"/>
        </w:rPr>
        <w:t>product</w:t>
      </w:r>
      <w:r>
        <w:rPr>
          <w:color w:val="231F20"/>
          <w:spacing w:val="-4"/>
          <w:w w:val="105"/>
        </w:rPr>
        <w:t xml:space="preserve"> </w:t>
      </w:r>
      <w:r>
        <w:rPr>
          <w:color w:val="231F20"/>
          <w:w w:val="105"/>
        </w:rPr>
        <w:t>that’s</w:t>
      </w:r>
      <w:r>
        <w:rPr>
          <w:color w:val="231F20"/>
          <w:spacing w:val="-4"/>
          <w:w w:val="105"/>
        </w:rPr>
        <w:t xml:space="preserve"> </w:t>
      </w:r>
      <w:r>
        <w:rPr>
          <w:color w:val="231F20"/>
          <w:w w:val="105"/>
        </w:rPr>
        <w:t>not</w:t>
      </w:r>
      <w:r>
        <w:rPr>
          <w:color w:val="231F20"/>
          <w:spacing w:val="-4"/>
          <w:w w:val="105"/>
        </w:rPr>
        <w:t xml:space="preserve"> </w:t>
      </w:r>
      <w:r>
        <w:rPr>
          <w:color w:val="231F20"/>
          <w:w w:val="105"/>
        </w:rPr>
        <w:t>yet</w:t>
      </w:r>
      <w:r>
        <w:rPr>
          <w:color w:val="231F20"/>
          <w:spacing w:val="-4"/>
          <w:w w:val="105"/>
        </w:rPr>
        <w:t xml:space="preserve"> </w:t>
      </w:r>
      <w:r>
        <w:rPr>
          <w:color w:val="231F20"/>
          <w:w w:val="105"/>
        </w:rPr>
        <w:t>been</w:t>
      </w:r>
      <w:r>
        <w:rPr>
          <w:color w:val="231F20"/>
          <w:spacing w:val="-4"/>
          <w:w w:val="105"/>
        </w:rPr>
        <w:t xml:space="preserve"> </w:t>
      </w:r>
      <w:r>
        <w:rPr>
          <w:color w:val="231F20"/>
          <w:w w:val="105"/>
        </w:rPr>
        <w:t>validated</w:t>
      </w:r>
      <w:r>
        <w:rPr>
          <w:color w:val="231F20"/>
          <w:spacing w:val="-4"/>
          <w:w w:val="105"/>
        </w:rPr>
        <w:t xml:space="preserve"> </w:t>
      </w:r>
      <w:r>
        <w:rPr>
          <w:color w:val="231F20"/>
          <w:w w:val="105"/>
        </w:rPr>
        <w:t>in</w:t>
      </w:r>
      <w:r>
        <w:rPr>
          <w:color w:val="231F20"/>
          <w:spacing w:val="-4"/>
          <w:w w:val="105"/>
        </w:rPr>
        <w:t xml:space="preserve"> </w:t>
      </w:r>
      <w:r>
        <w:rPr>
          <w:color w:val="231F20"/>
          <w:w w:val="105"/>
        </w:rPr>
        <w:t>the</w:t>
      </w:r>
      <w:r>
        <w:rPr>
          <w:color w:val="231F20"/>
          <w:spacing w:val="-4"/>
          <w:w w:val="105"/>
        </w:rPr>
        <w:t xml:space="preserve"> </w:t>
      </w:r>
      <w:r>
        <w:rPr>
          <w:color w:val="231F20"/>
          <w:w w:val="105"/>
        </w:rPr>
        <w:t>market,</w:t>
      </w:r>
      <w:r>
        <w:rPr>
          <w:color w:val="231F20"/>
          <w:spacing w:val="-4"/>
          <w:w w:val="105"/>
        </w:rPr>
        <w:t xml:space="preserve"> </w:t>
      </w:r>
      <w:r>
        <w:rPr>
          <w:color w:val="231F20"/>
          <w:w w:val="105"/>
        </w:rPr>
        <w:t>a</w:t>
      </w:r>
      <w:r>
        <w:rPr>
          <w:color w:val="231F20"/>
          <w:spacing w:val="-4"/>
          <w:w w:val="105"/>
        </w:rPr>
        <w:t xml:space="preserve"> </w:t>
      </w:r>
      <w:r>
        <w:rPr>
          <w:color w:val="231F20"/>
          <w:w w:val="105"/>
        </w:rPr>
        <w:t xml:space="preserve">tech- </w:t>
      </w:r>
      <w:proofErr w:type="spellStart"/>
      <w:r>
        <w:rPr>
          <w:color w:val="231F20"/>
          <w:w w:val="105"/>
        </w:rPr>
        <w:t>nical</w:t>
      </w:r>
      <w:proofErr w:type="spellEnd"/>
      <w:r>
        <w:rPr>
          <w:color w:val="231F20"/>
          <w:w w:val="105"/>
        </w:rPr>
        <w:t xml:space="preserve"> team may decide on an architecture that will not scale past a hundred </w:t>
      </w:r>
      <w:r>
        <w:rPr>
          <w:color w:val="231F20"/>
          <w:w w:val="110"/>
        </w:rPr>
        <w:t>users. If that decision allows the team to rapidly validate the product and determine whether or not a hundred users will ever use the product, that path</w:t>
      </w:r>
      <w:r>
        <w:rPr>
          <w:color w:val="231F20"/>
          <w:spacing w:val="-1"/>
          <w:w w:val="110"/>
        </w:rPr>
        <w:t xml:space="preserve"> </w:t>
      </w:r>
      <w:r>
        <w:rPr>
          <w:color w:val="231F20"/>
          <w:w w:val="110"/>
        </w:rPr>
        <w:t>may</w:t>
      </w:r>
      <w:r>
        <w:rPr>
          <w:color w:val="231F20"/>
          <w:spacing w:val="-1"/>
          <w:w w:val="110"/>
        </w:rPr>
        <w:t xml:space="preserve"> </w:t>
      </w:r>
      <w:r>
        <w:rPr>
          <w:color w:val="231F20"/>
          <w:w w:val="110"/>
        </w:rPr>
        <w:t>be</w:t>
      </w:r>
      <w:r>
        <w:rPr>
          <w:color w:val="231F20"/>
          <w:spacing w:val="-1"/>
          <w:w w:val="110"/>
        </w:rPr>
        <w:t xml:space="preserve"> </w:t>
      </w:r>
      <w:r>
        <w:rPr>
          <w:color w:val="231F20"/>
          <w:w w:val="110"/>
        </w:rPr>
        <w:t>worthwhile</w:t>
      </w:r>
      <w:r>
        <w:rPr>
          <w:color w:val="231F20"/>
          <w:spacing w:val="-1"/>
          <w:w w:val="110"/>
        </w:rPr>
        <w:t xml:space="preserve"> </w:t>
      </w:r>
      <w:r>
        <w:rPr>
          <w:color w:val="231F20"/>
          <w:w w:val="110"/>
        </w:rPr>
        <w:t>especially</w:t>
      </w:r>
      <w:r>
        <w:rPr>
          <w:color w:val="231F20"/>
          <w:spacing w:val="-1"/>
          <w:w w:val="110"/>
        </w:rPr>
        <w:t xml:space="preserve"> </w:t>
      </w:r>
      <w:r>
        <w:rPr>
          <w:color w:val="231F20"/>
          <w:w w:val="110"/>
        </w:rPr>
        <w:t>given</w:t>
      </w:r>
      <w:r>
        <w:rPr>
          <w:color w:val="231F20"/>
          <w:spacing w:val="-1"/>
          <w:w w:val="110"/>
        </w:rPr>
        <w:t xml:space="preserve"> </w:t>
      </w:r>
      <w:r>
        <w:rPr>
          <w:color w:val="231F20"/>
          <w:w w:val="110"/>
        </w:rPr>
        <w:t>the</w:t>
      </w:r>
      <w:r>
        <w:rPr>
          <w:color w:val="231F20"/>
          <w:spacing w:val="-1"/>
          <w:w w:val="110"/>
        </w:rPr>
        <w:t xml:space="preserve"> </w:t>
      </w:r>
      <w:r>
        <w:rPr>
          <w:color w:val="231F20"/>
          <w:w w:val="110"/>
        </w:rPr>
        <w:t>fact</w:t>
      </w:r>
      <w:r>
        <w:rPr>
          <w:color w:val="231F20"/>
          <w:spacing w:val="-1"/>
          <w:w w:val="110"/>
        </w:rPr>
        <w:t xml:space="preserve"> </w:t>
      </w:r>
      <w:r>
        <w:rPr>
          <w:color w:val="231F20"/>
          <w:w w:val="110"/>
        </w:rPr>
        <w:t>that</w:t>
      </w:r>
      <w:r>
        <w:rPr>
          <w:color w:val="231F20"/>
          <w:spacing w:val="-1"/>
          <w:w w:val="110"/>
        </w:rPr>
        <w:t xml:space="preserve"> </w:t>
      </w:r>
      <w:r>
        <w:rPr>
          <w:color w:val="231F20"/>
          <w:w w:val="110"/>
        </w:rPr>
        <w:t>it</w:t>
      </w:r>
      <w:r>
        <w:rPr>
          <w:color w:val="231F20"/>
          <w:spacing w:val="-1"/>
          <w:w w:val="110"/>
        </w:rPr>
        <w:t xml:space="preserve"> </w:t>
      </w:r>
      <w:r>
        <w:rPr>
          <w:color w:val="231F20"/>
          <w:w w:val="110"/>
        </w:rPr>
        <w:t>may</w:t>
      </w:r>
      <w:r>
        <w:rPr>
          <w:color w:val="231F20"/>
          <w:spacing w:val="-1"/>
          <w:w w:val="110"/>
        </w:rPr>
        <w:t xml:space="preserve"> </w:t>
      </w:r>
      <w:r>
        <w:rPr>
          <w:color w:val="231F20"/>
          <w:w w:val="110"/>
        </w:rPr>
        <w:t>take</w:t>
      </w:r>
      <w:r>
        <w:rPr>
          <w:color w:val="231F20"/>
          <w:spacing w:val="-1"/>
          <w:w w:val="110"/>
        </w:rPr>
        <w:t xml:space="preserve"> </w:t>
      </w:r>
      <w:r>
        <w:rPr>
          <w:color w:val="231F20"/>
          <w:w w:val="110"/>
        </w:rPr>
        <w:t>several versions</w:t>
      </w:r>
      <w:r>
        <w:rPr>
          <w:color w:val="231F20"/>
          <w:spacing w:val="-2"/>
          <w:w w:val="110"/>
        </w:rPr>
        <w:t xml:space="preserve"> </w:t>
      </w:r>
      <w:r>
        <w:rPr>
          <w:color w:val="231F20"/>
          <w:w w:val="110"/>
        </w:rPr>
        <w:t>of</w:t>
      </w:r>
      <w:r>
        <w:rPr>
          <w:color w:val="231F20"/>
          <w:spacing w:val="-2"/>
          <w:w w:val="110"/>
        </w:rPr>
        <w:t xml:space="preserve"> </w:t>
      </w:r>
      <w:r>
        <w:rPr>
          <w:color w:val="231F20"/>
          <w:w w:val="110"/>
        </w:rPr>
        <w:t>these</w:t>
      </w:r>
      <w:r>
        <w:rPr>
          <w:color w:val="231F20"/>
          <w:spacing w:val="-2"/>
          <w:w w:val="110"/>
        </w:rPr>
        <w:t xml:space="preserve"> </w:t>
      </w:r>
      <w:r>
        <w:rPr>
          <w:color w:val="231F20"/>
          <w:w w:val="110"/>
        </w:rPr>
        <w:t>prototypes</w:t>
      </w:r>
      <w:r>
        <w:rPr>
          <w:color w:val="231F20"/>
          <w:spacing w:val="-2"/>
          <w:w w:val="110"/>
        </w:rPr>
        <w:t xml:space="preserve"> </w:t>
      </w:r>
      <w:r>
        <w:rPr>
          <w:color w:val="231F20"/>
          <w:w w:val="110"/>
        </w:rPr>
        <w:t>to</w:t>
      </w:r>
      <w:r>
        <w:rPr>
          <w:color w:val="231F20"/>
          <w:spacing w:val="-2"/>
          <w:w w:val="110"/>
        </w:rPr>
        <w:t xml:space="preserve"> </w:t>
      </w:r>
      <w:r>
        <w:rPr>
          <w:color w:val="231F20"/>
          <w:w w:val="110"/>
        </w:rPr>
        <w:t>find</w:t>
      </w:r>
      <w:r>
        <w:rPr>
          <w:color w:val="231F20"/>
          <w:spacing w:val="-2"/>
          <w:w w:val="110"/>
        </w:rPr>
        <w:t xml:space="preserve"> </w:t>
      </w:r>
      <w:r>
        <w:rPr>
          <w:color w:val="231F20"/>
          <w:w w:val="110"/>
        </w:rPr>
        <w:t>one</w:t>
      </w:r>
      <w:r>
        <w:rPr>
          <w:color w:val="231F20"/>
          <w:spacing w:val="-2"/>
          <w:w w:val="110"/>
        </w:rPr>
        <w:t xml:space="preserve"> </w:t>
      </w:r>
      <w:r>
        <w:rPr>
          <w:color w:val="231F20"/>
          <w:w w:val="110"/>
        </w:rPr>
        <w:t>that</w:t>
      </w:r>
      <w:r>
        <w:rPr>
          <w:color w:val="231F20"/>
          <w:spacing w:val="-2"/>
          <w:w w:val="110"/>
        </w:rPr>
        <w:t xml:space="preserve"> </w:t>
      </w:r>
      <w:r>
        <w:rPr>
          <w:color w:val="231F20"/>
          <w:w w:val="110"/>
        </w:rPr>
        <w:t>users</w:t>
      </w:r>
      <w:r>
        <w:rPr>
          <w:color w:val="231F20"/>
          <w:spacing w:val="-2"/>
          <w:w w:val="110"/>
        </w:rPr>
        <w:t xml:space="preserve"> </w:t>
      </w:r>
      <w:r>
        <w:rPr>
          <w:color w:val="231F20"/>
          <w:w w:val="110"/>
        </w:rPr>
        <w:t>love.</w:t>
      </w:r>
    </w:p>
    <w:p w14:paraId="3A60BD7C" w14:textId="77777777" w:rsidR="00262A63" w:rsidRDefault="00000000">
      <w:pPr>
        <w:pStyle w:val="BodyText"/>
        <w:spacing w:line="233" w:lineRule="exact"/>
        <w:ind w:left="1203"/>
        <w:jc w:val="both"/>
      </w:pPr>
      <w:r>
        <w:rPr>
          <w:color w:val="231F20"/>
          <w:w w:val="105"/>
        </w:rPr>
        <w:t>There</w:t>
      </w:r>
      <w:r>
        <w:rPr>
          <w:color w:val="231F20"/>
          <w:spacing w:val="1"/>
          <w:w w:val="105"/>
        </w:rPr>
        <w:t xml:space="preserve"> </w:t>
      </w:r>
      <w:r>
        <w:rPr>
          <w:color w:val="231F20"/>
          <w:w w:val="105"/>
        </w:rPr>
        <w:t>are</w:t>
      </w:r>
      <w:r>
        <w:rPr>
          <w:color w:val="231F20"/>
          <w:spacing w:val="2"/>
          <w:w w:val="105"/>
        </w:rPr>
        <w:t xml:space="preserve"> </w:t>
      </w:r>
      <w:r>
        <w:rPr>
          <w:color w:val="231F20"/>
          <w:w w:val="105"/>
        </w:rPr>
        <w:t>at</w:t>
      </w:r>
      <w:r>
        <w:rPr>
          <w:color w:val="231F20"/>
          <w:spacing w:val="2"/>
          <w:w w:val="105"/>
        </w:rPr>
        <w:t xml:space="preserve"> </w:t>
      </w:r>
      <w:r>
        <w:rPr>
          <w:color w:val="231F20"/>
          <w:w w:val="105"/>
        </w:rPr>
        <w:t>least</w:t>
      </w:r>
      <w:r>
        <w:rPr>
          <w:color w:val="231F20"/>
          <w:spacing w:val="1"/>
          <w:w w:val="105"/>
        </w:rPr>
        <w:t xml:space="preserve"> </w:t>
      </w:r>
      <w:r>
        <w:rPr>
          <w:color w:val="231F20"/>
          <w:w w:val="105"/>
        </w:rPr>
        <w:t>seven</w:t>
      </w:r>
      <w:r>
        <w:rPr>
          <w:color w:val="231F20"/>
          <w:spacing w:val="2"/>
          <w:w w:val="105"/>
        </w:rPr>
        <w:t xml:space="preserve"> </w:t>
      </w:r>
      <w:r>
        <w:rPr>
          <w:color w:val="231F20"/>
          <w:w w:val="105"/>
        </w:rPr>
        <w:t>types</w:t>
      </w:r>
      <w:r>
        <w:rPr>
          <w:color w:val="231F20"/>
          <w:spacing w:val="2"/>
          <w:w w:val="105"/>
        </w:rPr>
        <w:t xml:space="preserve"> </w:t>
      </w:r>
      <w:r>
        <w:rPr>
          <w:color w:val="231F20"/>
          <w:w w:val="105"/>
        </w:rPr>
        <w:t>of</w:t>
      </w:r>
      <w:r>
        <w:rPr>
          <w:color w:val="231F20"/>
          <w:spacing w:val="2"/>
          <w:w w:val="105"/>
        </w:rPr>
        <w:t xml:space="preserve"> </w:t>
      </w:r>
      <w:r>
        <w:rPr>
          <w:color w:val="231F20"/>
          <w:w w:val="105"/>
        </w:rPr>
        <w:t>technical</w:t>
      </w:r>
      <w:r>
        <w:rPr>
          <w:color w:val="231F20"/>
          <w:spacing w:val="1"/>
          <w:w w:val="105"/>
        </w:rPr>
        <w:t xml:space="preserve"> </w:t>
      </w:r>
      <w:r>
        <w:rPr>
          <w:color w:val="231F20"/>
          <w:spacing w:val="-4"/>
          <w:w w:val="105"/>
        </w:rPr>
        <w:t>debt:</w:t>
      </w:r>
    </w:p>
    <w:p w14:paraId="2C521CE8" w14:textId="77777777" w:rsidR="00262A63" w:rsidRDefault="00262A63">
      <w:pPr>
        <w:pStyle w:val="BodyText"/>
        <w:rPr>
          <w:sz w:val="22"/>
        </w:rPr>
      </w:pPr>
    </w:p>
    <w:p w14:paraId="652BC878" w14:textId="77777777" w:rsidR="00262A63" w:rsidRDefault="00000000">
      <w:pPr>
        <w:pStyle w:val="ListParagraph"/>
        <w:numPr>
          <w:ilvl w:val="0"/>
          <w:numId w:val="24"/>
        </w:numPr>
        <w:tabs>
          <w:tab w:val="left" w:pos="1204"/>
        </w:tabs>
        <w:spacing w:before="146" w:line="319" w:lineRule="auto"/>
        <w:ind w:right="837"/>
        <w:rPr>
          <w:sz w:val="21"/>
        </w:rPr>
      </w:pPr>
      <w:r>
        <w:rPr>
          <w:b/>
          <w:color w:val="231F20"/>
          <w:w w:val="105"/>
          <w:sz w:val="21"/>
        </w:rPr>
        <w:t xml:space="preserve">Architecture </w:t>
      </w:r>
      <w:r>
        <w:rPr>
          <w:color w:val="231F20"/>
          <w:w w:val="105"/>
          <w:sz w:val="21"/>
        </w:rPr>
        <w:t xml:space="preserve">or </w:t>
      </w:r>
      <w:r>
        <w:rPr>
          <w:b/>
          <w:color w:val="231F20"/>
          <w:w w:val="105"/>
          <w:sz w:val="21"/>
        </w:rPr>
        <w:t xml:space="preserve">Design Debt </w:t>
      </w:r>
      <w:r>
        <w:rPr>
          <w:color w:val="231F20"/>
          <w:w w:val="105"/>
          <w:sz w:val="21"/>
        </w:rPr>
        <w:t xml:space="preserve">arises when the design of the software is </w:t>
      </w:r>
      <w:r>
        <w:rPr>
          <w:color w:val="231F20"/>
          <w:w w:val="110"/>
          <w:sz w:val="21"/>
        </w:rPr>
        <w:t>not</w:t>
      </w:r>
      <w:r>
        <w:rPr>
          <w:color w:val="231F20"/>
          <w:spacing w:val="-4"/>
          <w:w w:val="110"/>
          <w:sz w:val="21"/>
        </w:rPr>
        <w:t xml:space="preserve"> </w:t>
      </w:r>
      <w:r>
        <w:rPr>
          <w:color w:val="231F20"/>
          <w:w w:val="110"/>
          <w:sz w:val="21"/>
        </w:rPr>
        <w:t>capable</w:t>
      </w:r>
      <w:r>
        <w:rPr>
          <w:color w:val="231F20"/>
          <w:spacing w:val="-4"/>
          <w:w w:val="110"/>
          <w:sz w:val="21"/>
        </w:rPr>
        <w:t xml:space="preserve"> </w:t>
      </w:r>
      <w:r>
        <w:rPr>
          <w:color w:val="231F20"/>
          <w:w w:val="110"/>
          <w:sz w:val="21"/>
        </w:rPr>
        <w:t>of</w:t>
      </w:r>
      <w:r>
        <w:rPr>
          <w:color w:val="231F20"/>
          <w:spacing w:val="-4"/>
          <w:w w:val="110"/>
          <w:sz w:val="21"/>
        </w:rPr>
        <w:t xml:space="preserve"> </w:t>
      </w:r>
      <w:r>
        <w:rPr>
          <w:color w:val="231F20"/>
          <w:w w:val="110"/>
          <w:sz w:val="21"/>
        </w:rPr>
        <w:t>meeting</w:t>
      </w:r>
      <w:r>
        <w:rPr>
          <w:color w:val="231F20"/>
          <w:spacing w:val="-4"/>
          <w:w w:val="110"/>
          <w:sz w:val="21"/>
        </w:rPr>
        <w:t xml:space="preserve"> </w:t>
      </w:r>
      <w:r>
        <w:rPr>
          <w:color w:val="231F20"/>
          <w:w w:val="110"/>
          <w:sz w:val="21"/>
        </w:rPr>
        <w:t>the</w:t>
      </w:r>
      <w:r>
        <w:rPr>
          <w:color w:val="231F20"/>
          <w:spacing w:val="-4"/>
          <w:w w:val="110"/>
          <w:sz w:val="21"/>
        </w:rPr>
        <w:t xml:space="preserve"> </w:t>
      </w:r>
      <w:r>
        <w:rPr>
          <w:color w:val="231F20"/>
          <w:w w:val="110"/>
          <w:sz w:val="21"/>
        </w:rPr>
        <w:t>near-term</w:t>
      </w:r>
      <w:r>
        <w:rPr>
          <w:color w:val="231F20"/>
          <w:spacing w:val="-4"/>
          <w:w w:val="110"/>
          <w:sz w:val="21"/>
        </w:rPr>
        <w:t xml:space="preserve"> </w:t>
      </w:r>
      <w:r>
        <w:rPr>
          <w:color w:val="231F20"/>
          <w:w w:val="110"/>
          <w:sz w:val="21"/>
        </w:rPr>
        <w:t>or</w:t>
      </w:r>
      <w:r>
        <w:rPr>
          <w:color w:val="231F20"/>
          <w:spacing w:val="-4"/>
          <w:w w:val="110"/>
          <w:sz w:val="21"/>
        </w:rPr>
        <w:t xml:space="preserve"> </w:t>
      </w:r>
      <w:r>
        <w:rPr>
          <w:color w:val="231F20"/>
          <w:w w:val="110"/>
          <w:sz w:val="21"/>
        </w:rPr>
        <w:t>future</w:t>
      </w:r>
      <w:r>
        <w:rPr>
          <w:color w:val="231F20"/>
          <w:spacing w:val="-4"/>
          <w:w w:val="110"/>
          <w:sz w:val="21"/>
        </w:rPr>
        <w:t xml:space="preserve"> </w:t>
      </w:r>
      <w:r>
        <w:rPr>
          <w:color w:val="231F20"/>
          <w:w w:val="110"/>
          <w:sz w:val="21"/>
        </w:rPr>
        <w:t>needs</w:t>
      </w:r>
      <w:r>
        <w:rPr>
          <w:color w:val="231F20"/>
          <w:spacing w:val="-4"/>
          <w:w w:val="110"/>
          <w:sz w:val="21"/>
        </w:rPr>
        <w:t xml:space="preserve"> </w:t>
      </w:r>
      <w:r>
        <w:rPr>
          <w:color w:val="231F20"/>
          <w:w w:val="110"/>
          <w:sz w:val="21"/>
        </w:rPr>
        <w:t>of</w:t>
      </w:r>
      <w:r>
        <w:rPr>
          <w:color w:val="231F20"/>
          <w:spacing w:val="-4"/>
          <w:w w:val="110"/>
          <w:sz w:val="21"/>
        </w:rPr>
        <w:t xml:space="preserve"> </w:t>
      </w:r>
      <w:r>
        <w:rPr>
          <w:color w:val="231F20"/>
          <w:w w:val="110"/>
          <w:sz w:val="21"/>
        </w:rPr>
        <w:t>the</w:t>
      </w:r>
      <w:r>
        <w:rPr>
          <w:color w:val="231F20"/>
          <w:spacing w:val="-4"/>
          <w:w w:val="110"/>
          <w:sz w:val="21"/>
        </w:rPr>
        <w:t xml:space="preserve"> </w:t>
      </w:r>
      <w:r>
        <w:rPr>
          <w:color w:val="231F20"/>
          <w:w w:val="110"/>
          <w:sz w:val="21"/>
        </w:rPr>
        <w:t xml:space="preserve">business. </w:t>
      </w:r>
      <w:r>
        <w:rPr>
          <w:color w:val="231F20"/>
          <w:w w:val="105"/>
          <w:sz w:val="21"/>
        </w:rPr>
        <w:t xml:space="preserve">For example, the design makes it too challenging to build the features the business needs, or the design won’t scale to the number of users or </w:t>
      </w:r>
      <w:r>
        <w:rPr>
          <w:color w:val="231F20"/>
          <w:w w:val="110"/>
          <w:sz w:val="21"/>
        </w:rPr>
        <w:t>performance requirements of the business.</w:t>
      </w:r>
    </w:p>
    <w:p w14:paraId="5BB69BC7" w14:textId="77777777" w:rsidR="00262A63" w:rsidRDefault="00000000">
      <w:pPr>
        <w:pStyle w:val="ListParagraph"/>
        <w:numPr>
          <w:ilvl w:val="0"/>
          <w:numId w:val="24"/>
        </w:numPr>
        <w:tabs>
          <w:tab w:val="left" w:pos="1204"/>
        </w:tabs>
        <w:spacing w:before="107" w:line="319" w:lineRule="auto"/>
        <w:ind w:right="931"/>
        <w:rPr>
          <w:sz w:val="21"/>
        </w:rPr>
      </w:pPr>
      <w:r>
        <w:rPr>
          <w:b/>
          <w:color w:val="231F20"/>
          <w:w w:val="105"/>
          <w:sz w:val="21"/>
        </w:rPr>
        <w:t xml:space="preserve">Code Debt </w:t>
      </w:r>
      <w:r>
        <w:rPr>
          <w:color w:val="231F20"/>
          <w:w w:val="105"/>
          <w:sz w:val="21"/>
        </w:rPr>
        <w:t xml:space="preserve">accrues when the implementation itself was done without </w:t>
      </w:r>
      <w:r>
        <w:rPr>
          <w:color w:val="231F20"/>
          <w:w w:val="110"/>
          <w:sz w:val="21"/>
        </w:rPr>
        <w:t>paying</w:t>
      </w:r>
      <w:r>
        <w:rPr>
          <w:color w:val="231F20"/>
          <w:spacing w:val="-5"/>
          <w:w w:val="110"/>
          <w:sz w:val="21"/>
        </w:rPr>
        <w:t xml:space="preserve"> </w:t>
      </w:r>
      <w:r>
        <w:rPr>
          <w:color w:val="231F20"/>
          <w:w w:val="110"/>
          <w:sz w:val="21"/>
        </w:rPr>
        <w:t>attention</w:t>
      </w:r>
      <w:r>
        <w:rPr>
          <w:color w:val="231F20"/>
          <w:spacing w:val="-5"/>
          <w:w w:val="110"/>
          <w:sz w:val="21"/>
        </w:rPr>
        <w:t xml:space="preserve"> </w:t>
      </w:r>
      <w:r>
        <w:rPr>
          <w:color w:val="231F20"/>
          <w:w w:val="110"/>
          <w:sz w:val="21"/>
        </w:rPr>
        <w:t>to</w:t>
      </w:r>
      <w:r>
        <w:rPr>
          <w:color w:val="231F20"/>
          <w:spacing w:val="-5"/>
          <w:w w:val="110"/>
          <w:sz w:val="21"/>
        </w:rPr>
        <w:t xml:space="preserve"> </w:t>
      </w:r>
      <w:r>
        <w:rPr>
          <w:color w:val="231F20"/>
          <w:w w:val="110"/>
          <w:sz w:val="21"/>
        </w:rPr>
        <w:t>best</w:t>
      </w:r>
      <w:r>
        <w:rPr>
          <w:color w:val="231F20"/>
          <w:spacing w:val="-5"/>
          <w:w w:val="110"/>
          <w:sz w:val="21"/>
        </w:rPr>
        <w:t xml:space="preserve"> </w:t>
      </w:r>
      <w:r>
        <w:rPr>
          <w:color w:val="231F20"/>
          <w:w w:val="110"/>
          <w:sz w:val="21"/>
        </w:rPr>
        <w:t>practices,</w:t>
      </w:r>
      <w:r>
        <w:rPr>
          <w:color w:val="231F20"/>
          <w:spacing w:val="-5"/>
          <w:w w:val="110"/>
          <w:sz w:val="21"/>
        </w:rPr>
        <w:t xml:space="preserve"> </w:t>
      </w:r>
      <w:r>
        <w:rPr>
          <w:color w:val="231F20"/>
          <w:w w:val="110"/>
          <w:sz w:val="21"/>
        </w:rPr>
        <w:t>yielding</w:t>
      </w:r>
      <w:r>
        <w:rPr>
          <w:color w:val="231F20"/>
          <w:spacing w:val="-5"/>
          <w:w w:val="110"/>
          <w:sz w:val="21"/>
        </w:rPr>
        <w:t xml:space="preserve"> </w:t>
      </w:r>
      <w:r>
        <w:rPr>
          <w:color w:val="231F20"/>
          <w:w w:val="110"/>
          <w:sz w:val="21"/>
        </w:rPr>
        <w:t>code</w:t>
      </w:r>
      <w:r>
        <w:rPr>
          <w:color w:val="231F20"/>
          <w:spacing w:val="-5"/>
          <w:w w:val="110"/>
          <w:sz w:val="21"/>
        </w:rPr>
        <w:t xml:space="preserve"> </w:t>
      </w:r>
      <w:r>
        <w:rPr>
          <w:color w:val="231F20"/>
          <w:w w:val="110"/>
          <w:sz w:val="21"/>
        </w:rPr>
        <w:t>that’s</w:t>
      </w:r>
      <w:r>
        <w:rPr>
          <w:color w:val="231F20"/>
          <w:spacing w:val="-5"/>
          <w:w w:val="110"/>
          <w:sz w:val="21"/>
        </w:rPr>
        <w:t xml:space="preserve"> </w:t>
      </w:r>
      <w:r>
        <w:rPr>
          <w:color w:val="231F20"/>
          <w:w w:val="110"/>
          <w:sz w:val="21"/>
        </w:rPr>
        <w:t>difficult</w:t>
      </w:r>
      <w:r>
        <w:rPr>
          <w:color w:val="231F20"/>
          <w:spacing w:val="-5"/>
          <w:w w:val="110"/>
          <w:sz w:val="21"/>
        </w:rPr>
        <w:t xml:space="preserve"> </w:t>
      </w:r>
      <w:r>
        <w:rPr>
          <w:color w:val="231F20"/>
          <w:w w:val="110"/>
          <w:sz w:val="21"/>
        </w:rPr>
        <w:t>to understand and maintain.</w:t>
      </w:r>
    </w:p>
    <w:p w14:paraId="0783089F" w14:textId="77777777" w:rsidR="00262A63" w:rsidRDefault="00000000">
      <w:pPr>
        <w:pStyle w:val="ListParagraph"/>
        <w:numPr>
          <w:ilvl w:val="0"/>
          <w:numId w:val="24"/>
        </w:numPr>
        <w:tabs>
          <w:tab w:val="left" w:pos="1204"/>
        </w:tabs>
        <w:spacing w:before="110" w:line="319" w:lineRule="auto"/>
        <w:ind w:right="759"/>
        <w:rPr>
          <w:sz w:val="21"/>
        </w:rPr>
      </w:pPr>
      <w:r>
        <w:rPr>
          <w:b/>
          <w:color w:val="231F20"/>
          <w:w w:val="105"/>
          <w:sz w:val="21"/>
        </w:rPr>
        <w:t xml:space="preserve">Test Debt </w:t>
      </w:r>
      <w:r>
        <w:rPr>
          <w:color w:val="231F20"/>
          <w:w w:val="105"/>
          <w:sz w:val="21"/>
        </w:rPr>
        <w:t xml:space="preserve">accumulates when you’ve run insufficient automated tests to </w:t>
      </w:r>
      <w:r>
        <w:rPr>
          <w:color w:val="231F20"/>
          <w:w w:val="110"/>
          <w:sz w:val="21"/>
        </w:rPr>
        <w:t>provide the team confidence in the correctness of the codebase.</w:t>
      </w:r>
    </w:p>
    <w:p w14:paraId="48EE81BF" w14:textId="77777777" w:rsidR="00262A63" w:rsidRDefault="00000000">
      <w:pPr>
        <w:pStyle w:val="ListParagraph"/>
        <w:numPr>
          <w:ilvl w:val="0"/>
          <w:numId w:val="24"/>
        </w:numPr>
        <w:tabs>
          <w:tab w:val="left" w:pos="1204"/>
        </w:tabs>
        <w:spacing w:line="319" w:lineRule="auto"/>
        <w:ind w:right="705"/>
        <w:rPr>
          <w:sz w:val="21"/>
        </w:rPr>
      </w:pPr>
      <w:r>
        <w:rPr>
          <w:b/>
          <w:color w:val="231F20"/>
          <w:w w:val="110"/>
          <w:sz w:val="21"/>
        </w:rPr>
        <w:t xml:space="preserve">Infrastructure Debt </w:t>
      </w:r>
      <w:r>
        <w:rPr>
          <w:color w:val="231F20"/>
          <w:w w:val="110"/>
          <w:sz w:val="21"/>
        </w:rPr>
        <w:t>occurs when the infrastructure, observability, and</w:t>
      </w:r>
      <w:r>
        <w:rPr>
          <w:color w:val="231F20"/>
          <w:spacing w:val="-11"/>
          <w:w w:val="110"/>
          <w:sz w:val="21"/>
        </w:rPr>
        <w:t xml:space="preserve"> </w:t>
      </w:r>
      <w:r>
        <w:rPr>
          <w:color w:val="231F20"/>
          <w:w w:val="110"/>
          <w:sz w:val="21"/>
        </w:rPr>
        <w:t>supporting</w:t>
      </w:r>
      <w:r>
        <w:rPr>
          <w:color w:val="231F20"/>
          <w:spacing w:val="-11"/>
          <w:w w:val="110"/>
          <w:sz w:val="21"/>
        </w:rPr>
        <w:t xml:space="preserve"> </w:t>
      </w:r>
      <w:r>
        <w:rPr>
          <w:color w:val="231F20"/>
          <w:w w:val="110"/>
          <w:sz w:val="21"/>
        </w:rPr>
        <w:t>systems</w:t>
      </w:r>
      <w:r>
        <w:rPr>
          <w:color w:val="231F20"/>
          <w:spacing w:val="-11"/>
          <w:w w:val="110"/>
          <w:sz w:val="21"/>
        </w:rPr>
        <w:t xml:space="preserve"> </w:t>
      </w:r>
      <w:r>
        <w:rPr>
          <w:color w:val="231F20"/>
          <w:w w:val="110"/>
          <w:sz w:val="21"/>
        </w:rPr>
        <w:t>are</w:t>
      </w:r>
      <w:r>
        <w:rPr>
          <w:color w:val="231F20"/>
          <w:spacing w:val="-11"/>
          <w:w w:val="110"/>
          <w:sz w:val="21"/>
        </w:rPr>
        <w:t xml:space="preserve"> </w:t>
      </w:r>
      <w:r>
        <w:rPr>
          <w:color w:val="231F20"/>
          <w:w w:val="110"/>
          <w:sz w:val="21"/>
        </w:rPr>
        <w:t>not</w:t>
      </w:r>
      <w:r>
        <w:rPr>
          <w:color w:val="231F20"/>
          <w:spacing w:val="-11"/>
          <w:w w:val="110"/>
          <w:sz w:val="21"/>
        </w:rPr>
        <w:t xml:space="preserve"> </w:t>
      </w:r>
      <w:r>
        <w:rPr>
          <w:color w:val="231F20"/>
          <w:w w:val="110"/>
          <w:sz w:val="21"/>
        </w:rPr>
        <w:t>robust</w:t>
      </w:r>
      <w:r>
        <w:rPr>
          <w:color w:val="231F20"/>
          <w:spacing w:val="-11"/>
          <w:w w:val="110"/>
          <w:sz w:val="21"/>
        </w:rPr>
        <w:t xml:space="preserve"> </w:t>
      </w:r>
      <w:r>
        <w:rPr>
          <w:color w:val="231F20"/>
          <w:w w:val="110"/>
          <w:sz w:val="21"/>
        </w:rPr>
        <w:t>or</w:t>
      </w:r>
      <w:r>
        <w:rPr>
          <w:color w:val="231F20"/>
          <w:spacing w:val="-11"/>
          <w:w w:val="110"/>
          <w:sz w:val="21"/>
        </w:rPr>
        <w:t xml:space="preserve"> </w:t>
      </w:r>
      <w:r>
        <w:rPr>
          <w:color w:val="231F20"/>
          <w:w w:val="110"/>
          <w:sz w:val="21"/>
        </w:rPr>
        <w:t>have</w:t>
      </w:r>
      <w:r>
        <w:rPr>
          <w:color w:val="231F20"/>
          <w:spacing w:val="-11"/>
          <w:w w:val="110"/>
          <w:sz w:val="21"/>
        </w:rPr>
        <w:t xml:space="preserve"> </w:t>
      </w:r>
      <w:r>
        <w:rPr>
          <w:color w:val="231F20"/>
          <w:w w:val="110"/>
          <w:sz w:val="21"/>
        </w:rPr>
        <w:t>been</w:t>
      </w:r>
      <w:r>
        <w:rPr>
          <w:color w:val="231F20"/>
          <w:spacing w:val="-11"/>
          <w:w w:val="110"/>
          <w:sz w:val="21"/>
        </w:rPr>
        <w:t xml:space="preserve"> </w:t>
      </w:r>
      <w:r>
        <w:rPr>
          <w:color w:val="231F20"/>
          <w:w w:val="110"/>
          <w:sz w:val="21"/>
        </w:rPr>
        <w:t>poorly</w:t>
      </w:r>
      <w:r>
        <w:rPr>
          <w:color w:val="231F20"/>
          <w:spacing w:val="-11"/>
          <w:w w:val="110"/>
          <w:sz w:val="21"/>
        </w:rPr>
        <w:t xml:space="preserve"> </w:t>
      </w:r>
      <w:r>
        <w:rPr>
          <w:color w:val="231F20"/>
          <w:w w:val="110"/>
          <w:sz w:val="21"/>
        </w:rPr>
        <w:t>maintained, leading</w:t>
      </w:r>
      <w:r>
        <w:rPr>
          <w:color w:val="231F20"/>
          <w:spacing w:val="-2"/>
          <w:w w:val="110"/>
          <w:sz w:val="21"/>
        </w:rPr>
        <w:t xml:space="preserve"> </w:t>
      </w:r>
      <w:r>
        <w:rPr>
          <w:color w:val="231F20"/>
          <w:w w:val="110"/>
          <w:sz w:val="21"/>
        </w:rPr>
        <w:t>to</w:t>
      </w:r>
      <w:r>
        <w:rPr>
          <w:color w:val="231F20"/>
          <w:spacing w:val="-2"/>
          <w:w w:val="110"/>
          <w:sz w:val="21"/>
        </w:rPr>
        <w:t xml:space="preserve"> </w:t>
      </w:r>
      <w:r>
        <w:rPr>
          <w:color w:val="231F20"/>
          <w:w w:val="110"/>
          <w:sz w:val="21"/>
        </w:rPr>
        <w:t>difficulty</w:t>
      </w:r>
      <w:r>
        <w:rPr>
          <w:color w:val="231F20"/>
          <w:spacing w:val="-2"/>
          <w:w w:val="110"/>
          <w:sz w:val="21"/>
        </w:rPr>
        <w:t xml:space="preserve"> </w:t>
      </w:r>
      <w:r>
        <w:rPr>
          <w:color w:val="231F20"/>
          <w:w w:val="110"/>
          <w:sz w:val="21"/>
        </w:rPr>
        <w:t>scaling</w:t>
      </w:r>
      <w:r>
        <w:rPr>
          <w:color w:val="231F20"/>
          <w:spacing w:val="-2"/>
          <w:w w:val="110"/>
          <w:sz w:val="21"/>
        </w:rPr>
        <w:t xml:space="preserve"> </w:t>
      </w:r>
      <w:r>
        <w:rPr>
          <w:color w:val="231F20"/>
          <w:w w:val="110"/>
          <w:sz w:val="21"/>
        </w:rPr>
        <w:t>or</w:t>
      </w:r>
      <w:r>
        <w:rPr>
          <w:color w:val="231F20"/>
          <w:spacing w:val="-2"/>
          <w:w w:val="110"/>
          <w:sz w:val="21"/>
        </w:rPr>
        <w:t xml:space="preserve"> </w:t>
      </w:r>
      <w:r>
        <w:rPr>
          <w:color w:val="231F20"/>
          <w:w w:val="110"/>
          <w:sz w:val="21"/>
        </w:rPr>
        <w:t>deploying</w:t>
      </w:r>
      <w:r>
        <w:rPr>
          <w:color w:val="231F20"/>
          <w:spacing w:val="-2"/>
          <w:w w:val="110"/>
          <w:sz w:val="21"/>
        </w:rPr>
        <w:t xml:space="preserve"> </w:t>
      </w:r>
      <w:r>
        <w:rPr>
          <w:color w:val="231F20"/>
          <w:w w:val="110"/>
          <w:sz w:val="21"/>
        </w:rPr>
        <w:t>updates,</w:t>
      </w:r>
      <w:r>
        <w:rPr>
          <w:color w:val="231F20"/>
          <w:spacing w:val="-2"/>
          <w:w w:val="110"/>
          <w:sz w:val="21"/>
        </w:rPr>
        <w:t xml:space="preserve"> </w:t>
      </w:r>
      <w:r>
        <w:rPr>
          <w:color w:val="231F20"/>
          <w:w w:val="110"/>
          <w:sz w:val="21"/>
        </w:rPr>
        <w:t>or</w:t>
      </w:r>
      <w:r>
        <w:rPr>
          <w:color w:val="231F20"/>
          <w:spacing w:val="-2"/>
          <w:w w:val="110"/>
          <w:sz w:val="21"/>
        </w:rPr>
        <w:t xml:space="preserve"> </w:t>
      </w:r>
      <w:r>
        <w:rPr>
          <w:color w:val="231F20"/>
          <w:w w:val="110"/>
          <w:sz w:val="21"/>
        </w:rPr>
        <w:t>poor</w:t>
      </w:r>
      <w:r>
        <w:rPr>
          <w:color w:val="231F20"/>
          <w:spacing w:val="-2"/>
          <w:w w:val="110"/>
          <w:sz w:val="21"/>
        </w:rPr>
        <w:t xml:space="preserve"> </w:t>
      </w:r>
      <w:r>
        <w:rPr>
          <w:color w:val="231F20"/>
          <w:w w:val="110"/>
          <w:sz w:val="21"/>
        </w:rPr>
        <w:t>uptime</w:t>
      </w:r>
      <w:r>
        <w:rPr>
          <w:color w:val="231F20"/>
          <w:spacing w:val="-2"/>
          <w:w w:val="110"/>
          <w:sz w:val="21"/>
        </w:rPr>
        <w:t xml:space="preserve"> </w:t>
      </w:r>
      <w:r>
        <w:rPr>
          <w:color w:val="231F20"/>
          <w:w w:val="110"/>
          <w:sz w:val="21"/>
        </w:rPr>
        <w:t xml:space="preserve">and </w:t>
      </w:r>
      <w:r>
        <w:rPr>
          <w:color w:val="231F20"/>
          <w:spacing w:val="-2"/>
          <w:w w:val="110"/>
          <w:sz w:val="21"/>
        </w:rPr>
        <w:t>reliability.</w:t>
      </w:r>
    </w:p>
    <w:p w14:paraId="00F448E5" w14:textId="77777777" w:rsidR="00262A63" w:rsidRDefault="00000000">
      <w:pPr>
        <w:pStyle w:val="ListParagraph"/>
        <w:numPr>
          <w:ilvl w:val="0"/>
          <w:numId w:val="24"/>
        </w:numPr>
        <w:tabs>
          <w:tab w:val="left" w:pos="1204"/>
        </w:tabs>
        <w:spacing w:before="109" w:line="319" w:lineRule="auto"/>
        <w:ind w:right="771"/>
        <w:rPr>
          <w:sz w:val="21"/>
        </w:rPr>
      </w:pPr>
      <w:r>
        <w:rPr>
          <w:b/>
          <w:color w:val="231F20"/>
          <w:w w:val="105"/>
          <w:sz w:val="21"/>
        </w:rPr>
        <w:t xml:space="preserve">Documentation Debt </w:t>
      </w:r>
      <w:r>
        <w:rPr>
          <w:color w:val="231F20"/>
          <w:w w:val="105"/>
          <w:sz w:val="21"/>
        </w:rPr>
        <w:t xml:space="preserve">results when there’s insufficient documentation, </w:t>
      </w:r>
      <w:r>
        <w:rPr>
          <w:color w:val="231F20"/>
          <w:w w:val="110"/>
          <w:sz w:val="21"/>
        </w:rPr>
        <w:t>or the documentation is stale/inaccurate, which can make it difficult for team members to onboard a project.</w:t>
      </w:r>
    </w:p>
    <w:p w14:paraId="369D17C3" w14:textId="77777777" w:rsidR="00262A63" w:rsidRDefault="00000000">
      <w:pPr>
        <w:pStyle w:val="ListParagraph"/>
        <w:numPr>
          <w:ilvl w:val="0"/>
          <w:numId w:val="24"/>
        </w:numPr>
        <w:tabs>
          <w:tab w:val="left" w:pos="1204"/>
        </w:tabs>
        <w:spacing w:before="110" w:line="319" w:lineRule="auto"/>
        <w:ind w:right="1278"/>
        <w:rPr>
          <w:sz w:val="21"/>
        </w:rPr>
      </w:pPr>
      <w:r>
        <w:rPr>
          <w:b/>
          <w:color w:val="231F20"/>
          <w:w w:val="105"/>
          <w:sz w:val="21"/>
        </w:rPr>
        <w:t xml:space="preserve">Skill Debt </w:t>
      </w:r>
      <w:r>
        <w:rPr>
          <w:color w:val="231F20"/>
          <w:w w:val="105"/>
          <w:sz w:val="21"/>
        </w:rPr>
        <w:t xml:space="preserve">rises when the team members lack the needed skills to </w:t>
      </w:r>
      <w:r>
        <w:rPr>
          <w:color w:val="231F20"/>
          <w:w w:val="110"/>
          <w:sz w:val="21"/>
        </w:rPr>
        <w:t>maintain or update the code or surrounding infrastructure.</w:t>
      </w:r>
    </w:p>
    <w:p w14:paraId="43A571E0" w14:textId="77777777" w:rsidR="00262A63" w:rsidRDefault="00000000">
      <w:pPr>
        <w:pStyle w:val="ListParagraph"/>
        <w:numPr>
          <w:ilvl w:val="0"/>
          <w:numId w:val="24"/>
        </w:numPr>
        <w:tabs>
          <w:tab w:val="left" w:pos="1204"/>
        </w:tabs>
        <w:spacing w:line="319" w:lineRule="auto"/>
        <w:ind w:right="1041"/>
        <w:rPr>
          <w:sz w:val="21"/>
        </w:rPr>
      </w:pPr>
      <w:r>
        <w:rPr>
          <w:b/>
          <w:color w:val="231F20"/>
          <w:w w:val="105"/>
          <w:sz w:val="21"/>
        </w:rPr>
        <w:t xml:space="preserve">Process Debt </w:t>
      </w:r>
      <w:r>
        <w:rPr>
          <w:color w:val="231F20"/>
          <w:w w:val="105"/>
          <w:sz w:val="21"/>
        </w:rPr>
        <w:t xml:space="preserve">accrues when the team is inconsistent in how it solves </w:t>
      </w:r>
      <w:r>
        <w:rPr>
          <w:color w:val="231F20"/>
          <w:w w:val="110"/>
          <w:sz w:val="21"/>
        </w:rPr>
        <w:t>problems, leading to mistakes, delays, or increased costs.</w:t>
      </w:r>
    </w:p>
    <w:p w14:paraId="3D0E821B" w14:textId="77777777" w:rsidR="00262A63" w:rsidRDefault="00262A63">
      <w:pPr>
        <w:spacing w:line="319" w:lineRule="auto"/>
        <w:rPr>
          <w:sz w:val="21"/>
        </w:rPr>
        <w:sectPr w:rsidR="00262A63">
          <w:pgSz w:w="8640" w:h="12960"/>
          <w:pgMar w:top="680" w:right="160" w:bottom="680" w:left="100" w:header="487" w:footer="482" w:gutter="0"/>
          <w:cols w:space="720"/>
        </w:sectPr>
      </w:pPr>
    </w:p>
    <w:p w14:paraId="70A21694" w14:textId="77777777" w:rsidR="00262A63" w:rsidRDefault="00262A63">
      <w:pPr>
        <w:pStyle w:val="BodyText"/>
        <w:spacing w:before="3"/>
        <w:rPr>
          <w:sz w:val="22"/>
        </w:rPr>
      </w:pPr>
    </w:p>
    <w:p w14:paraId="154924A1" w14:textId="77777777" w:rsidR="00262A63" w:rsidRDefault="00000000">
      <w:pPr>
        <w:pStyle w:val="Heading8"/>
        <w:ind w:left="750"/>
      </w:pPr>
      <w:r>
        <w:rPr>
          <w:color w:val="414042"/>
          <w:w w:val="55"/>
        </w:rPr>
        <w:t>TECH</w:t>
      </w:r>
      <w:r>
        <w:rPr>
          <w:color w:val="414042"/>
          <w:spacing w:val="15"/>
        </w:rPr>
        <w:t xml:space="preserve"> </w:t>
      </w:r>
      <w:r>
        <w:rPr>
          <w:color w:val="414042"/>
          <w:w w:val="55"/>
        </w:rPr>
        <w:t>DEBT</w:t>
      </w:r>
      <w:r>
        <w:rPr>
          <w:color w:val="414042"/>
          <w:spacing w:val="16"/>
        </w:rPr>
        <w:t xml:space="preserve"> </w:t>
      </w:r>
      <w:r>
        <w:rPr>
          <w:color w:val="414042"/>
          <w:spacing w:val="-2"/>
          <w:w w:val="55"/>
        </w:rPr>
        <w:t>BANKRUPTCY</w:t>
      </w:r>
    </w:p>
    <w:p w14:paraId="320EE784" w14:textId="77777777" w:rsidR="00262A63" w:rsidRDefault="00000000">
      <w:pPr>
        <w:pStyle w:val="BodyText"/>
        <w:spacing w:before="239" w:line="319" w:lineRule="auto"/>
        <w:ind w:left="750" w:right="857"/>
        <w:jc w:val="both"/>
      </w:pPr>
      <w:r>
        <w:rPr>
          <w:color w:val="231F20"/>
          <w:w w:val="105"/>
        </w:rPr>
        <w:t>If your startup neglects or ignores tech debt for long enough, it can become</w:t>
      </w:r>
      <w:r>
        <w:rPr>
          <w:color w:val="231F20"/>
          <w:spacing w:val="40"/>
          <w:w w:val="105"/>
        </w:rPr>
        <w:t xml:space="preserve"> </w:t>
      </w:r>
      <w:r>
        <w:rPr>
          <w:color w:val="231F20"/>
          <w:w w:val="105"/>
        </w:rPr>
        <w:t>a major impediment to future progress. Teams can unintentionally find themselves spending 80 or even 100 percent of their time sorting through system problems or inefficiencies as a result of tech debt, a state known as “tech debt bankruptcy.”</w:t>
      </w:r>
    </w:p>
    <w:p w14:paraId="00D4812F" w14:textId="77777777" w:rsidR="00262A63" w:rsidRDefault="00000000">
      <w:pPr>
        <w:pStyle w:val="BodyText"/>
        <w:spacing w:line="236" w:lineRule="exact"/>
        <w:ind w:left="1033"/>
        <w:jc w:val="both"/>
      </w:pPr>
      <w:r>
        <w:rPr>
          <w:color w:val="231F20"/>
          <w:w w:val="105"/>
        </w:rPr>
        <w:t>Some</w:t>
      </w:r>
      <w:r>
        <w:rPr>
          <w:color w:val="231F20"/>
          <w:spacing w:val="3"/>
          <w:w w:val="105"/>
        </w:rPr>
        <w:t xml:space="preserve"> </w:t>
      </w:r>
      <w:r>
        <w:rPr>
          <w:color w:val="231F20"/>
          <w:w w:val="105"/>
        </w:rPr>
        <w:t>signs</w:t>
      </w:r>
      <w:r>
        <w:rPr>
          <w:color w:val="231F20"/>
          <w:spacing w:val="3"/>
          <w:w w:val="105"/>
        </w:rPr>
        <w:t xml:space="preserve"> </w:t>
      </w:r>
      <w:r>
        <w:rPr>
          <w:color w:val="231F20"/>
          <w:w w:val="105"/>
        </w:rPr>
        <w:t>your</w:t>
      </w:r>
      <w:r>
        <w:rPr>
          <w:color w:val="231F20"/>
          <w:spacing w:val="4"/>
          <w:w w:val="105"/>
        </w:rPr>
        <w:t xml:space="preserve"> </w:t>
      </w:r>
      <w:r>
        <w:rPr>
          <w:color w:val="231F20"/>
          <w:w w:val="105"/>
        </w:rPr>
        <w:t>team</w:t>
      </w:r>
      <w:r>
        <w:rPr>
          <w:color w:val="231F20"/>
          <w:spacing w:val="3"/>
          <w:w w:val="105"/>
        </w:rPr>
        <w:t xml:space="preserve"> </w:t>
      </w:r>
      <w:r>
        <w:rPr>
          <w:color w:val="231F20"/>
          <w:w w:val="105"/>
        </w:rPr>
        <w:t>may</w:t>
      </w:r>
      <w:r>
        <w:rPr>
          <w:color w:val="231F20"/>
          <w:spacing w:val="4"/>
          <w:w w:val="105"/>
        </w:rPr>
        <w:t xml:space="preserve"> </w:t>
      </w:r>
      <w:r>
        <w:rPr>
          <w:color w:val="231F20"/>
          <w:w w:val="105"/>
        </w:rPr>
        <w:t>be</w:t>
      </w:r>
      <w:r>
        <w:rPr>
          <w:color w:val="231F20"/>
          <w:spacing w:val="3"/>
          <w:w w:val="105"/>
        </w:rPr>
        <w:t xml:space="preserve"> </w:t>
      </w:r>
      <w:r>
        <w:rPr>
          <w:color w:val="231F20"/>
          <w:w w:val="105"/>
        </w:rPr>
        <w:t>tech</w:t>
      </w:r>
      <w:r>
        <w:rPr>
          <w:color w:val="231F20"/>
          <w:spacing w:val="4"/>
          <w:w w:val="105"/>
        </w:rPr>
        <w:t xml:space="preserve"> </w:t>
      </w:r>
      <w:r>
        <w:rPr>
          <w:color w:val="231F20"/>
          <w:w w:val="105"/>
        </w:rPr>
        <w:t>debt-</w:t>
      </w:r>
      <w:r>
        <w:rPr>
          <w:color w:val="231F20"/>
          <w:spacing w:val="-2"/>
          <w:w w:val="105"/>
        </w:rPr>
        <w:t>bankrupt:</w:t>
      </w:r>
    </w:p>
    <w:p w14:paraId="736C8D76" w14:textId="77777777" w:rsidR="00262A63" w:rsidRDefault="00262A63">
      <w:pPr>
        <w:pStyle w:val="BodyText"/>
        <w:spacing w:before="7"/>
      </w:pPr>
    </w:p>
    <w:p w14:paraId="267BDA36" w14:textId="77777777" w:rsidR="00262A63" w:rsidRDefault="00000000">
      <w:pPr>
        <w:pStyle w:val="ListParagraph"/>
        <w:numPr>
          <w:ilvl w:val="0"/>
          <w:numId w:val="23"/>
        </w:numPr>
        <w:tabs>
          <w:tab w:val="left" w:pos="1034"/>
        </w:tabs>
        <w:spacing w:before="0" w:line="319" w:lineRule="auto"/>
        <w:ind w:right="921"/>
        <w:rPr>
          <w:sz w:val="21"/>
        </w:rPr>
      </w:pPr>
      <w:r>
        <w:rPr>
          <w:color w:val="231F20"/>
          <w:w w:val="105"/>
          <w:sz w:val="21"/>
        </w:rPr>
        <w:t xml:space="preserve">You are regularly dealing with production outages to the point of mate- </w:t>
      </w:r>
      <w:r>
        <w:rPr>
          <w:color w:val="231F20"/>
          <w:w w:val="110"/>
          <w:sz w:val="21"/>
        </w:rPr>
        <w:t>rial business impact.</w:t>
      </w:r>
    </w:p>
    <w:p w14:paraId="786F0FAC" w14:textId="77777777" w:rsidR="00262A63" w:rsidRDefault="00000000">
      <w:pPr>
        <w:pStyle w:val="ListParagraph"/>
        <w:numPr>
          <w:ilvl w:val="0"/>
          <w:numId w:val="23"/>
        </w:numPr>
        <w:tabs>
          <w:tab w:val="left" w:pos="1034"/>
        </w:tabs>
        <w:spacing w:line="319" w:lineRule="auto"/>
        <w:ind w:right="1180"/>
        <w:rPr>
          <w:sz w:val="21"/>
        </w:rPr>
      </w:pPr>
      <w:r>
        <w:rPr>
          <w:color w:val="231F20"/>
          <w:w w:val="105"/>
          <w:sz w:val="21"/>
        </w:rPr>
        <w:t xml:space="preserve">You receive constant pushback or exaggerated timelines on new </w:t>
      </w:r>
      <w:proofErr w:type="spellStart"/>
      <w:r>
        <w:rPr>
          <w:color w:val="231F20"/>
          <w:w w:val="105"/>
          <w:sz w:val="21"/>
        </w:rPr>
        <w:t>fea</w:t>
      </w:r>
      <w:proofErr w:type="spellEnd"/>
      <w:r>
        <w:rPr>
          <w:color w:val="231F20"/>
          <w:w w:val="105"/>
          <w:sz w:val="21"/>
        </w:rPr>
        <w:t xml:space="preserve">- </w:t>
      </w:r>
      <w:proofErr w:type="spellStart"/>
      <w:r>
        <w:rPr>
          <w:color w:val="231F20"/>
          <w:w w:val="110"/>
          <w:sz w:val="21"/>
        </w:rPr>
        <w:t>tures</w:t>
      </w:r>
      <w:proofErr w:type="spellEnd"/>
      <w:r>
        <w:rPr>
          <w:color w:val="231F20"/>
          <w:w w:val="110"/>
          <w:sz w:val="21"/>
        </w:rPr>
        <w:t xml:space="preserve"> due to the need to deal with debt.</w:t>
      </w:r>
    </w:p>
    <w:p w14:paraId="57B93351" w14:textId="77777777" w:rsidR="00262A63" w:rsidRDefault="00000000">
      <w:pPr>
        <w:pStyle w:val="ListParagraph"/>
        <w:numPr>
          <w:ilvl w:val="0"/>
          <w:numId w:val="23"/>
        </w:numPr>
        <w:tabs>
          <w:tab w:val="left" w:pos="1034"/>
        </w:tabs>
        <w:rPr>
          <w:sz w:val="21"/>
        </w:rPr>
      </w:pPr>
      <w:r>
        <w:rPr>
          <w:color w:val="231F20"/>
          <w:w w:val="105"/>
          <w:sz w:val="21"/>
        </w:rPr>
        <w:t>The team complains that a codebase</w:t>
      </w:r>
      <w:r>
        <w:rPr>
          <w:color w:val="231F20"/>
          <w:spacing w:val="1"/>
          <w:w w:val="105"/>
          <w:sz w:val="21"/>
        </w:rPr>
        <w:t xml:space="preserve"> </w:t>
      </w:r>
      <w:r>
        <w:rPr>
          <w:color w:val="231F20"/>
          <w:w w:val="105"/>
          <w:sz w:val="21"/>
        </w:rPr>
        <w:t>is too complex to get work</w:t>
      </w:r>
      <w:r>
        <w:rPr>
          <w:color w:val="231F20"/>
          <w:spacing w:val="1"/>
          <w:w w:val="105"/>
          <w:sz w:val="21"/>
        </w:rPr>
        <w:t xml:space="preserve"> </w:t>
      </w:r>
      <w:r>
        <w:rPr>
          <w:color w:val="231F20"/>
          <w:spacing w:val="-4"/>
          <w:w w:val="105"/>
          <w:sz w:val="21"/>
        </w:rPr>
        <w:t>done.</w:t>
      </w:r>
    </w:p>
    <w:p w14:paraId="76F291C0" w14:textId="77777777" w:rsidR="00262A63" w:rsidRDefault="00000000">
      <w:pPr>
        <w:pStyle w:val="ListParagraph"/>
        <w:numPr>
          <w:ilvl w:val="0"/>
          <w:numId w:val="23"/>
        </w:numPr>
        <w:tabs>
          <w:tab w:val="left" w:pos="1034"/>
        </w:tabs>
        <w:spacing w:before="192" w:line="319" w:lineRule="auto"/>
        <w:ind w:right="949"/>
        <w:rPr>
          <w:sz w:val="21"/>
        </w:rPr>
      </w:pPr>
      <w:r>
        <w:rPr>
          <w:color w:val="231F20"/>
          <w:w w:val="105"/>
          <w:sz w:val="21"/>
        </w:rPr>
        <w:t xml:space="preserve">New features cannot be shipped without accidentally breaking old </w:t>
      </w:r>
      <w:proofErr w:type="spellStart"/>
      <w:r>
        <w:rPr>
          <w:color w:val="231F20"/>
          <w:w w:val="105"/>
          <w:sz w:val="21"/>
        </w:rPr>
        <w:t>fea</w:t>
      </w:r>
      <w:proofErr w:type="spellEnd"/>
      <w:r>
        <w:rPr>
          <w:color w:val="231F20"/>
          <w:w w:val="105"/>
          <w:sz w:val="21"/>
        </w:rPr>
        <w:t xml:space="preserve">- </w:t>
      </w:r>
      <w:proofErr w:type="spellStart"/>
      <w:r>
        <w:rPr>
          <w:color w:val="231F20"/>
          <w:w w:val="110"/>
          <w:sz w:val="21"/>
        </w:rPr>
        <w:t>tures</w:t>
      </w:r>
      <w:proofErr w:type="spellEnd"/>
      <w:r>
        <w:rPr>
          <w:color w:val="231F20"/>
          <w:w w:val="110"/>
          <w:sz w:val="21"/>
        </w:rPr>
        <w:t xml:space="preserve"> or introducing an unacceptably high level of defects.</w:t>
      </w:r>
    </w:p>
    <w:p w14:paraId="52CE5F18" w14:textId="77777777" w:rsidR="00262A63" w:rsidRDefault="00262A63">
      <w:pPr>
        <w:pStyle w:val="BodyText"/>
        <w:spacing w:before="7"/>
        <w:rPr>
          <w:sz w:val="27"/>
        </w:rPr>
      </w:pPr>
    </w:p>
    <w:p w14:paraId="52230EBC" w14:textId="77777777" w:rsidR="00262A63" w:rsidRDefault="00000000">
      <w:pPr>
        <w:pStyle w:val="BodyText"/>
        <w:spacing w:line="319" w:lineRule="auto"/>
        <w:ind w:left="750" w:right="858" w:firstLine="283"/>
        <w:jc w:val="both"/>
      </w:pPr>
      <w:r>
        <w:rPr>
          <w:color w:val="231F20"/>
          <w:w w:val="105"/>
        </w:rPr>
        <w:t>If you find yourself in tech debt bankruptcy, it’s time to raise the alarm, reset expectations with stakeholders, devise a plan to consolidate the debt, and begin paying it down immediately.</w:t>
      </w:r>
    </w:p>
    <w:p w14:paraId="25F9152B" w14:textId="77777777" w:rsidR="00262A63" w:rsidRDefault="00000000">
      <w:pPr>
        <w:pStyle w:val="BodyText"/>
        <w:spacing w:line="319" w:lineRule="auto"/>
        <w:ind w:left="750" w:right="857" w:firstLine="283"/>
        <w:jc w:val="both"/>
      </w:pPr>
      <w:r>
        <w:rPr>
          <w:color w:val="231F20"/>
          <w:w w:val="105"/>
        </w:rPr>
        <w:t xml:space="preserve">If you’ve been honest with your peers in leadership (see Delivering Bad </w:t>
      </w:r>
      <w:r>
        <w:rPr>
          <w:color w:val="231F20"/>
          <w:w w:val="110"/>
        </w:rPr>
        <w:t>News, page 46), you should have the necessary credibility to explain the tech</w:t>
      </w:r>
      <w:r>
        <w:rPr>
          <w:color w:val="231F20"/>
          <w:spacing w:val="-14"/>
          <w:w w:val="110"/>
        </w:rPr>
        <w:t xml:space="preserve"> </w:t>
      </w:r>
      <w:r>
        <w:rPr>
          <w:color w:val="231F20"/>
          <w:w w:val="110"/>
        </w:rPr>
        <w:t>debt</w:t>
      </w:r>
      <w:r>
        <w:rPr>
          <w:color w:val="231F20"/>
          <w:spacing w:val="-14"/>
          <w:w w:val="110"/>
        </w:rPr>
        <w:t xml:space="preserve"> </w:t>
      </w:r>
      <w:r>
        <w:rPr>
          <w:color w:val="231F20"/>
          <w:w w:val="110"/>
        </w:rPr>
        <w:t>problem</w:t>
      </w:r>
      <w:r>
        <w:rPr>
          <w:color w:val="231F20"/>
          <w:spacing w:val="-14"/>
          <w:w w:val="110"/>
        </w:rPr>
        <w:t xml:space="preserve"> </w:t>
      </w:r>
      <w:r>
        <w:rPr>
          <w:color w:val="231F20"/>
          <w:w w:val="110"/>
        </w:rPr>
        <w:t>and</w:t>
      </w:r>
      <w:r>
        <w:rPr>
          <w:color w:val="231F20"/>
          <w:spacing w:val="-14"/>
          <w:w w:val="110"/>
        </w:rPr>
        <w:t xml:space="preserve"> </w:t>
      </w:r>
      <w:r>
        <w:rPr>
          <w:color w:val="231F20"/>
          <w:w w:val="110"/>
        </w:rPr>
        <w:t>develop</w:t>
      </w:r>
      <w:r>
        <w:rPr>
          <w:color w:val="231F20"/>
          <w:spacing w:val="-14"/>
          <w:w w:val="110"/>
        </w:rPr>
        <w:t xml:space="preserve"> </w:t>
      </w:r>
      <w:r>
        <w:rPr>
          <w:color w:val="231F20"/>
          <w:w w:val="110"/>
        </w:rPr>
        <w:t>a</w:t>
      </w:r>
      <w:r>
        <w:rPr>
          <w:color w:val="231F20"/>
          <w:spacing w:val="-14"/>
          <w:w w:val="110"/>
        </w:rPr>
        <w:t xml:space="preserve"> </w:t>
      </w:r>
      <w:r>
        <w:rPr>
          <w:color w:val="231F20"/>
          <w:w w:val="110"/>
        </w:rPr>
        <w:t>common</w:t>
      </w:r>
      <w:r>
        <w:rPr>
          <w:color w:val="231F20"/>
          <w:spacing w:val="-14"/>
          <w:w w:val="110"/>
        </w:rPr>
        <w:t xml:space="preserve"> </w:t>
      </w:r>
      <w:r>
        <w:rPr>
          <w:color w:val="231F20"/>
          <w:w w:val="110"/>
        </w:rPr>
        <w:t>understanding</w:t>
      </w:r>
      <w:r>
        <w:rPr>
          <w:color w:val="231F20"/>
          <w:spacing w:val="-14"/>
          <w:w w:val="110"/>
        </w:rPr>
        <w:t xml:space="preserve"> </w:t>
      </w:r>
      <w:r>
        <w:rPr>
          <w:color w:val="231F20"/>
          <w:w w:val="110"/>
        </w:rPr>
        <w:t>of</w:t>
      </w:r>
      <w:r>
        <w:rPr>
          <w:color w:val="231F20"/>
          <w:spacing w:val="-14"/>
          <w:w w:val="110"/>
        </w:rPr>
        <w:t xml:space="preserve"> </w:t>
      </w:r>
      <w:r>
        <w:rPr>
          <w:color w:val="231F20"/>
          <w:w w:val="110"/>
        </w:rPr>
        <w:t>the</w:t>
      </w:r>
      <w:r>
        <w:rPr>
          <w:color w:val="231F20"/>
          <w:spacing w:val="-14"/>
          <w:w w:val="110"/>
        </w:rPr>
        <w:t xml:space="preserve"> </w:t>
      </w:r>
      <w:r>
        <w:rPr>
          <w:color w:val="231F20"/>
          <w:w w:val="110"/>
        </w:rPr>
        <w:t>ROI</w:t>
      </w:r>
      <w:r>
        <w:rPr>
          <w:color w:val="231F20"/>
          <w:spacing w:val="-14"/>
          <w:w w:val="110"/>
        </w:rPr>
        <w:t xml:space="preserve"> </w:t>
      </w:r>
      <w:r>
        <w:rPr>
          <w:color w:val="231F20"/>
          <w:w w:val="110"/>
        </w:rPr>
        <w:t>for</w:t>
      </w:r>
      <w:r>
        <w:rPr>
          <w:color w:val="231F20"/>
          <w:spacing w:val="-14"/>
          <w:w w:val="110"/>
        </w:rPr>
        <w:t xml:space="preserve"> </w:t>
      </w:r>
      <w:r>
        <w:rPr>
          <w:color w:val="231F20"/>
          <w:w w:val="110"/>
        </w:rPr>
        <w:t>an investment in resolving tech debt.</w:t>
      </w:r>
    </w:p>
    <w:p w14:paraId="5FADE86A" w14:textId="77777777" w:rsidR="00262A63" w:rsidRDefault="00262A63">
      <w:pPr>
        <w:pStyle w:val="BodyText"/>
        <w:rPr>
          <w:sz w:val="22"/>
        </w:rPr>
      </w:pPr>
    </w:p>
    <w:p w14:paraId="2DBA0386" w14:textId="77777777" w:rsidR="00262A63" w:rsidRDefault="00000000">
      <w:pPr>
        <w:pStyle w:val="Heading8"/>
        <w:spacing w:before="168"/>
        <w:ind w:left="750"/>
      </w:pPr>
      <w:r>
        <w:rPr>
          <w:color w:val="414042"/>
          <w:w w:val="55"/>
        </w:rPr>
        <w:t>MEASURING</w:t>
      </w:r>
      <w:r>
        <w:rPr>
          <w:color w:val="414042"/>
          <w:spacing w:val="38"/>
        </w:rPr>
        <w:t xml:space="preserve"> </w:t>
      </w:r>
      <w:r>
        <w:rPr>
          <w:color w:val="414042"/>
          <w:w w:val="55"/>
        </w:rPr>
        <w:t>DEBT—THE</w:t>
      </w:r>
      <w:r>
        <w:rPr>
          <w:color w:val="414042"/>
          <w:spacing w:val="38"/>
        </w:rPr>
        <w:t xml:space="preserve"> </w:t>
      </w:r>
      <w:r>
        <w:rPr>
          <w:color w:val="414042"/>
          <w:w w:val="55"/>
        </w:rPr>
        <w:t>DEBT</w:t>
      </w:r>
      <w:r>
        <w:rPr>
          <w:color w:val="414042"/>
          <w:spacing w:val="38"/>
        </w:rPr>
        <w:t xml:space="preserve"> </w:t>
      </w:r>
      <w:r>
        <w:rPr>
          <w:color w:val="414042"/>
          <w:spacing w:val="-2"/>
          <w:w w:val="55"/>
        </w:rPr>
        <w:t>INVENTORY</w:t>
      </w:r>
    </w:p>
    <w:p w14:paraId="5425FD6D" w14:textId="77777777" w:rsidR="00262A63" w:rsidRDefault="00000000">
      <w:pPr>
        <w:pStyle w:val="BodyText"/>
        <w:spacing w:before="239" w:line="319" w:lineRule="auto"/>
        <w:ind w:left="750" w:right="858"/>
        <w:jc w:val="both"/>
      </w:pPr>
      <w:r>
        <w:rPr>
          <w:color w:val="231F20"/>
          <w:w w:val="105"/>
        </w:rPr>
        <w:t>Unlike with a mortgage or car loan, there’s no website you can visit that</w:t>
      </w:r>
      <w:r>
        <w:rPr>
          <w:color w:val="231F20"/>
          <w:spacing w:val="80"/>
          <w:w w:val="105"/>
        </w:rPr>
        <w:t xml:space="preserve"> </w:t>
      </w:r>
      <w:r>
        <w:rPr>
          <w:color w:val="231F20"/>
          <w:w w:val="105"/>
        </w:rPr>
        <w:t>will give you a statement of your exact amount of tech debt and remaining payments.</w:t>
      </w:r>
      <w:r>
        <w:rPr>
          <w:color w:val="231F20"/>
          <w:spacing w:val="36"/>
          <w:w w:val="105"/>
        </w:rPr>
        <w:t xml:space="preserve"> </w:t>
      </w:r>
      <w:r>
        <w:rPr>
          <w:color w:val="231F20"/>
          <w:w w:val="105"/>
        </w:rPr>
        <w:t>Some</w:t>
      </w:r>
      <w:r>
        <w:rPr>
          <w:color w:val="231F20"/>
          <w:spacing w:val="36"/>
          <w:w w:val="105"/>
        </w:rPr>
        <w:t xml:space="preserve"> </w:t>
      </w:r>
      <w:r>
        <w:rPr>
          <w:color w:val="231F20"/>
          <w:w w:val="105"/>
        </w:rPr>
        <w:t>forms</w:t>
      </w:r>
      <w:r>
        <w:rPr>
          <w:color w:val="231F20"/>
          <w:spacing w:val="36"/>
          <w:w w:val="105"/>
        </w:rPr>
        <w:t xml:space="preserve"> </w:t>
      </w:r>
      <w:r>
        <w:rPr>
          <w:color w:val="231F20"/>
          <w:w w:val="105"/>
        </w:rPr>
        <w:t>of</w:t>
      </w:r>
      <w:r>
        <w:rPr>
          <w:color w:val="231F20"/>
          <w:spacing w:val="36"/>
          <w:w w:val="105"/>
        </w:rPr>
        <w:t xml:space="preserve"> </w:t>
      </w:r>
      <w:r>
        <w:rPr>
          <w:color w:val="231F20"/>
          <w:w w:val="105"/>
        </w:rPr>
        <w:t>debt</w:t>
      </w:r>
      <w:r>
        <w:rPr>
          <w:color w:val="231F20"/>
          <w:spacing w:val="36"/>
          <w:w w:val="105"/>
        </w:rPr>
        <w:t xml:space="preserve"> </w:t>
      </w:r>
      <w:r>
        <w:rPr>
          <w:color w:val="231F20"/>
          <w:w w:val="105"/>
        </w:rPr>
        <w:t>can</w:t>
      </w:r>
      <w:r>
        <w:rPr>
          <w:color w:val="231F20"/>
          <w:spacing w:val="36"/>
          <w:w w:val="105"/>
        </w:rPr>
        <w:t xml:space="preserve"> </w:t>
      </w:r>
      <w:r>
        <w:rPr>
          <w:color w:val="231F20"/>
          <w:w w:val="105"/>
        </w:rPr>
        <w:t>be</w:t>
      </w:r>
      <w:r>
        <w:rPr>
          <w:color w:val="231F20"/>
          <w:spacing w:val="36"/>
          <w:w w:val="105"/>
        </w:rPr>
        <w:t xml:space="preserve"> </w:t>
      </w:r>
      <w:r>
        <w:rPr>
          <w:color w:val="231F20"/>
          <w:w w:val="105"/>
        </w:rPr>
        <w:t>measured</w:t>
      </w:r>
      <w:r>
        <w:rPr>
          <w:color w:val="231F20"/>
          <w:spacing w:val="36"/>
          <w:w w:val="105"/>
        </w:rPr>
        <w:t xml:space="preserve"> </w:t>
      </w:r>
      <w:r>
        <w:rPr>
          <w:color w:val="231F20"/>
          <w:w w:val="105"/>
        </w:rPr>
        <w:t>quantitatively,</w:t>
      </w:r>
      <w:r>
        <w:rPr>
          <w:color w:val="231F20"/>
          <w:spacing w:val="36"/>
          <w:w w:val="105"/>
        </w:rPr>
        <w:t xml:space="preserve"> </w:t>
      </w:r>
      <w:r>
        <w:rPr>
          <w:color w:val="231F20"/>
          <w:w w:val="105"/>
        </w:rPr>
        <w:t>but</w:t>
      </w:r>
      <w:r>
        <w:rPr>
          <w:color w:val="231F20"/>
          <w:spacing w:val="36"/>
          <w:w w:val="105"/>
        </w:rPr>
        <w:t xml:space="preserve"> </w:t>
      </w:r>
      <w:r>
        <w:rPr>
          <w:color w:val="231F20"/>
          <w:w w:val="105"/>
        </w:rPr>
        <w:t>most of the analysis is qualitative. For healthy and responsible debt manage-</w:t>
      </w:r>
      <w:r>
        <w:rPr>
          <w:color w:val="231F20"/>
          <w:spacing w:val="80"/>
          <w:w w:val="105"/>
        </w:rPr>
        <w:t xml:space="preserve"> </w:t>
      </w:r>
      <w:proofErr w:type="spellStart"/>
      <w:r>
        <w:rPr>
          <w:color w:val="231F20"/>
          <w:w w:val="105"/>
        </w:rPr>
        <w:t>ment</w:t>
      </w:r>
      <w:proofErr w:type="spellEnd"/>
      <w:r>
        <w:rPr>
          <w:color w:val="231F20"/>
          <w:w w:val="105"/>
        </w:rPr>
        <w:t xml:space="preserve"> at scale, I recommend a debt inventory survey.</w:t>
      </w:r>
    </w:p>
    <w:p w14:paraId="50781EF4" w14:textId="77777777" w:rsidR="00262A63" w:rsidRDefault="00000000">
      <w:pPr>
        <w:pStyle w:val="BodyText"/>
        <w:spacing w:line="319" w:lineRule="auto"/>
        <w:ind w:left="750" w:right="858" w:firstLine="283"/>
        <w:jc w:val="both"/>
      </w:pPr>
      <w:r>
        <w:rPr>
          <w:color w:val="231F20"/>
          <w:w w:val="105"/>
        </w:rPr>
        <w:t>The</w:t>
      </w:r>
      <w:r>
        <w:rPr>
          <w:color w:val="231F20"/>
          <w:spacing w:val="30"/>
          <w:w w:val="105"/>
        </w:rPr>
        <w:t xml:space="preserve"> </w:t>
      </w:r>
      <w:r>
        <w:rPr>
          <w:color w:val="231F20"/>
          <w:w w:val="105"/>
        </w:rPr>
        <w:t>survey</w:t>
      </w:r>
      <w:r>
        <w:rPr>
          <w:color w:val="231F20"/>
          <w:spacing w:val="30"/>
          <w:w w:val="105"/>
        </w:rPr>
        <w:t xml:space="preserve"> </w:t>
      </w:r>
      <w:r>
        <w:rPr>
          <w:color w:val="231F20"/>
          <w:w w:val="105"/>
        </w:rPr>
        <w:t>should</w:t>
      </w:r>
      <w:r>
        <w:rPr>
          <w:color w:val="231F20"/>
          <w:spacing w:val="30"/>
          <w:w w:val="105"/>
        </w:rPr>
        <w:t xml:space="preserve"> </w:t>
      </w:r>
      <w:r>
        <w:rPr>
          <w:color w:val="231F20"/>
          <w:w w:val="105"/>
        </w:rPr>
        <w:t>be</w:t>
      </w:r>
      <w:r>
        <w:rPr>
          <w:color w:val="231F20"/>
          <w:spacing w:val="30"/>
          <w:w w:val="105"/>
        </w:rPr>
        <w:t xml:space="preserve"> </w:t>
      </w:r>
      <w:r>
        <w:rPr>
          <w:color w:val="231F20"/>
          <w:w w:val="105"/>
        </w:rPr>
        <w:t>taken</w:t>
      </w:r>
      <w:r>
        <w:rPr>
          <w:color w:val="231F20"/>
          <w:spacing w:val="30"/>
          <w:w w:val="105"/>
        </w:rPr>
        <w:t xml:space="preserve"> </w:t>
      </w:r>
      <w:r>
        <w:rPr>
          <w:color w:val="231F20"/>
          <w:w w:val="105"/>
        </w:rPr>
        <w:t>at</w:t>
      </w:r>
      <w:r>
        <w:rPr>
          <w:color w:val="231F20"/>
          <w:spacing w:val="30"/>
          <w:w w:val="105"/>
        </w:rPr>
        <w:t xml:space="preserve"> </w:t>
      </w:r>
      <w:r>
        <w:rPr>
          <w:color w:val="231F20"/>
          <w:w w:val="105"/>
        </w:rPr>
        <w:t>regular</w:t>
      </w:r>
      <w:r>
        <w:rPr>
          <w:color w:val="231F20"/>
          <w:spacing w:val="30"/>
          <w:w w:val="105"/>
        </w:rPr>
        <w:t xml:space="preserve"> </w:t>
      </w:r>
      <w:r>
        <w:rPr>
          <w:color w:val="231F20"/>
          <w:w w:val="105"/>
        </w:rPr>
        <w:t>intervals.</w:t>
      </w:r>
      <w:r>
        <w:rPr>
          <w:color w:val="231F20"/>
          <w:spacing w:val="30"/>
          <w:w w:val="105"/>
        </w:rPr>
        <w:t xml:space="preserve"> </w:t>
      </w:r>
      <w:r>
        <w:rPr>
          <w:color w:val="231F20"/>
          <w:w w:val="105"/>
        </w:rPr>
        <w:t>Somewhere</w:t>
      </w:r>
      <w:r>
        <w:rPr>
          <w:color w:val="231F20"/>
          <w:spacing w:val="30"/>
          <w:w w:val="105"/>
        </w:rPr>
        <w:t xml:space="preserve"> </w:t>
      </w:r>
      <w:r>
        <w:rPr>
          <w:color w:val="231F20"/>
          <w:w w:val="105"/>
        </w:rPr>
        <w:t>from</w:t>
      </w:r>
      <w:r>
        <w:rPr>
          <w:color w:val="231F20"/>
          <w:spacing w:val="30"/>
          <w:w w:val="105"/>
        </w:rPr>
        <w:t xml:space="preserve"> </w:t>
      </w:r>
      <w:r>
        <w:rPr>
          <w:color w:val="231F20"/>
          <w:w w:val="105"/>
        </w:rPr>
        <w:t>one to</w:t>
      </w:r>
      <w:r>
        <w:rPr>
          <w:color w:val="231F20"/>
          <w:spacing w:val="6"/>
          <w:w w:val="105"/>
        </w:rPr>
        <w:t xml:space="preserve"> </w:t>
      </w:r>
      <w:r>
        <w:rPr>
          <w:color w:val="231F20"/>
          <w:w w:val="105"/>
        </w:rPr>
        <w:t>four</w:t>
      </w:r>
      <w:r>
        <w:rPr>
          <w:color w:val="231F20"/>
          <w:spacing w:val="6"/>
          <w:w w:val="105"/>
        </w:rPr>
        <w:t xml:space="preserve"> </w:t>
      </w:r>
      <w:r>
        <w:rPr>
          <w:color w:val="231F20"/>
          <w:w w:val="105"/>
        </w:rPr>
        <w:t>times</w:t>
      </w:r>
      <w:r>
        <w:rPr>
          <w:color w:val="231F20"/>
          <w:spacing w:val="6"/>
          <w:w w:val="105"/>
        </w:rPr>
        <w:t xml:space="preserve"> </w:t>
      </w:r>
      <w:r>
        <w:rPr>
          <w:color w:val="231F20"/>
          <w:w w:val="105"/>
        </w:rPr>
        <w:t>per</w:t>
      </w:r>
      <w:r>
        <w:rPr>
          <w:color w:val="231F20"/>
          <w:spacing w:val="7"/>
          <w:w w:val="105"/>
        </w:rPr>
        <w:t xml:space="preserve"> </w:t>
      </w:r>
      <w:r>
        <w:rPr>
          <w:color w:val="231F20"/>
          <w:w w:val="105"/>
        </w:rPr>
        <w:t>year,</w:t>
      </w:r>
      <w:r>
        <w:rPr>
          <w:color w:val="231F20"/>
          <w:spacing w:val="6"/>
          <w:w w:val="105"/>
        </w:rPr>
        <w:t xml:space="preserve"> </w:t>
      </w:r>
      <w:r>
        <w:rPr>
          <w:color w:val="231F20"/>
          <w:w w:val="105"/>
        </w:rPr>
        <w:t>do</w:t>
      </w:r>
      <w:r>
        <w:rPr>
          <w:color w:val="231F20"/>
          <w:spacing w:val="6"/>
          <w:w w:val="105"/>
        </w:rPr>
        <w:t xml:space="preserve"> </w:t>
      </w:r>
      <w:r>
        <w:rPr>
          <w:color w:val="231F20"/>
          <w:w w:val="105"/>
        </w:rPr>
        <w:t>a</w:t>
      </w:r>
      <w:r>
        <w:rPr>
          <w:color w:val="231F20"/>
          <w:spacing w:val="7"/>
          <w:w w:val="105"/>
        </w:rPr>
        <w:t xml:space="preserve"> </w:t>
      </w:r>
      <w:r>
        <w:rPr>
          <w:color w:val="231F20"/>
          <w:w w:val="105"/>
        </w:rPr>
        <w:t>sober</w:t>
      </w:r>
      <w:r>
        <w:rPr>
          <w:color w:val="231F20"/>
          <w:spacing w:val="6"/>
          <w:w w:val="105"/>
        </w:rPr>
        <w:t xml:space="preserve"> </w:t>
      </w:r>
      <w:r>
        <w:rPr>
          <w:color w:val="231F20"/>
          <w:w w:val="105"/>
        </w:rPr>
        <w:t>analysis</w:t>
      </w:r>
      <w:r>
        <w:rPr>
          <w:color w:val="231F20"/>
          <w:spacing w:val="6"/>
          <w:w w:val="105"/>
        </w:rPr>
        <w:t xml:space="preserve"> </w:t>
      </w:r>
      <w:r>
        <w:rPr>
          <w:color w:val="231F20"/>
          <w:w w:val="105"/>
        </w:rPr>
        <w:t>across</w:t>
      </w:r>
      <w:r>
        <w:rPr>
          <w:color w:val="231F20"/>
          <w:spacing w:val="6"/>
          <w:w w:val="105"/>
        </w:rPr>
        <w:t xml:space="preserve"> </w:t>
      </w:r>
      <w:r>
        <w:rPr>
          <w:color w:val="231F20"/>
          <w:w w:val="105"/>
        </w:rPr>
        <w:t>the</w:t>
      </w:r>
      <w:r>
        <w:rPr>
          <w:color w:val="231F20"/>
          <w:spacing w:val="7"/>
          <w:w w:val="105"/>
        </w:rPr>
        <w:t xml:space="preserve"> </w:t>
      </w:r>
      <w:r>
        <w:rPr>
          <w:color w:val="231F20"/>
          <w:w w:val="105"/>
        </w:rPr>
        <w:t>varying</w:t>
      </w:r>
      <w:r>
        <w:rPr>
          <w:color w:val="231F20"/>
          <w:spacing w:val="6"/>
          <w:w w:val="105"/>
        </w:rPr>
        <w:t xml:space="preserve"> </w:t>
      </w:r>
      <w:r>
        <w:rPr>
          <w:color w:val="231F20"/>
          <w:w w:val="105"/>
        </w:rPr>
        <w:t>kinds</w:t>
      </w:r>
      <w:r>
        <w:rPr>
          <w:color w:val="231F20"/>
          <w:spacing w:val="6"/>
          <w:w w:val="105"/>
        </w:rPr>
        <w:t xml:space="preserve"> </w:t>
      </w:r>
      <w:r>
        <w:rPr>
          <w:color w:val="231F20"/>
          <w:w w:val="105"/>
        </w:rPr>
        <w:t>of</w:t>
      </w:r>
      <w:r>
        <w:rPr>
          <w:color w:val="231F20"/>
          <w:spacing w:val="7"/>
          <w:w w:val="105"/>
        </w:rPr>
        <w:t xml:space="preserve"> </w:t>
      </w:r>
      <w:r>
        <w:rPr>
          <w:color w:val="231F20"/>
          <w:spacing w:val="-4"/>
          <w:w w:val="105"/>
        </w:rPr>
        <w:t>debt,</w:t>
      </w:r>
    </w:p>
    <w:p w14:paraId="2B48671C" w14:textId="77777777" w:rsidR="00262A63" w:rsidRDefault="00262A63">
      <w:pPr>
        <w:spacing w:line="319" w:lineRule="auto"/>
        <w:jc w:val="both"/>
        <w:sectPr w:rsidR="00262A63">
          <w:pgSz w:w="8640" w:h="12960"/>
          <w:pgMar w:top="680" w:right="160" w:bottom="680" w:left="100" w:header="487" w:footer="482" w:gutter="0"/>
          <w:cols w:space="720"/>
        </w:sectPr>
      </w:pPr>
    </w:p>
    <w:p w14:paraId="13A8694D" w14:textId="77777777" w:rsidR="00262A63" w:rsidRDefault="00262A63">
      <w:pPr>
        <w:pStyle w:val="BodyText"/>
        <w:spacing w:before="9"/>
        <w:rPr>
          <w:sz w:val="17"/>
        </w:rPr>
      </w:pPr>
    </w:p>
    <w:p w14:paraId="3EDC776E" w14:textId="77777777" w:rsidR="00262A63" w:rsidRDefault="00000000">
      <w:pPr>
        <w:pStyle w:val="BodyText"/>
        <w:spacing w:before="85" w:line="319" w:lineRule="auto"/>
        <w:ind w:left="920" w:right="688"/>
        <w:jc w:val="both"/>
      </w:pPr>
      <w:r>
        <w:rPr>
          <w:color w:val="231F20"/>
          <w:w w:val="105"/>
        </w:rPr>
        <w:t xml:space="preserve">producing an honest assessment of where the team is operating. Don’t take </w:t>
      </w:r>
      <w:r>
        <w:rPr>
          <w:color w:val="231F20"/>
          <w:w w:val="110"/>
        </w:rPr>
        <w:t xml:space="preserve">the survey independently; rather, do so in collaboration with other </w:t>
      </w:r>
      <w:proofErr w:type="spellStart"/>
      <w:r>
        <w:rPr>
          <w:color w:val="231F20"/>
          <w:w w:val="110"/>
        </w:rPr>
        <w:t>engi</w:t>
      </w:r>
      <w:proofErr w:type="spellEnd"/>
      <w:r>
        <w:rPr>
          <w:color w:val="231F20"/>
          <w:w w:val="110"/>
        </w:rPr>
        <w:t xml:space="preserve">- </w:t>
      </w:r>
      <w:proofErr w:type="spellStart"/>
      <w:r>
        <w:rPr>
          <w:color w:val="231F20"/>
          <w:w w:val="110"/>
        </w:rPr>
        <w:t>neers</w:t>
      </w:r>
      <w:proofErr w:type="spellEnd"/>
      <w:r>
        <w:rPr>
          <w:color w:val="231F20"/>
          <w:w w:val="110"/>
        </w:rPr>
        <w:t xml:space="preserve"> on the team who are working in the code every day and interacting with the debt on a regular basis.</w:t>
      </w:r>
    </w:p>
    <w:p w14:paraId="2ADE833D" w14:textId="77777777" w:rsidR="00262A63" w:rsidRDefault="00000000">
      <w:pPr>
        <w:pStyle w:val="BodyText"/>
        <w:spacing w:line="319" w:lineRule="auto"/>
        <w:ind w:left="920" w:right="688" w:firstLine="283"/>
        <w:jc w:val="both"/>
      </w:pPr>
      <w:r>
        <w:rPr>
          <w:color w:val="231F20"/>
          <w:w w:val="105"/>
        </w:rPr>
        <w:t>A</w:t>
      </w:r>
      <w:r>
        <w:rPr>
          <w:color w:val="231F20"/>
          <w:spacing w:val="-2"/>
          <w:w w:val="105"/>
        </w:rPr>
        <w:t xml:space="preserve"> </w:t>
      </w:r>
      <w:r>
        <w:rPr>
          <w:color w:val="231F20"/>
          <w:w w:val="105"/>
        </w:rPr>
        <w:t>survey</w:t>
      </w:r>
      <w:r>
        <w:rPr>
          <w:color w:val="231F20"/>
          <w:spacing w:val="-2"/>
          <w:w w:val="105"/>
        </w:rPr>
        <w:t xml:space="preserve"> </w:t>
      </w:r>
      <w:r>
        <w:rPr>
          <w:color w:val="231F20"/>
          <w:w w:val="105"/>
        </w:rPr>
        <w:t>can</w:t>
      </w:r>
      <w:r>
        <w:rPr>
          <w:color w:val="231F20"/>
          <w:spacing w:val="-2"/>
          <w:w w:val="105"/>
        </w:rPr>
        <w:t xml:space="preserve"> </w:t>
      </w:r>
      <w:r>
        <w:rPr>
          <w:color w:val="231F20"/>
          <w:w w:val="105"/>
        </w:rPr>
        <w:t>be</w:t>
      </w:r>
      <w:r>
        <w:rPr>
          <w:color w:val="231F20"/>
          <w:spacing w:val="-2"/>
          <w:w w:val="105"/>
        </w:rPr>
        <w:t xml:space="preserve"> </w:t>
      </w:r>
      <w:r>
        <w:rPr>
          <w:color w:val="231F20"/>
          <w:w w:val="105"/>
        </w:rPr>
        <w:t>as</w:t>
      </w:r>
      <w:r>
        <w:rPr>
          <w:color w:val="231F20"/>
          <w:spacing w:val="-2"/>
          <w:w w:val="105"/>
        </w:rPr>
        <w:t xml:space="preserve"> </w:t>
      </w:r>
      <w:r>
        <w:rPr>
          <w:color w:val="231F20"/>
          <w:w w:val="105"/>
        </w:rPr>
        <w:t>simple</w:t>
      </w:r>
      <w:r>
        <w:rPr>
          <w:color w:val="231F20"/>
          <w:spacing w:val="-2"/>
          <w:w w:val="105"/>
        </w:rPr>
        <w:t xml:space="preserve"> </w:t>
      </w:r>
      <w:r>
        <w:rPr>
          <w:color w:val="231F20"/>
          <w:w w:val="105"/>
        </w:rPr>
        <w:t>as</w:t>
      </w:r>
      <w:r>
        <w:rPr>
          <w:color w:val="231F20"/>
          <w:spacing w:val="-2"/>
          <w:w w:val="105"/>
        </w:rPr>
        <w:t xml:space="preserve"> </w:t>
      </w:r>
      <w:r>
        <w:rPr>
          <w:color w:val="231F20"/>
          <w:w w:val="105"/>
        </w:rPr>
        <w:t>this:</w:t>
      </w:r>
      <w:r>
        <w:rPr>
          <w:color w:val="231F20"/>
          <w:spacing w:val="-2"/>
          <w:w w:val="105"/>
        </w:rPr>
        <w:t xml:space="preserve"> </w:t>
      </w:r>
      <w:r>
        <w:rPr>
          <w:color w:val="231F20"/>
          <w:w w:val="105"/>
        </w:rPr>
        <w:t>for</w:t>
      </w:r>
      <w:r>
        <w:rPr>
          <w:color w:val="231F20"/>
          <w:spacing w:val="-2"/>
          <w:w w:val="105"/>
        </w:rPr>
        <w:t xml:space="preserve"> </w:t>
      </w:r>
      <w:r>
        <w:rPr>
          <w:color w:val="231F20"/>
          <w:w w:val="105"/>
        </w:rPr>
        <w:t>each</w:t>
      </w:r>
      <w:r>
        <w:rPr>
          <w:color w:val="231F20"/>
          <w:spacing w:val="-2"/>
          <w:w w:val="105"/>
        </w:rPr>
        <w:t xml:space="preserve"> </w:t>
      </w:r>
      <w:r>
        <w:rPr>
          <w:color w:val="231F20"/>
          <w:w w:val="105"/>
        </w:rPr>
        <w:t>of</w:t>
      </w:r>
      <w:r>
        <w:rPr>
          <w:color w:val="231F20"/>
          <w:spacing w:val="-2"/>
          <w:w w:val="105"/>
        </w:rPr>
        <w:t xml:space="preserve"> </w:t>
      </w:r>
      <w:r>
        <w:rPr>
          <w:color w:val="231F20"/>
          <w:w w:val="105"/>
        </w:rPr>
        <w:t>the</w:t>
      </w:r>
      <w:r>
        <w:rPr>
          <w:color w:val="231F20"/>
          <w:spacing w:val="-2"/>
          <w:w w:val="105"/>
        </w:rPr>
        <w:t xml:space="preserve"> </w:t>
      </w:r>
      <w:r>
        <w:rPr>
          <w:color w:val="231F20"/>
          <w:w w:val="105"/>
        </w:rPr>
        <w:t>following</w:t>
      </w:r>
      <w:r>
        <w:rPr>
          <w:color w:val="231F20"/>
          <w:spacing w:val="-2"/>
          <w:w w:val="105"/>
        </w:rPr>
        <w:t xml:space="preserve"> </w:t>
      </w:r>
      <w:r>
        <w:rPr>
          <w:color w:val="231F20"/>
          <w:w w:val="105"/>
        </w:rPr>
        <w:t>types</w:t>
      </w:r>
      <w:r>
        <w:rPr>
          <w:color w:val="231F20"/>
          <w:spacing w:val="-2"/>
          <w:w w:val="105"/>
        </w:rPr>
        <w:t xml:space="preserve"> </w:t>
      </w:r>
      <w:r>
        <w:rPr>
          <w:color w:val="231F20"/>
          <w:w w:val="105"/>
        </w:rPr>
        <w:t>of</w:t>
      </w:r>
      <w:r>
        <w:rPr>
          <w:color w:val="231F20"/>
          <w:spacing w:val="-2"/>
          <w:w w:val="105"/>
        </w:rPr>
        <w:t xml:space="preserve"> </w:t>
      </w:r>
      <w:r>
        <w:rPr>
          <w:color w:val="231F20"/>
          <w:w w:val="105"/>
        </w:rPr>
        <w:t>debt, rate how much we have on a scale of 1 to 10, then provide a few sentences justifying the score.</w:t>
      </w:r>
    </w:p>
    <w:p w14:paraId="355D918E" w14:textId="77777777" w:rsidR="00262A63" w:rsidRDefault="00000000">
      <w:pPr>
        <w:pStyle w:val="BodyText"/>
        <w:spacing w:line="319" w:lineRule="auto"/>
        <w:ind w:left="920" w:right="688" w:firstLine="283"/>
        <w:jc w:val="both"/>
      </w:pPr>
      <w:r>
        <w:rPr>
          <w:color w:val="231F20"/>
          <w:w w:val="105"/>
        </w:rPr>
        <w:t xml:space="preserve">Use the results of the survey to inform how your team spends its energy </w:t>
      </w:r>
      <w:r>
        <w:rPr>
          <w:color w:val="231F20"/>
          <w:w w:val="110"/>
        </w:rPr>
        <w:t xml:space="preserve">paying down debt, and compare results between surveys over time to </w:t>
      </w:r>
      <w:r>
        <w:rPr>
          <w:color w:val="231F20"/>
          <w:w w:val="105"/>
        </w:rPr>
        <w:t xml:space="preserve">ensure debt stays at a reasonable level and your team is regularly solving its </w:t>
      </w:r>
      <w:r>
        <w:rPr>
          <w:color w:val="231F20"/>
          <w:w w:val="110"/>
        </w:rPr>
        <w:t>biggest debt pain points.</w:t>
      </w:r>
    </w:p>
    <w:p w14:paraId="61A5B89E" w14:textId="77777777" w:rsidR="00262A63" w:rsidRDefault="00262A63">
      <w:pPr>
        <w:spacing w:line="319" w:lineRule="auto"/>
        <w:jc w:val="both"/>
        <w:sectPr w:rsidR="00262A63">
          <w:pgSz w:w="8640" w:h="12960"/>
          <w:pgMar w:top="680" w:right="160" w:bottom="680" w:left="100" w:header="487" w:footer="482" w:gutter="0"/>
          <w:cols w:space="720"/>
        </w:sectPr>
      </w:pPr>
    </w:p>
    <w:p w14:paraId="2DA882E8" w14:textId="77777777" w:rsidR="00262A63" w:rsidRDefault="00262A63">
      <w:pPr>
        <w:pStyle w:val="BodyText"/>
        <w:rPr>
          <w:sz w:val="20"/>
        </w:rPr>
      </w:pPr>
    </w:p>
    <w:p w14:paraId="34B2BB46" w14:textId="77777777" w:rsidR="00262A63" w:rsidRDefault="00262A63">
      <w:pPr>
        <w:pStyle w:val="BodyText"/>
        <w:rPr>
          <w:sz w:val="24"/>
        </w:rPr>
      </w:pPr>
    </w:p>
    <w:p w14:paraId="47C740B9" w14:textId="4C845CFE" w:rsidR="00262A63" w:rsidRDefault="00B93684">
      <w:pPr>
        <w:pStyle w:val="BodyText"/>
        <w:ind w:left="1046"/>
        <w:rPr>
          <w:sz w:val="20"/>
        </w:rPr>
      </w:pPr>
      <w:r>
        <w:rPr>
          <w:noProof/>
          <w:sz w:val="20"/>
        </w:rPr>
        <mc:AlternateContent>
          <mc:Choice Requires="wpg">
            <w:drawing>
              <wp:inline distT="0" distB="0" distL="0" distR="0" wp14:anchorId="0468E184" wp14:editId="5CCA008F">
                <wp:extent cx="3606165" cy="569595"/>
                <wp:effectExtent l="0" t="1270" r="5715" b="635"/>
                <wp:docPr id="1300952898"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165" cy="569595"/>
                          <a:chOff x="0" y="0"/>
                          <a:chExt cx="5679" cy="897"/>
                        </a:xfrm>
                      </wpg:grpSpPr>
                      <pic:pic xmlns:pic="http://schemas.openxmlformats.org/drawingml/2006/picture">
                        <pic:nvPicPr>
                          <pic:cNvPr id="238266707" name="docshape25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67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1366732" name="docshape259"/>
                        <wps:cNvSpPr txBox="1">
                          <a:spLocks noChangeArrowheads="1"/>
                        </wps:cNvSpPr>
                        <wps:spPr bwMode="auto">
                          <a:xfrm>
                            <a:off x="0" y="0"/>
                            <a:ext cx="567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E4F3" w14:textId="77777777" w:rsidR="00262A63" w:rsidRDefault="00000000">
                              <w:pPr>
                                <w:spacing w:before="243"/>
                                <w:ind w:left="1559"/>
                                <w:rPr>
                                  <w:rFonts w:ascii="Arial"/>
                                  <w:b/>
                                  <w:sz w:val="26"/>
                                </w:rPr>
                              </w:pPr>
                              <w:r>
                                <w:rPr>
                                  <w:rFonts w:ascii="Arial"/>
                                  <w:b/>
                                  <w:color w:val="414042"/>
                                  <w:w w:val="55"/>
                                  <w:sz w:val="26"/>
                                </w:rPr>
                                <w:t>STRATEGIES</w:t>
                              </w:r>
                              <w:r>
                                <w:rPr>
                                  <w:rFonts w:ascii="Arial"/>
                                  <w:b/>
                                  <w:color w:val="414042"/>
                                  <w:spacing w:val="24"/>
                                  <w:sz w:val="26"/>
                                </w:rPr>
                                <w:t xml:space="preserve"> </w:t>
                              </w:r>
                              <w:r>
                                <w:rPr>
                                  <w:rFonts w:ascii="Arial"/>
                                  <w:b/>
                                  <w:color w:val="414042"/>
                                  <w:w w:val="55"/>
                                  <w:sz w:val="26"/>
                                </w:rPr>
                                <w:t>FOR</w:t>
                              </w:r>
                              <w:r>
                                <w:rPr>
                                  <w:rFonts w:ascii="Arial"/>
                                  <w:b/>
                                  <w:color w:val="414042"/>
                                  <w:spacing w:val="24"/>
                                  <w:sz w:val="26"/>
                                </w:rPr>
                                <w:t xml:space="preserve"> </w:t>
                              </w:r>
                              <w:r>
                                <w:rPr>
                                  <w:rFonts w:ascii="Arial"/>
                                  <w:b/>
                                  <w:color w:val="414042"/>
                                  <w:w w:val="55"/>
                                  <w:sz w:val="26"/>
                                </w:rPr>
                                <w:t>PAYING</w:t>
                              </w:r>
                              <w:r>
                                <w:rPr>
                                  <w:rFonts w:ascii="Arial"/>
                                  <w:b/>
                                  <w:color w:val="414042"/>
                                  <w:spacing w:val="25"/>
                                  <w:sz w:val="26"/>
                                </w:rPr>
                                <w:t xml:space="preserve"> </w:t>
                              </w:r>
                              <w:r>
                                <w:rPr>
                                  <w:rFonts w:ascii="Arial"/>
                                  <w:b/>
                                  <w:color w:val="414042"/>
                                  <w:w w:val="55"/>
                                  <w:sz w:val="26"/>
                                </w:rPr>
                                <w:t>DOWN</w:t>
                              </w:r>
                              <w:r>
                                <w:rPr>
                                  <w:rFonts w:ascii="Arial"/>
                                  <w:b/>
                                  <w:color w:val="414042"/>
                                  <w:spacing w:val="24"/>
                                  <w:sz w:val="26"/>
                                </w:rPr>
                                <w:t xml:space="preserve"> </w:t>
                              </w:r>
                              <w:r>
                                <w:rPr>
                                  <w:rFonts w:ascii="Arial"/>
                                  <w:b/>
                                  <w:color w:val="414042"/>
                                  <w:spacing w:val="-4"/>
                                  <w:w w:val="55"/>
                                  <w:sz w:val="26"/>
                                </w:rPr>
                                <w:t>DEBT</w:t>
                              </w:r>
                            </w:p>
                          </w:txbxContent>
                        </wps:txbx>
                        <wps:bodyPr rot="0" vert="horz" wrap="square" lIns="0" tIns="0" rIns="0" bIns="0" anchor="t" anchorCtr="0" upright="1">
                          <a:noAutofit/>
                        </wps:bodyPr>
                      </wps:wsp>
                    </wpg:wgp>
                  </a:graphicData>
                </a:graphic>
              </wp:inline>
            </w:drawing>
          </mc:Choice>
          <mc:Fallback>
            <w:pict>
              <v:group w14:anchorId="0468E184" id="docshapegroup257" o:spid="_x0000_s1187" style="width:283.95pt;height:44.85pt;mso-position-horizontal-relative:char;mso-position-vertical-relative:line" coordsize="567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">
                <v:shape id="docshape258" o:spid="_x0000_s1188" type="#_x0000_t75" style="position:absolute;width:5679;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">
                  <v:imagedata r:id="rId207" o:title=""/>
                </v:shape>
                <v:shape id="docshape259" o:spid="_x0000_s1189" type="#_x0000_t202" style="position:absolute;width:5679;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" filled="f" stroked="f">
                  <v:textbox inset="0,0,0,0">
                    <w:txbxContent>
                      <w:p w14:paraId="4E95E4F3" w14:textId="77777777" w:rsidR="00262A63" w:rsidRDefault="00000000">
                        <w:pPr>
                          <w:spacing w:before="243"/>
                          <w:ind w:left="1559"/>
                          <w:rPr>
                            <w:rFonts w:ascii="Arial"/>
                            <w:b/>
                            <w:sz w:val="26"/>
                          </w:rPr>
                        </w:pPr>
                        <w:r>
                          <w:rPr>
                            <w:rFonts w:ascii="Arial"/>
                            <w:b/>
                            <w:color w:val="414042"/>
                            <w:w w:val="55"/>
                            <w:sz w:val="26"/>
                          </w:rPr>
                          <w:t>STRATEGIES</w:t>
                        </w:r>
                        <w:r>
                          <w:rPr>
                            <w:rFonts w:ascii="Arial"/>
                            <w:b/>
                            <w:color w:val="414042"/>
                            <w:spacing w:val="24"/>
                            <w:sz w:val="26"/>
                          </w:rPr>
                          <w:t xml:space="preserve"> </w:t>
                        </w:r>
                        <w:r>
                          <w:rPr>
                            <w:rFonts w:ascii="Arial"/>
                            <w:b/>
                            <w:color w:val="414042"/>
                            <w:w w:val="55"/>
                            <w:sz w:val="26"/>
                          </w:rPr>
                          <w:t>FOR</w:t>
                        </w:r>
                        <w:r>
                          <w:rPr>
                            <w:rFonts w:ascii="Arial"/>
                            <w:b/>
                            <w:color w:val="414042"/>
                            <w:spacing w:val="24"/>
                            <w:sz w:val="26"/>
                          </w:rPr>
                          <w:t xml:space="preserve"> </w:t>
                        </w:r>
                        <w:r>
                          <w:rPr>
                            <w:rFonts w:ascii="Arial"/>
                            <w:b/>
                            <w:color w:val="414042"/>
                            <w:w w:val="55"/>
                            <w:sz w:val="26"/>
                          </w:rPr>
                          <w:t>PAYING</w:t>
                        </w:r>
                        <w:r>
                          <w:rPr>
                            <w:rFonts w:ascii="Arial"/>
                            <w:b/>
                            <w:color w:val="414042"/>
                            <w:spacing w:val="25"/>
                            <w:sz w:val="26"/>
                          </w:rPr>
                          <w:t xml:space="preserve"> </w:t>
                        </w:r>
                        <w:r>
                          <w:rPr>
                            <w:rFonts w:ascii="Arial"/>
                            <w:b/>
                            <w:color w:val="414042"/>
                            <w:w w:val="55"/>
                            <w:sz w:val="26"/>
                          </w:rPr>
                          <w:t>DOWN</w:t>
                        </w:r>
                        <w:r>
                          <w:rPr>
                            <w:rFonts w:ascii="Arial"/>
                            <w:b/>
                            <w:color w:val="414042"/>
                            <w:spacing w:val="24"/>
                            <w:sz w:val="26"/>
                          </w:rPr>
                          <w:t xml:space="preserve"> </w:t>
                        </w:r>
                        <w:r>
                          <w:rPr>
                            <w:rFonts w:ascii="Arial"/>
                            <w:b/>
                            <w:color w:val="414042"/>
                            <w:spacing w:val="-4"/>
                            <w:w w:val="55"/>
                            <w:sz w:val="26"/>
                          </w:rPr>
                          <w:t>DEBT</w:t>
                        </w:r>
                      </w:p>
                    </w:txbxContent>
                  </v:textbox>
                </v:shape>
                <w10:anchorlock/>
              </v:group>
            </w:pict>
          </mc:Fallback>
        </mc:AlternateContent>
      </w:r>
    </w:p>
    <w:p w14:paraId="420AE04F" w14:textId="77777777" w:rsidR="00262A63" w:rsidRDefault="00262A63">
      <w:pPr>
        <w:pStyle w:val="BodyText"/>
        <w:spacing w:before="2"/>
        <w:rPr>
          <w:sz w:val="29"/>
        </w:rPr>
      </w:pPr>
    </w:p>
    <w:p w14:paraId="364C0E24" w14:textId="77777777" w:rsidR="00262A63" w:rsidRDefault="00000000">
      <w:pPr>
        <w:pStyle w:val="BodyText"/>
        <w:spacing w:before="85" w:line="319" w:lineRule="auto"/>
        <w:ind w:left="750" w:right="858"/>
        <w:jc w:val="both"/>
      </w:pPr>
      <w:r>
        <w:rPr>
          <w:color w:val="231F20"/>
          <w:w w:val="105"/>
        </w:rPr>
        <w:t>In</w:t>
      </w:r>
      <w:r>
        <w:rPr>
          <w:color w:val="231F20"/>
          <w:spacing w:val="-7"/>
          <w:w w:val="105"/>
        </w:rPr>
        <w:t xml:space="preserve"> </w:t>
      </w:r>
      <w:r>
        <w:rPr>
          <w:color w:val="231F20"/>
          <w:w w:val="105"/>
        </w:rPr>
        <w:t>order</w:t>
      </w:r>
      <w:r>
        <w:rPr>
          <w:color w:val="231F20"/>
          <w:spacing w:val="-7"/>
          <w:w w:val="105"/>
        </w:rPr>
        <w:t xml:space="preserve"> </w:t>
      </w:r>
      <w:r>
        <w:rPr>
          <w:color w:val="231F20"/>
          <w:w w:val="105"/>
        </w:rPr>
        <w:t>to</w:t>
      </w:r>
      <w:r>
        <w:rPr>
          <w:color w:val="231F20"/>
          <w:spacing w:val="-7"/>
          <w:w w:val="105"/>
        </w:rPr>
        <w:t xml:space="preserve"> </w:t>
      </w:r>
      <w:r>
        <w:rPr>
          <w:color w:val="231F20"/>
          <w:w w:val="105"/>
        </w:rPr>
        <w:t>decide</w:t>
      </w:r>
      <w:r>
        <w:rPr>
          <w:color w:val="231F20"/>
          <w:spacing w:val="-7"/>
          <w:w w:val="105"/>
        </w:rPr>
        <w:t xml:space="preserve"> </w:t>
      </w:r>
      <w:r>
        <w:rPr>
          <w:color w:val="231F20"/>
          <w:w w:val="105"/>
        </w:rPr>
        <w:t>when</w:t>
      </w:r>
      <w:r>
        <w:rPr>
          <w:color w:val="231F20"/>
          <w:spacing w:val="-7"/>
          <w:w w:val="105"/>
        </w:rPr>
        <w:t xml:space="preserve"> </w:t>
      </w:r>
      <w:r>
        <w:rPr>
          <w:color w:val="231F20"/>
          <w:w w:val="105"/>
        </w:rPr>
        <w:t>to</w:t>
      </w:r>
      <w:r>
        <w:rPr>
          <w:color w:val="231F20"/>
          <w:spacing w:val="-7"/>
          <w:w w:val="105"/>
        </w:rPr>
        <w:t xml:space="preserve"> </w:t>
      </w:r>
      <w:r>
        <w:rPr>
          <w:color w:val="231F20"/>
          <w:w w:val="105"/>
        </w:rPr>
        <w:t>pay</w:t>
      </w:r>
      <w:r>
        <w:rPr>
          <w:color w:val="231F20"/>
          <w:spacing w:val="-7"/>
          <w:w w:val="105"/>
        </w:rPr>
        <w:t xml:space="preserve"> </w:t>
      </w:r>
      <w:r>
        <w:rPr>
          <w:color w:val="231F20"/>
          <w:w w:val="105"/>
        </w:rPr>
        <w:t>down</w:t>
      </w:r>
      <w:r>
        <w:rPr>
          <w:color w:val="231F20"/>
          <w:spacing w:val="-7"/>
          <w:w w:val="105"/>
        </w:rPr>
        <w:t xml:space="preserve"> </w:t>
      </w:r>
      <w:r>
        <w:rPr>
          <w:color w:val="231F20"/>
          <w:w w:val="105"/>
        </w:rPr>
        <w:t>tech</w:t>
      </w:r>
      <w:r>
        <w:rPr>
          <w:color w:val="231F20"/>
          <w:spacing w:val="-7"/>
          <w:w w:val="105"/>
        </w:rPr>
        <w:t xml:space="preserve"> </w:t>
      </w:r>
      <w:r>
        <w:rPr>
          <w:color w:val="231F20"/>
          <w:w w:val="105"/>
        </w:rPr>
        <w:t>debt,</w:t>
      </w:r>
      <w:r>
        <w:rPr>
          <w:color w:val="231F20"/>
          <w:spacing w:val="-7"/>
          <w:w w:val="105"/>
        </w:rPr>
        <w:t xml:space="preserve"> </w:t>
      </w:r>
      <w:r>
        <w:rPr>
          <w:color w:val="231F20"/>
          <w:w w:val="105"/>
        </w:rPr>
        <w:t>you</w:t>
      </w:r>
      <w:r>
        <w:rPr>
          <w:color w:val="231F20"/>
          <w:spacing w:val="-7"/>
          <w:w w:val="105"/>
        </w:rPr>
        <w:t xml:space="preserve"> </w:t>
      </w:r>
      <w:r>
        <w:rPr>
          <w:color w:val="231F20"/>
          <w:w w:val="105"/>
        </w:rPr>
        <w:t>should</w:t>
      </w:r>
      <w:r>
        <w:rPr>
          <w:color w:val="231F20"/>
          <w:spacing w:val="-7"/>
          <w:w w:val="105"/>
        </w:rPr>
        <w:t xml:space="preserve"> </w:t>
      </w:r>
      <w:r>
        <w:rPr>
          <w:color w:val="231F20"/>
          <w:w w:val="105"/>
        </w:rPr>
        <w:t>first</w:t>
      </w:r>
      <w:r>
        <w:rPr>
          <w:color w:val="231F20"/>
          <w:spacing w:val="-7"/>
          <w:w w:val="105"/>
        </w:rPr>
        <w:t xml:space="preserve"> </w:t>
      </w:r>
      <w:r>
        <w:rPr>
          <w:color w:val="231F20"/>
          <w:w w:val="105"/>
        </w:rPr>
        <w:t>consider</w:t>
      </w:r>
      <w:r>
        <w:rPr>
          <w:color w:val="231F20"/>
          <w:spacing w:val="-7"/>
          <w:w w:val="105"/>
        </w:rPr>
        <w:t xml:space="preserve"> </w:t>
      </w:r>
      <w:r>
        <w:rPr>
          <w:color w:val="231F20"/>
          <w:w w:val="105"/>
        </w:rPr>
        <w:t>how much</w:t>
      </w:r>
      <w:r>
        <w:rPr>
          <w:color w:val="231F20"/>
          <w:spacing w:val="-19"/>
          <w:w w:val="105"/>
        </w:rPr>
        <w:t xml:space="preserve"> </w:t>
      </w:r>
      <w:r>
        <w:rPr>
          <w:color w:val="231F20"/>
          <w:w w:val="105"/>
        </w:rPr>
        <w:t>of</w:t>
      </w:r>
      <w:r>
        <w:rPr>
          <w:color w:val="231F20"/>
          <w:spacing w:val="-18"/>
          <w:w w:val="105"/>
        </w:rPr>
        <w:t xml:space="preserve"> </w:t>
      </w:r>
      <w:r>
        <w:rPr>
          <w:color w:val="231F20"/>
          <w:w w:val="105"/>
        </w:rPr>
        <w:t>your</w:t>
      </w:r>
      <w:r>
        <w:rPr>
          <w:color w:val="231F20"/>
          <w:spacing w:val="-18"/>
          <w:w w:val="105"/>
        </w:rPr>
        <w:t xml:space="preserve"> </w:t>
      </w:r>
      <w:r>
        <w:rPr>
          <w:color w:val="231F20"/>
          <w:w w:val="105"/>
        </w:rPr>
        <w:t>team’s</w:t>
      </w:r>
      <w:r>
        <w:rPr>
          <w:color w:val="231F20"/>
          <w:spacing w:val="-18"/>
          <w:w w:val="105"/>
        </w:rPr>
        <w:t xml:space="preserve"> </w:t>
      </w:r>
      <w:r>
        <w:rPr>
          <w:color w:val="231F20"/>
          <w:w w:val="105"/>
        </w:rPr>
        <w:t>time</w:t>
      </w:r>
      <w:r>
        <w:rPr>
          <w:color w:val="231F20"/>
          <w:spacing w:val="-18"/>
          <w:w w:val="105"/>
        </w:rPr>
        <w:t xml:space="preserve"> </w:t>
      </w:r>
      <w:r>
        <w:rPr>
          <w:color w:val="231F20"/>
          <w:w w:val="105"/>
        </w:rPr>
        <w:t>is</w:t>
      </w:r>
      <w:r>
        <w:rPr>
          <w:color w:val="231F20"/>
          <w:spacing w:val="-18"/>
          <w:w w:val="105"/>
        </w:rPr>
        <w:t xml:space="preserve"> </w:t>
      </w:r>
      <w:r>
        <w:rPr>
          <w:color w:val="231F20"/>
          <w:w w:val="105"/>
        </w:rPr>
        <w:t>worth</w:t>
      </w:r>
      <w:r>
        <w:rPr>
          <w:color w:val="231F20"/>
          <w:spacing w:val="-18"/>
          <w:w w:val="105"/>
        </w:rPr>
        <w:t xml:space="preserve"> </w:t>
      </w:r>
      <w:r>
        <w:rPr>
          <w:color w:val="231F20"/>
          <w:w w:val="105"/>
        </w:rPr>
        <w:t>spending</w:t>
      </w:r>
      <w:r>
        <w:rPr>
          <w:color w:val="231F20"/>
          <w:spacing w:val="-18"/>
          <w:w w:val="105"/>
        </w:rPr>
        <w:t xml:space="preserve"> </w:t>
      </w:r>
      <w:r>
        <w:rPr>
          <w:color w:val="231F20"/>
          <w:w w:val="105"/>
        </w:rPr>
        <w:t>on</w:t>
      </w:r>
      <w:r>
        <w:rPr>
          <w:color w:val="231F20"/>
          <w:spacing w:val="-18"/>
          <w:w w:val="105"/>
        </w:rPr>
        <w:t xml:space="preserve"> </w:t>
      </w:r>
      <w:r>
        <w:rPr>
          <w:color w:val="231F20"/>
          <w:w w:val="105"/>
        </w:rPr>
        <w:t>it.</w:t>
      </w:r>
      <w:r>
        <w:rPr>
          <w:color w:val="231F20"/>
          <w:spacing w:val="-18"/>
          <w:w w:val="105"/>
        </w:rPr>
        <w:t xml:space="preserve"> </w:t>
      </w:r>
      <w:r>
        <w:rPr>
          <w:color w:val="231F20"/>
          <w:w w:val="105"/>
        </w:rPr>
        <w:t>Key</w:t>
      </w:r>
      <w:r>
        <w:rPr>
          <w:color w:val="231F20"/>
          <w:spacing w:val="-18"/>
          <w:w w:val="105"/>
        </w:rPr>
        <w:t xml:space="preserve"> </w:t>
      </w:r>
      <w:r>
        <w:rPr>
          <w:color w:val="231F20"/>
          <w:w w:val="105"/>
        </w:rPr>
        <w:t>considerations</w:t>
      </w:r>
      <w:r>
        <w:rPr>
          <w:color w:val="231F20"/>
          <w:spacing w:val="-19"/>
          <w:w w:val="105"/>
        </w:rPr>
        <w:t xml:space="preserve"> </w:t>
      </w:r>
      <w:r>
        <w:rPr>
          <w:color w:val="231F20"/>
          <w:spacing w:val="-2"/>
          <w:w w:val="105"/>
        </w:rPr>
        <w:t>include:</w:t>
      </w:r>
    </w:p>
    <w:p w14:paraId="1EC753F2" w14:textId="77777777" w:rsidR="00262A63" w:rsidRDefault="00262A63">
      <w:pPr>
        <w:pStyle w:val="BodyText"/>
        <w:spacing w:before="7"/>
        <w:rPr>
          <w:sz w:val="27"/>
        </w:rPr>
      </w:pPr>
    </w:p>
    <w:p w14:paraId="5FEC2EB9" w14:textId="77777777" w:rsidR="00262A63" w:rsidRDefault="00000000">
      <w:pPr>
        <w:pStyle w:val="ListParagraph"/>
        <w:numPr>
          <w:ilvl w:val="0"/>
          <w:numId w:val="23"/>
        </w:numPr>
        <w:tabs>
          <w:tab w:val="left" w:pos="1034"/>
        </w:tabs>
        <w:spacing w:before="0" w:line="319" w:lineRule="auto"/>
        <w:ind w:right="959"/>
        <w:rPr>
          <w:sz w:val="21"/>
        </w:rPr>
      </w:pPr>
      <w:r>
        <w:rPr>
          <w:color w:val="231F20"/>
          <w:w w:val="105"/>
          <w:sz w:val="21"/>
        </w:rPr>
        <w:t xml:space="preserve">How much debt exists, as indicated by your most recent debt inventory </w:t>
      </w:r>
      <w:r>
        <w:rPr>
          <w:color w:val="231F20"/>
          <w:spacing w:val="-2"/>
          <w:w w:val="110"/>
          <w:sz w:val="21"/>
        </w:rPr>
        <w:t>survey</w:t>
      </w:r>
    </w:p>
    <w:p w14:paraId="02C957D0" w14:textId="77777777" w:rsidR="00262A63" w:rsidRDefault="00000000">
      <w:pPr>
        <w:pStyle w:val="ListParagraph"/>
        <w:numPr>
          <w:ilvl w:val="0"/>
          <w:numId w:val="23"/>
        </w:numPr>
        <w:tabs>
          <w:tab w:val="left" w:pos="1034"/>
        </w:tabs>
        <w:spacing w:line="319" w:lineRule="auto"/>
        <w:ind w:right="874"/>
        <w:rPr>
          <w:sz w:val="21"/>
        </w:rPr>
      </w:pPr>
      <w:r>
        <w:rPr>
          <w:color w:val="231F20"/>
          <w:w w:val="105"/>
          <w:sz w:val="21"/>
        </w:rPr>
        <w:t>How</w:t>
      </w:r>
      <w:r>
        <w:rPr>
          <w:color w:val="231F20"/>
          <w:spacing w:val="-2"/>
          <w:w w:val="105"/>
          <w:sz w:val="21"/>
        </w:rPr>
        <w:t xml:space="preserve"> </w:t>
      </w:r>
      <w:r>
        <w:rPr>
          <w:color w:val="231F20"/>
          <w:w w:val="105"/>
          <w:sz w:val="21"/>
        </w:rPr>
        <w:t>much</w:t>
      </w:r>
      <w:r>
        <w:rPr>
          <w:color w:val="231F20"/>
          <w:spacing w:val="-2"/>
          <w:w w:val="105"/>
          <w:sz w:val="21"/>
        </w:rPr>
        <w:t xml:space="preserve"> </w:t>
      </w:r>
      <w:r>
        <w:rPr>
          <w:color w:val="231F20"/>
          <w:w w:val="105"/>
          <w:sz w:val="21"/>
        </w:rPr>
        <w:t>it</w:t>
      </w:r>
      <w:r>
        <w:rPr>
          <w:color w:val="231F20"/>
          <w:spacing w:val="-2"/>
          <w:w w:val="105"/>
          <w:sz w:val="21"/>
        </w:rPr>
        <w:t xml:space="preserve"> </w:t>
      </w:r>
      <w:r>
        <w:rPr>
          <w:color w:val="231F20"/>
          <w:w w:val="105"/>
          <w:sz w:val="21"/>
        </w:rPr>
        <w:t>is</w:t>
      </w:r>
      <w:r>
        <w:rPr>
          <w:color w:val="231F20"/>
          <w:spacing w:val="-2"/>
          <w:w w:val="105"/>
          <w:sz w:val="21"/>
        </w:rPr>
        <w:t xml:space="preserve"> </w:t>
      </w:r>
      <w:r>
        <w:rPr>
          <w:color w:val="231F20"/>
          <w:w w:val="105"/>
          <w:sz w:val="21"/>
        </w:rPr>
        <w:t>hindering</w:t>
      </w:r>
      <w:r>
        <w:rPr>
          <w:color w:val="231F20"/>
          <w:spacing w:val="-2"/>
          <w:w w:val="105"/>
          <w:sz w:val="21"/>
        </w:rPr>
        <w:t xml:space="preserve"> </w:t>
      </w:r>
      <w:r>
        <w:rPr>
          <w:color w:val="231F20"/>
          <w:w w:val="105"/>
          <w:sz w:val="21"/>
        </w:rPr>
        <w:t>your</w:t>
      </w:r>
      <w:r>
        <w:rPr>
          <w:color w:val="231F20"/>
          <w:spacing w:val="-2"/>
          <w:w w:val="105"/>
          <w:sz w:val="21"/>
        </w:rPr>
        <w:t xml:space="preserve"> </w:t>
      </w:r>
      <w:r>
        <w:rPr>
          <w:color w:val="231F20"/>
          <w:w w:val="105"/>
          <w:sz w:val="21"/>
        </w:rPr>
        <w:t>company’s</w:t>
      </w:r>
      <w:r>
        <w:rPr>
          <w:color w:val="231F20"/>
          <w:spacing w:val="-2"/>
          <w:w w:val="105"/>
          <w:sz w:val="21"/>
        </w:rPr>
        <w:t xml:space="preserve"> </w:t>
      </w:r>
      <w:r>
        <w:rPr>
          <w:color w:val="231F20"/>
          <w:w w:val="105"/>
          <w:sz w:val="21"/>
        </w:rPr>
        <w:t>ability</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run</w:t>
      </w:r>
      <w:r>
        <w:rPr>
          <w:color w:val="231F20"/>
          <w:spacing w:val="-2"/>
          <w:w w:val="105"/>
          <w:sz w:val="21"/>
        </w:rPr>
        <w:t xml:space="preserve"> </w:t>
      </w:r>
      <w:r>
        <w:rPr>
          <w:color w:val="231F20"/>
          <w:w w:val="105"/>
          <w:sz w:val="21"/>
        </w:rPr>
        <w:t>day</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day—i.e., via outages, customer churn, or defect rates</w:t>
      </w:r>
    </w:p>
    <w:p w14:paraId="013A698F" w14:textId="77777777" w:rsidR="00262A63" w:rsidRDefault="00000000">
      <w:pPr>
        <w:pStyle w:val="ListParagraph"/>
        <w:numPr>
          <w:ilvl w:val="0"/>
          <w:numId w:val="23"/>
        </w:numPr>
        <w:tabs>
          <w:tab w:val="left" w:pos="1034"/>
        </w:tabs>
        <w:spacing w:before="112"/>
        <w:rPr>
          <w:sz w:val="21"/>
        </w:rPr>
      </w:pPr>
      <w:r>
        <w:rPr>
          <w:color w:val="231F20"/>
          <w:w w:val="105"/>
          <w:sz w:val="21"/>
        </w:rPr>
        <w:t>How</w:t>
      </w:r>
      <w:r>
        <w:rPr>
          <w:color w:val="231F20"/>
          <w:spacing w:val="-4"/>
          <w:w w:val="105"/>
          <w:sz w:val="21"/>
        </w:rPr>
        <w:t xml:space="preserve"> </w:t>
      </w:r>
      <w:r>
        <w:rPr>
          <w:color w:val="231F20"/>
          <w:w w:val="105"/>
          <w:sz w:val="21"/>
        </w:rPr>
        <w:t>much</w:t>
      </w:r>
      <w:r>
        <w:rPr>
          <w:color w:val="231F20"/>
          <w:spacing w:val="-3"/>
          <w:w w:val="105"/>
          <w:sz w:val="21"/>
        </w:rPr>
        <w:t xml:space="preserve"> </w:t>
      </w:r>
      <w:r>
        <w:rPr>
          <w:color w:val="231F20"/>
          <w:w w:val="105"/>
          <w:sz w:val="21"/>
        </w:rPr>
        <w:t>it</w:t>
      </w:r>
      <w:r>
        <w:rPr>
          <w:color w:val="231F20"/>
          <w:spacing w:val="-3"/>
          <w:w w:val="105"/>
          <w:sz w:val="21"/>
        </w:rPr>
        <w:t xml:space="preserve"> </w:t>
      </w:r>
      <w:r>
        <w:rPr>
          <w:color w:val="231F20"/>
          <w:w w:val="105"/>
          <w:sz w:val="21"/>
        </w:rPr>
        <w:t>is</w:t>
      </w:r>
      <w:r>
        <w:rPr>
          <w:color w:val="231F20"/>
          <w:spacing w:val="-3"/>
          <w:w w:val="105"/>
          <w:sz w:val="21"/>
        </w:rPr>
        <w:t xml:space="preserve"> </w:t>
      </w:r>
      <w:r>
        <w:rPr>
          <w:color w:val="231F20"/>
          <w:w w:val="105"/>
          <w:sz w:val="21"/>
        </w:rPr>
        <w:t>hurting</w:t>
      </w:r>
      <w:r>
        <w:rPr>
          <w:color w:val="231F20"/>
          <w:spacing w:val="-4"/>
          <w:w w:val="105"/>
          <w:sz w:val="21"/>
        </w:rPr>
        <w:t xml:space="preserve"> </w:t>
      </w:r>
      <w:r>
        <w:rPr>
          <w:color w:val="231F20"/>
          <w:w w:val="105"/>
          <w:sz w:val="21"/>
        </w:rPr>
        <w:t>your</w:t>
      </w:r>
      <w:r>
        <w:rPr>
          <w:color w:val="231F20"/>
          <w:spacing w:val="-3"/>
          <w:w w:val="105"/>
          <w:sz w:val="21"/>
        </w:rPr>
        <w:t xml:space="preserve"> </w:t>
      </w:r>
      <w:r>
        <w:rPr>
          <w:color w:val="231F20"/>
          <w:w w:val="105"/>
          <w:sz w:val="21"/>
        </w:rPr>
        <w:t>team’s</w:t>
      </w:r>
      <w:r>
        <w:rPr>
          <w:color w:val="231F20"/>
          <w:spacing w:val="-3"/>
          <w:w w:val="105"/>
          <w:sz w:val="21"/>
        </w:rPr>
        <w:t xml:space="preserve"> </w:t>
      </w:r>
      <w:r>
        <w:rPr>
          <w:color w:val="231F20"/>
          <w:w w:val="105"/>
          <w:sz w:val="21"/>
        </w:rPr>
        <w:t>ability</w:t>
      </w:r>
      <w:r>
        <w:rPr>
          <w:color w:val="231F20"/>
          <w:spacing w:val="-3"/>
          <w:w w:val="105"/>
          <w:sz w:val="21"/>
        </w:rPr>
        <w:t xml:space="preserve"> </w:t>
      </w:r>
      <w:r>
        <w:rPr>
          <w:color w:val="231F20"/>
          <w:w w:val="105"/>
          <w:sz w:val="21"/>
        </w:rPr>
        <w:t>to</w:t>
      </w:r>
      <w:r>
        <w:rPr>
          <w:color w:val="231F20"/>
          <w:spacing w:val="-3"/>
          <w:w w:val="105"/>
          <w:sz w:val="21"/>
        </w:rPr>
        <w:t xml:space="preserve"> </w:t>
      </w:r>
      <w:r>
        <w:rPr>
          <w:color w:val="231F20"/>
          <w:w w:val="105"/>
          <w:sz w:val="21"/>
        </w:rPr>
        <w:t>deliver</w:t>
      </w:r>
      <w:r>
        <w:rPr>
          <w:color w:val="231F20"/>
          <w:spacing w:val="-4"/>
          <w:w w:val="105"/>
          <w:sz w:val="21"/>
        </w:rPr>
        <w:t xml:space="preserve"> </w:t>
      </w:r>
      <w:r>
        <w:rPr>
          <w:color w:val="231F20"/>
          <w:w w:val="105"/>
          <w:sz w:val="21"/>
        </w:rPr>
        <w:t>on</w:t>
      </w:r>
      <w:r>
        <w:rPr>
          <w:color w:val="231F20"/>
          <w:spacing w:val="-3"/>
          <w:w w:val="105"/>
          <w:sz w:val="21"/>
        </w:rPr>
        <w:t xml:space="preserve"> </w:t>
      </w:r>
      <w:r>
        <w:rPr>
          <w:color w:val="231F20"/>
          <w:w w:val="105"/>
          <w:sz w:val="21"/>
        </w:rPr>
        <w:t>new</w:t>
      </w:r>
      <w:r>
        <w:rPr>
          <w:color w:val="231F20"/>
          <w:spacing w:val="-3"/>
          <w:w w:val="105"/>
          <w:sz w:val="21"/>
        </w:rPr>
        <w:t xml:space="preserve"> </w:t>
      </w:r>
      <w:r>
        <w:rPr>
          <w:color w:val="231F20"/>
          <w:spacing w:val="-2"/>
          <w:w w:val="105"/>
          <w:sz w:val="21"/>
        </w:rPr>
        <w:t>projects</w:t>
      </w:r>
    </w:p>
    <w:p w14:paraId="38F03FC2" w14:textId="77777777" w:rsidR="00262A63" w:rsidRDefault="00000000">
      <w:pPr>
        <w:pStyle w:val="ListParagraph"/>
        <w:numPr>
          <w:ilvl w:val="0"/>
          <w:numId w:val="23"/>
        </w:numPr>
        <w:tabs>
          <w:tab w:val="left" w:pos="1034"/>
        </w:tabs>
        <w:spacing w:before="191"/>
        <w:rPr>
          <w:sz w:val="21"/>
        </w:rPr>
      </w:pPr>
      <w:r>
        <w:rPr>
          <w:color w:val="231F20"/>
          <w:w w:val="105"/>
          <w:sz w:val="21"/>
        </w:rPr>
        <w:t>How</w:t>
      </w:r>
      <w:r>
        <w:rPr>
          <w:color w:val="231F20"/>
          <w:spacing w:val="-7"/>
          <w:w w:val="105"/>
          <w:sz w:val="21"/>
        </w:rPr>
        <w:t xml:space="preserve"> </w:t>
      </w:r>
      <w:r>
        <w:rPr>
          <w:color w:val="231F20"/>
          <w:w w:val="105"/>
          <w:sz w:val="21"/>
        </w:rPr>
        <w:t>difficult</w:t>
      </w:r>
      <w:r>
        <w:rPr>
          <w:color w:val="231F20"/>
          <w:spacing w:val="-6"/>
          <w:w w:val="105"/>
          <w:sz w:val="21"/>
        </w:rPr>
        <w:t xml:space="preserve"> </w:t>
      </w:r>
      <w:r>
        <w:rPr>
          <w:color w:val="231F20"/>
          <w:w w:val="105"/>
          <w:sz w:val="21"/>
        </w:rPr>
        <w:t>it</w:t>
      </w:r>
      <w:r>
        <w:rPr>
          <w:color w:val="231F20"/>
          <w:spacing w:val="-6"/>
          <w:w w:val="105"/>
          <w:sz w:val="21"/>
        </w:rPr>
        <w:t xml:space="preserve"> </w:t>
      </w:r>
      <w:r>
        <w:rPr>
          <w:color w:val="231F20"/>
          <w:w w:val="105"/>
          <w:sz w:val="21"/>
        </w:rPr>
        <w:t>will</w:t>
      </w:r>
      <w:r>
        <w:rPr>
          <w:color w:val="231F20"/>
          <w:spacing w:val="-6"/>
          <w:w w:val="105"/>
          <w:sz w:val="21"/>
        </w:rPr>
        <w:t xml:space="preserve"> </w:t>
      </w:r>
      <w:r>
        <w:rPr>
          <w:color w:val="231F20"/>
          <w:w w:val="105"/>
          <w:sz w:val="21"/>
        </w:rPr>
        <w:t>be</w:t>
      </w:r>
      <w:r>
        <w:rPr>
          <w:color w:val="231F20"/>
          <w:spacing w:val="-6"/>
          <w:w w:val="105"/>
          <w:sz w:val="21"/>
        </w:rPr>
        <w:t xml:space="preserve"> </w:t>
      </w:r>
      <w:r>
        <w:rPr>
          <w:color w:val="231F20"/>
          <w:w w:val="105"/>
          <w:sz w:val="21"/>
        </w:rPr>
        <w:t>to</w:t>
      </w:r>
      <w:r>
        <w:rPr>
          <w:color w:val="231F20"/>
          <w:spacing w:val="-6"/>
          <w:w w:val="105"/>
          <w:sz w:val="21"/>
        </w:rPr>
        <w:t xml:space="preserve"> </w:t>
      </w:r>
      <w:r>
        <w:rPr>
          <w:color w:val="231F20"/>
          <w:w w:val="105"/>
          <w:sz w:val="21"/>
        </w:rPr>
        <w:t>pay</w:t>
      </w:r>
      <w:r>
        <w:rPr>
          <w:color w:val="231F20"/>
          <w:spacing w:val="-6"/>
          <w:w w:val="105"/>
          <w:sz w:val="21"/>
        </w:rPr>
        <w:t xml:space="preserve"> </w:t>
      </w:r>
      <w:r>
        <w:rPr>
          <w:color w:val="231F20"/>
          <w:w w:val="105"/>
          <w:sz w:val="21"/>
        </w:rPr>
        <w:t>down</w:t>
      </w:r>
      <w:r>
        <w:rPr>
          <w:color w:val="231F20"/>
          <w:spacing w:val="-6"/>
          <w:w w:val="105"/>
          <w:sz w:val="21"/>
        </w:rPr>
        <w:t xml:space="preserve"> </w:t>
      </w:r>
      <w:r>
        <w:rPr>
          <w:color w:val="231F20"/>
          <w:w w:val="105"/>
          <w:sz w:val="21"/>
        </w:rPr>
        <w:t>the</w:t>
      </w:r>
      <w:r>
        <w:rPr>
          <w:color w:val="231F20"/>
          <w:spacing w:val="-6"/>
          <w:w w:val="105"/>
          <w:sz w:val="21"/>
        </w:rPr>
        <w:t xml:space="preserve"> </w:t>
      </w:r>
      <w:r>
        <w:rPr>
          <w:color w:val="231F20"/>
          <w:spacing w:val="-4"/>
          <w:w w:val="105"/>
          <w:sz w:val="21"/>
        </w:rPr>
        <w:t>debt</w:t>
      </w:r>
    </w:p>
    <w:p w14:paraId="73CAD7C6" w14:textId="77777777" w:rsidR="00262A63" w:rsidRDefault="00262A63">
      <w:pPr>
        <w:pStyle w:val="BodyText"/>
        <w:rPr>
          <w:sz w:val="22"/>
        </w:rPr>
      </w:pPr>
    </w:p>
    <w:p w14:paraId="47C4C003" w14:textId="77777777" w:rsidR="00262A63" w:rsidRDefault="00000000">
      <w:pPr>
        <w:pStyle w:val="BodyText"/>
        <w:spacing w:before="146" w:line="319" w:lineRule="auto"/>
        <w:ind w:left="750" w:right="857" w:firstLine="283"/>
        <w:jc w:val="both"/>
      </w:pPr>
      <w:r>
        <w:rPr>
          <w:color w:val="231F20"/>
          <w:w w:val="110"/>
        </w:rPr>
        <w:t>If you are not in tech debt bankruptcy and your goal is to maintain a healthy</w:t>
      </w:r>
      <w:r>
        <w:rPr>
          <w:color w:val="231F20"/>
          <w:spacing w:val="-5"/>
          <w:w w:val="110"/>
        </w:rPr>
        <w:t xml:space="preserve"> </w:t>
      </w:r>
      <w:r>
        <w:rPr>
          <w:color w:val="231F20"/>
          <w:w w:val="110"/>
        </w:rPr>
        <w:t>level</w:t>
      </w:r>
      <w:r>
        <w:rPr>
          <w:color w:val="231F20"/>
          <w:spacing w:val="-5"/>
          <w:w w:val="110"/>
        </w:rPr>
        <w:t xml:space="preserve"> </w:t>
      </w:r>
      <w:r>
        <w:rPr>
          <w:color w:val="231F20"/>
          <w:w w:val="110"/>
        </w:rPr>
        <w:t>of</w:t>
      </w:r>
      <w:r>
        <w:rPr>
          <w:color w:val="231F20"/>
          <w:spacing w:val="-5"/>
          <w:w w:val="110"/>
        </w:rPr>
        <w:t xml:space="preserve"> </w:t>
      </w:r>
      <w:r>
        <w:rPr>
          <w:color w:val="231F20"/>
          <w:w w:val="110"/>
        </w:rPr>
        <w:t>debt,</w:t>
      </w:r>
      <w:r>
        <w:rPr>
          <w:color w:val="231F20"/>
          <w:spacing w:val="-5"/>
          <w:w w:val="110"/>
        </w:rPr>
        <w:t xml:space="preserve"> </w:t>
      </w:r>
      <w:r>
        <w:rPr>
          <w:color w:val="231F20"/>
          <w:w w:val="110"/>
        </w:rPr>
        <w:t>I</w:t>
      </w:r>
      <w:r>
        <w:rPr>
          <w:color w:val="231F20"/>
          <w:spacing w:val="-5"/>
          <w:w w:val="110"/>
        </w:rPr>
        <w:t xml:space="preserve"> </w:t>
      </w:r>
      <w:r>
        <w:rPr>
          <w:color w:val="231F20"/>
          <w:w w:val="110"/>
        </w:rPr>
        <w:t>recommend</w:t>
      </w:r>
      <w:r>
        <w:rPr>
          <w:color w:val="231F20"/>
          <w:spacing w:val="-5"/>
          <w:w w:val="110"/>
        </w:rPr>
        <w:t xml:space="preserve"> </w:t>
      </w:r>
      <w:r>
        <w:rPr>
          <w:color w:val="231F20"/>
          <w:w w:val="110"/>
        </w:rPr>
        <w:t>allocating</w:t>
      </w:r>
      <w:r>
        <w:rPr>
          <w:color w:val="231F20"/>
          <w:spacing w:val="-5"/>
          <w:w w:val="110"/>
        </w:rPr>
        <w:t xml:space="preserve"> </w:t>
      </w:r>
      <w:r>
        <w:rPr>
          <w:color w:val="231F20"/>
          <w:w w:val="110"/>
        </w:rPr>
        <w:t>somewhere</w:t>
      </w:r>
      <w:r>
        <w:rPr>
          <w:color w:val="231F20"/>
          <w:spacing w:val="-5"/>
          <w:w w:val="110"/>
        </w:rPr>
        <w:t xml:space="preserve"> </w:t>
      </w:r>
      <w:r>
        <w:rPr>
          <w:color w:val="231F20"/>
          <w:w w:val="110"/>
        </w:rPr>
        <w:t>between</w:t>
      </w:r>
      <w:r>
        <w:rPr>
          <w:color w:val="231F20"/>
          <w:spacing w:val="-5"/>
          <w:w w:val="110"/>
        </w:rPr>
        <w:t xml:space="preserve"> </w:t>
      </w:r>
      <w:r>
        <w:rPr>
          <w:color w:val="231F20"/>
          <w:w w:val="110"/>
        </w:rPr>
        <w:t xml:space="preserve">10–20 </w:t>
      </w:r>
      <w:r>
        <w:rPr>
          <w:color w:val="231F20"/>
          <w:w w:val="105"/>
        </w:rPr>
        <w:t xml:space="preserve">percent of your team’s time to investments in non-feature engineering (e.g., </w:t>
      </w:r>
      <w:r>
        <w:rPr>
          <w:color w:val="231F20"/>
          <w:w w:val="110"/>
        </w:rPr>
        <w:t xml:space="preserve">paying down debt, exploring new patterns/proofs of concept, improving </w:t>
      </w:r>
      <w:r>
        <w:rPr>
          <w:color w:val="231F20"/>
          <w:w w:val="105"/>
        </w:rPr>
        <w:t xml:space="preserve">developer experience, etc.). The more severe your current debt impact, and the higher the effort to pay down the debt, the higher the percentage of your </w:t>
      </w:r>
      <w:r>
        <w:rPr>
          <w:color w:val="231F20"/>
          <w:w w:val="110"/>
        </w:rPr>
        <w:t>team’s time you should allocate.</w:t>
      </w:r>
    </w:p>
    <w:p w14:paraId="6207214F" w14:textId="77777777" w:rsidR="00262A63" w:rsidRDefault="00262A63">
      <w:pPr>
        <w:pStyle w:val="BodyText"/>
        <w:rPr>
          <w:sz w:val="22"/>
        </w:rPr>
      </w:pPr>
    </w:p>
    <w:p w14:paraId="4695B4F5" w14:textId="77777777" w:rsidR="00262A63" w:rsidRDefault="00000000">
      <w:pPr>
        <w:pStyle w:val="Heading8"/>
        <w:spacing w:before="168"/>
        <w:ind w:left="750"/>
      </w:pPr>
      <w:r>
        <w:rPr>
          <w:color w:val="414042"/>
          <w:w w:val="55"/>
        </w:rPr>
        <w:t>JUST-IN-TIME</w:t>
      </w:r>
      <w:r>
        <w:rPr>
          <w:color w:val="414042"/>
          <w:spacing w:val="22"/>
        </w:rPr>
        <w:t xml:space="preserve">  </w:t>
      </w:r>
      <w:r>
        <w:rPr>
          <w:color w:val="414042"/>
          <w:spacing w:val="-2"/>
          <w:w w:val="55"/>
        </w:rPr>
        <w:t>PAYMENT</w:t>
      </w:r>
    </w:p>
    <w:p w14:paraId="784BEC00" w14:textId="77777777" w:rsidR="00262A63" w:rsidRDefault="00000000">
      <w:pPr>
        <w:pStyle w:val="BodyText"/>
        <w:spacing w:before="239" w:line="319" w:lineRule="auto"/>
        <w:ind w:left="750" w:right="857"/>
        <w:jc w:val="both"/>
      </w:pPr>
      <w:r>
        <w:rPr>
          <w:color w:val="231F20"/>
          <w:w w:val="110"/>
        </w:rPr>
        <w:t xml:space="preserve">The most common way to handle tech debt is to pay it off on a “Just-in- </w:t>
      </w:r>
      <w:r>
        <w:rPr>
          <w:color w:val="231F20"/>
          <w:w w:val="105"/>
        </w:rPr>
        <w:t xml:space="preserve">Time” basis, meaning the debt is paid off as part of a business-driven </w:t>
      </w:r>
      <w:proofErr w:type="spellStart"/>
      <w:r>
        <w:rPr>
          <w:color w:val="231F20"/>
          <w:w w:val="105"/>
        </w:rPr>
        <w:t>proj</w:t>
      </w:r>
      <w:proofErr w:type="spellEnd"/>
      <w:r>
        <w:rPr>
          <w:color w:val="231F20"/>
          <w:w w:val="105"/>
        </w:rPr>
        <w:t xml:space="preserve">- </w:t>
      </w:r>
      <w:proofErr w:type="spellStart"/>
      <w:r>
        <w:rPr>
          <w:color w:val="231F20"/>
          <w:w w:val="110"/>
        </w:rPr>
        <w:t>ect</w:t>
      </w:r>
      <w:proofErr w:type="spellEnd"/>
      <w:r>
        <w:rPr>
          <w:color w:val="231F20"/>
          <w:w w:val="110"/>
        </w:rPr>
        <w:t>.</w:t>
      </w:r>
      <w:r>
        <w:rPr>
          <w:color w:val="231F20"/>
          <w:spacing w:val="-1"/>
          <w:w w:val="110"/>
        </w:rPr>
        <w:t xml:space="preserve"> </w:t>
      </w:r>
      <w:r>
        <w:rPr>
          <w:color w:val="231F20"/>
          <w:w w:val="110"/>
        </w:rPr>
        <w:t>This</w:t>
      </w:r>
      <w:r>
        <w:rPr>
          <w:color w:val="231F20"/>
          <w:spacing w:val="-1"/>
          <w:w w:val="110"/>
        </w:rPr>
        <w:t xml:space="preserve"> </w:t>
      </w:r>
      <w:r>
        <w:rPr>
          <w:color w:val="231F20"/>
          <w:w w:val="110"/>
        </w:rPr>
        <w:t>will</w:t>
      </w:r>
      <w:r>
        <w:rPr>
          <w:color w:val="231F20"/>
          <w:spacing w:val="-1"/>
          <w:w w:val="110"/>
        </w:rPr>
        <w:t xml:space="preserve"> </w:t>
      </w:r>
      <w:r>
        <w:rPr>
          <w:color w:val="231F20"/>
          <w:w w:val="110"/>
        </w:rPr>
        <w:t>often</w:t>
      </w:r>
      <w:r>
        <w:rPr>
          <w:color w:val="231F20"/>
          <w:spacing w:val="-1"/>
          <w:w w:val="110"/>
        </w:rPr>
        <w:t xml:space="preserve"> </w:t>
      </w:r>
      <w:r>
        <w:rPr>
          <w:color w:val="231F20"/>
          <w:w w:val="110"/>
        </w:rPr>
        <w:t>look</w:t>
      </w:r>
      <w:r>
        <w:rPr>
          <w:color w:val="231F20"/>
          <w:spacing w:val="-1"/>
          <w:w w:val="110"/>
        </w:rPr>
        <w:t xml:space="preserve"> </w:t>
      </w:r>
      <w:r>
        <w:rPr>
          <w:color w:val="231F20"/>
          <w:w w:val="110"/>
        </w:rPr>
        <w:t>like</w:t>
      </w:r>
      <w:r>
        <w:rPr>
          <w:color w:val="231F20"/>
          <w:spacing w:val="-1"/>
          <w:w w:val="110"/>
        </w:rPr>
        <w:t xml:space="preserve"> </w:t>
      </w:r>
      <w:r>
        <w:rPr>
          <w:color w:val="231F20"/>
          <w:w w:val="110"/>
        </w:rPr>
        <w:t>a</w:t>
      </w:r>
      <w:r>
        <w:rPr>
          <w:color w:val="231F20"/>
          <w:spacing w:val="-1"/>
          <w:w w:val="110"/>
        </w:rPr>
        <w:t xml:space="preserve"> </w:t>
      </w:r>
      <w:r>
        <w:rPr>
          <w:color w:val="231F20"/>
          <w:w w:val="110"/>
        </w:rPr>
        <w:t>team</w:t>
      </w:r>
      <w:r>
        <w:rPr>
          <w:color w:val="231F20"/>
          <w:spacing w:val="-1"/>
          <w:w w:val="110"/>
        </w:rPr>
        <w:t xml:space="preserve"> </w:t>
      </w:r>
      <w:r>
        <w:rPr>
          <w:color w:val="231F20"/>
          <w:w w:val="110"/>
        </w:rPr>
        <w:t>adding</w:t>
      </w:r>
      <w:r>
        <w:rPr>
          <w:color w:val="231F20"/>
          <w:spacing w:val="-1"/>
          <w:w w:val="110"/>
        </w:rPr>
        <w:t xml:space="preserve"> </w:t>
      </w:r>
      <w:r>
        <w:rPr>
          <w:color w:val="231F20"/>
          <w:w w:val="110"/>
        </w:rPr>
        <w:t>tech</w:t>
      </w:r>
      <w:r>
        <w:rPr>
          <w:color w:val="231F20"/>
          <w:spacing w:val="-1"/>
          <w:w w:val="110"/>
        </w:rPr>
        <w:t xml:space="preserve"> </w:t>
      </w:r>
      <w:r>
        <w:rPr>
          <w:color w:val="231F20"/>
          <w:w w:val="110"/>
        </w:rPr>
        <w:t>debt</w:t>
      </w:r>
      <w:r>
        <w:rPr>
          <w:color w:val="231F20"/>
          <w:spacing w:val="-1"/>
          <w:w w:val="110"/>
        </w:rPr>
        <w:t xml:space="preserve"> </w:t>
      </w:r>
      <w:r>
        <w:rPr>
          <w:color w:val="231F20"/>
          <w:w w:val="110"/>
        </w:rPr>
        <w:t>tickets</w:t>
      </w:r>
      <w:r>
        <w:rPr>
          <w:color w:val="231F20"/>
          <w:spacing w:val="-1"/>
          <w:w w:val="110"/>
        </w:rPr>
        <w:t xml:space="preserve"> </w:t>
      </w:r>
      <w:r>
        <w:rPr>
          <w:color w:val="231F20"/>
          <w:w w:val="110"/>
        </w:rPr>
        <w:t>that</w:t>
      </w:r>
      <w:r>
        <w:rPr>
          <w:color w:val="231F20"/>
          <w:spacing w:val="-1"/>
          <w:w w:val="110"/>
        </w:rPr>
        <w:t xml:space="preserve"> </w:t>
      </w:r>
      <w:r>
        <w:rPr>
          <w:color w:val="231F20"/>
          <w:w w:val="110"/>
        </w:rPr>
        <w:t>relate</w:t>
      </w:r>
      <w:r>
        <w:rPr>
          <w:color w:val="231F20"/>
          <w:spacing w:val="-1"/>
          <w:w w:val="110"/>
        </w:rPr>
        <w:t xml:space="preserve"> </w:t>
      </w:r>
      <w:r>
        <w:rPr>
          <w:color w:val="231F20"/>
          <w:w w:val="110"/>
        </w:rPr>
        <w:t xml:space="preserve">to </w:t>
      </w:r>
      <w:r>
        <w:rPr>
          <w:color w:val="231F20"/>
          <w:w w:val="105"/>
        </w:rPr>
        <w:t>the</w:t>
      </w:r>
      <w:r>
        <w:rPr>
          <w:color w:val="231F20"/>
          <w:spacing w:val="18"/>
          <w:w w:val="105"/>
        </w:rPr>
        <w:t xml:space="preserve"> </w:t>
      </w:r>
      <w:r>
        <w:rPr>
          <w:color w:val="231F20"/>
          <w:w w:val="105"/>
        </w:rPr>
        <w:t>stories</w:t>
      </w:r>
      <w:r>
        <w:rPr>
          <w:color w:val="231F20"/>
          <w:spacing w:val="18"/>
          <w:w w:val="105"/>
        </w:rPr>
        <w:t xml:space="preserve"> </w:t>
      </w:r>
      <w:r>
        <w:rPr>
          <w:color w:val="231F20"/>
          <w:w w:val="105"/>
        </w:rPr>
        <w:t>that</w:t>
      </w:r>
      <w:r>
        <w:rPr>
          <w:color w:val="231F20"/>
          <w:spacing w:val="18"/>
          <w:w w:val="105"/>
        </w:rPr>
        <w:t xml:space="preserve"> </w:t>
      </w:r>
      <w:r>
        <w:rPr>
          <w:color w:val="231F20"/>
          <w:w w:val="105"/>
        </w:rPr>
        <w:t>have</w:t>
      </w:r>
      <w:r>
        <w:rPr>
          <w:color w:val="231F20"/>
          <w:spacing w:val="18"/>
          <w:w w:val="105"/>
        </w:rPr>
        <w:t xml:space="preserve"> </w:t>
      </w:r>
      <w:r>
        <w:rPr>
          <w:color w:val="231F20"/>
          <w:w w:val="105"/>
        </w:rPr>
        <w:t>been</w:t>
      </w:r>
      <w:r>
        <w:rPr>
          <w:color w:val="231F20"/>
          <w:spacing w:val="18"/>
          <w:w w:val="105"/>
        </w:rPr>
        <w:t xml:space="preserve"> </w:t>
      </w:r>
      <w:r>
        <w:rPr>
          <w:color w:val="231F20"/>
          <w:w w:val="105"/>
        </w:rPr>
        <w:t>selected</w:t>
      </w:r>
      <w:r>
        <w:rPr>
          <w:color w:val="231F20"/>
          <w:spacing w:val="18"/>
          <w:w w:val="105"/>
        </w:rPr>
        <w:t xml:space="preserve"> </w:t>
      </w:r>
      <w:r>
        <w:rPr>
          <w:color w:val="231F20"/>
          <w:w w:val="105"/>
        </w:rPr>
        <w:t>for</w:t>
      </w:r>
      <w:r>
        <w:rPr>
          <w:color w:val="231F20"/>
          <w:spacing w:val="18"/>
          <w:w w:val="105"/>
        </w:rPr>
        <w:t xml:space="preserve"> </w:t>
      </w:r>
      <w:r>
        <w:rPr>
          <w:color w:val="231F20"/>
          <w:w w:val="105"/>
        </w:rPr>
        <w:t>a</w:t>
      </w:r>
      <w:r>
        <w:rPr>
          <w:color w:val="231F20"/>
          <w:spacing w:val="18"/>
          <w:w w:val="105"/>
        </w:rPr>
        <w:t xml:space="preserve"> </w:t>
      </w:r>
      <w:r>
        <w:rPr>
          <w:color w:val="231F20"/>
          <w:w w:val="105"/>
        </w:rPr>
        <w:t>sprint</w:t>
      </w:r>
      <w:r>
        <w:rPr>
          <w:color w:val="231F20"/>
          <w:spacing w:val="18"/>
          <w:w w:val="105"/>
        </w:rPr>
        <w:t xml:space="preserve"> </w:t>
      </w:r>
      <w:r>
        <w:rPr>
          <w:color w:val="231F20"/>
          <w:w w:val="105"/>
        </w:rPr>
        <w:t>in</w:t>
      </w:r>
      <w:r>
        <w:rPr>
          <w:color w:val="231F20"/>
          <w:spacing w:val="18"/>
          <w:w w:val="105"/>
        </w:rPr>
        <w:t xml:space="preserve"> </w:t>
      </w:r>
      <w:r>
        <w:rPr>
          <w:color w:val="231F20"/>
          <w:w w:val="105"/>
        </w:rPr>
        <w:t>a</w:t>
      </w:r>
      <w:r>
        <w:rPr>
          <w:color w:val="231F20"/>
          <w:spacing w:val="18"/>
          <w:w w:val="105"/>
        </w:rPr>
        <w:t xml:space="preserve"> </w:t>
      </w:r>
      <w:r>
        <w:rPr>
          <w:color w:val="231F20"/>
          <w:w w:val="105"/>
        </w:rPr>
        <w:t>planning</w:t>
      </w:r>
      <w:r>
        <w:rPr>
          <w:color w:val="231F20"/>
          <w:spacing w:val="18"/>
          <w:w w:val="105"/>
        </w:rPr>
        <w:t xml:space="preserve"> </w:t>
      </w:r>
      <w:r>
        <w:rPr>
          <w:color w:val="231F20"/>
          <w:w w:val="105"/>
        </w:rPr>
        <w:t>meeting.</w:t>
      </w:r>
      <w:r>
        <w:rPr>
          <w:color w:val="231F20"/>
          <w:spacing w:val="18"/>
          <w:w w:val="105"/>
        </w:rPr>
        <w:t xml:space="preserve"> </w:t>
      </w:r>
      <w:r>
        <w:rPr>
          <w:color w:val="231F20"/>
          <w:w w:val="105"/>
        </w:rPr>
        <w:t xml:space="preserve">This </w:t>
      </w:r>
      <w:r>
        <w:rPr>
          <w:color w:val="231F20"/>
          <w:w w:val="110"/>
        </w:rPr>
        <w:t>is a low-overhead and low-planning-effort approach, and it can work out well. But be mindful of some potential pitfalls:</w:t>
      </w:r>
    </w:p>
    <w:p w14:paraId="13A9A367" w14:textId="77777777" w:rsidR="00262A63" w:rsidRDefault="00262A63">
      <w:pPr>
        <w:pStyle w:val="BodyText"/>
        <w:spacing w:before="2"/>
        <w:rPr>
          <w:sz w:val="27"/>
        </w:rPr>
      </w:pPr>
    </w:p>
    <w:p w14:paraId="6DEE735E" w14:textId="77777777" w:rsidR="00262A63" w:rsidRDefault="00000000">
      <w:pPr>
        <w:pStyle w:val="ListParagraph"/>
        <w:numPr>
          <w:ilvl w:val="0"/>
          <w:numId w:val="23"/>
        </w:numPr>
        <w:tabs>
          <w:tab w:val="left" w:pos="1034"/>
        </w:tabs>
        <w:spacing w:before="0" w:line="319" w:lineRule="auto"/>
        <w:ind w:right="1181"/>
        <w:rPr>
          <w:sz w:val="21"/>
        </w:rPr>
      </w:pPr>
      <w:r>
        <w:rPr>
          <w:color w:val="231F20"/>
          <w:w w:val="110"/>
          <w:sz w:val="21"/>
        </w:rPr>
        <w:t>Just-in-time</w:t>
      </w:r>
      <w:r>
        <w:rPr>
          <w:color w:val="231F20"/>
          <w:spacing w:val="-11"/>
          <w:w w:val="110"/>
          <w:sz w:val="21"/>
        </w:rPr>
        <w:t xml:space="preserve"> </w:t>
      </w:r>
      <w:r>
        <w:rPr>
          <w:color w:val="231F20"/>
          <w:w w:val="110"/>
          <w:sz w:val="21"/>
        </w:rPr>
        <w:t>payments,</w:t>
      </w:r>
      <w:r>
        <w:rPr>
          <w:color w:val="231F20"/>
          <w:spacing w:val="-11"/>
          <w:w w:val="110"/>
          <w:sz w:val="21"/>
        </w:rPr>
        <w:t xml:space="preserve"> </w:t>
      </w:r>
      <w:r>
        <w:rPr>
          <w:color w:val="231F20"/>
          <w:w w:val="110"/>
          <w:sz w:val="21"/>
        </w:rPr>
        <w:t>by</w:t>
      </w:r>
      <w:r>
        <w:rPr>
          <w:color w:val="231F20"/>
          <w:spacing w:val="-11"/>
          <w:w w:val="110"/>
          <w:sz w:val="21"/>
        </w:rPr>
        <w:t xml:space="preserve"> </w:t>
      </w:r>
      <w:r>
        <w:rPr>
          <w:color w:val="231F20"/>
          <w:w w:val="110"/>
          <w:sz w:val="21"/>
        </w:rPr>
        <w:t>virtue</w:t>
      </w:r>
      <w:r>
        <w:rPr>
          <w:color w:val="231F20"/>
          <w:spacing w:val="-11"/>
          <w:w w:val="110"/>
          <w:sz w:val="21"/>
        </w:rPr>
        <w:t xml:space="preserve"> </w:t>
      </w:r>
      <w:r>
        <w:rPr>
          <w:color w:val="231F20"/>
          <w:w w:val="110"/>
          <w:sz w:val="21"/>
        </w:rPr>
        <w:t>of</w:t>
      </w:r>
      <w:r>
        <w:rPr>
          <w:color w:val="231F20"/>
          <w:spacing w:val="-11"/>
          <w:w w:val="110"/>
          <w:sz w:val="21"/>
        </w:rPr>
        <w:t xml:space="preserve"> </w:t>
      </w:r>
      <w:r>
        <w:rPr>
          <w:color w:val="231F20"/>
          <w:w w:val="110"/>
          <w:sz w:val="21"/>
        </w:rPr>
        <w:t>being</w:t>
      </w:r>
      <w:r>
        <w:rPr>
          <w:color w:val="231F20"/>
          <w:spacing w:val="-11"/>
          <w:w w:val="110"/>
          <w:sz w:val="21"/>
        </w:rPr>
        <w:t xml:space="preserve"> </w:t>
      </w:r>
      <w:r>
        <w:rPr>
          <w:color w:val="231F20"/>
          <w:w w:val="110"/>
          <w:sz w:val="21"/>
        </w:rPr>
        <w:t>less</w:t>
      </w:r>
      <w:r>
        <w:rPr>
          <w:color w:val="231F20"/>
          <w:spacing w:val="-11"/>
          <w:w w:val="110"/>
          <w:sz w:val="21"/>
        </w:rPr>
        <w:t xml:space="preserve"> </w:t>
      </w:r>
      <w:r>
        <w:rPr>
          <w:color w:val="231F20"/>
          <w:w w:val="110"/>
          <w:sz w:val="21"/>
        </w:rPr>
        <w:t>visible</w:t>
      </w:r>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 xml:space="preserve">broader </w:t>
      </w:r>
      <w:r>
        <w:rPr>
          <w:color w:val="231F20"/>
          <w:w w:val="105"/>
          <w:sz w:val="21"/>
        </w:rPr>
        <w:t>team, can lead to systemic underinvestment in tech debt. Make sure</w:t>
      </w:r>
    </w:p>
    <w:p w14:paraId="6FCCCBE4" w14:textId="77777777" w:rsidR="00262A63" w:rsidRDefault="00262A63">
      <w:pPr>
        <w:spacing w:line="319" w:lineRule="auto"/>
        <w:rPr>
          <w:sz w:val="21"/>
        </w:rPr>
        <w:sectPr w:rsidR="00262A63">
          <w:pgSz w:w="8640" w:h="12960"/>
          <w:pgMar w:top="680" w:right="160" w:bottom="680" w:left="100" w:header="487" w:footer="482" w:gutter="0"/>
          <w:cols w:space="720"/>
        </w:sectPr>
      </w:pPr>
    </w:p>
    <w:p w14:paraId="1EB6D5A7" w14:textId="77777777" w:rsidR="00262A63" w:rsidRDefault="00262A63">
      <w:pPr>
        <w:pStyle w:val="BodyText"/>
        <w:spacing w:before="9"/>
        <w:rPr>
          <w:sz w:val="17"/>
        </w:rPr>
      </w:pPr>
    </w:p>
    <w:p w14:paraId="672F29D4" w14:textId="77777777" w:rsidR="00262A63" w:rsidRDefault="00000000">
      <w:pPr>
        <w:pStyle w:val="BodyText"/>
        <w:spacing w:before="85" w:line="319" w:lineRule="auto"/>
        <w:ind w:left="1203" w:right="806"/>
      </w:pPr>
      <w:r>
        <w:rPr>
          <w:color w:val="231F20"/>
          <w:w w:val="110"/>
        </w:rPr>
        <w:t>you</w:t>
      </w:r>
      <w:r>
        <w:rPr>
          <w:color w:val="231F20"/>
          <w:spacing w:val="-4"/>
          <w:w w:val="110"/>
        </w:rPr>
        <w:t xml:space="preserve"> </w:t>
      </w:r>
      <w:r>
        <w:rPr>
          <w:color w:val="231F20"/>
          <w:w w:val="110"/>
        </w:rPr>
        <w:t>are</w:t>
      </w:r>
      <w:r>
        <w:rPr>
          <w:color w:val="231F20"/>
          <w:spacing w:val="-4"/>
          <w:w w:val="110"/>
        </w:rPr>
        <w:t xml:space="preserve"> </w:t>
      </w:r>
      <w:r>
        <w:rPr>
          <w:color w:val="231F20"/>
          <w:w w:val="110"/>
        </w:rPr>
        <w:t>being</w:t>
      </w:r>
      <w:r>
        <w:rPr>
          <w:color w:val="231F20"/>
          <w:spacing w:val="-4"/>
          <w:w w:val="110"/>
        </w:rPr>
        <w:t xml:space="preserve"> </w:t>
      </w:r>
      <w:r>
        <w:rPr>
          <w:color w:val="231F20"/>
          <w:w w:val="110"/>
        </w:rPr>
        <w:t>honest</w:t>
      </w:r>
      <w:r>
        <w:rPr>
          <w:color w:val="231F20"/>
          <w:spacing w:val="-4"/>
          <w:w w:val="110"/>
        </w:rPr>
        <w:t xml:space="preserve"> </w:t>
      </w:r>
      <w:r>
        <w:rPr>
          <w:color w:val="231F20"/>
          <w:w w:val="110"/>
        </w:rPr>
        <w:t>and</w:t>
      </w:r>
      <w:r>
        <w:rPr>
          <w:color w:val="231F20"/>
          <w:spacing w:val="-4"/>
          <w:w w:val="110"/>
        </w:rPr>
        <w:t xml:space="preserve"> </w:t>
      </w:r>
      <w:r>
        <w:rPr>
          <w:color w:val="231F20"/>
          <w:w w:val="110"/>
        </w:rPr>
        <w:t>transparent</w:t>
      </w:r>
      <w:r>
        <w:rPr>
          <w:color w:val="231F20"/>
          <w:spacing w:val="-4"/>
          <w:w w:val="110"/>
        </w:rPr>
        <w:t xml:space="preserve"> </w:t>
      </w:r>
      <w:r>
        <w:rPr>
          <w:color w:val="231F20"/>
          <w:w w:val="110"/>
        </w:rPr>
        <w:t>with</w:t>
      </w:r>
      <w:r>
        <w:rPr>
          <w:color w:val="231F20"/>
          <w:spacing w:val="-4"/>
          <w:w w:val="110"/>
        </w:rPr>
        <w:t xml:space="preserve"> </w:t>
      </w:r>
      <w:r>
        <w:rPr>
          <w:color w:val="231F20"/>
          <w:w w:val="110"/>
        </w:rPr>
        <w:t>the</w:t>
      </w:r>
      <w:r>
        <w:rPr>
          <w:color w:val="231F20"/>
          <w:spacing w:val="-4"/>
          <w:w w:val="110"/>
        </w:rPr>
        <w:t xml:space="preserve"> </w:t>
      </w:r>
      <w:r>
        <w:rPr>
          <w:color w:val="231F20"/>
          <w:w w:val="110"/>
        </w:rPr>
        <w:t>team</w:t>
      </w:r>
      <w:r>
        <w:rPr>
          <w:color w:val="231F20"/>
          <w:spacing w:val="-4"/>
          <w:w w:val="110"/>
        </w:rPr>
        <w:t xml:space="preserve"> </w:t>
      </w:r>
      <w:r>
        <w:rPr>
          <w:color w:val="231F20"/>
          <w:w w:val="110"/>
        </w:rPr>
        <w:t>as</w:t>
      </w:r>
      <w:r>
        <w:rPr>
          <w:color w:val="231F20"/>
          <w:spacing w:val="-4"/>
          <w:w w:val="110"/>
        </w:rPr>
        <w:t xml:space="preserve"> </w:t>
      </w:r>
      <w:r>
        <w:rPr>
          <w:color w:val="231F20"/>
          <w:w w:val="110"/>
        </w:rPr>
        <w:t>you</w:t>
      </w:r>
      <w:r>
        <w:rPr>
          <w:color w:val="231F20"/>
          <w:spacing w:val="-4"/>
          <w:w w:val="110"/>
        </w:rPr>
        <w:t xml:space="preserve"> </w:t>
      </w:r>
      <w:r>
        <w:rPr>
          <w:color w:val="231F20"/>
          <w:w w:val="110"/>
        </w:rPr>
        <w:t>do</w:t>
      </w:r>
      <w:r>
        <w:rPr>
          <w:color w:val="231F20"/>
          <w:spacing w:val="-4"/>
          <w:w w:val="110"/>
        </w:rPr>
        <w:t xml:space="preserve"> </w:t>
      </w:r>
      <w:r>
        <w:rPr>
          <w:color w:val="231F20"/>
          <w:w w:val="110"/>
        </w:rPr>
        <w:t xml:space="preserve">just-in- </w:t>
      </w:r>
      <w:r>
        <w:rPr>
          <w:color w:val="231F20"/>
          <w:w w:val="105"/>
        </w:rPr>
        <w:t xml:space="preserve">time-payment about what total percentage of team time you’re expect- </w:t>
      </w:r>
      <w:proofErr w:type="spellStart"/>
      <w:r>
        <w:rPr>
          <w:color w:val="231F20"/>
          <w:w w:val="110"/>
        </w:rPr>
        <w:t>ing</w:t>
      </w:r>
      <w:proofErr w:type="spellEnd"/>
      <w:r>
        <w:rPr>
          <w:color w:val="231F20"/>
          <w:w w:val="110"/>
        </w:rPr>
        <w:t xml:space="preserve"> to be in debt.</w:t>
      </w:r>
    </w:p>
    <w:p w14:paraId="176492C5" w14:textId="77777777" w:rsidR="00262A63" w:rsidRDefault="00000000">
      <w:pPr>
        <w:pStyle w:val="ListParagraph"/>
        <w:numPr>
          <w:ilvl w:val="1"/>
          <w:numId w:val="23"/>
        </w:numPr>
        <w:tabs>
          <w:tab w:val="left" w:pos="1204"/>
        </w:tabs>
        <w:spacing w:before="110" w:line="319" w:lineRule="auto"/>
        <w:ind w:right="937"/>
        <w:rPr>
          <w:sz w:val="21"/>
        </w:rPr>
      </w:pPr>
      <w:r>
        <w:rPr>
          <w:color w:val="231F20"/>
          <w:w w:val="110"/>
          <w:sz w:val="21"/>
        </w:rPr>
        <w:t>Adding</w:t>
      </w:r>
      <w:r>
        <w:rPr>
          <w:color w:val="231F20"/>
          <w:spacing w:val="-2"/>
          <w:w w:val="110"/>
          <w:sz w:val="21"/>
        </w:rPr>
        <w:t xml:space="preserve"> </w:t>
      </w:r>
      <w:r>
        <w:rPr>
          <w:color w:val="231F20"/>
          <w:w w:val="110"/>
          <w:sz w:val="21"/>
        </w:rPr>
        <w:t>tech</w:t>
      </w:r>
      <w:r>
        <w:rPr>
          <w:color w:val="231F20"/>
          <w:spacing w:val="-2"/>
          <w:w w:val="110"/>
          <w:sz w:val="21"/>
        </w:rPr>
        <w:t xml:space="preserve"> </w:t>
      </w:r>
      <w:r>
        <w:rPr>
          <w:color w:val="231F20"/>
          <w:w w:val="110"/>
          <w:sz w:val="21"/>
        </w:rPr>
        <w:t>debt</w:t>
      </w:r>
      <w:r>
        <w:rPr>
          <w:color w:val="231F20"/>
          <w:spacing w:val="-2"/>
          <w:w w:val="110"/>
          <w:sz w:val="21"/>
        </w:rPr>
        <w:t xml:space="preserve"> </w:t>
      </w:r>
      <w:r>
        <w:rPr>
          <w:color w:val="231F20"/>
          <w:w w:val="110"/>
          <w:sz w:val="21"/>
        </w:rPr>
        <w:t>as</w:t>
      </w:r>
      <w:r>
        <w:rPr>
          <w:color w:val="231F20"/>
          <w:spacing w:val="-2"/>
          <w:w w:val="110"/>
          <w:sz w:val="21"/>
        </w:rPr>
        <w:t xml:space="preserve"> </w:t>
      </w:r>
      <w:r>
        <w:rPr>
          <w:color w:val="231F20"/>
          <w:w w:val="110"/>
          <w:sz w:val="21"/>
        </w:rPr>
        <w:t>part</w:t>
      </w:r>
      <w:r>
        <w:rPr>
          <w:color w:val="231F20"/>
          <w:spacing w:val="-2"/>
          <w:w w:val="110"/>
          <w:sz w:val="21"/>
        </w:rPr>
        <w:t xml:space="preserve"> </w:t>
      </w:r>
      <w:r>
        <w:rPr>
          <w:color w:val="231F20"/>
          <w:w w:val="110"/>
          <w:sz w:val="21"/>
        </w:rPr>
        <w:t>of</w:t>
      </w:r>
      <w:r>
        <w:rPr>
          <w:color w:val="231F20"/>
          <w:spacing w:val="-2"/>
          <w:w w:val="110"/>
          <w:sz w:val="21"/>
        </w:rPr>
        <w:t xml:space="preserve"> </w:t>
      </w:r>
      <w:r>
        <w:rPr>
          <w:color w:val="231F20"/>
          <w:w w:val="110"/>
          <w:sz w:val="21"/>
        </w:rPr>
        <w:t>a</w:t>
      </w:r>
      <w:r>
        <w:rPr>
          <w:color w:val="231F20"/>
          <w:spacing w:val="-2"/>
          <w:w w:val="110"/>
          <w:sz w:val="21"/>
        </w:rPr>
        <w:t xml:space="preserve"> </w:t>
      </w:r>
      <w:r>
        <w:rPr>
          <w:color w:val="231F20"/>
          <w:w w:val="110"/>
          <w:sz w:val="21"/>
        </w:rPr>
        <w:t>sprint</w:t>
      </w:r>
      <w:r>
        <w:rPr>
          <w:color w:val="231F20"/>
          <w:spacing w:val="-2"/>
          <w:w w:val="110"/>
          <w:sz w:val="21"/>
        </w:rPr>
        <w:t xml:space="preserve"> </w:t>
      </w:r>
      <w:r>
        <w:rPr>
          <w:color w:val="231F20"/>
          <w:w w:val="110"/>
          <w:sz w:val="21"/>
        </w:rPr>
        <w:t>can</w:t>
      </w:r>
      <w:r>
        <w:rPr>
          <w:color w:val="231F20"/>
          <w:spacing w:val="-2"/>
          <w:w w:val="110"/>
          <w:sz w:val="21"/>
        </w:rPr>
        <w:t xml:space="preserve"> </w:t>
      </w:r>
      <w:r>
        <w:rPr>
          <w:color w:val="231F20"/>
          <w:w w:val="110"/>
          <w:sz w:val="21"/>
        </w:rPr>
        <w:t>imply</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investing</w:t>
      </w:r>
      <w:r>
        <w:rPr>
          <w:color w:val="231F20"/>
          <w:spacing w:val="-2"/>
          <w:w w:val="110"/>
          <w:sz w:val="21"/>
        </w:rPr>
        <w:t xml:space="preserve"> </w:t>
      </w:r>
      <w:r>
        <w:rPr>
          <w:color w:val="231F20"/>
          <w:w w:val="110"/>
          <w:sz w:val="21"/>
        </w:rPr>
        <w:t>in</w:t>
      </w:r>
      <w:r>
        <w:rPr>
          <w:color w:val="231F20"/>
          <w:spacing w:val="-2"/>
          <w:w w:val="110"/>
          <w:sz w:val="21"/>
        </w:rPr>
        <w:t xml:space="preserve"> </w:t>
      </w:r>
      <w:r>
        <w:rPr>
          <w:color w:val="231F20"/>
          <w:w w:val="110"/>
          <w:sz w:val="21"/>
        </w:rPr>
        <w:t xml:space="preserve">tech </w:t>
      </w:r>
      <w:r>
        <w:rPr>
          <w:color w:val="231F20"/>
          <w:w w:val="105"/>
          <w:sz w:val="21"/>
        </w:rPr>
        <w:t xml:space="preserve">debt is a secondary objective to the sprint goals, and thus likely to get </w:t>
      </w:r>
      <w:r>
        <w:rPr>
          <w:color w:val="231F20"/>
          <w:w w:val="110"/>
          <w:sz w:val="21"/>
        </w:rPr>
        <w:t>cut from scope if a team runs low on time.</w:t>
      </w:r>
    </w:p>
    <w:p w14:paraId="085F4080" w14:textId="77777777" w:rsidR="00262A63" w:rsidRDefault="00000000">
      <w:pPr>
        <w:pStyle w:val="ListParagraph"/>
        <w:numPr>
          <w:ilvl w:val="1"/>
          <w:numId w:val="23"/>
        </w:numPr>
        <w:tabs>
          <w:tab w:val="left" w:pos="1204"/>
        </w:tabs>
        <w:spacing w:before="110" w:line="319" w:lineRule="auto"/>
        <w:ind w:right="950"/>
        <w:rPr>
          <w:sz w:val="21"/>
        </w:rPr>
      </w:pPr>
      <w:r>
        <w:rPr>
          <w:color w:val="231F20"/>
          <w:w w:val="110"/>
          <w:sz w:val="21"/>
        </w:rPr>
        <w:t>Tackling</w:t>
      </w:r>
      <w:r>
        <w:rPr>
          <w:color w:val="231F20"/>
          <w:spacing w:val="-13"/>
          <w:w w:val="110"/>
          <w:sz w:val="21"/>
        </w:rPr>
        <w:t xml:space="preserve"> </w:t>
      </w:r>
      <w:r>
        <w:rPr>
          <w:color w:val="231F20"/>
          <w:w w:val="110"/>
          <w:sz w:val="21"/>
        </w:rPr>
        <w:t>tech</w:t>
      </w:r>
      <w:r>
        <w:rPr>
          <w:color w:val="231F20"/>
          <w:spacing w:val="-13"/>
          <w:w w:val="110"/>
          <w:sz w:val="21"/>
        </w:rPr>
        <w:t xml:space="preserve"> </w:t>
      </w:r>
      <w:r>
        <w:rPr>
          <w:color w:val="231F20"/>
          <w:w w:val="110"/>
          <w:sz w:val="21"/>
        </w:rPr>
        <w:t>debt</w:t>
      </w:r>
      <w:r>
        <w:rPr>
          <w:color w:val="231F20"/>
          <w:spacing w:val="-13"/>
          <w:w w:val="110"/>
          <w:sz w:val="21"/>
        </w:rPr>
        <w:t xml:space="preserve"> </w:t>
      </w:r>
      <w:r>
        <w:rPr>
          <w:color w:val="231F20"/>
          <w:w w:val="110"/>
          <w:sz w:val="21"/>
        </w:rPr>
        <w:t>in</w:t>
      </w:r>
      <w:r>
        <w:rPr>
          <w:color w:val="231F20"/>
          <w:spacing w:val="-13"/>
          <w:w w:val="110"/>
          <w:sz w:val="21"/>
        </w:rPr>
        <w:t xml:space="preserve"> </w:t>
      </w:r>
      <w:r>
        <w:rPr>
          <w:color w:val="231F20"/>
          <w:w w:val="110"/>
          <w:sz w:val="21"/>
        </w:rPr>
        <w:t>a</w:t>
      </w:r>
      <w:r>
        <w:rPr>
          <w:color w:val="231F20"/>
          <w:spacing w:val="-13"/>
          <w:w w:val="110"/>
          <w:sz w:val="21"/>
        </w:rPr>
        <w:t xml:space="preserve"> </w:t>
      </w:r>
      <w:r>
        <w:rPr>
          <w:color w:val="231F20"/>
          <w:w w:val="110"/>
          <w:sz w:val="21"/>
        </w:rPr>
        <w:t>sprint</w:t>
      </w:r>
      <w:r>
        <w:rPr>
          <w:color w:val="231F20"/>
          <w:spacing w:val="-13"/>
          <w:w w:val="110"/>
          <w:sz w:val="21"/>
        </w:rPr>
        <w:t xml:space="preserve"> </w:t>
      </w:r>
      <w:r>
        <w:rPr>
          <w:color w:val="231F20"/>
          <w:w w:val="110"/>
          <w:sz w:val="21"/>
        </w:rPr>
        <w:t>may</w:t>
      </w:r>
      <w:r>
        <w:rPr>
          <w:color w:val="231F20"/>
          <w:spacing w:val="-13"/>
          <w:w w:val="110"/>
          <w:sz w:val="21"/>
        </w:rPr>
        <w:t xml:space="preserve"> </w:t>
      </w:r>
      <w:r>
        <w:rPr>
          <w:color w:val="231F20"/>
          <w:w w:val="110"/>
          <w:sz w:val="21"/>
        </w:rPr>
        <w:t>be</w:t>
      </w:r>
      <w:r>
        <w:rPr>
          <w:color w:val="231F20"/>
          <w:spacing w:val="-13"/>
          <w:w w:val="110"/>
          <w:sz w:val="21"/>
        </w:rPr>
        <w:t xml:space="preserve"> </w:t>
      </w:r>
      <w:r>
        <w:rPr>
          <w:color w:val="231F20"/>
          <w:w w:val="110"/>
          <w:sz w:val="21"/>
        </w:rPr>
        <w:t>perceived</w:t>
      </w:r>
      <w:r>
        <w:rPr>
          <w:color w:val="231F20"/>
          <w:spacing w:val="-13"/>
          <w:w w:val="110"/>
          <w:sz w:val="21"/>
        </w:rPr>
        <w:t xml:space="preserve"> </w:t>
      </w:r>
      <w:r>
        <w:rPr>
          <w:color w:val="231F20"/>
          <w:w w:val="110"/>
          <w:sz w:val="21"/>
        </w:rPr>
        <w:t>as</w:t>
      </w:r>
      <w:r>
        <w:rPr>
          <w:color w:val="231F20"/>
          <w:spacing w:val="-13"/>
          <w:w w:val="110"/>
          <w:sz w:val="21"/>
        </w:rPr>
        <w:t xml:space="preserve"> </w:t>
      </w:r>
      <w:r>
        <w:rPr>
          <w:color w:val="231F20"/>
          <w:w w:val="110"/>
          <w:sz w:val="21"/>
        </w:rPr>
        <w:t>slowing</w:t>
      </w:r>
      <w:r>
        <w:rPr>
          <w:color w:val="231F20"/>
          <w:spacing w:val="-13"/>
          <w:w w:val="110"/>
          <w:sz w:val="21"/>
        </w:rPr>
        <w:t xml:space="preserve"> </w:t>
      </w:r>
      <w:r>
        <w:rPr>
          <w:color w:val="231F20"/>
          <w:w w:val="110"/>
          <w:sz w:val="21"/>
        </w:rPr>
        <w:t>down</w:t>
      </w:r>
      <w:r>
        <w:rPr>
          <w:color w:val="231F20"/>
          <w:spacing w:val="-13"/>
          <w:w w:val="110"/>
          <w:sz w:val="21"/>
        </w:rPr>
        <w:t xml:space="preserve"> </w:t>
      </w:r>
      <w:r>
        <w:rPr>
          <w:color w:val="231F20"/>
          <w:w w:val="110"/>
          <w:sz w:val="21"/>
        </w:rPr>
        <w:t xml:space="preserve">the </w:t>
      </w:r>
      <w:r>
        <w:rPr>
          <w:color w:val="231F20"/>
          <w:w w:val="105"/>
          <w:sz w:val="21"/>
        </w:rPr>
        <w:t xml:space="preserve">sprint or causing delays, rather than as an investment in velocity and </w:t>
      </w:r>
      <w:r>
        <w:rPr>
          <w:color w:val="231F20"/>
          <w:w w:val="110"/>
          <w:sz w:val="21"/>
        </w:rPr>
        <w:t>overall system health.</w:t>
      </w:r>
    </w:p>
    <w:p w14:paraId="493A1311" w14:textId="77777777" w:rsidR="00262A63" w:rsidRDefault="00262A63">
      <w:pPr>
        <w:pStyle w:val="BodyText"/>
        <w:rPr>
          <w:sz w:val="22"/>
        </w:rPr>
      </w:pPr>
    </w:p>
    <w:p w14:paraId="53FA3F3A" w14:textId="77777777" w:rsidR="00262A63" w:rsidRDefault="00000000">
      <w:pPr>
        <w:pStyle w:val="Heading8"/>
        <w:spacing w:before="173"/>
      </w:pPr>
      <w:r>
        <w:rPr>
          <w:color w:val="414042"/>
          <w:w w:val="55"/>
        </w:rPr>
        <w:t>PERIODIC</w:t>
      </w:r>
      <w:r>
        <w:rPr>
          <w:color w:val="414042"/>
          <w:spacing w:val="34"/>
        </w:rPr>
        <w:t xml:space="preserve"> </w:t>
      </w:r>
      <w:r>
        <w:rPr>
          <w:color w:val="414042"/>
          <w:spacing w:val="-2"/>
          <w:w w:val="65"/>
        </w:rPr>
        <w:t>PAYDOWN</w:t>
      </w:r>
    </w:p>
    <w:p w14:paraId="42587BEC" w14:textId="77777777" w:rsidR="00262A63" w:rsidRDefault="00000000">
      <w:pPr>
        <w:pStyle w:val="BodyText"/>
        <w:spacing w:before="239" w:line="319" w:lineRule="auto"/>
        <w:ind w:left="920" w:right="688"/>
        <w:jc w:val="both"/>
      </w:pPr>
      <w:r>
        <w:rPr>
          <w:color w:val="231F20"/>
          <w:w w:val="105"/>
        </w:rPr>
        <w:t>Periodic paydown is akin to how one might pay down a car loan or a mort- gage. The team makes space to pay off debt on a fixed interval (e.g., a day per sprint, a couple of days per month, or a couple of weeks per quarter). Google famously allowed their engineers “20 percent time” to work on whatever they wanted, including paying down debt or innovating on new projects and tools. The idea here is the same: as a manager, you explicitly make</w:t>
      </w:r>
      <w:r>
        <w:rPr>
          <w:color w:val="231F20"/>
          <w:spacing w:val="40"/>
          <w:w w:val="105"/>
        </w:rPr>
        <w:t xml:space="preserve"> </w:t>
      </w:r>
      <w:r>
        <w:rPr>
          <w:color w:val="231F20"/>
          <w:w w:val="105"/>
        </w:rPr>
        <w:t>time</w:t>
      </w:r>
      <w:r>
        <w:rPr>
          <w:color w:val="231F20"/>
          <w:spacing w:val="40"/>
          <w:w w:val="105"/>
        </w:rPr>
        <w:t xml:space="preserve"> </w:t>
      </w:r>
      <w:r>
        <w:rPr>
          <w:color w:val="231F20"/>
          <w:w w:val="105"/>
        </w:rPr>
        <w:t>and</w:t>
      </w:r>
      <w:r>
        <w:rPr>
          <w:color w:val="231F20"/>
          <w:spacing w:val="40"/>
          <w:w w:val="105"/>
        </w:rPr>
        <w:t xml:space="preserve"> </w:t>
      </w:r>
      <w:r>
        <w:rPr>
          <w:color w:val="231F20"/>
          <w:w w:val="105"/>
        </w:rPr>
        <w:t>encourage</w:t>
      </w:r>
      <w:r>
        <w:rPr>
          <w:color w:val="231F20"/>
          <w:spacing w:val="40"/>
          <w:w w:val="105"/>
        </w:rPr>
        <w:t xml:space="preserve"> </w:t>
      </w:r>
      <w:r>
        <w:rPr>
          <w:color w:val="231F20"/>
          <w:w w:val="105"/>
        </w:rPr>
        <w:t>the</w:t>
      </w:r>
      <w:r>
        <w:rPr>
          <w:color w:val="231F20"/>
          <w:spacing w:val="40"/>
          <w:w w:val="105"/>
        </w:rPr>
        <w:t xml:space="preserve"> </w:t>
      </w:r>
      <w:r>
        <w:rPr>
          <w:color w:val="231F20"/>
          <w:w w:val="105"/>
        </w:rPr>
        <w:t>team</w:t>
      </w:r>
      <w:r>
        <w:rPr>
          <w:color w:val="231F20"/>
          <w:spacing w:val="40"/>
          <w:w w:val="105"/>
        </w:rPr>
        <w:t xml:space="preserve"> </w:t>
      </w:r>
      <w:r>
        <w:rPr>
          <w:color w:val="231F20"/>
          <w:w w:val="105"/>
        </w:rPr>
        <w:t>to</w:t>
      </w:r>
      <w:r>
        <w:rPr>
          <w:color w:val="231F20"/>
          <w:spacing w:val="40"/>
          <w:w w:val="105"/>
        </w:rPr>
        <w:t xml:space="preserve"> </w:t>
      </w:r>
      <w:r>
        <w:rPr>
          <w:color w:val="231F20"/>
          <w:w w:val="105"/>
        </w:rPr>
        <w:t>make</w:t>
      </w:r>
      <w:r>
        <w:rPr>
          <w:color w:val="231F20"/>
          <w:spacing w:val="40"/>
          <w:w w:val="105"/>
        </w:rPr>
        <w:t xml:space="preserve"> </w:t>
      </w:r>
      <w:r>
        <w:rPr>
          <w:color w:val="231F20"/>
          <w:w w:val="105"/>
        </w:rPr>
        <w:t>investments</w:t>
      </w:r>
      <w:r>
        <w:rPr>
          <w:color w:val="231F20"/>
          <w:spacing w:val="40"/>
          <w:w w:val="105"/>
        </w:rPr>
        <w:t xml:space="preserve"> </w:t>
      </w:r>
      <w:r>
        <w:rPr>
          <w:color w:val="231F20"/>
          <w:w w:val="105"/>
        </w:rPr>
        <w:t>into</w:t>
      </w:r>
      <w:r>
        <w:rPr>
          <w:color w:val="231F20"/>
          <w:spacing w:val="40"/>
          <w:w w:val="105"/>
        </w:rPr>
        <w:t xml:space="preserve"> </w:t>
      </w:r>
      <w:r>
        <w:rPr>
          <w:color w:val="231F20"/>
          <w:w w:val="105"/>
        </w:rPr>
        <w:t>the</w:t>
      </w:r>
      <w:r>
        <w:rPr>
          <w:color w:val="231F20"/>
          <w:spacing w:val="40"/>
          <w:w w:val="105"/>
        </w:rPr>
        <w:t xml:space="preserve"> </w:t>
      </w:r>
      <w:r>
        <w:rPr>
          <w:color w:val="231F20"/>
          <w:w w:val="105"/>
        </w:rPr>
        <w:t>tools and processes used to do engineering.</w:t>
      </w:r>
    </w:p>
    <w:p w14:paraId="5796DD22" w14:textId="77777777" w:rsidR="00262A63" w:rsidRDefault="00000000">
      <w:pPr>
        <w:pStyle w:val="BodyText"/>
        <w:spacing w:line="319" w:lineRule="auto"/>
        <w:ind w:left="920" w:right="687" w:firstLine="283"/>
        <w:jc w:val="both"/>
      </w:pPr>
      <w:r>
        <w:rPr>
          <w:color w:val="231F20"/>
          <w:w w:val="105"/>
        </w:rPr>
        <w:t>For example, the “Shape Up” method (see Tech Process, page 157) describes a two-week cooldown period after a six-week cycle, or 25 percent of an eight-week period, for making technical investments. Keep in mind that 25 percent isn’t a magic number; the right percentage will depend on your team’s debt inventory.</w:t>
      </w:r>
    </w:p>
    <w:p w14:paraId="51AE375E" w14:textId="77777777" w:rsidR="00262A63" w:rsidRDefault="00262A63">
      <w:pPr>
        <w:pStyle w:val="BodyText"/>
        <w:rPr>
          <w:sz w:val="22"/>
        </w:rPr>
      </w:pPr>
    </w:p>
    <w:p w14:paraId="238EFF12" w14:textId="77777777" w:rsidR="00262A63" w:rsidRDefault="00000000">
      <w:pPr>
        <w:pStyle w:val="Heading8"/>
        <w:spacing w:before="160"/>
      </w:pPr>
      <w:r>
        <w:rPr>
          <w:color w:val="414042"/>
          <w:w w:val="55"/>
        </w:rPr>
        <w:t>CONTINUOUS</w:t>
      </w:r>
      <w:r>
        <w:rPr>
          <w:color w:val="414042"/>
          <w:spacing w:val="53"/>
        </w:rPr>
        <w:t xml:space="preserve"> </w:t>
      </w:r>
      <w:r>
        <w:rPr>
          <w:color w:val="414042"/>
          <w:spacing w:val="-2"/>
          <w:w w:val="65"/>
        </w:rPr>
        <w:t>PAYDOWN</w:t>
      </w:r>
    </w:p>
    <w:p w14:paraId="3FDC1AEC" w14:textId="77777777" w:rsidR="00262A63" w:rsidRDefault="00000000">
      <w:pPr>
        <w:pStyle w:val="BodyText"/>
        <w:spacing w:before="239" w:line="319" w:lineRule="auto"/>
        <w:ind w:left="920" w:right="685"/>
        <w:jc w:val="both"/>
      </w:pPr>
      <w:r>
        <w:rPr>
          <w:color w:val="231F20"/>
          <w:w w:val="105"/>
        </w:rPr>
        <w:t xml:space="preserve">Depending on how expensive debt is for your team, you may want to </w:t>
      </w:r>
      <w:proofErr w:type="spellStart"/>
      <w:r>
        <w:rPr>
          <w:color w:val="231F20"/>
          <w:w w:val="105"/>
        </w:rPr>
        <w:t>ded</w:t>
      </w:r>
      <w:proofErr w:type="spellEnd"/>
      <w:r>
        <w:rPr>
          <w:color w:val="231F20"/>
          <w:w w:val="105"/>
        </w:rPr>
        <w:t xml:space="preserve">- </w:t>
      </w:r>
      <w:proofErr w:type="spellStart"/>
      <w:r>
        <w:rPr>
          <w:color w:val="231F20"/>
          <w:w w:val="110"/>
        </w:rPr>
        <w:t>icate</w:t>
      </w:r>
      <w:proofErr w:type="spellEnd"/>
      <w:r>
        <w:rPr>
          <w:color w:val="231F20"/>
          <w:w w:val="110"/>
        </w:rPr>
        <w:t xml:space="preserve"> more resources to overall system quality than a periodic strategy allows. This looks like having a dedicated team—what I call a customer </w:t>
      </w:r>
      <w:r>
        <w:rPr>
          <w:color w:val="231F20"/>
          <w:w w:val="105"/>
        </w:rPr>
        <w:t xml:space="preserve">crew in a two-crew scenario (see Project Maintenance: “The ‘Two Crews’ Philosophy,” page 113)—pay down tech debt as part of their everyday work </w:t>
      </w:r>
      <w:r>
        <w:rPr>
          <w:color w:val="231F20"/>
          <w:w w:val="110"/>
        </w:rPr>
        <w:t>and</w:t>
      </w:r>
      <w:r>
        <w:rPr>
          <w:color w:val="231F20"/>
          <w:spacing w:val="-5"/>
          <w:w w:val="110"/>
        </w:rPr>
        <w:t xml:space="preserve"> </w:t>
      </w:r>
      <w:r>
        <w:rPr>
          <w:color w:val="231F20"/>
          <w:w w:val="110"/>
        </w:rPr>
        <w:t>objectives.</w:t>
      </w:r>
    </w:p>
    <w:p w14:paraId="7A01B136" w14:textId="77777777" w:rsidR="00262A63" w:rsidRDefault="00262A63">
      <w:pPr>
        <w:spacing w:line="319" w:lineRule="auto"/>
        <w:jc w:val="both"/>
        <w:sectPr w:rsidR="00262A63">
          <w:headerReference w:type="default" r:id="rId208"/>
          <w:footerReference w:type="default" r:id="rId209"/>
          <w:pgSz w:w="8640" w:h="12960"/>
          <w:pgMar w:top="680" w:right="160" w:bottom="680" w:left="100" w:header="487" w:footer="482" w:gutter="0"/>
          <w:cols w:space="720"/>
        </w:sectPr>
      </w:pPr>
    </w:p>
    <w:p w14:paraId="2DF870E2" w14:textId="77777777" w:rsidR="00262A63" w:rsidRDefault="00262A63">
      <w:pPr>
        <w:pStyle w:val="BodyText"/>
        <w:spacing w:before="9"/>
        <w:rPr>
          <w:sz w:val="17"/>
        </w:rPr>
      </w:pPr>
    </w:p>
    <w:p w14:paraId="2F0F6924" w14:textId="77777777" w:rsidR="00262A63" w:rsidRDefault="00000000">
      <w:pPr>
        <w:pStyle w:val="BodyText"/>
        <w:spacing w:before="85" w:line="319" w:lineRule="auto"/>
        <w:ind w:left="750" w:right="858" w:firstLine="283"/>
        <w:jc w:val="both"/>
      </w:pPr>
      <w:r>
        <w:rPr>
          <w:color w:val="231F20"/>
          <w:w w:val="105"/>
        </w:rPr>
        <w:t xml:space="preserve">It’s important to ensure that any team whose primary objective is inter- </w:t>
      </w:r>
      <w:proofErr w:type="spellStart"/>
      <w:r>
        <w:rPr>
          <w:color w:val="231F20"/>
          <w:w w:val="110"/>
        </w:rPr>
        <w:t>nal</w:t>
      </w:r>
      <w:proofErr w:type="spellEnd"/>
      <w:r>
        <w:rPr>
          <w:color w:val="231F20"/>
          <w:spacing w:val="-2"/>
          <w:w w:val="110"/>
        </w:rPr>
        <w:t xml:space="preserve"> </w:t>
      </w:r>
      <w:r>
        <w:rPr>
          <w:color w:val="231F20"/>
          <w:w w:val="110"/>
        </w:rPr>
        <w:t>efficiency,</w:t>
      </w:r>
      <w:r>
        <w:rPr>
          <w:color w:val="231F20"/>
          <w:spacing w:val="-3"/>
          <w:w w:val="110"/>
        </w:rPr>
        <w:t xml:space="preserve"> </w:t>
      </w:r>
      <w:r>
        <w:rPr>
          <w:color w:val="231F20"/>
          <w:w w:val="110"/>
        </w:rPr>
        <w:t>such</w:t>
      </w:r>
      <w:r>
        <w:rPr>
          <w:color w:val="231F20"/>
          <w:spacing w:val="-2"/>
          <w:w w:val="110"/>
        </w:rPr>
        <w:t xml:space="preserve"> </w:t>
      </w:r>
      <w:r>
        <w:rPr>
          <w:color w:val="231F20"/>
          <w:w w:val="110"/>
        </w:rPr>
        <w:t>as</w:t>
      </w:r>
      <w:r>
        <w:rPr>
          <w:color w:val="231F20"/>
          <w:spacing w:val="-3"/>
          <w:w w:val="110"/>
        </w:rPr>
        <w:t xml:space="preserve"> </w:t>
      </w:r>
      <w:r>
        <w:rPr>
          <w:color w:val="231F20"/>
          <w:w w:val="110"/>
        </w:rPr>
        <w:t>a</w:t>
      </w:r>
      <w:r>
        <w:rPr>
          <w:color w:val="231F20"/>
          <w:spacing w:val="-2"/>
          <w:w w:val="110"/>
        </w:rPr>
        <w:t xml:space="preserve"> </w:t>
      </w:r>
      <w:r>
        <w:rPr>
          <w:color w:val="231F20"/>
          <w:w w:val="110"/>
        </w:rPr>
        <w:t>tech</w:t>
      </w:r>
      <w:r>
        <w:rPr>
          <w:color w:val="231F20"/>
          <w:spacing w:val="-3"/>
          <w:w w:val="110"/>
        </w:rPr>
        <w:t xml:space="preserve"> </w:t>
      </w:r>
      <w:r>
        <w:rPr>
          <w:color w:val="231F20"/>
          <w:w w:val="110"/>
        </w:rPr>
        <w:t>debt</w:t>
      </w:r>
      <w:r>
        <w:rPr>
          <w:color w:val="231F20"/>
          <w:spacing w:val="-2"/>
          <w:w w:val="110"/>
        </w:rPr>
        <w:t xml:space="preserve"> </w:t>
      </w:r>
      <w:r>
        <w:rPr>
          <w:color w:val="231F20"/>
          <w:w w:val="110"/>
        </w:rPr>
        <w:t>team</w:t>
      </w:r>
      <w:r>
        <w:rPr>
          <w:color w:val="231F20"/>
          <w:spacing w:val="-3"/>
          <w:w w:val="110"/>
        </w:rPr>
        <w:t xml:space="preserve"> </w:t>
      </w:r>
      <w:r>
        <w:rPr>
          <w:color w:val="231F20"/>
          <w:w w:val="110"/>
        </w:rPr>
        <w:t>or</w:t>
      </w:r>
      <w:r>
        <w:rPr>
          <w:color w:val="231F20"/>
          <w:spacing w:val="-2"/>
          <w:w w:val="110"/>
        </w:rPr>
        <w:t xml:space="preserve"> </w:t>
      </w:r>
      <w:r>
        <w:rPr>
          <w:color w:val="231F20"/>
          <w:w w:val="110"/>
        </w:rPr>
        <w:t>a</w:t>
      </w:r>
      <w:r>
        <w:rPr>
          <w:color w:val="231F20"/>
          <w:spacing w:val="-3"/>
          <w:w w:val="110"/>
        </w:rPr>
        <w:t xml:space="preserve"> </w:t>
      </w:r>
      <w:r>
        <w:rPr>
          <w:color w:val="231F20"/>
          <w:w w:val="110"/>
        </w:rPr>
        <w:t>customer</w:t>
      </w:r>
      <w:r>
        <w:rPr>
          <w:color w:val="231F20"/>
          <w:spacing w:val="-2"/>
          <w:w w:val="110"/>
        </w:rPr>
        <w:t xml:space="preserve"> </w:t>
      </w:r>
      <w:r>
        <w:rPr>
          <w:color w:val="231F20"/>
          <w:w w:val="110"/>
        </w:rPr>
        <w:t>crew,</w:t>
      </w:r>
      <w:r>
        <w:rPr>
          <w:color w:val="231F20"/>
          <w:spacing w:val="-3"/>
          <w:w w:val="110"/>
        </w:rPr>
        <w:t xml:space="preserve"> </w:t>
      </w:r>
      <w:r>
        <w:rPr>
          <w:color w:val="231F20"/>
          <w:w w:val="110"/>
        </w:rPr>
        <w:t>has</w:t>
      </w:r>
      <w:r>
        <w:rPr>
          <w:color w:val="231F20"/>
          <w:spacing w:val="-2"/>
          <w:w w:val="110"/>
        </w:rPr>
        <w:t xml:space="preserve"> </w:t>
      </w:r>
      <w:r>
        <w:rPr>
          <w:color w:val="231F20"/>
          <w:w w:val="110"/>
        </w:rPr>
        <w:t>clear</w:t>
      </w:r>
      <w:r>
        <w:rPr>
          <w:color w:val="231F20"/>
          <w:spacing w:val="-3"/>
          <w:w w:val="110"/>
        </w:rPr>
        <w:t xml:space="preserve"> </w:t>
      </w:r>
      <w:r>
        <w:rPr>
          <w:color w:val="231F20"/>
          <w:w w:val="110"/>
        </w:rPr>
        <w:t xml:space="preserve">and </w:t>
      </w:r>
      <w:r>
        <w:rPr>
          <w:color w:val="231F20"/>
          <w:w w:val="105"/>
        </w:rPr>
        <w:t xml:space="preserve">measurable goals for their work. For example, if your debt inventory ranks </w:t>
      </w:r>
      <w:r>
        <w:rPr>
          <w:color w:val="231F20"/>
          <w:w w:val="110"/>
        </w:rPr>
        <w:t>test</w:t>
      </w:r>
      <w:r>
        <w:rPr>
          <w:color w:val="231F20"/>
          <w:spacing w:val="-13"/>
          <w:w w:val="110"/>
        </w:rPr>
        <w:t xml:space="preserve"> </w:t>
      </w:r>
      <w:r>
        <w:rPr>
          <w:color w:val="231F20"/>
          <w:w w:val="110"/>
        </w:rPr>
        <w:t>debt</w:t>
      </w:r>
      <w:r>
        <w:rPr>
          <w:color w:val="231F20"/>
          <w:spacing w:val="-13"/>
          <w:w w:val="110"/>
        </w:rPr>
        <w:t xml:space="preserve"> </w:t>
      </w:r>
      <w:r>
        <w:rPr>
          <w:color w:val="231F20"/>
          <w:w w:val="110"/>
        </w:rPr>
        <w:t>as</w:t>
      </w:r>
      <w:r>
        <w:rPr>
          <w:color w:val="231F20"/>
          <w:spacing w:val="-13"/>
          <w:w w:val="110"/>
        </w:rPr>
        <w:t xml:space="preserve"> </w:t>
      </w:r>
      <w:r>
        <w:rPr>
          <w:color w:val="231F20"/>
          <w:w w:val="110"/>
        </w:rPr>
        <w:t>your</w:t>
      </w:r>
      <w:r>
        <w:rPr>
          <w:color w:val="231F20"/>
          <w:spacing w:val="-13"/>
          <w:w w:val="110"/>
        </w:rPr>
        <w:t xml:space="preserve"> </w:t>
      </w:r>
      <w:r>
        <w:rPr>
          <w:color w:val="231F20"/>
          <w:w w:val="110"/>
        </w:rPr>
        <w:t>highest</w:t>
      </w:r>
      <w:r>
        <w:rPr>
          <w:color w:val="231F20"/>
          <w:spacing w:val="-13"/>
          <w:w w:val="110"/>
        </w:rPr>
        <w:t xml:space="preserve"> </w:t>
      </w:r>
      <w:r>
        <w:rPr>
          <w:color w:val="231F20"/>
          <w:w w:val="110"/>
        </w:rPr>
        <w:t>debt</w:t>
      </w:r>
      <w:r>
        <w:rPr>
          <w:color w:val="231F20"/>
          <w:spacing w:val="-13"/>
          <w:w w:val="110"/>
        </w:rPr>
        <w:t xml:space="preserve"> </w:t>
      </w:r>
      <w:r>
        <w:rPr>
          <w:color w:val="231F20"/>
          <w:w w:val="110"/>
        </w:rPr>
        <w:t>category,</w:t>
      </w:r>
      <w:r>
        <w:rPr>
          <w:color w:val="231F20"/>
          <w:spacing w:val="-13"/>
          <w:w w:val="110"/>
        </w:rPr>
        <w:t xml:space="preserve"> </w:t>
      </w:r>
      <w:r>
        <w:rPr>
          <w:color w:val="231F20"/>
          <w:w w:val="110"/>
        </w:rPr>
        <w:t>then</w:t>
      </w:r>
      <w:r>
        <w:rPr>
          <w:color w:val="231F20"/>
          <w:spacing w:val="-13"/>
          <w:w w:val="110"/>
        </w:rPr>
        <w:t xml:space="preserve"> </w:t>
      </w:r>
      <w:r>
        <w:rPr>
          <w:color w:val="231F20"/>
          <w:w w:val="110"/>
        </w:rPr>
        <w:t>measure</w:t>
      </w:r>
      <w:r>
        <w:rPr>
          <w:color w:val="231F20"/>
          <w:spacing w:val="-13"/>
          <w:w w:val="110"/>
        </w:rPr>
        <w:t xml:space="preserve"> </w:t>
      </w:r>
      <w:r>
        <w:rPr>
          <w:color w:val="231F20"/>
          <w:w w:val="110"/>
        </w:rPr>
        <w:t>defect</w:t>
      </w:r>
      <w:r>
        <w:rPr>
          <w:color w:val="231F20"/>
          <w:spacing w:val="-13"/>
          <w:w w:val="110"/>
        </w:rPr>
        <w:t xml:space="preserve"> </w:t>
      </w:r>
      <w:r>
        <w:rPr>
          <w:color w:val="231F20"/>
          <w:w w:val="110"/>
        </w:rPr>
        <w:t>rates</w:t>
      </w:r>
      <w:r>
        <w:rPr>
          <w:color w:val="231F20"/>
          <w:spacing w:val="-13"/>
          <w:w w:val="110"/>
        </w:rPr>
        <w:t xml:space="preserve"> </w:t>
      </w:r>
      <w:r>
        <w:rPr>
          <w:color w:val="231F20"/>
          <w:w w:val="110"/>
        </w:rPr>
        <w:t>and</w:t>
      </w:r>
      <w:r>
        <w:rPr>
          <w:color w:val="231F20"/>
          <w:spacing w:val="-13"/>
          <w:w w:val="110"/>
        </w:rPr>
        <w:t xml:space="preserve"> </w:t>
      </w:r>
      <w:r>
        <w:rPr>
          <w:color w:val="231F20"/>
          <w:w w:val="110"/>
        </w:rPr>
        <w:t xml:space="preserve">code coverage and hold the customer crew accountable for improving those </w:t>
      </w:r>
      <w:r>
        <w:rPr>
          <w:color w:val="231F20"/>
          <w:w w:val="105"/>
        </w:rPr>
        <w:t xml:space="preserve">metrics. If your infrastructure debt is the largest, then focus on uptime and </w:t>
      </w:r>
      <w:r>
        <w:rPr>
          <w:color w:val="231F20"/>
          <w:w w:val="110"/>
        </w:rPr>
        <w:t>Mean Time to Recovery metrics.</w:t>
      </w:r>
    </w:p>
    <w:p w14:paraId="7D415826" w14:textId="77777777" w:rsidR="00262A63" w:rsidRDefault="00262A63">
      <w:pPr>
        <w:pStyle w:val="BodyText"/>
        <w:rPr>
          <w:sz w:val="20"/>
        </w:rPr>
      </w:pPr>
    </w:p>
    <w:p w14:paraId="4EDFB459" w14:textId="77777777" w:rsidR="00262A63" w:rsidRDefault="00262A63">
      <w:pPr>
        <w:pStyle w:val="BodyText"/>
        <w:rPr>
          <w:sz w:val="20"/>
        </w:rPr>
      </w:pPr>
    </w:p>
    <w:p w14:paraId="77168EA0" w14:textId="1C4EAF53" w:rsidR="00262A63" w:rsidRDefault="00B93684">
      <w:pPr>
        <w:pStyle w:val="BodyText"/>
        <w:spacing w:before="2"/>
        <w:rPr>
          <w:sz w:val="23"/>
        </w:rPr>
      </w:pPr>
      <w:r>
        <w:rPr>
          <w:noProof/>
        </w:rPr>
        <mc:AlternateContent>
          <mc:Choice Requires="wpg">
            <w:drawing>
              <wp:anchor distT="0" distB="0" distL="0" distR="0" simplePos="0" relativeHeight="487627264" behindDoc="1" locked="0" layoutInCell="1" allowOverlap="1" wp14:anchorId="0A5CD440" wp14:editId="0997B6DB">
                <wp:simplePos x="0" y="0"/>
                <wp:positionH relativeFrom="page">
                  <wp:posOffset>996315</wp:posOffset>
                </wp:positionH>
                <wp:positionV relativeFrom="paragraph">
                  <wp:posOffset>184785</wp:posOffset>
                </wp:positionV>
                <wp:extent cx="3192145" cy="569595"/>
                <wp:effectExtent l="0" t="0" r="0" b="0"/>
                <wp:wrapTopAndBottom/>
                <wp:docPr id="1985144517" name="docshapegroup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2145" cy="569595"/>
                          <a:chOff x="1569" y="291"/>
                          <a:chExt cx="5027" cy="897"/>
                        </a:xfrm>
                      </wpg:grpSpPr>
                      <pic:pic xmlns:pic="http://schemas.openxmlformats.org/drawingml/2006/picture">
                        <pic:nvPicPr>
                          <pic:cNvPr id="695743445" name="docshape26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1569" y="290"/>
                            <a:ext cx="502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312021" name="docshape266"/>
                        <wps:cNvSpPr txBox="1">
                          <a:spLocks noChangeArrowheads="1"/>
                        </wps:cNvSpPr>
                        <wps:spPr bwMode="auto">
                          <a:xfrm>
                            <a:off x="1569" y="290"/>
                            <a:ext cx="502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8BDE9" w14:textId="77777777" w:rsidR="00262A63" w:rsidRDefault="00000000">
                              <w:pPr>
                                <w:spacing w:before="234"/>
                                <w:ind w:left="1359"/>
                                <w:rPr>
                                  <w:rFonts w:ascii="Arial"/>
                                  <w:b/>
                                  <w:sz w:val="26"/>
                                </w:rPr>
                              </w:pPr>
                              <w:r>
                                <w:rPr>
                                  <w:rFonts w:ascii="Arial"/>
                                  <w:b/>
                                  <w:color w:val="414042"/>
                                  <w:w w:val="55"/>
                                  <w:sz w:val="26"/>
                                </w:rPr>
                                <w:t>COMMUNICATION</w:t>
                              </w:r>
                              <w:r>
                                <w:rPr>
                                  <w:rFonts w:ascii="Arial"/>
                                  <w:b/>
                                  <w:color w:val="414042"/>
                                  <w:spacing w:val="38"/>
                                  <w:sz w:val="26"/>
                                </w:rPr>
                                <w:t xml:space="preserve"> </w:t>
                              </w:r>
                              <w:r>
                                <w:rPr>
                                  <w:rFonts w:ascii="Arial"/>
                                  <w:b/>
                                  <w:color w:val="414042"/>
                                  <w:w w:val="55"/>
                                  <w:sz w:val="26"/>
                                </w:rPr>
                                <w:t>OF</w:t>
                              </w:r>
                              <w:r>
                                <w:rPr>
                                  <w:rFonts w:ascii="Arial"/>
                                  <w:b/>
                                  <w:color w:val="414042"/>
                                  <w:spacing w:val="38"/>
                                  <w:sz w:val="26"/>
                                </w:rPr>
                                <w:t xml:space="preserve"> </w:t>
                              </w:r>
                              <w:r>
                                <w:rPr>
                                  <w:rFonts w:ascii="Arial"/>
                                  <w:b/>
                                  <w:color w:val="414042"/>
                                  <w:w w:val="55"/>
                                  <w:sz w:val="26"/>
                                </w:rPr>
                                <w:t>TECH</w:t>
                              </w:r>
                              <w:r>
                                <w:rPr>
                                  <w:rFonts w:ascii="Arial"/>
                                  <w:b/>
                                  <w:color w:val="414042"/>
                                  <w:spacing w:val="38"/>
                                  <w:sz w:val="26"/>
                                </w:rPr>
                                <w:t xml:space="preserve"> </w:t>
                              </w:r>
                              <w:r>
                                <w:rPr>
                                  <w:rFonts w:ascii="Arial"/>
                                  <w:b/>
                                  <w:color w:val="414042"/>
                                  <w:spacing w:val="-4"/>
                                  <w:w w:val="55"/>
                                  <w:sz w:val="26"/>
                                </w:rPr>
                                <w:t>DEBT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5CD440" id="docshapegroup264" o:spid="_x0000_s1190" style="position:absolute;margin-left:78.45pt;margin-top:14.55pt;width:251.35pt;height:44.85pt;z-index:-15689216;mso-wrap-distance-left:0;mso-wrap-distance-right:0;mso-position-horizontal-relative:page;mso-position-vertical-relative:text" coordorigin="1569,291" coordsize="502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">
                <v:shape id="docshape265" o:spid="_x0000_s1191" type="#_x0000_t75" style="position:absolute;left:1569;top:290;width:502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">
                  <v:imagedata r:id="rId211" o:title=""/>
                </v:shape>
                <v:shape id="docshape266" o:spid="_x0000_s1192" type="#_x0000_t202" style="position:absolute;left:1569;top:290;width:502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" filled="f" stroked="f">
                  <v:textbox inset="0,0,0,0">
                    <w:txbxContent>
                      <w:p w14:paraId="4338BDE9" w14:textId="77777777" w:rsidR="00262A63" w:rsidRDefault="00000000">
                        <w:pPr>
                          <w:spacing w:before="234"/>
                          <w:ind w:left="1359"/>
                          <w:rPr>
                            <w:rFonts w:ascii="Arial"/>
                            <w:b/>
                            <w:sz w:val="26"/>
                          </w:rPr>
                        </w:pPr>
                        <w:r>
                          <w:rPr>
                            <w:rFonts w:ascii="Arial"/>
                            <w:b/>
                            <w:color w:val="414042"/>
                            <w:w w:val="55"/>
                            <w:sz w:val="26"/>
                          </w:rPr>
                          <w:t>COMMUNICATION</w:t>
                        </w:r>
                        <w:r>
                          <w:rPr>
                            <w:rFonts w:ascii="Arial"/>
                            <w:b/>
                            <w:color w:val="414042"/>
                            <w:spacing w:val="38"/>
                            <w:sz w:val="26"/>
                          </w:rPr>
                          <w:t xml:space="preserve"> </w:t>
                        </w:r>
                        <w:r>
                          <w:rPr>
                            <w:rFonts w:ascii="Arial"/>
                            <w:b/>
                            <w:color w:val="414042"/>
                            <w:w w:val="55"/>
                            <w:sz w:val="26"/>
                          </w:rPr>
                          <w:t>OF</w:t>
                        </w:r>
                        <w:r>
                          <w:rPr>
                            <w:rFonts w:ascii="Arial"/>
                            <w:b/>
                            <w:color w:val="414042"/>
                            <w:spacing w:val="38"/>
                            <w:sz w:val="26"/>
                          </w:rPr>
                          <w:t xml:space="preserve"> </w:t>
                        </w:r>
                        <w:r>
                          <w:rPr>
                            <w:rFonts w:ascii="Arial"/>
                            <w:b/>
                            <w:color w:val="414042"/>
                            <w:w w:val="55"/>
                            <w:sz w:val="26"/>
                          </w:rPr>
                          <w:t>TECH</w:t>
                        </w:r>
                        <w:r>
                          <w:rPr>
                            <w:rFonts w:ascii="Arial"/>
                            <w:b/>
                            <w:color w:val="414042"/>
                            <w:spacing w:val="38"/>
                            <w:sz w:val="26"/>
                          </w:rPr>
                          <w:t xml:space="preserve"> </w:t>
                        </w:r>
                        <w:r>
                          <w:rPr>
                            <w:rFonts w:ascii="Arial"/>
                            <w:b/>
                            <w:color w:val="414042"/>
                            <w:spacing w:val="-4"/>
                            <w:w w:val="55"/>
                            <w:sz w:val="26"/>
                          </w:rPr>
                          <w:t>DEBT</w:t>
                        </w:r>
                      </w:p>
                    </w:txbxContent>
                  </v:textbox>
                </v:shape>
                <w10:wrap type="topAndBottom" anchorx="page"/>
              </v:group>
            </w:pict>
          </mc:Fallback>
        </mc:AlternateContent>
      </w:r>
    </w:p>
    <w:p w14:paraId="376A773A" w14:textId="77777777" w:rsidR="00262A63" w:rsidRDefault="00262A63">
      <w:pPr>
        <w:pStyle w:val="BodyText"/>
        <w:spacing w:before="3"/>
        <w:rPr>
          <w:sz w:val="29"/>
        </w:rPr>
      </w:pPr>
    </w:p>
    <w:p w14:paraId="0A6CC384" w14:textId="77777777" w:rsidR="00262A63" w:rsidRDefault="00000000">
      <w:pPr>
        <w:pStyle w:val="BodyText"/>
        <w:spacing w:before="86" w:line="319" w:lineRule="auto"/>
        <w:ind w:left="750" w:right="857"/>
        <w:jc w:val="both"/>
      </w:pPr>
      <w:r>
        <w:rPr>
          <w:color w:val="231F20"/>
          <w:w w:val="105"/>
        </w:rPr>
        <w:t>Non-technical leaders don’t expect perfection from their technical teams. But</w:t>
      </w:r>
      <w:r>
        <w:rPr>
          <w:color w:val="231F20"/>
          <w:spacing w:val="33"/>
          <w:w w:val="105"/>
        </w:rPr>
        <w:t xml:space="preserve"> </w:t>
      </w:r>
      <w:r>
        <w:rPr>
          <w:color w:val="231F20"/>
          <w:w w:val="105"/>
        </w:rPr>
        <w:t>they</w:t>
      </w:r>
      <w:r>
        <w:rPr>
          <w:color w:val="231F20"/>
          <w:spacing w:val="33"/>
          <w:w w:val="105"/>
        </w:rPr>
        <w:t xml:space="preserve"> </w:t>
      </w:r>
      <w:r>
        <w:rPr>
          <w:color w:val="231F20"/>
          <w:w w:val="105"/>
        </w:rPr>
        <w:t>do</w:t>
      </w:r>
      <w:r>
        <w:rPr>
          <w:color w:val="231F20"/>
          <w:spacing w:val="33"/>
          <w:w w:val="105"/>
        </w:rPr>
        <w:t xml:space="preserve"> </w:t>
      </w:r>
      <w:r>
        <w:rPr>
          <w:color w:val="231F20"/>
          <w:w w:val="105"/>
        </w:rPr>
        <w:t>expect</w:t>
      </w:r>
      <w:r>
        <w:rPr>
          <w:color w:val="231F20"/>
          <w:spacing w:val="33"/>
          <w:w w:val="105"/>
        </w:rPr>
        <w:t xml:space="preserve"> </w:t>
      </w:r>
      <w:r>
        <w:rPr>
          <w:color w:val="231F20"/>
          <w:w w:val="105"/>
        </w:rPr>
        <w:t>high</w:t>
      </w:r>
      <w:r>
        <w:rPr>
          <w:color w:val="231F20"/>
          <w:spacing w:val="33"/>
          <w:w w:val="105"/>
        </w:rPr>
        <w:t xml:space="preserve"> </w:t>
      </w:r>
      <w:r>
        <w:rPr>
          <w:color w:val="231F20"/>
          <w:w w:val="105"/>
        </w:rPr>
        <w:t>performance</w:t>
      </w:r>
      <w:r>
        <w:rPr>
          <w:color w:val="231F20"/>
          <w:spacing w:val="33"/>
          <w:w w:val="105"/>
        </w:rPr>
        <w:t xml:space="preserve"> </w:t>
      </w:r>
      <w:r>
        <w:rPr>
          <w:color w:val="231F20"/>
          <w:w w:val="105"/>
        </w:rPr>
        <w:t>and</w:t>
      </w:r>
      <w:r>
        <w:rPr>
          <w:color w:val="231F20"/>
          <w:spacing w:val="33"/>
          <w:w w:val="105"/>
        </w:rPr>
        <w:t xml:space="preserve"> </w:t>
      </w:r>
      <w:r>
        <w:rPr>
          <w:color w:val="231F20"/>
          <w:w w:val="105"/>
        </w:rPr>
        <w:t>consistently</w:t>
      </w:r>
      <w:r>
        <w:rPr>
          <w:color w:val="231F20"/>
          <w:spacing w:val="33"/>
          <w:w w:val="105"/>
        </w:rPr>
        <w:t xml:space="preserve"> </w:t>
      </w:r>
      <w:r>
        <w:rPr>
          <w:color w:val="231F20"/>
          <w:w w:val="105"/>
        </w:rPr>
        <w:t>met</w:t>
      </w:r>
      <w:r>
        <w:rPr>
          <w:color w:val="231F20"/>
          <w:spacing w:val="33"/>
          <w:w w:val="105"/>
        </w:rPr>
        <w:t xml:space="preserve"> </w:t>
      </w:r>
      <w:r>
        <w:rPr>
          <w:color w:val="231F20"/>
          <w:w w:val="105"/>
        </w:rPr>
        <w:t>expectations.</w:t>
      </w:r>
    </w:p>
    <w:p w14:paraId="09955175" w14:textId="77777777" w:rsidR="00262A63" w:rsidRDefault="00000000">
      <w:pPr>
        <w:pStyle w:val="BodyText"/>
        <w:spacing w:line="319" w:lineRule="auto"/>
        <w:ind w:left="750" w:right="857" w:firstLine="283"/>
        <w:jc w:val="both"/>
      </w:pPr>
      <w:r>
        <w:rPr>
          <w:color w:val="231F20"/>
          <w:w w:val="110"/>
        </w:rPr>
        <w:t xml:space="preserve">When it comes to debt, that means clearly communicating your </w:t>
      </w:r>
      <w:proofErr w:type="spellStart"/>
      <w:r>
        <w:rPr>
          <w:color w:val="231F20"/>
          <w:w w:val="110"/>
        </w:rPr>
        <w:t>strat</w:t>
      </w:r>
      <w:proofErr w:type="spellEnd"/>
      <w:r>
        <w:rPr>
          <w:color w:val="231F20"/>
          <w:w w:val="110"/>
        </w:rPr>
        <w:t xml:space="preserve">- </w:t>
      </w:r>
      <w:proofErr w:type="spellStart"/>
      <w:r>
        <w:rPr>
          <w:color w:val="231F20"/>
          <w:w w:val="105"/>
        </w:rPr>
        <w:t>egy</w:t>
      </w:r>
      <w:proofErr w:type="spellEnd"/>
      <w:r>
        <w:rPr>
          <w:color w:val="231F20"/>
          <w:w w:val="105"/>
        </w:rPr>
        <w:t xml:space="preserve"> for keeping debt at a manageable level, and also providing upfront and </w:t>
      </w:r>
      <w:r>
        <w:rPr>
          <w:color w:val="231F20"/>
          <w:w w:val="110"/>
        </w:rPr>
        <w:t xml:space="preserve">honest communication about when debt may get in the way of business </w:t>
      </w:r>
      <w:r>
        <w:rPr>
          <w:color w:val="231F20"/>
          <w:w w:val="105"/>
        </w:rPr>
        <w:t>goals,</w:t>
      </w:r>
      <w:r>
        <w:rPr>
          <w:color w:val="231F20"/>
          <w:spacing w:val="-1"/>
          <w:w w:val="105"/>
        </w:rPr>
        <w:t xml:space="preserve"> </w:t>
      </w:r>
      <w:r>
        <w:rPr>
          <w:color w:val="231F20"/>
          <w:w w:val="105"/>
        </w:rPr>
        <w:t>as</w:t>
      </w:r>
      <w:r>
        <w:rPr>
          <w:color w:val="231F20"/>
          <w:spacing w:val="-1"/>
          <w:w w:val="105"/>
        </w:rPr>
        <w:t xml:space="preserve"> </w:t>
      </w:r>
      <w:r>
        <w:rPr>
          <w:color w:val="231F20"/>
          <w:w w:val="105"/>
        </w:rPr>
        <w:t>well</w:t>
      </w:r>
      <w:r>
        <w:rPr>
          <w:color w:val="231F20"/>
          <w:spacing w:val="-1"/>
          <w:w w:val="105"/>
        </w:rPr>
        <w:t xml:space="preserve"> </w:t>
      </w:r>
      <w:r>
        <w:rPr>
          <w:color w:val="231F20"/>
          <w:w w:val="105"/>
        </w:rPr>
        <w:t>as</w:t>
      </w:r>
      <w:r>
        <w:rPr>
          <w:color w:val="231F20"/>
          <w:spacing w:val="-1"/>
          <w:w w:val="105"/>
        </w:rPr>
        <w:t xml:space="preserve"> </w:t>
      </w:r>
      <w:r>
        <w:rPr>
          <w:color w:val="231F20"/>
          <w:w w:val="105"/>
        </w:rPr>
        <w:t>your</w:t>
      </w:r>
      <w:r>
        <w:rPr>
          <w:color w:val="231F20"/>
          <w:spacing w:val="-1"/>
          <w:w w:val="105"/>
        </w:rPr>
        <w:t xml:space="preserve"> </w:t>
      </w:r>
      <w:r>
        <w:rPr>
          <w:color w:val="231F20"/>
          <w:w w:val="105"/>
        </w:rPr>
        <w:t>strategy</w:t>
      </w:r>
      <w:r>
        <w:rPr>
          <w:color w:val="231F20"/>
          <w:spacing w:val="-1"/>
          <w:w w:val="105"/>
        </w:rPr>
        <w:t xml:space="preserve"> </w:t>
      </w:r>
      <w:r>
        <w:rPr>
          <w:color w:val="231F20"/>
          <w:w w:val="105"/>
        </w:rPr>
        <w:t>for</w:t>
      </w:r>
      <w:r>
        <w:rPr>
          <w:color w:val="231F20"/>
          <w:spacing w:val="-1"/>
          <w:w w:val="105"/>
        </w:rPr>
        <w:t xml:space="preserve"> </w:t>
      </w:r>
      <w:r>
        <w:rPr>
          <w:color w:val="231F20"/>
          <w:w w:val="105"/>
        </w:rPr>
        <w:t>paying</w:t>
      </w:r>
      <w:r>
        <w:rPr>
          <w:color w:val="231F20"/>
          <w:spacing w:val="-1"/>
          <w:w w:val="105"/>
        </w:rPr>
        <w:t xml:space="preserve"> </w:t>
      </w:r>
      <w:r>
        <w:rPr>
          <w:color w:val="231F20"/>
          <w:w w:val="105"/>
        </w:rPr>
        <w:t>it</w:t>
      </w:r>
      <w:r>
        <w:rPr>
          <w:color w:val="231F20"/>
          <w:spacing w:val="-1"/>
          <w:w w:val="105"/>
        </w:rPr>
        <w:t xml:space="preserve"> </w:t>
      </w:r>
      <w:r>
        <w:rPr>
          <w:color w:val="231F20"/>
          <w:w w:val="105"/>
        </w:rPr>
        <w:t>down</w:t>
      </w:r>
      <w:r>
        <w:rPr>
          <w:color w:val="231F20"/>
          <w:spacing w:val="-1"/>
          <w:w w:val="105"/>
        </w:rPr>
        <w:t xml:space="preserve"> </w:t>
      </w:r>
      <w:r>
        <w:rPr>
          <w:color w:val="231F20"/>
          <w:w w:val="105"/>
        </w:rPr>
        <w:t>so</w:t>
      </w:r>
      <w:r>
        <w:rPr>
          <w:color w:val="231F20"/>
          <w:spacing w:val="-1"/>
          <w:w w:val="105"/>
        </w:rPr>
        <w:t xml:space="preserve"> </w:t>
      </w:r>
      <w:r>
        <w:rPr>
          <w:color w:val="231F20"/>
          <w:w w:val="105"/>
        </w:rPr>
        <w:t>it’s</w:t>
      </w:r>
      <w:r>
        <w:rPr>
          <w:color w:val="231F20"/>
          <w:spacing w:val="-1"/>
          <w:w w:val="105"/>
        </w:rPr>
        <w:t xml:space="preserve"> </w:t>
      </w:r>
      <w:r>
        <w:rPr>
          <w:color w:val="231F20"/>
          <w:w w:val="105"/>
        </w:rPr>
        <w:t>no</w:t>
      </w:r>
      <w:r>
        <w:rPr>
          <w:color w:val="231F20"/>
          <w:spacing w:val="-1"/>
          <w:w w:val="105"/>
        </w:rPr>
        <w:t xml:space="preserve"> </w:t>
      </w:r>
      <w:r>
        <w:rPr>
          <w:color w:val="231F20"/>
          <w:w w:val="105"/>
        </w:rPr>
        <w:t>longer</w:t>
      </w:r>
      <w:r>
        <w:rPr>
          <w:color w:val="231F20"/>
          <w:spacing w:val="-1"/>
          <w:w w:val="105"/>
        </w:rPr>
        <w:t xml:space="preserve"> </w:t>
      </w:r>
      <w:r>
        <w:rPr>
          <w:color w:val="231F20"/>
          <w:w w:val="105"/>
        </w:rPr>
        <w:t>a</w:t>
      </w:r>
      <w:r>
        <w:rPr>
          <w:color w:val="231F20"/>
          <w:spacing w:val="-1"/>
          <w:w w:val="105"/>
        </w:rPr>
        <w:t xml:space="preserve"> </w:t>
      </w:r>
      <w:r>
        <w:rPr>
          <w:color w:val="231F20"/>
          <w:w w:val="105"/>
        </w:rPr>
        <w:t>blocker.</w:t>
      </w:r>
    </w:p>
    <w:p w14:paraId="4062B950" w14:textId="77777777" w:rsidR="00262A63" w:rsidRDefault="00262A63">
      <w:pPr>
        <w:spacing w:line="319" w:lineRule="auto"/>
        <w:jc w:val="both"/>
        <w:sectPr w:rsidR="00262A63">
          <w:headerReference w:type="default" r:id="rId212"/>
          <w:footerReference w:type="default" r:id="rId213"/>
          <w:pgSz w:w="8640" w:h="12960"/>
          <w:pgMar w:top="680" w:right="160" w:bottom="680" w:left="100" w:header="487" w:footer="482" w:gutter="0"/>
          <w:pgNumType w:start="152"/>
          <w:cols w:space="720"/>
        </w:sectPr>
      </w:pPr>
    </w:p>
    <w:p w14:paraId="266C1AAA" w14:textId="77777777" w:rsidR="00262A63" w:rsidRDefault="00262A63">
      <w:pPr>
        <w:pStyle w:val="BodyText"/>
        <w:rPr>
          <w:sz w:val="20"/>
        </w:rPr>
      </w:pPr>
    </w:p>
    <w:p w14:paraId="1C47B51D" w14:textId="77777777" w:rsidR="00262A63" w:rsidRDefault="00262A63">
      <w:pPr>
        <w:pStyle w:val="BodyText"/>
        <w:rPr>
          <w:sz w:val="20"/>
        </w:rPr>
      </w:pPr>
    </w:p>
    <w:p w14:paraId="05FBECB6" w14:textId="77777777" w:rsidR="00262A63" w:rsidRDefault="00000000" w:rsidP="00223D73">
      <w:pPr>
        <w:pStyle w:val="Heading2"/>
      </w:pPr>
      <w:bookmarkStart w:id="28" w:name="_Toc172051540"/>
      <w:bookmarkStart w:id="29" w:name="_Toc172313051"/>
      <w:r>
        <w:rPr>
          <w:w w:val="65"/>
        </w:rPr>
        <w:t>Technology</w:t>
      </w:r>
      <w:r>
        <w:rPr>
          <w:spacing w:val="56"/>
        </w:rPr>
        <w:t xml:space="preserve"> </w:t>
      </w:r>
      <w:r>
        <w:rPr>
          <w:spacing w:val="-2"/>
          <w:w w:val="70"/>
        </w:rPr>
        <w:t>Roadmap</w:t>
      </w:r>
      <w:bookmarkEnd w:id="28"/>
      <w:bookmarkEnd w:id="29"/>
    </w:p>
    <w:p w14:paraId="2CB4A70F" w14:textId="77777777" w:rsidR="00262A63" w:rsidRDefault="00262A63">
      <w:pPr>
        <w:pStyle w:val="BodyText"/>
        <w:rPr>
          <w:rFonts w:ascii="Arial"/>
          <w:sz w:val="20"/>
        </w:rPr>
      </w:pPr>
    </w:p>
    <w:p w14:paraId="2979B2FB" w14:textId="77777777" w:rsidR="00262A63" w:rsidRDefault="00262A63">
      <w:pPr>
        <w:pStyle w:val="BodyText"/>
        <w:rPr>
          <w:rFonts w:ascii="Arial"/>
          <w:sz w:val="20"/>
        </w:rPr>
      </w:pPr>
    </w:p>
    <w:p w14:paraId="3CD41A6E" w14:textId="4481094F" w:rsidR="00262A63" w:rsidRDefault="00B93684">
      <w:pPr>
        <w:pStyle w:val="BodyText"/>
        <w:spacing w:before="3"/>
        <w:rPr>
          <w:rFonts w:ascii="Arial"/>
          <w:sz w:val="11"/>
        </w:rPr>
      </w:pPr>
      <w:r>
        <w:rPr>
          <w:noProof/>
        </w:rPr>
        <mc:AlternateContent>
          <mc:Choice Requires="wpg">
            <w:drawing>
              <wp:anchor distT="0" distB="0" distL="0" distR="0" simplePos="0" relativeHeight="487627776" behindDoc="1" locked="0" layoutInCell="1" allowOverlap="1" wp14:anchorId="26475399" wp14:editId="751F154C">
                <wp:simplePos x="0" y="0"/>
                <wp:positionH relativeFrom="page">
                  <wp:posOffset>1901825</wp:posOffset>
                </wp:positionH>
                <wp:positionV relativeFrom="paragraph">
                  <wp:posOffset>97790</wp:posOffset>
                </wp:positionV>
                <wp:extent cx="1971675" cy="566420"/>
                <wp:effectExtent l="0" t="0" r="0" b="0"/>
                <wp:wrapTopAndBottom/>
                <wp:docPr id="1083557890" name="docshapegroup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1675" cy="566420"/>
                          <a:chOff x="2995" y="154"/>
                          <a:chExt cx="3105" cy="892"/>
                        </a:xfrm>
                      </wpg:grpSpPr>
                      <pic:pic xmlns:pic="http://schemas.openxmlformats.org/drawingml/2006/picture">
                        <pic:nvPicPr>
                          <pic:cNvPr id="213740018" name="docshape26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2994" y="154"/>
                            <a:ext cx="310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809757" name="docshape270"/>
                        <wps:cNvSpPr txBox="1">
                          <a:spLocks noChangeArrowheads="1"/>
                        </wps:cNvSpPr>
                        <wps:spPr bwMode="auto">
                          <a:xfrm>
                            <a:off x="2994" y="154"/>
                            <a:ext cx="310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072BB" w14:textId="77777777" w:rsidR="00262A63" w:rsidRDefault="00262A63">
                              <w:pPr>
                                <w:spacing w:before="1"/>
                                <w:rPr>
                                  <w:rFonts w:ascii="Arial"/>
                                </w:rPr>
                              </w:pPr>
                            </w:p>
                            <w:p w14:paraId="0F3E4162" w14:textId="77777777" w:rsidR="00262A63" w:rsidRDefault="00000000">
                              <w:pPr>
                                <w:ind w:left="868"/>
                                <w:rPr>
                                  <w:rFonts w:ascii="Arial"/>
                                  <w:b/>
                                  <w:sz w:val="26"/>
                                </w:rPr>
                              </w:pPr>
                              <w:r>
                                <w:rPr>
                                  <w:rFonts w:ascii="Arial"/>
                                  <w:b/>
                                  <w:color w:val="414042"/>
                                  <w:spacing w:val="-2"/>
                                  <w:w w:val="70"/>
                                  <w:sz w:val="26"/>
                                </w:rPr>
                                <w:t>TIMEFRAMES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475399" id="docshapegroup268" o:spid="_x0000_s1193" style="position:absolute;margin-left:149.75pt;margin-top:7.7pt;width:155.25pt;height:44.6pt;z-index:-15688704;mso-wrap-distance-left:0;mso-wrap-distance-right:0;mso-position-horizontal-relative:page;mso-position-vertical-relative:text" coordorigin="2995,154" coordsize="310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">
                <v:shape id="docshape269" o:spid="_x0000_s1194" type="#_x0000_t75" style="position:absolute;left:2994;top:154;width:3105;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">
                  <v:imagedata r:id="rId215" o:title=""/>
                </v:shape>
                <v:shape id="docshape270" o:spid="_x0000_s1195" type="#_x0000_t202" style="position:absolute;left:2994;top:154;width:310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" filled="f" stroked="f">
                  <v:textbox inset="0,0,0,0">
                    <w:txbxContent>
                      <w:p w14:paraId="3F0072BB" w14:textId="77777777" w:rsidR="00262A63" w:rsidRDefault="00262A63">
                        <w:pPr>
                          <w:spacing w:before="1"/>
                          <w:rPr>
                            <w:rFonts w:ascii="Arial"/>
                          </w:rPr>
                        </w:pPr>
                      </w:p>
                      <w:p w14:paraId="0F3E4162" w14:textId="77777777" w:rsidR="00262A63" w:rsidRDefault="00000000">
                        <w:pPr>
                          <w:ind w:left="868"/>
                          <w:rPr>
                            <w:rFonts w:ascii="Arial"/>
                            <w:b/>
                            <w:sz w:val="26"/>
                          </w:rPr>
                        </w:pPr>
                        <w:r>
                          <w:rPr>
                            <w:rFonts w:ascii="Arial"/>
                            <w:b/>
                            <w:color w:val="414042"/>
                            <w:spacing w:val="-2"/>
                            <w:w w:val="70"/>
                            <w:sz w:val="26"/>
                          </w:rPr>
                          <w:t>TIMEFRAMES</w:t>
                        </w:r>
                      </w:p>
                    </w:txbxContent>
                  </v:textbox>
                </v:shape>
                <w10:wrap type="topAndBottom" anchorx="page"/>
              </v:group>
            </w:pict>
          </mc:Fallback>
        </mc:AlternateContent>
      </w:r>
    </w:p>
    <w:p w14:paraId="3006C03C" w14:textId="77777777" w:rsidR="00262A63" w:rsidRDefault="00262A63">
      <w:pPr>
        <w:pStyle w:val="BodyText"/>
        <w:rPr>
          <w:rFonts w:ascii="Arial"/>
          <w:sz w:val="20"/>
        </w:rPr>
      </w:pPr>
    </w:p>
    <w:p w14:paraId="0E098236" w14:textId="77777777" w:rsidR="00262A63" w:rsidRDefault="00262A63">
      <w:pPr>
        <w:pStyle w:val="BodyText"/>
        <w:spacing w:before="11"/>
        <w:rPr>
          <w:rFonts w:ascii="Arial"/>
          <w:sz w:val="18"/>
        </w:rPr>
      </w:pPr>
    </w:p>
    <w:p w14:paraId="1DD4FEE0" w14:textId="77777777" w:rsidR="00262A63" w:rsidRDefault="00000000">
      <w:pPr>
        <w:pStyle w:val="BodyText"/>
        <w:spacing w:line="319" w:lineRule="auto"/>
        <w:ind w:left="920" w:right="688"/>
        <w:jc w:val="both"/>
      </w:pPr>
      <w:r>
        <w:rPr>
          <w:color w:val="231F20"/>
          <w:w w:val="105"/>
        </w:rPr>
        <w:t xml:space="preserve">I find it useful to think of a technology roadmap in three timeframes, sometimes </w:t>
      </w:r>
      <w:proofErr w:type="spellStart"/>
      <w:r>
        <w:rPr>
          <w:color w:val="231F20"/>
          <w:w w:val="105"/>
        </w:rPr>
        <w:t>labeled</w:t>
      </w:r>
      <w:proofErr w:type="spellEnd"/>
      <w:r>
        <w:rPr>
          <w:color w:val="231F20"/>
          <w:w w:val="105"/>
        </w:rPr>
        <w:t xml:space="preserve"> as “short-, medium-, and long-term” or “horizon one, two,</w:t>
      </w:r>
      <w:r>
        <w:rPr>
          <w:color w:val="231F20"/>
          <w:spacing w:val="40"/>
          <w:w w:val="105"/>
        </w:rPr>
        <w:t xml:space="preserve"> </w:t>
      </w:r>
      <w:r>
        <w:rPr>
          <w:color w:val="231F20"/>
          <w:w w:val="105"/>
        </w:rPr>
        <w:t>and</w:t>
      </w:r>
      <w:r>
        <w:rPr>
          <w:color w:val="231F20"/>
          <w:spacing w:val="40"/>
          <w:w w:val="105"/>
        </w:rPr>
        <w:t xml:space="preserve"> </w:t>
      </w:r>
      <w:r>
        <w:rPr>
          <w:color w:val="231F20"/>
          <w:w w:val="105"/>
        </w:rPr>
        <w:t>three.”</w:t>
      </w:r>
      <w:r>
        <w:rPr>
          <w:color w:val="231F20"/>
          <w:spacing w:val="40"/>
          <w:w w:val="105"/>
        </w:rPr>
        <w:t xml:space="preserve"> </w:t>
      </w:r>
      <w:r>
        <w:rPr>
          <w:color w:val="231F20"/>
          <w:w w:val="105"/>
        </w:rPr>
        <w:t>Each</w:t>
      </w:r>
      <w:r>
        <w:rPr>
          <w:color w:val="231F20"/>
          <w:spacing w:val="40"/>
          <w:w w:val="105"/>
        </w:rPr>
        <w:t xml:space="preserve"> </w:t>
      </w:r>
      <w:r>
        <w:rPr>
          <w:color w:val="231F20"/>
          <w:w w:val="105"/>
        </w:rPr>
        <w:t>timeframe</w:t>
      </w:r>
      <w:r>
        <w:rPr>
          <w:color w:val="231F20"/>
          <w:spacing w:val="40"/>
          <w:w w:val="105"/>
        </w:rPr>
        <w:t xml:space="preserve"> </w:t>
      </w:r>
      <w:r>
        <w:rPr>
          <w:color w:val="231F20"/>
          <w:w w:val="105"/>
        </w:rPr>
        <w:t>should</w:t>
      </w:r>
      <w:r>
        <w:rPr>
          <w:color w:val="231F20"/>
          <w:spacing w:val="40"/>
          <w:w w:val="105"/>
        </w:rPr>
        <w:t xml:space="preserve"> </w:t>
      </w:r>
      <w:r>
        <w:rPr>
          <w:color w:val="231F20"/>
          <w:w w:val="105"/>
        </w:rPr>
        <w:t>be</w:t>
      </w:r>
      <w:r>
        <w:rPr>
          <w:color w:val="231F20"/>
          <w:spacing w:val="40"/>
          <w:w w:val="105"/>
        </w:rPr>
        <w:t xml:space="preserve"> </w:t>
      </w:r>
      <w:r>
        <w:rPr>
          <w:color w:val="231F20"/>
          <w:w w:val="105"/>
        </w:rPr>
        <w:t>managed</w:t>
      </w:r>
      <w:r>
        <w:rPr>
          <w:color w:val="231F20"/>
          <w:spacing w:val="40"/>
          <w:w w:val="105"/>
        </w:rPr>
        <w:t xml:space="preserve"> </w:t>
      </w:r>
      <w:r>
        <w:rPr>
          <w:color w:val="231F20"/>
          <w:w w:val="105"/>
        </w:rPr>
        <w:t>by</w:t>
      </w:r>
      <w:r>
        <w:rPr>
          <w:color w:val="231F20"/>
          <w:spacing w:val="40"/>
          <w:w w:val="105"/>
        </w:rPr>
        <w:t xml:space="preserve"> </w:t>
      </w:r>
      <w:r>
        <w:rPr>
          <w:color w:val="231F20"/>
          <w:w w:val="105"/>
        </w:rPr>
        <w:t>a</w:t>
      </w:r>
      <w:r>
        <w:rPr>
          <w:color w:val="231F20"/>
          <w:spacing w:val="40"/>
          <w:w w:val="105"/>
        </w:rPr>
        <w:t xml:space="preserve"> </w:t>
      </w:r>
      <w:r>
        <w:rPr>
          <w:color w:val="231F20"/>
          <w:w w:val="105"/>
        </w:rPr>
        <w:t>different</w:t>
      </w:r>
      <w:r>
        <w:rPr>
          <w:color w:val="231F20"/>
          <w:spacing w:val="40"/>
          <w:w w:val="105"/>
        </w:rPr>
        <w:t xml:space="preserve"> </w:t>
      </w:r>
      <w:r>
        <w:rPr>
          <w:color w:val="231F20"/>
          <w:w w:val="105"/>
        </w:rPr>
        <w:t>pro- cess and is often owned by different stakeholders.</w:t>
      </w:r>
    </w:p>
    <w:p w14:paraId="0F42A621" w14:textId="77777777" w:rsidR="00262A63" w:rsidRDefault="00000000">
      <w:pPr>
        <w:pStyle w:val="BodyText"/>
        <w:spacing w:before="4"/>
        <w:rPr>
          <w:sz w:val="19"/>
        </w:rPr>
      </w:pPr>
      <w:r>
        <w:rPr>
          <w:noProof/>
        </w:rPr>
        <w:drawing>
          <wp:anchor distT="0" distB="0" distL="0" distR="0" simplePos="0" relativeHeight="79" behindDoc="0" locked="0" layoutInCell="1" allowOverlap="1" wp14:anchorId="195EDED7" wp14:editId="679791CE">
            <wp:simplePos x="0" y="0"/>
            <wp:positionH relativeFrom="page">
              <wp:posOffset>645562</wp:posOffset>
            </wp:positionH>
            <wp:positionV relativeFrom="paragraph">
              <wp:posOffset>156881</wp:posOffset>
            </wp:positionV>
            <wp:extent cx="4339654" cy="2164080"/>
            <wp:effectExtent l="0" t="0" r="0" b="0"/>
            <wp:wrapTopAndBottom/>
            <wp:docPr id="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4.png"/>
                    <pic:cNvPicPr/>
                  </pic:nvPicPr>
                  <pic:blipFill>
                    <a:blip r:embed="rId216" cstate="print"/>
                    <a:stretch>
                      <a:fillRect/>
                    </a:stretch>
                  </pic:blipFill>
                  <pic:spPr>
                    <a:xfrm>
                      <a:off x="0" y="0"/>
                      <a:ext cx="4339654" cy="2164080"/>
                    </a:xfrm>
                    <a:prstGeom prst="rect">
                      <a:avLst/>
                    </a:prstGeom>
                  </pic:spPr>
                </pic:pic>
              </a:graphicData>
            </a:graphic>
          </wp:anchor>
        </w:drawing>
      </w:r>
    </w:p>
    <w:p w14:paraId="0AEBEFCC" w14:textId="77777777" w:rsidR="00262A63" w:rsidRDefault="00262A63">
      <w:pPr>
        <w:pStyle w:val="BodyText"/>
        <w:rPr>
          <w:sz w:val="22"/>
        </w:rPr>
      </w:pPr>
    </w:p>
    <w:p w14:paraId="185B143E" w14:textId="77777777" w:rsidR="00262A63" w:rsidRDefault="00262A63">
      <w:pPr>
        <w:pStyle w:val="BodyText"/>
        <w:spacing w:before="11"/>
        <w:rPr>
          <w:sz w:val="30"/>
        </w:rPr>
      </w:pPr>
    </w:p>
    <w:p w14:paraId="79244BA9" w14:textId="77777777" w:rsidR="00262A63" w:rsidRDefault="00000000">
      <w:pPr>
        <w:pStyle w:val="Heading8"/>
        <w:spacing w:before="0"/>
      </w:pPr>
      <w:r>
        <w:rPr>
          <w:color w:val="414042"/>
          <w:w w:val="60"/>
        </w:rPr>
        <w:t>SHORT-</w:t>
      </w:r>
      <w:r>
        <w:rPr>
          <w:color w:val="414042"/>
          <w:spacing w:val="2"/>
          <w:w w:val="55"/>
        </w:rPr>
        <w:t>T</w:t>
      </w:r>
      <w:r>
        <w:rPr>
          <w:color w:val="414042"/>
          <w:spacing w:val="2"/>
          <w:w w:val="50"/>
        </w:rPr>
        <w:t>E</w:t>
      </w:r>
      <w:r>
        <w:rPr>
          <w:color w:val="414042"/>
          <w:w w:val="52"/>
        </w:rPr>
        <w:t>R</w:t>
      </w:r>
      <w:r>
        <w:rPr>
          <w:color w:val="414042"/>
          <w:spacing w:val="-1"/>
          <w:w w:val="60"/>
        </w:rPr>
        <w:t>M</w:t>
      </w:r>
      <w:r>
        <w:rPr>
          <w:color w:val="414042"/>
          <w:spacing w:val="2"/>
          <w:w w:val="131"/>
        </w:rPr>
        <w:t>/</w:t>
      </w:r>
      <w:r>
        <w:rPr>
          <w:color w:val="414042"/>
          <w:w w:val="54"/>
        </w:rPr>
        <w:t>H</w:t>
      </w:r>
      <w:r>
        <w:rPr>
          <w:color w:val="414042"/>
          <w:w w:val="50"/>
        </w:rPr>
        <w:t>OR</w:t>
      </w:r>
      <w:r>
        <w:rPr>
          <w:color w:val="414042"/>
          <w:spacing w:val="1"/>
          <w:w w:val="59"/>
        </w:rPr>
        <w:t>I</w:t>
      </w:r>
      <w:r>
        <w:rPr>
          <w:color w:val="414042"/>
          <w:spacing w:val="1"/>
          <w:w w:val="55"/>
        </w:rPr>
        <w:t>Z</w:t>
      </w:r>
      <w:r>
        <w:rPr>
          <w:color w:val="414042"/>
          <w:w w:val="52"/>
        </w:rPr>
        <w:t>O</w:t>
      </w:r>
      <w:r>
        <w:rPr>
          <w:color w:val="414042"/>
          <w:spacing w:val="-7"/>
          <w:w w:val="52"/>
        </w:rPr>
        <w:t>N</w:t>
      </w:r>
      <w:r>
        <w:rPr>
          <w:color w:val="414042"/>
          <w:spacing w:val="24"/>
        </w:rPr>
        <w:t xml:space="preserve">  </w:t>
      </w:r>
      <w:r>
        <w:rPr>
          <w:color w:val="414042"/>
          <w:spacing w:val="-5"/>
          <w:w w:val="60"/>
        </w:rPr>
        <w:t>ONE</w:t>
      </w:r>
    </w:p>
    <w:p w14:paraId="00779AFE" w14:textId="77777777" w:rsidR="00262A63" w:rsidRDefault="00000000">
      <w:pPr>
        <w:pStyle w:val="BodyText"/>
        <w:spacing w:before="239" w:line="319" w:lineRule="auto"/>
        <w:ind w:left="920" w:right="687"/>
        <w:jc w:val="both"/>
      </w:pPr>
      <w:r>
        <w:rPr>
          <w:color w:val="231F20"/>
          <w:w w:val="105"/>
        </w:rPr>
        <w:t>Your short-term roadmap is what your team is working on now. This includes any in-flight features, actively worked-on defects, tech debt, or urgent</w:t>
      </w:r>
      <w:r>
        <w:rPr>
          <w:color w:val="231F20"/>
          <w:spacing w:val="40"/>
          <w:w w:val="105"/>
        </w:rPr>
        <w:t xml:space="preserve"> </w:t>
      </w:r>
      <w:r>
        <w:rPr>
          <w:color w:val="231F20"/>
          <w:w w:val="105"/>
        </w:rPr>
        <w:t>work</w:t>
      </w:r>
      <w:r>
        <w:rPr>
          <w:color w:val="231F20"/>
          <w:spacing w:val="40"/>
          <w:w w:val="105"/>
        </w:rPr>
        <w:t xml:space="preserve"> </w:t>
      </w:r>
      <w:r>
        <w:rPr>
          <w:color w:val="231F20"/>
          <w:w w:val="105"/>
        </w:rPr>
        <w:t>items.</w:t>
      </w:r>
      <w:r>
        <w:rPr>
          <w:color w:val="231F20"/>
          <w:spacing w:val="40"/>
          <w:w w:val="105"/>
        </w:rPr>
        <w:t xml:space="preserve"> </w:t>
      </w:r>
      <w:r>
        <w:rPr>
          <w:color w:val="231F20"/>
          <w:w w:val="105"/>
        </w:rPr>
        <w:t>For</w:t>
      </w:r>
      <w:r>
        <w:rPr>
          <w:color w:val="231F20"/>
          <w:spacing w:val="40"/>
          <w:w w:val="105"/>
        </w:rPr>
        <w:t xml:space="preserve"> </w:t>
      </w:r>
      <w:r>
        <w:rPr>
          <w:color w:val="231F20"/>
          <w:w w:val="105"/>
        </w:rPr>
        <w:t>more</w:t>
      </w:r>
      <w:r>
        <w:rPr>
          <w:color w:val="231F20"/>
          <w:spacing w:val="40"/>
          <w:w w:val="105"/>
        </w:rPr>
        <w:t xml:space="preserve"> </w:t>
      </w:r>
      <w:r>
        <w:rPr>
          <w:color w:val="231F20"/>
          <w:w w:val="105"/>
        </w:rPr>
        <w:t>detail</w:t>
      </w:r>
      <w:r>
        <w:rPr>
          <w:color w:val="231F20"/>
          <w:spacing w:val="40"/>
          <w:w w:val="105"/>
        </w:rPr>
        <w:t xml:space="preserve"> </w:t>
      </w:r>
      <w:r>
        <w:rPr>
          <w:color w:val="231F20"/>
          <w:w w:val="105"/>
        </w:rPr>
        <w:t>on</w:t>
      </w:r>
      <w:r>
        <w:rPr>
          <w:color w:val="231F20"/>
          <w:spacing w:val="40"/>
          <w:w w:val="105"/>
        </w:rPr>
        <w:t xml:space="preserve"> </w:t>
      </w:r>
      <w:r>
        <w:rPr>
          <w:color w:val="231F20"/>
          <w:w w:val="105"/>
        </w:rPr>
        <w:t>managing</w:t>
      </w:r>
      <w:r>
        <w:rPr>
          <w:color w:val="231F20"/>
          <w:spacing w:val="40"/>
          <w:w w:val="105"/>
        </w:rPr>
        <w:t xml:space="preserve"> </w:t>
      </w:r>
      <w:r>
        <w:rPr>
          <w:color w:val="231F20"/>
          <w:w w:val="105"/>
        </w:rPr>
        <w:t>your</w:t>
      </w:r>
      <w:r>
        <w:rPr>
          <w:color w:val="231F20"/>
          <w:spacing w:val="40"/>
          <w:w w:val="105"/>
        </w:rPr>
        <w:t xml:space="preserve"> </w:t>
      </w:r>
      <w:r>
        <w:rPr>
          <w:color w:val="231F20"/>
          <w:w w:val="105"/>
        </w:rPr>
        <w:t>short-term</w:t>
      </w:r>
      <w:r>
        <w:rPr>
          <w:color w:val="231F20"/>
          <w:spacing w:val="40"/>
          <w:w w:val="105"/>
        </w:rPr>
        <w:t xml:space="preserve"> </w:t>
      </w:r>
      <w:r>
        <w:rPr>
          <w:color w:val="231F20"/>
          <w:w w:val="105"/>
        </w:rPr>
        <w:t>road- map, see “Workflow” in the Tech Process section, page 157.</w:t>
      </w:r>
    </w:p>
    <w:p w14:paraId="0781BAD9" w14:textId="77777777" w:rsidR="00262A63" w:rsidRDefault="00262A63">
      <w:pPr>
        <w:spacing w:line="319" w:lineRule="auto"/>
        <w:jc w:val="both"/>
        <w:sectPr w:rsidR="00262A63">
          <w:headerReference w:type="default" r:id="rId217"/>
          <w:footerReference w:type="default" r:id="rId218"/>
          <w:pgSz w:w="8640" w:h="12960"/>
          <w:pgMar w:top="1220" w:right="160" w:bottom="680" w:left="100" w:header="0" w:footer="482" w:gutter="0"/>
          <w:cols w:space="720"/>
        </w:sectPr>
      </w:pPr>
    </w:p>
    <w:p w14:paraId="16E9CFA2" w14:textId="77777777" w:rsidR="00262A63" w:rsidRDefault="00262A63">
      <w:pPr>
        <w:pStyle w:val="BodyText"/>
        <w:spacing w:before="3"/>
        <w:rPr>
          <w:sz w:val="22"/>
        </w:rPr>
      </w:pPr>
    </w:p>
    <w:p w14:paraId="22CF2CB1" w14:textId="77777777" w:rsidR="00262A63" w:rsidRDefault="00000000">
      <w:pPr>
        <w:pStyle w:val="Heading8"/>
        <w:ind w:left="750"/>
      </w:pPr>
      <w:r>
        <w:rPr>
          <w:color w:val="414042"/>
          <w:w w:val="60"/>
        </w:rPr>
        <w:t>MEDIUM-</w:t>
      </w:r>
      <w:r>
        <w:rPr>
          <w:color w:val="414042"/>
          <w:spacing w:val="2"/>
          <w:w w:val="55"/>
        </w:rPr>
        <w:t>T</w:t>
      </w:r>
      <w:r>
        <w:rPr>
          <w:color w:val="414042"/>
          <w:spacing w:val="2"/>
          <w:w w:val="50"/>
        </w:rPr>
        <w:t>E</w:t>
      </w:r>
      <w:r>
        <w:rPr>
          <w:color w:val="414042"/>
          <w:w w:val="52"/>
        </w:rPr>
        <w:t>R</w:t>
      </w:r>
      <w:r>
        <w:rPr>
          <w:color w:val="414042"/>
          <w:spacing w:val="-1"/>
          <w:w w:val="60"/>
        </w:rPr>
        <w:t>M</w:t>
      </w:r>
      <w:r>
        <w:rPr>
          <w:color w:val="414042"/>
          <w:spacing w:val="2"/>
          <w:w w:val="131"/>
        </w:rPr>
        <w:t>/</w:t>
      </w:r>
      <w:r>
        <w:rPr>
          <w:color w:val="414042"/>
          <w:w w:val="54"/>
        </w:rPr>
        <w:t>H</w:t>
      </w:r>
      <w:r>
        <w:rPr>
          <w:color w:val="414042"/>
          <w:w w:val="50"/>
        </w:rPr>
        <w:t>OR</w:t>
      </w:r>
      <w:r>
        <w:rPr>
          <w:color w:val="414042"/>
          <w:spacing w:val="1"/>
          <w:w w:val="59"/>
        </w:rPr>
        <w:t>I</w:t>
      </w:r>
      <w:r>
        <w:rPr>
          <w:color w:val="414042"/>
          <w:spacing w:val="1"/>
          <w:w w:val="55"/>
        </w:rPr>
        <w:t>Z</w:t>
      </w:r>
      <w:r>
        <w:rPr>
          <w:color w:val="414042"/>
          <w:w w:val="52"/>
        </w:rPr>
        <w:t>O</w:t>
      </w:r>
      <w:r>
        <w:rPr>
          <w:color w:val="414042"/>
          <w:spacing w:val="-7"/>
          <w:w w:val="52"/>
        </w:rPr>
        <w:t>N</w:t>
      </w:r>
      <w:r>
        <w:rPr>
          <w:color w:val="414042"/>
          <w:spacing w:val="47"/>
        </w:rPr>
        <w:t xml:space="preserve">  </w:t>
      </w:r>
      <w:r>
        <w:rPr>
          <w:color w:val="414042"/>
          <w:spacing w:val="-5"/>
          <w:w w:val="60"/>
        </w:rPr>
        <w:t>TWO</w:t>
      </w:r>
    </w:p>
    <w:p w14:paraId="00F2524A" w14:textId="77777777" w:rsidR="00262A63" w:rsidRDefault="00000000">
      <w:pPr>
        <w:pStyle w:val="BodyText"/>
        <w:spacing w:before="239" w:line="319" w:lineRule="auto"/>
        <w:ind w:left="750" w:right="857"/>
        <w:jc w:val="both"/>
      </w:pPr>
      <w:r>
        <w:rPr>
          <w:color w:val="231F20"/>
          <w:w w:val="110"/>
        </w:rPr>
        <w:t xml:space="preserve">If you’re the only technical manager on the team, then you are </w:t>
      </w:r>
      <w:proofErr w:type="spellStart"/>
      <w:r>
        <w:rPr>
          <w:color w:val="231F20"/>
          <w:w w:val="110"/>
        </w:rPr>
        <w:t>responsi</w:t>
      </w:r>
      <w:proofErr w:type="spellEnd"/>
      <w:r>
        <w:rPr>
          <w:color w:val="231F20"/>
          <w:w w:val="110"/>
        </w:rPr>
        <w:t xml:space="preserve">- </w:t>
      </w:r>
      <w:proofErr w:type="spellStart"/>
      <w:r>
        <w:rPr>
          <w:color w:val="231F20"/>
          <w:w w:val="110"/>
        </w:rPr>
        <w:t>ble</w:t>
      </w:r>
      <w:proofErr w:type="spellEnd"/>
      <w:r>
        <w:rPr>
          <w:color w:val="231F20"/>
          <w:w w:val="110"/>
        </w:rPr>
        <w:t xml:space="preserve"> for both the medium- and long-term roadmaps. If you have directors or</w:t>
      </w:r>
      <w:r>
        <w:rPr>
          <w:color w:val="231F20"/>
          <w:spacing w:val="-1"/>
          <w:w w:val="110"/>
        </w:rPr>
        <w:t xml:space="preserve"> </w:t>
      </w:r>
      <w:r>
        <w:rPr>
          <w:color w:val="231F20"/>
          <w:w w:val="110"/>
        </w:rPr>
        <w:t>senior</w:t>
      </w:r>
      <w:r>
        <w:rPr>
          <w:color w:val="231F20"/>
          <w:spacing w:val="-1"/>
          <w:w w:val="110"/>
        </w:rPr>
        <w:t xml:space="preserve"> </w:t>
      </w:r>
      <w:r>
        <w:rPr>
          <w:color w:val="231F20"/>
          <w:w w:val="110"/>
        </w:rPr>
        <w:t>managers</w:t>
      </w:r>
      <w:r>
        <w:rPr>
          <w:color w:val="231F20"/>
          <w:spacing w:val="-1"/>
          <w:w w:val="110"/>
        </w:rPr>
        <w:t xml:space="preserve"> </w:t>
      </w:r>
      <w:r>
        <w:rPr>
          <w:color w:val="231F20"/>
          <w:w w:val="110"/>
        </w:rPr>
        <w:t>reporting</w:t>
      </w:r>
      <w:r>
        <w:rPr>
          <w:color w:val="231F20"/>
          <w:spacing w:val="-1"/>
          <w:w w:val="110"/>
        </w:rPr>
        <w:t xml:space="preserve"> </w:t>
      </w:r>
      <w:r>
        <w:rPr>
          <w:color w:val="231F20"/>
          <w:w w:val="110"/>
        </w:rPr>
        <w:t>to</w:t>
      </w:r>
      <w:r>
        <w:rPr>
          <w:color w:val="231F20"/>
          <w:spacing w:val="-1"/>
          <w:w w:val="110"/>
        </w:rPr>
        <w:t xml:space="preserve"> </w:t>
      </w:r>
      <w:r>
        <w:rPr>
          <w:color w:val="231F20"/>
          <w:w w:val="110"/>
        </w:rPr>
        <w:t>you,</w:t>
      </w:r>
      <w:r>
        <w:rPr>
          <w:color w:val="231F20"/>
          <w:spacing w:val="-1"/>
          <w:w w:val="110"/>
        </w:rPr>
        <w:t xml:space="preserve"> </w:t>
      </w:r>
      <w:r>
        <w:rPr>
          <w:color w:val="231F20"/>
          <w:w w:val="110"/>
        </w:rPr>
        <w:t>you’ll</w:t>
      </w:r>
      <w:r>
        <w:rPr>
          <w:color w:val="231F20"/>
          <w:spacing w:val="-1"/>
          <w:w w:val="110"/>
        </w:rPr>
        <w:t xml:space="preserve"> </w:t>
      </w:r>
      <w:r>
        <w:rPr>
          <w:color w:val="231F20"/>
          <w:w w:val="110"/>
        </w:rPr>
        <w:t>likely</w:t>
      </w:r>
      <w:r>
        <w:rPr>
          <w:color w:val="231F20"/>
          <w:spacing w:val="-1"/>
          <w:w w:val="110"/>
        </w:rPr>
        <w:t xml:space="preserve"> </w:t>
      </w:r>
      <w:r>
        <w:rPr>
          <w:color w:val="231F20"/>
          <w:w w:val="110"/>
        </w:rPr>
        <w:t>be</w:t>
      </w:r>
      <w:r>
        <w:rPr>
          <w:color w:val="231F20"/>
          <w:spacing w:val="-1"/>
          <w:w w:val="110"/>
        </w:rPr>
        <w:t xml:space="preserve"> </w:t>
      </w:r>
      <w:r>
        <w:rPr>
          <w:color w:val="231F20"/>
          <w:w w:val="110"/>
        </w:rPr>
        <w:t>collaborating</w:t>
      </w:r>
      <w:r>
        <w:rPr>
          <w:color w:val="231F20"/>
          <w:spacing w:val="-1"/>
          <w:w w:val="110"/>
        </w:rPr>
        <w:t xml:space="preserve"> </w:t>
      </w:r>
      <w:r>
        <w:rPr>
          <w:color w:val="231F20"/>
          <w:w w:val="110"/>
        </w:rPr>
        <w:t>on</w:t>
      </w:r>
      <w:r>
        <w:rPr>
          <w:color w:val="231F20"/>
          <w:spacing w:val="-1"/>
          <w:w w:val="110"/>
        </w:rPr>
        <w:t xml:space="preserve"> </w:t>
      </w:r>
      <w:r>
        <w:rPr>
          <w:color w:val="231F20"/>
          <w:w w:val="110"/>
        </w:rPr>
        <w:t>the medium-term roadmap. The medium-term roadmap is a very useful arti- fact not only for your own planning and organization but also as a tool</w:t>
      </w:r>
      <w:r>
        <w:rPr>
          <w:color w:val="231F20"/>
          <w:spacing w:val="80"/>
          <w:w w:val="110"/>
        </w:rPr>
        <w:t xml:space="preserve"> </w:t>
      </w:r>
      <w:r>
        <w:rPr>
          <w:color w:val="231F20"/>
          <w:w w:val="110"/>
        </w:rPr>
        <w:t xml:space="preserve">to communicate with other departments/stakeholders on what the </w:t>
      </w:r>
      <w:proofErr w:type="spellStart"/>
      <w:r>
        <w:rPr>
          <w:color w:val="231F20"/>
          <w:w w:val="110"/>
        </w:rPr>
        <w:t>engi</w:t>
      </w:r>
      <w:proofErr w:type="spellEnd"/>
      <w:r>
        <w:rPr>
          <w:color w:val="231F20"/>
          <w:w w:val="110"/>
        </w:rPr>
        <w:t xml:space="preserve">- </w:t>
      </w:r>
      <w:proofErr w:type="spellStart"/>
      <w:r>
        <w:rPr>
          <w:color w:val="231F20"/>
          <w:w w:val="110"/>
        </w:rPr>
        <w:t>neering</w:t>
      </w:r>
      <w:proofErr w:type="spellEnd"/>
      <w:r>
        <w:rPr>
          <w:color w:val="231F20"/>
          <w:w w:val="110"/>
        </w:rPr>
        <w:t xml:space="preserve"> team is doing.</w:t>
      </w:r>
    </w:p>
    <w:p w14:paraId="6B4BA3C1" w14:textId="77777777" w:rsidR="00262A63" w:rsidRDefault="00000000">
      <w:pPr>
        <w:pStyle w:val="BodyText"/>
        <w:spacing w:line="319" w:lineRule="auto"/>
        <w:ind w:left="750" w:right="857" w:firstLine="283"/>
        <w:jc w:val="both"/>
      </w:pPr>
      <w:r>
        <w:rPr>
          <w:color w:val="231F20"/>
          <w:w w:val="110"/>
        </w:rPr>
        <w:t xml:space="preserve">Typically, a medium-term roadmap is implemented as a spreadsheet </w:t>
      </w:r>
      <w:r>
        <w:rPr>
          <w:color w:val="231F20"/>
          <w:w w:val="105"/>
        </w:rPr>
        <w:t>where teams or individuals are rows, and columns are time periods—often weeks or sprints—and the contents of the table are high-level work items or work</w:t>
      </w:r>
      <w:r>
        <w:rPr>
          <w:color w:val="231F20"/>
          <w:spacing w:val="-2"/>
          <w:w w:val="105"/>
        </w:rPr>
        <w:t xml:space="preserve"> </w:t>
      </w:r>
      <w:r>
        <w:rPr>
          <w:color w:val="231F20"/>
          <w:w w:val="105"/>
        </w:rPr>
        <w:t>areas.</w:t>
      </w:r>
      <w:r>
        <w:rPr>
          <w:color w:val="231F20"/>
          <w:spacing w:val="-2"/>
          <w:w w:val="105"/>
        </w:rPr>
        <w:t xml:space="preserve"> </w:t>
      </w:r>
      <w:r>
        <w:rPr>
          <w:color w:val="231F20"/>
          <w:w w:val="105"/>
        </w:rPr>
        <w:t>The</w:t>
      </w:r>
      <w:r>
        <w:rPr>
          <w:color w:val="231F20"/>
          <w:spacing w:val="-2"/>
          <w:w w:val="105"/>
        </w:rPr>
        <w:t xml:space="preserve"> </w:t>
      </w:r>
      <w:r>
        <w:rPr>
          <w:color w:val="231F20"/>
          <w:w w:val="105"/>
        </w:rPr>
        <w:t>purpose</w:t>
      </w:r>
      <w:r>
        <w:rPr>
          <w:color w:val="231F20"/>
          <w:spacing w:val="-2"/>
          <w:w w:val="105"/>
        </w:rPr>
        <w:t xml:space="preserve"> </w:t>
      </w:r>
      <w:r>
        <w:rPr>
          <w:color w:val="231F20"/>
          <w:w w:val="105"/>
        </w:rPr>
        <w:t>of</w:t>
      </w:r>
      <w:r>
        <w:rPr>
          <w:color w:val="231F20"/>
          <w:spacing w:val="-2"/>
          <w:w w:val="105"/>
        </w:rPr>
        <w:t xml:space="preserve"> </w:t>
      </w:r>
      <w:r>
        <w:rPr>
          <w:color w:val="231F20"/>
          <w:w w:val="105"/>
        </w:rPr>
        <w:t>the</w:t>
      </w:r>
      <w:r>
        <w:rPr>
          <w:color w:val="231F20"/>
          <w:spacing w:val="-2"/>
          <w:w w:val="105"/>
        </w:rPr>
        <w:t xml:space="preserve"> </w:t>
      </w:r>
      <w:r>
        <w:rPr>
          <w:color w:val="231F20"/>
          <w:w w:val="105"/>
        </w:rPr>
        <w:t>roadmap</w:t>
      </w:r>
      <w:r>
        <w:rPr>
          <w:color w:val="231F20"/>
          <w:spacing w:val="-2"/>
          <w:w w:val="105"/>
        </w:rPr>
        <w:t xml:space="preserve"> </w:t>
      </w:r>
      <w:r>
        <w:rPr>
          <w:color w:val="231F20"/>
          <w:w w:val="105"/>
        </w:rPr>
        <w:t>is</w:t>
      </w:r>
      <w:r>
        <w:rPr>
          <w:color w:val="231F20"/>
          <w:spacing w:val="-2"/>
          <w:w w:val="105"/>
        </w:rPr>
        <w:t xml:space="preserve"> </w:t>
      </w:r>
      <w:r>
        <w:rPr>
          <w:color w:val="231F20"/>
          <w:w w:val="105"/>
        </w:rPr>
        <w:t>not</w:t>
      </w:r>
      <w:r>
        <w:rPr>
          <w:color w:val="231F20"/>
          <w:spacing w:val="-2"/>
          <w:w w:val="105"/>
        </w:rPr>
        <w:t xml:space="preserve"> </w:t>
      </w:r>
      <w:r>
        <w:rPr>
          <w:color w:val="231F20"/>
          <w:w w:val="105"/>
        </w:rPr>
        <w:t>to</w:t>
      </w:r>
      <w:r>
        <w:rPr>
          <w:color w:val="231F20"/>
          <w:spacing w:val="-2"/>
          <w:w w:val="105"/>
        </w:rPr>
        <w:t xml:space="preserve"> </w:t>
      </w:r>
      <w:r>
        <w:rPr>
          <w:color w:val="231F20"/>
          <w:w w:val="105"/>
        </w:rPr>
        <w:t>predict</w:t>
      </w:r>
      <w:r>
        <w:rPr>
          <w:color w:val="231F20"/>
          <w:spacing w:val="-2"/>
          <w:w w:val="105"/>
        </w:rPr>
        <w:t xml:space="preserve"> </w:t>
      </w:r>
      <w:r>
        <w:rPr>
          <w:color w:val="231F20"/>
          <w:w w:val="105"/>
        </w:rPr>
        <w:t>precisely</w:t>
      </w:r>
      <w:r>
        <w:rPr>
          <w:color w:val="231F20"/>
          <w:spacing w:val="-2"/>
          <w:w w:val="105"/>
        </w:rPr>
        <w:t xml:space="preserve"> </w:t>
      </w:r>
      <w:r>
        <w:rPr>
          <w:color w:val="231F20"/>
          <w:w w:val="105"/>
        </w:rPr>
        <w:t>when</w:t>
      </w:r>
      <w:r>
        <w:rPr>
          <w:color w:val="231F20"/>
          <w:spacing w:val="-2"/>
          <w:w w:val="105"/>
        </w:rPr>
        <w:t xml:space="preserve"> </w:t>
      </w:r>
      <w:r>
        <w:rPr>
          <w:color w:val="231F20"/>
          <w:w w:val="105"/>
        </w:rPr>
        <w:t xml:space="preserve">any </w:t>
      </w:r>
      <w:r>
        <w:rPr>
          <w:color w:val="231F20"/>
          <w:w w:val="110"/>
        </w:rPr>
        <w:t>given</w:t>
      </w:r>
      <w:r>
        <w:rPr>
          <w:color w:val="231F20"/>
          <w:spacing w:val="-11"/>
          <w:w w:val="110"/>
        </w:rPr>
        <w:t xml:space="preserve"> </w:t>
      </w:r>
      <w:r>
        <w:rPr>
          <w:color w:val="231F20"/>
          <w:w w:val="110"/>
        </w:rPr>
        <w:t>task</w:t>
      </w:r>
      <w:r>
        <w:rPr>
          <w:color w:val="231F20"/>
          <w:spacing w:val="-11"/>
          <w:w w:val="110"/>
        </w:rPr>
        <w:t xml:space="preserve"> </w:t>
      </w:r>
      <w:r>
        <w:rPr>
          <w:color w:val="231F20"/>
          <w:w w:val="110"/>
        </w:rPr>
        <w:t>will</w:t>
      </w:r>
      <w:r>
        <w:rPr>
          <w:color w:val="231F20"/>
          <w:spacing w:val="-11"/>
          <w:w w:val="110"/>
        </w:rPr>
        <w:t xml:space="preserve"> </w:t>
      </w:r>
      <w:r>
        <w:rPr>
          <w:color w:val="231F20"/>
          <w:w w:val="110"/>
        </w:rPr>
        <w:t>be</w:t>
      </w:r>
      <w:r>
        <w:rPr>
          <w:color w:val="231F20"/>
          <w:spacing w:val="-11"/>
          <w:w w:val="110"/>
        </w:rPr>
        <w:t xml:space="preserve"> </w:t>
      </w:r>
      <w:r>
        <w:rPr>
          <w:color w:val="231F20"/>
          <w:w w:val="110"/>
        </w:rPr>
        <w:t>completed;</w:t>
      </w:r>
      <w:r>
        <w:rPr>
          <w:color w:val="231F20"/>
          <w:spacing w:val="-11"/>
          <w:w w:val="110"/>
        </w:rPr>
        <w:t xml:space="preserve"> </w:t>
      </w:r>
      <w:r>
        <w:rPr>
          <w:color w:val="231F20"/>
          <w:w w:val="110"/>
        </w:rPr>
        <w:t>doing</w:t>
      </w:r>
      <w:r>
        <w:rPr>
          <w:color w:val="231F20"/>
          <w:spacing w:val="-11"/>
          <w:w w:val="110"/>
        </w:rPr>
        <w:t xml:space="preserve"> </w:t>
      </w:r>
      <w:r>
        <w:rPr>
          <w:color w:val="231F20"/>
          <w:w w:val="110"/>
        </w:rPr>
        <w:t>so</w:t>
      </w:r>
      <w:r>
        <w:rPr>
          <w:color w:val="231F20"/>
          <w:spacing w:val="-11"/>
          <w:w w:val="110"/>
        </w:rPr>
        <w:t xml:space="preserve"> </w:t>
      </w:r>
      <w:r>
        <w:rPr>
          <w:color w:val="231F20"/>
          <w:w w:val="110"/>
        </w:rPr>
        <w:t>would</w:t>
      </w:r>
      <w:r>
        <w:rPr>
          <w:color w:val="231F20"/>
          <w:spacing w:val="-11"/>
          <w:w w:val="110"/>
        </w:rPr>
        <w:t xml:space="preserve"> </w:t>
      </w:r>
      <w:r>
        <w:rPr>
          <w:color w:val="231F20"/>
          <w:w w:val="110"/>
        </w:rPr>
        <w:t>require</w:t>
      </w:r>
      <w:r>
        <w:rPr>
          <w:color w:val="231F20"/>
          <w:spacing w:val="-11"/>
          <w:w w:val="110"/>
        </w:rPr>
        <w:t xml:space="preserve"> </w:t>
      </w:r>
      <w:r>
        <w:rPr>
          <w:color w:val="231F20"/>
          <w:w w:val="110"/>
        </w:rPr>
        <w:t>accurate</w:t>
      </w:r>
      <w:r>
        <w:rPr>
          <w:color w:val="231F20"/>
          <w:spacing w:val="-11"/>
          <w:w w:val="110"/>
        </w:rPr>
        <w:t xml:space="preserve"> </w:t>
      </w:r>
      <w:r>
        <w:rPr>
          <w:color w:val="231F20"/>
          <w:w w:val="110"/>
        </w:rPr>
        <w:t>and</w:t>
      </w:r>
      <w:r>
        <w:rPr>
          <w:color w:val="231F20"/>
          <w:spacing w:val="-11"/>
          <w:w w:val="110"/>
        </w:rPr>
        <w:t xml:space="preserve"> </w:t>
      </w:r>
      <w:r>
        <w:rPr>
          <w:color w:val="231F20"/>
          <w:w w:val="110"/>
        </w:rPr>
        <w:t>precise estimates</w:t>
      </w:r>
      <w:r>
        <w:rPr>
          <w:color w:val="231F20"/>
          <w:spacing w:val="-13"/>
          <w:w w:val="110"/>
        </w:rPr>
        <w:t xml:space="preserve"> </w:t>
      </w:r>
      <w:r>
        <w:rPr>
          <w:color w:val="231F20"/>
          <w:w w:val="110"/>
        </w:rPr>
        <w:t>of</w:t>
      </w:r>
      <w:r>
        <w:rPr>
          <w:color w:val="231F20"/>
          <w:spacing w:val="-13"/>
          <w:w w:val="110"/>
        </w:rPr>
        <w:t xml:space="preserve"> </w:t>
      </w:r>
      <w:r>
        <w:rPr>
          <w:color w:val="231F20"/>
          <w:w w:val="110"/>
        </w:rPr>
        <w:t>work</w:t>
      </w:r>
      <w:r>
        <w:rPr>
          <w:color w:val="231F20"/>
          <w:spacing w:val="-13"/>
          <w:w w:val="110"/>
        </w:rPr>
        <w:t xml:space="preserve"> </w:t>
      </w:r>
      <w:r>
        <w:rPr>
          <w:color w:val="231F20"/>
          <w:w w:val="110"/>
        </w:rPr>
        <w:t>which</w:t>
      </w:r>
      <w:r>
        <w:rPr>
          <w:color w:val="231F20"/>
          <w:spacing w:val="-13"/>
          <w:w w:val="110"/>
        </w:rPr>
        <w:t xml:space="preserve"> </w:t>
      </w:r>
      <w:r>
        <w:rPr>
          <w:color w:val="231F20"/>
          <w:w w:val="110"/>
        </w:rPr>
        <w:t>is</w:t>
      </w:r>
      <w:r>
        <w:rPr>
          <w:color w:val="231F20"/>
          <w:spacing w:val="-13"/>
          <w:w w:val="110"/>
        </w:rPr>
        <w:t xml:space="preserve"> </w:t>
      </w:r>
      <w:r>
        <w:rPr>
          <w:color w:val="231F20"/>
          <w:w w:val="110"/>
        </w:rPr>
        <w:t>tenuous</w:t>
      </w:r>
      <w:r>
        <w:rPr>
          <w:color w:val="231F20"/>
          <w:spacing w:val="-13"/>
          <w:w w:val="110"/>
        </w:rPr>
        <w:t xml:space="preserve"> </w:t>
      </w:r>
      <w:r>
        <w:rPr>
          <w:color w:val="231F20"/>
          <w:w w:val="110"/>
        </w:rPr>
        <w:t>at</w:t>
      </w:r>
      <w:r>
        <w:rPr>
          <w:color w:val="231F20"/>
          <w:spacing w:val="-13"/>
          <w:w w:val="110"/>
        </w:rPr>
        <w:t xml:space="preserve"> </w:t>
      </w:r>
      <w:r>
        <w:rPr>
          <w:color w:val="231F20"/>
          <w:w w:val="110"/>
        </w:rPr>
        <w:t>best</w:t>
      </w:r>
      <w:r>
        <w:rPr>
          <w:color w:val="231F20"/>
          <w:spacing w:val="-13"/>
          <w:w w:val="110"/>
        </w:rPr>
        <w:t xml:space="preserve"> </w:t>
      </w:r>
      <w:r>
        <w:rPr>
          <w:color w:val="231F20"/>
          <w:w w:val="110"/>
        </w:rPr>
        <w:t>(even</w:t>
      </w:r>
      <w:r>
        <w:rPr>
          <w:color w:val="231F20"/>
          <w:spacing w:val="-13"/>
          <w:w w:val="110"/>
        </w:rPr>
        <w:t xml:space="preserve"> </w:t>
      </w:r>
      <w:r>
        <w:rPr>
          <w:color w:val="231F20"/>
          <w:w w:val="110"/>
        </w:rPr>
        <w:t>at</w:t>
      </w:r>
      <w:r>
        <w:rPr>
          <w:color w:val="231F20"/>
          <w:spacing w:val="-13"/>
          <w:w w:val="110"/>
        </w:rPr>
        <w:t xml:space="preserve"> </w:t>
      </w:r>
      <w:r>
        <w:rPr>
          <w:color w:val="231F20"/>
          <w:w w:val="110"/>
        </w:rPr>
        <w:t>a</w:t>
      </w:r>
      <w:r>
        <w:rPr>
          <w:color w:val="231F20"/>
          <w:spacing w:val="-13"/>
          <w:w w:val="110"/>
        </w:rPr>
        <w:t xml:space="preserve"> </w:t>
      </w:r>
      <w:r>
        <w:rPr>
          <w:color w:val="231F20"/>
          <w:w w:val="110"/>
        </w:rPr>
        <w:t>granularity</w:t>
      </w:r>
      <w:r>
        <w:rPr>
          <w:color w:val="231F20"/>
          <w:spacing w:val="-13"/>
          <w:w w:val="110"/>
        </w:rPr>
        <w:t xml:space="preserve"> </w:t>
      </w:r>
      <w:r>
        <w:rPr>
          <w:color w:val="231F20"/>
          <w:w w:val="110"/>
        </w:rPr>
        <w:t>of</w:t>
      </w:r>
      <w:r>
        <w:rPr>
          <w:color w:val="231F20"/>
          <w:spacing w:val="-13"/>
          <w:w w:val="110"/>
        </w:rPr>
        <w:t xml:space="preserve"> </w:t>
      </w:r>
      <w:r>
        <w:rPr>
          <w:color w:val="231F20"/>
          <w:w w:val="110"/>
        </w:rPr>
        <w:t>weeks) and</w:t>
      </w:r>
      <w:r>
        <w:rPr>
          <w:color w:val="231F20"/>
          <w:spacing w:val="-12"/>
          <w:w w:val="110"/>
        </w:rPr>
        <w:t xml:space="preserve"> </w:t>
      </w:r>
      <w:r>
        <w:rPr>
          <w:color w:val="231F20"/>
          <w:w w:val="110"/>
        </w:rPr>
        <w:t>never</w:t>
      </w:r>
      <w:r>
        <w:rPr>
          <w:color w:val="231F20"/>
          <w:spacing w:val="-12"/>
          <w:w w:val="110"/>
        </w:rPr>
        <w:t xml:space="preserve"> </w:t>
      </w:r>
      <w:r>
        <w:rPr>
          <w:color w:val="231F20"/>
          <w:w w:val="110"/>
        </w:rPr>
        <w:t>a</w:t>
      </w:r>
      <w:r>
        <w:rPr>
          <w:color w:val="231F20"/>
          <w:spacing w:val="-12"/>
          <w:w w:val="110"/>
        </w:rPr>
        <w:t xml:space="preserve"> </w:t>
      </w:r>
      <w:r>
        <w:rPr>
          <w:color w:val="231F20"/>
          <w:w w:val="110"/>
        </w:rPr>
        <w:t>guarantee.</w:t>
      </w:r>
      <w:r>
        <w:rPr>
          <w:color w:val="231F20"/>
          <w:spacing w:val="-12"/>
          <w:w w:val="110"/>
        </w:rPr>
        <w:t xml:space="preserve"> </w:t>
      </w:r>
      <w:r>
        <w:rPr>
          <w:color w:val="231F20"/>
          <w:w w:val="110"/>
        </w:rPr>
        <w:t>Instead,</w:t>
      </w:r>
      <w:r>
        <w:rPr>
          <w:color w:val="231F20"/>
          <w:spacing w:val="-12"/>
          <w:w w:val="110"/>
        </w:rPr>
        <w:t xml:space="preserve"> </w:t>
      </w:r>
      <w:r>
        <w:rPr>
          <w:color w:val="231F20"/>
          <w:w w:val="110"/>
        </w:rPr>
        <w:t>the</w:t>
      </w:r>
      <w:r>
        <w:rPr>
          <w:color w:val="231F20"/>
          <w:spacing w:val="-12"/>
          <w:w w:val="110"/>
        </w:rPr>
        <w:t xml:space="preserve"> </w:t>
      </w:r>
      <w:r>
        <w:rPr>
          <w:color w:val="231F20"/>
          <w:w w:val="110"/>
        </w:rPr>
        <w:t>idea</w:t>
      </w:r>
      <w:r>
        <w:rPr>
          <w:color w:val="231F20"/>
          <w:spacing w:val="-12"/>
          <w:w w:val="110"/>
        </w:rPr>
        <w:t xml:space="preserve"> </w:t>
      </w:r>
      <w:r>
        <w:rPr>
          <w:color w:val="231F20"/>
          <w:w w:val="110"/>
        </w:rPr>
        <w:t>is</w:t>
      </w:r>
      <w:r>
        <w:rPr>
          <w:color w:val="231F20"/>
          <w:spacing w:val="-12"/>
          <w:w w:val="110"/>
        </w:rPr>
        <w:t xml:space="preserve"> </w:t>
      </w:r>
      <w:r>
        <w:rPr>
          <w:color w:val="231F20"/>
          <w:w w:val="110"/>
        </w:rPr>
        <w:t>to</w:t>
      </w:r>
      <w:r>
        <w:rPr>
          <w:color w:val="231F20"/>
          <w:spacing w:val="-12"/>
          <w:w w:val="110"/>
        </w:rPr>
        <w:t xml:space="preserve"> </w:t>
      </w:r>
      <w:r>
        <w:rPr>
          <w:color w:val="231F20"/>
          <w:w w:val="110"/>
        </w:rPr>
        <w:t>outline</w:t>
      </w:r>
      <w:r>
        <w:rPr>
          <w:color w:val="231F20"/>
          <w:spacing w:val="-12"/>
          <w:w w:val="110"/>
        </w:rPr>
        <w:t xml:space="preserve"> </w:t>
      </w:r>
      <w:r>
        <w:rPr>
          <w:color w:val="231F20"/>
          <w:w w:val="110"/>
        </w:rPr>
        <w:t>an</w:t>
      </w:r>
      <w:r>
        <w:rPr>
          <w:color w:val="231F20"/>
          <w:spacing w:val="-12"/>
          <w:w w:val="110"/>
        </w:rPr>
        <w:t xml:space="preserve"> </w:t>
      </w:r>
      <w:r>
        <w:rPr>
          <w:color w:val="231F20"/>
          <w:w w:val="110"/>
        </w:rPr>
        <w:t>order</w:t>
      </w:r>
      <w:r>
        <w:rPr>
          <w:color w:val="231F20"/>
          <w:spacing w:val="-12"/>
          <w:w w:val="110"/>
        </w:rPr>
        <w:t xml:space="preserve"> </w:t>
      </w:r>
      <w:r>
        <w:rPr>
          <w:color w:val="231F20"/>
          <w:w w:val="110"/>
        </w:rPr>
        <w:t>of</w:t>
      </w:r>
      <w:r>
        <w:rPr>
          <w:color w:val="231F20"/>
          <w:spacing w:val="-12"/>
          <w:w w:val="110"/>
        </w:rPr>
        <w:t xml:space="preserve"> </w:t>
      </w:r>
      <w:r>
        <w:rPr>
          <w:color w:val="231F20"/>
          <w:w w:val="110"/>
        </w:rPr>
        <w:t>operations and set a direction for the team.</w:t>
      </w:r>
    </w:p>
    <w:p w14:paraId="4FD61485" w14:textId="77777777" w:rsidR="00262A63" w:rsidRDefault="00000000">
      <w:pPr>
        <w:pStyle w:val="BodyText"/>
        <w:spacing w:line="319" w:lineRule="auto"/>
        <w:ind w:left="750" w:right="857" w:firstLine="283"/>
        <w:jc w:val="both"/>
      </w:pPr>
      <w:r>
        <w:rPr>
          <w:color w:val="231F20"/>
          <w:w w:val="105"/>
        </w:rPr>
        <w:t>You can and should expect to update the actual duration of any given activity</w:t>
      </w:r>
      <w:r>
        <w:rPr>
          <w:color w:val="231F20"/>
          <w:spacing w:val="-5"/>
          <w:w w:val="105"/>
        </w:rPr>
        <w:t xml:space="preserve"> </w:t>
      </w:r>
      <w:r>
        <w:rPr>
          <w:color w:val="231F20"/>
          <w:w w:val="105"/>
        </w:rPr>
        <w:t>as</w:t>
      </w:r>
      <w:r>
        <w:rPr>
          <w:color w:val="231F20"/>
          <w:spacing w:val="-5"/>
          <w:w w:val="105"/>
        </w:rPr>
        <w:t xml:space="preserve"> </w:t>
      </w:r>
      <w:r>
        <w:rPr>
          <w:color w:val="231F20"/>
          <w:w w:val="105"/>
        </w:rPr>
        <w:t>engineering</w:t>
      </w:r>
      <w:r>
        <w:rPr>
          <w:color w:val="231F20"/>
          <w:spacing w:val="-5"/>
          <w:w w:val="105"/>
        </w:rPr>
        <w:t xml:space="preserve"> </w:t>
      </w:r>
      <w:r>
        <w:rPr>
          <w:color w:val="231F20"/>
          <w:w w:val="105"/>
        </w:rPr>
        <w:t>progresses.</w:t>
      </w:r>
      <w:r>
        <w:rPr>
          <w:color w:val="231F20"/>
          <w:spacing w:val="-5"/>
          <w:w w:val="105"/>
        </w:rPr>
        <w:t xml:space="preserve"> </w:t>
      </w:r>
      <w:r>
        <w:rPr>
          <w:color w:val="231F20"/>
          <w:w w:val="105"/>
        </w:rPr>
        <w:t>Updating</w:t>
      </w:r>
      <w:r>
        <w:rPr>
          <w:color w:val="231F20"/>
          <w:spacing w:val="-5"/>
          <w:w w:val="105"/>
        </w:rPr>
        <w:t xml:space="preserve"> </w:t>
      </w:r>
      <w:r>
        <w:rPr>
          <w:color w:val="231F20"/>
          <w:w w:val="105"/>
        </w:rPr>
        <w:t>the</w:t>
      </w:r>
      <w:r>
        <w:rPr>
          <w:color w:val="231F20"/>
          <w:spacing w:val="-5"/>
          <w:w w:val="105"/>
        </w:rPr>
        <w:t xml:space="preserve"> </w:t>
      </w:r>
      <w:r>
        <w:rPr>
          <w:color w:val="231F20"/>
          <w:w w:val="105"/>
        </w:rPr>
        <w:t>number</w:t>
      </w:r>
      <w:r>
        <w:rPr>
          <w:color w:val="231F20"/>
          <w:spacing w:val="-5"/>
          <w:w w:val="105"/>
        </w:rPr>
        <w:t xml:space="preserve"> </w:t>
      </w:r>
      <w:r>
        <w:rPr>
          <w:color w:val="231F20"/>
          <w:w w:val="105"/>
        </w:rPr>
        <w:t>of</w:t>
      </w:r>
      <w:r>
        <w:rPr>
          <w:color w:val="231F20"/>
          <w:spacing w:val="-5"/>
          <w:w w:val="105"/>
        </w:rPr>
        <w:t xml:space="preserve"> </w:t>
      </w:r>
      <w:r>
        <w:rPr>
          <w:color w:val="231F20"/>
          <w:w w:val="105"/>
        </w:rPr>
        <w:t>weeks</w:t>
      </w:r>
      <w:r>
        <w:rPr>
          <w:color w:val="231F20"/>
          <w:spacing w:val="-5"/>
          <w:w w:val="105"/>
        </w:rPr>
        <w:t xml:space="preserve"> </w:t>
      </w:r>
      <w:r>
        <w:rPr>
          <w:color w:val="231F20"/>
          <w:w w:val="105"/>
        </w:rPr>
        <w:t>on</w:t>
      </w:r>
      <w:r>
        <w:rPr>
          <w:color w:val="231F20"/>
          <w:spacing w:val="-5"/>
          <w:w w:val="105"/>
        </w:rPr>
        <w:t xml:space="preserve"> </w:t>
      </w:r>
      <w:r>
        <w:rPr>
          <w:color w:val="231F20"/>
          <w:w w:val="105"/>
        </w:rPr>
        <w:t>a</w:t>
      </w:r>
      <w:r>
        <w:rPr>
          <w:color w:val="231F20"/>
          <w:spacing w:val="-5"/>
          <w:w w:val="105"/>
        </w:rPr>
        <w:t xml:space="preserve"> </w:t>
      </w:r>
      <w:r>
        <w:rPr>
          <w:color w:val="231F20"/>
          <w:w w:val="105"/>
        </w:rPr>
        <w:t>given task is a great point in time to evaluate whether continued investment in a project makes sense, and also to update external stakeholders on current completion estimates. Finally, the roadmap is helpful as a retrospective tool for</w:t>
      </w:r>
      <w:r>
        <w:rPr>
          <w:color w:val="231F20"/>
          <w:spacing w:val="-2"/>
          <w:w w:val="105"/>
        </w:rPr>
        <w:t xml:space="preserve"> </w:t>
      </w:r>
      <w:r>
        <w:rPr>
          <w:color w:val="231F20"/>
          <w:w w:val="105"/>
        </w:rPr>
        <w:t>tracking</w:t>
      </w:r>
      <w:r>
        <w:rPr>
          <w:color w:val="231F20"/>
          <w:spacing w:val="-2"/>
          <w:w w:val="105"/>
        </w:rPr>
        <w:t xml:space="preserve"> </w:t>
      </w:r>
      <w:r>
        <w:rPr>
          <w:color w:val="231F20"/>
          <w:w w:val="105"/>
        </w:rPr>
        <w:t>how</w:t>
      </w:r>
      <w:r>
        <w:rPr>
          <w:color w:val="231F20"/>
          <w:spacing w:val="-2"/>
          <w:w w:val="105"/>
        </w:rPr>
        <w:t xml:space="preserve"> </w:t>
      </w:r>
      <w:r>
        <w:rPr>
          <w:color w:val="231F20"/>
          <w:w w:val="105"/>
        </w:rPr>
        <w:t>long</w:t>
      </w:r>
      <w:r>
        <w:rPr>
          <w:color w:val="231F20"/>
          <w:spacing w:val="-2"/>
          <w:w w:val="105"/>
        </w:rPr>
        <w:t xml:space="preserve"> </w:t>
      </w:r>
      <w:r>
        <w:rPr>
          <w:color w:val="231F20"/>
          <w:w w:val="105"/>
        </w:rPr>
        <w:t>major</w:t>
      </w:r>
      <w:r>
        <w:rPr>
          <w:color w:val="231F20"/>
          <w:spacing w:val="-2"/>
          <w:w w:val="105"/>
        </w:rPr>
        <w:t xml:space="preserve"> </w:t>
      </w:r>
      <w:r>
        <w:rPr>
          <w:color w:val="231F20"/>
          <w:w w:val="105"/>
        </w:rPr>
        <w:t>initiatives</w:t>
      </w:r>
      <w:r>
        <w:rPr>
          <w:color w:val="231F20"/>
          <w:spacing w:val="-2"/>
          <w:w w:val="105"/>
        </w:rPr>
        <w:t xml:space="preserve"> </w:t>
      </w:r>
      <w:r>
        <w:rPr>
          <w:color w:val="231F20"/>
          <w:w w:val="105"/>
        </w:rPr>
        <w:t>took,</w:t>
      </w:r>
      <w:r>
        <w:rPr>
          <w:color w:val="231F20"/>
          <w:spacing w:val="-2"/>
          <w:w w:val="105"/>
        </w:rPr>
        <w:t xml:space="preserve"> </w:t>
      </w:r>
      <w:r>
        <w:rPr>
          <w:color w:val="231F20"/>
          <w:w w:val="105"/>
        </w:rPr>
        <w:t>and</w:t>
      </w:r>
      <w:r>
        <w:rPr>
          <w:color w:val="231F20"/>
          <w:spacing w:val="-2"/>
          <w:w w:val="105"/>
        </w:rPr>
        <w:t xml:space="preserve"> </w:t>
      </w:r>
      <w:r>
        <w:rPr>
          <w:color w:val="231F20"/>
          <w:w w:val="105"/>
        </w:rPr>
        <w:t>also</w:t>
      </w:r>
      <w:r>
        <w:rPr>
          <w:color w:val="231F20"/>
          <w:spacing w:val="-2"/>
          <w:w w:val="105"/>
        </w:rPr>
        <w:t xml:space="preserve"> </w:t>
      </w:r>
      <w:r>
        <w:rPr>
          <w:color w:val="231F20"/>
          <w:w w:val="105"/>
        </w:rPr>
        <w:t>to</w:t>
      </w:r>
      <w:r>
        <w:rPr>
          <w:color w:val="231F20"/>
          <w:spacing w:val="-2"/>
          <w:w w:val="105"/>
        </w:rPr>
        <w:t xml:space="preserve"> </w:t>
      </w:r>
      <w:r>
        <w:rPr>
          <w:color w:val="231F20"/>
          <w:w w:val="105"/>
        </w:rPr>
        <w:t>assess</w:t>
      </w:r>
      <w:r>
        <w:rPr>
          <w:color w:val="231F20"/>
          <w:spacing w:val="-2"/>
          <w:w w:val="105"/>
        </w:rPr>
        <w:t xml:space="preserve"> </w:t>
      </w:r>
      <w:r>
        <w:rPr>
          <w:color w:val="231F20"/>
          <w:w w:val="105"/>
        </w:rPr>
        <w:t>where</w:t>
      </w:r>
      <w:r>
        <w:rPr>
          <w:color w:val="231F20"/>
          <w:spacing w:val="-2"/>
          <w:w w:val="105"/>
        </w:rPr>
        <w:t xml:space="preserve"> </w:t>
      </w:r>
      <w:r>
        <w:rPr>
          <w:color w:val="231F20"/>
          <w:w w:val="105"/>
        </w:rPr>
        <w:t>a</w:t>
      </w:r>
      <w:r>
        <w:rPr>
          <w:color w:val="231F20"/>
          <w:spacing w:val="-2"/>
          <w:w w:val="105"/>
        </w:rPr>
        <w:t xml:space="preserve"> </w:t>
      </w:r>
      <w:r>
        <w:rPr>
          <w:color w:val="231F20"/>
          <w:w w:val="105"/>
        </w:rPr>
        <w:t>team is investing time at a very high level.</w:t>
      </w:r>
    </w:p>
    <w:p w14:paraId="62DE0137" w14:textId="77777777" w:rsidR="00262A63" w:rsidRDefault="00262A63">
      <w:pPr>
        <w:pStyle w:val="BodyText"/>
        <w:rPr>
          <w:sz w:val="22"/>
        </w:rPr>
      </w:pPr>
    </w:p>
    <w:p w14:paraId="79E17F15" w14:textId="77777777" w:rsidR="00262A63" w:rsidRDefault="00000000">
      <w:pPr>
        <w:pStyle w:val="Heading8"/>
        <w:spacing w:before="150"/>
        <w:ind w:left="750"/>
      </w:pPr>
      <w:r>
        <w:rPr>
          <w:color w:val="414042"/>
          <w:w w:val="60"/>
        </w:rPr>
        <w:t>LONG-</w:t>
      </w:r>
      <w:r>
        <w:rPr>
          <w:color w:val="414042"/>
          <w:spacing w:val="2"/>
          <w:w w:val="55"/>
        </w:rPr>
        <w:t>T</w:t>
      </w:r>
      <w:r>
        <w:rPr>
          <w:color w:val="414042"/>
          <w:spacing w:val="2"/>
          <w:w w:val="50"/>
        </w:rPr>
        <w:t>E</w:t>
      </w:r>
      <w:r>
        <w:rPr>
          <w:color w:val="414042"/>
          <w:w w:val="56"/>
        </w:rPr>
        <w:t>R</w:t>
      </w:r>
      <w:r>
        <w:rPr>
          <w:color w:val="414042"/>
          <w:spacing w:val="-1"/>
          <w:w w:val="56"/>
        </w:rPr>
        <w:t>M</w:t>
      </w:r>
      <w:r>
        <w:rPr>
          <w:color w:val="414042"/>
          <w:spacing w:val="2"/>
          <w:w w:val="131"/>
        </w:rPr>
        <w:t>/</w:t>
      </w:r>
      <w:r>
        <w:rPr>
          <w:color w:val="414042"/>
          <w:w w:val="54"/>
        </w:rPr>
        <w:t>H</w:t>
      </w:r>
      <w:r>
        <w:rPr>
          <w:color w:val="414042"/>
          <w:w w:val="48"/>
        </w:rPr>
        <w:t>O</w:t>
      </w:r>
      <w:r>
        <w:rPr>
          <w:color w:val="414042"/>
          <w:w w:val="54"/>
        </w:rPr>
        <w:t>R</w:t>
      </w:r>
      <w:r>
        <w:rPr>
          <w:color w:val="414042"/>
          <w:spacing w:val="1"/>
          <w:w w:val="54"/>
        </w:rPr>
        <w:t>I</w:t>
      </w:r>
      <w:r>
        <w:rPr>
          <w:color w:val="414042"/>
          <w:spacing w:val="1"/>
          <w:w w:val="55"/>
        </w:rPr>
        <w:t>Z</w:t>
      </w:r>
      <w:r>
        <w:rPr>
          <w:color w:val="414042"/>
          <w:w w:val="48"/>
        </w:rPr>
        <w:t>O</w:t>
      </w:r>
      <w:r>
        <w:rPr>
          <w:color w:val="414042"/>
          <w:spacing w:val="-7"/>
          <w:w w:val="55"/>
        </w:rPr>
        <w:t>N</w:t>
      </w:r>
      <w:r>
        <w:rPr>
          <w:color w:val="414042"/>
          <w:spacing w:val="29"/>
        </w:rPr>
        <w:t xml:space="preserve">  </w:t>
      </w:r>
      <w:r>
        <w:rPr>
          <w:color w:val="414042"/>
          <w:spacing w:val="-2"/>
          <w:w w:val="60"/>
        </w:rPr>
        <w:t>THREE</w:t>
      </w:r>
    </w:p>
    <w:p w14:paraId="5AD53C3E" w14:textId="77777777" w:rsidR="00262A63" w:rsidRDefault="00000000">
      <w:pPr>
        <w:pStyle w:val="BodyText"/>
        <w:spacing w:before="239" w:line="319" w:lineRule="auto"/>
        <w:ind w:left="750" w:right="857"/>
        <w:jc w:val="both"/>
      </w:pPr>
      <w:r>
        <w:rPr>
          <w:color w:val="231F20"/>
          <w:w w:val="105"/>
        </w:rPr>
        <w:t>As the leader of your team, it falls on you to focus on the long-term health and productivity of the team. You should spend time designing these goals and producing a well-thought-out, clear document (or slide deck, video,</w:t>
      </w:r>
      <w:r>
        <w:rPr>
          <w:color w:val="231F20"/>
          <w:spacing w:val="40"/>
          <w:w w:val="105"/>
        </w:rPr>
        <w:t xml:space="preserve"> </w:t>
      </w:r>
      <w:r>
        <w:rPr>
          <w:color w:val="231F20"/>
          <w:w w:val="105"/>
        </w:rPr>
        <w:t xml:space="preserve">wiki article, etc.) that explains the goals to the team. Once you’ve set </w:t>
      </w:r>
      <w:proofErr w:type="spellStart"/>
      <w:r>
        <w:rPr>
          <w:color w:val="231F20"/>
          <w:w w:val="105"/>
        </w:rPr>
        <w:t>ini</w:t>
      </w:r>
      <w:proofErr w:type="spellEnd"/>
      <w:r>
        <w:rPr>
          <w:color w:val="231F20"/>
          <w:w w:val="105"/>
        </w:rPr>
        <w:t>-</w:t>
      </w:r>
      <w:r>
        <w:rPr>
          <w:color w:val="231F20"/>
          <w:spacing w:val="40"/>
          <w:w w:val="105"/>
        </w:rPr>
        <w:t xml:space="preserve"> </w:t>
      </w:r>
      <w:proofErr w:type="spellStart"/>
      <w:r>
        <w:rPr>
          <w:color w:val="231F20"/>
          <w:w w:val="105"/>
        </w:rPr>
        <w:t>tial</w:t>
      </w:r>
      <w:proofErr w:type="spellEnd"/>
      <w:r>
        <w:rPr>
          <w:color w:val="231F20"/>
          <w:spacing w:val="40"/>
          <w:w w:val="105"/>
        </w:rPr>
        <w:t xml:space="preserve"> </w:t>
      </w:r>
      <w:r>
        <w:rPr>
          <w:color w:val="231F20"/>
          <w:w w:val="105"/>
        </w:rPr>
        <w:t>goals,</w:t>
      </w:r>
      <w:r>
        <w:rPr>
          <w:color w:val="231F20"/>
          <w:spacing w:val="40"/>
          <w:w w:val="105"/>
        </w:rPr>
        <w:t xml:space="preserve"> </w:t>
      </w:r>
      <w:r>
        <w:rPr>
          <w:color w:val="231F20"/>
          <w:w w:val="105"/>
        </w:rPr>
        <w:t>revisit</w:t>
      </w:r>
      <w:r>
        <w:rPr>
          <w:color w:val="231F20"/>
          <w:spacing w:val="40"/>
          <w:w w:val="105"/>
        </w:rPr>
        <w:t xml:space="preserve"> </w:t>
      </w:r>
      <w:r>
        <w:rPr>
          <w:color w:val="231F20"/>
          <w:w w:val="105"/>
        </w:rPr>
        <w:t>them</w:t>
      </w:r>
      <w:r>
        <w:rPr>
          <w:color w:val="231F20"/>
          <w:spacing w:val="40"/>
          <w:w w:val="105"/>
        </w:rPr>
        <w:t xml:space="preserve"> </w:t>
      </w:r>
      <w:r>
        <w:rPr>
          <w:color w:val="231F20"/>
          <w:w w:val="105"/>
        </w:rPr>
        <w:t>infrequently</w:t>
      </w:r>
      <w:r>
        <w:rPr>
          <w:color w:val="231F20"/>
          <w:spacing w:val="40"/>
          <w:w w:val="105"/>
        </w:rPr>
        <w:t xml:space="preserve"> </w:t>
      </w:r>
      <w:r>
        <w:rPr>
          <w:color w:val="231F20"/>
          <w:w w:val="105"/>
        </w:rPr>
        <w:t>as</w:t>
      </w:r>
      <w:r>
        <w:rPr>
          <w:color w:val="231F20"/>
          <w:spacing w:val="40"/>
          <w:w w:val="105"/>
        </w:rPr>
        <w:t xml:space="preserve"> </w:t>
      </w:r>
      <w:r>
        <w:rPr>
          <w:color w:val="231F20"/>
          <w:w w:val="105"/>
        </w:rPr>
        <w:t>changing</w:t>
      </w:r>
      <w:r>
        <w:rPr>
          <w:color w:val="231F20"/>
          <w:spacing w:val="40"/>
          <w:w w:val="105"/>
        </w:rPr>
        <w:t xml:space="preserve"> </w:t>
      </w:r>
      <w:r>
        <w:rPr>
          <w:color w:val="231F20"/>
          <w:w w:val="105"/>
        </w:rPr>
        <w:t>strategic</w:t>
      </w:r>
      <w:r>
        <w:rPr>
          <w:color w:val="231F20"/>
          <w:spacing w:val="40"/>
          <w:w w:val="105"/>
        </w:rPr>
        <w:t xml:space="preserve"> </w:t>
      </w:r>
      <w:r>
        <w:rPr>
          <w:color w:val="231F20"/>
          <w:w w:val="105"/>
        </w:rPr>
        <w:t>goals</w:t>
      </w:r>
      <w:r>
        <w:rPr>
          <w:color w:val="231F20"/>
          <w:spacing w:val="40"/>
          <w:w w:val="105"/>
        </w:rPr>
        <w:t xml:space="preserve"> </w:t>
      </w:r>
      <w:r>
        <w:rPr>
          <w:color w:val="231F20"/>
          <w:w w:val="105"/>
        </w:rPr>
        <w:t>causes churn in an organization. Just as problematically, frequent changes in direction</w:t>
      </w:r>
      <w:r>
        <w:rPr>
          <w:color w:val="231F20"/>
          <w:spacing w:val="40"/>
          <w:w w:val="105"/>
        </w:rPr>
        <w:t xml:space="preserve"> </w:t>
      </w:r>
      <w:r>
        <w:rPr>
          <w:color w:val="231F20"/>
          <w:w w:val="105"/>
        </w:rPr>
        <w:t>can</w:t>
      </w:r>
      <w:r>
        <w:rPr>
          <w:color w:val="231F20"/>
          <w:spacing w:val="40"/>
          <w:w w:val="105"/>
        </w:rPr>
        <w:t xml:space="preserve"> </w:t>
      </w:r>
      <w:r>
        <w:rPr>
          <w:color w:val="231F20"/>
          <w:w w:val="105"/>
        </w:rPr>
        <w:t>be</w:t>
      </w:r>
      <w:r>
        <w:rPr>
          <w:color w:val="231F20"/>
          <w:spacing w:val="40"/>
          <w:w w:val="105"/>
        </w:rPr>
        <w:t xml:space="preserve"> </w:t>
      </w:r>
      <w:r>
        <w:rPr>
          <w:color w:val="231F20"/>
          <w:w w:val="105"/>
        </w:rPr>
        <w:t>confusing</w:t>
      </w:r>
      <w:r>
        <w:rPr>
          <w:color w:val="231F20"/>
          <w:spacing w:val="40"/>
          <w:w w:val="105"/>
        </w:rPr>
        <w:t xml:space="preserve"> </w:t>
      </w:r>
      <w:r>
        <w:rPr>
          <w:color w:val="231F20"/>
          <w:w w:val="105"/>
        </w:rPr>
        <w:t>and</w:t>
      </w:r>
      <w:r>
        <w:rPr>
          <w:color w:val="231F20"/>
          <w:spacing w:val="40"/>
          <w:w w:val="105"/>
        </w:rPr>
        <w:t xml:space="preserve"> </w:t>
      </w:r>
      <w:r>
        <w:rPr>
          <w:color w:val="231F20"/>
          <w:w w:val="105"/>
        </w:rPr>
        <w:t>demotivating</w:t>
      </w:r>
      <w:r>
        <w:rPr>
          <w:color w:val="231F20"/>
          <w:spacing w:val="40"/>
          <w:w w:val="105"/>
        </w:rPr>
        <w:t xml:space="preserve"> </w:t>
      </w:r>
      <w:r>
        <w:rPr>
          <w:color w:val="231F20"/>
          <w:w w:val="105"/>
        </w:rPr>
        <w:t>for</w:t>
      </w:r>
      <w:r>
        <w:rPr>
          <w:color w:val="231F20"/>
          <w:spacing w:val="40"/>
          <w:w w:val="105"/>
        </w:rPr>
        <w:t xml:space="preserve"> </w:t>
      </w:r>
      <w:r>
        <w:rPr>
          <w:color w:val="231F20"/>
          <w:w w:val="105"/>
        </w:rPr>
        <w:t>the</w:t>
      </w:r>
      <w:r>
        <w:rPr>
          <w:color w:val="231F20"/>
          <w:spacing w:val="40"/>
          <w:w w:val="105"/>
        </w:rPr>
        <w:t xml:space="preserve"> </w:t>
      </w:r>
      <w:r>
        <w:rPr>
          <w:color w:val="231F20"/>
          <w:w w:val="105"/>
        </w:rPr>
        <w:t>team.</w:t>
      </w:r>
      <w:r>
        <w:rPr>
          <w:color w:val="231F20"/>
          <w:spacing w:val="40"/>
          <w:w w:val="105"/>
        </w:rPr>
        <w:t xml:space="preserve"> </w:t>
      </w:r>
      <w:r>
        <w:rPr>
          <w:color w:val="231F20"/>
          <w:w w:val="105"/>
        </w:rPr>
        <w:t>I</w:t>
      </w:r>
      <w:r>
        <w:rPr>
          <w:color w:val="231F20"/>
          <w:spacing w:val="40"/>
          <w:w w:val="105"/>
        </w:rPr>
        <w:t xml:space="preserve"> </w:t>
      </w:r>
      <w:r>
        <w:rPr>
          <w:color w:val="231F20"/>
          <w:w w:val="105"/>
        </w:rPr>
        <w:t>encourage you</w:t>
      </w:r>
      <w:r>
        <w:rPr>
          <w:color w:val="231F20"/>
          <w:spacing w:val="37"/>
          <w:w w:val="105"/>
        </w:rPr>
        <w:t xml:space="preserve"> </w:t>
      </w:r>
      <w:r>
        <w:rPr>
          <w:color w:val="231F20"/>
          <w:w w:val="105"/>
        </w:rPr>
        <w:t>to</w:t>
      </w:r>
      <w:r>
        <w:rPr>
          <w:color w:val="231F20"/>
          <w:spacing w:val="37"/>
          <w:w w:val="105"/>
        </w:rPr>
        <w:t xml:space="preserve"> </w:t>
      </w:r>
      <w:r>
        <w:rPr>
          <w:color w:val="231F20"/>
          <w:w w:val="105"/>
        </w:rPr>
        <w:t>provide</w:t>
      </w:r>
      <w:r>
        <w:rPr>
          <w:color w:val="231F20"/>
          <w:spacing w:val="37"/>
          <w:w w:val="105"/>
        </w:rPr>
        <w:t xml:space="preserve"> </w:t>
      </w:r>
      <w:r>
        <w:rPr>
          <w:color w:val="231F20"/>
          <w:w w:val="105"/>
        </w:rPr>
        <w:t>an</w:t>
      </w:r>
      <w:r>
        <w:rPr>
          <w:color w:val="231F20"/>
          <w:spacing w:val="37"/>
          <w:w w:val="105"/>
        </w:rPr>
        <w:t xml:space="preserve"> </w:t>
      </w:r>
      <w:r>
        <w:rPr>
          <w:color w:val="231F20"/>
          <w:w w:val="105"/>
        </w:rPr>
        <w:t>update</w:t>
      </w:r>
      <w:r>
        <w:rPr>
          <w:color w:val="231F20"/>
          <w:spacing w:val="37"/>
          <w:w w:val="105"/>
        </w:rPr>
        <w:t xml:space="preserve"> </w:t>
      </w:r>
      <w:r>
        <w:rPr>
          <w:color w:val="231F20"/>
          <w:w w:val="105"/>
        </w:rPr>
        <w:t>on</w:t>
      </w:r>
      <w:r>
        <w:rPr>
          <w:color w:val="231F20"/>
          <w:spacing w:val="37"/>
          <w:w w:val="105"/>
        </w:rPr>
        <w:t xml:space="preserve"> </w:t>
      </w:r>
      <w:r>
        <w:rPr>
          <w:color w:val="231F20"/>
          <w:w w:val="105"/>
        </w:rPr>
        <w:t>progress</w:t>
      </w:r>
      <w:r>
        <w:rPr>
          <w:color w:val="231F20"/>
          <w:spacing w:val="37"/>
          <w:w w:val="105"/>
        </w:rPr>
        <w:t xml:space="preserve"> </w:t>
      </w:r>
      <w:r>
        <w:rPr>
          <w:color w:val="231F20"/>
          <w:w w:val="105"/>
        </w:rPr>
        <w:t>towards</w:t>
      </w:r>
      <w:r>
        <w:rPr>
          <w:color w:val="231F20"/>
          <w:spacing w:val="37"/>
          <w:w w:val="105"/>
        </w:rPr>
        <w:t xml:space="preserve"> </w:t>
      </w:r>
      <w:r>
        <w:rPr>
          <w:color w:val="231F20"/>
          <w:w w:val="105"/>
        </w:rPr>
        <w:t>long-term</w:t>
      </w:r>
      <w:r>
        <w:rPr>
          <w:color w:val="231F20"/>
          <w:spacing w:val="37"/>
          <w:w w:val="105"/>
        </w:rPr>
        <w:t xml:space="preserve"> </w:t>
      </w:r>
      <w:r>
        <w:rPr>
          <w:color w:val="231F20"/>
          <w:w w:val="105"/>
        </w:rPr>
        <w:t>initiatives</w:t>
      </w:r>
      <w:r>
        <w:rPr>
          <w:color w:val="231F20"/>
          <w:spacing w:val="37"/>
          <w:w w:val="105"/>
        </w:rPr>
        <w:t xml:space="preserve"> </w:t>
      </w:r>
      <w:r>
        <w:rPr>
          <w:color w:val="231F20"/>
          <w:w w:val="105"/>
        </w:rPr>
        <w:t>on</w:t>
      </w:r>
      <w:r>
        <w:rPr>
          <w:color w:val="231F20"/>
          <w:spacing w:val="37"/>
          <w:w w:val="105"/>
        </w:rPr>
        <w:t xml:space="preserve"> </w:t>
      </w:r>
      <w:r>
        <w:rPr>
          <w:color w:val="231F20"/>
          <w:spacing w:val="-10"/>
          <w:w w:val="105"/>
        </w:rPr>
        <w:t>a</w:t>
      </w:r>
    </w:p>
    <w:p w14:paraId="4174FADA" w14:textId="77777777" w:rsidR="00262A63" w:rsidRDefault="00262A63">
      <w:pPr>
        <w:spacing w:line="319" w:lineRule="auto"/>
        <w:jc w:val="both"/>
        <w:sectPr w:rsidR="00262A63">
          <w:headerReference w:type="default" r:id="rId219"/>
          <w:footerReference w:type="default" r:id="rId220"/>
          <w:pgSz w:w="8640" w:h="12960"/>
          <w:pgMar w:top="680" w:right="160" w:bottom="680" w:left="100" w:header="487" w:footer="482" w:gutter="0"/>
          <w:cols w:space="720"/>
        </w:sectPr>
      </w:pPr>
    </w:p>
    <w:p w14:paraId="3FC85F5A" w14:textId="77777777" w:rsidR="00262A63" w:rsidRDefault="00262A63">
      <w:pPr>
        <w:pStyle w:val="BodyText"/>
        <w:spacing w:before="9"/>
        <w:rPr>
          <w:sz w:val="17"/>
        </w:rPr>
      </w:pPr>
    </w:p>
    <w:p w14:paraId="04FED797" w14:textId="77777777" w:rsidR="00262A63" w:rsidRDefault="00000000">
      <w:pPr>
        <w:pStyle w:val="BodyText"/>
        <w:spacing w:before="85" w:line="319" w:lineRule="auto"/>
        <w:ind w:left="920"/>
      </w:pPr>
      <w:r>
        <w:rPr>
          <w:color w:val="231F20"/>
          <w:w w:val="110"/>
        </w:rPr>
        <w:t>quarterly</w:t>
      </w:r>
      <w:r>
        <w:rPr>
          <w:color w:val="231F20"/>
          <w:spacing w:val="26"/>
          <w:w w:val="110"/>
        </w:rPr>
        <w:t xml:space="preserve"> </w:t>
      </w:r>
      <w:r>
        <w:rPr>
          <w:color w:val="231F20"/>
          <w:w w:val="110"/>
        </w:rPr>
        <w:t>basis,</w:t>
      </w:r>
      <w:r>
        <w:rPr>
          <w:color w:val="231F20"/>
          <w:spacing w:val="26"/>
          <w:w w:val="110"/>
        </w:rPr>
        <w:t xml:space="preserve"> </w:t>
      </w:r>
      <w:r>
        <w:rPr>
          <w:color w:val="231F20"/>
          <w:w w:val="110"/>
        </w:rPr>
        <w:t>both</w:t>
      </w:r>
      <w:r>
        <w:rPr>
          <w:color w:val="231F20"/>
          <w:spacing w:val="26"/>
          <w:w w:val="110"/>
        </w:rPr>
        <w:t xml:space="preserve"> </w:t>
      </w:r>
      <w:r>
        <w:rPr>
          <w:color w:val="231F20"/>
          <w:w w:val="110"/>
        </w:rPr>
        <w:t>to</w:t>
      </w:r>
      <w:r>
        <w:rPr>
          <w:color w:val="231F20"/>
          <w:spacing w:val="26"/>
          <w:w w:val="110"/>
        </w:rPr>
        <w:t xml:space="preserve"> </w:t>
      </w:r>
      <w:r>
        <w:rPr>
          <w:color w:val="231F20"/>
          <w:w w:val="110"/>
        </w:rPr>
        <w:t>the</w:t>
      </w:r>
      <w:r>
        <w:rPr>
          <w:color w:val="231F20"/>
          <w:spacing w:val="26"/>
          <w:w w:val="110"/>
        </w:rPr>
        <w:t xml:space="preserve"> </w:t>
      </w:r>
      <w:r>
        <w:rPr>
          <w:color w:val="231F20"/>
          <w:w w:val="110"/>
        </w:rPr>
        <w:t>entire</w:t>
      </w:r>
      <w:r>
        <w:rPr>
          <w:color w:val="231F20"/>
          <w:spacing w:val="26"/>
          <w:w w:val="110"/>
        </w:rPr>
        <w:t xml:space="preserve"> </w:t>
      </w:r>
      <w:r>
        <w:rPr>
          <w:color w:val="231F20"/>
          <w:w w:val="110"/>
        </w:rPr>
        <w:t>engineering</w:t>
      </w:r>
      <w:r>
        <w:rPr>
          <w:color w:val="231F20"/>
          <w:spacing w:val="26"/>
          <w:w w:val="110"/>
        </w:rPr>
        <w:t xml:space="preserve"> </w:t>
      </w:r>
      <w:r>
        <w:rPr>
          <w:color w:val="231F20"/>
          <w:w w:val="110"/>
        </w:rPr>
        <w:t>team</w:t>
      </w:r>
      <w:r>
        <w:rPr>
          <w:color w:val="231F20"/>
          <w:spacing w:val="26"/>
          <w:w w:val="110"/>
        </w:rPr>
        <w:t xml:space="preserve"> </w:t>
      </w:r>
      <w:r>
        <w:rPr>
          <w:color w:val="231F20"/>
          <w:w w:val="110"/>
        </w:rPr>
        <w:t>as</w:t>
      </w:r>
      <w:r>
        <w:rPr>
          <w:color w:val="231F20"/>
          <w:spacing w:val="26"/>
          <w:w w:val="110"/>
        </w:rPr>
        <w:t xml:space="preserve"> </w:t>
      </w:r>
      <w:r>
        <w:rPr>
          <w:color w:val="231F20"/>
          <w:w w:val="110"/>
        </w:rPr>
        <w:t>well</w:t>
      </w:r>
      <w:r>
        <w:rPr>
          <w:color w:val="231F20"/>
          <w:spacing w:val="26"/>
          <w:w w:val="110"/>
        </w:rPr>
        <w:t xml:space="preserve"> </w:t>
      </w:r>
      <w:r>
        <w:rPr>
          <w:color w:val="231F20"/>
          <w:w w:val="110"/>
        </w:rPr>
        <w:t>as</w:t>
      </w:r>
      <w:r>
        <w:rPr>
          <w:color w:val="231F20"/>
          <w:spacing w:val="26"/>
          <w:w w:val="110"/>
        </w:rPr>
        <w:t xml:space="preserve"> </w:t>
      </w:r>
      <w:r>
        <w:rPr>
          <w:color w:val="231F20"/>
          <w:w w:val="110"/>
        </w:rPr>
        <w:t>to</w:t>
      </w:r>
      <w:r>
        <w:rPr>
          <w:color w:val="231F20"/>
          <w:spacing w:val="26"/>
          <w:w w:val="110"/>
        </w:rPr>
        <w:t xml:space="preserve"> </w:t>
      </w:r>
      <w:r>
        <w:rPr>
          <w:color w:val="231F20"/>
          <w:w w:val="110"/>
        </w:rPr>
        <w:t>other executive</w:t>
      </w:r>
      <w:r>
        <w:rPr>
          <w:color w:val="231F20"/>
          <w:spacing w:val="-5"/>
          <w:w w:val="110"/>
        </w:rPr>
        <w:t xml:space="preserve"> </w:t>
      </w:r>
      <w:r>
        <w:rPr>
          <w:color w:val="231F20"/>
          <w:w w:val="110"/>
        </w:rPr>
        <w:t>leaders.</w:t>
      </w:r>
    </w:p>
    <w:p w14:paraId="3FA171CE" w14:textId="77777777" w:rsidR="00262A63" w:rsidRDefault="00000000">
      <w:pPr>
        <w:pStyle w:val="BodyText"/>
        <w:spacing w:line="239" w:lineRule="exact"/>
        <w:ind w:left="1203"/>
      </w:pPr>
      <w:r>
        <w:rPr>
          <w:color w:val="231F20"/>
          <w:w w:val="105"/>
        </w:rPr>
        <w:t>Some</w:t>
      </w:r>
      <w:r>
        <w:rPr>
          <w:color w:val="231F20"/>
          <w:spacing w:val="-3"/>
          <w:w w:val="105"/>
        </w:rPr>
        <w:t xml:space="preserve"> </w:t>
      </w:r>
      <w:r>
        <w:rPr>
          <w:color w:val="231F20"/>
          <w:w w:val="105"/>
        </w:rPr>
        <w:t>examples</w:t>
      </w:r>
      <w:r>
        <w:rPr>
          <w:color w:val="231F20"/>
          <w:spacing w:val="-3"/>
          <w:w w:val="105"/>
        </w:rPr>
        <w:t xml:space="preserve"> </w:t>
      </w:r>
      <w:r>
        <w:rPr>
          <w:color w:val="231F20"/>
          <w:w w:val="105"/>
        </w:rPr>
        <w:t>of</w:t>
      </w:r>
      <w:r>
        <w:rPr>
          <w:color w:val="231F20"/>
          <w:spacing w:val="-2"/>
          <w:w w:val="105"/>
        </w:rPr>
        <w:t xml:space="preserve"> </w:t>
      </w:r>
      <w:r>
        <w:rPr>
          <w:color w:val="231F20"/>
          <w:w w:val="105"/>
        </w:rPr>
        <w:t>long-term</w:t>
      </w:r>
      <w:r>
        <w:rPr>
          <w:color w:val="231F20"/>
          <w:spacing w:val="-3"/>
          <w:w w:val="105"/>
        </w:rPr>
        <w:t xml:space="preserve"> </w:t>
      </w:r>
      <w:r>
        <w:rPr>
          <w:color w:val="231F20"/>
          <w:spacing w:val="-2"/>
          <w:w w:val="105"/>
        </w:rPr>
        <w:t>initiatives:</w:t>
      </w:r>
    </w:p>
    <w:p w14:paraId="2F97BD49" w14:textId="77777777" w:rsidR="00262A63" w:rsidRDefault="00000000">
      <w:pPr>
        <w:pStyle w:val="ListParagraph"/>
        <w:numPr>
          <w:ilvl w:val="1"/>
          <w:numId w:val="23"/>
        </w:numPr>
        <w:tabs>
          <w:tab w:val="left" w:pos="1204"/>
        </w:tabs>
        <w:spacing w:before="192"/>
        <w:rPr>
          <w:sz w:val="21"/>
        </w:rPr>
      </w:pPr>
      <w:r>
        <w:rPr>
          <w:color w:val="231F20"/>
          <w:w w:val="105"/>
          <w:sz w:val="21"/>
        </w:rPr>
        <w:t>Architectural</w:t>
      </w:r>
      <w:r>
        <w:rPr>
          <w:color w:val="231F20"/>
          <w:spacing w:val="25"/>
          <w:w w:val="105"/>
          <w:sz w:val="21"/>
        </w:rPr>
        <w:t xml:space="preserve"> </w:t>
      </w:r>
      <w:r>
        <w:rPr>
          <w:color w:val="231F20"/>
          <w:w w:val="105"/>
          <w:sz w:val="21"/>
        </w:rPr>
        <w:t>tech</w:t>
      </w:r>
      <w:r>
        <w:rPr>
          <w:color w:val="231F20"/>
          <w:spacing w:val="26"/>
          <w:w w:val="105"/>
          <w:sz w:val="21"/>
        </w:rPr>
        <w:t xml:space="preserve"> </w:t>
      </w:r>
      <w:r>
        <w:rPr>
          <w:color w:val="231F20"/>
          <w:spacing w:val="-4"/>
          <w:w w:val="105"/>
          <w:sz w:val="21"/>
        </w:rPr>
        <w:t>debt</w:t>
      </w:r>
    </w:p>
    <w:p w14:paraId="6B455E00" w14:textId="77777777" w:rsidR="00262A63" w:rsidRDefault="00000000">
      <w:pPr>
        <w:pStyle w:val="ListParagraph"/>
        <w:numPr>
          <w:ilvl w:val="2"/>
          <w:numId w:val="23"/>
        </w:numPr>
        <w:tabs>
          <w:tab w:val="left" w:pos="1827"/>
          <w:tab w:val="left" w:pos="1828"/>
        </w:tabs>
        <w:spacing w:before="192" w:line="319" w:lineRule="auto"/>
        <w:ind w:right="1132"/>
        <w:rPr>
          <w:sz w:val="21"/>
        </w:rPr>
      </w:pPr>
      <w:r>
        <w:rPr>
          <w:color w:val="231F20"/>
          <w:w w:val="105"/>
          <w:sz w:val="21"/>
        </w:rPr>
        <w:t xml:space="preserve">Moving from a deprecated framework to something actively </w:t>
      </w:r>
      <w:r>
        <w:rPr>
          <w:color w:val="231F20"/>
          <w:spacing w:val="-2"/>
          <w:w w:val="105"/>
          <w:sz w:val="21"/>
        </w:rPr>
        <w:t>maintained</w:t>
      </w:r>
    </w:p>
    <w:p w14:paraId="5F3426F3" w14:textId="77777777" w:rsidR="00262A63" w:rsidRDefault="00000000">
      <w:pPr>
        <w:pStyle w:val="ListParagraph"/>
        <w:numPr>
          <w:ilvl w:val="2"/>
          <w:numId w:val="23"/>
        </w:numPr>
        <w:tabs>
          <w:tab w:val="left" w:pos="1827"/>
          <w:tab w:val="left" w:pos="1828"/>
        </w:tabs>
        <w:spacing w:line="319" w:lineRule="auto"/>
        <w:ind w:right="1370"/>
        <w:rPr>
          <w:sz w:val="21"/>
        </w:rPr>
      </w:pPr>
      <w:r>
        <w:rPr>
          <w:color w:val="231F20"/>
          <w:w w:val="105"/>
          <w:sz w:val="21"/>
        </w:rPr>
        <w:t xml:space="preserve">Migrating from one hosting environment to another (e.g., </w:t>
      </w:r>
      <w:r>
        <w:rPr>
          <w:color w:val="231F20"/>
          <w:w w:val="110"/>
          <w:sz w:val="21"/>
        </w:rPr>
        <w:t>onboarding to Kubernetes)</w:t>
      </w:r>
    </w:p>
    <w:p w14:paraId="6EC72957" w14:textId="77777777" w:rsidR="00262A63" w:rsidRDefault="00000000">
      <w:pPr>
        <w:pStyle w:val="ListParagraph"/>
        <w:numPr>
          <w:ilvl w:val="1"/>
          <w:numId w:val="23"/>
        </w:numPr>
        <w:tabs>
          <w:tab w:val="left" w:pos="1204"/>
        </w:tabs>
        <w:rPr>
          <w:sz w:val="21"/>
        </w:rPr>
      </w:pPr>
      <w:r>
        <w:rPr>
          <w:color w:val="231F20"/>
          <w:w w:val="105"/>
          <w:sz w:val="21"/>
        </w:rPr>
        <w:t>Language</w:t>
      </w:r>
      <w:r>
        <w:rPr>
          <w:color w:val="231F20"/>
          <w:spacing w:val="8"/>
          <w:w w:val="110"/>
          <w:sz w:val="21"/>
        </w:rPr>
        <w:t xml:space="preserve"> </w:t>
      </w:r>
      <w:r>
        <w:rPr>
          <w:color w:val="231F20"/>
          <w:spacing w:val="-4"/>
          <w:w w:val="110"/>
          <w:sz w:val="21"/>
        </w:rPr>
        <w:t>debt</w:t>
      </w:r>
    </w:p>
    <w:p w14:paraId="6989F27A" w14:textId="77777777" w:rsidR="00262A63" w:rsidRDefault="00000000">
      <w:pPr>
        <w:pStyle w:val="ListParagraph"/>
        <w:numPr>
          <w:ilvl w:val="2"/>
          <w:numId w:val="23"/>
        </w:numPr>
        <w:tabs>
          <w:tab w:val="left" w:pos="1827"/>
          <w:tab w:val="left" w:pos="1828"/>
        </w:tabs>
        <w:spacing w:before="192"/>
        <w:ind w:hanging="361"/>
        <w:rPr>
          <w:sz w:val="21"/>
        </w:rPr>
      </w:pPr>
      <w:r>
        <w:rPr>
          <w:color w:val="231F20"/>
          <w:w w:val="105"/>
          <w:sz w:val="21"/>
        </w:rPr>
        <w:t>Consolidating</w:t>
      </w:r>
      <w:r>
        <w:rPr>
          <w:color w:val="231F20"/>
          <w:spacing w:val="14"/>
          <w:w w:val="105"/>
          <w:sz w:val="21"/>
        </w:rPr>
        <w:t xml:space="preserve"> </w:t>
      </w:r>
      <w:r>
        <w:rPr>
          <w:color w:val="231F20"/>
          <w:w w:val="105"/>
          <w:sz w:val="21"/>
        </w:rPr>
        <w:t>usage</w:t>
      </w:r>
      <w:r>
        <w:rPr>
          <w:color w:val="231F20"/>
          <w:spacing w:val="14"/>
          <w:w w:val="105"/>
          <w:sz w:val="21"/>
        </w:rPr>
        <w:t xml:space="preserve"> </w:t>
      </w:r>
      <w:r>
        <w:rPr>
          <w:color w:val="231F20"/>
          <w:w w:val="105"/>
          <w:sz w:val="21"/>
        </w:rPr>
        <w:t>of</w:t>
      </w:r>
      <w:r>
        <w:rPr>
          <w:color w:val="231F20"/>
          <w:spacing w:val="14"/>
          <w:w w:val="105"/>
          <w:sz w:val="21"/>
        </w:rPr>
        <w:t xml:space="preserve"> </w:t>
      </w:r>
      <w:r>
        <w:rPr>
          <w:color w:val="231F20"/>
          <w:w w:val="105"/>
          <w:sz w:val="21"/>
        </w:rPr>
        <w:t>programming</w:t>
      </w:r>
      <w:r>
        <w:rPr>
          <w:color w:val="231F20"/>
          <w:spacing w:val="14"/>
          <w:w w:val="105"/>
          <w:sz w:val="21"/>
        </w:rPr>
        <w:t xml:space="preserve"> </w:t>
      </w:r>
      <w:r>
        <w:rPr>
          <w:color w:val="231F20"/>
          <w:spacing w:val="-2"/>
          <w:w w:val="105"/>
          <w:sz w:val="21"/>
        </w:rPr>
        <w:t>languages</w:t>
      </w:r>
    </w:p>
    <w:p w14:paraId="6C282688" w14:textId="77777777" w:rsidR="00262A63" w:rsidRDefault="00000000">
      <w:pPr>
        <w:pStyle w:val="ListParagraph"/>
        <w:numPr>
          <w:ilvl w:val="2"/>
          <w:numId w:val="23"/>
        </w:numPr>
        <w:tabs>
          <w:tab w:val="left" w:pos="1827"/>
          <w:tab w:val="left" w:pos="1828"/>
        </w:tabs>
        <w:spacing w:before="192" w:line="319" w:lineRule="auto"/>
        <w:ind w:right="699"/>
        <w:rPr>
          <w:sz w:val="21"/>
        </w:rPr>
      </w:pPr>
      <w:r>
        <w:rPr>
          <w:color w:val="231F20"/>
          <w:w w:val="105"/>
          <w:sz w:val="21"/>
        </w:rPr>
        <w:t>Moving</w:t>
      </w:r>
      <w:r>
        <w:rPr>
          <w:color w:val="231F20"/>
          <w:spacing w:val="-3"/>
          <w:w w:val="105"/>
          <w:sz w:val="21"/>
        </w:rPr>
        <w:t xml:space="preserve"> </w:t>
      </w:r>
      <w:r>
        <w:rPr>
          <w:color w:val="231F20"/>
          <w:w w:val="105"/>
          <w:sz w:val="21"/>
        </w:rPr>
        <w:t>from</w:t>
      </w:r>
      <w:r>
        <w:rPr>
          <w:color w:val="231F20"/>
          <w:spacing w:val="-3"/>
          <w:w w:val="105"/>
          <w:sz w:val="21"/>
        </w:rPr>
        <w:t xml:space="preserve"> </w:t>
      </w:r>
      <w:r>
        <w:rPr>
          <w:color w:val="231F20"/>
          <w:w w:val="105"/>
          <w:sz w:val="21"/>
        </w:rPr>
        <w:t>older</w:t>
      </w:r>
      <w:r>
        <w:rPr>
          <w:color w:val="231F20"/>
          <w:spacing w:val="-3"/>
          <w:w w:val="105"/>
          <w:sz w:val="21"/>
        </w:rPr>
        <w:t xml:space="preserve"> </w:t>
      </w:r>
      <w:r>
        <w:rPr>
          <w:color w:val="231F20"/>
          <w:w w:val="105"/>
          <w:sz w:val="21"/>
        </w:rPr>
        <w:t>to</w:t>
      </w:r>
      <w:r>
        <w:rPr>
          <w:color w:val="231F20"/>
          <w:spacing w:val="-3"/>
          <w:w w:val="105"/>
          <w:sz w:val="21"/>
        </w:rPr>
        <w:t xml:space="preserve"> </w:t>
      </w:r>
      <w:r>
        <w:rPr>
          <w:color w:val="231F20"/>
          <w:w w:val="105"/>
          <w:sz w:val="21"/>
        </w:rPr>
        <w:t>newer</w:t>
      </w:r>
      <w:r>
        <w:rPr>
          <w:color w:val="231F20"/>
          <w:spacing w:val="-3"/>
          <w:w w:val="105"/>
          <w:sz w:val="21"/>
        </w:rPr>
        <w:t xml:space="preserve"> </w:t>
      </w:r>
      <w:r>
        <w:rPr>
          <w:color w:val="231F20"/>
          <w:w w:val="105"/>
          <w:sz w:val="21"/>
        </w:rPr>
        <w:t>versions</w:t>
      </w:r>
      <w:r>
        <w:rPr>
          <w:color w:val="231F20"/>
          <w:spacing w:val="-3"/>
          <w:w w:val="105"/>
          <w:sz w:val="21"/>
        </w:rPr>
        <w:t xml:space="preserve"> </w:t>
      </w:r>
      <w:r>
        <w:rPr>
          <w:color w:val="231F20"/>
          <w:w w:val="105"/>
          <w:sz w:val="21"/>
        </w:rPr>
        <w:t>of</w:t>
      </w:r>
      <w:r>
        <w:rPr>
          <w:color w:val="231F20"/>
          <w:spacing w:val="-3"/>
          <w:w w:val="105"/>
          <w:sz w:val="21"/>
        </w:rPr>
        <w:t xml:space="preserve"> </w:t>
      </w:r>
      <w:r>
        <w:rPr>
          <w:color w:val="231F20"/>
          <w:w w:val="105"/>
          <w:sz w:val="21"/>
        </w:rPr>
        <w:t>languages</w:t>
      </w:r>
      <w:r>
        <w:rPr>
          <w:color w:val="231F20"/>
          <w:spacing w:val="-3"/>
          <w:w w:val="105"/>
          <w:sz w:val="21"/>
        </w:rPr>
        <w:t xml:space="preserve"> </w:t>
      </w:r>
      <w:r>
        <w:rPr>
          <w:color w:val="231F20"/>
          <w:w w:val="105"/>
          <w:sz w:val="21"/>
        </w:rPr>
        <w:t>(Python</w:t>
      </w:r>
      <w:r>
        <w:rPr>
          <w:color w:val="231F20"/>
          <w:spacing w:val="-3"/>
          <w:w w:val="105"/>
          <w:sz w:val="21"/>
        </w:rPr>
        <w:t xml:space="preserve"> </w:t>
      </w:r>
      <w:r>
        <w:rPr>
          <w:color w:val="231F20"/>
          <w:w w:val="105"/>
          <w:sz w:val="21"/>
        </w:rPr>
        <w:t>2</w:t>
      </w:r>
      <w:r>
        <w:rPr>
          <w:color w:val="231F20"/>
          <w:spacing w:val="-3"/>
          <w:w w:val="105"/>
          <w:sz w:val="21"/>
        </w:rPr>
        <w:t xml:space="preserve"> </w:t>
      </w:r>
      <w:r>
        <w:rPr>
          <w:color w:val="231F20"/>
          <w:w w:val="105"/>
          <w:sz w:val="21"/>
        </w:rPr>
        <w:t>to</w:t>
      </w:r>
      <w:r>
        <w:rPr>
          <w:color w:val="231F20"/>
          <w:spacing w:val="-3"/>
          <w:w w:val="105"/>
          <w:sz w:val="21"/>
        </w:rPr>
        <w:t xml:space="preserve"> </w:t>
      </w:r>
      <w:r>
        <w:rPr>
          <w:color w:val="231F20"/>
          <w:w w:val="105"/>
          <w:sz w:val="21"/>
        </w:rPr>
        <w:t>3, or .NET 4 to .Net 5+)</w:t>
      </w:r>
    </w:p>
    <w:p w14:paraId="5B5B250B" w14:textId="77777777" w:rsidR="00262A63" w:rsidRDefault="00000000">
      <w:pPr>
        <w:pStyle w:val="ListParagraph"/>
        <w:numPr>
          <w:ilvl w:val="1"/>
          <w:numId w:val="23"/>
        </w:numPr>
        <w:tabs>
          <w:tab w:val="left" w:pos="1204"/>
        </w:tabs>
        <w:rPr>
          <w:sz w:val="21"/>
        </w:rPr>
      </w:pPr>
      <w:r>
        <w:rPr>
          <w:color w:val="231F20"/>
          <w:w w:val="105"/>
          <w:sz w:val="21"/>
        </w:rPr>
        <w:t>Platform/architecture</w:t>
      </w:r>
      <w:r>
        <w:rPr>
          <w:color w:val="231F20"/>
          <w:spacing w:val="72"/>
          <w:w w:val="150"/>
          <w:sz w:val="21"/>
        </w:rPr>
        <w:t xml:space="preserve"> </w:t>
      </w:r>
      <w:r>
        <w:rPr>
          <w:color w:val="231F20"/>
          <w:spacing w:val="-2"/>
          <w:w w:val="110"/>
          <w:sz w:val="21"/>
        </w:rPr>
        <w:t>adoption</w:t>
      </w:r>
    </w:p>
    <w:p w14:paraId="52A8F7BA" w14:textId="77777777" w:rsidR="00262A63" w:rsidRDefault="00000000">
      <w:pPr>
        <w:pStyle w:val="ListParagraph"/>
        <w:numPr>
          <w:ilvl w:val="2"/>
          <w:numId w:val="23"/>
        </w:numPr>
        <w:tabs>
          <w:tab w:val="left" w:pos="1827"/>
          <w:tab w:val="left" w:pos="1828"/>
        </w:tabs>
        <w:spacing w:before="192" w:line="319" w:lineRule="auto"/>
        <w:ind w:right="1152"/>
        <w:rPr>
          <w:sz w:val="21"/>
        </w:rPr>
      </w:pPr>
      <w:r>
        <w:rPr>
          <w:color w:val="231F20"/>
          <w:w w:val="105"/>
          <w:sz w:val="21"/>
        </w:rPr>
        <w:t>Having multiple teams adopt or migrate to new versions of internal</w:t>
      </w:r>
      <w:r>
        <w:rPr>
          <w:color w:val="231F20"/>
          <w:spacing w:val="-3"/>
          <w:w w:val="105"/>
          <w:sz w:val="21"/>
        </w:rPr>
        <w:t xml:space="preserve"> </w:t>
      </w:r>
      <w:r>
        <w:rPr>
          <w:color w:val="231F20"/>
          <w:w w:val="105"/>
          <w:sz w:val="21"/>
        </w:rPr>
        <w:t>services</w:t>
      </w:r>
    </w:p>
    <w:p w14:paraId="37348784" w14:textId="77777777" w:rsidR="00262A63" w:rsidRDefault="00000000">
      <w:pPr>
        <w:pStyle w:val="ListParagraph"/>
        <w:numPr>
          <w:ilvl w:val="2"/>
          <w:numId w:val="23"/>
        </w:numPr>
        <w:tabs>
          <w:tab w:val="left" w:pos="1827"/>
          <w:tab w:val="left" w:pos="1828"/>
        </w:tabs>
        <w:ind w:hanging="361"/>
        <w:rPr>
          <w:sz w:val="21"/>
        </w:rPr>
      </w:pPr>
      <w:r>
        <w:rPr>
          <w:color w:val="231F20"/>
          <w:w w:val="105"/>
          <w:sz w:val="21"/>
        </w:rPr>
        <w:t>Moving to/from</w:t>
      </w:r>
      <w:r>
        <w:rPr>
          <w:color w:val="231F20"/>
          <w:spacing w:val="1"/>
          <w:w w:val="105"/>
          <w:sz w:val="21"/>
        </w:rPr>
        <w:t xml:space="preserve"> </w:t>
      </w:r>
      <w:r>
        <w:rPr>
          <w:color w:val="231F20"/>
          <w:w w:val="105"/>
          <w:sz w:val="21"/>
        </w:rPr>
        <w:t xml:space="preserve">serverless </w:t>
      </w:r>
      <w:r>
        <w:rPr>
          <w:color w:val="231F20"/>
          <w:spacing w:val="-2"/>
          <w:w w:val="105"/>
          <w:sz w:val="21"/>
        </w:rPr>
        <w:t>environments</w:t>
      </w:r>
    </w:p>
    <w:p w14:paraId="753FB0D6" w14:textId="77777777" w:rsidR="00262A63" w:rsidRDefault="00000000">
      <w:pPr>
        <w:pStyle w:val="ListParagraph"/>
        <w:numPr>
          <w:ilvl w:val="2"/>
          <w:numId w:val="23"/>
        </w:numPr>
        <w:tabs>
          <w:tab w:val="left" w:pos="1827"/>
          <w:tab w:val="left" w:pos="1828"/>
        </w:tabs>
        <w:spacing w:before="192" w:line="319" w:lineRule="auto"/>
        <w:ind w:right="1286"/>
        <w:rPr>
          <w:sz w:val="21"/>
        </w:rPr>
      </w:pPr>
      <w:r>
        <w:rPr>
          <w:color w:val="231F20"/>
          <w:w w:val="105"/>
          <w:sz w:val="21"/>
        </w:rPr>
        <w:t xml:space="preserve">Adopting new paradigms (e.g., server-side rendering, edge </w:t>
      </w:r>
      <w:r>
        <w:rPr>
          <w:color w:val="231F20"/>
          <w:spacing w:val="-2"/>
          <w:w w:val="105"/>
          <w:sz w:val="21"/>
        </w:rPr>
        <w:t>computing)</w:t>
      </w:r>
    </w:p>
    <w:p w14:paraId="276FF270" w14:textId="77777777" w:rsidR="00262A63" w:rsidRDefault="00000000">
      <w:pPr>
        <w:pStyle w:val="ListParagraph"/>
        <w:numPr>
          <w:ilvl w:val="1"/>
          <w:numId w:val="23"/>
        </w:numPr>
        <w:tabs>
          <w:tab w:val="left" w:pos="1204"/>
        </w:tabs>
        <w:rPr>
          <w:sz w:val="21"/>
        </w:rPr>
      </w:pPr>
      <w:r>
        <w:rPr>
          <w:color w:val="231F20"/>
          <w:w w:val="105"/>
          <w:sz w:val="21"/>
        </w:rPr>
        <w:t>Hiring</w:t>
      </w:r>
      <w:r>
        <w:rPr>
          <w:color w:val="231F20"/>
          <w:spacing w:val="6"/>
          <w:w w:val="105"/>
          <w:sz w:val="21"/>
        </w:rPr>
        <w:t xml:space="preserve"> </w:t>
      </w:r>
      <w:r>
        <w:rPr>
          <w:color w:val="231F20"/>
          <w:spacing w:val="-2"/>
          <w:w w:val="105"/>
          <w:sz w:val="21"/>
        </w:rPr>
        <w:t>plans</w:t>
      </w:r>
    </w:p>
    <w:p w14:paraId="0CB46D5C" w14:textId="77777777" w:rsidR="00262A63" w:rsidRDefault="00000000">
      <w:pPr>
        <w:pStyle w:val="ListParagraph"/>
        <w:numPr>
          <w:ilvl w:val="2"/>
          <w:numId w:val="23"/>
        </w:numPr>
        <w:tabs>
          <w:tab w:val="left" w:pos="1827"/>
          <w:tab w:val="left" w:pos="1828"/>
        </w:tabs>
        <w:spacing w:before="192"/>
        <w:ind w:hanging="361"/>
        <w:rPr>
          <w:sz w:val="21"/>
        </w:rPr>
      </w:pPr>
      <w:r>
        <w:rPr>
          <w:color w:val="231F20"/>
          <w:w w:val="105"/>
          <w:sz w:val="21"/>
        </w:rPr>
        <w:t>Growing</w:t>
      </w:r>
      <w:r>
        <w:rPr>
          <w:color w:val="231F20"/>
          <w:spacing w:val="4"/>
          <w:w w:val="105"/>
          <w:sz w:val="21"/>
        </w:rPr>
        <w:t xml:space="preserve"> </w:t>
      </w:r>
      <w:r>
        <w:rPr>
          <w:color w:val="231F20"/>
          <w:w w:val="105"/>
          <w:sz w:val="21"/>
        </w:rPr>
        <w:t>or</w:t>
      </w:r>
      <w:r>
        <w:rPr>
          <w:color w:val="231F20"/>
          <w:spacing w:val="5"/>
          <w:w w:val="105"/>
          <w:sz w:val="21"/>
        </w:rPr>
        <w:t xml:space="preserve"> </w:t>
      </w:r>
      <w:r>
        <w:rPr>
          <w:color w:val="231F20"/>
          <w:w w:val="105"/>
          <w:sz w:val="21"/>
        </w:rPr>
        <w:t>reorganizing</w:t>
      </w:r>
      <w:r>
        <w:rPr>
          <w:color w:val="231F20"/>
          <w:spacing w:val="5"/>
          <w:w w:val="105"/>
          <w:sz w:val="21"/>
        </w:rPr>
        <w:t xml:space="preserve"> </w:t>
      </w:r>
      <w:r>
        <w:rPr>
          <w:color w:val="231F20"/>
          <w:spacing w:val="-2"/>
          <w:w w:val="105"/>
          <w:sz w:val="21"/>
        </w:rPr>
        <w:t>teams</w:t>
      </w:r>
    </w:p>
    <w:p w14:paraId="00D41E85" w14:textId="77777777" w:rsidR="00262A63" w:rsidRDefault="00000000">
      <w:pPr>
        <w:pStyle w:val="ListParagraph"/>
        <w:numPr>
          <w:ilvl w:val="2"/>
          <w:numId w:val="23"/>
        </w:numPr>
        <w:tabs>
          <w:tab w:val="left" w:pos="1827"/>
          <w:tab w:val="left" w:pos="1828"/>
        </w:tabs>
        <w:spacing w:before="192"/>
        <w:ind w:hanging="361"/>
        <w:rPr>
          <w:sz w:val="21"/>
        </w:rPr>
      </w:pPr>
      <w:r>
        <w:rPr>
          <w:color w:val="231F20"/>
          <w:w w:val="105"/>
          <w:sz w:val="21"/>
        </w:rPr>
        <w:t>Hiring</w:t>
      </w:r>
      <w:r>
        <w:rPr>
          <w:color w:val="231F20"/>
          <w:spacing w:val="13"/>
          <w:w w:val="105"/>
          <w:sz w:val="21"/>
        </w:rPr>
        <w:t xml:space="preserve"> </w:t>
      </w:r>
      <w:r>
        <w:rPr>
          <w:color w:val="231F20"/>
          <w:w w:val="105"/>
          <w:sz w:val="21"/>
        </w:rPr>
        <w:t>specialists</w:t>
      </w:r>
      <w:r>
        <w:rPr>
          <w:color w:val="231F20"/>
          <w:spacing w:val="14"/>
          <w:w w:val="105"/>
          <w:sz w:val="21"/>
        </w:rPr>
        <w:t xml:space="preserve"> </w:t>
      </w:r>
      <w:r>
        <w:rPr>
          <w:color w:val="231F20"/>
          <w:w w:val="105"/>
          <w:sz w:val="21"/>
        </w:rPr>
        <w:t>or</w:t>
      </w:r>
      <w:r>
        <w:rPr>
          <w:color w:val="231F20"/>
          <w:spacing w:val="14"/>
          <w:w w:val="105"/>
          <w:sz w:val="21"/>
        </w:rPr>
        <w:t xml:space="preserve"> </w:t>
      </w:r>
      <w:r>
        <w:rPr>
          <w:color w:val="231F20"/>
          <w:w w:val="105"/>
          <w:sz w:val="21"/>
        </w:rPr>
        <w:t>building</w:t>
      </w:r>
      <w:r>
        <w:rPr>
          <w:color w:val="231F20"/>
          <w:spacing w:val="13"/>
          <w:w w:val="105"/>
          <w:sz w:val="21"/>
        </w:rPr>
        <w:t xml:space="preserve"> </w:t>
      </w:r>
      <w:r>
        <w:rPr>
          <w:color w:val="231F20"/>
          <w:w w:val="105"/>
          <w:sz w:val="21"/>
        </w:rPr>
        <w:t>new</w:t>
      </w:r>
      <w:r>
        <w:rPr>
          <w:color w:val="231F20"/>
          <w:spacing w:val="14"/>
          <w:w w:val="105"/>
          <w:sz w:val="21"/>
        </w:rPr>
        <w:t xml:space="preserve"> </w:t>
      </w:r>
      <w:r>
        <w:rPr>
          <w:color w:val="231F20"/>
          <w:w w:val="105"/>
          <w:sz w:val="21"/>
        </w:rPr>
        <w:t>technical</w:t>
      </w:r>
      <w:r>
        <w:rPr>
          <w:color w:val="231F20"/>
          <w:spacing w:val="14"/>
          <w:w w:val="105"/>
          <w:sz w:val="21"/>
        </w:rPr>
        <w:t xml:space="preserve"> </w:t>
      </w:r>
      <w:r>
        <w:rPr>
          <w:color w:val="231F20"/>
          <w:spacing w:val="-2"/>
          <w:w w:val="105"/>
          <w:sz w:val="21"/>
        </w:rPr>
        <w:t>departments</w:t>
      </w:r>
    </w:p>
    <w:p w14:paraId="64A37B5A" w14:textId="77777777" w:rsidR="00262A63" w:rsidRDefault="00262A63">
      <w:pPr>
        <w:rPr>
          <w:sz w:val="21"/>
        </w:rPr>
        <w:sectPr w:rsidR="00262A63">
          <w:pgSz w:w="8640" w:h="12960"/>
          <w:pgMar w:top="680" w:right="160" w:bottom="680" w:left="100" w:header="487" w:footer="482" w:gutter="0"/>
          <w:cols w:space="720"/>
        </w:sectPr>
      </w:pPr>
    </w:p>
    <w:p w14:paraId="6EC01DE2" w14:textId="77777777" w:rsidR="00262A63" w:rsidRDefault="00262A63">
      <w:pPr>
        <w:pStyle w:val="BodyText"/>
        <w:rPr>
          <w:sz w:val="20"/>
        </w:rPr>
      </w:pPr>
    </w:p>
    <w:p w14:paraId="5B476BE0" w14:textId="77777777" w:rsidR="00262A63" w:rsidRDefault="00262A63">
      <w:pPr>
        <w:pStyle w:val="BodyText"/>
        <w:spacing w:before="6"/>
        <w:rPr>
          <w:sz w:val="16"/>
        </w:rPr>
      </w:pPr>
    </w:p>
    <w:p w14:paraId="5E02451E" w14:textId="2870D3D4" w:rsidR="00262A63" w:rsidRDefault="00B93684">
      <w:pPr>
        <w:pStyle w:val="BodyText"/>
        <w:ind w:left="1632"/>
        <w:rPr>
          <w:sz w:val="20"/>
        </w:rPr>
      </w:pPr>
      <w:r>
        <w:rPr>
          <w:noProof/>
          <w:sz w:val="20"/>
        </w:rPr>
        <mc:AlternateContent>
          <mc:Choice Requires="wpg">
            <w:drawing>
              <wp:inline distT="0" distB="0" distL="0" distR="0" wp14:anchorId="3CC1726A" wp14:editId="286E3EED">
                <wp:extent cx="2925445" cy="569595"/>
                <wp:effectExtent l="0" t="0" r="0" b="5080"/>
                <wp:docPr id="608408525"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5445" cy="569595"/>
                          <a:chOff x="0" y="0"/>
                          <a:chExt cx="4607" cy="897"/>
                        </a:xfrm>
                      </wpg:grpSpPr>
                      <pic:pic xmlns:pic="http://schemas.openxmlformats.org/drawingml/2006/picture">
                        <pic:nvPicPr>
                          <pic:cNvPr id="279047419" name="docshape27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60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5738846" name="docshape275"/>
                        <wps:cNvSpPr txBox="1">
                          <a:spLocks noChangeArrowheads="1"/>
                        </wps:cNvSpPr>
                        <wps:spPr bwMode="auto">
                          <a:xfrm>
                            <a:off x="0" y="0"/>
                            <a:ext cx="460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F5394" w14:textId="77777777" w:rsidR="00262A63" w:rsidRDefault="00000000">
                              <w:pPr>
                                <w:spacing w:before="221"/>
                                <w:ind w:left="1389"/>
                                <w:rPr>
                                  <w:rFonts w:ascii="Arial"/>
                                  <w:b/>
                                  <w:sz w:val="26"/>
                                </w:rPr>
                              </w:pPr>
                              <w:r>
                                <w:rPr>
                                  <w:rFonts w:ascii="Arial"/>
                                  <w:b/>
                                  <w:color w:val="414042"/>
                                  <w:w w:val="55"/>
                                  <w:sz w:val="26"/>
                                </w:rPr>
                                <w:t>TIMELINE</w:t>
                              </w:r>
                              <w:r>
                                <w:rPr>
                                  <w:rFonts w:ascii="Arial"/>
                                  <w:b/>
                                  <w:color w:val="414042"/>
                                  <w:spacing w:val="43"/>
                                  <w:w w:val="150"/>
                                  <w:sz w:val="26"/>
                                </w:rPr>
                                <w:t xml:space="preserve"> </w:t>
                              </w:r>
                              <w:r>
                                <w:rPr>
                                  <w:rFonts w:ascii="Arial"/>
                                  <w:b/>
                                  <w:color w:val="414042"/>
                                  <w:spacing w:val="-2"/>
                                  <w:w w:val="70"/>
                                  <w:sz w:val="26"/>
                                </w:rPr>
                                <w:t>COMMUNICATION</w:t>
                              </w:r>
                            </w:p>
                          </w:txbxContent>
                        </wps:txbx>
                        <wps:bodyPr rot="0" vert="horz" wrap="square" lIns="0" tIns="0" rIns="0" bIns="0" anchor="t" anchorCtr="0" upright="1">
                          <a:noAutofit/>
                        </wps:bodyPr>
                      </wps:wsp>
                    </wpg:wgp>
                  </a:graphicData>
                </a:graphic>
              </wp:inline>
            </w:drawing>
          </mc:Choice>
          <mc:Fallback>
            <w:pict>
              <v:group w14:anchorId="3CC1726A" id="docshapegroup273" o:spid="_x0000_s1196" style="width:230.35pt;height:44.85pt;mso-position-horizontal-relative:char;mso-position-vertical-relative:line" coordsize="460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">
                <v:shape id="docshape274" o:spid="_x0000_s1197" type="#_x0000_t75" style="position:absolute;width:460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">
                  <v:imagedata r:id="rId222" o:title=""/>
                </v:shape>
                <v:shape id="docshape275" o:spid="_x0000_s1198" type="#_x0000_t202" style="position:absolute;width:460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" filled="f" stroked="f">
                  <v:textbox inset="0,0,0,0">
                    <w:txbxContent>
                      <w:p w14:paraId="741F5394" w14:textId="77777777" w:rsidR="00262A63" w:rsidRDefault="00000000">
                        <w:pPr>
                          <w:spacing w:before="221"/>
                          <w:ind w:left="1389"/>
                          <w:rPr>
                            <w:rFonts w:ascii="Arial"/>
                            <w:b/>
                            <w:sz w:val="26"/>
                          </w:rPr>
                        </w:pPr>
                        <w:r>
                          <w:rPr>
                            <w:rFonts w:ascii="Arial"/>
                            <w:b/>
                            <w:color w:val="414042"/>
                            <w:w w:val="55"/>
                            <w:sz w:val="26"/>
                          </w:rPr>
                          <w:t>TIMELINE</w:t>
                        </w:r>
                        <w:r>
                          <w:rPr>
                            <w:rFonts w:ascii="Arial"/>
                            <w:b/>
                            <w:color w:val="414042"/>
                            <w:spacing w:val="43"/>
                            <w:w w:val="150"/>
                            <w:sz w:val="26"/>
                          </w:rPr>
                          <w:t xml:space="preserve"> </w:t>
                        </w:r>
                        <w:r>
                          <w:rPr>
                            <w:rFonts w:ascii="Arial"/>
                            <w:b/>
                            <w:color w:val="414042"/>
                            <w:spacing w:val="-2"/>
                            <w:w w:val="70"/>
                            <w:sz w:val="26"/>
                          </w:rPr>
                          <w:t>COMMUNICATION</w:t>
                        </w:r>
                      </w:p>
                    </w:txbxContent>
                  </v:textbox>
                </v:shape>
                <w10:anchorlock/>
              </v:group>
            </w:pict>
          </mc:Fallback>
        </mc:AlternateContent>
      </w:r>
    </w:p>
    <w:p w14:paraId="18227A73" w14:textId="77777777" w:rsidR="00262A63" w:rsidRDefault="00262A63">
      <w:pPr>
        <w:pStyle w:val="BodyText"/>
        <w:spacing w:before="3"/>
        <w:rPr>
          <w:sz w:val="27"/>
        </w:rPr>
      </w:pPr>
    </w:p>
    <w:p w14:paraId="7DC04C7D" w14:textId="77777777" w:rsidR="00262A63" w:rsidRDefault="00000000">
      <w:pPr>
        <w:pStyle w:val="BodyText"/>
        <w:spacing w:before="85" w:line="319" w:lineRule="auto"/>
        <w:ind w:left="750" w:right="857"/>
        <w:jc w:val="both"/>
      </w:pPr>
      <w:r>
        <w:rPr>
          <w:color w:val="231F20"/>
          <w:w w:val="105"/>
        </w:rPr>
        <w:t xml:space="preserve">Every leader in sales, marketing, product, or support I’ve worked with has </w:t>
      </w:r>
      <w:r>
        <w:rPr>
          <w:color w:val="231F20"/>
          <w:w w:val="110"/>
        </w:rPr>
        <w:t xml:space="preserve">been appreciative of transparency in the technical process and </w:t>
      </w:r>
      <w:proofErr w:type="spellStart"/>
      <w:r>
        <w:rPr>
          <w:color w:val="231F20"/>
          <w:w w:val="110"/>
        </w:rPr>
        <w:t>techni</w:t>
      </w:r>
      <w:proofErr w:type="spellEnd"/>
      <w:r>
        <w:rPr>
          <w:color w:val="231F20"/>
          <w:w w:val="110"/>
        </w:rPr>
        <w:t>-</w:t>
      </w:r>
      <w:r>
        <w:rPr>
          <w:color w:val="231F20"/>
          <w:spacing w:val="80"/>
          <w:w w:val="110"/>
        </w:rPr>
        <w:t xml:space="preserve"> </w:t>
      </w:r>
      <w:proofErr w:type="spellStart"/>
      <w:r>
        <w:rPr>
          <w:color w:val="231F20"/>
          <w:w w:val="110"/>
        </w:rPr>
        <w:t>cal</w:t>
      </w:r>
      <w:proofErr w:type="spellEnd"/>
      <w:r>
        <w:rPr>
          <w:color w:val="231F20"/>
          <w:w w:val="110"/>
        </w:rPr>
        <w:t xml:space="preserve"> roadmap. By contrast, I’ve spoken to leaders at some companies who describe their technical teams as a “black hole.” It goes without saying that you don’t want to be called a black hole. Not being a black hole is </w:t>
      </w:r>
      <w:r>
        <w:rPr>
          <w:color w:val="231F20"/>
          <w:w w:val="105"/>
        </w:rPr>
        <w:t xml:space="preserve">simple; it looks like somewhere in your organization having a regular pro- </w:t>
      </w:r>
      <w:r>
        <w:rPr>
          <w:color w:val="231F20"/>
          <w:w w:val="110"/>
        </w:rPr>
        <w:t>cess</w:t>
      </w:r>
      <w:r>
        <w:rPr>
          <w:color w:val="231F20"/>
          <w:spacing w:val="-3"/>
          <w:w w:val="110"/>
        </w:rPr>
        <w:t xml:space="preserve"> </w:t>
      </w:r>
      <w:r>
        <w:rPr>
          <w:color w:val="231F20"/>
          <w:w w:val="110"/>
        </w:rPr>
        <w:t>to</w:t>
      </w:r>
      <w:r>
        <w:rPr>
          <w:color w:val="231F20"/>
          <w:spacing w:val="-3"/>
          <w:w w:val="110"/>
        </w:rPr>
        <w:t xml:space="preserve"> </w:t>
      </w:r>
      <w:r>
        <w:rPr>
          <w:color w:val="231F20"/>
          <w:w w:val="110"/>
        </w:rPr>
        <w:t>provide</w:t>
      </w:r>
      <w:r>
        <w:rPr>
          <w:color w:val="231F20"/>
          <w:spacing w:val="-3"/>
          <w:w w:val="110"/>
        </w:rPr>
        <w:t xml:space="preserve"> </w:t>
      </w:r>
      <w:r>
        <w:rPr>
          <w:color w:val="231F20"/>
          <w:w w:val="110"/>
        </w:rPr>
        <w:t>transparency</w:t>
      </w:r>
      <w:r>
        <w:rPr>
          <w:color w:val="231F20"/>
          <w:spacing w:val="-3"/>
          <w:w w:val="110"/>
        </w:rPr>
        <w:t xml:space="preserve"> </w:t>
      </w:r>
      <w:r>
        <w:rPr>
          <w:color w:val="231F20"/>
          <w:w w:val="110"/>
        </w:rPr>
        <w:t>to</w:t>
      </w:r>
      <w:r>
        <w:rPr>
          <w:color w:val="231F20"/>
          <w:spacing w:val="-3"/>
          <w:w w:val="110"/>
        </w:rPr>
        <w:t xml:space="preserve"> </w:t>
      </w:r>
      <w:r>
        <w:rPr>
          <w:color w:val="231F20"/>
          <w:w w:val="110"/>
        </w:rPr>
        <w:t>other</w:t>
      </w:r>
      <w:r>
        <w:rPr>
          <w:color w:val="231F20"/>
          <w:spacing w:val="-3"/>
          <w:w w:val="110"/>
        </w:rPr>
        <w:t xml:space="preserve"> </w:t>
      </w:r>
      <w:r>
        <w:rPr>
          <w:color w:val="231F20"/>
          <w:w w:val="110"/>
        </w:rPr>
        <w:t>leaders.</w:t>
      </w:r>
      <w:r>
        <w:rPr>
          <w:color w:val="231F20"/>
          <w:spacing w:val="-3"/>
          <w:w w:val="110"/>
        </w:rPr>
        <w:t xml:space="preserve"> </w:t>
      </w:r>
      <w:r>
        <w:rPr>
          <w:color w:val="231F20"/>
          <w:w w:val="110"/>
        </w:rPr>
        <w:t>Ideally,</w:t>
      </w:r>
      <w:r>
        <w:rPr>
          <w:color w:val="231F20"/>
          <w:spacing w:val="-3"/>
          <w:w w:val="110"/>
        </w:rPr>
        <w:t xml:space="preserve"> </w:t>
      </w:r>
      <w:r>
        <w:rPr>
          <w:color w:val="231F20"/>
          <w:w w:val="110"/>
        </w:rPr>
        <w:t>you’re</w:t>
      </w:r>
      <w:r>
        <w:rPr>
          <w:color w:val="231F20"/>
          <w:spacing w:val="-3"/>
          <w:w w:val="110"/>
        </w:rPr>
        <w:t xml:space="preserve"> </w:t>
      </w:r>
      <w:r>
        <w:rPr>
          <w:color w:val="231F20"/>
          <w:w w:val="110"/>
        </w:rPr>
        <w:t>also</w:t>
      </w:r>
      <w:r>
        <w:rPr>
          <w:color w:val="231F20"/>
          <w:spacing w:val="-3"/>
          <w:w w:val="110"/>
        </w:rPr>
        <w:t xml:space="preserve"> </w:t>
      </w:r>
      <w:r>
        <w:rPr>
          <w:color w:val="231F20"/>
          <w:w w:val="110"/>
        </w:rPr>
        <w:t xml:space="preserve">helping other departments feel heard by having a forum, or a mechanism, to take input and incorporate that into the roadmap process. You can also close </w:t>
      </w:r>
      <w:r>
        <w:rPr>
          <w:color w:val="231F20"/>
          <w:w w:val="105"/>
        </w:rPr>
        <w:t>the loop and your process communicates back to stakeholders where their request</w:t>
      </w:r>
      <w:r>
        <w:rPr>
          <w:color w:val="231F20"/>
          <w:spacing w:val="23"/>
          <w:w w:val="105"/>
        </w:rPr>
        <w:t xml:space="preserve"> </w:t>
      </w:r>
      <w:r>
        <w:rPr>
          <w:color w:val="231F20"/>
          <w:w w:val="105"/>
        </w:rPr>
        <w:t>is</w:t>
      </w:r>
      <w:r>
        <w:rPr>
          <w:color w:val="231F20"/>
          <w:spacing w:val="23"/>
          <w:w w:val="105"/>
        </w:rPr>
        <w:t xml:space="preserve"> </w:t>
      </w:r>
      <w:r>
        <w:rPr>
          <w:color w:val="231F20"/>
          <w:w w:val="105"/>
        </w:rPr>
        <w:t>in</w:t>
      </w:r>
      <w:r>
        <w:rPr>
          <w:color w:val="231F20"/>
          <w:spacing w:val="23"/>
          <w:w w:val="105"/>
        </w:rPr>
        <w:t xml:space="preserve"> </w:t>
      </w:r>
      <w:r>
        <w:rPr>
          <w:color w:val="231F20"/>
          <w:w w:val="105"/>
        </w:rPr>
        <w:t>the</w:t>
      </w:r>
      <w:r>
        <w:rPr>
          <w:color w:val="231F20"/>
          <w:spacing w:val="23"/>
          <w:w w:val="105"/>
        </w:rPr>
        <w:t xml:space="preserve"> </w:t>
      </w:r>
      <w:r>
        <w:rPr>
          <w:color w:val="231F20"/>
          <w:w w:val="105"/>
        </w:rPr>
        <w:t>development</w:t>
      </w:r>
      <w:r>
        <w:rPr>
          <w:color w:val="231F20"/>
          <w:spacing w:val="23"/>
          <w:w w:val="105"/>
        </w:rPr>
        <w:t xml:space="preserve"> </w:t>
      </w:r>
      <w:r>
        <w:rPr>
          <w:color w:val="231F20"/>
          <w:w w:val="105"/>
        </w:rPr>
        <w:t>process</w:t>
      </w:r>
      <w:r>
        <w:rPr>
          <w:color w:val="231F20"/>
          <w:spacing w:val="23"/>
          <w:w w:val="105"/>
        </w:rPr>
        <w:t xml:space="preserve"> </w:t>
      </w:r>
      <w:r>
        <w:rPr>
          <w:color w:val="231F20"/>
          <w:w w:val="105"/>
        </w:rPr>
        <w:t>and</w:t>
      </w:r>
      <w:r>
        <w:rPr>
          <w:color w:val="231F20"/>
          <w:spacing w:val="23"/>
          <w:w w:val="105"/>
        </w:rPr>
        <w:t xml:space="preserve"> </w:t>
      </w:r>
      <w:r>
        <w:rPr>
          <w:color w:val="231F20"/>
          <w:w w:val="105"/>
        </w:rPr>
        <w:t>manages</w:t>
      </w:r>
      <w:r>
        <w:rPr>
          <w:color w:val="231F20"/>
          <w:spacing w:val="23"/>
          <w:w w:val="105"/>
        </w:rPr>
        <w:t xml:space="preserve"> </w:t>
      </w:r>
      <w:r>
        <w:rPr>
          <w:color w:val="231F20"/>
          <w:w w:val="105"/>
        </w:rPr>
        <w:t>expectations</w:t>
      </w:r>
      <w:r>
        <w:rPr>
          <w:color w:val="231F20"/>
          <w:spacing w:val="23"/>
          <w:w w:val="105"/>
        </w:rPr>
        <w:t xml:space="preserve"> </w:t>
      </w:r>
      <w:r>
        <w:rPr>
          <w:color w:val="231F20"/>
          <w:w w:val="105"/>
        </w:rPr>
        <w:t>for</w:t>
      </w:r>
      <w:r>
        <w:rPr>
          <w:color w:val="231F20"/>
          <w:spacing w:val="23"/>
          <w:w w:val="105"/>
        </w:rPr>
        <w:t xml:space="preserve"> </w:t>
      </w:r>
      <w:r>
        <w:rPr>
          <w:color w:val="231F20"/>
          <w:w w:val="105"/>
        </w:rPr>
        <w:t xml:space="preserve">when </w:t>
      </w:r>
      <w:r>
        <w:rPr>
          <w:color w:val="231F20"/>
          <w:w w:val="110"/>
        </w:rPr>
        <w:t>it will be ready.</w:t>
      </w:r>
    </w:p>
    <w:p w14:paraId="554358E3" w14:textId="77777777" w:rsidR="00262A63" w:rsidRDefault="00262A63">
      <w:pPr>
        <w:spacing w:line="319" w:lineRule="auto"/>
        <w:jc w:val="both"/>
        <w:sectPr w:rsidR="00262A63">
          <w:pgSz w:w="8640" w:h="12960"/>
          <w:pgMar w:top="680" w:right="160" w:bottom="680" w:left="100" w:header="487" w:footer="482" w:gutter="0"/>
          <w:cols w:space="720"/>
        </w:sectPr>
      </w:pPr>
    </w:p>
    <w:p w14:paraId="13B5D183" w14:textId="77777777" w:rsidR="00262A63" w:rsidRDefault="00262A63">
      <w:pPr>
        <w:pStyle w:val="BodyText"/>
        <w:rPr>
          <w:sz w:val="20"/>
        </w:rPr>
      </w:pPr>
    </w:p>
    <w:p w14:paraId="41334849" w14:textId="77777777" w:rsidR="00262A63" w:rsidRDefault="00262A63">
      <w:pPr>
        <w:pStyle w:val="BodyText"/>
        <w:rPr>
          <w:sz w:val="20"/>
        </w:rPr>
      </w:pPr>
    </w:p>
    <w:p w14:paraId="6768ED1D" w14:textId="77777777" w:rsidR="00262A63" w:rsidRDefault="00000000" w:rsidP="00223D73">
      <w:pPr>
        <w:pStyle w:val="Heading2"/>
      </w:pPr>
      <w:bookmarkStart w:id="30" w:name="_Toc172051541"/>
      <w:bookmarkStart w:id="31" w:name="_Toc172313052"/>
      <w:r>
        <w:rPr>
          <w:w w:val="65"/>
        </w:rPr>
        <w:t>Tech</w:t>
      </w:r>
      <w:r>
        <w:rPr>
          <w:spacing w:val="-24"/>
        </w:rPr>
        <w:t xml:space="preserve"> </w:t>
      </w:r>
      <w:r>
        <w:rPr>
          <w:w w:val="75"/>
        </w:rPr>
        <w:t>Process</w:t>
      </w:r>
      <w:bookmarkEnd w:id="30"/>
      <w:bookmarkEnd w:id="31"/>
    </w:p>
    <w:p w14:paraId="3F5D4E26" w14:textId="77777777" w:rsidR="00262A63" w:rsidRDefault="00262A63">
      <w:pPr>
        <w:pStyle w:val="BodyText"/>
        <w:spacing w:before="10"/>
        <w:rPr>
          <w:rFonts w:ascii="Arial"/>
          <w:sz w:val="37"/>
        </w:rPr>
      </w:pPr>
    </w:p>
    <w:p w14:paraId="798BCEC2" w14:textId="77777777" w:rsidR="00262A63" w:rsidRDefault="00000000">
      <w:pPr>
        <w:pStyle w:val="BodyText"/>
        <w:spacing w:line="319" w:lineRule="auto"/>
        <w:ind w:left="920" w:right="688"/>
        <w:jc w:val="both"/>
      </w:pPr>
      <w:r>
        <w:rPr>
          <w:color w:val="231F20"/>
          <w:w w:val="105"/>
        </w:rPr>
        <w:t xml:space="preserve">Conway’s Law states that “Organizations, who design systems, are con- strained to produce designs which are copies of the communication </w:t>
      </w:r>
      <w:proofErr w:type="spellStart"/>
      <w:r>
        <w:rPr>
          <w:color w:val="231F20"/>
          <w:w w:val="105"/>
        </w:rPr>
        <w:t>struc</w:t>
      </w:r>
      <w:proofErr w:type="spellEnd"/>
      <w:r>
        <w:rPr>
          <w:color w:val="231F20"/>
          <w:w w:val="105"/>
        </w:rPr>
        <w:t xml:space="preserve">- </w:t>
      </w:r>
      <w:proofErr w:type="spellStart"/>
      <w:r>
        <w:rPr>
          <w:color w:val="231F20"/>
          <w:w w:val="105"/>
        </w:rPr>
        <w:t>tures</w:t>
      </w:r>
      <w:proofErr w:type="spellEnd"/>
      <w:r>
        <w:rPr>
          <w:color w:val="231F20"/>
          <w:w w:val="105"/>
        </w:rPr>
        <w:t xml:space="preserve"> of these organizations.” Said another way, how you structure your teams, and importantly the process of work within and between those</w:t>
      </w:r>
      <w:r>
        <w:rPr>
          <w:color w:val="231F20"/>
          <w:spacing w:val="80"/>
          <w:w w:val="105"/>
        </w:rPr>
        <w:t xml:space="preserve"> </w:t>
      </w:r>
      <w:r>
        <w:rPr>
          <w:color w:val="231F20"/>
          <w:w w:val="105"/>
        </w:rPr>
        <w:t xml:space="preserve">teams, will have a significant impact on the product you make. Teams working in information silos are unlikely to produce products that </w:t>
      </w:r>
      <w:proofErr w:type="spellStart"/>
      <w:r>
        <w:rPr>
          <w:color w:val="231F20"/>
          <w:w w:val="105"/>
        </w:rPr>
        <w:t>beauti</w:t>
      </w:r>
      <w:proofErr w:type="spellEnd"/>
      <w:r>
        <w:rPr>
          <w:color w:val="231F20"/>
          <w:w w:val="105"/>
        </w:rPr>
        <w:t>- fully integrate with another team’s designs, so it’s up to you, as the overseer and ultimate architect of these communication structures, to ensure those structures meet the needs of the product you’re developing.</w:t>
      </w:r>
    </w:p>
    <w:p w14:paraId="0387E935" w14:textId="77777777" w:rsidR="00262A63" w:rsidRDefault="00262A63">
      <w:pPr>
        <w:pStyle w:val="BodyText"/>
        <w:rPr>
          <w:sz w:val="20"/>
        </w:rPr>
      </w:pPr>
    </w:p>
    <w:p w14:paraId="100A4C21" w14:textId="77777777" w:rsidR="00262A63" w:rsidRDefault="00262A63">
      <w:pPr>
        <w:pStyle w:val="BodyText"/>
        <w:rPr>
          <w:sz w:val="20"/>
        </w:rPr>
      </w:pPr>
    </w:p>
    <w:p w14:paraId="76175877" w14:textId="3132E53A" w:rsidR="00262A63" w:rsidRDefault="00B93684">
      <w:pPr>
        <w:pStyle w:val="BodyText"/>
        <w:rPr>
          <w:sz w:val="10"/>
        </w:rPr>
      </w:pPr>
      <w:r>
        <w:rPr>
          <w:noProof/>
        </w:rPr>
        <mc:AlternateContent>
          <mc:Choice Requires="wpg">
            <w:drawing>
              <wp:anchor distT="0" distB="0" distL="0" distR="0" simplePos="0" relativeHeight="487629312" behindDoc="1" locked="0" layoutInCell="1" allowOverlap="1" wp14:anchorId="49936C1E" wp14:editId="09FFB0EB">
                <wp:simplePos x="0" y="0"/>
                <wp:positionH relativeFrom="page">
                  <wp:posOffset>1908175</wp:posOffset>
                </wp:positionH>
                <wp:positionV relativeFrom="paragraph">
                  <wp:posOffset>88900</wp:posOffset>
                </wp:positionV>
                <wp:extent cx="1899920" cy="566420"/>
                <wp:effectExtent l="0" t="0" r="0" b="0"/>
                <wp:wrapTopAndBottom/>
                <wp:docPr id="151047632"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9920" cy="566420"/>
                          <a:chOff x="3005" y="140"/>
                          <a:chExt cx="2992" cy="892"/>
                        </a:xfrm>
                      </wpg:grpSpPr>
                      <pic:pic xmlns:pic="http://schemas.openxmlformats.org/drawingml/2006/picture">
                        <pic:nvPicPr>
                          <pic:cNvPr id="2127905212" name="docshape27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3005" y="139"/>
                            <a:ext cx="2992"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0710034" name="docshape279"/>
                        <wps:cNvSpPr txBox="1">
                          <a:spLocks noChangeArrowheads="1"/>
                        </wps:cNvSpPr>
                        <wps:spPr bwMode="auto">
                          <a:xfrm>
                            <a:off x="3005" y="139"/>
                            <a:ext cx="2992"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EFA04" w14:textId="77777777" w:rsidR="00262A63" w:rsidRDefault="00000000">
                              <w:pPr>
                                <w:spacing w:before="222"/>
                                <w:ind w:left="924"/>
                                <w:rPr>
                                  <w:rFonts w:ascii="Arial"/>
                                  <w:b/>
                                  <w:sz w:val="26"/>
                                </w:rPr>
                              </w:pPr>
                              <w:r>
                                <w:rPr>
                                  <w:rFonts w:ascii="Arial"/>
                                  <w:b/>
                                  <w:color w:val="414042"/>
                                  <w:spacing w:val="-2"/>
                                  <w:w w:val="65"/>
                                  <w:sz w:val="26"/>
                                </w:rPr>
                                <w:t>WORKFLOW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36C1E" id="docshapegroup277" o:spid="_x0000_s1199" style="position:absolute;margin-left:150.25pt;margin-top:7pt;width:149.6pt;height:44.6pt;z-index:-15687168;mso-wrap-distance-left:0;mso-wrap-distance-right:0;mso-position-horizontal-relative:page;mso-position-vertical-relative:text" coordorigin="3005,140" coordsize="2992,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">
                <v:shape id="docshape278" o:spid="_x0000_s1200" type="#_x0000_t75" style="position:absolute;left:3005;top:139;width:2992;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">
                  <v:imagedata r:id="rId224" o:title=""/>
                </v:shape>
                <v:shape id="docshape279" o:spid="_x0000_s1201" type="#_x0000_t202" style="position:absolute;left:3005;top:139;width:2992;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" filled="f" stroked="f">
                  <v:textbox inset="0,0,0,0">
                    <w:txbxContent>
                      <w:p w14:paraId="673EFA04" w14:textId="77777777" w:rsidR="00262A63" w:rsidRDefault="00000000">
                        <w:pPr>
                          <w:spacing w:before="222"/>
                          <w:ind w:left="924"/>
                          <w:rPr>
                            <w:rFonts w:ascii="Arial"/>
                            <w:b/>
                            <w:sz w:val="26"/>
                          </w:rPr>
                        </w:pPr>
                        <w:r>
                          <w:rPr>
                            <w:rFonts w:ascii="Arial"/>
                            <w:b/>
                            <w:color w:val="414042"/>
                            <w:spacing w:val="-2"/>
                            <w:w w:val="65"/>
                            <w:sz w:val="26"/>
                          </w:rPr>
                          <w:t>WORKFLOW</w:t>
                        </w:r>
                      </w:p>
                    </w:txbxContent>
                  </v:textbox>
                </v:shape>
                <w10:wrap type="topAndBottom" anchorx="page"/>
              </v:group>
            </w:pict>
          </mc:Fallback>
        </mc:AlternateContent>
      </w:r>
    </w:p>
    <w:p w14:paraId="78A9BC32" w14:textId="77777777" w:rsidR="00262A63" w:rsidRDefault="00262A63">
      <w:pPr>
        <w:pStyle w:val="BodyText"/>
        <w:spacing w:before="8"/>
        <w:rPr>
          <w:sz w:val="28"/>
        </w:rPr>
      </w:pPr>
    </w:p>
    <w:p w14:paraId="22A5CAD1" w14:textId="77777777" w:rsidR="00262A63" w:rsidRDefault="00000000">
      <w:pPr>
        <w:pStyle w:val="BodyText"/>
        <w:spacing w:before="86" w:line="319" w:lineRule="auto"/>
        <w:ind w:left="920" w:right="687"/>
        <w:jc w:val="both"/>
      </w:pPr>
      <w:r>
        <w:rPr>
          <w:color w:val="231F20"/>
          <w:w w:val="105"/>
        </w:rPr>
        <w:t xml:space="preserve">Technical work is a highly nuanced matter with thousands of minute </w:t>
      </w:r>
      <w:proofErr w:type="spellStart"/>
      <w:r>
        <w:rPr>
          <w:color w:val="231F20"/>
          <w:w w:val="105"/>
        </w:rPr>
        <w:t>deci</w:t>
      </w:r>
      <w:proofErr w:type="spellEnd"/>
      <w:r>
        <w:rPr>
          <w:color w:val="231F20"/>
          <w:w w:val="105"/>
        </w:rPr>
        <w:t xml:space="preserve">- </w:t>
      </w:r>
      <w:proofErr w:type="spellStart"/>
      <w:r>
        <w:rPr>
          <w:color w:val="231F20"/>
          <w:w w:val="105"/>
        </w:rPr>
        <w:t>sions</w:t>
      </w:r>
      <w:proofErr w:type="spellEnd"/>
      <w:r>
        <w:rPr>
          <w:color w:val="231F20"/>
          <w:spacing w:val="-3"/>
          <w:w w:val="105"/>
        </w:rPr>
        <w:t xml:space="preserve"> </w:t>
      </w:r>
      <w:r>
        <w:rPr>
          <w:color w:val="231F20"/>
          <w:w w:val="105"/>
        </w:rPr>
        <w:t>that</w:t>
      </w:r>
      <w:r>
        <w:rPr>
          <w:color w:val="231F20"/>
          <w:spacing w:val="-3"/>
          <w:w w:val="105"/>
        </w:rPr>
        <w:t xml:space="preserve"> </w:t>
      </w:r>
      <w:r>
        <w:rPr>
          <w:color w:val="231F20"/>
          <w:w w:val="105"/>
        </w:rPr>
        <w:t>will</w:t>
      </w:r>
      <w:r>
        <w:rPr>
          <w:color w:val="231F20"/>
          <w:spacing w:val="-3"/>
          <w:w w:val="105"/>
        </w:rPr>
        <w:t xml:space="preserve"> </w:t>
      </w:r>
      <w:r>
        <w:rPr>
          <w:color w:val="231F20"/>
          <w:w w:val="105"/>
        </w:rPr>
        <w:t>affect</w:t>
      </w:r>
      <w:r>
        <w:rPr>
          <w:color w:val="231F20"/>
          <w:spacing w:val="-3"/>
          <w:w w:val="105"/>
        </w:rPr>
        <w:t xml:space="preserve"> </w:t>
      </w:r>
      <w:r>
        <w:rPr>
          <w:color w:val="231F20"/>
          <w:w w:val="105"/>
        </w:rPr>
        <w:t>how</w:t>
      </w:r>
      <w:r>
        <w:rPr>
          <w:color w:val="231F20"/>
          <w:spacing w:val="-3"/>
          <w:w w:val="105"/>
        </w:rPr>
        <w:t xml:space="preserve"> </w:t>
      </w:r>
      <w:r>
        <w:rPr>
          <w:color w:val="231F20"/>
          <w:w w:val="105"/>
        </w:rPr>
        <w:t>things</w:t>
      </w:r>
      <w:r>
        <w:rPr>
          <w:color w:val="231F20"/>
          <w:spacing w:val="-3"/>
          <w:w w:val="105"/>
        </w:rPr>
        <w:t xml:space="preserve"> </w:t>
      </w:r>
      <w:r>
        <w:rPr>
          <w:color w:val="231F20"/>
          <w:w w:val="105"/>
        </w:rPr>
        <w:t>ultimately</w:t>
      </w:r>
      <w:r>
        <w:rPr>
          <w:color w:val="231F20"/>
          <w:spacing w:val="-3"/>
          <w:w w:val="105"/>
        </w:rPr>
        <w:t xml:space="preserve"> </w:t>
      </w:r>
      <w:r>
        <w:rPr>
          <w:color w:val="231F20"/>
          <w:w w:val="105"/>
        </w:rPr>
        <w:t>interoperate</w:t>
      </w:r>
      <w:r>
        <w:rPr>
          <w:color w:val="231F20"/>
          <w:spacing w:val="-3"/>
          <w:w w:val="105"/>
        </w:rPr>
        <w:t xml:space="preserve"> </w:t>
      </w:r>
      <w:r>
        <w:rPr>
          <w:color w:val="231F20"/>
          <w:w w:val="105"/>
        </w:rPr>
        <w:t>and</w:t>
      </w:r>
      <w:r>
        <w:rPr>
          <w:color w:val="231F20"/>
          <w:spacing w:val="-3"/>
          <w:w w:val="105"/>
        </w:rPr>
        <w:t xml:space="preserve"> </w:t>
      </w:r>
      <w:r>
        <w:rPr>
          <w:color w:val="231F20"/>
          <w:w w:val="105"/>
        </w:rPr>
        <w:t>behave.</w:t>
      </w:r>
      <w:r>
        <w:rPr>
          <w:color w:val="231F20"/>
          <w:spacing w:val="-3"/>
          <w:w w:val="105"/>
        </w:rPr>
        <w:t xml:space="preserve"> </w:t>
      </w:r>
      <w:r>
        <w:rPr>
          <w:color w:val="231F20"/>
          <w:w w:val="105"/>
        </w:rPr>
        <w:t>To</w:t>
      </w:r>
      <w:r>
        <w:rPr>
          <w:color w:val="231F20"/>
          <w:spacing w:val="-3"/>
          <w:w w:val="105"/>
        </w:rPr>
        <w:t xml:space="preserve"> </w:t>
      </w:r>
      <w:r>
        <w:rPr>
          <w:color w:val="231F20"/>
          <w:w w:val="105"/>
        </w:rPr>
        <w:t xml:space="preserve">have any hope of maintaining productivity within your organization you need a </w:t>
      </w:r>
      <w:r>
        <w:rPr>
          <w:color w:val="231F20"/>
          <w:w w:val="110"/>
        </w:rPr>
        <w:t xml:space="preserve">set of standards and guiding principles to ensure the everyday technical decisions are broadly consistent and thus manageable for the team. That </w:t>
      </w:r>
      <w:r>
        <w:rPr>
          <w:color w:val="231F20"/>
          <w:w w:val="105"/>
        </w:rPr>
        <w:t xml:space="preserve">means you need to actually set those standards, train the team on them and </w:t>
      </w:r>
      <w:r>
        <w:rPr>
          <w:color w:val="231F20"/>
          <w:w w:val="110"/>
        </w:rPr>
        <w:t>have</w:t>
      </w:r>
      <w:r>
        <w:rPr>
          <w:color w:val="231F20"/>
          <w:spacing w:val="-3"/>
          <w:w w:val="110"/>
        </w:rPr>
        <w:t xml:space="preserve"> </w:t>
      </w:r>
      <w:r>
        <w:rPr>
          <w:color w:val="231F20"/>
          <w:w w:val="110"/>
        </w:rPr>
        <w:t>a</w:t>
      </w:r>
      <w:r>
        <w:rPr>
          <w:color w:val="231F20"/>
          <w:spacing w:val="-3"/>
          <w:w w:val="110"/>
        </w:rPr>
        <w:t xml:space="preserve"> </w:t>
      </w:r>
      <w:r>
        <w:rPr>
          <w:color w:val="231F20"/>
          <w:w w:val="110"/>
        </w:rPr>
        <w:t>day-to-day</w:t>
      </w:r>
      <w:r>
        <w:rPr>
          <w:color w:val="231F20"/>
          <w:spacing w:val="-3"/>
          <w:w w:val="110"/>
        </w:rPr>
        <w:t xml:space="preserve"> </w:t>
      </w:r>
      <w:r>
        <w:rPr>
          <w:color w:val="231F20"/>
          <w:w w:val="110"/>
        </w:rPr>
        <w:t>process</w:t>
      </w:r>
      <w:r>
        <w:rPr>
          <w:color w:val="231F20"/>
          <w:spacing w:val="-3"/>
          <w:w w:val="110"/>
        </w:rPr>
        <w:t xml:space="preserve"> </w:t>
      </w:r>
      <w:r>
        <w:rPr>
          <w:color w:val="231F20"/>
          <w:w w:val="110"/>
        </w:rPr>
        <w:t>to</w:t>
      </w:r>
      <w:r>
        <w:rPr>
          <w:color w:val="231F20"/>
          <w:spacing w:val="-3"/>
          <w:w w:val="110"/>
        </w:rPr>
        <w:t xml:space="preserve"> </w:t>
      </w:r>
      <w:r>
        <w:rPr>
          <w:color w:val="231F20"/>
          <w:w w:val="110"/>
        </w:rPr>
        <w:t>enforce</w:t>
      </w:r>
      <w:r>
        <w:rPr>
          <w:color w:val="231F20"/>
          <w:spacing w:val="-3"/>
          <w:w w:val="110"/>
        </w:rPr>
        <w:t xml:space="preserve"> </w:t>
      </w:r>
      <w:r>
        <w:rPr>
          <w:color w:val="231F20"/>
          <w:w w:val="110"/>
        </w:rPr>
        <w:t>and</w:t>
      </w:r>
      <w:r>
        <w:rPr>
          <w:color w:val="231F20"/>
          <w:spacing w:val="-3"/>
          <w:w w:val="110"/>
        </w:rPr>
        <w:t xml:space="preserve"> </w:t>
      </w:r>
      <w:r>
        <w:rPr>
          <w:color w:val="231F20"/>
          <w:w w:val="110"/>
        </w:rPr>
        <w:t>modify</w:t>
      </w:r>
      <w:r>
        <w:rPr>
          <w:color w:val="231F20"/>
          <w:spacing w:val="-3"/>
          <w:w w:val="110"/>
        </w:rPr>
        <w:t xml:space="preserve"> </w:t>
      </w:r>
      <w:r>
        <w:rPr>
          <w:color w:val="231F20"/>
          <w:w w:val="110"/>
        </w:rPr>
        <w:t>them</w:t>
      </w:r>
      <w:r>
        <w:rPr>
          <w:color w:val="231F20"/>
          <w:spacing w:val="-3"/>
          <w:w w:val="110"/>
        </w:rPr>
        <w:t xml:space="preserve"> </w:t>
      </w:r>
      <w:r>
        <w:rPr>
          <w:color w:val="231F20"/>
          <w:w w:val="110"/>
        </w:rPr>
        <w:t>as</w:t>
      </w:r>
      <w:r>
        <w:rPr>
          <w:color w:val="231F20"/>
          <w:spacing w:val="-3"/>
          <w:w w:val="110"/>
        </w:rPr>
        <w:t xml:space="preserve"> </w:t>
      </w:r>
      <w:r>
        <w:rPr>
          <w:color w:val="231F20"/>
          <w:w w:val="110"/>
        </w:rPr>
        <w:t>necessary.</w:t>
      </w:r>
    </w:p>
    <w:p w14:paraId="4D62891E" w14:textId="77777777" w:rsidR="00262A63" w:rsidRDefault="00000000">
      <w:pPr>
        <w:pStyle w:val="BodyText"/>
        <w:spacing w:line="319" w:lineRule="auto"/>
        <w:ind w:left="920" w:right="688" w:firstLine="283"/>
        <w:jc w:val="both"/>
      </w:pPr>
      <w:r>
        <w:rPr>
          <w:color w:val="231F20"/>
          <w:w w:val="105"/>
        </w:rPr>
        <w:t>The pattern a team follows to determine how to decide what to build and how</w:t>
      </w:r>
      <w:r>
        <w:rPr>
          <w:color w:val="231F20"/>
          <w:spacing w:val="-13"/>
          <w:w w:val="105"/>
        </w:rPr>
        <w:t xml:space="preserve"> </w:t>
      </w:r>
      <w:r>
        <w:rPr>
          <w:color w:val="231F20"/>
          <w:w w:val="105"/>
        </w:rPr>
        <w:t>work</w:t>
      </w:r>
      <w:r>
        <w:rPr>
          <w:color w:val="231F20"/>
          <w:spacing w:val="-13"/>
          <w:w w:val="105"/>
        </w:rPr>
        <w:t xml:space="preserve"> </w:t>
      </w:r>
      <w:r>
        <w:rPr>
          <w:color w:val="231F20"/>
          <w:w w:val="105"/>
        </w:rPr>
        <w:t>gets</w:t>
      </w:r>
      <w:r>
        <w:rPr>
          <w:color w:val="231F20"/>
          <w:spacing w:val="-13"/>
          <w:w w:val="105"/>
        </w:rPr>
        <w:t xml:space="preserve"> </w:t>
      </w:r>
      <w:r>
        <w:rPr>
          <w:color w:val="231F20"/>
          <w:w w:val="105"/>
        </w:rPr>
        <w:t>done</w:t>
      </w:r>
      <w:r>
        <w:rPr>
          <w:color w:val="231F20"/>
          <w:spacing w:val="-13"/>
          <w:w w:val="105"/>
        </w:rPr>
        <w:t xml:space="preserve"> </w:t>
      </w:r>
      <w:r>
        <w:rPr>
          <w:color w:val="231F20"/>
          <w:w w:val="105"/>
        </w:rPr>
        <w:t>is</w:t>
      </w:r>
      <w:r>
        <w:rPr>
          <w:color w:val="231F20"/>
          <w:spacing w:val="-13"/>
          <w:w w:val="105"/>
        </w:rPr>
        <w:t xml:space="preserve"> </w:t>
      </w:r>
      <w:r>
        <w:rPr>
          <w:color w:val="231F20"/>
          <w:w w:val="105"/>
        </w:rPr>
        <w:t>referred</w:t>
      </w:r>
      <w:r>
        <w:rPr>
          <w:color w:val="231F20"/>
          <w:spacing w:val="-13"/>
          <w:w w:val="105"/>
        </w:rPr>
        <w:t xml:space="preserve"> </w:t>
      </w:r>
      <w:r>
        <w:rPr>
          <w:color w:val="231F20"/>
          <w:w w:val="105"/>
        </w:rPr>
        <w:t>to</w:t>
      </w:r>
      <w:r>
        <w:rPr>
          <w:color w:val="231F20"/>
          <w:spacing w:val="-13"/>
          <w:w w:val="105"/>
        </w:rPr>
        <w:t xml:space="preserve"> </w:t>
      </w:r>
      <w:r>
        <w:rPr>
          <w:color w:val="231F20"/>
          <w:w w:val="105"/>
        </w:rPr>
        <w:t>as</w:t>
      </w:r>
      <w:r>
        <w:rPr>
          <w:color w:val="231F20"/>
          <w:spacing w:val="-13"/>
          <w:w w:val="105"/>
        </w:rPr>
        <w:t xml:space="preserve"> </w:t>
      </w:r>
      <w:r>
        <w:rPr>
          <w:color w:val="231F20"/>
          <w:w w:val="105"/>
        </w:rPr>
        <w:t>a</w:t>
      </w:r>
      <w:r>
        <w:rPr>
          <w:color w:val="231F20"/>
          <w:spacing w:val="-13"/>
          <w:w w:val="105"/>
        </w:rPr>
        <w:t xml:space="preserve"> </w:t>
      </w:r>
      <w:r>
        <w:rPr>
          <w:color w:val="231F20"/>
          <w:w w:val="105"/>
        </w:rPr>
        <w:t>workflow.</w:t>
      </w:r>
      <w:r>
        <w:rPr>
          <w:color w:val="231F20"/>
          <w:spacing w:val="-13"/>
          <w:w w:val="105"/>
        </w:rPr>
        <w:t xml:space="preserve"> </w:t>
      </w:r>
      <w:r>
        <w:rPr>
          <w:color w:val="231F20"/>
          <w:w w:val="105"/>
        </w:rPr>
        <w:t>The</w:t>
      </w:r>
      <w:r>
        <w:rPr>
          <w:color w:val="231F20"/>
          <w:spacing w:val="-13"/>
          <w:w w:val="105"/>
        </w:rPr>
        <w:t xml:space="preserve"> </w:t>
      </w:r>
      <w:r>
        <w:rPr>
          <w:color w:val="231F20"/>
          <w:w w:val="105"/>
        </w:rPr>
        <w:t>five</w:t>
      </w:r>
      <w:r>
        <w:rPr>
          <w:color w:val="231F20"/>
          <w:spacing w:val="-13"/>
          <w:w w:val="105"/>
        </w:rPr>
        <w:t xml:space="preserve"> </w:t>
      </w:r>
      <w:r>
        <w:rPr>
          <w:color w:val="231F20"/>
          <w:w w:val="105"/>
        </w:rPr>
        <w:t>most</w:t>
      </w:r>
      <w:r>
        <w:rPr>
          <w:color w:val="231F20"/>
          <w:spacing w:val="-13"/>
          <w:w w:val="105"/>
        </w:rPr>
        <w:t xml:space="preserve"> </w:t>
      </w:r>
      <w:r>
        <w:rPr>
          <w:color w:val="231F20"/>
          <w:w w:val="105"/>
        </w:rPr>
        <w:t>popular</w:t>
      </w:r>
      <w:r>
        <w:rPr>
          <w:color w:val="231F20"/>
          <w:spacing w:val="-13"/>
          <w:w w:val="105"/>
        </w:rPr>
        <w:t xml:space="preserve"> </w:t>
      </w:r>
      <w:r>
        <w:rPr>
          <w:color w:val="231F20"/>
          <w:w w:val="105"/>
        </w:rPr>
        <w:t xml:space="preserve">work- </w:t>
      </w:r>
      <w:r>
        <w:rPr>
          <w:color w:val="231F20"/>
          <w:w w:val="110"/>
        </w:rPr>
        <w:t>flow patterns are:</w:t>
      </w:r>
    </w:p>
    <w:p w14:paraId="583331E4" w14:textId="77777777" w:rsidR="00262A63" w:rsidRDefault="00000000">
      <w:pPr>
        <w:pStyle w:val="ListParagraph"/>
        <w:numPr>
          <w:ilvl w:val="1"/>
          <w:numId w:val="23"/>
        </w:numPr>
        <w:tabs>
          <w:tab w:val="left" w:pos="1204"/>
        </w:tabs>
        <w:spacing w:before="101"/>
        <w:jc w:val="both"/>
        <w:rPr>
          <w:sz w:val="21"/>
        </w:rPr>
      </w:pPr>
      <w:r>
        <w:rPr>
          <w:color w:val="231F20"/>
          <w:spacing w:val="-2"/>
          <w:sz w:val="21"/>
        </w:rPr>
        <w:t>Agile</w:t>
      </w:r>
    </w:p>
    <w:p w14:paraId="3F0DEA8B" w14:textId="77777777" w:rsidR="00262A63" w:rsidRDefault="00000000">
      <w:pPr>
        <w:pStyle w:val="ListParagraph"/>
        <w:numPr>
          <w:ilvl w:val="1"/>
          <w:numId w:val="23"/>
        </w:numPr>
        <w:tabs>
          <w:tab w:val="left" w:pos="1204"/>
        </w:tabs>
        <w:spacing w:before="192"/>
        <w:jc w:val="both"/>
        <w:rPr>
          <w:sz w:val="21"/>
        </w:rPr>
      </w:pPr>
      <w:r>
        <w:rPr>
          <w:color w:val="231F20"/>
          <w:spacing w:val="-2"/>
          <w:sz w:val="21"/>
        </w:rPr>
        <w:t>SCRUM</w:t>
      </w:r>
    </w:p>
    <w:p w14:paraId="13EBB3DC" w14:textId="77777777" w:rsidR="00262A63" w:rsidRDefault="00000000">
      <w:pPr>
        <w:pStyle w:val="ListParagraph"/>
        <w:numPr>
          <w:ilvl w:val="1"/>
          <w:numId w:val="23"/>
        </w:numPr>
        <w:tabs>
          <w:tab w:val="left" w:pos="1204"/>
        </w:tabs>
        <w:spacing w:before="192"/>
        <w:jc w:val="both"/>
        <w:rPr>
          <w:sz w:val="21"/>
        </w:rPr>
      </w:pPr>
      <w:r>
        <w:rPr>
          <w:color w:val="231F20"/>
          <w:spacing w:val="-2"/>
          <w:w w:val="110"/>
          <w:sz w:val="21"/>
        </w:rPr>
        <w:lastRenderedPageBreak/>
        <w:t>Kanban</w:t>
      </w:r>
    </w:p>
    <w:p w14:paraId="545FBED6" w14:textId="77777777" w:rsidR="00262A63" w:rsidRDefault="00262A63">
      <w:pPr>
        <w:jc w:val="both"/>
        <w:rPr>
          <w:sz w:val="21"/>
        </w:rPr>
        <w:sectPr w:rsidR="00262A63">
          <w:headerReference w:type="default" r:id="rId225"/>
          <w:footerReference w:type="default" r:id="rId226"/>
          <w:pgSz w:w="8640" w:h="12960"/>
          <w:pgMar w:top="1220" w:right="160" w:bottom="680" w:left="100" w:header="0" w:footer="482" w:gutter="0"/>
          <w:cols w:space="720"/>
        </w:sectPr>
      </w:pPr>
    </w:p>
    <w:p w14:paraId="7828EF41" w14:textId="77777777" w:rsidR="00262A63" w:rsidRDefault="00262A63">
      <w:pPr>
        <w:pStyle w:val="BodyText"/>
        <w:spacing w:before="9"/>
        <w:rPr>
          <w:sz w:val="17"/>
        </w:rPr>
      </w:pPr>
    </w:p>
    <w:p w14:paraId="556F96CF" w14:textId="77777777" w:rsidR="00262A63" w:rsidRDefault="00000000">
      <w:pPr>
        <w:pStyle w:val="ListParagraph"/>
        <w:numPr>
          <w:ilvl w:val="0"/>
          <w:numId w:val="23"/>
        </w:numPr>
        <w:tabs>
          <w:tab w:val="left" w:pos="1034"/>
        </w:tabs>
        <w:spacing w:before="85"/>
        <w:rPr>
          <w:sz w:val="21"/>
        </w:rPr>
      </w:pPr>
      <w:r>
        <w:rPr>
          <w:color w:val="231F20"/>
          <w:spacing w:val="-2"/>
          <w:w w:val="105"/>
          <w:sz w:val="21"/>
        </w:rPr>
        <w:t>Waterfall</w:t>
      </w:r>
    </w:p>
    <w:p w14:paraId="34F96954" w14:textId="77777777" w:rsidR="00262A63" w:rsidRDefault="00000000">
      <w:pPr>
        <w:pStyle w:val="ListParagraph"/>
        <w:numPr>
          <w:ilvl w:val="0"/>
          <w:numId w:val="23"/>
        </w:numPr>
        <w:tabs>
          <w:tab w:val="left" w:pos="1034"/>
        </w:tabs>
        <w:spacing w:before="192"/>
        <w:rPr>
          <w:sz w:val="21"/>
        </w:rPr>
      </w:pPr>
      <w:r>
        <w:rPr>
          <w:color w:val="231F20"/>
          <w:w w:val="105"/>
          <w:sz w:val="21"/>
        </w:rPr>
        <w:t>Shape</w:t>
      </w:r>
      <w:r>
        <w:rPr>
          <w:color w:val="231F20"/>
          <w:spacing w:val="4"/>
          <w:w w:val="105"/>
          <w:sz w:val="21"/>
        </w:rPr>
        <w:t xml:space="preserve"> </w:t>
      </w:r>
      <w:r>
        <w:rPr>
          <w:color w:val="231F20"/>
          <w:spacing w:val="-5"/>
          <w:w w:val="105"/>
          <w:sz w:val="21"/>
        </w:rPr>
        <w:t>Up</w:t>
      </w:r>
    </w:p>
    <w:p w14:paraId="5F4A8518" w14:textId="77777777" w:rsidR="00262A63" w:rsidRDefault="00262A63">
      <w:pPr>
        <w:pStyle w:val="BodyText"/>
        <w:rPr>
          <w:sz w:val="22"/>
        </w:rPr>
      </w:pPr>
    </w:p>
    <w:p w14:paraId="48E0D1CB" w14:textId="77777777" w:rsidR="00262A63" w:rsidRDefault="00000000">
      <w:pPr>
        <w:pStyle w:val="BodyText"/>
        <w:spacing w:before="146" w:line="319" w:lineRule="auto"/>
        <w:ind w:left="750" w:right="858" w:firstLine="283"/>
        <w:jc w:val="both"/>
      </w:pPr>
      <w:r>
        <w:rPr>
          <w:color w:val="231F20"/>
          <w:w w:val="110"/>
        </w:rPr>
        <w:t xml:space="preserve">There are entire books written on these patterns, and my </w:t>
      </w:r>
      <w:proofErr w:type="spellStart"/>
      <w:r>
        <w:rPr>
          <w:color w:val="231F20"/>
          <w:w w:val="110"/>
        </w:rPr>
        <w:t>favorite</w:t>
      </w:r>
      <w:proofErr w:type="spellEnd"/>
      <w:r>
        <w:rPr>
          <w:color w:val="231F20"/>
          <w:w w:val="110"/>
        </w:rPr>
        <w:t xml:space="preserve"> is </w:t>
      </w:r>
      <w:r>
        <w:rPr>
          <w:i/>
          <w:color w:val="231F20"/>
          <w:w w:val="105"/>
        </w:rPr>
        <w:t>Scrum:</w:t>
      </w:r>
      <w:r>
        <w:rPr>
          <w:i/>
          <w:color w:val="231F20"/>
          <w:spacing w:val="-9"/>
          <w:w w:val="105"/>
        </w:rPr>
        <w:t xml:space="preserve"> </w:t>
      </w:r>
      <w:r>
        <w:rPr>
          <w:i/>
          <w:color w:val="231F20"/>
          <w:w w:val="105"/>
        </w:rPr>
        <w:t>The</w:t>
      </w:r>
      <w:r>
        <w:rPr>
          <w:i/>
          <w:color w:val="231F20"/>
          <w:spacing w:val="-9"/>
          <w:w w:val="105"/>
        </w:rPr>
        <w:t xml:space="preserve"> </w:t>
      </w:r>
      <w:r>
        <w:rPr>
          <w:i/>
          <w:color w:val="231F20"/>
          <w:w w:val="105"/>
        </w:rPr>
        <w:t>Art</w:t>
      </w:r>
      <w:r>
        <w:rPr>
          <w:i/>
          <w:color w:val="231F20"/>
          <w:spacing w:val="-9"/>
          <w:w w:val="105"/>
        </w:rPr>
        <w:t xml:space="preserve"> </w:t>
      </w:r>
      <w:r>
        <w:rPr>
          <w:i/>
          <w:color w:val="231F20"/>
          <w:w w:val="105"/>
        </w:rPr>
        <w:t>of</w:t>
      </w:r>
      <w:r>
        <w:rPr>
          <w:i/>
          <w:color w:val="231F20"/>
          <w:spacing w:val="-9"/>
          <w:w w:val="105"/>
        </w:rPr>
        <w:t xml:space="preserve"> </w:t>
      </w:r>
      <w:r>
        <w:rPr>
          <w:i/>
          <w:color w:val="231F20"/>
          <w:w w:val="105"/>
        </w:rPr>
        <w:t>Doing</w:t>
      </w:r>
      <w:r>
        <w:rPr>
          <w:i/>
          <w:color w:val="231F20"/>
          <w:spacing w:val="-9"/>
          <w:w w:val="105"/>
        </w:rPr>
        <w:t xml:space="preserve"> </w:t>
      </w:r>
      <w:r>
        <w:rPr>
          <w:i/>
          <w:color w:val="231F20"/>
          <w:w w:val="105"/>
        </w:rPr>
        <w:t>Twice</w:t>
      </w:r>
      <w:r>
        <w:rPr>
          <w:i/>
          <w:color w:val="231F20"/>
          <w:spacing w:val="-9"/>
          <w:w w:val="105"/>
        </w:rPr>
        <w:t xml:space="preserve"> </w:t>
      </w:r>
      <w:r>
        <w:rPr>
          <w:i/>
          <w:color w:val="231F20"/>
          <w:w w:val="105"/>
        </w:rPr>
        <w:t>the</w:t>
      </w:r>
      <w:r>
        <w:rPr>
          <w:i/>
          <w:color w:val="231F20"/>
          <w:spacing w:val="-9"/>
          <w:w w:val="105"/>
        </w:rPr>
        <w:t xml:space="preserve"> </w:t>
      </w:r>
      <w:r>
        <w:rPr>
          <w:i/>
          <w:color w:val="231F20"/>
          <w:w w:val="105"/>
        </w:rPr>
        <w:t>Work</w:t>
      </w:r>
      <w:r>
        <w:rPr>
          <w:i/>
          <w:color w:val="231F20"/>
          <w:spacing w:val="-9"/>
          <w:w w:val="105"/>
        </w:rPr>
        <w:t xml:space="preserve"> </w:t>
      </w:r>
      <w:r>
        <w:rPr>
          <w:i/>
          <w:color w:val="231F20"/>
          <w:w w:val="105"/>
        </w:rPr>
        <w:t>in</w:t>
      </w:r>
      <w:r>
        <w:rPr>
          <w:i/>
          <w:color w:val="231F20"/>
          <w:spacing w:val="-9"/>
          <w:w w:val="105"/>
        </w:rPr>
        <w:t xml:space="preserve"> </w:t>
      </w:r>
      <w:r>
        <w:rPr>
          <w:i/>
          <w:color w:val="231F20"/>
          <w:w w:val="105"/>
        </w:rPr>
        <w:t>Half</w:t>
      </w:r>
      <w:r>
        <w:rPr>
          <w:i/>
          <w:color w:val="231F20"/>
          <w:spacing w:val="-9"/>
          <w:w w:val="105"/>
        </w:rPr>
        <w:t xml:space="preserve"> </w:t>
      </w:r>
      <w:r>
        <w:rPr>
          <w:i/>
          <w:color w:val="231F20"/>
          <w:w w:val="105"/>
        </w:rPr>
        <w:t>the</w:t>
      </w:r>
      <w:r>
        <w:rPr>
          <w:i/>
          <w:color w:val="231F20"/>
          <w:spacing w:val="-9"/>
          <w:w w:val="105"/>
        </w:rPr>
        <w:t xml:space="preserve"> </w:t>
      </w:r>
      <w:r>
        <w:rPr>
          <w:i/>
          <w:color w:val="231F20"/>
          <w:w w:val="105"/>
        </w:rPr>
        <w:t>Time</w:t>
      </w:r>
      <w:r>
        <w:rPr>
          <w:i/>
          <w:color w:val="231F20"/>
          <w:spacing w:val="-11"/>
          <w:w w:val="105"/>
        </w:rPr>
        <w:t xml:space="preserve"> </w:t>
      </w:r>
      <w:r>
        <w:rPr>
          <w:color w:val="231F20"/>
          <w:w w:val="105"/>
        </w:rPr>
        <w:t>by</w:t>
      </w:r>
      <w:r>
        <w:rPr>
          <w:color w:val="231F20"/>
          <w:spacing w:val="-11"/>
          <w:w w:val="105"/>
        </w:rPr>
        <w:t xml:space="preserve"> </w:t>
      </w:r>
      <w:r>
        <w:rPr>
          <w:color w:val="231F20"/>
          <w:w w:val="105"/>
        </w:rPr>
        <w:t>Jeff</w:t>
      </w:r>
      <w:r>
        <w:rPr>
          <w:color w:val="231F20"/>
          <w:spacing w:val="-11"/>
          <w:w w:val="105"/>
        </w:rPr>
        <w:t xml:space="preserve"> </w:t>
      </w:r>
      <w:r>
        <w:rPr>
          <w:color w:val="231F20"/>
          <w:w w:val="105"/>
        </w:rPr>
        <w:t xml:space="preserve">Sutherland. There are some fundamental strengths and weaknesses of these approaches </w:t>
      </w:r>
      <w:r>
        <w:rPr>
          <w:color w:val="231F20"/>
          <w:w w:val="110"/>
        </w:rPr>
        <w:t>that</w:t>
      </w:r>
      <w:r>
        <w:rPr>
          <w:color w:val="231F20"/>
          <w:spacing w:val="-7"/>
          <w:w w:val="110"/>
        </w:rPr>
        <w:t xml:space="preserve"> </w:t>
      </w:r>
      <w:r>
        <w:rPr>
          <w:color w:val="231F20"/>
          <w:w w:val="110"/>
        </w:rPr>
        <w:t>I’ll</w:t>
      </w:r>
      <w:r>
        <w:rPr>
          <w:color w:val="231F20"/>
          <w:spacing w:val="-7"/>
          <w:w w:val="110"/>
        </w:rPr>
        <w:t xml:space="preserve"> </w:t>
      </w:r>
      <w:r>
        <w:rPr>
          <w:color w:val="231F20"/>
          <w:w w:val="110"/>
        </w:rPr>
        <w:t>discuss</w:t>
      </w:r>
      <w:r>
        <w:rPr>
          <w:color w:val="231F20"/>
          <w:spacing w:val="-7"/>
          <w:w w:val="110"/>
        </w:rPr>
        <w:t xml:space="preserve"> </w:t>
      </w:r>
      <w:r>
        <w:rPr>
          <w:color w:val="231F20"/>
          <w:w w:val="110"/>
        </w:rPr>
        <w:t>in</w:t>
      </w:r>
      <w:r>
        <w:rPr>
          <w:color w:val="231F20"/>
          <w:spacing w:val="-7"/>
          <w:w w:val="110"/>
        </w:rPr>
        <w:t xml:space="preserve"> </w:t>
      </w:r>
      <w:r>
        <w:rPr>
          <w:color w:val="231F20"/>
          <w:w w:val="110"/>
        </w:rPr>
        <w:t>this</w:t>
      </w:r>
      <w:r>
        <w:rPr>
          <w:color w:val="231F20"/>
          <w:spacing w:val="-7"/>
          <w:w w:val="110"/>
        </w:rPr>
        <w:t xml:space="preserve"> </w:t>
      </w:r>
      <w:r>
        <w:rPr>
          <w:color w:val="231F20"/>
          <w:w w:val="110"/>
        </w:rPr>
        <w:t>chapter;</w:t>
      </w:r>
      <w:r>
        <w:rPr>
          <w:color w:val="231F20"/>
          <w:spacing w:val="-7"/>
          <w:w w:val="110"/>
        </w:rPr>
        <w:t xml:space="preserve"> </w:t>
      </w:r>
      <w:r>
        <w:rPr>
          <w:color w:val="231F20"/>
          <w:w w:val="110"/>
        </w:rPr>
        <w:t>however,</w:t>
      </w:r>
      <w:r>
        <w:rPr>
          <w:color w:val="231F20"/>
          <w:spacing w:val="-7"/>
          <w:w w:val="110"/>
        </w:rPr>
        <w:t xml:space="preserve"> </w:t>
      </w:r>
      <w:r>
        <w:rPr>
          <w:color w:val="231F20"/>
          <w:w w:val="110"/>
        </w:rPr>
        <w:t>in</w:t>
      </w:r>
      <w:r>
        <w:rPr>
          <w:color w:val="231F20"/>
          <w:spacing w:val="-7"/>
          <w:w w:val="110"/>
        </w:rPr>
        <w:t xml:space="preserve"> </w:t>
      </w:r>
      <w:r>
        <w:rPr>
          <w:color w:val="231F20"/>
          <w:w w:val="110"/>
        </w:rPr>
        <w:t>the</w:t>
      </w:r>
      <w:r>
        <w:rPr>
          <w:color w:val="231F20"/>
          <w:spacing w:val="-7"/>
          <w:w w:val="110"/>
        </w:rPr>
        <w:t xml:space="preserve"> </w:t>
      </w:r>
      <w:r>
        <w:rPr>
          <w:color w:val="231F20"/>
          <w:w w:val="110"/>
        </w:rPr>
        <w:t>real</w:t>
      </w:r>
      <w:r>
        <w:rPr>
          <w:color w:val="231F20"/>
          <w:spacing w:val="-7"/>
          <w:w w:val="110"/>
        </w:rPr>
        <w:t xml:space="preserve"> </w:t>
      </w:r>
      <w:r>
        <w:rPr>
          <w:color w:val="231F20"/>
          <w:w w:val="110"/>
        </w:rPr>
        <w:t>world,</w:t>
      </w:r>
      <w:r>
        <w:rPr>
          <w:color w:val="231F20"/>
          <w:spacing w:val="-7"/>
          <w:w w:val="110"/>
        </w:rPr>
        <w:t xml:space="preserve"> </w:t>
      </w:r>
      <w:r>
        <w:rPr>
          <w:color w:val="231F20"/>
          <w:w w:val="110"/>
        </w:rPr>
        <w:t>the</w:t>
      </w:r>
      <w:r>
        <w:rPr>
          <w:color w:val="231F20"/>
          <w:spacing w:val="-7"/>
          <w:w w:val="110"/>
        </w:rPr>
        <w:t xml:space="preserve"> </w:t>
      </w:r>
      <w:r>
        <w:rPr>
          <w:color w:val="231F20"/>
          <w:w w:val="110"/>
        </w:rPr>
        <w:t xml:space="preserve">differences </w:t>
      </w:r>
      <w:r>
        <w:rPr>
          <w:color w:val="231F20"/>
          <w:w w:val="105"/>
        </w:rPr>
        <w:t xml:space="preserve">between the processes are dwarfed by the impact of how well the manager </w:t>
      </w:r>
      <w:r>
        <w:rPr>
          <w:color w:val="231F20"/>
          <w:w w:val="110"/>
        </w:rPr>
        <w:t>implements</w:t>
      </w:r>
      <w:r>
        <w:rPr>
          <w:color w:val="231F20"/>
          <w:spacing w:val="-15"/>
          <w:w w:val="110"/>
        </w:rPr>
        <w:t xml:space="preserve"> </w:t>
      </w:r>
      <w:r>
        <w:rPr>
          <w:color w:val="231F20"/>
          <w:w w:val="110"/>
        </w:rPr>
        <w:t>the</w:t>
      </w:r>
      <w:r>
        <w:rPr>
          <w:color w:val="231F20"/>
          <w:spacing w:val="-14"/>
          <w:w w:val="110"/>
        </w:rPr>
        <w:t xml:space="preserve"> </w:t>
      </w:r>
      <w:r>
        <w:rPr>
          <w:color w:val="231F20"/>
          <w:w w:val="110"/>
        </w:rPr>
        <w:t>chosen</w:t>
      </w:r>
      <w:r>
        <w:rPr>
          <w:color w:val="231F20"/>
          <w:spacing w:val="-15"/>
          <w:w w:val="110"/>
        </w:rPr>
        <w:t xml:space="preserve"> </w:t>
      </w:r>
      <w:r>
        <w:rPr>
          <w:color w:val="231F20"/>
          <w:w w:val="110"/>
        </w:rPr>
        <w:t>process.</w:t>
      </w:r>
      <w:r>
        <w:rPr>
          <w:color w:val="231F20"/>
          <w:spacing w:val="-14"/>
          <w:w w:val="110"/>
        </w:rPr>
        <w:t xml:space="preserve"> </w:t>
      </w:r>
      <w:r>
        <w:rPr>
          <w:color w:val="231F20"/>
          <w:w w:val="110"/>
        </w:rPr>
        <w:t>Your</w:t>
      </w:r>
      <w:r>
        <w:rPr>
          <w:color w:val="231F20"/>
          <w:spacing w:val="-15"/>
          <w:w w:val="110"/>
        </w:rPr>
        <w:t xml:space="preserve"> </w:t>
      </w:r>
      <w:r>
        <w:rPr>
          <w:color w:val="231F20"/>
          <w:w w:val="110"/>
        </w:rPr>
        <w:t>job</w:t>
      </w:r>
      <w:r>
        <w:rPr>
          <w:color w:val="231F20"/>
          <w:spacing w:val="-14"/>
          <w:w w:val="110"/>
        </w:rPr>
        <w:t xml:space="preserve"> </w:t>
      </w:r>
      <w:r>
        <w:rPr>
          <w:color w:val="231F20"/>
          <w:w w:val="110"/>
        </w:rPr>
        <w:t>as</w:t>
      </w:r>
      <w:r>
        <w:rPr>
          <w:color w:val="231F20"/>
          <w:spacing w:val="-15"/>
          <w:w w:val="110"/>
        </w:rPr>
        <w:t xml:space="preserve"> </w:t>
      </w:r>
      <w:r>
        <w:rPr>
          <w:color w:val="231F20"/>
          <w:w w:val="110"/>
        </w:rPr>
        <w:t>tech</w:t>
      </w:r>
      <w:r>
        <w:rPr>
          <w:color w:val="231F20"/>
          <w:spacing w:val="-14"/>
          <w:w w:val="110"/>
        </w:rPr>
        <w:t xml:space="preserve"> </w:t>
      </w:r>
      <w:r>
        <w:rPr>
          <w:color w:val="231F20"/>
          <w:w w:val="110"/>
        </w:rPr>
        <w:t>leader</w:t>
      </w:r>
      <w:r>
        <w:rPr>
          <w:color w:val="231F20"/>
          <w:spacing w:val="-14"/>
          <w:w w:val="110"/>
        </w:rPr>
        <w:t xml:space="preserve"> </w:t>
      </w:r>
      <w:r>
        <w:rPr>
          <w:color w:val="231F20"/>
          <w:w w:val="110"/>
        </w:rPr>
        <w:t>is</w:t>
      </w:r>
      <w:r>
        <w:rPr>
          <w:color w:val="231F20"/>
          <w:spacing w:val="-15"/>
          <w:w w:val="110"/>
        </w:rPr>
        <w:t xml:space="preserve"> </w:t>
      </w:r>
      <w:r>
        <w:rPr>
          <w:color w:val="231F20"/>
          <w:w w:val="110"/>
        </w:rPr>
        <w:t>to</w:t>
      </w:r>
      <w:r>
        <w:rPr>
          <w:color w:val="231F20"/>
          <w:spacing w:val="-14"/>
          <w:w w:val="110"/>
        </w:rPr>
        <w:t xml:space="preserve"> </w:t>
      </w:r>
      <w:r>
        <w:rPr>
          <w:color w:val="231F20"/>
          <w:w w:val="110"/>
        </w:rPr>
        <w:t>pick</w:t>
      </w:r>
      <w:r>
        <w:rPr>
          <w:color w:val="231F20"/>
          <w:spacing w:val="-15"/>
          <w:w w:val="110"/>
        </w:rPr>
        <w:t xml:space="preserve"> </w:t>
      </w:r>
      <w:r>
        <w:rPr>
          <w:color w:val="231F20"/>
          <w:w w:val="110"/>
        </w:rPr>
        <w:t>a</w:t>
      </w:r>
      <w:r>
        <w:rPr>
          <w:color w:val="231F20"/>
          <w:spacing w:val="-14"/>
          <w:w w:val="110"/>
        </w:rPr>
        <w:t xml:space="preserve"> </w:t>
      </w:r>
      <w:r>
        <w:rPr>
          <w:color w:val="231F20"/>
          <w:w w:val="110"/>
        </w:rPr>
        <w:t xml:space="preserve">process and ensure </w:t>
      </w:r>
      <w:proofErr w:type="spellStart"/>
      <w:r>
        <w:rPr>
          <w:color w:val="231F20"/>
          <w:w w:val="110"/>
        </w:rPr>
        <w:t>it’s</w:t>
      </w:r>
      <w:proofErr w:type="spellEnd"/>
      <w:r>
        <w:rPr>
          <w:color w:val="231F20"/>
          <w:w w:val="110"/>
        </w:rPr>
        <w:t xml:space="preserve"> implemented well and iterated on.</w:t>
      </w:r>
    </w:p>
    <w:p w14:paraId="73DD3E0C" w14:textId="77777777" w:rsidR="00262A63" w:rsidRDefault="00000000">
      <w:pPr>
        <w:pStyle w:val="BodyText"/>
        <w:spacing w:line="319" w:lineRule="auto"/>
        <w:ind w:left="750" w:right="858" w:firstLine="283"/>
        <w:jc w:val="both"/>
      </w:pPr>
      <w:r>
        <w:rPr>
          <w:color w:val="231F20"/>
          <w:w w:val="105"/>
        </w:rPr>
        <w:t>A good development process respects the following truisms about soft- ware</w:t>
      </w:r>
      <w:r>
        <w:rPr>
          <w:color w:val="231F20"/>
          <w:spacing w:val="-11"/>
          <w:w w:val="105"/>
        </w:rPr>
        <w:t xml:space="preserve"> </w:t>
      </w:r>
      <w:r>
        <w:rPr>
          <w:color w:val="231F20"/>
          <w:w w:val="105"/>
        </w:rPr>
        <w:t>development:</w:t>
      </w:r>
    </w:p>
    <w:p w14:paraId="09A24261" w14:textId="77777777" w:rsidR="00262A63" w:rsidRDefault="00000000">
      <w:pPr>
        <w:pStyle w:val="ListParagraph"/>
        <w:numPr>
          <w:ilvl w:val="0"/>
          <w:numId w:val="23"/>
        </w:numPr>
        <w:tabs>
          <w:tab w:val="left" w:pos="1034"/>
        </w:tabs>
        <w:spacing w:before="103" w:line="319" w:lineRule="auto"/>
        <w:ind w:right="1365"/>
        <w:rPr>
          <w:sz w:val="21"/>
        </w:rPr>
      </w:pPr>
      <w:r>
        <w:rPr>
          <w:color w:val="231F20"/>
          <w:w w:val="105"/>
          <w:sz w:val="21"/>
        </w:rPr>
        <w:t>Nobody can perfectly predict how long it will take to complete any given engineering task.</w:t>
      </w:r>
    </w:p>
    <w:p w14:paraId="30D94BFF" w14:textId="77777777" w:rsidR="00262A63" w:rsidRDefault="00000000">
      <w:pPr>
        <w:pStyle w:val="ListParagraph"/>
        <w:numPr>
          <w:ilvl w:val="0"/>
          <w:numId w:val="23"/>
        </w:numPr>
        <w:tabs>
          <w:tab w:val="left" w:pos="1034"/>
        </w:tabs>
        <w:spacing w:line="319" w:lineRule="auto"/>
        <w:ind w:right="1278"/>
        <w:rPr>
          <w:sz w:val="21"/>
        </w:rPr>
      </w:pPr>
      <w:r>
        <w:rPr>
          <w:color w:val="231F20"/>
          <w:w w:val="105"/>
          <w:sz w:val="21"/>
        </w:rPr>
        <w:t>Engineering is rarely a straight line; building feature X may require putting time into problem Y before X can be built.</w:t>
      </w:r>
    </w:p>
    <w:p w14:paraId="1B45376D" w14:textId="77777777" w:rsidR="00262A63" w:rsidRDefault="00000000">
      <w:pPr>
        <w:pStyle w:val="ListParagraph"/>
        <w:numPr>
          <w:ilvl w:val="0"/>
          <w:numId w:val="23"/>
        </w:numPr>
        <w:tabs>
          <w:tab w:val="left" w:pos="1034"/>
        </w:tabs>
        <w:spacing w:line="319" w:lineRule="auto"/>
        <w:ind w:right="1048"/>
        <w:rPr>
          <w:sz w:val="21"/>
        </w:rPr>
      </w:pPr>
      <w:r>
        <w:rPr>
          <w:color w:val="231F20"/>
          <w:w w:val="105"/>
          <w:sz w:val="21"/>
        </w:rPr>
        <w:t>There is no such thing as a perfect specification; there are always gaps and things to be discovered along the way in building technology.</w:t>
      </w:r>
    </w:p>
    <w:p w14:paraId="496C1681" w14:textId="77777777" w:rsidR="00262A63" w:rsidRDefault="00262A63">
      <w:pPr>
        <w:pStyle w:val="BodyText"/>
        <w:spacing w:before="7"/>
        <w:rPr>
          <w:sz w:val="27"/>
        </w:rPr>
      </w:pPr>
    </w:p>
    <w:p w14:paraId="52A83EC2" w14:textId="77777777" w:rsidR="00262A63" w:rsidRDefault="00000000">
      <w:pPr>
        <w:pStyle w:val="BodyText"/>
        <w:spacing w:line="319" w:lineRule="auto"/>
        <w:ind w:left="750" w:right="858" w:firstLine="283"/>
        <w:jc w:val="both"/>
      </w:pPr>
      <w:r>
        <w:rPr>
          <w:color w:val="231F20"/>
          <w:w w:val="105"/>
        </w:rPr>
        <w:t xml:space="preserve">Generally, the goal of a workflow process is to ensure that a team is well organized and delivering at an acceptable pace. In a roundabout way, some </w:t>
      </w:r>
      <w:r>
        <w:rPr>
          <w:color w:val="231F20"/>
          <w:w w:val="110"/>
        </w:rPr>
        <w:t xml:space="preserve">workflow processes even attempt to quantify engineering team velocity, </w:t>
      </w:r>
      <w:r>
        <w:rPr>
          <w:color w:val="231F20"/>
          <w:w w:val="105"/>
        </w:rPr>
        <w:t xml:space="preserve">allowing for reporting on how velocity changes over time to non-technical </w:t>
      </w:r>
      <w:r>
        <w:rPr>
          <w:color w:val="231F20"/>
          <w:spacing w:val="-2"/>
          <w:w w:val="110"/>
        </w:rPr>
        <w:t>stakeholders.</w:t>
      </w:r>
    </w:p>
    <w:p w14:paraId="1B7C87E6" w14:textId="77777777" w:rsidR="00262A63" w:rsidRDefault="00262A63">
      <w:pPr>
        <w:pStyle w:val="BodyText"/>
        <w:rPr>
          <w:sz w:val="22"/>
        </w:rPr>
      </w:pPr>
    </w:p>
    <w:p w14:paraId="137639DB" w14:textId="77777777" w:rsidR="00262A63" w:rsidRDefault="00000000">
      <w:pPr>
        <w:pStyle w:val="Heading8"/>
        <w:spacing w:before="170"/>
        <w:ind w:left="750"/>
      </w:pPr>
      <w:r>
        <w:rPr>
          <w:color w:val="414042"/>
          <w:spacing w:val="-2"/>
          <w:w w:val="70"/>
        </w:rPr>
        <w:t>WATERFALL</w:t>
      </w:r>
    </w:p>
    <w:p w14:paraId="39963BFC" w14:textId="77777777" w:rsidR="00262A63" w:rsidRDefault="00000000">
      <w:pPr>
        <w:pStyle w:val="BodyText"/>
        <w:spacing w:before="239" w:line="319" w:lineRule="auto"/>
        <w:ind w:left="750" w:right="858"/>
        <w:jc w:val="both"/>
      </w:pPr>
      <w:r>
        <w:rPr>
          <w:color w:val="231F20"/>
          <w:w w:val="110"/>
        </w:rPr>
        <w:t xml:space="preserve">The oldest workflow process, dating back to the 1950s, is waterfall (see </w:t>
      </w:r>
      <w:r>
        <w:rPr>
          <w:color w:val="231F20"/>
          <w:w w:val="105"/>
        </w:rPr>
        <w:t xml:space="preserve">ctohb.com/waterfall). The waterfall model breaks down project activities </w:t>
      </w:r>
      <w:r>
        <w:rPr>
          <w:color w:val="231F20"/>
          <w:w w:val="110"/>
        </w:rPr>
        <w:t xml:space="preserve">into sequential steps, where each step is dependent on and starts after the </w:t>
      </w:r>
      <w:r>
        <w:rPr>
          <w:color w:val="231F20"/>
          <w:w w:val="105"/>
        </w:rPr>
        <w:t xml:space="preserve">prior step is completed. In software engineering that looks something like </w:t>
      </w:r>
      <w:r>
        <w:rPr>
          <w:color w:val="231F20"/>
          <w:w w:val="110"/>
        </w:rPr>
        <w:t xml:space="preserve">first having a product vision, then doing product concepting, then prod- </w:t>
      </w:r>
      <w:proofErr w:type="spellStart"/>
      <w:r>
        <w:rPr>
          <w:color w:val="231F20"/>
          <w:w w:val="110"/>
        </w:rPr>
        <w:t>uct</w:t>
      </w:r>
      <w:proofErr w:type="spellEnd"/>
      <w:r>
        <w:rPr>
          <w:color w:val="231F20"/>
          <w:spacing w:val="12"/>
          <w:w w:val="110"/>
        </w:rPr>
        <w:t xml:space="preserve"> </w:t>
      </w:r>
      <w:r>
        <w:rPr>
          <w:color w:val="231F20"/>
          <w:w w:val="110"/>
        </w:rPr>
        <w:t>design,</w:t>
      </w:r>
      <w:r>
        <w:rPr>
          <w:color w:val="231F20"/>
          <w:spacing w:val="13"/>
          <w:w w:val="110"/>
        </w:rPr>
        <w:t xml:space="preserve"> </w:t>
      </w:r>
      <w:r>
        <w:rPr>
          <w:color w:val="231F20"/>
          <w:w w:val="110"/>
        </w:rPr>
        <w:t>then</w:t>
      </w:r>
      <w:r>
        <w:rPr>
          <w:color w:val="231F20"/>
          <w:spacing w:val="12"/>
          <w:w w:val="110"/>
        </w:rPr>
        <w:t xml:space="preserve"> </w:t>
      </w:r>
      <w:r>
        <w:rPr>
          <w:color w:val="231F20"/>
          <w:w w:val="110"/>
        </w:rPr>
        <w:t>software</w:t>
      </w:r>
      <w:r>
        <w:rPr>
          <w:color w:val="231F20"/>
          <w:spacing w:val="13"/>
          <w:w w:val="110"/>
        </w:rPr>
        <w:t xml:space="preserve"> </w:t>
      </w:r>
      <w:r>
        <w:rPr>
          <w:color w:val="231F20"/>
          <w:w w:val="110"/>
        </w:rPr>
        <w:t>development,</w:t>
      </w:r>
      <w:r>
        <w:rPr>
          <w:color w:val="231F20"/>
          <w:spacing w:val="13"/>
          <w:w w:val="110"/>
        </w:rPr>
        <w:t xml:space="preserve"> </w:t>
      </w:r>
      <w:r>
        <w:rPr>
          <w:color w:val="231F20"/>
          <w:w w:val="110"/>
        </w:rPr>
        <w:t>and</w:t>
      </w:r>
      <w:r>
        <w:rPr>
          <w:color w:val="231F20"/>
          <w:spacing w:val="12"/>
          <w:w w:val="110"/>
        </w:rPr>
        <w:t xml:space="preserve"> </w:t>
      </w:r>
      <w:r>
        <w:rPr>
          <w:color w:val="231F20"/>
          <w:w w:val="110"/>
        </w:rPr>
        <w:t>finally</w:t>
      </w:r>
      <w:r>
        <w:rPr>
          <w:color w:val="231F20"/>
          <w:spacing w:val="13"/>
          <w:w w:val="110"/>
        </w:rPr>
        <w:t xml:space="preserve"> </w:t>
      </w:r>
      <w:r>
        <w:rPr>
          <w:color w:val="231F20"/>
          <w:w w:val="110"/>
        </w:rPr>
        <w:t>testing,</w:t>
      </w:r>
      <w:r>
        <w:rPr>
          <w:color w:val="231F20"/>
          <w:spacing w:val="12"/>
          <w:w w:val="110"/>
        </w:rPr>
        <w:t xml:space="preserve"> </w:t>
      </w:r>
      <w:r>
        <w:rPr>
          <w:color w:val="231F20"/>
          <w:spacing w:val="-2"/>
          <w:w w:val="110"/>
        </w:rPr>
        <w:t>deployment,</w:t>
      </w:r>
    </w:p>
    <w:p w14:paraId="5387F994" w14:textId="77777777" w:rsidR="00262A63" w:rsidRDefault="00262A63">
      <w:pPr>
        <w:spacing w:line="319" w:lineRule="auto"/>
        <w:jc w:val="both"/>
        <w:sectPr w:rsidR="00262A63">
          <w:headerReference w:type="default" r:id="rId227"/>
          <w:footerReference w:type="default" r:id="rId228"/>
          <w:pgSz w:w="8640" w:h="12960"/>
          <w:pgMar w:top="680" w:right="160" w:bottom="680" w:left="100" w:header="487" w:footer="482" w:gutter="0"/>
          <w:cols w:space="720"/>
        </w:sectPr>
      </w:pPr>
    </w:p>
    <w:p w14:paraId="227E8419" w14:textId="77777777" w:rsidR="00262A63" w:rsidRDefault="00262A63">
      <w:pPr>
        <w:pStyle w:val="BodyText"/>
        <w:spacing w:before="9"/>
        <w:rPr>
          <w:sz w:val="17"/>
        </w:rPr>
      </w:pPr>
    </w:p>
    <w:p w14:paraId="6A9E8B0C" w14:textId="77777777" w:rsidR="00262A63" w:rsidRDefault="00000000">
      <w:pPr>
        <w:pStyle w:val="BodyText"/>
        <w:spacing w:before="85" w:line="319" w:lineRule="auto"/>
        <w:ind w:left="920" w:right="688"/>
        <w:jc w:val="both"/>
      </w:pPr>
      <w:r>
        <w:rPr>
          <w:color w:val="231F20"/>
          <w:w w:val="105"/>
        </w:rPr>
        <w:t>and maintenance. The most common criticism of waterfall is that this structure</w:t>
      </w:r>
      <w:r>
        <w:rPr>
          <w:color w:val="231F20"/>
          <w:spacing w:val="32"/>
          <w:w w:val="105"/>
        </w:rPr>
        <w:t xml:space="preserve"> </w:t>
      </w:r>
      <w:r>
        <w:rPr>
          <w:color w:val="231F20"/>
          <w:w w:val="105"/>
        </w:rPr>
        <w:t>is</w:t>
      </w:r>
      <w:r>
        <w:rPr>
          <w:color w:val="231F20"/>
          <w:spacing w:val="32"/>
          <w:w w:val="105"/>
        </w:rPr>
        <w:t xml:space="preserve"> </w:t>
      </w:r>
      <w:r>
        <w:rPr>
          <w:color w:val="231F20"/>
          <w:w w:val="105"/>
        </w:rPr>
        <w:t>rigid,</w:t>
      </w:r>
      <w:r>
        <w:rPr>
          <w:color w:val="231F20"/>
          <w:spacing w:val="32"/>
          <w:w w:val="105"/>
        </w:rPr>
        <w:t xml:space="preserve"> </w:t>
      </w:r>
      <w:r>
        <w:rPr>
          <w:color w:val="231F20"/>
          <w:w w:val="105"/>
        </w:rPr>
        <w:t>inflexible,</w:t>
      </w:r>
      <w:r>
        <w:rPr>
          <w:color w:val="231F20"/>
          <w:spacing w:val="32"/>
          <w:w w:val="105"/>
        </w:rPr>
        <w:t xml:space="preserve"> </w:t>
      </w:r>
      <w:r>
        <w:rPr>
          <w:color w:val="231F20"/>
          <w:w w:val="105"/>
        </w:rPr>
        <w:t>and</w:t>
      </w:r>
      <w:r>
        <w:rPr>
          <w:color w:val="231F20"/>
          <w:spacing w:val="32"/>
          <w:w w:val="105"/>
        </w:rPr>
        <w:t xml:space="preserve"> </w:t>
      </w:r>
      <w:r>
        <w:rPr>
          <w:color w:val="231F20"/>
          <w:w w:val="105"/>
        </w:rPr>
        <w:t>doesn’t</w:t>
      </w:r>
      <w:r>
        <w:rPr>
          <w:color w:val="231F20"/>
          <w:spacing w:val="32"/>
          <w:w w:val="105"/>
        </w:rPr>
        <w:t xml:space="preserve"> </w:t>
      </w:r>
      <w:r>
        <w:rPr>
          <w:color w:val="231F20"/>
          <w:w w:val="105"/>
        </w:rPr>
        <w:t>promote</w:t>
      </w:r>
      <w:r>
        <w:rPr>
          <w:color w:val="231F20"/>
          <w:spacing w:val="32"/>
          <w:w w:val="105"/>
        </w:rPr>
        <w:t xml:space="preserve"> </w:t>
      </w:r>
      <w:r>
        <w:rPr>
          <w:color w:val="231F20"/>
          <w:w w:val="105"/>
        </w:rPr>
        <w:t>iterative</w:t>
      </w:r>
      <w:r>
        <w:rPr>
          <w:color w:val="231F20"/>
          <w:spacing w:val="32"/>
          <w:w w:val="105"/>
        </w:rPr>
        <w:t xml:space="preserve"> </w:t>
      </w:r>
      <w:r>
        <w:rPr>
          <w:color w:val="231F20"/>
          <w:w w:val="105"/>
        </w:rPr>
        <w:t>development.</w:t>
      </w:r>
    </w:p>
    <w:p w14:paraId="5F492EA3" w14:textId="77777777" w:rsidR="00262A63" w:rsidRDefault="00262A63">
      <w:pPr>
        <w:pStyle w:val="BodyText"/>
        <w:rPr>
          <w:sz w:val="22"/>
        </w:rPr>
      </w:pPr>
    </w:p>
    <w:p w14:paraId="158F16E8" w14:textId="77777777" w:rsidR="00262A63" w:rsidRDefault="00000000">
      <w:pPr>
        <w:pStyle w:val="Heading8"/>
        <w:spacing w:before="174"/>
      </w:pPr>
      <w:r>
        <w:rPr>
          <w:color w:val="414042"/>
          <w:spacing w:val="-3"/>
          <w:w w:val="70"/>
        </w:rPr>
        <w:t>A</w:t>
      </w:r>
      <w:r>
        <w:rPr>
          <w:color w:val="414042"/>
          <w:spacing w:val="-3"/>
          <w:w w:val="61"/>
        </w:rPr>
        <w:t>G</w:t>
      </w:r>
      <w:r>
        <w:rPr>
          <w:color w:val="414042"/>
          <w:spacing w:val="-4"/>
          <w:w w:val="73"/>
        </w:rPr>
        <w:t>I</w:t>
      </w:r>
      <w:r>
        <w:rPr>
          <w:color w:val="414042"/>
          <w:spacing w:val="-1"/>
          <w:w w:val="72"/>
        </w:rPr>
        <w:t>L</w:t>
      </w:r>
      <w:r>
        <w:rPr>
          <w:color w:val="414042"/>
          <w:spacing w:val="-1"/>
          <w:w w:val="64"/>
        </w:rPr>
        <w:t>E</w:t>
      </w:r>
      <w:r>
        <w:rPr>
          <w:color w:val="414042"/>
          <w:spacing w:val="-2"/>
          <w:w w:val="145"/>
        </w:rPr>
        <w:t>/</w:t>
      </w:r>
      <w:r>
        <w:rPr>
          <w:color w:val="414042"/>
          <w:spacing w:val="-1"/>
          <w:w w:val="66"/>
        </w:rPr>
        <w:t>S</w:t>
      </w:r>
      <w:r>
        <w:rPr>
          <w:color w:val="414042"/>
          <w:spacing w:val="-3"/>
          <w:w w:val="63"/>
        </w:rPr>
        <w:t>C</w:t>
      </w:r>
      <w:r>
        <w:rPr>
          <w:color w:val="414042"/>
          <w:spacing w:val="-3"/>
          <w:w w:val="69"/>
        </w:rPr>
        <w:t>RUM</w:t>
      </w:r>
    </w:p>
    <w:p w14:paraId="2D6E8724" w14:textId="77777777" w:rsidR="00262A63" w:rsidRDefault="00000000">
      <w:pPr>
        <w:spacing w:before="239" w:line="319" w:lineRule="auto"/>
        <w:ind w:left="920" w:right="687"/>
        <w:jc w:val="both"/>
        <w:rPr>
          <w:sz w:val="21"/>
        </w:rPr>
      </w:pPr>
      <w:r>
        <w:rPr>
          <w:color w:val="231F20"/>
          <w:w w:val="105"/>
          <w:sz w:val="21"/>
        </w:rPr>
        <w:t xml:space="preserve">Agile and SCRUM process is a more nuanced and prescriptive method- ology than waterfall. There are many great resources that cover these nuances in detail, including Sutherland’s </w:t>
      </w:r>
      <w:r>
        <w:rPr>
          <w:i/>
          <w:color w:val="231F20"/>
          <w:w w:val="105"/>
          <w:sz w:val="21"/>
        </w:rPr>
        <w:t>Scrum</w:t>
      </w:r>
      <w:r>
        <w:rPr>
          <w:color w:val="231F20"/>
          <w:w w:val="105"/>
          <w:sz w:val="21"/>
        </w:rPr>
        <w:t xml:space="preserve">, </w:t>
      </w:r>
      <w:r>
        <w:rPr>
          <w:i/>
          <w:color w:val="231F20"/>
          <w:w w:val="105"/>
          <w:sz w:val="21"/>
        </w:rPr>
        <w:t xml:space="preserve">Agile Estimating and Planning </w:t>
      </w:r>
      <w:r>
        <w:rPr>
          <w:color w:val="231F20"/>
          <w:w w:val="105"/>
          <w:sz w:val="21"/>
        </w:rPr>
        <w:t xml:space="preserve">by Mike Cohn, </w:t>
      </w:r>
      <w:r>
        <w:rPr>
          <w:i/>
          <w:color w:val="231F20"/>
          <w:w w:val="105"/>
          <w:sz w:val="21"/>
        </w:rPr>
        <w:t xml:space="preserve">The Art of Agile Development </w:t>
      </w:r>
      <w:r>
        <w:rPr>
          <w:color w:val="231F20"/>
          <w:w w:val="105"/>
          <w:sz w:val="21"/>
        </w:rPr>
        <w:t>by James Shore &amp; Shane</w:t>
      </w:r>
      <w:r>
        <w:rPr>
          <w:color w:val="231F20"/>
          <w:spacing w:val="-3"/>
          <w:w w:val="105"/>
          <w:sz w:val="21"/>
        </w:rPr>
        <w:t xml:space="preserve"> </w:t>
      </w:r>
      <w:r>
        <w:rPr>
          <w:color w:val="231F20"/>
          <w:w w:val="105"/>
          <w:sz w:val="21"/>
        </w:rPr>
        <w:t>Warders.</w:t>
      </w:r>
    </w:p>
    <w:p w14:paraId="04434726" w14:textId="77777777" w:rsidR="00262A63" w:rsidRDefault="00000000">
      <w:pPr>
        <w:pStyle w:val="BodyText"/>
        <w:spacing w:line="319" w:lineRule="auto"/>
        <w:ind w:left="920" w:right="687" w:firstLine="283"/>
        <w:jc w:val="both"/>
      </w:pPr>
      <w:r>
        <w:rPr>
          <w:color w:val="231F20"/>
          <w:w w:val="105"/>
        </w:rPr>
        <w:t>The key thing to realize about these processes is that they are guidelines, not scripture. To get the best out of your engineering team, start with a pro- cess</w:t>
      </w:r>
      <w:r>
        <w:rPr>
          <w:color w:val="231F20"/>
          <w:spacing w:val="-2"/>
          <w:w w:val="105"/>
        </w:rPr>
        <w:t xml:space="preserve"> </w:t>
      </w:r>
      <w:r>
        <w:rPr>
          <w:color w:val="231F20"/>
          <w:w w:val="105"/>
        </w:rPr>
        <w:t>and</w:t>
      </w:r>
      <w:r>
        <w:rPr>
          <w:color w:val="231F20"/>
          <w:spacing w:val="-2"/>
          <w:w w:val="105"/>
        </w:rPr>
        <w:t xml:space="preserve"> </w:t>
      </w:r>
      <w:r>
        <w:rPr>
          <w:color w:val="231F20"/>
          <w:w w:val="105"/>
        </w:rPr>
        <w:t>see</w:t>
      </w:r>
      <w:r>
        <w:rPr>
          <w:color w:val="231F20"/>
          <w:spacing w:val="-2"/>
          <w:w w:val="105"/>
        </w:rPr>
        <w:t xml:space="preserve"> </w:t>
      </w:r>
      <w:r>
        <w:rPr>
          <w:color w:val="231F20"/>
          <w:w w:val="105"/>
        </w:rPr>
        <w:t>how</w:t>
      </w:r>
      <w:r>
        <w:rPr>
          <w:color w:val="231F20"/>
          <w:spacing w:val="-2"/>
          <w:w w:val="105"/>
        </w:rPr>
        <w:t xml:space="preserve"> </w:t>
      </w:r>
      <w:r>
        <w:rPr>
          <w:color w:val="231F20"/>
          <w:w w:val="105"/>
        </w:rPr>
        <w:t>well</w:t>
      </w:r>
      <w:r>
        <w:rPr>
          <w:color w:val="231F20"/>
          <w:spacing w:val="-2"/>
          <w:w w:val="105"/>
        </w:rPr>
        <w:t xml:space="preserve"> </w:t>
      </w:r>
      <w:r>
        <w:rPr>
          <w:color w:val="231F20"/>
          <w:w w:val="105"/>
        </w:rPr>
        <w:t>it</w:t>
      </w:r>
      <w:r>
        <w:rPr>
          <w:color w:val="231F20"/>
          <w:spacing w:val="-2"/>
          <w:w w:val="105"/>
        </w:rPr>
        <w:t xml:space="preserve"> </w:t>
      </w:r>
      <w:r>
        <w:rPr>
          <w:color w:val="231F20"/>
          <w:w w:val="105"/>
        </w:rPr>
        <w:t>works</w:t>
      </w:r>
      <w:r>
        <w:rPr>
          <w:color w:val="231F20"/>
          <w:spacing w:val="-2"/>
          <w:w w:val="105"/>
        </w:rPr>
        <w:t xml:space="preserve"> </w:t>
      </w:r>
      <w:r>
        <w:rPr>
          <w:color w:val="231F20"/>
          <w:w w:val="105"/>
        </w:rPr>
        <w:t>for</w:t>
      </w:r>
      <w:r>
        <w:rPr>
          <w:color w:val="231F20"/>
          <w:spacing w:val="-2"/>
          <w:w w:val="105"/>
        </w:rPr>
        <w:t xml:space="preserve"> </w:t>
      </w:r>
      <w:r>
        <w:rPr>
          <w:color w:val="231F20"/>
          <w:w w:val="105"/>
        </w:rPr>
        <w:t>your</w:t>
      </w:r>
      <w:r>
        <w:rPr>
          <w:color w:val="231F20"/>
          <w:spacing w:val="-2"/>
          <w:w w:val="105"/>
        </w:rPr>
        <w:t xml:space="preserve"> </w:t>
      </w:r>
      <w:r>
        <w:rPr>
          <w:color w:val="231F20"/>
          <w:w w:val="105"/>
        </w:rPr>
        <w:t>particular</w:t>
      </w:r>
      <w:r>
        <w:rPr>
          <w:color w:val="231F20"/>
          <w:spacing w:val="-2"/>
          <w:w w:val="105"/>
        </w:rPr>
        <w:t xml:space="preserve"> </w:t>
      </w:r>
      <w:r>
        <w:rPr>
          <w:color w:val="231F20"/>
          <w:w w:val="105"/>
        </w:rPr>
        <w:t>group</w:t>
      </w:r>
      <w:r>
        <w:rPr>
          <w:color w:val="231F20"/>
          <w:spacing w:val="-2"/>
          <w:w w:val="105"/>
        </w:rPr>
        <w:t xml:space="preserve"> </w:t>
      </w:r>
      <w:r>
        <w:rPr>
          <w:color w:val="231F20"/>
          <w:w w:val="105"/>
        </w:rPr>
        <w:t>of</w:t>
      </w:r>
      <w:r>
        <w:rPr>
          <w:color w:val="231F20"/>
          <w:spacing w:val="-2"/>
          <w:w w:val="105"/>
        </w:rPr>
        <w:t xml:space="preserve"> </w:t>
      </w:r>
      <w:r>
        <w:rPr>
          <w:color w:val="231F20"/>
          <w:w w:val="105"/>
        </w:rPr>
        <w:t>people</w:t>
      </w:r>
      <w:r>
        <w:rPr>
          <w:color w:val="231F20"/>
          <w:spacing w:val="-2"/>
          <w:w w:val="105"/>
        </w:rPr>
        <w:t xml:space="preserve"> </w:t>
      </w:r>
      <w:r>
        <w:rPr>
          <w:color w:val="231F20"/>
          <w:w w:val="105"/>
        </w:rPr>
        <w:t>with</w:t>
      </w:r>
      <w:r>
        <w:rPr>
          <w:color w:val="231F20"/>
          <w:spacing w:val="-2"/>
          <w:w w:val="105"/>
        </w:rPr>
        <w:t xml:space="preserve"> </w:t>
      </w:r>
      <w:r>
        <w:rPr>
          <w:color w:val="231F20"/>
          <w:w w:val="105"/>
        </w:rPr>
        <w:t>your particular type of technical challenges. Some teams have work that lends itself much more to estimation and story pointing, while others have much more ambiguous brownfield projects where estimation is near impossible. Pay attention to whether any particular ceremony from the process is really adding value to the engineering team, or if it’s just a lengthy meeting every- one</w:t>
      </w:r>
      <w:r>
        <w:rPr>
          <w:color w:val="231F20"/>
          <w:spacing w:val="-11"/>
          <w:w w:val="105"/>
        </w:rPr>
        <w:t xml:space="preserve"> </w:t>
      </w:r>
      <w:r>
        <w:rPr>
          <w:color w:val="231F20"/>
          <w:w w:val="105"/>
        </w:rPr>
        <w:t>dreads.</w:t>
      </w:r>
    </w:p>
    <w:p w14:paraId="240D32D4" w14:textId="77777777" w:rsidR="00262A63" w:rsidRDefault="00000000">
      <w:pPr>
        <w:pStyle w:val="BodyText"/>
        <w:spacing w:line="319" w:lineRule="auto"/>
        <w:ind w:left="920" w:right="688" w:firstLine="283"/>
        <w:jc w:val="both"/>
      </w:pPr>
      <w:r>
        <w:rPr>
          <w:color w:val="231F20"/>
          <w:w w:val="105"/>
        </w:rPr>
        <w:t xml:space="preserve">Do not hesitate to skip ceremonies that aren’t obvious wins for the team. For example, I find SCRUM’s prescription for planning poker to be </w:t>
      </w:r>
      <w:proofErr w:type="spellStart"/>
      <w:r>
        <w:rPr>
          <w:color w:val="231F20"/>
          <w:w w:val="105"/>
        </w:rPr>
        <w:t>ineffi</w:t>
      </w:r>
      <w:proofErr w:type="spellEnd"/>
      <w:r>
        <w:rPr>
          <w:color w:val="231F20"/>
          <w:w w:val="105"/>
        </w:rPr>
        <w:t xml:space="preserve">- </w:t>
      </w:r>
      <w:proofErr w:type="spellStart"/>
      <w:r>
        <w:rPr>
          <w:color w:val="231F20"/>
          <w:w w:val="110"/>
        </w:rPr>
        <w:t>cient</w:t>
      </w:r>
      <w:proofErr w:type="spellEnd"/>
      <w:r>
        <w:rPr>
          <w:color w:val="231F20"/>
          <w:w w:val="110"/>
        </w:rPr>
        <w:t xml:space="preserve"> for most teams.</w:t>
      </w:r>
    </w:p>
    <w:p w14:paraId="2963C76F" w14:textId="77777777" w:rsidR="00262A63" w:rsidRDefault="00262A63">
      <w:pPr>
        <w:pStyle w:val="BodyText"/>
        <w:rPr>
          <w:sz w:val="22"/>
        </w:rPr>
      </w:pPr>
    </w:p>
    <w:p w14:paraId="73E6ADAF" w14:textId="77777777" w:rsidR="00262A63" w:rsidRDefault="00000000">
      <w:pPr>
        <w:pStyle w:val="Heading8"/>
        <w:spacing w:before="156"/>
      </w:pPr>
      <w:r>
        <w:rPr>
          <w:color w:val="414042"/>
          <w:w w:val="55"/>
        </w:rPr>
        <w:t>SHAPE</w:t>
      </w:r>
      <w:r>
        <w:rPr>
          <w:color w:val="414042"/>
          <w:spacing w:val="31"/>
        </w:rPr>
        <w:t xml:space="preserve"> </w:t>
      </w:r>
      <w:r>
        <w:rPr>
          <w:color w:val="414042"/>
          <w:spacing w:val="-5"/>
          <w:w w:val="65"/>
        </w:rPr>
        <w:t>UP</w:t>
      </w:r>
    </w:p>
    <w:p w14:paraId="73A213E6" w14:textId="77777777" w:rsidR="00262A63" w:rsidRDefault="00000000">
      <w:pPr>
        <w:pStyle w:val="BodyText"/>
        <w:spacing w:before="239" w:line="319" w:lineRule="auto"/>
        <w:ind w:left="920" w:right="687"/>
        <w:jc w:val="both"/>
      </w:pPr>
      <w:r>
        <w:rPr>
          <w:color w:val="231F20"/>
          <w:w w:val="110"/>
        </w:rPr>
        <w:t xml:space="preserve">Shape Up is a methodology formalized by the company Basecamp and published in an eBook available at basecamp.com/shapeup. The core </w:t>
      </w:r>
      <w:r>
        <w:rPr>
          <w:color w:val="231F20"/>
          <w:w w:val="105"/>
        </w:rPr>
        <w:t xml:space="preserve">cycle in Shape Up is six weeks long, a much longer sprint than espoused by SCRUM. This cycle uses fixed-time and variable scoping. The idea is that a </w:t>
      </w:r>
      <w:r>
        <w:rPr>
          <w:color w:val="231F20"/>
          <w:w w:val="110"/>
        </w:rPr>
        <w:t>longer</w:t>
      </w:r>
      <w:r>
        <w:rPr>
          <w:color w:val="231F20"/>
          <w:spacing w:val="-2"/>
          <w:w w:val="110"/>
        </w:rPr>
        <w:t xml:space="preserve"> </w:t>
      </w:r>
      <w:r>
        <w:rPr>
          <w:color w:val="231F20"/>
          <w:w w:val="110"/>
        </w:rPr>
        <w:t>time</w:t>
      </w:r>
      <w:r>
        <w:rPr>
          <w:color w:val="231F20"/>
          <w:spacing w:val="-2"/>
          <w:w w:val="110"/>
        </w:rPr>
        <w:t xml:space="preserve"> </w:t>
      </w:r>
      <w:r>
        <w:rPr>
          <w:color w:val="231F20"/>
          <w:w w:val="110"/>
        </w:rPr>
        <w:t>period</w:t>
      </w:r>
      <w:r>
        <w:rPr>
          <w:color w:val="231F20"/>
          <w:spacing w:val="-2"/>
          <w:w w:val="110"/>
        </w:rPr>
        <w:t xml:space="preserve"> </w:t>
      </w:r>
      <w:r>
        <w:rPr>
          <w:color w:val="231F20"/>
          <w:w w:val="110"/>
        </w:rPr>
        <w:t>provides</w:t>
      </w:r>
      <w:r>
        <w:rPr>
          <w:color w:val="231F20"/>
          <w:spacing w:val="-2"/>
          <w:w w:val="110"/>
        </w:rPr>
        <w:t xml:space="preserve"> </w:t>
      </w:r>
      <w:r>
        <w:rPr>
          <w:color w:val="231F20"/>
          <w:w w:val="110"/>
        </w:rPr>
        <w:t>more</w:t>
      </w:r>
      <w:r>
        <w:rPr>
          <w:color w:val="231F20"/>
          <w:spacing w:val="-2"/>
          <w:w w:val="110"/>
        </w:rPr>
        <w:t xml:space="preserve"> </w:t>
      </w:r>
      <w:r>
        <w:rPr>
          <w:color w:val="231F20"/>
          <w:w w:val="110"/>
        </w:rPr>
        <w:t>space</w:t>
      </w:r>
      <w:r>
        <w:rPr>
          <w:color w:val="231F20"/>
          <w:spacing w:val="-2"/>
          <w:w w:val="110"/>
        </w:rPr>
        <w:t xml:space="preserve"> </w:t>
      </w:r>
      <w:r>
        <w:rPr>
          <w:color w:val="231F20"/>
          <w:w w:val="110"/>
        </w:rPr>
        <w:t>to</w:t>
      </w:r>
      <w:r>
        <w:rPr>
          <w:color w:val="231F20"/>
          <w:spacing w:val="-2"/>
          <w:w w:val="110"/>
        </w:rPr>
        <w:t xml:space="preserve"> </w:t>
      </w:r>
      <w:r>
        <w:rPr>
          <w:color w:val="231F20"/>
          <w:w w:val="110"/>
        </w:rPr>
        <w:t>produce</w:t>
      </w:r>
      <w:r>
        <w:rPr>
          <w:color w:val="231F20"/>
          <w:spacing w:val="-2"/>
          <w:w w:val="110"/>
        </w:rPr>
        <w:t xml:space="preserve"> </w:t>
      </w:r>
      <w:r>
        <w:rPr>
          <w:color w:val="231F20"/>
          <w:w w:val="110"/>
        </w:rPr>
        <w:t>clear</w:t>
      </w:r>
      <w:r>
        <w:rPr>
          <w:color w:val="231F20"/>
          <w:spacing w:val="-2"/>
          <w:w w:val="110"/>
        </w:rPr>
        <w:t xml:space="preserve"> </w:t>
      </w:r>
      <w:r>
        <w:rPr>
          <w:color w:val="231F20"/>
          <w:w w:val="110"/>
        </w:rPr>
        <w:t>pitches</w:t>
      </w:r>
      <w:r>
        <w:rPr>
          <w:color w:val="231F20"/>
          <w:spacing w:val="-2"/>
          <w:w w:val="110"/>
        </w:rPr>
        <w:t xml:space="preserve"> </w:t>
      </w:r>
      <w:r>
        <w:rPr>
          <w:color w:val="231F20"/>
          <w:w w:val="110"/>
        </w:rPr>
        <w:t>(</w:t>
      </w:r>
      <w:proofErr w:type="spellStart"/>
      <w:r>
        <w:rPr>
          <w:color w:val="231F20"/>
          <w:w w:val="110"/>
        </w:rPr>
        <w:t>specifi</w:t>
      </w:r>
      <w:proofErr w:type="spellEnd"/>
      <w:r>
        <w:rPr>
          <w:color w:val="231F20"/>
          <w:w w:val="110"/>
        </w:rPr>
        <w:t xml:space="preserve">- </w:t>
      </w:r>
      <w:r>
        <w:rPr>
          <w:color w:val="231F20"/>
          <w:w w:val="105"/>
        </w:rPr>
        <w:t>cations) and do good work on a project. Shape Up places considerably less emphasis</w:t>
      </w:r>
      <w:r>
        <w:rPr>
          <w:color w:val="231F20"/>
          <w:spacing w:val="22"/>
          <w:w w:val="105"/>
        </w:rPr>
        <w:t xml:space="preserve"> </w:t>
      </w:r>
      <w:r>
        <w:rPr>
          <w:color w:val="231F20"/>
          <w:w w:val="105"/>
        </w:rPr>
        <w:t>on</w:t>
      </w:r>
      <w:r>
        <w:rPr>
          <w:color w:val="231F20"/>
          <w:spacing w:val="22"/>
          <w:w w:val="105"/>
        </w:rPr>
        <w:t xml:space="preserve"> </w:t>
      </w:r>
      <w:r>
        <w:rPr>
          <w:color w:val="231F20"/>
          <w:w w:val="105"/>
        </w:rPr>
        <w:t>estimation</w:t>
      </w:r>
      <w:r>
        <w:rPr>
          <w:color w:val="231F20"/>
          <w:spacing w:val="22"/>
          <w:w w:val="105"/>
        </w:rPr>
        <w:t xml:space="preserve"> </w:t>
      </w:r>
      <w:r>
        <w:rPr>
          <w:color w:val="231F20"/>
          <w:w w:val="105"/>
        </w:rPr>
        <w:t>than</w:t>
      </w:r>
      <w:r>
        <w:rPr>
          <w:color w:val="231F20"/>
          <w:spacing w:val="22"/>
          <w:w w:val="105"/>
        </w:rPr>
        <w:t xml:space="preserve"> </w:t>
      </w:r>
      <w:r>
        <w:rPr>
          <w:color w:val="231F20"/>
          <w:w w:val="105"/>
        </w:rPr>
        <w:t>other</w:t>
      </w:r>
      <w:r>
        <w:rPr>
          <w:color w:val="231F20"/>
          <w:spacing w:val="22"/>
          <w:w w:val="105"/>
        </w:rPr>
        <w:t xml:space="preserve"> </w:t>
      </w:r>
      <w:r>
        <w:rPr>
          <w:color w:val="231F20"/>
          <w:w w:val="105"/>
        </w:rPr>
        <w:t>models—which,</w:t>
      </w:r>
      <w:r>
        <w:rPr>
          <w:color w:val="231F20"/>
          <w:spacing w:val="22"/>
          <w:w w:val="105"/>
        </w:rPr>
        <w:t xml:space="preserve"> </w:t>
      </w:r>
      <w:r>
        <w:rPr>
          <w:color w:val="231F20"/>
          <w:w w:val="105"/>
        </w:rPr>
        <w:t>as</w:t>
      </w:r>
      <w:r>
        <w:rPr>
          <w:color w:val="231F20"/>
          <w:spacing w:val="22"/>
          <w:w w:val="105"/>
        </w:rPr>
        <w:t xml:space="preserve"> </w:t>
      </w:r>
      <w:r>
        <w:rPr>
          <w:color w:val="231F20"/>
          <w:w w:val="105"/>
        </w:rPr>
        <w:t>I’ll</w:t>
      </w:r>
      <w:r>
        <w:rPr>
          <w:color w:val="231F20"/>
          <w:spacing w:val="22"/>
          <w:w w:val="105"/>
        </w:rPr>
        <w:t xml:space="preserve"> </w:t>
      </w:r>
      <w:r>
        <w:rPr>
          <w:color w:val="231F20"/>
          <w:w w:val="105"/>
        </w:rPr>
        <w:t>soon</w:t>
      </w:r>
      <w:r>
        <w:rPr>
          <w:color w:val="231F20"/>
          <w:spacing w:val="22"/>
          <w:w w:val="105"/>
        </w:rPr>
        <w:t xml:space="preserve"> </w:t>
      </w:r>
      <w:r>
        <w:rPr>
          <w:color w:val="231F20"/>
          <w:w w:val="105"/>
        </w:rPr>
        <w:t>discuss,</w:t>
      </w:r>
      <w:r>
        <w:rPr>
          <w:color w:val="231F20"/>
          <w:spacing w:val="22"/>
          <w:w w:val="105"/>
        </w:rPr>
        <w:t xml:space="preserve"> </w:t>
      </w:r>
      <w:r>
        <w:rPr>
          <w:color w:val="231F20"/>
          <w:w w:val="105"/>
        </w:rPr>
        <w:t xml:space="preserve">is </w:t>
      </w:r>
      <w:r>
        <w:rPr>
          <w:color w:val="231F20"/>
          <w:w w:val="110"/>
        </w:rPr>
        <w:t>a good thing for engineering teams.</w:t>
      </w:r>
    </w:p>
    <w:p w14:paraId="2BE24C2D" w14:textId="77777777" w:rsidR="00262A63" w:rsidRDefault="00262A63">
      <w:pPr>
        <w:spacing w:line="319" w:lineRule="auto"/>
        <w:jc w:val="both"/>
        <w:sectPr w:rsidR="00262A63">
          <w:pgSz w:w="8640" w:h="12960"/>
          <w:pgMar w:top="680" w:right="160" w:bottom="680" w:left="100" w:header="487" w:footer="482" w:gutter="0"/>
          <w:cols w:space="720"/>
        </w:sectPr>
      </w:pPr>
    </w:p>
    <w:p w14:paraId="23912A4C" w14:textId="77777777" w:rsidR="00262A63" w:rsidRDefault="00262A63">
      <w:pPr>
        <w:pStyle w:val="BodyText"/>
        <w:spacing w:before="3"/>
        <w:rPr>
          <w:sz w:val="22"/>
        </w:rPr>
      </w:pPr>
    </w:p>
    <w:p w14:paraId="1310782F" w14:textId="77777777" w:rsidR="00262A63" w:rsidRDefault="00000000">
      <w:pPr>
        <w:pStyle w:val="Heading8"/>
        <w:ind w:left="750"/>
      </w:pPr>
      <w:r>
        <w:rPr>
          <w:color w:val="414042"/>
          <w:w w:val="55"/>
        </w:rPr>
        <w:t>ENGINEERING</w:t>
      </w:r>
      <w:r>
        <w:rPr>
          <w:color w:val="414042"/>
          <w:spacing w:val="55"/>
        </w:rPr>
        <w:t xml:space="preserve"> </w:t>
      </w:r>
      <w:r>
        <w:rPr>
          <w:color w:val="414042"/>
          <w:spacing w:val="-2"/>
          <w:w w:val="65"/>
        </w:rPr>
        <w:t>ESTIMATES</w:t>
      </w:r>
    </w:p>
    <w:p w14:paraId="79DF5CFE" w14:textId="77777777" w:rsidR="00262A63" w:rsidRDefault="00000000">
      <w:pPr>
        <w:pStyle w:val="BodyText"/>
        <w:spacing w:before="239" w:line="319" w:lineRule="auto"/>
        <w:ind w:left="750" w:right="858"/>
        <w:jc w:val="both"/>
      </w:pPr>
      <w:r>
        <w:rPr>
          <w:color w:val="231F20"/>
          <w:w w:val="105"/>
        </w:rPr>
        <w:t>According to Google, the technical definition of accuracy is “the degree to which</w:t>
      </w:r>
      <w:r>
        <w:rPr>
          <w:color w:val="231F20"/>
          <w:spacing w:val="25"/>
          <w:w w:val="105"/>
        </w:rPr>
        <w:t xml:space="preserve"> </w:t>
      </w:r>
      <w:r>
        <w:rPr>
          <w:color w:val="231F20"/>
          <w:w w:val="105"/>
        </w:rPr>
        <w:t>the</w:t>
      </w:r>
      <w:r>
        <w:rPr>
          <w:color w:val="231F20"/>
          <w:spacing w:val="25"/>
          <w:w w:val="105"/>
        </w:rPr>
        <w:t xml:space="preserve"> </w:t>
      </w:r>
      <w:r>
        <w:rPr>
          <w:color w:val="231F20"/>
          <w:w w:val="105"/>
        </w:rPr>
        <w:t>result</w:t>
      </w:r>
      <w:r>
        <w:rPr>
          <w:color w:val="231F20"/>
          <w:spacing w:val="25"/>
          <w:w w:val="105"/>
        </w:rPr>
        <w:t xml:space="preserve"> </w:t>
      </w:r>
      <w:r>
        <w:rPr>
          <w:color w:val="231F20"/>
          <w:w w:val="105"/>
        </w:rPr>
        <w:t>of</w:t>
      </w:r>
      <w:r>
        <w:rPr>
          <w:color w:val="231F20"/>
          <w:spacing w:val="25"/>
          <w:w w:val="105"/>
        </w:rPr>
        <w:t xml:space="preserve"> </w:t>
      </w:r>
      <w:r>
        <w:rPr>
          <w:color w:val="231F20"/>
          <w:w w:val="105"/>
        </w:rPr>
        <w:t>a</w:t>
      </w:r>
      <w:r>
        <w:rPr>
          <w:color w:val="231F20"/>
          <w:spacing w:val="25"/>
          <w:w w:val="105"/>
        </w:rPr>
        <w:t xml:space="preserve"> </w:t>
      </w:r>
      <w:r>
        <w:rPr>
          <w:color w:val="231F20"/>
          <w:w w:val="105"/>
        </w:rPr>
        <w:t>measurement,</w:t>
      </w:r>
      <w:r>
        <w:rPr>
          <w:color w:val="231F20"/>
          <w:spacing w:val="25"/>
          <w:w w:val="105"/>
        </w:rPr>
        <w:t xml:space="preserve"> </w:t>
      </w:r>
      <w:r>
        <w:rPr>
          <w:color w:val="231F20"/>
          <w:w w:val="105"/>
        </w:rPr>
        <w:t>calculation,</w:t>
      </w:r>
      <w:r>
        <w:rPr>
          <w:color w:val="231F20"/>
          <w:spacing w:val="25"/>
          <w:w w:val="105"/>
        </w:rPr>
        <w:t xml:space="preserve"> </w:t>
      </w:r>
      <w:r>
        <w:rPr>
          <w:color w:val="231F20"/>
          <w:w w:val="105"/>
        </w:rPr>
        <w:t>or</w:t>
      </w:r>
      <w:r>
        <w:rPr>
          <w:color w:val="231F20"/>
          <w:spacing w:val="25"/>
          <w:w w:val="105"/>
        </w:rPr>
        <w:t xml:space="preserve"> </w:t>
      </w:r>
      <w:r>
        <w:rPr>
          <w:color w:val="231F20"/>
          <w:w w:val="105"/>
        </w:rPr>
        <w:t>specification</w:t>
      </w:r>
      <w:r>
        <w:rPr>
          <w:color w:val="231F20"/>
          <w:spacing w:val="25"/>
          <w:w w:val="105"/>
        </w:rPr>
        <w:t xml:space="preserve"> </w:t>
      </w:r>
      <w:r>
        <w:rPr>
          <w:color w:val="231F20"/>
          <w:w w:val="105"/>
        </w:rPr>
        <w:t xml:space="preserve">conforms </w:t>
      </w:r>
      <w:r>
        <w:rPr>
          <w:color w:val="231F20"/>
          <w:w w:val="110"/>
        </w:rPr>
        <w:t>to</w:t>
      </w:r>
      <w:r>
        <w:rPr>
          <w:color w:val="231F20"/>
          <w:spacing w:val="-4"/>
          <w:w w:val="110"/>
        </w:rPr>
        <w:t xml:space="preserve"> </w:t>
      </w:r>
      <w:r>
        <w:rPr>
          <w:color w:val="231F20"/>
          <w:w w:val="110"/>
        </w:rPr>
        <w:t>the</w:t>
      </w:r>
      <w:r>
        <w:rPr>
          <w:color w:val="231F20"/>
          <w:spacing w:val="-4"/>
          <w:w w:val="110"/>
        </w:rPr>
        <w:t xml:space="preserve"> </w:t>
      </w:r>
      <w:r>
        <w:rPr>
          <w:color w:val="231F20"/>
          <w:w w:val="110"/>
        </w:rPr>
        <w:t>correct</w:t>
      </w:r>
      <w:r>
        <w:rPr>
          <w:color w:val="231F20"/>
          <w:spacing w:val="-4"/>
          <w:w w:val="110"/>
        </w:rPr>
        <w:t xml:space="preserve"> </w:t>
      </w:r>
      <w:r>
        <w:rPr>
          <w:color w:val="231F20"/>
          <w:w w:val="110"/>
        </w:rPr>
        <w:t>value</w:t>
      </w:r>
      <w:r>
        <w:rPr>
          <w:color w:val="231F20"/>
          <w:spacing w:val="-4"/>
          <w:w w:val="110"/>
        </w:rPr>
        <w:t xml:space="preserve"> </w:t>
      </w:r>
      <w:r>
        <w:rPr>
          <w:color w:val="231F20"/>
          <w:w w:val="110"/>
        </w:rPr>
        <w:t>or</w:t>
      </w:r>
      <w:r>
        <w:rPr>
          <w:color w:val="231F20"/>
          <w:spacing w:val="-4"/>
          <w:w w:val="110"/>
        </w:rPr>
        <w:t xml:space="preserve"> </w:t>
      </w:r>
      <w:r>
        <w:rPr>
          <w:color w:val="231F20"/>
          <w:w w:val="110"/>
        </w:rPr>
        <w:t>a</w:t>
      </w:r>
      <w:r>
        <w:rPr>
          <w:color w:val="231F20"/>
          <w:spacing w:val="-4"/>
          <w:w w:val="110"/>
        </w:rPr>
        <w:t xml:space="preserve"> </w:t>
      </w:r>
      <w:r>
        <w:rPr>
          <w:color w:val="231F20"/>
          <w:w w:val="110"/>
        </w:rPr>
        <w:t>standard.”</w:t>
      </w:r>
      <w:r>
        <w:rPr>
          <w:color w:val="231F20"/>
          <w:spacing w:val="-4"/>
          <w:w w:val="110"/>
        </w:rPr>
        <w:t xml:space="preserve"> </w:t>
      </w:r>
      <w:r>
        <w:rPr>
          <w:color w:val="231F20"/>
          <w:w w:val="110"/>
        </w:rPr>
        <w:t>That</w:t>
      </w:r>
      <w:r>
        <w:rPr>
          <w:color w:val="231F20"/>
          <w:spacing w:val="-4"/>
          <w:w w:val="110"/>
        </w:rPr>
        <w:t xml:space="preserve"> </w:t>
      </w:r>
      <w:r>
        <w:rPr>
          <w:color w:val="231F20"/>
          <w:w w:val="110"/>
        </w:rPr>
        <w:t>is</w:t>
      </w:r>
      <w:r>
        <w:rPr>
          <w:color w:val="231F20"/>
          <w:spacing w:val="-4"/>
          <w:w w:val="110"/>
        </w:rPr>
        <w:t xml:space="preserve"> </w:t>
      </w:r>
      <w:r>
        <w:rPr>
          <w:color w:val="231F20"/>
          <w:w w:val="110"/>
        </w:rPr>
        <w:t>to</w:t>
      </w:r>
      <w:r>
        <w:rPr>
          <w:color w:val="231F20"/>
          <w:spacing w:val="-4"/>
          <w:w w:val="110"/>
        </w:rPr>
        <w:t xml:space="preserve"> </w:t>
      </w:r>
      <w:r>
        <w:rPr>
          <w:color w:val="231F20"/>
          <w:w w:val="110"/>
        </w:rPr>
        <w:t>say,</w:t>
      </w:r>
      <w:r>
        <w:rPr>
          <w:color w:val="231F20"/>
          <w:spacing w:val="-4"/>
          <w:w w:val="110"/>
        </w:rPr>
        <w:t xml:space="preserve"> </w:t>
      </w:r>
      <w:r>
        <w:rPr>
          <w:color w:val="231F20"/>
          <w:w w:val="110"/>
        </w:rPr>
        <w:t>accuracy</w:t>
      </w:r>
      <w:r>
        <w:rPr>
          <w:color w:val="231F20"/>
          <w:spacing w:val="-4"/>
          <w:w w:val="110"/>
        </w:rPr>
        <w:t xml:space="preserve"> </w:t>
      </w:r>
      <w:r>
        <w:rPr>
          <w:color w:val="231F20"/>
          <w:w w:val="110"/>
        </w:rPr>
        <w:t>is</w:t>
      </w:r>
      <w:r>
        <w:rPr>
          <w:color w:val="231F20"/>
          <w:spacing w:val="-4"/>
          <w:w w:val="110"/>
        </w:rPr>
        <w:t xml:space="preserve"> </w:t>
      </w:r>
      <w:r>
        <w:rPr>
          <w:color w:val="231F20"/>
          <w:w w:val="110"/>
        </w:rPr>
        <w:t>an</w:t>
      </w:r>
      <w:r>
        <w:rPr>
          <w:color w:val="231F20"/>
          <w:spacing w:val="-4"/>
          <w:w w:val="110"/>
        </w:rPr>
        <w:t xml:space="preserve"> </w:t>
      </w:r>
      <w:r>
        <w:rPr>
          <w:color w:val="231F20"/>
          <w:w w:val="110"/>
        </w:rPr>
        <w:t xml:space="preserve">indicator of overall correctness. When you’re throwing darts at a dartboard and aiming for the bullseye, an accurate set of throws is a set of throws that tends towards the </w:t>
      </w:r>
      <w:proofErr w:type="spellStart"/>
      <w:r>
        <w:rPr>
          <w:color w:val="231F20"/>
          <w:w w:val="110"/>
        </w:rPr>
        <w:t>center</w:t>
      </w:r>
      <w:proofErr w:type="spellEnd"/>
      <w:r>
        <w:rPr>
          <w:color w:val="231F20"/>
          <w:w w:val="110"/>
        </w:rPr>
        <w:t>.</w:t>
      </w:r>
    </w:p>
    <w:p w14:paraId="08FF65C7" w14:textId="77777777" w:rsidR="00262A63" w:rsidRDefault="00000000">
      <w:pPr>
        <w:pStyle w:val="BodyText"/>
        <w:spacing w:line="319" w:lineRule="auto"/>
        <w:ind w:left="750" w:right="858" w:firstLine="283"/>
        <w:jc w:val="both"/>
      </w:pPr>
      <w:r>
        <w:rPr>
          <w:color w:val="231F20"/>
          <w:w w:val="105"/>
        </w:rPr>
        <w:t xml:space="preserve">Precision, by contrast, is defined technically as “refinement in a </w:t>
      </w:r>
      <w:proofErr w:type="spellStart"/>
      <w:r>
        <w:rPr>
          <w:color w:val="231F20"/>
          <w:w w:val="105"/>
        </w:rPr>
        <w:t>mea</w:t>
      </w:r>
      <w:proofErr w:type="spellEnd"/>
      <w:r>
        <w:rPr>
          <w:color w:val="231F20"/>
          <w:w w:val="105"/>
        </w:rPr>
        <w:t xml:space="preserve">- </w:t>
      </w:r>
      <w:proofErr w:type="spellStart"/>
      <w:r>
        <w:rPr>
          <w:color w:val="231F20"/>
          <w:w w:val="105"/>
        </w:rPr>
        <w:t>surement</w:t>
      </w:r>
      <w:proofErr w:type="spellEnd"/>
      <w:r>
        <w:rPr>
          <w:color w:val="231F20"/>
          <w:w w:val="105"/>
        </w:rPr>
        <w:t>, calculation, or specification, especially as represented by the number of digits given.” In other words, precision indicates a level of exact- ness. When throwing darts, if all of your throws, regardless of their target, are tightly grouped together, that can be said to be a precise grouping.</w:t>
      </w:r>
    </w:p>
    <w:p w14:paraId="48F02D2D" w14:textId="77777777" w:rsidR="00262A63" w:rsidRDefault="00000000">
      <w:pPr>
        <w:pStyle w:val="BodyText"/>
        <w:spacing w:line="319" w:lineRule="auto"/>
        <w:ind w:left="750" w:right="858" w:firstLine="283"/>
        <w:jc w:val="both"/>
      </w:pPr>
      <w:r>
        <w:rPr>
          <w:color w:val="231F20"/>
          <w:w w:val="110"/>
        </w:rPr>
        <w:t xml:space="preserve">As this description should help you visualize, something can be </w:t>
      </w:r>
      <w:proofErr w:type="spellStart"/>
      <w:r>
        <w:rPr>
          <w:color w:val="231F20"/>
          <w:w w:val="110"/>
        </w:rPr>
        <w:t>accu</w:t>
      </w:r>
      <w:proofErr w:type="spellEnd"/>
      <w:r>
        <w:rPr>
          <w:color w:val="231F20"/>
          <w:w w:val="110"/>
        </w:rPr>
        <w:t xml:space="preserve">- rate without being precise (a broad grouping of darts around or near the </w:t>
      </w:r>
      <w:r>
        <w:rPr>
          <w:color w:val="231F20"/>
          <w:w w:val="105"/>
        </w:rPr>
        <w:t xml:space="preserve">bullseye but not hitting it), precise without being accurate (a tight grouping of darts that misses the bullseye), and, of course, both accurate and precise </w:t>
      </w:r>
      <w:r>
        <w:rPr>
          <w:color w:val="231F20"/>
          <w:w w:val="110"/>
        </w:rPr>
        <w:t>(a tight grouping of darts that does hit the bullseye).</w:t>
      </w:r>
    </w:p>
    <w:p w14:paraId="410205CB" w14:textId="77777777" w:rsidR="00262A63" w:rsidRDefault="00000000">
      <w:pPr>
        <w:pStyle w:val="BodyText"/>
        <w:spacing w:line="319" w:lineRule="auto"/>
        <w:ind w:left="750" w:right="858" w:firstLine="283"/>
        <w:jc w:val="both"/>
      </w:pPr>
      <w:r>
        <w:rPr>
          <w:color w:val="231F20"/>
          <w:w w:val="105"/>
        </w:rPr>
        <w:t xml:space="preserve">You should expect—and hold your team accountable for—accurate but </w:t>
      </w:r>
      <w:r>
        <w:rPr>
          <w:color w:val="231F20"/>
          <w:w w:val="110"/>
        </w:rPr>
        <w:t xml:space="preserve">not necessarily precise estimates for completing software development </w:t>
      </w:r>
      <w:r>
        <w:rPr>
          <w:color w:val="231F20"/>
          <w:w w:val="105"/>
        </w:rPr>
        <w:t xml:space="preserve">tasks. If today is the first of the month, reasonable guidance from your team is, “We’ll ship the feature this month.” If the team says, “We’ll ship the </w:t>
      </w:r>
      <w:proofErr w:type="spellStart"/>
      <w:r>
        <w:rPr>
          <w:color w:val="231F20"/>
          <w:w w:val="105"/>
        </w:rPr>
        <w:t>fea</w:t>
      </w:r>
      <w:proofErr w:type="spellEnd"/>
      <w:r>
        <w:rPr>
          <w:color w:val="231F20"/>
          <w:w w:val="105"/>
        </w:rPr>
        <w:t xml:space="preserve">- </w:t>
      </w:r>
      <w:proofErr w:type="spellStart"/>
      <w:r>
        <w:rPr>
          <w:color w:val="231F20"/>
          <w:w w:val="110"/>
        </w:rPr>
        <w:t>ture</w:t>
      </w:r>
      <w:proofErr w:type="spellEnd"/>
      <w:r>
        <w:rPr>
          <w:color w:val="231F20"/>
          <w:spacing w:val="-4"/>
          <w:w w:val="110"/>
        </w:rPr>
        <w:t xml:space="preserve"> </w:t>
      </w:r>
      <w:r>
        <w:rPr>
          <w:color w:val="231F20"/>
          <w:w w:val="110"/>
        </w:rPr>
        <w:t>on</w:t>
      </w:r>
      <w:r>
        <w:rPr>
          <w:color w:val="231F20"/>
          <w:spacing w:val="-4"/>
          <w:w w:val="110"/>
        </w:rPr>
        <w:t xml:space="preserve"> </w:t>
      </w:r>
      <w:r>
        <w:rPr>
          <w:color w:val="231F20"/>
          <w:w w:val="110"/>
        </w:rPr>
        <w:t>the</w:t>
      </w:r>
      <w:r>
        <w:rPr>
          <w:color w:val="231F20"/>
          <w:spacing w:val="-4"/>
          <w:w w:val="110"/>
        </w:rPr>
        <w:t xml:space="preserve"> </w:t>
      </w:r>
      <w:r>
        <w:rPr>
          <w:color w:val="231F20"/>
          <w:w w:val="110"/>
        </w:rPr>
        <w:t>23rd,”</w:t>
      </w:r>
      <w:r>
        <w:rPr>
          <w:color w:val="231F20"/>
          <w:spacing w:val="-4"/>
          <w:w w:val="110"/>
        </w:rPr>
        <w:t xml:space="preserve"> </w:t>
      </w:r>
      <w:r>
        <w:rPr>
          <w:color w:val="231F20"/>
          <w:w w:val="110"/>
        </w:rPr>
        <w:t>they’re</w:t>
      </w:r>
      <w:r>
        <w:rPr>
          <w:color w:val="231F20"/>
          <w:spacing w:val="-4"/>
          <w:w w:val="110"/>
        </w:rPr>
        <w:t xml:space="preserve"> </w:t>
      </w:r>
      <w:r>
        <w:rPr>
          <w:color w:val="231F20"/>
          <w:w w:val="110"/>
        </w:rPr>
        <w:t>more</w:t>
      </w:r>
      <w:r>
        <w:rPr>
          <w:color w:val="231F20"/>
          <w:spacing w:val="-4"/>
          <w:w w:val="110"/>
        </w:rPr>
        <w:t xml:space="preserve"> </w:t>
      </w:r>
      <w:r>
        <w:rPr>
          <w:color w:val="231F20"/>
          <w:w w:val="110"/>
        </w:rPr>
        <w:t>likely</w:t>
      </w:r>
      <w:r>
        <w:rPr>
          <w:color w:val="231F20"/>
          <w:spacing w:val="-4"/>
          <w:w w:val="110"/>
        </w:rPr>
        <w:t xml:space="preserve"> </w:t>
      </w:r>
      <w:r>
        <w:rPr>
          <w:color w:val="231F20"/>
          <w:w w:val="110"/>
        </w:rPr>
        <w:t>to</w:t>
      </w:r>
      <w:r>
        <w:rPr>
          <w:color w:val="231F20"/>
          <w:spacing w:val="-4"/>
          <w:w w:val="110"/>
        </w:rPr>
        <w:t xml:space="preserve"> </w:t>
      </w:r>
      <w:r>
        <w:rPr>
          <w:color w:val="231F20"/>
          <w:w w:val="110"/>
        </w:rPr>
        <w:t>miss</w:t>
      </w:r>
      <w:r>
        <w:rPr>
          <w:color w:val="231F20"/>
          <w:spacing w:val="-4"/>
          <w:w w:val="110"/>
        </w:rPr>
        <w:t xml:space="preserve"> </w:t>
      </w:r>
      <w:r>
        <w:rPr>
          <w:color w:val="231F20"/>
          <w:w w:val="110"/>
        </w:rPr>
        <w:t>that</w:t>
      </w:r>
      <w:r>
        <w:rPr>
          <w:color w:val="231F20"/>
          <w:spacing w:val="-4"/>
          <w:w w:val="110"/>
        </w:rPr>
        <w:t xml:space="preserve"> </w:t>
      </w:r>
      <w:r>
        <w:rPr>
          <w:color w:val="231F20"/>
          <w:w w:val="110"/>
        </w:rPr>
        <w:t>deadline.</w:t>
      </w:r>
    </w:p>
    <w:p w14:paraId="05A50C8C" w14:textId="77777777" w:rsidR="00262A63" w:rsidRDefault="00000000">
      <w:pPr>
        <w:pStyle w:val="BodyText"/>
        <w:spacing w:line="319" w:lineRule="auto"/>
        <w:ind w:left="750" w:right="857" w:firstLine="283"/>
        <w:jc w:val="both"/>
      </w:pPr>
      <w:r>
        <w:rPr>
          <w:color w:val="231F20"/>
          <w:w w:val="105"/>
        </w:rPr>
        <w:t xml:space="preserve">There’s no need to try to estimate hours or days per ticket if you plan your work/resource allocation out by week, month, or quarter. Pay </w:t>
      </w:r>
      <w:proofErr w:type="spellStart"/>
      <w:r>
        <w:rPr>
          <w:color w:val="231F20"/>
          <w:w w:val="105"/>
        </w:rPr>
        <w:t>atten</w:t>
      </w:r>
      <w:proofErr w:type="spellEnd"/>
      <w:r>
        <w:rPr>
          <w:color w:val="231F20"/>
          <w:w w:val="105"/>
        </w:rPr>
        <w:t xml:space="preserve">- </w:t>
      </w:r>
      <w:proofErr w:type="spellStart"/>
      <w:r>
        <w:rPr>
          <w:color w:val="231F20"/>
          <w:w w:val="105"/>
        </w:rPr>
        <w:t>tion</w:t>
      </w:r>
      <w:proofErr w:type="spellEnd"/>
      <w:r>
        <w:rPr>
          <w:color w:val="231F20"/>
          <w:w w:val="105"/>
        </w:rPr>
        <w:t xml:space="preserve"> over time to whether or not your estimates are actually giving you the planning capability you hope for. If they’re not, don’t punish the team by continuing the process, or worse, using it as a contributing factor in per- </w:t>
      </w:r>
      <w:proofErr w:type="spellStart"/>
      <w:r>
        <w:rPr>
          <w:color w:val="231F20"/>
          <w:w w:val="105"/>
        </w:rPr>
        <w:t>formance</w:t>
      </w:r>
      <w:proofErr w:type="spellEnd"/>
      <w:r>
        <w:rPr>
          <w:color w:val="231F20"/>
          <w:w w:val="105"/>
        </w:rPr>
        <w:t xml:space="preserve"> reviews. Instead, adjust the estimates so they help instead of hurting you. Change your expectations, and instead of reacting to missing estimates, react to the challenges the team is facing as they struggle to meet the</w:t>
      </w:r>
      <w:r>
        <w:rPr>
          <w:color w:val="231F20"/>
          <w:spacing w:val="-11"/>
          <w:w w:val="105"/>
        </w:rPr>
        <w:t xml:space="preserve"> </w:t>
      </w:r>
      <w:r>
        <w:rPr>
          <w:color w:val="231F20"/>
          <w:w w:val="105"/>
        </w:rPr>
        <w:t>estimates.</w:t>
      </w:r>
    </w:p>
    <w:p w14:paraId="27DF1B7F" w14:textId="77777777" w:rsidR="00262A63" w:rsidRDefault="00000000">
      <w:pPr>
        <w:pStyle w:val="BodyText"/>
        <w:spacing w:line="319" w:lineRule="auto"/>
        <w:ind w:left="750" w:right="857" w:firstLine="283"/>
        <w:jc w:val="both"/>
      </w:pPr>
      <w:r>
        <w:rPr>
          <w:color w:val="231F20"/>
          <w:w w:val="110"/>
        </w:rPr>
        <w:t xml:space="preserve">A final note on estimates: don’t conflate missing estimates with poor </w:t>
      </w:r>
      <w:r>
        <w:rPr>
          <w:color w:val="231F20"/>
          <w:w w:val="105"/>
        </w:rPr>
        <w:t xml:space="preserve">total output/velocity. Some teams will be highly effective, have high output, </w:t>
      </w:r>
      <w:r>
        <w:rPr>
          <w:color w:val="231F20"/>
          <w:w w:val="110"/>
        </w:rPr>
        <w:t>and</w:t>
      </w:r>
      <w:r>
        <w:rPr>
          <w:color w:val="231F20"/>
          <w:spacing w:val="-7"/>
          <w:w w:val="110"/>
        </w:rPr>
        <w:t xml:space="preserve"> </w:t>
      </w:r>
      <w:r>
        <w:rPr>
          <w:color w:val="231F20"/>
          <w:w w:val="110"/>
        </w:rPr>
        <w:t>still</w:t>
      </w:r>
      <w:r>
        <w:rPr>
          <w:color w:val="231F20"/>
          <w:spacing w:val="-7"/>
          <w:w w:val="110"/>
        </w:rPr>
        <w:t xml:space="preserve"> </w:t>
      </w:r>
      <w:r>
        <w:rPr>
          <w:color w:val="231F20"/>
          <w:w w:val="110"/>
        </w:rPr>
        <w:t>miss</w:t>
      </w:r>
      <w:r>
        <w:rPr>
          <w:color w:val="231F20"/>
          <w:spacing w:val="-7"/>
          <w:w w:val="110"/>
        </w:rPr>
        <w:t xml:space="preserve"> </w:t>
      </w:r>
      <w:r>
        <w:rPr>
          <w:color w:val="231F20"/>
          <w:w w:val="110"/>
        </w:rPr>
        <w:t>estimates.</w:t>
      </w:r>
      <w:r>
        <w:rPr>
          <w:color w:val="231F20"/>
          <w:spacing w:val="-7"/>
          <w:w w:val="110"/>
        </w:rPr>
        <w:t xml:space="preserve"> </w:t>
      </w:r>
      <w:r>
        <w:rPr>
          <w:color w:val="231F20"/>
          <w:w w:val="110"/>
        </w:rPr>
        <w:t>Velocity</w:t>
      </w:r>
      <w:r>
        <w:rPr>
          <w:color w:val="231F20"/>
          <w:spacing w:val="-7"/>
          <w:w w:val="110"/>
        </w:rPr>
        <w:t xml:space="preserve"> </w:t>
      </w:r>
      <w:r>
        <w:rPr>
          <w:color w:val="231F20"/>
          <w:w w:val="110"/>
        </w:rPr>
        <w:t>is</w:t>
      </w:r>
      <w:r>
        <w:rPr>
          <w:color w:val="231F20"/>
          <w:spacing w:val="-7"/>
          <w:w w:val="110"/>
        </w:rPr>
        <w:t xml:space="preserve"> </w:t>
      </w:r>
      <w:r>
        <w:rPr>
          <w:color w:val="231F20"/>
          <w:w w:val="110"/>
        </w:rPr>
        <w:t>the</w:t>
      </w:r>
      <w:r>
        <w:rPr>
          <w:color w:val="231F20"/>
          <w:spacing w:val="-7"/>
          <w:w w:val="110"/>
        </w:rPr>
        <w:t xml:space="preserve"> </w:t>
      </w:r>
      <w:r>
        <w:rPr>
          <w:color w:val="231F20"/>
          <w:w w:val="110"/>
        </w:rPr>
        <w:t>more</w:t>
      </w:r>
      <w:r>
        <w:rPr>
          <w:color w:val="231F20"/>
          <w:spacing w:val="-7"/>
          <w:w w:val="110"/>
        </w:rPr>
        <w:t xml:space="preserve"> </w:t>
      </w:r>
      <w:r>
        <w:rPr>
          <w:color w:val="231F20"/>
          <w:w w:val="110"/>
        </w:rPr>
        <w:t>important</w:t>
      </w:r>
      <w:r>
        <w:rPr>
          <w:color w:val="231F20"/>
          <w:spacing w:val="-7"/>
          <w:w w:val="110"/>
        </w:rPr>
        <w:t xml:space="preserve"> </w:t>
      </w:r>
      <w:r>
        <w:rPr>
          <w:color w:val="231F20"/>
          <w:w w:val="110"/>
        </w:rPr>
        <w:t>metric,</w:t>
      </w:r>
      <w:r>
        <w:rPr>
          <w:color w:val="231F20"/>
          <w:spacing w:val="-7"/>
          <w:w w:val="110"/>
        </w:rPr>
        <w:t xml:space="preserve"> </w:t>
      </w:r>
      <w:r>
        <w:rPr>
          <w:color w:val="231F20"/>
          <w:w w:val="110"/>
        </w:rPr>
        <w:t>and</w:t>
      </w:r>
      <w:r>
        <w:rPr>
          <w:color w:val="231F20"/>
          <w:spacing w:val="-7"/>
          <w:w w:val="110"/>
        </w:rPr>
        <w:t xml:space="preserve"> </w:t>
      </w:r>
      <w:r>
        <w:rPr>
          <w:color w:val="231F20"/>
          <w:w w:val="110"/>
        </w:rPr>
        <w:t>a</w:t>
      </w:r>
      <w:r>
        <w:rPr>
          <w:color w:val="231F20"/>
          <w:spacing w:val="-7"/>
          <w:w w:val="110"/>
        </w:rPr>
        <w:t xml:space="preserve"> </w:t>
      </w:r>
      <w:r>
        <w:rPr>
          <w:color w:val="231F20"/>
          <w:w w:val="110"/>
        </w:rPr>
        <w:t>high</w:t>
      </w:r>
    </w:p>
    <w:p w14:paraId="352E994D" w14:textId="77777777" w:rsidR="00262A63" w:rsidRDefault="00262A63">
      <w:pPr>
        <w:spacing w:line="319" w:lineRule="auto"/>
        <w:jc w:val="both"/>
        <w:sectPr w:rsidR="00262A63">
          <w:pgSz w:w="8640" w:h="12960"/>
          <w:pgMar w:top="680" w:right="160" w:bottom="680" w:left="100" w:header="487" w:footer="482" w:gutter="0"/>
          <w:cols w:space="720"/>
        </w:sectPr>
      </w:pPr>
    </w:p>
    <w:p w14:paraId="57BBE15C" w14:textId="77777777" w:rsidR="00262A63" w:rsidRDefault="00262A63">
      <w:pPr>
        <w:pStyle w:val="BodyText"/>
        <w:spacing w:before="9"/>
        <w:rPr>
          <w:sz w:val="17"/>
        </w:rPr>
      </w:pPr>
    </w:p>
    <w:p w14:paraId="5DC15DB6" w14:textId="77777777" w:rsidR="00262A63" w:rsidRDefault="00000000">
      <w:pPr>
        <w:pStyle w:val="BodyText"/>
        <w:spacing w:before="85" w:line="319" w:lineRule="auto"/>
        <w:ind w:left="920" w:right="688"/>
        <w:jc w:val="both"/>
      </w:pPr>
      <w:r>
        <w:rPr>
          <w:color w:val="231F20"/>
          <w:w w:val="105"/>
        </w:rPr>
        <w:t xml:space="preserve">output but imperfectly estimating team should not be punished. Conversely, a team that regularly misses estimates </w:t>
      </w:r>
      <w:r>
        <w:rPr>
          <w:i/>
          <w:color w:val="231F20"/>
          <w:w w:val="105"/>
        </w:rPr>
        <w:t xml:space="preserve">and </w:t>
      </w:r>
      <w:r>
        <w:rPr>
          <w:color w:val="231F20"/>
          <w:w w:val="105"/>
        </w:rPr>
        <w:t xml:space="preserve">has trouble delivering new value </w:t>
      </w:r>
      <w:r>
        <w:rPr>
          <w:color w:val="231F20"/>
          <w:w w:val="110"/>
        </w:rPr>
        <w:t>is underperforming and needs to change.</w:t>
      </w:r>
    </w:p>
    <w:p w14:paraId="5E350068" w14:textId="77777777" w:rsidR="00262A63" w:rsidRDefault="00262A63">
      <w:pPr>
        <w:pStyle w:val="BodyText"/>
        <w:rPr>
          <w:sz w:val="22"/>
        </w:rPr>
      </w:pPr>
    </w:p>
    <w:p w14:paraId="325D8833" w14:textId="77777777" w:rsidR="00262A63" w:rsidRDefault="00000000">
      <w:pPr>
        <w:pStyle w:val="Heading8"/>
        <w:spacing w:before="173"/>
      </w:pPr>
      <w:r>
        <w:rPr>
          <w:color w:val="414042"/>
          <w:w w:val="55"/>
        </w:rPr>
        <w:t>BURNDOWN</w:t>
      </w:r>
      <w:r>
        <w:rPr>
          <w:color w:val="414042"/>
          <w:spacing w:val="61"/>
        </w:rPr>
        <w:t xml:space="preserve"> </w:t>
      </w:r>
      <w:r>
        <w:rPr>
          <w:color w:val="414042"/>
          <w:spacing w:val="-2"/>
          <w:w w:val="60"/>
        </w:rPr>
        <w:t>CHARTS</w:t>
      </w:r>
    </w:p>
    <w:p w14:paraId="493ECE04" w14:textId="77777777" w:rsidR="00262A63" w:rsidRDefault="00000000">
      <w:pPr>
        <w:pStyle w:val="BodyText"/>
        <w:spacing w:before="239" w:line="319" w:lineRule="auto"/>
        <w:ind w:left="920" w:right="687"/>
        <w:jc w:val="both"/>
      </w:pPr>
      <w:r>
        <w:rPr>
          <w:color w:val="231F20"/>
          <w:w w:val="105"/>
        </w:rPr>
        <w:t>SCRUM</w:t>
      </w:r>
      <w:r>
        <w:rPr>
          <w:color w:val="231F20"/>
          <w:spacing w:val="37"/>
          <w:w w:val="105"/>
        </w:rPr>
        <w:t xml:space="preserve"> </w:t>
      </w:r>
      <w:r>
        <w:rPr>
          <w:color w:val="231F20"/>
          <w:w w:val="105"/>
        </w:rPr>
        <w:t>burndown</w:t>
      </w:r>
      <w:r>
        <w:rPr>
          <w:color w:val="231F20"/>
          <w:spacing w:val="37"/>
          <w:w w:val="105"/>
        </w:rPr>
        <w:t xml:space="preserve"> </w:t>
      </w:r>
      <w:r>
        <w:rPr>
          <w:color w:val="231F20"/>
          <w:w w:val="105"/>
        </w:rPr>
        <w:t>charts</w:t>
      </w:r>
      <w:r>
        <w:rPr>
          <w:color w:val="231F20"/>
          <w:spacing w:val="37"/>
          <w:w w:val="105"/>
        </w:rPr>
        <w:t xml:space="preserve"> </w:t>
      </w:r>
      <w:r>
        <w:rPr>
          <w:color w:val="231F20"/>
          <w:w w:val="105"/>
        </w:rPr>
        <w:t>show</w:t>
      </w:r>
      <w:r>
        <w:rPr>
          <w:color w:val="231F20"/>
          <w:spacing w:val="37"/>
          <w:w w:val="105"/>
        </w:rPr>
        <w:t xml:space="preserve"> </w:t>
      </w:r>
      <w:r>
        <w:rPr>
          <w:color w:val="231F20"/>
          <w:w w:val="105"/>
        </w:rPr>
        <w:t>team</w:t>
      </w:r>
      <w:r>
        <w:rPr>
          <w:color w:val="231F20"/>
          <w:spacing w:val="37"/>
          <w:w w:val="105"/>
        </w:rPr>
        <w:t xml:space="preserve"> </w:t>
      </w:r>
      <w:r>
        <w:rPr>
          <w:color w:val="231F20"/>
          <w:w w:val="105"/>
        </w:rPr>
        <w:t>progress</w:t>
      </w:r>
      <w:r>
        <w:rPr>
          <w:color w:val="231F20"/>
          <w:spacing w:val="37"/>
          <w:w w:val="105"/>
        </w:rPr>
        <w:t xml:space="preserve"> </w:t>
      </w:r>
      <w:r>
        <w:rPr>
          <w:color w:val="231F20"/>
          <w:w w:val="105"/>
        </w:rPr>
        <w:t>against</w:t>
      </w:r>
      <w:r>
        <w:rPr>
          <w:color w:val="231F20"/>
          <w:spacing w:val="37"/>
          <w:w w:val="105"/>
        </w:rPr>
        <w:t xml:space="preserve"> </w:t>
      </w:r>
      <w:r>
        <w:rPr>
          <w:color w:val="231F20"/>
          <w:w w:val="105"/>
        </w:rPr>
        <w:t>estimates</w:t>
      </w:r>
      <w:r>
        <w:rPr>
          <w:color w:val="231F20"/>
          <w:spacing w:val="37"/>
          <w:w w:val="105"/>
        </w:rPr>
        <w:t xml:space="preserve"> </w:t>
      </w:r>
      <w:r>
        <w:rPr>
          <w:color w:val="231F20"/>
          <w:w w:val="105"/>
        </w:rPr>
        <w:t>and</w:t>
      </w:r>
      <w:r>
        <w:rPr>
          <w:color w:val="231F20"/>
          <w:spacing w:val="37"/>
          <w:w w:val="105"/>
        </w:rPr>
        <w:t xml:space="preserve"> </w:t>
      </w:r>
      <w:r>
        <w:rPr>
          <w:color w:val="231F20"/>
          <w:w w:val="105"/>
        </w:rPr>
        <w:t>can be a great tool for measuring sprint productivity. However, estimates are imperfect</w:t>
      </w:r>
      <w:r>
        <w:rPr>
          <w:color w:val="231F20"/>
          <w:spacing w:val="-1"/>
          <w:w w:val="105"/>
        </w:rPr>
        <w:t xml:space="preserve"> </w:t>
      </w:r>
      <w:r>
        <w:rPr>
          <w:color w:val="231F20"/>
          <w:w w:val="105"/>
        </w:rPr>
        <w:t>and,</w:t>
      </w:r>
      <w:r>
        <w:rPr>
          <w:color w:val="231F20"/>
          <w:spacing w:val="-1"/>
          <w:w w:val="105"/>
        </w:rPr>
        <w:t xml:space="preserve"> </w:t>
      </w:r>
      <w:r>
        <w:rPr>
          <w:color w:val="231F20"/>
          <w:w w:val="105"/>
        </w:rPr>
        <w:t>for</w:t>
      </w:r>
      <w:r>
        <w:rPr>
          <w:color w:val="231F20"/>
          <w:spacing w:val="-1"/>
          <w:w w:val="105"/>
        </w:rPr>
        <w:t xml:space="preserve"> </w:t>
      </w:r>
      <w:r>
        <w:rPr>
          <w:color w:val="231F20"/>
          <w:w w:val="105"/>
        </w:rPr>
        <w:t>various</w:t>
      </w:r>
      <w:r>
        <w:rPr>
          <w:color w:val="231F20"/>
          <w:spacing w:val="-1"/>
          <w:w w:val="105"/>
        </w:rPr>
        <w:t xml:space="preserve"> </w:t>
      </w:r>
      <w:r>
        <w:rPr>
          <w:color w:val="231F20"/>
          <w:w w:val="105"/>
        </w:rPr>
        <w:t>reasons,</w:t>
      </w:r>
      <w:r>
        <w:rPr>
          <w:color w:val="231F20"/>
          <w:spacing w:val="-1"/>
          <w:w w:val="105"/>
        </w:rPr>
        <w:t xml:space="preserve"> </w:t>
      </w:r>
      <w:r>
        <w:rPr>
          <w:color w:val="231F20"/>
          <w:w w:val="105"/>
        </w:rPr>
        <w:t>a</w:t>
      </w:r>
      <w:r>
        <w:rPr>
          <w:color w:val="231F20"/>
          <w:spacing w:val="-1"/>
          <w:w w:val="105"/>
        </w:rPr>
        <w:t xml:space="preserve"> </w:t>
      </w:r>
      <w:r>
        <w:rPr>
          <w:color w:val="231F20"/>
          <w:w w:val="105"/>
        </w:rPr>
        <w:t>burndown</w:t>
      </w:r>
      <w:r>
        <w:rPr>
          <w:color w:val="231F20"/>
          <w:spacing w:val="-1"/>
          <w:w w:val="105"/>
        </w:rPr>
        <w:t xml:space="preserve"> </w:t>
      </w:r>
      <w:r>
        <w:rPr>
          <w:color w:val="231F20"/>
          <w:w w:val="105"/>
        </w:rPr>
        <w:t>chart</w:t>
      </w:r>
      <w:r>
        <w:rPr>
          <w:color w:val="231F20"/>
          <w:spacing w:val="-1"/>
          <w:w w:val="105"/>
        </w:rPr>
        <w:t xml:space="preserve"> </w:t>
      </w:r>
      <w:r>
        <w:rPr>
          <w:color w:val="231F20"/>
          <w:w w:val="105"/>
        </w:rPr>
        <w:t>may</w:t>
      </w:r>
      <w:r>
        <w:rPr>
          <w:color w:val="231F20"/>
          <w:spacing w:val="-1"/>
          <w:w w:val="105"/>
        </w:rPr>
        <w:t xml:space="preserve"> </w:t>
      </w:r>
      <w:r>
        <w:rPr>
          <w:color w:val="231F20"/>
          <w:w w:val="105"/>
        </w:rPr>
        <w:t>show</w:t>
      </w:r>
      <w:r>
        <w:rPr>
          <w:color w:val="231F20"/>
          <w:spacing w:val="-1"/>
          <w:w w:val="105"/>
        </w:rPr>
        <w:t xml:space="preserve"> </w:t>
      </w:r>
      <w:r>
        <w:rPr>
          <w:color w:val="231F20"/>
          <w:w w:val="105"/>
        </w:rPr>
        <w:t>a</w:t>
      </w:r>
      <w:r>
        <w:rPr>
          <w:color w:val="231F20"/>
          <w:spacing w:val="-1"/>
          <w:w w:val="105"/>
        </w:rPr>
        <w:t xml:space="preserve"> </w:t>
      </w:r>
      <w:r>
        <w:rPr>
          <w:color w:val="231F20"/>
          <w:w w:val="105"/>
        </w:rPr>
        <w:t>flat</w:t>
      </w:r>
      <w:r>
        <w:rPr>
          <w:color w:val="231F20"/>
          <w:spacing w:val="-1"/>
          <w:w w:val="105"/>
        </w:rPr>
        <w:t xml:space="preserve"> </w:t>
      </w:r>
      <w:r>
        <w:rPr>
          <w:color w:val="231F20"/>
          <w:w w:val="105"/>
        </w:rPr>
        <w:t>line</w:t>
      </w:r>
      <w:r>
        <w:rPr>
          <w:color w:val="231F20"/>
          <w:spacing w:val="-1"/>
          <w:w w:val="105"/>
        </w:rPr>
        <w:t xml:space="preserve"> </w:t>
      </w:r>
      <w:r>
        <w:rPr>
          <w:color w:val="231F20"/>
          <w:w w:val="105"/>
        </w:rPr>
        <w:t xml:space="preserve">or even burn up. This can be because a team legitimately is not making prog- </w:t>
      </w:r>
      <w:proofErr w:type="spellStart"/>
      <w:r>
        <w:rPr>
          <w:color w:val="231F20"/>
          <w:w w:val="105"/>
        </w:rPr>
        <w:t>ress</w:t>
      </w:r>
      <w:proofErr w:type="spellEnd"/>
      <w:r>
        <w:rPr>
          <w:color w:val="231F20"/>
          <w:w w:val="105"/>
        </w:rPr>
        <w:t>, or it could be an artifact of estimation issues or bad data collection.</w:t>
      </w:r>
    </w:p>
    <w:p w14:paraId="09723FDB" w14:textId="77777777" w:rsidR="00262A63" w:rsidRDefault="00000000">
      <w:pPr>
        <w:pStyle w:val="BodyText"/>
        <w:spacing w:line="319" w:lineRule="auto"/>
        <w:ind w:left="920" w:right="687" w:firstLine="283"/>
        <w:jc w:val="both"/>
      </w:pPr>
      <w:r>
        <w:rPr>
          <w:color w:val="231F20"/>
          <w:w w:val="105"/>
        </w:rPr>
        <w:t>A</w:t>
      </w:r>
      <w:r>
        <w:rPr>
          <w:color w:val="231F20"/>
          <w:spacing w:val="40"/>
          <w:w w:val="105"/>
        </w:rPr>
        <w:t xml:space="preserve"> </w:t>
      </w:r>
      <w:r>
        <w:rPr>
          <w:color w:val="231F20"/>
          <w:w w:val="105"/>
        </w:rPr>
        <w:t>burndown</w:t>
      </w:r>
      <w:r>
        <w:rPr>
          <w:color w:val="231F20"/>
          <w:spacing w:val="40"/>
          <w:w w:val="105"/>
        </w:rPr>
        <w:t xml:space="preserve"> </w:t>
      </w:r>
      <w:r>
        <w:rPr>
          <w:color w:val="231F20"/>
          <w:w w:val="105"/>
        </w:rPr>
        <w:t>chart</w:t>
      </w:r>
      <w:r>
        <w:rPr>
          <w:color w:val="231F20"/>
          <w:spacing w:val="40"/>
          <w:w w:val="105"/>
        </w:rPr>
        <w:t xml:space="preserve"> </w:t>
      </w:r>
      <w:r>
        <w:rPr>
          <w:color w:val="231F20"/>
          <w:w w:val="105"/>
        </w:rPr>
        <w:t>that</w:t>
      </w:r>
      <w:r>
        <w:rPr>
          <w:color w:val="231F20"/>
          <w:spacing w:val="40"/>
          <w:w w:val="105"/>
        </w:rPr>
        <w:t xml:space="preserve"> </w:t>
      </w:r>
      <w:r>
        <w:rPr>
          <w:color w:val="231F20"/>
          <w:w w:val="105"/>
        </w:rPr>
        <w:t>burns</w:t>
      </w:r>
      <w:r>
        <w:rPr>
          <w:color w:val="231F20"/>
          <w:spacing w:val="40"/>
          <w:w w:val="105"/>
        </w:rPr>
        <w:t xml:space="preserve"> </w:t>
      </w:r>
      <w:r>
        <w:rPr>
          <w:color w:val="231F20"/>
          <w:w w:val="105"/>
        </w:rPr>
        <w:t>up</w:t>
      </w:r>
      <w:r>
        <w:rPr>
          <w:color w:val="231F20"/>
          <w:spacing w:val="40"/>
          <w:w w:val="105"/>
        </w:rPr>
        <w:t xml:space="preserve"> </w:t>
      </w:r>
      <w:r>
        <w:rPr>
          <w:color w:val="231F20"/>
          <w:w w:val="105"/>
        </w:rPr>
        <w:t>consistently,</w:t>
      </w:r>
      <w:r>
        <w:rPr>
          <w:color w:val="231F20"/>
          <w:spacing w:val="40"/>
          <w:w w:val="105"/>
        </w:rPr>
        <w:t xml:space="preserve"> </w:t>
      </w:r>
      <w:r>
        <w:rPr>
          <w:color w:val="231F20"/>
          <w:w w:val="105"/>
        </w:rPr>
        <w:t>despite</w:t>
      </w:r>
      <w:r>
        <w:rPr>
          <w:color w:val="231F20"/>
          <w:spacing w:val="40"/>
          <w:w w:val="105"/>
        </w:rPr>
        <w:t xml:space="preserve"> </w:t>
      </w:r>
      <w:r>
        <w:rPr>
          <w:color w:val="231F20"/>
          <w:w w:val="105"/>
        </w:rPr>
        <w:t>teams</w:t>
      </w:r>
      <w:r>
        <w:rPr>
          <w:color w:val="231F20"/>
          <w:spacing w:val="40"/>
          <w:w w:val="105"/>
        </w:rPr>
        <w:t xml:space="preserve"> </w:t>
      </w:r>
      <w:r>
        <w:rPr>
          <w:color w:val="231F20"/>
          <w:w w:val="105"/>
        </w:rPr>
        <w:t xml:space="preserve">shipping and doing good work, is demoralizing and not achieving the intended ben- </w:t>
      </w:r>
      <w:proofErr w:type="spellStart"/>
      <w:r>
        <w:rPr>
          <w:color w:val="231F20"/>
          <w:w w:val="105"/>
        </w:rPr>
        <w:t>efit</w:t>
      </w:r>
      <w:proofErr w:type="spellEnd"/>
      <w:r>
        <w:rPr>
          <w:color w:val="231F20"/>
          <w:w w:val="105"/>
        </w:rPr>
        <w:t xml:space="preserve">. If there are easy adjustments that will help you better capture data and fix the chart, make that change. But if you find a particular way of </w:t>
      </w:r>
      <w:proofErr w:type="spellStart"/>
      <w:r>
        <w:rPr>
          <w:color w:val="231F20"/>
          <w:w w:val="105"/>
        </w:rPr>
        <w:t>measur</w:t>
      </w:r>
      <w:proofErr w:type="spellEnd"/>
      <w:r>
        <w:rPr>
          <w:color w:val="231F20"/>
          <w:w w:val="105"/>
        </w:rPr>
        <w:t xml:space="preserve">- </w:t>
      </w:r>
      <w:proofErr w:type="spellStart"/>
      <w:r>
        <w:rPr>
          <w:color w:val="231F20"/>
          <w:w w:val="105"/>
        </w:rPr>
        <w:t>ing</w:t>
      </w:r>
      <w:proofErr w:type="spellEnd"/>
      <w:r>
        <w:rPr>
          <w:color w:val="231F20"/>
          <w:w w:val="105"/>
        </w:rPr>
        <w:t xml:space="preserve"> output still isn’t working, just get rid of it. It’s okay to admit that your method of estimating these particular types of stories with this team isn’t precise enough and move on to other methods of monitoring and improv-</w:t>
      </w:r>
      <w:r>
        <w:rPr>
          <w:color w:val="231F20"/>
          <w:spacing w:val="40"/>
          <w:w w:val="105"/>
        </w:rPr>
        <w:t xml:space="preserve"> </w:t>
      </w:r>
      <w:proofErr w:type="spellStart"/>
      <w:r>
        <w:rPr>
          <w:color w:val="231F20"/>
          <w:w w:val="105"/>
        </w:rPr>
        <w:t>ing</w:t>
      </w:r>
      <w:proofErr w:type="spellEnd"/>
      <w:r>
        <w:rPr>
          <w:color w:val="231F20"/>
          <w:spacing w:val="-11"/>
          <w:w w:val="105"/>
        </w:rPr>
        <w:t xml:space="preserve"> </w:t>
      </w:r>
      <w:r>
        <w:rPr>
          <w:color w:val="231F20"/>
          <w:w w:val="105"/>
        </w:rPr>
        <w:t>performance.</w:t>
      </w:r>
    </w:p>
    <w:p w14:paraId="7F086436" w14:textId="77777777" w:rsidR="00262A63" w:rsidRDefault="00000000">
      <w:pPr>
        <w:pStyle w:val="BodyText"/>
        <w:spacing w:line="319" w:lineRule="auto"/>
        <w:ind w:left="920" w:right="687" w:firstLine="283"/>
        <w:jc w:val="both"/>
      </w:pPr>
      <w:r>
        <w:rPr>
          <w:color w:val="231F20"/>
          <w:w w:val="105"/>
        </w:rPr>
        <w:t xml:space="preserve">In my experience, only a small percentage of teams find success with burndown charts, so don’t be disheartened if that one technique isn’t help- </w:t>
      </w:r>
      <w:proofErr w:type="spellStart"/>
      <w:r>
        <w:rPr>
          <w:color w:val="231F20"/>
          <w:w w:val="105"/>
        </w:rPr>
        <w:t>ful</w:t>
      </w:r>
      <w:proofErr w:type="spellEnd"/>
      <w:r>
        <w:rPr>
          <w:color w:val="231F20"/>
          <w:w w:val="105"/>
        </w:rPr>
        <w:t xml:space="preserve"> for your engineering team.</w:t>
      </w:r>
    </w:p>
    <w:p w14:paraId="7FF95989" w14:textId="77777777" w:rsidR="00262A63" w:rsidRDefault="00262A63">
      <w:pPr>
        <w:pStyle w:val="BodyText"/>
        <w:rPr>
          <w:sz w:val="22"/>
        </w:rPr>
      </w:pPr>
    </w:p>
    <w:p w14:paraId="1BECC898" w14:textId="77777777" w:rsidR="00262A63" w:rsidRDefault="00000000">
      <w:pPr>
        <w:pStyle w:val="Heading8"/>
        <w:spacing w:before="157"/>
      </w:pPr>
      <w:r>
        <w:rPr>
          <w:color w:val="414042"/>
          <w:w w:val="50"/>
        </w:rPr>
        <w:t>CHOOSING</w:t>
      </w:r>
      <w:r>
        <w:rPr>
          <w:color w:val="414042"/>
          <w:spacing w:val="45"/>
        </w:rPr>
        <w:t xml:space="preserve"> </w:t>
      </w:r>
      <w:r>
        <w:rPr>
          <w:color w:val="414042"/>
          <w:w w:val="50"/>
        </w:rPr>
        <w:t>A</w:t>
      </w:r>
      <w:r>
        <w:rPr>
          <w:color w:val="414042"/>
          <w:spacing w:val="46"/>
        </w:rPr>
        <w:t xml:space="preserve"> </w:t>
      </w:r>
      <w:r>
        <w:rPr>
          <w:color w:val="414042"/>
          <w:spacing w:val="-2"/>
          <w:w w:val="50"/>
        </w:rPr>
        <w:t>WORKFLOW</w:t>
      </w:r>
    </w:p>
    <w:p w14:paraId="65D83161" w14:textId="77777777" w:rsidR="00262A63" w:rsidRDefault="00000000">
      <w:pPr>
        <w:pStyle w:val="BodyText"/>
        <w:spacing w:before="239" w:line="319" w:lineRule="auto"/>
        <w:ind w:left="920" w:right="687"/>
        <w:jc w:val="both"/>
      </w:pPr>
      <w:r>
        <w:rPr>
          <w:color w:val="231F20"/>
          <w:w w:val="105"/>
        </w:rPr>
        <w:t>I</w:t>
      </w:r>
      <w:r>
        <w:rPr>
          <w:color w:val="231F20"/>
          <w:spacing w:val="20"/>
          <w:w w:val="105"/>
        </w:rPr>
        <w:t xml:space="preserve"> </w:t>
      </w:r>
      <w:r>
        <w:rPr>
          <w:color w:val="231F20"/>
          <w:w w:val="105"/>
        </w:rPr>
        <w:t>contend</w:t>
      </w:r>
      <w:r>
        <w:rPr>
          <w:color w:val="231F20"/>
          <w:spacing w:val="21"/>
          <w:w w:val="105"/>
        </w:rPr>
        <w:t xml:space="preserve"> </w:t>
      </w:r>
      <w:r>
        <w:rPr>
          <w:color w:val="231F20"/>
          <w:w w:val="105"/>
        </w:rPr>
        <w:t>that</w:t>
      </w:r>
      <w:r>
        <w:rPr>
          <w:color w:val="231F20"/>
          <w:spacing w:val="21"/>
          <w:w w:val="105"/>
        </w:rPr>
        <w:t xml:space="preserve"> </w:t>
      </w:r>
      <w:r>
        <w:rPr>
          <w:color w:val="231F20"/>
          <w:w w:val="105"/>
        </w:rPr>
        <w:t>which</w:t>
      </w:r>
      <w:r>
        <w:rPr>
          <w:color w:val="231F20"/>
          <w:spacing w:val="21"/>
          <w:w w:val="105"/>
        </w:rPr>
        <w:t xml:space="preserve"> </w:t>
      </w:r>
      <w:r>
        <w:rPr>
          <w:color w:val="231F20"/>
          <w:w w:val="105"/>
        </w:rPr>
        <w:t>workflow</w:t>
      </w:r>
      <w:r>
        <w:rPr>
          <w:color w:val="231F20"/>
          <w:spacing w:val="21"/>
          <w:w w:val="105"/>
        </w:rPr>
        <w:t xml:space="preserve"> </w:t>
      </w:r>
      <w:r>
        <w:rPr>
          <w:color w:val="231F20"/>
          <w:w w:val="105"/>
        </w:rPr>
        <w:t>you</w:t>
      </w:r>
      <w:r>
        <w:rPr>
          <w:color w:val="231F20"/>
          <w:spacing w:val="21"/>
          <w:w w:val="105"/>
        </w:rPr>
        <w:t xml:space="preserve"> </w:t>
      </w:r>
      <w:r>
        <w:rPr>
          <w:color w:val="231F20"/>
          <w:w w:val="105"/>
        </w:rPr>
        <w:t>choose</w:t>
      </w:r>
      <w:r>
        <w:rPr>
          <w:color w:val="231F20"/>
          <w:spacing w:val="21"/>
          <w:w w:val="105"/>
        </w:rPr>
        <w:t xml:space="preserve"> </w:t>
      </w:r>
      <w:r>
        <w:rPr>
          <w:color w:val="231F20"/>
          <w:w w:val="105"/>
        </w:rPr>
        <w:t>will</w:t>
      </w:r>
      <w:r>
        <w:rPr>
          <w:color w:val="231F20"/>
          <w:spacing w:val="21"/>
          <w:w w:val="105"/>
        </w:rPr>
        <w:t xml:space="preserve"> </w:t>
      </w:r>
      <w:r>
        <w:rPr>
          <w:color w:val="231F20"/>
          <w:w w:val="105"/>
        </w:rPr>
        <w:t>not</w:t>
      </w:r>
      <w:r>
        <w:rPr>
          <w:color w:val="231F20"/>
          <w:spacing w:val="21"/>
          <w:w w:val="105"/>
        </w:rPr>
        <w:t xml:space="preserve"> </w:t>
      </w:r>
      <w:r>
        <w:rPr>
          <w:color w:val="231F20"/>
          <w:w w:val="105"/>
        </w:rPr>
        <w:t>be</w:t>
      </w:r>
      <w:r>
        <w:rPr>
          <w:color w:val="231F20"/>
          <w:spacing w:val="21"/>
          <w:w w:val="105"/>
        </w:rPr>
        <w:t xml:space="preserve"> </w:t>
      </w:r>
      <w:r>
        <w:rPr>
          <w:color w:val="231F20"/>
          <w:w w:val="105"/>
        </w:rPr>
        <w:t>a</w:t>
      </w:r>
      <w:r>
        <w:rPr>
          <w:color w:val="231F20"/>
          <w:spacing w:val="21"/>
          <w:w w:val="105"/>
        </w:rPr>
        <w:t xml:space="preserve"> </w:t>
      </w:r>
      <w:r>
        <w:rPr>
          <w:color w:val="231F20"/>
          <w:w w:val="105"/>
        </w:rPr>
        <w:t>significant</w:t>
      </w:r>
      <w:r>
        <w:rPr>
          <w:color w:val="231F20"/>
          <w:spacing w:val="21"/>
          <w:w w:val="105"/>
        </w:rPr>
        <w:t xml:space="preserve"> </w:t>
      </w:r>
      <w:r>
        <w:rPr>
          <w:color w:val="231F20"/>
          <w:w w:val="105"/>
        </w:rPr>
        <w:t>factor in the ultimate success and velocity of your engineering team. The key</w:t>
      </w:r>
      <w:r>
        <w:rPr>
          <w:color w:val="231F20"/>
          <w:spacing w:val="40"/>
          <w:w w:val="105"/>
        </w:rPr>
        <w:t xml:space="preserve"> </w:t>
      </w:r>
      <w:r>
        <w:rPr>
          <w:color w:val="231F20"/>
          <w:w w:val="105"/>
        </w:rPr>
        <w:t xml:space="preserve">factor is that you are paying attention to your team’s workflow and </w:t>
      </w:r>
      <w:proofErr w:type="spellStart"/>
      <w:r>
        <w:rPr>
          <w:color w:val="231F20"/>
          <w:w w:val="105"/>
        </w:rPr>
        <w:t>contin</w:t>
      </w:r>
      <w:proofErr w:type="spellEnd"/>
      <w:r>
        <w:rPr>
          <w:color w:val="231F20"/>
          <w:w w:val="105"/>
        </w:rPr>
        <w:t xml:space="preserve">- </w:t>
      </w:r>
      <w:proofErr w:type="spellStart"/>
      <w:r>
        <w:rPr>
          <w:color w:val="231F20"/>
          <w:w w:val="105"/>
        </w:rPr>
        <w:t>uously</w:t>
      </w:r>
      <w:proofErr w:type="spellEnd"/>
      <w:r>
        <w:rPr>
          <w:color w:val="231F20"/>
          <w:w w:val="105"/>
        </w:rPr>
        <w:t xml:space="preserve"> iterating on the workflow itself to ensure your patterns are adding value and are a good match, both for your team and the types of problems your team faces.</w:t>
      </w:r>
    </w:p>
    <w:p w14:paraId="31EB3EFD" w14:textId="77777777" w:rsidR="00262A63" w:rsidRDefault="00000000">
      <w:pPr>
        <w:pStyle w:val="BodyText"/>
        <w:spacing w:line="319" w:lineRule="auto"/>
        <w:ind w:left="920" w:right="687" w:firstLine="283"/>
        <w:jc w:val="both"/>
      </w:pPr>
      <w:r>
        <w:rPr>
          <w:color w:val="231F20"/>
          <w:w w:val="105"/>
        </w:rPr>
        <w:t>That said, here is a rough model for thinking about which type of work- flow is likely to be a better starting place: well-understood work (i.e., tasks that</w:t>
      </w:r>
      <w:r>
        <w:rPr>
          <w:color w:val="231F20"/>
          <w:spacing w:val="19"/>
          <w:w w:val="105"/>
        </w:rPr>
        <w:t xml:space="preserve"> </w:t>
      </w:r>
      <w:r>
        <w:rPr>
          <w:color w:val="231F20"/>
          <w:w w:val="105"/>
        </w:rPr>
        <w:t>are</w:t>
      </w:r>
      <w:r>
        <w:rPr>
          <w:color w:val="231F20"/>
          <w:spacing w:val="19"/>
          <w:w w:val="105"/>
        </w:rPr>
        <w:t xml:space="preserve"> </w:t>
      </w:r>
      <w:r>
        <w:rPr>
          <w:color w:val="231F20"/>
          <w:w w:val="105"/>
        </w:rPr>
        <w:t>concrete,</w:t>
      </w:r>
      <w:r>
        <w:rPr>
          <w:color w:val="231F20"/>
          <w:spacing w:val="20"/>
          <w:w w:val="105"/>
        </w:rPr>
        <w:t xml:space="preserve"> </w:t>
      </w:r>
      <w:r>
        <w:rPr>
          <w:color w:val="231F20"/>
          <w:w w:val="105"/>
        </w:rPr>
        <w:t>greenfield,</w:t>
      </w:r>
      <w:r>
        <w:rPr>
          <w:color w:val="231F20"/>
          <w:spacing w:val="19"/>
          <w:w w:val="105"/>
        </w:rPr>
        <w:t xml:space="preserve"> </w:t>
      </w:r>
      <w:r>
        <w:rPr>
          <w:color w:val="231F20"/>
          <w:w w:val="105"/>
        </w:rPr>
        <w:t>and</w:t>
      </w:r>
      <w:r>
        <w:rPr>
          <w:color w:val="231F20"/>
          <w:spacing w:val="20"/>
          <w:w w:val="105"/>
        </w:rPr>
        <w:t xml:space="preserve"> </w:t>
      </w:r>
      <w:r>
        <w:rPr>
          <w:color w:val="231F20"/>
          <w:w w:val="105"/>
        </w:rPr>
        <w:t>easy</w:t>
      </w:r>
      <w:r>
        <w:rPr>
          <w:color w:val="231F20"/>
          <w:spacing w:val="19"/>
          <w:w w:val="105"/>
        </w:rPr>
        <w:t xml:space="preserve"> </w:t>
      </w:r>
      <w:r>
        <w:rPr>
          <w:color w:val="231F20"/>
          <w:w w:val="105"/>
        </w:rPr>
        <w:t>to</w:t>
      </w:r>
      <w:r>
        <w:rPr>
          <w:color w:val="231F20"/>
          <w:spacing w:val="19"/>
          <w:w w:val="105"/>
        </w:rPr>
        <w:t xml:space="preserve"> </w:t>
      </w:r>
      <w:r>
        <w:rPr>
          <w:color w:val="231F20"/>
          <w:w w:val="105"/>
        </w:rPr>
        <w:t>explain)</w:t>
      </w:r>
      <w:r>
        <w:rPr>
          <w:color w:val="231F20"/>
          <w:spacing w:val="20"/>
          <w:w w:val="105"/>
        </w:rPr>
        <w:t xml:space="preserve"> </w:t>
      </w:r>
      <w:r>
        <w:rPr>
          <w:color w:val="231F20"/>
          <w:w w:val="105"/>
        </w:rPr>
        <w:t>is</w:t>
      </w:r>
      <w:r>
        <w:rPr>
          <w:color w:val="231F20"/>
          <w:spacing w:val="19"/>
          <w:w w:val="105"/>
        </w:rPr>
        <w:t xml:space="preserve"> </w:t>
      </w:r>
      <w:r>
        <w:rPr>
          <w:color w:val="231F20"/>
          <w:w w:val="105"/>
        </w:rPr>
        <w:t>easier</w:t>
      </w:r>
      <w:r>
        <w:rPr>
          <w:color w:val="231F20"/>
          <w:spacing w:val="20"/>
          <w:w w:val="105"/>
        </w:rPr>
        <w:t xml:space="preserve"> </w:t>
      </w:r>
      <w:r>
        <w:rPr>
          <w:color w:val="231F20"/>
          <w:w w:val="105"/>
        </w:rPr>
        <w:t>to</w:t>
      </w:r>
      <w:r>
        <w:rPr>
          <w:color w:val="231F20"/>
          <w:spacing w:val="19"/>
          <w:w w:val="105"/>
        </w:rPr>
        <w:t xml:space="preserve"> </w:t>
      </w:r>
      <w:r>
        <w:rPr>
          <w:color w:val="231F20"/>
          <w:w w:val="105"/>
        </w:rPr>
        <w:t>manage</w:t>
      </w:r>
      <w:r>
        <w:rPr>
          <w:color w:val="231F20"/>
          <w:spacing w:val="19"/>
          <w:w w:val="105"/>
        </w:rPr>
        <w:t xml:space="preserve"> </w:t>
      </w:r>
      <w:r>
        <w:rPr>
          <w:color w:val="231F20"/>
          <w:spacing w:val="-5"/>
          <w:w w:val="105"/>
        </w:rPr>
        <w:t>and</w:t>
      </w:r>
    </w:p>
    <w:p w14:paraId="28DC4734" w14:textId="77777777" w:rsidR="00262A63" w:rsidRDefault="00262A63">
      <w:pPr>
        <w:spacing w:line="319" w:lineRule="auto"/>
        <w:jc w:val="both"/>
        <w:sectPr w:rsidR="00262A63">
          <w:headerReference w:type="default" r:id="rId229"/>
          <w:footerReference w:type="default" r:id="rId230"/>
          <w:pgSz w:w="8640" w:h="12960"/>
          <w:pgMar w:top="680" w:right="160" w:bottom="680" w:left="100" w:header="487" w:footer="482" w:gutter="0"/>
          <w:cols w:space="720"/>
        </w:sectPr>
      </w:pPr>
    </w:p>
    <w:p w14:paraId="25A460D2" w14:textId="77777777" w:rsidR="00262A63" w:rsidRDefault="00262A63">
      <w:pPr>
        <w:pStyle w:val="BodyText"/>
        <w:spacing w:before="9"/>
        <w:rPr>
          <w:sz w:val="17"/>
        </w:rPr>
      </w:pPr>
    </w:p>
    <w:p w14:paraId="2E232458" w14:textId="77777777" w:rsidR="00262A63" w:rsidRDefault="00000000">
      <w:pPr>
        <w:pStyle w:val="BodyText"/>
        <w:spacing w:before="85" w:line="319" w:lineRule="auto"/>
        <w:ind w:left="750" w:right="857"/>
        <w:jc w:val="both"/>
      </w:pPr>
      <w:r>
        <w:rPr>
          <w:color w:val="231F20"/>
          <w:w w:val="105"/>
        </w:rPr>
        <w:t>will generate more benefit with a more nuanced or prescriptive planning process. Said another way, if your work is ambiguous and hard to estimate, it’s likely better managed with Kanban than SCRUM.</w:t>
      </w:r>
    </w:p>
    <w:p w14:paraId="15360576" w14:textId="77777777" w:rsidR="00262A63" w:rsidRDefault="00000000">
      <w:pPr>
        <w:pStyle w:val="BodyText"/>
        <w:spacing w:line="238" w:lineRule="exact"/>
        <w:ind w:left="1033"/>
        <w:jc w:val="both"/>
      </w:pPr>
      <w:r>
        <w:rPr>
          <w:color w:val="231F20"/>
          <w:w w:val="105"/>
        </w:rPr>
        <w:t>Well-understood</w:t>
      </w:r>
      <w:r>
        <w:rPr>
          <w:color w:val="231F20"/>
          <w:spacing w:val="-7"/>
          <w:w w:val="105"/>
        </w:rPr>
        <w:t xml:space="preserve"> </w:t>
      </w:r>
      <w:r>
        <w:rPr>
          <w:color w:val="231F20"/>
          <w:w w:val="105"/>
        </w:rPr>
        <w:t>stories</w:t>
      </w:r>
      <w:r>
        <w:rPr>
          <w:color w:val="231F20"/>
          <w:spacing w:val="-7"/>
          <w:w w:val="105"/>
        </w:rPr>
        <w:t xml:space="preserve"> </w:t>
      </w:r>
      <w:r>
        <w:rPr>
          <w:color w:val="231F20"/>
          <w:w w:val="105"/>
        </w:rPr>
        <w:t>that</w:t>
      </w:r>
      <w:r>
        <w:rPr>
          <w:color w:val="231F20"/>
          <w:spacing w:val="-7"/>
          <w:w w:val="105"/>
        </w:rPr>
        <w:t xml:space="preserve"> </w:t>
      </w:r>
      <w:r>
        <w:rPr>
          <w:color w:val="231F20"/>
          <w:w w:val="105"/>
        </w:rPr>
        <w:t>tend</w:t>
      </w:r>
      <w:r>
        <w:rPr>
          <w:color w:val="231F20"/>
          <w:spacing w:val="-6"/>
          <w:w w:val="105"/>
        </w:rPr>
        <w:t xml:space="preserve"> </w:t>
      </w:r>
      <w:r>
        <w:rPr>
          <w:color w:val="231F20"/>
          <w:w w:val="105"/>
        </w:rPr>
        <w:t>to</w:t>
      </w:r>
      <w:r>
        <w:rPr>
          <w:color w:val="231F20"/>
          <w:spacing w:val="-7"/>
          <w:w w:val="105"/>
        </w:rPr>
        <w:t xml:space="preserve"> </w:t>
      </w:r>
      <w:r>
        <w:rPr>
          <w:color w:val="231F20"/>
          <w:w w:val="105"/>
        </w:rPr>
        <w:t>work</w:t>
      </w:r>
      <w:r>
        <w:rPr>
          <w:color w:val="231F20"/>
          <w:spacing w:val="-7"/>
          <w:w w:val="105"/>
        </w:rPr>
        <w:t xml:space="preserve"> </w:t>
      </w:r>
      <w:r>
        <w:rPr>
          <w:color w:val="231F20"/>
          <w:w w:val="105"/>
        </w:rPr>
        <w:t>well</w:t>
      </w:r>
      <w:r>
        <w:rPr>
          <w:color w:val="231F20"/>
          <w:spacing w:val="-6"/>
          <w:w w:val="105"/>
        </w:rPr>
        <w:t xml:space="preserve"> </w:t>
      </w:r>
      <w:r>
        <w:rPr>
          <w:color w:val="231F20"/>
          <w:w w:val="105"/>
        </w:rPr>
        <w:t>with</w:t>
      </w:r>
      <w:r>
        <w:rPr>
          <w:color w:val="231F20"/>
          <w:spacing w:val="-7"/>
          <w:w w:val="105"/>
        </w:rPr>
        <w:t xml:space="preserve"> </w:t>
      </w:r>
      <w:r>
        <w:rPr>
          <w:color w:val="231F20"/>
          <w:w w:val="105"/>
        </w:rPr>
        <w:t>SCRUM</w:t>
      </w:r>
      <w:r>
        <w:rPr>
          <w:color w:val="231F20"/>
          <w:spacing w:val="-7"/>
          <w:w w:val="105"/>
        </w:rPr>
        <w:t xml:space="preserve"> </w:t>
      </w:r>
      <w:r>
        <w:rPr>
          <w:color w:val="231F20"/>
          <w:spacing w:val="-4"/>
          <w:w w:val="105"/>
        </w:rPr>
        <w:t>are:</w:t>
      </w:r>
    </w:p>
    <w:p w14:paraId="547C29E7" w14:textId="77777777" w:rsidR="00262A63" w:rsidRDefault="00000000">
      <w:pPr>
        <w:pStyle w:val="ListParagraph"/>
        <w:numPr>
          <w:ilvl w:val="0"/>
          <w:numId w:val="23"/>
        </w:numPr>
        <w:tabs>
          <w:tab w:val="left" w:pos="1034"/>
        </w:tabs>
        <w:spacing w:before="192" w:line="319" w:lineRule="auto"/>
        <w:ind w:right="934"/>
        <w:rPr>
          <w:sz w:val="21"/>
        </w:rPr>
      </w:pPr>
      <w:r>
        <w:rPr>
          <w:color w:val="231F20"/>
          <w:w w:val="105"/>
          <w:sz w:val="21"/>
        </w:rPr>
        <w:t>Greenfield—that is, new code that doesn’t depend on perhaps legacy or difficult-to-work-with external modules</w:t>
      </w:r>
    </w:p>
    <w:p w14:paraId="3A6058F0" w14:textId="77777777" w:rsidR="00262A63" w:rsidRDefault="00000000">
      <w:pPr>
        <w:pStyle w:val="ListParagraph"/>
        <w:numPr>
          <w:ilvl w:val="0"/>
          <w:numId w:val="23"/>
        </w:numPr>
        <w:tabs>
          <w:tab w:val="left" w:pos="1034"/>
        </w:tabs>
        <w:spacing w:line="319" w:lineRule="auto"/>
        <w:ind w:right="1003"/>
        <w:rPr>
          <w:sz w:val="21"/>
        </w:rPr>
      </w:pPr>
      <w:r>
        <w:rPr>
          <w:color w:val="231F20"/>
          <w:w w:val="110"/>
          <w:sz w:val="21"/>
        </w:rPr>
        <w:t>Not</w:t>
      </w:r>
      <w:r>
        <w:rPr>
          <w:color w:val="231F20"/>
          <w:spacing w:val="-13"/>
          <w:w w:val="110"/>
          <w:sz w:val="21"/>
        </w:rPr>
        <w:t xml:space="preserve"> </w:t>
      </w:r>
      <w:r>
        <w:rPr>
          <w:color w:val="231F20"/>
          <w:w w:val="110"/>
          <w:sz w:val="21"/>
        </w:rPr>
        <w:t>dependent</w:t>
      </w:r>
      <w:r>
        <w:rPr>
          <w:color w:val="231F20"/>
          <w:spacing w:val="-13"/>
          <w:w w:val="110"/>
          <w:sz w:val="21"/>
        </w:rPr>
        <w:t xml:space="preserve"> </w:t>
      </w:r>
      <w:r>
        <w:rPr>
          <w:color w:val="231F20"/>
          <w:w w:val="110"/>
          <w:sz w:val="21"/>
        </w:rPr>
        <w:t>on</w:t>
      </w:r>
      <w:r>
        <w:rPr>
          <w:color w:val="231F20"/>
          <w:spacing w:val="-13"/>
          <w:w w:val="110"/>
          <w:sz w:val="21"/>
        </w:rPr>
        <w:t xml:space="preserve"> </w:t>
      </w:r>
      <w:r>
        <w:rPr>
          <w:color w:val="231F20"/>
          <w:w w:val="110"/>
          <w:sz w:val="21"/>
        </w:rPr>
        <w:t>new</w:t>
      </w:r>
      <w:r>
        <w:rPr>
          <w:color w:val="231F20"/>
          <w:spacing w:val="-13"/>
          <w:w w:val="110"/>
          <w:sz w:val="21"/>
        </w:rPr>
        <w:t xml:space="preserve"> </w:t>
      </w:r>
      <w:r>
        <w:rPr>
          <w:color w:val="231F20"/>
          <w:w w:val="110"/>
          <w:sz w:val="21"/>
        </w:rPr>
        <w:t>patterns/tools/technologies,</w:t>
      </w:r>
      <w:r>
        <w:rPr>
          <w:color w:val="231F20"/>
          <w:spacing w:val="-13"/>
          <w:w w:val="110"/>
          <w:sz w:val="21"/>
        </w:rPr>
        <w:t xml:space="preserve"> </w:t>
      </w:r>
      <w:r>
        <w:rPr>
          <w:color w:val="231F20"/>
          <w:w w:val="110"/>
          <w:sz w:val="21"/>
        </w:rPr>
        <w:t>relying</w:t>
      </w:r>
      <w:r>
        <w:rPr>
          <w:color w:val="231F20"/>
          <w:spacing w:val="-13"/>
          <w:w w:val="110"/>
          <w:sz w:val="21"/>
        </w:rPr>
        <w:t xml:space="preserve"> </w:t>
      </w:r>
      <w:r>
        <w:rPr>
          <w:color w:val="231F20"/>
          <w:w w:val="110"/>
          <w:sz w:val="21"/>
        </w:rPr>
        <w:t>instead</w:t>
      </w:r>
      <w:r>
        <w:rPr>
          <w:color w:val="231F20"/>
          <w:spacing w:val="-13"/>
          <w:w w:val="110"/>
          <w:sz w:val="21"/>
        </w:rPr>
        <w:t xml:space="preserve"> </w:t>
      </w:r>
      <w:r>
        <w:rPr>
          <w:color w:val="231F20"/>
          <w:w w:val="110"/>
          <w:sz w:val="21"/>
        </w:rPr>
        <w:t>on the existing (“boring”) tech stack</w:t>
      </w:r>
    </w:p>
    <w:p w14:paraId="1D40B6BF" w14:textId="77777777" w:rsidR="00262A63" w:rsidRDefault="00000000">
      <w:pPr>
        <w:pStyle w:val="ListParagraph"/>
        <w:numPr>
          <w:ilvl w:val="0"/>
          <w:numId w:val="23"/>
        </w:numPr>
        <w:tabs>
          <w:tab w:val="left" w:pos="1034"/>
        </w:tabs>
        <w:rPr>
          <w:sz w:val="21"/>
        </w:rPr>
      </w:pPr>
      <w:r>
        <w:rPr>
          <w:color w:val="231F20"/>
          <w:w w:val="105"/>
          <w:sz w:val="21"/>
        </w:rPr>
        <w:t>Easily</w:t>
      </w:r>
      <w:r>
        <w:rPr>
          <w:color w:val="231F20"/>
          <w:spacing w:val="-1"/>
          <w:w w:val="105"/>
          <w:sz w:val="21"/>
        </w:rPr>
        <w:t xml:space="preserve"> </w:t>
      </w:r>
      <w:r>
        <w:rPr>
          <w:color w:val="231F20"/>
          <w:w w:val="105"/>
          <w:sz w:val="21"/>
        </w:rPr>
        <w:t>broken down</w:t>
      </w:r>
      <w:r>
        <w:rPr>
          <w:color w:val="231F20"/>
          <w:spacing w:val="-1"/>
          <w:w w:val="105"/>
          <w:sz w:val="21"/>
        </w:rPr>
        <w:t xml:space="preserve"> </w:t>
      </w:r>
      <w:r>
        <w:rPr>
          <w:color w:val="231F20"/>
          <w:w w:val="105"/>
          <w:sz w:val="21"/>
        </w:rPr>
        <w:t>from stories to</w:t>
      </w:r>
      <w:r>
        <w:rPr>
          <w:color w:val="231F20"/>
          <w:spacing w:val="-1"/>
          <w:w w:val="105"/>
          <w:sz w:val="21"/>
        </w:rPr>
        <w:t xml:space="preserve"> </w:t>
      </w:r>
      <w:r>
        <w:rPr>
          <w:color w:val="231F20"/>
          <w:w w:val="105"/>
          <w:sz w:val="21"/>
        </w:rPr>
        <w:t xml:space="preserve">smaller </w:t>
      </w:r>
      <w:r>
        <w:rPr>
          <w:color w:val="231F20"/>
          <w:spacing w:val="-4"/>
          <w:w w:val="105"/>
          <w:sz w:val="21"/>
        </w:rPr>
        <w:t>tasks</w:t>
      </w:r>
    </w:p>
    <w:p w14:paraId="56AF82C5" w14:textId="77777777" w:rsidR="00262A63" w:rsidRDefault="00000000">
      <w:pPr>
        <w:pStyle w:val="ListParagraph"/>
        <w:numPr>
          <w:ilvl w:val="0"/>
          <w:numId w:val="23"/>
        </w:numPr>
        <w:tabs>
          <w:tab w:val="left" w:pos="1034"/>
        </w:tabs>
        <w:spacing w:before="192"/>
        <w:rPr>
          <w:sz w:val="21"/>
        </w:rPr>
      </w:pPr>
      <w:r>
        <w:rPr>
          <w:color w:val="231F20"/>
          <w:w w:val="105"/>
          <w:sz w:val="21"/>
        </w:rPr>
        <w:t>Familiar</w:t>
      </w:r>
      <w:r>
        <w:rPr>
          <w:color w:val="231F20"/>
          <w:spacing w:val="7"/>
          <w:w w:val="105"/>
          <w:sz w:val="21"/>
        </w:rPr>
        <w:t xml:space="preserve"> </w:t>
      </w:r>
      <w:r>
        <w:rPr>
          <w:color w:val="231F20"/>
          <w:w w:val="105"/>
          <w:sz w:val="21"/>
        </w:rPr>
        <w:t>to</w:t>
      </w:r>
      <w:r>
        <w:rPr>
          <w:color w:val="231F20"/>
          <w:spacing w:val="8"/>
          <w:w w:val="105"/>
          <w:sz w:val="21"/>
        </w:rPr>
        <w:t xml:space="preserve"> </w:t>
      </w:r>
      <w:r>
        <w:rPr>
          <w:color w:val="231F20"/>
          <w:w w:val="105"/>
          <w:sz w:val="21"/>
        </w:rPr>
        <w:t>the</w:t>
      </w:r>
      <w:r>
        <w:rPr>
          <w:color w:val="231F20"/>
          <w:spacing w:val="8"/>
          <w:w w:val="105"/>
          <w:sz w:val="21"/>
        </w:rPr>
        <w:t xml:space="preserve"> </w:t>
      </w:r>
      <w:r>
        <w:rPr>
          <w:color w:val="231F20"/>
          <w:w w:val="105"/>
          <w:sz w:val="21"/>
        </w:rPr>
        <w:t>team</w:t>
      </w:r>
      <w:r>
        <w:rPr>
          <w:color w:val="231F20"/>
          <w:spacing w:val="8"/>
          <w:w w:val="105"/>
          <w:sz w:val="21"/>
        </w:rPr>
        <w:t xml:space="preserve"> </w:t>
      </w:r>
      <w:r>
        <w:rPr>
          <w:color w:val="231F20"/>
          <w:w w:val="105"/>
          <w:sz w:val="21"/>
        </w:rPr>
        <w:t>from</w:t>
      </w:r>
      <w:r>
        <w:rPr>
          <w:color w:val="231F20"/>
          <w:spacing w:val="8"/>
          <w:w w:val="105"/>
          <w:sz w:val="21"/>
        </w:rPr>
        <w:t xml:space="preserve"> </w:t>
      </w:r>
      <w:r>
        <w:rPr>
          <w:color w:val="231F20"/>
          <w:w w:val="105"/>
          <w:sz w:val="21"/>
        </w:rPr>
        <w:t>previous</w:t>
      </w:r>
      <w:r>
        <w:rPr>
          <w:color w:val="231F20"/>
          <w:spacing w:val="8"/>
          <w:w w:val="105"/>
          <w:sz w:val="21"/>
        </w:rPr>
        <w:t xml:space="preserve"> </w:t>
      </w:r>
      <w:r>
        <w:rPr>
          <w:color w:val="231F20"/>
          <w:spacing w:val="-4"/>
          <w:w w:val="105"/>
          <w:sz w:val="21"/>
        </w:rPr>
        <w:t>work</w:t>
      </w:r>
    </w:p>
    <w:p w14:paraId="2638A10D" w14:textId="77777777" w:rsidR="00262A63" w:rsidRDefault="00262A63">
      <w:pPr>
        <w:pStyle w:val="BodyText"/>
        <w:rPr>
          <w:sz w:val="22"/>
        </w:rPr>
      </w:pPr>
    </w:p>
    <w:p w14:paraId="65872F43" w14:textId="77777777" w:rsidR="00262A63" w:rsidRDefault="00000000">
      <w:pPr>
        <w:pStyle w:val="BodyText"/>
        <w:spacing w:before="146"/>
        <w:ind w:left="1033"/>
        <w:jc w:val="both"/>
      </w:pPr>
      <w:r>
        <w:rPr>
          <w:color w:val="231F20"/>
          <w:w w:val="105"/>
        </w:rPr>
        <w:t>Conversely,</w:t>
      </w:r>
      <w:r>
        <w:rPr>
          <w:color w:val="231F20"/>
          <w:spacing w:val="-5"/>
          <w:w w:val="105"/>
        </w:rPr>
        <w:t xml:space="preserve"> </w:t>
      </w:r>
      <w:r>
        <w:rPr>
          <w:color w:val="231F20"/>
          <w:w w:val="105"/>
        </w:rPr>
        <w:t>you’re</w:t>
      </w:r>
      <w:r>
        <w:rPr>
          <w:color w:val="231F20"/>
          <w:spacing w:val="-5"/>
          <w:w w:val="105"/>
        </w:rPr>
        <w:t xml:space="preserve"> </w:t>
      </w:r>
      <w:r>
        <w:rPr>
          <w:color w:val="231F20"/>
          <w:w w:val="105"/>
        </w:rPr>
        <w:t>perhaps</w:t>
      </w:r>
      <w:r>
        <w:rPr>
          <w:color w:val="231F20"/>
          <w:spacing w:val="-4"/>
          <w:w w:val="105"/>
        </w:rPr>
        <w:t xml:space="preserve"> </w:t>
      </w:r>
      <w:r>
        <w:rPr>
          <w:color w:val="231F20"/>
          <w:w w:val="105"/>
        </w:rPr>
        <w:t>better</w:t>
      </w:r>
      <w:r>
        <w:rPr>
          <w:color w:val="231F20"/>
          <w:spacing w:val="-5"/>
          <w:w w:val="105"/>
        </w:rPr>
        <w:t xml:space="preserve"> </w:t>
      </w:r>
      <w:r>
        <w:rPr>
          <w:color w:val="231F20"/>
          <w:w w:val="105"/>
        </w:rPr>
        <w:t>with</w:t>
      </w:r>
      <w:r>
        <w:rPr>
          <w:color w:val="231F20"/>
          <w:spacing w:val="-4"/>
          <w:w w:val="105"/>
        </w:rPr>
        <w:t xml:space="preserve"> </w:t>
      </w:r>
      <w:r>
        <w:rPr>
          <w:color w:val="231F20"/>
          <w:w w:val="105"/>
        </w:rPr>
        <w:t>Kanban</w:t>
      </w:r>
      <w:r>
        <w:rPr>
          <w:color w:val="231F20"/>
          <w:spacing w:val="-5"/>
          <w:w w:val="105"/>
        </w:rPr>
        <w:t xml:space="preserve"> </w:t>
      </w:r>
      <w:r>
        <w:rPr>
          <w:color w:val="231F20"/>
          <w:w w:val="105"/>
        </w:rPr>
        <w:t>if</w:t>
      </w:r>
      <w:r>
        <w:rPr>
          <w:color w:val="231F20"/>
          <w:spacing w:val="-4"/>
          <w:w w:val="105"/>
        </w:rPr>
        <w:t xml:space="preserve"> </w:t>
      </w:r>
      <w:r>
        <w:rPr>
          <w:color w:val="231F20"/>
          <w:w w:val="105"/>
        </w:rPr>
        <w:t>your</w:t>
      </w:r>
      <w:r>
        <w:rPr>
          <w:color w:val="231F20"/>
          <w:spacing w:val="-5"/>
          <w:w w:val="105"/>
        </w:rPr>
        <w:t xml:space="preserve"> </w:t>
      </w:r>
      <w:r>
        <w:rPr>
          <w:color w:val="231F20"/>
          <w:w w:val="105"/>
        </w:rPr>
        <w:t>work</w:t>
      </w:r>
      <w:r>
        <w:rPr>
          <w:color w:val="231F20"/>
          <w:spacing w:val="-4"/>
          <w:w w:val="105"/>
        </w:rPr>
        <w:t xml:space="preserve"> </w:t>
      </w:r>
      <w:r>
        <w:rPr>
          <w:color w:val="231F20"/>
          <w:spacing w:val="-5"/>
          <w:w w:val="105"/>
        </w:rPr>
        <w:t>is:</w:t>
      </w:r>
    </w:p>
    <w:p w14:paraId="0E2CF862" w14:textId="77777777" w:rsidR="00262A63" w:rsidRDefault="00000000">
      <w:pPr>
        <w:pStyle w:val="ListParagraph"/>
        <w:numPr>
          <w:ilvl w:val="0"/>
          <w:numId w:val="23"/>
        </w:numPr>
        <w:tabs>
          <w:tab w:val="left" w:pos="1034"/>
        </w:tabs>
        <w:spacing w:before="192" w:line="319" w:lineRule="auto"/>
        <w:ind w:right="1304"/>
        <w:rPr>
          <w:sz w:val="21"/>
        </w:rPr>
      </w:pPr>
      <w:r>
        <w:rPr>
          <w:color w:val="231F20"/>
          <w:w w:val="105"/>
          <w:sz w:val="21"/>
        </w:rPr>
        <w:t xml:space="preserve">Brownfield, or heavily impeded by tech debt with unclear paths for </w:t>
      </w:r>
      <w:r>
        <w:rPr>
          <w:color w:val="231F20"/>
          <w:spacing w:val="-2"/>
          <w:w w:val="110"/>
          <w:sz w:val="21"/>
        </w:rPr>
        <w:t>paydown/refactoring</w:t>
      </w:r>
    </w:p>
    <w:p w14:paraId="6E416F50" w14:textId="77777777" w:rsidR="00262A63" w:rsidRDefault="00000000">
      <w:pPr>
        <w:pStyle w:val="ListParagraph"/>
        <w:numPr>
          <w:ilvl w:val="0"/>
          <w:numId w:val="23"/>
        </w:numPr>
        <w:tabs>
          <w:tab w:val="left" w:pos="1034"/>
        </w:tabs>
        <w:rPr>
          <w:sz w:val="21"/>
        </w:rPr>
      </w:pPr>
      <w:r>
        <w:rPr>
          <w:color w:val="231F20"/>
          <w:w w:val="105"/>
          <w:sz w:val="21"/>
        </w:rPr>
        <w:t>Regularly</w:t>
      </w:r>
      <w:r>
        <w:rPr>
          <w:color w:val="231F20"/>
          <w:spacing w:val="16"/>
          <w:w w:val="105"/>
          <w:sz w:val="21"/>
        </w:rPr>
        <w:t xml:space="preserve"> </w:t>
      </w:r>
      <w:r>
        <w:rPr>
          <w:color w:val="231F20"/>
          <w:w w:val="105"/>
          <w:sz w:val="21"/>
        </w:rPr>
        <w:t>changing</w:t>
      </w:r>
      <w:r>
        <w:rPr>
          <w:color w:val="231F20"/>
          <w:spacing w:val="17"/>
          <w:w w:val="105"/>
          <w:sz w:val="21"/>
        </w:rPr>
        <w:t xml:space="preserve"> </w:t>
      </w:r>
      <w:r>
        <w:rPr>
          <w:color w:val="231F20"/>
          <w:w w:val="105"/>
          <w:sz w:val="21"/>
        </w:rPr>
        <w:t>or</w:t>
      </w:r>
      <w:r>
        <w:rPr>
          <w:color w:val="231F20"/>
          <w:spacing w:val="16"/>
          <w:w w:val="105"/>
          <w:sz w:val="21"/>
        </w:rPr>
        <w:t xml:space="preserve"> </w:t>
      </w:r>
      <w:r>
        <w:rPr>
          <w:color w:val="231F20"/>
          <w:w w:val="105"/>
          <w:sz w:val="21"/>
        </w:rPr>
        <w:t>saddled</w:t>
      </w:r>
      <w:r>
        <w:rPr>
          <w:color w:val="231F20"/>
          <w:spacing w:val="17"/>
          <w:w w:val="105"/>
          <w:sz w:val="21"/>
        </w:rPr>
        <w:t xml:space="preserve"> </w:t>
      </w:r>
      <w:r>
        <w:rPr>
          <w:color w:val="231F20"/>
          <w:w w:val="105"/>
          <w:sz w:val="21"/>
        </w:rPr>
        <w:t>with</w:t>
      </w:r>
      <w:r>
        <w:rPr>
          <w:color w:val="231F20"/>
          <w:spacing w:val="16"/>
          <w:w w:val="105"/>
          <w:sz w:val="21"/>
        </w:rPr>
        <w:t xml:space="preserve"> </w:t>
      </w:r>
      <w:r>
        <w:rPr>
          <w:color w:val="231F20"/>
          <w:w w:val="105"/>
          <w:sz w:val="21"/>
        </w:rPr>
        <w:t>unpredictable</w:t>
      </w:r>
      <w:r>
        <w:rPr>
          <w:color w:val="231F20"/>
          <w:spacing w:val="17"/>
          <w:w w:val="105"/>
          <w:sz w:val="21"/>
        </w:rPr>
        <w:t xml:space="preserve"> </w:t>
      </w:r>
      <w:r>
        <w:rPr>
          <w:color w:val="231F20"/>
          <w:spacing w:val="-2"/>
          <w:w w:val="105"/>
          <w:sz w:val="21"/>
        </w:rPr>
        <w:t>priorities</w:t>
      </w:r>
    </w:p>
    <w:p w14:paraId="5F58343D" w14:textId="77777777" w:rsidR="00262A63" w:rsidRDefault="00000000">
      <w:pPr>
        <w:pStyle w:val="ListParagraph"/>
        <w:numPr>
          <w:ilvl w:val="0"/>
          <w:numId w:val="23"/>
        </w:numPr>
        <w:tabs>
          <w:tab w:val="left" w:pos="1034"/>
        </w:tabs>
        <w:spacing w:before="192" w:line="319" w:lineRule="auto"/>
        <w:ind w:right="1084"/>
        <w:rPr>
          <w:sz w:val="21"/>
        </w:rPr>
      </w:pPr>
      <w:r>
        <w:rPr>
          <w:color w:val="231F20"/>
          <w:w w:val="110"/>
          <w:sz w:val="21"/>
        </w:rPr>
        <w:t>Dependent</w:t>
      </w:r>
      <w:r>
        <w:rPr>
          <w:color w:val="231F20"/>
          <w:spacing w:val="-9"/>
          <w:w w:val="110"/>
          <w:sz w:val="21"/>
        </w:rPr>
        <w:t xml:space="preserve"> </w:t>
      </w:r>
      <w:r>
        <w:rPr>
          <w:color w:val="231F20"/>
          <w:w w:val="110"/>
          <w:sz w:val="21"/>
        </w:rPr>
        <w:t>on</w:t>
      </w:r>
      <w:r>
        <w:rPr>
          <w:color w:val="231F20"/>
          <w:spacing w:val="-9"/>
          <w:w w:val="110"/>
          <w:sz w:val="21"/>
        </w:rPr>
        <w:t xml:space="preserve"> </w:t>
      </w:r>
      <w:r>
        <w:rPr>
          <w:color w:val="231F20"/>
          <w:w w:val="110"/>
          <w:sz w:val="21"/>
        </w:rPr>
        <w:t>adopting</w:t>
      </w:r>
      <w:r>
        <w:rPr>
          <w:color w:val="231F20"/>
          <w:spacing w:val="-9"/>
          <w:w w:val="110"/>
          <w:sz w:val="21"/>
        </w:rPr>
        <w:t xml:space="preserve"> </w:t>
      </w:r>
      <w:r>
        <w:rPr>
          <w:color w:val="231F20"/>
          <w:w w:val="110"/>
          <w:sz w:val="21"/>
        </w:rPr>
        <w:t>new</w:t>
      </w:r>
      <w:r>
        <w:rPr>
          <w:color w:val="231F20"/>
          <w:spacing w:val="-9"/>
          <w:w w:val="110"/>
          <w:sz w:val="21"/>
        </w:rPr>
        <w:t xml:space="preserve"> </w:t>
      </w:r>
      <w:r>
        <w:rPr>
          <w:color w:val="231F20"/>
          <w:w w:val="110"/>
          <w:sz w:val="21"/>
        </w:rPr>
        <w:t>and</w:t>
      </w:r>
      <w:r>
        <w:rPr>
          <w:color w:val="231F20"/>
          <w:spacing w:val="-9"/>
          <w:w w:val="110"/>
          <w:sz w:val="21"/>
        </w:rPr>
        <w:t xml:space="preserve"> </w:t>
      </w:r>
      <w:r>
        <w:rPr>
          <w:color w:val="231F20"/>
          <w:w w:val="110"/>
          <w:sz w:val="21"/>
        </w:rPr>
        <w:t>different</w:t>
      </w:r>
      <w:r>
        <w:rPr>
          <w:color w:val="231F20"/>
          <w:spacing w:val="-9"/>
          <w:w w:val="110"/>
          <w:sz w:val="21"/>
        </w:rPr>
        <w:t xml:space="preserve"> </w:t>
      </w:r>
      <w:r>
        <w:rPr>
          <w:color w:val="231F20"/>
          <w:w w:val="110"/>
          <w:sz w:val="21"/>
        </w:rPr>
        <w:t>tools</w:t>
      </w:r>
      <w:r>
        <w:rPr>
          <w:color w:val="231F20"/>
          <w:spacing w:val="-9"/>
          <w:w w:val="110"/>
          <w:sz w:val="21"/>
        </w:rPr>
        <w:t xml:space="preserve"> </w:t>
      </w:r>
      <w:r>
        <w:rPr>
          <w:color w:val="231F20"/>
          <w:w w:val="110"/>
          <w:sz w:val="21"/>
        </w:rPr>
        <w:t>and</w:t>
      </w:r>
      <w:r>
        <w:rPr>
          <w:color w:val="231F20"/>
          <w:spacing w:val="-9"/>
          <w:w w:val="110"/>
          <w:sz w:val="21"/>
        </w:rPr>
        <w:t xml:space="preserve"> </w:t>
      </w:r>
      <w:r>
        <w:rPr>
          <w:color w:val="231F20"/>
          <w:w w:val="110"/>
          <w:sz w:val="21"/>
        </w:rPr>
        <w:t>patterns</w:t>
      </w:r>
      <w:r>
        <w:rPr>
          <w:color w:val="231F20"/>
          <w:spacing w:val="-9"/>
          <w:w w:val="110"/>
          <w:sz w:val="21"/>
        </w:rPr>
        <w:t xml:space="preserve"> </w:t>
      </w:r>
      <w:r>
        <w:rPr>
          <w:color w:val="231F20"/>
          <w:w w:val="110"/>
          <w:sz w:val="21"/>
        </w:rPr>
        <w:t>that</w:t>
      </w:r>
      <w:r>
        <w:rPr>
          <w:color w:val="231F20"/>
          <w:spacing w:val="-9"/>
          <w:w w:val="110"/>
          <w:sz w:val="21"/>
        </w:rPr>
        <w:t xml:space="preserve"> </w:t>
      </w:r>
      <w:r>
        <w:rPr>
          <w:color w:val="231F20"/>
          <w:w w:val="110"/>
          <w:sz w:val="21"/>
        </w:rPr>
        <w:t>can introduce unexpected costs in the first few implementations</w:t>
      </w:r>
    </w:p>
    <w:p w14:paraId="55D902D1" w14:textId="77777777" w:rsidR="00262A63" w:rsidRDefault="00000000">
      <w:pPr>
        <w:pStyle w:val="ListParagraph"/>
        <w:numPr>
          <w:ilvl w:val="0"/>
          <w:numId w:val="23"/>
        </w:numPr>
        <w:tabs>
          <w:tab w:val="left" w:pos="1034"/>
        </w:tabs>
        <w:spacing w:line="319" w:lineRule="auto"/>
        <w:ind w:right="1389"/>
        <w:rPr>
          <w:sz w:val="21"/>
        </w:rPr>
      </w:pPr>
      <w:r>
        <w:rPr>
          <w:color w:val="231F20"/>
          <w:w w:val="105"/>
          <w:sz w:val="21"/>
        </w:rPr>
        <w:t xml:space="preserve">Assigned to a brand-new team that doesn’t have a history working </w:t>
      </w:r>
      <w:r>
        <w:rPr>
          <w:color w:val="231F20"/>
          <w:w w:val="110"/>
          <w:sz w:val="21"/>
        </w:rPr>
        <w:t>together or on these types of projects</w:t>
      </w:r>
    </w:p>
    <w:p w14:paraId="014DF308" w14:textId="77777777" w:rsidR="00262A63" w:rsidRDefault="00262A63">
      <w:pPr>
        <w:spacing w:line="319" w:lineRule="auto"/>
        <w:rPr>
          <w:sz w:val="21"/>
        </w:rPr>
        <w:sectPr w:rsidR="00262A63">
          <w:headerReference w:type="default" r:id="rId231"/>
          <w:footerReference w:type="default" r:id="rId232"/>
          <w:pgSz w:w="8640" w:h="12960"/>
          <w:pgMar w:top="680" w:right="160" w:bottom="680" w:left="100" w:header="487" w:footer="482" w:gutter="0"/>
          <w:pgNumType w:start="162"/>
          <w:cols w:space="720"/>
        </w:sectPr>
      </w:pPr>
    </w:p>
    <w:p w14:paraId="26712AFC" w14:textId="77777777" w:rsidR="00262A63" w:rsidRDefault="00262A63">
      <w:pPr>
        <w:pStyle w:val="BodyText"/>
        <w:rPr>
          <w:sz w:val="20"/>
        </w:rPr>
      </w:pPr>
    </w:p>
    <w:p w14:paraId="5E8ADE69" w14:textId="77777777" w:rsidR="00262A63" w:rsidRDefault="00262A63">
      <w:pPr>
        <w:pStyle w:val="BodyText"/>
        <w:spacing w:before="4"/>
        <w:rPr>
          <w:sz w:val="15"/>
        </w:rPr>
      </w:pPr>
    </w:p>
    <w:p w14:paraId="108357D3" w14:textId="01D614DC" w:rsidR="00262A63" w:rsidRDefault="00B93684">
      <w:pPr>
        <w:pStyle w:val="BodyText"/>
        <w:ind w:left="1868"/>
        <w:rPr>
          <w:sz w:val="20"/>
        </w:rPr>
      </w:pPr>
      <w:r>
        <w:rPr>
          <w:noProof/>
          <w:sz w:val="20"/>
        </w:rPr>
        <mc:AlternateContent>
          <mc:Choice Requires="wpg">
            <w:drawing>
              <wp:inline distT="0" distB="0" distL="0" distR="0" wp14:anchorId="37A7A273" wp14:editId="0874BF28">
                <wp:extent cx="3373120" cy="572135"/>
                <wp:effectExtent l="3810" t="0" r="4445" b="1270"/>
                <wp:docPr id="85550450" name="docshapegroup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3120" cy="572135"/>
                          <a:chOff x="0" y="0"/>
                          <a:chExt cx="5312" cy="901"/>
                        </a:xfrm>
                      </wpg:grpSpPr>
                      <pic:pic xmlns:pic="http://schemas.openxmlformats.org/drawingml/2006/picture">
                        <pic:nvPicPr>
                          <pic:cNvPr id="23453132" name="docshape28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312"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6354934" name="docshape288"/>
                        <wps:cNvSpPr txBox="1">
                          <a:spLocks noChangeArrowheads="1"/>
                        </wps:cNvSpPr>
                        <wps:spPr bwMode="auto">
                          <a:xfrm>
                            <a:off x="0" y="0"/>
                            <a:ext cx="5312"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5EB28" w14:textId="77777777" w:rsidR="00262A63" w:rsidRDefault="00000000">
                              <w:pPr>
                                <w:spacing w:before="235"/>
                                <w:ind w:left="1040"/>
                                <w:rPr>
                                  <w:rFonts w:ascii="Arial"/>
                                  <w:b/>
                                  <w:sz w:val="26"/>
                                </w:rPr>
                              </w:pPr>
                              <w:r>
                                <w:rPr>
                                  <w:rFonts w:ascii="Arial"/>
                                  <w:b/>
                                  <w:color w:val="414042"/>
                                  <w:spacing w:val="1"/>
                                  <w:w w:val="50"/>
                                  <w:sz w:val="26"/>
                                </w:rPr>
                                <w:t>C</w:t>
                              </w:r>
                              <w:r>
                                <w:rPr>
                                  <w:rFonts w:ascii="Arial"/>
                                  <w:b/>
                                  <w:color w:val="414042"/>
                                  <w:w w:val="49"/>
                                  <w:sz w:val="26"/>
                                </w:rPr>
                                <w:t>O</w:t>
                              </w:r>
                              <w:r>
                                <w:rPr>
                                  <w:rFonts w:ascii="Arial"/>
                                  <w:b/>
                                  <w:color w:val="414042"/>
                                  <w:w w:val="51"/>
                                  <w:sz w:val="26"/>
                                </w:rPr>
                                <w:t>O</w:t>
                              </w:r>
                              <w:r>
                                <w:rPr>
                                  <w:rFonts w:ascii="Arial"/>
                                  <w:b/>
                                  <w:color w:val="414042"/>
                                  <w:spacing w:val="2"/>
                                  <w:w w:val="51"/>
                                  <w:sz w:val="26"/>
                                </w:rPr>
                                <w:t>L</w:t>
                              </w:r>
                              <w:r>
                                <w:rPr>
                                  <w:rFonts w:ascii="Arial"/>
                                  <w:b/>
                                  <w:color w:val="414042"/>
                                  <w:w w:val="54"/>
                                  <w:sz w:val="26"/>
                                </w:rPr>
                                <w:t>D</w:t>
                              </w:r>
                              <w:r>
                                <w:rPr>
                                  <w:rFonts w:ascii="Arial"/>
                                  <w:b/>
                                  <w:color w:val="414042"/>
                                  <w:spacing w:val="1"/>
                                  <w:w w:val="49"/>
                                  <w:sz w:val="26"/>
                                </w:rPr>
                                <w:t>O</w:t>
                              </w:r>
                              <w:r>
                                <w:rPr>
                                  <w:rFonts w:ascii="Arial"/>
                                  <w:b/>
                                  <w:color w:val="414042"/>
                                  <w:spacing w:val="2"/>
                                  <w:w w:val="57"/>
                                  <w:sz w:val="26"/>
                                </w:rPr>
                                <w:t>W</w:t>
                              </w:r>
                              <w:r>
                                <w:rPr>
                                  <w:rFonts w:ascii="Arial"/>
                                  <w:b/>
                                  <w:color w:val="414042"/>
                                  <w:spacing w:val="-2"/>
                                  <w:w w:val="57"/>
                                  <w:sz w:val="26"/>
                                </w:rPr>
                                <w:t>N</w:t>
                              </w:r>
                              <w:r>
                                <w:rPr>
                                  <w:rFonts w:ascii="Arial"/>
                                  <w:b/>
                                  <w:color w:val="414042"/>
                                  <w:spacing w:val="2"/>
                                  <w:w w:val="137"/>
                                  <w:sz w:val="26"/>
                                </w:rPr>
                                <w:t>/</w:t>
                              </w:r>
                              <w:r>
                                <w:rPr>
                                  <w:rFonts w:ascii="Arial"/>
                                  <w:b/>
                                  <w:color w:val="414042"/>
                                  <w:spacing w:val="-1"/>
                                  <w:w w:val="67"/>
                                  <w:sz w:val="26"/>
                                </w:rPr>
                                <w:t>I</w:t>
                              </w:r>
                              <w:r>
                                <w:rPr>
                                  <w:rFonts w:ascii="Arial"/>
                                  <w:b/>
                                  <w:color w:val="414042"/>
                                  <w:spacing w:val="-1"/>
                                  <w:w w:val="57"/>
                                  <w:sz w:val="26"/>
                                </w:rPr>
                                <w:t>N</w:t>
                              </w:r>
                              <w:r>
                                <w:rPr>
                                  <w:rFonts w:ascii="Arial"/>
                                  <w:b/>
                                  <w:color w:val="414042"/>
                                  <w:w w:val="53"/>
                                  <w:sz w:val="26"/>
                                </w:rPr>
                                <w:t>N</w:t>
                              </w:r>
                              <w:r>
                                <w:rPr>
                                  <w:rFonts w:ascii="Arial"/>
                                  <w:b/>
                                  <w:color w:val="414042"/>
                                  <w:spacing w:val="1"/>
                                  <w:w w:val="53"/>
                                  <w:sz w:val="26"/>
                                </w:rPr>
                                <w:t>O</w:t>
                              </w:r>
                              <w:r>
                                <w:rPr>
                                  <w:rFonts w:ascii="Arial"/>
                                  <w:b/>
                                  <w:color w:val="414042"/>
                                  <w:spacing w:val="-7"/>
                                  <w:w w:val="55"/>
                                  <w:sz w:val="26"/>
                                </w:rPr>
                                <w:t>V</w:t>
                              </w:r>
                              <w:r>
                                <w:rPr>
                                  <w:rFonts w:ascii="Arial"/>
                                  <w:b/>
                                  <w:color w:val="414042"/>
                                  <w:spacing w:val="-7"/>
                                  <w:w w:val="53"/>
                                  <w:sz w:val="26"/>
                                </w:rPr>
                                <w:t>A</w:t>
                              </w:r>
                              <w:r>
                                <w:rPr>
                                  <w:rFonts w:ascii="Arial"/>
                                  <w:b/>
                                  <w:color w:val="414042"/>
                                  <w:spacing w:val="2"/>
                                  <w:w w:val="57"/>
                                  <w:sz w:val="26"/>
                                </w:rPr>
                                <w:t>T</w:t>
                              </w:r>
                              <w:r>
                                <w:rPr>
                                  <w:rFonts w:ascii="Arial"/>
                                  <w:b/>
                                  <w:color w:val="414042"/>
                                  <w:w w:val="67"/>
                                  <w:sz w:val="26"/>
                                </w:rPr>
                                <w:t>I</w:t>
                              </w:r>
                              <w:r>
                                <w:rPr>
                                  <w:rFonts w:ascii="Arial"/>
                                  <w:b/>
                                  <w:color w:val="414042"/>
                                  <w:w w:val="53"/>
                                  <w:sz w:val="26"/>
                                </w:rPr>
                                <w:t>O</w:t>
                              </w:r>
                              <w:r>
                                <w:rPr>
                                  <w:rFonts w:ascii="Arial"/>
                                  <w:b/>
                                  <w:color w:val="414042"/>
                                  <w:spacing w:val="-7"/>
                                  <w:w w:val="53"/>
                                  <w:sz w:val="26"/>
                                </w:rPr>
                                <w:t>N</w:t>
                              </w:r>
                              <w:r>
                                <w:rPr>
                                  <w:rFonts w:ascii="Arial"/>
                                  <w:b/>
                                  <w:color w:val="414042"/>
                                  <w:spacing w:val="55"/>
                                  <w:sz w:val="26"/>
                                </w:rPr>
                                <w:t xml:space="preserve">  </w:t>
                              </w:r>
                              <w:r>
                                <w:rPr>
                                  <w:rFonts w:ascii="Arial"/>
                                  <w:b/>
                                  <w:color w:val="414042"/>
                                  <w:spacing w:val="-2"/>
                                  <w:w w:val="75"/>
                                  <w:sz w:val="26"/>
                                </w:rPr>
                                <w:t>SPRINTS</w:t>
                              </w:r>
                            </w:p>
                          </w:txbxContent>
                        </wps:txbx>
                        <wps:bodyPr rot="0" vert="horz" wrap="square" lIns="0" tIns="0" rIns="0" bIns="0" anchor="t" anchorCtr="0" upright="1">
                          <a:noAutofit/>
                        </wps:bodyPr>
                      </wps:wsp>
                    </wpg:wgp>
                  </a:graphicData>
                </a:graphic>
              </wp:inline>
            </w:drawing>
          </mc:Choice>
          <mc:Fallback>
            <w:pict>
              <v:group w14:anchorId="37A7A273" id="docshapegroup286" o:spid="_x0000_s1202" style="width:265.6pt;height:45.05pt;mso-position-horizontal-relative:char;mso-position-vertical-relative:line" coordsize="5312,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">
                <v:shape id="docshape287" o:spid="_x0000_s1203" type="#_x0000_t75" style="position:absolute;width:5312;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">
                  <v:imagedata r:id="rId234" o:title=""/>
                </v:shape>
                <v:shape id="docshape288" o:spid="_x0000_s1204" type="#_x0000_t202" style="position:absolute;width:5312;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" filled="f" stroked="f">
                  <v:textbox inset="0,0,0,0">
                    <w:txbxContent>
                      <w:p w14:paraId="07A5EB28" w14:textId="77777777" w:rsidR="00262A63" w:rsidRDefault="00000000">
                        <w:pPr>
                          <w:spacing w:before="235"/>
                          <w:ind w:left="1040"/>
                          <w:rPr>
                            <w:rFonts w:ascii="Arial"/>
                            <w:b/>
                            <w:sz w:val="26"/>
                          </w:rPr>
                        </w:pPr>
                        <w:r>
                          <w:rPr>
                            <w:rFonts w:ascii="Arial"/>
                            <w:b/>
                            <w:color w:val="414042"/>
                            <w:spacing w:val="1"/>
                            <w:w w:val="50"/>
                            <w:sz w:val="26"/>
                          </w:rPr>
                          <w:t>C</w:t>
                        </w:r>
                        <w:r>
                          <w:rPr>
                            <w:rFonts w:ascii="Arial"/>
                            <w:b/>
                            <w:color w:val="414042"/>
                            <w:w w:val="49"/>
                            <w:sz w:val="26"/>
                          </w:rPr>
                          <w:t>O</w:t>
                        </w:r>
                        <w:r>
                          <w:rPr>
                            <w:rFonts w:ascii="Arial"/>
                            <w:b/>
                            <w:color w:val="414042"/>
                            <w:w w:val="51"/>
                            <w:sz w:val="26"/>
                          </w:rPr>
                          <w:t>O</w:t>
                        </w:r>
                        <w:r>
                          <w:rPr>
                            <w:rFonts w:ascii="Arial"/>
                            <w:b/>
                            <w:color w:val="414042"/>
                            <w:spacing w:val="2"/>
                            <w:w w:val="51"/>
                            <w:sz w:val="26"/>
                          </w:rPr>
                          <w:t>L</w:t>
                        </w:r>
                        <w:r>
                          <w:rPr>
                            <w:rFonts w:ascii="Arial"/>
                            <w:b/>
                            <w:color w:val="414042"/>
                            <w:w w:val="54"/>
                            <w:sz w:val="26"/>
                          </w:rPr>
                          <w:t>D</w:t>
                        </w:r>
                        <w:r>
                          <w:rPr>
                            <w:rFonts w:ascii="Arial"/>
                            <w:b/>
                            <w:color w:val="414042"/>
                            <w:spacing w:val="1"/>
                            <w:w w:val="49"/>
                            <w:sz w:val="26"/>
                          </w:rPr>
                          <w:t>O</w:t>
                        </w:r>
                        <w:r>
                          <w:rPr>
                            <w:rFonts w:ascii="Arial"/>
                            <w:b/>
                            <w:color w:val="414042"/>
                            <w:spacing w:val="2"/>
                            <w:w w:val="57"/>
                            <w:sz w:val="26"/>
                          </w:rPr>
                          <w:t>W</w:t>
                        </w:r>
                        <w:r>
                          <w:rPr>
                            <w:rFonts w:ascii="Arial"/>
                            <w:b/>
                            <w:color w:val="414042"/>
                            <w:spacing w:val="-2"/>
                            <w:w w:val="57"/>
                            <w:sz w:val="26"/>
                          </w:rPr>
                          <w:t>N</w:t>
                        </w:r>
                        <w:r>
                          <w:rPr>
                            <w:rFonts w:ascii="Arial"/>
                            <w:b/>
                            <w:color w:val="414042"/>
                            <w:spacing w:val="2"/>
                            <w:w w:val="137"/>
                            <w:sz w:val="26"/>
                          </w:rPr>
                          <w:t>/</w:t>
                        </w:r>
                        <w:r>
                          <w:rPr>
                            <w:rFonts w:ascii="Arial"/>
                            <w:b/>
                            <w:color w:val="414042"/>
                            <w:spacing w:val="-1"/>
                            <w:w w:val="67"/>
                            <w:sz w:val="26"/>
                          </w:rPr>
                          <w:t>I</w:t>
                        </w:r>
                        <w:r>
                          <w:rPr>
                            <w:rFonts w:ascii="Arial"/>
                            <w:b/>
                            <w:color w:val="414042"/>
                            <w:spacing w:val="-1"/>
                            <w:w w:val="57"/>
                            <w:sz w:val="26"/>
                          </w:rPr>
                          <w:t>N</w:t>
                        </w:r>
                        <w:r>
                          <w:rPr>
                            <w:rFonts w:ascii="Arial"/>
                            <w:b/>
                            <w:color w:val="414042"/>
                            <w:w w:val="53"/>
                            <w:sz w:val="26"/>
                          </w:rPr>
                          <w:t>N</w:t>
                        </w:r>
                        <w:r>
                          <w:rPr>
                            <w:rFonts w:ascii="Arial"/>
                            <w:b/>
                            <w:color w:val="414042"/>
                            <w:spacing w:val="1"/>
                            <w:w w:val="53"/>
                            <w:sz w:val="26"/>
                          </w:rPr>
                          <w:t>O</w:t>
                        </w:r>
                        <w:r>
                          <w:rPr>
                            <w:rFonts w:ascii="Arial"/>
                            <w:b/>
                            <w:color w:val="414042"/>
                            <w:spacing w:val="-7"/>
                            <w:w w:val="55"/>
                            <w:sz w:val="26"/>
                          </w:rPr>
                          <w:t>V</w:t>
                        </w:r>
                        <w:r>
                          <w:rPr>
                            <w:rFonts w:ascii="Arial"/>
                            <w:b/>
                            <w:color w:val="414042"/>
                            <w:spacing w:val="-7"/>
                            <w:w w:val="53"/>
                            <w:sz w:val="26"/>
                          </w:rPr>
                          <w:t>A</w:t>
                        </w:r>
                        <w:r>
                          <w:rPr>
                            <w:rFonts w:ascii="Arial"/>
                            <w:b/>
                            <w:color w:val="414042"/>
                            <w:spacing w:val="2"/>
                            <w:w w:val="57"/>
                            <w:sz w:val="26"/>
                          </w:rPr>
                          <w:t>T</w:t>
                        </w:r>
                        <w:r>
                          <w:rPr>
                            <w:rFonts w:ascii="Arial"/>
                            <w:b/>
                            <w:color w:val="414042"/>
                            <w:w w:val="67"/>
                            <w:sz w:val="26"/>
                          </w:rPr>
                          <w:t>I</w:t>
                        </w:r>
                        <w:r>
                          <w:rPr>
                            <w:rFonts w:ascii="Arial"/>
                            <w:b/>
                            <w:color w:val="414042"/>
                            <w:w w:val="53"/>
                            <w:sz w:val="26"/>
                          </w:rPr>
                          <w:t>O</w:t>
                        </w:r>
                        <w:r>
                          <w:rPr>
                            <w:rFonts w:ascii="Arial"/>
                            <w:b/>
                            <w:color w:val="414042"/>
                            <w:spacing w:val="-7"/>
                            <w:w w:val="53"/>
                            <w:sz w:val="26"/>
                          </w:rPr>
                          <w:t>N</w:t>
                        </w:r>
                        <w:r>
                          <w:rPr>
                            <w:rFonts w:ascii="Arial"/>
                            <w:b/>
                            <w:color w:val="414042"/>
                            <w:spacing w:val="55"/>
                            <w:sz w:val="26"/>
                          </w:rPr>
                          <w:t xml:space="preserve">  </w:t>
                        </w:r>
                        <w:r>
                          <w:rPr>
                            <w:rFonts w:ascii="Arial"/>
                            <w:b/>
                            <w:color w:val="414042"/>
                            <w:spacing w:val="-2"/>
                            <w:w w:val="75"/>
                            <w:sz w:val="26"/>
                          </w:rPr>
                          <w:t>SPRINTS</w:t>
                        </w:r>
                      </w:p>
                    </w:txbxContent>
                  </v:textbox>
                </v:shape>
                <w10:anchorlock/>
              </v:group>
            </w:pict>
          </mc:Fallback>
        </mc:AlternateContent>
      </w:r>
    </w:p>
    <w:p w14:paraId="19CCE437" w14:textId="77777777" w:rsidR="00262A63" w:rsidRDefault="00262A63">
      <w:pPr>
        <w:pStyle w:val="BodyText"/>
        <w:spacing w:before="1"/>
        <w:rPr>
          <w:sz w:val="28"/>
        </w:rPr>
      </w:pPr>
    </w:p>
    <w:p w14:paraId="645BCC0C" w14:textId="77777777" w:rsidR="00262A63" w:rsidRDefault="00000000">
      <w:pPr>
        <w:pStyle w:val="BodyText"/>
        <w:spacing w:before="86" w:line="319" w:lineRule="auto"/>
        <w:ind w:left="920" w:right="687"/>
        <w:jc w:val="both"/>
      </w:pPr>
      <w:r>
        <w:rPr>
          <w:color w:val="231F20"/>
          <w:w w:val="110"/>
        </w:rPr>
        <w:t>When using a regular cadence like sprints, the major peril teams find themselves in is the expectation that a sprint will finish, features will be shipped, and the team can immediately shift to the next set of features. Due to the accumulation of debt and need to iterate on product features, that</w:t>
      </w:r>
      <w:r>
        <w:rPr>
          <w:color w:val="231F20"/>
          <w:spacing w:val="-5"/>
          <w:w w:val="110"/>
        </w:rPr>
        <w:t xml:space="preserve"> </w:t>
      </w:r>
      <w:r>
        <w:rPr>
          <w:color w:val="231F20"/>
          <w:w w:val="110"/>
        </w:rPr>
        <w:t>is</w:t>
      </w:r>
      <w:r>
        <w:rPr>
          <w:color w:val="231F20"/>
          <w:spacing w:val="-5"/>
          <w:w w:val="110"/>
        </w:rPr>
        <w:t xml:space="preserve"> </w:t>
      </w:r>
      <w:r>
        <w:rPr>
          <w:color w:val="231F20"/>
          <w:w w:val="110"/>
        </w:rPr>
        <w:t>simply</w:t>
      </w:r>
      <w:r>
        <w:rPr>
          <w:color w:val="231F20"/>
          <w:spacing w:val="-5"/>
          <w:w w:val="110"/>
        </w:rPr>
        <w:t xml:space="preserve"> </w:t>
      </w:r>
      <w:r>
        <w:rPr>
          <w:color w:val="231F20"/>
          <w:w w:val="110"/>
        </w:rPr>
        <w:t>not</w:t>
      </w:r>
      <w:r>
        <w:rPr>
          <w:color w:val="231F20"/>
          <w:spacing w:val="-5"/>
          <w:w w:val="110"/>
        </w:rPr>
        <w:t xml:space="preserve"> </w:t>
      </w:r>
      <w:r>
        <w:rPr>
          <w:color w:val="231F20"/>
          <w:w w:val="110"/>
        </w:rPr>
        <w:t>possible</w:t>
      </w:r>
      <w:r>
        <w:rPr>
          <w:color w:val="231F20"/>
          <w:spacing w:val="-5"/>
          <w:w w:val="110"/>
        </w:rPr>
        <w:t xml:space="preserve"> </w:t>
      </w:r>
      <w:r>
        <w:rPr>
          <w:color w:val="231F20"/>
          <w:w w:val="110"/>
        </w:rPr>
        <w:t>to</w:t>
      </w:r>
      <w:r>
        <w:rPr>
          <w:color w:val="231F20"/>
          <w:spacing w:val="-5"/>
          <w:w w:val="110"/>
        </w:rPr>
        <w:t xml:space="preserve"> </w:t>
      </w:r>
      <w:r>
        <w:rPr>
          <w:color w:val="231F20"/>
          <w:w w:val="110"/>
        </w:rPr>
        <w:t>sustain.</w:t>
      </w:r>
      <w:r>
        <w:rPr>
          <w:color w:val="231F20"/>
          <w:spacing w:val="-5"/>
          <w:w w:val="110"/>
        </w:rPr>
        <w:t xml:space="preserve"> </w:t>
      </w:r>
      <w:r>
        <w:rPr>
          <w:color w:val="231F20"/>
          <w:w w:val="110"/>
        </w:rPr>
        <w:t>There</w:t>
      </w:r>
      <w:r>
        <w:rPr>
          <w:color w:val="231F20"/>
          <w:spacing w:val="-5"/>
          <w:w w:val="110"/>
        </w:rPr>
        <w:t xml:space="preserve"> </w:t>
      </w:r>
      <w:r>
        <w:rPr>
          <w:color w:val="231F20"/>
          <w:w w:val="110"/>
        </w:rPr>
        <w:t>has</w:t>
      </w:r>
      <w:r>
        <w:rPr>
          <w:color w:val="231F20"/>
          <w:spacing w:val="-5"/>
          <w:w w:val="110"/>
        </w:rPr>
        <w:t xml:space="preserve"> </w:t>
      </w:r>
      <w:r>
        <w:rPr>
          <w:color w:val="231F20"/>
          <w:w w:val="110"/>
        </w:rPr>
        <w:t>to</w:t>
      </w:r>
      <w:r>
        <w:rPr>
          <w:color w:val="231F20"/>
          <w:spacing w:val="-5"/>
          <w:w w:val="110"/>
        </w:rPr>
        <w:t xml:space="preserve"> </w:t>
      </w:r>
      <w:r>
        <w:rPr>
          <w:color w:val="231F20"/>
          <w:w w:val="110"/>
        </w:rPr>
        <w:t>be</w:t>
      </w:r>
      <w:r>
        <w:rPr>
          <w:color w:val="231F20"/>
          <w:spacing w:val="-5"/>
          <w:w w:val="110"/>
        </w:rPr>
        <w:t xml:space="preserve"> </w:t>
      </w:r>
      <w:r>
        <w:rPr>
          <w:color w:val="231F20"/>
          <w:w w:val="110"/>
        </w:rPr>
        <w:t>either</w:t>
      </w:r>
      <w:r>
        <w:rPr>
          <w:color w:val="231F20"/>
          <w:spacing w:val="-5"/>
          <w:w w:val="110"/>
        </w:rPr>
        <w:t xml:space="preserve"> </w:t>
      </w:r>
      <w:r>
        <w:rPr>
          <w:color w:val="231F20"/>
          <w:w w:val="110"/>
        </w:rPr>
        <w:t>continuous</w:t>
      </w:r>
      <w:r>
        <w:rPr>
          <w:color w:val="231F20"/>
          <w:spacing w:val="-5"/>
          <w:w w:val="110"/>
        </w:rPr>
        <w:t xml:space="preserve"> </w:t>
      </w:r>
      <w:r>
        <w:rPr>
          <w:color w:val="231F20"/>
          <w:w w:val="110"/>
        </w:rPr>
        <w:t>or periodic time set aside to pay for debt.</w:t>
      </w:r>
    </w:p>
    <w:p w14:paraId="30AFDFCC" w14:textId="77777777" w:rsidR="00262A63" w:rsidRDefault="00000000">
      <w:pPr>
        <w:pStyle w:val="BodyText"/>
        <w:spacing w:line="319" w:lineRule="auto"/>
        <w:ind w:left="920" w:right="687" w:firstLine="283"/>
        <w:jc w:val="both"/>
      </w:pPr>
      <w:r>
        <w:rPr>
          <w:color w:val="231F20"/>
          <w:w w:val="105"/>
        </w:rPr>
        <w:t xml:space="preserve">A common practice for periodically paying down debt is the notion of a </w:t>
      </w:r>
      <w:r>
        <w:rPr>
          <w:color w:val="231F20"/>
          <w:w w:val="110"/>
        </w:rPr>
        <w:t>“cooldown”</w:t>
      </w:r>
      <w:r>
        <w:rPr>
          <w:color w:val="231F20"/>
          <w:spacing w:val="-3"/>
          <w:w w:val="110"/>
        </w:rPr>
        <w:t xml:space="preserve"> </w:t>
      </w:r>
      <w:r>
        <w:rPr>
          <w:color w:val="231F20"/>
          <w:w w:val="110"/>
        </w:rPr>
        <w:t>sprint.</w:t>
      </w:r>
      <w:r>
        <w:rPr>
          <w:color w:val="231F20"/>
          <w:spacing w:val="-3"/>
          <w:w w:val="110"/>
        </w:rPr>
        <w:t xml:space="preserve"> </w:t>
      </w:r>
      <w:r>
        <w:rPr>
          <w:color w:val="231F20"/>
          <w:w w:val="110"/>
        </w:rPr>
        <w:t>Sometimes</w:t>
      </w:r>
      <w:r>
        <w:rPr>
          <w:color w:val="231F20"/>
          <w:spacing w:val="-3"/>
          <w:w w:val="110"/>
        </w:rPr>
        <w:t xml:space="preserve"> </w:t>
      </w:r>
      <w:r>
        <w:rPr>
          <w:color w:val="231F20"/>
          <w:w w:val="110"/>
        </w:rPr>
        <w:t>called</w:t>
      </w:r>
      <w:r>
        <w:rPr>
          <w:color w:val="231F20"/>
          <w:spacing w:val="-3"/>
          <w:w w:val="110"/>
        </w:rPr>
        <w:t xml:space="preserve"> </w:t>
      </w:r>
      <w:r>
        <w:rPr>
          <w:color w:val="231F20"/>
          <w:w w:val="110"/>
        </w:rPr>
        <w:t>a</w:t>
      </w:r>
      <w:r>
        <w:rPr>
          <w:color w:val="231F20"/>
          <w:spacing w:val="-3"/>
          <w:w w:val="110"/>
        </w:rPr>
        <w:t xml:space="preserve"> </w:t>
      </w:r>
      <w:r>
        <w:rPr>
          <w:color w:val="231F20"/>
          <w:w w:val="110"/>
        </w:rPr>
        <w:t>“tech</w:t>
      </w:r>
      <w:r>
        <w:rPr>
          <w:color w:val="231F20"/>
          <w:spacing w:val="-3"/>
          <w:w w:val="110"/>
        </w:rPr>
        <w:t xml:space="preserve"> </w:t>
      </w:r>
      <w:r>
        <w:rPr>
          <w:color w:val="231F20"/>
          <w:w w:val="110"/>
        </w:rPr>
        <w:t>debt”</w:t>
      </w:r>
      <w:r>
        <w:rPr>
          <w:color w:val="231F20"/>
          <w:spacing w:val="-3"/>
          <w:w w:val="110"/>
        </w:rPr>
        <w:t xml:space="preserve"> </w:t>
      </w:r>
      <w:r>
        <w:rPr>
          <w:color w:val="231F20"/>
          <w:w w:val="110"/>
        </w:rPr>
        <w:t>sprint,</w:t>
      </w:r>
      <w:r>
        <w:rPr>
          <w:color w:val="231F20"/>
          <w:spacing w:val="-3"/>
          <w:w w:val="110"/>
        </w:rPr>
        <w:t xml:space="preserve"> </w:t>
      </w:r>
      <w:r>
        <w:rPr>
          <w:color w:val="231F20"/>
          <w:w w:val="110"/>
        </w:rPr>
        <w:t>or</w:t>
      </w:r>
      <w:r>
        <w:rPr>
          <w:color w:val="231F20"/>
          <w:spacing w:val="-3"/>
          <w:w w:val="110"/>
        </w:rPr>
        <w:t xml:space="preserve"> </w:t>
      </w:r>
      <w:r>
        <w:rPr>
          <w:color w:val="231F20"/>
          <w:w w:val="110"/>
        </w:rPr>
        <w:t>“innovation sprint,” the idea is the same: give the team time to clean up their digital workspace,</w:t>
      </w:r>
      <w:r>
        <w:rPr>
          <w:color w:val="231F20"/>
          <w:spacing w:val="-13"/>
          <w:w w:val="110"/>
        </w:rPr>
        <w:t xml:space="preserve"> </w:t>
      </w:r>
      <w:r>
        <w:rPr>
          <w:color w:val="231F20"/>
          <w:w w:val="110"/>
        </w:rPr>
        <w:t>do</w:t>
      </w:r>
      <w:r>
        <w:rPr>
          <w:color w:val="231F20"/>
          <w:spacing w:val="-13"/>
          <w:w w:val="110"/>
        </w:rPr>
        <w:t xml:space="preserve"> </w:t>
      </w:r>
      <w:r>
        <w:rPr>
          <w:color w:val="231F20"/>
          <w:w w:val="110"/>
        </w:rPr>
        <w:t>some</w:t>
      </w:r>
      <w:r>
        <w:rPr>
          <w:color w:val="231F20"/>
          <w:spacing w:val="-13"/>
          <w:w w:val="110"/>
        </w:rPr>
        <w:t xml:space="preserve"> </w:t>
      </w:r>
      <w:r>
        <w:rPr>
          <w:color w:val="231F20"/>
          <w:w w:val="110"/>
        </w:rPr>
        <w:t>code-housekeeping</w:t>
      </w:r>
      <w:r>
        <w:rPr>
          <w:color w:val="231F20"/>
          <w:spacing w:val="-13"/>
          <w:w w:val="110"/>
        </w:rPr>
        <w:t xml:space="preserve"> </w:t>
      </w:r>
      <w:r>
        <w:rPr>
          <w:color w:val="231F20"/>
          <w:w w:val="110"/>
        </w:rPr>
        <w:t>and</w:t>
      </w:r>
      <w:r>
        <w:rPr>
          <w:color w:val="231F20"/>
          <w:spacing w:val="-13"/>
          <w:w w:val="110"/>
        </w:rPr>
        <w:t xml:space="preserve"> </w:t>
      </w:r>
      <w:r>
        <w:rPr>
          <w:color w:val="231F20"/>
          <w:w w:val="110"/>
        </w:rPr>
        <w:t>ensure</w:t>
      </w:r>
      <w:r>
        <w:rPr>
          <w:color w:val="231F20"/>
          <w:spacing w:val="-13"/>
          <w:w w:val="110"/>
        </w:rPr>
        <w:t xml:space="preserve"> </w:t>
      </w:r>
      <w:r>
        <w:rPr>
          <w:color w:val="231F20"/>
          <w:w w:val="110"/>
        </w:rPr>
        <w:t>that</w:t>
      </w:r>
      <w:r>
        <w:rPr>
          <w:color w:val="231F20"/>
          <w:spacing w:val="-13"/>
          <w:w w:val="110"/>
        </w:rPr>
        <w:t xml:space="preserve"> </w:t>
      </w:r>
      <w:r>
        <w:rPr>
          <w:color w:val="231F20"/>
          <w:w w:val="110"/>
        </w:rPr>
        <w:t>they</w:t>
      </w:r>
      <w:r>
        <w:rPr>
          <w:color w:val="231F20"/>
          <w:spacing w:val="-13"/>
          <w:w w:val="110"/>
        </w:rPr>
        <w:t xml:space="preserve"> </w:t>
      </w:r>
      <w:r>
        <w:rPr>
          <w:color w:val="231F20"/>
          <w:w w:val="110"/>
        </w:rPr>
        <w:t>and</w:t>
      </w:r>
      <w:r>
        <w:rPr>
          <w:color w:val="231F20"/>
          <w:spacing w:val="-13"/>
          <w:w w:val="110"/>
        </w:rPr>
        <w:t xml:space="preserve"> </w:t>
      </w:r>
      <w:r>
        <w:rPr>
          <w:color w:val="231F20"/>
          <w:w w:val="110"/>
        </w:rPr>
        <w:t>the</w:t>
      </w:r>
      <w:r>
        <w:rPr>
          <w:color w:val="231F20"/>
          <w:spacing w:val="-13"/>
          <w:w w:val="110"/>
        </w:rPr>
        <w:t xml:space="preserve"> </w:t>
      </w:r>
      <w:r>
        <w:rPr>
          <w:color w:val="231F20"/>
          <w:w w:val="110"/>
        </w:rPr>
        <w:t>code are</w:t>
      </w:r>
      <w:r>
        <w:rPr>
          <w:color w:val="231F20"/>
          <w:spacing w:val="-6"/>
          <w:w w:val="110"/>
        </w:rPr>
        <w:t xml:space="preserve"> </w:t>
      </w:r>
      <w:r>
        <w:rPr>
          <w:color w:val="231F20"/>
          <w:w w:val="110"/>
        </w:rPr>
        <w:t>in</w:t>
      </w:r>
      <w:r>
        <w:rPr>
          <w:color w:val="231F20"/>
          <w:spacing w:val="-6"/>
          <w:w w:val="110"/>
        </w:rPr>
        <w:t xml:space="preserve"> </w:t>
      </w:r>
      <w:r>
        <w:rPr>
          <w:color w:val="231F20"/>
          <w:w w:val="110"/>
        </w:rPr>
        <w:t>a</w:t>
      </w:r>
      <w:r>
        <w:rPr>
          <w:color w:val="231F20"/>
          <w:spacing w:val="-6"/>
          <w:w w:val="110"/>
        </w:rPr>
        <w:t xml:space="preserve"> </w:t>
      </w:r>
      <w:r>
        <w:rPr>
          <w:color w:val="231F20"/>
          <w:w w:val="110"/>
        </w:rPr>
        <w:t>good</w:t>
      </w:r>
      <w:r>
        <w:rPr>
          <w:color w:val="231F20"/>
          <w:spacing w:val="-6"/>
          <w:w w:val="110"/>
        </w:rPr>
        <w:t xml:space="preserve"> </w:t>
      </w:r>
      <w:r>
        <w:rPr>
          <w:color w:val="231F20"/>
          <w:w w:val="110"/>
        </w:rPr>
        <w:t>place</w:t>
      </w:r>
      <w:r>
        <w:rPr>
          <w:color w:val="231F20"/>
          <w:spacing w:val="-6"/>
          <w:w w:val="110"/>
        </w:rPr>
        <w:t xml:space="preserve"> </w:t>
      </w:r>
      <w:r>
        <w:rPr>
          <w:color w:val="231F20"/>
          <w:w w:val="110"/>
        </w:rPr>
        <w:t>for</w:t>
      </w:r>
      <w:r>
        <w:rPr>
          <w:color w:val="231F20"/>
          <w:spacing w:val="-6"/>
          <w:w w:val="110"/>
        </w:rPr>
        <w:t xml:space="preserve"> </w:t>
      </w:r>
      <w:r>
        <w:rPr>
          <w:color w:val="231F20"/>
          <w:w w:val="110"/>
        </w:rPr>
        <w:t>high</w:t>
      </w:r>
      <w:r>
        <w:rPr>
          <w:color w:val="231F20"/>
          <w:spacing w:val="-6"/>
          <w:w w:val="110"/>
        </w:rPr>
        <w:t xml:space="preserve"> </w:t>
      </w:r>
      <w:r>
        <w:rPr>
          <w:color w:val="231F20"/>
          <w:w w:val="110"/>
        </w:rPr>
        <w:t>velocity</w:t>
      </w:r>
      <w:r>
        <w:rPr>
          <w:color w:val="231F20"/>
          <w:spacing w:val="-6"/>
          <w:w w:val="110"/>
        </w:rPr>
        <w:t xml:space="preserve"> </w:t>
      </w:r>
      <w:r>
        <w:rPr>
          <w:color w:val="231F20"/>
          <w:w w:val="110"/>
        </w:rPr>
        <w:t>work</w:t>
      </w:r>
      <w:r>
        <w:rPr>
          <w:color w:val="231F20"/>
          <w:spacing w:val="-6"/>
          <w:w w:val="110"/>
        </w:rPr>
        <w:t xml:space="preserve"> </w:t>
      </w:r>
      <w:r>
        <w:rPr>
          <w:color w:val="231F20"/>
          <w:w w:val="110"/>
        </w:rPr>
        <w:t>going</w:t>
      </w:r>
      <w:r>
        <w:rPr>
          <w:color w:val="231F20"/>
          <w:spacing w:val="-6"/>
          <w:w w:val="110"/>
        </w:rPr>
        <w:t xml:space="preserve"> </w:t>
      </w:r>
      <w:r>
        <w:rPr>
          <w:color w:val="231F20"/>
          <w:w w:val="110"/>
        </w:rPr>
        <w:t>forward.</w:t>
      </w:r>
      <w:r>
        <w:rPr>
          <w:color w:val="231F20"/>
          <w:spacing w:val="-6"/>
          <w:w w:val="110"/>
        </w:rPr>
        <w:t xml:space="preserve"> </w:t>
      </w:r>
      <w:r>
        <w:rPr>
          <w:color w:val="231F20"/>
          <w:w w:val="110"/>
        </w:rPr>
        <w:t>As</w:t>
      </w:r>
      <w:r>
        <w:rPr>
          <w:color w:val="231F20"/>
          <w:spacing w:val="-6"/>
          <w:w w:val="110"/>
        </w:rPr>
        <w:t xml:space="preserve"> </w:t>
      </w:r>
      <w:r>
        <w:rPr>
          <w:color w:val="231F20"/>
          <w:w w:val="110"/>
        </w:rPr>
        <w:t>discussed</w:t>
      </w:r>
      <w:r>
        <w:rPr>
          <w:color w:val="231F20"/>
          <w:spacing w:val="-6"/>
          <w:w w:val="110"/>
        </w:rPr>
        <w:t xml:space="preserve"> </w:t>
      </w:r>
      <w:r>
        <w:rPr>
          <w:color w:val="231F20"/>
          <w:w w:val="110"/>
        </w:rPr>
        <w:t xml:space="preserve">in </w:t>
      </w:r>
      <w:r>
        <w:rPr>
          <w:color w:val="231F20"/>
          <w:w w:val="105"/>
        </w:rPr>
        <w:t>Strategies for Paying Down Debt, page 150, it’s reasonable to dedicate any- where</w:t>
      </w:r>
      <w:r>
        <w:rPr>
          <w:color w:val="231F20"/>
          <w:spacing w:val="-4"/>
          <w:w w:val="105"/>
        </w:rPr>
        <w:t xml:space="preserve"> </w:t>
      </w:r>
      <w:r>
        <w:rPr>
          <w:color w:val="231F20"/>
          <w:w w:val="105"/>
        </w:rPr>
        <w:t>from</w:t>
      </w:r>
      <w:r>
        <w:rPr>
          <w:color w:val="231F20"/>
          <w:spacing w:val="-4"/>
          <w:w w:val="105"/>
        </w:rPr>
        <w:t xml:space="preserve"> </w:t>
      </w:r>
      <w:r>
        <w:rPr>
          <w:color w:val="231F20"/>
          <w:w w:val="105"/>
        </w:rPr>
        <w:t>5–20</w:t>
      </w:r>
      <w:r>
        <w:rPr>
          <w:color w:val="231F20"/>
          <w:spacing w:val="-4"/>
          <w:w w:val="105"/>
        </w:rPr>
        <w:t xml:space="preserve"> </w:t>
      </w:r>
      <w:r>
        <w:rPr>
          <w:color w:val="231F20"/>
          <w:w w:val="105"/>
        </w:rPr>
        <w:t>percent</w:t>
      </w:r>
      <w:r>
        <w:rPr>
          <w:color w:val="231F20"/>
          <w:spacing w:val="-4"/>
          <w:w w:val="105"/>
        </w:rPr>
        <w:t xml:space="preserve"> </w:t>
      </w:r>
      <w:r>
        <w:rPr>
          <w:color w:val="231F20"/>
          <w:w w:val="105"/>
        </w:rPr>
        <w:t>of</w:t>
      </w:r>
      <w:r>
        <w:rPr>
          <w:color w:val="231F20"/>
          <w:spacing w:val="-4"/>
          <w:w w:val="105"/>
        </w:rPr>
        <w:t xml:space="preserve"> </w:t>
      </w:r>
      <w:r>
        <w:rPr>
          <w:color w:val="231F20"/>
          <w:w w:val="105"/>
        </w:rPr>
        <w:t>your</w:t>
      </w:r>
      <w:r>
        <w:rPr>
          <w:color w:val="231F20"/>
          <w:spacing w:val="-4"/>
          <w:w w:val="105"/>
        </w:rPr>
        <w:t xml:space="preserve"> </w:t>
      </w:r>
      <w:r>
        <w:rPr>
          <w:color w:val="231F20"/>
          <w:w w:val="105"/>
        </w:rPr>
        <w:t>total</w:t>
      </w:r>
      <w:r>
        <w:rPr>
          <w:color w:val="231F20"/>
          <w:spacing w:val="-4"/>
          <w:w w:val="105"/>
        </w:rPr>
        <w:t xml:space="preserve"> </w:t>
      </w:r>
      <w:r>
        <w:rPr>
          <w:color w:val="231F20"/>
          <w:w w:val="105"/>
        </w:rPr>
        <w:t>development</w:t>
      </w:r>
      <w:r>
        <w:rPr>
          <w:color w:val="231F20"/>
          <w:spacing w:val="-4"/>
          <w:w w:val="105"/>
        </w:rPr>
        <w:t xml:space="preserve"> </w:t>
      </w:r>
      <w:r>
        <w:rPr>
          <w:color w:val="231F20"/>
          <w:w w:val="105"/>
        </w:rPr>
        <w:t>time</w:t>
      </w:r>
      <w:r>
        <w:rPr>
          <w:color w:val="231F20"/>
          <w:spacing w:val="-4"/>
          <w:w w:val="105"/>
        </w:rPr>
        <w:t xml:space="preserve"> </w:t>
      </w:r>
      <w:r>
        <w:rPr>
          <w:color w:val="231F20"/>
          <w:w w:val="105"/>
        </w:rPr>
        <w:t>on</w:t>
      </w:r>
      <w:r>
        <w:rPr>
          <w:color w:val="231F20"/>
          <w:spacing w:val="-4"/>
          <w:w w:val="105"/>
        </w:rPr>
        <w:t xml:space="preserve"> </w:t>
      </w:r>
      <w:r>
        <w:rPr>
          <w:color w:val="231F20"/>
          <w:w w:val="105"/>
        </w:rPr>
        <w:t>cooldown</w:t>
      </w:r>
      <w:r>
        <w:rPr>
          <w:color w:val="231F20"/>
          <w:spacing w:val="-4"/>
          <w:w w:val="105"/>
        </w:rPr>
        <w:t xml:space="preserve"> </w:t>
      </w:r>
      <w:r>
        <w:rPr>
          <w:color w:val="231F20"/>
          <w:w w:val="105"/>
        </w:rPr>
        <w:t xml:space="preserve">work. </w:t>
      </w:r>
      <w:r>
        <w:rPr>
          <w:color w:val="231F20"/>
          <w:w w:val="110"/>
        </w:rPr>
        <w:t>If</w:t>
      </w:r>
      <w:r>
        <w:rPr>
          <w:color w:val="231F20"/>
          <w:spacing w:val="-6"/>
          <w:w w:val="110"/>
        </w:rPr>
        <w:t xml:space="preserve"> </w:t>
      </w:r>
      <w:r>
        <w:rPr>
          <w:color w:val="231F20"/>
          <w:w w:val="110"/>
        </w:rPr>
        <w:t>you’re</w:t>
      </w:r>
      <w:r>
        <w:rPr>
          <w:color w:val="231F20"/>
          <w:spacing w:val="-6"/>
          <w:w w:val="110"/>
        </w:rPr>
        <w:t xml:space="preserve"> </w:t>
      </w:r>
      <w:r>
        <w:rPr>
          <w:color w:val="231F20"/>
          <w:w w:val="110"/>
        </w:rPr>
        <w:t>doing</w:t>
      </w:r>
      <w:r>
        <w:rPr>
          <w:color w:val="231F20"/>
          <w:spacing w:val="-6"/>
          <w:w w:val="110"/>
        </w:rPr>
        <w:t xml:space="preserve"> </w:t>
      </w:r>
      <w:r>
        <w:rPr>
          <w:color w:val="231F20"/>
          <w:w w:val="110"/>
        </w:rPr>
        <w:t>two-week</w:t>
      </w:r>
      <w:r>
        <w:rPr>
          <w:color w:val="231F20"/>
          <w:spacing w:val="-6"/>
          <w:w w:val="110"/>
        </w:rPr>
        <w:t xml:space="preserve"> </w:t>
      </w:r>
      <w:r>
        <w:rPr>
          <w:color w:val="231F20"/>
          <w:w w:val="110"/>
        </w:rPr>
        <w:t>sprints,</w:t>
      </w:r>
      <w:r>
        <w:rPr>
          <w:color w:val="231F20"/>
          <w:spacing w:val="-6"/>
          <w:w w:val="110"/>
        </w:rPr>
        <w:t xml:space="preserve"> </w:t>
      </w:r>
      <w:r>
        <w:rPr>
          <w:color w:val="231F20"/>
          <w:w w:val="110"/>
        </w:rPr>
        <w:t>that</w:t>
      </w:r>
      <w:r>
        <w:rPr>
          <w:color w:val="231F20"/>
          <w:spacing w:val="-6"/>
          <w:w w:val="110"/>
        </w:rPr>
        <w:t xml:space="preserve"> </w:t>
      </w:r>
      <w:r>
        <w:rPr>
          <w:color w:val="231F20"/>
          <w:w w:val="110"/>
        </w:rPr>
        <w:t>might</w:t>
      </w:r>
      <w:r>
        <w:rPr>
          <w:color w:val="231F20"/>
          <w:spacing w:val="-6"/>
          <w:w w:val="110"/>
        </w:rPr>
        <w:t xml:space="preserve"> </w:t>
      </w:r>
      <w:r>
        <w:rPr>
          <w:color w:val="231F20"/>
          <w:w w:val="110"/>
        </w:rPr>
        <w:t>mean</w:t>
      </w:r>
      <w:r>
        <w:rPr>
          <w:color w:val="231F20"/>
          <w:spacing w:val="-6"/>
          <w:w w:val="110"/>
        </w:rPr>
        <w:t xml:space="preserve"> </w:t>
      </w:r>
      <w:r>
        <w:rPr>
          <w:color w:val="231F20"/>
          <w:w w:val="110"/>
        </w:rPr>
        <w:t>that</w:t>
      </w:r>
      <w:r>
        <w:rPr>
          <w:color w:val="231F20"/>
          <w:spacing w:val="-6"/>
          <w:w w:val="110"/>
        </w:rPr>
        <w:t xml:space="preserve"> </w:t>
      </w:r>
      <w:r>
        <w:rPr>
          <w:color w:val="231F20"/>
          <w:w w:val="110"/>
        </w:rPr>
        <w:t>one</w:t>
      </w:r>
      <w:r>
        <w:rPr>
          <w:color w:val="231F20"/>
          <w:spacing w:val="-6"/>
          <w:w w:val="110"/>
        </w:rPr>
        <w:t xml:space="preserve"> </w:t>
      </w:r>
      <w:r>
        <w:rPr>
          <w:color w:val="231F20"/>
          <w:w w:val="110"/>
        </w:rPr>
        <w:t>in</w:t>
      </w:r>
      <w:r>
        <w:rPr>
          <w:color w:val="231F20"/>
          <w:spacing w:val="-6"/>
          <w:w w:val="110"/>
        </w:rPr>
        <w:t xml:space="preserve"> </w:t>
      </w:r>
      <w:r>
        <w:rPr>
          <w:color w:val="231F20"/>
          <w:w w:val="110"/>
        </w:rPr>
        <w:t>four</w:t>
      </w:r>
      <w:r>
        <w:rPr>
          <w:color w:val="231F20"/>
          <w:spacing w:val="-6"/>
          <w:w w:val="110"/>
        </w:rPr>
        <w:t xml:space="preserve"> </w:t>
      </w:r>
      <w:r>
        <w:rPr>
          <w:color w:val="231F20"/>
          <w:w w:val="110"/>
        </w:rPr>
        <w:t>or</w:t>
      </w:r>
      <w:r>
        <w:rPr>
          <w:color w:val="231F20"/>
          <w:spacing w:val="-6"/>
          <w:w w:val="110"/>
        </w:rPr>
        <w:t xml:space="preserve"> </w:t>
      </w:r>
      <w:r>
        <w:rPr>
          <w:color w:val="231F20"/>
          <w:w w:val="110"/>
        </w:rPr>
        <w:t>five sprints is dedicated to cooldown.</w:t>
      </w:r>
    </w:p>
    <w:p w14:paraId="66295D1D" w14:textId="77777777" w:rsidR="00262A63" w:rsidRDefault="00262A63">
      <w:pPr>
        <w:spacing w:line="319" w:lineRule="auto"/>
        <w:jc w:val="both"/>
        <w:sectPr w:rsidR="00262A63">
          <w:pgSz w:w="8640" w:h="12960"/>
          <w:pgMar w:top="680" w:right="160" w:bottom="680" w:left="100" w:header="487" w:footer="482" w:gutter="0"/>
          <w:cols w:space="720"/>
        </w:sectPr>
      </w:pPr>
    </w:p>
    <w:p w14:paraId="5BE610BA" w14:textId="77777777" w:rsidR="00262A63" w:rsidRDefault="00262A63">
      <w:pPr>
        <w:pStyle w:val="BodyText"/>
        <w:rPr>
          <w:sz w:val="20"/>
        </w:rPr>
      </w:pPr>
    </w:p>
    <w:p w14:paraId="241C9EB1" w14:textId="77777777" w:rsidR="00262A63" w:rsidRDefault="00262A63">
      <w:pPr>
        <w:pStyle w:val="BodyText"/>
        <w:spacing w:before="7"/>
        <w:rPr>
          <w:sz w:val="13"/>
        </w:rPr>
      </w:pPr>
    </w:p>
    <w:p w14:paraId="7900AE16" w14:textId="1A826811" w:rsidR="00262A63" w:rsidRDefault="00B93684">
      <w:pPr>
        <w:pStyle w:val="BodyText"/>
        <w:ind w:left="727"/>
        <w:rPr>
          <w:sz w:val="20"/>
        </w:rPr>
      </w:pPr>
      <w:r>
        <w:rPr>
          <w:noProof/>
          <w:sz w:val="20"/>
        </w:rPr>
        <mc:AlternateContent>
          <mc:Choice Requires="wpg">
            <w:drawing>
              <wp:inline distT="0" distB="0" distL="0" distR="0" wp14:anchorId="3F909043" wp14:editId="5770B952">
                <wp:extent cx="4071620" cy="569595"/>
                <wp:effectExtent l="2540" t="1270" r="2540" b="635"/>
                <wp:docPr id="2063343366" name="docshapegroup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1620" cy="569595"/>
                          <a:chOff x="0" y="0"/>
                          <a:chExt cx="6412" cy="897"/>
                        </a:xfrm>
                      </wpg:grpSpPr>
                      <pic:pic xmlns:pic="http://schemas.openxmlformats.org/drawingml/2006/picture">
                        <pic:nvPicPr>
                          <pic:cNvPr id="96480230" name="docshape29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412"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2424760" name="docshape291"/>
                        <wps:cNvSpPr txBox="1">
                          <a:spLocks noChangeArrowheads="1"/>
                        </wps:cNvSpPr>
                        <wps:spPr bwMode="auto">
                          <a:xfrm>
                            <a:off x="0" y="0"/>
                            <a:ext cx="6412"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9C08A" w14:textId="77777777" w:rsidR="00262A63" w:rsidRDefault="00262A63">
                              <w:pPr>
                                <w:spacing w:before="2"/>
                              </w:pPr>
                            </w:p>
                            <w:p w14:paraId="645C2043" w14:textId="77777777" w:rsidR="00262A63" w:rsidRDefault="00000000">
                              <w:pPr>
                                <w:ind w:left="1610"/>
                                <w:rPr>
                                  <w:rFonts w:ascii="Arial"/>
                                  <w:b/>
                                  <w:sz w:val="26"/>
                                </w:rPr>
                              </w:pPr>
                              <w:r>
                                <w:rPr>
                                  <w:rFonts w:ascii="Arial"/>
                                  <w:b/>
                                  <w:color w:val="414042"/>
                                  <w:w w:val="55"/>
                                  <w:sz w:val="26"/>
                                </w:rPr>
                                <w:t>TECHNICAL</w:t>
                              </w:r>
                              <w:r>
                                <w:rPr>
                                  <w:rFonts w:ascii="Arial"/>
                                  <w:b/>
                                  <w:color w:val="414042"/>
                                  <w:spacing w:val="47"/>
                                  <w:sz w:val="26"/>
                                </w:rPr>
                                <w:t xml:space="preserve"> </w:t>
                              </w:r>
                              <w:r>
                                <w:rPr>
                                  <w:rFonts w:ascii="Arial"/>
                                  <w:b/>
                                  <w:color w:val="414042"/>
                                  <w:w w:val="55"/>
                                  <w:sz w:val="26"/>
                                </w:rPr>
                                <w:t>PLANNING</w:t>
                              </w:r>
                              <w:r>
                                <w:rPr>
                                  <w:rFonts w:ascii="Arial"/>
                                  <w:b/>
                                  <w:color w:val="414042"/>
                                  <w:spacing w:val="47"/>
                                  <w:sz w:val="26"/>
                                </w:rPr>
                                <w:t xml:space="preserve"> </w:t>
                              </w:r>
                              <w:r>
                                <w:rPr>
                                  <w:rFonts w:ascii="Arial"/>
                                  <w:b/>
                                  <w:color w:val="414042"/>
                                  <w:w w:val="55"/>
                                  <w:sz w:val="26"/>
                                </w:rPr>
                                <w:t>AND</w:t>
                              </w:r>
                              <w:r>
                                <w:rPr>
                                  <w:rFonts w:ascii="Arial"/>
                                  <w:b/>
                                  <w:color w:val="414042"/>
                                  <w:spacing w:val="48"/>
                                  <w:sz w:val="26"/>
                                </w:rPr>
                                <w:t xml:space="preserve"> </w:t>
                              </w:r>
                              <w:r>
                                <w:rPr>
                                  <w:rFonts w:ascii="Arial"/>
                                  <w:b/>
                                  <w:color w:val="414042"/>
                                  <w:spacing w:val="-2"/>
                                  <w:w w:val="55"/>
                                  <w:sz w:val="26"/>
                                </w:rPr>
                                <w:t>SPECIFICATIONS</w:t>
                              </w:r>
                            </w:p>
                          </w:txbxContent>
                        </wps:txbx>
                        <wps:bodyPr rot="0" vert="horz" wrap="square" lIns="0" tIns="0" rIns="0" bIns="0" anchor="t" anchorCtr="0" upright="1">
                          <a:noAutofit/>
                        </wps:bodyPr>
                      </wps:wsp>
                    </wpg:wgp>
                  </a:graphicData>
                </a:graphic>
              </wp:inline>
            </w:drawing>
          </mc:Choice>
          <mc:Fallback>
            <w:pict>
              <v:group w14:anchorId="3F909043" id="docshapegroup289" o:spid="_x0000_s1205" style="width:320.6pt;height:44.85pt;mso-position-horizontal-relative:char;mso-position-vertical-relative:line" coordsize="6412,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">
                <v:shape id="docshape290" o:spid="_x0000_s1206" type="#_x0000_t75" style="position:absolute;width:6412;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">
                  <v:imagedata r:id="rId236" o:title=""/>
                </v:shape>
                <v:shape id="docshape291" o:spid="_x0000_s1207" type="#_x0000_t202" style="position:absolute;width:6412;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" filled="f" stroked="f">
                  <v:textbox inset="0,0,0,0">
                    <w:txbxContent>
                      <w:p w14:paraId="0CF9C08A" w14:textId="77777777" w:rsidR="00262A63" w:rsidRDefault="00262A63">
                        <w:pPr>
                          <w:spacing w:before="2"/>
                        </w:pPr>
                      </w:p>
                      <w:p w14:paraId="645C2043" w14:textId="77777777" w:rsidR="00262A63" w:rsidRDefault="00000000">
                        <w:pPr>
                          <w:ind w:left="1610"/>
                          <w:rPr>
                            <w:rFonts w:ascii="Arial"/>
                            <w:b/>
                            <w:sz w:val="26"/>
                          </w:rPr>
                        </w:pPr>
                        <w:r>
                          <w:rPr>
                            <w:rFonts w:ascii="Arial"/>
                            <w:b/>
                            <w:color w:val="414042"/>
                            <w:w w:val="55"/>
                            <w:sz w:val="26"/>
                          </w:rPr>
                          <w:t>TECHNICAL</w:t>
                        </w:r>
                        <w:r>
                          <w:rPr>
                            <w:rFonts w:ascii="Arial"/>
                            <w:b/>
                            <w:color w:val="414042"/>
                            <w:spacing w:val="47"/>
                            <w:sz w:val="26"/>
                          </w:rPr>
                          <w:t xml:space="preserve"> </w:t>
                        </w:r>
                        <w:r>
                          <w:rPr>
                            <w:rFonts w:ascii="Arial"/>
                            <w:b/>
                            <w:color w:val="414042"/>
                            <w:w w:val="55"/>
                            <w:sz w:val="26"/>
                          </w:rPr>
                          <w:t>PLANNING</w:t>
                        </w:r>
                        <w:r>
                          <w:rPr>
                            <w:rFonts w:ascii="Arial"/>
                            <w:b/>
                            <w:color w:val="414042"/>
                            <w:spacing w:val="47"/>
                            <w:sz w:val="26"/>
                          </w:rPr>
                          <w:t xml:space="preserve"> </w:t>
                        </w:r>
                        <w:r>
                          <w:rPr>
                            <w:rFonts w:ascii="Arial"/>
                            <w:b/>
                            <w:color w:val="414042"/>
                            <w:w w:val="55"/>
                            <w:sz w:val="26"/>
                          </w:rPr>
                          <w:t>AND</w:t>
                        </w:r>
                        <w:r>
                          <w:rPr>
                            <w:rFonts w:ascii="Arial"/>
                            <w:b/>
                            <w:color w:val="414042"/>
                            <w:spacing w:val="48"/>
                            <w:sz w:val="26"/>
                          </w:rPr>
                          <w:t xml:space="preserve"> </w:t>
                        </w:r>
                        <w:r>
                          <w:rPr>
                            <w:rFonts w:ascii="Arial"/>
                            <w:b/>
                            <w:color w:val="414042"/>
                            <w:spacing w:val="-2"/>
                            <w:w w:val="55"/>
                            <w:sz w:val="26"/>
                          </w:rPr>
                          <w:t>SPECIFICATIONS</w:t>
                        </w:r>
                      </w:p>
                    </w:txbxContent>
                  </v:textbox>
                </v:shape>
                <w10:anchorlock/>
              </v:group>
            </w:pict>
          </mc:Fallback>
        </mc:AlternateContent>
      </w:r>
    </w:p>
    <w:p w14:paraId="2A236E44" w14:textId="77777777" w:rsidR="00262A63" w:rsidRDefault="00262A63">
      <w:pPr>
        <w:pStyle w:val="BodyText"/>
        <w:rPr>
          <w:sz w:val="20"/>
        </w:rPr>
      </w:pPr>
    </w:p>
    <w:p w14:paraId="2C49EC50" w14:textId="77777777" w:rsidR="00262A63" w:rsidRDefault="00262A63">
      <w:pPr>
        <w:pStyle w:val="BodyText"/>
        <w:spacing w:before="7"/>
        <w:rPr>
          <w:sz w:val="17"/>
        </w:rPr>
      </w:pPr>
    </w:p>
    <w:p w14:paraId="2AFB8916" w14:textId="77777777" w:rsidR="00262A63" w:rsidRDefault="00000000">
      <w:pPr>
        <w:pStyle w:val="BodyText"/>
        <w:spacing w:before="1" w:line="319" w:lineRule="auto"/>
        <w:ind w:left="750" w:right="855"/>
        <w:jc w:val="both"/>
      </w:pPr>
      <w:r>
        <w:rPr>
          <w:color w:val="231F20"/>
          <w:w w:val="105"/>
        </w:rPr>
        <w:t>When discussing the process for writing tech specs with engineers, I’m</w:t>
      </w:r>
      <w:r>
        <w:rPr>
          <w:color w:val="231F20"/>
          <w:spacing w:val="40"/>
          <w:w w:val="105"/>
        </w:rPr>
        <w:t xml:space="preserve"> </w:t>
      </w:r>
      <w:r>
        <w:rPr>
          <w:color w:val="231F20"/>
          <w:w w:val="105"/>
        </w:rPr>
        <w:t>often asked, “How do you have time to write specs?” Usually I counter</w:t>
      </w:r>
      <w:r>
        <w:rPr>
          <w:color w:val="231F20"/>
          <w:spacing w:val="40"/>
          <w:w w:val="105"/>
        </w:rPr>
        <w:t xml:space="preserve"> </w:t>
      </w:r>
      <w:r>
        <w:rPr>
          <w:color w:val="231F20"/>
          <w:w w:val="105"/>
        </w:rPr>
        <w:t xml:space="preserve">with, “How do you have time </w:t>
      </w:r>
      <w:r>
        <w:rPr>
          <w:i/>
          <w:color w:val="231F20"/>
          <w:w w:val="105"/>
        </w:rPr>
        <w:t xml:space="preserve">not </w:t>
      </w:r>
      <w:r>
        <w:rPr>
          <w:color w:val="231F20"/>
          <w:w w:val="105"/>
        </w:rPr>
        <w:t>to write tech specs?” Implied in my response is that taking time to think through what you’re building before</w:t>
      </w:r>
      <w:r>
        <w:rPr>
          <w:color w:val="231F20"/>
          <w:spacing w:val="40"/>
          <w:w w:val="105"/>
        </w:rPr>
        <w:t xml:space="preserve"> </w:t>
      </w:r>
      <w:r>
        <w:rPr>
          <w:color w:val="231F20"/>
          <w:w w:val="105"/>
        </w:rPr>
        <w:t>you build it is a net time saver.</w:t>
      </w:r>
    </w:p>
    <w:p w14:paraId="0EC6EA89" w14:textId="77777777" w:rsidR="00262A63" w:rsidRDefault="00000000">
      <w:pPr>
        <w:pStyle w:val="BodyText"/>
        <w:spacing w:line="319" w:lineRule="auto"/>
        <w:ind w:left="750" w:right="858" w:firstLine="283"/>
        <w:jc w:val="both"/>
      </w:pPr>
      <w:r>
        <w:rPr>
          <w:color w:val="231F20"/>
          <w:w w:val="105"/>
        </w:rPr>
        <w:t>Software engineering is inherently a creative process, meaning we’re not doing the same thing every time and there is more than one way to do any particular story. A great planning process recognizes that there is value to</w:t>
      </w:r>
      <w:r>
        <w:rPr>
          <w:color w:val="231F20"/>
          <w:spacing w:val="80"/>
          <w:w w:val="105"/>
        </w:rPr>
        <w:t xml:space="preserve"> </w:t>
      </w:r>
      <w:r>
        <w:rPr>
          <w:color w:val="231F20"/>
          <w:w w:val="105"/>
        </w:rPr>
        <w:t xml:space="preserve">be gained in thinking through a story in advance but balances that </w:t>
      </w:r>
      <w:proofErr w:type="spellStart"/>
      <w:r>
        <w:rPr>
          <w:color w:val="231F20"/>
          <w:w w:val="105"/>
        </w:rPr>
        <w:t>empha</w:t>
      </w:r>
      <w:proofErr w:type="spellEnd"/>
      <w:r>
        <w:rPr>
          <w:color w:val="231F20"/>
          <w:w w:val="105"/>
        </w:rPr>
        <w:t>-</w:t>
      </w:r>
      <w:r>
        <w:rPr>
          <w:color w:val="231F20"/>
          <w:spacing w:val="40"/>
          <w:w w:val="105"/>
        </w:rPr>
        <w:t xml:space="preserve"> </w:t>
      </w:r>
      <w:r>
        <w:rPr>
          <w:color w:val="231F20"/>
          <w:w w:val="105"/>
        </w:rPr>
        <w:t>sis on pre-planning with the knowledge that the only real way to truly know everything about a feature is to actually build it.</w:t>
      </w:r>
    </w:p>
    <w:p w14:paraId="00203F93" w14:textId="77777777" w:rsidR="00262A63" w:rsidRDefault="00000000">
      <w:pPr>
        <w:pStyle w:val="BodyText"/>
        <w:spacing w:line="234" w:lineRule="exact"/>
        <w:ind w:left="1033"/>
        <w:jc w:val="both"/>
      </w:pPr>
      <w:r>
        <w:rPr>
          <w:color w:val="231F20"/>
          <w:w w:val="105"/>
        </w:rPr>
        <w:t>A</w:t>
      </w:r>
      <w:r>
        <w:rPr>
          <w:color w:val="231F20"/>
          <w:spacing w:val="9"/>
          <w:w w:val="105"/>
        </w:rPr>
        <w:t xml:space="preserve"> </w:t>
      </w:r>
      <w:r>
        <w:rPr>
          <w:color w:val="231F20"/>
          <w:w w:val="105"/>
        </w:rPr>
        <w:t>great</w:t>
      </w:r>
      <w:r>
        <w:rPr>
          <w:color w:val="231F20"/>
          <w:spacing w:val="9"/>
          <w:w w:val="105"/>
        </w:rPr>
        <w:t xml:space="preserve"> </w:t>
      </w:r>
      <w:r>
        <w:rPr>
          <w:color w:val="231F20"/>
          <w:w w:val="105"/>
        </w:rPr>
        <w:t>tech</w:t>
      </w:r>
      <w:r>
        <w:rPr>
          <w:color w:val="231F20"/>
          <w:spacing w:val="10"/>
          <w:w w:val="105"/>
        </w:rPr>
        <w:t xml:space="preserve"> </w:t>
      </w:r>
      <w:r>
        <w:rPr>
          <w:color w:val="231F20"/>
          <w:w w:val="105"/>
        </w:rPr>
        <w:t>planning</w:t>
      </w:r>
      <w:r>
        <w:rPr>
          <w:color w:val="231F20"/>
          <w:spacing w:val="9"/>
          <w:w w:val="105"/>
        </w:rPr>
        <w:t xml:space="preserve"> </w:t>
      </w:r>
      <w:r>
        <w:rPr>
          <w:color w:val="231F20"/>
          <w:w w:val="105"/>
        </w:rPr>
        <w:t>process</w:t>
      </w:r>
      <w:r>
        <w:rPr>
          <w:color w:val="231F20"/>
          <w:spacing w:val="9"/>
          <w:w w:val="105"/>
        </w:rPr>
        <w:t xml:space="preserve"> </w:t>
      </w:r>
      <w:r>
        <w:rPr>
          <w:color w:val="231F20"/>
          <w:w w:val="105"/>
        </w:rPr>
        <w:t>can</w:t>
      </w:r>
      <w:r>
        <w:rPr>
          <w:color w:val="231F20"/>
          <w:spacing w:val="10"/>
          <w:w w:val="105"/>
        </w:rPr>
        <w:t xml:space="preserve"> </w:t>
      </w:r>
      <w:r>
        <w:rPr>
          <w:color w:val="231F20"/>
          <w:w w:val="105"/>
        </w:rPr>
        <w:t>accomplish</w:t>
      </w:r>
      <w:r>
        <w:rPr>
          <w:color w:val="231F20"/>
          <w:spacing w:val="9"/>
          <w:w w:val="105"/>
        </w:rPr>
        <w:t xml:space="preserve"> </w:t>
      </w:r>
      <w:r>
        <w:rPr>
          <w:color w:val="231F20"/>
          <w:w w:val="105"/>
        </w:rPr>
        <w:t>several</w:t>
      </w:r>
      <w:r>
        <w:rPr>
          <w:color w:val="231F20"/>
          <w:spacing w:val="10"/>
          <w:w w:val="105"/>
        </w:rPr>
        <w:t xml:space="preserve"> </w:t>
      </w:r>
      <w:r>
        <w:rPr>
          <w:color w:val="231F20"/>
          <w:spacing w:val="-2"/>
          <w:w w:val="105"/>
        </w:rPr>
        <w:t>goals:</w:t>
      </w:r>
    </w:p>
    <w:p w14:paraId="7033878C" w14:textId="77777777" w:rsidR="00262A63" w:rsidRDefault="00000000">
      <w:pPr>
        <w:pStyle w:val="ListParagraph"/>
        <w:numPr>
          <w:ilvl w:val="0"/>
          <w:numId w:val="23"/>
        </w:numPr>
        <w:tabs>
          <w:tab w:val="left" w:pos="1034"/>
        </w:tabs>
        <w:spacing w:before="186"/>
        <w:rPr>
          <w:sz w:val="21"/>
        </w:rPr>
      </w:pPr>
      <w:r>
        <w:rPr>
          <w:color w:val="231F20"/>
          <w:w w:val="105"/>
          <w:sz w:val="21"/>
        </w:rPr>
        <w:t>Reduce the</w:t>
      </w:r>
      <w:r>
        <w:rPr>
          <w:color w:val="231F20"/>
          <w:spacing w:val="1"/>
          <w:w w:val="105"/>
          <w:sz w:val="21"/>
        </w:rPr>
        <w:t xml:space="preserve"> </w:t>
      </w:r>
      <w:r>
        <w:rPr>
          <w:color w:val="231F20"/>
          <w:w w:val="105"/>
          <w:sz w:val="21"/>
        </w:rPr>
        <w:t>amount of</w:t>
      </w:r>
      <w:r>
        <w:rPr>
          <w:color w:val="231F20"/>
          <w:spacing w:val="1"/>
          <w:w w:val="105"/>
          <w:sz w:val="21"/>
        </w:rPr>
        <w:t xml:space="preserve"> </w:t>
      </w:r>
      <w:r>
        <w:rPr>
          <w:color w:val="231F20"/>
          <w:w w:val="105"/>
          <w:sz w:val="21"/>
        </w:rPr>
        <w:t>rework</w:t>
      </w:r>
      <w:r>
        <w:rPr>
          <w:color w:val="231F20"/>
          <w:spacing w:val="1"/>
          <w:w w:val="105"/>
          <w:sz w:val="21"/>
        </w:rPr>
        <w:t xml:space="preserve"> </w:t>
      </w:r>
      <w:r>
        <w:rPr>
          <w:color w:val="231F20"/>
          <w:w w:val="105"/>
          <w:sz w:val="21"/>
        </w:rPr>
        <w:t>in a</w:t>
      </w:r>
      <w:r>
        <w:rPr>
          <w:color w:val="231F20"/>
          <w:spacing w:val="1"/>
          <w:w w:val="105"/>
          <w:sz w:val="21"/>
        </w:rPr>
        <w:t xml:space="preserve"> </w:t>
      </w:r>
      <w:r>
        <w:rPr>
          <w:color w:val="231F20"/>
          <w:spacing w:val="-2"/>
          <w:w w:val="105"/>
          <w:sz w:val="21"/>
        </w:rPr>
        <w:t>feature</w:t>
      </w:r>
    </w:p>
    <w:p w14:paraId="03E3F8F4" w14:textId="77777777" w:rsidR="00262A63" w:rsidRDefault="00000000">
      <w:pPr>
        <w:pStyle w:val="ListParagraph"/>
        <w:numPr>
          <w:ilvl w:val="0"/>
          <w:numId w:val="23"/>
        </w:numPr>
        <w:tabs>
          <w:tab w:val="left" w:pos="1034"/>
        </w:tabs>
        <w:spacing w:before="191"/>
        <w:rPr>
          <w:sz w:val="21"/>
        </w:rPr>
      </w:pPr>
      <w:r>
        <w:rPr>
          <w:color w:val="231F20"/>
          <w:w w:val="105"/>
          <w:sz w:val="21"/>
        </w:rPr>
        <w:t>Identify</w:t>
      </w:r>
      <w:r>
        <w:rPr>
          <w:color w:val="231F20"/>
          <w:spacing w:val="-4"/>
          <w:w w:val="105"/>
          <w:sz w:val="21"/>
        </w:rPr>
        <w:t xml:space="preserve"> </w:t>
      </w:r>
      <w:r>
        <w:rPr>
          <w:color w:val="231F20"/>
          <w:w w:val="105"/>
          <w:sz w:val="21"/>
        </w:rPr>
        <w:t>ways</w:t>
      </w:r>
      <w:r>
        <w:rPr>
          <w:color w:val="231F20"/>
          <w:spacing w:val="-3"/>
          <w:w w:val="105"/>
          <w:sz w:val="21"/>
        </w:rPr>
        <w:t xml:space="preserve"> </w:t>
      </w:r>
      <w:r>
        <w:rPr>
          <w:color w:val="231F20"/>
          <w:w w:val="105"/>
          <w:sz w:val="21"/>
        </w:rPr>
        <w:t>to</w:t>
      </w:r>
      <w:r>
        <w:rPr>
          <w:color w:val="231F20"/>
          <w:spacing w:val="-4"/>
          <w:w w:val="105"/>
          <w:sz w:val="21"/>
        </w:rPr>
        <w:t xml:space="preserve"> </w:t>
      </w:r>
      <w:r>
        <w:rPr>
          <w:color w:val="231F20"/>
          <w:w w:val="105"/>
          <w:sz w:val="21"/>
        </w:rPr>
        <w:t>do</w:t>
      </w:r>
      <w:r>
        <w:rPr>
          <w:color w:val="231F20"/>
          <w:spacing w:val="-3"/>
          <w:w w:val="105"/>
          <w:sz w:val="21"/>
        </w:rPr>
        <w:t xml:space="preserve"> </w:t>
      </w:r>
      <w:r>
        <w:rPr>
          <w:color w:val="231F20"/>
          <w:w w:val="105"/>
          <w:sz w:val="21"/>
        </w:rPr>
        <w:t>less</w:t>
      </w:r>
      <w:r>
        <w:rPr>
          <w:color w:val="231F20"/>
          <w:spacing w:val="-4"/>
          <w:w w:val="105"/>
          <w:sz w:val="21"/>
        </w:rPr>
        <w:t xml:space="preserve"> </w:t>
      </w:r>
      <w:r>
        <w:rPr>
          <w:color w:val="231F20"/>
          <w:w w:val="105"/>
          <w:sz w:val="21"/>
        </w:rPr>
        <w:t>work</w:t>
      </w:r>
      <w:r>
        <w:rPr>
          <w:color w:val="231F20"/>
          <w:spacing w:val="-3"/>
          <w:w w:val="105"/>
          <w:sz w:val="21"/>
        </w:rPr>
        <w:t xml:space="preserve"> </w:t>
      </w:r>
      <w:r>
        <w:rPr>
          <w:color w:val="231F20"/>
          <w:w w:val="105"/>
          <w:sz w:val="21"/>
        </w:rPr>
        <w:t>to</w:t>
      </w:r>
      <w:r>
        <w:rPr>
          <w:color w:val="231F20"/>
          <w:spacing w:val="-4"/>
          <w:w w:val="105"/>
          <w:sz w:val="21"/>
        </w:rPr>
        <w:t xml:space="preserve"> </w:t>
      </w:r>
      <w:r>
        <w:rPr>
          <w:color w:val="231F20"/>
          <w:w w:val="105"/>
          <w:sz w:val="21"/>
        </w:rPr>
        <w:t>achieve</w:t>
      </w:r>
      <w:r>
        <w:rPr>
          <w:color w:val="231F20"/>
          <w:spacing w:val="-3"/>
          <w:w w:val="105"/>
          <w:sz w:val="21"/>
        </w:rPr>
        <w:t xml:space="preserve"> </w:t>
      </w:r>
      <w:r>
        <w:rPr>
          <w:color w:val="231F20"/>
          <w:w w:val="105"/>
          <w:sz w:val="21"/>
        </w:rPr>
        <w:t>the</w:t>
      </w:r>
      <w:r>
        <w:rPr>
          <w:color w:val="231F20"/>
          <w:spacing w:val="-4"/>
          <w:w w:val="105"/>
          <w:sz w:val="21"/>
        </w:rPr>
        <w:t xml:space="preserve"> </w:t>
      </w:r>
      <w:r>
        <w:rPr>
          <w:color w:val="231F20"/>
          <w:w w:val="105"/>
          <w:sz w:val="21"/>
        </w:rPr>
        <w:t>same</w:t>
      </w:r>
      <w:r>
        <w:rPr>
          <w:color w:val="231F20"/>
          <w:spacing w:val="-3"/>
          <w:w w:val="105"/>
          <w:sz w:val="21"/>
        </w:rPr>
        <w:t xml:space="preserve"> </w:t>
      </w:r>
      <w:r>
        <w:rPr>
          <w:color w:val="231F20"/>
          <w:spacing w:val="-2"/>
          <w:w w:val="105"/>
          <w:sz w:val="21"/>
        </w:rPr>
        <w:t>functionality</w:t>
      </w:r>
    </w:p>
    <w:p w14:paraId="5BD26A80" w14:textId="77777777" w:rsidR="00262A63" w:rsidRDefault="00000000">
      <w:pPr>
        <w:pStyle w:val="ListParagraph"/>
        <w:numPr>
          <w:ilvl w:val="0"/>
          <w:numId w:val="23"/>
        </w:numPr>
        <w:tabs>
          <w:tab w:val="left" w:pos="1034"/>
        </w:tabs>
        <w:spacing w:before="192" w:line="319" w:lineRule="auto"/>
        <w:ind w:right="1089"/>
        <w:rPr>
          <w:sz w:val="21"/>
        </w:rPr>
      </w:pPr>
      <w:r>
        <w:rPr>
          <w:color w:val="231F20"/>
          <w:w w:val="110"/>
          <w:sz w:val="21"/>
        </w:rPr>
        <w:t xml:space="preserve">Decrease the chance that important non-business visible consider- </w:t>
      </w:r>
      <w:proofErr w:type="spellStart"/>
      <w:r>
        <w:rPr>
          <w:color w:val="231F20"/>
          <w:w w:val="110"/>
          <w:sz w:val="21"/>
        </w:rPr>
        <w:t>ations</w:t>
      </w:r>
      <w:proofErr w:type="spellEnd"/>
      <w:r>
        <w:rPr>
          <w:color w:val="231F20"/>
          <w:w w:val="110"/>
          <w:sz w:val="21"/>
        </w:rPr>
        <w:t xml:space="preserve"> are forgotten, such as error handling/negative cases, testing, </w:t>
      </w:r>
      <w:r>
        <w:rPr>
          <w:color w:val="231F20"/>
          <w:w w:val="105"/>
          <w:sz w:val="21"/>
        </w:rPr>
        <w:t xml:space="preserve">logging, monitoring, analytics, security, scalability, launch planning, </w:t>
      </w:r>
      <w:r>
        <w:rPr>
          <w:color w:val="231F20"/>
          <w:w w:val="110"/>
          <w:sz w:val="21"/>
        </w:rPr>
        <w:t>and tech debt payoff</w:t>
      </w:r>
    </w:p>
    <w:p w14:paraId="324CA3BE" w14:textId="77777777" w:rsidR="00262A63" w:rsidRDefault="00000000">
      <w:pPr>
        <w:pStyle w:val="ListParagraph"/>
        <w:numPr>
          <w:ilvl w:val="0"/>
          <w:numId w:val="23"/>
        </w:numPr>
        <w:tabs>
          <w:tab w:val="left" w:pos="1034"/>
        </w:tabs>
        <w:spacing w:before="109" w:line="319" w:lineRule="auto"/>
        <w:ind w:right="969"/>
        <w:rPr>
          <w:sz w:val="21"/>
        </w:rPr>
      </w:pPr>
      <w:r>
        <w:rPr>
          <w:color w:val="231F20"/>
          <w:w w:val="110"/>
          <w:sz w:val="21"/>
        </w:rPr>
        <w:t>Increase</w:t>
      </w:r>
      <w:r>
        <w:rPr>
          <w:color w:val="231F20"/>
          <w:spacing w:val="-13"/>
          <w:w w:val="110"/>
          <w:sz w:val="21"/>
        </w:rPr>
        <w:t xml:space="preserve"> </w:t>
      </w:r>
      <w:r>
        <w:rPr>
          <w:color w:val="231F20"/>
          <w:w w:val="110"/>
          <w:sz w:val="21"/>
        </w:rPr>
        <w:t>the</w:t>
      </w:r>
      <w:r>
        <w:rPr>
          <w:color w:val="231F20"/>
          <w:spacing w:val="-13"/>
          <w:w w:val="110"/>
          <w:sz w:val="21"/>
        </w:rPr>
        <w:t xml:space="preserve"> </w:t>
      </w:r>
      <w:r>
        <w:rPr>
          <w:color w:val="231F20"/>
          <w:w w:val="110"/>
          <w:sz w:val="21"/>
        </w:rPr>
        <w:t>chance</w:t>
      </w:r>
      <w:r>
        <w:rPr>
          <w:color w:val="231F20"/>
          <w:spacing w:val="-13"/>
          <w:w w:val="110"/>
          <w:sz w:val="21"/>
        </w:rPr>
        <w:t xml:space="preserve"> </w:t>
      </w:r>
      <w:r>
        <w:rPr>
          <w:color w:val="231F20"/>
          <w:w w:val="110"/>
          <w:sz w:val="21"/>
        </w:rPr>
        <w:t>that</w:t>
      </w:r>
      <w:r>
        <w:rPr>
          <w:color w:val="231F20"/>
          <w:spacing w:val="-13"/>
          <w:w w:val="110"/>
          <w:sz w:val="21"/>
        </w:rPr>
        <w:t xml:space="preserve"> </w:t>
      </w:r>
      <w:r>
        <w:rPr>
          <w:color w:val="231F20"/>
          <w:w w:val="110"/>
          <w:sz w:val="21"/>
        </w:rPr>
        <w:t>work</w:t>
      </w:r>
      <w:r>
        <w:rPr>
          <w:color w:val="231F20"/>
          <w:spacing w:val="-13"/>
          <w:w w:val="110"/>
          <w:sz w:val="21"/>
        </w:rPr>
        <w:t xml:space="preserve"> </w:t>
      </w:r>
      <w:r>
        <w:rPr>
          <w:color w:val="231F20"/>
          <w:w w:val="110"/>
          <w:sz w:val="21"/>
        </w:rPr>
        <w:t>from</w:t>
      </w:r>
      <w:r>
        <w:rPr>
          <w:color w:val="231F20"/>
          <w:spacing w:val="-13"/>
          <w:w w:val="110"/>
          <w:sz w:val="21"/>
        </w:rPr>
        <w:t xml:space="preserve"> </w:t>
      </w:r>
      <w:r>
        <w:rPr>
          <w:color w:val="231F20"/>
          <w:w w:val="110"/>
          <w:sz w:val="21"/>
        </w:rPr>
        <w:t>multiple</w:t>
      </w:r>
      <w:r>
        <w:rPr>
          <w:color w:val="231F20"/>
          <w:spacing w:val="-13"/>
          <w:w w:val="110"/>
          <w:sz w:val="21"/>
        </w:rPr>
        <w:t xml:space="preserve"> </w:t>
      </w:r>
      <w:r>
        <w:rPr>
          <w:color w:val="231F20"/>
          <w:w w:val="110"/>
          <w:sz w:val="21"/>
        </w:rPr>
        <w:t>people/teams</w:t>
      </w:r>
      <w:r>
        <w:rPr>
          <w:color w:val="231F20"/>
          <w:spacing w:val="-13"/>
          <w:w w:val="110"/>
          <w:sz w:val="21"/>
        </w:rPr>
        <w:t xml:space="preserve"> </w:t>
      </w:r>
      <w:r>
        <w:rPr>
          <w:color w:val="231F20"/>
          <w:w w:val="110"/>
          <w:sz w:val="21"/>
        </w:rPr>
        <w:t>is</w:t>
      </w:r>
      <w:r>
        <w:rPr>
          <w:color w:val="231F20"/>
          <w:spacing w:val="-13"/>
          <w:w w:val="110"/>
          <w:sz w:val="21"/>
        </w:rPr>
        <w:t xml:space="preserve"> </w:t>
      </w:r>
      <w:r>
        <w:rPr>
          <w:color w:val="231F20"/>
          <w:w w:val="110"/>
          <w:sz w:val="21"/>
        </w:rPr>
        <w:t>done</w:t>
      </w:r>
      <w:r>
        <w:rPr>
          <w:color w:val="231F20"/>
          <w:spacing w:val="-13"/>
          <w:w w:val="110"/>
          <w:sz w:val="21"/>
        </w:rPr>
        <w:t xml:space="preserve"> </w:t>
      </w:r>
      <w:r>
        <w:rPr>
          <w:color w:val="231F20"/>
          <w:w w:val="110"/>
          <w:sz w:val="21"/>
        </w:rPr>
        <w:t>in</w:t>
      </w:r>
      <w:r>
        <w:rPr>
          <w:color w:val="231F20"/>
          <w:spacing w:val="-13"/>
          <w:w w:val="110"/>
          <w:sz w:val="21"/>
        </w:rPr>
        <w:t xml:space="preserve"> </w:t>
      </w:r>
      <w:r>
        <w:rPr>
          <w:color w:val="231F20"/>
          <w:w w:val="110"/>
          <w:sz w:val="21"/>
        </w:rPr>
        <w:t>a compatible</w:t>
      </w:r>
      <w:r>
        <w:rPr>
          <w:color w:val="231F20"/>
          <w:spacing w:val="-13"/>
          <w:w w:val="110"/>
          <w:sz w:val="21"/>
        </w:rPr>
        <w:t xml:space="preserve"> </w:t>
      </w:r>
      <w:r>
        <w:rPr>
          <w:color w:val="231F20"/>
          <w:w w:val="110"/>
          <w:sz w:val="21"/>
        </w:rPr>
        <w:t>way</w:t>
      </w:r>
    </w:p>
    <w:p w14:paraId="41327170" w14:textId="77777777" w:rsidR="00262A63" w:rsidRDefault="00000000">
      <w:pPr>
        <w:pStyle w:val="ListParagraph"/>
        <w:numPr>
          <w:ilvl w:val="0"/>
          <w:numId w:val="23"/>
        </w:numPr>
        <w:tabs>
          <w:tab w:val="left" w:pos="1034"/>
        </w:tabs>
        <w:spacing w:line="319" w:lineRule="auto"/>
        <w:ind w:right="987"/>
        <w:rPr>
          <w:sz w:val="21"/>
        </w:rPr>
      </w:pPr>
      <w:r>
        <w:rPr>
          <w:color w:val="231F20"/>
          <w:w w:val="105"/>
          <w:sz w:val="21"/>
        </w:rPr>
        <w:t xml:space="preserve">Provide valuable documentation for how and why a feature was built a </w:t>
      </w:r>
      <w:r>
        <w:rPr>
          <w:color w:val="231F20"/>
          <w:w w:val="110"/>
          <w:sz w:val="21"/>
        </w:rPr>
        <w:t>certain way for future maintenance, improvement, or expansion</w:t>
      </w:r>
    </w:p>
    <w:p w14:paraId="47369F1E" w14:textId="77777777" w:rsidR="00262A63" w:rsidRDefault="00000000">
      <w:pPr>
        <w:pStyle w:val="ListParagraph"/>
        <w:numPr>
          <w:ilvl w:val="0"/>
          <w:numId w:val="23"/>
        </w:numPr>
        <w:tabs>
          <w:tab w:val="left" w:pos="1034"/>
        </w:tabs>
        <w:spacing w:line="319" w:lineRule="auto"/>
        <w:ind w:right="1033"/>
        <w:jc w:val="both"/>
        <w:rPr>
          <w:sz w:val="21"/>
        </w:rPr>
      </w:pPr>
      <w:r>
        <w:rPr>
          <w:color w:val="231F20"/>
          <w:w w:val="105"/>
          <w:sz w:val="21"/>
        </w:rPr>
        <w:t xml:space="preserve">Keep the team thoughtful and aligned on irreversible/expensive tech- </w:t>
      </w:r>
      <w:proofErr w:type="spellStart"/>
      <w:r>
        <w:rPr>
          <w:color w:val="231F20"/>
          <w:w w:val="105"/>
          <w:sz w:val="21"/>
        </w:rPr>
        <w:t>nical</w:t>
      </w:r>
      <w:proofErr w:type="spellEnd"/>
      <w:r>
        <w:rPr>
          <w:color w:val="231F20"/>
          <w:w w:val="105"/>
          <w:sz w:val="21"/>
        </w:rPr>
        <w:t xml:space="preserve"> considerations (e.g., tooling and architecture), as well as unlike- </w:t>
      </w:r>
      <w:proofErr w:type="spellStart"/>
      <w:r>
        <w:rPr>
          <w:color w:val="231F20"/>
          <w:w w:val="105"/>
          <w:sz w:val="21"/>
        </w:rPr>
        <w:t>ly</w:t>
      </w:r>
      <w:proofErr w:type="spellEnd"/>
      <w:r>
        <w:rPr>
          <w:color w:val="231F20"/>
          <w:w w:val="105"/>
          <w:sz w:val="21"/>
        </w:rPr>
        <w:t>-to-forget key details</w:t>
      </w:r>
    </w:p>
    <w:p w14:paraId="15831C0A" w14:textId="77777777" w:rsidR="00262A63" w:rsidRDefault="00000000">
      <w:pPr>
        <w:pStyle w:val="ListParagraph"/>
        <w:numPr>
          <w:ilvl w:val="0"/>
          <w:numId w:val="23"/>
        </w:numPr>
        <w:tabs>
          <w:tab w:val="left" w:pos="1034"/>
        </w:tabs>
        <w:spacing w:before="110" w:line="319" w:lineRule="auto"/>
        <w:ind w:right="881"/>
        <w:rPr>
          <w:sz w:val="21"/>
        </w:rPr>
      </w:pPr>
      <w:r>
        <w:rPr>
          <w:color w:val="231F20"/>
          <w:w w:val="110"/>
          <w:sz w:val="21"/>
        </w:rPr>
        <w:t>Prove</w:t>
      </w:r>
      <w:r>
        <w:rPr>
          <w:color w:val="231F20"/>
          <w:spacing w:val="-10"/>
          <w:w w:val="110"/>
          <w:sz w:val="21"/>
        </w:rPr>
        <w:t xml:space="preserve"> </w:t>
      </w:r>
      <w:r>
        <w:rPr>
          <w:color w:val="231F20"/>
          <w:w w:val="110"/>
          <w:sz w:val="21"/>
        </w:rPr>
        <w:t>lightweight</w:t>
      </w:r>
      <w:r>
        <w:rPr>
          <w:color w:val="231F20"/>
          <w:spacing w:val="-10"/>
          <w:w w:val="110"/>
          <w:sz w:val="21"/>
        </w:rPr>
        <w:t xml:space="preserve"> </w:t>
      </w:r>
      <w:r>
        <w:rPr>
          <w:color w:val="231F20"/>
          <w:w w:val="110"/>
          <w:sz w:val="21"/>
        </w:rPr>
        <w:t>enough</w:t>
      </w:r>
      <w:r>
        <w:rPr>
          <w:color w:val="231F20"/>
          <w:spacing w:val="-10"/>
          <w:w w:val="110"/>
          <w:sz w:val="21"/>
        </w:rPr>
        <w:t xml:space="preserve"> </w:t>
      </w:r>
      <w:r>
        <w:rPr>
          <w:color w:val="231F20"/>
          <w:w w:val="110"/>
          <w:sz w:val="21"/>
        </w:rPr>
        <w:t>that</w:t>
      </w:r>
      <w:r>
        <w:rPr>
          <w:color w:val="231F20"/>
          <w:spacing w:val="-10"/>
          <w:w w:val="110"/>
          <w:sz w:val="21"/>
        </w:rPr>
        <w:t xml:space="preserve"> </w:t>
      </w:r>
      <w:r>
        <w:rPr>
          <w:color w:val="231F20"/>
          <w:w w:val="110"/>
          <w:sz w:val="21"/>
        </w:rPr>
        <w:t>it</w:t>
      </w:r>
      <w:r>
        <w:rPr>
          <w:color w:val="231F20"/>
          <w:spacing w:val="-10"/>
          <w:w w:val="110"/>
          <w:sz w:val="21"/>
        </w:rPr>
        <w:t xml:space="preserve"> </w:t>
      </w:r>
      <w:r>
        <w:rPr>
          <w:color w:val="231F20"/>
          <w:w w:val="110"/>
          <w:sz w:val="21"/>
        </w:rPr>
        <w:t>is</w:t>
      </w:r>
      <w:r>
        <w:rPr>
          <w:color w:val="231F20"/>
          <w:spacing w:val="-10"/>
          <w:w w:val="110"/>
          <w:sz w:val="21"/>
        </w:rPr>
        <w:t xml:space="preserve"> </w:t>
      </w:r>
      <w:r>
        <w:rPr>
          <w:color w:val="231F20"/>
          <w:w w:val="110"/>
          <w:sz w:val="21"/>
        </w:rPr>
        <w:t>completable</w:t>
      </w:r>
      <w:r>
        <w:rPr>
          <w:color w:val="231F20"/>
          <w:spacing w:val="-10"/>
          <w:w w:val="110"/>
          <w:sz w:val="21"/>
        </w:rPr>
        <w:t xml:space="preserve"> </w:t>
      </w:r>
      <w:r>
        <w:rPr>
          <w:color w:val="231F20"/>
          <w:w w:val="110"/>
          <w:sz w:val="21"/>
        </w:rPr>
        <w:t>in</w:t>
      </w:r>
      <w:r>
        <w:rPr>
          <w:color w:val="231F20"/>
          <w:spacing w:val="-10"/>
          <w:w w:val="110"/>
          <w:sz w:val="21"/>
        </w:rPr>
        <w:t xml:space="preserve"> </w:t>
      </w:r>
      <w:r>
        <w:rPr>
          <w:color w:val="231F20"/>
          <w:w w:val="110"/>
          <w:sz w:val="21"/>
        </w:rPr>
        <w:t>reasonable</w:t>
      </w:r>
      <w:r>
        <w:rPr>
          <w:color w:val="231F20"/>
          <w:spacing w:val="-10"/>
          <w:w w:val="110"/>
          <w:sz w:val="21"/>
        </w:rPr>
        <w:t xml:space="preserve"> </w:t>
      </w:r>
      <w:r>
        <w:rPr>
          <w:color w:val="231F20"/>
          <w:w w:val="110"/>
          <w:sz w:val="21"/>
        </w:rPr>
        <w:t>time</w:t>
      </w:r>
      <w:r>
        <w:rPr>
          <w:color w:val="231F20"/>
          <w:spacing w:val="-10"/>
          <w:w w:val="110"/>
          <w:sz w:val="21"/>
        </w:rPr>
        <w:t xml:space="preserve"> </w:t>
      </w:r>
      <w:r>
        <w:rPr>
          <w:color w:val="231F20"/>
          <w:w w:val="110"/>
          <w:sz w:val="21"/>
        </w:rPr>
        <w:t xml:space="preserve">and </w:t>
      </w:r>
      <w:r>
        <w:rPr>
          <w:color w:val="231F20"/>
          <w:w w:val="105"/>
          <w:sz w:val="21"/>
        </w:rPr>
        <w:t xml:space="preserve">doesn’t force decisions on minor details that either don’t matter or don’t </w:t>
      </w:r>
      <w:r>
        <w:rPr>
          <w:color w:val="231F20"/>
          <w:w w:val="110"/>
          <w:sz w:val="21"/>
        </w:rPr>
        <w:t>have enough information upfront</w:t>
      </w:r>
    </w:p>
    <w:p w14:paraId="61D772D0" w14:textId="77777777" w:rsidR="00262A63" w:rsidRDefault="00262A63">
      <w:pPr>
        <w:spacing w:line="319" w:lineRule="auto"/>
        <w:rPr>
          <w:sz w:val="21"/>
        </w:rPr>
        <w:sectPr w:rsidR="00262A63">
          <w:pgSz w:w="8640" w:h="12960"/>
          <w:pgMar w:top="680" w:right="160" w:bottom="680" w:left="100" w:header="487" w:footer="482" w:gutter="0"/>
          <w:cols w:space="720"/>
        </w:sectPr>
      </w:pPr>
    </w:p>
    <w:p w14:paraId="215C84D5" w14:textId="77777777" w:rsidR="00262A63" w:rsidRDefault="00262A63">
      <w:pPr>
        <w:pStyle w:val="BodyText"/>
        <w:spacing w:before="3"/>
        <w:rPr>
          <w:sz w:val="22"/>
        </w:rPr>
      </w:pPr>
    </w:p>
    <w:p w14:paraId="7560AF1A" w14:textId="77777777" w:rsidR="00262A63" w:rsidRDefault="00000000">
      <w:pPr>
        <w:pStyle w:val="Heading8"/>
      </w:pPr>
      <w:r>
        <w:rPr>
          <w:color w:val="414042"/>
          <w:w w:val="55"/>
        </w:rPr>
        <w:t>TECH</w:t>
      </w:r>
      <w:r>
        <w:rPr>
          <w:color w:val="414042"/>
          <w:spacing w:val="6"/>
        </w:rPr>
        <w:t xml:space="preserve"> </w:t>
      </w:r>
      <w:r>
        <w:rPr>
          <w:color w:val="414042"/>
          <w:w w:val="55"/>
        </w:rPr>
        <w:t>SPEC</w:t>
      </w:r>
      <w:r>
        <w:rPr>
          <w:color w:val="414042"/>
          <w:spacing w:val="7"/>
        </w:rPr>
        <w:t xml:space="preserve"> </w:t>
      </w:r>
      <w:r>
        <w:rPr>
          <w:color w:val="414042"/>
          <w:spacing w:val="-2"/>
          <w:w w:val="55"/>
        </w:rPr>
        <w:t>LEADS</w:t>
      </w:r>
    </w:p>
    <w:p w14:paraId="192A5C7A" w14:textId="77777777" w:rsidR="00262A63" w:rsidRDefault="00000000">
      <w:pPr>
        <w:pStyle w:val="BodyText"/>
        <w:spacing w:before="239" w:line="319" w:lineRule="auto"/>
        <w:ind w:left="920" w:right="686"/>
        <w:jc w:val="both"/>
      </w:pPr>
      <w:r>
        <w:rPr>
          <w:color w:val="231F20"/>
          <w:w w:val="105"/>
        </w:rPr>
        <w:t>I</w:t>
      </w:r>
      <w:r>
        <w:rPr>
          <w:color w:val="231F20"/>
          <w:spacing w:val="40"/>
          <w:w w:val="105"/>
        </w:rPr>
        <w:t xml:space="preserve"> </w:t>
      </w:r>
      <w:r>
        <w:rPr>
          <w:color w:val="231F20"/>
          <w:w w:val="105"/>
        </w:rPr>
        <w:t>recommend</w:t>
      </w:r>
      <w:r>
        <w:rPr>
          <w:color w:val="231F20"/>
          <w:spacing w:val="40"/>
          <w:w w:val="105"/>
        </w:rPr>
        <w:t xml:space="preserve"> </w:t>
      </w:r>
      <w:r>
        <w:rPr>
          <w:color w:val="231F20"/>
          <w:w w:val="105"/>
        </w:rPr>
        <w:t>that</w:t>
      </w:r>
      <w:r>
        <w:rPr>
          <w:color w:val="231F20"/>
          <w:spacing w:val="40"/>
          <w:w w:val="105"/>
        </w:rPr>
        <w:t xml:space="preserve"> </w:t>
      </w:r>
      <w:r>
        <w:rPr>
          <w:color w:val="231F20"/>
          <w:w w:val="105"/>
        </w:rPr>
        <w:t>you</w:t>
      </w:r>
      <w:r>
        <w:rPr>
          <w:color w:val="231F20"/>
          <w:spacing w:val="40"/>
          <w:w w:val="105"/>
        </w:rPr>
        <w:t xml:space="preserve"> </w:t>
      </w:r>
      <w:r>
        <w:rPr>
          <w:color w:val="231F20"/>
          <w:w w:val="105"/>
        </w:rPr>
        <w:t>designate</w:t>
      </w:r>
      <w:r>
        <w:rPr>
          <w:color w:val="231F20"/>
          <w:spacing w:val="40"/>
          <w:w w:val="105"/>
        </w:rPr>
        <w:t xml:space="preserve"> </w:t>
      </w:r>
      <w:r>
        <w:rPr>
          <w:color w:val="231F20"/>
          <w:w w:val="105"/>
        </w:rPr>
        <w:t>a</w:t>
      </w:r>
      <w:r>
        <w:rPr>
          <w:color w:val="231F20"/>
          <w:spacing w:val="40"/>
          <w:w w:val="105"/>
        </w:rPr>
        <w:t xml:space="preserve"> </w:t>
      </w:r>
      <w:r>
        <w:rPr>
          <w:color w:val="231F20"/>
          <w:w w:val="105"/>
        </w:rPr>
        <w:t>lead</w:t>
      </w:r>
      <w:r>
        <w:rPr>
          <w:color w:val="231F20"/>
          <w:spacing w:val="40"/>
          <w:w w:val="105"/>
        </w:rPr>
        <w:t xml:space="preserve"> </w:t>
      </w:r>
      <w:r>
        <w:rPr>
          <w:color w:val="231F20"/>
          <w:w w:val="105"/>
        </w:rPr>
        <w:t>for</w:t>
      </w:r>
      <w:r>
        <w:rPr>
          <w:color w:val="231F20"/>
          <w:spacing w:val="40"/>
          <w:w w:val="105"/>
        </w:rPr>
        <w:t xml:space="preserve"> </w:t>
      </w:r>
      <w:r>
        <w:rPr>
          <w:color w:val="231F20"/>
          <w:w w:val="105"/>
        </w:rPr>
        <w:t>any</w:t>
      </w:r>
      <w:r>
        <w:rPr>
          <w:color w:val="231F20"/>
          <w:spacing w:val="40"/>
          <w:w w:val="105"/>
        </w:rPr>
        <w:t xml:space="preserve"> </w:t>
      </w:r>
      <w:r>
        <w:rPr>
          <w:color w:val="231F20"/>
          <w:w w:val="105"/>
        </w:rPr>
        <w:t>project</w:t>
      </w:r>
      <w:r>
        <w:rPr>
          <w:color w:val="231F20"/>
          <w:spacing w:val="40"/>
          <w:w w:val="105"/>
        </w:rPr>
        <w:t xml:space="preserve"> </w:t>
      </w:r>
      <w:r>
        <w:rPr>
          <w:color w:val="231F20"/>
          <w:w w:val="105"/>
        </w:rPr>
        <w:t>that</w:t>
      </w:r>
      <w:r>
        <w:rPr>
          <w:color w:val="231F20"/>
          <w:spacing w:val="40"/>
          <w:w w:val="105"/>
        </w:rPr>
        <w:t xml:space="preserve"> </w:t>
      </w:r>
      <w:r>
        <w:rPr>
          <w:color w:val="231F20"/>
          <w:w w:val="105"/>
        </w:rPr>
        <w:t>needs</w:t>
      </w:r>
      <w:r>
        <w:rPr>
          <w:color w:val="231F20"/>
          <w:spacing w:val="40"/>
          <w:w w:val="105"/>
        </w:rPr>
        <w:t xml:space="preserve"> </w:t>
      </w:r>
      <w:r>
        <w:rPr>
          <w:color w:val="231F20"/>
          <w:w w:val="105"/>
        </w:rPr>
        <w:t xml:space="preserve">plan- </w:t>
      </w:r>
      <w:proofErr w:type="spellStart"/>
      <w:r>
        <w:rPr>
          <w:color w:val="231F20"/>
          <w:w w:val="105"/>
        </w:rPr>
        <w:t>ning</w:t>
      </w:r>
      <w:proofErr w:type="spellEnd"/>
      <w:r>
        <w:rPr>
          <w:color w:val="231F20"/>
          <w:w w:val="105"/>
        </w:rPr>
        <w:t xml:space="preserve">: a single person to be accountable for producing the technical spec- </w:t>
      </w:r>
      <w:proofErr w:type="spellStart"/>
      <w:r>
        <w:rPr>
          <w:color w:val="231F20"/>
          <w:w w:val="105"/>
        </w:rPr>
        <w:t>ification</w:t>
      </w:r>
      <w:proofErr w:type="spellEnd"/>
      <w:r>
        <w:rPr>
          <w:color w:val="231F20"/>
          <w:w w:val="105"/>
        </w:rPr>
        <w:t xml:space="preserve"> and getting that specification through your approval workflow.</w:t>
      </w:r>
      <w:r>
        <w:rPr>
          <w:color w:val="231F20"/>
          <w:spacing w:val="40"/>
          <w:w w:val="105"/>
        </w:rPr>
        <w:t xml:space="preserve"> </w:t>
      </w:r>
      <w:r>
        <w:rPr>
          <w:color w:val="231F20"/>
          <w:w w:val="105"/>
        </w:rPr>
        <w:t>That doesn’t mean they’re the only contributor. On the contrary, if other team</w:t>
      </w:r>
      <w:r>
        <w:rPr>
          <w:color w:val="231F20"/>
          <w:spacing w:val="36"/>
          <w:w w:val="105"/>
        </w:rPr>
        <w:t xml:space="preserve"> </w:t>
      </w:r>
      <w:r>
        <w:rPr>
          <w:color w:val="231F20"/>
          <w:w w:val="105"/>
        </w:rPr>
        <w:t>members</w:t>
      </w:r>
      <w:r>
        <w:rPr>
          <w:color w:val="231F20"/>
          <w:spacing w:val="36"/>
          <w:w w:val="105"/>
        </w:rPr>
        <w:t xml:space="preserve"> </w:t>
      </w:r>
      <w:r>
        <w:rPr>
          <w:color w:val="231F20"/>
          <w:w w:val="105"/>
        </w:rPr>
        <w:t>are</w:t>
      </w:r>
      <w:r>
        <w:rPr>
          <w:color w:val="231F20"/>
          <w:spacing w:val="36"/>
          <w:w w:val="105"/>
        </w:rPr>
        <w:t xml:space="preserve"> </w:t>
      </w:r>
      <w:r>
        <w:rPr>
          <w:color w:val="231F20"/>
          <w:w w:val="105"/>
        </w:rPr>
        <w:t>available</w:t>
      </w:r>
      <w:r>
        <w:rPr>
          <w:color w:val="231F20"/>
          <w:spacing w:val="36"/>
          <w:w w:val="105"/>
        </w:rPr>
        <w:t xml:space="preserve"> </w:t>
      </w:r>
      <w:r>
        <w:rPr>
          <w:color w:val="231F20"/>
          <w:w w:val="105"/>
        </w:rPr>
        <w:t>during</w:t>
      </w:r>
      <w:r>
        <w:rPr>
          <w:color w:val="231F20"/>
          <w:spacing w:val="36"/>
          <w:w w:val="105"/>
        </w:rPr>
        <w:t xml:space="preserve"> </w:t>
      </w:r>
      <w:r>
        <w:rPr>
          <w:color w:val="231F20"/>
          <w:w w:val="105"/>
        </w:rPr>
        <w:t>the</w:t>
      </w:r>
      <w:r>
        <w:rPr>
          <w:color w:val="231F20"/>
          <w:spacing w:val="36"/>
          <w:w w:val="105"/>
        </w:rPr>
        <w:t xml:space="preserve"> </w:t>
      </w:r>
      <w:r>
        <w:rPr>
          <w:color w:val="231F20"/>
          <w:w w:val="105"/>
        </w:rPr>
        <w:t>planning</w:t>
      </w:r>
      <w:r>
        <w:rPr>
          <w:color w:val="231F20"/>
          <w:spacing w:val="36"/>
          <w:w w:val="105"/>
        </w:rPr>
        <w:t xml:space="preserve"> </w:t>
      </w:r>
      <w:r>
        <w:rPr>
          <w:color w:val="231F20"/>
          <w:w w:val="105"/>
        </w:rPr>
        <w:t>window</w:t>
      </w:r>
      <w:r>
        <w:rPr>
          <w:color w:val="231F20"/>
          <w:spacing w:val="36"/>
          <w:w w:val="105"/>
        </w:rPr>
        <w:t xml:space="preserve"> </w:t>
      </w:r>
      <w:r>
        <w:rPr>
          <w:color w:val="231F20"/>
          <w:w w:val="105"/>
        </w:rPr>
        <w:t>and</w:t>
      </w:r>
      <w:r>
        <w:rPr>
          <w:color w:val="231F20"/>
          <w:spacing w:val="36"/>
          <w:w w:val="105"/>
        </w:rPr>
        <w:t xml:space="preserve"> </w:t>
      </w:r>
      <w:r>
        <w:rPr>
          <w:color w:val="231F20"/>
          <w:w w:val="105"/>
        </w:rPr>
        <w:t>have</w:t>
      </w:r>
      <w:r>
        <w:rPr>
          <w:color w:val="231F20"/>
          <w:spacing w:val="36"/>
          <w:w w:val="105"/>
        </w:rPr>
        <w:t xml:space="preserve"> </w:t>
      </w:r>
      <w:r>
        <w:rPr>
          <w:color w:val="231F20"/>
          <w:w w:val="105"/>
        </w:rPr>
        <w:t xml:space="preserve">help- </w:t>
      </w:r>
      <w:proofErr w:type="spellStart"/>
      <w:r>
        <w:rPr>
          <w:color w:val="231F20"/>
          <w:w w:val="105"/>
        </w:rPr>
        <w:t>ful</w:t>
      </w:r>
      <w:proofErr w:type="spellEnd"/>
      <w:r>
        <w:rPr>
          <w:color w:val="231F20"/>
          <w:w w:val="105"/>
        </w:rPr>
        <w:t xml:space="preserve"> knowledge, they can and should contribute.</w:t>
      </w:r>
    </w:p>
    <w:p w14:paraId="092A7AAF" w14:textId="77777777" w:rsidR="00262A63" w:rsidRDefault="00000000">
      <w:pPr>
        <w:pStyle w:val="BodyText"/>
        <w:spacing w:line="319" w:lineRule="auto"/>
        <w:ind w:left="920" w:right="688" w:firstLine="283"/>
        <w:jc w:val="both"/>
      </w:pPr>
      <w:r>
        <w:rPr>
          <w:color w:val="231F20"/>
          <w:w w:val="110"/>
        </w:rPr>
        <w:t>Planning</w:t>
      </w:r>
      <w:r>
        <w:rPr>
          <w:color w:val="231F20"/>
          <w:spacing w:val="-7"/>
          <w:w w:val="110"/>
        </w:rPr>
        <w:t xml:space="preserve"> </w:t>
      </w:r>
      <w:r>
        <w:rPr>
          <w:color w:val="231F20"/>
          <w:w w:val="110"/>
        </w:rPr>
        <w:t>can</w:t>
      </w:r>
      <w:r>
        <w:rPr>
          <w:color w:val="231F20"/>
          <w:spacing w:val="-7"/>
          <w:w w:val="110"/>
        </w:rPr>
        <w:t xml:space="preserve"> </w:t>
      </w:r>
      <w:r>
        <w:rPr>
          <w:color w:val="231F20"/>
          <w:w w:val="110"/>
        </w:rPr>
        <w:t>be</w:t>
      </w:r>
      <w:r>
        <w:rPr>
          <w:color w:val="231F20"/>
          <w:spacing w:val="-7"/>
          <w:w w:val="110"/>
        </w:rPr>
        <w:t xml:space="preserve"> </w:t>
      </w:r>
      <w:r>
        <w:rPr>
          <w:color w:val="231F20"/>
          <w:w w:val="110"/>
        </w:rPr>
        <w:t>synchronous</w:t>
      </w:r>
      <w:r>
        <w:rPr>
          <w:color w:val="231F20"/>
          <w:spacing w:val="-7"/>
          <w:w w:val="110"/>
        </w:rPr>
        <w:t xml:space="preserve"> </w:t>
      </w:r>
      <w:r>
        <w:rPr>
          <w:color w:val="231F20"/>
          <w:w w:val="110"/>
        </w:rPr>
        <w:t>(i.e.,</w:t>
      </w:r>
      <w:r>
        <w:rPr>
          <w:color w:val="231F20"/>
          <w:spacing w:val="-7"/>
          <w:w w:val="110"/>
        </w:rPr>
        <w:t xml:space="preserve"> </w:t>
      </w:r>
      <w:r>
        <w:rPr>
          <w:color w:val="231F20"/>
          <w:w w:val="110"/>
        </w:rPr>
        <w:t>everyone</w:t>
      </w:r>
      <w:r>
        <w:rPr>
          <w:color w:val="231F20"/>
          <w:spacing w:val="-7"/>
          <w:w w:val="110"/>
        </w:rPr>
        <w:t xml:space="preserve"> </w:t>
      </w:r>
      <w:r>
        <w:rPr>
          <w:color w:val="231F20"/>
          <w:w w:val="110"/>
        </w:rPr>
        <w:t>is</w:t>
      </w:r>
      <w:r>
        <w:rPr>
          <w:color w:val="231F20"/>
          <w:spacing w:val="-7"/>
          <w:w w:val="110"/>
        </w:rPr>
        <w:t xml:space="preserve"> </w:t>
      </w:r>
      <w:r>
        <w:rPr>
          <w:color w:val="231F20"/>
          <w:w w:val="110"/>
        </w:rPr>
        <w:t>in</w:t>
      </w:r>
      <w:r>
        <w:rPr>
          <w:color w:val="231F20"/>
          <w:spacing w:val="-7"/>
          <w:w w:val="110"/>
        </w:rPr>
        <w:t xml:space="preserve"> </w:t>
      </w:r>
      <w:r>
        <w:rPr>
          <w:color w:val="231F20"/>
          <w:w w:val="110"/>
        </w:rPr>
        <w:t>a</w:t>
      </w:r>
      <w:r>
        <w:rPr>
          <w:color w:val="231F20"/>
          <w:spacing w:val="-7"/>
          <w:w w:val="110"/>
        </w:rPr>
        <w:t xml:space="preserve"> </w:t>
      </w:r>
      <w:r>
        <w:rPr>
          <w:color w:val="231F20"/>
          <w:w w:val="110"/>
        </w:rPr>
        <w:t>room</w:t>
      </w:r>
      <w:r>
        <w:rPr>
          <w:color w:val="231F20"/>
          <w:spacing w:val="-7"/>
          <w:w w:val="110"/>
        </w:rPr>
        <w:t xml:space="preserve"> </w:t>
      </w:r>
      <w:r>
        <w:rPr>
          <w:color w:val="231F20"/>
          <w:w w:val="110"/>
        </w:rPr>
        <w:t>for</w:t>
      </w:r>
      <w:r>
        <w:rPr>
          <w:color w:val="231F20"/>
          <w:spacing w:val="-7"/>
          <w:w w:val="110"/>
        </w:rPr>
        <w:t xml:space="preserve"> </w:t>
      </w:r>
      <w:r>
        <w:rPr>
          <w:color w:val="231F20"/>
          <w:w w:val="110"/>
        </w:rPr>
        <w:t>the</w:t>
      </w:r>
      <w:r>
        <w:rPr>
          <w:color w:val="231F20"/>
          <w:spacing w:val="-7"/>
          <w:w w:val="110"/>
        </w:rPr>
        <w:t xml:space="preserve"> </w:t>
      </w:r>
      <w:r>
        <w:rPr>
          <w:color w:val="231F20"/>
          <w:w w:val="110"/>
        </w:rPr>
        <w:t>whole time period) or asynchronous. I recommend asynchronous planning as much</w:t>
      </w:r>
      <w:r>
        <w:rPr>
          <w:color w:val="231F20"/>
          <w:spacing w:val="-4"/>
          <w:w w:val="110"/>
        </w:rPr>
        <w:t xml:space="preserve"> </w:t>
      </w:r>
      <w:r>
        <w:rPr>
          <w:color w:val="231F20"/>
          <w:w w:val="110"/>
        </w:rPr>
        <w:t>of</w:t>
      </w:r>
      <w:r>
        <w:rPr>
          <w:color w:val="231F20"/>
          <w:spacing w:val="-4"/>
          <w:w w:val="110"/>
        </w:rPr>
        <w:t xml:space="preserve"> </w:t>
      </w:r>
      <w:r>
        <w:rPr>
          <w:color w:val="231F20"/>
          <w:w w:val="110"/>
        </w:rPr>
        <w:t>the</w:t>
      </w:r>
      <w:r>
        <w:rPr>
          <w:color w:val="231F20"/>
          <w:spacing w:val="-4"/>
          <w:w w:val="110"/>
        </w:rPr>
        <w:t xml:space="preserve"> </w:t>
      </w:r>
      <w:r>
        <w:rPr>
          <w:color w:val="231F20"/>
          <w:w w:val="110"/>
        </w:rPr>
        <w:t>work</w:t>
      </w:r>
      <w:r>
        <w:rPr>
          <w:color w:val="231F20"/>
          <w:spacing w:val="-4"/>
          <w:w w:val="110"/>
        </w:rPr>
        <w:t xml:space="preserve"> </w:t>
      </w:r>
      <w:r>
        <w:rPr>
          <w:color w:val="231F20"/>
          <w:w w:val="110"/>
        </w:rPr>
        <w:t>in</w:t>
      </w:r>
      <w:r>
        <w:rPr>
          <w:color w:val="231F20"/>
          <w:spacing w:val="-4"/>
          <w:w w:val="110"/>
        </w:rPr>
        <w:t xml:space="preserve"> </w:t>
      </w:r>
      <w:r>
        <w:rPr>
          <w:color w:val="231F20"/>
          <w:w w:val="110"/>
        </w:rPr>
        <w:t>planning</w:t>
      </w:r>
      <w:r>
        <w:rPr>
          <w:color w:val="231F20"/>
          <w:spacing w:val="-4"/>
          <w:w w:val="110"/>
        </w:rPr>
        <w:t xml:space="preserve"> </w:t>
      </w:r>
      <w:r>
        <w:rPr>
          <w:color w:val="231F20"/>
          <w:w w:val="110"/>
        </w:rPr>
        <w:t>will</w:t>
      </w:r>
      <w:r>
        <w:rPr>
          <w:color w:val="231F20"/>
          <w:spacing w:val="-4"/>
          <w:w w:val="110"/>
        </w:rPr>
        <w:t xml:space="preserve"> </w:t>
      </w:r>
      <w:r>
        <w:rPr>
          <w:color w:val="231F20"/>
          <w:w w:val="110"/>
        </w:rPr>
        <w:t>involve</w:t>
      </w:r>
      <w:r>
        <w:rPr>
          <w:color w:val="231F20"/>
          <w:spacing w:val="-4"/>
          <w:w w:val="110"/>
        </w:rPr>
        <w:t xml:space="preserve"> </w:t>
      </w:r>
      <w:r>
        <w:rPr>
          <w:color w:val="231F20"/>
          <w:w w:val="110"/>
        </w:rPr>
        <w:t>research</w:t>
      </w:r>
      <w:r>
        <w:rPr>
          <w:color w:val="231F20"/>
          <w:spacing w:val="-4"/>
          <w:w w:val="110"/>
        </w:rPr>
        <w:t xml:space="preserve"> </w:t>
      </w:r>
      <w:r>
        <w:rPr>
          <w:color w:val="231F20"/>
          <w:w w:val="110"/>
        </w:rPr>
        <w:t>(e.g.,</w:t>
      </w:r>
      <w:r>
        <w:rPr>
          <w:color w:val="231F20"/>
          <w:spacing w:val="-4"/>
          <w:w w:val="110"/>
        </w:rPr>
        <w:t xml:space="preserve"> </w:t>
      </w:r>
      <w:r>
        <w:rPr>
          <w:color w:val="231F20"/>
          <w:w w:val="110"/>
        </w:rPr>
        <w:t>reading</w:t>
      </w:r>
      <w:r>
        <w:rPr>
          <w:color w:val="231F20"/>
          <w:spacing w:val="-4"/>
          <w:w w:val="110"/>
        </w:rPr>
        <w:t xml:space="preserve"> </w:t>
      </w:r>
      <w:r>
        <w:rPr>
          <w:color w:val="231F20"/>
          <w:w w:val="110"/>
        </w:rPr>
        <w:t xml:space="preserve">product </w:t>
      </w:r>
      <w:r>
        <w:rPr>
          <w:color w:val="231F20"/>
          <w:w w:val="105"/>
        </w:rPr>
        <w:t xml:space="preserve">documentation, reading code, prototyping/proof of concepting, evaluating </w:t>
      </w:r>
      <w:r>
        <w:rPr>
          <w:color w:val="231F20"/>
          <w:w w:val="110"/>
        </w:rPr>
        <w:t>tools</w:t>
      </w:r>
      <w:r>
        <w:rPr>
          <w:color w:val="231F20"/>
          <w:spacing w:val="-6"/>
          <w:w w:val="110"/>
        </w:rPr>
        <w:t xml:space="preserve"> </w:t>
      </w:r>
      <w:r>
        <w:rPr>
          <w:color w:val="231F20"/>
          <w:w w:val="110"/>
        </w:rPr>
        <w:t>and</w:t>
      </w:r>
      <w:r>
        <w:rPr>
          <w:color w:val="231F20"/>
          <w:spacing w:val="-6"/>
          <w:w w:val="110"/>
        </w:rPr>
        <w:t xml:space="preserve"> </w:t>
      </w:r>
      <w:r>
        <w:rPr>
          <w:color w:val="231F20"/>
          <w:w w:val="110"/>
        </w:rPr>
        <w:t>APIs,</w:t>
      </w:r>
      <w:r>
        <w:rPr>
          <w:color w:val="231F20"/>
          <w:spacing w:val="-6"/>
          <w:w w:val="110"/>
        </w:rPr>
        <w:t xml:space="preserve"> </w:t>
      </w:r>
      <w:r>
        <w:rPr>
          <w:color w:val="231F20"/>
          <w:w w:val="110"/>
        </w:rPr>
        <w:t>etc.)</w:t>
      </w:r>
      <w:r>
        <w:rPr>
          <w:color w:val="231F20"/>
          <w:spacing w:val="-6"/>
          <w:w w:val="110"/>
        </w:rPr>
        <w:t xml:space="preserve"> </w:t>
      </w:r>
      <w:r>
        <w:rPr>
          <w:color w:val="231F20"/>
          <w:w w:val="110"/>
        </w:rPr>
        <w:t>which</w:t>
      </w:r>
      <w:r>
        <w:rPr>
          <w:color w:val="231F20"/>
          <w:spacing w:val="-6"/>
          <w:w w:val="110"/>
        </w:rPr>
        <w:t xml:space="preserve"> </w:t>
      </w:r>
      <w:r>
        <w:rPr>
          <w:color w:val="231F20"/>
          <w:w w:val="110"/>
        </w:rPr>
        <w:t>can</w:t>
      </w:r>
      <w:r>
        <w:rPr>
          <w:color w:val="231F20"/>
          <w:spacing w:val="-6"/>
          <w:w w:val="110"/>
        </w:rPr>
        <w:t xml:space="preserve"> </w:t>
      </w:r>
      <w:r>
        <w:rPr>
          <w:color w:val="231F20"/>
          <w:w w:val="110"/>
        </w:rPr>
        <w:t>be</w:t>
      </w:r>
      <w:r>
        <w:rPr>
          <w:color w:val="231F20"/>
          <w:spacing w:val="-6"/>
          <w:w w:val="110"/>
        </w:rPr>
        <w:t xml:space="preserve"> </w:t>
      </w:r>
      <w:r>
        <w:rPr>
          <w:color w:val="231F20"/>
          <w:w w:val="110"/>
        </w:rPr>
        <w:t>done</w:t>
      </w:r>
      <w:r>
        <w:rPr>
          <w:color w:val="231F20"/>
          <w:spacing w:val="-6"/>
          <w:w w:val="110"/>
        </w:rPr>
        <w:t xml:space="preserve"> </w:t>
      </w:r>
      <w:r>
        <w:rPr>
          <w:color w:val="231F20"/>
          <w:w w:val="110"/>
        </w:rPr>
        <w:t>fine</w:t>
      </w:r>
      <w:r>
        <w:rPr>
          <w:color w:val="231F20"/>
          <w:spacing w:val="-6"/>
          <w:w w:val="110"/>
        </w:rPr>
        <w:t xml:space="preserve"> </w:t>
      </w:r>
      <w:r>
        <w:rPr>
          <w:color w:val="231F20"/>
          <w:w w:val="110"/>
        </w:rPr>
        <w:t>independently.</w:t>
      </w:r>
    </w:p>
    <w:p w14:paraId="3DB12E31" w14:textId="77777777" w:rsidR="00262A63" w:rsidRDefault="00262A63">
      <w:pPr>
        <w:pStyle w:val="BodyText"/>
        <w:rPr>
          <w:sz w:val="22"/>
        </w:rPr>
      </w:pPr>
    </w:p>
    <w:p w14:paraId="5145E47E" w14:textId="77777777" w:rsidR="00262A63" w:rsidRDefault="00000000">
      <w:pPr>
        <w:pStyle w:val="Heading8"/>
        <w:spacing w:before="163"/>
      </w:pPr>
      <w:r>
        <w:rPr>
          <w:color w:val="414042"/>
          <w:w w:val="55"/>
        </w:rPr>
        <w:t>TIME</w:t>
      </w:r>
      <w:r>
        <w:rPr>
          <w:color w:val="414042"/>
          <w:spacing w:val="11"/>
        </w:rPr>
        <w:t xml:space="preserve"> </w:t>
      </w:r>
      <w:r>
        <w:rPr>
          <w:color w:val="414042"/>
          <w:w w:val="55"/>
        </w:rPr>
        <w:t>FOR</w:t>
      </w:r>
      <w:r>
        <w:rPr>
          <w:color w:val="414042"/>
          <w:spacing w:val="12"/>
        </w:rPr>
        <w:t xml:space="preserve"> </w:t>
      </w:r>
      <w:r>
        <w:rPr>
          <w:color w:val="414042"/>
          <w:spacing w:val="-2"/>
          <w:w w:val="55"/>
        </w:rPr>
        <w:t>PLANNING</w:t>
      </w:r>
    </w:p>
    <w:p w14:paraId="015B95B0" w14:textId="77777777" w:rsidR="00262A63" w:rsidRDefault="00000000">
      <w:pPr>
        <w:pStyle w:val="BodyText"/>
        <w:spacing w:before="239" w:line="319" w:lineRule="auto"/>
        <w:ind w:left="920" w:right="687"/>
        <w:jc w:val="both"/>
      </w:pPr>
      <w:r>
        <w:rPr>
          <w:color w:val="231F20"/>
          <w:w w:val="105"/>
        </w:rPr>
        <w:t xml:space="preserve">Your tech planning process should save you time in your initial </w:t>
      </w:r>
      <w:proofErr w:type="spellStart"/>
      <w:r>
        <w:rPr>
          <w:color w:val="231F20"/>
          <w:w w:val="105"/>
        </w:rPr>
        <w:t>implemen</w:t>
      </w:r>
      <w:proofErr w:type="spellEnd"/>
      <w:r>
        <w:rPr>
          <w:color w:val="231F20"/>
          <w:w w:val="105"/>
        </w:rPr>
        <w:t xml:space="preserve">- </w:t>
      </w:r>
      <w:proofErr w:type="spellStart"/>
      <w:r>
        <w:rPr>
          <w:color w:val="231F20"/>
          <w:w w:val="105"/>
        </w:rPr>
        <w:t>tation</w:t>
      </w:r>
      <w:proofErr w:type="spellEnd"/>
      <w:r>
        <w:rPr>
          <w:color w:val="231F20"/>
          <w:w w:val="105"/>
        </w:rPr>
        <w:t>. It should also save time in the future by minimizing tech debt and leaving</w:t>
      </w:r>
      <w:r>
        <w:rPr>
          <w:color w:val="231F20"/>
          <w:spacing w:val="40"/>
          <w:w w:val="105"/>
        </w:rPr>
        <w:t xml:space="preserve"> </w:t>
      </w:r>
      <w:r>
        <w:rPr>
          <w:color w:val="231F20"/>
          <w:w w:val="105"/>
        </w:rPr>
        <w:t>behind</w:t>
      </w:r>
      <w:r>
        <w:rPr>
          <w:color w:val="231F20"/>
          <w:spacing w:val="40"/>
          <w:w w:val="105"/>
        </w:rPr>
        <w:t xml:space="preserve"> </w:t>
      </w:r>
      <w:r>
        <w:rPr>
          <w:color w:val="231F20"/>
          <w:w w:val="105"/>
        </w:rPr>
        <w:t>documentation</w:t>
      </w:r>
      <w:r>
        <w:rPr>
          <w:color w:val="231F20"/>
          <w:spacing w:val="40"/>
          <w:w w:val="105"/>
        </w:rPr>
        <w:t xml:space="preserve"> </w:t>
      </w:r>
      <w:r>
        <w:rPr>
          <w:color w:val="231F20"/>
          <w:w w:val="105"/>
        </w:rPr>
        <w:t>that</w:t>
      </w:r>
      <w:r>
        <w:rPr>
          <w:color w:val="231F20"/>
          <w:spacing w:val="40"/>
          <w:w w:val="105"/>
        </w:rPr>
        <w:t xml:space="preserve"> </w:t>
      </w:r>
      <w:r>
        <w:rPr>
          <w:color w:val="231F20"/>
          <w:w w:val="105"/>
        </w:rPr>
        <w:t>can</w:t>
      </w:r>
      <w:r>
        <w:rPr>
          <w:color w:val="231F20"/>
          <w:spacing w:val="40"/>
          <w:w w:val="105"/>
        </w:rPr>
        <w:t xml:space="preserve"> </w:t>
      </w:r>
      <w:r>
        <w:rPr>
          <w:color w:val="231F20"/>
          <w:w w:val="105"/>
        </w:rPr>
        <w:t>accelerate</w:t>
      </w:r>
      <w:r>
        <w:rPr>
          <w:color w:val="231F20"/>
          <w:spacing w:val="40"/>
          <w:w w:val="105"/>
        </w:rPr>
        <w:t xml:space="preserve"> </w:t>
      </w:r>
      <w:r>
        <w:rPr>
          <w:color w:val="231F20"/>
          <w:w w:val="105"/>
        </w:rPr>
        <w:t>future</w:t>
      </w:r>
      <w:r>
        <w:rPr>
          <w:color w:val="231F20"/>
          <w:spacing w:val="40"/>
          <w:w w:val="105"/>
        </w:rPr>
        <w:t xml:space="preserve"> </w:t>
      </w:r>
      <w:r>
        <w:rPr>
          <w:color w:val="231F20"/>
          <w:w w:val="105"/>
        </w:rPr>
        <w:t xml:space="preserve">improvements. The wrong amount of time to put into planning doesn’t meet these goals, either because it’s too short and doesn’t save you time/produce good doc- </w:t>
      </w:r>
      <w:proofErr w:type="spellStart"/>
      <w:r>
        <w:rPr>
          <w:color w:val="231F20"/>
          <w:w w:val="105"/>
        </w:rPr>
        <w:t>umentation</w:t>
      </w:r>
      <w:proofErr w:type="spellEnd"/>
      <w:r>
        <w:rPr>
          <w:color w:val="231F20"/>
          <w:w w:val="105"/>
        </w:rPr>
        <w:t>, or is so lengthy that it doesn’t pay for itself in savings.</w:t>
      </w:r>
    </w:p>
    <w:p w14:paraId="318A213C" w14:textId="77777777" w:rsidR="00262A63" w:rsidRDefault="00000000">
      <w:pPr>
        <w:pStyle w:val="BodyText"/>
        <w:spacing w:line="319" w:lineRule="auto"/>
        <w:ind w:left="920" w:right="687" w:firstLine="283"/>
        <w:jc w:val="both"/>
      </w:pPr>
      <w:r>
        <w:rPr>
          <w:color w:val="231F20"/>
          <w:w w:val="110"/>
        </w:rPr>
        <w:t>There is no universal formula for the correct amount of time, but I’ll provide a rule of thumb: allocate one day to technical planning for every week</w:t>
      </w:r>
      <w:r>
        <w:rPr>
          <w:color w:val="231F20"/>
          <w:spacing w:val="-6"/>
          <w:w w:val="110"/>
        </w:rPr>
        <w:t xml:space="preserve"> </w:t>
      </w:r>
      <w:r>
        <w:rPr>
          <w:color w:val="231F20"/>
          <w:w w:val="110"/>
        </w:rPr>
        <w:t>of</w:t>
      </w:r>
      <w:r>
        <w:rPr>
          <w:color w:val="231F20"/>
          <w:spacing w:val="-6"/>
          <w:w w:val="110"/>
        </w:rPr>
        <w:t xml:space="preserve"> </w:t>
      </w:r>
      <w:r>
        <w:rPr>
          <w:color w:val="231F20"/>
          <w:w w:val="110"/>
        </w:rPr>
        <w:t>work</w:t>
      </w:r>
      <w:r>
        <w:rPr>
          <w:color w:val="231F20"/>
          <w:spacing w:val="-6"/>
          <w:w w:val="110"/>
        </w:rPr>
        <w:t xml:space="preserve"> </w:t>
      </w:r>
      <w:r>
        <w:rPr>
          <w:color w:val="231F20"/>
          <w:w w:val="110"/>
        </w:rPr>
        <w:t>you</w:t>
      </w:r>
      <w:r>
        <w:rPr>
          <w:color w:val="231F20"/>
          <w:spacing w:val="-6"/>
          <w:w w:val="110"/>
        </w:rPr>
        <w:t xml:space="preserve"> </w:t>
      </w:r>
      <w:r>
        <w:rPr>
          <w:color w:val="231F20"/>
          <w:w w:val="110"/>
        </w:rPr>
        <w:t>estimate</w:t>
      </w:r>
      <w:r>
        <w:rPr>
          <w:color w:val="231F20"/>
          <w:spacing w:val="-6"/>
          <w:w w:val="110"/>
        </w:rPr>
        <w:t xml:space="preserve"> </w:t>
      </w:r>
      <w:r>
        <w:rPr>
          <w:color w:val="231F20"/>
          <w:w w:val="110"/>
        </w:rPr>
        <w:t>the</w:t>
      </w:r>
      <w:r>
        <w:rPr>
          <w:color w:val="231F20"/>
          <w:spacing w:val="-6"/>
          <w:w w:val="110"/>
        </w:rPr>
        <w:t xml:space="preserve"> </w:t>
      </w:r>
      <w:r>
        <w:rPr>
          <w:color w:val="231F20"/>
          <w:w w:val="110"/>
        </w:rPr>
        <w:t>project</w:t>
      </w:r>
      <w:r>
        <w:rPr>
          <w:color w:val="231F20"/>
          <w:spacing w:val="-6"/>
          <w:w w:val="110"/>
        </w:rPr>
        <w:t xml:space="preserve"> </w:t>
      </w:r>
      <w:r>
        <w:rPr>
          <w:color w:val="231F20"/>
          <w:w w:val="110"/>
        </w:rPr>
        <w:t>to</w:t>
      </w:r>
      <w:r>
        <w:rPr>
          <w:color w:val="231F20"/>
          <w:spacing w:val="-6"/>
          <w:w w:val="110"/>
        </w:rPr>
        <w:t xml:space="preserve"> </w:t>
      </w:r>
      <w:r>
        <w:rPr>
          <w:color w:val="231F20"/>
          <w:w w:val="110"/>
        </w:rPr>
        <w:t>take.</w:t>
      </w:r>
      <w:r>
        <w:rPr>
          <w:color w:val="231F20"/>
          <w:spacing w:val="-6"/>
          <w:w w:val="110"/>
        </w:rPr>
        <w:t xml:space="preserve"> </w:t>
      </w:r>
      <w:r>
        <w:rPr>
          <w:color w:val="231F20"/>
          <w:w w:val="110"/>
        </w:rPr>
        <w:t>In</w:t>
      </w:r>
      <w:r>
        <w:rPr>
          <w:color w:val="231F20"/>
          <w:spacing w:val="-6"/>
          <w:w w:val="110"/>
        </w:rPr>
        <w:t xml:space="preserve"> </w:t>
      </w:r>
      <w:r>
        <w:rPr>
          <w:color w:val="231F20"/>
          <w:w w:val="110"/>
        </w:rPr>
        <w:t>general,</w:t>
      </w:r>
      <w:r>
        <w:rPr>
          <w:color w:val="231F20"/>
          <w:spacing w:val="-6"/>
          <w:w w:val="110"/>
        </w:rPr>
        <w:t xml:space="preserve"> </w:t>
      </w:r>
      <w:r>
        <w:rPr>
          <w:color w:val="231F20"/>
          <w:w w:val="110"/>
        </w:rPr>
        <w:t>this</w:t>
      </w:r>
      <w:r>
        <w:rPr>
          <w:color w:val="231F20"/>
          <w:spacing w:val="-6"/>
          <w:w w:val="110"/>
        </w:rPr>
        <w:t xml:space="preserve"> </w:t>
      </w:r>
      <w:r>
        <w:rPr>
          <w:color w:val="231F20"/>
          <w:w w:val="110"/>
        </w:rPr>
        <w:t>will</w:t>
      </w:r>
      <w:r>
        <w:rPr>
          <w:color w:val="231F20"/>
          <w:spacing w:val="-6"/>
          <w:w w:val="110"/>
        </w:rPr>
        <w:t xml:space="preserve"> </w:t>
      </w:r>
      <w:r>
        <w:rPr>
          <w:color w:val="231F20"/>
          <w:w w:val="110"/>
        </w:rPr>
        <w:t>lead</w:t>
      </w:r>
      <w:r>
        <w:rPr>
          <w:color w:val="231F20"/>
          <w:spacing w:val="-6"/>
          <w:w w:val="110"/>
        </w:rPr>
        <w:t xml:space="preserve"> </w:t>
      </w:r>
      <w:r>
        <w:rPr>
          <w:color w:val="231F20"/>
          <w:w w:val="110"/>
        </w:rPr>
        <w:t xml:space="preserve">to </w:t>
      </w:r>
      <w:r>
        <w:rPr>
          <w:color w:val="231F20"/>
          <w:w w:val="105"/>
        </w:rPr>
        <w:t>between half-day and three-day planning windows. If your project requires less than two days of work, it likely needs very minimal planning effort and has</w:t>
      </w:r>
      <w:r>
        <w:rPr>
          <w:color w:val="231F20"/>
          <w:spacing w:val="-12"/>
          <w:w w:val="105"/>
        </w:rPr>
        <w:t xml:space="preserve"> </w:t>
      </w:r>
      <w:r>
        <w:rPr>
          <w:color w:val="231F20"/>
          <w:w w:val="105"/>
        </w:rPr>
        <w:t>low</w:t>
      </w:r>
      <w:r>
        <w:rPr>
          <w:color w:val="231F20"/>
          <w:spacing w:val="-12"/>
          <w:w w:val="105"/>
        </w:rPr>
        <w:t xml:space="preserve"> </w:t>
      </w:r>
      <w:r>
        <w:rPr>
          <w:color w:val="231F20"/>
          <w:w w:val="105"/>
        </w:rPr>
        <w:t>risk.</w:t>
      </w:r>
      <w:r>
        <w:rPr>
          <w:color w:val="231F20"/>
          <w:spacing w:val="-12"/>
          <w:w w:val="105"/>
        </w:rPr>
        <w:t xml:space="preserve"> </w:t>
      </w:r>
      <w:r>
        <w:rPr>
          <w:color w:val="231F20"/>
          <w:w w:val="105"/>
        </w:rPr>
        <w:t>Conversely,</w:t>
      </w:r>
      <w:r>
        <w:rPr>
          <w:color w:val="231F20"/>
          <w:spacing w:val="-12"/>
          <w:w w:val="105"/>
        </w:rPr>
        <w:t xml:space="preserve"> </w:t>
      </w:r>
      <w:r>
        <w:rPr>
          <w:color w:val="231F20"/>
          <w:w w:val="105"/>
        </w:rPr>
        <w:t>if</w:t>
      </w:r>
      <w:r>
        <w:rPr>
          <w:color w:val="231F20"/>
          <w:spacing w:val="-12"/>
          <w:w w:val="105"/>
        </w:rPr>
        <w:t xml:space="preserve"> </w:t>
      </w:r>
      <w:r>
        <w:rPr>
          <w:color w:val="231F20"/>
          <w:w w:val="105"/>
        </w:rPr>
        <w:t>you’re</w:t>
      </w:r>
      <w:r>
        <w:rPr>
          <w:color w:val="231F20"/>
          <w:spacing w:val="-12"/>
          <w:w w:val="105"/>
        </w:rPr>
        <w:t xml:space="preserve"> </w:t>
      </w:r>
      <w:r>
        <w:rPr>
          <w:color w:val="231F20"/>
          <w:w w:val="105"/>
        </w:rPr>
        <w:t>looking</w:t>
      </w:r>
      <w:r>
        <w:rPr>
          <w:color w:val="231F20"/>
          <w:spacing w:val="-12"/>
          <w:w w:val="105"/>
        </w:rPr>
        <w:t xml:space="preserve"> </w:t>
      </w:r>
      <w:r>
        <w:rPr>
          <w:color w:val="231F20"/>
          <w:w w:val="105"/>
        </w:rPr>
        <w:t>at</w:t>
      </w:r>
      <w:r>
        <w:rPr>
          <w:color w:val="231F20"/>
          <w:spacing w:val="-12"/>
          <w:w w:val="105"/>
        </w:rPr>
        <w:t xml:space="preserve"> </w:t>
      </w:r>
      <w:r>
        <w:rPr>
          <w:color w:val="231F20"/>
          <w:w w:val="105"/>
        </w:rPr>
        <w:t>a</w:t>
      </w:r>
      <w:r>
        <w:rPr>
          <w:color w:val="231F20"/>
          <w:spacing w:val="-12"/>
          <w:w w:val="105"/>
        </w:rPr>
        <w:t xml:space="preserve"> </w:t>
      </w:r>
      <w:r>
        <w:rPr>
          <w:color w:val="231F20"/>
          <w:w w:val="105"/>
        </w:rPr>
        <w:t>project</w:t>
      </w:r>
      <w:r>
        <w:rPr>
          <w:color w:val="231F20"/>
          <w:spacing w:val="-12"/>
          <w:w w:val="105"/>
        </w:rPr>
        <w:t xml:space="preserve"> </w:t>
      </w:r>
      <w:r>
        <w:rPr>
          <w:color w:val="231F20"/>
          <w:w w:val="105"/>
        </w:rPr>
        <w:t>that</w:t>
      </w:r>
      <w:r>
        <w:rPr>
          <w:color w:val="231F20"/>
          <w:spacing w:val="-12"/>
          <w:w w:val="105"/>
        </w:rPr>
        <w:t xml:space="preserve"> </w:t>
      </w:r>
      <w:r>
        <w:rPr>
          <w:color w:val="231F20"/>
          <w:w w:val="105"/>
        </w:rPr>
        <w:t>is</w:t>
      </w:r>
      <w:r>
        <w:rPr>
          <w:color w:val="231F20"/>
          <w:spacing w:val="-12"/>
          <w:w w:val="105"/>
        </w:rPr>
        <w:t xml:space="preserve"> </w:t>
      </w:r>
      <w:r>
        <w:rPr>
          <w:color w:val="231F20"/>
          <w:w w:val="105"/>
        </w:rPr>
        <w:t>expected</w:t>
      </w:r>
      <w:r>
        <w:rPr>
          <w:color w:val="231F20"/>
          <w:spacing w:val="-12"/>
          <w:w w:val="105"/>
        </w:rPr>
        <w:t xml:space="preserve"> </w:t>
      </w:r>
      <w:r>
        <w:rPr>
          <w:color w:val="231F20"/>
          <w:w w:val="105"/>
        </w:rPr>
        <w:t>to</w:t>
      </w:r>
      <w:r>
        <w:rPr>
          <w:color w:val="231F20"/>
          <w:spacing w:val="-12"/>
          <w:w w:val="105"/>
        </w:rPr>
        <w:t xml:space="preserve"> </w:t>
      </w:r>
      <w:r>
        <w:rPr>
          <w:color w:val="231F20"/>
          <w:w w:val="105"/>
        </w:rPr>
        <w:t xml:space="preserve">take </w:t>
      </w:r>
      <w:r>
        <w:rPr>
          <w:color w:val="231F20"/>
          <w:w w:val="110"/>
        </w:rPr>
        <w:t>more</w:t>
      </w:r>
      <w:r>
        <w:rPr>
          <w:color w:val="231F20"/>
          <w:spacing w:val="-13"/>
          <w:w w:val="110"/>
        </w:rPr>
        <w:t xml:space="preserve"> </w:t>
      </w:r>
      <w:r>
        <w:rPr>
          <w:color w:val="231F20"/>
          <w:w w:val="110"/>
        </w:rPr>
        <w:t>than</w:t>
      </w:r>
      <w:r>
        <w:rPr>
          <w:color w:val="231F20"/>
          <w:spacing w:val="-13"/>
          <w:w w:val="110"/>
        </w:rPr>
        <w:t xml:space="preserve"> </w:t>
      </w:r>
      <w:r>
        <w:rPr>
          <w:color w:val="231F20"/>
          <w:w w:val="110"/>
        </w:rPr>
        <w:t>three</w:t>
      </w:r>
      <w:r>
        <w:rPr>
          <w:color w:val="231F20"/>
          <w:spacing w:val="-13"/>
          <w:w w:val="110"/>
        </w:rPr>
        <w:t xml:space="preserve"> </w:t>
      </w:r>
      <w:r>
        <w:rPr>
          <w:color w:val="231F20"/>
          <w:w w:val="110"/>
        </w:rPr>
        <w:t>solid</w:t>
      </w:r>
      <w:r>
        <w:rPr>
          <w:color w:val="231F20"/>
          <w:spacing w:val="-13"/>
          <w:w w:val="110"/>
        </w:rPr>
        <w:t xml:space="preserve"> </w:t>
      </w:r>
      <w:r>
        <w:rPr>
          <w:color w:val="231F20"/>
          <w:w w:val="110"/>
        </w:rPr>
        <w:t>weeks</w:t>
      </w:r>
      <w:r>
        <w:rPr>
          <w:color w:val="231F20"/>
          <w:spacing w:val="-13"/>
          <w:w w:val="110"/>
        </w:rPr>
        <w:t xml:space="preserve"> </w:t>
      </w:r>
      <w:r>
        <w:rPr>
          <w:color w:val="231F20"/>
          <w:w w:val="110"/>
        </w:rPr>
        <w:t>of</w:t>
      </w:r>
      <w:r>
        <w:rPr>
          <w:color w:val="231F20"/>
          <w:spacing w:val="-13"/>
          <w:w w:val="110"/>
        </w:rPr>
        <w:t xml:space="preserve"> </w:t>
      </w:r>
      <w:r>
        <w:rPr>
          <w:color w:val="231F20"/>
          <w:w w:val="110"/>
        </w:rPr>
        <w:t>development</w:t>
      </w:r>
      <w:r>
        <w:rPr>
          <w:color w:val="231F20"/>
          <w:spacing w:val="-13"/>
          <w:w w:val="110"/>
        </w:rPr>
        <w:t xml:space="preserve"> </w:t>
      </w:r>
      <w:r>
        <w:rPr>
          <w:color w:val="231F20"/>
          <w:w w:val="110"/>
        </w:rPr>
        <w:t>effort,</w:t>
      </w:r>
      <w:r>
        <w:rPr>
          <w:color w:val="231F20"/>
          <w:spacing w:val="-13"/>
          <w:w w:val="110"/>
        </w:rPr>
        <w:t xml:space="preserve"> </w:t>
      </w:r>
      <w:r>
        <w:rPr>
          <w:color w:val="231F20"/>
          <w:w w:val="110"/>
        </w:rPr>
        <w:t>you</w:t>
      </w:r>
      <w:r>
        <w:rPr>
          <w:color w:val="231F20"/>
          <w:spacing w:val="-13"/>
          <w:w w:val="110"/>
        </w:rPr>
        <w:t xml:space="preserve"> </w:t>
      </w:r>
      <w:r>
        <w:rPr>
          <w:color w:val="231F20"/>
          <w:w w:val="110"/>
        </w:rPr>
        <w:t>may</w:t>
      </w:r>
      <w:r>
        <w:rPr>
          <w:color w:val="231F20"/>
          <w:spacing w:val="-13"/>
          <w:w w:val="110"/>
        </w:rPr>
        <w:t xml:space="preserve"> </w:t>
      </w:r>
      <w:r>
        <w:rPr>
          <w:color w:val="231F20"/>
          <w:w w:val="110"/>
        </w:rPr>
        <w:t>not</w:t>
      </w:r>
      <w:r>
        <w:rPr>
          <w:color w:val="231F20"/>
          <w:spacing w:val="-13"/>
          <w:w w:val="110"/>
        </w:rPr>
        <w:t xml:space="preserve"> </w:t>
      </w:r>
      <w:r>
        <w:rPr>
          <w:color w:val="231F20"/>
          <w:w w:val="110"/>
        </w:rPr>
        <w:t>be</w:t>
      </w:r>
      <w:r>
        <w:rPr>
          <w:color w:val="231F20"/>
          <w:spacing w:val="-13"/>
          <w:w w:val="110"/>
        </w:rPr>
        <w:t xml:space="preserve"> </w:t>
      </w:r>
      <w:r>
        <w:rPr>
          <w:color w:val="231F20"/>
          <w:w w:val="110"/>
        </w:rPr>
        <w:t>able</w:t>
      </w:r>
      <w:r>
        <w:rPr>
          <w:color w:val="231F20"/>
          <w:spacing w:val="-13"/>
          <w:w w:val="110"/>
        </w:rPr>
        <w:t xml:space="preserve"> </w:t>
      </w:r>
      <w:r>
        <w:rPr>
          <w:color w:val="231F20"/>
          <w:w w:val="110"/>
        </w:rPr>
        <w:t xml:space="preserve">to </w:t>
      </w:r>
      <w:r>
        <w:rPr>
          <w:color w:val="231F20"/>
          <w:w w:val="105"/>
        </w:rPr>
        <w:t xml:space="preserve">efficiently plan something that large all at once and should consider break- </w:t>
      </w:r>
      <w:proofErr w:type="spellStart"/>
      <w:r>
        <w:rPr>
          <w:color w:val="231F20"/>
          <w:w w:val="110"/>
        </w:rPr>
        <w:t>ing</w:t>
      </w:r>
      <w:proofErr w:type="spellEnd"/>
      <w:r>
        <w:rPr>
          <w:color w:val="231F20"/>
          <w:w w:val="110"/>
        </w:rPr>
        <w:t xml:space="preserve"> it down.</w:t>
      </w:r>
    </w:p>
    <w:p w14:paraId="1B29B94A" w14:textId="77777777" w:rsidR="00262A63" w:rsidRDefault="00000000">
      <w:pPr>
        <w:pStyle w:val="BodyText"/>
        <w:spacing w:line="319" w:lineRule="auto"/>
        <w:ind w:left="920" w:right="687" w:firstLine="283"/>
        <w:jc w:val="both"/>
      </w:pPr>
      <w:r>
        <w:rPr>
          <w:color w:val="231F20"/>
          <w:w w:val="105"/>
        </w:rPr>
        <w:t>If your team refuses to invest time into planning, you’re likely pushing too hard for results over process. The way to ensure the engineering process produces</w:t>
      </w:r>
      <w:r>
        <w:rPr>
          <w:color w:val="231F20"/>
          <w:spacing w:val="18"/>
          <w:w w:val="105"/>
        </w:rPr>
        <w:t xml:space="preserve"> </w:t>
      </w:r>
      <w:r>
        <w:rPr>
          <w:color w:val="231F20"/>
          <w:w w:val="105"/>
        </w:rPr>
        <w:t>good</w:t>
      </w:r>
      <w:r>
        <w:rPr>
          <w:color w:val="231F20"/>
          <w:spacing w:val="18"/>
          <w:w w:val="105"/>
        </w:rPr>
        <w:t xml:space="preserve"> </w:t>
      </w:r>
      <w:r>
        <w:rPr>
          <w:color w:val="231F20"/>
          <w:w w:val="105"/>
        </w:rPr>
        <w:t>results</w:t>
      </w:r>
      <w:r>
        <w:rPr>
          <w:color w:val="231F20"/>
          <w:spacing w:val="18"/>
          <w:w w:val="105"/>
        </w:rPr>
        <w:t xml:space="preserve"> </w:t>
      </w:r>
      <w:r>
        <w:rPr>
          <w:color w:val="231F20"/>
          <w:w w:val="105"/>
        </w:rPr>
        <w:t>for</w:t>
      </w:r>
      <w:r>
        <w:rPr>
          <w:color w:val="231F20"/>
          <w:spacing w:val="18"/>
          <w:w w:val="105"/>
        </w:rPr>
        <w:t xml:space="preserve"> </w:t>
      </w:r>
      <w:r>
        <w:rPr>
          <w:color w:val="231F20"/>
          <w:w w:val="105"/>
        </w:rPr>
        <w:t>the</w:t>
      </w:r>
      <w:r>
        <w:rPr>
          <w:color w:val="231F20"/>
          <w:spacing w:val="18"/>
          <w:w w:val="105"/>
        </w:rPr>
        <w:t xml:space="preserve"> </w:t>
      </w:r>
      <w:r>
        <w:rPr>
          <w:color w:val="231F20"/>
          <w:w w:val="105"/>
        </w:rPr>
        <w:t>business</w:t>
      </w:r>
      <w:r>
        <w:rPr>
          <w:color w:val="231F20"/>
          <w:spacing w:val="18"/>
          <w:w w:val="105"/>
        </w:rPr>
        <w:t xml:space="preserve"> </w:t>
      </w:r>
      <w:r>
        <w:rPr>
          <w:color w:val="231F20"/>
          <w:w w:val="105"/>
        </w:rPr>
        <w:t>is</w:t>
      </w:r>
      <w:r>
        <w:rPr>
          <w:color w:val="231F20"/>
          <w:spacing w:val="18"/>
          <w:w w:val="105"/>
        </w:rPr>
        <w:t xml:space="preserve"> </w:t>
      </w:r>
      <w:r>
        <w:rPr>
          <w:color w:val="231F20"/>
          <w:w w:val="105"/>
        </w:rPr>
        <w:t>not</w:t>
      </w:r>
      <w:r>
        <w:rPr>
          <w:color w:val="231F20"/>
          <w:spacing w:val="18"/>
          <w:w w:val="105"/>
        </w:rPr>
        <w:t xml:space="preserve"> </w:t>
      </w:r>
      <w:r>
        <w:rPr>
          <w:color w:val="231F20"/>
          <w:w w:val="105"/>
        </w:rPr>
        <w:t>to</w:t>
      </w:r>
      <w:r>
        <w:rPr>
          <w:color w:val="231F20"/>
          <w:spacing w:val="18"/>
          <w:w w:val="105"/>
        </w:rPr>
        <w:t xml:space="preserve"> </w:t>
      </w:r>
      <w:r>
        <w:rPr>
          <w:color w:val="231F20"/>
          <w:w w:val="105"/>
        </w:rPr>
        <w:t>crack</w:t>
      </w:r>
      <w:r>
        <w:rPr>
          <w:color w:val="231F20"/>
          <w:spacing w:val="18"/>
          <w:w w:val="105"/>
        </w:rPr>
        <w:t xml:space="preserve"> </w:t>
      </w:r>
      <w:r>
        <w:rPr>
          <w:color w:val="231F20"/>
          <w:w w:val="105"/>
        </w:rPr>
        <w:t>the</w:t>
      </w:r>
      <w:r>
        <w:rPr>
          <w:color w:val="231F20"/>
          <w:spacing w:val="18"/>
          <w:w w:val="105"/>
        </w:rPr>
        <w:t xml:space="preserve"> </w:t>
      </w:r>
      <w:r>
        <w:rPr>
          <w:color w:val="231F20"/>
          <w:w w:val="105"/>
        </w:rPr>
        <w:t>whip</w:t>
      </w:r>
      <w:r>
        <w:rPr>
          <w:color w:val="231F20"/>
          <w:spacing w:val="18"/>
          <w:w w:val="105"/>
        </w:rPr>
        <w:t xml:space="preserve"> </w:t>
      </w:r>
      <w:r>
        <w:rPr>
          <w:color w:val="231F20"/>
          <w:w w:val="105"/>
        </w:rPr>
        <w:t>harder,</w:t>
      </w:r>
      <w:r>
        <w:rPr>
          <w:color w:val="231F20"/>
          <w:spacing w:val="18"/>
          <w:w w:val="105"/>
        </w:rPr>
        <w:t xml:space="preserve"> </w:t>
      </w:r>
      <w:r>
        <w:rPr>
          <w:color w:val="231F20"/>
          <w:w w:val="105"/>
        </w:rPr>
        <w:t>but to</w:t>
      </w:r>
      <w:r>
        <w:rPr>
          <w:color w:val="231F20"/>
          <w:spacing w:val="-3"/>
          <w:w w:val="105"/>
        </w:rPr>
        <w:t xml:space="preserve"> </w:t>
      </w:r>
      <w:r>
        <w:rPr>
          <w:color w:val="231F20"/>
          <w:w w:val="105"/>
        </w:rPr>
        <w:t>establish</w:t>
      </w:r>
      <w:r>
        <w:rPr>
          <w:color w:val="231F20"/>
          <w:spacing w:val="-2"/>
          <w:w w:val="105"/>
        </w:rPr>
        <w:t xml:space="preserve"> </w:t>
      </w:r>
      <w:r>
        <w:rPr>
          <w:color w:val="231F20"/>
          <w:w w:val="105"/>
        </w:rPr>
        <w:t>a</w:t>
      </w:r>
      <w:r>
        <w:rPr>
          <w:color w:val="231F20"/>
          <w:spacing w:val="-2"/>
          <w:w w:val="105"/>
        </w:rPr>
        <w:t xml:space="preserve"> </w:t>
      </w:r>
      <w:r>
        <w:rPr>
          <w:color w:val="231F20"/>
          <w:w w:val="105"/>
        </w:rPr>
        <w:t>healthy</w:t>
      </w:r>
      <w:r>
        <w:rPr>
          <w:color w:val="231F20"/>
          <w:spacing w:val="-2"/>
          <w:w w:val="105"/>
        </w:rPr>
        <w:t xml:space="preserve"> </w:t>
      </w:r>
      <w:r>
        <w:rPr>
          <w:color w:val="231F20"/>
          <w:w w:val="105"/>
        </w:rPr>
        <w:t>process</w:t>
      </w:r>
      <w:r>
        <w:rPr>
          <w:color w:val="231F20"/>
          <w:spacing w:val="-2"/>
          <w:w w:val="105"/>
        </w:rPr>
        <w:t xml:space="preserve"> </w:t>
      </w:r>
      <w:r>
        <w:rPr>
          <w:color w:val="231F20"/>
          <w:w w:val="105"/>
        </w:rPr>
        <w:t>that</w:t>
      </w:r>
      <w:r>
        <w:rPr>
          <w:color w:val="231F20"/>
          <w:spacing w:val="-2"/>
          <w:w w:val="105"/>
        </w:rPr>
        <w:t xml:space="preserve"> </w:t>
      </w:r>
      <w:r>
        <w:rPr>
          <w:color w:val="231F20"/>
          <w:w w:val="105"/>
        </w:rPr>
        <w:t>enables</w:t>
      </w:r>
      <w:r>
        <w:rPr>
          <w:color w:val="231F20"/>
          <w:spacing w:val="-2"/>
          <w:w w:val="105"/>
        </w:rPr>
        <w:t xml:space="preserve"> </w:t>
      </w:r>
      <w:r>
        <w:rPr>
          <w:color w:val="231F20"/>
          <w:w w:val="105"/>
        </w:rPr>
        <w:t>good</w:t>
      </w:r>
      <w:r>
        <w:rPr>
          <w:color w:val="231F20"/>
          <w:spacing w:val="-2"/>
          <w:w w:val="105"/>
        </w:rPr>
        <w:t xml:space="preserve"> </w:t>
      </w:r>
      <w:r>
        <w:rPr>
          <w:color w:val="231F20"/>
          <w:w w:val="105"/>
        </w:rPr>
        <w:t>results.</w:t>
      </w:r>
      <w:r>
        <w:rPr>
          <w:color w:val="231F20"/>
          <w:spacing w:val="-3"/>
          <w:w w:val="105"/>
        </w:rPr>
        <w:t xml:space="preserve"> </w:t>
      </w:r>
      <w:r>
        <w:rPr>
          <w:color w:val="231F20"/>
          <w:w w:val="105"/>
        </w:rPr>
        <w:t>You</w:t>
      </w:r>
      <w:r>
        <w:rPr>
          <w:color w:val="231F20"/>
          <w:spacing w:val="-2"/>
          <w:w w:val="105"/>
        </w:rPr>
        <w:t xml:space="preserve"> </w:t>
      </w:r>
      <w:r>
        <w:rPr>
          <w:color w:val="231F20"/>
          <w:w w:val="105"/>
        </w:rPr>
        <w:t>wouldn’t</w:t>
      </w:r>
      <w:r>
        <w:rPr>
          <w:color w:val="231F20"/>
          <w:spacing w:val="-2"/>
          <w:w w:val="105"/>
        </w:rPr>
        <w:t xml:space="preserve"> </w:t>
      </w:r>
      <w:r>
        <w:rPr>
          <w:color w:val="231F20"/>
          <w:spacing w:val="-4"/>
          <w:w w:val="105"/>
        </w:rPr>
        <w:t>speed</w:t>
      </w:r>
    </w:p>
    <w:p w14:paraId="2AB61D98" w14:textId="77777777" w:rsidR="00262A63" w:rsidRDefault="00262A63">
      <w:pPr>
        <w:spacing w:line="319" w:lineRule="auto"/>
        <w:jc w:val="both"/>
        <w:sectPr w:rsidR="00262A63">
          <w:pgSz w:w="8640" w:h="12960"/>
          <w:pgMar w:top="680" w:right="160" w:bottom="680" w:left="100" w:header="487" w:footer="482" w:gutter="0"/>
          <w:cols w:space="720"/>
        </w:sectPr>
      </w:pPr>
    </w:p>
    <w:p w14:paraId="279A19EA" w14:textId="77777777" w:rsidR="00262A63" w:rsidRDefault="00262A63">
      <w:pPr>
        <w:pStyle w:val="BodyText"/>
        <w:spacing w:before="9"/>
        <w:rPr>
          <w:sz w:val="17"/>
        </w:rPr>
      </w:pPr>
    </w:p>
    <w:p w14:paraId="5DE0DEFD" w14:textId="77777777" w:rsidR="00262A63" w:rsidRDefault="00000000">
      <w:pPr>
        <w:pStyle w:val="BodyText"/>
        <w:spacing w:before="85" w:line="319" w:lineRule="auto"/>
        <w:ind w:left="750" w:right="857"/>
        <w:jc w:val="both"/>
      </w:pPr>
      <w:r>
        <w:rPr>
          <w:color w:val="231F20"/>
          <w:w w:val="105"/>
        </w:rPr>
        <w:t>up a structural engineering team designing a bridge by having them work longer hours. You would make sure they have the best bridge-designing tools available to them with the best possible information about the span being bridged. Software engineering is no different. But instead of using CAD software or real-world measurements of soil/rock, we have product specifications, design process, and software tools.</w:t>
      </w:r>
    </w:p>
    <w:p w14:paraId="16D78237" w14:textId="77777777" w:rsidR="00262A63" w:rsidRDefault="00000000">
      <w:pPr>
        <w:pStyle w:val="BodyText"/>
        <w:spacing w:line="319" w:lineRule="auto"/>
        <w:ind w:left="750" w:right="857" w:firstLine="283"/>
        <w:jc w:val="both"/>
      </w:pPr>
      <w:r>
        <w:rPr>
          <w:color w:val="231F20"/>
          <w:w w:val="110"/>
        </w:rPr>
        <w:t xml:space="preserve">Conversely, an overly lengthy planning process where team members </w:t>
      </w:r>
      <w:r>
        <w:rPr>
          <w:color w:val="231F20"/>
          <w:w w:val="105"/>
        </w:rPr>
        <w:t xml:space="preserve">insist on getting every minute detail upfront can be an indicator of a serious </w:t>
      </w:r>
      <w:r>
        <w:rPr>
          <w:color w:val="231F20"/>
          <w:w w:val="110"/>
        </w:rPr>
        <w:t>cultural problem, where team members are paralyzed by fear of making</w:t>
      </w:r>
      <w:r>
        <w:rPr>
          <w:color w:val="231F20"/>
          <w:spacing w:val="40"/>
          <w:w w:val="110"/>
        </w:rPr>
        <w:t xml:space="preserve"> </w:t>
      </w:r>
      <w:r>
        <w:rPr>
          <w:color w:val="231F20"/>
          <w:w w:val="110"/>
        </w:rPr>
        <w:t xml:space="preserve">a mistake. Effective planning won’t eliminate risk, but thinking through important, high-level decisions in advance can minimize it. A team that </w:t>
      </w:r>
      <w:r>
        <w:rPr>
          <w:color w:val="231F20"/>
          <w:w w:val="105"/>
        </w:rPr>
        <w:t xml:space="preserve">obsesses over details may be afraid of making mistakes or unwilling to </w:t>
      </w:r>
      <w:proofErr w:type="spellStart"/>
      <w:r>
        <w:rPr>
          <w:color w:val="231F20"/>
          <w:w w:val="105"/>
        </w:rPr>
        <w:t>iter</w:t>
      </w:r>
      <w:proofErr w:type="spellEnd"/>
      <w:r>
        <w:rPr>
          <w:color w:val="231F20"/>
          <w:w w:val="105"/>
        </w:rPr>
        <w:t xml:space="preserve">- </w:t>
      </w:r>
      <w:r>
        <w:rPr>
          <w:color w:val="231F20"/>
          <w:w w:val="110"/>
        </w:rPr>
        <w:t>ate</w:t>
      </w:r>
      <w:r>
        <w:rPr>
          <w:color w:val="231F20"/>
          <w:spacing w:val="-2"/>
          <w:w w:val="110"/>
        </w:rPr>
        <w:t xml:space="preserve"> </w:t>
      </w:r>
      <w:r>
        <w:rPr>
          <w:color w:val="231F20"/>
          <w:w w:val="110"/>
        </w:rPr>
        <w:t>on</w:t>
      </w:r>
      <w:r>
        <w:rPr>
          <w:color w:val="231F20"/>
          <w:spacing w:val="-2"/>
          <w:w w:val="110"/>
        </w:rPr>
        <w:t xml:space="preserve"> </w:t>
      </w:r>
      <w:r>
        <w:rPr>
          <w:color w:val="231F20"/>
          <w:w w:val="110"/>
        </w:rPr>
        <w:t>their</w:t>
      </w:r>
      <w:r>
        <w:rPr>
          <w:color w:val="231F20"/>
          <w:spacing w:val="-2"/>
          <w:w w:val="110"/>
        </w:rPr>
        <w:t xml:space="preserve"> </w:t>
      </w:r>
      <w:r>
        <w:rPr>
          <w:color w:val="231F20"/>
          <w:w w:val="110"/>
        </w:rPr>
        <w:t>work—both</w:t>
      </w:r>
      <w:r>
        <w:rPr>
          <w:color w:val="231F20"/>
          <w:spacing w:val="-2"/>
          <w:w w:val="110"/>
        </w:rPr>
        <w:t xml:space="preserve"> </w:t>
      </w:r>
      <w:r>
        <w:rPr>
          <w:color w:val="231F20"/>
          <w:w w:val="110"/>
        </w:rPr>
        <w:t>symptoms</w:t>
      </w:r>
      <w:r>
        <w:rPr>
          <w:color w:val="231F20"/>
          <w:spacing w:val="-2"/>
          <w:w w:val="110"/>
        </w:rPr>
        <w:t xml:space="preserve"> </w:t>
      </w:r>
      <w:r>
        <w:rPr>
          <w:color w:val="231F20"/>
          <w:w w:val="110"/>
        </w:rPr>
        <w:t>of</w:t>
      </w:r>
      <w:r>
        <w:rPr>
          <w:color w:val="231F20"/>
          <w:spacing w:val="-2"/>
          <w:w w:val="110"/>
        </w:rPr>
        <w:t xml:space="preserve"> </w:t>
      </w:r>
      <w:r>
        <w:rPr>
          <w:color w:val="231F20"/>
          <w:w w:val="110"/>
        </w:rPr>
        <w:t>overly</w:t>
      </w:r>
      <w:r>
        <w:rPr>
          <w:color w:val="231F20"/>
          <w:spacing w:val="-2"/>
          <w:w w:val="110"/>
        </w:rPr>
        <w:t xml:space="preserve"> </w:t>
      </w:r>
      <w:r>
        <w:rPr>
          <w:color w:val="231F20"/>
          <w:w w:val="110"/>
        </w:rPr>
        <w:t>results-driven</w:t>
      </w:r>
      <w:r>
        <w:rPr>
          <w:color w:val="231F20"/>
          <w:spacing w:val="-2"/>
          <w:w w:val="110"/>
        </w:rPr>
        <w:t xml:space="preserve"> </w:t>
      </w:r>
      <w:r>
        <w:rPr>
          <w:color w:val="231F20"/>
          <w:w w:val="110"/>
        </w:rPr>
        <w:t xml:space="preserve">management. Individuals should not be punished for reasonable mistakes or planning </w:t>
      </w:r>
      <w:r>
        <w:rPr>
          <w:color w:val="231F20"/>
          <w:w w:val="105"/>
        </w:rPr>
        <w:t xml:space="preserve">oversights. It’s fine if a tech spec isn’t perfect upfront; expect your team to </w:t>
      </w:r>
      <w:r>
        <w:rPr>
          <w:color w:val="231F20"/>
          <w:w w:val="110"/>
        </w:rPr>
        <w:t>find mistakes or gaps during implementation, and update the spec when those issues are found.</w:t>
      </w:r>
    </w:p>
    <w:p w14:paraId="64AB4228" w14:textId="77777777" w:rsidR="00262A63" w:rsidRDefault="00262A63">
      <w:pPr>
        <w:pStyle w:val="BodyText"/>
        <w:rPr>
          <w:sz w:val="20"/>
        </w:rPr>
      </w:pPr>
    </w:p>
    <w:p w14:paraId="1915F1FE" w14:textId="6E7B5C69" w:rsidR="00262A63" w:rsidRDefault="00B93684">
      <w:pPr>
        <w:pStyle w:val="BodyText"/>
        <w:spacing w:before="2"/>
      </w:pPr>
      <w:r>
        <w:rPr>
          <w:noProof/>
        </w:rPr>
        <mc:AlternateContent>
          <mc:Choice Requires="wps">
            <w:drawing>
              <wp:anchor distT="0" distB="0" distL="0" distR="0" simplePos="0" relativeHeight="487630848" behindDoc="1" locked="0" layoutInCell="1" allowOverlap="1" wp14:anchorId="6816BC86" wp14:editId="2A99EF3A">
                <wp:simplePos x="0" y="0"/>
                <wp:positionH relativeFrom="page">
                  <wp:posOffset>556895</wp:posOffset>
                </wp:positionH>
                <wp:positionV relativeFrom="paragraph">
                  <wp:posOffset>169545</wp:posOffset>
                </wp:positionV>
                <wp:extent cx="4300855" cy="2926080"/>
                <wp:effectExtent l="0" t="0" r="0" b="0"/>
                <wp:wrapTopAndBottom/>
                <wp:docPr id="1079013614" name="docshape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92608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DC69D" w14:textId="77777777" w:rsidR="00262A63" w:rsidRDefault="00262A63">
                            <w:pPr>
                              <w:pStyle w:val="BodyText"/>
                              <w:spacing w:before="5"/>
                              <w:rPr>
                                <w:color w:val="000000"/>
                                <w:sz w:val="29"/>
                              </w:rPr>
                            </w:pPr>
                          </w:p>
                          <w:p w14:paraId="3F193B3E" w14:textId="77777777" w:rsidR="00262A63" w:rsidRDefault="00000000">
                            <w:pPr>
                              <w:ind w:left="1638"/>
                              <w:rPr>
                                <w:rFonts w:ascii="Arial"/>
                                <w:color w:val="000000"/>
                                <w:sz w:val="32"/>
                              </w:rPr>
                            </w:pPr>
                            <w:r>
                              <w:rPr>
                                <w:rFonts w:ascii="Arial"/>
                                <w:color w:val="231F20"/>
                                <w:w w:val="65"/>
                                <w:sz w:val="32"/>
                              </w:rPr>
                              <w:t>Prototyping</w:t>
                            </w:r>
                            <w:r>
                              <w:rPr>
                                <w:rFonts w:ascii="Arial"/>
                                <w:color w:val="231F20"/>
                                <w:spacing w:val="-7"/>
                                <w:sz w:val="32"/>
                              </w:rPr>
                              <w:t xml:space="preserve"> </w:t>
                            </w:r>
                            <w:r>
                              <w:rPr>
                                <w:rFonts w:ascii="Arial"/>
                                <w:color w:val="231F20"/>
                                <w:w w:val="65"/>
                                <w:sz w:val="32"/>
                              </w:rPr>
                              <w:t>as</w:t>
                            </w:r>
                            <w:r>
                              <w:rPr>
                                <w:rFonts w:ascii="Arial"/>
                                <w:color w:val="231F20"/>
                                <w:spacing w:val="-6"/>
                                <w:sz w:val="32"/>
                              </w:rPr>
                              <w:t xml:space="preserve"> </w:t>
                            </w:r>
                            <w:r>
                              <w:rPr>
                                <w:rFonts w:ascii="Arial"/>
                                <w:color w:val="231F20"/>
                                <w:w w:val="65"/>
                                <w:sz w:val="32"/>
                              </w:rPr>
                              <w:t>Part</w:t>
                            </w:r>
                            <w:r>
                              <w:rPr>
                                <w:rFonts w:ascii="Arial"/>
                                <w:color w:val="231F20"/>
                                <w:spacing w:val="-6"/>
                                <w:sz w:val="32"/>
                              </w:rPr>
                              <w:t xml:space="preserve"> </w:t>
                            </w:r>
                            <w:r>
                              <w:rPr>
                                <w:rFonts w:ascii="Arial"/>
                                <w:color w:val="231F20"/>
                                <w:w w:val="65"/>
                                <w:sz w:val="32"/>
                              </w:rPr>
                              <w:t>of</w:t>
                            </w:r>
                            <w:r>
                              <w:rPr>
                                <w:rFonts w:ascii="Arial"/>
                                <w:color w:val="231F20"/>
                                <w:spacing w:val="-6"/>
                                <w:sz w:val="32"/>
                              </w:rPr>
                              <w:t xml:space="preserve"> </w:t>
                            </w:r>
                            <w:r>
                              <w:rPr>
                                <w:rFonts w:ascii="Arial"/>
                                <w:color w:val="231F20"/>
                                <w:w w:val="65"/>
                                <w:sz w:val="32"/>
                              </w:rPr>
                              <w:t>Spec</w:t>
                            </w:r>
                            <w:r>
                              <w:rPr>
                                <w:rFonts w:ascii="Arial"/>
                                <w:color w:val="231F20"/>
                                <w:spacing w:val="-6"/>
                                <w:sz w:val="32"/>
                              </w:rPr>
                              <w:t xml:space="preserve"> </w:t>
                            </w:r>
                            <w:r>
                              <w:rPr>
                                <w:rFonts w:ascii="Arial"/>
                                <w:color w:val="231F20"/>
                                <w:spacing w:val="-2"/>
                                <w:w w:val="65"/>
                                <w:sz w:val="32"/>
                              </w:rPr>
                              <w:t>Writing</w:t>
                            </w:r>
                          </w:p>
                          <w:p w14:paraId="46029AEE" w14:textId="77777777" w:rsidR="00262A63" w:rsidRDefault="00262A63">
                            <w:pPr>
                              <w:pStyle w:val="BodyText"/>
                              <w:spacing w:before="6"/>
                              <w:rPr>
                                <w:rFonts w:ascii="Arial"/>
                                <w:color w:val="000000"/>
                                <w:sz w:val="29"/>
                              </w:rPr>
                            </w:pPr>
                          </w:p>
                          <w:p w14:paraId="6CFE7B65" w14:textId="77777777" w:rsidR="00262A63" w:rsidRDefault="00000000">
                            <w:pPr>
                              <w:pStyle w:val="BodyText"/>
                              <w:spacing w:line="319" w:lineRule="auto"/>
                              <w:ind w:left="370" w:right="422"/>
                              <w:jc w:val="both"/>
                              <w:rPr>
                                <w:color w:val="000000"/>
                              </w:rPr>
                            </w:pPr>
                            <w:r>
                              <w:rPr>
                                <w:color w:val="231F20"/>
                                <w:w w:val="105"/>
                              </w:rPr>
                              <w:t>Often when writing a technical specification you’ll have multiple options for how to achieve a goal without any overtly compelling arguments on paper to go one way or another. Or you’ll discover unknowns about the effectiveness of a particular option, which makes the decision ambiguous. If possible—especially if it can be done efficiently—I encourage you to give your engineering teams space to prototype one or more of these solutions to gain data to make</w:t>
                            </w:r>
                            <w:r>
                              <w:rPr>
                                <w:color w:val="231F20"/>
                                <w:spacing w:val="38"/>
                                <w:w w:val="105"/>
                              </w:rPr>
                              <w:t xml:space="preserve"> </w:t>
                            </w:r>
                            <w:r>
                              <w:rPr>
                                <w:color w:val="231F20"/>
                                <w:w w:val="105"/>
                              </w:rPr>
                              <w:t>better</w:t>
                            </w:r>
                            <w:r>
                              <w:rPr>
                                <w:color w:val="231F20"/>
                                <w:spacing w:val="38"/>
                                <w:w w:val="105"/>
                              </w:rPr>
                              <w:t xml:space="preserve"> </w:t>
                            </w:r>
                            <w:r>
                              <w:rPr>
                                <w:color w:val="231F20"/>
                                <w:w w:val="105"/>
                              </w:rPr>
                              <w:t>decisions</w:t>
                            </w:r>
                            <w:r>
                              <w:rPr>
                                <w:color w:val="231F20"/>
                                <w:spacing w:val="38"/>
                                <w:w w:val="105"/>
                              </w:rPr>
                              <w:t xml:space="preserve"> </w:t>
                            </w:r>
                            <w:r>
                              <w:rPr>
                                <w:color w:val="231F20"/>
                                <w:w w:val="105"/>
                              </w:rPr>
                              <w:t>in</w:t>
                            </w:r>
                            <w:r>
                              <w:rPr>
                                <w:color w:val="231F20"/>
                                <w:spacing w:val="38"/>
                                <w:w w:val="105"/>
                              </w:rPr>
                              <w:t xml:space="preserve"> </w:t>
                            </w:r>
                            <w:r>
                              <w:rPr>
                                <w:color w:val="231F20"/>
                                <w:w w:val="105"/>
                              </w:rPr>
                              <w:t>planning.</w:t>
                            </w:r>
                            <w:r>
                              <w:rPr>
                                <w:color w:val="231F20"/>
                                <w:spacing w:val="38"/>
                                <w:w w:val="105"/>
                              </w:rPr>
                              <w:t xml:space="preserve"> </w:t>
                            </w:r>
                            <w:r>
                              <w:rPr>
                                <w:color w:val="231F20"/>
                                <w:w w:val="105"/>
                              </w:rPr>
                              <w:t>Half</w:t>
                            </w:r>
                            <w:r>
                              <w:rPr>
                                <w:color w:val="231F20"/>
                                <w:spacing w:val="38"/>
                                <w:w w:val="105"/>
                              </w:rPr>
                              <w:t xml:space="preserve"> </w:t>
                            </w:r>
                            <w:r>
                              <w:rPr>
                                <w:color w:val="231F20"/>
                                <w:w w:val="105"/>
                              </w:rPr>
                              <w:t>a</w:t>
                            </w:r>
                            <w:r>
                              <w:rPr>
                                <w:color w:val="231F20"/>
                                <w:spacing w:val="38"/>
                                <w:w w:val="105"/>
                              </w:rPr>
                              <w:t xml:space="preserve"> </w:t>
                            </w:r>
                            <w:r>
                              <w:rPr>
                                <w:color w:val="231F20"/>
                                <w:w w:val="105"/>
                              </w:rPr>
                              <w:t>day</w:t>
                            </w:r>
                            <w:r>
                              <w:rPr>
                                <w:color w:val="231F20"/>
                                <w:spacing w:val="38"/>
                                <w:w w:val="105"/>
                              </w:rPr>
                              <w:t xml:space="preserve"> </w:t>
                            </w:r>
                            <w:r>
                              <w:rPr>
                                <w:color w:val="231F20"/>
                                <w:w w:val="105"/>
                              </w:rPr>
                              <w:t>devoted</w:t>
                            </w:r>
                            <w:r>
                              <w:rPr>
                                <w:color w:val="231F20"/>
                                <w:spacing w:val="38"/>
                                <w:w w:val="105"/>
                              </w:rPr>
                              <w:t xml:space="preserve"> </w:t>
                            </w:r>
                            <w:r>
                              <w:rPr>
                                <w:color w:val="231F20"/>
                                <w:w w:val="105"/>
                              </w:rPr>
                              <w:t>to</w:t>
                            </w:r>
                            <w:r>
                              <w:rPr>
                                <w:color w:val="231F20"/>
                                <w:spacing w:val="38"/>
                                <w:w w:val="105"/>
                              </w:rPr>
                              <w:t xml:space="preserve"> </w:t>
                            </w:r>
                            <w:r>
                              <w:rPr>
                                <w:color w:val="231F20"/>
                                <w:w w:val="105"/>
                              </w:rPr>
                              <w:t xml:space="preserve">build- </w:t>
                            </w:r>
                            <w:proofErr w:type="spellStart"/>
                            <w:r>
                              <w:rPr>
                                <w:color w:val="231F20"/>
                                <w:w w:val="105"/>
                              </w:rPr>
                              <w:t>ing</w:t>
                            </w:r>
                            <w:proofErr w:type="spellEnd"/>
                            <w:r>
                              <w:rPr>
                                <w:color w:val="231F20"/>
                                <w:w w:val="105"/>
                              </w:rPr>
                              <w:t xml:space="preserve"> a toy with a new tool to validate that the tool will achieve the desired results upfront is half a day well spent.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6BC86" id="docshape292" o:spid="_x0000_s1208" type="#_x0000_t202" style="position:absolute;margin-left:43.85pt;margin-top:13.35pt;width:338.65pt;height:230.4pt;z-index:-15685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" fillcolor="#ededed" stroked="f">
                <v:textbox inset="0,0,0,0">
                  <w:txbxContent>
                    <w:p w14:paraId="08DDC69D" w14:textId="77777777" w:rsidR="00262A63" w:rsidRDefault="00262A63">
                      <w:pPr>
                        <w:pStyle w:val="BodyText"/>
                        <w:spacing w:before="5"/>
                        <w:rPr>
                          <w:color w:val="000000"/>
                          <w:sz w:val="29"/>
                        </w:rPr>
                      </w:pPr>
                    </w:p>
                    <w:p w14:paraId="3F193B3E" w14:textId="77777777" w:rsidR="00262A63" w:rsidRDefault="00000000">
                      <w:pPr>
                        <w:ind w:left="1638"/>
                        <w:rPr>
                          <w:rFonts w:ascii="Arial"/>
                          <w:color w:val="000000"/>
                          <w:sz w:val="32"/>
                        </w:rPr>
                      </w:pPr>
                      <w:r>
                        <w:rPr>
                          <w:rFonts w:ascii="Arial"/>
                          <w:color w:val="231F20"/>
                          <w:w w:val="65"/>
                          <w:sz w:val="32"/>
                        </w:rPr>
                        <w:t>Prototyping</w:t>
                      </w:r>
                      <w:r>
                        <w:rPr>
                          <w:rFonts w:ascii="Arial"/>
                          <w:color w:val="231F20"/>
                          <w:spacing w:val="-7"/>
                          <w:sz w:val="32"/>
                        </w:rPr>
                        <w:t xml:space="preserve"> </w:t>
                      </w:r>
                      <w:r>
                        <w:rPr>
                          <w:rFonts w:ascii="Arial"/>
                          <w:color w:val="231F20"/>
                          <w:w w:val="65"/>
                          <w:sz w:val="32"/>
                        </w:rPr>
                        <w:t>as</w:t>
                      </w:r>
                      <w:r>
                        <w:rPr>
                          <w:rFonts w:ascii="Arial"/>
                          <w:color w:val="231F20"/>
                          <w:spacing w:val="-6"/>
                          <w:sz w:val="32"/>
                        </w:rPr>
                        <w:t xml:space="preserve"> </w:t>
                      </w:r>
                      <w:r>
                        <w:rPr>
                          <w:rFonts w:ascii="Arial"/>
                          <w:color w:val="231F20"/>
                          <w:w w:val="65"/>
                          <w:sz w:val="32"/>
                        </w:rPr>
                        <w:t>Part</w:t>
                      </w:r>
                      <w:r>
                        <w:rPr>
                          <w:rFonts w:ascii="Arial"/>
                          <w:color w:val="231F20"/>
                          <w:spacing w:val="-6"/>
                          <w:sz w:val="32"/>
                        </w:rPr>
                        <w:t xml:space="preserve"> </w:t>
                      </w:r>
                      <w:r>
                        <w:rPr>
                          <w:rFonts w:ascii="Arial"/>
                          <w:color w:val="231F20"/>
                          <w:w w:val="65"/>
                          <w:sz w:val="32"/>
                        </w:rPr>
                        <w:t>of</w:t>
                      </w:r>
                      <w:r>
                        <w:rPr>
                          <w:rFonts w:ascii="Arial"/>
                          <w:color w:val="231F20"/>
                          <w:spacing w:val="-6"/>
                          <w:sz w:val="32"/>
                        </w:rPr>
                        <w:t xml:space="preserve"> </w:t>
                      </w:r>
                      <w:r>
                        <w:rPr>
                          <w:rFonts w:ascii="Arial"/>
                          <w:color w:val="231F20"/>
                          <w:w w:val="65"/>
                          <w:sz w:val="32"/>
                        </w:rPr>
                        <w:t>Spec</w:t>
                      </w:r>
                      <w:r>
                        <w:rPr>
                          <w:rFonts w:ascii="Arial"/>
                          <w:color w:val="231F20"/>
                          <w:spacing w:val="-6"/>
                          <w:sz w:val="32"/>
                        </w:rPr>
                        <w:t xml:space="preserve"> </w:t>
                      </w:r>
                      <w:r>
                        <w:rPr>
                          <w:rFonts w:ascii="Arial"/>
                          <w:color w:val="231F20"/>
                          <w:spacing w:val="-2"/>
                          <w:w w:val="65"/>
                          <w:sz w:val="32"/>
                        </w:rPr>
                        <w:t>Writing</w:t>
                      </w:r>
                    </w:p>
                    <w:p w14:paraId="46029AEE" w14:textId="77777777" w:rsidR="00262A63" w:rsidRDefault="00262A63">
                      <w:pPr>
                        <w:pStyle w:val="BodyText"/>
                        <w:spacing w:before="6"/>
                        <w:rPr>
                          <w:rFonts w:ascii="Arial"/>
                          <w:color w:val="000000"/>
                          <w:sz w:val="29"/>
                        </w:rPr>
                      </w:pPr>
                    </w:p>
                    <w:p w14:paraId="6CFE7B65" w14:textId="77777777" w:rsidR="00262A63" w:rsidRDefault="00000000">
                      <w:pPr>
                        <w:pStyle w:val="BodyText"/>
                        <w:spacing w:line="319" w:lineRule="auto"/>
                        <w:ind w:left="370" w:right="422"/>
                        <w:jc w:val="both"/>
                        <w:rPr>
                          <w:color w:val="000000"/>
                        </w:rPr>
                      </w:pPr>
                      <w:r>
                        <w:rPr>
                          <w:color w:val="231F20"/>
                          <w:w w:val="105"/>
                        </w:rPr>
                        <w:t>Often when writing a technical specification you’ll have multiple options for how to achieve a goal without any overtly compelling arguments on paper to go one way or another. Or you’ll discover unknowns about the effectiveness of a particular option, which makes the decision ambiguous. If possible—especially if it can be done efficiently—I encourage you to give your engineering teams space to prototype one or more of these solutions to gain data to make</w:t>
                      </w:r>
                      <w:r>
                        <w:rPr>
                          <w:color w:val="231F20"/>
                          <w:spacing w:val="38"/>
                          <w:w w:val="105"/>
                        </w:rPr>
                        <w:t xml:space="preserve"> </w:t>
                      </w:r>
                      <w:r>
                        <w:rPr>
                          <w:color w:val="231F20"/>
                          <w:w w:val="105"/>
                        </w:rPr>
                        <w:t>better</w:t>
                      </w:r>
                      <w:r>
                        <w:rPr>
                          <w:color w:val="231F20"/>
                          <w:spacing w:val="38"/>
                          <w:w w:val="105"/>
                        </w:rPr>
                        <w:t xml:space="preserve"> </w:t>
                      </w:r>
                      <w:r>
                        <w:rPr>
                          <w:color w:val="231F20"/>
                          <w:w w:val="105"/>
                        </w:rPr>
                        <w:t>decisions</w:t>
                      </w:r>
                      <w:r>
                        <w:rPr>
                          <w:color w:val="231F20"/>
                          <w:spacing w:val="38"/>
                          <w:w w:val="105"/>
                        </w:rPr>
                        <w:t xml:space="preserve"> </w:t>
                      </w:r>
                      <w:r>
                        <w:rPr>
                          <w:color w:val="231F20"/>
                          <w:w w:val="105"/>
                        </w:rPr>
                        <w:t>in</w:t>
                      </w:r>
                      <w:r>
                        <w:rPr>
                          <w:color w:val="231F20"/>
                          <w:spacing w:val="38"/>
                          <w:w w:val="105"/>
                        </w:rPr>
                        <w:t xml:space="preserve"> </w:t>
                      </w:r>
                      <w:r>
                        <w:rPr>
                          <w:color w:val="231F20"/>
                          <w:w w:val="105"/>
                        </w:rPr>
                        <w:t>planning.</w:t>
                      </w:r>
                      <w:r>
                        <w:rPr>
                          <w:color w:val="231F20"/>
                          <w:spacing w:val="38"/>
                          <w:w w:val="105"/>
                        </w:rPr>
                        <w:t xml:space="preserve"> </w:t>
                      </w:r>
                      <w:r>
                        <w:rPr>
                          <w:color w:val="231F20"/>
                          <w:w w:val="105"/>
                        </w:rPr>
                        <w:t>Half</w:t>
                      </w:r>
                      <w:r>
                        <w:rPr>
                          <w:color w:val="231F20"/>
                          <w:spacing w:val="38"/>
                          <w:w w:val="105"/>
                        </w:rPr>
                        <w:t xml:space="preserve"> </w:t>
                      </w:r>
                      <w:r>
                        <w:rPr>
                          <w:color w:val="231F20"/>
                          <w:w w:val="105"/>
                        </w:rPr>
                        <w:t>a</w:t>
                      </w:r>
                      <w:r>
                        <w:rPr>
                          <w:color w:val="231F20"/>
                          <w:spacing w:val="38"/>
                          <w:w w:val="105"/>
                        </w:rPr>
                        <w:t xml:space="preserve"> </w:t>
                      </w:r>
                      <w:r>
                        <w:rPr>
                          <w:color w:val="231F20"/>
                          <w:w w:val="105"/>
                        </w:rPr>
                        <w:t>day</w:t>
                      </w:r>
                      <w:r>
                        <w:rPr>
                          <w:color w:val="231F20"/>
                          <w:spacing w:val="38"/>
                          <w:w w:val="105"/>
                        </w:rPr>
                        <w:t xml:space="preserve"> </w:t>
                      </w:r>
                      <w:r>
                        <w:rPr>
                          <w:color w:val="231F20"/>
                          <w:w w:val="105"/>
                        </w:rPr>
                        <w:t>devoted</w:t>
                      </w:r>
                      <w:r>
                        <w:rPr>
                          <w:color w:val="231F20"/>
                          <w:spacing w:val="38"/>
                          <w:w w:val="105"/>
                        </w:rPr>
                        <w:t xml:space="preserve"> </w:t>
                      </w:r>
                      <w:r>
                        <w:rPr>
                          <w:color w:val="231F20"/>
                          <w:w w:val="105"/>
                        </w:rPr>
                        <w:t>to</w:t>
                      </w:r>
                      <w:r>
                        <w:rPr>
                          <w:color w:val="231F20"/>
                          <w:spacing w:val="38"/>
                          <w:w w:val="105"/>
                        </w:rPr>
                        <w:t xml:space="preserve"> </w:t>
                      </w:r>
                      <w:r>
                        <w:rPr>
                          <w:color w:val="231F20"/>
                          <w:w w:val="105"/>
                        </w:rPr>
                        <w:t xml:space="preserve">build- </w:t>
                      </w:r>
                      <w:proofErr w:type="spellStart"/>
                      <w:r>
                        <w:rPr>
                          <w:color w:val="231F20"/>
                          <w:w w:val="105"/>
                        </w:rPr>
                        <w:t>ing</w:t>
                      </w:r>
                      <w:proofErr w:type="spellEnd"/>
                      <w:r>
                        <w:rPr>
                          <w:color w:val="231F20"/>
                          <w:w w:val="105"/>
                        </w:rPr>
                        <w:t xml:space="preserve"> a toy with a new tool to validate that the tool will achieve the desired results upfront is half a day well spent.</w:t>
                      </w:r>
                    </w:p>
                  </w:txbxContent>
                </v:textbox>
                <w10:wrap type="topAndBottom" anchorx="page"/>
              </v:shape>
            </w:pict>
          </mc:Fallback>
        </mc:AlternateContent>
      </w:r>
    </w:p>
    <w:p w14:paraId="79F1619B" w14:textId="77777777" w:rsidR="00262A63" w:rsidRDefault="00262A63">
      <w:pPr>
        <w:sectPr w:rsidR="00262A63">
          <w:pgSz w:w="8640" w:h="12960"/>
          <w:pgMar w:top="680" w:right="160" w:bottom="680" w:left="100" w:header="487" w:footer="482" w:gutter="0"/>
          <w:cols w:space="720"/>
        </w:sectPr>
      </w:pPr>
    </w:p>
    <w:p w14:paraId="3C3A6A53" w14:textId="77777777" w:rsidR="00262A63" w:rsidRDefault="00262A63">
      <w:pPr>
        <w:pStyle w:val="BodyText"/>
        <w:spacing w:before="3"/>
        <w:rPr>
          <w:sz w:val="22"/>
        </w:rPr>
      </w:pPr>
    </w:p>
    <w:p w14:paraId="280DC51A" w14:textId="77777777" w:rsidR="00262A63" w:rsidRDefault="00000000">
      <w:pPr>
        <w:pStyle w:val="Heading8"/>
      </w:pPr>
      <w:r>
        <w:rPr>
          <w:color w:val="414042"/>
          <w:w w:val="50"/>
        </w:rPr>
        <w:t>TECH</w:t>
      </w:r>
      <w:r>
        <w:rPr>
          <w:color w:val="414042"/>
          <w:spacing w:val="40"/>
        </w:rPr>
        <w:t xml:space="preserve"> </w:t>
      </w:r>
      <w:r>
        <w:rPr>
          <w:color w:val="414042"/>
          <w:w w:val="50"/>
        </w:rPr>
        <w:t>SPEC</w:t>
      </w:r>
      <w:r>
        <w:rPr>
          <w:color w:val="414042"/>
          <w:spacing w:val="41"/>
        </w:rPr>
        <w:t xml:space="preserve"> </w:t>
      </w:r>
      <w:r>
        <w:rPr>
          <w:color w:val="414042"/>
          <w:spacing w:val="-2"/>
          <w:w w:val="50"/>
        </w:rPr>
        <w:t>CONTENT</w:t>
      </w:r>
    </w:p>
    <w:p w14:paraId="334F2CD8" w14:textId="77777777" w:rsidR="00262A63" w:rsidRDefault="00000000">
      <w:pPr>
        <w:pStyle w:val="BodyText"/>
        <w:spacing w:before="239" w:line="319" w:lineRule="auto"/>
        <w:ind w:left="920" w:right="687"/>
        <w:jc w:val="both"/>
      </w:pPr>
      <w:r>
        <w:rPr>
          <w:color w:val="231F20"/>
          <w:w w:val="110"/>
        </w:rPr>
        <w:t xml:space="preserve">Having a template that your team uses when starting to write a technical </w:t>
      </w:r>
      <w:r>
        <w:rPr>
          <w:color w:val="231F20"/>
          <w:w w:val="105"/>
        </w:rPr>
        <w:t xml:space="preserve">specification is a great way to speed things up and ensure important topics </w:t>
      </w:r>
      <w:r>
        <w:rPr>
          <w:color w:val="231F20"/>
          <w:w w:val="110"/>
        </w:rPr>
        <w:t xml:space="preserve">aren’t neglected. I recommend your template primarily be a sequence of headings with topic areas to be covered, perhaps with a bit of instruction or reminder for tech spec authors. I’ve included a sample tech spec at </w:t>
      </w:r>
      <w:r>
        <w:rPr>
          <w:color w:val="231F20"/>
          <w:spacing w:val="-2"/>
          <w:w w:val="110"/>
        </w:rPr>
        <w:t>ctohb.com/templates.</w:t>
      </w:r>
    </w:p>
    <w:p w14:paraId="7F782F5C" w14:textId="77777777" w:rsidR="00262A63" w:rsidRDefault="00000000">
      <w:pPr>
        <w:pStyle w:val="BodyText"/>
        <w:spacing w:line="319" w:lineRule="auto"/>
        <w:ind w:left="920" w:right="688" w:firstLine="283"/>
        <w:jc w:val="both"/>
      </w:pPr>
      <w:r>
        <w:rPr>
          <w:color w:val="231F20"/>
          <w:w w:val="110"/>
        </w:rPr>
        <w:t>A</w:t>
      </w:r>
      <w:r>
        <w:rPr>
          <w:color w:val="231F20"/>
          <w:spacing w:val="-12"/>
          <w:w w:val="110"/>
        </w:rPr>
        <w:t xml:space="preserve"> </w:t>
      </w:r>
      <w:r>
        <w:rPr>
          <w:color w:val="231F20"/>
          <w:w w:val="110"/>
        </w:rPr>
        <w:t>quick</w:t>
      </w:r>
      <w:r>
        <w:rPr>
          <w:color w:val="231F20"/>
          <w:spacing w:val="-12"/>
          <w:w w:val="110"/>
        </w:rPr>
        <w:t xml:space="preserve"> </w:t>
      </w:r>
      <w:r>
        <w:rPr>
          <w:color w:val="231F20"/>
          <w:w w:val="110"/>
        </w:rPr>
        <w:t>aside</w:t>
      </w:r>
      <w:r>
        <w:rPr>
          <w:color w:val="231F20"/>
          <w:spacing w:val="-12"/>
          <w:w w:val="110"/>
        </w:rPr>
        <w:t xml:space="preserve"> </w:t>
      </w:r>
      <w:r>
        <w:rPr>
          <w:color w:val="231F20"/>
          <w:w w:val="110"/>
        </w:rPr>
        <w:t>before</w:t>
      </w:r>
      <w:r>
        <w:rPr>
          <w:color w:val="231F20"/>
          <w:spacing w:val="-12"/>
          <w:w w:val="110"/>
        </w:rPr>
        <w:t xml:space="preserve"> </w:t>
      </w:r>
      <w:r>
        <w:rPr>
          <w:color w:val="231F20"/>
          <w:w w:val="110"/>
        </w:rPr>
        <w:t>jumping</w:t>
      </w:r>
      <w:r>
        <w:rPr>
          <w:color w:val="231F20"/>
          <w:spacing w:val="-12"/>
          <w:w w:val="110"/>
        </w:rPr>
        <w:t xml:space="preserve"> </w:t>
      </w:r>
      <w:r>
        <w:rPr>
          <w:color w:val="231F20"/>
          <w:w w:val="110"/>
        </w:rPr>
        <w:t>into</w:t>
      </w:r>
      <w:r>
        <w:rPr>
          <w:color w:val="231F20"/>
          <w:spacing w:val="-12"/>
          <w:w w:val="110"/>
        </w:rPr>
        <w:t xml:space="preserve"> </w:t>
      </w:r>
      <w:r>
        <w:rPr>
          <w:color w:val="231F20"/>
          <w:w w:val="110"/>
        </w:rPr>
        <w:t>content:</w:t>
      </w:r>
      <w:r>
        <w:rPr>
          <w:color w:val="231F20"/>
          <w:spacing w:val="-12"/>
          <w:w w:val="110"/>
        </w:rPr>
        <w:t xml:space="preserve"> </w:t>
      </w:r>
      <w:r>
        <w:rPr>
          <w:color w:val="231F20"/>
          <w:w w:val="110"/>
        </w:rPr>
        <w:t>technical</w:t>
      </w:r>
      <w:r>
        <w:rPr>
          <w:color w:val="231F20"/>
          <w:spacing w:val="-12"/>
          <w:w w:val="110"/>
        </w:rPr>
        <w:t xml:space="preserve"> </w:t>
      </w:r>
      <w:r>
        <w:rPr>
          <w:color w:val="231F20"/>
          <w:w w:val="110"/>
        </w:rPr>
        <w:t>documents</w:t>
      </w:r>
      <w:r>
        <w:rPr>
          <w:color w:val="231F20"/>
          <w:spacing w:val="-12"/>
          <w:w w:val="110"/>
        </w:rPr>
        <w:t xml:space="preserve"> </w:t>
      </w:r>
      <w:r>
        <w:rPr>
          <w:color w:val="231F20"/>
          <w:w w:val="110"/>
        </w:rPr>
        <w:t>can</w:t>
      </w:r>
      <w:r>
        <w:rPr>
          <w:color w:val="231F20"/>
          <w:spacing w:val="-12"/>
          <w:w w:val="110"/>
        </w:rPr>
        <w:t xml:space="preserve"> </w:t>
      </w:r>
      <w:r>
        <w:rPr>
          <w:color w:val="231F20"/>
          <w:w w:val="110"/>
        </w:rPr>
        <w:t xml:space="preserve">be </w:t>
      </w:r>
      <w:r>
        <w:rPr>
          <w:color w:val="231F20"/>
          <w:w w:val="105"/>
        </w:rPr>
        <w:t xml:space="preserve">a bit dry and serious. If it aligns with your culture, I encourage you to inject </w:t>
      </w:r>
      <w:proofErr w:type="spellStart"/>
      <w:r>
        <w:rPr>
          <w:color w:val="231F20"/>
          <w:w w:val="110"/>
        </w:rPr>
        <w:t>lightheartedness</w:t>
      </w:r>
      <w:proofErr w:type="spellEnd"/>
      <w:r>
        <w:rPr>
          <w:color w:val="231F20"/>
          <w:spacing w:val="-8"/>
          <w:w w:val="110"/>
        </w:rPr>
        <w:t xml:space="preserve"> </w:t>
      </w:r>
      <w:r>
        <w:rPr>
          <w:color w:val="231F20"/>
          <w:w w:val="110"/>
        </w:rPr>
        <w:t>where</w:t>
      </w:r>
      <w:r>
        <w:rPr>
          <w:color w:val="231F20"/>
          <w:spacing w:val="-8"/>
          <w:w w:val="110"/>
        </w:rPr>
        <w:t xml:space="preserve"> </w:t>
      </w:r>
      <w:r>
        <w:rPr>
          <w:color w:val="231F20"/>
          <w:w w:val="110"/>
        </w:rPr>
        <w:t>it’s</w:t>
      </w:r>
      <w:r>
        <w:rPr>
          <w:color w:val="231F20"/>
          <w:spacing w:val="-8"/>
          <w:w w:val="110"/>
        </w:rPr>
        <w:t xml:space="preserve"> </w:t>
      </w:r>
      <w:r>
        <w:rPr>
          <w:color w:val="231F20"/>
          <w:w w:val="110"/>
        </w:rPr>
        <w:t>appropriate</w:t>
      </w:r>
      <w:r>
        <w:rPr>
          <w:color w:val="231F20"/>
          <w:spacing w:val="-8"/>
          <w:w w:val="110"/>
        </w:rPr>
        <w:t xml:space="preserve"> </w:t>
      </w:r>
      <w:r>
        <w:rPr>
          <w:color w:val="231F20"/>
          <w:w w:val="110"/>
        </w:rPr>
        <w:t>and</w:t>
      </w:r>
      <w:r>
        <w:rPr>
          <w:color w:val="231F20"/>
          <w:spacing w:val="-8"/>
          <w:w w:val="110"/>
        </w:rPr>
        <w:t xml:space="preserve"> </w:t>
      </w:r>
      <w:r>
        <w:rPr>
          <w:color w:val="231F20"/>
          <w:w w:val="110"/>
        </w:rPr>
        <w:t>not</w:t>
      </w:r>
      <w:r>
        <w:rPr>
          <w:color w:val="231F20"/>
          <w:spacing w:val="-8"/>
          <w:w w:val="110"/>
        </w:rPr>
        <w:t xml:space="preserve"> </w:t>
      </w:r>
      <w:r>
        <w:rPr>
          <w:color w:val="231F20"/>
          <w:w w:val="110"/>
        </w:rPr>
        <w:t>distracting.</w:t>
      </w:r>
      <w:r>
        <w:rPr>
          <w:color w:val="231F20"/>
          <w:spacing w:val="-8"/>
          <w:w w:val="110"/>
        </w:rPr>
        <w:t xml:space="preserve"> </w:t>
      </w:r>
      <w:r>
        <w:rPr>
          <w:color w:val="231F20"/>
          <w:w w:val="110"/>
        </w:rPr>
        <w:t>A</w:t>
      </w:r>
      <w:r>
        <w:rPr>
          <w:color w:val="231F20"/>
          <w:spacing w:val="-8"/>
          <w:w w:val="110"/>
        </w:rPr>
        <w:t xml:space="preserve"> </w:t>
      </w:r>
      <w:r>
        <w:rPr>
          <w:color w:val="231F20"/>
          <w:w w:val="110"/>
        </w:rPr>
        <w:t>good</w:t>
      </w:r>
      <w:r>
        <w:rPr>
          <w:color w:val="231F20"/>
          <w:spacing w:val="-8"/>
          <w:w w:val="110"/>
        </w:rPr>
        <w:t xml:space="preserve"> </w:t>
      </w:r>
      <w:r>
        <w:rPr>
          <w:color w:val="231F20"/>
          <w:w w:val="110"/>
        </w:rPr>
        <w:t xml:space="preserve">exam- </w:t>
      </w:r>
      <w:proofErr w:type="spellStart"/>
      <w:r>
        <w:rPr>
          <w:color w:val="231F20"/>
          <w:w w:val="105"/>
        </w:rPr>
        <w:t>ple</w:t>
      </w:r>
      <w:proofErr w:type="spellEnd"/>
      <w:r>
        <w:rPr>
          <w:color w:val="231F20"/>
          <w:spacing w:val="-3"/>
          <w:w w:val="105"/>
        </w:rPr>
        <w:t xml:space="preserve"> </w:t>
      </w:r>
      <w:r>
        <w:rPr>
          <w:color w:val="231F20"/>
          <w:w w:val="105"/>
        </w:rPr>
        <w:t>is</w:t>
      </w:r>
      <w:r>
        <w:rPr>
          <w:color w:val="231F20"/>
          <w:spacing w:val="-3"/>
          <w:w w:val="105"/>
        </w:rPr>
        <w:t xml:space="preserve"> </w:t>
      </w:r>
      <w:r>
        <w:rPr>
          <w:color w:val="231F20"/>
          <w:w w:val="105"/>
        </w:rPr>
        <w:t>a</w:t>
      </w:r>
      <w:r>
        <w:rPr>
          <w:color w:val="231F20"/>
          <w:spacing w:val="-3"/>
          <w:w w:val="105"/>
        </w:rPr>
        <w:t xml:space="preserve"> </w:t>
      </w:r>
      <w:r>
        <w:rPr>
          <w:color w:val="231F20"/>
          <w:w w:val="105"/>
        </w:rPr>
        <w:t>clever</w:t>
      </w:r>
      <w:r>
        <w:rPr>
          <w:color w:val="231F20"/>
          <w:spacing w:val="-3"/>
          <w:w w:val="105"/>
        </w:rPr>
        <w:t xml:space="preserve"> </w:t>
      </w:r>
      <w:r>
        <w:rPr>
          <w:color w:val="231F20"/>
          <w:w w:val="105"/>
        </w:rPr>
        <w:t>meme</w:t>
      </w:r>
      <w:r>
        <w:rPr>
          <w:color w:val="231F20"/>
          <w:spacing w:val="-3"/>
          <w:w w:val="105"/>
        </w:rPr>
        <w:t xml:space="preserve"> </w:t>
      </w:r>
      <w:r>
        <w:rPr>
          <w:color w:val="231F20"/>
          <w:w w:val="105"/>
        </w:rPr>
        <w:t>at</w:t>
      </w:r>
      <w:r>
        <w:rPr>
          <w:color w:val="231F20"/>
          <w:spacing w:val="-3"/>
          <w:w w:val="105"/>
        </w:rPr>
        <w:t xml:space="preserve"> </w:t>
      </w:r>
      <w:r>
        <w:rPr>
          <w:color w:val="231F20"/>
          <w:w w:val="105"/>
        </w:rPr>
        <w:t>the</w:t>
      </w:r>
      <w:r>
        <w:rPr>
          <w:color w:val="231F20"/>
          <w:spacing w:val="-3"/>
          <w:w w:val="105"/>
        </w:rPr>
        <w:t xml:space="preserve"> </w:t>
      </w:r>
      <w:r>
        <w:rPr>
          <w:color w:val="231F20"/>
          <w:w w:val="105"/>
        </w:rPr>
        <w:t>top</w:t>
      </w:r>
      <w:r>
        <w:rPr>
          <w:color w:val="231F20"/>
          <w:spacing w:val="-3"/>
          <w:w w:val="105"/>
        </w:rPr>
        <w:t xml:space="preserve"> </w:t>
      </w:r>
      <w:r>
        <w:rPr>
          <w:color w:val="231F20"/>
          <w:w w:val="105"/>
        </w:rPr>
        <w:t>of</w:t>
      </w:r>
      <w:r>
        <w:rPr>
          <w:color w:val="231F20"/>
          <w:spacing w:val="-3"/>
          <w:w w:val="105"/>
        </w:rPr>
        <w:t xml:space="preserve"> </w:t>
      </w:r>
      <w:r>
        <w:rPr>
          <w:color w:val="231F20"/>
          <w:w w:val="105"/>
        </w:rPr>
        <w:t>the</w:t>
      </w:r>
      <w:r>
        <w:rPr>
          <w:color w:val="231F20"/>
          <w:spacing w:val="-3"/>
          <w:w w:val="105"/>
        </w:rPr>
        <w:t xml:space="preserve"> </w:t>
      </w:r>
      <w:r>
        <w:rPr>
          <w:color w:val="231F20"/>
          <w:w w:val="105"/>
        </w:rPr>
        <w:t>document</w:t>
      </w:r>
      <w:r>
        <w:rPr>
          <w:color w:val="231F20"/>
          <w:spacing w:val="-3"/>
          <w:w w:val="105"/>
        </w:rPr>
        <w:t xml:space="preserve"> </w:t>
      </w:r>
      <w:r>
        <w:rPr>
          <w:color w:val="231F20"/>
          <w:w w:val="105"/>
        </w:rPr>
        <w:t>that</w:t>
      </w:r>
      <w:r>
        <w:rPr>
          <w:color w:val="231F20"/>
          <w:spacing w:val="-3"/>
          <w:w w:val="105"/>
        </w:rPr>
        <w:t xml:space="preserve"> </w:t>
      </w:r>
      <w:r>
        <w:rPr>
          <w:color w:val="231F20"/>
          <w:w w:val="105"/>
        </w:rPr>
        <w:t>references</w:t>
      </w:r>
      <w:r>
        <w:rPr>
          <w:color w:val="231F20"/>
          <w:spacing w:val="-3"/>
          <w:w w:val="105"/>
        </w:rPr>
        <w:t xml:space="preserve"> </w:t>
      </w:r>
      <w:r>
        <w:rPr>
          <w:color w:val="231F20"/>
          <w:w w:val="105"/>
        </w:rPr>
        <w:t>the</w:t>
      </w:r>
      <w:r>
        <w:rPr>
          <w:color w:val="231F20"/>
          <w:spacing w:val="-3"/>
          <w:w w:val="105"/>
        </w:rPr>
        <w:t xml:space="preserve"> </w:t>
      </w:r>
      <w:r>
        <w:rPr>
          <w:color w:val="231F20"/>
          <w:w w:val="105"/>
        </w:rPr>
        <w:t>subject</w:t>
      </w:r>
      <w:r>
        <w:rPr>
          <w:color w:val="231F20"/>
          <w:spacing w:val="-3"/>
          <w:w w:val="105"/>
        </w:rPr>
        <w:t xml:space="preserve"> </w:t>
      </w:r>
      <w:r>
        <w:rPr>
          <w:color w:val="231F20"/>
          <w:w w:val="105"/>
        </w:rPr>
        <w:t>of the</w:t>
      </w:r>
      <w:r>
        <w:rPr>
          <w:color w:val="231F20"/>
          <w:spacing w:val="16"/>
          <w:w w:val="105"/>
        </w:rPr>
        <w:t xml:space="preserve"> </w:t>
      </w:r>
      <w:r>
        <w:rPr>
          <w:color w:val="231F20"/>
          <w:w w:val="105"/>
        </w:rPr>
        <w:t>specification.</w:t>
      </w:r>
      <w:r>
        <w:rPr>
          <w:color w:val="231F20"/>
          <w:spacing w:val="16"/>
          <w:w w:val="105"/>
        </w:rPr>
        <w:t xml:space="preserve"> </w:t>
      </w:r>
      <w:r>
        <w:rPr>
          <w:color w:val="231F20"/>
          <w:w w:val="105"/>
        </w:rPr>
        <w:t>In</w:t>
      </w:r>
      <w:r>
        <w:rPr>
          <w:color w:val="231F20"/>
          <w:spacing w:val="16"/>
          <w:w w:val="105"/>
        </w:rPr>
        <w:t xml:space="preserve"> </w:t>
      </w:r>
      <w:r>
        <w:rPr>
          <w:color w:val="231F20"/>
          <w:w w:val="105"/>
        </w:rPr>
        <w:t>my</w:t>
      </w:r>
      <w:r>
        <w:rPr>
          <w:color w:val="231F20"/>
          <w:spacing w:val="16"/>
          <w:w w:val="105"/>
        </w:rPr>
        <w:t xml:space="preserve"> </w:t>
      </w:r>
      <w:r>
        <w:rPr>
          <w:color w:val="231F20"/>
          <w:w w:val="105"/>
        </w:rPr>
        <w:t>experience,</w:t>
      </w:r>
      <w:r>
        <w:rPr>
          <w:color w:val="231F20"/>
          <w:spacing w:val="16"/>
          <w:w w:val="105"/>
        </w:rPr>
        <w:t xml:space="preserve"> </w:t>
      </w:r>
      <w:r>
        <w:rPr>
          <w:color w:val="231F20"/>
          <w:w w:val="105"/>
        </w:rPr>
        <w:t>it</w:t>
      </w:r>
      <w:r>
        <w:rPr>
          <w:color w:val="231F20"/>
          <w:spacing w:val="16"/>
          <w:w w:val="105"/>
        </w:rPr>
        <w:t xml:space="preserve"> </w:t>
      </w:r>
      <w:r>
        <w:rPr>
          <w:color w:val="231F20"/>
          <w:w w:val="105"/>
        </w:rPr>
        <w:t>takes</w:t>
      </w:r>
      <w:r>
        <w:rPr>
          <w:color w:val="231F20"/>
          <w:spacing w:val="16"/>
          <w:w w:val="105"/>
        </w:rPr>
        <w:t xml:space="preserve"> </w:t>
      </w:r>
      <w:r>
        <w:rPr>
          <w:color w:val="231F20"/>
          <w:w w:val="105"/>
        </w:rPr>
        <w:t>only</w:t>
      </w:r>
      <w:r>
        <w:rPr>
          <w:color w:val="231F20"/>
          <w:spacing w:val="16"/>
          <w:w w:val="105"/>
        </w:rPr>
        <w:t xml:space="preserve"> </w:t>
      </w:r>
      <w:r>
        <w:rPr>
          <w:color w:val="231F20"/>
          <w:w w:val="105"/>
        </w:rPr>
        <w:t>a</w:t>
      </w:r>
      <w:r>
        <w:rPr>
          <w:color w:val="231F20"/>
          <w:spacing w:val="16"/>
          <w:w w:val="105"/>
        </w:rPr>
        <w:t xml:space="preserve"> </w:t>
      </w:r>
      <w:r>
        <w:rPr>
          <w:color w:val="231F20"/>
          <w:w w:val="105"/>
        </w:rPr>
        <w:t>manager/leader</w:t>
      </w:r>
      <w:r>
        <w:rPr>
          <w:color w:val="231F20"/>
          <w:spacing w:val="16"/>
          <w:w w:val="105"/>
        </w:rPr>
        <w:t xml:space="preserve"> </w:t>
      </w:r>
      <w:r>
        <w:rPr>
          <w:color w:val="231F20"/>
          <w:w w:val="105"/>
        </w:rPr>
        <w:t xml:space="preserve">making </w:t>
      </w:r>
      <w:r>
        <w:rPr>
          <w:color w:val="231F20"/>
          <w:w w:val="110"/>
        </w:rPr>
        <w:t>a meme once in a spec to encourage others on the team (read: open the floodgates) to add their own.</w:t>
      </w:r>
    </w:p>
    <w:p w14:paraId="40BDD4E8" w14:textId="77777777" w:rsidR="00262A63" w:rsidRDefault="00000000">
      <w:pPr>
        <w:pStyle w:val="BodyText"/>
        <w:spacing w:line="233" w:lineRule="exact"/>
        <w:ind w:left="1203"/>
        <w:jc w:val="both"/>
      </w:pPr>
      <w:r>
        <w:rPr>
          <w:color w:val="231F20"/>
          <w:w w:val="105"/>
        </w:rPr>
        <w:t>Some</w:t>
      </w:r>
      <w:r>
        <w:rPr>
          <w:color w:val="231F20"/>
          <w:spacing w:val="9"/>
          <w:w w:val="105"/>
        </w:rPr>
        <w:t xml:space="preserve"> </w:t>
      </w:r>
      <w:r>
        <w:rPr>
          <w:color w:val="231F20"/>
          <w:w w:val="105"/>
        </w:rPr>
        <w:t>suggested</w:t>
      </w:r>
      <w:r>
        <w:rPr>
          <w:color w:val="231F20"/>
          <w:spacing w:val="9"/>
          <w:w w:val="105"/>
        </w:rPr>
        <w:t xml:space="preserve"> </w:t>
      </w:r>
      <w:r>
        <w:rPr>
          <w:color w:val="231F20"/>
          <w:w w:val="105"/>
        </w:rPr>
        <w:t>components</w:t>
      </w:r>
      <w:r>
        <w:rPr>
          <w:color w:val="231F20"/>
          <w:spacing w:val="9"/>
          <w:w w:val="105"/>
        </w:rPr>
        <w:t xml:space="preserve"> </w:t>
      </w:r>
      <w:r>
        <w:rPr>
          <w:color w:val="231F20"/>
          <w:w w:val="105"/>
        </w:rPr>
        <w:t>to</w:t>
      </w:r>
      <w:r>
        <w:rPr>
          <w:color w:val="231F20"/>
          <w:spacing w:val="9"/>
          <w:w w:val="105"/>
        </w:rPr>
        <w:t xml:space="preserve"> </w:t>
      </w:r>
      <w:r>
        <w:rPr>
          <w:color w:val="231F20"/>
          <w:w w:val="105"/>
        </w:rPr>
        <w:t>include</w:t>
      </w:r>
      <w:r>
        <w:rPr>
          <w:color w:val="231F20"/>
          <w:spacing w:val="9"/>
          <w:w w:val="105"/>
        </w:rPr>
        <w:t xml:space="preserve"> </w:t>
      </w:r>
      <w:r>
        <w:rPr>
          <w:color w:val="231F20"/>
          <w:w w:val="105"/>
        </w:rPr>
        <w:t>in</w:t>
      </w:r>
      <w:r>
        <w:rPr>
          <w:color w:val="231F20"/>
          <w:spacing w:val="9"/>
          <w:w w:val="105"/>
        </w:rPr>
        <w:t xml:space="preserve"> </w:t>
      </w:r>
      <w:r>
        <w:rPr>
          <w:color w:val="231F20"/>
          <w:w w:val="105"/>
        </w:rPr>
        <w:t>the</w:t>
      </w:r>
      <w:r>
        <w:rPr>
          <w:color w:val="231F20"/>
          <w:spacing w:val="9"/>
          <w:w w:val="105"/>
        </w:rPr>
        <w:t xml:space="preserve"> </w:t>
      </w:r>
      <w:r>
        <w:rPr>
          <w:color w:val="231F20"/>
          <w:spacing w:val="-2"/>
          <w:w w:val="105"/>
        </w:rPr>
        <w:t>template:</w:t>
      </w:r>
    </w:p>
    <w:p w14:paraId="4D9DA51E" w14:textId="77777777" w:rsidR="00262A63" w:rsidRDefault="00000000">
      <w:pPr>
        <w:pStyle w:val="ListParagraph"/>
        <w:numPr>
          <w:ilvl w:val="1"/>
          <w:numId w:val="23"/>
        </w:numPr>
        <w:tabs>
          <w:tab w:val="left" w:pos="1204"/>
        </w:tabs>
        <w:spacing w:before="185" w:line="319" w:lineRule="auto"/>
        <w:ind w:right="779"/>
        <w:rPr>
          <w:sz w:val="21"/>
        </w:rPr>
      </w:pPr>
      <w:r>
        <w:rPr>
          <w:color w:val="231F20"/>
          <w:w w:val="110"/>
          <w:sz w:val="21"/>
        </w:rPr>
        <w:t>A</w:t>
      </w:r>
      <w:r>
        <w:rPr>
          <w:color w:val="231F20"/>
          <w:spacing w:val="-12"/>
          <w:w w:val="110"/>
          <w:sz w:val="21"/>
        </w:rPr>
        <w:t xml:space="preserve"> </w:t>
      </w:r>
      <w:r>
        <w:rPr>
          <w:color w:val="231F20"/>
          <w:w w:val="110"/>
          <w:sz w:val="21"/>
        </w:rPr>
        <w:t>reminder</w:t>
      </w:r>
      <w:r>
        <w:rPr>
          <w:color w:val="231F20"/>
          <w:spacing w:val="-12"/>
          <w:w w:val="110"/>
          <w:sz w:val="21"/>
        </w:rPr>
        <w:t xml:space="preserve"> </w:t>
      </w:r>
      <w:r>
        <w:rPr>
          <w:color w:val="231F20"/>
          <w:w w:val="110"/>
          <w:sz w:val="21"/>
        </w:rPr>
        <w:t>that</w:t>
      </w:r>
      <w:r>
        <w:rPr>
          <w:color w:val="231F20"/>
          <w:spacing w:val="-12"/>
          <w:w w:val="110"/>
          <w:sz w:val="21"/>
        </w:rPr>
        <w:t xml:space="preserve"> </w:t>
      </w:r>
      <w:r>
        <w:rPr>
          <w:color w:val="231F20"/>
          <w:w w:val="110"/>
          <w:sz w:val="21"/>
        </w:rPr>
        <w:t>the</w:t>
      </w:r>
      <w:r>
        <w:rPr>
          <w:color w:val="231F20"/>
          <w:spacing w:val="-12"/>
          <w:w w:val="110"/>
          <w:sz w:val="21"/>
        </w:rPr>
        <w:t xml:space="preserve"> </w:t>
      </w:r>
      <w:r>
        <w:rPr>
          <w:color w:val="231F20"/>
          <w:w w:val="110"/>
          <w:sz w:val="21"/>
        </w:rPr>
        <w:t>document</w:t>
      </w:r>
      <w:r>
        <w:rPr>
          <w:color w:val="231F20"/>
          <w:spacing w:val="-12"/>
          <w:w w:val="110"/>
          <w:sz w:val="21"/>
        </w:rPr>
        <w:t xml:space="preserve"> </w:t>
      </w:r>
      <w:r>
        <w:rPr>
          <w:color w:val="231F20"/>
          <w:w w:val="110"/>
          <w:sz w:val="21"/>
        </w:rPr>
        <w:t>is</w:t>
      </w:r>
      <w:r>
        <w:rPr>
          <w:color w:val="231F20"/>
          <w:spacing w:val="-12"/>
          <w:w w:val="110"/>
          <w:sz w:val="21"/>
        </w:rPr>
        <w:t xml:space="preserve"> </w:t>
      </w:r>
      <w:r>
        <w:rPr>
          <w:color w:val="231F20"/>
          <w:w w:val="110"/>
          <w:sz w:val="21"/>
        </w:rPr>
        <w:t>in</w:t>
      </w:r>
      <w:r>
        <w:rPr>
          <w:color w:val="231F20"/>
          <w:spacing w:val="-12"/>
          <w:w w:val="110"/>
          <w:sz w:val="21"/>
        </w:rPr>
        <w:t xml:space="preserve"> </w:t>
      </w:r>
      <w:r>
        <w:rPr>
          <w:color w:val="231F20"/>
          <w:w w:val="110"/>
          <w:sz w:val="21"/>
        </w:rPr>
        <w:t>fact</w:t>
      </w:r>
      <w:r>
        <w:rPr>
          <w:color w:val="231F20"/>
          <w:spacing w:val="-12"/>
          <w:w w:val="110"/>
          <w:sz w:val="21"/>
        </w:rPr>
        <w:t xml:space="preserve"> </w:t>
      </w:r>
      <w:r>
        <w:rPr>
          <w:color w:val="231F20"/>
          <w:w w:val="110"/>
          <w:sz w:val="21"/>
        </w:rPr>
        <w:t>a</w:t>
      </w:r>
      <w:r>
        <w:rPr>
          <w:color w:val="231F20"/>
          <w:spacing w:val="-12"/>
          <w:w w:val="110"/>
          <w:sz w:val="21"/>
        </w:rPr>
        <w:t xml:space="preserve"> </w:t>
      </w:r>
      <w:r>
        <w:rPr>
          <w:color w:val="231F20"/>
          <w:w w:val="110"/>
          <w:sz w:val="21"/>
        </w:rPr>
        <w:t>template,</w:t>
      </w:r>
      <w:r>
        <w:rPr>
          <w:color w:val="231F20"/>
          <w:spacing w:val="-12"/>
          <w:w w:val="110"/>
          <w:sz w:val="21"/>
        </w:rPr>
        <w:t xml:space="preserve"> </w:t>
      </w:r>
      <w:r>
        <w:rPr>
          <w:color w:val="231F20"/>
          <w:w w:val="110"/>
          <w:sz w:val="21"/>
        </w:rPr>
        <w:t>and</w:t>
      </w:r>
      <w:r>
        <w:rPr>
          <w:color w:val="231F20"/>
          <w:spacing w:val="-12"/>
          <w:w w:val="110"/>
          <w:sz w:val="21"/>
        </w:rPr>
        <w:t xml:space="preserve"> </w:t>
      </w:r>
      <w:r>
        <w:rPr>
          <w:color w:val="231F20"/>
          <w:w w:val="110"/>
          <w:sz w:val="21"/>
        </w:rPr>
        <w:t>authors</w:t>
      </w:r>
      <w:r>
        <w:rPr>
          <w:color w:val="231F20"/>
          <w:spacing w:val="-12"/>
          <w:w w:val="110"/>
          <w:sz w:val="21"/>
        </w:rPr>
        <w:t xml:space="preserve"> </w:t>
      </w:r>
      <w:r>
        <w:rPr>
          <w:color w:val="231F20"/>
          <w:w w:val="110"/>
          <w:sz w:val="21"/>
        </w:rPr>
        <w:t>should make</w:t>
      </w:r>
      <w:r>
        <w:rPr>
          <w:color w:val="231F20"/>
          <w:spacing w:val="-7"/>
          <w:w w:val="110"/>
          <w:sz w:val="21"/>
        </w:rPr>
        <w:t xml:space="preserve"> </w:t>
      </w:r>
      <w:r>
        <w:rPr>
          <w:color w:val="231F20"/>
          <w:w w:val="110"/>
          <w:sz w:val="21"/>
        </w:rPr>
        <w:t>a</w:t>
      </w:r>
      <w:r>
        <w:rPr>
          <w:color w:val="231F20"/>
          <w:spacing w:val="-7"/>
          <w:w w:val="110"/>
          <w:sz w:val="21"/>
        </w:rPr>
        <w:t xml:space="preserve"> </w:t>
      </w:r>
      <w:r>
        <w:rPr>
          <w:color w:val="231F20"/>
          <w:w w:val="110"/>
          <w:sz w:val="21"/>
        </w:rPr>
        <w:t>copy</w:t>
      </w:r>
      <w:r>
        <w:rPr>
          <w:color w:val="231F20"/>
          <w:spacing w:val="-7"/>
          <w:w w:val="110"/>
          <w:sz w:val="21"/>
        </w:rPr>
        <w:t xml:space="preserve"> </w:t>
      </w:r>
      <w:r>
        <w:rPr>
          <w:color w:val="231F20"/>
          <w:w w:val="110"/>
          <w:sz w:val="21"/>
        </w:rPr>
        <w:t>before</w:t>
      </w:r>
      <w:r>
        <w:rPr>
          <w:color w:val="231F20"/>
          <w:spacing w:val="-7"/>
          <w:w w:val="110"/>
          <w:sz w:val="21"/>
        </w:rPr>
        <w:t xml:space="preserve"> </w:t>
      </w:r>
      <w:r>
        <w:rPr>
          <w:color w:val="231F20"/>
          <w:w w:val="110"/>
          <w:sz w:val="21"/>
        </w:rPr>
        <w:t>starting</w:t>
      </w:r>
      <w:r>
        <w:rPr>
          <w:color w:val="231F20"/>
          <w:spacing w:val="-7"/>
          <w:w w:val="110"/>
          <w:sz w:val="21"/>
        </w:rPr>
        <w:t xml:space="preserve"> </w:t>
      </w:r>
      <w:r>
        <w:rPr>
          <w:color w:val="231F20"/>
          <w:w w:val="110"/>
          <w:sz w:val="21"/>
        </w:rPr>
        <w:t>writing</w:t>
      </w:r>
      <w:r>
        <w:rPr>
          <w:color w:val="231F20"/>
          <w:spacing w:val="-7"/>
          <w:w w:val="110"/>
          <w:sz w:val="21"/>
        </w:rPr>
        <w:t xml:space="preserve"> </w:t>
      </w:r>
      <w:r>
        <w:rPr>
          <w:color w:val="231F20"/>
          <w:w w:val="110"/>
          <w:sz w:val="21"/>
        </w:rPr>
        <w:t>(this</w:t>
      </w:r>
      <w:r>
        <w:rPr>
          <w:color w:val="231F20"/>
          <w:spacing w:val="-7"/>
          <w:w w:val="110"/>
          <w:sz w:val="21"/>
        </w:rPr>
        <w:t xml:space="preserve"> </w:t>
      </w:r>
      <w:r>
        <w:rPr>
          <w:color w:val="231F20"/>
          <w:w w:val="110"/>
          <w:sz w:val="21"/>
        </w:rPr>
        <w:t>mistake</w:t>
      </w:r>
      <w:r>
        <w:rPr>
          <w:color w:val="231F20"/>
          <w:spacing w:val="-7"/>
          <w:w w:val="110"/>
          <w:sz w:val="21"/>
        </w:rPr>
        <w:t xml:space="preserve"> </w:t>
      </w:r>
      <w:r>
        <w:rPr>
          <w:color w:val="231F20"/>
          <w:w w:val="110"/>
          <w:sz w:val="21"/>
        </w:rPr>
        <w:t>is</w:t>
      </w:r>
      <w:r>
        <w:rPr>
          <w:color w:val="231F20"/>
          <w:spacing w:val="-7"/>
          <w:w w:val="110"/>
          <w:sz w:val="21"/>
        </w:rPr>
        <w:t xml:space="preserve"> </w:t>
      </w:r>
      <w:r>
        <w:rPr>
          <w:color w:val="231F20"/>
          <w:w w:val="110"/>
          <w:sz w:val="21"/>
        </w:rPr>
        <w:t>easy</w:t>
      </w:r>
      <w:r>
        <w:rPr>
          <w:color w:val="231F20"/>
          <w:spacing w:val="-7"/>
          <w:w w:val="110"/>
          <w:sz w:val="21"/>
        </w:rPr>
        <w:t xml:space="preserve"> </w:t>
      </w:r>
      <w:r>
        <w:rPr>
          <w:color w:val="231F20"/>
          <w:w w:val="110"/>
          <w:sz w:val="21"/>
        </w:rPr>
        <w:t>to</w:t>
      </w:r>
      <w:r>
        <w:rPr>
          <w:color w:val="231F20"/>
          <w:spacing w:val="-7"/>
          <w:w w:val="110"/>
          <w:sz w:val="21"/>
        </w:rPr>
        <w:t xml:space="preserve"> </w:t>
      </w:r>
      <w:r>
        <w:rPr>
          <w:color w:val="231F20"/>
          <w:w w:val="110"/>
          <w:sz w:val="21"/>
        </w:rPr>
        <w:t>make!)</w:t>
      </w:r>
    </w:p>
    <w:p w14:paraId="33D44BC3" w14:textId="77777777" w:rsidR="00262A63" w:rsidRDefault="00000000">
      <w:pPr>
        <w:pStyle w:val="ListParagraph"/>
        <w:numPr>
          <w:ilvl w:val="1"/>
          <w:numId w:val="23"/>
        </w:numPr>
        <w:tabs>
          <w:tab w:val="left" w:pos="1204"/>
        </w:tabs>
        <w:spacing w:line="319" w:lineRule="auto"/>
        <w:ind w:right="868"/>
        <w:rPr>
          <w:sz w:val="21"/>
        </w:rPr>
      </w:pPr>
      <w:r>
        <w:rPr>
          <w:color w:val="231F20"/>
          <w:w w:val="105"/>
          <w:sz w:val="21"/>
        </w:rPr>
        <w:t>Guidance for how a specification should be thought about/a reference to company specification guidelines and approval processes</w:t>
      </w:r>
    </w:p>
    <w:p w14:paraId="726B45D6" w14:textId="77777777" w:rsidR="00262A63" w:rsidRDefault="00000000">
      <w:pPr>
        <w:pStyle w:val="ListParagraph"/>
        <w:numPr>
          <w:ilvl w:val="1"/>
          <w:numId w:val="23"/>
        </w:numPr>
        <w:tabs>
          <w:tab w:val="left" w:pos="1204"/>
        </w:tabs>
        <w:rPr>
          <w:sz w:val="21"/>
        </w:rPr>
      </w:pPr>
      <w:r>
        <w:rPr>
          <w:color w:val="231F20"/>
          <w:w w:val="105"/>
          <w:sz w:val="21"/>
        </w:rPr>
        <w:t>A</w:t>
      </w:r>
      <w:r>
        <w:rPr>
          <w:color w:val="231F20"/>
          <w:spacing w:val="10"/>
          <w:w w:val="105"/>
          <w:sz w:val="21"/>
        </w:rPr>
        <w:t xml:space="preserve"> </w:t>
      </w:r>
      <w:r>
        <w:rPr>
          <w:color w:val="231F20"/>
          <w:w w:val="105"/>
          <w:sz w:val="21"/>
        </w:rPr>
        <w:t>background</w:t>
      </w:r>
      <w:r>
        <w:rPr>
          <w:color w:val="231F20"/>
          <w:spacing w:val="11"/>
          <w:w w:val="105"/>
          <w:sz w:val="21"/>
        </w:rPr>
        <w:t xml:space="preserve"> </w:t>
      </w:r>
      <w:r>
        <w:rPr>
          <w:color w:val="231F20"/>
          <w:w w:val="105"/>
          <w:sz w:val="21"/>
        </w:rPr>
        <w:t>section</w:t>
      </w:r>
      <w:r>
        <w:rPr>
          <w:color w:val="231F20"/>
          <w:spacing w:val="10"/>
          <w:w w:val="105"/>
          <w:sz w:val="21"/>
        </w:rPr>
        <w:t xml:space="preserve"> </w:t>
      </w:r>
      <w:r>
        <w:rPr>
          <w:color w:val="231F20"/>
          <w:w w:val="105"/>
          <w:sz w:val="21"/>
        </w:rPr>
        <w:t>explaining</w:t>
      </w:r>
      <w:r>
        <w:rPr>
          <w:color w:val="231F20"/>
          <w:spacing w:val="11"/>
          <w:w w:val="105"/>
          <w:sz w:val="21"/>
        </w:rPr>
        <w:t xml:space="preserve"> </w:t>
      </w:r>
      <w:r>
        <w:rPr>
          <w:color w:val="231F20"/>
          <w:w w:val="105"/>
          <w:sz w:val="21"/>
        </w:rPr>
        <w:t>the</w:t>
      </w:r>
      <w:r>
        <w:rPr>
          <w:color w:val="231F20"/>
          <w:spacing w:val="11"/>
          <w:w w:val="105"/>
          <w:sz w:val="21"/>
        </w:rPr>
        <w:t xml:space="preserve"> </w:t>
      </w:r>
      <w:r>
        <w:rPr>
          <w:color w:val="231F20"/>
          <w:w w:val="105"/>
          <w:sz w:val="21"/>
        </w:rPr>
        <w:t>business</w:t>
      </w:r>
      <w:r>
        <w:rPr>
          <w:color w:val="231F20"/>
          <w:spacing w:val="10"/>
          <w:w w:val="105"/>
          <w:sz w:val="21"/>
        </w:rPr>
        <w:t xml:space="preserve"> </w:t>
      </w:r>
      <w:r>
        <w:rPr>
          <w:color w:val="231F20"/>
          <w:w w:val="105"/>
          <w:sz w:val="21"/>
        </w:rPr>
        <w:t>rationale</w:t>
      </w:r>
      <w:r>
        <w:rPr>
          <w:color w:val="231F20"/>
          <w:spacing w:val="11"/>
          <w:w w:val="105"/>
          <w:sz w:val="21"/>
        </w:rPr>
        <w:t xml:space="preserve"> </w:t>
      </w:r>
      <w:r>
        <w:rPr>
          <w:color w:val="231F20"/>
          <w:w w:val="105"/>
          <w:sz w:val="21"/>
        </w:rPr>
        <w:t>for</w:t>
      </w:r>
      <w:r>
        <w:rPr>
          <w:color w:val="231F20"/>
          <w:spacing w:val="11"/>
          <w:w w:val="105"/>
          <w:sz w:val="21"/>
        </w:rPr>
        <w:t xml:space="preserve"> </w:t>
      </w:r>
      <w:r>
        <w:rPr>
          <w:color w:val="231F20"/>
          <w:w w:val="105"/>
          <w:sz w:val="21"/>
        </w:rPr>
        <w:t>the</w:t>
      </w:r>
      <w:r>
        <w:rPr>
          <w:color w:val="231F20"/>
          <w:spacing w:val="10"/>
          <w:w w:val="105"/>
          <w:sz w:val="21"/>
        </w:rPr>
        <w:t xml:space="preserve"> </w:t>
      </w:r>
      <w:r>
        <w:rPr>
          <w:color w:val="231F20"/>
          <w:spacing w:val="-2"/>
          <w:w w:val="105"/>
          <w:sz w:val="21"/>
        </w:rPr>
        <w:t>project</w:t>
      </w:r>
    </w:p>
    <w:p w14:paraId="18632652" w14:textId="77777777" w:rsidR="00262A63" w:rsidRDefault="00000000">
      <w:pPr>
        <w:pStyle w:val="ListParagraph"/>
        <w:numPr>
          <w:ilvl w:val="1"/>
          <w:numId w:val="23"/>
        </w:numPr>
        <w:tabs>
          <w:tab w:val="left" w:pos="1204"/>
        </w:tabs>
        <w:spacing w:before="192" w:line="319" w:lineRule="auto"/>
        <w:ind w:right="753"/>
        <w:rPr>
          <w:sz w:val="21"/>
        </w:rPr>
      </w:pPr>
      <w:r>
        <w:rPr>
          <w:color w:val="231F20"/>
          <w:w w:val="105"/>
          <w:sz w:val="21"/>
        </w:rPr>
        <w:t>Any particularly standout areas of technical risk this project has (e.g., it touches sensitive PII, or involves previously unused tools/architecture)</w:t>
      </w:r>
    </w:p>
    <w:p w14:paraId="2EC1C9C5" w14:textId="77777777" w:rsidR="00262A63" w:rsidRDefault="00000000">
      <w:pPr>
        <w:pStyle w:val="ListParagraph"/>
        <w:numPr>
          <w:ilvl w:val="1"/>
          <w:numId w:val="23"/>
        </w:numPr>
        <w:tabs>
          <w:tab w:val="left" w:pos="1204"/>
        </w:tabs>
        <w:rPr>
          <w:sz w:val="21"/>
        </w:rPr>
      </w:pPr>
      <w:r>
        <w:rPr>
          <w:color w:val="231F20"/>
          <w:sz w:val="21"/>
        </w:rPr>
        <w:t>A</w:t>
      </w:r>
      <w:r>
        <w:rPr>
          <w:color w:val="231F20"/>
          <w:spacing w:val="34"/>
          <w:sz w:val="21"/>
        </w:rPr>
        <w:t xml:space="preserve"> </w:t>
      </w:r>
      <w:r>
        <w:rPr>
          <w:color w:val="231F20"/>
          <w:sz w:val="21"/>
        </w:rPr>
        <w:t>glossary/definition</w:t>
      </w:r>
      <w:r>
        <w:rPr>
          <w:color w:val="231F20"/>
          <w:spacing w:val="34"/>
          <w:sz w:val="21"/>
        </w:rPr>
        <w:t xml:space="preserve"> </w:t>
      </w:r>
      <w:r>
        <w:rPr>
          <w:color w:val="231F20"/>
          <w:sz w:val="21"/>
        </w:rPr>
        <w:t>of</w:t>
      </w:r>
      <w:r>
        <w:rPr>
          <w:color w:val="231F20"/>
          <w:spacing w:val="34"/>
          <w:sz w:val="21"/>
        </w:rPr>
        <w:t xml:space="preserve"> </w:t>
      </w:r>
      <w:r>
        <w:rPr>
          <w:color w:val="231F20"/>
          <w:sz w:val="21"/>
        </w:rPr>
        <w:t>any</w:t>
      </w:r>
      <w:r>
        <w:rPr>
          <w:color w:val="231F20"/>
          <w:spacing w:val="35"/>
          <w:sz w:val="21"/>
        </w:rPr>
        <w:t xml:space="preserve"> </w:t>
      </w:r>
      <w:r>
        <w:rPr>
          <w:color w:val="231F20"/>
          <w:sz w:val="21"/>
        </w:rPr>
        <w:t>non-obvious</w:t>
      </w:r>
      <w:r>
        <w:rPr>
          <w:color w:val="231F20"/>
          <w:spacing w:val="34"/>
          <w:sz w:val="21"/>
        </w:rPr>
        <w:t xml:space="preserve"> </w:t>
      </w:r>
      <w:r>
        <w:rPr>
          <w:color w:val="231F20"/>
          <w:spacing w:val="-4"/>
          <w:sz w:val="21"/>
        </w:rPr>
        <w:t>terms</w:t>
      </w:r>
    </w:p>
    <w:p w14:paraId="5B6643F6" w14:textId="77777777" w:rsidR="00262A63" w:rsidRDefault="00000000">
      <w:pPr>
        <w:pStyle w:val="ListParagraph"/>
        <w:numPr>
          <w:ilvl w:val="1"/>
          <w:numId w:val="23"/>
        </w:numPr>
        <w:tabs>
          <w:tab w:val="left" w:pos="1204"/>
        </w:tabs>
        <w:spacing w:before="192" w:line="319" w:lineRule="auto"/>
        <w:ind w:right="962"/>
        <w:rPr>
          <w:sz w:val="21"/>
        </w:rPr>
      </w:pPr>
      <w:r>
        <w:rPr>
          <w:color w:val="231F20"/>
          <w:w w:val="105"/>
          <w:sz w:val="21"/>
        </w:rPr>
        <w:t>Any explicit business goals the spec aims to achieve/correlation with previously stated goals (i.e., quarterly KPIs or OKRs)</w:t>
      </w:r>
    </w:p>
    <w:p w14:paraId="7D4A1373" w14:textId="77777777" w:rsidR="00262A63" w:rsidRDefault="00000000">
      <w:pPr>
        <w:pStyle w:val="ListParagraph"/>
        <w:numPr>
          <w:ilvl w:val="1"/>
          <w:numId w:val="23"/>
        </w:numPr>
        <w:tabs>
          <w:tab w:val="left" w:pos="1204"/>
        </w:tabs>
        <w:rPr>
          <w:sz w:val="21"/>
        </w:rPr>
      </w:pPr>
      <w:r>
        <w:rPr>
          <w:color w:val="231F20"/>
          <w:w w:val="105"/>
          <w:sz w:val="21"/>
        </w:rPr>
        <w:t>A</w:t>
      </w:r>
      <w:r>
        <w:rPr>
          <w:color w:val="231F20"/>
          <w:spacing w:val="1"/>
          <w:w w:val="105"/>
          <w:sz w:val="21"/>
        </w:rPr>
        <w:t xml:space="preserve"> </w:t>
      </w:r>
      <w:r>
        <w:rPr>
          <w:color w:val="231F20"/>
          <w:w w:val="105"/>
          <w:sz w:val="21"/>
        </w:rPr>
        <w:t>solution</w:t>
      </w:r>
      <w:r>
        <w:rPr>
          <w:color w:val="231F20"/>
          <w:spacing w:val="2"/>
          <w:w w:val="105"/>
          <w:sz w:val="21"/>
        </w:rPr>
        <w:t xml:space="preserve"> </w:t>
      </w:r>
      <w:r>
        <w:rPr>
          <w:color w:val="231F20"/>
          <w:w w:val="105"/>
          <w:sz w:val="21"/>
        </w:rPr>
        <w:t>architecture</w:t>
      </w:r>
      <w:r>
        <w:rPr>
          <w:color w:val="231F20"/>
          <w:spacing w:val="2"/>
          <w:w w:val="105"/>
          <w:sz w:val="21"/>
        </w:rPr>
        <w:t xml:space="preserve"> </w:t>
      </w:r>
      <w:r>
        <w:rPr>
          <w:color w:val="231F20"/>
          <w:w w:val="105"/>
          <w:sz w:val="21"/>
        </w:rPr>
        <w:t>overview</w:t>
      </w:r>
      <w:r>
        <w:rPr>
          <w:color w:val="231F20"/>
          <w:spacing w:val="1"/>
          <w:w w:val="105"/>
          <w:sz w:val="21"/>
        </w:rPr>
        <w:t xml:space="preserve"> </w:t>
      </w:r>
      <w:r>
        <w:rPr>
          <w:color w:val="231F20"/>
          <w:w w:val="105"/>
          <w:sz w:val="21"/>
        </w:rPr>
        <w:t>(the</w:t>
      </w:r>
      <w:r>
        <w:rPr>
          <w:color w:val="231F20"/>
          <w:spacing w:val="2"/>
          <w:w w:val="105"/>
          <w:sz w:val="21"/>
        </w:rPr>
        <w:t xml:space="preserve"> </w:t>
      </w:r>
      <w:r>
        <w:rPr>
          <w:color w:val="231F20"/>
          <w:w w:val="105"/>
          <w:sz w:val="21"/>
        </w:rPr>
        <w:t>bulk</w:t>
      </w:r>
      <w:r>
        <w:rPr>
          <w:color w:val="231F20"/>
          <w:spacing w:val="2"/>
          <w:w w:val="105"/>
          <w:sz w:val="21"/>
        </w:rPr>
        <w:t xml:space="preserve"> </w:t>
      </w:r>
      <w:r>
        <w:rPr>
          <w:color w:val="231F20"/>
          <w:w w:val="105"/>
          <w:sz w:val="21"/>
        </w:rPr>
        <w:t>of</w:t>
      </w:r>
      <w:r>
        <w:rPr>
          <w:color w:val="231F20"/>
          <w:spacing w:val="1"/>
          <w:w w:val="105"/>
          <w:sz w:val="21"/>
        </w:rPr>
        <w:t xml:space="preserve"> </w:t>
      </w:r>
      <w:r>
        <w:rPr>
          <w:color w:val="231F20"/>
          <w:w w:val="105"/>
          <w:sz w:val="21"/>
        </w:rPr>
        <w:t>the</w:t>
      </w:r>
      <w:r>
        <w:rPr>
          <w:color w:val="231F20"/>
          <w:spacing w:val="2"/>
          <w:w w:val="105"/>
          <w:sz w:val="21"/>
        </w:rPr>
        <w:t xml:space="preserve"> </w:t>
      </w:r>
      <w:r>
        <w:rPr>
          <w:color w:val="231F20"/>
          <w:spacing w:val="-2"/>
          <w:w w:val="105"/>
          <w:sz w:val="21"/>
        </w:rPr>
        <w:t>document)</w:t>
      </w:r>
    </w:p>
    <w:p w14:paraId="1DD90FE0" w14:textId="77777777" w:rsidR="00262A63" w:rsidRDefault="00000000">
      <w:pPr>
        <w:pStyle w:val="ListParagraph"/>
        <w:numPr>
          <w:ilvl w:val="1"/>
          <w:numId w:val="23"/>
        </w:numPr>
        <w:tabs>
          <w:tab w:val="left" w:pos="1204"/>
        </w:tabs>
        <w:spacing w:before="192" w:line="319" w:lineRule="auto"/>
        <w:ind w:right="1516"/>
        <w:rPr>
          <w:sz w:val="21"/>
        </w:rPr>
      </w:pPr>
      <w:r>
        <w:rPr>
          <w:color w:val="231F20"/>
          <w:w w:val="105"/>
          <w:sz w:val="21"/>
        </w:rPr>
        <w:t>Tech</w:t>
      </w:r>
      <w:r>
        <w:rPr>
          <w:color w:val="231F20"/>
          <w:spacing w:val="-1"/>
          <w:w w:val="105"/>
          <w:sz w:val="21"/>
        </w:rPr>
        <w:t xml:space="preserve"> </w:t>
      </w:r>
      <w:r>
        <w:rPr>
          <w:color w:val="231F20"/>
          <w:w w:val="105"/>
          <w:sz w:val="21"/>
        </w:rPr>
        <w:t>debt—specifically</w:t>
      </w:r>
      <w:r>
        <w:rPr>
          <w:color w:val="231F20"/>
          <w:spacing w:val="-1"/>
          <w:w w:val="105"/>
          <w:sz w:val="21"/>
        </w:rPr>
        <w:t xml:space="preserve"> </w:t>
      </w:r>
      <w:r>
        <w:rPr>
          <w:color w:val="231F20"/>
          <w:w w:val="105"/>
          <w:sz w:val="21"/>
        </w:rPr>
        <w:t>discuss</w:t>
      </w:r>
      <w:r>
        <w:rPr>
          <w:color w:val="231F20"/>
          <w:spacing w:val="-1"/>
          <w:w w:val="105"/>
          <w:sz w:val="21"/>
        </w:rPr>
        <w:t xml:space="preserve"> </w:t>
      </w:r>
      <w:r>
        <w:rPr>
          <w:color w:val="231F20"/>
          <w:w w:val="105"/>
          <w:sz w:val="21"/>
        </w:rPr>
        <w:t>why</w:t>
      </w:r>
      <w:r>
        <w:rPr>
          <w:color w:val="231F20"/>
          <w:spacing w:val="-1"/>
          <w:w w:val="105"/>
          <w:sz w:val="21"/>
        </w:rPr>
        <w:t xml:space="preserve"> </w:t>
      </w:r>
      <w:r>
        <w:rPr>
          <w:color w:val="231F20"/>
          <w:w w:val="105"/>
          <w:sz w:val="21"/>
        </w:rPr>
        <w:t>or</w:t>
      </w:r>
      <w:r>
        <w:rPr>
          <w:color w:val="231F20"/>
          <w:spacing w:val="-1"/>
          <w:w w:val="105"/>
          <w:sz w:val="21"/>
        </w:rPr>
        <w:t xml:space="preserve"> </w:t>
      </w:r>
      <w:r>
        <w:rPr>
          <w:color w:val="231F20"/>
          <w:w w:val="105"/>
          <w:sz w:val="21"/>
        </w:rPr>
        <w:t>why</w:t>
      </w:r>
      <w:r>
        <w:rPr>
          <w:color w:val="231F20"/>
          <w:spacing w:val="-1"/>
          <w:w w:val="105"/>
          <w:sz w:val="21"/>
        </w:rPr>
        <w:t xml:space="preserve"> </w:t>
      </w:r>
      <w:r>
        <w:rPr>
          <w:color w:val="231F20"/>
          <w:w w:val="105"/>
          <w:sz w:val="21"/>
        </w:rPr>
        <w:t>not</w:t>
      </w:r>
      <w:r>
        <w:rPr>
          <w:color w:val="231F20"/>
          <w:spacing w:val="-1"/>
          <w:w w:val="105"/>
          <w:sz w:val="21"/>
        </w:rPr>
        <w:t xml:space="preserve"> </w:t>
      </w:r>
      <w:r>
        <w:rPr>
          <w:color w:val="231F20"/>
          <w:w w:val="105"/>
          <w:sz w:val="21"/>
        </w:rPr>
        <w:t>addressing</w:t>
      </w:r>
      <w:r>
        <w:rPr>
          <w:color w:val="231F20"/>
          <w:spacing w:val="-1"/>
          <w:w w:val="105"/>
          <w:sz w:val="21"/>
        </w:rPr>
        <w:t xml:space="preserve"> </w:t>
      </w:r>
      <w:r>
        <w:rPr>
          <w:color w:val="231F20"/>
          <w:w w:val="105"/>
          <w:sz w:val="21"/>
        </w:rPr>
        <w:t xml:space="preserve">any </w:t>
      </w:r>
      <w:r>
        <w:rPr>
          <w:color w:val="231F20"/>
          <w:w w:val="110"/>
          <w:sz w:val="21"/>
        </w:rPr>
        <w:t>required/adjacent</w:t>
      </w:r>
      <w:r>
        <w:rPr>
          <w:color w:val="231F20"/>
          <w:spacing w:val="-13"/>
          <w:w w:val="110"/>
          <w:sz w:val="21"/>
        </w:rPr>
        <w:t xml:space="preserve"> </w:t>
      </w:r>
      <w:r>
        <w:rPr>
          <w:color w:val="231F20"/>
          <w:w w:val="110"/>
          <w:sz w:val="21"/>
        </w:rPr>
        <w:t>debt</w:t>
      </w:r>
    </w:p>
    <w:p w14:paraId="2B42C9D6" w14:textId="77777777" w:rsidR="00262A63" w:rsidRDefault="00000000">
      <w:pPr>
        <w:pStyle w:val="ListParagraph"/>
        <w:numPr>
          <w:ilvl w:val="1"/>
          <w:numId w:val="23"/>
        </w:numPr>
        <w:tabs>
          <w:tab w:val="left" w:pos="1204"/>
        </w:tabs>
        <w:spacing w:line="319" w:lineRule="auto"/>
        <w:ind w:right="1342"/>
        <w:rPr>
          <w:sz w:val="21"/>
        </w:rPr>
      </w:pPr>
      <w:r>
        <w:rPr>
          <w:color w:val="231F20"/>
          <w:w w:val="110"/>
          <w:sz w:val="21"/>
        </w:rPr>
        <w:t>Data</w:t>
      </w:r>
      <w:r>
        <w:rPr>
          <w:color w:val="231F20"/>
          <w:spacing w:val="-11"/>
          <w:w w:val="110"/>
          <w:sz w:val="21"/>
        </w:rPr>
        <w:t xml:space="preserve"> </w:t>
      </w:r>
      <w:proofErr w:type="spellStart"/>
      <w:r>
        <w:rPr>
          <w:color w:val="231F20"/>
          <w:w w:val="110"/>
          <w:sz w:val="21"/>
        </w:rPr>
        <w:t>modeling</w:t>
      </w:r>
      <w:proofErr w:type="spellEnd"/>
      <w:r>
        <w:rPr>
          <w:color w:val="231F20"/>
          <w:w w:val="110"/>
          <w:sz w:val="21"/>
        </w:rPr>
        <w:t>,</w:t>
      </w:r>
      <w:r>
        <w:rPr>
          <w:color w:val="231F20"/>
          <w:spacing w:val="-11"/>
          <w:w w:val="110"/>
          <w:sz w:val="21"/>
        </w:rPr>
        <w:t xml:space="preserve"> </w:t>
      </w:r>
      <w:r>
        <w:rPr>
          <w:color w:val="231F20"/>
          <w:w w:val="110"/>
          <w:sz w:val="21"/>
        </w:rPr>
        <w:t>including</w:t>
      </w:r>
      <w:r>
        <w:rPr>
          <w:color w:val="231F20"/>
          <w:spacing w:val="-11"/>
          <w:w w:val="110"/>
          <w:sz w:val="21"/>
        </w:rPr>
        <w:t xml:space="preserve"> </w:t>
      </w:r>
      <w:r>
        <w:rPr>
          <w:color w:val="231F20"/>
          <w:w w:val="110"/>
          <w:sz w:val="21"/>
        </w:rPr>
        <w:t>required</w:t>
      </w:r>
      <w:r>
        <w:rPr>
          <w:color w:val="231F20"/>
          <w:spacing w:val="-11"/>
          <w:w w:val="110"/>
          <w:sz w:val="21"/>
        </w:rPr>
        <w:t xml:space="preserve"> </w:t>
      </w:r>
      <w:r>
        <w:rPr>
          <w:color w:val="231F20"/>
          <w:w w:val="110"/>
          <w:sz w:val="21"/>
        </w:rPr>
        <w:t>updates</w:t>
      </w:r>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a</w:t>
      </w:r>
      <w:r>
        <w:rPr>
          <w:color w:val="231F20"/>
          <w:spacing w:val="-11"/>
          <w:w w:val="110"/>
          <w:sz w:val="21"/>
        </w:rPr>
        <w:t xml:space="preserve"> </w:t>
      </w:r>
      <w:r>
        <w:rPr>
          <w:color w:val="231F20"/>
          <w:w w:val="110"/>
          <w:sz w:val="21"/>
        </w:rPr>
        <w:t>database</w:t>
      </w:r>
      <w:r>
        <w:rPr>
          <w:color w:val="231F20"/>
          <w:spacing w:val="-11"/>
          <w:w w:val="110"/>
          <w:sz w:val="21"/>
        </w:rPr>
        <w:t xml:space="preserve"> </w:t>
      </w:r>
      <w:r>
        <w:rPr>
          <w:color w:val="231F20"/>
          <w:w w:val="110"/>
          <w:sz w:val="21"/>
        </w:rPr>
        <w:t>or</w:t>
      </w:r>
      <w:r>
        <w:rPr>
          <w:color w:val="231F20"/>
          <w:spacing w:val="-11"/>
          <w:w w:val="110"/>
          <w:sz w:val="21"/>
        </w:rPr>
        <w:t xml:space="preserve"> </w:t>
      </w:r>
      <w:r>
        <w:rPr>
          <w:color w:val="231F20"/>
          <w:w w:val="110"/>
          <w:sz w:val="21"/>
        </w:rPr>
        <w:t xml:space="preserve">data </w:t>
      </w:r>
      <w:r>
        <w:rPr>
          <w:color w:val="231F20"/>
          <w:spacing w:val="-2"/>
          <w:w w:val="110"/>
          <w:sz w:val="21"/>
        </w:rPr>
        <w:t>pipelines</w:t>
      </w:r>
    </w:p>
    <w:p w14:paraId="3C45D8D4" w14:textId="77777777" w:rsidR="00262A63" w:rsidRDefault="00262A63">
      <w:pPr>
        <w:spacing w:line="319" w:lineRule="auto"/>
        <w:rPr>
          <w:sz w:val="21"/>
        </w:rPr>
        <w:sectPr w:rsidR="00262A63">
          <w:pgSz w:w="8640" w:h="12960"/>
          <w:pgMar w:top="680" w:right="160" w:bottom="680" w:left="100" w:header="487" w:footer="482" w:gutter="0"/>
          <w:cols w:space="720"/>
        </w:sectPr>
      </w:pPr>
    </w:p>
    <w:p w14:paraId="5E9C1ECC" w14:textId="77777777" w:rsidR="00262A63" w:rsidRDefault="00262A63">
      <w:pPr>
        <w:pStyle w:val="BodyText"/>
        <w:spacing w:before="9"/>
        <w:rPr>
          <w:sz w:val="17"/>
        </w:rPr>
      </w:pPr>
    </w:p>
    <w:p w14:paraId="26565386" w14:textId="77777777" w:rsidR="00262A63" w:rsidRDefault="00000000">
      <w:pPr>
        <w:pStyle w:val="ListParagraph"/>
        <w:numPr>
          <w:ilvl w:val="0"/>
          <w:numId w:val="23"/>
        </w:numPr>
        <w:tabs>
          <w:tab w:val="left" w:pos="1034"/>
        </w:tabs>
        <w:spacing w:before="85" w:line="319" w:lineRule="auto"/>
        <w:ind w:right="1696"/>
        <w:rPr>
          <w:sz w:val="21"/>
        </w:rPr>
      </w:pPr>
      <w:r>
        <w:rPr>
          <w:color w:val="231F20"/>
          <w:w w:val="110"/>
          <w:sz w:val="21"/>
        </w:rPr>
        <w:t>Internal</w:t>
      </w:r>
      <w:r>
        <w:rPr>
          <w:color w:val="231F20"/>
          <w:spacing w:val="-3"/>
          <w:w w:val="110"/>
          <w:sz w:val="21"/>
        </w:rPr>
        <w:t xml:space="preserve"> </w:t>
      </w:r>
      <w:r>
        <w:rPr>
          <w:color w:val="231F20"/>
          <w:w w:val="110"/>
          <w:sz w:val="21"/>
        </w:rPr>
        <w:t>and</w:t>
      </w:r>
      <w:r>
        <w:rPr>
          <w:color w:val="231F20"/>
          <w:spacing w:val="-3"/>
          <w:w w:val="110"/>
          <w:sz w:val="21"/>
        </w:rPr>
        <w:t xml:space="preserve"> </w:t>
      </w:r>
      <w:r>
        <w:rPr>
          <w:color w:val="231F20"/>
          <w:w w:val="110"/>
          <w:sz w:val="21"/>
        </w:rPr>
        <w:t>external</w:t>
      </w:r>
      <w:r>
        <w:rPr>
          <w:color w:val="231F20"/>
          <w:spacing w:val="-3"/>
          <w:w w:val="110"/>
          <w:sz w:val="21"/>
        </w:rPr>
        <w:t xml:space="preserve"> </w:t>
      </w:r>
      <w:r>
        <w:rPr>
          <w:color w:val="231F20"/>
          <w:w w:val="110"/>
          <w:sz w:val="21"/>
        </w:rPr>
        <w:t>reporting</w:t>
      </w:r>
      <w:r>
        <w:rPr>
          <w:color w:val="231F20"/>
          <w:spacing w:val="-3"/>
          <w:w w:val="110"/>
          <w:sz w:val="21"/>
        </w:rPr>
        <w:t xml:space="preserve"> </w:t>
      </w:r>
      <w:r>
        <w:rPr>
          <w:color w:val="231F20"/>
          <w:w w:val="110"/>
          <w:sz w:val="21"/>
        </w:rPr>
        <w:t>or</w:t>
      </w:r>
      <w:r>
        <w:rPr>
          <w:color w:val="231F20"/>
          <w:spacing w:val="-3"/>
          <w:w w:val="110"/>
          <w:sz w:val="21"/>
        </w:rPr>
        <w:t xml:space="preserve"> </w:t>
      </w:r>
      <w:r>
        <w:rPr>
          <w:color w:val="231F20"/>
          <w:w w:val="110"/>
          <w:sz w:val="21"/>
        </w:rPr>
        <w:t>analytics</w:t>
      </w:r>
      <w:r>
        <w:rPr>
          <w:color w:val="231F20"/>
          <w:spacing w:val="-3"/>
          <w:w w:val="110"/>
          <w:sz w:val="21"/>
        </w:rPr>
        <w:t xml:space="preserve"> </w:t>
      </w:r>
      <w:r>
        <w:rPr>
          <w:color w:val="231F20"/>
          <w:w w:val="110"/>
          <w:sz w:val="21"/>
        </w:rPr>
        <w:t>and</w:t>
      </w:r>
      <w:r>
        <w:rPr>
          <w:color w:val="231F20"/>
          <w:spacing w:val="-3"/>
          <w:w w:val="110"/>
          <w:sz w:val="21"/>
        </w:rPr>
        <w:t xml:space="preserve"> </w:t>
      </w:r>
      <w:r>
        <w:rPr>
          <w:color w:val="231F20"/>
          <w:w w:val="110"/>
          <w:sz w:val="21"/>
        </w:rPr>
        <w:t xml:space="preserve">measurement </w:t>
      </w:r>
      <w:r>
        <w:rPr>
          <w:color w:val="231F20"/>
          <w:spacing w:val="-2"/>
          <w:w w:val="110"/>
          <w:sz w:val="21"/>
        </w:rPr>
        <w:t>requirements</w:t>
      </w:r>
    </w:p>
    <w:p w14:paraId="58CF063B" w14:textId="77777777" w:rsidR="00262A63" w:rsidRDefault="00000000">
      <w:pPr>
        <w:pStyle w:val="ListParagraph"/>
        <w:numPr>
          <w:ilvl w:val="0"/>
          <w:numId w:val="23"/>
        </w:numPr>
        <w:tabs>
          <w:tab w:val="left" w:pos="1034"/>
        </w:tabs>
        <w:rPr>
          <w:sz w:val="21"/>
        </w:rPr>
      </w:pPr>
      <w:r>
        <w:rPr>
          <w:color w:val="231F20"/>
          <w:spacing w:val="-2"/>
          <w:w w:val="105"/>
          <w:sz w:val="21"/>
        </w:rPr>
        <w:t>Testing</w:t>
      </w:r>
    </w:p>
    <w:p w14:paraId="192EFB60" w14:textId="77777777" w:rsidR="00262A63" w:rsidRDefault="00000000">
      <w:pPr>
        <w:pStyle w:val="ListParagraph"/>
        <w:numPr>
          <w:ilvl w:val="0"/>
          <w:numId w:val="23"/>
        </w:numPr>
        <w:tabs>
          <w:tab w:val="left" w:pos="1034"/>
        </w:tabs>
        <w:spacing w:before="192"/>
        <w:rPr>
          <w:sz w:val="21"/>
        </w:rPr>
      </w:pPr>
      <w:r>
        <w:rPr>
          <w:color w:val="231F20"/>
          <w:spacing w:val="-2"/>
          <w:w w:val="110"/>
          <w:sz w:val="21"/>
        </w:rPr>
        <w:t>Deployment</w:t>
      </w:r>
    </w:p>
    <w:p w14:paraId="3A6E419B" w14:textId="77777777" w:rsidR="00262A63" w:rsidRDefault="00000000">
      <w:pPr>
        <w:pStyle w:val="ListParagraph"/>
        <w:numPr>
          <w:ilvl w:val="0"/>
          <w:numId w:val="23"/>
        </w:numPr>
        <w:tabs>
          <w:tab w:val="left" w:pos="1034"/>
        </w:tabs>
        <w:spacing w:before="192"/>
        <w:rPr>
          <w:sz w:val="21"/>
        </w:rPr>
      </w:pPr>
      <w:r>
        <w:rPr>
          <w:color w:val="231F20"/>
          <w:w w:val="105"/>
          <w:sz w:val="21"/>
        </w:rPr>
        <w:t>Feature</w:t>
      </w:r>
      <w:r>
        <w:rPr>
          <w:color w:val="231F20"/>
          <w:spacing w:val="18"/>
          <w:w w:val="110"/>
          <w:sz w:val="21"/>
        </w:rPr>
        <w:t xml:space="preserve"> </w:t>
      </w:r>
      <w:r>
        <w:rPr>
          <w:color w:val="231F20"/>
          <w:spacing w:val="-2"/>
          <w:w w:val="110"/>
          <w:sz w:val="21"/>
        </w:rPr>
        <w:t>toggles/flags</w:t>
      </w:r>
    </w:p>
    <w:p w14:paraId="32D7A5D6" w14:textId="77777777" w:rsidR="00262A63" w:rsidRDefault="00000000">
      <w:pPr>
        <w:pStyle w:val="ListParagraph"/>
        <w:numPr>
          <w:ilvl w:val="0"/>
          <w:numId w:val="23"/>
        </w:numPr>
        <w:tabs>
          <w:tab w:val="left" w:pos="1034"/>
        </w:tabs>
        <w:spacing w:before="192"/>
        <w:rPr>
          <w:sz w:val="21"/>
        </w:rPr>
      </w:pPr>
      <w:r>
        <w:rPr>
          <w:color w:val="231F20"/>
          <w:w w:val="105"/>
          <w:sz w:val="21"/>
        </w:rPr>
        <w:t>Implications</w:t>
      </w:r>
      <w:r>
        <w:rPr>
          <w:color w:val="231F20"/>
          <w:spacing w:val="7"/>
          <w:w w:val="105"/>
          <w:sz w:val="21"/>
        </w:rPr>
        <w:t xml:space="preserve"> </w:t>
      </w:r>
      <w:r>
        <w:rPr>
          <w:color w:val="231F20"/>
          <w:w w:val="105"/>
          <w:sz w:val="21"/>
        </w:rPr>
        <w:t>on</w:t>
      </w:r>
      <w:r>
        <w:rPr>
          <w:color w:val="231F20"/>
          <w:spacing w:val="8"/>
          <w:w w:val="105"/>
          <w:sz w:val="21"/>
        </w:rPr>
        <w:t xml:space="preserve"> </w:t>
      </w:r>
      <w:r>
        <w:rPr>
          <w:color w:val="231F20"/>
          <w:w w:val="105"/>
          <w:sz w:val="21"/>
        </w:rPr>
        <w:t>overall</w:t>
      </w:r>
      <w:r>
        <w:rPr>
          <w:color w:val="231F20"/>
          <w:spacing w:val="8"/>
          <w:w w:val="105"/>
          <w:sz w:val="21"/>
        </w:rPr>
        <w:t xml:space="preserve"> </w:t>
      </w:r>
      <w:r>
        <w:rPr>
          <w:color w:val="231F20"/>
          <w:w w:val="105"/>
          <w:sz w:val="21"/>
        </w:rPr>
        <w:t>system</w:t>
      </w:r>
      <w:r>
        <w:rPr>
          <w:color w:val="231F20"/>
          <w:spacing w:val="8"/>
          <w:w w:val="105"/>
          <w:sz w:val="21"/>
        </w:rPr>
        <w:t xml:space="preserve"> </w:t>
      </w:r>
      <w:r>
        <w:rPr>
          <w:color w:val="231F20"/>
          <w:w w:val="105"/>
          <w:sz w:val="21"/>
        </w:rPr>
        <w:t>reliability</w:t>
      </w:r>
      <w:r>
        <w:rPr>
          <w:color w:val="231F20"/>
          <w:spacing w:val="8"/>
          <w:w w:val="105"/>
          <w:sz w:val="21"/>
        </w:rPr>
        <w:t xml:space="preserve"> </w:t>
      </w:r>
      <w:r>
        <w:rPr>
          <w:color w:val="231F20"/>
          <w:w w:val="105"/>
          <w:sz w:val="21"/>
        </w:rPr>
        <w:t>or</w:t>
      </w:r>
      <w:r>
        <w:rPr>
          <w:color w:val="231F20"/>
          <w:spacing w:val="8"/>
          <w:w w:val="105"/>
          <w:sz w:val="21"/>
        </w:rPr>
        <w:t xml:space="preserve"> </w:t>
      </w:r>
      <w:r>
        <w:rPr>
          <w:color w:val="231F20"/>
          <w:w w:val="105"/>
          <w:sz w:val="21"/>
        </w:rPr>
        <w:t>disaster</w:t>
      </w:r>
      <w:r>
        <w:rPr>
          <w:color w:val="231F20"/>
          <w:spacing w:val="8"/>
          <w:w w:val="105"/>
          <w:sz w:val="21"/>
        </w:rPr>
        <w:t xml:space="preserve"> </w:t>
      </w:r>
      <w:r>
        <w:rPr>
          <w:color w:val="231F20"/>
          <w:spacing w:val="-2"/>
          <w:w w:val="105"/>
          <w:sz w:val="21"/>
        </w:rPr>
        <w:t>recovery</w:t>
      </w:r>
    </w:p>
    <w:p w14:paraId="1601C402" w14:textId="77777777" w:rsidR="00262A63" w:rsidRDefault="00000000">
      <w:pPr>
        <w:pStyle w:val="ListParagraph"/>
        <w:numPr>
          <w:ilvl w:val="0"/>
          <w:numId w:val="23"/>
        </w:numPr>
        <w:tabs>
          <w:tab w:val="left" w:pos="1034"/>
        </w:tabs>
        <w:spacing w:before="192"/>
        <w:rPr>
          <w:sz w:val="21"/>
        </w:rPr>
      </w:pPr>
      <w:r>
        <w:rPr>
          <w:color w:val="231F20"/>
          <w:w w:val="105"/>
          <w:sz w:val="21"/>
        </w:rPr>
        <w:t>Security</w:t>
      </w:r>
      <w:r>
        <w:rPr>
          <w:color w:val="231F20"/>
          <w:spacing w:val="12"/>
          <w:w w:val="105"/>
          <w:sz w:val="21"/>
        </w:rPr>
        <w:t xml:space="preserve"> </w:t>
      </w:r>
      <w:r>
        <w:rPr>
          <w:color w:val="231F20"/>
          <w:w w:val="105"/>
          <w:sz w:val="21"/>
        </w:rPr>
        <w:t>and</w:t>
      </w:r>
      <w:r>
        <w:rPr>
          <w:color w:val="231F20"/>
          <w:spacing w:val="13"/>
          <w:w w:val="105"/>
          <w:sz w:val="21"/>
        </w:rPr>
        <w:t xml:space="preserve"> </w:t>
      </w:r>
      <w:r>
        <w:rPr>
          <w:color w:val="231F20"/>
          <w:spacing w:val="-2"/>
          <w:w w:val="105"/>
          <w:sz w:val="21"/>
        </w:rPr>
        <w:t>privacy</w:t>
      </w:r>
    </w:p>
    <w:p w14:paraId="5CC93C38" w14:textId="77777777" w:rsidR="00262A63" w:rsidRDefault="00000000">
      <w:pPr>
        <w:pStyle w:val="ListParagraph"/>
        <w:numPr>
          <w:ilvl w:val="0"/>
          <w:numId w:val="23"/>
        </w:numPr>
        <w:tabs>
          <w:tab w:val="left" w:pos="1034"/>
        </w:tabs>
        <w:spacing w:before="192"/>
        <w:rPr>
          <w:sz w:val="21"/>
        </w:rPr>
      </w:pPr>
      <w:r>
        <w:rPr>
          <w:color w:val="231F20"/>
          <w:w w:val="105"/>
          <w:sz w:val="21"/>
        </w:rPr>
        <w:t>Deliverable</w:t>
      </w:r>
      <w:r>
        <w:rPr>
          <w:color w:val="231F20"/>
          <w:spacing w:val="-6"/>
          <w:w w:val="105"/>
          <w:sz w:val="21"/>
        </w:rPr>
        <w:t xml:space="preserve"> </w:t>
      </w:r>
      <w:r>
        <w:rPr>
          <w:color w:val="231F20"/>
          <w:spacing w:val="-2"/>
          <w:w w:val="105"/>
          <w:sz w:val="21"/>
        </w:rPr>
        <w:t>milestones</w:t>
      </w:r>
    </w:p>
    <w:p w14:paraId="2F1812BA" w14:textId="77777777" w:rsidR="00262A63" w:rsidRDefault="00262A63">
      <w:pPr>
        <w:pStyle w:val="BodyText"/>
        <w:rPr>
          <w:sz w:val="20"/>
        </w:rPr>
      </w:pPr>
    </w:p>
    <w:p w14:paraId="49933001" w14:textId="3E23750B" w:rsidR="00262A63" w:rsidRDefault="00B93684">
      <w:pPr>
        <w:pStyle w:val="BodyText"/>
        <w:spacing w:before="9"/>
        <w:rPr>
          <w:sz w:val="20"/>
        </w:rPr>
      </w:pPr>
      <w:r>
        <w:rPr>
          <w:noProof/>
        </w:rPr>
        <mc:AlternateContent>
          <mc:Choice Requires="wpg">
            <w:drawing>
              <wp:anchor distT="0" distB="0" distL="0" distR="0" simplePos="0" relativeHeight="487631360" behindDoc="1" locked="0" layoutInCell="1" allowOverlap="1" wp14:anchorId="4B4B47DB" wp14:editId="35E8C6E8">
                <wp:simplePos x="0" y="0"/>
                <wp:positionH relativeFrom="page">
                  <wp:posOffset>1319530</wp:posOffset>
                </wp:positionH>
                <wp:positionV relativeFrom="paragraph">
                  <wp:posOffset>167005</wp:posOffset>
                </wp:positionV>
                <wp:extent cx="2557145" cy="569595"/>
                <wp:effectExtent l="0" t="0" r="0" b="0"/>
                <wp:wrapTopAndBottom/>
                <wp:docPr id="710493154" name="docshapegroup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145" cy="569595"/>
                          <a:chOff x="2078" y="263"/>
                          <a:chExt cx="4027" cy="897"/>
                        </a:xfrm>
                      </wpg:grpSpPr>
                      <pic:pic xmlns:pic="http://schemas.openxmlformats.org/drawingml/2006/picture">
                        <pic:nvPicPr>
                          <pic:cNvPr id="635876213" name="docshape29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2077" y="263"/>
                            <a:ext cx="402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1955821" name="docshape295"/>
                        <wps:cNvSpPr txBox="1">
                          <a:spLocks noChangeArrowheads="1"/>
                        </wps:cNvSpPr>
                        <wps:spPr bwMode="auto">
                          <a:xfrm>
                            <a:off x="2077" y="263"/>
                            <a:ext cx="402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D690B" w14:textId="77777777" w:rsidR="00262A63" w:rsidRDefault="00262A63">
                              <w:pPr>
                                <w:spacing w:before="4"/>
                              </w:pPr>
                            </w:p>
                            <w:p w14:paraId="4153C0B5" w14:textId="77777777" w:rsidR="00262A63" w:rsidRDefault="00000000">
                              <w:pPr>
                                <w:ind w:left="1252"/>
                                <w:rPr>
                                  <w:rFonts w:ascii="Arial"/>
                                  <w:b/>
                                  <w:sz w:val="26"/>
                                </w:rPr>
                              </w:pPr>
                              <w:r>
                                <w:rPr>
                                  <w:rFonts w:ascii="Arial"/>
                                  <w:b/>
                                  <w:color w:val="414042"/>
                                  <w:w w:val="55"/>
                                  <w:sz w:val="26"/>
                                </w:rPr>
                                <w:t>TECH</w:t>
                              </w:r>
                              <w:r>
                                <w:rPr>
                                  <w:rFonts w:ascii="Arial"/>
                                  <w:b/>
                                  <w:color w:val="414042"/>
                                  <w:spacing w:val="7"/>
                                  <w:sz w:val="26"/>
                                </w:rPr>
                                <w:t xml:space="preserve"> </w:t>
                              </w:r>
                              <w:r>
                                <w:rPr>
                                  <w:rFonts w:ascii="Arial"/>
                                  <w:b/>
                                  <w:color w:val="414042"/>
                                  <w:w w:val="55"/>
                                  <w:sz w:val="26"/>
                                </w:rPr>
                                <w:t>SPEC</w:t>
                              </w:r>
                              <w:r>
                                <w:rPr>
                                  <w:rFonts w:ascii="Arial"/>
                                  <w:b/>
                                  <w:color w:val="414042"/>
                                  <w:spacing w:val="8"/>
                                  <w:sz w:val="26"/>
                                </w:rPr>
                                <w:t xml:space="preserve"> </w:t>
                              </w:r>
                              <w:r>
                                <w:rPr>
                                  <w:rFonts w:ascii="Arial"/>
                                  <w:b/>
                                  <w:color w:val="414042"/>
                                  <w:spacing w:val="-2"/>
                                  <w:w w:val="55"/>
                                  <w:sz w:val="26"/>
                                </w:rPr>
                                <w:t>APPROVAL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4B47DB" id="docshapegroup293" o:spid="_x0000_s1209" style="position:absolute;margin-left:103.9pt;margin-top:13.15pt;width:201.35pt;height:44.85pt;z-index:-15685120;mso-wrap-distance-left:0;mso-wrap-distance-right:0;mso-position-horizontal-relative:page;mso-position-vertical-relative:text" coordorigin="2078,263" coordsize="402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&#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">
                <v:shape id="docshape294" o:spid="_x0000_s1210" type="#_x0000_t75" style="position:absolute;left:2077;top:263;width:402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">
                  <v:imagedata r:id="rId238" o:title=""/>
                </v:shape>
                <v:shape id="docshape295" o:spid="_x0000_s1211" type="#_x0000_t202" style="position:absolute;left:2077;top:263;width:402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" filled="f" stroked="f">
                  <v:textbox inset="0,0,0,0">
                    <w:txbxContent>
                      <w:p w14:paraId="561D690B" w14:textId="77777777" w:rsidR="00262A63" w:rsidRDefault="00262A63">
                        <w:pPr>
                          <w:spacing w:before="4"/>
                        </w:pPr>
                      </w:p>
                      <w:p w14:paraId="4153C0B5" w14:textId="77777777" w:rsidR="00262A63" w:rsidRDefault="00000000">
                        <w:pPr>
                          <w:ind w:left="1252"/>
                          <w:rPr>
                            <w:rFonts w:ascii="Arial"/>
                            <w:b/>
                            <w:sz w:val="26"/>
                          </w:rPr>
                        </w:pPr>
                        <w:r>
                          <w:rPr>
                            <w:rFonts w:ascii="Arial"/>
                            <w:b/>
                            <w:color w:val="414042"/>
                            <w:w w:val="55"/>
                            <w:sz w:val="26"/>
                          </w:rPr>
                          <w:t>TECH</w:t>
                        </w:r>
                        <w:r>
                          <w:rPr>
                            <w:rFonts w:ascii="Arial"/>
                            <w:b/>
                            <w:color w:val="414042"/>
                            <w:spacing w:val="7"/>
                            <w:sz w:val="26"/>
                          </w:rPr>
                          <w:t xml:space="preserve"> </w:t>
                        </w:r>
                        <w:r>
                          <w:rPr>
                            <w:rFonts w:ascii="Arial"/>
                            <w:b/>
                            <w:color w:val="414042"/>
                            <w:w w:val="55"/>
                            <w:sz w:val="26"/>
                          </w:rPr>
                          <w:t>SPEC</w:t>
                        </w:r>
                        <w:r>
                          <w:rPr>
                            <w:rFonts w:ascii="Arial"/>
                            <w:b/>
                            <w:color w:val="414042"/>
                            <w:spacing w:val="8"/>
                            <w:sz w:val="26"/>
                          </w:rPr>
                          <w:t xml:space="preserve"> </w:t>
                        </w:r>
                        <w:r>
                          <w:rPr>
                            <w:rFonts w:ascii="Arial"/>
                            <w:b/>
                            <w:color w:val="414042"/>
                            <w:spacing w:val="-2"/>
                            <w:w w:val="55"/>
                            <w:sz w:val="26"/>
                          </w:rPr>
                          <w:t>APPROVAL</w:t>
                        </w:r>
                      </w:p>
                    </w:txbxContent>
                  </v:textbox>
                </v:shape>
                <w10:wrap type="topAndBottom" anchorx="page"/>
              </v:group>
            </w:pict>
          </mc:Fallback>
        </mc:AlternateContent>
      </w:r>
    </w:p>
    <w:p w14:paraId="2EA56650" w14:textId="77777777" w:rsidR="00262A63" w:rsidRDefault="00262A63">
      <w:pPr>
        <w:pStyle w:val="BodyText"/>
        <w:rPr>
          <w:sz w:val="20"/>
        </w:rPr>
      </w:pPr>
    </w:p>
    <w:p w14:paraId="1A52DDA3" w14:textId="77777777" w:rsidR="00262A63" w:rsidRDefault="00262A63">
      <w:pPr>
        <w:pStyle w:val="BodyText"/>
        <w:spacing w:before="9"/>
        <w:rPr>
          <w:sz w:val="18"/>
        </w:rPr>
      </w:pPr>
    </w:p>
    <w:p w14:paraId="780D7022" w14:textId="77777777" w:rsidR="00262A63" w:rsidRDefault="00000000">
      <w:pPr>
        <w:pStyle w:val="BodyText"/>
        <w:spacing w:line="319" w:lineRule="auto"/>
        <w:ind w:left="750" w:right="858"/>
        <w:jc w:val="both"/>
      </w:pPr>
      <w:r>
        <w:rPr>
          <w:color w:val="231F20"/>
          <w:w w:val="105"/>
        </w:rPr>
        <w:t xml:space="preserve">To achieve the goal of ensuring consistency and alignment across projects </w:t>
      </w:r>
      <w:r>
        <w:rPr>
          <w:color w:val="231F20"/>
          <w:w w:val="110"/>
        </w:rPr>
        <w:t xml:space="preserve">and between team members, you must ensure team members are reading and contributing to each other’s planning process. My recommendation </w:t>
      </w:r>
      <w:r>
        <w:rPr>
          <w:color w:val="231F20"/>
          <w:w w:val="105"/>
        </w:rPr>
        <w:t xml:space="preserve">to achieve this is to have a lightweight approval process for a specification </w:t>
      </w:r>
      <w:r>
        <w:rPr>
          <w:color w:val="231F20"/>
          <w:w w:val="110"/>
        </w:rPr>
        <w:t>before it can be considered complete.</w:t>
      </w:r>
    </w:p>
    <w:p w14:paraId="3693B1DA" w14:textId="77777777" w:rsidR="00262A63" w:rsidRDefault="00262A63">
      <w:pPr>
        <w:pStyle w:val="BodyText"/>
        <w:rPr>
          <w:sz w:val="22"/>
        </w:rPr>
      </w:pPr>
    </w:p>
    <w:p w14:paraId="5B1AC871" w14:textId="77777777" w:rsidR="00262A63" w:rsidRDefault="00000000">
      <w:pPr>
        <w:pStyle w:val="Heading8"/>
        <w:spacing w:before="170"/>
        <w:ind w:left="750"/>
      </w:pPr>
      <w:r>
        <w:rPr>
          <w:color w:val="414042"/>
          <w:w w:val="55"/>
        </w:rPr>
        <w:t>REVIEW</w:t>
      </w:r>
      <w:r>
        <w:rPr>
          <w:color w:val="414042"/>
          <w:spacing w:val="42"/>
        </w:rPr>
        <w:t xml:space="preserve"> </w:t>
      </w:r>
      <w:r>
        <w:rPr>
          <w:color w:val="414042"/>
          <w:spacing w:val="-2"/>
          <w:w w:val="65"/>
        </w:rPr>
        <w:t>GOALS</w:t>
      </w:r>
    </w:p>
    <w:p w14:paraId="2D88857F" w14:textId="77777777" w:rsidR="00262A63" w:rsidRDefault="00000000">
      <w:pPr>
        <w:pStyle w:val="BodyText"/>
        <w:spacing w:before="239"/>
        <w:ind w:left="750"/>
        <w:jc w:val="both"/>
      </w:pPr>
      <w:r>
        <w:rPr>
          <w:color w:val="231F20"/>
          <w:w w:val="105"/>
        </w:rPr>
        <w:t>Your</w:t>
      </w:r>
      <w:r>
        <w:rPr>
          <w:color w:val="231F20"/>
          <w:spacing w:val="11"/>
          <w:w w:val="105"/>
        </w:rPr>
        <w:t xml:space="preserve"> </w:t>
      </w:r>
      <w:r>
        <w:rPr>
          <w:color w:val="231F20"/>
          <w:w w:val="105"/>
        </w:rPr>
        <w:t>tech</w:t>
      </w:r>
      <w:r>
        <w:rPr>
          <w:color w:val="231F20"/>
          <w:spacing w:val="11"/>
          <w:w w:val="105"/>
        </w:rPr>
        <w:t xml:space="preserve"> </w:t>
      </w:r>
      <w:r>
        <w:rPr>
          <w:color w:val="231F20"/>
          <w:w w:val="105"/>
        </w:rPr>
        <w:t>spec</w:t>
      </w:r>
      <w:r>
        <w:rPr>
          <w:color w:val="231F20"/>
          <w:spacing w:val="12"/>
          <w:w w:val="105"/>
        </w:rPr>
        <w:t xml:space="preserve"> </w:t>
      </w:r>
      <w:r>
        <w:rPr>
          <w:color w:val="231F20"/>
          <w:w w:val="105"/>
        </w:rPr>
        <w:t>review</w:t>
      </w:r>
      <w:r>
        <w:rPr>
          <w:color w:val="231F20"/>
          <w:spacing w:val="11"/>
          <w:w w:val="105"/>
        </w:rPr>
        <w:t xml:space="preserve"> </w:t>
      </w:r>
      <w:r>
        <w:rPr>
          <w:color w:val="231F20"/>
          <w:w w:val="105"/>
        </w:rPr>
        <w:t>goals</w:t>
      </w:r>
      <w:r>
        <w:rPr>
          <w:color w:val="231F20"/>
          <w:spacing w:val="12"/>
          <w:w w:val="105"/>
        </w:rPr>
        <w:t xml:space="preserve"> </w:t>
      </w:r>
      <w:r>
        <w:rPr>
          <w:color w:val="231F20"/>
          <w:w w:val="105"/>
        </w:rPr>
        <w:t>should</w:t>
      </w:r>
      <w:r>
        <w:rPr>
          <w:color w:val="231F20"/>
          <w:spacing w:val="11"/>
          <w:w w:val="105"/>
        </w:rPr>
        <w:t xml:space="preserve"> </w:t>
      </w:r>
      <w:r>
        <w:rPr>
          <w:color w:val="231F20"/>
          <w:w w:val="105"/>
        </w:rPr>
        <w:t>include</w:t>
      </w:r>
      <w:r>
        <w:rPr>
          <w:color w:val="231F20"/>
          <w:spacing w:val="12"/>
          <w:w w:val="105"/>
        </w:rPr>
        <w:t xml:space="preserve"> </w:t>
      </w:r>
      <w:r>
        <w:rPr>
          <w:color w:val="231F20"/>
          <w:w w:val="105"/>
        </w:rPr>
        <w:t>the</w:t>
      </w:r>
      <w:r>
        <w:rPr>
          <w:color w:val="231F20"/>
          <w:spacing w:val="11"/>
          <w:w w:val="105"/>
        </w:rPr>
        <w:t xml:space="preserve"> </w:t>
      </w:r>
      <w:r>
        <w:rPr>
          <w:color w:val="231F20"/>
          <w:spacing w:val="-2"/>
          <w:w w:val="105"/>
        </w:rPr>
        <w:t>following:</w:t>
      </w:r>
    </w:p>
    <w:p w14:paraId="697628EF" w14:textId="77777777" w:rsidR="00262A63" w:rsidRDefault="00000000">
      <w:pPr>
        <w:pStyle w:val="ListParagraph"/>
        <w:numPr>
          <w:ilvl w:val="0"/>
          <w:numId w:val="23"/>
        </w:numPr>
        <w:tabs>
          <w:tab w:val="left" w:pos="1034"/>
        </w:tabs>
        <w:spacing w:before="192" w:line="319" w:lineRule="auto"/>
        <w:ind w:right="899"/>
        <w:rPr>
          <w:sz w:val="21"/>
        </w:rPr>
      </w:pPr>
      <w:r>
        <w:rPr>
          <w:color w:val="231F20"/>
          <w:w w:val="110"/>
          <w:sz w:val="21"/>
        </w:rPr>
        <w:t>Ensure</w:t>
      </w:r>
      <w:r>
        <w:rPr>
          <w:color w:val="231F20"/>
          <w:spacing w:val="-6"/>
          <w:w w:val="110"/>
          <w:sz w:val="21"/>
        </w:rPr>
        <w:t xml:space="preserve"> </w:t>
      </w:r>
      <w:r>
        <w:rPr>
          <w:color w:val="231F20"/>
          <w:w w:val="110"/>
          <w:sz w:val="21"/>
        </w:rPr>
        <w:t>all</w:t>
      </w:r>
      <w:r>
        <w:rPr>
          <w:color w:val="231F20"/>
          <w:spacing w:val="-6"/>
          <w:w w:val="110"/>
          <w:sz w:val="21"/>
        </w:rPr>
        <w:t xml:space="preserve"> </w:t>
      </w:r>
      <w:r>
        <w:rPr>
          <w:color w:val="231F20"/>
          <w:w w:val="110"/>
          <w:sz w:val="21"/>
        </w:rPr>
        <w:t>teams/projects</w:t>
      </w:r>
      <w:r>
        <w:rPr>
          <w:color w:val="231F20"/>
          <w:spacing w:val="-6"/>
          <w:w w:val="110"/>
          <w:sz w:val="21"/>
        </w:rPr>
        <w:t xml:space="preserve"> </w:t>
      </w:r>
      <w:r>
        <w:rPr>
          <w:color w:val="231F20"/>
          <w:w w:val="110"/>
          <w:sz w:val="21"/>
        </w:rPr>
        <w:t>are</w:t>
      </w:r>
      <w:r>
        <w:rPr>
          <w:color w:val="231F20"/>
          <w:spacing w:val="-6"/>
          <w:w w:val="110"/>
          <w:sz w:val="21"/>
        </w:rPr>
        <w:t xml:space="preserve"> </w:t>
      </w:r>
      <w:r>
        <w:rPr>
          <w:color w:val="231F20"/>
          <w:w w:val="110"/>
          <w:sz w:val="21"/>
        </w:rPr>
        <w:t>aligned</w:t>
      </w:r>
      <w:r>
        <w:rPr>
          <w:color w:val="231F20"/>
          <w:spacing w:val="-6"/>
          <w:w w:val="110"/>
          <w:sz w:val="21"/>
        </w:rPr>
        <w:t xml:space="preserve"> </w:t>
      </w:r>
      <w:r>
        <w:rPr>
          <w:color w:val="231F20"/>
          <w:w w:val="110"/>
          <w:sz w:val="21"/>
        </w:rPr>
        <w:t>on</w:t>
      </w:r>
      <w:r>
        <w:rPr>
          <w:color w:val="231F20"/>
          <w:spacing w:val="-6"/>
          <w:w w:val="110"/>
          <w:sz w:val="21"/>
        </w:rPr>
        <w:t xml:space="preserve"> </w:t>
      </w:r>
      <w:r>
        <w:rPr>
          <w:color w:val="231F20"/>
          <w:w w:val="110"/>
          <w:sz w:val="21"/>
        </w:rPr>
        <w:t>technical</w:t>
      </w:r>
      <w:r>
        <w:rPr>
          <w:color w:val="231F20"/>
          <w:spacing w:val="-6"/>
          <w:w w:val="110"/>
          <w:sz w:val="21"/>
        </w:rPr>
        <w:t xml:space="preserve"> </w:t>
      </w:r>
      <w:r>
        <w:rPr>
          <w:color w:val="231F20"/>
          <w:w w:val="110"/>
          <w:sz w:val="21"/>
        </w:rPr>
        <w:t>direction</w:t>
      </w:r>
      <w:r>
        <w:rPr>
          <w:color w:val="231F20"/>
          <w:spacing w:val="-6"/>
          <w:w w:val="110"/>
          <w:sz w:val="21"/>
        </w:rPr>
        <w:t xml:space="preserve"> </w:t>
      </w:r>
      <w:r>
        <w:rPr>
          <w:color w:val="231F20"/>
          <w:w w:val="110"/>
          <w:sz w:val="21"/>
        </w:rPr>
        <w:t>and</w:t>
      </w:r>
      <w:r>
        <w:rPr>
          <w:color w:val="231F20"/>
          <w:spacing w:val="-6"/>
          <w:w w:val="110"/>
          <w:sz w:val="21"/>
        </w:rPr>
        <w:t xml:space="preserve"> </w:t>
      </w:r>
      <w:r>
        <w:rPr>
          <w:color w:val="231F20"/>
          <w:w w:val="110"/>
          <w:sz w:val="21"/>
        </w:rPr>
        <w:t xml:space="preserve">build- </w:t>
      </w:r>
      <w:proofErr w:type="spellStart"/>
      <w:r>
        <w:rPr>
          <w:color w:val="231F20"/>
          <w:w w:val="110"/>
          <w:sz w:val="21"/>
        </w:rPr>
        <w:t>ing</w:t>
      </w:r>
      <w:proofErr w:type="spellEnd"/>
      <w:r>
        <w:rPr>
          <w:color w:val="231F20"/>
          <w:spacing w:val="-13"/>
          <w:w w:val="110"/>
          <w:sz w:val="21"/>
        </w:rPr>
        <w:t xml:space="preserve"> </w:t>
      </w:r>
      <w:r>
        <w:rPr>
          <w:color w:val="231F20"/>
          <w:w w:val="110"/>
          <w:sz w:val="21"/>
        </w:rPr>
        <w:t>consistently.</w:t>
      </w:r>
    </w:p>
    <w:p w14:paraId="750D43D2" w14:textId="77777777" w:rsidR="00262A63" w:rsidRDefault="00000000">
      <w:pPr>
        <w:pStyle w:val="ListParagraph"/>
        <w:numPr>
          <w:ilvl w:val="0"/>
          <w:numId w:val="23"/>
        </w:numPr>
        <w:tabs>
          <w:tab w:val="left" w:pos="1034"/>
        </w:tabs>
        <w:spacing w:line="319" w:lineRule="auto"/>
        <w:ind w:right="1196"/>
        <w:rPr>
          <w:sz w:val="21"/>
        </w:rPr>
      </w:pPr>
      <w:r>
        <w:rPr>
          <w:color w:val="231F20"/>
          <w:w w:val="110"/>
          <w:sz w:val="21"/>
        </w:rPr>
        <w:t>Review</w:t>
      </w:r>
      <w:r>
        <w:rPr>
          <w:color w:val="231F20"/>
          <w:spacing w:val="-6"/>
          <w:w w:val="110"/>
          <w:sz w:val="21"/>
        </w:rPr>
        <w:t xml:space="preserve"> </w:t>
      </w:r>
      <w:r>
        <w:rPr>
          <w:color w:val="231F20"/>
          <w:w w:val="110"/>
          <w:sz w:val="21"/>
        </w:rPr>
        <w:t>and</w:t>
      </w:r>
      <w:r>
        <w:rPr>
          <w:color w:val="231F20"/>
          <w:spacing w:val="-6"/>
          <w:w w:val="110"/>
          <w:sz w:val="21"/>
        </w:rPr>
        <w:t xml:space="preserve"> </w:t>
      </w:r>
      <w:r>
        <w:rPr>
          <w:color w:val="231F20"/>
          <w:w w:val="110"/>
          <w:sz w:val="21"/>
        </w:rPr>
        <w:t>educate</w:t>
      </w:r>
      <w:r>
        <w:rPr>
          <w:color w:val="231F20"/>
          <w:spacing w:val="-6"/>
          <w:w w:val="110"/>
          <w:sz w:val="21"/>
        </w:rPr>
        <w:t xml:space="preserve"> </w:t>
      </w:r>
      <w:r>
        <w:rPr>
          <w:color w:val="231F20"/>
          <w:w w:val="110"/>
          <w:sz w:val="21"/>
        </w:rPr>
        <w:t>the</w:t>
      </w:r>
      <w:r>
        <w:rPr>
          <w:color w:val="231F20"/>
          <w:spacing w:val="-6"/>
          <w:w w:val="110"/>
          <w:sz w:val="21"/>
        </w:rPr>
        <w:t xml:space="preserve"> </w:t>
      </w:r>
      <w:r>
        <w:rPr>
          <w:color w:val="231F20"/>
          <w:w w:val="110"/>
          <w:sz w:val="21"/>
        </w:rPr>
        <w:t>team</w:t>
      </w:r>
      <w:r>
        <w:rPr>
          <w:color w:val="231F20"/>
          <w:spacing w:val="-6"/>
          <w:w w:val="110"/>
          <w:sz w:val="21"/>
        </w:rPr>
        <w:t xml:space="preserve"> </w:t>
      </w:r>
      <w:r>
        <w:rPr>
          <w:color w:val="231F20"/>
          <w:w w:val="110"/>
          <w:sz w:val="21"/>
        </w:rPr>
        <w:t>on</w:t>
      </w:r>
      <w:r>
        <w:rPr>
          <w:color w:val="231F20"/>
          <w:spacing w:val="-6"/>
          <w:w w:val="110"/>
          <w:sz w:val="21"/>
        </w:rPr>
        <w:t xml:space="preserve"> </w:t>
      </w:r>
      <w:r>
        <w:rPr>
          <w:color w:val="231F20"/>
          <w:w w:val="110"/>
          <w:sz w:val="21"/>
        </w:rPr>
        <w:t>important</w:t>
      </w:r>
      <w:r>
        <w:rPr>
          <w:color w:val="231F20"/>
          <w:spacing w:val="-6"/>
          <w:w w:val="110"/>
          <w:sz w:val="21"/>
        </w:rPr>
        <w:t xml:space="preserve"> </w:t>
      </w:r>
      <w:r>
        <w:rPr>
          <w:color w:val="231F20"/>
          <w:w w:val="110"/>
          <w:sz w:val="21"/>
        </w:rPr>
        <w:t>data</w:t>
      </w:r>
      <w:r>
        <w:rPr>
          <w:color w:val="231F20"/>
          <w:spacing w:val="-6"/>
          <w:w w:val="110"/>
          <w:sz w:val="21"/>
        </w:rPr>
        <w:t xml:space="preserve"> </w:t>
      </w:r>
      <w:r>
        <w:rPr>
          <w:color w:val="231F20"/>
          <w:w w:val="110"/>
          <w:sz w:val="21"/>
        </w:rPr>
        <w:t xml:space="preserve">concepts/technical </w:t>
      </w:r>
      <w:r>
        <w:rPr>
          <w:color w:val="231F20"/>
          <w:spacing w:val="-2"/>
          <w:w w:val="110"/>
          <w:sz w:val="21"/>
        </w:rPr>
        <w:t>contracts.</w:t>
      </w:r>
    </w:p>
    <w:p w14:paraId="18EFB7D1" w14:textId="77777777" w:rsidR="00262A63" w:rsidRDefault="00000000">
      <w:pPr>
        <w:pStyle w:val="ListParagraph"/>
        <w:numPr>
          <w:ilvl w:val="0"/>
          <w:numId w:val="23"/>
        </w:numPr>
        <w:tabs>
          <w:tab w:val="left" w:pos="1034"/>
        </w:tabs>
        <w:rPr>
          <w:sz w:val="21"/>
        </w:rPr>
      </w:pPr>
      <w:r>
        <w:rPr>
          <w:color w:val="231F20"/>
          <w:w w:val="105"/>
          <w:sz w:val="21"/>
        </w:rPr>
        <w:t>Ensure</w:t>
      </w:r>
      <w:r>
        <w:rPr>
          <w:color w:val="231F20"/>
          <w:spacing w:val="18"/>
          <w:w w:val="105"/>
          <w:sz w:val="21"/>
        </w:rPr>
        <w:t xml:space="preserve"> </w:t>
      </w:r>
      <w:r>
        <w:rPr>
          <w:color w:val="231F20"/>
          <w:w w:val="105"/>
          <w:sz w:val="21"/>
        </w:rPr>
        <w:t>universal</w:t>
      </w:r>
      <w:r>
        <w:rPr>
          <w:color w:val="231F20"/>
          <w:spacing w:val="18"/>
          <w:w w:val="105"/>
          <w:sz w:val="21"/>
        </w:rPr>
        <w:t xml:space="preserve"> </w:t>
      </w:r>
      <w:r>
        <w:rPr>
          <w:color w:val="231F20"/>
          <w:w w:val="105"/>
          <w:sz w:val="21"/>
        </w:rPr>
        <w:t>and</w:t>
      </w:r>
      <w:r>
        <w:rPr>
          <w:color w:val="231F20"/>
          <w:spacing w:val="19"/>
          <w:w w:val="105"/>
          <w:sz w:val="21"/>
        </w:rPr>
        <w:t xml:space="preserve"> </w:t>
      </w:r>
      <w:r>
        <w:rPr>
          <w:color w:val="231F20"/>
          <w:w w:val="105"/>
          <w:sz w:val="21"/>
        </w:rPr>
        <w:t>consistent</w:t>
      </w:r>
      <w:r>
        <w:rPr>
          <w:color w:val="231F20"/>
          <w:spacing w:val="18"/>
          <w:w w:val="105"/>
          <w:sz w:val="21"/>
        </w:rPr>
        <w:t xml:space="preserve"> </w:t>
      </w:r>
      <w:r>
        <w:rPr>
          <w:color w:val="231F20"/>
          <w:w w:val="105"/>
          <w:sz w:val="21"/>
        </w:rPr>
        <w:t>understanding</w:t>
      </w:r>
      <w:r>
        <w:rPr>
          <w:color w:val="231F20"/>
          <w:spacing w:val="19"/>
          <w:w w:val="105"/>
          <w:sz w:val="21"/>
        </w:rPr>
        <w:t xml:space="preserve"> </w:t>
      </w:r>
      <w:r>
        <w:rPr>
          <w:color w:val="231F20"/>
          <w:w w:val="105"/>
          <w:sz w:val="21"/>
        </w:rPr>
        <w:t>of</w:t>
      </w:r>
      <w:r>
        <w:rPr>
          <w:color w:val="231F20"/>
          <w:spacing w:val="18"/>
          <w:w w:val="105"/>
          <w:sz w:val="21"/>
        </w:rPr>
        <w:t xml:space="preserve"> </w:t>
      </w:r>
      <w:r>
        <w:rPr>
          <w:color w:val="231F20"/>
          <w:w w:val="105"/>
          <w:sz w:val="21"/>
        </w:rPr>
        <w:t>the</w:t>
      </w:r>
      <w:r>
        <w:rPr>
          <w:color w:val="231F20"/>
          <w:spacing w:val="19"/>
          <w:w w:val="105"/>
          <w:sz w:val="21"/>
        </w:rPr>
        <w:t xml:space="preserve"> </w:t>
      </w:r>
      <w:r>
        <w:rPr>
          <w:color w:val="231F20"/>
          <w:w w:val="105"/>
          <w:sz w:val="21"/>
        </w:rPr>
        <w:t>problem</w:t>
      </w:r>
      <w:r>
        <w:rPr>
          <w:color w:val="231F20"/>
          <w:spacing w:val="18"/>
          <w:w w:val="105"/>
          <w:sz w:val="21"/>
        </w:rPr>
        <w:t xml:space="preserve"> </w:t>
      </w:r>
      <w:r>
        <w:rPr>
          <w:color w:val="231F20"/>
          <w:w w:val="105"/>
          <w:sz w:val="21"/>
        </w:rPr>
        <w:t>at</w:t>
      </w:r>
      <w:r>
        <w:rPr>
          <w:color w:val="231F20"/>
          <w:spacing w:val="19"/>
          <w:w w:val="105"/>
          <w:sz w:val="21"/>
        </w:rPr>
        <w:t xml:space="preserve"> </w:t>
      </w:r>
      <w:r>
        <w:rPr>
          <w:color w:val="231F20"/>
          <w:spacing w:val="-4"/>
          <w:w w:val="105"/>
          <w:sz w:val="21"/>
        </w:rPr>
        <w:t>hand.</w:t>
      </w:r>
    </w:p>
    <w:p w14:paraId="3F6B8F63" w14:textId="77777777" w:rsidR="00262A63" w:rsidRDefault="00000000">
      <w:pPr>
        <w:pStyle w:val="ListParagraph"/>
        <w:numPr>
          <w:ilvl w:val="0"/>
          <w:numId w:val="23"/>
        </w:numPr>
        <w:tabs>
          <w:tab w:val="left" w:pos="1034"/>
        </w:tabs>
        <w:spacing w:before="192" w:line="319" w:lineRule="auto"/>
        <w:ind w:right="1088"/>
        <w:rPr>
          <w:sz w:val="21"/>
        </w:rPr>
      </w:pPr>
      <w:r>
        <w:rPr>
          <w:color w:val="231F20"/>
          <w:w w:val="105"/>
          <w:sz w:val="21"/>
        </w:rPr>
        <w:t>Minimize chance of missing important edge cases or other non-</w:t>
      </w:r>
      <w:proofErr w:type="spellStart"/>
      <w:r>
        <w:rPr>
          <w:color w:val="231F20"/>
          <w:w w:val="105"/>
          <w:sz w:val="21"/>
        </w:rPr>
        <w:t>busi</w:t>
      </w:r>
      <w:proofErr w:type="spellEnd"/>
      <w:r>
        <w:rPr>
          <w:color w:val="231F20"/>
          <w:w w:val="105"/>
          <w:sz w:val="21"/>
        </w:rPr>
        <w:t xml:space="preserve">- </w:t>
      </w:r>
      <w:r>
        <w:rPr>
          <w:color w:val="231F20"/>
          <w:w w:val="110"/>
          <w:sz w:val="21"/>
        </w:rPr>
        <w:t>ness visible requirements.</w:t>
      </w:r>
    </w:p>
    <w:p w14:paraId="1C68A73A" w14:textId="77777777" w:rsidR="00262A63" w:rsidRDefault="00262A63">
      <w:pPr>
        <w:spacing w:line="319" w:lineRule="auto"/>
        <w:rPr>
          <w:sz w:val="21"/>
        </w:rPr>
        <w:sectPr w:rsidR="00262A63">
          <w:pgSz w:w="8640" w:h="12960"/>
          <w:pgMar w:top="680" w:right="160" w:bottom="680" w:left="100" w:header="487" w:footer="482" w:gutter="0"/>
          <w:cols w:space="720"/>
        </w:sectPr>
      </w:pPr>
    </w:p>
    <w:p w14:paraId="75E422E0" w14:textId="77777777" w:rsidR="00262A63" w:rsidRDefault="00262A63">
      <w:pPr>
        <w:pStyle w:val="BodyText"/>
        <w:spacing w:before="3"/>
        <w:rPr>
          <w:sz w:val="22"/>
        </w:rPr>
      </w:pPr>
    </w:p>
    <w:p w14:paraId="4C1ADE2A" w14:textId="77777777" w:rsidR="00262A63" w:rsidRDefault="00000000">
      <w:pPr>
        <w:pStyle w:val="Heading8"/>
      </w:pPr>
      <w:r>
        <w:rPr>
          <w:color w:val="414042"/>
          <w:w w:val="55"/>
        </w:rPr>
        <w:t>REVIEW</w:t>
      </w:r>
      <w:r>
        <w:rPr>
          <w:color w:val="414042"/>
          <w:spacing w:val="42"/>
        </w:rPr>
        <w:t xml:space="preserve"> </w:t>
      </w:r>
      <w:r>
        <w:rPr>
          <w:color w:val="414042"/>
          <w:spacing w:val="-2"/>
          <w:w w:val="65"/>
        </w:rPr>
        <w:t>PROCESS</w:t>
      </w:r>
    </w:p>
    <w:p w14:paraId="3DC9D596" w14:textId="77777777" w:rsidR="00262A63" w:rsidRDefault="00000000">
      <w:pPr>
        <w:pStyle w:val="BodyText"/>
        <w:spacing w:before="239" w:line="319" w:lineRule="auto"/>
        <w:ind w:left="920" w:right="687"/>
        <w:jc w:val="both"/>
      </w:pPr>
      <w:r>
        <w:rPr>
          <w:color w:val="231F20"/>
          <w:w w:val="105"/>
        </w:rPr>
        <w:t xml:space="preserve">My recommendation for a lightweight review process is an asynchronous </w:t>
      </w:r>
      <w:r>
        <w:rPr>
          <w:color w:val="231F20"/>
          <w:w w:val="110"/>
        </w:rPr>
        <w:t xml:space="preserve">conversation in the document followed by a synchronous conflict </w:t>
      </w:r>
      <w:proofErr w:type="spellStart"/>
      <w:r>
        <w:rPr>
          <w:color w:val="231F20"/>
          <w:w w:val="110"/>
        </w:rPr>
        <w:t>reso</w:t>
      </w:r>
      <w:proofErr w:type="spellEnd"/>
      <w:r>
        <w:rPr>
          <w:color w:val="231F20"/>
          <w:w w:val="110"/>
        </w:rPr>
        <w:t xml:space="preserve">- </w:t>
      </w:r>
      <w:proofErr w:type="spellStart"/>
      <w:r>
        <w:rPr>
          <w:color w:val="231F20"/>
          <w:w w:val="110"/>
        </w:rPr>
        <w:t>lution</w:t>
      </w:r>
      <w:proofErr w:type="spellEnd"/>
      <w:r>
        <w:rPr>
          <w:color w:val="231F20"/>
          <w:w w:val="110"/>
        </w:rPr>
        <w:t xml:space="preserve"> meeting (see Meetings and Time Management, page 28, for more </w:t>
      </w:r>
      <w:r>
        <w:rPr>
          <w:color w:val="231F20"/>
          <w:w w:val="105"/>
        </w:rPr>
        <w:t xml:space="preserve">on conflict resolution meetings). The author of the technical specification should, once they’ve made some progress on the key elements of the </w:t>
      </w:r>
      <w:proofErr w:type="spellStart"/>
      <w:r>
        <w:rPr>
          <w:color w:val="231F20"/>
          <w:w w:val="105"/>
        </w:rPr>
        <w:t>proj</w:t>
      </w:r>
      <w:proofErr w:type="spellEnd"/>
      <w:r>
        <w:rPr>
          <w:color w:val="231F20"/>
          <w:w w:val="105"/>
        </w:rPr>
        <w:t xml:space="preserve">- </w:t>
      </w:r>
      <w:proofErr w:type="spellStart"/>
      <w:r>
        <w:rPr>
          <w:color w:val="231F20"/>
          <w:w w:val="105"/>
        </w:rPr>
        <w:t>ect</w:t>
      </w:r>
      <w:proofErr w:type="spellEnd"/>
      <w:r>
        <w:rPr>
          <w:color w:val="231F20"/>
          <w:w w:val="105"/>
        </w:rPr>
        <w:t xml:space="preserve">, circulate the document with other engineers who have sufficient con- </w:t>
      </w:r>
      <w:r>
        <w:rPr>
          <w:color w:val="231F20"/>
          <w:w w:val="110"/>
        </w:rPr>
        <w:t>text.</w:t>
      </w:r>
      <w:r>
        <w:rPr>
          <w:color w:val="231F20"/>
          <w:spacing w:val="-3"/>
          <w:w w:val="110"/>
        </w:rPr>
        <w:t xml:space="preserve"> </w:t>
      </w:r>
      <w:r>
        <w:rPr>
          <w:color w:val="231F20"/>
          <w:w w:val="110"/>
        </w:rPr>
        <w:t>The</w:t>
      </w:r>
      <w:r>
        <w:rPr>
          <w:color w:val="231F20"/>
          <w:spacing w:val="-3"/>
          <w:w w:val="110"/>
        </w:rPr>
        <w:t xml:space="preserve"> </w:t>
      </w:r>
      <w:r>
        <w:rPr>
          <w:color w:val="231F20"/>
          <w:w w:val="110"/>
        </w:rPr>
        <w:t>idea</w:t>
      </w:r>
      <w:r>
        <w:rPr>
          <w:color w:val="231F20"/>
          <w:spacing w:val="-3"/>
          <w:w w:val="110"/>
        </w:rPr>
        <w:t xml:space="preserve"> </w:t>
      </w:r>
      <w:r>
        <w:rPr>
          <w:color w:val="231F20"/>
          <w:w w:val="110"/>
        </w:rPr>
        <w:t>is</w:t>
      </w:r>
      <w:r>
        <w:rPr>
          <w:color w:val="231F20"/>
          <w:spacing w:val="-3"/>
          <w:w w:val="110"/>
        </w:rPr>
        <w:t xml:space="preserve"> </w:t>
      </w:r>
      <w:r>
        <w:rPr>
          <w:color w:val="231F20"/>
          <w:w w:val="110"/>
        </w:rPr>
        <w:t>for</w:t>
      </w:r>
      <w:r>
        <w:rPr>
          <w:color w:val="231F20"/>
          <w:spacing w:val="-3"/>
          <w:w w:val="110"/>
        </w:rPr>
        <w:t xml:space="preserve"> </w:t>
      </w:r>
      <w:r>
        <w:rPr>
          <w:color w:val="231F20"/>
          <w:w w:val="110"/>
        </w:rPr>
        <w:t>others</w:t>
      </w:r>
      <w:r>
        <w:rPr>
          <w:color w:val="231F20"/>
          <w:spacing w:val="-3"/>
          <w:w w:val="110"/>
        </w:rPr>
        <w:t xml:space="preserve"> </w:t>
      </w:r>
      <w:r>
        <w:rPr>
          <w:color w:val="231F20"/>
          <w:w w:val="110"/>
        </w:rPr>
        <w:t>to</w:t>
      </w:r>
      <w:r>
        <w:rPr>
          <w:color w:val="231F20"/>
          <w:spacing w:val="-3"/>
          <w:w w:val="110"/>
        </w:rPr>
        <w:t xml:space="preserve"> </w:t>
      </w:r>
      <w:r>
        <w:rPr>
          <w:color w:val="231F20"/>
          <w:w w:val="110"/>
        </w:rPr>
        <w:t>read</w:t>
      </w:r>
      <w:r>
        <w:rPr>
          <w:color w:val="231F20"/>
          <w:spacing w:val="-3"/>
          <w:w w:val="110"/>
        </w:rPr>
        <w:t xml:space="preserve"> </w:t>
      </w:r>
      <w:r>
        <w:rPr>
          <w:color w:val="231F20"/>
          <w:w w:val="110"/>
        </w:rPr>
        <w:t>the</w:t>
      </w:r>
      <w:r>
        <w:rPr>
          <w:color w:val="231F20"/>
          <w:spacing w:val="-3"/>
          <w:w w:val="110"/>
        </w:rPr>
        <w:t xml:space="preserve"> </w:t>
      </w:r>
      <w:r>
        <w:rPr>
          <w:color w:val="231F20"/>
          <w:w w:val="110"/>
        </w:rPr>
        <w:t>document</w:t>
      </w:r>
      <w:r>
        <w:rPr>
          <w:color w:val="231F20"/>
          <w:spacing w:val="-3"/>
          <w:w w:val="110"/>
        </w:rPr>
        <w:t xml:space="preserve"> </w:t>
      </w:r>
      <w:r>
        <w:rPr>
          <w:color w:val="231F20"/>
          <w:w w:val="110"/>
        </w:rPr>
        <w:t>and</w:t>
      </w:r>
      <w:r>
        <w:rPr>
          <w:color w:val="231F20"/>
          <w:spacing w:val="-3"/>
          <w:w w:val="110"/>
        </w:rPr>
        <w:t xml:space="preserve"> </w:t>
      </w:r>
      <w:r>
        <w:rPr>
          <w:color w:val="231F20"/>
          <w:w w:val="110"/>
        </w:rPr>
        <w:t>leave</w:t>
      </w:r>
      <w:r>
        <w:rPr>
          <w:color w:val="231F20"/>
          <w:spacing w:val="-3"/>
          <w:w w:val="110"/>
        </w:rPr>
        <w:t xml:space="preserve"> </w:t>
      </w:r>
      <w:r>
        <w:rPr>
          <w:color w:val="231F20"/>
          <w:w w:val="110"/>
        </w:rPr>
        <w:t>comments</w:t>
      </w:r>
      <w:r>
        <w:rPr>
          <w:color w:val="231F20"/>
          <w:spacing w:val="-3"/>
          <w:w w:val="110"/>
        </w:rPr>
        <w:t xml:space="preserve"> </w:t>
      </w:r>
      <w:r>
        <w:rPr>
          <w:color w:val="231F20"/>
          <w:w w:val="110"/>
        </w:rPr>
        <w:t xml:space="preserve">and </w:t>
      </w:r>
      <w:r>
        <w:rPr>
          <w:color w:val="231F20"/>
          <w:w w:val="105"/>
        </w:rPr>
        <w:t xml:space="preserve">questions in their own time. Many of these issues can be resolved quickly </w:t>
      </w:r>
      <w:r>
        <w:rPr>
          <w:color w:val="231F20"/>
          <w:w w:val="110"/>
        </w:rPr>
        <w:t>and asynchronously by the lead author, but some may be contentious or highly nuanced, requiring higher bandwidth communication.</w:t>
      </w:r>
    </w:p>
    <w:p w14:paraId="0313BDA7" w14:textId="77777777" w:rsidR="00262A63" w:rsidRDefault="00000000">
      <w:pPr>
        <w:pStyle w:val="BodyText"/>
        <w:spacing w:line="319" w:lineRule="auto"/>
        <w:ind w:left="920" w:right="687" w:firstLine="283"/>
        <w:jc w:val="both"/>
      </w:pPr>
      <w:r>
        <w:rPr>
          <w:color w:val="231F20"/>
          <w:w w:val="110"/>
        </w:rPr>
        <w:t>To close out the process, the author should schedule a meeting whose attendees are only those who have read the document and contributed in advance.</w:t>
      </w:r>
      <w:r>
        <w:rPr>
          <w:color w:val="231F20"/>
          <w:spacing w:val="-10"/>
          <w:w w:val="110"/>
        </w:rPr>
        <w:t xml:space="preserve"> </w:t>
      </w:r>
      <w:r>
        <w:rPr>
          <w:color w:val="231F20"/>
          <w:w w:val="110"/>
        </w:rPr>
        <w:t>The</w:t>
      </w:r>
      <w:r>
        <w:rPr>
          <w:color w:val="231F20"/>
          <w:spacing w:val="-10"/>
          <w:w w:val="110"/>
        </w:rPr>
        <w:t xml:space="preserve"> </w:t>
      </w:r>
      <w:r>
        <w:rPr>
          <w:color w:val="231F20"/>
          <w:w w:val="110"/>
        </w:rPr>
        <w:t>purpose</w:t>
      </w:r>
      <w:r>
        <w:rPr>
          <w:color w:val="231F20"/>
          <w:spacing w:val="-10"/>
          <w:w w:val="110"/>
        </w:rPr>
        <w:t xml:space="preserve"> </w:t>
      </w:r>
      <w:r>
        <w:rPr>
          <w:color w:val="231F20"/>
          <w:w w:val="110"/>
        </w:rPr>
        <w:t>of</w:t>
      </w:r>
      <w:r>
        <w:rPr>
          <w:color w:val="231F20"/>
          <w:spacing w:val="-10"/>
          <w:w w:val="110"/>
        </w:rPr>
        <w:t xml:space="preserve"> </w:t>
      </w:r>
      <w:r>
        <w:rPr>
          <w:color w:val="231F20"/>
          <w:w w:val="110"/>
        </w:rPr>
        <w:t>the</w:t>
      </w:r>
      <w:r>
        <w:rPr>
          <w:color w:val="231F20"/>
          <w:spacing w:val="-10"/>
          <w:w w:val="110"/>
        </w:rPr>
        <w:t xml:space="preserve"> </w:t>
      </w:r>
      <w:r>
        <w:rPr>
          <w:color w:val="231F20"/>
          <w:w w:val="110"/>
        </w:rPr>
        <w:t>meeting</w:t>
      </w:r>
      <w:r>
        <w:rPr>
          <w:color w:val="231F20"/>
          <w:spacing w:val="-10"/>
          <w:w w:val="110"/>
        </w:rPr>
        <w:t xml:space="preserve"> </w:t>
      </w:r>
      <w:r>
        <w:rPr>
          <w:color w:val="231F20"/>
          <w:w w:val="110"/>
        </w:rPr>
        <w:t>is</w:t>
      </w:r>
      <w:r>
        <w:rPr>
          <w:color w:val="231F20"/>
          <w:spacing w:val="-10"/>
          <w:w w:val="110"/>
        </w:rPr>
        <w:t xml:space="preserve"> </w:t>
      </w:r>
      <w:r>
        <w:rPr>
          <w:color w:val="231F20"/>
          <w:w w:val="110"/>
        </w:rPr>
        <w:t>to</w:t>
      </w:r>
      <w:r>
        <w:rPr>
          <w:color w:val="231F20"/>
          <w:spacing w:val="-10"/>
          <w:w w:val="110"/>
        </w:rPr>
        <w:t xml:space="preserve"> </w:t>
      </w:r>
      <w:r>
        <w:rPr>
          <w:color w:val="231F20"/>
          <w:w w:val="110"/>
        </w:rPr>
        <w:t>review</w:t>
      </w:r>
      <w:r>
        <w:rPr>
          <w:color w:val="231F20"/>
          <w:spacing w:val="-10"/>
          <w:w w:val="110"/>
        </w:rPr>
        <w:t xml:space="preserve"> </w:t>
      </w:r>
      <w:r>
        <w:rPr>
          <w:color w:val="231F20"/>
          <w:w w:val="110"/>
        </w:rPr>
        <w:t>open</w:t>
      </w:r>
      <w:r>
        <w:rPr>
          <w:color w:val="231F20"/>
          <w:spacing w:val="-10"/>
          <w:w w:val="110"/>
        </w:rPr>
        <w:t xml:space="preserve"> </w:t>
      </w:r>
      <w:r>
        <w:rPr>
          <w:color w:val="231F20"/>
          <w:w w:val="110"/>
        </w:rPr>
        <w:t>questions</w:t>
      </w:r>
      <w:r>
        <w:rPr>
          <w:color w:val="231F20"/>
          <w:spacing w:val="-10"/>
          <w:w w:val="110"/>
        </w:rPr>
        <w:t xml:space="preserve"> </w:t>
      </w:r>
      <w:r>
        <w:rPr>
          <w:color w:val="231F20"/>
          <w:w w:val="110"/>
        </w:rPr>
        <w:t>and</w:t>
      </w:r>
      <w:r>
        <w:rPr>
          <w:color w:val="231F20"/>
          <w:spacing w:val="-10"/>
          <w:w w:val="110"/>
        </w:rPr>
        <w:t xml:space="preserve"> </w:t>
      </w:r>
      <w:r>
        <w:rPr>
          <w:color w:val="231F20"/>
          <w:w w:val="110"/>
        </w:rPr>
        <w:t xml:space="preserve">con- </w:t>
      </w:r>
      <w:proofErr w:type="spellStart"/>
      <w:r>
        <w:rPr>
          <w:color w:val="231F20"/>
          <w:w w:val="110"/>
        </w:rPr>
        <w:t>flicts</w:t>
      </w:r>
      <w:proofErr w:type="spellEnd"/>
      <w:r>
        <w:rPr>
          <w:color w:val="231F20"/>
          <w:w w:val="110"/>
        </w:rPr>
        <w:t xml:space="preserve"> and come to a resolution. The purpose of the meeting is not for the author</w:t>
      </w:r>
      <w:r>
        <w:rPr>
          <w:color w:val="231F20"/>
          <w:spacing w:val="-8"/>
          <w:w w:val="110"/>
        </w:rPr>
        <w:t xml:space="preserve"> </w:t>
      </w:r>
      <w:r>
        <w:rPr>
          <w:color w:val="231F20"/>
          <w:w w:val="110"/>
        </w:rPr>
        <w:t>to</w:t>
      </w:r>
      <w:r>
        <w:rPr>
          <w:color w:val="231F20"/>
          <w:spacing w:val="-8"/>
          <w:w w:val="110"/>
        </w:rPr>
        <w:t xml:space="preserve"> </w:t>
      </w:r>
      <w:r>
        <w:rPr>
          <w:color w:val="231F20"/>
          <w:w w:val="110"/>
        </w:rPr>
        <w:t>simply</w:t>
      </w:r>
      <w:r>
        <w:rPr>
          <w:color w:val="231F20"/>
          <w:spacing w:val="-8"/>
          <w:w w:val="110"/>
        </w:rPr>
        <w:t xml:space="preserve"> </w:t>
      </w:r>
      <w:r>
        <w:rPr>
          <w:color w:val="231F20"/>
          <w:w w:val="110"/>
        </w:rPr>
        <w:t>read</w:t>
      </w:r>
      <w:r>
        <w:rPr>
          <w:color w:val="231F20"/>
          <w:spacing w:val="-8"/>
          <w:w w:val="110"/>
        </w:rPr>
        <w:t xml:space="preserve"> </w:t>
      </w:r>
      <w:r>
        <w:rPr>
          <w:color w:val="231F20"/>
          <w:w w:val="110"/>
        </w:rPr>
        <w:t>the</w:t>
      </w:r>
      <w:r>
        <w:rPr>
          <w:color w:val="231F20"/>
          <w:spacing w:val="-8"/>
          <w:w w:val="110"/>
        </w:rPr>
        <w:t xml:space="preserve"> </w:t>
      </w:r>
      <w:r>
        <w:rPr>
          <w:color w:val="231F20"/>
          <w:w w:val="110"/>
        </w:rPr>
        <w:t>specification</w:t>
      </w:r>
      <w:r>
        <w:rPr>
          <w:color w:val="231F20"/>
          <w:spacing w:val="-8"/>
          <w:w w:val="110"/>
        </w:rPr>
        <w:t xml:space="preserve"> </w:t>
      </w:r>
      <w:r>
        <w:rPr>
          <w:color w:val="231F20"/>
          <w:w w:val="110"/>
        </w:rPr>
        <w:t>out</w:t>
      </w:r>
      <w:r>
        <w:rPr>
          <w:color w:val="231F20"/>
          <w:spacing w:val="-8"/>
          <w:w w:val="110"/>
        </w:rPr>
        <w:t xml:space="preserve"> </w:t>
      </w:r>
      <w:r>
        <w:rPr>
          <w:color w:val="231F20"/>
          <w:w w:val="110"/>
        </w:rPr>
        <w:t>loud</w:t>
      </w:r>
      <w:r>
        <w:rPr>
          <w:color w:val="231F20"/>
          <w:spacing w:val="-8"/>
          <w:w w:val="110"/>
        </w:rPr>
        <w:t xml:space="preserve"> </w:t>
      </w:r>
      <w:r>
        <w:rPr>
          <w:color w:val="231F20"/>
          <w:w w:val="110"/>
        </w:rPr>
        <w:t>to</w:t>
      </w:r>
      <w:r>
        <w:rPr>
          <w:color w:val="231F20"/>
          <w:spacing w:val="-8"/>
          <w:w w:val="110"/>
        </w:rPr>
        <w:t xml:space="preserve"> </w:t>
      </w:r>
      <w:r>
        <w:rPr>
          <w:color w:val="231F20"/>
          <w:w w:val="110"/>
        </w:rPr>
        <w:t>a</w:t>
      </w:r>
      <w:r>
        <w:rPr>
          <w:color w:val="231F20"/>
          <w:spacing w:val="-8"/>
          <w:w w:val="110"/>
        </w:rPr>
        <w:t xml:space="preserve"> </w:t>
      </w:r>
      <w:r>
        <w:rPr>
          <w:color w:val="231F20"/>
          <w:w w:val="110"/>
        </w:rPr>
        <w:t>bored</w:t>
      </w:r>
      <w:r>
        <w:rPr>
          <w:color w:val="231F20"/>
          <w:spacing w:val="-8"/>
          <w:w w:val="110"/>
        </w:rPr>
        <w:t xml:space="preserve"> </w:t>
      </w:r>
      <w:r>
        <w:rPr>
          <w:color w:val="231F20"/>
          <w:w w:val="110"/>
        </w:rPr>
        <w:t>or</w:t>
      </w:r>
      <w:r>
        <w:rPr>
          <w:color w:val="231F20"/>
          <w:spacing w:val="-8"/>
          <w:w w:val="110"/>
        </w:rPr>
        <w:t xml:space="preserve"> </w:t>
      </w:r>
      <w:r>
        <w:rPr>
          <w:color w:val="231F20"/>
          <w:w w:val="110"/>
        </w:rPr>
        <w:t xml:space="preserve">disinterested </w:t>
      </w:r>
      <w:r>
        <w:rPr>
          <w:color w:val="231F20"/>
          <w:w w:val="105"/>
        </w:rPr>
        <w:t xml:space="preserve">audience. If there are open questions that require further diligence to learn </w:t>
      </w:r>
      <w:r>
        <w:rPr>
          <w:color w:val="231F20"/>
          <w:w w:val="110"/>
        </w:rPr>
        <w:t>about</w:t>
      </w:r>
      <w:r>
        <w:rPr>
          <w:color w:val="231F20"/>
          <w:spacing w:val="-11"/>
          <w:w w:val="110"/>
        </w:rPr>
        <w:t xml:space="preserve"> </w:t>
      </w:r>
      <w:r>
        <w:rPr>
          <w:color w:val="231F20"/>
          <w:w w:val="110"/>
        </w:rPr>
        <w:t>and</w:t>
      </w:r>
      <w:r>
        <w:rPr>
          <w:color w:val="231F20"/>
          <w:spacing w:val="-11"/>
          <w:w w:val="110"/>
        </w:rPr>
        <w:t xml:space="preserve"> </w:t>
      </w:r>
      <w:r>
        <w:rPr>
          <w:color w:val="231F20"/>
          <w:w w:val="110"/>
        </w:rPr>
        <w:t>resolve,</w:t>
      </w:r>
      <w:r>
        <w:rPr>
          <w:color w:val="231F20"/>
          <w:spacing w:val="-11"/>
          <w:w w:val="110"/>
        </w:rPr>
        <w:t xml:space="preserve"> </w:t>
      </w:r>
      <w:r>
        <w:rPr>
          <w:color w:val="231F20"/>
          <w:w w:val="110"/>
        </w:rPr>
        <w:t>then</w:t>
      </w:r>
      <w:r>
        <w:rPr>
          <w:color w:val="231F20"/>
          <w:spacing w:val="-11"/>
          <w:w w:val="110"/>
        </w:rPr>
        <w:t xml:space="preserve"> </w:t>
      </w:r>
      <w:r>
        <w:rPr>
          <w:color w:val="231F20"/>
          <w:w w:val="110"/>
        </w:rPr>
        <w:t>do</w:t>
      </w:r>
      <w:r>
        <w:rPr>
          <w:color w:val="231F20"/>
          <w:spacing w:val="-11"/>
          <w:w w:val="110"/>
        </w:rPr>
        <w:t xml:space="preserve"> </w:t>
      </w:r>
      <w:r>
        <w:rPr>
          <w:color w:val="231F20"/>
          <w:w w:val="110"/>
        </w:rPr>
        <w:t>that</w:t>
      </w:r>
      <w:r>
        <w:rPr>
          <w:color w:val="231F20"/>
          <w:spacing w:val="-11"/>
          <w:w w:val="110"/>
        </w:rPr>
        <w:t xml:space="preserve"> </w:t>
      </w:r>
      <w:r>
        <w:rPr>
          <w:color w:val="231F20"/>
          <w:w w:val="110"/>
        </w:rPr>
        <w:t>offline</w:t>
      </w:r>
      <w:r>
        <w:rPr>
          <w:color w:val="231F20"/>
          <w:spacing w:val="-11"/>
          <w:w w:val="110"/>
        </w:rPr>
        <w:t xml:space="preserve"> </w:t>
      </w:r>
      <w:r>
        <w:rPr>
          <w:color w:val="231F20"/>
          <w:w w:val="110"/>
        </w:rPr>
        <w:t>and</w:t>
      </w:r>
      <w:r>
        <w:rPr>
          <w:color w:val="231F20"/>
          <w:spacing w:val="-11"/>
          <w:w w:val="110"/>
        </w:rPr>
        <w:t xml:space="preserve"> </w:t>
      </w:r>
      <w:r>
        <w:rPr>
          <w:color w:val="231F20"/>
          <w:w w:val="110"/>
        </w:rPr>
        <w:t>review</w:t>
      </w:r>
      <w:r>
        <w:rPr>
          <w:color w:val="231F20"/>
          <w:spacing w:val="-11"/>
          <w:w w:val="110"/>
        </w:rPr>
        <w:t xml:space="preserve"> </w:t>
      </w:r>
      <w:r>
        <w:rPr>
          <w:color w:val="231F20"/>
          <w:w w:val="110"/>
        </w:rPr>
        <w:t>the</w:t>
      </w:r>
      <w:r>
        <w:rPr>
          <w:color w:val="231F20"/>
          <w:spacing w:val="-11"/>
          <w:w w:val="110"/>
        </w:rPr>
        <w:t xml:space="preserve"> </w:t>
      </w:r>
      <w:r>
        <w:rPr>
          <w:color w:val="231F20"/>
          <w:w w:val="110"/>
        </w:rPr>
        <w:t>results</w:t>
      </w:r>
      <w:r>
        <w:rPr>
          <w:color w:val="231F20"/>
          <w:spacing w:val="-11"/>
          <w:w w:val="110"/>
        </w:rPr>
        <w:t xml:space="preserve"> </w:t>
      </w:r>
      <w:r>
        <w:rPr>
          <w:color w:val="231F20"/>
          <w:w w:val="110"/>
        </w:rPr>
        <w:t>with</w:t>
      </w:r>
      <w:r>
        <w:rPr>
          <w:color w:val="231F20"/>
          <w:spacing w:val="-11"/>
          <w:w w:val="110"/>
        </w:rPr>
        <w:t xml:space="preserve"> </w:t>
      </w:r>
      <w:r>
        <w:rPr>
          <w:color w:val="231F20"/>
          <w:w w:val="110"/>
        </w:rPr>
        <w:t>only</w:t>
      </w:r>
      <w:r>
        <w:rPr>
          <w:color w:val="231F20"/>
          <w:spacing w:val="-11"/>
          <w:w w:val="110"/>
        </w:rPr>
        <w:t xml:space="preserve"> </w:t>
      </w:r>
      <w:r>
        <w:rPr>
          <w:color w:val="231F20"/>
          <w:w w:val="110"/>
        </w:rPr>
        <w:t>the interested parties afterward.</w:t>
      </w:r>
    </w:p>
    <w:p w14:paraId="275F6133" w14:textId="77777777" w:rsidR="00262A63" w:rsidRDefault="00000000">
      <w:pPr>
        <w:pStyle w:val="BodyText"/>
        <w:spacing w:line="319" w:lineRule="auto"/>
        <w:ind w:left="920" w:right="688" w:firstLine="283"/>
        <w:jc w:val="both"/>
      </w:pPr>
      <w:r>
        <w:rPr>
          <w:color w:val="231F20"/>
          <w:w w:val="110"/>
        </w:rPr>
        <w:t>Once</w:t>
      </w:r>
      <w:r>
        <w:rPr>
          <w:color w:val="231F20"/>
          <w:spacing w:val="-12"/>
          <w:w w:val="110"/>
        </w:rPr>
        <w:t xml:space="preserve"> </w:t>
      </w:r>
      <w:r>
        <w:rPr>
          <w:color w:val="231F20"/>
          <w:w w:val="110"/>
        </w:rPr>
        <w:t>all</w:t>
      </w:r>
      <w:r>
        <w:rPr>
          <w:color w:val="231F20"/>
          <w:spacing w:val="-12"/>
          <w:w w:val="110"/>
        </w:rPr>
        <w:t xml:space="preserve"> </w:t>
      </w:r>
      <w:r>
        <w:rPr>
          <w:color w:val="231F20"/>
          <w:w w:val="110"/>
        </w:rPr>
        <w:t>open</w:t>
      </w:r>
      <w:r>
        <w:rPr>
          <w:color w:val="231F20"/>
          <w:spacing w:val="-12"/>
          <w:w w:val="110"/>
        </w:rPr>
        <w:t xml:space="preserve"> </w:t>
      </w:r>
      <w:r>
        <w:rPr>
          <w:color w:val="231F20"/>
          <w:w w:val="110"/>
        </w:rPr>
        <w:t>questions</w:t>
      </w:r>
      <w:r>
        <w:rPr>
          <w:color w:val="231F20"/>
          <w:spacing w:val="-12"/>
          <w:w w:val="110"/>
        </w:rPr>
        <w:t xml:space="preserve"> </w:t>
      </w:r>
      <w:r>
        <w:rPr>
          <w:color w:val="231F20"/>
          <w:w w:val="110"/>
        </w:rPr>
        <w:t>are</w:t>
      </w:r>
      <w:r>
        <w:rPr>
          <w:color w:val="231F20"/>
          <w:spacing w:val="-12"/>
          <w:w w:val="110"/>
        </w:rPr>
        <w:t xml:space="preserve"> </w:t>
      </w:r>
      <w:r>
        <w:rPr>
          <w:color w:val="231F20"/>
          <w:w w:val="110"/>
        </w:rPr>
        <w:t>resolved,</w:t>
      </w:r>
      <w:r>
        <w:rPr>
          <w:color w:val="231F20"/>
          <w:spacing w:val="-12"/>
          <w:w w:val="110"/>
        </w:rPr>
        <w:t xml:space="preserve"> </w:t>
      </w:r>
      <w:r>
        <w:rPr>
          <w:color w:val="231F20"/>
          <w:w w:val="110"/>
        </w:rPr>
        <w:t>document</w:t>
      </w:r>
      <w:r>
        <w:rPr>
          <w:color w:val="231F20"/>
          <w:spacing w:val="-12"/>
          <w:w w:val="110"/>
        </w:rPr>
        <w:t xml:space="preserve"> </w:t>
      </w:r>
      <w:r>
        <w:rPr>
          <w:color w:val="231F20"/>
          <w:w w:val="110"/>
        </w:rPr>
        <w:t>who</w:t>
      </w:r>
      <w:r>
        <w:rPr>
          <w:color w:val="231F20"/>
          <w:spacing w:val="-12"/>
          <w:w w:val="110"/>
        </w:rPr>
        <w:t xml:space="preserve"> </w:t>
      </w:r>
      <w:r>
        <w:rPr>
          <w:color w:val="231F20"/>
          <w:w w:val="110"/>
        </w:rPr>
        <w:t>contributed</w:t>
      </w:r>
      <w:r>
        <w:rPr>
          <w:color w:val="231F20"/>
          <w:spacing w:val="-12"/>
          <w:w w:val="110"/>
        </w:rPr>
        <w:t xml:space="preserve"> </w:t>
      </w:r>
      <w:r>
        <w:rPr>
          <w:color w:val="231F20"/>
          <w:w w:val="110"/>
        </w:rPr>
        <w:t>to</w:t>
      </w:r>
      <w:r>
        <w:rPr>
          <w:color w:val="231F20"/>
          <w:spacing w:val="-12"/>
          <w:w w:val="110"/>
        </w:rPr>
        <w:t xml:space="preserve"> </w:t>
      </w:r>
      <w:r>
        <w:rPr>
          <w:color w:val="231F20"/>
          <w:w w:val="110"/>
        </w:rPr>
        <w:t xml:space="preserve">the </w:t>
      </w:r>
      <w:r>
        <w:rPr>
          <w:color w:val="231F20"/>
          <w:w w:val="105"/>
        </w:rPr>
        <w:t xml:space="preserve">specification (so a future reader knows to whom they should direct further </w:t>
      </w:r>
      <w:r>
        <w:rPr>
          <w:color w:val="231F20"/>
          <w:w w:val="110"/>
        </w:rPr>
        <w:t>questions), and consider the document approved.</w:t>
      </w:r>
    </w:p>
    <w:p w14:paraId="1120977B" w14:textId="77777777" w:rsidR="00262A63" w:rsidRDefault="00262A63">
      <w:pPr>
        <w:pStyle w:val="BodyText"/>
        <w:rPr>
          <w:sz w:val="22"/>
        </w:rPr>
      </w:pPr>
    </w:p>
    <w:p w14:paraId="2A600BC6" w14:textId="77777777" w:rsidR="00262A63" w:rsidRDefault="00000000">
      <w:pPr>
        <w:pStyle w:val="Heading8"/>
        <w:spacing w:before="152"/>
      </w:pPr>
      <w:r>
        <w:rPr>
          <w:color w:val="414042"/>
          <w:w w:val="55"/>
        </w:rPr>
        <w:t>LEADERS</w:t>
      </w:r>
      <w:r>
        <w:rPr>
          <w:color w:val="414042"/>
          <w:spacing w:val="44"/>
        </w:rPr>
        <w:t xml:space="preserve"> </w:t>
      </w:r>
      <w:r>
        <w:rPr>
          <w:color w:val="414042"/>
          <w:w w:val="55"/>
        </w:rPr>
        <w:t>IN</w:t>
      </w:r>
      <w:r>
        <w:rPr>
          <w:color w:val="414042"/>
          <w:spacing w:val="45"/>
        </w:rPr>
        <w:t xml:space="preserve"> </w:t>
      </w:r>
      <w:r>
        <w:rPr>
          <w:color w:val="414042"/>
          <w:w w:val="55"/>
        </w:rPr>
        <w:t>SPECIFICATION</w:t>
      </w:r>
      <w:r>
        <w:rPr>
          <w:color w:val="414042"/>
          <w:spacing w:val="45"/>
        </w:rPr>
        <w:t xml:space="preserve"> </w:t>
      </w:r>
      <w:r>
        <w:rPr>
          <w:color w:val="414042"/>
          <w:w w:val="55"/>
        </w:rPr>
        <w:t>REVIEW</w:t>
      </w:r>
      <w:r>
        <w:rPr>
          <w:color w:val="414042"/>
          <w:spacing w:val="45"/>
        </w:rPr>
        <w:t xml:space="preserve"> </w:t>
      </w:r>
      <w:r>
        <w:rPr>
          <w:color w:val="414042"/>
          <w:spacing w:val="-2"/>
          <w:w w:val="55"/>
        </w:rPr>
        <w:t>MEETINGS</w:t>
      </w:r>
    </w:p>
    <w:p w14:paraId="41B06659" w14:textId="77777777" w:rsidR="00262A63" w:rsidRDefault="00000000">
      <w:pPr>
        <w:pStyle w:val="BodyText"/>
        <w:spacing w:before="238" w:line="319" w:lineRule="auto"/>
        <w:ind w:left="920" w:right="687"/>
        <w:jc w:val="both"/>
      </w:pPr>
      <w:r>
        <w:rPr>
          <w:color w:val="231F20"/>
          <w:w w:val="105"/>
        </w:rPr>
        <w:t>The technical leader or manager does not have to be the approver for all technical</w:t>
      </w:r>
      <w:r>
        <w:rPr>
          <w:color w:val="231F20"/>
          <w:spacing w:val="39"/>
          <w:w w:val="105"/>
        </w:rPr>
        <w:t xml:space="preserve"> </w:t>
      </w:r>
      <w:r>
        <w:rPr>
          <w:color w:val="231F20"/>
          <w:w w:val="105"/>
        </w:rPr>
        <w:t>documents.</w:t>
      </w:r>
      <w:r>
        <w:rPr>
          <w:color w:val="231F20"/>
          <w:spacing w:val="39"/>
          <w:w w:val="105"/>
        </w:rPr>
        <w:t xml:space="preserve"> </w:t>
      </w:r>
      <w:r>
        <w:rPr>
          <w:color w:val="231F20"/>
          <w:w w:val="105"/>
        </w:rPr>
        <w:t>I</w:t>
      </w:r>
      <w:r>
        <w:rPr>
          <w:color w:val="231F20"/>
          <w:spacing w:val="39"/>
          <w:w w:val="105"/>
        </w:rPr>
        <w:t xml:space="preserve"> </w:t>
      </w:r>
      <w:r>
        <w:rPr>
          <w:color w:val="231F20"/>
          <w:w w:val="105"/>
        </w:rPr>
        <w:t>encourage</w:t>
      </w:r>
      <w:r>
        <w:rPr>
          <w:color w:val="231F20"/>
          <w:spacing w:val="39"/>
          <w:w w:val="105"/>
        </w:rPr>
        <w:t xml:space="preserve"> </w:t>
      </w:r>
      <w:r>
        <w:rPr>
          <w:color w:val="231F20"/>
          <w:w w:val="105"/>
        </w:rPr>
        <w:t>you</w:t>
      </w:r>
      <w:r>
        <w:rPr>
          <w:color w:val="231F20"/>
          <w:spacing w:val="39"/>
          <w:w w:val="105"/>
        </w:rPr>
        <w:t xml:space="preserve"> </w:t>
      </w:r>
      <w:r>
        <w:rPr>
          <w:color w:val="231F20"/>
          <w:w w:val="105"/>
        </w:rPr>
        <w:t>to</w:t>
      </w:r>
      <w:r>
        <w:rPr>
          <w:color w:val="231F20"/>
          <w:spacing w:val="39"/>
          <w:w w:val="105"/>
        </w:rPr>
        <w:t xml:space="preserve"> </w:t>
      </w:r>
      <w:r>
        <w:rPr>
          <w:color w:val="231F20"/>
          <w:w w:val="105"/>
        </w:rPr>
        <w:t>build</w:t>
      </w:r>
      <w:r>
        <w:rPr>
          <w:color w:val="231F20"/>
          <w:spacing w:val="39"/>
          <w:w w:val="105"/>
        </w:rPr>
        <w:t xml:space="preserve"> </w:t>
      </w:r>
      <w:r>
        <w:rPr>
          <w:color w:val="231F20"/>
          <w:w w:val="105"/>
        </w:rPr>
        <w:t>a</w:t>
      </w:r>
      <w:r>
        <w:rPr>
          <w:color w:val="231F20"/>
          <w:spacing w:val="39"/>
          <w:w w:val="105"/>
        </w:rPr>
        <w:t xml:space="preserve"> </w:t>
      </w:r>
      <w:r>
        <w:rPr>
          <w:color w:val="231F20"/>
          <w:w w:val="105"/>
        </w:rPr>
        <w:t>culture</w:t>
      </w:r>
      <w:r>
        <w:rPr>
          <w:color w:val="231F20"/>
          <w:spacing w:val="39"/>
          <w:w w:val="105"/>
        </w:rPr>
        <w:t xml:space="preserve"> </w:t>
      </w:r>
      <w:r>
        <w:rPr>
          <w:color w:val="231F20"/>
          <w:w w:val="105"/>
        </w:rPr>
        <w:t>where</w:t>
      </w:r>
      <w:r>
        <w:rPr>
          <w:color w:val="231F20"/>
          <w:spacing w:val="39"/>
          <w:w w:val="105"/>
        </w:rPr>
        <w:t xml:space="preserve"> </w:t>
      </w:r>
      <w:r>
        <w:rPr>
          <w:color w:val="231F20"/>
          <w:w w:val="105"/>
        </w:rPr>
        <w:t>the</w:t>
      </w:r>
      <w:r>
        <w:rPr>
          <w:color w:val="231F20"/>
          <w:spacing w:val="39"/>
          <w:w w:val="105"/>
        </w:rPr>
        <w:t xml:space="preserve"> </w:t>
      </w:r>
      <w:r>
        <w:rPr>
          <w:color w:val="231F20"/>
          <w:w w:val="105"/>
        </w:rPr>
        <w:t xml:space="preserve">team as a whole feels safe to contribute and doesn’t rely on you to provide tech- </w:t>
      </w:r>
      <w:proofErr w:type="spellStart"/>
      <w:r>
        <w:rPr>
          <w:color w:val="231F20"/>
          <w:w w:val="105"/>
        </w:rPr>
        <w:t>nical</w:t>
      </w:r>
      <w:proofErr w:type="spellEnd"/>
      <w:r>
        <w:rPr>
          <w:color w:val="231F20"/>
          <w:w w:val="105"/>
        </w:rPr>
        <w:t xml:space="preserve"> guardrails or support. Early on, when the department is relatively small,</w:t>
      </w:r>
      <w:r>
        <w:rPr>
          <w:color w:val="231F20"/>
          <w:spacing w:val="40"/>
          <w:w w:val="105"/>
        </w:rPr>
        <w:t xml:space="preserve"> </w:t>
      </w:r>
      <w:r>
        <w:rPr>
          <w:color w:val="231F20"/>
          <w:w w:val="105"/>
        </w:rPr>
        <w:t>you</w:t>
      </w:r>
      <w:r>
        <w:rPr>
          <w:color w:val="231F20"/>
          <w:spacing w:val="40"/>
          <w:w w:val="105"/>
        </w:rPr>
        <w:t xml:space="preserve"> </w:t>
      </w:r>
      <w:r>
        <w:rPr>
          <w:color w:val="231F20"/>
          <w:w w:val="105"/>
        </w:rPr>
        <w:t>should</w:t>
      </w:r>
      <w:r>
        <w:rPr>
          <w:color w:val="231F20"/>
          <w:spacing w:val="40"/>
          <w:w w:val="105"/>
        </w:rPr>
        <w:t xml:space="preserve"> </w:t>
      </w:r>
      <w:r>
        <w:rPr>
          <w:color w:val="231F20"/>
          <w:w w:val="105"/>
        </w:rPr>
        <w:t>be</w:t>
      </w:r>
      <w:r>
        <w:rPr>
          <w:color w:val="231F20"/>
          <w:spacing w:val="40"/>
          <w:w w:val="105"/>
        </w:rPr>
        <w:t xml:space="preserve"> </w:t>
      </w:r>
      <w:r>
        <w:rPr>
          <w:color w:val="231F20"/>
          <w:w w:val="105"/>
        </w:rPr>
        <w:t>heavily</w:t>
      </w:r>
      <w:r>
        <w:rPr>
          <w:color w:val="231F20"/>
          <w:spacing w:val="40"/>
          <w:w w:val="105"/>
        </w:rPr>
        <w:t xml:space="preserve"> </w:t>
      </w:r>
      <w:r>
        <w:rPr>
          <w:color w:val="231F20"/>
          <w:w w:val="105"/>
        </w:rPr>
        <w:t>involved</w:t>
      </w:r>
      <w:r>
        <w:rPr>
          <w:color w:val="231F20"/>
          <w:spacing w:val="40"/>
          <w:w w:val="105"/>
        </w:rPr>
        <w:t xml:space="preserve"> </w:t>
      </w:r>
      <w:r>
        <w:rPr>
          <w:color w:val="231F20"/>
          <w:w w:val="105"/>
        </w:rPr>
        <w:t>in</w:t>
      </w:r>
      <w:r>
        <w:rPr>
          <w:color w:val="231F20"/>
          <w:spacing w:val="40"/>
          <w:w w:val="105"/>
        </w:rPr>
        <w:t xml:space="preserve"> </w:t>
      </w:r>
      <w:r>
        <w:rPr>
          <w:color w:val="231F20"/>
          <w:w w:val="105"/>
        </w:rPr>
        <w:t>most</w:t>
      </w:r>
      <w:r>
        <w:rPr>
          <w:color w:val="231F20"/>
          <w:spacing w:val="40"/>
          <w:w w:val="105"/>
        </w:rPr>
        <w:t xml:space="preserve"> </w:t>
      </w:r>
      <w:r>
        <w:rPr>
          <w:color w:val="231F20"/>
          <w:w w:val="105"/>
        </w:rPr>
        <w:t>or</w:t>
      </w:r>
      <w:r>
        <w:rPr>
          <w:color w:val="231F20"/>
          <w:spacing w:val="40"/>
          <w:w w:val="105"/>
        </w:rPr>
        <w:t xml:space="preserve"> </w:t>
      </w:r>
      <w:r>
        <w:rPr>
          <w:color w:val="231F20"/>
          <w:w w:val="105"/>
        </w:rPr>
        <w:t>all</w:t>
      </w:r>
      <w:r>
        <w:rPr>
          <w:color w:val="231F20"/>
          <w:spacing w:val="40"/>
          <w:w w:val="105"/>
        </w:rPr>
        <w:t xml:space="preserve"> </w:t>
      </w:r>
      <w:r>
        <w:rPr>
          <w:color w:val="231F20"/>
          <w:w w:val="105"/>
        </w:rPr>
        <w:t>specifications,</w:t>
      </w:r>
      <w:r>
        <w:rPr>
          <w:color w:val="231F20"/>
          <w:spacing w:val="40"/>
          <w:w w:val="105"/>
        </w:rPr>
        <w:t xml:space="preserve"> </w:t>
      </w:r>
      <w:r>
        <w:rPr>
          <w:color w:val="231F20"/>
          <w:w w:val="105"/>
        </w:rPr>
        <w:t>but that approach won’t scale. As soon as you’ve hired other senior individual contributors, architects, or managers, empower them to be lead reviewers and defer to them, allowing them to do the job you hired them for. If you find</w:t>
      </w:r>
      <w:r>
        <w:rPr>
          <w:color w:val="231F20"/>
          <w:spacing w:val="21"/>
          <w:w w:val="105"/>
        </w:rPr>
        <w:t xml:space="preserve"> </w:t>
      </w:r>
      <w:r>
        <w:rPr>
          <w:color w:val="231F20"/>
          <w:w w:val="105"/>
        </w:rPr>
        <w:t>a</w:t>
      </w:r>
      <w:r>
        <w:rPr>
          <w:color w:val="231F20"/>
          <w:spacing w:val="22"/>
          <w:w w:val="105"/>
        </w:rPr>
        <w:t xml:space="preserve"> </w:t>
      </w:r>
      <w:r>
        <w:rPr>
          <w:color w:val="231F20"/>
          <w:w w:val="105"/>
        </w:rPr>
        <w:t>senior</w:t>
      </w:r>
      <w:r>
        <w:rPr>
          <w:color w:val="231F20"/>
          <w:spacing w:val="22"/>
          <w:w w:val="105"/>
        </w:rPr>
        <w:t xml:space="preserve"> </w:t>
      </w:r>
      <w:r>
        <w:rPr>
          <w:color w:val="231F20"/>
          <w:w w:val="105"/>
        </w:rPr>
        <w:t>member</w:t>
      </w:r>
      <w:r>
        <w:rPr>
          <w:color w:val="231F20"/>
          <w:spacing w:val="21"/>
          <w:w w:val="105"/>
        </w:rPr>
        <w:t xml:space="preserve"> </w:t>
      </w:r>
      <w:r>
        <w:rPr>
          <w:color w:val="231F20"/>
          <w:w w:val="105"/>
        </w:rPr>
        <w:t>is</w:t>
      </w:r>
      <w:r>
        <w:rPr>
          <w:color w:val="231F20"/>
          <w:spacing w:val="22"/>
          <w:w w:val="105"/>
        </w:rPr>
        <w:t xml:space="preserve"> </w:t>
      </w:r>
      <w:r>
        <w:rPr>
          <w:color w:val="231F20"/>
          <w:w w:val="105"/>
        </w:rPr>
        <w:t>not</w:t>
      </w:r>
      <w:r>
        <w:rPr>
          <w:color w:val="231F20"/>
          <w:spacing w:val="22"/>
          <w:w w:val="105"/>
        </w:rPr>
        <w:t xml:space="preserve"> </w:t>
      </w:r>
      <w:r>
        <w:rPr>
          <w:color w:val="231F20"/>
          <w:w w:val="105"/>
        </w:rPr>
        <w:t>guiding</w:t>
      </w:r>
      <w:r>
        <w:rPr>
          <w:color w:val="231F20"/>
          <w:spacing w:val="21"/>
          <w:w w:val="105"/>
        </w:rPr>
        <w:t xml:space="preserve"> </w:t>
      </w:r>
      <w:r>
        <w:rPr>
          <w:color w:val="231F20"/>
          <w:w w:val="105"/>
        </w:rPr>
        <w:t>the</w:t>
      </w:r>
      <w:r>
        <w:rPr>
          <w:color w:val="231F20"/>
          <w:spacing w:val="22"/>
          <w:w w:val="105"/>
        </w:rPr>
        <w:t xml:space="preserve"> </w:t>
      </w:r>
      <w:r>
        <w:rPr>
          <w:color w:val="231F20"/>
          <w:w w:val="105"/>
        </w:rPr>
        <w:t>team</w:t>
      </w:r>
      <w:r>
        <w:rPr>
          <w:color w:val="231F20"/>
          <w:spacing w:val="20"/>
          <w:w w:val="105"/>
        </w:rPr>
        <w:t xml:space="preserve"> </w:t>
      </w:r>
      <w:r>
        <w:rPr>
          <w:color w:val="231F20"/>
          <w:w w:val="105"/>
        </w:rPr>
        <w:t>well</w:t>
      </w:r>
      <w:r>
        <w:rPr>
          <w:color w:val="231F20"/>
          <w:spacing w:val="22"/>
          <w:w w:val="105"/>
        </w:rPr>
        <w:t xml:space="preserve"> </w:t>
      </w:r>
      <w:r>
        <w:rPr>
          <w:color w:val="231F20"/>
          <w:w w:val="105"/>
        </w:rPr>
        <w:t>in</w:t>
      </w:r>
      <w:r>
        <w:rPr>
          <w:color w:val="231F20"/>
          <w:spacing w:val="21"/>
          <w:w w:val="105"/>
        </w:rPr>
        <w:t xml:space="preserve"> </w:t>
      </w:r>
      <w:r>
        <w:rPr>
          <w:color w:val="231F20"/>
          <w:w w:val="105"/>
        </w:rPr>
        <w:t>these</w:t>
      </w:r>
      <w:r>
        <w:rPr>
          <w:color w:val="231F20"/>
          <w:spacing w:val="22"/>
          <w:w w:val="105"/>
        </w:rPr>
        <w:t xml:space="preserve"> </w:t>
      </w:r>
      <w:r>
        <w:rPr>
          <w:color w:val="231F20"/>
          <w:w w:val="105"/>
        </w:rPr>
        <w:t>reviews,</w:t>
      </w:r>
      <w:r>
        <w:rPr>
          <w:color w:val="231F20"/>
          <w:spacing w:val="22"/>
          <w:w w:val="105"/>
        </w:rPr>
        <w:t xml:space="preserve"> </w:t>
      </w:r>
      <w:r>
        <w:rPr>
          <w:color w:val="231F20"/>
          <w:spacing w:val="-4"/>
          <w:w w:val="105"/>
        </w:rPr>
        <w:t>don’t</w:t>
      </w:r>
    </w:p>
    <w:p w14:paraId="27533FBF" w14:textId="77777777" w:rsidR="00262A63" w:rsidRDefault="00262A63">
      <w:pPr>
        <w:spacing w:line="319" w:lineRule="auto"/>
        <w:jc w:val="both"/>
        <w:sectPr w:rsidR="00262A63">
          <w:pgSz w:w="8640" w:h="12960"/>
          <w:pgMar w:top="680" w:right="160" w:bottom="680" w:left="100" w:header="487" w:footer="482" w:gutter="0"/>
          <w:cols w:space="720"/>
        </w:sectPr>
      </w:pPr>
    </w:p>
    <w:p w14:paraId="3FC14CF1" w14:textId="77777777" w:rsidR="00262A63" w:rsidRDefault="00262A63">
      <w:pPr>
        <w:pStyle w:val="BodyText"/>
        <w:spacing w:before="9"/>
        <w:rPr>
          <w:sz w:val="17"/>
        </w:rPr>
      </w:pPr>
    </w:p>
    <w:p w14:paraId="75B1891F" w14:textId="77777777" w:rsidR="00262A63" w:rsidRDefault="00000000">
      <w:pPr>
        <w:pStyle w:val="BodyText"/>
        <w:spacing w:before="85" w:line="319" w:lineRule="auto"/>
        <w:ind w:left="750" w:right="858"/>
        <w:jc w:val="both"/>
      </w:pPr>
      <w:r>
        <w:rPr>
          <w:color w:val="231F20"/>
          <w:w w:val="105"/>
        </w:rPr>
        <w:t>walk</w:t>
      </w:r>
      <w:r>
        <w:rPr>
          <w:color w:val="231F20"/>
          <w:spacing w:val="40"/>
          <w:w w:val="105"/>
        </w:rPr>
        <w:t xml:space="preserve"> </w:t>
      </w:r>
      <w:r>
        <w:rPr>
          <w:color w:val="231F20"/>
          <w:w w:val="105"/>
        </w:rPr>
        <w:t>all</w:t>
      </w:r>
      <w:r>
        <w:rPr>
          <w:color w:val="231F20"/>
          <w:spacing w:val="40"/>
          <w:w w:val="105"/>
        </w:rPr>
        <w:t xml:space="preserve"> </w:t>
      </w:r>
      <w:r>
        <w:rPr>
          <w:color w:val="231F20"/>
          <w:w w:val="105"/>
        </w:rPr>
        <w:t>over</w:t>
      </w:r>
      <w:r>
        <w:rPr>
          <w:color w:val="231F20"/>
          <w:spacing w:val="40"/>
          <w:w w:val="105"/>
        </w:rPr>
        <w:t xml:space="preserve"> </w:t>
      </w:r>
      <w:r>
        <w:rPr>
          <w:color w:val="231F20"/>
          <w:w w:val="105"/>
        </w:rPr>
        <w:t>them</w:t>
      </w:r>
      <w:r>
        <w:rPr>
          <w:color w:val="231F20"/>
          <w:spacing w:val="40"/>
          <w:w w:val="105"/>
        </w:rPr>
        <w:t xml:space="preserve"> </w:t>
      </w:r>
      <w:r>
        <w:rPr>
          <w:color w:val="231F20"/>
          <w:w w:val="105"/>
        </w:rPr>
        <w:t>in</w:t>
      </w:r>
      <w:r>
        <w:rPr>
          <w:color w:val="231F20"/>
          <w:spacing w:val="40"/>
          <w:w w:val="105"/>
        </w:rPr>
        <w:t xml:space="preserve"> </w:t>
      </w:r>
      <w:r>
        <w:rPr>
          <w:color w:val="231F20"/>
          <w:w w:val="105"/>
        </w:rPr>
        <w:t>a</w:t>
      </w:r>
      <w:r>
        <w:rPr>
          <w:color w:val="231F20"/>
          <w:spacing w:val="40"/>
          <w:w w:val="105"/>
        </w:rPr>
        <w:t xml:space="preserve"> </w:t>
      </w:r>
      <w:r>
        <w:rPr>
          <w:color w:val="231F20"/>
          <w:w w:val="105"/>
        </w:rPr>
        <w:t>public</w:t>
      </w:r>
      <w:r>
        <w:rPr>
          <w:color w:val="231F20"/>
          <w:spacing w:val="40"/>
          <w:w w:val="105"/>
        </w:rPr>
        <w:t xml:space="preserve"> </w:t>
      </w:r>
      <w:r>
        <w:rPr>
          <w:color w:val="231F20"/>
          <w:w w:val="105"/>
        </w:rPr>
        <w:t>forum.</w:t>
      </w:r>
      <w:r>
        <w:rPr>
          <w:color w:val="231F20"/>
          <w:spacing w:val="40"/>
          <w:w w:val="105"/>
        </w:rPr>
        <w:t xml:space="preserve"> </w:t>
      </w:r>
      <w:r>
        <w:rPr>
          <w:color w:val="231F20"/>
          <w:w w:val="105"/>
        </w:rPr>
        <w:t>Discuss</w:t>
      </w:r>
      <w:r>
        <w:rPr>
          <w:color w:val="231F20"/>
          <w:spacing w:val="40"/>
          <w:w w:val="105"/>
        </w:rPr>
        <w:t xml:space="preserve"> </w:t>
      </w:r>
      <w:r>
        <w:rPr>
          <w:color w:val="231F20"/>
          <w:w w:val="105"/>
        </w:rPr>
        <w:t>and</w:t>
      </w:r>
      <w:r>
        <w:rPr>
          <w:color w:val="231F20"/>
          <w:spacing w:val="40"/>
          <w:w w:val="105"/>
        </w:rPr>
        <w:t xml:space="preserve"> </w:t>
      </w:r>
      <w:r>
        <w:rPr>
          <w:color w:val="231F20"/>
          <w:w w:val="105"/>
        </w:rPr>
        <w:t>course-correct</w:t>
      </w:r>
      <w:r>
        <w:rPr>
          <w:color w:val="231F20"/>
          <w:spacing w:val="40"/>
          <w:w w:val="105"/>
        </w:rPr>
        <w:t xml:space="preserve"> </w:t>
      </w:r>
      <w:r>
        <w:rPr>
          <w:color w:val="231F20"/>
          <w:w w:val="105"/>
        </w:rPr>
        <w:t>with them in private.</w:t>
      </w:r>
    </w:p>
    <w:p w14:paraId="36E666B8" w14:textId="77777777" w:rsidR="00262A63" w:rsidRDefault="00262A63">
      <w:pPr>
        <w:pStyle w:val="BodyText"/>
        <w:rPr>
          <w:sz w:val="22"/>
        </w:rPr>
      </w:pPr>
    </w:p>
    <w:p w14:paraId="3FFF6F72" w14:textId="77777777" w:rsidR="00262A63" w:rsidRDefault="00000000">
      <w:pPr>
        <w:pStyle w:val="Heading8"/>
        <w:spacing w:before="174"/>
        <w:ind w:left="750"/>
      </w:pPr>
      <w:r>
        <w:rPr>
          <w:color w:val="414042"/>
          <w:w w:val="55"/>
        </w:rPr>
        <w:t>TECHNICAL</w:t>
      </w:r>
      <w:r>
        <w:rPr>
          <w:color w:val="414042"/>
          <w:spacing w:val="51"/>
        </w:rPr>
        <w:t xml:space="preserve"> </w:t>
      </w:r>
      <w:r>
        <w:rPr>
          <w:color w:val="414042"/>
          <w:w w:val="55"/>
        </w:rPr>
        <w:t>SPECIFICATIONS</w:t>
      </w:r>
      <w:r>
        <w:rPr>
          <w:color w:val="414042"/>
          <w:spacing w:val="51"/>
        </w:rPr>
        <w:t xml:space="preserve"> </w:t>
      </w:r>
      <w:r>
        <w:rPr>
          <w:color w:val="414042"/>
          <w:w w:val="55"/>
        </w:rPr>
        <w:t>AS</w:t>
      </w:r>
      <w:r>
        <w:rPr>
          <w:color w:val="414042"/>
          <w:spacing w:val="52"/>
        </w:rPr>
        <w:t xml:space="preserve"> </w:t>
      </w:r>
      <w:r>
        <w:rPr>
          <w:color w:val="414042"/>
          <w:spacing w:val="-2"/>
          <w:w w:val="55"/>
        </w:rPr>
        <w:t>DOCUMENTATION</w:t>
      </w:r>
    </w:p>
    <w:p w14:paraId="456330A5" w14:textId="77777777" w:rsidR="00262A63" w:rsidRDefault="00000000">
      <w:pPr>
        <w:pStyle w:val="BodyText"/>
        <w:spacing w:before="239" w:line="319" w:lineRule="auto"/>
        <w:ind w:left="750" w:right="857"/>
        <w:jc w:val="both"/>
      </w:pPr>
      <w:r>
        <w:rPr>
          <w:color w:val="231F20"/>
          <w:w w:val="110"/>
        </w:rPr>
        <w:t>Your tech team is now spending time creating thoughtful documents</w:t>
      </w:r>
      <w:r>
        <w:rPr>
          <w:color w:val="231F20"/>
          <w:spacing w:val="80"/>
          <w:w w:val="110"/>
        </w:rPr>
        <w:t xml:space="preserve"> </w:t>
      </w:r>
      <w:r>
        <w:rPr>
          <w:color w:val="231F20"/>
          <w:w w:val="110"/>
        </w:rPr>
        <w:t>that</w:t>
      </w:r>
      <w:r>
        <w:rPr>
          <w:color w:val="231F20"/>
          <w:spacing w:val="33"/>
          <w:w w:val="110"/>
        </w:rPr>
        <w:t xml:space="preserve"> </w:t>
      </w:r>
      <w:r>
        <w:rPr>
          <w:color w:val="231F20"/>
          <w:w w:val="110"/>
        </w:rPr>
        <w:t>cover</w:t>
      </w:r>
      <w:r>
        <w:rPr>
          <w:color w:val="231F20"/>
          <w:spacing w:val="33"/>
          <w:w w:val="110"/>
        </w:rPr>
        <w:t xml:space="preserve"> </w:t>
      </w:r>
      <w:r>
        <w:rPr>
          <w:color w:val="231F20"/>
          <w:w w:val="110"/>
        </w:rPr>
        <w:t>how</w:t>
      </w:r>
      <w:r>
        <w:rPr>
          <w:color w:val="231F20"/>
          <w:spacing w:val="33"/>
          <w:w w:val="110"/>
        </w:rPr>
        <w:t xml:space="preserve"> </w:t>
      </w:r>
      <w:r>
        <w:rPr>
          <w:color w:val="231F20"/>
          <w:w w:val="110"/>
        </w:rPr>
        <w:t>you’re</w:t>
      </w:r>
      <w:r>
        <w:rPr>
          <w:color w:val="231F20"/>
          <w:spacing w:val="33"/>
          <w:w w:val="110"/>
        </w:rPr>
        <w:t xml:space="preserve"> </w:t>
      </w:r>
      <w:r>
        <w:rPr>
          <w:color w:val="231F20"/>
          <w:w w:val="110"/>
        </w:rPr>
        <w:t>engineering</w:t>
      </w:r>
      <w:r>
        <w:rPr>
          <w:color w:val="231F20"/>
          <w:spacing w:val="33"/>
          <w:w w:val="110"/>
        </w:rPr>
        <w:t xml:space="preserve"> </w:t>
      </w:r>
      <w:r>
        <w:rPr>
          <w:color w:val="231F20"/>
          <w:w w:val="110"/>
        </w:rPr>
        <w:t>your</w:t>
      </w:r>
      <w:r>
        <w:rPr>
          <w:color w:val="231F20"/>
          <w:spacing w:val="33"/>
          <w:w w:val="110"/>
        </w:rPr>
        <w:t xml:space="preserve"> </w:t>
      </w:r>
      <w:r>
        <w:rPr>
          <w:color w:val="231F20"/>
          <w:w w:val="110"/>
        </w:rPr>
        <w:t>product,</w:t>
      </w:r>
      <w:r>
        <w:rPr>
          <w:color w:val="231F20"/>
          <w:spacing w:val="33"/>
          <w:w w:val="110"/>
        </w:rPr>
        <w:t xml:space="preserve"> </w:t>
      </w:r>
      <w:r>
        <w:rPr>
          <w:color w:val="231F20"/>
          <w:w w:val="110"/>
        </w:rPr>
        <w:t>and</w:t>
      </w:r>
      <w:r>
        <w:rPr>
          <w:color w:val="231F20"/>
          <w:spacing w:val="33"/>
          <w:w w:val="110"/>
        </w:rPr>
        <w:t xml:space="preserve"> </w:t>
      </w:r>
      <w:r>
        <w:rPr>
          <w:color w:val="231F20"/>
          <w:w w:val="110"/>
        </w:rPr>
        <w:t>the</w:t>
      </w:r>
      <w:r>
        <w:rPr>
          <w:color w:val="231F20"/>
          <w:spacing w:val="33"/>
          <w:w w:val="110"/>
        </w:rPr>
        <w:t xml:space="preserve"> </w:t>
      </w:r>
      <w:r>
        <w:rPr>
          <w:color w:val="231F20"/>
          <w:w w:val="110"/>
        </w:rPr>
        <w:t>team</w:t>
      </w:r>
      <w:r>
        <w:rPr>
          <w:color w:val="231F20"/>
          <w:spacing w:val="33"/>
          <w:w w:val="110"/>
        </w:rPr>
        <w:t xml:space="preserve"> </w:t>
      </w:r>
      <w:r>
        <w:rPr>
          <w:color w:val="231F20"/>
          <w:w w:val="110"/>
        </w:rPr>
        <w:t xml:space="preserve">should be making fewer mistakes as a result. The last way that technical </w:t>
      </w:r>
      <w:proofErr w:type="spellStart"/>
      <w:r>
        <w:rPr>
          <w:color w:val="231F20"/>
          <w:w w:val="110"/>
        </w:rPr>
        <w:t>speci</w:t>
      </w:r>
      <w:proofErr w:type="spellEnd"/>
      <w:r>
        <w:rPr>
          <w:color w:val="231F20"/>
          <w:w w:val="110"/>
        </w:rPr>
        <w:t xml:space="preserve">- </w:t>
      </w:r>
      <w:proofErr w:type="spellStart"/>
      <w:r>
        <w:rPr>
          <w:color w:val="231F20"/>
          <w:w w:val="110"/>
        </w:rPr>
        <w:t>fications</w:t>
      </w:r>
      <w:proofErr w:type="spellEnd"/>
      <w:r>
        <w:rPr>
          <w:color w:val="231F20"/>
          <w:w w:val="110"/>
        </w:rPr>
        <w:t xml:space="preserve"> help you is by providing useful resources for future engineers who</w:t>
      </w:r>
      <w:r>
        <w:rPr>
          <w:color w:val="231F20"/>
          <w:spacing w:val="-1"/>
          <w:w w:val="110"/>
        </w:rPr>
        <w:t xml:space="preserve"> </w:t>
      </w:r>
      <w:r>
        <w:rPr>
          <w:color w:val="231F20"/>
          <w:w w:val="110"/>
        </w:rPr>
        <w:t>need</w:t>
      </w:r>
      <w:r>
        <w:rPr>
          <w:color w:val="231F20"/>
          <w:spacing w:val="-1"/>
          <w:w w:val="110"/>
        </w:rPr>
        <w:t xml:space="preserve"> </w:t>
      </w:r>
      <w:r>
        <w:rPr>
          <w:color w:val="231F20"/>
          <w:w w:val="110"/>
        </w:rPr>
        <w:t>to</w:t>
      </w:r>
      <w:r>
        <w:rPr>
          <w:color w:val="231F20"/>
          <w:spacing w:val="-1"/>
          <w:w w:val="110"/>
        </w:rPr>
        <w:t xml:space="preserve"> </w:t>
      </w:r>
      <w:r>
        <w:rPr>
          <w:color w:val="231F20"/>
          <w:w w:val="110"/>
        </w:rPr>
        <w:t>augment</w:t>
      </w:r>
      <w:r>
        <w:rPr>
          <w:color w:val="231F20"/>
          <w:spacing w:val="-1"/>
          <w:w w:val="110"/>
        </w:rPr>
        <w:t xml:space="preserve"> </w:t>
      </w:r>
      <w:r>
        <w:rPr>
          <w:color w:val="231F20"/>
          <w:w w:val="110"/>
        </w:rPr>
        <w:t>or</w:t>
      </w:r>
      <w:r>
        <w:rPr>
          <w:color w:val="231F20"/>
          <w:spacing w:val="-1"/>
          <w:w w:val="110"/>
        </w:rPr>
        <w:t xml:space="preserve"> </w:t>
      </w:r>
      <w:r>
        <w:rPr>
          <w:color w:val="231F20"/>
          <w:w w:val="110"/>
        </w:rPr>
        <w:t>modify</w:t>
      </w:r>
      <w:r>
        <w:rPr>
          <w:color w:val="231F20"/>
          <w:spacing w:val="-1"/>
          <w:w w:val="110"/>
        </w:rPr>
        <w:t xml:space="preserve"> </w:t>
      </w:r>
      <w:r>
        <w:rPr>
          <w:color w:val="231F20"/>
          <w:w w:val="110"/>
        </w:rPr>
        <w:t>the</w:t>
      </w:r>
      <w:r>
        <w:rPr>
          <w:color w:val="231F20"/>
          <w:spacing w:val="-1"/>
          <w:w w:val="110"/>
        </w:rPr>
        <w:t xml:space="preserve"> </w:t>
      </w:r>
      <w:r>
        <w:rPr>
          <w:color w:val="231F20"/>
          <w:w w:val="110"/>
        </w:rPr>
        <w:t>work</w:t>
      </w:r>
      <w:r>
        <w:rPr>
          <w:color w:val="231F20"/>
          <w:spacing w:val="-1"/>
          <w:w w:val="110"/>
        </w:rPr>
        <w:t xml:space="preserve"> </w:t>
      </w:r>
      <w:r>
        <w:rPr>
          <w:color w:val="231F20"/>
          <w:w w:val="110"/>
        </w:rPr>
        <w:t>that’s</w:t>
      </w:r>
      <w:r>
        <w:rPr>
          <w:color w:val="231F20"/>
          <w:spacing w:val="-1"/>
          <w:w w:val="110"/>
        </w:rPr>
        <w:t xml:space="preserve"> </w:t>
      </w:r>
      <w:r>
        <w:rPr>
          <w:color w:val="231F20"/>
          <w:w w:val="110"/>
        </w:rPr>
        <w:t>been</w:t>
      </w:r>
      <w:r>
        <w:rPr>
          <w:color w:val="231F20"/>
          <w:spacing w:val="-1"/>
          <w:w w:val="110"/>
        </w:rPr>
        <w:t xml:space="preserve"> </w:t>
      </w:r>
      <w:r>
        <w:rPr>
          <w:color w:val="231F20"/>
          <w:w w:val="110"/>
        </w:rPr>
        <w:t>done.</w:t>
      </w:r>
      <w:r>
        <w:rPr>
          <w:color w:val="231F20"/>
          <w:spacing w:val="-1"/>
          <w:w w:val="110"/>
        </w:rPr>
        <w:t xml:space="preserve"> </w:t>
      </w:r>
      <w:r>
        <w:rPr>
          <w:color w:val="231F20"/>
          <w:w w:val="110"/>
        </w:rPr>
        <w:t>I</w:t>
      </w:r>
      <w:r>
        <w:rPr>
          <w:color w:val="231F20"/>
          <w:spacing w:val="-1"/>
          <w:w w:val="110"/>
        </w:rPr>
        <w:t xml:space="preserve"> </w:t>
      </w:r>
      <w:r>
        <w:rPr>
          <w:color w:val="231F20"/>
          <w:w w:val="110"/>
        </w:rPr>
        <w:t xml:space="preserve">recommend that you create a well-organized and searchable directory (e.g., an inter- </w:t>
      </w:r>
      <w:proofErr w:type="spellStart"/>
      <w:r>
        <w:rPr>
          <w:color w:val="231F20"/>
          <w:w w:val="110"/>
        </w:rPr>
        <w:t>nal</w:t>
      </w:r>
      <w:proofErr w:type="spellEnd"/>
      <w:r>
        <w:rPr>
          <w:color w:val="231F20"/>
          <w:w w:val="110"/>
        </w:rPr>
        <w:t xml:space="preserve"> wiki such as Confluence or Notion, or document storage like Google Drive), and that your team be diligent about ensuring all specification documents are added to the directory. It may also be helpful to link or refer to the specification in code comments to explain why something is implemented the way it is.</w:t>
      </w:r>
    </w:p>
    <w:p w14:paraId="094E07AE" w14:textId="77777777" w:rsidR="00262A63" w:rsidRDefault="00262A63">
      <w:pPr>
        <w:spacing w:line="319" w:lineRule="auto"/>
        <w:jc w:val="both"/>
        <w:sectPr w:rsidR="00262A63">
          <w:pgSz w:w="8640" w:h="12960"/>
          <w:pgMar w:top="680" w:right="160" w:bottom="680" w:left="100" w:header="487" w:footer="482" w:gutter="0"/>
          <w:cols w:space="720"/>
        </w:sectPr>
      </w:pPr>
    </w:p>
    <w:p w14:paraId="11895A9B" w14:textId="77777777" w:rsidR="00262A63" w:rsidRDefault="00262A63">
      <w:pPr>
        <w:pStyle w:val="BodyText"/>
        <w:rPr>
          <w:sz w:val="20"/>
        </w:rPr>
      </w:pPr>
    </w:p>
    <w:p w14:paraId="20FFD90D" w14:textId="77777777" w:rsidR="00262A63" w:rsidRDefault="00000000" w:rsidP="00223D73">
      <w:pPr>
        <w:pStyle w:val="Heading2"/>
      </w:pPr>
      <w:bookmarkStart w:id="32" w:name="_Toc172051542"/>
      <w:bookmarkStart w:id="33" w:name="_Toc172313053"/>
      <w:r>
        <w:rPr>
          <w:color w:val="231F20"/>
          <w:w w:val="65"/>
        </w:rPr>
        <w:t>Developer</w:t>
      </w:r>
      <w:r>
        <w:rPr>
          <w:color w:val="231F20"/>
          <w:spacing w:val="67"/>
        </w:rPr>
        <w:t xml:space="preserve"> </w:t>
      </w:r>
      <w:r>
        <w:rPr>
          <w:color w:val="231F20"/>
          <w:w w:val="65"/>
        </w:rPr>
        <w:t>Experience</w:t>
      </w:r>
      <w:r>
        <w:rPr>
          <w:color w:val="231F20"/>
          <w:spacing w:val="68"/>
        </w:rPr>
        <w:t xml:space="preserve"> </w:t>
      </w:r>
      <w:r>
        <w:rPr>
          <w:color w:val="231F20"/>
          <w:spacing w:val="-4"/>
          <w:w w:val="65"/>
        </w:rPr>
        <w:t>(DX)</w:t>
      </w:r>
      <w:bookmarkEnd w:id="32"/>
      <w:bookmarkEnd w:id="33"/>
    </w:p>
    <w:p w14:paraId="12369C2C" w14:textId="77777777" w:rsidR="00262A63" w:rsidRDefault="00262A63">
      <w:pPr>
        <w:pStyle w:val="BodyText"/>
        <w:spacing w:before="10"/>
        <w:rPr>
          <w:rFonts w:ascii="Arial"/>
          <w:sz w:val="37"/>
        </w:rPr>
      </w:pPr>
    </w:p>
    <w:p w14:paraId="5411EC4B" w14:textId="77777777" w:rsidR="00262A63" w:rsidRDefault="00000000">
      <w:pPr>
        <w:pStyle w:val="BodyText"/>
        <w:spacing w:line="319" w:lineRule="auto"/>
        <w:ind w:left="920" w:right="687"/>
        <w:jc w:val="both"/>
      </w:pPr>
      <w:r>
        <w:rPr>
          <w:color w:val="231F20"/>
          <w:w w:val="105"/>
        </w:rPr>
        <w:t>DevOps</w:t>
      </w:r>
      <w:r>
        <w:rPr>
          <w:color w:val="231F20"/>
          <w:spacing w:val="-14"/>
          <w:w w:val="105"/>
        </w:rPr>
        <w:t xml:space="preserve"> </w:t>
      </w:r>
      <w:r>
        <w:rPr>
          <w:color w:val="231F20"/>
          <w:w w:val="105"/>
        </w:rPr>
        <w:t>tooling</w:t>
      </w:r>
      <w:r>
        <w:rPr>
          <w:color w:val="231F20"/>
          <w:spacing w:val="-14"/>
          <w:w w:val="105"/>
        </w:rPr>
        <w:t xml:space="preserve"> </w:t>
      </w:r>
      <w:r>
        <w:rPr>
          <w:color w:val="231F20"/>
          <w:w w:val="105"/>
        </w:rPr>
        <w:t>company</w:t>
      </w:r>
      <w:r>
        <w:rPr>
          <w:color w:val="231F20"/>
          <w:spacing w:val="-14"/>
          <w:w w:val="105"/>
        </w:rPr>
        <w:t xml:space="preserve"> </w:t>
      </w:r>
      <w:r>
        <w:rPr>
          <w:color w:val="231F20"/>
          <w:w w:val="105"/>
        </w:rPr>
        <w:t>Harness</w:t>
      </w:r>
      <w:r>
        <w:rPr>
          <w:color w:val="231F20"/>
          <w:spacing w:val="-14"/>
          <w:w w:val="105"/>
        </w:rPr>
        <w:t xml:space="preserve"> </w:t>
      </w:r>
      <w:r>
        <w:rPr>
          <w:color w:val="231F20"/>
          <w:w w:val="105"/>
        </w:rPr>
        <w:t>(harness.io)</w:t>
      </w:r>
      <w:r>
        <w:rPr>
          <w:color w:val="231F20"/>
          <w:spacing w:val="-13"/>
          <w:w w:val="105"/>
        </w:rPr>
        <w:t xml:space="preserve"> </w:t>
      </w:r>
      <w:r>
        <w:rPr>
          <w:color w:val="231F20"/>
          <w:w w:val="105"/>
        </w:rPr>
        <w:t>defines</w:t>
      </w:r>
      <w:r>
        <w:rPr>
          <w:color w:val="231F20"/>
          <w:spacing w:val="-14"/>
          <w:w w:val="105"/>
        </w:rPr>
        <w:t xml:space="preserve"> </w:t>
      </w:r>
      <w:r>
        <w:rPr>
          <w:color w:val="231F20"/>
          <w:w w:val="105"/>
        </w:rPr>
        <w:t>Developer</w:t>
      </w:r>
      <w:r>
        <w:rPr>
          <w:color w:val="231F20"/>
          <w:spacing w:val="-14"/>
          <w:w w:val="105"/>
        </w:rPr>
        <w:t xml:space="preserve"> </w:t>
      </w:r>
      <w:r>
        <w:rPr>
          <w:color w:val="231F20"/>
          <w:w w:val="105"/>
        </w:rPr>
        <w:t xml:space="preserve">Experience </w:t>
      </w:r>
      <w:r>
        <w:rPr>
          <w:color w:val="231F20"/>
          <w:spacing w:val="-2"/>
          <w:w w:val="110"/>
        </w:rPr>
        <w:t>(DX)</w:t>
      </w:r>
      <w:r>
        <w:rPr>
          <w:color w:val="231F20"/>
          <w:spacing w:val="-9"/>
          <w:w w:val="110"/>
        </w:rPr>
        <w:t xml:space="preserve"> </w:t>
      </w:r>
      <w:r>
        <w:rPr>
          <w:color w:val="231F20"/>
          <w:spacing w:val="-2"/>
          <w:w w:val="110"/>
        </w:rPr>
        <w:t>as</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overall</w:t>
      </w:r>
      <w:r>
        <w:rPr>
          <w:color w:val="231F20"/>
          <w:spacing w:val="-9"/>
          <w:w w:val="110"/>
        </w:rPr>
        <w:t xml:space="preserve"> </w:t>
      </w:r>
      <w:r>
        <w:rPr>
          <w:color w:val="231F20"/>
          <w:spacing w:val="-2"/>
          <w:w w:val="110"/>
        </w:rPr>
        <w:t>interactions</w:t>
      </w:r>
      <w:r>
        <w:rPr>
          <w:color w:val="231F20"/>
          <w:spacing w:val="-9"/>
          <w:w w:val="110"/>
        </w:rPr>
        <w:t xml:space="preserve"> </w:t>
      </w:r>
      <w:r>
        <w:rPr>
          <w:color w:val="231F20"/>
          <w:spacing w:val="-2"/>
          <w:w w:val="110"/>
        </w:rPr>
        <w:t>and</w:t>
      </w:r>
      <w:r>
        <w:rPr>
          <w:color w:val="231F20"/>
          <w:spacing w:val="-9"/>
          <w:w w:val="110"/>
        </w:rPr>
        <w:t xml:space="preserve"> </w:t>
      </w:r>
      <w:r>
        <w:rPr>
          <w:color w:val="231F20"/>
          <w:spacing w:val="-2"/>
          <w:w w:val="110"/>
        </w:rPr>
        <w:t>feelings</w:t>
      </w:r>
      <w:r>
        <w:rPr>
          <w:color w:val="231F20"/>
          <w:spacing w:val="-9"/>
          <w:w w:val="110"/>
        </w:rPr>
        <w:t xml:space="preserve"> </w:t>
      </w:r>
      <w:r>
        <w:rPr>
          <w:color w:val="231F20"/>
          <w:spacing w:val="-2"/>
          <w:w w:val="110"/>
        </w:rPr>
        <w:t>that</w:t>
      </w:r>
      <w:r>
        <w:rPr>
          <w:color w:val="231F20"/>
          <w:spacing w:val="-9"/>
          <w:w w:val="110"/>
        </w:rPr>
        <w:t xml:space="preserve"> </w:t>
      </w:r>
      <w:r>
        <w:rPr>
          <w:color w:val="231F20"/>
          <w:spacing w:val="-2"/>
          <w:w w:val="110"/>
        </w:rPr>
        <w:t>the</w:t>
      </w:r>
      <w:r>
        <w:rPr>
          <w:color w:val="231F20"/>
          <w:spacing w:val="-9"/>
          <w:w w:val="110"/>
        </w:rPr>
        <w:t xml:space="preserve"> </w:t>
      </w:r>
      <w:r>
        <w:rPr>
          <w:color w:val="231F20"/>
          <w:spacing w:val="-2"/>
          <w:w w:val="110"/>
        </w:rPr>
        <w:t>developer</w:t>
      </w:r>
      <w:r>
        <w:rPr>
          <w:color w:val="231F20"/>
          <w:spacing w:val="-9"/>
          <w:w w:val="110"/>
        </w:rPr>
        <w:t xml:space="preserve"> </w:t>
      </w:r>
      <w:r>
        <w:rPr>
          <w:color w:val="231F20"/>
          <w:spacing w:val="-2"/>
          <w:w w:val="110"/>
        </w:rPr>
        <w:t>feels</w:t>
      </w:r>
      <w:r>
        <w:rPr>
          <w:color w:val="231F20"/>
          <w:spacing w:val="-9"/>
          <w:w w:val="110"/>
        </w:rPr>
        <w:t xml:space="preserve"> </w:t>
      </w:r>
      <w:r>
        <w:rPr>
          <w:color w:val="231F20"/>
          <w:spacing w:val="-2"/>
          <w:w w:val="110"/>
        </w:rPr>
        <w:t xml:space="preserve">when </w:t>
      </w:r>
      <w:r>
        <w:rPr>
          <w:color w:val="231F20"/>
        </w:rPr>
        <w:t xml:space="preserve">working towards a goal. It is similar to the definition of User Experience (UX), </w:t>
      </w:r>
      <w:r>
        <w:rPr>
          <w:color w:val="231F20"/>
          <w:w w:val="110"/>
        </w:rPr>
        <w:t>except</w:t>
      </w:r>
      <w:r>
        <w:rPr>
          <w:color w:val="231F20"/>
          <w:spacing w:val="-12"/>
          <w:w w:val="110"/>
        </w:rPr>
        <w:t xml:space="preserve"> </w:t>
      </w:r>
      <w:r>
        <w:rPr>
          <w:color w:val="231F20"/>
          <w:w w:val="110"/>
        </w:rPr>
        <w:t>in</w:t>
      </w:r>
      <w:r>
        <w:rPr>
          <w:color w:val="231F20"/>
          <w:spacing w:val="-12"/>
          <w:w w:val="110"/>
        </w:rPr>
        <w:t xml:space="preserve"> </w:t>
      </w:r>
      <w:r>
        <w:rPr>
          <w:color w:val="231F20"/>
          <w:w w:val="110"/>
        </w:rPr>
        <w:t>this</w:t>
      </w:r>
      <w:r>
        <w:rPr>
          <w:color w:val="231F20"/>
          <w:spacing w:val="-12"/>
          <w:w w:val="110"/>
        </w:rPr>
        <w:t xml:space="preserve"> </w:t>
      </w:r>
      <w:r>
        <w:rPr>
          <w:color w:val="231F20"/>
          <w:w w:val="110"/>
        </w:rPr>
        <w:t>case</w:t>
      </w:r>
      <w:r>
        <w:rPr>
          <w:color w:val="231F20"/>
          <w:spacing w:val="-12"/>
          <w:w w:val="110"/>
        </w:rPr>
        <w:t xml:space="preserve"> </w:t>
      </w:r>
      <w:r>
        <w:rPr>
          <w:color w:val="231F20"/>
          <w:w w:val="110"/>
        </w:rPr>
        <w:t>the</w:t>
      </w:r>
      <w:r>
        <w:rPr>
          <w:color w:val="231F20"/>
          <w:spacing w:val="-12"/>
          <w:w w:val="110"/>
        </w:rPr>
        <w:t xml:space="preserve"> </w:t>
      </w:r>
      <w:r>
        <w:rPr>
          <w:color w:val="231F20"/>
          <w:w w:val="110"/>
        </w:rPr>
        <w:t>primary</w:t>
      </w:r>
      <w:r>
        <w:rPr>
          <w:color w:val="231F20"/>
          <w:spacing w:val="-12"/>
          <w:w w:val="110"/>
        </w:rPr>
        <w:t xml:space="preserve"> </w:t>
      </w:r>
      <w:r>
        <w:rPr>
          <w:color w:val="231F20"/>
          <w:w w:val="110"/>
        </w:rPr>
        <w:t>user</w:t>
      </w:r>
      <w:r>
        <w:rPr>
          <w:color w:val="231F20"/>
          <w:spacing w:val="-12"/>
          <w:w w:val="110"/>
        </w:rPr>
        <w:t xml:space="preserve"> </w:t>
      </w:r>
      <w:r>
        <w:rPr>
          <w:color w:val="231F20"/>
          <w:w w:val="110"/>
        </w:rPr>
        <w:t>is</w:t>
      </w:r>
      <w:r>
        <w:rPr>
          <w:color w:val="231F20"/>
          <w:spacing w:val="-12"/>
          <w:w w:val="110"/>
        </w:rPr>
        <w:t xml:space="preserve"> </w:t>
      </w:r>
      <w:r>
        <w:rPr>
          <w:color w:val="231F20"/>
          <w:w w:val="110"/>
        </w:rPr>
        <w:t>a</w:t>
      </w:r>
      <w:r>
        <w:rPr>
          <w:color w:val="231F20"/>
          <w:spacing w:val="-12"/>
          <w:w w:val="110"/>
        </w:rPr>
        <w:t xml:space="preserve"> </w:t>
      </w:r>
      <w:r>
        <w:rPr>
          <w:color w:val="231F20"/>
          <w:w w:val="110"/>
        </w:rPr>
        <w:t>software</w:t>
      </w:r>
      <w:r>
        <w:rPr>
          <w:color w:val="231F20"/>
          <w:spacing w:val="-12"/>
          <w:w w:val="110"/>
        </w:rPr>
        <w:t xml:space="preserve"> </w:t>
      </w:r>
      <w:r>
        <w:rPr>
          <w:color w:val="231F20"/>
          <w:w w:val="110"/>
        </w:rPr>
        <w:t>engineer.”</w:t>
      </w:r>
    </w:p>
    <w:p w14:paraId="4EA2EECF" w14:textId="77777777" w:rsidR="00262A63" w:rsidRDefault="00000000">
      <w:pPr>
        <w:pStyle w:val="BodyText"/>
        <w:spacing w:line="319" w:lineRule="auto"/>
        <w:ind w:left="920" w:right="687" w:firstLine="283"/>
        <w:jc w:val="both"/>
      </w:pPr>
      <w:r>
        <w:rPr>
          <w:color w:val="231F20"/>
          <w:w w:val="105"/>
        </w:rPr>
        <w:t>Developer experience may not always be measured on a dashboard, but when</w:t>
      </w:r>
      <w:r>
        <w:rPr>
          <w:color w:val="231F20"/>
          <w:spacing w:val="-2"/>
          <w:w w:val="105"/>
        </w:rPr>
        <w:t xml:space="preserve"> </w:t>
      </w:r>
      <w:r>
        <w:rPr>
          <w:color w:val="231F20"/>
          <w:w w:val="105"/>
        </w:rPr>
        <w:t>it’s</w:t>
      </w:r>
      <w:r>
        <w:rPr>
          <w:color w:val="231F20"/>
          <w:spacing w:val="-2"/>
          <w:w w:val="105"/>
        </w:rPr>
        <w:t xml:space="preserve"> </w:t>
      </w:r>
      <w:r>
        <w:rPr>
          <w:color w:val="231F20"/>
          <w:w w:val="105"/>
        </w:rPr>
        <w:t>designed</w:t>
      </w:r>
      <w:r>
        <w:rPr>
          <w:color w:val="231F20"/>
          <w:spacing w:val="-2"/>
          <w:w w:val="105"/>
        </w:rPr>
        <w:t xml:space="preserve"> </w:t>
      </w:r>
      <w:r>
        <w:rPr>
          <w:color w:val="231F20"/>
          <w:w w:val="105"/>
        </w:rPr>
        <w:t>poorly,</w:t>
      </w:r>
      <w:r>
        <w:rPr>
          <w:color w:val="231F20"/>
          <w:spacing w:val="-2"/>
          <w:w w:val="105"/>
        </w:rPr>
        <w:t xml:space="preserve"> </w:t>
      </w:r>
      <w:r>
        <w:rPr>
          <w:color w:val="231F20"/>
          <w:w w:val="105"/>
        </w:rPr>
        <w:t>the</w:t>
      </w:r>
      <w:r>
        <w:rPr>
          <w:color w:val="231F20"/>
          <w:spacing w:val="-2"/>
          <w:w w:val="105"/>
        </w:rPr>
        <w:t xml:space="preserve"> </w:t>
      </w:r>
      <w:r>
        <w:rPr>
          <w:color w:val="231F20"/>
          <w:w w:val="105"/>
        </w:rPr>
        <w:t>team</w:t>
      </w:r>
      <w:r>
        <w:rPr>
          <w:color w:val="231F20"/>
          <w:spacing w:val="-2"/>
          <w:w w:val="105"/>
        </w:rPr>
        <w:t xml:space="preserve"> </w:t>
      </w:r>
      <w:r>
        <w:rPr>
          <w:color w:val="231F20"/>
          <w:w w:val="105"/>
        </w:rPr>
        <w:t>knows</w:t>
      </w:r>
      <w:r>
        <w:rPr>
          <w:color w:val="231F20"/>
          <w:spacing w:val="-2"/>
          <w:w w:val="105"/>
        </w:rPr>
        <w:t xml:space="preserve"> </w:t>
      </w:r>
      <w:r>
        <w:rPr>
          <w:color w:val="231F20"/>
          <w:w w:val="105"/>
        </w:rPr>
        <w:t>it,</w:t>
      </w:r>
      <w:r>
        <w:rPr>
          <w:color w:val="231F20"/>
          <w:spacing w:val="-2"/>
          <w:w w:val="105"/>
        </w:rPr>
        <w:t xml:space="preserve"> </w:t>
      </w:r>
      <w:r>
        <w:rPr>
          <w:color w:val="231F20"/>
          <w:w w:val="105"/>
        </w:rPr>
        <w:t>and</w:t>
      </w:r>
      <w:r>
        <w:rPr>
          <w:color w:val="231F20"/>
          <w:spacing w:val="-2"/>
          <w:w w:val="105"/>
        </w:rPr>
        <w:t xml:space="preserve"> </w:t>
      </w:r>
      <w:r>
        <w:rPr>
          <w:color w:val="231F20"/>
          <w:w w:val="105"/>
        </w:rPr>
        <w:t>they</w:t>
      </w:r>
      <w:r>
        <w:rPr>
          <w:color w:val="231F20"/>
          <w:spacing w:val="-2"/>
          <w:w w:val="105"/>
        </w:rPr>
        <w:t xml:space="preserve"> </w:t>
      </w:r>
      <w:r>
        <w:rPr>
          <w:color w:val="231F20"/>
          <w:w w:val="105"/>
        </w:rPr>
        <w:t>may</w:t>
      </w:r>
      <w:r>
        <w:rPr>
          <w:color w:val="231F20"/>
          <w:spacing w:val="-2"/>
          <w:w w:val="105"/>
        </w:rPr>
        <w:t xml:space="preserve"> </w:t>
      </w:r>
      <w:r>
        <w:rPr>
          <w:color w:val="231F20"/>
          <w:w w:val="105"/>
        </w:rPr>
        <w:t>complain</w:t>
      </w:r>
      <w:r>
        <w:rPr>
          <w:color w:val="231F20"/>
          <w:spacing w:val="-2"/>
          <w:w w:val="105"/>
        </w:rPr>
        <w:t xml:space="preserve"> </w:t>
      </w:r>
      <w:r>
        <w:rPr>
          <w:color w:val="231F20"/>
          <w:w w:val="105"/>
        </w:rPr>
        <w:t>loudly about it. Bad developer experience can derail an engineer an entire after- noon—for example, an attempt to boot up the microservice to test it throws</w:t>
      </w:r>
      <w:r>
        <w:rPr>
          <w:color w:val="231F20"/>
          <w:spacing w:val="40"/>
          <w:w w:val="105"/>
        </w:rPr>
        <w:t xml:space="preserve"> </w:t>
      </w:r>
      <w:r>
        <w:rPr>
          <w:color w:val="231F20"/>
          <w:w w:val="105"/>
        </w:rPr>
        <w:t>a cryptic traceback and the maintainer of the service is on vacation, so a mid-level</w:t>
      </w:r>
      <w:r>
        <w:rPr>
          <w:color w:val="231F20"/>
          <w:spacing w:val="-2"/>
          <w:w w:val="105"/>
        </w:rPr>
        <w:t xml:space="preserve"> </w:t>
      </w:r>
      <w:r>
        <w:rPr>
          <w:color w:val="231F20"/>
          <w:w w:val="105"/>
        </w:rPr>
        <w:t>engineer</w:t>
      </w:r>
      <w:r>
        <w:rPr>
          <w:color w:val="231F20"/>
          <w:spacing w:val="-2"/>
          <w:w w:val="105"/>
        </w:rPr>
        <w:t xml:space="preserve"> </w:t>
      </w:r>
      <w:r>
        <w:rPr>
          <w:color w:val="231F20"/>
          <w:w w:val="105"/>
        </w:rPr>
        <w:t>spins</w:t>
      </w:r>
      <w:r>
        <w:rPr>
          <w:color w:val="231F20"/>
          <w:spacing w:val="-2"/>
          <w:w w:val="105"/>
        </w:rPr>
        <w:t xml:space="preserve"> </w:t>
      </w:r>
      <w:r>
        <w:rPr>
          <w:color w:val="231F20"/>
          <w:w w:val="105"/>
        </w:rPr>
        <w:t>their</w:t>
      </w:r>
      <w:r>
        <w:rPr>
          <w:color w:val="231F20"/>
          <w:spacing w:val="-2"/>
          <w:w w:val="105"/>
        </w:rPr>
        <w:t xml:space="preserve"> </w:t>
      </w:r>
      <w:r>
        <w:rPr>
          <w:color w:val="231F20"/>
          <w:w w:val="105"/>
        </w:rPr>
        <w:t>wheels</w:t>
      </w:r>
      <w:r>
        <w:rPr>
          <w:color w:val="231F20"/>
          <w:spacing w:val="-2"/>
          <w:w w:val="105"/>
        </w:rPr>
        <w:t xml:space="preserve"> </w:t>
      </w:r>
      <w:r>
        <w:rPr>
          <w:color w:val="231F20"/>
          <w:w w:val="105"/>
        </w:rPr>
        <w:t>for</w:t>
      </w:r>
      <w:r>
        <w:rPr>
          <w:color w:val="231F20"/>
          <w:spacing w:val="-2"/>
          <w:w w:val="105"/>
        </w:rPr>
        <w:t xml:space="preserve"> </w:t>
      </w:r>
      <w:r>
        <w:rPr>
          <w:color w:val="231F20"/>
          <w:w w:val="105"/>
        </w:rPr>
        <w:t>hours</w:t>
      </w:r>
      <w:r>
        <w:rPr>
          <w:color w:val="231F20"/>
          <w:spacing w:val="-2"/>
          <w:w w:val="105"/>
        </w:rPr>
        <w:t xml:space="preserve"> </w:t>
      </w:r>
      <w:r>
        <w:rPr>
          <w:color w:val="231F20"/>
          <w:w w:val="105"/>
        </w:rPr>
        <w:t>just</w:t>
      </w:r>
      <w:r>
        <w:rPr>
          <w:color w:val="231F20"/>
          <w:spacing w:val="-2"/>
          <w:w w:val="105"/>
        </w:rPr>
        <w:t xml:space="preserve"> </w:t>
      </w:r>
      <w:r>
        <w:rPr>
          <w:color w:val="231F20"/>
          <w:w w:val="105"/>
        </w:rPr>
        <w:t>trying</w:t>
      </w:r>
      <w:r>
        <w:rPr>
          <w:color w:val="231F20"/>
          <w:spacing w:val="-2"/>
          <w:w w:val="105"/>
        </w:rPr>
        <w:t xml:space="preserve"> </w:t>
      </w:r>
      <w:r>
        <w:rPr>
          <w:color w:val="231F20"/>
          <w:w w:val="105"/>
        </w:rPr>
        <w:t>to</w:t>
      </w:r>
      <w:r>
        <w:rPr>
          <w:color w:val="231F20"/>
          <w:spacing w:val="-2"/>
          <w:w w:val="105"/>
        </w:rPr>
        <w:t xml:space="preserve"> </w:t>
      </w:r>
      <w:r>
        <w:rPr>
          <w:color w:val="231F20"/>
          <w:w w:val="105"/>
        </w:rPr>
        <w:t>get</w:t>
      </w:r>
      <w:r>
        <w:rPr>
          <w:color w:val="231F20"/>
          <w:spacing w:val="-2"/>
          <w:w w:val="105"/>
        </w:rPr>
        <w:t xml:space="preserve"> </w:t>
      </w:r>
      <w:r>
        <w:rPr>
          <w:color w:val="231F20"/>
          <w:w w:val="105"/>
        </w:rPr>
        <w:t>to</w:t>
      </w:r>
      <w:r>
        <w:rPr>
          <w:color w:val="231F20"/>
          <w:spacing w:val="-2"/>
          <w:w w:val="105"/>
        </w:rPr>
        <w:t xml:space="preserve"> </w:t>
      </w:r>
      <w:r>
        <w:rPr>
          <w:color w:val="231F20"/>
          <w:w w:val="105"/>
        </w:rPr>
        <w:t>a</w:t>
      </w:r>
      <w:r>
        <w:rPr>
          <w:color w:val="231F20"/>
          <w:spacing w:val="-2"/>
          <w:w w:val="105"/>
        </w:rPr>
        <w:t xml:space="preserve"> </w:t>
      </w:r>
      <w:r>
        <w:rPr>
          <w:color w:val="231F20"/>
          <w:w w:val="105"/>
        </w:rPr>
        <w:t>reliable build-execute-test</w:t>
      </w:r>
      <w:r>
        <w:rPr>
          <w:color w:val="231F20"/>
          <w:spacing w:val="-11"/>
          <w:w w:val="105"/>
        </w:rPr>
        <w:t xml:space="preserve"> </w:t>
      </w:r>
      <w:r>
        <w:rPr>
          <w:color w:val="231F20"/>
          <w:w w:val="105"/>
        </w:rPr>
        <w:t>loop.</w:t>
      </w:r>
    </w:p>
    <w:p w14:paraId="5BB054D0" w14:textId="77777777" w:rsidR="00262A63" w:rsidRDefault="00000000">
      <w:pPr>
        <w:pStyle w:val="BodyText"/>
        <w:spacing w:line="319" w:lineRule="auto"/>
        <w:ind w:left="920" w:right="688" w:firstLine="283"/>
        <w:jc w:val="both"/>
      </w:pPr>
      <w:r>
        <w:rPr>
          <w:color w:val="231F20"/>
          <w:w w:val="105"/>
        </w:rPr>
        <w:t xml:space="preserve">Multiply this inefficiency by all the engineers on your team and all the various types of repositories, services, and projects that exist at your com- </w:t>
      </w:r>
      <w:proofErr w:type="spellStart"/>
      <w:r>
        <w:rPr>
          <w:color w:val="231F20"/>
          <w:w w:val="105"/>
        </w:rPr>
        <w:t>pany</w:t>
      </w:r>
      <w:proofErr w:type="spellEnd"/>
      <w:r>
        <w:rPr>
          <w:color w:val="231F20"/>
          <w:spacing w:val="39"/>
          <w:w w:val="105"/>
        </w:rPr>
        <w:t xml:space="preserve"> </w:t>
      </w:r>
      <w:r>
        <w:rPr>
          <w:color w:val="231F20"/>
          <w:w w:val="105"/>
        </w:rPr>
        <w:t>and</w:t>
      </w:r>
      <w:r>
        <w:rPr>
          <w:color w:val="231F20"/>
          <w:spacing w:val="39"/>
          <w:w w:val="105"/>
        </w:rPr>
        <w:t xml:space="preserve"> </w:t>
      </w:r>
      <w:r>
        <w:rPr>
          <w:color w:val="231F20"/>
          <w:w w:val="105"/>
        </w:rPr>
        <w:t>it</w:t>
      </w:r>
      <w:r>
        <w:rPr>
          <w:color w:val="231F20"/>
          <w:spacing w:val="39"/>
          <w:w w:val="105"/>
        </w:rPr>
        <w:t xml:space="preserve"> </w:t>
      </w:r>
      <w:r>
        <w:rPr>
          <w:color w:val="231F20"/>
          <w:w w:val="105"/>
        </w:rPr>
        <w:t>can</w:t>
      </w:r>
      <w:r>
        <w:rPr>
          <w:color w:val="231F20"/>
          <w:spacing w:val="39"/>
          <w:w w:val="105"/>
        </w:rPr>
        <w:t xml:space="preserve"> </w:t>
      </w:r>
      <w:r>
        <w:rPr>
          <w:color w:val="231F20"/>
          <w:w w:val="105"/>
        </w:rPr>
        <w:t>quickly</w:t>
      </w:r>
      <w:r>
        <w:rPr>
          <w:color w:val="231F20"/>
          <w:spacing w:val="39"/>
          <w:w w:val="105"/>
        </w:rPr>
        <w:t xml:space="preserve"> </w:t>
      </w:r>
      <w:r>
        <w:rPr>
          <w:color w:val="231F20"/>
          <w:w w:val="105"/>
        </w:rPr>
        <w:t>spiral</w:t>
      </w:r>
      <w:r>
        <w:rPr>
          <w:color w:val="231F20"/>
          <w:spacing w:val="39"/>
          <w:w w:val="105"/>
        </w:rPr>
        <w:t xml:space="preserve"> </w:t>
      </w:r>
      <w:r>
        <w:rPr>
          <w:color w:val="231F20"/>
          <w:w w:val="105"/>
        </w:rPr>
        <w:t>into</w:t>
      </w:r>
      <w:r>
        <w:rPr>
          <w:color w:val="231F20"/>
          <w:spacing w:val="39"/>
          <w:w w:val="105"/>
        </w:rPr>
        <w:t xml:space="preserve"> </w:t>
      </w:r>
      <w:r>
        <w:rPr>
          <w:color w:val="231F20"/>
          <w:w w:val="105"/>
        </w:rPr>
        <w:t>losing</w:t>
      </w:r>
      <w:r>
        <w:rPr>
          <w:color w:val="231F20"/>
          <w:spacing w:val="39"/>
          <w:w w:val="105"/>
        </w:rPr>
        <w:t xml:space="preserve"> </w:t>
      </w:r>
      <w:r>
        <w:rPr>
          <w:color w:val="231F20"/>
          <w:w w:val="105"/>
        </w:rPr>
        <w:t>person-months</w:t>
      </w:r>
      <w:r>
        <w:rPr>
          <w:color w:val="231F20"/>
          <w:spacing w:val="39"/>
          <w:w w:val="105"/>
        </w:rPr>
        <w:t xml:space="preserve"> </w:t>
      </w:r>
      <w:r>
        <w:rPr>
          <w:color w:val="231F20"/>
          <w:w w:val="105"/>
        </w:rPr>
        <w:t>of</w:t>
      </w:r>
      <w:r>
        <w:rPr>
          <w:color w:val="231F20"/>
          <w:spacing w:val="39"/>
          <w:w w:val="105"/>
        </w:rPr>
        <w:t xml:space="preserve"> </w:t>
      </w:r>
      <w:r>
        <w:rPr>
          <w:color w:val="231F20"/>
          <w:w w:val="105"/>
        </w:rPr>
        <w:t>productivity in direct time. Add in additional context-switching time spent bringing in others</w:t>
      </w:r>
      <w:r>
        <w:rPr>
          <w:color w:val="231F20"/>
          <w:spacing w:val="-6"/>
          <w:w w:val="105"/>
        </w:rPr>
        <w:t xml:space="preserve"> </w:t>
      </w:r>
      <w:r>
        <w:rPr>
          <w:color w:val="231F20"/>
          <w:w w:val="105"/>
        </w:rPr>
        <w:t>to</w:t>
      </w:r>
      <w:r>
        <w:rPr>
          <w:color w:val="231F20"/>
          <w:spacing w:val="-6"/>
          <w:w w:val="105"/>
        </w:rPr>
        <w:t xml:space="preserve"> </w:t>
      </w:r>
      <w:r>
        <w:rPr>
          <w:color w:val="231F20"/>
          <w:w w:val="105"/>
        </w:rPr>
        <w:t>help</w:t>
      </w:r>
      <w:r>
        <w:rPr>
          <w:color w:val="231F20"/>
          <w:spacing w:val="-6"/>
          <w:w w:val="105"/>
        </w:rPr>
        <w:t xml:space="preserve"> </w:t>
      </w:r>
      <w:r>
        <w:rPr>
          <w:color w:val="231F20"/>
          <w:w w:val="105"/>
        </w:rPr>
        <w:t>solve</w:t>
      </w:r>
      <w:r>
        <w:rPr>
          <w:color w:val="231F20"/>
          <w:spacing w:val="-6"/>
          <w:w w:val="105"/>
        </w:rPr>
        <w:t xml:space="preserve"> </w:t>
      </w:r>
      <w:r>
        <w:rPr>
          <w:color w:val="231F20"/>
          <w:w w:val="105"/>
        </w:rPr>
        <w:t>the</w:t>
      </w:r>
      <w:r>
        <w:rPr>
          <w:color w:val="231F20"/>
          <w:spacing w:val="-6"/>
          <w:w w:val="105"/>
        </w:rPr>
        <w:t xml:space="preserve"> </w:t>
      </w:r>
      <w:r>
        <w:rPr>
          <w:color w:val="231F20"/>
          <w:w w:val="105"/>
        </w:rPr>
        <w:t>problems,</w:t>
      </w:r>
      <w:r>
        <w:rPr>
          <w:color w:val="231F20"/>
          <w:spacing w:val="-6"/>
          <w:w w:val="105"/>
        </w:rPr>
        <w:t xml:space="preserve"> </w:t>
      </w:r>
      <w:r>
        <w:rPr>
          <w:color w:val="231F20"/>
          <w:w w:val="105"/>
        </w:rPr>
        <w:t>and</w:t>
      </w:r>
      <w:r>
        <w:rPr>
          <w:color w:val="231F20"/>
          <w:spacing w:val="-6"/>
          <w:w w:val="105"/>
        </w:rPr>
        <w:t xml:space="preserve"> </w:t>
      </w:r>
      <w:r>
        <w:rPr>
          <w:color w:val="231F20"/>
          <w:w w:val="105"/>
        </w:rPr>
        <w:t>poor</w:t>
      </w:r>
      <w:r>
        <w:rPr>
          <w:color w:val="231F20"/>
          <w:spacing w:val="-6"/>
          <w:w w:val="105"/>
        </w:rPr>
        <w:t xml:space="preserve"> </w:t>
      </w:r>
      <w:r>
        <w:rPr>
          <w:color w:val="231F20"/>
          <w:w w:val="105"/>
        </w:rPr>
        <w:t>DX</w:t>
      </w:r>
      <w:r>
        <w:rPr>
          <w:color w:val="231F20"/>
          <w:spacing w:val="-6"/>
          <w:w w:val="105"/>
        </w:rPr>
        <w:t xml:space="preserve"> </w:t>
      </w:r>
      <w:r>
        <w:rPr>
          <w:color w:val="231F20"/>
          <w:w w:val="105"/>
        </w:rPr>
        <w:t>quickly</w:t>
      </w:r>
      <w:r>
        <w:rPr>
          <w:color w:val="231F20"/>
          <w:spacing w:val="-6"/>
          <w:w w:val="105"/>
        </w:rPr>
        <w:t xml:space="preserve"> </w:t>
      </w:r>
      <w:r>
        <w:rPr>
          <w:color w:val="231F20"/>
          <w:w w:val="105"/>
        </w:rPr>
        <w:t>goes</w:t>
      </w:r>
      <w:r>
        <w:rPr>
          <w:color w:val="231F20"/>
          <w:spacing w:val="-6"/>
          <w:w w:val="105"/>
        </w:rPr>
        <w:t xml:space="preserve"> </w:t>
      </w:r>
      <w:r>
        <w:rPr>
          <w:color w:val="231F20"/>
          <w:w w:val="105"/>
        </w:rPr>
        <w:t>to</w:t>
      </w:r>
      <w:r>
        <w:rPr>
          <w:color w:val="231F20"/>
          <w:spacing w:val="-6"/>
          <w:w w:val="105"/>
        </w:rPr>
        <w:t xml:space="preserve"> </w:t>
      </w:r>
      <w:r>
        <w:rPr>
          <w:color w:val="231F20"/>
          <w:w w:val="105"/>
        </w:rPr>
        <w:t>the</w:t>
      </w:r>
      <w:r>
        <w:rPr>
          <w:color w:val="231F20"/>
          <w:spacing w:val="-6"/>
          <w:w w:val="105"/>
        </w:rPr>
        <w:t xml:space="preserve"> </w:t>
      </w:r>
      <w:r>
        <w:rPr>
          <w:color w:val="231F20"/>
          <w:w w:val="105"/>
        </w:rPr>
        <w:t>top</w:t>
      </w:r>
      <w:r>
        <w:rPr>
          <w:color w:val="231F20"/>
          <w:spacing w:val="-6"/>
          <w:w w:val="105"/>
        </w:rPr>
        <w:t xml:space="preserve"> </w:t>
      </w:r>
      <w:r>
        <w:rPr>
          <w:color w:val="231F20"/>
          <w:w w:val="105"/>
        </w:rPr>
        <w:t>of</w:t>
      </w:r>
      <w:r>
        <w:rPr>
          <w:color w:val="231F20"/>
          <w:spacing w:val="-6"/>
          <w:w w:val="105"/>
        </w:rPr>
        <w:t xml:space="preserve"> </w:t>
      </w:r>
      <w:r>
        <w:rPr>
          <w:color w:val="231F20"/>
          <w:w w:val="105"/>
        </w:rPr>
        <w:t>the list of areas that, when left unaddressed, can tank an otherwise high-per- forming engineering team.</w:t>
      </w:r>
    </w:p>
    <w:p w14:paraId="16B292B2" w14:textId="77777777" w:rsidR="00262A63" w:rsidRDefault="00000000">
      <w:pPr>
        <w:pStyle w:val="BodyText"/>
        <w:spacing w:line="233" w:lineRule="exact"/>
        <w:ind w:left="1203"/>
        <w:jc w:val="both"/>
      </w:pPr>
      <w:r>
        <w:rPr>
          <w:color w:val="231F20"/>
          <w:w w:val="105"/>
        </w:rPr>
        <w:t>There</w:t>
      </w:r>
      <w:r>
        <w:rPr>
          <w:color w:val="231F20"/>
          <w:spacing w:val="2"/>
          <w:w w:val="105"/>
        </w:rPr>
        <w:t xml:space="preserve"> </w:t>
      </w:r>
      <w:r>
        <w:rPr>
          <w:color w:val="231F20"/>
          <w:w w:val="105"/>
        </w:rPr>
        <w:t>are</w:t>
      </w:r>
      <w:r>
        <w:rPr>
          <w:color w:val="231F20"/>
          <w:spacing w:val="3"/>
          <w:w w:val="105"/>
        </w:rPr>
        <w:t xml:space="preserve"> </w:t>
      </w:r>
      <w:r>
        <w:rPr>
          <w:color w:val="231F20"/>
          <w:w w:val="105"/>
        </w:rPr>
        <w:t>two</w:t>
      </w:r>
      <w:r>
        <w:rPr>
          <w:color w:val="231F20"/>
          <w:spacing w:val="3"/>
          <w:w w:val="105"/>
        </w:rPr>
        <w:t xml:space="preserve"> </w:t>
      </w:r>
      <w:r>
        <w:rPr>
          <w:color w:val="231F20"/>
          <w:w w:val="105"/>
        </w:rPr>
        <w:t>prerequisites</w:t>
      </w:r>
      <w:r>
        <w:rPr>
          <w:color w:val="231F20"/>
          <w:spacing w:val="3"/>
          <w:w w:val="105"/>
        </w:rPr>
        <w:t xml:space="preserve"> </w:t>
      </w:r>
      <w:r>
        <w:rPr>
          <w:color w:val="231F20"/>
          <w:w w:val="105"/>
        </w:rPr>
        <w:t>to</w:t>
      </w:r>
      <w:r>
        <w:rPr>
          <w:color w:val="231F20"/>
          <w:spacing w:val="3"/>
          <w:w w:val="105"/>
        </w:rPr>
        <w:t xml:space="preserve"> </w:t>
      </w:r>
      <w:r>
        <w:rPr>
          <w:color w:val="231F20"/>
          <w:w w:val="105"/>
        </w:rPr>
        <w:t>a</w:t>
      </w:r>
      <w:r>
        <w:rPr>
          <w:color w:val="231F20"/>
          <w:spacing w:val="3"/>
          <w:w w:val="105"/>
        </w:rPr>
        <w:t xml:space="preserve"> </w:t>
      </w:r>
      <w:r>
        <w:rPr>
          <w:color w:val="231F20"/>
          <w:w w:val="105"/>
        </w:rPr>
        <w:t>great</w:t>
      </w:r>
      <w:r>
        <w:rPr>
          <w:color w:val="231F20"/>
          <w:spacing w:val="3"/>
          <w:w w:val="105"/>
        </w:rPr>
        <w:t xml:space="preserve"> </w:t>
      </w:r>
      <w:r>
        <w:rPr>
          <w:color w:val="231F20"/>
          <w:w w:val="105"/>
        </w:rPr>
        <w:t>developer</w:t>
      </w:r>
      <w:r>
        <w:rPr>
          <w:color w:val="231F20"/>
          <w:spacing w:val="3"/>
          <w:w w:val="105"/>
        </w:rPr>
        <w:t xml:space="preserve"> </w:t>
      </w:r>
      <w:r>
        <w:rPr>
          <w:color w:val="231F20"/>
          <w:spacing w:val="-2"/>
          <w:w w:val="105"/>
        </w:rPr>
        <w:t>experience:</w:t>
      </w:r>
    </w:p>
    <w:p w14:paraId="5BB2760D" w14:textId="77777777" w:rsidR="00262A63" w:rsidRDefault="00000000">
      <w:pPr>
        <w:pStyle w:val="ListParagraph"/>
        <w:numPr>
          <w:ilvl w:val="0"/>
          <w:numId w:val="22"/>
        </w:numPr>
        <w:tabs>
          <w:tab w:val="left" w:pos="1204"/>
        </w:tabs>
        <w:spacing w:before="180" w:line="319" w:lineRule="auto"/>
        <w:ind w:right="959"/>
        <w:rPr>
          <w:sz w:val="21"/>
        </w:rPr>
      </w:pPr>
      <w:r>
        <w:rPr>
          <w:color w:val="231F20"/>
          <w:w w:val="105"/>
          <w:sz w:val="21"/>
        </w:rPr>
        <w:t xml:space="preserve">Tools that make it easy to have highly reliable and reproducible </w:t>
      </w:r>
      <w:proofErr w:type="spellStart"/>
      <w:r>
        <w:rPr>
          <w:color w:val="231F20"/>
          <w:w w:val="105"/>
          <w:sz w:val="21"/>
        </w:rPr>
        <w:t>envi</w:t>
      </w:r>
      <w:proofErr w:type="spellEnd"/>
      <w:r>
        <w:rPr>
          <w:color w:val="231F20"/>
          <w:w w:val="105"/>
          <w:sz w:val="21"/>
        </w:rPr>
        <w:t xml:space="preserve">- </w:t>
      </w:r>
      <w:proofErr w:type="spellStart"/>
      <w:r>
        <w:rPr>
          <w:color w:val="231F20"/>
          <w:w w:val="110"/>
          <w:sz w:val="21"/>
        </w:rPr>
        <w:t>ronments</w:t>
      </w:r>
      <w:proofErr w:type="spellEnd"/>
      <w:r>
        <w:rPr>
          <w:color w:val="231F20"/>
          <w:w w:val="110"/>
          <w:sz w:val="21"/>
        </w:rPr>
        <w:t xml:space="preserve"> and dependency chains</w:t>
      </w:r>
    </w:p>
    <w:p w14:paraId="6867C42F" w14:textId="77777777" w:rsidR="00262A63" w:rsidRDefault="00000000">
      <w:pPr>
        <w:pStyle w:val="ListParagraph"/>
        <w:numPr>
          <w:ilvl w:val="0"/>
          <w:numId w:val="22"/>
        </w:numPr>
        <w:tabs>
          <w:tab w:val="left" w:pos="1204"/>
        </w:tabs>
        <w:rPr>
          <w:sz w:val="21"/>
        </w:rPr>
      </w:pPr>
      <w:r>
        <w:rPr>
          <w:color w:val="231F20"/>
          <w:w w:val="105"/>
          <w:sz w:val="21"/>
        </w:rPr>
        <w:t>Documentation</w:t>
      </w:r>
      <w:r>
        <w:rPr>
          <w:color w:val="231F20"/>
          <w:spacing w:val="12"/>
          <w:w w:val="105"/>
          <w:sz w:val="21"/>
        </w:rPr>
        <w:t xml:space="preserve"> </w:t>
      </w:r>
      <w:r>
        <w:rPr>
          <w:color w:val="231F20"/>
          <w:w w:val="105"/>
          <w:sz w:val="21"/>
        </w:rPr>
        <w:t>and</w:t>
      </w:r>
      <w:r>
        <w:rPr>
          <w:color w:val="231F20"/>
          <w:spacing w:val="13"/>
          <w:w w:val="105"/>
          <w:sz w:val="21"/>
        </w:rPr>
        <w:t xml:space="preserve"> </w:t>
      </w:r>
      <w:r>
        <w:rPr>
          <w:color w:val="231F20"/>
          <w:w w:val="105"/>
          <w:sz w:val="21"/>
        </w:rPr>
        <w:t>consistency</w:t>
      </w:r>
      <w:r>
        <w:rPr>
          <w:color w:val="231F20"/>
          <w:spacing w:val="13"/>
          <w:w w:val="105"/>
          <w:sz w:val="21"/>
        </w:rPr>
        <w:t xml:space="preserve"> </w:t>
      </w:r>
      <w:r>
        <w:rPr>
          <w:color w:val="231F20"/>
          <w:w w:val="105"/>
          <w:sz w:val="21"/>
        </w:rPr>
        <w:t>in</w:t>
      </w:r>
      <w:r>
        <w:rPr>
          <w:color w:val="231F20"/>
          <w:spacing w:val="12"/>
          <w:w w:val="105"/>
          <w:sz w:val="21"/>
        </w:rPr>
        <w:t xml:space="preserve"> </w:t>
      </w:r>
      <w:r>
        <w:rPr>
          <w:color w:val="231F20"/>
          <w:w w:val="105"/>
          <w:sz w:val="21"/>
        </w:rPr>
        <w:t>practices</w:t>
      </w:r>
      <w:r>
        <w:rPr>
          <w:color w:val="231F20"/>
          <w:spacing w:val="13"/>
          <w:w w:val="105"/>
          <w:sz w:val="21"/>
        </w:rPr>
        <w:t xml:space="preserve"> </w:t>
      </w:r>
      <w:r>
        <w:rPr>
          <w:color w:val="231F20"/>
          <w:w w:val="105"/>
          <w:sz w:val="21"/>
        </w:rPr>
        <w:t>for</w:t>
      </w:r>
      <w:r>
        <w:rPr>
          <w:color w:val="231F20"/>
          <w:spacing w:val="13"/>
          <w:w w:val="105"/>
          <w:sz w:val="21"/>
        </w:rPr>
        <w:t xml:space="preserve"> </w:t>
      </w:r>
      <w:r>
        <w:rPr>
          <w:color w:val="231F20"/>
          <w:w w:val="105"/>
          <w:sz w:val="21"/>
        </w:rPr>
        <w:t>how</w:t>
      </w:r>
      <w:r>
        <w:rPr>
          <w:color w:val="231F20"/>
          <w:spacing w:val="12"/>
          <w:w w:val="105"/>
          <w:sz w:val="21"/>
        </w:rPr>
        <w:t xml:space="preserve"> </w:t>
      </w:r>
      <w:r>
        <w:rPr>
          <w:color w:val="231F20"/>
          <w:w w:val="105"/>
          <w:sz w:val="21"/>
        </w:rPr>
        <w:t>things</w:t>
      </w:r>
      <w:r>
        <w:rPr>
          <w:color w:val="231F20"/>
          <w:spacing w:val="13"/>
          <w:w w:val="105"/>
          <w:sz w:val="21"/>
        </w:rPr>
        <w:t xml:space="preserve"> </w:t>
      </w:r>
      <w:r>
        <w:rPr>
          <w:color w:val="231F20"/>
          <w:w w:val="105"/>
          <w:sz w:val="21"/>
        </w:rPr>
        <w:t>are</w:t>
      </w:r>
      <w:r>
        <w:rPr>
          <w:color w:val="231F20"/>
          <w:spacing w:val="13"/>
          <w:w w:val="105"/>
          <w:sz w:val="21"/>
        </w:rPr>
        <w:t xml:space="preserve"> </w:t>
      </w:r>
      <w:r>
        <w:rPr>
          <w:color w:val="231F20"/>
          <w:spacing w:val="-4"/>
          <w:w w:val="105"/>
          <w:sz w:val="21"/>
        </w:rPr>
        <w:t>done</w:t>
      </w:r>
    </w:p>
    <w:p w14:paraId="6FDE3BC1" w14:textId="77777777" w:rsidR="00262A63" w:rsidRDefault="00262A63">
      <w:pPr>
        <w:pStyle w:val="BodyText"/>
        <w:rPr>
          <w:sz w:val="22"/>
        </w:rPr>
      </w:pPr>
    </w:p>
    <w:p w14:paraId="3BA73E8B" w14:textId="77777777" w:rsidR="00262A63" w:rsidRDefault="00000000">
      <w:pPr>
        <w:pStyle w:val="BodyText"/>
        <w:spacing w:before="145" w:line="319" w:lineRule="auto"/>
        <w:ind w:left="920" w:right="688" w:firstLine="283"/>
        <w:jc w:val="both"/>
      </w:pPr>
      <w:r>
        <w:rPr>
          <w:color w:val="231F20"/>
          <w:w w:val="110"/>
        </w:rPr>
        <w:t>Thankfully, nowadays, many readily available tools and ecosystems can</w:t>
      </w:r>
      <w:r>
        <w:rPr>
          <w:color w:val="231F20"/>
          <w:spacing w:val="40"/>
          <w:w w:val="110"/>
        </w:rPr>
        <w:t xml:space="preserve"> </w:t>
      </w:r>
      <w:r>
        <w:rPr>
          <w:color w:val="231F20"/>
          <w:w w:val="110"/>
        </w:rPr>
        <w:t>help</w:t>
      </w:r>
      <w:r>
        <w:rPr>
          <w:color w:val="231F20"/>
          <w:spacing w:val="40"/>
          <w:w w:val="110"/>
        </w:rPr>
        <w:t xml:space="preserve"> </w:t>
      </w:r>
      <w:r>
        <w:rPr>
          <w:color w:val="231F20"/>
          <w:w w:val="110"/>
        </w:rPr>
        <w:t>with</w:t>
      </w:r>
      <w:r>
        <w:rPr>
          <w:color w:val="231F20"/>
          <w:spacing w:val="40"/>
          <w:w w:val="110"/>
        </w:rPr>
        <w:t xml:space="preserve"> </w:t>
      </w:r>
      <w:r>
        <w:rPr>
          <w:color w:val="231F20"/>
          <w:w w:val="110"/>
        </w:rPr>
        <w:t>#1.</w:t>
      </w:r>
      <w:r>
        <w:rPr>
          <w:color w:val="231F20"/>
          <w:spacing w:val="40"/>
          <w:w w:val="110"/>
        </w:rPr>
        <w:t xml:space="preserve"> </w:t>
      </w:r>
      <w:r>
        <w:rPr>
          <w:color w:val="231F20"/>
          <w:w w:val="110"/>
        </w:rPr>
        <w:t>Most</w:t>
      </w:r>
      <w:r>
        <w:rPr>
          <w:color w:val="231F20"/>
          <w:spacing w:val="40"/>
          <w:w w:val="110"/>
        </w:rPr>
        <w:t xml:space="preserve"> </w:t>
      </w:r>
      <w:r>
        <w:rPr>
          <w:color w:val="231F20"/>
          <w:w w:val="110"/>
        </w:rPr>
        <w:t>programming</w:t>
      </w:r>
      <w:r>
        <w:rPr>
          <w:color w:val="231F20"/>
          <w:spacing w:val="40"/>
          <w:w w:val="110"/>
        </w:rPr>
        <w:t xml:space="preserve"> </w:t>
      </w:r>
      <w:r>
        <w:rPr>
          <w:color w:val="231F20"/>
          <w:w w:val="110"/>
        </w:rPr>
        <w:t>languages</w:t>
      </w:r>
      <w:r>
        <w:rPr>
          <w:color w:val="231F20"/>
          <w:spacing w:val="40"/>
          <w:w w:val="110"/>
        </w:rPr>
        <w:t xml:space="preserve"> </w:t>
      </w:r>
      <w:r>
        <w:rPr>
          <w:color w:val="231F20"/>
          <w:w w:val="110"/>
        </w:rPr>
        <w:t>have</w:t>
      </w:r>
      <w:r>
        <w:rPr>
          <w:color w:val="231F20"/>
          <w:spacing w:val="40"/>
          <w:w w:val="110"/>
        </w:rPr>
        <w:t xml:space="preserve"> </w:t>
      </w:r>
      <w:r>
        <w:rPr>
          <w:color w:val="231F20"/>
          <w:w w:val="110"/>
        </w:rPr>
        <w:t>an</w:t>
      </w:r>
      <w:r>
        <w:rPr>
          <w:color w:val="231F20"/>
          <w:spacing w:val="40"/>
          <w:w w:val="110"/>
        </w:rPr>
        <w:t xml:space="preserve"> </w:t>
      </w:r>
      <w:r>
        <w:rPr>
          <w:color w:val="231F20"/>
          <w:w w:val="110"/>
        </w:rPr>
        <w:t>ecosystem with</w:t>
      </w:r>
      <w:r>
        <w:rPr>
          <w:color w:val="231F20"/>
          <w:spacing w:val="40"/>
          <w:w w:val="110"/>
        </w:rPr>
        <w:t xml:space="preserve"> </w:t>
      </w:r>
      <w:r>
        <w:rPr>
          <w:color w:val="231F20"/>
          <w:w w:val="110"/>
        </w:rPr>
        <w:t>standardized</w:t>
      </w:r>
      <w:r>
        <w:rPr>
          <w:color w:val="231F20"/>
          <w:spacing w:val="40"/>
          <w:w w:val="110"/>
        </w:rPr>
        <w:t xml:space="preserve"> </w:t>
      </w:r>
      <w:r>
        <w:rPr>
          <w:color w:val="231F20"/>
          <w:w w:val="110"/>
        </w:rPr>
        <w:t>tools</w:t>
      </w:r>
      <w:r>
        <w:rPr>
          <w:color w:val="231F20"/>
          <w:spacing w:val="40"/>
          <w:w w:val="110"/>
        </w:rPr>
        <w:t xml:space="preserve"> </w:t>
      </w:r>
      <w:r>
        <w:rPr>
          <w:color w:val="231F20"/>
          <w:w w:val="110"/>
        </w:rPr>
        <w:t>for</w:t>
      </w:r>
      <w:r>
        <w:rPr>
          <w:color w:val="231F20"/>
          <w:spacing w:val="40"/>
          <w:w w:val="110"/>
        </w:rPr>
        <w:t xml:space="preserve"> </w:t>
      </w:r>
      <w:r>
        <w:rPr>
          <w:color w:val="231F20"/>
          <w:w w:val="110"/>
        </w:rPr>
        <w:t>dependency</w:t>
      </w:r>
      <w:r>
        <w:rPr>
          <w:color w:val="231F20"/>
          <w:spacing w:val="40"/>
          <w:w w:val="110"/>
        </w:rPr>
        <w:t xml:space="preserve"> </w:t>
      </w:r>
      <w:r>
        <w:rPr>
          <w:color w:val="231F20"/>
          <w:w w:val="110"/>
        </w:rPr>
        <w:t>management</w:t>
      </w:r>
      <w:r>
        <w:rPr>
          <w:color w:val="231F20"/>
          <w:spacing w:val="40"/>
          <w:w w:val="110"/>
        </w:rPr>
        <w:t xml:space="preserve"> </w:t>
      </w:r>
      <w:r>
        <w:rPr>
          <w:color w:val="231F20"/>
          <w:w w:val="110"/>
        </w:rPr>
        <w:t>and</w:t>
      </w:r>
      <w:r>
        <w:rPr>
          <w:color w:val="231F20"/>
          <w:spacing w:val="40"/>
          <w:w w:val="110"/>
        </w:rPr>
        <w:t xml:space="preserve"> </w:t>
      </w:r>
      <w:proofErr w:type="spellStart"/>
      <w:r>
        <w:rPr>
          <w:color w:val="231F20"/>
          <w:w w:val="110"/>
        </w:rPr>
        <w:t>reproduc</w:t>
      </w:r>
      <w:proofErr w:type="spellEnd"/>
      <w:r>
        <w:rPr>
          <w:color w:val="231F20"/>
          <w:w w:val="110"/>
        </w:rPr>
        <w:t xml:space="preserve">- </w:t>
      </w:r>
      <w:proofErr w:type="spellStart"/>
      <w:r>
        <w:rPr>
          <w:color w:val="231F20"/>
          <w:w w:val="110"/>
        </w:rPr>
        <w:t>ible</w:t>
      </w:r>
      <w:proofErr w:type="spellEnd"/>
      <w:r>
        <w:rPr>
          <w:color w:val="231F20"/>
          <w:w w:val="110"/>
        </w:rPr>
        <w:t xml:space="preserve"> environments. It’s up to you to identify and use them (e.g., </w:t>
      </w:r>
      <w:proofErr w:type="spellStart"/>
      <w:r>
        <w:rPr>
          <w:color w:val="231F20"/>
          <w:w w:val="110"/>
        </w:rPr>
        <w:t>npm</w:t>
      </w:r>
      <w:proofErr w:type="spellEnd"/>
      <w:r>
        <w:rPr>
          <w:color w:val="231F20"/>
          <w:w w:val="110"/>
        </w:rPr>
        <w:t xml:space="preserve">, </w:t>
      </w:r>
      <w:proofErr w:type="spellStart"/>
      <w:r>
        <w:rPr>
          <w:color w:val="231F20"/>
          <w:w w:val="110"/>
        </w:rPr>
        <w:t>pipfile</w:t>
      </w:r>
      <w:proofErr w:type="spellEnd"/>
      <w:r>
        <w:rPr>
          <w:color w:val="231F20"/>
          <w:w w:val="110"/>
        </w:rPr>
        <w:t>,</w:t>
      </w:r>
      <w:r>
        <w:rPr>
          <w:color w:val="231F20"/>
          <w:spacing w:val="19"/>
          <w:w w:val="110"/>
        </w:rPr>
        <w:t xml:space="preserve"> </w:t>
      </w:r>
      <w:r>
        <w:rPr>
          <w:color w:val="231F20"/>
          <w:w w:val="110"/>
        </w:rPr>
        <w:t>etc.).</w:t>
      </w:r>
      <w:r>
        <w:rPr>
          <w:color w:val="231F20"/>
          <w:spacing w:val="19"/>
          <w:w w:val="110"/>
        </w:rPr>
        <w:t xml:space="preserve"> </w:t>
      </w:r>
      <w:r>
        <w:rPr>
          <w:color w:val="231F20"/>
          <w:w w:val="110"/>
        </w:rPr>
        <w:t>Many</w:t>
      </w:r>
      <w:r>
        <w:rPr>
          <w:color w:val="231F20"/>
          <w:spacing w:val="19"/>
          <w:w w:val="110"/>
        </w:rPr>
        <w:t xml:space="preserve"> </w:t>
      </w:r>
      <w:r>
        <w:rPr>
          <w:color w:val="231F20"/>
          <w:w w:val="110"/>
        </w:rPr>
        <w:t>of</w:t>
      </w:r>
      <w:r>
        <w:rPr>
          <w:color w:val="231F20"/>
          <w:spacing w:val="19"/>
          <w:w w:val="110"/>
        </w:rPr>
        <w:t xml:space="preserve"> </w:t>
      </w:r>
      <w:r>
        <w:rPr>
          <w:color w:val="231F20"/>
          <w:w w:val="110"/>
        </w:rPr>
        <w:t>these</w:t>
      </w:r>
      <w:r>
        <w:rPr>
          <w:color w:val="231F20"/>
          <w:spacing w:val="20"/>
          <w:w w:val="110"/>
        </w:rPr>
        <w:t xml:space="preserve"> </w:t>
      </w:r>
      <w:r>
        <w:rPr>
          <w:color w:val="231F20"/>
          <w:w w:val="110"/>
        </w:rPr>
        <w:t>systems</w:t>
      </w:r>
      <w:r>
        <w:rPr>
          <w:color w:val="231F20"/>
          <w:spacing w:val="19"/>
          <w:w w:val="110"/>
        </w:rPr>
        <w:t xml:space="preserve"> </w:t>
      </w:r>
      <w:r>
        <w:rPr>
          <w:color w:val="231F20"/>
          <w:w w:val="110"/>
        </w:rPr>
        <w:t>produce</w:t>
      </w:r>
      <w:r>
        <w:rPr>
          <w:color w:val="231F20"/>
          <w:spacing w:val="19"/>
          <w:w w:val="110"/>
        </w:rPr>
        <w:t xml:space="preserve"> </w:t>
      </w:r>
      <w:r>
        <w:rPr>
          <w:color w:val="231F20"/>
          <w:w w:val="110"/>
        </w:rPr>
        <w:t>a</w:t>
      </w:r>
      <w:r>
        <w:rPr>
          <w:color w:val="231F20"/>
          <w:spacing w:val="19"/>
          <w:w w:val="110"/>
        </w:rPr>
        <w:t xml:space="preserve"> </w:t>
      </w:r>
      <w:r>
        <w:rPr>
          <w:color w:val="231F20"/>
          <w:w w:val="110"/>
        </w:rPr>
        <w:t>file</w:t>
      </w:r>
      <w:r>
        <w:rPr>
          <w:color w:val="231F20"/>
          <w:spacing w:val="19"/>
          <w:w w:val="110"/>
        </w:rPr>
        <w:t xml:space="preserve"> </w:t>
      </w:r>
      <w:r>
        <w:rPr>
          <w:color w:val="231F20"/>
          <w:w w:val="110"/>
        </w:rPr>
        <w:t>called</w:t>
      </w:r>
      <w:r>
        <w:rPr>
          <w:color w:val="231F20"/>
          <w:spacing w:val="20"/>
          <w:w w:val="110"/>
        </w:rPr>
        <w:t xml:space="preserve"> </w:t>
      </w:r>
      <w:r>
        <w:rPr>
          <w:color w:val="231F20"/>
          <w:w w:val="110"/>
        </w:rPr>
        <w:t>a</w:t>
      </w:r>
      <w:r>
        <w:rPr>
          <w:color w:val="231F20"/>
          <w:spacing w:val="19"/>
          <w:w w:val="110"/>
        </w:rPr>
        <w:t xml:space="preserve"> </w:t>
      </w:r>
      <w:r>
        <w:rPr>
          <w:color w:val="231F20"/>
          <w:w w:val="110"/>
        </w:rPr>
        <w:t>“lock</w:t>
      </w:r>
      <w:r>
        <w:rPr>
          <w:color w:val="231F20"/>
          <w:spacing w:val="19"/>
          <w:w w:val="110"/>
        </w:rPr>
        <w:t xml:space="preserve"> </w:t>
      </w:r>
      <w:r>
        <w:rPr>
          <w:color w:val="231F20"/>
          <w:spacing w:val="-2"/>
          <w:w w:val="110"/>
        </w:rPr>
        <w:t>file.”</w:t>
      </w:r>
    </w:p>
    <w:p w14:paraId="1A1735D6" w14:textId="77777777" w:rsidR="00262A63" w:rsidRDefault="00262A63">
      <w:pPr>
        <w:spacing w:line="319" w:lineRule="auto"/>
        <w:jc w:val="both"/>
        <w:sectPr w:rsidR="00262A63">
          <w:headerReference w:type="default" r:id="rId239"/>
          <w:footerReference w:type="default" r:id="rId240"/>
          <w:pgSz w:w="8640" w:h="12960"/>
          <w:pgMar w:top="1220" w:right="160" w:bottom="680" w:left="100" w:header="0" w:footer="482" w:gutter="0"/>
          <w:cols w:space="720"/>
        </w:sectPr>
      </w:pPr>
    </w:p>
    <w:p w14:paraId="07791655" w14:textId="77777777" w:rsidR="00262A63" w:rsidRDefault="00262A63">
      <w:pPr>
        <w:pStyle w:val="BodyText"/>
        <w:spacing w:before="9"/>
        <w:rPr>
          <w:sz w:val="17"/>
        </w:rPr>
      </w:pPr>
    </w:p>
    <w:p w14:paraId="4B5A6836" w14:textId="77777777" w:rsidR="00262A63" w:rsidRDefault="00000000">
      <w:pPr>
        <w:pStyle w:val="BodyText"/>
        <w:spacing w:before="85" w:line="319" w:lineRule="auto"/>
        <w:ind w:left="750" w:right="857"/>
        <w:jc w:val="both"/>
      </w:pPr>
      <w:r>
        <w:rPr>
          <w:color w:val="231F20"/>
          <w:w w:val="105"/>
        </w:rPr>
        <w:t>The lock file is not for concurrency management to avoid deadlocks; it’s designed</w:t>
      </w:r>
      <w:r>
        <w:rPr>
          <w:color w:val="231F20"/>
          <w:spacing w:val="40"/>
          <w:w w:val="105"/>
        </w:rPr>
        <w:t xml:space="preserve"> </w:t>
      </w:r>
      <w:r>
        <w:rPr>
          <w:color w:val="231F20"/>
          <w:w w:val="105"/>
        </w:rPr>
        <w:t>to</w:t>
      </w:r>
      <w:r>
        <w:rPr>
          <w:color w:val="231F20"/>
          <w:spacing w:val="40"/>
          <w:w w:val="105"/>
        </w:rPr>
        <w:t xml:space="preserve"> </w:t>
      </w:r>
      <w:r>
        <w:rPr>
          <w:color w:val="231F20"/>
          <w:w w:val="105"/>
        </w:rPr>
        <w:t>lock</w:t>
      </w:r>
      <w:r>
        <w:rPr>
          <w:color w:val="231F20"/>
          <w:spacing w:val="40"/>
          <w:w w:val="105"/>
        </w:rPr>
        <w:t xml:space="preserve"> </w:t>
      </w:r>
      <w:r>
        <w:rPr>
          <w:color w:val="231F20"/>
          <w:w w:val="105"/>
        </w:rPr>
        <w:t>in</w:t>
      </w:r>
      <w:r>
        <w:rPr>
          <w:color w:val="231F20"/>
          <w:spacing w:val="40"/>
          <w:w w:val="105"/>
        </w:rPr>
        <w:t xml:space="preserve"> </w:t>
      </w:r>
      <w:r>
        <w:rPr>
          <w:color w:val="231F20"/>
          <w:w w:val="105"/>
        </w:rPr>
        <w:t>place</w:t>
      </w:r>
      <w:r>
        <w:rPr>
          <w:color w:val="231F20"/>
          <w:spacing w:val="40"/>
          <w:w w:val="105"/>
        </w:rPr>
        <w:t xml:space="preserve"> </w:t>
      </w:r>
      <w:r>
        <w:rPr>
          <w:color w:val="231F20"/>
          <w:w w:val="105"/>
        </w:rPr>
        <w:t>a</w:t>
      </w:r>
      <w:r>
        <w:rPr>
          <w:color w:val="231F20"/>
          <w:spacing w:val="40"/>
          <w:w w:val="105"/>
        </w:rPr>
        <w:t xml:space="preserve"> </w:t>
      </w:r>
      <w:r>
        <w:rPr>
          <w:color w:val="231F20"/>
          <w:w w:val="105"/>
        </w:rPr>
        <w:t>specific</w:t>
      </w:r>
      <w:r>
        <w:rPr>
          <w:color w:val="231F20"/>
          <w:spacing w:val="40"/>
          <w:w w:val="105"/>
        </w:rPr>
        <w:t xml:space="preserve"> </w:t>
      </w:r>
      <w:r>
        <w:rPr>
          <w:color w:val="231F20"/>
          <w:w w:val="105"/>
        </w:rPr>
        <w:t>instance</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dependency</w:t>
      </w:r>
      <w:r>
        <w:rPr>
          <w:color w:val="231F20"/>
          <w:spacing w:val="40"/>
          <w:w w:val="105"/>
        </w:rPr>
        <w:t xml:space="preserve"> </w:t>
      </w:r>
      <w:r>
        <w:rPr>
          <w:color w:val="231F20"/>
          <w:w w:val="105"/>
        </w:rPr>
        <w:t xml:space="preserve">graph. You should be committing these lock files and making sure other </w:t>
      </w:r>
      <w:proofErr w:type="spellStart"/>
      <w:r>
        <w:rPr>
          <w:color w:val="231F20"/>
          <w:w w:val="105"/>
        </w:rPr>
        <w:t>devel</w:t>
      </w:r>
      <w:proofErr w:type="spellEnd"/>
      <w:r>
        <w:rPr>
          <w:color w:val="231F20"/>
          <w:w w:val="105"/>
        </w:rPr>
        <w:t xml:space="preserve">- </w:t>
      </w:r>
      <w:proofErr w:type="spellStart"/>
      <w:r>
        <w:rPr>
          <w:color w:val="231F20"/>
          <w:w w:val="105"/>
        </w:rPr>
        <w:t>opers</w:t>
      </w:r>
      <w:proofErr w:type="spellEnd"/>
      <w:r>
        <w:rPr>
          <w:color w:val="231F20"/>
          <w:w w:val="105"/>
        </w:rPr>
        <w:t xml:space="preserve"> and any build systems use them. The lock file helps guarantee that everyone</w:t>
      </w:r>
      <w:r>
        <w:rPr>
          <w:color w:val="231F20"/>
          <w:spacing w:val="77"/>
          <w:w w:val="105"/>
        </w:rPr>
        <w:t xml:space="preserve"> </w:t>
      </w:r>
      <w:r>
        <w:rPr>
          <w:color w:val="231F20"/>
          <w:w w:val="105"/>
        </w:rPr>
        <w:t>on</w:t>
      </w:r>
      <w:r>
        <w:rPr>
          <w:color w:val="231F20"/>
          <w:spacing w:val="77"/>
          <w:w w:val="105"/>
        </w:rPr>
        <w:t xml:space="preserve"> </w:t>
      </w:r>
      <w:r>
        <w:rPr>
          <w:color w:val="231F20"/>
          <w:w w:val="105"/>
        </w:rPr>
        <w:t>the</w:t>
      </w:r>
      <w:r>
        <w:rPr>
          <w:color w:val="231F20"/>
          <w:spacing w:val="77"/>
          <w:w w:val="105"/>
        </w:rPr>
        <w:t xml:space="preserve"> </w:t>
      </w:r>
      <w:r>
        <w:rPr>
          <w:color w:val="231F20"/>
          <w:w w:val="105"/>
        </w:rPr>
        <w:t>team</w:t>
      </w:r>
      <w:r>
        <w:rPr>
          <w:color w:val="231F20"/>
          <w:spacing w:val="77"/>
          <w:w w:val="105"/>
        </w:rPr>
        <w:t xml:space="preserve"> </w:t>
      </w:r>
      <w:r>
        <w:rPr>
          <w:color w:val="231F20"/>
          <w:w w:val="105"/>
        </w:rPr>
        <w:t>has</w:t>
      </w:r>
      <w:r>
        <w:rPr>
          <w:color w:val="231F20"/>
          <w:spacing w:val="77"/>
          <w:w w:val="105"/>
        </w:rPr>
        <w:t xml:space="preserve"> </w:t>
      </w:r>
      <w:r>
        <w:rPr>
          <w:color w:val="231F20"/>
          <w:w w:val="105"/>
        </w:rPr>
        <w:t>installed</w:t>
      </w:r>
      <w:r>
        <w:rPr>
          <w:color w:val="231F20"/>
          <w:spacing w:val="77"/>
          <w:w w:val="105"/>
        </w:rPr>
        <w:t xml:space="preserve"> </w:t>
      </w:r>
      <w:r>
        <w:rPr>
          <w:color w:val="231F20"/>
          <w:w w:val="105"/>
        </w:rPr>
        <w:t>an</w:t>
      </w:r>
      <w:r>
        <w:rPr>
          <w:color w:val="231F20"/>
          <w:spacing w:val="77"/>
          <w:w w:val="105"/>
        </w:rPr>
        <w:t xml:space="preserve"> </w:t>
      </w:r>
      <w:r>
        <w:rPr>
          <w:color w:val="231F20"/>
          <w:w w:val="105"/>
        </w:rPr>
        <w:t>identical</w:t>
      </w:r>
      <w:r>
        <w:rPr>
          <w:color w:val="231F20"/>
          <w:spacing w:val="77"/>
          <w:w w:val="105"/>
        </w:rPr>
        <w:t xml:space="preserve"> </w:t>
      </w:r>
      <w:r>
        <w:rPr>
          <w:color w:val="231F20"/>
          <w:w w:val="105"/>
        </w:rPr>
        <w:t>set</w:t>
      </w:r>
      <w:r>
        <w:rPr>
          <w:color w:val="231F20"/>
          <w:spacing w:val="77"/>
          <w:w w:val="105"/>
        </w:rPr>
        <w:t xml:space="preserve"> </w:t>
      </w:r>
      <w:r>
        <w:rPr>
          <w:color w:val="231F20"/>
          <w:w w:val="105"/>
        </w:rPr>
        <w:t>of</w:t>
      </w:r>
      <w:r>
        <w:rPr>
          <w:color w:val="231F20"/>
          <w:spacing w:val="77"/>
          <w:w w:val="105"/>
        </w:rPr>
        <w:t xml:space="preserve"> </w:t>
      </w:r>
      <w:r>
        <w:rPr>
          <w:color w:val="231F20"/>
          <w:w w:val="105"/>
        </w:rPr>
        <w:t>dependencies. If your chosen programming language does not provide those tools, then</w:t>
      </w:r>
      <w:r>
        <w:rPr>
          <w:color w:val="231F20"/>
          <w:spacing w:val="80"/>
          <w:w w:val="105"/>
        </w:rPr>
        <w:t xml:space="preserve"> </w:t>
      </w:r>
      <w:r>
        <w:rPr>
          <w:color w:val="231F20"/>
          <w:w w:val="105"/>
        </w:rPr>
        <w:t xml:space="preserve">it’s up to you to build that reproducibility—perhaps by using docker con- </w:t>
      </w:r>
      <w:proofErr w:type="spellStart"/>
      <w:r>
        <w:rPr>
          <w:color w:val="231F20"/>
          <w:w w:val="105"/>
        </w:rPr>
        <w:t>tainers</w:t>
      </w:r>
      <w:proofErr w:type="spellEnd"/>
      <w:r>
        <w:rPr>
          <w:color w:val="231F20"/>
          <w:w w:val="105"/>
        </w:rPr>
        <w:t xml:space="preserve">, </w:t>
      </w:r>
      <w:proofErr w:type="spellStart"/>
      <w:r>
        <w:rPr>
          <w:color w:val="231F20"/>
          <w:w w:val="105"/>
        </w:rPr>
        <w:t>makefiles</w:t>
      </w:r>
      <w:proofErr w:type="spellEnd"/>
      <w:r>
        <w:rPr>
          <w:color w:val="231F20"/>
          <w:w w:val="105"/>
        </w:rPr>
        <w:t>, or the like.</w:t>
      </w:r>
    </w:p>
    <w:p w14:paraId="665CB555" w14:textId="77777777" w:rsidR="00262A63" w:rsidRDefault="00000000">
      <w:pPr>
        <w:pStyle w:val="BodyText"/>
        <w:spacing w:line="319" w:lineRule="auto"/>
        <w:ind w:left="750" w:right="857" w:firstLine="283"/>
        <w:jc w:val="both"/>
      </w:pPr>
      <w:r>
        <w:rPr>
          <w:color w:val="231F20"/>
          <w:w w:val="110"/>
        </w:rPr>
        <w:t>Often</w:t>
      </w:r>
      <w:r>
        <w:rPr>
          <w:color w:val="231F20"/>
          <w:spacing w:val="-3"/>
          <w:w w:val="110"/>
        </w:rPr>
        <w:t xml:space="preserve"> </w:t>
      </w:r>
      <w:r>
        <w:rPr>
          <w:color w:val="231F20"/>
          <w:w w:val="110"/>
        </w:rPr>
        <w:t>the</w:t>
      </w:r>
      <w:r>
        <w:rPr>
          <w:color w:val="231F20"/>
          <w:spacing w:val="-3"/>
          <w:w w:val="110"/>
        </w:rPr>
        <w:t xml:space="preserve"> </w:t>
      </w:r>
      <w:r>
        <w:rPr>
          <w:color w:val="231F20"/>
          <w:w w:val="110"/>
        </w:rPr>
        <w:t>difference</w:t>
      </w:r>
      <w:r>
        <w:rPr>
          <w:color w:val="231F20"/>
          <w:spacing w:val="-3"/>
          <w:w w:val="110"/>
        </w:rPr>
        <w:t xml:space="preserve"> </w:t>
      </w:r>
      <w:r>
        <w:rPr>
          <w:color w:val="231F20"/>
          <w:w w:val="110"/>
        </w:rPr>
        <w:t>between</w:t>
      </w:r>
      <w:r>
        <w:rPr>
          <w:color w:val="231F20"/>
          <w:spacing w:val="-3"/>
          <w:w w:val="110"/>
        </w:rPr>
        <w:t xml:space="preserve"> </w:t>
      </w:r>
      <w:r>
        <w:rPr>
          <w:color w:val="231F20"/>
          <w:w w:val="110"/>
        </w:rPr>
        <w:t>good</w:t>
      </w:r>
      <w:r>
        <w:rPr>
          <w:color w:val="231F20"/>
          <w:spacing w:val="-3"/>
          <w:w w:val="110"/>
        </w:rPr>
        <w:t xml:space="preserve"> </w:t>
      </w:r>
      <w:r>
        <w:rPr>
          <w:color w:val="231F20"/>
          <w:w w:val="110"/>
        </w:rPr>
        <w:t>DX</w:t>
      </w:r>
      <w:r>
        <w:rPr>
          <w:color w:val="231F20"/>
          <w:spacing w:val="-3"/>
          <w:w w:val="110"/>
        </w:rPr>
        <w:t xml:space="preserve"> </w:t>
      </w:r>
      <w:r>
        <w:rPr>
          <w:color w:val="231F20"/>
          <w:w w:val="110"/>
        </w:rPr>
        <w:t>and</w:t>
      </w:r>
      <w:r>
        <w:rPr>
          <w:color w:val="231F20"/>
          <w:spacing w:val="-3"/>
          <w:w w:val="110"/>
        </w:rPr>
        <w:t xml:space="preserve"> </w:t>
      </w:r>
      <w:r>
        <w:rPr>
          <w:color w:val="231F20"/>
          <w:w w:val="110"/>
        </w:rPr>
        <w:t>bad</w:t>
      </w:r>
      <w:r>
        <w:rPr>
          <w:color w:val="231F20"/>
          <w:spacing w:val="-3"/>
          <w:w w:val="110"/>
        </w:rPr>
        <w:t xml:space="preserve"> </w:t>
      </w:r>
      <w:r>
        <w:rPr>
          <w:color w:val="231F20"/>
          <w:w w:val="110"/>
        </w:rPr>
        <w:t>DX</w:t>
      </w:r>
      <w:r>
        <w:rPr>
          <w:color w:val="231F20"/>
          <w:spacing w:val="-3"/>
          <w:w w:val="110"/>
        </w:rPr>
        <w:t xml:space="preserve"> </w:t>
      </w:r>
      <w:r>
        <w:rPr>
          <w:color w:val="231F20"/>
          <w:w w:val="110"/>
        </w:rPr>
        <w:t>is</w:t>
      </w:r>
      <w:r>
        <w:rPr>
          <w:color w:val="231F20"/>
          <w:spacing w:val="-3"/>
          <w:w w:val="110"/>
        </w:rPr>
        <w:t xml:space="preserve"> </w:t>
      </w:r>
      <w:r>
        <w:rPr>
          <w:color w:val="231F20"/>
          <w:w w:val="110"/>
        </w:rPr>
        <w:t>twenty</w:t>
      </w:r>
      <w:r>
        <w:rPr>
          <w:color w:val="231F20"/>
          <w:spacing w:val="-3"/>
          <w:w w:val="110"/>
        </w:rPr>
        <w:t xml:space="preserve"> </w:t>
      </w:r>
      <w:r>
        <w:rPr>
          <w:color w:val="231F20"/>
          <w:w w:val="110"/>
        </w:rPr>
        <w:t>or</w:t>
      </w:r>
      <w:r>
        <w:rPr>
          <w:color w:val="231F20"/>
          <w:spacing w:val="-3"/>
          <w:w w:val="110"/>
        </w:rPr>
        <w:t xml:space="preserve"> </w:t>
      </w:r>
      <w:r>
        <w:rPr>
          <w:color w:val="231F20"/>
          <w:w w:val="110"/>
        </w:rPr>
        <w:t>thirty minutes</w:t>
      </w:r>
      <w:r>
        <w:rPr>
          <w:color w:val="231F20"/>
          <w:spacing w:val="40"/>
          <w:w w:val="110"/>
        </w:rPr>
        <w:t xml:space="preserve"> </w:t>
      </w:r>
      <w:r>
        <w:rPr>
          <w:color w:val="231F20"/>
          <w:w w:val="110"/>
        </w:rPr>
        <w:t>of</w:t>
      </w:r>
      <w:r>
        <w:rPr>
          <w:color w:val="231F20"/>
          <w:spacing w:val="40"/>
          <w:w w:val="110"/>
        </w:rPr>
        <w:t xml:space="preserve"> </w:t>
      </w:r>
      <w:r>
        <w:rPr>
          <w:color w:val="231F20"/>
          <w:w w:val="110"/>
        </w:rPr>
        <w:t>upfront</w:t>
      </w:r>
      <w:r>
        <w:rPr>
          <w:color w:val="231F20"/>
          <w:spacing w:val="40"/>
          <w:w w:val="110"/>
        </w:rPr>
        <w:t xml:space="preserve"> </w:t>
      </w:r>
      <w:r>
        <w:rPr>
          <w:color w:val="231F20"/>
          <w:w w:val="110"/>
        </w:rPr>
        <w:t>effort</w:t>
      </w:r>
      <w:r>
        <w:rPr>
          <w:color w:val="231F20"/>
          <w:spacing w:val="40"/>
          <w:w w:val="110"/>
        </w:rPr>
        <w:t xml:space="preserve"> </w:t>
      </w:r>
      <w:r>
        <w:rPr>
          <w:color w:val="231F20"/>
          <w:w w:val="110"/>
        </w:rPr>
        <w:t>from</w:t>
      </w:r>
      <w:r>
        <w:rPr>
          <w:color w:val="231F20"/>
          <w:spacing w:val="40"/>
          <w:w w:val="110"/>
        </w:rPr>
        <w:t xml:space="preserve"> </w:t>
      </w:r>
      <w:r>
        <w:rPr>
          <w:color w:val="231F20"/>
          <w:w w:val="110"/>
        </w:rPr>
        <w:t>somebody</w:t>
      </w:r>
      <w:r>
        <w:rPr>
          <w:color w:val="231F20"/>
          <w:spacing w:val="40"/>
          <w:w w:val="110"/>
        </w:rPr>
        <w:t xml:space="preserve"> </w:t>
      </w:r>
      <w:r>
        <w:rPr>
          <w:color w:val="231F20"/>
          <w:w w:val="110"/>
        </w:rPr>
        <w:t>familiar</w:t>
      </w:r>
      <w:r>
        <w:rPr>
          <w:color w:val="231F20"/>
          <w:spacing w:val="40"/>
          <w:w w:val="110"/>
        </w:rPr>
        <w:t xml:space="preserve"> </w:t>
      </w:r>
      <w:r>
        <w:rPr>
          <w:color w:val="231F20"/>
          <w:w w:val="110"/>
        </w:rPr>
        <w:t>with</w:t>
      </w:r>
      <w:r>
        <w:rPr>
          <w:color w:val="231F20"/>
          <w:spacing w:val="40"/>
          <w:w w:val="110"/>
        </w:rPr>
        <w:t xml:space="preserve"> </w:t>
      </w:r>
      <w:r>
        <w:rPr>
          <w:color w:val="231F20"/>
          <w:w w:val="110"/>
        </w:rPr>
        <w:t>the</w:t>
      </w:r>
      <w:r>
        <w:rPr>
          <w:color w:val="231F20"/>
          <w:spacing w:val="40"/>
          <w:w w:val="110"/>
        </w:rPr>
        <w:t xml:space="preserve"> </w:t>
      </w:r>
      <w:r>
        <w:rPr>
          <w:color w:val="231F20"/>
          <w:w w:val="110"/>
        </w:rPr>
        <w:t>codebase. It doesn’t take long to ensure that basic build commands work in a fresh install, and that those commands are documented in a local README.</w:t>
      </w:r>
    </w:p>
    <w:p w14:paraId="0DA5764B" w14:textId="77777777" w:rsidR="00262A63" w:rsidRDefault="00000000">
      <w:pPr>
        <w:pStyle w:val="BodyText"/>
        <w:spacing w:line="319" w:lineRule="auto"/>
        <w:ind w:left="750" w:right="858" w:firstLine="283"/>
        <w:jc w:val="both"/>
      </w:pPr>
      <w:r>
        <w:rPr>
          <w:color w:val="231F20"/>
          <w:w w:val="105"/>
        </w:rPr>
        <w:t>One opportunity for you as CTO to make this easier is to ensure that the build commands used across repositories and codebases at your company</w:t>
      </w:r>
      <w:r>
        <w:rPr>
          <w:color w:val="231F20"/>
          <w:spacing w:val="40"/>
          <w:w w:val="105"/>
        </w:rPr>
        <w:t xml:space="preserve"> </w:t>
      </w:r>
      <w:r>
        <w:rPr>
          <w:color w:val="231F20"/>
          <w:w w:val="105"/>
        </w:rPr>
        <w:t xml:space="preserve">are consistent. Maybe it’s always “docker compose up” or always “yarn run.” Whatever it is, any developer should be able to “git clone” any repos- </w:t>
      </w:r>
      <w:proofErr w:type="spellStart"/>
      <w:r>
        <w:rPr>
          <w:color w:val="231F20"/>
          <w:w w:val="105"/>
        </w:rPr>
        <w:t>itory</w:t>
      </w:r>
      <w:proofErr w:type="spellEnd"/>
      <w:r>
        <w:rPr>
          <w:color w:val="231F20"/>
          <w:w w:val="105"/>
        </w:rPr>
        <w:t>, and then the first command that comes to mind to build and run the software</w:t>
      </w:r>
      <w:r>
        <w:rPr>
          <w:color w:val="231F20"/>
          <w:spacing w:val="-11"/>
          <w:w w:val="105"/>
        </w:rPr>
        <w:t xml:space="preserve"> </w:t>
      </w:r>
      <w:r>
        <w:rPr>
          <w:color w:val="231F20"/>
          <w:w w:val="105"/>
        </w:rPr>
        <w:t>works.</w:t>
      </w:r>
    </w:p>
    <w:p w14:paraId="1FB7CAC1" w14:textId="77777777" w:rsidR="00262A63" w:rsidRDefault="00262A63">
      <w:pPr>
        <w:spacing w:line="319" w:lineRule="auto"/>
        <w:jc w:val="both"/>
        <w:sectPr w:rsidR="00262A63">
          <w:headerReference w:type="default" r:id="rId241"/>
          <w:footerReference w:type="default" r:id="rId242"/>
          <w:pgSz w:w="8640" w:h="12960"/>
          <w:pgMar w:top="680" w:right="160" w:bottom="680" w:left="100" w:header="487" w:footer="482" w:gutter="0"/>
          <w:pgNumType w:start="172"/>
          <w:cols w:space="720"/>
        </w:sectPr>
      </w:pPr>
    </w:p>
    <w:p w14:paraId="68EA07BB" w14:textId="77777777" w:rsidR="00262A63" w:rsidRDefault="00262A63">
      <w:pPr>
        <w:pStyle w:val="BodyText"/>
        <w:rPr>
          <w:sz w:val="20"/>
        </w:rPr>
      </w:pPr>
    </w:p>
    <w:p w14:paraId="753784EB" w14:textId="77777777" w:rsidR="00262A63" w:rsidRDefault="00262A63">
      <w:pPr>
        <w:pStyle w:val="BodyText"/>
        <w:rPr>
          <w:sz w:val="15"/>
        </w:rPr>
      </w:pPr>
    </w:p>
    <w:p w14:paraId="6DF33277" w14:textId="2AD3F97B" w:rsidR="00262A63" w:rsidRDefault="00B93684">
      <w:pPr>
        <w:pStyle w:val="BodyText"/>
        <w:ind w:left="1660"/>
        <w:rPr>
          <w:sz w:val="20"/>
        </w:rPr>
      </w:pPr>
      <w:r>
        <w:rPr>
          <w:noProof/>
          <w:sz w:val="20"/>
        </w:rPr>
        <mc:AlternateContent>
          <mc:Choice Requires="wpg">
            <w:drawing>
              <wp:inline distT="0" distB="0" distL="0" distR="0" wp14:anchorId="22107AF8" wp14:editId="5229DB6E">
                <wp:extent cx="3719830" cy="569595"/>
                <wp:effectExtent l="6350" t="2540" r="0" b="0"/>
                <wp:docPr id="866373776"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9830" cy="569595"/>
                          <a:chOff x="0" y="0"/>
                          <a:chExt cx="5858" cy="897"/>
                        </a:xfrm>
                      </wpg:grpSpPr>
                      <pic:pic xmlns:pic="http://schemas.openxmlformats.org/drawingml/2006/picture">
                        <pic:nvPicPr>
                          <pic:cNvPr id="1975440453" name="docshape30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5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0990486" name="docshape301"/>
                        <wps:cNvSpPr txBox="1">
                          <a:spLocks noChangeArrowheads="1"/>
                        </wps:cNvSpPr>
                        <wps:spPr bwMode="auto">
                          <a:xfrm>
                            <a:off x="0" y="0"/>
                            <a:ext cx="585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ED639" w14:textId="77777777" w:rsidR="00262A63" w:rsidRDefault="00000000">
                              <w:pPr>
                                <w:spacing w:before="239"/>
                                <w:ind w:left="1048"/>
                                <w:rPr>
                                  <w:rFonts w:ascii="Arial"/>
                                  <w:b/>
                                  <w:sz w:val="26"/>
                                </w:rPr>
                              </w:pPr>
                              <w:r>
                                <w:rPr>
                                  <w:rFonts w:ascii="Arial"/>
                                  <w:b/>
                                  <w:color w:val="414042"/>
                                  <w:w w:val="55"/>
                                  <w:sz w:val="26"/>
                                </w:rPr>
                                <w:t>PRIORITIZING</w:t>
                              </w:r>
                              <w:r>
                                <w:rPr>
                                  <w:rFonts w:ascii="Arial"/>
                                  <w:b/>
                                  <w:color w:val="414042"/>
                                  <w:spacing w:val="78"/>
                                  <w:sz w:val="26"/>
                                </w:rPr>
                                <w:t xml:space="preserve"> </w:t>
                              </w:r>
                              <w:r>
                                <w:rPr>
                                  <w:rFonts w:ascii="Arial"/>
                                  <w:b/>
                                  <w:color w:val="414042"/>
                                  <w:w w:val="55"/>
                                  <w:sz w:val="26"/>
                                </w:rPr>
                                <w:t>DEVELOPER</w:t>
                              </w:r>
                              <w:r>
                                <w:rPr>
                                  <w:rFonts w:ascii="Arial"/>
                                  <w:b/>
                                  <w:color w:val="414042"/>
                                  <w:spacing w:val="78"/>
                                  <w:sz w:val="26"/>
                                </w:rPr>
                                <w:t xml:space="preserve"> </w:t>
                              </w:r>
                              <w:r>
                                <w:rPr>
                                  <w:rFonts w:ascii="Arial"/>
                                  <w:b/>
                                  <w:color w:val="414042"/>
                                  <w:spacing w:val="-2"/>
                                  <w:w w:val="55"/>
                                  <w:sz w:val="26"/>
                                </w:rPr>
                                <w:t>EXPERIENCE</w:t>
                              </w:r>
                            </w:p>
                          </w:txbxContent>
                        </wps:txbx>
                        <wps:bodyPr rot="0" vert="horz" wrap="square" lIns="0" tIns="0" rIns="0" bIns="0" anchor="t" anchorCtr="0" upright="1">
                          <a:noAutofit/>
                        </wps:bodyPr>
                      </wps:wsp>
                    </wpg:wgp>
                  </a:graphicData>
                </a:graphic>
              </wp:inline>
            </w:drawing>
          </mc:Choice>
          <mc:Fallback>
            <w:pict>
              <v:group w14:anchorId="22107AF8" id="docshapegroup299" o:spid="_x0000_s1212" style="width:292.9pt;height:44.85pt;mso-position-horizontal-relative:char;mso-position-vertical-relative:line" coordsize="585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">
                <v:shape id="docshape300" o:spid="_x0000_s1213" type="#_x0000_t75" style="position:absolute;width:585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">
                  <v:imagedata r:id="rId244" o:title=""/>
                </v:shape>
                <v:shape id="docshape301" o:spid="_x0000_s1214" type="#_x0000_t202" style="position:absolute;width:5858;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" filled="f" stroked="f">
                  <v:textbox inset="0,0,0,0">
                    <w:txbxContent>
                      <w:p w14:paraId="492ED639" w14:textId="77777777" w:rsidR="00262A63" w:rsidRDefault="00000000">
                        <w:pPr>
                          <w:spacing w:before="239"/>
                          <w:ind w:left="1048"/>
                          <w:rPr>
                            <w:rFonts w:ascii="Arial"/>
                            <w:b/>
                            <w:sz w:val="26"/>
                          </w:rPr>
                        </w:pPr>
                        <w:r>
                          <w:rPr>
                            <w:rFonts w:ascii="Arial"/>
                            <w:b/>
                            <w:color w:val="414042"/>
                            <w:w w:val="55"/>
                            <w:sz w:val="26"/>
                          </w:rPr>
                          <w:t>PRIORITIZING</w:t>
                        </w:r>
                        <w:r>
                          <w:rPr>
                            <w:rFonts w:ascii="Arial"/>
                            <w:b/>
                            <w:color w:val="414042"/>
                            <w:spacing w:val="78"/>
                            <w:sz w:val="26"/>
                          </w:rPr>
                          <w:t xml:space="preserve"> </w:t>
                        </w:r>
                        <w:r>
                          <w:rPr>
                            <w:rFonts w:ascii="Arial"/>
                            <w:b/>
                            <w:color w:val="414042"/>
                            <w:w w:val="55"/>
                            <w:sz w:val="26"/>
                          </w:rPr>
                          <w:t>DEVELOPER</w:t>
                        </w:r>
                        <w:r>
                          <w:rPr>
                            <w:rFonts w:ascii="Arial"/>
                            <w:b/>
                            <w:color w:val="414042"/>
                            <w:spacing w:val="78"/>
                            <w:sz w:val="26"/>
                          </w:rPr>
                          <w:t xml:space="preserve"> </w:t>
                        </w:r>
                        <w:r>
                          <w:rPr>
                            <w:rFonts w:ascii="Arial"/>
                            <w:b/>
                            <w:color w:val="414042"/>
                            <w:spacing w:val="-2"/>
                            <w:w w:val="55"/>
                            <w:sz w:val="26"/>
                          </w:rPr>
                          <w:t>EXPERIENCE</w:t>
                        </w:r>
                      </w:p>
                    </w:txbxContent>
                  </v:textbox>
                </v:shape>
                <w10:anchorlock/>
              </v:group>
            </w:pict>
          </mc:Fallback>
        </mc:AlternateContent>
      </w:r>
    </w:p>
    <w:p w14:paraId="25E3EC41" w14:textId="77777777" w:rsidR="00262A63" w:rsidRDefault="00262A63">
      <w:pPr>
        <w:pStyle w:val="BodyText"/>
        <w:spacing w:before="9"/>
        <w:rPr>
          <w:sz w:val="28"/>
        </w:rPr>
      </w:pPr>
    </w:p>
    <w:p w14:paraId="33EB382E" w14:textId="77777777" w:rsidR="00262A63" w:rsidRDefault="00000000">
      <w:pPr>
        <w:pStyle w:val="BodyText"/>
        <w:spacing w:before="85" w:line="319" w:lineRule="auto"/>
        <w:ind w:left="920" w:right="686"/>
        <w:jc w:val="both"/>
      </w:pPr>
      <w:r>
        <w:rPr>
          <w:color w:val="231F20"/>
          <w:w w:val="105"/>
        </w:rPr>
        <w:t>Anything not on the product roadmap can be difficult to prioritize. Thankfully, DX rarely requires a large enough investment of time that it needs triaging on the roadmap. In the early days of your company, I prefer</w:t>
      </w:r>
      <w:r>
        <w:rPr>
          <w:color w:val="231F20"/>
          <w:spacing w:val="40"/>
          <w:w w:val="105"/>
        </w:rPr>
        <w:t xml:space="preserve"> </w:t>
      </w:r>
      <w:r>
        <w:rPr>
          <w:color w:val="231F20"/>
          <w:w w:val="105"/>
        </w:rPr>
        <w:t xml:space="preserve">to follow the “Boy Scout Rule”—leave the codebase (or developer </w:t>
      </w:r>
      <w:proofErr w:type="spellStart"/>
      <w:r>
        <w:rPr>
          <w:color w:val="231F20"/>
          <w:w w:val="105"/>
        </w:rPr>
        <w:t>experi</w:t>
      </w:r>
      <w:proofErr w:type="spellEnd"/>
      <w:r>
        <w:rPr>
          <w:color w:val="231F20"/>
          <w:w w:val="105"/>
        </w:rPr>
        <w:t xml:space="preserve">- </w:t>
      </w:r>
      <w:proofErr w:type="spellStart"/>
      <w:r>
        <w:rPr>
          <w:color w:val="231F20"/>
          <w:w w:val="105"/>
        </w:rPr>
        <w:t>ence</w:t>
      </w:r>
      <w:proofErr w:type="spellEnd"/>
      <w:r>
        <w:rPr>
          <w:color w:val="231F20"/>
          <w:w w:val="105"/>
        </w:rPr>
        <w:t>) better than you found it. Any time a developer encounters a problem building, running, or testing something, it is their responsibility to fix, document,</w:t>
      </w:r>
      <w:r>
        <w:rPr>
          <w:color w:val="231F20"/>
          <w:spacing w:val="31"/>
          <w:w w:val="105"/>
        </w:rPr>
        <w:t xml:space="preserve"> </w:t>
      </w:r>
      <w:r>
        <w:rPr>
          <w:color w:val="231F20"/>
          <w:w w:val="105"/>
        </w:rPr>
        <w:t>or</w:t>
      </w:r>
      <w:r>
        <w:rPr>
          <w:color w:val="231F20"/>
          <w:spacing w:val="31"/>
          <w:w w:val="105"/>
        </w:rPr>
        <w:t xml:space="preserve"> </w:t>
      </w:r>
      <w:r>
        <w:rPr>
          <w:color w:val="231F20"/>
          <w:w w:val="105"/>
        </w:rPr>
        <w:t>otherwise</w:t>
      </w:r>
      <w:r>
        <w:rPr>
          <w:color w:val="231F20"/>
          <w:spacing w:val="31"/>
          <w:w w:val="105"/>
        </w:rPr>
        <w:t xml:space="preserve"> </w:t>
      </w:r>
      <w:r>
        <w:rPr>
          <w:color w:val="231F20"/>
          <w:w w:val="105"/>
        </w:rPr>
        <w:t>ensure</w:t>
      </w:r>
      <w:r>
        <w:rPr>
          <w:color w:val="231F20"/>
          <w:spacing w:val="31"/>
          <w:w w:val="105"/>
        </w:rPr>
        <w:t xml:space="preserve"> </w:t>
      </w:r>
      <w:r>
        <w:rPr>
          <w:color w:val="231F20"/>
          <w:w w:val="105"/>
        </w:rPr>
        <w:t>that</w:t>
      </w:r>
      <w:r>
        <w:rPr>
          <w:color w:val="231F20"/>
          <w:spacing w:val="31"/>
          <w:w w:val="105"/>
        </w:rPr>
        <w:t xml:space="preserve"> </w:t>
      </w:r>
      <w:r>
        <w:rPr>
          <w:color w:val="231F20"/>
          <w:w w:val="105"/>
        </w:rPr>
        <w:t>whoever</w:t>
      </w:r>
      <w:r>
        <w:rPr>
          <w:color w:val="231F20"/>
          <w:spacing w:val="31"/>
          <w:w w:val="105"/>
        </w:rPr>
        <w:t xml:space="preserve"> </w:t>
      </w:r>
      <w:r>
        <w:rPr>
          <w:color w:val="231F20"/>
          <w:w w:val="105"/>
        </w:rPr>
        <w:t>comes</w:t>
      </w:r>
      <w:r>
        <w:rPr>
          <w:color w:val="231F20"/>
          <w:spacing w:val="31"/>
          <w:w w:val="105"/>
        </w:rPr>
        <w:t xml:space="preserve"> </w:t>
      </w:r>
      <w:r>
        <w:rPr>
          <w:color w:val="231F20"/>
          <w:w w:val="105"/>
        </w:rPr>
        <w:t>to</w:t>
      </w:r>
      <w:r>
        <w:rPr>
          <w:color w:val="231F20"/>
          <w:spacing w:val="31"/>
          <w:w w:val="105"/>
        </w:rPr>
        <w:t xml:space="preserve"> </w:t>
      </w:r>
      <w:r>
        <w:rPr>
          <w:color w:val="231F20"/>
          <w:w w:val="105"/>
        </w:rPr>
        <w:t>that</w:t>
      </w:r>
      <w:r>
        <w:rPr>
          <w:color w:val="231F20"/>
          <w:spacing w:val="31"/>
          <w:w w:val="105"/>
        </w:rPr>
        <w:t xml:space="preserve"> </w:t>
      </w:r>
      <w:r>
        <w:rPr>
          <w:color w:val="231F20"/>
          <w:w w:val="105"/>
        </w:rPr>
        <w:t>code</w:t>
      </w:r>
      <w:r>
        <w:rPr>
          <w:color w:val="231F20"/>
          <w:spacing w:val="31"/>
          <w:w w:val="105"/>
        </w:rPr>
        <w:t xml:space="preserve"> </w:t>
      </w:r>
      <w:r>
        <w:rPr>
          <w:color w:val="231F20"/>
          <w:w w:val="105"/>
        </w:rPr>
        <w:t>next</w:t>
      </w:r>
      <w:r>
        <w:rPr>
          <w:color w:val="231F20"/>
          <w:spacing w:val="31"/>
          <w:w w:val="105"/>
        </w:rPr>
        <w:t xml:space="preserve"> </w:t>
      </w:r>
      <w:r>
        <w:rPr>
          <w:color w:val="231F20"/>
          <w:w w:val="105"/>
        </w:rPr>
        <w:t>has an easier time of it.</w:t>
      </w:r>
    </w:p>
    <w:p w14:paraId="61D709E3" w14:textId="77777777" w:rsidR="00262A63" w:rsidRDefault="00000000">
      <w:pPr>
        <w:pStyle w:val="BodyText"/>
        <w:spacing w:line="319" w:lineRule="auto"/>
        <w:ind w:left="920" w:right="687" w:firstLine="283"/>
        <w:jc w:val="both"/>
      </w:pPr>
      <w:r>
        <w:rPr>
          <w:color w:val="231F20"/>
          <w:w w:val="105"/>
        </w:rPr>
        <w:t xml:space="preserve">As systems start to get larger it can become an increasingly sizeable chore to get everything running locally together to test functionality. At this point it may be worth investing in DX more formally on the roadmap, or even with dedicated headcount, to ensure that tools are working and </w:t>
      </w:r>
      <w:proofErr w:type="spellStart"/>
      <w:r>
        <w:rPr>
          <w:color w:val="231F20"/>
          <w:w w:val="105"/>
        </w:rPr>
        <w:t>devel</w:t>
      </w:r>
      <w:proofErr w:type="spellEnd"/>
      <w:r>
        <w:rPr>
          <w:color w:val="231F20"/>
          <w:w w:val="105"/>
        </w:rPr>
        <w:t xml:space="preserve">- </w:t>
      </w:r>
      <w:proofErr w:type="spellStart"/>
      <w:r>
        <w:rPr>
          <w:color w:val="231F20"/>
          <w:w w:val="105"/>
        </w:rPr>
        <w:t>opers</w:t>
      </w:r>
      <w:proofErr w:type="spellEnd"/>
      <w:r>
        <w:rPr>
          <w:color w:val="231F20"/>
          <w:w w:val="105"/>
        </w:rPr>
        <w:t xml:space="preserve"> don’t lose large chunks of time fighting the system instead of writing productive</w:t>
      </w:r>
      <w:r>
        <w:rPr>
          <w:color w:val="231F20"/>
          <w:spacing w:val="-11"/>
          <w:w w:val="105"/>
        </w:rPr>
        <w:t xml:space="preserve"> </w:t>
      </w:r>
      <w:r>
        <w:rPr>
          <w:color w:val="231F20"/>
          <w:w w:val="105"/>
        </w:rPr>
        <w:t>code.</w:t>
      </w:r>
    </w:p>
    <w:p w14:paraId="11A326C1" w14:textId="77777777" w:rsidR="00262A63" w:rsidRDefault="00262A63">
      <w:pPr>
        <w:spacing w:line="319" w:lineRule="auto"/>
        <w:jc w:val="both"/>
        <w:sectPr w:rsidR="00262A63">
          <w:pgSz w:w="8640" w:h="12960"/>
          <w:pgMar w:top="680" w:right="160" w:bottom="680" w:left="100" w:header="487" w:footer="482" w:gutter="0"/>
          <w:cols w:space="720"/>
        </w:sectPr>
      </w:pPr>
    </w:p>
    <w:p w14:paraId="3B12730F" w14:textId="77777777" w:rsidR="00262A63" w:rsidRDefault="00262A63">
      <w:pPr>
        <w:pStyle w:val="BodyText"/>
        <w:rPr>
          <w:sz w:val="20"/>
        </w:rPr>
      </w:pPr>
    </w:p>
    <w:p w14:paraId="4DD4E216" w14:textId="77777777" w:rsidR="00262A63" w:rsidRDefault="00262A63">
      <w:pPr>
        <w:pStyle w:val="BodyText"/>
        <w:rPr>
          <w:sz w:val="16"/>
        </w:rPr>
      </w:pPr>
    </w:p>
    <w:p w14:paraId="7AF24573" w14:textId="60019765" w:rsidR="00262A63" w:rsidRDefault="00B93684">
      <w:pPr>
        <w:pStyle w:val="BodyText"/>
        <w:ind w:left="1100"/>
        <w:rPr>
          <w:sz w:val="20"/>
        </w:rPr>
      </w:pPr>
      <w:r>
        <w:rPr>
          <w:noProof/>
          <w:sz w:val="20"/>
        </w:rPr>
        <mc:AlternateContent>
          <mc:Choice Requires="wpg">
            <w:drawing>
              <wp:inline distT="0" distB="0" distL="0" distR="0" wp14:anchorId="570C0C4A" wp14:editId="749A56D1">
                <wp:extent cx="3559810" cy="569595"/>
                <wp:effectExtent l="0" t="0" r="2540" b="2540"/>
                <wp:docPr id="482307098" name="docshapegroup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9810" cy="569595"/>
                          <a:chOff x="0" y="0"/>
                          <a:chExt cx="5606" cy="897"/>
                        </a:xfrm>
                      </wpg:grpSpPr>
                      <pic:pic xmlns:pic="http://schemas.openxmlformats.org/drawingml/2006/picture">
                        <pic:nvPicPr>
                          <pic:cNvPr id="1114220802" name="docshape30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60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959125" name="docshape306"/>
                        <wps:cNvSpPr txBox="1">
                          <a:spLocks noChangeArrowheads="1"/>
                        </wps:cNvSpPr>
                        <wps:spPr bwMode="auto">
                          <a:xfrm>
                            <a:off x="0" y="0"/>
                            <a:ext cx="560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8F0AD" w14:textId="77777777" w:rsidR="00262A63" w:rsidRDefault="00000000">
                              <w:pPr>
                                <w:spacing w:before="227"/>
                                <w:ind w:left="1535"/>
                                <w:rPr>
                                  <w:rFonts w:ascii="Arial"/>
                                  <w:b/>
                                  <w:sz w:val="26"/>
                                </w:rPr>
                              </w:pPr>
                              <w:r>
                                <w:rPr>
                                  <w:rFonts w:ascii="Arial"/>
                                  <w:b/>
                                  <w:color w:val="414042"/>
                                  <w:w w:val="55"/>
                                  <w:sz w:val="26"/>
                                </w:rPr>
                                <w:t>EASY</w:t>
                              </w:r>
                              <w:r>
                                <w:rPr>
                                  <w:rFonts w:ascii="Arial"/>
                                  <w:b/>
                                  <w:color w:val="414042"/>
                                  <w:spacing w:val="41"/>
                                  <w:sz w:val="26"/>
                                </w:rPr>
                                <w:t xml:space="preserve"> </w:t>
                              </w:r>
                              <w:r>
                                <w:rPr>
                                  <w:rFonts w:ascii="Arial"/>
                                  <w:b/>
                                  <w:color w:val="414042"/>
                                  <w:w w:val="55"/>
                                  <w:sz w:val="26"/>
                                </w:rPr>
                                <w:t>DEVELOPER</w:t>
                              </w:r>
                              <w:r>
                                <w:rPr>
                                  <w:rFonts w:ascii="Arial"/>
                                  <w:b/>
                                  <w:color w:val="414042"/>
                                  <w:spacing w:val="42"/>
                                  <w:sz w:val="26"/>
                                </w:rPr>
                                <w:t xml:space="preserve"> </w:t>
                              </w:r>
                              <w:r>
                                <w:rPr>
                                  <w:rFonts w:ascii="Arial"/>
                                  <w:b/>
                                  <w:color w:val="414042"/>
                                  <w:w w:val="55"/>
                                  <w:sz w:val="26"/>
                                </w:rPr>
                                <w:t>EXPERIENCE</w:t>
                              </w:r>
                              <w:r>
                                <w:rPr>
                                  <w:rFonts w:ascii="Arial"/>
                                  <w:b/>
                                  <w:color w:val="414042"/>
                                  <w:spacing w:val="42"/>
                                  <w:sz w:val="26"/>
                                </w:rPr>
                                <w:t xml:space="preserve"> </w:t>
                              </w:r>
                              <w:r>
                                <w:rPr>
                                  <w:rFonts w:ascii="Arial"/>
                                  <w:b/>
                                  <w:color w:val="414042"/>
                                  <w:spacing w:val="-4"/>
                                  <w:w w:val="55"/>
                                  <w:sz w:val="26"/>
                                </w:rPr>
                                <w:t>WINS</w:t>
                              </w:r>
                            </w:p>
                          </w:txbxContent>
                        </wps:txbx>
                        <wps:bodyPr rot="0" vert="horz" wrap="square" lIns="0" tIns="0" rIns="0" bIns="0" anchor="t" anchorCtr="0" upright="1">
                          <a:noAutofit/>
                        </wps:bodyPr>
                      </wps:wsp>
                    </wpg:wgp>
                  </a:graphicData>
                </a:graphic>
              </wp:inline>
            </w:drawing>
          </mc:Choice>
          <mc:Fallback>
            <w:pict>
              <v:group w14:anchorId="570C0C4A" id="docshapegroup304" o:spid="_x0000_s1215" style="width:280.3pt;height:44.85pt;mso-position-horizontal-relative:char;mso-position-vertical-relative:line" coordsize="560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">
                <v:shape id="docshape305" o:spid="_x0000_s1216" type="#_x0000_t75" style="position:absolute;width:560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">
                  <v:imagedata r:id="rId246" o:title=""/>
                </v:shape>
                <v:shape id="docshape306" o:spid="_x0000_s1217" type="#_x0000_t202" style="position:absolute;width:560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" filled="f" stroked="f">
                  <v:textbox inset="0,0,0,0">
                    <w:txbxContent>
                      <w:p w14:paraId="5468F0AD" w14:textId="77777777" w:rsidR="00262A63" w:rsidRDefault="00000000">
                        <w:pPr>
                          <w:spacing w:before="227"/>
                          <w:ind w:left="1535"/>
                          <w:rPr>
                            <w:rFonts w:ascii="Arial"/>
                            <w:b/>
                            <w:sz w:val="26"/>
                          </w:rPr>
                        </w:pPr>
                        <w:r>
                          <w:rPr>
                            <w:rFonts w:ascii="Arial"/>
                            <w:b/>
                            <w:color w:val="414042"/>
                            <w:w w:val="55"/>
                            <w:sz w:val="26"/>
                          </w:rPr>
                          <w:t>EASY</w:t>
                        </w:r>
                        <w:r>
                          <w:rPr>
                            <w:rFonts w:ascii="Arial"/>
                            <w:b/>
                            <w:color w:val="414042"/>
                            <w:spacing w:val="41"/>
                            <w:sz w:val="26"/>
                          </w:rPr>
                          <w:t xml:space="preserve"> </w:t>
                        </w:r>
                        <w:r>
                          <w:rPr>
                            <w:rFonts w:ascii="Arial"/>
                            <w:b/>
                            <w:color w:val="414042"/>
                            <w:w w:val="55"/>
                            <w:sz w:val="26"/>
                          </w:rPr>
                          <w:t>DEVELOPER</w:t>
                        </w:r>
                        <w:r>
                          <w:rPr>
                            <w:rFonts w:ascii="Arial"/>
                            <w:b/>
                            <w:color w:val="414042"/>
                            <w:spacing w:val="42"/>
                            <w:sz w:val="26"/>
                          </w:rPr>
                          <w:t xml:space="preserve"> </w:t>
                        </w:r>
                        <w:r>
                          <w:rPr>
                            <w:rFonts w:ascii="Arial"/>
                            <w:b/>
                            <w:color w:val="414042"/>
                            <w:w w:val="55"/>
                            <w:sz w:val="26"/>
                          </w:rPr>
                          <w:t>EXPERIENCE</w:t>
                        </w:r>
                        <w:r>
                          <w:rPr>
                            <w:rFonts w:ascii="Arial"/>
                            <w:b/>
                            <w:color w:val="414042"/>
                            <w:spacing w:val="42"/>
                            <w:sz w:val="26"/>
                          </w:rPr>
                          <w:t xml:space="preserve"> </w:t>
                        </w:r>
                        <w:r>
                          <w:rPr>
                            <w:rFonts w:ascii="Arial"/>
                            <w:b/>
                            <w:color w:val="414042"/>
                            <w:spacing w:val="-4"/>
                            <w:w w:val="55"/>
                            <w:sz w:val="26"/>
                          </w:rPr>
                          <w:t>WINS</w:t>
                        </w:r>
                      </w:p>
                    </w:txbxContent>
                  </v:textbox>
                </v:shape>
                <w10:anchorlock/>
              </v:group>
            </w:pict>
          </mc:Fallback>
        </mc:AlternateContent>
      </w:r>
    </w:p>
    <w:p w14:paraId="3B5F365A" w14:textId="77777777" w:rsidR="00262A63" w:rsidRDefault="00262A63">
      <w:pPr>
        <w:pStyle w:val="BodyText"/>
        <w:spacing w:before="9"/>
        <w:rPr>
          <w:sz w:val="27"/>
        </w:rPr>
      </w:pPr>
    </w:p>
    <w:p w14:paraId="4EB4F1FC" w14:textId="77777777" w:rsidR="00262A63" w:rsidRDefault="00000000">
      <w:pPr>
        <w:pStyle w:val="BodyText"/>
        <w:spacing w:before="85" w:line="319" w:lineRule="auto"/>
        <w:ind w:left="750" w:right="697"/>
      </w:pPr>
      <w:r>
        <w:rPr>
          <w:color w:val="231F20"/>
          <w:w w:val="105"/>
        </w:rPr>
        <w:t xml:space="preserve">Here are a few easy wins to upgrade DX across your software engineering </w:t>
      </w:r>
      <w:r>
        <w:rPr>
          <w:color w:val="231F20"/>
          <w:spacing w:val="-4"/>
          <w:w w:val="105"/>
        </w:rPr>
        <w:t>team:</w:t>
      </w:r>
    </w:p>
    <w:p w14:paraId="0EB441D7" w14:textId="77777777" w:rsidR="00262A63" w:rsidRDefault="00000000">
      <w:pPr>
        <w:pStyle w:val="ListParagraph"/>
        <w:numPr>
          <w:ilvl w:val="0"/>
          <w:numId w:val="23"/>
        </w:numPr>
        <w:tabs>
          <w:tab w:val="left" w:pos="1034"/>
        </w:tabs>
        <w:spacing w:before="168" w:line="319" w:lineRule="auto"/>
        <w:ind w:right="1271"/>
        <w:rPr>
          <w:sz w:val="21"/>
        </w:rPr>
      </w:pPr>
      <w:r>
        <w:rPr>
          <w:color w:val="231F20"/>
          <w:w w:val="105"/>
          <w:sz w:val="21"/>
        </w:rPr>
        <w:t>Have</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README</w:t>
      </w:r>
      <w:r>
        <w:rPr>
          <w:color w:val="231F20"/>
          <w:spacing w:val="-2"/>
          <w:w w:val="105"/>
          <w:sz w:val="21"/>
        </w:rPr>
        <w:t xml:space="preserve"> </w:t>
      </w:r>
      <w:r>
        <w:rPr>
          <w:color w:val="231F20"/>
          <w:w w:val="105"/>
          <w:sz w:val="21"/>
        </w:rPr>
        <w:t>file</w:t>
      </w:r>
      <w:r>
        <w:rPr>
          <w:color w:val="231F20"/>
          <w:spacing w:val="-2"/>
          <w:w w:val="105"/>
          <w:sz w:val="21"/>
        </w:rPr>
        <w:t xml:space="preserve"> </w:t>
      </w:r>
      <w:r>
        <w:rPr>
          <w:color w:val="231F20"/>
          <w:w w:val="105"/>
          <w:sz w:val="21"/>
        </w:rPr>
        <w:t>with</w:t>
      </w:r>
      <w:r>
        <w:rPr>
          <w:color w:val="231F20"/>
          <w:spacing w:val="-2"/>
          <w:w w:val="105"/>
          <w:sz w:val="21"/>
        </w:rPr>
        <w:t xml:space="preserve"> </w:t>
      </w:r>
      <w:r>
        <w:rPr>
          <w:color w:val="231F20"/>
          <w:w w:val="105"/>
          <w:sz w:val="21"/>
        </w:rPr>
        <w:t>instructions</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run</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codebase—ideally</w:t>
      </w:r>
      <w:r>
        <w:rPr>
          <w:color w:val="231F20"/>
          <w:spacing w:val="-2"/>
          <w:w w:val="105"/>
          <w:sz w:val="21"/>
        </w:rPr>
        <w:t xml:space="preserve"> </w:t>
      </w:r>
      <w:r>
        <w:rPr>
          <w:color w:val="231F20"/>
          <w:w w:val="105"/>
          <w:sz w:val="21"/>
        </w:rPr>
        <w:t xml:space="preserve">a </w:t>
      </w:r>
      <w:r>
        <w:rPr>
          <w:color w:val="231F20"/>
          <w:w w:val="110"/>
          <w:sz w:val="21"/>
        </w:rPr>
        <w:t>one-liner to install dependencies—then build and run the code.</w:t>
      </w:r>
    </w:p>
    <w:p w14:paraId="344EA129" w14:textId="77777777" w:rsidR="00262A63" w:rsidRDefault="00000000">
      <w:pPr>
        <w:pStyle w:val="ListParagraph"/>
        <w:numPr>
          <w:ilvl w:val="0"/>
          <w:numId w:val="23"/>
        </w:numPr>
        <w:tabs>
          <w:tab w:val="left" w:pos="1034"/>
        </w:tabs>
        <w:spacing w:line="319" w:lineRule="auto"/>
        <w:ind w:right="882"/>
        <w:rPr>
          <w:sz w:val="21"/>
        </w:rPr>
      </w:pPr>
      <w:r>
        <w:rPr>
          <w:color w:val="231F20"/>
          <w:w w:val="105"/>
          <w:sz w:val="21"/>
        </w:rPr>
        <w:t>Enforce that all code be linted with a strict set of linting rules that is consistent across all usages of that language at your company. Fail your builds if linting doesn’t pass. If all developers have their IDE configured to auto-lint, builds should rarely fail for lint issues.</w:t>
      </w:r>
    </w:p>
    <w:p w14:paraId="47896362" w14:textId="77777777" w:rsidR="00262A63" w:rsidRDefault="00000000">
      <w:pPr>
        <w:pStyle w:val="ListParagraph"/>
        <w:numPr>
          <w:ilvl w:val="0"/>
          <w:numId w:val="23"/>
        </w:numPr>
        <w:tabs>
          <w:tab w:val="left" w:pos="1034"/>
        </w:tabs>
        <w:spacing w:before="109" w:line="319" w:lineRule="auto"/>
        <w:ind w:right="858"/>
        <w:rPr>
          <w:sz w:val="21"/>
        </w:rPr>
      </w:pPr>
      <w:r>
        <w:rPr>
          <w:color w:val="231F20"/>
          <w:w w:val="110"/>
          <w:sz w:val="21"/>
        </w:rPr>
        <w:t>Ensure</w:t>
      </w:r>
      <w:r>
        <w:rPr>
          <w:color w:val="231F20"/>
          <w:spacing w:val="-16"/>
          <w:w w:val="110"/>
          <w:sz w:val="21"/>
        </w:rPr>
        <w:t xml:space="preserve"> </w:t>
      </w:r>
      <w:r>
        <w:rPr>
          <w:color w:val="231F20"/>
          <w:w w:val="110"/>
          <w:sz w:val="21"/>
        </w:rPr>
        <w:t>that</w:t>
      </w:r>
      <w:r>
        <w:rPr>
          <w:color w:val="231F20"/>
          <w:spacing w:val="-16"/>
          <w:w w:val="110"/>
          <w:sz w:val="21"/>
        </w:rPr>
        <w:t xml:space="preserve"> </w:t>
      </w:r>
      <w:r>
        <w:rPr>
          <w:color w:val="231F20"/>
          <w:w w:val="110"/>
          <w:sz w:val="21"/>
        </w:rPr>
        <w:t>lint</w:t>
      </w:r>
      <w:r>
        <w:rPr>
          <w:color w:val="231F20"/>
          <w:spacing w:val="-16"/>
          <w:w w:val="110"/>
          <w:sz w:val="21"/>
        </w:rPr>
        <w:t xml:space="preserve"> </w:t>
      </w:r>
      <w:r>
        <w:rPr>
          <w:color w:val="231F20"/>
          <w:w w:val="110"/>
          <w:sz w:val="21"/>
        </w:rPr>
        <w:t>configuration</w:t>
      </w:r>
      <w:r>
        <w:rPr>
          <w:color w:val="231F20"/>
          <w:spacing w:val="-16"/>
          <w:w w:val="110"/>
          <w:sz w:val="21"/>
        </w:rPr>
        <w:t xml:space="preserve"> </w:t>
      </w:r>
      <w:r>
        <w:rPr>
          <w:color w:val="231F20"/>
          <w:w w:val="110"/>
          <w:sz w:val="21"/>
        </w:rPr>
        <w:t>is</w:t>
      </w:r>
      <w:r>
        <w:rPr>
          <w:color w:val="231F20"/>
          <w:spacing w:val="-16"/>
          <w:w w:val="110"/>
          <w:sz w:val="21"/>
        </w:rPr>
        <w:t xml:space="preserve"> </w:t>
      </w:r>
      <w:r>
        <w:rPr>
          <w:color w:val="231F20"/>
          <w:w w:val="110"/>
          <w:sz w:val="21"/>
        </w:rPr>
        <w:t>checked</w:t>
      </w:r>
      <w:r>
        <w:rPr>
          <w:color w:val="231F20"/>
          <w:spacing w:val="-16"/>
          <w:w w:val="110"/>
          <w:sz w:val="21"/>
        </w:rPr>
        <w:t xml:space="preserve"> </w:t>
      </w:r>
      <w:r>
        <w:rPr>
          <w:color w:val="231F20"/>
          <w:w w:val="110"/>
          <w:sz w:val="21"/>
        </w:rPr>
        <w:t>into</w:t>
      </w:r>
      <w:r>
        <w:rPr>
          <w:color w:val="231F20"/>
          <w:spacing w:val="-16"/>
          <w:w w:val="110"/>
          <w:sz w:val="21"/>
        </w:rPr>
        <w:t xml:space="preserve"> </w:t>
      </w:r>
      <w:r>
        <w:rPr>
          <w:color w:val="231F20"/>
          <w:w w:val="110"/>
          <w:sz w:val="21"/>
        </w:rPr>
        <w:t>source</w:t>
      </w:r>
      <w:r>
        <w:rPr>
          <w:color w:val="231F20"/>
          <w:spacing w:val="-16"/>
          <w:w w:val="110"/>
          <w:sz w:val="21"/>
        </w:rPr>
        <w:t xml:space="preserve"> </w:t>
      </w:r>
      <w:r>
        <w:rPr>
          <w:color w:val="231F20"/>
          <w:w w:val="110"/>
          <w:sz w:val="21"/>
        </w:rPr>
        <w:t>control</w:t>
      </w:r>
      <w:r>
        <w:rPr>
          <w:color w:val="231F20"/>
          <w:spacing w:val="-16"/>
          <w:w w:val="110"/>
          <w:sz w:val="21"/>
        </w:rPr>
        <w:t xml:space="preserve"> </w:t>
      </w:r>
      <w:r>
        <w:rPr>
          <w:color w:val="231F20"/>
          <w:w w:val="110"/>
          <w:sz w:val="21"/>
        </w:rPr>
        <w:t>where</w:t>
      </w:r>
      <w:r>
        <w:rPr>
          <w:color w:val="231F20"/>
          <w:spacing w:val="-16"/>
          <w:w w:val="110"/>
          <w:sz w:val="21"/>
        </w:rPr>
        <w:t xml:space="preserve"> </w:t>
      </w:r>
      <w:proofErr w:type="spellStart"/>
      <w:r>
        <w:rPr>
          <w:color w:val="231F20"/>
          <w:w w:val="110"/>
          <w:sz w:val="21"/>
        </w:rPr>
        <w:t>pos</w:t>
      </w:r>
      <w:proofErr w:type="spellEnd"/>
      <w:r>
        <w:rPr>
          <w:color w:val="231F20"/>
          <w:w w:val="110"/>
          <w:sz w:val="21"/>
        </w:rPr>
        <w:t xml:space="preserve">- </w:t>
      </w:r>
      <w:proofErr w:type="spellStart"/>
      <w:r>
        <w:rPr>
          <w:color w:val="231F20"/>
          <w:w w:val="105"/>
          <w:sz w:val="21"/>
        </w:rPr>
        <w:t>sible</w:t>
      </w:r>
      <w:proofErr w:type="spellEnd"/>
      <w:r>
        <w:rPr>
          <w:color w:val="231F20"/>
          <w:spacing w:val="-17"/>
          <w:w w:val="105"/>
          <w:sz w:val="21"/>
        </w:rPr>
        <w:t xml:space="preserve"> </w:t>
      </w:r>
      <w:r>
        <w:rPr>
          <w:color w:val="231F20"/>
          <w:w w:val="105"/>
          <w:sz w:val="21"/>
        </w:rPr>
        <w:t>(i.e.,</w:t>
      </w:r>
      <w:r>
        <w:rPr>
          <w:color w:val="231F20"/>
          <w:spacing w:val="-17"/>
          <w:w w:val="105"/>
          <w:sz w:val="21"/>
        </w:rPr>
        <w:t xml:space="preserve"> </w:t>
      </w:r>
      <w:r>
        <w:rPr>
          <w:color w:val="231F20"/>
          <w:w w:val="105"/>
          <w:sz w:val="21"/>
        </w:rPr>
        <w:t>by</w:t>
      </w:r>
      <w:r>
        <w:rPr>
          <w:color w:val="231F20"/>
          <w:spacing w:val="-16"/>
          <w:w w:val="105"/>
          <w:sz w:val="21"/>
        </w:rPr>
        <w:t xml:space="preserve"> </w:t>
      </w:r>
      <w:r>
        <w:rPr>
          <w:color w:val="231F20"/>
          <w:w w:val="105"/>
          <w:sz w:val="21"/>
        </w:rPr>
        <w:t>investing</w:t>
      </w:r>
      <w:r>
        <w:rPr>
          <w:color w:val="231F20"/>
          <w:spacing w:val="-17"/>
          <w:w w:val="105"/>
          <w:sz w:val="21"/>
        </w:rPr>
        <w:t xml:space="preserve"> </w:t>
      </w:r>
      <w:r>
        <w:rPr>
          <w:color w:val="231F20"/>
          <w:w w:val="105"/>
          <w:sz w:val="21"/>
        </w:rPr>
        <w:t>in</w:t>
      </w:r>
      <w:r>
        <w:rPr>
          <w:color w:val="231F20"/>
          <w:spacing w:val="-17"/>
          <w:w w:val="105"/>
          <w:sz w:val="21"/>
        </w:rPr>
        <w:t xml:space="preserve"> </w:t>
      </w:r>
      <w:r>
        <w:rPr>
          <w:color w:val="231F20"/>
          <w:w w:val="105"/>
          <w:sz w:val="21"/>
        </w:rPr>
        <w:t>setting</w:t>
      </w:r>
      <w:r>
        <w:rPr>
          <w:color w:val="231F20"/>
          <w:spacing w:val="-16"/>
          <w:w w:val="105"/>
          <w:sz w:val="21"/>
        </w:rPr>
        <w:t xml:space="preserve"> </w:t>
      </w:r>
      <w:r>
        <w:rPr>
          <w:color w:val="231F20"/>
          <w:w w:val="105"/>
          <w:sz w:val="21"/>
        </w:rPr>
        <w:t>up</w:t>
      </w:r>
      <w:r>
        <w:rPr>
          <w:color w:val="231F20"/>
          <w:spacing w:val="-17"/>
          <w:w w:val="105"/>
          <w:sz w:val="21"/>
        </w:rPr>
        <w:t xml:space="preserve"> </w:t>
      </w:r>
      <w:r>
        <w:rPr>
          <w:color w:val="231F20"/>
          <w:w w:val="105"/>
          <w:sz w:val="21"/>
        </w:rPr>
        <w:t>something</w:t>
      </w:r>
      <w:r>
        <w:rPr>
          <w:color w:val="231F20"/>
          <w:spacing w:val="-16"/>
          <w:w w:val="105"/>
          <w:sz w:val="21"/>
        </w:rPr>
        <w:t xml:space="preserve"> </w:t>
      </w:r>
      <w:r>
        <w:rPr>
          <w:color w:val="231F20"/>
          <w:w w:val="105"/>
          <w:sz w:val="21"/>
        </w:rPr>
        <w:t>like</w:t>
      </w:r>
      <w:r>
        <w:rPr>
          <w:color w:val="231F20"/>
          <w:spacing w:val="-17"/>
          <w:w w:val="105"/>
          <w:sz w:val="21"/>
        </w:rPr>
        <w:t xml:space="preserve"> </w:t>
      </w:r>
      <w:proofErr w:type="spellStart"/>
      <w:r>
        <w:rPr>
          <w:color w:val="231F20"/>
          <w:w w:val="105"/>
          <w:sz w:val="21"/>
        </w:rPr>
        <w:t>VSCode’s</w:t>
      </w:r>
      <w:proofErr w:type="spellEnd"/>
      <w:r>
        <w:rPr>
          <w:color w:val="231F20"/>
          <w:spacing w:val="-17"/>
          <w:w w:val="105"/>
          <w:sz w:val="21"/>
        </w:rPr>
        <w:t xml:space="preserve"> </w:t>
      </w:r>
      <w:proofErr w:type="spellStart"/>
      <w:r>
        <w:rPr>
          <w:color w:val="231F20"/>
          <w:w w:val="105"/>
          <w:sz w:val="21"/>
        </w:rPr>
        <w:t>settings.json</w:t>
      </w:r>
      <w:proofErr w:type="spellEnd"/>
      <w:r>
        <w:rPr>
          <w:color w:val="231F20"/>
          <w:w w:val="105"/>
          <w:sz w:val="21"/>
        </w:rPr>
        <w:t xml:space="preserve"> </w:t>
      </w:r>
      <w:r>
        <w:rPr>
          <w:color w:val="231F20"/>
          <w:w w:val="110"/>
          <w:sz w:val="21"/>
        </w:rPr>
        <w:t>file,</w:t>
      </w:r>
      <w:r>
        <w:rPr>
          <w:color w:val="231F20"/>
          <w:spacing w:val="-2"/>
          <w:w w:val="110"/>
          <w:sz w:val="21"/>
        </w:rPr>
        <w:t xml:space="preserve"> </w:t>
      </w:r>
      <w:r>
        <w:rPr>
          <w:color w:val="231F20"/>
          <w:w w:val="110"/>
          <w:sz w:val="21"/>
        </w:rPr>
        <w:t>found</w:t>
      </w:r>
      <w:r>
        <w:rPr>
          <w:color w:val="231F20"/>
          <w:spacing w:val="-2"/>
          <w:w w:val="110"/>
          <w:sz w:val="21"/>
        </w:rPr>
        <w:t xml:space="preserve"> </w:t>
      </w:r>
      <w:r>
        <w:rPr>
          <w:color w:val="231F20"/>
          <w:w w:val="110"/>
          <w:sz w:val="21"/>
        </w:rPr>
        <w:t>at</w:t>
      </w:r>
      <w:r>
        <w:rPr>
          <w:color w:val="231F20"/>
          <w:spacing w:val="-2"/>
          <w:w w:val="110"/>
          <w:sz w:val="21"/>
        </w:rPr>
        <w:t xml:space="preserve"> </w:t>
      </w:r>
      <w:r>
        <w:rPr>
          <w:color w:val="231F20"/>
          <w:w w:val="110"/>
          <w:sz w:val="21"/>
        </w:rPr>
        <w:t>ctohb.com/</w:t>
      </w:r>
      <w:proofErr w:type="spellStart"/>
      <w:r>
        <w:rPr>
          <w:color w:val="231F20"/>
          <w:w w:val="110"/>
          <w:sz w:val="21"/>
        </w:rPr>
        <w:t>vscode</w:t>
      </w:r>
      <w:proofErr w:type="spellEnd"/>
      <w:r>
        <w:rPr>
          <w:color w:val="231F20"/>
          <w:w w:val="110"/>
          <w:sz w:val="21"/>
        </w:rPr>
        <w:t>).</w:t>
      </w:r>
    </w:p>
    <w:p w14:paraId="7CB676FF" w14:textId="77777777" w:rsidR="00262A63" w:rsidRDefault="00000000">
      <w:pPr>
        <w:pStyle w:val="ListParagraph"/>
        <w:numPr>
          <w:ilvl w:val="0"/>
          <w:numId w:val="23"/>
        </w:numPr>
        <w:tabs>
          <w:tab w:val="left" w:pos="1034"/>
        </w:tabs>
        <w:spacing w:before="110" w:line="319" w:lineRule="auto"/>
        <w:ind w:right="870"/>
        <w:rPr>
          <w:sz w:val="21"/>
        </w:rPr>
      </w:pPr>
      <w:r>
        <w:rPr>
          <w:color w:val="231F20"/>
          <w:w w:val="110"/>
          <w:sz w:val="21"/>
        </w:rPr>
        <w:t>Invest time in making sure that local test data can be set up in local databases</w:t>
      </w:r>
      <w:r>
        <w:rPr>
          <w:color w:val="231F20"/>
          <w:spacing w:val="-14"/>
          <w:w w:val="110"/>
          <w:sz w:val="21"/>
        </w:rPr>
        <w:t xml:space="preserve"> </w:t>
      </w:r>
      <w:r>
        <w:rPr>
          <w:color w:val="231F20"/>
          <w:w w:val="110"/>
          <w:sz w:val="21"/>
        </w:rPr>
        <w:t>from</w:t>
      </w:r>
      <w:r>
        <w:rPr>
          <w:color w:val="231F20"/>
          <w:spacing w:val="-14"/>
          <w:w w:val="110"/>
          <w:sz w:val="21"/>
        </w:rPr>
        <w:t xml:space="preserve"> </w:t>
      </w:r>
      <w:r>
        <w:rPr>
          <w:color w:val="231F20"/>
          <w:w w:val="110"/>
          <w:sz w:val="21"/>
        </w:rPr>
        <w:t>scratch.</w:t>
      </w:r>
      <w:r>
        <w:rPr>
          <w:color w:val="231F20"/>
          <w:spacing w:val="-14"/>
          <w:w w:val="110"/>
          <w:sz w:val="21"/>
        </w:rPr>
        <w:t xml:space="preserve"> </w:t>
      </w:r>
      <w:r>
        <w:rPr>
          <w:color w:val="231F20"/>
          <w:w w:val="110"/>
          <w:sz w:val="21"/>
        </w:rPr>
        <w:t>Often</w:t>
      </w:r>
      <w:r>
        <w:rPr>
          <w:color w:val="231F20"/>
          <w:spacing w:val="-14"/>
          <w:w w:val="110"/>
          <w:sz w:val="21"/>
        </w:rPr>
        <w:t xml:space="preserve"> </w:t>
      </w:r>
      <w:r>
        <w:rPr>
          <w:color w:val="231F20"/>
          <w:w w:val="110"/>
          <w:sz w:val="21"/>
        </w:rPr>
        <w:t>a</w:t>
      </w:r>
      <w:r>
        <w:rPr>
          <w:color w:val="231F20"/>
          <w:spacing w:val="-14"/>
          <w:w w:val="110"/>
          <w:sz w:val="21"/>
        </w:rPr>
        <w:t xml:space="preserve"> </w:t>
      </w:r>
      <w:r>
        <w:rPr>
          <w:color w:val="231F20"/>
          <w:w w:val="110"/>
          <w:sz w:val="21"/>
        </w:rPr>
        <w:t>quick</w:t>
      </w:r>
      <w:r>
        <w:rPr>
          <w:color w:val="231F20"/>
          <w:spacing w:val="-14"/>
          <w:w w:val="110"/>
          <w:sz w:val="21"/>
        </w:rPr>
        <w:t xml:space="preserve"> </w:t>
      </w:r>
      <w:r>
        <w:rPr>
          <w:color w:val="231F20"/>
          <w:w w:val="110"/>
          <w:sz w:val="21"/>
        </w:rPr>
        <w:t>data</w:t>
      </w:r>
      <w:r>
        <w:rPr>
          <w:color w:val="231F20"/>
          <w:spacing w:val="-14"/>
          <w:w w:val="110"/>
          <w:sz w:val="21"/>
        </w:rPr>
        <w:t xml:space="preserve"> </w:t>
      </w:r>
      <w:r>
        <w:rPr>
          <w:color w:val="231F20"/>
          <w:w w:val="110"/>
          <w:sz w:val="21"/>
        </w:rPr>
        <w:t>generator</w:t>
      </w:r>
      <w:r>
        <w:rPr>
          <w:color w:val="231F20"/>
          <w:spacing w:val="-14"/>
          <w:w w:val="110"/>
          <w:sz w:val="21"/>
        </w:rPr>
        <w:t xml:space="preserve"> </w:t>
      </w:r>
      <w:r>
        <w:rPr>
          <w:color w:val="231F20"/>
          <w:w w:val="110"/>
          <w:sz w:val="21"/>
        </w:rPr>
        <w:t>or</w:t>
      </w:r>
      <w:r>
        <w:rPr>
          <w:color w:val="231F20"/>
          <w:spacing w:val="-14"/>
          <w:w w:val="110"/>
          <w:sz w:val="21"/>
        </w:rPr>
        <w:t xml:space="preserve"> </w:t>
      </w:r>
      <w:r>
        <w:rPr>
          <w:color w:val="231F20"/>
          <w:w w:val="110"/>
          <w:sz w:val="21"/>
        </w:rPr>
        <w:t>seed</w:t>
      </w:r>
      <w:r>
        <w:rPr>
          <w:color w:val="231F20"/>
          <w:spacing w:val="-14"/>
          <w:w w:val="110"/>
          <w:sz w:val="21"/>
        </w:rPr>
        <w:t xml:space="preserve"> </w:t>
      </w:r>
      <w:r>
        <w:rPr>
          <w:color w:val="231F20"/>
          <w:w w:val="110"/>
          <w:sz w:val="21"/>
        </w:rPr>
        <w:t>data</w:t>
      </w:r>
      <w:r>
        <w:rPr>
          <w:color w:val="231F20"/>
          <w:spacing w:val="-14"/>
          <w:w w:val="110"/>
          <w:sz w:val="21"/>
        </w:rPr>
        <w:t xml:space="preserve"> </w:t>
      </w:r>
      <w:r>
        <w:rPr>
          <w:color w:val="231F20"/>
          <w:w w:val="110"/>
          <w:sz w:val="21"/>
        </w:rPr>
        <w:t xml:space="preserve">script </w:t>
      </w:r>
      <w:r>
        <w:rPr>
          <w:color w:val="231F20"/>
          <w:w w:val="105"/>
          <w:sz w:val="21"/>
        </w:rPr>
        <w:t xml:space="preserve">can short-circuit a lot of developer headaches. Better yet if the seed data </w:t>
      </w:r>
      <w:r>
        <w:rPr>
          <w:color w:val="231F20"/>
          <w:w w:val="110"/>
          <w:sz w:val="21"/>
        </w:rPr>
        <w:t>can be easily augmented to add additional corner cases/use cases as the</w:t>
      </w:r>
      <w:r>
        <w:rPr>
          <w:color w:val="231F20"/>
          <w:spacing w:val="-4"/>
          <w:w w:val="110"/>
          <w:sz w:val="21"/>
        </w:rPr>
        <w:t xml:space="preserve"> </w:t>
      </w:r>
      <w:r>
        <w:rPr>
          <w:color w:val="231F20"/>
          <w:w w:val="110"/>
          <w:sz w:val="21"/>
        </w:rPr>
        <w:t>system</w:t>
      </w:r>
      <w:r>
        <w:rPr>
          <w:color w:val="231F20"/>
          <w:spacing w:val="-4"/>
          <w:w w:val="110"/>
          <w:sz w:val="21"/>
        </w:rPr>
        <w:t xml:space="preserve"> </w:t>
      </w:r>
      <w:r>
        <w:rPr>
          <w:color w:val="231F20"/>
          <w:w w:val="110"/>
          <w:sz w:val="21"/>
        </w:rPr>
        <w:t>evolves,</w:t>
      </w:r>
      <w:r>
        <w:rPr>
          <w:color w:val="231F20"/>
          <w:spacing w:val="-4"/>
          <w:w w:val="110"/>
          <w:sz w:val="21"/>
        </w:rPr>
        <w:t xml:space="preserve"> </w:t>
      </w:r>
      <w:r>
        <w:rPr>
          <w:color w:val="231F20"/>
          <w:w w:val="110"/>
          <w:sz w:val="21"/>
        </w:rPr>
        <w:t>so</w:t>
      </w:r>
      <w:r>
        <w:rPr>
          <w:color w:val="231F20"/>
          <w:spacing w:val="-4"/>
          <w:w w:val="110"/>
          <w:sz w:val="21"/>
        </w:rPr>
        <w:t xml:space="preserve"> </w:t>
      </w:r>
      <w:r>
        <w:rPr>
          <w:color w:val="231F20"/>
          <w:w w:val="110"/>
          <w:sz w:val="21"/>
        </w:rPr>
        <w:t>that</w:t>
      </w:r>
      <w:r>
        <w:rPr>
          <w:color w:val="231F20"/>
          <w:spacing w:val="-4"/>
          <w:w w:val="110"/>
          <w:sz w:val="21"/>
        </w:rPr>
        <w:t xml:space="preserve"> </w:t>
      </w:r>
      <w:r>
        <w:rPr>
          <w:color w:val="231F20"/>
          <w:w w:val="110"/>
          <w:sz w:val="21"/>
        </w:rPr>
        <w:t>the</w:t>
      </w:r>
      <w:r>
        <w:rPr>
          <w:color w:val="231F20"/>
          <w:spacing w:val="-4"/>
          <w:w w:val="110"/>
          <w:sz w:val="21"/>
        </w:rPr>
        <w:t xml:space="preserve"> </w:t>
      </w:r>
      <w:r>
        <w:rPr>
          <w:color w:val="231F20"/>
          <w:w w:val="110"/>
          <w:sz w:val="21"/>
        </w:rPr>
        <w:t>base</w:t>
      </w:r>
      <w:r>
        <w:rPr>
          <w:color w:val="231F20"/>
          <w:spacing w:val="-4"/>
          <w:w w:val="110"/>
          <w:sz w:val="21"/>
        </w:rPr>
        <w:t xml:space="preserve"> </w:t>
      </w:r>
      <w:r>
        <w:rPr>
          <w:color w:val="231F20"/>
          <w:w w:val="110"/>
          <w:sz w:val="21"/>
        </w:rPr>
        <w:t>set</w:t>
      </w:r>
      <w:r>
        <w:rPr>
          <w:color w:val="231F20"/>
          <w:spacing w:val="-4"/>
          <w:w w:val="110"/>
          <w:sz w:val="21"/>
        </w:rPr>
        <w:t xml:space="preserve"> </w:t>
      </w:r>
      <w:r>
        <w:rPr>
          <w:color w:val="231F20"/>
          <w:w w:val="110"/>
          <w:sz w:val="21"/>
        </w:rPr>
        <w:t>of</w:t>
      </w:r>
      <w:r>
        <w:rPr>
          <w:color w:val="231F20"/>
          <w:spacing w:val="-4"/>
          <w:w w:val="110"/>
          <w:sz w:val="21"/>
        </w:rPr>
        <w:t xml:space="preserve"> </w:t>
      </w:r>
      <w:r>
        <w:rPr>
          <w:color w:val="231F20"/>
          <w:w w:val="110"/>
          <w:sz w:val="21"/>
        </w:rPr>
        <w:t>test</w:t>
      </w:r>
      <w:r>
        <w:rPr>
          <w:color w:val="231F20"/>
          <w:spacing w:val="-4"/>
          <w:w w:val="110"/>
          <w:sz w:val="21"/>
        </w:rPr>
        <w:t xml:space="preserve"> </w:t>
      </w:r>
      <w:r>
        <w:rPr>
          <w:color w:val="231F20"/>
          <w:w w:val="110"/>
          <w:sz w:val="21"/>
        </w:rPr>
        <w:t>data</w:t>
      </w:r>
      <w:r>
        <w:rPr>
          <w:color w:val="231F20"/>
          <w:spacing w:val="-4"/>
          <w:w w:val="110"/>
          <w:sz w:val="21"/>
        </w:rPr>
        <w:t xml:space="preserve"> </w:t>
      </w:r>
      <w:r>
        <w:rPr>
          <w:color w:val="231F20"/>
          <w:w w:val="110"/>
          <w:sz w:val="21"/>
        </w:rPr>
        <w:t>can</w:t>
      </w:r>
      <w:r>
        <w:rPr>
          <w:color w:val="231F20"/>
          <w:spacing w:val="-4"/>
          <w:w w:val="110"/>
          <w:sz w:val="21"/>
        </w:rPr>
        <w:t xml:space="preserve"> </w:t>
      </w:r>
      <w:r>
        <w:rPr>
          <w:color w:val="231F20"/>
          <w:w w:val="110"/>
          <w:sz w:val="21"/>
        </w:rPr>
        <w:t>be</w:t>
      </w:r>
      <w:r>
        <w:rPr>
          <w:color w:val="231F20"/>
          <w:spacing w:val="-4"/>
          <w:w w:val="110"/>
          <w:sz w:val="21"/>
        </w:rPr>
        <w:t xml:space="preserve"> </w:t>
      </w:r>
      <w:r>
        <w:rPr>
          <w:color w:val="231F20"/>
          <w:w w:val="110"/>
          <w:sz w:val="21"/>
        </w:rPr>
        <w:t>as</w:t>
      </w:r>
      <w:r>
        <w:rPr>
          <w:color w:val="231F20"/>
          <w:spacing w:val="-4"/>
          <w:w w:val="110"/>
          <w:sz w:val="21"/>
        </w:rPr>
        <w:t xml:space="preserve"> </w:t>
      </w:r>
      <w:proofErr w:type="spellStart"/>
      <w:r>
        <w:rPr>
          <w:color w:val="231F20"/>
          <w:w w:val="110"/>
          <w:sz w:val="21"/>
        </w:rPr>
        <w:t>compre</w:t>
      </w:r>
      <w:proofErr w:type="spellEnd"/>
      <w:r>
        <w:rPr>
          <w:color w:val="231F20"/>
          <w:w w:val="110"/>
          <w:sz w:val="21"/>
        </w:rPr>
        <w:t xml:space="preserve">- </w:t>
      </w:r>
      <w:proofErr w:type="spellStart"/>
      <w:r>
        <w:rPr>
          <w:color w:val="231F20"/>
          <w:w w:val="110"/>
          <w:sz w:val="21"/>
        </w:rPr>
        <w:t>hensive</w:t>
      </w:r>
      <w:proofErr w:type="spellEnd"/>
      <w:r>
        <w:rPr>
          <w:color w:val="231F20"/>
          <w:w w:val="110"/>
          <w:sz w:val="21"/>
        </w:rPr>
        <w:t>/representative as possible.</w:t>
      </w:r>
    </w:p>
    <w:p w14:paraId="7F001104" w14:textId="77777777" w:rsidR="00262A63" w:rsidRDefault="00000000">
      <w:pPr>
        <w:pStyle w:val="ListParagraph"/>
        <w:numPr>
          <w:ilvl w:val="0"/>
          <w:numId w:val="23"/>
        </w:numPr>
        <w:tabs>
          <w:tab w:val="left" w:pos="1034"/>
        </w:tabs>
        <w:spacing w:before="106" w:line="319" w:lineRule="auto"/>
        <w:ind w:right="1156"/>
        <w:jc w:val="both"/>
        <w:rPr>
          <w:sz w:val="21"/>
        </w:rPr>
      </w:pPr>
      <w:r>
        <w:rPr>
          <w:color w:val="231F20"/>
          <w:w w:val="105"/>
          <w:sz w:val="21"/>
        </w:rPr>
        <w:t xml:space="preserve">Develop a plan for how to either mock or actually spin up dependent services locally to test multiple-service interactions when necessary. Ideally, with good contracts and domain-driven design, the need for </w:t>
      </w:r>
      <w:r>
        <w:rPr>
          <w:color w:val="231F20"/>
          <w:w w:val="110"/>
          <w:sz w:val="21"/>
        </w:rPr>
        <w:t>this</w:t>
      </w:r>
      <w:r>
        <w:rPr>
          <w:color w:val="231F20"/>
          <w:spacing w:val="-2"/>
          <w:w w:val="110"/>
          <w:sz w:val="21"/>
        </w:rPr>
        <w:t xml:space="preserve"> </w:t>
      </w:r>
      <w:r>
        <w:rPr>
          <w:color w:val="231F20"/>
          <w:w w:val="110"/>
          <w:sz w:val="21"/>
        </w:rPr>
        <w:t>will</w:t>
      </w:r>
      <w:r>
        <w:rPr>
          <w:color w:val="231F20"/>
          <w:spacing w:val="-2"/>
          <w:w w:val="110"/>
          <w:sz w:val="21"/>
        </w:rPr>
        <w:t xml:space="preserve"> </w:t>
      </w:r>
      <w:r>
        <w:rPr>
          <w:color w:val="231F20"/>
          <w:w w:val="110"/>
          <w:sz w:val="21"/>
        </w:rPr>
        <w:t>be</w:t>
      </w:r>
      <w:r>
        <w:rPr>
          <w:color w:val="231F20"/>
          <w:spacing w:val="-2"/>
          <w:w w:val="110"/>
          <w:sz w:val="21"/>
        </w:rPr>
        <w:t xml:space="preserve"> </w:t>
      </w:r>
      <w:r>
        <w:rPr>
          <w:color w:val="231F20"/>
          <w:w w:val="110"/>
          <w:sz w:val="21"/>
        </w:rPr>
        <w:t>rare,</w:t>
      </w:r>
      <w:r>
        <w:rPr>
          <w:color w:val="231F20"/>
          <w:spacing w:val="-2"/>
          <w:w w:val="110"/>
          <w:sz w:val="21"/>
        </w:rPr>
        <w:t xml:space="preserve"> </w:t>
      </w:r>
      <w:r>
        <w:rPr>
          <w:color w:val="231F20"/>
          <w:w w:val="110"/>
          <w:sz w:val="21"/>
        </w:rPr>
        <w:t>though</w:t>
      </w:r>
      <w:r>
        <w:rPr>
          <w:color w:val="231F20"/>
          <w:spacing w:val="-2"/>
          <w:w w:val="110"/>
          <w:sz w:val="21"/>
        </w:rPr>
        <w:t xml:space="preserve"> </w:t>
      </w:r>
      <w:r>
        <w:rPr>
          <w:color w:val="231F20"/>
          <w:w w:val="110"/>
          <w:sz w:val="21"/>
        </w:rPr>
        <w:t>it</w:t>
      </w:r>
      <w:r>
        <w:rPr>
          <w:color w:val="231F20"/>
          <w:spacing w:val="-2"/>
          <w:w w:val="110"/>
          <w:sz w:val="21"/>
        </w:rPr>
        <w:t xml:space="preserve"> </w:t>
      </w:r>
      <w:r>
        <w:rPr>
          <w:color w:val="231F20"/>
          <w:w w:val="110"/>
          <w:sz w:val="21"/>
        </w:rPr>
        <w:t>should</w:t>
      </w:r>
      <w:r>
        <w:rPr>
          <w:color w:val="231F20"/>
          <w:spacing w:val="-2"/>
          <w:w w:val="110"/>
          <w:sz w:val="21"/>
        </w:rPr>
        <w:t xml:space="preserve"> </w:t>
      </w:r>
      <w:r>
        <w:rPr>
          <w:color w:val="231F20"/>
          <w:w w:val="110"/>
          <w:sz w:val="21"/>
        </w:rPr>
        <w:t>still</w:t>
      </w:r>
      <w:r>
        <w:rPr>
          <w:color w:val="231F20"/>
          <w:spacing w:val="-2"/>
          <w:w w:val="110"/>
          <w:sz w:val="21"/>
        </w:rPr>
        <w:t xml:space="preserve"> </w:t>
      </w:r>
      <w:r>
        <w:rPr>
          <w:color w:val="231F20"/>
          <w:w w:val="110"/>
          <w:sz w:val="21"/>
        </w:rPr>
        <w:t>be</w:t>
      </w:r>
      <w:r>
        <w:rPr>
          <w:color w:val="231F20"/>
          <w:spacing w:val="-2"/>
          <w:w w:val="110"/>
          <w:sz w:val="21"/>
        </w:rPr>
        <w:t xml:space="preserve"> </w:t>
      </w:r>
      <w:r>
        <w:rPr>
          <w:color w:val="231F20"/>
          <w:w w:val="110"/>
          <w:sz w:val="21"/>
        </w:rPr>
        <w:t>easy</w:t>
      </w:r>
      <w:r>
        <w:rPr>
          <w:color w:val="231F20"/>
          <w:spacing w:val="-2"/>
          <w:w w:val="110"/>
          <w:sz w:val="21"/>
        </w:rPr>
        <w:t xml:space="preserve"> </w:t>
      </w:r>
      <w:r>
        <w:rPr>
          <w:color w:val="231F20"/>
          <w:w w:val="110"/>
          <w:sz w:val="21"/>
        </w:rPr>
        <w:t>when</w:t>
      </w:r>
      <w:r>
        <w:rPr>
          <w:color w:val="231F20"/>
          <w:spacing w:val="-2"/>
          <w:w w:val="110"/>
          <w:sz w:val="21"/>
        </w:rPr>
        <w:t xml:space="preserve"> </w:t>
      </w:r>
      <w:r>
        <w:rPr>
          <w:color w:val="231F20"/>
          <w:w w:val="110"/>
          <w:sz w:val="21"/>
        </w:rPr>
        <w:t>necessary.</w:t>
      </w:r>
    </w:p>
    <w:p w14:paraId="4099B460" w14:textId="77777777" w:rsidR="00262A63" w:rsidRDefault="00262A63">
      <w:pPr>
        <w:spacing w:line="319" w:lineRule="auto"/>
        <w:jc w:val="both"/>
        <w:rPr>
          <w:sz w:val="21"/>
        </w:rPr>
        <w:sectPr w:rsidR="00262A63">
          <w:headerReference w:type="default" r:id="rId247"/>
          <w:footerReference w:type="default" r:id="rId248"/>
          <w:pgSz w:w="8640" w:h="12960"/>
          <w:pgMar w:top="680" w:right="160" w:bottom="680" w:left="100" w:header="487" w:footer="482" w:gutter="0"/>
          <w:cols w:space="720"/>
        </w:sectPr>
      </w:pPr>
    </w:p>
    <w:p w14:paraId="63A98C55" w14:textId="77777777" w:rsidR="00262A63" w:rsidRDefault="00262A63">
      <w:pPr>
        <w:pStyle w:val="BodyText"/>
        <w:rPr>
          <w:sz w:val="20"/>
        </w:rPr>
      </w:pPr>
    </w:p>
    <w:p w14:paraId="7A798153" w14:textId="77777777" w:rsidR="00262A63" w:rsidRDefault="00262A63">
      <w:pPr>
        <w:pStyle w:val="BodyText"/>
        <w:spacing w:before="6" w:after="1"/>
        <w:rPr>
          <w:sz w:val="14"/>
        </w:rPr>
      </w:pPr>
    </w:p>
    <w:p w14:paraId="2263554D" w14:textId="06E530A8" w:rsidR="00262A63" w:rsidRDefault="00B93684">
      <w:pPr>
        <w:pStyle w:val="BodyText"/>
        <w:ind w:left="1219"/>
        <w:rPr>
          <w:sz w:val="20"/>
        </w:rPr>
      </w:pPr>
      <w:r>
        <w:rPr>
          <w:noProof/>
          <w:sz w:val="20"/>
        </w:rPr>
        <mc:AlternateContent>
          <mc:Choice Requires="wpg">
            <w:drawing>
              <wp:inline distT="0" distB="0" distL="0" distR="0" wp14:anchorId="33811339" wp14:editId="62D0FF76">
                <wp:extent cx="4264660" cy="569595"/>
                <wp:effectExtent l="0" t="0" r="3175" b="3175"/>
                <wp:docPr id="226033850" name="docshapegroup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4660" cy="569595"/>
                          <a:chOff x="0" y="0"/>
                          <a:chExt cx="6716" cy="897"/>
                        </a:xfrm>
                      </wpg:grpSpPr>
                      <pic:pic xmlns:pic="http://schemas.openxmlformats.org/drawingml/2006/picture">
                        <pic:nvPicPr>
                          <pic:cNvPr id="1082600767" name="docshape31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71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493576" name="docshape311"/>
                        <wps:cNvSpPr txBox="1">
                          <a:spLocks noChangeArrowheads="1"/>
                        </wps:cNvSpPr>
                        <wps:spPr bwMode="auto">
                          <a:xfrm>
                            <a:off x="0" y="0"/>
                            <a:ext cx="671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13A9B" w14:textId="77777777" w:rsidR="00262A63" w:rsidRDefault="00000000">
                              <w:pPr>
                                <w:spacing w:before="244"/>
                                <w:ind w:left="1142"/>
                                <w:rPr>
                                  <w:rFonts w:ascii="Arial"/>
                                  <w:b/>
                                  <w:sz w:val="26"/>
                                </w:rPr>
                              </w:pPr>
                              <w:r>
                                <w:rPr>
                                  <w:rFonts w:ascii="Arial"/>
                                  <w:b/>
                                  <w:color w:val="414042"/>
                                  <w:w w:val="50"/>
                                  <w:sz w:val="26"/>
                                </w:rPr>
                                <w:t>CHANGING</w:t>
                              </w:r>
                              <w:r>
                                <w:rPr>
                                  <w:rFonts w:ascii="Arial"/>
                                  <w:b/>
                                  <w:color w:val="414042"/>
                                  <w:spacing w:val="46"/>
                                  <w:w w:val="150"/>
                                  <w:sz w:val="26"/>
                                </w:rPr>
                                <w:t xml:space="preserve"> </w:t>
                              </w:r>
                              <w:r>
                                <w:rPr>
                                  <w:rFonts w:ascii="Arial"/>
                                  <w:b/>
                                  <w:color w:val="414042"/>
                                  <w:w w:val="50"/>
                                  <w:sz w:val="26"/>
                                </w:rPr>
                                <w:t>TOOLS</w:t>
                              </w:r>
                              <w:r>
                                <w:rPr>
                                  <w:rFonts w:ascii="Arial"/>
                                  <w:b/>
                                  <w:color w:val="414042"/>
                                  <w:spacing w:val="46"/>
                                  <w:w w:val="150"/>
                                  <w:sz w:val="26"/>
                                </w:rPr>
                                <w:t xml:space="preserve"> </w:t>
                              </w:r>
                              <w:r>
                                <w:rPr>
                                  <w:rFonts w:ascii="Arial"/>
                                  <w:b/>
                                  <w:color w:val="414042"/>
                                  <w:w w:val="50"/>
                                  <w:sz w:val="26"/>
                                </w:rPr>
                                <w:t>FOR</w:t>
                              </w:r>
                              <w:r>
                                <w:rPr>
                                  <w:rFonts w:ascii="Arial"/>
                                  <w:b/>
                                  <w:color w:val="414042"/>
                                  <w:spacing w:val="46"/>
                                  <w:w w:val="150"/>
                                  <w:sz w:val="26"/>
                                </w:rPr>
                                <w:t xml:space="preserve"> </w:t>
                              </w:r>
                              <w:r>
                                <w:rPr>
                                  <w:rFonts w:ascii="Arial"/>
                                  <w:b/>
                                  <w:color w:val="414042"/>
                                  <w:w w:val="50"/>
                                  <w:sz w:val="26"/>
                                </w:rPr>
                                <w:t>DEVELOPER</w:t>
                              </w:r>
                              <w:r>
                                <w:rPr>
                                  <w:rFonts w:ascii="Arial"/>
                                  <w:b/>
                                  <w:color w:val="414042"/>
                                  <w:spacing w:val="46"/>
                                  <w:w w:val="150"/>
                                  <w:sz w:val="26"/>
                                </w:rPr>
                                <w:t xml:space="preserve"> </w:t>
                              </w:r>
                              <w:r>
                                <w:rPr>
                                  <w:rFonts w:ascii="Arial"/>
                                  <w:b/>
                                  <w:color w:val="414042"/>
                                  <w:spacing w:val="-2"/>
                                  <w:w w:val="50"/>
                                  <w:sz w:val="26"/>
                                </w:rPr>
                                <w:t>EXPERIENCE</w:t>
                              </w:r>
                            </w:p>
                          </w:txbxContent>
                        </wps:txbx>
                        <wps:bodyPr rot="0" vert="horz" wrap="square" lIns="0" tIns="0" rIns="0" bIns="0" anchor="t" anchorCtr="0" upright="1">
                          <a:noAutofit/>
                        </wps:bodyPr>
                      </wps:wsp>
                    </wpg:wgp>
                  </a:graphicData>
                </a:graphic>
              </wp:inline>
            </w:drawing>
          </mc:Choice>
          <mc:Fallback>
            <w:pict>
              <v:group w14:anchorId="33811339" id="docshapegroup309" o:spid="_x0000_s1218" style="width:335.8pt;height:44.85pt;mso-position-horizontal-relative:char;mso-position-vertical-relative:line" coordsize="67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">
                <v:shape id="docshape310" o:spid="_x0000_s1219" type="#_x0000_t75" style="position:absolute;width:671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">
                  <v:imagedata r:id="rId250" o:title=""/>
                </v:shape>
                <v:shape id="docshape311" o:spid="_x0000_s1220" type="#_x0000_t202" style="position:absolute;width:671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" filled="f" stroked="f">
                  <v:textbox inset="0,0,0,0">
                    <w:txbxContent>
                      <w:p w14:paraId="08413A9B" w14:textId="77777777" w:rsidR="00262A63" w:rsidRDefault="00000000">
                        <w:pPr>
                          <w:spacing w:before="244"/>
                          <w:ind w:left="1142"/>
                          <w:rPr>
                            <w:rFonts w:ascii="Arial"/>
                            <w:b/>
                            <w:sz w:val="26"/>
                          </w:rPr>
                        </w:pPr>
                        <w:r>
                          <w:rPr>
                            <w:rFonts w:ascii="Arial"/>
                            <w:b/>
                            <w:color w:val="414042"/>
                            <w:w w:val="50"/>
                            <w:sz w:val="26"/>
                          </w:rPr>
                          <w:t>CHANGING</w:t>
                        </w:r>
                        <w:r>
                          <w:rPr>
                            <w:rFonts w:ascii="Arial"/>
                            <w:b/>
                            <w:color w:val="414042"/>
                            <w:spacing w:val="46"/>
                            <w:w w:val="150"/>
                            <w:sz w:val="26"/>
                          </w:rPr>
                          <w:t xml:space="preserve"> </w:t>
                        </w:r>
                        <w:r>
                          <w:rPr>
                            <w:rFonts w:ascii="Arial"/>
                            <w:b/>
                            <w:color w:val="414042"/>
                            <w:w w:val="50"/>
                            <w:sz w:val="26"/>
                          </w:rPr>
                          <w:t>TOOLS</w:t>
                        </w:r>
                        <w:r>
                          <w:rPr>
                            <w:rFonts w:ascii="Arial"/>
                            <w:b/>
                            <w:color w:val="414042"/>
                            <w:spacing w:val="46"/>
                            <w:w w:val="150"/>
                            <w:sz w:val="26"/>
                          </w:rPr>
                          <w:t xml:space="preserve"> </w:t>
                        </w:r>
                        <w:r>
                          <w:rPr>
                            <w:rFonts w:ascii="Arial"/>
                            <w:b/>
                            <w:color w:val="414042"/>
                            <w:w w:val="50"/>
                            <w:sz w:val="26"/>
                          </w:rPr>
                          <w:t>FOR</w:t>
                        </w:r>
                        <w:r>
                          <w:rPr>
                            <w:rFonts w:ascii="Arial"/>
                            <w:b/>
                            <w:color w:val="414042"/>
                            <w:spacing w:val="46"/>
                            <w:w w:val="150"/>
                            <w:sz w:val="26"/>
                          </w:rPr>
                          <w:t xml:space="preserve"> </w:t>
                        </w:r>
                        <w:r>
                          <w:rPr>
                            <w:rFonts w:ascii="Arial"/>
                            <w:b/>
                            <w:color w:val="414042"/>
                            <w:w w:val="50"/>
                            <w:sz w:val="26"/>
                          </w:rPr>
                          <w:t>DEVELOPER</w:t>
                        </w:r>
                        <w:r>
                          <w:rPr>
                            <w:rFonts w:ascii="Arial"/>
                            <w:b/>
                            <w:color w:val="414042"/>
                            <w:spacing w:val="46"/>
                            <w:w w:val="150"/>
                            <w:sz w:val="26"/>
                          </w:rPr>
                          <w:t xml:space="preserve"> </w:t>
                        </w:r>
                        <w:r>
                          <w:rPr>
                            <w:rFonts w:ascii="Arial"/>
                            <w:b/>
                            <w:color w:val="414042"/>
                            <w:spacing w:val="-2"/>
                            <w:w w:val="50"/>
                            <w:sz w:val="26"/>
                          </w:rPr>
                          <w:t>EXPERIENCE</w:t>
                        </w:r>
                      </w:p>
                    </w:txbxContent>
                  </v:textbox>
                </v:shape>
                <w10:anchorlock/>
              </v:group>
            </w:pict>
          </mc:Fallback>
        </mc:AlternateContent>
      </w:r>
    </w:p>
    <w:p w14:paraId="57CC2018" w14:textId="77777777" w:rsidR="00262A63" w:rsidRDefault="00262A63">
      <w:pPr>
        <w:pStyle w:val="BodyText"/>
        <w:spacing w:before="3"/>
        <w:rPr>
          <w:sz w:val="29"/>
        </w:rPr>
      </w:pPr>
    </w:p>
    <w:p w14:paraId="4CF8309B" w14:textId="77777777" w:rsidR="00262A63" w:rsidRDefault="00000000">
      <w:pPr>
        <w:pStyle w:val="BodyText"/>
        <w:spacing w:before="85"/>
        <w:ind w:left="920"/>
        <w:jc w:val="both"/>
      </w:pPr>
      <w:r>
        <w:rPr>
          <w:color w:val="231F20"/>
          <w:w w:val="105"/>
        </w:rPr>
        <w:t>In</w:t>
      </w:r>
      <w:r>
        <w:rPr>
          <w:color w:val="231F20"/>
          <w:spacing w:val="14"/>
          <w:w w:val="105"/>
        </w:rPr>
        <w:t xml:space="preserve"> </w:t>
      </w:r>
      <w:r>
        <w:rPr>
          <w:color w:val="231F20"/>
          <w:w w:val="105"/>
        </w:rPr>
        <w:t>2022,</w:t>
      </w:r>
      <w:r>
        <w:rPr>
          <w:color w:val="231F20"/>
          <w:spacing w:val="15"/>
          <w:w w:val="105"/>
        </w:rPr>
        <w:t xml:space="preserve"> </w:t>
      </w:r>
      <w:r>
        <w:rPr>
          <w:color w:val="231F20"/>
          <w:w w:val="105"/>
        </w:rPr>
        <w:t>Stripe,</w:t>
      </w:r>
      <w:r>
        <w:rPr>
          <w:color w:val="231F20"/>
          <w:spacing w:val="15"/>
          <w:w w:val="105"/>
        </w:rPr>
        <w:t xml:space="preserve"> </w:t>
      </w:r>
      <w:r>
        <w:rPr>
          <w:color w:val="231F20"/>
          <w:w w:val="105"/>
        </w:rPr>
        <w:t>the</w:t>
      </w:r>
      <w:r>
        <w:rPr>
          <w:color w:val="231F20"/>
          <w:spacing w:val="14"/>
          <w:w w:val="105"/>
        </w:rPr>
        <w:t xml:space="preserve"> </w:t>
      </w:r>
      <w:r>
        <w:rPr>
          <w:color w:val="231F20"/>
          <w:w w:val="105"/>
        </w:rPr>
        <w:t>fintech</w:t>
      </w:r>
      <w:r>
        <w:rPr>
          <w:color w:val="231F20"/>
          <w:spacing w:val="15"/>
          <w:w w:val="105"/>
        </w:rPr>
        <w:t xml:space="preserve"> </w:t>
      </w:r>
      <w:r>
        <w:rPr>
          <w:color w:val="231F20"/>
          <w:w w:val="105"/>
        </w:rPr>
        <w:t>decacorn</w:t>
      </w:r>
      <w:r>
        <w:rPr>
          <w:color w:val="231F20"/>
          <w:spacing w:val="15"/>
          <w:w w:val="105"/>
        </w:rPr>
        <w:t xml:space="preserve"> </w:t>
      </w:r>
      <w:r>
        <w:rPr>
          <w:color w:val="231F20"/>
          <w:w w:val="105"/>
        </w:rPr>
        <w:t>(i.e.,</w:t>
      </w:r>
      <w:r>
        <w:rPr>
          <w:color w:val="231F20"/>
          <w:spacing w:val="15"/>
          <w:w w:val="105"/>
        </w:rPr>
        <w:t xml:space="preserve"> </w:t>
      </w:r>
      <w:r>
        <w:rPr>
          <w:color w:val="231F20"/>
          <w:w w:val="105"/>
        </w:rPr>
        <w:t>a</w:t>
      </w:r>
      <w:r>
        <w:rPr>
          <w:color w:val="231F20"/>
          <w:spacing w:val="14"/>
          <w:w w:val="105"/>
        </w:rPr>
        <w:t xml:space="preserve"> </w:t>
      </w:r>
      <w:r>
        <w:rPr>
          <w:color w:val="231F20"/>
          <w:w w:val="105"/>
        </w:rPr>
        <w:t>company</w:t>
      </w:r>
      <w:r>
        <w:rPr>
          <w:color w:val="231F20"/>
          <w:spacing w:val="15"/>
          <w:w w:val="105"/>
        </w:rPr>
        <w:t xml:space="preserve"> </w:t>
      </w:r>
      <w:r>
        <w:rPr>
          <w:color w:val="231F20"/>
          <w:w w:val="105"/>
        </w:rPr>
        <w:t>valued</w:t>
      </w:r>
      <w:r>
        <w:rPr>
          <w:color w:val="231F20"/>
          <w:spacing w:val="15"/>
          <w:w w:val="105"/>
        </w:rPr>
        <w:t xml:space="preserve"> </w:t>
      </w:r>
      <w:r>
        <w:rPr>
          <w:color w:val="231F20"/>
          <w:w w:val="105"/>
        </w:rPr>
        <w:t>at</w:t>
      </w:r>
      <w:r>
        <w:rPr>
          <w:color w:val="231F20"/>
          <w:spacing w:val="15"/>
          <w:w w:val="105"/>
        </w:rPr>
        <w:t xml:space="preserve"> </w:t>
      </w:r>
      <w:r>
        <w:rPr>
          <w:color w:val="231F20"/>
          <w:w w:val="105"/>
        </w:rPr>
        <w:t>more</w:t>
      </w:r>
      <w:r>
        <w:rPr>
          <w:color w:val="231F20"/>
          <w:spacing w:val="14"/>
          <w:w w:val="105"/>
        </w:rPr>
        <w:t xml:space="preserve"> </w:t>
      </w:r>
      <w:r>
        <w:rPr>
          <w:color w:val="231F20"/>
          <w:spacing w:val="-4"/>
          <w:w w:val="105"/>
        </w:rPr>
        <w:t>than</w:t>
      </w:r>
    </w:p>
    <w:p w14:paraId="686D75C2" w14:textId="77777777" w:rsidR="00262A63" w:rsidRDefault="00000000">
      <w:pPr>
        <w:pStyle w:val="BodyText"/>
        <w:spacing w:before="79" w:line="319" w:lineRule="auto"/>
        <w:ind w:left="920" w:right="687"/>
        <w:jc w:val="both"/>
      </w:pPr>
      <w:r>
        <w:rPr>
          <w:color w:val="231F20"/>
          <w:w w:val="105"/>
        </w:rPr>
        <w:t>$10 billion), decided that Flow, its current programming language, had become too expensive to use. It was using too much memory, locking up laptops, and integrated poorly with developer IDEs.</w:t>
      </w:r>
    </w:p>
    <w:p w14:paraId="4A4B904F" w14:textId="77777777" w:rsidR="00262A63" w:rsidRDefault="00000000">
      <w:pPr>
        <w:pStyle w:val="BodyText"/>
        <w:spacing w:line="319" w:lineRule="auto"/>
        <w:ind w:left="920" w:right="687" w:firstLine="283"/>
        <w:jc w:val="both"/>
      </w:pPr>
      <w:r>
        <w:rPr>
          <w:color w:val="231F20"/>
          <w:w w:val="105"/>
        </w:rPr>
        <w:t>TypeScript, like Flow, is an optional type language built on top of JavaScript. TypeScript has seen far wider adoption than Flow, and thus has solved</w:t>
      </w:r>
      <w:r>
        <w:rPr>
          <w:color w:val="231F20"/>
          <w:spacing w:val="-1"/>
          <w:w w:val="105"/>
        </w:rPr>
        <w:t xml:space="preserve"> </w:t>
      </w:r>
      <w:r>
        <w:rPr>
          <w:color w:val="231F20"/>
          <w:w w:val="105"/>
        </w:rPr>
        <w:t>many</w:t>
      </w:r>
      <w:r>
        <w:rPr>
          <w:color w:val="231F20"/>
          <w:spacing w:val="-1"/>
          <w:w w:val="105"/>
        </w:rPr>
        <w:t xml:space="preserve"> </w:t>
      </w:r>
      <w:r>
        <w:rPr>
          <w:color w:val="231F20"/>
          <w:w w:val="105"/>
        </w:rPr>
        <w:t>of</w:t>
      </w:r>
      <w:r>
        <w:rPr>
          <w:color w:val="231F20"/>
          <w:spacing w:val="-1"/>
          <w:w w:val="105"/>
        </w:rPr>
        <w:t xml:space="preserve"> </w:t>
      </w:r>
      <w:r>
        <w:rPr>
          <w:color w:val="231F20"/>
          <w:w w:val="105"/>
        </w:rPr>
        <w:t>the</w:t>
      </w:r>
      <w:r>
        <w:rPr>
          <w:color w:val="231F20"/>
          <w:spacing w:val="-1"/>
          <w:w w:val="105"/>
        </w:rPr>
        <w:t xml:space="preserve"> </w:t>
      </w:r>
      <w:r>
        <w:rPr>
          <w:color w:val="231F20"/>
          <w:w w:val="105"/>
        </w:rPr>
        <w:t>problems</w:t>
      </w:r>
      <w:r>
        <w:rPr>
          <w:color w:val="231F20"/>
          <w:spacing w:val="-1"/>
          <w:w w:val="105"/>
        </w:rPr>
        <w:t xml:space="preserve"> </w:t>
      </w:r>
      <w:r>
        <w:rPr>
          <w:color w:val="231F20"/>
          <w:w w:val="105"/>
        </w:rPr>
        <w:t>the</w:t>
      </w:r>
      <w:r>
        <w:rPr>
          <w:color w:val="231F20"/>
          <w:spacing w:val="-1"/>
          <w:w w:val="105"/>
        </w:rPr>
        <w:t xml:space="preserve"> </w:t>
      </w:r>
      <w:r>
        <w:rPr>
          <w:color w:val="231F20"/>
          <w:w w:val="105"/>
        </w:rPr>
        <w:t>Stripe</w:t>
      </w:r>
      <w:r>
        <w:rPr>
          <w:color w:val="231F20"/>
          <w:spacing w:val="-1"/>
          <w:w w:val="105"/>
        </w:rPr>
        <w:t xml:space="preserve"> </w:t>
      </w:r>
      <w:r>
        <w:rPr>
          <w:color w:val="231F20"/>
          <w:w w:val="105"/>
        </w:rPr>
        <w:t>teams</w:t>
      </w:r>
      <w:r>
        <w:rPr>
          <w:color w:val="231F20"/>
          <w:spacing w:val="-1"/>
          <w:w w:val="105"/>
        </w:rPr>
        <w:t xml:space="preserve"> </w:t>
      </w:r>
      <w:r>
        <w:rPr>
          <w:color w:val="231F20"/>
          <w:w w:val="105"/>
        </w:rPr>
        <w:t>were</w:t>
      </w:r>
      <w:r>
        <w:rPr>
          <w:color w:val="231F20"/>
          <w:spacing w:val="-1"/>
          <w:w w:val="105"/>
        </w:rPr>
        <w:t xml:space="preserve"> </w:t>
      </w:r>
      <w:r>
        <w:rPr>
          <w:color w:val="231F20"/>
          <w:w w:val="105"/>
        </w:rPr>
        <w:t>encountering</w:t>
      </w:r>
      <w:r>
        <w:rPr>
          <w:color w:val="231F20"/>
          <w:spacing w:val="-1"/>
          <w:w w:val="105"/>
        </w:rPr>
        <w:t xml:space="preserve"> </w:t>
      </w:r>
      <w:r>
        <w:rPr>
          <w:color w:val="231F20"/>
          <w:w w:val="105"/>
        </w:rPr>
        <w:t>with</w:t>
      </w:r>
      <w:r>
        <w:rPr>
          <w:color w:val="231F20"/>
          <w:spacing w:val="-1"/>
          <w:w w:val="105"/>
        </w:rPr>
        <w:t xml:space="preserve"> </w:t>
      </w:r>
      <w:r>
        <w:rPr>
          <w:color w:val="231F20"/>
          <w:w w:val="105"/>
        </w:rPr>
        <w:t>Flow, which had become more painful to work with over time. It was increasingly clear that TypeScript offered a major DX improvement over Flow. The only problem is, how do you convert millions of lines of code from one language to</w:t>
      </w:r>
      <w:r>
        <w:rPr>
          <w:color w:val="231F20"/>
          <w:spacing w:val="-11"/>
          <w:w w:val="105"/>
        </w:rPr>
        <w:t xml:space="preserve"> </w:t>
      </w:r>
      <w:r>
        <w:rPr>
          <w:color w:val="231F20"/>
          <w:w w:val="105"/>
        </w:rPr>
        <w:t>another?</w:t>
      </w:r>
    </w:p>
    <w:p w14:paraId="4FEBF1B4" w14:textId="77777777" w:rsidR="00262A63" w:rsidRDefault="00000000">
      <w:pPr>
        <w:pStyle w:val="BodyText"/>
        <w:spacing w:line="319" w:lineRule="auto"/>
        <w:ind w:left="920" w:right="687" w:firstLine="283"/>
        <w:jc w:val="both"/>
      </w:pPr>
      <w:r>
        <w:rPr>
          <w:color w:val="231F20"/>
          <w:w w:val="110"/>
        </w:rPr>
        <w:t>The answer, it turns out, is an eighteen-month project by a team of engineers to prepare for a single, massive merge commit to update the entire codebase all at once. On Sunday, March 6, 2022, Stripe’s mega- merge</w:t>
      </w:r>
      <w:r>
        <w:rPr>
          <w:color w:val="231F20"/>
          <w:spacing w:val="-7"/>
          <w:w w:val="110"/>
        </w:rPr>
        <w:t xml:space="preserve"> </w:t>
      </w:r>
      <w:r>
        <w:rPr>
          <w:color w:val="231F20"/>
          <w:w w:val="110"/>
        </w:rPr>
        <w:t>landed,</w:t>
      </w:r>
      <w:r>
        <w:rPr>
          <w:color w:val="231F20"/>
          <w:spacing w:val="-7"/>
          <w:w w:val="110"/>
        </w:rPr>
        <w:t xml:space="preserve"> </w:t>
      </w:r>
      <w:r>
        <w:rPr>
          <w:color w:val="231F20"/>
          <w:w w:val="110"/>
        </w:rPr>
        <w:t>and</w:t>
      </w:r>
      <w:r>
        <w:rPr>
          <w:color w:val="231F20"/>
          <w:spacing w:val="-7"/>
          <w:w w:val="110"/>
        </w:rPr>
        <w:t xml:space="preserve"> </w:t>
      </w:r>
      <w:r>
        <w:rPr>
          <w:color w:val="231F20"/>
          <w:w w:val="110"/>
        </w:rPr>
        <w:t>on</w:t>
      </w:r>
      <w:r>
        <w:rPr>
          <w:color w:val="231F20"/>
          <w:spacing w:val="-7"/>
          <w:w w:val="110"/>
        </w:rPr>
        <w:t xml:space="preserve"> </w:t>
      </w:r>
      <w:r>
        <w:rPr>
          <w:color w:val="231F20"/>
          <w:w w:val="110"/>
        </w:rPr>
        <w:t>Monday,</w:t>
      </w:r>
      <w:r>
        <w:rPr>
          <w:color w:val="231F20"/>
          <w:spacing w:val="-7"/>
          <w:w w:val="110"/>
        </w:rPr>
        <w:t xml:space="preserve"> </w:t>
      </w:r>
      <w:r>
        <w:rPr>
          <w:color w:val="231F20"/>
          <w:w w:val="110"/>
        </w:rPr>
        <w:t>March</w:t>
      </w:r>
      <w:r>
        <w:rPr>
          <w:color w:val="231F20"/>
          <w:spacing w:val="-7"/>
          <w:w w:val="110"/>
        </w:rPr>
        <w:t xml:space="preserve"> </w:t>
      </w:r>
      <w:r>
        <w:rPr>
          <w:color w:val="231F20"/>
          <w:w w:val="110"/>
        </w:rPr>
        <w:t>7,</w:t>
      </w:r>
      <w:r>
        <w:rPr>
          <w:color w:val="231F20"/>
          <w:spacing w:val="-7"/>
          <w:w w:val="110"/>
        </w:rPr>
        <w:t xml:space="preserve"> </w:t>
      </w:r>
      <w:r>
        <w:rPr>
          <w:color w:val="231F20"/>
          <w:w w:val="110"/>
        </w:rPr>
        <w:t>the</w:t>
      </w:r>
      <w:r>
        <w:rPr>
          <w:color w:val="231F20"/>
          <w:spacing w:val="-7"/>
          <w:w w:val="110"/>
        </w:rPr>
        <w:t xml:space="preserve"> </w:t>
      </w:r>
      <w:r>
        <w:rPr>
          <w:color w:val="231F20"/>
          <w:w w:val="110"/>
        </w:rPr>
        <w:t>team</w:t>
      </w:r>
      <w:r>
        <w:rPr>
          <w:color w:val="231F20"/>
          <w:spacing w:val="-7"/>
          <w:w w:val="110"/>
        </w:rPr>
        <w:t xml:space="preserve"> </w:t>
      </w:r>
      <w:r>
        <w:rPr>
          <w:color w:val="231F20"/>
          <w:w w:val="110"/>
        </w:rPr>
        <w:t>came</w:t>
      </w:r>
      <w:r>
        <w:rPr>
          <w:color w:val="231F20"/>
          <w:spacing w:val="-7"/>
          <w:w w:val="110"/>
        </w:rPr>
        <w:t xml:space="preserve"> </w:t>
      </w:r>
      <w:r>
        <w:rPr>
          <w:color w:val="231F20"/>
          <w:w w:val="110"/>
        </w:rPr>
        <w:t>back</w:t>
      </w:r>
      <w:r>
        <w:rPr>
          <w:color w:val="231F20"/>
          <w:spacing w:val="-7"/>
          <w:w w:val="110"/>
        </w:rPr>
        <w:t xml:space="preserve"> </w:t>
      </w:r>
      <w:r>
        <w:rPr>
          <w:color w:val="231F20"/>
          <w:w w:val="110"/>
        </w:rPr>
        <w:t>to</w:t>
      </w:r>
      <w:r>
        <w:rPr>
          <w:color w:val="231F20"/>
          <w:spacing w:val="-7"/>
          <w:w w:val="110"/>
        </w:rPr>
        <w:t xml:space="preserve"> </w:t>
      </w:r>
      <w:r>
        <w:rPr>
          <w:color w:val="231F20"/>
          <w:w w:val="110"/>
        </w:rPr>
        <w:t>work</w:t>
      </w:r>
      <w:r>
        <w:rPr>
          <w:color w:val="231F20"/>
          <w:spacing w:val="-7"/>
          <w:w w:val="110"/>
        </w:rPr>
        <w:t xml:space="preserve"> </w:t>
      </w:r>
      <w:r>
        <w:rPr>
          <w:color w:val="231F20"/>
          <w:w w:val="110"/>
        </w:rPr>
        <w:t xml:space="preserve">and </w:t>
      </w:r>
      <w:r>
        <w:rPr>
          <w:color w:val="231F20"/>
          <w:w w:val="105"/>
        </w:rPr>
        <w:t xml:space="preserve">started using a new programming language. One developer described the change as “the single biggest developer productivity boost in their time at </w:t>
      </w:r>
      <w:r>
        <w:rPr>
          <w:color w:val="231F20"/>
          <w:spacing w:val="-2"/>
          <w:w w:val="110"/>
        </w:rPr>
        <w:t>Stripe.”</w:t>
      </w:r>
    </w:p>
    <w:p w14:paraId="29A4596A" w14:textId="77777777" w:rsidR="00262A63" w:rsidRDefault="00000000">
      <w:pPr>
        <w:pStyle w:val="BodyText"/>
        <w:spacing w:line="319" w:lineRule="auto"/>
        <w:ind w:left="920" w:right="688" w:firstLine="283"/>
        <w:jc w:val="both"/>
      </w:pPr>
      <w:r>
        <w:rPr>
          <w:color w:val="231F20"/>
          <w:w w:val="105"/>
        </w:rPr>
        <w:t>The lesson here is that if the pain of poor developer experience is severe enough, then almost no cost is too high or any project out of reach to make improvements. Your team is almost certainly smaller than Stripe’s, and you’re</w:t>
      </w:r>
      <w:r>
        <w:rPr>
          <w:color w:val="231F20"/>
          <w:spacing w:val="-7"/>
          <w:w w:val="105"/>
        </w:rPr>
        <w:t xml:space="preserve"> </w:t>
      </w:r>
      <w:r>
        <w:rPr>
          <w:color w:val="231F20"/>
          <w:w w:val="105"/>
        </w:rPr>
        <w:t>likely</w:t>
      </w:r>
      <w:r>
        <w:rPr>
          <w:color w:val="231F20"/>
          <w:spacing w:val="-7"/>
          <w:w w:val="105"/>
        </w:rPr>
        <w:t xml:space="preserve"> </w:t>
      </w:r>
      <w:r>
        <w:rPr>
          <w:color w:val="231F20"/>
          <w:w w:val="105"/>
        </w:rPr>
        <w:t>not</w:t>
      </w:r>
      <w:r>
        <w:rPr>
          <w:color w:val="231F20"/>
          <w:spacing w:val="-7"/>
          <w:w w:val="105"/>
        </w:rPr>
        <w:t xml:space="preserve"> </w:t>
      </w:r>
      <w:r>
        <w:rPr>
          <w:color w:val="231F20"/>
          <w:w w:val="105"/>
        </w:rPr>
        <w:t>dealing</w:t>
      </w:r>
      <w:r>
        <w:rPr>
          <w:color w:val="231F20"/>
          <w:spacing w:val="-7"/>
          <w:w w:val="105"/>
        </w:rPr>
        <w:t xml:space="preserve"> </w:t>
      </w:r>
      <w:r>
        <w:rPr>
          <w:color w:val="231F20"/>
          <w:w w:val="105"/>
        </w:rPr>
        <w:t>with</w:t>
      </w:r>
      <w:r>
        <w:rPr>
          <w:color w:val="231F20"/>
          <w:spacing w:val="-7"/>
          <w:w w:val="105"/>
        </w:rPr>
        <w:t xml:space="preserve"> </w:t>
      </w:r>
      <w:r>
        <w:rPr>
          <w:color w:val="231F20"/>
          <w:w w:val="105"/>
        </w:rPr>
        <w:t>millions</w:t>
      </w:r>
      <w:r>
        <w:rPr>
          <w:color w:val="231F20"/>
          <w:spacing w:val="-7"/>
          <w:w w:val="105"/>
        </w:rPr>
        <w:t xml:space="preserve"> </w:t>
      </w:r>
      <w:r>
        <w:rPr>
          <w:color w:val="231F20"/>
          <w:w w:val="105"/>
        </w:rPr>
        <w:t>of</w:t>
      </w:r>
      <w:r>
        <w:rPr>
          <w:color w:val="231F20"/>
          <w:spacing w:val="-7"/>
          <w:w w:val="105"/>
        </w:rPr>
        <w:t xml:space="preserve"> </w:t>
      </w:r>
      <w:r>
        <w:rPr>
          <w:color w:val="231F20"/>
          <w:w w:val="105"/>
        </w:rPr>
        <w:t>lines</w:t>
      </w:r>
      <w:r>
        <w:rPr>
          <w:color w:val="231F20"/>
          <w:spacing w:val="-7"/>
          <w:w w:val="105"/>
        </w:rPr>
        <w:t xml:space="preserve"> </w:t>
      </w:r>
      <w:r>
        <w:rPr>
          <w:color w:val="231F20"/>
          <w:w w:val="105"/>
        </w:rPr>
        <w:t>of</w:t>
      </w:r>
      <w:r>
        <w:rPr>
          <w:color w:val="231F20"/>
          <w:spacing w:val="-7"/>
          <w:w w:val="105"/>
        </w:rPr>
        <w:t xml:space="preserve"> </w:t>
      </w:r>
      <w:r>
        <w:rPr>
          <w:color w:val="231F20"/>
          <w:w w:val="105"/>
        </w:rPr>
        <w:t>code,</w:t>
      </w:r>
      <w:r>
        <w:rPr>
          <w:color w:val="231F20"/>
          <w:spacing w:val="-7"/>
          <w:w w:val="105"/>
        </w:rPr>
        <w:t xml:space="preserve"> </w:t>
      </w:r>
      <w:r>
        <w:rPr>
          <w:color w:val="231F20"/>
          <w:w w:val="105"/>
        </w:rPr>
        <w:t>but</w:t>
      </w:r>
      <w:r>
        <w:rPr>
          <w:color w:val="231F20"/>
          <w:spacing w:val="-7"/>
          <w:w w:val="105"/>
        </w:rPr>
        <w:t xml:space="preserve"> </w:t>
      </w:r>
      <w:r>
        <w:rPr>
          <w:color w:val="231F20"/>
          <w:w w:val="105"/>
        </w:rPr>
        <w:t>the</w:t>
      </w:r>
      <w:r>
        <w:rPr>
          <w:color w:val="231F20"/>
          <w:spacing w:val="-7"/>
          <w:w w:val="105"/>
        </w:rPr>
        <w:t xml:space="preserve"> </w:t>
      </w:r>
      <w:r>
        <w:rPr>
          <w:color w:val="231F20"/>
          <w:w w:val="105"/>
        </w:rPr>
        <w:t>same</w:t>
      </w:r>
      <w:r>
        <w:rPr>
          <w:color w:val="231F20"/>
          <w:spacing w:val="-7"/>
          <w:w w:val="105"/>
        </w:rPr>
        <w:t xml:space="preserve"> </w:t>
      </w:r>
      <w:r>
        <w:rPr>
          <w:color w:val="231F20"/>
          <w:w w:val="105"/>
        </w:rPr>
        <w:t>calculus applies: if your team is encountering friction in DX that is slowing it down, you</w:t>
      </w:r>
      <w:r>
        <w:rPr>
          <w:color w:val="231F20"/>
          <w:spacing w:val="-4"/>
          <w:w w:val="105"/>
        </w:rPr>
        <w:t xml:space="preserve"> </w:t>
      </w:r>
      <w:r>
        <w:rPr>
          <w:color w:val="231F20"/>
          <w:w w:val="105"/>
        </w:rPr>
        <w:t>must</w:t>
      </w:r>
      <w:r>
        <w:rPr>
          <w:color w:val="231F20"/>
          <w:spacing w:val="-4"/>
          <w:w w:val="105"/>
        </w:rPr>
        <w:t xml:space="preserve"> </w:t>
      </w:r>
      <w:r>
        <w:rPr>
          <w:color w:val="231F20"/>
          <w:w w:val="105"/>
        </w:rPr>
        <w:t>invest</w:t>
      </w:r>
      <w:r>
        <w:rPr>
          <w:color w:val="231F20"/>
          <w:spacing w:val="-4"/>
          <w:w w:val="105"/>
        </w:rPr>
        <w:t xml:space="preserve"> </w:t>
      </w:r>
      <w:r>
        <w:rPr>
          <w:color w:val="231F20"/>
          <w:w w:val="105"/>
        </w:rPr>
        <w:t>the</w:t>
      </w:r>
      <w:r>
        <w:rPr>
          <w:color w:val="231F20"/>
          <w:spacing w:val="-4"/>
          <w:w w:val="105"/>
        </w:rPr>
        <w:t xml:space="preserve"> </w:t>
      </w:r>
      <w:r>
        <w:rPr>
          <w:color w:val="231F20"/>
          <w:w w:val="105"/>
        </w:rPr>
        <w:t>necessary</w:t>
      </w:r>
      <w:r>
        <w:rPr>
          <w:color w:val="231F20"/>
          <w:spacing w:val="-4"/>
          <w:w w:val="105"/>
        </w:rPr>
        <w:t xml:space="preserve"> </w:t>
      </w:r>
      <w:r>
        <w:rPr>
          <w:color w:val="231F20"/>
          <w:w w:val="105"/>
        </w:rPr>
        <w:t>developer</w:t>
      </w:r>
      <w:r>
        <w:rPr>
          <w:color w:val="231F20"/>
          <w:spacing w:val="-4"/>
          <w:w w:val="105"/>
        </w:rPr>
        <w:t xml:space="preserve"> </w:t>
      </w:r>
      <w:r>
        <w:rPr>
          <w:color w:val="231F20"/>
          <w:w w:val="105"/>
        </w:rPr>
        <w:t>time</w:t>
      </w:r>
      <w:r>
        <w:rPr>
          <w:color w:val="231F20"/>
          <w:spacing w:val="-4"/>
          <w:w w:val="105"/>
        </w:rPr>
        <w:t xml:space="preserve"> </w:t>
      </w:r>
      <w:r>
        <w:rPr>
          <w:color w:val="231F20"/>
          <w:w w:val="105"/>
        </w:rPr>
        <w:t>and</w:t>
      </w:r>
      <w:r>
        <w:rPr>
          <w:color w:val="231F20"/>
          <w:spacing w:val="-4"/>
          <w:w w:val="105"/>
        </w:rPr>
        <w:t xml:space="preserve"> </w:t>
      </w:r>
      <w:r>
        <w:rPr>
          <w:color w:val="231F20"/>
          <w:w w:val="105"/>
        </w:rPr>
        <w:t>effort</w:t>
      </w:r>
      <w:r>
        <w:rPr>
          <w:color w:val="231F20"/>
          <w:spacing w:val="-4"/>
          <w:w w:val="105"/>
        </w:rPr>
        <w:t xml:space="preserve"> </w:t>
      </w:r>
      <w:r>
        <w:rPr>
          <w:color w:val="231F20"/>
          <w:w w:val="105"/>
        </w:rPr>
        <w:t>to</w:t>
      </w:r>
      <w:r>
        <w:rPr>
          <w:color w:val="231F20"/>
          <w:spacing w:val="-4"/>
          <w:w w:val="105"/>
        </w:rPr>
        <w:t xml:space="preserve"> </w:t>
      </w:r>
      <w:r>
        <w:rPr>
          <w:color w:val="231F20"/>
          <w:w w:val="105"/>
        </w:rPr>
        <w:t>improve</w:t>
      </w:r>
      <w:r>
        <w:rPr>
          <w:color w:val="231F20"/>
          <w:spacing w:val="-4"/>
          <w:w w:val="105"/>
        </w:rPr>
        <w:t xml:space="preserve"> </w:t>
      </w:r>
      <w:r>
        <w:rPr>
          <w:color w:val="231F20"/>
          <w:w w:val="105"/>
        </w:rPr>
        <w:t>it</w:t>
      </w:r>
      <w:r>
        <w:rPr>
          <w:color w:val="231F20"/>
          <w:spacing w:val="-4"/>
          <w:w w:val="105"/>
        </w:rPr>
        <w:t xml:space="preserve"> </w:t>
      </w:r>
      <w:r>
        <w:rPr>
          <w:color w:val="231F20"/>
          <w:w w:val="105"/>
        </w:rPr>
        <w:t>to</w:t>
      </w:r>
      <w:r>
        <w:rPr>
          <w:color w:val="231F20"/>
          <w:spacing w:val="-4"/>
          <w:w w:val="105"/>
        </w:rPr>
        <w:t xml:space="preserve"> </w:t>
      </w:r>
      <w:r>
        <w:rPr>
          <w:color w:val="231F20"/>
          <w:w w:val="105"/>
        </w:rPr>
        <w:t>gain that efficiency back.</w:t>
      </w:r>
    </w:p>
    <w:p w14:paraId="2106F4E0" w14:textId="77777777" w:rsidR="00262A63" w:rsidRDefault="00000000">
      <w:pPr>
        <w:pStyle w:val="BodyText"/>
        <w:spacing w:line="319" w:lineRule="auto"/>
        <w:ind w:left="920" w:right="687" w:firstLine="283"/>
        <w:jc w:val="both"/>
      </w:pPr>
      <w:r>
        <w:rPr>
          <w:color w:val="231F20"/>
          <w:w w:val="105"/>
        </w:rPr>
        <w:t>Another problem teams often face is changing tooling too often. In certain tech ecosystems (particularly the JavaScript world), it seems something new and shiny comes out every month that could provide a productivity boost for your team. I encourage you to be disciplined about adopting</w:t>
      </w:r>
      <w:r>
        <w:rPr>
          <w:color w:val="231F20"/>
          <w:spacing w:val="14"/>
          <w:w w:val="105"/>
        </w:rPr>
        <w:t xml:space="preserve"> </w:t>
      </w:r>
      <w:r>
        <w:rPr>
          <w:color w:val="231F20"/>
          <w:w w:val="105"/>
        </w:rPr>
        <w:t>new</w:t>
      </w:r>
      <w:r>
        <w:rPr>
          <w:color w:val="231F20"/>
          <w:spacing w:val="14"/>
          <w:w w:val="105"/>
        </w:rPr>
        <w:t xml:space="preserve"> </w:t>
      </w:r>
      <w:r>
        <w:rPr>
          <w:color w:val="231F20"/>
          <w:w w:val="105"/>
        </w:rPr>
        <w:t>tools,</w:t>
      </w:r>
      <w:r>
        <w:rPr>
          <w:color w:val="231F20"/>
          <w:spacing w:val="14"/>
          <w:w w:val="105"/>
        </w:rPr>
        <w:t xml:space="preserve"> </w:t>
      </w:r>
      <w:r>
        <w:rPr>
          <w:color w:val="231F20"/>
          <w:w w:val="105"/>
        </w:rPr>
        <w:t>make</w:t>
      </w:r>
      <w:r>
        <w:rPr>
          <w:color w:val="231F20"/>
          <w:spacing w:val="14"/>
          <w:w w:val="105"/>
        </w:rPr>
        <w:t xml:space="preserve"> </w:t>
      </w:r>
      <w:r>
        <w:rPr>
          <w:color w:val="231F20"/>
          <w:w w:val="105"/>
        </w:rPr>
        <w:t>sure</w:t>
      </w:r>
      <w:r>
        <w:rPr>
          <w:color w:val="231F20"/>
          <w:spacing w:val="14"/>
          <w:w w:val="105"/>
        </w:rPr>
        <w:t xml:space="preserve"> </w:t>
      </w:r>
      <w:r>
        <w:rPr>
          <w:color w:val="231F20"/>
          <w:w w:val="105"/>
        </w:rPr>
        <w:t>you’ve</w:t>
      </w:r>
      <w:r>
        <w:rPr>
          <w:color w:val="231F20"/>
          <w:spacing w:val="14"/>
          <w:w w:val="105"/>
        </w:rPr>
        <w:t xml:space="preserve"> </w:t>
      </w:r>
      <w:r>
        <w:rPr>
          <w:color w:val="231F20"/>
          <w:w w:val="105"/>
        </w:rPr>
        <w:t>spent</w:t>
      </w:r>
      <w:r>
        <w:rPr>
          <w:color w:val="231F20"/>
          <w:spacing w:val="14"/>
          <w:w w:val="105"/>
        </w:rPr>
        <w:t xml:space="preserve"> </w:t>
      </w:r>
      <w:r>
        <w:rPr>
          <w:color w:val="231F20"/>
          <w:w w:val="105"/>
        </w:rPr>
        <w:t>the</w:t>
      </w:r>
      <w:r>
        <w:rPr>
          <w:color w:val="231F20"/>
          <w:spacing w:val="14"/>
          <w:w w:val="105"/>
        </w:rPr>
        <w:t xml:space="preserve"> </w:t>
      </w:r>
      <w:r>
        <w:rPr>
          <w:color w:val="231F20"/>
          <w:w w:val="105"/>
        </w:rPr>
        <w:t>time</w:t>
      </w:r>
      <w:r>
        <w:rPr>
          <w:color w:val="231F20"/>
          <w:spacing w:val="14"/>
          <w:w w:val="105"/>
        </w:rPr>
        <w:t xml:space="preserve"> </w:t>
      </w:r>
      <w:r>
        <w:rPr>
          <w:color w:val="231F20"/>
          <w:w w:val="105"/>
        </w:rPr>
        <w:t>to</w:t>
      </w:r>
      <w:r>
        <w:rPr>
          <w:color w:val="231F20"/>
          <w:spacing w:val="14"/>
          <w:w w:val="105"/>
        </w:rPr>
        <w:t xml:space="preserve"> </w:t>
      </w:r>
      <w:r>
        <w:rPr>
          <w:color w:val="231F20"/>
          <w:w w:val="105"/>
        </w:rPr>
        <w:t>really</w:t>
      </w:r>
      <w:r>
        <w:rPr>
          <w:color w:val="231F20"/>
          <w:spacing w:val="14"/>
          <w:w w:val="105"/>
        </w:rPr>
        <w:t xml:space="preserve"> </w:t>
      </w:r>
      <w:r>
        <w:rPr>
          <w:color w:val="231F20"/>
          <w:spacing w:val="-2"/>
          <w:w w:val="105"/>
        </w:rPr>
        <w:t>understand</w:t>
      </w:r>
    </w:p>
    <w:p w14:paraId="22ED0626" w14:textId="77777777" w:rsidR="00262A63" w:rsidRDefault="00262A63">
      <w:pPr>
        <w:spacing w:line="319" w:lineRule="auto"/>
        <w:jc w:val="both"/>
        <w:sectPr w:rsidR="00262A63">
          <w:headerReference w:type="default" r:id="rId251"/>
          <w:footerReference w:type="default" r:id="rId252"/>
          <w:pgSz w:w="8640" w:h="12960"/>
          <w:pgMar w:top="680" w:right="160" w:bottom="680" w:left="100" w:header="487" w:footer="482" w:gutter="0"/>
          <w:pgNumType w:start="175"/>
          <w:cols w:space="720"/>
        </w:sectPr>
      </w:pPr>
    </w:p>
    <w:p w14:paraId="7A11B24C" w14:textId="77777777" w:rsidR="00262A63" w:rsidRDefault="00262A63">
      <w:pPr>
        <w:pStyle w:val="BodyText"/>
        <w:spacing w:before="8"/>
        <w:rPr>
          <w:sz w:val="17"/>
        </w:rPr>
      </w:pPr>
    </w:p>
    <w:p w14:paraId="13F20D4A" w14:textId="77777777" w:rsidR="00262A63" w:rsidRDefault="00000000">
      <w:pPr>
        <w:pStyle w:val="BodyText"/>
        <w:spacing w:before="86" w:line="319" w:lineRule="auto"/>
        <w:ind w:left="750" w:right="858"/>
        <w:jc w:val="both"/>
      </w:pPr>
      <w:r>
        <w:rPr>
          <w:color w:val="231F20"/>
          <w:w w:val="105"/>
        </w:rPr>
        <w:t xml:space="preserve">the pain that exists, diligence the new tool, see if it meets </w:t>
      </w:r>
      <w:r>
        <w:rPr>
          <w:i/>
          <w:color w:val="231F20"/>
          <w:w w:val="105"/>
        </w:rPr>
        <w:t xml:space="preserve">all </w:t>
      </w:r>
      <w:r>
        <w:rPr>
          <w:color w:val="231F20"/>
          <w:w w:val="105"/>
        </w:rPr>
        <w:t xml:space="preserve">your require- </w:t>
      </w:r>
      <w:proofErr w:type="spellStart"/>
      <w:r>
        <w:rPr>
          <w:color w:val="231F20"/>
          <w:w w:val="105"/>
        </w:rPr>
        <w:t>ments</w:t>
      </w:r>
      <w:proofErr w:type="spellEnd"/>
      <w:r>
        <w:rPr>
          <w:color w:val="231F20"/>
          <w:w w:val="105"/>
        </w:rPr>
        <w:t>—not</w:t>
      </w:r>
      <w:r>
        <w:rPr>
          <w:color w:val="231F20"/>
          <w:spacing w:val="40"/>
          <w:w w:val="105"/>
        </w:rPr>
        <w:t xml:space="preserve"> </w:t>
      </w:r>
      <w:r>
        <w:rPr>
          <w:color w:val="231F20"/>
          <w:w w:val="105"/>
        </w:rPr>
        <w:t>just</w:t>
      </w:r>
      <w:r>
        <w:rPr>
          <w:color w:val="231F20"/>
          <w:spacing w:val="40"/>
          <w:w w:val="105"/>
        </w:rPr>
        <w:t xml:space="preserve"> </w:t>
      </w:r>
      <w:r>
        <w:rPr>
          <w:color w:val="231F20"/>
          <w:w w:val="105"/>
        </w:rPr>
        <w:t>the</w:t>
      </w:r>
      <w:r>
        <w:rPr>
          <w:color w:val="231F20"/>
          <w:spacing w:val="40"/>
          <w:w w:val="105"/>
        </w:rPr>
        <w:t xml:space="preserve"> </w:t>
      </w:r>
      <w:r>
        <w:rPr>
          <w:color w:val="231F20"/>
          <w:w w:val="105"/>
        </w:rPr>
        <w:t>shiny</w:t>
      </w:r>
      <w:r>
        <w:rPr>
          <w:color w:val="231F20"/>
          <w:spacing w:val="40"/>
          <w:w w:val="105"/>
        </w:rPr>
        <w:t xml:space="preserve"> </w:t>
      </w:r>
      <w:r>
        <w:rPr>
          <w:color w:val="231F20"/>
          <w:w w:val="105"/>
        </w:rPr>
        <w:t>headline—and</w:t>
      </w:r>
      <w:r>
        <w:rPr>
          <w:color w:val="231F20"/>
          <w:spacing w:val="40"/>
          <w:w w:val="105"/>
        </w:rPr>
        <w:t xml:space="preserve"> </w:t>
      </w:r>
      <w:r>
        <w:rPr>
          <w:color w:val="231F20"/>
          <w:w w:val="105"/>
        </w:rPr>
        <w:t>make</w:t>
      </w:r>
      <w:r>
        <w:rPr>
          <w:color w:val="231F20"/>
          <w:spacing w:val="40"/>
          <w:w w:val="105"/>
        </w:rPr>
        <w:t xml:space="preserve"> </w:t>
      </w:r>
      <w:r>
        <w:rPr>
          <w:color w:val="231F20"/>
          <w:w w:val="105"/>
        </w:rPr>
        <w:t>decisions</w:t>
      </w:r>
      <w:r>
        <w:rPr>
          <w:color w:val="231F20"/>
          <w:spacing w:val="40"/>
          <w:w w:val="105"/>
        </w:rPr>
        <w:t xml:space="preserve"> </w:t>
      </w:r>
      <w:r>
        <w:rPr>
          <w:color w:val="231F20"/>
          <w:w w:val="105"/>
        </w:rPr>
        <w:t>accordingly.</w:t>
      </w:r>
      <w:r>
        <w:rPr>
          <w:color w:val="231F20"/>
          <w:spacing w:val="40"/>
          <w:w w:val="105"/>
        </w:rPr>
        <w:t xml:space="preserve"> </w:t>
      </w:r>
      <w:r>
        <w:rPr>
          <w:color w:val="231F20"/>
          <w:w w:val="105"/>
        </w:rPr>
        <w:t>For more on my recommended process here, see Implementing Internal Technology Radar, page 204.</w:t>
      </w:r>
    </w:p>
    <w:p w14:paraId="47F49724" w14:textId="77777777" w:rsidR="00262A63" w:rsidRDefault="00262A63">
      <w:pPr>
        <w:spacing w:line="319" w:lineRule="auto"/>
        <w:jc w:val="both"/>
        <w:sectPr w:rsidR="00262A63">
          <w:pgSz w:w="8640" w:h="12960"/>
          <w:pgMar w:top="680" w:right="160" w:bottom="680" w:left="100" w:header="487" w:footer="482" w:gutter="0"/>
          <w:cols w:space="720"/>
        </w:sectPr>
      </w:pPr>
    </w:p>
    <w:p w14:paraId="0D570FF5" w14:textId="77777777" w:rsidR="00262A63" w:rsidRPr="00223D73" w:rsidRDefault="00000000" w:rsidP="00223D73">
      <w:pPr>
        <w:pStyle w:val="Heading1"/>
        <w:rPr>
          <w:u w:val="single"/>
        </w:rPr>
      </w:pPr>
      <w:bookmarkStart w:id="34" w:name="_Toc172051543"/>
      <w:bookmarkStart w:id="35" w:name="_Toc172313054"/>
      <w:r w:rsidRPr="00223D73">
        <w:rPr>
          <w:w w:val="84"/>
          <w:u w:val="single" w:color="231F20"/>
        </w:rPr>
        <w:lastRenderedPageBreak/>
        <w:t>3</w:t>
      </w:r>
      <w:bookmarkEnd w:id="34"/>
      <w:bookmarkEnd w:id="35"/>
    </w:p>
    <w:p w14:paraId="600BCF3E" w14:textId="77777777" w:rsidR="00262A63" w:rsidRDefault="00000000" w:rsidP="00223D73">
      <w:pPr>
        <w:pStyle w:val="Heading1"/>
      </w:pPr>
      <w:bookmarkStart w:id="36" w:name="_Toc172051544"/>
      <w:bookmarkStart w:id="37" w:name="_Toc172313055"/>
      <w:r>
        <w:rPr>
          <w:spacing w:val="20"/>
        </w:rPr>
        <w:t>Tech</w:t>
      </w:r>
      <w:r>
        <w:rPr>
          <w:spacing w:val="63"/>
        </w:rPr>
        <w:t xml:space="preserve"> </w:t>
      </w:r>
      <w:r>
        <w:rPr>
          <w:spacing w:val="23"/>
        </w:rPr>
        <w:t>Architecture</w:t>
      </w:r>
      <w:bookmarkEnd w:id="36"/>
      <w:bookmarkEnd w:id="37"/>
    </w:p>
    <w:p w14:paraId="401A61ED" w14:textId="77777777" w:rsidR="00262A63" w:rsidRDefault="00262A63">
      <w:pPr>
        <w:pStyle w:val="BodyText"/>
        <w:rPr>
          <w:rFonts w:ascii="Bebas Neue"/>
          <w:b/>
          <w:sz w:val="80"/>
        </w:rPr>
      </w:pPr>
    </w:p>
    <w:p w14:paraId="4F2BAA39" w14:textId="77777777" w:rsidR="00262A63" w:rsidRDefault="00000000">
      <w:pPr>
        <w:pStyle w:val="BodyText"/>
        <w:spacing w:before="453" w:line="319" w:lineRule="auto"/>
        <w:ind w:left="920" w:right="687"/>
        <w:jc w:val="both"/>
      </w:pPr>
      <w:r>
        <w:rPr>
          <w:color w:val="231F20"/>
          <w:w w:val="105"/>
        </w:rPr>
        <w:t>One of your key responsibilities as a tech leader is to make good decisions on</w:t>
      </w:r>
      <w:r>
        <w:rPr>
          <w:color w:val="231F20"/>
          <w:spacing w:val="40"/>
          <w:w w:val="105"/>
        </w:rPr>
        <w:t xml:space="preserve"> </w:t>
      </w:r>
      <w:r>
        <w:rPr>
          <w:color w:val="231F20"/>
          <w:w w:val="105"/>
        </w:rPr>
        <w:t>your</w:t>
      </w:r>
      <w:r>
        <w:rPr>
          <w:color w:val="231F20"/>
          <w:spacing w:val="40"/>
          <w:w w:val="105"/>
        </w:rPr>
        <w:t xml:space="preserve"> </w:t>
      </w:r>
      <w:r>
        <w:rPr>
          <w:color w:val="231F20"/>
          <w:w w:val="105"/>
        </w:rPr>
        <w:t>architecture</w:t>
      </w:r>
      <w:r>
        <w:rPr>
          <w:color w:val="231F20"/>
          <w:spacing w:val="40"/>
          <w:w w:val="105"/>
        </w:rPr>
        <w:t xml:space="preserve"> </w:t>
      </w:r>
      <w:r>
        <w:rPr>
          <w:color w:val="231F20"/>
          <w:w w:val="105"/>
        </w:rPr>
        <w:t>and</w:t>
      </w:r>
      <w:r>
        <w:rPr>
          <w:color w:val="231F20"/>
          <w:spacing w:val="40"/>
          <w:w w:val="105"/>
        </w:rPr>
        <w:t xml:space="preserve"> </w:t>
      </w:r>
      <w:r>
        <w:rPr>
          <w:color w:val="231F20"/>
          <w:w w:val="105"/>
        </w:rPr>
        <w:t>tools.</w:t>
      </w:r>
      <w:r>
        <w:rPr>
          <w:color w:val="231F20"/>
          <w:spacing w:val="40"/>
          <w:w w:val="105"/>
        </w:rPr>
        <w:t xml:space="preserve"> </w:t>
      </w:r>
      <w:r>
        <w:rPr>
          <w:color w:val="231F20"/>
          <w:w w:val="105"/>
        </w:rPr>
        <w:t>Good</w:t>
      </w:r>
      <w:r>
        <w:rPr>
          <w:color w:val="231F20"/>
          <w:spacing w:val="40"/>
          <w:w w:val="105"/>
        </w:rPr>
        <w:t xml:space="preserve"> </w:t>
      </w:r>
      <w:r>
        <w:rPr>
          <w:color w:val="231F20"/>
          <w:w w:val="105"/>
        </w:rPr>
        <w:t>architecture</w:t>
      </w:r>
      <w:r>
        <w:rPr>
          <w:color w:val="231F20"/>
          <w:spacing w:val="40"/>
          <w:w w:val="105"/>
        </w:rPr>
        <w:t xml:space="preserve"> </w:t>
      </w:r>
      <w:r>
        <w:rPr>
          <w:color w:val="231F20"/>
          <w:w w:val="105"/>
        </w:rPr>
        <w:t>aligns</w:t>
      </w:r>
      <w:r>
        <w:rPr>
          <w:color w:val="231F20"/>
          <w:spacing w:val="40"/>
          <w:w w:val="105"/>
        </w:rPr>
        <w:t xml:space="preserve"> </w:t>
      </w:r>
      <w:r>
        <w:rPr>
          <w:color w:val="231F20"/>
          <w:w w:val="105"/>
        </w:rPr>
        <w:t>the</w:t>
      </w:r>
      <w:r>
        <w:rPr>
          <w:color w:val="231F20"/>
          <w:spacing w:val="40"/>
          <w:w w:val="105"/>
        </w:rPr>
        <w:t xml:space="preserve"> </w:t>
      </w:r>
      <w:r>
        <w:rPr>
          <w:color w:val="231F20"/>
          <w:w w:val="105"/>
        </w:rPr>
        <w:t>strengths</w:t>
      </w:r>
      <w:r>
        <w:rPr>
          <w:color w:val="231F20"/>
          <w:spacing w:val="40"/>
          <w:w w:val="105"/>
        </w:rPr>
        <w:t xml:space="preserve"> </w:t>
      </w:r>
      <w:r>
        <w:rPr>
          <w:color w:val="231F20"/>
          <w:w w:val="105"/>
        </w:rPr>
        <w:t xml:space="preserve">of the tools and patterns you choose with the needs of your organization now and in the foreseeable future. That requires understanding the strengths, weaknesses, and </w:t>
      </w:r>
      <w:proofErr w:type="spellStart"/>
      <w:r>
        <w:rPr>
          <w:color w:val="231F20"/>
          <w:w w:val="105"/>
        </w:rPr>
        <w:t>tradeoffs</w:t>
      </w:r>
      <w:proofErr w:type="spellEnd"/>
      <w:r>
        <w:rPr>
          <w:color w:val="231F20"/>
          <w:w w:val="105"/>
        </w:rPr>
        <w:t xml:space="preserve"> inherent in each choice. My goal in this section</w:t>
      </w:r>
      <w:r>
        <w:rPr>
          <w:color w:val="231F20"/>
          <w:spacing w:val="80"/>
          <w:w w:val="105"/>
        </w:rPr>
        <w:t xml:space="preserve"> </w:t>
      </w:r>
      <w:r>
        <w:rPr>
          <w:color w:val="231F20"/>
          <w:w w:val="105"/>
        </w:rPr>
        <w:t xml:space="preserve">of the book is to make you aware in general of the landscape of options in various domains, and help you recognize the general </w:t>
      </w:r>
      <w:proofErr w:type="spellStart"/>
      <w:r>
        <w:rPr>
          <w:color w:val="231F20"/>
          <w:w w:val="105"/>
        </w:rPr>
        <w:t>tradeoffs</w:t>
      </w:r>
      <w:proofErr w:type="spellEnd"/>
      <w:r>
        <w:rPr>
          <w:color w:val="231F20"/>
          <w:w w:val="105"/>
        </w:rPr>
        <w:t xml:space="preserve"> that differ-</w:t>
      </w:r>
      <w:r>
        <w:rPr>
          <w:color w:val="231F20"/>
          <w:spacing w:val="40"/>
          <w:w w:val="105"/>
        </w:rPr>
        <w:t xml:space="preserve"> </w:t>
      </w:r>
      <w:proofErr w:type="spellStart"/>
      <w:r>
        <w:rPr>
          <w:color w:val="231F20"/>
          <w:w w:val="105"/>
        </w:rPr>
        <w:t>ent</w:t>
      </w:r>
      <w:proofErr w:type="spellEnd"/>
      <w:r>
        <w:rPr>
          <w:color w:val="231F20"/>
          <w:w w:val="105"/>
        </w:rPr>
        <w:t xml:space="preserve"> strategies entail.</w:t>
      </w:r>
    </w:p>
    <w:p w14:paraId="592E207A" w14:textId="77777777" w:rsidR="00262A63" w:rsidRDefault="00000000">
      <w:pPr>
        <w:pStyle w:val="BodyText"/>
        <w:spacing w:line="319" w:lineRule="auto"/>
        <w:ind w:left="920" w:right="687" w:firstLine="283"/>
        <w:jc w:val="both"/>
      </w:pPr>
      <w:r>
        <w:rPr>
          <w:color w:val="231F20"/>
          <w:w w:val="110"/>
        </w:rPr>
        <w:t xml:space="preserve">One thing to keep in mind when discussing tools and tool choice with </w:t>
      </w:r>
      <w:r>
        <w:rPr>
          <w:color w:val="231F20"/>
          <w:w w:val="105"/>
        </w:rPr>
        <w:t>your</w:t>
      </w:r>
      <w:r>
        <w:rPr>
          <w:color w:val="231F20"/>
          <w:spacing w:val="-5"/>
          <w:w w:val="105"/>
        </w:rPr>
        <w:t xml:space="preserve"> </w:t>
      </w:r>
      <w:r>
        <w:rPr>
          <w:color w:val="231F20"/>
          <w:w w:val="105"/>
        </w:rPr>
        <w:t>team:</w:t>
      </w:r>
      <w:r>
        <w:rPr>
          <w:color w:val="231F20"/>
          <w:spacing w:val="-5"/>
          <w:w w:val="105"/>
        </w:rPr>
        <w:t xml:space="preserve"> </w:t>
      </w:r>
      <w:r>
        <w:rPr>
          <w:color w:val="231F20"/>
          <w:w w:val="105"/>
        </w:rPr>
        <w:t>engineers</w:t>
      </w:r>
      <w:r>
        <w:rPr>
          <w:color w:val="231F20"/>
          <w:spacing w:val="-5"/>
          <w:w w:val="105"/>
        </w:rPr>
        <w:t xml:space="preserve"> </w:t>
      </w:r>
      <w:r>
        <w:rPr>
          <w:color w:val="231F20"/>
          <w:w w:val="105"/>
        </w:rPr>
        <w:t>can</w:t>
      </w:r>
      <w:r>
        <w:rPr>
          <w:color w:val="231F20"/>
          <w:spacing w:val="-5"/>
          <w:w w:val="105"/>
        </w:rPr>
        <w:t xml:space="preserve"> </w:t>
      </w:r>
      <w:r>
        <w:rPr>
          <w:color w:val="231F20"/>
          <w:w w:val="105"/>
        </w:rPr>
        <w:t>be</w:t>
      </w:r>
      <w:r>
        <w:rPr>
          <w:color w:val="231F20"/>
          <w:spacing w:val="-5"/>
          <w:w w:val="105"/>
        </w:rPr>
        <w:t xml:space="preserve"> </w:t>
      </w:r>
      <w:r>
        <w:rPr>
          <w:color w:val="231F20"/>
          <w:w w:val="105"/>
        </w:rPr>
        <w:t>emotional</w:t>
      </w:r>
      <w:r>
        <w:rPr>
          <w:color w:val="231F20"/>
          <w:spacing w:val="-5"/>
          <w:w w:val="105"/>
        </w:rPr>
        <w:t xml:space="preserve"> </w:t>
      </w:r>
      <w:r>
        <w:rPr>
          <w:color w:val="231F20"/>
          <w:w w:val="105"/>
        </w:rPr>
        <w:t>about</w:t>
      </w:r>
      <w:r>
        <w:rPr>
          <w:color w:val="231F20"/>
          <w:spacing w:val="-5"/>
          <w:w w:val="105"/>
        </w:rPr>
        <w:t xml:space="preserve"> </w:t>
      </w:r>
      <w:r>
        <w:rPr>
          <w:color w:val="231F20"/>
          <w:w w:val="105"/>
        </w:rPr>
        <w:t>tool</w:t>
      </w:r>
      <w:r>
        <w:rPr>
          <w:color w:val="231F20"/>
          <w:spacing w:val="-5"/>
          <w:w w:val="105"/>
        </w:rPr>
        <w:t xml:space="preserve"> </w:t>
      </w:r>
      <w:r>
        <w:rPr>
          <w:color w:val="231F20"/>
          <w:w w:val="105"/>
        </w:rPr>
        <w:t>choice.</w:t>
      </w:r>
      <w:r>
        <w:rPr>
          <w:color w:val="231F20"/>
          <w:spacing w:val="-5"/>
          <w:w w:val="105"/>
        </w:rPr>
        <w:t xml:space="preserve"> </w:t>
      </w:r>
      <w:r>
        <w:rPr>
          <w:color w:val="231F20"/>
          <w:w w:val="105"/>
        </w:rPr>
        <w:t>Tools</w:t>
      </w:r>
      <w:r>
        <w:rPr>
          <w:color w:val="231F20"/>
          <w:spacing w:val="-5"/>
          <w:w w:val="105"/>
        </w:rPr>
        <w:t xml:space="preserve"> </w:t>
      </w:r>
      <w:r>
        <w:rPr>
          <w:color w:val="231F20"/>
          <w:w w:val="105"/>
        </w:rPr>
        <w:t>are</w:t>
      </w:r>
      <w:r>
        <w:rPr>
          <w:color w:val="231F20"/>
          <w:spacing w:val="-5"/>
          <w:w w:val="105"/>
        </w:rPr>
        <w:t xml:space="preserve"> </w:t>
      </w:r>
      <w:r>
        <w:rPr>
          <w:color w:val="231F20"/>
          <w:w w:val="105"/>
        </w:rPr>
        <w:t>reviewed as</w:t>
      </w:r>
      <w:r>
        <w:rPr>
          <w:color w:val="231F20"/>
          <w:spacing w:val="-6"/>
          <w:w w:val="105"/>
        </w:rPr>
        <w:t xml:space="preserve"> </w:t>
      </w:r>
      <w:r>
        <w:rPr>
          <w:color w:val="231F20"/>
          <w:w w:val="105"/>
        </w:rPr>
        <w:t>“good”</w:t>
      </w:r>
      <w:r>
        <w:rPr>
          <w:color w:val="231F20"/>
          <w:spacing w:val="-6"/>
          <w:w w:val="105"/>
        </w:rPr>
        <w:t xml:space="preserve"> </w:t>
      </w:r>
      <w:r>
        <w:rPr>
          <w:color w:val="231F20"/>
          <w:w w:val="105"/>
        </w:rPr>
        <w:t>and</w:t>
      </w:r>
      <w:r>
        <w:rPr>
          <w:color w:val="231F20"/>
          <w:spacing w:val="-6"/>
          <w:w w:val="105"/>
        </w:rPr>
        <w:t xml:space="preserve"> </w:t>
      </w:r>
      <w:r>
        <w:rPr>
          <w:color w:val="231F20"/>
          <w:w w:val="105"/>
        </w:rPr>
        <w:t>“bad,”</w:t>
      </w:r>
      <w:r>
        <w:rPr>
          <w:color w:val="231F20"/>
          <w:spacing w:val="-6"/>
          <w:w w:val="105"/>
        </w:rPr>
        <w:t xml:space="preserve"> </w:t>
      </w:r>
      <w:r>
        <w:rPr>
          <w:color w:val="231F20"/>
          <w:w w:val="105"/>
        </w:rPr>
        <w:t>and</w:t>
      </w:r>
      <w:r>
        <w:rPr>
          <w:color w:val="231F20"/>
          <w:spacing w:val="-6"/>
          <w:w w:val="105"/>
        </w:rPr>
        <w:t xml:space="preserve"> </w:t>
      </w:r>
      <w:r>
        <w:rPr>
          <w:color w:val="231F20"/>
          <w:w w:val="105"/>
        </w:rPr>
        <w:t>people</w:t>
      </w:r>
      <w:r>
        <w:rPr>
          <w:color w:val="231F20"/>
          <w:spacing w:val="-6"/>
          <w:w w:val="105"/>
        </w:rPr>
        <w:t xml:space="preserve"> </w:t>
      </w:r>
      <w:r>
        <w:rPr>
          <w:color w:val="231F20"/>
          <w:w w:val="105"/>
        </w:rPr>
        <w:t>have</w:t>
      </w:r>
      <w:r>
        <w:rPr>
          <w:color w:val="231F20"/>
          <w:spacing w:val="-6"/>
          <w:w w:val="105"/>
        </w:rPr>
        <w:t xml:space="preserve"> </w:t>
      </w:r>
      <w:r>
        <w:rPr>
          <w:color w:val="231F20"/>
          <w:w w:val="105"/>
        </w:rPr>
        <w:t>personal</w:t>
      </w:r>
      <w:r>
        <w:rPr>
          <w:color w:val="231F20"/>
          <w:spacing w:val="-6"/>
          <w:w w:val="105"/>
        </w:rPr>
        <w:t xml:space="preserve"> </w:t>
      </w:r>
      <w:r>
        <w:rPr>
          <w:color w:val="231F20"/>
          <w:w w:val="105"/>
        </w:rPr>
        <w:t>likes,</w:t>
      </w:r>
      <w:r>
        <w:rPr>
          <w:color w:val="231F20"/>
          <w:spacing w:val="-6"/>
          <w:w w:val="105"/>
        </w:rPr>
        <w:t xml:space="preserve"> </w:t>
      </w:r>
      <w:r>
        <w:rPr>
          <w:color w:val="231F20"/>
          <w:w w:val="105"/>
        </w:rPr>
        <w:t>dislikes,</w:t>
      </w:r>
      <w:r>
        <w:rPr>
          <w:color w:val="231F20"/>
          <w:spacing w:val="-6"/>
          <w:w w:val="105"/>
        </w:rPr>
        <w:t xml:space="preserve"> </w:t>
      </w:r>
      <w:r>
        <w:rPr>
          <w:color w:val="231F20"/>
          <w:w w:val="105"/>
        </w:rPr>
        <w:t>and</w:t>
      </w:r>
      <w:r>
        <w:rPr>
          <w:color w:val="231F20"/>
          <w:spacing w:val="-6"/>
          <w:w w:val="105"/>
        </w:rPr>
        <w:t xml:space="preserve"> </w:t>
      </w:r>
      <w:r>
        <w:rPr>
          <w:color w:val="231F20"/>
          <w:w w:val="105"/>
        </w:rPr>
        <w:t>biases.</w:t>
      </w:r>
      <w:r>
        <w:rPr>
          <w:color w:val="231F20"/>
          <w:spacing w:val="-6"/>
          <w:w w:val="105"/>
        </w:rPr>
        <w:t xml:space="preserve"> </w:t>
      </w:r>
      <w:r>
        <w:rPr>
          <w:color w:val="231F20"/>
          <w:w w:val="105"/>
        </w:rPr>
        <w:t xml:space="preserve">As the leader and decision-maker, I strongly caution you against adopting this style of language when discussing tools. Not only can it potentially alienate </w:t>
      </w:r>
      <w:r>
        <w:rPr>
          <w:color w:val="231F20"/>
          <w:w w:val="110"/>
        </w:rPr>
        <w:t xml:space="preserve">team members if you’re disparaging their personal </w:t>
      </w:r>
      <w:proofErr w:type="spellStart"/>
      <w:r>
        <w:rPr>
          <w:color w:val="231F20"/>
          <w:w w:val="110"/>
        </w:rPr>
        <w:t>favorite</w:t>
      </w:r>
      <w:proofErr w:type="spellEnd"/>
      <w:r>
        <w:rPr>
          <w:color w:val="231F20"/>
          <w:w w:val="110"/>
        </w:rPr>
        <w:t xml:space="preserve"> tool; it’s also </w:t>
      </w:r>
      <w:r>
        <w:rPr>
          <w:color w:val="231F20"/>
          <w:w w:val="105"/>
        </w:rPr>
        <w:t xml:space="preserve">unproductive and can distract from the goal of identifying a good solution for your problem. Some individual tools are genuinely poorly designed and </w:t>
      </w:r>
      <w:r>
        <w:rPr>
          <w:color w:val="231F20"/>
          <w:w w:val="110"/>
        </w:rPr>
        <w:lastRenderedPageBreak/>
        <w:t>overshadowed by superior alternatives.</w:t>
      </w:r>
    </w:p>
    <w:p w14:paraId="59A0C501" w14:textId="77777777" w:rsidR="00262A63" w:rsidRDefault="00000000">
      <w:pPr>
        <w:pStyle w:val="BodyText"/>
        <w:spacing w:line="319" w:lineRule="auto"/>
        <w:ind w:left="920" w:right="687" w:firstLine="283"/>
        <w:jc w:val="both"/>
      </w:pPr>
      <w:r>
        <w:rPr>
          <w:color w:val="231F20"/>
          <w:w w:val="105"/>
        </w:rPr>
        <w:t xml:space="preserve">More often than not, a more nuanced evaluation will reveal that a given </w:t>
      </w:r>
      <w:r>
        <w:rPr>
          <w:color w:val="231F20"/>
          <w:w w:val="110"/>
        </w:rPr>
        <w:t>tool</w:t>
      </w:r>
      <w:r>
        <w:rPr>
          <w:color w:val="231F20"/>
          <w:spacing w:val="-5"/>
          <w:w w:val="110"/>
        </w:rPr>
        <w:t xml:space="preserve"> </w:t>
      </w:r>
      <w:r>
        <w:rPr>
          <w:color w:val="231F20"/>
          <w:w w:val="110"/>
        </w:rPr>
        <w:t>isn’t</w:t>
      </w:r>
      <w:r>
        <w:rPr>
          <w:color w:val="231F20"/>
          <w:spacing w:val="-5"/>
          <w:w w:val="110"/>
        </w:rPr>
        <w:t xml:space="preserve"> </w:t>
      </w:r>
      <w:r>
        <w:rPr>
          <w:color w:val="231F20"/>
          <w:w w:val="110"/>
        </w:rPr>
        <w:t>inherently</w:t>
      </w:r>
      <w:r>
        <w:rPr>
          <w:color w:val="231F20"/>
          <w:spacing w:val="-5"/>
          <w:w w:val="110"/>
        </w:rPr>
        <w:t xml:space="preserve"> </w:t>
      </w:r>
      <w:r>
        <w:rPr>
          <w:color w:val="231F20"/>
          <w:w w:val="110"/>
        </w:rPr>
        <w:t>bad,</w:t>
      </w:r>
      <w:r>
        <w:rPr>
          <w:color w:val="231F20"/>
          <w:spacing w:val="-5"/>
          <w:w w:val="110"/>
        </w:rPr>
        <w:t xml:space="preserve"> </w:t>
      </w:r>
      <w:r>
        <w:rPr>
          <w:color w:val="231F20"/>
          <w:w w:val="110"/>
        </w:rPr>
        <w:t>but</w:t>
      </w:r>
      <w:r>
        <w:rPr>
          <w:color w:val="231F20"/>
          <w:spacing w:val="-5"/>
          <w:w w:val="110"/>
        </w:rPr>
        <w:t xml:space="preserve"> </w:t>
      </w:r>
      <w:r>
        <w:rPr>
          <w:color w:val="231F20"/>
          <w:w w:val="110"/>
        </w:rPr>
        <w:t>rather</w:t>
      </w:r>
      <w:r>
        <w:rPr>
          <w:color w:val="231F20"/>
          <w:spacing w:val="-5"/>
          <w:w w:val="110"/>
        </w:rPr>
        <w:t xml:space="preserve"> </w:t>
      </w:r>
      <w:r>
        <w:rPr>
          <w:color w:val="231F20"/>
          <w:w w:val="110"/>
        </w:rPr>
        <w:t>appropriate</w:t>
      </w:r>
      <w:r>
        <w:rPr>
          <w:color w:val="231F20"/>
          <w:spacing w:val="-5"/>
          <w:w w:val="110"/>
        </w:rPr>
        <w:t xml:space="preserve"> </w:t>
      </w:r>
      <w:r>
        <w:rPr>
          <w:color w:val="231F20"/>
          <w:w w:val="110"/>
        </w:rPr>
        <w:t>or</w:t>
      </w:r>
      <w:r>
        <w:rPr>
          <w:color w:val="231F20"/>
          <w:spacing w:val="-5"/>
          <w:w w:val="110"/>
        </w:rPr>
        <w:t xml:space="preserve"> </w:t>
      </w:r>
      <w:r>
        <w:rPr>
          <w:color w:val="231F20"/>
          <w:w w:val="110"/>
        </w:rPr>
        <w:t>inappropriate</w:t>
      </w:r>
      <w:r>
        <w:rPr>
          <w:color w:val="231F20"/>
          <w:spacing w:val="-5"/>
          <w:w w:val="110"/>
        </w:rPr>
        <w:t xml:space="preserve"> </w:t>
      </w:r>
      <w:r>
        <w:rPr>
          <w:color w:val="231F20"/>
          <w:w w:val="110"/>
        </w:rPr>
        <w:t>for</w:t>
      </w:r>
      <w:r>
        <w:rPr>
          <w:color w:val="231F20"/>
          <w:spacing w:val="-5"/>
          <w:w w:val="110"/>
        </w:rPr>
        <w:t xml:space="preserve"> </w:t>
      </w:r>
      <w:r>
        <w:rPr>
          <w:color w:val="231F20"/>
          <w:w w:val="110"/>
        </w:rPr>
        <w:t>a</w:t>
      </w:r>
      <w:r>
        <w:rPr>
          <w:color w:val="231F20"/>
          <w:spacing w:val="-5"/>
          <w:w w:val="110"/>
        </w:rPr>
        <w:t xml:space="preserve"> </w:t>
      </w:r>
      <w:r>
        <w:rPr>
          <w:color w:val="231F20"/>
          <w:w w:val="110"/>
        </w:rPr>
        <w:t xml:space="preserve">par- </w:t>
      </w:r>
      <w:proofErr w:type="spellStart"/>
      <w:r>
        <w:rPr>
          <w:color w:val="231F20"/>
          <w:w w:val="110"/>
        </w:rPr>
        <w:t>ticular</w:t>
      </w:r>
      <w:proofErr w:type="spellEnd"/>
      <w:r>
        <w:rPr>
          <w:color w:val="231F20"/>
          <w:spacing w:val="-2"/>
          <w:w w:val="110"/>
        </w:rPr>
        <w:t xml:space="preserve"> </w:t>
      </w:r>
      <w:r>
        <w:rPr>
          <w:color w:val="231F20"/>
          <w:w w:val="110"/>
        </w:rPr>
        <w:t>company</w:t>
      </w:r>
      <w:r>
        <w:rPr>
          <w:color w:val="231F20"/>
          <w:spacing w:val="-2"/>
          <w:w w:val="110"/>
        </w:rPr>
        <w:t xml:space="preserve"> </w:t>
      </w:r>
      <w:r>
        <w:rPr>
          <w:color w:val="231F20"/>
          <w:w w:val="110"/>
        </w:rPr>
        <w:t>or</w:t>
      </w:r>
      <w:r>
        <w:rPr>
          <w:color w:val="231F20"/>
          <w:spacing w:val="-2"/>
          <w:w w:val="110"/>
        </w:rPr>
        <w:t xml:space="preserve"> </w:t>
      </w:r>
      <w:r>
        <w:rPr>
          <w:color w:val="231F20"/>
          <w:w w:val="110"/>
        </w:rPr>
        <w:t>project.</w:t>
      </w:r>
      <w:r>
        <w:rPr>
          <w:color w:val="231F20"/>
          <w:spacing w:val="-2"/>
          <w:w w:val="110"/>
        </w:rPr>
        <w:t xml:space="preserve"> </w:t>
      </w:r>
      <w:r>
        <w:rPr>
          <w:color w:val="231F20"/>
          <w:w w:val="110"/>
        </w:rPr>
        <w:t>Don’t</w:t>
      </w:r>
      <w:r>
        <w:rPr>
          <w:color w:val="231F20"/>
          <w:spacing w:val="-2"/>
          <w:w w:val="110"/>
        </w:rPr>
        <w:t xml:space="preserve"> </w:t>
      </w:r>
      <w:r>
        <w:rPr>
          <w:color w:val="231F20"/>
          <w:w w:val="110"/>
        </w:rPr>
        <w:t>let</w:t>
      </w:r>
      <w:r>
        <w:rPr>
          <w:color w:val="231F20"/>
          <w:spacing w:val="-2"/>
          <w:w w:val="110"/>
        </w:rPr>
        <w:t xml:space="preserve"> </w:t>
      </w:r>
      <w:r>
        <w:rPr>
          <w:color w:val="231F20"/>
          <w:w w:val="110"/>
        </w:rPr>
        <w:t>one</w:t>
      </w:r>
      <w:r>
        <w:rPr>
          <w:color w:val="231F20"/>
          <w:spacing w:val="-2"/>
          <w:w w:val="110"/>
        </w:rPr>
        <w:t xml:space="preserve"> </w:t>
      </w:r>
      <w:r>
        <w:rPr>
          <w:color w:val="231F20"/>
          <w:w w:val="110"/>
        </w:rPr>
        <w:t>bad</w:t>
      </w:r>
      <w:r>
        <w:rPr>
          <w:color w:val="231F20"/>
          <w:spacing w:val="-2"/>
          <w:w w:val="110"/>
        </w:rPr>
        <w:t xml:space="preserve"> </w:t>
      </w:r>
      <w:r>
        <w:rPr>
          <w:color w:val="231F20"/>
          <w:w w:val="110"/>
        </w:rPr>
        <w:t>past</w:t>
      </w:r>
      <w:r>
        <w:rPr>
          <w:color w:val="231F20"/>
          <w:spacing w:val="-2"/>
          <w:w w:val="110"/>
        </w:rPr>
        <w:t xml:space="preserve"> </w:t>
      </w:r>
      <w:r>
        <w:rPr>
          <w:color w:val="231F20"/>
          <w:w w:val="110"/>
        </w:rPr>
        <w:t>experience</w:t>
      </w:r>
      <w:r>
        <w:rPr>
          <w:color w:val="231F20"/>
          <w:spacing w:val="-2"/>
          <w:w w:val="110"/>
        </w:rPr>
        <w:t xml:space="preserve"> </w:t>
      </w:r>
      <w:r>
        <w:rPr>
          <w:color w:val="231F20"/>
          <w:w w:val="110"/>
        </w:rPr>
        <w:t>of</w:t>
      </w:r>
      <w:r>
        <w:rPr>
          <w:color w:val="231F20"/>
          <w:spacing w:val="-2"/>
          <w:w w:val="110"/>
        </w:rPr>
        <w:t xml:space="preserve"> </w:t>
      </w:r>
      <w:r>
        <w:rPr>
          <w:color w:val="231F20"/>
          <w:w w:val="110"/>
        </w:rPr>
        <w:t>trying</w:t>
      </w:r>
      <w:r>
        <w:rPr>
          <w:color w:val="231F20"/>
          <w:spacing w:val="-2"/>
          <w:w w:val="110"/>
        </w:rPr>
        <w:t xml:space="preserve"> </w:t>
      </w:r>
      <w:r>
        <w:rPr>
          <w:color w:val="231F20"/>
          <w:w w:val="110"/>
        </w:rPr>
        <w:t>to use a tool that was inappropriate for solving one problem prevent you or your</w:t>
      </w:r>
      <w:r>
        <w:rPr>
          <w:color w:val="231F20"/>
          <w:spacing w:val="-5"/>
          <w:w w:val="110"/>
        </w:rPr>
        <w:t xml:space="preserve"> </w:t>
      </w:r>
      <w:r>
        <w:rPr>
          <w:color w:val="231F20"/>
          <w:w w:val="110"/>
        </w:rPr>
        <w:t>team</w:t>
      </w:r>
      <w:r>
        <w:rPr>
          <w:color w:val="231F20"/>
          <w:spacing w:val="-5"/>
          <w:w w:val="110"/>
        </w:rPr>
        <w:t xml:space="preserve"> </w:t>
      </w:r>
      <w:r>
        <w:rPr>
          <w:color w:val="231F20"/>
          <w:w w:val="110"/>
        </w:rPr>
        <w:t>from</w:t>
      </w:r>
      <w:r>
        <w:rPr>
          <w:color w:val="231F20"/>
          <w:spacing w:val="-5"/>
          <w:w w:val="110"/>
        </w:rPr>
        <w:t xml:space="preserve"> </w:t>
      </w:r>
      <w:r>
        <w:rPr>
          <w:color w:val="231F20"/>
          <w:w w:val="110"/>
        </w:rPr>
        <w:t>using</w:t>
      </w:r>
      <w:r>
        <w:rPr>
          <w:color w:val="231F20"/>
          <w:spacing w:val="-5"/>
          <w:w w:val="110"/>
        </w:rPr>
        <w:t xml:space="preserve"> </w:t>
      </w:r>
      <w:r>
        <w:rPr>
          <w:color w:val="231F20"/>
          <w:w w:val="110"/>
        </w:rPr>
        <w:t>it</w:t>
      </w:r>
      <w:r>
        <w:rPr>
          <w:color w:val="231F20"/>
          <w:spacing w:val="-5"/>
          <w:w w:val="110"/>
        </w:rPr>
        <w:t xml:space="preserve"> </w:t>
      </w:r>
      <w:r>
        <w:rPr>
          <w:color w:val="231F20"/>
          <w:w w:val="110"/>
        </w:rPr>
        <w:t>another</w:t>
      </w:r>
      <w:r>
        <w:rPr>
          <w:color w:val="231F20"/>
          <w:spacing w:val="-5"/>
          <w:w w:val="110"/>
        </w:rPr>
        <w:t xml:space="preserve"> </w:t>
      </w:r>
      <w:r>
        <w:rPr>
          <w:color w:val="231F20"/>
          <w:w w:val="110"/>
        </w:rPr>
        <w:t>time</w:t>
      </w:r>
      <w:r>
        <w:rPr>
          <w:color w:val="231F20"/>
          <w:spacing w:val="-5"/>
          <w:w w:val="110"/>
        </w:rPr>
        <w:t xml:space="preserve"> </w:t>
      </w:r>
      <w:r>
        <w:rPr>
          <w:color w:val="231F20"/>
          <w:w w:val="110"/>
        </w:rPr>
        <w:t>when</w:t>
      </w:r>
      <w:r>
        <w:rPr>
          <w:color w:val="231F20"/>
          <w:spacing w:val="-5"/>
          <w:w w:val="110"/>
        </w:rPr>
        <w:t xml:space="preserve"> </w:t>
      </w:r>
      <w:r>
        <w:rPr>
          <w:color w:val="231F20"/>
          <w:w w:val="110"/>
        </w:rPr>
        <w:t>it</w:t>
      </w:r>
      <w:r>
        <w:rPr>
          <w:color w:val="231F20"/>
          <w:spacing w:val="-5"/>
          <w:w w:val="110"/>
        </w:rPr>
        <w:t xml:space="preserve"> </w:t>
      </w:r>
      <w:r>
        <w:rPr>
          <w:color w:val="231F20"/>
          <w:w w:val="110"/>
        </w:rPr>
        <w:t>may</w:t>
      </w:r>
      <w:r>
        <w:rPr>
          <w:color w:val="231F20"/>
          <w:spacing w:val="-5"/>
          <w:w w:val="110"/>
        </w:rPr>
        <w:t xml:space="preserve"> </w:t>
      </w:r>
      <w:r>
        <w:rPr>
          <w:color w:val="231F20"/>
          <w:w w:val="110"/>
        </w:rPr>
        <w:t>prove</w:t>
      </w:r>
      <w:r>
        <w:rPr>
          <w:color w:val="231F20"/>
          <w:spacing w:val="-5"/>
          <w:w w:val="110"/>
        </w:rPr>
        <w:t xml:space="preserve"> </w:t>
      </w:r>
      <w:r>
        <w:rPr>
          <w:color w:val="231F20"/>
          <w:w w:val="110"/>
        </w:rPr>
        <w:t>a</w:t>
      </w:r>
      <w:r>
        <w:rPr>
          <w:color w:val="231F20"/>
          <w:spacing w:val="-5"/>
          <w:w w:val="110"/>
        </w:rPr>
        <w:t xml:space="preserve"> </w:t>
      </w:r>
      <w:r>
        <w:rPr>
          <w:color w:val="231F20"/>
          <w:w w:val="110"/>
        </w:rPr>
        <w:t>better</w:t>
      </w:r>
      <w:r>
        <w:rPr>
          <w:color w:val="231F20"/>
          <w:spacing w:val="-5"/>
          <w:w w:val="110"/>
        </w:rPr>
        <w:t xml:space="preserve"> </w:t>
      </w:r>
      <w:r>
        <w:rPr>
          <w:color w:val="231F20"/>
          <w:w w:val="110"/>
        </w:rPr>
        <w:t>fit.</w:t>
      </w:r>
    </w:p>
    <w:p w14:paraId="07B2ABA8" w14:textId="77777777" w:rsidR="00262A63" w:rsidRDefault="00262A63">
      <w:pPr>
        <w:spacing w:line="319" w:lineRule="auto"/>
        <w:jc w:val="both"/>
        <w:sectPr w:rsidR="00262A63">
          <w:headerReference w:type="default" r:id="rId253"/>
          <w:footerReference w:type="default" r:id="rId254"/>
          <w:pgSz w:w="8640" w:h="12960"/>
          <w:pgMar w:top="1220" w:right="160" w:bottom="680" w:left="100" w:header="0" w:footer="482" w:gutter="0"/>
          <w:cols w:space="720"/>
        </w:sectPr>
      </w:pPr>
    </w:p>
    <w:p w14:paraId="6C6FFBE8" w14:textId="77777777" w:rsidR="00262A63" w:rsidRDefault="00262A63">
      <w:pPr>
        <w:pStyle w:val="BodyText"/>
        <w:rPr>
          <w:sz w:val="20"/>
        </w:rPr>
      </w:pPr>
    </w:p>
    <w:p w14:paraId="1F1FF61C" w14:textId="77777777" w:rsidR="00262A63" w:rsidRDefault="00262A63">
      <w:pPr>
        <w:pStyle w:val="BodyText"/>
        <w:rPr>
          <w:sz w:val="20"/>
        </w:rPr>
      </w:pPr>
    </w:p>
    <w:p w14:paraId="28314958" w14:textId="77777777" w:rsidR="00262A63" w:rsidRDefault="00000000" w:rsidP="00223D73">
      <w:pPr>
        <w:pStyle w:val="Heading2"/>
      </w:pPr>
      <w:bookmarkStart w:id="38" w:name="_Toc172051545"/>
      <w:bookmarkStart w:id="39" w:name="_Toc172313056"/>
      <w:r>
        <w:rPr>
          <w:w w:val="80"/>
        </w:rPr>
        <w:t>Architecture</w:t>
      </w:r>
      <w:bookmarkEnd w:id="38"/>
      <w:bookmarkEnd w:id="39"/>
    </w:p>
    <w:p w14:paraId="05D77F27" w14:textId="77777777" w:rsidR="00262A63" w:rsidRDefault="00262A63">
      <w:pPr>
        <w:pStyle w:val="BodyText"/>
        <w:spacing w:before="10"/>
        <w:rPr>
          <w:rFonts w:ascii="Arial"/>
          <w:sz w:val="37"/>
        </w:rPr>
      </w:pPr>
    </w:p>
    <w:p w14:paraId="3735A7E7" w14:textId="77777777" w:rsidR="00262A63" w:rsidRDefault="00000000">
      <w:pPr>
        <w:pStyle w:val="BodyText"/>
        <w:spacing w:line="319" w:lineRule="auto"/>
        <w:ind w:left="744" w:right="858"/>
        <w:jc w:val="both"/>
      </w:pPr>
      <w:r>
        <w:rPr>
          <w:color w:val="231F20"/>
          <w:w w:val="105"/>
        </w:rPr>
        <w:t xml:space="preserve">There are many excellent resources that explore various architectural pat- terns deeply; one of my </w:t>
      </w:r>
      <w:proofErr w:type="spellStart"/>
      <w:r>
        <w:rPr>
          <w:color w:val="231F20"/>
          <w:w w:val="105"/>
        </w:rPr>
        <w:t>favorites</w:t>
      </w:r>
      <w:proofErr w:type="spellEnd"/>
      <w:r>
        <w:rPr>
          <w:color w:val="231F20"/>
          <w:w w:val="105"/>
        </w:rPr>
        <w:t xml:space="preserve"> is Martin Fowler’s </w:t>
      </w:r>
      <w:r>
        <w:rPr>
          <w:i/>
          <w:color w:val="231F20"/>
          <w:w w:val="105"/>
        </w:rPr>
        <w:t>Patterns of Enterprise Application Architecture</w:t>
      </w:r>
      <w:r>
        <w:rPr>
          <w:color w:val="231F20"/>
          <w:w w:val="105"/>
        </w:rPr>
        <w:t xml:space="preserve">. In this chapter, I’ll provide a summary of some key phrases you’ll hear so you have context when exploring these topics in </w:t>
      </w:r>
      <w:r>
        <w:rPr>
          <w:color w:val="231F20"/>
          <w:w w:val="110"/>
        </w:rPr>
        <w:t>depth</w:t>
      </w:r>
      <w:r>
        <w:rPr>
          <w:color w:val="231F20"/>
          <w:spacing w:val="-5"/>
          <w:w w:val="110"/>
        </w:rPr>
        <w:t xml:space="preserve"> </w:t>
      </w:r>
      <w:r>
        <w:rPr>
          <w:color w:val="231F20"/>
          <w:w w:val="110"/>
        </w:rPr>
        <w:t>elsewhere.</w:t>
      </w:r>
    </w:p>
    <w:p w14:paraId="20770D41" w14:textId="77777777" w:rsidR="00262A63" w:rsidRDefault="00262A63">
      <w:pPr>
        <w:pStyle w:val="BodyText"/>
        <w:rPr>
          <w:sz w:val="20"/>
        </w:rPr>
      </w:pPr>
    </w:p>
    <w:p w14:paraId="12444345" w14:textId="6513A8A0" w:rsidR="00262A63" w:rsidRDefault="00B93684">
      <w:pPr>
        <w:pStyle w:val="BodyText"/>
        <w:spacing w:before="9"/>
        <w:rPr>
          <w:sz w:val="15"/>
        </w:rPr>
      </w:pPr>
      <w:r>
        <w:rPr>
          <w:noProof/>
        </w:rPr>
        <mc:AlternateContent>
          <mc:Choice Requires="wpg">
            <w:drawing>
              <wp:anchor distT="0" distB="0" distL="0" distR="0" simplePos="0" relativeHeight="487633408" behindDoc="1" locked="0" layoutInCell="1" allowOverlap="1" wp14:anchorId="0529E20A" wp14:editId="4F6EB49C">
                <wp:simplePos x="0" y="0"/>
                <wp:positionH relativeFrom="page">
                  <wp:posOffset>1252220</wp:posOffset>
                </wp:positionH>
                <wp:positionV relativeFrom="paragraph">
                  <wp:posOffset>130810</wp:posOffset>
                </wp:positionV>
                <wp:extent cx="2698115" cy="578485"/>
                <wp:effectExtent l="0" t="0" r="0" b="0"/>
                <wp:wrapTopAndBottom/>
                <wp:docPr id="733826838" name="docshapegroup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115" cy="578485"/>
                          <a:chOff x="1972" y="206"/>
                          <a:chExt cx="4249" cy="911"/>
                        </a:xfrm>
                      </wpg:grpSpPr>
                      <pic:pic xmlns:pic="http://schemas.openxmlformats.org/drawingml/2006/picture">
                        <pic:nvPicPr>
                          <pic:cNvPr id="424735376" name="docshape31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1972" y="206"/>
                            <a:ext cx="4249"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0495980" name="docshape316"/>
                        <wps:cNvSpPr txBox="1">
                          <a:spLocks noChangeArrowheads="1"/>
                        </wps:cNvSpPr>
                        <wps:spPr bwMode="auto">
                          <a:xfrm>
                            <a:off x="1972" y="206"/>
                            <a:ext cx="4249"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DEBCE" w14:textId="77777777" w:rsidR="00262A63" w:rsidRDefault="00000000">
                              <w:pPr>
                                <w:spacing w:before="230"/>
                                <w:ind w:left="1258"/>
                                <w:rPr>
                                  <w:rFonts w:ascii="Arial"/>
                                  <w:b/>
                                  <w:sz w:val="26"/>
                                </w:rPr>
                              </w:pPr>
                              <w:r>
                                <w:rPr>
                                  <w:rFonts w:ascii="Arial"/>
                                  <w:b/>
                                  <w:color w:val="414042"/>
                                  <w:w w:val="55"/>
                                  <w:sz w:val="26"/>
                                </w:rPr>
                                <w:t>DOMAIN-DRIVEN</w:t>
                              </w:r>
                              <w:r>
                                <w:rPr>
                                  <w:rFonts w:ascii="Arial"/>
                                  <w:b/>
                                  <w:color w:val="414042"/>
                                  <w:spacing w:val="39"/>
                                  <w:sz w:val="26"/>
                                </w:rPr>
                                <w:t xml:space="preserve">  </w:t>
                              </w:r>
                              <w:r>
                                <w:rPr>
                                  <w:rFonts w:ascii="Arial"/>
                                  <w:b/>
                                  <w:color w:val="414042"/>
                                  <w:spacing w:val="-2"/>
                                  <w:w w:val="55"/>
                                  <w:sz w:val="26"/>
                                </w:rPr>
                                <w:t>DESIGN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29E20A" id="docshapegroup314" o:spid="_x0000_s1221" style="position:absolute;margin-left:98.6pt;margin-top:10.3pt;width:212.45pt;height:45.55pt;z-index:-15683072;mso-wrap-distance-left:0;mso-wrap-distance-right:0;mso-position-horizontal-relative:page;mso-position-vertical-relative:text" coordorigin="1972,206" coordsize="42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">
                <v:shape id="docshape315" o:spid="_x0000_s1222" type="#_x0000_t75" style="position:absolute;left:1972;top:206;width:4249;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">
                  <v:imagedata r:id="rId256" o:title=""/>
                </v:shape>
                <v:shape id="docshape316" o:spid="_x0000_s1223" type="#_x0000_t202" style="position:absolute;left:1972;top:206;width:4249;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" filled="f" stroked="f">
                  <v:textbox inset="0,0,0,0">
                    <w:txbxContent>
                      <w:p w14:paraId="361DEBCE" w14:textId="77777777" w:rsidR="00262A63" w:rsidRDefault="00000000">
                        <w:pPr>
                          <w:spacing w:before="230"/>
                          <w:ind w:left="1258"/>
                          <w:rPr>
                            <w:rFonts w:ascii="Arial"/>
                            <w:b/>
                            <w:sz w:val="26"/>
                          </w:rPr>
                        </w:pPr>
                        <w:r>
                          <w:rPr>
                            <w:rFonts w:ascii="Arial"/>
                            <w:b/>
                            <w:color w:val="414042"/>
                            <w:w w:val="55"/>
                            <w:sz w:val="26"/>
                          </w:rPr>
                          <w:t>DOMAIN-DRIVEN</w:t>
                        </w:r>
                        <w:r>
                          <w:rPr>
                            <w:rFonts w:ascii="Arial"/>
                            <w:b/>
                            <w:color w:val="414042"/>
                            <w:spacing w:val="39"/>
                            <w:sz w:val="26"/>
                          </w:rPr>
                          <w:t xml:space="preserve">  </w:t>
                        </w:r>
                        <w:r>
                          <w:rPr>
                            <w:rFonts w:ascii="Arial"/>
                            <w:b/>
                            <w:color w:val="414042"/>
                            <w:spacing w:val="-2"/>
                            <w:w w:val="55"/>
                            <w:sz w:val="26"/>
                          </w:rPr>
                          <w:t>DESIGN</w:t>
                        </w:r>
                      </w:p>
                    </w:txbxContent>
                  </v:textbox>
                </v:shape>
                <w10:wrap type="topAndBottom" anchorx="page"/>
              </v:group>
            </w:pict>
          </mc:Fallback>
        </mc:AlternateContent>
      </w:r>
    </w:p>
    <w:p w14:paraId="5FD55A92" w14:textId="77777777" w:rsidR="00262A63" w:rsidRDefault="00262A63">
      <w:pPr>
        <w:pStyle w:val="BodyText"/>
        <w:spacing w:before="9"/>
        <w:rPr>
          <w:sz w:val="27"/>
        </w:rPr>
      </w:pPr>
    </w:p>
    <w:p w14:paraId="17008F33" w14:textId="77777777" w:rsidR="00262A63" w:rsidRDefault="00000000">
      <w:pPr>
        <w:pStyle w:val="BodyText"/>
        <w:spacing w:before="85" w:line="319" w:lineRule="auto"/>
        <w:ind w:left="744" w:right="858"/>
        <w:jc w:val="both"/>
      </w:pPr>
      <w:r>
        <w:rPr>
          <w:color w:val="231F20"/>
          <w:w w:val="110"/>
        </w:rPr>
        <w:t xml:space="preserve">Domain-driven design (DDD) is an approach to software development that focuses on understanding and </w:t>
      </w:r>
      <w:proofErr w:type="spellStart"/>
      <w:r>
        <w:rPr>
          <w:color w:val="231F20"/>
          <w:w w:val="110"/>
        </w:rPr>
        <w:t>modeling</w:t>
      </w:r>
      <w:proofErr w:type="spellEnd"/>
      <w:r>
        <w:rPr>
          <w:color w:val="231F20"/>
          <w:w w:val="110"/>
        </w:rPr>
        <w:t xml:space="preserve"> the problem domain in</w:t>
      </w:r>
      <w:r>
        <w:rPr>
          <w:color w:val="231F20"/>
          <w:spacing w:val="80"/>
          <w:w w:val="110"/>
        </w:rPr>
        <w:t xml:space="preserve"> </w:t>
      </w:r>
      <w:r>
        <w:rPr>
          <w:color w:val="231F20"/>
          <w:w w:val="110"/>
        </w:rPr>
        <w:t>order to design better software solutions.</w:t>
      </w:r>
    </w:p>
    <w:p w14:paraId="0B824A2F" w14:textId="77777777" w:rsidR="00262A63" w:rsidRDefault="00000000">
      <w:pPr>
        <w:pStyle w:val="BodyText"/>
        <w:spacing w:line="238" w:lineRule="exact"/>
        <w:ind w:left="1028"/>
        <w:jc w:val="both"/>
      </w:pPr>
      <w:r>
        <w:rPr>
          <w:color w:val="231F20"/>
          <w:w w:val="105"/>
        </w:rPr>
        <w:t>The</w:t>
      </w:r>
      <w:r>
        <w:rPr>
          <w:color w:val="231F20"/>
          <w:spacing w:val="-13"/>
          <w:w w:val="105"/>
        </w:rPr>
        <w:t xml:space="preserve"> </w:t>
      </w:r>
      <w:r>
        <w:rPr>
          <w:color w:val="231F20"/>
          <w:w w:val="105"/>
        </w:rPr>
        <w:t>core</w:t>
      </w:r>
      <w:r>
        <w:rPr>
          <w:color w:val="231F20"/>
          <w:spacing w:val="-13"/>
          <w:w w:val="105"/>
        </w:rPr>
        <w:t xml:space="preserve"> </w:t>
      </w:r>
      <w:r>
        <w:rPr>
          <w:color w:val="231F20"/>
          <w:w w:val="105"/>
        </w:rPr>
        <w:t>concepts</w:t>
      </w:r>
      <w:r>
        <w:rPr>
          <w:color w:val="231F20"/>
          <w:spacing w:val="-13"/>
          <w:w w:val="105"/>
        </w:rPr>
        <w:t xml:space="preserve"> </w:t>
      </w:r>
      <w:r>
        <w:rPr>
          <w:color w:val="231F20"/>
          <w:w w:val="105"/>
        </w:rPr>
        <w:t>of</w:t>
      </w:r>
      <w:r>
        <w:rPr>
          <w:color w:val="231F20"/>
          <w:spacing w:val="-13"/>
          <w:w w:val="105"/>
        </w:rPr>
        <w:t xml:space="preserve"> </w:t>
      </w:r>
      <w:r>
        <w:rPr>
          <w:color w:val="231F20"/>
          <w:w w:val="105"/>
        </w:rPr>
        <w:t>DDD</w:t>
      </w:r>
      <w:r>
        <w:rPr>
          <w:color w:val="231F20"/>
          <w:spacing w:val="-13"/>
          <w:w w:val="105"/>
        </w:rPr>
        <w:t xml:space="preserve"> </w:t>
      </w:r>
      <w:r>
        <w:rPr>
          <w:color w:val="231F20"/>
          <w:spacing w:val="-2"/>
          <w:w w:val="105"/>
        </w:rPr>
        <w:t>include:</w:t>
      </w:r>
    </w:p>
    <w:p w14:paraId="20649876" w14:textId="77777777" w:rsidR="00262A63" w:rsidRDefault="00262A63">
      <w:pPr>
        <w:pStyle w:val="BodyText"/>
        <w:rPr>
          <w:sz w:val="22"/>
        </w:rPr>
      </w:pPr>
    </w:p>
    <w:p w14:paraId="4E39A0DC" w14:textId="77777777" w:rsidR="00262A63" w:rsidRDefault="00000000">
      <w:pPr>
        <w:pStyle w:val="ListParagraph"/>
        <w:numPr>
          <w:ilvl w:val="0"/>
          <w:numId w:val="20"/>
        </w:numPr>
        <w:tabs>
          <w:tab w:val="left" w:pos="1029"/>
        </w:tabs>
        <w:spacing w:before="146" w:line="319" w:lineRule="auto"/>
        <w:ind w:right="1262"/>
        <w:rPr>
          <w:sz w:val="21"/>
        </w:rPr>
      </w:pPr>
      <w:r>
        <w:rPr>
          <w:b/>
          <w:color w:val="231F20"/>
          <w:w w:val="105"/>
          <w:sz w:val="21"/>
        </w:rPr>
        <w:t xml:space="preserve">Domain model: </w:t>
      </w:r>
      <w:r>
        <w:rPr>
          <w:color w:val="231F20"/>
          <w:w w:val="105"/>
          <w:sz w:val="21"/>
        </w:rPr>
        <w:t xml:space="preserve">A representation of business concepts as objects in </w:t>
      </w:r>
      <w:r>
        <w:rPr>
          <w:color w:val="231F20"/>
          <w:w w:val="110"/>
          <w:sz w:val="21"/>
        </w:rPr>
        <w:t>your technical system;</w:t>
      </w:r>
    </w:p>
    <w:p w14:paraId="13DD0864" w14:textId="77777777" w:rsidR="00262A63" w:rsidRDefault="00000000">
      <w:pPr>
        <w:pStyle w:val="ListParagraph"/>
        <w:numPr>
          <w:ilvl w:val="0"/>
          <w:numId w:val="20"/>
        </w:numPr>
        <w:tabs>
          <w:tab w:val="left" w:pos="1029"/>
        </w:tabs>
        <w:spacing w:line="319" w:lineRule="auto"/>
        <w:ind w:right="910"/>
        <w:rPr>
          <w:sz w:val="21"/>
        </w:rPr>
      </w:pPr>
      <w:r>
        <w:rPr>
          <w:b/>
          <w:color w:val="231F20"/>
          <w:w w:val="105"/>
          <w:sz w:val="21"/>
        </w:rPr>
        <w:t xml:space="preserve">Ubiquitous language: </w:t>
      </w:r>
      <w:r>
        <w:rPr>
          <w:color w:val="231F20"/>
          <w:w w:val="105"/>
          <w:sz w:val="21"/>
        </w:rPr>
        <w:t>A common, consistent vocabulary and language that is used across your company to minimize confusion;</w:t>
      </w:r>
    </w:p>
    <w:p w14:paraId="2197B075" w14:textId="77777777" w:rsidR="00262A63" w:rsidRDefault="00000000">
      <w:pPr>
        <w:pStyle w:val="ListParagraph"/>
        <w:numPr>
          <w:ilvl w:val="0"/>
          <w:numId w:val="20"/>
        </w:numPr>
        <w:tabs>
          <w:tab w:val="left" w:pos="1029"/>
        </w:tabs>
        <w:spacing w:line="319" w:lineRule="auto"/>
        <w:ind w:right="1404"/>
        <w:rPr>
          <w:sz w:val="21"/>
        </w:rPr>
      </w:pPr>
      <w:r>
        <w:rPr>
          <w:b/>
          <w:color w:val="231F20"/>
          <w:w w:val="105"/>
          <w:sz w:val="21"/>
        </w:rPr>
        <w:t xml:space="preserve">Bounded context: </w:t>
      </w:r>
      <w:r>
        <w:rPr>
          <w:color w:val="231F20"/>
          <w:w w:val="105"/>
          <w:sz w:val="21"/>
        </w:rPr>
        <w:t xml:space="preserve">The boundary within which the domain model </w:t>
      </w:r>
      <w:r>
        <w:rPr>
          <w:color w:val="231F20"/>
          <w:w w:val="110"/>
          <w:sz w:val="21"/>
        </w:rPr>
        <w:t>applies and where the ubiquitous language is used.</w:t>
      </w:r>
    </w:p>
    <w:p w14:paraId="535940F5" w14:textId="77777777" w:rsidR="00262A63" w:rsidRDefault="00262A63">
      <w:pPr>
        <w:spacing w:line="319" w:lineRule="auto"/>
        <w:rPr>
          <w:sz w:val="21"/>
        </w:rPr>
        <w:sectPr w:rsidR="00262A63">
          <w:headerReference w:type="default" r:id="rId257"/>
          <w:footerReference w:type="default" r:id="rId258"/>
          <w:pgSz w:w="8640" w:h="12960"/>
          <w:pgMar w:top="1220" w:right="160" w:bottom="680" w:left="100" w:header="0" w:footer="482" w:gutter="0"/>
          <w:cols w:space="720"/>
        </w:sectPr>
      </w:pPr>
    </w:p>
    <w:p w14:paraId="221DE9A5" w14:textId="77777777" w:rsidR="00262A63" w:rsidRDefault="00262A63">
      <w:pPr>
        <w:pStyle w:val="BodyText"/>
        <w:rPr>
          <w:sz w:val="20"/>
        </w:rPr>
      </w:pPr>
    </w:p>
    <w:p w14:paraId="70993555" w14:textId="77777777" w:rsidR="00262A63" w:rsidRDefault="00262A63">
      <w:pPr>
        <w:pStyle w:val="BodyText"/>
        <w:spacing w:before="5"/>
        <w:rPr>
          <w:sz w:val="14"/>
        </w:rPr>
      </w:pPr>
    </w:p>
    <w:p w14:paraId="409FE847" w14:textId="19A94D58" w:rsidR="00262A63" w:rsidRDefault="00B93684">
      <w:pPr>
        <w:pStyle w:val="BodyText"/>
        <w:ind w:left="2490"/>
        <w:rPr>
          <w:sz w:val="20"/>
        </w:rPr>
      </w:pPr>
      <w:r>
        <w:rPr>
          <w:noProof/>
          <w:sz w:val="20"/>
        </w:rPr>
        <mc:AlternateContent>
          <mc:Choice Requires="wpg">
            <w:drawing>
              <wp:inline distT="0" distB="0" distL="0" distR="0" wp14:anchorId="32D140D2" wp14:editId="335D3439">
                <wp:extent cx="2497455" cy="569595"/>
                <wp:effectExtent l="0" t="0" r="1270" b="4445"/>
                <wp:docPr id="846769127" name="docshapegroup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7455" cy="569595"/>
                          <a:chOff x="0" y="0"/>
                          <a:chExt cx="3933" cy="897"/>
                        </a:xfrm>
                      </wpg:grpSpPr>
                      <pic:pic xmlns:pic="http://schemas.openxmlformats.org/drawingml/2006/picture">
                        <pic:nvPicPr>
                          <pic:cNvPr id="2055028574" name="docshape3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93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430184" name="docshape321"/>
                        <wps:cNvSpPr txBox="1">
                          <a:spLocks noChangeArrowheads="1"/>
                        </wps:cNvSpPr>
                        <wps:spPr bwMode="auto">
                          <a:xfrm>
                            <a:off x="0" y="0"/>
                            <a:ext cx="393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65EE5" w14:textId="77777777" w:rsidR="00262A63" w:rsidRDefault="00000000">
                              <w:pPr>
                                <w:spacing w:before="245"/>
                                <w:ind w:left="869"/>
                                <w:rPr>
                                  <w:rFonts w:ascii="Arial"/>
                                  <w:b/>
                                  <w:sz w:val="26"/>
                                </w:rPr>
                              </w:pPr>
                              <w:r>
                                <w:rPr>
                                  <w:rFonts w:ascii="Arial"/>
                                  <w:b/>
                                  <w:color w:val="414042"/>
                                  <w:w w:val="55"/>
                                  <w:sz w:val="26"/>
                                </w:rPr>
                                <w:t>HIGH-LEVEL</w:t>
                              </w:r>
                              <w:r>
                                <w:rPr>
                                  <w:rFonts w:ascii="Arial"/>
                                  <w:b/>
                                  <w:color w:val="414042"/>
                                  <w:spacing w:val="55"/>
                                  <w:w w:val="150"/>
                                  <w:sz w:val="26"/>
                                </w:rPr>
                                <w:t xml:space="preserve"> </w:t>
                              </w:r>
                              <w:r>
                                <w:rPr>
                                  <w:rFonts w:ascii="Arial"/>
                                  <w:b/>
                                  <w:color w:val="414042"/>
                                  <w:spacing w:val="-2"/>
                                  <w:w w:val="55"/>
                                  <w:sz w:val="26"/>
                                </w:rPr>
                                <w:t>PATTERNS</w:t>
                              </w:r>
                            </w:p>
                          </w:txbxContent>
                        </wps:txbx>
                        <wps:bodyPr rot="0" vert="horz" wrap="square" lIns="0" tIns="0" rIns="0" bIns="0" anchor="t" anchorCtr="0" upright="1">
                          <a:noAutofit/>
                        </wps:bodyPr>
                      </wps:wsp>
                    </wpg:wgp>
                  </a:graphicData>
                </a:graphic>
              </wp:inline>
            </w:drawing>
          </mc:Choice>
          <mc:Fallback>
            <w:pict>
              <v:group w14:anchorId="32D140D2" id="docshapegroup319" o:spid="_x0000_s1224" style="width:196.65pt;height:44.85pt;mso-position-horizontal-relative:char;mso-position-vertical-relative:line" coordsize="393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">
                <v:shape id="docshape320" o:spid="_x0000_s1225" type="#_x0000_t75" style="position:absolute;width:3933;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">
                  <v:imagedata r:id="rId260" o:title=""/>
                </v:shape>
                <v:shape id="docshape321" o:spid="_x0000_s1226" type="#_x0000_t202" style="position:absolute;width:3933;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" filled="f" stroked="f">
                  <v:textbox inset="0,0,0,0">
                    <w:txbxContent>
                      <w:p w14:paraId="5D165EE5" w14:textId="77777777" w:rsidR="00262A63" w:rsidRDefault="00000000">
                        <w:pPr>
                          <w:spacing w:before="245"/>
                          <w:ind w:left="869"/>
                          <w:rPr>
                            <w:rFonts w:ascii="Arial"/>
                            <w:b/>
                            <w:sz w:val="26"/>
                          </w:rPr>
                        </w:pPr>
                        <w:r>
                          <w:rPr>
                            <w:rFonts w:ascii="Arial"/>
                            <w:b/>
                            <w:color w:val="414042"/>
                            <w:w w:val="55"/>
                            <w:sz w:val="26"/>
                          </w:rPr>
                          <w:t>HIGH-LEVEL</w:t>
                        </w:r>
                        <w:r>
                          <w:rPr>
                            <w:rFonts w:ascii="Arial"/>
                            <w:b/>
                            <w:color w:val="414042"/>
                            <w:spacing w:val="55"/>
                            <w:w w:val="150"/>
                            <w:sz w:val="26"/>
                          </w:rPr>
                          <w:t xml:space="preserve"> </w:t>
                        </w:r>
                        <w:r>
                          <w:rPr>
                            <w:rFonts w:ascii="Arial"/>
                            <w:b/>
                            <w:color w:val="414042"/>
                            <w:spacing w:val="-2"/>
                            <w:w w:val="55"/>
                            <w:sz w:val="26"/>
                          </w:rPr>
                          <w:t>PATTERNS</w:t>
                        </w:r>
                      </w:p>
                    </w:txbxContent>
                  </v:textbox>
                </v:shape>
                <w10:anchorlock/>
              </v:group>
            </w:pict>
          </mc:Fallback>
        </mc:AlternateContent>
      </w:r>
    </w:p>
    <w:p w14:paraId="519EC2EF" w14:textId="77777777" w:rsidR="00262A63" w:rsidRDefault="00262A63">
      <w:pPr>
        <w:pStyle w:val="BodyText"/>
        <w:spacing w:before="4"/>
        <w:rPr>
          <w:sz w:val="29"/>
        </w:rPr>
      </w:pPr>
    </w:p>
    <w:p w14:paraId="52A92E2E" w14:textId="77777777" w:rsidR="00262A63" w:rsidRDefault="00000000">
      <w:pPr>
        <w:pStyle w:val="BodyText"/>
        <w:spacing w:before="86" w:line="319" w:lineRule="auto"/>
        <w:ind w:left="920" w:right="687"/>
        <w:jc w:val="both"/>
      </w:pPr>
      <w:r>
        <w:rPr>
          <w:color w:val="231F20"/>
          <w:w w:val="110"/>
        </w:rPr>
        <w:t xml:space="preserve">When somebody uses the phrase “technical architecture,” they are usually referring to how code is executed and how information moves </w:t>
      </w:r>
      <w:r>
        <w:rPr>
          <w:color w:val="231F20"/>
          <w:w w:val="105"/>
        </w:rPr>
        <w:t xml:space="preserve">around in a system. Most descriptions of architecture involve the phrases </w:t>
      </w:r>
      <w:r>
        <w:rPr>
          <w:color w:val="231F20"/>
          <w:w w:val="110"/>
        </w:rPr>
        <w:t xml:space="preserve">“services,” “monoliths,” or “message transports.” This is in contrast to coding patterns, in which phrases such as “object-oriented,” “functional </w:t>
      </w:r>
      <w:r>
        <w:rPr>
          <w:color w:val="231F20"/>
          <w:w w:val="105"/>
        </w:rPr>
        <w:t xml:space="preserve">programming,” or “dependency injection” appear frequently. Coding pat- </w:t>
      </w:r>
      <w:r>
        <w:rPr>
          <w:color w:val="231F20"/>
          <w:w w:val="110"/>
        </w:rPr>
        <w:t>terns may sometimes be called “code architecture” and are discussed in Coding Patterns, page 188.</w:t>
      </w:r>
    </w:p>
    <w:p w14:paraId="3F5D6F01" w14:textId="77777777" w:rsidR="00262A63" w:rsidRDefault="00000000">
      <w:pPr>
        <w:pStyle w:val="BodyText"/>
        <w:spacing w:line="319" w:lineRule="auto"/>
        <w:ind w:left="920" w:right="688" w:firstLine="283"/>
        <w:jc w:val="both"/>
      </w:pPr>
      <w:r>
        <w:rPr>
          <w:color w:val="231F20"/>
          <w:w w:val="110"/>
        </w:rPr>
        <w:t xml:space="preserve">The highest-impact decision in technical architecture is whether code </w:t>
      </w:r>
      <w:r>
        <w:rPr>
          <w:color w:val="231F20"/>
          <w:w w:val="105"/>
        </w:rPr>
        <w:t>runs</w:t>
      </w:r>
      <w:r>
        <w:rPr>
          <w:color w:val="231F20"/>
          <w:spacing w:val="-2"/>
          <w:w w:val="105"/>
        </w:rPr>
        <w:t xml:space="preserve"> </w:t>
      </w:r>
      <w:r>
        <w:rPr>
          <w:color w:val="231F20"/>
          <w:w w:val="105"/>
        </w:rPr>
        <w:t>as</w:t>
      </w:r>
      <w:r>
        <w:rPr>
          <w:color w:val="231F20"/>
          <w:spacing w:val="-2"/>
          <w:w w:val="105"/>
        </w:rPr>
        <w:t xml:space="preserve"> </w:t>
      </w:r>
      <w:r>
        <w:rPr>
          <w:color w:val="231F20"/>
          <w:w w:val="105"/>
        </w:rPr>
        <w:t>a</w:t>
      </w:r>
      <w:r>
        <w:rPr>
          <w:color w:val="231F20"/>
          <w:spacing w:val="-2"/>
          <w:w w:val="105"/>
        </w:rPr>
        <w:t xml:space="preserve"> </w:t>
      </w:r>
      <w:r>
        <w:rPr>
          <w:color w:val="231F20"/>
          <w:w w:val="105"/>
        </w:rPr>
        <w:t>monolith</w:t>
      </w:r>
      <w:r>
        <w:rPr>
          <w:color w:val="231F20"/>
          <w:spacing w:val="-2"/>
          <w:w w:val="105"/>
        </w:rPr>
        <w:t xml:space="preserve"> </w:t>
      </w:r>
      <w:r>
        <w:rPr>
          <w:color w:val="231F20"/>
          <w:w w:val="105"/>
        </w:rPr>
        <w:t>or</w:t>
      </w:r>
      <w:r>
        <w:rPr>
          <w:color w:val="231F20"/>
          <w:spacing w:val="-2"/>
          <w:w w:val="105"/>
        </w:rPr>
        <w:t xml:space="preserve"> </w:t>
      </w:r>
      <w:r>
        <w:rPr>
          <w:color w:val="231F20"/>
          <w:w w:val="105"/>
        </w:rPr>
        <w:t>as</w:t>
      </w:r>
      <w:r>
        <w:rPr>
          <w:color w:val="231F20"/>
          <w:spacing w:val="-2"/>
          <w:w w:val="105"/>
        </w:rPr>
        <w:t xml:space="preserve"> </w:t>
      </w:r>
      <w:r>
        <w:rPr>
          <w:color w:val="231F20"/>
          <w:w w:val="105"/>
        </w:rPr>
        <w:t>a</w:t>
      </w:r>
      <w:r>
        <w:rPr>
          <w:color w:val="231F20"/>
          <w:spacing w:val="-2"/>
          <w:w w:val="105"/>
        </w:rPr>
        <w:t xml:space="preserve"> </w:t>
      </w:r>
      <w:r>
        <w:rPr>
          <w:color w:val="231F20"/>
          <w:w w:val="105"/>
        </w:rPr>
        <w:t>set</w:t>
      </w:r>
      <w:r>
        <w:rPr>
          <w:color w:val="231F20"/>
          <w:spacing w:val="-2"/>
          <w:w w:val="105"/>
        </w:rPr>
        <w:t xml:space="preserve"> </w:t>
      </w:r>
      <w:r>
        <w:rPr>
          <w:color w:val="231F20"/>
          <w:w w:val="105"/>
        </w:rPr>
        <w:t>of</w:t>
      </w:r>
      <w:r>
        <w:rPr>
          <w:color w:val="231F20"/>
          <w:spacing w:val="-2"/>
          <w:w w:val="105"/>
        </w:rPr>
        <w:t xml:space="preserve"> </w:t>
      </w:r>
      <w:r>
        <w:rPr>
          <w:color w:val="231F20"/>
          <w:w w:val="105"/>
        </w:rPr>
        <w:t>services</w:t>
      </w:r>
      <w:r>
        <w:rPr>
          <w:color w:val="231F20"/>
          <w:spacing w:val="-2"/>
          <w:w w:val="105"/>
        </w:rPr>
        <w:t xml:space="preserve"> </w:t>
      </w:r>
      <w:r>
        <w:rPr>
          <w:color w:val="231F20"/>
          <w:w w:val="105"/>
        </w:rPr>
        <w:t>(commonly</w:t>
      </w:r>
      <w:r>
        <w:rPr>
          <w:color w:val="231F20"/>
          <w:spacing w:val="-2"/>
          <w:w w:val="105"/>
        </w:rPr>
        <w:t xml:space="preserve"> </w:t>
      </w:r>
      <w:r>
        <w:rPr>
          <w:color w:val="231F20"/>
          <w:w w:val="105"/>
        </w:rPr>
        <w:t>referred</w:t>
      </w:r>
      <w:r>
        <w:rPr>
          <w:color w:val="231F20"/>
          <w:spacing w:val="-2"/>
          <w:w w:val="105"/>
        </w:rPr>
        <w:t xml:space="preserve"> </w:t>
      </w:r>
      <w:r>
        <w:rPr>
          <w:color w:val="231F20"/>
          <w:w w:val="105"/>
        </w:rPr>
        <w:t>to</w:t>
      </w:r>
      <w:r>
        <w:rPr>
          <w:color w:val="231F20"/>
          <w:spacing w:val="-2"/>
          <w:w w:val="105"/>
        </w:rPr>
        <w:t xml:space="preserve"> </w:t>
      </w:r>
      <w:r>
        <w:rPr>
          <w:color w:val="231F20"/>
          <w:w w:val="105"/>
        </w:rPr>
        <w:t>as</w:t>
      </w:r>
      <w:r>
        <w:rPr>
          <w:color w:val="231F20"/>
          <w:spacing w:val="-2"/>
          <w:w w:val="105"/>
        </w:rPr>
        <w:t xml:space="preserve"> </w:t>
      </w:r>
      <w:proofErr w:type="spellStart"/>
      <w:r>
        <w:rPr>
          <w:color w:val="231F20"/>
          <w:w w:val="105"/>
        </w:rPr>
        <w:t>microser</w:t>
      </w:r>
      <w:proofErr w:type="spellEnd"/>
      <w:r>
        <w:rPr>
          <w:color w:val="231F20"/>
          <w:w w:val="105"/>
        </w:rPr>
        <w:t xml:space="preserve">- vices). I’ll start here with a description of what each pattern looks like, and </w:t>
      </w:r>
      <w:r>
        <w:rPr>
          <w:color w:val="231F20"/>
          <w:w w:val="110"/>
        </w:rPr>
        <w:t xml:space="preserve">then provide some guidance on the </w:t>
      </w:r>
      <w:proofErr w:type="spellStart"/>
      <w:r>
        <w:rPr>
          <w:color w:val="231F20"/>
          <w:w w:val="110"/>
        </w:rPr>
        <w:t>tradeoffs</w:t>
      </w:r>
      <w:proofErr w:type="spellEnd"/>
      <w:r>
        <w:rPr>
          <w:color w:val="231F20"/>
          <w:w w:val="110"/>
        </w:rPr>
        <w:t xml:space="preserve"> between them.</w:t>
      </w:r>
    </w:p>
    <w:p w14:paraId="7E786076" w14:textId="77777777" w:rsidR="00262A63" w:rsidRDefault="00262A63">
      <w:pPr>
        <w:pStyle w:val="BodyText"/>
        <w:rPr>
          <w:sz w:val="22"/>
        </w:rPr>
      </w:pPr>
    </w:p>
    <w:p w14:paraId="6B198CAB" w14:textId="77777777" w:rsidR="00262A63" w:rsidRDefault="00000000">
      <w:pPr>
        <w:pStyle w:val="Heading8"/>
        <w:spacing w:before="162"/>
      </w:pPr>
      <w:r>
        <w:rPr>
          <w:color w:val="414042"/>
          <w:w w:val="55"/>
        </w:rPr>
        <w:t>MONOLITHIC</w:t>
      </w:r>
      <w:r>
        <w:rPr>
          <w:color w:val="414042"/>
          <w:spacing w:val="46"/>
          <w:w w:val="150"/>
        </w:rPr>
        <w:t xml:space="preserve"> </w:t>
      </w:r>
      <w:r>
        <w:rPr>
          <w:color w:val="414042"/>
          <w:spacing w:val="-2"/>
          <w:w w:val="60"/>
        </w:rPr>
        <w:t>ARCHITECTURE</w:t>
      </w:r>
    </w:p>
    <w:p w14:paraId="4E367B6C" w14:textId="77777777" w:rsidR="00262A63" w:rsidRDefault="00000000">
      <w:pPr>
        <w:pStyle w:val="BodyText"/>
        <w:spacing w:before="239" w:line="319" w:lineRule="auto"/>
        <w:ind w:left="920" w:right="685"/>
        <w:jc w:val="right"/>
      </w:pPr>
      <w:r>
        <w:rPr>
          <w:color w:val="231F20"/>
          <w:w w:val="105"/>
        </w:rPr>
        <w:t>The</w:t>
      </w:r>
      <w:r>
        <w:rPr>
          <w:color w:val="231F20"/>
          <w:spacing w:val="16"/>
          <w:w w:val="105"/>
        </w:rPr>
        <w:t xml:space="preserve"> </w:t>
      </w:r>
      <w:r>
        <w:rPr>
          <w:color w:val="231F20"/>
          <w:w w:val="105"/>
        </w:rPr>
        <w:t>monolithic</w:t>
      </w:r>
      <w:r>
        <w:rPr>
          <w:color w:val="231F20"/>
          <w:spacing w:val="16"/>
          <w:w w:val="105"/>
        </w:rPr>
        <w:t xml:space="preserve"> </w:t>
      </w:r>
      <w:r>
        <w:rPr>
          <w:color w:val="231F20"/>
          <w:w w:val="105"/>
        </w:rPr>
        <w:t>architecture</w:t>
      </w:r>
      <w:r>
        <w:rPr>
          <w:color w:val="231F20"/>
          <w:spacing w:val="16"/>
          <w:w w:val="105"/>
        </w:rPr>
        <w:t xml:space="preserve"> </w:t>
      </w:r>
      <w:r>
        <w:rPr>
          <w:color w:val="231F20"/>
          <w:w w:val="105"/>
        </w:rPr>
        <w:t>pattern</w:t>
      </w:r>
      <w:r>
        <w:rPr>
          <w:color w:val="231F20"/>
          <w:spacing w:val="16"/>
          <w:w w:val="105"/>
        </w:rPr>
        <w:t xml:space="preserve"> </w:t>
      </w:r>
      <w:r>
        <w:rPr>
          <w:color w:val="231F20"/>
          <w:w w:val="105"/>
        </w:rPr>
        <w:t>is</w:t>
      </w:r>
      <w:r>
        <w:rPr>
          <w:color w:val="231F20"/>
          <w:spacing w:val="16"/>
          <w:w w:val="105"/>
        </w:rPr>
        <w:t xml:space="preserve"> </w:t>
      </w:r>
      <w:r>
        <w:rPr>
          <w:color w:val="231F20"/>
          <w:w w:val="105"/>
        </w:rPr>
        <w:t>one</w:t>
      </w:r>
      <w:r>
        <w:rPr>
          <w:color w:val="231F20"/>
          <w:spacing w:val="16"/>
          <w:w w:val="105"/>
        </w:rPr>
        <w:t xml:space="preserve"> </w:t>
      </w:r>
      <w:r>
        <w:rPr>
          <w:color w:val="231F20"/>
          <w:w w:val="105"/>
        </w:rPr>
        <w:t>in</w:t>
      </w:r>
      <w:r>
        <w:rPr>
          <w:color w:val="231F20"/>
          <w:spacing w:val="16"/>
          <w:w w:val="105"/>
        </w:rPr>
        <w:t xml:space="preserve"> </w:t>
      </w:r>
      <w:r>
        <w:rPr>
          <w:color w:val="231F20"/>
          <w:w w:val="105"/>
        </w:rPr>
        <w:t>which</w:t>
      </w:r>
      <w:r>
        <w:rPr>
          <w:color w:val="231F20"/>
          <w:spacing w:val="16"/>
          <w:w w:val="105"/>
        </w:rPr>
        <w:t xml:space="preserve"> </w:t>
      </w:r>
      <w:r>
        <w:rPr>
          <w:color w:val="231F20"/>
          <w:w w:val="105"/>
        </w:rPr>
        <w:t>all</w:t>
      </w:r>
      <w:r>
        <w:rPr>
          <w:color w:val="231F20"/>
          <w:spacing w:val="16"/>
          <w:w w:val="105"/>
        </w:rPr>
        <w:t xml:space="preserve"> </w:t>
      </w:r>
      <w:r>
        <w:rPr>
          <w:color w:val="231F20"/>
          <w:w w:val="105"/>
        </w:rPr>
        <w:t>code</w:t>
      </w:r>
      <w:r>
        <w:rPr>
          <w:color w:val="231F20"/>
          <w:spacing w:val="16"/>
          <w:w w:val="105"/>
        </w:rPr>
        <w:t xml:space="preserve"> </w:t>
      </w:r>
      <w:r>
        <w:rPr>
          <w:color w:val="231F20"/>
          <w:w w:val="105"/>
        </w:rPr>
        <w:t>is</w:t>
      </w:r>
      <w:r>
        <w:rPr>
          <w:color w:val="231F20"/>
          <w:spacing w:val="16"/>
          <w:w w:val="105"/>
        </w:rPr>
        <w:t xml:space="preserve"> </w:t>
      </w:r>
      <w:r>
        <w:rPr>
          <w:color w:val="231F20"/>
          <w:w w:val="105"/>
        </w:rPr>
        <w:t>executed</w:t>
      </w:r>
      <w:r>
        <w:rPr>
          <w:color w:val="231F20"/>
          <w:spacing w:val="16"/>
          <w:w w:val="105"/>
        </w:rPr>
        <w:t xml:space="preserve"> </w:t>
      </w:r>
      <w:r>
        <w:rPr>
          <w:color w:val="231F20"/>
          <w:w w:val="105"/>
        </w:rPr>
        <w:t>as a single process, where information moves between pieces of your system</w:t>
      </w:r>
      <w:r>
        <w:rPr>
          <w:color w:val="231F20"/>
          <w:spacing w:val="40"/>
          <w:w w:val="105"/>
        </w:rPr>
        <w:t xml:space="preserve"> </w:t>
      </w:r>
      <w:r>
        <w:rPr>
          <w:color w:val="231F20"/>
          <w:w w:val="105"/>
        </w:rPr>
        <w:t>entirely</w:t>
      </w:r>
      <w:r>
        <w:rPr>
          <w:color w:val="231F20"/>
          <w:spacing w:val="35"/>
          <w:w w:val="105"/>
        </w:rPr>
        <w:t xml:space="preserve"> </w:t>
      </w:r>
      <w:r>
        <w:rPr>
          <w:color w:val="231F20"/>
          <w:w w:val="105"/>
        </w:rPr>
        <w:t>in</w:t>
      </w:r>
      <w:r>
        <w:rPr>
          <w:color w:val="231F20"/>
          <w:spacing w:val="35"/>
          <w:w w:val="105"/>
        </w:rPr>
        <w:t xml:space="preserve"> </w:t>
      </w:r>
      <w:r>
        <w:rPr>
          <w:color w:val="231F20"/>
          <w:w w:val="105"/>
        </w:rPr>
        <w:t>memory,</w:t>
      </w:r>
      <w:r>
        <w:rPr>
          <w:color w:val="231F20"/>
          <w:spacing w:val="35"/>
          <w:w w:val="105"/>
        </w:rPr>
        <w:t xml:space="preserve"> </w:t>
      </w:r>
      <w:proofErr w:type="spellStart"/>
      <w:r>
        <w:rPr>
          <w:color w:val="231F20"/>
          <w:w w:val="105"/>
        </w:rPr>
        <w:t>modeled</w:t>
      </w:r>
      <w:proofErr w:type="spellEnd"/>
      <w:r>
        <w:rPr>
          <w:color w:val="231F20"/>
          <w:spacing w:val="35"/>
          <w:w w:val="105"/>
        </w:rPr>
        <w:t xml:space="preserve"> </w:t>
      </w:r>
      <w:r>
        <w:rPr>
          <w:color w:val="231F20"/>
          <w:w w:val="105"/>
        </w:rPr>
        <w:t>as</w:t>
      </w:r>
      <w:r>
        <w:rPr>
          <w:color w:val="231F20"/>
          <w:spacing w:val="35"/>
          <w:w w:val="105"/>
        </w:rPr>
        <w:t xml:space="preserve"> </w:t>
      </w:r>
      <w:r>
        <w:rPr>
          <w:color w:val="231F20"/>
          <w:w w:val="105"/>
        </w:rPr>
        <w:t>simple</w:t>
      </w:r>
      <w:r>
        <w:rPr>
          <w:color w:val="231F20"/>
          <w:spacing w:val="35"/>
          <w:w w:val="105"/>
        </w:rPr>
        <w:t xml:space="preserve"> </w:t>
      </w:r>
      <w:r>
        <w:rPr>
          <w:color w:val="231F20"/>
          <w:w w:val="105"/>
        </w:rPr>
        <w:t>function</w:t>
      </w:r>
      <w:r>
        <w:rPr>
          <w:color w:val="231F20"/>
          <w:spacing w:val="35"/>
          <w:w w:val="105"/>
        </w:rPr>
        <w:t xml:space="preserve"> </w:t>
      </w:r>
      <w:r>
        <w:rPr>
          <w:color w:val="231F20"/>
          <w:w w:val="105"/>
        </w:rPr>
        <w:t>calls.</w:t>
      </w:r>
      <w:r>
        <w:rPr>
          <w:color w:val="231F20"/>
          <w:spacing w:val="35"/>
          <w:w w:val="105"/>
        </w:rPr>
        <w:t xml:space="preserve"> </w:t>
      </w:r>
      <w:r>
        <w:rPr>
          <w:color w:val="231F20"/>
          <w:w w:val="105"/>
        </w:rPr>
        <w:t>If</w:t>
      </w:r>
      <w:r>
        <w:rPr>
          <w:color w:val="231F20"/>
          <w:spacing w:val="35"/>
          <w:w w:val="105"/>
        </w:rPr>
        <w:t xml:space="preserve"> </w:t>
      </w:r>
      <w:r>
        <w:rPr>
          <w:color w:val="231F20"/>
          <w:w w:val="105"/>
        </w:rPr>
        <w:t>you’ve</w:t>
      </w:r>
      <w:r>
        <w:rPr>
          <w:color w:val="231F20"/>
          <w:spacing w:val="35"/>
          <w:w w:val="105"/>
        </w:rPr>
        <w:t xml:space="preserve"> </w:t>
      </w:r>
      <w:r>
        <w:rPr>
          <w:color w:val="231F20"/>
          <w:w w:val="105"/>
        </w:rPr>
        <w:t>ever</w:t>
      </w:r>
      <w:r>
        <w:rPr>
          <w:color w:val="231F20"/>
          <w:spacing w:val="35"/>
          <w:w w:val="105"/>
        </w:rPr>
        <w:t xml:space="preserve"> </w:t>
      </w:r>
      <w:r>
        <w:rPr>
          <w:color w:val="231F20"/>
          <w:w w:val="105"/>
        </w:rPr>
        <w:t>sat down</w:t>
      </w:r>
      <w:r>
        <w:rPr>
          <w:color w:val="231F20"/>
          <w:spacing w:val="32"/>
          <w:w w:val="105"/>
        </w:rPr>
        <w:t xml:space="preserve"> </w:t>
      </w:r>
      <w:r>
        <w:rPr>
          <w:color w:val="231F20"/>
          <w:w w:val="105"/>
        </w:rPr>
        <w:t>and</w:t>
      </w:r>
      <w:r>
        <w:rPr>
          <w:color w:val="231F20"/>
          <w:spacing w:val="32"/>
          <w:w w:val="105"/>
        </w:rPr>
        <w:t xml:space="preserve"> </w:t>
      </w:r>
      <w:r>
        <w:rPr>
          <w:color w:val="231F20"/>
          <w:w w:val="105"/>
        </w:rPr>
        <w:t>built</w:t>
      </w:r>
      <w:r>
        <w:rPr>
          <w:color w:val="231F20"/>
          <w:spacing w:val="32"/>
          <w:w w:val="105"/>
        </w:rPr>
        <w:t xml:space="preserve"> </w:t>
      </w:r>
      <w:r>
        <w:rPr>
          <w:color w:val="231F20"/>
          <w:w w:val="105"/>
        </w:rPr>
        <w:t>a</w:t>
      </w:r>
      <w:r>
        <w:rPr>
          <w:color w:val="231F20"/>
          <w:spacing w:val="32"/>
          <w:w w:val="105"/>
        </w:rPr>
        <w:t xml:space="preserve"> </w:t>
      </w:r>
      <w:r>
        <w:rPr>
          <w:color w:val="231F20"/>
          <w:w w:val="105"/>
        </w:rPr>
        <w:t>simple</w:t>
      </w:r>
      <w:r>
        <w:rPr>
          <w:color w:val="231F20"/>
          <w:spacing w:val="32"/>
          <w:w w:val="105"/>
        </w:rPr>
        <w:t xml:space="preserve"> </w:t>
      </w:r>
      <w:r>
        <w:rPr>
          <w:color w:val="231F20"/>
          <w:w w:val="105"/>
        </w:rPr>
        <w:t>application</w:t>
      </w:r>
      <w:r>
        <w:rPr>
          <w:color w:val="231F20"/>
          <w:spacing w:val="32"/>
          <w:w w:val="105"/>
        </w:rPr>
        <w:t xml:space="preserve"> </w:t>
      </w:r>
      <w:r>
        <w:rPr>
          <w:color w:val="231F20"/>
          <w:w w:val="105"/>
        </w:rPr>
        <w:t>in</w:t>
      </w:r>
      <w:r>
        <w:rPr>
          <w:color w:val="231F20"/>
          <w:spacing w:val="32"/>
          <w:w w:val="105"/>
        </w:rPr>
        <w:t xml:space="preserve"> </w:t>
      </w:r>
      <w:r>
        <w:rPr>
          <w:color w:val="231F20"/>
          <w:w w:val="105"/>
        </w:rPr>
        <w:t>an</w:t>
      </w:r>
      <w:r>
        <w:rPr>
          <w:color w:val="231F20"/>
          <w:spacing w:val="32"/>
          <w:w w:val="105"/>
        </w:rPr>
        <w:t xml:space="preserve"> </w:t>
      </w:r>
      <w:r>
        <w:rPr>
          <w:color w:val="231F20"/>
          <w:w w:val="105"/>
        </w:rPr>
        <w:t>afternoon,</w:t>
      </w:r>
      <w:r>
        <w:rPr>
          <w:color w:val="231F20"/>
          <w:spacing w:val="32"/>
          <w:w w:val="105"/>
        </w:rPr>
        <w:t xml:space="preserve"> </w:t>
      </w:r>
      <w:r>
        <w:rPr>
          <w:color w:val="231F20"/>
          <w:w w:val="105"/>
        </w:rPr>
        <w:t>chances</w:t>
      </w:r>
      <w:r>
        <w:rPr>
          <w:color w:val="231F20"/>
          <w:spacing w:val="32"/>
          <w:w w:val="105"/>
        </w:rPr>
        <w:t xml:space="preserve"> </w:t>
      </w:r>
      <w:r>
        <w:rPr>
          <w:color w:val="231F20"/>
          <w:w w:val="105"/>
        </w:rPr>
        <w:t>are</w:t>
      </w:r>
      <w:r>
        <w:rPr>
          <w:color w:val="231F20"/>
          <w:spacing w:val="32"/>
          <w:w w:val="105"/>
        </w:rPr>
        <w:t xml:space="preserve"> </w:t>
      </w:r>
      <w:r>
        <w:rPr>
          <w:color w:val="231F20"/>
          <w:w w:val="105"/>
        </w:rPr>
        <w:t>good</w:t>
      </w:r>
      <w:r>
        <w:rPr>
          <w:color w:val="231F20"/>
          <w:spacing w:val="32"/>
          <w:w w:val="105"/>
        </w:rPr>
        <w:t xml:space="preserve"> </w:t>
      </w:r>
      <w:r>
        <w:rPr>
          <w:color w:val="231F20"/>
          <w:w w:val="105"/>
        </w:rPr>
        <w:t>it would fall into the category of the monolith. Monoliths come in all sorts of shapes and sizes, from very small to massive, multi-million-line projects.</w:t>
      </w:r>
      <w:r>
        <w:rPr>
          <w:color w:val="231F20"/>
          <w:spacing w:val="80"/>
          <w:w w:val="105"/>
        </w:rPr>
        <w:t xml:space="preserve"> </w:t>
      </w:r>
      <w:r>
        <w:rPr>
          <w:color w:val="231F20"/>
          <w:w w:val="105"/>
        </w:rPr>
        <w:t>The key to building a successful monolith is to carefully design the data flows within the application, using domain-driven design. You can measure this pretty easily; you want to ensure that when a developer goes to change the functionality of the application, it is obvious where in the monolith they should</w:t>
      </w:r>
      <w:r>
        <w:rPr>
          <w:color w:val="231F20"/>
          <w:spacing w:val="-2"/>
          <w:w w:val="105"/>
        </w:rPr>
        <w:t xml:space="preserve"> </w:t>
      </w:r>
      <w:r>
        <w:rPr>
          <w:color w:val="231F20"/>
          <w:w w:val="105"/>
        </w:rPr>
        <w:t>be</w:t>
      </w:r>
      <w:r>
        <w:rPr>
          <w:color w:val="231F20"/>
          <w:spacing w:val="-2"/>
          <w:w w:val="105"/>
        </w:rPr>
        <w:t xml:space="preserve"> </w:t>
      </w:r>
      <w:r>
        <w:rPr>
          <w:color w:val="231F20"/>
          <w:w w:val="105"/>
        </w:rPr>
        <w:t>working.</w:t>
      </w:r>
      <w:r>
        <w:rPr>
          <w:color w:val="231F20"/>
          <w:spacing w:val="-2"/>
          <w:w w:val="105"/>
        </w:rPr>
        <w:t xml:space="preserve"> </w:t>
      </w:r>
      <w:r>
        <w:rPr>
          <w:color w:val="231F20"/>
          <w:w w:val="105"/>
        </w:rPr>
        <w:t>They</w:t>
      </w:r>
      <w:r>
        <w:rPr>
          <w:color w:val="231F20"/>
          <w:spacing w:val="-2"/>
          <w:w w:val="105"/>
        </w:rPr>
        <w:t xml:space="preserve"> </w:t>
      </w:r>
      <w:r>
        <w:rPr>
          <w:color w:val="231F20"/>
          <w:w w:val="105"/>
        </w:rPr>
        <w:t>should</w:t>
      </w:r>
      <w:r>
        <w:rPr>
          <w:color w:val="231F20"/>
          <w:spacing w:val="-2"/>
          <w:w w:val="105"/>
        </w:rPr>
        <w:t xml:space="preserve"> </w:t>
      </w:r>
      <w:r>
        <w:rPr>
          <w:color w:val="231F20"/>
          <w:w w:val="105"/>
        </w:rPr>
        <w:t>only</w:t>
      </w:r>
      <w:r>
        <w:rPr>
          <w:color w:val="231F20"/>
          <w:spacing w:val="-2"/>
          <w:w w:val="105"/>
        </w:rPr>
        <w:t xml:space="preserve"> </w:t>
      </w:r>
      <w:r>
        <w:rPr>
          <w:color w:val="231F20"/>
          <w:w w:val="105"/>
        </w:rPr>
        <w:t>need</w:t>
      </w:r>
      <w:r>
        <w:rPr>
          <w:color w:val="231F20"/>
          <w:spacing w:val="-2"/>
          <w:w w:val="105"/>
        </w:rPr>
        <w:t xml:space="preserve"> </w:t>
      </w:r>
      <w:r>
        <w:rPr>
          <w:color w:val="231F20"/>
          <w:w w:val="105"/>
        </w:rPr>
        <w:t>to</w:t>
      </w:r>
      <w:r>
        <w:rPr>
          <w:color w:val="231F20"/>
          <w:spacing w:val="-2"/>
          <w:w w:val="105"/>
        </w:rPr>
        <w:t xml:space="preserve"> </w:t>
      </w:r>
      <w:r>
        <w:rPr>
          <w:color w:val="231F20"/>
          <w:w w:val="105"/>
        </w:rPr>
        <w:t>change</w:t>
      </w:r>
      <w:r>
        <w:rPr>
          <w:color w:val="231F20"/>
          <w:spacing w:val="-2"/>
          <w:w w:val="105"/>
        </w:rPr>
        <w:t xml:space="preserve"> </w:t>
      </w:r>
      <w:r>
        <w:rPr>
          <w:color w:val="231F20"/>
          <w:w w:val="105"/>
        </w:rPr>
        <w:t>code</w:t>
      </w:r>
      <w:r>
        <w:rPr>
          <w:color w:val="231F20"/>
          <w:spacing w:val="-2"/>
          <w:w w:val="105"/>
        </w:rPr>
        <w:t xml:space="preserve"> </w:t>
      </w:r>
      <w:r>
        <w:rPr>
          <w:color w:val="231F20"/>
          <w:w w:val="105"/>
        </w:rPr>
        <w:t>in</w:t>
      </w:r>
      <w:r>
        <w:rPr>
          <w:color w:val="231F20"/>
          <w:spacing w:val="-2"/>
          <w:w w:val="105"/>
        </w:rPr>
        <w:t xml:space="preserve"> </w:t>
      </w:r>
      <w:r>
        <w:rPr>
          <w:color w:val="231F20"/>
          <w:w w:val="105"/>
        </w:rPr>
        <w:t>an</w:t>
      </w:r>
      <w:r>
        <w:rPr>
          <w:color w:val="231F20"/>
          <w:spacing w:val="-2"/>
          <w:w w:val="105"/>
        </w:rPr>
        <w:t xml:space="preserve"> </w:t>
      </w:r>
      <w:r>
        <w:rPr>
          <w:color w:val="231F20"/>
          <w:w w:val="105"/>
        </w:rPr>
        <w:t>obvious</w:t>
      </w:r>
      <w:r>
        <w:rPr>
          <w:color w:val="231F20"/>
          <w:spacing w:val="-2"/>
          <w:w w:val="105"/>
        </w:rPr>
        <w:t xml:space="preserve"> </w:t>
      </w:r>
      <w:r>
        <w:rPr>
          <w:color w:val="231F20"/>
          <w:w w:val="105"/>
        </w:rPr>
        <w:t>and well-defined or confined area to achieve their goal. Every additional “area” of</w:t>
      </w:r>
      <w:r>
        <w:rPr>
          <w:color w:val="231F20"/>
          <w:spacing w:val="31"/>
          <w:w w:val="105"/>
        </w:rPr>
        <w:t xml:space="preserve"> </w:t>
      </w:r>
      <w:r>
        <w:rPr>
          <w:color w:val="231F20"/>
          <w:w w:val="105"/>
        </w:rPr>
        <w:t>the</w:t>
      </w:r>
      <w:r>
        <w:rPr>
          <w:color w:val="231F20"/>
          <w:spacing w:val="31"/>
          <w:w w:val="105"/>
        </w:rPr>
        <w:t xml:space="preserve"> </w:t>
      </w:r>
      <w:r>
        <w:rPr>
          <w:color w:val="231F20"/>
          <w:w w:val="105"/>
        </w:rPr>
        <w:t>codebase</w:t>
      </w:r>
      <w:r>
        <w:rPr>
          <w:color w:val="231F20"/>
          <w:spacing w:val="31"/>
          <w:w w:val="105"/>
        </w:rPr>
        <w:t xml:space="preserve"> </w:t>
      </w:r>
      <w:r>
        <w:rPr>
          <w:color w:val="231F20"/>
          <w:w w:val="105"/>
        </w:rPr>
        <w:t>that</w:t>
      </w:r>
      <w:r>
        <w:rPr>
          <w:color w:val="231F20"/>
          <w:spacing w:val="31"/>
          <w:w w:val="105"/>
        </w:rPr>
        <w:t xml:space="preserve"> </w:t>
      </w:r>
      <w:r>
        <w:rPr>
          <w:color w:val="231F20"/>
          <w:w w:val="105"/>
        </w:rPr>
        <w:t>needs</w:t>
      </w:r>
      <w:r>
        <w:rPr>
          <w:color w:val="231F20"/>
          <w:spacing w:val="31"/>
          <w:w w:val="105"/>
        </w:rPr>
        <w:t xml:space="preserve"> </w:t>
      </w:r>
      <w:r>
        <w:rPr>
          <w:color w:val="231F20"/>
          <w:w w:val="105"/>
        </w:rPr>
        <w:t>change</w:t>
      </w:r>
      <w:r>
        <w:rPr>
          <w:color w:val="231F20"/>
          <w:spacing w:val="31"/>
          <w:w w:val="105"/>
        </w:rPr>
        <w:t xml:space="preserve"> </w:t>
      </w:r>
      <w:r>
        <w:rPr>
          <w:color w:val="231F20"/>
          <w:w w:val="105"/>
        </w:rPr>
        <w:t>to</w:t>
      </w:r>
      <w:r>
        <w:rPr>
          <w:color w:val="231F20"/>
          <w:spacing w:val="31"/>
          <w:w w:val="105"/>
        </w:rPr>
        <w:t xml:space="preserve"> </w:t>
      </w:r>
      <w:r>
        <w:rPr>
          <w:color w:val="231F20"/>
          <w:w w:val="105"/>
        </w:rPr>
        <w:t>meet</w:t>
      </w:r>
      <w:r>
        <w:rPr>
          <w:color w:val="231F20"/>
          <w:spacing w:val="31"/>
          <w:w w:val="105"/>
        </w:rPr>
        <w:t xml:space="preserve"> </w:t>
      </w:r>
      <w:r>
        <w:rPr>
          <w:color w:val="231F20"/>
          <w:w w:val="105"/>
        </w:rPr>
        <w:t>a</w:t>
      </w:r>
      <w:r>
        <w:rPr>
          <w:color w:val="231F20"/>
          <w:spacing w:val="31"/>
          <w:w w:val="105"/>
        </w:rPr>
        <w:t xml:space="preserve"> </w:t>
      </w:r>
      <w:r>
        <w:rPr>
          <w:color w:val="231F20"/>
          <w:w w:val="105"/>
        </w:rPr>
        <w:t>functional</w:t>
      </w:r>
      <w:r>
        <w:rPr>
          <w:color w:val="231F20"/>
          <w:spacing w:val="31"/>
          <w:w w:val="105"/>
        </w:rPr>
        <w:t xml:space="preserve"> </w:t>
      </w:r>
      <w:r>
        <w:rPr>
          <w:color w:val="231F20"/>
          <w:w w:val="105"/>
        </w:rPr>
        <w:t>requirement</w:t>
      </w:r>
      <w:r>
        <w:rPr>
          <w:color w:val="231F20"/>
          <w:spacing w:val="31"/>
          <w:w w:val="105"/>
        </w:rPr>
        <w:t xml:space="preserve"> </w:t>
      </w:r>
      <w:r>
        <w:rPr>
          <w:color w:val="231F20"/>
          <w:w w:val="105"/>
        </w:rPr>
        <w:t>adds additional</w:t>
      </w:r>
      <w:r>
        <w:rPr>
          <w:color w:val="231F20"/>
          <w:spacing w:val="18"/>
          <w:w w:val="105"/>
        </w:rPr>
        <w:t xml:space="preserve"> </w:t>
      </w:r>
      <w:r>
        <w:rPr>
          <w:color w:val="231F20"/>
          <w:w w:val="105"/>
        </w:rPr>
        <w:t>complexity</w:t>
      </w:r>
      <w:r>
        <w:rPr>
          <w:color w:val="231F20"/>
          <w:spacing w:val="18"/>
          <w:w w:val="105"/>
        </w:rPr>
        <w:t xml:space="preserve"> </w:t>
      </w:r>
      <w:r>
        <w:rPr>
          <w:color w:val="231F20"/>
          <w:w w:val="105"/>
        </w:rPr>
        <w:t>or</w:t>
      </w:r>
      <w:r>
        <w:rPr>
          <w:color w:val="231F20"/>
          <w:spacing w:val="18"/>
          <w:w w:val="105"/>
        </w:rPr>
        <w:t xml:space="preserve"> </w:t>
      </w:r>
      <w:r>
        <w:rPr>
          <w:color w:val="231F20"/>
          <w:w w:val="105"/>
        </w:rPr>
        <w:t>opportunity</w:t>
      </w:r>
      <w:r>
        <w:rPr>
          <w:color w:val="231F20"/>
          <w:spacing w:val="19"/>
          <w:w w:val="105"/>
        </w:rPr>
        <w:t xml:space="preserve"> </w:t>
      </w:r>
      <w:r>
        <w:rPr>
          <w:color w:val="231F20"/>
          <w:w w:val="105"/>
        </w:rPr>
        <w:t>for</w:t>
      </w:r>
      <w:r>
        <w:rPr>
          <w:color w:val="231F20"/>
          <w:spacing w:val="18"/>
          <w:w w:val="105"/>
        </w:rPr>
        <w:t xml:space="preserve"> </w:t>
      </w:r>
      <w:r>
        <w:rPr>
          <w:color w:val="231F20"/>
          <w:w w:val="105"/>
        </w:rPr>
        <w:t>error,</w:t>
      </w:r>
      <w:r>
        <w:rPr>
          <w:color w:val="231F20"/>
          <w:spacing w:val="18"/>
          <w:w w:val="105"/>
        </w:rPr>
        <w:t xml:space="preserve"> </w:t>
      </w:r>
      <w:r>
        <w:rPr>
          <w:color w:val="231F20"/>
          <w:w w:val="105"/>
        </w:rPr>
        <w:t>and</w:t>
      </w:r>
      <w:r>
        <w:rPr>
          <w:color w:val="231F20"/>
          <w:spacing w:val="19"/>
          <w:w w:val="105"/>
        </w:rPr>
        <w:t xml:space="preserve"> </w:t>
      </w:r>
      <w:r>
        <w:rPr>
          <w:color w:val="231F20"/>
          <w:w w:val="105"/>
        </w:rPr>
        <w:t>in</w:t>
      </w:r>
      <w:r>
        <w:rPr>
          <w:color w:val="231F20"/>
          <w:spacing w:val="18"/>
          <w:w w:val="105"/>
        </w:rPr>
        <w:t xml:space="preserve"> </w:t>
      </w:r>
      <w:r>
        <w:rPr>
          <w:color w:val="231F20"/>
          <w:w w:val="105"/>
        </w:rPr>
        <w:t>general</w:t>
      </w:r>
      <w:r>
        <w:rPr>
          <w:color w:val="231F20"/>
          <w:spacing w:val="18"/>
          <w:w w:val="105"/>
        </w:rPr>
        <w:t xml:space="preserve"> </w:t>
      </w:r>
      <w:r>
        <w:rPr>
          <w:color w:val="231F20"/>
          <w:w w:val="105"/>
        </w:rPr>
        <w:t>slows</w:t>
      </w:r>
      <w:r>
        <w:rPr>
          <w:color w:val="231F20"/>
          <w:spacing w:val="19"/>
          <w:w w:val="105"/>
        </w:rPr>
        <w:t xml:space="preserve"> </w:t>
      </w:r>
      <w:r>
        <w:rPr>
          <w:color w:val="231F20"/>
          <w:spacing w:val="-4"/>
          <w:w w:val="105"/>
        </w:rPr>
        <w:t>down</w:t>
      </w:r>
    </w:p>
    <w:p w14:paraId="1B29CF74" w14:textId="77777777" w:rsidR="00262A63" w:rsidRDefault="00000000">
      <w:pPr>
        <w:pStyle w:val="BodyText"/>
        <w:spacing w:line="225" w:lineRule="exact"/>
        <w:ind w:left="920"/>
      </w:pPr>
      <w:r>
        <w:rPr>
          <w:color w:val="231F20"/>
          <w:spacing w:val="-2"/>
          <w:w w:val="110"/>
        </w:rPr>
        <w:t>development.</w:t>
      </w:r>
    </w:p>
    <w:p w14:paraId="2E085A3A" w14:textId="77777777" w:rsidR="00262A63" w:rsidRDefault="00262A63">
      <w:pPr>
        <w:spacing w:line="225" w:lineRule="exact"/>
        <w:sectPr w:rsidR="00262A63">
          <w:headerReference w:type="default" r:id="rId261"/>
          <w:footerReference w:type="default" r:id="rId262"/>
          <w:pgSz w:w="8640" w:h="12960"/>
          <w:pgMar w:top="680" w:right="160" w:bottom="680" w:left="100" w:header="487" w:footer="482" w:gutter="0"/>
          <w:cols w:space="720"/>
        </w:sectPr>
      </w:pPr>
    </w:p>
    <w:p w14:paraId="117A28AF" w14:textId="77777777" w:rsidR="00262A63" w:rsidRDefault="00262A63">
      <w:pPr>
        <w:pStyle w:val="BodyText"/>
        <w:spacing w:before="9"/>
        <w:rPr>
          <w:sz w:val="17"/>
        </w:rPr>
      </w:pPr>
    </w:p>
    <w:p w14:paraId="16776B3D" w14:textId="77777777" w:rsidR="00262A63" w:rsidRDefault="00000000">
      <w:pPr>
        <w:pStyle w:val="BodyText"/>
        <w:spacing w:before="85"/>
        <w:ind w:left="1033"/>
      </w:pPr>
      <w:r>
        <w:rPr>
          <w:color w:val="231F20"/>
        </w:rPr>
        <w:t>Key</w:t>
      </w:r>
      <w:r>
        <w:rPr>
          <w:color w:val="231F20"/>
          <w:spacing w:val="5"/>
        </w:rPr>
        <w:t xml:space="preserve"> </w:t>
      </w:r>
      <w:r>
        <w:rPr>
          <w:color w:val="231F20"/>
        </w:rPr>
        <w:t>features</w:t>
      </w:r>
      <w:r>
        <w:rPr>
          <w:color w:val="231F20"/>
          <w:spacing w:val="6"/>
        </w:rPr>
        <w:t xml:space="preserve"> </w:t>
      </w:r>
      <w:r>
        <w:rPr>
          <w:color w:val="231F20"/>
        </w:rPr>
        <w:t>of</w:t>
      </w:r>
      <w:r>
        <w:rPr>
          <w:color w:val="231F20"/>
          <w:spacing w:val="5"/>
        </w:rPr>
        <w:t xml:space="preserve"> </w:t>
      </w:r>
      <w:r>
        <w:rPr>
          <w:color w:val="231F20"/>
        </w:rPr>
        <w:t>a</w:t>
      </w:r>
      <w:r>
        <w:rPr>
          <w:color w:val="231F20"/>
          <w:spacing w:val="6"/>
        </w:rPr>
        <w:t xml:space="preserve"> </w:t>
      </w:r>
      <w:r>
        <w:rPr>
          <w:color w:val="231F20"/>
          <w:spacing w:val="-2"/>
        </w:rPr>
        <w:t>monolith:</w:t>
      </w:r>
    </w:p>
    <w:p w14:paraId="7E59B655" w14:textId="77777777" w:rsidR="00262A63" w:rsidRDefault="00262A63">
      <w:pPr>
        <w:pStyle w:val="BodyText"/>
        <w:spacing w:before="7"/>
      </w:pPr>
    </w:p>
    <w:p w14:paraId="52B4DD67" w14:textId="77777777" w:rsidR="00262A63" w:rsidRDefault="00000000">
      <w:pPr>
        <w:pStyle w:val="ListParagraph"/>
        <w:numPr>
          <w:ilvl w:val="0"/>
          <w:numId w:val="19"/>
        </w:numPr>
        <w:tabs>
          <w:tab w:val="left" w:pos="1034"/>
        </w:tabs>
        <w:spacing w:before="0"/>
        <w:rPr>
          <w:sz w:val="21"/>
        </w:rPr>
      </w:pPr>
      <w:r>
        <w:rPr>
          <w:color w:val="231F20"/>
          <w:w w:val="105"/>
          <w:sz w:val="21"/>
        </w:rPr>
        <w:t>Code</w:t>
      </w:r>
      <w:r>
        <w:rPr>
          <w:color w:val="231F20"/>
          <w:spacing w:val="-4"/>
          <w:w w:val="105"/>
          <w:sz w:val="21"/>
        </w:rPr>
        <w:t xml:space="preserve"> </w:t>
      </w:r>
      <w:r>
        <w:rPr>
          <w:color w:val="231F20"/>
          <w:w w:val="105"/>
          <w:sz w:val="21"/>
        </w:rPr>
        <w:t>is</w:t>
      </w:r>
      <w:r>
        <w:rPr>
          <w:color w:val="231F20"/>
          <w:spacing w:val="-4"/>
          <w:w w:val="105"/>
          <w:sz w:val="21"/>
        </w:rPr>
        <w:t xml:space="preserve"> </w:t>
      </w:r>
      <w:r>
        <w:rPr>
          <w:color w:val="231F20"/>
          <w:w w:val="105"/>
          <w:sz w:val="21"/>
        </w:rPr>
        <w:t>deployed</w:t>
      </w:r>
      <w:r>
        <w:rPr>
          <w:color w:val="231F20"/>
          <w:spacing w:val="-4"/>
          <w:w w:val="105"/>
          <w:sz w:val="21"/>
        </w:rPr>
        <w:t xml:space="preserve"> </w:t>
      </w:r>
      <w:r>
        <w:rPr>
          <w:color w:val="231F20"/>
          <w:w w:val="105"/>
          <w:sz w:val="21"/>
        </w:rPr>
        <w:t>as</w:t>
      </w:r>
      <w:r>
        <w:rPr>
          <w:color w:val="231F20"/>
          <w:spacing w:val="-4"/>
          <w:w w:val="105"/>
          <w:sz w:val="21"/>
        </w:rPr>
        <w:t xml:space="preserve"> </w:t>
      </w:r>
      <w:r>
        <w:rPr>
          <w:color w:val="231F20"/>
          <w:w w:val="105"/>
          <w:sz w:val="21"/>
        </w:rPr>
        <w:t>a</w:t>
      </w:r>
      <w:r>
        <w:rPr>
          <w:color w:val="231F20"/>
          <w:spacing w:val="-4"/>
          <w:w w:val="105"/>
          <w:sz w:val="21"/>
        </w:rPr>
        <w:t xml:space="preserve"> </w:t>
      </w:r>
      <w:r>
        <w:rPr>
          <w:color w:val="231F20"/>
          <w:w w:val="105"/>
          <w:sz w:val="21"/>
        </w:rPr>
        <w:t>single</w:t>
      </w:r>
      <w:r>
        <w:rPr>
          <w:color w:val="231F20"/>
          <w:spacing w:val="-4"/>
          <w:w w:val="105"/>
          <w:sz w:val="21"/>
        </w:rPr>
        <w:t xml:space="preserve"> unit.</w:t>
      </w:r>
    </w:p>
    <w:p w14:paraId="7F9EA270" w14:textId="77777777" w:rsidR="00262A63" w:rsidRDefault="00000000">
      <w:pPr>
        <w:pStyle w:val="ListParagraph"/>
        <w:numPr>
          <w:ilvl w:val="0"/>
          <w:numId w:val="19"/>
        </w:numPr>
        <w:tabs>
          <w:tab w:val="left" w:pos="1034"/>
        </w:tabs>
        <w:spacing w:before="192"/>
        <w:rPr>
          <w:sz w:val="21"/>
        </w:rPr>
      </w:pPr>
      <w:r>
        <w:rPr>
          <w:color w:val="231F20"/>
          <w:w w:val="105"/>
          <w:sz w:val="21"/>
        </w:rPr>
        <w:t>Code</w:t>
      </w:r>
      <w:r>
        <w:rPr>
          <w:color w:val="231F20"/>
          <w:spacing w:val="7"/>
          <w:w w:val="105"/>
          <w:sz w:val="21"/>
        </w:rPr>
        <w:t xml:space="preserve"> </w:t>
      </w:r>
      <w:r>
        <w:rPr>
          <w:color w:val="231F20"/>
          <w:w w:val="105"/>
          <w:sz w:val="21"/>
        </w:rPr>
        <w:t>is</w:t>
      </w:r>
      <w:r>
        <w:rPr>
          <w:color w:val="231F20"/>
          <w:spacing w:val="7"/>
          <w:w w:val="105"/>
          <w:sz w:val="21"/>
        </w:rPr>
        <w:t xml:space="preserve"> </w:t>
      </w:r>
      <w:r>
        <w:rPr>
          <w:color w:val="231F20"/>
          <w:w w:val="105"/>
          <w:sz w:val="21"/>
        </w:rPr>
        <w:t>managed</w:t>
      </w:r>
      <w:r>
        <w:rPr>
          <w:color w:val="231F20"/>
          <w:spacing w:val="7"/>
          <w:w w:val="105"/>
          <w:sz w:val="21"/>
        </w:rPr>
        <w:t xml:space="preserve"> </w:t>
      </w:r>
      <w:r>
        <w:rPr>
          <w:color w:val="231F20"/>
          <w:w w:val="105"/>
          <w:sz w:val="21"/>
        </w:rPr>
        <w:t>in</w:t>
      </w:r>
      <w:r>
        <w:rPr>
          <w:color w:val="231F20"/>
          <w:spacing w:val="7"/>
          <w:w w:val="105"/>
          <w:sz w:val="21"/>
        </w:rPr>
        <w:t xml:space="preserve"> </w:t>
      </w:r>
      <w:r>
        <w:rPr>
          <w:color w:val="231F20"/>
          <w:w w:val="105"/>
          <w:sz w:val="21"/>
        </w:rPr>
        <w:t>a</w:t>
      </w:r>
      <w:r>
        <w:rPr>
          <w:color w:val="231F20"/>
          <w:spacing w:val="7"/>
          <w:w w:val="105"/>
          <w:sz w:val="21"/>
        </w:rPr>
        <w:t xml:space="preserve"> </w:t>
      </w:r>
      <w:r>
        <w:rPr>
          <w:color w:val="231F20"/>
          <w:w w:val="105"/>
          <w:sz w:val="21"/>
        </w:rPr>
        <w:t>single</w:t>
      </w:r>
      <w:r>
        <w:rPr>
          <w:color w:val="231F20"/>
          <w:spacing w:val="7"/>
          <w:w w:val="105"/>
          <w:sz w:val="21"/>
        </w:rPr>
        <w:t xml:space="preserve"> </w:t>
      </w:r>
      <w:r>
        <w:rPr>
          <w:color w:val="231F20"/>
          <w:w w:val="105"/>
          <w:sz w:val="21"/>
        </w:rPr>
        <w:t>source-code</w:t>
      </w:r>
      <w:r>
        <w:rPr>
          <w:color w:val="231F20"/>
          <w:spacing w:val="8"/>
          <w:w w:val="105"/>
          <w:sz w:val="21"/>
        </w:rPr>
        <w:t xml:space="preserve"> </w:t>
      </w:r>
      <w:r>
        <w:rPr>
          <w:color w:val="231F20"/>
          <w:spacing w:val="-2"/>
          <w:w w:val="105"/>
          <w:sz w:val="21"/>
        </w:rPr>
        <w:t>repository.</w:t>
      </w:r>
    </w:p>
    <w:p w14:paraId="03CAA3B8" w14:textId="77777777" w:rsidR="00262A63" w:rsidRDefault="00000000">
      <w:pPr>
        <w:pStyle w:val="ListParagraph"/>
        <w:numPr>
          <w:ilvl w:val="0"/>
          <w:numId w:val="19"/>
        </w:numPr>
        <w:tabs>
          <w:tab w:val="left" w:pos="1034"/>
        </w:tabs>
        <w:spacing w:before="192"/>
        <w:rPr>
          <w:sz w:val="21"/>
        </w:rPr>
      </w:pPr>
      <w:r>
        <w:rPr>
          <w:color w:val="231F20"/>
          <w:w w:val="105"/>
          <w:sz w:val="21"/>
        </w:rPr>
        <w:t>Deployed</w:t>
      </w:r>
      <w:r>
        <w:rPr>
          <w:color w:val="231F20"/>
          <w:spacing w:val="2"/>
          <w:w w:val="105"/>
          <w:sz w:val="21"/>
        </w:rPr>
        <w:t xml:space="preserve"> </w:t>
      </w:r>
      <w:r>
        <w:rPr>
          <w:color w:val="231F20"/>
          <w:w w:val="105"/>
          <w:sz w:val="21"/>
        </w:rPr>
        <w:t>code</w:t>
      </w:r>
      <w:r>
        <w:rPr>
          <w:color w:val="231F20"/>
          <w:spacing w:val="3"/>
          <w:w w:val="105"/>
          <w:sz w:val="21"/>
        </w:rPr>
        <w:t xml:space="preserve"> </w:t>
      </w:r>
      <w:r>
        <w:rPr>
          <w:color w:val="231F20"/>
          <w:w w:val="105"/>
          <w:sz w:val="21"/>
        </w:rPr>
        <w:t>is</w:t>
      </w:r>
      <w:r>
        <w:rPr>
          <w:color w:val="231F20"/>
          <w:spacing w:val="3"/>
          <w:w w:val="105"/>
          <w:sz w:val="21"/>
        </w:rPr>
        <w:t xml:space="preserve"> </w:t>
      </w:r>
      <w:r>
        <w:rPr>
          <w:color w:val="231F20"/>
          <w:w w:val="105"/>
          <w:sz w:val="21"/>
        </w:rPr>
        <w:t>scaled</w:t>
      </w:r>
      <w:r>
        <w:rPr>
          <w:color w:val="231F20"/>
          <w:spacing w:val="3"/>
          <w:w w:val="105"/>
          <w:sz w:val="21"/>
        </w:rPr>
        <w:t xml:space="preserve"> </w:t>
      </w:r>
      <w:r>
        <w:rPr>
          <w:color w:val="231F20"/>
          <w:w w:val="105"/>
          <w:sz w:val="21"/>
        </w:rPr>
        <w:t>as</w:t>
      </w:r>
      <w:r>
        <w:rPr>
          <w:color w:val="231F20"/>
          <w:spacing w:val="3"/>
          <w:w w:val="105"/>
          <w:sz w:val="21"/>
        </w:rPr>
        <w:t xml:space="preserve"> </w:t>
      </w:r>
      <w:r>
        <w:rPr>
          <w:color w:val="231F20"/>
          <w:w w:val="105"/>
          <w:sz w:val="21"/>
        </w:rPr>
        <w:t>a</w:t>
      </w:r>
      <w:r>
        <w:rPr>
          <w:color w:val="231F20"/>
          <w:spacing w:val="3"/>
          <w:w w:val="105"/>
          <w:sz w:val="21"/>
        </w:rPr>
        <w:t xml:space="preserve"> </w:t>
      </w:r>
      <w:r>
        <w:rPr>
          <w:color w:val="231F20"/>
          <w:w w:val="105"/>
          <w:sz w:val="21"/>
        </w:rPr>
        <w:t>single</w:t>
      </w:r>
      <w:r>
        <w:rPr>
          <w:color w:val="231F20"/>
          <w:spacing w:val="2"/>
          <w:w w:val="105"/>
          <w:sz w:val="21"/>
        </w:rPr>
        <w:t xml:space="preserve"> </w:t>
      </w:r>
      <w:r>
        <w:rPr>
          <w:color w:val="231F20"/>
          <w:w w:val="105"/>
          <w:sz w:val="21"/>
        </w:rPr>
        <w:t>unit</w:t>
      </w:r>
      <w:r>
        <w:rPr>
          <w:color w:val="231F20"/>
          <w:spacing w:val="3"/>
          <w:w w:val="105"/>
          <w:sz w:val="21"/>
        </w:rPr>
        <w:t xml:space="preserve"> </w:t>
      </w:r>
      <w:r>
        <w:rPr>
          <w:color w:val="231F20"/>
          <w:w w:val="105"/>
          <w:sz w:val="21"/>
        </w:rPr>
        <w:t>up</w:t>
      </w:r>
      <w:r>
        <w:rPr>
          <w:color w:val="231F20"/>
          <w:spacing w:val="3"/>
          <w:w w:val="105"/>
          <w:sz w:val="21"/>
        </w:rPr>
        <w:t xml:space="preserve"> </w:t>
      </w:r>
      <w:r>
        <w:rPr>
          <w:color w:val="231F20"/>
          <w:w w:val="105"/>
          <w:sz w:val="21"/>
        </w:rPr>
        <w:t>and</w:t>
      </w:r>
      <w:r>
        <w:rPr>
          <w:color w:val="231F20"/>
          <w:spacing w:val="3"/>
          <w:w w:val="105"/>
          <w:sz w:val="21"/>
        </w:rPr>
        <w:t xml:space="preserve"> </w:t>
      </w:r>
      <w:r>
        <w:rPr>
          <w:color w:val="231F20"/>
          <w:spacing w:val="-4"/>
          <w:w w:val="105"/>
          <w:sz w:val="21"/>
        </w:rPr>
        <w:t>down.</w:t>
      </w:r>
    </w:p>
    <w:p w14:paraId="0FF7753B" w14:textId="77777777" w:rsidR="00262A63" w:rsidRDefault="00000000">
      <w:pPr>
        <w:pStyle w:val="ListParagraph"/>
        <w:numPr>
          <w:ilvl w:val="0"/>
          <w:numId w:val="19"/>
        </w:numPr>
        <w:tabs>
          <w:tab w:val="left" w:pos="1034"/>
        </w:tabs>
        <w:spacing w:before="192" w:line="319" w:lineRule="auto"/>
        <w:ind w:right="1238"/>
        <w:rPr>
          <w:sz w:val="21"/>
        </w:rPr>
      </w:pPr>
      <w:r>
        <w:rPr>
          <w:color w:val="231F20"/>
          <w:w w:val="105"/>
          <w:sz w:val="21"/>
        </w:rPr>
        <w:t>Information moves between parts of the system in memory, usually with function calls.</w:t>
      </w:r>
    </w:p>
    <w:p w14:paraId="2359126E" w14:textId="77777777" w:rsidR="00262A63" w:rsidRDefault="00000000">
      <w:pPr>
        <w:pStyle w:val="ListParagraph"/>
        <w:numPr>
          <w:ilvl w:val="0"/>
          <w:numId w:val="19"/>
        </w:numPr>
        <w:tabs>
          <w:tab w:val="left" w:pos="1034"/>
        </w:tabs>
        <w:spacing w:line="319" w:lineRule="auto"/>
        <w:ind w:right="930"/>
        <w:rPr>
          <w:sz w:val="21"/>
        </w:rPr>
      </w:pPr>
      <w:r>
        <w:rPr>
          <w:color w:val="231F20"/>
          <w:w w:val="105"/>
          <w:sz w:val="21"/>
        </w:rPr>
        <w:t>Domain-driven design and clear information flow design are not enforced by the system, leaving it up to the engineers to do design well.</w:t>
      </w:r>
    </w:p>
    <w:p w14:paraId="2B24D011" w14:textId="77777777" w:rsidR="00262A63" w:rsidRDefault="00262A63">
      <w:pPr>
        <w:pStyle w:val="BodyText"/>
        <w:rPr>
          <w:sz w:val="22"/>
        </w:rPr>
      </w:pPr>
    </w:p>
    <w:p w14:paraId="3E4EE84E" w14:textId="77777777" w:rsidR="00262A63" w:rsidRDefault="00262A63">
      <w:pPr>
        <w:pStyle w:val="BodyText"/>
        <w:rPr>
          <w:sz w:val="20"/>
        </w:rPr>
      </w:pPr>
    </w:p>
    <w:p w14:paraId="7432C0CA" w14:textId="77777777" w:rsidR="00262A63" w:rsidRDefault="00000000">
      <w:pPr>
        <w:pStyle w:val="Heading8"/>
        <w:spacing w:before="1"/>
        <w:ind w:left="750"/>
      </w:pPr>
      <w:r>
        <w:rPr>
          <w:color w:val="414042"/>
          <w:w w:val="55"/>
        </w:rPr>
        <w:t>SERVICE-ORIENTED</w:t>
      </w:r>
      <w:r>
        <w:rPr>
          <w:color w:val="414042"/>
          <w:spacing w:val="68"/>
        </w:rPr>
        <w:t xml:space="preserve">  </w:t>
      </w:r>
      <w:r>
        <w:rPr>
          <w:color w:val="414042"/>
          <w:w w:val="55"/>
        </w:rPr>
        <w:t>ARCHITECTURE</w:t>
      </w:r>
      <w:r>
        <w:rPr>
          <w:color w:val="414042"/>
          <w:spacing w:val="68"/>
        </w:rPr>
        <w:t xml:space="preserve">  </w:t>
      </w:r>
      <w:r>
        <w:rPr>
          <w:color w:val="414042"/>
          <w:spacing w:val="-2"/>
          <w:w w:val="56"/>
        </w:rPr>
        <w:t>(</w:t>
      </w:r>
      <w:r>
        <w:rPr>
          <w:color w:val="414042"/>
          <w:w w:val="56"/>
        </w:rPr>
        <w:t>S</w:t>
      </w:r>
      <w:r>
        <w:rPr>
          <w:color w:val="414042"/>
          <w:spacing w:val="-2"/>
          <w:w w:val="44"/>
        </w:rPr>
        <w:t>O</w:t>
      </w:r>
      <w:r>
        <w:rPr>
          <w:color w:val="414042"/>
          <w:spacing w:val="-10"/>
          <w:w w:val="52"/>
        </w:rPr>
        <w:t>A</w:t>
      </w:r>
      <w:r>
        <w:rPr>
          <w:color w:val="414042"/>
          <w:spacing w:val="-5"/>
          <w:w w:val="72"/>
        </w:rPr>
        <w:t>)</w:t>
      </w:r>
      <w:r>
        <w:rPr>
          <w:color w:val="414042"/>
          <w:w w:val="127"/>
        </w:rPr>
        <w:t>/</w:t>
      </w:r>
      <w:r>
        <w:rPr>
          <w:color w:val="414042"/>
          <w:spacing w:val="-3"/>
          <w:w w:val="56"/>
        </w:rPr>
        <w:t>M</w:t>
      </w:r>
      <w:r>
        <w:rPr>
          <w:color w:val="414042"/>
          <w:spacing w:val="-2"/>
          <w:w w:val="55"/>
        </w:rPr>
        <w:t>I</w:t>
      </w:r>
      <w:r>
        <w:rPr>
          <w:color w:val="414042"/>
          <w:spacing w:val="-2"/>
          <w:w w:val="47"/>
        </w:rPr>
        <w:t>CR</w:t>
      </w:r>
      <w:r>
        <w:rPr>
          <w:color w:val="414042"/>
          <w:w w:val="44"/>
        </w:rPr>
        <w:t>O</w:t>
      </w:r>
      <w:r>
        <w:rPr>
          <w:color w:val="414042"/>
          <w:spacing w:val="-1"/>
          <w:w w:val="48"/>
        </w:rPr>
        <w:t>S</w:t>
      </w:r>
      <w:r>
        <w:rPr>
          <w:color w:val="414042"/>
          <w:w w:val="46"/>
        </w:rPr>
        <w:t>E</w:t>
      </w:r>
      <w:r>
        <w:rPr>
          <w:color w:val="414042"/>
          <w:spacing w:val="-2"/>
          <w:w w:val="48"/>
        </w:rPr>
        <w:t>R</w:t>
      </w:r>
      <w:r>
        <w:rPr>
          <w:color w:val="414042"/>
          <w:w w:val="51"/>
        </w:rPr>
        <w:t>V</w:t>
      </w:r>
      <w:r>
        <w:rPr>
          <w:color w:val="414042"/>
          <w:spacing w:val="-2"/>
          <w:w w:val="55"/>
        </w:rPr>
        <w:t>I</w:t>
      </w:r>
      <w:r>
        <w:rPr>
          <w:color w:val="414042"/>
          <w:spacing w:val="-2"/>
          <w:w w:val="46"/>
        </w:rPr>
        <w:t>C</w:t>
      </w:r>
      <w:r>
        <w:rPr>
          <w:color w:val="414042"/>
          <w:spacing w:val="1"/>
          <w:w w:val="46"/>
        </w:rPr>
        <w:t>E</w:t>
      </w:r>
      <w:r>
        <w:rPr>
          <w:color w:val="414042"/>
          <w:spacing w:val="-9"/>
          <w:w w:val="48"/>
        </w:rPr>
        <w:t>S</w:t>
      </w:r>
    </w:p>
    <w:p w14:paraId="5A1AF806" w14:textId="77777777" w:rsidR="00262A63" w:rsidRDefault="00000000">
      <w:pPr>
        <w:pStyle w:val="BodyText"/>
        <w:spacing w:before="239" w:line="319" w:lineRule="auto"/>
        <w:ind w:left="750" w:right="857"/>
        <w:jc w:val="both"/>
      </w:pPr>
      <w:r>
        <w:rPr>
          <w:color w:val="231F20"/>
          <w:w w:val="110"/>
        </w:rPr>
        <w:t xml:space="preserve">The phrase service-oriented architecture (SOA) originated in the 1990s </w:t>
      </w:r>
      <w:r>
        <w:rPr>
          <w:color w:val="231F20"/>
          <w:w w:val="105"/>
        </w:rPr>
        <w:t xml:space="preserve">and is used to refer to some fairly specific technology choices. Nowadays, </w:t>
      </w:r>
      <w:r>
        <w:rPr>
          <w:color w:val="231F20"/>
          <w:w w:val="110"/>
        </w:rPr>
        <w:t xml:space="preserve">the phrase is used to more broadly describe a system where information </w:t>
      </w:r>
      <w:r>
        <w:rPr>
          <w:color w:val="231F20"/>
          <w:w w:val="105"/>
        </w:rPr>
        <w:t xml:space="preserve">moves between parts of the system over a network. The main </w:t>
      </w:r>
      <w:proofErr w:type="spellStart"/>
      <w:r>
        <w:rPr>
          <w:color w:val="231F20"/>
          <w:w w:val="105"/>
        </w:rPr>
        <w:t>tradeoff</w:t>
      </w:r>
      <w:proofErr w:type="spellEnd"/>
      <w:r>
        <w:rPr>
          <w:color w:val="231F20"/>
          <w:w w:val="105"/>
        </w:rPr>
        <w:t xml:space="preserve"> with </w:t>
      </w:r>
      <w:r>
        <w:rPr>
          <w:color w:val="231F20"/>
          <w:w w:val="110"/>
        </w:rPr>
        <w:t>an SOA is that, in comparison to a monolith, it can be very complex to think</w:t>
      </w:r>
      <w:r>
        <w:rPr>
          <w:color w:val="231F20"/>
          <w:spacing w:val="-3"/>
          <w:w w:val="110"/>
        </w:rPr>
        <w:t xml:space="preserve"> </w:t>
      </w:r>
      <w:r>
        <w:rPr>
          <w:color w:val="231F20"/>
          <w:w w:val="110"/>
        </w:rPr>
        <w:t>about</w:t>
      </w:r>
      <w:r>
        <w:rPr>
          <w:color w:val="231F20"/>
          <w:spacing w:val="-3"/>
          <w:w w:val="110"/>
        </w:rPr>
        <w:t xml:space="preserve"> </w:t>
      </w:r>
      <w:r>
        <w:rPr>
          <w:color w:val="231F20"/>
          <w:w w:val="110"/>
        </w:rPr>
        <w:t>and</w:t>
      </w:r>
      <w:r>
        <w:rPr>
          <w:color w:val="231F20"/>
          <w:spacing w:val="-3"/>
          <w:w w:val="110"/>
        </w:rPr>
        <w:t xml:space="preserve"> </w:t>
      </w:r>
      <w:r>
        <w:rPr>
          <w:color w:val="231F20"/>
          <w:w w:val="110"/>
        </w:rPr>
        <w:t>requires</w:t>
      </w:r>
      <w:r>
        <w:rPr>
          <w:color w:val="231F20"/>
          <w:spacing w:val="-3"/>
          <w:w w:val="110"/>
        </w:rPr>
        <w:t xml:space="preserve"> </w:t>
      </w:r>
      <w:r>
        <w:rPr>
          <w:color w:val="231F20"/>
          <w:w w:val="110"/>
        </w:rPr>
        <w:t>a</w:t>
      </w:r>
      <w:r>
        <w:rPr>
          <w:color w:val="231F20"/>
          <w:spacing w:val="-3"/>
          <w:w w:val="110"/>
        </w:rPr>
        <w:t xml:space="preserve"> </w:t>
      </w:r>
      <w:r>
        <w:rPr>
          <w:color w:val="231F20"/>
          <w:w w:val="110"/>
        </w:rPr>
        <w:t>team</w:t>
      </w:r>
      <w:r>
        <w:rPr>
          <w:color w:val="231F20"/>
          <w:spacing w:val="-3"/>
          <w:w w:val="110"/>
        </w:rPr>
        <w:t xml:space="preserve"> </w:t>
      </w:r>
      <w:r>
        <w:rPr>
          <w:color w:val="231F20"/>
          <w:w w:val="110"/>
        </w:rPr>
        <w:t>to</w:t>
      </w:r>
      <w:r>
        <w:rPr>
          <w:color w:val="231F20"/>
          <w:spacing w:val="-3"/>
          <w:w w:val="110"/>
        </w:rPr>
        <w:t xml:space="preserve"> </w:t>
      </w:r>
      <w:r>
        <w:rPr>
          <w:color w:val="231F20"/>
          <w:w w:val="110"/>
        </w:rPr>
        <w:t>do</w:t>
      </w:r>
      <w:r>
        <w:rPr>
          <w:color w:val="231F20"/>
          <w:spacing w:val="-3"/>
          <w:w w:val="110"/>
        </w:rPr>
        <w:t xml:space="preserve"> </w:t>
      </w:r>
      <w:r>
        <w:rPr>
          <w:color w:val="231F20"/>
          <w:w w:val="110"/>
        </w:rPr>
        <w:t>a</w:t>
      </w:r>
      <w:r>
        <w:rPr>
          <w:color w:val="231F20"/>
          <w:spacing w:val="-3"/>
          <w:w w:val="110"/>
        </w:rPr>
        <w:t xml:space="preserve"> </w:t>
      </w:r>
      <w:r>
        <w:rPr>
          <w:color w:val="231F20"/>
          <w:w w:val="110"/>
        </w:rPr>
        <w:t>lot</w:t>
      </w:r>
      <w:r>
        <w:rPr>
          <w:color w:val="231F20"/>
          <w:spacing w:val="-3"/>
          <w:w w:val="110"/>
        </w:rPr>
        <w:t xml:space="preserve"> </w:t>
      </w:r>
      <w:r>
        <w:rPr>
          <w:color w:val="231F20"/>
          <w:w w:val="110"/>
        </w:rPr>
        <w:t>of</w:t>
      </w:r>
      <w:r>
        <w:rPr>
          <w:color w:val="231F20"/>
          <w:spacing w:val="-3"/>
          <w:w w:val="110"/>
        </w:rPr>
        <w:t xml:space="preserve"> </w:t>
      </w:r>
      <w:r>
        <w:rPr>
          <w:color w:val="231F20"/>
          <w:w w:val="110"/>
        </w:rPr>
        <w:t>setup</w:t>
      </w:r>
      <w:r>
        <w:rPr>
          <w:color w:val="231F20"/>
          <w:spacing w:val="-3"/>
          <w:w w:val="110"/>
        </w:rPr>
        <w:t xml:space="preserve"> </w:t>
      </w:r>
      <w:r>
        <w:rPr>
          <w:color w:val="231F20"/>
          <w:w w:val="110"/>
        </w:rPr>
        <w:t>and</w:t>
      </w:r>
      <w:r>
        <w:rPr>
          <w:color w:val="231F20"/>
          <w:spacing w:val="-3"/>
          <w:w w:val="110"/>
        </w:rPr>
        <w:t xml:space="preserve"> </w:t>
      </w:r>
      <w:r>
        <w:rPr>
          <w:color w:val="231F20"/>
          <w:w w:val="110"/>
        </w:rPr>
        <w:t>thoughtful</w:t>
      </w:r>
      <w:r>
        <w:rPr>
          <w:color w:val="231F20"/>
          <w:spacing w:val="-3"/>
          <w:w w:val="110"/>
        </w:rPr>
        <w:t xml:space="preserve"> </w:t>
      </w:r>
      <w:r>
        <w:rPr>
          <w:color w:val="231F20"/>
          <w:w w:val="110"/>
        </w:rPr>
        <w:t>design to truly ensure that the benefits outweigh added complexity.</w:t>
      </w:r>
    </w:p>
    <w:p w14:paraId="57A9D4B9" w14:textId="77777777" w:rsidR="00262A63" w:rsidRDefault="00000000">
      <w:pPr>
        <w:pStyle w:val="BodyText"/>
        <w:spacing w:line="319" w:lineRule="auto"/>
        <w:ind w:left="750" w:right="857" w:firstLine="283"/>
        <w:jc w:val="both"/>
      </w:pPr>
      <w:r>
        <w:rPr>
          <w:color w:val="231F20"/>
          <w:w w:val="105"/>
        </w:rPr>
        <w:t xml:space="preserve">Microservices are a subset of service-oriented architecture where each service is—as the name suggests—very small. There are system </w:t>
      </w:r>
      <w:proofErr w:type="spellStart"/>
      <w:r>
        <w:rPr>
          <w:color w:val="231F20"/>
          <w:w w:val="105"/>
        </w:rPr>
        <w:t>implemen</w:t>
      </w:r>
      <w:proofErr w:type="spellEnd"/>
      <w:r>
        <w:rPr>
          <w:color w:val="231F20"/>
          <w:w w:val="105"/>
        </w:rPr>
        <w:t xml:space="preserve">- </w:t>
      </w:r>
      <w:proofErr w:type="spellStart"/>
      <w:r>
        <w:rPr>
          <w:color w:val="231F20"/>
          <w:w w:val="105"/>
        </w:rPr>
        <w:t>tations</w:t>
      </w:r>
      <w:proofErr w:type="spellEnd"/>
      <w:r>
        <w:rPr>
          <w:color w:val="231F20"/>
          <w:w w:val="105"/>
        </w:rPr>
        <w:t xml:space="preserve"> with thousands of microservices, each of them only a few lines of code. That said, you do not need to have thousands of microservices to experience</w:t>
      </w:r>
      <w:r>
        <w:rPr>
          <w:color w:val="231F20"/>
          <w:spacing w:val="40"/>
          <w:w w:val="105"/>
        </w:rPr>
        <w:t xml:space="preserve"> </w:t>
      </w:r>
      <w:r>
        <w:rPr>
          <w:color w:val="231F20"/>
          <w:w w:val="105"/>
        </w:rPr>
        <w:t>the</w:t>
      </w:r>
      <w:r>
        <w:rPr>
          <w:color w:val="231F20"/>
          <w:spacing w:val="40"/>
          <w:w w:val="105"/>
        </w:rPr>
        <w:t xml:space="preserve"> </w:t>
      </w:r>
      <w:r>
        <w:rPr>
          <w:color w:val="231F20"/>
          <w:w w:val="105"/>
        </w:rPr>
        <w:t>benefits</w:t>
      </w:r>
      <w:r>
        <w:rPr>
          <w:color w:val="231F20"/>
          <w:spacing w:val="40"/>
          <w:w w:val="105"/>
        </w:rPr>
        <w:t xml:space="preserve"> </w:t>
      </w:r>
      <w:r>
        <w:rPr>
          <w:color w:val="231F20"/>
          <w:w w:val="105"/>
        </w:rPr>
        <w:t>of</w:t>
      </w:r>
      <w:r>
        <w:rPr>
          <w:color w:val="231F20"/>
          <w:spacing w:val="40"/>
          <w:w w:val="105"/>
        </w:rPr>
        <w:t xml:space="preserve"> </w:t>
      </w:r>
      <w:r>
        <w:rPr>
          <w:color w:val="231F20"/>
          <w:w w:val="105"/>
        </w:rPr>
        <w:t>a</w:t>
      </w:r>
      <w:r>
        <w:rPr>
          <w:color w:val="231F20"/>
          <w:spacing w:val="40"/>
          <w:w w:val="105"/>
        </w:rPr>
        <w:t xml:space="preserve"> </w:t>
      </w:r>
      <w:r>
        <w:rPr>
          <w:color w:val="231F20"/>
          <w:w w:val="105"/>
        </w:rPr>
        <w:t>service-oriented</w:t>
      </w:r>
      <w:r>
        <w:rPr>
          <w:color w:val="231F20"/>
          <w:spacing w:val="40"/>
          <w:w w:val="105"/>
        </w:rPr>
        <w:t xml:space="preserve"> </w:t>
      </w:r>
      <w:r>
        <w:rPr>
          <w:color w:val="231F20"/>
          <w:w w:val="105"/>
        </w:rPr>
        <w:t>architecture.</w:t>
      </w:r>
      <w:r>
        <w:rPr>
          <w:color w:val="231F20"/>
          <w:spacing w:val="40"/>
          <w:w w:val="105"/>
        </w:rPr>
        <w:t xml:space="preserve"> </w:t>
      </w:r>
      <w:r>
        <w:rPr>
          <w:color w:val="231F20"/>
          <w:w w:val="105"/>
        </w:rPr>
        <w:t>Even</w:t>
      </w:r>
      <w:r>
        <w:rPr>
          <w:color w:val="231F20"/>
          <w:spacing w:val="40"/>
          <w:w w:val="105"/>
        </w:rPr>
        <w:t xml:space="preserve"> </w:t>
      </w:r>
      <w:r>
        <w:rPr>
          <w:color w:val="231F20"/>
          <w:w w:val="105"/>
        </w:rPr>
        <w:t>breaking out a system into four or five smaller services, in the right circumstances, can provide major improvement to code health.</w:t>
      </w:r>
    </w:p>
    <w:p w14:paraId="29528F2E" w14:textId="77777777" w:rsidR="00262A63" w:rsidRDefault="00000000">
      <w:pPr>
        <w:pStyle w:val="BodyText"/>
        <w:spacing w:line="319" w:lineRule="auto"/>
        <w:ind w:left="750" w:right="858" w:firstLine="283"/>
        <w:jc w:val="both"/>
      </w:pPr>
      <w:r>
        <w:rPr>
          <w:color w:val="231F20"/>
          <w:w w:val="110"/>
        </w:rPr>
        <w:t>You</w:t>
      </w:r>
      <w:r>
        <w:rPr>
          <w:color w:val="231F20"/>
          <w:spacing w:val="-3"/>
          <w:w w:val="110"/>
        </w:rPr>
        <w:t xml:space="preserve"> </w:t>
      </w:r>
      <w:r>
        <w:rPr>
          <w:color w:val="231F20"/>
          <w:w w:val="110"/>
        </w:rPr>
        <w:t>may</w:t>
      </w:r>
      <w:r>
        <w:rPr>
          <w:color w:val="231F20"/>
          <w:spacing w:val="-3"/>
          <w:w w:val="110"/>
        </w:rPr>
        <w:t xml:space="preserve"> </w:t>
      </w:r>
      <w:r>
        <w:rPr>
          <w:color w:val="231F20"/>
          <w:w w:val="110"/>
        </w:rPr>
        <w:t>have</w:t>
      </w:r>
      <w:r>
        <w:rPr>
          <w:color w:val="231F20"/>
          <w:spacing w:val="-3"/>
          <w:w w:val="110"/>
        </w:rPr>
        <w:t xml:space="preserve"> </w:t>
      </w:r>
      <w:r>
        <w:rPr>
          <w:color w:val="231F20"/>
          <w:w w:val="110"/>
        </w:rPr>
        <w:t>heard</w:t>
      </w:r>
      <w:r>
        <w:rPr>
          <w:color w:val="231F20"/>
          <w:spacing w:val="-3"/>
          <w:w w:val="110"/>
        </w:rPr>
        <w:t xml:space="preserve"> </w:t>
      </w:r>
      <w:r>
        <w:rPr>
          <w:color w:val="231F20"/>
          <w:w w:val="110"/>
        </w:rPr>
        <w:t>that</w:t>
      </w:r>
      <w:r>
        <w:rPr>
          <w:color w:val="231F20"/>
          <w:spacing w:val="-3"/>
          <w:w w:val="110"/>
        </w:rPr>
        <w:t xml:space="preserve"> </w:t>
      </w:r>
      <w:r>
        <w:rPr>
          <w:color w:val="231F20"/>
          <w:w w:val="110"/>
        </w:rPr>
        <w:t>microservices</w:t>
      </w:r>
      <w:r>
        <w:rPr>
          <w:color w:val="231F20"/>
          <w:spacing w:val="-3"/>
          <w:w w:val="110"/>
        </w:rPr>
        <w:t xml:space="preserve"> </w:t>
      </w:r>
      <w:r>
        <w:rPr>
          <w:color w:val="231F20"/>
          <w:w w:val="110"/>
        </w:rPr>
        <w:t>are</w:t>
      </w:r>
      <w:r>
        <w:rPr>
          <w:color w:val="231F20"/>
          <w:spacing w:val="-3"/>
          <w:w w:val="110"/>
        </w:rPr>
        <w:t xml:space="preserve"> </w:t>
      </w:r>
      <w:r>
        <w:rPr>
          <w:color w:val="231F20"/>
          <w:w w:val="110"/>
        </w:rPr>
        <w:t>the</w:t>
      </w:r>
      <w:r>
        <w:rPr>
          <w:color w:val="231F20"/>
          <w:spacing w:val="-3"/>
          <w:w w:val="110"/>
        </w:rPr>
        <w:t xml:space="preserve"> </w:t>
      </w:r>
      <w:r>
        <w:rPr>
          <w:color w:val="231F20"/>
          <w:w w:val="110"/>
        </w:rPr>
        <w:t>only</w:t>
      </w:r>
      <w:r>
        <w:rPr>
          <w:color w:val="231F20"/>
          <w:spacing w:val="-3"/>
          <w:w w:val="110"/>
        </w:rPr>
        <w:t xml:space="preserve"> </w:t>
      </w:r>
      <w:r>
        <w:rPr>
          <w:color w:val="231F20"/>
          <w:w w:val="110"/>
        </w:rPr>
        <w:t>good</w:t>
      </w:r>
      <w:r>
        <w:rPr>
          <w:color w:val="231F20"/>
          <w:spacing w:val="-3"/>
          <w:w w:val="110"/>
        </w:rPr>
        <w:t xml:space="preserve"> </w:t>
      </w:r>
      <w:r>
        <w:rPr>
          <w:color w:val="231F20"/>
          <w:w w:val="110"/>
        </w:rPr>
        <w:t xml:space="preserve">architecture </w:t>
      </w:r>
      <w:r>
        <w:rPr>
          <w:color w:val="231F20"/>
          <w:w w:val="105"/>
        </w:rPr>
        <w:t xml:space="preserve">pattern; this is untrue. The perception stems from the fact that many mono- </w:t>
      </w:r>
      <w:proofErr w:type="spellStart"/>
      <w:r>
        <w:rPr>
          <w:color w:val="231F20"/>
          <w:w w:val="110"/>
        </w:rPr>
        <w:t>liths</w:t>
      </w:r>
      <w:proofErr w:type="spellEnd"/>
      <w:r>
        <w:rPr>
          <w:color w:val="231F20"/>
          <w:spacing w:val="-6"/>
          <w:w w:val="110"/>
        </w:rPr>
        <w:t xml:space="preserve"> </w:t>
      </w:r>
      <w:r>
        <w:rPr>
          <w:color w:val="231F20"/>
          <w:w w:val="110"/>
        </w:rPr>
        <w:t>are</w:t>
      </w:r>
      <w:r>
        <w:rPr>
          <w:color w:val="231F20"/>
          <w:spacing w:val="-6"/>
          <w:w w:val="110"/>
        </w:rPr>
        <w:t xml:space="preserve"> </w:t>
      </w:r>
      <w:r>
        <w:rPr>
          <w:color w:val="231F20"/>
          <w:w w:val="110"/>
        </w:rPr>
        <w:t>poorly</w:t>
      </w:r>
      <w:r>
        <w:rPr>
          <w:color w:val="231F20"/>
          <w:spacing w:val="-6"/>
          <w:w w:val="110"/>
        </w:rPr>
        <w:t xml:space="preserve"> </w:t>
      </w:r>
      <w:r>
        <w:rPr>
          <w:color w:val="231F20"/>
          <w:w w:val="110"/>
        </w:rPr>
        <w:t>designed</w:t>
      </w:r>
      <w:r>
        <w:rPr>
          <w:color w:val="231F20"/>
          <w:spacing w:val="-6"/>
          <w:w w:val="110"/>
        </w:rPr>
        <w:t xml:space="preserve"> </w:t>
      </w:r>
      <w:r>
        <w:rPr>
          <w:color w:val="231F20"/>
          <w:w w:val="110"/>
        </w:rPr>
        <w:t>or</w:t>
      </w:r>
      <w:r>
        <w:rPr>
          <w:color w:val="231F20"/>
          <w:spacing w:val="-6"/>
          <w:w w:val="110"/>
        </w:rPr>
        <w:t xml:space="preserve"> </w:t>
      </w:r>
      <w:r>
        <w:rPr>
          <w:color w:val="231F20"/>
          <w:w w:val="110"/>
        </w:rPr>
        <w:t>haven’t</w:t>
      </w:r>
      <w:r>
        <w:rPr>
          <w:color w:val="231F20"/>
          <w:spacing w:val="-6"/>
          <w:w w:val="110"/>
        </w:rPr>
        <w:t xml:space="preserve"> </w:t>
      </w:r>
      <w:r>
        <w:rPr>
          <w:color w:val="231F20"/>
          <w:w w:val="110"/>
        </w:rPr>
        <w:t>received</w:t>
      </w:r>
      <w:r>
        <w:rPr>
          <w:color w:val="231F20"/>
          <w:spacing w:val="-6"/>
          <w:w w:val="110"/>
        </w:rPr>
        <w:t xml:space="preserve"> </w:t>
      </w:r>
      <w:r>
        <w:rPr>
          <w:color w:val="231F20"/>
          <w:w w:val="110"/>
        </w:rPr>
        <w:t>the</w:t>
      </w:r>
      <w:r>
        <w:rPr>
          <w:color w:val="231F20"/>
          <w:spacing w:val="-6"/>
          <w:w w:val="110"/>
        </w:rPr>
        <w:t xml:space="preserve"> </w:t>
      </w:r>
      <w:r>
        <w:rPr>
          <w:color w:val="231F20"/>
          <w:w w:val="110"/>
        </w:rPr>
        <w:t>attention</w:t>
      </w:r>
      <w:r>
        <w:rPr>
          <w:color w:val="231F20"/>
          <w:spacing w:val="-6"/>
          <w:w w:val="110"/>
        </w:rPr>
        <w:t xml:space="preserve"> </w:t>
      </w:r>
      <w:r>
        <w:rPr>
          <w:color w:val="231F20"/>
          <w:w w:val="110"/>
        </w:rPr>
        <w:t>and</w:t>
      </w:r>
      <w:r>
        <w:rPr>
          <w:color w:val="231F20"/>
          <w:spacing w:val="-6"/>
          <w:w w:val="110"/>
        </w:rPr>
        <w:t xml:space="preserve"> </w:t>
      </w:r>
      <w:r>
        <w:rPr>
          <w:color w:val="231F20"/>
          <w:w w:val="110"/>
        </w:rPr>
        <w:t xml:space="preserve">investment </w:t>
      </w:r>
      <w:r>
        <w:rPr>
          <w:color w:val="231F20"/>
          <w:w w:val="105"/>
        </w:rPr>
        <w:t xml:space="preserve">in tech debt required to unlock productivity. The idea that all microservice </w:t>
      </w:r>
      <w:r>
        <w:rPr>
          <w:color w:val="231F20"/>
          <w:w w:val="110"/>
        </w:rPr>
        <w:t xml:space="preserve">architectures are a joy to work in is also untrue. There are many micros- </w:t>
      </w:r>
      <w:proofErr w:type="spellStart"/>
      <w:r>
        <w:rPr>
          <w:color w:val="231F20"/>
          <w:w w:val="110"/>
        </w:rPr>
        <w:t>ervice</w:t>
      </w:r>
      <w:proofErr w:type="spellEnd"/>
      <w:r>
        <w:rPr>
          <w:color w:val="231F20"/>
          <w:w w:val="110"/>
        </w:rPr>
        <w:t xml:space="preserve"> implementations that for one reason or another fail to realize the benefits as well.</w:t>
      </w:r>
    </w:p>
    <w:p w14:paraId="5F4BA69C" w14:textId="77777777" w:rsidR="00262A63" w:rsidRDefault="00262A63">
      <w:pPr>
        <w:spacing w:line="319" w:lineRule="auto"/>
        <w:jc w:val="both"/>
        <w:sectPr w:rsidR="00262A63">
          <w:pgSz w:w="8640" w:h="12960"/>
          <w:pgMar w:top="680" w:right="160" w:bottom="680" w:left="100" w:header="487" w:footer="482" w:gutter="0"/>
          <w:cols w:space="720"/>
        </w:sectPr>
      </w:pPr>
    </w:p>
    <w:p w14:paraId="744392C6" w14:textId="77777777" w:rsidR="00262A63" w:rsidRDefault="00262A63">
      <w:pPr>
        <w:pStyle w:val="BodyText"/>
        <w:spacing w:before="9"/>
        <w:rPr>
          <w:sz w:val="17"/>
        </w:rPr>
      </w:pPr>
    </w:p>
    <w:p w14:paraId="5F62A98B" w14:textId="77777777" w:rsidR="00262A63" w:rsidRDefault="00000000">
      <w:pPr>
        <w:pStyle w:val="BodyText"/>
        <w:spacing w:before="85"/>
        <w:ind w:left="1203"/>
      </w:pPr>
      <w:r>
        <w:rPr>
          <w:color w:val="231F20"/>
        </w:rPr>
        <w:t>Key</w:t>
      </w:r>
      <w:r>
        <w:rPr>
          <w:color w:val="231F20"/>
          <w:spacing w:val="13"/>
        </w:rPr>
        <w:t xml:space="preserve"> </w:t>
      </w:r>
      <w:r>
        <w:rPr>
          <w:color w:val="231F20"/>
        </w:rPr>
        <w:t>features</w:t>
      </w:r>
      <w:r>
        <w:rPr>
          <w:color w:val="231F20"/>
          <w:spacing w:val="13"/>
        </w:rPr>
        <w:t xml:space="preserve"> </w:t>
      </w:r>
      <w:r>
        <w:rPr>
          <w:color w:val="231F20"/>
        </w:rPr>
        <w:t>of</w:t>
      </w:r>
      <w:r>
        <w:rPr>
          <w:color w:val="231F20"/>
          <w:spacing w:val="13"/>
        </w:rPr>
        <w:t xml:space="preserve"> </w:t>
      </w:r>
      <w:r>
        <w:rPr>
          <w:color w:val="231F20"/>
        </w:rPr>
        <w:t>an</w:t>
      </w:r>
      <w:r>
        <w:rPr>
          <w:color w:val="231F20"/>
          <w:spacing w:val="13"/>
        </w:rPr>
        <w:t xml:space="preserve"> </w:t>
      </w:r>
      <w:r>
        <w:rPr>
          <w:color w:val="231F20"/>
        </w:rPr>
        <w:t>SOA</w:t>
      </w:r>
      <w:r>
        <w:rPr>
          <w:color w:val="231F20"/>
          <w:spacing w:val="13"/>
        </w:rPr>
        <w:t xml:space="preserve"> </w:t>
      </w:r>
      <w:r>
        <w:rPr>
          <w:color w:val="231F20"/>
        </w:rPr>
        <w:t>or</w:t>
      </w:r>
      <w:r>
        <w:rPr>
          <w:color w:val="231F20"/>
          <w:spacing w:val="14"/>
        </w:rPr>
        <w:t xml:space="preserve"> </w:t>
      </w:r>
      <w:r>
        <w:rPr>
          <w:color w:val="231F20"/>
        </w:rPr>
        <w:t>microservices</w:t>
      </w:r>
      <w:r>
        <w:rPr>
          <w:color w:val="231F20"/>
          <w:spacing w:val="13"/>
        </w:rPr>
        <w:t xml:space="preserve"> </w:t>
      </w:r>
      <w:r>
        <w:rPr>
          <w:color w:val="231F20"/>
          <w:spacing w:val="-2"/>
        </w:rPr>
        <w:t>system:</w:t>
      </w:r>
    </w:p>
    <w:p w14:paraId="670F1DD3" w14:textId="77777777" w:rsidR="00262A63" w:rsidRDefault="00000000">
      <w:pPr>
        <w:pStyle w:val="ListParagraph"/>
        <w:numPr>
          <w:ilvl w:val="1"/>
          <w:numId w:val="19"/>
        </w:numPr>
        <w:tabs>
          <w:tab w:val="left" w:pos="1204"/>
        </w:tabs>
        <w:spacing w:before="192"/>
        <w:rPr>
          <w:sz w:val="21"/>
        </w:rPr>
      </w:pPr>
      <w:r>
        <w:rPr>
          <w:color w:val="231F20"/>
          <w:w w:val="105"/>
          <w:sz w:val="21"/>
        </w:rPr>
        <w:t>Different</w:t>
      </w:r>
      <w:r>
        <w:rPr>
          <w:color w:val="231F20"/>
          <w:spacing w:val="12"/>
          <w:w w:val="105"/>
          <w:sz w:val="21"/>
        </w:rPr>
        <w:t xml:space="preserve"> </w:t>
      </w:r>
      <w:r>
        <w:rPr>
          <w:color w:val="231F20"/>
          <w:w w:val="105"/>
          <w:sz w:val="21"/>
        </w:rPr>
        <w:t>services</w:t>
      </w:r>
      <w:r>
        <w:rPr>
          <w:color w:val="231F20"/>
          <w:spacing w:val="12"/>
          <w:w w:val="105"/>
          <w:sz w:val="21"/>
        </w:rPr>
        <w:t xml:space="preserve"> </w:t>
      </w:r>
      <w:r>
        <w:rPr>
          <w:color w:val="231F20"/>
          <w:w w:val="105"/>
          <w:sz w:val="21"/>
        </w:rPr>
        <w:t>are</w:t>
      </w:r>
      <w:r>
        <w:rPr>
          <w:color w:val="231F20"/>
          <w:spacing w:val="12"/>
          <w:w w:val="105"/>
          <w:sz w:val="21"/>
        </w:rPr>
        <w:t xml:space="preserve"> </w:t>
      </w:r>
      <w:r>
        <w:rPr>
          <w:color w:val="231F20"/>
          <w:w w:val="105"/>
          <w:sz w:val="21"/>
        </w:rPr>
        <w:t>independently</w:t>
      </w:r>
      <w:r>
        <w:rPr>
          <w:color w:val="231F20"/>
          <w:spacing w:val="12"/>
          <w:w w:val="105"/>
          <w:sz w:val="21"/>
        </w:rPr>
        <w:t xml:space="preserve"> </w:t>
      </w:r>
      <w:r>
        <w:rPr>
          <w:color w:val="231F20"/>
          <w:w w:val="105"/>
          <w:sz w:val="21"/>
        </w:rPr>
        <w:t>deployable</w:t>
      </w:r>
      <w:r>
        <w:rPr>
          <w:color w:val="231F20"/>
          <w:spacing w:val="13"/>
          <w:w w:val="105"/>
          <w:sz w:val="21"/>
        </w:rPr>
        <w:t xml:space="preserve"> </w:t>
      </w:r>
      <w:r>
        <w:rPr>
          <w:color w:val="231F20"/>
          <w:w w:val="105"/>
          <w:sz w:val="21"/>
        </w:rPr>
        <w:t>and</w:t>
      </w:r>
      <w:r>
        <w:rPr>
          <w:color w:val="231F20"/>
          <w:spacing w:val="12"/>
          <w:w w:val="105"/>
          <w:sz w:val="21"/>
        </w:rPr>
        <w:t xml:space="preserve"> </w:t>
      </w:r>
      <w:r>
        <w:rPr>
          <w:color w:val="231F20"/>
          <w:spacing w:val="-2"/>
          <w:w w:val="105"/>
          <w:sz w:val="21"/>
        </w:rPr>
        <w:t>scalable.</w:t>
      </w:r>
    </w:p>
    <w:p w14:paraId="49F809CF" w14:textId="77777777" w:rsidR="00262A63" w:rsidRDefault="00000000">
      <w:pPr>
        <w:pStyle w:val="ListParagraph"/>
        <w:numPr>
          <w:ilvl w:val="1"/>
          <w:numId w:val="19"/>
        </w:numPr>
        <w:tabs>
          <w:tab w:val="left" w:pos="1204"/>
        </w:tabs>
        <w:spacing w:before="192" w:line="319" w:lineRule="auto"/>
        <w:ind w:right="1103"/>
        <w:rPr>
          <w:sz w:val="21"/>
        </w:rPr>
      </w:pPr>
      <w:r>
        <w:rPr>
          <w:color w:val="231F20"/>
          <w:w w:val="105"/>
          <w:sz w:val="21"/>
        </w:rPr>
        <w:t>Code is managed by either a single source-code repository or many code</w:t>
      </w:r>
      <w:r>
        <w:rPr>
          <w:color w:val="231F20"/>
          <w:spacing w:val="-11"/>
          <w:w w:val="105"/>
          <w:sz w:val="21"/>
        </w:rPr>
        <w:t xml:space="preserve"> </w:t>
      </w:r>
      <w:r>
        <w:rPr>
          <w:color w:val="231F20"/>
          <w:w w:val="105"/>
          <w:sz w:val="21"/>
        </w:rPr>
        <w:t>repositories.</w:t>
      </w:r>
    </w:p>
    <w:p w14:paraId="4B9D2217" w14:textId="77777777" w:rsidR="00262A63" w:rsidRDefault="00000000">
      <w:pPr>
        <w:pStyle w:val="ListParagraph"/>
        <w:numPr>
          <w:ilvl w:val="1"/>
          <w:numId w:val="19"/>
        </w:numPr>
        <w:tabs>
          <w:tab w:val="left" w:pos="1204"/>
        </w:tabs>
        <w:spacing w:line="319" w:lineRule="auto"/>
        <w:ind w:right="908"/>
        <w:rPr>
          <w:sz w:val="21"/>
        </w:rPr>
      </w:pPr>
      <w:r>
        <w:rPr>
          <w:color w:val="231F20"/>
          <w:w w:val="105"/>
          <w:sz w:val="21"/>
        </w:rPr>
        <w:t>Information moves between parts of the system over a network, often via HTTP, RPC (Remote Procedure Call), or queuing systems.</w:t>
      </w:r>
    </w:p>
    <w:p w14:paraId="6631A8AA" w14:textId="77777777" w:rsidR="00262A63" w:rsidRDefault="00000000">
      <w:pPr>
        <w:pStyle w:val="ListParagraph"/>
        <w:numPr>
          <w:ilvl w:val="1"/>
          <w:numId w:val="19"/>
        </w:numPr>
        <w:tabs>
          <w:tab w:val="left" w:pos="1204"/>
        </w:tabs>
        <w:spacing w:line="319" w:lineRule="auto"/>
        <w:ind w:right="762"/>
        <w:rPr>
          <w:sz w:val="21"/>
        </w:rPr>
      </w:pPr>
      <w:r>
        <w:rPr>
          <w:color w:val="231F20"/>
          <w:w w:val="110"/>
          <w:sz w:val="21"/>
        </w:rPr>
        <w:t>Data</w:t>
      </w:r>
      <w:r>
        <w:rPr>
          <w:color w:val="231F20"/>
          <w:spacing w:val="-12"/>
          <w:w w:val="110"/>
          <w:sz w:val="21"/>
        </w:rPr>
        <w:t xml:space="preserve"> </w:t>
      </w:r>
      <w:r>
        <w:rPr>
          <w:color w:val="231F20"/>
          <w:w w:val="110"/>
          <w:sz w:val="21"/>
        </w:rPr>
        <w:t>contracts</w:t>
      </w:r>
      <w:r>
        <w:rPr>
          <w:color w:val="231F20"/>
          <w:spacing w:val="-12"/>
          <w:w w:val="110"/>
          <w:sz w:val="21"/>
        </w:rPr>
        <w:t xml:space="preserve"> </w:t>
      </w:r>
      <w:r>
        <w:rPr>
          <w:color w:val="231F20"/>
          <w:w w:val="110"/>
          <w:sz w:val="21"/>
        </w:rPr>
        <w:t>must</w:t>
      </w:r>
      <w:r>
        <w:rPr>
          <w:color w:val="231F20"/>
          <w:spacing w:val="-12"/>
          <w:w w:val="110"/>
          <w:sz w:val="21"/>
        </w:rPr>
        <w:t xml:space="preserve"> </w:t>
      </w:r>
      <w:r>
        <w:rPr>
          <w:color w:val="231F20"/>
          <w:w w:val="110"/>
          <w:sz w:val="21"/>
        </w:rPr>
        <w:t>be</w:t>
      </w:r>
      <w:r>
        <w:rPr>
          <w:color w:val="231F20"/>
          <w:spacing w:val="-12"/>
          <w:w w:val="110"/>
          <w:sz w:val="21"/>
        </w:rPr>
        <w:t xml:space="preserve"> </w:t>
      </w:r>
      <w:r>
        <w:rPr>
          <w:color w:val="231F20"/>
          <w:w w:val="110"/>
          <w:sz w:val="21"/>
        </w:rPr>
        <w:t>intentionally</w:t>
      </w:r>
      <w:r>
        <w:rPr>
          <w:color w:val="231F20"/>
          <w:spacing w:val="-12"/>
          <w:w w:val="110"/>
          <w:sz w:val="21"/>
        </w:rPr>
        <w:t xml:space="preserve"> </w:t>
      </w:r>
      <w:r>
        <w:rPr>
          <w:color w:val="231F20"/>
          <w:w w:val="110"/>
          <w:sz w:val="21"/>
        </w:rPr>
        <w:t>designed</w:t>
      </w:r>
      <w:r>
        <w:rPr>
          <w:color w:val="231F20"/>
          <w:spacing w:val="-12"/>
          <w:w w:val="110"/>
          <w:sz w:val="21"/>
        </w:rPr>
        <w:t xml:space="preserve"> </w:t>
      </w:r>
      <w:r>
        <w:rPr>
          <w:color w:val="231F20"/>
          <w:w w:val="110"/>
          <w:sz w:val="21"/>
        </w:rPr>
        <w:t>and</w:t>
      </w:r>
      <w:r>
        <w:rPr>
          <w:color w:val="231F20"/>
          <w:spacing w:val="-12"/>
          <w:w w:val="110"/>
          <w:sz w:val="21"/>
        </w:rPr>
        <w:t xml:space="preserve"> </w:t>
      </w:r>
      <w:r>
        <w:rPr>
          <w:color w:val="231F20"/>
          <w:w w:val="110"/>
          <w:sz w:val="21"/>
        </w:rPr>
        <w:t>well</w:t>
      </w:r>
      <w:r>
        <w:rPr>
          <w:color w:val="231F20"/>
          <w:spacing w:val="-12"/>
          <w:w w:val="110"/>
          <w:sz w:val="21"/>
        </w:rPr>
        <w:t xml:space="preserve"> </w:t>
      </w:r>
      <w:r>
        <w:rPr>
          <w:color w:val="231F20"/>
          <w:w w:val="110"/>
          <w:sz w:val="21"/>
        </w:rPr>
        <w:t>thought</w:t>
      </w:r>
      <w:r>
        <w:rPr>
          <w:color w:val="231F20"/>
          <w:spacing w:val="-12"/>
          <w:w w:val="110"/>
          <w:sz w:val="21"/>
        </w:rPr>
        <w:t xml:space="preserve"> </w:t>
      </w:r>
      <w:r>
        <w:rPr>
          <w:color w:val="231F20"/>
          <w:w w:val="110"/>
          <w:sz w:val="21"/>
        </w:rPr>
        <w:t>out,</w:t>
      </w:r>
      <w:r>
        <w:rPr>
          <w:color w:val="231F20"/>
          <w:spacing w:val="-12"/>
          <w:w w:val="110"/>
          <w:sz w:val="21"/>
        </w:rPr>
        <w:t xml:space="preserve"> </w:t>
      </w:r>
      <w:r>
        <w:rPr>
          <w:color w:val="231F20"/>
          <w:w w:val="110"/>
          <w:sz w:val="21"/>
        </w:rPr>
        <w:t xml:space="preserve">as </w:t>
      </w:r>
      <w:r>
        <w:rPr>
          <w:color w:val="231F20"/>
          <w:w w:val="105"/>
          <w:sz w:val="21"/>
        </w:rPr>
        <w:t>contracts are implemented as APIs and communicated over a network.</w:t>
      </w:r>
    </w:p>
    <w:p w14:paraId="1A207992" w14:textId="77777777" w:rsidR="00262A63" w:rsidRDefault="00262A63">
      <w:pPr>
        <w:pStyle w:val="BodyText"/>
        <w:rPr>
          <w:sz w:val="22"/>
        </w:rPr>
      </w:pPr>
    </w:p>
    <w:p w14:paraId="6AE49A85" w14:textId="77777777" w:rsidR="00262A63" w:rsidRDefault="00000000">
      <w:pPr>
        <w:pStyle w:val="Heading8"/>
        <w:spacing w:before="174"/>
      </w:pPr>
      <w:r>
        <w:rPr>
          <w:color w:val="414042"/>
          <w:w w:val="55"/>
        </w:rPr>
        <w:t>CHOOSING</w:t>
      </w:r>
      <w:r>
        <w:rPr>
          <w:color w:val="414042"/>
          <w:spacing w:val="41"/>
        </w:rPr>
        <w:t xml:space="preserve"> </w:t>
      </w:r>
      <w:r>
        <w:rPr>
          <w:color w:val="414042"/>
          <w:w w:val="55"/>
        </w:rPr>
        <w:t>BETWEEN</w:t>
      </w:r>
      <w:r>
        <w:rPr>
          <w:color w:val="414042"/>
          <w:spacing w:val="41"/>
        </w:rPr>
        <w:t xml:space="preserve"> </w:t>
      </w:r>
      <w:r>
        <w:rPr>
          <w:color w:val="414042"/>
          <w:w w:val="55"/>
        </w:rPr>
        <w:t>A</w:t>
      </w:r>
      <w:r>
        <w:rPr>
          <w:color w:val="414042"/>
          <w:spacing w:val="41"/>
        </w:rPr>
        <w:t xml:space="preserve"> </w:t>
      </w:r>
      <w:r>
        <w:rPr>
          <w:color w:val="414042"/>
          <w:w w:val="55"/>
        </w:rPr>
        <w:t>SERVICE-ORIENTED</w:t>
      </w:r>
      <w:r>
        <w:rPr>
          <w:color w:val="414042"/>
          <w:spacing w:val="42"/>
        </w:rPr>
        <w:t xml:space="preserve"> </w:t>
      </w:r>
      <w:r>
        <w:rPr>
          <w:color w:val="414042"/>
          <w:w w:val="55"/>
        </w:rPr>
        <w:t>ARCHITECTURE</w:t>
      </w:r>
      <w:r>
        <w:rPr>
          <w:color w:val="414042"/>
          <w:spacing w:val="41"/>
        </w:rPr>
        <w:t xml:space="preserve"> </w:t>
      </w:r>
      <w:r>
        <w:rPr>
          <w:color w:val="414042"/>
          <w:w w:val="55"/>
        </w:rPr>
        <w:t>AND</w:t>
      </w:r>
      <w:r>
        <w:rPr>
          <w:color w:val="414042"/>
          <w:spacing w:val="41"/>
        </w:rPr>
        <w:t xml:space="preserve"> </w:t>
      </w:r>
      <w:r>
        <w:rPr>
          <w:color w:val="414042"/>
          <w:w w:val="55"/>
        </w:rPr>
        <w:t>A</w:t>
      </w:r>
      <w:r>
        <w:rPr>
          <w:color w:val="414042"/>
          <w:spacing w:val="41"/>
        </w:rPr>
        <w:t xml:space="preserve"> </w:t>
      </w:r>
      <w:r>
        <w:rPr>
          <w:color w:val="414042"/>
          <w:spacing w:val="-2"/>
          <w:w w:val="55"/>
        </w:rPr>
        <w:t>MONOLITH</w:t>
      </w:r>
    </w:p>
    <w:p w14:paraId="5F08E144" w14:textId="77777777" w:rsidR="00262A63" w:rsidRDefault="00000000">
      <w:pPr>
        <w:pStyle w:val="BodyText"/>
        <w:spacing w:before="239" w:line="319" w:lineRule="auto"/>
        <w:ind w:left="920" w:right="687"/>
        <w:jc w:val="both"/>
      </w:pPr>
      <w:r>
        <w:rPr>
          <w:color w:val="231F20"/>
          <w:w w:val="105"/>
        </w:rPr>
        <w:t xml:space="preserve">In general, a monolith is easier to set up than an SOA and requires </w:t>
      </w:r>
      <w:proofErr w:type="spellStart"/>
      <w:r>
        <w:rPr>
          <w:color w:val="231F20"/>
          <w:w w:val="105"/>
        </w:rPr>
        <w:t>consid</w:t>
      </w:r>
      <w:proofErr w:type="spellEnd"/>
      <w:r>
        <w:rPr>
          <w:color w:val="231F20"/>
          <w:w w:val="105"/>
        </w:rPr>
        <w:t xml:space="preserve">- </w:t>
      </w:r>
      <w:proofErr w:type="spellStart"/>
      <w:r>
        <w:rPr>
          <w:color w:val="231F20"/>
          <w:w w:val="110"/>
        </w:rPr>
        <w:t>erably</w:t>
      </w:r>
      <w:proofErr w:type="spellEnd"/>
      <w:r>
        <w:rPr>
          <w:color w:val="231F20"/>
          <w:w w:val="110"/>
        </w:rPr>
        <w:t xml:space="preserve"> fewer technical logistics to manage. For this reason, a monolith is the</w:t>
      </w:r>
      <w:r>
        <w:rPr>
          <w:color w:val="231F20"/>
          <w:spacing w:val="-4"/>
          <w:w w:val="110"/>
        </w:rPr>
        <w:t xml:space="preserve"> </w:t>
      </w:r>
      <w:r>
        <w:rPr>
          <w:color w:val="231F20"/>
          <w:w w:val="110"/>
        </w:rPr>
        <w:t>right</w:t>
      </w:r>
      <w:r>
        <w:rPr>
          <w:color w:val="231F20"/>
          <w:spacing w:val="-4"/>
          <w:w w:val="110"/>
        </w:rPr>
        <w:t xml:space="preserve"> </w:t>
      </w:r>
      <w:r>
        <w:rPr>
          <w:color w:val="231F20"/>
          <w:w w:val="110"/>
        </w:rPr>
        <w:t>answer</w:t>
      </w:r>
      <w:r>
        <w:rPr>
          <w:color w:val="231F20"/>
          <w:spacing w:val="-4"/>
          <w:w w:val="110"/>
        </w:rPr>
        <w:t xml:space="preserve"> </w:t>
      </w:r>
      <w:r>
        <w:rPr>
          <w:color w:val="231F20"/>
          <w:w w:val="110"/>
        </w:rPr>
        <w:t>on</w:t>
      </w:r>
      <w:r>
        <w:rPr>
          <w:color w:val="231F20"/>
          <w:spacing w:val="-4"/>
          <w:w w:val="110"/>
        </w:rPr>
        <w:t xml:space="preserve"> </w:t>
      </w:r>
      <w:r>
        <w:rPr>
          <w:color w:val="231F20"/>
          <w:w w:val="110"/>
        </w:rPr>
        <w:t>day</w:t>
      </w:r>
      <w:r>
        <w:rPr>
          <w:color w:val="231F20"/>
          <w:spacing w:val="-4"/>
          <w:w w:val="110"/>
        </w:rPr>
        <w:t xml:space="preserve"> </w:t>
      </w:r>
      <w:r>
        <w:rPr>
          <w:color w:val="231F20"/>
          <w:w w:val="110"/>
        </w:rPr>
        <w:t>one</w:t>
      </w:r>
      <w:r>
        <w:rPr>
          <w:color w:val="231F20"/>
          <w:spacing w:val="-4"/>
          <w:w w:val="110"/>
        </w:rPr>
        <w:t xml:space="preserve"> </w:t>
      </w:r>
      <w:r>
        <w:rPr>
          <w:color w:val="231F20"/>
          <w:w w:val="110"/>
        </w:rPr>
        <w:t>for</w:t>
      </w:r>
      <w:r>
        <w:rPr>
          <w:color w:val="231F20"/>
          <w:spacing w:val="-4"/>
          <w:w w:val="110"/>
        </w:rPr>
        <w:t xml:space="preserve"> </w:t>
      </w:r>
      <w:r>
        <w:rPr>
          <w:color w:val="231F20"/>
          <w:w w:val="110"/>
        </w:rPr>
        <w:t>the</w:t>
      </w:r>
      <w:r>
        <w:rPr>
          <w:color w:val="231F20"/>
          <w:spacing w:val="-4"/>
          <w:w w:val="110"/>
        </w:rPr>
        <w:t xml:space="preserve"> </w:t>
      </w:r>
      <w:r>
        <w:rPr>
          <w:color w:val="231F20"/>
          <w:w w:val="110"/>
        </w:rPr>
        <w:t>vast</w:t>
      </w:r>
      <w:r>
        <w:rPr>
          <w:color w:val="231F20"/>
          <w:spacing w:val="-4"/>
          <w:w w:val="110"/>
        </w:rPr>
        <w:t xml:space="preserve"> </w:t>
      </w:r>
      <w:r>
        <w:rPr>
          <w:color w:val="231F20"/>
          <w:w w:val="110"/>
        </w:rPr>
        <w:t>majority</w:t>
      </w:r>
      <w:r>
        <w:rPr>
          <w:color w:val="231F20"/>
          <w:spacing w:val="-4"/>
          <w:w w:val="110"/>
        </w:rPr>
        <w:t xml:space="preserve"> </w:t>
      </w:r>
      <w:r>
        <w:rPr>
          <w:color w:val="231F20"/>
          <w:w w:val="110"/>
        </w:rPr>
        <w:t>of</w:t>
      </w:r>
      <w:r>
        <w:rPr>
          <w:color w:val="231F20"/>
          <w:spacing w:val="-4"/>
          <w:w w:val="110"/>
        </w:rPr>
        <w:t xml:space="preserve"> </w:t>
      </w:r>
      <w:r>
        <w:rPr>
          <w:color w:val="231F20"/>
          <w:w w:val="110"/>
        </w:rPr>
        <w:t>problems.</w:t>
      </w:r>
      <w:r>
        <w:rPr>
          <w:color w:val="231F20"/>
          <w:spacing w:val="-4"/>
          <w:w w:val="110"/>
        </w:rPr>
        <w:t xml:space="preserve"> </w:t>
      </w:r>
      <w:r>
        <w:rPr>
          <w:color w:val="231F20"/>
          <w:w w:val="110"/>
        </w:rPr>
        <w:t>If</w:t>
      </w:r>
      <w:r>
        <w:rPr>
          <w:color w:val="231F20"/>
          <w:spacing w:val="-4"/>
          <w:w w:val="110"/>
        </w:rPr>
        <w:t xml:space="preserve"> </w:t>
      </w:r>
      <w:r>
        <w:rPr>
          <w:color w:val="231F20"/>
          <w:w w:val="110"/>
        </w:rPr>
        <w:t>the</w:t>
      </w:r>
      <w:r>
        <w:rPr>
          <w:color w:val="231F20"/>
          <w:spacing w:val="-4"/>
          <w:w w:val="110"/>
        </w:rPr>
        <w:t xml:space="preserve"> </w:t>
      </w:r>
      <w:r>
        <w:rPr>
          <w:color w:val="231F20"/>
          <w:w w:val="110"/>
        </w:rPr>
        <w:t xml:space="preserve">team </w:t>
      </w:r>
      <w:r>
        <w:rPr>
          <w:color w:val="231F20"/>
          <w:w w:val="105"/>
        </w:rPr>
        <w:t xml:space="preserve">is very disciplined and thoughtful about designing a monolith, it can scale </w:t>
      </w:r>
      <w:r>
        <w:rPr>
          <w:color w:val="231F20"/>
          <w:w w:val="110"/>
        </w:rPr>
        <w:t>with</w:t>
      </w:r>
      <w:r>
        <w:rPr>
          <w:color w:val="231F20"/>
          <w:spacing w:val="-2"/>
          <w:w w:val="110"/>
        </w:rPr>
        <w:t xml:space="preserve"> </w:t>
      </w:r>
      <w:r>
        <w:rPr>
          <w:color w:val="231F20"/>
          <w:w w:val="110"/>
        </w:rPr>
        <w:t>the</w:t>
      </w:r>
      <w:r>
        <w:rPr>
          <w:color w:val="231F20"/>
          <w:spacing w:val="-2"/>
          <w:w w:val="110"/>
        </w:rPr>
        <w:t xml:space="preserve"> </w:t>
      </w:r>
      <w:r>
        <w:rPr>
          <w:color w:val="231F20"/>
          <w:w w:val="110"/>
        </w:rPr>
        <w:t>team</w:t>
      </w:r>
      <w:r>
        <w:rPr>
          <w:color w:val="231F20"/>
          <w:spacing w:val="-2"/>
          <w:w w:val="110"/>
        </w:rPr>
        <w:t xml:space="preserve"> </w:t>
      </w:r>
      <w:r>
        <w:rPr>
          <w:color w:val="231F20"/>
          <w:w w:val="110"/>
        </w:rPr>
        <w:t>forever.</w:t>
      </w:r>
      <w:r>
        <w:rPr>
          <w:color w:val="231F20"/>
          <w:spacing w:val="-2"/>
          <w:w w:val="110"/>
        </w:rPr>
        <w:t xml:space="preserve"> </w:t>
      </w:r>
      <w:r>
        <w:rPr>
          <w:color w:val="231F20"/>
          <w:w w:val="110"/>
        </w:rPr>
        <w:t>This</w:t>
      </w:r>
      <w:r>
        <w:rPr>
          <w:color w:val="231F20"/>
          <w:spacing w:val="-2"/>
          <w:w w:val="110"/>
        </w:rPr>
        <w:t xml:space="preserve"> </w:t>
      </w:r>
      <w:r>
        <w:rPr>
          <w:color w:val="231F20"/>
          <w:w w:val="110"/>
        </w:rPr>
        <w:t>won’t</w:t>
      </w:r>
      <w:r>
        <w:rPr>
          <w:color w:val="231F20"/>
          <w:spacing w:val="-2"/>
          <w:w w:val="110"/>
        </w:rPr>
        <w:t xml:space="preserve"> </w:t>
      </w:r>
      <w:r>
        <w:rPr>
          <w:color w:val="231F20"/>
          <w:w w:val="110"/>
        </w:rPr>
        <w:t>be</w:t>
      </w:r>
      <w:r>
        <w:rPr>
          <w:color w:val="231F20"/>
          <w:spacing w:val="-2"/>
          <w:w w:val="110"/>
        </w:rPr>
        <w:t xml:space="preserve"> </w:t>
      </w:r>
      <w:r>
        <w:rPr>
          <w:color w:val="231F20"/>
          <w:w w:val="110"/>
        </w:rPr>
        <w:t>the</w:t>
      </w:r>
      <w:r>
        <w:rPr>
          <w:color w:val="231F20"/>
          <w:spacing w:val="-2"/>
          <w:w w:val="110"/>
        </w:rPr>
        <w:t xml:space="preserve"> </w:t>
      </w:r>
      <w:r>
        <w:rPr>
          <w:color w:val="231F20"/>
          <w:w w:val="110"/>
        </w:rPr>
        <w:t>case</w:t>
      </w:r>
      <w:r>
        <w:rPr>
          <w:color w:val="231F20"/>
          <w:spacing w:val="-2"/>
          <w:w w:val="110"/>
        </w:rPr>
        <w:t xml:space="preserve"> </w:t>
      </w:r>
      <w:r>
        <w:rPr>
          <w:color w:val="231F20"/>
          <w:w w:val="110"/>
        </w:rPr>
        <w:t>for</w:t>
      </w:r>
      <w:r>
        <w:rPr>
          <w:color w:val="231F20"/>
          <w:spacing w:val="-2"/>
          <w:w w:val="110"/>
        </w:rPr>
        <w:t xml:space="preserve"> </w:t>
      </w:r>
      <w:r>
        <w:rPr>
          <w:color w:val="231F20"/>
          <w:w w:val="110"/>
        </w:rPr>
        <w:t>everyone,</w:t>
      </w:r>
      <w:r>
        <w:rPr>
          <w:color w:val="231F20"/>
          <w:spacing w:val="-2"/>
          <w:w w:val="110"/>
        </w:rPr>
        <w:t xml:space="preserve"> </w:t>
      </w:r>
      <w:r>
        <w:rPr>
          <w:color w:val="231F20"/>
          <w:w w:val="110"/>
        </w:rPr>
        <w:t>however.</w:t>
      </w:r>
      <w:r>
        <w:rPr>
          <w:color w:val="231F20"/>
          <w:spacing w:val="-2"/>
          <w:w w:val="110"/>
        </w:rPr>
        <w:t xml:space="preserve"> </w:t>
      </w:r>
      <w:r>
        <w:rPr>
          <w:color w:val="231F20"/>
          <w:w w:val="110"/>
        </w:rPr>
        <w:t xml:space="preserve">For </w:t>
      </w:r>
      <w:r>
        <w:rPr>
          <w:color w:val="231F20"/>
          <w:w w:val="105"/>
        </w:rPr>
        <w:t xml:space="preserve">many teams/projects, a monolith’s lack of enforced contracts, inability to scale as separate components, and lack of enforced separation of concerns </w:t>
      </w:r>
      <w:r>
        <w:rPr>
          <w:color w:val="231F20"/>
          <w:w w:val="110"/>
        </w:rPr>
        <w:t>will become a barrier to productivity.</w:t>
      </w:r>
    </w:p>
    <w:p w14:paraId="72B6DEC4" w14:textId="77777777" w:rsidR="00262A63" w:rsidRDefault="00000000">
      <w:pPr>
        <w:pStyle w:val="BodyText"/>
        <w:spacing w:line="319" w:lineRule="auto"/>
        <w:ind w:left="920" w:right="687" w:firstLine="283"/>
        <w:jc w:val="both"/>
      </w:pPr>
      <w:r>
        <w:rPr>
          <w:color w:val="231F20"/>
          <w:w w:val="105"/>
        </w:rPr>
        <w:t xml:space="preserve">If you do find yourself contending with an unruly monolith, this doesn’t mean your engineers are bad at their jobs. The nature of software engineer- </w:t>
      </w:r>
      <w:proofErr w:type="spellStart"/>
      <w:r>
        <w:rPr>
          <w:color w:val="231F20"/>
          <w:w w:val="110"/>
        </w:rPr>
        <w:t>ing</w:t>
      </w:r>
      <w:proofErr w:type="spellEnd"/>
      <w:r>
        <w:rPr>
          <w:color w:val="231F20"/>
          <w:spacing w:val="-8"/>
          <w:w w:val="110"/>
        </w:rPr>
        <w:t xml:space="preserve"> </w:t>
      </w:r>
      <w:r>
        <w:rPr>
          <w:color w:val="231F20"/>
          <w:w w:val="110"/>
        </w:rPr>
        <w:t>is</w:t>
      </w:r>
      <w:r>
        <w:rPr>
          <w:color w:val="231F20"/>
          <w:spacing w:val="-8"/>
          <w:w w:val="110"/>
        </w:rPr>
        <w:t xml:space="preserve"> </w:t>
      </w:r>
      <w:r>
        <w:rPr>
          <w:color w:val="231F20"/>
          <w:w w:val="110"/>
        </w:rPr>
        <w:t>that</w:t>
      </w:r>
      <w:r>
        <w:rPr>
          <w:color w:val="231F20"/>
          <w:spacing w:val="-8"/>
          <w:w w:val="110"/>
        </w:rPr>
        <w:t xml:space="preserve"> </w:t>
      </w:r>
      <w:r>
        <w:rPr>
          <w:color w:val="231F20"/>
          <w:w w:val="110"/>
        </w:rPr>
        <w:t>requirements</w:t>
      </w:r>
      <w:r>
        <w:rPr>
          <w:color w:val="231F20"/>
          <w:spacing w:val="-8"/>
          <w:w w:val="110"/>
        </w:rPr>
        <w:t xml:space="preserve"> </w:t>
      </w:r>
      <w:r>
        <w:rPr>
          <w:color w:val="231F20"/>
          <w:w w:val="110"/>
        </w:rPr>
        <w:t>change</w:t>
      </w:r>
      <w:r>
        <w:rPr>
          <w:color w:val="231F20"/>
          <w:spacing w:val="-8"/>
          <w:w w:val="110"/>
        </w:rPr>
        <w:t xml:space="preserve"> </w:t>
      </w:r>
      <w:r>
        <w:rPr>
          <w:color w:val="231F20"/>
          <w:w w:val="110"/>
        </w:rPr>
        <w:t>and</w:t>
      </w:r>
      <w:r>
        <w:rPr>
          <w:color w:val="231F20"/>
          <w:spacing w:val="-8"/>
          <w:w w:val="110"/>
        </w:rPr>
        <w:t xml:space="preserve"> </w:t>
      </w:r>
      <w:r>
        <w:rPr>
          <w:color w:val="231F20"/>
          <w:w w:val="110"/>
        </w:rPr>
        <w:t>systems</w:t>
      </w:r>
      <w:r>
        <w:rPr>
          <w:color w:val="231F20"/>
          <w:spacing w:val="-8"/>
          <w:w w:val="110"/>
        </w:rPr>
        <w:t xml:space="preserve"> </w:t>
      </w:r>
      <w:r>
        <w:rPr>
          <w:color w:val="231F20"/>
          <w:w w:val="110"/>
        </w:rPr>
        <w:t>evolve.</w:t>
      </w:r>
      <w:r>
        <w:rPr>
          <w:color w:val="231F20"/>
          <w:spacing w:val="-8"/>
          <w:w w:val="110"/>
        </w:rPr>
        <w:t xml:space="preserve"> </w:t>
      </w:r>
      <w:r>
        <w:rPr>
          <w:color w:val="231F20"/>
          <w:w w:val="110"/>
        </w:rPr>
        <w:t>Maintaining</w:t>
      </w:r>
      <w:r>
        <w:rPr>
          <w:color w:val="231F20"/>
          <w:spacing w:val="-8"/>
          <w:w w:val="110"/>
        </w:rPr>
        <w:t xml:space="preserve"> </w:t>
      </w:r>
      <w:r>
        <w:rPr>
          <w:color w:val="231F20"/>
          <w:w w:val="110"/>
        </w:rPr>
        <w:t>a</w:t>
      </w:r>
      <w:r>
        <w:rPr>
          <w:color w:val="231F20"/>
          <w:spacing w:val="-8"/>
          <w:w w:val="110"/>
        </w:rPr>
        <w:t xml:space="preserve"> </w:t>
      </w:r>
      <w:r>
        <w:rPr>
          <w:color w:val="231F20"/>
          <w:w w:val="110"/>
        </w:rPr>
        <w:t xml:space="preserve">mono- </w:t>
      </w:r>
      <w:proofErr w:type="spellStart"/>
      <w:r>
        <w:rPr>
          <w:color w:val="231F20"/>
          <w:w w:val="110"/>
        </w:rPr>
        <w:t>lith</w:t>
      </w:r>
      <w:proofErr w:type="spellEnd"/>
      <w:r>
        <w:rPr>
          <w:color w:val="231F20"/>
          <w:w w:val="110"/>
        </w:rPr>
        <w:t xml:space="preserve"> may mean, at times, investing considerable resources into updating </w:t>
      </w:r>
      <w:r>
        <w:rPr>
          <w:color w:val="231F20"/>
          <w:w w:val="105"/>
        </w:rPr>
        <w:t xml:space="preserve">the system design to evolve as well, and it is when a team fails to make this </w:t>
      </w:r>
      <w:r>
        <w:rPr>
          <w:color w:val="231F20"/>
          <w:w w:val="110"/>
        </w:rPr>
        <w:t>investment that monolith complexity becomes a barrier to productivity.</w:t>
      </w:r>
    </w:p>
    <w:p w14:paraId="6C8D0913" w14:textId="77777777" w:rsidR="00262A63" w:rsidRDefault="00000000">
      <w:pPr>
        <w:pStyle w:val="BodyText"/>
        <w:spacing w:line="319" w:lineRule="auto"/>
        <w:ind w:left="920" w:right="688" w:firstLine="283"/>
        <w:jc w:val="both"/>
      </w:pPr>
      <w:r>
        <w:rPr>
          <w:color w:val="231F20"/>
          <w:w w:val="110"/>
        </w:rPr>
        <w:t>There are some circumstances where moving to a service-oriented architecture is clearly the right choice:</w:t>
      </w:r>
    </w:p>
    <w:p w14:paraId="79A2121D" w14:textId="77777777" w:rsidR="00262A63" w:rsidRDefault="00000000">
      <w:pPr>
        <w:pStyle w:val="ListParagraph"/>
        <w:numPr>
          <w:ilvl w:val="1"/>
          <w:numId w:val="19"/>
        </w:numPr>
        <w:tabs>
          <w:tab w:val="left" w:pos="1204"/>
        </w:tabs>
        <w:spacing w:before="151" w:line="319" w:lineRule="auto"/>
        <w:ind w:right="722"/>
        <w:rPr>
          <w:sz w:val="21"/>
        </w:rPr>
      </w:pPr>
      <w:r>
        <w:rPr>
          <w:color w:val="231F20"/>
          <w:w w:val="110"/>
          <w:sz w:val="21"/>
        </w:rPr>
        <w:t>Your</w:t>
      </w:r>
      <w:r>
        <w:rPr>
          <w:color w:val="231F20"/>
          <w:spacing w:val="-4"/>
          <w:w w:val="110"/>
          <w:sz w:val="21"/>
        </w:rPr>
        <w:t xml:space="preserve"> </w:t>
      </w:r>
      <w:r>
        <w:rPr>
          <w:color w:val="231F20"/>
          <w:w w:val="110"/>
          <w:sz w:val="21"/>
        </w:rPr>
        <w:t>service</w:t>
      </w:r>
      <w:r>
        <w:rPr>
          <w:color w:val="231F20"/>
          <w:spacing w:val="-4"/>
          <w:w w:val="110"/>
          <w:sz w:val="21"/>
        </w:rPr>
        <w:t xml:space="preserve"> </w:t>
      </w:r>
      <w:r>
        <w:rPr>
          <w:color w:val="231F20"/>
          <w:w w:val="110"/>
          <w:sz w:val="21"/>
        </w:rPr>
        <w:t>has</w:t>
      </w:r>
      <w:r>
        <w:rPr>
          <w:color w:val="231F20"/>
          <w:spacing w:val="-4"/>
          <w:w w:val="110"/>
          <w:sz w:val="21"/>
        </w:rPr>
        <w:t xml:space="preserve"> </w:t>
      </w:r>
      <w:r>
        <w:rPr>
          <w:color w:val="231F20"/>
          <w:w w:val="110"/>
          <w:sz w:val="21"/>
        </w:rPr>
        <w:t>elements</w:t>
      </w:r>
      <w:r>
        <w:rPr>
          <w:color w:val="231F20"/>
          <w:spacing w:val="-4"/>
          <w:w w:val="110"/>
          <w:sz w:val="21"/>
        </w:rPr>
        <w:t xml:space="preserve"> </w:t>
      </w:r>
      <w:r>
        <w:rPr>
          <w:color w:val="231F20"/>
          <w:w w:val="110"/>
          <w:sz w:val="21"/>
        </w:rPr>
        <w:t>that</w:t>
      </w:r>
      <w:r>
        <w:rPr>
          <w:color w:val="231F20"/>
          <w:spacing w:val="-4"/>
          <w:w w:val="110"/>
          <w:sz w:val="21"/>
        </w:rPr>
        <w:t xml:space="preserve"> </w:t>
      </w:r>
      <w:r>
        <w:rPr>
          <w:color w:val="231F20"/>
          <w:w w:val="110"/>
          <w:sz w:val="21"/>
        </w:rPr>
        <w:t>need</w:t>
      </w:r>
      <w:r>
        <w:rPr>
          <w:color w:val="231F20"/>
          <w:spacing w:val="-4"/>
          <w:w w:val="110"/>
          <w:sz w:val="21"/>
        </w:rPr>
        <w:t xml:space="preserve"> </w:t>
      </w:r>
      <w:r>
        <w:rPr>
          <w:color w:val="231F20"/>
          <w:w w:val="110"/>
          <w:sz w:val="21"/>
        </w:rPr>
        <w:t>to</w:t>
      </w:r>
      <w:r>
        <w:rPr>
          <w:color w:val="231F20"/>
          <w:spacing w:val="-4"/>
          <w:w w:val="110"/>
          <w:sz w:val="21"/>
        </w:rPr>
        <w:t xml:space="preserve"> </w:t>
      </w:r>
      <w:r>
        <w:rPr>
          <w:color w:val="231F20"/>
          <w:w w:val="110"/>
          <w:sz w:val="21"/>
        </w:rPr>
        <w:t>be</w:t>
      </w:r>
      <w:r>
        <w:rPr>
          <w:color w:val="231F20"/>
          <w:spacing w:val="-4"/>
          <w:w w:val="110"/>
          <w:sz w:val="21"/>
        </w:rPr>
        <w:t xml:space="preserve"> </w:t>
      </w:r>
      <w:r>
        <w:rPr>
          <w:color w:val="231F20"/>
          <w:w w:val="110"/>
          <w:sz w:val="21"/>
        </w:rPr>
        <w:t>scaled</w:t>
      </w:r>
      <w:r>
        <w:rPr>
          <w:color w:val="231F20"/>
          <w:spacing w:val="-4"/>
          <w:w w:val="110"/>
          <w:sz w:val="21"/>
        </w:rPr>
        <w:t xml:space="preserve"> </w:t>
      </w:r>
      <w:r>
        <w:rPr>
          <w:color w:val="231F20"/>
          <w:w w:val="110"/>
          <w:sz w:val="21"/>
        </w:rPr>
        <w:t>independently.</w:t>
      </w:r>
      <w:r>
        <w:rPr>
          <w:color w:val="231F20"/>
          <w:spacing w:val="-4"/>
          <w:w w:val="110"/>
          <w:sz w:val="21"/>
        </w:rPr>
        <w:t xml:space="preserve"> </w:t>
      </w:r>
      <w:r>
        <w:rPr>
          <w:color w:val="231F20"/>
          <w:w w:val="110"/>
          <w:sz w:val="21"/>
        </w:rPr>
        <w:t>For example,</w:t>
      </w:r>
      <w:r>
        <w:rPr>
          <w:color w:val="231F20"/>
          <w:spacing w:val="-9"/>
          <w:w w:val="110"/>
          <w:sz w:val="21"/>
        </w:rPr>
        <w:t xml:space="preserve"> </w:t>
      </w:r>
      <w:r>
        <w:rPr>
          <w:color w:val="231F20"/>
          <w:w w:val="110"/>
          <w:sz w:val="21"/>
        </w:rPr>
        <w:t>one</w:t>
      </w:r>
      <w:r>
        <w:rPr>
          <w:color w:val="231F20"/>
          <w:spacing w:val="-9"/>
          <w:w w:val="110"/>
          <w:sz w:val="21"/>
        </w:rPr>
        <w:t xml:space="preserve"> </w:t>
      </w:r>
      <w:r>
        <w:rPr>
          <w:color w:val="231F20"/>
          <w:w w:val="110"/>
          <w:sz w:val="21"/>
        </w:rPr>
        <w:t>feature</w:t>
      </w:r>
      <w:r>
        <w:rPr>
          <w:color w:val="231F20"/>
          <w:spacing w:val="-9"/>
          <w:w w:val="110"/>
          <w:sz w:val="21"/>
        </w:rPr>
        <w:t xml:space="preserve"> </w:t>
      </w:r>
      <w:r>
        <w:rPr>
          <w:color w:val="231F20"/>
          <w:w w:val="110"/>
          <w:sz w:val="21"/>
        </w:rPr>
        <w:t>consumes</w:t>
      </w:r>
      <w:r>
        <w:rPr>
          <w:color w:val="231F20"/>
          <w:spacing w:val="-9"/>
          <w:w w:val="110"/>
          <w:sz w:val="21"/>
        </w:rPr>
        <w:t xml:space="preserve"> </w:t>
      </w:r>
      <w:r>
        <w:rPr>
          <w:color w:val="231F20"/>
          <w:w w:val="110"/>
          <w:sz w:val="21"/>
        </w:rPr>
        <w:t>lots</w:t>
      </w:r>
      <w:r>
        <w:rPr>
          <w:color w:val="231F20"/>
          <w:spacing w:val="-9"/>
          <w:w w:val="110"/>
          <w:sz w:val="21"/>
        </w:rPr>
        <w:t xml:space="preserve"> </w:t>
      </w:r>
      <w:r>
        <w:rPr>
          <w:color w:val="231F20"/>
          <w:w w:val="110"/>
          <w:sz w:val="21"/>
        </w:rPr>
        <w:t>of</w:t>
      </w:r>
      <w:r>
        <w:rPr>
          <w:color w:val="231F20"/>
          <w:spacing w:val="-9"/>
          <w:w w:val="110"/>
          <w:sz w:val="21"/>
        </w:rPr>
        <w:t xml:space="preserve"> </w:t>
      </w:r>
      <w:r>
        <w:rPr>
          <w:color w:val="231F20"/>
          <w:w w:val="110"/>
          <w:sz w:val="21"/>
        </w:rPr>
        <w:t>CPU</w:t>
      </w:r>
      <w:r>
        <w:rPr>
          <w:color w:val="231F20"/>
          <w:spacing w:val="-9"/>
          <w:w w:val="110"/>
          <w:sz w:val="21"/>
        </w:rPr>
        <w:t xml:space="preserve"> </w:t>
      </w:r>
      <w:r>
        <w:rPr>
          <w:color w:val="231F20"/>
          <w:w w:val="110"/>
          <w:sz w:val="21"/>
        </w:rPr>
        <w:t>resources</w:t>
      </w:r>
      <w:r>
        <w:rPr>
          <w:color w:val="231F20"/>
          <w:spacing w:val="-9"/>
          <w:w w:val="110"/>
          <w:sz w:val="21"/>
        </w:rPr>
        <w:t xml:space="preserve"> </w:t>
      </w:r>
      <w:r>
        <w:rPr>
          <w:color w:val="231F20"/>
          <w:w w:val="110"/>
          <w:sz w:val="21"/>
        </w:rPr>
        <w:t>and</w:t>
      </w:r>
      <w:r>
        <w:rPr>
          <w:color w:val="231F20"/>
          <w:spacing w:val="-9"/>
          <w:w w:val="110"/>
          <w:sz w:val="21"/>
        </w:rPr>
        <w:t xml:space="preserve"> </w:t>
      </w:r>
      <w:r>
        <w:rPr>
          <w:color w:val="231F20"/>
          <w:w w:val="110"/>
          <w:sz w:val="21"/>
        </w:rPr>
        <w:t>you</w:t>
      </w:r>
      <w:r>
        <w:rPr>
          <w:color w:val="231F20"/>
          <w:spacing w:val="-9"/>
          <w:w w:val="110"/>
          <w:sz w:val="21"/>
        </w:rPr>
        <w:t xml:space="preserve"> </w:t>
      </w:r>
      <w:r>
        <w:rPr>
          <w:color w:val="231F20"/>
          <w:w w:val="110"/>
          <w:sz w:val="21"/>
        </w:rPr>
        <w:t>don’t want</w:t>
      </w:r>
      <w:r>
        <w:rPr>
          <w:color w:val="231F20"/>
          <w:spacing w:val="-5"/>
          <w:w w:val="110"/>
          <w:sz w:val="21"/>
        </w:rPr>
        <w:t xml:space="preserve"> </w:t>
      </w:r>
      <w:r>
        <w:rPr>
          <w:color w:val="231F20"/>
          <w:w w:val="110"/>
          <w:sz w:val="21"/>
        </w:rPr>
        <w:t>that</w:t>
      </w:r>
      <w:r>
        <w:rPr>
          <w:color w:val="231F20"/>
          <w:spacing w:val="-5"/>
          <w:w w:val="110"/>
          <w:sz w:val="21"/>
        </w:rPr>
        <w:t xml:space="preserve"> </w:t>
      </w:r>
      <w:r>
        <w:rPr>
          <w:color w:val="231F20"/>
          <w:w w:val="110"/>
          <w:sz w:val="21"/>
        </w:rPr>
        <w:t>to</w:t>
      </w:r>
      <w:r>
        <w:rPr>
          <w:color w:val="231F20"/>
          <w:spacing w:val="-5"/>
          <w:w w:val="110"/>
          <w:sz w:val="21"/>
        </w:rPr>
        <w:t xml:space="preserve"> </w:t>
      </w:r>
      <w:r>
        <w:rPr>
          <w:color w:val="231F20"/>
          <w:w w:val="110"/>
          <w:sz w:val="21"/>
        </w:rPr>
        <w:t>interfere</w:t>
      </w:r>
      <w:r>
        <w:rPr>
          <w:color w:val="231F20"/>
          <w:spacing w:val="-5"/>
          <w:w w:val="110"/>
          <w:sz w:val="21"/>
        </w:rPr>
        <w:t xml:space="preserve"> </w:t>
      </w:r>
      <w:r>
        <w:rPr>
          <w:color w:val="231F20"/>
          <w:w w:val="110"/>
          <w:sz w:val="21"/>
        </w:rPr>
        <w:t>with</w:t>
      </w:r>
      <w:r>
        <w:rPr>
          <w:color w:val="231F20"/>
          <w:spacing w:val="-5"/>
          <w:w w:val="110"/>
          <w:sz w:val="21"/>
        </w:rPr>
        <w:t xml:space="preserve"> </w:t>
      </w:r>
      <w:r>
        <w:rPr>
          <w:color w:val="231F20"/>
          <w:w w:val="110"/>
          <w:sz w:val="21"/>
        </w:rPr>
        <w:t>other</w:t>
      </w:r>
      <w:r>
        <w:rPr>
          <w:color w:val="231F20"/>
          <w:spacing w:val="-5"/>
          <w:w w:val="110"/>
          <w:sz w:val="21"/>
        </w:rPr>
        <w:t xml:space="preserve"> </w:t>
      </w:r>
      <w:r>
        <w:rPr>
          <w:color w:val="231F20"/>
          <w:w w:val="110"/>
          <w:sz w:val="21"/>
        </w:rPr>
        <w:t>features,</w:t>
      </w:r>
      <w:r>
        <w:rPr>
          <w:color w:val="231F20"/>
          <w:spacing w:val="-5"/>
          <w:w w:val="110"/>
          <w:sz w:val="21"/>
        </w:rPr>
        <w:t xml:space="preserve"> </w:t>
      </w:r>
      <w:r>
        <w:rPr>
          <w:color w:val="231F20"/>
          <w:w w:val="110"/>
          <w:sz w:val="21"/>
        </w:rPr>
        <w:t>or</w:t>
      </w:r>
      <w:r>
        <w:rPr>
          <w:color w:val="231F20"/>
          <w:spacing w:val="-5"/>
          <w:w w:val="110"/>
          <w:sz w:val="21"/>
        </w:rPr>
        <w:t xml:space="preserve"> </w:t>
      </w:r>
      <w:r>
        <w:rPr>
          <w:color w:val="231F20"/>
          <w:w w:val="110"/>
          <w:sz w:val="21"/>
        </w:rPr>
        <w:t>you</w:t>
      </w:r>
      <w:r>
        <w:rPr>
          <w:color w:val="231F20"/>
          <w:spacing w:val="-5"/>
          <w:w w:val="110"/>
          <w:sz w:val="21"/>
        </w:rPr>
        <w:t xml:space="preserve"> </w:t>
      </w:r>
      <w:r>
        <w:rPr>
          <w:color w:val="231F20"/>
          <w:w w:val="110"/>
          <w:sz w:val="21"/>
        </w:rPr>
        <w:t>prefer</w:t>
      </w:r>
      <w:r>
        <w:rPr>
          <w:color w:val="231F20"/>
          <w:spacing w:val="-5"/>
          <w:w w:val="110"/>
          <w:sz w:val="21"/>
        </w:rPr>
        <w:t xml:space="preserve"> </w:t>
      </w:r>
      <w:r>
        <w:rPr>
          <w:color w:val="231F20"/>
          <w:w w:val="110"/>
          <w:sz w:val="21"/>
        </w:rPr>
        <w:t>not</w:t>
      </w:r>
      <w:r>
        <w:rPr>
          <w:color w:val="231F20"/>
          <w:spacing w:val="-5"/>
          <w:w w:val="110"/>
          <w:sz w:val="21"/>
        </w:rPr>
        <w:t xml:space="preserve"> </w:t>
      </w:r>
      <w:r>
        <w:rPr>
          <w:color w:val="231F20"/>
          <w:w w:val="110"/>
          <w:sz w:val="21"/>
        </w:rPr>
        <w:t>to</w:t>
      </w:r>
      <w:r>
        <w:rPr>
          <w:color w:val="231F20"/>
          <w:spacing w:val="-5"/>
          <w:w w:val="110"/>
          <w:sz w:val="21"/>
        </w:rPr>
        <w:t xml:space="preserve"> </w:t>
      </w:r>
      <w:r>
        <w:rPr>
          <w:color w:val="231F20"/>
          <w:w w:val="110"/>
          <w:sz w:val="21"/>
        </w:rPr>
        <w:t>pay</w:t>
      </w:r>
      <w:r>
        <w:rPr>
          <w:color w:val="231F20"/>
          <w:spacing w:val="-5"/>
          <w:w w:val="110"/>
          <w:sz w:val="21"/>
        </w:rPr>
        <w:t xml:space="preserve"> </w:t>
      </w:r>
      <w:r>
        <w:rPr>
          <w:color w:val="231F20"/>
          <w:w w:val="110"/>
          <w:sz w:val="21"/>
        </w:rPr>
        <w:t xml:space="preserve">to </w:t>
      </w:r>
      <w:r>
        <w:rPr>
          <w:color w:val="231F20"/>
          <w:w w:val="105"/>
          <w:sz w:val="21"/>
        </w:rPr>
        <w:t xml:space="preserve">scale up all features when it’s more cost-effective to scale that one piece </w:t>
      </w:r>
      <w:r>
        <w:rPr>
          <w:color w:val="231F20"/>
          <w:spacing w:val="-2"/>
          <w:w w:val="110"/>
          <w:sz w:val="21"/>
        </w:rPr>
        <w:t>independently.</w:t>
      </w:r>
    </w:p>
    <w:p w14:paraId="599DD83F" w14:textId="77777777" w:rsidR="00262A63" w:rsidRDefault="00262A63">
      <w:pPr>
        <w:spacing w:line="319" w:lineRule="auto"/>
        <w:rPr>
          <w:sz w:val="21"/>
        </w:rPr>
        <w:sectPr w:rsidR="00262A63">
          <w:headerReference w:type="default" r:id="rId263"/>
          <w:footerReference w:type="default" r:id="rId264"/>
          <w:pgSz w:w="8640" w:h="12960"/>
          <w:pgMar w:top="680" w:right="160" w:bottom="680" w:left="100" w:header="487" w:footer="482" w:gutter="0"/>
          <w:cols w:space="720"/>
        </w:sectPr>
      </w:pPr>
    </w:p>
    <w:p w14:paraId="177DD084" w14:textId="77777777" w:rsidR="00262A63" w:rsidRDefault="00262A63">
      <w:pPr>
        <w:pStyle w:val="BodyText"/>
        <w:spacing w:before="9"/>
        <w:rPr>
          <w:sz w:val="17"/>
        </w:rPr>
      </w:pPr>
    </w:p>
    <w:p w14:paraId="50B51372" w14:textId="77777777" w:rsidR="00262A63" w:rsidRDefault="00000000">
      <w:pPr>
        <w:pStyle w:val="ListParagraph"/>
        <w:numPr>
          <w:ilvl w:val="0"/>
          <w:numId w:val="19"/>
        </w:numPr>
        <w:tabs>
          <w:tab w:val="left" w:pos="1034"/>
        </w:tabs>
        <w:spacing w:before="85" w:line="319" w:lineRule="auto"/>
        <w:ind w:right="907"/>
        <w:rPr>
          <w:sz w:val="21"/>
        </w:rPr>
      </w:pPr>
      <w:r>
        <w:rPr>
          <w:color w:val="231F20"/>
          <w:w w:val="105"/>
          <w:sz w:val="21"/>
        </w:rPr>
        <w:t>You’re</w:t>
      </w:r>
      <w:r>
        <w:rPr>
          <w:color w:val="231F20"/>
          <w:spacing w:val="-15"/>
          <w:w w:val="105"/>
          <w:sz w:val="21"/>
        </w:rPr>
        <w:t xml:space="preserve"> </w:t>
      </w:r>
      <w:r>
        <w:rPr>
          <w:color w:val="231F20"/>
          <w:w w:val="105"/>
          <w:sz w:val="21"/>
        </w:rPr>
        <w:t>working</w:t>
      </w:r>
      <w:r>
        <w:rPr>
          <w:color w:val="231F20"/>
          <w:spacing w:val="-15"/>
          <w:w w:val="105"/>
          <w:sz w:val="21"/>
        </w:rPr>
        <w:t xml:space="preserve"> </w:t>
      </w:r>
      <w:r>
        <w:rPr>
          <w:color w:val="231F20"/>
          <w:w w:val="105"/>
          <w:sz w:val="21"/>
        </w:rPr>
        <w:t>on</w:t>
      </w:r>
      <w:r>
        <w:rPr>
          <w:color w:val="231F20"/>
          <w:spacing w:val="-15"/>
          <w:w w:val="105"/>
          <w:sz w:val="21"/>
        </w:rPr>
        <w:t xml:space="preserve"> </w:t>
      </w:r>
      <w:r>
        <w:rPr>
          <w:color w:val="231F20"/>
          <w:w w:val="105"/>
          <w:sz w:val="21"/>
        </w:rPr>
        <w:t>functionality</w:t>
      </w:r>
      <w:r>
        <w:rPr>
          <w:color w:val="231F20"/>
          <w:spacing w:val="-15"/>
          <w:w w:val="105"/>
          <w:sz w:val="21"/>
        </w:rPr>
        <w:t xml:space="preserve"> </w:t>
      </w:r>
      <w:r>
        <w:rPr>
          <w:color w:val="231F20"/>
          <w:w w:val="105"/>
          <w:sz w:val="21"/>
        </w:rPr>
        <w:t>that</w:t>
      </w:r>
      <w:r>
        <w:rPr>
          <w:color w:val="231F20"/>
          <w:spacing w:val="-15"/>
          <w:w w:val="105"/>
          <w:sz w:val="21"/>
        </w:rPr>
        <w:t xml:space="preserve"> </w:t>
      </w:r>
      <w:r>
        <w:rPr>
          <w:color w:val="231F20"/>
          <w:w w:val="105"/>
          <w:sz w:val="21"/>
        </w:rPr>
        <w:t>needs</w:t>
      </w:r>
      <w:r>
        <w:rPr>
          <w:color w:val="231F20"/>
          <w:spacing w:val="-15"/>
          <w:w w:val="105"/>
          <w:sz w:val="21"/>
        </w:rPr>
        <w:t xml:space="preserve"> </w:t>
      </w:r>
      <w:r>
        <w:rPr>
          <w:color w:val="231F20"/>
          <w:w w:val="105"/>
          <w:sz w:val="21"/>
        </w:rPr>
        <w:t>to</w:t>
      </w:r>
      <w:r>
        <w:rPr>
          <w:color w:val="231F20"/>
          <w:spacing w:val="-15"/>
          <w:w w:val="105"/>
          <w:sz w:val="21"/>
        </w:rPr>
        <w:t xml:space="preserve"> </w:t>
      </w:r>
      <w:r>
        <w:rPr>
          <w:color w:val="231F20"/>
          <w:w w:val="105"/>
          <w:sz w:val="21"/>
        </w:rPr>
        <w:t>expose</w:t>
      </w:r>
      <w:r>
        <w:rPr>
          <w:color w:val="231F20"/>
          <w:spacing w:val="-15"/>
          <w:w w:val="105"/>
          <w:sz w:val="21"/>
        </w:rPr>
        <w:t xml:space="preserve"> </w:t>
      </w:r>
      <w:r>
        <w:rPr>
          <w:color w:val="231F20"/>
          <w:w w:val="105"/>
          <w:sz w:val="21"/>
        </w:rPr>
        <w:t>its</w:t>
      </w:r>
      <w:r>
        <w:rPr>
          <w:color w:val="231F20"/>
          <w:spacing w:val="-15"/>
          <w:w w:val="105"/>
          <w:sz w:val="21"/>
        </w:rPr>
        <w:t xml:space="preserve"> </w:t>
      </w:r>
      <w:r>
        <w:rPr>
          <w:color w:val="231F20"/>
          <w:w w:val="105"/>
          <w:sz w:val="21"/>
        </w:rPr>
        <w:t>own</w:t>
      </w:r>
      <w:r>
        <w:rPr>
          <w:color w:val="231F20"/>
          <w:spacing w:val="-15"/>
          <w:w w:val="105"/>
          <w:sz w:val="21"/>
        </w:rPr>
        <w:t xml:space="preserve"> </w:t>
      </w:r>
      <w:r>
        <w:rPr>
          <w:color w:val="231F20"/>
          <w:w w:val="105"/>
          <w:sz w:val="21"/>
        </w:rPr>
        <w:t>independent API and has its own exclusive data domain apart from the main system. Especially if this API is meant to serve external customers, then having this functionality live as its own service is an obvious good choice.</w:t>
      </w:r>
    </w:p>
    <w:p w14:paraId="4DB7DECB" w14:textId="77777777" w:rsidR="00262A63" w:rsidRDefault="00000000">
      <w:pPr>
        <w:pStyle w:val="ListParagraph"/>
        <w:numPr>
          <w:ilvl w:val="0"/>
          <w:numId w:val="19"/>
        </w:numPr>
        <w:tabs>
          <w:tab w:val="left" w:pos="1034"/>
        </w:tabs>
        <w:spacing w:before="109" w:line="319" w:lineRule="auto"/>
        <w:ind w:right="867"/>
        <w:rPr>
          <w:sz w:val="21"/>
        </w:rPr>
      </w:pPr>
      <w:r>
        <w:rPr>
          <w:color w:val="231F20"/>
          <w:w w:val="105"/>
          <w:sz w:val="21"/>
        </w:rPr>
        <w:t>For some reason, you need to use another programming language as part of your application. A good example might be because there is a robust and high-quality framework for solving a certain kind of problem in Python,</w:t>
      </w:r>
      <w:r>
        <w:rPr>
          <w:color w:val="231F20"/>
          <w:spacing w:val="-6"/>
          <w:w w:val="105"/>
          <w:sz w:val="21"/>
        </w:rPr>
        <w:t xml:space="preserve"> </w:t>
      </w:r>
      <w:r>
        <w:rPr>
          <w:color w:val="231F20"/>
          <w:w w:val="105"/>
          <w:sz w:val="21"/>
        </w:rPr>
        <w:t>but</w:t>
      </w:r>
      <w:r>
        <w:rPr>
          <w:color w:val="231F20"/>
          <w:spacing w:val="-6"/>
          <w:w w:val="105"/>
          <w:sz w:val="21"/>
        </w:rPr>
        <w:t xml:space="preserve"> </w:t>
      </w:r>
      <w:r>
        <w:rPr>
          <w:color w:val="231F20"/>
          <w:w w:val="105"/>
          <w:sz w:val="21"/>
        </w:rPr>
        <w:t>the</w:t>
      </w:r>
      <w:r>
        <w:rPr>
          <w:color w:val="231F20"/>
          <w:spacing w:val="-6"/>
          <w:w w:val="105"/>
          <w:sz w:val="21"/>
        </w:rPr>
        <w:t xml:space="preserve"> </w:t>
      </w:r>
      <w:r>
        <w:rPr>
          <w:color w:val="231F20"/>
          <w:w w:val="105"/>
          <w:sz w:val="21"/>
        </w:rPr>
        <w:t>rest</w:t>
      </w:r>
      <w:r>
        <w:rPr>
          <w:color w:val="231F20"/>
          <w:spacing w:val="-6"/>
          <w:w w:val="105"/>
          <w:sz w:val="21"/>
        </w:rPr>
        <w:t xml:space="preserve"> </w:t>
      </w:r>
      <w:r>
        <w:rPr>
          <w:color w:val="231F20"/>
          <w:w w:val="105"/>
          <w:sz w:val="21"/>
        </w:rPr>
        <w:t>of</w:t>
      </w:r>
      <w:r>
        <w:rPr>
          <w:color w:val="231F20"/>
          <w:spacing w:val="-6"/>
          <w:w w:val="105"/>
          <w:sz w:val="21"/>
        </w:rPr>
        <w:t xml:space="preserve"> </w:t>
      </w:r>
      <w:r>
        <w:rPr>
          <w:color w:val="231F20"/>
          <w:w w:val="105"/>
          <w:sz w:val="21"/>
        </w:rPr>
        <w:t>your</w:t>
      </w:r>
      <w:r>
        <w:rPr>
          <w:color w:val="231F20"/>
          <w:spacing w:val="-6"/>
          <w:w w:val="105"/>
          <w:sz w:val="21"/>
        </w:rPr>
        <w:t xml:space="preserve"> </w:t>
      </w:r>
      <w:r>
        <w:rPr>
          <w:color w:val="231F20"/>
          <w:w w:val="105"/>
          <w:sz w:val="21"/>
        </w:rPr>
        <w:t>application</w:t>
      </w:r>
      <w:r>
        <w:rPr>
          <w:color w:val="231F20"/>
          <w:spacing w:val="-6"/>
          <w:w w:val="105"/>
          <w:sz w:val="21"/>
        </w:rPr>
        <w:t xml:space="preserve"> </w:t>
      </w:r>
      <w:r>
        <w:rPr>
          <w:color w:val="231F20"/>
          <w:w w:val="105"/>
          <w:sz w:val="21"/>
        </w:rPr>
        <w:t>is</w:t>
      </w:r>
      <w:r>
        <w:rPr>
          <w:color w:val="231F20"/>
          <w:spacing w:val="-6"/>
          <w:w w:val="105"/>
          <w:sz w:val="21"/>
        </w:rPr>
        <w:t xml:space="preserve"> </w:t>
      </w:r>
      <w:r>
        <w:rPr>
          <w:color w:val="231F20"/>
          <w:w w:val="105"/>
          <w:sz w:val="21"/>
        </w:rPr>
        <w:t>in</w:t>
      </w:r>
      <w:r>
        <w:rPr>
          <w:color w:val="231F20"/>
          <w:spacing w:val="-6"/>
          <w:w w:val="105"/>
          <w:sz w:val="21"/>
        </w:rPr>
        <w:t xml:space="preserve"> </w:t>
      </w:r>
      <w:r>
        <w:rPr>
          <w:color w:val="231F20"/>
          <w:w w:val="105"/>
          <w:sz w:val="21"/>
        </w:rPr>
        <w:t>Java.</w:t>
      </w:r>
      <w:r>
        <w:rPr>
          <w:color w:val="231F20"/>
          <w:spacing w:val="-6"/>
          <w:w w:val="105"/>
          <w:sz w:val="21"/>
        </w:rPr>
        <w:t xml:space="preserve"> </w:t>
      </w:r>
      <w:r>
        <w:rPr>
          <w:color w:val="231F20"/>
          <w:w w:val="105"/>
          <w:sz w:val="21"/>
        </w:rPr>
        <w:t>Bridging</w:t>
      </w:r>
      <w:r>
        <w:rPr>
          <w:color w:val="231F20"/>
          <w:spacing w:val="-6"/>
          <w:w w:val="105"/>
          <w:sz w:val="21"/>
        </w:rPr>
        <w:t xml:space="preserve"> </w:t>
      </w:r>
      <w:r>
        <w:rPr>
          <w:color w:val="231F20"/>
          <w:w w:val="105"/>
          <w:sz w:val="21"/>
        </w:rPr>
        <w:t>these</w:t>
      </w:r>
      <w:r>
        <w:rPr>
          <w:color w:val="231F20"/>
          <w:spacing w:val="-6"/>
          <w:w w:val="105"/>
          <w:sz w:val="21"/>
        </w:rPr>
        <w:t xml:space="preserve"> </w:t>
      </w:r>
      <w:r>
        <w:rPr>
          <w:color w:val="231F20"/>
          <w:w w:val="105"/>
          <w:sz w:val="21"/>
        </w:rPr>
        <w:t>two</w:t>
      </w:r>
      <w:r>
        <w:rPr>
          <w:color w:val="231F20"/>
          <w:spacing w:val="-6"/>
          <w:w w:val="105"/>
          <w:sz w:val="21"/>
        </w:rPr>
        <w:t xml:space="preserve"> </w:t>
      </w:r>
      <w:proofErr w:type="spellStart"/>
      <w:r>
        <w:rPr>
          <w:color w:val="231F20"/>
          <w:w w:val="105"/>
          <w:sz w:val="21"/>
        </w:rPr>
        <w:t>lan</w:t>
      </w:r>
      <w:proofErr w:type="spellEnd"/>
      <w:r>
        <w:rPr>
          <w:color w:val="231F20"/>
          <w:w w:val="105"/>
          <w:sz w:val="21"/>
        </w:rPr>
        <w:t xml:space="preserve">- </w:t>
      </w:r>
      <w:proofErr w:type="spellStart"/>
      <w:r>
        <w:rPr>
          <w:color w:val="231F20"/>
          <w:w w:val="105"/>
          <w:sz w:val="21"/>
        </w:rPr>
        <w:t>guages</w:t>
      </w:r>
      <w:proofErr w:type="spellEnd"/>
      <w:r>
        <w:rPr>
          <w:color w:val="231F20"/>
          <w:w w:val="105"/>
          <w:sz w:val="21"/>
        </w:rPr>
        <w:t xml:space="preserve"> in memory is possible, but clunky. The easier option is to bridge them via an API, leaving them naturally hosted as separate services.</w:t>
      </w:r>
    </w:p>
    <w:p w14:paraId="21EAFE8B" w14:textId="77777777" w:rsidR="00262A63" w:rsidRDefault="00000000">
      <w:pPr>
        <w:pStyle w:val="ListParagraph"/>
        <w:numPr>
          <w:ilvl w:val="0"/>
          <w:numId w:val="19"/>
        </w:numPr>
        <w:tabs>
          <w:tab w:val="left" w:pos="1034"/>
        </w:tabs>
        <w:spacing w:before="106" w:line="319" w:lineRule="auto"/>
        <w:ind w:right="871"/>
        <w:rPr>
          <w:sz w:val="21"/>
        </w:rPr>
      </w:pPr>
      <w:r>
        <w:rPr>
          <w:color w:val="231F20"/>
          <w:w w:val="105"/>
          <w:sz w:val="21"/>
        </w:rPr>
        <w:t>Deploying</w:t>
      </w:r>
      <w:r>
        <w:rPr>
          <w:color w:val="231F20"/>
          <w:spacing w:val="-4"/>
          <w:w w:val="105"/>
          <w:sz w:val="21"/>
        </w:rPr>
        <w:t xml:space="preserve"> </w:t>
      </w:r>
      <w:r>
        <w:rPr>
          <w:color w:val="231F20"/>
          <w:w w:val="105"/>
          <w:sz w:val="21"/>
        </w:rPr>
        <w:t>your</w:t>
      </w:r>
      <w:r>
        <w:rPr>
          <w:color w:val="231F20"/>
          <w:spacing w:val="-4"/>
          <w:w w:val="105"/>
          <w:sz w:val="21"/>
        </w:rPr>
        <w:t xml:space="preserve"> </w:t>
      </w:r>
      <w:r>
        <w:rPr>
          <w:color w:val="231F20"/>
          <w:w w:val="105"/>
          <w:sz w:val="21"/>
        </w:rPr>
        <w:t>monolith</w:t>
      </w:r>
      <w:r>
        <w:rPr>
          <w:color w:val="231F20"/>
          <w:spacing w:val="-4"/>
          <w:w w:val="105"/>
          <w:sz w:val="21"/>
        </w:rPr>
        <w:t xml:space="preserve"> </w:t>
      </w:r>
      <w:r>
        <w:rPr>
          <w:color w:val="231F20"/>
          <w:w w:val="105"/>
          <w:sz w:val="21"/>
        </w:rPr>
        <w:t>is</w:t>
      </w:r>
      <w:r>
        <w:rPr>
          <w:color w:val="231F20"/>
          <w:spacing w:val="-4"/>
          <w:w w:val="105"/>
          <w:sz w:val="21"/>
        </w:rPr>
        <w:t xml:space="preserve"> </w:t>
      </w:r>
      <w:r>
        <w:rPr>
          <w:color w:val="231F20"/>
          <w:w w:val="105"/>
          <w:sz w:val="21"/>
        </w:rPr>
        <w:t>overly</w:t>
      </w:r>
      <w:r>
        <w:rPr>
          <w:color w:val="231F20"/>
          <w:spacing w:val="-4"/>
          <w:w w:val="105"/>
          <w:sz w:val="21"/>
        </w:rPr>
        <w:t xml:space="preserve"> </w:t>
      </w:r>
      <w:r>
        <w:rPr>
          <w:color w:val="231F20"/>
          <w:w w:val="105"/>
          <w:sz w:val="21"/>
        </w:rPr>
        <w:t>expensive,</w:t>
      </w:r>
      <w:r>
        <w:rPr>
          <w:color w:val="231F20"/>
          <w:spacing w:val="-4"/>
          <w:w w:val="105"/>
          <w:sz w:val="21"/>
        </w:rPr>
        <w:t xml:space="preserve"> </w:t>
      </w:r>
      <w:r>
        <w:rPr>
          <w:color w:val="231F20"/>
          <w:w w:val="105"/>
          <w:sz w:val="21"/>
        </w:rPr>
        <w:t>slow,</w:t>
      </w:r>
      <w:r>
        <w:rPr>
          <w:color w:val="231F20"/>
          <w:spacing w:val="-4"/>
          <w:w w:val="105"/>
          <w:sz w:val="21"/>
        </w:rPr>
        <w:t xml:space="preserve"> </w:t>
      </w:r>
      <w:r>
        <w:rPr>
          <w:color w:val="231F20"/>
          <w:w w:val="105"/>
          <w:sz w:val="21"/>
        </w:rPr>
        <w:t>or</w:t>
      </w:r>
      <w:r>
        <w:rPr>
          <w:color w:val="231F20"/>
          <w:spacing w:val="-4"/>
          <w:w w:val="105"/>
          <w:sz w:val="21"/>
        </w:rPr>
        <w:t xml:space="preserve"> </w:t>
      </w:r>
      <w:r>
        <w:rPr>
          <w:color w:val="231F20"/>
          <w:w w:val="105"/>
          <w:sz w:val="21"/>
        </w:rPr>
        <w:t>risky.</w:t>
      </w:r>
      <w:r>
        <w:rPr>
          <w:color w:val="231F20"/>
          <w:spacing w:val="-4"/>
          <w:w w:val="105"/>
          <w:sz w:val="21"/>
        </w:rPr>
        <w:t xml:space="preserve"> </w:t>
      </w:r>
      <w:r>
        <w:rPr>
          <w:color w:val="231F20"/>
          <w:w w:val="105"/>
          <w:sz w:val="21"/>
        </w:rPr>
        <w:t>In</w:t>
      </w:r>
      <w:r>
        <w:rPr>
          <w:color w:val="231F20"/>
          <w:spacing w:val="-4"/>
          <w:w w:val="105"/>
          <w:sz w:val="21"/>
        </w:rPr>
        <w:t xml:space="preserve"> </w:t>
      </w:r>
      <w:r>
        <w:rPr>
          <w:color w:val="231F20"/>
          <w:w w:val="105"/>
          <w:sz w:val="21"/>
        </w:rPr>
        <w:t>this</w:t>
      </w:r>
      <w:r>
        <w:rPr>
          <w:color w:val="231F20"/>
          <w:spacing w:val="-4"/>
          <w:w w:val="105"/>
          <w:sz w:val="21"/>
        </w:rPr>
        <w:t xml:space="preserve"> </w:t>
      </w:r>
      <w:r>
        <w:rPr>
          <w:color w:val="231F20"/>
          <w:w w:val="105"/>
          <w:sz w:val="21"/>
        </w:rPr>
        <w:t xml:space="preserve">case, </w:t>
      </w:r>
      <w:r>
        <w:rPr>
          <w:color w:val="231F20"/>
          <w:w w:val="110"/>
          <w:sz w:val="21"/>
        </w:rPr>
        <w:t>you can enable additional productivity and reduce time to deploy by deploying new code as an independent service. Just ensure that the new</w:t>
      </w:r>
      <w:r>
        <w:rPr>
          <w:color w:val="231F20"/>
          <w:spacing w:val="-15"/>
          <w:w w:val="110"/>
          <w:sz w:val="21"/>
        </w:rPr>
        <w:t xml:space="preserve"> </w:t>
      </w:r>
      <w:r>
        <w:rPr>
          <w:color w:val="231F20"/>
          <w:w w:val="110"/>
          <w:sz w:val="21"/>
        </w:rPr>
        <w:t>service</w:t>
      </w:r>
      <w:r>
        <w:rPr>
          <w:color w:val="231F20"/>
          <w:spacing w:val="-15"/>
          <w:w w:val="110"/>
          <w:sz w:val="21"/>
        </w:rPr>
        <w:t xml:space="preserve"> </w:t>
      </w:r>
      <w:r>
        <w:rPr>
          <w:color w:val="231F20"/>
          <w:w w:val="110"/>
          <w:sz w:val="21"/>
        </w:rPr>
        <w:t>operates</w:t>
      </w:r>
      <w:r>
        <w:rPr>
          <w:color w:val="231F20"/>
          <w:spacing w:val="-15"/>
          <w:w w:val="110"/>
          <w:sz w:val="21"/>
        </w:rPr>
        <w:t xml:space="preserve"> </w:t>
      </w:r>
      <w:r>
        <w:rPr>
          <w:color w:val="231F20"/>
          <w:w w:val="110"/>
          <w:sz w:val="21"/>
        </w:rPr>
        <w:t>independent</w:t>
      </w:r>
      <w:r>
        <w:rPr>
          <w:color w:val="231F20"/>
          <w:spacing w:val="-15"/>
          <w:w w:val="110"/>
          <w:sz w:val="21"/>
        </w:rPr>
        <w:t xml:space="preserve"> </w:t>
      </w:r>
      <w:r>
        <w:rPr>
          <w:color w:val="231F20"/>
          <w:w w:val="110"/>
          <w:sz w:val="21"/>
        </w:rPr>
        <w:t>of</w:t>
      </w:r>
      <w:r>
        <w:rPr>
          <w:color w:val="231F20"/>
          <w:spacing w:val="-15"/>
          <w:w w:val="110"/>
          <w:sz w:val="21"/>
        </w:rPr>
        <w:t xml:space="preserve"> </w:t>
      </w:r>
      <w:r>
        <w:rPr>
          <w:color w:val="231F20"/>
          <w:w w:val="110"/>
          <w:sz w:val="21"/>
        </w:rPr>
        <w:t>the</w:t>
      </w:r>
      <w:r>
        <w:rPr>
          <w:color w:val="231F20"/>
          <w:spacing w:val="-15"/>
          <w:w w:val="110"/>
          <w:sz w:val="21"/>
        </w:rPr>
        <w:t xml:space="preserve"> </w:t>
      </w:r>
      <w:r>
        <w:rPr>
          <w:color w:val="231F20"/>
          <w:w w:val="110"/>
          <w:sz w:val="21"/>
        </w:rPr>
        <w:t>monolith</w:t>
      </w:r>
      <w:r>
        <w:rPr>
          <w:color w:val="231F20"/>
          <w:spacing w:val="-15"/>
          <w:w w:val="110"/>
          <w:sz w:val="21"/>
        </w:rPr>
        <w:t xml:space="preserve"> </w:t>
      </w:r>
      <w:r>
        <w:rPr>
          <w:color w:val="231F20"/>
          <w:w w:val="110"/>
          <w:sz w:val="21"/>
        </w:rPr>
        <w:t>and</w:t>
      </w:r>
      <w:r>
        <w:rPr>
          <w:color w:val="231F20"/>
          <w:spacing w:val="-15"/>
          <w:w w:val="110"/>
          <w:sz w:val="21"/>
        </w:rPr>
        <w:t xml:space="preserve"> </w:t>
      </w:r>
      <w:r>
        <w:rPr>
          <w:color w:val="231F20"/>
          <w:w w:val="110"/>
          <w:sz w:val="21"/>
        </w:rPr>
        <w:t>you’re</w:t>
      </w:r>
      <w:r>
        <w:rPr>
          <w:color w:val="231F20"/>
          <w:spacing w:val="-15"/>
          <w:w w:val="110"/>
          <w:sz w:val="21"/>
        </w:rPr>
        <w:t xml:space="preserve"> </w:t>
      </w:r>
      <w:r>
        <w:rPr>
          <w:color w:val="231F20"/>
          <w:w w:val="110"/>
          <w:sz w:val="21"/>
        </w:rPr>
        <w:t>not</w:t>
      </w:r>
      <w:r>
        <w:rPr>
          <w:color w:val="231F20"/>
          <w:spacing w:val="-15"/>
          <w:w w:val="110"/>
          <w:sz w:val="21"/>
        </w:rPr>
        <w:t xml:space="preserve"> </w:t>
      </w:r>
      <w:proofErr w:type="spellStart"/>
      <w:r>
        <w:rPr>
          <w:color w:val="231F20"/>
          <w:w w:val="110"/>
          <w:sz w:val="21"/>
        </w:rPr>
        <w:t>creat</w:t>
      </w:r>
      <w:proofErr w:type="spellEnd"/>
      <w:r>
        <w:rPr>
          <w:color w:val="231F20"/>
          <w:w w:val="110"/>
          <w:sz w:val="21"/>
        </w:rPr>
        <w:t xml:space="preserve">- </w:t>
      </w:r>
      <w:proofErr w:type="spellStart"/>
      <w:r>
        <w:rPr>
          <w:color w:val="231F20"/>
          <w:w w:val="110"/>
          <w:sz w:val="21"/>
        </w:rPr>
        <w:t>ing</w:t>
      </w:r>
      <w:proofErr w:type="spellEnd"/>
      <w:r>
        <w:rPr>
          <w:color w:val="231F20"/>
          <w:w w:val="110"/>
          <w:sz w:val="21"/>
        </w:rPr>
        <w:t xml:space="preserve"> new deployment dependencies.</w:t>
      </w:r>
    </w:p>
    <w:p w14:paraId="4F33EA72" w14:textId="77777777" w:rsidR="00262A63" w:rsidRDefault="00262A63">
      <w:pPr>
        <w:pStyle w:val="BodyText"/>
        <w:rPr>
          <w:sz w:val="22"/>
        </w:rPr>
      </w:pPr>
    </w:p>
    <w:p w14:paraId="15B5E9FD" w14:textId="77777777" w:rsidR="00262A63" w:rsidRDefault="00262A63">
      <w:pPr>
        <w:pStyle w:val="BodyText"/>
        <w:rPr>
          <w:sz w:val="22"/>
        </w:rPr>
      </w:pPr>
    </w:p>
    <w:p w14:paraId="7EDE48D4" w14:textId="77777777" w:rsidR="00262A63" w:rsidRDefault="00262A63">
      <w:pPr>
        <w:pStyle w:val="BodyText"/>
        <w:rPr>
          <w:sz w:val="22"/>
        </w:rPr>
      </w:pPr>
    </w:p>
    <w:p w14:paraId="309CD684" w14:textId="7955F33C" w:rsidR="00262A63" w:rsidRDefault="00B93684">
      <w:pPr>
        <w:pStyle w:val="Heading7"/>
        <w:spacing w:before="137" w:line="235" w:lineRule="auto"/>
        <w:ind w:left="2183" w:right="1643" w:firstLine="209"/>
        <w:jc w:val="left"/>
      </w:pPr>
      <w:r>
        <w:rPr>
          <w:noProof/>
        </w:rPr>
        <mc:AlternateContent>
          <mc:Choice Requires="wps">
            <w:drawing>
              <wp:anchor distT="0" distB="0" distL="114300" distR="114300" simplePos="0" relativeHeight="484719104" behindDoc="1" locked="0" layoutInCell="1" allowOverlap="1" wp14:anchorId="30DFEDCA" wp14:editId="5632E3B1">
                <wp:simplePos x="0" y="0"/>
                <wp:positionH relativeFrom="page">
                  <wp:posOffset>556895</wp:posOffset>
                </wp:positionH>
                <wp:positionV relativeFrom="paragraph">
                  <wp:posOffset>-177165</wp:posOffset>
                </wp:positionV>
                <wp:extent cx="4300220" cy="3573145"/>
                <wp:effectExtent l="0" t="0" r="0" b="0"/>
                <wp:wrapNone/>
                <wp:docPr id="1932617975" name="docshape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357314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A6E02" id="docshape326" o:spid="_x0000_s1026" style="position:absolute;margin-left:43.85pt;margin-top:-13.95pt;width:338.6pt;height:281.35pt;z-index:-1859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" fillcolor="#ededed" stroked="f">
                <w10:wrap anchorx="page"/>
              </v:rect>
            </w:pict>
          </mc:Fallback>
        </mc:AlternateContent>
      </w:r>
      <w:r>
        <w:rPr>
          <w:color w:val="231F20"/>
          <w:w w:val="70"/>
        </w:rPr>
        <w:t xml:space="preserve">Source Control for Service-Oriented </w:t>
      </w:r>
      <w:r>
        <w:rPr>
          <w:color w:val="231F20"/>
          <w:spacing w:val="-2"/>
          <w:w w:val="70"/>
        </w:rPr>
        <w:t xml:space="preserve">Architectures: </w:t>
      </w:r>
      <w:proofErr w:type="spellStart"/>
      <w:r>
        <w:rPr>
          <w:color w:val="231F20"/>
          <w:spacing w:val="-2"/>
          <w:w w:val="70"/>
        </w:rPr>
        <w:t>monorepo</w:t>
      </w:r>
      <w:proofErr w:type="spellEnd"/>
      <w:r>
        <w:rPr>
          <w:color w:val="231F20"/>
          <w:spacing w:val="-2"/>
          <w:w w:val="70"/>
        </w:rPr>
        <w:t xml:space="preserve"> and </w:t>
      </w:r>
      <w:proofErr w:type="spellStart"/>
      <w:r>
        <w:rPr>
          <w:color w:val="231F20"/>
          <w:spacing w:val="-2"/>
          <w:w w:val="70"/>
        </w:rPr>
        <w:t>manyrepo</w:t>
      </w:r>
      <w:proofErr w:type="spellEnd"/>
    </w:p>
    <w:p w14:paraId="0BDE5634" w14:textId="77777777" w:rsidR="00262A63" w:rsidRDefault="00262A63">
      <w:pPr>
        <w:pStyle w:val="BodyText"/>
        <w:spacing w:before="7"/>
        <w:rPr>
          <w:rFonts w:ascii="Arial"/>
          <w:sz w:val="29"/>
        </w:rPr>
      </w:pPr>
    </w:p>
    <w:p w14:paraId="6B9DD0F8" w14:textId="77777777" w:rsidR="00262A63" w:rsidRDefault="00000000">
      <w:pPr>
        <w:pStyle w:val="BodyText"/>
        <w:spacing w:line="319" w:lineRule="auto"/>
        <w:ind w:left="1147" w:right="1254"/>
        <w:jc w:val="both"/>
      </w:pPr>
      <w:r>
        <w:rPr>
          <w:color w:val="231F20"/>
          <w:w w:val="105"/>
        </w:rPr>
        <w:t>Managing source code for a monolith is fairly straightforward because it lives in a single repository with a single-build system. Once you start to break out your code into different packages, projects, and services, you’re faced with a decision: do you</w:t>
      </w:r>
      <w:r>
        <w:rPr>
          <w:color w:val="231F20"/>
          <w:spacing w:val="80"/>
          <w:w w:val="105"/>
        </w:rPr>
        <w:t xml:space="preserve"> </w:t>
      </w:r>
      <w:r>
        <w:rPr>
          <w:color w:val="231F20"/>
          <w:w w:val="105"/>
        </w:rPr>
        <w:t xml:space="preserve">manage multiple services in a single code repository, or do you make multiple repositories? This </w:t>
      </w:r>
      <w:proofErr w:type="spellStart"/>
      <w:r>
        <w:rPr>
          <w:color w:val="231F20"/>
          <w:w w:val="105"/>
        </w:rPr>
        <w:t>tradeoff</w:t>
      </w:r>
      <w:proofErr w:type="spellEnd"/>
      <w:r>
        <w:rPr>
          <w:color w:val="231F20"/>
          <w:w w:val="105"/>
        </w:rPr>
        <w:t xml:space="preserve"> is referred to as </w:t>
      </w:r>
      <w:proofErr w:type="spellStart"/>
      <w:r>
        <w:rPr>
          <w:color w:val="231F20"/>
          <w:w w:val="105"/>
        </w:rPr>
        <w:t>mon</w:t>
      </w:r>
      <w:proofErr w:type="spellEnd"/>
      <w:r>
        <w:rPr>
          <w:color w:val="231F20"/>
          <w:w w:val="105"/>
        </w:rPr>
        <w:t xml:space="preserve">- </w:t>
      </w:r>
      <w:proofErr w:type="spellStart"/>
      <w:r>
        <w:rPr>
          <w:color w:val="231F20"/>
          <w:w w:val="105"/>
        </w:rPr>
        <w:t>orepo</w:t>
      </w:r>
      <w:proofErr w:type="spellEnd"/>
      <w:r>
        <w:rPr>
          <w:color w:val="231F20"/>
          <w:w w:val="105"/>
        </w:rPr>
        <w:t xml:space="preserve"> vs. </w:t>
      </w:r>
      <w:proofErr w:type="spellStart"/>
      <w:r>
        <w:rPr>
          <w:color w:val="231F20"/>
          <w:w w:val="105"/>
        </w:rPr>
        <w:t>manyrepo</w:t>
      </w:r>
      <w:proofErr w:type="spellEnd"/>
      <w:r>
        <w:rPr>
          <w:color w:val="231F20"/>
          <w:w w:val="105"/>
        </w:rPr>
        <w:t>.</w:t>
      </w:r>
    </w:p>
    <w:p w14:paraId="2066B042" w14:textId="77777777" w:rsidR="00262A63" w:rsidRDefault="00000000">
      <w:pPr>
        <w:pStyle w:val="BodyText"/>
        <w:spacing w:line="319" w:lineRule="auto"/>
        <w:ind w:left="1203" w:right="1311" w:firstLine="283"/>
        <w:jc w:val="both"/>
      </w:pPr>
      <w:r>
        <w:rPr>
          <w:color w:val="231F20"/>
          <w:w w:val="105"/>
        </w:rPr>
        <w:t>If</w:t>
      </w:r>
      <w:r>
        <w:rPr>
          <w:color w:val="231F20"/>
          <w:spacing w:val="-11"/>
          <w:w w:val="105"/>
        </w:rPr>
        <w:t xml:space="preserve"> </w:t>
      </w:r>
      <w:r>
        <w:rPr>
          <w:color w:val="231F20"/>
          <w:w w:val="105"/>
        </w:rPr>
        <w:t>you</w:t>
      </w:r>
      <w:r>
        <w:rPr>
          <w:color w:val="231F20"/>
          <w:spacing w:val="-11"/>
          <w:w w:val="105"/>
        </w:rPr>
        <w:t xml:space="preserve"> </w:t>
      </w:r>
      <w:r>
        <w:rPr>
          <w:color w:val="231F20"/>
          <w:w w:val="105"/>
        </w:rPr>
        <w:t>choose</w:t>
      </w:r>
      <w:r>
        <w:rPr>
          <w:color w:val="231F20"/>
          <w:spacing w:val="-11"/>
          <w:w w:val="105"/>
        </w:rPr>
        <w:t xml:space="preserve"> </w:t>
      </w:r>
      <w:r>
        <w:rPr>
          <w:color w:val="231F20"/>
          <w:w w:val="105"/>
        </w:rPr>
        <w:t>to</w:t>
      </w:r>
      <w:r>
        <w:rPr>
          <w:color w:val="231F20"/>
          <w:spacing w:val="-11"/>
          <w:w w:val="105"/>
        </w:rPr>
        <w:t xml:space="preserve"> </w:t>
      </w:r>
      <w:r>
        <w:rPr>
          <w:color w:val="231F20"/>
          <w:w w:val="105"/>
        </w:rPr>
        <w:t>manage</w:t>
      </w:r>
      <w:r>
        <w:rPr>
          <w:color w:val="231F20"/>
          <w:spacing w:val="-11"/>
          <w:w w:val="105"/>
        </w:rPr>
        <w:t xml:space="preserve"> </w:t>
      </w:r>
      <w:r>
        <w:rPr>
          <w:color w:val="231F20"/>
          <w:w w:val="105"/>
        </w:rPr>
        <w:t>multiple</w:t>
      </w:r>
      <w:r>
        <w:rPr>
          <w:color w:val="231F20"/>
          <w:spacing w:val="-11"/>
          <w:w w:val="105"/>
        </w:rPr>
        <w:t xml:space="preserve"> </w:t>
      </w:r>
      <w:r>
        <w:rPr>
          <w:color w:val="231F20"/>
          <w:w w:val="105"/>
        </w:rPr>
        <w:t>services</w:t>
      </w:r>
      <w:r>
        <w:rPr>
          <w:color w:val="231F20"/>
          <w:spacing w:val="-11"/>
          <w:w w:val="105"/>
        </w:rPr>
        <w:t xml:space="preserve"> </w:t>
      </w:r>
      <w:r>
        <w:rPr>
          <w:color w:val="231F20"/>
          <w:w w:val="105"/>
        </w:rPr>
        <w:t>as</w:t>
      </w:r>
      <w:r>
        <w:rPr>
          <w:color w:val="231F20"/>
          <w:spacing w:val="-11"/>
          <w:w w:val="105"/>
        </w:rPr>
        <w:t xml:space="preserve"> </w:t>
      </w:r>
      <w:r>
        <w:rPr>
          <w:color w:val="231F20"/>
          <w:w w:val="105"/>
        </w:rPr>
        <w:t>a</w:t>
      </w:r>
      <w:r>
        <w:rPr>
          <w:color w:val="231F20"/>
          <w:spacing w:val="-11"/>
          <w:w w:val="105"/>
        </w:rPr>
        <w:t xml:space="preserve"> </w:t>
      </w:r>
      <w:proofErr w:type="spellStart"/>
      <w:r>
        <w:rPr>
          <w:color w:val="231F20"/>
          <w:w w:val="105"/>
        </w:rPr>
        <w:t>monorepo</w:t>
      </w:r>
      <w:proofErr w:type="spellEnd"/>
      <w:r>
        <w:rPr>
          <w:color w:val="231F20"/>
          <w:spacing w:val="-11"/>
          <w:w w:val="105"/>
        </w:rPr>
        <w:t xml:space="preserve"> </w:t>
      </w:r>
      <w:r>
        <w:rPr>
          <w:color w:val="231F20"/>
          <w:w w:val="105"/>
        </w:rPr>
        <w:t xml:space="preserve">you’ll </w:t>
      </w:r>
      <w:r>
        <w:rPr>
          <w:color w:val="231F20"/>
          <w:w w:val="110"/>
        </w:rPr>
        <w:t>likely</w:t>
      </w:r>
      <w:r>
        <w:rPr>
          <w:color w:val="231F20"/>
          <w:spacing w:val="-2"/>
          <w:w w:val="110"/>
        </w:rPr>
        <w:t xml:space="preserve"> </w:t>
      </w:r>
      <w:r>
        <w:rPr>
          <w:color w:val="231F20"/>
          <w:w w:val="110"/>
        </w:rPr>
        <w:t>want</w:t>
      </w:r>
      <w:r>
        <w:rPr>
          <w:color w:val="231F20"/>
          <w:spacing w:val="-2"/>
          <w:w w:val="110"/>
        </w:rPr>
        <w:t xml:space="preserve"> </w:t>
      </w:r>
      <w:r>
        <w:rPr>
          <w:color w:val="231F20"/>
          <w:w w:val="110"/>
        </w:rPr>
        <w:t>to</w:t>
      </w:r>
      <w:r>
        <w:rPr>
          <w:color w:val="231F20"/>
          <w:spacing w:val="-2"/>
          <w:w w:val="110"/>
        </w:rPr>
        <w:t xml:space="preserve"> </w:t>
      </w:r>
      <w:r>
        <w:rPr>
          <w:color w:val="231F20"/>
          <w:w w:val="110"/>
        </w:rPr>
        <w:t>look</w:t>
      </w:r>
      <w:r>
        <w:rPr>
          <w:color w:val="231F20"/>
          <w:spacing w:val="-2"/>
          <w:w w:val="110"/>
        </w:rPr>
        <w:t xml:space="preserve"> </w:t>
      </w:r>
      <w:r>
        <w:rPr>
          <w:color w:val="231F20"/>
          <w:w w:val="110"/>
        </w:rPr>
        <w:t>for</w:t>
      </w:r>
      <w:r>
        <w:rPr>
          <w:color w:val="231F20"/>
          <w:spacing w:val="-2"/>
          <w:w w:val="110"/>
        </w:rPr>
        <w:t xml:space="preserve"> </w:t>
      </w:r>
      <w:r>
        <w:rPr>
          <w:color w:val="231F20"/>
          <w:w w:val="110"/>
        </w:rPr>
        <w:t>a</w:t>
      </w:r>
      <w:r>
        <w:rPr>
          <w:color w:val="231F20"/>
          <w:spacing w:val="-2"/>
          <w:w w:val="110"/>
        </w:rPr>
        <w:t xml:space="preserve"> </w:t>
      </w:r>
      <w:r>
        <w:rPr>
          <w:color w:val="231F20"/>
          <w:w w:val="110"/>
        </w:rPr>
        <w:t>workspace</w:t>
      </w:r>
      <w:r>
        <w:rPr>
          <w:color w:val="231F20"/>
          <w:spacing w:val="-2"/>
          <w:w w:val="110"/>
        </w:rPr>
        <w:t xml:space="preserve"> </w:t>
      </w:r>
      <w:r>
        <w:rPr>
          <w:color w:val="231F20"/>
          <w:w w:val="110"/>
        </w:rPr>
        <w:t>management</w:t>
      </w:r>
      <w:r>
        <w:rPr>
          <w:color w:val="231F20"/>
          <w:spacing w:val="-2"/>
          <w:w w:val="110"/>
        </w:rPr>
        <w:t xml:space="preserve"> </w:t>
      </w:r>
      <w:r>
        <w:rPr>
          <w:color w:val="231F20"/>
          <w:w w:val="110"/>
        </w:rPr>
        <w:t>solution</w:t>
      </w:r>
      <w:r>
        <w:rPr>
          <w:color w:val="231F20"/>
          <w:spacing w:val="-2"/>
          <w:w w:val="110"/>
        </w:rPr>
        <w:t xml:space="preserve"> </w:t>
      </w:r>
      <w:r>
        <w:rPr>
          <w:color w:val="231F20"/>
          <w:w w:val="110"/>
        </w:rPr>
        <w:t>(e.g., yarn</w:t>
      </w:r>
      <w:r>
        <w:rPr>
          <w:color w:val="231F20"/>
          <w:spacing w:val="-1"/>
          <w:w w:val="110"/>
        </w:rPr>
        <w:t xml:space="preserve"> </w:t>
      </w:r>
      <w:r>
        <w:rPr>
          <w:color w:val="231F20"/>
          <w:w w:val="110"/>
        </w:rPr>
        <w:t>workspaces</w:t>
      </w:r>
      <w:r>
        <w:rPr>
          <w:color w:val="231F20"/>
          <w:spacing w:val="-1"/>
          <w:w w:val="110"/>
        </w:rPr>
        <w:t xml:space="preserve"> </w:t>
      </w:r>
      <w:r>
        <w:rPr>
          <w:color w:val="231F20"/>
          <w:w w:val="110"/>
        </w:rPr>
        <w:t>for</w:t>
      </w:r>
      <w:r>
        <w:rPr>
          <w:color w:val="231F20"/>
          <w:spacing w:val="-1"/>
          <w:w w:val="110"/>
        </w:rPr>
        <w:t xml:space="preserve"> </w:t>
      </w:r>
      <w:r>
        <w:rPr>
          <w:color w:val="231F20"/>
          <w:w w:val="110"/>
        </w:rPr>
        <w:t>JavaScript</w:t>
      </w:r>
      <w:r>
        <w:rPr>
          <w:color w:val="231F20"/>
          <w:spacing w:val="-1"/>
          <w:w w:val="110"/>
        </w:rPr>
        <w:t xml:space="preserve"> </w:t>
      </w:r>
      <w:r>
        <w:rPr>
          <w:color w:val="231F20"/>
          <w:w w:val="110"/>
        </w:rPr>
        <w:t>ecosystem)</w:t>
      </w:r>
      <w:r>
        <w:rPr>
          <w:color w:val="231F20"/>
          <w:spacing w:val="-1"/>
          <w:w w:val="110"/>
        </w:rPr>
        <w:t xml:space="preserve"> </w:t>
      </w:r>
      <w:r>
        <w:rPr>
          <w:color w:val="231F20"/>
          <w:w w:val="110"/>
        </w:rPr>
        <w:t>to</w:t>
      </w:r>
      <w:r>
        <w:rPr>
          <w:color w:val="231F20"/>
          <w:spacing w:val="-1"/>
          <w:w w:val="110"/>
        </w:rPr>
        <w:t xml:space="preserve"> </w:t>
      </w:r>
      <w:r>
        <w:rPr>
          <w:color w:val="231F20"/>
          <w:w w:val="110"/>
        </w:rPr>
        <w:t>manage</w:t>
      </w:r>
      <w:r>
        <w:rPr>
          <w:color w:val="231F20"/>
          <w:spacing w:val="-1"/>
          <w:w w:val="110"/>
        </w:rPr>
        <w:t xml:space="preserve"> </w:t>
      </w:r>
      <w:r>
        <w:rPr>
          <w:color w:val="231F20"/>
          <w:w w:val="110"/>
        </w:rPr>
        <w:t xml:space="preserve">building </w:t>
      </w:r>
      <w:r>
        <w:rPr>
          <w:color w:val="231F20"/>
          <w:w w:val="105"/>
        </w:rPr>
        <w:t xml:space="preserve">the projects separately. Here are some basic differences between </w:t>
      </w:r>
      <w:r>
        <w:rPr>
          <w:color w:val="231F20"/>
          <w:w w:val="110"/>
        </w:rPr>
        <w:t xml:space="preserve">the </w:t>
      </w:r>
      <w:proofErr w:type="spellStart"/>
      <w:r>
        <w:rPr>
          <w:color w:val="231F20"/>
          <w:w w:val="110"/>
        </w:rPr>
        <w:t>monorepo</w:t>
      </w:r>
      <w:proofErr w:type="spellEnd"/>
      <w:r>
        <w:rPr>
          <w:color w:val="231F20"/>
          <w:w w:val="110"/>
        </w:rPr>
        <w:t xml:space="preserve"> and </w:t>
      </w:r>
      <w:proofErr w:type="spellStart"/>
      <w:r>
        <w:rPr>
          <w:color w:val="231F20"/>
          <w:w w:val="110"/>
        </w:rPr>
        <w:t>manyrepo</w:t>
      </w:r>
      <w:proofErr w:type="spellEnd"/>
      <w:r>
        <w:rPr>
          <w:color w:val="231F20"/>
          <w:w w:val="110"/>
        </w:rPr>
        <w:t xml:space="preserve"> approaches:</w:t>
      </w:r>
    </w:p>
    <w:p w14:paraId="1E8498B0" w14:textId="77777777" w:rsidR="00262A63" w:rsidRDefault="00262A63">
      <w:pPr>
        <w:spacing w:line="319" w:lineRule="auto"/>
        <w:jc w:val="both"/>
        <w:sectPr w:rsidR="00262A63">
          <w:headerReference w:type="default" r:id="rId265"/>
          <w:footerReference w:type="default" r:id="rId266"/>
          <w:pgSz w:w="8640" w:h="12960"/>
          <w:pgMar w:top="680" w:right="160" w:bottom="680" w:left="100" w:header="487" w:footer="482" w:gutter="0"/>
          <w:pgNumType w:start="182"/>
          <w:cols w:space="720"/>
        </w:sectPr>
      </w:pPr>
    </w:p>
    <w:p w14:paraId="5FE26111" w14:textId="52D4836B" w:rsidR="00262A63" w:rsidRDefault="00B93684">
      <w:pPr>
        <w:pStyle w:val="BodyText"/>
        <w:rPr>
          <w:sz w:val="20"/>
        </w:rPr>
      </w:pPr>
      <w:r>
        <w:rPr>
          <w:noProof/>
        </w:rPr>
        <w:lastRenderedPageBreak/>
        <mc:AlternateContent>
          <mc:Choice Requires="wps">
            <w:drawing>
              <wp:anchor distT="0" distB="0" distL="114300" distR="114300" simplePos="0" relativeHeight="484719616" behindDoc="1" locked="0" layoutInCell="1" allowOverlap="1" wp14:anchorId="19B23BE5" wp14:editId="085C2A6E">
                <wp:simplePos x="0" y="0"/>
                <wp:positionH relativeFrom="page">
                  <wp:posOffset>654050</wp:posOffset>
                </wp:positionH>
                <wp:positionV relativeFrom="page">
                  <wp:posOffset>641350</wp:posOffset>
                </wp:positionV>
                <wp:extent cx="4300220" cy="6696075"/>
                <wp:effectExtent l="0" t="0" r="0" b="0"/>
                <wp:wrapNone/>
                <wp:docPr id="700730676" name="docshape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669607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B6B3C" id="docshape327" o:spid="_x0000_s1026" style="position:absolute;margin-left:51.5pt;margin-top:50.5pt;width:338.6pt;height:527.25pt;z-index:-1859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" fillcolor="#ededed" stroked="f">
                <w10:wrap anchorx="page" anchory="page"/>
              </v:rect>
            </w:pict>
          </mc:Fallback>
        </mc:AlternateContent>
      </w:r>
    </w:p>
    <w:p w14:paraId="0AB2ADCF" w14:textId="77777777" w:rsidR="00262A63" w:rsidRDefault="00262A63">
      <w:pPr>
        <w:pStyle w:val="BodyText"/>
        <w:spacing w:before="10"/>
        <w:rPr>
          <w:sz w:val="28"/>
        </w:rPr>
      </w:pPr>
    </w:p>
    <w:p w14:paraId="03C28F82" w14:textId="77777777" w:rsidR="00262A63" w:rsidRDefault="00000000">
      <w:pPr>
        <w:spacing w:before="91"/>
        <w:ind w:left="1317"/>
        <w:rPr>
          <w:b/>
          <w:sz w:val="21"/>
        </w:rPr>
      </w:pPr>
      <w:r>
        <w:rPr>
          <w:b/>
          <w:color w:val="231F20"/>
          <w:w w:val="105"/>
          <w:sz w:val="21"/>
        </w:rPr>
        <w:t>Pros</w:t>
      </w:r>
      <w:r>
        <w:rPr>
          <w:b/>
          <w:color w:val="231F20"/>
          <w:spacing w:val="-4"/>
          <w:w w:val="105"/>
          <w:sz w:val="21"/>
        </w:rPr>
        <w:t xml:space="preserve"> </w:t>
      </w:r>
      <w:r>
        <w:rPr>
          <w:b/>
          <w:color w:val="231F20"/>
          <w:w w:val="105"/>
          <w:sz w:val="21"/>
        </w:rPr>
        <w:t>and</w:t>
      </w:r>
      <w:r>
        <w:rPr>
          <w:b/>
          <w:color w:val="231F20"/>
          <w:spacing w:val="-3"/>
          <w:w w:val="105"/>
          <w:sz w:val="21"/>
        </w:rPr>
        <w:t xml:space="preserve"> </w:t>
      </w:r>
      <w:r>
        <w:rPr>
          <w:b/>
          <w:color w:val="231F20"/>
          <w:w w:val="105"/>
          <w:sz w:val="21"/>
        </w:rPr>
        <w:t>cons</w:t>
      </w:r>
      <w:r>
        <w:rPr>
          <w:b/>
          <w:color w:val="231F20"/>
          <w:spacing w:val="-4"/>
          <w:w w:val="105"/>
          <w:sz w:val="21"/>
        </w:rPr>
        <w:t xml:space="preserve"> </w:t>
      </w:r>
      <w:r>
        <w:rPr>
          <w:b/>
          <w:color w:val="231F20"/>
          <w:w w:val="105"/>
          <w:sz w:val="21"/>
        </w:rPr>
        <w:t>of</w:t>
      </w:r>
      <w:r>
        <w:rPr>
          <w:b/>
          <w:color w:val="231F20"/>
          <w:spacing w:val="-3"/>
          <w:w w:val="105"/>
          <w:sz w:val="21"/>
        </w:rPr>
        <w:t xml:space="preserve"> </w:t>
      </w:r>
      <w:proofErr w:type="spellStart"/>
      <w:r>
        <w:rPr>
          <w:b/>
          <w:color w:val="231F20"/>
          <w:spacing w:val="-2"/>
          <w:w w:val="105"/>
          <w:sz w:val="21"/>
        </w:rPr>
        <w:t>monorepo</w:t>
      </w:r>
      <w:proofErr w:type="spellEnd"/>
    </w:p>
    <w:p w14:paraId="5A080F45" w14:textId="77777777" w:rsidR="00262A63" w:rsidRDefault="00000000">
      <w:pPr>
        <w:pStyle w:val="ListParagraph"/>
        <w:numPr>
          <w:ilvl w:val="1"/>
          <w:numId w:val="19"/>
        </w:numPr>
        <w:tabs>
          <w:tab w:val="left" w:pos="2018"/>
        </w:tabs>
        <w:spacing w:before="192" w:line="319" w:lineRule="auto"/>
        <w:ind w:left="2017" w:right="1141" w:hanging="360"/>
        <w:jc w:val="both"/>
        <w:rPr>
          <w:sz w:val="21"/>
        </w:rPr>
      </w:pPr>
      <w:r>
        <w:rPr>
          <w:color w:val="231F20"/>
          <w:w w:val="105"/>
          <w:sz w:val="21"/>
        </w:rPr>
        <w:t xml:space="preserve">It’s easy to ensure every service or package dependency is </w:t>
      </w:r>
      <w:r>
        <w:rPr>
          <w:color w:val="231F20"/>
          <w:w w:val="110"/>
          <w:sz w:val="21"/>
        </w:rPr>
        <w:t>up to date with the latest version.</w:t>
      </w:r>
    </w:p>
    <w:p w14:paraId="023EA7E1" w14:textId="77777777" w:rsidR="00262A63" w:rsidRDefault="00000000">
      <w:pPr>
        <w:pStyle w:val="ListParagraph"/>
        <w:numPr>
          <w:ilvl w:val="1"/>
          <w:numId w:val="19"/>
        </w:numPr>
        <w:tabs>
          <w:tab w:val="left" w:pos="2018"/>
        </w:tabs>
        <w:spacing w:before="0" w:line="319" w:lineRule="auto"/>
        <w:ind w:left="2017" w:right="1141" w:hanging="360"/>
        <w:jc w:val="both"/>
        <w:rPr>
          <w:sz w:val="21"/>
        </w:rPr>
      </w:pPr>
      <w:r>
        <w:rPr>
          <w:color w:val="231F20"/>
          <w:w w:val="105"/>
          <w:sz w:val="21"/>
        </w:rPr>
        <w:t xml:space="preserve">Many CI systems do not support multiple packages in a single repo natively, so you have to build a harness </w:t>
      </w:r>
      <w:proofErr w:type="spellStart"/>
      <w:r>
        <w:rPr>
          <w:color w:val="231F20"/>
          <w:w w:val="105"/>
          <w:sz w:val="21"/>
        </w:rPr>
        <w:t>manu</w:t>
      </w:r>
      <w:proofErr w:type="spellEnd"/>
      <w:r>
        <w:rPr>
          <w:color w:val="231F20"/>
          <w:w w:val="105"/>
          <w:sz w:val="21"/>
        </w:rPr>
        <w:t>- ally to support this.</w:t>
      </w:r>
    </w:p>
    <w:p w14:paraId="38BB2619" w14:textId="77777777" w:rsidR="00262A63" w:rsidRDefault="00000000">
      <w:pPr>
        <w:pStyle w:val="ListParagraph"/>
        <w:numPr>
          <w:ilvl w:val="1"/>
          <w:numId w:val="19"/>
        </w:numPr>
        <w:tabs>
          <w:tab w:val="left" w:pos="2018"/>
        </w:tabs>
        <w:spacing w:before="0" w:line="319" w:lineRule="auto"/>
        <w:ind w:left="2017" w:right="1141" w:hanging="360"/>
        <w:jc w:val="both"/>
        <w:rPr>
          <w:sz w:val="21"/>
        </w:rPr>
      </w:pPr>
      <w:r>
        <w:rPr>
          <w:color w:val="231F20"/>
          <w:w w:val="105"/>
          <w:sz w:val="21"/>
        </w:rPr>
        <w:t>Having all the code in a single repository improves dis- coverability, making it easier for developers to find the module or reference they’re looking for. IDEs have robust support for this kind of search.</w:t>
      </w:r>
    </w:p>
    <w:p w14:paraId="7EB1723C" w14:textId="77777777" w:rsidR="00262A63" w:rsidRDefault="00262A63">
      <w:pPr>
        <w:pStyle w:val="BodyText"/>
        <w:spacing w:before="10"/>
        <w:rPr>
          <w:sz w:val="26"/>
        </w:rPr>
      </w:pPr>
    </w:p>
    <w:p w14:paraId="787860E1" w14:textId="77777777" w:rsidR="00262A63" w:rsidRDefault="00000000">
      <w:pPr>
        <w:ind w:left="1317"/>
        <w:rPr>
          <w:b/>
          <w:sz w:val="21"/>
        </w:rPr>
      </w:pPr>
      <w:proofErr w:type="spellStart"/>
      <w:r>
        <w:rPr>
          <w:b/>
          <w:color w:val="231F20"/>
          <w:sz w:val="21"/>
        </w:rPr>
        <w:t>Manyrepo</w:t>
      </w:r>
      <w:proofErr w:type="spellEnd"/>
      <w:r>
        <w:rPr>
          <w:b/>
          <w:color w:val="231F20"/>
          <w:sz w:val="21"/>
        </w:rPr>
        <w:t>,</w:t>
      </w:r>
      <w:r>
        <w:rPr>
          <w:b/>
          <w:color w:val="231F20"/>
          <w:spacing w:val="17"/>
          <w:sz w:val="21"/>
        </w:rPr>
        <w:t xml:space="preserve"> </w:t>
      </w:r>
      <w:r>
        <w:rPr>
          <w:b/>
          <w:color w:val="231F20"/>
          <w:sz w:val="21"/>
        </w:rPr>
        <w:t>by</w:t>
      </w:r>
      <w:r>
        <w:rPr>
          <w:b/>
          <w:color w:val="231F20"/>
          <w:spacing w:val="18"/>
          <w:sz w:val="21"/>
        </w:rPr>
        <w:t xml:space="preserve"> </w:t>
      </w:r>
      <w:r>
        <w:rPr>
          <w:b/>
          <w:color w:val="231F20"/>
          <w:spacing w:val="-2"/>
          <w:sz w:val="21"/>
        </w:rPr>
        <w:t>contrast</w:t>
      </w:r>
    </w:p>
    <w:p w14:paraId="3D2985F5" w14:textId="77777777" w:rsidR="00262A63" w:rsidRDefault="00000000">
      <w:pPr>
        <w:pStyle w:val="ListParagraph"/>
        <w:numPr>
          <w:ilvl w:val="1"/>
          <w:numId w:val="19"/>
        </w:numPr>
        <w:tabs>
          <w:tab w:val="left" w:pos="2018"/>
        </w:tabs>
        <w:spacing w:before="192" w:line="319" w:lineRule="auto"/>
        <w:ind w:left="2017" w:right="1141" w:hanging="360"/>
        <w:jc w:val="both"/>
        <w:rPr>
          <w:sz w:val="21"/>
        </w:rPr>
      </w:pPr>
      <w:r>
        <w:rPr>
          <w:color w:val="231F20"/>
          <w:w w:val="105"/>
          <w:sz w:val="21"/>
        </w:rPr>
        <w:t>Requires using a central package manager with version control. This isn’t necessarily a bad thing, but it can lead</w:t>
      </w:r>
      <w:r>
        <w:rPr>
          <w:color w:val="231F20"/>
          <w:spacing w:val="40"/>
          <w:w w:val="105"/>
          <w:sz w:val="21"/>
        </w:rPr>
        <w:t xml:space="preserve"> </w:t>
      </w:r>
      <w:r>
        <w:rPr>
          <w:color w:val="231F20"/>
          <w:w w:val="105"/>
          <w:sz w:val="21"/>
        </w:rPr>
        <w:t>to significant overhead when working on a project and its dependencies</w:t>
      </w:r>
      <w:r>
        <w:rPr>
          <w:color w:val="231F20"/>
          <w:spacing w:val="-11"/>
          <w:w w:val="105"/>
          <w:sz w:val="21"/>
        </w:rPr>
        <w:t xml:space="preserve"> </w:t>
      </w:r>
      <w:r>
        <w:rPr>
          <w:color w:val="231F20"/>
          <w:w w:val="105"/>
          <w:sz w:val="21"/>
        </w:rPr>
        <w:t>simultaneously.</w:t>
      </w:r>
    </w:p>
    <w:p w14:paraId="7D04E955" w14:textId="77777777" w:rsidR="00262A63" w:rsidRDefault="00000000">
      <w:pPr>
        <w:pStyle w:val="ListParagraph"/>
        <w:numPr>
          <w:ilvl w:val="1"/>
          <w:numId w:val="19"/>
        </w:numPr>
        <w:tabs>
          <w:tab w:val="left" w:pos="2018"/>
        </w:tabs>
        <w:spacing w:before="0" w:line="319" w:lineRule="auto"/>
        <w:ind w:left="2017" w:right="1142" w:hanging="360"/>
        <w:jc w:val="both"/>
        <w:rPr>
          <w:sz w:val="21"/>
        </w:rPr>
      </w:pPr>
      <w:r>
        <w:rPr>
          <w:color w:val="231F20"/>
          <w:w w:val="105"/>
          <w:sz w:val="21"/>
        </w:rPr>
        <w:t>Integrates cleanly with CI/CD pipeline systems (Bitbucket pipelines, GitHub actions, etc.).</w:t>
      </w:r>
    </w:p>
    <w:p w14:paraId="40786035" w14:textId="77777777" w:rsidR="00262A63" w:rsidRDefault="00262A63">
      <w:pPr>
        <w:pStyle w:val="BodyText"/>
        <w:spacing w:before="2"/>
        <w:rPr>
          <w:sz w:val="27"/>
        </w:rPr>
      </w:pPr>
    </w:p>
    <w:p w14:paraId="650FB4AF" w14:textId="77777777" w:rsidR="00262A63" w:rsidRDefault="00000000">
      <w:pPr>
        <w:pStyle w:val="BodyText"/>
        <w:spacing w:line="319" w:lineRule="auto"/>
        <w:ind w:left="1374" w:right="1141" w:firstLine="283"/>
        <w:jc w:val="both"/>
      </w:pPr>
      <w:r>
        <w:rPr>
          <w:color w:val="231F20"/>
          <w:w w:val="105"/>
        </w:rPr>
        <w:t>My general advice is to keep things simple. For small-to- medium-sized</w:t>
      </w:r>
      <w:r>
        <w:rPr>
          <w:color w:val="231F20"/>
          <w:spacing w:val="40"/>
          <w:w w:val="105"/>
        </w:rPr>
        <w:t xml:space="preserve"> </w:t>
      </w:r>
      <w:r>
        <w:rPr>
          <w:color w:val="231F20"/>
          <w:w w:val="105"/>
        </w:rPr>
        <w:t>projects,</w:t>
      </w:r>
      <w:r>
        <w:rPr>
          <w:color w:val="231F20"/>
          <w:spacing w:val="40"/>
          <w:w w:val="105"/>
        </w:rPr>
        <w:t xml:space="preserve"> </w:t>
      </w:r>
      <w:r>
        <w:rPr>
          <w:color w:val="231F20"/>
          <w:w w:val="105"/>
        </w:rPr>
        <w:t>a</w:t>
      </w:r>
      <w:r>
        <w:rPr>
          <w:color w:val="231F20"/>
          <w:spacing w:val="40"/>
          <w:w w:val="105"/>
        </w:rPr>
        <w:t xml:space="preserve"> </w:t>
      </w:r>
      <w:proofErr w:type="spellStart"/>
      <w:r>
        <w:rPr>
          <w:color w:val="231F20"/>
          <w:w w:val="105"/>
        </w:rPr>
        <w:t>monorepo</w:t>
      </w:r>
      <w:proofErr w:type="spellEnd"/>
      <w:r>
        <w:rPr>
          <w:color w:val="231F20"/>
          <w:spacing w:val="40"/>
          <w:w w:val="105"/>
        </w:rPr>
        <w:t xml:space="preserve"> </w:t>
      </w:r>
      <w:r>
        <w:rPr>
          <w:color w:val="231F20"/>
          <w:w w:val="105"/>
        </w:rPr>
        <w:t>will</w:t>
      </w:r>
      <w:r>
        <w:rPr>
          <w:color w:val="231F20"/>
          <w:spacing w:val="40"/>
          <w:w w:val="105"/>
        </w:rPr>
        <w:t xml:space="preserve"> </w:t>
      </w:r>
      <w:r>
        <w:rPr>
          <w:color w:val="231F20"/>
          <w:w w:val="105"/>
        </w:rPr>
        <w:t>be</w:t>
      </w:r>
      <w:r>
        <w:rPr>
          <w:color w:val="231F20"/>
          <w:spacing w:val="40"/>
          <w:w w:val="105"/>
        </w:rPr>
        <w:t xml:space="preserve"> </w:t>
      </w:r>
      <w:r>
        <w:rPr>
          <w:color w:val="231F20"/>
          <w:w w:val="105"/>
        </w:rPr>
        <w:t>simpler</w:t>
      </w:r>
      <w:r>
        <w:rPr>
          <w:color w:val="231F20"/>
          <w:spacing w:val="40"/>
          <w:w w:val="105"/>
        </w:rPr>
        <w:t xml:space="preserve"> </w:t>
      </w:r>
      <w:r>
        <w:rPr>
          <w:color w:val="231F20"/>
          <w:w w:val="105"/>
        </w:rPr>
        <w:t>to</w:t>
      </w:r>
      <w:r>
        <w:rPr>
          <w:color w:val="231F20"/>
          <w:spacing w:val="40"/>
          <w:w w:val="105"/>
        </w:rPr>
        <w:t xml:space="preserve"> </w:t>
      </w:r>
      <w:r>
        <w:rPr>
          <w:color w:val="231F20"/>
          <w:w w:val="105"/>
        </w:rPr>
        <w:t>set</w:t>
      </w:r>
      <w:r>
        <w:rPr>
          <w:color w:val="231F20"/>
          <w:spacing w:val="40"/>
          <w:w w:val="105"/>
        </w:rPr>
        <w:t xml:space="preserve"> </w:t>
      </w:r>
      <w:r>
        <w:rPr>
          <w:color w:val="231F20"/>
          <w:w w:val="105"/>
        </w:rPr>
        <w:t>up and</w:t>
      </w:r>
      <w:r>
        <w:rPr>
          <w:color w:val="231F20"/>
          <w:spacing w:val="40"/>
          <w:w w:val="105"/>
        </w:rPr>
        <w:t xml:space="preserve"> </w:t>
      </w:r>
      <w:r>
        <w:rPr>
          <w:color w:val="231F20"/>
          <w:w w:val="105"/>
        </w:rPr>
        <w:t>maintain.</w:t>
      </w:r>
      <w:r>
        <w:rPr>
          <w:color w:val="231F20"/>
          <w:spacing w:val="40"/>
          <w:w w:val="105"/>
        </w:rPr>
        <w:t xml:space="preserve"> </w:t>
      </w:r>
      <w:r>
        <w:rPr>
          <w:color w:val="231F20"/>
          <w:w w:val="105"/>
        </w:rPr>
        <w:t>Transitioning</w:t>
      </w:r>
      <w:r>
        <w:rPr>
          <w:color w:val="231F20"/>
          <w:spacing w:val="40"/>
          <w:w w:val="105"/>
        </w:rPr>
        <w:t xml:space="preserve"> </w:t>
      </w:r>
      <w:r>
        <w:rPr>
          <w:color w:val="231F20"/>
          <w:w w:val="105"/>
        </w:rPr>
        <w:t>to</w:t>
      </w:r>
      <w:r>
        <w:rPr>
          <w:color w:val="231F20"/>
          <w:spacing w:val="40"/>
          <w:w w:val="105"/>
        </w:rPr>
        <w:t xml:space="preserve"> </w:t>
      </w:r>
      <w:proofErr w:type="spellStart"/>
      <w:r>
        <w:rPr>
          <w:color w:val="231F20"/>
          <w:w w:val="105"/>
        </w:rPr>
        <w:t>manyrepo</w:t>
      </w:r>
      <w:proofErr w:type="spellEnd"/>
      <w:r>
        <w:rPr>
          <w:color w:val="231F20"/>
          <w:spacing w:val="40"/>
          <w:w w:val="105"/>
        </w:rPr>
        <w:t xml:space="preserve"> </w:t>
      </w:r>
      <w:r>
        <w:rPr>
          <w:color w:val="231F20"/>
          <w:w w:val="105"/>
        </w:rPr>
        <w:t>means</w:t>
      </w:r>
      <w:r>
        <w:rPr>
          <w:color w:val="231F20"/>
          <w:spacing w:val="40"/>
          <w:w w:val="105"/>
        </w:rPr>
        <w:t xml:space="preserve"> </w:t>
      </w:r>
      <w:r>
        <w:rPr>
          <w:color w:val="231F20"/>
          <w:w w:val="105"/>
        </w:rPr>
        <w:t>being</w:t>
      </w:r>
      <w:r>
        <w:rPr>
          <w:color w:val="231F20"/>
          <w:spacing w:val="40"/>
          <w:w w:val="105"/>
        </w:rPr>
        <w:t xml:space="preserve"> </w:t>
      </w:r>
      <w:r>
        <w:rPr>
          <w:color w:val="231F20"/>
          <w:w w:val="105"/>
        </w:rPr>
        <w:t xml:space="preserve">willing to make an investment in tooling to ensure </w:t>
      </w:r>
      <w:proofErr w:type="spellStart"/>
      <w:r>
        <w:rPr>
          <w:color w:val="231F20"/>
          <w:w w:val="105"/>
        </w:rPr>
        <w:t>manyrepo</w:t>
      </w:r>
      <w:proofErr w:type="spellEnd"/>
      <w:r>
        <w:rPr>
          <w:color w:val="231F20"/>
          <w:w w:val="105"/>
        </w:rPr>
        <w:t xml:space="preserve"> works smoothly for your developers; it’s a significant cost. For a small startup, that cost is likely not worth it. On the flip side, if you’re growing rapidly or are passing fifty-plus developers, and </w:t>
      </w:r>
      <w:proofErr w:type="spellStart"/>
      <w:r>
        <w:rPr>
          <w:color w:val="231F20"/>
          <w:w w:val="105"/>
        </w:rPr>
        <w:t>mon</w:t>
      </w:r>
      <w:proofErr w:type="spellEnd"/>
      <w:r>
        <w:rPr>
          <w:color w:val="231F20"/>
          <w:w w:val="105"/>
        </w:rPr>
        <w:t xml:space="preserve">- </w:t>
      </w:r>
      <w:proofErr w:type="spellStart"/>
      <w:r>
        <w:rPr>
          <w:color w:val="231F20"/>
          <w:w w:val="105"/>
        </w:rPr>
        <w:t>orepo</w:t>
      </w:r>
      <w:proofErr w:type="spellEnd"/>
      <w:r>
        <w:rPr>
          <w:color w:val="231F20"/>
          <w:w w:val="105"/>
        </w:rPr>
        <w:t xml:space="preserve"> is becoming unwieldy, and you’ve got a dedicated internal platform or DevOps team that can do the heavy lifting of making </w:t>
      </w:r>
      <w:proofErr w:type="spellStart"/>
      <w:r>
        <w:rPr>
          <w:color w:val="231F20"/>
          <w:w w:val="105"/>
        </w:rPr>
        <w:t>manyrepo</w:t>
      </w:r>
      <w:proofErr w:type="spellEnd"/>
      <w:r>
        <w:rPr>
          <w:color w:val="231F20"/>
          <w:w w:val="105"/>
        </w:rPr>
        <w:t xml:space="preserve"> easy to use, then transitioning to a </w:t>
      </w:r>
      <w:proofErr w:type="spellStart"/>
      <w:r>
        <w:rPr>
          <w:color w:val="231F20"/>
          <w:w w:val="105"/>
        </w:rPr>
        <w:t>manyrepo</w:t>
      </w:r>
      <w:proofErr w:type="spellEnd"/>
      <w:r>
        <w:rPr>
          <w:color w:val="231F20"/>
          <w:w w:val="105"/>
        </w:rPr>
        <w:t xml:space="preserve"> pattern may be the right choice.</w:t>
      </w:r>
    </w:p>
    <w:p w14:paraId="269378D7" w14:textId="77777777" w:rsidR="00262A63" w:rsidRDefault="00262A63">
      <w:pPr>
        <w:spacing w:line="319" w:lineRule="auto"/>
        <w:jc w:val="both"/>
        <w:sectPr w:rsidR="00262A63">
          <w:pgSz w:w="8640" w:h="12960"/>
          <w:pgMar w:top="680" w:right="160" w:bottom="680" w:left="100" w:header="487" w:footer="482" w:gutter="0"/>
          <w:cols w:space="720"/>
        </w:sectPr>
      </w:pPr>
    </w:p>
    <w:p w14:paraId="028F8CBA" w14:textId="77777777" w:rsidR="00262A63" w:rsidRDefault="00262A63">
      <w:pPr>
        <w:pStyle w:val="BodyText"/>
        <w:rPr>
          <w:sz w:val="20"/>
        </w:rPr>
      </w:pPr>
    </w:p>
    <w:p w14:paraId="58166D06" w14:textId="77777777" w:rsidR="00262A63" w:rsidRDefault="00262A63">
      <w:pPr>
        <w:pStyle w:val="BodyText"/>
        <w:rPr>
          <w:sz w:val="20"/>
        </w:rPr>
      </w:pPr>
    </w:p>
    <w:p w14:paraId="6F615486" w14:textId="77777777" w:rsidR="00262A63" w:rsidRDefault="00262A63">
      <w:pPr>
        <w:pStyle w:val="BodyText"/>
        <w:spacing w:before="1"/>
        <w:rPr>
          <w:sz w:val="17"/>
        </w:rPr>
      </w:pPr>
    </w:p>
    <w:p w14:paraId="03F48541" w14:textId="77777777" w:rsidR="00262A63" w:rsidRDefault="00000000">
      <w:pPr>
        <w:pStyle w:val="Heading8"/>
        <w:ind w:left="750"/>
      </w:pPr>
      <w:r>
        <w:rPr>
          <w:color w:val="414042"/>
          <w:w w:val="55"/>
        </w:rPr>
        <w:t>THE</w:t>
      </w:r>
      <w:r>
        <w:rPr>
          <w:color w:val="414042"/>
          <w:spacing w:val="51"/>
        </w:rPr>
        <w:t xml:space="preserve"> </w:t>
      </w:r>
      <w:r>
        <w:rPr>
          <w:color w:val="414042"/>
          <w:w w:val="55"/>
        </w:rPr>
        <w:t>DISTRIBUTED</w:t>
      </w:r>
      <w:r>
        <w:rPr>
          <w:color w:val="414042"/>
          <w:spacing w:val="52"/>
        </w:rPr>
        <w:t xml:space="preserve"> </w:t>
      </w:r>
      <w:r>
        <w:rPr>
          <w:color w:val="414042"/>
          <w:spacing w:val="-2"/>
          <w:w w:val="55"/>
        </w:rPr>
        <w:t>MONOLITH</w:t>
      </w:r>
    </w:p>
    <w:p w14:paraId="56A8C9BB" w14:textId="77777777" w:rsidR="00262A63" w:rsidRDefault="00000000">
      <w:pPr>
        <w:pStyle w:val="BodyText"/>
        <w:spacing w:before="239" w:line="319" w:lineRule="auto"/>
        <w:ind w:left="750" w:right="857"/>
        <w:jc w:val="both"/>
      </w:pPr>
      <w:r>
        <w:rPr>
          <w:color w:val="231F20"/>
          <w:w w:val="110"/>
        </w:rPr>
        <w:t>A distributed monolith is a system deployed as multiple services that are not designed with sufficient independence or isolation and thus are not independently deployable. To be clear, this is the worst of both worlds. Rather</w:t>
      </w:r>
      <w:r>
        <w:rPr>
          <w:color w:val="231F20"/>
          <w:spacing w:val="-5"/>
          <w:w w:val="110"/>
        </w:rPr>
        <w:t xml:space="preserve"> </w:t>
      </w:r>
      <w:r>
        <w:rPr>
          <w:color w:val="231F20"/>
          <w:w w:val="110"/>
        </w:rPr>
        <w:t>than</w:t>
      </w:r>
      <w:r>
        <w:rPr>
          <w:color w:val="231F20"/>
          <w:spacing w:val="-5"/>
          <w:w w:val="110"/>
        </w:rPr>
        <w:t xml:space="preserve"> </w:t>
      </w:r>
      <w:r>
        <w:rPr>
          <w:color w:val="231F20"/>
          <w:w w:val="110"/>
        </w:rPr>
        <w:t>enabling</w:t>
      </w:r>
      <w:r>
        <w:rPr>
          <w:color w:val="231F20"/>
          <w:spacing w:val="-5"/>
          <w:w w:val="110"/>
        </w:rPr>
        <w:t xml:space="preserve"> </w:t>
      </w:r>
      <w:r>
        <w:rPr>
          <w:color w:val="231F20"/>
          <w:w w:val="110"/>
        </w:rPr>
        <w:t>a</w:t>
      </w:r>
      <w:r>
        <w:rPr>
          <w:color w:val="231F20"/>
          <w:spacing w:val="-5"/>
          <w:w w:val="110"/>
        </w:rPr>
        <w:t xml:space="preserve"> </w:t>
      </w:r>
      <w:r>
        <w:rPr>
          <w:color w:val="231F20"/>
          <w:w w:val="110"/>
        </w:rPr>
        <w:t>developer</w:t>
      </w:r>
      <w:r>
        <w:rPr>
          <w:color w:val="231F20"/>
          <w:spacing w:val="-5"/>
          <w:w w:val="110"/>
        </w:rPr>
        <w:t xml:space="preserve"> </w:t>
      </w:r>
      <w:r>
        <w:rPr>
          <w:color w:val="231F20"/>
          <w:w w:val="110"/>
        </w:rPr>
        <w:t>to</w:t>
      </w:r>
      <w:r>
        <w:rPr>
          <w:color w:val="231F20"/>
          <w:spacing w:val="-5"/>
          <w:w w:val="110"/>
        </w:rPr>
        <w:t xml:space="preserve"> </w:t>
      </w:r>
      <w:r>
        <w:rPr>
          <w:color w:val="231F20"/>
          <w:w w:val="110"/>
        </w:rPr>
        <w:t>go</w:t>
      </w:r>
      <w:r>
        <w:rPr>
          <w:color w:val="231F20"/>
          <w:spacing w:val="-5"/>
          <w:w w:val="110"/>
        </w:rPr>
        <w:t xml:space="preserve"> </w:t>
      </w:r>
      <w:r>
        <w:rPr>
          <w:color w:val="231F20"/>
          <w:w w:val="110"/>
        </w:rPr>
        <w:t>to</w:t>
      </w:r>
      <w:r>
        <w:rPr>
          <w:color w:val="231F20"/>
          <w:spacing w:val="-5"/>
          <w:w w:val="110"/>
        </w:rPr>
        <w:t xml:space="preserve"> </w:t>
      </w:r>
      <w:r>
        <w:rPr>
          <w:color w:val="231F20"/>
          <w:w w:val="110"/>
        </w:rPr>
        <w:t>any</w:t>
      </w:r>
      <w:r>
        <w:rPr>
          <w:color w:val="231F20"/>
          <w:spacing w:val="-5"/>
          <w:w w:val="110"/>
        </w:rPr>
        <w:t xml:space="preserve"> </w:t>
      </w:r>
      <w:r>
        <w:rPr>
          <w:color w:val="231F20"/>
          <w:w w:val="110"/>
        </w:rPr>
        <w:t>service</w:t>
      </w:r>
      <w:r>
        <w:rPr>
          <w:color w:val="231F20"/>
          <w:spacing w:val="-5"/>
          <w:w w:val="110"/>
        </w:rPr>
        <w:t xml:space="preserve"> </w:t>
      </w:r>
      <w:r>
        <w:rPr>
          <w:color w:val="231F20"/>
          <w:w w:val="110"/>
        </w:rPr>
        <w:t>and</w:t>
      </w:r>
      <w:r>
        <w:rPr>
          <w:color w:val="231F20"/>
          <w:spacing w:val="-5"/>
          <w:w w:val="110"/>
        </w:rPr>
        <w:t xml:space="preserve"> </w:t>
      </w:r>
      <w:r>
        <w:rPr>
          <w:color w:val="231F20"/>
          <w:w w:val="110"/>
        </w:rPr>
        <w:t>to</w:t>
      </w:r>
      <w:r>
        <w:rPr>
          <w:color w:val="231F20"/>
          <w:spacing w:val="-5"/>
          <w:w w:val="110"/>
        </w:rPr>
        <w:t xml:space="preserve"> </w:t>
      </w:r>
      <w:r>
        <w:rPr>
          <w:color w:val="231F20"/>
          <w:w w:val="110"/>
        </w:rPr>
        <w:t>work</w:t>
      </w:r>
      <w:r>
        <w:rPr>
          <w:color w:val="231F20"/>
          <w:spacing w:val="-5"/>
          <w:w w:val="110"/>
        </w:rPr>
        <w:t xml:space="preserve"> </w:t>
      </w:r>
      <w:r>
        <w:rPr>
          <w:color w:val="231F20"/>
          <w:w w:val="110"/>
        </w:rPr>
        <w:t>on</w:t>
      </w:r>
      <w:r>
        <w:rPr>
          <w:color w:val="231F20"/>
          <w:spacing w:val="-5"/>
          <w:w w:val="110"/>
        </w:rPr>
        <w:t xml:space="preserve"> </w:t>
      </w:r>
      <w:r>
        <w:rPr>
          <w:color w:val="231F20"/>
          <w:w w:val="110"/>
        </w:rPr>
        <w:t>it</w:t>
      </w:r>
      <w:r>
        <w:rPr>
          <w:color w:val="231F20"/>
          <w:spacing w:val="-5"/>
          <w:w w:val="110"/>
        </w:rPr>
        <w:t xml:space="preserve"> </w:t>
      </w:r>
      <w:r>
        <w:rPr>
          <w:color w:val="231F20"/>
          <w:w w:val="110"/>
        </w:rPr>
        <w:t xml:space="preserve">in isolation, not thinking about any other service, this setup requires that </w:t>
      </w:r>
      <w:r>
        <w:rPr>
          <w:color w:val="231F20"/>
          <w:w w:val="105"/>
        </w:rPr>
        <w:t xml:space="preserve">developer to reason about how that service affects other services. Not only </w:t>
      </w:r>
      <w:r>
        <w:rPr>
          <w:color w:val="231F20"/>
          <w:w w:val="110"/>
        </w:rPr>
        <w:t>that, but they have to then make changes potentially in multiple services and coordinate deployments in a particular order between services to ensure compatibility during releases. This development and deployment complexity negates the key benefits of a microservice system.</w:t>
      </w:r>
    </w:p>
    <w:p w14:paraId="244FF0D7" w14:textId="77777777" w:rsidR="00262A63" w:rsidRDefault="00000000">
      <w:pPr>
        <w:pStyle w:val="BodyText"/>
        <w:spacing w:line="319" w:lineRule="auto"/>
        <w:ind w:left="750" w:right="857" w:firstLine="283"/>
        <w:jc w:val="both"/>
      </w:pPr>
      <w:r>
        <w:rPr>
          <w:color w:val="231F20"/>
          <w:w w:val="105"/>
        </w:rPr>
        <w:t xml:space="preserve">If you notice your team falling into these patterns or complaining about coordinating releases between services, this should be a red flag for you to </w:t>
      </w:r>
      <w:r>
        <w:rPr>
          <w:color w:val="231F20"/>
          <w:w w:val="110"/>
        </w:rPr>
        <w:t>look</w:t>
      </w:r>
      <w:r>
        <w:rPr>
          <w:color w:val="231F20"/>
          <w:spacing w:val="-5"/>
          <w:w w:val="110"/>
        </w:rPr>
        <w:t xml:space="preserve"> </w:t>
      </w:r>
      <w:r>
        <w:rPr>
          <w:color w:val="231F20"/>
          <w:w w:val="110"/>
        </w:rPr>
        <w:t>closer</w:t>
      </w:r>
      <w:r>
        <w:rPr>
          <w:color w:val="231F20"/>
          <w:spacing w:val="-5"/>
          <w:w w:val="110"/>
        </w:rPr>
        <w:t xml:space="preserve"> </w:t>
      </w:r>
      <w:r>
        <w:rPr>
          <w:color w:val="231F20"/>
          <w:w w:val="110"/>
        </w:rPr>
        <w:t>and</w:t>
      </w:r>
      <w:r>
        <w:rPr>
          <w:color w:val="231F20"/>
          <w:spacing w:val="-5"/>
          <w:w w:val="110"/>
        </w:rPr>
        <w:t xml:space="preserve"> </w:t>
      </w:r>
      <w:r>
        <w:rPr>
          <w:color w:val="231F20"/>
          <w:w w:val="110"/>
        </w:rPr>
        <w:t>consider</w:t>
      </w:r>
      <w:r>
        <w:rPr>
          <w:color w:val="231F20"/>
          <w:spacing w:val="-5"/>
          <w:w w:val="110"/>
        </w:rPr>
        <w:t xml:space="preserve"> </w:t>
      </w:r>
      <w:r>
        <w:rPr>
          <w:color w:val="231F20"/>
          <w:w w:val="110"/>
        </w:rPr>
        <w:t>paying</w:t>
      </w:r>
      <w:r>
        <w:rPr>
          <w:color w:val="231F20"/>
          <w:spacing w:val="-5"/>
          <w:w w:val="110"/>
        </w:rPr>
        <w:t xml:space="preserve"> </w:t>
      </w:r>
      <w:r>
        <w:rPr>
          <w:color w:val="231F20"/>
          <w:w w:val="110"/>
        </w:rPr>
        <w:t>down</w:t>
      </w:r>
      <w:r>
        <w:rPr>
          <w:color w:val="231F20"/>
          <w:spacing w:val="-5"/>
          <w:w w:val="110"/>
        </w:rPr>
        <w:t xml:space="preserve"> </w:t>
      </w:r>
      <w:r>
        <w:rPr>
          <w:color w:val="231F20"/>
          <w:w w:val="110"/>
        </w:rPr>
        <w:t>some</w:t>
      </w:r>
      <w:r>
        <w:rPr>
          <w:color w:val="231F20"/>
          <w:spacing w:val="-5"/>
          <w:w w:val="110"/>
        </w:rPr>
        <w:t xml:space="preserve"> </w:t>
      </w:r>
      <w:r>
        <w:rPr>
          <w:color w:val="231F20"/>
          <w:w w:val="110"/>
        </w:rPr>
        <w:t>tech</w:t>
      </w:r>
      <w:r>
        <w:rPr>
          <w:color w:val="231F20"/>
          <w:spacing w:val="-5"/>
          <w:w w:val="110"/>
        </w:rPr>
        <w:t xml:space="preserve"> </w:t>
      </w:r>
      <w:r>
        <w:rPr>
          <w:color w:val="231F20"/>
          <w:w w:val="110"/>
        </w:rPr>
        <w:t>debt</w:t>
      </w:r>
      <w:r>
        <w:rPr>
          <w:color w:val="231F20"/>
          <w:spacing w:val="-5"/>
          <w:w w:val="110"/>
        </w:rPr>
        <w:t xml:space="preserve"> </w:t>
      </w:r>
      <w:r>
        <w:rPr>
          <w:color w:val="231F20"/>
          <w:w w:val="110"/>
        </w:rPr>
        <w:t>to</w:t>
      </w:r>
      <w:r>
        <w:rPr>
          <w:color w:val="231F20"/>
          <w:spacing w:val="-5"/>
          <w:w w:val="110"/>
        </w:rPr>
        <w:t xml:space="preserve"> </w:t>
      </w:r>
      <w:r>
        <w:rPr>
          <w:color w:val="231F20"/>
          <w:w w:val="110"/>
        </w:rPr>
        <w:t>get</w:t>
      </w:r>
      <w:r>
        <w:rPr>
          <w:color w:val="231F20"/>
          <w:spacing w:val="-5"/>
          <w:w w:val="110"/>
        </w:rPr>
        <w:t xml:space="preserve"> </w:t>
      </w:r>
      <w:r>
        <w:rPr>
          <w:color w:val="231F20"/>
          <w:w w:val="110"/>
        </w:rPr>
        <w:t>back</w:t>
      </w:r>
      <w:r>
        <w:rPr>
          <w:color w:val="231F20"/>
          <w:spacing w:val="-5"/>
          <w:w w:val="110"/>
        </w:rPr>
        <w:t xml:space="preserve"> </w:t>
      </w:r>
      <w:r>
        <w:rPr>
          <w:color w:val="231F20"/>
          <w:w w:val="110"/>
        </w:rPr>
        <w:t>to</w:t>
      </w:r>
      <w:r>
        <w:rPr>
          <w:color w:val="231F20"/>
          <w:spacing w:val="-5"/>
          <w:w w:val="110"/>
        </w:rPr>
        <w:t xml:space="preserve"> </w:t>
      </w:r>
      <w:proofErr w:type="spellStart"/>
      <w:r>
        <w:rPr>
          <w:color w:val="231F20"/>
          <w:w w:val="110"/>
        </w:rPr>
        <w:t>inde</w:t>
      </w:r>
      <w:proofErr w:type="spellEnd"/>
      <w:r>
        <w:rPr>
          <w:color w:val="231F20"/>
          <w:w w:val="110"/>
        </w:rPr>
        <w:t xml:space="preserve">- </w:t>
      </w:r>
      <w:proofErr w:type="spellStart"/>
      <w:r>
        <w:rPr>
          <w:color w:val="231F20"/>
          <w:w w:val="110"/>
        </w:rPr>
        <w:t>pendently</w:t>
      </w:r>
      <w:proofErr w:type="spellEnd"/>
      <w:r>
        <w:rPr>
          <w:color w:val="231F20"/>
          <w:w w:val="110"/>
        </w:rPr>
        <w:t xml:space="preserve"> deployable services. That tech debt is usually located in your </w:t>
      </w:r>
      <w:r>
        <w:rPr>
          <w:color w:val="231F20"/>
          <w:w w:val="105"/>
        </w:rPr>
        <w:t>contracts, the design of your APIs, and how data is handled in your system.</w:t>
      </w:r>
    </w:p>
    <w:p w14:paraId="29D71CC8" w14:textId="77777777" w:rsidR="00262A63" w:rsidRDefault="00262A63">
      <w:pPr>
        <w:spacing w:line="319" w:lineRule="auto"/>
        <w:jc w:val="both"/>
        <w:sectPr w:rsidR="00262A63">
          <w:pgSz w:w="8640" w:h="12960"/>
          <w:pgMar w:top="680" w:right="160" w:bottom="680" w:left="100" w:header="487" w:footer="482" w:gutter="0"/>
          <w:cols w:space="720"/>
        </w:sectPr>
      </w:pPr>
    </w:p>
    <w:p w14:paraId="3C77F2BB" w14:textId="77777777" w:rsidR="00262A63" w:rsidRDefault="00262A63">
      <w:pPr>
        <w:pStyle w:val="BodyText"/>
        <w:rPr>
          <w:sz w:val="20"/>
        </w:rPr>
      </w:pPr>
    </w:p>
    <w:p w14:paraId="60A7D41C" w14:textId="77777777" w:rsidR="00262A63" w:rsidRDefault="00262A63">
      <w:pPr>
        <w:pStyle w:val="BodyText"/>
        <w:spacing w:before="8"/>
        <w:rPr>
          <w:sz w:val="10"/>
        </w:rPr>
      </w:pPr>
    </w:p>
    <w:p w14:paraId="218130C2" w14:textId="3C289C09" w:rsidR="00262A63" w:rsidRDefault="00B93684">
      <w:pPr>
        <w:pStyle w:val="BodyText"/>
        <w:ind w:left="1834"/>
        <w:rPr>
          <w:sz w:val="20"/>
        </w:rPr>
      </w:pPr>
      <w:r>
        <w:rPr>
          <w:noProof/>
          <w:sz w:val="20"/>
        </w:rPr>
        <mc:AlternateContent>
          <mc:Choice Requires="wpg">
            <w:drawing>
              <wp:inline distT="0" distB="0" distL="0" distR="0" wp14:anchorId="65B08E0A" wp14:editId="24E9E5FB">
                <wp:extent cx="3452495" cy="569595"/>
                <wp:effectExtent l="0" t="0" r="0" b="3175"/>
                <wp:docPr id="1784843914"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2495" cy="569595"/>
                          <a:chOff x="0" y="0"/>
                          <a:chExt cx="5437" cy="897"/>
                        </a:xfrm>
                      </wpg:grpSpPr>
                      <pic:pic xmlns:pic="http://schemas.openxmlformats.org/drawingml/2006/picture">
                        <pic:nvPicPr>
                          <pic:cNvPr id="535670322" name="docshape32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4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057061" name="docshape330"/>
                        <wps:cNvSpPr txBox="1">
                          <a:spLocks noChangeArrowheads="1"/>
                        </wps:cNvSpPr>
                        <wps:spPr bwMode="auto">
                          <a:xfrm>
                            <a:off x="0" y="0"/>
                            <a:ext cx="54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94F61" w14:textId="77777777" w:rsidR="00262A63" w:rsidRDefault="00000000">
                              <w:pPr>
                                <w:spacing w:before="240"/>
                                <w:ind w:left="1041"/>
                                <w:rPr>
                                  <w:rFonts w:ascii="Arial" w:hAnsi="Arial"/>
                                  <w:b/>
                                  <w:sz w:val="26"/>
                                </w:rPr>
                              </w:pPr>
                              <w:r>
                                <w:rPr>
                                  <w:rFonts w:ascii="Arial" w:hAnsi="Arial"/>
                                  <w:b/>
                                  <w:color w:val="414042"/>
                                  <w:w w:val="55"/>
                                  <w:sz w:val="26"/>
                                </w:rPr>
                                <w:t>WRITING</w:t>
                              </w:r>
                              <w:r>
                                <w:rPr>
                                  <w:rFonts w:ascii="Arial" w:hAnsi="Arial"/>
                                  <w:b/>
                                  <w:color w:val="414042"/>
                                  <w:spacing w:val="52"/>
                                  <w:sz w:val="26"/>
                                </w:rPr>
                                <w:t xml:space="preserve"> </w:t>
                              </w:r>
                              <w:r>
                                <w:rPr>
                                  <w:rFonts w:ascii="Arial" w:hAnsi="Arial"/>
                                  <w:b/>
                                  <w:color w:val="414042"/>
                                  <w:w w:val="55"/>
                                  <w:sz w:val="26"/>
                                </w:rPr>
                                <w:t>READABLE,</w:t>
                              </w:r>
                              <w:r>
                                <w:rPr>
                                  <w:rFonts w:ascii="Arial" w:hAnsi="Arial"/>
                                  <w:b/>
                                  <w:color w:val="414042"/>
                                  <w:spacing w:val="53"/>
                                  <w:sz w:val="26"/>
                                </w:rPr>
                                <w:t xml:space="preserve"> </w:t>
                              </w:r>
                              <w:r>
                                <w:rPr>
                                  <w:rFonts w:ascii="Arial" w:hAnsi="Arial"/>
                                  <w:b/>
                                  <w:color w:val="414042"/>
                                  <w:w w:val="55"/>
                                  <w:sz w:val="26"/>
                                </w:rPr>
                                <w:t>“GOOD”</w:t>
                              </w:r>
                              <w:r>
                                <w:rPr>
                                  <w:rFonts w:ascii="Arial" w:hAnsi="Arial"/>
                                  <w:b/>
                                  <w:color w:val="414042"/>
                                  <w:spacing w:val="53"/>
                                  <w:sz w:val="26"/>
                                </w:rPr>
                                <w:t xml:space="preserve"> </w:t>
                              </w:r>
                              <w:r>
                                <w:rPr>
                                  <w:rFonts w:ascii="Arial" w:hAnsi="Arial"/>
                                  <w:b/>
                                  <w:color w:val="414042"/>
                                  <w:spacing w:val="-4"/>
                                  <w:w w:val="55"/>
                                  <w:sz w:val="26"/>
                                </w:rPr>
                                <w:t>CODE</w:t>
                              </w:r>
                            </w:p>
                          </w:txbxContent>
                        </wps:txbx>
                        <wps:bodyPr rot="0" vert="horz" wrap="square" lIns="0" tIns="0" rIns="0" bIns="0" anchor="t" anchorCtr="0" upright="1">
                          <a:noAutofit/>
                        </wps:bodyPr>
                      </wps:wsp>
                    </wpg:wgp>
                  </a:graphicData>
                </a:graphic>
              </wp:inline>
            </w:drawing>
          </mc:Choice>
          <mc:Fallback>
            <w:pict>
              <v:group w14:anchorId="65B08E0A" id="docshapegroup328" o:spid="_x0000_s1227" style="width:271.85pt;height:44.85pt;mso-position-horizontal-relative:char;mso-position-vertical-relative:line" coordsize="543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">
                <v:shape id="docshape329" o:spid="_x0000_s1228" type="#_x0000_t75" style="position:absolute;width:543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">
                  <v:imagedata r:id="rId268" o:title=""/>
                </v:shape>
                <v:shape id="docshape330" o:spid="_x0000_s1229" type="#_x0000_t202" style="position:absolute;width:543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" filled="f" stroked="f">
                  <v:textbox inset="0,0,0,0">
                    <w:txbxContent>
                      <w:p w14:paraId="37B94F61" w14:textId="77777777" w:rsidR="00262A63" w:rsidRDefault="00000000">
                        <w:pPr>
                          <w:spacing w:before="240"/>
                          <w:ind w:left="1041"/>
                          <w:rPr>
                            <w:rFonts w:ascii="Arial" w:hAnsi="Arial"/>
                            <w:b/>
                            <w:sz w:val="26"/>
                          </w:rPr>
                        </w:pPr>
                        <w:r>
                          <w:rPr>
                            <w:rFonts w:ascii="Arial" w:hAnsi="Arial"/>
                            <w:b/>
                            <w:color w:val="414042"/>
                            <w:w w:val="55"/>
                            <w:sz w:val="26"/>
                          </w:rPr>
                          <w:t>WRITING</w:t>
                        </w:r>
                        <w:r>
                          <w:rPr>
                            <w:rFonts w:ascii="Arial" w:hAnsi="Arial"/>
                            <w:b/>
                            <w:color w:val="414042"/>
                            <w:spacing w:val="52"/>
                            <w:sz w:val="26"/>
                          </w:rPr>
                          <w:t xml:space="preserve"> </w:t>
                        </w:r>
                        <w:r>
                          <w:rPr>
                            <w:rFonts w:ascii="Arial" w:hAnsi="Arial"/>
                            <w:b/>
                            <w:color w:val="414042"/>
                            <w:w w:val="55"/>
                            <w:sz w:val="26"/>
                          </w:rPr>
                          <w:t>READABLE,</w:t>
                        </w:r>
                        <w:r>
                          <w:rPr>
                            <w:rFonts w:ascii="Arial" w:hAnsi="Arial"/>
                            <w:b/>
                            <w:color w:val="414042"/>
                            <w:spacing w:val="53"/>
                            <w:sz w:val="26"/>
                          </w:rPr>
                          <w:t xml:space="preserve"> </w:t>
                        </w:r>
                        <w:r>
                          <w:rPr>
                            <w:rFonts w:ascii="Arial" w:hAnsi="Arial"/>
                            <w:b/>
                            <w:color w:val="414042"/>
                            <w:w w:val="55"/>
                            <w:sz w:val="26"/>
                          </w:rPr>
                          <w:t>“GOOD”</w:t>
                        </w:r>
                        <w:r>
                          <w:rPr>
                            <w:rFonts w:ascii="Arial" w:hAnsi="Arial"/>
                            <w:b/>
                            <w:color w:val="414042"/>
                            <w:spacing w:val="53"/>
                            <w:sz w:val="26"/>
                          </w:rPr>
                          <w:t xml:space="preserve"> </w:t>
                        </w:r>
                        <w:r>
                          <w:rPr>
                            <w:rFonts w:ascii="Arial" w:hAnsi="Arial"/>
                            <w:b/>
                            <w:color w:val="414042"/>
                            <w:spacing w:val="-4"/>
                            <w:w w:val="55"/>
                            <w:sz w:val="26"/>
                          </w:rPr>
                          <w:t>CODE</w:t>
                        </w:r>
                      </w:p>
                    </w:txbxContent>
                  </v:textbox>
                </v:shape>
                <w10:anchorlock/>
              </v:group>
            </w:pict>
          </mc:Fallback>
        </mc:AlternateContent>
      </w:r>
    </w:p>
    <w:p w14:paraId="74383C3E" w14:textId="77777777" w:rsidR="00262A63" w:rsidRDefault="00262A63">
      <w:pPr>
        <w:pStyle w:val="BodyText"/>
        <w:spacing w:before="9"/>
        <w:rPr>
          <w:sz w:val="15"/>
        </w:rPr>
      </w:pPr>
    </w:p>
    <w:p w14:paraId="2C6C1873" w14:textId="77777777" w:rsidR="00262A63" w:rsidRDefault="00000000">
      <w:pPr>
        <w:pStyle w:val="BodyText"/>
        <w:spacing w:before="86" w:line="319" w:lineRule="auto"/>
        <w:ind w:left="920" w:right="688"/>
        <w:jc w:val="both"/>
      </w:pPr>
      <w:r>
        <w:rPr>
          <w:color w:val="231F20"/>
          <w:w w:val="105"/>
        </w:rPr>
        <w:t>In</w:t>
      </w:r>
      <w:r>
        <w:rPr>
          <w:color w:val="231F20"/>
          <w:spacing w:val="40"/>
          <w:w w:val="105"/>
        </w:rPr>
        <w:t xml:space="preserve"> </w:t>
      </w:r>
      <w:r>
        <w:rPr>
          <w:color w:val="231F20"/>
          <w:w w:val="105"/>
        </w:rPr>
        <w:t>a</w:t>
      </w:r>
      <w:r>
        <w:rPr>
          <w:color w:val="231F20"/>
          <w:spacing w:val="40"/>
          <w:w w:val="105"/>
        </w:rPr>
        <w:t xml:space="preserve"> </w:t>
      </w:r>
      <w:r>
        <w:rPr>
          <w:color w:val="231F20"/>
          <w:w w:val="105"/>
        </w:rPr>
        <w:t>professional</w:t>
      </w:r>
      <w:r>
        <w:rPr>
          <w:color w:val="231F20"/>
          <w:spacing w:val="40"/>
          <w:w w:val="105"/>
        </w:rPr>
        <w:t xml:space="preserve"> </w:t>
      </w:r>
      <w:r>
        <w:rPr>
          <w:color w:val="231F20"/>
          <w:w w:val="105"/>
        </w:rPr>
        <w:t>environment,</w:t>
      </w:r>
      <w:r>
        <w:rPr>
          <w:color w:val="231F20"/>
          <w:spacing w:val="40"/>
          <w:w w:val="105"/>
        </w:rPr>
        <w:t xml:space="preserve"> </w:t>
      </w:r>
      <w:r>
        <w:rPr>
          <w:color w:val="231F20"/>
          <w:w w:val="105"/>
        </w:rPr>
        <w:t>the</w:t>
      </w:r>
      <w:r>
        <w:rPr>
          <w:color w:val="231F20"/>
          <w:spacing w:val="40"/>
          <w:w w:val="105"/>
        </w:rPr>
        <w:t xml:space="preserve"> </w:t>
      </w:r>
      <w:r>
        <w:rPr>
          <w:color w:val="231F20"/>
          <w:w w:val="105"/>
        </w:rPr>
        <w:t>principal</w:t>
      </w:r>
      <w:r>
        <w:rPr>
          <w:color w:val="231F20"/>
          <w:spacing w:val="40"/>
          <w:w w:val="105"/>
        </w:rPr>
        <w:t xml:space="preserve"> </w:t>
      </w:r>
      <w:r>
        <w:rPr>
          <w:color w:val="231F20"/>
          <w:w w:val="105"/>
        </w:rPr>
        <w:t>audience</w:t>
      </w:r>
      <w:r>
        <w:rPr>
          <w:color w:val="231F20"/>
          <w:spacing w:val="40"/>
          <w:w w:val="105"/>
        </w:rPr>
        <w:t xml:space="preserve"> </w:t>
      </w:r>
      <w:r>
        <w:rPr>
          <w:color w:val="231F20"/>
          <w:w w:val="105"/>
        </w:rPr>
        <w:t>for</w:t>
      </w:r>
      <w:r>
        <w:rPr>
          <w:color w:val="231F20"/>
          <w:spacing w:val="40"/>
          <w:w w:val="105"/>
        </w:rPr>
        <w:t xml:space="preserve"> </w:t>
      </w:r>
      <w:r>
        <w:rPr>
          <w:color w:val="231F20"/>
          <w:w w:val="105"/>
        </w:rPr>
        <w:t>any</w:t>
      </w:r>
      <w:r>
        <w:rPr>
          <w:color w:val="231F20"/>
          <w:spacing w:val="40"/>
          <w:w w:val="105"/>
        </w:rPr>
        <w:t xml:space="preserve"> </w:t>
      </w:r>
      <w:r>
        <w:rPr>
          <w:color w:val="231F20"/>
          <w:w w:val="105"/>
        </w:rPr>
        <w:t>given</w:t>
      </w:r>
      <w:r>
        <w:rPr>
          <w:color w:val="231F20"/>
          <w:spacing w:val="40"/>
          <w:w w:val="105"/>
        </w:rPr>
        <w:t xml:space="preserve"> </w:t>
      </w:r>
      <w:r>
        <w:rPr>
          <w:color w:val="231F20"/>
          <w:w w:val="105"/>
        </w:rPr>
        <w:t>line of code is not the computer but the developer who has to read that code at some</w:t>
      </w:r>
      <w:r>
        <w:rPr>
          <w:color w:val="231F20"/>
          <w:spacing w:val="31"/>
          <w:w w:val="105"/>
        </w:rPr>
        <w:t xml:space="preserve"> </w:t>
      </w:r>
      <w:r>
        <w:rPr>
          <w:color w:val="231F20"/>
          <w:w w:val="105"/>
        </w:rPr>
        <w:t>point</w:t>
      </w:r>
      <w:r>
        <w:rPr>
          <w:color w:val="231F20"/>
          <w:spacing w:val="31"/>
          <w:w w:val="105"/>
        </w:rPr>
        <w:t xml:space="preserve"> </w:t>
      </w:r>
      <w:r>
        <w:rPr>
          <w:color w:val="231F20"/>
          <w:w w:val="105"/>
        </w:rPr>
        <w:t>in</w:t>
      </w:r>
      <w:r>
        <w:rPr>
          <w:color w:val="231F20"/>
          <w:spacing w:val="31"/>
          <w:w w:val="105"/>
        </w:rPr>
        <w:t xml:space="preserve"> </w:t>
      </w:r>
      <w:r>
        <w:rPr>
          <w:color w:val="231F20"/>
          <w:w w:val="105"/>
        </w:rPr>
        <w:t>the</w:t>
      </w:r>
      <w:r>
        <w:rPr>
          <w:color w:val="231F20"/>
          <w:spacing w:val="31"/>
          <w:w w:val="105"/>
        </w:rPr>
        <w:t xml:space="preserve"> </w:t>
      </w:r>
      <w:r>
        <w:rPr>
          <w:color w:val="231F20"/>
          <w:w w:val="105"/>
        </w:rPr>
        <w:t>future</w:t>
      </w:r>
      <w:r>
        <w:rPr>
          <w:color w:val="231F20"/>
          <w:spacing w:val="31"/>
          <w:w w:val="105"/>
        </w:rPr>
        <w:t xml:space="preserve"> </w:t>
      </w:r>
      <w:r>
        <w:rPr>
          <w:color w:val="231F20"/>
          <w:w w:val="105"/>
        </w:rPr>
        <w:t>for</w:t>
      </w:r>
      <w:r>
        <w:rPr>
          <w:color w:val="231F20"/>
          <w:spacing w:val="31"/>
          <w:w w:val="105"/>
        </w:rPr>
        <w:t xml:space="preserve"> </w:t>
      </w:r>
      <w:r>
        <w:rPr>
          <w:color w:val="231F20"/>
          <w:w w:val="105"/>
        </w:rPr>
        <w:t>further</w:t>
      </w:r>
      <w:r>
        <w:rPr>
          <w:color w:val="231F20"/>
          <w:spacing w:val="31"/>
          <w:w w:val="105"/>
        </w:rPr>
        <w:t xml:space="preserve"> </w:t>
      </w:r>
      <w:r>
        <w:rPr>
          <w:color w:val="231F20"/>
          <w:w w:val="105"/>
        </w:rPr>
        <w:t>development.</w:t>
      </w:r>
      <w:r>
        <w:rPr>
          <w:color w:val="231F20"/>
          <w:spacing w:val="31"/>
          <w:w w:val="105"/>
        </w:rPr>
        <w:t xml:space="preserve"> </w:t>
      </w:r>
      <w:r>
        <w:rPr>
          <w:color w:val="231F20"/>
          <w:w w:val="105"/>
        </w:rPr>
        <w:t>This</w:t>
      </w:r>
      <w:r>
        <w:rPr>
          <w:color w:val="231F20"/>
          <w:spacing w:val="31"/>
          <w:w w:val="105"/>
        </w:rPr>
        <w:t xml:space="preserve"> </w:t>
      </w:r>
      <w:r>
        <w:rPr>
          <w:color w:val="231F20"/>
          <w:w w:val="105"/>
        </w:rPr>
        <w:t>is</w:t>
      </w:r>
      <w:r>
        <w:rPr>
          <w:color w:val="231F20"/>
          <w:spacing w:val="31"/>
          <w:w w:val="105"/>
        </w:rPr>
        <w:t xml:space="preserve"> </w:t>
      </w:r>
      <w:r>
        <w:rPr>
          <w:color w:val="231F20"/>
          <w:w w:val="105"/>
        </w:rPr>
        <w:t>the</w:t>
      </w:r>
      <w:r>
        <w:rPr>
          <w:color w:val="231F20"/>
          <w:spacing w:val="31"/>
          <w:w w:val="105"/>
        </w:rPr>
        <w:t xml:space="preserve"> </w:t>
      </w:r>
      <w:r>
        <w:rPr>
          <w:color w:val="231F20"/>
          <w:w w:val="105"/>
        </w:rPr>
        <w:t>golden</w:t>
      </w:r>
      <w:r>
        <w:rPr>
          <w:color w:val="231F20"/>
          <w:spacing w:val="31"/>
          <w:w w:val="105"/>
        </w:rPr>
        <w:t xml:space="preserve"> </w:t>
      </w:r>
      <w:r>
        <w:rPr>
          <w:color w:val="231F20"/>
          <w:w w:val="105"/>
        </w:rPr>
        <w:t>rule of programming: engineers should be writing code with the same level of readability that they expect of anyone else’s code.</w:t>
      </w:r>
    </w:p>
    <w:p w14:paraId="49F2CC6B" w14:textId="77777777" w:rsidR="00262A63" w:rsidRDefault="00262A63">
      <w:pPr>
        <w:pStyle w:val="BodyText"/>
        <w:spacing w:before="11"/>
        <w:rPr>
          <w:sz w:val="26"/>
        </w:rPr>
      </w:pPr>
    </w:p>
    <w:p w14:paraId="0298FA25" w14:textId="77777777" w:rsidR="00262A63" w:rsidRDefault="00000000">
      <w:pPr>
        <w:pStyle w:val="Heading8"/>
        <w:spacing w:before="0"/>
      </w:pPr>
      <w:r>
        <w:rPr>
          <w:color w:val="414042"/>
          <w:w w:val="55"/>
        </w:rPr>
        <w:t>CHOICE</w:t>
      </w:r>
      <w:r>
        <w:rPr>
          <w:color w:val="414042"/>
          <w:spacing w:val="13"/>
        </w:rPr>
        <w:t xml:space="preserve"> </w:t>
      </w:r>
      <w:r>
        <w:rPr>
          <w:color w:val="414042"/>
          <w:w w:val="55"/>
        </w:rPr>
        <w:t>OF</w:t>
      </w:r>
      <w:r>
        <w:rPr>
          <w:color w:val="414042"/>
          <w:spacing w:val="14"/>
        </w:rPr>
        <w:t xml:space="preserve"> </w:t>
      </w:r>
      <w:r>
        <w:rPr>
          <w:color w:val="414042"/>
          <w:w w:val="55"/>
        </w:rPr>
        <w:t>LANGUAGE</w:t>
      </w:r>
      <w:r>
        <w:rPr>
          <w:color w:val="414042"/>
          <w:spacing w:val="13"/>
        </w:rPr>
        <w:t xml:space="preserve"> </w:t>
      </w:r>
      <w:r>
        <w:rPr>
          <w:color w:val="414042"/>
          <w:w w:val="55"/>
        </w:rPr>
        <w:t>AND</w:t>
      </w:r>
      <w:r>
        <w:rPr>
          <w:color w:val="414042"/>
          <w:spacing w:val="14"/>
        </w:rPr>
        <w:t xml:space="preserve"> </w:t>
      </w:r>
      <w:r>
        <w:rPr>
          <w:color w:val="414042"/>
          <w:spacing w:val="-2"/>
          <w:w w:val="55"/>
        </w:rPr>
        <w:t>ECOSYSTEM</w:t>
      </w:r>
    </w:p>
    <w:p w14:paraId="41C105AE" w14:textId="77777777" w:rsidR="00262A63" w:rsidRDefault="00000000">
      <w:pPr>
        <w:pStyle w:val="BodyText"/>
        <w:spacing w:before="239" w:line="319" w:lineRule="auto"/>
        <w:ind w:left="920" w:right="687"/>
        <w:jc w:val="both"/>
      </w:pPr>
      <w:r>
        <w:rPr>
          <w:color w:val="231F20"/>
          <w:w w:val="105"/>
        </w:rPr>
        <w:t xml:space="preserve">Per the golden rule of programming, your choice of language should enable </w:t>
      </w:r>
      <w:r>
        <w:rPr>
          <w:color w:val="231F20"/>
          <w:w w:val="110"/>
        </w:rPr>
        <w:t xml:space="preserve">your team to write code that is highly readable and maintainable. In gen- </w:t>
      </w:r>
      <w:proofErr w:type="spellStart"/>
      <w:r>
        <w:rPr>
          <w:color w:val="231F20"/>
          <w:w w:val="105"/>
        </w:rPr>
        <w:t>eral</w:t>
      </w:r>
      <w:proofErr w:type="spellEnd"/>
      <w:r>
        <w:rPr>
          <w:color w:val="231F20"/>
          <w:w w:val="105"/>
        </w:rPr>
        <w:t xml:space="preserve">, a good engineer can do that in any language; however, some languages </w:t>
      </w:r>
      <w:r>
        <w:rPr>
          <w:color w:val="231F20"/>
          <w:w w:val="110"/>
        </w:rPr>
        <w:t>make</w:t>
      </w:r>
      <w:r>
        <w:rPr>
          <w:color w:val="231F20"/>
          <w:spacing w:val="-14"/>
          <w:w w:val="110"/>
        </w:rPr>
        <w:t xml:space="preserve"> </w:t>
      </w:r>
      <w:r>
        <w:rPr>
          <w:color w:val="231F20"/>
          <w:w w:val="110"/>
        </w:rPr>
        <w:t>it</w:t>
      </w:r>
      <w:r>
        <w:rPr>
          <w:color w:val="231F20"/>
          <w:spacing w:val="-14"/>
          <w:w w:val="110"/>
        </w:rPr>
        <w:t xml:space="preserve"> </w:t>
      </w:r>
      <w:r>
        <w:rPr>
          <w:color w:val="231F20"/>
          <w:w w:val="110"/>
        </w:rPr>
        <w:t>easier</w:t>
      </w:r>
      <w:r>
        <w:rPr>
          <w:color w:val="231F20"/>
          <w:spacing w:val="-14"/>
          <w:w w:val="110"/>
        </w:rPr>
        <w:t xml:space="preserve"> </w:t>
      </w:r>
      <w:r>
        <w:rPr>
          <w:color w:val="231F20"/>
          <w:w w:val="110"/>
        </w:rPr>
        <w:t>than</w:t>
      </w:r>
      <w:r>
        <w:rPr>
          <w:color w:val="231F20"/>
          <w:spacing w:val="-14"/>
          <w:w w:val="110"/>
        </w:rPr>
        <w:t xml:space="preserve"> </w:t>
      </w:r>
      <w:r>
        <w:rPr>
          <w:color w:val="231F20"/>
          <w:w w:val="110"/>
        </w:rPr>
        <w:t>others</w:t>
      </w:r>
      <w:r>
        <w:rPr>
          <w:color w:val="231F20"/>
          <w:spacing w:val="-14"/>
          <w:w w:val="110"/>
        </w:rPr>
        <w:t xml:space="preserve"> </w:t>
      </w:r>
      <w:r>
        <w:rPr>
          <w:color w:val="231F20"/>
          <w:w w:val="110"/>
        </w:rPr>
        <w:t>to</w:t>
      </w:r>
      <w:r>
        <w:rPr>
          <w:color w:val="231F20"/>
          <w:spacing w:val="-14"/>
          <w:w w:val="110"/>
        </w:rPr>
        <w:t xml:space="preserve"> </w:t>
      </w:r>
      <w:r>
        <w:rPr>
          <w:color w:val="231F20"/>
          <w:w w:val="110"/>
        </w:rPr>
        <w:t>do</w:t>
      </w:r>
      <w:r>
        <w:rPr>
          <w:color w:val="231F20"/>
          <w:spacing w:val="-14"/>
          <w:w w:val="110"/>
        </w:rPr>
        <w:t xml:space="preserve"> </w:t>
      </w:r>
      <w:r>
        <w:rPr>
          <w:color w:val="231F20"/>
          <w:w w:val="110"/>
        </w:rPr>
        <w:t>so</w:t>
      </w:r>
      <w:r>
        <w:rPr>
          <w:color w:val="231F20"/>
          <w:spacing w:val="-14"/>
          <w:w w:val="110"/>
        </w:rPr>
        <w:t xml:space="preserve"> </w:t>
      </w:r>
      <w:r>
        <w:rPr>
          <w:color w:val="231F20"/>
          <w:w w:val="110"/>
        </w:rPr>
        <w:t>consistently.</w:t>
      </w:r>
      <w:r>
        <w:rPr>
          <w:color w:val="231F20"/>
          <w:spacing w:val="-14"/>
          <w:w w:val="110"/>
        </w:rPr>
        <w:t xml:space="preserve"> </w:t>
      </w:r>
      <w:r>
        <w:rPr>
          <w:color w:val="231F20"/>
          <w:w w:val="110"/>
        </w:rPr>
        <w:t>Some</w:t>
      </w:r>
      <w:r>
        <w:rPr>
          <w:color w:val="231F20"/>
          <w:spacing w:val="-14"/>
          <w:w w:val="110"/>
        </w:rPr>
        <w:t xml:space="preserve"> </w:t>
      </w:r>
      <w:r>
        <w:rPr>
          <w:color w:val="231F20"/>
          <w:w w:val="110"/>
        </w:rPr>
        <w:t>other</w:t>
      </w:r>
      <w:r>
        <w:rPr>
          <w:color w:val="231F20"/>
          <w:spacing w:val="-14"/>
          <w:w w:val="110"/>
        </w:rPr>
        <w:t xml:space="preserve"> </w:t>
      </w:r>
      <w:r>
        <w:rPr>
          <w:color w:val="231F20"/>
          <w:w w:val="110"/>
        </w:rPr>
        <w:t>considerations for what language or ecosystem to choose:</w:t>
      </w:r>
    </w:p>
    <w:p w14:paraId="2503AC72" w14:textId="77777777" w:rsidR="00262A63" w:rsidRDefault="00000000">
      <w:pPr>
        <w:pStyle w:val="ListParagraph"/>
        <w:numPr>
          <w:ilvl w:val="0"/>
          <w:numId w:val="18"/>
        </w:numPr>
        <w:tabs>
          <w:tab w:val="left" w:pos="1204"/>
        </w:tabs>
        <w:spacing w:before="107" w:line="319" w:lineRule="auto"/>
        <w:ind w:right="936"/>
        <w:rPr>
          <w:sz w:val="21"/>
        </w:rPr>
      </w:pPr>
      <w:r>
        <w:rPr>
          <w:color w:val="231F20"/>
          <w:w w:val="105"/>
          <w:sz w:val="21"/>
        </w:rPr>
        <w:t xml:space="preserve">How large is the talent pool that is familiar with that language, and— more specifically—is familiar with that environment and also inter- </w:t>
      </w:r>
      <w:proofErr w:type="spellStart"/>
      <w:r>
        <w:rPr>
          <w:color w:val="231F20"/>
          <w:w w:val="105"/>
          <w:sz w:val="21"/>
        </w:rPr>
        <w:t>ested</w:t>
      </w:r>
      <w:proofErr w:type="spellEnd"/>
      <w:r>
        <w:rPr>
          <w:color w:val="231F20"/>
          <w:w w:val="105"/>
          <w:sz w:val="21"/>
        </w:rPr>
        <w:t xml:space="preserve"> in startups like yours?</w:t>
      </w:r>
    </w:p>
    <w:p w14:paraId="18FB5FCB" w14:textId="77777777" w:rsidR="00262A63" w:rsidRDefault="00000000">
      <w:pPr>
        <w:pStyle w:val="ListParagraph"/>
        <w:numPr>
          <w:ilvl w:val="0"/>
          <w:numId w:val="18"/>
        </w:numPr>
        <w:tabs>
          <w:tab w:val="left" w:pos="1204"/>
        </w:tabs>
        <w:spacing w:before="110"/>
        <w:rPr>
          <w:sz w:val="21"/>
        </w:rPr>
      </w:pPr>
      <w:r>
        <w:rPr>
          <w:color w:val="231F20"/>
          <w:w w:val="105"/>
          <w:sz w:val="21"/>
        </w:rPr>
        <w:t>Are</w:t>
      </w:r>
      <w:r>
        <w:rPr>
          <w:color w:val="231F20"/>
          <w:spacing w:val="10"/>
          <w:w w:val="105"/>
          <w:sz w:val="21"/>
        </w:rPr>
        <w:t xml:space="preserve"> </w:t>
      </w:r>
      <w:r>
        <w:rPr>
          <w:color w:val="231F20"/>
          <w:w w:val="105"/>
          <w:sz w:val="21"/>
        </w:rPr>
        <w:t>there</w:t>
      </w:r>
      <w:r>
        <w:rPr>
          <w:color w:val="231F20"/>
          <w:spacing w:val="10"/>
          <w:w w:val="105"/>
          <w:sz w:val="21"/>
        </w:rPr>
        <w:t xml:space="preserve"> </w:t>
      </w:r>
      <w:r>
        <w:rPr>
          <w:color w:val="231F20"/>
          <w:w w:val="105"/>
          <w:sz w:val="21"/>
        </w:rPr>
        <w:t>existing</w:t>
      </w:r>
      <w:r>
        <w:rPr>
          <w:color w:val="231F20"/>
          <w:spacing w:val="11"/>
          <w:w w:val="105"/>
          <w:sz w:val="21"/>
        </w:rPr>
        <w:t xml:space="preserve"> </w:t>
      </w:r>
      <w:r>
        <w:rPr>
          <w:color w:val="231F20"/>
          <w:w w:val="105"/>
          <w:sz w:val="21"/>
        </w:rPr>
        <w:t>implementations</w:t>
      </w:r>
      <w:r>
        <w:rPr>
          <w:color w:val="231F20"/>
          <w:spacing w:val="10"/>
          <w:w w:val="105"/>
          <w:sz w:val="21"/>
        </w:rPr>
        <w:t xml:space="preserve"> </w:t>
      </w:r>
      <w:r>
        <w:rPr>
          <w:color w:val="231F20"/>
          <w:w w:val="105"/>
          <w:sz w:val="21"/>
        </w:rPr>
        <w:t>that</w:t>
      </w:r>
      <w:r>
        <w:rPr>
          <w:color w:val="231F20"/>
          <w:spacing w:val="10"/>
          <w:w w:val="105"/>
          <w:sz w:val="21"/>
        </w:rPr>
        <w:t xml:space="preserve"> </w:t>
      </w:r>
      <w:r>
        <w:rPr>
          <w:color w:val="231F20"/>
          <w:w w:val="105"/>
          <w:sz w:val="21"/>
        </w:rPr>
        <w:t>you</w:t>
      </w:r>
      <w:r>
        <w:rPr>
          <w:color w:val="231F20"/>
          <w:spacing w:val="11"/>
          <w:w w:val="105"/>
          <w:sz w:val="21"/>
        </w:rPr>
        <w:t xml:space="preserve"> </w:t>
      </w:r>
      <w:r>
        <w:rPr>
          <w:color w:val="231F20"/>
          <w:w w:val="105"/>
          <w:sz w:val="21"/>
        </w:rPr>
        <w:t>can</w:t>
      </w:r>
      <w:r>
        <w:rPr>
          <w:color w:val="231F20"/>
          <w:spacing w:val="10"/>
          <w:w w:val="105"/>
          <w:sz w:val="21"/>
        </w:rPr>
        <w:t xml:space="preserve"> </w:t>
      </w:r>
      <w:r>
        <w:rPr>
          <w:color w:val="231F20"/>
          <w:w w:val="105"/>
          <w:sz w:val="21"/>
        </w:rPr>
        <w:t>use</w:t>
      </w:r>
      <w:r>
        <w:rPr>
          <w:color w:val="231F20"/>
          <w:spacing w:val="10"/>
          <w:w w:val="105"/>
          <w:sz w:val="21"/>
        </w:rPr>
        <w:t xml:space="preserve"> </w:t>
      </w:r>
      <w:r>
        <w:rPr>
          <w:color w:val="231F20"/>
          <w:w w:val="105"/>
          <w:sz w:val="21"/>
        </w:rPr>
        <w:t>as</w:t>
      </w:r>
      <w:r>
        <w:rPr>
          <w:color w:val="231F20"/>
          <w:spacing w:val="11"/>
          <w:w w:val="105"/>
          <w:sz w:val="21"/>
        </w:rPr>
        <w:t xml:space="preserve"> </w:t>
      </w:r>
      <w:r>
        <w:rPr>
          <w:color w:val="231F20"/>
          <w:w w:val="105"/>
          <w:sz w:val="21"/>
        </w:rPr>
        <w:t>a</w:t>
      </w:r>
      <w:r>
        <w:rPr>
          <w:color w:val="231F20"/>
          <w:spacing w:val="10"/>
          <w:w w:val="105"/>
          <w:sz w:val="21"/>
        </w:rPr>
        <w:t xml:space="preserve"> </w:t>
      </w:r>
      <w:r>
        <w:rPr>
          <w:color w:val="231F20"/>
          <w:w w:val="105"/>
          <w:sz w:val="21"/>
        </w:rPr>
        <w:t>starting</w:t>
      </w:r>
      <w:r>
        <w:rPr>
          <w:color w:val="231F20"/>
          <w:spacing w:val="10"/>
          <w:w w:val="105"/>
          <w:sz w:val="21"/>
        </w:rPr>
        <w:t xml:space="preserve"> </w:t>
      </w:r>
      <w:r>
        <w:rPr>
          <w:color w:val="231F20"/>
          <w:spacing w:val="-2"/>
          <w:w w:val="105"/>
          <w:sz w:val="21"/>
        </w:rPr>
        <w:t>point?</w:t>
      </w:r>
    </w:p>
    <w:p w14:paraId="7E96A212" w14:textId="77777777" w:rsidR="00262A63" w:rsidRDefault="00000000">
      <w:pPr>
        <w:pStyle w:val="ListParagraph"/>
        <w:numPr>
          <w:ilvl w:val="0"/>
          <w:numId w:val="18"/>
        </w:numPr>
        <w:tabs>
          <w:tab w:val="left" w:pos="1204"/>
        </w:tabs>
        <w:spacing w:before="192" w:line="319" w:lineRule="auto"/>
        <w:ind w:right="775"/>
        <w:rPr>
          <w:sz w:val="21"/>
        </w:rPr>
      </w:pPr>
      <w:r>
        <w:rPr>
          <w:color w:val="231F20"/>
          <w:w w:val="110"/>
          <w:sz w:val="21"/>
        </w:rPr>
        <w:t>Do you have particular performance or scaling requirements? Some languages</w:t>
      </w:r>
      <w:r>
        <w:rPr>
          <w:color w:val="231F20"/>
          <w:spacing w:val="-1"/>
          <w:w w:val="110"/>
          <w:sz w:val="21"/>
        </w:rPr>
        <w:t xml:space="preserve"> </w:t>
      </w:r>
      <w:r>
        <w:rPr>
          <w:color w:val="231F20"/>
          <w:w w:val="110"/>
          <w:sz w:val="21"/>
        </w:rPr>
        <w:t>are</w:t>
      </w:r>
      <w:r>
        <w:rPr>
          <w:color w:val="231F20"/>
          <w:spacing w:val="-1"/>
          <w:w w:val="110"/>
          <w:sz w:val="21"/>
        </w:rPr>
        <w:t xml:space="preserve"> </w:t>
      </w:r>
      <w:r>
        <w:rPr>
          <w:color w:val="231F20"/>
          <w:w w:val="110"/>
          <w:sz w:val="21"/>
        </w:rPr>
        <w:t>much</w:t>
      </w:r>
      <w:r>
        <w:rPr>
          <w:color w:val="231F20"/>
          <w:spacing w:val="-1"/>
          <w:w w:val="110"/>
          <w:sz w:val="21"/>
        </w:rPr>
        <w:t xml:space="preserve"> </w:t>
      </w:r>
      <w:r>
        <w:rPr>
          <w:color w:val="231F20"/>
          <w:w w:val="110"/>
          <w:sz w:val="21"/>
        </w:rPr>
        <w:t>faster</w:t>
      </w:r>
      <w:r>
        <w:rPr>
          <w:color w:val="231F20"/>
          <w:spacing w:val="-1"/>
          <w:w w:val="110"/>
          <w:sz w:val="21"/>
        </w:rPr>
        <w:t xml:space="preserve"> </w:t>
      </w:r>
      <w:r>
        <w:rPr>
          <w:color w:val="231F20"/>
          <w:w w:val="110"/>
          <w:sz w:val="21"/>
        </w:rPr>
        <w:t>than</w:t>
      </w:r>
      <w:r>
        <w:rPr>
          <w:color w:val="231F20"/>
          <w:spacing w:val="-1"/>
          <w:w w:val="110"/>
          <w:sz w:val="21"/>
        </w:rPr>
        <w:t xml:space="preserve"> </w:t>
      </w:r>
      <w:r>
        <w:rPr>
          <w:color w:val="231F20"/>
          <w:w w:val="110"/>
          <w:sz w:val="21"/>
        </w:rPr>
        <w:t>others</w:t>
      </w:r>
      <w:r>
        <w:rPr>
          <w:color w:val="231F20"/>
          <w:spacing w:val="-1"/>
          <w:w w:val="110"/>
          <w:sz w:val="21"/>
        </w:rPr>
        <w:t xml:space="preserve"> </w:t>
      </w:r>
      <w:r>
        <w:rPr>
          <w:color w:val="231F20"/>
          <w:w w:val="110"/>
          <w:sz w:val="21"/>
        </w:rPr>
        <w:t>for</w:t>
      </w:r>
      <w:r>
        <w:rPr>
          <w:color w:val="231F20"/>
          <w:spacing w:val="-1"/>
          <w:w w:val="110"/>
          <w:sz w:val="21"/>
        </w:rPr>
        <w:t xml:space="preserve"> </w:t>
      </w:r>
      <w:r>
        <w:rPr>
          <w:color w:val="231F20"/>
          <w:w w:val="110"/>
          <w:sz w:val="21"/>
        </w:rPr>
        <w:t>specific</w:t>
      </w:r>
      <w:r>
        <w:rPr>
          <w:color w:val="231F20"/>
          <w:spacing w:val="-1"/>
          <w:w w:val="110"/>
          <w:sz w:val="21"/>
        </w:rPr>
        <w:t xml:space="preserve"> </w:t>
      </w:r>
      <w:r>
        <w:rPr>
          <w:color w:val="231F20"/>
          <w:w w:val="110"/>
          <w:sz w:val="21"/>
        </w:rPr>
        <w:t>types</w:t>
      </w:r>
      <w:r>
        <w:rPr>
          <w:color w:val="231F20"/>
          <w:spacing w:val="-1"/>
          <w:w w:val="110"/>
          <w:sz w:val="21"/>
        </w:rPr>
        <w:t xml:space="preserve"> </w:t>
      </w:r>
      <w:r>
        <w:rPr>
          <w:color w:val="231F20"/>
          <w:w w:val="110"/>
          <w:sz w:val="21"/>
        </w:rPr>
        <w:t>of</w:t>
      </w:r>
      <w:r>
        <w:rPr>
          <w:color w:val="231F20"/>
          <w:spacing w:val="-1"/>
          <w:w w:val="110"/>
          <w:sz w:val="21"/>
        </w:rPr>
        <w:t xml:space="preserve"> </w:t>
      </w:r>
      <w:r>
        <w:rPr>
          <w:color w:val="231F20"/>
          <w:w w:val="110"/>
          <w:sz w:val="21"/>
        </w:rPr>
        <w:t>tasks. Haskell</w:t>
      </w:r>
      <w:r>
        <w:rPr>
          <w:color w:val="231F20"/>
          <w:spacing w:val="-6"/>
          <w:w w:val="110"/>
          <w:sz w:val="21"/>
        </w:rPr>
        <w:t xml:space="preserve"> </w:t>
      </w:r>
      <w:r>
        <w:rPr>
          <w:color w:val="231F20"/>
          <w:w w:val="110"/>
          <w:sz w:val="21"/>
        </w:rPr>
        <w:t>is</w:t>
      </w:r>
      <w:r>
        <w:rPr>
          <w:color w:val="231F20"/>
          <w:spacing w:val="-6"/>
          <w:w w:val="110"/>
          <w:sz w:val="21"/>
        </w:rPr>
        <w:t xml:space="preserve"> </w:t>
      </w:r>
      <w:r>
        <w:rPr>
          <w:color w:val="231F20"/>
          <w:w w:val="110"/>
          <w:sz w:val="21"/>
        </w:rPr>
        <w:t>famously</w:t>
      </w:r>
      <w:r>
        <w:rPr>
          <w:color w:val="231F20"/>
          <w:spacing w:val="-6"/>
          <w:w w:val="110"/>
          <w:sz w:val="21"/>
        </w:rPr>
        <w:t xml:space="preserve"> </w:t>
      </w:r>
      <w:r>
        <w:rPr>
          <w:color w:val="231F20"/>
          <w:w w:val="110"/>
          <w:sz w:val="21"/>
        </w:rPr>
        <w:t>inefficient</w:t>
      </w:r>
      <w:r>
        <w:rPr>
          <w:color w:val="231F20"/>
          <w:spacing w:val="-6"/>
          <w:w w:val="110"/>
          <w:sz w:val="21"/>
        </w:rPr>
        <w:t xml:space="preserve"> </w:t>
      </w:r>
      <w:r>
        <w:rPr>
          <w:color w:val="231F20"/>
          <w:w w:val="110"/>
          <w:sz w:val="21"/>
        </w:rPr>
        <w:t>at</w:t>
      </w:r>
      <w:r>
        <w:rPr>
          <w:color w:val="231F20"/>
          <w:spacing w:val="-6"/>
          <w:w w:val="110"/>
          <w:sz w:val="21"/>
        </w:rPr>
        <w:t xml:space="preserve"> </w:t>
      </w:r>
      <w:r>
        <w:rPr>
          <w:color w:val="231F20"/>
          <w:w w:val="110"/>
          <w:sz w:val="21"/>
        </w:rPr>
        <w:t>string</w:t>
      </w:r>
      <w:r>
        <w:rPr>
          <w:color w:val="231F20"/>
          <w:spacing w:val="-6"/>
          <w:w w:val="110"/>
          <w:sz w:val="21"/>
        </w:rPr>
        <w:t xml:space="preserve"> </w:t>
      </w:r>
      <w:r>
        <w:rPr>
          <w:color w:val="231F20"/>
          <w:w w:val="110"/>
          <w:sz w:val="21"/>
        </w:rPr>
        <w:t>manipulation,</w:t>
      </w:r>
      <w:r>
        <w:rPr>
          <w:color w:val="231F20"/>
          <w:spacing w:val="-6"/>
          <w:w w:val="110"/>
          <w:sz w:val="21"/>
        </w:rPr>
        <w:t xml:space="preserve"> </w:t>
      </w:r>
      <w:r>
        <w:rPr>
          <w:color w:val="231F20"/>
          <w:w w:val="110"/>
          <w:sz w:val="21"/>
        </w:rPr>
        <w:t>and</w:t>
      </w:r>
      <w:r>
        <w:rPr>
          <w:color w:val="231F20"/>
          <w:spacing w:val="-6"/>
          <w:w w:val="110"/>
          <w:sz w:val="21"/>
        </w:rPr>
        <w:t xml:space="preserve"> </w:t>
      </w:r>
      <w:r>
        <w:rPr>
          <w:color w:val="231F20"/>
          <w:w w:val="110"/>
          <w:sz w:val="21"/>
        </w:rPr>
        <w:t>C</w:t>
      </w:r>
      <w:r>
        <w:rPr>
          <w:color w:val="231F20"/>
          <w:spacing w:val="-6"/>
          <w:w w:val="110"/>
          <w:sz w:val="21"/>
        </w:rPr>
        <w:t xml:space="preserve"> </w:t>
      </w:r>
      <w:r>
        <w:rPr>
          <w:color w:val="231F20"/>
          <w:w w:val="110"/>
          <w:sz w:val="21"/>
        </w:rPr>
        <w:t xml:space="preserve">is </w:t>
      </w:r>
      <w:r>
        <w:rPr>
          <w:color w:val="231F20"/>
          <w:w w:val="105"/>
          <w:sz w:val="21"/>
        </w:rPr>
        <w:t xml:space="preserve">famously fast at most things, though there are other languages that, for </w:t>
      </w:r>
      <w:r>
        <w:rPr>
          <w:color w:val="231F20"/>
          <w:w w:val="110"/>
          <w:sz w:val="21"/>
        </w:rPr>
        <w:t>certain</w:t>
      </w:r>
      <w:r>
        <w:rPr>
          <w:color w:val="231F20"/>
          <w:spacing w:val="-2"/>
          <w:w w:val="110"/>
          <w:sz w:val="21"/>
        </w:rPr>
        <w:t xml:space="preserve"> </w:t>
      </w:r>
      <w:r>
        <w:rPr>
          <w:color w:val="231F20"/>
          <w:w w:val="110"/>
          <w:sz w:val="21"/>
        </w:rPr>
        <w:t>problems,</w:t>
      </w:r>
      <w:r>
        <w:rPr>
          <w:color w:val="231F20"/>
          <w:spacing w:val="-2"/>
          <w:w w:val="110"/>
          <w:sz w:val="21"/>
        </w:rPr>
        <w:t xml:space="preserve"> </w:t>
      </w:r>
      <w:r>
        <w:rPr>
          <w:color w:val="231F20"/>
          <w:w w:val="110"/>
          <w:sz w:val="21"/>
        </w:rPr>
        <w:t>approach</w:t>
      </w:r>
      <w:r>
        <w:rPr>
          <w:color w:val="231F20"/>
          <w:spacing w:val="-2"/>
          <w:w w:val="110"/>
          <w:sz w:val="21"/>
        </w:rPr>
        <w:t xml:space="preserve"> </w:t>
      </w:r>
      <w:r>
        <w:rPr>
          <w:color w:val="231F20"/>
          <w:w w:val="110"/>
          <w:sz w:val="21"/>
        </w:rPr>
        <w:t>or</w:t>
      </w:r>
      <w:r>
        <w:rPr>
          <w:color w:val="231F20"/>
          <w:spacing w:val="-2"/>
          <w:w w:val="110"/>
          <w:sz w:val="21"/>
        </w:rPr>
        <w:t xml:space="preserve"> </w:t>
      </w:r>
      <w:r>
        <w:rPr>
          <w:color w:val="231F20"/>
          <w:w w:val="110"/>
          <w:sz w:val="21"/>
        </w:rPr>
        <w:t>exceed</w:t>
      </w:r>
      <w:r>
        <w:rPr>
          <w:color w:val="231F20"/>
          <w:spacing w:val="-2"/>
          <w:w w:val="110"/>
          <w:sz w:val="21"/>
        </w:rPr>
        <w:t xml:space="preserve"> </w:t>
      </w:r>
      <w:r>
        <w:rPr>
          <w:color w:val="231F20"/>
          <w:w w:val="110"/>
          <w:sz w:val="21"/>
        </w:rPr>
        <w:t>the</w:t>
      </w:r>
      <w:r>
        <w:rPr>
          <w:color w:val="231F20"/>
          <w:spacing w:val="-2"/>
          <w:w w:val="110"/>
          <w:sz w:val="21"/>
        </w:rPr>
        <w:t xml:space="preserve"> </w:t>
      </w:r>
      <w:r>
        <w:rPr>
          <w:color w:val="231F20"/>
          <w:w w:val="110"/>
          <w:sz w:val="21"/>
        </w:rPr>
        <w:t>speed</w:t>
      </w:r>
      <w:r>
        <w:rPr>
          <w:color w:val="231F20"/>
          <w:spacing w:val="-2"/>
          <w:w w:val="110"/>
          <w:sz w:val="21"/>
        </w:rPr>
        <w:t xml:space="preserve"> </w:t>
      </w:r>
      <w:r>
        <w:rPr>
          <w:color w:val="231F20"/>
          <w:w w:val="110"/>
          <w:sz w:val="21"/>
        </w:rPr>
        <w:t>of</w:t>
      </w:r>
      <w:r>
        <w:rPr>
          <w:color w:val="231F20"/>
          <w:spacing w:val="-2"/>
          <w:w w:val="110"/>
          <w:sz w:val="21"/>
        </w:rPr>
        <w:t xml:space="preserve"> </w:t>
      </w:r>
      <w:r>
        <w:rPr>
          <w:color w:val="231F20"/>
          <w:w w:val="110"/>
          <w:sz w:val="21"/>
        </w:rPr>
        <w:t>C</w:t>
      </w:r>
      <w:r>
        <w:rPr>
          <w:color w:val="231F20"/>
          <w:spacing w:val="-2"/>
          <w:w w:val="110"/>
          <w:sz w:val="21"/>
        </w:rPr>
        <w:t xml:space="preserve"> </w:t>
      </w:r>
      <w:r>
        <w:rPr>
          <w:color w:val="231F20"/>
          <w:w w:val="110"/>
          <w:sz w:val="21"/>
        </w:rPr>
        <w:t>while</w:t>
      </w:r>
      <w:r>
        <w:rPr>
          <w:color w:val="231F20"/>
          <w:spacing w:val="-2"/>
          <w:w w:val="110"/>
          <w:sz w:val="21"/>
        </w:rPr>
        <w:t xml:space="preserve"> </w:t>
      </w:r>
      <w:r>
        <w:rPr>
          <w:color w:val="231F20"/>
          <w:w w:val="110"/>
          <w:sz w:val="21"/>
        </w:rPr>
        <w:t>providing an easier and more friendly coding environment.</w:t>
      </w:r>
    </w:p>
    <w:p w14:paraId="73D476A2" w14:textId="77777777" w:rsidR="00262A63" w:rsidRDefault="00000000">
      <w:pPr>
        <w:pStyle w:val="ListParagraph"/>
        <w:numPr>
          <w:ilvl w:val="0"/>
          <w:numId w:val="18"/>
        </w:numPr>
        <w:tabs>
          <w:tab w:val="left" w:pos="1204"/>
        </w:tabs>
        <w:spacing w:before="106" w:line="319" w:lineRule="auto"/>
        <w:ind w:right="1156"/>
        <w:rPr>
          <w:sz w:val="21"/>
        </w:rPr>
      </w:pPr>
      <w:r>
        <w:rPr>
          <w:color w:val="231F20"/>
          <w:w w:val="105"/>
          <w:sz w:val="21"/>
        </w:rPr>
        <w:t>Is there a particular framework that might be a good starting point</w:t>
      </w:r>
      <w:r>
        <w:rPr>
          <w:color w:val="231F20"/>
          <w:spacing w:val="40"/>
          <w:w w:val="110"/>
          <w:sz w:val="21"/>
        </w:rPr>
        <w:t xml:space="preserve"> </w:t>
      </w:r>
      <w:r>
        <w:rPr>
          <w:color w:val="231F20"/>
          <w:w w:val="110"/>
          <w:sz w:val="21"/>
        </w:rPr>
        <w:t>in</w:t>
      </w:r>
      <w:r>
        <w:rPr>
          <w:color w:val="231F20"/>
          <w:spacing w:val="-10"/>
          <w:w w:val="110"/>
          <w:sz w:val="21"/>
        </w:rPr>
        <w:t xml:space="preserve"> </w:t>
      </w:r>
      <w:r>
        <w:rPr>
          <w:color w:val="231F20"/>
          <w:w w:val="110"/>
          <w:sz w:val="21"/>
        </w:rPr>
        <w:t>a</w:t>
      </w:r>
      <w:r>
        <w:rPr>
          <w:color w:val="231F20"/>
          <w:spacing w:val="-10"/>
          <w:w w:val="110"/>
          <w:sz w:val="21"/>
        </w:rPr>
        <w:t xml:space="preserve"> </w:t>
      </w:r>
      <w:r>
        <w:rPr>
          <w:color w:val="231F20"/>
          <w:w w:val="110"/>
          <w:sz w:val="21"/>
        </w:rPr>
        <w:t>particular</w:t>
      </w:r>
      <w:r>
        <w:rPr>
          <w:color w:val="231F20"/>
          <w:spacing w:val="-10"/>
          <w:w w:val="110"/>
          <w:sz w:val="21"/>
        </w:rPr>
        <w:t xml:space="preserve"> </w:t>
      </w:r>
      <w:r>
        <w:rPr>
          <w:color w:val="231F20"/>
          <w:w w:val="110"/>
          <w:sz w:val="21"/>
        </w:rPr>
        <w:t>language?</w:t>
      </w:r>
      <w:r>
        <w:rPr>
          <w:color w:val="231F20"/>
          <w:spacing w:val="-10"/>
          <w:w w:val="110"/>
          <w:sz w:val="21"/>
        </w:rPr>
        <w:t xml:space="preserve"> </w:t>
      </w:r>
      <w:r>
        <w:rPr>
          <w:color w:val="231F20"/>
          <w:w w:val="110"/>
          <w:sz w:val="21"/>
        </w:rPr>
        <w:t>React</w:t>
      </w:r>
      <w:r>
        <w:rPr>
          <w:color w:val="231F20"/>
          <w:spacing w:val="-10"/>
          <w:w w:val="110"/>
          <w:sz w:val="21"/>
        </w:rPr>
        <w:t xml:space="preserve"> </w:t>
      </w:r>
      <w:r>
        <w:rPr>
          <w:color w:val="231F20"/>
          <w:w w:val="110"/>
          <w:sz w:val="21"/>
        </w:rPr>
        <w:t>Native,</w:t>
      </w:r>
      <w:r>
        <w:rPr>
          <w:color w:val="231F20"/>
          <w:spacing w:val="-10"/>
          <w:w w:val="110"/>
          <w:sz w:val="21"/>
        </w:rPr>
        <w:t xml:space="preserve"> </w:t>
      </w:r>
      <w:r>
        <w:rPr>
          <w:color w:val="231F20"/>
          <w:w w:val="110"/>
          <w:sz w:val="21"/>
        </w:rPr>
        <w:t>for</w:t>
      </w:r>
      <w:r>
        <w:rPr>
          <w:color w:val="231F20"/>
          <w:spacing w:val="-10"/>
          <w:w w:val="110"/>
          <w:sz w:val="21"/>
        </w:rPr>
        <w:t xml:space="preserve"> </w:t>
      </w:r>
      <w:r>
        <w:rPr>
          <w:color w:val="231F20"/>
          <w:w w:val="110"/>
          <w:sz w:val="21"/>
        </w:rPr>
        <w:t>example,</w:t>
      </w:r>
      <w:r>
        <w:rPr>
          <w:color w:val="231F20"/>
          <w:spacing w:val="-10"/>
          <w:w w:val="110"/>
          <w:sz w:val="21"/>
        </w:rPr>
        <w:t xml:space="preserve"> </w:t>
      </w:r>
      <w:r>
        <w:rPr>
          <w:color w:val="231F20"/>
          <w:w w:val="110"/>
          <w:sz w:val="21"/>
        </w:rPr>
        <w:t>is</w:t>
      </w:r>
      <w:r>
        <w:rPr>
          <w:color w:val="231F20"/>
          <w:spacing w:val="-10"/>
          <w:w w:val="110"/>
          <w:sz w:val="21"/>
        </w:rPr>
        <w:t xml:space="preserve"> </w:t>
      </w:r>
      <w:r>
        <w:rPr>
          <w:color w:val="231F20"/>
          <w:w w:val="110"/>
          <w:sz w:val="21"/>
        </w:rPr>
        <w:t>a</w:t>
      </w:r>
      <w:r>
        <w:rPr>
          <w:color w:val="231F20"/>
          <w:spacing w:val="-10"/>
          <w:w w:val="110"/>
          <w:sz w:val="21"/>
        </w:rPr>
        <w:t xml:space="preserve"> </w:t>
      </w:r>
      <w:r>
        <w:rPr>
          <w:color w:val="231F20"/>
          <w:w w:val="110"/>
          <w:sz w:val="21"/>
        </w:rPr>
        <w:t>powerful</w:t>
      </w:r>
    </w:p>
    <w:p w14:paraId="38D82CD9" w14:textId="77777777" w:rsidR="00262A63" w:rsidRDefault="00000000">
      <w:pPr>
        <w:pStyle w:val="BodyText"/>
        <w:spacing w:line="239" w:lineRule="exact"/>
        <w:ind w:left="1203"/>
      </w:pPr>
      <w:r>
        <w:rPr>
          <w:color w:val="231F20"/>
          <w:w w:val="105"/>
        </w:rPr>
        <w:t>cross-platform</w:t>
      </w:r>
      <w:r>
        <w:rPr>
          <w:color w:val="231F20"/>
          <w:spacing w:val="10"/>
          <w:w w:val="105"/>
        </w:rPr>
        <w:t xml:space="preserve"> </w:t>
      </w:r>
      <w:r>
        <w:rPr>
          <w:color w:val="231F20"/>
          <w:w w:val="105"/>
        </w:rPr>
        <w:t>mobile</w:t>
      </w:r>
      <w:r>
        <w:rPr>
          <w:color w:val="231F20"/>
          <w:spacing w:val="10"/>
          <w:w w:val="105"/>
        </w:rPr>
        <w:t xml:space="preserve"> </w:t>
      </w:r>
      <w:r>
        <w:rPr>
          <w:color w:val="231F20"/>
          <w:w w:val="105"/>
        </w:rPr>
        <w:t>language</w:t>
      </w:r>
      <w:r>
        <w:rPr>
          <w:color w:val="231F20"/>
          <w:spacing w:val="10"/>
          <w:w w:val="105"/>
        </w:rPr>
        <w:t xml:space="preserve"> </w:t>
      </w:r>
      <w:r>
        <w:rPr>
          <w:color w:val="231F20"/>
          <w:w w:val="105"/>
        </w:rPr>
        <w:t>that</w:t>
      </w:r>
      <w:r>
        <w:rPr>
          <w:color w:val="231F20"/>
          <w:spacing w:val="10"/>
          <w:w w:val="105"/>
        </w:rPr>
        <w:t xml:space="preserve"> </w:t>
      </w:r>
      <w:r>
        <w:rPr>
          <w:color w:val="231F20"/>
          <w:w w:val="105"/>
        </w:rPr>
        <w:t>requires</w:t>
      </w:r>
      <w:r>
        <w:rPr>
          <w:color w:val="231F20"/>
          <w:spacing w:val="11"/>
          <w:w w:val="105"/>
        </w:rPr>
        <w:t xml:space="preserve"> </w:t>
      </w:r>
      <w:r>
        <w:rPr>
          <w:color w:val="231F20"/>
          <w:w w:val="105"/>
        </w:rPr>
        <w:t>JavaScript</w:t>
      </w:r>
      <w:r>
        <w:rPr>
          <w:color w:val="231F20"/>
          <w:spacing w:val="10"/>
          <w:w w:val="105"/>
        </w:rPr>
        <w:t xml:space="preserve"> </w:t>
      </w:r>
      <w:r>
        <w:rPr>
          <w:color w:val="231F20"/>
          <w:w w:val="105"/>
        </w:rPr>
        <w:t>or</w:t>
      </w:r>
      <w:r>
        <w:rPr>
          <w:color w:val="231F20"/>
          <w:spacing w:val="10"/>
          <w:w w:val="105"/>
        </w:rPr>
        <w:t xml:space="preserve"> </w:t>
      </w:r>
      <w:r>
        <w:rPr>
          <w:color w:val="231F20"/>
          <w:spacing w:val="-2"/>
          <w:w w:val="105"/>
        </w:rPr>
        <w:t>TypeScript.</w:t>
      </w:r>
    </w:p>
    <w:p w14:paraId="583D4E62" w14:textId="77777777" w:rsidR="00262A63" w:rsidRDefault="00262A63">
      <w:pPr>
        <w:pStyle w:val="BodyText"/>
        <w:rPr>
          <w:sz w:val="22"/>
        </w:rPr>
      </w:pPr>
    </w:p>
    <w:p w14:paraId="42F4DF5E" w14:textId="77777777" w:rsidR="00262A63" w:rsidRDefault="00000000">
      <w:pPr>
        <w:pStyle w:val="BodyText"/>
        <w:spacing w:before="146" w:line="319" w:lineRule="auto"/>
        <w:ind w:left="920" w:right="687" w:firstLine="283"/>
        <w:jc w:val="both"/>
      </w:pPr>
      <w:r>
        <w:rPr>
          <w:color w:val="231F20"/>
          <w:w w:val="105"/>
        </w:rPr>
        <w:t>In</w:t>
      </w:r>
      <w:r>
        <w:rPr>
          <w:color w:val="231F20"/>
          <w:spacing w:val="-6"/>
          <w:w w:val="105"/>
        </w:rPr>
        <w:t xml:space="preserve"> </w:t>
      </w:r>
      <w:r>
        <w:rPr>
          <w:color w:val="231F20"/>
          <w:w w:val="105"/>
        </w:rPr>
        <w:t>the</w:t>
      </w:r>
      <w:r>
        <w:rPr>
          <w:color w:val="231F20"/>
          <w:spacing w:val="-6"/>
          <w:w w:val="105"/>
        </w:rPr>
        <w:t xml:space="preserve"> </w:t>
      </w:r>
      <w:r>
        <w:rPr>
          <w:color w:val="231F20"/>
          <w:w w:val="105"/>
        </w:rPr>
        <w:t>enterprise</w:t>
      </w:r>
      <w:r>
        <w:rPr>
          <w:color w:val="231F20"/>
          <w:spacing w:val="-6"/>
          <w:w w:val="105"/>
        </w:rPr>
        <w:t xml:space="preserve"> </w:t>
      </w:r>
      <w:r>
        <w:rPr>
          <w:color w:val="231F20"/>
          <w:w w:val="105"/>
        </w:rPr>
        <w:t>setting,</w:t>
      </w:r>
      <w:r>
        <w:rPr>
          <w:color w:val="231F20"/>
          <w:spacing w:val="-6"/>
          <w:w w:val="105"/>
        </w:rPr>
        <w:t xml:space="preserve"> </w:t>
      </w:r>
      <w:r>
        <w:rPr>
          <w:color w:val="231F20"/>
          <w:w w:val="105"/>
        </w:rPr>
        <w:t>I</w:t>
      </w:r>
      <w:r>
        <w:rPr>
          <w:color w:val="231F20"/>
          <w:spacing w:val="-6"/>
          <w:w w:val="105"/>
        </w:rPr>
        <w:t xml:space="preserve"> </w:t>
      </w:r>
      <w:r>
        <w:rPr>
          <w:color w:val="231F20"/>
          <w:w w:val="105"/>
        </w:rPr>
        <w:t>recommend</w:t>
      </w:r>
      <w:r>
        <w:rPr>
          <w:color w:val="231F20"/>
          <w:spacing w:val="-6"/>
          <w:w w:val="105"/>
        </w:rPr>
        <w:t xml:space="preserve"> </w:t>
      </w:r>
      <w:r>
        <w:rPr>
          <w:color w:val="231F20"/>
          <w:w w:val="105"/>
        </w:rPr>
        <w:t>languages</w:t>
      </w:r>
      <w:r>
        <w:rPr>
          <w:color w:val="231F20"/>
          <w:spacing w:val="-6"/>
          <w:w w:val="105"/>
        </w:rPr>
        <w:t xml:space="preserve"> </w:t>
      </w:r>
      <w:r>
        <w:rPr>
          <w:color w:val="231F20"/>
          <w:w w:val="105"/>
        </w:rPr>
        <w:t>with</w:t>
      </w:r>
      <w:r>
        <w:rPr>
          <w:color w:val="231F20"/>
          <w:spacing w:val="-6"/>
          <w:w w:val="105"/>
        </w:rPr>
        <w:t xml:space="preserve"> </w:t>
      </w:r>
      <w:r>
        <w:rPr>
          <w:color w:val="231F20"/>
          <w:w w:val="105"/>
        </w:rPr>
        <w:t>static</w:t>
      </w:r>
      <w:r>
        <w:rPr>
          <w:color w:val="231F20"/>
          <w:spacing w:val="-6"/>
          <w:w w:val="105"/>
        </w:rPr>
        <w:t xml:space="preserve"> </w:t>
      </w:r>
      <w:r>
        <w:rPr>
          <w:color w:val="231F20"/>
          <w:w w:val="105"/>
        </w:rPr>
        <w:t>type</w:t>
      </w:r>
      <w:r>
        <w:rPr>
          <w:color w:val="231F20"/>
          <w:spacing w:val="-6"/>
          <w:w w:val="105"/>
        </w:rPr>
        <w:t xml:space="preserve"> </w:t>
      </w:r>
      <w:r>
        <w:rPr>
          <w:color w:val="231F20"/>
          <w:w w:val="105"/>
        </w:rPr>
        <w:t xml:space="preserve">systems, </w:t>
      </w:r>
      <w:r>
        <w:rPr>
          <w:color w:val="231F20"/>
          <w:spacing w:val="-2"/>
          <w:w w:val="105"/>
        </w:rPr>
        <w:t>such</w:t>
      </w:r>
      <w:r>
        <w:rPr>
          <w:color w:val="231F20"/>
          <w:spacing w:val="-8"/>
          <w:w w:val="105"/>
        </w:rPr>
        <w:t xml:space="preserve"> </w:t>
      </w:r>
      <w:r>
        <w:rPr>
          <w:color w:val="231F20"/>
          <w:spacing w:val="-2"/>
          <w:w w:val="105"/>
        </w:rPr>
        <w:t>as</w:t>
      </w:r>
      <w:r>
        <w:rPr>
          <w:color w:val="231F20"/>
          <w:spacing w:val="-8"/>
          <w:w w:val="105"/>
        </w:rPr>
        <w:t xml:space="preserve"> </w:t>
      </w:r>
      <w:r>
        <w:rPr>
          <w:color w:val="231F20"/>
          <w:spacing w:val="-2"/>
          <w:w w:val="105"/>
        </w:rPr>
        <w:t>Golang,</w:t>
      </w:r>
      <w:r>
        <w:rPr>
          <w:color w:val="231F20"/>
          <w:spacing w:val="-8"/>
          <w:w w:val="105"/>
        </w:rPr>
        <w:t xml:space="preserve"> </w:t>
      </w:r>
      <w:r>
        <w:rPr>
          <w:color w:val="231F20"/>
          <w:spacing w:val="-2"/>
          <w:w w:val="105"/>
        </w:rPr>
        <w:t>TypeScript,</w:t>
      </w:r>
      <w:r>
        <w:rPr>
          <w:color w:val="231F20"/>
          <w:spacing w:val="-8"/>
          <w:w w:val="105"/>
        </w:rPr>
        <w:t xml:space="preserve"> </w:t>
      </w:r>
      <w:r>
        <w:rPr>
          <w:color w:val="231F20"/>
          <w:spacing w:val="-2"/>
          <w:w w:val="105"/>
        </w:rPr>
        <w:t>Rust,</w:t>
      </w:r>
      <w:r>
        <w:rPr>
          <w:color w:val="231F20"/>
          <w:spacing w:val="-8"/>
          <w:w w:val="105"/>
        </w:rPr>
        <w:t xml:space="preserve"> </w:t>
      </w:r>
      <w:r>
        <w:rPr>
          <w:color w:val="231F20"/>
          <w:spacing w:val="-2"/>
          <w:w w:val="105"/>
        </w:rPr>
        <w:t>etc.,</w:t>
      </w:r>
      <w:r>
        <w:rPr>
          <w:color w:val="231F20"/>
          <w:spacing w:val="-8"/>
          <w:w w:val="105"/>
        </w:rPr>
        <w:t xml:space="preserve"> </w:t>
      </w:r>
      <w:r>
        <w:rPr>
          <w:color w:val="231F20"/>
          <w:spacing w:val="-2"/>
          <w:w w:val="105"/>
        </w:rPr>
        <w:t>so</w:t>
      </w:r>
      <w:r>
        <w:rPr>
          <w:color w:val="231F20"/>
          <w:spacing w:val="-8"/>
          <w:w w:val="105"/>
        </w:rPr>
        <w:t xml:space="preserve"> </w:t>
      </w:r>
      <w:r>
        <w:rPr>
          <w:color w:val="231F20"/>
          <w:spacing w:val="-2"/>
          <w:w w:val="105"/>
        </w:rPr>
        <w:t>that</w:t>
      </w:r>
      <w:r>
        <w:rPr>
          <w:color w:val="231F20"/>
          <w:spacing w:val="-8"/>
          <w:w w:val="105"/>
        </w:rPr>
        <w:t xml:space="preserve"> </w:t>
      </w:r>
      <w:r>
        <w:rPr>
          <w:color w:val="231F20"/>
          <w:spacing w:val="-2"/>
          <w:w w:val="105"/>
        </w:rPr>
        <w:t>the</w:t>
      </w:r>
      <w:r>
        <w:rPr>
          <w:color w:val="231F20"/>
          <w:spacing w:val="-8"/>
          <w:w w:val="105"/>
        </w:rPr>
        <w:t xml:space="preserve"> </w:t>
      </w:r>
      <w:r>
        <w:rPr>
          <w:color w:val="231F20"/>
          <w:spacing w:val="-2"/>
          <w:w w:val="105"/>
        </w:rPr>
        <w:t>compiler</w:t>
      </w:r>
      <w:r>
        <w:rPr>
          <w:color w:val="231F20"/>
          <w:spacing w:val="-8"/>
          <w:w w:val="105"/>
        </w:rPr>
        <w:t xml:space="preserve"> </w:t>
      </w:r>
      <w:r>
        <w:rPr>
          <w:color w:val="231F20"/>
          <w:spacing w:val="-2"/>
          <w:w w:val="105"/>
        </w:rPr>
        <w:t>can</w:t>
      </w:r>
      <w:r>
        <w:rPr>
          <w:color w:val="231F20"/>
          <w:spacing w:val="-8"/>
          <w:w w:val="105"/>
        </w:rPr>
        <w:t xml:space="preserve"> </w:t>
      </w:r>
      <w:r>
        <w:rPr>
          <w:color w:val="231F20"/>
          <w:spacing w:val="-2"/>
          <w:w w:val="105"/>
        </w:rPr>
        <w:t>do</w:t>
      </w:r>
      <w:r>
        <w:rPr>
          <w:color w:val="231F20"/>
          <w:spacing w:val="-8"/>
          <w:w w:val="105"/>
        </w:rPr>
        <w:t xml:space="preserve"> </w:t>
      </w:r>
      <w:r>
        <w:rPr>
          <w:color w:val="231F20"/>
          <w:spacing w:val="-2"/>
          <w:w w:val="105"/>
        </w:rPr>
        <w:t>more</w:t>
      </w:r>
      <w:r>
        <w:rPr>
          <w:color w:val="231F20"/>
          <w:spacing w:val="-8"/>
          <w:w w:val="105"/>
        </w:rPr>
        <w:t xml:space="preserve"> </w:t>
      </w:r>
      <w:r>
        <w:rPr>
          <w:color w:val="231F20"/>
          <w:spacing w:val="-2"/>
          <w:w w:val="105"/>
        </w:rPr>
        <w:t xml:space="preserve">heavy </w:t>
      </w:r>
      <w:r>
        <w:rPr>
          <w:color w:val="231F20"/>
          <w:w w:val="105"/>
        </w:rPr>
        <w:t>lifting for ensuring code correctness, so that those constraints are visible to</w:t>
      </w:r>
    </w:p>
    <w:p w14:paraId="4729E3DA" w14:textId="77777777" w:rsidR="00262A63" w:rsidRDefault="00262A63">
      <w:pPr>
        <w:spacing w:line="319" w:lineRule="auto"/>
        <w:jc w:val="both"/>
        <w:sectPr w:rsidR="00262A63">
          <w:pgSz w:w="8640" w:h="12960"/>
          <w:pgMar w:top="680" w:right="160" w:bottom="680" w:left="100" w:header="487" w:footer="482" w:gutter="0"/>
          <w:cols w:space="720"/>
        </w:sectPr>
      </w:pPr>
    </w:p>
    <w:p w14:paraId="2D16FFB5" w14:textId="77777777" w:rsidR="00262A63" w:rsidRDefault="00262A63">
      <w:pPr>
        <w:pStyle w:val="BodyText"/>
        <w:spacing w:before="9"/>
        <w:rPr>
          <w:sz w:val="17"/>
        </w:rPr>
      </w:pPr>
    </w:p>
    <w:p w14:paraId="665C909A" w14:textId="77777777" w:rsidR="00262A63" w:rsidRDefault="00000000">
      <w:pPr>
        <w:pStyle w:val="BodyText"/>
        <w:spacing w:before="85" w:line="319" w:lineRule="auto"/>
        <w:ind w:left="750" w:right="857"/>
        <w:jc w:val="both"/>
      </w:pPr>
      <w:r>
        <w:rPr>
          <w:color w:val="231F20"/>
          <w:w w:val="105"/>
        </w:rPr>
        <w:t>other</w:t>
      </w:r>
      <w:r>
        <w:rPr>
          <w:color w:val="231F20"/>
          <w:spacing w:val="-1"/>
          <w:w w:val="105"/>
        </w:rPr>
        <w:t xml:space="preserve"> </w:t>
      </w:r>
      <w:r>
        <w:rPr>
          <w:color w:val="231F20"/>
          <w:w w:val="105"/>
        </w:rPr>
        <w:t>developers,</w:t>
      </w:r>
      <w:r>
        <w:rPr>
          <w:color w:val="231F20"/>
          <w:spacing w:val="-1"/>
          <w:w w:val="105"/>
        </w:rPr>
        <w:t xml:space="preserve"> </w:t>
      </w:r>
      <w:r>
        <w:rPr>
          <w:color w:val="231F20"/>
          <w:w w:val="105"/>
        </w:rPr>
        <w:t>and</w:t>
      </w:r>
      <w:r>
        <w:rPr>
          <w:color w:val="231F20"/>
          <w:spacing w:val="-1"/>
          <w:w w:val="105"/>
        </w:rPr>
        <w:t xml:space="preserve"> </w:t>
      </w:r>
      <w:r>
        <w:rPr>
          <w:color w:val="231F20"/>
          <w:w w:val="105"/>
        </w:rPr>
        <w:t>so</w:t>
      </w:r>
      <w:r>
        <w:rPr>
          <w:color w:val="231F20"/>
          <w:spacing w:val="-1"/>
          <w:w w:val="105"/>
        </w:rPr>
        <w:t xml:space="preserve"> </w:t>
      </w:r>
      <w:r>
        <w:rPr>
          <w:color w:val="231F20"/>
          <w:w w:val="105"/>
        </w:rPr>
        <w:t>you</w:t>
      </w:r>
      <w:r>
        <w:rPr>
          <w:color w:val="231F20"/>
          <w:spacing w:val="-1"/>
          <w:w w:val="105"/>
        </w:rPr>
        <w:t xml:space="preserve"> </w:t>
      </w:r>
      <w:r>
        <w:rPr>
          <w:color w:val="231F20"/>
          <w:w w:val="105"/>
        </w:rPr>
        <w:t>don’t</w:t>
      </w:r>
      <w:r>
        <w:rPr>
          <w:color w:val="231F20"/>
          <w:spacing w:val="-1"/>
          <w:w w:val="105"/>
        </w:rPr>
        <w:t xml:space="preserve"> </w:t>
      </w:r>
      <w:r>
        <w:rPr>
          <w:color w:val="231F20"/>
          <w:w w:val="105"/>
        </w:rPr>
        <w:t>run</w:t>
      </w:r>
      <w:r>
        <w:rPr>
          <w:color w:val="231F20"/>
          <w:spacing w:val="-1"/>
          <w:w w:val="105"/>
        </w:rPr>
        <w:t xml:space="preserve"> </w:t>
      </w:r>
      <w:r>
        <w:rPr>
          <w:color w:val="231F20"/>
          <w:w w:val="105"/>
        </w:rPr>
        <w:t>into</w:t>
      </w:r>
      <w:r>
        <w:rPr>
          <w:color w:val="231F20"/>
          <w:spacing w:val="-1"/>
          <w:w w:val="105"/>
        </w:rPr>
        <w:t xml:space="preserve"> </w:t>
      </w:r>
      <w:r>
        <w:rPr>
          <w:color w:val="231F20"/>
          <w:w w:val="105"/>
        </w:rPr>
        <w:t>that</w:t>
      </w:r>
      <w:r>
        <w:rPr>
          <w:color w:val="231F20"/>
          <w:spacing w:val="-1"/>
          <w:w w:val="105"/>
        </w:rPr>
        <w:t xml:space="preserve"> </w:t>
      </w:r>
      <w:r>
        <w:rPr>
          <w:color w:val="231F20"/>
          <w:w w:val="105"/>
        </w:rPr>
        <w:t>category</w:t>
      </w:r>
      <w:r>
        <w:rPr>
          <w:color w:val="231F20"/>
          <w:spacing w:val="-1"/>
          <w:w w:val="105"/>
        </w:rPr>
        <w:t xml:space="preserve"> </w:t>
      </w:r>
      <w:r>
        <w:rPr>
          <w:color w:val="231F20"/>
          <w:w w:val="105"/>
        </w:rPr>
        <w:t>of</w:t>
      </w:r>
      <w:r>
        <w:rPr>
          <w:color w:val="231F20"/>
          <w:spacing w:val="-1"/>
          <w:w w:val="105"/>
        </w:rPr>
        <w:t xml:space="preserve"> </w:t>
      </w:r>
      <w:r>
        <w:rPr>
          <w:color w:val="231F20"/>
          <w:w w:val="105"/>
        </w:rPr>
        <w:t>issue</w:t>
      </w:r>
      <w:r>
        <w:rPr>
          <w:color w:val="231F20"/>
          <w:spacing w:val="-1"/>
          <w:w w:val="105"/>
        </w:rPr>
        <w:t xml:space="preserve"> </w:t>
      </w:r>
      <w:r>
        <w:rPr>
          <w:color w:val="231F20"/>
          <w:w w:val="105"/>
        </w:rPr>
        <w:t>at</w:t>
      </w:r>
      <w:r>
        <w:rPr>
          <w:color w:val="231F20"/>
          <w:spacing w:val="-1"/>
          <w:w w:val="105"/>
        </w:rPr>
        <w:t xml:space="preserve"> </w:t>
      </w:r>
      <w:r>
        <w:rPr>
          <w:color w:val="231F20"/>
          <w:w w:val="105"/>
        </w:rPr>
        <w:t xml:space="preserve">runtime. </w:t>
      </w:r>
      <w:r>
        <w:rPr>
          <w:color w:val="231F20"/>
          <w:w w:val="110"/>
        </w:rPr>
        <w:t>You</w:t>
      </w:r>
      <w:r>
        <w:rPr>
          <w:color w:val="231F20"/>
          <w:spacing w:val="-15"/>
          <w:w w:val="110"/>
        </w:rPr>
        <w:t xml:space="preserve"> </w:t>
      </w:r>
      <w:r>
        <w:rPr>
          <w:color w:val="231F20"/>
          <w:w w:val="110"/>
        </w:rPr>
        <w:t>should</w:t>
      </w:r>
      <w:r>
        <w:rPr>
          <w:color w:val="231F20"/>
          <w:spacing w:val="-14"/>
          <w:w w:val="110"/>
        </w:rPr>
        <w:t xml:space="preserve"> </w:t>
      </w:r>
      <w:r>
        <w:rPr>
          <w:color w:val="231F20"/>
          <w:w w:val="110"/>
        </w:rPr>
        <w:t>strive</w:t>
      </w:r>
      <w:r>
        <w:rPr>
          <w:color w:val="231F20"/>
          <w:spacing w:val="-15"/>
          <w:w w:val="110"/>
        </w:rPr>
        <w:t xml:space="preserve"> </w:t>
      </w:r>
      <w:r>
        <w:rPr>
          <w:color w:val="231F20"/>
          <w:w w:val="110"/>
        </w:rPr>
        <w:t>for</w:t>
      </w:r>
      <w:r>
        <w:rPr>
          <w:color w:val="231F20"/>
          <w:spacing w:val="-14"/>
          <w:w w:val="110"/>
        </w:rPr>
        <w:t xml:space="preserve"> </w:t>
      </w:r>
      <w:r>
        <w:rPr>
          <w:color w:val="231F20"/>
          <w:w w:val="110"/>
        </w:rPr>
        <w:t>a</w:t>
      </w:r>
      <w:r>
        <w:rPr>
          <w:color w:val="231F20"/>
          <w:spacing w:val="-15"/>
          <w:w w:val="110"/>
        </w:rPr>
        <w:t xml:space="preserve"> </w:t>
      </w:r>
      <w:r>
        <w:rPr>
          <w:color w:val="231F20"/>
          <w:w w:val="110"/>
        </w:rPr>
        <w:t>local</w:t>
      </w:r>
      <w:r>
        <w:rPr>
          <w:color w:val="231F20"/>
          <w:spacing w:val="-14"/>
          <w:w w:val="110"/>
        </w:rPr>
        <w:t xml:space="preserve"> </w:t>
      </w:r>
      <w:r>
        <w:rPr>
          <w:color w:val="231F20"/>
          <w:w w:val="110"/>
        </w:rPr>
        <w:t>development</w:t>
      </w:r>
      <w:r>
        <w:rPr>
          <w:color w:val="231F20"/>
          <w:spacing w:val="-15"/>
          <w:w w:val="110"/>
        </w:rPr>
        <w:t xml:space="preserve"> </w:t>
      </w:r>
      <w:r>
        <w:rPr>
          <w:color w:val="231F20"/>
          <w:w w:val="110"/>
        </w:rPr>
        <w:t>environment</w:t>
      </w:r>
      <w:r>
        <w:rPr>
          <w:color w:val="231F20"/>
          <w:spacing w:val="-14"/>
          <w:w w:val="110"/>
        </w:rPr>
        <w:t xml:space="preserve"> </w:t>
      </w:r>
      <w:r>
        <w:rPr>
          <w:color w:val="231F20"/>
          <w:w w:val="110"/>
        </w:rPr>
        <w:t>where</w:t>
      </w:r>
      <w:r>
        <w:rPr>
          <w:color w:val="231F20"/>
          <w:spacing w:val="-14"/>
          <w:w w:val="110"/>
        </w:rPr>
        <w:t xml:space="preserve"> </w:t>
      </w:r>
      <w:r>
        <w:rPr>
          <w:color w:val="231F20"/>
          <w:w w:val="110"/>
        </w:rPr>
        <w:t>the</w:t>
      </w:r>
      <w:r>
        <w:rPr>
          <w:color w:val="231F20"/>
          <w:spacing w:val="-15"/>
          <w:w w:val="110"/>
        </w:rPr>
        <w:t xml:space="preserve"> </w:t>
      </w:r>
      <w:r>
        <w:rPr>
          <w:color w:val="231F20"/>
          <w:w w:val="110"/>
        </w:rPr>
        <w:t>tools</w:t>
      </w:r>
      <w:r>
        <w:rPr>
          <w:color w:val="231F20"/>
          <w:spacing w:val="-14"/>
          <w:w w:val="110"/>
        </w:rPr>
        <w:t xml:space="preserve"> </w:t>
      </w:r>
      <w:r>
        <w:rPr>
          <w:color w:val="231F20"/>
          <w:w w:val="110"/>
        </w:rPr>
        <w:t xml:space="preserve">are finding errors before your code is executed, called compile time checks. </w:t>
      </w:r>
      <w:r>
        <w:rPr>
          <w:color w:val="231F20"/>
          <w:w w:val="105"/>
        </w:rPr>
        <w:t>Fixing</w:t>
      </w:r>
      <w:r>
        <w:rPr>
          <w:color w:val="231F20"/>
          <w:spacing w:val="-11"/>
          <w:w w:val="105"/>
        </w:rPr>
        <w:t xml:space="preserve"> </w:t>
      </w:r>
      <w:r>
        <w:rPr>
          <w:color w:val="231F20"/>
          <w:w w:val="105"/>
        </w:rPr>
        <w:t>a</w:t>
      </w:r>
      <w:r>
        <w:rPr>
          <w:color w:val="231F20"/>
          <w:spacing w:val="-11"/>
          <w:w w:val="105"/>
        </w:rPr>
        <w:t xml:space="preserve"> </w:t>
      </w:r>
      <w:r>
        <w:rPr>
          <w:color w:val="231F20"/>
          <w:w w:val="105"/>
        </w:rPr>
        <w:t>compile</w:t>
      </w:r>
      <w:r>
        <w:rPr>
          <w:color w:val="231F20"/>
          <w:spacing w:val="-11"/>
          <w:w w:val="105"/>
        </w:rPr>
        <w:t xml:space="preserve"> </w:t>
      </w:r>
      <w:r>
        <w:rPr>
          <w:color w:val="231F20"/>
          <w:w w:val="105"/>
        </w:rPr>
        <w:t>time</w:t>
      </w:r>
      <w:r>
        <w:rPr>
          <w:color w:val="231F20"/>
          <w:spacing w:val="-11"/>
          <w:w w:val="105"/>
        </w:rPr>
        <w:t xml:space="preserve"> </w:t>
      </w:r>
      <w:r>
        <w:rPr>
          <w:color w:val="231F20"/>
          <w:w w:val="105"/>
        </w:rPr>
        <w:t>check</w:t>
      </w:r>
      <w:r>
        <w:rPr>
          <w:color w:val="231F20"/>
          <w:spacing w:val="-11"/>
          <w:w w:val="105"/>
        </w:rPr>
        <w:t xml:space="preserve"> </w:t>
      </w:r>
      <w:r>
        <w:rPr>
          <w:color w:val="231F20"/>
          <w:w w:val="105"/>
        </w:rPr>
        <w:t>is</w:t>
      </w:r>
      <w:r>
        <w:rPr>
          <w:color w:val="231F20"/>
          <w:spacing w:val="-11"/>
          <w:w w:val="105"/>
        </w:rPr>
        <w:t xml:space="preserve"> </w:t>
      </w:r>
      <w:r>
        <w:rPr>
          <w:color w:val="231F20"/>
          <w:w w:val="105"/>
        </w:rPr>
        <w:t>in</w:t>
      </w:r>
      <w:r>
        <w:rPr>
          <w:color w:val="231F20"/>
          <w:spacing w:val="-11"/>
          <w:w w:val="105"/>
        </w:rPr>
        <w:t xml:space="preserve"> </w:t>
      </w:r>
      <w:r>
        <w:rPr>
          <w:color w:val="231F20"/>
          <w:w w:val="105"/>
        </w:rPr>
        <w:t>general</w:t>
      </w:r>
      <w:r>
        <w:rPr>
          <w:color w:val="231F20"/>
          <w:spacing w:val="-11"/>
          <w:w w:val="105"/>
        </w:rPr>
        <w:t xml:space="preserve"> </w:t>
      </w:r>
      <w:r>
        <w:rPr>
          <w:color w:val="231F20"/>
          <w:w w:val="105"/>
        </w:rPr>
        <w:t>much</w:t>
      </w:r>
      <w:r>
        <w:rPr>
          <w:color w:val="231F20"/>
          <w:spacing w:val="-11"/>
          <w:w w:val="105"/>
        </w:rPr>
        <w:t xml:space="preserve"> </w:t>
      </w:r>
      <w:r>
        <w:rPr>
          <w:color w:val="231F20"/>
          <w:w w:val="105"/>
        </w:rPr>
        <w:t>faster</w:t>
      </w:r>
      <w:r>
        <w:rPr>
          <w:color w:val="231F20"/>
          <w:spacing w:val="-11"/>
          <w:w w:val="105"/>
        </w:rPr>
        <w:t xml:space="preserve"> </w:t>
      </w:r>
      <w:r>
        <w:rPr>
          <w:color w:val="231F20"/>
          <w:w w:val="105"/>
        </w:rPr>
        <w:t>and</w:t>
      </w:r>
      <w:r>
        <w:rPr>
          <w:color w:val="231F20"/>
          <w:spacing w:val="-11"/>
          <w:w w:val="105"/>
        </w:rPr>
        <w:t xml:space="preserve"> </w:t>
      </w:r>
      <w:r>
        <w:rPr>
          <w:color w:val="231F20"/>
          <w:w w:val="105"/>
        </w:rPr>
        <w:t>cheaper</w:t>
      </w:r>
      <w:r>
        <w:rPr>
          <w:color w:val="231F20"/>
          <w:spacing w:val="-11"/>
          <w:w w:val="105"/>
        </w:rPr>
        <w:t xml:space="preserve"> </w:t>
      </w:r>
      <w:r>
        <w:rPr>
          <w:color w:val="231F20"/>
          <w:w w:val="105"/>
        </w:rPr>
        <w:t>than</w:t>
      </w:r>
      <w:r>
        <w:rPr>
          <w:color w:val="231F20"/>
          <w:spacing w:val="-11"/>
          <w:w w:val="105"/>
        </w:rPr>
        <w:t xml:space="preserve"> </w:t>
      </w:r>
      <w:r>
        <w:rPr>
          <w:color w:val="231F20"/>
          <w:w w:val="105"/>
        </w:rPr>
        <w:t>fixing a</w:t>
      </w:r>
      <w:r>
        <w:rPr>
          <w:color w:val="231F20"/>
          <w:spacing w:val="-2"/>
          <w:w w:val="105"/>
        </w:rPr>
        <w:t xml:space="preserve"> </w:t>
      </w:r>
      <w:r>
        <w:rPr>
          <w:color w:val="231F20"/>
          <w:w w:val="105"/>
        </w:rPr>
        <w:t>runtime</w:t>
      </w:r>
      <w:r>
        <w:rPr>
          <w:color w:val="231F20"/>
          <w:spacing w:val="-2"/>
          <w:w w:val="105"/>
        </w:rPr>
        <w:t xml:space="preserve"> </w:t>
      </w:r>
      <w:r>
        <w:rPr>
          <w:color w:val="231F20"/>
          <w:w w:val="105"/>
        </w:rPr>
        <w:t>issue,</w:t>
      </w:r>
      <w:r>
        <w:rPr>
          <w:color w:val="231F20"/>
          <w:spacing w:val="-2"/>
          <w:w w:val="105"/>
        </w:rPr>
        <w:t xml:space="preserve"> </w:t>
      </w:r>
      <w:r>
        <w:rPr>
          <w:color w:val="231F20"/>
          <w:w w:val="105"/>
        </w:rPr>
        <w:t>and</w:t>
      </w:r>
      <w:r>
        <w:rPr>
          <w:color w:val="231F20"/>
          <w:spacing w:val="-2"/>
          <w:w w:val="105"/>
        </w:rPr>
        <w:t xml:space="preserve"> </w:t>
      </w:r>
      <w:r>
        <w:rPr>
          <w:color w:val="231F20"/>
          <w:w w:val="105"/>
        </w:rPr>
        <w:t>also—by</w:t>
      </w:r>
      <w:r>
        <w:rPr>
          <w:color w:val="231F20"/>
          <w:spacing w:val="-2"/>
          <w:w w:val="105"/>
        </w:rPr>
        <w:t xml:space="preserve"> </w:t>
      </w:r>
      <w:r>
        <w:rPr>
          <w:color w:val="231F20"/>
          <w:w w:val="105"/>
        </w:rPr>
        <w:t>virtue</w:t>
      </w:r>
      <w:r>
        <w:rPr>
          <w:color w:val="231F20"/>
          <w:spacing w:val="-2"/>
          <w:w w:val="105"/>
        </w:rPr>
        <w:t xml:space="preserve"> </w:t>
      </w:r>
      <w:r>
        <w:rPr>
          <w:color w:val="231F20"/>
          <w:w w:val="105"/>
        </w:rPr>
        <w:t>of</w:t>
      </w:r>
      <w:r>
        <w:rPr>
          <w:color w:val="231F20"/>
          <w:spacing w:val="-2"/>
          <w:w w:val="105"/>
        </w:rPr>
        <w:t xml:space="preserve"> </w:t>
      </w:r>
      <w:r>
        <w:rPr>
          <w:color w:val="231F20"/>
          <w:w w:val="105"/>
        </w:rPr>
        <w:t>the</w:t>
      </w:r>
      <w:r>
        <w:rPr>
          <w:color w:val="231F20"/>
          <w:spacing w:val="-2"/>
          <w:w w:val="105"/>
        </w:rPr>
        <w:t xml:space="preserve"> </w:t>
      </w:r>
      <w:r>
        <w:rPr>
          <w:color w:val="231F20"/>
          <w:w w:val="105"/>
        </w:rPr>
        <w:t>fact</w:t>
      </w:r>
      <w:r>
        <w:rPr>
          <w:color w:val="231F20"/>
          <w:spacing w:val="-2"/>
          <w:w w:val="105"/>
        </w:rPr>
        <w:t xml:space="preserve"> </w:t>
      </w:r>
      <w:r>
        <w:rPr>
          <w:color w:val="231F20"/>
          <w:w w:val="105"/>
        </w:rPr>
        <w:t>that</w:t>
      </w:r>
      <w:r>
        <w:rPr>
          <w:color w:val="231F20"/>
          <w:spacing w:val="-2"/>
          <w:w w:val="105"/>
        </w:rPr>
        <w:t xml:space="preserve"> </w:t>
      </w:r>
      <w:r>
        <w:rPr>
          <w:color w:val="231F20"/>
          <w:w w:val="105"/>
        </w:rPr>
        <w:t>it’s</w:t>
      </w:r>
      <w:r>
        <w:rPr>
          <w:color w:val="231F20"/>
          <w:spacing w:val="-2"/>
          <w:w w:val="105"/>
        </w:rPr>
        <w:t xml:space="preserve"> </w:t>
      </w:r>
      <w:r>
        <w:rPr>
          <w:color w:val="231F20"/>
          <w:w w:val="105"/>
        </w:rPr>
        <w:t>automated—is</w:t>
      </w:r>
      <w:r>
        <w:rPr>
          <w:color w:val="231F20"/>
          <w:spacing w:val="-2"/>
          <w:w w:val="105"/>
        </w:rPr>
        <w:t xml:space="preserve"> </w:t>
      </w:r>
      <w:r>
        <w:rPr>
          <w:color w:val="231F20"/>
          <w:w w:val="105"/>
        </w:rPr>
        <w:t xml:space="preserve">better </w:t>
      </w:r>
      <w:r>
        <w:rPr>
          <w:color w:val="231F20"/>
          <w:w w:val="110"/>
        </w:rPr>
        <w:t>equipped</w:t>
      </w:r>
      <w:r>
        <w:rPr>
          <w:color w:val="231F20"/>
          <w:spacing w:val="-6"/>
          <w:w w:val="110"/>
        </w:rPr>
        <w:t xml:space="preserve"> </w:t>
      </w:r>
      <w:r>
        <w:rPr>
          <w:color w:val="231F20"/>
          <w:w w:val="110"/>
        </w:rPr>
        <w:t>than</w:t>
      </w:r>
      <w:r>
        <w:rPr>
          <w:color w:val="231F20"/>
          <w:spacing w:val="-6"/>
          <w:w w:val="110"/>
        </w:rPr>
        <w:t xml:space="preserve"> </w:t>
      </w:r>
      <w:r>
        <w:rPr>
          <w:color w:val="231F20"/>
          <w:w w:val="110"/>
        </w:rPr>
        <w:t>a</w:t>
      </w:r>
      <w:r>
        <w:rPr>
          <w:color w:val="231F20"/>
          <w:spacing w:val="-6"/>
          <w:w w:val="110"/>
        </w:rPr>
        <w:t xml:space="preserve"> </w:t>
      </w:r>
      <w:r>
        <w:rPr>
          <w:color w:val="231F20"/>
          <w:w w:val="110"/>
        </w:rPr>
        <w:t>runtime</w:t>
      </w:r>
      <w:r>
        <w:rPr>
          <w:color w:val="231F20"/>
          <w:spacing w:val="-6"/>
          <w:w w:val="110"/>
        </w:rPr>
        <w:t xml:space="preserve"> </w:t>
      </w:r>
      <w:r>
        <w:rPr>
          <w:color w:val="231F20"/>
          <w:w w:val="110"/>
        </w:rPr>
        <w:t>check</w:t>
      </w:r>
      <w:r>
        <w:rPr>
          <w:color w:val="231F20"/>
          <w:spacing w:val="-6"/>
          <w:w w:val="110"/>
        </w:rPr>
        <w:t xml:space="preserve"> </w:t>
      </w:r>
      <w:r>
        <w:rPr>
          <w:color w:val="231F20"/>
          <w:w w:val="110"/>
        </w:rPr>
        <w:t>to</w:t>
      </w:r>
      <w:r>
        <w:rPr>
          <w:color w:val="231F20"/>
          <w:spacing w:val="-6"/>
          <w:w w:val="110"/>
        </w:rPr>
        <w:t xml:space="preserve"> </w:t>
      </w:r>
      <w:r>
        <w:rPr>
          <w:color w:val="231F20"/>
          <w:w w:val="110"/>
        </w:rPr>
        <w:t>reliably</w:t>
      </w:r>
      <w:r>
        <w:rPr>
          <w:color w:val="231F20"/>
          <w:spacing w:val="-6"/>
          <w:w w:val="110"/>
        </w:rPr>
        <w:t xml:space="preserve"> </w:t>
      </w:r>
      <w:r>
        <w:rPr>
          <w:color w:val="231F20"/>
          <w:w w:val="110"/>
        </w:rPr>
        <w:t>find</w:t>
      </w:r>
      <w:r>
        <w:rPr>
          <w:color w:val="231F20"/>
          <w:spacing w:val="-6"/>
          <w:w w:val="110"/>
        </w:rPr>
        <w:t xml:space="preserve"> </w:t>
      </w:r>
      <w:r>
        <w:rPr>
          <w:color w:val="231F20"/>
          <w:w w:val="110"/>
        </w:rPr>
        <w:t>problems.</w:t>
      </w:r>
    </w:p>
    <w:p w14:paraId="08245996" w14:textId="77777777" w:rsidR="00262A63" w:rsidRDefault="00262A63">
      <w:pPr>
        <w:pStyle w:val="BodyText"/>
        <w:rPr>
          <w:sz w:val="22"/>
        </w:rPr>
      </w:pPr>
    </w:p>
    <w:p w14:paraId="758D89B5" w14:textId="77777777" w:rsidR="00262A63" w:rsidRDefault="00000000">
      <w:pPr>
        <w:pStyle w:val="Heading8"/>
        <w:spacing w:before="169"/>
        <w:ind w:left="750"/>
      </w:pPr>
      <w:r>
        <w:rPr>
          <w:color w:val="414042"/>
          <w:w w:val="55"/>
        </w:rPr>
        <w:t>CODE</w:t>
      </w:r>
      <w:r>
        <w:rPr>
          <w:color w:val="414042"/>
          <w:spacing w:val="15"/>
        </w:rPr>
        <w:t xml:space="preserve"> </w:t>
      </w:r>
      <w:r>
        <w:rPr>
          <w:color w:val="414042"/>
          <w:w w:val="55"/>
        </w:rPr>
        <w:t>STYLE</w:t>
      </w:r>
      <w:r>
        <w:rPr>
          <w:color w:val="414042"/>
          <w:spacing w:val="15"/>
        </w:rPr>
        <w:t xml:space="preserve"> </w:t>
      </w:r>
      <w:r>
        <w:rPr>
          <w:color w:val="414042"/>
          <w:w w:val="55"/>
        </w:rPr>
        <w:t>AND</w:t>
      </w:r>
      <w:r>
        <w:rPr>
          <w:color w:val="414042"/>
          <w:spacing w:val="16"/>
        </w:rPr>
        <w:t xml:space="preserve"> </w:t>
      </w:r>
      <w:r>
        <w:rPr>
          <w:color w:val="414042"/>
          <w:spacing w:val="-2"/>
          <w:w w:val="55"/>
        </w:rPr>
        <w:t>FORMATTING</w:t>
      </w:r>
    </w:p>
    <w:p w14:paraId="51E8EA20" w14:textId="77777777" w:rsidR="00262A63" w:rsidRDefault="00000000">
      <w:pPr>
        <w:pStyle w:val="BodyText"/>
        <w:spacing w:before="239" w:line="319" w:lineRule="auto"/>
        <w:ind w:left="750" w:right="857"/>
        <w:jc w:val="both"/>
      </w:pPr>
      <w:r>
        <w:rPr>
          <w:color w:val="231F20"/>
          <w:w w:val="105"/>
        </w:rPr>
        <w:t>In any widely used language, there will be either a published standard for how code should be formatted (e.g., PEP8 in Python) or a configurable tool that</w:t>
      </w:r>
      <w:r>
        <w:rPr>
          <w:color w:val="231F20"/>
          <w:spacing w:val="-13"/>
          <w:w w:val="105"/>
        </w:rPr>
        <w:t xml:space="preserve"> </w:t>
      </w:r>
      <w:r>
        <w:rPr>
          <w:color w:val="231F20"/>
          <w:w w:val="105"/>
        </w:rPr>
        <w:t>can</w:t>
      </w:r>
      <w:r>
        <w:rPr>
          <w:color w:val="231F20"/>
          <w:spacing w:val="-13"/>
          <w:w w:val="105"/>
        </w:rPr>
        <w:t xml:space="preserve"> </w:t>
      </w:r>
      <w:r>
        <w:rPr>
          <w:color w:val="231F20"/>
          <w:w w:val="105"/>
        </w:rPr>
        <w:t>enforce</w:t>
      </w:r>
      <w:r>
        <w:rPr>
          <w:color w:val="231F20"/>
          <w:spacing w:val="-13"/>
          <w:w w:val="105"/>
        </w:rPr>
        <w:t xml:space="preserve"> </w:t>
      </w:r>
      <w:r>
        <w:rPr>
          <w:color w:val="231F20"/>
          <w:w w:val="105"/>
        </w:rPr>
        <w:t>a</w:t>
      </w:r>
      <w:r>
        <w:rPr>
          <w:color w:val="231F20"/>
          <w:spacing w:val="-13"/>
          <w:w w:val="105"/>
        </w:rPr>
        <w:t xml:space="preserve"> </w:t>
      </w:r>
      <w:r>
        <w:rPr>
          <w:color w:val="231F20"/>
          <w:w w:val="105"/>
        </w:rPr>
        <w:t>particular</w:t>
      </w:r>
      <w:r>
        <w:rPr>
          <w:color w:val="231F20"/>
          <w:spacing w:val="-13"/>
          <w:w w:val="105"/>
        </w:rPr>
        <w:t xml:space="preserve"> </w:t>
      </w:r>
      <w:r>
        <w:rPr>
          <w:color w:val="231F20"/>
          <w:w w:val="105"/>
        </w:rPr>
        <w:t>code</w:t>
      </w:r>
      <w:r>
        <w:rPr>
          <w:color w:val="231F20"/>
          <w:spacing w:val="-13"/>
          <w:w w:val="105"/>
        </w:rPr>
        <w:t xml:space="preserve"> </w:t>
      </w:r>
      <w:r>
        <w:rPr>
          <w:color w:val="231F20"/>
          <w:w w:val="105"/>
        </w:rPr>
        <w:t>style</w:t>
      </w:r>
      <w:r>
        <w:rPr>
          <w:color w:val="231F20"/>
          <w:spacing w:val="-13"/>
          <w:w w:val="105"/>
        </w:rPr>
        <w:t xml:space="preserve"> </w:t>
      </w:r>
      <w:r>
        <w:rPr>
          <w:color w:val="231F20"/>
          <w:w w:val="105"/>
        </w:rPr>
        <w:t>and</w:t>
      </w:r>
      <w:r>
        <w:rPr>
          <w:color w:val="231F20"/>
          <w:spacing w:val="-13"/>
          <w:w w:val="105"/>
        </w:rPr>
        <w:t xml:space="preserve"> </w:t>
      </w:r>
      <w:r>
        <w:rPr>
          <w:color w:val="231F20"/>
          <w:w w:val="105"/>
        </w:rPr>
        <w:t>formatting</w:t>
      </w:r>
      <w:r>
        <w:rPr>
          <w:color w:val="231F20"/>
          <w:spacing w:val="-13"/>
          <w:w w:val="105"/>
        </w:rPr>
        <w:t xml:space="preserve"> </w:t>
      </w:r>
      <w:r>
        <w:rPr>
          <w:color w:val="231F20"/>
          <w:w w:val="105"/>
        </w:rPr>
        <w:t>(e.g.,</w:t>
      </w:r>
      <w:r>
        <w:rPr>
          <w:color w:val="231F20"/>
          <w:spacing w:val="-13"/>
          <w:w w:val="105"/>
        </w:rPr>
        <w:t xml:space="preserve"> </w:t>
      </w:r>
      <w:proofErr w:type="spellStart"/>
      <w:r>
        <w:rPr>
          <w:color w:val="231F20"/>
          <w:w w:val="105"/>
        </w:rPr>
        <w:t>ESLint</w:t>
      </w:r>
      <w:proofErr w:type="spellEnd"/>
      <w:r>
        <w:rPr>
          <w:color w:val="231F20"/>
          <w:spacing w:val="-13"/>
          <w:w w:val="105"/>
        </w:rPr>
        <w:t xml:space="preserve"> </w:t>
      </w:r>
      <w:r>
        <w:rPr>
          <w:color w:val="231F20"/>
          <w:w w:val="105"/>
        </w:rPr>
        <w:t>or</w:t>
      </w:r>
      <w:r>
        <w:rPr>
          <w:color w:val="231F20"/>
          <w:spacing w:val="-13"/>
          <w:w w:val="105"/>
        </w:rPr>
        <w:t xml:space="preserve"> </w:t>
      </w:r>
      <w:r>
        <w:rPr>
          <w:color w:val="231F20"/>
          <w:w w:val="105"/>
        </w:rPr>
        <w:t>Prettier in</w:t>
      </w:r>
      <w:r>
        <w:rPr>
          <w:color w:val="231F20"/>
          <w:spacing w:val="-14"/>
          <w:w w:val="105"/>
        </w:rPr>
        <w:t xml:space="preserve"> </w:t>
      </w:r>
      <w:r>
        <w:rPr>
          <w:color w:val="231F20"/>
          <w:w w:val="105"/>
        </w:rPr>
        <w:t>JavaScript,</w:t>
      </w:r>
      <w:r>
        <w:rPr>
          <w:color w:val="231F20"/>
          <w:spacing w:val="-14"/>
          <w:w w:val="105"/>
        </w:rPr>
        <w:t xml:space="preserve"> </w:t>
      </w:r>
      <w:r>
        <w:rPr>
          <w:color w:val="231F20"/>
          <w:w w:val="105"/>
        </w:rPr>
        <w:t>or</w:t>
      </w:r>
      <w:r>
        <w:rPr>
          <w:color w:val="231F20"/>
          <w:spacing w:val="-13"/>
          <w:w w:val="105"/>
        </w:rPr>
        <w:t xml:space="preserve"> </w:t>
      </w:r>
      <w:r>
        <w:rPr>
          <w:color w:val="231F20"/>
          <w:w w:val="105"/>
        </w:rPr>
        <w:t>ReSharper</w:t>
      </w:r>
      <w:r>
        <w:rPr>
          <w:color w:val="231F20"/>
          <w:spacing w:val="-14"/>
          <w:w w:val="105"/>
        </w:rPr>
        <w:t xml:space="preserve"> </w:t>
      </w:r>
      <w:r>
        <w:rPr>
          <w:color w:val="231F20"/>
          <w:w w:val="105"/>
        </w:rPr>
        <w:t>in</w:t>
      </w:r>
      <w:r>
        <w:rPr>
          <w:color w:val="231F20"/>
          <w:spacing w:val="-14"/>
          <w:w w:val="105"/>
        </w:rPr>
        <w:t xml:space="preserve"> </w:t>
      </w:r>
      <w:r>
        <w:rPr>
          <w:color w:val="231F20"/>
          <w:w w:val="105"/>
        </w:rPr>
        <w:t>C#).</w:t>
      </w:r>
      <w:r>
        <w:rPr>
          <w:color w:val="231F20"/>
          <w:spacing w:val="-13"/>
          <w:w w:val="105"/>
        </w:rPr>
        <w:t xml:space="preserve"> </w:t>
      </w:r>
      <w:r>
        <w:rPr>
          <w:color w:val="231F20"/>
          <w:w w:val="105"/>
        </w:rPr>
        <w:t>Most</w:t>
      </w:r>
      <w:r>
        <w:rPr>
          <w:color w:val="231F20"/>
          <w:spacing w:val="-14"/>
          <w:w w:val="105"/>
        </w:rPr>
        <w:t xml:space="preserve"> </w:t>
      </w:r>
      <w:r>
        <w:rPr>
          <w:color w:val="231F20"/>
          <w:w w:val="105"/>
        </w:rPr>
        <w:t>of</w:t>
      </w:r>
      <w:r>
        <w:rPr>
          <w:color w:val="231F20"/>
          <w:spacing w:val="-14"/>
          <w:w w:val="105"/>
        </w:rPr>
        <w:t xml:space="preserve"> </w:t>
      </w:r>
      <w:r>
        <w:rPr>
          <w:color w:val="231F20"/>
          <w:w w:val="105"/>
        </w:rPr>
        <w:t>these</w:t>
      </w:r>
      <w:r>
        <w:rPr>
          <w:color w:val="231F20"/>
          <w:spacing w:val="-13"/>
          <w:w w:val="105"/>
        </w:rPr>
        <w:t xml:space="preserve"> </w:t>
      </w:r>
      <w:r>
        <w:rPr>
          <w:color w:val="231F20"/>
          <w:w w:val="105"/>
        </w:rPr>
        <w:t>tools</w:t>
      </w:r>
      <w:r>
        <w:rPr>
          <w:color w:val="231F20"/>
          <w:spacing w:val="-14"/>
          <w:w w:val="105"/>
        </w:rPr>
        <w:t xml:space="preserve"> </w:t>
      </w:r>
      <w:r>
        <w:rPr>
          <w:color w:val="231F20"/>
          <w:w w:val="105"/>
        </w:rPr>
        <w:t>are</w:t>
      </w:r>
      <w:r>
        <w:rPr>
          <w:color w:val="231F20"/>
          <w:spacing w:val="-14"/>
          <w:w w:val="105"/>
        </w:rPr>
        <w:t xml:space="preserve"> </w:t>
      </w:r>
      <w:r>
        <w:rPr>
          <w:color w:val="231F20"/>
          <w:w w:val="105"/>
        </w:rPr>
        <w:t>very</w:t>
      </w:r>
      <w:r>
        <w:rPr>
          <w:color w:val="231F20"/>
          <w:spacing w:val="-13"/>
          <w:w w:val="105"/>
        </w:rPr>
        <w:t xml:space="preserve"> </w:t>
      </w:r>
      <w:r>
        <w:rPr>
          <w:color w:val="231F20"/>
          <w:w w:val="105"/>
        </w:rPr>
        <w:t>good</w:t>
      </w:r>
      <w:r>
        <w:rPr>
          <w:color w:val="231F20"/>
          <w:spacing w:val="-14"/>
          <w:w w:val="105"/>
        </w:rPr>
        <w:t xml:space="preserve"> </w:t>
      </w:r>
      <w:r>
        <w:rPr>
          <w:color w:val="231F20"/>
          <w:w w:val="105"/>
        </w:rPr>
        <w:t>at</w:t>
      </w:r>
      <w:r>
        <w:rPr>
          <w:color w:val="231F20"/>
          <w:spacing w:val="-14"/>
          <w:w w:val="105"/>
        </w:rPr>
        <w:t xml:space="preserve"> </w:t>
      </w:r>
      <w:proofErr w:type="spellStart"/>
      <w:r>
        <w:rPr>
          <w:color w:val="231F20"/>
          <w:w w:val="105"/>
        </w:rPr>
        <w:t>ensur</w:t>
      </w:r>
      <w:proofErr w:type="spellEnd"/>
      <w:r>
        <w:rPr>
          <w:color w:val="231F20"/>
          <w:w w:val="105"/>
        </w:rPr>
        <w:t xml:space="preserve">- </w:t>
      </w:r>
      <w:proofErr w:type="spellStart"/>
      <w:r>
        <w:rPr>
          <w:color w:val="231F20"/>
          <w:w w:val="105"/>
        </w:rPr>
        <w:t>ing</w:t>
      </w:r>
      <w:proofErr w:type="spellEnd"/>
      <w:r>
        <w:rPr>
          <w:color w:val="231F20"/>
          <w:spacing w:val="-7"/>
          <w:w w:val="105"/>
        </w:rPr>
        <w:t xml:space="preserve"> </w:t>
      </w:r>
      <w:r>
        <w:rPr>
          <w:color w:val="231F20"/>
          <w:w w:val="105"/>
        </w:rPr>
        <w:t>that</w:t>
      </w:r>
      <w:r>
        <w:rPr>
          <w:color w:val="231F20"/>
          <w:spacing w:val="-7"/>
          <w:w w:val="105"/>
        </w:rPr>
        <w:t xml:space="preserve"> </w:t>
      </w:r>
      <w:r>
        <w:rPr>
          <w:color w:val="231F20"/>
          <w:w w:val="105"/>
        </w:rPr>
        <w:t>code,</w:t>
      </w:r>
      <w:r>
        <w:rPr>
          <w:color w:val="231F20"/>
          <w:spacing w:val="-7"/>
          <w:w w:val="105"/>
        </w:rPr>
        <w:t xml:space="preserve"> </w:t>
      </w:r>
      <w:r>
        <w:rPr>
          <w:color w:val="231F20"/>
          <w:w w:val="105"/>
        </w:rPr>
        <w:t>regardless</w:t>
      </w:r>
      <w:r>
        <w:rPr>
          <w:color w:val="231F20"/>
          <w:spacing w:val="-7"/>
          <w:w w:val="105"/>
        </w:rPr>
        <w:t xml:space="preserve"> </w:t>
      </w:r>
      <w:r>
        <w:rPr>
          <w:color w:val="231F20"/>
          <w:w w:val="105"/>
        </w:rPr>
        <w:t>of</w:t>
      </w:r>
      <w:r>
        <w:rPr>
          <w:color w:val="231F20"/>
          <w:spacing w:val="-7"/>
          <w:w w:val="105"/>
        </w:rPr>
        <w:t xml:space="preserve"> </w:t>
      </w:r>
      <w:r>
        <w:rPr>
          <w:color w:val="231F20"/>
          <w:w w:val="105"/>
        </w:rPr>
        <w:t>who</w:t>
      </w:r>
      <w:r>
        <w:rPr>
          <w:color w:val="231F20"/>
          <w:spacing w:val="-7"/>
          <w:w w:val="105"/>
        </w:rPr>
        <w:t xml:space="preserve"> </w:t>
      </w:r>
      <w:r>
        <w:rPr>
          <w:color w:val="231F20"/>
          <w:w w:val="105"/>
        </w:rPr>
        <w:t>wrote</w:t>
      </w:r>
      <w:r>
        <w:rPr>
          <w:color w:val="231F20"/>
          <w:spacing w:val="-7"/>
          <w:w w:val="105"/>
        </w:rPr>
        <w:t xml:space="preserve"> </w:t>
      </w:r>
      <w:r>
        <w:rPr>
          <w:color w:val="231F20"/>
          <w:w w:val="105"/>
        </w:rPr>
        <w:t>it,</w:t>
      </w:r>
      <w:r>
        <w:rPr>
          <w:color w:val="231F20"/>
          <w:spacing w:val="-7"/>
          <w:w w:val="105"/>
        </w:rPr>
        <w:t xml:space="preserve"> </w:t>
      </w:r>
      <w:r>
        <w:rPr>
          <w:color w:val="231F20"/>
          <w:w w:val="105"/>
        </w:rPr>
        <w:t>is</w:t>
      </w:r>
      <w:r>
        <w:rPr>
          <w:color w:val="231F20"/>
          <w:spacing w:val="-7"/>
          <w:w w:val="105"/>
        </w:rPr>
        <w:t xml:space="preserve"> </w:t>
      </w:r>
      <w:r>
        <w:rPr>
          <w:color w:val="231F20"/>
          <w:w w:val="105"/>
        </w:rPr>
        <w:t>stylistically</w:t>
      </w:r>
      <w:r>
        <w:rPr>
          <w:color w:val="231F20"/>
          <w:spacing w:val="-7"/>
          <w:w w:val="105"/>
        </w:rPr>
        <w:t xml:space="preserve"> </w:t>
      </w:r>
      <w:r>
        <w:rPr>
          <w:color w:val="231F20"/>
          <w:w w:val="105"/>
        </w:rPr>
        <w:t>identical.</w:t>
      </w:r>
      <w:r>
        <w:rPr>
          <w:color w:val="231F20"/>
          <w:spacing w:val="-7"/>
          <w:w w:val="105"/>
        </w:rPr>
        <w:t xml:space="preserve"> </w:t>
      </w:r>
      <w:r>
        <w:rPr>
          <w:color w:val="231F20"/>
          <w:w w:val="105"/>
        </w:rPr>
        <w:t>In</w:t>
      </w:r>
      <w:r>
        <w:rPr>
          <w:color w:val="231F20"/>
          <w:spacing w:val="-7"/>
          <w:w w:val="105"/>
        </w:rPr>
        <w:t xml:space="preserve"> </w:t>
      </w:r>
      <w:r>
        <w:rPr>
          <w:color w:val="231F20"/>
          <w:w w:val="105"/>
        </w:rPr>
        <w:t>the</w:t>
      </w:r>
      <w:r>
        <w:rPr>
          <w:color w:val="231F20"/>
          <w:spacing w:val="-7"/>
          <w:w w:val="105"/>
        </w:rPr>
        <w:t xml:space="preserve"> </w:t>
      </w:r>
      <w:r>
        <w:rPr>
          <w:color w:val="231F20"/>
          <w:w w:val="105"/>
        </w:rPr>
        <w:t>spirit of</w:t>
      </w:r>
      <w:r>
        <w:rPr>
          <w:color w:val="231F20"/>
          <w:spacing w:val="-5"/>
          <w:w w:val="105"/>
        </w:rPr>
        <w:t xml:space="preserve"> </w:t>
      </w:r>
      <w:r>
        <w:rPr>
          <w:color w:val="231F20"/>
          <w:w w:val="105"/>
        </w:rPr>
        <w:t>ensuring</w:t>
      </w:r>
      <w:r>
        <w:rPr>
          <w:color w:val="231F20"/>
          <w:spacing w:val="-5"/>
          <w:w w:val="105"/>
        </w:rPr>
        <w:t xml:space="preserve"> </w:t>
      </w:r>
      <w:r>
        <w:rPr>
          <w:color w:val="231F20"/>
          <w:w w:val="105"/>
        </w:rPr>
        <w:t>your</w:t>
      </w:r>
      <w:r>
        <w:rPr>
          <w:color w:val="231F20"/>
          <w:spacing w:val="-5"/>
          <w:w w:val="105"/>
        </w:rPr>
        <w:t xml:space="preserve"> </w:t>
      </w:r>
      <w:r>
        <w:rPr>
          <w:color w:val="231F20"/>
          <w:w w:val="105"/>
        </w:rPr>
        <w:t>codebase</w:t>
      </w:r>
      <w:r>
        <w:rPr>
          <w:color w:val="231F20"/>
          <w:spacing w:val="-5"/>
          <w:w w:val="105"/>
        </w:rPr>
        <w:t xml:space="preserve"> </w:t>
      </w:r>
      <w:r>
        <w:rPr>
          <w:color w:val="231F20"/>
          <w:w w:val="105"/>
        </w:rPr>
        <w:t>is</w:t>
      </w:r>
      <w:r>
        <w:rPr>
          <w:color w:val="231F20"/>
          <w:spacing w:val="-5"/>
          <w:w w:val="105"/>
        </w:rPr>
        <w:t xml:space="preserve"> </w:t>
      </w:r>
      <w:r>
        <w:rPr>
          <w:color w:val="231F20"/>
          <w:w w:val="105"/>
        </w:rPr>
        <w:t>readable,</w:t>
      </w:r>
      <w:r>
        <w:rPr>
          <w:color w:val="231F20"/>
          <w:spacing w:val="-5"/>
          <w:w w:val="105"/>
        </w:rPr>
        <w:t xml:space="preserve"> </w:t>
      </w:r>
      <w:r>
        <w:rPr>
          <w:color w:val="231F20"/>
          <w:w w:val="105"/>
        </w:rPr>
        <w:t>there</w:t>
      </w:r>
      <w:r>
        <w:rPr>
          <w:color w:val="231F20"/>
          <w:spacing w:val="-5"/>
          <w:w w:val="105"/>
        </w:rPr>
        <w:t xml:space="preserve"> </w:t>
      </w:r>
      <w:r>
        <w:rPr>
          <w:color w:val="231F20"/>
          <w:w w:val="105"/>
        </w:rPr>
        <w:t>is</w:t>
      </w:r>
      <w:r>
        <w:rPr>
          <w:color w:val="231F20"/>
          <w:spacing w:val="-5"/>
          <w:w w:val="105"/>
        </w:rPr>
        <w:t xml:space="preserve"> </w:t>
      </w:r>
      <w:r>
        <w:rPr>
          <w:color w:val="231F20"/>
          <w:w w:val="105"/>
        </w:rPr>
        <w:t>no</w:t>
      </w:r>
      <w:r>
        <w:rPr>
          <w:color w:val="231F20"/>
          <w:spacing w:val="-5"/>
          <w:w w:val="105"/>
        </w:rPr>
        <w:t xml:space="preserve"> </w:t>
      </w:r>
      <w:r>
        <w:rPr>
          <w:color w:val="231F20"/>
          <w:w w:val="105"/>
        </w:rPr>
        <w:t>excuse</w:t>
      </w:r>
      <w:r>
        <w:rPr>
          <w:color w:val="231F20"/>
          <w:spacing w:val="-5"/>
          <w:w w:val="105"/>
        </w:rPr>
        <w:t xml:space="preserve"> </w:t>
      </w:r>
      <w:r>
        <w:rPr>
          <w:color w:val="231F20"/>
          <w:w w:val="105"/>
        </w:rPr>
        <w:t>for</w:t>
      </w:r>
      <w:r>
        <w:rPr>
          <w:color w:val="231F20"/>
          <w:spacing w:val="-5"/>
          <w:w w:val="105"/>
        </w:rPr>
        <w:t xml:space="preserve"> </w:t>
      </w:r>
      <w:r>
        <w:rPr>
          <w:color w:val="231F20"/>
          <w:w w:val="105"/>
        </w:rPr>
        <w:t>not</w:t>
      </w:r>
      <w:r>
        <w:rPr>
          <w:color w:val="231F20"/>
          <w:spacing w:val="-5"/>
          <w:w w:val="105"/>
        </w:rPr>
        <w:t xml:space="preserve"> </w:t>
      </w:r>
      <w:r>
        <w:rPr>
          <w:color w:val="231F20"/>
          <w:w w:val="105"/>
        </w:rPr>
        <w:t>using</w:t>
      </w:r>
      <w:r>
        <w:rPr>
          <w:color w:val="231F20"/>
          <w:spacing w:val="-5"/>
          <w:w w:val="105"/>
        </w:rPr>
        <w:t xml:space="preserve"> </w:t>
      </w:r>
      <w:r>
        <w:rPr>
          <w:color w:val="231F20"/>
          <w:w w:val="105"/>
        </w:rPr>
        <w:t>one</w:t>
      </w:r>
      <w:r>
        <w:rPr>
          <w:color w:val="231F20"/>
          <w:spacing w:val="-5"/>
          <w:w w:val="105"/>
        </w:rPr>
        <w:t xml:space="preserve"> </w:t>
      </w:r>
      <w:r>
        <w:rPr>
          <w:color w:val="231F20"/>
          <w:w w:val="105"/>
        </w:rPr>
        <w:t>of these</w:t>
      </w:r>
      <w:r>
        <w:rPr>
          <w:color w:val="231F20"/>
          <w:spacing w:val="-8"/>
          <w:w w:val="105"/>
        </w:rPr>
        <w:t xml:space="preserve"> </w:t>
      </w:r>
      <w:r>
        <w:rPr>
          <w:color w:val="231F20"/>
          <w:w w:val="105"/>
        </w:rPr>
        <w:t>tools</w:t>
      </w:r>
      <w:r>
        <w:rPr>
          <w:color w:val="231F20"/>
          <w:spacing w:val="-8"/>
          <w:w w:val="105"/>
        </w:rPr>
        <w:t xml:space="preserve"> </w:t>
      </w:r>
      <w:r>
        <w:rPr>
          <w:color w:val="231F20"/>
          <w:w w:val="105"/>
        </w:rPr>
        <w:t>and</w:t>
      </w:r>
      <w:r>
        <w:rPr>
          <w:color w:val="231F20"/>
          <w:spacing w:val="-8"/>
          <w:w w:val="105"/>
        </w:rPr>
        <w:t xml:space="preserve"> </w:t>
      </w:r>
      <w:r>
        <w:rPr>
          <w:color w:val="231F20"/>
          <w:w w:val="105"/>
        </w:rPr>
        <w:t>ensuring</w:t>
      </w:r>
      <w:r>
        <w:rPr>
          <w:color w:val="231F20"/>
          <w:spacing w:val="-8"/>
          <w:w w:val="105"/>
        </w:rPr>
        <w:t xml:space="preserve"> </w:t>
      </w:r>
      <w:r>
        <w:rPr>
          <w:color w:val="231F20"/>
          <w:w w:val="105"/>
        </w:rPr>
        <w:t>100</w:t>
      </w:r>
      <w:r>
        <w:rPr>
          <w:color w:val="231F20"/>
          <w:spacing w:val="-8"/>
          <w:w w:val="105"/>
        </w:rPr>
        <w:t xml:space="preserve"> </w:t>
      </w:r>
      <w:r>
        <w:rPr>
          <w:color w:val="231F20"/>
          <w:w w:val="105"/>
        </w:rPr>
        <w:t>percent</w:t>
      </w:r>
      <w:r>
        <w:rPr>
          <w:color w:val="231F20"/>
          <w:spacing w:val="-8"/>
          <w:w w:val="105"/>
        </w:rPr>
        <w:t xml:space="preserve"> </w:t>
      </w:r>
      <w:r>
        <w:rPr>
          <w:color w:val="231F20"/>
          <w:w w:val="105"/>
        </w:rPr>
        <w:t>of</w:t>
      </w:r>
      <w:r>
        <w:rPr>
          <w:color w:val="231F20"/>
          <w:spacing w:val="-8"/>
          <w:w w:val="105"/>
        </w:rPr>
        <w:t xml:space="preserve"> </w:t>
      </w:r>
      <w:r>
        <w:rPr>
          <w:color w:val="231F20"/>
          <w:w w:val="105"/>
        </w:rPr>
        <w:t>your</w:t>
      </w:r>
      <w:r>
        <w:rPr>
          <w:color w:val="231F20"/>
          <w:spacing w:val="-8"/>
          <w:w w:val="105"/>
        </w:rPr>
        <w:t xml:space="preserve"> </w:t>
      </w:r>
      <w:r>
        <w:rPr>
          <w:color w:val="231F20"/>
          <w:w w:val="105"/>
        </w:rPr>
        <w:t>codebase</w:t>
      </w:r>
      <w:r>
        <w:rPr>
          <w:color w:val="231F20"/>
          <w:spacing w:val="-8"/>
          <w:w w:val="105"/>
        </w:rPr>
        <w:t xml:space="preserve"> </w:t>
      </w:r>
      <w:r>
        <w:rPr>
          <w:color w:val="231F20"/>
          <w:w w:val="105"/>
        </w:rPr>
        <w:t>is</w:t>
      </w:r>
      <w:r>
        <w:rPr>
          <w:color w:val="231F20"/>
          <w:spacing w:val="-8"/>
          <w:w w:val="105"/>
        </w:rPr>
        <w:t xml:space="preserve"> </w:t>
      </w:r>
      <w:r>
        <w:rPr>
          <w:color w:val="231F20"/>
          <w:w w:val="105"/>
        </w:rPr>
        <w:t>formatted</w:t>
      </w:r>
      <w:r>
        <w:rPr>
          <w:color w:val="231F20"/>
          <w:spacing w:val="-8"/>
          <w:w w:val="105"/>
        </w:rPr>
        <w:t xml:space="preserve"> </w:t>
      </w:r>
      <w:r>
        <w:rPr>
          <w:color w:val="231F20"/>
          <w:w w:val="105"/>
        </w:rPr>
        <w:t>according to</w:t>
      </w:r>
      <w:r>
        <w:rPr>
          <w:color w:val="231F20"/>
          <w:spacing w:val="-9"/>
          <w:w w:val="105"/>
        </w:rPr>
        <w:t xml:space="preserve"> </w:t>
      </w:r>
      <w:r>
        <w:rPr>
          <w:color w:val="231F20"/>
          <w:w w:val="105"/>
        </w:rPr>
        <w:t>the</w:t>
      </w:r>
      <w:r>
        <w:rPr>
          <w:color w:val="231F20"/>
          <w:spacing w:val="-9"/>
          <w:w w:val="105"/>
        </w:rPr>
        <w:t xml:space="preserve"> </w:t>
      </w:r>
      <w:r>
        <w:rPr>
          <w:color w:val="231F20"/>
          <w:w w:val="105"/>
        </w:rPr>
        <w:t>same</w:t>
      </w:r>
      <w:r>
        <w:rPr>
          <w:color w:val="231F20"/>
          <w:spacing w:val="-9"/>
          <w:w w:val="105"/>
        </w:rPr>
        <w:t xml:space="preserve"> </w:t>
      </w:r>
      <w:r>
        <w:rPr>
          <w:color w:val="231F20"/>
          <w:w w:val="105"/>
        </w:rPr>
        <w:t>rules.</w:t>
      </w:r>
      <w:r>
        <w:rPr>
          <w:color w:val="231F20"/>
          <w:spacing w:val="-9"/>
          <w:w w:val="105"/>
        </w:rPr>
        <w:t xml:space="preserve"> </w:t>
      </w:r>
      <w:r>
        <w:rPr>
          <w:color w:val="231F20"/>
          <w:w w:val="105"/>
        </w:rPr>
        <w:t>Which</w:t>
      </w:r>
      <w:r>
        <w:rPr>
          <w:color w:val="231F20"/>
          <w:spacing w:val="-9"/>
          <w:w w:val="105"/>
        </w:rPr>
        <w:t xml:space="preserve"> </w:t>
      </w:r>
      <w:r>
        <w:rPr>
          <w:color w:val="231F20"/>
          <w:w w:val="105"/>
        </w:rPr>
        <w:t>rules</w:t>
      </w:r>
      <w:r>
        <w:rPr>
          <w:color w:val="231F20"/>
          <w:spacing w:val="-9"/>
          <w:w w:val="105"/>
        </w:rPr>
        <w:t xml:space="preserve"> </w:t>
      </w:r>
      <w:r>
        <w:rPr>
          <w:color w:val="231F20"/>
          <w:w w:val="105"/>
        </w:rPr>
        <w:t>you</w:t>
      </w:r>
      <w:r>
        <w:rPr>
          <w:color w:val="231F20"/>
          <w:spacing w:val="-9"/>
          <w:w w:val="105"/>
        </w:rPr>
        <w:t xml:space="preserve"> </w:t>
      </w:r>
      <w:r>
        <w:rPr>
          <w:color w:val="231F20"/>
          <w:w w:val="105"/>
        </w:rPr>
        <w:t>use</w:t>
      </w:r>
      <w:r>
        <w:rPr>
          <w:color w:val="231F20"/>
          <w:spacing w:val="-9"/>
          <w:w w:val="105"/>
        </w:rPr>
        <w:t xml:space="preserve"> </w:t>
      </w:r>
      <w:r>
        <w:rPr>
          <w:color w:val="231F20"/>
          <w:w w:val="105"/>
        </w:rPr>
        <w:t>is</w:t>
      </w:r>
      <w:r>
        <w:rPr>
          <w:color w:val="231F20"/>
          <w:spacing w:val="-9"/>
          <w:w w:val="105"/>
        </w:rPr>
        <w:t xml:space="preserve"> </w:t>
      </w:r>
      <w:r>
        <w:rPr>
          <w:color w:val="231F20"/>
          <w:w w:val="105"/>
        </w:rPr>
        <w:t>entirely</w:t>
      </w:r>
      <w:r>
        <w:rPr>
          <w:color w:val="231F20"/>
          <w:spacing w:val="-9"/>
          <w:w w:val="105"/>
        </w:rPr>
        <w:t xml:space="preserve"> </w:t>
      </w:r>
      <w:r>
        <w:rPr>
          <w:color w:val="231F20"/>
          <w:w w:val="105"/>
        </w:rPr>
        <w:t>you</w:t>
      </w:r>
      <w:r>
        <w:rPr>
          <w:color w:val="231F20"/>
          <w:spacing w:val="-9"/>
          <w:w w:val="105"/>
        </w:rPr>
        <w:t xml:space="preserve"> </w:t>
      </w:r>
      <w:r>
        <w:rPr>
          <w:color w:val="231F20"/>
          <w:w w:val="105"/>
        </w:rPr>
        <w:t>and</w:t>
      </w:r>
      <w:r>
        <w:rPr>
          <w:color w:val="231F20"/>
          <w:spacing w:val="-9"/>
          <w:w w:val="105"/>
        </w:rPr>
        <w:t xml:space="preserve"> </w:t>
      </w:r>
      <w:r>
        <w:rPr>
          <w:color w:val="231F20"/>
          <w:w w:val="105"/>
        </w:rPr>
        <w:t>your</w:t>
      </w:r>
      <w:r>
        <w:rPr>
          <w:color w:val="231F20"/>
          <w:spacing w:val="-9"/>
          <w:w w:val="105"/>
        </w:rPr>
        <w:t xml:space="preserve"> </w:t>
      </w:r>
      <w:r>
        <w:rPr>
          <w:color w:val="231F20"/>
          <w:w w:val="105"/>
        </w:rPr>
        <w:t>team’s</w:t>
      </w:r>
      <w:r>
        <w:rPr>
          <w:color w:val="231F20"/>
          <w:spacing w:val="-9"/>
          <w:w w:val="105"/>
        </w:rPr>
        <w:t xml:space="preserve"> </w:t>
      </w:r>
      <w:r>
        <w:rPr>
          <w:color w:val="231F20"/>
          <w:w w:val="105"/>
        </w:rPr>
        <w:t xml:space="preserve">prefer- </w:t>
      </w:r>
      <w:proofErr w:type="spellStart"/>
      <w:r>
        <w:rPr>
          <w:color w:val="231F20"/>
          <w:w w:val="105"/>
        </w:rPr>
        <w:t>ence</w:t>
      </w:r>
      <w:proofErr w:type="spellEnd"/>
      <w:r>
        <w:rPr>
          <w:color w:val="231F20"/>
          <w:w w:val="105"/>
        </w:rPr>
        <w:t>, but just make sure it’s consistent and produces a readable result.</w:t>
      </w:r>
    </w:p>
    <w:p w14:paraId="6F6AB3C0" w14:textId="77777777" w:rsidR="00262A63" w:rsidRDefault="00000000">
      <w:pPr>
        <w:pStyle w:val="BodyText"/>
        <w:spacing w:line="319" w:lineRule="auto"/>
        <w:ind w:left="750" w:right="858" w:firstLine="283"/>
        <w:jc w:val="both"/>
      </w:pPr>
      <w:r>
        <w:rPr>
          <w:color w:val="231F20"/>
          <w:w w:val="105"/>
        </w:rPr>
        <w:t xml:space="preserve">I recommend you have a set of configuration options or instructions for the integrated development environments (IDEs) your developers use on how to auto format code when a file is saved. You should then, in your con- </w:t>
      </w:r>
      <w:proofErr w:type="spellStart"/>
      <w:r>
        <w:rPr>
          <w:color w:val="231F20"/>
          <w:w w:val="105"/>
        </w:rPr>
        <w:t>tinuous</w:t>
      </w:r>
      <w:proofErr w:type="spellEnd"/>
      <w:r>
        <w:rPr>
          <w:color w:val="231F20"/>
          <w:w w:val="105"/>
        </w:rPr>
        <w:t xml:space="preserve"> integration system, ensure that all new code is formatted correctly. Be careful: enforcing style in your continuous integration system without automatic formatting is very frustrating for engineers, so make sure to train everyone in setting up their IDE correctly on day one to avoid consistent surprises and wasted cycle time from lint failures in CI.</w:t>
      </w:r>
    </w:p>
    <w:p w14:paraId="6B7EBCB1" w14:textId="77777777" w:rsidR="00262A63" w:rsidRDefault="00262A63">
      <w:pPr>
        <w:pStyle w:val="BodyText"/>
        <w:rPr>
          <w:sz w:val="22"/>
        </w:rPr>
      </w:pPr>
    </w:p>
    <w:p w14:paraId="7819BA86" w14:textId="77777777" w:rsidR="00262A63" w:rsidRDefault="00000000">
      <w:pPr>
        <w:pStyle w:val="Heading8"/>
        <w:spacing w:before="156"/>
        <w:ind w:left="750"/>
      </w:pPr>
      <w:r>
        <w:rPr>
          <w:color w:val="414042"/>
          <w:w w:val="55"/>
        </w:rPr>
        <w:t>STATIC</w:t>
      </w:r>
      <w:r>
        <w:rPr>
          <w:color w:val="414042"/>
          <w:spacing w:val="4"/>
        </w:rPr>
        <w:t xml:space="preserve"> </w:t>
      </w:r>
      <w:r>
        <w:rPr>
          <w:color w:val="414042"/>
          <w:w w:val="55"/>
        </w:rPr>
        <w:t>CODE</w:t>
      </w:r>
      <w:r>
        <w:rPr>
          <w:color w:val="414042"/>
          <w:spacing w:val="7"/>
        </w:rPr>
        <w:t xml:space="preserve"> </w:t>
      </w:r>
      <w:r>
        <w:rPr>
          <w:color w:val="414042"/>
          <w:spacing w:val="-2"/>
          <w:w w:val="55"/>
        </w:rPr>
        <w:t>ANALYSIS</w:t>
      </w:r>
    </w:p>
    <w:p w14:paraId="0E1599FF" w14:textId="77777777" w:rsidR="00262A63" w:rsidRDefault="00000000">
      <w:pPr>
        <w:pStyle w:val="BodyText"/>
        <w:spacing w:before="239" w:line="319" w:lineRule="auto"/>
        <w:ind w:left="750" w:right="857"/>
        <w:jc w:val="both"/>
      </w:pPr>
      <w:r>
        <w:rPr>
          <w:color w:val="231F20"/>
          <w:w w:val="105"/>
        </w:rPr>
        <w:t>Modern static code analysis is capable of identifying and alerting on a wide range of common code issues, ranging from security gaps to outright bugs</w:t>
      </w:r>
      <w:r>
        <w:rPr>
          <w:color w:val="231F20"/>
          <w:spacing w:val="80"/>
          <w:w w:val="105"/>
        </w:rPr>
        <w:t xml:space="preserve"> </w:t>
      </w:r>
      <w:r>
        <w:rPr>
          <w:color w:val="231F20"/>
          <w:w w:val="105"/>
        </w:rPr>
        <w:t>to stylistic inconsistencies. These tools are fairly inexpensive and integrate neatly with a wide range of commonly used continuous integration systems and</w:t>
      </w:r>
      <w:r>
        <w:rPr>
          <w:color w:val="231F20"/>
          <w:spacing w:val="-11"/>
          <w:w w:val="105"/>
        </w:rPr>
        <w:t xml:space="preserve"> </w:t>
      </w:r>
      <w:r>
        <w:rPr>
          <w:color w:val="231F20"/>
          <w:w w:val="105"/>
        </w:rPr>
        <w:t>developer</w:t>
      </w:r>
      <w:r>
        <w:rPr>
          <w:color w:val="231F20"/>
          <w:spacing w:val="-11"/>
          <w:w w:val="105"/>
        </w:rPr>
        <w:t xml:space="preserve"> </w:t>
      </w:r>
      <w:r>
        <w:rPr>
          <w:color w:val="231F20"/>
          <w:w w:val="105"/>
        </w:rPr>
        <w:t>IDEs.</w:t>
      </w:r>
      <w:r>
        <w:rPr>
          <w:color w:val="231F20"/>
          <w:spacing w:val="-11"/>
          <w:w w:val="105"/>
        </w:rPr>
        <w:t xml:space="preserve"> </w:t>
      </w:r>
      <w:r>
        <w:rPr>
          <w:color w:val="231F20"/>
          <w:w w:val="105"/>
        </w:rPr>
        <w:t>From</w:t>
      </w:r>
      <w:r>
        <w:rPr>
          <w:color w:val="231F20"/>
          <w:spacing w:val="-11"/>
          <w:w w:val="105"/>
        </w:rPr>
        <w:t xml:space="preserve"> </w:t>
      </w:r>
      <w:r>
        <w:rPr>
          <w:color w:val="231F20"/>
          <w:w w:val="105"/>
        </w:rPr>
        <w:t>experience</w:t>
      </w:r>
      <w:r>
        <w:rPr>
          <w:color w:val="231F20"/>
          <w:spacing w:val="-11"/>
          <w:w w:val="105"/>
        </w:rPr>
        <w:t xml:space="preserve"> </w:t>
      </w:r>
      <w:r>
        <w:rPr>
          <w:color w:val="231F20"/>
          <w:w w:val="105"/>
        </w:rPr>
        <w:t>using</w:t>
      </w:r>
      <w:r>
        <w:rPr>
          <w:color w:val="231F20"/>
          <w:spacing w:val="-11"/>
          <w:w w:val="105"/>
        </w:rPr>
        <w:t xml:space="preserve"> </w:t>
      </w:r>
      <w:r>
        <w:rPr>
          <w:color w:val="231F20"/>
          <w:w w:val="105"/>
        </w:rPr>
        <w:t>these</w:t>
      </w:r>
      <w:r>
        <w:rPr>
          <w:color w:val="231F20"/>
          <w:spacing w:val="-10"/>
          <w:w w:val="105"/>
        </w:rPr>
        <w:t xml:space="preserve"> </w:t>
      </w:r>
      <w:r>
        <w:rPr>
          <w:color w:val="231F20"/>
          <w:w w:val="105"/>
        </w:rPr>
        <w:t>tools</w:t>
      </w:r>
      <w:r>
        <w:rPr>
          <w:color w:val="231F20"/>
          <w:spacing w:val="-11"/>
          <w:w w:val="105"/>
        </w:rPr>
        <w:t xml:space="preserve"> </w:t>
      </w:r>
      <w:r>
        <w:rPr>
          <w:color w:val="231F20"/>
          <w:w w:val="105"/>
        </w:rPr>
        <w:t>on</w:t>
      </w:r>
      <w:r>
        <w:rPr>
          <w:color w:val="231F20"/>
          <w:spacing w:val="-11"/>
          <w:w w:val="105"/>
        </w:rPr>
        <w:t xml:space="preserve"> </w:t>
      </w:r>
      <w:r>
        <w:rPr>
          <w:color w:val="231F20"/>
          <w:w w:val="105"/>
        </w:rPr>
        <w:t>a</w:t>
      </w:r>
      <w:r>
        <w:rPr>
          <w:color w:val="231F20"/>
          <w:spacing w:val="-11"/>
          <w:w w:val="105"/>
        </w:rPr>
        <w:t xml:space="preserve"> </w:t>
      </w:r>
      <w:r>
        <w:rPr>
          <w:color w:val="231F20"/>
          <w:w w:val="105"/>
        </w:rPr>
        <w:t>range</w:t>
      </w:r>
      <w:r>
        <w:rPr>
          <w:color w:val="231F20"/>
          <w:spacing w:val="-11"/>
          <w:w w:val="105"/>
        </w:rPr>
        <w:t xml:space="preserve"> </w:t>
      </w:r>
      <w:r>
        <w:rPr>
          <w:color w:val="231F20"/>
          <w:w w:val="105"/>
        </w:rPr>
        <w:t>of</w:t>
      </w:r>
      <w:r>
        <w:rPr>
          <w:color w:val="231F20"/>
          <w:spacing w:val="-11"/>
          <w:w w:val="105"/>
        </w:rPr>
        <w:t xml:space="preserve"> </w:t>
      </w:r>
      <w:r>
        <w:rPr>
          <w:color w:val="231F20"/>
          <w:spacing w:val="-2"/>
          <w:w w:val="105"/>
        </w:rPr>
        <w:t>projects</w:t>
      </w:r>
    </w:p>
    <w:p w14:paraId="6DC19417" w14:textId="77777777" w:rsidR="00262A63" w:rsidRDefault="00262A63">
      <w:pPr>
        <w:spacing w:line="319" w:lineRule="auto"/>
        <w:jc w:val="both"/>
        <w:sectPr w:rsidR="00262A63">
          <w:pgSz w:w="8640" w:h="12960"/>
          <w:pgMar w:top="680" w:right="160" w:bottom="680" w:left="100" w:header="487" w:footer="482" w:gutter="0"/>
          <w:cols w:space="720"/>
        </w:sectPr>
      </w:pPr>
    </w:p>
    <w:p w14:paraId="365B28FF" w14:textId="77777777" w:rsidR="00262A63" w:rsidRDefault="00262A63">
      <w:pPr>
        <w:pStyle w:val="BodyText"/>
        <w:spacing w:before="9"/>
        <w:rPr>
          <w:sz w:val="17"/>
        </w:rPr>
      </w:pPr>
    </w:p>
    <w:p w14:paraId="6240952D" w14:textId="77777777" w:rsidR="00262A63" w:rsidRDefault="00000000">
      <w:pPr>
        <w:pStyle w:val="BodyText"/>
        <w:spacing w:before="85" w:line="319" w:lineRule="auto"/>
        <w:ind w:left="920" w:right="687"/>
        <w:jc w:val="both"/>
      </w:pPr>
      <w:r>
        <w:rPr>
          <w:color w:val="231F20"/>
          <w:w w:val="105"/>
        </w:rPr>
        <w:t>and programming languages, the signal-to-noise ratio is very good, and the output</w:t>
      </w:r>
      <w:r>
        <w:rPr>
          <w:color w:val="231F20"/>
          <w:spacing w:val="-14"/>
          <w:w w:val="105"/>
        </w:rPr>
        <w:t xml:space="preserve"> </w:t>
      </w:r>
      <w:r>
        <w:rPr>
          <w:color w:val="231F20"/>
          <w:w w:val="105"/>
        </w:rPr>
        <w:t>is</w:t>
      </w:r>
      <w:r>
        <w:rPr>
          <w:color w:val="231F20"/>
          <w:spacing w:val="-14"/>
          <w:w w:val="105"/>
        </w:rPr>
        <w:t xml:space="preserve"> </w:t>
      </w:r>
      <w:r>
        <w:rPr>
          <w:color w:val="231F20"/>
          <w:w w:val="105"/>
        </w:rPr>
        <w:t>a</w:t>
      </w:r>
      <w:r>
        <w:rPr>
          <w:color w:val="231F20"/>
          <w:spacing w:val="-13"/>
          <w:w w:val="105"/>
        </w:rPr>
        <w:t xml:space="preserve"> </w:t>
      </w:r>
      <w:r>
        <w:rPr>
          <w:color w:val="231F20"/>
          <w:w w:val="105"/>
        </w:rPr>
        <w:t>net</w:t>
      </w:r>
      <w:r>
        <w:rPr>
          <w:color w:val="231F20"/>
          <w:spacing w:val="-14"/>
          <w:w w:val="105"/>
        </w:rPr>
        <w:t xml:space="preserve"> </w:t>
      </w:r>
      <w:r>
        <w:rPr>
          <w:color w:val="231F20"/>
          <w:w w:val="105"/>
        </w:rPr>
        <w:t>gain</w:t>
      </w:r>
      <w:r>
        <w:rPr>
          <w:color w:val="231F20"/>
          <w:spacing w:val="-14"/>
          <w:w w:val="105"/>
        </w:rPr>
        <w:t xml:space="preserve"> </w:t>
      </w:r>
      <w:r>
        <w:rPr>
          <w:color w:val="231F20"/>
          <w:w w:val="105"/>
        </w:rPr>
        <w:t>in</w:t>
      </w:r>
      <w:r>
        <w:rPr>
          <w:color w:val="231F20"/>
          <w:spacing w:val="-13"/>
          <w:w w:val="105"/>
        </w:rPr>
        <w:t xml:space="preserve"> </w:t>
      </w:r>
      <w:r>
        <w:rPr>
          <w:color w:val="231F20"/>
          <w:w w:val="105"/>
        </w:rPr>
        <w:t>productivity</w:t>
      </w:r>
      <w:r>
        <w:rPr>
          <w:color w:val="231F20"/>
          <w:spacing w:val="-14"/>
          <w:w w:val="105"/>
        </w:rPr>
        <w:t xml:space="preserve"> </w:t>
      </w:r>
      <w:r>
        <w:rPr>
          <w:color w:val="231F20"/>
          <w:w w:val="105"/>
        </w:rPr>
        <w:t>and</w:t>
      </w:r>
      <w:r>
        <w:rPr>
          <w:color w:val="231F20"/>
          <w:spacing w:val="-14"/>
          <w:w w:val="105"/>
        </w:rPr>
        <w:t xml:space="preserve"> </w:t>
      </w:r>
      <w:r>
        <w:rPr>
          <w:color w:val="231F20"/>
          <w:w w:val="105"/>
        </w:rPr>
        <w:t>software</w:t>
      </w:r>
      <w:r>
        <w:rPr>
          <w:color w:val="231F20"/>
          <w:spacing w:val="-13"/>
          <w:w w:val="105"/>
        </w:rPr>
        <w:t xml:space="preserve"> </w:t>
      </w:r>
      <w:r>
        <w:rPr>
          <w:color w:val="231F20"/>
          <w:w w:val="105"/>
        </w:rPr>
        <w:t>quality.</w:t>
      </w:r>
      <w:r>
        <w:rPr>
          <w:color w:val="231F20"/>
          <w:spacing w:val="-14"/>
          <w:w w:val="105"/>
        </w:rPr>
        <w:t xml:space="preserve"> </w:t>
      </w:r>
      <w:r>
        <w:rPr>
          <w:color w:val="231F20"/>
          <w:w w:val="105"/>
        </w:rPr>
        <w:t>Relatively</w:t>
      </w:r>
      <w:r>
        <w:rPr>
          <w:color w:val="231F20"/>
          <w:spacing w:val="-14"/>
          <w:w w:val="105"/>
        </w:rPr>
        <w:t xml:space="preserve"> </w:t>
      </w:r>
      <w:r>
        <w:rPr>
          <w:color w:val="231F20"/>
          <w:w w:val="105"/>
        </w:rPr>
        <w:t>early</w:t>
      </w:r>
      <w:r>
        <w:rPr>
          <w:color w:val="231F20"/>
          <w:spacing w:val="-13"/>
          <w:w w:val="105"/>
        </w:rPr>
        <w:t xml:space="preserve"> </w:t>
      </w:r>
      <w:r>
        <w:rPr>
          <w:color w:val="231F20"/>
          <w:w w:val="105"/>
        </w:rPr>
        <w:t>on</w:t>
      </w:r>
      <w:r>
        <w:rPr>
          <w:color w:val="231F20"/>
          <w:spacing w:val="-14"/>
          <w:w w:val="105"/>
        </w:rPr>
        <w:t xml:space="preserve"> </w:t>
      </w:r>
      <w:r>
        <w:rPr>
          <w:color w:val="231F20"/>
          <w:w w:val="105"/>
        </w:rPr>
        <w:t xml:space="preserve">in </w:t>
      </w:r>
      <w:r>
        <w:rPr>
          <w:color w:val="231F20"/>
          <w:spacing w:val="-2"/>
          <w:w w:val="105"/>
        </w:rPr>
        <w:t>your</w:t>
      </w:r>
      <w:r>
        <w:rPr>
          <w:color w:val="231F20"/>
          <w:spacing w:val="-10"/>
          <w:w w:val="105"/>
        </w:rPr>
        <w:t xml:space="preserve"> </w:t>
      </w:r>
      <w:r>
        <w:rPr>
          <w:color w:val="231F20"/>
          <w:spacing w:val="-2"/>
          <w:w w:val="105"/>
        </w:rPr>
        <w:t>software</w:t>
      </w:r>
      <w:r>
        <w:rPr>
          <w:color w:val="231F20"/>
          <w:spacing w:val="-10"/>
          <w:w w:val="105"/>
        </w:rPr>
        <w:t xml:space="preserve"> </w:t>
      </w:r>
      <w:r>
        <w:rPr>
          <w:color w:val="231F20"/>
          <w:spacing w:val="-2"/>
          <w:w w:val="105"/>
        </w:rPr>
        <w:t>project’s</w:t>
      </w:r>
      <w:r>
        <w:rPr>
          <w:color w:val="231F20"/>
          <w:spacing w:val="-10"/>
          <w:w w:val="105"/>
        </w:rPr>
        <w:t xml:space="preserve"> </w:t>
      </w:r>
      <w:r>
        <w:rPr>
          <w:color w:val="231F20"/>
          <w:spacing w:val="-2"/>
          <w:w w:val="105"/>
        </w:rPr>
        <w:t>life,</w:t>
      </w:r>
      <w:r>
        <w:rPr>
          <w:color w:val="231F20"/>
          <w:spacing w:val="-10"/>
          <w:w w:val="105"/>
        </w:rPr>
        <w:t xml:space="preserve"> </w:t>
      </w:r>
      <w:r>
        <w:rPr>
          <w:color w:val="231F20"/>
          <w:spacing w:val="-2"/>
          <w:w w:val="105"/>
        </w:rPr>
        <w:t>you</w:t>
      </w:r>
      <w:r>
        <w:rPr>
          <w:color w:val="231F20"/>
          <w:spacing w:val="-10"/>
          <w:w w:val="105"/>
        </w:rPr>
        <w:t xml:space="preserve"> </w:t>
      </w:r>
      <w:r>
        <w:rPr>
          <w:color w:val="231F20"/>
          <w:spacing w:val="-2"/>
          <w:w w:val="105"/>
        </w:rPr>
        <w:t>should</w:t>
      </w:r>
      <w:r>
        <w:rPr>
          <w:color w:val="231F20"/>
          <w:spacing w:val="-10"/>
          <w:w w:val="105"/>
        </w:rPr>
        <w:t xml:space="preserve"> </w:t>
      </w:r>
      <w:r>
        <w:rPr>
          <w:color w:val="231F20"/>
          <w:spacing w:val="-2"/>
          <w:w w:val="105"/>
        </w:rPr>
        <w:t>integrate</w:t>
      </w:r>
      <w:r>
        <w:rPr>
          <w:color w:val="231F20"/>
          <w:spacing w:val="-10"/>
          <w:w w:val="105"/>
        </w:rPr>
        <w:t xml:space="preserve"> </w:t>
      </w:r>
      <w:r>
        <w:rPr>
          <w:color w:val="231F20"/>
          <w:spacing w:val="-2"/>
          <w:w w:val="105"/>
        </w:rPr>
        <w:t>static</w:t>
      </w:r>
      <w:r>
        <w:rPr>
          <w:color w:val="231F20"/>
          <w:spacing w:val="-10"/>
          <w:w w:val="105"/>
        </w:rPr>
        <w:t xml:space="preserve"> </w:t>
      </w:r>
      <w:r>
        <w:rPr>
          <w:color w:val="231F20"/>
          <w:spacing w:val="-2"/>
          <w:w w:val="105"/>
        </w:rPr>
        <w:t>code</w:t>
      </w:r>
      <w:r>
        <w:rPr>
          <w:color w:val="231F20"/>
          <w:spacing w:val="-10"/>
          <w:w w:val="105"/>
        </w:rPr>
        <w:t xml:space="preserve"> </w:t>
      </w:r>
      <w:r>
        <w:rPr>
          <w:color w:val="231F20"/>
          <w:spacing w:val="-2"/>
          <w:w w:val="105"/>
        </w:rPr>
        <w:t>analysis.</w:t>
      </w:r>
      <w:r>
        <w:rPr>
          <w:color w:val="231F20"/>
          <w:spacing w:val="-10"/>
          <w:w w:val="105"/>
        </w:rPr>
        <w:t xml:space="preserve"> </w:t>
      </w:r>
      <w:r>
        <w:rPr>
          <w:color w:val="231F20"/>
          <w:spacing w:val="-2"/>
          <w:w w:val="105"/>
        </w:rPr>
        <w:t>I</w:t>
      </w:r>
      <w:r>
        <w:rPr>
          <w:color w:val="231F20"/>
          <w:spacing w:val="-10"/>
          <w:w w:val="105"/>
        </w:rPr>
        <w:t xml:space="preserve"> </w:t>
      </w:r>
      <w:proofErr w:type="spellStart"/>
      <w:r>
        <w:rPr>
          <w:color w:val="231F20"/>
          <w:spacing w:val="-2"/>
          <w:w w:val="105"/>
        </w:rPr>
        <w:t>encour</w:t>
      </w:r>
      <w:proofErr w:type="spellEnd"/>
      <w:r>
        <w:rPr>
          <w:color w:val="231F20"/>
          <w:spacing w:val="-2"/>
          <w:w w:val="105"/>
        </w:rPr>
        <w:t>- age</w:t>
      </w:r>
      <w:r>
        <w:rPr>
          <w:color w:val="231F20"/>
          <w:spacing w:val="-10"/>
          <w:w w:val="105"/>
        </w:rPr>
        <w:t xml:space="preserve"> </w:t>
      </w:r>
      <w:r>
        <w:rPr>
          <w:color w:val="231F20"/>
          <w:spacing w:val="-2"/>
          <w:w w:val="105"/>
        </w:rPr>
        <w:t>you</w:t>
      </w:r>
      <w:r>
        <w:rPr>
          <w:color w:val="231F20"/>
          <w:spacing w:val="-10"/>
          <w:w w:val="105"/>
        </w:rPr>
        <w:t xml:space="preserve"> </w:t>
      </w:r>
      <w:r>
        <w:rPr>
          <w:color w:val="231F20"/>
          <w:spacing w:val="-2"/>
          <w:w w:val="105"/>
        </w:rPr>
        <w:t>to</w:t>
      </w:r>
      <w:r>
        <w:rPr>
          <w:color w:val="231F20"/>
          <w:spacing w:val="-10"/>
          <w:w w:val="105"/>
        </w:rPr>
        <w:t xml:space="preserve"> </w:t>
      </w:r>
      <w:r>
        <w:rPr>
          <w:color w:val="231F20"/>
          <w:spacing w:val="-2"/>
          <w:w w:val="105"/>
        </w:rPr>
        <w:t>look</w:t>
      </w:r>
      <w:r>
        <w:rPr>
          <w:color w:val="231F20"/>
          <w:spacing w:val="-10"/>
          <w:w w:val="105"/>
        </w:rPr>
        <w:t xml:space="preserve"> </w:t>
      </w:r>
      <w:r>
        <w:rPr>
          <w:color w:val="231F20"/>
          <w:spacing w:val="-2"/>
          <w:w w:val="105"/>
        </w:rPr>
        <w:t>at</w:t>
      </w:r>
      <w:r>
        <w:rPr>
          <w:color w:val="231F20"/>
          <w:spacing w:val="-10"/>
          <w:w w:val="105"/>
        </w:rPr>
        <w:t xml:space="preserve"> </w:t>
      </w:r>
      <w:r>
        <w:rPr>
          <w:color w:val="231F20"/>
          <w:spacing w:val="-2"/>
          <w:w w:val="105"/>
        </w:rPr>
        <w:t>tools</w:t>
      </w:r>
      <w:r>
        <w:rPr>
          <w:color w:val="231F20"/>
          <w:spacing w:val="-10"/>
          <w:w w:val="105"/>
        </w:rPr>
        <w:t xml:space="preserve"> </w:t>
      </w:r>
      <w:r>
        <w:rPr>
          <w:color w:val="231F20"/>
          <w:spacing w:val="-2"/>
          <w:w w:val="105"/>
        </w:rPr>
        <w:t>that</w:t>
      </w:r>
      <w:r>
        <w:rPr>
          <w:color w:val="231F20"/>
          <w:spacing w:val="-10"/>
          <w:w w:val="105"/>
        </w:rPr>
        <w:t xml:space="preserve"> </w:t>
      </w:r>
      <w:r>
        <w:rPr>
          <w:color w:val="231F20"/>
          <w:spacing w:val="-2"/>
          <w:w w:val="105"/>
        </w:rPr>
        <w:t>are</w:t>
      </w:r>
      <w:r>
        <w:rPr>
          <w:color w:val="231F20"/>
          <w:spacing w:val="-10"/>
          <w:w w:val="105"/>
        </w:rPr>
        <w:t xml:space="preserve"> </w:t>
      </w:r>
      <w:r>
        <w:rPr>
          <w:color w:val="231F20"/>
          <w:spacing w:val="-2"/>
          <w:w w:val="105"/>
        </w:rPr>
        <w:t>specific</w:t>
      </w:r>
      <w:r>
        <w:rPr>
          <w:color w:val="231F20"/>
          <w:spacing w:val="-10"/>
          <w:w w:val="105"/>
        </w:rPr>
        <w:t xml:space="preserve"> </w:t>
      </w:r>
      <w:r>
        <w:rPr>
          <w:color w:val="231F20"/>
          <w:spacing w:val="-2"/>
          <w:w w:val="105"/>
        </w:rPr>
        <w:t>both</w:t>
      </w:r>
      <w:r>
        <w:rPr>
          <w:color w:val="231F20"/>
          <w:spacing w:val="-10"/>
          <w:w w:val="105"/>
        </w:rPr>
        <w:t xml:space="preserve"> </w:t>
      </w:r>
      <w:r>
        <w:rPr>
          <w:color w:val="231F20"/>
          <w:spacing w:val="-2"/>
          <w:w w:val="105"/>
        </w:rPr>
        <w:t>to</w:t>
      </w:r>
      <w:r>
        <w:rPr>
          <w:color w:val="231F20"/>
          <w:spacing w:val="-10"/>
          <w:w w:val="105"/>
        </w:rPr>
        <w:t xml:space="preserve"> </w:t>
      </w:r>
      <w:r>
        <w:rPr>
          <w:color w:val="231F20"/>
          <w:spacing w:val="-2"/>
          <w:w w:val="105"/>
        </w:rPr>
        <w:t>your</w:t>
      </w:r>
      <w:r>
        <w:rPr>
          <w:color w:val="231F20"/>
          <w:spacing w:val="-10"/>
          <w:w w:val="105"/>
        </w:rPr>
        <w:t xml:space="preserve"> </w:t>
      </w:r>
      <w:r>
        <w:rPr>
          <w:color w:val="231F20"/>
          <w:spacing w:val="-2"/>
          <w:w w:val="105"/>
        </w:rPr>
        <w:t>programming</w:t>
      </w:r>
      <w:r>
        <w:rPr>
          <w:color w:val="231F20"/>
          <w:spacing w:val="-10"/>
          <w:w w:val="105"/>
        </w:rPr>
        <w:t xml:space="preserve"> </w:t>
      </w:r>
      <w:r>
        <w:rPr>
          <w:color w:val="231F20"/>
          <w:spacing w:val="-2"/>
          <w:w w:val="105"/>
        </w:rPr>
        <w:t>language</w:t>
      </w:r>
      <w:r>
        <w:rPr>
          <w:color w:val="231F20"/>
          <w:spacing w:val="-10"/>
          <w:w w:val="105"/>
        </w:rPr>
        <w:t xml:space="preserve"> </w:t>
      </w:r>
      <w:r>
        <w:rPr>
          <w:color w:val="231F20"/>
          <w:spacing w:val="-2"/>
          <w:w w:val="105"/>
        </w:rPr>
        <w:t xml:space="preserve">of </w:t>
      </w:r>
      <w:r>
        <w:rPr>
          <w:color w:val="231F20"/>
        </w:rPr>
        <w:t xml:space="preserve">choice—e.g., </w:t>
      </w:r>
      <w:proofErr w:type="spellStart"/>
      <w:r>
        <w:rPr>
          <w:color w:val="231F20"/>
        </w:rPr>
        <w:t>ESLint</w:t>
      </w:r>
      <w:proofErr w:type="spellEnd"/>
      <w:r>
        <w:rPr>
          <w:color w:val="231F20"/>
        </w:rPr>
        <w:t xml:space="preserve"> for JavaScript—as well as generic analysis platforms such </w:t>
      </w:r>
      <w:r>
        <w:rPr>
          <w:color w:val="231F20"/>
          <w:w w:val="105"/>
        </w:rPr>
        <w:t xml:space="preserve">as </w:t>
      </w:r>
      <w:proofErr w:type="spellStart"/>
      <w:r>
        <w:rPr>
          <w:color w:val="231F20"/>
          <w:w w:val="105"/>
        </w:rPr>
        <w:t>SonarCloud</w:t>
      </w:r>
      <w:proofErr w:type="spellEnd"/>
      <w:r>
        <w:rPr>
          <w:color w:val="231F20"/>
          <w:w w:val="105"/>
        </w:rPr>
        <w:t xml:space="preserve">, </w:t>
      </w:r>
      <w:proofErr w:type="spellStart"/>
      <w:r>
        <w:rPr>
          <w:color w:val="231F20"/>
          <w:w w:val="105"/>
        </w:rPr>
        <w:t>Codebeat</w:t>
      </w:r>
      <w:proofErr w:type="spellEnd"/>
      <w:r>
        <w:rPr>
          <w:color w:val="231F20"/>
          <w:w w:val="105"/>
        </w:rPr>
        <w:t>, Scrutinizer-CI,</w:t>
      </w:r>
      <w:r>
        <w:rPr>
          <w:color w:val="231F20"/>
          <w:spacing w:val="-1"/>
          <w:w w:val="105"/>
        </w:rPr>
        <w:t xml:space="preserve"> </w:t>
      </w:r>
      <w:r>
        <w:rPr>
          <w:color w:val="231F20"/>
          <w:w w:val="105"/>
        </w:rPr>
        <w:t xml:space="preserve">Code Climate, or </w:t>
      </w:r>
      <w:proofErr w:type="spellStart"/>
      <w:r>
        <w:rPr>
          <w:color w:val="231F20"/>
          <w:w w:val="105"/>
        </w:rPr>
        <w:t>Cloudacity</w:t>
      </w:r>
      <w:proofErr w:type="spellEnd"/>
      <w:r>
        <w:rPr>
          <w:color w:val="231F20"/>
          <w:w w:val="105"/>
        </w:rPr>
        <w:t>.</w:t>
      </w:r>
    </w:p>
    <w:p w14:paraId="62A7D7AE" w14:textId="77777777" w:rsidR="00262A63" w:rsidRDefault="00262A63">
      <w:pPr>
        <w:pStyle w:val="BodyText"/>
        <w:rPr>
          <w:sz w:val="22"/>
        </w:rPr>
      </w:pPr>
    </w:p>
    <w:p w14:paraId="5C0A2379" w14:textId="77777777" w:rsidR="00262A63" w:rsidRDefault="00262A63">
      <w:pPr>
        <w:pStyle w:val="BodyText"/>
        <w:rPr>
          <w:sz w:val="24"/>
        </w:rPr>
      </w:pPr>
    </w:p>
    <w:p w14:paraId="0BFFBD11" w14:textId="5BE4663E" w:rsidR="00262A63" w:rsidRDefault="00B93684">
      <w:pPr>
        <w:pStyle w:val="Heading7"/>
        <w:ind w:left="1527"/>
      </w:pPr>
      <w:r>
        <w:rPr>
          <w:noProof/>
        </w:rPr>
        <mc:AlternateContent>
          <mc:Choice Requires="wps">
            <w:drawing>
              <wp:anchor distT="0" distB="0" distL="114300" distR="114300" simplePos="0" relativeHeight="484720640" behindDoc="1" locked="0" layoutInCell="1" allowOverlap="1" wp14:anchorId="372B36A6" wp14:editId="33E46430">
                <wp:simplePos x="0" y="0"/>
                <wp:positionH relativeFrom="page">
                  <wp:posOffset>647065</wp:posOffset>
                </wp:positionH>
                <wp:positionV relativeFrom="paragraph">
                  <wp:posOffset>-157480</wp:posOffset>
                </wp:positionV>
                <wp:extent cx="4300220" cy="5624830"/>
                <wp:effectExtent l="0" t="0" r="0" b="0"/>
                <wp:wrapNone/>
                <wp:docPr id="105881310"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562483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358448" id="docshape331" o:spid="_x0000_s1026" style="position:absolute;margin-left:50.95pt;margin-top:-12.4pt;width:338.6pt;height:442.9pt;z-index:-1859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" fillcolor="#ededed" stroked="f">
                <w10:wrap anchorx="page"/>
              </v:rect>
            </w:pict>
          </mc:Fallback>
        </mc:AlternateContent>
      </w:r>
      <w:r>
        <w:rPr>
          <w:color w:val="231F20"/>
          <w:w w:val="65"/>
        </w:rPr>
        <w:t>Greenfield</w:t>
      </w:r>
      <w:r>
        <w:rPr>
          <w:color w:val="231F20"/>
          <w:spacing w:val="-13"/>
        </w:rPr>
        <w:t xml:space="preserve"> </w:t>
      </w:r>
      <w:r>
        <w:rPr>
          <w:color w:val="231F20"/>
          <w:w w:val="65"/>
        </w:rPr>
        <w:t>vs.</w:t>
      </w:r>
      <w:r>
        <w:rPr>
          <w:color w:val="231F20"/>
          <w:spacing w:val="-13"/>
        </w:rPr>
        <w:t xml:space="preserve"> </w:t>
      </w:r>
      <w:r>
        <w:rPr>
          <w:color w:val="231F20"/>
          <w:spacing w:val="-2"/>
          <w:w w:val="65"/>
        </w:rPr>
        <w:t>Brownfield</w:t>
      </w:r>
    </w:p>
    <w:p w14:paraId="6D04DC10" w14:textId="77777777" w:rsidR="00262A63" w:rsidRDefault="00262A63">
      <w:pPr>
        <w:pStyle w:val="BodyText"/>
        <w:spacing w:before="6"/>
        <w:rPr>
          <w:rFonts w:ascii="Arial"/>
          <w:sz w:val="29"/>
        </w:rPr>
      </w:pPr>
    </w:p>
    <w:p w14:paraId="6E7B3610" w14:textId="77777777" w:rsidR="00262A63" w:rsidRDefault="00000000">
      <w:pPr>
        <w:pStyle w:val="BodyText"/>
        <w:spacing w:line="319" w:lineRule="auto"/>
        <w:ind w:left="1151" w:right="1084"/>
        <w:jc w:val="right"/>
      </w:pPr>
      <w:r>
        <w:rPr>
          <w:color w:val="231F20"/>
          <w:spacing w:val="-2"/>
          <w:w w:val="110"/>
        </w:rPr>
        <w:t>Greenfield</w:t>
      </w:r>
      <w:r>
        <w:rPr>
          <w:color w:val="231F20"/>
          <w:spacing w:val="-6"/>
          <w:w w:val="110"/>
        </w:rPr>
        <w:t xml:space="preserve"> </w:t>
      </w:r>
      <w:r>
        <w:rPr>
          <w:color w:val="231F20"/>
          <w:spacing w:val="-2"/>
          <w:w w:val="110"/>
        </w:rPr>
        <w:t>software</w:t>
      </w:r>
      <w:r>
        <w:rPr>
          <w:color w:val="231F20"/>
          <w:spacing w:val="-6"/>
          <w:w w:val="110"/>
        </w:rPr>
        <w:t xml:space="preserve"> </w:t>
      </w:r>
      <w:r>
        <w:rPr>
          <w:color w:val="231F20"/>
          <w:spacing w:val="-2"/>
          <w:w w:val="110"/>
        </w:rPr>
        <w:t>development</w:t>
      </w:r>
      <w:r>
        <w:rPr>
          <w:color w:val="231F20"/>
          <w:spacing w:val="-6"/>
          <w:w w:val="110"/>
        </w:rPr>
        <w:t xml:space="preserve"> </w:t>
      </w:r>
      <w:r>
        <w:rPr>
          <w:color w:val="231F20"/>
          <w:spacing w:val="-2"/>
          <w:w w:val="110"/>
        </w:rPr>
        <w:t>refers</w:t>
      </w:r>
      <w:r>
        <w:rPr>
          <w:color w:val="231F20"/>
          <w:spacing w:val="-6"/>
          <w:w w:val="110"/>
        </w:rPr>
        <w:t xml:space="preserve"> </w:t>
      </w:r>
      <w:r>
        <w:rPr>
          <w:color w:val="231F20"/>
          <w:spacing w:val="-2"/>
          <w:w w:val="110"/>
        </w:rPr>
        <w:t>to</w:t>
      </w:r>
      <w:r>
        <w:rPr>
          <w:color w:val="231F20"/>
          <w:spacing w:val="-6"/>
          <w:w w:val="110"/>
        </w:rPr>
        <w:t xml:space="preserve"> </w:t>
      </w:r>
      <w:r>
        <w:rPr>
          <w:color w:val="231F20"/>
          <w:spacing w:val="-2"/>
          <w:w w:val="110"/>
        </w:rPr>
        <w:t>development</w:t>
      </w:r>
      <w:r>
        <w:rPr>
          <w:color w:val="231F20"/>
          <w:spacing w:val="-6"/>
          <w:w w:val="110"/>
        </w:rPr>
        <w:t xml:space="preserve"> </w:t>
      </w:r>
      <w:r>
        <w:rPr>
          <w:color w:val="231F20"/>
          <w:spacing w:val="-2"/>
          <w:w w:val="110"/>
        </w:rPr>
        <w:t>work</w:t>
      </w:r>
      <w:r>
        <w:rPr>
          <w:color w:val="231F20"/>
          <w:spacing w:val="-6"/>
          <w:w w:val="110"/>
        </w:rPr>
        <w:t xml:space="preserve"> </w:t>
      </w:r>
      <w:r>
        <w:rPr>
          <w:color w:val="231F20"/>
          <w:spacing w:val="-2"/>
          <w:w w:val="110"/>
        </w:rPr>
        <w:t>in</w:t>
      </w:r>
      <w:r>
        <w:rPr>
          <w:color w:val="231F20"/>
          <w:spacing w:val="-6"/>
          <w:w w:val="110"/>
        </w:rPr>
        <w:t xml:space="preserve"> </w:t>
      </w:r>
      <w:r>
        <w:rPr>
          <w:color w:val="231F20"/>
          <w:spacing w:val="-2"/>
          <w:w w:val="110"/>
        </w:rPr>
        <w:t xml:space="preserve">a </w:t>
      </w:r>
      <w:r>
        <w:rPr>
          <w:color w:val="231F20"/>
          <w:w w:val="110"/>
        </w:rPr>
        <w:t>new</w:t>
      </w:r>
      <w:r>
        <w:rPr>
          <w:color w:val="231F20"/>
          <w:spacing w:val="-12"/>
          <w:w w:val="110"/>
        </w:rPr>
        <w:t xml:space="preserve"> </w:t>
      </w:r>
      <w:r>
        <w:rPr>
          <w:color w:val="231F20"/>
          <w:w w:val="110"/>
        </w:rPr>
        <w:t>environment</w:t>
      </w:r>
      <w:r>
        <w:rPr>
          <w:color w:val="231F20"/>
          <w:spacing w:val="-12"/>
          <w:w w:val="110"/>
        </w:rPr>
        <w:t xml:space="preserve"> </w:t>
      </w:r>
      <w:r>
        <w:rPr>
          <w:color w:val="231F20"/>
          <w:w w:val="110"/>
        </w:rPr>
        <w:t>with</w:t>
      </w:r>
      <w:r>
        <w:rPr>
          <w:color w:val="231F20"/>
          <w:spacing w:val="-12"/>
          <w:w w:val="110"/>
        </w:rPr>
        <w:t xml:space="preserve"> </w:t>
      </w:r>
      <w:r>
        <w:rPr>
          <w:color w:val="231F20"/>
          <w:w w:val="110"/>
        </w:rPr>
        <w:t>minimal</w:t>
      </w:r>
      <w:r>
        <w:rPr>
          <w:color w:val="231F20"/>
          <w:spacing w:val="-12"/>
          <w:w w:val="110"/>
        </w:rPr>
        <w:t xml:space="preserve"> </w:t>
      </w:r>
      <w:r>
        <w:rPr>
          <w:color w:val="231F20"/>
          <w:w w:val="110"/>
        </w:rPr>
        <w:t>pre-existing</w:t>
      </w:r>
      <w:r>
        <w:rPr>
          <w:color w:val="231F20"/>
          <w:spacing w:val="-12"/>
          <w:w w:val="110"/>
        </w:rPr>
        <w:t xml:space="preserve"> </w:t>
      </w:r>
      <w:r>
        <w:rPr>
          <w:color w:val="231F20"/>
          <w:w w:val="110"/>
        </w:rPr>
        <w:t>legacy</w:t>
      </w:r>
      <w:r>
        <w:rPr>
          <w:color w:val="231F20"/>
          <w:spacing w:val="-12"/>
          <w:w w:val="110"/>
        </w:rPr>
        <w:t xml:space="preserve"> </w:t>
      </w:r>
      <w:r>
        <w:rPr>
          <w:color w:val="231F20"/>
          <w:w w:val="110"/>
        </w:rPr>
        <w:t>code</w:t>
      </w:r>
      <w:r>
        <w:rPr>
          <w:color w:val="231F20"/>
          <w:spacing w:val="-12"/>
          <w:w w:val="110"/>
        </w:rPr>
        <w:t xml:space="preserve"> </w:t>
      </w:r>
      <w:r>
        <w:rPr>
          <w:color w:val="231F20"/>
          <w:w w:val="110"/>
        </w:rPr>
        <w:t>and</w:t>
      </w:r>
      <w:r>
        <w:rPr>
          <w:color w:val="231F20"/>
          <w:spacing w:val="-12"/>
          <w:w w:val="110"/>
        </w:rPr>
        <w:t xml:space="preserve"> </w:t>
      </w:r>
      <w:r>
        <w:rPr>
          <w:color w:val="231F20"/>
          <w:w w:val="110"/>
        </w:rPr>
        <w:t xml:space="preserve">free choice on tools, patterns, and architecture. This has the obvious </w:t>
      </w:r>
      <w:r>
        <w:rPr>
          <w:color w:val="231F20"/>
          <w:w w:val="105"/>
        </w:rPr>
        <w:t>advantage</w:t>
      </w:r>
      <w:r>
        <w:rPr>
          <w:color w:val="231F20"/>
          <w:spacing w:val="-9"/>
          <w:w w:val="105"/>
        </w:rPr>
        <w:t xml:space="preserve"> </w:t>
      </w:r>
      <w:r>
        <w:rPr>
          <w:color w:val="231F20"/>
          <w:w w:val="105"/>
        </w:rPr>
        <w:t>of</w:t>
      </w:r>
      <w:r>
        <w:rPr>
          <w:color w:val="231F20"/>
          <w:spacing w:val="-9"/>
          <w:w w:val="105"/>
        </w:rPr>
        <w:t xml:space="preserve"> </w:t>
      </w:r>
      <w:r>
        <w:rPr>
          <w:color w:val="231F20"/>
          <w:w w:val="105"/>
        </w:rPr>
        <w:t>allowing</w:t>
      </w:r>
      <w:r>
        <w:rPr>
          <w:color w:val="231F20"/>
          <w:spacing w:val="-9"/>
          <w:w w:val="105"/>
        </w:rPr>
        <w:t xml:space="preserve"> </w:t>
      </w:r>
      <w:r>
        <w:rPr>
          <w:color w:val="231F20"/>
          <w:w w:val="105"/>
        </w:rPr>
        <w:t>the</w:t>
      </w:r>
      <w:r>
        <w:rPr>
          <w:color w:val="231F20"/>
          <w:spacing w:val="-9"/>
          <w:w w:val="105"/>
        </w:rPr>
        <w:t xml:space="preserve"> </w:t>
      </w:r>
      <w:r>
        <w:rPr>
          <w:color w:val="231F20"/>
          <w:w w:val="105"/>
        </w:rPr>
        <w:t>thoughtful</w:t>
      </w:r>
      <w:r>
        <w:rPr>
          <w:color w:val="231F20"/>
          <w:spacing w:val="-9"/>
          <w:w w:val="105"/>
        </w:rPr>
        <w:t xml:space="preserve"> </w:t>
      </w:r>
      <w:r>
        <w:rPr>
          <w:color w:val="231F20"/>
          <w:w w:val="105"/>
        </w:rPr>
        <w:t>choice</w:t>
      </w:r>
      <w:r>
        <w:rPr>
          <w:color w:val="231F20"/>
          <w:spacing w:val="-9"/>
          <w:w w:val="105"/>
        </w:rPr>
        <w:t xml:space="preserve"> </w:t>
      </w:r>
      <w:r>
        <w:rPr>
          <w:color w:val="231F20"/>
          <w:w w:val="105"/>
        </w:rPr>
        <w:t>of</w:t>
      </w:r>
      <w:r>
        <w:rPr>
          <w:color w:val="231F20"/>
          <w:spacing w:val="-9"/>
          <w:w w:val="105"/>
        </w:rPr>
        <w:t xml:space="preserve"> </w:t>
      </w:r>
      <w:r>
        <w:rPr>
          <w:color w:val="231F20"/>
          <w:w w:val="105"/>
        </w:rPr>
        <w:t>the</w:t>
      </w:r>
      <w:r>
        <w:rPr>
          <w:color w:val="231F20"/>
          <w:spacing w:val="-9"/>
          <w:w w:val="105"/>
        </w:rPr>
        <w:t xml:space="preserve"> </w:t>
      </w:r>
      <w:r>
        <w:rPr>
          <w:color w:val="231F20"/>
          <w:w w:val="105"/>
        </w:rPr>
        <w:t>right</w:t>
      </w:r>
      <w:r>
        <w:rPr>
          <w:color w:val="231F20"/>
          <w:spacing w:val="-9"/>
          <w:w w:val="105"/>
        </w:rPr>
        <w:t xml:space="preserve"> </w:t>
      </w:r>
      <w:r>
        <w:rPr>
          <w:color w:val="231F20"/>
          <w:w w:val="105"/>
        </w:rPr>
        <w:t>architecture and</w:t>
      </w:r>
      <w:r>
        <w:rPr>
          <w:color w:val="231F20"/>
          <w:spacing w:val="-23"/>
          <w:w w:val="105"/>
        </w:rPr>
        <w:t xml:space="preserve"> </w:t>
      </w:r>
      <w:r>
        <w:rPr>
          <w:color w:val="231F20"/>
          <w:w w:val="105"/>
        </w:rPr>
        <w:t>tooling</w:t>
      </w:r>
      <w:r>
        <w:rPr>
          <w:color w:val="231F20"/>
          <w:spacing w:val="-23"/>
          <w:w w:val="105"/>
        </w:rPr>
        <w:t xml:space="preserve"> </w:t>
      </w:r>
      <w:r>
        <w:rPr>
          <w:color w:val="231F20"/>
          <w:w w:val="105"/>
        </w:rPr>
        <w:t>for</w:t>
      </w:r>
      <w:r>
        <w:rPr>
          <w:color w:val="231F20"/>
          <w:spacing w:val="-23"/>
          <w:w w:val="105"/>
        </w:rPr>
        <w:t xml:space="preserve"> </w:t>
      </w:r>
      <w:r>
        <w:rPr>
          <w:color w:val="231F20"/>
          <w:w w:val="105"/>
        </w:rPr>
        <w:t>the</w:t>
      </w:r>
      <w:r>
        <w:rPr>
          <w:color w:val="231F20"/>
          <w:spacing w:val="-23"/>
          <w:w w:val="105"/>
        </w:rPr>
        <w:t xml:space="preserve"> </w:t>
      </w:r>
      <w:r>
        <w:rPr>
          <w:color w:val="231F20"/>
          <w:w w:val="105"/>
        </w:rPr>
        <w:t>job,</w:t>
      </w:r>
      <w:r>
        <w:rPr>
          <w:color w:val="231F20"/>
          <w:spacing w:val="-23"/>
          <w:w w:val="105"/>
        </w:rPr>
        <w:t xml:space="preserve"> </w:t>
      </w:r>
      <w:r>
        <w:rPr>
          <w:color w:val="231F20"/>
          <w:w w:val="105"/>
        </w:rPr>
        <w:t>and</w:t>
      </w:r>
      <w:r>
        <w:rPr>
          <w:color w:val="231F20"/>
          <w:spacing w:val="-23"/>
          <w:w w:val="105"/>
        </w:rPr>
        <w:t xml:space="preserve"> </w:t>
      </w:r>
      <w:r>
        <w:rPr>
          <w:color w:val="231F20"/>
          <w:w w:val="105"/>
        </w:rPr>
        <w:t>no</w:t>
      </w:r>
      <w:r>
        <w:rPr>
          <w:color w:val="231F20"/>
          <w:spacing w:val="-23"/>
          <w:w w:val="105"/>
        </w:rPr>
        <w:t xml:space="preserve"> </w:t>
      </w:r>
      <w:r>
        <w:rPr>
          <w:color w:val="231F20"/>
          <w:w w:val="105"/>
        </w:rPr>
        <w:t>distraction</w:t>
      </w:r>
      <w:r>
        <w:rPr>
          <w:color w:val="231F20"/>
          <w:spacing w:val="-23"/>
          <w:w w:val="105"/>
        </w:rPr>
        <w:t xml:space="preserve"> </w:t>
      </w:r>
      <w:r>
        <w:rPr>
          <w:color w:val="231F20"/>
          <w:w w:val="105"/>
        </w:rPr>
        <w:t>from</w:t>
      </w:r>
      <w:r>
        <w:rPr>
          <w:color w:val="231F20"/>
          <w:spacing w:val="-23"/>
          <w:w w:val="105"/>
        </w:rPr>
        <w:t xml:space="preserve"> </w:t>
      </w:r>
      <w:r>
        <w:rPr>
          <w:color w:val="231F20"/>
          <w:w w:val="105"/>
        </w:rPr>
        <w:t>existing</w:t>
      </w:r>
      <w:r>
        <w:rPr>
          <w:color w:val="231F20"/>
          <w:spacing w:val="-23"/>
          <w:w w:val="105"/>
        </w:rPr>
        <w:t xml:space="preserve"> </w:t>
      </w:r>
      <w:r>
        <w:rPr>
          <w:color w:val="231F20"/>
          <w:w w:val="105"/>
        </w:rPr>
        <w:t>tech</w:t>
      </w:r>
      <w:r>
        <w:rPr>
          <w:color w:val="231F20"/>
          <w:spacing w:val="-23"/>
          <w:w w:val="105"/>
        </w:rPr>
        <w:t xml:space="preserve"> </w:t>
      </w:r>
      <w:r>
        <w:rPr>
          <w:color w:val="231F20"/>
          <w:w w:val="105"/>
        </w:rPr>
        <w:t>debt.</w:t>
      </w:r>
      <w:r>
        <w:rPr>
          <w:color w:val="231F20"/>
          <w:spacing w:val="-23"/>
          <w:w w:val="105"/>
        </w:rPr>
        <w:t xml:space="preserve"> </w:t>
      </w:r>
      <w:r>
        <w:rPr>
          <w:color w:val="231F20"/>
          <w:w w:val="105"/>
        </w:rPr>
        <w:t>The subtle</w:t>
      </w:r>
      <w:r>
        <w:rPr>
          <w:color w:val="231F20"/>
          <w:spacing w:val="-8"/>
          <w:w w:val="105"/>
        </w:rPr>
        <w:t xml:space="preserve"> </w:t>
      </w:r>
      <w:r>
        <w:rPr>
          <w:color w:val="231F20"/>
          <w:w w:val="105"/>
        </w:rPr>
        <w:t>downside</w:t>
      </w:r>
      <w:r>
        <w:rPr>
          <w:color w:val="231F20"/>
          <w:spacing w:val="-8"/>
          <w:w w:val="105"/>
        </w:rPr>
        <w:t xml:space="preserve"> </w:t>
      </w:r>
      <w:r>
        <w:rPr>
          <w:color w:val="231F20"/>
          <w:w w:val="105"/>
        </w:rPr>
        <w:t>is</w:t>
      </w:r>
      <w:r>
        <w:rPr>
          <w:color w:val="231F20"/>
          <w:spacing w:val="-8"/>
          <w:w w:val="105"/>
        </w:rPr>
        <w:t xml:space="preserve"> </w:t>
      </w:r>
      <w:r>
        <w:rPr>
          <w:color w:val="231F20"/>
          <w:w w:val="105"/>
        </w:rPr>
        <w:t>that,</w:t>
      </w:r>
      <w:r>
        <w:rPr>
          <w:color w:val="231F20"/>
          <w:spacing w:val="-8"/>
          <w:w w:val="105"/>
        </w:rPr>
        <w:t xml:space="preserve"> </w:t>
      </w:r>
      <w:r>
        <w:rPr>
          <w:color w:val="231F20"/>
          <w:w w:val="105"/>
        </w:rPr>
        <w:t>with</w:t>
      </w:r>
      <w:r>
        <w:rPr>
          <w:color w:val="231F20"/>
          <w:spacing w:val="-8"/>
          <w:w w:val="105"/>
        </w:rPr>
        <w:t xml:space="preserve"> </w:t>
      </w:r>
      <w:r>
        <w:rPr>
          <w:color w:val="231F20"/>
          <w:w w:val="105"/>
        </w:rPr>
        <w:t>so</w:t>
      </w:r>
      <w:r>
        <w:rPr>
          <w:color w:val="231F20"/>
          <w:spacing w:val="-8"/>
          <w:w w:val="105"/>
        </w:rPr>
        <w:t xml:space="preserve"> </w:t>
      </w:r>
      <w:r>
        <w:rPr>
          <w:color w:val="231F20"/>
          <w:w w:val="105"/>
        </w:rPr>
        <w:t>much</w:t>
      </w:r>
      <w:r>
        <w:rPr>
          <w:color w:val="231F20"/>
          <w:spacing w:val="-8"/>
          <w:w w:val="105"/>
        </w:rPr>
        <w:t xml:space="preserve"> </w:t>
      </w:r>
      <w:r>
        <w:rPr>
          <w:color w:val="231F20"/>
          <w:w w:val="105"/>
        </w:rPr>
        <w:t>choice</w:t>
      </w:r>
      <w:r>
        <w:rPr>
          <w:color w:val="231F20"/>
          <w:spacing w:val="-8"/>
          <w:w w:val="105"/>
        </w:rPr>
        <w:t xml:space="preserve"> </w:t>
      </w:r>
      <w:r>
        <w:rPr>
          <w:color w:val="231F20"/>
          <w:w w:val="105"/>
        </w:rPr>
        <w:t>and</w:t>
      </w:r>
      <w:r>
        <w:rPr>
          <w:color w:val="231F20"/>
          <w:spacing w:val="-8"/>
          <w:w w:val="105"/>
        </w:rPr>
        <w:t xml:space="preserve"> </w:t>
      </w:r>
      <w:r>
        <w:rPr>
          <w:color w:val="231F20"/>
          <w:w w:val="105"/>
        </w:rPr>
        <w:t>so</w:t>
      </w:r>
      <w:r>
        <w:rPr>
          <w:color w:val="231F20"/>
          <w:spacing w:val="-8"/>
          <w:w w:val="105"/>
        </w:rPr>
        <w:t xml:space="preserve"> </w:t>
      </w:r>
      <w:r>
        <w:rPr>
          <w:color w:val="231F20"/>
          <w:w w:val="105"/>
        </w:rPr>
        <w:t>few</w:t>
      </w:r>
      <w:r>
        <w:rPr>
          <w:color w:val="231F20"/>
          <w:spacing w:val="-8"/>
          <w:w w:val="105"/>
        </w:rPr>
        <w:t xml:space="preserve"> </w:t>
      </w:r>
      <w:r>
        <w:rPr>
          <w:color w:val="231F20"/>
          <w:w w:val="105"/>
        </w:rPr>
        <w:t>constraints, the</w:t>
      </w:r>
      <w:r>
        <w:rPr>
          <w:color w:val="231F20"/>
          <w:spacing w:val="-10"/>
          <w:w w:val="105"/>
        </w:rPr>
        <w:t xml:space="preserve"> </w:t>
      </w:r>
      <w:r>
        <w:rPr>
          <w:color w:val="231F20"/>
          <w:w w:val="105"/>
        </w:rPr>
        <w:t>risks</w:t>
      </w:r>
      <w:r>
        <w:rPr>
          <w:color w:val="231F20"/>
          <w:spacing w:val="-10"/>
          <w:w w:val="105"/>
        </w:rPr>
        <w:t xml:space="preserve"> </w:t>
      </w:r>
      <w:r>
        <w:rPr>
          <w:color w:val="231F20"/>
          <w:w w:val="105"/>
        </w:rPr>
        <w:t>of</w:t>
      </w:r>
      <w:r>
        <w:rPr>
          <w:color w:val="231F20"/>
          <w:spacing w:val="-10"/>
          <w:w w:val="105"/>
        </w:rPr>
        <w:t xml:space="preserve"> </w:t>
      </w:r>
      <w:r>
        <w:rPr>
          <w:color w:val="231F20"/>
          <w:w w:val="105"/>
        </w:rPr>
        <w:t>making</w:t>
      </w:r>
      <w:r>
        <w:rPr>
          <w:color w:val="231F20"/>
          <w:spacing w:val="-10"/>
          <w:w w:val="105"/>
        </w:rPr>
        <w:t xml:space="preserve"> </w:t>
      </w:r>
      <w:r>
        <w:rPr>
          <w:color w:val="231F20"/>
          <w:w w:val="105"/>
        </w:rPr>
        <w:t>poor</w:t>
      </w:r>
      <w:r>
        <w:rPr>
          <w:color w:val="231F20"/>
          <w:spacing w:val="-10"/>
          <w:w w:val="105"/>
        </w:rPr>
        <w:t xml:space="preserve"> </w:t>
      </w:r>
      <w:r>
        <w:rPr>
          <w:color w:val="231F20"/>
          <w:w w:val="105"/>
        </w:rPr>
        <w:t>decisions</w:t>
      </w:r>
      <w:r>
        <w:rPr>
          <w:color w:val="231F20"/>
          <w:spacing w:val="-10"/>
          <w:w w:val="105"/>
        </w:rPr>
        <w:t xml:space="preserve"> </w:t>
      </w:r>
      <w:r>
        <w:rPr>
          <w:color w:val="231F20"/>
          <w:w w:val="105"/>
        </w:rPr>
        <w:t>are</w:t>
      </w:r>
      <w:r>
        <w:rPr>
          <w:color w:val="231F20"/>
          <w:spacing w:val="-10"/>
          <w:w w:val="105"/>
        </w:rPr>
        <w:t xml:space="preserve"> </w:t>
      </w:r>
      <w:r>
        <w:rPr>
          <w:color w:val="231F20"/>
          <w:w w:val="105"/>
        </w:rPr>
        <w:t>higher.</w:t>
      </w:r>
      <w:r>
        <w:rPr>
          <w:color w:val="231F20"/>
          <w:spacing w:val="-10"/>
          <w:w w:val="105"/>
        </w:rPr>
        <w:t xml:space="preserve"> </w:t>
      </w:r>
      <w:r>
        <w:rPr>
          <w:color w:val="231F20"/>
          <w:w w:val="105"/>
        </w:rPr>
        <w:t>There</w:t>
      </w:r>
      <w:r>
        <w:rPr>
          <w:color w:val="231F20"/>
          <w:spacing w:val="-10"/>
          <w:w w:val="105"/>
        </w:rPr>
        <w:t xml:space="preserve"> </w:t>
      </w:r>
      <w:r>
        <w:rPr>
          <w:color w:val="231F20"/>
          <w:w w:val="105"/>
        </w:rPr>
        <w:t>is</w:t>
      </w:r>
      <w:r>
        <w:rPr>
          <w:color w:val="231F20"/>
          <w:spacing w:val="-10"/>
          <w:w w:val="105"/>
        </w:rPr>
        <w:t xml:space="preserve"> </w:t>
      </w:r>
      <w:r>
        <w:rPr>
          <w:color w:val="231F20"/>
          <w:w w:val="105"/>
        </w:rPr>
        <w:t>also</w:t>
      </w:r>
      <w:r>
        <w:rPr>
          <w:color w:val="231F20"/>
          <w:spacing w:val="-10"/>
          <w:w w:val="105"/>
        </w:rPr>
        <w:t xml:space="preserve"> </w:t>
      </w:r>
      <w:r>
        <w:rPr>
          <w:color w:val="231F20"/>
          <w:w w:val="105"/>
        </w:rPr>
        <w:t>usually</w:t>
      </w:r>
      <w:r>
        <w:rPr>
          <w:color w:val="231F20"/>
          <w:spacing w:val="-10"/>
          <w:w w:val="105"/>
        </w:rPr>
        <w:t xml:space="preserve"> </w:t>
      </w:r>
      <w:r>
        <w:rPr>
          <w:color w:val="231F20"/>
          <w:w w:val="105"/>
        </w:rPr>
        <w:t>a considerable</w:t>
      </w:r>
      <w:r>
        <w:rPr>
          <w:color w:val="231F20"/>
          <w:spacing w:val="-20"/>
          <w:w w:val="105"/>
        </w:rPr>
        <w:t xml:space="preserve"> </w:t>
      </w:r>
      <w:r>
        <w:rPr>
          <w:color w:val="231F20"/>
          <w:w w:val="105"/>
        </w:rPr>
        <w:t>bootstrap</w:t>
      </w:r>
      <w:r>
        <w:rPr>
          <w:color w:val="231F20"/>
          <w:spacing w:val="-20"/>
          <w:w w:val="105"/>
        </w:rPr>
        <w:t xml:space="preserve"> </w:t>
      </w:r>
      <w:r>
        <w:rPr>
          <w:color w:val="231F20"/>
          <w:w w:val="105"/>
        </w:rPr>
        <w:t>cost</w:t>
      </w:r>
      <w:r>
        <w:rPr>
          <w:color w:val="231F20"/>
          <w:spacing w:val="-20"/>
          <w:w w:val="105"/>
        </w:rPr>
        <w:t xml:space="preserve"> </w:t>
      </w:r>
      <w:r>
        <w:rPr>
          <w:color w:val="231F20"/>
          <w:w w:val="105"/>
        </w:rPr>
        <w:t>for</w:t>
      </w:r>
      <w:r>
        <w:rPr>
          <w:color w:val="231F20"/>
          <w:spacing w:val="-20"/>
          <w:w w:val="105"/>
        </w:rPr>
        <w:t xml:space="preserve"> </w:t>
      </w:r>
      <w:r>
        <w:rPr>
          <w:color w:val="231F20"/>
          <w:w w:val="105"/>
        </w:rPr>
        <w:t>new</w:t>
      </w:r>
      <w:r>
        <w:rPr>
          <w:color w:val="231F20"/>
          <w:spacing w:val="-20"/>
          <w:w w:val="105"/>
        </w:rPr>
        <w:t xml:space="preserve"> </w:t>
      </w:r>
      <w:r>
        <w:rPr>
          <w:color w:val="231F20"/>
          <w:w w:val="105"/>
        </w:rPr>
        <w:t>projects</w:t>
      </w:r>
      <w:r>
        <w:rPr>
          <w:color w:val="231F20"/>
          <w:spacing w:val="-20"/>
          <w:w w:val="105"/>
        </w:rPr>
        <w:t xml:space="preserve"> </w:t>
      </w:r>
      <w:r>
        <w:rPr>
          <w:color w:val="231F20"/>
          <w:w w:val="105"/>
        </w:rPr>
        <w:t>that</w:t>
      </w:r>
      <w:r>
        <w:rPr>
          <w:color w:val="231F20"/>
          <w:spacing w:val="-20"/>
          <w:w w:val="105"/>
        </w:rPr>
        <w:t xml:space="preserve"> </w:t>
      </w:r>
      <w:r>
        <w:rPr>
          <w:color w:val="231F20"/>
          <w:w w:val="105"/>
        </w:rPr>
        <w:t>is</w:t>
      </w:r>
      <w:r>
        <w:rPr>
          <w:color w:val="231F20"/>
          <w:spacing w:val="-20"/>
          <w:w w:val="105"/>
        </w:rPr>
        <w:t xml:space="preserve"> </w:t>
      </w:r>
      <w:r>
        <w:rPr>
          <w:color w:val="231F20"/>
          <w:w w:val="105"/>
        </w:rPr>
        <w:t>underestimated— things</w:t>
      </w:r>
      <w:r>
        <w:rPr>
          <w:color w:val="231F20"/>
          <w:spacing w:val="-10"/>
          <w:w w:val="105"/>
        </w:rPr>
        <w:t xml:space="preserve"> </w:t>
      </w:r>
      <w:r>
        <w:rPr>
          <w:color w:val="231F20"/>
          <w:w w:val="105"/>
        </w:rPr>
        <w:t>like</w:t>
      </w:r>
      <w:r>
        <w:rPr>
          <w:color w:val="231F20"/>
          <w:spacing w:val="-10"/>
          <w:w w:val="105"/>
        </w:rPr>
        <w:t xml:space="preserve"> </w:t>
      </w:r>
      <w:r>
        <w:rPr>
          <w:color w:val="231F20"/>
          <w:w w:val="105"/>
        </w:rPr>
        <w:t>setting</w:t>
      </w:r>
      <w:r>
        <w:rPr>
          <w:color w:val="231F20"/>
          <w:spacing w:val="-10"/>
          <w:w w:val="105"/>
        </w:rPr>
        <w:t xml:space="preserve"> </w:t>
      </w:r>
      <w:r>
        <w:rPr>
          <w:color w:val="231F20"/>
          <w:w w:val="105"/>
        </w:rPr>
        <w:t>up</w:t>
      </w:r>
      <w:r>
        <w:rPr>
          <w:color w:val="231F20"/>
          <w:spacing w:val="-10"/>
          <w:w w:val="105"/>
        </w:rPr>
        <w:t xml:space="preserve"> </w:t>
      </w:r>
      <w:r>
        <w:rPr>
          <w:color w:val="231F20"/>
          <w:w w:val="105"/>
        </w:rPr>
        <w:t>testing,</w:t>
      </w:r>
      <w:r>
        <w:rPr>
          <w:color w:val="231F20"/>
          <w:spacing w:val="-10"/>
          <w:w w:val="105"/>
        </w:rPr>
        <w:t xml:space="preserve"> </w:t>
      </w:r>
      <w:r>
        <w:rPr>
          <w:color w:val="231F20"/>
          <w:w w:val="105"/>
        </w:rPr>
        <w:t>build</w:t>
      </w:r>
      <w:r>
        <w:rPr>
          <w:color w:val="231F20"/>
          <w:spacing w:val="-10"/>
          <w:w w:val="105"/>
        </w:rPr>
        <w:t xml:space="preserve"> </w:t>
      </w:r>
      <w:r>
        <w:rPr>
          <w:color w:val="231F20"/>
          <w:w w:val="105"/>
        </w:rPr>
        <w:t>systems,</w:t>
      </w:r>
      <w:r>
        <w:rPr>
          <w:color w:val="231F20"/>
          <w:spacing w:val="-10"/>
          <w:w w:val="105"/>
        </w:rPr>
        <w:t xml:space="preserve"> </w:t>
      </w:r>
      <w:r>
        <w:rPr>
          <w:color w:val="231F20"/>
          <w:w w:val="105"/>
        </w:rPr>
        <w:t>static</w:t>
      </w:r>
      <w:r>
        <w:rPr>
          <w:color w:val="231F20"/>
          <w:spacing w:val="-10"/>
          <w:w w:val="105"/>
        </w:rPr>
        <w:t xml:space="preserve"> </w:t>
      </w:r>
      <w:r>
        <w:rPr>
          <w:color w:val="231F20"/>
          <w:w w:val="105"/>
        </w:rPr>
        <w:t>code</w:t>
      </w:r>
      <w:r>
        <w:rPr>
          <w:color w:val="231F20"/>
          <w:spacing w:val="-10"/>
          <w:w w:val="105"/>
        </w:rPr>
        <w:t xml:space="preserve"> </w:t>
      </w:r>
      <w:r>
        <w:rPr>
          <w:color w:val="231F20"/>
          <w:w w:val="105"/>
        </w:rPr>
        <w:t>analysis,</w:t>
      </w:r>
      <w:r>
        <w:rPr>
          <w:color w:val="231F20"/>
          <w:spacing w:val="-10"/>
          <w:w w:val="105"/>
        </w:rPr>
        <w:t xml:space="preserve"> </w:t>
      </w:r>
      <w:r>
        <w:rPr>
          <w:color w:val="231F20"/>
          <w:w w:val="105"/>
        </w:rPr>
        <w:t xml:space="preserve">etc. </w:t>
      </w:r>
      <w:r>
        <w:rPr>
          <w:color w:val="231F20"/>
          <w:w w:val="110"/>
        </w:rPr>
        <w:t>Brownfield</w:t>
      </w:r>
      <w:r>
        <w:rPr>
          <w:color w:val="231F20"/>
          <w:spacing w:val="40"/>
          <w:w w:val="110"/>
        </w:rPr>
        <w:t xml:space="preserve"> </w:t>
      </w:r>
      <w:r>
        <w:rPr>
          <w:color w:val="231F20"/>
          <w:w w:val="110"/>
        </w:rPr>
        <w:t>software</w:t>
      </w:r>
      <w:r>
        <w:rPr>
          <w:color w:val="231F20"/>
          <w:spacing w:val="40"/>
          <w:w w:val="110"/>
        </w:rPr>
        <w:t xml:space="preserve"> </w:t>
      </w:r>
      <w:r>
        <w:rPr>
          <w:color w:val="231F20"/>
          <w:w w:val="110"/>
        </w:rPr>
        <w:t>development</w:t>
      </w:r>
      <w:r>
        <w:rPr>
          <w:color w:val="231F20"/>
          <w:spacing w:val="40"/>
          <w:w w:val="110"/>
        </w:rPr>
        <w:t xml:space="preserve"> </w:t>
      </w:r>
      <w:r>
        <w:rPr>
          <w:color w:val="231F20"/>
          <w:w w:val="110"/>
        </w:rPr>
        <w:t>refers</w:t>
      </w:r>
      <w:r>
        <w:rPr>
          <w:color w:val="231F20"/>
          <w:spacing w:val="40"/>
          <w:w w:val="110"/>
        </w:rPr>
        <w:t xml:space="preserve"> </w:t>
      </w:r>
      <w:r>
        <w:rPr>
          <w:color w:val="231F20"/>
          <w:w w:val="110"/>
        </w:rPr>
        <w:t>to</w:t>
      </w:r>
      <w:r>
        <w:rPr>
          <w:color w:val="231F20"/>
          <w:spacing w:val="40"/>
          <w:w w:val="110"/>
        </w:rPr>
        <w:t xml:space="preserve"> </w:t>
      </w:r>
      <w:r>
        <w:rPr>
          <w:color w:val="231F20"/>
          <w:w w:val="110"/>
        </w:rPr>
        <w:t>the</w:t>
      </w:r>
      <w:r>
        <w:rPr>
          <w:color w:val="231F20"/>
          <w:spacing w:val="40"/>
          <w:w w:val="110"/>
        </w:rPr>
        <w:t xml:space="preserve"> </w:t>
      </w:r>
      <w:r>
        <w:rPr>
          <w:color w:val="231F20"/>
          <w:w w:val="110"/>
        </w:rPr>
        <w:t>opposite</w:t>
      </w:r>
      <w:r>
        <w:rPr>
          <w:color w:val="231F20"/>
          <w:spacing w:val="40"/>
          <w:w w:val="110"/>
        </w:rPr>
        <w:t xml:space="preserve"> </w:t>
      </w:r>
      <w:r>
        <w:rPr>
          <w:color w:val="231F20"/>
          <w:w w:val="110"/>
        </w:rPr>
        <w:t xml:space="preserve">of greenfield, working with existing legacy systems. The </w:t>
      </w:r>
      <w:proofErr w:type="spellStart"/>
      <w:r>
        <w:rPr>
          <w:color w:val="231F20"/>
          <w:w w:val="110"/>
        </w:rPr>
        <w:t>tradeoffs</w:t>
      </w:r>
      <w:proofErr w:type="spellEnd"/>
      <w:r>
        <w:rPr>
          <w:color w:val="231F20"/>
          <w:w w:val="110"/>
        </w:rPr>
        <w:t xml:space="preserve"> are</w:t>
      </w:r>
      <w:r>
        <w:rPr>
          <w:color w:val="231F20"/>
          <w:spacing w:val="-10"/>
          <w:w w:val="110"/>
        </w:rPr>
        <w:t xml:space="preserve"> </w:t>
      </w:r>
      <w:r>
        <w:rPr>
          <w:color w:val="231F20"/>
          <w:w w:val="110"/>
        </w:rPr>
        <w:t>essentially</w:t>
      </w:r>
      <w:r>
        <w:rPr>
          <w:color w:val="231F20"/>
          <w:spacing w:val="-10"/>
          <w:w w:val="110"/>
        </w:rPr>
        <w:t xml:space="preserve"> </w:t>
      </w:r>
      <w:r>
        <w:rPr>
          <w:color w:val="231F20"/>
          <w:w w:val="110"/>
        </w:rPr>
        <w:t>inverted:</w:t>
      </w:r>
      <w:r>
        <w:rPr>
          <w:color w:val="231F20"/>
          <w:spacing w:val="-10"/>
          <w:w w:val="110"/>
        </w:rPr>
        <w:t xml:space="preserve"> </w:t>
      </w:r>
      <w:r>
        <w:rPr>
          <w:color w:val="231F20"/>
          <w:w w:val="110"/>
        </w:rPr>
        <w:t>for</w:t>
      </w:r>
      <w:r>
        <w:rPr>
          <w:color w:val="231F20"/>
          <w:spacing w:val="-10"/>
          <w:w w:val="110"/>
        </w:rPr>
        <w:t xml:space="preserve"> </w:t>
      </w:r>
      <w:r>
        <w:rPr>
          <w:color w:val="231F20"/>
          <w:w w:val="110"/>
        </w:rPr>
        <w:t>better</w:t>
      </w:r>
      <w:r>
        <w:rPr>
          <w:color w:val="231F20"/>
          <w:spacing w:val="-10"/>
          <w:w w:val="110"/>
        </w:rPr>
        <w:t xml:space="preserve"> </w:t>
      </w:r>
      <w:r>
        <w:rPr>
          <w:color w:val="231F20"/>
          <w:w w:val="110"/>
        </w:rPr>
        <w:t>or</w:t>
      </w:r>
      <w:r>
        <w:rPr>
          <w:color w:val="231F20"/>
          <w:spacing w:val="-10"/>
          <w:w w:val="110"/>
        </w:rPr>
        <w:t xml:space="preserve"> </w:t>
      </w:r>
      <w:r>
        <w:rPr>
          <w:color w:val="231F20"/>
          <w:w w:val="110"/>
        </w:rPr>
        <w:t>worse,</w:t>
      </w:r>
      <w:r>
        <w:rPr>
          <w:color w:val="231F20"/>
          <w:spacing w:val="-10"/>
          <w:w w:val="110"/>
        </w:rPr>
        <w:t xml:space="preserve"> </w:t>
      </w:r>
      <w:r>
        <w:rPr>
          <w:color w:val="231F20"/>
          <w:w w:val="110"/>
        </w:rPr>
        <w:t>you’re</w:t>
      </w:r>
      <w:r>
        <w:rPr>
          <w:color w:val="231F20"/>
          <w:spacing w:val="-10"/>
          <w:w w:val="110"/>
        </w:rPr>
        <w:t xml:space="preserve"> </w:t>
      </w:r>
      <w:r>
        <w:rPr>
          <w:color w:val="231F20"/>
          <w:w w:val="110"/>
        </w:rPr>
        <w:t>stuck</w:t>
      </w:r>
      <w:r>
        <w:rPr>
          <w:color w:val="231F20"/>
          <w:spacing w:val="-10"/>
          <w:w w:val="110"/>
        </w:rPr>
        <w:t xml:space="preserve"> </w:t>
      </w:r>
      <w:r>
        <w:rPr>
          <w:color w:val="231F20"/>
          <w:w w:val="110"/>
        </w:rPr>
        <w:t>with</w:t>
      </w:r>
      <w:r>
        <w:rPr>
          <w:color w:val="231F20"/>
          <w:spacing w:val="-10"/>
          <w:w w:val="110"/>
        </w:rPr>
        <w:t xml:space="preserve"> </w:t>
      </w:r>
      <w:r>
        <w:rPr>
          <w:color w:val="231F20"/>
          <w:w w:val="110"/>
        </w:rPr>
        <w:t>the</w:t>
      </w:r>
    </w:p>
    <w:p w14:paraId="07D60584" w14:textId="77777777" w:rsidR="00262A63" w:rsidRDefault="00000000">
      <w:pPr>
        <w:pStyle w:val="BodyText"/>
        <w:spacing w:line="227" w:lineRule="exact"/>
        <w:ind w:left="1374"/>
        <w:jc w:val="both"/>
      </w:pPr>
      <w:r>
        <w:rPr>
          <w:color w:val="231F20"/>
          <w:w w:val="105"/>
        </w:rPr>
        <w:t>high-level</w:t>
      </w:r>
      <w:r>
        <w:rPr>
          <w:color w:val="231F20"/>
          <w:spacing w:val="6"/>
          <w:w w:val="105"/>
        </w:rPr>
        <w:t xml:space="preserve"> </w:t>
      </w:r>
      <w:r>
        <w:rPr>
          <w:color w:val="231F20"/>
          <w:w w:val="105"/>
        </w:rPr>
        <w:t>decisions</w:t>
      </w:r>
      <w:r>
        <w:rPr>
          <w:color w:val="231F20"/>
          <w:spacing w:val="7"/>
          <w:w w:val="105"/>
        </w:rPr>
        <w:t xml:space="preserve"> </w:t>
      </w:r>
      <w:r>
        <w:rPr>
          <w:color w:val="231F20"/>
          <w:w w:val="105"/>
        </w:rPr>
        <w:t>that</w:t>
      </w:r>
      <w:r>
        <w:rPr>
          <w:color w:val="231F20"/>
          <w:spacing w:val="7"/>
          <w:w w:val="105"/>
        </w:rPr>
        <w:t xml:space="preserve"> </w:t>
      </w:r>
      <w:r>
        <w:rPr>
          <w:color w:val="231F20"/>
          <w:w w:val="105"/>
        </w:rPr>
        <w:t>have</w:t>
      </w:r>
      <w:r>
        <w:rPr>
          <w:color w:val="231F20"/>
          <w:spacing w:val="7"/>
          <w:w w:val="105"/>
        </w:rPr>
        <w:t xml:space="preserve"> </w:t>
      </w:r>
      <w:r>
        <w:rPr>
          <w:color w:val="231F20"/>
          <w:w w:val="105"/>
        </w:rPr>
        <w:t>been</w:t>
      </w:r>
      <w:r>
        <w:rPr>
          <w:color w:val="231F20"/>
          <w:spacing w:val="6"/>
          <w:w w:val="105"/>
        </w:rPr>
        <w:t xml:space="preserve"> </w:t>
      </w:r>
      <w:r>
        <w:rPr>
          <w:color w:val="231F20"/>
          <w:w w:val="105"/>
        </w:rPr>
        <w:t>made</w:t>
      </w:r>
      <w:r>
        <w:rPr>
          <w:color w:val="231F20"/>
          <w:spacing w:val="7"/>
          <w:w w:val="105"/>
        </w:rPr>
        <w:t xml:space="preserve"> </w:t>
      </w:r>
      <w:r>
        <w:rPr>
          <w:color w:val="231F20"/>
          <w:w w:val="105"/>
        </w:rPr>
        <w:t>by</w:t>
      </w:r>
      <w:r>
        <w:rPr>
          <w:color w:val="231F20"/>
          <w:spacing w:val="7"/>
          <w:w w:val="105"/>
        </w:rPr>
        <w:t xml:space="preserve"> </w:t>
      </w:r>
      <w:r>
        <w:rPr>
          <w:color w:val="231F20"/>
          <w:w w:val="105"/>
        </w:rPr>
        <w:t>those</w:t>
      </w:r>
      <w:r>
        <w:rPr>
          <w:color w:val="231F20"/>
          <w:spacing w:val="7"/>
          <w:w w:val="105"/>
        </w:rPr>
        <w:t xml:space="preserve"> </w:t>
      </w:r>
      <w:r>
        <w:rPr>
          <w:color w:val="231F20"/>
          <w:w w:val="105"/>
        </w:rPr>
        <w:t>before</w:t>
      </w:r>
      <w:r>
        <w:rPr>
          <w:color w:val="231F20"/>
          <w:spacing w:val="6"/>
          <w:w w:val="105"/>
        </w:rPr>
        <w:t xml:space="preserve"> </w:t>
      </w:r>
      <w:r>
        <w:rPr>
          <w:color w:val="231F20"/>
          <w:spacing w:val="-4"/>
          <w:w w:val="105"/>
        </w:rPr>
        <w:t>you.</w:t>
      </w:r>
    </w:p>
    <w:p w14:paraId="389E5C9D" w14:textId="77777777" w:rsidR="00262A63" w:rsidRDefault="00000000">
      <w:pPr>
        <w:pStyle w:val="BodyText"/>
        <w:spacing w:before="79" w:line="319" w:lineRule="auto"/>
        <w:ind w:left="1374" w:right="1141" w:firstLine="283"/>
        <w:jc w:val="both"/>
      </w:pPr>
      <w:r>
        <w:rPr>
          <w:color w:val="231F20"/>
          <w:w w:val="110"/>
        </w:rPr>
        <w:t xml:space="preserve">The largest risk in brownfield development is “not invented </w:t>
      </w:r>
      <w:r>
        <w:rPr>
          <w:color w:val="231F20"/>
          <w:w w:val="105"/>
        </w:rPr>
        <w:t xml:space="preserve">here” syndrome. “Not invented here” is the tendency for </w:t>
      </w:r>
      <w:proofErr w:type="spellStart"/>
      <w:r>
        <w:rPr>
          <w:color w:val="231F20"/>
          <w:w w:val="105"/>
        </w:rPr>
        <w:t>individ</w:t>
      </w:r>
      <w:proofErr w:type="spellEnd"/>
      <w:r>
        <w:rPr>
          <w:color w:val="231F20"/>
          <w:w w:val="105"/>
        </w:rPr>
        <w:t xml:space="preserve">- </w:t>
      </w:r>
      <w:proofErr w:type="spellStart"/>
      <w:r>
        <w:rPr>
          <w:color w:val="231F20"/>
          <w:w w:val="110"/>
        </w:rPr>
        <w:t>uals</w:t>
      </w:r>
      <w:proofErr w:type="spellEnd"/>
      <w:r>
        <w:rPr>
          <w:color w:val="231F20"/>
          <w:spacing w:val="-10"/>
          <w:w w:val="110"/>
        </w:rPr>
        <w:t xml:space="preserve"> </w:t>
      </w:r>
      <w:r>
        <w:rPr>
          <w:color w:val="231F20"/>
          <w:w w:val="110"/>
        </w:rPr>
        <w:t>to</w:t>
      </w:r>
      <w:r>
        <w:rPr>
          <w:color w:val="231F20"/>
          <w:spacing w:val="-10"/>
          <w:w w:val="110"/>
        </w:rPr>
        <w:t xml:space="preserve"> </w:t>
      </w:r>
      <w:r>
        <w:rPr>
          <w:color w:val="231F20"/>
          <w:w w:val="110"/>
        </w:rPr>
        <w:t>avoid</w:t>
      </w:r>
      <w:r>
        <w:rPr>
          <w:color w:val="231F20"/>
          <w:spacing w:val="-10"/>
          <w:w w:val="110"/>
        </w:rPr>
        <w:t xml:space="preserve"> </w:t>
      </w:r>
      <w:r>
        <w:rPr>
          <w:color w:val="231F20"/>
          <w:w w:val="110"/>
        </w:rPr>
        <w:t>taking</w:t>
      </w:r>
      <w:r>
        <w:rPr>
          <w:color w:val="231F20"/>
          <w:spacing w:val="-10"/>
          <w:w w:val="110"/>
        </w:rPr>
        <w:t xml:space="preserve"> </w:t>
      </w:r>
      <w:r>
        <w:rPr>
          <w:color w:val="231F20"/>
          <w:w w:val="110"/>
        </w:rPr>
        <w:t>responsibility</w:t>
      </w:r>
      <w:r>
        <w:rPr>
          <w:color w:val="231F20"/>
          <w:spacing w:val="-10"/>
          <w:w w:val="110"/>
        </w:rPr>
        <w:t xml:space="preserve"> </w:t>
      </w:r>
      <w:r>
        <w:rPr>
          <w:color w:val="231F20"/>
          <w:w w:val="110"/>
        </w:rPr>
        <w:t>for</w:t>
      </w:r>
      <w:r>
        <w:rPr>
          <w:color w:val="231F20"/>
          <w:spacing w:val="-10"/>
          <w:w w:val="110"/>
        </w:rPr>
        <w:t xml:space="preserve"> </w:t>
      </w:r>
      <w:r>
        <w:rPr>
          <w:color w:val="231F20"/>
          <w:w w:val="110"/>
        </w:rPr>
        <w:t>or</w:t>
      </w:r>
      <w:r>
        <w:rPr>
          <w:color w:val="231F20"/>
          <w:spacing w:val="-10"/>
          <w:w w:val="110"/>
        </w:rPr>
        <w:t xml:space="preserve"> </w:t>
      </w:r>
      <w:r>
        <w:rPr>
          <w:color w:val="231F20"/>
          <w:w w:val="110"/>
        </w:rPr>
        <w:t>paying</w:t>
      </w:r>
      <w:r>
        <w:rPr>
          <w:color w:val="231F20"/>
          <w:spacing w:val="-10"/>
          <w:w w:val="110"/>
        </w:rPr>
        <w:t xml:space="preserve"> </w:t>
      </w:r>
      <w:r>
        <w:rPr>
          <w:color w:val="231F20"/>
          <w:w w:val="110"/>
        </w:rPr>
        <w:t>sufficient</w:t>
      </w:r>
      <w:r>
        <w:rPr>
          <w:color w:val="231F20"/>
          <w:spacing w:val="-10"/>
          <w:w w:val="110"/>
        </w:rPr>
        <w:t xml:space="preserve"> </w:t>
      </w:r>
      <w:proofErr w:type="spellStart"/>
      <w:r>
        <w:rPr>
          <w:color w:val="231F20"/>
          <w:w w:val="110"/>
        </w:rPr>
        <w:t>atten</w:t>
      </w:r>
      <w:proofErr w:type="spellEnd"/>
      <w:r>
        <w:rPr>
          <w:color w:val="231F20"/>
          <w:w w:val="110"/>
        </w:rPr>
        <w:t xml:space="preserve">- </w:t>
      </w:r>
      <w:proofErr w:type="spellStart"/>
      <w:r>
        <w:rPr>
          <w:color w:val="231F20"/>
          <w:w w:val="110"/>
        </w:rPr>
        <w:t>tion</w:t>
      </w:r>
      <w:proofErr w:type="spellEnd"/>
      <w:r>
        <w:rPr>
          <w:color w:val="231F20"/>
          <w:spacing w:val="-11"/>
          <w:w w:val="110"/>
        </w:rPr>
        <w:t xml:space="preserve"> </w:t>
      </w:r>
      <w:r>
        <w:rPr>
          <w:color w:val="231F20"/>
          <w:w w:val="110"/>
        </w:rPr>
        <w:t>to</w:t>
      </w:r>
      <w:r>
        <w:rPr>
          <w:color w:val="231F20"/>
          <w:spacing w:val="-11"/>
          <w:w w:val="110"/>
        </w:rPr>
        <w:t xml:space="preserve"> </w:t>
      </w:r>
      <w:r>
        <w:rPr>
          <w:color w:val="231F20"/>
          <w:w w:val="110"/>
        </w:rPr>
        <w:t>things</w:t>
      </w:r>
      <w:r>
        <w:rPr>
          <w:color w:val="231F20"/>
          <w:spacing w:val="-11"/>
          <w:w w:val="110"/>
        </w:rPr>
        <w:t xml:space="preserve"> </w:t>
      </w:r>
      <w:r>
        <w:rPr>
          <w:color w:val="231F20"/>
          <w:w w:val="110"/>
        </w:rPr>
        <w:t>they</w:t>
      </w:r>
      <w:r>
        <w:rPr>
          <w:color w:val="231F20"/>
          <w:spacing w:val="-11"/>
          <w:w w:val="110"/>
        </w:rPr>
        <w:t xml:space="preserve"> </w:t>
      </w:r>
      <w:r>
        <w:rPr>
          <w:color w:val="231F20"/>
          <w:w w:val="110"/>
        </w:rPr>
        <w:t>did</w:t>
      </w:r>
      <w:r>
        <w:rPr>
          <w:color w:val="231F20"/>
          <w:spacing w:val="-11"/>
          <w:w w:val="110"/>
        </w:rPr>
        <w:t xml:space="preserve"> </w:t>
      </w:r>
      <w:r>
        <w:rPr>
          <w:color w:val="231F20"/>
          <w:w w:val="110"/>
        </w:rPr>
        <w:t>not</w:t>
      </w:r>
      <w:r>
        <w:rPr>
          <w:color w:val="231F20"/>
          <w:spacing w:val="-11"/>
          <w:w w:val="110"/>
        </w:rPr>
        <w:t xml:space="preserve"> </w:t>
      </w:r>
      <w:r>
        <w:rPr>
          <w:color w:val="231F20"/>
          <w:w w:val="110"/>
        </w:rPr>
        <w:t>create</w:t>
      </w:r>
      <w:r>
        <w:rPr>
          <w:color w:val="231F20"/>
          <w:spacing w:val="-11"/>
          <w:w w:val="110"/>
        </w:rPr>
        <w:t xml:space="preserve"> </w:t>
      </w:r>
      <w:r>
        <w:rPr>
          <w:color w:val="231F20"/>
          <w:w w:val="110"/>
        </w:rPr>
        <w:t>themselves.</w:t>
      </w:r>
      <w:r>
        <w:rPr>
          <w:color w:val="231F20"/>
          <w:spacing w:val="-11"/>
          <w:w w:val="110"/>
        </w:rPr>
        <w:t xml:space="preserve"> </w:t>
      </w:r>
      <w:r>
        <w:rPr>
          <w:color w:val="231F20"/>
          <w:w w:val="110"/>
        </w:rPr>
        <w:t>In</w:t>
      </w:r>
      <w:r>
        <w:rPr>
          <w:color w:val="231F20"/>
          <w:spacing w:val="-11"/>
          <w:w w:val="110"/>
        </w:rPr>
        <w:t xml:space="preserve"> </w:t>
      </w:r>
      <w:r>
        <w:rPr>
          <w:color w:val="231F20"/>
          <w:w w:val="110"/>
        </w:rPr>
        <w:t>brownfield</w:t>
      </w:r>
      <w:r>
        <w:rPr>
          <w:color w:val="231F20"/>
          <w:spacing w:val="-11"/>
          <w:w w:val="110"/>
        </w:rPr>
        <w:t xml:space="preserve"> </w:t>
      </w:r>
      <w:r>
        <w:rPr>
          <w:color w:val="231F20"/>
          <w:w w:val="110"/>
        </w:rPr>
        <w:t>soft- ware</w:t>
      </w:r>
      <w:r>
        <w:rPr>
          <w:color w:val="231F20"/>
          <w:spacing w:val="-2"/>
          <w:w w:val="110"/>
        </w:rPr>
        <w:t xml:space="preserve"> </w:t>
      </w:r>
      <w:r>
        <w:rPr>
          <w:color w:val="231F20"/>
          <w:w w:val="110"/>
        </w:rPr>
        <w:t>development,</w:t>
      </w:r>
      <w:r>
        <w:rPr>
          <w:color w:val="231F20"/>
          <w:spacing w:val="-2"/>
          <w:w w:val="110"/>
        </w:rPr>
        <w:t xml:space="preserve"> </w:t>
      </w:r>
      <w:r>
        <w:rPr>
          <w:color w:val="231F20"/>
          <w:w w:val="110"/>
        </w:rPr>
        <w:t>this</w:t>
      </w:r>
      <w:r>
        <w:rPr>
          <w:color w:val="231F20"/>
          <w:spacing w:val="-2"/>
          <w:w w:val="110"/>
        </w:rPr>
        <w:t xml:space="preserve"> </w:t>
      </w:r>
      <w:r>
        <w:rPr>
          <w:color w:val="231F20"/>
          <w:w w:val="110"/>
        </w:rPr>
        <w:t>can</w:t>
      </w:r>
      <w:r>
        <w:rPr>
          <w:color w:val="231F20"/>
          <w:spacing w:val="-2"/>
          <w:w w:val="110"/>
        </w:rPr>
        <w:t xml:space="preserve"> </w:t>
      </w:r>
      <w:r>
        <w:rPr>
          <w:color w:val="231F20"/>
          <w:w w:val="110"/>
        </w:rPr>
        <w:t>lead</w:t>
      </w:r>
      <w:r>
        <w:rPr>
          <w:color w:val="231F20"/>
          <w:spacing w:val="-2"/>
          <w:w w:val="110"/>
        </w:rPr>
        <w:t xml:space="preserve"> </w:t>
      </w:r>
      <w:r>
        <w:rPr>
          <w:color w:val="231F20"/>
          <w:w w:val="110"/>
        </w:rPr>
        <w:t>to</w:t>
      </w:r>
      <w:r>
        <w:rPr>
          <w:color w:val="231F20"/>
          <w:spacing w:val="-2"/>
          <w:w w:val="110"/>
        </w:rPr>
        <w:t xml:space="preserve"> </w:t>
      </w:r>
      <w:r>
        <w:rPr>
          <w:color w:val="231F20"/>
          <w:w w:val="110"/>
        </w:rPr>
        <w:t>systematic</w:t>
      </w:r>
      <w:r>
        <w:rPr>
          <w:color w:val="231F20"/>
          <w:spacing w:val="-2"/>
          <w:w w:val="110"/>
        </w:rPr>
        <w:t xml:space="preserve"> </w:t>
      </w:r>
      <w:r>
        <w:rPr>
          <w:color w:val="231F20"/>
          <w:w w:val="110"/>
        </w:rPr>
        <w:t xml:space="preserve">underinvestment in understanding existing work, causing frustration and </w:t>
      </w:r>
      <w:proofErr w:type="spellStart"/>
      <w:r>
        <w:rPr>
          <w:color w:val="231F20"/>
          <w:w w:val="110"/>
        </w:rPr>
        <w:t>ineffi</w:t>
      </w:r>
      <w:proofErr w:type="spellEnd"/>
      <w:r>
        <w:rPr>
          <w:color w:val="231F20"/>
          <w:w w:val="110"/>
        </w:rPr>
        <w:t xml:space="preserve">- </w:t>
      </w:r>
      <w:proofErr w:type="spellStart"/>
      <w:r>
        <w:rPr>
          <w:color w:val="231F20"/>
          <w:w w:val="110"/>
        </w:rPr>
        <w:t>ciency</w:t>
      </w:r>
      <w:proofErr w:type="spellEnd"/>
      <w:r>
        <w:rPr>
          <w:color w:val="231F20"/>
          <w:spacing w:val="-3"/>
          <w:w w:val="110"/>
        </w:rPr>
        <w:t xml:space="preserve"> </w:t>
      </w:r>
      <w:r>
        <w:rPr>
          <w:color w:val="231F20"/>
          <w:w w:val="110"/>
        </w:rPr>
        <w:t>in</w:t>
      </w:r>
      <w:r>
        <w:rPr>
          <w:color w:val="231F20"/>
          <w:spacing w:val="-3"/>
          <w:w w:val="110"/>
        </w:rPr>
        <w:t xml:space="preserve"> </w:t>
      </w:r>
      <w:r>
        <w:rPr>
          <w:color w:val="231F20"/>
          <w:w w:val="110"/>
        </w:rPr>
        <w:t>augmenting</w:t>
      </w:r>
      <w:r>
        <w:rPr>
          <w:color w:val="231F20"/>
          <w:spacing w:val="-3"/>
          <w:w w:val="110"/>
        </w:rPr>
        <w:t xml:space="preserve"> </w:t>
      </w:r>
      <w:r>
        <w:rPr>
          <w:color w:val="231F20"/>
          <w:w w:val="110"/>
        </w:rPr>
        <w:t>or</w:t>
      </w:r>
      <w:r>
        <w:rPr>
          <w:color w:val="231F20"/>
          <w:spacing w:val="-3"/>
          <w:w w:val="110"/>
        </w:rPr>
        <w:t xml:space="preserve"> </w:t>
      </w:r>
      <w:r>
        <w:rPr>
          <w:color w:val="231F20"/>
          <w:w w:val="110"/>
        </w:rPr>
        <w:t>modifying</w:t>
      </w:r>
      <w:r>
        <w:rPr>
          <w:color w:val="231F20"/>
          <w:spacing w:val="-3"/>
          <w:w w:val="110"/>
        </w:rPr>
        <w:t xml:space="preserve"> </w:t>
      </w:r>
      <w:r>
        <w:rPr>
          <w:color w:val="231F20"/>
          <w:w w:val="110"/>
        </w:rPr>
        <w:t>existing</w:t>
      </w:r>
      <w:r>
        <w:rPr>
          <w:color w:val="231F20"/>
          <w:spacing w:val="-3"/>
          <w:w w:val="110"/>
        </w:rPr>
        <w:t xml:space="preserve"> </w:t>
      </w:r>
      <w:r>
        <w:rPr>
          <w:color w:val="231F20"/>
          <w:w w:val="110"/>
        </w:rPr>
        <w:t>systems.</w:t>
      </w:r>
      <w:r>
        <w:rPr>
          <w:color w:val="231F20"/>
          <w:spacing w:val="-3"/>
          <w:w w:val="110"/>
        </w:rPr>
        <w:t xml:space="preserve"> </w:t>
      </w:r>
      <w:r>
        <w:rPr>
          <w:color w:val="231F20"/>
          <w:w w:val="110"/>
        </w:rPr>
        <w:t>I</w:t>
      </w:r>
      <w:r>
        <w:rPr>
          <w:color w:val="231F20"/>
          <w:spacing w:val="-3"/>
          <w:w w:val="110"/>
        </w:rPr>
        <w:t xml:space="preserve"> </w:t>
      </w:r>
      <w:r>
        <w:rPr>
          <w:color w:val="231F20"/>
          <w:w w:val="110"/>
        </w:rPr>
        <w:t xml:space="preserve">strongly </w:t>
      </w:r>
      <w:r>
        <w:rPr>
          <w:color w:val="231F20"/>
          <w:w w:val="105"/>
        </w:rPr>
        <w:t xml:space="preserve">encourage managers to make explicit space for a team to read and understand an existing system before asking them to modify it in </w:t>
      </w:r>
      <w:r>
        <w:rPr>
          <w:color w:val="231F20"/>
          <w:w w:val="110"/>
        </w:rPr>
        <w:t>any</w:t>
      </w:r>
      <w:r>
        <w:rPr>
          <w:color w:val="231F20"/>
          <w:spacing w:val="-4"/>
          <w:w w:val="110"/>
        </w:rPr>
        <w:t xml:space="preserve"> </w:t>
      </w:r>
      <w:r>
        <w:rPr>
          <w:color w:val="231F20"/>
          <w:w w:val="110"/>
        </w:rPr>
        <w:t>way.</w:t>
      </w:r>
      <w:r>
        <w:rPr>
          <w:color w:val="231F20"/>
          <w:spacing w:val="-4"/>
          <w:w w:val="110"/>
        </w:rPr>
        <w:t xml:space="preserve"> </w:t>
      </w:r>
      <w:r>
        <w:rPr>
          <w:color w:val="231F20"/>
          <w:w w:val="110"/>
        </w:rPr>
        <w:t>The</w:t>
      </w:r>
      <w:r>
        <w:rPr>
          <w:color w:val="231F20"/>
          <w:spacing w:val="-4"/>
          <w:w w:val="110"/>
        </w:rPr>
        <w:t xml:space="preserve"> </w:t>
      </w:r>
      <w:r>
        <w:rPr>
          <w:color w:val="231F20"/>
          <w:w w:val="110"/>
        </w:rPr>
        <w:t>time</w:t>
      </w:r>
      <w:r>
        <w:rPr>
          <w:color w:val="231F20"/>
          <w:spacing w:val="-4"/>
          <w:w w:val="110"/>
        </w:rPr>
        <w:t xml:space="preserve"> </w:t>
      </w:r>
      <w:r>
        <w:rPr>
          <w:color w:val="231F20"/>
          <w:w w:val="110"/>
        </w:rPr>
        <w:t>spent</w:t>
      </w:r>
      <w:r>
        <w:rPr>
          <w:color w:val="231F20"/>
          <w:spacing w:val="-4"/>
          <w:w w:val="110"/>
        </w:rPr>
        <w:t xml:space="preserve"> </w:t>
      </w:r>
      <w:r>
        <w:rPr>
          <w:color w:val="231F20"/>
          <w:w w:val="110"/>
        </w:rPr>
        <w:t>in</w:t>
      </w:r>
      <w:r>
        <w:rPr>
          <w:color w:val="231F20"/>
          <w:spacing w:val="-4"/>
          <w:w w:val="110"/>
        </w:rPr>
        <w:t xml:space="preserve"> </w:t>
      </w:r>
      <w:r>
        <w:rPr>
          <w:color w:val="231F20"/>
          <w:w w:val="110"/>
        </w:rPr>
        <w:t>comprehension</w:t>
      </w:r>
      <w:r>
        <w:rPr>
          <w:color w:val="231F20"/>
          <w:spacing w:val="-4"/>
          <w:w w:val="110"/>
        </w:rPr>
        <w:t xml:space="preserve"> </w:t>
      </w:r>
      <w:r>
        <w:rPr>
          <w:color w:val="231F20"/>
          <w:w w:val="110"/>
        </w:rPr>
        <w:t>upfront</w:t>
      </w:r>
      <w:r>
        <w:rPr>
          <w:color w:val="231F20"/>
          <w:spacing w:val="-4"/>
          <w:w w:val="110"/>
        </w:rPr>
        <w:t xml:space="preserve"> </w:t>
      </w:r>
      <w:r>
        <w:rPr>
          <w:color w:val="231F20"/>
          <w:w w:val="110"/>
        </w:rPr>
        <w:t>will</w:t>
      </w:r>
      <w:r>
        <w:rPr>
          <w:color w:val="231F20"/>
          <w:spacing w:val="-4"/>
          <w:w w:val="110"/>
        </w:rPr>
        <w:t xml:space="preserve"> </w:t>
      </w:r>
      <w:r>
        <w:rPr>
          <w:color w:val="231F20"/>
          <w:w w:val="110"/>
        </w:rPr>
        <w:t>be</w:t>
      </w:r>
      <w:r>
        <w:rPr>
          <w:color w:val="231F20"/>
          <w:spacing w:val="-4"/>
          <w:w w:val="110"/>
        </w:rPr>
        <w:t xml:space="preserve"> </w:t>
      </w:r>
      <w:r>
        <w:rPr>
          <w:color w:val="231F20"/>
          <w:w w:val="110"/>
        </w:rPr>
        <w:t>paid back</w:t>
      </w:r>
      <w:r>
        <w:rPr>
          <w:color w:val="231F20"/>
          <w:spacing w:val="-4"/>
          <w:w w:val="110"/>
        </w:rPr>
        <w:t xml:space="preserve"> </w:t>
      </w:r>
      <w:r>
        <w:rPr>
          <w:color w:val="231F20"/>
          <w:w w:val="110"/>
        </w:rPr>
        <w:t>by</w:t>
      </w:r>
      <w:r>
        <w:rPr>
          <w:color w:val="231F20"/>
          <w:spacing w:val="-4"/>
          <w:w w:val="110"/>
        </w:rPr>
        <w:t xml:space="preserve"> </w:t>
      </w:r>
      <w:r>
        <w:rPr>
          <w:color w:val="231F20"/>
          <w:w w:val="110"/>
        </w:rPr>
        <w:t>fewer</w:t>
      </w:r>
      <w:r>
        <w:rPr>
          <w:color w:val="231F20"/>
          <w:spacing w:val="-4"/>
          <w:w w:val="110"/>
        </w:rPr>
        <w:t xml:space="preserve"> </w:t>
      </w:r>
      <w:r>
        <w:rPr>
          <w:color w:val="231F20"/>
          <w:w w:val="110"/>
        </w:rPr>
        <w:t>surprises</w:t>
      </w:r>
      <w:r>
        <w:rPr>
          <w:color w:val="231F20"/>
          <w:spacing w:val="-4"/>
          <w:w w:val="110"/>
        </w:rPr>
        <w:t xml:space="preserve"> </w:t>
      </w:r>
      <w:r>
        <w:rPr>
          <w:color w:val="231F20"/>
          <w:w w:val="110"/>
        </w:rPr>
        <w:t>and</w:t>
      </w:r>
      <w:r>
        <w:rPr>
          <w:color w:val="231F20"/>
          <w:spacing w:val="-4"/>
          <w:w w:val="110"/>
        </w:rPr>
        <w:t xml:space="preserve"> </w:t>
      </w:r>
      <w:r>
        <w:rPr>
          <w:color w:val="231F20"/>
          <w:w w:val="110"/>
        </w:rPr>
        <w:t>faster</w:t>
      </w:r>
      <w:r>
        <w:rPr>
          <w:color w:val="231F20"/>
          <w:spacing w:val="-4"/>
          <w:w w:val="110"/>
        </w:rPr>
        <w:t xml:space="preserve"> </w:t>
      </w:r>
      <w:r>
        <w:rPr>
          <w:color w:val="231F20"/>
          <w:w w:val="110"/>
        </w:rPr>
        <w:t>velocity</w:t>
      </w:r>
      <w:r>
        <w:rPr>
          <w:color w:val="231F20"/>
          <w:spacing w:val="-4"/>
          <w:w w:val="110"/>
        </w:rPr>
        <w:t xml:space="preserve"> </w:t>
      </w:r>
      <w:r>
        <w:rPr>
          <w:color w:val="231F20"/>
          <w:w w:val="110"/>
        </w:rPr>
        <w:t>down</w:t>
      </w:r>
      <w:r>
        <w:rPr>
          <w:color w:val="231F20"/>
          <w:spacing w:val="-4"/>
          <w:w w:val="110"/>
        </w:rPr>
        <w:t xml:space="preserve"> </w:t>
      </w:r>
      <w:r>
        <w:rPr>
          <w:color w:val="231F20"/>
          <w:w w:val="110"/>
        </w:rPr>
        <w:t>the</w:t>
      </w:r>
      <w:r>
        <w:rPr>
          <w:color w:val="231F20"/>
          <w:spacing w:val="-4"/>
          <w:w w:val="110"/>
        </w:rPr>
        <w:t xml:space="preserve"> </w:t>
      </w:r>
      <w:r>
        <w:rPr>
          <w:color w:val="231F20"/>
          <w:w w:val="110"/>
        </w:rPr>
        <w:t>road.</w:t>
      </w:r>
    </w:p>
    <w:p w14:paraId="2E53CDB3" w14:textId="77777777" w:rsidR="00262A63" w:rsidRDefault="00262A63">
      <w:pPr>
        <w:spacing w:line="319" w:lineRule="auto"/>
        <w:jc w:val="both"/>
        <w:sectPr w:rsidR="00262A63">
          <w:pgSz w:w="8640" w:h="12960"/>
          <w:pgMar w:top="680" w:right="160" w:bottom="680" w:left="100" w:header="487" w:footer="482" w:gutter="0"/>
          <w:cols w:space="720"/>
        </w:sectPr>
      </w:pPr>
    </w:p>
    <w:p w14:paraId="60071D9F" w14:textId="77777777" w:rsidR="00262A63" w:rsidRDefault="00262A63">
      <w:pPr>
        <w:pStyle w:val="BodyText"/>
        <w:rPr>
          <w:sz w:val="20"/>
        </w:rPr>
      </w:pPr>
    </w:p>
    <w:p w14:paraId="0C08558D" w14:textId="77777777" w:rsidR="00262A63" w:rsidRDefault="00262A63">
      <w:pPr>
        <w:pStyle w:val="BodyText"/>
        <w:spacing w:before="4"/>
        <w:rPr>
          <w:sz w:val="15"/>
        </w:rPr>
      </w:pPr>
    </w:p>
    <w:p w14:paraId="36C6AE35" w14:textId="66647702" w:rsidR="00262A63" w:rsidRDefault="00B93684">
      <w:pPr>
        <w:pStyle w:val="BodyText"/>
        <w:ind w:left="2290"/>
        <w:rPr>
          <w:sz w:val="20"/>
        </w:rPr>
      </w:pPr>
      <w:r>
        <w:rPr>
          <w:noProof/>
          <w:sz w:val="20"/>
        </w:rPr>
        <mc:AlternateContent>
          <mc:Choice Requires="wpg">
            <w:drawing>
              <wp:inline distT="0" distB="0" distL="0" distR="0" wp14:anchorId="0FDC5D51" wp14:editId="661C4A8A">
                <wp:extent cx="2167890" cy="566420"/>
                <wp:effectExtent l="6350" t="0" r="0" b="0"/>
                <wp:docPr id="8269438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7890" cy="566420"/>
                          <a:chOff x="0" y="0"/>
                          <a:chExt cx="3414" cy="892"/>
                        </a:xfrm>
                      </wpg:grpSpPr>
                      <pic:pic xmlns:pic="http://schemas.openxmlformats.org/drawingml/2006/picture">
                        <pic:nvPicPr>
                          <pic:cNvPr id="285390299" name="docshape33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41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3102991" name="docshape334"/>
                        <wps:cNvSpPr txBox="1">
                          <a:spLocks noChangeArrowheads="1"/>
                        </wps:cNvSpPr>
                        <wps:spPr bwMode="auto">
                          <a:xfrm>
                            <a:off x="0" y="0"/>
                            <a:ext cx="341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56435" w14:textId="77777777" w:rsidR="00262A63" w:rsidRDefault="00000000">
                              <w:pPr>
                                <w:spacing w:before="235"/>
                                <w:ind w:left="1086"/>
                                <w:rPr>
                                  <w:rFonts w:ascii="Arial"/>
                                  <w:b/>
                                  <w:sz w:val="26"/>
                                </w:rPr>
                              </w:pPr>
                              <w:r>
                                <w:rPr>
                                  <w:rFonts w:ascii="Arial"/>
                                  <w:b/>
                                  <w:color w:val="414042"/>
                                  <w:w w:val="50"/>
                                  <w:sz w:val="26"/>
                                </w:rPr>
                                <w:t>CODING</w:t>
                              </w:r>
                              <w:r>
                                <w:rPr>
                                  <w:rFonts w:ascii="Arial"/>
                                  <w:b/>
                                  <w:color w:val="414042"/>
                                  <w:spacing w:val="65"/>
                                  <w:sz w:val="26"/>
                                </w:rPr>
                                <w:t xml:space="preserve"> </w:t>
                              </w:r>
                              <w:r>
                                <w:rPr>
                                  <w:rFonts w:ascii="Arial"/>
                                  <w:b/>
                                  <w:color w:val="414042"/>
                                  <w:spacing w:val="-2"/>
                                  <w:w w:val="65"/>
                                  <w:sz w:val="26"/>
                                </w:rPr>
                                <w:t>PATTERNS</w:t>
                              </w:r>
                            </w:p>
                          </w:txbxContent>
                        </wps:txbx>
                        <wps:bodyPr rot="0" vert="horz" wrap="square" lIns="0" tIns="0" rIns="0" bIns="0" anchor="t" anchorCtr="0" upright="1">
                          <a:noAutofit/>
                        </wps:bodyPr>
                      </wps:wsp>
                    </wpg:wgp>
                  </a:graphicData>
                </a:graphic>
              </wp:inline>
            </w:drawing>
          </mc:Choice>
          <mc:Fallback>
            <w:pict>
              <v:group w14:anchorId="0FDC5D51" id="docshapegroup332" o:spid="_x0000_s1230" style="width:170.7pt;height:44.6pt;mso-position-horizontal-relative:char;mso-position-vertical-relative:line" coordsize="341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">
                <v:shape id="docshape333" o:spid="_x0000_s1231" type="#_x0000_t75" style="position:absolute;width:3414;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">
                  <v:imagedata r:id="rId270" o:title=""/>
                </v:shape>
                <v:shape id="docshape334" o:spid="_x0000_s1232" type="#_x0000_t202" style="position:absolute;width:3414;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" filled="f" stroked="f">
                  <v:textbox inset="0,0,0,0">
                    <w:txbxContent>
                      <w:p w14:paraId="06756435" w14:textId="77777777" w:rsidR="00262A63" w:rsidRDefault="00000000">
                        <w:pPr>
                          <w:spacing w:before="235"/>
                          <w:ind w:left="1086"/>
                          <w:rPr>
                            <w:rFonts w:ascii="Arial"/>
                            <w:b/>
                            <w:sz w:val="26"/>
                          </w:rPr>
                        </w:pPr>
                        <w:r>
                          <w:rPr>
                            <w:rFonts w:ascii="Arial"/>
                            <w:b/>
                            <w:color w:val="414042"/>
                            <w:w w:val="50"/>
                            <w:sz w:val="26"/>
                          </w:rPr>
                          <w:t>CODING</w:t>
                        </w:r>
                        <w:r>
                          <w:rPr>
                            <w:rFonts w:ascii="Arial"/>
                            <w:b/>
                            <w:color w:val="414042"/>
                            <w:spacing w:val="65"/>
                            <w:sz w:val="26"/>
                          </w:rPr>
                          <w:t xml:space="preserve"> </w:t>
                        </w:r>
                        <w:r>
                          <w:rPr>
                            <w:rFonts w:ascii="Arial"/>
                            <w:b/>
                            <w:color w:val="414042"/>
                            <w:spacing w:val="-2"/>
                            <w:w w:val="65"/>
                            <w:sz w:val="26"/>
                          </w:rPr>
                          <w:t>PATTERNS</w:t>
                        </w:r>
                      </w:p>
                    </w:txbxContent>
                  </v:textbox>
                </v:shape>
                <w10:anchorlock/>
              </v:group>
            </w:pict>
          </mc:Fallback>
        </mc:AlternateContent>
      </w:r>
    </w:p>
    <w:p w14:paraId="7F15F2A1" w14:textId="77777777" w:rsidR="00262A63" w:rsidRDefault="00262A63">
      <w:pPr>
        <w:pStyle w:val="BodyText"/>
        <w:spacing w:before="10"/>
        <w:rPr>
          <w:sz w:val="28"/>
        </w:rPr>
      </w:pPr>
    </w:p>
    <w:p w14:paraId="080A005B" w14:textId="77777777" w:rsidR="00262A63" w:rsidRDefault="00000000">
      <w:pPr>
        <w:pStyle w:val="BodyText"/>
        <w:spacing w:before="86" w:line="319" w:lineRule="auto"/>
        <w:ind w:left="750" w:right="858"/>
        <w:jc w:val="both"/>
      </w:pPr>
      <w:r>
        <w:rPr>
          <w:color w:val="231F20"/>
          <w:w w:val="105"/>
        </w:rPr>
        <w:t xml:space="preserve">The subject of what style of code to write is a religious discussion for many </w:t>
      </w:r>
      <w:r>
        <w:rPr>
          <w:color w:val="231F20"/>
          <w:w w:val="110"/>
        </w:rPr>
        <w:t>coders. My intention in this chapter is to provide a brief description of what</w:t>
      </w:r>
      <w:r>
        <w:rPr>
          <w:color w:val="231F20"/>
          <w:spacing w:val="-5"/>
          <w:w w:val="110"/>
        </w:rPr>
        <w:t xml:space="preserve"> </w:t>
      </w:r>
      <w:r>
        <w:rPr>
          <w:color w:val="231F20"/>
          <w:w w:val="110"/>
        </w:rPr>
        <w:t>the</w:t>
      </w:r>
      <w:r>
        <w:rPr>
          <w:color w:val="231F20"/>
          <w:spacing w:val="-3"/>
          <w:w w:val="110"/>
        </w:rPr>
        <w:t xml:space="preserve"> </w:t>
      </w:r>
      <w:r>
        <w:rPr>
          <w:color w:val="231F20"/>
          <w:w w:val="110"/>
        </w:rPr>
        <w:t>most</w:t>
      </w:r>
      <w:r>
        <w:rPr>
          <w:color w:val="231F20"/>
          <w:spacing w:val="-3"/>
          <w:w w:val="110"/>
        </w:rPr>
        <w:t xml:space="preserve"> </w:t>
      </w:r>
      <w:r>
        <w:rPr>
          <w:color w:val="231F20"/>
          <w:w w:val="110"/>
        </w:rPr>
        <w:t>common</w:t>
      </w:r>
      <w:r>
        <w:rPr>
          <w:color w:val="231F20"/>
          <w:spacing w:val="-3"/>
          <w:w w:val="110"/>
        </w:rPr>
        <w:t xml:space="preserve"> </w:t>
      </w:r>
      <w:r>
        <w:rPr>
          <w:color w:val="231F20"/>
          <w:w w:val="110"/>
        </w:rPr>
        <w:t>phrases</w:t>
      </w:r>
      <w:r>
        <w:rPr>
          <w:color w:val="231F20"/>
          <w:spacing w:val="-3"/>
          <w:w w:val="110"/>
        </w:rPr>
        <w:t xml:space="preserve"> </w:t>
      </w:r>
      <w:r>
        <w:rPr>
          <w:color w:val="231F20"/>
          <w:w w:val="110"/>
        </w:rPr>
        <w:t>in</w:t>
      </w:r>
      <w:r>
        <w:rPr>
          <w:color w:val="231F20"/>
          <w:spacing w:val="-3"/>
          <w:w w:val="110"/>
        </w:rPr>
        <w:t xml:space="preserve"> </w:t>
      </w:r>
      <w:r>
        <w:rPr>
          <w:color w:val="231F20"/>
          <w:w w:val="110"/>
        </w:rPr>
        <w:t>coding</w:t>
      </w:r>
      <w:r>
        <w:rPr>
          <w:color w:val="231F20"/>
          <w:spacing w:val="-3"/>
          <w:w w:val="110"/>
        </w:rPr>
        <w:t xml:space="preserve"> </w:t>
      </w:r>
      <w:r>
        <w:rPr>
          <w:color w:val="231F20"/>
          <w:w w:val="110"/>
        </w:rPr>
        <w:t>patterns</w:t>
      </w:r>
      <w:r>
        <w:rPr>
          <w:color w:val="231F20"/>
          <w:spacing w:val="-3"/>
          <w:w w:val="110"/>
        </w:rPr>
        <w:t xml:space="preserve"> </w:t>
      </w:r>
      <w:r>
        <w:rPr>
          <w:color w:val="231F20"/>
          <w:w w:val="110"/>
        </w:rPr>
        <w:t>mean,</w:t>
      </w:r>
      <w:r>
        <w:rPr>
          <w:color w:val="231F20"/>
          <w:spacing w:val="-3"/>
          <w:w w:val="110"/>
        </w:rPr>
        <w:t xml:space="preserve"> </w:t>
      </w:r>
      <w:r>
        <w:rPr>
          <w:color w:val="231F20"/>
          <w:w w:val="110"/>
        </w:rPr>
        <w:t>and</w:t>
      </w:r>
      <w:r>
        <w:rPr>
          <w:color w:val="231F20"/>
          <w:spacing w:val="-3"/>
          <w:w w:val="110"/>
        </w:rPr>
        <w:t xml:space="preserve"> </w:t>
      </w:r>
      <w:r>
        <w:rPr>
          <w:color w:val="231F20"/>
          <w:w w:val="110"/>
        </w:rPr>
        <w:t>refer</w:t>
      </w:r>
      <w:r>
        <w:rPr>
          <w:color w:val="231F20"/>
          <w:spacing w:val="-3"/>
          <w:w w:val="110"/>
        </w:rPr>
        <w:t xml:space="preserve"> </w:t>
      </w:r>
      <w:r>
        <w:rPr>
          <w:color w:val="231F20"/>
          <w:w w:val="110"/>
        </w:rPr>
        <w:t>you</w:t>
      </w:r>
      <w:r>
        <w:rPr>
          <w:color w:val="231F20"/>
          <w:spacing w:val="-3"/>
          <w:w w:val="110"/>
        </w:rPr>
        <w:t xml:space="preserve"> </w:t>
      </w:r>
      <w:r>
        <w:rPr>
          <w:color w:val="231F20"/>
          <w:w w:val="110"/>
        </w:rPr>
        <w:t>to more extensive resources on each practice.</w:t>
      </w:r>
    </w:p>
    <w:p w14:paraId="02BC4BE6" w14:textId="77777777" w:rsidR="00262A63" w:rsidRDefault="00000000">
      <w:pPr>
        <w:pStyle w:val="BodyText"/>
        <w:spacing w:line="319" w:lineRule="auto"/>
        <w:ind w:left="750" w:right="858" w:firstLine="283"/>
        <w:jc w:val="both"/>
      </w:pPr>
      <w:r>
        <w:rPr>
          <w:color w:val="231F20"/>
          <w:w w:val="110"/>
        </w:rPr>
        <w:t>If you’re faced with what feels like an emotional conversation on this topic, keep in mind that many successful companies exist that use each</w:t>
      </w:r>
      <w:r>
        <w:rPr>
          <w:color w:val="231F20"/>
          <w:spacing w:val="40"/>
          <w:w w:val="110"/>
        </w:rPr>
        <w:t xml:space="preserve"> </w:t>
      </w:r>
      <w:r>
        <w:rPr>
          <w:color w:val="231F20"/>
          <w:w w:val="110"/>
        </w:rPr>
        <w:t>of</w:t>
      </w:r>
      <w:r>
        <w:rPr>
          <w:color w:val="231F20"/>
          <w:spacing w:val="-5"/>
          <w:w w:val="110"/>
        </w:rPr>
        <w:t xml:space="preserve"> </w:t>
      </w:r>
      <w:r>
        <w:rPr>
          <w:color w:val="231F20"/>
          <w:w w:val="110"/>
        </w:rPr>
        <w:t>these</w:t>
      </w:r>
      <w:r>
        <w:rPr>
          <w:color w:val="231F20"/>
          <w:spacing w:val="-5"/>
          <w:w w:val="110"/>
        </w:rPr>
        <w:t xml:space="preserve"> </w:t>
      </w:r>
      <w:r>
        <w:rPr>
          <w:color w:val="231F20"/>
          <w:w w:val="110"/>
        </w:rPr>
        <w:t>patterns.</w:t>
      </w:r>
      <w:r>
        <w:rPr>
          <w:color w:val="231F20"/>
          <w:spacing w:val="-5"/>
          <w:w w:val="110"/>
        </w:rPr>
        <w:t xml:space="preserve"> </w:t>
      </w:r>
      <w:r>
        <w:rPr>
          <w:color w:val="231F20"/>
          <w:w w:val="110"/>
        </w:rPr>
        <w:t>Everything</w:t>
      </w:r>
      <w:r>
        <w:rPr>
          <w:color w:val="231F20"/>
          <w:spacing w:val="-5"/>
          <w:w w:val="110"/>
        </w:rPr>
        <w:t xml:space="preserve"> </w:t>
      </w:r>
      <w:r>
        <w:rPr>
          <w:color w:val="231F20"/>
          <w:w w:val="110"/>
        </w:rPr>
        <w:t>is</w:t>
      </w:r>
      <w:r>
        <w:rPr>
          <w:color w:val="231F20"/>
          <w:spacing w:val="-5"/>
          <w:w w:val="110"/>
        </w:rPr>
        <w:t xml:space="preserve"> </w:t>
      </w:r>
      <w:r>
        <w:rPr>
          <w:color w:val="231F20"/>
          <w:w w:val="110"/>
        </w:rPr>
        <w:t>a</w:t>
      </w:r>
      <w:r>
        <w:rPr>
          <w:color w:val="231F20"/>
          <w:spacing w:val="-5"/>
          <w:w w:val="110"/>
        </w:rPr>
        <w:t xml:space="preserve"> </w:t>
      </w:r>
      <w:proofErr w:type="spellStart"/>
      <w:r>
        <w:rPr>
          <w:color w:val="231F20"/>
          <w:w w:val="110"/>
        </w:rPr>
        <w:t>tradeoff</w:t>
      </w:r>
      <w:proofErr w:type="spellEnd"/>
      <w:r>
        <w:rPr>
          <w:color w:val="231F20"/>
          <w:w w:val="110"/>
        </w:rPr>
        <w:t>.</w:t>
      </w:r>
      <w:r>
        <w:rPr>
          <w:color w:val="231F20"/>
          <w:spacing w:val="-5"/>
          <w:w w:val="110"/>
        </w:rPr>
        <w:t xml:space="preserve"> </w:t>
      </w:r>
      <w:r>
        <w:rPr>
          <w:color w:val="231F20"/>
          <w:w w:val="110"/>
        </w:rPr>
        <w:t>A</w:t>
      </w:r>
      <w:r>
        <w:rPr>
          <w:color w:val="231F20"/>
          <w:spacing w:val="-5"/>
          <w:w w:val="110"/>
        </w:rPr>
        <w:t xml:space="preserve"> </w:t>
      </w:r>
      <w:r>
        <w:rPr>
          <w:color w:val="231F20"/>
          <w:w w:val="110"/>
        </w:rPr>
        <w:t>bad</w:t>
      </w:r>
      <w:r>
        <w:rPr>
          <w:color w:val="231F20"/>
          <w:spacing w:val="-5"/>
          <w:w w:val="110"/>
        </w:rPr>
        <w:t xml:space="preserve"> </w:t>
      </w:r>
      <w:r>
        <w:rPr>
          <w:color w:val="231F20"/>
          <w:w w:val="110"/>
        </w:rPr>
        <w:t>programmer</w:t>
      </w:r>
      <w:r>
        <w:rPr>
          <w:color w:val="231F20"/>
          <w:spacing w:val="-5"/>
          <w:w w:val="110"/>
        </w:rPr>
        <w:t xml:space="preserve"> </w:t>
      </w:r>
      <w:r>
        <w:rPr>
          <w:color w:val="231F20"/>
          <w:w w:val="110"/>
        </w:rPr>
        <w:t>can</w:t>
      </w:r>
      <w:r>
        <w:rPr>
          <w:color w:val="231F20"/>
          <w:spacing w:val="-5"/>
          <w:w w:val="110"/>
        </w:rPr>
        <w:t xml:space="preserve"> </w:t>
      </w:r>
      <w:r>
        <w:rPr>
          <w:color w:val="231F20"/>
          <w:w w:val="110"/>
        </w:rPr>
        <w:t>make</w:t>
      </w:r>
      <w:r>
        <w:rPr>
          <w:color w:val="231F20"/>
          <w:spacing w:val="-5"/>
          <w:w w:val="110"/>
        </w:rPr>
        <w:t xml:space="preserve"> </w:t>
      </w:r>
      <w:r>
        <w:rPr>
          <w:color w:val="231F20"/>
          <w:w w:val="110"/>
        </w:rPr>
        <w:t>a mess</w:t>
      </w:r>
      <w:r>
        <w:rPr>
          <w:color w:val="231F20"/>
          <w:spacing w:val="-7"/>
          <w:w w:val="110"/>
        </w:rPr>
        <w:t xml:space="preserve"> </w:t>
      </w:r>
      <w:r>
        <w:rPr>
          <w:color w:val="231F20"/>
          <w:w w:val="110"/>
        </w:rPr>
        <w:t>with</w:t>
      </w:r>
      <w:r>
        <w:rPr>
          <w:color w:val="231F20"/>
          <w:spacing w:val="-7"/>
          <w:w w:val="110"/>
        </w:rPr>
        <w:t xml:space="preserve"> </w:t>
      </w:r>
      <w:r>
        <w:rPr>
          <w:color w:val="231F20"/>
          <w:w w:val="110"/>
        </w:rPr>
        <w:t>any</w:t>
      </w:r>
      <w:r>
        <w:rPr>
          <w:color w:val="231F20"/>
          <w:spacing w:val="-7"/>
          <w:w w:val="110"/>
        </w:rPr>
        <w:t xml:space="preserve"> </w:t>
      </w:r>
      <w:r>
        <w:rPr>
          <w:color w:val="231F20"/>
          <w:w w:val="110"/>
        </w:rPr>
        <w:t>tool,</w:t>
      </w:r>
      <w:r>
        <w:rPr>
          <w:color w:val="231F20"/>
          <w:spacing w:val="-7"/>
          <w:w w:val="110"/>
        </w:rPr>
        <w:t xml:space="preserve"> </w:t>
      </w:r>
      <w:r>
        <w:rPr>
          <w:color w:val="231F20"/>
          <w:w w:val="110"/>
        </w:rPr>
        <w:t>and</w:t>
      </w:r>
      <w:r>
        <w:rPr>
          <w:color w:val="231F20"/>
          <w:spacing w:val="-7"/>
          <w:w w:val="110"/>
        </w:rPr>
        <w:t xml:space="preserve"> </w:t>
      </w:r>
      <w:r>
        <w:rPr>
          <w:color w:val="231F20"/>
          <w:w w:val="110"/>
        </w:rPr>
        <w:t>conversely</w:t>
      </w:r>
      <w:r>
        <w:rPr>
          <w:color w:val="231F20"/>
          <w:spacing w:val="-7"/>
          <w:w w:val="110"/>
        </w:rPr>
        <w:t xml:space="preserve"> </w:t>
      </w:r>
      <w:r>
        <w:rPr>
          <w:color w:val="231F20"/>
          <w:w w:val="110"/>
        </w:rPr>
        <w:t>a</w:t>
      </w:r>
      <w:r>
        <w:rPr>
          <w:color w:val="231F20"/>
          <w:spacing w:val="-7"/>
          <w:w w:val="110"/>
        </w:rPr>
        <w:t xml:space="preserve"> </w:t>
      </w:r>
      <w:r>
        <w:rPr>
          <w:color w:val="231F20"/>
          <w:w w:val="110"/>
        </w:rPr>
        <w:t>great</w:t>
      </w:r>
      <w:r>
        <w:rPr>
          <w:color w:val="231F20"/>
          <w:spacing w:val="-7"/>
          <w:w w:val="110"/>
        </w:rPr>
        <w:t xml:space="preserve"> </w:t>
      </w:r>
      <w:r>
        <w:rPr>
          <w:color w:val="231F20"/>
          <w:w w:val="110"/>
        </w:rPr>
        <w:t>programmer</w:t>
      </w:r>
      <w:r>
        <w:rPr>
          <w:color w:val="231F20"/>
          <w:spacing w:val="-7"/>
          <w:w w:val="110"/>
        </w:rPr>
        <w:t xml:space="preserve"> </w:t>
      </w:r>
      <w:r>
        <w:rPr>
          <w:color w:val="231F20"/>
          <w:w w:val="110"/>
        </w:rPr>
        <w:t>will</w:t>
      </w:r>
      <w:r>
        <w:rPr>
          <w:color w:val="231F20"/>
          <w:spacing w:val="-7"/>
          <w:w w:val="110"/>
        </w:rPr>
        <w:t xml:space="preserve"> </w:t>
      </w:r>
      <w:r>
        <w:rPr>
          <w:color w:val="231F20"/>
          <w:w w:val="110"/>
        </w:rPr>
        <w:t>find</w:t>
      </w:r>
      <w:r>
        <w:rPr>
          <w:color w:val="231F20"/>
          <w:spacing w:val="-7"/>
          <w:w w:val="110"/>
        </w:rPr>
        <w:t xml:space="preserve"> </w:t>
      </w:r>
      <w:r>
        <w:rPr>
          <w:color w:val="231F20"/>
          <w:w w:val="110"/>
        </w:rPr>
        <w:t>a</w:t>
      </w:r>
      <w:r>
        <w:rPr>
          <w:color w:val="231F20"/>
          <w:spacing w:val="-7"/>
          <w:w w:val="110"/>
        </w:rPr>
        <w:t xml:space="preserve"> </w:t>
      </w:r>
      <w:r>
        <w:rPr>
          <w:color w:val="231F20"/>
          <w:w w:val="110"/>
        </w:rPr>
        <w:t>way</w:t>
      </w:r>
      <w:r>
        <w:rPr>
          <w:color w:val="231F20"/>
          <w:spacing w:val="-7"/>
          <w:w w:val="110"/>
        </w:rPr>
        <w:t xml:space="preserve"> </w:t>
      </w:r>
      <w:r>
        <w:rPr>
          <w:color w:val="231F20"/>
          <w:w w:val="110"/>
        </w:rPr>
        <w:t>to make a readable solution even with suboptimal tools.</w:t>
      </w:r>
    </w:p>
    <w:p w14:paraId="0CB869CF" w14:textId="77777777" w:rsidR="00262A63" w:rsidRDefault="00262A63">
      <w:pPr>
        <w:pStyle w:val="BodyText"/>
        <w:rPr>
          <w:sz w:val="22"/>
        </w:rPr>
      </w:pPr>
    </w:p>
    <w:p w14:paraId="19BFE6F9" w14:textId="77777777" w:rsidR="00262A63" w:rsidRDefault="00000000">
      <w:pPr>
        <w:pStyle w:val="Heading8"/>
        <w:spacing w:before="166"/>
        <w:ind w:left="750"/>
      </w:pPr>
      <w:r>
        <w:rPr>
          <w:color w:val="414042"/>
          <w:w w:val="55"/>
        </w:rPr>
        <w:t>OBJECT-ORIENTED</w:t>
      </w:r>
      <w:r>
        <w:rPr>
          <w:color w:val="414042"/>
          <w:spacing w:val="55"/>
          <w:w w:val="150"/>
        </w:rPr>
        <w:t xml:space="preserve"> </w:t>
      </w:r>
      <w:r>
        <w:rPr>
          <w:color w:val="414042"/>
          <w:w w:val="55"/>
        </w:rPr>
        <w:t>PROGRAMMING</w:t>
      </w:r>
      <w:r>
        <w:rPr>
          <w:color w:val="414042"/>
          <w:spacing w:val="56"/>
          <w:w w:val="150"/>
        </w:rPr>
        <w:t xml:space="preserve"> </w:t>
      </w:r>
      <w:r>
        <w:rPr>
          <w:color w:val="414042"/>
          <w:spacing w:val="-4"/>
          <w:w w:val="55"/>
        </w:rPr>
        <w:t>(OOP)</w:t>
      </w:r>
    </w:p>
    <w:p w14:paraId="720C8E79" w14:textId="77777777" w:rsidR="00262A63" w:rsidRDefault="00000000">
      <w:pPr>
        <w:pStyle w:val="BodyText"/>
        <w:spacing w:before="238" w:line="319" w:lineRule="auto"/>
        <w:ind w:left="750" w:right="858"/>
        <w:jc w:val="both"/>
      </w:pPr>
      <w:r>
        <w:rPr>
          <w:color w:val="231F20"/>
          <w:w w:val="105"/>
        </w:rPr>
        <w:t xml:space="preserve">Object-oriented programming (OOP) is a methodology of designing code to </w:t>
      </w:r>
      <w:r>
        <w:rPr>
          <w:color w:val="231F20"/>
          <w:w w:val="110"/>
        </w:rPr>
        <w:t>mirror</w:t>
      </w:r>
      <w:r>
        <w:rPr>
          <w:color w:val="231F20"/>
          <w:spacing w:val="-3"/>
          <w:w w:val="110"/>
        </w:rPr>
        <w:t xml:space="preserve"> </w:t>
      </w:r>
      <w:r>
        <w:rPr>
          <w:color w:val="231F20"/>
          <w:w w:val="110"/>
        </w:rPr>
        <w:t>real-world</w:t>
      </w:r>
      <w:r>
        <w:rPr>
          <w:color w:val="231F20"/>
          <w:spacing w:val="-3"/>
          <w:w w:val="110"/>
        </w:rPr>
        <w:t xml:space="preserve"> </w:t>
      </w:r>
      <w:r>
        <w:rPr>
          <w:color w:val="231F20"/>
          <w:w w:val="110"/>
        </w:rPr>
        <w:t>nouns</w:t>
      </w:r>
      <w:r>
        <w:rPr>
          <w:color w:val="231F20"/>
          <w:spacing w:val="-3"/>
          <w:w w:val="110"/>
        </w:rPr>
        <w:t xml:space="preserve"> </w:t>
      </w:r>
      <w:r>
        <w:rPr>
          <w:color w:val="231F20"/>
          <w:w w:val="110"/>
        </w:rPr>
        <w:t>and</w:t>
      </w:r>
      <w:r>
        <w:rPr>
          <w:color w:val="231F20"/>
          <w:spacing w:val="-3"/>
          <w:w w:val="110"/>
        </w:rPr>
        <w:t xml:space="preserve"> </w:t>
      </w:r>
      <w:r>
        <w:rPr>
          <w:color w:val="231F20"/>
          <w:w w:val="110"/>
        </w:rPr>
        <w:t>verbs.</w:t>
      </w:r>
      <w:r>
        <w:rPr>
          <w:color w:val="231F20"/>
          <w:spacing w:val="-3"/>
          <w:w w:val="110"/>
        </w:rPr>
        <w:t xml:space="preserve"> </w:t>
      </w:r>
      <w:r>
        <w:rPr>
          <w:color w:val="231F20"/>
          <w:w w:val="110"/>
        </w:rPr>
        <w:t>A</w:t>
      </w:r>
      <w:r>
        <w:rPr>
          <w:color w:val="231F20"/>
          <w:spacing w:val="-3"/>
          <w:w w:val="110"/>
        </w:rPr>
        <w:t xml:space="preserve"> </w:t>
      </w:r>
      <w:r>
        <w:rPr>
          <w:color w:val="231F20"/>
          <w:w w:val="110"/>
        </w:rPr>
        <w:t>typical</w:t>
      </w:r>
      <w:r>
        <w:rPr>
          <w:color w:val="231F20"/>
          <w:spacing w:val="-3"/>
          <w:w w:val="110"/>
        </w:rPr>
        <w:t xml:space="preserve"> </w:t>
      </w:r>
      <w:r>
        <w:rPr>
          <w:color w:val="231F20"/>
          <w:w w:val="110"/>
        </w:rPr>
        <w:t>example</w:t>
      </w:r>
      <w:r>
        <w:rPr>
          <w:color w:val="231F20"/>
          <w:spacing w:val="-3"/>
          <w:w w:val="110"/>
        </w:rPr>
        <w:t xml:space="preserve"> </w:t>
      </w:r>
      <w:r>
        <w:rPr>
          <w:color w:val="231F20"/>
          <w:w w:val="110"/>
        </w:rPr>
        <w:t>would</w:t>
      </w:r>
      <w:r>
        <w:rPr>
          <w:color w:val="231F20"/>
          <w:spacing w:val="-3"/>
          <w:w w:val="110"/>
        </w:rPr>
        <w:t xml:space="preserve"> </w:t>
      </w:r>
      <w:r>
        <w:rPr>
          <w:color w:val="231F20"/>
          <w:w w:val="110"/>
        </w:rPr>
        <w:t>be</w:t>
      </w:r>
      <w:r>
        <w:rPr>
          <w:color w:val="231F20"/>
          <w:spacing w:val="-3"/>
          <w:w w:val="110"/>
        </w:rPr>
        <w:t xml:space="preserve"> </w:t>
      </w:r>
      <w:r>
        <w:rPr>
          <w:color w:val="231F20"/>
          <w:w w:val="110"/>
        </w:rPr>
        <w:t>to</w:t>
      </w:r>
      <w:r>
        <w:rPr>
          <w:color w:val="231F20"/>
          <w:spacing w:val="-3"/>
          <w:w w:val="110"/>
        </w:rPr>
        <w:t xml:space="preserve"> </w:t>
      </w:r>
      <w:r>
        <w:rPr>
          <w:color w:val="231F20"/>
          <w:w w:val="110"/>
        </w:rPr>
        <w:t>model an</w:t>
      </w:r>
      <w:r>
        <w:rPr>
          <w:color w:val="231F20"/>
          <w:spacing w:val="-4"/>
          <w:w w:val="110"/>
        </w:rPr>
        <w:t xml:space="preserve"> </w:t>
      </w:r>
      <w:r>
        <w:rPr>
          <w:color w:val="231F20"/>
          <w:w w:val="110"/>
        </w:rPr>
        <w:t>interaction</w:t>
      </w:r>
      <w:r>
        <w:rPr>
          <w:color w:val="231F20"/>
          <w:spacing w:val="-4"/>
          <w:w w:val="110"/>
        </w:rPr>
        <w:t xml:space="preserve"> </w:t>
      </w:r>
      <w:r>
        <w:rPr>
          <w:color w:val="231F20"/>
          <w:w w:val="110"/>
        </w:rPr>
        <w:t>between</w:t>
      </w:r>
      <w:r>
        <w:rPr>
          <w:color w:val="231F20"/>
          <w:spacing w:val="-4"/>
          <w:w w:val="110"/>
        </w:rPr>
        <w:t xml:space="preserve"> </w:t>
      </w:r>
      <w:r>
        <w:rPr>
          <w:color w:val="231F20"/>
          <w:w w:val="110"/>
        </w:rPr>
        <w:t>two</w:t>
      </w:r>
      <w:r>
        <w:rPr>
          <w:color w:val="231F20"/>
          <w:spacing w:val="-4"/>
          <w:w w:val="110"/>
        </w:rPr>
        <w:t xml:space="preserve"> </w:t>
      </w:r>
      <w:r>
        <w:rPr>
          <w:color w:val="231F20"/>
          <w:w w:val="110"/>
        </w:rPr>
        <w:t>people</w:t>
      </w:r>
      <w:r>
        <w:rPr>
          <w:color w:val="231F20"/>
          <w:spacing w:val="-4"/>
          <w:w w:val="110"/>
        </w:rPr>
        <w:t xml:space="preserve"> </w:t>
      </w:r>
      <w:r>
        <w:rPr>
          <w:color w:val="231F20"/>
          <w:w w:val="110"/>
        </w:rPr>
        <w:t>as</w:t>
      </w:r>
      <w:r>
        <w:rPr>
          <w:color w:val="231F20"/>
          <w:spacing w:val="-4"/>
          <w:w w:val="110"/>
        </w:rPr>
        <w:t xml:space="preserve"> </w:t>
      </w:r>
      <w:r>
        <w:rPr>
          <w:color w:val="231F20"/>
          <w:w w:val="110"/>
        </w:rPr>
        <w:t>two</w:t>
      </w:r>
      <w:r>
        <w:rPr>
          <w:color w:val="231F20"/>
          <w:spacing w:val="-4"/>
          <w:w w:val="110"/>
        </w:rPr>
        <w:t xml:space="preserve"> </w:t>
      </w:r>
      <w:r>
        <w:rPr>
          <w:color w:val="231F20"/>
          <w:w w:val="110"/>
        </w:rPr>
        <w:t>Person</w:t>
      </w:r>
      <w:r>
        <w:rPr>
          <w:color w:val="231F20"/>
          <w:spacing w:val="-4"/>
          <w:w w:val="110"/>
        </w:rPr>
        <w:t xml:space="preserve"> </w:t>
      </w:r>
      <w:r>
        <w:rPr>
          <w:color w:val="231F20"/>
          <w:w w:val="110"/>
        </w:rPr>
        <w:t>objects,</w:t>
      </w:r>
      <w:r>
        <w:rPr>
          <w:color w:val="231F20"/>
          <w:spacing w:val="-4"/>
          <w:w w:val="110"/>
        </w:rPr>
        <w:t xml:space="preserve"> </w:t>
      </w:r>
      <w:r>
        <w:rPr>
          <w:color w:val="231F20"/>
          <w:w w:val="110"/>
        </w:rPr>
        <w:t>and</w:t>
      </w:r>
      <w:r>
        <w:rPr>
          <w:color w:val="231F20"/>
          <w:spacing w:val="-4"/>
          <w:w w:val="110"/>
        </w:rPr>
        <w:t xml:space="preserve"> </w:t>
      </w:r>
      <w:r>
        <w:rPr>
          <w:color w:val="231F20"/>
          <w:w w:val="110"/>
        </w:rPr>
        <w:t>any</w:t>
      </w:r>
      <w:r>
        <w:rPr>
          <w:color w:val="231F20"/>
          <w:spacing w:val="-4"/>
          <w:w w:val="110"/>
        </w:rPr>
        <w:t xml:space="preserve"> </w:t>
      </w:r>
      <w:r>
        <w:rPr>
          <w:color w:val="231F20"/>
          <w:w w:val="110"/>
        </w:rPr>
        <w:t xml:space="preserve">actions </w:t>
      </w:r>
      <w:r>
        <w:rPr>
          <w:color w:val="231F20"/>
          <w:w w:val="105"/>
        </w:rPr>
        <w:t xml:space="preserve">for people, such as talking, would be functions on those objects. Many </w:t>
      </w:r>
      <w:proofErr w:type="spellStart"/>
      <w:r>
        <w:rPr>
          <w:color w:val="231F20"/>
          <w:w w:val="105"/>
        </w:rPr>
        <w:t>lan</w:t>
      </w:r>
      <w:proofErr w:type="spellEnd"/>
      <w:r>
        <w:rPr>
          <w:color w:val="231F20"/>
          <w:w w:val="105"/>
        </w:rPr>
        <w:t xml:space="preserve">- </w:t>
      </w:r>
      <w:proofErr w:type="spellStart"/>
      <w:r>
        <w:rPr>
          <w:color w:val="231F20"/>
          <w:w w:val="105"/>
        </w:rPr>
        <w:t>guages</w:t>
      </w:r>
      <w:proofErr w:type="spellEnd"/>
      <w:r>
        <w:rPr>
          <w:color w:val="231F20"/>
          <w:w w:val="105"/>
        </w:rPr>
        <w:t xml:space="preserve"> are inherently object-oriented, such as Python, Ruby, and C#. Some, like JavaScript or C++, are “Object-Optional” (supporting to an extent both object-oriented</w:t>
      </w:r>
      <w:r>
        <w:rPr>
          <w:color w:val="231F20"/>
          <w:spacing w:val="-3"/>
          <w:w w:val="105"/>
        </w:rPr>
        <w:t xml:space="preserve"> </w:t>
      </w:r>
      <w:r>
        <w:rPr>
          <w:color w:val="231F20"/>
          <w:w w:val="105"/>
        </w:rPr>
        <w:t>and</w:t>
      </w:r>
      <w:r>
        <w:rPr>
          <w:color w:val="231F20"/>
          <w:spacing w:val="-3"/>
          <w:w w:val="105"/>
        </w:rPr>
        <w:t xml:space="preserve"> </w:t>
      </w:r>
      <w:r>
        <w:rPr>
          <w:color w:val="231F20"/>
          <w:w w:val="105"/>
        </w:rPr>
        <w:t>functional</w:t>
      </w:r>
      <w:r>
        <w:rPr>
          <w:color w:val="231F20"/>
          <w:spacing w:val="-3"/>
          <w:w w:val="105"/>
        </w:rPr>
        <w:t xml:space="preserve"> </w:t>
      </w:r>
      <w:r>
        <w:rPr>
          <w:color w:val="231F20"/>
          <w:w w:val="105"/>
        </w:rPr>
        <w:t>styles)</w:t>
      </w:r>
      <w:r>
        <w:rPr>
          <w:color w:val="231F20"/>
          <w:spacing w:val="-3"/>
          <w:w w:val="105"/>
        </w:rPr>
        <w:t xml:space="preserve"> </w:t>
      </w:r>
      <w:r>
        <w:rPr>
          <w:color w:val="231F20"/>
          <w:w w:val="105"/>
        </w:rPr>
        <w:t>and</w:t>
      </w:r>
      <w:r>
        <w:rPr>
          <w:color w:val="231F20"/>
          <w:spacing w:val="-3"/>
          <w:w w:val="105"/>
        </w:rPr>
        <w:t xml:space="preserve"> </w:t>
      </w:r>
      <w:r>
        <w:rPr>
          <w:color w:val="231F20"/>
          <w:w w:val="105"/>
        </w:rPr>
        <w:t>others</w:t>
      </w:r>
      <w:r>
        <w:rPr>
          <w:color w:val="231F20"/>
          <w:spacing w:val="-3"/>
          <w:w w:val="105"/>
        </w:rPr>
        <w:t xml:space="preserve"> </w:t>
      </w:r>
      <w:r>
        <w:rPr>
          <w:color w:val="231F20"/>
          <w:w w:val="105"/>
        </w:rPr>
        <w:t>are</w:t>
      </w:r>
      <w:r>
        <w:rPr>
          <w:color w:val="231F20"/>
          <w:spacing w:val="-3"/>
          <w:w w:val="105"/>
        </w:rPr>
        <w:t xml:space="preserve"> </w:t>
      </w:r>
      <w:r>
        <w:rPr>
          <w:color w:val="231F20"/>
          <w:w w:val="105"/>
        </w:rPr>
        <w:t>something</w:t>
      </w:r>
      <w:r>
        <w:rPr>
          <w:color w:val="231F20"/>
          <w:spacing w:val="-3"/>
          <w:w w:val="105"/>
        </w:rPr>
        <w:t xml:space="preserve"> </w:t>
      </w:r>
      <w:r>
        <w:rPr>
          <w:color w:val="231F20"/>
          <w:w w:val="105"/>
        </w:rPr>
        <w:t>else</w:t>
      </w:r>
      <w:r>
        <w:rPr>
          <w:color w:val="231F20"/>
          <w:spacing w:val="-3"/>
          <w:w w:val="105"/>
        </w:rPr>
        <w:t xml:space="preserve"> </w:t>
      </w:r>
      <w:r>
        <w:rPr>
          <w:color w:val="231F20"/>
          <w:w w:val="105"/>
        </w:rPr>
        <w:t>entirely.</w:t>
      </w:r>
    </w:p>
    <w:p w14:paraId="66C2B978" w14:textId="77777777" w:rsidR="00262A63" w:rsidRDefault="00262A63">
      <w:pPr>
        <w:pStyle w:val="BodyText"/>
        <w:rPr>
          <w:sz w:val="22"/>
        </w:rPr>
      </w:pPr>
    </w:p>
    <w:p w14:paraId="57521C6A" w14:textId="77777777" w:rsidR="00262A63" w:rsidRDefault="00000000">
      <w:pPr>
        <w:pStyle w:val="Heading8"/>
        <w:spacing w:before="168"/>
        <w:ind w:left="750"/>
      </w:pPr>
      <w:r>
        <w:rPr>
          <w:color w:val="414042"/>
          <w:spacing w:val="-2"/>
          <w:w w:val="70"/>
        </w:rPr>
        <w:t>PURITY</w:t>
      </w:r>
    </w:p>
    <w:p w14:paraId="0418F6F6" w14:textId="77777777" w:rsidR="00262A63" w:rsidRDefault="00000000">
      <w:pPr>
        <w:pStyle w:val="BodyText"/>
        <w:spacing w:before="239" w:line="319" w:lineRule="auto"/>
        <w:ind w:left="750" w:right="856"/>
        <w:jc w:val="both"/>
      </w:pPr>
      <w:r>
        <w:rPr>
          <w:color w:val="231F20"/>
          <w:w w:val="110"/>
        </w:rPr>
        <w:t xml:space="preserve">Code that is “pure” has no external dependencies or side effects. Said </w:t>
      </w:r>
      <w:r>
        <w:rPr>
          <w:color w:val="231F20"/>
          <w:w w:val="105"/>
        </w:rPr>
        <w:t xml:space="preserve">another way, given the same inputs, a pure piece of code will always pro- </w:t>
      </w:r>
      <w:proofErr w:type="spellStart"/>
      <w:r>
        <w:rPr>
          <w:color w:val="231F20"/>
          <w:w w:val="110"/>
        </w:rPr>
        <w:t>duce</w:t>
      </w:r>
      <w:proofErr w:type="spellEnd"/>
      <w:r>
        <w:rPr>
          <w:color w:val="231F20"/>
          <w:spacing w:val="-5"/>
          <w:w w:val="110"/>
        </w:rPr>
        <w:t xml:space="preserve"> </w:t>
      </w:r>
      <w:r>
        <w:rPr>
          <w:color w:val="231F20"/>
          <w:w w:val="110"/>
        </w:rPr>
        <w:t>the</w:t>
      </w:r>
      <w:r>
        <w:rPr>
          <w:color w:val="231F20"/>
          <w:spacing w:val="-5"/>
          <w:w w:val="110"/>
        </w:rPr>
        <w:t xml:space="preserve"> </w:t>
      </w:r>
      <w:r>
        <w:rPr>
          <w:color w:val="231F20"/>
          <w:w w:val="110"/>
        </w:rPr>
        <w:t>same</w:t>
      </w:r>
      <w:r>
        <w:rPr>
          <w:color w:val="231F20"/>
          <w:spacing w:val="-4"/>
          <w:w w:val="110"/>
        </w:rPr>
        <w:t xml:space="preserve"> </w:t>
      </w:r>
      <w:r>
        <w:rPr>
          <w:color w:val="231F20"/>
          <w:w w:val="110"/>
        </w:rPr>
        <w:t>outputs.</w:t>
      </w:r>
      <w:r>
        <w:rPr>
          <w:color w:val="231F20"/>
          <w:spacing w:val="-5"/>
          <w:w w:val="110"/>
        </w:rPr>
        <w:t xml:space="preserve"> </w:t>
      </w:r>
      <w:r>
        <w:rPr>
          <w:color w:val="231F20"/>
          <w:w w:val="110"/>
        </w:rPr>
        <w:t>The</w:t>
      </w:r>
      <w:r>
        <w:rPr>
          <w:color w:val="231F20"/>
          <w:spacing w:val="-5"/>
          <w:w w:val="110"/>
        </w:rPr>
        <w:t xml:space="preserve"> </w:t>
      </w:r>
      <w:r>
        <w:rPr>
          <w:color w:val="231F20"/>
          <w:w w:val="110"/>
        </w:rPr>
        <w:t>advantage</w:t>
      </w:r>
      <w:r>
        <w:rPr>
          <w:color w:val="231F20"/>
          <w:spacing w:val="-5"/>
          <w:w w:val="110"/>
        </w:rPr>
        <w:t xml:space="preserve"> </w:t>
      </w:r>
      <w:r>
        <w:rPr>
          <w:color w:val="231F20"/>
          <w:w w:val="110"/>
        </w:rPr>
        <w:t>of</w:t>
      </w:r>
      <w:r>
        <w:rPr>
          <w:color w:val="231F20"/>
          <w:spacing w:val="-5"/>
          <w:w w:val="110"/>
        </w:rPr>
        <w:t xml:space="preserve"> </w:t>
      </w:r>
      <w:r>
        <w:rPr>
          <w:color w:val="231F20"/>
          <w:w w:val="110"/>
        </w:rPr>
        <w:t>pure</w:t>
      </w:r>
      <w:r>
        <w:rPr>
          <w:color w:val="231F20"/>
          <w:spacing w:val="-5"/>
          <w:w w:val="110"/>
        </w:rPr>
        <w:t xml:space="preserve"> </w:t>
      </w:r>
      <w:r>
        <w:rPr>
          <w:color w:val="231F20"/>
          <w:w w:val="110"/>
        </w:rPr>
        <w:t>code</w:t>
      </w:r>
      <w:r>
        <w:rPr>
          <w:color w:val="231F20"/>
          <w:spacing w:val="-4"/>
          <w:w w:val="110"/>
        </w:rPr>
        <w:t xml:space="preserve"> </w:t>
      </w:r>
      <w:r>
        <w:rPr>
          <w:color w:val="231F20"/>
          <w:w w:val="110"/>
        </w:rPr>
        <w:t>is</w:t>
      </w:r>
      <w:r>
        <w:rPr>
          <w:color w:val="231F20"/>
          <w:spacing w:val="-5"/>
          <w:w w:val="110"/>
        </w:rPr>
        <w:t xml:space="preserve"> </w:t>
      </w:r>
      <w:r>
        <w:rPr>
          <w:color w:val="231F20"/>
          <w:w w:val="110"/>
        </w:rPr>
        <w:t>that</w:t>
      </w:r>
      <w:r>
        <w:rPr>
          <w:color w:val="231F20"/>
          <w:spacing w:val="-5"/>
          <w:w w:val="110"/>
        </w:rPr>
        <w:t xml:space="preserve"> </w:t>
      </w:r>
      <w:r>
        <w:rPr>
          <w:color w:val="231F20"/>
          <w:w w:val="110"/>
        </w:rPr>
        <w:t>it</w:t>
      </w:r>
      <w:r>
        <w:rPr>
          <w:color w:val="231F20"/>
          <w:spacing w:val="-5"/>
          <w:w w:val="110"/>
        </w:rPr>
        <w:t xml:space="preserve"> </w:t>
      </w:r>
      <w:r>
        <w:rPr>
          <w:color w:val="231F20"/>
          <w:w w:val="110"/>
        </w:rPr>
        <w:t>is</w:t>
      </w:r>
      <w:r>
        <w:rPr>
          <w:color w:val="231F20"/>
          <w:spacing w:val="-5"/>
          <w:w w:val="110"/>
        </w:rPr>
        <w:t xml:space="preserve"> </w:t>
      </w:r>
      <w:r>
        <w:rPr>
          <w:color w:val="231F20"/>
          <w:w w:val="110"/>
        </w:rPr>
        <w:t>easily</w:t>
      </w:r>
      <w:r>
        <w:rPr>
          <w:color w:val="231F20"/>
          <w:spacing w:val="-4"/>
          <w:w w:val="110"/>
        </w:rPr>
        <w:t xml:space="preserve"> </w:t>
      </w:r>
      <w:r>
        <w:rPr>
          <w:color w:val="231F20"/>
          <w:w w:val="110"/>
        </w:rPr>
        <w:t>test- able and requires no external setup or mocking. Pure code is also easier to</w:t>
      </w:r>
      <w:r>
        <w:rPr>
          <w:color w:val="231F20"/>
          <w:spacing w:val="-2"/>
          <w:w w:val="110"/>
        </w:rPr>
        <w:t xml:space="preserve"> </w:t>
      </w:r>
      <w:r>
        <w:rPr>
          <w:color w:val="231F20"/>
          <w:w w:val="110"/>
        </w:rPr>
        <w:t>read</w:t>
      </w:r>
      <w:r>
        <w:rPr>
          <w:color w:val="231F20"/>
          <w:spacing w:val="-2"/>
          <w:w w:val="110"/>
        </w:rPr>
        <w:t xml:space="preserve"> </w:t>
      </w:r>
      <w:r>
        <w:rPr>
          <w:color w:val="231F20"/>
          <w:w w:val="110"/>
        </w:rPr>
        <w:t>and</w:t>
      </w:r>
      <w:r>
        <w:rPr>
          <w:color w:val="231F20"/>
          <w:spacing w:val="-2"/>
          <w:w w:val="110"/>
        </w:rPr>
        <w:t xml:space="preserve"> </w:t>
      </w:r>
      <w:r>
        <w:rPr>
          <w:color w:val="231F20"/>
          <w:w w:val="110"/>
        </w:rPr>
        <w:t>understand,</w:t>
      </w:r>
      <w:r>
        <w:rPr>
          <w:color w:val="231F20"/>
          <w:spacing w:val="-2"/>
          <w:w w:val="110"/>
        </w:rPr>
        <w:t xml:space="preserve"> </w:t>
      </w:r>
      <w:r>
        <w:rPr>
          <w:color w:val="231F20"/>
          <w:w w:val="110"/>
        </w:rPr>
        <w:t>as</w:t>
      </w:r>
      <w:r>
        <w:rPr>
          <w:color w:val="231F20"/>
          <w:spacing w:val="-2"/>
          <w:w w:val="110"/>
        </w:rPr>
        <w:t xml:space="preserve"> </w:t>
      </w:r>
      <w:r>
        <w:rPr>
          <w:color w:val="231F20"/>
          <w:w w:val="110"/>
        </w:rPr>
        <w:t>it</w:t>
      </w:r>
      <w:r>
        <w:rPr>
          <w:color w:val="231F20"/>
          <w:spacing w:val="-2"/>
          <w:w w:val="110"/>
        </w:rPr>
        <w:t xml:space="preserve"> </w:t>
      </w:r>
      <w:r>
        <w:rPr>
          <w:color w:val="231F20"/>
          <w:w w:val="110"/>
        </w:rPr>
        <w:t>does</w:t>
      </w:r>
      <w:r>
        <w:rPr>
          <w:color w:val="231F20"/>
          <w:spacing w:val="-2"/>
          <w:w w:val="110"/>
        </w:rPr>
        <w:t xml:space="preserve"> </w:t>
      </w:r>
      <w:r>
        <w:rPr>
          <w:color w:val="231F20"/>
          <w:w w:val="110"/>
        </w:rPr>
        <w:t>not</w:t>
      </w:r>
      <w:r>
        <w:rPr>
          <w:color w:val="231F20"/>
          <w:spacing w:val="-2"/>
          <w:w w:val="110"/>
        </w:rPr>
        <w:t xml:space="preserve"> </w:t>
      </w:r>
      <w:r>
        <w:rPr>
          <w:color w:val="231F20"/>
          <w:w w:val="110"/>
        </w:rPr>
        <w:t>require</w:t>
      </w:r>
      <w:r>
        <w:rPr>
          <w:color w:val="231F20"/>
          <w:spacing w:val="-2"/>
          <w:w w:val="110"/>
        </w:rPr>
        <w:t xml:space="preserve"> </w:t>
      </w:r>
      <w:r>
        <w:rPr>
          <w:color w:val="231F20"/>
          <w:w w:val="110"/>
        </w:rPr>
        <w:t>reading</w:t>
      </w:r>
      <w:r>
        <w:rPr>
          <w:color w:val="231F20"/>
          <w:spacing w:val="-2"/>
          <w:w w:val="110"/>
        </w:rPr>
        <w:t xml:space="preserve"> </w:t>
      </w:r>
      <w:r>
        <w:rPr>
          <w:color w:val="231F20"/>
          <w:w w:val="110"/>
        </w:rPr>
        <w:t>any</w:t>
      </w:r>
      <w:r>
        <w:rPr>
          <w:color w:val="231F20"/>
          <w:spacing w:val="-2"/>
          <w:w w:val="110"/>
        </w:rPr>
        <w:t xml:space="preserve"> </w:t>
      </w:r>
      <w:r>
        <w:rPr>
          <w:color w:val="231F20"/>
          <w:w w:val="110"/>
        </w:rPr>
        <w:t>additional</w:t>
      </w:r>
      <w:r>
        <w:rPr>
          <w:color w:val="231F20"/>
          <w:spacing w:val="-2"/>
          <w:w w:val="110"/>
        </w:rPr>
        <w:t xml:space="preserve"> </w:t>
      </w:r>
      <w:r>
        <w:rPr>
          <w:color w:val="231F20"/>
          <w:w w:val="110"/>
        </w:rPr>
        <w:t>code to understand what it does. A simple example of pure code would be a function that sums together two numbers; given any two input numbers, the sum function always produces the same output.</w:t>
      </w:r>
    </w:p>
    <w:p w14:paraId="4CC6F6C9" w14:textId="77777777" w:rsidR="00262A63" w:rsidRDefault="00262A63">
      <w:pPr>
        <w:spacing w:line="319" w:lineRule="auto"/>
        <w:jc w:val="both"/>
        <w:sectPr w:rsidR="00262A63">
          <w:pgSz w:w="8640" w:h="12960"/>
          <w:pgMar w:top="680" w:right="160" w:bottom="680" w:left="100" w:header="487" w:footer="482" w:gutter="0"/>
          <w:cols w:space="720"/>
        </w:sectPr>
      </w:pPr>
    </w:p>
    <w:p w14:paraId="07F65870" w14:textId="77777777" w:rsidR="00262A63" w:rsidRDefault="00262A63">
      <w:pPr>
        <w:pStyle w:val="BodyText"/>
        <w:spacing w:before="9"/>
        <w:rPr>
          <w:sz w:val="17"/>
        </w:rPr>
      </w:pPr>
    </w:p>
    <w:p w14:paraId="10AB64E2" w14:textId="77777777" w:rsidR="00262A63" w:rsidRDefault="00000000">
      <w:pPr>
        <w:pStyle w:val="BodyText"/>
        <w:spacing w:before="85" w:line="319" w:lineRule="auto"/>
        <w:ind w:left="920" w:right="687" w:firstLine="283"/>
        <w:jc w:val="both"/>
      </w:pPr>
      <w:r>
        <w:rPr>
          <w:color w:val="231F20"/>
          <w:w w:val="105"/>
        </w:rPr>
        <w:t>Some code is inherently impure—for example, code that interacts with the</w:t>
      </w:r>
      <w:r>
        <w:rPr>
          <w:color w:val="231F20"/>
          <w:spacing w:val="-2"/>
          <w:w w:val="105"/>
        </w:rPr>
        <w:t xml:space="preserve"> </w:t>
      </w:r>
      <w:r>
        <w:rPr>
          <w:color w:val="231F20"/>
          <w:w w:val="105"/>
        </w:rPr>
        <w:t>outside</w:t>
      </w:r>
      <w:r>
        <w:rPr>
          <w:color w:val="231F20"/>
          <w:spacing w:val="-2"/>
          <w:w w:val="105"/>
        </w:rPr>
        <w:t xml:space="preserve"> </w:t>
      </w:r>
      <w:r>
        <w:rPr>
          <w:color w:val="231F20"/>
          <w:w w:val="105"/>
        </w:rPr>
        <w:t>world,</w:t>
      </w:r>
      <w:r>
        <w:rPr>
          <w:color w:val="231F20"/>
          <w:spacing w:val="-2"/>
          <w:w w:val="105"/>
        </w:rPr>
        <w:t xml:space="preserve"> </w:t>
      </w:r>
      <w:r>
        <w:rPr>
          <w:color w:val="231F20"/>
          <w:w w:val="105"/>
        </w:rPr>
        <w:t>such</w:t>
      </w:r>
      <w:r>
        <w:rPr>
          <w:color w:val="231F20"/>
          <w:spacing w:val="-2"/>
          <w:w w:val="105"/>
        </w:rPr>
        <w:t xml:space="preserve"> </w:t>
      </w:r>
      <w:r>
        <w:rPr>
          <w:color w:val="231F20"/>
          <w:w w:val="105"/>
        </w:rPr>
        <w:t>as</w:t>
      </w:r>
      <w:r>
        <w:rPr>
          <w:color w:val="231F20"/>
          <w:spacing w:val="-2"/>
          <w:w w:val="105"/>
        </w:rPr>
        <w:t xml:space="preserve"> </w:t>
      </w:r>
      <w:r>
        <w:rPr>
          <w:color w:val="231F20"/>
          <w:w w:val="105"/>
        </w:rPr>
        <w:t>a</w:t>
      </w:r>
      <w:r>
        <w:rPr>
          <w:color w:val="231F20"/>
          <w:spacing w:val="-2"/>
          <w:w w:val="105"/>
        </w:rPr>
        <w:t xml:space="preserve"> </w:t>
      </w:r>
      <w:r>
        <w:rPr>
          <w:color w:val="231F20"/>
          <w:w w:val="105"/>
        </w:rPr>
        <w:t>filesystem,</w:t>
      </w:r>
      <w:r>
        <w:rPr>
          <w:color w:val="231F20"/>
          <w:spacing w:val="-2"/>
          <w:w w:val="105"/>
        </w:rPr>
        <w:t xml:space="preserve"> </w:t>
      </w:r>
      <w:r>
        <w:rPr>
          <w:color w:val="231F20"/>
          <w:w w:val="105"/>
        </w:rPr>
        <w:t>network,</w:t>
      </w:r>
      <w:r>
        <w:rPr>
          <w:color w:val="231F20"/>
          <w:spacing w:val="-2"/>
          <w:w w:val="105"/>
        </w:rPr>
        <w:t xml:space="preserve"> </w:t>
      </w:r>
      <w:r>
        <w:rPr>
          <w:color w:val="231F20"/>
          <w:w w:val="105"/>
        </w:rPr>
        <w:t>or</w:t>
      </w:r>
      <w:r>
        <w:rPr>
          <w:color w:val="231F20"/>
          <w:spacing w:val="-2"/>
          <w:w w:val="105"/>
        </w:rPr>
        <w:t xml:space="preserve"> </w:t>
      </w:r>
      <w:r>
        <w:rPr>
          <w:color w:val="231F20"/>
          <w:w w:val="105"/>
        </w:rPr>
        <w:t>database.</w:t>
      </w:r>
      <w:r>
        <w:rPr>
          <w:color w:val="231F20"/>
          <w:spacing w:val="-2"/>
          <w:w w:val="105"/>
        </w:rPr>
        <w:t xml:space="preserve"> </w:t>
      </w:r>
      <w:r>
        <w:rPr>
          <w:color w:val="231F20"/>
          <w:w w:val="105"/>
        </w:rPr>
        <w:t>For</w:t>
      </w:r>
      <w:r>
        <w:rPr>
          <w:color w:val="231F20"/>
          <w:spacing w:val="-2"/>
          <w:w w:val="105"/>
        </w:rPr>
        <w:t xml:space="preserve"> </w:t>
      </w:r>
      <w:r>
        <w:rPr>
          <w:color w:val="231F20"/>
          <w:w w:val="105"/>
        </w:rPr>
        <w:t>most</w:t>
      </w:r>
      <w:r>
        <w:rPr>
          <w:color w:val="231F20"/>
          <w:spacing w:val="-2"/>
          <w:w w:val="105"/>
        </w:rPr>
        <w:t xml:space="preserve"> </w:t>
      </w:r>
      <w:r>
        <w:rPr>
          <w:color w:val="231F20"/>
          <w:w w:val="105"/>
        </w:rPr>
        <w:t xml:space="preserve">other </w:t>
      </w:r>
      <w:r>
        <w:rPr>
          <w:color w:val="231F20"/>
          <w:w w:val="110"/>
        </w:rPr>
        <w:t>scenarios</w:t>
      </w:r>
      <w:r>
        <w:rPr>
          <w:color w:val="231F20"/>
          <w:spacing w:val="-15"/>
          <w:w w:val="110"/>
        </w:rPr>
        <w:t xml:space="preserve"> </w:t>
      </w:r>
      <w:r>
        <w:rPr>
          <w:color w:val="231F20"/>
          <w:w w:val="110"/>
        </w:rPr>
        <w:t>it’s</w:t>
      </w:r>
      <w:r>
        <w:rPr>
          <w:color w:val="231F20"/>
          <w:spacing w:val="-14"/>
          <w:w w:val="110"/>
        </w:rPr>
        <w:t xml:space="preserve"> </w:t>
      </w:r>
      <w:r>
        <w:rPr>
          <w:color w:val="231F20"/>
          <w:w w:val="110"/>
        </w:rPr>
        <w:t>possible</w:t>
      </w:r>
      <w:r>
        <w:rPr>
          <w:color w:val="231F20"/>
          <w:spacing w:val="-15"/>
          <w:w w:val="110"/>
        </w:rPr>
        <w:t xml:space="preserve"> </w:t>
      </w:r>
      <w:r>
        <w:rPr>
          <w:color w:val="231F20"/>
          <w:w w:val="110"/>
        </w:rPr>
        <w:t>to</w:t>
      </w:r>
      <w:r>
        <w:rPr>
          <w:color w:val="231F20"/>
          <w:spacing w:val="-14"/>
          <w:w w:val="110"/>
        </w:rPr>
        <w:t xml:space="preserve"> </w:t>
      </w:r>
      <w:r>
        <w:rPr>
          <w:color w:val="231F20"/>
          <w:w w:val="110"/>
        </w:rPr>
        <w:t>model</w:t>
      </w:r>
      <w:r>
        <w:rPr>
          <w:color w:val="231F20"/>
          <w:spacing w:val="-15"/>
          <w:w w:val="110"/>
        </w:rPr>
        <w:t xml:space="preserve"> </w:t>
      </w:r>
      <w:r>
        <w:rPr>
          <w:color w:val="231F20"/>
          <w:w w:val="110"/>
        </w:rPr>
        <w:t>business</w:t>
      </w:r>
      <w:r>
        <w:rPr>
          <w:color w:val="231F20"/>
          <w:spacing w:val="-14"/>
          <w:w w:val="110"/>
        </w:rPr>
        <w:t xml:space="preserve"> </w:t>
      </w:r>
      <w:r>
        <w:rPr>
          <w:color w:val="231F20"/>
          <w:w w:val="110"/>
        </w:rPr>
        <w:t>logic</w:t>
      </w:r>
      <w:r>
        <w:rPr>
          <w:color w:val="231F20"/>
          <w:spacing w:val="-15"/>
          <w:w w:val="110"/>
        </w:rPr>
        <w:t xml:space="preserve"> </w:t>
      </w:r>
      <w:r>
        <w:rPr>
          <w:color w:val="231F20"/>
          <w:w w:val="110"/>
        </w:rPr>
        <w:t>in</w:t>
      </w:r>
      <w:r>
        <w:rPr>
          <w:color w:val="231F20"/>
          <w:spacing w:val="-14"/>
          <w:w w:val="110"/>
        </w:rPr>
        <w:t xml:space="preserve"> </w:t>
      </w:r>
      <w:r>
        <w:rPr>
          <w:color w:val="231F20"/>
          <w:w w:val="110"/>
        </w:rPr>
        <w:t>a</w:t>
      </w:r>
      <w:r>
        <w:rPr>
          <w:color w:val="231F20"/>
          <w:spacing w:val="-14"/>
          <w:w w:val="110"/>
        </w:rPr>
        <w:t xml:space="preserve"> </w:t>
      </w:r>
      <w:r>
        <w:rPr>
          <w:color w:val="231F20"/>
          <w:w w:val="110"/>
        </w:rPr>
        <w:t>pure</w:t>
      </w:r>
      <w:r>
        <w:rPr>
          <w:color w:val="231F20"/>
          <w:spacing w:val="-15"/>
          <w:w w:val="110"/>
        </w:rPr>
        <w:t xml:space="preserve"> </w:t>
      </w:r>
      <w:r>
        <w:rPr>
          <w:color w:val="231F20"/>
          <w:w w:val="110"/>
        </w:rPr>
        <w:t>way.</w:t>
      </w:r>
      <w:r>
        <w:rPr>
          <w:color w:val="231F20"/>
          <w:spacing w:val="-14"/>
          <w:w w:val="110"/>
        </w:rPr>
        <w:t xml:space="preserve"> </w:t>
      </w:r>
      <w:r>
        <w:rPr>
          <w:color w:val="231F20"/>
          <w:w w:val="110"/>
        </w:rPr>
        <w:t>Where</w:t>
      </w:r>
      <w:r>
        <w:rPr>
          <w:color w:val="231F20"/>
          <w:spacing w:val="-15"/>
          <w:w w:val="110"/>
        </w:rPr>
        <w:t xml:space="preserve"> </w:t>
      </w:r>
      <w:proofErr w:type="spellStart"/>
      <w:r>
        <w:rPr>
          <w:color w:val="231F20"/>
          <w:w w:val="110"/>
        </w:rPr>
        <w:t>possi</w:t>
      </w:r>
      <w:proofErr w:type="spellEnd"/>
      <w:r>
        <w:rPr>
          <w:color w:val="231F20"/>
          <w:w w:val="110"/>
        </w:rPr>
        <w:t xml:space="preserve">- </w:t>
      </w:r>
      <w:proofErr w:type="spellStart"/>
      <w:r>
        <w:rPr>
          <w:color w:val="231F20"/>
          <w:w w:val="110"/>
        </w:rPr>
        <w:t>ble</w:t>
      </w:r>
      <w:proofErr w:type="spellEnd"/>
      <w:r>
        <w:rPr>
          <w:color w:val="231F20"/>
          <w:w w:val="110"/>
        </w:rPr>
        <w:t>,</w:t>
      </w:r>
      <w:r>
        <w:rPr>
          <w:color w:val="231F20"/>
          <w:spacing w:val="-1"/>
          <w:w w:val="110"/>
        </w:rPr>
        <w:t xml:space="preserve"> </w:t>
      </w:r>
      <w:r>
        <w:rPr>
          <w:color w:val="231F20"/>
          <w:w w:val="110"/>
        </w:rPr>
        <w:t>I</w:t>
      </w:r>
      <w:r>
        <w:rPr>
          <w:color w:val="231F20"/>
          <w:spacing w:val="-1"/>
          <w:w w:val="110"/>
        </w:rPr>
        <w:t xml:space="preserve"> </w:t>
      </w:r>
      <w:r>
        <w:rPr>
          <w:color w:val="231F20"/>
          <w:w w:val="110"/>
        </w:rPr>
        <w:t>encourage</w:t>
      </w:r>
      <w:r>
        <w:rPr>
          <w:color w:val="231F20"/>
          <w:spacing w:val="-1"/>
          <w:w w:val="110"/>
        </w:rPr>
        <w:t xml:space="preserve"> </w:t>
      </w:r>
      <w:r>
        <w:rPr>
          <w:color w:val="231F20"/>
          <w:w w:val="110"/>
        </w:rPr>
        <w:t>you</w:t>
      </w:r>
      <w:r>
        <w:rPr>
          <w:color w:val="231F20"/>
          <w:spacing w:val="-1"/>
          <w:w w:val="110"/>
        </w:rPr>
        <w:t xml:space="preserve"> </w:t>
      </w:r>
      <w:r>
        <w:rPr>
          <w:color w:val="231F20"/>
          <w:w w:val="110"/>
        </w:rPr>
        <w:t>and</w:t>
      </w:r>
      <w:r>
        <w:rPr>
          <w:color w:val="231F20"/>
          <w:spacing w:val="-1"/>
          <w:w w:val="110"/>
        </w:rPr>
        <w:t xml:space="preserve"> </w:t>
      </w:r>
      <w:r>
        <w:rPr>
          <w:color w:val="231F20"/>
          <w:w w:val="110"/>
        </w:rPr>
        <w:t>your</w:t>
      </w:r>
      <w:r>
        <w:rPr>
          <w:color w:val="231F20"/>
          <w:spacing w:val="-1"/>
          <w:w w:val="110"/>
        </w:rPr>
        <w:t xml:space="preserve"> </w:t>
      </w:r>
      <w:r>
        <w:rPr>
          <w:color w:val="231F20"/>
          <w:w w:val="110"/>
        </w:rPr>
        <w:t>team</w:t>
      </w:r>
      <w:r>
        <w:rPr>
          <w:color w:val="231F20"/>
          <w:spacing w:val="-1"/>
          <w:w w:val="110"/>
        </w:rPr>
        <w:t xml:space="preserve"> </w:t>
      </w:r>
      <w:r>
        <w:rPr>
          <w:color w:val="231F20"/>
          <w:w w:val="110"/>
        </w:rPr>
        <w:t>to</w:t>
      </w:r>
      <w:r>
        <w:rPr>
          <w:color w:val="231F20"/>
          <w:spacing w:val="-1"/>
          <w:w w:val="110"/>
        </w:rPr>
        <w:t xml:space="preserve"> </w:t>
      </w:r>
      <w:r>
        <w:rPr>
          <w:color w:val="231F20"/>
          <w:w w:val="110"/>
        </w:rPr>
        <w:t>write</w:t>
      </w:r>
      <w:r>
        <w:rPr>
          <w:color w:val="231F20"/>
          <w:spacing w:val="-1"/>
          <w:w w:val="110"/>
        </w:rPr>
        <w:t xml:space="preserve"> </w:t>
      </w:r>
      <w:r>
        <w:rPr>
          <w:color w:val="231F20"/>
          <w:w w:val="110"/>
        </w:rPr>
        <w:t>pure</w:t>
      </w:r>
      <w:r>
        <w:rPr>
          <w:color w:val="231F20"/>
          <w:spacing w:val="-1"/>
          <w:w w:val="110"/>
        </w:rPr>
        <w:t xml:space="preserve"> </w:t>
      </w:r>
      <w:r>
        <w:rPr>
          <w:color w:val="231F20"/>
          <w:w w:val="110"/>
        </w:rPr>
        <w:t>code.</w:t>
      </w:r>
    </w:p>
    <w:p w14:paraId="1A49DB51" w14:textId="77777777" w:rsidR="00262A63" w:rsidRDefault="00262A63">
      <w:pPr>
        <w:pStyle w:val="BodyText"/>
        <w:rPr>
          <w:sz w:val="22"/>
        </w:rPr>
      </w:pPr>
    </w:p>
    <w:p w14:paraId="1E6F6228" w14:textId="77777777" w:rsidR="00262A63" w:rsidRDefault="00000000">
      <w:pPr>
        <w:pStyle w:val="Heading8"/>
        <w:spacing w:before="172"/>
      </w:pPr>
      <w:r>
        <w:rPr>
          <w:color w:val="414042"/>
          <w:w w:val="55"/>
        </w:rPr>
        <w:t>FUNCTIONAL</w:t>
      </w:r>
      <w:r>
        <w:rPr>
          <w:color w:val="414042"/>
          <w:spacing w:val="47"/>
          <w:w w:val="150"/>
        </w:rPr>
        <w:t xml:space="preserve"> </w:t>
      </w:r>
      <w:r>
        <w:rPr>
          <w:color w:val="414042"/>
          <w:spacing w:val="-2"/>
          <w:w w:val="65"/>
        </w:rPr>
        <w:t>PROGRAMMING</w:t>
      </w:r>
    </w:p>
    <w:p w14:paraId="3215670F" w14:textId="77777777" w:rsidR="00262A63" w:rsidRDefault="00000000">
      <w:pPr>
        <w:pStyle w:val="BodyText"/>
        <w:spacing w:before="239" w:line="319" w:lineRule="auto"/>
        <w:ind w:left="920" w:right="687"/>
        <w:jc w:val="both"/>
      </w:pPr>
      <w:r>
        <w:rPr>
          <w:color w:val="231F20"/>
          <w:w w:val="110"/>
        </w:rPr>
        <w:t>To stick with the parts-of-speech model for describing coding patterns, functional programming treats verbs (functions) as a first-class part of</w:t>
      </w:r>
      <w:r>
        <w:rPr>
          <w:color w:val="231F20"/>
          <w:spacing w:val="40"/>
          <w:w w:val="110"/>
        </w:rPr>
        <w:t xml:space="preserve"> </w:t>
      </w:r>
      <w:r>
        <w:rPr>
          <w:color w:val="231F20"/>
          <w:w w:val="110"/>
        </w:rPr>
        <w:t xml:space="preserve">the system. Most functional programming starts with very tiny pieces of functionality and composes it together to create more sophisticated and complex systems. When it’s done well, the benefit of functional code is that it tends to be more pure, and thus easier to read, reason about, and test in isolation. Academic examples of functional code even exist that can be formally reasoned about, meaning one can produce a </w:t>
      </w:r>
      <w:proofErr w:type="spellStart"/>
      <w:r>
        <w:rPr>
          <w:color w:val="231F20"/>
          <w:w w:val="110"/>
        </w:rPr>
        <w:t>mathemati</w:t>
      </w:r>
      <w:proofErr w:type="spellEnd"/>
      <w:r>
        <w:rPr>
          <w:color w:val="231F20"/>
          <w:w w:val="110"/>
        </w:rPr>
        <w:t xml:space="preserve">- </w:t>
      </w:r>
      <w:proofErr w:type="spellStart"/>
      <w:r>
        <w:rPr>
          <w:color w:val="231F20"/>
          <w:w w:val="110"/>
        </w:rPr>
        <w:t>cal</w:t>
      </w:r>
      <w:proofErr w:type="spellEnd"/>
      <w:r>
        <w:rPr>
          <w:color w:val="231F20"/>
          <w:w w:val="110"/>
        </w:rPr>
        <w:t xml:space="preserve"> proof that code runs correctly.</w:t>
      </w:r>
    </w:p>
    <w:p w14:paraId="7A1F6BB5" w14:textId="77777777" w:rsidR="00262A63" w:rsidRDefault="00000000">
      <w:pPr>
        <w:pStyle w:val="BodyText"/>
        <w:spacing w:line="319" w:lineRule="auto"/>
        <w:ind w:left="920" w:right="687" w:firstLine="283"/>
        <w:jc w:val="both"/>
      </w:pPr>
      <w:r>
        <w:rPr>
          <w:color w:val="231F20"/>
          <w:w w:val="105"/>
        </w:rPr>
        <w:t>Functional programming, done poorly, can create very verbose and</w:t>
      </w:r>
      <w:r>
        <w:rPr>
          <w:color w:val="231F20"/>
          <w:spacing w:val="80"/>
          <w:w w:val="150"/>
        </w:rPr>
        <w:t xml:space="preserve"> </w:t>
      </w:r>
      <w:r>
        <w:rPr>
          <w:color w:val="231F20"/>
          <w:w w:val="105"/>
        </w:rPr>
        <w:t xml:space="preserve">hard-to-read code. For example, when composing together multiple </w:t>
      </w:r>
      <w:proofErr w:type="spellStart"/>
      <w:r>
        <w:rPr>
          <w:color w:val="231F20"/>
          <w:w w:val="105"/>
        </w:rPr>
        <w:t>func</w:t>
      </w:r>
      <w:proofErr w:type="spellEnd"/>
      <w:r>
        <w:rPr>
          <w:color w:val="231F20"/>
          <w:w w:val="105"/>
        </w:rPr>
        <w:t xml:space="preserve">- </w:t>
      </w:r>
      <w:proofErr w:type="spellStart"/>
      <w:r>
        <w:rPr>
          <w:color w:val="231F20"/>
          <w:w w:val="105"/>
        </w:rPr>
        <w:t>tions</w:t>
      </w:r>
      <w:proofErr w:type="spellEnd"/>
      <w:r>
        <w:rPr>
          <w:color w:val="231F20"/>
          <w:w w:val="105"/>
        </w:rPr>
        <w:t xml:space="preserve">, it’s important to consider how many functions are being composed, and how obvious the </w:t>
      </w:r>
      <w:proofErr w:type="spellStart"/>
      <w:r>
        <w:rPr>
          <w:color w:val="231F20"/>
          <w:w w:val="105"/>
        </w:rPr>
        <w:t>behavior</w:t>
      </w:r>
      <w:proofErr w:type="spellEnd"/>
      <w:r>
        <w:rPr>
          <w:color w:val="231F20"/>
          <w:w w:val="105"/>
        </w:rPr>
        <w:t xml:space="preserve"> of each function is in the composition chain. A worst-case scenario: Imagine a function chain of ten functions in a row, each with names that have no meaning to you (e.g., “a(b(c(d(e(f(g(h(</w:t>
      </w:r>
      <w:proofErr w:type="spellStart"/>
      <w:r>
        <w:rPr>
          <w:color w:val="231F20"/>
          <w:w w:val="105"/>
        </w:rPr>
        <w:t>i</w:t>
      </w:r>
      <w:proofErr w:type="spellEnd"/>
      <w:r>
        <w:rPr>
          <w:color w:val="231F20"/>
          <w:w w:val="105"/>
        </w:rPr>
        <w:t>(j(in- put))))))))))”).</w:t>
      </w:r>
      <w:r>
        <w:rPr>
          <w:color w:val="231F20"/>
          <w:spacing w:val="-14"/>
          <w:w w:val="105"/>
        </w:rPr>
        <w:t xml:space="preserve"> </w:t>
      </w:r>
      <w:r>
        <w:rPr>
          <w:color w:val="231F20"/>
          <w:w w:val="105"/>
        </w:rPr>
        <w:t>The</w:t>
      </w:r>
      <w:r>
        <w:rPr>
          <w:color w:val="231F20"/>
          <w:spacing w:val="-14"/>
          <w:w w:val="105"/>
        </w:rPr>
        <w:t xml:space="preserve"> </w:t>
      </w:r>
      <w:r>
        <w:rPr>
          <w:color w:val="231F20"/>
          <w:w w:val="105"/>
        </w:rPr>
        <w:t>only</w:t>
      </w:r>
      <w:r>
        <w:rPr>
          <w:color w:val="231F20"/>
          <w:spacing w:val="-14"/>
          <w:w w:val="105"/>
        </w:rPr>
        <w:t xml:space="preserve"> </w:t>
      </w:r>
      <w:r>
        <w:rPr>
          <w:color w:val="231F20"/>
          <w:w w:val="105"/>
        </w:rPr>
        <w:t>thing</w:t>
      </w:r>
      <w:r>
        <w:rPr>
          <w:color w:val="231F20"/>
          <w:spacing w:val="-14"/>
          <w:w w:val="105"/>
        </w:rPr>
        <w:t xml:space="preserve"> </w:t>
      </w:r>
      <w:r>
        <w:rPr>
          <w:color w:val="231F20"/>
          <w:w w:val="105"/>
        </w:rPr>
        <w:t>worse</w:t>
      </w:r>
      <w:r>
        <w:rPr>
          <w:color w:val="231F20"/>
          <w:spacing w:val="-13"/>
          <w:w w:val="105"/>
        </w:rPr>
        <w:t xml:space="preserve"> </w:t>
      </w:r>
      <w:r>
        <w:rPr>
          <w:color w:val="231F20"/>
          <w:w w:val="105"/>
        </w:rPr>
        <w:t>would</w:t>
      </w:r>
      <w:r>
        <w:rPr>
          <w:color w:val="231F20"/>
          <w:spacing w:val="-14"/>
          <w:w w:val="105"/>
        </w:rPr>
        <w:t xml:space="preserve"> </w:t>
      </w:r>
      <w:r>
        <w:rPr>
          <w:color w:val="231F20"/>
          <w:w w:val="105"/>
        </w:rPr>
        <w:t>be</w:t>
      </w:r>
      <w:r>
        <w:rPr>
          <w:color w:val="231F20"/>
          <w:spacing w:val="-14"/>
          <w:w w:val="105"/>
        </w:rPr>
        <w:t xml:space="preserve"> </w:t>
      </w:r>
      <w:r>
        <w:rPr>
          <w:color w:val="231F20"/>
          <w:w w:val="105"/>
        </w:rPr>
        <w:t>if</w:t>
      </w:r>
      <w:r>
        <w:rPr>
          <w:color w:val="231F20"/>
          <w:spacing w:val="-14"/>
          <w:w w:val="105"/>
        </w:rPr>
        <w:t xml:space="preserve"> </w:t>
      </w:r>
      <w:r>
        <w:rPr>
          <w:color w:val="231F20"/>
          <w:w w:val="105"/>
        </w:rPr>
        <w:t>the</w:t>
      </w:r>
      <w:r>
        <w:rPr>
          <w:color w:val="231F20"/>
          <w:spacing w:val="-14"/>
          <w:w w:val="105"/>
        </w:rPr>
        <w:t xml:space="preserve"> </w:t>
      </w:r>
      <w:r>
        <w:rPr>
          <w:color w:val="231F20"/>
          <w:w w:val="105"/>
        </w:rPr>
        <w:t>definitions</w:t>
      </w:r>
      <w:r>
        <w:rPr>
          <w:color w:val="231F20"/>
          <w:spacing w:val="-13"/>
          <w:w w:val="105"/>
        </w:rPr>
        <w:t xml:space="preserve"> </w:t>
      </w:r>
      <w:r>
        <w:rPr>
          <w:color w:val="231F20"/>
          <w:w w:val="105"/>
        </w:rPr>
        <w:t>of</w:t>
      </w:r>
      <w:r>
        <w:rPr>
          <w:color w:val="231F20"/>
          <w:spacing w:val="-14"/>
          <w:w w:val="105"/>
        </w:rPr>
        <w:t xml:space="preserve"> </w:t>
      </w:r>
      <w:r>
        <w:rPr>
          <w:color w:val="231F20"/>
          <w:w w:val="105"/>
        </w:rPr>
        <w:t>these</w:t>
      </w:r>
      <w:r>
        <w:rPr>
          <w:color w:val="231F20"/>
          <w:spacing w:val="-14"/>
          <w:w w:val="105"/>
        </w:rPr>
        <w:t xml:space="preserve"> </w:t>
      </w:r>
      <w:r>
        <w:rPr>
          <w:color w:val="231F20"/>
          <w:w w:val="105"/>
        </w:rPr>
        <w:t xml:space="preserve">alpha- </w:t>
      </w:r>
      <w:proofErr w:type="spellStart"/>
      <w:r>
        <w:rPr>
          <w:color w:val="231F20"/>
          <w:w w:val="105"/>
        </w:rPr>
        <w:t>bet</w:t>
      </w:r>
      <w:proofErr w:type="spellEnd"/>
      <w:r>
        <w:rPr>
          <w:color w:val="231F20"/>
          <w:w w:val="105"/>
        </w:rPr>
        <w:t xml:space="preserve"> functions were in ten different files in different places of the codebase,</w:t>
      </w:r>
      <w:r>
        <w:rPr>
          <w:color w:val="231F20"/>
          <w:spacing w:val="40"/>
          <w:w w:val="105"/>
        </w:rPr>
        <w:t xml:space="preserve"> </w:t>
      </w:r>
      <w:r>
        <w:rPr>
          <w:color w:val="231F20"/>
          <w:w w:val="105"/>
        </w:rPr>
        <w:t>or worse, came from different imported libraries.</w:t>
      </w:r>
    </w:p>
    <w:p w14:paraId="227406FA" w14:textId="77777777" w:rsidR="00262A63" w:rsidRDefault="00262A63">
      <w:pPr>
        <w:pStyle w:val="BodyText"/>
        <w:rPr>
          <w:sz w:val="22"/>
        </w:rPr>
      </w:pPr>
    </w:p>
    <w:p w14:paraId="583C60FD" w14:textId="77777777" w:rsidR="00262A63" w:rsidRDefault="00000000">
      <w:pPr>
        <w:pStyle w:val="Heading8"/>
        <w:spacing w:before="155"/>
      </w:pPr>
      <w:r>
        <w:rPr>
          <w:color w:val="414042"/>
          <w:w w:val="55"/>
        </w:rPr>
        <w:t>EXTREME</w:t>
      </w:r>
      <w:r>
        <w:rPr>
          <w:color w:val="414042"/>
          <w:spacing w:val="70"/>
        </w:rPr>
        <w:t xml:space="preserve"> </w:t>
      </w:r>
      <w:r>
        <w:rPr>
          <w:color w:val="414042"/>
          <w:w w:val="55"/>
        </w:rPr>
        <w:t>PROGRAMMING</w:t>
      </w:r>
      <w:r>
        <w:rPr>
          <w:color w:val="414042"/>
          <w:spacing w:val="70"/>
        </w:rPr>
        <w:t xml:space="preserve"> </w:t>
      </w:r>
      <w:r>
        <w:rPr>
          <w:color w:val="414042"/>
          <w:w w:val="55"/>
        </w:rPr>
        <w:t>AND</w:t>
      </w:r>
      <w:r>
        <w:rPr>
          <w:color w:val="414042"/>
          <w:spacing w:val="71"/>
        </w:rPr>
        <w:t xml:space="preserve"> </w:t>
      </w:r>
      <w:r>
        <w:rPr>
          <w:color w:val="414042"/>
          <w:w w:val="55"/>
        </w:rPr>
        <w:t>TEST-DRIVEN</w:t>
      </w:r>
      <w:r>
        <w:rPr>
          <w:color w:val="414042"/>
          <w:spacing w:val="70"/>
        </w:rPr>
        <w:t xml:space="preserve"> </w:t>
      </w:r>
      <w:r>
        <w:rPr>
          <w:color w:val="414042"/>
          <w:w w:val="55"/>
        </w:rPr>
        <w:t>DEVELOPMENT</w:t>
      </w:r>
      <w:r>
        <w:rPr>
          <w:color w:val="414042"/>
          <w:spacing w:val="71"/>
        </w:rPr>
        <w:t xml:space="preserve"> </w:t>
      </w:r>
      <w:r>
        <w:rPr>
          <w:color w:val="414042"/>
          <w:spacing w:val="-2"/>
          <w:w w:val="55"/>
        </w:rPr>
        <w:t>(TDD)</w:t>
      </w:r>
    </w:p>
    <w:p w14:paraId="1F619E48" w14:textId="77777777" w:rsidR="00262A63" w:rsidRDefault="00000000">
      <w:pPr>
        <w:pStyle w:val="BodyText"/>
        <w:spacing w:before="239" w:line="319" w:lineRule="auto"/>
        <w:ind w:left="920" w:right="687"/>
        <w:jc w:val="both"/>
      </w:pPr>
      <w:r>
        <w:rPr>
          <w:color w:val="231F20"/>
          <w:w w:val="105"/>
        </w:rPr>
        <w:t>Extreme programming is a development methodology, akin to Agile or SCRUM.</w:t>
      </w:r>
      <w:r>
        <w:rPr>
          <w:color w:val="231F20"/>
          <w:spacing w:val="37"/>
          <w:w w:val="105"/>
        </w:rPr>
        <w:t xml:space="preserve"> </w:t>
      </w:r>
      <w:r>
        <w:rPr>
          <w:color w:val="231F20"/>
          <w:w w:val="105"/>
        </w:rPr>
        <w:t>It</w:t>
      </w:r>
      <w:r>
        <w:rPr>
          <w:color w:val="231F20"/>
          <w:spacing w:val="37"/>
          <w:w w:val="105"/>
        </w:rPr>
        <w:t xml:space="preserve"> </w:t>
      </w:r>
      <w:r>
        <w:rPr>
          <w:color w:val="231F20"/>
          <w:w w:val="105"/>
        </w:rPr>
        <w:t>may</w:t>
      </w:r>
      <w:r>
        <w:rPr>
          <w:color w:val="231F20"/>
          <w:spacing w:val="37"/>
          <w:w w:val="105"/>
        </w:rPr>
        <w:t xml:space="preserve"> </w:t>
      </w:r>
      <w:r>
        <w:rPr>
          <w:color w:val="231F20"/>
          <w:w w:val="105"/>
        </w:rPr>
        <w:t>be</w:t>
      </w:r>
      <w:r>
        <w:rPr>
          <w:color w:val="231F20"/>
          <w:spacing w:val="37"/>
          <w:w w:val="105"/>
        </w:rPr>
        <w:t xml:space="preserve"> </w:t>
      </w:r>
      <w:r>
        <w:rPr>
          <w:color w:val="231F20"/>
          <w:w w:val="105"/>
        </w:rPr>
        <w:t>used</w:t>
      </w:r>
      <w:r>
        <w:rPr>
          <w:color w:val="231F20"/>
          <w:spacing w:val="37"/>
          <w:w w:val="105"/>
        </w:rPr>
        <w:t xml:space="preserve"> </w:t>
      </w:r>
      <w:r>
        <w:rPr>
          <w:color w:val="231F20"/>
          <w:w w:val="105"/>
        </w:rPr>
        <w:t>to</w:t>
      </w:r>
      <w:r>
        <w:rPr>
          <w:color w:val="231F20"/>
          <w:spacing w:val="37"/>
          <w:w w:val="105"/>
        </w:rPr>
        <w:t xml:space="preserve"> </w:t>
      </w:r>
      <w:r>
        <w:rPr>
          <w:color w:val="231F20"/>
          <w:w w:val="105"/>
        </w:rPr>
        <w:t>reference</w:t>
      </w:r>
      <w:r>
        <w:rPr>
          <w:color w:val="231F20"/>
          <w:spacing w:val="37"/>
          <w:w w:val="105"/>
        </w:rPr>
        <w:t xml:space="preserve"> </w:t>
      </w:r>
      <w:r>
        <w:rPr>
          <w:color w:val="231F20"/>
          <w:w w:val="105"/>
        </w:rPr>
        <w:t>the</w:t>
      </w:r>
      <w:r>
        <w:rPr>
          <w:color w:val="231F20"/>
          <w:spacing w:val="37"/>
          <w:w w:val="105"/>
        </w:rPr>
        <w:t xml:space="preserve"> </w:t>
      </w:r>
      <w:r>
        <w:rPr>
          <w:color w:val="231F20"/>
          <w:w w:val="105"/>
        </w:rPr>
        <w:t>formal</w:t>
      </w:r>
      <w:r>
        <w:rPr>
          <w:color w:val="231F20"/>
          <w:spacing w:val="37"/>
          <w:w w:val="105"/>
        </w:rPr>
        <w:t xml:space="preserve"> </w:t>
      </w:r>
      <w:r>
        <w:rPr>
          <w:color w:val="231F20"/>
          <w:w w:val="105"/>
        </w:rPr>
        <w:t>methodology</w:t>
      </w:r>
      <w:r>
        <w:rPr>
          <w:color w:val="231F20"/>
          <w:spacing w:val="37"/>
          <w:w w:val="105"/>
        </w:rPr>
        <w:t xml:space="preserve"> </w:t>
      </w:r>
      <w:r>
        <w:rPr>
          <w:color w:val="231F20"/>
          <w:w w:val="105"/>
        </w:rPr>
        <w:t xml:space="preserve">described in the book </w:t>
      </w:r>
      <w:r>
        <w:rPr>
          <w:i/>
          <w:color w:val="231F20"/>
          <w:w w:val="105"/>
        </w:rPr>
        <w:t xml:space="preserve">Extreme Programming Explained </w:t>
      </w:r>
      <w:r>
        <w:rPr>
          <w:color w:val="231F20"/>
          <w:w w:val="105"/>
        </w:rPr>
        <w:t xml:space="preserve">by Kent Beck, or more </w:t>
      </w:r>
      <w:proofErr w:type="spellStart"/>
      <w:r>
        <w:rPr>
          <w:color w:val="231F20"/>
          <w:w w:val="105"/>
        </w:rPr>
        <w:t>infor</w:t>
      </w:r>
      <w:proofErr w:type="spellEnd"/>
      <w:r>
        <w:rPr>
          <w:color w:val="231F20"/>
          <w:w w:val="105"/>
        </w:rPr>
        <w:t xml:space="preserve">- </w:t>
      </w:r>
      <w:proofErr w:type="spellStart"/>
      <w:r>
        <w:rPr>
          <w:color w:val="231F20"/>
          <w:w w:val="105"/>
        </w:rPr>
        <w:t>mally</w:t>
      </w:r>
      <w:proofErr w:type="spellEnd"/>
      <w:r>
        <w:rPr>
          <w:color w:val="231F20"/>
          <w:w w:val="105"/>
        </w:rPr>
        <w:t xml:space="preserve"> to address some of the coding practices espoused by the method- ology. The informal usage of the phrase describes the testing practices in</w:t>
      </w:r>
      <w:r>
        <w:rPr>
          <w:color w:val="231F20"/>
          <w:spacing w:val="80"/>
          <w:w w:val="105"/>
        </w:rPr>
        <w:t xml:space="preserve"> </w:t>
      </w:r>
      <w:r>
        <w:rPr>
          <w:color w:val="231F20"/>
          <w:w w:val="105"/>
        </w:rPr>
        <w:t>the</w:t>
      </w:r>
      <w:r>
        <w:rPr>
          <w:color w:val="231F20"/>
          <w:spacing w:val="32"/>
          <w:w w:val="105"/>
        </w:rPr>
        <w:t xml:space="preserve"> </w:t>
      </w:r>
      <w:r>
        <w:rPr>
          <w:color w:val="231F20"/>
          <w:w w:val="105"/>
        </w:rPr>
        <w:t>methodology,</w:t>
      </w:r>
      <w:r>
        <w:rPr>
          <w:color w:val="231F20"/>
          <w:spacing w:val="32"/>
          <w:w w:val="105"/>
        </w:rPr>
        <w:t xml:space="preserve"> </w:t>
      </w:r>
      <w:r>
        <w:rPr>
          <w:color w:val="231F20"/>
          <w:w w:val="105"/>
        </w:rPr>
        <w:t>specifically</w:t>
      </w:r>
      <w:r>
        <w:rPr>
          <w:color w:val="231F20"/>
          <w:spacing w:val="32"/>
          <w:w w:val="105"/>
        </w:rPr>
        <w:t xml:space="preserve"> </w:t>
      </w:r>
      <w:r>
        <w:rPr>
          <w:color w:val="231F20"/>
          <w:w w:val="105"/>
        </w:rPr>
        <w:t>the</w:t>
      </w:r>
      <w:r>
        <w:rPr>
          <w:color w:val="231F20"/>
          <w:spacing w:val="32"/>
          <w:w w:val="105"/>
        </w:rPr>
        <w:t xml:space="preserve"> </w:t>
      </w:r>
      <w:r>
        <w:rPr>
          <w:color w:val="231F20"/>
          <w:w w:val="105"/>
        </w:rPr>
        <w:t>idea</w:t>
      </w:r>
      <w:r>
        <w:rPr>
          <w:color w:val="231F20"/>
          <w:spacing w:val="32"/>
          <w:w w:val="105"/>
        </w:rPr>
        <w:t xml:space="preserve"> </w:t>
      </w:r>
      <w:r>
        <w:rPr>
          <w:color w:val="231F20"/>
          <w:w w:val="105"/>
        </w:rPr>
        <w:t>of</w:t>
      </w:r>
      <w:r>
        <w:rPr>
          <w:color w:val="231F20"/>
          <w:spacing w:val="32"/>
          <w:w w:val="105"/>
        </w:rPr>
        <w:t xml:space="preserve"> </w:t>
      </w:r>
      <w:r>
        <w:rPr>
          <w:color w:val="231F20"/>
          <w:w w:val="105"/>
        </w:rPr>
        <w:t>test-driven</w:t>
      </w:r>
      <w:r>
        <w:rPr>
          <w:color w:val="231F20"/>
          <w:spacing w:val="32"/>
          <w:w w:val="105"/>
        </w:rPr>
        <w:t xml:space="preserve"> </w:t>
      </w:r>
      <w:r>
        <w:rPr>
          <w:color w:val="231F20"/>
          <w:w w:val="105"/>
        </w:rPr>
        <w:t>development.</w:t>
      </w:r>
    </w:p>
    <w:p w14:paraId="7F01F7DC" w14:textId="77777777" w:rsidR="00262A63" w:rsidRDefault="00262A63">
      <w:pPr>
        <w:spacing w:line="319" w:lineRule="auto"/>
        <w:jc w:val="both"/>
        <w:sectPr w:rsidR="00262A63">
          <w:pgSz w:w="8640" w:h="12960"/>
          <w:pgMar w:top="680" w:right="160" w:bottom="680" w:left="100" w:header="487" w:footer="482" w:gutter="0"/>
          <w:cols w:space="720"/>
        </w:sectPr>
      </w:pPr>
    </w:p>
    <w:p w14:paraId="098EAC9C" w14:textId="77777777" w:rsidR="00262A63" w:rsidRDefault="00262A63">
      <w:pPr>
        <w:pStyle w:val="BodyText"/>
        <w:spacing w:before="9"/>
        <w:rPr>
          <w:sz w:val="17"/>
        </w:rPr>
      </w:pPr>
    </w:p>
    <w:p w14:paraId="41808F8C" w14:textId="77777777" w:rsidR="00262A63" w:rsidRDefault="00000000">
      <w:pPr>
        <w:pStyle w:val="BodyText"/>
        <w:spacing w:before="85" w:line="319" w:lineRule="auto"/>
        <w:ind w:left="750" w:right="858" w:firstLine="283"/>
        <w:jc w:val="both"/>
      </w:pPr>
      <w:r>
        <w:rPr>
          <w:color w:val="231F20"/>
          <w:w w:val="110"/>
        </w:rPr>
        <w:t xml:space="preserve">Test-driven development (TDD) is a process where tests are written </w:t>
      </w:r>
      <w:r>
        <w:rPr>
          <w:color w:val="231F20"/>
          <w:w w:val="105"/>
        </w:rPr>
        <w:t xml:space="preserve">before functional software, as opposed to writing functional code first and tests after. </w:t>
      </w:r>
      <w:proofErr w:type="spellStart"/>
      <w:r>
        <w:rPr>
          <w:color w:val="231F20"/>
          <w:w w:val="105"/>
        </w:rPr>
        <w:t>Behavior</w:t>
      </w:r>
      <w:proofErr w:type="spellEnd"/>
      <w:r>
        <w:rPr>
          <w:color w:val="231F20"/>
          <w:w w:val="105"/>
        </w:rPr>
        <w:t xml:space="preserve">-driven development (BDD) and acceptance-test driven </w:t>
      </w:r>
      <w:r>
        <w:rPr>
          <w:color w:val="231F20"/>
          <w:w w:val="110"/>
        </w:rPr>
        <w:t>development</w:t>
      </w:r>
      <w:r>
        <w:rPr>
          <w:color w:val="231F20"/>
          <w:spacing w:val="-2"/>
          <w:w w:val="110"/>
        </w:rPr>
        <w:t xml:space="preserve"> </w:t>
      </w:r>
      <w:r>
        <w:rPr>
          <w:color w:val="231F20"/>
          <w:w w:val="110"/>
        </w:rPr>
        <w:t>(ATDD)</w:t>
      </w:r>
      <w:r>
        <w:rPr>
          <w:color w:val="231F20"/>
          <w:spacing w:val="-2"/>
          <w:w w:val="110"/>
        </w:rPr>
        <w:t xml:space="preserve"> </w:t>
      </w:r>
      <w:r>
        <w:rPr>
          <w:color w:val="231F20"/>
          <w:w w:val="110"/>
        </w:rPr>
        <w:t>are</w:t>
      </w:r>
      <w:r>
        <w:rPr>
          <w:color w:val="231F20"/>
          <w:spacing w:val="-2"/>
          <w:w w:val="110"/>
        </w:rPr>
        <w:t xml:space="preserve"> </w:t>
      </w:r>
      <w:r>
        <w:rPr>
          <w:color w:val="231F20"/>
          <w:w w:val="110"/>
        </w:rPr>
        <w:t>similar</w:t>
      </w:r>
      <w:r>
        <w:rPr>
          <w:color w:val="231F20"/>
          <w:spacing w:val="-2"/>
          <w:w w:val="110"/>
        </w:rPr>
        <w:t xml:space="preserve"> </w:t>
      </w:r>
      <w:r>
        <w:rPr>
          <w:color w:val="231F20"/>
          <w:w w:val="110"/>
        </w:rPr>
        <w:t>practices.</w:t>
      </w:r>
    </w:p>
    <w:p w14:paraId="7C0FD482" w14:textId="77777777" w:rsidR="00262A63" w:rsidRDefault="00262A63">
      <w:pPr>
        <w:pStyle w:val="BodyText"/>
        <w:rPr>
          <w:sz w:val="32"/>
        </w:rPr>
      </w:pPr>
    </w:p>
    <w:p w14:paraId="06587997" w14:textId="77777777" w:rsidR="00262A63" w:rsidRDefault="00000000">
      <w:pPr>
        <w:pStyle w:val="Heading8"/>
        <w:spacing w:before="0"/>
        <w:ind w:left="750"/>
      </w:pPr>
      <w:r>
        <w:rPr>
          <w:color w:val="414042"/>
          <w:w w:val="55"/>
        </w:rPr>
        <w:t>DEPENDENCY</w:t>
      </w:r>
      <w:r>
        <w:rPr>
          <w:color w:val="414042"/>
          <w:spacing w:val="57"/>
        </w:rPr>
        <w:t xml:space="preserve"> </w:t>
      </w:r>
      <w:r>
        <w:rPr>
          <w:color w:val="414042"/>
          <w:spacing w:val="-2"/>
          <w:w w:val="65"/>
        </w:rPr>
        <w:t>INJECTION</w:t>
      </w:r>
    </w:p>
    <w:p w14:paraId="0B3D3ACC" w14:textId="77777777" w:rsidR="00262A63" w:rsidRDefault="00000000">
      <w:pPr>
        <w:pStyle w:val="BodyText"/>
        <w:spacing w:before="239" w:line="319" w:lineRule="auto"/>
        <w:ind w:left="750" w:right="857"/>
        <w:jc w:val="both"/>
      </w:pPr>
      <w:r>
        <w:rPr>
          <w:color w:val="231F20"/>
          <w:w w:val="110"/>
        </w:rPr>
        <w:t>Dependency</w:t>
      </w:r>
      <w:r>
        <w:rPr>
          <w:color w:val="231F20"/>
          <w:spacing w:val="40"/>
          <w:w w:val="110"/>
        </w:rPr>
        <w:t xml:space="preserve"> </w:t>
      </w:r>
      <w:r>
        <w:rPr>
          <w:color w:val="231F20"/>
          <w:w w:val="110"/>
        </w:rPr>
        <w:t>injection</w:t>
      </w:r>
      <w:r>
        <w:rPr>
          <w:color w:val="231F20"/>
          <w:spacing w:val="40"/>
          <w:w w:val="110"/>
        </w:rPr>
        <w:t xml:space="preserve"> </w:t>
      </w:r>
      <w:r>
        <w:rPr>
          <w:color w:val="231F20"/>
          <w:w w:val="110"/>
        </w:rPr>
        <w:t>is</w:t>
      </w:r>
      <w:r>
        <w:rPr>
          <w:color w:val="231F20"/>
          <w:spacing w:val="40"/>
          <w:w w:val="110"/>
        </w:rPr>
        <w:t xml:space="preserve"> </w:t>
      </w:r>
      <w:r>
        <w:rPr>
          <w:color w:val="231F20"/>
          <w:w w:val="110"/>
        </w:rPr>
        <w:t>a</w:t>
      </w:r>
      <w:r>
        <w:rPr>
          <w:color w:val="231F20"/>
          <w:spacing w:val="40"/>
          <w:w w:val="110"/>
        </w:rPr>
        <w:t xml:space="preserve"> </w:t>
      </w:r>
      <w:r>
        <w:rPr>
          <w:color w:val="231F20"/>
          <w:w w:val="110"/>
        </w:rPr>
        <w:t>pattern</w:t>
      </w:r>
      <w:r>
        <w:rPr>
          <w:color w:val="231F20"/>
          <w:spacing w:val="40"/>
          <w:w w:val="110"/>
        </w:rPr>
        <w:t xml:space="preserve"> </w:t>
      </w:r>
      <w:r>
        <w:rPr>
          <w:color w:val="231F20"/>
          <w:w w:val="110"/>
        </w:rPr>
        <w:t>where</w:t>
      </w:r>
      <w:r>
        <w:rPr>
          <w:color w:val="231F20"/>
          <w:spacing w:val="40"/>
          <w:w w:val="110"/>
        </w:rPr>
        <w:t xml:space="preserve"> </w:t>
      </w:r>
      <w:r>
        <w:rPr>
          <w:color w:val="231F20"/>
          <w:w w:val="110"/>
        </w:rPr>
        <w:t>the</w:t>
      </w:r>
      <w:r>
        <w:rPr>
          <w:color w:val="231F20"/>
          <w:spacing w:val="40"/>
          <w:w w:val="110"/>
        </w:rPr>
        <w:t xml:space="preserve"> </w:t>
      </w:r>
      <w:r>
        <w:rPr>
          <w:color w:val="231F20"/>
          <w:w w:val="110"/>
        </w:rPr>
        <w:t>service</w:t>
      </w:r>
      <w:r>
        <w:rPr>
          <w:color w:val="231F20"/>
          <w:spacing w:val="40"/>
          <w:w w:val="110"/>
        </w:rPr>
        <w:t xml:space="preserve"> </w:t>
      </w:r>
      <w:r>
        <w:rPr>
          <w:color w:val="231F20"/>
          <w:w w:val="110"/>
        </w:rPr>
        <w:t>dependencies</w:t>
      </w:r>
      <w:r>
        <w:rPr>
          <w:color w:val="231F20"/>
          <w:spacing w:val="40"/>
          <w:w w:val="110"/>
        </w:rPr>
        <w:t xml:space="preserve"> </w:t>
      </w:r>
      <w:r>
        <w:rPr>
          <w:color w:val="231F20"/>
          <w:w w:val="110"/>
        </w:rPr>
        <w:t xml:space="preserve">of a particular object, module, or block of code are passed in, rather than instantiated. For example, a data object can instantiate its own </w:t>
      </w:r>
      <w:proofErr w:type="spellStart"/>
      <w:r>
        <w:rPr>
          <w:color w:val="231F20"/>
          <w:w w:val="110"/>
        </w:rPr>
        <w:t>connec</w:t>
      </w:r>
      <w:proofErr w:type="spellEnd"/>
      <w:r>
        <w:rPr>
          <w:color w:val="231F20"/>
          <w:w w:val="110"/>
        </w:rPr>
        <w:t xml:space="preserve">- </w:t>
      </w:r>
      <w:proofErr w:type="spellStart"/>
      <w:r>
        <w:rPr>
          <w:color w:val="231F20"/>
          <w:w w:val="105"/>
        </w:rPr>
        <w:t>tion</w:t>
      </w:r>
      <w:proofErr w:type="spellEnd"/>
      <w:r>
        <w:rPr>
          <w:color w:val="231F20"/>
          <w:w w:val="105"/>
        </w:rPr>
        <w:t xml:space="preserve"> to a database by looking up a connection string in a configuration file </w:t>
      </w:r>
      <w:r>
        <w:rPr>
          <w:color w:val="231F20"/>
          <w:w w:val="110"/>
        </w:rPr>
        <w:t>and creating the database client. Alternatively, a parent-calling block of code can create the database service, then pass the single database ser- vice into each instance of the data object.</w:t>
      </w:r>
    </w:p>
    <w:p w14:paraId="47056CA4" w14:textId="77777777" w:rsidR="00262A63" w:rsidRDefault="00000000">
      <w:pPr>
        <w:pStyle w:val="BodyText"/>
        <w:spacing w:line="319" w:lineRule="auto"/>
        <w:ind w:left="750" w:right="857" w:firstLine="283"/>
        <w:jc w:val="both"/>
      </w:pPr>
      <w:r>
        <w:rPr>
          <w:color w:val="231F20"/>
          <w:w w:val="110"/>
        </w:rPr>
        <w:t xml:space="preserve">The main advantage of dependency injection is that it decreases the </w:t>
      </w:r>
      <w:r>
        <w:rPr>
          <w:color w:val="231F20"/>
          <w:w w:val="105"/>
        </w:rPr>
        <w:t xml:space="preserve">coupling between a service and its dependencies, effectively adding a doc- </w:t>
      </w:r>
      <w:proofErr w:type="spellStart"/>
      <w:r>
        <w:rPr>
          <w:color w:val="231F20"/>
          <w:w w:val="105"/>
        </w:rPr>
        <w:t>umented</w:t>
      </w:r>
      <w:proofErr w:type="spellEnd"/>
      <w:r>
        <w:rPr>
          <w:color w:val="231F20"/>
          <w:w w:val="105"/>
        </w:rPr>
        <w:t xml:space="preserve"> interface between them. This interface allows, for example, other </w:t>
      </w:r>
      <w:r>
        <w:rPr>
          <w:color w:val="231F20"/>
          <w:w w:val="110"/>
        </w:rPr>
        <w:t>implementations of the interface to be used, such as a mock service in a testing</w:t>
      </w:r>
      <w:r>
        <w:rPr>
          <w:color w:val="231F20"/>
          <w:spacing w:val="-13"/>
          <w:w w:val="110"/>
        </w:rPr>
        <w:t xml:space="preserve"> </w:t>
      </w:r>
      <w:r>
        <w:rPr>
          <w:color w:val="231F20"/>
          <w:w w:val="110"/>
        </w:rPr>
        <w:t>context.</w:t>
      </w:r>
    </w:p>
    <w:p w14:paraId="3625A2D3" w14:textId="77777777" w:rsidR="00262A63" w:rsidRDefault="00000000">
      <w:pPr>
        <w:pStyle w:val="BodyText"/>
        <w:spacing w:line="319" w:lineRule="auto"/>
        <w:ind w:left="750" w:right="857" w:firstLine="283"/>
        <w:jc w:val="both"/>
      </w:pPr>
      <w:r>
        <w:rPr>
          <w:color w:val="231F20"/>
          <w:w w:val="110"/>
        </w:rPr>
        <w:t>There are subtleties inherent to doing dependency injection cleanly. I encourage you to adopt frameworks or patterns that are commonly used and well thought out for your programming language.</w:t>
      </w:r>
    </w:p>
    <w:p w14:paraId="5CE44AEC" w14:textId="77777777" w:rsidR="00262A63" w:rsidRDefault="00262A63">
      <w:pPr>
        <w:pStyle w:val="BodyText"/>
        <w:spacing w:before="10"/>
        <w:rPr>
          <w:sz w:val="30"/>
        </w:rPr>
      </w:pPr>
    </w:p>
    <w:p w14:paraId="3D1B2A82" w14:textId="77777777" w:rsidR="00262A63" w:rsidRDefault="00000000">
      <w:pPr>
        <w:pStyle w:val="Heading8"/>
        <w:spacing w:before="0"/>
        <w:ind w:left="750"/>
      </w:pPr>
      <w:r>
        <w:rPr>
          <w:color w:val="414042"/>
          <w:w w:val="55"/>
        </w:rPr>
        <w:t>DOMAIN-DRIVEN</w:t>
      </w:r>
      <w:r>
        <w:rPr>
          <w:color w:val="414042"/>
          <w:spacing w:val="34"/>
        </w:rPr>
        <w:t xml:space="preserve">  </w:t>
      </w:r>
      <w:r>
        <w:rPr>
          <w:color w:val="414042"/>
          <w:spacing w:val="-2"/>
          <w:w w:val="55"/>
        </w:rPr>
        <w:t>DESIGN</w:t>
      </w:r>
    </w:p>
    <w:p w14:paraId="563A90D8" w14:textId="77777777" w:rsidR="00262A63" w:rsidRDefault="00000000">
      <w:pPr>
        <w:pStyle w:val="BodyText"/>
        <w:spacing w:before="239" w:line="319" w:lineRule="auto"/>
        <w:ind w:left="750" w:right="857"/>
        <w:jc w:val="both"/>
      </w:pPr>
      <w:r>
        <w:rPr>
          <w:color w:val="231F20"/>
          <w:w w:val="105"/>
        </w:rPr>
        <w:t xml:space="preserve">The term “Domain-Driven Design” comes from a book by Eric Evans, </w:t>
      </w:r>
      <w:r>
        <w:rPr>
          <w:i/>
          <w:color w:val="231F20"/>
          <w:w w:val="105"/>
        </w:rPr>
        <w:t>Domain-Driven Design</w:t>
      </w:r>
      <w:r>
        <w:rPr>
          <w:color w:val="231F20"/>
          <w:w w:val="105"/>
        </w:rPr>
        <w:t>, published in 2003. The core idea is to create a model—be it for objects in object-oriented design or for a schema for your database—that</w:t>
      </w:r>
      <w:r>
        <w:rPr>
          <w:color w:val="231F20"/>
          <w:spacing w:val="40"/>
          <w:w w:val="105"/>
        </w:rPr>
        <w:t xml:space="preserve"> </w:t>
      </w:r>
      <w:r>
        <w:rPr>
          <w:color w:val="231F20"/>
          <w:w w:val="105"/>
        </w:rPr>
        <w:t>models</w:t>
      </w:r>
      <w:r>
        <w:rPr>
          <w:color w:val="231F20"/>
          <w:spacing w:val="40"/>
          <w:w w:val="105"/>
        </w:rPr>
        <w:t xml:space="preserve"> </w:t>
      </w:r>
      <w:r>
        <w:rPr>
          <w:color w:val="231F20"/>
          <w:w w:val="105"/>
        </w:rPr>
        <w:t>the</w:t>
      </w:r>
      <w:r>
        <w:rPr>
          <w:color w:val="231F20"/>
          <w:spacing w:val="40"/>
          <w:w w:val="105"/>
        </w:rPr>
        <w:t xml:space="preserve"> </w:t>
      </w:r>
      <w:r>
        <w:rPr>
          <w:color w:val="231F20"/>
          <w:w w:val="105"/>
        </w:rPr>
        <w:t>nouns</w:t>
      </w:r>
      <w:r>
        <w:rPr>
          <w:color w:val="231F20"/>
          <w:spacing w:val="40"/>
          <w:w w:val="105"/>
        </w:rPr>
        <w:t xml:space="preserve"> </w:t>
      </w:r>
      <w:r>
        <w:rPr>
          <w:color w:val="231F20"/>
          <w:w w:val="105"/>
        </w:rPr>
        <w:t>in</w:t>
      </w:r>
      <w:r>
        <w:rPr>
          <w:color w:val="231F20"/>
          <w:spacing w:val="40"/>
          <w:w w:val="105"/>
        </w:rPr>
        <w:t xml:space="preserve"> </w:t>
      </w:r>
      <w:r>
        <w:rPr>
          <w:color w:val="231F20"/>
          <w:w w:val="105"/>
        </w:rPr>
        <w:t>your</w:t>
      </w:r>
      <w:r>
        <w:rPr>
          <w:color w:val="231F20"/>
          <w:spacing w:val="40"/>
          <w:w w:val="105"/>
        </w:rPr>
        <w:t xml:space="preserve"> </w:t>
      </w:r>
      <w:r>
        <w:rPr>
          <w:color w:val="231F20"/>
          <w:w w:val="105"/>
        </w:rPr>
        <w:t>business</w:t>
      </w:r>
      <w:r>
        <w:rPr>
          <w:color w:val="231F20"/>
          <w:spacing w:val="40"/>
          <w:w w:val="105"/>
        </w:rPr>
        <w:t xml:space="preserve"> </w:t>
      </w:r>
      <w:r>
        <w:rPr>
          <w:color w:val="231F20"/>
          <w:w w:val="105"/>
        </w:rPr>
        <w:t>domain.</w:t>
      </w:r>
      <w:r>
        <w:rPr>
          <w:color w:val="231F20"/>
          <w:spacing w:val="40"/>
          <w:w w:val="105"/>
        </w:rPr>
        <w:t xml:space="preserve"> </w:t>
      </w:r>
      <w:r>
        <w:rPr>
          <w:color w:val="231F20"/>
          <w:w w:val="105"/>
        </w:rPr>
        <w:t>This</w:t>
      </w:r>
      <w:r>
        <w:rPr>
          <w:color w:val="231F20"/>
          <w:spacing w:val="40"/>
          <w:w w:val="105"/>
        </w:rPr>
        <w:t xml:space="preserve"> </w:t>
      </w:r>
      <w:r>
        <w:rPr>
          <w:color w:val="231F20"/>
          <w:w w:val="105"/>
        </w:rPr>
        <w:t>may seem simple and intuitive; however, with complex business domains, it’s easy</w:t>
      </w:r>
      <w:r>
        <w:rPr>
          <w:color w:val="231F20"/>
          <w:spacing w:val="24"/>
          <w:w w:val="105"/>
        </w:rPr>
        <w:t xml:space="preserve"> </w:t>
      </w:r>
      <w:r>
        <w:rPr>
          <w:color w:val="231F20"/>
          <w:w w:val="105"/>
        </w:rPr>
        <w:t>for</w:t>
      </w:r>
      <w:r>
        <w:rPr>
          <w:color w:val="231F20"/>
          <w:spacing w:val="24"/>
          <w:w w:val="105"/>
        </w:rPr>
        <w:t xml:space="preserve"> </w:t>
      </w:r>
      <w:r>
        <w:rPr>
          <w:color w:val="231F20"/>
          <w:w w:val="105"/>
        </w:rPr>
        <w:t>code</w:t>
      </w:r>
      <w:r>
        <w:rPr>
          <w:color w:val="231F20"/>
          <w:spacing w:val="24"/>
          <w:w w:val="105"/>
        </w:rPr>
        <w:t xml:space="preserve"> </w:t>
      </w:r>
      <w:r>
        <w:rPr>
          <w:color w:val="231F20"/>
          <w:w w:val="105"/>
        </w:rPr>
        <w:t>either</w:t>
      </w:r>
      <w:r>
        <w:rPr>
          <w:color w:val="231F20"/>
          <w:spacing w:val="24"/>
          <w:w w:val="105"/>
        </w:rPr>
        <w:t xml:space="preserve"> </w:t>
      </w:r>
      <w:r>
        <w:rPr>
          <w:color w:val="231F20"/>
          <w:w w:val="105"/>
        </w:rPr>
        <w:t>to</w:t>
      </w:r>
      <w:r>
        <w:rPr>
          <w:color w:val="231F20"/>
          <w:spacing w:val="24"/>
          <w:w w:val="105"/>
        </w:rPr>
        <w:t xml:space="preserve"> </w:t>
      </w:r>
      <w:r>
        <w:rPr>
          <w:color w:val="231F20"/>
          <w:w w:val="105"/>
        </w:rPr>
        <w:t>inconsistently</w:t>
      </w:r>
      <w:r>
        <w:rPr>
          <w:color w:val="231F20"/>
          <w:spacing w:val="24"/>
          <w:w w:val="105"/>
        </w:rPr>
        <w:t xml:space="preserve"> </w:t>
      </w:r>
      <w:r>
        <w:rPr>
          <w:color w:val="231F20"/>
          <w:w w:val="105"/>
        </w:rPr>
        <w:t>model</w:t>
      </w:r>
      <w:r>
        <w:rPr>
          <w:color w:val="231F20"/>
          <w:spacing w:val="24"/>
          <w:w w:val="105"/>
        </w:rPr>
        <w:t xml:space="preserve"> </w:t>
      </w:r>
      <w:r>
        <w:rPr>
          <w:color w:val="231F20"/>
          <w:w w:val="105"/>
        </w:rPr>
        <w:t>the</w:t>
      </w:r>
      <w:r>
        <w:rPr>
          <w:color w:val="231F20"/>
          <w:spacing w:val="24"/>
          <w:w w:val="105"/>
        </w:rPr>
        <w:t xml:space="preserve"> </w:t>
      </w:r>
      <w:r>
        <w:rPr>
          <w:color w:val="231F20"/>
          <w:w w:val="105"/>
        </w:rPr>
        <w:t>domain,</w:t>
      </w:r>
      <w:r>
        <w:rPr>
          <w:color w:val="231F20"/>
          <w:spacing w:val="24"/>
          <w:w w:val="105"/>
        </w:rPr>
        <w:t xml:space="preserve"> </w:t>
      </w:r>
      <w:r>
        <w:rPr>
          <w:color w:val="231F20"/>
          <w:w w:val="105"/>
        </w:rPr>
        <w:t>or</w:t>
      </w:r>
      <w:r>
        <w:rPr>
          <w:color w:val="231F20"/>
          <w:spacing w:val="24"/>
          <w:w w:val="105"/>
        </w:rPr>
        <w:t xml:space="preserve"> </w:t>
      </w:r>
      <w:r>
        <w:rPr>
          <w:color w:val="231F20"/>
          <w:w w:val="105"/>
        </w:rPr>
        <w:t>to</w:t>
      </w:r>
      <w:r>
        <w:rPr>
          <w:color w:val="231F20"/>
          <w:spacing w:val="24"/>
          <w:w w:val="105"/>
        </w:rPr>
        <w:t xml:space="preserve"> </w:t>
      </w:r>
      <w:r>
        <w:rPr>
          <w:color w:val="231F20"/>
          <w:w w:val="105"/>
        </w:rPr>
        <w:t>model</w:t>
      </w:r>
      <w:r>
        <w:rPr>
          <w:color w:val="231F20"/>
          <w:spacing w:val="24"/>
          <w:w w:val="105"/>
        </w:rPr>
        <w:t xml:space="preserve"> </w:t>
      </w:r>
      <w:r>
        <w:rPr>
          <w:color w:val="231F20"/>
          <w:w w:val="105"/>
        </w:rPr>
        <w:t>it</w:t>
      </w:r>
      <w:r>
        <w:rPr>
          <w:color w:val="231F20"/>
          <w:spacing w:val="24"/>
          <w:w w:val="105"/>
        </w:rPr>
        <w:t xml:space="preserve"> </w:t>
      </w:r>
      <w:r>
        <w:rPr>
          <w:color w:val="231F20"/>
          <w:w w:val="105"/>
        </w:rPr>
        <w:t>in a way that hinders comprehension by the team. Especially with larger and more</w:t>
      </w:r>
      <w:r>
        <w:rPr>
          <w:color w:val="231F20"/>
          <w:spacing w:val="25"/>
          <w:w w:val="105"/>
        </w:rPr>
        <w:t xml:space="preserve"> </w:t>
      </w:r>
      <w:r>
        <w:rPr>
          <w:color w:val="231F20"/>
          <w:w w:val="105"/>
        </w:rPr>
        <w:t>complex</w:t>
      </w:r>
      <w:r>
        <w:rPr>
          <w:color w:val="231F20"/>
          <w:spacing w:val="25"/>
          <w:w w:val="105"/>
        </w:rPr>
        <w:t xml:space="preserve"> </w:t>
      </w:r>
      <w:r>
        <w:rPr>
          <w:color w:val="231F20"/>
          <w:w w:val="105"/>
        </w:rPr>
        <w:t>problems,</w:t>
      </w:r>
      <w:r>
        <w:rPr>
          <w:color w:val="231F20"/>
          <w:spacing w:val="25"/>
          <w:w w:val="105"/>
        </w:rPr>
        <w:t xml:space="preserve"> </w:t>
      </w:r>
      <w:r>
        <w:rPr>
          <w:color w:val="231F20"/>
          <w:w w:val="105"/>
        </w:rPr>
        <w:t>I</w:t>
      </w:r>
      <w:r>
        <w:rPr>
          <w:color w:val="231F20"/>
          <w:spacing w:val="25"/>
          <w:w w:val="105"/>
        </w:rPr>
        <w:t xml:space="preserve"> </w:t>
      </w:r>
      <w:r>
        <w:rPr>
          <w:color w:val="231F20"/>
          <w:w w:val="105"/>
        </w:rPr>
        <w:t>always</w:t>
      </w:r>
      <w:r>
        <w:rPr>
          <w:color w:val="231F20"/>
          <w:spacing w:val="25"/>
          <w:w w:val="105"/>
        </w:rPr>
        <w:t xml:space="preserve"> </w:t>
      </w:r>
      <w:r>
        <w:rPr>
          <w:color w:val="231F20"/>
          <w:w w:val="105"/>
        </w:rPr>
        <w:t>insist</w:t>
      </w:r>
      <w:r>
        <w:rPr>
          <w:color w:val="231F20"/>
          <w:spacing w:val="25"/>
          <w:w w:val="105"/>
        </w:rPr>
        <w:t xml:space="preserve"> </w:t>
      </w:r>
      <w:r>
        <w:rPr>
          <w:color w:val="231F20"/>
          <w:w w:val="105"/>
        </w:rPr>
        <w:t>that</w:t>
      </w:r>
      <w:r>
        <w:rPr>
          <w:color w:val="231F20"/>
          <w:spacing w:val="25"/>
          <w:w w:val="105"/>
        </w:rPr>
        <w:t xml:space="preserve"> </w:t>
      </w:r>
      <w:r>
        <w:rPr>
          <w:color w:val="231F20"/>
          <w:w w:val="105"/>
        </w:rPr>
        <w:t>the</w:t>
      </w:r>
      <w:r>
        <w:rPr>
          <w:color w:val="231F20"/>
          <w:spacing w:val="25"/>
          <w:w w:val="105"/>
        </w:rPr>
        <w:t xml:space="preserve"> </w:t>
      </w:r>
      <w:r>
        <w:rPr>
          <w:color w:val="231F20"/>
          <w:w w:val="105"/>
        </w:rPr>
        <w:t>team</w:t>
      </w:r>
      <w:r>
        <w:rPr>
          <w:color w:val="231F20"/>
          <w:spacing w:val="25"/>
          <w:w w:val="105"/>
        </w:rPr>
        <w:t xml:space="preserve"> </w:t>
      </w:r>
      <w:r>
        <w:rPr>
          <w:color w:val="231F20"/>
          <w:w w:val="105"/>
        </w:rPr>
        <w:t>sit</w:t>
      </w:r>
      <w:r>
        <w:rPr>
          <w:color w:val="231F20"/>
          <w:spacing w:val="25"/>
          <w:w w:val="105"/>
        </w:rPr>
        <w:t xml:space="preserve"> </w:t>
      </w:r>
      <w:r>
        <w:rPr>
          <w:color w:val="231F20"/>
          <w:w w:val="105"/>
        </w:rPr>
        <w:t>down</w:t>
      </w:r>
      <w:r>
        <w:rPr>
          <w:color w:val="231F20"/>
          <w:spacing w:val="25"/>
          <w:w w:val="105"/>
        </w:rPr>
        <w:t xml:space="preserve"> </w:t>
      </w:r>
      <w:r>
        <w:rPr>
          <w:color w:val="231F20"/>
          <w:w w:val="105"/>
        </w:rPr>
        <w:t>and</w:t>
      </w:r>
      <w:r>
        <w:rPr>
          <w:color w:val="231F20"/>
          <w:spacing w:val="25"/>
          <w:w w:val="105"/>
        </w:rPr>
        <w:t xml:space="preserve"> </w:t>
      </w:r>
      <w:r>
        <w:rPr>
          <w:color w:val="231F20"/>
          <w:w w:val="105"/>
        </w:rPr>
        <w:t>agree on a consistent way to model the problem, using consistent terminology to refer</w:t>
      </w:r>
      <w:r>
        <w:rPr>
          <w:color w:val="231F20"/>
          <w:spacing w:val="32"/>
          <w:w w:val="105"/>
        </w:rPr>
        <w:t xml:space="preserve"> </w:t>
      </w:r>
      <w:r>
        <w:rPr>
          <w:color w:val="231F20"/>
          <w:w w:val="105"/>
        </w:rPr>
        <w:t>to</w:t>
      </w:r>
      <w:r>
        <w:rPr>
          <w:color w:val="231F20"/>
          <w:spacing w:val="32"/>
          <w:w w:val="105"/>
        </w:rPr>
        <w:t xml:space="preserve"> </w:t>
      </w:r>
      <w:r>
        <w:rPr>
          <w:color w:val="231F20"/>
          <w:w w:val="105"/>
        </w:rPr>
        <w:t>the</w:t>
      </w:r>
      <w:r>
        <w:rPr>
          <w:color w:val="231F20"/>
          <w:spacing w:val="32"/>
          <w:w w:val="105"/>
        </w:rPr>
        <w:t xml:space="preserve"> </w:t>
      </w:r>
      <w:r>
        <w:rPr>
          <w:color w:val="231F20"/>
          <w:w w:val="105"/>
        </w:rPr>
        <w:t>same</w:t>
      </w:r>
      <w:r>
        <w:rPr>
          <w:color w:val="231F20"/>
          <w:spacing w:val="32"/>
          <w:w w:val="105"/>
        </w:rPr>
        <w:t xml:space="preserve"> </w:t>
      </w:r>
      <w:r>
        <w:rPr>
          <w:color w:val="231F20"/>
          <w:w w:val="105"/>
        </w:rPr>
        <w:t>concepts</w:t>
      </w:r>
      <w:r>
        <w:rPr>
          <w:color w:val="231F20"/>
          <w:spacing w:val="32"/>
          <w:w w:val="105"/>
        </w:rPr>
        <w:t xml:space="preserve"> </w:t>
      </w:r>
      <w:r>
        <w:rPr>
          <w:color w:val="231F20"/>
          <w:w w:val="105"/>
        </w:rPr>
        <w:t>across</w:t>
      </w:r>
      <w:r>
        <w:rPr>
          <w:color w:val="231F20"/>
          <w:spacing w:val="32"/>
          <w:w w:val="105"/>
        </w:rPr>
        <w:t xml:space="preserve"> </w:t>
      </w:r>
      <w:r>
        <w:rPr>
          <w:color w:val="231F20"/>
          <w:w w:val="105"/>
        </w:rPr>
        <w:t>the</w:t>
      </w:r>
      <w:r>
        <w:rPr>
          <w:color w:val="231F20"/>
          <w:spacing w:val="32"/>
          <w:w w:val="105"/>
        </w:rPr>
        <w:t xml:space="preserve"> </w:t>
      </w:r>
      <w:r>
        <w:rPr>
          <w:color w:val="231F20"/>
          <w:w w:val="105"/>
        </w:rPr>
        <w:t>entire</w:t>
      </w:r>
      <w:r>
        <w:rPr>
          <w:color w:val="231F20"/>
          <w:spacing w:val="32"/>
          <w:w w:val="105"/>
        </w:rPr>
        <w:t xml:space="preserve"> </w:t>
      </w:r>
      <w:r>
        <w:rPr>
          <w:color w:val="231F20"/>
          <w:w w:val="105"/>
        </w:rPr>
        <w:t>system.</w:t>
      </w:r>
    </w:p>
    <w:p w14:paraId="1FD3A395" w14:textId="77777777" w:rsidR="00262A63" w:rsidRDefault="00262A63">
      <w:pPr>
        <w:spacing w:line="319" w:lineRule="auto"/>
        <w:jc w:val="both"/>
        <w:sectPr w:rsidR="00262A63">
          <w:pgSz w:w="8640" w:h="12960"/>
          <w:pgMar w:top="680" w:right="160" w:bottom="680" w:left="100" w:header="487" w:footer="482" w:gutter="0"/>
          <w:cols w:space="720"/>
        </w:sectPr>
      </w:pPr>
    </w:p>
    <w:p w14:paraId="1537614D" w14:textId="77777777" w:rsidR="00262A63" w:rsidRDefault="00262A63">
      <w:pPr>
        <w:pStyle w:val="BodyText"/>
        <w:rPr>
          <w:sz w:val="20"/>
        </w:rPr>
      </w:pPr>
    </w:p>
    <w:p w14:paraId="089C761B" w14:textId="77777777" w:rsidR="00262A63" w:rsidRDefault="00262A63">
      <w:pPr>
        <w:pStyle w:val="BodyText"/>
        <w:spacing w:before="2"/>
        <w:rPr>
          <w:sz w:val="14"/>
        </w:rPr>
      </w:pPr>
    </w:p>
    <w:p w14:paraId="756BA6F2" w14:textId="14B10E95" w:rsidR="00262A63" w:rsidRDefault="00B93684">
      <w:pPr>
        <w:pStyle w:val="BodyText"/>
        <w:ind w:left="2699"/>
        <w:rPr>
          <w:sz w:val="20"/>
        </w:rPr>
      </w:pPr>
      <w:r>
        <w:rPr>
          <w:noProof/>
          <w:sz w:val="20"/>
        </w:rPr>
        <mc:AlternateContent>
          <mc:Choice Requires="wpg">
            <w:drawing>
              <wp:inline distT="0" distB="0" distL="0" distR="0" wp14:anchorId="2C7E9D62" wp14:editId="768CDAC1">
                <wp:extent cx="2238375" cy="578485"/>
                <wp:effectExtent l="0" t="635" r="3810" b="1905"/>
                <wp:docPr id="700418221" name="docshapegroup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8375" cy="578485"/>
                          <a:chOff x="0" y="0"/>
                          <a:chExt cx="3525" cy="911"/>
                        </a:xfrm>
                      </wpg:grpSpPr>
                      <pic:pic xmlns:pic="http://schemas.openxmlformats.org/drawingml/2006/picture">
                        <pic:nvPicPr>
                          <pic:cNvPr id="871665338" name="docshape33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25"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7892840" name="docshape339"/>
                        <wps:cNvSpPr txBox="1">
                          <a:spLocks noChangeArrowheads="1"/>
                        </wps:cNvSpPr>
                        <wps:spPr bwMode="auto">
                          <a:xfrm>
                            <a:off x="0" y="0"/>
                            <a:ext cx="3525"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A4AD2" w14:textId="77777777" w:rsidR="00262A63" w:rsidRDefault="00000000">
                              <w:pPr>
                                <w:spacing w:before="249"/>
                                <w:ind w:left="949"/>
                                <w:rPr>
                                  <w:rFonts w:ascii="Arial"/>
                                  <w:b/>
                                  <w:sz w:val="26"/>
                                </w:rPr>
                              </w:pPr>
                              <w:r>
                                <w:rPr>
                                  <w:rFonts w:ascii="Arial"/>
                                  <w:b/>
                                  <w:color w:val="414042"/>
                                  <w:w w:val="60"/>
                                  <w:sz w:val="26"/>
                                </w:rPr>
                                <w:t>API</w:t>
                              </w:r>
                              <w:r>
                                <w:rPr>
                                  <w:rFonts w:ascii="Arial"/>
                                  <w:b/>
                                  <w:color w:val="414042"/>
                                  <w:spacing w:val="-8"/>
                                  <w:sz w:val="26"/>
                                </w:rPr>
                                <w:t xml:space="preserve"> </w:t>
                              </w:r>
                              <w:r>
                                <w:rPr>
                                  <w:rFonts w:ascii="Arial"/>
                                  <w:b/>
                                  <w:color w:val="414042"/>
                                  <w:spacing w:val="-2"/>
                                  <w:w w:val="70"/>
                                  <w:sz w:val="26"/>
                                </w:rPr>
                                <w:t>CONTRACTS</w:t>
                              </w:r>
                            </w:p>
                          </w:txbxContent>
                        </wps:txbx>
                        <wps:bodyPr rot="0" vert="horz" wrap="square" lIns="0" tIns="0" rIns="0" bIns="0" anchor="t" anchorCtr="0" upright="1">
                          <a:noAutofit/>
                        </wps:bodyPr>
                      </wps:wsp>
                    </wpg:wgp>
                  </a:graphicData>
                </a:graphic>
              </wp:inline>
            </w:drawing>
          </mc:Choice>
          <mc:Fallback>
            <w:pict>
              <v:group w14:anchorId="2C7E9D62" id="docshapegroup337" o:spid="_x0000_s1233" style="width:176.25pt;height:45.55pt;mso-position-horizontal-relative:char;mso-position-vertical-relative:line" coordsize="3525,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">
                <v:shape id="docshape338" o:spid="_x0000_s1234" type="#_x0000_t75" style="position:absolute;width:3525;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">
                  <v:imagedata r:id="rId272" o:title=""/>
                </v:shape>
                <v:shape id="docshape339" o:spid="_x0000_s1235" type="#_x0000_t202" style="position:absolute;width:3525;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" filled="f" stroked="f">
                  <v:textbox inset="0,0,0,0">
                    <w:txbxContent>
                      <w:p w14:paraId="5B6A4AD2" w14:textId="77777777" w:rsidR="00262A63" w:rsidRDefault="00000000">
                        <w:pPr>
                          <w:spacing w:before="249"/>
                          <w:ind w:left="949"/>
                          <w:rPr>
                            <w:rFonts w:ascii="Arial"/>
                            <w:b/>
                            <w:sz w:val="26"/>
                          </w:rPr>
                        </w:pPr>
                        <w:r>
                          <w:rPr>
                            <w:rFonts w:ascii="Arial"/>
                            <w:b/>
                            <w:color w:val="414042"/>
                            <w:w w:val="60"/>
                            <w:sz w:val="26"/>
                          </w:rPr>
                          <w:t>API</w:t>
                        </w:r>
                        <w:r>
                          <w:rPr>
                            <w:rFonts w:ascii="Arial"/>
                            <w:b/>
                            <w:color w:val="414042"/>
                            <w:spacing w:val="-8"/>
                            <w:sz w:val="26"/>
                          </w:rPr>
                          <w:t xml:space="preserve"> </w:t>
                        </w:r>
                        <w:r>
                          <w:rPr>
                            <w:rFonts w:ascii="Arial"/>
                            <w:b/>
                            <w:color w:val="414042"/>
                            <w:spacing w:val="-2"/>
                            <w:w w:val="70"/>
                            <w:sz w:val="26"/>
                          </w:rPr>
                          <w:t>CONTRACTS</w:t>
                        </w:r>
                      </w:p>
                    </w:txbxContent>
                  </v:textbox>
                </v:shape>
                <w10:anchorlock/>
              </v:group>
            </w:pict>
          </mc:Fallback>
        </mc:AlternateContent>
      </w:r>
    </w:p>
    <w:p w14:paraId="3DF09A82" w14:textId="77777777" w:rsidR="00262A63" w:rsidRDefault="00262A63">
      <w:pPr>
        <w:pStyle w:val="BodyText"/>
        <w:spacing w:before="5"/>
        <w:rPr>
          <w:sz w:val="28"/>
        </w:rPr>
      </w:pPr>
    </w:p>
    <w:p w14:paraId="52644C29" w14:textId="77777777" w:rsidR="00262A63" w:rsidRDefault="00000000">
      <w:pPr>
        <w:pStyle w:val="BodyText"/>
        <w:spacing w:before="85" w:line="319" w:lineRule="auto"/>
        <w:ind w:left="920" w:right="686"/>
        <w:jc w:val="both"/>
      </w:pPr>
      <w:r>
        <w:rPr>
          <w:color w:val="231F20"/>
          <w:w w:val="105"/>
        </w:rPr>
        <w:t>An application programming interface (API) is not unlike a legal contract.</w:t>
      </w:r>
      <w:r>
        <w:rPr>
          <w:color w:val="231F20"/>
          <w:spacing w:val="80"/>
          <w:w w:val="110"/>
        </w:rPr>
        <w:t xml:space="preserve"> </w:t>
      </w:r>
      <w:r>
        <w:rPr>
          <w:color w:val="231F20"/>
          <w:w w:val="110"/>
        </w:rPr>
        <w:t xml:space="preserve">It is designed, tweaked, and agreed upon in advance of implementation, and both parties expect the other to conform to the contract to achieve a </w:t>
      </w:r>
      <w:r>
        <w:rPr>
          <w:color w:val="231F20"/>
          <w:w w:val="105"/>
        </w:rPr>
        <w:t>desired</w:t>
      </w:r>
      <w:r>
        <w:rPr>
          <w:color w:val="231F20"/>
          <w:spacing w:val="18"/>
          <w:w w:val="105"/>
        </w:rPr>
        <w:t xml:space="preserve"> </w:t>
      </w:r>
      <w:r>
        <w:rPr>
          <w:color w:val="231F20"/>
          <w:w w:val="105"/>
        </w:rPr>
        <w:t>outcome.</w:t>
      </w:r>
      <w:r>
        <w:rPr>
          <w:color w:val="231F20"/>
          <w:spacing w:val="18"/>
          <w:w w:val="105"/>
        </w:rPr>
        <w:t xml:space="preserve"> </w:t>
      </w:r>
      <w:r>
        <w:rPr>
          <w:color w:val="231F20"/>
          <w:w w:val="105"/>
        </w:rPr>
        <w:t>When</w:t>
      </w:r>
      <w:r>
        <w:rPr>
          <w:color w:val="231F20"/>
          <w:spacing w:val="18"/>
          <w:w w:val="105"/>
        </w:rPr>
        <w:t xml:space="preserve"> </w:t>
      </w:r>
      <w:r>
        <w:rPr>
          <w:color w:val="231F20"/>
          <w:w w:val="105"/>
        </w:rPr>
        <w:t>you</w:t>
      </w:r>
      <w:r>
        <w:rPr>
          <w:color w:val="231F20"/>
          <w:spacing w:val="18"/>
          <w:w w:val="105"/>
        </w:rPr>
        <w:t xml:space="preserve"> </w:t>
      </w:r>
      <w:r>
        <w:rPr>
          <w:color w:val="231F20"/>
          <w:w w:val="105"/>
        </w:rPr>
        <w:t>design</w:t>
      </w:r>
      <w:r>
        <w:rPr>
          <w:color w:val="231F20"/>
          <w:spacing w:val="18"/>
          <w:w w:val="105"/>
        </w:rPr>
        <w:t xml:space="preserve"> </w:t>
      </w:r>
      <w:r>
        <w:rPr>
          <w:color w:val="231F20"/>
          <w:w w:val="105"/>
        </w:rPr>
        <w:t>and</w:t>
      </w:r>
      <w:r>
        <w:rPr>
          <w:color w:val="231F20"/>
          <w:spacing w:val="18"/>
          <w:w w:val="105"/>
        </w:rPr>
        <w:t xml:space="preserve"> </w:t>
      </w:r>
      <w:r>
        <w:rPr>
          <w:color w:val="231F20"/>
          <w:w w:val="105"/>
        </w:rPr>
        <w:t>implement</w:t>
      </w:r>
      <w:r>
        <w:rPr>
          <w:color w:val="231F20"/>
          <w:spacing w:val="18"/>
          <w:w w:val="105"/>
        </w:rPr>
        <w:t xml:space="preserve"> </w:t>
      </w:r>
      <w:r>
        <w:rPr>
          <w:color w:val="231F20"/>
          <w:w w:val="105"/>
        </w:rPr>
        <w:t>an</w:t>
      </w:r>
      <w:r>
        <w:rPr>
          <w:color w:val="231F20"/>
          <w:spacing w:val="18"/>
          <w:w w:val="105"/>
        </w:rPr>
        <w:t xml:space="preserve"> </w:t>
      </w:r>
      <w:r>
        <w:rPr>
          <w:color w:val="231F20"/>
          <w:w w:val="105"/>
        </w:rPr>
        <w:t>API,</w:t>
      </w:r>
      <w:r>
        <w:rPr>
          <w:color w:val="231F20"/>
          <w:spacing w:val="17"/>
          <w:w w:val="105"/>
        </w:rPr>
        <w:t xml:space="preserve"> </w:t>
      </w:r>
      <w:r>
        <w:rPr>
          <w:color w:val="231F20"/>
          <w:w w:val="105"/>
        </w:rPr>
        <w:t>you’re</w:t>
      </w:r>
      <w:r>
        <w:rPr>
          <w:color w:val="231F20"/>
          <w:spacing w:val="18"/>
          <w:w w:val="105"/>
        </w:rPr>
        <w:t xml:space="preserve"> </w:t>
      </w:r>
      <w:r>
        <w:rPr>
          <w:color w:val="231F20"/>
          <w:w w:val="105"/>
        </w:rPr>
        <w:t xml:space="preserve">making </w:t>
      </w:r>
      <w:r>
        <w:rPr>
          <w:color w:val="231F20"/>
          <w:w w:val="110"/>
        </w:rPr>
        <w:t>a</w:t>
      </w:r>
      <w:r>
        <w:rPr>
          <w:color w:val="231F20"/>
          <w:spacing w:val="-1"/>
          <w:w w:val="110"/>
        </w:rPr>
        <w:t xml:space="preserve"> </w:t>
      </w:r>
      <w:r>
        <w:rPr>
          <w:color w:val="231F20"/>
          <w:w w:val="110"/>
        </w:rPr>
        <w:t>commitment</w:t>
      </w:r>
      <w:r>
        <w:rPr>
          <w:color w:val="231F20"/>
          <w:spacing w:val="-1"/>
          <w:w w:val="110"/>
        </w:rPr>
        <w:t xml:space="preserve"> </w:t>
      </w:r>
      <w:r>
        <w:rPr>
          <w:color w:val="231F20"/>
          <w:w w:val="110"/>
        </w:rPr>
        <w:t>to</w:t>
      </w:r>
      <w:r>
        <w:rPr>
          <w:color w:val="231F20"/>
          <w:spacing w:val="-1"/>
          <w:w w:val="110"/>
        </w:rPr>
        <w:t xml:space="preserve"> </w:t>
      </w:r>
      <w:r>
        <w:rPr>
          <w:color w:val="231F20"/>
          <w:w w:val="110"/>
        </w:rPr>
        <w:t>the</w:t>
      </w:r>
      <w:r>
        <w:rPr>
          <w:color w:val="231F20"/>
          <w:spacing w:val="-1"/>
          <w:w w:val="110"/>
        </w:rPr>
        <w:t xml:space="preserve"> </w:t>
      </w:r>
      <w:r>
        <w:rPr>
          <w:color w:val="231F20"/>
          <w:w w:val="110"/>
        </w:rPr>
        <w:t>consumers</w:t>
      </w:r>
      <w:r>
        <w:rPr>
          <w:color w:val="231F20"/>
          <w:spacing w:val="-1"/>
          <w:w w:val="110"/>
        </w:rPr>
        <w:t xml:space="preserve"> </w:t>
      </w:r>
      <w:r>
        <w:rPr>
          <w:color w:val="231F20"/>
          <w:w w:val="110"/>
        </w:rPr>
        <w:t>of</w:t>
      </w:r>
      <w:r>
        <w:rPr>
          <w:color w:val="231F20"/>
          <w:spacing w:val="-1"/>
          <w:w w:val="110"/>
        </w:rPr>
        <w:t xml:space="preserve"> </w:t>
      </w:r>
      <w:r>
        <w:rPr>
          <w:color w:val="231F20"/>
          <w:w w:val="110"/>
        </w:rPr>
        <w:t>your</w:t>
      </w:r>
      <w:r>
        <w:rPr>
          <w:color w:val="231F20"/>
          <w:spacing w:val="-1"/>
          <w:w w:val="110"/>
        </w:rPr>
        <w:t xml:space="preserve"> </w:t>
      </w:r>
      <w:r>
        <w:rPr>
          <w:color w:val="231F20"/>
          <w:w w:val="110"/>
        </w:rPr>
        <w:t>API</w:t>
      </w:r>
      <w:r>
        <w:rPr>
          <w:color w:val="231F20"/>
          <w:spacing w:val="-1"/>
          <w:w w:val="110"/>
        </w:rPr>
        <w:t xml:space="preserve"> </w:t>
      </w:r>
      <w:r>
        <w:rPr>
          <w:color w:val="231F20"/>
          <w:w w:val="110"/>
        </w:rPr>
        <w:t>that</w:t>
      </w:r>
      <w:r>
        <w:rPr>
          <w:color w:val="231F20"/>
          <w:spacing w:val="-1"/>
          <w:w w:val="110"/>
        </w:rPr>
        <w:t xml:space="preserve"> </w:t>
      </w:r>
      <w:r>
        <w:rPr>
          <w:color w:val="231F20"/>
          <w:w w:val="110"/>
        </w:rPr>
        <w:t>it</w:t>
      </w:r>
      <w:r>
        <w:rPr>
          <w:color w:val="231F20"/>
          <w:spacing w:val="-1"/>
          <w:w w:val="110"/>
        </w:rPr>
        <w:t xml:space="preserve"> </w:t>
      </w:r>
      <w:r>
        <w:rPr>
          <w:color w:val="231F20"/>
          <w:w w:val="110"/>
        </w:rPr>
        <w:t>will</w:t>
      </w:r>
      <w:r>
        <w:rPr>
          <w:color w:val="231F20"/>
          <w:spacing w:val="-1"/>
          <w:w w:val="110"/>
        </w:rPr>
        <w:t xml:space="preserve"> </w:t>
      </w:r>
      <w:r>
        <w:rPr>
          <w:color w:val="231F20"/>
          <w:w w:val="110"/>
        </w:rPr>
        <w:t>work</w:t>
      </w:r>
      <w:r>
        <w:rPr>
          <w:color w:val="231F20"/>
          <w:spacing w:val="-1"/>
          <w:w w:val="110"/>
        </w:rPr>
        <w:t xml:space="preserve"> </w:t>
      </w:r>
      <w:r>
        <w:rPr>
          <w:color w:val="231F20"/>
          <w:w w:val="110"/>
        </w:rPr>
        <w:t>in</w:t>
      </w:r>
      <w:r>
        <w:rPr>
          <w:color w:val="231F20"/>
          <w:spacing w:val="-1"/>
          <w:w w:val="110"/>
        </w:rPr>
        <w:t xml:space="preserve"> </w:t>
      </w:r>
      <w:r>
        <w:rPr>
          <w:color w:val="231F20"/>
          <w:w w:val="110"/>
        </w:rPr>
        <w:t>a</w:t>
      </w:r>
      <w:r>
        <w:rPr>
          <w:color w:val="231F20"/>
          <w:spacing w:val="-1"/>
          <w:w w:val="110"/>
        </w:rPr>
        <w:t xml:space="preserve"> </w:t>
      </w:r>
      <w:r>
        <w:rPr>
          <w:color w:val="231F20"/>
          <w:w w:val="110"/>
        </w:rPr>
        <w:t>certain way.</w:t>
      </w:r>
      <w:r>
        <w:rPr>
          <w:color w:val="231F20"/>
          <w:spacing w:val="-5"/>
          <w:w w:val="110"/>
        </w:rPr>
        <w:t xml:space="preserve"> </w:t>
      </w:r>
      <w:r>
        <w:rPr>
          <w:color w:val="231F20"/>
          <w:w w:val="110"/>
        </w:rPr>
        <w:t>Like</w:t>
      </w:r>
      <w:r>
        <w:rPr>
          <w:color w:val="231F20"/>
          <w:spacing w:val="-5"/>
          <w:w w:val="110"/>
        </w:rPr>
        <w:t xml:space="preserve"> </w:t>
      </w:r>
      <w:r>
        <w:rPr>
          <w:color w:val="231F20"/>
          <w:w w:val="110"/>
        </w:rPr>
        <w:t>a</w:t>
      </w:r>
      <w:r>
        <w:rPr>
          <w:color w:val="231F20"/>
          <w:spacing w:val="-5"/>
          <w:w w:val="110"/>
        </w:rPr>
        <w:t xml:space="preserve"> </w:t>
      </w:r>
      <w:r>
        <w:rPr>
          <w:color w:val="231F20"/>
          <w:w w:val="110"/>
        </w:rPr>
        <w:t>legal</w:t>
      </w:r>
      <w:r>
        <w:rPr>
          <w:color w:val="231F20"/>
          <w:spacing w:val="-5"/>
          <w:w w:val="110"/>
        </w:rPr>
        <w:t xml:space="preserve"> </w:t>
      </w:r>
      <w:r>
        <w:rPr>
          <w:color w:val="231F20"/>
          <w:w w:val="110"/>
        </w:rPr>
        <w:t>contract,</w:t>
      </w:r>
      <w:r>
        <w:rPr>
          <w:color w:val="231F20"/>
          <w:spacing w:val="-5"/>
          <w:w w:val="110"/>
        </w:rPr>
        <w:t xml:space="preserve"> </w:t>
      </w:r>
      <w:r>
        <w:rPr>
          <w:color w:val="231F20"/>
          <w:w w:val="110"/>
        </w:rPr>
        <w:t>you</w:t>
      </w:r>
      <w:r>
        <w:rPr>
          <w:color w:val="231F20"/>
          <w:spacing w:val="-5"/>
          <w:w w:val="110"/>
        </w:rPr>
        <w:t xml:space="preserve"> </w:t>
      </w:r>
      <w:r>
        <w:rPr>
          <w:color w:val="231F20"/>
          <w:w w:val="110"/>
        </w:rPr>
        <w:t>may</w:t>
      </w:r>
      <w:r>
        <w:rPr>
          <w:color w:val="231F20"/>
          <w:spacing w:val="-5"/>
          <w:w w:val="110"/>
        </w:rPr>
        <w:t xml:space="preserve"> </w:t>
      </w:r>
      <w:r>
        <w:rPr>
          <w:color w:val="231F20"/>
          <w:w w:val="110"/>
        </w:rPr>
        <w:t>have</w:t>
      </w:r>
      <w:r>
        <w:rPr>
          <w:color w:val="231F20"/>
          <w:spacing w:val="-5"/>
          <w:w w:val="110"/>
        </w:rPr>
        <w:t xml:space="preserve"> </w:t>
      </w:r>
      <w:r>
        <w:rPr>
          <w:color w:val="231F20"/>
          <w:w w:val="110"/>
        </w:rPr>
        <w:t>a</w:t>
      </w:r>
      <w:r>
        <w:rPr>
          <w:color w:val="231F20"/>
          <w:spacing w:val="-5"/>
          <w:w w:val="110"/>
        </w:rPr>
        <w:t xml:space="preserve"> </w:t>
      </w:r>
      <w:r>
        <w:rPr>
          <w:color w:val="231F20"/>
          <w:w w:val="110"/>
        </w:rPr>
        <w:t>specific</w:t>
      </w:r>
      <w:r>
        <w:rPr>
          <w:color w:val="231F20"/>
          <w:spacing w:val="-5"/>
          <w:w w:val="110"/>
        </w:rPr>
        <w:t xml:space="preserve"> </w:t>
      </w:r>
      <w:r>
        <w:rPr>
          <w:color w:val="231F20"/>
          <w:w w:val="110"/>
        </w:rPr>
        <w:t>idea</w:t>
      </w:r>
      <w:r>
        <w:rPr>
          <w:color w:val="231F20"/>
          <w:spacing w:val="-5"/>
          <w:w w:val="110"/>
        </w:rPr>
        <w:t xml:space="preserve"> </w:t>
      </w:r>
      <w:r>
        <w:rPr>
          <w:color w:val="231F20"/>
          <w:w w:val="110"/>
        </w:rPr>
        <w:t>of</w:t>
      </w:r>
      <w:r>
        <w:rPr>
          <w:color w:val="231F20"/>
          <w:spacing w:val="-5"/>
          <w:w w:val="110"/>
        </w:rPr>
        <w:t xml:space="preserve"> </w:t>
      </w:r>
      <w:r>
        <w:rPr>
          <w:color w:val="231F20"/>
          <w:w w:val="110"/>
        </w:rPr>
        <w:t>how</w:t>
      </w:r>
      <w:r>
        <w:rPr>
          <w:color w:val="231F20"/>
          <w:spacing w:val="-5"/>
          <w:w w:val="110"/>
        </w:rPr>
        <w:t xml:space="preserve"> </w:t>
      </w:r>
      <w:r>
        <w:rPr>
          <w:color w:val="231F20"/>
          <w:w w:val="110"/>
        </w:rPr>
        <w:t>your</w:t>
      </w:r>
      <w:r>
        <w:rPr>
          <w:color w:val="231F20"/>
          <w:spacing w:val="-5"/>
          <w:w w:val="110"/>
        </w:rPr>
        <w:t xml:space="preserve"> </w:t>
      </w:r>
      <w:r>
        <w:rPr>
          <w:color w:val="231F20"/>
          <w:w w:val="110"/>
        </w:rPr>
        <w:t>API will function, but if the nuances are interpreted differently by the other party, you may be unable to achieve your purpose. API details truly do matter, and as a technical leader it’s your role to ensure that your team is designing and building APIs in a consistent, efficient manner.</w:t>
      </w:r>
    </w:p>
    <w:p w14:paraId="6CCAA00D" w14:textId="77777777" w:rsidR="00262A63" w:rsidRDefault="00000000">
      <w:pPr>
        <w:pStyle w:val="BodyText"/>
        <w:spacing w:line="319" w:lineRule="auto"/>
        <w:ind w:left="920" w:right="687" w:firstLine="283"/>
        <w:jc w:val="both"/>
      </w:pPr>
      <w:r>
        <w:rPr>
          <w:color w:val="231F20"/>
          <w:w w:val="105"/>
        </w:rPr>
        <w:t xml:space="preserve">All that said, building a high-quality API is a surprisingly complex task. It requires taking into account many things: designing the interface, </w:t>
      </w:r>
      <w:proofErr w:type="spellStart"/>
      <w:r>
        <w:rPr>
          <w:color w:val="231F20"/>
          <w:w w:val="105"/>
        </w:rPr>
        <w:t>imple</w:t>
      </w:r>
      <w:proofErr w:type="spellEnd"/>
      <w:r>
        <w:rPr>
          <w:color w:val="231F20"/>
          <w:w w:val="105"/>
        </w:rPr>
        <w:t xml:space="preserve">- </w:t>
      </w:r>
      <w:proofErr w:type="spellStart"/>
      <w:r>
        <w:rPr>
          <w:color w:val="231F20"/>
          <w:w w:val="110"/>
        </w:rPr>
        <w:t>menting</w:t>
      </w:r>
      <w:proofErr w:type="spellEnd"/>
      <w:r>
        <w:rPr>
          <w:color w:val="231F20"/>
          <w:w w:val="110"/>
        </w:rPr>
        <w:t xml:space="preserve"> the code that handles the logic/data, testing the functionality, building the documentation, addressing versioning/change management, keeping the documentation up to date as the API changes, and making it easy for developers to interact with the API. Doing these things well can mean</w:t>
      </w:r>
      <w:r>
        <w:rPr>
          <w:color w:val="231F20"/>
          <w:spacing w:val="-5"/>
          <w:w w:val="110"/>
        </w:rPr>
        <w:t xml:space="preserve"> </w:t>
      </w:r>
      <w:r>
        <w:rPr>
          <w:color w:val="231F20"/>
          <w:w w:val="110"/>
        </w:rPr>
        <w:t>the</w:t>
      </w:r>
      <w:r>
        <w:rPr>
          <w:color w:val="231F20"/>
          <w:spacing w:val="-5"/>
          <w:w w:val="110"/>
        </w:rPr>
        <w:t xml:space="preserve"> </w:t>
      </w:r>
      <w:r>
        <w:rPr>
          <w:color w:val="231F20"/>
          <w:w w:val="110"/>
        </w:rPr>
        <w:t>difference</w:t>
      </w:r>
      <w:r>
        <w:rPr>
          <w:color w:val="231F20"/>
          <w:spacing w:val="-5"/>
          <w:w w:val="110"/>
        </w:rPr>
        <w:t xml:space="preserve"> </w:t>
      </w:r>
      <w:r>
        <w:rPr>
          <w:color w:val="231F20"/>
          <w:w w:val="110"/>
        </w:rPr>
        <w:t>between</w:t>
      </w:r>
      <w:r>
        <w:rPr>
          <w:color w:val="231F20"/>
          <w:spacing w:val="-5"/>
          <w:w w:val="110"/>
        </w:rPr>
        <w:t xml:space="preserve"> </w:t>
      </w:r>
      <w:r>
        <w:rPr>
          <w:color w:val="231F20"/>
          <w:w w:val="110"/>
        </w:rPr>
        <w:t>building</w:t>
      </w:r>
      <w:r>
        <w:rPr>
          <w:color w:val="231F20"/>
          <w:spacing w:val="-5"/>
          <w:w w:val="110"/>
        </w:rPr>
        <w:t xml:space="preserve"> </w:t>
      </w:r>
      <w:r>
        <w:rPr>
          <w:color w:val="231F20"/>
          <w:w w:val="110"/>
        </w:rPr>
        <w:t>an</w:t>
      </w:r>
      <w:r>
        <w:rPr>
          <w:color w:val="231F20"/>
          <w:spacing w:val="-5"/>
          <w:w w:val="110"/>
        </w:rPr>
        <w:t xml:space="preserve"> </w:t>
      </w:r>
      <w:r>
        <w:rPr>
          <w:color w:val="231F20"/>
          <w:w w:val="110"/>
        </w:rPr>
        <w:t>API</w:t>
      </w:r>
      <w:r>
        <w:rPr>
          <w:color w:val="231F20"/>
          <w:spacing w:val="-5"/>
          <w:w w:val="110"/>
        </w:rPr>
        <w:t xml:space="preserve"> </w:t>
      </w:r>
      <w:r>
        <w:rPr>
          <w:color w:val="231F20"/>
          <w:w w:val="110"/>
        </w:rPr>
        <w:t>that</w:t>
      </w:r>
      <w:r>
        <w:rPr>
          <w:color w:val="231F20"/>
          <w:spacing w:val="-5"/>
          <w:w w:val="110"/>
        </w:rPr>
        <w:t xml:space="preserve"> </w:t>
      </w:r>
      <w:r>
        <w:rPr>
          <w:color w:val="231F20"/>
          <w:w w:val="110"/>
        </w:rPr>
        <w:t>developers</w:t>
      </w:r>
      <w:r>
        <w:rPr>
          <w:color w:val="231F20"/>
          <w:spacing w:val="-5"/>
          <w:w w:val="110"/>
        </w:rPr>
        <w:t xml:space="preserve"> </w:t>
      </w:r>
      <w:r>
        <w:rPr>
          <w:color w:val="231F20"/>
          <w:w w:val="110"/>
        </w:rPr>
        <w:t>love</w:t>
      </w:r>
      <w:r>
        <w:rPr>
          <w:color w:val="231F20"/>
          <w:spacing w:val="-5"/>
          <w:w w:val="110"/>
        </w:rPr>
        <w:t xml:space="preserve"> </w:t>
      </w:r>
      <w:r>
        <w:rPr>
          <w:color w:val="231F20"/>
          <w:w w:val="110"/>
        </w:rPr>
        <w:t>and</w:t>
      </w:r>
      <w:r>
        <w:rPr>
          <w:color w:val="231F20"/>
          <w:spacing w:val="-5"/>
          <w:w w:val="110"/>
        </w:rPr>
        <w:t xml:space="preserve"> </w:t>
      </w:r>
      <w:r>
        <w:rPr>
          <w:color w:val="231F20"/>
          <w:w w:val="110"/>
        </w:rPr>
        <w:t xml:space="preserve">an </w:t>
      </w:r>
      <w:r>
        <w:rPr>
          <w:color w:val="231F20"/>
          <w:w w:val="105"/>
        </w:rPr>
        <w:t xml:space="preserve">API that stymies implementation and slows down time to launch important </w:t>
      </w:r>
      <w:r>
        <w:rPr>
          <w:color w:val="231F20"/>
          <w:w w:val="110"/>
        </w:rPr>
        <w:t>projects. There are two main levers at your disposal as a leader to ensure you’re handling these things well: governance and architecture.</w:t>
      </w:r>
    </w:p>
    <w:p w14:paraId="346B06CA" w14:textId="77777777" w:rsidR="00262A63" w:rsidRDefault="00262A63">
      <w:pPr>
        <w:pStyle w:val="BodyText"/>
        <w:rPr>
          <w:sz w:val="22"/>
        </w:rPr>
      </w:pPr>
    </w:p>
    <w:p w14:paraId="08F034CD" w14:textId="77777777" w:rsidR="00262A63" w:rsidRDefault="00000000">
      <w:pPr>
        <w:pStyle w:val="Heading8"/>
        <w:spacing w:before="153"/>
      </w:pPr>
      <w:r>
        <w:rPr>
          <w:color w:val="414042"/>
          <w:w w:val="55"/>
        </w:rPr>
        <w:t>API</w:t>
      </w:r>
      <w:r>
        <w:rPr>
          <w:color w:val="414042"/>
          <w:spacing w:val="19"/>
        </w:rPr>
        <w:t xml:space="preserve"> </w:t>
      </w:r>
      <w:r>
        <w:rPr>
          <w:color w:val="414042"/>
          <w:w w:val="55"/>
        </w:rPr>
        <w:t>DESIGN</w:t>
      </w:r>
      <w:r>
        <w:rPr>
          <w:color w:val="414042"/>
          <w:spacing w:val="20"/>
        </w:rPr>
        <w:t xml:space="preserve"> </w:t>
      </w:r>
      <w:r>
        <w:rPr>
          <w:color w:val="414042"/>
          <w:spacing w:val="-2"/>
          <w:w w:val="55"/>
        </w:rPr>
        <w:t>GOVERNANCE</w:t>
      </w:r>
    </w:p>
    <w:p w14:paraId="02263F8B" w14:textId="77777777" w:rsidR="00262A63" w:rsidRDefault="00000000">
      <w:pPr>
        <w:pStyle w:val="BodyText"/>
        <w:spacing w:before="239" w:line="319" w:lineRule="auto"/>
        <w:ind w:left="920" w:right="687"/>
        <w:jc w:val="both"/>
      </w:pPr>
      <w:r>
        <w:rPr>
          <w:color w:val="231F20"/>
          <w:w w:val="105"/>
        </w:rPr>
        <w:t xml:space="preserve">Countless decisions go into every element of building an API. What </w:t>
      </w:r>
      <w:proofErr w:type="spellStart"/>
      <w:r>
        <w:rPr>
          <w:color w:val="231F20"/>
          <w:w w:val="105"/>
        </w:rPr>
        <w:t>sep</w:t>
      </w:r>
      <w:proofErr w:type="spellEnd"/>
      <w:r>
        <w:rPr>
          <w:color w:val="231F20"/>
          <w:w w:val="105"/>
        </w:rPr>
        <w:t xml:space="preserve">- </w:t>
      </w:r>
      <w:proofErr w:type="spellStart"/>
      <w:r>
        <w:rPr>
          <w:color w:val="231F20"/>
          <w:w w:val="105"/>
        </w:rPr>
        <w:t>arates</w:t>
      </w:r>
      <w:proofErr w:type="spellEnd"/>
      <w:r>
        <w:rPr>
          <w:color w:val="231F20"/>
          <w:w w:val="105"/>
        </w:rPr>
        <w:t xml:space="preserve"> “good” APIs from “bad” APIs is the consistency, predictability, and correctness</w:t>
      </w:r>
      <w:r>
        <w:rPr>
          <w:color w:val="231F20"/>
          <w:spacing w:val="32"/>
          <w:w w:val="105"/>
        </w:rPr>
        <w:t xml:space="preserve"> </w:t>
      </w:r>
      <w:r>
        <w:rPr>
          <w:color w:val="231F20"/>
          <w:w w:val="105"/>
        </w:rPr>
        <w:t>of</w:t>
      </w:r>
      <w:r>
        <w:rPr>
          <w:color w:val="231F20"/>
          <w:spacing w:val="32"/>
          <w:w w:val="105"/>
        </w:rPr>
        <w:t xml:space="preserve"> </w:t>
      </w:r>
      <w:r>
        <w:rPr>
          <w:color w:val="231F20"/>
          <w:w w:val="105"/>
        </w:rPr>
        <w:t>those</w:t>
      </w:r>
      <w:r>
        <w:rPr>
          <w:color w:val="231F20"/>
          <w:spacing w:val="32"/>
          <w:w w:val="105"/>
        </w:rPr>
        <w:t xml:space="preserve"> </w:t>
      </w:r>
      <w:r>
        <w:rPr>
          <w:color w:val="231F20"/>
          <w:w w:val="105"/>
        </w:rPr>
        <w:t>decisions.</w:t>
      </w:r>
      <w:r>
        <w:rPr>
          <w:color w:val="231F20"/>
          <w:spacing w:val="32"/>
          <w:w w:val="105"/>
        </w:rPr>
        <w:t xml:space="preserve"> </w:t>
      </w:r>
      <w:r>
        <w:rPr>
          <w:color w:val="231F20"/>
          <w:w w:val="105"/>
        </w:rPr>
        <w:t>As</w:t>
      </w:r>
      <w:r>
        <w:rPr>
          <w:color w:val="231F20"/>
          <w:spacing w:val="32"/>
          <w:w w:val="105"/>
        </w:rPr>
        <w:t xml:space="preserve"> </w:t>
      </w:r>
      <w:r>
        <w:rPr>
          <w:color w:val="231F20"/>
          <w:w w:val="105"/>
        </w:rPr>
        <w:t>a</w:t>
      </w:r>
      <w:r>
        <w:rPr>
          <w:color w:val="231F20"/>
          <w:spacing w:val="32"/>
          <w:w w:val="105"/>
        </w:rPr>
        <w:t xml:space="preserve"> </w:t>
      </w:r>
      <w:r>
        <w:rPr>
          <w:color w:val="231F20"/>
          <w:w w:val="105"/>
        </w:rPr>
        <w:t>technical</w:t>
      </w:r>
      <w:r>
        <w:rPr>
          <w:color w:val="231F20"/>
          <w:spacing w:val="32"/>
          <w:w w:val="105"/>
        </w:rPr>
        <w:t xml:space="preserve"> </w:t>
      </w:r>
      <w:r>
        <w:rPr>
          <w:color w:val="231F20"/>
          <w:w w:val="105"/>
        </w:rPr>
        <w:t>leader</w:t>
      </w:r>
      <w:r>
        <w:rPr>
          <w:color w:val="231F20"/>
          <w:spacing w:val="32"/>
          <w:w w:val="105"/>
        </w:rPr>
        <w:t xml:space="preserve"> </w:t>
      </w:r>
      <w:r>
        <w:rPr>
          <w:color w:val="231F20"/>
          <w:w w:val="105"/>
        </w:rPr>
        <w:t>the</w:t>
      </w:r>
      <w:r>
        <w:rPr>
          <w:color w:val="231F20"/>
          <w:spacing w:val="32"/>
          <w:w w:val="105"/>
        </w:rPr>
        <w:t xml:space="preserve"> </w:t>
      </w:r>
      <w:r>
        <w:rPr>
          <w:color w:val="231F20"/>
          <w:w w:val="105"/>
        </w:rPr>
        <w:t>job</w:t>
      </w:r>
      <w:r>
        <w:rPr>
          <w:color w:val="231F20"/>
          <w:spacing w:val="32"/>
          <w:w w:val="105"/>
        </w:rPr>
        <w:t xml:space="preserve"> </w:t>
      </w:r>
      <w:r>
        <w:rPr>
          <w:color w:val="231F20"/>
          <w:w w:val="105"/>
        </w:rPr>
        <w:t>falls</w:t>
      </w:r>
      <w:r>
        <w:rPr>
          <w:color w:val="231F20"/>
          <w:spacing w:val="32"/>
          <w:w w:val="105"/>
        </w:rPr>
        <w:t xml:space="preserve"> </w:t>
      </w:r>
      <w:r>
        <w:rPr>
          <w:color w:val="231F20"/>
          <w:w w:val="105"/>
        </w:rPr>
        <w:t>on</w:t>
      </w:r>
      <w:r>
        <w:rPr>
          <w:color w:val="231F20"/>
          <w:spacing w:val="32"/>
          <w:w w:val="105"/>
        </w:rPr>
        <w:t xml:space="preserve"> </w:t>
      </w:r>
      <w:r>
        <w:rPr>
          <w:color w:val="231F20"/>
          <w:w w:val="105"/>
        </w:rPr>
        <w:t>you to</w:t>
      </w:r>
      <w:r>
        <w:rPr>
          <w:color w:val="231F20"/>
          <w:spacing w:val="25"/>
          <w:w w:val="105"/>
        </w:rPr>
        <w:t xml:space="preserve"> </w:t>
      </w:r>
      <w:r>
        <w:rPr>
          <w:color w:val="231F20"/>
          <w:w w:val="105"/>
        </w:rPr>
        <w:t>make</w:t>
      </w:r>
      <w:r>
        <w:rPr>
          <w:color w:val="231F20"/>
          <w:spacing w:val="25"/>
          <w:w w:val="105"/>
        </w:rPr>
        <w:t xml:space="preserve"> </w:t>
      </w:r>
      <w:r>
        <w:rPr>
          <w:color w:val="231F20"/>
          <w:w w:val="105"/>
        </w:rPr>
        <w:t>sure</w:t>
      </w:r>
      <w:r>
        <w:rPr>
          <w:color w:val="231F20"/>
          <w:spacing w:val="25"/>
          <w:w w:val="105"/>
        </w:rPr>
        <w:t xml:space="preserve"> </w:t>
      </w:r>
      <w:r>
        <w:rPr>
          <w:color w:val="231F20"/>
          <w:w w:val="105"/>
        </w:rPr>
        <w:t>that,</w:t>
      </w:r>
      <w:r>
        <w:rPr>
          <w:color w:val="231F20"/>
          <w:spacing w:val="25"/>
          <w:w w:val="105"/>
        </w:rPr>
        <w:t xml:space="preserve"> </w:t>
      </w:r>
      <w:r>
        <w:rPr>
          <w:color w:val="231F20"/>
          <w:w w:val="105"/>
        </w:rPr>
        <w:t>across</w:t>
      </w:r>
      <w:r>
        <w:rPr>
          <w:color w:val="231F20"/>
          <w:spacing w:val="25"/>
          <w:w w:val="105"/>
        </w:rPr>
        <w:t xml:space="preserve"> </w:t>
      </w:r>
      <w:r>
        <w:rPr>
          <w:color w:val="231F20"/>
          <w:w w:val="105"/>
        </w:rPr>
        <w:t>your</w:t>
      </w:r>
      <w:r>
        <w:rPr>
          <w:color w:val="231F20"/>
          <w:spacing w:val="25"/>
          <w:w w:val="105"/>
        </w:rPr>
        <w:t xml:space="preserve"> </w:t>
      </w:r>
      <w:r>
        <w:rPr>
          <w:color w:val="231F20"/>
          <w:w w:val="105"/>
        </w:rPr>
        <w:t>organization,</w:t>
      </w:r>
      <w:r>
        <w:rPr>
          <w:color w:val="231F20"/>
          <w:spacing w:val="25"/>
          <w:w w:val="105"/>
        </w:rPr>
        <w:t xml:space="preserve"> </w:t>
      </w:r>
      <w:r>
        <w:rPr>
          <w:color w:val="231F20"/>
          <w:w w:val="105"/>
        </w:rPr>
        <w:t>you</w:t>
      </w:r>
      <w:r>
        <w:rPr>
          <w:color w:val="231F20"/>
          <w:spacing w:val="25"/>
          <w:w w:val="105"/>
        </w:rPr>
        <w:t xml:space="preserve"> </w:t>
      </w:r>
      <w:r>
        <w:rPr>
          <w:color w:val="231F20"/>
          <w:w w:val="105"/>
        </w:rPr>
        <w:t>have</w:t>
      </w:r>
      <w:r>
        <w:rPr>
          <w:color w:val="231F20"/>
          <w:spacing w:val="25"/>
          <w:w w:val="105"/>
        </w:rPr>
        <w:t xml:space="preserve"> </w:t>
      </w:r>
      <w:r>
        <w:rPr>
          <w:color w:val="231F20"/>
          <w:w w:val="105"/>
        </w:rPr>
        <w:t>a</w:t>
      </w:r>
      <w:r>
        <w:rPr>
          <w:color w:val="231F20"/>
          <w:spacing w:val="25"/>
          <w:w w:val="105"/>
        </w:rPr>
        <w:t xml:space="preserve"> </w:t>
      </w:r>
      <w:r>
        <w:rPr>
          <w:color w:val="231F20"/>
          <w:w w:val="105"/>
        </w:rPr>
        <w:t>structure</w:t>
      </w:r>
      <w:r>
        <w:rPr>
          <w:color w:val="231F20"/>
          <w:spacing w:val="25"/>
          <w:w w:val="105"/>
        </w:rPr>
        <w:t xml:space="preserve"> </w:t>
      </w:r>
      <w:r>
        <w:rPr>
          <w:color w:val="231F20"/>
          <w:w w:val="105"/>
        </w:rPr>
        <w:t>in</w:t>
      </w:r>
      <w:r>
        <w:rPr>
          <w:color w:val="231F20"/>
          <w:spacing w:val="25"/>
          <w:w w:val="105"/>
        </w:rPr>
        <w:t xml:space="preserve"> </w:t>
      </w:r>
      <w:r>
        <w:rPr>
          <w:color w:val="231F20"/>
          <w:w w:val="105"/>
        </w:rPr>
        <w:t xml:space="preserve">place to help developers build APIs that are consistent with one another, pre- </w:t>
      </w:r>
      <w:proofErr w:type="spellStart"/>
      <w:r>
        <w:rPr>
          <w:color w:val="231F20"/>
          <w:w w:val="105"/>
        </w:rPr>
        <w:t>dictable</w:t>
      </w:r>
      <w:proofErr w:type="spellEnd"/>
      <w:r>
        <w:rPr>
          <w:color w:val="231F20"/>
          <w:w w:val="105"/>
        </w:rPr>
        <w:t xml:space="preserve"> in that they use common patterns that are appropriate for the problem at hand, and correct.</w:t>
      </w:r>
    </w:p>
    <w:p w14:paraId="10606B46" w14:textId="77777777" w:rsidR="00262A63" w:rsidRDefault="00262A63">
      <w:pPr>
        <w:spacing w:line="319" w:lineRule="auto"/>
        <w:jc w:val="both"/>
        <w:sectPr w:rsidR="00262A63">
          <w:headerReference w:type="default" r:id="rId273"/>
          <w:footerReference w:type="default" r:id="rId274"/>
          <w:pgSz w:w="8640" w:h="12960"/>
          <w:pgMar w:top="680" w:right="160" w:bottom="680" w:left="100" w:header="487" w:footer="482" w:gutter="0"/>
          <w:cols w:space="720"/>
        </w:sectPr>
      </w:pPr>
    </w:p>
    <w:p w14:paraId="5E00239D" w14:textId="77777777" w:rsidR="00262A63" w:rsidRDefault="00262A63">
      <w:pPr>
        <w:pStyle w:val="BodyText"/>
        <w:spacing w:before="9"/>
        <w:rPr>
          <w:sz w:val="17"/>
        </w:rPr>
      </w:pPr>
    </w:p>
    <w:p w14:paraId="46631DF1" w14:textId="77777777" w:rsidR="00262A63" w:rsidRDefault="00000000">
      <w:pPr>
        <w:pStyle w:val="BodyText"/>
        <w:spacing w:before="85" w:line="319" w:lineRule="auto"/>
        <w:ind w:left="750" w:right="857" w:firstLine="283"/>
        <w:jc w:val="both"/>
      </w:pPr>
      <w:r>
        <w:rPr>
          <w:color w:val="231F20"/>
          <w:w w:val="105"/>
        </w:rPr>
        <w:t>Achieving these goals requires some form of governance system. This can range from a set of clearly documented guidelines and standards to a group of people who are responsible for reviewing and approving all APIs on a regular basis. The larger your team, the more time and effort you’ll need</w:t>
      </w:r>
      <w:r>
        <w:rPr>
          <w:color w:val="231F20"/>
          <w:spacing w:val="26"/>
          <w:w w:val="105"/>
        </w:rPr>
        <w:t xml:space="preserve"> </w:t>
      </w:r>
      <w:r>
        <w:rPr>
          <w:color w:val="231F20"/>
          <w:w w:val="105"/>
        </w:rPr>
        <w:t>to</w:t>
      </w:r>
      <w:r>
        <w:rPr>
          <w:color w:val="231F20"/>
          <w:spacing w:val="26"/>
          <w:w w:val="105"/>
        </w:rPr>
        <w:t xml:space="preserve"> </w:t>
      </w:r>
      <w:r>
        <w:rPr>
          <w:color w:val="231F20"/>
          <w:w w:val="105"/>
        </w:rPr>
        <w:t>invest</w:t>
      </w:r>
      <w:r>
        <w:rPr>
          <w:color w:val="231F20"/>
          <w:spacing w:val="26"/>
          <w:w w:val="105"/>
        </w:rPr>
        <w:t xml:space="preserve"> </w:t>
      </w:r>
      <w:r>
        <w:rPr>
          <w:color w:val="231F20"/>
          <w:w w:val="105"/>
        </w:rPr>
        <w:t>in</w:t>
      </w:r>
      <w:r>
        <w:rPr>
          <w:color w:val="231F20"/>
          <w:spacing w:val="26"/>
          <w:w w:val="105"/>
        </w:rPr>
        <w:t xml:space="preserve"> </w:t>
      </w:r>
      <w:r>
        <w:rPr>
          <w:color w:val="231F20"/>
          <w:w w:val="105"/>
        </w:rPr>
        <w:t>process</w:t>
      </w:r>
      <w:r>
        <w:rPr>
          <w:color w:val="231F20"/>
          <w:spacing w:val="26"/>
          <w:w w:val="105"/>
        </w:rPr>
        <w:t xml:space="preserve"> </w:t>
      </w:r>
      <w:r>
        <w:rPr>
          <w:color w:val="231F20"/>
          <w:w w:val="105"/>
        </w:rPr>
        <w:t>and</w:t>
      </w:r>
      <w:r>
        <w:rPr>
          <w:color w:val="231F20"/>
          <w:spacing w:val="26"/>
          <w:w w:val="105"/>
        </w:rPr>
        <w:t xml:space="preserve"> </w:t>
      </w:r>
      <w:r>
        <w:rPr>
          <w:color w:val="231F20"/>
          <w:w w:val="105"/>
        </w:rPr>
        <w:t>governance</w:t>
      </w:r>
      <w:r>
        <w:rPr>
          <w:color w:val="231F20"/>
          <w:spacing w:val="26"/>
          <w:w w:val="105"/>
        </w:rPr>
        <w:t xml:space="preserve"> </w:t>
      </w:r>
      <w:r>
        <w:rPr>
          <w:color w:val="231F20"/>
          <w:w w:val="105"/>
        </w:rPr>
        <w:t>to</w:t>
      </w:r>
      <w:r>
        <w:rPr>
          <w:color w:val="231F20"/>
          <w:spacing w:val="26"/>
          <w:w w:val="105"/>
        </w:rPr>
        <w:t xml:space="preserve"> </w:t>
      </w:r>
      <w:r>
        <w:rPr>
          <w:color w:val="231F20"/>
          <w:w w:val="105"/>
        </w:rPr>
        <w:t>maintain</w:t>
      </w:r>
      <w:r>
        <w:rPr>
          <w:color w:val="231F20"/>
          <w:spacing w:val="26"/>
          <w:w w:val="105"/>
        </w:rPr>
        <w:t xml:space="preserve"> </w:t>
      </w:r>
      <w:r>
        <w:rPr>
          <w:color w:val="231F20"/>
          <w:w w:val="105"/>
        </w:rPr>
        <w:t>a</w:t>
      </w:r>
      <w:r>
        <w:rPr>
          <w:color w:val="231F20"/>
          <w:spacing w:val="26"/>
          <w:w w:val="105"/>
        </w:rPr>
        <w:t xml:space="preserve"> </w:t>
      </w:r>
      <w:r>
        <w:rPr>
          <w:color w:val="231F20"/>
          <w:w w:val="105"/>
        </w:rPr>
        <w:t>high</w:t>
      </w:r>
      <w:r>
        <w:rPr>
          <w:color w:val="231F20"/>
          <w:spacing w:val="26"/>
          <w:w w:val="105"/>
        </w:rPr>
        <w:t xml:space="preserve"> </w:t>
      </w:r>
      <w:r>
        <w:rPr>
          <w:color w:val="231F20"/>
          <w:w w:val="105"/>
        </w:rPr>
        <w:t>standard.</w:t>
      </w:r>
    </w:p>
    <w:p w14:paraId="63809392" w14:textId="77777777" w:rsidR="00262A63" w:rsidRDefault="00262A63">
      <w:pPr>
        <w:pStyle w:val="BodyText"/>
        <w:rPr>
          <w:sz w:val="22"/>
        </w:rPr>
      </w:pPr>
    </w:p>
    <w:p w14:paraId="56AA2CE4" w14:textId="77777777" w:rsidR="00262A63" w:rsidRDefault="00000000">
      <w:pPr>
        <w:pStyle w:val="Heading8"/>
        <w:spacing w:before="170"/>
        <w:ind w:left="750"/>
        <w:jc w:val="left"/>
      </w:pPr>
      <w:r>
        <w:rPr>
          <w:color w:val="414042"/>
          <w:w w:val="55"/>
        </w:rPr>
        <w:t>API</w:t>
      </w:r>
      <w:r>
        <w:rPr>
          <w:color w:val="414042"/>
          <w:spacing w:val="17"/>
        </w:rPr>
        <w:t xml:space="preserve"> </w:t>
      </w:r>
      <w:r>
        <w:rPr>
          <w:color w:val="414042"/>
          <w:spacing w:val="-2"/>
          <w:w w:val="65"/>
        </w:rPr>
        <w:t>ARCHITECTURE</w:t>
      </w:r>
    </w:p>
    <w:p w14:paraId="59891366" w14:textId="77777777" w:rsidR="00262A63" w:rsidRDefault="00000000">
      <w:pPr>
        <w:pStyle w:val="BodyText"/>
        <w:spacing w:before="239" w:line="319" w:lineRule="auto"/>
        <w:ind w:left="750" w:right="858"/>
        <w:jc w:val="both"/>
      </w:pPr>
      <w:r>
        <w:rPr>
          <w:color w:val="231F20"/>
          <w:w w:val="105"/>
        </w:rPr>
        <w:t xml:space="preserve">Out in the wild you’re likely to encounter two main types of APIs: HTTP- based and non-HTTP based. As with any tool, HTTP has its </w:t>
      </w:r>
      <w:proofErr w:type="spellStart"/>
      <w:r>
        <w:rPr>
          <w:color w:val="231F20"/>
          <w:w w:val="105"/>
        </w:rPr>
        <w:t>tradeoffs</w:t>
      </w:r>
      <w:proofErr w:type="spellEnd"/>
      <w:r>
        <w:rPr>
          <w:color w:val="231F20"/>
          <w:w w:val="105"/>
        </w:rPr>
        <w:t xml:space="preserve"> and isn’t ideal for every job, so if your business requirements dictate ultra-low </w:t>
      </w:r>
      <w:r>
        <w:rPr>
          <w:color w:val="231F20"/>
          <w:w w:val="110"/>
        </w:rPr>
        <w:t xml:space="preserve">latency, or ultra-high throughput/low overhead, or real-time streaming </w:t>
      </w:r>
      <w:r>
        <w:rPr>
          <w:color w:val="231F20"/>
          <w:w w:val="105"/>
        </w:rPr>
        <w:t>applications,</w:t>
      </w:r>
      <w:r>
        <w:rPr>
          <w:color w:val="231F20"/>
          <w:spacing w:val="21"/>
          <w:w w:val="105"/>
        </w:rPr>
        <w:t xml:space="preserve"> </w:t>
      </w:r>
      <w:r>
        <w:rPr>
          <w:color w:val="231F20"/>
          <w:w w:val="105"/>
        </w:rPr>
        <w:t>you’ll</w:t>
      </w:r>
      <w:r>
        <w:rPr>
          <w:color w:val="231F20"/>
          <w:spacing w:val="21"/>
          <w:w w:val="105"/>
        </w:rPr>
        <w:t xml:space="preserve"> </w:t>
      </w:r>
      <w:r>
        <w:rPr>
          <w:color w:val="231F20"/>
          <w:w w:val="105"/>
        </w:rPr>
        <w:t>likely</w:t>
      </w:r>
      <w:r>
        <w:rPr>
          <w:color w:val="231F20"/>
          <w:spacing w:val="21"/>
          <w:w w:val="105"/>
        </w:rPr>
        <w:t xml:space="preserve"> </w:t>
      </w:r>
      <w:r>
        <w:rPr>
          <w:color w:val="231F20"/>
          <w:w w:val="105"/>
        </w:rPr>
        <w:t>be</w:t>
      </w:r>
      <w:r>
        <w:rPr>
          <w:color w:val="231F20"/>
          <w:spacing w:val="21"/>
          <w:w w:val="105"/>
        </w:rPr>
        <w:t xml:space="preserve"> </w:t>
      </w:r>
      <w:r>
        <w:rPr>
          <w:color w:val="231F20"/>
          <w:w w:val="105"/>
        </w:rPr>
        <w:t>looking</w:t>
      </w:r>
      <w:r>
        <w:rPr>
          <w:color w:val="231F20"/>
          <w:spacing w:val="21"/>
          <w:w w:val="105"/>
        </w:rPr>
        <w:t xml:space="preserve"> </w:t>
      </w:r>
      <w:r>
        <w:rPr>
          <w:color w:val="231F20"/>
          <w:w w:val="105"/>
        </w:rPr>
        <w:t>for</w:t>
      </w:r>
      <w:r>
        <w:rPr>
          <w:color w:val="231F20"/>
          <w:spacing w:val="21"/>
          <w:w w:val="105"/>
        </w:rPr>
        <w:t xml:space="preserve"> </w:t>
      </w:r>
      <w:r>
        <w:rPr>
          <w:color w:val="231F20"/>
          <w:w w:val="105"/>
        </w:rPr>
        <w:t>something</w:t>
      </w:r>
      <w:r>
        <w:rPr>
          <w:color w:val="231F20"/>
          <w:spacing w:val="21"/>
          <w:w w:val="105"/>
        </w:rPr>
        <w:t xml:space="preserve"> </w:t>
      </w:r>
      <w:r>
        <w:rPr>
          <w:color w:val="231F20"/>
          <w:w w:val="105"/>
        </w:rPr>
        <w:t>beyond</w:t>
      </w:r>
      <w:r>
        <w:rPr>
          <w:color w:val="231F20"/>
          <w:spacing w:val="21"/>
          <w:w w:val="105"/>
        </w:rPr>
        <w:t xml:space="preserve"> </w:t>
      </w:r>
      <w:r>
        <w:rPr>
          <w:color w:val="231F20"/>
          <w:w w:val="105"/>
        </w:rPr>
        <w:t>HTTP.</w:t>
      </w:r>
      <w:r>
        <w:rPr>
          <w:color w:val="231F20"/>
          <w:spacing w:val="21"/>
          <w:w w:val="105"/>
        </w:rPr>
        <w:t xml:space="preserve"> </w:t>
      </w:r>
      <w:r>
        <w:rPr>
          <w:color w:val="231F20"/>
          <w:w w:val="105"/>
        </w:rPr>
        <w:t xml:space="preserve">Below </w:t>
      </w:r>
      <w:r>
        <w:rPr>
          <w:color w:val="231F20"/>
          <w:w w:val="110"/>
        </w:rPr>
        <w:t>I discuss a handful of HTTP API types and then briefly cover some non- HTTP</w:t>
      </w:r>
      <w:r>
        <w:rPr>
          <w:color w:val="231F20"/>
          <w:spacing w:val="-1"/>
          <w:w w:val="110"/>
        </w:rPr>
        <w:t xml:space="preserve"> </w:t>
      </w:r>
      <w:r>
        <w:rPr>
          <w:color w:val="231F20"/>
          <w:w w:val="110"/>
        </w:rPr>
        <w:t>APIs</w:t>
      </w:r>
      <w:r>
        <w:rPr>
          <w:color w:val="231F20"/>
          <w:spacing w:val="-1"/>
          <w:w w:val="110"/>
        </w:rPr>
        <w:t xml:space="preserve"> </w:t>
      </w:r>
      <w:r>
        <w:rPr>
          <w:color w:val="231F20"/>
          <w:w w:val="110"/>
        </w:rPr>
        <w:t>you’re</w:t>
      </w:r>
      <w:r>
        <w:rPr>
          <w:color w:val="231F20"/>
          <w:spacing w:val="-1"/>
          <w:w w:val="110"/>
        </w:rPr>
        <w:t xml:space="preserve"> </w:t>
      </w:r>
      <w:r>
        <w:rPr>
          <w:color w:val="231F20"/>
          <w:w w:val="110"/>
        </w:rPr>
        <w:t>likely</w:t>
      </w:r>
      <w:r>
        <w:rPr>
          <w:color w:val="231F20"/>
          <w:spacing w:val="-1"/>
          <w:w w:val="110"/>
        </w:rPr>
        <w:t xml:space="preserve"> </w:t>
      </w:r>
      <w:r>
        <w:rPr>
          <w:color w:val="231F20"/>
          <w:w w:val="110"/>
        </w:rPr>
        <w:t>to</w:t>
      </w:r>
      <w:r>
        <w:rPr>
          <w:color w:val="231F20"/>
          <w:spacing w:val="-1"/>
          <w:w w:val="110"/>
        </w:rPr>
        <w:t xml:space="preserve"> </w:t>
      </w:r>
      <w:r>
        <w:rPr>
          <w:color w:val="231F20"/>
          <w:w w:val="110"/>
        </w:rPr>
        <w:t>run</w:t>
      </w:r>
      <w:r>
        <w:rPr>
          <w:color w:val="231F20"/>
          <w:spacing w:val="-1"/>
          <w:w w:val="110"/>
        </w:rPr>
        <w:t xml:space="preserve"> </w:t>
      </w:r>
      <w:r>
        <w:rPr>
          <w:color w:val="231F20"/>
          <w:w w:val="110"/>
        </w:rPr>
        <w:t>into.</w:t>
      </w:r>
    </w:p>
    <w:p w14:paraId="7ABA1175" w14:textId="77777777" w:rsidR="00262A63" w:rsidRDefault="00262A63">
      <w:pPr>
        <w:pStyle w:val="BodyText"/>
        <w:rPr>
          <w:sz w:val="22"/>
        </w:rPr>
      </w:pPr>
    </w:p>
    <w:p w14:paraId="4F3CBACD" w14:textId="77777777" w:rsidR="00262A63" w:rsidRDefault="00000000">
      <w:pPr>
        <w:spacing w:before="168"/>
        <w:ind w:left="750"/>
        <w:rPr>
          <w:rFonts w:ascii="Arial"/>
          <w:sz w:val="26"/>
        </w:rPr>
      </w:pPr>
      <w:r>
        <w:rPr>
          <w:rFonts w:ascii="Arial"/>
          <w:color w:val="191919"/>
          <w:w w:val="60"/>
          <w:sz w:val="26"/>
        </w:rPr>
        <w:t>HTTP-Based</w:t>
      </w:r>
      <w:r>
        <w:rPr>
          <w:rFonts w:ascii="Arial"/>
          <w:color w:val="191919"/>
          <w:spacing w:val="60"/>
          <w:w w:val="150"/>
          <w:sz w:val="26"/>
        </w:rPr>
        <w:t xml:space="preserve"> </w:t>
      </w:r>
      <w:r>
        <w:rPr>
          <w:rFonts w:ascii="Arial"/>
          <w:color w:val="191919"/>
          <w:spacing w:val="-4"/>
          <w:w w:val="60"/>
          <w:sz w:val="26"/>
        </w:rPr>
        <w:t>APIs</w:t>
      </w:r>
    </w:p>
    <w:p w14:paraId="67D729B4" w14:textId="77777777" w:rsidR="00262A63" w:rsidRDefault="00000000">
      <w:pPr>
        <w:pStyle w:val="BodyText"/>
        <w:spacing w:before="239" w:line="319" w:lineRule="auto"/>
        <w:ind w:left="750" w:right="858"/>
        <w:jc w:val="both"/>
      </w:pPr>
      <w:r>
        <w:rPr>
          <w:color w:val="231F20"/>
          <w:w w:val="105"/>
        </w:rPr>
        <w:t>If you’re building a web or mobile application, or even most system back- ends, chances are very high you’ll primarily be dealing with HTTP APIs.</w:t>
      </w:r>
    </w:p>
    <w:p w14:paraId="4467D96C" w14:textId="77777777" w:rsidR="00262A63" w:rsidRDefault="00262A63">
      <w:pPr>
        <w:pStyle w:val="BodyText"/>
        <w:spacing w:before="2"/>
        <w:rPr>
          <w:sz w:val="18"/>
        </w:rPr>
      </w:pPr>
    </w:p>
    <w:p w14:paraId="5F0CE7D0" w14:textId="77777777" w:rsidR="00262A63" w:rsidRDefault="00000000">
      <w:pPr>
        <w:ind w:left="750"/>
        <w:rPr>
          <w:rFonts w:ascii="Arial"/>
          <w:i/>
          <w:sz w:val="24"/>
        </w:rPr>
      </w:pPr>
      <w:r>
        <w:rPr>
          <w:rFonts w:ascii="Arial"/>
          <w:i/>
          <w:color w:val="231F20"/>
          <w:spacing w:val="-2"/>
          <w:w w:val="60"/>
          <w:sz w:val="24"/>
        </w:rPr>
        <w:t>XML</w:t>
      </w:r>
      <w:r>
        <w:rPr>
          <w:rFonts w:ascii="Arial"/>
          <w:i/>
          <w:color w:val="231F20"/>
          <w:spacing w:val="-26"/>
          <w:sz w:val="24"/>
        </w:rPr>
        <w:t xml:space="preserve"> </w:t>
      </w:r>
      <w:r>
        <w:rPr>
          <w:rFonts w:ascii="Arial"/>
          <w:i/>
          <w:color w:val="231F20"/>
          <w:spacing w:val="-2"/>
          <w:w w:val="60"/>
          <w:sz w:val="24"/>
        </w:rPr>
        <w:t>and</w:t>
      </w:r>
      <w:r>
        <w:rPr>
          <w:rFonts w:ascii="Arial"/>
          <w:i/>
          <w:color w:val="231F20"/>
          <w:spacing w:val="-25"/>
          <w:sz w:val="24"/>
        </w:rPr>
        <w:t xml:space="preserve"> </w:t>
      </w:r>
      <w:r>
        <w:rPr>
          <w:rFonts w:ascii="Arial"/>
          <w:i/>
          <w:color w:val="231F20"/>
          <w:spacing w:val="-2"/>
          <w:w w:val="60"/>
          <w:sz w:val="24"/>
        </w:rPr>
        <w:t>SOAP</w:t>
      </w:r>
      <w:r>
        <w:rPr>
          <w:rFonts w:ascii="Arial"/>
          <w:i/>
          <w:color w:val="231F20"/>
          <w:spacing w:val="-25"/>
          <w:sz w:val="24"/>
        </w:rPr>
        <w:t xml:space="preserve"> </w:t>
      </w:r>
      <w:r>
        <w:rPr>
          <w:rFonts w:ascii="Arial"/>
          <w:i/>
          <w:color w:val="231F20"/>
          <w:spacing w:val="-4"/>
          <w:w w:val="60"/>
          <w:sz w:val="24"/>
        </w:rPr>
        <w:t>APIs</w:t>
      </w:r>
    </w:p>
    <w:p w14:paraId="0D25FFC4" w14:textId="77777777" w:rsidR="00262A63" w:rsidRDefault="00000000">
      <w:pPr>
        <w:pStyle w:val="BodyText"/>
        <w:spacing w:before="153" w:line="319" w:lineRule="auto"/>
        <w:ind w:left="750" w:right="857"/>
        <w:jc w:val="both"/>
      </w:pPr>
      <w:r>
        <w:rPr>
          <w:color w:val="231F20"/>
          <w:w w:val="105"/>
        </w:rPr>
        <w:t>In the early 2000s, the most common API pattern was the XML-based Simple Object Access Protocol (SOAP). SOAP and other XML-based API styles are well and truly out of fashion with startups in the 2020s, but they are still prevalent in legacy systems, especially from larger companies in technologically slow-moving industries. You should not be building new SOAP or XML-based APIs.</w:t>
      </w:r>
    </w:p>
    <w:p w14:paraId="05D1B695" w14:textId="77777777" w:rsidR="00262A63" w:rsidRDefault="00262A63">
      <w:pPr>
        <w:pStyle w:val="BodyText"/>
        <w:spacing w:before="8"/>
        <w:rPr>
          <w:sz w:val="17"/>
        </w:rPr>
      </w:pPr>
    </w:p>
    <w:p w14:paraId="59562454" w14:textId="77777777" w:rsidR="00262A63" w:rsidRDefault="00000000">
      <w:pPr>
        <w:ind w:left="750"/>
        <w:rPr>
          <w:rFonts w:ascii="Arial"/>
          <w:i/>
          <w:sz w:val="24"/>
        </w:rPr>
      </w:pPr>
      <w:r>
        <w:rPr>
          <w:rFonts w:ascii="Arial"/>
          <w:i/>
          <w:color w:val="231F20"/>
          <w:spacing w:val="-4"/>
          <w:w w:val="65"/>
          <w:sz w:val="24"/>
        </w:rPr>
        <w:t>REST</w:t>
      </w:r>
    </w:p>
    <w:p w14:paraId="58BC9F2E" w14:textId="77777777" w:rsidR="00262A63" w:rsidRDefault="00000000">
      <w:pPr>
        <w:pStyle w:val="BodyText"/>
        <w:spacing w:before="153" w:line="319" w:lineRule="auto"/>
        <w:ind w:left="750" w:right="857"/>
        <w:jc w:val="both"/>
      </w:pPr>
      <w:r>
        <w:rPr>
          <w:color w:val="231F20"/>
          <w:w w:val="105"/>
        </w:rPr>
        <w:t>REST (Representational State Transfer) is a generic phrase that describes using JSON over HTTP as an API. REST is sometimes augmented with a pattern called HATEOAS, which provides a more formal set of standards to the</w:t>
      </w:r>
      <w:r>
        <w:rPr>
          <w:color w:val="231F20"/>
          <w:spacing w:val="-12"/>
          <w:w w:val="105"/>
        </w:rPr>
        <w:t xml:space="preserve"> </w:t>
      </w:r>
      <w:r>
        <w:rPr>
          <w:color w:val="231F20"/>
          <w:w w:val="105"/>
        </w:rPr>
        <w:t>content/payloads</w:t>
      </w:r>
      <w:r>
        <w:rPr>
          <w:color w:val="231F20"/>
          <w:spacing w:val="-11"/>
          <w:w w:val="105"/>
        </w:rPr>
        <w:t xml:space="preserve"> </w:t>
      </w:r>
      <w:r>
        <w:rPr>
          <w:color w:val="231F20"/>
          <w:w w:val="105"/>
        </w:rPr>
        <w:t>of</w:t>
      </w:r>
      <w:r>
        <w:rPr>
          <w:color w:val="231F20"/>
          <w:spacing w:val="-11"/>
          <w:w w:val="105"/>
        </w:rPr>
        <w:t xml:space="preserve"> </w:t>
      </w:r>
      <w:r>
        <w:rPr>
          <w:color w:val="231F20"/>
          <w:w w:val="105"/>
        </w:rPr>
        <w:t>a</w:t>
      </w:r>
      <w:r>
        <w:rPr>
          <w:color w:val="231F20"/>
          <w:spacing w:val="-12"/>
          <w:w w:val="105"/>
        </w:rPr>
        <w:t xml:space="preserve"> </w:t>
      </w:r>
      <w:r>
        <w:rPr>
          <w:color w:val="231F20"/>
          <w:w w:val="105"/>
        </w:rPr>
        <w:t>REST</w:t>
      </w:r>
      <w:r>
        <w:rPr>
          <w:color w:val="231F20"/>
          <w:spacing w:val="-11"/>
          <w:w w:val="105"/>
        </w:rPr>
        <w:t xml:space="preserve"> </w:t>
      </w:r>
      <w:r>
        <w:rPr>
          <w:color w:val="231F20"/>
          <w:w w:val="105"/>
        </w:rPr>
        <w:t>API.</w:t>
      </w:r>
      <w:r>
        <w:rPr>
          <w:color w:val="231F20"/>
          <w:spacing w:val="-11"/>
          <w:w w:val="105"/>
        </w:rPr>
        <w:t xml:space="preserve"> </w:t>
      </w:r>
      <w:r>
        <w:rPr>
          <w:color w:val="231F20"/>
          <w:w w:val="105"/>
        </w:rPr>
        <w:t>Absent</w:t>
      </w:r>
      <w:r>
        <w:rPr>
          <w:color w:val="231F20"/>
          <w:spacing w:val="-12"/>
          <w:w w:val="105"/>
        </w:rPr>
        <w:t xml:space="preserve"> </w:t>
      </w:r>
      <w:r>
        <w:rPr>
          <w:color w:val="231F20"/>
          <w:w w:val="105"/>
        </w:rPr>
        <w:t>HATEOAS</w:t>
      </w:r>
      <w:r>
        <w:rPr>
          <w:color w:val="231F20"/>
          <w:spacing w:val="-11"/>
          <w:w w:val="105"/>
        </w:rPr>
        <w:t xml:space="preserve"> </w:t>
      </w:r>
      <w:r>
        <w:rPr>
          <w:color w:val="231F20"/>
          <w:w w:val="105"/>
        </w:rPr>
        <w:t>(which</w:t>
      </w:r>
      <w:r>
        <w:rPr>
          <w:color w:val="231F20"/>
          <w:spacing w:val="-11"/>
          <w:w w:val="105"/>
        </w:rPr>
        <w:t xml:space="preserve"> </w:t>
      </w:r>
      <w:r>
        <w:rPr>
          <w:color w:val="231F20"/>
          <w:w w:val="105"/>
        </w:rPr>
        <w:t>isn’t</w:t>
      </w:r>
      <w:r>
        <w:rPr>
          <w:color w:val="231F20"/>
          <w:spacing w:val="-12"/>
          <w:w w:val="105"/>
        </w:rPr>
        <w:t xml:space="preserve"> </w:t>
      </w:r>
      <w:r>
        <w:rPr>
          <w:color w:val="231F20"/>
          <w:w w:val="105"/>
        </w:rPr>
        <w:t>all</w:t>
      </w:r>
      <w:r>
        <w:rPr>
          <w:color w:val="231F20"/>
          <w:spacing w:val="-11"/>
          <w:w w:val="105"/>
        </w:rPr>
        <w:t xml:space="preserve"> </w:t>
      </w:r>
      <w:r>
        <w:rPr>
          <w:color w:val="231F20"/>
          <w:spacing w:val="-4"/>
          <w:w w:val="105"/>
        </w:rPr>
        <w:t>that</w:t>
      </w:r>
    </w:p>
    <w:p w14:paraId="57337A6E" w14:textId="77777777" w:rsidR="00262A63" w:rsidRDefault="00262A63">
      <w:pPr>
        <w:spacing w:line="319" w:lineRule="auto"/>
        <w:jc w:val="both"/>
        <w:sectPr w:rsidR="00262A63">
          <w:headerReference w:type="default" r:id="rId275"/>
          <w:footerReference w:type="default" r:id="rId276"/>
          <w:pgSz w:w="8640" w:h="12960"/>
          <w:pgMar w:top="680" w:right="160" w:bottom="680" w:left="100" w:header="487" w:footer="482" w:gutter="0"/>
          <w:pgNumType w:start="192"/>
          <w:cols w:space="720"/>
        </w:sectPr>
      </w:pPr>
    </w:p>
    <w:p w14:paraId="6CECBC2E" w14:textId="77777777" w:rsidR="00262A63" w:rsidRDefault="00262A63">
      <w:pPr>
        <w:pStyle w:val="BodyText"/>
        <w:spacing w:before="9"/>
        <w:rPr>
          <w:sz w:val="17"/>
        </w:rPr>
      </w:pPr>
    </w:p>
    <w:p w14:paraId="50FC11F8" w14:textId="77777777" w:rsidR="00262A63" w:rsidRDefault="00000000">
      <w:pPr>
        <w:pStyle w:val="BodyText"/>
        <w:spacing w:before="85" w:line="319" w:lineRule="auto"/>
        <w:ind w:left="920" w:right="687"/>
        <w:jc w:val="both"/>
      </w:pPr>
      <w:r>
        <w:rPr>
          <w:color w:val="231F20"/>
          <w:w w:val="105"/>
        </w:rPr>
        <w:t>common),</w:t>
      </w:r>
      <w:r>
        <w:rPr>
          <w:color w:val="231F20"/>
          <w:spacing w:val="-9"/>
          <w:w w:val="105"/>
        </w:rPr>
        <w:t xml:space="preserve"> </w:t>
      </w:r>
      <w:r>
        <w:rPr>
          <w:color w:val="231F20"/>
          <w:w w:val="105"/>
        </w:rPr>
        <w:t>REST</w:t>
      </w:r>
      <w:r>
        <w:rPr>
          <w:color w:val="231F20"/>
          <w:spacing w:val="-9"/>
          <w:w w:val="105"/>
        </w:rPr>
        <w:t xml:space="preserve"> </w:t>
      </w:r>
      <w:r>
        <w:rPr>
          <w:color w:val="231F20"/>
          <w:w w:val="105"/>
        </w:rPr>
        <w:t>does</w:t>
      </w:r>
      <w:r>
        <w:rPr>
          <w:color w:val="231F20"/>
          <w:spacing w:val="-9"/>
          <w:w w:val="105"/>
        </w:rPr>
        <w:t xml:space="preserve"> </w:t>
      </w:r>
      <w:r>
        <w:rPr>
          <w:color w:val="231F20"/>
          <w:w w:val="105"/>
        </w:rPr>
        <w:t>not</w:t>
      </w:r>
      <w:r>
        <w:rPr>
          <w:color w:val="231F20"/>
          <w:spacing w:val="-9"/>
          <w:w w:val="105"/>
        </w:rPr>
        <w:t xml:space="preserve"> </w:t>
      </w:r>
      <w:r>
        <w:rPr>
          <w:color w:val="231F20"/>
          <w:w w:val="105"/>
        </w:rPr>
        <w:t>include</w:t>
      </w:r>
      <w:r>
        <w:rPr>
          <w:color w:val="231F20"/>
          <w:spacing w:val="-9"/>
          <w:w w:val="105"/>
        </w:rPr>
        <w:t xml:space="preserve"> </w:t>
      </w:r>
      <w:r>
        <w:rPr>
          <w:color w:val="231F20"/>
          <w:w w:val="105"/>
        </w:rPr>
        <w:t>formal</w:t>
      </w:r>
      <w:r>
        <w:rPr>
          <w:color w:val="231F20"/>
          <w:spacing w:val="-9"/>
          <w:w w:val="105"/>
        </w:rPr>
        <w:t xml:space="preserve"> </w:t>
      </w:r>
      <w:r>
        <w:rPr>
          <w:color w:val="231F20"/>
          <w:w w:val="105"/>
        </w:rPr>
        <w:t>or</w:t>
      </w:r>
      <w:r>
        <w:rPr>
          <w:color w:val="231F20"/>
          <w:spacing w:val="-9"/>
          <w:w w:val="105"/>
        </w:rPr>
        <w:t xml:space="preserve"> </w:t>
      </w:r>
      <w:r>
        <w:rPr>
          <w:color w:val="231F20"/>
          <w:w w:val="105"/>
        </w:rPr>
        <w:t>branded</w:t>
      </w:r>
      <w:r>
        <w:rPr>
          <w:color w:val="231F20"/>
          <w:spacing w:val="-9"/>
          <w:w w:val="105"/>
        </w:rPr>
        <w:t xml:space="preserve"> </w:t>
      </w:r>
      <w:r>
        <w:rPr>
          <w:color w:val="231F20"/>
          <w:w w:val="105"/>
        </w:rPr>
        <w:t>guidance</w:t>
      </w:r>
      <w:r>
        <w:rPr>
          <w:color w:val="231F20"/>
          <w:spacing w:val="-9"/>
          <w:w w:val="105"/>
        </w:rPr>
        <w:t xml:space="preserve"> </w:t>
      </w:r>
      <w:r>
        <w:rPr>
          <w:color w:val="231F20"/>
          <w:w w:val="105"/>
        </w:rPr>
        <w:t>for</w:t>
      </w:r>
      <w:r>
        <w:rPr>
          <w:color w:val="231F20"/>
          <w:spacing w:val="-9"/>
          <w:w w:val="105"/>
        </w:rPr>
        <w:t xml:space="preserve"> </w:t>
      </w:r>
      <w:r>
        <w:rPr>
          <w:color w:val="231F20"/>
          <w:w w:val="105"/>
        </w:rPr>
        <w:t>how</w:t>
      </w:r>
      <w:r>
        <w:rPr>
          <w:color w:val="231F20"/>
          <w:spacing w:val="-9"/>
          <w:w w:val="105"/>
        </w:rPr>
        <w:t xml:space="preserve"> </w:t>
      </w:r>
      <w:r>
        <w:rPr>
          <w:color w:val="231F20"/>
          <w:w w:val="105"/>
        </w:rPr>
        <w:t xml:space="preserve">JSON data is </w:t>
      </w:r>
      <w:proofErr w:type="spellStart"/>
      <w:r>
        <w:rPr>
          <w:color w:val="231F20"/>
          <w:w w:val="105"/>
        </w:rPr>
        <w:t>modeled</w:t>
      </w:r>
      <w:proofErr w:type="spellEnd"/>
      <w:r>
        <w:rPr>
          <w:color w:val="231F20"/>
          <w:w w:val="105"/>
        </w:rPr>
        <w:t xml:space="preserve">. REST APIs commonly model a single noun as an endpoint </w:t>
      </w:r>
      <w:r>
        <w:rPr>
          <w:color w:val="231F20"/>
        </w:rPr>
        <w:t>and</w:t>
      </w:r>
      <w:r>
        <w:rPr>
          <w:color w:val="231F20"/>
          <w:spacing w:val="-3"/>
        </w:rPr>
        <w:t xml:space="preserve"> </w:t>
      </w:r>
      <w:r>
        <w:rPr>
          <w:color w:val="231F20"/>
        </w:rPr>
        <w:t>use</w:t>
      </w:r>
      <w:r>
        <w:rPr>
          <w:color w:val="231F20"/>
          <w:spacing w:val="-3"/>
        </w:rPr>
        <w:t xml:space="preserve"> </w:t>
      </w:r>
      <w:r>
        <w:rPr>
          <w:color w:val="231F20"/>
        </w:rPr>
        <w:t>HTTP</w:t>
      </w:r>
      <w:r>
        <w:rPr>
          <w:color w:val="231F20"/>
          <w:spacing w:val="-3"/>
        </w:rPr>
        <w:t xml:space="preserve"> </w:t>
      </w:r>
      <w:r>
        <w:rPr>
          <w:color w:val="231F20"/>
        </w:rPr>
        <w:t>verbs</w:t>
      </w:r>
      <w:r>
        <w:rPr>
          <w:color w:val="231F20"/>
          <w:spacing w:val="-3"/>
        </w:rPr>
        <w:t xml:space="preserve"> </w:t>
      </w:r>
      <w:r>
        <w:rPr>
          <w:color w:val="231F20"/>
        </w:rPr>
        <w:t>(GET,</w:t>
      </w:r>
      <w:r>
        <w:rPr>
          <w:color w:val="231F20"/>
          <w:spacing w:val="-3"/>
        </w:rPr>
        <w:t xml:space="preserve"> </w:t>
      </w:r>
      <w:r>
        <w:rPr>
          <w:color w:val="231F20"/>
        </w:rPr>
        <w:t>PUT,</w:t>
      </w:r>
      <w:r>
        <w:rPr>
          <w:color w:val="231F20"/>
          <w:spacing w:val="-3"/>
        </w:rPr>
        <w:t xml:space="preserve"> </w:t>
      </w:r>
      <w:r>
        <w:rPr>
          <w:color w:val="231F20"/>
        </w:rPr>
        <w:t>POST,</w:t>
      </w:r>
      <w:r>
        <w:rPr>
          <w:color w:val="231F20"/>
          <w:spacing w:val="-3"/>
        </w:rPr>
        <w:t xml:space="preserve"> </w:t>
      </w:r>
      <w:r>
        <w:rPr>
          <w:color w:val="231F20"/>
        </w:rPr>
        <w:t>DELETE,</w:t>
      </w:r>
      <w:r>
        <w:rPr>
          <w:color w:val="231F20"/>
          <w:spacing w:val="-3"/>
        </w:rPr>
        <w:t xml:space="preserve"> </w:t>
      </w:r>
      <w:r>
        <w:rPr>
          <w:color w:val="231F20"/>
        </w:rPr>
        <w:t>etc.)</w:t>
      </w:r>
      <w:r>
        <w:rPr>
          <w:color w:val="231F20"/>
          <w:spacing w:val="-3"/>
        </w:rPr>
        <w:t xml:space="preserve"> </w:t>
      </w:r>
      <w:r>
        <w:rPr>
          <w:color w:val="231F20"/>
        </w:rPr>
        <w:t>to</w:t>
      </w:r>
      <w:r>
        <w:rPr>
          <w:color w:val="231F20"/>
          <w:spacing w:val="-3"/>
        </w:rPr>
        <w:t xml:space="preserve"> </w:t>
      </w:r>
      <w:r>
        <w:rPr>
          <w:color w:val="231F20"/>
        </w:rPr>
        <w:t>determine</w:t>
      </w:r>
      <w:r>
        <w:rPr>
          <w:color w:val="231F20"/>
          <w:spacing w:val="-3"/>
        </w:rPr>
        <w:t xml:space="preserve"> </w:t>
      </w:r>
      <w:r>
        <w:rPr>
          <w:color w:val="231F20"/>
        </w:rPr>
        <w:t>actions</w:t>
      </w:r>
      <w:r>
        <w:rPr>
          <w:color w:val="231F20"/>
          <w:spacing w:val="-3"/>
        </w:rPr>
        <w:t xml:space="preserve"> </w:t>
      </w:r>
      <w:r>
        <w:rPr>
          <w:color w:val="231F20"/>
        </w:rPr>
        <w:t xml:space="preserve">on </w:t>
      </w:r>
      <w:r>
        <w:rPr>
          <w:color w:val="231F20"/>
          <w:w w:val="105"/>
        </w:rPr>
        <w:t>nouns.</w:t>
      </w:r>
      <w:r>
        <w:rPr>
          <w:color w:val="231F20"/>
          <w:spacing w:val="-1"/>
          <w:w w:val="105"/>
        </w:rPr>
        <w:t xml:space="preserve"> </w:t>
      </w:r>
      <w:r>
        <w:rPr>
          <w:color w:val="231F20"/>
          <w:w w:val="105"/>
        </w:rPr>
        <w:t>For</w:t>
      </w:r>
      <w:r>
        <w:rPr>
          <w:color w:val="231F20"/>
          <w:spacing w:val="-1"/>
          <w:w w:val="105"/>
        </w:rPr>
        <w:t xml:space="preserve"> </w:t>
      </w:r>
      <w:r>
        <w:rPr>
          <w:color w:val="231F20"/>
          <w:w w:val="105"/>
        </w:rPr>
        <w:t>example,</w:t>
      </w:r>
      <w:r>
        <w:rPr>
          <w:color w:val="231F20"/>
          <w:spacing w:val="-1"/>
          <w:w w:val="105"/>
        </w:rPr>
        <w:t xml:space="preserve"> </w:t>
      </w:r>
      <w:r>
        <w:rPr>
          <w:color w:val="231F20"/>
          <w:w w:val="105"/>
        </w:rPr>
        <w:t>GET/users</w:t>
      </w:r>
      <w:r>
        <w:rPr>
          <w:color w:val="231F20"/>
          <w:spacing w:val="-1"/>
          <w:w w:val="105"/>
        </w:rPr>
        <w:t xml:space="preserve"> </w:t>
      </w:r>
      <w:r>
        <w:rPr>
          <w:color w:val="231F20"/>
          <w:w w:val="105"/>
        </w:rPr>
        <w:t>would</w:t>
      </w:r>
      <w:r>
        <w:rPr>
          <w:color w:val="231F20"/>
          <w:spacing w:val="-1"/>
          <w:w w:val="105"/>
        </w:rPr>
        <w:t xml:space="preserve"> </w:t>
      </w:r>
      <w:r>
        <w:rPr>
          <w:color w:val="231F20"/>
          <w:w w:val="105"/>
        </w:rPr>
        <w:t>list</w:t>
      </w:r>
      <w:r>
        <w:rPr>
          <w:color w:val="231F20"/>
          <w:spacing w:val="-1"/>
          <w:w w:val="105"/>
        </w:rPr>
        <w:t xml:space="preserve"> </w:t>
      </w:r>
      <w:r>
        <w:rPr>
          <w:color w:val="231F20"/>
          <w:w w:val="105"/>
        </w:rPr>
        <w:t>users,</w:t>
      </w:r>
      <w:r>
        <w:rPr>
          <w:color w:val="231F20"/>
          <w:spacing w:val="-1"/>
          <w:w w:val="105"/>
        </w:rPr>
        <w:t xml:space="preserve"> </w:t>
      </w:r>
      <w:r>
        <w:rPr>
          <w:color w:val="231F20"/>
          <w:w w:val="105"/>
        </w:rPr>
        <w:t>POST/users</w:t>
      </w:r>
      <w:r>
        <w:rPr>
          <w:color w:val="231F20"/>
          <w:spacing w:val="-1"/>
          <w:w w:val="105"/>
        </w:rPr>
        <w:t xml:space="preserve"> </w:t>
      </w:r>
      <w:r>
        <w:rPr>
          <w:color w:val="231F20"/>
          <w:w w:val="105"/>
        </w:rPr>
        <w:t>would</w:t>
      </w:r>
      <w:r>
        <w:rPr>
          <w:color w:val="231F20"/>
          <w:spacing w:val="-1"/>
          <w:w w:val="105"/>
        </w:rPr>
        <w:t xml:space="preserve"> </w:t>
      </w:r>
      <w:r>
        <w:rPr>
          <w:color w:val="231F20"/>
          <w:w w:val="105"/>
        </w:rPr>
        <w:t>create</w:t>
      </w:r>
      <w:r>
        <w:rPr>
          <w:color w:val="231F20"/>
          <w:spacing w:val="-1"/>
          <w:w w:val="105"/>
        </w:rPr>
        <w:t xml:space="preserve"> </w:t>
      </w:r>
      <w:r>
        <w:rPr>
          <w:color w:val="231F20"/>
          <w:w w:val="105"/>
        </w:rPr>
        <w:t>a new user, and DELETE/users/123 would delete the user with ID 123.</w:t>
      </w:r>
    </w:p>
    <w:p w14:paraId="714A283D" w14:textId="77777777" w:rsidR="00262A63" w:rsidRDefault="00000000">
      <w:pPr>
        <w:pStyle w:val="BodyText"/>
        <w:spacing w:line="319" w:lineRule="auto"/>
        <w:ind w:left="920" w:right="687" w:firstLine="283"/>
        <w:jc w:val="both"/>
      </w:pPr>
      <w:r>
        <w:rPr>
          <w:color w:val="231F20"/>
          <w:w w:val="105"/>
        </w:rPr>
        <w:t>REST</w:t>
      </w:r>
      <w:r>
        <w:rPr>
          <w:color w:val="231F20"/>
          <w:spacing w:val="-11"/>
          <w:w w:val="105"/>
        </w:rPr>
        <w:t xml:space="preserve"> </w:t>
      </w:r>
      <w:r>
        <w:rPr>
          <w:color w:val="231F20"/>
          <w:w w:val="105"/>
        </w:rPr>
        <w:t>is</w:t>
      </w:r>
      <w:r>
        <w:rPr>
          <w:color w:val="231F20"/>
          <w:spacing w:val="-11"/>
          <w:w w:val="105"/>
        </w:rPr>
        <w:t xml:space="preserve"> </w:t>
      </w:r>
      <w:r>
        <w:rPr>
          <w:color w:val="231F20"/>
          <w:w w:val="105"/>
        </w:rPr>
        <w:t>likely</w:t>
      </w:r>
      <w:r>
        <w:rPr>
          <w:color w:val="231F20"/>
          <w:spacing w:val="-11"/>
          <w:w w:val="105"/>
        </w:rPr>
        <w:t xml:space="preserve"> </w:t>
      </w:r>
      <w:r>
        <w:rPr>
          <w:color w:val="231F20"/>
          <w:w w:val="105"/>
        </w:rPr>
        <w:t>the</w:t>
      </w:r>
      <w:r>
        <w:rPr>
          <w:color w:val="231F20"/>
          <w:spacing w:val="-11"/>
          <w:w w:val="105"/>
        </w:rPr>
        <w:t xml:space="preserve"> </w:t>
      </w:r>
      <w:r>
        <w:rPr>
          <w:color w:val="231F20"/>
          <w:w w:val="105"/>
        </w:rPr>
        <w:t>most</w:t>
      </w:r>
      <w:r>
        <w:rPr>
          <w:color w:val="231F20"/>
          <w:spacing w:val="-11"/>
          <w:w w:val="105"/>
        </w:rPr>
        <w:t xml:space="preserve"> </w:t>
      </w:r>
      <w:r>
        <w:rPr>
          <w:color w:val="231F20"/>
          <w:w w:val="105"/>
        </w:rPr>
        <w:t>common</w:t>
      </w:r>
      <w:r>
        <w:rPr>
          <w:color w:val="231F20"/>
          <w:spacing w:val="-11"/>
          <w:w w:val="105"/>
        </w:rPr>
        <w:t xml:space="preserve"> </w:t>
      </w:r>
      <w:r>
        <w:rPr>
          <w:color w:val="231F20"/>
          <w:w w:val="105"/>
        </w:rPr>
        <w:t>form</w:t>
      </w:r>
      <w:r>
        <w:rPr>
          <w:color w:val="231F20"/>
          <w:spacing w:val="-11"/>
          <w:w w:val="105"/>
        </w:rPr>
        <w:t xml:space="preserve"> </w:t>
      </w:r>
      <w:r>
        <w:rPr>
          <w:color w:val="231F20"/>
          <w:w w:val="105"/>
        </w:rPr>
        <w:t>of</w:t>
      </w:r>
      <w:r>
        <w:rPr>
          <w:color w:val="231F20"/>
          <w:spacing w:val="-11"/>
          <w:w w:val="105"/>
        </w:rPr>
        <w:t xml:space="preserve"> </w:t>
      </w:r>
      <w:r>
        <w:rPr>
          <w:color w:val="231F20"/>
          <w:w w:val="105"/>
        </w:rPr>
        <w:t>API</w:t>
      </w:r>
      <w:r>
        <w:rPr>
          <w:color w:val="231F20"/>
          <w:spacing w:val="-11"/>
          <w:w w:val="105"/>
        </w:rPr>
        <w:t xml:space="preserve"> </w:t>
      </w:r>
      <w:r>
        <w:rPr>
          <w:color w:val="231F20"/>
          <w:w w:val="105"/>
        </w:rPr>
        <w:t>you’ll</w:t>
      </w:r>
      <w:r>
        <w:rPr>
          <w:color w:val="231F20"/>
          <w:spacing w:val="-11"/>
          <w:w w:val="105"/>
        </w:rPr>
        <w:t xml:space="preserve"> </w:t>
      </w:r>
      <w:r>
        <w:rPr>
          <w:color w:val="231F20"/>
          <w:w w:val="105"/>
        </w:rPr>
        <w:t>encounter.</w:t>
      </w:r>
      <w:r>
        <w:rPr>
          <w:color w:val="231F20"/>
          <w:spacing w:val="-11"/>
          <w:w w:val="105"/>
        </w:rPr>
        <w:t xml:space="preserve"> </w:t>
      </w:r>
      <w:r>
        <w:rPr>
          <w:color w:val="231F20"/>
          <w:w w:val="105"/>
        </w:rPr>
        <w:t>REST</w:t>
      </w:r>
      <w:r>
        <w:rPr>
          <w:color w:val="231F20"/>
          <w:spacing w:val="-11"/>
          <w:w w:val="105"/>
        </w:rPr>
        <w:t xml:space="preserve"> </w:t>
      </w:r>
      <w:r>
        <w:rPr>
          <w:color w:val="231F20"/>
          <w:w w:val="105"/>
        </w:rPr>
        <w:t>has a broad and robust tool ecosystem and nearly every engineer is familiar</w:t>
      </w:r>
      <w:r>
        <w:rPr>
          <w:color w:val="231F20"/>
          <w:spacing w:val="80"/>
          <w:w w:val="105"/>
        </w:rPr>
        <w:t xml:space="preserve"> </w:t>
      </w:r>
      <w:r>
        <w:rPr>
          <w:color w:val="231F20"/>
          <w:w w:val="105"/>
        </w:rPr>
        <w:t>with</w:t>
      </w:r>
      <w:r>
        <w:rPr>
          <w:color w:val="231F20"/>
          <w:spacing w:val="-11"/>
          <w:w w:val="105"/>
        </w:rPr>
        <w:t xml:space="preserve"> </w:t>
      </w:r>
      <w:r>
        <w:rPr>
          <w:color w:val="231F20"/>
          <w:w w:val="105"/>
        </w:rPr>
        <w:t>it.</w:t>
      </w:r>
    </w:p>
    <w:p w14:paraId="44F6A17F" w14:textId="77777777" w:rsidR="00262A63" w:rsidRDefault="00262A63">
      <w:pPr>
        <w:pStyle w:val="BodyText"/>
        <w:spacing w:before="6"/>
        <w:rPr>
          <w:sz w:val="17"/>
        </w:rPr>
      </w:pPr>
    </w:p>
    <w:p w14:paraId="449E705C" w14:textId="77777777" w:rsidR="00262A63" w:rsidRDefault="00000000">
      <w:pPr>
        <w:ind w:left="920"/>
        <w:rPr>
          <w:rFonts w:ascii="Arial"/>
          <w:i/>
          <w:sz w:val="24"/>
        </w:rPr>
      </w:pPr>
      <w:proofErr w:type="spellStart"/>
      <w:r>
        <w:rPr>
          <w:rFonts w:ascii="Arial"/>
          <w:i/>
          <w:color w:val="231F20"/>
          <w:spacing w:val="-2"/>
          <w:w w:val="75"/>
          <w:sz w:val="24"/>
        </w:rPr>
        <w:t>GraphQL</w:t>
      </w:r>
      <w:proofErr w:type="spellEnd"/>
    </w:p>
    <w:p w14:paraId="0D49507E" w14:textId="77777777" w:rsidR="00262A63" w:rsidRDefault="00000000">
      <w:pPr>
        <w:pStyle w:val="BodyText"/>
        <w:spacing w:before="153" w:line="319" w:lineRule="auto"/>
        <w:ind w:left="920" w:right="688"/>
        <w:jc w:val="both"/>
      </w:pPr>
      <w:proofErr w:type="spellStart"/>
      <w:r>
        <w:rPr>
          <w:color w:val="231F20"/>
          <w:w w:val="105"/>
        </w:rPr>
        <w:t>GraphQL</w:t>
      </w:r>
      <w:proofErr w:type="spellEnd"/>
      <w:r>
        <w:rPr>
          <w:color w:val="231F20"/>
          <w:w w:val="105"/>
        </w:rPr>
        <w:t xml:space="preserve"> is similar to REST in that it’s JSON over HTTP; however, it does not rely on HTTP verbs. Nearly everything on </w:t>
      </w:r>
      <w:proofErr w:type="spellStart"/>
      <w:r>
        <w:rPr>
          <w:color w:val="231F20"/>
          <w:w w:val="105"/>
        </w:rPr>
        <w:t>GraphQL</w:t>
      </w:r>
      <w:proofErr w:type="spellEnd"/>
      <w:r>
        <w:rPr>
          <w:color w:val="231F20"/>
          <w:w w:val="105"/>
        </w:rPr>
        <w:t xml:space="preserve"> is a POST, and it uses</w:t>
      </w:r>
      <w:r>
        <w:rPr>
          <w:color w:val="231F20"/>
          <w:spacing w:val="32"/>
          <w:w w:val="105"/>
        </w:rPr>
        <w:t xml:space="preserve"> </w:t>
      </w:r>
      <w:r>
        <w:rPr>
          <w:color w:val="231F20"/>
          <w:w w:val="105"/>
        </w:rPr>
        <w:t>a</w:t>
      </w:r>
      <w:r>
        <w:rPr>
          <w:color w:val="231F20"/>
          <w:spacing w:val="32"/>
          <w:w w:val="105"/>
        </w:rPr>
        <w:t xml:space="preserve"> </w:t>
      </w:r>
      <w:r>
        <w:rPr>
          <w:color w:val="231F20"/>
          <w:w w:val="105"/>
        </w:rPr>
        <w:t>structured</w:t>
      </w:r>
      <w:r>
        <w:rPr>
          <w:color w:val="231F20"/>
          <w:spacing w:val="32"/>
          <w:w w:val="105"/>
        </w:rPr>
        <w:t xml:space="preserve"> </w:t>
      </w:r>
      <w:r>
        <w:rPr>
          <w:color w:val="231F20"/>
          <w:w w:val="105"/>
        </w:rPr>
        <w:t>schema</w:t>
      </w:r>
      <w:r>
        <w:rPr>
          <w:color w:val="231F20"/>
          <w:spacing w:val="32"/>
          <w:w w:val="105"/>
        </w:rPr>
        <w:t xml:space="preserve"> </w:t>
      </w:r>
      <w:r>
        <w:rPr>
          <w:color w:val="231F20"/>
          <w:w w:val="105"/>
        </w:rPr>
        <w:t>of</w:t>
      </w:r>
      <w:r>
        <w:rPr>
          <w:color w:val="231F20"/>
          <w:spacing w:val="32"/>
          <w:w w:val="105"/>
        </w:rPr>
        <w:t xml:space="preserve"> </w:t>
      </w:r>
      <w:r>
        <w:rPr>
          <w:color w:val="231F20"/>
          <w:w w:val="105"/>
        </w:rPr>
        <w:t>queries</w:t>
      </w:r>
      <w:r>
        <w:rPr>
          <w:color w:val="231F20"/>
          <w:spacing w:val="32"/>
          <w:w w:val="105"/>
        </w:rPr>
        <w:t xml:space="preserve"> </w:t>
      </w:r>
      <w:r>
        <w:rPr>
          <w:color w:val="231F20"/>
          <w:w w:val="105"/>
        </w:rPr>
        <w:t>and</w:t>
      </w:r>
      <w:r>
        <w:rPr>
          <w:color w:val="231F20"/>
          <w:spacing w:val="32"/>
          <w:w w:val="105"/>
        </w:rPr>
        <w:t xml:space="preserve"> </w:t>
      </w:r>
      <w:r>
        <w:rPr>
          <w:color w:val="231F20"/>
          <w:w w:val="105"/>
        </w:rPr>
        <w:t>mutations.</w:t>
      </w:r>
    </w:p>
    <w:p w14:paraId="50A1A7CC" w14:textId="77777777" w:rsidR="00262A63" w:rsidRDefault="00000000">
      <w:pPr>
        <w:pStyle w:val="BodyText"/>
        <w:spacing w:line="319" w:lineRule="auto"/>
        <w:ind w:left="920" w:right="688" w:firstLine="283"/>
        <w:jc w:val="both"/>
      </w:pPr>
      <w:r>
        <w:rPr>
          <w:color w:val="231F20"/>
          <w:w w:val="105"/>
        </w:rPr>
        <w:t xml:space="preserve">I like to think of </w:t>
      </w:r>
      <w:proofErr w:type="spellStart"/>
      <w:r>
        <w:rPr>
          <w:color w:val="231F20"/>
          <w:w w:val="105"/>
        </w:rPr>
        <w:t>GraphQL</w:t>
      </w:r>
      <w:proofErr w:type="spellEnd"/>
      <w:r>
        <w:rPr>
          <w:color w:val="231F20"/>
          <w:w w:val="105"/>
        </w:rPr>
        <w:t xml:space="preserve"> as REST with types and a self-documenting schema. As a result, </w:t>
      </w:r>
      <w:proofErr w:type="spellStart"/>
      <w:r>
        <w:rPr>
          <w:color w:val="231F20"/>
          <w:w w:val="105"/>
        </w:rPr>
        <w:t>GraphQL</w:t>
      </w:r>
      <w:proofErr w:type="spellEnd"/>
      <w:r>
        <w:rPr>
          <w:color w:val="231F20"/>
          <w:w w:val="105"/>
        </w:rPr>
        <w:t xml:space="preserve"> APIs tend to come with automatically gen- </w:t>
      </w:r>
      <w:proofErr w:type="spellStart"/>
      <w:r>
        <w:rPr>
          <w:color w:val="231F20"/>
          <w:w w:val="105"/>
        </w:rPr>
        <w:t>erated</w:t>
      </w:r>
      <w:proofErr w:type="spellEnd"/>
      <w:r>
        <w:rPr>
          <w:color w:val="231F20"/>
          <w:spacing w:val="39"/>
          <w:w w:val="105"/>
        </w:rPr>
        <w:t xml:space="preserve"> </w:t>
      </w:r>
      <w:r>
        <w:rPr>
          <w:color w:val="231F20"/>
          <w:w w:val="105"/>
        </w:rPr>
        <w:t>documentation</w:t>
      </w:r>
      <w:r>
        <w:rPr>
          <w:color w:val="231F20"/>
          <w:spacing w:val="39"/>
          <w:w w:val="105"/>
        </w:rPr>
        <w:t xml:space="preserve"> </w:t>
      </w:r>
      <w:r>
        <w:rPr>
          <w:color w:val="231F20"/>
          <w:w w:val="105"/>
        </w:rPr>
        <w:t>and</w:t>
      </w:r>
      <w:r>
        <w:rPr>
          <w:color w:val="231F20"/>
          <w:spacing w:val="39"/>
          <w:w w:val="105"/>
        </w:rPr>
        <w:t xml:space="preserve"> </w:t>
      </w:r>
      <w:r>
        <w:rPr>
          <w:color w:val="231F20"/>
          <w:w w:val="105"/>
        </w:rPr>
        <w:t>schema</w:t>
      </w:r>
      <w:r>
        <w:rPr>
          <w:color w:val="231F20"/>
          <w:spacing w:val="39"/>
          <w:w w:val="105"/>
        </w:rPr>
        <w:t xml:space="preserve"> </w:t>
      </w:r>
      <w:r>
        <w:rPr>
          <w:color w:val="231F20"/>
          <w:w w:val="105"/>
        </w:rPr>
        <w:t>explorers.</w:t>
      </w:r>
      <w:r>
        <w:rPr>
          <w:color w:val="231F20"/>
          <w:spacing w:val="39"/>
          <w:w w:val="105"/>
        </w:rPr>
        <w:t xml:space="preserve"> </w:t>
      </w:r>
      <w:proofErr w:type="spellStart"/>
      <w:r>
        <w:rPr>
          <w:color w:val="231F20"/>
          <w:w w:val="105"/>
        </w:rPr>
        <w:t>GraphQL</w:t>
      </w:r>
      <w:proofErr w:type="spellEnd"/>
      <w:r>
        <w:rPr>
          <w:color w:val="231F20"/>
          <w:spacing w:val="39"/>
          <w:w w:val="105"/>
        </w:rPr>
        <w:t xml:space="preserve"> </w:t>
      </w:r>
      <w:r>
        <w:rPr>
          <w:color w:val="231F20"/>
          <w:w w:val="105"/>
        </w:rPr>
        <w:t>also,</w:t>
      </w:r>
      <w:r>
        <w:rPr>
          <w:color w:val="231F20"/>
          <w:spacing w:val="39"/>
          <w:w w:val="105"/>
        </w:rPr>
        <w:t xml:space="preserve"> </w:t>
      </w:r>
      <w:r>
        <w:rPr>
          <w:color w:val="231F20"/>
          <w:w w:val="105"/>
        </w:rPr>
        <w:t>by</w:t>
      </w:r>
      <w:r>
        <w:rPr>
          <w:color w:val="231F20"/>
          <w:spacing w:val="39"/>
          <w:w w:val="105"/>
        </w:rPr>
        <w:t xml:space="preserve"> </w:t>
      </w:r>
      <w:r>
        <w:rPr>
          <w:color w:val="231F20"/>
          <w:w w:val="105"/>
        </w:rPr>
        <w:t>virtue</w:t>
      </w:r>
      <w:r>
        <w:rPr>
          <w:color w:val="231F20"/>
          <w:spacing w:val="39"/>
          <w:w w:val="105"/>
        </w:rPr>
        <w:t xml:space="preserve"> </w:t>
      </w:r>
      <w:r>
        <w:rPr>
          <w:color w:val="231F20"/>
          <w:w w:val="105"/>
        </w:rPr>
        <w:t>of its schema system, allows for the composition of multiple schemas from multiple services to form a larger, more powerful, and more complex data graph, sometimes called a federated schema. The company Apollo provides sophisticated solutions for managing and scaling a graph.</w:t>
      </w:r>
    </w:p>
    <w:p w14:paraId="64AF1586" w14:textId="77777777" w:rsidR="00262A63" w:rsidRDefault="00000000">
      <w:pPr>
        <w:pStyle w:val="BodyText"/>
        <w:spacing w:line="319" w:lineRule="auto"/>
        <w:ind w:left="920" w:right="687" w:firstLine="283"/>
        <w:jc w:val="both"/>
      </w:pPr>
      <w:r>
        <w:rPr>
          <w:color w:val="231F20"/>
          <w:w w:val="105"/>
        </w:rPr>
        <w:t>There’s</w:t>
      </w:r>
      <w:r>
        <w:rPr>
          <w:color w:val="231F20"/>
          <w:spacing w:val="33"/>
          <w:w w:val="105"/>
        </w:rPr>
        <w:t xml:space="preserve"> </w:t>
      </w:r>
      <w:r>
        <w:rPr>
          <w:color w:val="231F20"/>
          <w:w w:val="105"/>
        </w:rPr>
        <w:t>a</w:t>
      </w:r>
      <w:r>
        <w:rPr>
          <w:color w:val="231F20"/>
          <w:spacing w:val="33"/>
          <w:w w:val="105"/>
        </w:rPr>
        <w:t xml:space="preserve"> </w:t>
      </w:r>
      <w:r>
        <w:rPr>
          <w:color w:val="231F20"/>
          <w:w w:val="105"/>
        </w:rPr>
        <w:t>lot</w:t>
      </w:r>
      <w:r>
        <w:rPr>
          <w:color w:val="231F20"/>
          <w:spacing w:val="33"/>
          <w:w w:val="105"/>
        </w:rPr>
        <w:t xml:space="preserve"> </w:t>
      </w:r>
      <w:r>
        <w:rPr>
          <w:color w:val="231F20"/>
          <w:w w:val="105"/>
        </w:rPr>
        <w:t>to</w:t>
      </w:r>
      <w:r>
        <w:rPr>
          <w:color w:val="231F20"/>
          <w:spacing w:val="33"/>
          <w:w w:val="105"/>
        </w:rPr>
        <w:t xml:space="preserve"> </w:t>
      </w:r>
      <w:r>
        <w:rPr>
          <w:color w:val="231F20"/>
          <w:w w:val="105"/>
        </w:rPr>
        <w:t>be</w:t>
      </w:r>
      <w:r>
        <w:rPr>
          <w:color w:val="231F20"/>
          <w:spacing w:val="33"/>
          <w:w w:val="105"/>
        </w:rPr>
        <w:t xml:space="preserve"> </w:t>
      </w:r>
      <w:r>
        <w:rPr>
          <w:color w:val="231F20"/>
          <w:w w:val="105"/>
        </w:rPr>
        <w:t>said</w:t>
      </w:r>
      <w:r>
        <w:rPr>
          <w:color w:val="231F20"/>
          <w:spacing w:val="33"/>
          <w:w w:val="105"/>
        </w:rPr>
        <w:t xml:space="preserve"> </w:t>
      </w:r>
      <w:r>
        <w:rPr>
          <w:color w:val="231F20"/>
          <w:w w:val="105"/>
        </w:rPr>
        <w:t>for</w:t>
      </w:r>
      <w:r>
        <w:rPr>
          <w:color w:val="231F20"/>
          <w:spacing w:val="33"/>
          <w:w w:val="105"/>
        </w:rPr>
        <w:t xml:space="preserve"> </w:t>
      </w:r>
      <w:r>
        <w:rPr>
          <w:color w:val="231F20"/>
          <w:w w:val="105"/>
        </w:rPr>
        <w:t>the</w:t>
      </w:r>
      <w:r>
        <w:rPr>
          <w:color w:val="231F20"/>
          <w:spacing w:val="33"/>
          <w:w w:val="105"/>
        </w:rPr>
        <w:t xml:space="preserve"> </w:t>
      </w:r>
      <w:r>
        <w:rPr>
          <w:color w:val="231F20"/>
          <w:w w:val="105"/>
        </w:rPr>
        <w:t>benefits</w:t>
      </w:r>
      <w:r>
        <w:rPr>
          <w:color w:val="231F20"/>
          <w:spacing w:val="33"/>
          <w:w w:val="105"/>
        </w:rPr>
        <w:t xml:space="preserve"> </w:t>
      </w:r>
      <w:r>
        <w:rPr>
          <w:color w:val="231F20"/>
          <w:w w:val="105"/>
        </w:rPr>
        <w:t>of</w:t>
      </w:r>
      <w:r>
        <w:rPr>
          <w:color w:val="231F20"/>
          <w:spacing w:val="33"/>
          <w:w w:val="105"/>
        </w:rPr>
        <w:t xml:space="preserve"> </w:t>
      </w:r>
      <w:r>
        <w:rPr>
          <w:color w:val="231F20"/>
          <w:w w:val="105"/>
        </w:rPr>
        <w:t>building</w:t>
      </w:r>
      <w:r>
        <w:rPr>
          <w:color w:val="231F20"/>
          <w:spacing w:val="33"/>
          <w:w w:val="105"/>
        </w:rPr>
        <w:t xml:space="preserve"> </w:t>
      </w:r>
      <w:r>
        <w:rPr>
          <w:color w:val="231F20"/>
          <w:w w:val="105"/>
        </w:rPr>
        <w:t>a</w:t>
      </w:r>
      <w:r>
        <w:rPr>
          <w:color w:val="231F20"/>
          <w:spacing w:val="33"/>
          <w:w w:val="105"/>
        </w:rPr>
        <w:t xml:space="preserve"> </w:t>
      </w:r>
      <w:r>
        <w:rPr>
          <w:color w:val="231F20"/>
          <w:w w:val="105"/>
        </w:rPr>
        <w:t>graph</w:t>
      </w:r>
      <w:r>
        <w:rPr>
          <w:color w:val="231F20"/>
          <w:spacing w:val="33"/>
          <w:w w:val="105"/>
        </w:rPr>
        <w:t xml:space="preserve"> </w:t>
      </w:r>
      <w:r>
        <w:rPr>
          <w:color w:val="231F20"/>
          <w:w w:val="105"/>
        </w:rPr>
        <w:t>to</w:t>
      </w:r>
      <w:r>
        <w:rPr>
          <w:color w:val="231F20"/>
          <w:spacing w:val="33"/>
          <w:w w:val="105"/>
        </w:rPr>
        <w:t xml:space="preserve"> </w:t>
      </w:r>
      <w:r>
        <w:rPr>
          <w:color w:val="231F20"/>
          <w:w w:val="105"/>
        </w:rPr>
        <w:t xml:space="preserve">model your company’s data, and the good habits that being forced to design a schema bring about. That said, no system comes without </w:t>
      </w:r>
      <w:proofErr w:type="spellStart"/>
      <w:r>
        <w:rPr>
          <w:color w:val="231F20"/>
          <w:w w:val="105"/>
        </w:rPr>
        <w:t>tradeoffs</w:t>
      </w:r>
      <w:proofErr w:type="spellEnd"/>
      <w:r>
        <w:rPr>
          <w:color w:val="231F20"/>
          <w:w w:val="105"/>
        </w:rPr>
        <w:t xml:space="preserve">. Because </w:t>
      </w:r>
      <w:proofErr w:type="spellStart"/>
      <w:r>
        <w:rPr>
          <w:color w:val="231F20"/>
          <w:w w:val="105"/>
        </w:rPr>
        <w:t>GraphQL</w:t>
      </w:r>
      <w:proofErr w:type="spellEnd"/>
      <w:r>
        <w:rPr>
          <w:color w:val="231F20"/>
          <w:w w:val="105"/>
        </w:rPr>
        <w:t xml:space="preserve"> forgoes standard HTTP verbs, it does not play nicely with some elements of the web stack. GET request caching and developer tooling are still catching up to deal nicely with </w:t>
      </w:r>
      <w:proofErr w:type="spellStart"/>
      <w:r>
        <w:rPr>
          <w:color w:val="231F20"/>
          <w:w w:val="105"/>
        </w:rPr>
        <w:t>GraphQL</w:t>
      </w:r>
      <w:proofErr w:type="spellEnd"/>
      <w:r>
        <w:rPr>
          <w:color w:val="231F20"/>
          <w:w w:val="105"/>
        </w:rPr>
        <w:t xml:space="preserve"> requests. If those drawbacks are not a significant concern for your business, I strongly encourage you to check out apollographql.com and consider using </w:t>
      </w:r>
      <w:proofErr w:type="spellStart"/>
      <w:r>
        <w:rPr>
          <w:color w:val="231F20"/>
          <w:w w:val="105"/>
        </w:rPr>
        <w:t>GraphQL</w:t>
      </w:r>
      <w:proofErr w:type="spellEnd"/>
      <w:r>
        <w:rPr>
          <w:color w:val="231F20"/>
          <w:w w:val="105"/>
        </w:rPr>
        <w:t>—especially for internal use cases—for your APIs.</w:t>
      </w:r>
    </w:p>
    <w:p w14:paraId="2BD99C68" w14:textId="77777777" w:rsidR="00262A63" w:rsidRDefault="00262A63">
      <w:pPr>
        <w:pStyle w:val="BodyText"/>
        <w:spacing w:before="5"/>
        <w:rPr>
          <w:sz w:val="30"/>
        </w:rPr>
      </w:pPr>
    </w:p>
    <w:p w14:paraId="56521CBE" w14:textId="77777777" w:rsidR="00262A63" w:rsidRDefault="00000000">
      <w:pPr>
        <w:pStyle w:val="Heading9"/>
        <w:spacing w:before="1"/>
        <w:jc w:val="left"/>
      </w:pPr>
      <w:r>
        <w:rPr>
          <w:color w:val="414042"/>
          <w:w w:val="60"/>
        </w:rPr>
        <w:t>Non-HTTP</w:t>
      </w:r>
      <w:r>
        <w:rPr>
          <w:color w:val="414042"/>
          <w:spacing w:val="56"/>
        </w:rPr>
        <w:t xml:space="preserve"> </w:t>
      </w:r>
      <w:r>
        <w:rPr>
          <w:color w:val="414042"/>
          <w:spacing w:val="-4"/>
          <w:w w:val="60"/>
        </w:rPr>
        <w:t>APIs</w:t>
      </w:r>
    </w:p>
    <w:p w14:paraId="2725927F" w14:textId="77777777" w:rsidR="00262A63" w:rsidRDefault="00000000">
      <w:pPr>
        <w:pStyle w:val="BodyText"/>
        <w:spacing w:before="239" w:line="319" w:lineRule="auto"/>
        <w:ind w:left="920" w:right="687"/>
        <w:jc w:val="both"/>
      </w:pPr>
      <w:r>
        <w:rPr>
          <w:color w:val="231F20"/>
          <w:w w:val="110"/>
        </w:rPr>
        <w:t xml:space="preserve">In general, for traditional synchronous request/response- (aka remote </w:t>
      </w:r>
      <w:r>
        <w:rPr>
          <w:color w:val="231F20"/>
          <w:w w:val="105"/>
        </w:rPr>
        <w:t>procedure call or RPC-) style APIs, you’ll want to use an HTTP API due to its</w:t>
      </w:r>
      <w:r>
        <w:rPr>
          <w:color w:val="231F20"/>
          <w:spacing w:val="16"/>
          <w:w w:val="105"/>
        </w:rPr>
        <w:t xml:space="preserve"> </w:t>
      </w:r>
      <w:r>
        <w:rPr>
          <w:color w:val="231F20"/>
          <w:w w:val="105"/>
        </w:rPr>
        <w:t>ubiquitous</w:t>
      </w:r>
      <w:r>
        <w:rPr>
          <w:color w:val="231F20"/>
          <w:spacing w:val="16"/>
          <w:w w:val="105"/>
        </w:rPr>
        <w:t xml:space="preserve"> </w:t>
      </w:r>
      <w:r>
        <w:rPr>
          <w:color w:val="231F20"/>
          <w:w w:val="105"/>
        </w:rPr>
        <w:t>nature.</w:t>
      </w:r>
      <w:r>
        <w:rPr>
          <w:color w:val="231F20"/>
          <w:spacing w:val="17"/>
          <w:w w:val="105"/>
        </w:rPr>
        <w:t xml:space="preserve"> </w:t>
      </w:r>
      <w:r>
        <w:rPr>
          <w:color w:val="231F20"/>
          <w:w w:val="105"/>
        </w:rPr>
        <w:t>However,</w:t>
      </w:r>
      <w:r>
        <w:rPr>
          <w:color w:val="231F20"/>
          <w:spacing w:val="16"/>
          <w:w w:val="105"/>
        </w:rPr>
        <w:t xml:space="preserve"> </w:t>
      </w:r>
      <w:r>
        <w:rPr>
          <w:color w:val="231F20"/>
          <w:w w:val="105"/>
        </w:rPr>
        <w:t>there</w:t>
      </w:r>
      <w:r>
        <w:rPr>
          <w:color w:val="231F20"/>
          <w:spacing w:val="17"/>
          <w:w w:val="105"/>
        </w:rPr>
        <w:t xml:space="preserve"> </w:t>
      </w:r>
      <w:r>
        <w:rPr>
          <w:color w:val="231F20"/>
          <w:w w:val="105"/>
        </w:rPr>
        <w:t>are</w:t>
      </w:r>
      <w:r>
        <w:rPr>
          <w:color w:val="231F20"/>
          <w:spacing w:val="16"/>
          <w:w w:val="105"/>
        </w:rPr>
        <w:t xml:space="preserve"> </w:t>
      </w:r>
      <w:r>
        <w:rPr>
          <w:color w:val="231F20"/>
          <w:w w:val="105"/>
        </w:rPr>
        <w:t>several</w:t>
      </w:r>
      <w:r>
        <w:rPr>
          <w:color w:val="231F20"/>
          <w:spacing w:val="17"/>
          <w:w w:val="105"/>
        </w:rPr>
        <w:t xml:space="preserve"> </w:t>
      </w:r>
      <w:r>
        <w:rPr>
          <w:color w:val="231F20"/>
          <w:w w:val="105"/>
        </w:rPr>
        <w:t>API</w:t>
      </w:r>
      <w:r>
        <w:rPr>
          <w:color w:val="231F20"/>
          <w:spacing w:val="15"/>
          <w:w w:val="105"/>
        </w:rPr>
        <w:t xml:space="preserve"> </w:t>
      </w:r>
      <w:r>
        <w:rPr>
          <w:color w:val="231F20"/>
          <w:w w:val="105"/>
        </w:rPr>
        <w:t>patterns—</w:t>
      </w:r>
      <w:r>
        <w:rPr>
          <w:color w:val="231F20"/>
          <w:spacing w:val="-2"/>
          <w:w w:val="105"/>
        </w:rPr>
        <w:t>especially</w:t>
      </w:r>
    </w:p>
    <w:p w14:paraId="6771D412" w14:textId="77777777" w:rsidR="00262A63" w:rsidRDefault="00262A63">
      <w:pPr>
        <w:spacing w:line="319" w:lineRule="auto"/>
        <w:jc w:val="both"/>
        <w:sectPr w:rsidR="00262A63">
          <w:pgSz w:w="8640" w:h="12960"/>
          <w:pgMar w:top="680" w:right="160" w:bottom="680" w:left="100" w:header="487" w:footer="482" w:gutter="0"/>
          <w:cols w:space="720"/>
        </w:sectPr>
      </w:pPr>
    </w:p>
    <w:p w14:paraId="14E1B0C0" w14:textId="77777777" w:rsidR="00262A63" w:rsidRDefault="00262A63">
      <w:pPr>
        <w:pStyle w:val="BodyText"/>
        <w:spacing w:before="9"/>
        <w:rPr>
          <w:sz w:val="17"/>
        </w:rPr>
      </w:pPr>
    </w:p>
    <w:p w14:paraId="3146730B" w14:textId="77777777" w:rsidR="00262A63" w:rsidRDefault="00000000">
      <w:pPr>
        <w:pStyle w:val="BodyText"/>
        <w:spacing w:before="85" w:line="319" w:lineRule="auto"/>
        <w:ind w:left="750" w:right="857"/>
        <w:jc w:val="both"/>
      </w:pPr>
      <w:r>
        <w:rPr>
          <w:color w:val="231F20"/>
          <w:w w:val="110"/>
        </w:rPr>
        <w:t>for asynchronous operations—that don’t map neatly to HTTP and have commonly used alternative implementations.</w:t>
      </w:r>
    </w:p>
    <w:p w14:paraId="76B836CC" w14:textId="77777777" w:rsidR="00262A63" w:rsidRDefault="00262A63">
      <w:pPr>
        <w:pStyle w:val="BodyText"/>
        <w:spacing w:before="2"/>
        <w:rPr>
          <w:sz w:val="18"/>
        </w:rPr>
      </w:pPr>
    </w:p>
    <w:p w14:paraId="141B2D18" w14:textId="77777777" w:rsidR="00262A63" w:rsidRDefault="00000000">
      <w:pPr>
        <w:ind w:left="750"/>
        <w:jc w:val="both"/>
        <w:rPr>
          <w:rFonts w:ascii="Arial"/>
          <w:i/>
          <w:sz w:val="24"/>
        </w:rPr>
      </w:pPr>
      <w:r>
        <w:rPr>
          <w:rFonts w:ascii="Arial"/>
          <w:i/>
          <w:color w:val="231F20"/>
          <w:w w:val="60"/>
          <w:sz w:val="24"/>
        </w:rPr>
        <w:t>Queueing</w:t>
      </w:r>
      <w:r>
        <w:rPr>
          <w:rFonts w:ascii="Arial"/>
          <w:i/>
          <w:color w:val="231F20"/>
          <w:spacing w:val="19"/>
          <w:sz w:val="24"/>
        </w:rPr>
        <w:t xml:space="preserve"> </w:t>
      </w:r>
      <w:r>
        <w:rPr>
          <w:rFonts w:ascii="Arial"/>
          <w:i/>
          <w:color w:val="231F20"/>
          <w:spacing w:val="-2"/>
          <w:w w:val="80"/>
          <w:sz w:val="24"/>
        </w:rPr>
        <w:t>systems</w:t>
      </w:r>
    </w:p>
    <w:p w14:paraId="719DA44B" w14:textId="77777777" w:rsidR="00262A63" w:rsidRDefault="00000000">
      <w:pPr>
        <w:pStyle w:val="BodyText"/>
        <w:spacing w:before="153" w:line="319" w:lineRule="auto"/>
        <w:ind w:left="750" w:right="857"/>
        <w:jc w:val="both"/>
      </w:pPr>
      <w:r>
        <w:rPr>
          <w:color w:val="231F20"/>
          <w:w w:val="105"/>
        </w:rPr>
        <w:t>A</w:t>
      </w:r>
      <w:r>
        <w:rPr>
          <w:color w:val="231F20"/>
          <w:spacing w:val="-14"/>
          <w:w w:val="105"/>
        </w:rPr>
        <w:t xml:space="preserve"> </w:t>
      </w:r>
      <w:r>
        <w:rPr>
          <w:color w:val="231F20"/>
          <w:w w:val="105"/>
        </w:rPr>
        <w:t>queueing</w:t>
      </w:r>
      <w:r>
        <w:rPr>
          <w:color w:val="231F20"/>
          <w:spacing w:val="-14"/>
          <w:w w:val="105"/>
        </w:rPr>
        <w:t xml:space="preserve"> </w:t>
      </w:r>
      <w:r>
        <w:rPr>
          <w:color w:val="231F20"/>
          <w:w w:val="105"/>
        </w:rPr>
        <w:t>system</w:t>
      </w:r>
      <w:r>
        <w:rPr>
          <w:color w:val="231F20"/>
          <w:spacing w:val="-14"/>
          <w:w w:val="105"/>
        </w:rPr>
        <w:t xml:space="preserve"> </w:t>
      </w:r>
      <w:r>
        <w:rPr>
          <w:color w:val="231F20"/>
          <w:w w:val="105"/>
        </w:rPr>
        <w:t>maintains</w:t>
      </w:r>
      <w:r>
        <w:rPr>
          <w:color w:val="231F20"/>
          <w:spacing w:val="-13"/>
          <w:w w:val="105"/>
        </w:rPr>
        <w:t xml:space="preserve"> </w:t>
      </w:r>
      <w:r>
        <w:rPr>
          <w:color w:val="231F20"/>
          <w:w w:val="105"/>
        </w:rPr>
        <w:t>an</w:t>
      </w:r>
      <w:r>
        <w:rPr>
          <w:color w:val="231F20"/>
          <w:spacing w:val="-14"/>
          <w:w w:val="105"/>
        </w:rPr>
        <w:t xml:space="preserve"> </w:t>
      </w:r>
      <w:r>
        <w:rPr>
          <w:color w:val="231F20"/>
          <w:w w:val="105"/>
        </w:rPr>
        <w:t>inbox</w:t>
      </w:r>
      <w:r>
        <w:rPr>
          <w:color w:val="231F20"/>
          <w:spacing w:val="-14"/>
          <w:w w:val="105"/>
        </w:rPr>
        <w:t xml:space="preserve"> </w:t>
      </w:r>
      <w:r>
        <w:rPr>
          <w:color w:val="231F20"/>
          <w:w w:val="105"/>
        </w:rPr>
        <w:t>(or</w:t>
      </w:r>
      <w:r>
        <w:rPr>
          <w:color w:val="231F20"/>
          <w:spacing w:val="-14"/>
          <w:w w:val="105"/>
        </w:rPr>
        <w:t xml:space="preserve"> </w:t>
      </w:r>
      <w:r>
        <w:rPr>
          <w:color w:val="231F20"/>
          <w:w w:val="105"/>
        </w:rPr>
        <w:t>set</w:t>
      </w:r>
      <w:r>
        <w:rPr>
          <w:color w:val="231F20"/>
          <w:spacing w:val="-13"/>
          <w:w w:val="105"/>
        </w:rPr>
        <w:t xml:space="preserve"> </w:t>
      </w:r>
      <w:r>
        <w:rPr>
          <w:color w:val="231F20"/>
          <w:w w:val="105"/>
        </w:rPr>
        <w:t>of</w:t>
      </w:r>
      <w:r>
        <w:rPr>
          <w:color w:val="231F20"/>
          <w:spacing w:val="-14"/>
          <w:w w:val="105"/>
        </w:rPr>
        <w:t xml:space="preserve"> </w:t>
      </w:r>
      <w:r>
        <w:rPr>
          <w:color w:val="231F20"/>
          <w:w w:val="105"/>
        </w:rPr>
        <w:t>inboxes)</w:t>
      </w:r>
      <w:r>
        <w:rPr>
          <w:color w:val="231F20"/>
          <w:spacing w:val="-14"/>
          <w:w w:val="105"/>
        </w:rPr>
        <w:t xml:space="preserve"> </w:t>
      </w:r>
      <w:r>
        <w:rPr>
          <w:color w:val="231F20"/>
          <w:w w:val="105"/>
        </w:rPr>
        <w:t>to</w:t>
      </w:r>
      <w:r>
        <w:rPr>
          <w:color w:val="231F20"/>
          <w:spacing w:val="-14"/>
          <w:w w:val="105"/>
        </w:rPr>
        <w:t xml:space="preserve"> </w:t>
      </w:r>
      <w:r>
        <w:rPr>
          <w:color w:val="231F20"/>
          <w:w w:val="105"/>
        </w:rPr>
        <w:t>receive</w:t>
      </w:r>
      <w:r>
        <w:rPr>
          <w:color w:val="231F20"/>
          <w:spacing w:val="-13"/>
          <w:w w:val="105"/>
        </w:rPr>
        <w:t xml:space="preserve"> </w:t>
      </w:r>
      <w:r>
        <w:rPr>
          <w:color w:val="231F20"/>
          <w:w w:val="105"/>
        </w:rPr>
        <w:t xml:space="preserve">messages </w:t>
      </w:r>
      <w:r>
        <w:rPr>
          <w:color w:val="231F20"/>
          <w:w w:val="110"/>
        </w:rPr>
        <w:t>and</w:t>
      </w:r>
      <w:r>
        <w:rPr>
          <w:color w:val="231F20"/>
          <w:spacing w:val="-6"/>
          <w:w w:val="110"/>
        </w:rPr>
        <w:t xml:space="preserve"> </w:t>
      </w:r>
      <w:r>
        <w:rPr>
          <w:color w:val="231F20"/>
          <w:w w:val="110"/>
        </w:rPr>
        <w:t>an</w:t>
      </w:r>
      <w:r>
        <w:rPr>
          <w:color w:val="231F20"/>
          <w:spacing w:val="-6"/>
          <w:w w:val="110"/>
        </w:rPr>
        <w:t xml:space="preserve"> </w:t>
      </w:r>
      <w:r>
        <w:rPr>
          <w:color w:val="231F20"/>
          <w:w w:val="110"/>
        </w:rPr>
        <w:t>interface</w:t>
      </w:r>
      <w:r>
        <w:rPr>
          <w:color w:val="231F20"/>
          <w:spacing w:val="-6"/>
          <w:w w:val="110"/>
        </w:rPr>
        <w:t xml:space="preserve"> </w:t>
      </w:r>
      <w:r>
        <w:rPr>
          <w:color w:val="231F20"/>
          <w:w w:val="110"/>
        </w:rPr>
        <w:t>for</w:t>
      </w:r>
      <w:r>
        <w:rPr>
          <w:color w:val="231F20"/>
          <w:spacing w:val="-6"/>
          <w:w w:val="110"/>
        </w:rPr>
        <w:t xml:space="preserve"> </w:t>
      </w:r>
      <w:r>
        <w:rPr>
          <w:color w:val="231F20"/>
          <w:w w:val="110"/>
        </w:rPr>
        <w:t>a</w:t>
      </w:r>
      <w:r>
        <w:rPr>
          <w:color w:val="231F20"/>
          <w:spacing w:val="-6"/>
          <w:w w:val="110"/>
        </w:rPr>
        <w:t xml:space="preserve"> </w:t>
      </w:r>
      <w:r>
        <w:rPr>
          <w:color w:val="231F20"/>
          <w:w w:val="110"/>
        </w:rPr>
        <w:t>consumer</w:t>
      </w:r>
      <w:r>
        <w:rPr>
          <w:color w:val="231F20"/>
          <w:spacing w:val="-6"/>
          <w:w w:val="110"/>
        </w:rPr>
        <w:t xml:space="preserve"> </w:t>
      </w:r>
      <w:r>
        <w:rPr>
          <w:color w:val="231F20"/>
          <w:w w:val="110"/>
        </w:rPr>
        <w:t>to</w:t>
      </w:r>
      <w:r>
        <w:rPr>
          <w:color w:val="231F20"/>
          <w:spacing w:val="-6"/>
          <w:w w:val="110"/>
        </w:rPr>
        <w:t xml:space="preserve"> </w:t>
      </w:r>
      <w:r>
        <w:rPr>
          <w:color w:val="231F20"/>
          <w:w w:val="110"/>
        </w:rPr>
        <w:t>read</w:t>
      </w:r>
      <w:r>
        <w:rPr>
          <w:color w:val="231F20"/>
          <w:spacing w:val="-6"/>
          <w:w w:val="110"/>
        </w:rPr>
        <w:t xml:space="preserve"> </w:t>
      </w:r>
      <w:r>
        <w:rPr>
          <w:color w:val="231F20"/>
          <w:w w:val="110"/>
        </w:rPr>
        <w:t>messages</w:t>
      </w:r>
      <w:r>
        <w:rPr>
          <w:color w:val="231F20"/>
          <w:spacing w:val="-6"/>
          <w:w w:val="110"/>
        </w:rPr>
        <w:t xml:space="preserve"> </w:t>
      </w:r>
      <w:r>
        <w:rPr>
          <w:color w:val="231F20"/>
          <w:w w:val="110"/>
        </w:rPr>
        <w:t>with</w:t>
      </w:r>
      <w:r>
        <w:rPr>
          <w:color w:val="231F20"/>
          <w:spacing w:val="-6"/>
          <w:w w:val="110"/>
        </w:rPr>
        <w:t xml:space="preserve"> </w:t>
      </w:r>
      <w:r>
        <w:rPr>
          <w:color w:val="231F20"/>
          <w:w w:val="110"/>
        </w:rPr>
        <w:t>certain</w:t>
      </w:r>
      <w:r>
        <w:rPr>
          <w:color w:val="231F20"/>
          <w:spacing w:val="-6"/>
          <w:w w:val="110"/>
        </w:rPr>
        <w:t xml:space="preserve"> </w:t>
      </w:r>
      <w:r>
        <w:rPr>
          <w:color w:val="231F20"/>
          <w:w w:val="110"/>
        </w:rPr>
        <w:t xml:space="preserve">guarantees. </w:t>
      </w:r>
      <w:r>
        <w:rPr>
          <w:color w:val="231F20"/>
          <w:spacing w:val="-2"/>
          <w:w w:val="110"/>
        </w:rPr>
        <w:t>A</w:t>
      </w:r>
      <w:r>
        <w:rPr>
          <w:color w:val="231F20"/>
          <w:spacing w:val="-7"/>
          <w:w w:val="110"/>
        </w:rPr>
        <w:t xml:space="preserve"> </w:t>
      </w:r>
      <w:r>
        <w:rPr>
          <w:color w:val="231F20"/>
          <w:spacing w:val="-2"/>
          <w:w w:val="110"/>
        </w:rPr>
        <w:t>typical</w:t>
      </w:r>
      <w:r>
        <w:rPr>
          <w:color w:val="231F20"/>
          <w:spacing w:val="-7"/>
          <w:w w:val="110"/>
        </w:rPr>
        <w:t xml:space="preserve"> </w:t>
      </w:r>
      <w:r>
        <w:rPr>
          <w:color w:val="231F20"/>
          <w:spacing w:val="-2"/>
          <w:w w:val="110"/>
        </w:rPr>
        <w:t>queueing</w:t>
      </w:r>
      <w:r>
        <w:rPr>
          <w:color w:val="231F20"/>
          <w:spacing w:val="-7"/>
          <w:w w:val="110"/>
        </w:rPr>
        <w:t xml:space="preserve"> </w:t>
      </w:r>
      <w:r>
        <w:rPr>
          <w:color w:val="231F20"/>
          <w:spacing w:val="-2"/>
          <w:w w:val="110"/>
        </w:rPr>
        <w:t>system</w:t>
      </w:r>
      <w:r>
        <w:rPr>
          <w:color w:val="231F20"/>
          <w:spacing w:val="-7"/>
          <w:w w:val="110"/>
        </w:rPr>
        <w:t xml:space="preserve"> </w:t>
      </w:r>
      <w:r>
        <w:rPr>
          <w:color w:val="231F20"/>
          <w:spacing w:val="-2"/>
          <w:w w:val="110"/>
        </w:rPr>
        <w:t>can</w:t>
      </w:r>
      <w:r>
        <w:rPr>
          <w:color w:val="231F20"/>
          <w:spacing w:val="-7"/>
          <w:w w:val="110"/>
        </w:rPr>
        <w:t xml:space="preserve"> </w:t>
      </w:r>
      <w:r>
        <w:rPr>
          <w:color w:val="231F20"/>
          <w:spacing w:val="-2"/>
          <w:w w:val="110"/>
        </w:rPr>
        <w:t>guarantee</w:t>
      </w:r>
      <w:r>
        <w:rPr>
          <w:color w:val="231F20"/>
          <w:spacing w:val="-7"/>
          <w:w w:val="110"/>
        </w:rPr>
        <w:t xml:space="preserve"> </w:t>
      </w:r>
      <w:r>
        <w:rPr>
          <w:color w:val="231F20"/>
          <w:spacing w:val="-2"/>
          <w:w w:val="110"/>
        </w:rPr>
        <w:t>message</w:t>
      </w:r>
      <w:r>
        <w:rPr>
          <w:color w:val="231F20"/>
          <w:spacing w:val="-7"/>
          <w:w w:val="110"/>
        </w:rPr>
        <w:t xml:space="preserve"> </w:t>
      </w:r>
      <w:r>
        <w:rPr>
          <w:color w:val="231F20"/>
          <w:spacing w:val="-2"/>
          <w:w w:val="110"/>
        </w:rPr>
        <w:t>order</w:t>
      </w:r>
      <w:r>
        <w:rPr>
          <w:color w:val="231F20"/>
          <w:spacing w:val="-7"/>
          <w:w w:val="110"/>
        </w:rPr>
        <w:t xml:space="preserve"> </w:t>
      </w:r>
      <w:r>
        <w:rPr>
          <w:color w:val="231F20"/>
          <w:spacing w:val="-2"/>
          <w:w w:val="110"/>
        </w:rPr>
        <w:t>(either</w:t>
      </w:r>
      <w:r>
        <w:rPr>
          <w:color w:val="231F20"/>
          <w:spacing w:val="-7"/>
          <w:w w:val="110"/>
        </w:rPr>
        <w:t xml:space="preserve"> </w:t>
      </w:r>
      <w:r>
        <w:rPr>
          <w:color w:val="231F20"/>
          <w:spacing w:val="-2"/>
          <w:w w:val="110"/>
        </w:rPr>
        <w:t>first</w:t>
      </w:r>
      <w:r>
        <w:rPr>
          <w:color w:val="231F20"/>
          <w:spacing w:val="-7"/>
          <w:w w:val="110"/>
        </w:rPr>
        <w:t xml:space="preserve"> </w:t>
      </w:r>
      <w:r>
        <w:rPr>
          <w:color w:val="231F20"/>
          <w:spacing w:val="-2"/>
          <w:w w:val="110"/>
        </w:rPr>
        <w:t>in</w:t>
      </w:r>
      <w:r>
        <w:rPr>
          <w:color w:val="231F20"/>
          <w:spacing w:val="-7"/>
          <w:w w:val="110"/>
        </w:rPr>
        <w:t xml:space="preserve"> </w:t>
      </w:r>
      <w:r>
        <w:rPr>
          <w:color w:val="231F20"/>
          <w:spacing w:val="-2"/>
          <w:w w:val="110"/>
        </w:rPr>
        <w:t xml:space="preserve">first </w:t>
      </w:r>
      <w:r>
        <w:rPr>
          <w:color w:val="231F20"/>
          <w:spacing w:val="-2"/>
          <w:w w:val="105"/>
        </w:rPr>
        <w:t>out,</w:t>
      </w:r>
      <w:r>
        <w:rPr>
          <w:color w:val="231F20"/>
          <w:spacing w:val="-11"/>
          <w:w w:val="105"/>
        </w:rPr>
        <w:t xml:space="preserve"> </w:t>
      </w:r>
      <w:r>
        <w:rPr>
          <w:color w:val="231F20"/>
          <w:spacing w:val="-2"/>
          <w:w w:val="105"/>
        </w:rPr>
        <w:t>FIFO;</w:t>
      </w:r>
      <w:r>
        <w:rPr>
          <w:color w:val="231F20"/>
          <w:spacing w:val="-11"/>
          <w:w w:val="105"/>
        </w:rPr>
        <w:t xml:space="preserve"> </w:t>
      </w:r>
      <w:r>
        <w:rPr>
          <w:color w:val="231F20"/>
          <w:spacing w:val="-2"/>
          <w:w w:val="105"/>
        </w:rPr>
        <w:t>or</w:t>
      </w:r>
      <w:r>
        <w:rPr>
          <w:color w:val="231F20"/>
          <w:spacing w:val="-11"/>
          <w:w w:val="105"/>
        </w:rPr>
        <w:t xml:space="preserve"> </w:t>
      </w:r>
      <w:r>
        <w:rPr>
          <w:color w:val="231F20"/>
          <w:spacing w:val="-2"/>
          <w:w w:val="105"/>
        </w:rPr>
        <w:t>last</w:t>
      </w:r>
      <w:r>
        <w:rPr>
          <w:color w:val="231F20"/>
          <w:spacing w:val="-11"/>
          <w:w w:val="105"/>
        </w:rPr>
        <w:t xml:space="preserve"> </w:t>
      </w:r>
      <w:r>
        <w:rPr>
          <w:color w:val="231F20"/>
          <w:spacing w:val="-2"/>
          <w:w w:val="105"/>
        </w:rPr>
        <w:t>in</w:t>
      </w:r>
      <w:r>
        <w:rPr>
          <w:color w:val="231F20"/>
          <w:spacing w:val="-11"/>
          <w:w w:val="105"/>
        </w:rPr>
        <w:t xml:space="preserve"> </w:t>
      </w:r>
      <w:r>
        <w:rPr>
          <w:color w:val="231F20"/>
          <w:spacing w:val="-2"/>
          <w:w w:val="105"/>
        </w:rPr>
        <w:t>first</w:t>
      </w:r>
      <w:r>
        <w:rPr>
          <w:color w:val="231F20"/>
          <w:spacing w:val="-11"/>
          <w:w w:val="105"/>
        </w:rPr>
        <w:t xml:space="preserve"> </w:t>
      </w:r>
      <w:r>
        <w:rPr>
          <w:color w:val="231F20"/>
          <w:spacing w:val="-2"/>
          <w:w w:val="105"/>
        </w:rPr>
        <w:t>out,</w:t>
      </w:r>
      <w:r>
        <w:rPr>
          <w:color w:val="231F20"/>
          <w:spacing w:val="-11"/>
          <w:w w:val="105"/>
        </w:rPr>
        <w:t xml:space="preserve"> </w:t>
      </w:r>
      <w:r>
        <w:rPr>
          <w:color w:val="231F20"/>
          <w:spacing w:val="-2"/>
          <w:w w:val="105"/>
        </w:rPr>
        <w:t>LIFO)</w:t>
      </w:r>
      <w:r>
        <w:rPr>
          <w:color w:val="231F20"/>
          <w:spacing w:val="-11"/>
          <w:w w:val="105"/>
        </w:rPr>
        <w:t xml:space="preserve"> </w:t>
      </w:r>
      <w:r>
        <w:rPr>
          <w:color w:val="231F20"/>
          <w:spacing w:val="-2"/>
          <w:w w:val="105"/>
        </w:rPr>
        <w:t>as</w:t>
      </w:r>
      <w:r>
        <w:rPr>
          <w:color w:val="231F20"/>
          <w:spacing w:val="-11"/>
          <w:w w:val="105"/>
        </w:rPr>
        <w:t xml:space="preserve"> </w:t>
      </w:r>
      <w:r>
        <w:rPr>
          <w:color w:val="231F20"/>
          <w:spacing w:val="-2"/>
          <w:w w:val="105"/>
        </w:rPr>
        <w:t>well</w:t>
      </w:r>
      <w:r>
        <w:rPr>
          <w:color w:val="231F20"/>
          <w:spacing w:val="-11"/>
          <w:w w:val="105"/>
        </w:rPr>
        <w:t xml:space="preserve"> </w:t>
      </w:r>
      <w:r>
        <w:rPr>
          <w:color w:val="231F20"/>
          <w:spacing w:val="-2"/>
          <w:w w:val="105"/>
        </w:rPr>
        <w:t>as</w:t>
      </w:r>
      <w:r>
        <w:rPr>
          <w:color w:val="231F20"/>
          <w:spacing w:val="-11"/>
          <w:w w:val="105"/>
        </w:rPr>
        <w:t xml:space="preserve"> </w:t>
      </w:r>
      <w:r>
        <w:rPr>
          <w:color w:val="231F20"/>
          <w:spacing w:val="-2"/>
          <w:w w:val="105"/>
        </w:rPr>
        <w:t>“at</w:t>
      </w:r>
      <w:r>
        <w:rPr>
          <w:color w:val="231F20"/>
          <w:spacing w:val="-11"/>
          <w:w w:val="105"/>
        </w:rPr>
        <w:t xml:space="preserve"> </w:t>
      </w:r>
      <w:r>
        <w:rPr>
          <w:color w:val="231F20"/>
          <w:spacing w:val="-2"/>
          <w:w w:val="105"/>
        </w:rPr>
        <w:t>least</w:t>
      </w:r>
      <w:r>
        <w:rPr>
          <w:color w:val="231F20"/>
          <w:spacing w:val="-11"/>
          <w:w w:val="105"/>
        </w:rPr>
        <w:t xml:space="preserve"> </w:t>
      </w:r>
      <w:r>
        <w:rPr>
          <w:color w:val="231F20"/>
          <w:spacing w:val="-2"/>
          <w:w w:val="105"/>
        </w:rPr>
        <w:t>once”</w:t>
      </w:r>
      <w:r>
        <w:rPr>
          <w:color w:val="231F20"/>
          <w:spacing w:val="-11"/>
          <w:w w:val="105"/>
        </w:rPr>
        <w:t xml:space="preserve"> </w:t>
      </w:r>
      <w:r>
        <w:rPr>
          <w:color w:val="231F20"/>
          <w:spacing w:val="-2"/>
          <w:w w:val="105"/>
        </w:rPr>
        <w:t>or</w:t>
      </w:r>
      <w:r>
        <w:rPr>
          <w:color w:val="231F20"/>
          <w:spacing w:val="-11"/>
          <w:w w:val="105"/>
        </w:rPr>
        <w:t xml:space="preserve"> </w:t>
      </w:r>
      <w:r>
        <w:rPr>
          <w:color w:val="231F20"/>
          <w:spacing w:val="-2"/>
          <w:w w:val="105"/>
        </w:rPr>
        <w:t>“at</w:t>
      </w:r>
      <w:r>
        <w:rPr>
          <w:color w:val="231F20"/>
          <w:spacing w:val="-11"/>
          <w:w w:val="105"/>
        </w:rPr>
        <w:t xml:space="preserve"> </w:t>
      </w:r>
      <w:r>
        <w:rPr>
          <w:color w:val="231F20"/>
          <w:spacing w:val="-2"/>
          <w:w w:val="105"/>
        </w:rPr>
        <w:t>most</w:t>
      </w:r>
      <w:r>
        <w:rPr>
          <w:color w:val="231F20"/>
          <w:spacing w:val="-11"/>
          <w:w w:val="105"/>
        </w:rPr>
        <w:t xml:space="preserve"> </w:t>
      </w:r>
      <w:r>
        <w:rPr>
          <w:color w:val="231F20"/>
          <w:spacing w:val="-2"/>
          <w:w w:val="105"/>
        </w:rPr>
        <w:t xml:space="preserve">once” </w:t>
      </w:r>
      <w:r>
        <w:rPr>
          <w:color w:val="231F20"/>
          <w:w w:val="105"/>
        </w:rPr>
        <w:t>delivery.</w:t>
      </w:r>
      <w:r>
        <w:rPr>
          <w:color w:val="231F20"/>
          <w:spacing w:val="-6"/>
          <w:w w:val="105"/>
        </w:rPr>
        <w:t xml:space="preserve"> </w:t>
      </w:r>
      <w:r>
        <w:rPr>
          <w:color w:val="231F20"/>
          <w:w w:val="105"/>
        </w:rPr>
        <w:t>Most</w:t>
      </w:r>
      <w:r>
        <w:rPr>
          <w:color w:val="231F20"/>
          <w:spacing w:val="-6"/>
          <w:w w:val="105"/>
        </w:rPr>
        <w:t xml:space="preserve"> </w:t>
      </w:r>
      <w:r>
        <w:rPr>
          <w:color w:val="231F20"/>
          <w:w w:val="105"/>
        </w:rPr>
        <w:t>cloud</w:t>
      </w:r>
      <w:r>
        <w:rPr>
          <w:color w:val="231F20"/>
          <w:spacing w:val="-6"/>
          <w:w w:val="105"/>
        </w:rPr>
        <w:t xml:space="preserve"> </w:t>
      </w:r>
      <w:r>
        <w:rPr>
          <w:color w:val="231F20"/>
          <w:w w:val="105"/>
        </w:rPr>
        <w:t>platforms</w:t>
      </w:r>
      <w:r>
        <w:rPr>
          <w:color w:val="231F20"/>
          <w:spacing w:val="-6"/>
          <w:w w:val="105"/>
        </w:rPr>
        <w:t xml:space="preserve"> </w:t>
      </w:r>
      <w:r>
        <w:rPr>
          <w:color w:val="231F20"/>
          <w:w w:val="105"/>
        </w:rPr>
        <w:t>have</w:t>
      </w:r>
      <w:r>
        <w:rPr>
          <w:color w:val="231F20"/>
          <w:spacing w:val="-6"/>
          <w:w w:val="105"/>
        </w:rPr>
        <w:t xml:space="preserve"> </w:t>
      </w:r>
      <w:r>
        <w:rPr>
          <w:color w:val="231F20"/>
          <w:w w:val="105"/>
        </w:rPr>
        <w:t>hosted</w:t>
      </w:r>
      <w:r>
        <w:rPr>
          <w:color w:val="231F20"/>
          <w:spacing w:val="-6"/>
          <w:w w:val="105"/>
        </w:rPr>
        <w:t xml:space="preserve"> </w:t>
      </w:r>
      <w:r>
        <w:rPr>
          <w:color w:val="231F20"/>
          <w:w w:val="105"/>
        </w:rPr>
        <w:t>implementations</w:t>
      </w:r>
      <w:r>
        <w:rPr>
          <w:color w:val="231F20"/>
          <w:spacing w:val="-6"/>
          <w:w w:val="105"/>
        </w:rPr>
        <w:t xml:space="preserve"> </w:t>
      </w:r>
      <w:r>
        <w:rPr>
          <w:color w:val="231F20"/>
          <w:w w:val="105"/>
        </w:rPr>
        <w:t>of</w:t>
      </w:r>
      <w:r>
        <w:rPr>
          <w:color w:val="231F20"/>
          <w:spacing w:val="-6"/>
          <w:w w:val="105"/>
        </w:rPr>
        <w:t xml:space="preserve"> </w:t>
      </w:r>
      <w:r>
        <w:rPr>
          <w:color w:val="231F20"/>
          <w:w w:val="105"/>
        </w:rPr>
        <w:t>queues,</w:t>
      </w:r>
      <w:r>
        <w:rPr>
          <w:color w:val="231F20"/>
          <w:spacing w:val="-6"/>
          <w:w w:val="105"/>
        </w:rPr>
        <w:t xml:space="preserve"> </w:t>
      </w:r>
      <w:r>
        <w:rPr>
          <w:color w:val="231F20"/>
          <w:w w:val="105"/>
        </w:rPr>
        <w:t>such as</w:t>
      </w:r>
      <w:r>
        <w:rPr>
          <w:color w:val="231F20"/>
          <w:spacing w:val="-15"/>
          <w:w w:val="105"/>
        </w:rPr>
        <w:t xml:space="preserve"> </w:t>
      </w:r>
      <w:r>
        <w:rPr>
          <w:color w:val="231F20"/>
          <w:w w:val="105"/>
        </w:rPr>
        <w:t>AWS</w:t>
      </w:r>
      <w:r>
        <w:rPr>
          <w:color w:val="231F20"/>
          <w:spacing w:val="-15"/>
          <w:w w:val="105"/>
        </w:rPr>
        <w:t xml:space="preserve"> </w:t>
      </w:r>
      <w:r>
        <w:rPr>
          <w:color w:val="231F20"/>
          <w:w w:val="105"/>
        </w:rPr>
        <w:t>Simple</w:t>
      </w:r>
      <w:r>
        <w:rPr>
          <w:color w:val="231F20"/>
          <w:spacing w:val="-15"/>
          <w:w w:val="105"/>
        </w:rPr>
        <w:t xml:space="preserve"> </w:t>
      </w:r>
      <w:r>
        <w:rPr>
          <w:color w:val="231F20"/>
          <w:w w:val="105"/>
        </w:rPr>
        <w:t>Queue</w:t>
      </w:r>
      <w:r>
        <w:rPr>
          <w:color w:val="231F20"/>
          <w:spacing w:val="-15"/>
          <w:w w:val="105"/>
        </w:rPr>
        <w:t xml:space="preserve"> </w:t>
      </w:r>
      <w:r>
        <w:rPr>
          <w:color w:val="231F20"/>
          <w:w w:val="105"/>
        </w:rPr>
        <w:t>Service</w:t>
      </w:r>
      <w:r>
        <w:rPr>
          <w:color w:val="231F20"/>
          <w:spacing w:val="-15"/>
          <w:w w:val="105"/>
        </w:rPr>
        <w:t xml:space="preserve"> </w:t>
      </w:r>
      <w:r>
        <w:rPr>
          <w:color w:val="231F20"/>
          <w:w w:val="105"/>
        </w:rPr>
        <w:t>(SQS)</w:t>
      </w:r>
      <w:r>
        <w:rPr>
          <w:color w:val="231F20"/>
          <w:spacing w:val="-15"/>
          <w:w w:val="105"/>
        </w:rPr>
        <w:t xml:space="preserve"> </w:t>
      </w:r>
      <w:r>
        <w:rPr>
          <w:color w:val="231F20"/>
          <w:w w:val="105"/>
        </w:rPr>
        <w:t>or</w:t>
      </w:r>
      <w:r>
        <w:rPr>
          <w:color w:val="231F20"/>
          <w:spacing w:val="-15"/>
          <w:w w:val="105"/>
        </w:rPr>
        <w:t xml:space="preserve"> </w:t>
      </w:r>
      <w:r>
        <w:rPr>
          <w:color w:val="231F20"/>
          <w:w w:val="105"/>
        </w:rPr>
        <w:t>Google</w:t>
      </w:r>
      <w:r>
        <w:rPr>
          <w:color w:val="231F20"/>
          <w:spacing w:val="-15"/>
          <w:w w:val="105"/>
        </w:rPr>
        <w:t xml:space="preserve"> </w:t>
      </w:r>
      <w:r>
        <w:rPr>
          <w:color w:val="231F20"/>
          <w:w w:val="105"/>
        </w:rPr>
        <w:t>Cloud</w:t>
      </w:r>
      <w:r>
        <w:rPr>
          <w:color w:val="231F20"/>
          <w:spacing w:val="-15"/>
          <w:w w:val="105"/>
        </w:rPr>
        <w:t xml:space="preserve"> </w:t>
      </w:r>
      <w:r>
        <w:rPr>
          <w:color w:val="231F20"/>
          <w:w w:val="105"/>
        </w:rPr>
        <w:t>Task</w:t>
      </w:r>
      <w:r>
        <w:rPr>
          <w:color w:val="231F20"/>
          <w:spacing w:val="-15"/>
          <w:w w:val="105"/>
        </w:rPr>
        <w:t xml:space="preserve"> </w:t>
      </w:r>
      <w:r>
        <w:rPr>
          <w:color w:val="231F20"/>
          <w:w w:val="105"/>
        </w:rPr>
        <w:t>queues.</w:t>
      </w:r>
    </w:p>
    <w:p w14:paraId="47B4C263" w14:textId="77777777" w:rsidR="00262A63" w:rsidRDefault="00000000">
      <w:pPr>
        <w:pStyle w:val="BodyText"/>
        <w:spacing w:line="319" w:lineRule="auto"/>
        <w:ind w:left="750" w:right="857" w:firstLine="283"/>
        <w:jc w:val="both"/>
      </w:pPr>
      <w:r>
        <w:rPr>
          <w:color w:val="231F20"/>
          <w:w w:val="105"/>
        </w:rPr>
        <w:t xml:space="preserve">Queueing systems often have a notion of </w:t>
      </w:r>
      <w:r>
        <w:rPr>
          <w:i/>
          <w:color w:val="231F20"/>
          <w:w w:val="105"/>
        </w:rPr>
        <w:t xml:space="preserve">explicit </w:t>
      </w:r>
      <w:r>
        <w:rPr>
          <w:color w:val="231F20"/>
          <w:w w:val="105"/>
        </w:rPr>
        <w:t xml:space="preserve">invocation, which is to say that when a publisher creates a message, it explicitly specifies how the </w:t>
      </w:r>
      <w:r>
        <w:rPr>
          <w:color w:val="231F20"/>
          <w:w w:val="110"/>
        </w:rPr>
        <w:t xml:space="preserve">request should be handled or executed. By contrast, most publisher–sub- scriber systems support </w:t>
      </w:r>
      <w:r>
        <w:rPr>
          <w:i/>
          <w:color w:val="231F20"/>
          <w:w w:val="110"/>
        </w:rPr>
        <w:t xml:space="preserve">implicit </w:t>
      </w:r>
      <w:r>
        <w:rPr>
          <w:color w:val="231F20"/>
          <w:w w:val="110"/>
        </w:rPr>
        <w:t>execution. This means publishers do not necessarily know beforehand what system will handle the message, only that the pub/sub system will deliver it.</w:t>
      </w:r>
    </w:p>
    <w:p w14:paraId="7C923497" w14:textId="77777777" w:rsidR="00262A63" w:rsidRDefault="00000000">
      <w:pPr>
        <w:spacing w:before="197"/>
        <w:ind w:left="750"/>
        <w:jc w:val="both"/>
        <w:rPr>
          <w:rFonts w:ascii="Arial" w:hAnsi="Arial"/>
          <w:i/>
          <w:sz w:val="24"/>
        </w:rPr>
      </w:pPr>
      <w:r>
        <w:rPr>
          <w:rFonts w:ascii="Arial" w:hAnsi="Arial"/>
          <w:i/>
          <w:color w:val="231F20"/>
          <w:spacing w:val="-4"/>
          <w:w w:val="70"/>
          <w:sz w:val="24"/>
        </w:rPr>
        <w:t>Publisher-Subscriber</w:t>
      </w:r>
      <w:r>
        <w:rPr>
          <w:rFonts w:ascii="Arial" w:hAnsi="Arial"/>
          <w:i/>
          <w:color w:val="231F20"/>
          <w:spacing w:val="-3"/>
          <w:sz w:val="24"/>
        </w:rPr>
        <w:t xml:space="preserve"> </w:t>
      </w:r>
      <w:r>
        <w:rPr>
          <w:rFonts w:ascii="Arial" w:hAnsi="Arial"/>
          <w:i/>
          <w:color w:val="231F20"/>
          <w:spacing w:val="-4"/>
          <w:w w:val="70"/>
          <w:sz w:val="24"/>
        </w:rPr>
        <w:t>(“pub/sub”)</w:t>
      </w:r>
      <w:r>
        <w:rPr>
          <w:rFonts w:ascii="Arial" w:hAnsi="Arial"/>
          <w:i/>
          <w:color w:val="231F20"/>
          <w:spacing w:val="-3"/>
          <w:sz w:val="24"/>
        </w:rPr>
        <w:t xml:space="preserve"> </w:t>
      </w:r>
      <w:r>
        <w:rPr>
          <w:rFonts w:ascii="Arial" w:hAnsi="Arial"/>
          <w:i/>
          <w:color w:val="231F20"/>
          <w:spacing w:val="-4"/>
          <w:w w:val="70"/>
          <w:sz w:val="24"/>
        </w:rPr>
        <w:t>Pattern</w:t>
      </w:r>
    </w:p>
    <w:p w14:paraId="0FF882E3" w14:textId="77777777" w:rsidR="00262A63" w:rsidRDefault="00000000">
      <w:pPr>
        <w:pStyle w:val="BodyText"/>
        <w:spacing w:before="153" w:line="319" w:lineRule="auto"/>
        <w:ind w:left="750" w:right="857"/>
        <w:jc w:val="both"/>
      </w:pPr>
      <w:r>
        <w:rPr>
          <w:color w:val="231F20"/>
          <w:w w:val="110"/>
        </w:rPr>
        <w:t xml:space="preserve">The publisher-subscriber pattern, abbreviated as pub/sub, allows for designing a system where messages are created by potentially multiple sources and delivered via various patterns to potentially multiple sub- scribers. Publisher-subscriber relationships are </w:t>
      </w:r>
      <w:proofErr w:type="spellStart"/>
      <w:r>
        <w:rPr>
          <w:color w:val="231F20"/>
          <w:w w:val="110"/>
        </w:rPr>
        <w:t>modeled</w:t>
      </w:r>
      <w:proofErr w:type="spellEnd"/>
      <w:r>
        <w:rPr>
          <w:color w:val="231F20"/>
          <w:w w:val="110"/>
        </w:rPr>
        <w:t xml:space="preserve"> as one-to-one (direct), one-to-many (fan-out), many-to-one (fan-in), and many-to- many. Various pub/sub implementations can provide guarantees that messages are delivered to all subscribers, at least one subscriber, at least one time, etc. Similar to queues, there are off-the-shelf solutions, such</w:t>
      </w:r>
      <w:r>
        <w:rPr>
          <w:color w:val="231F20"/>
          <w:spacing w:val="80"/>
          <w:w w:val="150"/>
        </w:rPr>
        <w:t xml:space="preserve"> </w:t>
      </w:r>
      <w:r>
        <w:rPr>
          <w:color w:val="231F20"/>
          <w:w w:val="110"/>
        </w:rPr>
        <w:t xml:space="preserve">as RabbitMQ, as well as easily scaled cloud-hosted options like Amazon </w:t>
      </w:r>
      <w:r>
        <w:rPr>
          <w:color w:val="231F20"/>
          <w:w w:val="105"/>
        </w:rPr>
        <w:t>Simple Notification Service (SNS) or Google Cloud Pub/Sub.</w:t>
      </w:r>
    </w:p>
    <w:p w14:paraId="4BC20605" w14:textId="77777777" w:rsidR="00262A63" w:rsidRDefault="00000000">
      <w:pPr>
        <w:pStyle w:val="BodyText"/>
        <w:spacing w:line="319" w:lineRule="auto"/>
        <w:ind w:left="750" w:right="857" w:firstLine="283"/>
        <w:jc w:val="both"/>
      </w:pPr>
      <w:r>
        <w:rPr>
          <w:color w:val="231F20"/>
          <w:w w:val="110"/>
        </w:rPr>
        <w:t>The</w:t>
      </w:r>
      <w:r>
        <w:rPr>
          <w:color w:val="231F20"/>
          <w:spacing w:val="-7"/>
          <w:w w:val="110"/>
        </w:rPr>
        <w:t xml:space="preserve"> </w:t>
      </w:r>
      <w:r>
        <w:rPr>
          <w:color w:val="231F20"/>
          <w:w w:val="110"/>
        </w:rPr>
        <w:t>pub/sub</w:t>
      </w:r>
      <w:r>
        <w:rPr>
          <w:color w:val="231F20"/>
          <w:spacing w:val="-7"/>
          <w:w w:val="110"/>
        </w:rPr>
        <w:t xml:space="preserve"> </w:t>
      </w:r>
      <w:r>
        <w:rPr>
          <w:color w:val="231F20"/>
          <w:w w:val="110"/>
        </w:rPr>
        <w:t>pattern</w:t>
      </w:r>
      <w:r>
        <w:rPr>
          <w:color w:val="231F20"/>
          <w:spacing w:val="-7"/>
          <w:w w:val="110"/>
        </w:rPr>
        <w:t xml:space="preserve"> </w:t>
      </w:r>
      <w:r>
        <w:rPr>
          <w:color w:val="231F20"/>
          <w:w w:val="110"/>
        </w:rPr>
        <w:t>and</w:t>
      </w:r>
      <w:r>
        <w:rPr>
          <w:color w:val="231F20"/>
          <w:spacing w:val="-7"/>
          <w:w w:val="110"/>
        </w:rPr>
        <w:t xml:space="preserve"> </w:t>
      </w:r>
      <w:r>
        <w:rPr>
          <w:color w:val="231F20"/>
          <w:w w:val="110"/>
        </w:rPr>
        <w:t>the</w:t>
      </w:r>
      <w:r>
        <w:rPr>
          <w:color w:val="231F20"/>
          <w:spacing w:val="-7"/>
          <w:w w:val="110"/>
        </w:rPr>
        <w:t xml:space="preserve"> </w:t>
      </w:r>
      <w:r>
        <w:rPr>
          <w:color w:val="231F20"/>
          <w:w w:val="110"/>
        </w:rPr>
        <w:t>guarantees</w:t>
      </w:r>
      <w:r>
        <w:rPr>
          <w:color w:val="231F20"/>
          <w:spacing w:val="-7"/>
          <w:w w:val="110"/>
        </w:rPr>
        <w:t xml:space="preserve"> </w:t>
      </w:r>
      <w:r>
        <w:rPr>
          <w:color w:val="231F20"/>
          <w:w w:val="110"/>
        </w:rPr>
        <w:t>it</w:t>
      </w:r>
      <w:r>
        <w:rPr>
          <w:color w:val="231F20"/>
          <w:spacing w:val="-7"/>
          <w:w w:val="110"/>
        </w:rPr>
        <w:t xml:space="preserve"> </w:t>
      </w:r>
      <w:r>
        <w:rPr>
          <w:color w:val="231F20"/>
          <w:w w:val="110"/>
        </w:rPr>
        <w:t>provides</w:t>
      </w:r>
      <w:r>
        <w:rPr>
          <w:color w:val="231F20"/>
          <w:spacing w:val="-7"/>
          <w:w w:val="110"/>
        </w:rPr>
        <w:t xml:space="preserve"> </w:t>
      </w:r>
      <w:r>
        <w:rPr>
          <w:color w:val="231F20"/>
          <w:w w:val="110"/>
        </w:rPr>
        <w:t>are</w:t>
      </w:r>
      <w:r>
        <w:rPr>
          <w:color w:val="231F20"/>
          <w:spacing w:val="-7"/>
          <w:w w:val="110"/>
        </w:rPr>
        <w:t xml:space="preserve"> </w:t>
      </w:r>
      <w:r>
        <w:rPr>
          <w:color w:val="231F20"/>
          <w:w w:val="110"/>
        </w:rPr>
        <w:t>extremely</w:t>
      </w:r>
      <w:r>
        <w:rPr>
          <w:color w:val="231F20"/>
          <w:spacing w:val="-7"/>
          <w:w w:val="110"/>
        </w:rPr>
        <w:t xml:space="preserve"> </w:t>
      </w:r>
      <w:r>
        <w:rPr>
          <w:color w:val="231F20"/>
          <w:w w:val="110"/>
        </w:rPr>
        <w:t xml:space="preserve">pow- </w:t>
      </w:r>
      <w:proofErr w:type="spellStart"/>
      <w:r>
        <w:rPr>
          <w:color w:val="231F20"/>
          <w:w w:val="110"/>
        </w:rPr>
        <w:t>erful</w:t>
      </w:r>
      <w:proofErr w:type="spellEnd"/>
      <w:r>
        <w:rPr>
          <w:color w:val="231F20"/>
          <w:w w:val="110"/>
        </w:rPr>
        <w:t xml:space="preserve">. However, the </w:t>
      </w:r>
      <w:proofErr w:type="spellStart"/>
      <w:r>
        <w:rPr>
          <w:color w:val="231F20"/>
          <w:w w:val="110"/>
        </w:rPr>
        <w:t>tradeoff</w:t>
      </w:r>
      <w:proofErr w:type="spellEnd"/>
      <w:r>
        <w:rPr>
          <w:color w:val="231F20"/>
          <w:w w:val="110"/>
        </w:rPr>
        <w:t xml:space="preserve"> is that implementations require some care and attention to detail to realize the advertised guarantees. Implementing a subscriber, for example, requires paying close attention to message acknowledgement semantics and carefully managing topic subscriptions to ensure the right messages go to the right place.</w:t>
      </w:r>
    </w:p>
    <w:p w14:paraId="6D6DD990" w14:textId="77777777" w:rsidR="00262A63" w:rsidRDefault="00262A63">
      <w:pPr>
        <w:spacing w:line="319" w:lineRule="auto"/>
        <w:jc w:val="both"/>
        <w:sectPr w:rsidR="00262A63">
          <w:pgSz w:w="8640" w:h="12960"/>
          <w:pgMar w:top="680" w:right="160" w:bottom="680" w:left="100" w:header="487" w:footer="482" w:gutter="0"/>
          <w:cols w:space="720"/>
        </w:sectPr>
      </w:pPr>
    </w:p>
    <w:p w14:paraId="2A404ACC" w14:textId="77777777" w:rsidR="00262A63" w:rsidRDefault="00262A63">
      <w:pPr>
        <w:pStyle w:val="BodyText"/>
        <w:spacing w:before="9"/>
        <w:rPr>
          <w:sz w:val="17"/>
        </w:rPr>
      </w:pPr>
    </w:p>
    <w:p w14:paraId="7F8233B8" w14:textId="77777777" w:rsidR="00262A63" w:rsidRDefault="00000000">
      <w:pPr>
        <w:pStyle w:val="BodyText"/>
        <w:spacing w:before="85" w:line="319" w:lineRule="auto"/>
        <w:ind w:left="920" w:right="687" w:firstLine="283"/>
        <w:jc w:val="both"/>
      </w:pPr>
      <w:r>
        <w:rPr>
          <w:color w:val="231F20"/>
          <w:w w:val="105"/>
        </w:rPr>
        <w:t xml:space="preserve">If you’re torn between implementing a solution with queues, pub/sub, or an HTTP API, my general recommendation is to keep it simple and go with the synchronous HTTP API. The fact that you are torn between </w:t>
      </w:r>
      <w:proofErr w:type="spellStart"/>
      <w:r>
        <w:rPr>
          <w:color w:val="231F20"/>
          <w:w w:val="105"/>
        </w:rPr>
        <w:t>implemen</w:t>
      </w:r>
      <w:proofErr w:type="spellEnd"/>
      <w:r>
        <w:rPr>
          <w:color w:val="231F20"/>
          <w:w w:val="105"/>
        </w:rPr>
        <w:t xml:space="preserve">- </w:t>
      </w:r>
      <w:proofErr w:type="spellStart"/>
      <w:r>
        <w:rPr>
          <w:color w:val="231F20"/>
          <w:w w:val="110"/>
        </w:rPr>
        <w:t>tations</w:t>
      </w:r>
      <w:proofErr w:type="spellEnd"/>
      <w:r>
        <w:rPr>
          <w:color w:val="231F20"/>
          <w:spacing w:val="-3"/>
          <w:w w:val="110"/>
        </w:rPr>
        <w:t xml:space="preserve"> </w:t>
      </w:r>
      <w:r>
        <w:rPr>
          <w:color w:val="231F20"/>
          <w:w w:val="110"/>
        </w:rPr>
        <w:t>indicates</w:t>
      </w:r>
      <w:r>
        <w:rPr>
          <w:color w:val="231F20"/>
          <w:spacing w:val="-3"/>
          <w:w w:val="110"/>
        </w:rPr>
        <w:t xml:space="preserve"> </w:t>
      </w:r>
      <w:r>
        <w:rPr>
          <w:color w:val="231F20"/>
          <w:w w:val="110"/>
        </w:rPr>
        <w:t>that</w:t>
      </w:r>
      <w:r>
        <w:rPr>
          <w:color w:val="231F20"/>
          <w:spacing w:val="-3"/>
          <w:w w:val="110"/>
        </w:rPr>
        <w:t xml:space="preserve"> </w:t>
      </w:r>
      <w:r>
        <w:rPr>
          <w:color w:val="231F20"/>
          <w:w w:val="110"/>
        </w:rPr>
        <w:t>the</w:t>
      </w:r>
      <w:r>
        <w:rPr>
          <w:color w:val="231F20"/>
          <w:spacing w:val="-3"/>
          <w:w w:val="110"/>
        </w:rPr>
        <w:t xml:space="preserve"> </w:t>
      </w:r>
      <w:r>
        <w:rPr>
          <w:color w:val="231F20"/>
          <w:w w:val="110"/>
        </w:rPr>
        <w:t>guarantees</w:t>
      </w:r>
      <w:r>
        <w:rPr>
          <w:color w:val="231F20"/>
          <w:spacing w:val="-3"/>
          <w:w w:val="110"/>
        </w:rPr>
        <w:t xml:space="preserve"> </w:t>
      </w:r>
      <w:r>
        <w:rPr>
          <w:color w:val="231F20"/>
          <w:w w:val="110"/>
        </w:rPr>
        <w:t>offered</w:t>
      </w:r>
      <w:r>
        <w:rPr>
          <w:color w:val="231F20"/>
          <w:spacing w:val="-3"/>
          <w:w w:val="110"/>
        </w:rPr>
        <w:t xml:space="preserve"> </w:t>
      </w:r>
      <w:r>
        <w:rPr>
          <w:color w:val="231F20"/>
          <w:w w:val="110"/>
        </w:rPr>
        <w:t>by</w:t>
      </w:r>
      <w:r>
        <w:rPr>
          <w:color w:val="231F20"/>
          <w:spacing w:val="-3"/>
          <w:w w:val="110"/>
        </w:rPr>
        <w:t xml:space="preserve"> </w:t>
      </w:r>
      <w:r>
        <w:rPr>
          <w:color w:val="231F20"/>
          <w:w w:val="110"/>
        </w:rPr>
        <w:t>the</w:t>
      </w:r>
      <w:r>
        <w:rPr>
          <w:color w:val="231F20"/>
          <w:spacing w:val="-3"/>
          <w:w w:val="110"/>
        </w:rPr>
        <w:t xml:space="preserve"> </w:t>
      </w:r>
      <w:r>
        <w:rPr>
          <w:color w:val="231F20"/>
          <w:w w:val="110"/>
        </w:rPr>
        <w:t>asynchronous</w:t>
      </w:r>
      <w:r>
        <w:rPr>
          <w:color w:val="231F20"/>
          <w:spacing w:val="-3"/>
          <w:w w:val="110"/>
        </w:rPr>
        <w:t xml:space="preserve"> </w:t>
      </w:r>
      <w:r>
        <w:rPr>
          <w:color w:val="231F20"/>
          <w:w w:val="110"/>
        </w:rPr>
        <w:t xml:space="preserve">systems </w:t>
      </w:r>
      <w:r>
        <w:rPr>
          <w:color w:val="231F20"/>
          <w:w w:val="105"/>
        </w:rPr>
        <w:t xml:space="preserve">are not critical to your implementation, and therefore the added complexity </w:t>
      </w:r>
      <w:r>
        <w:rPr>
          <w:color w:val="231F20"/>
          <w:w w:val="110"/>
        </w:rPr>
        <w:t>is</w:t>
      </w:r>
      <w:r>
        <w:rPr>
          <w:color w:val="231F20"/>
          <w:spacing w:val="-2"/>
          <w:w w:val="110"/>
        </w:rPr>
        <w:t xml:space="preserve"> </w:t>
      </w:r>
      <w:r>
        <w:rPr>
          <w:color w:val="231F20"/>
          <w:w w:val="110"/>
        </w:rPr>
        <w:t>likely</w:t>
      </w:r>
      <w:r>
        <w:rPr>
          <w:color w:val="231F20"/>
          <w:spacing w:val="-2"/>
          <w:w w:val="110"/>
        </w:rPr>
        <w:t xml:space="preserve"> </w:t>
      </w:r>
      <w:r>
        <w:rPr>
          <w:color w:val="231F20"/>
          <w:w w:val="110"/>
        </w:rPr>
        <w:t>not</w:t>
      </w:r>
      <w:r>
        <w:rPr>
          <w:color w:val="231F20"/>
          <w:spacing w:val="-2"/>
          <w:w w:val="110"/>
        </w:rPr>
        <w:t xml:space="preserve"> </w:t>
      </w:r>
      <w:r>
        <w:rPr>
          <w:color w:val="231F20"/>
          <w:w w:val="110"/>
        </w:rPr>
        <w:t>worth</w:t>
      </w:r>
      <w:r>
        <w:rPr>
          <w:color w:val="231F20"/>
          <w:spacing w:val="-2"/>
          <w:w w:val="110"/>
        </w:rPr>
        <w:t xml:space="preserve"> </w:t>
      </w:r>
      <w:r>
        <w:rPr>
          <w:color w:val="231F20"/>
          <w:w w:val="110"/>
        </w:rPr>
        <w:t>it</w:t>
      </w:r>
      <w:r>
        <w:rPr>
          <w:color w:val="231F20"/>
          <w:spacing w:val="-2"/>
          <w:w w:val="110"/>
        </w:rPr>
        <w:t xml:space="preserve"> </w:t>
      </w:r>
      <w:r>
        <w:rPr>
          <w:color w:val="231F20"/>
          <w:w w:val="110"/>
        </w:rPr>
        <w:t>for</w:t>
      </w:r>
      <w:r>
        <w:rPr>
          <w:color w:val="231F20"/>
          <w:spacing w:val="-2"/>
          <w:w w:val="110"/>
        </w:rPr>
        <w:t xml:space="preserve"> </w:t>
      </w:r>
      <w:r>
        <w:rPr>
          <w:color w:val="231F20"/>
          <w:w w:val="110"/>
        </w:rPr>
        <w:t>your</w:t>
      </w:r>
      <w:r>
        <w:rPr>
          <w:color w:val="231F20"/>
          <w:spacing w:val="-2"/>
          <w:w w:val="110"/>
        </w:rPr>
        <w:t xml:space="preserve"> </w:t>
      </w:r>
      <w:r>
        <w:rPr>
          <w:color w:val="231F20"/>
          <w:w w:val="110"/>
        </w:rPr>
        <w:t>startup</w:t>
      </w:r>
      <w:r>
        <w:rPr>
          <w:color w:val="231F20"/>
          <w:spacing w:val="-2"/>
          <w:w w:val="110"/>
        </w:rPr>
        <w:t xml:space="preserve"> </w:t>
      </w:r>
      <w:r>
        <w:rPr>
          <w:color w:val="231F20"/>
          <w:w w:val="110"/>
        </w:rPr>
        <w:t>project.</w:t>
      </w:r>
    </w:p>
    <w:p w14:paraId="41072237" w14:textId="77777777" w:rsidR="00262A63" w:rsidRDefault="00262A63">
      <w:pPr>
        <w:pStyle w:val="BodyText"/>
        <w:spacing w:before="9"/>
        <w:rPr>
          <w:sz w:val="17"/>
        </w:rPr>
      </w:pPr>
    </w:p>
    <w:p w14:paraId="49B861EF" w14:textId="77777777" w:rsidR="00262A63" w:rsidRDefault="00000000">
      <w:pPr>
        <w:ind w:left="920"/>
        <w:jc w:val="both"/>
        <w:rPr>
          <w:rFonts w:ascii="Arial"/>
          <w:i/>
          <w:sz w:val="24"/>
        </w:rPr>
      </w:pPr>
      <w:r>
        <w:rPr>
          <w:rFonts w:ascii="Arial"/>
          <w:i/>
          <w:color w:val="231F20"/>
          <w:w w:val="60"/>
          <w:sz w:val="24"/>
        </w:rPr>
        <w:t>Job</w:t>
      </w:r>
      <w:r>
        <w:rPr>
          <w:rFonts w:ascii="Arial"/>
          <w:i/>
          <w:color w:val="231F20"/>
          <w:spacing w:val="-3"/>
          <w:w w:val="75"/>
          <w:sz w:val="24"/>
        </w:rPr>
        <w:t xml:space="preserve"> </w:t>
      </w:r>
      <w:r>
        <w:rPr>
          <w:rFonts w:ascii="Arial"/>
          <w:i/>
          <w:color w:val="231F20"/>
          <w:spacing w:val="-2"/>
          <w:w w:val="75"/>
          <w:sz w:val="24"/>
        </w:rPr>
        <w:t>Systems</w:t>
      </w:r>
    </w:p>
    <w:p w14:paraId="4191F261" w14:textId="77777777" w:rsidR="00262A63" w:rsidRDefault="00000000">
      <w:pPr>
        <w:pStyle w:val="BodyText"/>
        <w:spacing w:before="153" w:line="319" w:lineRule="auto"/>
        <w:ind w:left="920" w:right="687"/>
        <w:jc w:val="both"/>
      </w:pPr>
      <w:r>
        <w:rPr>
          <w:color w:val="231F20"/>
          <w:w w:val="105"/>
        </w:rPr>
        <w:t xml:space="preserve">Jobs, or </w:t>
      </w:r>
      <w:proofErr w:type="spellStart"/>
      <w:r>
        <w:rPr>
          <w:color w:val="231F20"/>
          <w:w w:val="105"/>
        </w:rPr>
        <w:t>cron</w:t>
      </w:r>
      <w:proofErr w:type="spellEnd"/>
      <w:r>
        <w:rPr>
          <w:color w:val="231F20"/>
          <w:w w:val="105"/>
        </w:rPr>
        <w:t xml:space="preserve"> jobs, are a type of backend API that are rarely triggered by a publisher or client, but instead by some form of timer. Common examples include nightly data cleanup tasks, or sending weekly email summaries/ notifications. Some best practices for jobs:</w:t>
      </w:r>
    </w:p>
    <w:p w14:paraId="170C43F0" w14:textId="77777777" w:rsidR="00262A63" w:rsidRDefault="00000000">
      <w:pPr>
        <w:pStyle w:val="ListParagraph"/>
        <w:numPr>
          <w:ilvl w:val="0"/>
          <w:numId w:val="18"/>
        </w:numPr>
        <w:tabs>
          <w:tab w:val="left" w:pos="1204"/>
        </w:tabs>
        <w:spacing w:before="109" w:line="319" w:lineRule="auto"/>
        <w:ind w:right="1467"/>
        <w:rPr>
          <w:sz w:val="21"/>
        </w:rPr>
      </w:pPr>
      <w:r>
        <w:rPr>
          <w:color w:val="231F20"/>
          <w:w w:val="105"/>
          <w:sz w:val="21"/>
        </w:rPr>
        <w:t xml:space="preserve">Use a job system maintained by somebody else, don’t build one </w:t>
      </w:r>
      <w:r>
        <w:rPr>
          <w:color w:val="231F20"/>
          <w:spacing w:val="-2"/>
          <w:w w:val="110"/>
          <w:sz w:val="21"/>
        </w:rPr>
        <w:t>yourself.</w:t>
      </w:r>
    </w:p>
    <w:p w14:paraId="4C9719B7" w14:textId="77777777" w:rsidR="00262A63" w:rsidRDefault="00000000">
      <w:pPr>
        <w:pStyle w:val="ListParagraph"/>
        <w:numPr>
          <w:ilvl w:val="0"/>
          <w:numId w:val="18"/>
        </w:numPr>
        <w:tabs>
          <w:tab w:val="left" w:pos="1204"/>
        </w:tabs>
        <w:spacing w:line="319" w:lineRule="auto"/>
        <w:ind w:right="1120"/>
        <w:rPr>
          <w:sz w:val="21"/>
        </w:rPr>
      </w:pPr>
      <w:r>
        <w:rPr>
          <w:color w:val="231F20"/>
          <w:w w:val="105"/>
          <w:sz w:val="21"/>
        </w:rPr>
        <w:t>When</w:t>
      </w:r>
      <w:r>
        <w:rPr>
          <w:color w:val="231F20"/>
          <w:spacing w:val="-2"/>
          <w:w w:val="105"/>
          <w:sz w:val="21"/>
        </w:rPr>
        <w:t xml:space="preserve"> </w:t>
      </w:r>
      <w:r>
        <w:rPr>
          <w:color w:val="231F20"/>
          <w:w w:val="105"/>
          <w:sz w:val="21"/>
        </w:rPr>
        <w:t>choosing</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job</w:t>
      </w:r>
      <w:r>
        <w:rPr>
          <w:color w:val="231F20"/>
          <w:spacing w:val="-2"/>
          <w:w w:val="105"/>
          <w:sz w:val="21"/>
        </w:rPr>
        <w:t xml:space="preserve"> </w:t>
      </w:r>
      <w:r>
        <w:rPr>
          <w:color w:val="231F20"/>
          <w:w w:val="105"/>
          <w:sz w:val="21"/>
        </w:rPr>
        <w:t>system</w:t>
      </w:r>
      <w:r>
        <w:rPr>
          <w:color w:val="231F20"/>
          <w:spacing w:val="-2"/>
          <w:w w:val="105"/>
          <w:sz w:val="21"/>
        </w:rPr>
        <w:t xml:space="preserve"> </w:t>
      </w:r>
      <w:r>
        <w:rPr>
          <w:color w:val="231F20"/>
          <w:w w:val="105"/>
          <w:sz w:val="21"/>
        </w:rPr>
        <w:t>(or</w:t>
      </w:r>
      <w:r>
        <w:rPr>
          <w:color w:val="231F20"/>
          <w:spacing w:val="-2"/>
          <w:w w:val="105"/>
          <w:sz w:val="21"/>
        </w:rPr>
        <w:t xml:space="preserve"> </w:t>
      </w:r>
      <w:r>
        <w:rPr>
          <w:color w:val="231F20"/>
          <w:w w:val="105"/>
          <w:sz w:val="21"/>
        </w:rPr>
        <w:t>building</w:t>
      </w:r>
      <w:r>
        <w:rPr>
          <w:color w:val="231F20"/>
          <w:spacing w:val="-2"/>
          <w:w w:val="105"/>
          <w:sz w:val="21"/>
        </w:rPr>
        <w:t xml:space="preserve"> </w:t>
      </w:r>
      <w:r>
        <w:rPr>
          <w:color w:val="231F20"/>
          <w:w w:val="105"/>
          <w:sz w:val="21"/>
        </w:rPr>
        <w:t>one</w:t>
      </w:r>
      <w:r>
        <w:rPr>
          <w:color w:val="231F20"/>
          <w:spacing w:val="-2"/>
          <w:w w:val="105"/>
          <w:sz w:val="21"/>
        </w:rPr>
        <w:t xml:space="preserve"> </w:t>
      </w:r>
      <w:r>
        <w:rPr>
          <w:color w:val="231F20"/>
          <w:w w:val="105"/>
          <w:sz w:val="21"/>
        </w:rPr>
        <w:t>yourself,</w:t>
      </w:r>
      <w:r>
        <w:rPr>
          <w:color w:val="231F20"/>
          <w:spacing w:val="-2"/>
          <w:w w:val="105"/>
          <w:sz w:val="21"/>
        </w:rPr>
        <w:t xml:space="preserve"> </w:t>
      </w:r>
      <w:r>
        <w:rPr>
          <w:color w:val="231F20"/>
          <w:w w:val="105"/>
          <w:sz w:val="21"/>
        </w:rPr>
        <w:t>if</w:t>
      </w:r>
      <w:r>
        <w:rPr>
          <w:color w:val="231F20"/>
          <w:spacing w:val="-2"/>
          <w:w w:val="105"/>
          <w:sz w:val="21"/>
        </w:rPr>
        <w:t xml:space="preserve"> </w:t>
      </w:r>
      <w:r>
        <w:rPr>
          <w:color w:val="231F20"/>
          <w:w w:val="105"/>
          <w:sz w:val="21"/>
        </w:rPr>
        <w:t>you</w:t>
      </w:r>
      <w:r>
        <w:rPr>
          <w:color w:val="231F20"/>
          <w:spacing w:val="-2"/>
          <w:w w:val="105"/>
          <w:sz w:val="21"/>
        </w:rPr>
        <w:t xml:space="preserve"> </w:t>
      </w:r>
      <w:r>
        <w:rPr>
          <w:color w:val="231F20"/>
          <w:w w:val="105"/>
          <w:sz w:val="21"/>
        </w:rPr>
        <w:t>must), ensure that it</w:t>
      </w:r>
    </w:p>
    <w:p w14:paraId="5BC25EEA" w14:textId="77777777" w:rsidR="00262A63" w:rsidRDefault="00000000">
      <w:pPr>
        <w:pStyle w:val="ListParagraph"/>
        <w:numPr>
          <w:ilvl w:val="1"/>
          <w:numId w:val="18"/>
        </w:numPr>
        <w:tabs>
          <w:tab w:val="left" w:pos="1827"/>
          <w:tab w:val="left" w:pos="1828"/>
        </w:tabs>
        <w:ind w:hanging="361"/>
        <w:rPr>
          <w:sz w:val="21"/>
        </w:rPr>
      </w:pPr>
      <w:r>
        <w:rPr>
          <w:color w:val="231F20"/>
          <w:sz w:val="21"/>
        </w:rPr>
        <w:t>has</w:t>
      </w:r>
      <w:r>
        <w:rPr>
          <w:color w:val="231F20"/>
          <w:spacing w:val="12"/>
          <w:sz w:val="21"/>
        </w:rPr>
        <w:t xml:space="preserve"> </w:t>
      </w:r>
      <w:r>
        <w:rPr>
          <w:color w:val="231F20"/>
          <w:sz w:val="21"/>
        </w:rPr>
        <w:t>logging</w:t>
      </w:r>
      <w:r>
        <w:rPr>
          <w:color w:val="231F20"/>
          <w:spacing w:val="12"/>
          <w:sz w:val="21"/>
        </w:rPr>
        <w:t xml:space="preserve"> </w:t>
      </w:r>
      <w:r>
        <w:rPr>
          <w:color w:val="231F20"/>
          <w:sz w:val="21"/>
        </w:rPr>
        <w:t>for</w:t>
      </w:r>
      <w:r>
        <w:rPr>
          <w:color w:val="231F20"/>
          <w:spacing w:val="12"/>
          <w:sz w:val="21"/>
        </w:rPr>
        <w:t xml:space="preserve"> </w:t>
      </w:r>
      <w:r>
        <w:rPr>
          <w:color w:val="231F20"/>
          <w:sz w:val="21"/>
        </w:rPr>
        <w:t>every</w:t>
      </w:r>
      <w:r>
        <w:rPr>
          <w:color w:val="231F20"/>
          <w:spacing w:val="13"/>
          <w:sz w:val="21"/>
        </w:rPr>
        <w:t xml:space="preserve"> </w:t>
      </w:r>
      <w:r>
        <w:rPr>
          <w:color w:val="231F20"/>
          <w:sz w:val="21"/>
        </w:rPr>
        <w:t>job</w:t>
      </w:r>
      <w:r>
        <w:rPr>
          <w:color w:val="231F20"/>
          <w:spacing w:val="12"/>
          <w:sz w:val="21"/>
        </w:rPr>
        <w:t xml:space="preserve"> </w:t>
      </w:r>
      <w:r>
        <w:rPr>
          <w:color w:val="231F20"/>
          <w:spacing w:val="-2"/>
          <w:sz w:val="21"/>
        </w:rPr>
        <w:t>execution;</w:t>
      </w:r>
    </w:p>
    <w:p w14:paraId="4AC02441" w14:textId="77777777" w:rsidR="00262A63" w:rsidRDefault="00000000">
      <w:pPr>
        <w:pStyle w:val="ListParagraph"/>
        <w:numPr>
          <w:ilvl w:val="1"/>
          <w:numId w:val="18"/>
        </w:numPr>
        <w:tabs>
          <w:tab w:val="left" w:pos="1827"/>
          <w:tab w:val="left" w:pos="1828"/>
        </w:tabs>
        <w:spacing w:before="192"/>
        <w:ind w:hanging="361"/>
        <w:rPr>
          <w:sz w:val="21"/>
        </w:rPr>
      </w:pPr>
      <w:r>
        <w:rPr>
          <w:color w:val="231F20"/>
          <w:w w:val="105"/>
          <w:sz w:val="21"/>
        </w:rPr>
        <w:t>allows</w:t>
      </w:r>
      <w:r>
        <w:rPr>
          <w:color w:val="231F20"/>
          <w:spacing w:val="1"/>
          <w:w w:val="105"/>
          <w:sz w:val="21"/>
        </w:rPr>
        <w:t xml:space="preserve"> </w:t>
      </w:r>
      <w:r>
        <w:rPr>
          <w:color w:val="231F20"/>
          <w:w w:val="105"/>
          <w:sz w:val="21"/>
        </w:rPr>
        <w:t>for</w:t>
      </w:r>
      <w:r>
        <w:rPr>
          <w:color w:val="231F20"/>
          <w:spacing w:val="2"/>
          <w:w w:val="105"/>
          <w:sz w:val="21"/>
        </w:rPr>
        <w:t xml:space="preserve"> </w:t>
      </w:r>
      <w:r>
        <w:rPr>
          <w:color w:val="231F20"/>
          <w:w w:val="105"/>
          <w:sz w:val="21"/>
        </w:rPr>
        <w:t>configuring</w:t>
      </w:r>
      <w:r>
        <w:rPr>
          <w:color w:val="231F20"/>
          <w:spacing w:val="2"/>
          <w:w w:val="105"/>
          <w:sz w:val="21"/>
        </w:rPr>
        <w:t xml:space="preserve"> </w:t>
      </w:r>
      <w:r>
        <w:rPr>
          <w:color w:val="231F20"/>
          <w:w w:val="105"/>
          <w:sz w:val="21"/>
        </w:rPr>
        <w:t>the</w:t>
      </w:r>
      <w:r>
        <w:rPr>
          <w:color w:val="231F20"/>
          <w:spacing w:val="1"/>
          <w:w w:val="105"/>
          <w:sz w:val="21"/>
        </w:rPr>
        <w:t xml:space="preserve"> </w:t>
      </w:r>
      <w:r>
        <w:rPr>
          <w:color w:val="231F20"/>
          <w:w w:val="105"/>
          <w:sz w:val="21"/>
        </w:rPr>
        <w:t>retrying</w:t>
      </w:r>
      <w:r>
        <w:rPr>
          <w:color w:val="231F20"/>
          <w:spacing w:val="2"/>
          <w:w w:val="105"/>
          <w:sz w:val="21"/>
        </w:rPr>
        <w:t xml:space="preserve"> </w:t>
      </w:r>
      <w:r>
        <w:rPr>
          <w:color w:val="231F20"/>
          <w:w w:val="105"/>
          <w:sz w:val="21"/>
        </w:rPr>
        <w:t>of</w:t>
      </w:r>
      <w:r>
        <w:rPr>
          <w:color w:val="231F20"/>
          <w:spacing w:val="2"/>
          <w:w w:val="105"/>
          <w:sz w:val="21"/>
        </w:rPr>
        <w:t xml:space="preserve"> </w:t>
      </w:r>
      <w:r>
        <w:rPr>
          <w:color w:val="231F20"/>
          <w:w w:val="105"/>
          <w:sz w:val="21"/>
        </w:rPr>
        <w:t>jobs</w:t>
      </w:r>
      <w:r>
        <w:rPr>
          <w:color w:val="231F20"/>
          <w:spacing w:val="1"/>
          <w:w w:val="105"/>
          <w:sz w:val="21"/>
        </w:rPr>
        <w:t xml:space="preserve"> </w:t>
      </w:r>
      <w:r>
        <w:rPr>
          <w:color w:val="231F20"/>
          <w:w w:val="105"/>
          <w:sz w:val="21"/>
        </w:rPr>
        <w:t>that</w:t>
      </w:r>
      <w:r>
        <w:rPr>
          <w:color w:val="231F20"/>
          <w:spacing w:val="2"/>
          <w:w w:val="105"/>
          <w:sz w:val="21"/>
        </w:rPr>
        <w:t xml:space="preserve"> </w:t>
      </w:r>
      <w:r>
        <w:rPr>
          <w:color w:val="231F20"/>
          <w:spacing w:val="-2"/>
          <w:w w:val="105"/>
          <w:sz w:val="21"/>
        </w:rPr>
        <w:t>fail;</w:t>
      </w:r>
    </w:p>
    <w:p w14:paraId="483BA502" w14:textId="77777777" w:rsidR="00262A63" w:rsidRDefault="00000000">
      <w:pPr>
        <w:pStyle w:val="ListParagraph"/>
        <w:numPr>
          <w:ilvl w:val="1"/>
          <w:numId w:val="18"/>
        </w:numPr>
        <w:tabs>
          <w:tab w:val="left" w:pos="1827"/>
          <w:tab w:val="left" w:pos="1828"/>
        </w:tabs>
        <w:spacing w:before="191" w:line="319" w:lineRule="auto"/>
        <w:ind w:right="903"/>
        <w:rPr>
          <w:sz w:val="21"/>
        </w:rPr>
      </w:pPr>
      <w:r>
        <w:rPr>
          <w:color w:val="231F20"/>
          <w:w w:val="105"/>
          <w:sz w:val="21"/>
        </w:rPr>
        <w:t>provides</w:t>
      </w:r>
      <w:r>
        <w:rPr>
          <w:color w:val="231F20"/>
          <w:spacing w:val="-3"/>
          <w:w w:val="105"/>
          <w:sz w:val="21"/>
        </w:rPr>
        <w:t xml:space="preserve"> </w:t>
      </w:r>
      <w:r>
        <w:rPr>
          <w:color w:val="231F20"/>
          <w:w w:val="105"/>
          <w:sz w:val="21"/>
        </w:rPr>
        <w:t>notification</w:t>
      </w:r>
      <w:r>
        <w:rPr>
          <w:color w:val="231F20"/>
          <w:spacing w:val="-3"/>
          <w:w w:val="105"/>
          <w:sz w:val="21"/>
        </w:rPr>
        <w:t xml:space="preserve"> </w:t>
      </w:r>
      <w:r>
        <w:rPr>
          <w:color w:val="231F20"/>
          <w:w w:val="105"/>
          <w:sz w:val="21"/>
        </w:rPr>
        <w:t>when</w:t>
      </w:r>
      <w:r>
        <w:rPr>
          <w:color w:val="231F20"/>
          <w:spacing w:val="-3"/>
          <w:w w:val="105"/>
          <w:sz w:val="21"/>
        </w:rPr>
        <w:t xml:space="preserve"> </w:t>
      </w:r>
      <w:r>
        <w:rPr>
          <w:color w:val="231F20"/>
          <w:w w:val="105"/>
          <w:sz w:val="21"/>
        </w:rPr>
        <w:t>jobs</w:t>
      </w:r>
      <w:r>
        <w:rPr>
          <w:color w:val="231F20"/>
          <w:spacing w:val="-3"/>
          <w:w w:val="105"/>
          <w:sz w:val="21"/>
        </w:rPr>
        <w:t xml:space="preserve"> </w:t>
      </w:r>
      <w:r>
        <w:rPr>
          <w:color w:val="231F20"/>
          <w:w w:val="105"/>
          <w:sz w:val="21"/>
        </w:rPr>
        <w:t>fail.</w:t>
      </w:r>
      <w:r>
        <w:rPr>
          <w:color w:val="231F20"/>
          <w:spacing w:val="-3"/>
          <w:w w:val="105"/>
          <w:sz w:val="21"/>
        </w:rPr>
        <w:t xml:space="preserve"> </w:t>
      </w:r>
      <w:r>
        <w:rPr>
          <w:color w:val="231F20"/>
          <w:w w:val="105"/>
          <w:sz w:val="21"/>
        </w:rPr>
        <w:t>It’s</w:t>
      </w:r>
      <w:r>
        <w:rPr>
          <w:color w:val="231F20"/>
          <w:spacing w:val="-3"/>
          <w:w w:val="105"/>
          <w:sz w:val="21"/>
        </w:rPr>
        <w:t xml:space="preserve"> </w:t>
      </w:r>
      <w:r>
        <w:rPr>
          <w:color w:val="231F20"/>
          <w:w w:val="105"/>
          <w:sz w:val="21"/>
        </w:rPr>
        <w:t>very</w:t>
      </w:r>
      <w:r>
        <w:rPr>
          <w:color w:val="231F20"/>
          <w:spacing w:val="-3"/>
          <w:w w:val="105"/>
          <w:sz w:val="21"/>
        </w:rPr>
        <w:t xml:space="preserve"> </w:t>
      </w:r>
      <w:r>
        <w:rPr>
          <w:color w:val="231F20"/>
          <w:w w:val="105"/>
          <w:sz w:val="21"/>
        </w:rPr>
        <w:t>common</w:t>
      </w:r>
      <w:r>
        <w:rPr>
          <w:color w:val="231F20"/>
          <w:spacing w:val="-3"/>
          <w:w w:val="105"/>
          <w:sz w:val="21"/>
        </w:rPr>
        <w:t xml:space="preserve"> </w:t>
      </w:r>
      <w:r>
        <w:rPr>
          <w:color w:val="231F20"/>
          <w:w w:val="105"/>
          <w:sz w:val="21"/>
        </w:rPr>
        <w:t>for</w:t>
      </w:r>
      <w:r>
        <w:rPr>
          <w:color w:val="231F20"/>
          <w:spacing w:val="-3"/>
          <w:w w:val="105"/>
          <w:sz w:val="21"/>
        </w:rPr>
        <w:t xml:space="preserve"> </w:t>
      </w:r>
      <w:proofErr w:type="spellStart"/>
      <w:r>
        <w:rPr>
          <w:color w:val="231F20"/>
          <w:w w:val="105"/>
          <w:sz w:val="21"/>
        </w:rPr>
        <w:t>engi</w:t>
      </w:r>
      <w:proofErr w:type="spellEnd"/>
      <w:r>
        <w:rPr>
          <w:color w:val="231F20"/>
          <w:w w:val="105"/>
          <w:sz w:val="21"/>
        </w:rPr>
        <w:t xml:space="preserve">- </w:t>
      </w:r>
      <w:proofErr w:type="spellStart"/>
      <w:r>
        <w:rPr>
          <w:color w:val="231F20"/>
          <w:w w:val="105"/>
          <w:sz w:val="21"/>
        </w:rPr>
        <w:t>neers</w:t>
      </w:r>
      <w:proofErr w:type="spellEnd"/>
      <w:r>
        <w:rPr>
          <w:color w:val="231F20"/>
          <w:w w:val="105"/>
          <w:sz w:val="21"/>
        </w:rPr>
        <w:t xml:space="preserve"> to set up a scheduled job, watch it work on day one, and then on day fifteen it fails and nobody notices until day thirty;</w:t>
      </w:r>
    </w:p>
    <w:p w14:paraId="33361DF0" w14:textId="77777777" w:rsidR="00262A63" w:rsidRDefault="00000000">
      <w:pPr>
        <w:pStyle w:val="ListParagraph"/>
        <w:numPr>
          <w:ilvl w:val="1"/>
          <w:numId w:val="18"/>
        </w:numPr>
        <w:tabs>
          <w:tab w:val="left" w:pos="1827"/>
          <w:tab w:val="left" w:pos="1828"/>
        </w:tabs>
        <w:spacing w:before="110"/>
        <w:ind w:hanging="361"/>
        <w:rPr>
          <w:sz w:val="21"/>
        </w:rPr>
      </w:pPr>
      <w:r>
        <w:rPr>
          <w:color w:val="231F20"/>
          <w:w w:val="105"/>
          <w:sz w:val="21"/>
        </w:rPr>
        <w:t xml:space="preserve">provides an interface to view jobs and job </w:t>
      </w:r>
      <w:r>
        <w:rPr>
          <w:color w:val="231F20"/>
          <w:spacing w:val="-2"/>
          <w:w w:val="105"/>
          <w:sz w:val="21"/>
        </w:rPr>
        <w:t>status;</w:t>
      </w:r>
    </w:p>
    <w:p w14:paraId="3E273C5B" w14:textId="77777777" w:rsidR="00262A63" w:rsidRDefault="00000000">
      <w:pPr>
        <w:pStyle w:val="ListParagraph"/>
        <w:numPr>
          <w:ilvl w:val="1"/>
          <w:numId w:val="18"/>
        </w:numPr>
        <w:tabs>
          <w:tab w:val="left" w:pos="1827"/>
          <w:tab w:val="left" w:pos="1828"/>
        </w:tabs>
        <w:spacing w:before="192" w:line="319" w:lineRule="auto"/>
        <w:ind w:right="707"/>
        <w:rPr>
          <w:sz w:val="21"/>
        </w:rPr>
      </w:pPr>
      <w:r>
        <w:rPr>
          <w:color w:val="231F20"/>
          <w:w w:val="105"/>
          <w:sz w:val="21"/>
        </w:rPr>
        <w:t>allows for job configuration to be stored as code or configuration in source control;</w:t>
      </w:r>
    </w:p>
    <w:p w14:paraId="0243436F" w14:textId="77777777" w:rsidR="00262A63" w:rsidRDefault="00000000">
      <w:pPr>
        <w:pStyle w:val="ListParagraph"/>
        <w:numPr>
          <w:ilvl w:val="1"/>
          <w:numId w:val="18"/>
        </w:numPr>
        <w:tabs>
          <w:tab w:val="left" w:pos="1827"/>
          <w:tab w:val="left" w:pos="1828"/>
        </w:tabs>
        <w:spacing w:line="319" w:lineRule="auto"/>
        <w:ind w:right="881"/>
        <w:rPr>
          <w:sz w:val="21"/>
        </w:rPr>
      </w:pPr>
      <w:r>
        <w:rPr>
          <w:color w:val="231F20"/>
          <w:w w:val="110"/>
          <w:sz w:val="21"/>
        </w:rPr>
        <w:t xml:space="preserve">allows for jobs to be run inside your environment/private </w:t>
      </w:r>
      <w:r>
        <w:rPr>
          <w:color w:val="231F20"/>
          <w:w w:val="105"/>
          <w:sz w:val="21"/>
        </w:rPr>
        <w:t xml:space="preserve">networks/security groups as necessary to access other internal </w:t>
      </w:r>
      <w:r>
        <w:rPr>
          <w:color w:val="231F20"/>
          <w:w w:val="110"/>
          <w:sz w:val="21"/>
        </w:rPr>
        <w:t>system</w:t>
      </w:r>
      <w:r>
        <w:rPr>
          <w:color w:val="231F20"/>
          <w:spacing w:val="-13"/>
          <w:w w:val="110"/>
          <w:sz w:val="21"/>
        </w:rPr>
        <w:t xml:space="preserve"> </w:t>
      </w:r>
      <w:r>
        <w:rPr>
          <w:color w:val="231F20"/>
          <w:w w:val="110"/>
          <w:sz w:val="21"/>
        </w:rPr>
        <w:t>APIs/resources;</w:t>
      </w:r>
    </w:p>
    <w:p w14:paraId="697E9AAA" w14:textId="77777777" w:rsidR="00262A63" w:rsidRDefault="00000000">
      <w:pPr>
        <w:pStyle w:val="ListParagraph"/>
        <w:numPr>
          <w:ilvl w:val="1"/>
          <w:numId w:val="18"/>
        </w:numPr>
        <w:tabs>
          <w:tab w:val="left" w:pos="1827"/>
          <w:tab w:val="left" w:pos="1828"/>
        </w:tabs>
        <w:spacing w:before="110"/>
        <w:ind w:hanging="361"/>
        <w:rPr>
          <w:sz w:val="21"/>
        </w:rPr>
      </w:pPr>
      <w:r>
        <w:rPr>
          <w:color w:val="231F20"/>
          <w:w w:val="105"/>
          <w:sz w:val="21"/>
        </w:rPr>
        <w:t>integrates</w:t>
      </w:r>
      <w:r>
        <w:rPr>
          <w:color w:val="231F20"/>
          <w:spacing w:val="19"/>
          <w:w w:val="105"/>
          <w:sz w:val="21"/>
        </w:rPr>
        <w:t xml:space="preserve"> </w:t>
      </w:r>
      <w:r>
        <w:rPr>
          <w:color w:val="231F20"/>
          <w:w w:val="105"/>
          <w:sz w:val="21"/>
        </w:rPr>
        <w:t>with</w:t>
      </w:r>
      <w:r>
        <w:rPr>
          <w:color w:val="231F20"/>
          <w:spacing w:val="19"/>
          <w:w w:val="105"/>
          <w:sz w:val="21"/>
        </w:rPr>
        <w:t xml:space="preserve"> </w:t>
      </w:r>
      <w:r>
        <w:rPr>
          <w:color w:val="231F20"/>
          <w:w w:val="105"/>
          <w:sz w:val="21"/>
        </w:rPr>
        <w:t>your</w:t>
      </w:r>
      <w:r>
        <w:rPr>
          <w:color w:val="231F20"/>
          <w:spacing w:val="19"/>
          <w:w w:val="105"/>
          <w:sz w:val="21"/>
        </w:rPr>
        <w:t xml:space="preserve"> </w:t>
      </w:r>
      <w:r>
        <w:rPr>
          <w:color w:val="231F20"/>
          <w:w w:val="105"/>
          <w:sz w:val="21"/>
        </w:rPr>
        <w:t>secret</w:t>
      </w:r>
      <w:r>
        <w:rPr>
          <w:color w:val="231F20"/>
          <w:spacing w:val="19"/>
          <w:w w:val="105"/>
          <w:sz w:val="21"/>
        </w:rPr>
        <w:t xml:space="preserve"> </w:t>
      </w:r>
      <w:r>
        <w:rPr>
          <w:color w:val="231F20"/>
          <w:w w:val="105"/>
          <w:sz w:val="21"/>
        </w:rPr>
        <w:t>management</w:t>
      </w:r>
      <w:r>
        <w:rPr>
          <w:color w:val="231F20"/>
          <w:spacing w:val="20"/>
          <w:w w:val="105"/>
          <w:sz w:val="21"/>
        </w:rPr>
        <w:t xml:space="preserve"> </w:t>
      </w:r>
      <w:r>
        <w:rPr>
          <w:color w:val="231F20"/>
          <w:spacing w:val="-2"/>
          <w:w w:val="105"/>
          <w:sz w:val="21"/>
        </w:rPr>
        <w:t>system.</w:t>
      </w:r>
    </w:p>
    <w:p w14:paraId="39006572" w14:textId="77777777" w:rsidR="00262A63" w:rsidRDefault="00000000">
      <w:pPr>
        <w:pStyle w:val="ListParagraph"/>
        <w:numPr>
          <w:ilvl w:val="1"/>
          <w:numId w:val="18"/>
        </w:numPr>
        <w:tabs>
          <w:tab w:val="left" w:pos="1828"/>
        </w:tabs>
        <w:spacing w:before="192" w:line="319" w:lineRule="auto"/>
        <w:ind w:right="1191"/>
        <w:jc w:val="both"/>
        <w:rPr>
          <w:sz w:val="21"/>
        </w:rPr>
      </w:pPr>
      <w:r>
        <w:rPr>
          <w:color w:val="231F20"/>
          <w:w w:val="105"/>
          <w:sz w:val="21"/>
        </w:rPr>
        <w:t xml:space="preserve">allows for easily setting up jobs locally in development and production environments, and easy testing in each of those </w:t>
      </w:r>
      <w:r>
        <w:rPr>
          <w:color w:val="231F20"/>
          <w:spacing w:val="-2"/>
          <w:w w:val="110"/>
          <w:sz w:val="21"/>
        </w:rPr>
        <w:t>environments.</w:t>
      </w:r>
    </w:p>
    <w:p w14:paraId="5F40904B" w14:textId="77777777" w:rsidR="00262A63" w:rsidRDefault="00262A63">
      <w:pPr>
        <w:spacing w:line="319" w:lineRule="auto"/>
        <w:jc w:val="both"/>
        <w:rPr>
          <w:sz w:val="21"/>
        </w:rPr>
        <w:sectPr w:rsidR="00262A63">
          <w:pgSz w:w="8640" w:h="12960"/>
          <w:pgMar w:top="680" w:right="160" w:bottom="680" w:left="100" w:header="487" w:footer="482" w:gutter="0"/>
          <w:cols w:space="720"/>
        </w:sectPr>
      </w:pPr>
    </w:p>
    <w:p w14:paraId="4AEC6AD5" w14:textId="77777777" w:rsidR="00262A63" w:rsidRDefault="00262A63">
      <w:pPr>
        <w:pStyle w:val="BodyText"/>
        <w:spacing w:before="3"/>
        <w:rPr>
          <w:sz w:val="22"/>
        </w:rPr>
      </w:pPr>
    </w:p>
    <w:p w14:paraId="6ACB4232" w14:textId="77777777" w:rsidR="00262A63" w:rsidRDefault="00000000">
      <w:pPr>
        <w:pStyle w:val="Heading8"/>
        <w:ind w:left="750"/>
      </w:pPr>
      <w:r>
        <w:rPr>
          <w:color w:val="414042"/>
          <w:spacing w:val="-2"/>
          <w:w w:val="65"/>
        </w:rPr>
        <w:t>DOCUMENTATION</w:t>
      </w:r>
    </w:p>
    <w:p w14:paraId="12B769AF" w14:textId="77777777" w:rsidR="00262A63" w:rsidRDefault="00000000">
      <w:pPr>
        <w:pStyle w:val="BodyText"/>
        <w:spacing w:before="239" w:line="319" w:lineRule="auto"/>
        <w:ind w:left="750" w:right="858"/>
        <w:jc w:val="both"/>
      </w:pPr>
      <w:r>
        <w:rPr>
          <w:color w:val="231F20"/>
          <w:w w:val="110"/>
        </w:rPr>
        <w:t>Having thorough, clear, and current documentation for your API is just as critical as how you build and maintain it. Some key characteristics of great API documentation:</w:t>
      </w:r>
    </w:p>
    <w:p w14:paraId="215E193F" w14:textId="77777777" w:rsidR="00262A63" w:rsidRDefault="00000000">
      <w:pPr>
        <w:pStyle w:val="ListParagraph"/>
        <w:numPr>
          <w:ilvl w:val="0"/>
          <w:numId w:val="19"/>
        </w:numPr>
        <w:tabs>
          <w:tab w:val="left" w:pos="1034"/>
        </w:tabs>
        <w:spacing w:before="110"/>
        <w:jc w:val="both"/>
        <w:rPr>
          <w:sz w:val="21"/>
        </w:rPr>
      </w:pPr>
      <w:r>
        <w:rPr>
          <w:color w:val="231F20"/>
          <w:w w:val="105"/>
          <w:sz w:val="21"/>
        </w:rPr>
        <w:t>Always</w:t>
      </w:r>
      <w:r>
        <w:rPr>
          <w:color w:val="231F20"/>
          <w:spacing w:val="-3"/>
          <w:w w:val="105"/>
          <w:sz w:val="21"/>
        </w:rPr>
        <w:t xml:space="preserve"> </w:t>
      </w:r>
      <w:r>
        <w:rPr>
          <w:color w:val="231F20"/>
          <w:w w:val="105"/>
          <w:sz w:val="21"/>
        </w:rPr>
        <w:t>up</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date</w:t>
      </w:r>
      <w:r>
        <w:rPr>
          <w:color w:val="231F20"/>
          <w:spacing w:val="-2"/>
          <w:w w:val="105"/>
          <w:sz w:val="21"/>
        </w:rPr>
        <w:t xml:space="preserve"> </w:t>
      </w:r>
      <w:r>
        <w:rPr>
          <w:color w:val="231F20"/>
          <w:w w:val="105"/>
          <w:sz w:val="21"/>
        </w:rPr>
        <w:t>with</w:t>
      </w:r>
      <w:r>
        <w:rPr>
          <w:color w:val="231F20"/>
          <w:spacing w:val="-3"/>
          <w:w w:val="105"/>
          <w:sz w:val="21"/>
        </w:rPr>
        <w:t xml:space="preserve"> </w:t>
      </w:r>
      <w:r>
        <w:rPr>
          <w:color w:val="231F20"/>
          <w:w w:val="105"/>
          <w:sz w:val="21"/>
        </w:rPr>
        <w:t>the</w:t>
      </w:r>
      <w:r>
        <w:rPr>
          <w:color w:val="231F20"/>
          <w:spacing w:val="-2"/>
          <w:w w:val="105"/>
          <w:sz w:val="21"/>
        </w:rPr>
        <w:t xml:space="preserve"> implementation</w:t>
      </w:r>
    </w:p>
    <w:p w14:paraId="31FB41FB" w14:textId="77777777" w:rsidR="00262A63" w:rsidRDefault="00000000">
      <w:pPr>
        <w:pStyle w:val="ListParagraph"/>
        <w:numPr>
          <w:ilvl w:val="0"/>
          <w:numId w:val="19"/>
        </w:numPr>
        <w:tabs>
          <w:tab w:val="left" w:pos="1034"/>
        </w:tabs>
        <w:spacing w:before="192"/>
        <w:jc w:val="both"/>
        <w:rPr>
          <w:sz w:val="21"/>
        </w:rPr>
      </w:pPr>
      <w:r>
        <w:rPr>
          <w:color w:val="231F20"/>
          <w:w w:val="105"/>
          <w:sz w:val="21"/>
        </w:rPr>
        <w:t>Documents</w:t>
      </w:r>
      <w:r>
        <w:rPr>
          <w:color w:val="231F20"/>
          <w:spacing w:val="15"/>
          <w:w w:val="105"/>
          <w:sz w:val="21"/>
        </w:rPr>
        <w:t xml:space="preserve"> </w:t>
      </w:r>
      <w:r>
        <w:rPr>
          <w:color w:val="231F20"/>
          <w:w w:val="105"/>
          <w:sz w:val="21"/>
        </w:rPr>
        <w:t>all</w:t>
      </w:r>
      <w:r>
        <w:rPr>
          <w:color w:val="231F20"/>
          <w:spacing w:val="16"/>
          <w:w w:val="105"/>
          <w:sz w:val="21"/>
        </w:rPr>
        <w:t xml:space="preserve"> </w:t>
      </w:r>
      <w:r>
        <w:rPr>
          <w:color w:val="231F20"/>
          <w:w w:val="105"/>
          <w:sz w:val="21"/>
        </w:rPr>
        <w:t>possible</w:t>
      </w:r>
      <w:r>
        <w:rPr>
          <w:color w:val="231F20"/>
          <w:spacing w:val="16"/>
          <w:w w:val="105"/>
          <w:sz w:val="21"/>
        </w:rPr>
        <w:t xml:space="preserve"> </w:t>
      </w:r>
      <w:r>
        <w:rPr>
          <w:color w:val="231F20"/>
          <w:w w:val="105"/>
          <w:sz w:val="21"/>
        </w:rPr>
        <w:t>inputs</w:t>
      </w:r>
      <w:r>
        <w:rPr>
          <w:color w:val="231F20"/>
          <w:spacing w:val="15"/>
          <w:w w:val="105"/>
          <w:sz w:val="21"/>
        </w:rPr>
        <w:t xml:space="preserve"> </w:t>
      </w:r>
      <w:r>
        <w:rPr>
          <w:color w:val="231F20"/>
          <w:w w:val="105"/>
          <w:sz w:val="21"/>
        </w:rPr>
        <w:t>and</w:t>
      </w:r>
      <w:r>
        <w:rPr>
          <w:color w:val="231F20"/>
          <w:spacing w:val="16"/>
          <w:w w:val="105"/>
          <w:sz w:val="21"/>
        </w:rPr>
        <w:t xml:space="preserve"> </w:t>
      </w:r>
      <w:r>
        <w:rPr>
          <w:color w:val="231F20"/>
          <w:w w:val="105"/>
          <w:sz w:val="21"/>
        </w:rPr>
        <w:t>their</w:t>
      </w:r>
      <w:r>
        <w:rPr>
          <w:color w:val="231F20"/>
          <w:spacing w:val="16"/>
          <w:w w:val="105"/>
          <w:sz w:val="21"/>
        </w:rPr>
        <w:t xml:space="preserve"> </w:t>
      </w:r>
      <w:r>
        <w:rPr>
          <w:color w:val="231F20"/>
          <w:spacing w:val="-4"/>
          <w:w w:val="105"/>
          <w:sz w:val="21"/>
        </w:rPr>
        <w:t>types</w:t>
      </w:r>
    </w:p>
    <w:p w14:paraId="0F1F0796" w14:textId="77777777" w:rsidR="00262A63" w:rsidRDefault="00000000">
      <w:pPr>
        <w:pStyle w:val="ListParagraph"/>
        <w:numPr>
          <w:ilvl w:val="0"/>
          <w:numId w:val="19"/>
        </w:numPr>
        <w:tabs>
          <w:tab w:val="left" w:pos="1034"/>
        </w:tabs>
        <w:spacing w:before="192"/>
        <w:jc w:val="both"/>
        <w:rPr>
          <w:sz w:val="21"/>
        </w:rPr>
      </w:pPr>
      <w:r>
        <w:rPr>
          <w:color w:val="231F20"/>
          <w:w w:val="105"/>
          <w:sz w:val="21"/>
        </w:rPr>
        <w:t>Documents</w:t>
      </w:r>
      <w:r>
        <w:rPr>
          <w:color w:val="231F20"/>
          <w:spacing w:val="11"/>
          <w:w w:val="105"/>
          <w:sz w:val="21"/>
        </w:rPr>
        <w:t xml:space="preserve"> </w:t>
      </w:r>
      <w:r>
        <w:rPr>
          <w:color w:val="231F20"/>
          <w:w w:val="105"/>
          <w:sz w:val="21"/>
        </w:rPr>
        <w:t>all</w:t>
      </w:r>
      <w:r>
        <w:rPr>
          <w:color w:val="231F20"/>
          <w:spacing w:val="12"/>
          <w:w w:val="105"/>
          <w:sz w:val="21"/>
        </w:rPr>
        <w:t xml:space="preserve"> </w:t>
      </w:r>
      <w:r>
        <w:rPr>
          <w:color w:val="231F20"/>
          <w:w w:val="105"/>
          <w:sz w:val="21"/>
        </w:rPr>
        <w:t>possible</w:t>
      </w:r>
      <w:r>
        <w:rPr>
          <w:color w:val="231F20"/>
          <w:spacing w:val="12"/>
          <w:w w:val="105"/>
          <w:sz w:val="21"/>
        </w:rPr>
        <w:t xml:space="preserve"> </w:t>
      </w:r>
      <w:r>
        <w:rPr>
          <w:color w:val="231F20"/>
          <w:spacing w:val="-2"/>
          <w:w w:val="105"/>
          <w:sz w:val="21"/>
        </w:rPr>
        <w:t>errors</w:t>
      </w:r>
    </w:p>
    <w:p w14:paraId="3472D152" w14:textId="77777777" w:rsidR="00262A63" w:rsidRDefault="00000000">
      <w:pPr>
        <w:pStyle w:val="ListParagraph"/>
        <w:numPr>
          <w:ilvl w:val="0"/>
          <w:numId w:val="19"/>
        </w:numPr>
        <w:tabs>
          <w:tab w:val="left" w:pos="1034"/>
        </w:tabs>
        <w:spacing w:before="192"/>
        <w:jc w:val="both"/>
        <w:rPr>
          <w:sz w:val="21"/>
        </w:rPr>
      </w:pPr>
      <w:r>
        <w:rPr>
          <w:color w:val="231F20"/>
          <w:w w:val="105"/>
          <w:sz w:val="21"/>
        </w:rPr>
        <w:t>Easily</w:t>
      </w:r>
      <w:r>
        <w:rPr>
          <w:color w:val="231F20"/>
          <w:spacing w:val="3"/>
          <w:w w:val="105"/>
          <w:sz w:val="21"/>
        </w:rPr>
        <w:t xml:space="preserve"> </w:t>
      </w:r>
      <w:r>
        <w:rPr>
          <w:color w:val="231F20"/>
          <w:w w:val="105"/>
          <w:sz w:val="21"/>
        </w:rPr>
        <w:t>read</w:t>
      </w:r>
      <w:r>
        <w:rPr>
          <w:color w:val="231F20"/>
          <w:spacing w:val="4"/>
          <w:w w:val="105"/>
          <w:sz w:val="21"/>
        </w:rPr>
        <w:t xml:space="preserve"> </w:t>
      </w:r>
      <w:r>
        <w:rPr>
          <w:color w:val="231F20"/>
          <w:w w:val="105"/>
          <w:sz w:val="21"/>
        </w:rPr>
        <w:t>and</w:t>
      </w:r>
      <w:r>
        <w:rPr>
          <w:color w:val="231F20"/>
          <w:spacing w:val="4"/>
          <w:w w:val="105"/>
          <w:sz w:val="21"/>
        </w:rPr>
        <w:t xml:space="preserve"> </w:t>
      </w:r>
      <w:r>
        <w:rPr>
          <w:color w:val="231F20"/>
          <w:w w:val="105"/>
          <w:sz w:val="21"/>
        </w:rPr>
        <w:t>navigated</w:t>
      </w:r>
      <w:r>
        <w:rPr>
          <w:color w:val="231F20"/>
          <w:spacing w:val="4"/>
          <w:w w:val="105"/>
          <w:sz w:val="21"/>
        </w:rPr>
        <w:t xml:space="preserve"> </w:t>
      </w:r>
      <w:r>
        <w:rPr>
          <w:color w:val="231F20"/>
          <w:w w:val="105"/>
          <w:sz w:val="21"/>
        </w:rPr>
        <w:t>by</w:t>
      </w:r>
      <w:r>
        <w:rPr>
          <w:color w:val="231F20"/>
          <w:spacing w:val="4"/>
          <w:w w:val="105"/>
          <w:sz w:val="21"/>
        </w:rPr>
        <w:t xml:space="preserve"> </w:t>
      </w:r>
      <w:r>
        <w:rPr>
          <w:color w:val="231F20"/>
          <w:w w:val="105"/>
          <w:sz w:val="21"/>
        </w:rPr>
        <w:t>other</w:t>
      </w:r>
      <w:r>
        <w:rPr>
          <w:color w:val="231F20"/>
          <w:spacing w:val="4"/>
          <w:w w:val="105"/>
          <w:sz w:val="21"/>
        </w:rPr>
        <w:t xml:space="preserve"> </w:t>
      </w:r>
      <w:r>
        <w:rPr>
          <w:color w:val="231F20"/>
          <w:spacing w:val="-2"/>
          <w:w w:val="105"/>
          <w:sz w:val="21"/>
        </w:rPr>
        <w:t>engineers</w:t>
      </w:r>
    </w:p>
    <w:p w14:paraId="33D509BC" w14:textId="77777777" w:rsidR="00262A63" w:rsidRDefault="00262A63">
      <w:pPr>
        <w:pStyle w:val="BodyText"/>
        <w:spacing w:before="6"/>
        <w:rPr>
          <w:sz w:val="26"/>
        </w:rPr>
      </w:pPr>
    </w:p>
    <w:p w14:paraId="0EE34E10" w14:textId="77777777" w:rsidR="00262A63" w:rsidRDefault="00000000">
      <w:pPr>
        <w:pStyle w:val="BodyText"/>
        <w:spacing w:line="319" w:lineRule="auto"/>
        <w:ind w:left="750" w:right="857" w:firstLine="283"/>
        <w:jc w:val="both"/>
      </w:pPr>
      <w:r>
        <w:rPr>
          <w:color w:val="231F20"/>
          <w:w w:val="105"/>
        </w:rPr>
        <w:t>It’s always a good idea to build your API using a system that includes API documentation generation. Doing otherwise means it’ll be practically impossible</w:t>
      </w:r>
      <w:r>
        <w:rPr>
          <w:color w:val="231F20"/>
          <w:spacing w:val="-2"/>
          <w:w w:val="105"/>
        </w:rPr>
        <w:t xml:space="preserve"> </w:t>
      </w:r>
      <w:r>
        <w:rPr>
          <w:color w:val="231F20"/>
          <w:w w:val="105"/>
        </w:rPr>
        <w:t>to</w:t>
      </w:r>
      <w:r>
        <w:rPr>
          <w:color w:val="231F20"/>
          <w:spacing w:val="-2"/>
          <w:w w:val="105"/>
        </w:rPr>
        <w:t xml:space="preserve"> </w:t>
      </w:r>
      <w:r>
        <w:rPr>
          <w:color w:val="231F20"/>
          <w:w w:val="105"/>
        </w:rPr>
        <w:t>meet</w:t>
      </w:r>
      <w:r>
        <w:rPr>
          <w:color w:val="231F20"/>
          <w:spacing w:val="-2"/>
          <w:w w:val="105"/>
        </w:rPr>
        <w:t xml:space="preserve"> </w:t>
      </w:r>
      <w:r>
        <w:rPr>
          <w:color w:val="231F20"/>
          <w:w w:val="105"/>
        </w:rPr>
        <w:t>all</w:t>
      </w:r>
      <w:r>
        <w:rPr>
          <w:color w:val="231F20"/>
          <w:spacing w:val="-2"/>
          <w:w w:val="105"/>
        </w:rPr>
        <w:t xml:space="preserve"> </w:t>
      </w:r>
      <w:r>
        <w:rPr>
          <w:color w:val="231F20"/>
          <w:w w:val="105"/>
        </w:rPr>
        <w:t>of</w:t>
      </w:r>
      <w:r>
        <w:rPr>
          <w:color w:val="231F20"/>
          <w:spacing w:val="-2"/>
          <w:w w:val="105"/>
        </w:rPr>
        <w:t xml:space="preserve"> </w:t>
      </w:r>
      <w:r>
        <w:rPr>
          <w:color w:val="231F20"/>
          <w:w w:val="105"/>
        </w:rPr>
        <w:t>these</w:t>
      </w:r>
      <w:r>
        <w:rPr>
          <w:color w:val="231F20"/>
          <w:spacing w:val="-2"/>
          <w:w w:val="105"/>
        </w:rPr>
        <w:t xml:space="preserve"> </w:t>
      </w:r>
      <w:r>
        <w:rPr>
          <w:color w:val="231F20"/>
          <w:w w:val="105"/>
        </w:rPr>
        <w:t>goals</w:t>
      </w:r>
      <w:r>
        <w:rPr>
          <w:color w:val="231F20"/>
          <w:spacing w:val="-2"/>
          <w:w w:val="105"/>
        </w:rPr>
        <w:t xml:space="preserve"> </w:t>
      </w:r>
      <w:r>
        <w:rPr>
          <w:color w:val="231F20"/>
          <w:w w:val="105"/>
        </w:rPr>
        <w:t>on</w:t>
      </w:r>
      <w:r>
        <w:rPr>
          <w:color w:val="231F20"/>
          <w:spacing w:val="-2"/>
          <w:w w:val="105"/>
        </w:rPr>
        <w:t xml:space="preserve"> </w:t>
      </w:r>
      <w:r>
        <w:rPr>
          <w:color w:val="231F20"/>
          <w:w w:val="105"/>
        </w:rPr>
        <w:t>a</w:t>
      </w:r>
      <w:r>
        <w:rPr>
          <w:color w:val="231F20"/>
          <w:spacing w:val="-2"/>
          <w:w w:val="105"/>
        </w:rPr>
        <w:t xml:space="preserve"> </w:t>
      </w:r>
      <w:r>
        <w:rPr>
          <w:color w:val="231F20"/>
          <w:w w:val="105"/>
        </w:rPr>
        <w:t>consistent</w:t>
      </w:r>
      <w:r>
        <w:rPr>
          <w:color w:val="231F20"/>
          <w:spacing w:val="-2"/>
          <w:w w:val="105"/>
        </w:rPr>
        <w:t xml:space="preserve"> </w:t>
      </w:r>
      <w:r>
        <w:rPr>
          <w:color w:val="231F20"/>
          <w:w w:val="105"/>
        </w:rPr>
        <w:t>basis.</w:t>
      </w:r>
      <w:r>
        <w:rPr>
          <w:color w:val="231F20"/>
          <w:spacing w:val="-2"/>
          <w:w w:val="105"/>
        </w:rPr>
        <w:t xml:space="preserve"> </w:t>
      </w:r>
      <w:r>
        <w:rPr>
          <w:color w:val="231F20"/>
          <w:w w:val="105"/>
        </w:rPr>
        <w:t>If</w:t>
      </w:r>
      <w:r>
        <w:rPr>
          <w:color w:val="231F20"/>
          <w:spacing w:val="-2"/>
          <w:w w:val="105"/>
        </w:rPr>
        <w:t xml:space="preserve"> </w:t>
      </w:r>
      <w:r>
        <w:rPr>
          <w:color w:val="231F20"/>
          <w:w w:val="105"/>
        </w:rPr>
        <w:t>you’re</w:t>
      </w:r>
      <w:r>
        <w:rPr>
          <w:color w:val="231F20"/>
          <w:spacing w:val="-2"/>
          <w:w w:val="105"/>
        </w:rPr>
        <w:t xml:space="preserve"> </w:t>
      </w:r>
      <w:r>
        <w:rPr>
          <w:color w:val="231F20"/>
          <w:w w:val="105"/>
        </w:rPr>
        <w:t>building a</w:t>
      </w:r>
      <w:r>
        <w:rPr>
          <w:color w:val="231F20"/>
          <w:spacing w:val="-4"/>
          <w:w w:val="105"/>
        </w:rPr>
        <w:t xml:space="preserve"> </w:t>
      </w:r>
      <w:r>
        <w:rPr>
          <w:color w:val="231F20"/>
          <w:w w:val="105"/>
        </w:rPr>
        <w:t>REST</w:t>
      </w:r>
      <w:r>
        <w:rPr>
          <w:color w:val="231F20"/>
          <w:spacing w:val="-4"/>
          <w:w w:val="105"/>
        </w:rPr>
        <w:t xml:space="preserve"> </w:t>
      </w:r>
      <w:r>
        <w:rPr>
          <w:color w:val="231F20"/>
          <w:w w:val="105"/>
        </w:rPr>
        <w:t>API,</w:t>
      </w:r>
      <w:r>
        <w:rPr>
          <w:color w:val="231F20"/>
          <w:spacing w:val="-5"/>
          <w:w w:val="105"/>
        </w:rPr>
        <w:t xml:space="preserve"> </w:t>
      </w:r>
      <w:r>
        <w:rPr>
          <w:color w:val="231F20"/>
          <w:w w:val="105"/>
        </w:rPr>
        <w:t>I</w:t>
      </w:r>
      <w:r>
        <w:rPr>
          <w:color w:val="231F20"/>
          <w:spacing w:val="-5"/>
          <w:w w:val="105"/>
        </w:rPr>
        <w:t xml:space="preserve"> </w:t>
      </w:r>
      <w:r>
        <w:rPr>
          <w:color w:val="231F20"/>
          <w:w w:val="105"/>
        </w:rPr>
        <w:t>strongly</w:t>
      </w:r>
      <w:r>
        <w:rPr>
          <w:color w:val="231F20"/>
          <w:spacing w:val="-4"/>
          <w:w w:val="105"/>
        </w:rPr>
        <w:t xml:space="preserve"> </w:t>
      </w:r>
      <w:r>
        <w:rPr>
          <w:color w:val="231F20"/>
          <w:w w:val="105"/>
        </w:rPr>
        <w:t>encourage</w:t>
      </w:r>
      <w:r>
        <w:rPr>
          <w:color w:val="231F20"/>
          <w:spacing w:val="-4"/>
          <w:w w:val="105"/>
        </w:rPr>
        <w:t xml:space="preserve"> </w:t>
      </w:r>
      <w:r>
        <w:rPr>
          <w:color w:val="231F20"/>
          <w:w w:val="105"/>
        </w:rPr>
        <w:t>you</w:t>
      </w:r>
      <w:r>
        <w:rPr>
          <w:color w:val="231F20"/>
          <w:spacing w:val="-4"/>
          <w:w w:val="105"/>
        </w:rPr>
        <w:t xml:space="preserve"> </w:t>
      </w:r>
      <w:r>
        <w:rPr>
          <w:color w:val="231F20"/>
          <w:w w:val="105"/>
        </w:rPr>
        <w:t>to</w:t>
      </w:r>
      <w:r>
        <w:rPr>
          <w:color w:val="231F20"/>
          <w:spacing w:val="-4"/>
          <w:w w:val="105"/>
        </w:rPr>
        <w:t xml:space="preserve"> </w:t>
      </w:r>
      <w:r>
        <w:rPr>
          <w:color w:val="231F20"/>
          <w:w w:val="105"/>
        </w:rPr>
        <w:t>design</w:t>
      </w:r>
      <w:r>
        <w:rPr>
          <w:color w:val="231F20"/>
          <w:spacing w:val="-4"/>
          <w:w w:val="105"/>
        </w:rPr>
        <w:t xml:space="preserve"> </w:t>
      </w:r>
      <w:r>
        <w:rPr>
          <w:color w:val="231F20"/>
          <w:w w:val="105"/>
        </w:rPr>
        <w:t>your</w:t>
      </w:r>
      <w:r>
        <w:rPr>
          <w:color w:val="231F20"/>
          <w:spacing w:val="-4"/>
          <w:w w:val="105"/>
        </w:rPr>
        <w:t xml:space="preserve"> </w:t>
      </w:r>
      <w:r>
        <w:rPr>
          <w:color w:val="231F20"/>
          <w:w w:val="105"/>
        </w:rPr>
        <w:t>API</w:t>
      </w:r>
      <w:r>
        <w:rPr>
          <w:color w:val="231F20"/>
          <w:spacing w:val="-5"/>
          <w:w w:val="105"/>
        </w:rPr>
        <w:t xml:space="preserve"> </w:t>
      </w:r>
      <w:r>
        <w:rPr>
          <w:color w:val="231F20"/>
          <w:w w:val="105"/>
        </w:rPr>
        <w:t>using</w:t>
      </w:r>
      <w:r>
        <w:rPr>
          <w:color w:val="231F20"/>
          <w:spacing w:val="-4"/>
          <w:w w:val="105"/>
        </w:rPr>
        <w:t xml:space="preserve"> </w:t>
      </w:r>
      <w:proofErr w:type="spellStart"/>
      <w:r>
        <w:rPr>
          <w:color w:val="231F20"/>
          <w:w w:val="105"/>
        </w:rPr>
        <w:t>OpenAPI</w:t>
      </w:r>
      <w:proofErr w:type="spellEnd"/>
      <w:r>
        <w:rPr>
          <w:color w:val="231F20"/>
          <w:spacing w:val="-5"/>
          <w:w w:val="105"/>
        </w:rPr>
        <w:t xml:space="preserve"> </w:t>
      </w:r>
      <w:r>
        <w:rPr>
          <w:color w:val="231F20"/>
          <w:w w:val="105"/>
        </w:rPr>
        <w:t>(a YAML</w:t>
      </w:r>
      <w:r>
        <w:rPr>
          <w:color w:val="231F20"/>
          <w:spacing w:val="-7"/>
          <w:w w:val="105"/>
        </w:rPr>
        <w:t xml:space="preserve"> </w:t>
      </w:r>
      <w:r>
        <w:rPr>
          <w:color w:val="231F20"/>
          <w:w w:val="105"/>
        </w:rPr>
        <w:t>or</w:t>
      </w:r>
      <w:r>
        <w:rPr>
          <w:color w:val="231F20"/>
          <w:spacing w:val="-7"/>
          <w:w w:val="105"/>
        </w:rPr>
        <w:t xml:space="preserve"> </w:t>
      </w:r>
      <w:r>
        <w:rPr>
          <w:color w:val="231F20"/>
          <w:w w:val="105"/>
        </w:rPr>
        <w:t>JSON</w:t>
      </w:r>
      <w:r>
        <w:rPr>
          <w:color w:val="231F20"/>
          <w:spacing w:val="-7"/>
          <w:w w:val="105"/>
        </w:rPr>
        <w:t xml:space="preserve"> </w:t>
      </w:r>
      <w:r>
        <w:rPr>
          <w:color w:val="231F20"/>
          <w:w w:val="105"/>
        </w:rPr>
        <w:t>document</w:t>
      </w:r>
      <w:r>
        <w:rPr>
          <w:color w:val="231F20"/>
          <w:spacing w:val="-7"/>
          <w:w w:val="105"/>
        </w:rPr>
        <w:t xml:space="preserve"> </w:t>
      </w:r>
      <w:r>
        <w:rPr>
          <w:color w:val="231F20"/>
          <w:w w:val="105"/>
        </w:rPr>
        <w:t>that</w:t>
      </w:r>
      <w:r>
        <w:rPr>
          <w:color w:val="231F20"/>
          <w:spacing w:val="-7"/>
          <w:w w:val="105"/>
        </w:rPr>
        <w:t xml:space="preserve"> </w:t>
      </w:r>
      <w:r>
        <w:rPr>
          <w:color w:val="231F20"/>
          <w:w w:val="105"/>
        </w:rPr>
        <w:t>describes</w:t>
      </w:r>
      <w:r>
        <w:rPr>
          <w:color w:val="231F20"/>
          <w:spacing w:val="-7"/>
          <w:w w:val="105"/>
        </w:rPr>
        <w:t xml:space="preserve"> </w:t>
      </w:r>
      <w:r>
        <w:rPr>
          <w:color w:val="231F20"/>
          <w:w w:val="105"/>
        </w:rPr>
        <w:t>your</w:t>
      </w:r>
      <w:r>
        <w:rPr>
          <w:color w:val="231F20"/>
          <w:spacing w:val="-7"/>
          <w:w w:val="105"/>
        </w:rPr>
        <w:t xml:space="preserve"> </w:t>
      </w:r>
      <w:r>
        <w:rPr>
          <w:color w:val="231F20"/>
          <w:w w:val="105"/>
        </w:rPr>
        <w:t>API).</w:t>
      </w:r>
      <w:r>
        <w:rPr>
          <w:color w:val="231F20"/>
          <w:spacing w:val="-7"/>
          <w:w w:val="105"/>
        </w:rPr>
        <w:t xml:space="preserve"> </w:t>
      </w:r>
      <w:r>
        <w:rPr>
          <w:color w:val="231F20"/>
          <w:w w:val="105"/>
        </w:rPr>
        <w:t>In</w:t>
      </w:r>
      <w:r>
        <w:rPr>
          <w:color w:val="231F20"/>
          <w:spacing w:val="-7"/>
          <w:w w:val="105"/>
        </w:rPr>
        <w:t xml:space="preserve"> </w:t>
      </w:r>
      <w:r>
        <w:rPr>
          <w:color w:val="231F20"/>
          <w:w w:val="105"/>
        </w:rPr>
        <w:t>most</w:t>
      </w:r>
      <w:r>
        <w:rPr>
          <w:color w:val="231F20"/>
          <w:spacing w:val="-7"/>
          <w:w w:val="105"/>
        </w:rPr>
        <w:t xml:space="preserve"> </w:t>
      </w:r>
      <w:r>
        <w:rPr>
          <w:color w:val="231F20"/>
          <w:w w:val="105"/>
        </w:rPr>
        <w:t>languages</w:t>
      </w:r>
      <w:r>
        <w:rPr>
          <w:color w:val="231F20"/>
          <w:spacing w:val="-7"/>
          <w:w w:val="105"/>
        </w:rPr>
        <w:t xml:space="preserve"> </w:t>
      </w:r>
      <w:r>
        <w:rPr>
          <w:color w:val="231F20"/>
          <w:w w:val="105"/>
        </w:rPr>
        <w:t xml:space="preserve">there are SDKs to consume an </w:t>
      </w:r>
      <w:proofErr w:type="spellStart"/>
      <w:r>
        <w:rPr>
          <w:color w:val="231F20"/>
          <w:w w:val="105"/>
        </w:rPr>
        <w:t>OpenAPI</w:t>
      </w:r>
      <w:proofErr w:type="spellEnd"/>
      <w:r>
        <w:rPr>
          <w:color w:val="231F20"/>
          <w:w w:val="105"/>
        </w:rPr>
        <w:t xml:space="preserve"> spec and automatically generate control- </w:t>
      </w:r>
      <w:proofErr w:type="spellStart"/>
      <w:r>
        <w:rPr>
          <w:color w:val="231F20"/>
          <w:w w:val="105"/>
        </w:rPr>
        <w:t>lers</w:t>
      </w:r>
      <w:proofErr w:type="spellEnd"/>
      <w:r>
        <w:rPr>
          <w:color w:val="231F20"/>
          <w:w w:val="105"/>
        </w:rPr>
        <w:t>/routes to match the spec and/or generate a test harness to ensure the implemented API matches the spec. In addition, there are online tools, such as</w:t>
      </w:r>
      <w:r>
        <w:rPr>
          <w:color w:val="231F20"/>
          <w:spacing w:val="40"/>
          <w:w w:val="105"/>
        </w:rPr>
        <w:t xml:space="preserve"> </w:t>
      </w:r>
      <w:r>
        <w:rPr>
          <w:color w:val="231F20"/>
          <w:w w:val="105"/>
        </w:rPr>
        <w:t>stoplight.io</w:t>
      </w:r>
      <w:r>
        <w:rPr>
          <w:color w:val="231F20"/>
          <w:spacing w:val="40"/>
          <w:w w:val="105"/>
        </w:rPr>
        <w:t xml:space="preserve"> </w:t>
      </w:r>
      <w:r>
        <w:rPr>
          <w:color w:val="231F20"/>
          <w:w w:val="105"/>
        </w:rPr>
        <w:t>and</w:t>
      </w:r>
      <w:r>
        <w:rPr>
          <w:color w:val="231F20"/>
          <w:spacing w:val="40"/>
          <w:w w:val="105"/>
        </w:rPr>
        <w:t xml:space="preserve"> </w:t>
      </w:r>
      <w:r>
        <w:rPr>
          <w:color w:val="231F20"/>
          <w:w w:val="105"/>
        </w:rPr>
        <w:t>readme.com,</w:t>
      </w:r>
      <w:r>
        <w:rPr>
          <w:color w:val="231F20"/>
          <w:spacing w:val="40"/>
          <w:w w:val="105"/>
        </w:rPr>
        <w:t xml:space="preserve"> </w:t>
      </w:r>
      <w:r>
        <w:rPr>
          <w:color w:val="231F20"/>
          <w:w w:val="105"/>
        </w:rPr>
        <w:t>that</w:t>
      </w:r>
      <w:r>
        <w:rPr>
          <w:color w:val="231F20"/>
          <w:spacing w:val="40"/>
          <w:w w:val="105"/>
        </w:rPr>
        <w:t xml:space="preserve"> </w:t>
      </w:r>
      <w:r>
        <w:rPr>
          <w:color w:val="231F20"/>
          <w:w w:val="105"/>
        </w:rPr>
        <w:t>can</w:t>
      </w:r>
      <w:r>
        <w:rPr>
          <w:color w:val="231F20"/>
          <w:spacing w:val="40"/>
          <w:w w:val="105"/>
        </w:rPr>
        <w:t xml:space="preserve"> </w:t>
      </w:r>
      <w:r>
        <w:rPr>
          <w:color w:val="231F20"/>
          <w:w w:val="105"/>
        </w:rPr>
        <w:t>consume</w:t>
      </w:r>
      <w:r>
        <w:rPr>
          <w:color w:val="231F20"/>
          <w:spacing w:val="40"/>
          <w:w w:val="105"/>
        </w:rPr>
        <w:t xml:space="preserve"> </w:t>
      </w:r>
      <w:proofErr w:type="spellStart"/>
      <w:r>
        <w:rPr>
          <w:color w:val="231F20"/>
          <w:w w:val="105"/>
        </w:rPr>
        <w:t>OpenAPI</w:t>
      </w:r>
      <w:proofErr w:type="spellEnd"/>
      <w:r>
        <w:rPr>
          <w:color w:val="231F20"/>
          <w:spacing w:val="40"/>
          <w:w w:val="105"/>
        </w:rPr>
        <w:t xml:space="preserve"> </w:t>
      </w:r>
      <w:r>
        <w:rPr>
          <w:color w:val="231F20"/>
          <w:w w:val="105"/>
        </w:rPr>
        <w:t>documents and</w:t>
      </w:r>
      <w:r>
        <w:rPr>
          <w:color w:val="231F20"/>
          <w:spacing w:val="23"/>
          <w:w w:val="105"/>
        </w:rPr>
        <w:t xml:space="preserve"> </w:t>
      </w:r>
      <w:r>
        <w:rPr>
          <w:color w:val="231F20"/>
          <w:w w:val="105"/>
        </w:rPr>
        <w:t>generate</w:t>
      </w:r>
      <w:r>
        <w:rPr>
          <w:color w:val="231F20"/>
          <w:spacing w:val="23"/>
          <w:w w:val="105"/>
        </w:rPr>
        <w:t xml:space="preserve"> </w:t>
      </w:r>
      <w:r>
        <w:rPr>
          <w:color w:val="231F20"/>
          <w:w w:val="105"/>
        </w:rPr>
        <w:t>aesthetically</w:t>
      </w:r>
      <w:r>
        <w:rPr>
          <w:color w:val="231F20"/>
          <w:spacing w:val="23"/>
          <w:w w:val="105"/>
        </w:rPr>
        <w:t xml:space="preserve"> </w:t>
      </w:r>
      <w:r>
        <w:rPr>
          <w:color w:val="231F20"/>
          <w:w w:val="105"/>
        </w:rPr>
        <w:t>pleasing</w:t>
      </w:r>
      <w:r>
        <w:rPr>
          <w:color w:val="231F20"/>
          <w:spacing w:val="23"/>
          <w:w w:val="105"/>
        </w:rPr>
        <w:t xml:space="preserve"> </w:t>
      </w:r>
      <w:r>
        <w:rPr>
          <w:color w:val="231F20"/>
          <w:w w:val="105"/>
        </w:rPr>
        <w:t>and</w:t>
      </w:r>
      <w:r>
        <w:rPr>
          <w:color w:val="231F20"/>
          <w:spacing w:val="23"/>
          <w:w w:val="105"/>
        </w:rPr>
        <w:t xml:space="preserve"> </w:t>
      </w:r>
      <w:r>
        <w:rPr>
          <w:color w:val="231F20"/>
          <w:w w:val="105"/>
        </w:rPr>
        <w:t>easy-to-navigate</w:t>
      </w:r>
      <w:r>
        <w:rPr>
          <w:color w:val="231F20"/>
          <w:spacing w:val="23"/>
          <w:w w:val="105"/>
        </w:rPr>
        <w:t xml:space="preserve"> </w:t>
      </w:r>
      <w:r>
        <w:rPr>
          <w:color w:val="231F20"/>
          <w:w w:val="105"/>
        </w:rPr>
        <w:t>documentation.</w:t>
      </w:r>
    </w:p>
    <w:p w14:paraId="41366A58" w14:textId="77777777" w:rsidR="00262A63" w:rsidRDefault="00000000">
      <w:pPr>
        <w:pStyle w:val="BodyText"/>
        <w:spacing w:line="319" w:lineRule="auto"/>
        <w:ind w:left="750" w:right="857" w:firstLine="283"/>
        <w:jc w:val="both"/>
      </w:pPr>
      <w:r>
        <w:rPr>
          <w:color w:val="231F20"/>
          <w:w w:val="110"/>
        </w:rPr>
        <w:t xml:space="preserve">If you’re using </w:t>
      </w:r>
      <w:proofErr w:type="spellStart"/>
      <w:r>
        <w:rPr>
          <w:color w:val="231F20"/>
          <w:w w:val="110"/>
        </w:rPr>
        <w:t>GraphQL</w:t>
      </w:r>
      <w:proofErr w:type="spellEnd"/>
      <w:r>
        <w:rPr>
          <w:color w:val="231F20"/>
          <w:w w:val="110"/>
        </w:rPr>
        <w:t xml:space="preserve">, the </w:t>
      </w:r>
      <w:proofErr w:type="spellStart"/>
      <w:r>
        <w:rPr>
          <w:color w:val="231F20"/>
          <w:w w:val="110"/>
        </w:rPr>
        <w:t>GraphQL</w:t>
      </w:r>
      <w:proofErr w:type="spellEnd"/>
      <w:r>
        <w:rPr>
          <w:color w:val="231F20"/>
          <w:w w:val="110"/>
        </w:rPr>
        <w:t xml:space="preserve"> Playground or Apollo Studio explorer</w:t>
      </w:r>
      <w:r>
        <w:rPr>
          <w:color w:val="231F20"/>
          <w:spacing w:val="-6"/>
          <w:w w:val="110"/>
        </w:rPr>
        <w:t xml:space="preserve"> </w:t>
      </w:r>
      <w:r>
        <w:rPr>
          <w:color w:val="231F20"/>
          <w:w w:val="110"/>
        </w:rPr>
        <w:t>can</w:t>
      </w:r>
      <w:r>
        <w:rPr>
          <w:color w:val="231F20"/>
          <w:spacing w:val="-6"/>
          <w:w w:val="110"/>
        </w:rPr>
        <w:t xml:space="preserve"> </w:t>
      </w:r>
      <w:r>
        <w:rPr>
          <w:color w:val="231F20"/>
          <w:w w:val="110"/>
        </w:rPr>
        <w:t>provide</w:t>
      </w:r>
      <w:r>
        <w:rPr>
          <w:color w:val="231F20"/>
          <w:spacing w:val="-6"/>
          <w:w w:val="110"/>
        </w:rPr>
        <w:t xml:space="preserve"> </w:t>
      </w:r>
      <w:r>
        <w:rPr>
          <w:color w:val="231F20"/>
          <w:w w:val="110"/>
        </w:rPr>
        <w:t>a</w:t>
      </w:r>
      <w:r>
        <w:rPr>
          <w:color w:val="231F20"/>
          <w:spacing w:val="-6"/>
          <w:w w:val="110"/>
        </w:rPr>
        <w:t xml:space="preserve"> </w:t>
      </w:r>
      <w:r>
        <w:rPr>
          <w:color w:val="231F20"/>
          <w:w w:val="110"/>
        </w:rPr>
        <w:t>reasonable</w:t>
      </w:r>
      <w:r>
        <w:rPr>
          <w:color w:val="231F20"/>
          <w:spacing w:val="-6"/>
          <w:w w:val="110"/>
        </w:rPr>
        <w:t xml:space="preserve"> </w:t>
      </w:r>
      <w:r>
        <w:rPr>
          <w:color w:val="231F20"/>
          <w:w w:val="110"/>
        </w:rPr>
        <w:t>stand-in</w:t>
      </w:r>
      <w:r>
        <w:rPr>
          <w:color w:val="231F20"/>
          <w:spacing w:val="-6"/>
          <w:w w:val="110"/>
        </w:rPr>
        <w:t xml:space="preserve"> </w:t>
      </w:r>
      <w:r>
        <w:rPr>
          <w:color w:val="231F20"/>
          <w:w w:val="110"/>
        </w:rPr>
        <w:t>for</w:t>
      </w:r>
      <w:r>
        <w:rPr>
          <w:color w:val="231F20"/>
          <w:spacing w:val="-6"/>
          <w:w w:val="110"/>
        </w:rPr>
        <w:t xml:space="preserve"> </w:t>
      </w:r>
      <w:r>
        <w:rPr>
          <w:color w:val="231F20"/>
          <w:w w:val="110"/>
        </w:rPr>
        <w:t>extensive</w:t>
      </w:r>
      <w:r>
        <w:rPr>
          <w:color w:val="231F20"/>
          <w:spacing w:val="-6"/>
          <w:w w:val="110"/>
        </w:rPr>
        <w:t xml:space="preserve"> </w:t>
      </w:r>
      <w:r>
        <w:rPr>
          <w:color w:val="231F20"/>
          <w:w w:val="110"/>
        </w:rPr>
        <w:t>type</w:t>
      </w:r>
      <w:r>
        <w:rPr>
          <w:color w:val="231F20"/>
          <w:spacing w:val="-6"/>
          <w:w w:val="110"/>
        </w:rPr>
        <w:t xml:space="preserve"> </w:t>
      </w:r>
      <w:proofErr w:type="spellStart"/>
      <w:r>
        <w:rPr>
          <w:color w:val="231F20"/>
          <w:w w:val="110"/>
        </w:rPr>
        <w:t>documenta</w:t>
      </w:r>
      <w:proofErr w:type="spellEnd"/>
      <w:r>
        <w:rPr>
          <w:color w:val="231F20"/>
          <w:w w:val="110"/>
        </w:rPr>
        <w:t xml:space="preserve">- </w:t>
      </w:r>
      <w:proofErr w:type="spellStart"/>
      <w:r>
        <w:rPr>
          <w:color w:val="231F20"/>
          <w:w w:val="110"/>
        </w:rPr>
        <w:t>tion</w:t>
      </w:r>
      <w:proofErr w:type="spellEnd"/>
      <w:r>
        <w:rPr>
          <w:color w:val="231F20"/>
          <w:w w:val="110"/>
        </w:rPr>
        <w:t>. I do recommend you still build a separate API documentation page, either</w:t>
      </w:r>
      <w:r>
        <w:rPr>
          <w:color w:val="231F20"/>
          <w:spacing w:val="-2"/>
          <w:w w:val="110"/>
        </w:rPr>
        <w:t xml:space="preserve"> </w:t>
      </w:r>
      <w:r>
        <w:rPr>
          <w:color w:val="231F20"/>
          <w:w w:val="110"/>
        </w:rPr>
        <w:t>using</w:t>
      </w:r>
      <w:r>
        <w:rPr>
          <w:color w:val="231F20"/>
          <w:spacing w:val="-2"/>
          <w:w w:val="110"/>
        </w:rPr>
        <w:t xml:space="preserve"> </w:t>
      </w:r>
      <w:r>
        <w:rPr>
          <w:color w:val="231F20"/>
          <w:w w:val="110"/>
        </w:rPr>
        <w:t>a</w:t>
      </w:r>
      <w:r>
        <w:rPr>
          <w:color w:val="231F20"/>
          <w:spacing w:val="-2"/>
          <w:w w:val="110"/>
        </w:rPr>
        <w:t xml:space="preserve"> </w:t>
      </w:r>
      <w:r>
        <w:rPr>
          <w:color w:val="231F20"/>
          <w:w w:val="110"/>
        </w:rPr>
        <w:t>tool</w:t>
      </w:r>
      <w:r>
        <w:rPr>
          <w:color w:val="231F20"/>
          <w:spacing w:val="-2"/>
          <w:w w:val="110"/>
        </w:rPr>
        <w:t xml:space="preserve"> </w:t>
      </w:r>
      <w:r>
        <w:rPr>
          <w:color w:val="231F20"/>
          <w:w w:val="110"/>
        </w:rPr>
        <w:t>like</w:t>
      </w:r>
      <w:r>
        <w:rPr>
          <w:color w:val="231F20"/>
          <w:spacing w:val="-2"/>
          <w:w w:val="110"/>
        </w:rPr>
        <w:t xml:space="preserve"> </w:t>
      </w:r>
      <w:r>
        <w:rPr>
          <w:color w:val="231F20"/>
          <w:w w:val="110"/>
        </w:rPr>
        <w:t>readme.com</w:t>
      </w:r>
      <w:r>
        <w:rPr>
          <w:color w:val="231F20"/>
          <w:spacing w:val="-2"/>
          <w:w w:val="110"/>
        </w:rPr>
        <w:t xml:space="preserve"> </w:t>
      </w:r>
      <w:r>
        <w:rPr>
          <w:color w:val="231F20"/>
          <w:w w:val="110"/>
        </w:rPr>
        <w:t>or</w:t>
      </w:r>
      <w:r>
        <w:rPr>
          <w:color w:val="231F20"/>
          <w:spacing w:val="-2"/>
          <w:w w:val="110"/>
        </w:rPr>
        <w:t xml:space="preserve"> </w:t>
      </w:r>
      <w:r>
        <w:rPr>
          <w:color w:val="231F20"/>
          <w:w w:val="110"/>
        </w:rPr>
        <w:t>creating</w:t>
      </w:r>
      <w:r>
        <w:rPr>
          <w:color w:val="231F20"/>
          <w:spacing w:val="-2"/>
          <w:w w:val="110"/>
        </w:rPr>
        <w:t xml:space="preserve"> </w:t>
      </w:r>
      <w:r>
        <w:rPr>
          <w:color w:val="231F20"/>
          <w:w w:val="110"/>
        </w:rPr>
        <w:t>something</w:t>
      </w:r>
      <w:r>
        <w:rPr>
          <w:color w:val="231F20"/>
          <w:spacing w:val="-2"/>
          <w:w w:val="110"/>
        </w:rPr>
        <w:t xml:space="preserve"> </w:t>
      </w:r>
      <w:r>
        <w:rPr>
          <w:color w:val="231F20"/>
          <w:w w:val="110"/>
        </w:rPr>
        <w:t>by</w:t>
      </w:r>
      <w:r>
        <w:rPr>
          <w:color w:val="231F20"/>
          <w:spacing w:val="-2"/>
          <w:w w:val="110"/>
        </w:rPr>
        <w:t xml:space="preserve"> </w:t>
      </w:r>
      <w:r>
        <w:rPr>
          <w:color w:val="231F20"/>
          <w:w w:val="110"/>
        </w:rPr>
        <w:t>hand,</w:t>
      </w:r>
      <w:r>
        <w:rPr>
          <w:color w:val="231F20"/>
          <w:spacing w:val="-2"/>
          <w:w w:val="110"/>
        </w:rPr>
        <w:t xml:space="preserve"> </w:t>
      </w:r>
      <w:r>
        <w:rPr>
          <w:color w:val="231F20"/>
          <w:w w:val="110"/>
        </w:rPr>
        <w:t>to</w:t>
      </w:r>
      <w:r>
        <w:rPr>
          <w:color w:val="231F20"/>
          <w:spacing w:val="-2"/>
          <w:w w:val="110"/>
        </w:rPr>
        <w:t xml:space="preserve"> </w:t>
      </w:r>
      <w:r>
        <w:rPr>
          <w:color w:val="231F20"/>
          <w:w w:val="110"/>
        </w:rPr>
        <w:t>act as</w:t>
      </w:r>
      <w:r>
        <w:rPr>
          <w:color w:val="231F20"/>
          <w:spacing w:val="-8"/>
          <w:w w:val="110"/>
        </w:rPr>
        <w:t xml:space="preserve"> </w:t>
      </w:r>
      <w:r>
        <w:rPr>
          <w:color w:val="231F20"/>
          <w:w w:val="110"/>
        </w:rPr>
        <w:t>a</w:t>
      </w:r>
      <w:r>
        <w:rPr>
          <w:color w:val="231F20"/>
          <w:spacing w:val="-8"/>
          <w:w w:val="110"/>
        </w:rPr>
        <w:t xml:space="preserve"> </w:t>
      </w:r>
      <w:r>
        <w:rPr>
          <w:color w:val="231F20"/>
          <w:w w:val="110"/>
        </w:rPr>
        <w:t>primer</w:t>
      </w:r>
      <w:r>
        <w:rPr>
          <w:color w:val="231F20"/>
          <w:spacing w:val="-8"/>
          <w:w w:val="110"/>
        </w:rPr>
        <w:t xml:space="preserve"> </w:t>
      </w:r>
      <w:r>
        <w:rPr>
          <w:color w:val="231F20"/>
          <w:w w:val="110"/>
        </w:rPr>
        <w:t>or</w:t>
      </w:r>
      <w:r>
        <w:rPr>
          <w:color w:val="231F20"/>
          <w:spacing w:val="-8"/>
          <w:w w:val="110"/>
        </w:rPr>
        <w:t xml:space="preserve"> </w:t>
      </w:r>
      <w:r>
        <w:rPr>
          <w:color w:val="231F20"/>
          <w:w w:val="110"/>
        </w:rPr>
        <w:t>getting</w:t>
      </w:r>
      <w:r>
        <w:rPr>
          <w:color w:val="231F20"/>
          <w:spacing w:val="-8"/>
          <w:w w:val="110"/>
        </w:rPr>
        <w:t xml:space="preserve"> </w:t>
      </w:r>
      <w:r>
        <w:rPr>
          <w:color w:val="231F20"/>
          <w:w w:val="110"/>
        </w:rPr>
        <w:t>started</w:t>
      </w:r>
      <w:r>
        <w:rPr>
          <w:color w:val="231F20"/>
          <w:spacing w:val="-8"/>
          <w:w w:val="110"/>
        </w:rPr>
        <w:t xml:space="preserve"> </w:t>
      </w:r>
      <w:r>
        <w:rPr>
          <w:color w:val="231F20"/>
          <w:w w:val="110"/>
        </w:rPr>
        <w:t>guide.</w:t>
      </w:r>
      <w:r>
        <w:rPr>
          <w:color w:val="231F20"/>
          <w:spacing w:val="-8"/>
          <w:w w:val="110"/>
        </w:rPr>
        <w:t xml:space="preserve"> </w:t>
      </w:r>
      <w:r>
        <w:rPr>
          <w:color w:val="231F20"/>
          <w:w w:val="110"/>
        </w:rPr>
        <w:t>The</w:t>
      </w:r>
      <w:r>
        <w:rPr>
          <w:color w:val="231F20"/>
          <w:spacing w:val="-8"/>
          <w:w w:val="110"/>
        </w:rPr>
        <w:t xml:space="preserve"> </w:t>
      </w:r>
      <w:r>
        <w:rPr>
          <w:color w:val="231F20"/>
          <w:w w:val="110"/>
        </w:rPr>
        <w:t>built-in</w:t>
      </w:r>
      <w:r>
        <w:rPr>
          <w:color w:val="231F20"/>
          <w:spacing w:val="-8"/>
          <w:w w:val="110"/>
        </w:rPr>
        <w:t xml:space="preserve"> </w:t>
      </w:r>
      <w:proofErr w:type="spellStart"/>
      <w:r>
        <w:rPr>
          <w:color w:val="231F20"/>
          <w:w w:val="110"/>
        </w:rPr>
        <w:t>GraphQL</w:t>
      </w:r>
      <w:proofErr w:type="spellEnd"/>
      <w:r>
        <w:rPr>
          <w:color w:val="231F20"/>
          <w:spacing w:val="-8"/>
          <w:w w:val="110"/>
        </w:rPr>
        <w:t xml:space="preserve"> </w:t>
      </w:r>
      <w:r>
        <w:rPr>
          <w:color w:val="231F20"/>
          <w:w w:val="110"/>
        </w:rPr>
        <w:t xml:space="preserve">documentation </w:t>
      </w:r>
      <w:r>
        <w:rPr>
          <w:color w:val="231F20"/>
          <w:w w:val="105"/>
        </w:rPr>
        <w:t xml:space="preserve">lacks a description of how authentication works, and it also does a poor job </w:t>
      </w:r>
      <w:r>
        <w:rPr>
          <w:color w:val="231F20"/>
          <w:w w:val="110"/>
        </w:rPr>
        <w:t>of</w:t>
      </w:r>
      <w:r>
        <w:rPr>
          <w:color w:val="231F20"/>
          <w:spacing w:val="-2"/>
          <w:w w:val="110"/>
        </w:rPr>
        <w:t xml:space="preserve"> </w:t>
      </w:r>
      <w:r>
        <w:rPr>
          <w:color w:val="231F20"/>
          <w:w w:val="110"/>
        </w:rPr>
        <w:t>providing</w:t>
      </w:r>
      <w:r>
        <w:rPr>
          <w:color w:val="231F20"/>
          <w:spacing w:val="-2"/>
          <w:w w:val="110"/>
        </w:rPr>
        <w:t xml:space="preserve"> </w:t>
      </w:r>
      <w:r>
        <w:rPr>
          <w:color w:val="231F20"/>
          <w:w w:val="110"/>
        </w:rPr>
        <w:t>space</w:t>
      </w:r>
      <w:r>
        <w:rPr>
          <w:color w:val="231F20"/>
          <w:spacing w:val="-2"/>
          <w:w w:val="110"/>
        </w:rPr>
        <w:t xml:space="preserve"> </w:t>
      </w:r>
      <w:r>
        <w:rPr>
          <w:color w:val="231F20"/>
          <w:w w:val="110"/>
        </w:rPr>
        <w:t>to</w:t>
      </w:r>
      <w:r>
        <w:rPr>
          <w:color w:val="231F20"/>
          <w:spacing w:val="-2"/>
          <w:w w:val="110"/>
        </w:rPr>
        <w:t xml:space="preserve"> </w:t>
      </w:r>
      <w:r>
        <w:rPr>
          <w:color w:val="231F20"/>
          <w:w w:val="110"/>
        </w:rPr>
        <w:t>explain</w:t>
      </w:r>
      <w:r>
        <w:rPr>
          <w:color w:val="231F20"/>
          <w:spacing w:val="-2"/>
          <w:w w:val="110"/>
        </w:rPr>
        <w:t xml:space="preserve"> </w:t>
      </w:r>
      <w:r>
        <w:rPr>
          <w:color w:val="231F20"/>
          <w:w w:val="110"/>
        </w:rPr>
        <w:t>the</w:t>
      </w:r>
      <w:r>
        <w:rPr>
          <w:color w:val="231F20"/>
          <w:spacing w:val="-2"/>
          <w:w w:val="110"/>
        </w:rPr>
        <w:t xml:space="preserve"> </w:t>
      </w:r>
      <w:r>
        <w:rPr>
          <w:color w:val="231F20"/>
          <w:w w:val="110"/>
        </w:rPr>
        <w:t>relationships</w:t>
      </w:r>
      <w:r>
        <w:rPr>
          <w:color w:val="231F20"/>
          <w:spacing w:val="-2"/>
          <w:w w:val="110"/>
        </w:rPr>
        <w:t xml:space="preserve"> </w:t>
      </w:r>
      <w:r>
        <w:rPr>
          <w:color w:val="231F20"/>
          <w:w w:val="110"/>
        </w:rPr>
        <w:t>between</w:t>
      </w:r>
      <w:r>
        <w:rPr>
          <w:color w:val="231F20"/>
          <w:spacing w:val="-2"/>
          <w:w w:val="110"/>
        </w:rPr>
        <w:t xml:space="preserve"> </w:t>
      </w:r>
      <w:r>
        <w:rPr>
          <w:color w:val="231F20"/>
          <w:w w:val="110"/>
        </w:rPr>
        <w:t>data</w:t>
      </w:r>
      <w:r>
        <w:rPr>
          <w:color w:val="231F20"/>
          <w:spacing w:val="-2"/>
          <w:w w:val="110"/>
        </w:rPr>
        <w:t xml:space="preserve"> </w:t>
      </w:r>
      <w:r>
        <w:rPr>
          <w:color w:val="231F20"/>
          <w:w w:val="110"/>
        </w:rPr>
        <w:t>in</w:t>
      </w:r>
      <w:r>
        <w:rPr>
          <w:color w:val="231F20"/>
          <w:spacing w:val="-2"/>
          <w:w w:val="110"/>
        </w:rPr>
        <w:t xml:space="preserve"> </w:t>
      </w:r>
      <w:r>
        <w:rPr>
          <w:color w:val="231F20"/>
          <w:w w:val="110"/>
        </w:rPr>
        <w:t>your</w:t>
      </w:r>
      <w:r>
        <w:rPr>
          <w:color w:val="231F20"/>
          <w:spacing w:val="-2"/>
          <w:w w:val="110"/>
        </w:rPr>
        <w:t xml:space="preserve"> </w:t>
      </w:r>
      <w:r>
        <w:rPr>
          <w:color w:val="231F20"/>
          <w:w w:val="110"/>
        </w:rPr>
        <w:t>API. These</w:t>
      </w:r>
      <w:r>
        <w:rPr>
          <w:color w:val="231F20"/>
          <w:spacing w:val="-4"/>
          <w:w w:val="110"/>
        </w:rPr>
        <w:t xml:space="preserve"> </w:t>
      </w:r>
      <w:r>
        <w:rPr>
          <w:color w:val="231F20"/>
          <w:w w:val="110"/>
        </w:rPr>
        <w:t>are</w:t>
      </w:r>
      <w:r>
        <w:rPr>
          <w:color w:val="231F20"/>
          <w:spacing w:val="-4"/>
          <w:w w:val="110"/>
        </w:rPr>
        <w:t xml:space="preserve"> </w:t>
      </w:r>
      <w:r>
        <w:rPr>
          <w:color w:val="231F20"/>
          <w:w w:val="110"/>
        </w:rPr>
        <w:t>gaps</w:t>
      </w:r>
      <w:r>
        <w:rPr>
          <w:color w:val="231F20"/>
          <w:spacing w:val="-4"/>
          <w:w w:val="110"/>
        </w:rPr>
        <w:t xml:space="preserve"> </w:t>
      </w:r>
      <w:r>
        <w:rPr>
          <w:color w:val="231F20"/>
          <w:w w:val="110"/>
        </w:rPr>
        <w:t>you</w:t>
      </w:r>
      <w:r>
        <w:rPr>
          <w:color w:val="231F20"/>
          <w:spacing w:val="-4"/>
          <w:w w:val="110"/>
        </w:rPr>
        <w:t xml:space="preserve"> </w:t>
      </w:r>
      <w:r>
        <w:rPr>
          <w:color w:val="231F20"/>
          <w:w w:val="110"/>
        </w:rPr>
        <w:t>need</w:t>
      </w:r>
      <w:r>
        <w:rPr>
          <w:color w:val="231F20"/>
          <w:spacing w:val="-4"/>
          <w:w w:val="110"/>
        </w:rPr>
        <w:t xml:space="preserve"> </w:t>
      </w:r>
      <w:r>
        <w:rPr>
          <w:color w:val="231F20"/>
          <w:w w:val="110"/>
        </w:rPr>
        <w:t>to</w:t>
      </w:r>
      <w:r>
        <w:rPr>
          <w:color w:val="231F20"/>
          <w:spacing w:val="-4"/>
          <w:w w:val="110"/>
        </w:rPr>
        <w:t xml:space="preserve"> </w:t>
      </w:r>
      <w:r>
        <w:rPr>
          <w:color w:val="231F20"/>
          <w:w w:val="110"/>
        </w:rPr>
        <w:t>fill</w:t>
      </w:r>
      <w:r>
        <w:rPr>
          <w:color w:val="231F20"/>
          <w:spacing w:val="-4"/>
          <w:w w:val="110"/>
        </w:rPr>
        <w:t xml:space="preserve"> </w:t>
      </w:r>
      <w:r>
        <w:rPr>
          <w:color w:val="231F20"/>
          <w:w w:val="110"/>
        </w:rPr>
        <w:t>elsewhere.</w:t>
      </w:r>
    </w:p>
    <w:p w14:paraId="5F9A8417" w14:textId="77777777" w:rsidR="00262A63" w:rsidRDefault="00000000">
      <w:pPr>
        <w:pStyle w:val="BodyText"/>
        <w:spacing w:line="319" w:lineRule="auto"/>
        <w:ind w:left="750" w:right="857" w:firstLine="283"/>
        <w:jc w:val="both"/>
      </w:pPr>
      <w:r>
        <w:rPr>
          <w:color w:val="231F20"/>
          <w:w w:val="105"/>
        </w:rPr>
        <w:t>Another</w:t>
      </w:r>
      <w:r>
        <w:rPr>
          <w:color w:val="231F20"/>
          <w:spacing w:val="-4"/>
          <w:w w:val="105"/>
        </w:rPr>
        <w:t xml:space="preserve"> </w:t>
      </w:r>
      <w:r>
        <w:rPr>
          <w:color w:val="231F20"/>
          <w:w w:val="105"/>
        </w:rPr>
        <w:t>benefit</w:t>
      </w:r>
      <w:r>
        <w:rPr>
          <w:color w:val="231F20"/>
          <w:spacing w:val="-4"/>
          <w:w w:val="105"/>
        </w:rPr>
        <w:t xml:space="preserve"> </w:t>
      </w:r>
      <w:r>
        <w:rPr>
          <w:color w:val="231F20"/>
          <w:w w:val="105"/>
        </w:rPr>
        <w:t>of</w:t>
      </w:r>
      <w:r>
        <w:rPr>
          <w:color w:val="231F20"/>
          <w:spacing w:val="-4"/>
          <w:w w:val="105"/>
        </w:rPr>
        <w:t xml:space="preserve"> </w:t>
      </w:r>
      <w:r>
        <w:rPr>
          <w:color w:val="231F20"/>
          <w:w w:val="105"/>
        </w:rPr>
        <w:t>using</w:t>
      </w:r>
      <w:r>
        <w:rPr>
          <w:color w:val="231F20"/>
          <w:spacing w:val="-4"/>
          <w:w w:val="105"/>
        </w:rPr>
        <w:t xml:space="preserve"> </w:t>
      </w:r>
      <w:r>
        <w:rPr>
          <w:color w:val="231F20"/>
          <w:w w:val="105"/>
        </w:rPr>
        <w:t>either</w:t>
      </w:r>
      <w:r>
        <w:rPr>
          <w:color w:val="231F20"/>
          <w:spacing w:val="-4"/>
          <w:w w:val="105"/>
        </w:rPr>
        <w:t xml:space="preserve"> </w:t>
      </w:r>
      <w:proofErr w:type="spellStart"/>
      <w:r>
        <w:rPr>
          <w:color w:val="231F20"/>
          <w:w w:val="105"/>
        </w:rPr>
        <w:t>OpenAPI</w:t>
      </w:r>
      <w:proofErr w:type="spellEnd"/>
      <w:r>
        <w:rPr>
          <w:color w:val="231F20"/>
          <w:spacing w:val="-4"/>
          <w:w w:val="105"/>
        </w:rPr>
        <w:t xml:space="preserve"> </w:t>
      </w:r>
      <w:r>
        <w:rPr>
          <w:color w:val="231F20"/>
          <w:w w:val="105"/>
        </w:rPr>
        <w:t>or</w:t>
      </w:r>
      <w:r>
        <w:rPr>
          <w:color w:val="231F20"/>
          <w:spacing w:val="-4"/>
          <w:w w:val="105"/>
        </w:rPr>
        <w:t xml:space="preserve"> </w:t>
      </w:r>
      <w:proofErr w:type="spellStart"/>
      <w:r>
        <w:rPr>
          <w:color w:val="231F20"/>
          <w:w w:val="105"/>
        </w:rPr>
        <w:t>GraphQL</w:t>
      </w:r>
      <w:proofErr w:type="spellEnd"/>
      <w:r>
        <w:rPr>
          <w:color w:val="231F20"/>
          <w:spacing w:val="-4"/>
          <w:w w:val="105"/>
        </w:rPr>
        <w:t xml:space="preserve"> </w:t>
      </w:r>
      <w:r>
        <w:rPr>
          <w:color w:val="231F20"/>
          <w:w w:val="105"/>
        </w:rPr>
        <w:t>is</w:t>
      </w:r>
      <w:r>
        <w:rPr>
          <w:color w:val="231F20"/>
          <w:spacing w:val="-4"/>
          <w:w w:val="105"/>
        </w:rPr>
        <w:t xml:space="preserve"> </w:t>
      </w:r>
      <w:r>
        <w:rPr>
          <w:color w:val="231F20"/>
          <w:w w:val="105"/>
        </w:rPr>
        <w:t>that</w:t>
      </w:r>
      <w:r>
        <w:rPr>
          <w:color w:val="231F20"/>
          <w:spacing w:val="-4"/>
          <w:w w:val="105"/>
        </w:rPr>
        <w:t xml:space="preserve"> </w:t>
      </w:r>
      <w:r>
        <w:rPr>
          <w:color w:val="231F20"/>
          <w:w w:val="105"/>
        </w:rPr>
        <w:t>the</w:t>
      </w:r>
      <w:r>
        <w:rPr>
          <w:color w:val="231F20"/>
          <w:spacing w:val="-4"/>
          <w:w w:val="105"/>
        </w:rPr>
        <w:t xml:space="preserve"> </w:t>
      </w:r>
      <w:r>
        <w:rPr>
          <w:color w:val="231F20"/>
          <w:w w:val="105"/>
        </w:rPr>
        <w:t xml:space="preserve">resulting API specification is portable not only to documentation generators and test frameworks but also to developer IDEs such as Insomnia or Postman. These IDEs enable developers to quickly interact with an API to validate </w:t>
      </w:r>
      <w:proofErr w:type="spellStart"/>
      <w:r>
        <w:rPr>
          <w:color w:val="231F20"/>
          <w:w w:val="105"/>
        </w:rPr>
        <w:t>func</w:t>
      </w:r>
      <w:proofErr w:type="spellEnd"/>
      <w:r>
        <w:rPr>
          <w:color w:val="231F20"/>
          <w:w w:val="105"/>
        </w:rPr>
        <w:t xml:space="preserve">- </w:t>
      </w:r>
      <w:proofErr w:type="spellStart"/>
      <w:r>
        <w:rPr>
          <w:color w:val="231F20"/>
          <w:w w:val="105"/>
        </w:rPr>
        <w:t>tionality</w:t>
      </w:r>
      <w:proofErr w:type="spellEnd"/>
      <w:r>
        <w:rPr>
          <w:color w:val="231F20"/>
          <w:w w:val="105"/>
        </w:rPr>
        <w:t xml:space="preserve"> without writing code. Formal specifications can also be used with code generation tools to ensure typing consistency in code.</w:t>
      </w:r>
    </w:p>
    <w:p w14:paraId="45CA4331" w14:textId="77777777" w:rsidR="00262A63" w:rsidRDefault="00262A63">
      <w:pPr>
        <w:spacing w:line="319" w:lineRule="auto"/>
        <w:jc w:val="both"/>
        <w:sectPr w:rsidR="00262A63">
          <w:pgSz w:w="8640" w:h="12960"/>
          <w:pgMar w:top="680" w:right="160" w:bottom="680" w:left="100" w:header="487" w:footer="482" w:gutter="0"/>
          <w:cols w:space="720"/>
        </w:sectPr>
      </w:pPr>
    </w:p>
    <w:p w14:paraId="7B808AA9" w14:textId="77777777" w:rsidR="00262A63" w:rsidRDefault="00262A63">
      <w:pPr>
        <w:pStyle w:val="BodyText"/>
        <w:spacing w:before="3"/>
        <w:rPr>
          <w:sz w:val="22"/>
        </w:rPr>
      </w:pPr>
    </w:p>
    <w:p w14:paraId="0D5469C3" w14:textId="77777777" w:rsidR="00262A63" w:rsidRDefault="00000000">
      <w:pPr>
        <w:pStyle w:val="Heading8"/>
      </w:pPr>
      <w:r>
        <w:rPr>
          <w:color w:val="414042"/>
          <w:spacing w:val="-2"/>
          <w:w w:val="65"/>
        </w:rPr>
        <w:t>IDEMPOTENCY</w:t>
      </w:r>
    </w:p>
    <w:p w14:paraId="7A6A14C2" w14:textId="77777777" w:rsidR="00262A63" w:rsidRDefault="00000000">
      <w:pPr>
        <w:pStyle w:val="BodyText"/>
        <w:spacing w:before="239" w:line="319" w:lineRule="auto"/>
        <w:ind w:left="920" w:right="687"/>
        <w:jc w:val="both"/>
      </w:pPr>
      <w:r>
        <w:rPr>
          <w:color w:val="231F20"/>
          <w:w w:val="105"/>
        </w:rPr>
        <w:t>An API request is said to be idempotent when making the same request multiple times has the same effect as making it a single time. Idempotency</w:t>
      </w:r>
      <w:r>
        <w:rPr>
          <w:color w:val="231F20"/>
          <w:spacing w:val="40"/>
          <w:w w:val="105"/>
        </w:rPr>
        <w:t xml:space="preserve"> </w:t>
      </w:r>
      <w:r>
        <w:rPr>
          <w:color w:val="231F20"/>
          <w:w w:val="105"/>
        </w:rPr>
        <w:t>is an important concept in building robust systems and avoiding data corruption. As with all things, idempotency gives you useful guarantees about a system but it comes with a cost: implementing idempotency adds complexity to backend systems.</w:t>
      </w:r>
    </w:p>
    <w:p w14:paraId="52AB5C26" w14:textId="77777777" w:rsidR="00262A63" w:rsidRDefault="00000000">
      <w:pPr>
        <w:pStyle w:val="BodyText"/>
        <w:spacing w:line="319" w:lineRule="auto"/>
        <w:ind w:left="920" w:right="687" w:firstLine="283"/>
        <w:jc w:val="both"/>
      </w:pPr>
      <w:r>
        <w:rPr>
          <w:color w:val="231F20"/>
          <w:w w:val="105"/>
        </w:rPr>
        <w:t>In REST APIs, it is widely assumed that every HTTP verb except POST should be idempotent. GET requests, for example, by definition should always return the same result for the same input (unless the underlying data changes,</w:t>
      </w:r>
      <w:r>
        <w:rPr>
          <w:color w:val="231F20"/>
          <w:spacing w:val="-1"/>
          <w:w w:val="105"/>
        </w:rPr>
        <w:t xml:space="preserve"> </w:t>
      </w:r>
      <w:r>
        <w:rPr>
          <w:color w:val="231F20"/>
          <w:w w:val="105"/>
        </w:rPr>
        <w:t>of</w:t>
      </w:r>
      <w:r>
        <w:rPr>
          <w:color w:val="231F20"/>
          <w:spacing w:val="-1"/>
          <w:w w:val="105"/>
        </w:rPr>
        <w:t xml:space="preserve"> </w:t>
      </w:r>
      <w:r>
        <w:rPr>
          <w:color w:val="231F20"/>
          <w:w w:val="105"/>
        </w:rPr>
        <w:t>course).</w:t>
      </w:r>
      <w:r>
        <w:rPr>
          <w:color w:val="231F20"/>
          <w:spacing w:val="-1"/>
          <w:w w:val="105"/>
        </w:rPr>
        <w:t xml:space="preserve"> </w:t>
      </w:r>
      <w:r>
        <w:rPr>
          <w:color w:val="231F20"/>
          <w:w w:val="105"/>
        </w:rPr>
        <w:t>In</w:t>
      </w:r>
      <w:r>
        <w:rPr>
          <w:color w:val="231F20"/>
          <w:spacing w:val="-1"/>
          <w:w w:val="105"/>
        </w:rPr>
        <w:t xml:space="preserve"> </w:t>
      </w:r>
      <w:r>
        <w:rPr>
          <w:color w:val="231F20"/>
          <w:w w:val="105"/>
        </w:rPr>
        <w:t>general,</w:t>
      </w:r>
      <w:r>
        <w:rPr>
          <w:color w:val="231F20"/>
          <w:spacing w:val="-1"/>
          <w:w w:val="105"/>
        </w:rPr>
        <w:t xml:space="preserve"> </w:t>
      </w:r>
      <w:r>
        <w:rPr>
          <w:color w:val="231F20"/>
          <w:w w:val="105"/>
        </w:rPr>
        <w:t>PUT</w:t>
      </w:r>
      <w:r>
        <w:rPr>
          <w:color w:val="231F20"/>
          <w:spacing w:val="-1"/>
          <w:w w:val="105"/>
        </w:rPr>
        <w:t xml:space="preserve"> </w:t>
      </w:r>
      <w:r>
        <w:rPr>
          <w:color w:val="231F20"/>
          <w:w w:val="105"/>
        </w:rPr>
        <w:t>requests</w:t>
      </w:r>
      <w:r>
        <w:rPr>
          <w:color w:val="231F20"/>
          <w:spacing w:val="-1"/>
          <w:w w:val="105"/>
        </w:rPr>
        <w:t xml:space="preserve"> </w:t>
      </w:r>
      <w:r>
        <w:rPr>
          <w:color w:val="231F20"/>
          <w:w w:val="105"/>
        </w:rPr>
        <w:t>are</w:t>
      </w:r>
      <w:r>
        <w:rPr>
          <w:color w:val="231F20"/>
          <w:spacing w:val="-1"/>
          <w:w w:val="105"/>
        </w:rPr>
        <w:t xml:space="preserve"> </w:t>
      </w:r>
      <w:r>
        <w:rPr>
          <w:color w:val="231F20"/>
          <w:w w:val="105"/>
        </w:rPr>
        <w:t>modifying</w:t>
      </w:r>
      <w:r>
        <w:rPr>
          <w:color w:val="231F20"/>
          <w:spacing w:val="-1"/>
          <w:w w:val="105"/>
        </w:rPr>
        <w:t xml:space="preserve"> </w:t>
      </w:r>
      <w:r>
        <w:rPr>
          <w:color w:val="231F20"/>
          <w:w w:val="105"/>
        </w:rPr>
        <w:t>existing</w:t>
      </w:r>
      <w:r>
        <w:rPr>
          <w:color w:val="231F20"/>
          <w:spacing w:val="-1"/>
          <w:w w:val="105"/>
        </w:rPr>
        <w:t xml:space="preserve"> </w:t>
      </w:r>
      <w:r>
        <w:rPr>
          <w:color w:val="231F20"/>
          <w:w w:val="105"/>
        </w:rPr>
        <w:t>objects and should naturally be idempotent. Multiple calls to a POST request, how- ever, in most systems signal the intention to create multiple objects.</w:t>
      </w:r>
    </w:p>
    <w:p w14:paraId="12FAF972" w14:textId="77777777" w:rsidR="00262A63" w:rsidRDefault="00262A63">
      <w:pPr>
        <w:pStyle w:val="BodyText"/>
        <w:rPr>
          <w:sz w:val="22"/>
        </w:rPr>
      </w:pPr>
    </w:p>
    <w:p w14:paraId="41404382" w14:textId="77777777" w:rsidR="00262A63" w:rsidRDefault="00000000">
      <w:pPr>
        <w:pStyle w:val="Heading9"/>
        <w:spacing w:before="162"/>
      </w:pPr>
      <w:r>
        <w:rPr>
          <w:color w:val="414042"/>
          <w:w w:val="65"/>
        </w:rPr>
        <w:t>Idempotency</w:t>
      </w:r>
      <w:r>
        <w:rPr>
          <w:color w:val="414042"/>
          <w:spacing w:val="69"/>
          <w:w w:val="150"/>
        </w:rPr>
        <w:t xml:space="preserve"> </w:t>
      </w:r>
      <w:r>
        <w:rPr>
          <w:color w:val="414042"/>
          <w:spacing w:val="-4"/>
          <w:w w:val="75"/>
        </w:rPr>
        <w:t>Keys</w:t>
      </w:r>
    </w:p>
    <w:p w14:paraId="596ABBCD" w14:textId="77777777" w:rsidR="00262A63" w:rsidRDefault="00000000">
      <w:pPr>
        <w:pStyle w:val="BodyText"/>
        <w:spacing w:before="239" w:line="319" w:lineRule="auto"/>
        <w:ind w:left="920" w:right="687"/>
        <w:jc w:val="both"/>
      </w:pPr>
      <w:r>
        <w:rPr>
          <w:color w:val="231F20"/>
          <w:w w:val="105"/>
        </w:rPr>
        <w:t xml:space="preserve">For HTTP POST requests in REST and for </w:t>
      </w:r>
      <w:proofErr w:type="spellStart"/>
      <w:r>
        <w:rPr>
          <w:color w:val="231F20"/>
          <w:w w:val="105"/>
        </w:rPr>
        <w:t>GraphQL</w:t>
      </w:r>
      <w:proofErr w:type="spellEnd"/>
      <w:r>
        <w:rPr>
          <w:color w:val="231F20"/>
          <w:w w:val="105"/>
        </w:rPr>
        <w:t xml:space="preserve"> mutation APIs, idem- potency is not provided by the standard/specification. If you want a client</w:t>
      </w:r>
      <w:r>
        <w:rPr>
          <w:color w:val="231F20"/>
          <w:spacing w:val="80"/>
          <w:w w:val="150"/>
        </w:rPr>
        <w:t xml:space="preserve"> </w:t>
      </w:r>
      <w:r>
        <w:rPr>
          <w:color w:val="231F20"/>
          <w:w w:val="110"/>
        </w:rPr>
        <w:t xml:space="preserve">to be able to retry these kinds of requests and have idempotent </w:t>
      </w:r>
      <w:proofErr w:type="spellStart"/>
      <w:r>
        <w:rPr>
          <w:color w:val="231F20"/>
          <w:w w:val="110"/>
        </w:rPr>
        <w:t>behavior</w:t>
      </w:r>
      <w:proofErr w:type="spellEnd"/>
      <w:r>
        <w:rPr>
          <w:color w:val="231F20"/>
          <w:w w:val="110"/>
        </w:rPr>
        <w:t xml:space="preserve">, </w:t>
      </w:r>
      <w:r>
        <w:rPr>
          <w:color w:val="231F20"/>
          <w:w w:val="105"/>
        </w:rPr>
        <w:t>you</w:t>
      </w:r>
      <w:r>
        <w:rPr>
          <w:color w:val="231F20"/>
          <w:spacing w:val="28"/>
          <w:w w:val="105"/>
        </w:rPr>
        <w:t xml:space="preserve"> </w:t>
      </w:r>
      <w:r>
        <w:rPr>
          <w:color w:val="231F20"/>
          <w:w w:val="105"/>
        </w:rPr>
        <w:t>should</w:t>
      </w:r>
      <w:r>
        <w:rPr>
          <w:color w:val="231F20"/>
          <w:spacing w:val="28"/>
          <w:w w:val="105"/>
        </w:rPr>
        <w:t xml:space="preserve"> </w:t>
      </w:r>
      <w:r>
        <w:rPr>
          <w:color w:val="231F20"/>
          <w:w w:val="105"/>
        </w:rPr>
        <w:t>implement</w:t>
      </w:r>
      <w:r>
        <w:rPr>
          <w:color w:val="231F20"/>
          <w:spacing w:val="28"/>
          <w:w w:val="105"/>
        </w:rPr>
        <w:t xml:space="preserve"> </w:t>
      </w:r>
      <w:r>
        <w:rPr>
          <w:color w:val="231F20"/>
          <w:w w:val="105"/>
        </w:rPr>
        <w:t>the</w:t>
      </w:r>
      <w:r>
        <w:rPr>
          <w:color w:val="231F20"/>
          <w:spacing w:val="28"/>
          <w:w w:val="105"/>
        </w:rPr>
        <w:t xml:space="preserve"> </w:t>
      </w:r>
      <w:r>
        <w:rPr>
          <w:color w:val="231F20"/>
          <w:w w:val="105"/>
        </w:rPr>
        <w:t>idempotency</w:t>
      </w:r>
      <w:r>
        <w:rPr>
          <w:color w:val="231F20"/>
          <w:spacing w:val="28"/>
          <w:w w:val="105"/>
        </w:rPr>
        <w:t xml:space="preserve"> </w:t>
      </w:r>
      <w:r>
        <w:rPr>
          <w:color w:val="231F20"/>
          <w:w w:val="105"/>
        </w:rPr>
        <w:t>key</w:t>
      </w:r>
      <w:r>
        <w:rPr>
          <w:color w:val="231F20"/>
          <w:spacing w:val="28"/>
          <w:w w:val="105"/>
        </w:rPr>
        <w:t xml:space="preserve"> </w:t>
      </w:r>
      <w:r>
        <w:rPr>
          <w:color w:val="231F20"/>
          <w:w w:val="105"/>
        </w:rPr>
        <w:t>pattern.</w:t>
      </w:r>
      <w:r>
        <w:rPr>
          <w:color w:val="231F20"/>
          <w:spacing w:val="28"/>
          <w:w w:val="105"/>
        </w:rPr>
        <w:t xml:space="preserve"> </w:t>
      </w:r>
      <w:r>
        <w:rPr>
          <w:color w:val="231F20"/>
          <w:w w:val="105"/>
        </w:rPr>
        <w:t>An</w:t>
      </w:r>
      <w:r>
        <w:rPr>
          <w:color w:val="231F20"/>
          <w:spacing w:val="28"/>
          <w:w w:val="105"/>
        </w:rPr>
        <w:t xml:space="preserve"> </w:t>
      </w:r>
      <w:r>
        <w:rPr>
          <w:color w:val="231F20"/>
          <w:w w:val="105"/>
        </w:rPr>
        <w:t>idempotency</w:t>
      </w:r>
      <w:r>
        <w:rPr>
          <w:color w:val="231F20"/>
          <w:spacing w:val="28"/>
          <w:w w:val="105"/>
        </w:rPr>
        <w:t xml:space="preserve"> </w:t>
      </w:r>
      <w:r>
        <w:rPr>
          <w:color w:val="231F20"/>
          <w:w w:val="105"/>
        </w:rPr>
        <w:t xml:space="preserve">key </w:t>
      </w:r>
      <w:r>
        <w:rPr>
          <w:color w:val="231F20"/>
          <w:w w:val="110"/>
        </w:rPr>
        <w:t>is</w:t>
      </w:r>
      <w:r>
        <w:rPr>
          <w:color w:val="231F20"/>
          <w:spacing w:val="-2"/>
          <w:w w:val="110"/>
        </w:rPr>
        <w:t xml:space="preserve"> </w:t>
      </w:r>
      <w:r>
        <w:rPr>
          <w:color w:val="231F20"/>
          <w:w w:val="110"/>
        </w:rPr>
        <w:t>an</w:t>
      </w:r>
      <w:r>
        <w:rPr>
          <w:color w:val="231F20"/>
          <w:spacing w:val="-2"/>
          <w:w w:val="110"/>
        </w:rPr>
        <w:t xml:space="preserve"> </w:t>
      </w:r>
      <w:r>
        <w:rPr>
          <w:color w:val="231F20"/>
          <w:w w:val="110"/>
        </w:rPr>
        <w:t>arbitrary</w:t>
      </w:r>
      <w:r>
        <w:rPr>
          <w:color w:val="231F20"/>
          <w:spacing w:val="-2"/>
          <w:w w:val="110"/>
        </w:rPr>
        <w:t xml:space="preserve"> </w:t>
      </w:r>
      <w:r>
        <w:rPr>
          <w:color w:val="231F20"/>
          <w:w w:val="110"/>
        </w:rPr>
        <w:t>string,</w:t>
      </w:r>
      <w:r>
        <w:rPr>
          <w:color w:val="231F20"/>
          <w:spacing w:val="-2"/>
          <w:w w:val="110"/>
        </w:rPr>
        <w:t xml:space="preserve"> </w:t>
      </w:r>
      <w:r>
        <w:rPr>
          <w:color w:val="231F20"/>
          <w:w w:val="110"/>
        </w:rPr>
        <w:t>provided</w:t>
      </w:r>
      <w:r>
        <w:rPr>
          <w:color w:val="231F20"/>
          <w:spacing w:val="-2"/>
          <w:w w:val="110"/>
        </w:rPr>
        <w:t xml:space="preserve"> </w:t>
      </w:r>
      <w:r>
        <w:rPr>
          <w:color w:val="231F20"/>
          <w:w w:val="110"/>
        </w:rPr>
        <w:t>by</w:t>
      </w:r>
      <w:r>
        <w:rPr>
          <w:color w:val="231F20"/>
          <w:spacing w:val="-2"/>
          <w:w w:val="110"/>
        </w:rPr>
        <w:t xml:space="preserve"> </w:t>
      </w:r>
      <w:r>
        <w:rPr>
          <w:color w:val="231F20"/>
          <w:w w:val="110"/>
        </w:rPr>
        <w:t>the</w:t>
      </w:r>
      <w:r>
        <w:rPr>
          <w:color w:val="231F20"/>
          <w:spacing w:val="-2"/>
          <w:w w:val="110"/>
        </w:rPr>
        <w:t xml:space="preserve"> </w:t>
      </w:r>
      <w:r>
        <w:rPr>
          <w:color w:val="231F20"/>
          <w:w w:val="110"/>
        </w:rPr>
        <w:t>client</w:t>
      </w:r>
      <w:r>
        <w:rPr>
          <w:color w:val="231F20"/>
          <w:spacing w:val="-2"/>
          <w:w w:val="110"/>
        </w:rPr>
        <w:t xml:space="preserve"> </w:t>
      </w:r>
      <w:r>
        <w:rPr>
          <w:color w:val="231F20"/>
          <w:w w:val="110"/>
        </w:rPr>
        <w:t>(either</w:t>
      </w:r>
      <w:r>
        <w:rPr>
          <w:color w:val="231F20"/>
          <w:spacing w:val="-2"/>
          <w:w w:val="110"/>
        </w:rPr>
        <w:t xml:space="preserve"> </w:t>
      </w:r>
      <w:r>
        <w:rPr>
          <w:color w:val="231F20"/>
          <w:w w:val="110"/>
        </w:rPr>
        <w:t>as</w:t>
      </w:r>
      <w:r>
        <w:rPr>
          <w:color w:val="231F20"/>
          <w:spacing w:val="-2"/>
          <w:w w:val="110"/>
        </w:rPr>
        <w:t xml:space="preserve"> </w:t>
      </w:r>
      <w:r>
        <w:rPr>
          <w:color w:val="231F20"/>
          <w:w w:val="110"/>
        </w:rPr>
        <w:t>an</w:t>
      </w:r>
      <w:r>
        <w:rPr>
          <w:color w:val="231F20"/>
          <w:spacing w:val="-2"/>
          <w:w w:val="110"/>
        </w:rPr>
        <w:t xml:space="preserve"> </w:t>
      </w:r>
      <w:r>
        <w:rPr>
          <w:color w:val="231F20"/>
          <w:w w:val="110"/>
        </w:rPr>
        <w:t>HTTP</w:t>
      </w:r>
      <w:r>
        <w:rPr>
          <w:color w:val="231F20"/>
          <w:spacing w:val="-2"/>
          <w:w w:val="110"/>
        </w:rPr>
        <w:t xml:space="preserve"> </w:t>
      </w:r>
      <w:r>
        <w:rPr>
          <w:color w:val="231F20"/>
          <w:w w:val="110"/>
        </w:rPr>
        <w:t>header</w:t>
      </w:r>
      <w:r>
        <w:rPr>
          <w:color w:val="231F20"/>
          <w:spacing w:val="-2"/>
          <w:w w:val="110"/>
        </w:rPr>
        <w:t xml:space="preserve"> </w:t>
      </w:r>
      <w:r>
        <w:rPr>
          <w:color w:val="231F20"/>
          <w:w w:val="110"/>
        </w:rPr>
        <w:t xml:space="preserve">or perhaps in </w:t>
      </w:r>
      <w:proofErr w:type="spellStart"/>
      <w:r>
        <w:rPr>
          <w:color w:val="231F20"/>
          <w:w w:val="110"/>
        </w:rPr>
        <w:t>GraphQL</w:t>
      </w:r>
      <w:proofErr w:type="spellEnd"/>
      <w:r>
        <w:rPr>
          <w:color w:val="231F20"/>
          <w:w w:val="110"/>
        </w:rPr>
        <w:t xml:space="preserve"> as an input variable), that backends use to de-du- plicate incoming requests. This requires the backend to store the idem- potency key, and also store the response to a request with that key, to be provided to clients later on.</w:t>
      </w:r>
    </w:p>
    <w:p w14:paraId="6EB37EB0" w14:textId="77777777" w:rsidR="00262A63" w:rsidRDefault="00000000">
      <w:pPr>
        <w:pStyle w:val="BodyText"/>
        <w:spacing w:line="319" w:lineRule="auto"/>
        <w:ind w:left="920" w:right="687" w:firstLine="283"/>
        <w:jc w:val="both"/>
      </w:pPr>
      <w:r>
        <w:rPr>
          <w:color w:val="231F20"/>
          <w:w w:val="110"/>
        </w:rPr>
        <w:t xml:space="preserve">Note that implementing an idempotency key is non-trivial, as it will require additional database writes, logic around capturing request responses, and dealing with concurrency/locking issues for duplicate requests that arrive at the same time. If idempotency is important in your </w:t>
      </w:r>
      <w:r>
        <w:rPr>
          <w:color w:val="231F20"/>
          <w:w w:val="105"/>
        </w:rPr>
        <w:t xml:space="preserve">application—say, if you’re dealing with financial transactions—I encourage you to adopt a backend API implementation that provides a robust </w:t>
      </w:r>
      <w:proofErr w:type="spellStart"/>
      <w:r>
        <w:rPr>
          <w:color w:val="231F20"/>
          <w:w w:val="105"/>
        </w:rPr>
        <w:t>idempo</w:t>
      </w:r>
      <w:proofErr w:type="spellEnd"/>
      <w:r>
        <w:rPr>
          <w:color w:val="231F20"/>
          <w:w w:val="105"/>
        </w:rPr>
        <w:t xml:space="preserve">- </w:t>
      </w:r>
      <w:proofErr w:type="spellStart"/>
      <w:r>
        <w:rPr>
          <w:color w:val="231F20"/>
          <w:w w:val="110"/>
        </w:rPr>
        <w:t>tency</w:t>
      </w:r>
      <w:proofErr w:type="spellEnd"/>
      <w:r>
        <w:rPr>
          <w:color w:val="231F20"/>
          <w:spacing w:val="-5"/>
          <w:w w:val="110"/>
        </w:rPr>
        <w:t xml:space="preserve"> </w:t>
      </w:r>
      <w:r>
        <w:rPr>
          <w:color w:val="231F20"/>
          <w:w w:val="110"/>
        </w:rPr>
        <w:t>system</w:t>
      </w:r>
      <w:r>
        <w:rPr>
          <w:color w:val="231F20"/>
          <w:spacing w:val="-5"/>
          <w:w w:val="110"/>
        </w:rPr>
        <w:t xml:space="preserve"> </w:t>
      </w:r>
      <w:r>
        <w:rPr>
          <w:color w:val="231F20"/>
          <w:w w:val="110"/>
        </w:rPr>
        <w:t>out</w:t>
      </w:r>
      <w:r>
        <w:rPr>
          <w:color w:val="231F20"/>
          <w:spacing w:val="-5"/>
          <w:w w:val="110"/>
        </w:rPr>
        <w:t xml:space="preserve"> </w:t>
      </w:r>
      <w:r>
        <w:rPr>
          <w:color w:val="231F20"/>
          <w:w w:val="110"/>
        </w:rPr>
        <w:t>of</w:t>
      </w:r>
      <w:r>
        <w:rPr>
          <w:color w:val="231F20"/>
          <w:spacing w:val="-5"/>
          <w:w w:val="110"/>
        </w:rPr>
        <w:t xml:space="preserve"> </w:t>
      </w:r>
      <w:r>
        <w:rPr>
          <w:color w:val="231F20"/>
          <w:w w:val="110"/>
        </w:rPr>
        <w:t>the</w:t>
      </w:r>
      <w:r>
        <w:rPr>
          <w:color w:val="231F20"/>
          <w:spacing w:val="-5"/>
          <w:w w:val="110"/>
        </w:rPr>
        <w:t xml:space="preserve"> </w:t>
      </w:r>
      <w:r>
        <w:rPr>
          <w:color w:val="231F20"/>
          <w:w w:val="110"/>
        </w:rPr>
        <w:t>box</w:t>
      </w:r>
      <w:r>
        <w:rPr>
          <w:color w:val="231F20"/>
          <w:spacing w:val="-5"/>
          <w:w w:val="110"/>
        </w:rPr>
        <w:t xml:space="preserve"> </w:t>
      </w:r>
      <w:r>
        <w:rPr>
          <w:color w:val="231F20"/>
          <w:w w:val="110"/>
        </w:rPr>
        <w:t>rather</w:t>
      </w:r>
      <w:r>
        <w:rPr>
          <w:color w:val="231F20"/>
          <w:spacing w:val="-5"/>
          <w:w w:val="110"/>
        </w:rPr>
        <w:t xml:space="preserve"> </w:t>
      </w:r>
      <w:r>
        <w:rPr>
          <w:color w:val="231F20"/>
          <w:w w:val="110"/>
        </w:rPr>
        <w:t>than</w:t>
      </w:r>
      <w:r>
        <w:rPr>
          <w:color w:val="231F20"/>
          <w:spacing w:val="-5"/>
          <w:w w:val="110"/>
        </w:rPr>
        <w:t xml:space="preserve"> </w:t>
      </w:r>
      <w:r>
        <w:rPr>
          <w:color w:val="231F20"/>
          <w:w w:val="110"/>
        </w:rPr>
        <w:t>building</w:t>
      </w:r>
      <w:r>
        <w:rPr>
          <w:color w:val="231F20"/>
          <w:spacing w:val="-5"/>
          <w:w w:val="110"/>
        </w:rPr>
        <w:t xml:space="preserve"> </w:t>
      </w:r>
      <w:r>
        <w:rPr>
          <w:color w:val="231F20"/>
          <w:w w:val="110"/>
        </w:rPr>
        <w:t>it</w:t>
      </w:r>
      <w:r>
        <w:rPr>
          <w:color w:val="231F20"/>
          <w:spacing w:val="-5"/>
          <w:w w:val="110"/>
        </w:rPr>
        <w:t xml:space="preserve"> </w:t>
      </w:r>
      <w:r>
        <w:rPr>
          <w:color w:val="231F20"/>
          <w:w w:val="110"/>
        </w:rPr>
        <w:t>yourself</w:t>
      </w:r>
      <w:r>
        <w:rPr>
          <w:color w:val="231F20"/>
          <w:spacing w:val="-5"/>
          <w:w w:val="110"/>
        </w:rPr>
        <w:t xml:space="preserve"> </w:t>
      </w:r>
      <w:r>
        <w:rPr>
          <w:color w:val="231F20"/>
          <w:w w:val="110"/>
        </w:rPr>
        <w:t>from</w:t>
      </w:r>
      <w:r>
        <w:rPr>
          <w:color w:val="231F20"/>
          <w:spacing w:val="-5"/>
          <w:w w:val="110"/>
        </w:rPr>
        <w:t xml:space="preserve"> </w:t>
      </w:r>
      <w:r>
        <w:rPr>
          <w:color w:val="231F20"/>
          <w:w w:val="110"/>
        </w:rPr>
        <w:t>scratch.</w:t>
      </w:r>
    </w:p>
    <w:p w14:paraId="77101042" w14:textId="77777777" w:rsidR="00262A63" w:rsidRDefault="00262A63">
      <w:pPr>
        <w:spacing w:line="319" w:lineRule="auto"/>
        <w:jc w:val="both"/>
        <w:sectPr w:rsidR="00262A63">
          <w:pgSz w:w="8640" w:h="12960"/>
          <w:pgMar w:top="680" w:right="160" w:bottom="680" w:left="100" w:header="487" w:footer="482" w:gutter="0"/>
          <w:cols w:space="720"/>
        </w:sectPr>
      </w:pPr>
    </w:p>
    <w:p w14:paraId="3E4CAA97" w14:textId="77777777" w:rsidR="00262A63" w:rsidRDefault="00262A63">
      <w:pPr>
        <w:pStyle w:val="BodyText"/>
        <w:rPr>
          <w:sz w:val="20"/>
        </w:rPr>
      </w:pPr>
    </w:p>
    <w:p w14:paraId="1E392B04" w14:textId="77777777" w:rsidR="00262A63" w:rsidRDefault="00262A63">
      <w:pPr>
        <w:pStyle w:val="BodyText"/>
        <w:spacing w:before="2"/>
        <w:rPr>
          <w:sz w:val="14"/>
        </w:rPr>
      </w:pPr>
    </w:p>
    <w:p w14:paraId="1233E8DC" w14:textId="5477F5D1" w:rsidR="00262A63" w:rsidRDefault="00B93684">
      <w:pPr>
        <w:pStyle w:val="BodyText"/>
        <w:ind w:left="2023"/>
        <w:rPr>
          <w:sz w:val="20"/>
        </w:rPr>
      </w:pPr>
      <w:r>
        <w:rPr>
          <w:noProof/>
          <w:sz w:val="20"/>
        </w:rPr>
        <mc:AlternateContent>
          <mc:Choice Requires="wpg">
            <w:drawing>
              <wp:inline distT="0" distB="0" distL="0" distR="0" wp14:anchorId="1329345E" wp14:editId="025D6853">
                <wp:extent cx="2460625" cy="566420"/>
                <wp:effectExtent l="0" t="0" r="1270" b="0"/>
                <wp:docPr id="867792207" name="docshapegroup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0625" cy="566420"/>
                          <a:chOff x="0" y="0"/>
                          <a:chExt cx="3875" cy="892"/>
                        </a:xfrm>
                      </wpg:grpSpPr>
                      <pic:pic xmlns:pic="http://schemas.openxmlformats.org/drawingml/2006/picture">
                        <pic:nvPicPr>
                          <pic:cNvPr id="662892355" name="docshape34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87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0591858" name="docshape344"/>
                        <wps:cNvSpPr txBox="1">
                          <a:spLocks noChangeArrowheads="1"/>
                        </wps:cNvSpPr>
                        <wps:spPr bwMode="auto">
                          <a:xfrm>
                            <a:off x="0" y="0"/>
                            <a:ext cx="387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1C6C2" w14:textId="77777777" w:rsidR="00262A63" w:rsidRDefault="00000000">
                              <w:pPr>
                                <w:spacing w:before="249"/>
                                <w:ind w:left="1219"/>
                                <w:rPr>
                                  <w:rFonts w:ascii="Arial"/>
                                  <w:b/>
                                  <w:sz w:val="26"/>
                                </w:rPr>
                              </w:pPr>
                              <w:r>
                                <w:rPr>
                                  <w:rFonts w:ascii="Arial"/>
                                  <w:b/>
                                  <w:color w:val="414042"/>
                                  <w:w w:val="55"/>
                                  <w:sz w:val="26"/>
                                </w:rPr>
                                <w:t>DATA</w:t>
                              </w:r>
                              <w:r>
                                <w:rPr>
                                  <w:rFonts w:ascii="Arial"/>
                                  <w:b/>
                                  <w:color w:val="414042"/>
                                  <w:spacing w:val="3"/>
                                  <w:sz w:val="26"/>
                                </w:rPr>
                                <w:t xml:space="preserve"> </w:t>
                              </w:r>
                              <w:r>
                                <w:rPr>
                                  <w:rFonts w:ascii="Arial"/>
                                  <w:b/>
                                  <w:color w:val="414042"/>
                                  <w:w w:val="55"/>
                                  <w:sz w:val="26"/>
                                </w:rPr>
                                <w:t>AND</w:t>
                              </w:r>
                              <w:r>
                                <w:rPr>
                                  <w:rFonts w:ascii="Arial"/>
                                  <w:b/>
                                  <w:color w:val="414042"/>
                                  <w:spacing w:val="4"/>
                                  <w:sz w:val="26"/>
                                </w:rPr>
                                <w:t xml:space="preserve"> </w:t>
                              </w:r>
                              <w:r>
                                <w:rPr>
                                  <w:rFonts w:ascii="Arial"/>
                                  <w:b/>
                                  <w:color w:val="414042"/>
                                  <w:spacing w:val="-2"/>
                                  <w:w w:val="55"/>
                                  <w:sz w:val="26"/>
                                </w:rPr>
                                <w:t>ANALYTICS</w:t>
                              </w:r>
                            </w:p>
                          </w:txbxContent>
                        </wps:txbx>
                        <wps:bodyPr rot="0" vert="horz" wrap="square" lIns="0" tIns="0" rIns="0" bIns="0" anchor="t" anchorCtr="0" upright="1">
                          <a:noAutofit/>
                        </wps:bodyPr>
                      </wps:wsp>
                    </wpg:wgp>
                  </a:graphicData>
                </a:graphic>
              </wp:inline>
            </w:drawing>
          </mc:Choice>
          <mc:Fallback>
            <w:pict>
              <v:group w14:anchorId="1329345E" id="docshapegroup342" o:spid="_x0000_s1236" style="width:193.75pt;height:44.6pt;mso-position-horizontal-relative:char;mso-position-vertical-relative:line" coordsize="387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">
                <v:shape id="docshape343" o:spid="_x0000_s1237" type="#_x0000_t75" style="position:absolute;width:3875;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">
                  <v:imagedata r:id="rId278" o:title=""/>
                </v:shape>
                <v:shape id="docshape344" o:spid="_x0000_s1238" type="#_x0000_t202" style="position:absolute;width:387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" filled="f" stroked="f">
                  <v:textbox inset="0,0,0,0">
                    <w:txbxContent>
                      <w:p w14:paraId="0381C6C2" w14:textId="77777777" w:rsidR="00262A63" w:rsidRDefault="00000000">
                        <w:pPr>
                          <w:spacing w:before="249"/>
                          <w:ind w:left="1219"/>
                          <w:rPr>
                            <w:rFonts w:ascii="Arial"/>
                            <w:b/>
                            <w:sz w:val="26"/>
                          </w:rPr>
                        </w:pPr>
                        <w:r>
                          <w:rPr>
                            <w:rFonts w:ascii="Arial"/>
                            <w:b/>
                            <w:color w:val="414042"/>
                            <w:w w:val="55"/>
                            <w:sz w:val="26"/>
                          </w:rPr>
                          <w:t>DATA</w:t>
                        </w:r>
                        <w:r>
                          <w:rPr>
                            <w:rFonts w:ascii="Arial"/>
                            <w:b/>
                            <w:color w:val="414042"/>
                            <w:spacing w:val="3"/>
                            <w:sz w:val="26"/>
                          </w:rPr>
                          <w:t xml:space="preserve"> </w:t>
                        </w:r>
                        <w:r>
                          <w:rPr>
                            <w:rFonts w:ascii="Arial"/>
                            <w:b/>
                            <w:color w:val="414042"/>
                            <w:w w:val="55"/>
                            <w:sz w:val="26"/>
                          </w:rPr>
                          <w:t>AND</w:t>
                        </w:r>
                        <w:r>
                          <w:rPr>
                            <w:rFonts w:ascii="Arial"/>
                            <w:b/>
                            <w:color w:val="414042"/>
                            <w:spacing w:val="4"/>
                            <w:sz w:val="26"/>
                          </w:rPr>
                          <w:t xml:space="preserve"> </w:t>
                        </w:r>
                        <w:r>
                          <w:rPr>
                            <w:rFonts w:ascii="Arial"/>
                            <w:b/>
                            <w:color w:val="414042"/>
                            <w:spacing w:val="-2"/>
                            <w:w w:val="55"/>
                            <w:sz w:val="26"/>
                          </w:rPr>
                          <w:t>ANALYTICS</w:t>
                        </w:r>
                      </w:p>
                    </w:txbxContent>
                  </v:textbox>
                </v:shape>
                <w10:anchorlock/>
              </v:group>
            </w:pict>
          </mc:Fallback>
        </mc:AlternateContent>
      </w:r>
    </w:p>
    <w:p w14:paraId="6C79006F" w14:textId="77777777" w:rsidR="00262A63" w:rsidRDefault="00262A63">
      <w:pPr>
        <w:pStyle w:val="BodyText"/>
        <w:spacing w:before="1"/>
        <w:rPr>
          <w:sz w:val="12"/>
        </w:rPr>
      </w:pPr>
    </w:p>
    <w:p w14:paraId="79128B38" w14:textId="77777777" w:rsidR="00262A63" w:rsidRDefault="00000000">
      <w:pPr>
        <w:pStyle w:val="BodyText"/>
        <w:spacing w:before="86" w:line="319" w:lineRule="auto"/>
        <w:ind w:left="750" w:right="857"/>
        <w:jc w:val="both"/>
      </w:pPr>
      <w:r>
        <w:rPr>
          <w:color w:val="231F20"/>
          <w:w w:val="105"/>
        </w:rPr>
        <w:t>Most startups have at least three different kinds of data they use as part of their</w:t>
      </w:r>
      <w:r>
        <w:rPr>
          <w:color w:val="231F20"/>
          <w:spacing w:val="-3"/>
          <w:w w:val="105"/>
        </w:rPr>
        <w:t xml:space="preserve"> </w:t>
      </w:r>
      <w:r>
        <w:rPr>
          <w:color w:val="231F20"/>
          <w:w w:val="105"/>
        </w:rPr>
        <w:t>business:</w:t>
      </w:r>
    </w:p>
    <w:p w14:paraId="5773EEEF" w14:textId="77777777" w:rsidR="00262A63" w:rsidRDefault="00000000">
      <w:pPr>
        <w:pStyle w:val="ListParagraph"/>
        <w:numPr>
          <w:ilvl w:val="0"/>
          <w:numId w:val="19"/>
        </w:numPr>
        <w:tabs>
          <w:tab w:val="left" w:pos="1034"/>
        </w:tabs>
        <w:spacing w:before="168"/>
        <w:rPr>
          <w:sz w:val="21"/>
        </w:rPr>
      </w:pPr>
      <w:r>
        <w:rPr>
          <w:color w:val="231F20"/>
          <w:w w:val="105"/>
          <w:sz w:val="21"/>
        </w:rPr>
        <w:t>Transactional</w:t>
      </w:r>
      <w:r>
        <w:rPr>
          <w:color w:val="231F20"/>
          <w:spacing w:val="36"/>
          <w:w w:val="110"/>
          <w:sz w:val="21"/>
        </w:rPr>
        <w:t xml:space="preserve"> </w:t>
      </w:r>
      <w:r>
        <w:rPr>
          <w:color w:val="231F20"/>
          <w:spacing w:val="-4"/>
          <w:w w:val="110"/>
          <w:sz w:val="21"/>
        </w:rPr>
        <w:t>data</w:t>
      </w:r>
    </w:p>
    <w:p w14:paraId="15A22FF4" w14:textId="77777777" w:rsidR="00262A63" w:rsidRDefault="00000000">
      <w:pPr>
        <w:pStyle w:val="ListParagraph"/>
        <w:numPr>
          <w:ilvl w:val="0"/>
          <w:numId w:val="19"/>
        </w:numPr>
        <w:tabs>
          <w:tab w:val="left" w:pos="1034"/>
        </w:tabs>
        <w:spacing w:before="191"/>
        <w:rPr>
          <w:sz w:val="21"/>
        </w:rPr>
      </w:pPr>
      <w:r>
        <w:rPr>
          <w:color w:val="231F20"/>
          <w:w w:val="105"/>
          <w:sz w:val="21"/>
        </w:rPr>
        <w:t>Analytical</w:t>
      </w:r>
      <w:r>
        <w:rPr>
          <w:color w:val="231F20"/>
          <w:spacing w:val="15"/>
          <w:w w:val="105"/>
          <w:sz w:val="21"/>
        </w:rPr>
        <w:t xml:space="preserve"> </w:t>
      </w:r>
      <w:r>
        <w:rPr>
          <w:color w:val="231F20"/>
          <w:w w:val="105"/>
          <w:sz w:val="21"/>
        </w:rPr>
        <w:t>business</w:t>
      </w:r>
      <w:r>
        <w:rPr>
          <w:color w:val="231F20"/>
          <w:spacing w:val="15"/>
          <w:w w:val="105"/>
          <w:sz w:val="21"/>
        </w:rPr>
        <w:t xml:space="preserve"> </w:t>
      </w:r>
      <w:r>
        <w:rPr>
          <w:color w:val="231F20"/>
          <w:w w:val="105"/>
          <w:sz w:val="21"/>
        </w:rPr>
        <w:t>intelligence</w:t>
      </w:r>
      <w:r>
        <w:rPr>
          <w:color w:val="231F20"/>
          <w:spacing w:val="16"/>
          <w:w w:val="105"/>
          <w:sz w:val="21"/>
        </w:rPr>
        <w:t xml:space="preserve"> </w:t>
      </w:r>
      <w:r>
        <w:rPr>
          <w:color w:val="231F20"/>
          <w:spacing w:val="-4"/>
          <w:w w:val="105"/>
          <w:sz w:val="21"/>
        </w:rPr>
        <w:t>data</w:t>
      </w:r>
    </w:p>
    <w:p w14:paraId="0A16510D" w14:textId="77777777" w:rsidR="00262A63" w:rsidRDefault="00000000">
      <w:pPr>
        <w:pStyle w:val="ListParagraph"/>
        <w:numPr>
          <w:ilvl w:val="0"/>
          <w:numId w:val="19"/>
        </w:numPr>
        <w:tabs>
          <w:tab w:val="left" w:pos="1034"/>
        </w:tabs>
        <w:spacing w:before="192"/>
        <w:rPr>
          <w:sz w:val="21"/>
        </w:rPr>
      </w:pPr>
      <w:proofErr w:type="spellStart"/>
      <w:r>
        <w:rPr>
          <w:color w:val="231F20"/>
          <w:sz w:val="21"/>
        </w:rPr>
        <w:t>Behavioral</w:t>
      </w:r>
      <w:proofErr w:type="spellEnd"/>
      <w:r>
        <w:rPr>
          <w:color w:val="231F20"/>
          <w:spacing w:val="43"/>
          <w:w w:val="110"/>
          <w:sz w:val="21"/>
        </w:rPr>
        <w:t xml:space="preserve"> </w:t>
      </w:r>
      <w:r>
        <w:rPr>
          <w:color w:val="231F20"/>
          <w:spacing w:val="-4"/>
          <w:w w:val="110"/>
          <w:sz w:val="21"/>
        </w:rPr>
        <w:t>data</w:t>
      </w:r>
    </w:p>
    <w:p w14:paraId="1530160C" w14:textId="77777777" w:rsidR="00262A63" w:rsidRDefault="00262A63">
      <w:pPr>
        <w:pStyle w:val="BodyText"/>
        <w:spacing w:before="6"/>
        <w:rPr>
          <w:sz w:val="26"/>
        </w:rPr>
      </w:pPr>
    </w:p>
    <w:p w14:paraId="70CA9848" w14:textId="77777777" w:rsidR="00262A63" w:rsidRDefault="00000000">
      <w:pPr>
        <w:pStyle w:val="BodyText"/>
        <w:spacing w:before="1" w:line="319" w:lineRule="auto"/>
        <w:ind w:left="750" w:right="857" w:firstLine="283"/>
        <w:jc w:val="right"/>
      </w:pPr>
      <w:r>
        <w:rPr>
          <w:color w:val="231F20"/>
          <w:w w:val="105"/>
        </w:rPr>
        <w:t>Each</w:t>
      </w:r>
      <w:r>
        <w:rPr>
          <w:color w:val="231F20"/>
          <w:spacing w:val="-3"/>
          <w:w w:val="105"/>
        </w:rPr>
        <w:t xml:space="preserve"> </w:t>
      </w:r>
      <w:r>
        <w:rPr>
          <w:color w:val="231F20"/>
          <w:w w:val="105"/>
        </w:rPr>
        <w:t>of</w:t>
      </w:r>
      <w:r>
        <w:rPr>
          <w:color w:val="231F20"/>
          <w:spacing w:val="-3"/>
          <w:w w:val="105"/>
        </w:rPr>
        <w:t xml:space="preserve"> </w:t>
      </w:r>
      <w:r>
        <w:rPr>
          <w:color w:val="231F20"/>
          <w:w w:val="105"/>
        </w:rPr>
        <w:t>these</w:t>
      </w:r>
      <w:r>
        <w:rPr>
          <w:color w:val="231F20"/>
          <w:spacing w:val="-3"/>
          <w:w w:val="105"/>
        </w:rPr>
        <w:t xml:space="preserve"> </w:t>
      </w:r>
      <w:r>
        <w:rPr>
          <w:color w:val="231F20"/>
          <w:w w:val="105"/>
        </w:rPr>
        <w:t>types</w:t>
      </w:r>
      <w:r>
        <w:rPr>
          <w:color w:val="231F20"/>
          <w:spacing w:val="-3"/>
          <w:w w:val="105"/>
        </w:rPr>
        <w:t xml:space="preserve"> </w:t>
      </w:r>
      <w:r>
        <w:rPr>
          <w:color w:val="231F20"/>
          <w:w w:val="105"/>
        </w:rPr>
        <w:t>of</w:t>
      </w:r>
      <w:r>
        <w:rPr>
          <w:color w:val="231F20"/>
          <w:spacing w:val="-3"/>
          <w:w w:val="105"/>
        </w:rPr>
        <w:t xml:space="preserve"> </w:t>
      </w:r>
      <w:r>
        <w:rPr>
          <w:color w:val="231F20"/>
          <w:w w:val="105"/>
        </w:rPr>
        <w:t>data</w:t>
      </w:r>
      <w:r>
        <w:rPr>
          <w:color w:val="231F20"/>
          <w:spacing w:val="-3"/>
          <w:w w:val="105"/>
        </w:rPr>
        <w:t xml:space="preserve"> </w:t>
      </w:r>
      <w:r>
        <w:rPr>
          <w:color w:val="231F20"/>
          <w:w w:val="105"/>
        </w:rPr>
        <w:t>will</w:t>
      </w:r>
      <w:r>
        <w:rPr>
          <w:color w:val="231F20"/>
          <w:spacing w:val="-3"/>
          <w:w w:val="105"/>
        </w:rPr>
        <w:t xml:space="preserve"> </w:t>
      </w:r>
      <w:r>
        <w:rPr>
          <w:color w:val="231F20"/>
          <w:w w:val="105"/>
        </w:rPr>
        <w:t>come</w:t>
      </w:r>
      <w:r>
        <w:rPr>
          <w:color w:val="231F20"/>
          <w:spacing w:val="-3"/>
          <w:w w:val="105"/>
        </w:rPr>
        <w:t xml:space="preserve"> </w:t>
      </w:r>
      <w:r>
        <w:rPr>
          <w:color w:val="231F20"/>
          <w:w w:val="105"/>
        </w:rPr>
        <w:t>in</w:t>
      </w:r>
      <w:r>
        <w:rPr>
          <w:color w:val="231F20"/>
          <w:spacing w:val="-3"/>
          <w:w w:val="105"/>
        </w:rPr>
        <w:t xml:space="preserve"> </w:t>
      </w:r>
      <w:r>
        <w:rPr>
          <w:color w:val="231F20"/>
          <w:w w:val="105"/>
        </w:rPr>
        <w:t>different</w:t>
      </w:r>
      <w:r>
        <w:rPr>
          <w:color w:val="231F20"/>
          <w:spacing w:val="-3"/>
          <w:w w:val="105"/>
        </w:rPr>
        <w:t xml:space="preserve"> </w:t>
      </w:r>
      <w:r>
        <w:rPr>
          <w:color w:val="231F20"/>
          <w:w w:val="105"/>
        </w:rPr>
        <w:t>volumes,</w:t>
      </w:r>
      <w:r>
        <w:rPr>
          <w:color w:val="231F20"/>
          <w:spacing w:val="-3"/>
          <w:w w:val="105"/>
        </w:rPr>
        <w:t xml:space="preserve"> </w:t>
      </w:r>
      <w:r>
        <w:rPr>
          <w:color w:val="231F20"/>
          <w:w w:val="105"/>
        </w:rPr>
        <w:t>have</w:t>
      </w:r>
      <w:r>
        <w:rPr>
          <w:color w:val="231F20"/>
          <w:spacing w:val="-3"/>
          <w:w w:val="105"/>
        </w:rPr>
        <w:t xml:space="preserve"> </w:t>
      </w:r>
      <w:r>
        <w:rPr>
          <w:color w:val="231F20"/>
          <w:w w:val="105"/>
        </w:rPr>
        <w:t>different read/write</w:t>
      </w:r>
      <w:r>
        <w:rPr>
          <w:color w:val="231F20"/>
          <w:spacing w:val="-9"/>
          <w:w w:val="105"/>
        </w:rPr>
        <w:t xml:space="preserve"> </w:t>
      </w:r>
      <w:r>
        <w:rPr>
          <w:color w:val="231F20"/>
          <w:w w:val="105"/>
        </w:rPr>
        <w:t>patterns,</w:t>
      </w:r>
      <w:r>
        <w:rPr>
          <w:color w:val="231F20"/>
          <w:spacing w:val="-9"/>
          <w:w w:val="105"/>
        </w:rPr>
        <w:t xml:space="preserve"> </w:t>
      </w:r>
      <w:r>
        <w:rPr>
          <w:color w:val="231F20"/>
          <w:w w:val="105"/>
        </w:rPr>
        <w:t>and</w:t>
      </w:r>
      <w:r>
        <w:rPr>
          <w:color w:val="231F20"/>
          <w:spacing w:val="-9"/>
          <w:w w:val="105"/>
        </w:rPr>
        <w:t xml:space="preserve"> </w:t>
      </w:r>
      <w:r>
        <w:rPr>
          <w:color w:val="231F20"/>
          <w:w w:val="105"/>
        </w:rPr>
        <w:t>require</w:t>
      </w:r>
      <w:r>
        <w:rPr>
          <w:color w:val="231F20"/>
          <w:spacing w:val="-9"/>
          <w:w w:val="105"/>
        </w:rPr>
        <w:t xml:space="preserve"> </w:t>
      </w:r>
      <w:r>
        <w:rPr>
          <w:color w:val="231F20"/>
          <w:w w:val="105"/>
        </w:rPr>
        <w:t>different</w:t>
      </w:r>
      <w:r>
        <w:rPr>
          <w:color w:val="231F20"/>
          <w:spacing w:val="-9"/>
          <w:w w:val="105"/>
        </w:rPr>
        <w:t xml:space="preserve"> </w:t>
      </w:r>
      <w:r>
        <w:rPr>
          <w:color w:val="231F20"/>
          <w:w w:val="105"/>
        </w:rPr>
        <w:t>tools</w:t>
      </w:r>
      <w:r>
        <w:rPr>
          <w:color w:val="231F20"/>
          <w:spacing w:val="-9"/>
          <w:w w:val="105"/>
        </w:rPr>
        <w:t xml:space="preserve"> </w:t>
      </w:r>
      <w:r>
        <w:rPr>
          <w:color w:val="231F20"/>
          <w:w w:val="105"/>
        </w:rPr>
        <w:t>to</w:t>
      </w:r>
      <w:r>
        <w:rPr>
          <w:color w:val="231F20"/>
          <w:spacing w:val="-9"/>
          <w:w w:val="105"/>
        </w:rPr>
        <w:t xml:space="preserve"> </w:t>
      </w:r>
      <w:r>
        <w:rPr>
          <w:color w:val="231F20"/>
          <w:w w:val="105"/>
        </w:rPr>
        <w:t>visualize</w:t>
      </w:r>
      <w:r>
        <w:rPr>
          <w:color w:val="231F20"/>
          <w:spacing w:val="-9"/>
          <w:w w:val="105"/>
        </w:rPr>
        <w:t xml:space="preserve"> </w:t>
      </w:r>
      <w:r>
        <w:rPr>
          <w:color w:val="231F20"/>
          <w:w w:val="105"/>
        </w:rPr>
        <w:t>and</w:t>
      </w:r>
      <w:r>
        <w:rPr>
          <w:color w:val="231F20"/>
          <w:spacing w:val="-9"/>
          <w:w w:val="105"/>
        </w:rPr>
        <w:t xml:space="preserve"> </w:t>
      </w:r>
      <w:r>
        <w:rPr>
          <w:color w:val="231F20"/>
          <w:w w:val="105"/>
        </w:rPr>
        <w:t>glean</w:t>
      </w:r>
      <w:r>
        <w:rPr>
          <w:color w:val="231F20"/>
          <w:spacing w:val="-9"/>
          <w:w w:val="105"/>
        </w:rPr>
        <w:t xml:space="preserve"> </w:t>
      </w:r>
      <w:r>
        <w:rPr>
          <w:color w:val="231F20"/>
          <w:w w:val="105"/>
        </w:rPr>
        <w:t xml:space="preserve">insights. </w:t>
      </w:r>
      <w:r>
        <w:rPr>
          <w:color w:val="231F20"/>
          <w:w w:val="110"/>
        </w:rPr>
        <w:t>A</w:t>
      </w:r>
      <w:r>
        <w:rPr>
          <w:color w:val="231F20"/>
          <w:spacing w:val="-6"/>
          <w:w w:val="110"/>
        </w:rPr>
        <w:t xml:space="preserve"> </w:t>
      </w:r>
      <w:r>
        <w:rPr>
          <w:color w:val="231F20"/>
          <w:w w:val="110"/>
        </w:rPr>
        <w:t>quick</w:t>
      </w:r>
      <w:r>
        <w:rPr>
          <w:color w:val="231F20"/>
          <w:spacing w:val="-6"/>
          <w:w w:val="110"/>
        </w:rPr>
        <w:t xml:space="preserve"> </w:t>
      </w:r>
      <w:r>
        <w:rPr>
          <w:color w:val="231F20"/>
          <w:w w:val="110"/>
        </w:rPr>
        <w:t>note</w:t>
      </w:r>
      <w:r>
        <w:rPr>
          <w:color w:val="231F20"/>
          <w:spacing w:val="-6"/>
          <w:w w:val="110"/>
        </w:rPr>
        <w:t xml:space="preserve"> </w:t>
      </w:r>
      <w:r>
        <w:rPr>
          <w:color w:val="231F20"/>
          <w:w w:val="110"/>
        </w:rPr>
        <w:t>on</w:t>
      </w:r>
      <w:r>
        <w:rPr>
          <w:color w:val="231F20"/>
          <w:spacing w:val="-6"/>
          <w:w w:val="110"/>
        </w:rPr>
        <w:t xml:space="preserve"> </w:t>
      </w:r>
      <w:r>
        <w:rPr>
          <w:color w:val="231F20"/>
          <w:w w:val="110"/>
        </w:rPr>
        <w:t>the</w:t>
      </w:r>
      <w:r>
        <w:rPr>
          <w:color w:val="231F20"/>
          <w:spacing w:val="-6"/>
          <w:w w:val="110"/>
        </w:rPr>
        <w:t xml:space="preserve"> </w:t>
      </w:r>
      <w:r>
        <w:rPr>
          <w:color w:val="231F20"/>
          <w:w w:val="110"/>
        </w:rPr>
        <w:t>phrase</w:t>
      </w:r>
      <w:r>
        <w:rPr>
          <w:color w:val="231F20"/>
          <w:spacing w:val="-6"/>
          <w:w w:val="110"/>
        </w:rPr>
        <w:t xml:space="preserve"> </w:t>
      </w:r>
      <w:r>
        <w:rPr>
          <w:color w:val="231F20"/>
          <w:w w:val="110"/>
        </w:rPr>
        <w:t>“big</w:t>
      </w:r>
      <w:r>
        <w:rPr>
          <w:color w:val="231F20"/>
          <w:spacing w:val="-6"/>
          <w:w w:val="110"/>
        </w:rPr>
        <w:t xml:space="preserve"> </w:t>
      </w:r>
      <w:r>
        <w:rPr>
          <w:color w:val="231F20"/>
          <w:w w:val="110"/>
        </w:rPr>
        <w:t>data.”</w:t>
      </w:r>
      <w:r>
        <w:rPr>
          <w:color w:val="231F20"/>
          <w:spacing w:val="-6"/>
          <w:w w:val="110"/>
        </w:rPr>
        <w:t xml:space="preserve"> </w:t>
      </w:r>
      <w:r>
        <w:rPr>
          <w:color w:val="231F20"/>
          <w:w w:val="110"/>
        </w:rPr>
        <w:t>As</w:t>
      </w:r>
      <w:r>
        <w:rPr>
          <w:color w:val="231F20"/>
          <w:spacing w:val="-6"/>
          <w:w w:val="110"/>
        </w:rPr>
        <w:t xml:space="preserve"> </w:t>
      </w:r>
      <w:r>
        <w:rPr>
          <w:color w:val="231F20"/>
          <w:w w:val="110"/>
        </w:rPr>
        <w:t>a</w:t>
      </w:r>
      <w:r>
        <w:rPr>
          <w:color w:val="231F20"/>
          <w:spacing w:val="-6"/>
          <w:w w:val="110"/>
        </w:rPr>
        <w:t xml:space="preserve"> </w:t>
      </w:r>
      <w:r>
        <w:rPr>
          <w:color w:val="231F20"/>
          <w:w w:val="110"/>
        </w:rPr>
        <w:t>startup,</w:t>
      </w:r>
      <w:r>
        <w:rPr>
          <w:color w:val="231F20"/>
          <w:spacing w:val="-6"/>
          <w:w w:val="110"/>
        </w:rPr>
        <w:t xml:space="preserve"> </w:t>
      </w:r>
      <w:r>
        <w:rPr>
          <w:color w:val="231F20"/>
          <w:w w:val="110"/>
        </w:rPr>
        <w:t>the</w:t>
      </w:r>
      <w:r>
        <w:rPr>
          <w:color w:val="231F20"/>
          <w:spacing w:val="-6"/>
          <w:w w:val="110"/>
        </w:rPr>
        <w:t xml:space="preserve"> </w:t>
      </w:r>
      <w:r>
        <w:rPr>
          <w:color w:val="231F20"/>
          <w:w w:val="110"/>
        </w:rPr>
        <w:t>chances</w:t>
      </w:r>
      <w:r>
        <w:rPr>
          <w:color w:val="231F20"/>
          <w:spacing w:val="-6"/>
          <w:w w:val="110"/>
        </w:rPr>
        <w:t xml:space="preserve"> </w:t>
      </w:r>
      <w:r>
        <w:rPr>
          <w:color w:val="231F20"/>
          <w:w w:val="110"/>
        </w:rPr>
        <w:t>are</w:t>
      </w:r>
      <w:r>
        <w:rPr>
          <w:color w:val="231F20"/>
          <w:spacing w:val="-6"/>
          <w:w w:val="110"/>
        </w:rPr>
        <w:t xml:space="preserve"> </w:t>
      </w:r>
      <w:r>
        <w:rPr>
          <w:color w:val="231F20"/>
          <w:w w:val="110"/>
        </w:rPr>
        <w:t>very good</w:t>
      </w:r>
      <w:r>
        <w:rPr>
          <w:color w:val="231F20"/>
          <w:spacing w:val="-23"/>
          <w:w w:val="110"/>
        </w:rPr>
        <w:t xml:space="preserve"> </w:t>
      </w:r>
      <w:r>
        <w:rPr>
          <w:color w:val="231F20"/>
          <w:w w:val="110"/>
        </w:rPr>
        <w:t>that</w:t>
      </w:r>
      <w:r>
        <w:rPr>
          <w:color w:val="231F20"/>
          <w:spacing w:val="-23"/>
          <w:w w:val="110"/>
        </w:rPr>
        <w:t xml:space="preserve"> </w:t>
      </w:r>
      <w:r>
        <w:rPr>
          <w:color w:val="231F20"/>
          <w:w w:val="110"/>
        </w:rPr>
        <w:t>you</w:t>
      </w:r>
      <w:r>
        <w:rPr>
          <w:color w:val="231F20"/>
          <w:spacing w:val="-23"/>
          <w:w w:val="110"/>
        </w:rPr>
        <w:t xml:space="preserve"> </w:t>
      </w:r>
      <w:r>
        <w:rPr>
          <w:color w:val="231F20"/>
          <w:w w:val="110"/>
        </w:rPr>
        <w:t>do</w:t>
      </w:r>
      <w:r>
        <w:rPr>
          <w:color w:val="231F20"/>
          <w:spacing w:val="-23"/>
          <w:w w:val="110"/>
        </w:rPr>
        <w:t xml:space="preserve"> </w:t>
      </w:r>
      <w:r>
        <w:rPr>
          <w:i/>
          <w:color w:val="231F20"/>
          <w:w w:val="110"/>
        </w:rPr>
        <w:t>not</w:t>
      </w:r>
      <w:r>
        <w:rPr>
          <w:i/>
          <w:color w:val="231F20"/>
          <w:spacing w:val="-23"/>
          <w:w w:val="110"/>
        </w:rPr>
        <w:t xml:space="preserve"> </w:t>
      </w:r>
      <w:r>
        <w:rPr>
          <w:color w:val="231F20"/>
          <w:w w:val="110"/>
        </w:rPr>
        <w:t>have</w:t>
      </w:r>
      <w:r>
        <w:rPr>
          <w:color w:val="231F20"/>
          <w:spacing w:val="-23"/>
          <w:w w:val="110"/>
        </w:rPr>
        <w:t xml:space="preserve"> </w:t>
      </w:r>
      <w:r>
        <w:rPr>
          <w:color w:val="231F20"/>
          <w:w w:val="110"/>
        </w:rPr>
        <w:t>big</w:t>
      </w:r>
      <w:r>
        <w:rPr>
          <w:color w:val="231F20"/>
          <w:spacing w:val="-23"/>
          <w:w w:val="110"/>
        </w:rPr>
        <w:t xml:space="preserve"> </w:t>
      </w:r>
      <w:r>
        <w:rPr>
          <w:color w:val="231F20"/>
          <w:w w:val="110"/>
        </w:rPr>
        <w:t>data</w:t>
      </w:r>
      <w:r>
        <w:rPr>
          <w:color w:val="231F20"/>
          <w:spacing w:val="-23"/>
          <w:w w:val="110"/>
        </w:rPr>
        <w:t xml:space="preserve"> </w:t>
      </w:r>
      <w:r>
        <w:rPr>
          <w:color w:val="231F20"/>
          <w:w w:val="110"/>
        </w:rPr>
        <w:t>in</w:t>
      </w:r>
      <w:r>
        <w:rPr>
          <w:color w:val="231F20"/>
          <w:spacing w:val="-23"/>
          <w:w w:val="110"/>
        </w:rPr>
        <w:t xml:space="preserve"> </w:t>
      </w:r>
      <w:r>
        <w:rPr>
          <w:color w:val="231F20"/>
          <w:w w:val="110"/>
        </w:rPr>
        <w:t>the</w:t>
      </w:r>
      <w:r>
        <w:rPr>
          <w:color w:val="231F20"/>
          <w:spacing w:val="-23"/>
          <w:w w:val="110"/>
        </w:rPr>
        <w:t xml:space="preserve"> </w:t>
      </w:r>
      <w:r>
        <w:rPr>
          <w:color w:val="231F20"/>
          <w:w w:val="110"/>
        </w:rPr>
        <w:t>sense</w:t>
      </w:r>
      <w:r>
        <w:rPr>
          <w:color w:val="231F20"/>
          <w:spacing w:val="-23"/>
          <w:w w:val="110"/>
        </w:rPr>
        <w:t xml:space="preserve"> </w:t>
      </w:r>
      <w:r>
        <w:rPr>
          <w:color w:val="231F20"/>
          <w:w w:val="110"/>
        </w:rPr>
        <w:t>that</w:t>
      </w:r>
      <w:r>
        <w:rPr>
          <w:color w:val="231F20"/>
          <w:spacing w:val="-23"/>
          <w:w w:val="110"/>
        </w:rPr>
        <w:t xml:space="preserve"> </w:t>
      </w:r>
      <w:r>
        <w:rPr>
          <w:color w:val="231F20"/>
          <w:w w:val="110"/>
        </w:rPr>
        <w:t>it</w:t>
      </w:r>
      <w:r>
        <w:rPr>
          <w:color w:val="231F20"/>
          <w:spacing w:val="-23"/>
          <w:w w:val="110"/>
        </w:rPr>
        <w:t xml:space="preserve"> </w:t>
      </w:r>
      <w:r>
        <w:rPr>
          <w:color w:val="231F20"/>
          <w:w w:val="110"/>
        </w:rPr>
        <w:t>needs</w:t>
      </w:r>
      <w:r>
        <w:rPr>
          <w:color w:val="231F20"/>
          <w:spacing w:val="-23"/>
          <w:w w:val="110"/>
        </w:rPr>
        <w:t xml:space="preserve"> </w:t>
      </w:r>
      <w:r>
        <w:rPr>
          <w:color w:val="231F20"/>
          <w:w w:val="110"/>
        </w:rPr>
        <w:t>to</w:t>
      </w:r>
      <w:r>
        <w:rPr>
          <w:color w:val="231F20"/>
          <w:spacing w:val="-23"/>
          <w:w w:val="110"/>
        </w:rPr>
        <w:t xml:space="preserve"> </w:t>
      </w:r>
      <w:r>
        <w:rPr>
          <w:color w:val="231F20"/>
          <w:w w:val="110"/>
        </w:rPr>
        <w:t>be</w:t>
      </w:r>
      <w:r>
        <w:rPr>
          <w:color w:val="231F20"/>
          <w:spacing w:val="-23"/>
          <w:w w:val="110"/>
        </w:rPr>
        <w:t xml:space="preserve"> </w:t>
      </w:r>
      <w:r>
        <w:rPr>
          <w:color w:val="231F20"/>
          <w:w w:val="110"/>
        </w:rPr>
        <w:t xml:space="preserve">architected </w:t>
      </w:r>
      <w:r>
        <w:rPr>
          <w:color w:val="231F20"/>
          <w:w w:val="105"/>
        </w:rPr>
        <w:t xml:space="preserve">with infinity-scale (or “web scale”) in mind. Typical off-the-shelf databases </w:t>
      </w:r>
      <w:r>
        <w:rPr>
          <w:color w:val="231F20"/>
          <w:w w:val="110"/>
        </w:rPr>
        <w:t>with</w:t>
      </w:r>
      <w:r>
        <w:rPr>
          <w:color w:val="231F20"/>
          <w:spacing w:val="-9"/>
          <w:w w:val="110"/>
        </w:rPr>
        <w:t xml:space="preserve"> </w:t>
      </w:r>
      <w:r>
        <w:rPr>
          <w:color w:val="231F20"/>
          <w:w w:val="110"/>
        </w:rPr>
        <w:t>reasonable</w:t>
      </w:r>
      <w:r>
        <w:rPr>
          <w:color w:val="231F20"/>
          <w:spacing w:val="-9"/>
          <w:w w:val="110"/>
        </w:rPr>
        <w:t xml:space="preserve"> </w:t>
      </w:r>
      <w:r>
        <w:rPr>
          <w:color w:val="231F20"/>
          <w:w w:val="110"/>
        </w:rPr>
        <w:t>quantities</w:t>
      </w:r>
      <w:r>
        <w:rPr>
          <w:color w:val="231F20"/>
          <w:spacing w:val="-9"/>
          <w:w w:val="110"/>
        </w:rPr>
        <w:t xml:space="preserve"> </w:t>
      </w:r>
      <w:r>
        <w:rPr>
          <w:color w:val="231F20"/>
          <w:w w:val="110"/>
        </w:rPr>
        <w:t>of</w:t>
      </w:r>
      <w:r>
        <w:rPr>
          <w:color w:val="231F20"/>
          <w:spacing w:val="-9"/>
          <w:w w:val="110"/>
        </w:rPr>
        <w:t xml:space="preserve"> </w:t>
      </w:r>
      <w:r>
        <w:rPr>
          <w:color w:val="231F20"/>
          <w:w w:val="110"/>
        </w:rPr>
        <w:t>hardware</w:t>
      </w:r>
      <w:r>
        <w:rPr>
          <w:color w:val="231F20"/>
          <w:spacing w:val="-9"/>
          <w:w w:val="110"/>
        </w:rPr>
        <w:t xml:space="preserve"> </w:t>
      </w:r>
      <w:r>
        <w:rPr>
          <w:color w:val="231F20"/>
          <w:w w:val="110"/>
        </w:rPr>
        <w:t>and</w:t>
      </w:r>
      <w:r>
        <w:rPr>
          <w:color w:val="231F20"/>
          <w:spacing w:val="-9"/>
          <w:w w:val="110"/>
        </w:rPr>
        <w:t xml:space="preserve"> </w:t>
      </w:r>
      <w:r>
        <w:rPr>
          <w:color w:val="231F20"/>
          <w:w w:val="110"/>
        </w:rPr>
        <w:t>half-decent</w:t>
      </w:r>
      <w:r>
        <w:rPr>
          <w:color w:val="231F20"/>
          <w:spacing w:val="-9"/>
          <w:w w:val="110"/>
        </w:rPr>
        <w:t xml:space="preserve"> </w:t>
      </w:r>
      <w:r>
        <w:rPr>
          <w:color w:val="231F20"/>
          <w:w w:val="110"/>
        </w:rPr>
        <w:t>data</w:t>
      </w:r>
      <w:r>
        <w:rPr>
          <w:color w:val="231F20"/>
          <w:spacing w:val="-9"/>
          <w:w w:val="110"/>
        </w:rPr>
        <w:t xml:space="preserve"> </w:t>
      </w:r>
      <w:r>
        <w:rPr>
          <w:color w:val="231F20"/>
          <w:w w:val="110"/>
        </w:rPr>
        <w:t>model</w:t>
      </w:r>
      <w:r>
        <w:rPr>
          <w:color w:val="231F20"/>
          <w:spacing w:val="-9"/>
          <w:w w:val="110"/>
        </w:rPr>
        <w:t xml:space="preserve"> </w:t>
      </w:r>
      <w:r>
        <w:rPr>
          <w:color w:val="231F20"/>
          <w:w w:val="110"/>
        </w:rPr>
        <w:t xml:space="preserve">design are more than capable of handling tens of millions of rows and hundreds </w:t>
      </w:r>
      <w:r>
        <w:rPr>
          <w:color w:val="231F20"/>
          <w:w w:val="105"/>
        </w:rPr>
        <w:t xml:space="preserve">of gigabytes of data with acceptable performance. Most big data solutions, </w:t>
      </w:r>
      <w:r>
        <w:rPr>
          <w:color w:val="231F20"/>
          <w:w w:val="110"/>
        </w:rPr>
        <w:t>such as data pipelines or data warehouse appliances, involve significant added setup complexity, latency, and cost, and they’re likely overkill for your</w:t>
      </w:r>
      <w:r>
        <w:rPr>
          <w:color w:val="231F20"/>
          <w:spacing w:val="-2"/>
          <w:w w:val="110"/>
        </w:rPr>
        <w:t xml:space="preserve"> </w:t>
      </w:r>
      <w:r>
        <w:rPr>
          <w:color w:val="231F20"/>
          <w:w w:val="110"/>
        </w:rPr>
        <w:t>startup.</w:t>
      </w:r>
      <w:r>
        <w:rPr>
          <w:color w:val="231F20"/>
          <w:spacing w:val="-2"/>
          <w:w w:val="110"/>
        </w:rPr>
        <w:t xml:space="preserve"> </w:t>
      </w:r>
      <w:r>
        <w:rPr>
          <w:color w:val="231F20"/>
          <w:w w:val="110"/>
        </w:rPr>
        <w:t>For</w:t>
      </w:r>
      <w:r>
        <w:rPr>
          <w:color w:val="231F20"/>
          <w:spacing w:val="-2"/>
          <w:w w:val="110"/>
        </w:rPr>
        <w:t xml:space="preserve"> </w:t>
      </w:r>
      <w:r>
        <w:rPr>
          <w:color w:val="231F20"/>
          <w:w w:val="110"/>
        </w:rPr>
        <w:t>the</w:t>
      </w:r>
      <w:r>
        <w:rPr>
          <w:color w:val="231F20"/>
          <w:spacing w:val="-2"/>
          <w:w w:val="110"/>
        </w:rPr>
        <w:t xml:space="preserve"> </w:t>
      </w:r>
      <w:r>
        <w:rPr>
          <w:color w:val="231F20"/>
          <w:w w:val="110"/>
        </w:rPr>
        <w:t>sake</w:t>
      </w:r>
      <w:r>
        <w:rPr>
          <w:color w:val="231F20"/>
          <w:spacing w:val="-2"/>
          <w:w w:val="110"/>
        </w:rPr>
        <w:t xml:space="preserve"> </w:t>
      </w:r>
      <w:r>
        <w:rPr>
          <w:color w:val="231F20"/>
          <w:w w:val="110"/>
        </w:rPr>
        <w:t>of</w:t>
      </w:r>
      <w:r>
        <w:rPr>
          <w:color w:val="231F20"/>
          <w:spacing w:val="-2"/>
          <w:w w:val="110"/>
        </w:rPr>
        <w:t xml:space="preserve"> </w:t>
      </w:r>
      <w:r>
        <w:rPr>
          <w:color w:val="231F20"/>
          <w:w w:val="110"/>
        </w:rPr>
        <w:t>simplicity,</w:t>
      </w:r>
      <w:r>
        <w:rPr>
          <w:color w:val="231F20"/>
          <w:spacing w:val="-2"/>
          <w:w w:val="110"/>
        </w:rPr>
        <w:t xml:space="preserve"> </w:t>
      </w:r>
      <w:r>
        <w:rPr>
          <w:color w:val="231F20"/>
          <w:w w:val="110"/>
        </w:rPr>
        <w:t>big</w:t>
      </w:r>
      <w:r>
        <w:rPr>
          <w:color w:val="231F20"/>
          <w:spacing w:val="-2"/>
          <w:w w:val="110"/>
        </w:rPr>
        <w:t xml:space="preserve"> </w:t>
      </w:r>
      <w:r>
        <w:rPr>
          <w:color w:val="231F20"/>
          <w:w w:val="110"/>
        </w:rPr>
        <w:t>data</w:t>
      </w:r>
      <w:r>
        <w:rPr>
          <w:color w:val="231F20"/>
          <w:spacing w:val="-2"/>
          <w:w w:val="110"/>
        </w:rPr>
        <w:t xml:space="preserve"> </w:t>
      </w:r>
      <w:r>
        <w:rPr>
          <w:color w:val="231F20"/>
          <w:w w:val="110"/>
        </w:rPr>
        <w:t>solutions</w:t>
      </w:r>
      <w:r>
        <w:rPr>
          <w:color w:val="231F20"/>
          <w:spacing w:val="-2"/>
          <w:w w:val="110"/>
        </w:rPr>
        <w:t xml:space="preserve"> </w:t>
      </w:r>
      <w:r>
        <w:rPr>
          <w:color w:val="231F20"/>
          <w:w w:val="110"/>
        </w:rPr>
        <w:t>should</w:t>
      </w:r>
      <w:r>
        <w:rPr>
          <w:color w:val="231F20"/>
          <w:spacing w:val="-2"/>
          <w:w w:val="110"/>
        </w:rPr>
        <w:t xml:space="preserve"> </w:t>
      </w:r>
      <w:r>
        <w:rPr>
          <w:color w:val="231F20"/>
          <w:w w:val="110"/>
        </w:rPr>
        <w:t>only</w:t>
      </w:r>
      <w:r>
        <w:rPr>
          <w:color w:val="231F20"/>
          <w:spacing w:val="-2"/>
          <w:w w:val="110"/>
        </w:rPr>
        <w:t xml:space="preserve"> </w:t>
      </w:r>
      <w:r>
        <w:rPr>
          <w:color w:val="231F20"/>
          <w:w w:val="110"/>
        </w:rPr>
        <w:t>be considered if you can make a compelling argument that a regular (e.g., PostgreSQL)</w:t>
      </w:r>
      <w:r>
        <w:rPr>
          <w:color w:val="231F20"/>
          <w:spacing w:val="-4"/>
          <w:w w:val="110"/>
        </w:rPr>
        <w:t xml:space="preserve"> </w:t>
      </w:r>
      <w:r>
        <w:rPr>
          <w:color w:val="231F20"/>
          <w:w w:val="110"/>
        </w:rPr>
        <w:t>database</w:t>
      </w:r>
      <w:r>
        <w:rPr>
          <w:color w:val="231F20"/>
          <w:spacing w:val="-4"/>
          <w:w w:val="110"/>
        </w:rPr>
        <w:t xml:space="preserve"> </w:t>
      </w:r>
      <w:r>
        <w:rPr>
          <w:color w:val="231F20"/>
          <w:w w:val="110"/>
        </w:rPr>
        <w:t>cannot</w:t>
      </w:r>
      <w:r>
        <w:rPr>
          <w:color w:val="231F20"/>
          <w:spacing w:val="-4"/>
          <w:w w:val="110"/>
        </w:rPr>
        <w:t xml:space="preserve"> </w:t>
      </w:r>
      <w:r>
        <w:rPr>
          <w:color w:val="231F20"/>
          <w:w w:val="110"/>
        </w:rPr>
        <w:t>do</w:t>
      </w:r>
      <w:r>
        <w:rPr>
          <w:color w:val="231F20"/>
          <w:spacing w:val="-3"/>
          <w:w w:val="110"/>
        </w:rPr>
        <w:t xml:space="preserve"> </w:t>
      </w:r>
      <w:r>
        <w:rPr>
          <w:color w:val="231F20"/>
          <w:w w:val="110"/>
        </w:rPr>
        <w:t>the</w:t>
      </w:r>
      <w:r>
        <w:rPr>
          <w:color w:val="231F20"/>
          <w:spacing w:val="-4"/>
          <w:w w:val="110"/>
        </w:rPr>
        <w:t xml:space="preserve"> </w:t>
      </w:r>
      <w:r>
        <w:rPr>
          <w:color w:val="231F20"/>
          <w:w w:val="110"/>
        </w:rPr>
        <w:t>job.</w:t>
      </w:r>
      <w:r>
        <w:rPr>
          <w:color w:val="231F20"/>
          <w:spacing w:val="-4"/>
          <w:w w:val="110"/>
        </w:rPr>
        <w:t xml:space="preserve"> </w:t>
      </w:r>
      <w:r>
        <w:rPr>
          <w:color w:val="231F20"/>
          <w:w w:val="110"/>
        </w:rPr>
        <w:t>Said</w:t>
      </w:r>
      <w:r>
        <w:rPr>
          <w:color w:val="231F20"/>
          <w:spacing w:val="-4"/>
          <w:w w:val="110"/>
        </w:rPr>
        <w:t xml:space="preserve"> </w:t>
      </w:r>
      <w:r>
        <w:rPr>
          <w:color w:val="231F20"/>
          <w:w w:val="110"/>
        </w:rPr>
        <w:t>another</w:t>
      </w:r>
      <w:r>
        <w:rPr>
          <w:color w:val="231F20"/>
          <w:spacing w:val="-3"/>
          <w:w w:val="110"/>
        </w:rPr>
        <w:t xml:space="preserve"> </w:t>
      </w:r>
      <w:r>
        <w:rPr>
          <w:color w:val="231F20"/>
          <w:w w:val="110"/>
        </w:rPr>
        <w:t>way,</w:t>
      </w:r>
      <w:r>
        <w:rPr>
          <w:color w:val="231F20"/>
          <w:spacing w:val="-4"/>
          <w:w w:val="110"/>
        </w:rPr>
        <w:t xml:space="preserve"> </w:t>
      </w:r>
      <w:r>
        <w:rPr>
          <w:color w:val="231F20"/>
          <w:w w:val="110"/>
        </w:rPr>
        <w:t>don’t</w:t>
      </w:r>
      <w:r>
        <w:rPr>
          <w:color w:val="231F20"/>
          <w:spacing w:val="-4"/>
          <w:w w:val="110"/>
        </w:rPr>
        <w:t xml:space="preserve"> </w:t>
      </w:r>
      <w:proofErr w:type="spellStart"/>
      <w:r>
        <w:rPr>
          <w:color w:val="231F20"/>
          <w:spacing w:val="-2"/>
          <w:w w:val="110"/>
        </w:rPr>
        <w:t>prema</w:t>
      </w:r>
      <w:proofErr w:type="spellEnd"/>
      <w:r>
        <w:rPr>
          <w:color w:val="231F20"/>
          <w:spacing w:val="-2"/>
          <w:w w:val="110"/>
        </w:rPr>
        <w:t>-</w:t>
      </w:r>
    </w:p>
    <w:p w14:paraId="2740FEC4" w14:textId="77777777" w:rsidR="00262A63" w:rsidRDefault="00000000">
      <w:pPr>
        <w:pStyle w:val="BodyText"/>
        <w:spacing w:line="226" w:lineRule="exact"/>
        <w:ind w:left="750"/>
        <w:jc w:val="both"/>
      </w:pPr>
      <w:proofErr w:type="spellStart"/>
      <w:r>
        <w:rPr>
          <w:color w:val="231F20"/>
          <w:w w:val="105"/>
        </w:rPr>
        <w:t>turely</w:t>
      </w:r>
      <w:proofErr w:type="spellEnd"/>
      <w:r>
        <w:rPr>
          <w:color w:val="231F20"/>
          <w:spacing w:val="17"/>
          <w:w w:val="105"/>
        </w:rPr>
        <w:t xml:space="preserve"> </w:t>
      </w:r>
      <w:r>
        <w:rPr>
          <w:color w:val="231F20"/>
          <w:w w:val="105"/>
        </w:rPr>
        <w:t>optimize</w:t>
      </w:r>
      <w:r>
        <w:rPr>
          <w:color w:val="231F20"/>
          <w:spacing w:val="18"/>
          <w:w w:val="105"/>
        </w:rPr>
        <w:t xml:space="preserve"> </w:t>
      </w:r>
      <w:r>
        <w:rPr>
          <w:color w:val="231F20"/>
          <w:w w:val="105"/>
        </w:rPr>
        <w:t>your</w:t>
      </w:r>
      <w:r>
        <w:rPr>
          <w:color w:val="231F20"/>
          <w:spacing w:val="18"/>
          <w:w w:val="105"/>
        </w:rPr>
        <w:t xml:space="preserve"> </w:t>
      </w:r>
      <w:r>
        <w:rPr>
          <w:color w:val="231F20"/>
          <w:w w:val="105"/>
        </w:rPr>
        <w:t>database</w:t>
      </w:r>
      <w:r>
        <w:rPr>
          <w:color w:val="231F20"/>
          <w:spacing w:val="18"/>
          <w:w w:val="105"/>
        </w:rPr>
        <w:t xml:space="preserve"> </w:t>
      </w:r>
      <w:r>
        <w:rPr>
          <w:color w:val="231F20"/>
          <w:spacing w:val="-2"/>
          <w:w w:val="105"/>
        </w:rPr>
        <w:t>architecture.</w:t>
      </w:r>
    </w:p>
    <w:p w14:paraId="037A5B61" w14:textId="77777777" w:rsidR="00262A63" w:rsidRDefault="00262A63">
      <w:pPr>
        <w:pStyle w:val="BodyText"/>
        <w:rPr>
          <w:sz w:val="22"/>
        </w:rPr>
      </w:pPr>
    </w:p>
    <w:p w14:paraId="0810583B" w14:textId="77777777" w:rsidR="00262A63" w:rsidRDefault="00262A63">
      <w:pPr>
        <w:pStyle w:val="BodyText"/>
        <w:spacing w:before="1"/>
        <w:rPr>
          <w:sz w:val="22"/>
        </w:rPr>
      </w:pPr>
    </w:p>
    <w:p w14:paraId="7615878D" w14:textId="77777777" w:rsidR="00262A63" w:rsidRDefault="00000000">
      <w:pPr>
        <w:pStyle w:val="Heading8"/>
        <w:spacing w:before="0"/>
        <w:ind w:left="750"/>
      </w:pPr>
      <w:r>
        <w:rPr>
          <w:color w:val="414042"/>
          <w:w w:val="55"/>
        </w:rPr>
        <w:t>TRANSACTIONAL</w:t>
      </w:r>
      <w:r>
        <w:rPr>
          <w:color w:val="414042"/>
          <w:spacing w:val="30"/>
        </w:rPr>
        <w:t xml:space="preserve">  </w:t>
      </w:r>
      <w:r>
        <w:rPr>
          <w:color w:val="414042"/>
          <w:spacing w:val="-4"/>
          <w:w w:val="70"/>
        </w:rPr>
        <w:t>DATA</w:t>
      </w:r>
    </w:p>
    <w:p w14:paraId="32FE2E4D" w14:textId="77777777" w:rsidR="00262A63" w:rsidRDefault="00000000">
      <w:pPr>
        <w:pStyle w:val="BodyText"/>
        <w:spacing w:before="239" w:line="319" w:lineRule="auto"/>
        <w:ind w:left="750" w:right="857"/>
        <w:jc w:val="both"/>
      </w:pPr>
      <w:r>
        <w:rPr>
          <w:color w:val="231F20"/>
          <w:w w:val="105"/>
        </w:rPr>
        <w:t>Transactional data is the data that powers your application itself, typically your</w:t>
      </w:r>
      <w:r>
        <w:rPr>
          <w:color w:val="231F20"/>
          <w:spacing w:val="-3"/>
          <w:w w:val="105"/>
        </w:rPr>
        <w:t xml:space="preserve"> </w:t>
      </w:r>
      <w:r>
        <w:rPr>
          <w:color w:val="231F20"/>
          <w:w w:val="105"/>
        </w:rPr>
        <w:t>primary</w:t>
      </w:r>
      <w:r>
        <w:rPr>
          <w:color w:val="231F20"/>
          <w:spacing w:val="-3"/>
          <w:w w:val="105"/>
        </w:rPr>
        <w:t xml:space="preserve"> </w:t>
      </w:r>
      <w:r>
        <w:rPr>
          <w:color w:val="231F20"/>
          <w:w w:val="105"/>
        </w:rPr>
        <w:t>NoSQL</w:t>
      </w:r>
      <w:r>
        <w:rPr>
          <w:color w:val="231F20"/>
          <w:spacing w:val="-3"/>
          <w:w w:val="105"/>
        </w:rPr>
        <w:t xml:space="preserve"> </w:t>
      </w:r>
      <w:r>
        <w:rPr>
          <w:color w:val="231F20"/>
          <w:w w:val="105"/>
        </w:rPr>
        <w:t>or</w:t>
      </w:r>
      <w:r>
        <w:rPr>
          <w:color w:val="231F20"/>
          <w:spacing w:val="-3"/>
          <w:w w:val="105"/>
        </w:rPr>
        <w:t xml:space="preserve"> </w:t>
      </w:r>
      <w:r>
        <w:rPr>
          <w:color w:val="231F20"/>
          <w:w w:val="105"/>
        </w:rPr>
        <w:t>SQL</w:t>
      </w:r>
      <w:r>
        <w:rPr>
          <w:color w:val="231F20"/>
          <w:spacing w:val="-3"/>
          <w:w w:val="105"/>
        </w:rPr>
        <w:t xml:space="preserve"> </w:t>
      </w:r>
      <w:r>
        <w:rPr>
          <w:color w:val="231F20"/>
          <w:w w:val="105"/>
        </w:rPr>
        <w:t>database.</w:t>
      </w:r>
      <w:r>
        <w:rPr>
          <w:color w:val="231F20"/>
          <w:spacing w:val="-3"/>
          <w:w w:val="105"/>
        </w:rPr>
        <w:t xml:space="preserve"> </w:t>
      </w:r>
      <w:r>
        <w:rPr>
          <w:color w:val="231F20"/>
          <w:w w:val="105"/>
        </w:rPr>
        <w:t>Transactional</w:t>
      </w:r>
      <w:r>
        <w:rPr>
          <w:color w:val="231F20"/>
          <w:spacing w:val="-3"/>
          <w:w w:val="105"/>
        </w:rPr>
        <w:t xml:space="preserve"> </w:t>
      </w:r>
      <w:r>
        <w:rPr>
          <w:color w:val="231F20"/>
          <w:w w:val="105"/>
        </w:rPr>
        <w:t>data</w:t>
      </w:r>
      <w:r>
        <w:rPr>
          <w:color w:val="231F20"/>
          <w:spacing w:val="-3"/>
          <w:w w:val="105"/>
        </w:rPr>
        <w:t xml:space="preserve"> </w:t>
      </w:r>
      <w:r>
        <w:rPr>
          <w:color w:val="231F20"/>
          <w:w w:val="105"/>
        </w:rPr>
        <w:t>requires</w:t>
      </w:r>
      <w:r>
        <w:rPr>
          <w:color w:val="231F20"/>
          <w:spacing w:val="-3"/>
          <w:w w:val="105"/>
        </w:rPr>
        <w:t xml:space="preserve"> </w:t>
      </w:r>
      <w:r>
        <w:rPr>
          <w:color w:val="231F20"/>
          <w:w w:val="105"/>
        </w:rPr>
        <w:t>very</w:t>
      </w:r>
      <w:r>
        <w:rPr>
          <w:color w:val="231F20"/>
          <w:spacing w:val="-3"/>
          <w:w w:val="105"/>
        </w:rPr>
        <w:t xml:space="preserve"> </w:t>
      </w:r>
      <w:r>
        <w:rPr>
          <w:color w:val="231F20"/>
          <w:w w:val="105"/>
        </w:rPr>
        <w:t xml:space="preserve">low </w:t>
      </w:r>
      <w:r>
        <w:rPr>
          <w:color w:val="231F20"/>
          <w:w w:val="110"/>
        </w:rPr>
        <w:t xml:space="preserve">latency and high availability, and is modest in total size compared to the </w:t>
      </w:r>
      <w:r>
        <w:rPr>
          <w:color w:val="231F20"/>
          <w:w w:val="105"/>
        </w:rPr>
        <w:t>other forms of data. My recommendation is to choose an off-the-shelf SQL or NoSQL solution, preferably something hosted for you such as MongoDB Atlas</w:t>
      </w:r>
      <w:r>
        <w:rPr>
          <w:color w:val="231F20"/>
          <w:spacing w:val="-23"/>
          <w:w w:val="105"/>
        </w:rPr>
        <w:t xml:space="preserve"> </w:t>
      </w:r>
      <w:r>
        <w:rPr>
          <w:color w:val="231F20"/>
          <w:w w:val="105"/>
        </w:rPr>
        <w:t>or</w:t>
      </w:r>
      <w:r>
        <w:rPr>
          <w:color w:val="231F20"/>
          <w:spacing w:val="-23"/>
          <w:w w:val="105"/>
        </w:rPr>
        <w:t xml:space="preserve"> </w:t>
      </w:r>
      <w:r>
        <w:rPr>
          <w:color w:val="231F20"/>
          <w:w w:val="105"/>
        </w:rPr>
        <w:t>Google</w:t>
      </w:r>
      <w:r>
        <w:rPr>
          <w:color w:val="231F20"/>
          <w:spacing w:val="-23"/>
          <w:w w:val="105"/>
        </w:rPr>
        <w:t xml:space="preserve"> </w:t>
      </w:r>
      <w:r>
        <w:rPr>
          <w:color w:val="231F20"/>
          <w:w w:val="105"/>
        </w:rPr>
        <w:t>Cloud</w:t>
      </w:r>
      <w:r>
        <w:rPr>
          <w:color w:val="231F20"/>
          <w:spacing w:val="-23"/>
          <w:w w:val="105"/>
        </w:rPr>
        <w:t xml:space="preserve"> </w:t>
      </w:r>
      <w:r>
        <w:rPr>
          <w:color w:val="231F20"/>
          <w:w w:val="105"/>
        </w:rPr>
        <w:t>SQL.</w:t>
      </w:r>
      <w:r>
        <w:rPr>
          <w:color w:val="231F20"/>
          <w:spacing w:val="-23"/>
          <w:w w:val="105"/>
        </w:rPr>
        <w:t xml:space="preserve"> </w:t>
      </w:r>
      <w:r>
        <w:rPr>
          <w:color w:val="231F20"/>
          <w:w w:val="105"/>
        </w:rPr>
        <w:t>Some</w:t>
      </w:r>
      <w:r>
        <w:rPr>
          <w:color w:val="231F20"/>
          <w:spacing w:val="-23"/>
          <w:w w:val="105"/>
        </w:rPr>
        <w:t xml:space="preserve"> </w:t>
      </w:r>
      <w:r>
        <w:rPr>
          <w:color w:val="231F20"/>
          <w:w w:val="105"/>
        </w:rPr>
        <w:t>nice-to-haves</w:t>
      </w:r>
      <w:r>
        <w:rPr>
          <w:color w:val="231F20"/>
          <w:spacing w:val="-23"/>
          <w:w w:val="105"/>
        </w:rPr>
        <w:t xml:space="preserve"> </w:t>
      </w:r>
      <w:r>
        <w:rPr>
          <w:color w:val="231F20"/>
          <w:w w:val="105"/>
        </w:rPr>
        <w:t>in</w:t>
      </w:r>
      <w:r>
        <w:rPr>
          <w:color w:val="231F20"/>
          <w:spacing w:val="-23"/>
          <w:w w:val="105"/>
        </w:rPr>
        <w:t xml:space="preserve"> </w:t>
      </w:r>
      <w:r>
        <w:rPr>
          <w:color w:val="231F20"/>
          <w:w w:val="105"/>
        </w:rPr>
        <w:t>your</w:t>
      </w:r>
      <w:r>
        <w:rPr>
          <w:color w:val="231F20"/>
          <w:spacing w:val="-23"/>
          <w:w w:val="105"/>
        </w:rPr>
        <w:t xml:space="preserve"> </w:t>
      </w:r>
      <w:r>
        <w:rPr>
          <w:color w:val="231F20"/>
          <w:w w:val="105"/>
        </w:rPr>
        <w:t>production</w:t>
      </w:r>
      <w:r>
        <w:rPr>
          <w:color w:val="231F20"/>
          <w:spacing w:val="-22"/>
          <w:w w:val="105"/>
        </w:rPr>
        <w:t xml:space="preserve"> </w:t>
      </w:r>
      <w:r>
        <w:rPr>
          <w:color w:val="231F20"/>
          <w:spacing w:val="-2"/>
          <w:w w:val="105"/>
        </w:rPr>
        <w:t>database:</w:t>
      </w:r>
    </w:p>
    <w:p w14:paraId="5C430009" w14:textId="77777777" w:rsidR="00262A63" w:rsidRDefault="00262A63">
      <w:pPr>
        <w:spacing w:line="319" w:lineRule="auto"/>
        <w:jc w:val="both"/>
        <w:sectPr w:rsidR="00262A63">
          <w:pgSz w:w="8640" w:h="12960"/>
          <w:pgMar w:top="680" w:right="160" w:bottom="680" w:left="100" w:header="487" w:footer="482" w:gutter="0"/>
          <w:cols w:space="720"/>
        </w:sectPr>
      </w:pPr>
    </w:p>
    <w:p w14:paraId="11653EBA" w14:textId="77777777" w:rsidR="00262A63" w:rsidRDefault="00262A63">
      <w:pPr>
        <w:pStyle w:val="BodyText"/>
        <w:spacing w:before="9"/>
        <w:rPr>
          <w:sz w:val="17"/>
        </w:rPr>
      </w:pPr>
    </w:p>
    <w:p w14:paraId="742416CC" w14:textId="77777777" w:rsidR="00262A63" w:rsidRDefault="00000000">
      <w:pPr>
        <w:pStyle w:val="ListParagraph"/>
        <w:numPr>
          <w:ilvl w:val="1"/>
          <w:numId w:val="19"/>
        </w:numPr>
        <w:tabs>
          <w:tab w:val="left" w:pos="1204"/>
        </w:tabs>
        <w:spacing w:before="85"/>
        <w:rPr>
          <w:sz w:val="21"/>
        </w:rPr>
      </w:pPr>
      <w:r>
        <w:rPr>
          <w:color w:val="231F20"/>
          <w:w w:val="105"/>
          <w:sz w:val="21"/>
        </w:rPr>
        <w:t>One-click</w:t>
      </w:r>
      <w:r>
        <w:rPr>
          <w:color w:val="231F20"/>
          <w:spacing w:val="16"/>
          <w:w w:val="105"/>
          <w:sz w:val="21"/>
        </w:rPr>
        <w:t xml:space="preserve"> </w:t>
      </w:r>
      <w:r>
        <w:rPr>
          <w:color w:val="231F20"/>
          <w:w w:val="105"/>
          <w:sz w:val="21"/>
        </w:rPr>
        <w:t>point-in-time</w:t>
      </w:r>
      <w:r>
        <w:rPr>
          <w:color w:val="231F20"/>
          <w:spacing w:val="17"/>
          <w:w w:val="105"/>
          <w:sz w:val="21"/>
        </w:rPr>
        <w:t xml:space="preserve"> </w:t>
      </w:r>
      <w:r>
        <w:rPr>
          <w:color w:val="231F20"/>
          <w:spacing w:val="-2"/>
          <w:w w:val="105"/>
          <w:sz w:val="21"/>
        </w:rPr>
        <w:t>restore</w:t>
      </w:r>
    </w:p>
    <w:p w14:paraId="278B76EA" w14:textId="77777777" w:rsidR="00262A63" w:rsidRDefault="00000000">
      <w:pPr>
        <w:pStyle w:val="ListParagraph"/>
        <w:numPr>
          <w:ilvl w:val="1"/>
          <w:numId w:val="19"/>
        </w:numPr>
        <w:tabs>
          <w:tab w:val="left" w:pos="1204"/>
        </w:tabs>
        <w:spacing w:before="192"/>
        <w:rPr>
          <w:sz w:val="21"/>
        </w:rPr>
      </w:pPr>
      <w:r>
        <w:rPr>
          <w:color w:val="231F20"/>
          <w:w w:val="105"/>
          <w:sz w:val="21"/>
        </w:rPr>
        <w:t>Regular</w:t>
      </w:r>
      <w:r>
        <w:rPr>
          <w:color w:val="231F20"/>
          <w:spacing w:val="6"/>
          <w:w w:val="105"/>
          <w:sz w:val="21"/>
        </w:rPr>
        <w:t xml:space="preserve"> </w:t>
      </w:r>
      <w:r>
        <w:rPr>
          <w:color w:val="231F20"/>
          <w:w w:val="105"/>
          <w:sz w:val="21"/>
        </w:rPr>
        <w:t>backups</w:t>
      </w:r>
      <w:r>
        <w:rPr>
          <w:color w:val="231F20"/>
          <w:spacing w:val="7"/>
          <w:w w:val="105"/>
          <w:sz w:val="21"/>
        </w:rPr>
        <w:t xml:space="preserve"> </w:t>
      </w:r>
      <w:r>
        <w:rPr>
          <w:color w:val="231F20"/>
          <w:w w:val="105"/>
          <w:sz w:val="21"/>
        </w:rPr>
        <w:t>with</w:t>
      </w:r>
      <w:r>
        <w:rPr>
          <w:color w:val="231F20"/>
          <w:spacing w:val="7"/>
          <w:w w:val="105"/>
          <w:sz w:val="21"/>
        </w:rPr>
        <w:t xml:space="preserve"> </w:t>
      </w:r>
      <w:r>
        <w:rPr>
          <w:color w:val="231F20"/>
          <w:w w:val="105"/>
          <w:sz w:val="21"/>
        </w:rPr>
        <w:t>one-click</w:t>
      </w:r>
      <w:r>
        <w:rPr>
          <w:color w:val="231F20"/>
          <w:spacing w:val="7"/>
          <w:w w:val="105"/>
          <w:sz w:val="21"/>
        </w:rPr>
        <w:t xml:space="preserve"> </w:t>
      </w:r>
      <w:r>
        <w:rPr>
          <w:color w:val="231F20"/>
          <w:spacing w:val="-2"/>
          <w:w w:val="105"/>
          <w:sz w:val="21"/>
        </w:rPr>
        <w:t>restore</w:t>
      </w:r>
    </w:p>
    <w:p w14:paraId="2C5DAA94" w14:textId="77777777" w:rsidR="00262A63" w:rsidRDefault="00000000">
      <w:pPr>
        <w:pStyle w:val="ListParagraph"/>
        <w:numPr>
          <w:ilvl w:val="1"/>
          <w:numId w:val="19"/>
        </w:numPr>
        <w:tabs>
          <w:tab w:val="left" w:pos="1204"/>
        </w:tabs>
        <w:spacing w:before="192"/>
        <w:rPr>
          <w:sz w:val="21"/>
        </w:rPr>
      </w:pPr>
      <w:r>
        <w:rPr>
          <w:color w:val="231F20"/>
          <w:w w:val="105"/>
          <w:sz w:val="21"/>
        </w:rPr>
        <w:t>Read-only</w:t>
      </w:r>
      <w:r>
        <w:rPr>
          <w:color w:val="231F20"/>
          <w:spacing w:val="-6"/>
          <w:w w:val="105"/>
          <w:sz w:val="21"/>
        </w:rPr>
        <w:t xml:space="preserve"> </w:t>
      </w:r>
      <w:r>
        <w:rPr>
          <w:color w:val="231F20"/>
          <w:w w:val="105"/>
          <w:sz w:val="21"/>
        </w:rPr>
        <w:t>replicas</w:t>
      </w:r>
      <w:r>
        <w:rPr>
          <w:color w:val="231F20"/>
          <w:spacing w:val="-5"/>
          <w:w w:val="105"/>
          <w:sz w:val="21"/>
        </w:rPr>
        <w:t xml:space="preserve"> </w:t>
      </w:r>
      <w:r>
        <w:rPr>
          <w:color w:val="231F20"/>
          <w:w w:val="105"/>
          <w:sz w:val="21"/>
        </w:rPr>
        <w:t>for</w:t>
      </w:r>
      <w:r>
        <w:rPr>
          <w:color w:val="231F20"/>
          <w:spacing w:val="-5"/>
          <w:w w:val="105"/>
          <w:sz w:val="21"/>
        </w:rPr>
        <w:t xml:space="preserve"> </w:t>
      </w:r>
      <w:r>
        <w:rPr>
          <w:color w:val="231F20"/>
          <w:w w:val="105"/>
          <w:sz w:val="21"/>
        </w:rPr>
        <w:t>load</w:t>
      </w:r>
      <w:r>
        <w:rPr>
          <w:color w:val="231F20"/>
          <w:spacing w:val="-6"/>
          <w:w w:val="105"/>
          <w:sz w:val="21"/>
        </w:rPr>
        <w:t xml:space="preserve"> </w:t>
      </w:r>
      <w:r>
        <w:rPr>
          <w:color w:val="231F20"/>
          <w:spacing w:val="-2"/>
          <w:w w:val="105"/>
          <w:sz w:val="21"/>
        </w:rPr>
        <w:t>shedding</w:t>
      </w:r>
    </w:p>
    <w:p w14:paraId="2065B2C1" w14:textId="77777777" w:rsidR="00262A63" w:rsidRDefault="00000000">
      <w:pPr>
        <w:pStyle w:val="ListParagraph"/>
        <w:numPr>
          <w:ilvl w:val="1"/>
          <w:numId w:val="19"/>
        </w:numPr>
        <w:tabs>
          <w:tab w:val="left" w:pos="1204"/>
        </w:tabs>
        <w:spacing w:before="192"/>
        <w:rPr>
          <w:sz w:val="21"/>
        </w:rPr>
      </w:pPr>
      <w:r>
        <w:rPr>
          <w:color w:val="231F20"/>
          <w:w w:val="105"/>
          <w:sz w:val="21"/>
        </w:rPr>
        <w:t>Multi-zone</w:t>
      </w:r>
      <w:r>
        <w:rPr>
          <w:color w:val="231F20"/>
          <w:spacing w:val="7"/>
          <w:w w:val="105"/>
          <w:sz w:val="21"/>
        </w:rPr>
        <w:t xml:space="preserve"> </w:t>
      </w:r>
      <w:r>
        <w:rPr>
          <w:color w:val="231F20"/>
          <w:w w:val="105"/>
          <w:sz w:val="21"/>
        </w:rPr>
        <w:t>replication</w:t>
      </w:r>
      <w:r>
        <w:rPr>
          <w:color w:val="231F20"/>
          <w:spacing w:val="7"/>
          <w:w w:val="105"/>
          <w:sz w:val="21"/>
        </w:rPr>
        <w:t xml:space="preserve"> </w:t>
      </w:r>
      <w:r>
        <w:rPr>
          <w:color w:val="231F20"/>
          <w:w w:val="105"/>
          <w:sz w:val="21"/>
        </w:rPr>
        <w:t>and</w:t>
      </w:r>
      <w:r>
        <w:rPr>
          <w:color w:val="231F20"/>
          <w:spacing w:val="8"/>
          <w:w w:val="105"/>
          <w:sz w:val="21"/>
        </w:rPr>
        <w:t xml:space="preserve"> </w:t>
      </w:r>
      <w:r>
        <w:rPr>
          <w:color w:val="231F20"/>
          <w:w w:val="105"/>
          <w:sz w:val="21"/>
        </w:rPr>
        <w:t>hosting</w:t>
      </w:r>
      <w:r>
        <w:rPr>
          <w:color w:val="231F20"/>
          <w:spacing w:val="7"/>
          <w:w w:val="105"/>
          <w:sz w:val="21"/>
        </w:rPr>
        <w:t xml:space="preserve"> </w:t>
      </w:r>
      <w:r>
        <w:rPr>
          <w:color w:val="231F20"/>
          <w:w w:val="105"/>
          <w:sz w:val="21"/>
        </w:rPr>
        <w:t>for</w:t>
      </w:r>
      <w:r>
        <w:rPr>
          <w:color w:val="231F20"/>
          <w:spacing w:val="7"/>
          <w:w w:val="105"/>
          <w:sz w:val="21"/>
        </w:rPr>
        <w:t xml:space="preserve"> </w:t>
      </w:r>
      <w:r>
        <w:rPr>
          <w:color w:val="231F20"/>
          <w:spacing w:val="-2"/>
          <w:w w:val="105"/>
          <w:sz w:val="21"/>
        </w:rPr>
        <w:t>availability</w:t>
      </w:r>
    </w:p>
    <w:p w14:paraId="7887586C" w14:textId="77777777" w:rsidR="00262A63" w:rsidRDefault="00000000">
      <w:pPr>
        <w:pStyle w:val="ListParagraph"/>
        <w:numPr>
          <w:ilvl w:val="1"/>
          <w:numId w:val="19"/>
        </w:numPr>
        <w:tabs>
          <w:tab w:val="left" w:pos="1204"/>
        </w:tabs>
        <w:spacing w:before="192"/>
        <w:rPr>
          <w:sz w:val="21"/>
        </w:rPr>
      </w:pPr>
      <w:r>
        <w:rPr>
          <w:color w:val="231F20"/>
          <w:w w:val="105"/>
          <w:sz w:val="21"/>
        </w:rPr>
        <w:t>Event-based</w:t>
      </w:r>
      <w:r>
        <w:rPr>
          <w:color w:val="231F20"/>
          <w:spacing w:val="9"/>
          <w:w w:val="105"/>
          <w:sz w:val="21"/>
        </w:rPr>
        <w:t xml:space="preserve"> </w:t>
      </w:r>
      <w:r>
        <w:rPr>
          <w:color w:val="231F20"/>
          <w:w w:val="105"/>
          <w:sz w:val="21"/>
        </w:rPr>
        <w:t>audit</w:t>
      </w:r>
      <w:r>
        <w:rPr>
          <w:color w:val="231F20"/>
          <w:spacing w:val="9"/>
          <w:w w:val="105"/>
          <w:sz w:val="21"/>
        </w:rPr>
        <w:t xml:space="preserve"> </w:t>
      </w:r>
      <w:r>
        <w:rPr>
          <w:color w:val="231F20"/>
          <w:spacing w:val="-2"/>
          <w:w w:val="105"/>
          <w:sz w:val="21"/>
        </w:rPr>
        <w:t>logging</w:t>
      </w:r>
    </w:p>
    <w:p w14:paraId="7B581DEB" w14:textId="77777777" w:rsidR="00262A63" w:rsidRDefault="00000000">
      <w:pPr>
        <w:pStyle w:val="ListParagraph"/>
        <w:numPr>
          <w:ilvl w:val="1"/>
          <w:numId w:val="19"/>
        </w:numPr>
        <w:tabs>
          <w:tab w:val="left" w:pos="1204"/>
        </w:tabs>
        <w:spacing w:before="192"/>
        <w:rPr>
          <w:sz w:val="21"/>
        </w:rPr>
      </w:pPr>
      <w:r>
        <w:rPr>
          <w:color w:val="231F20"/>
          <w:w w:val="105"/>
          <w:sz w:val="21"/>
        </w:rPr>
        <w:t>Automated</w:t>
      </w:r>
      <w:r>
        <w:rPr>
          <w:color w:val="231F20"/>
          <w:spacing w:val="3"/>
          <w:w w:val="105"/>
          <w:sz w:val="21"/>
        </w:rPr>
        <w:t xml:space="preserve"> </w:t>
      </w:r>
      <w:r>
        <w:rPr>
          <w:color w:val="231F20"/>
          <w:w w:val="105"/>
          <w:sz w:val="21"/>
        </w:rPr>
        <w:t>disk</w:t>
      </w:r>
      <w:r>
        <w:rPr>
          <w:color w:val="231F20"/>
          <w:spacing w:val="3"/>
          <w:w w:val="105"/>
          <w:sz w:val="21"/>
        </w:rPr>
        <w:t xml:space="preserve"> </w:t>
      </w:r>
      <w:r>
        <w:rPr>
          <w:color w:val="231F20"/>
          <w:spacing w:val="-2"/>
          <w:w w:val="105"/>
          <w:sz w:val="21"/>
        </w:rPr>
        <w:t>expansion/contraction</w:t>
      </w:r>
    </w:p>
    <w:p w14:paraId="7E80B5C8" w14:textId="77777777" w:rsidR="00262A63" w:rsidRDefault="00000000">
      <w:pPr>
        <w:pStyle w:val="ListParagraph"/>
        <w:numPr>
          <w:ilvl w:val="1"/>
          <w:numId w:val="19"/>
        </w:numPr>
        <w:tabs>
          <w:tab w:val="left" w:pos="1204"/>
        </w:tabs>
        <w:spacing w:before="192"/>
        <w:rPr>
          <w:sz w:val="21"/>
        </w:rPr>
      </w:pPr>
      <w:r>
        <w:rPr>
          <w:color w:val="231F20"/>
          <w:w w:val="105"/>
          <w:sz w:val="21"/>
        </w:rPr>
        <w:t>Connection/IP-level</w:t>
      </w:r>
      <w:r>
        <w:rPr>
          <w:color w:val="231F20"/>
          <w:spacing w:val="43"/>
          <w:w w:val="105"/>
          <w:sz w:val="21"/>
        </w:rPr>
        <w:t xml:space="preserve"> </w:t>
      </w:r>
      <w:r>
        <w:rPr>
          <w:color w:val="231F20"/>
          <w:spacing w:val="-2"/>
          <w:w w:val="105"/>
          <w:sz w:val="21"/>
        </w:rPr>
        <w:t>security</w:t>
      </w:r>
    </w:p>
    <w:p w14:paraId="2ACAABC6" w14:textId="77777777" w:rsidR="00262A63" w:rsidRDefault="00000000">
      <w:pPr>
        <w:pStyle w:val="ListParagraph"/>
        <w:numPr>
          <w:ilvl w:val="1"/>
          <w:numId w:val="19"/>
        </w:numPr>
        <w:tabs>
          <w:tab w:val="left" w:pos="1204"/>
        </w:tabs>
        <w:spacing w:before="192"/>
        <w:rPr>
          <w:sz w:val="21"/>
        </w:rPr>
      </w:pPr>
      <w:r>
        <w:rPr>
          <w:color w:val="231F20"/>
          <w:sz w:val="21"/>
        </w:rPr>
        <w:t>Resource</w:t>
      </w:r>
      <w:r>
        <w:rPr>
          <w:color w:val="231F20"/>
          <w:spacing w:val="20"/>
          <w:sz w:val="21"/>
        </w:rPr>
        <w:t xml:space="preserve"> </w:t>
      </w:r>
      <w:r>
        <w:rPr>
          <w:color w:val="231F20"/>
          <w:sz w:val="21"/>
        </w:rPr>
        <w:t>(CPU,</w:t>
      </w:r>
      <w:r>
        <w:rPr>
          <w:color w:val="231F20"/>
          <w:spacing w:val="20"/>
          <w:sz w:val="21"/>
        </w:rPr>
        <w:t xml:space="preserve"> </w:t>
      </w:r>
      <w:r>
        <w:rPr>
          <w:color w:val="231F20"/>
          <w:sz w:val="21"/>
        </w:rPr>
        <w:t>RAM,</w:t>
      </w:r>
      <w:r>
        <w:rPr>
          <w:color w:val="231F20"/>
          <w:spacing w:val="20"/>
          <w:sz w:val="21"/>
        </w:rPr>
        <w:t xml:space="preserve"> </w:t>
      </w:r>
      <w:r>
        <w:rPr>
          <w:color w:val="231F20"/>
          <w:sz w:val="21"/>
        </w:rPr>
        <w:t>Disk,</w:t>
      </w:r>
      <w:r>
        <w:rPr>
          <w:color w:val="231F20"/>
          <w:spacing w:val="20"/>
          <w:sz w:val="21"/>
        </w:rPr>
        <w:t xml:space="preserve"> </w:t>
      </w:r>
      <w:r>
        <w:rPr>
          <w:color w:val="231F20"/>
          <w:sz w:val="21"/>
        </w:rPr>
        <w:t>Network)</w:t>
      </w:r>
      <w:r>
        <w:rPr>
          <w:color w:val="231F20"/>
          <w:spacing w:val="20"/>
          <w:sz w:val="21"/>
        </w:rPr>
        <w:t xml:space="preserve"> </w:t>
      </w:r>
      <w:r>
        <w:rPr>
          <w:color w:val="231F20"/>
          <w:sz w:val="21"/>
        </w:rPr>
        <w:t>monitoring</w:t>
      </w:r>
      <w:r>
        <w:rPr>
          <w:color w:val="231F20"/>
          <w:spacing w:val="20"/>
          <w:sz w:val="21"/>
        </w:rPr>
        <w:t xml:space="preserve"> </w:t>
      </w:r>
      <w:r>
        <w:rPr>
          <w:color w:val="231F20"/>
          <w:sz w:val="21"/>
        </w:rPr>
        <w:t>and</w:t>
      </w:r>
      <w:r>
        <w:rPr>
          <w:color w:val="231F20"/>
          <w:spacing w:val="20"/>
          <w:sz w:val="21"/>
        </w:rPr>
        <w:t xml:space="preserve"> </w:t>
      </w:r>
      <w:r>
        <w:rPr>
          <w:color w:val="231F20"/>
          <w:spacing w:val="-2"/>
          <w:sz w:val="21"/>
        </w:rPr>
        <w:t>alerting</w:t>
      </w:r>
    </w:p>
    <w:p w14:paraId="3C2C96FC" w14:textId="77777777" w:rsidR="00262A63" w:rsidRDefault="00000000">
      <w:pPr>
        <w:pStyle w:val="ListParagraph"/>
        <w:numPr>
          <w:ilvl w:val="1"/>
          <w:numId w:val="19"/>
        </w:numPr>
        <w:tabs>
          <w:tab w:val="left" w:pos="1204"/>
        </w:tabs>
        <w:spacing w:before="192"/>
        <w:rPr>
          <w:sz w:val="21"/>
        </w:rPr>
      </w:pPr>
      <w:r>
        <w:rPr>
          <w:color w:val="231F20"/>
          <w:w w:val="105"/>
          <w:sz w:val="21"/>
        </w:rPr>
        <w:t>One-click</w:t>
      </w:r>
      <w:r>
        <w:rPr>
          <w:color w:val="231F20"/>
          <w:spacing w:val="2"/>
          <w:w w:val="105"/>
          <w:sz w:val="21"/>
        </w:rPr>
        <w:t xml:space="preserve"> </w:t>
      </w:r>
      <w:r>
        <w:rPr>
          <w:color w:val="231F20"/>
          <w:w w:val="105"/>
          <w:sz w:val="21"/>
        </w:rPr>
        <w:t>scaling</w:t>
      </w:r>
      <w:r>
        <w:rPr>
          <w:color w:val="231F20"/>
          <w:spacing w:val="3"/>
          <w:w w:val="105"/>
          <w:sz w:val="21"/>
        </w:rPr>
        <w:t xml:space="preserve"> </w:t>
      </w:r>
      <w:r>
        <w:rPr>
          <w:color w:val="231F20"/>
          <w:w w:val="105"/>
          <w:sz w:val="21"/>
        </w:rPr>
        <w:t>up/down</w:t>
      </w:r>
      <w:r>
        <w:rPr>
          <w:color w:val="231F20"/>
          <w:spacing w:val="3"/>
          <w:w w:val="105"/>
          <w:sz w:val="21"/>
        </w:rPr>
        <w:t xml:space="preserve"> </w:t>
      </w:r>
      <w:r>
        <w:rPr>
          <w:color w:val="231F20"/>
          <w:w w:val="105"/>
          <w:sz w:val="21"/>
        </w:rPr>
        <w:t>for</w:t>
      </w:r>
      <w:r>
        <w:rPr>
          <w:color w:val="231F20"/>
          <w:spacing w:val="3"/>
          <w:w w:val="105"/>
          <w:sz w:val="21"/>
        </w:rPr>
        <w:t xml:space="preserve"> </w:t>
      </w:r>
      <w:r>
        <w:rPr>
          <w:color w:val="231F20"/>
          <w:spacing w:val="-2"/>
          <w:w w:val="105"/>
          <w:sz w:val="21"/>
        </w:rPr>
        <w:t>CPU/RAM</w:t>
      </w:r>
    </w:p>
    <w:p w14:paraId="15A9030A" w14:textId="77777777" w:rsidR="00262A63" w:rsidRDefault="00000000">
      <w:pPr>
        <w:pStyle w:val="ListParagraph"/>
        <w:numPr>
          <w:ilvl w:val="1"/>
          <w:numId w:val="19"/>
        </w:numPr>
        <w:tabs>
          <w:tab w:val="left" w:pos="1204"/>
        </w:tabs>
        <w:spacing w:before="191"/>
        <w:rPr>
          <w:sz w:val="21"/>
        </w:rPr>
      </w:pPr>
      <w:r>
        <w:rPr>
          <w:color w:val="231F20"/>
          <w:sz w:val="21"/>
        </w:rPr>
        <w:t>Slow</w:t>
      </w:r>
      <w:r>
        <w:rPr>
          <w:color w:val="231F20"/>
          <w:spacing w:val="9"/>
          <w:sz w:val="21"/>
        </w:rPr>
        <w:t xml:space="preserve"> </w:t>
      </w:r>
      <w:r>
        <w:rPr>
          <w:color w:val="231F20"/>
          <w:sz w:val="21"/>
        </w:rPr>
        <w:t>query</w:t>
      </w:r>
      <w:r>
        <w:rPr>
          <w:color w:val="231F20"/>
          <w:spacing w:val="10"/>
          <w:sz w:val="21"/>
        </w:rPr>
        <w:t xml:space="preserve"> </w:t>
      </w:r>
      <w:r>
        <w:rPr>
          <w:color w:val="231F20"/>
          <w:spacing w:val="-2"/>
          <w:sz w:val="21"/>
        </w:rPr>
        <w:t>monitoring</w:t>
      </w:r>
    </w:p>
    <w:p w14:paraId="0FE640AC" w14:textId="77777777" w:rsidR="00262A63" w:rsidRDefault="00262A63">
      <w:pPr>
        <w:pStyle w:val="BodyText"/>
        <w:rPr>
          <w:sz w:val="22"/>
        </w:rPr>
      </w:pPr>
    </w:p>
    <w:p w14:paraId="0F4BB624" w14:textId="77777777" w:rsidR="00262A63" w:rsidRDefault="00262A63">
      <w:pPr>
        <w:pStyle w:val="BodyText"/>
        <w:spacing w:before="2"/>
        <w:rPr>
          <w:sz w:val="22"/>
        </w:rPr>
      </w:pPr>
    </w:p>
    <w:p w14:paraId="66974AA2" w14:textId="77777777" w:rsidR="00262A63" w:rsidRDefault="00000000">
      <w:pPr>
        <w:pStyle w:val="Heading8"/>
        <w:spacing w:before="0"/>
        <w:jc w:val="left"/>
      </w:pPr>
      <w:r>
        <w:rPr>
          <w:color w:val="414042"/>
          <w:w w:val="55"/>
        </w:rPr>
        <w:t>ANALYTICAL</w:t>
      </w:r>
      <w:r>
        <w:rPr>
          <w:color w:val="414042"/>
          <w:spacing w:val="49"/>
          <w:w w:val="150"/>
        </w:rPr>
        <w:t xml:space="preserve"> </w:t>
      </w:r>
      <w:r>
        <w:rPr>
          <w:color w:val="414042"/>
          <w:w w:val="55"/>
        </w:rPr>
        <w:t>BUSINESS</w:t>
      </w:r>
      <w:r>
        <w:rPr>
          <w:color w:val="414042"/>
          <w:spacing w:val="49"/>
          <w:w w:val="150"/>
        </w:rPr>
        <w:t xml:space="preserve"> </w:t>
      </w:r>
      <w:r>
        <w:rPr>
          <w:color w:val="414042"/>
          <w:w w:val="55"/>
        </w:rPr>
        <w:t>INTELLIGENCE</w:t>
      </w:r>
      <w:r>
        <w:rPr>
          <w:color w:val="414042"/>
          <w:spacing w:val="49"/>
          <w:w w:val="150"/>
        </w:rPr>
        <w:t xml:space="preserve"> </w:t>
      </w:r>
      <w:r>
        <w:rPr>
          <w:color w:val="414042"/>
          <w:spacing w:val="-4"/>
          <w:w w:val="55"/>
        </w:rPr>
        <w:t>DATA</w:t>
      </w:r>
    </w:p>
    <w:p w14:paraId="55171499" w14:textId="77777777" w:rsidR="00262A63" w:rsidRDefault="00000000">
      <w:pPr>
        <w:pStyle w:val="BodyText"/>
        <w:spacing w:before="239" w:line="319" w:lineRule="auto"/>
        <w:ind w:left="922" w:right="687"/>
        <w:jc w:val="right"/>
      </w:pPr>
      <w:r>
        <w:rPr>
          <w:color w:val="231F20"/>
          <w:w w:val="105"/>
        </w:rPr>
        <w:t xml:space="preserve">Business intelligence (BI) is data that is used to gain insight into </w:t>
      </w:r>
      <w:proofErr w:type="spellStart"/>
      <w:r>
        <w:rPr>
          <w:color w:val="231F20"/>
          <w:w w:val="105"/>
        </w:rPr>
        <w:t>behaviors</w:t>
      </w:r>
      <w:proofErr w:type="spellEnd"/>
      <w:r>
        <w:rPr>
          <w:color w:val="231F20"/>
          <w:w w:val="105"/>
        </w:rPr>
        <w:t xml:space="preserve"> </w:t>
      </w:r>
      <w:r>
        <w:rPr>
          <w:color w:val="231F20"/>
          <w:w w:val="110"/>
        </w:rPr>
        <w:t>of</w:t>
      </w:r>
      <w:r>
        <w:rPr>
          <w:color w:val="231F20"/>
          <w:spacing w:val="-7"/>
          <w:w w:val="110"/>
        </w:rPr>
        <w:t xml:space="preserve"> </w:t>
      </w:r>
      <w:r>
        <w:rPr>
          <w:color w:val="231F20"/>
          <w:w w:val="110"/>
        </w:rPr>
        <w:t>your</w:t>
      </w:r>
      <w:r>
        <w:rPr>
          <w:color w:val="231F20"/>
          <w:spacing w:val="-7"/>
          <w:w w:val="110"/>
        </w:rPr>
        <w:t xml:space="preserve"> </w:t>
      </w:r>
      <w:r>
        <w:rPr>
          <w:color w:val="231F20"/>
          <w:w w:val="110"/>
        </w:rPr>
        <w:t>users,</w:t>
      </w:r>
      <w:r>
        <w:rPr>
          <w:color w:val="231F20"/>
          <w:spacing w:val="-7"/>
          <w:w w:val="110"/>
        </w:rPr>
        <w:t xml:space="preserve"> </w:t>
      </w:r>
      <w:r>
        <w:rPr>
          <w:color w:val="231F20"/>
          <w:w w:val="110"/>
        </w:rPr>
        <w:t>usually</w:t>
      </w:r>
      <w:r>
        <w:rPr>
          <w:color w:val="231F20"/>
          <w:spacing w:val="-7"/>
          <w:w w:val="110"/>
        </w:rPr>
        <w:t xml:space="preserve"> </w:t>
      </w:r>
      <w:r>
        <w:rPr>
          <w:color w:val="231F20"/>
          <w:w w:val="110"/>
        </w:rPr>
        <w:t>sourced</w:t>
      </w:r>
      <w:r>
        <w:rPr>
          <w:color w:val="231F20"/>
          <w:spacing w:val="-7"/>
          <w:w w:val="110"/>
        </w:rPr>
        <w:t xml:space="preserve"> </w:t>
      </w:r>
      <w:r>
        <w:rPr>
          <w:color w:val="231F20"/>
          <w:w w:val="110"/>
        </w:rPr>
        <w:t>from</w:t>
      </w:r>
      <w:r>
        <w:rPr>
          <w:color w:val="231F20"/>
          <w:spacing w:val="-7"/>
          <w:w w:val="110"/>
        </w:rPr>
        <w:t xml:space="preserve"> </w:t>
      </w:r>
      <w:r>
        <w:rPr>
          <w:color w:val="231F20"/>
          <w:w w:val="110"/>
        </w:rPr>
        <w:t>your</w:t>
      </w:r>
      <w:r>
        <w:rPr>
          <w:color w:val="231F20"/>
          <w:spacing w:val="-7"/>
          <w:w w:val="110"/>
        </w:rPr>
        <w:t xml:space="preserve"> </w:t>
      </w:r>
      <w:r>
        <w:rPr>
          <w:color w:val="231F20"/>
          <w:w w:val="110"/>
        </w:rPr>
        <w:t>transactional</w:t>
      </w:r>
      <w:r>
        <w:rPr>
          <w:color w:val="231F20"/>
          <w:spacing w:val="-7"/>
          <w:w w:val="110"/>
        </w:rPr>
        <w:t xml:space="preserve"> </w:t>
      </w:r>
      <w:r>
        <w:rPr>
          <w:color w:val="231F20"/>
          <w:w w:val="110"/>
        </w:rPr>
        <w:t>data.</w:t>
      </w:r>
      <w:r>
        <w:rPr>
          <w:color w:val="231F20"/>
          <w:spacing w:val="-7"/>
          <w:w w:val="110"/>
        </w:rPr>
        <w:t xml:space="preserve"> </w:t>
      </w:r>
      <w:r>
        <w:rPr>
          <w:color w:val="231F20"/>
          <w:w w:val="110"/>
        </w:rPr>
        <w:t>Early</w:t>
      </w:r>
      <w:r>
        <w:rPr>
          <w:color w:val="231F20"/>
          <w:spacing w:val="-7"/>
          <w:w w:val="110"/>
        </w:rPr>
        <w:t xml:space="preserve"> </w:t>
      </w:r>
      <w:r>
        <w:rPr>
          <w:color w:val="231F20"/>
          <w:w w:val="110"/>
        </w:rPr>
        <w:t>on,</w:t>
      </w:r>
      <w:r>
        <w:rPr>
          <w:color w:val="231F20"/>
          <w:spacing w:val="-7"/>
          <w:w w:val="110"/>
        </w:rPr>
        <w:t xml:space="preserve"> </w:t>
      </w:r>
      <w:r>
        <w:rPr>
          <w:color w:val="231F20"/>
          <w:w w:val="110"/>
        </w:rPr>
        <w:t>you can</w:t>
      </w:r>
      <w:r>
        <w:rPr>
          <w:color w:val="231F20"/>
          <w:spacing w:val="31"/>
          <w:w w:val="110"/>
        </w:rPr>
        <w:t xml:space="preserve"> </w:t>
      </w:r>
      <w:r>
        <w:rPr>
          <w:color w:val="231F20"/>
          <w:w w:val="110"/>
        </w:rPr>
        <w:t>often</w:t>
      </w:r>
      <w:r>
        <w:rPr>
          <w:color w:val="231F20"/>
          <w:spacing w:val="31"/>
          <w:w w:val="110"/>
        </w:rPr>
        <w:t xml:space="preserve"> </w:t>
      </w:r>
      <w:r>
        <w:rPr>
          <w:color w:val="231F20"/>
          <w:w w:val="110"/>
        </w:rPr>
        <w:t>get</w:t>
      </w:r>
      <w:r>
        <w:rPr>
          <w:color w:val="231F20"/>
          <w:spacing w:val="31"/>
          <w:w w:val="110"/>
        </w:rPr>
        <w:t xml:space="preserve"> </w:t>
      </w:r>
      <w:r>
        <w:rPr>
          <w:color w:val="231F20"/>
          <w:w w:val="110"/>
        </w:rPr>
        <w:t>away</w:t>
      </w:r>
      <w:r>
        <w:rPr>
          <w:color w:val="231F20"/>
          <w:spacing w:val="31"/>
          <w:w w:val="110"/>
        </w:rPr>
        <w:t xml:space="preserve"> </w:t>
      </w:r>
      <w:r>
        <w:rPr>
          <w:color w:val="231F20"/>
          <w:w w:val="110"/>
        </w:rPr>
        <w:t>with</w:t>
      </w:r>
      <w:r>
        <w:rPr>
          <w:color w:val="231F20"/>
          <w:spacing w:val="31"/>
          <w:w w:val="110"/>
        </w:rPr>
        <w:t xml:space="preserve"> </w:t>
      </w:r>
      <w:r>
        <w:rPr>
          <w:color w:val="231F20"/>
          <w:w w:val="110"/>
        </w:rPr>
        <w:t>running</w:t>
      </w:r>
      <w:r>
        <w:rPr>
          <w:color w:val="231F20"/>
          <w:spacing w:val="31"/>
          <w:w w:val="110"/>
        </w:rPr>
        <w:t xml:space="preserve"> </w:t>
      </w:r>
      <w:r>
        <w:rPr>
          <w:color w:val="231F20"/>
          <w:w w:val="110"/>
        </w:rPr>
        <w:t>business</w:t>
      </w:r>
      <w:r>
        <w:rPr>
          <w:color w:val="231F20"/>
          <w:spacing w:val="31"/>
          <w:w w:val="110"/>
        </w:rPr>
        <w:t xml:space="preserve"> </w:t>
      </w:r>
      <w:r>
        <w:rPr>
          <w:color w:val="231F20"/>
          <w:w w:val="110"/>
        </w:rPr>
        <w:t>intelligence</w:t>
      </w:r>
      <w:r>
        <w:rPr>
          <w:color w:val="231F20"/>
          <w:spacing w:val="31"/>
          <w:w w:val="110"/>
        </w:rPr>
        <w:t xml:space="preserve"> </w:t>
      </w:r>
      <w:r>
        <w:rPr>
          <w:color w:val="231F20"/>
          <w:w w:val="110"/>
        </w:rPr>
        <w:t>queries</w:t>
      </w:r>
      <w:r>
        <w:rPr>
          <w:color w:val="231F20"/>
          <w:spacing w:val="31"/>
          <w:w w:val="110"/>
        </w:rPr>
        <w:t xml:space="preserve"> </w:t>
      </w:r>
      <w:r>
        <w:rPr>
          <w:color w:val="231F20"/>
          <w:w w:val="110"/>
        </w:rPr>
        <w:t>directly on your transactional database. As the size of data and query complexity increase, this becomes more problematic as it adds additional load to a</w:t>
      </w:r>
      <w:r>
        <w:rPr>
          <w:color w:val="231F20"/>
          <w:spacing w:val="40"/>
          <w:w w:val="110"/>
        </w:rPr>
        <w:t xml:space="preserve"> </w:t>
      </w:r>
      <w:r>
        <w:rPr>
          <w:color w:val="231F20"/>
          <w:w w:val="105"/>
        </w:rPr>
        <w:t xml:space="preserve">system that requires high availability and low latency. The natural solution then is either to query a read-only replica of your transactional database, or </w:t>
      </w:r>
      <w:r>
        <w:rPr>
          <w:color w:val="231F20"/>
          <w:w w:val="110"/>
        </w:rPr>
        <w:t>copy/transform</w:t>
      </w:r>
      <w:r>
        <w:rPr>
          <w:color w:val="231F20"/>
          <w:spacing w:val="-11"/>
          <w:w w:val="110"/>
        </w:rPr>
        <w:t xml:space="preserve"> </w:t>
      </w:r>
      <w:r>
        <w:rPr>
          <w:color w:val="231F20"/>
          <w:w w:val="110"/>
        </w:rPr>
        <w:t>the</w:t>
      </w:r>
      <w:r>
        <w:rPr>
          <w:color w:val="231F20"/>
          <w:spacing w:val="-11"/>
          <w:w w:val="110"/>
        </w:rPr>
        <w:t xml:space="preserve"> </w:t>
      </w:r>
      <w:r>
        <w:rPr>
          <w:color w:val="231F20"/>
          <w:w w:val="110"/>
        </w:rPr>
        <w:t>data</w:t>
      </w:r>
      <w:r>
        <w:rPr>
          <w:color w:val="231F20"/>
          <w:spacing w:val="-11"/>
          <w:w w:val="110"/>
        </w:rPr>
        <w:t xml:space="preserve"> </w:t>
      </w:r>
      <w:r>
        <w:rPr>
          <w:color w:val="231F20"/>
          <w:w w:val="110"/>
        </w:rPr>
        <w:t>to</w:t>
      </w:r>
      <w:r>
        <w:rPr>
          <w:color w:val="231F20"/>
          <w:spacing w:val="-11"/>
          <w:w w:val="110"/>
        </w:rPr>
        <w:t xml:space="preserve"> </w:t>
      </w:r>
      <w:r>
        <w:rPr>
          <w:color w:val="231F20"/>
          <w:w w:val="110"/>
        </w:rPr>
        <w:t>another</w:t>
      </w:r>
      <w:r>
        <w:rPr>
          <w:color w:val="231F20"/>
          <w:spacing w:val="-11"/>
          <w:w w:val="110"/>
        </w:rPr>
        <w:t xml:space="preserve"> </w:t>
      </w:r>
      <w:r>
        <w:rPr>
          <w:color w:val="231F20"/>
          <w:w w:val="110"/>
        </w:rPr>
        <w:t>data</w:t>
      </w:r>
      <w:r>
        <w:rPr>
          <w:color w:val="231F20"/>
          <w:spacing w:val="-11"/>
          <w:w w:val="110"/>
        </w:rPr>
        <w:t xml:space="preserve"> </w:t>
      </w:r>
      <w:r>
        <w:rPr>
          <w:color w:val="231F20"/>
          <w:w w:val="110"/>
        </w:rPr>
        <w:t>storage</w:t>
      </w:r>
      <w:r>
        <w:rPr>
          <w:color w:val="231F20"/>
          <w:spacing w:val="-11"/>
          <w:w w:val="110"/>
        </w:rPr>
        <w:t xml:space="preserve"> </w:t>
      </w:r>
      <w:r>
        <w:rPr>
          <w:color w:val="231F20"/>
          <w:w w:val="110"/>
        </w:rPr>
        <w:t>system</w:t>
      </w:r>
      <w:r>
        <w:rPr>
          <w:color w:val="231F20"/>
          <w:spacing w:val="-11"/>
          <w:w w:val="110"/>
        </w:rPr>
        <w:t xml:space="preserve"> </w:t>
      </w:r>
      <w:r>
        <w:rPr>
          <w:color w:val="231F20"/>
          <w:w w:val="110"/>
        </w:rPr>
        <w:t>via</w:t>
      </w:r>
      <w:r>
        <w:rPr>
          <w:color w:val="231F20"/>
          <w:spacing w:val="-11"/>
          <w:w w:val="110"/>
        </w:rPr>
        <w:t xml:space="preserve"> </w:t>
      </w:r>
      <w:r>
        <w:rPr>
          <w:color w:val="231F20"/>
          <w:w w:val="110"/>
        </w:rPr>
        <w:t>a</w:t>
      </w:r>
      <w:r>
        <w:rPr>
          <w:color w:val="231F20"/>
          <w:spacing w:val="-11"/>
          <w:w w:val="110"/>
        </w:rPr>
        <w:t xml:space="preserve"> </w:t>
      </w:r>
      <w:r>
        <w:rPr>
          <w:color w:val="231F20"/>
          <w:w w:val="110"/>
        </w:rPr>
        <w:t>data</w:t>
      </w:r>
      <w:r>
        <w:rPr>
          <w:color w:val="231F20"/>
          <w:spacing w:val="-11"/>
          <w:w w:val="110"/>
        </w:rPr>
        <w:t xml:space="preserve"> </w:t>
      </w:r>
      <w:r>
        <w:rPr>
          <w:color w:val="231F20"/>
          <w:w w:val="110"/>
        </w:rPr>
        <w:t xml:space="preserve">pipeline. Building data pipelines and data warehousing is an entire book unto </w:t>
      </w:r>
      <w:r>
        <w:rPr>
          <w:color w:val="231F20"/>
          <w:w w:val="105"/>
        </w:rPr>
        <w:t>itself, and the</w:t>
      </w:r>
      <w:r>
        <w:rPr>
          <w:color w:val="231F20"/>
          <w:spacing w:val="1"/>
          <w:w w:val="105"/>
        </w:rPr>
        <w:t xml:space="preserve"> </w:t>
      </w:r>
      <w:r>
        <w:rPr>
          <w:color w:val="231F20"/>
          <w:w w:val="105"/>
        </w:rPr>
        <w:t>state of</w:t>
      </w:r>
      <w:r>
        <w:rPr>
          <w:color w:val="231F20"/>
          <w:spacing w:val="1"/>
          <w:w w:val="105"/>
        </w:rPr>
        <w:t xml:space="preserve"> </w:t>
      </w:r>
      <w:r>
        <w:rPr>
          <w:color w:val="231F20"/>
          <w:w w:val="105"/>
        </w:rPr>
        <w:t>the art is</w:t>
      </w:r>
      <w:r>
        <w:rPr>
          <w:color w:val="231F20"/>
          <w:spacing w:val="1"/>
          <w:w w:val="105"/>
        </w:rPr>
        <w:t xml:space="preserve"> </w:t>
      </w:r>
      <w:r>
        <w:rPr>
          <w:color w:val="231F20"/>
          <w:w w:val="105"/>
        </w:rPr>
        <w:t>always evolving.</w:t>
      </w:r>
      <w:r>
        <w:rPr>
          <w:color w:val="231F20"/>
          <w:spacing w:val="1"/>
          <w:w w:val="105"/>
        </w:rPr>
        <w:t xml:space="preserve"> </w:t>
      </w:r>
      <w:r>
        <w:rPr>
          <w:color w:val="231F20"/>
          <w:w w:val="105"/>
        </w:rPr>
        <w:t>I have just</w:t>
      </w:r>
      <w:r>
        <w:rPr>
          <w:color w:val="231F20"/>
          <w:spacing w:val="1"/>
          <w:w w:val="105"/>
        </w:rPr>
        <w:t xml:space="preserve"> </w:t>
      </w:r>
      <w:r>
        <w:rPr>
          <w:color w:val="231F20"/>
          <w:w w:val="105"/>
        </w:rPr>
        <w:t>a few</w:t>
      </w:r>
      <w:r>
        <w:rPr>
          <w:color w:val="231F20"/>
          <w:spacing w:val="1"/>
          <w:w w:val="105"/>
        </w:rPr>
        <w:t xml:space="preserve"> </w:t>
      </w:r>
      <w:r>
        <w:rPr>
          <w:color w:val="231F20"/>
          <w:w w:val="105"/>
        </w:rPr>
        <w:t>high-</w:t>
      </w:r>
      <w:r>
        <w:rPr>
          <w:color w:val="231F20"/>
          <w:spacing w:val="-4"/>
          <w:w w:val="105"/>
        </w:rPr>
        <w:t>level</w:t>
      </w:r>
    </w:p>
    <w:p w14:paraId="717E1310" w14:textId="77777777" w:rsidR="00262A63" w:rsidRDefault="00000000">
      <w:pPr>
        <w:pStyle w:val="BodyText"/>
        <w:spacing w:line="230" w:lineRule="exact"/>
        <w:ind w:left="920"/>
      </w:pPr>
      <w:r>
        <w:rPr>
          <w:color w:val="231F20"/>
        </w:rPr>
        <w:t>bits</w:t>
      </w:r>
      <w:r>
        <w:rPr>
          <w:color w:val="231F20"/>
          <w:spacing w:val="1"/>
        </w:rPr>
        <w:t xml:space="preserve"> </w:t>
      </w:r>
      <w:r>
        <w:rPr>
          <w:color w:val="231F20"/>
        </w:rPr>
        <w:t>of</w:t>
      </w:r>
      <w:r>
        <w:rPr>
          <w:color w:val="231F20"/>
          <w:spacing w:val="1"/>
        </w:rPr>
        <w:t xml:space="preserve"> </w:t>
      </w:r>
      <w:r>
        <w:rPr>
          <w:color w:val="231F20"/>
          <w:spacing w:val="-2"/>
        </w:rPr>
        <w:t>advice:</w:t>
      </w:r>
    </w:p>
    <w:p w14:paraId="0CAE32B8" w14:textId="77777777" w:rsidR="00262A63" w:rsidRDefault="00262A63">
      <w:pPr>
        <w:pStyle w:val="BodyText"/>
        <w:spacing w:before="7"/>
      </w:pPr>
    </w:p>
    <w:p w14:paraId="11DC7186" w14:textId="77777777" w:rsidR="00262A63" w:rsidRDefault="00000000">
      <w:pPr>
        <w:pStyle w:val="ListParagraph"/>
        <w:numPr>
          <w:ilvl w:val="1"/>
          <w:numId w:val="19"/>
        </w:numPr>
        <w:tabs>
          <w:tab w:val="left" w:pos="1204"/>
        </w:tabs>
        <w:spacing w:before="0" w:line="319" w:lineRule="auto"/>
        <w:ind w:right="809"/>
        <w:rPr>
          <w:sz w:val="21"/>
        </w:rPr>
      </w:pPr>
      <w:r>
        <w:rPr>
          <w:color w:val="231F20"/>
          <w:w w:val="105"/>
          <w:sz w:val="21"/>
        </w:rPr>
        <w:t xml:space="preserve">Consider looking at enterprise data solutions like Snowflake, Databricks, or Google </w:t>
      </w:r>
      <w:proofErr w:type="spellStart"/>
      <w:r>
        <w:rPr>
          <w:color w:val="231F20"/>
          <w:w w:val="105"/>
          <w:sz w:val="21"/>
        </w:rPr>
        <w:t>BigQuery</w:t>
      </w:r>
      <w:proofErr w:type="spellEnd"/>
      <w:r>
        <w:rPr>
          <w:color w:val="231F20"/>
          <w:w w:val="105"/>
          <w:sz w:val="21"/>
        </w:rPr>
        <w:t xml:space="preserve"> for your primary business intelligence data warehouse. These tools are game changers. The serverless ware- houses in particular (</w:t>
      </w:r>
      <w:proofErr w:type="spellStart"/>
      <w:r>
        <w:rPr>
          <w:color w:val="231F20"/>
          <w:w w:val="105"/>
          <w:sz w:val="21"/>
        </w:rPr>
        <w:t>BigQuery</w:t>
      </w:r>
      <w:proofErr w:type="spellEnd"/>
      <w:r>
        <w:rPr>
          <w:color w:val="231F20"/>
          <w:w w:val="105"/>
          <w:sz w:val="21"/>
        </w:rPr>
        <w:t>, Aurora) are trivial to set up, have fairly consistent latency regardless of data size, and are highly cost-effective for early/mid-stage startups.</w:t>
      </w:r>
    </w:p>
    <w:p w14:paraId="50FBC964" w14:textId="77777777" w:rsidR="00262A63" w:rsidRDefault="00262A63">
      <w:pPr>
        <w:spacing w:line="319" w:lineRule="auto"/>
        <w:rPr>
          <w:sz w:val="21"/>
        </w:rPr>
        <w:sectPr w:rsidR="00262A63">
          <w:pgSz w:w="8640" w:h="12960"/>
          <w:pgMar w:top="680" w:right="160" w:bottom="680" w:left="100" w:header="487" w:footer="482" w:gutter="0"/>
          <w:cols w:space="720"/>
        </w:sectPr>
      </w:pPr>
    </w:p>
    <w:p w14:paraId="6669E581" w14:textId="77777777" w:rsidR="00262A63" w:rsidRDefault="00262A63">
      <w:pPr>
        <w:pStyle w:val="BodyText"/>
        <w:spacing w:before="9"/>
        <w:rPr>
          <w:sz w:val="17"/>
        </w:rPr>
      </w:pPr>
    </w:p>
    <w:p w14:paraId="07968073" w14:textId="77777777" w:rsidR="00262A63" w:rsidRDefault="00000000">
      <w:pPr>
        <w:pStyle w:val="ListParagraph"/>
        <w:numPr>
          <w:ilvl w:val="0"/>
          <w:numId w:val="19"/>
        </w:numPr>
        <w:tabs>
          <w:tab w:val="left" w:pos="1034"/>
        </w:tabs>
        <w:spacing w:before="85" w:line="319" w:lineRule="auto"/>
        <w:ind w:right="886"/>
        <w:rPr>
          <w:sz w:val="21"/>
        </w:rPr>
      </w:pPr>
      <w:r>
        <w:rPr>
          <w:color w:val="231F20"/>
          <w:w w:val="110"/>
          <w:sz w:val="21"/>
        </w:rPr>
        <w:t xml:space="preserve">In modern times, a startup doesn’t need to build and host </w:t>
      </w:r>
      <w:proofErr w:type="spellStart"/>
      <w:r>
        <w:rPr>
          <w:color w:val="231F20"/>
          <w:w w:val="110"/>
          <w:sz w:val="21"/>
        </w:rPr>
        <w:t>sophisti</w:t>
      </w:r>
      <w:proofErr w:type="spellEnd"/>
      <w:r>
        <w:rPr>
          <w:color w:val="231F20"/>
          <w:w w:val="110"/>
          <w:sz w:val="21"/>
        </w:rPr>
        <w:t xml:space="preserve">- </w:t>
      </w:r>
      <w:proofErr w:type="spellStart"/>
      <w:r>
        <w:rPr>
          <w:color w:val="231F20"/>
          <w:w w:val="110"/>
          <w:sz w:val="21"/>
        </w:rPr>
        <w:t>cated</w:t>
      </w:r>
      <w:proofErr w:type="spellEnd"/>
      <w:r>
        <w:rPr>
          <w:color w:val="231F20"/>
          <w:spacing w:val="-6"/>
          <w:w w:val="110"/>
          <w:sz w:val="21"/>
        </w:rPr>
        <w:t xml:space="preserve"> </w:t>
      </w:r>
      <w:r>
        <w:rPr>
          <w:color w:val="231F20"/>
          <w:w w:val="110"/>
          <w:sz w:val="21"/>
        </w:rPr>
        <w:t>data</w:t>
      </w:r>
      <w:r>
        <w:rPr>
          <w:color w:val="231F20"/>
          <w:spacing w:val="-6"/>
          <w:w w:val="110"/>
          <w:sz w:val="21"/>
        </w:rPr>
        <w:t xml:space="preserve"> </w:t>
      </w:r>
      <w:r>
        <w:rPr>
          <w:color w:val="231F20"/>
          <w:w w:val="110"/>
          <w:sz w:val="21"/>
        </w:rPr>
        <w:t>pipeline</w:t>
      </w:r>
      <w:r>
        <w:rPr>
          <w:color w:val="231F20"/>
          <w:spacing w:val="-6"/>
          <w:w w:val="110"/>
          <w:sz w:val="21"/>
        </w:rPr>
        <w:t xml:space="preserve"> </w:t>
      </w:r>
      <w:r>
        <w:rPr>
          <w:color w:val="231F20"/>
          <w:w w:val="110"/>
          <w:sz w:val="21"/>
        </w:rPr>
        <w:t>architectures.</w:t>
      </w:r>
      <w:r>
        <w:rPr>
          <w:color w:val="231F20"/>
          <w:spacing w:val="-6"/>
          <w:w w:val="110"/>
          <w:sz w:val="21"/>
        </w:rPr>
        <w:t xml:space="preserve"> </w:t>
      </w:r>
      <w:r>
        <w:rPr>
          <w:color w:val="231F20"/>
          <w:w w:val="110"/>
          <w:sz w:val="21"/>
        </w:rPr>
        <w:t>ELT</w:t>
      </w:r>
      <w:r>
        <w:rPr>
          <w:color w:val="231F20"/>
          <w:spacing w:val="-6"/>
          <w:w w:val="110"/>
          <w:sz w:val="21"/>
        </w:rPr>
        <w:t xml:space="preserve"> </w:t>
      </w:r>
      <w:r>
        <w:rPr>
          <w:color w:val="231F20"/>
          <w:w w:val="110"/>
          <w:sz w:val="21"/>
        </w:rPr>
        <w:t>(Extract,</w:t>
      </w:r>
      <w:r>
        <w:rPr>
          <w:color w:val="231F20"/>
          <w:spacing w:val="-6"/>
          <w:w w:val="110"/>
          <w:sz w:val="21"/>
        </w:rPr>
        <w:t xml:space="preserve"> </w:t>
      </w:r>
      <w:r>
        <w:rPr>
          <w:color w:val="231F20"/>
          <w:w w:val="110"/>
          <w:sz w:val="21"/>
        </w:rPr>
        <w:t>Load,</w:t>
      </w:r>
      <w:r>
        <w:rPr>
          <w:color w:val="231F20"/>
          <w:spacing w:val="-6"/>
          <w:w w:val="110"/>
          <w:sz w:val="21"/>
        </w:rPr>
        <w:t xml:space="preserve"> </w:t>
      </w:r>
      <w:r>
        <w:rPr>
          <w:color w:val="231F20"/>
          <w:w w:val="110"/>
          <w:sz w:val="21"/>
        </w:rPr>
        <w:t>Transform)</w:t>
      </w:r>
      <w:r>
        <w:rPr>
          <w:color w:val="231F20"/>
          <w:spacing w:val="-6"/>
          <w:w w:val="110"/>
          <w:sz w:val="21"/>
        </w:rPr>
        <w:t xml:space="preserve"> </w:t>
      </w:r>
      <w:r>
        <w:rPr>
          <w:color w:val="231F20"/>
          <w:w w:val="110"/>
          <w:sz w:val="21"/>
        </w:rPr>
        <w:t>and ETL</w:t>
      </w:r>
      <w:r>
        <w:rPr>
          <w:color w:val="231F20"/>
          <w:spacing w:val="-11"/>
          <w:w w:val="110"/>
          <w:sz w:val="21"/>
        </w:rPr>
        <w:t xml:space="preserve"> </w:t>
      </w:r>
      <w:r>
        <w:rPr>
          <w:color w:val="231F20"/>
          <w:w w:val="110"/>
          <w:sz w:val="21"/>
        </w:rPr>
        <w:t>(Extract,</w:t>
      </w:r>
      <w:r>
        <w:rPr>
          <w:color w:val="231F20"/>
          <w:spacing w:val="-11"/>
          <w:w w:val="110"/>
          <w:sz w:val="21"/>
        </w:rPr>
        <w:t xml:space="preserve"> </w:t>
      </w:r>
      <w:r>
        <w:rPr>
          <w:color w:val="231F20"/>
          <w:w w:val="110"/>
          <w:sz w:val="21"/>
        </w:rPr>
        <w:t>Transform,</w:t>
      </w:r>
      <w:r>
        <w:rPr>
          <w:color w:val="231F20"/>
          <w:spacing w:val="-11"/>
          <w:w w:val="110"/>
          <w:sz w:val="21"/>
        </w:rPr>
        <w:t xml:space="preserve"> </w:t>
      </w:r>
      <w:r>
        <w:rPr>
          <w:color w:val="231F20"/>
          <w:w w:val="110"/>
          <w:sz w:val="21"/>
        </w:rPr>
        <w:t>Load)</w:t>
      </w:r>
      <w:r>
        <w:rPr>
          <w:color w:val="231F20"/>
          <w:spacing w:val="-11"/>
          <w:w w:val="110"/>
          <w:sz w:val="21"/>
        </w:rPr>
        <w:t xml:space="preserve"> </w:t>
      </w:r>
      <w:r>
        <w:rPr>
          <w:color w:val="231F20"/>
          <w:w w:val="110"/>
          <w:sz w:val="21"/>
        </w:rPr>
        <w:t>tools</w:t>
      </w:r>
      <w:r>
        <w:rPr>
          <w:color w:val="231F20"/>
          <w:spacing w:val="-11"/>
          <w:w w:val="110"/>
          <w:sz w:val="21"/>
        </w:rPr>
        <w:t xml:space="preserve"> </w:t>
      </w:r>
      <w:r>
        <w:rPr>
          <w:color w:val="231F20"/>
          <w:w w:val="110"/>
          <w:sz w:val="21"/>
        </w:rPr>
        <w:t>can</w:t>
      </w:r>
      <w:r>
        <w:rPr>
          <w:color w:val="231F20"/>
          <w:spacing w:val="-11"/>
          <w:w w:val="110"/>
          <w:sz w:val="21"/>
        </w:rPr>
        <w:t xml:space="preserve"> </w:t>
      </w:r>
      <w:r>
        <w:rPr>
          <w:color w:val="231F20"/>
          <w:w w:val="110"/>
          <w:sz w:val="21"/>
        </w:rPr>
        <w:t>now</w:t>
      </w:r>
      <w:r>
        <w:rPr>
          <w:color w:val="231F20"/>
          <w:spacing w:val="-11"/>
          <w:w w:val="110"/>
          <w:sz w:val="21"/>
        </w:rPr>
        <w:t xml:space="preserve"> </w:t>
      </w:r>
      <w:r>
        <w:rPr>
          <w:color w:val="231F20"/>
          <w:w w:val="110"/>
          <w:sz w:val="21"/>
        </w:rPr>
        <w:t>run</w:t>
      </w:r>
      <w:r>
        <w:rPr>
          <w:color w:val="231F20"/>
          <w:spacing w:val="-11"/>
          <w:w w:val="110"/>
          <w:sz w:val="21"/>
        </w:rPr>
        <w:t xml:space="preserve"> </w:t>
      </w:r>
      <w:r>
        <w:rPr>
          <w:color w:val="231F20"/>
          <w:w w:val="110"/>
          <w:sz w:val="21"/>
        </w:rPr>
        <w:t>entirely</w:t>
      </w:r>
      <w:r>
        <w:rPr>
          <w:color w:val="231F20"/>
          <w:spacing w:val="-11"/>
          <w:w w:val="110"/>
          <w:sz w:val="21"/>
        </w:rPr>
        <w:t xml:space="preserve"> </w:t>
      </w:r>
      <w:r>
        <w:rPr>
          <w:color w:val="231F20"/>
          <w:w w:val="110"/>
          <w:sz w:val="21"/>
        </w:rPr>
        <w:t>inside</w:t>
      </w:r>
      <w:r>
        <w:rPr>
          <w:color w:val="231F20"/>
          <w:spacing w:val="-11"/>
          <w:w w:val="110"/>
          <w:sz w:val="21"/>
        </w:rPr>
        <w:t xml:space="preserve"> </w:t>
      </w:r>
      <w:r>
        <w:rPr>
          <w:color w:val="231F20"/>
          <w:w w:val="110"/>
          <w:sz w:val="21"/>
        </w:rPr>
        <w:t>an enterprise</w:t>
      </w:r>
      <w:r>
        <w:rPr>
          <w:color w:val="231F20"/>
          <w:spacing w:val="-10"/>
          <w:w w:val="110"/>
          <w:sz w:val="21"/>
        </w:rPr>
        <w:t xml:space="preserve"> </w:t>
      </w:r>
      <w:r>
        <w:rPr>
          <w:color w:val="231F20"/>
          <w:w w:val="110"/>
          <w:sz w:val="21"/>
        </w:rPr>
        <w:t>database</w:t>
      </w:r>
      <w:r>
        <w:rPr>
          <w:color w:val="231F20"/>
          <w:spacing w:val="-10"/>
          <w:w w:val="110"/>
          <w:sz w:val="21"/>
        </w:rPr>
        <w:t xml:space="preserve"> </w:t>
      </w:r>
      <w:r>
        <w:rPr>
          <w:color w:val="231F20"/>
          <w:w w:val="110"/>
          <w:sz w:val="21"/>
        </w:rPr>
        <w:t>data</w:t>
      </w:r>
      <w:r>
        <w:rPr>
          <w:color w:val="231F20"/>
          <w:spacing w:val="-10"/>
          <w:w w:val="110"/>
          <w:sz w:val="21"/>
        </w:rPr>
        <w:t xml:space="preserve"> </w:t>
      </w:r>
      <w:r>
        <w:rPr>
          <w:color w:val="231F20"/>
          <w:w w:val="110"/>
          <w:sz w:val="21"/>
        </w:rPr>
        <w:t>lake/warehouse,</w:t>
      </w:r>
      <w:r>
        <w:rPr>
          <w:color w:val="231F20"/>
          <w:spacing w:val="-10"/>
          <w:w w:val="110"/>
          <w:sz w:val="21"/>
        </w:rPr>
        <w:t xml:space="preserve"> </w:t>
      </w:r>
      <w:r>
        <w:rPr>
          <w:color w:val="231F20"/>
          <w:w w:val="110"/>
          <w:sz w:val="21"/>
        </w:rPr>
        <w:t>and</w:t>
      </w:r>
      <w:r>
        <w:rPr>
          <w:color w:val="231F20"/>
          <w:spacing w:val="-10"/>
          <w:w w:val="110"/>
          <w:sz w:val="21"/>
        </w:rPr>
        <w:t xml:space="preserve"> </w:t>
      </w:r>
      <w:r>
        <w:rPr>
          <w:color w:val="231F20"/>
          <w:w w:val="110"/>
          <w:sz w:val="21"/>
        </w:rPr>
        <w:t>tools</w:t>
      </w:r>
      <w:r>
        <w:rPr>
          <w:color w:val="231F20"/>
          <w:spacing w:val="-10"/>
          <w:w w:val="110"/>
          <w:sz w:val="21"/>
        </w:rPr>
        <w:t xml:space="preserve"> </w:t>
      </w:r>
      <w:r>
        <w:rPr>
          <w:color w:val="231F20"/>
          <w:w w:val="110"/>
          <w:sz w:val="21"/>
        </w:rPr>
        <w:t>such</w:t>
      </w:r>
      <w:r>
        <w:rPr>
          <w:color w:val="231F20"/>
          <w:spacing w:val="-10"/>
          <w:w w:val="110"/>
          <w:sz w:val="21"/>
        </w:rPr>
        <w:t xml:space="preserve"> </w:t>
      </w:r>
      <w:r>
        <w:rPr>
          <w:color w:val="231F20"/>
          <w:w w:val="110"/>
          <w:sz w:val="21"/>
        </w:rPr>
        <w:t>as</w:t>
      </w:r>
      <w:r>
        <w:rPr>
          <w:color w:val="231F20"/>
          <w:spacing w:val="-10"/>
          <w:w w:val="110"/>
          <w:sz w:val="21"/>
        </w:rPr>
        <w:t xml:space="preserve"> </w:t>
      </w:r>
      <w:proofErr w:type="spellStart"/>
      <w:r>
        <w:rPr>
          <w:color w:val="231F20"/>
          <w:w w:val="110"/>
          <w:sz w:val="21"/>
        </w:rPr>
        <w:t>dbt</w:t>
      </w:r>
      <w:proofErr w:type="spellEnd"/>
      <w:r>
        <w:rPr>
          <w:color w:val="231F20"/>
          <w:spacing w:val="-10"/>
          <w:w w:val="110"/>
          <w:sz w:val="21"/>
        </w:rPr>
        <w:t xml:space="preserve"> </w:t>
      </w:r>
      <w:r>
        <w:rPr>
          <w:color w:val="231F20"/>
          <w:w w:val="110"/>
          <w:sz w:val="21"/>
        </w:rPr>
        <w:t>provide reproducibility, testability, and pipeline-as-code capabilities, making running data pipelines much more manageable.</w:t>
      </w:r>
    </w:p>
    <w:p w14:paraId="33CA758C" w14:textId="77777777" w:rsidR="00262A63" w:rsidRDefault="00000000">
      <w:pPr>
        <w:pStyle w:val="ListParagraph"/>
        <w:numPr>
          <w:ilvl w:val="0"/>
          <w:numId w:val="19"/>
        </w:numPr>
        <w:tabs>
          <w:tab w:val="left" w:pos="1034"/>
        </w:tabs>
        <w:spacing w:before="78" w:line="319" w:lineRule="auto"/>
        <w:ind w:right="1245"/>
        <w:rPr>
          <w:sz w:val="21"/>
        </w:rPr>
      </w:pPr>
      <w:r>
        <w:rPr>
          <w:color w:val="231F20"/>
          <w:w w:val="105"/>
          <w:sz w:val="21"/>
        </w:rPr>
        <w:t>Consider using hosted or cloud-native solutions for visualizing data such as Looker, Domo, or Preset.</w:t>
      </w:r>
    </w:p>
    <w:p w14:paraId="790C576B" w14:textId="77777777" w:rsidR="00262A63" w:rsidRDefault="00000000">
      <w:pPr>
        <w:pStyle w:val="ListParagraph"/>
        <w:numPr>
          <w:ilvl w:val="0"/>
          <w:numId w:val="19"/>
        </w:numPr>
        <w:tabs>
          <w:tab w:val="left" w:pos="1034"/>
        </w:tabs>
        <w:spacing w:before="83" w:line="319" w:lineRule="auto"/>
        <w:ind w:right="928"/>
        <w:rPr>
          <w:sz w:val="21"/>
        </w:rPr>
      </w:pPr>
      <w:r>
        <w:rPr>
          <w:color w:val="231F20"/>
          <w:w w:val="105"/>
          <w:sz w:val="21"/>
        </w:rPr>
        <w:t>Make sure your engineering and product teams are collaborating</w:t>
      </w:r>
      <w:r>
        <w:rPr>
          <w:color w:val="231F20"/>
          <w:spacing w:val="80"/>
          <w:w w:val="150"/>
          <w:sz w:val="21"/>
        </w:rPr>
        <w:t xml:space="preserve"> </w:t>
      </w:r>
      <w:r>
        <w:rPr>
          <w:color w:val="231F20"/>
          <w:w w:val="105"/>
          <w:sz w:val="21"/>
        </w:rPr>
        <w:t xml:space="preserve">closely with whichever member of your team owns data and business intelligence. Bringing in data’s perspective early in the product process will save a lot of headache down the road with a “measure twice, </w:t>
      </w:r>
      <w:proofErr w:type="spellStart"/>
      <w:r>
        <w:rPr>
          <w:color w:val="231F20"/>
          <w:w w:val="105"/>
          <w:sz w:val="21"/>
        </w:rPr>
        <w:t>cre</w:t>
      </w:r>
      <w:proofErr w:type="spellEnd"/>
      <w:r>
        <w:rPr>
          <w:color w:val="231F20"/>
          <w:w w:val="105"/>
          <w:sz w:val="21"/>
        </w:rPr>
        <w:t>- ate-data-schema once” mindset.</w:t>
      </w:r>
    </w:p>
    <w:p w14:paraId="6982A2B9" w14:textId="77777777" w:rsidR="00262A63" w:rsidRDefault="00000000">
      <w:pPr>
        <w:pStyle w:val="Heading8"/>
        <w:spacing w:before="196"/>
        <w:ind w:left="750"/>
      </w:pPr>
      <w:r>
        <w:rPr>
          <w:color w:val="414042"/>
          <w:w w:val="55"/>
        </w:rPr>
        <w:t>BEHAVIORAL</w:t>
      </w:r>
      <w:r>
        <w:rPr>
          <w:color w:val="414042"/>
          <w:spacing w:val="48"/>
          <w:w w:val="150"/>
        </w:rPr>
        <w:t xml:space="preserve"> </w:t>
      </w:r>
      <w:r>
        <w:rPr>
          <w:color w:val="414042"/>
          <w:spacing w:val="-4"/>
          <w:w w:val="70"/>
        </w:rPr>
        <w:t>DATA</w:t>
      </w:r>
    </w:p>
    <w:p w14:paraId="53A980FA" w14:textId="77777777" w:rsidR="00262A63" w:rsidRDefault="00000000">
      <w:pPr>
        <w:pStyle w:val="BodyText"/>
        <w:spacing w:before="239" w:line="319" w:lineRule="auto"/>
        <w:ind w:left="750" w:right="858"/>
        <w:jc w:val="both"/>
      </w:pPr>
      <w:proofErr w:type="spellStart"/>
      <w:r>
        <w:rPr>
          <w:color w:val="231F20"/>
          <w:w w:val="105"/>
        </w:rPr>
        <w:t>Behavioral</w:t>
      </w:r>
      <w:proofErr w:type="spellEnd"/>
      <w:r>
        <w:rPr>
          <w:color w:val="231F20"/>
          <w:spacing w:val="80"/>
          <w:w w:val="105"/>
        </w:rPr>
        <w:t xml:space="preserve"> </w:t>
      </w:r>
      <w:r>
        <w:rPr>
          <w:color w:val="231F20"/>
          <w:w w:val="105"/>
        </w:rPr>
        <w:t>data—also</w:t>
      </w:r>
      <w:r>
        <w:rPr>
          <w:color w:val="231F20"/>
          <w:spacing w:val="80"/>
          <w:w w:val="105"/>
        </w:rPr>
        <w:t xml:space="preserve"> </w:t>
      </w:r>
      <w:r>
        <w:rPr>
          <w:color w:val="231F20"/>
          <w:w w:val="105"/>
        </w:rPr>
        <w:t>called</w:t>
      </w:r>
      <w:r>
        <w:rPr>
          <w:color w:val="231F20"/>
          <w:spacing w:val="80"/>
          <w:w w:val="105"/>
        </w:rPr>
        <w:t xml:space="preserve"> </w:t>
      </w:r>
      <w:proofErr w:type="spellStart"/>
      <w:r>
        <w:rPr>
          <w:color w:val="231F20"/>
          <w:w w:val="105"/>
        </w:rPr>
        <w:t>behavioral</w:t>
      </w:r>
      <w:proofErr w:type="spellEnd"/>
      <w:r>
        <w:rPr>
          <w:color w:val="231F20"/>
          <w:spacing w:val="80"/>
          <w:w w:val="105"/>
        </w:rPr>
        <w:t xml:space="preserve"> </w:t>
      </w:r>
      <w:r>
        <w:rPr>
          <w:color w:val="231F20"/>
          <w:w w:val="105"/>
        </w:rPr>
        <w:t>analytics</w:t>
      </w:r>
      <w:r>
        <w:rPr>
          <w:color w:val="231F20"/>
          <w:spacing w:val="80"/>
          <w:w w:val="105"/>
        </w:rPr>
        <w:t xml:space="preserve"> </w:t>
      </w:r>
      <w:r>
        <w:rPr>
          <w:color w:val="231F20"/>
          <w:w w:val="105"/>
        </w:rPr>
        <w:t xml:space="preserve">events—describes how users have used your application. </w:t>
      </w:r>
      <w:proofErr w:type="spellStart"/>
      <w:r>
        <w:rPr>
          <w:color w:val="231F20"/>
          <w:w w:val="105"/>
        </w:rPr>
        <w:t>Behavioral</w:t>
      </w:r>
      <w:proofErr w:type="spellEnd"/>
      <w:r>
        <w:rPr>
          <w:color w:val="231F20"/>
          <w:w w:val="105"/>
        </w:rPr>
        <w:t xml:space="preserve"> data is often fairly high volume,</w:t>
      </w:r>
      <w:r>
        <w:rPr>
          <w:color w:val="231F20"/>
          <w:spacing w:val="40"/>
          <w:w w:val="105"/>
        </w:rPr>
        <w:t xml:space="preserve"> </w:t>
      </w:r>
      <w:r>
        <w:rPr>
          <w:color w:val="231F20"/>
          <w:w w:val="105"/>
        </w:rPr>
        <w:t>with</w:t>
      </w:r>
      <w:r>
        <w:rPr>
          <w:color w:val="231F20"/>
          <w:spacing w:val="40"/>
          <w:w w:val="105"/>
        </w:rPr>
        <w:t xml:space="preserve"> </w:t>
      </w:r>
      <w:r>
        <w:rPr>
          <w:color w:val="231F20"/>
          <w:w w:val="105"/>
        </w:rPr>
        <w:t>a</w:t>
      </w:r>
      <w:r>
        <w:rPr>
          <w:color w:val="231F20"/>
          <w:spacing w:val="40"/>
          <w:w w:val="105"/>
        </w:rPr>
        <w:t xml:space="preserve"> </w:t>
      </w:r>
      <w:r>
        <w:rPr>
          <w:color w:val="231F20"/>
          <w:w w:val="105"/>
        </w:rPr>
        <w:t>somewhat</w:t>
      </w:r>
      <w:r>
        <w:rPr>
          <w:color w:val="231F20"/>
          <w:spacing w:val="40"/>
          <w:w w:val="105"/>
        </w:rPr>
        <w:t xml:space="preserve"> </w:t>
      </w:r>
      <w:r>
        <w:rPr>
          <w:color w:val="231F20"/>
          <w:w w:val="105"/>
        </w:rPr>
        <w:t>limited</w:t>
      </w:r>
      <w:r>
        <w:rPr>
          <w:color w:val="231F20"/>
          <w:spacing w:val="40"/>
          <w:w w:val="105"/>
        </w:rPr>
        <w:t xml:space="preserve"> </w:t>
      </w:r>
      <w:r>
        <w:rPr>
          <w:color w:val="231F20"/>
          <w:w w:val="105"/>
        </w:rPr>
        <w:t>schema,</w:t>
      </w:r>
      <w:r>
        <w:rPr>
          <w:color w:val="231F20"/>
          <w:spacing w:val="40"/>
          <w:w w:val="105"/>
        </w:rPr>
        <w:t xml:space="preserve"> </w:t>
      </w:r>
      <w:r>
        <w:rPr>
          <w:color w:val="231F20"/>
          <w:w w:val="105"/>
        </w:rPr>
        <w:t>and</w:t>
      </w:r>
      <w:r>
        <w:rPr>
          <w:color w:val="231F20"/>
          <w:spacing w:val="40"/>
          <w:w w:val="105"/>
        </w:rPr>
        <w:t xml:space="preserve"> </w:t>
      </w:r>
      <w:r>
        <w:rPr>
          <w:color w:val="231F20"/>
          <w:w w:val="105"/>
        </w:rPr>
        <w:t>is</w:t>
      </w:r>
      <w:r>
        <w:rPr>
          <w:color w:val="231F20"/>
          <w:spacing w:val="40"/>
          <w:w w:val="105"/>
        </w:rPr>
        <w:t xml:space="preserve"> </w:t>
      </w:r>
      <w:r>
        <w:rPr>
          <w:color w:val="231F20"/>
          <w:w w:val="105"/>
        </w:rPr>
        <w:t>best</w:t>
      </w:r>
      <w:r>
        <w:rPr>
          <w:color w:val="231F20"/>
          <w:spacing w:val="40"/>
          <w:w w:val="105"/>
        </w:rPr>
        <w:t xml:space="preserve"> </w:t>
      </w:r>
      <w:r>
        <w:rPr>
          <w:color w:val="231F20"/>
          <w:w w:val="105"/>
        </w:rPr>
        <w:t>used</w:t>
      </w:r>
      <w:r>
        <w:rPr>
          <w:color w:val="231F20"/>
          <w:spacing w:val="40"/>
          <w:w w:val="105"/>
        </w:rPr>
        <w:t xml:space="preserve"> </w:t>
      </w:r>
      <w:r>
        <w:rPr>
          <w:color w:val="231F20"/>
          <w:w w:val="105"/>
        </w:rPr>
        <w:t>in</w:t>
      </w:r>
      <w:r>
        <w:rPr>
          <w:color w:val="231F20"/>
          <w:spacing w:val="40"/>
          <w:w w:val="105"/>
        </w:rPr>
        <w:t xml:space="preserve"> </w:t>
      </w:r>
      <w:proofErr w:type="spellStart"/>
      <w:r>
        <w:rPr>
          <w:color w:val="231F20"/>
          <w:w w:val="105"/>
        </w:rPr>
        <w:t>combina</w:t>
      </w:r>
      <w:proofErr w:type="spellEnd"/>
      <w:r>
        <w:rPr>
          <w:color w:val="231F20"/>
          <w:w w:val="105"/>
        </w:rPr>
        <w:t xml:space="preserve">- </w:t>
      </w:r>
      <w:proofErr w:type="spellStart"/>
      <w:r>
        <w:rPr>
          <w:color w:val="231F20"/>
          <w:w w:val="105"/>
        </w:rPr>
        <w:t>tion</w:t>
      </w:r>
      <w:proofErr w:type="spellEnd"/>
      <w:r>
        <w:rPr>
          <w:color w:val="231F20"/>
          <w:w w:val="105"/>
        </w:rPr>
        <w:t xml:space="preserve"> with powerful visualization software.</w:t>
      </w:r>
    </w:p>
    <w:p w14:paraId="28C5D4A2" w14:textId="77777777" w:rsidR="00262A63" w:rsidRDefault="00000000">
      <w:pPr>
        <w:pStyle w:val="BodyText"/>
        <w:spacing w:line="319" w:lineRule="auto"/>
        <w:ind w:left="750" w:right="857" w:firstLine="283"/>
        <w:jc w:val="right"/>
      </w:pPr>
      <w:r>
        <w:rPr>
          <w:color w:val="231F20"/>
          <w:spacing w:val="-2"/>
          <w:w w:val="105"/>
        </w:rPr>
        <w:t>Overall,</w:t>
      </w:r>
      <w:r>
        <w:rPr>
          <w:color w:val="231F20"/>
          <w:spacing w:val="-10"/>
          <w:w w:val="105"/>
        </w:rPr>
        <w:t xml:space="preserve"> </w:t>
      </w:r>
      <w:r>
        <w:rPr>
          <w:color w:val="231F20"/>
          <w:spacing w:val="-2"/>
          <w:w w:val="105"/>
        </w:rPr>
        <w:t>you’ll</w:t>
      </w:r>
      <w:r>
        <w:rPr>
          <w:color w:val="231F20"/>
          <w:spacing w:val="-10"/>
          <w:w w:val="105"/>
        </w:rPr>
        <w:t xml:space="preserve"> </w:t>
      </w:r>
      <w:r>
        <w:rPr>
          <w:color w:val="231F20"/>
          <w:spacing w:val="-2"/>
          <w:w w:val="105"/>
        </w:rPr>
        <w:t>want</w:t>
      </w:r>
      <w:r>
        <w:rPr>
          <w:color w:val="231F20"/>
          <w:spacing w:val="-10"/>
          <w:w w:val="105"/>
        </w:rPr>
        <w:t xml:space="preserve"> </w:t>
      </w:r>
      <w:proofErr w:type="spellStart"/>
      <w:r>
        <w:rPr>
          <w:color w:val="231F20"/>
          <w:spacing w:val="-2"/>
          <w:w w:val="105"/>
        </w:rPr>
        <w:t>behavioral</w:t>
      </w:r>
      <w:proofErr w:type="spellEnd"/>
      <w:r>
        <w:rPr>
          <w:color w:val="231F20"/>
          <w:spacing w:val="-10"/>
          <w:w w:val="105"/>
        </w:rPr>
        <w:t xml:space="preserve"> </w:t>
      </w:r>
      <w:r>
        <w:rPr>
          <w:color w:val="231F20"/>
          <w:spacing w:val="-2"/>
          <w:w w:val="105"/>
        </w:rPr>
        <w:t>data</w:t>
      </w:r>
      <w:r>
        <w:rPr>
          <w:color w:val="231F20"/>
          <w:spacing w:val="-10"/>
          <w:w w:val="105"/>
        </w:rPr>
        <w:t xml:space="preserve"> </w:t>
      </w:r>
      <w:r>
        <w:rPr>
          <w:color w:val="231F20"/>
          <w:spacing w:val="-2"/>
          <w:w w:val="105"/>
        </w:rPr>
        <w:t>from</w:t>
      </w:r>
      <w:r>
        <w:rPr>
          <w:color w:val="231F20"/>
          <w:spacing w:val="-10"/>
          <w:w w:val="105"/>
        </w:rPr>
        <w:t xml:space="preserve"> </w:t>
      </w:r>
      <w:r>
        <w:rPr>
          <w:color w:val="231F20"/>
          <w:spacing w:val="-2"/>
          <w:w w:val="105"/>
        </w:rPr>
        <w:t>your</w:t>
      </w:r>
      <w:r>
        <w:rPr>
          <w:color w:val="231F20"/>
          <w:spacing w:val="-10"/>
          <w:w w:val="105"/>
        </w:rPr>
        <w:t xml:space="preserve"> </w:t>
      </w:r>
      <w:r>
        <w:rPr>
          <w:color w:val="231F20"/>
          <w:spacing w:val="-2"/>
          <w:w w:val="105"/>
        </w:rPr>
        <w:t>application</w:t>
      </w:r>
      <w:r>
        <w:rPr>
          <w:color w:val="231F20"/>
          <w:spacing w:val="-10"/>
          <w:w w:val="105"/>
        </w:rPr>
        <w:t xml:space="preserve"> </w:t>
      </w:r>
      <w:r>
        <w:rPr>
          <w:color w:val="231F20"/>
          <w:spacing w:val="-2"/>
          <w:w w:val="105"/>
        </w:rPr>
        <w:t>to</w:t>
      </w:r>
      <w:r>
        <w:rPr>
          <w:color w:val="231F20"/>
          <w:spacing w:val="-10"/>
          <w:w w:val="105"/>
        </w:rPr>
        <w:t xml:space="preserve"> </w:t>
      </w:r>
      <w:r>
        <w:rPr>
          <w:color w:val="231F20"/>
          <w:spacing w:val="-2"/>
          <w:w w:val="105"/>
        </w:rPr>
        <w:t>go</w:t>
      </w:r>
      <w:r>
        <w:rPr>
          <w:color w:val="231F20"/>
          <w:spacing w:val="-10"/>
          <w:w w:val="105"/>
        </w:rPr>
        <w:t xml:space="preserve"> </w:t>
      </w:r>
      <w:r>
        <w:rPr>
          <w:color w:val="231F20"/>
          <w:spacing w:val="-2"/>
          <w:w w:val="105"/>
        </w:rPr>
        <w:t>to</w:t>
      </w:r>
      <w:r>
        <w:rPr>
          <w:color w:val="231F20"/>
          <w:spacing w:val="-10"/>
          <w:w w:val="105"/>
        </w:rPr>
        <w:t xml:space="preserve"> </w:t>
      </w:r>
      <w:r>
        <w:rPr>
          <w:color w:val="231F20"/>
          <w:spacing w:val="-2"/>
          <w:w w:val="105"/>
        </w:rPr>
        <w:t xml:space="preserve">multiple </w:t>
      </w:r>
      <w:r>
        <w:rPr>
          <w:color w:val="231F20"/>
          <w:w w:val="105"/>
        </w:rPr>
        <w:t>sources.</w:t>
      </w:r>
      <w:r>
        <w:rPr>
          <w:color w:val="231F20"/>
          <w:spacing w:val="-17"/>
          <w:w w:val="105"/>
        </w:rPr>
        <w:t xml:space="preserve"> </w:t>
      </w:r>
      <w:r>
        <w:rPr>
          <w:color w:val="231F20"/>
          <w:w w:val="105"/>
        </w:rPr>
        <w:t>This</w:t>
      </w:r>
      <w:r>
        <w:rPr>
          <w:color w:val="231F20"/>
          <w:spacing w:val="-17"/>
          <w:w w:val="105"/>
        </w:rPr>
        <w:t xml:space="preserve"> </w:t>
      </w:r>
      <w:r>
        <w:rPr>
          <w:color w:val="231F20"/>
          <w:w w:val="105"/>
        </w:rPr>
        <w:t>presents</w:t>
      </w:r>
      <w:r>
        <w:rPr>
          <w:color w:val="231F20"/>
          <w:spacing w:val="-16"/>
          <w:w w:val="105"/>
        </w:rPr>
        <w:t xml:space="preserve"> </w:t>
      </w:r>
      <w:r>
        <w:rPr>
          <w:color w:val="231F20"/>
          <w:w w:val="105"/>
        </w:rPr>
        <w:t>a</w:t>
      </w:r>
      <w:r>
        <w:rPr>
          <w:color w:val="231F20"/>
          <w:spacing w:val="-17"/>
          <w:w w:val="105"/>
        </w:rPr>
        <w:t xml:space="preserve"> </w:t>
      </w:r>
      <w:r>
        <w:rPr>
          <w:color w:val="231F20"/>
          <w:w w:val="105"/>
        </w:rPr>
        <w:t>bit</w:t>
      </w:r>
      <w:r>
        <w:rPr>
          <w:color w:val="231F20"/>
          <w:spacing w:val="-16"/>
          <w:w w:val="105"/>
        </w:rPr>
        <w:t xml:space="preserve"> </w:t>
      </w:r>
      <w:r>
        <w:rPr>
          <w:color w:val="231F20"/>
          <w:w w:val="105"/>
        </w:rPr>
        <w:t>of</w:t>
      </w:r>
      <w:r>
        <w:rPr>
          <w:color w:val="231F20"/>
          <w:spacing w:val="-17"/>
          <w:w w:val="105"/>
        </w:rPr>
        <w:t xml:space="preserve"> </w:t>
      </w:r>
      <w:r>
        <w:rPr>
          <w:color w:val="231F20"/>
          <w:w w:val="105"/>
        </w:rPr>
        <w:t>a</w:t>
      </w:r>
      <w:r>
        <w:rPr>
          <w:color w:val="231F20"/>
          <w:spacing w:val="-17"/>
          <w:w w:val="105"/>
        </w:rPr>
        <w:t xml:space="preserve"> </w:t>
      </w:r>
      <w:r>
        <w:rPr>
          <w:color w:val="231F20"/>
          <w:w w:val="105"/>
        </w:rPr>
        <w:t>routing</w:t>
      </w:r>
      <w:r>
        <w:rPr>
          <w:color w:val="231F20"/>
          <w:spacing w:val="-16"/>
          <w:w w:val="105"/>
        </w:rPr>
        <w:t xml:space="preserve"> </w:t>
      </w:r>
      <w:r>
        <w:rPr>
          <w:color w:val="231F20"/>
          <w:w w:val="105"/>
        </w:rPr>
        <w:t>problem:</w:t>
      </w:r>
      <w:r>
        <w:rPr>
          <w:color w:val="231F20"/>
          <w:spacing w:val="-17"/>
          <w:w w:val="105"/>
        </w:rPr>
        <w:t xml:space="preserve"> </w:t>
      </w:r>
      <w:r>
        <w:rPr>
          <w:color w:val="231F20"/>
          <w:w w:val="105"/>
        </w:rPr>
        <w:t>you</w:t>
      </w:r>
      <w:r>
        <w:rPr>
          <w:color w:val="231F20"/>
          <w:spacing w:val="-16"/>
          <w:w w:val="105"/>
        </w:rPr>
        <w:t xml:space="preserve"> </w:t>
      </w:r>
      <w:r>
        <w:rPr>
          <w:color w:val="231F20"/>
          <w:w w:val="105"/>
        </w:rPr>
        <w:t>have</w:t>
      </w:r>
      <w:r>
        <w:rPr>
          <w:color w:val="231F20"/>
          <w:spacing w:val="-17"/>
          <w:w w:val="105"/>
        </w:rPr>
        <w:t xml:space="preserve"> </w:t>
      </w:r>
      <w:r>
        <w:rPr>
          <w:color w:val="231F20"/>
          <w:w w:val="105"/>
        </w:rPr>
        <w:t>a</w:t>
      </w:r>
      <w:r>
        <w:rPr>
          <w:color w:val="231F20"/>
          <w:spacing w:val="-17"/>
          <w:w w:val="105"/>
        </w:rPr>
        <w:t xml:space="preserve"> </w:t>
      </w:r>
      <w:r>
        <w:rPr>
          <w:color w:val="231F20"/>
          <w:w w:val="105"/>
        </w:rPr>
        <w:t>single</w:t>
      </w:r>
      <w:r>
        <w:rPr>
          <w:color w:val="231F20"/>
          <w:spacing w:val="-16"/>
          <w:w w:val="105"/>
        </w:rPr>
        <w:t xml:space="preserve"> </w:t>
      </w:r>
      <w:r>
        <w:rPr>
          <w:color w:val="231F20"/>
          <w:w w:val="105"/>
        </w:rPr>
        <w:t>data</w:t>
      </w:r>
      <w:r>
        <w:rPr>
          <w:color w:val="231F20"/>
          <w:spacing w:val="-17"/>
          <w:w w:val="105"/>
        </w:rPr>
        <w:t xml:space="preserve"> </w:t>
      </w:r>
      <w:r>
        <w:rPr>
          <w:color w:val="231F20"/>
          <w:w w:val="105"/>
        </w:rPr>
        <w:t>source (your</w:t>
      </w:r>
      <w:r>
        <w:rPr>
          <w:color w:val="231F20"/>
          <w:spacing w:val="-7"/>
          <w:w w:val="105"/>
        </w:rPr>
        <w:t xml:space="preserve"> </w:t>
      </w:r>
      <w:r>
        <w:rPr>
          <w:color w:val="231F20"/>
          <w:w w:val="105"/>
        </w:rPr>
        <w:t>application),</w:t>
      </w:r>
      <w:r>
        <w:rPr>
          <w:color w:val="231F20"/>
          <w:spacing w:val="-7"/>
          <w:w w:val="105"/>
        </w:rPr>
        <w:t xml:space="preserve"> </w:t>
      </w:r>
      <w:r>
        <w:rPr>
          <w:color w:val="231F20"/>
          <w:w w:val="105"/>
        </w:rPr>
        <w:t>but</w:t>
      </w:r>
      <w:r>
        <w:rPr>
          <w:color w:val="231F20"/>
          <w:spacing w:val="-7"/>
          <w:w w:val="105"/>
        </w:rPr>
        <w:t xml:space="preserve"> </w:t>
      </w:r>
      <w:r>
        <w:rPr>
          <w:color w:val="231F20"/>
          <w:w w:val="105"/>
        </w:rPr>
        <w:t>you</w:t>
      </w:r>
      <w:r>
        <w:rPr>
          <w:color w:val="231F20"/>
          <w:spacing w:val="-7"/>
          <w:w w:val="105"/>
        </w:rPr>
        <w:t xml:space="preserve"> </w:t>
      </w:r>
      <w:r>
        <w:rPr>
          <w:color w:val="231F20"/>
          <w:w w:val="105"/>
        </w:rPr>
        <w:t>want</w:t>
      </w:r>
      <w:r>
        <w:rPr>
          <w:color w:val="231F20"/>
          <w:spacing w:val="-7"/>
          <w:w w:val="105"/>
        </w:rPr>
        <w:t xml:space="preserve"> </w:t>
      </w:r>
      <w:r>
        <w:rPr>
          <w:color w:val="231F20"/>
          <w:w w:val="105"/>
        </w:rPr>
        <w:t>events</w:t>
      </w:r>
      <w:r>
        <w:rPr>
          <w:color w:val="231F20"/>
          <w:spacing w:val="-7"/>
          <w:w w:val="105"/>
        </w:rPr>
        <w:t xml:space="preserve"> </w:t>
      </w:r>
      <w:r>
        <w:rPr>
          <w:color w:val="231F20"/>
          <w:w w:val="105"/>
        </w:rPr>
        <w:t>to</w:t>
      </w:r>
      <w:r>
        <w:rPr>
          <w:color w:val="231F20"/>
          <w:spacing w:val="-7"/>
          <w:w w:val="105"/>
        </w:rPr>
        <w:t xml:space="preserve"> </w:t>
      </w:r>
      <w:r>
        <w:rPr>
          <w:color w:val="231F20"/>
          <w:w w:val="105"/>
        </w:rPr>
        <w:t>go</w:t>
      </w:r>
      <w:r>
        <w:rPr>
          <w:color w:val="231F20"/>
          <w:spacing w:val="-7"/>
          <w:w w:val="105"/>
        </w:rPr>
        <w:t xml:space="preserve"> </w:t>
      </w:r>
      <w:r>
        <w:rPr>
          <w:color w:val="231F20"/>
          <w:w w:val="105"/>
        </w:rPr>
        <w:t>to</w:t>
      </w:r>
      <w:r>
        <w:rPr>
          <w:color w:val="231F20"/>
          <w:spacing w:val="-7"/>
          <w:w w:val="105"/>
        </w:rPr>
        <w:t xml:space="preserve"> </w:t>
      </w:r>
      <w:r>
        <w:rPr>
          <w:color w:val="231F20"/>
          <w:w w:val="105"/>
        </w:rPr>
        <w:t>many</w:t>
      </w:r>
      <w:r>
        <w:rPr>
          <w:color w:val="231F20"/>
          <w:spacing w:val="-7"/>
          <w:w w:val="105"/>
        </w:rPr>
        <w:t xml:space="preserve"> </w:t>
      </w:r>
      <w:r>
        <w:rPr>
          <w:color w:val="231F20"/>
          <w:w w:val="105"/>
        </w:rPr>
        <w:t>places.</w:t>
      </w:r>
      <w:r>
        <w:rPr>
          <w:color w:val="231F20"/>
          <w:spacing w:val="-7"/>
          <w:w w:val="105"/>
        </w:rPr>
        <w:t xml:space="preserve"> </w:t>
      </w:r>
      <w:r>
        <w:rPr>
          <w:color w:val="231F20"/>
          <w:w w:val="105"/>
        </w:rPr>
        <w:t>The</w:t>
      </w:r>
      <w:r>
        <w:rPr>
          <w:color w:val="231F20"/>
          <w:spacing w:val="-7"/>
          <w:w w:val="105"/>
        </w:rPr>
        <w:t xml:space="preserve"> </w:t>
      </w:r>
      <w:r>
        <w:rPr>
          <w:color w:val="231F20"/>
          <w:w w:val="105"/>
        </w:rPr>
        <w:t>nearly</w:t>
      </w:r>
      <w:r>
        <w:rPr>
          <w:color w:val="231F20"/>
          <w:spacing w:val="-7"/>
          <w:w w:val="105"/>
        </w:rPr>
        <w:t xml:space="preserve"> </w:t>
      </w:r>
      <w:proofErr w:type="spellStart"/>
      <w:r>
        <w:rPr>
          <w:color w:val="231F20"/>
          <w:w w:val="105"/>
        </w:rPr>
        <w:t>uni</w:t>
      </w:r>
      <w:proofErr w:type="spellEnd"/>
      <w:r>
        <w:rPr>
          <w:color w:val="231F20"/>
          <w:w w:val="105"/>
        </w:rPr>
        <w:t xml:space="preserve">- </w:t>
      </w:r>
      <w:proofErr w:type="spellStart"/>
      <w:r>
        <w:rPr>
          <w:color w:val="231F20"/>
          <w:spacing w:val="-2"/>
          <w:w w:val="105"/>
        </w:rPr>
        <w:t>versally</w:t>
      </w:r>
      <w:proofErr w:type="spellEnd"/>
      <w:r>
        <w:rPr>
          <w:color w:val="231F20"/>
          <w:spacing w:val="-11"/>
          <w:w w:val="105"/>
        </w:rPr>
        <w:t xml:space="preserve"> </w:t>
      </w:r>
      <w:r>
        <w:rPr>
          <w:color w:val="231F20"/>
          <w:spacing w:val="-2"/>
          <w:w w:val="105"/>
        </w:rPr>
        <w:t>adopted</w:t>
      </w:r>
      <w:r>
        <w:rPr>
          <w:color w:val="231F20"/>
          <w:spacing w:val="-11"/>
          <w:w w:val="105"/>
        </w:rPr>
        <w:t xml:space="preserve"> </w:t>
      </w:r>
      <w:r>
        <w:rPr>
          <w:color w:val="231F20"/>
          <w:spacing w:val="-2"/>
          <w:w w:val="105"/>
        </w:rPr>
        <w:t>solution</w:t>
      </w:r>
      <w:r>
        <w:rPr>
          <w:color w:val="231F20"/>
          <w:spacing w:val="-11"/>
          <w:w w:val="105"/>
        </w:rPr>
        <w:t xml:space="preserve"> </w:t>
      </w:r>
      <w:r>
        <w:rPr>
          <w:color w:val="231F20"/>
          <w:spacing w:val="-2"/>
          <w:w w:val="105"/>
        </w:rPr>
        <w:t>to</w:t>
      </w:r>
      <w:r>
        <w:rPr>
          <w:color w:val="231F20"/>
          <w:spacing w:val="-11"/>
          <w:w w:val="105"/>
        </w:rPr>
        <w:t xml:space="preserve"> </w:t>
      </w:r>
      <w:r>
        <w:rPr>
          <w:color w:val="231F20"/>
          <w:spacing w:val="-2"/>
          <w:w w:val="105"/>
        </w:rPr>
        <w:t>this</w:t>
      </w:r>
      <w:r>
        <w:rPr>
          <w:color w:val="231F20"/>
          <w:spacing w:val="-11"/>
          <w:w w:val="105"/>
        </w:rPr>
        <w:t xml:space="preserve"> </w:t>
      </w:r>
      <w:r>
        <w:rPr>
          <w:color w:val="231F20"/>
          <w:spacing w:val="-2"/>
          <w:w w:val="105"/>
        </w:rPr>
        <w:t>problem</w:t>
      </w:r>
      <w:r>
        <w:rPr>
          <w:color w:val="231F20"/>
          <w:spacing w:val="-11"/>
          <w:w w:val="105"/>
        </w:rPr>
        <w:t xml:space="preserve"> </w:t>
      </w:r>
      <w:r>
        <w:rPr>
          <w:color w:val="231F20"/>
          <w:spacing w:val="-2"/>
          <w:w w:val="105"/>
        </w:rPr>
        <w:t>is</w:t>
      </w:r>
      <w:r>
        <w:rPr>
          <w:color w:val="231F20"/>
          <w:spacing w:val="-11"/>
          <w:w w:val="105"/>
        </w:rPr>
        <w:t xml:space="preserve"> </w:t>
      </w:r>
      <w:r>
        <w:rPr>
          <w:color w:val="231F20"/>
          <w:spacing w:val="-2"/>
          <w:w w:val="105"/>
        </w:rPr>
        <w:t>Twilio’s</w:t>
      </w:r>
      <w:r>
        <w:rPr>
          <w:color w:val="231F20"/>
          <w:spacing w:val="-11"/>
          <w:w w:val="105"/>
        </w:rPr>
        <w:t xml:space="preserve"> </w:t>
      </w:r>
      <w:r>
        <w:rPr>
          <w:color w:val="231F20"/>
          <w:spacing w:val="-2"/>
          <w:w w:val="105"/>
        </w:rPr>
        <w:t>Segment</w:t>
      </w:r>
      <w:r>
        <w:rPr>
          <w:color w:val="231F20"/>
          <w:spacing w:val="-11"/>
          <w:w w:val="105"/>
        </w:rPr>
        <w:t xml:space="preserve"> </w:t>
      </w:r>
      <w:r>
        <w:rPr>
          <w:color w:val="231F20"/>
          <w:spacing w:val="-2"/>
          <w:w w:val="105"/>
        </w:rPr>
        <w:t>platform,</w:t>
      </w:r>
      <w:r>
        <w:rPr>
          <w:color w:val="231F20"/>
          <w:spacing w:val="-11"/>
          <w:w w:val="105"/>
        </w:rPr>
        <w:t xml:space="preserve"> </w:t>
      </w:r>
      <w:r>
        <w:rPr>
          <w:color w:val="231F20"/>
          <w:spacing w:val="-2"/>
          <w:w w:val="105"/>
        </w:rPr>
        <w:t xml:space="preserve">though </w:t>
      </w:r>
      <w:r>
        <w:rPr>
          <w:color w:val="231F20"/>
          <w:spacing w:val="-2"/>
          <w:w w:val="110"/>
        </w:rPr>
        <w:t>there</w:t>
      </w:r>
      <w:r>
        <w:rPr>
          <w:color w:val="231F20"/>
          <w:spacing w:val="-12"/>
          <w:w w:val="110"/>
        </w:rPr>
        <w:t xml:space="preserve"> </w:t>
      </w:r>
      <w:r>
        <w:rPr>
          <w:color w:val="231F20"/>
          <w:spacing w:val="-2"/>
          <w:w w:val="110"/>
        </w:rPr>
        <w:t>are</w:t>
      </w:r>
      <w:r>
        <w:rPr>
          <w:color w:val="231F20"/>
          <w:spacing w:val="-12"/>
          <w:w w:val="110"/>
        </w:rPr>
        <w:t xml:space="preserve"> </w:t>
      </w:r>
      <w:r>
        <w:rPr>
          <w:color w:val="231F20"/>
          <w:spacing w:val="-2"/>
          <w:w w:val="110"/>
        </w:rPr>
        <w:t>some</w:t>
      </w:r>
      <w:r>
        <w:rPr>
          <w:color w:val="231F20"/>
          <w:spacing w:val="-12"/>
          <w:w w:val="110"/>
        </w:rPr>
        <w:t xml:space="preserve"> </w:t>
      </w:r>
      <w:r>
        <w:rPr>
          <w:color w:val="231F20"/>
          <w:spacing w:val="-2"/>
          <w:w w:val="110"/>
        </w:rPr>
        <w:t>up-and-coming</w:t>
      </w:r>
      <w:r>
        <w:rPr>
          <w:color w:val="231F20"/>
          <w:spacing w:val="-12"/>
          <w:w w:val="110"/>
        </w:rPr>
        <w:t xml:space="preserve"> </w:t>
      </w:r>
      <w:r>
        <w:rPr>
          <w:color w:val="231F20"/>
          <w:spacing w:val="-2"/>
          <w:w w:val="110"/>
        </w:rPr>
        <w:t>alternatives</w:t>
      </w:r>
      <w:r>
        <w:rPr>
          <w:color w:val="231F20"/>
          <w:spacing w:val="-12"/>
          <w:w w:val="110"/>
        </w:rPr>
        <w:t xml:space="preserve"> </w:t>
      </w:r>
      <w:r>
        <w:rPr>
          <w:color w:val="231F20"/>
          <w:spacing w:val="-2"/>
          <w:w w:val="110"/>
        </w:rPr>
        <w:t>called</w:t>
      </w:r>
      <w:r>
        <w:rPr>
          <w:color w:val="231F20"/>
          <w:spacing w:val="-12"/>
          <w:w w:val="110"/>
        </w:rPr>
        <w:t xml:space="preserve"> </w:t>
      </w:r>
      <w:r>
        <w:rPr>
          <w:color w:val="231F20"/>
          <w:spacing w:val="-2"/>
          <w:w w:val="110"/>
        </w:rPr>
        <w:t>Customer</w:t>
      </w:r>
      <w:r>
        <w:rPr>
          <w:color w:val="231F20"/>
          <w:spacing w:val="-12"/>
          <w:w w:val="110"/>
        </w:rPr>
        <w:t xml:space="preserve"> </w:t>
      </w:r>
      <w:r>
        <w:rPr>
          <w:color w:val="231F20"/>
          <w:spacing w:val="-2"/>
          <w:w w:val="110"/>
        </w:rPr>
        <w:t>Data</w:t>
      </w:r>
      <w:r>
        <w:rPr>
          <w:color w:val="231F20"/>
          <w:spacing w:val="-12"/>
          <w:w w:val="110"/>
        </w:rPr>
        <w:t xml:space="preserve"> </w:t>
      </w:r>
      <w:r>
        <w:rPr>
          <w:color w:val="231F20"/>
          <w:spacing w:val="-2"/>
          <w:w w:val="110"/>
        </w:rPr>
        <w:t xml:space="preserve">Platforms </w:t>
      </w:r>
      <w:r>
        <w:rPr>
          <w:color w:val="231F20"/>
          <w:spacing w:val="-2"/>
          <w:w w:val="105"/>
        </w:rPr>
        <w:t>(CDP)</w:t>
      </w:r>
      <w:r>
        <w:rPr>
          <w:color w:val="231F20"/>
          <w:spacing w:val="-17"/>
          <w:w w:val="105"/>
        </w:rPr>
        <w:t xml:space="preserve"> </w:t>
      </w:r>
      <w:r>
        <w:rPr>
          <w:color w:val="231F20"/>
          <w:spacing w:val="-2"/>
          <w:w w:val="105"/>
        </w:rPr>
        <w:t>such</w:t>
      </w:r>
      <w:r>
        <w:rPr>
          <w:color w:val="231F20"/>
          <w:spacing w:val="-17"/>
          <w:w w:val="105"/>
        </w:rPr>
        <w:t xml:space="preserve"> </w:t>
      </w:r>
      <w:r>
        <w:rPr>
          <w:color w:val="231F20"/>
          <w:spacing w:val="-2"/>
          <w:w w:val="105"/>
        </w:rPr>
        <w:t>as</w:t>
      </w:r>
      <w:r>
        <w:rPr>
          <w:color w:val="231F20"/>
          <w:spacing w:val="-17"/>
          <w:w w:val="105"/>
        </w:rPr>
        <w:t xml:space="preserve"> </w:t>
      </w:r>
      <w:proofErr w:type="spellStart"/>
      <w:r>
        <w:rPr>
          <w:color w:val="231F20"/>
          <w:spacing w:val="-2"/>
          <w:w w:val="105"/>
        </w:rPr>
        <w:t>RudderStack</w:t>
      </w:r>
      <w:proofErr w:type="spellEnd"/>
      <w:r>
        <w:rPr>
          <w:color w:val="231F20"/>
          <w:spacing w:val="-2"/>
          <w:w w:val="105"/>
        </w:rPr>
        <w:t>.</w:t>
      </w:r>
      <w:r>
        <w:rPr>
          <w:color w:val="231F20"/>
          <w:spacing w:val="-17"/>
          <w:w w:val="105"/>
        </w:rPr>
        <w:t xml:space="preserve"> </w:t>
      </w:r>
      <w:r>
        <w:rPr>
          <w:color w:val="231F20"/>
          <w:spacing w:val="-2"/>
          <w:w w:val="105"/>
        </w:rPr>
        <w:t>A</w:t>
      </w:r>
      <w:r>
        <w:rPr>
          <w:color w:val="231F20"/>
          <w:spacing w:val="-17"/>
          <w:w w:val="105"/>
        </w:rPr>
        <w:t xml:space="preserve"> </w:t>
      </w:r>
      <w:r>
        <w:rPr>
          <w:color w:val="231F20"/>
          <w:spacing w:val="-2"/>
          <w:w w:val="105"/>
        </w:rPr>
        <w:t>CDP</w:t>
      </w:r>
      <w:r>
        <w:rPr>
          <w:color w:val="231F20"/>
          <w:spacing w:val="-17"/>
          <w:w w:val="105"/>
        </w:rPr>
        <w:t xml:space="preserve"> </w:t>
      </w:r>
      <w:r>
        <w:rPr>
          <w:color w:val="231F20"/>
          <w:spacing w:val="-2"/>
          <w:w w:val="105"/>
        </w:rPr>
        <w:t>can</w:t>
      </w:r>
      <w:r>
        <w:rPr>
          <w:color w:val="231F20"/>
          <w:spacing w:val="-17"/>
          <w:w w:val="105"/>
        </w:rPr>
        <w:t xml:space="preserve"> </w:t>
      </w:r>
      <w:r>
        <w:rPr>
          <w:color w:val="231F20"/>
          <w:spacing w:val="-2"/>
          <w:w w:val="105"/>
        </w:rPr>
        <w:t>ingest</w:t>
      </w:r>
      <w:r>
        <w:rPr>
          <w:color w:val="231F20"/>
          <w:spacing w:val="-17"/>
          <w:w w:val="105"/>
        </w:rPr>
        <w:t xml:space="preserve"> </w:t>
      </w:r>
      <w:r>
        <w:rPr>
          <w:color w:val="231F20"/>
          <w:spacing w:val="-2"/>
          <w:w w:val="105"/>
        </w:rPr>
        <w:t>data</w:t>
      </w:r>
      <w:r>
        <w:rPr>
          <w:color w:val="231F20"/>
          <w:spacing w:val="-17"/>
          <w:w w:val="105"/>
        </w:rPr>
        <w:t xml:space="preserve"> </w:t>
      </w:r>
      <w:r>
        <w:rPr>
          <w:color w:val="231F20"/>
          <w:spacing w:val="-2"/>
          <w:w w:val="105"/>
        </w:rPr>
        <w:t>from</w:t>
      </w:r>
      <w:r>
        <w:rPr>
          <w:color w:val="231F20"/>
          <w:spacing w:val="-17"/>
          <w:w w:val="105"/>
        </w:rPr>
        <w:t xml:space="preserve"> </w:t>
      </w:r>
      <w:r>
        <w:rPr>
          <w:color w:val="231F20"/>
          <w:spacing w:val="-2"/>
          <w:w w:val="105"/>
        </w:rPr>
        <w:t>your</w:t>
      </w:r>
      <w:r>
        <w:rPr>
          <w:color w:val="231F20"/>
          <w:spacing w:val="-17"/>
          <w:w w:val="105"/>
        </w:rPr>
        <w:t xml:space="preserve"> </w:t>
      </w:r>
      <w:r>
        <w:rPr>
          <w:color w:val="231F20"/>
          <w:spacing w:val="-2"/>
          <w:w w:val="105"/>
        </w:rPr>
        <w:t>application,</w:t>
      </w:r>
      <w:r>
        <w:rPr>
          <w:color w:val="231F20"/>
          <w:spacing w:val="-17"/>
          <w:w w:val="105"/>
        </w:rPr>
        <w:t xml:space="preserve"> </w:t>
      </w:r>
      <w:r>
        <w:rPr>
          <w:color w:val="231F20"/>
          <w:spacing w:val="-2"/>
          <w:w w:val="105"/>
        </w:rPr>
        <w:t xml:space="preserve">then </w:t>
      </w:r>
      <w:r>
        <w:rPr>
          <w:color w:val="231F20"/>
          <w:w w:val="105"/>
        </w:rPr>
        <w:t>send</w:t>
      </w:r>
      <w:r>
        <w:rPr>
          <w:color w:val="231F20"/>
          <w:spacing w:val="-21"/>
          <w:w w:val="105"/>
        </w:rPr>
        <w:t xml:space="preserve"> </w:t>
      </w:r>
      <w:r>
        <w:rPr>
          <w:color w:val="231F20"/>
          <w:w w:val="105"/>
        </w:rPr>
        <w:t>it</w:t>
      </w:r>
      <w:r>
        <w:rPr>
          <w:color w:val="231F20"/>
          <w:spacing w:val="-21"/>
          <w:w w:val="105"/>
        </w:rPr>
        <w:t xml:space="preserve"> </w:t>
      </w:r>
      <w:r>
        <w:rPr>
          <w:color w:val="231F20"/>
          <w:w w:val="105"/>
        </w:rPr>
        <w:t>to</w:t>
      </w:r>
      <w:r>
        <w:rPr>
          <w:color w:val="231F20"/>
          <w:spacing w:val="-21"/>
          <w:w w:val="105"/>
        </w:rPr>
        <w:t xml:space="preserve"> </w:t>
      </w:r>
      <w:r>
        <w:rPr>
          <w:color w:val="231F20"/>
          <w:w w:val="105"/>
        </w:rPr>
        <w:t>your</w:t>
      </w:r>
      <w:r>
        <w:rPr>
          <w:color w:val="231F20"/>
          <w:spacing w:val="-21"/>
          <w:w w:val="105"/>
        </w:rPr>
        <w:t xml:space="preserve"> </w:t>
      </w:r>
      <w:r>
        <w:rPr>
          <w:color w:val="231F20"/>
          <w:w w:val="105"/>
        </w:rPr>
        <w:t>data</w:t>
      </w:r>
      <w:r>
        <w:rPr>
          <w:color w:val="231F20"/>
          <w:spacing w:val="-21"/>
          <w:w w:val="105"/>
        </w:rPr>
        <w:t xml:space="preserve"> </w:t>
      </w:r>
      <w:r>
        <w:rPr>
          <w:color w:val="231F20"/>
          <w:w w:val="105"/>
        </w:rPr>
        <w:t>warehouse</w:t>
      </w:r>
      <w:r>
        <w:rPr>
          <w:color w:val="231F20"/>
          <w:spacing w:val="-21"/>
          <w:w w:val="105"/>
        </w:rPr>
        <w:t xml:space="preserve"> </w:t>
      </w:r>
      <w:r>
        <w:rPr>
          <w:color w:val="231F20"/>
          <w:w w:val="105"/>
        </w:rPr>
        <w:t>and</w:t>
      </w:r>
      <w:r>
        <w:rPr>
          <w:color w:val="231F20"/>
          <w:spacing w:val="-21"/>
          <w:w w:val="105"/>
        </w:rPr>
        <w:t xml:space="preserve"> </w:t>
      </w:r>
      <w:r>
        <w:rPr>
          <w:color w:val="231F20"/>
          <w:w w:val="105"/>
        </w:rPr>
        <w:t>to</w:t>
      </w:r>
      <w:r>
        <w:rPr>
          <w:color w:val="231F20"/>
          <w:spacing w:val="-21"/>
          <w:w w:val="105"/>
        </w:rPr>
        <w:t xml:space="preserve"> </w:t>
      </w:r>
      <w:r>
        <w:rPr>
          <w:color w:val="231F20"/>
          <w:w w:val="105"/>
        </w:rPr>
        <w:t>as</w:t>
      </w:r>
      <w:r>
        <w:rPr>
          <w:color w:val="231F20"/>
          <w:spacing w:val="-21"/>
          <w:w w:val="105"/>
        </w:rPr>
        <w:t xml:space="preserve"> </w:t>
      </w:r>
      <w:r>
        <w:rPr>
          <w:color w:val="231F20"/>
          <w:w w:val="105"/>
        </w:rPr>
        <w:t>many</w:t>
      </w:r>
      <w:r>
        <w:rPr>
          <w:color w:val="231F20"/>
          <w:spacing w:val="-21"/>
          <w:w w:val="105"/>
        </w:rPr>
        <w:t xml:space="preserve"> </w:t>
      </w:r>
      <w:r>
        <w:rPr>
          <w:color w:val="231F20"/>
          <w:w w:val="105"/>
        </w:rPr>
        <w:t>other</w:t>
      </w:r>
      <w:r>
        <w:rPr>
          <w:color w:val="231F20"/>
          <w:spacing w:val="-21"/>
          <w:w w:val="105"/>
        </w:rPr>
        <w:t xml:space="preserve"> </w:t>
      </w:r>
      <w:r>
        <w:rPr>
          <w:color w:val="231F20"/>
          <w:w w:val="105"/>
        </w:rPr>
        <w:t>SaaS</w:t>
      </w:r>
      <w:r>
        <w:rPr>
          <w:color w:val="231F20"/>
          <w:spacing w:val="-21"/>
          <w:w w:val="105"/>
        </w:rPr>
        <w:t xml:space="preserve"> </w:t>
      </w:r>
      <w:r>
        <w:rPr>
          <w:color w:val="231F20"/>
          <w:w w:val="105"/>
        </w:rPr>
        <w:t>platforms</w:t>
      </w:r>
      <w:r>
        <w:rPr>
          <w:color w:val="231F20"/>
          <w:spacing w:val="-21"/>
          <w:w w:val="105"/>
        </w:rPr>
        <w:t xml:space="preserve"> </w:t>
      </w:r>
      <w:r>
        <w:rPr>
          <w:color w:val="231F20"/>
          <w:w w:val="105"/>
        </w:rPr>
        <w:t>as</w:t>
      </w:r>
      <w:r>
        <w:rPr>
          <w:color w:val="231F20"/>
          <w:spacing w:val="-21"/>
          <w:w w:val="105"/>
        </w:rPr>
        <w:t xml:space="preserve"> </w:t>
      </w:r>
      <w:r>
        <w:rPr>
          <w:color w:val="231F20"/>
          <w:w w:val="105"/>
        </w:rPr>
        <w:t>you</w:t>
      </w:r>
      <w:r>
        <w:rPr>
          <w:color w:val="231F20"/>
          <w:spacing w:val="-21"/>
          <w:w w:val="105"/>
        </w:rPr>
        <w:t xml:space="preserve"> </w:t>
      </w:r>
      <w:r>
        <w:rPr>
          <w:color w:val="231F20"/>
          <w:w w:val="105"/>
        </w:rPr>
        <w:t xml:space="preserve">like. </w:t>
      </w:r>
      <w:r>
        <w:rPr>
          <w:color w:val="231F20"/>
          <w:w w:val="110"/>
        </w:rPr>
        <w:t xml:space="preserve">One important distinction between </w:t>
      </w:r>
      <w:proofErr w:type="spellStart"/>
      <w:r>
        <w:rPr>
          <w:color w:val="231F20"/>
          <w:w w:val="110"/>
        </w:rPr>
        <w:t>behavioral</w:t>
      </w:r>
      <w:proofErr w:type="spellEnd"/>
      <w:r>
        <w:rPr>
          <w:color w:val="231F20"/>
          <w:w w:val="110"/>
        </w:rPr>
        <w:t xml:space="preserve"> data generated by your application</w:t>
      </w:r>
      <w:r>
        <w:rPr>
          <w:color w:val="231F20"/>
          <w:spacing w:val="-4"/>
          <w:w w:val="110"/>
        </w:rPr>
        <w:t xml:space="preserve"> </w:t>
      </w:r>
      <w:r>
        <w:rPr>
          <w:color w:val="231F20"/>
          <w:w w:val="110"/>
        </w:rPr>
        <w:t>and</w:t>
      </w:r>
      <w:r>
        <w:rPr>
          <w:color w:val="231F20"/>
          <w:spacing w:val="-4"/>
          <w:w w:val="110"/>
        </w:rPr>
        <w:t xml:space="preserve"> </w:t>
      </w:r>
      <w:r>
        <w:rPr>
          <w:color w:val="231F20"/>
          <w:w w:val="110"/>
        </w:rPr>
        <w:t>transactional</w:t>
      </w:r>
      <w:r>
        <w:rPr>
          <w:color w:val="231F20"/>
          <w:spacing w:val="-4"/>
          <w:w w:val="110"/>
        </w:rPr>
        <w:t xml:space="preserve"> </w:t>
      </w:r>
      <w:r>
        <w:rPr>
          <w:color w:val="231F20"/>
          <w:w w:val="110"/>
        </w:rPr>
        <w:t>data</w:t>
      </w:r>
      <w:r>
        <w:rPr>
          <w:color w:val="231F20"/>
          <w:spacing w:val="-4"/>
          <w:w w:val="110"/>
        </w:rPr>
        <w:t xml:space="preserve"> </w:t>
      </w:r>
      <w:r>
        <w:rPr>
          <w:color w:val="231F20"/>
          <w:w w:val="110"/>
        </w:rPr>
        <w:t>is</w:t>
      </w:r>
      <w:r>
        <w:rPr>
          <w:color w:val="231F20"/>
          <w:spacing w:val="-4"/>
          <w:w w:val="110"/>
        </w:rPr>
        <w:t xml:space="preserve"> </w:t>
      </w:r>
      <w:r>
        <w:rPr>
          <w:color w:val="231F20"/>
          <w:w w:val="110"/>
        </w:rPr>
        <w:t>its</w:t>
      </w:r>
      <w:r>
        <w:rPr>
          <w:color w:val="231F20"/>
          <w:spacing w:val="-4"/>
          <w:w w:val="110"/>
        </w:rPr>
        <w:t xml:space="preserve"> </w:t>
      </w:r>
      <w:r>
        <w:rPr>
          <w:color w:val="231F20"/>
          <w:w w:val="110"/>
        </w:rPr>
        <w:t>precision.</w:t>
      </w:r>
      <w:r>
        <w:rPr>
          <w:color w:val="231F20"/>
          <w:spacing w:val="-4"/>
          <w:w w:val="110"/>
        </w:rPr>
        <w:t xml:space="preserve"> </w:t>
      </w:r>
      <w:r>
        <w:rPr>
          <w:color w:val="231F20"/>
          <w:w w:val="110"/>
        </w:rPr>
        <w:t>Most</w:t>
      </w:r>
      <w:r>
        <w:rPr>
          <w:color w:val="231F20"/>
          <w:spacing w:val="-4"/>
          <w:w w:val="110"/>
        </w:rPr>
        <w:t xml:space="preserve"> </w:t>
      </w:r>
      <w:proofErr w:type="spellStart"/>
      <w:r>
        <w:rPr>
          <w:color w:val="231F20"/>
          <w:w w:val="110"/>
        </w:rPr>
        <w:t>behavioral</w:t>
      </w:r>
      <w:proofErr w:type="spellEnd"/>
      <w:r>
        <w:rPr>
          <w:color w:val="231F20"/>
          <w:spacing w:val="-4"/>
          <w:w w:val="110"/>
        </w:rPr>
        <w:t xml:space="preserve"> </w:t>
      </w:r>
      <w:r>
        <w:rPr>
          <w:color w:val="231F20"/>
          <w:w w:val="110"/>
        </w:rPr>
        <w:t>data</w:t>
      </w:r>
      <w:r>
        <w:rPr>
          <w:color w:val="231F20"/>
          <w:spacing w:val="-4"/>
          <w:w w:val="110"/>
        </w:rPr>
        <w:t xml:space="preserve"> </w:t>
      </w:r>
      <w:r>
        <w:rPr>
          <w:color w:val="231F20"/>
          <w:w w:val="110"/>
        </w:rPr>
        <w:t xml:space="preserve">is </w:t>
      </w:r>
      <w:r>
        <w:rPr>
          <w:color w:val="231F20"/>
          <w:w w:val="105"/>
        </w:rPr>
        <w:t xml:space="preserve">lossy—users have ad blockers, requests get dropped, or firewalls get in the </w:t>
      </w:r>
      <w:r>
        <w:rPr>
          <w:color w:val="231F20"/>
          <w:w w:val="110"/>
        </w:rPr>
        <w:t>way.</w:t>
      </w:r>
      <w:r>
        <w:rPr>
          <w:color w:val="231F20"/>
          <w:spacing w:val="-1"/>
          <w:w w:val="110"/>
        </w:rPr>
        <w:t xml:space="preserve"> </w:t>
      </w:r>
      <w:r>
        <w:rPr>
          <w:color w:val="231F20"/>
          <w:w w:val="110"/>
        </w:rPr>
        <w:t>There</w:t>
      </w:r>
      <w:r>
        <w:rPr>
          <w:color w:val="231F20"/>
          <w:spacing w:val="-1"/>
          <w:w w:val="110"/>
        </w:rPr>
        <w:t xml:space="preserve"> </w:t>
      </w:r>
      <w:r>
        <w:rPr>
          <w:color w:val="231F20"/>
          <w:w w:val="110"/>
        </w:rPr>
        <w:t>are</w:t>
      </w:r>
      <w:r>
        <w:rPr>
          <w:color w:val="231F20"/>
          <w:spacing w:val="-1"/>
          <w:w w:val="110"/>
        </w:rPr>
        <w:t xml:space="preserve"> </w:t>
      </w:r>
      <w:r>
        <w:rPr>
          <w:color w:val="231F20"/>
          <w:w w:val="110"/>
        </w:rPr>
        <w:t>many</w:t>
      </w:r>
      <w:r>
        <w:rPr>
          <w:color w:val="231F20"/>
          <w:spacing w:val="-1"/>
          <w:w w:val="110"/>
        </w:rPr>
        <w:t xml:space="preserve"> </w:t>
      </w:r>
      <w:r>
        <w:rPr>
          <w:color w:val="231F20"/>
          <w:w w:val="110"/>
        </w:rPr>
        <w:t>reasons</w:t>
      </w:r>
      <w:r>
        <w:rPr>
          <w:color w:val="231F20"/>
          <w:spacing w:val="-1"/>
          <w:w w:val="110"/>
        </w:rPr>
        <w:t xml:space="preserve"> </w:t>
      </w:r>
      <w:r>
        <w:rPr>
          <w:color w:val="231F20"/>
          <w:w w:val="110"/>
        </w:rPr>
        <w:t>why</w:t>
      </w:r>
      <w:r>
        <w:rPr>
          <w:color w:val="231F20"/>
          <w:spacing w:val="-1"/>
          <w:w w:val="110"/>
        </w:rPr>
        <w:t xml:space="preserve"> </w:t>
      </w:r>
      <w:r>
        <w:rPr>
          <w:color w:val="231F20"/>
          <w:w w:val="110"/>
        </w:rPr>
        <w:t>events</w:t>
      </w:r>
      <w:r>
        <w:rPr>
          <w:color w:val="231F20"/>
          <w:spacing w:val="-1"/>
          <w:w w:val="110"/>
        </w:rPr>
        <w:t xml:space="preserve"> </w:t>
      </w:r>
      <w:r>
        <w:rPr>
          <w:color w:val="231F20"/>
          <w:w w:val="110"/>
        </w:rPr>
        <w:t>might</w:t>
      </w:r>
      <w:r>
        <w:rPr>
          <w:color w:val="231F20"/>
          <w:spacing w:val="-1"/>
          <w:w w:val="110"/>
        </w:rPr>
        <w:t xml:space="preserve"> </w:t>
      </w:r>
      <w:r>
        <w:rPr>
          <w:color w:val="231F20"/>
          <w:w w:val="110"/>
        </w:rPr>
        <w:t>not</w:t>
      </w:r>
      <w:r>
        <w:rPr>
          <w:color w:val="231F20"/>
          <w:spacing w:val="-1"/>
          <w:w w:val="110"/>
        </w:rPr>
        <w:t xml:space="preserve"> </w:t>
      </w:r>
      <w:r>
        <w:rPr>
          <w:color w:val="231F20"/>
          <w:w w:val="110"/>
        </w:rPr>
        <w:t>make</w:t>
      </w:r>
      <w:r>
        <w:rPr>
          <w:color w:val="231F20"/>
          <w:spacing w:val="-1"/>
          <w:w w:val="110"/>
        </w:rPr>
        <w:t xml:space="preserve"> </w:t>
      </w:r>
      <w:r>
        <w:rPr>
          <w:color w:val="231F20"/>
          <w:w w:val="110"/>
        </w:rPr>
        <w:t>it</w:t>
      </w:r>
      <w:r>
        <w:rPr>
          <w:color w:val="231F20"/>
          <w:spacing w:val="-1"/>
          <w:w w:val="110"/>
        </w:rPr>
        <w:t xml:space="preserve"> </w:t>
      </w:r>
      <w:r>
        <w:rPr>
          <w:color w:val="231F20"/>
          <w:w w:val="110"/>
        </w:rPr>
        <w:t>from</w:t>
      </w:r>
      <w:r>
        <w:rPr>
          <w:color w:val="231F20"/>
          <w:spacing w:val="-1"/>
          <w:w w:val="110"/>
        </w:rPr>
        <w:t xml:space="preserve"> </w:t>
      </w:r>
      <w:r>
        <w:rPr>
          <w:color w:val="231F20"/>
          <w:w w:val="110"/>
        </w:rPr>
        <w:t>a</w:t>
      </w:r>
      <w:r>
        <w:rPr>
          <w:color w:val="231F20"/>
          <w:spacing w:val="-1"/>
          <w:w w:val="110"/>
        </w:rPr>
        <w:t xml:space="preserve"> </w:t>
      </w:r>
      <w:r>
        <w:rPr>
          <w:color w:val="231F20"/>
          <w:w w:val="110"/>
        </w:rPr>
        <w:t>client device</w:t>
      </w:r>
      <w:r>
        <w:rPr>
          <w:color w:val="231F20"/>
          <w:spacing w:val="-1"/>
          <w:w w:val="110"/>
        </w:rPr>
        <w:t xml:space="preserve"> </w:t>
      </w:r>
      <w:r>
        <w:rPr>
          <w:color w:val="231F20"/>
          <w:w w:val="110"/>
        </w:rPr>
        <w:t>to</w:t>
      </w:r>
      <w:r>
        <w:rPr>
          <w:color w:val="231F20"/>
          <w:spacing w:val="-1"/>
          <w:w w:val="110"/>
        </w:rPr>
        <w:t xml:space="preserve"> </w:t>
      </w:r>
      <w:r>
        <w:rPr>
          <w:color w:val="231F20"/>
          <w:w w:val="110"/>
        </w:rPr>
        <w:t>your</w:t>
      </w:r>
      <w:r>
        <w:rPr>
          <w:color w:val="231F20"/>
          <w:spacing w:val="-1"/>
          <w:w w:val="110"/>
        </w:rPr>
        <w:t xml:space="preserve"> </w:t>
      </w:r>
      <w:r>
        <w:rPr>
          <w:color w:val="231F20"/>
          <w:w w:val="110"/>
        </w:rPr>
        <w:t>CDP.</w:t>
      </w:r>
      <w:r>
        <w:rPr>
          <w:color w:val="231F20"/>
          <w:spacing w:val="-1"/>
          <w:w w:val="110"/>
        </w:rPr>
        <w:t xml:space="preserve"> </w:t>
      </w:r>
      <w:r>
        <w:rPr>
          <w:color w:val="231F20"/>
          <w:w w:val="110"/>
        </w:rPr>
        <w:t>That</w:t>
      </w:r>
      <w:r>
        <w:rPr>
          <w:color w:val="231F20"/>
          <w:spacing w:val="-1"/>
          <w:w w:val="110"/>
        </w:rPr>
        <w:t xml:space="preserve"> </w:t>
      </w:r>
      <w:r>
        <w:rPr>
          <w:color w:val="231F20"/>
          <w:w w:val="110"/>
        </w:rPr>
        <w:t>doesn’t</w:t>
      </w:r>
      <w:r>
        <w:rPr>
          <w:color w:val="231F20"/>
          <w:spacing w:val="-1"/>
          <w:w w:val="110"/>
        </w:rPr>
        <w:t xml:space="preserve"> </w:t>
      </w:r>
      <w:r>
        <w:rPr>
          <w:color w:val="231F20"/>
          <w:w w:val="110"/>
        </w:rPr>
        <w:t>mean</w:t>
      </w:r>
      <w:r>
        <w:rPr>
          <w:color w:val="231F20"/>
          <w:spacing w:val="-1"/>
          <w:w w:val="110"/>
        </w:rPr>
        <w:t xml:space="preserve"> </w:t>
      </w:r>
      <w:proofErr w:type="spellStart"/>
      <w:r>
        <w:rPr>
          <w:color w:val="231F20"/>
          <w:w w:val="110"/>
        </w:rPr>
        <w:t>behavioral</w:t>
      </w:r>
      <w:proofErr w:type="spellEnd"/>
      <w:r>
        <w:rPr>
          <w:color w:val="231F20"/>
          <w:spacing w:val="-1"/>
          <w:w w:val="110"/>
        </w:rPr>
        <w:t xml:space="preserve"> </w:t>
      </w:r>
      <w:r>
        <w:rPr>
          <w:color w:val="231F20"/>
          <w:w w:val="110"/>
        </w:rPr>
        <w:t>data</w:t>
      </w:r>
      <w:r>
        <w:rPr>
          <w:color w:val="231F20"/>
          <w:spacing w:val="-1"/>
          <w:w w:val="110"/>
        </w:rPr>
        <w:t xml:space="preserve"> </w:t>
      </w:r>
      <w:r>
        <w:rPr>
          <w:color w:val="231F20"/>
          <w:w w:val="110"/>
        </w:rPr>
        <w:t>is</w:t>
      </w:r>
      <w:r>
        <w:rPr>
          <w:color w:val="231F20"/>
          <w:spacing w:val="-1"/>
          <w:w w:val="110"/>
        </w:rPr>
        <w:t xml:space="preserve"> </w:t>
      </w:r>
      <w:r>
        <w:rPr>
          <w:color w:val="231F20"/>
          <w:w w:val="110"/>
        </w:rPr>
        <w:t>not</w:t>
      </w:r>
      <w:r>
        <w:rPr>
          <w:color w:val="231F20"/>
          <w:spacing w:val="-1"/>
          <w:w w:val="110"/>
        </w:rPr>
        <w:t xml:space="preserve"> </w:t>
      </w:r>
      <w:r>
        <w:rPr>
          <w:color w:val="231F20"/>
          <w:w w:val="110"/>
        </w:rPr>
        <w:t>useful,</w:t>
      </w:r>
      <w:r>
        <w:rPr>
          <w:color w:val="231F20"/>
          <w:spacing w:val="-1"/>
          <w:w w:val="110"/>
        </w:rPr>
        <w:t xml:space="preserve"> </w:t>
      </w:r>
      <w:r>
        <w:rPr>
          <w:color w:val="231F20"/>
          <w:w w:val="110"/>
        </w:rPr>
        <w:t xml:space="preserve">but being aware of its </w:t>
      </w:r>
      <w:proofErr w:type="spellStart"/>
      <w:r>
        <w:rPr>
          <w:color w:val="231F20"/>
          <w:w w:val="110"/>
        </w:rPr>
        <w:t>lossiness</w:t>
      </w:r>
      <w:proofErr w:type="spellEnd"/>
      <w:r>
        <w:rPr>
          <w:color w:val="231F20"/>
          <w:w w:val="110"/>
        </w:rPr>
        <w:t xml:space="preserve"> should inform your expectations for the data </w:t>
      </w:r>
      <w:r>
        <w:rPr>
          <w:color w:val="231F20"/>
          <w:w w:val="105"/>
        </w:rPr>
        <w:t>and</w:t>
      </w:r>
      <w:r>
        <w:rPr>
          <w:color w:val="231F20"/>
          <w:spacing w:val="1"/>
          <w:w w:val="105"/>
        </w:rPr>
        <w:t xml:space="preserve"> </w:t>
      </w:r>
      <w:r>
        <w:rPr>
          <w:color w:val="231F20"/>
          <w:w w:val="105"/>
        </w:rPr>
        <w:t>limit</w:t>
      </w:r>
      <w:r>
        <w:rPr>
          <w:color w:val="231F20"/>
          <w:spacing w:val="2"/>
          <w:w w:val="105"/>
        </w:rPr>
        <w:t xml:space="preserve"> </w:t>
      </w:r>
      <w:r>
        <w:rPr>
          <w:color w:val="231F20"/>
          <w:w w:val="105"/>
        </w:rPr>
        <w:t>the</w:t>
      </w:r>
      <w:r>
        <w:rPr>
          <w:color w:val="231F20"/>
          <w:spacing w:val="2"/>
          <w:w w:val="105"/>
        </w:rPr>
        <w:t xml:space="preserve"> </w:t>
      </w:r>
      <w:r>
        <w:rPr>
          <w:color w:val="231F20"/>
          <w:w w:val="105"/>
        </w:rPr>
        <w:t>use</w:t>
      </w:r>
      <w:r>
        <w:rPr>
          <w:color w:val="231F20"/>
          <w:spacing w:val="2"/>
          <w:w w:val="105"/>
        </w:rPr>
        <w:t xml:space="preserve"> </w:t>
      </w:r>
      <w:r>
        <w:rPr>
          <w:color w:val="231F20"/>
          <w:w w:val="105"/>
        </w:rPr>
        <w:t>cases</w:t>
      </w:r>
      <w:r>
        <w:rPr>
          <w:color w:val="231F20"/>
          <w:spacing w:val="2"/>
          <w:w w:val="105"/>
        </w:rPr>
        <w:t xml:space="preserve"> </w:t>
      </w:r>
      <w:r>
        <w:rPr>
          <w:color w:val="231F20"/>
          <w:w w:val="105"/>
        </w:rPr>
        <w:t>when</w:t>
      </w:r>
      <w:r>
        <w:rPr>
          <w:color w:val="231F20"/>
          <w:spacing w:val="2"/>
          <w:w w:val="105"/>
        </w:rPr>
        <w:t xml:space="preserve"> </w:t>
      </w:r>
      <w:r>
        <w:rPr>
          <w:color w:val="231F20"/>
          <w:w w:val="105"/>
        </w:rPr>
        <w:t>querying</w:t>
      </w:r>
      <w:r>
        <w:rPr>
          <w:color w:val="231F20"/>
          <w:spacing w:val="2"/>
          <w:w w:val="105"/>
        </w:rPr>
        <w:t xml:space="preserve"> </w:t>
      </w:r>
      <w:r>
        <w:rPr>
          <w:color w:val="231F20"/>
          <w:w w:val="105"/>
        </w:rPr>
        <w:t>it.</w:t>
      </w:r>
      <w:r>
        <w:rPr>
          <w:color w:val="231F20"/>
          <w:spacing w:val="1"/>
          <w:w w:val="105"/>
        </w:rPr>
        <w:t xml:space="preserve"> </w:t>
      </w:r>
      <w:r>
        <w:rPr>
          <w:color w:val="231F20"/>
          <w:w w:val="105"/>
        </w:rPr>
        <w:t>If</w:t>
      </w:r>
      <w:r>
        <w:rPr>
          <w:color w:val="231F20"/>
          <w:spacing w:val="2"/>
          <w:w w:val="105"/>
        </w:rPr>
        <w:t xml:space="preserve"> </w:t>
      </w:r>
      <w:r>
        <w:rPr>
          <w:color w:val="231F20"/>
          <w:w w:val="105"/>
        </w:rPr>
        <w:t>you</w:t>
      </w:r>
      <w:r>
        <w:rPr>
          <w:color w:val="231F20"/>
          <w:spacing w:val="2"/>
          <w:w w:val="105"/>
        </w:rPr>
        <w:t xml:space="preserve"> </w:t>
      </w:r>
      <w:r>
        <w:rPr>
          <w:color w:val="231F20"/>
          <w:w w:val="105"/>
        </w:rPr>
        <w:t>need</w:t>
      </w:r>
      <w:r>
        <w:rPr>
          <w:color w:val="231F20"/>
          <w:spacing w:val="2"/>
          <w:w w:val="105"/>
        </w:rPr>
        <w:t xml:space="preserve"> </w:t>
      </w:r>
      <w:r>
        <w:rPr>
          <w:color w:val="231F20"/>
          <w:w w:val="105"/>
        </w:rPr>
        <w:t>exact</w:t>
      </w:r>
      <w:r>
        <w:rPr>
          <w:color w:val="231F20"/>
          <w:spacing w:val="2"/>
          <w:w w:val="105"/>
        </w:rPr>
        <w:t xml:space="preserve"> </w:t>
      </w:r>
      <w:r>
        <w:rPr>
          <w:color w:val="231F20"/>
          <w:w w:val="105"/>
        </w:rPr>
        <w:t>numbers,</w:t>
      </w:r>
      <w:r>
        <w:rPr>
          <w:color w:val="231F20"/>
          <w:spacing w:val="2"/>
          <w:w w:val="105"/>
        </w:rPr>
        <w:t xml:space="preserve"> </w:t>
      </w:r>
      <w:r>
        <w:rPr>
          <w:color w:val="231F20"/>
          <w:spacing w:val="-2"/>
          <w:w w:val="105"/>
        </w:rPr>
        <w:t>expect</w:t>
      </w:r>
    </w:p>
    <w:p w14:paraId="487B0E36" w14:textId="77777777" w:rsidR="00262A63" w:rsidRDefault="00000000">
      <w:pPr>
        <w:pStyle w:val="BodyText"/>
        <w:spacing w:line="225" w:lineRule="exact"/>
        <w:ind w:left="750"/>
        <w:jc w:val="both"/>
      </w:pPr>
      <w:r>
        <w:rPr>
          <w:color w:val="231F20"/>
          <w:w w:val="105"/>
        </w:rPr>
        <w:t>to</w:t>
      </w:r>
      <w:r>
        <w:rPr>
          <w:color w:val="231F20"/>
          <w:spacing w:val="6"/>
          <w:w w:val="105"/>
        </w:rPr>
        <w:t xml:space="preserve"> </w:t>
      </w:r>
      <w:r>
        <w:rPr>
          <w:color w:val="231F20"/>
          <w:w w:val="105"/>
        </w:rPr>
        <w:t>derive</w:t>
      </w:r>
      <w:r>
        <w:rPr>
          <w:color w:val="231F20"/>
          <w:spacing w:val="6"/>
          <w:w w:val="105"/>
        </w:rPr>
        <w:t xml:space="preserve"> </w:t>
      </w:r>
      <w:r>
        <w:rPr>
          <w:color w:val="231F20"/>
          <w:w w:val="105"/>
        </w:rPr>
        <w:t>those</w:t>
      </w:r>
      <w:r>
        <w:rPr>
          <w:color w:val="231F20"/>
          <w:spacing w:val="7"/>
          <w:w w:val="105"/>
        </w:rPr>
        <w:t xml:space="preserve"> </w:t>
      </w:r>
      <w:r>
        <w:rPr>
          <w:color w:val="231F20"/>
          <w:w w:val="105"/>
        </w:rPr>
        <w:t>from</w:t>
      </w:r>
      <w:r>
        <w:rPr>
          <w:color w:val="231F20"/>
          <w:spacing w:val="6"/>
          <w:w w:val="105"/>
        </w:rPr>
        <w:t xml:space="preserve"> </w:t>
      </w:r>
      <w:r>
        <w:rPr>
          <w:color w:val="231F20"/>
          <w:w w:val="105"/>
        </w:rPr>
        <w:t>your</w:t>
      </w:r>
      <w:r>
        <w:rPr>
          <w:color w:val="231F20"/>
          <w:spacing w:val="6"/>
          <w:w w:val="105"/>
        </w:rPr>
        <w:t xml:space="preserve"> </w:t>
      </w:r>
      <w:r>
        <w:rPr>
          <w:color w:val="231F20"/>
          <w:w w:val="105"/>
        </w:rPr>
        <w:t>BI</w:t>
      </w:r>
      <w:r>
        <w:rPr>
          <w:color w:val="231F20"/>
          <w:spacing w:val="6"/>
          <w:w w:val="105"/>
        </w:rPr>
        <w:t xml:space="preserve"> </w:t>
      </w:r>
      <w:r>
        <w:rPr>
          <w:color w:val="231F20"/>
          <w:w w:val="105"/>
        </w:rPr>
        <w:t>platform</w:t>
      </w:r>
      <w:r>
        <w:rPr>
          <w:color w:val="231F20"/>
          <w:spacing w:val="6"/>
          <w:w w:val="105"/>
        </w:rPr>
        <w:t xml:space="preserve"> </w:t>
      </w:r>
      <w:r>
        <w:rPr>
          <w:color w:val="231F20"/>
          <w:w w:val="105"/>
        </w:rPr>
        <w:t>and</w:t>
      </w:r>
      <w:r>
        <w:rPr>
          <w:color w:val="231F20"/>
          <w:spacing w:val="6"/>
          <w:w w:val="105"/>
        </w:rPr>
        <w:t xml:space="preserve"> </w:t>
      </w:r>
      <w:r>
        <w:rPr>
          <w:color w:val="231F20"/>
          <w:w w:val="105"/>
        </w:rPr>
        <w:t>your</w:t>
      </w:r>
      <w:r>
        <w:rPr>
          <w:color w:val="231F20"/>
          <w:spacing w:val="7"/>
          <w:w w:val="105"/>
        </w:rPr>
        <w:t xml:space="preserve"> </w:t>
      </w:r>
      <w:r>
        <w:rPr>
          <w:color w:val="231F20"/>
          <w:w w:val="105"/>
        </w:rPr>
        <w:t>transactional</w:t>
      </w:r>
      <w:r>
        <w:rPr>
          <w:color w:val="231F20"/>
          <w:spacing w:val="6"/>
          <w:w w:val="105"/>
        </w:rPr>
        <w:t xml:space="preserve"> </w:t>
      </w:r>
      <w:r>
        <w:rPr>
          <w:color w:val="231F20"/>
          <w:spacing w:val="-4"/>
          <w:w w:val="105"/>
        </w:rPr>
        <w:t>data.</w:t>
      </w:r>
    </w:p>
    <w:p w14:paraId="33DD12C5" w14:textId="77777777" w:rsidR="00262A63" w:rsidRDefault="00262A63">
      <w:pPr>
        <w:spacing w:line="225" w:lineRule="exact"/>
        <w:jc w:val="both"/>
        <w:sectPr w:rsidR="00262A63">
          <w:headerReference w:type="default" r:id="rId279"/>
          <w:footerReference w:type="default" r:id="rId280"/>
          <w:pgSz w:w="8640" w:h="12960"/>
          <w:pgMar w:top="680" w:right="160" w:bottom="680" w:left="100" w:header="487" w:footer="482" w:gutter="0"/>
          <w:cols w:space="720"/>
        </w:sectPr>
      </w:pPr>
    </w:p>
    <w:p w14:paraId="4325F1A6" w14:textId="77777777" w:rsidR="00262A63" w:rsidRDefault="00262A63">
      <w:pPr>
        <w:pStyle w:val="BodyText"/>
        <w:rPr>
          <w:sz w:val="20"/>
        </w:rPr>
      </w:pPr>
    </w:p>
    <w:p w14:paraId="21B43E3B" w14:textId="77777777" w:rsidR="00262A63" w:rsidRDefault="00262A63">
      <w:pPr>
        <w:pStyle w:val="BodyText"/>
        <w:spacing w:before="3"/>
        <w:rPr>
          <w:sz w:val="23"/>
        </w:rPr>
      </w:pPr>
    </w:p>
    <w:p w14:paraId="1AC41781" w14:textId="05753D61" w:rsidR="00262A63" w:rsidRDefault="00B93684">
      <w:pPr>
        <w:pStyle w:val="BodyText"/>
        <w:ind w:left="888"/>
        <w:rPr>
          <w:sz w:val="20"/>
        </w:rPr>
      </w:pPr>
      <w:r>
        <w:rPr>
          <w:noProof/>
          <w:sz w:val="20"/>
        </w:rPr>
        <mc:AlternateContent>
          <mc:Choice Requires="wpg">
            <w:drawing>
              <wp:inline distT="0" distB="0" distL="0" distR="0" wp14:anchorId="33C67E84" wp14:editId="40EDFFA5">
                <wp:extent cx="4683760" cy="569595"/>
                <wp:effectExtent l="0" t="0" r="3810" b="2540"/>
                <wp:docPr id="1610038214" name="docshapegroup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3760" cy="569595"/>
                          <a:chOff x="0" y="0"/>
                          <a:chExt cx="7376" cy="897"/>
                        </a:xfrm>
                      </wpg:grpSpPr>
                      <pic:pic xmlns:pic="http://schemas.openxmlformats.org/drawingml/2006/picture">
                        <pic:nvPicPr>
                          <pic:cNvPr id="880183934" name="docshape35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737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4440057" name="docshape351"/>
                        <wps:cNvSpPr txBox="1">
                          <a:spLocks noChangeArrowheads="1"/>
                        </wps:cNvSpPr>
                        <wps:spPr bwMode="auto">
                          <a:xfrm>
                            <a:off x="0" y="0"/>
                            <a:ext cx="7376"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A39A9" w14:textId="77777777" w:rsidR="00262A63" w:rsidRDefault="00000000">
                              <w:pPr>
                                <w:spacing w:before="251"/>
                                <w:ind w:left="912" w:right="1452"/>
                                <w:jc w:val="center"/>
                                <w:rPr>
                                  <w:rFonts w:ascii="Arial"/>
                                  <w:b/>
                                  <w:sz w:val="26"/>
                                </w:rPr>
                              </w:pPr>
                              <w:r>
                                <w:rPr>
                                  <w:rFonts w:ascii="Arial"/>
                                  <w:b/>
                                  <w:color w:val="414042"/>
                                  <w:w w:val="55"/>
                                  <w:sz w:val="26"/>
                                </w:rPr>
                                <w:t>GENERAL</w:t>
                              </w:r>
                              <w:r>
                                <w:rPr>
                                  <w:rFonts w:ascii="Arial"/>
                                  <w:b/>
                                  <w:color w:val="414042"/>
                                  <w:spacing w:val="-6"/>
                                  <w:sz w:val="26"/>
                                </w:rPr>
                                <w:t xml:space="preserve"> </w:t>
                              </w:r>
                              <w:r>
                                <w:rPr>
                                  <w:rFonts w:ascii="Arial"/>
                                  <w:b/>
                                  <w:color w:val="414042"/>
                                  <w:w w:val="55"/>
                                  <w:sz w:val="26"/>
                                </w:rPr>
                                <w:t>TIPS</w:t>
                              </w:r>
                              <w:r>
                                <w:rPr>
                                  <w:rFonts w:ascii="Arial"/>
                                  <w:b/>
                                  <w:color w:val="414042"/>
                                  <w:spacing w:val="-5"/>
                                  <w:sz w:val="26"/>
                                </w:rPr>
                                <w:t xml:space="preserve"> </w:t>
                              </w:r>
                              <w:r>
                                <w:rPr>
                                  <w:rFonts w:ascii="Arial"/>
                                  <w:b/>
                                  <w:color w:val="414042"/>
                                  <w:w w:val="55"/>
                                  <w:sz w:val="26"/>
                                </w:rPr>
                                <w:t>AND</w:t>
                              </w:r>
                              <w:r>
                                <w:rPr>
                                  <w:rFonts w:ascii="Arial"/>
                                  <w:b/>
                                  <w:color w:val="414042"/>
                                  <w:spacing w:val="-5"/>
                                  <w:sz w:val="26"/>
                                </w:rPr>
                                <w:t xml:space="preserve"> </w:t>
                              </w:r>
                              <w:r>
                                <w:rPr>
                                  <w:rFonts w:ascii="Arial"/>
                                  <w:b/>
                                  <w:color w:val="414042"/>
                                  <w:w w:val="55"/>
                                  <w:sz w:val="26"/>
                                </w:rPr>
                                <w:t>BEST</w:t>
                              </w:r>
                              <w:r>
                                <w:rPr>
                                  <w:rFonts w:ascii="Arial"/>
                                  <w:b/>
                                  <w:color w:val="414042"/>
                                  <w:spacing w:val="-5"/>
                                  <w:sz w:val="26"/>
                                </w:rPr>
                                <w:t xml:space="preserve"> </w:t>
                              </w:r>
                              <w:r>
                                <w:rPr>
                                  <w:rFonts w:ascii="Arial"/>
                                  <w:b/>
                                  <w:color w:val="414042"/>
                                  <w:w w:val="55"/>
                                  <w:sz w:val="26"/>
                                </w:rPr>
                                <w:t>PRACTICES</w:t>
                              </w:r>
                              <w:r>
                                <w:rPr>
                                  <w:rFonts w:ascii="Arial"/>
                                  <w:b/>
                                  <w:color w:val="414042"/>
                                  <w:spacing w:val="-5"/>
                                  <w:sz w:val="26"/>
                                </w:rPr>
                                <w:t xml:space="preserve"> </w:t>
                              </w:r>
                              <w:r>
                                <w:rPr>
                                  <w:rFonts w:ascii="Arial"/>
                                  <w:b/>
                                  <w:color w:val="414042"/>
                                  <w:w w:val="55"/>
                                  <w:sz w:val="26"/>
                                </w:rPr>
                                <w:t>FOR</w:t>
                              </w:r>
                              <w:r>
                                <w:rPr>
                                  <w:rFonts w:ascii="Arial"/>
                                  <w:b/>
                                  <w:color w:val="414042"/>
                                  <w:spacing w:val="-5"/>
                                  <w:sz w:val="26"/>
                                </w:rPr>
                                <w:t xml:space="preserve"> </w:t>
                              </w:r>
                              <w:r>
                                <w:rPr>
                                  <w:rFonts w:ascii="Arial"/>
                                  <w:b/>
                                  <w:color w:val="414042"/>
                                  <w:w w:val="55"/>
                                  <w:sz w:val="26"/>
                                </w:rPr>
                                <w:t>ARCHITECTURE</w:t>
                              </w:r>
                              <w:r>
                                <w:rPr>
                                  <w:rFonts w:ascii="Arial"/>
                                  <w:b/>
                                  <w:color w:val="414042"/>
                                  <w:spacing w:val="-5"/>
                                  <w:sz w:val="26"/>
                                </w:rPr>
                                <w:t xml:space="preserve"> </w:t>
                              </w:r>
                              <w:r>
                                <w:rPr>
                                  <w:rFonts w:ascii="Arial"/>
                                  <w:b/>
                                  <w:color w:val="414042"/>
                                  <w:spacing w:val="-2"/>
                                  <w:w w:val="55"/>
                                  <w:sz w:val="26"/>
                                </w:rPr>
                                <w:t>DESIGN</w:t>
                              </w:r>
                            </w:p>
                          </w:txbxContent>
                        </wps:txbx>
                        <wps:bodyPr rot="0" vert="horz" wrap="square" lIns="0" tIns="0" rIns="0" bIns="0" anchor="t" anchorCtr="0" upright="1">
                          <a:noAutofit/>
                        </wps:bodyPr>
                      </wps:wsp>
                    </wpg:wgp>
                  </a:graphicData>
                </a:graphic>
              </wp:inline>
            </w:drawing>
          </mc:Choice>
          <mc:Fallback>
            <w:pict>
              <v:group w14:anchorId="33C67E84" id="docshapegroup349" o:spid="_x0000_s1239" style="width:368.8pt;height:44.85pt;mso-position-horizontal-relative:char;mso-position-vertical-relative:line" coordsize="737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">
                <v:shape id="docshape350" o:spid="_x0000_s1240" type="#_x0000_t75" style="position:absolute;width:7376;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">
                  <v:imagedata r:id="rId282" o:title=""/>
                </v:shape>
                <v:shape id="docshape351" o:spid="_x0000_s1241" type="#_x0000_t202" style="position:absolute;width:7376;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" filled="f" stroked="f">
                  <v:textbox inset="0,0,0,0">
                    <w:txbxContent>
                      <w:p w14:paraId="780A39A9" w14:textId="77777777" w:rsidR="00262A63" w:rsidRDefault="00000000">
                        <w:pPr>
                          <w:spacing w:before="251"/>
                          <w:ind w:left="912" w:right="1452"/>
                          <w:jc w:val="center"/>
                          <w:rPr>
                            <w:rFonts w:ascii="Arial"/>
                            <w:b/>
                            <w:sz w:val="26"/>
                          </w:rPr>
                        </w:pPr>
                        <w:r>
                          <w:rPr>
                            <w:rFonts w:ascii="Arial"/>
                            <w:b/>
                            <w:color w:val="414042"/>
                            <w:w w:val="55"/>
                            <w:sz w:val="26"/>
                          </w:rPr>
                          <w:t>GENERAL</w:t>
                        </w:r>
                        <w:r>
                          <w:rPr>
                            <w:rFonts w:ascii="Arial"/>
                            <w:b/>
                            <w:color w:val="414042"/>
                            <w:spacing w:val="-6"/>
                            <w:sz w:val="26"/>
                          </w:rPr>
                          <w:t xml:space="preserve"> </w:t>
                        </w:r>
                        <w:r>
                          <w:rPr>
                            <w:rFonts w:ascii="Arial"/>
                            <w:b/>
                            <w:color w:val="414042"/>
                            <w:w w:val="55"/>
                            <w:sz w:val="26"/>
                          </w:rPr>
                          <w:t>TIPS</w:t>
                        </w:r>
                        <w:r>
                          <w:rPr>
                            <w:rFonts w:ascii="Arial"/>
                            <w:b/>
                            <w:color w:val="414042"/>
                            <w:spacing w:val="-5"/>
                            <w:sz w:val="26"/>
                          </w:rPr>
                          <w:t xml:space="preserve"> </w:t>
                        </w:r>
                        <w:r>
                          <w:rPr>
                            <w:rFonts w:ascii="Arial"/>
                            <w:b/>
                            <w:color w:val="414042"/>
                            <w:w w:val="55"/>
                            <w:sz w:val="26"/>
                          </w:rPr>
                          <w:t>AND</w:t>
                        </w:r>
                        <w:r>
                          <w:rPr>
                            <w:rFonts w:ascii="Arial"/>
                            <w:b/>
                            <w:color w:val="414042"/>
                            <w:spacing w:val="-5"/>
                            <w:sz w:val="26"/>
                          </w:rPr>
                          <w:t xml:space="preserve"> </w:t>
                        </w:r>
                        <w:r>
                          <w:rPr>
                            <w:rFonts w:ascii="Arial"/>
                            <w:b/>
                            <w:color w:val="414042"/>
                            <w:w w:val="55"/>
                            <w:sz w:val="26"/>
                          </w:rPr>
                          <w:t>BEST</w:t>
                        </w:r>
                        <w:r>
                          <w:rPr>
                            <w:rFonts w:ascii="Arial"/>
                            <w:b/>
                            <w:color w:val="414042"/>
                            <w:spacing w:val="-5"/>
                            <w:sz w:val="26"/>
                          </w:rPr>
                          <w:t xml:space="preserve"> </w:t>
                        </w:r>
                        <w:r>
                          <w:rPr>
                            <w:rFonts w:ascii="Arial"/>
                            <w:b/>
                            <w:color w:val="414042"/>
                            <w:w w:val="55"/>
                            <w:sz w:val="26"/>
                          </w:rPr>
                          <w:t>PRACTICES</w:t>
                        </w:r>
                        <w:r>
                          <w:rPr>
                            <w:rFonts w:ascii="Arial"/>
                            <w:b/>
                            <w:color w:val="414042"/>
                            <w:spacing w:val="-5"/>
                            <w:sz w:val="26"/>
                          </w:rPr>
                          <w:t xml:space="preserve"> </w:t>
                        </w:r>
                        <w:r>
                          <w:rPr>
                            <w:rFonts w:ascii="Arial"/>
                            <w:b/>
                            <w:color w:val="414042"/>
                            <w:w w:val="55"/>
                            <w:sz w:val="26"/>
                          </w:rPr>
                          <w:t>FOR</w:t>
                        </w:r>
                        <w:r>
                          <w:rPr>
                            <w:rFonts w:ascii="Arial"/>
                            <w:b/>
                            <w:color w:val="414042"/>
                            <w:spacing w:val="-5"/>
                            <w:sz w:val="26"/>
                          </w:rPr>
                          <w:t xml:space="preserve"> </w:t>
                        </w:r>
                        <w:r>
                          <w:rPr>
                            <w:rFonts w:ascii="Arial"/>
                            <w:b/>
                            <w:color w:val="414042"/>
                            <w:w w:val="55"/>
                            <w:sz w:val="26"/>
                          </w:rPr>
                          <w:t>ARCHITECTURE</w:t>
                        </w:r>
                        <w:r>
                          <w:rPr>
                            <w:rFonts w:ascii="Arial"/>
                            <w:b/>
                            <w:color w:val="414042"/>
                            <w:spacing w:val="-5"/>
                            <w:sz w:val="26"/>
                          </w:rPr>
                          <w:t xml:space="preserve"> </w:t>
                        </w:r>
                        <w:r>
                          <w:rPr>
                            <w:rFonts w:ascii="Arial"/>
                            <w:b/>
                            <w:color w:val="414042"/>
                            <w:spacing w:val="-2"/>
                            <w:w w:val="55"/>
                            <w:sz w:val="26"/>
                          </w:rPr>
                          <w:t>DESIGN</w:t>
                        </w:r>
                      </w:p>
                    </w:txbxContent>
                  </v:textbox>
                </v:shape>
                <w10:anchorlock/>
              </v:group>
            </w:pict>
          </mc:Fallback>
        </mc:AlternateContent>
      </w:r>
    </w:p>
    <w:p w14:paraId="6FC680EF" w14:textId="77777777" w:rsidR="00262A63" w:rsidRDefault="00262A63">
      <w:pPr>
        <w:pStyle w:val="BodyText"/>
        <w:spacing w:before="10"/>
        <w:rPr>
          <w:sz w:val="29"/>
        </w:rPr>
      </w:pPr>
    </w:p>
    <w:p w14:paraId="2D4D3F32" w14:textId="77777777" w:rsidR="00262A63" w:rsidRDefault="00000000">
      <w:pPr>
        <w:pStyle w:val="BodyText"/>
        <w:spacing w:before="86" w:line="319" w:lineRule="auto"/>
        <w:ind w:left="920" w:right="688"/>
        <w:jc w:val="both"/>
      </w:pPr>
      <w:r>
        <w:rPr>
          <w:color w:val="231F20"/>
          <w:w w:val="105"/>
        </w:rPr>
        <w:t xml:space="preserve">Let’s close out this section with a few overall recommendations for design- </w:t>
      </w:r>
      <w:proofErr w:type="spellStart"/>
      <w:r>
        <w:rPr>
          <w:color w:val="231F20"/>
          <w:w w:val="110"/>
        </w:rPr>
        <w:t>ing</w:t>
      </w:r>
      <w:proofErr w:type="spellEnd"/>
      <w:r>
        <w:rPr>
          <w:color w:val="231F20"/>
          <w:w w:val="110"/>
        </w:rPr>
        <w:t xml:space="preserve"> your architecture.</w:t>
      </w:r>
    </w:p>
    <w:p w14:paraId="077E2A13" w14:textId="77777777" w:rsidR="00262A63" w:rsidRDefault="00262A63">
      <w:pPr>
        <w:pStyle w:val="BodyText"/>
        <w:rPr>
          <w:sz w:val="22"/>
        </w:rPr>
      </w:pPr>
    </w:p>
    <w:p w14:paraId="0E20C444" w14:textId="77777777" w:rsidR="00262A63" w:rsidRDefault="00000000">
      <w:pPr>
        <w:pStyle w:val="Heading8"/>
        <w:spacing w:before="173"/>
      </w:pPr>
      <w:r>
        <w:rPr>
          <w:color w:val="414042"/>
          <w:w w:val="55"/>
        </w:rPr>
        <w:t>PUT</w:t>
      </w:r>
      <w:r>
        <w:rPr>
          <w:color w:val="414042"/>
          <w:spacing w:val="15"/>
        </w:rPr>
        <w:t xml:space="preserve"> </w:t>
      </w:r>
      <w:r>
        <w:rPr>
          <w:color w:val="414042"/>
          <w:w w:val="55"/>
        </w:rPr>
        <w:t>BUSINESS</w:t>
      </w:r>
      <w:r>
        <w:rPr>
          <w:color w:val="414042"/>
          <w:spacing w:val="16"/>
        </w:rPr>
        <w:t xml:space="preserve"> </w:t>
      </w:r>
      <w:r>
        <w:rPr>
          <w:color w:val="414042"/>
          <w:w w:val="55"/>
        </w:rPr>
        <w:t>LOGIC</w:t>
      </w:r>
      <w:r>
        <w:rPr>
          <w:color w:val="414042"/>
          <w:spacing w:val="16"/>
        </w:rPr>
        <w:t xml:space="preserve"> </w:t>
      </w:r>
      <w:r>
        <w:rPr>
          <w:color w:val="414042"/>
          <w:w w:val="55"/>
        </w:rPr>
        <w:t>IN</w:t>
      </w:r>
      <w:r>
        <w:rPr>
          <w:color w:val="414042"/>
          <w:spacing w:val="16"/>
        </w:rPr>
        <w:t xml:space="preserve"> </w:t>
      </w:r>
      <w:r>
        <w:rPr>
          <w:color w:val="414042"/>
          <w:w w:val="55"/>
        </w:rPr>
        <w:t>THE</w:t>
      </w:r>
      <w:r>
        <w:rPr>
          <w:color w:val="414042"/>
          <w:spacing w:val="15"/>
        </w:rPr>
        <w:t xml:space="preserve"> </w:t>
      </w:r>
      <w:r>
        <w:rPr>
          <w:color w:val="414042"/>
          <w:spacing w:val="-2"/>
          <w:w w:val="55"/>
        </w:rPr>
        <w:t>BACKEND</w:t>
      </w:r>
    </w:p>
    <w:p w14:paraId="1A16225F" w14:textId="77777777" w:rsidR="00262A63" w:rsidRDefault="00000000">
      <w:pPr>
        <w:pStyle w:val="BodyText"/>
        <w:spacing w:before="239" w:line="319" w:lineRule="auto"/>
        <w:ind w:left="920" w:right="687"/>
        <w:jc w:val="both"/>
      </w:pPr>
      <w:r>
        <w:rPr>
          <w:color w:val="231F20"/>
          <w:w w:val="105"/>
        </w:rPr>
        <w:t>As you build out your application you’re often confronted with the choice</w:t>
      </w:r>
      <w:r>
        <w:rPr>
          <w:color w:val="231F20"/>
          <w:spacing w:val="80"/>
          <w:w w:val="105"/>
        </w:rPr>
        <w:t xml:space="preserve"> </w:t>
      </w:r>
      <w:r>
        <w:rPr>
          <w:color w:val="231F20"/>
          <w:w w:val="105"/>
        </w:rPr>
        <w:t xml:space="preserve">of where logic should live: on the client (e.g., web browser, mobile device, </w:t>
      </w:r>
      <w:r>
        <w:rPr>
          <w:color w:val="231F20"/>
          <w:w w:val="110"/>
        </w:rPr>
        <w:t>physical</w:t>
      </w:r>
      <w:r>
        <w:rPr>
          <w:color w:val="231F20"/>
          <w:spacing w:val="29"/>
          <w:w w:val="110"/>
        </w:rPr>
        <w:t xml:space="preserve"> </w:t>
      </w:r>
      <w:r>
        <w:rPr>
          <w:color w:val="231F20"/>
          <w:w w:val="110"/>
        </w:rPr>
        <w:t>hardware)</w:t>
      </w:r>
      <w:r>
        <w:rPr>
          <w:color w:val="231F20"/>
          <w:spacing w:val="29"/>
          <w:w w:val="110"/>
        </w:rPr>
        <w:t xml:space="preserve"> </w:t>
      </w:r>
      <w:r>
        <w:rPr>
          <w:color w:val="231F20"/>
          <w:w w:val="110"/>
        </w:rPr>
        <w:t>or</w:t>
      </w:r>
      <w:r>
        <w:rPr>
          <w:color w:val="231F20"/>
          <w:spacing w:val="29"/>
          <w:w w:val="110"/>
        </w:rPr>
        <w:t xml:space="preserve"> </w:t>
      </w:r>
      <w:r>
        <w:rPr>
          <w:color w:val="231F20"/>
          <w:w w:val="110"/>
        </w:rPr>
        <w:t>some</w:t>
      </w:r>
      <w:r>
        <w:rPr>
          <w:color w:val="231F20"/>
          <w:spacing w:val="29"/>
          <w:w w:val="110"/>
        </w:rPr>
        <w:t xml:space="preserve"> </w:t>
      </w:r>
      <w:r>
        <w:rPr>
          <w:color w:val="231F20"/>
          <w:w w:val="110"/>
        </w:rPr>
        <w:t>form</w:t>
      </w:r>
      <w:r>
        <w:rPr>
          <w:color w:val="231F20"/>
          <w:spacing w:val="29"/>
          <w:w w:val="110"/>
        </w:rPr>
        <w:t xml:space="preserve"> </w:t>
      </w:r>
      <w:r>
        <w:rPr>
          <w:color w:val="231F20"/>
          <w:w w:val="110"/>
        </w:rPr>
        <w:t>of</w:t>
      </w:r>
      <w:r>
        <w:rPr>
          <w:color w:val="231F20"/>
          <w:spacing w:val="29"/>
          <w:w w:val="110"/>
        </w:rPr>
        <w:t xml:space="preserve"> </w:t>
      </w:r>
      <w:r>
        <w:rPr>
          <w:color w:val="231F20"/>
          <w:w w:val="110"/>
        </w:rPr>
        <w:t>backend</w:t>
      </w:r>
      <w:r>
        <w:rPr>
          <w:color w:val="231F20"/>
          <w:spacing w:val="29"/>
          <w:w w:val="110"/>
        </w:rPr>
        <w:t xml:space="preserve"> </w:t>
      </w:r>
      <w:r>
        <w:rPr>
          <w:color w:val="231F20"/>
          <w:w w:val="110"/>
        </w:rPr>
        <w:t>server.</w:t>
      </w:r>
      <w:r>
        <w:rPr>
          <w:color w:val="231F20"/>
          <w:spacing w:val="29"/>
          <w:w w:val="110"/>
        </w:rPr>
        <w:t xml:space="preserve"> </w:t>
      </w:r>
      <w:r>
        <w:rPr>
          <w:color w:val="231F20"/>
          <w:w w:val="110"/>
        </w:rPr>
        <w:t>For</w:t>
      </w:r>
      <w:r>
        <w:rPr>
          <w:color w:val="231F20"/>
          <w:spacing w:val="29"/>
          <w:w w:val="110"/>
        </w:rPr>
        <w:t xml:space="preserve"> </w:t>
      </w:r>
      <w:r>
        <w:rPr>
          <w:color w:val="231F20"/>
          <w:w w:val="110"/>
        </w:rPr>
        <w:t>certain</w:t>
      </w:r>
      <w:r>
        <w:rPr>
          <w:color w:val="231F20"/>
          <w:spacing w:val="29"/>
          <w:w w:val="110"/>
        </w:rPr>
        <w:t xml:space="preserve"> </w:t>
      </w:r>
      <w:r>
        <w:rPr>
          <w:color w:val="231F20"/>
          <w:w w:val="110"/>
        </w:rPr>
        <w:t>types of logic, such as anything related to authentication, value calculations, anti-cheating/tampering mechanisms, this is a firm requirement. For</w:t>
      </w:r>
      <w:r>
        <w:rPr>
          <w:color w:val="231F20"/>
          <w:spacing w:val="40"/>
          <w:w w:val="110"/>
        </w:rPr>
        <w:t xml:space="preserve"> </w:t>
      </w:r>
      <w:r>
        <w:rPr>
          <w:color w:val="231F20"/>
          <w:w w:val="110"/>
        </w:rPr>
        <w:t>most</w:t>
      </w:r>
      <w:r>
        <w:rPr>
          <w:color w:val="231F20"/>
          <w:spacing w:val="-2"/>
          <w:w w:val="110"/>
        </w:rPr>
        <w:t xml:space="preserve"> </w:t>
      </w:r>
      <w:r>
        <w:rPr>
          <w:color w:val="231F20"/>
          <w:w w:val="110"/>
        </w:rPr>
        <w:t>other</w:t>
      </w:r>
      <w:r>
        <w:rPr>
          <w:color w:val="231F20"/>
          <w:spacing w:val="-2"/>
          <w:w w:val="110"/>
        </w:rPr>
        <w:t xml:space="preserve"> </w:t>
      </w:r>
      <w:r>
        <w:rPr>
          <w:color w:val="231F20"/>
          <w:w w:val="110"/>
        </w:rPr>
        <w:t>logic</w:t>
      </w:r>
      <w:r>
        <w:rPr>
          <w:color w:val="231F20"/>
          <w:spacing w:val="-2"/>
          <w:w w:val="110"/>
        </w:rPr>
        <w:t xml:space="preserve"> </w:t>
      </w:r>
      <w:r>
        <w:rPr>
          <w:color w:val="231F20"/>
          <w:w w:val="110"/>
        </w:rPr>
        <w:t>it’s</w:t>
      </w:r>
      <w:r>
        <w:rPr>
          <w:color w:val="231F20"/>
          <w:spacing w:val="-2"/>
          <w:w w:val="110"/>
        </w:rPr>
        <w:t xml:space="preserve"> </w:t>
      </w:r>
      <w:r>
        <w:rPr>
          <w:color w:val="231F20"/>
          <w:w w:val="110"/>
        </w:rPr>
        <w:t>still</w:t>
      </w:r>
      <w:r>
        <w:rPr>
          <w:color w:val="231F20"/>
          <w:spacing w:val="-2"/>
          <w:w w:val="110"/>
        </w:rPr>
        <w:t xml:space="preserve"> </w:t>
      </w:r>
      <w:r>
        <w:rPr>
          <w:color w:val="231F20"/>
          <w:w w:val="110"/>
        </w:rPr>
        <w:t>a</w:t>
      </w:r>
      <w:r>
        <w:rPr>
          <w:color w:val="231F20"/>
          <w:spacing w:val="-2"/>
          <w:w w:val="110"/>
        </w:rPr>
        <w:t xml:space="preserve"> </w:t>
      </w:r>
      <w:r>
        <w:rPr>
          <w:color w:val="231F20"/>
          <w:w w:val="110"/>
        </w:rPr>
        <w:t>good</w:t>
      </w:r>
      <w:r>
        <w:rPr>
          <w:color w:val="231F20"/>
          <w:spacing w:val="-2"/>
          <w:w w:val="110"/>
        </w:rPr>
        <w:t xml:space="preserve"> </w:t>
      </w:r>
      <w:r>
        <w:rPr>
          <w:color w:val="231F20"/>
          <w:w w:val="110"/>
        </w:rPr>
        <w:t>idea</w:t>
      </w:r>
      <w:r>
        <w:rPr>
          <w:color w:val="231F20"/>
          <w:spacing w:val="-2"/>
          <w:w w:val="110"/>
        </w:rPr>
        <w:t xml:space="preserve"> </w:t>
      </w:r>
      <w:r>
        <w:rPr>
          <w:color w:val="231F20"/>
          <w:w w:val="110"/>
        </w:rPr>
        <w:t>for</w:t>
      </w:r>
      <w:r>
        <w:rPr>
          <w:color w:val="231F20"/>
          <w:spacing w:val="-2"/>
          <w:w w:val="110"/>
        </w:rPr>
        <w:t xml:space="preserve"> </w:t>
      </w:r>
      <w:r>
        <w:rPr>
          <w:color w:val="231F20"/>
          <w:w w:val="110"/>
        </w:rPr>
        <w:t>the</w:t>
      </w:r>
      <w:r>
        <w:rPr>
          <w:color w:val="231F20"/>
          <w:spacing w:val="-2"/>
          <w:w w:val="110"/>
        </w:rPr>
        <w:t xml:space="preserve"> </w:t>
      </w:r>
      <w:r>
        <w:rPr>
          <w:color w:val="231F20"/>
          <w:w w:val="110"/>
        </w:rPr>
        <w:t>following</w:t>
      </w:r>
      <w:r>
        <w:rPr>
          <w:color w:val="231F20"/>
          <w:spacing w:val="-2"/>
          <w:w w:val="110"/>
        </w:rPr>
        <w:t xml:space="preserve"> </w:t>
      </w:r>
      <w:r>
        <w:rPr>
          <w:color w:val="231F20"/>
          <w:w w:val="110"/>
        </w:rPr>
        <w:t>reasons:</w:t>
      </w:r>
    </w:p>
    <w:p w14:paraId="5E315CCB" w14:textId="77777777" w:rsidR="00262A63" w:rsidRDefault="00000000">
      <w:pPr>
        <w:pStyle w:val="ListParagraph"/>
        <w:numPr>
          <w:ilvl w:val="1"/>
          <w:numId w:val="19"/>
        </w:numPr>
        <w:tabs>
          <w:tab w:val="left" w:pos="1204"/>
        </w:tabs>
        <w:spacing w:before="163" w:line="319" w:lineRule="auto"/>
        <w:ind w:right="1012"/>
        <w:rPr>
          <w:sz w:val="21"/>
        </w:rPr>
      </w:pPr>
      <w:r>
        <w:rPr>
          <w:color w:val="231F20"/>
          <w:w w:val="105"/>
          <w:sz w:val="21"/>
        </w:rPr>
        <w:t xml:space="preserve">Backends are often easier to test than clients, so you can more </w:t>
      </w:r>
      <w:proofErr w:type="spellStart"/>
      <w:r>
        <w:rPr>
          <w:color w:val="231F20"/>
          <w:w w:val="105"/>
          <w:sz w:val="21"/>
        </w:rPr>
        <w:t>confi</w:t>
      </w:r>
      <w:proofErr w:type="spellEnd"/>
      <w:r>
        <w:rPr>
          <w:color w:val="231F20"/>
          <w:w w:val="105"/>
          <w:sz w:val="21"/>
        </w:rPr>
        <w:t xml:space="preserve">- </w:t>
      </w:r>
      <w:proofErr w:type="spellStart"/>
      <w:r>
        <w:rPr>
          <w:color w:val="231F20"/>
          <w:w w:val="110"/>
          <w:sz w:val="21"/>
        </w:rPr>
        <w:t>dently</w:t>
      </w:r>
      <w:proofErr w:type="spellEnd"/>
      <w:r>
        <w:rPr>
          <w:color w:val="231F20"/>
          <w:w w:val="110"/>
          <w:sz w:val="21"/>
        </w:rPr>
        <w:t xml:space="preserve"> confirm the correctness of business logic on the backend.</w:t>
      </w:r>
    </w:p>
    <w:p w14:paraId="26C1C020" w14:textId="77777777" w:rsidR="00262A63" w:rsidRDefault="00000000">
      <w:pPr>
        <w:pStyle w:val="ListParagraph"/>
        <w:numPr>
          <w:ilvl w:val="1"/>
          <w:numId w:val="19"/>
        </w:numPr>
        <w:tabs>
          <w:tab w:val="left" w:pos="1204"/>
        </w:tabs>
        <w:spacing w:line="319" w:lineRule="auto"/>
        <w:ind w:right="860"/>
        <w:rPr>
          <w:sz w:val="21"/>
        </w:rPr>
      </w:pPr>
      <w:r>
        <w:rPr>
          <w:color w:val="231F20"/>
          <w:w w:val="105"/>
          <w:sz w:val="21"/>
        </w:rPr>
        <w:t>More logic on the backend means thinner clients, and also means you can produce clients for multiple platforms that can leverage a single source for logic, reducing code duplication.</w:t>
      </w:r>
    </w:p>
    <w:p w14:paraId="71F44012" w14:textId="77777777" w:rsidR="00262A63" w:rsidRDefault="00000000">
      <w:pPr>
        <w:pStyle w:val="ListParagraph"/>
        <w:numPr>
          <w:ilvl w:val="1"/>
          <w:numId w:val="19"/>
        </w:numPr>
        <w:tabs>
          <w:tab w:val="left" w:pos="1204"/>
        </w:tabs>
        <w:spacing w:before="110"/>
        <w:rPr>
          <w:sz w:val="21"/>
        </w:rPr>
      </w:pPr>
      <w:r>
        <w:rPr>
          <w:color w:val="231F20"/>
          <w:w w:val="105"/>
          <w:sz w:val="21"/>
        </w:rPr>
        <w:t>Logic</w:t>
      </w:r>
      <w:r>
        <w:rPr>
          <w:color w:val="231F20"/>
          <w:spacing w:val="3"/>
          <w:w w:val="105"/>
          <w:sz w:val="21"/>
        </w:rPr>
        <w:t xml:space="preserve"> </w:t>
      </w:r>
      <w:r>
        <w:rPr>
          <w:color w:val="231F20"/>
          <w:w w:val="105"/>
          <w:sz w:val="21"/>
        </w:rPr>
        <w:t>on</w:t>
      </w:r>
      <w:r>
        <w:rPr>
          <w:color w:val="231F20"/>
          <w:spacing w:val="3"/>
          <w:w w:val="105"/>
          <w:sz w:val="21"/>
        </w:rPr>
        <w:t xml:space="preserve"> </w:t>
      </w:r>
      <w:r>
        <w:rPr>
          <w:color w:val="231F20"/>
          <w:w w:val="105"/>
          <w:sz w:val="21"/>
        </w:rPr>
        <w:t>the</w:t>
      </w:r>
      <w:r>
        <w:rPr>
          <w:color w:val="231F20"/>
          <w:spacing w:val="3"/>
          <w:w w:val="105"/>
          <w:sz w:val="21"/>
        </w:rPr>
        <w:t xml:space="preserve"> </w:t>
      </w:r>
      <w:r>
        <w:rPr>
          <w:color w:val="231F20"/>
          <w:w w:val="105"/>
          <w:sz w:val="21"/>
        </w:rPr>
        <w:t>backend</w:t>
      </w:r>
      <w:r>
        <w:rPr>
          <w:color w:val="231F20"/>
          <w:spacing w:val="4"/>
          <w:w w:val="105"/>
          <w:sz w:val="21"/>
        </w:rPr>
        <w:t xml:space="preserve"> </w:t>
      </w:r>
      <w:r>
        <w:rPr>
          <w:color w:val="231F20"/>
          <w:w w:val="105"/>
          <w:sz w:val="21"/>
        </w:rPr>
        <w:t>can’t</w:t>
      </w:r>
      <w:r>
        <w:rPr>
          <w:color w:val="231F20"/>
          <w:spacing w:val="3"/>
          <w:w w:val="105"/>
          <w:sz w:val="21"/>
        </w:rPr>
        <w:t xml:space="preserve"> </w:t>
      </w:r>
      <w:r>
        <w:rPr>
          <w:color w:val="231F20"/>
          <w:w w:val="105"/>
          <w:sz w:val="21"/>
        </w:rPr>
        <w:t>be</w:t>
      </w:r>
      <w:r>
        <w:rPr>
          <w:color w:val="231F20"/>
          <w:spacing w:val="3"/>
          <w:w w:val="105"/>
          <w:sz w:val="21"/>
        </w:rPr>
        <w:t xml:space="preserve"> </w:t>
      </w:r>
      <w:r>
        <w:rPr>
          <w:color w:val="231F20"/>
          <w:w w:val="105"/>
          <w:sz w:val="21"/>
        </w:rPr>
        <w:t>tampered</w:t>
      </w:r>
      <w:r>
        <w:rPr>
          <w:color w:val="231F20"/>
          <w:spacing w:val="4"/>
          <w:w w:val="105"/>
          <w:sz w:val="21"/>
        </w:rPr>
        <w:t xml:space="preserve"> </w:t>
      </w:r>
      <w:r>
        <w:rPr>
          <w:color w:val="231F20"/>
          <w:w w:val="105"/>
          <w:sz w:val="21"/>
        </w:rPr>
        <w:t>with</w:t>
      </w:r>
      <w:r>
        <w:rPr>
          <w:color w:val="231F20"/>
          <w:spacing w:val="3"/>
          <w:w w:val="105"/>
          <w:sz w:val="21"/>
        </w:rPr>
        <w:t xml:space="preserve"> </w:t>
      </w:r>
      <w:r>
        <w:rPr>
          <w:color w:val="231F20"/>
          <w:w w:val="105"/>
          <w:sz w:val="21"/>
        </w:rPr>
        <w:t>or</w:t>
      </w:r>
      <w:r>
        <w:rPr>
          <w:color w:val="231F20"/>
          <w:spacing w:val="3"/>
          <w:w w:val="105"/>
          <w:sz w:val="21"/>
        </w:rPr>
        <w:t xml:space="preserve"> </w:t>
      </w:r>
      <w:r>
        <w:rPr>
          <w:color w:val="231F20"/>
          <w:w w:val="105"/>
          <w:sz w:val="21"/>
        </w:rPr>
        <w:t>modified</w:t>
      </w:r>
      <w:r>
        <w:rPr>
          <w:color w:val="231F20"/>
          <w:spacing w:val="3"/>
          <w:w w:val="105"/>
          <w:sz w:val="21"/>
        </w:rPr>
        <w:t xml:space="preserve"> </w:t>
      </w:r>
      <w:r>
        <w:rPr>
          <w:color w:val="231F20"/>
          <w:w w:val="105"/>
          <w:sz w:val="21"/>
        </w:rPr>
        <w:t>by</w:t>
      </w:r>
      <w:r>
        <w:rPr>
          <w:color w:val="231F20"/>
          <w:spacing w:val="4"/>
          <w:w w:val="105"/>
          <w:sz w:val="21"/>
        </w:rPr>
        <w:t xml:space="preserve"> </w:t>
      </w:r>
      <w:r>
        <w:rPr>
          <w:color w:val="231F20"/>
          <w:w w:val="105"/>
          <w:sz w:val="21"/>
        </w:rPr>
        <w:t>the</w:t>
      </w:r>
      <w:r>
        <w:rPr>
          <w:color w:val="231F20"/>
          <w:spacing w:val="3"/>
          <w:w w:val="105"/>
          <w:sz w:val="21"/>
        </w:rPr>
        <w:t xml:space="preserve"> </w:t>
      </w:r>
      <w:r>
        <w:rPr>
          <w:color w:val="231F20"/>
          <w:spacing w:val="-2"/>
          <w:w w:val="105"/>
          <w:sz w:val="21"/>
        </w:rPr>
        <w:t>client.</w:t>
      </w:r>
    </w:p>
    <w:p w14:paraId="424AF870" w14:textId="77777777" w:rsidR="00262A63" w:rsidRDefault="00262A63">
      <w:pPr>
        <w:pStyle w:val="BodyText"/>
        <w:rPr>
          <w:sz w:val="22"/>
        </w:rPr>
      </w:pPr>
    </w:p>
    <w:p w14:paraId="5129AAF1" w14:textId="77777777" w:rsidR="00262A63" w:rsidRDefault="00262A63">
      <w:pPr>
        <w:pStyle w:val="BodyText"/>
        <w:spacing w:before="2"/>
        <w:rPr>
          <w:sz w:val="22"/>
        </w:rPr>
      </w:pPr>
    </w:p>
    <w:p w14:paraId="468FB99D" w14:textId="77777777" w:rsidR="00262A63" w:rsidRDefault="00000000">
      <w:pPr>
        <w:pStyle w:val="Heading8"/>
        <w:spacing w:before="0"/>
      </w:pPr>
      <w:r>
        <w:rPr>
          <w:color w:val="414042"/>
          <w:w w:val="55"/>
        </w:rPr>
        <w:t>MAKE</w:t>
      </w:r>
      <w:r>
        <w:rPr>
          <w:color w:val="414042"/>
          <w:spacing w:val="42"/>
        </w:rPr>
        <w:t xml:space="preserve"> </w:t>
      </w:r>
      <w:r>
        <w:rPr>
          <w:color w:val="414042"/>
          <w:w w:val="55"/>
        </w:rPr>
        <w:t>SERVICES</w:t>
      </w:r>
      <w:r>
        <w:rPr>
          <w:color w:val="414042"/>
          <w:spacing w:val="42"/>
        </w:rPr>
        <w:t xml:space="preserve"> </w:t>
      </w:r>
      <w:r>
        <w:rPr>
          <w:color w:val="414042"/>
          <w:spacing w:val="7"/>
          <w:w w:val="55"/>
        </w:rPr>
        <w:t>EXTERNALIZABLE</w:t>
      </w:r>
    </w:p>
    <w:p w14:paraId="12D0A29D" w14:textId="77777777" w:rsidR="00262A63" w:rsidRDefault="00000000">
      <w:pPr>
        <w:pStyle w:val="BodyText"/>
        <w:spacing w:before="239" w:line="319" w:lineRule="auto"/>
        <w:ind w:left="920" w:right="687"/>
        <w:jc w:val="both"/>
      </w:pPr>
      <w:r>
        <w:rPr>
          <w:color w:val="231F20"/>
          <w:w w:val="110"/>
        </w:rPr>
        <w:t>The</w:t>
      </w:r>
      <w:r>
        <w:rPr>
          <w:color w:val="231F20"/>
          <w:spacing w:val="-2"/>
          <w:w w:val="110"/>
        </w:rPr>
        <w:t xml:space="preserve"> </w:t>
      </w:r>
      <w:r>
        <w:rPr>
          <w:color w:val="231F20"/>
          <w:w w:val="110"/>
        </w:rPr>
        <w:t>APIs</w:t>
      </w:r>
      <w:r>
        <w:rPr>
          <w:color w:val="231F20"/>
          <w:spacing w:val="-2"/>
          <w:w w:val="110"/>
        </w:rPr>
        <w:t xml:space="preserve"> </w:t>
      </w:r>
      <w:r>
        <w:rPr>
          <w:color w:val="231F20"/>
          <w:w w:val="110"/>
        </w:rPr>
        <w:t>from</w:t>
      </w:r>
      <w:r>
        <w:rPr>
          <w:color w:val="231F20"/>
          <w:spacing w:val="-2"/>
          <w:w w:val="110"/>
        </w:rPr>
        <w:t xml:space="preserve"> </w:t>
      </w:r>
      <w:r>
        <w:rPr>
          <w:color w:val="231F20"/>
          <w:w w:val="110"/>
        </w:rPr>
        <w:t>your</w:t>
      </w:r>
      <w:r>
        <w:rPr>
          <w:color w:val="231F20"/>
          <w:spacing w:val="-2"/>
          <w:w w:val="110"/>
        </w:rPr>
        <w:t xml:space="preserve"> </w:t>
      </w:r>
      <w:r>
        <w:rPr>
          <w:color w:val="231F20"/>
          <w:w w:val="110"/>
        </w:rPr>
        <w:t>backend</w:t>
      </w:r>
      <w:r>
        <w:rPr>
          <w:color w:val="231F20"/>
          <w:spacing w:val="-2"/>
          <w:w w:val="110"/>
        </w:rPr>
        <w:t xml:space="preserve"> </w:t>
      </w:r>
      <w:r>
        <w:rPr>
          <w:color w:val="231F20"/>
          <w:w w:val="110"/>
        </w:rPr>
        <w:t>to</w:t>
      </w:r>
      <w:r>
        <w:rPr>
          <w:color w:val="231F20"/>
          <w:spacing w:val="-2"/>
          <w:w w:val="110"/>
        </w:rPr>
        <w:t xml:space="preserve"> </w:t>
      </w:r>
      <w:r>
        <w:rPr>
          <w:color w:val="231F20"/>
          <w:w w:val="110"/>
        </w:rPr>
        <w:t>other</w:t>
      </w:r>
      <w:r>
        <w:rPr>
          <w:color w:val="231F20"/>
          <w:spacing w:val="-2"/>
          <w:w w:val="110"/>
        </w:rPr>
        <w:t xml:space="preserve"> </w:t>
      </w:r>
      <w:r>
        <w:rPr>
          <w:color w:val="231F20"/>
          <w:w w:val="110"/>
        </w:rPr>
        <w:t>backends,</w:t>
      </w:r>
      <w:r>
        <w:rPr>
          <w:color w:val="231F20"/>
          <w:spacing w:val="-2"/>
          <w:w w:val="110"/>
        </w:rPr>
        <w:t xml:space="preserve"> </w:t>
      </w:r>
      <w:r>
        <w:rPr>
          <w:color w:val="231F20"/>
          <w:w w:val="110"/>
        </w:rPr>
        <w:t>or</w:t>
      </w:r>
      <w:r>
        <w:rPr>
          <w:color w:val="231F20"/>
          <w:spacing w:val="-2"/>
          <w:w w:val="110"/>
        </w:rPr>
        <w:t xml:space="preserve"> </w:t>
      </w:r>
      <w:r>
        <w:rPr>
          <w:color w:val="231F20"/>
          <w:w w:val="110"/>
        </w:rPr>
        <w:t>your</w:t>
      </w:r>
      <w:r>
        <w:rPr>
          <w:color w:val="231F20"/>
          <w:spacing w:val="-2"/>
          <w:w w:val="110"/>
        </w:rPr>
        <w:t xml:space="preserve"> </w:t>
      </w:r>
      <w:r>
        <w:rPr>
          <w:color w:val="231F20"/>
          <w:w w:val="110"/>
        </w:rPr>
        <w:t>backend</w:t>
      </w:r>
      <w:r>
        <w:rPr>
          <w:color w:val="231F20"/>
          <w:spacing w:val="-2"/>
          <w:w w:val="110"/>
        </w:rPr>
        <w:t xml:space="preserve"> </w:t>
      </w:r>
      <w:r>
        <w:rPr>
          <w:color w:val="231F20"/>
          <w:w w:val="110"/>
        </w:rPr>
        <w:t>to</w:t>
      </w:r>
      <w:r>
        <w:rPr>
          <w:color w:val="231F20"/>
          <w:spacing w:val="-2"/>
          <w:w w:val="110"/>
        </w:rPr>
        <w:t xml:space="preserve"> </w:t>
      </w:r>
      <w:proofErr w:type="spellStart"/>
      <w:r>
        <w:rPr>
          <w:color w:val="231F20"/>
          <w:w w:val="110"/>
        </w:rPr>
        <w:t>fron</w:t>
      </w:r>
      <w:proofErr w:type="spellEnd"/>
      <w:r>
        <w:rPr>
          <w:color w:val="231F20"/>
          <w:w w:val="110"/>
        </w:rPr>
        <w:t xml:space="preserve">- tends, should be thought of as generic-purpose APIs that could be con- </w:t>
      </w:r>
      <w:proofErr w:type="spellStart"/>
      <w:r>
        <w:rPr>
          <w:color w:val="231F20"/>
          <w:w w:val="110"/>
        </w:rPr>
        <w:t>sumed</w:t>
      </w:r>
      <w:proofErr w:type="spellEnd"/>
      <w:r>
        <w:rPr>
          <w:color w:val="231F20"/>
          <w:w w:val="110"/>
        </w:rPr>
        <w:t xml:space="preserve"> by third parties. This forces you to maintain several good design habits, including ensuring that interfaces are comprehensible on their own (domain-driven design), and using sensible authentication mecha- </w:t>
      </w:r>
      <w:proofErr w:type="spellStart"/>
      <w:r>
        <w:rPr>
          <w:color w:val="231F20"/>
          <w:w w:val="110"/>
        </w:rPr>
        <w:t>nisms</w:t>
      </w:r>
      <w:proofErr w:type="spellEnd"/>
      <w:r>
        <w:rPr>
          <w:color w:val="231F20"/>
          <w:w w:val="110"/>
        </w:rPr>
        <w:t xml:space="preserve"> and appropriate high-level ownership abstractions in data design. And, on the off chance you do one day wish to externalize a service, the road to doing so will be much shorter.</w:t>
      </w:r>
    </w:p>
    <w:p w14:paraId="68FB2E0F" w14:textId="77777777" w:rsidR="00262A63" w:rsidRDefault="00262A63">
      <w:pPr>
        <w:spacing w:line="319" w:lineRule="auto"/>
        <w:jc w:val="both"/>
        <w:sectPr w:rsidR="00262A63">
          <w:headerReference w:type="default" r:id="rId283"/>
          <w:footerReference w:type="default" r:id="rId284"/>
          <w:pgSz w:w="8640" w:h="12960"/>
          <w:pgMar w:top="680" w:right="160" w:bottom="680" w:left="100" w:header="487" w:footer="482" w:gutter="0"/>
          <w:cols w:space="720"/>
        </w:sectPr>
      </w:pPr>
    </w:p>
    <w:p w14:paraId="0722EB2A" w14:textId="77777777" w:rsidR="00262A63" w:rsidRDefault="00262A63">
      <w:pPr>
        <w:pStyle w:val="BodyText"/>
        <w:spacing w:before="3"/>
        <w:rPr>
          <w:sz w:val="22"/>
        </w:rPr>
      </w:pPr>
    </w:p>
    <w:p w14:paraId="61A46B72" w14:textId="77777777" w:rsidR="00262A63" w:rsidRDefault="00000000">
      <w:pPr>
        <w:pStyle w:val="Heading8"/>
        <w:ind w:left="750"/>
      </w:pPr>
      <w:r>
        <w:rPr>
          <w:color w:val="414042"/>
          <w:w w:val="55"/>
        </w:rPr>
        <w:t>USE</w:t>
      </w:r>
      <w:r>
        <w:rPr>
          <w:color w:val="414042"/>
          <w:spacing w:val="13"/>
        </w:rPr>
        <w:t xml:space="preserve"> </w:t>
      </w:r>
      <w:r>
        <w:rPr>
          <w:color w:val="414042"/>
          <w:w w:val="55"/>
        </w:rPr>
        <w:t>AS</w:t>
      </w:r>
      <w:r>
        <w:rPr>
          <w:color w:val="414042"/>
          <w:spacing w:val="14"/>
        </w:rPr>
        <w:t xml:space="preserve"> </w:t>
      </w:r>
      <w:r>
        <w:rPr>
          <w:color w:val="414042"/>
          <w:w w:val="55"/>
        </w:rPr>
        <w:t>FEW</w:t>
      </w:r>
      <w:r>
        <w:rPr>
          <w:color w:val="414042"/>
          <w:spacing w:val="13"/>
        </w:rPr>
        <w:t xml:space="preserve"> </w:t>
      </w:r>
      <w:r>
        <w:rPr>
          <w:color w:val="414042"/>
          <w:w w:val="55"/>
        </w:rPr>
        <w:t>LANGUAGES</w:t>
      </w:r>
      <w:r>
        <w:rPr>
          <w:color w:val="414042"/>
          <w:spacing w:val="14"/>
        </w:rPr>
        <w:t xml:space="preserve"> </w:t>
      </w:r>
      <w:r>
        <w:rPr>
          <w:color w:val="414042"/>
          <w:w w:val="55"/>
        </w:rPr>
        <w:t>AS</w:t>
      </w:r>
      <w:r>
        <w:rPr>
          <w:color w:val="414042"/>
          <w:spacing w:val="13"/>
        </w:rPr>
        <w:t xml:space="preserve"> </w:t>
      </w:r>
      <w:r>
        <w:rPr>
          <w:color w:val="414042"/>
          <w:spacing w:val="-2"/>
          <w:w w:val="55"/>
        </w:rPr>
        <w:t>POSSIBLE</w:t>
      </w:r>
    </w:p>
    <w:p w14:paraId="7BBACF4C" w14:textId="77777777" w:rsidR="00262A63" w:rsidRDefault="00000000">
      <w:pPr>
        <w:pStyle w:val="BodyText"/>
        <w:spacing w:before="239" w:line="319" w:lineRule="auto"/>
        <w:ind w:left="750" w:right="857"/>
        <w:jc w:val="both"/>
      </w:pPr>
      <w:r>
        <w:rPr>
          <w:color w:val="231F20"/>
          <w:w w:val="110"/>
        </w:rPr>
        <w:t xml:space="preserve">With every programming language comes an associated build system, </w:t>
      </w:r>
      <w:r>
        <w:rPr>
          <w:color w:val="231F20"/>
          <w:w w:val="105"/>
        </w:rPr>
        <w:t xml:space="preserve">dependency management system, programming best practices, and inter- </w:t>
      </w:r>
      <w:r>
        <w:rPr>
          <w:color w:val="231F20"/>
          <w:w w:val="110"/>
        </w:rPr>
        <w:t xml:space="preserve">faces. Your team should be putting in considerable effort to ensure your </w:t>
      </w:r>
      <w:r>
        <w:rPr>
          <w:color w:val="231F20"/>
          <w:w w:val="105"/>
        </w:rPr>
        <w:t xml:space="preserve">primary language and ecosystem are well integrated and working well for </w:t>
      </w:r>
      <w:r>
        <w:rPr>
          <w:color w:val="231F20"/>
          <w:w w:val="110"/>
        </w:rPr>
        <w:t>local developers, test environments, and production environments.</w:t>
      </w:r>
    </w:p>
    <w:p w14:paraId="48AFA379" w14:textId="77777777" w:rsidR="00262A63" w:rsidRDefault="00000000">
      <w:pPr>
        <w:pStyle w:val="BodyText"/>
        <w:spacing w:line="319" w:lineRule="auto"/>
        <w:ind w:left="750" w:right="857" w:firstLine="283"/>
        <w:jc w:val="both"/>
      </w:pPr>
      <w:r>
        <w:rPr>
          <w:color w:val="231F20"/>
          <w:w w:val="110"/>
        </w:rPr>
        <w:t>For every additional language you add to your stack, you’ll need to replicate</w:t>
      </w:r>
      <w:r>
        <w:rPr>
          <w:color w:val="231F20"/>
          <w:spacing w:val="-10"/>
          <w:w w:val="110"/>
        </w:rPr>
        <w:t xml:space="preserve"> </w:t>
      </w:r>
      <w:r>
        <w:rPr>
          <w:color w:val="231F20"/>
          <w:w w:val="110"/>
        </w:rPr>
        <w:t>all</w:t>
      </w:r>
      <w:r>
        <w:rPr>
          <w:color w:val="231F20"/>
          <w:spacing w:val="-10"/>
          <w:w w:val="110"/>
        </w:rPr>
        <w:t xml:space="preserve"> </w:t>
      </w:r>
      <w:r>
        <w:rPr>
          <w:color w:val="231F20"/>
          <w:w w:val="110"/>
        </w:rPr>
        <w:t>of</w:t>
      </w:r>
      <w:r>
        <w:rPr>
          <w:color w:val="231F20"/>
          <w:spacing w:val="-10"/>
          <w:w w:val="110"/>
        </w:rPr>
        <w:t xml:space="preserve"> </w:t>
      </w:r>
      <w:r>
        <w:rPr>
          <w:color w:val="231F20"/>
          <w:w w:val="110"/>
        </w:rPr>
        <w:t>that</w:t>
      </w:r>
      <w:r>
        <w:rPr>
          <w:color w:val="231F20"/>
          <w:spacing w:val="-10"/>
          <w:w w:val="110"/>
        </w:rPr>
        <w:t xml:space="preserve"> </w:t>
      </w:r>
      <w:r>
        <w:rPr>
          <w:color w:val="231F20"/>
          <w:w w:val="110"/>
        </w:rPr>
        <w:t>effort,</w:t>
      </w:r>
      <w:r>
        <w:rPr>
          <w:color w:val="231F20"/>
          <w:spacing w:val="-10"/>
          <w:w w:val="110"/>
        </w:rPr>
        <w:t xml:space="preserve"> </w:t>
      </w:r>
      <w:r>
        <w:rPr>
          <w:color w:val="231F20"/>
          <w:w w:val="110"/>
        </w:rPr>
        <w:t>and</w:t>
      </w:r>
      <w:r>
        <w:rPr>
          <w:color w:val="231F20"/>
          <w:spacing w:val="-10"/>
          <w:w w:val="110"/>
        </w:rPr>
        <w:t xml:space="preserve"> </w:t>
      </w:r>
      <w:r>
        <w:rPr>
          <w:color w:val="231F20"/>
          <w:w w:val="110"/>
        </w:rPr>
        <w:t>you’ll</w:t>
      </w:r>
      <w:r>
        <w:rPr>
          <w:color w:val="231F20"/>
          <w:spacing w:val="-10"/>
          <w:w w:val="110"/>
        </w:rPr>
        <w:t xml:space="preserve"> </w:t>
      </w:r>
      <w:r>
        <w:rPr>
          <w:color w:val="231F20"/>
          <w:w w:val="110"/>
        </w:rPr>
        <w:t>suffer</w:t>
      </w:r>
      <w:r>
        <w:rPr>
          <w:color w:val="231F20"/>
          <w:spacing w:val="-10"/>
          <w:w w:val="110"/>
        </w:rPr>
        <w:t xml:space="preserve"> </w:t>
      </w:r>
      <w:r>
        <w:rPr>
          <w:color w:val="231F20"/>
          <w:w w:val="110"/>
        </w:rPr>
        <w:t>from</w:t>
      </w:r>
      <w:r>
        <w:rPr>
          <w:color w:val="231F20"/>
          <w:spacing w:val="-10"/>
          <w:w w:val="110"/>
        </w:rPr>
        <w:t xml:space="preserve"> </w:t>
      </w:r>
      <w:r>
        <w:rPr>
          <w:color w:val="231F20"/>
          <w:w w:val="110"/>
        </w:rPr>
        <w:t>an</w:t>
      </w:r>
      <w:r>
        <w:rPr>
          <w:color w:val="231F20"/>
          <w:spacing w:val="-10"/>
          <w:w w:val="110"/>
        </w:rPr>
        <w:t xml:space="preserve"> </w:t>
      </w:r>
      <w:r>
        <w:rPr>
          <w:color w:val="231F20"/>
          <w:w w:val="110"/>
        </w:rPr>
        <w:t>inability</w:t>
      </w:r>
      <w:r>
        <w:rPr>
          <w:color w:val="231F20"/>
          <w:spacing w:val="-10"/>
          <w:w w:val="110"/>
        </w:rPr>
        <w:t xml:space="preserve"> </w:t>
      </w:r>
      <w:r>
        <w:rPr>
          <w:color w:val="231F20"/>
          <w:w w:val="110"/>
        </w:rPr>
        <w:t>to</w:t>
      </w:r>
      <w:r>
        <w:rPr>
          <w:color w:val="231F20"/>
          <w:spacing w:val="-10"/>
          <w:w w:val="110"/>
        </w:rPr>
        <w:t xml:space="preserve"> </w:t>
      </w:r>
      <w:r>
        <w:rPr>
          <w:color w:val="231F20"/>
          <w:w w:val="110"/>
        </w:rPr>
        <w:t>share</w:t>
      </w:r>
      <w:r>
        <w:rPr>
          <w:color w:val="231F20"/>
          <w:spacing w:val="-10"/>
          <w:w w:val="110"/>
        </w:rPr>
        <w:t xml:space="preserve"> </w:t>
      </w:r>
      <w:r>
        <w:rPr>
          <w:color w:val="231F20"/>
          <w:w w:val="110"/>
        </w:rPr>
        <w:t xml:space="preserve">code between the runtimes. Before allowing an additional language in your stack you should be able to build a robust and bulletproof argument that the benefits of the new language dwarf the operational and maintenance </w:t>
      </w:r>
      <w:r>
        <w:rPr>
          <w:color w:val="231F20"/>
          <w:w w:val="105"/>
        </w:rPr>
        <w:t>burdens</w:t>
      </w:r>
      <w:r>
        <w:rPr>
          <w:color w:val="231F20"/>
          <w:spacing w:val="8"/>
          <w:w w:val="105"/>
        </w:rPr>
        <w:t xml:space="preserve"> </w:t>
      </w:r>
      <w:r>
        <w:rPr>
          <w:color w:val="231F20"/>
          <w:w w:val="105"/>
        </w:rPr>
        <w:t>that</w:t>
      </w:r>
      <w:r>
        <w:rPr>
          <w:color w:val="231F20"/>
          <w:spacing w:val="8"/>
          <w:w w:val="105"/>
        </w:rPr>
        <w:t xml:space="preserve"> </w:t>
      </w:r>
      <w:r>
        <w:rPr>
          <w:color w:val="231F20"/>
          <w:w w:val="105"/>
        </w:rPr>
        <w:t>the</w:t>
      </w:r>
      <w:r>
        <w:rPr>
          <w:color w:val="231F20"/>
          <w:spacing w:val="8"/>
          <w:w w:val="105"/>
        </w:rPr>
        <w:t xml:space="preserve"> </w:t>
      </w:r>
      <w:r>
        <w:rPr>
          <w:color w:val="231F20"/>
          <w:w w:val="105"/>
        </w:rPr>
        <w:t>new</w:t>
      </w:r>
      <w:r>
        <w:rPr>
          <w:color w:val="231F20"/>
          <w:spacing w:val="8"/>
          <w:w w:val="105"/>
        </w:rPr>
        <w:t xml:space="preserve"> </w:t>
      </w:r>
      <w:r>
        <w:rPr>
          <w:color w:val="231F20"/>
          <w:w w:val="105"/>
        </w:rPr>
        <w:t>language</w:t>
      </w:r>
      <w:r>
        <w:rPr>
          <w:color w:val="231F20"/>
          <w:spacing w:val="8"/>
          <w:w w:val="105"/>
        </w:rPr>
        <w:t xml:space="preserve"> </w:t>
      </w:r>
      <w:r>
        <w:rPr>
          <w:color w:val="231F20"/>
          <w:w w:val="105"/>
        </w:rPr>
        <w:t>adds.</w:t>
      </w:r>
      <w:r>
        <w:rPr>
          <w:color w:val="231F20"/>
          <w:spacing w:val="8"/>
          <w:w w:val="105"/>
        </w:rPr>
        <w:t xml:space="preserve"> </w:t>
      </w:r>
      <w:r>
        <w:rPr>
          <w:color w:val="231F20"/>
          <w:w w:val="105"/>
        </w:rPr>
        <w:t>Otherwise</w:t>
      </w:r>
      <w:r>
        <w:rPr>
          <w:color w:val="231F20"/>
          <w:spacing w:val="8"/>
          <w:w w:val="105"/>
        </w:rPr>
        <w:t xml:space="preserve"> </w:t>
      </w:r>
      <w:r>
        <w:rPr>
          <w:color w:val="231F20"/>
          <w:w w:val="105"/>
        </w:rPr>
        <w:t>you’re</w:t>
      </w:r>
      <w:r>
        <w:rPr>
          <w:color w:val="231F20"/>
          <w:spacing w:val="8"/>
          <w:w w:val="105"/>
        </w:rPr>
        <w:t xml:space="preserve"> </w:t>
      </w:r>
      <w:r>
        <w:rPr>
          <w:color w:val="231F20"/>
          <w:w w:val="105"/>
        </w:rPr>
        <w:t>better</w:t>
      </w:r>
      <w:r>
        <w:rPr>
          <w:color w:val="231F20"/>
          <w:spacing w:val="8"/>
          <w:w w:val="105"/>
        </w:rPr>
        <w:t xml:space="preserve"> </w:t>
      </w:r>
      <w:r>
        <w:rPr>
          <w:color w:val="231F20"/>
          <w:w w:val="105"/>
        </w:rPr>
        <w:t>off</w:t>
      </w:r>
      <w:r>
        <w:rPr>
          <w:color w:val="231F20"/>
          <w:spacing w:val="8"/>
          <w:w w:val="105"/>
        </w:rPr>
        <w:t xml:space="preserve"> </w:t>
      </w:r>
      <w:r>
        <w:rPr>
          <w:color w:val="231F20"/>
          <w:w w:val="105"/>
        </w:rPr>
        <w:t>without</w:t>
      </w:r>
      <w:r>
        <w:rPr>
          <w:color w:val="231F20"/>
          <w:spacing w:val="8"/>
          <w:w w:val="105"/>
        </w:rPr>
        <w:t xml:space="preserve"> </w:t>
      </w:r>
      <w:r>
        <w:rPr>
          <w:color w:val="231F20"/>
          <w:spacing w:val="-5"/>
          <w:w w:val="105"/>
        </w:rPr>
        <w:t>it.</w:t>
      </w:r>
    </w:p>
    <w:p w14:paraId="151F4562" w14:textId="77777777" w:rsidR="00262A63" w:rsidRDefault="00262A63">
      <w:pPr>
        <w:spacing w:line="319" w:lineRule="auto"/>
        <w:jc w:val="both"/>
        <w:sectPr w:rsidR="00262A63">
          <w:headerReference w:type="default" r:id="rId285"/>
          <w:footerReference w:type="default" r:id="rId286"/>
          <w:pgSz w:w="8640" w:h="12960"/>
          <w:pgMar w:top="680" w:right="160" w:bottom="680" w:left="100" w:header="487" w:footer="482" w:gutter="0"/>
          <w:pgNumType w:start="202"/>
          <w:cols w:space="720"/>
        </w:sectPr>
      </w:pPr>
    </w:p>
    <w:p w14:paraId="6BB56DB5" w14:textId="77777777" w:rsidR="00262A63" w:rsidRDefault="00262A63">
      <w:pPr>
        <w:pStyle w:val="BodyText"/>
        <w:rPr>
          <w:sz w:val="20"/>
        </w:rPr>
      </w:pPr>
    </w:p>
    <w:p w14:paraId="2A3E9FEF" w14:textId="77777777" w:rsidR="00262A63" w:rsidRDefault="00262A63">
      <w:pPr>
        <w:pStyle w:val="BodyText"/>
        <w:rPr>
          <w:sz w:val="20"/>
        </w:rPr>
      </w:pPr>
    </w:p>
    <w:p w14:paraId="3F8A4BF2" w14:textId="77777777" w:rsidR="00262A63" w:rsidRDefault="00000000" w:rsidP="00223D73">
      <w:pPr>
        <w:pStyle w:val="Heading2"/>
      </w:pPr>
      <w:bookmarkStart w:id="40" w:name="_Toc172051546"/>
      <w:bookmarkStart w:id="41" w:name="_Toc172313057"/>
      <w:r>
        <w:rPr>
          <w:w w:val="75"/>
        </w:rPr>
        <w:t>Tools</w:t>
      </w:r>
      <w:bookmarkEnd w:id="40"/>
      <w:bookmarkEnd w:id="41"/>
    </w:p>
    <w:p w14:paraId="37905EA1" w14:textId="77777777" w:rsidR="00262A63" w:rsidRDefault="00262A63">
      <w:pPr>
        <w:pStyle w:val="BodyText"/>
        <w:spacing w:before="10"/>
        <w:rPr>
          <w:rFonts w:ascii="Arial"/>
          <w:sz w:val="37"/>
        </w:rPr>
      </w:pPr>
    </w:p>
    <w:p w14:paraId="388B068E" w14:textId="77777777" w:rsidR="00262A63" w:rsidRDefault="00000000">
      <w:pPr>
        <w:pStyle w:val="BodyText"/>
        <w:spacing w:line="319" w:lineRule="auto"/>
        <w:ind w:left="920" w:right="687"/>
        <w:jc w:val="both"/>
      </w:pPr>
      <w:r>
        <w:rPr>
          <w:color w:val="231F20"/>
          <w:w w:val="105"/>
        </w:rPr>
        <w:t xml:space="preserve">The tooling ecosystem and patterns for software engineering are constantly evolving and changing. You will inevitably be tempted either on your own </w:t>
      </w:r>
      <w:r>
        <w:rPr>
          <w:color w:val="231F20"/>
          <w:w w:val="110"/>
        </w:rPr>
        <w:t>or</w:t>
      </w:r>
      <w:r>
        <w:rPr>
          <w:color w:val="231F20"/>
          <w:spacing w:val="-11"/>
          <w:w w:val="110"/>
        </w:rPr>
        <w:t xml:space="preserve"> </w:t>
      </w:r>
      <w:r>
        <w:rPr>
          <w:color w:val="231F20"/>
          <w:w w:val="110"/>
        </w:rPr>
        <w:t>by</w:t>
      </w:r>
      <w:r>
        <w:rPr>
          <w:color w:val="231F20"/>
          <w:spacing w:val="-11"/>
          <w:w w:val="110"/>
        </w:rPr>
        <w:t xml:space="preserve"> </w:t>
      </w:r>
      <w:r>
        <w:rPr>
          <w:color w:val="231F20"/>
          <w:w w:val="110"/>
        </w:rPr>
        <w:t>members</w:t>
      </w:r>
      <w:r>
        <w:rPr>
          <w:color w:val="231F20"/>
          <w:spacing w:val="-11"/>
          <w:w w:val="110"/>
        </w:rPr>
        <w:t xml:space="preserve"> </w:t>
      </w:r>
      <w:r>
        <w:rPr>
          <w:color w:val="231F20"/>
          <w:w w:val="110"/>
        </w:rPr>
        <w:t>of</w:t>
      </w:r>
      <w:r>
        <w:rPr>
          <w:color w:val="231F20"/>
          <w:spacing w:val="-11"/>
          <w:w w:val="110"/>
        </w:rPr>
        <w:t xml:space="preserve"> </w:t>
      </w:r>
      <w:r>
        <w:rPr>
          <w:color w:val="231F20"/>
          <w:w w:val="110"/>
        </w:rPr>
        <w:t>your</w:t>
      </w:r>
      <w:r>
        <w:rPr>
          <w:color w:val="231F20"/>
          <w:spacing w:val="-11"/>
          <w:w w:val="110"/>
        </w:rPr>
        <w:t xml:space="preserve"> </w:t>
      </w:r>
      <w:r>
        <w:rPr>
          <w:color w:val="231F20"/>
          <w:w w:val="110"/>
        </w:rPr>
        <w:t>team</w:t>
      </w:r>
      <w:r>
        <w:rPr>
          <w:color w:val="231F20"/>
          <w:spacing w:val="-11"/>
          <w:w w:val="110"/>
        </w:rPr>
        <w:t xml:space="preserve"> </w:t>
      </w:r>
      <w:r>
        <w:rPr>
          <w:color w:val="231F20"/>
          <w:w w:val="110"/>
        </w:rPr>
        <w:t>to</w:t>
      </w:r>
      <w:r>
        <w:rPr>
          <w:color w:val="231F20"/>
          <w:spacing w:val="-11"/>
          <w:w w:val="110"/>
        </w:rPr>
        <w:t xml:space="preserve"> </w:t>
      </w:r>
      <w:r>
        <w:rPr>
          <w:color w:val="231F20"/>
          <w:w w:val="110"/>
        </w:rPr>
        <w:t>change</w:t>
      </w:r>
      <w:r>
        <w:rPr>
          <w:color w:val="231F20"/>
          <w:spacing w:val="-11"/>
          <w:w w:val="110"/>
        </w:rPr>
        <w:t xml:space="preserve"> </w:t>
      </w:r>
      <w:r>
        <w:rPr>
          <w:color w:val="231F20"/>
          <w:w w:val="110"/>
        </w:rPr>
        <w:t>something</w:t>
      </w:r>
      <w:r>
        <w:rPr>
          <w:color w:val="231F20"/>
          <w:spacing w:val="-11"/>
          <w:w w:val="110"/>
        </w:rPr>
        <w:t xml:space="preserve"> </w:t>
      </w:r>
      <w:r>
        <w:rPr>
          <w:color w:val="231F20"/>
          <w:w w:val="110"/>
        </w:rPr>
        <w:t>about</w:t>
      </w:r>
      <w:r>
        <w:rPr>
          <w:color w:val="231F20"/>
          <w:spacing w:val="-11"/>
          <w:w w:val="110"/>
        </w:rPr>
        <w:t xml:space="preserve"> </w:t>
      </w:r>
      <w:r>
        <w:rPr>
          <w:color w:val="231F20"/>
          <w:w w:val="110"/>
        </w:rPr>
        <w:t>how</w:t>
      </w:r>
      <w:r>
        <w:rPr>
          <w:color w:val="231F20"/>
          <w:spacing w:val="-11"/>
          <w:w w:val="110"/>
        </w:rPr>
        <w:t xml:space="preserve"> </w:t>
      </w:r>
      <w:r>
        <w:rPr>
          <w:color w:val="231F20"/>
          <w:w w:val="110"/>
        </w:rPr>
        <w:t>you’re</w:t>
      </w:r>
      <w:r>
        <w:rPr>
          <w:color w:val="231F20"/>
          <w:spacing w:val="-11"/>
          <w:w w:val="110"/>
        </w:rPr>
        <w:t xml:space="preserve"> </w:t>
      </w:r>
      <w:r>
        <w:rPr>
          <w:color w:val="231F20"/>
          <w:w w:val="110"/>
        </w:rPr>
        <w:t>doing engineering,</w:t>
      </w:r>
      <w:r>
        <w:rPr>
          <w:color w:val="231F20"/>
          <w:spacing w:val="-10"/>
          <w:w w:val="110"/>
        </w:rPr>
        <w:t xml:space="preserve"> </w:t>
      </w:r>
      <w:r>
        <w:rPr>
          <w:color w:val="231F20"/>
          <w:w w:val="110"/>
        </w:rPr>
        <w:t>such</w:t>
      </w:r>
      <w:r>
        <w:rPr>
          <w:color w:val="231F20"/>
          <w:spacing w:val="-10"/>
          <w:w w:val="110"/>
        </w:rPr>
        <w:t xml:space="preserve"> </w:t>
      </w:r>
      <w:r>
        <w:rPr>
          <w:color w:val="231F20"/>
          <w:w w:val="110"/>
        </w:rPr>
        <w:t>as</w:t>
      </w:r>
      <w:r>
        <w:rPr>
          <w:color w:val="231F20"/>
          <w:spacing w:val="-10"/>
          <w:w w:val="110"/>
        </w:rPr>
        <w:t xml:space="preserve"> </w:t>
      </w:r>
      <w:r>
        <w:rPr>
          <w:color w:val="231F20"/>
          <w:w w:val="110"/>
        </w:rPr>
        <w:t>adopting</w:t>
      </w:r>
      <w:r>
        <w:rPr>
          <w:color w:val="231F20"/>
          <w:spacing w:val="-10"/>
          <w:w w:val="110"/>
        </w:rPr>
        <w:t xml:space="preserve"> </w:t>
      </w:r>
      <w:r>
        <w:rPr>
          <w:color w:val="231F20"/>
          <w:w w:val="110"/>
        </w:rPr>
        <w:t>a</w:t>
      </w:r>
      <w:r>
        <w:rPr>
          <w:color w:val="231F20"/>
          <w:spacing w:val="-10"/>
          <w:w w:val="110"/>
        </w:rPr>
        <w:t xml:space="preserve"> </w:t>
      </w:r>
      <w:r>
        <w:rPr>
          <w:color w:val="231F20"/>
          <w:w w:val="110"/>
        </w:rPr>
        <w:t>new</w:t>
      </w:r>
      <w:r>
        <w:rPr>
          <w:color w:val="231F20"/>
          <w:spacing w:val="-10"/>
          <w:w w:val="110"/>
        </w:rPr>
        <w:t xml:space="preserve"> </w:t>
      </w:r>
      <w:r>
        <w:rPr>
          <w:color w:val="231F20"/>
          <w:w w:val="110"/>
        </w:rPr>
        <w:t>library,</w:t>
      </w:r>
      <w:r>
        <w:rPr>
          <w:color w:val="231F20"/>
          <w:spacing w:val="-10"/>
          <w:w w:val="110"/>
        </w:rPr>
        <w:t xml:space="preserve"> </w:t>
      </w:r>
      <w:r>
        <w:rPr>
          <w:color w:val="231F20"/>
          <w:w w:val="110"/>
        </w:rPr>
        <w:t>framework,</w:t>
      </w:r>
      <w:r>
        <w:rPr>
          <w:color w:val="231F20"/>
          <w:spacing w:val="-10"/>
          <w:w w:val="110"/>
        </w:rPr>
        <w:t xml:space="preserve"> </w:t>
      </w:r>
      <w:r>
        <w:rPr>
          <w:color w:val="231F20"/>
          <w:w w:val="110"/>
        </w:rPr>
        <w:t>language,</w:t>
      </w:r>
      <w:r>
        <w:rPr>
          <w:color w:val="231F20"/>
          <w:spacing w:val="-10"/>
          <w:w w:val="110"/>
        </w:rPr>
        <w:t xml:space="preserve"> </w:t>
      </w:r>
      <w:r>
        <w:rPr>
          <w:color w:val="231F20"/>
          <w:w w:val="110"/>
        </w:rPr>
        <w:t>or</w:t>
      </w:r>
      <w:r>
        <w:rPr>
          <w:color w:val="231F20"/>
          <w:spacing w:val="-10"/>
          <w:w w:val="110"/>
        </w:rPr>
        <w:t xml:space="preserve"> </w:t>
      </w:r>
      <w:r>
        <w:rPr>
          <w:color w:val="231F20"/>
          <w:w w:val="110"/>
        </w:rPr>
        <w:t>pat- tern.</w:t>
      </w:r>
      <w:r>
        <w:rPr>
          <w:color w:val="231F20"/>
          <w:spacing w:val="-11"/>
          <w:w w:val="110"/>
        </w:rPr>
        <w:t xml:space="preserve"> </w:t>
      </w:r>
      <w:r>
        <w:rPr>
          <w:color w:val="231F20"/>
          <w:w w:val="110"/>
        </w:rPr>
        <w:t>Adopting</w:t>
      </w:r>
      <w:r>
        <w:rPr>
          <w:color w:val="231F20"/>
          <w:spacing w:val="-11"/>
          <w:w w:val="110"/>
        </w:rPr>
        <w:t xml:space="preserve"> </w:t>
      </w:r>
      <w:r>
        <w:rPr>
          <w:color w:val="231F20"/>
          <w:w w:val="110"/>
        </w:rPr>
        <w:t>each</w:t>
      </w:r>
      <w:r>
        <w:rPr>
          <w:color w:val="231F20"/>
          <w:spacing w:val="-11"/>
          <w:w w:val="110"/>
        </w:rPr>
        <w:t xml:space="preserve"> </w:t>
      </w:r>
      <w:r>
        <w:rPr>
          <w:color w:val="231F20"/>
          <w:w w:val="110"/>
        </w:rPr>
        <w:t>of</w:t>
      </w:r>
      <w:r>
        <w:rPr>
          <w:color w:val="231F20"/>
          <w:spacing w:val="-11"/>
          <w:w w:val="110"/>
        </w:rPr>
        <w:t xml:space="preserve"> </w:t>
      </w:r>
      <w:r>
        <w:rPr>
          <w:color w:val="231F20"/>
          <w:w w:val="110"/>
        </w:rPr>
        <w:t>these</w:t>
      </w:r>
      <w:r>
        <w:rPr>
          <w:color w:val="231F20"/>
          <w:spacing w:val="-11"/>
          <w:w w:val="110"/>
        </w:rPr>
        <w:t xml:space="preserve"> </w:t>
      </w:r>
      <w:r>
        <w:rPr>
          <w:color w:val="231F20"/>
          <w:w w:val="110"/>
        </w:rPr>
        <w:t>changes</w:t>
      </w:r>
      <w:r>
        <w:rPr>
          <w:color w:val="231F20"/>
          <w:spacing w:val="-11"/>
          <w:w w:val="110"/>
        </w:rPr>
        <w:t xml:space="preserve"> </w:t>
      </w:r>
      <w:r>
        <w:rPr>
          <w:color w:val="231F20"/>
          <w:w w:val="110"/>
        </w:rPr>
        <w:t>quickly</w:t>
      </w:r>
      <w:r>
        <w:rPr>
          <w:color w:val="231F20"/>
          <w:spacing w:val="-11"/>
          <w:w w:val="110"/>
        </w:rPr>
        <w:t xml:space="preserve"> </w:t>
      </w:r>
      <w:r>
        <w:rPr>
          <w:color w:val="231F20"/>
          <w:w w:val="110"/>
        </w:rPr>
        <w:t>leads</w:t>
      </w:r>
      <w:r>
        <w:rPr>
          <w:color w:val="231F20"/>
          <w:spacing w:val="-11"/>
          <w:w w:val="110"/>
        </w:rPr>
        <w:t xml:space="preserve"> </w:t>
      </w:r>
      <w:r>
        <w:rPr>
          <w:color w:val="231F20"/>
          <w:w w:val="110"/>
        </w:rPr>
        <w:t>to</w:t>
      </w:r>
      <w:r>
        <w:rPr>
          <w:color w:val="231F20"/>
          <w:spacing w:val="-11"/>
          <w:w w:val="110"/>
        </w:rPr>
        <w:t xml:space="preserve"> </w:t>
      </w:r>
      <w:r>
        <w:rPr>
          <w:color w:val="231F20"/>
          <w:w w:val="110"/>
        </w:rPr>
        <w:t>a</w:t>
      </w:r>
      <w:r>
        <w:rPr>
          <w:color w:val="231F20"/>
          <w:spacing w:val="-11"/>
          <w:w w:val="110"/>
        </w:rPr>
        <w:t xml:space="preserve"> </w:t>
      </w:r>
      <w:r>
        <w:rPr>
          <w:color w:val="231F20"/>
          <w:w w:val="110"/>
        </w:rPr>
        <w:t>patchwork</w:t>
      </w:r>
      <w:r>
        <w:rPr>
          <w:color w:val="231F20"/>
          <w:spacing w:val="-11"/>
          <w:w w:val="110"/>
        </w:rPr>
        <w:t xml:space="preserve"> </w:t>
      </w:r>
      <w:r>
        <w:rPr>
          <w:color w:val="231F20"/>
          <w:w w:val="110"/>
        </w:rPr>
        <w:t>quilt</w:t>
      </w:r>
      <w:r>
        <w:rPr>
          <w:color w:val="231F20"/>
          <w:spacing w:val="-11"/>
          <w:w w:val="110"/>
        </w:rPr>
        <w:t xml:space="preserve"> </w:t>
      </w:r>
      <w:r>
        <w:rPr>
          <w:color w:val="231F20"/>
          <w:w w:val="110"/>
        </w:rPr>
        <w:t xml:space="preserve">of </w:t>
      </w:r>
      <w:r>
        <w:rPr>
          <w:color w:val="231F20"/>
          <w:w w:val="105"/>
        </w:rPr>
        <w:t xml:space="preserve">poorly thought-out architecture. Conversely, ignoring all change leaves you </w:t>
      </w:r>
      <w:r>
        <w:rPr>
          <w:color w:val="231F20"/>
          <w:w w:val="110"/>
        </w:rPr>
        <w:t xml:space="preserve">with a stale codebase that, over time, will be less efficient and harder for </w:t>
      </w:r>
      <w:r>
        <w:rPr>
          <w:color w:val="231F20"/>
          <w:w w:val="105"/>
        </w:rPr>
        <w:t>newly</w:t>
      </w:r>
      <w:r>
        <w:rPr>
          <w:color w:val="231F20"/>
          <w:spacing w:val="-3"/>
          <w:w w:val="105"/>
        </w:rPr>
        <w:t xml:space="preserve"> </w:t>
      </w:r>
      <w:r>
        <w:rPr>
          <w:color w:val="231F20"/>
          <w:w w:val="105"/>
        </w:rPr>
        <w:t>hired</w:t>
      </w:r>
      <w:r>
        <w:rPr>
          <w:color w:val="231F20"/>
          <w:spacing w:val="-3"/>
          <w:w w:val="105"/>
        </w:rPr>
        <w:t xml:space="preserve"> </w:t>
      </w:r>
      <w:r>
        <w:rPr>
          <w:color w:val="231F20"/>
          <w:w w:val="105"/>
        </w:rPr>
        <w:t>talent</w:t>
      </w:r>
      <w:r>
        <w:rPr>
          <w:color w:val="231F20"/>
          <w:spacing w:val="-3"/>
          <w:w w:val="105"/>
        </w:rPr>
        <w:t xml:space="preserve"> </w:t>
      </w:r>
      <w:r>
        <w:rPr>
          <w:color w:val="231F20"/>
          <w:w w:val="105"/>
        </w:rPr>
        <w:t>to</w:t>
      </w:r>
      <w:r>
        <w:rPr>
          <w:color w:val="231F20"/>
          <w:spacing w:val="-3"/>
          <w:w w:val="105"/>
        </w:rPr>
        <w:t xml:space="preserve"> </w:t>
      </w:r>
      <w:r>
        <w:rPr>
          <w:color w:val="231F20"/>
          <w:w w:val="105"/>
        </w:rPr>
        <w:t>work</w:t>
      </w:r>
      <w:r>
        <w:rPr>
          <w:color w:val="231F20"/>
          <w:spacing w:val="-3"/>
          <w:w w:val="105"/>
        </w:rPr>
        <w:t xml:space="preserve"> </w:t>
      </w:r>
      <w:r>
        <w:rPr>
          <w:color w:val="231F20"/>
          <w:w w:val="105"/>
        </w:rPr>
        <w:t>on.</w:t>
      </w:r>
      <w:r>
        <w:rPr>
          <w:color w:val="231F20"/>
          <w:spacing w:val="-3"/>
          <w:w w:val="105"/>
        </w:rPr>
        <w:t xml:space="preserve"> </w:t>
      </w:r>
      <w:r>
        <w:rPr>
          <w:color w:val="231F20"/>
          <w:w w:val="105"/>
        </w:rPr>
        <w:t>The</w:t>
      </w:r>
      <w:r>
        <w:rPr>
          <w:color w:val="231F20"/>
          <w:spacing w:val="-3"/>
          <w:w w:val="105"/>
        </w:rPr>
        <w:t xml:space="preserve"> </w:t>
      </w:r>
      <w:r>
        <w:rPr>
          <w:color w:val="231F20"/>
          <w:w w:val="105"/>
        </w:rPr>
        <w:t>right</w:t>
      </w:r>
      <w:r>
        <w:rPr>
          <w:color w:val="231F20"/>
          <w:spacing w:val="-3"/>
          <w:w w:val="105"/>
        </w:rPr>
        <w:t xml:space="preserve"> </w:t>
      </w:r>
      <w:r>
        <w:rPr>
          <w:color w:val="231F20"/>
          <w:w w:val="105"/>
        </w:rPr>
        <w:t>approach</w:t>
      </w:r>
      <w:r>
        <w:rPr>
          <w:color w:val="231F20"/>
          <w:spacing w:val="-3"/>
          <w:w w:val="105"/>
        </w:rPr>
        <w:t xml:space="preserve"> </w:t>
      </w:r>
      <w:r>
        <w:rPr>
          <w:color w:val="231F20"/>
          <w:w w:val="105"/>
        </w:rPr>
        <w:t>is</w:t>
      </w:r>
      <w:r>
        <w:rPr>
          <w:color w:val="231F20"/>
          <w:spacing w:val="-3"/>
          <w:w w:val="105"/>
        </w:rPr>
        <w:t xml:space="preserve"> </w:t>
      </w:r>
      <w:r>
        <w:rPr>
          <w:color w:val="231F20"/>
          <w:w w:val="105"/>
        </w:rPr>
        <w:t>to</w:t>
      </w:r>
      <w:r>
        <w:rPr>
          <w:color w:val="231F20"/>
          <w:spacing w:val="-3"/>
          <w:w w:val="105"/>
        </w:rPr>
        <w:t xml:space="preserve"> </w:t>
      </w:r>
      <w:r>
        <w:rPr>
          <w:color w:val="231F20"/>
          <w:w w:val="105"/>
        </w:rPr>
        <w:t>formalize</w:t>
      </w:r>
      <w:r>
        <w:rPr>
          <w:color w:val="231F20"/>
          <w:spacing w:val="-3"/>
          <w:w w:val="105"/>
        </w:rPr>
        <w:t xml:space="preserve"> </w:t>
      </w:r>
      <w:r>
        <w:rPr>
          <w:color w:val="231F20"/>
          <w:w w:val="105"/>
        </w:rPr>
        <w:t>the</w:t>
      </w:r>
      <w:r>
        <w:rPr>
          <w:color w:val="231F20"/>
          <w:spacing w:val="-3"/>
          <w:w w:val="105"/>
        </w:rPr>
        <w:t xml:space="preserve"> </w:t>
      </w:r>
      <w:r>
        <w:rPr>
          <w:color w:val="231F20"/>
          <w:w w:val="105"/>
        </w:rPr>
        <w:t xml:space="preserve">process </w:t>
      </w:r>
      <w:r>
        <w:rPr>
          <w:color w:val="231F20"/>
          <w:w w:val="110"/>
        </w:rPr>
        <w:t>of</w:t>
      </w:r>
      <w:r>
        <w:rPr>
          <w:color w:val="231F20"/>
          <w:spacing w:val="-8"/>
          <w:w w:val="110"/>
        </w:rPr>
        <w:t xml:space="preserve"> </w:t>
      </w:r>
      <w:r>
        <w:rPr>
          <w:color w:val="231F20"/>
          <w:w w:val="110"/>
        </w:rPr>
        <w:t>changing</w:t>
      </w:r>
      <w:r>
        <w:rPr>
          <w:color w:val="231F20"/>
          <w:spacing w:val="-8"/>
          <w:w w:val="110"/>
        </w:rPr>
        <w:t xml:space="preserve"> </w:t>
      </w:r>
      <w:r>
        <w:rPr>
          <w:color w:val="231F20"/>
          <w:w w:val="110"/>
        </w:rPr>
        <w:t>your</w:t>
      </w:r>
      <w:r>
        <w:rPr>
          <w:color w:val="231F20"/>
          <w:spacing w:val="-8"/>
          <w:w w:val="110"/>
        </w:rPr>
        <w:t xml:space="preserve"> </w:t>
      </w:r>
      <w:r>
        <w:rPr>
          <w:color w:val="231F20"/>
          <w:w w:val="110"/>
        </w:rPr>
        <w:t>tech</w:t>
      </w:r>
      <w:r>
        <w:rPr>
          <w:color w:val="231F20"/>
          <w:spacing w:val="-8"/>
          <w:w w:val="110"/>
        </w:rPr>
        <w:t xml:space="preserve"> </w:t>
      </w:r>
      <w:r>
        <w:rPr>
          <w:color w:val="231F20"/>
          <w:w w:val="110"/>
        </w:rPr>
        <w:t>stack</w:t>
      </w:r>
      <w:r>
        <w:rPr>
          <w:color w:val="231F20"/>
          <w:spacing w:val="-8"/>
          <w:w w:val="110"/>
        </w:rPr>
        <w:t xml:space="preserve"> </w:t>
      </w:r>
      <w:r>
        <w:rPr>
          <w:color w:val="231F20"/>
          <w:w w:val="110"/>
        </w:rPr>
        <w:t>and</w:t>
      </w:r>
      <w:r>
        <w:rPr>
          <w:color w:val="231F20"/>
          <w:spacing w:val="-8"/>
          <w:w w:val="110"/>
        </w:rPr>
        <w:t xml:space="preserve"> </w:t>
      </w:r>
      <w:r>
        <w:rPr>
          <w:color w:val="231F20"/>
          <w:w w:val="110"/>
        </w:rPr>
        <w:t>provide</w:t>
      </w:r>
      <w:r>
        <w:rPr>
          <w:color w:val="231F20"/>
          <w:spacing w:val="-8"/>
          <w:w w:val="110"/>
        </w:rPr>
        <w:t xml:space="preserve"> </w:t>
      </w:r>
      <w:r>
        <w:rPr>
          <w:color w:val="231F20"/>
          <w:w w:val="110"/>
        </w:rPr>
        <w:t>some</w:t>
      </w:r>
      <w:r>
        <w:rPr>
          <w:color w:val="231F20"/>
          <w:spacing w:val="-8"/>
          <w:w w:val="110"/>
        </w:rPr>
        <w:t xml:space="preserve"> </w:t>
      </w:r>
      <w:r>
        <w:rPr>
          <w:color w:val="231F20"/>
          <w:w w:val="110"/>
        </w:rPr>
        <w:t>guardrails</w:t>
      </w:r>
      <w:r>
        <w:rPr>
          <w:color w:val="231F20"/>
          <w:spacing w:val="-8"/>
          <w:w w:val="110"/>
        </w:rPr>
        <w:t xml:space="preserve"> </w:t>
      </w:r>
      <w:r>
        <w:rPr>
          <w:color w:val="231F20"/>
          <w:w w:val="110"/>
        </w:rPr>
        <w:t>to</w:t>
      </w:r>
      <w:r>
        <w:rPr>
          <w:color w:val="231F20"/>
          <w:spacing w:val="-8"/>
          <w:w w:val="110"/>
        </w:rPr>
        <w:t xml:space="preserve"> </w:t>
      </w:r>
      <w:r>
        <w:rPr>
          <w:color w:val="231F20"/>
          <w:w w:val="110"/>
        </w:rPr>
        <w:t>motivate</w:t>
      </w:r>
      <w:r>
        <w:rPr>
          <w:color w:val="231F20"/>
          <w:spacing w:val="-8"/>
          <w:w w:val="110"/>
        </w:rPr>
        <w:t xml:space="preserve"> </w:t>
      </w:r>
      <w:r>
        <w:rPr>
          <w:color w:val="231F20"/>
          <w:w w:val="110"/>
        </w:rPr>
        <w:t>your team to be curious and thoughtful about tooling changes.</w:t>
      </w:r>
    </w:p>
    <w:p w14:paraId="488734AD" w14:textId="77777777" w:rsidR="00262A63" w:rsidRDefault="00262A63">
      <w:pPr>
        <w:spacing w:line="319" w:lineRule="auto"/>
        <w:jc w:val="both"/>
        <w:sectPr w:rsidR="00262A63">
          <w:headerReference w:type="default" r:id="rId287"/>
          <w:footerReference w:type="default" r:id="rId288"/>
          <w:pgSz w:w="8640" w:h="12960"/>
          <w:pgMar w:top="1220" w:right="160" w:bottom="680" w:left="100" w:header="0" w:footer="482" w:gutter="0"/>
          <w:cols w:space="720"/>
        </w:sectPr>
      </w:pPr>
    </w:p>
    <w:p w14:paraId="05FCA871" w14:textId="77777777" w:rsidR="00262A63" w:rsidRDefault="00262A63">
      <w:pPr>
        <w:pStyle w:val="BodyText"/>
        <w:rPr>
          <w:sz w:val="20"/>
        </w:rPr>
      </w:pPr>
    </w:p>
    <w:p w14:paraId="48D6B77D" w14:textId="77777777" w:rsidR="00262A63" w:rsidRDefault="00262A63">
      <w:pPr>
        <w:pStyle w:val="BodyText"/>
        <w:spacing w:before="3" w:after="1"/>
        <w:rPr>
          <w:sz w:val="15"/>
        </w:rPr>
      </w:pPr>
    </w:p>
    <w:p w14:paraId="704A1857" w14:textId="26E32455" w:rsidR="00262A63" w:rsidRDefault="00B93684">
      <w:pPr>
        <w:pStyle w:val="BodyText"/>
        <w:ind w:left="496"/>
        <w:rPr>
          <w:sz w:val="20"/>
        </w:rPr>
      </w:pPr>
      <w:r>
        <w:rPr>
          <w:noProof/>
          <w:sz w:val="20"/>
        </w:rPr>
        <mc:AlternateContent>
          <mc:Choice Requires="wpg">
            <w:drawing>
              <wp:inline distT="0" distB="0" distL="0" distR="0" wp14:anchorId="02E45BC0" wp14:editId="27D80FCE">
                <wp:extent cx="4267200" cy="569595"/>
                <wp:effectExtent l="0" t="0" r="2540" b="3810"/>
                <wp:docPr id="442070581" name="docshapegroup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569595"/>
                          <a:chOff x="0" y="0"/>
                          <a:chExt cx="6720" cy="897"/>
                        </a:xfrm>
                      </wpg:grpSpPr>
                      <pic:pic xmlns:pic="http://schemas.openxmlformats.org/drawingml/2006/picture">
                        <pic:nvPicPr>
                          <pic:cNvPr id="563161413" name="docshape35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72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475967" name="docshape359"/>
                        <wps:cNvSpPr txBox="1">
                          <a:spLocks noChangeArrowheads="1"/>
                        </wps:cNvSpPr>
                        <wps:spPr bwMode="auto">
                          <a:xfrm>
                            <a:off x="0" y="0"/>
                            <a:ext cx="6720"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F480C" w14:textId="77777777" w:rsidR="00262A63" w:rsidRDefault="00000000">
                              <w:pPr>
                                <w:spacing w:before="236"/>
                                <w:ind w:left="1691"/>
                                <w:rPr>
                                  <w:rFonts w:ascii="Arial"/>
                                  <w:b/>
                                  <w:sz w:val="26"/>
                                </w:rPr>
                              </w:pPr>
                              <w:r>
                                <w:rPr>
                                  <w:rFonts w:ascii="Arial"/>
                                  <w:b/>
                                  <w:color w:val="414042"/>
                                  <w:w w:val="55"/>
                                  <w:sz w:val="26"/>
                                </w:rPr>
                                <w:t>IMPLEMENTING</w:t>
                              </w:r>
                              <w:r>
                                <w:rPr>
                                  <w:rFonts w:ascii="Arial"/>
                                  <w:b/>
                                  <w:color w:val="414042"/>
                                  <w:spacing w:val="48"/>
                                  <w:w w:val="150"/>
                                  <w:sz w:val="26"/>
                                </w:rPr>
                                <w:t xml:space="preserve"> </w:t>
                              </w:r>
                              <w:r>
                                <w:rPr>
                                  <w:rFonts w:ascii="Arial"/>
                                  <w:b/>
                                  <w:color w:val="414042"/>
                                  <w:w w:val="55"/>
                                  <w:sz w:val="26"/>
                                </w:rPr>
                                <w:t>INTERNAL</w:t>
                              </w:r>
                              <w:r>
                                <w:rPr>
                                  <w:rFonts w:ascii="Arial"/>
                                  <w:b/>
                                  <w:color w:val="414042"/>
                                  <w:spacing w:val="48"/>
                                  <w:w w:val="150"/>
                                  <w:sz w:val="26"/>
                                </w:rPr>
                                <w:t xml:space="preserve"> </w:t>
                              </w:r>
                              <w:r>
                                <w:rPr>
                                  <w:rFonts w:ascii="Arial"/>
                                  <w:b/>
                                  <w:color w:val="414042"/>
                                  <w:w w:val="55"/>
                                  <w:sz w:val="26"/>
                                </w:rPr>
                                <w:t>TECHNOLOGY</w:t>
                              </w:r>
                              <w:r>
                                <w:rPr>
                                  <w:rFonts w:ascii="Arial"/>
                                  <w:b/>
                                  <w:color w:val="414042"/>
                                  <w:spacing w:val="48"/>
                                  <w:w w:val="150"/>
                                  <w:sz w:val="26"/>
                                </w:rPr>
                                <w:t xml:space="preserve"> </w:t>
                              </w:r>
                              <w:r>
                                <w:rPr>
                                  <w:rFonts w:ascii="Arial"/>
                                  <w:b/>
                                  <w:color w:val="414042"/>
                                  <w:spacing w:val="-2"/>
                                  <w:w w:val="55"/>
                                  <w:sz w:val="26"/>
                                </w:rPr>
                                <w:t>RADAR</w:t>
                              </w:r>
                            </w:p>
                          </w:txbxContent>
                        </wps:txbx>
                        <wps:bodyPr rot="0" vert="horz" wrap="square" lIns="0" tIns="0" rIns="0" bIns="0" anchor="t" anchorCtr="0" upright="1">
                          <a:noAutofit/>
                        </wps:bodyPr>
                      </wps:wsp>
                    </wpg:wgp>
                  </a:graphicData>
                </a:graphic>
              </wp:inline>
            </w:drawing>
          </mc:Choice>
          <mc:Fallback>
            <w:pict>
              <v:group w14:anchorId="02E45BC0" id="docshapegroup357" o:spid="_x0000_s1242" style="width:336pt;height:44.85pt;mso-position-horizontal-relative:char;mso-position-vertical-relative:line" coordsize="67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">
                <v:shape id="docshape358" o:spid="_x0000_s1243" type="#_x0000_t75" style="position:absolute;width:6720;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">
                  <v:imagedata r:id="rId290" o:title=""/>
                </v:shape>
                <v:shape id="docshape359" o:spid="_x0000_s1244" type="#_x0000_t202" style="position:absolute;width:672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" filled="f" stroked="f">
                  <v:textbox inset="0,0,0,0">
                    <w:txbxContent>
                      <w:p w14:paraId="7B6F480C" w14:textId="77777777" w:rsidR="00262A63" w:rsidRDefault="00000000">
                        <w:pPr>
                          <w:spacing w:before="236"/>
                          <w:ind w:left="1691"/>
                          <w:rPr>
                            <w:rFonts w:ascii="Arial"/>
                            <w:b/>
                            <w:sz w:val="26"/>
                          </w:rPr>
                        </w:pPr>
                        <w:r>
                          <w:rPr>
                            <w:rFonts w:ascii="Arial"/>
                            <w:b/>
                            <w:color w:val="414042"/>
                            <w:w w:val="55"/>
                            <w:sz w:val="26"/>
                          </w:rPr>
                          <w:t>IMPLEMENTING</w:t>
                        </w:r>
                        <w:r>
                          <w:rPr>
                            <w:rFonts w:ascii="Arial"/>
                            <w:b/>
                            <w:color w:val="414042"/>
                            <w:spacing w:val="48"/>
                            <w:w w:val="150"/>
                            <w:sz w:val="26"/>
                          </w:rPr>
                          <w:t xml:space="preserve"> </w:t>
                        </w:r>
                        <w:r>
                          <w:rPr>
                            <w:rFonts w:ascii="Arial"/>
                            <w:b/>
                            <w:color w:val="414042"/>
                            <w:w w:val="55"/>
                            <w:sz w:val="26"/>
                          </w:rPr>
                          <w:t>INTERNAL</w:t>
                        </w:r>
                        <w:r>
                          <w:rPr>
                            <w:rFonts w:ascii="Arial"/>
                            <w:b/>
                            <w:color w:val="414042"/>
                            <w:spacing w:val="48"/>
                            <w:w w:val="150"/>
                            <w:sz w:val="26"/>
                          </w:rPr>
                          <w:t xml:space="preserve"> </w:t>
                        </w:r>
                        <w:r>
                          <w:rPr>
                            <w:rFonts w:ascii="Arial"/>
                            <w:b/>
                            <w:color w:val="414042"/>
                            <w:w w:val="55"/>
                            <w:sz w:val="26"/>
                          </w:rPr>
                          <w:t>TECHNOLOGY</w:t>
                        </w:r>
                        <w:r>
                          <w:rPr>
                            <w:rFonts w:ascii="Arial"/>
                            <w:b/>
                            <w:color w:val="414042"/>
                            <w:spacing w:val="48"/>
                            <w:w w:val="150"/>
                            <w:sz w:val="26"/>
                          </w:rPr>
                          <w:t xml:space="preserve"> </w:t>
                        </w:r>
                        <w:r>
                          <w:rPr>
                            <w:rFonts w:ascii="Arial"/>
                            <w:b/>
                            <w:color w:val="414042"/>
                            <w:spacing w:val="-2"/>
                            <w:w w:val="55"/>
                            <w:sz w:val="26"/>
                          </w:rPr>
                          <w:t>RADAR</w:t>
                        </w:r>
                      </w:p>
                    </w:txbxContent>
                  </v:textbox>
                </v:shape>
                <w10:anchorlock/>
              </v:group>
            </w:pict>
          </mc:Fallback>
        </mc:AlternateContent>
      </w:r>
    </w:p>
    <w:p w14:paraId="6594AAF4" w14:textId="77777777" w:rsidR="00262A63" w:rsidRDefault="00262A63">
      <w:pPr>
        <w:pStyle w:val="BodyText"/>
        <w:spacing w:before="6"/>
        <w:rPr>
          <w:sz w:val="28"/>
        </w:rPr>
      </w:pPr>
    </w:p>
    <w:p w14:paraId="136F3B78" w14:textId="77777777" w:rsidR="00262A63" w:rsidRDefault="00000000">
      <w:pPr>
        <w:pStyle w:val="BodyText"/>
        <w:spacing w:before="85" w:line="319" w:lineRule="auto"/>
        <w:ind w:left="750" w:right="858"/>
        <w:jc w:val="both"/>
      </w:pPr>
      <w:r>
        <w:rPr>
          <w:color w:val="231F20"/>
          <w:w w:val="105"/>
        </w:rPr>
        <w:t xml:space="preserve">Thoughtworks, a leading software consultancy based out of San Francisco, publishes a tool called the Technology Radar (ctohb.com/radar) that eval- </w:t>
      </w:r>
      <w:proofErr w:type="spellStart"/>
      <w:r>
        <w:rPr>
          <w:color w:val="231F20"/>
          <w:w w:val="110"/>
        </w:rPr>
        <w:t>uates</w:t>
      </w:r>
      <w:proofErr w:type="spellEnd"/>
      <w:r>
        <w:rPr>
          <w:color w:val="231F20"/>
          <w:w w:val="110"/>
        </w:rPr>
        <w:t xml:space="preserve"> the hundreds of projects Thoughtworks sees every year. They put new tools, techniques, patterns, and languages (which they call blips) in one of four categories based on how effective they are in the real world. The categories are hold, assess, trial, and adopt.</w:t>
      </w:r>
    </w:p>
    <w:p w14:paraId="2D49227E" w14:textId="77777777" w:rsidR="00262A63" w:rsidRDefault="00000000">
      <w:pPr>
        <w:pStyle w:val="BodyText"/>
        <w:spacing w:line="319" w:lineRule="auto"/>
        <w:ind w:left="750" w:right="858" w:firstLine="283"/>
        <w:jc w:val="both"/>
      </w:pPr>
      <w:r>
        <w:rPr>
          <w:color w:val="231F20"/>
          <w:w w:val="105"/>
        </w:rPr>
        <w:t>If</w:t>
      </w:r>
      <w:r>
        <w:rPr>
          <w:color w:val="231F20"/>
          <w:spacing w:val="-6"/>
          <w:w w:val="105"/>
        </w:rPr>
        <w:t xml:space="preserve"> </w:t>
      </w:r>
      <w:r>
        <w:rPr>
          <w:color w:val="231F20"/>
          <w:w w:val="105"/>
        </w:rPr>
        <w:t>you’ve</w:t>
      </w:r>
      <w:r>
        <w:rPr>
          <w:color w:val="231F20"/>
          <w:spacing w:val="-6"/>
          <w:w w:val="105"/>
        </w:rPr>
        <w:t xml:space="preserve"> </w:t>
      </w:r>
      <w:r>
        <w:rPr>
          <w:color w:val="231F20"/>
          <w:w w:val="105"/>
        </w:rPr>
        <w:t>never</w:t>
      </w:r>
      <w:r>
        <w:rPr>
          <w:color w:val="231F20"/>
          <w:spacing w:val="-7"/>
          <w:w w:val="105"/>
        </w:rPr>
        <w:t xml:space="preserve"> </w:t>
      </w:r>
      <w:r>
        <w:rPr>
          <w:color w:val="231F20"/>
          <w:w w:val="105"/>
        </w:rPr>
        <w:t>read</w:t>
      </w:r>
      <w:r>
        <w:rPr>
          <w:color w:val="231F20"/>
          <w:spacing w:val="-6"/>
          <w:w w:val="105"/>
        </w:rPr>
        <w:t xml:space="preserve"> </w:t>
      </w:r>
      <w:r>
        <w:rPr>
          <w:color w:val="231F20"/>
          <w:w w:val="105"/>
        </w:rPr>
        <w:t>through</w:t>
      </w:r>
      <w:r>
        <w:rPr>
          <w:color w:val="231F20"/>
          <w:spacing w:val="-6"/>
          <w:w w:val="105"/>
        </w:rPr>
        <w:t xml:space="preserve"> </w:t>
      </w:r>
      <w:r>
        <w:rPr>
          <w:color w:val="231F20"/>
          <w:w w:val="105"/>
        </w:rPr>
        <w:t>a</w:t>
      </w:r>
      <w:r>
        <w:rPr>
          <w:color w:val="231F20"/>
          <w:spacing w:val="-7"/>
          <w:w w:val="105"/>
        </w:rPr>
        <w:t xml:space="preserve"> </w:t>
      </w:r>
      <w:r>
        <w:rPr>
          <w:color w:val="231F20"/>
          <w:w w:val="105"/>
        </w:rPr>
        <w:t>Thoughtworks</w:t>
      </w:r>
      <w:r>
        <w:rPr>
          <w:color w:val="231F20"/>
          <w:spacing w:val="-6"/>
          <w:w w:val="105"/>
        </w:rPr>
        <w:t xml:space="preserve"> </w:t>
      </w:r>
      <w:r>
        <w:rPr>
          <w:color w:val="231F20"/>
          <w:w w:val="105"/>
        </w:rPr>
        <w:t>Radar,</w:t>
      </w:r>
      <w:r>
        <w:rPr>
          <w:color w:val="231F20"/>
          <w:spacing w:val="-6"/>
          <w:w w:val="105"/>
        </w:rPr>
        <w:t xml:space="preserve"> </w:t>
      </w:r>
      <w:r>
        <w:rPr>
          <w:color w:val="231F20"/>
          <w:w w:val="105"/>
        </w:rPr>
        <w:t>I</w:t>
      </w:r>
      <w:r>
        <w:rPr>
          <w:color w:val="231F20"/>
          <w:spacing w:val="-7"/>
          <w:w w:val="105"/>
        </w:rPr>
        <w:t xml:space="preserve"> </w:t>
      </w:r>
      <w:r>
        <w:rPr>
          <w:color w:val="231F20"/>
          <w:w w:val="105"/>
        </w:rPr>
        <w:t>highly</w:t>
      </w:r>
      <w:r>
        <w:rPr>
          <w:color w:val="231F20"/>
          <w:spacing w:val="-6"/>
          <w:w w:val="105"/>
        </w:rPr>
        <w:t xml:space="preserve"> </w:t>
      </w:r>
      <w:r>
        <w:rPr>
          <w:color w:val="231F20"/>
          <w:w w:val="105"/>
        </w:rPr>
        <w:t>recommend it as a general primer on what’s going on, and also as inspiration for your own team’s process.</w:t>
      </w:r>
    </w:p>
    <w:p w14:paraId="69BD0294" w14:textId="77777777" w:rsidR="00262A63" w:rsidRDefault="00000000">
      <w:pPr>
        <w:pStyle w:val="BodyText"/>
        <w:spacing w:line="319" w:lineRule="auto"/>
        <w:ind w:left="750" w:right="858" w:firstLine="283"/>
        <w:jc w:val="both"/>
      </w:pPr>
      <w:r>
        <w:rPr>
          <w:color w:val="231F20"/>
          <w:w w:val="105"/>
        </w:rPr>
        <w:t xml:space="preserve">My preferred way to balance the challenge of keeping engineers </w:t>
      </w:r>
      <w:proofErr w:type="spellStart"/>
      <w:r>
        <w:rPr>
          <w:color w:val="231F20"/>
          <w:w w:val="105"/>
        </w:rPr>
        <w:t>moti</w:t>
      </w:r>
      <w:proofErr w:type="spellEnd"/>
      <w:r>
        <w:rPr>
          <w:color w:val="231F20"/>
          <w:w w:val="105"/>
        </w:rPr>
        <w:t xml:space="preserve">- </w:t>
      </w:r>
      <w:proofErr w:type="spellStart"/>
      <w:r>
        <w:rPr>
          <w:color w:val="231F20"/>
          <w:w w:val="105"/>
        </w:rPr>
        <w:t>vated</w:t>
      </w:r>
      <w:proofErr w:type="spellEnd"/>
      <w:r>
        <w:rPr>
          <w:color w:val="231F20"/>
          <w:w w:val="105"/>
        </w:rPr>
        <w:t xml:space="preserve"> and a codebase relevant with tool churn is to follow Thoughtworks’ lead and implement an internal technology radar. Rather than weigh some- thing</w:t>
      </w:r>
      <w:r>
        <w:rPr>
          <w:color w:val="231F20"/>
          <w:spacing w:val="-1"/>
          <w:w w:val="105"/>
        </w:rPr>
        <w:t xml:space="preserve"> </w:t>
      </w:r>
      <w:r>
        <w:rPr>
          <w:color w:val="231F20"/>
          <w:w w:val="105"/>
        </w:rPr>
        <w:t>new</w:t>
      </w:r>
      <w:r>
        <w:rPr>
          <w:color w:val="231F20"/>
          <w:spacing w:val="-1"/>
          <w:w w:val="105"/>
        </w:rPr>
        <w:t xml:space="preserve"> </w:t>
      </w:r>
      <w:r>
        <w:rPr>
          <w:color w:val="231F20"/>
          <w:w w:val="105"/>
        </w:rPr>
        <w:t>for</w:t>
      </w:r>
      <w:r>
        <w:rPr>
          <w:color w:val="231F20"/>
          <w:spacing w:val="-1"/>
          <w:w w:val="105"/>
        </w:rPr>
        <w:t xml:space="preserve"> </w:t>
      </w:r>
      <w:r>
        <w:rPr>
          <w:color w:val="231F20"/>
          <w:w w:val="105"/>
        </w:rPr>
        <w:t>its</w:t>
      </w:r>
      <w:r>
        <w:rPr>
          <w:color w:val="231F20"/>
          <w:spacing w:val="-1"/>
          <w:w w:val="105"/>
        </w:rPr>
        <w:t xml:space="preserve"> </w:t>
      </w:r>
      <w:r>
        <w:rPr>
          <w:color w:val="231F20"/>
          <w:w w:val="105"/>
        </w:rPr>
        <w:t>universal</w:t>
      </w:r>
      <w:r>
        <w:rPr>
          <w:color w:val="231F20"/>
          <w:spacing w:val="-1"/>
          <w:w w:val="105"/>
        </w:rPr>
        <w:t xml:space="preserve"> </w:t>
      </w:r>
      <w:r>
        <w:rPr>
          <w:color w:val="231F20"/>
          <w:w w:val="105"/>
        </w:rPr>
        <w:t>appeal</w:t>
      </w:r>
      <w:r>
        <w:rPr>
          <w:color w:val="231F20"/>
          <w:spacing w:val="-1"/>
          <w:w w:val="105"/>
        </w:rPr>
        <w:t xml:space="preserve"> </w:t>
      </w:r>
      <w:r>
        <w:rPr>
          <w:color w:val="231F20"/>
          <w:w w:val="105"/>
        </w:rPr>
        <w:t>as</w:t>
      </w:r>
      <w:r>
        <w:rPr>
          <w:color w:val="231F20"/>
          <w:spacing w:val="-1"/>
          <w:w w:val="105"/>
        </w:rPr>
        <w:t xml:space="preserve"> </w:t>
      </w:r>
      <w:r>
        <w:rPr>
          <w:color w:val="231F20"/>
          <w:w w:val="105"/>
        </w:rPr>
        <w:t>Thoughtworks</w:t>
      </w:r>
      <w:r>
        <w:rPr>
          <w:color w:val="231F20"/>
          <w:spacing w:val="-1"/>
          <w:w w:val="105"/>
        </w:rPr>
        <w:t xml:space="preserve"> </w:t>
      </w:r>
      <w:r>
        <w:rPr>
          <w:color w:val="231F20"/>
          <w:w w:val="105"/>
        </w:rPr>
        <w:t>does,</w:t>
      </w:r>
      <w:r>
        <w:rPr>
          <w:color w:val="231F20"/>
          <w:spacing w:val="-1"/>
          <w:w w:val="105"/>
        </w:rPr>
        <w:t xml:space="preserve"> </w:t>
      </w:r>
      <w:r>
        <w:rPr>
          <w:color w:val="231F20"/>
          <w:w w:val="105"/>
        </w:rPr>
        <w:t>my</w:t>
      </w:r>
      <w:r>
        <w:rPr>
          <w:color w:val="231F20"/>
          <w:spacing w:val="-1"/>
          <w:w w:val="105"/>
        </w:rPr>
        <w:t xml:space="preserve"> </w:t>
      </w:r>
      <w:r>
        <w:rPr>
          <w:color w:val="231F20"/>
          <w:w w:val="105"/>
        </w:rPr>
        <w:t>approach</w:t>
      </w:r>
      <w:r>
        <w:rPr>
          <w:color w:val="231F20"/>
          <w:spacing w:val="-1"/>
          <w:w w:val="105"/>
        </w:rPr>
        <w:t xml:space="preserve"> </w:t>
      </w:r>
      <w:r>
        <w:rPr>
          <w:color w:val="231F20"/>
          <w:w w:val="105"/>
        </w:rPr>
        <w:t xml:space="preserve">eval- </w:t>
      </w:r>
      <w:proofErr w:type="spellStart"/>
      <w:r>
        <w:rPr>
          <w:color w:val="231F20"/>
          <w:w w:val="105"/>
        </w:rPr>
        <w:t>uates</w:t>
      </w:r>
      <w:proofErr w:type="spellEnd"/>
      <w:r>
        <w:rPr>
          <w:color w:val="231F20"/>
          <w:w w:val="105"/>
        </w:rPr>
        <w:t xml:space="preserve"> blips for their fit and effectiveness for our organization using the same four levels. To be concrete:</w:t>
      </w:r>
    </w:p>
    <w:p w14:paraId="1318DA8F" w14:textId="77777777" w:rsidR="00262A63" w:rsidRDefault="00262A63">
      <w:pPr>
        <w:pStyle w:val="BodyText"/>
        <w:spacing w:before="4"/>
        <w:rPr>
          <w:sz w:val="26"/>
        </w:rPr>
      </w:pPr>
    </w:p>
    <w:p w14:paraId="3B855DEA" w14:textId="77777777" w:rsidR="00262A63" w:rsidRDefault="00000000">
      <w:pPr>
        <w:pStyle w:val="ListParagraph"/>
        <w:numPr>
          <w:ilvl w:val="0"/>
          <w:numId w:val="17"/>
        </w:numPr>
        <w:tabs>
          <w:tab w:val="left" w:pos="1034"/>
        </w:tabs>
        <w:spacing w:before="0" w:line="319" w:lineRule="auto"/>
        <w:ind w:right="930"/>
        <w:rPr>
          <w:sz w:val="21"/>
        </w:rPr>
      </w:pPr>
      <w:r>
        <w:rPr>
          <w:color w:val="231F20"/>
          <w:w w:val="105"/>
          <w:sz w:val="21"/>
        </w:rPr>
        <w:t>Somebody proposes using a new tool, technique, platform, or language (blip). That proposal at first is categorized as “assess.” The proposer has to make the case in a technical document that the new blip would pro- vide a material benefit to the project that was already selected by the business (or as an experiment in an innovation sprint—see Cooldown/ Innovation Sprints, page 163). Then, if approved, it moves to a trial.</w:t>
      </w:r>
    </w:p>
    <w:p w14:paraId="0670BC2B" w14:textId="77777777" w:rsidR="00262A63" w:rsidRDefault="00000000">
      <w:pPr>
        <w:pStyle w:val="ListParagraph"/>
        <w:numPr>
          <w:ilvl w:val="0"/>
          <w:numId w:val="17"/>
        </w:numPr>
        <w:tabs>
          <w:tab w:val="left" w:pos="1034"/>
        </w:tabs>
        <w:spacing w:before="106" w:line="319" w:lineRule="auto"/>
        <w:ind w:right="894"/>
        <w:rPr>
          <w:sz w:val="21"/>
        </w:rPr>
      </w:pPr>
      <w:r>
        <w:rPr>
          <w:color w:val="231F20"/>
          <w:w w:val="105"/>
          <w:sz w:val="21"/>
        </w:rPr>
        <w:t xml:space="preserve">The new blip is used by the developer in a project, either selected by the business or in their innovation sprint window. At the end of the project, </w:t>
      </w:r>
      <w:r>
        <w:rPr>
          <w:color w:val="231F20"/>
          <w:w w:val="110"/>
          <w:sz w:val="21"/>
        </w:rPr>
        <w:t xml:space="preserve">the author produces a follow-up written document describing their </w:t>
      </w:r>
      <w:r>
        <w:rPr>
          <w:color w:val="231F20"/>
          <w:w w:val="105"/>
          <w:sz w:val="21"/>
        </w:rPr>
        <w:t xml:space="preserve">experience with the blip, including pros and cons and how well the blip </w:t>
      </w:r>
      <w:r>
        <w:rPr>
          <w:color w:val="231F20"/>
          <w:w w:val="110"/>
          <w:sz w:val="21"/>
        </w:rPr>
        <w:t>plays</w:t>
      </w:r>
      <w:r>
        <w:rPr>
          <w:color w:val="231F20"/>
          <w:spacing w:val="-3"/>
          <w:w w:val="110"/>
          <w:sz w:val="21"/>
        </w:rPr>
        <w:t xml:space="preserve"> </w:t>
      </w:r>
      <w:r>
        <w:rPr>
          <w:color w:val="231F20"/>
          <w:w w:val="110"/>
          <w:sz w:val="21"/>
        </w:rPr>
        <w:t>with</w:t>
      </w:r>
      <w:r>
        <w:rPr>
          <w:color w:val="231F20"/>
          <w:spacing w:val="-3"/>
          <w:w w:val="110"/>
          <w:sz w:val="21"/>
        </w:rPr>
        <w:t xml:space="preserve"> </w:t>
      </w:r>
      <w:r>
        <w:rPr>
          <w:color w:val="231F20"/>
          <w:w w:val="110"/>
          <w:sz w:val="21"/>
        </w:rPr>
        <w:t>the</w:t>
      </w:r>
      <w:r>
        <w:rPr>
          <w:color w:val="231F20"/>
          <w:spacing w:val="-3"/>
          <w:w w:val="110"/>
          <w:sz w:val="21"/>
        </w:rPr>
        <w:t xml:space="preserve"> </w:t>
      </w:r>
      <w:r>
        <w:rPr>
          <w:color w:val="231F20"/>
          <w:w w:val="110"/>
          <w:sz w:val="21"/>
        </w:rPr>
        <w:t>rest</w:t>
      </w:r>
      <w:r>
        <w:rPr>
          <w:color w:val="231F20"/>
          <w:spacing w:val="-3"/>
          <w:w w:val="110"/>
          <w:sz w:val="21"/>
        </w:rPr>
        <w:t xml:space="preserve"> </w:t>
      </w:r>
      <w:r>
        <w:rPr>
          <w:color w:val="231F20"/>
          <w:w w:val="110"/>
          <w:sz w:val="21"/>
        </w:rPr>
        <w:t>of</w:t>
      </w:r>
      <w:r>
        <w:rPr>
          <w:color w:val="231F20"/>
          <w:spacing w:val="-3"/>
          <w:w w:val="110"/>
          <w:sz w:val="21"/>
        </w:rPr>
        <w:t xml:space="preserve"> </w:t>
      </w:r>
      <w:r>
        <w:rPr>
          <w:color w:val="231F20"/>
          <w:w w:val="110"/>
          <w:sz w:val="21"/>
        </w:rPr>
        <w:t>the</w:t>
      </w:r>
      <w:r>
        <w:rPr>
          <w:color w:val="231F20"/>
          <w:spacing w:val="-3"/>
          <w:w w:val="110"/>
          <w:sz w:val="21"/>
        </w:rPr>
        <w:t xml:space="preserve"> </w:t>
      </w:r>
      <w:r>
        <w:rPr>
          <w:color w:val="231F20"/>
          <w:w w:val="110"/>
          <w:sz w:val="21"/>
        </w:rPr>
        <w:t>tooling</w:t>
      </w:r>
      <w:r>
        <w:rPr>
          <w:color w:val="231F20"/>
          <w:spacing w:val="-3"/>
          <w:w w:val="110"/>
          <w:sz w:val="21"/>
        </w:rPr>
        <w:t xml:space="preserve"> </w:t>
      </w:r>
      <w:r>
        <w:rPr>
          <w:color w:val="231F20"/>
          <w:w w:val="110"/>
          <w:sz w:val="21"/>
        </w:rPr>
        <w:t>ecosystem</w:t>
      </w:r>
      <w:r>
        <w:rPr>
          <w:color w:val="231F20"/>
          <w:spacing w:val="-3"/>
          <w:w w:val="110"/>
          <w:sz w:val="21"/>
        </w:rPr>
        <w:t xml:space="preserve"> </w:t>
      </w:r>
      <w:r>
        <w:rPr>
          <w:color w:val="231F20"/>
          <w:w w:val="110"/>
          <w:sz w:val="21"/>
        </w:rPr>
        <w:t>at</w:t>
      </w:r>
      <w:r>
        <w:rPr>
          <w:color w:val="231F20"/>
          <w:spacing w:val="-3"/>
          <w:w w:val="110"/>
          <w:sz w:val="21"/>
        </w:rPr>
        <w:t xml:space="preserve"> </w:t>
      </w:r>
      <w:r>
        <w:rPr>
          <w:color w:val="231F20"/>
          <w:w w:val="110"/>
          <w:sz w:val="21"/>
        </w:rPr>
        <w:t>the</w:t>
      </w:r>
      <w:r>
        <w:rPr>
          <w:color w:val="231F20"/>
          <w:spacing w:val="-3"/>
          <w:w w:val="110"/>
          <w:sz w:val="21"/>
        </w:rPr>
        <w:t xml:space="preserve"> </w:t>
      </w:r>
      <w:r>
        <w:rPr>
          <w:color w:val="231F20"/>
          <w:w w:val="110"/>
          <w:sz w:val="21"/>
        </w:rPr>
        <w:t>company.</w:t>
      </w:r>
    </w:p>
    <w:p w14:paraId="2DEF6F26" w14:textId="77777777" w:rsidR="00262A63" w:rsidRDefault="00000000">
      <w:pPr>
        <w:pStyle w:val="ListParagraph"/>
        <w:numPr>
          <w:ilvl w:val="0"/>
          <w:numId w:val="17"/>
        </w:numPr>
        <w:tabs>
          <w:tab w:val="left" w:pos="1034"/>
        </w:tabs>
        <w:spacing w:before="108" w:line="319" w:lineRule="auto"/>
        <w:ind w:right="934"/>
        <w:rPr>
          <w:sz w:val="21"/>
        </w:rPr>
      </w:pPr>
      <w:r>
        <w:rPr>
          <w:color w:val="231F20"/>
          <w:w w:val="105"/>
          <w:sz w:val="21"/>
        </w:rPr>
        <w:t>Based on the results of the trial, the team as a whole will move to either adopt the blip, unlocking that blip to be used by the rest of the team</w:t>
      </w:r>
    </w:p>
    <w:p w14:paraId="5587E11E" w14:textId="77777777" w:rsidR="00262A63" w:rsidRDefault="00262A63">
      <w:pPr>
        <w:spacing w:line="319" w:lineRule="auto"/>
        <w:rPr>
          <w:sz w:val="21"/>
        </w:rPr>
        <w:sectPr w:rsidR="00262A63">
          <w:headerReference w:type="default" r:id="rId291"/>
          <w:footerReference w:type="default" r:id="rId292"/>
          <w:pgSz w:w="8640" w:h="12960"/>
          <w:pgMar w:top="680" w:right="160" w:bottom="680" w:left="100" w:header="487" w:footer="482" w:gutter="0"/>
          <w:cols w:space="720"/>
        </w:sectPr>
      </w:pPr>
    </w:p>
    <w:p w14:paraId="58D40D58" w14:textId="77777777" w:rsidR="00262A63" w:rsidRDefault="00262A63">
      <w:pPr>
        <w:pStyle w:val="BodyText"/>
        <w:spacing w:before="9"/>
        <w:rPr>
          <w:sz w:val="17"/>
        </w:rPr>
      </w:pPr>
    </w:p>
    <w:p w14:paraId="5A10D3D1" w14:textId="77777777" w:rsidR="00262A63" w:rsidRDefault="00000000">
      <w:pPr>
        <w:pStyle w:val="BodyText"/>
        <w:spacing w:before="85" w:line="319" w:lineRule="auto"/>
        <w:ind w:left="1203" w:right="697"/>
      </w:pPr>
      <w:r>
        <w:rPr>
          <w:color w:val="231F20"/>
          <w:w w:val="105"/>
        </w:rPr>
        <w:t xml:space="preserve">without further ceremony, or move it to “hold,” which would require a new trial and a new evaluation for it to be used again. If a trial fails in a </w:t>
      </w:r>
      <w:r>
        <w:rPr>
          <w:color w:val="231F20"/>
          <w:w w:val="110"/>
        </w:rPr>
        <w:t>business</w:t>
      </w:r>
      <w:r>
        <w:rPr>
          <w:color w:val="231F20"/>
          <w:spacing w:val="-5"/>
          <w:w w:val="110"/>
        </w:rPr>
        <w:t xml:space="preserve"> </w:t>
      </w:r>
      <w:r>
        <w:rPr>
          <w:color w:val="231F20"/>
          <w:w w:val="110"/>
        </w:rPr>
        <w:t>project,</w:t>
      </w:r>
      <w:r>
        <w:rPr>
          <w:color w:val="231F20"/>
          <w:spacing w:val="-5"/>
          <w:w w:val="110"/>
        </w:rPr>
        <w:t xml:space="preserve"> </w:t>
      </w:r>
      <w:r>
        <w:rPr>
          <w:color w:val="231F20"/>
          <w:w w:val="110"/>
        </w:rPr>
        <w:t>the</w:t>
      </w:r>
      <w:r>
        <w:rPr>
          <w:color w:val="231F20"/>
          <w:spacing w:val="-5"/>
          <w:w w:val="110"/>
        </w:rPr>
        <w:t xml:space="preserve"> </w:t>
      </w:r>
      <w:r>
        <w:rPr>
          <w:color w:val="231F20"/>
          <w:w w:val="110"/>
        </w:rPr>
        <w:t>team</w:t>
      </w:r>
      <w:r>
        <w:rPr>
          <w:color w:val="231F20"/>
          <w:spacing w:val="-5"/>
          <w:w w:val="110"/>
        </w:rPr>
        <w:t xml:space="preserve"> </w:t>
      </w:r>
      <w:r>
        <w:rPr>
          <w:color w:val="231F20"/>
          <w:w w:val="110"/>
        </w:rPr>
        <w:t>is</w:t>
      </w:r>
      <w:r>
        <w:rPr>
          <w:color w:val="231F20"/>
          <w:spacing w:val="-5"/>
          <w:w w:val="110"/>
        </w:rPr>
        <w:t xml:space="preserve"> </w:t>
      </w:r>
      <w:r>
        <w:rPr>
          <w:color w:val="231F20"/>
          <w:w w:val="110"/>
        </w:rPr>
        <w:t>advised</w:t>
      </w:r>
      <w:r>
        <w:rPr>
          <w:color w:val="231F20"/>
          <w:spacing w:val="-5"/>
          <w:w w:val="110"/>
        </w:rPr>
        <w:t xml:space="preserve"> </w:t>
      </w:r>
      <w:r>
        <w:rPr>
          <w:color w:val="231F20"/>
          <w:w w:val="110"/>
        </w:rPr>
        <w:t>to</w:t>
      </w:r>
      <w:r>
        <w:rPr>
          <w:color w:val="231F20"/>
          <w:spacing w:val="-5"/>
          <w:w w:val="110"/>
        </w:rPr>
        <w:t xml:space="preserve"> </w:t>
      </w:r>
      <w:r>
        <w:rPr>
          <w:color w:val="231F20"/>
          <w:w w:val="110"/>
        </w:rPr>
        <w:t>think</w:t>
      </w:r>
      <w:r>
        <w:rPr>
          <w:color w:val="231F20"/>
          <w:spacing w:val="-5"/>
          <w:w w:val="110"/>
        </w:rPr>
        <w:t xml:space="preserve"> </w:t>
      </w:r>
      <w:r>
        <w:rPr>
          <w:color w:val="231F20"/>
          <w:w w:val="110"/>
        </w:rPr>
        <w:t>carefully</w:t>
      </w:r>
      <w:r>
        <w:rPr>
          <w:color w:val="231F20"/>
          <w:spacing w:val="-5"/>
          <w:w w:val="110"/>
        </w:rPr>
        <w:t xml:space="preserve"> </w:t>
      </w:r>
      <w:r>
        <w:rPr>
          <w:color w:val="231F20"/>
          <w:w w:val="110"/>
        </w:rPr>
        <w:t>about</w:t>
      </w:r>
      <w:r>
        <w:rPr>
          <w:color w:val="231F20"/>
          <w:spacing w:val="-5"/>
          <w:w w:val="110"/>
        </w:rPr>
        <w:t xml:space="preserve"> </w:t>
      </w:r>
      <w:r>
        <w:rPr>
          <w:color w:val="231F20"/>
          <w:w w:val="110"/>
        </w:rPr>
        <w:t xml:space="preserve">whether to remove the blip from that implementation to avoid future </w:t>
      </w:r>
      <w:proofErr w:type="spellStart"/>
      <w:r>
        <w:rPr>
          <w:color w:val="231F20"/>
          <w:w w:val="110"/>
        </w:rPr>
        <w:t>mainte</w:t>
      </w:r>
      <w:proofErr w:type="spellEnd"/>
      <w:r>
        <w:rPr>
          <w:color w:val="231F20"/>
          <w:w w:val="110"/>
        </w:rPr>
        <w:t>- nance</w:t>
      </w:r>
      <w:r>
        <w:rPr>
          <w:color w:val="231F20"/>
          <w:spacing w:val="-13"/>
          <w:w w:val="110"/>
        </w:rPr>
        <w:t xml:space="preserve"> </w:t>
      </w:r>
      <w:r>
        <w:rPr>
          <w:color w:val="231F20"/>
          <w:w w:val="110"/>
        </w:rPr>
        <w:t>concerns.</w:t>
      </w:r>
    </w:p>
    <w:p w14:paraId="529AD383" w14:textId="77777777" w:rsidR="00262A63" w:rsidRDefault="00262A63">
      <w:pPr>
        <w:pStyle w:val="BodyText"/>
        <w:spacing w:before="4"/>
        <w:rPr>
          <w:sz w:val="27"/>
        </w:rPr>
      </w:pPr>
    </w:p>
    <w:p w14:paraId="18B13996" w14:textId="77777777" w:rsidR="00262A63" w:rsidRDefault="00000000">
      <w:pPr>
        <w:pStyle w:val="BodyText"/>
        <w:spacing w:line="319" w:lineRule="auto"/>
        <w:ind w:left="920" w:right="688" w:firstLine="283"/>
        <w:jc w:val="both"/>
      </w:pPr>
      <w:r>
        <w:rPr>
          <w:color w:val="231F20"/>
          <w:w w:val="105"/>
        </w:rPr>
        <w:t xml:space="preserve">In most cases, I find that when a blip trial fails, it fails relatively early on </w:t>
      </w:r>
      <w:r>
        <w:rPr>
          <w:color w:val="231F20"/>
          <w:w w:val="110"/>
        </w:rPr>
        <w:t>and the engineer leading the project doesn’t include the blip in the final delivered</w:t>
      </w:r>
      <w:r>
        <w:rPr>
          <w:color w:val="231F20"/>
          <w:spacing w:val="-13"/>
          <w:w w:val="110"/>
        </w:rPr>
        <w:t xml:space="preserve"> </w:t>
      </w:r>
      <w:r>
        <w:rPr>
          <w:color w:val="231F20"/>
          <w:w w:val="110"/>
        </w:rPr>
        <w:t>implementation.</w:t>
      </w:r>
    </w:p>
    <w:p w14:paraId="61FADFAB" w14:textId="77777777" w:rsidR="00262A63" w:rsidRDefault="00262A63">
      <w:pPr>
        <w:pStyle w:val="BodyText"/>
        <w:rPr>
          <w:sz w:val="22"/>
        </w:rPr>
      </w:pPr>
    </w:p>
    <w:p w14:paraId="70639B74" w14:textId="77777777" w:rsidR="00262A63" w:rsidRDefault="00262A63">
      <w:pPr>
        <w:pStyle w:val="BodyText"/>
        <w:rPr>
          <w:sz w:val="22"/>
        </w:rPr>
      </w:pPr>
    </w:p>
    <w:p w14:paraId="384FA667" w14:textId="77777777" w:rsidR="00262A63" w:rsidRDefault="00262A63">
      <w:pPr>
        <w:pStyle w:val="BodyText"/>
        <w:spacing w:before="1"/>
        <w:rPr>
          <w:sz w:val="30"/>
        </w:rPr>
      </w:pPr>
    </w:p>
    <w:p w14:paraId="62AFA198" w14:textId="5E4E9176" w:rsidR="00262A63" w:rsidRDefault="00B93684">
      <w:pPr>
        <w:pStyle w:val="Heading7"/>
        <w:ind w:left="1527"/>
      </w:pPr>
      <w:r>
        <w:rPr>
          <w:noProof/>
        </w:rPr>
        <mc:AlternateContent>
          <mc:Choice Requires="wps">
            <w:drawing>
              <wp:anchor distT="0" distB="0" distL="114300" distR="114300" simplePos="0" relativeHeight="484723712" behindDoc="1" locked="0" layoutInCell="1" allowOverlap="1" wp14:anchorId="5F7D8E70" wp14:editId="2375190B">
                <wp:simplePos x="0" y="0"/>
                <wp:positionH relativeFrom="page">
                  <wp:posOffset>641350</wp:posOffset>
                </wp:positionH>
                <wp:positionV relativeFrom="paragraph">
                  <wp:posOffset>-247015</wp:posOffset>
                </wp:positionV>
                <wp:extent cx="4300220" cy="4710430"/>
                <wp:effectExtent l="0" t="0" r="0" b="0"/>
                <wp:wrapNone/>
                <wp:docPr id="1596253093" name="docshape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471043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CFC4B2" id="docshape360" o:spid="_x0000_s1026" style="position:absolute;margin-left:50.5pt;margin-top:-19.45pt;width:338.6pt;height:370.9pt;z-index:-1859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" fillcolor="#ededed" stroked="f">
                <w10:wrap anchorx="page"/>
              </v:rect>
            </w:pict>
          </mc:Fallback>
        </mc:AlternateContent>
      </w:r>
      <w:r>
        <w:rPr>
          <w:color w:val="231F20"/>
          <w:w w:val="65"/>
        </w:rPr>
        <w:t>Boring</w:t>
      </w:r>
      <w:r>
        <w:rPr>
          <w:color w:val="231F20"/>
          <w:spacing w:val="-17"/>
        </w:rPr>
        <w:t xml:space="preserve"> </w:t>
      </w:r>
      <w:r>
        <w:rPr>
          <w:color w:val="231F20"/>
          <w:spacing w:val="-4"/>
          <w:w w:val="80"/>
        </w:rPr>
        <w:t>Technology</w:t>
      </w:r>
    </w:p>
    <w:p w14:paraId="06D73ECE" w14:textId="77777777" w:rsidR="00262A63" w:rsidRDefault="00262A63">
      <w:pPr>
        <w:pStyle w:val="BodyText"/>
        <w:spacing w:before="6"/>
        <w:rPr>
          <w:rFonts w:ascii="Arial"/>
          <w:sz w:val="29"/>
        </w:rPr>
      </w:pPr>
    </w:p>
    <w:p w14:paraId="0A911E9C" w14:textId="77777777" w:rsidR="00262A63" w:rsidRDefault="00000000">
      <w:pPr>
        <w:pStyle w:val="BodyText"/>
        <w:spacing w:before="1" w:line="319" w:lineRule="auto"/>
        <w:ind w:left="1317" w:right="1084"/>
        <w:jc w:val="both"/>
      </w:pPr>
      <w:r>
        <w:rPr>
          <w:color w:val="231F20"/>
          <w:w w:val="110"/>
        </w:rPr>
        <w:t xml:space="preserve">“Boring Technology” is a phrase coined by Dan McKinley and </w:t>
      </w:r>
      <w:r>
        <w:rPr>
          <w:color w:val="231F20"/>
          <w:w w:val="105"/>
        </w:rPr>
        <w:t xml:space="preserve">outlined at ctohb.com/boring. The key idea is that your team’s job is to deliver functionality to support the business, and most of the </w:t>
      </w:r>
      <w:r>
        <w:rPr>
          <w:color w:val="231F20"/>
          <w:w w:val="110"/>
        </w:rPr>
        <w:t>time</w:t>
      </w:r>
      <w:r>
        <w:rPr>
          <w:color w:val="231F20"/>
          <w:spacing w:val="-4"/>
          <w:w w:val="110"/>
        </w:rPr>
        <w:t xml:space="preserve"> </w:t>
      </w:r>
      <w:r>
        <w:rPr>
          <w:color w:val="231F20"/>
          <w:w w:val="110"/>
        </w:rPr>
        <w:t>that</w:t>
      </w:r>
      <w:r>
        <w:rPr>
          <w:color w:val="231F20"/>
          <w:spacing w:val="-4"/>
          <w:w w:val="110"/>
        </w:rPr>
        <w:t xml:space="preserve"> </w:t>
      </w:r>
      <w:r>
        <w:rPr>
          <w:color w:val="231F20"/>
          <w:w w:val="110"/>
        </w:rPr>
        <w:t>doesn’t</w:t>
      </w:r>
      <w:r>
        <w:rPr>
          <w:color w:val="231F20"/>
          <w:spacing w:val="-4"/>
          <w:w w:val="110"/>
        </w:rPr>
        <w:t xml:space="preserve"> </w:t>
      </w:r>
      <w:r>
        <w:rPr>
          <w:color w:val="231F20"/>
          <w:w w:val="110"/>
        </w:rPr>
        <w:t>depend</w:t>
      </w:r>
      <w:r>
        <w:rPr>
          <w:color w:val="231F20"/>
          <w:spacing w:val="-4"/>
          <w:w w:val="110"/>
        </w:rPr>
        <w:t xml:space="preserve"> </w:t>
      </w:r>
      <w:r>
        <w:rPr>
          <w:color w:val="231F20"/>
          <w:w w:val="110"/>
        </w:rPr>
        <w:t>on</w:t>
      </w:r>
      <w:r>
        <w:rPr>
          <w:color w:val="231F20"/>
          <w:spacing w:val="-4"/>
          <w:w w:val="110"/>
        </w:rPr>
        <w:t xml:space="preserve"> </w:t>
      </w:r>
      <w:r>
        <w:rPr>
          <w:color w:val="231F20"/>
          <w:w w:val="110"/>
        </w:rPr>
        <w:t>using</w:t>
      </w:r>
      <w:r>
        <w:rPr>
          <w:color w:val="231F20"/>
          <w:spacing w:val="-4"/>
          <w:w w:val="110"/>
        </w:rPr>
        <w:t xml:space="preserve"> </w:t>
      </w:r>
      <w:r>
        <w:rPr>
          <w:color w:val="231F20"/>
          <w:w w:val="110"/>
        </w:rPr>
        <w:t>fancy</w:t>
      </w:r>
      <w:r>
        <w:rPr>
          <w:color w:val="231F20"/>
          <w:spacing w:val="-4"/>
          <w:w w:val="110"/>
        </w:rPr>
        <w:t xml:space="preserve"> </w:t>
      </w:r>
      <w:r>
        <w:rPr>
          <w:color w:val="231F20"/>
          <w:w w:val="110"/>
        </w:rPr>
        <w:t>new</w:t>
      </w:r>
      <w:r>
        <w:rPr>
          <w:color w:val="231F20"/>
          <w:spacing w:val="-4"/>
          <w:w w:val="110"/>
        </w:rPr>
        <w:t xml:space="preserve"> </w:t>
      </w:r>
      <w:r>
        <w:rPr>
          <w:color w:val="231F20"/>
          <w:w w:val="110"/>
        </w:rPr>
        <w:t>tools.</w:t>
      </w:r>
      <w:r>
        <w:rPr>
          <w:color w:val="231F20"/>
          <w:spacing w:val="-4"/>
          <w:w w:val="110"/>
        </w:rPr>
        <w:t xml:space="preserve"> </w:t>
      </w:r>
      <w:r>
        <w:rPr>
          <w:color w:val="231F20"/>
          <w:w w:val="110"/>
        </w:rPr>
        <w:t>In</w:t>
      </w:r>
      <w:r>
        <w:rPr>
          <w:color w:val="231F20"/>
          <w:spacing w:val="-4"/>
          <w:w w:val="110"/>
        </w:rPr>
        <w:t xml:space="preserve"> </w:t>
      </w:r>
      <w:r>
        <w:rPr>
          <w:color w:val="231F20"/>
          <w:w w:val="110"/>
        </w:rPr>
        <w:t>fact,</w:t>
      </w:r>
      <w:r>
        <w:rPr>
          <w:color w:val="231F20"/>
          <w:spacing w:val="-4"/>
          <w:w w:val="110"/>
        </w:rPr>
        <w:t xml:space="preserve"> </w:t>
      </w:r>
      <w:r>
        <w:rPr>
          <w:color w:val="231F20"/>
          <w:w w:val="110"/>
        </w:rPr>
        <w:t xml:space="preserve">using something that’s “not boring” often has many hidden costs, and only if your team is fully cognizant of those costs and believes </w:t>
      </w:r>
      <w:r>
        <w:rPr>
          <w:color w:val="231F20"/>
          <w:w w:val="105"/>
        </w:rPr>
        <w:t xml:space="preserve">the benefits are larger, should the new tool be adopted. As Boring Technology describes it, “total cost = maintenance cost - velocity </w:t>
      </w:r>
      <w:r>
        <w:rPr>
          <w:color w:val="231F20"/>
          <w:w w:val="110"/>
        </w:rPr>
        <w:t>benefit.” Some hidden costs to consider:</w:t>
      </w:r>
    </w:p>
    <w:p w14:paraId="7C4FFBDE" w14:textId="77777777" w:rsidR="00262A63" w:rsidRDefault="00000000">
      <w:pPr>
        <w:pStyle w:val="ListParagraph"/>
        <w:numPr>
          <w:ilvl w:val="1"/>
          <w:numId w:val="17"/>
        </w:numPr>
        <w:tabs>
          <w:tab w:val="left" w:pos="2017"/>
          <w:tab w:val="left" w:pos="2018"/>
        </w:tabs>
        <w:spacing w:before="159"/>
        <w:ind w:hanging="361"/>
        <w:rPr>
          <w:sz w:val="21"/>
        </w:rPr>
      </w:pPr>
      <w:r>
        <w:rPr>
          <w:color w:val="231F20"/>
          <w:w w:val="105"/>
          <w:sz w:val="21"/>
        </w:rPr>
        <w:t>Incomplete,</w:t>
      </w:r>
      <w:r>
        <w:rPr>
          <w:color w:val="231F20"/>
          <w:spacing w:val="28"/>
          <w:w w:val="105"/>
          <w:sz w:val="21"/>
        </w:rPr>
        <w:t xml:space="preserve"> </w:t>
      </w:r>
      <w:r>
        <w:rPr>
          <w:color w:val="231F20"/>
          <w:w w:val="105"/>
          <w:sz w:val="21"/>
        </w:rPr>
        <w:t>inaccurate,</w:t>
      </w:r>
      <w:r>
        <w:rPr>
          <w:color w:val="231F20"/>
          <w:spacing w:val="28"/>
          <w:w w:val="105"/>
          <w:sz w:val="21"/>
        </w:rPr>
        <w:t xml:space="preserve"> </w:t>
      </w:r>
      <w:r>
        <w:rPr>
          <w:color w:val="231F20"/>
          <w:w w:val="105"/>
          <w:sz w:val="21"/>
        </w:rPr>
        <w:t>or</w:t>
      </w:r>
      <w:r>
        <w:rPr>
          <w:color w:val="231F20"/>
          <w:spacing w:val="29"/>
          <w:w w:val="105"/>
          <w:sz w:val="21"/>
        </w:rPr>
        <w:t xml:space="preserve"> </w:t>
      </w:r>
      <w:r>
        <w:rPr>
          <w:color w:val="231F20"/>
          <w:w w:val="105"/>
          <w:sz w:val="21"/>
        </w:rPr>
        <w:t>immature</w:t>
      </w:r>
      <w:r>
        <w:rPr>
          <w:color w:val="231F20"/>
          <w:spacing w:val="28"/>
          <w:w w:val="105"/>
          <w:sz w:val="21"/>
        </w:rPr>
        <w:t xml:space="preserve"> </w:t>
      </w:r>
      <w:r>
        <w:rPr>
          <w:color w:val="231F20"/>
          <w:spacing w:val="-2"/>
          <w:w w:val="105"/>
          <w:sz w:val="21"/>
        </w:rPr>
        <w:t>documentation</w:t>
      </w:r>
    </w:p>
    <w:p w14:paraId="237E7281" w14:textId="77777777" w:rsidR="00262A63" w:rsidRDefault="00000000">
      <w:pPr>
        <w:pStyle w:val="ListParagraph"/>
        <w:numPr>
          <w:ilvl w:val="1"/>
          <w:numId w:val="17"/>
        </w:numPr>
        <w:tabs>
          <w:tab w:val="left" w:pos="2017"/>
          <w:tab w:val="left" w:pos="2018"/>
        </w:tabs>
        <w:spacing w:before="79" w:line="319" w:lineRule="auto"/>
        <w:ind w:right="1141"/>
        <w:rPr>
          <w:sz w:val="21"/>
        </w:rPr>
      </w:pPr>
      <w:r>
        <w:rPr>
          <w:color w:val="231F20"/>
          <w:w w:val="105"/>
          <w:sz w:val="21"/>
        </w:rPr>
        <w:t>Not fully developed ecosystems around the tool/</w:t>
      </w:r>
      <w:proofErr w:type="spellStart"/>
      <w:r>
        <w:rPr>
          <w:color w:val="231F20"/>
          <w:w w:val="105"/>
          <w:sz w:val="21"/>
        </w:rPr>
        <w:t>technol</w:t>
      </w:r>
      <w:proofErr w:type="spellEnd"/>
      <w:r>
        <w:rPr>
          <w:color w:val="231F20"/>
          <w:w w:val="105"/>
          <w:sz w:val="21"/>
        </w:rPr>
        <w:t xml:space="preserve">- </w:t>
      </w:r>
      <w:proofErr w:type="spellStart"/>
      <w:r>
        <w:rPr>
          <w:color w:val="231F20"/>
          <w:w w:val="105"/>
          <w:sz w:val="21"/>
        </w:rPr>
        <w:t>ogy</w:t>
      </w:r>
      <w:proofErr w:type="spellEnd"/>
      <w:r>
        <w:rPr>
          <w:color w:val="231F20"/>
          <w:w w:val="105"/>
          <w:sz w:val="21"/>
        </w:rPr>
        <w:t>, including SDKs and integrations with other tools</w:t>
      </w:r>
    </w:p>
    <w:p w14:paraId="44FB8645" w14:textId="77777777" w:rsidR="00262A63" w:rsidRDefault="00000000">
      <w:pPr>
        <w:pStyle w:val="ListParagraph"/>
        <w:numPr>
          <w:ilvl w:val="1"/>
          <w:numId w:val="17"/>
        </w:numPr>
        <w:tabs>
          <w:tab w:val="left" w:pos="2017"/>
          <w:tab w:val="left" w:pos="2018"/>
        </w:tabs>
        <w:spacing w:before="0" w:line="319" w:lineRule="auto"/>
        <w:ind w:right="1142"/>
        <w:rPr>
          <w:sz w:val="21"/>
        </w:rPr>
      </w:pPr>
      <w:r>
        <w:rPr>
          <w:color w:val="231F20"/>
          <w:w w:val="105"/>
          <w:sz w:val="21"/>
        </w:rPr>
        <w:t>A</w:t>
      </w:r>
      <w:r>
        <w:rPr>
          <w:color w:val="231F20"/>
          <w:spacing w:val="40"/>
          <w:w w:val="105"/>
          <w:sz w:val="21"/>
        </w:rPr>
        <w:t xml:space="preserve"> </w:t>
      </w:r>
      <w:r>
        <w:rPr>
          <w:color w:val="231F20"/>
          <w:w w:val="105"/>
          <w:sz w:val="21"/>
        </w:rPr>
        <w:t>higher</w:t>
      </w:r>
      <w:r>
        <w:rPr>
          <w:color w:val="231F20"/>
          <w:spacing w:val="40"/>
          <w:w w:val="105"/>
          <w:sz w:val="21"/>
        </w:rPr>
        <w:t xml:space="preserve"> </w:t>
      </w:r>
      <w:r>
        <w:rPr>
          <w:color w:val="231F20"/>
          <w:w w:val="105"/>
          <w:sz w:val="21"/>
        </w:rPr>
        <w:t>likelihood</w:t>
      </w:r>
      <w:r>
        <w:rPr>
          <w:color w:val="231F20"/>
          <w:spacing w:val="40"/>
          <w:w w:val="105"/>
          <w:sz w:val="21"/>
        </w:rPr>
        <w:t xml:space="preserve"> </w:t>
      </w:r>
      <w:r>
        <w:rPr>
          <w:color w:val="231F20"/>
          <w:w w:val="105"/>
          <w:sz w:val="21"/>
        </w:rPr>
        <w:t>of</w:t>
      </w:r>
      <w:r>
        <w:rPr>
          <w:color w:val="231F20"/>
          <w:spacing w:val="40"/>
          <w:w w:val="105"/>
          <w:sz w:val="21"/>
        </w:rPr>
        <w:t xml:space="preserve"> </w:t>
      </w:r>
      <w:r>
        <w:rPr>
          <w:color w:val="231F20"/>
          <w:w w:val="105"/>
          <w:sz w:val="21"/>
        </w:rPr>
        <w:t>encountering</w:t>
      </w:r>
      <w:r>
        <w:rPr>
          <w:color w:val="231F20"/>
          <w:spacing w:val="40"/>
          <w:w w:val="105"/>
          <w:sz w:val="21"/>
        </w:rPr>
        <w:t xml:space="preserve"> </w:t>
      </w:r>
      <w:r>
        <w:rPr>
          <w:color w:val="231F20"/>
          <w:w w:val="105"/>
          <w:sz w:val="21"/>
        </w:rPr>
        <w:t>defects</w:t>
      </w:r>
      <w:r>
        <w:rPr>
          <w:color w:val="231F20"/>
          <w:spacing w:val="40"/>
          <w:w w:val="105"/>
          <w:sz w:val="21"/>
        </w:rPr>
        <w:t xml:space="preserve"> </w:t>
      </w:r>
      <w:r>
        <w:rPr>
          <w:color w:val="231F20"/>
          <w:w w:val="105"/>
          <w:sz w:val="21"/>
        </w:rPr>
        <w:t>or</w:t>
      </w:r>
      <w:r>
        <w:rPr>
          <w:color w:val="231F20"/>
          <w:spacing w:val="40"/>
          <w:w w:val="105"/>
          <w:sz w:val="21"/>
        </w:rPr>
        <w:t xml:space="preserve"> </w:t>
      </w:r>
      <w:r>
        <w:rPr>
          <w:color w:val="231F20"/>
          <w:w w:val="105"/>
          <w:sz w:val="21"/>
        </w:rPr>
        <w:t xml:space="preserve">missing </w:t>
      </w:r>
      <w:r>
        <w:rPr>
          <w:color w:val="231F20"/>
          <w:spacing w:val="-2"/>
          <w:w w:val="105"/>
          <w:sz w:val="21"/>
        </w:rPr>
        <w:t>functionality/features</w:t>
      </w:r>
    </w:p>
    <w:p w14:paraId="005AE2E1" w14:textId="77777777" w:rsidR="00262A63" w:rsidRDefault="00000000">
      <w:pPr>
        <w:pStyle w:val="ListParagraph"/>
        <w:numPr>
          <w:ilvl w:val="1"/>
          <w:numId w:val="17"/>
        </w:numPr>
        <w:tabs>
          <w:tab w:val="left" w:pos="2017"/>
          <w:tab w:val="left" w:pos="2018"/>
        </w:tabs>
        <w:spacing w:before="0" w:line="319" w:lineRule="auto"/>
        <w:ind w:right="1143"/>
        <w:rPr>
          <w:sz w:val="21"/>
        </w:rPr>
      </w:pPr>
      <w:r>
        <w:rPr>
          <w:color w:val="231F20"/>
          <w:w w:val="105"/>
          <w:sz w:val="21"/>
        </w:rPr>
        <w:t>Additional</w:t>
      </w:r>
      <w:r>
        <w:rPr>
          <w:color w:val="231F20"/>
          <w:spacing w:val="40"/>
          <w:w w:val="105"/>
          <w:sz w:val="21"/>
        </w:rPr>
        <w:t xml:space="preserve"> </w:t>
      </w:r>
      <w:r>
        <w:rPr>
          <w:color w:val="231F20"/>
          <w:w w:val="105"/>
          <w:sz w:val="21"/>
        </w:rPr>
        <w:t>training</w:t>
      </w:r>
      <w:r>
        <w:rPr>
          <w:color w:val="231F20"/>
          <w:spacing w:val="40"/>
          <w:w w:val="105"/>
          <w:sz w:val="21"/>
        </w:rPr>
        <w:t xml:space="preserve"> </w:t>
      </w:r>
      <w:r>
        <w:rPr>
          <w:color w:val="231F20"/>
          <w:w w:val="105"/>
          <w:sz w:val="21"/>
        </w:rPr>
        <w:t>cost</w:t>
      </w:r>
      <w:r>
        <w:rPr>
          <w:color w:val="231F20"/>
          <w:spacing w:val="40"/>
          <w:w w:val="105"/>
          <w:sz w:val="21"/>
        </w:rPr>
        <w:t xml:space="preserve"> </w:t>
      </w:r>
      <w:r>
        <w:rPr>
          <w:color w:val="231F20"/>
          <w:w w:val="105"/>
          <w:sz w:val="21"/>
        </w:rPr>
        <w:t>for</w:t>
      </w:r>
      <w:r>
        <w:rPr>
          <w:color w:val="231F20"/>
          <w:spacing w:val="40"/>
          <w:w w:val="105"/>
          <w:sz w:val="21"/>
        </w:rPr>
        <w:t xml:space="preserve"> </w:t>
      </w:r>
      <w:r>
        <w:rPr>
          <w:color w:val="231F20"/>
          <w:w w:val="105"/>
          <w:sz w:val="21"/>
        </w:rPr>
        <w:t>members</w:t>
      </w:r>
      <w:r>
        <w:rPr>
          <w:color w:val="231F20"/>
          <w:spacing w:val="40"/>
          <w:w w:val="105"/>
          <w:sz w:val="21"/>
        </w:rPr>
        <w:t xml:space="preserve"> </w:t>
      </w:r>
      <w:r>
        <w:rPr>
          <w:color w:val="231F20"/>
          <w:w w:val="105"/>
          <w:sz w:val="21"/>
        </w:rPr>
        <w:t>of</w:t>
      </w:r>
      <w:r>
        <w:rPr>
          <w:color w:val="231F20"/>
          <w:spacing w:val="40"/>
          <w:w w:val="105"/>
          <w:sz w:val="21"/>
        </w:rPr>
        <w:t xml:space="preserve"> </w:t>
      </w:r>
      <w:r>
        <w:rPr>
          <w:color w:val="231F20"/>
          <w:w w:val="105"/>
          <w:sz w:val="21"/>
        </w:rPr>
        <w:t>your</w:t>
      </w:r>
      <w:r>
        <w:rPr>
          <w:color w:val="231F20"/>
          <w:spacing w:val="40"/>
          <w:w w:val="105"/>
          <w:sz w:val="21"/>
        </w:rPr>
        <w:t xml:space="preserve"> </w:t>
      </w:r>
      <w:r>
        <w:rPr>
          <w:color w:val="231F20"/>
          <w:w w:val="105"/>
          <w:sz w:val="21"/>
        </w:rPr>
        <w:t>team</w:t>
      </w:r>
      <w:r>
        <w:rPr>
          <w:color w:val="231F20"/>
          <w:spacing w:val="40"/>
          <w:w w:val="105"/>
          <w:sz w:val="21"/>
        </w:rPr>
        <w:t xml:space="preserve"> </w:t>
      </w:r>
      <w:r>
        <w:rPr>
          <w:color w:val="231F20"/>
          <w:w w:val="105"/>
          <w:sz w:val="21"/>
        </w:rPr>
        <w:t>to adopt the new tool</w:t>
      </w:r>
    </w:p>
    <w:p w14:paraId="39BE9519" w14:textId="77777777" w:rsidR="00262A63" w:rsidRDefault="00000000">
      <w:pPr>
        <w:pStyle w:val="ListParagraph"/>
        <w:numPr>
          <w:ilvl w:val="1"/>
          <w:numId w:val="17"/>
        </w:numPr>
        <w:tabs>
          <w:tab w:val="left" w:pos="2017"/>
          <w:tab w:val="left" w:pos="2018"/>
        </w:tabs>
        <w:spacing w:before="0" w:line="319" w:lineRule="auto"/>
        <w:ind w:right="1141"/>
        <w:rPr>
          <w:sz w:val="21"/>
        </w:rPr>
      </w:pPr>
      <w:r>
        <w:rPr>
          <w:color w:val="231F20"/>
          <w:w w:val="105"/>
          <w:sz w:val="21"/>
        </w:rPr>
        <w:t xml:space="preserve">Burden in keeping that tool or package up to date, patch- </w:t>
      </w:r>
      <w:proofErr w:type="spellStart"/>
      <w:r>
        <w:rPr>
          <w:color w:val="231F20"/>
          <w:w w:val="105"/>
          <w:sz w:val="21"/>
        </w:rPr>
        <w:t>ing</w:t>
      </w:r>
      <w:proofErr w:type="spellEnd"/>
      <w:r>
        <w:rPr>
          <w:color w:val="231F20"/>
          <w:w w:val="105"/>
          <w:sz w:val="21"/>
        </w:rPr>
        <w:t xml:space="preserve"> security holes, etc.</w:t>
      </w:r>
    </w:p>
    <w:p w14:paraId="5F6AC53C" w14:textId="77777777" w:rsidR="00262A63" w:rsidRDefault="00262A63">
      <w:pPr>
        <w:spacing w:line="319" w:lineRule="auto"/>
        <w:rPr>
          <w:sz w:val="21"/>
        </w:rPr>
        <w:sectPr w:rsidR="00262A63">
          <w:pgSz w:w="8640" w:h="12960"/>
          <w:pgMar w:top="680" w:right="160" w:bottom="680" w:left="100" w:header="487" w:footer="482" w:gutter="0"/>
          <w:cols w:space="720"/>
        </w:sectPr>
      </w:pPr>
    </w:p>
    <w:p w14:paraId="1E1D7F44" w14:textId="77777777" w:rsidR="00262A63" w:rsidRDefault="00262A63">
      <w:pPr>
        <w:pStyle w:val="BodyText"/>
        <w:spacing w:before="5"/>
        <w:rPr>
          <w:sz w:val="25"/>
        </w:rPr>
      </w:pPr>
    </w:p>
    <w:p w14:paraId="6CA81FD4" w14:textId="069B7B0C" w:rsidR="00262A63" w:rsidRDefault="00B93684">
      <w:pPr>
        <w:pStyle w:val="BodyText"/>
        <w:ind w:left="2595"/>
        <w:rPr>
          <w:sz w:val="20"/>
        </w:rPr>
      </w:pPr>
      <w:r>
        <w:rPr>
          <w:noProof/>
          <w:sz w:val="20"/>
        </w:rPr>
        <mc:AlternateContent>
          <mc:Choice Requires="wpg">
            <w:drawing>
              <wp:inline distT="0" distB="0" distL="0" distR="0" wp14:anchorId="6ECE4197" wp14:editId="20CA2934">
                <wp:extent cx="1798955" cy="569595"/>
                <wp:effectExtent l="0" t="0" r="4445" b="3810"/>
                <wp:docPr id="490938310" name="docshapegroup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8955" cy="569595"/>
                          <a:chOff x="0" y="0"/>
                          <a:chExt cx="2833" cy="897"/>
                        </a:xfrm>
                      </wpg:grpSpPr>
                      <pic:pic xmlns:pic="http://schemas.openxmlformats.org/drawingml/2006/picture">
                        <pic:nvPicPr>
                          <pic:cNvPr id="1385742539" name="docshape36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83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1293817" name="docshape363"/>
                        <wps:cNvSpPr txBox="1">
                          <a:spLocks noChangeArrowheads="1"/>
                        </wps:cNvSpPr>
                        <wps:spPr bwMode="auto">
                          <a:xfrm>
                            <a:off x="0" y="0"/>
                            <a:ext cx="283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E3181" w14:textId="77777777" w:rsidR="00262A63" w:rsidRDefault="00000000">
                              <w:pPr>
                                <w:spacing w:before="242"/>
                                <w:ind w:left="1090"/>
                                <w:rPr>
                                  <w:rFonts w:ascii="Arial"/>
                                  <w:b/>
                                  <w:sz w:val="26"/>
                                </w:rPr>
                              </w:pPr>
                              <w:r>
                                <w:rPr>
                                  <w:rFonts w:ascii="Arial"/>
                                  <w:b/>
                                  <w:color w:val="414042"/>
                                  <w:w w:val="55"/>
                                  <w:sz w:val="26"/>
                                </w:rPr>
                                <w:t>TOOL</w:t>
                              </w:r>
                              <w:r>
                                <w:rPr>
                                  <w:rFonts w:ascii="Arial"/>
                                  <w:b/>
                                  <w:color w:val="414042"/>
                                  <w:spacing w:val="-3"/>
                                  <w:sz w:val="26"/>
                                </w:rPr>
                                <w:t xml:space="preserve"> </w:t>
                              </w:r>
                              <w:r>
                                <w:rPr>
                                  <w:rFonts w:ascii="Arial"/>
                                  <w:b/>
                                  <w:color w:val="414042"/>
                                  <w:spacing w:val="-4"/>
                                  <w:w w:val="70"/>
                                  <w:sz w:val="26"/>
                                </w:rPr>
                                <w:t>COST</w:t>
                              </w:r>
                            </w:p>
                          </w:txbxContent>
                        </wps:txbx>
                        <wps:bodyPr rot="0" vert="horz" wrap="square" lIns="0" tIns="0" rIns="0" bIns="0" anchor="t" anchorCtr="0" upright="1">
                          <a:noAutofit/>
                        </wps:bodyPr>
                      </wps:wsp>
                    </wpg:wgp>
                  </a:graphicData>
                </a:graphic>
              </wp:inline>
            </w:drawing>
          </mc:Choice>
          <mc:Fallback>
            <w:pict>
              <v:group w14:anchorId="6ECE4197" id="docshapegroup361" o:spid="_x0000_s1245" style="width:141.65pt;height:44.85pt;mso-position-horizontal-relative:char;mso-position-vertical-relative:line" coordsize="283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">
                <v:shape id="docshape362" o:spid="_x0000_s1246" type="#_x0000_t75" style="position:absolute;width:2833;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">
                  <v:imagedata r:id="rId294" o:title=""/>
                </v:shape>
                <v:shape id="docshape363" o:spid="_x0000_s1247" type="#_x0000_t202" style="position:absolute;width:2833;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" filled="f" stroked="f">
                  <v:textbox inset="0,0,0,0">
                    <w:txbxContent>
                      <w:p w14:paraId="6BAE3181" w14:textId="77777777" w:rsidR="00262A63" w:rsidRDefault="00000000">
                        <w:pPr>
                          <w:spacing w:before="242"/>
                          <w:ind w:left="1090"/>
                          <w:rPr>
                            <w:rFonts w:ascii="Arial"/>
                            <w:b/>
                            <w:sz w:val="26"/>
                          </w:rPr>
                        </w:pPr>
                        <w:r>
                          <w:rPr>
                            <w:rFonts w:ascii="Arial"/>
                            <w:b/>
                            <w:color w:val="414042"/>
                            <w:w w:val="55"/>
                            <w:sz w:val="26"/>
                          </w:rPr>
                          <w:t>TOOL</w:t>
                        </w:r>
                        <w:r>
                          <w:rPr>
                            <w:rFonts w:ascii="Arial"/>
                            <w:b/>
                            <w:color w:val="414042"/>
                            <w:spacing w:val="-3"/>
                            <w:sz w:val="26"/>
                          </w:rPr>
                          <w:t xml:space="preserve"> </w:t>
                        </w:r>
                        <w:r>
                          <w:rPr>
                            <w:rFonts w:ascii="Arial"/>
                            <w:b/>
                            <w:color w:val="414042"/>
                            <w:spacing w:val="-4"/>
                            <w:w w:val="70"/>
                            <w:sz w:val="26"/>
                          </w:rPr>
                          <w:t>COST</w:t>
                        </w:r>
                      </w:p>
                    </w:txbxContent>
                  </v:textbox>
                </v:shape>
                <w10:anchorlock/>
              </v:group>
            </w:pict>
          </mc:Fallback>
        </mc:AlternateContent>
      </w:r>
    </w:p>
    <w:p w14:paraId="08D9F6D7" w14:textId="77777777" w:rsidR="00262A63" w:rsidRDefault="00262A63">
      <w:pPr>
        <w:pStyle w:val="BodyText"/>
        <w:spacing w:before="1"/>
        <w:rPr>
          <w:sz w:val="11"/>
        </w:rPr>
      </w:pPr>
    </w:p>
    <w:p w14:paraId="2CDF3C18" w14:textId="77777777" w:rsidR="00262A63" w:rsidRDefault="00000000">
      <w:pPr>
        <w:pStyle w:val="BodyText"/>
        <w:spacing w:before="86" w:line="319" w:lineRule="auto"/>
        <w:ind w:left="750" w:right="857"/>
        <w:jc w:val="both"/>
      </w:pPr>
      <w:r>
        <w:rPr>
          <w:color w:val="231F20"/>
          <w:w w:val="105"/>
        </w:rPr>
        <w:t>It’s</w:t>
      </w:r>
      <w:r>
        <w:rPr>
          <w:color w:val="231F20"/>
          <w:spacing w:val="-10"/>
          <w:w w:val="105"/>
        </w:rPr>
        <w:t xml:space="preserve"> </w:t>
      </w:r>
      <w:r>
        <w:rPr>
          <w:color w:val="231F20"/>
          <w:w w:val="105"/>
        </w:rPr>
        <w:t>a</w:t>
      </w:r>
      <w:r>
        <w:rPr>
          <w:color w:val="231F20"/>
          <w:spacing w:val="-10"/>
          <w:w w:val="105"/>
        </w:rPr>
        <w:t xml:space="preserve"> </w:t>
      </w:r>
      <w:r>
        <w:rPr>
          <w:color w:val="231F20"/>
          <w:w w:val="105"/>
        </w:rPr>
        <w:t>fact</w:t>
      </w:r>
      <w:r>
        <w:rPr>
          <w:color w:val="231F20"/>
          <w:spacing w:val="-11"/>
          <w:w w:val="105"/>
        </w:rPr>
        <w:t xml:space="preserve"> </w:t>
      </w:r>
      <w:r>
        <w:rPr>
          <w:color w:val="231F20"/>
          <w:w w:val="105"/>
        </w:rPr>
        <w:t>of</w:t>
      </w:r>
      <w:r>
        <w:rPr>
          <w:color w:val="231F20"/>
          <w:spacing w:val="-10"/>
          <w:w w:val="105"/>
        </w:rPr>
        <w:t xml:space="preserve"> </w:t>
      </w:r>
      <w:r>
        <w:rPr>
          <w:color w:val="231F20"/>
          <w:w w:val="105"/>
        </w:rPr>
        <w:t>life</w:t>
      </w:r>
      <w:r>
        <w:rPr>
          <w:color w:val="231F20"/>
          <w:spacing w:val="-10"/>
          <w:w w:val="105"/>
        </w:rPr>
        <w:t xml:space="preserve"> </w:t>
      </w:r>
      <w:r>
        <w:rPr>
          <w:color w:val="231F20"/>
          <w:w w:val="105"/>
        </w:rPr>
        <w:t>that</w:t>
      </w:r>
      <w:r>
        <w:rPr>
          <w:color w:val="231F20"/>
          <w:spacing w:val="-11"/>
          <w:w w:val="105"/>
        </w:rPr>
        <w:t xml:space="preserve"> </w:t>
      </w:r>
      <w:r>
        <w:rPr>
          <w:color w:val="231F20"/>
          <w:w w:val="105"/>
        </w:rPr>
        <w:t>modern</w:t>
      </w:r>
      <w:r>
        <w:rPr>
          <w:color w:val="231F20"/>
          <w:spacing w:val="-10"/>
          <w:w w:val="105"/>
        </w:rPr>
        <w:t xml:space="preserve"> </w:t>
      </w:r>
      <w:r>
        <w:rPr>
          <w:color w:val="231F20"/>
          <w:w w:val="105"/>
        </w:rPr>
        <w:t>startups</w:t>
      </w:r>
      <w:r>
        <w:rPr>
          <w:color w:val="231F20"/>
          <w:spacing w:val="-10"/>
          <w:w w:val="105"/>
        </w:rPr>
        <w:t xml:space="preserve"> </w:t>
      </w:r>
      <w:r>
        <w:rPr>
          <w:color w:val="231F20"/>
          <w:w w:val="105"/>
        </w:rPr>
        <w:t>will</w:t>
      </w:r>
      <w:r>
        <w:rPr>
          <w:color w:val="231F20"/>
          <w:spacing w:val="-11"/>
          <w:w w:val="105"/>
        </w:rPr>
        <w:t xml:space="preserve"> </w:t>
      </w:r>
      <w:r>
        <w:rPr>
          <w:color w:val="231F20"/>
          <w:w w:val="105"/>
        </w:rPr>
        <w:t>spend</w:t>
      </w:r>
      <w:r>
        <w:rPr>
          <w:color w:val="231F20"/>
          <w:spacing w:val="-10"/>
          <w:w w:val="105"/>
        </w:rPr>
        <w:t xml:space="preserve"> </w:t>
      </w:r>
      <w:r>
        <w:rPr>
          <w:color w:val="231F20"/>
          <w:w w:val="105"/>
        </w:rPr>
        <w:t>a</w:t>
      </w:r>
      <w:r>
        <w:rPr>
          <w:color w:val="231F20"/>
          <w:spacing w:val="-10"/>
          <w:w w:val="105"/>
        </w:rPr>
        <w:t xml:space="preserve"> </w:t>
      </w:r>
      <w:r>
        <w:rPr>
          <w:color w:val="231F20"/>
          <w:w w:val="105"/>
        </w:rPr>
        <w:t>lot</w:t>
      </w:r>
      <w:r>
        <w:rPr>
          <w:color w:val="231F20"/>
          <w:spacing w:val="-11"/>
          <w:w w:val="105"/>
        </w:rPr>
        <w:t xml:space="preserve"> </w:t>
      </w:r>
      <w:r>
        <w:rPr>
          <w:color w:val="231F20"/>
          <w:w w:val="105"/>
        </w:rPr>
        <w:t>on</w:t>
      </w:r>
      <w:r>
        <w:rPr>
          <w:color w:val="231F20"/>
          <w:spacing w:val="-10"/>
          <w:w w:val="105"/>
        </w:rPr>
        <w:t xml:space="preserve"> </w:t>
      </w:r>
      <w:r>
        <w:rPr>
          <w:color w:val="231F20"/>
          <w:w w:val="105"/>
        </w:rPr>
        <w:t>SaaS.</w:t>
      </w:r>
      <w:r>
        <w:rPr>
          <w:color w:val="231F20"/>
          <w:spacing w:val="-10"/>
          <w:w w:val="105"/>
        </w:rPr>
        <w:t xml:space="preserve"> </w:t>
      </w:r>
      <w:r>
        <w:rPr>
          <w:color w:val="231F20"/>
          <w:w w:val="105"/>
        </w:rPr>
        <w:t>Your</w:t>
      </w:r>
      <w:r>
        <w:rPr>
          <w:color w:val="231F20"/>
          <w:spacing w:val="-11"/>
          <w:w w:val="105"/>
        </w:rPr>
        <w:t xml:space="preserve"> </w:t>
      </w:r>
      <w:r>
        <w:rPr>
          <w:color w:val="231F20"/>
          <w:w w:val="105"/>
        </w:rPr>
        <w:t>company is</w:t>
      </w:r>
      <w:r>
        <w:rPr>
          <w:color w:val="231F20"/>
          <w:spacing w:val="-1"/>
          <w:w w:val="105"/>
        </w:rPr>
        <w:t xml:space="preserve"> </w:t>
      </w:r>
      <w:r>
        <w:rPr>
          <w:color w:val="231F20"/>
          <w:w w:val="105"/>
        </w:rPr>
        <w:t>likely</w:t>
      </w:r>
      <w:r>
        <w:rPr>
          <w:color w:val="231F20"/>
          <w:spacing w:val="-1"/>
          <w:w w:val="105"/>
        </w:rPr>
        <w:t xml:space="preserve"> </w:t>
      </w:r>
      <w:r>
        <w:rPr>
          <w:color w:val="231F20"/>
          <w:w w:val="105"/>
        </w:rPr>
        <w:t>no</w:t>
      </w:r>
      <w:r>
        <w:rPr>
          <w:color w:val="231F20"/>
          <w:spacing w:val="-1"/>
          <w:w w:val="105"/>
        </w:rPr>
        <w:t xml:space="preserve"> </w:t>
      </w:r>
      <w:r>
        <w:rPr>
          <w:color w:val="231F20"/>
          <w:w w:val="105"/>
        </w:rPr>
        <w:t>exception,</w:t>
      </w:r>
      <w:r>
        <w:rPr>
          <w:color w:val="231F20"/>
          <w:spacing w:val="-1"/>
          <w:w w:val="105"/>
        </w:rPr>
        <w:t xml:space="preserve"> </w:t>
      </w:r>
      <w:r>
        <w:rPr>
          <w:color w:val="231F20"/>
          <w:w w:val="105"/>
        </w:rPr>
        <w:t>so</w:t>
      </w:r>
      <w:r>
        <w:rPr>
          <w:color w:val="231F20"/>
          <w:spacing w:val="-1"/>
          <w:w w:val="105"/>
        </w:rPr>
        <w:t xml:space="preserve"> </w:t>
      </w:r>
      <w:r>
        <w:rPr>
          <w:color w:val="231F20"/>
          <w:w w:val="105"/>
        </w:rPr>
        <w:t>don’t</w:t>
      </w:r>
      <w:r>
        <w:rPr>
          <w:color w:val="231F20"/>
          <w:spacing w:val="-1"/>
          <w:w w:val="105"/>
        </w:rPr>
        <w:t xml:space="preserve"> </w:t>
      </w:r>
      <w:r>
        <w:rPr>
          <w:color w:val="231F20"/>
          <w:w w:val="105"/>
        </w:rPr>
        <w:t>be</w:t>
      </w:r>
      <w:r>
        <w:rPr>
          <w:color w:val="231F20"/>
          <w:spacing w:val="-1"/>
          <w:w w:val="105"/>
        </w:rPr>
        <w:t xml:space="preserve"> </w:t>
      </w:r>
      <w:r>
        <w:rPr>
          <w:color w:val="231F20"/>
          <w:w w:val="105"/>
        </w:rPr>
        <w:t>surprised</w:t>
      </w:r>
      <w:r>
        <w:rPr>
          <w:color w:val="231F20"/>
          <w:spacing w:val="-1"/>
          <w:w w:val="105"/>
        </w:rPr>
        <w:t xml:space="preserve"> </w:t>
      </w:r>
      <w:r>
        <w:rPr>
          <w:color w:val="231F20"/>
          <w:w w:val="105"/>
        </w:rPr>
        <w:t>when</w:t>
      </w:r>
      <w:r>
        <w:rPr>
          <w:color w:val="231F20"/>
          <w:spacing w:val="-1"/>
          <w:w w:val="105"/>
        </w:rPr>
        <w:t xml:space="preserve"> </w:t>
      </w:r>
      <w:r>
        <w:rPr>
          <w:color w:val="231F20"/>
          <w:w w:val="105"/>
        </w:rPr>
        <w:t>you</w:t>
      </w:r>
      <w:r>
        <w:rPr>
          <w:color w:val="231F20"/>
          <w:spacing w:val="-1"/>
          <w:w w:val="105"/>
        </w:rPr>
        <w:t xml:space="preserve"> </w:t>
      </w:r>
      <w:r>
        <w:rPr>
          <w:color w:val="231F20"/>
          <w:w w:val="105"/>
        </w:rPr>
        <w:t>find</w:t>
      </w:r>
      <w:r>
        <w:rPr>
          <w:color w:val="231F20"/>
          <w:spacing w:val="-1"/>
          <w:w w:val="105"/>
        </w:rPr>
        <w:t xml:space="preserve"> </w:t>
      </w:r>
      <w:r>
        <w:rPr>
          <w:color w:val="231F20"/>
          <w:w w:val="105"/>
        </w:rPr>
        <w:t>you</w:t>
      </w:r>
      <w:r>
        <w:rPr>
          <w:color w:val="231F20"/>
          <w:spacing w:val="-1"/>
          <w:w w:val="105"/>
        </w:rPr>
        <w:t xml:space="preserve"> </w:t>
      </w:r>
      <w:r>
        <w:rPr>
          <w:color w:val="231F20"/>
          <w:w w:val="105"/>
        </w:rPr>
        <w:t>are</w:t>
      </w:r>
      <w:r>
        <w:rPr>
          <w:color w:val="231F20"/>
          <w:spacing w:val="-1"/>
          <w:w w:val="105"/>
        </w:rPr>
        <w:t xml:space="preserve"> </w:t>
      </w:r>
      <w:r>
        <w:rPr>
          <w:color w:val="231F20"/>
          <w:w w:val="105"/>
        </w:rPr>
        <w:t xml:space="preserve">spending </w:t>
      </w:r>
      <w:r>
        <w:rPr>
          <w:color w:val="231F20"/>
          <w:w w:val="110"/>
        </w:rPr>
        <w:t>an</w:t>
      </w:r>
      <w:r>
        <w:rPr>
          <w:color w:val="231F20"/>
          <w:spacing w:val="-9"/>
          <w:w w:val="110"/>
        </w:rPr>
        <w:t xml:space="preserve"> </w:t>
      </w:r>
      <w:r>
        <w:rPr>
          <w:color w:val="231F20"/>
          <w:w w:val="110"/>
        </w:rPr>
        <w:t>entire</w:t>
      </w:r>
      <w:r>
        <w:rPr>
          <w:color w:val="231F20"/>
          <w:spacing w:val="-9"/>
          <w:w w:val="110"/>
        </w:rPr>
        <w:t xml:space="preserve"> </w:t>
      </w:r>
      <w:r>
        <w:rPr>
          <w:color w:val="231F20"/>
          <w:w w:val="110"/>
        </w:rPr>
        <w:t>headcount</w:t>
      </w:r>
      <w:r>
        <w:rPr>
          <w:color w:val="231F20"/>
          <w:spacing w:val="-9"/>
          <w:w w:val="110"/>
        </w:rPr>
        <w:t xml:space="preserve"> </w:t>
      </w:r>
      <w:r>
        <w:rPr>
          <w:color w:val="231F20"/>
          <w:w w:val="110"/>
        </w:rPr>
        <w:t>or</w:t>
      </w:r>
      <w:r>
        <w:rPr>
          <w:color w:val="231F20"/>
          <w:spacing w:val="-9"/>
          <w:w w:val="110"/>
        </w:rPr>
        <w:t xml:space="preserve"> </w:t>
      </w:r>
      <w:r>
        <w:rPr>
          <w:color w:val="231F20"/>
          <w:w w:val="110"/>
        </w:rPr>
        <w:t>more</w:t>
      </w:r>
      <w:r>
        <w:rPr>
          <w:color w:val="231F20"/>
          <w:spacing w:val="-9"/>
          <w:w w:val="110"/>
        </w:rPr>
        <w:t xml:space="preserve"> </w:t>
      </w:r>
      <w:r>
        <w:rPr>
          <w:color w:val="231F20"/>
          <w:w w:val="110"/>
        </w:rPr>
        <w:t>on</w:t>
      </w:r>
      <w:r>
        <w:rPr>
          <w:color w:val="231F20"/>
          <w:spacing w:val="-9"/>
          <w:w w:val="110"/>
        </w:rPr>
        <w:t xml:space="preserve"> </w:t>
      </w:r>
      <w:r>
        <w:rPr>
          <w:color w:val="231F20"/>
          <w:w w:val="110"/>
        </w:rPr>
        <w:t>infrastructure</w:t>
      </w:r>
      <w:r>
        <w:rPr>
          <w:color w:val="231F20"/>
          <w:spacing w:val="-9"/>
          <w:w w:val="110"/>
        </w:rPr>
        <w:t xml:space="preserve"> </w:t>
      </w:r>
      <w:r>
        <w:rPr>
          <w:color w:val="231F20"/>
          <w:w w:val="110"/>
        </w:rPr>
        <w:t>and</w:t>
      </w:r>
      <w:r>
        <w:rPr>
          <w:color w:val="231F20"/>
          <w:spacing w:val="-9"/>
          <w:w w:val="110"/>
        </w:rPr>
        <w:t xml:space="preserve"> </w:t>
      </w:r>
      <w:r>
        <w:rPr>
          <w:color w:val="231F20"/>
          <w:w w:val="110"/>
        </w:rPr>
        <w:t>tools</w:t>
      </w:r>
      <w:r>
        <w:rPr>
          <w:color w:val="231F20"/>
          <w:spacing w:val="-9"/>
          <w:w w:val="110"/>
        </w:rPr>
        <w:t xml:space="preserve"> </w:t>
      </w:r>
      <w:r>
        <w:rPr>
          <w:color w:val="231F20"/>
          <w:w w:val="110"/>
        </w:rPr>
        <w:t>before</w:t>
      </w:r>
      <w:r>
        <w:rPr>
          <w:color w:val="231F20"/>
          <w:spacing w:val="-9"/>
          <w:w w:val="110"/>
        </w:rPr>
        <w:t xml:space="preserve"> </w:t>
      </w:r>
      <w:r>
        <w:rPr>
          <w:color w:val="231F20"/>
          <w:w w:val="110"/>
        </w:rPr>
        <w:t>your</w:t>
      </w:r>
      <w:r>
        <w:rPr>
          <w:color w:val="231F20"/>
          <w:spacing w:val="-9"/>
          <w:w w:val="110"/>
        </w:rPr>
        <w:t xml:space="preserve"> </w:t>
      </w:r>
      <w:r>
        <w:rPr>
          <w:color w:val="231F20"/>
          <w:w w:val="110"/>
        </w:rPr>
        <w:t>Series B</w:t>
      </w:r>
      <w:r>
        <w:rPr>
          <w:color w:val="231F20"/>
          <w:spacing w:val="-13"/>
          <w:w w:val="110"/>
        </w:rPr>
        <w:t xml:space="preserve"> </w:t>
      </w:r>
      <w:r>
        <w:rPr>
          <w:color w:val="231F20"/>
          <w:w w:val="110"/>
        </w:rPr>
        <w:t>fundraise.</w:t>
      </w:r>
    </w:p>
    <w:p w14:paraId="0B114215" w14:textId="77777777" w:rsidR="00262A63" w:rsidRDefault="00262A63">
      <w:pPr>
        <w:pStyle w:val="BodyText"/>
        <w:rPr>
          <w:sz w:val="27"/>
        </w:rPr>
      </w:pPr>
    </w:p>
    <w:p w14:paraId="3020DF8B" w14:textId="77777777" w:rsidR="00262A63" w:rsidRDefault="00000000">
      <w:pPr>
        <w:pStyle w:val="Heading8"/>
        <w:spacing w:before="0"/>
        <w:ind w:left="750"/>
      </w:pPr>
      <w:r>
        <w:rPr>
          <w:color w:val="414042"/>
          <w:spacing w:val="-2"/>
          <w:w w:val="65"/>
        </w:rPr>
        <w:t>BUDGET</w:t>
      </w:r>
    </w:p>
    <w:p w14:paraId="782CAF02" w14:textId="77777777" w:rsidR="00262A63" w:rsidRDefault="00000000">
      <w:pPr>
        <w:pStyle w:val="BodyText"/>
        <w:spacing w:before="239" w:line="319" w:lineRule="auto"/>
        <w:ind w:left="750" w:right="857"/>
        <w:jc w:val="right"/>
      </w:pPr>
      <w:r>
        <w:rPr>
          <w:color w:val="231F20"/>
          <w:w w:val="105"/>
        </w:rPr>
        <w:t>There</w:t>
      </w:r>
      <w:r>
        <w:rPr>
          <w:color w:val="231F20"/>
          <w:spacing w:val="-8"/>
          <w:w w:val="105"/>
        </w:rPr>
        <w:t xml:space="preserve"> </w:t>
      </w:r>
      <w:r>
        <w:rPr>
          <w:color w:val="231F20"/>
          <w:w w:val="105"/>
        </w:rPr>
        <w:t>are</w:t>
      </w:r>
      <w:r>
        <w:rPr>
          <w:color w:val="231F20"/>
          <w:spacing w:val="-8"/>
          <w:w w:val="105"/>
        </w:rPr>
        <w:t xml:space="preserve"> </w:t>
      </w:r>
      <w:r>
        <w:rPr>
          <w:color w:val="231F20"/>
          <w:w w:val="105"/>
        </w:rPr>
        <w:t>a</w:t>
      </w:r>
      <w:r>
        <w:rPr>
          <w:color w:val="231F20"/>
          <w:spacing w:val="-8"/>
          <w:w w:val="105"/>
        </w:rPr>
        <w:t xml:space="preserve"> </w:t>
      </w:r>
      <w:r>
        <w:rPr>
          <w:color w:val="231F20"/>
          <w:w w:val="105"/>
        </w:rPr>
        <w:t>handful</w:t>
      </w:r>
      <w:r>
        <w:rPr>
          <w:color w:val="231F20"/>
          <w:spacing w:val="-8"/>
          <w:w w:val="105"/>
        </w:rPr>
        <w:t xml:space="preserve"> </w:t>
      </w:r>
      <w:r>
        <w:rPr>
          <w:color w:val="231F20"/>
          <w:w w:val="105"/>
        </w:rPr>
        <w:t>of</w:t>
      </w:r>
      <w:r>
        <w:rPr>
          <w:color w:val="231F20"/>
          <w:spacing w:val="-8"/>
          <w:w w:val="105"/>
        </w:rPr>
        <w:t xml:space="preserve"> </w:t>
      </w:r>
      <w:r>
        <w:rPr>
          <w:color w:val="231F20"/>
          <w:w w:val="105"/>
        </w:rPr>
        <w:t>published</w:t>
      </w:r>
      <w:r>
        <w:rPr>
          <w:color w:val="231F20"/>
          <w:spacing w:val="-8"/>
          <w:w w:val="105"/>
        </w:rPr>
        <w:t xml:space="preserve"> </w:t>
      </w:r>
      <w:r>
        <w:rPr>
          <w:color w:val="231F20"/>
          <w:w w:val="105"/>
        </w:rPr>
        <w:t>benchmarks</w:t>
      </w:r>
      <w:r>
        <w:rPr>
          <w:color w:val="231F20"/>
          <w:spacing w:val="-8"/>
          <w:w w:val="105"/>
        </w:rPr>
        <w:t xml:space="preserve"> </w:t>
      </w:r>
      <w:r>
        <w:rPr>
          <w:color w:val="231F20"/>
          <w:w w:val="105"/>
        </w:rPr>
        <w:t>for</w:t>
      </w:r>
      <w:r>
        <w:rPr>
          <w:color w:val="231F20"/>
          <w:spacing w:val="-8"/>
          <w:w w:val="105"/>
        </w:rPr>
        <w:t xml:space="preserve"> </w:t>
      </w:r>
      <w:r>
        <w:rPr>
          <w:color w:val="231F20"/>
          <w:w w:val="105"/>
        </w:rPr>
        <w:t>SaaS</w:t>
      </w:r>
      <w:r>
        <w:rPr>
          <w:color w:val="231F20"/>
          <w:spacing w:val="-8"/>
          <w:w w:val="105"/>
        </w:rPr>
        <w:t xml:space="preserve"> </w:t>
      </w:r>
      <w:r>
        <w:rPr>
          <w:color w:val="231F20"/>
          <w:w w:val="105"/>
        </w:rPr>
        <w:t>and</w:t>
      </w:r>
      <w:r>
        <w:rPr>
          <w:color w:val="231F20"/>
          <w:spacing w:val="-8"/>
          <w:w w:val="105"/>
        </w:rPr>
        <w:t xml:space="preserve"> </w:t>
      </w:r>
      <w:r>
        <w:rPr>
          <w:color w:val="231F20"/>
          <w:w w:val="105"/>
        </w:rPr>
        <w:t>tool</w:t>
      </w:r>
      <w:r>
        <w:rPr>
          <w:color w:val="231F20"/>
          <w:spacing w:val="-8"/>
          <w:w w:val="105"/>
        </w:rPr>
        <w:t xml:space="preserve"> </w:t>
      </w:r>
      <w:r>
        <w:rPr>
          <w:color w:val="231F20"/>
          <w:w w:val="105"/>
        </w:rPr>
        <w:t>spend</w:t>
      </w:r>
      <w:r>
        <w:rPr>
          <w:color w:val="231F20"/>
          <w:spacing w:val="-8"/>
          <w:w w:val="105"/>
        </w:rPr>
        <w:t xml:space="preserve"> </w:t>
      </w:r>
      <w:r>
        <w:rPr>
          <w:color w:val="231F20"/>
          <w:w w:val="105"/>
        </w:rPr>
        <w:t>at</w:t>
      </w:r>
      <w:r>
        <w:rPr>
          <w:color w:val="231F20"/>
          <w:spacing w:val="-8"/>
          <w:w w:val="105"/>
        </w:rPr>
        <w:t xml:space="preserve"> </w:t>
      </w:r>
      <w:proofErr w:type="spellStart"/>
      <w:r>
        <w:rPr>
          <w:color w:val="231F20"/>
          <w:w w:val="105"/>
        </w:rPr>
        <w:t>vari</w:t>
      </w:r>
      <w:proofErr w:type="spellEnd"/>
      <w:r>
        <w:rPr>
          <w:color w:val="231F20"/>
          <w:w w:val="105"/>
        </w:rPr>
        <w:t xml:space="preserve">- </w:t>
      </w:r>
      <w:proofErr w:type="spellStart"/>
      <w:r>
        <w:rPr>
          <w:color w:val="231F20"/>
          <w:w w:val="105"/>
        </w:rPr>
        <w:t>ous</w:t>
      </w:r>
      <w:proofErr w:type="spellEnd"/>
      <w:r>
        <w:rPr>
          <w:color w:val="231F20"/>
          <w:spacing w:val="-13"/>
          <w:w w:val="105"/>
        </w:rPr>
        <w:t xml:space="preserve"> </w:t>
      </w:r>
      <w:r>
        <w:rPr>
          <w:color w:val="231F20"/>
          <w:w w:val="105"/>
        </w:rPr>
        <w:t>company</w:t>
      </w:r>
      <w:r>
        <w:rPr>
          <w:color w:val="231F20"/>
          <w:spacing w:val="-13"/>
          <w:w w:val="105"/>
        </w:rPr>
        <w:t xml:space="preserve"> </w:t>
      </w:r>
      <w:r>
        <w:rPr>
          <w:color w:val="231F20"/>
          <w:w w:val="105"/>
        </w:rPr>
        <w:t>stages</w:t>
      </w:r>
      <w:r>
        <w:rPr>
          <w:color w:val="231F20"/>
          <w:spacing w:val="-13"/>
          <w:w w:val="105"/>
        </w:rPr>
        <w:t xml:space="preserve"> </w:t>
      </w:r>
      <w:r>
        <w:rPr>
          <w:color w:val="231F20"/>
          <w:w w:val="105"/>
        </w:rPr>
        <w:t>as</w:t>
      </w:r>
      <w:r>
        <w:rPr>
          <w:color w:val="231F20"/>
          <w:spacing w:val="-13"/>
          <w:w w:val="105"/>
        </w:rPr>
        <w:t xml:space="preserve"> </w:t>
      </w:r>
      <w:r>
        <w:rPr>
          <w:color w:val="231F20"/>
          <w:w w:val="105"/>
        </w:rPr>
        <w:t>a</w:t>
      </w:r>
      <w:r>
        <w:rPr>
          <w:color w:val="231F20"/>
          <w:spacing w:val="-13"/>
          <w:w w:val="105"/>
        </w:rPr>
        <w:t xml:space="preserve"> </w:t>
      </w:r>
      <w:r>
        <w:rPr>
          <w:color w:val="231F20"/>
          <w:w w:val="105"/>
        </w:rPr>
        <w:t>percentage</w:t>
      </w:r>
      <w:r>
        <w:rPr>
          <w:color w:val="231F20"/>
          <w:spacing w:val="-13"/>
          <w:w w:val="105"/>
        </w:rPr>
        <w:t xml:space="preserve"> </w:t>
      </w:r>
      <w:r>
        <w:rPr>
          <w:color w:val="231F20"/>
          <w:w w:val="105"/>
        </w:rPr>
        <w:t>of</w:t>
      </w:r>
      <w:r>
        <w:rPr>
          <w:color w:val="231F20"/>
          <w:spacing w:val="-13"/>
          <w:w w:val="105"/>
        </w:rPr>
        <w:t xml:space="preserve"> </w:t>
      </w:r>
      <w:r>
        <w:rPr>
          <w:color w:val="231F20"/>
          <w:w w:val="105"/>
        </w:rPr>
        <w:t>either</w:t>
      </w:r>
      <w:r>
        <w:rPr>
          <w:color w:val="231F20"/>
          <w:spacing w:val="-13"/>
          <w:w w:val="105"/>
        </w:rPr>
        <w:t xml:space="preserve"> </w:t>
      </w:r>
      <w:r>
        <w:rPr>
          <w:color w:val="231F20"/>
          <w:w w:val="105"/>
        </w:rPr>
        <w:t>company</w:t>
      </w:r>
      <w:r>
        <w:rPr>
          <w:color w:val="231F20"/>
          <w:spacing w:val="-13"/>
          <w:w w:val="105"/>
        </w:rPr>
        <w:t xml:space="preserve"> </w:t>
      </w:r>
      <w:r>
        <w:rPr>
          <w:color w:val="231F20"/>
          <w:w w:val="105"/>
        </w:rPr>
        <w:t>revenue</w:t>
      </w:r>
      <w:r>
        <w:rPr>
          <w:color w:val="231F20"/>
          <w:spacing w:val="-13"/>
          <w:w w:val="105"/>
        </w:rPr>
        <w:t xml:space="preserve"> </w:t>
      </w:r>
      <w:r>
        <w:rPr>
          <w:color w:val="231F20"/>
          <w:w w:val="105"/>
        </w:rPr>
        <w:t>or</w:t>
      </w:r>
      <w:r>
        <w:rPr>
          <w:color w:val="231F20"/>
          <w:spacing w:val="-13"/>
          <w:w w:val="105"/>
        </w:rPr>
        <w:t xml:space="preserve"> </w:t>
      </w:r>
      <w:r>
        <w:rPr>
          <w:color w:val="231F20"/>
          <w:w w:val="105"/>
        </w:rPr>
        <w:t>total</w:t>
      </w:r>
      <w:r>
        <w:rPr>
          <w:color w:val="231F20"/>
          <w:spacing w:val="-13"/>
          <w:w w:val="105"/>
        </w:rPr>
        <w:t xml:space="preserve"> </w:t>
      </w:r>
      <w:r>
        <w:rPr>
          <w:color w:val="231F20"/>
          <w:w w:val="105"/>
        </w:rPr>
        <w:t>spend. There’s not a single precise benchmark, but it seems that typical SaaS Costs of</w:t>
      </w:r>
      <w:r>
        <w:rPr>
          <w:color w:val="231F20"/>
          <w:spacing w:val="-17"/>
          <w:w w:val="105"/>
        </w:rPr>
        <w:t xml:space="preserve"> </w:t>
      </w:r>
      <w:r>
        <w:rPr>
          <w:color w:val="231F20"/>
          <w:w w:val="105"/>
        </w:rPr>
        <w:t>Goods</w:t>
      </w:r>
      <w:r>
        <w:rPr>
          <w:color w:val="231F20"/>
          <w:spacing w:val="-17"/>
          <w:w w:val="105"/>
        </w:rPr>
        <w:t xml:space="preserve"> </w:t>
      </w:r>
      <w:r>
        <w:rPr>
          <w:color w:val="231F20"/>
          <w:w w:val="105"/>
        </w:rPr>
        <w:t>Sold</w:t>
      </w:r>
      <w:r>
        <w:rPr>
          <w:color w:val="231F20"/>
          <w:spacing w:val="-16"/>
          <w:w w:val="105"/>
        </w:rPr>
        <w:t xml:space="preserve"> </w:t>
      </w:r>
      <w:r>
        <w:rPr>
          <w:color w:val="231F20"/>
          <w:w w:val="105"/>
        </w:rPr>
        <w:t>(COGS)</w:t>
      </w:r>
      <w:r>
        <w:rPr>
          <w:color w:val="231F20"/>
          <w:spacing w:val="-17"/>
          <w:w w:val="105"/>
        </w:rPr>
        <w:t xml:space="preserve"> </w:t>
      </w:r>
      <w:r>
        <w:rPr>
          <w:color w:val="231F20"/>
          <w:w w:val="105"/>
        </w:rPr>
        <w:t>fall</w:t>
      </w:r>
      <w:r>
        <w:rPr>
          <w:color w:val="231F20"/>
          <w:spacing w:val="-17"/>
          <w:w w:val="105"/>
        </w:rPr>
        <w:t xml:space="preserve"> </w:t>
      </w:r>
      <w:r>
        <w:rPr>
          <w:color w:val="231F20"/>
          <w:w w:val="105"/>
        </w:rPr>
        <w:t>somewhere</w:t>
      </w:r>
      <w:r>
        <w:rPr>
          <w:color w:val="231F20"/>
          <w:spacing w:val="-16"/>
          <w:w w:val="105"/>
        </w:rPr>
        <w:t xml:space="preserve"> </w:t>
      </w:r>
      <w:r>
        <w:rPr>
          <w:color w:val="231F20"/>
          <w:w w:val="105"/>
        </w:rPr>
        <w:t>between</w:t>
      </w:r>
      <w:r>
        <w:rPr>
          <w:color w:val="231F20"/>
          <w:spacing w:val="-17"/>
          <w:w w:val="105"/>
        </w:rPr>
        <w:t xml:space="preserve"> </w:t>
      </w:r>
      <w:r>
        <w:rPr>
          <w:color w:val="231F20"/>
          <w:w w:val="105"/>
        </w:rPr>
        <w:t>10</w:t>
      </w:r>
      <w:r>
        <w:rPr>
          <w:color w:val="231F20"/>
          <w:spacing w:val="-16"/>
          <w:w w:val="105"/>
        </w:rPr>
        <w:t xml:space="preserve"> </w:t>
      </w:r>
      <w:r>
        <w:rPr>
          <w:color w:val="231F20"/>
          <w:w w:val="105"/>
        </w:rPr>
        <w:t>and</w:t>
      </w:r>
      <w:r>
        <w:rPr>
          <w:color w:val="231F20"/>
          <w:spacing w:val="-17"/>
          <w:w w:val="105"/>
        </w:rPr>
        <w:t xml:space="preserve"> </w:t>
      </w:r>
      <w:r>
        <w:rPr>
          <w:color w:val="231F20"/>
          <w:w w:val="105"/>
        </w:rPr>
        <w:t>30</w:t>
      </w:r>
      <w:r>
        <w:rPr>
          <w:color w:val="231F20"/>
          <w:spacing w:val="-17"/>
          <w:w w:val="105"/>
        </w:rPr>
        <w:t xml:space="preserve"> </w:t>
      </w:r>
      <w:r>
        <w:rPr>
          <w:color w:val="231F20"/>
          <w:w w:val="105"/>
        </w:rPr>
        <w:t>percent</w:t>
      </w:r>
      <w:r>
        <w:rPr>
          <w:color w:val="231F20"/>
          <w:spacing w:val="-16"/>
          <w:w w:val="105"/>
        </w:rPr>
        <w:t xml:space="preserve"> </w:t>
      </w:r>
      <w:r>
        <w:rPr>
          <w:color w:val="231F20"/>
          <w:w w:val="105"/>
        </w:rPr>
        <w:t>of</w:t>
      </w:r>
      <w:r>
        <w:rPr>
          <w:color w:val="231F20"/>
          <w:spacing w:val="-17"/>
          <w:w w:val="105"/>
        </w:rPr>
        <w:t xml:space="preserve"> </w:t>
      </w:r>
      <w:r>
        <w:rPr>
          <w:color w:val="231F20"/>
          <w:w w:val="105"/>
        </w:rPr>
        <w:t xml:space="preserve">revenue. Know your spend and keep an eye on cost growth. It’s very easy to </w:t>
      </w:r>
      <w:proofErr w:type="spellStart"/>
      <w:r>
        <w:rPr>
          <w:color w:val="231F20"/>
          <w:w w:val="105"/>
        </w:rPr>
        <w:t>acci</w:t>
      </w:r>
      <w:proofErr w:type="spellEnd"/>
      <w:r>
        <w:rPr>
          <w:color w:val="231F20"/>
          <w:w w:val="105"/>
        </w:rPr>
        <w:t>- dentally</w:t>
      </w:r>
      <w:r>
        <w:rPr>
          <w:color w:val="231F20"/>
          <w:spacing w:val="-11"/>
          <w:w w:val="105"/>
        </w:rPr>
        <w:t xml:space="preserve"> </w:t>
      </w:r>
      <w:r>
        <w:rPr>
          <w:color w:val="231F20"/>
          <w:w w:val="105"/>
        </w:rPr>
        <w:t>leave</w:t>
      </w:r>
      <w:r>
        <w:rPr>
          <w:color w:val="231F20"/>
          <w:spacing w:val="-11"/>
          <w:w w:val="105"/>
        </w:rPr>
        <w:t xml:space="preserve"> </w:t>
      </w:r>
      <w:r>
        <w:rPr>
          <w:color w:val="231F20"/>
          <w:w w:val="105"/>
        </w:rPr>
        <w:t>a</w:t>
      </w:r>
      <w:r>
        <w:rPr>
          <w:color w:val="231F20"/>
          <w:spacing w:val="-11"/>
          <w:w w:val="105"/>
        </w:rPr>
        <w:t xml:space="preserve"> </w:t>
      </w:r>
      <w:r>
        <w:rPr>
          <w:color w:val="231F20"/>
          <w:w w:val="105"/>
        </w:rPr>
        <w:t>couple</w:t>
      </w:r>
      <w:r>
        <w:rPr>
          <w:color w:val="231F20"/>
          <w:spacing w:val="-11"/>
          <w:w w:val="105"/>
        </w:rPr>
        <w:t xml:space="preserve"> </w:t>
      </w:r>
      <w:r>
        <w:rPr>
          <w:color w:val="231F20"/>
          <w:w w:val="105"/>
        </w:rPr>
        <w:t>of</w:t>
      </w:r>
      <w:r>
        <w:rPr>
          <w:color w:val="231F20"/>
          <w:spacing w:val="-11"/>
          <w:w w:val="105"/>
        </w:rPr>
        <w:t xml:space="preserve"> </w:t>
      </w:r>
      <w:r>
        <w:rPr>
          <w:color w:val="231F20"/>
          <w:w w:val="105"/>
        </w:rPr>
        <w:t>machines</w:t>
      </w:r>
      <w:r>
        <w:rPr>
          <w:color w:val="231F20"/>
          <w:spacing w:val="-11"/>
          <w:w w:val="105"/>
        </w:rPr>
        <w:t xml:space="preserve"> </w:t>
      </w:r>
      <w:r>
        <w:rPr>
          <w:color w:val="231F20"/>
          <w:w w:val="105"/>
        </w:rPr>
        <w:t>running</w:t>
      </w:r>
      <w:r>
        <w:rPr>
          <w:color w:val="231F20"/>
          <w:spacing w:val="-11"/>
          <w:w w:val="105"/>
        </w:rPr>
        <w:t xml:space="preserve"> </w:t>
      </w:r>
      <w:r>
        <w:rPr>
          <w:color w:val="231F20"/>
          <w:w w:val="105"/>
        </w:rPr>
        <w:t>in</w:t>
      </w:r>
      <w:r>
        <w:rPr>
          <w:color w:val="231F20"/>
          <w:spacing w:val="-11"/>
          <w:w w:val="105"/>
        </w:rPr>
        <w:t xml:space="preserve"> </w:t>
      </w:r>
      <w:r>
        <w:rPr>
          <w:color w:val="231F20"/>
          <w:w w:val="105"/>
        </w:rPr>
        <w:t>AWS</w:t>
      </w:r>
      <w:r>
        <w:rPr>
          <w:color w:val="231F20"/>
          <w:spacing w:val="-11"/>
          <w:w w:val="105"/>
        </w:rPr>
        <w:t xml:space="preserve"> </w:t>
      </w:r>
      <w:r>
        <w:rPr>
          <w:color w:val="231F20"/>
          <w:w w:val="105"/>
        </w:rPr>
        <w:t>and</w:t>
      </w:r>
      <w:r>
        <w:rPr>
          <w:color w:val="231F20"/>
          <w:spacing w:val="-11"/>
          <w:w w:val="105"/>
        </w:rPr>
        <w:t xml:space="preserve"> </w:t>
      </w:r>
      <w:r>
        <w:rPr>
          <w:color w:val="231F20"/>
          <w:w w:val="105"/>
        </w:rPr>
        <w:t>add</w:t>
      </w:r>
      <w:r>
        <w:rPr>
          <w:color w:val="231F20"/>
          <w:spacing w:val="-11"/>
          <w:w w:val="105"/>
        </w:rPr>
        <w:t xml:space="preserve"> </w:t>
      </w:r>
      <w:r>
        <w:rPr>
          <w:color w:val="231F20"/>
          <w:w w:val="105"/>
        </w:rPr>
        <w:t>$10,000</w:t>
      </w:r>
      <w:r>
        <w:rPr>
          <w:color w:val="231F20"/>
          <w:spacing w:val="-11"/>
          <w:w w:val="105"/>
        </w:rPr>
        <w:t xml:space="preserve"> </w:t>
      </w:r>
      <w:r>
        <w:rPr>
          <w:color w:val="231F20"/>
          <w:w w:val="105"/>
        </w:rPr>
        <w:t>to</w:t>
      </w:r>
      <w:r>
        <w:rPr>
          <w:color w:val="231F20"/>
          <w:spacing w:val="-11"/>
          <w:w w:val="105"/>
        </w:rPr>
        <w:t xml:space="preserve"> </w:t>
      </w:r>
      <w:r>
        <w:rPr>
          <w:color w:val="231F20"/>
          <w:w w:val="105"/>
        </w:rPr>
        <w:t>your annual</w:t>
      </w:r>
      <w:r>
        <w:rPr>
          <w:color w:val="231F20"/>
          <w:spacing w:val="37"/>
          <w:w w:val="105"/>
        </w:rPr>
        <w:t xml:space="preserve"> </w:t>
      </w:r>
      <w:r>
        <w:rPr>
          <w:color w:val="231F20"/>
          <w:w w:val="105"/>
        </w:rPr>
        <w:t>cloud</w:t>
      </w:r>
      <w:r>
        <w:rPr>
          <w:color w:val="231F20"/>
          <w:spacing w:val="37"/>
          <w:w w:val="105"/>
        </w:rPr>
        <w:t xml:space="preserve"> </w:t>
      </w:r>
      <w:r>
        <w:rPr>
          <w:color w:val="231F20"/>
          <w:w w:val="105"/>
        </w:rPr>
        <w:t>hosting</w:t>
      </w:r>
      <w:r>
        <w:rPr>
          <w:color w:val="231F20"/>
          <w:spacing w:val="37"/>
          <w:w w:val="105"/>
        </w:rPr>
        <w:t xml:space="preserve"> </w:t>
      </w:r>
      <w:r>
        <w:rPr>
          <w:color w:val="231F20"/>
          <w:w w:val="105"/>
        </w:rPr>
        <w:t>bills.</w:t>
      </w:r>
      <w:r>
        <w:rPr>
          <w:color w:val="231F20"/>
          <w:spacing w:val="37"/>
          <w:w w:val="105"/>
        </w:rPr>
        <w:t xml:space="preserve"> </w:t>
      </w:r>
      <w:r>
        <w:rPr>
          <w:color w:val="231F20"/>
          <w:w w:val="105"/>
        </w:rPr>
        <w:t>Most</w:t>
      </w:r>
      <w:r>
        <w:rPr>
          <w:color w:val="231F20"/>
          <w:spacing w:val="37"/>
          <w:w w:val="105"/>
        </w:rPr>
        <w:t xml:space="preserve"> </w:t>
      </w:r>
      <w:r>
        <w:rPr>
          <w:color w:val="231F20"/>
          <w:w w:val="105"/>
        </w:rPr>
        <w:t>cloud</w:t>
      </w:r>
      <w:r>
        <w:rPr>
          <w:color w:val="231F20"/>
          <w:spacing w:val="37"/>
          <w:w w:val="105"/>
        </w:rPr>
        <w:t xml:space="preserve"> </w:t>
      </w:r>
      <w:r>
        <w:rPr>
          <w:color w:val="231F20"/>
          <w:w w:val="105"/>
        </w:rPr>
        <w:t>platforms</w:t>
      </w:r>
      <w:r>
        <w:rPr>
          <w:color w:val="231F20"/>
          <w:spacing w:val="37"/>
          <w:w w:val="105"/>
        </w:rPr>
        <w:t xml:space="preserve"> </w:t>
      </w:r>
      <w:r>
        <w:rPr>
          <w:color w:val="231F20"/>
          <w:w w:val="105"/>
        </w:rPr>
        <w:t>have</w:t>
      </w:r>
      <w:r>
        <w:rPr>
          <w:color w:val="231F20"/>
          <w:spacing w:val="37"/>
          <w:w w:val="105"/>
        </w:rPr>
        <w:t xml:space="preserve"> </w:t>
      </w:r>
      <w:r>
        <w:rPr>
          <w:color w:val="231F20"/>
          <w:w w:val="105"/>
        </w:rPr>
        <w:t>built-in</w:t>
      </w:r>
      <w:r>
        <w:rPr>
          <w:color w:val="231F20"/>
          <w:spacing w:val="37"/>
          <w:w w:val="105"/>
        </w:rPr>
        <w:t xml:space="preserve"> </w:t>
      </w:r>
      <w:r>
        <w:rPr>
          <w:color w:val="231F20"/>
          <w:w w:val="105"/>
        </w:rPr>
        <w:t>budgeting features,</w:t>
      </w:r>
      <w:r>
        <w:rPr>
          <w:color w:val="231F20"/>
          <w:spacing w:val="28"/>
          <w:w w:val="105"/>
        </w:rPr>
        <w:t xml:space="preserve"> </w:t>
      </w:r>
      <w:r>
        <w:rPr>
          <w:color w:val="231F20"/>
          <w:w w:val="105"/>
        </w:rPr>
        <w:t>so</w:t>
      </w:r>
      <w:r>
        <w:rPr>
          <w:color w:val="231F20"/>
          <w:spacing w:val="28"/>
          <w:w w:val="105"/>
        </w:rPr>
        <w:t xml:space="preserve"> </w:t>
      </w:r>
      <w:r>
        <w:rPr>
          <w:color w:val="231F20"/>
          <w:w w:val="105"/>
        </w:rPr>
        <w:t>there’s</w:t>
      </w:r>
      <w:r>
        <w:rPr>
          <w:color w:val="231F20"/>
          <w:spacing w:val="28"/>
          <w:w w:val="105"/>
        </w:rPr>
        <w:t xml:space="preserve"> </w:t>
      </w:r>
      <w:r>
        <w:rPr>
          <w:color w:val="231F20"/>
          <w:w w:val="105"/>
        </w:rPr>
        <w:t>no</w:t>
      </w:r>
      <w:r>
        <w:rPr>
          <w:color w:val="231F20"/>
          <w:spacing w:val="28"/>
          <w:w w:val="105"/>
        </w:rPr>
        <w:t xml:space="preserve"> </w:t>
      </w:r>
      <w:r>
        <w:rPr>
          <w:color w:val="231F20"/>
          <w:w w:val="105"/>
        </w:rPr>
        <w:t>excuse</w:t>
      </w:r>
      <w:r>
        <w:rPr>
          <w:color w:val="231F20"/>
          <w:spacing w:val="28"/>
          <w:w w:val="105"/>
        </w:rPr>
        <w:t xml:space="preserve"> </w:t>
      </w:r>
      <w:r>
        <w:rPr>
          <w:color w:val="231F20"/>
          <w:w w:val="105"/>
        </w:rPr>
        <w:t>to</w:t>
      </w:r>
      <w:r>
        <w:rPr>
          <w:color w:val="231F20"/>
          <w:spacing w:val="28"/>
          <w:w w:val="105"/>
        </w:rPr>
        <w:t xml:space="preserve"> </w:t>
      </w:r>
      <w:r>
        <w:rPr>
          <w:color w:val="231F20"/>
          <w:w w:val="105"/>
        </w:rPr>
        <w:t>not</w:t>
      </w:r>
      <w:r>
        <w:rPr>
          <w:color w:val="231F20"/>
          <w:spacing w:val="28"/>
          <w:w w:val="105"/>
        </w:rPr>
        <w:t xml:space="preserve"> </w:t>
      </w:r>
      <w:r>
        <w:rPr>
          <w:color w:val="231F20"/>
          <w:w w:val="105"/>
        </w:rPr>
        <w:t>use</w:t>
      </w:r>
      <w:r>
        <w:rPr>
          <w:color w:val="231F20"/>
          <w:spacing w:val="28"/>
          <w:w w:val="105"/>
        </w:rPr>
        <w:t xml:space="preserve"> </w:t>
      </w:r>
      <w:r>
        <w:rPr>
          <w:color w:val="231F20"/>
          <w:w w:val="105"/>
        </w:rPr>
        <w:t>them.</w:t>
      </w:r>
      <w:r>
        <w:rPr>
          <w:color w:val="231F20"/>
          <w:spacing w:val="28"/>
          <w:w w:val="105"/>
        </w:rPr>
        <w:t xml:space="preserve"> </w:t>
      </w:r>
      <w:r>
        <w:rPr>
          <w:color w:val="231F20"/>
          <w:w w:val="105"/>
        </w:rPr>
        <w:t>If</w:t>
      </w:r>
      <w:r>
        <w:rPr>
          <w:color w:val="231F20"/>
          <w:spacing w:val="28"/>
          <w:w w:val="105"/>
        </w:rPr>
        <w:t xml:space="preserve"> </w:t>
      </w:r>
      <w:r>
        <w:rPr>
          <w:color w:val="231F20"/>
          <w:w w:val="105"/>
        </w:rPr>
        <w:t>you’re</w:t>
      </w:r>
      <w:r>
        <w:rPr>
          <w:color w:val="231F20"/>
          <w:spacing w:val="28"/>
          <w:w w:val="105"/>
        </w:rPr>
        <w:t xml:space="preserve"> </w:t>
      </w:r>
      <w:r>
        <w:rPr>
          <w:color w:val="231F20"/>
          <w:w w:val="105"/>
        </w:rPr>
        <w:t>using</w:t>
      </w:r>
      <w:r>
        <w:rPr>
          <w:color w:val="231F20"/>
          <w:spacing w:val="28"/>
          <w:w w:val="105"/>
        </w:rPr>
        <w:t xml:space="preserve"> </w:t>
      </w:r>
      <w:proofErr w:type="spellStart"/>
      <w:r>
        <w:rPr>
          <w:color w:val="231F20"/>
          <w:w w:val="105"/>
        </w:rPr>
        <w:t>infrastruc</w:t>
      </w:r>
      <w:proofErr w:type="spellEnd"/>
      <w:r>
        <w:rPr>
          <w:color w:val="231F20"/>
          <w:w w:val="105"/>
        </w:rPr>
        <w:t xml:space="preserve">- </w:t>
      </w:r>
      <w:proofErr w:type="spellStart"/>
      <w:r>
        <w:rPr>
          <w:color w:val="231F20"/>
          <w:w w:val="105"/>
        </w:rPr>
        <w:t>ture</w:t>
      </w:r>
      <w:proofErr w:type="spellEnd"/>
      <w:r>
        <w:rPr>
          <w:color w:val="231F20"/>
          <w:w w:val="105"/>
        </w:rPr>
        <w:t xml:space="preserve"> as code, it’s easy to set up a module that, for every new cloud system</w:t>
      </w:r>
      <w:r>
        <w:rPr>
          <w:color w:val="231F20"/>
          <w:spacing w:val="40"/>
          <w:w w:val="105"/>
        </w:rPr>
        <w:t xml:space="preserve"> </w:t>
      </w:r>
      <w:r>
        <w:rPr>
          <w:color w:val="231F20"/>
          <w:w w:val="105"/>
        </w:rPr>
        <w:t>deployed,</w:t>
      </w:r>
      <w:r>
        <w:rPr>
          <w:color w:val="231F20"/>
          <w:spacing w:val="1"/>
          <w:w w:val="105"/>
        </w:rPr>
        <w:t xml:space="preserve"> </w:t>
      </w:r>
      <w:r>
        <w:rPr>
          <w:color w:val="231F20"/>
          <w:w w:val="105"/>
        </w:rPr>
        <w:t>will</w:t>
      </w:r>
      <w:r>
        <w:rPr>
          <w:color w:val="231F20"/>
          <w:spacing w:val="2"/>
          <w:w w:val="105"/>
        </w:rPr>
        <w:t xml:space="preserve"> </w:t>
      </w:r>
      <w:r>
        <w:rPr>
          <w:color w:val="231F20"/>
          <w:w w:val="105"/>
        </w:rPr>
        <w:t>automatically</w:t>
      </w:r>
      <w:r>
        <w:rPr>
          <w:color w:val="231F20"/>
          <w:spacing w:val="2"/>
          <w:w w:val="105"/>
        </w:rPr>
        <w:t xml:space="preserve"> </w:t>
      </w:r>
      <w:r>
        <w:rPr>
          <w:color w:val="231F20"/>
          <w:w w:val="105"/>
        </w:rPr>
        <w:t>apply</w:t>
      </w:r>
      <w:r>
        <w:rPr>
          <w:color w:val="231F20"/>
          <w:spacing w:val="2"/>
          <w:w w:val="105"/>
        </w:rPr>
        <w:t xml:space="preserve"> </w:t>
      </w:r>
      <w:r>
        <w:rPr>
          <w:color w:val="231F20"/>
          <w:w w:val="105"/>
        </w:rPr>
        <w:t>a</w:t>
      </w:r>
      <w:r>
        <w:rPr>
          <w:color w:val="231F20"/>
          <w:spacing w:val="2"/>
          <w:w w:val="105"/>
        </w:rPr>
        <w:t xml:space="preserve"> </w:t>
      </w:r>
      <w:r>
        <w:rPr>
          <w:color w:val="231F20"/>
          <w:w w:val="105"/>
        </w:rPr>
        <w:t>cloud</w:t>
      </w:r>
      <w:r>
        <w:rPr>
          <w:color w:val="231F20"/>
          <w:spacing w:val="2"/>
          <w:w w:val="105"/>
        </w:rPr>
        <w:t xml:space="preserve"> </w:t>
      </w:r>
      <w:r>
        <w:rPr>
          <w:color w:val="231F20"/>
          <w:w w:val="105"/>
        </w:rPr>
        <w:t>budget</w:t>
      </w:r>
      <w:r>
        <w:rPr>
          <w:color w:val="231F20"/>
          <w:spacing w:val="1"/>
          <w:w w:val="105"/>
        </w:rPr>
        <w:t xml:space="preserve"> </w:t>
      </w:r>
      <w:r>
        <w:rPr>
          <w:color w:val="231F20"/>
          <w:w w:val="105"/>
        </w:rPr>
        <w:t>at</w:t>
      </w:r>
      <w:r>
        <w:rPr>
          <w:color w:val="231F20"/>
          <w:spacing w:val="2"/>
          <w:w w:val="105"/>
        </w:rPr>
        <w:t xml:space="preserve"> </w:t>
      </w:r>
      <w:r>
        <w:rPr>
          <w:color w:val="231F20"/>
          <w:w w:val="105"/>
        </w:rPr>
        <w:t>the</w:t>
      </w:r>
      <w:r>
        <w:rPr>
          <w:color w:val="231F20"/>
          <w:spacing w:val="2"/>
          <w:w w:val="105"/>
        </w:rPr>
        <w:t xml:space="preserve"> </w:t>
      </w:r>
      <w:r>
        <w:rPr>
          <w:color w:val="231F20"/>
          <w:w w:val="105"/>
        </w:rPr>
        <w:t>same</w:t>
      </w:r>
      <w:r>
        <w:rPr>
          <w:color w:val="231F20"/>
          <w:spacing w:val="2"/>
          <w:w w:val="105"/>
        </w:rPr>
        <w:t xml:space="preserve"> </w:t>
      </w:r>
      <w:r>
        <w:rPr>
          <w:color w:val="231F20"/>
          <w:w w:val="105"/>
        </w:rPr>
        <w:t>time</w:t>
      </w:r>
      <w:r>
        <w:rPr>
          <w:color w:val="231F20"/>
          <w:spacing w:val="2"/>
          <w:w w:val="105"/>
        </w:rPr>
        <w:t xml:space="preserve"> </w:t>
      </w:r>
      <w:r>
        <w:rPr>
          <w:color w:val="231F20"/>
          <w:w w:val="105"/>
        </w:rPr>
        <w:t>that</w:t>
      </w:r>
      <w:r>
        <w:rPr>
          <w:color w:val="231F20"/>
          <w:spacing w:val="2"/>
          <w:w w:val="105"/>
        </w:rPr>
        <w:t xml:space="preserve"> </w:t>
      </w:r>
      <w:r>
        <w:rPr>
          <w:color w:val="231F20"/>
          <w:spacing w:val="-4"/>
          <w:w w:val="105"/>
        </w:rPr>
        <w:t>will</w:t>
      </w:r>
    </w:p>
    <w:p w14:paraId="6542E5EC" w14:textId="77777777" w:rsidR="00262A63" w:rsidRDefault="00000000">
      <w:pPr>
        <w:pStyle w:val="BodyText"/>
        <w:spacing w:line="230" w:lineRule="exact"/>
        <w:ind w:left="750"/>
        <w:jc w:val="both"/>
      </w:pPr>
      <w:r>
        <w:rPr>
          <w:color w:val="231F20"/>
          <w:w w:val="105"/>
        </w:rPr>
        <w:t>monitor</w:t>
      </w:r>
      <w:r>
        <w:rPr>
          <w:color w:val="231F20"/>
          <w:spacing w:val="12"/>
          <w:w w:val="105"/>
        </w:rPr>
        <w:t xml:space="preserve"> </w:t>
      </w:r>
      <w:r>
        <w:rPr>
          <w:color w:val="231F20"/>
          <w:w w:val="105"/>
        </w:rPr>
        <w:t>and</w:t>
      </w:r>
      <w:r>
        <w:rPr>
          <w:color w:val="231F20"/>
          <w:spacing w:val="12"/>
          <w:w w:val="105"/>
        </w:rPr>
        <w:t xml:space="preserve"> </w:t>
      </w:r>
      <w:r>
        <w:rPr>
          <w:color w:val="231F20"/>
          <w:w w:val="105"/>
        </w:rPr>
        <w:t>alert</w:t>
      </w:r>
      <w:r>
        <w:rPr>
          <w:color w:val="231F20"/>
          <w:spacing w:val="12"/>
          <w:w w:val="105"/>
        </w:rPr>
        <w:t xml:space="preserve"> </w:t>
      </w:r>
      <w:r>
        <w:rPr>
          <w:color w:val="231F20"/>
          <w:w w:val="105"/>
        </w:rPr>
        <w:t>on</w:t>
      </w:r>
      <w:r>
        <w:rPr>
          <w:color w:val="231F20"/>
          <w:spacing w:val="12"/>
          <w:w w:val="105"/>
        </w:rPr>
        <w:t xml:space="preserve"> </w:t>
      </w:r>
      <w:r>
        <w:rPr>
          <w:color w:val="231F20"/>
          <w:w w:val="105"/>
        </w:rPr>
        <w:t>cost</w:t>
      </w:r>
      <w:r>
        <w:rPr>
          <w:color w:val="231F20"/>
          <w:spacing w:val="12"/>
          <w:w w:val="105"/>
        </w:rPr>
        <w:t xml:space="preserve"> </w:t>
      </w:r>
      <w:r>
        <w:rPr>
          <w:color w:val="231F20"/>
          <w:w w:val="105"/>
        </w:rPr>
        <w:t>for</w:t>
      </w:r>
      <w:r>
        <w:rPr>
          <w:color w:val="231F20"/>
          <w:spacing w:val="13"/>
          <w:w w:val="105"/>
        </w:rPr>
        <w:t xml:space="preserve"> </w:t>
      </w:r>
      <w:r>
        <w:rPr>
          <w:color w:val="231F20"/>
          <w:w w:val="105"/>
        </w:rPr>
        <w:t>that</w:t>
      </w:r>
      <w:r>
        <w:rPr>
          <w:color w:val="231F20"/>
          <w:spacing w:val="12"/>
          <w:w w:val="105"/>
        </w:rPr>
        <w:t xml:space="preserve"> </w:t>
      </w:r>
      <w:r>
        <w:rPr>
          <w:color w:val="231F20"/>
          <w:w w:val="105"/>
        </w:rPr>
        <w:t>particular</w:t>
      </w:r>
      <w:r>
        <w:rPr>
          <w:color w:val="231F20"/>
          <w:spacing w:val="12"/>
          <w:w w:val="105"/>
        </w:rPr>
        <w:t xml:space="preserve"> </w:t>
      </w:r>
      <w:r>
        <w:rPr>
          <w:color w:val="231F20"/>
          <w:spacing w:val="-2"/>
          <w:w w:val="105"/>
        </w:rPr>
        <w:t>system.</w:t>
      </w:r>
    </w:p>
    <w:p w14:paraId="527B74DC" w14:textId="77777777" w:rsidR="00262A63" w:rsidRDefault="00000000">
      <w:pPr>
        <w:pStyle w:val="BodyText"/>
        <w:spacing w:before="79" w:line="319" w:lineRule="auto"/>
        <w:ind w:left="750" w:right="857" w:firstLine="283"/>
        <w:jc w:val="both"/>
      </w:pPr>
      <w:r>
        <w:rPr>
          <w:color w:val="231F20"/>
          <w:w w:val="105"/>
        </w:rPr>
        <w:t>It’s</w:t>
      </w:r>
      <w:r>
        <w:rPr>
          <w:color w:val="231F20"/>
          <w:spacing w:val="-9"/>
          <w:w w:val="105"/>
        </w:rPr>
        <w:t xml:space="preserve"> </w:t>
      </w:r>
      <w:r>
        <w:rPr>
          <w:color w:val="231F20"/>
          <w:w w:val="105"/>
        </w:rPr>
        <w:t>typical</w:t>
      </w:r>
      <w:r>
        <w:rPr>
          <w:color w:val="231F20"/>
          <w:spacing w:val="-9"/>
          <w:w w:val="105"/>
        </w:rPr>
        <w:t xml:space="preserve"> </w:t>
      </w:r>
      <w:r>
        <w:rPr>
          <w:color w:val="231F20"/>
          <w:w w:val="105"/>
        </w:rPr>
        <w:t>for</w:t>
      </w:r>
      <w:r>
        <w:rPr>
          <w:color w:val="231F20"/>
          <w:spacing w:val="-9"/>
          <w:w w:val="105"/>
        </w:rPr>
        <w:t xml:space="preserve"> </w:t>
      </w:r>
      <w:r>
        <w:rPr>
          <w:color w:val="231F20"/>
          <w:w w:val="105"/>
        </w:rPr>
        <w:t>SaaS</w:t>
      </w:r>
      <w:r>
        <w:rPr>
          <w:color w:val="231F20"/>
          <w:spacing w:val="-9"/>
          <w:w w:val="105"/>
        </w:rPr>
        <w:t xml:space="preserve"> </w:t>
      </w:r>
      <w:r>
        <w:rPr>
          <w:color w:val="231F20"/>
          <w:w w:val="105"/>
        </w:rPr>
        <w:t>costs</w:t>
      </w:r>
      <w:r>
        <w:rPr>
          <w:color w:val="231F20"/>
          <w:spacing w:val="-9"/>
          <w:w w:val="105"/>
        </w:rPr>
        <w:t xml:space="preserve"> </w:t>
      </w:r>
      <w:r>
        <w:rPr>
          <w:color w:val="231F20"/>
          <w:w w:val="105"/>
        </w:rPr>
        <w:t>to</w:t>
      </w:r>
      <w:r>
        <w:rPr>
          <w:color w:val="231F20"/>
          <w:spacing w:val="-9"/>
          <w:w w:val="105"/>
        </w:rPr>
        <w:t xml:space="preserve"> </w:t>
      </w:r>
      <w:r>
        <w:rPr>
          <w:color w:val="231F20"/>
          <w:w w:val="105"/>
        </w:rPr>
        <w:t>grow</w:t>
      </w:r>
      <w:r>
        <w:rPr>
          <w:color w:val="231F20"/>
          <w:spacing w:val="-9"/>
          <w:w w:val="105"/>
        </w:rPr>
        <w:t xml:space="preserve"> </w:t>
      </w:r>
      <w:r>
        <w:rPr>
          <w:color w:val="231F20"/>
          <w:w w:val="105"/>
        </w:rPr>
        <w:t>over</w:t>
      </w:r>
      <w:r>
        <w:rPr>
          <w:color w:val="231F20"/>
          <w:spacing w:val="-9"/>
          <w:w w:val="105"/>
        </w:rPr>
        <w:t xml:space="preserve"> </w:t>
      </w:r>
      <w:r>
        <w:rPr>
          <w:color w:val="231F20"/>
          <w:w w:val="105"/>
        </w:rPr>
        <w:t>time,</w:t>
      </w:r>
      <w:r>
        <w:rPr>
          <w:color w:val="231F20"/>
          <w:spacing w:val="-9"/>
          <w:w w:val="105"/>
        </w:rPr>
        <w:t xml:space="preserve"> </w:t>
      </w:r>
      <w:r>
        <w:rPr>
          <w:color w:val="231F20"/>
          <w:w w:val="105"/>
        </w:rPr>
        <w:t>be</w:t>
      </w:r>
      <w:r>
        <w:rPr>
          <w:color w:val="231F20"/>
          <w:spacing w:val="-9"/>
          <w:w w:val="105"/>
        </w:rPr>
        <w:t xml:space="preserve"> </w:t>
      </w:r>
      <w:r>
        <w:rPr>
          <w:color w:val="231F20"/>
          <w:w w:val="105"/>
        </w:rPr>
        <w:t>it</w:t>
      </w:r>
      <w:r>
        <w:rPr>
          <w:color w:val="231F20"/>
          <w:spacing w:val="-9"/>
          <w:w w:val="105"/>
        </w:rPr>
        <w:t xml:space="preserve"> </w:t>
      </w:r>
      <w:r>
        <w:rPr>
          <w:color w:val="231F20"/>
          <w:w w:val="105"/>
        </w:rPr>
        <w:t>because</w:t>
      </w:r>
      <w:r>
        <w:rPr>
          <w:color w:val="231F20"/>
          <w:spacing w:val="-9"/>
          <w:w w:val="105"/>
        </w:rPr>
        <w:t xml:space="preserve"> </w:t>
      </w:r>
      <w:r>
        <w:rPr>
          <w:color w:val="231F20"/>
          <w:w w:val="105"/>
        </w:rPr>
        <w:t>your</w:t>
      </w:r>
      <w:r>
        <w:rPr>
          <w:color w:val="231F20"/>
          <w:spacing w:val="-9"/>
          <w:w w:val="105"/>
        </w:rPr>
        <w:t xml:space="preserve"> </w:t>
      </w:r>
      <w:proofErr w:type="spellStart"/>
      <w:r>
        <w:rPr>
          <w:color w:val="231F20"/>
          <w:w w:val="105"/>
        </w:rPr>
        <w:t>infrastruc</w:t>
      </w:r>
      <w:proofErr w:type="spellEnd"/>
      <w:r>
        <w:rPr>
          <w:color w:val="231F20"/>
          <w:w w:val="105"/>
        </w:rPr>
        <w:t xml:space="preserve">- </w:t>
      </w:r>
      <w:proofErr w:type="spellStart"/>
      <w:r>
        <w:rPr>
          <w:color w:val="231F20"/>
          <w:w w:val="105"/>
        </w:rPr>
        <w:t>ture</w:t>
      </w:r>
      <w:proofErr w:type="spellEnd"/>
      <w:r>
        <w:rPr>
          <w:color w:val="231F20"/>
          <w:w w:val="105"/>
        </w:rPr>
        <w:t xml:space="preserve"> is growing, or because you discover a new SaaS vendor that can save your team time. I recommend not using cost as a reason to avoid adopting a typical SaaS tool (with a cost range in the hundreds per month). Instead, I’d advise factoring regular growth into your SaaS cost forecasts.</w:t>
      </w:r>
    </w:p>
    <w:p w14:paraId="653F0BDD" w14:textId="77777777" w:rsidR="00262A63" w:rsidRDefault="00262A63">
      <w:pPr>
        <w:pStyle w:val="BodyText"/>
        <w:spacing w:before="10"/>
        <w:rPr>
          <w:sz w:val="26"/>
        </w:rPr>
      </w:pPr>
    </w:p>
    <w:p w14:paraId="3EB7055C" w14:textId="77777777" w:rsidR="00262A63" w:rsidRDefault="00000000">
      <w:pPr>
        <w:pStyle w:val="Heading8"/>
        <w:spacing w:before="0"/>
        <w:ind w:left="750"/>
      </w:pPr>
      <w:r>
        <w:rPr>
          <w:color w:val="414042"/>
          <w:spacing w:val="-2"/>
          <w:w w:val="65"/>
        </w:rPr>
        <w:t>TRACKING</w:t>
      </w:r>
    </w:p>
    <w:p w14:paraId="0E557FBA" w14:textId="77777777" w:rsidR="00262A63" w:rsidRDefault="00000000">
      <w:pPr>
        <w:pStyle w:val="BodyText"/>
        <w:spacing w:before="239" w:line="319" w:lineRule="auto"/>
        <w:ind w:left="750" w:right="857"/>
        <w:jc w:val="both"/>
      </w:pPr>
      <w:r>
        <w:rPr>
          <w:color w:val="231F20"/>
          <w:w w:val="105"/>
        </w:rPr>
        <w:t xml:space="preserve">You should be tracking how much your organization spends on engineering tools, including IDEs, SaaS, and infrastructure (cloud platforms). You can </w:t>
      </w:r>
      <w:r>
        <w:rPr>
          <w:color w:val="231F20"/>
          <w:w w:val="110"/>
        </w:rPr>
        <w:t xml:space="preserve">do this manually in a spreadsheet or using a SaaS Management Platform (SMP). Available from various vendors such as </w:t>
      </w:r>
      <w:proofErr w:type="spellStart"/>
      <w:r>
        <w:rPr>
          <w:color w:val="231F20"/>
          <w:w w:val="110"/>
        </w:rPr>
        <w:t>BetterCloud</w:t>
      </w:r>
      <w:proofErr w:type="spellEnd"/>
      <w:r>
        <w:rPr>
          <w:color w:val="231F20"/>
          <w:w w:val="110"/>
        </w:rPr>
        <w:t xml:space="preserve">, </w:t>
      </w:r>
      <w:proofErr w:type="spellStart"/>
      <w:r>
        <w:rPr>
          <w:color w:val="231F20"/>
          <w:w w:val="110"/>
        </w:rPr>
        <w:t>Zluri</w:t>
      </w:r>
      <w:proofErr w:type="spellEnd"/>
      <w:r>
        <w:rPr>
          <w:color w:val="231F20"/>
          <w:w w:val="110"/>
        </w:rPr>
        <w:t xml:space="preserve">, and </w:t>
      </w:r>
      <w:proofErr w:type="spellStart"/>
      <w:r>
        <w:rPr>
          <w:color w:val="231F20"/>
          <w:w w:val="105"/>
        </w:rPr>
        <w:t>Vendr</w:t>
      </w:r>
      <w:proofErr w:type="spellEnd"/>
      <w:r>
        <w:rPr>
          <w:color w:val="231F20"/>
          <w:w w:val="105"/>
        </w:rPr>
        <w:t xml:space="preserve">, these solutions link with your credit card or bank and automatically </w:t>
      </w:r>
      <w:r>
        <w:rPr>
          <w:color w:val="231F20"/>
          <w:w w:val="110"/>
        </w:rPr>
        <w:t>categorize cash spend.</w:t>
      </w:r>
    </w:p>
    <w:p w14:paraId="0111CC3B" w14:textId="77777777" w:rsidR="00262A63" w:rsidRDefault="00262A63">
      <w:pPr>
        <w:spacing w:line="319" w:lineRule="auto"/>
        <w:jc w:val="both"/>
        <w:sectPr w:rsidR="00262A63">
          <w:pgSz w:w="8640" w:h="12960"/>
          <w:pgMar w:top="680" w:right="160" w:bottom="680" w:left="100" w:header="487" w:footer="482" w:gutter="0"/>
          <w:cols w:space="720"/>
        </w:sectPr>
      </w:pPr>
    </w:p>
    <w:p w14:paraId="22D495C1" w14:textId="77777777" w:rsidR="00262A63" w:rsidRDefault="00262A63">
      <w:pPr>
        <w:pStyle w:val="BodyText"/>
        <w:rPr>
          <w:sz w:val="20"/>
        </w:rPr>
      </w:pPr>
    </w:p>
    <w:p w14:paraId="5081C7EF" w14:textId="77777777" w:rsidR="00262A63" w:rsidRDefault="00262A63">
      <w:pPr>
        <w:pStyle w:val="BodyText"/>
        <w:rPr>
          <w:sz w:val="20"/>
        </w:rPr>
      </w:pPr>
    </w:p>
    <w:p w14:paraId="1DDFF15B" w14:textId="77777777" w:rsidR="00262A63" w:rsidRDefault="00000000" w:rsidP="00223D73">
      <w:pPr>
        <w:pStyle w:val="Heading2"/>
      </w:pPr>
      <w:bookmarkStart w:id="42" w:name="_Toc172051547"/>
      <w:bookmarkStart w:id="43" w:name="_Toc172313058"/>
      <w:r>
        <w:rPr>
          <w:w w:val="75"/>
        </w:rPr>
        <w:t>DevOps</w:t>
      </w:r>
      <w:bookmarkEnd w:id="42"/>
      <w:bookmarkEnd w:id="43"/>
    </w:p>
    <w:p w14:paraId="333B03D4" w14:textId="77777777" w:rsidR="00262A63" w:rsidRDefault="00262A63">
      <w:pPr>
        <w:pStyle w:val="BodyText"/>
        <w:spacing w:before="10"/>
        <w:rPr>
          <w:rFonts w:ascii="Arial"/>
          <w:sz w:val="37"/>
        </w:rPr>
      </w:pPr>
    </w:p>
    <w:p w14:paraId="7A0EB8B3" w14:textId="77777777" w:rsidR="00262A63" w:rsidRDefault="00000000">
      <w:pPr>
        <w:pStyle w:val="BodyText"/>
        <w:spacing w:line="319" w:lineRule="auto"/>
        <w:ind w:left="920" w:right="688"/>
        <w:jc w:val="both"/>
      </w:pPr>
      <w:r>
        <w:rPr>
          <w:color w:val="231F20"/>
          <w:w w:val="105"/>
        </w:rPr>
        <w:t xml:space="preserve">Wikipedia describes DevOps as “a set of practices that combines software </w:t>
      </w:r>
      <w:r>
        <w:rPr>
          <w:color w:val="231F20"/>
          <w:w w:val="110"/>
        </w:rPr>
        <w:t xml:space="preserve">development and IT operations. It aims to shorten the systems </w:t>
      </w:r>
      <w:proofErr w:type="spellStart"/>
      <w:r>
        <w:rPr>
          <w:color w:val="231F20"/>
          <w:w w:val="110"/>
        </w:rPr>
        <w:t>devel</w:t>
      </w:r>
      <w:proofErr w:type="spellEnd"/>
      <w:r>
        <w:rPr>
          <w:color w:val="231F20"/>
          <w:w w:val="110"/>
        </w:rPr>
        <w:t xml:space="preserve">- </w:t>
      </w:r>
      <w:proofErr w:type="spellStart"/>
      <w:r>
        <w:rPr>
          <w:color w:val="231F20"/>
          <w:w w:val="110"/>
        </w:rPr>
        <w:t>opment</w:t>
      </w:r>
      <w:proofErr w:type="spellEnd"/>
      <w:r>
        <w:rPr>
          <w:color w:val="231F20"/>
          <w:w w:val="110"/>
        </w:rPr>
        <w:t xml:space="preserve"> lifecycle and provide continuous delivery with high software </w:t>
      </w:r>
      <w:r>
        <w:rPr>
          <w:color w:val="231F20"/>
          <w:spacing w:val="-2"/>
          <w:w w:val="110"/>
        </w:rPr>
        <w:t>quality.”</w:t>
      </w:r>
    </w:p>
    <w:p w14:paraId="21D09F51" w14:textId="77777777" w:rsidR="00262A63" w:rsidRDefault="00000000">
      <w:pPr>
        <w:pStyle w:val="BodyText"/>
        <w:spacing w:line="319" w:lineRule="auto"/>
        <w:ind w:left="920" w:right="687" w:firstLine="283"/>
        <w:jc w:val="both"/>
      </w:pPr>
      <w:r>
        <w:rPr>
          <w:color w:val="231F20"/>
          <w:w w:val="105"/>
        </w:rPr>
        <w:t>I translate that as follows: DevOps is all the work that goes into making sure the business software runs in places other than your developers’ machines.</w:t>
      </w:r>
      <w:r>
        <w:rPr>
          <w:color w:val="231F20"/>
          <w:spacing w:val="-6"/>
          <w:w w:val="105"/>
        </w:rPr>
        <w:t xml:space="preserve"> </w:t>
      </w:r>
      <w:r>
        <w:rPr>
          <w:color w:val="231F20"/>
          <w:w w:val="105"/>
        </w:rPr>
        <w:t>Unless</w:t>
      </w:r>
      <w:r>
        <w:rPr>
          <w:color w:val="231F20"/>
          <w:spacing w:val="-6"/>
          <w:w w:val="105"/>
        </w:rPr>
        <w:t xml:space="preserve"> </w:t>
      </w:r>
      <w:r>
        <w:rPr>
          <w:color w:val="231F20"/>
          <w:w w:val="105"/>
        </w:rPr>
        <w:t>you’ve</w:t>
      </w:r>
      <w:r>
        <w:rPr>
          <w:color w:val="231F20"/>
          <w:spacing w:val="-6"/>
          <w:w w:val="105"/>
        </w:rPr>
        <w:t xml:space="preserve"> </w:t>
      </w:r>
      <w:r>
        <w:rPr>
          <w:color w:val="231F20"/>
          <w:w w:val="105"/>
        </w:rPr>
        <w:t>got</w:t>
      </w:r>
      <w:r>
        <w:rPr>
          <w:color w:val="231F20"/>
          <w:spacing w:val="-6"/>
          <w:w w:val="105"/>
        </w:rPr>
        <w:t xml:space="preserve"> </w:t>
      </w:r>
      <w:r>
        <w:rPr>
          <w:color w:val="231F20"/>
          <w:w w:val="105"/>
        </w:rPr>
        <w:t>a</w:t>
      </w:r>
      <w:r>
        <w:rPr>
          <w:color w:val="231F20"/>
          <w:spacing w:val="-6"/>
          <w:w w:val="105"/>
        </w:rPr>
        <w:t xml:space="preserve"> </w:t>
      </w:r>
      <w:r>
        <w:rPr>
          <w:color w:val="231F20"/>
          <w:w w:val="105"/>
        </w:rPr>
        <w:t>DevOps</w:t>
      </w:r>
      <w:r>
        <w:rPr>
          <w:color w:val="231F20"/>
          <w:spacing w:val="-6"/>
          <w:w w:val="105"/>
        </w:rPr>
        <w:t xml:space="preserve"> </w:t>
      </w:r>
      <w:r>
        <w:rPr>
          <w:color w:val="231F20"/>
          <w:w w:val="105"/>
        </w:rPr>
        <w:t>specialist</w:t>
      </w:r>
      <w:r>
        <w:rPr>
          <w:color w:val="231F20"/>
          <w:spacing w:val="-6"/>
          <w:w w:val="105"/>
        </w:rPr>
        <w:t xml:space="preserve"> </w:t>
      </w:r>
      <w:r>
        <w:rPr>
          <w:color w:val="231F20"/>
          <w:w w:val="105"/>
        </w:rPr>
        <w:t>on</w:t>
      </w:r>
      <w:r>
        <w:rPr>
          <w:color w:val="231F20"/>
          <w:spacing w:val="-6"/>
          <w:w w:val="105"/>
        </w:rPr>
        <w:t xml:space="preserve"> </w:t>
      </w:r>
      <w:r>
        <w:rPr>
          <w:color w:val="231F20"/>
          <w:w w:val="105"/>
        </w:rPr>
        <w:t>your</w:t>
      </w:r>
      <w:r>
        <w:rPr>
          <w:color w:val="231F20"/>
          <w:spacing w:val="-6"/>
          <w:w w:val="105"/>
        </w:rPr>
        <w:t xml:space="preserve"> </w:t>
      </w:r>
      <w:r>
        <w:rPr>
          <w:color w:val="231F20"/>
          <w:w w:val="105"/>
        </w:rPr>
        <w:t>team,</w:t>
      </w:r>
      <w:r>
        <w:rPr>
          <w:color w:val="231F20"/>
          <w:spacing w:val="-6"/>
          <w:w w:val="105"/>
        </w:rPr>
        <w:t xml:space="preserve"> </w:t>
      </w:r>
      <w:r>
        <w:rPr>
          <w:color w:val="231F20"/>
          <w:w w:val="105"/>
        </w:rPr>
        <w:t>you’re</w:t>
      </w:r>
      <w:r>
        <w:rPr>
          <w:color w:val="231F20"/>
          <w:spacing w:val="-6"/>
          <w:w w:val="105"/>
        </w:rPr>
        <w:t xml:space="preserve"> </w:t>
      </w:r>
      <w:r>
        <w:rPr>
          <w:color w:val="231F20"/>
          <w:w w:val="105"/>
        </w:rPr>
        <w:t>prob- ably</w:t>
      </w:r>
      <w:r>
        <w:rPr>
          <w:color w:val="231F20"/>
          <w:spacing w:val="33"/>
          <w:w w:val="105"/>
        </w:rPr>
        <w:t xml:space="preserve"> </w:t>
      </w:r>
      <w:r>
        <w:rPr>
          <w:color w:val="231F20"/>
          <w:w w:val="105"/>
        </w:rPr>
        <w:t>deprioritizing</w:t>
      </w:r>
      <w:r>
        <w:rPr>
          <w:color w:val="231F20"/>
          <w:spacing w:val="33"/>
          <w:w w:val="105"/>
        </w:rPr>
        <w:t xml:space="preserve"> </w:t>
      </w:r>
      <w:r>
        <w:rPr>
          <w:color w:val="231F20"/>
          <w:w w:val="105"/>
        </w:rPr>
        <w:t>DevOps</w:t>
      </w:r>
      <w:r>
        <w:rPr>
          <w:color w:val="231F20"/>
          <w:spacing w:val="33"/>
          <w:w w:val="105"/>
        </w:rPr>
        <w:t xml:space="preserve"> </w:t>
      </w:r>
      <w:r>
        <w:rPr>
          <w:color w:val="231F20"/>
          <w:w w:val="105"/>
        </w:rPr>
        <w:t>to</w:t>
      </w:r>
      <w:r>
        <w:rPr>
          <w:color w:val="231F20"/>
          <w:spacing w:val="33"/>
          <w:w w:val="105"/>
        </w:rPr>
        <w:t xml:space="preserve"> </w:t>
      </w:r>
      <w:r>
        <w:rPr>
          <w:color w:val="231F20"/>
          <w:w w:val="105"/>
        </w:rPr>
        <w:t>some</w:t>
      </w:r>
      <w:r>
        <w:rPr>
          <w:color w:val="231F20"/>
          <w:spacing w:val="33"/>
          <w:w w:val="105"/>
        </w:rPr>
        <w:t xml:space="preserve"> </w:t>
      </w:r>
      <w:r>
        <w:rPr>
          <w:color w:val="231F20"/>
          <w:w w:val="105"/>
        </w:rPr>
        <w:t>degree,</w:t>
      </w:r>
      <w:r>
        <w:rPr>
          <w:color w:val="231F20"/>
          <w:spacing w:val="33"/>
          <w:w w:val="105"/>
        </w:rPr>
        <w:t xml:space="preserve"> </w:t>
      </w:r>
      <w:r>
        <w:rPr>
          <w:color w:val="231F20"/>
          <w:w w:val="105"/>
        </w:rPr>
        <w:t>and</w:t>
      </w:r>
      <w:r>
        <w:rPr>
          <w:color w:val="231F20"/>
          <w:spacing w:val="33"/>
          <w:w w:val="105"/>
        </w:rPr>
        <w:t xml:space="preserve"> </w:t>
      </w:r>
      <w:r>
        <w:rPr>
          <w:color w:val="231F20"/>
          <w:w w:val="105"/>
        </w:rPr>
        <w:t>have</w:t>
      </w:r>
      <w:r>
        <w:rPr>
          <w:color w:val="231F20"/>
          <w:spacing w:val="33"/>
          <w:w w:val="105"/>
        </w:rPr>
        <w:t xml:space="preserve"> </w:t>
      </w:r>
      <w:r>
        <w:rPr>
          <w:color w:val="231F20"/>
          <w:w w:val="105"/>
        </w:rPr>
        <w:t>underinvested</w:t>
      </w:r>
      <w:r>
        <w:rPr>
          <w:color w:val="231F20"/>
          <w:spacing w:val="33"/>
          <w:w w:val="105"/>
        </w:rPr>
        <w:t xml:space="preserve"> </w:t>
      </w:r>
      <w:r>
        <w:rPr>
          <w:color w:val="231F20"/>
          <w:w w:val="105"/>
        </w:rPr>
        <w:t>in</w:t>
      </w:r>
      <w:r>
        <w:rPr>
          <w:color w:val="231F20"/>
          <w:spacing w:val="33"/>
          <w:w w:val="105"/>
        </w:rPr>
        <w:t xml:space="preserve"> </w:t>
      </w:r>
      <w:r>
        <w:rPr>
          <w:color w:val="231F20"/>
          <w:w w:val="105"/>
        </w:rPr>
        <w:t xml:space="preserve">it as well. It’s not just my opinion; it’s becoming widely accepted throughout tech industries that high-quality DevOps is a key driver of overall engineer- </w:t>
      </w:r>
      <w:proofErr w:type="spellStart"/>
      <w:r>
        <w:rPr>
          <w:color w:val="231F20"/>
          <w:w w:val="105"/>
        </w:rPr>
        <w:t>ing</w:t>
      </w:r>
      <w:proofErr w:type="spellEnd"/>
      <w:r>
        <w:rPr>
          <w:color w:val="231F20"/>
          <w:spacing w:val="-11"/>
          <w:w w:val="105"/>
        </w:rPr>
        <w:t xml:space="preserve"> </w:t>
      </w:r>
      <w:r>
        <w:rPr>
          <w:color w:val="231F20"/>
          <w:w w:val="105"/>
        </w:rPr>
        <w:t>velocity.</w:t>
      </w:r>
    </w:p>
    <w:p w14:paraId="5B7CBCAB" w14:textId="77777777" w:rsidR="00262A63" w:rsidRDefault="00262A63">
      <w:pPr>
        <w:spacing w:line="319" w:lineRule="auto"/>
        <w:jc w:val="both"/>
        <w:sectPr w:rsidR="00262A63">
          <w:headerReference w:type="default" r:id="rId295"/>
          <w:footerReference w:type="default" r:id="rId296"/>
          <w:pgSz w:w="8640" w:h="12960"/>
          <w:pgMar w:top="1220" w:right="160" w:bottom="680" w:left="100" w:header="0" w:footer="482" w:gutter="0"/>
          <w:cols w:space="720"/>
        </w:sectPr>
      </w:pPr>
    </w:p>
    <w:p w14:paraId="5B5EC895" w14:textId="77777777" w:rsidR="00262A63" w:rsidRDefault="00262A63">
      <w:pPr>
        <w:pStyle w:val="BodyText"/>
        <w:rPr>
          <w:sz w:val="20"/>
        </w:rPr>
      </w:pPr>
    </w:p>
    <w:p w14:paraId="5E41DB83" w14:textId="77777777" w:rsidR="00262A63" w:rsidRDefault="00262A63">
      <w:pPr>
        <w:pStyle w:val="BodyText"/>
        <w:spacing w:before="10"/>
        <w:rPr>
          <w:sz w:val="15"/>
        </w:rPr>
      </w:pPr>
    </w:p>
    <w:p w14:paraId="1F8F1333" w14:textId="47AF1172" w:rsidR="00262A63" w:rsidRDefault="00B93684">
      <w:pPr>
        <w:pStyle w:val="BodyText"/>
        <w:ind w:left="1676"/>
        <w:rPr>
          <w:sz w:val="20"/>
        </w:rPr>
      </w:pPr>
      <w:r>
        <w:rPr>
          <w:noProof/>
          <w:sz w:val="20"/>
        </w:rPr>
        <mc:AlternateContent>
          <mc:Choice Requires="wpg">
            <w:drawing>
              <wp:inline distT="0" distB="0" distL="0" distR="0" wp14:anchorId="047BA6B8" wp14:editId="55FF8C1D">
                <wp:extent cx="2899410" cy="572135"/>
                <wp:effectExtent l="0" t="0" r="0" b="1270"/>
                <wp:docPr id="243224880" name="docshapegroup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9410" cy="572135"/>
                          <a:chOff x="0" y="0"/>
                          <a:chExt cx="4566" cy="901"/>
                        </a:xfrm>
                      </wpg:grpSpPr>
                      <pic:pic xmlns:pic="http://schemas.openxmlformats.org/drawingml/2006/picture">
                        <pic:nvPicPr>
                          <pic:cNvPr id="332334344" name="docshape368"/>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566"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6076020" name="docshape369"/>
                        <wps:cNvSpPr txBox="1">
                          <a:spLocks noChangeArrowheads="1"/>
                        </wps:cNvSpPr>
                        <wps:spPr bwMode="auto">
                          <a:xfrm>
                            <a:off x="0" y="0"/>
                            <a:ext cx="4566"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B5A94" w14:textId="77777777" w:rsidR="00262A63" w:rsidRDefault="00000000">
                              <w:pPr>
                                <w:spacing w:before="242"/>
                                <w:ind w:left="1329"/>
                                <w:rPr>
                                  <w:rFonts w:ascii="Arial"/>
                                  <w:b/>
                                  <w:sz w:val="26"/>
                                </w:rPr>
                              </w:pPr>
                              <w:r>
                                <w:rPr>
                                  <w:rFonts w:ascii="Arial"/>
                                  <w:b/>
                                  <w:color w:val="414042"/>
                                  <w:w w:val="55"/>
                                  <w:sz w:val="26"/>
                                </w:rPr>
                                <w:t>FOUR</w:t>
                              </w:r>
                              <w:r>
                                <w:rPr>
                                  <w:rFonts w:ascii="Arial"/>
                                  <w:b/>
                                  <w:color w:val="414042"/>
                                  <w:spacing w:val="23"/>
                                  <w:sz w:val="26"/>
                                </w:rPr>
                                <w:t xml:space="preserve"> </w:t>
                              </w:r>
                              <w:r>
                                <w:rPr>
                                  <w:rFonts w:ascii="Arial"/>
                                  <w:b/>
                                  <w:color w:val="414042"/>
                                  <w:w w:val="55"/>
                                  <w:sz w:val="26"/>
                                </w:rPr>
                                <w:t>KEY</w:t>
                              </w:r>
                              <w:r>
                                <w:rPr>
                                  <w:rFonts w:ascii="Arial"/>
                                  <w:b/>
                                  <w:color w:val="414042"/>
                                  <w:spacing w:val="24"/>
                                  <w:sz w:val="26"/>
                                </w:rPr>
                                <w:t xml:space="preserve"> </w:t>
                              </w:r>
                              <w:r>
                                <w:rPr>
                                  <w:rFonts w:ascii="Arial"/>
                                  <w:b/>
                                  <w:color w:val="414042"/>
                                  <w:w w:val="55"/>
                                  <w:sz w:val="26"/>
                                </w:rPr>
                                <w:t>METRICS</w:t>
                              </w:r>
                              <w:r>
                                <w:rPr>
                                  <w:rFonts w:ascii="Arial"/>
                                  <w:b/>
                                  <w:color w:val="414042"/>
                                  <w:spacing w:val="24"/>
                                  <w:sz w:val="26"/>
                                </w:rPr>
                                <w:t xml:space="preserve"> </w:t>
                              </w:r>
                              <w:r>
                                <w:rPr>
                                  <w:rFonts w:ascii="Arial"/>
                                  <w:b/>
                                  <w:color w:val="414042"/>
                                  <w:spacing w:val="-2"/>
                                  <w:w w:val="55"/>
                                  <w:sz w:val="26"/>
                                </w:rPr>
                                <w:t>(DORA)</w:t>
                              </w:r>
                            </w:p>
                          </w:txbxContent>
                        </wps:txbx>
                        <wps:bodyPr rot="0" vert="horz" wrap="square" lIns="0" tIns="0" rIns="0" bIns="0" anchor="t" anchorCtr="0" upright="1">
                          <a:noAutofit/>
                        </wps:bodyPr>
                      </wps:wsp>
                    </wpg:wgp>
                  </a:graphicData>
                </a:graphic>
              </wp:inline>
            </w:drawing>
          </mc:Choice>
          <mc:Fallback>
            <w:pict>
              <v:group w14:anchorId="047BA6B8" id="docshapegroup367" o:spid="_x0000_s1248" style="width:228.3pt;height:45.05pt;mso-position-horizontal-relative:char;mso-position-vertical-relative:line" coordsize="4566,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">
                <v:shape id="docshape368" o:spid="_x0000_s1249" type="#_x0000_t75" style="position:absolute;width:4566;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">
                  <v:imagedata r:id="rId298" o:title=""/>
                </v:shape>
                <v:shape id="docshape369" o:spid="_x0000_s1250" type="#_x0000_t202" style="position:absolute;width:4566;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" filled="f" stroked="f">
                  <v:textbox inset="0,0,0,0">
                    <w:txbxContent>
                      <w:p w14:paraId="745B5A94" w14:textId="77777777" w:rsidR="00262A63" w:rsidRDefault="00000000">
                        <w:pPr>
                          <w:spacing w:before="242"/>
                          <w:ind w:left="1329"/>
                          <w:rPr>
                            <w:rFonts w:ascii="Arial"/>
                            <w:b/>
                            <w:sz w:val="26"/>
                          </w:rPr>
                        </w:pPr>
                        <w:r>
                          <w:rPr>
                            <w:rFonts w:ascii="Arial"/>
                            <w:b/>
                            <w:color w:val="414042"/>
                            <w:w w:val="55"/>
                            <w:sz w:val="26"/>
                          </w:rPr>
                          <w:t>FOUR</w:t>
                        </w:r>
                        <w:r>
                          <w:rPr>
                            <w:rFonts w:ascii="Arial"/>
                            <w:b/>
                            <w:color w:val="414042"/>
                            <w:spacing w:val="23"/>
                            <w:sz w:val="26"/>
                          </w:rPr>
                          <w:t xml:space="preserve"> </w:t>
                        </w:r>
                        <w:r>
                          <w:rPr>
                            <w:rFonts w:ascii="Arial"/>
                            <w:b/>
                            <w:color w:val="414042"/>
                            <w:w w:val="55"/>
                            <w:sz w:val="26"/>
                          </w:rPr>
                          <w:t>KEY</w:t>
                        </w:r>
                        <w:r>
                          <w:rPr>
                            <w:rFonts w:ascii="Arial"/>
                            <w:b/>
                            <w:color w:val="414042"/>
                            <w:spacing w:val="24"/>
                            <w:sz w:val="26"/>
                          </w:rPr>
                          <w:t xml:space="preserve"> </w:t>
                        </w:r>
                        <w:r>
                          <w:rPr>
                            <w:rFonts w:ascii="Arial"/>
                            <w:b/>
                            <w:color w:val="414042"/>
                            <w:w w:val="55"/>
                            <w:sz w:val="26"/>
                          </w:rPr>
                          <w:t>METRICS</w:t>
                        </w:r>
                        <w:r>
                          <w:rPr>
                            <w:rFonts w:ascii="Arial"/>
                            <w:b/>
                            <w:color w:val="414042"/>
                            <w:spacing w:val="24"/>
                            <w:sz w:val="26"/>
                          </w:rPr>
                          <w:t xml:space="preserve"> </w:t>
                        </w:r>
                        <w:r>
                          <w:rPr>
                            <w:rFonts w:ascii="Arial"/>
                            <w:b/>
                            <w:color w:val="414042"/>
                            <w:spacing w:val="-2"/>
                            <w:w w:val="55"/>
                            <w:sz w:val="26"/>
                          </w:rPr>
                          <w:t>(DORA)</w:t>
                        </w:r>
                      </w:p>
                    </w:txbxContent>
                  </v:textbox>
                </v:shape>
                <w10:anchorlock/>
              </v:group>
            </w:pict>
          </mc:Fallback>
        </mc:AlternateContent>
      </w:r>
    </w:p>
    <w:p w14:paraId="4EE04080" w14:textId="77777777" w:rsidR="00262A63" w:rsidRDefault="00262A63">
      <w:pPr>
        <w:pStyle w:val="BodyText"/>
        <w:spacing w:before="8"/>
        <w:rPr>
          <w:sz w:val="28"/>
        </w:rPr>
      </w:pPr>
    </w:p>
    <w:p w14:paraId="0C175874" w14:textId="77777777" w:rsidR="00262A63" w:rsidRDefault="00000000">
      <w:pPr>
        <w:pStyle w:val="BodyText"/>
        <w:spacing w:before="86" w:line="319" w:lineRule="auto"/>
        <w:ind w:left="750" w:right="857"/>
        <w:jc w:val="both"/>
      </w:pPr>
      <w:r>
        <w:rPr>
          <w:color w:val="231F20"/>
          <w:w w:val="110"/>
        </w:rPr>
        <w:t>The highest-rated blip in 2022 of the Thoughtworks Technology Radar (ctohb.com/</w:t>
      </w:r>
      <w:proofErr w:type="spellStart"/>
      <w:r>
        <w:rPr>
          <w:color w:val="231F20"/>
          <w:w w:val="110"/>
        </w:rPr>
        <w:t>techradar</w:t>
      </w:r>
      <w:proofErr w:type="spellEnd"/>
      <w:r>
        <w:rPr>
          <w:color w:val="231F20"/>
          <w:w w:val="110"/>
        </w:rPr>
        <w:t xml:space="preserve">) is the Four Key Metrics. These metrics are </w:t>
      </w:r>
      <w:r>
        <w:rPr>
          <w:color w:val="231F20"/>
          <w:w w:val="105"/>
        </w:rPr>
        <w:t xml:space="preserve">described by a team within Google Cloud called DORA (DevOps Research and Assessment), and the system of metrics comes from a seven-plus-year </w:t>
      </w:r>
      <w:r>
        <w:rPr>
          <w:color w:val="231F20"/>
          <w:w w:val="110"/>
        </w:rPr>
        <w:t xml:space="preserve">research program validating the results and their impact on technology, </w:t>
      </w:r>
      <w:r>
        <w:rPr>
          <w:color w:val="231F20"/>
          <w:w w:val="105"/>
        </w:rPr>
        <w:t>process,</w:t>
      </w:r>
      <w:r>
        <w:rPr>
          <w:color w:val="231F20"/>
          <w:spacing w:val="27"/>
          <w:w w:val="105"/>
        </w:rPr>
        <w:t xml:space="preserve"> </w:t>
      </w:r>
      <w:r>
        <w:rPr>
          <w:color w:val="231F20"/>
          <w:w w:val="105"/>
        </w:rPr>
        <w:t>culture,</w:t>
      </w:r>
      <w:r>
        <w:rPr>
          <w:color w:val="231F20"/>
          <w:spacing w:val="27"/>
          <w:w w:val="105"/>
        </w:rPr>
        <w:t xml:space="preserve"> </w:t>
      </w:r>
      <w:r>
        <w:rPr>
          <w:color w:val="231F20"/>
          <w:w w:val="105"/>
        </w:rPr>
        <w:t>and</w:t>
      </w:r>
      <w:r>
        <w:rPr>
          <w:color w:val="231F20"/>
          <w:spacing w:val="27"/>
          <w:w w:val="105"/>
        </w:rPr>
        <w:t xml:space="preserve"> </w:t>
      </w:r>
      <w:r>
        <w:rPr>
          <w:color w:val="231F20"/>
          <w:w w:val="105"/>
        </w:rPr>
        <w:t>quantitative</w:t>
      </w:r>
      <w:r>
        <w:rPr>
          <w:color w:val="231F20"/>
          <w:spacing w:val="27"/>
          <w:w w:val="105"/>
        </w:rPr>
        <w:t xml:space="preserve"> </w:t>
      </w:r>
      <w:r>
        <w:rPr>
          <w:color w:val="231F20"/>
          <w:w w:val="105"/>
        </w:rPr>
        <w:t>results.</w:t>
      </w:r>
      <w:r>
        <w:rPr>
          <w:color w:val="231F20"/>
          <w:spacing w:val="27"/>
          <w:w w:val="105"/>
        </w:rPr>
        <w:t xml:space="preserve"> </w:t>
      </w:r>
      <w:r>
        <w:rPr>
          <w:color w:val="231F20"/>
          <w:w w:val="105"/>
        </w:rPr>
        <w:t>The</w:t>
      </w:r>
      <w:r>
        <w:rPr>
          <w:color w:val="231F20"/>
          <w:spacing w:val="27"/>
          <w:w w:val="105"/>
        </w:rPr>
        <w:t xml:space="preserve"> </w:t>
      </w:r>
      <w:r>
        <w:rPr>
          <w:color w:val="231F20"/>
          <w:w w:val="105"/>
        </w:rPr>
        <w:t>four</w:t>
      </w:r>
      <w:r>
        <w:rPr>
          <w:color w:val="231F20"/>
          <w:spacing w:val="27"/>
          <w:w w:val="105"/>
        </w:rPr>
        <w:t xml:space="preserve"> </w:t>
      </w:r>
      <w:r>
        <w:rPr>
          <w:color w:val="231F20"/>
          <w:w w:val="105"/>
        </w:rPr>
        <w:t>metrics</w:t>
      </w:r>
      <w:r>
        <w:rPr>
          <w:color w:val="231F20"/>
          <w:spacing w:val="27"/>
          <w:w w:val="105"/>
        </w:rPr>
        <w:t xml:space="preserve"> </w:t>
      </w:r>
      <w:r>
        <w:rPr>
          <w:color w:val="231F20"/>
          <w:w w:val="105"/>
        </w:rPr>
        <w:t>are</w:t>
      </w:r>
      <w:r>
        <w:rPr>
          <w:color w:val="231F20"/>
          <w:spacing w:val="27"/>
          <w:w w:val="105"/>
        </w:rPr>
        <w:t xml:space="preserve"> </w:t>
      </w:r>
      <w:r>
        <w:rPr>
          <w:color w:val="231F20"/>
          <w:w w:val="105"/>
        </w:rPr>
        <w:t>as</w:t>
      </w:r>
      <w:r>
        <w:rPr>
          <w:color w:val="231F20"/>
          <w:spacing w:val="27"/>
          <w:w w:val="105"/>
        </w:rPr>
        <w:t xml:space="preserve"> </w:t>
      </w:r>
      <w:r>
        <w:rPr>
          <w:color w:val="231F20"/>
          <w:w w:val="105"/>
        </w:rPr>
        <w:t>follows:</w:t>
      </w:r>
    </w:p>
    <w:p w14:paraId="76A90778" w14:textId="77777777" w:rsidR="00262A63" w:rsidRDefault="00000000">
      <w:pPr>
        <w:pStyle w:val="ListParagraph"/>
        <w:numPr>
          <w:ilvl w:val="0"/>
          <w:numId w:val="16"/>
        </w:numPr>
        <w:tabs>
          <w:tab w:val="left" w:pos="1034"/>
        </w:tabs>
        <w:spacing w:before="163" w:line="319" w:lineRule="auto"/>
        <w:ind w:right="950"/>
        <w:rPr>
          <w:sz w:val="21"/>
        </w:rPr>
      </w:pPr>
      <w:r>
        <w:rPr>
          <w:b/>
          <w:color w:val="231F20"/>
          <w:w w:val="105"/>
          <w:sz w:val="21"/>
        </w:rPr>
        <w:t>Lead</w:t>
      </w:r>
      <w:r>
        <w:rPr>
          <w:b/>
          <w:color w:val="231F20"/>
          <w:spacing w:val="-5"/>
          <w:w w:val="105"/>
          <w:sz w:val="21"/>
        </w:rPr>
        <w:t xml:space="preserve"> </w:t>
      </w:r>
      <w:r>
        <w:rPr>
          <w:b/>
          <w:color w:val="231F20"/>
          <w:w w:val="105"/>
          <w:sz w:val="21"/>
        </w:rPr>
        <w:t>Time:</w:t>
      </w:r>
      <w:r>
        <w:rPr>
          <w:b/>
          <w:color w:val="231F20"/>
          <w:spacing w:val="-4"/>
          <w:w w:val="105"/>
          <w:sz w:val="21"/>
        </w:rPr>
        <w:t xml:space="preserve"> </w:t>
      </w:r>
      <w:r>
        <w:rPr>
          <w:color w:val="231F20"/>
          <w:w w:val="105"/>
          <w:sz w:val="21"/>
        </w:rPr>
        <w:t>How</w:t>
      </w:r>
      <w:r>
        <w:rPr>
          <w:color w:val="231F20"/>
          <w:spacing w:val="-4"/>
          <w:w w:val="105"/>
          <w:sz w:val="21"/>
        </w:rPr>
        <w:t xml:space="preserve"> </w:t>
      </w:r>
      <w:r>
        <w:rPr>
          <w:color w:val="231F20"/>
          <w:w w:val="105"/>
          <w:sz w:val="21"/>
        </w:rPr>
        <w:t>long</w:t>
      </w:r>
      <w:r>
        <w:rPr>
          <w:color w:val="231F20"/>
          <w:spacing w:val="-4"/>
          <w:w w:val="105"/>
          <w:sz w:val="21"/>
        </w:rPr>
        <w:t xml:space="preserve"> </w:t>
      </w:r>
      <w:r>
        <w:rPr>
          <w:color w:val="231F20"/>
          <w:w w:val="105"/>
          <w:sz w:val="21"/>
        </w:rPr>
        <w:t>it</w:t>
      </w:r>
      <w:r>
        <w:rPr>
          <w:color w:val="231F20"/>
          <w:spacing w:val="-4"/>
          <w:w w:val="105"/>
          <w:sz w:val="21"/>
        </w:rPr>
        <w:t xml:space="preserve"> </w:t>
      </w:r>
      <w:r>
        <w:rPr>
          <w:color w:val="231F20"/>
          <w:w w:val="105"/>
          <w:sz w:val="21"/>
        </w:rPr>
        <w:t>takes</w:t>
      </w:r>
      <w:r>
        <w:rPr>
          <w:color w:val="231F20"/>
          <w:spacing w:val="-4"/>
          <w:w w:val="105"/>
          <w:sz w:val="21"/>
        </w:rPr>
        <w:t xml:space="preserve"> </w:t>
      </w:r>
      <w:r>
        <w:rPr>
          <w:color w:val="231F20"/>
          <w:w w:val="105"/>
          <w:sz w:val="21"/>
        </w:rPr>
        <w:t>for</w:t>
      </w:r>
      <w:r>
        <w:rPr>
          <w:color w:val="231F20"/>
          <w:spacing w:val="-4"/>
          <w:w w:val="105"/>
          <w:sz w:val="21"/>
        </w:rPr>
        <w:t xml:space="preserve"> </w:t>
      </w:r>
      <w:r>
        <w:rPr>
          <w:color w:val="231F20"/>
          <w:w w:val="105"/>
          <w:sz w:val="21"/>
        </w:rPr>
        <w:t>code</w:t>
      </w:r>
      <w:r>
        <w:rPr>
          <w:color w:val="231F20"/>
          <w:spacing w:val="-4"/>
          <w:w w:val="105"/>
          <w:sz w:val="21"/>
        </w:rPr>
        <w:t xml:space="preserve"> </w:t>
      </w:r>
      <w:r>
        <w:rPr>
          <w:color w:val="231F20"/>
          <w:w w:val="105"/>
          <w:sz w:val="21"/>
        </w:rPr>
        <w:t>to</w:t>
      </w:r>
      <w:r>
        <w:rPr>
          <w:color w:val="231F20"/>
          <w:spacing w:val="-4"/>
          <w:w w:val="105"/>
          <w:sz w:val="21"/>
        </w:rPr>
        <w:t xml:space="preserve"> </w:t>
      </w:r>
      <w:r>
        <w:rPr>
          <w:color w:val="231F20"/>
          <w:w w:val="105"/>
          <w:sz w:val="21"/>
        </w:rPr>
        <w:t>go</w:t>
      </w:r>
      <w:r>
        <w:rPr>
          <w:color w:val="231F20"/>
          <w:spacing w:val="-4"/>
          <w:w w:val="105"/>
          <w:sz w:val="21"/>
        </w:rPr>
        <w:t xml:space="preserve"> </w:t>
      </w:r>
      <w:r>
        <w:rPr>
          <w:color w:val="231F20"/>
          <w:w w:val="105"/>
          <w:sz w:val="21"/>
        </w:rPr>
        <w:t>from</w:t>
      </w:r>
      <w:r>
        <w:rPr>
          <w:color w:val="231F20"/>
          <w:spacing w:val="-4"/>
          <w:w w:val="105"/>
          <w:sz w:val="21"/>
        </w:rPr>
        <w:t xml:space="preserve"> </w:t>
      </w:r>
      <w:r>
        <w:rPr>
          <w:color w:val="231F20"/>
          <w:w w:val="105"/>
          <w:sz w:val="21"/>
        </w:rPr>
        <w:t>commit</w:t>
      </w:r>
      <w:r>
        <w:rPr>
          <w:color w:val="231F20"/>
          <w:spacing w:val="-4"/>
          <w:w w:val="105"/>
          <w:sz w:val="21"/>
        </w:rPr>
        <w:t xml:space="preserve"> </w:t>
      </w:r>
      <w:r>
        <w:rPr>
          <w:color w:val="231F20"/>
          <w:w w:val="105"/>
          <w:sz w:val="21"/>
        </w:rPr>
        <w:t>to</w:t>
      </w:r>
      <w:r>
        <w:rPr>
          <w:color w:val="231F20"/>
          <w:spacing w:val="-4"/>
          <w:w w:val="105"/>
          <w:sz w:val="21"/>
        </w:rPr>
        <w:t xml:space="preserve"> </w:t>
      </w:r>
      <w:r>
        <w:rPr>
          <w:color w:val="231F20"/>
          <w:w w:val="105"/>
          <w:sz w:val="21"/>
        </w:rPr>
        <w:t>running</w:t>
      </w:r>
      <w:r>
        <w:rPr>
          <w:color w:val="231F20"/>
          <w:spacing w:val="-4"/>
          <w:w w:val="105"/>
          <w:sz w:val="21"/>
        </w:rPr>
        <w:t xml:space="preserve"> </w:t>
      </w:r>
      <w:r>
        <w:rPr>
          <w:color w:val="231F20"/>
          <w:w w:val="105"/>
          <w:sz w:val="21"/>
        </w:rPr>
        <w:t xml:space="preserve">in </w:t>
      </w:r>
      <w:r>
        <w:rPr>
          <w:color w:val="231F20"/>
          <w:spacing w:val="-2"/>
          <w:w w:val="110"/>
          <w:sz w:val="21"/>
        </w:rPr>
        <w:t>production</w:t>
      </w:r>
    </w:p>
    <w:p w14:paraId="4D9082AD" w14:textId="77777777" w:rsidR="00262A63" w:rsidRDefault="00000000">
      <w:pPr>
        <w:pStyle w:val="ListParagraph"/>
        <w:numPr>
          <w:ilvl w:val="0"/>
          <w:numId w:val="16"/>
        </w:numPr>
        <w:tabs>
          <w:tab w:val="left" w:pos="1034"/>
        </w:tabs>
        <w:spacing w:line="319" w:lineRule="auto"/>
        <w:ind w:right="909"/>
        <w:rPr>
          <w:sz w:val="21"/>
        </w:rPr>
      </w:pPr>
      <w:r>
        <w:rPr>
          <w:b/>
          <w:color w:val="231F20"/>
          <w:w w:val="105"/>
          <w:sz w:val="21"/>
        </w:rPr>
        <w:t xml:space="preserve">Deployment Frequency: </w:t>
      </w:r>
      <w:r>
        <w:rPr>
          <w:color w:val="231F20"/>
          <w:w w:val="105"/>
          <w:sz w:val="21"/>
        </w:rPr>
        <w:t xml:space="preserve">How often code is released to production/end </w:t>
      </w:r>
      <w:r>
        <w:rPr>
          <w:color w:val="231F20"/>
          <w:spacing w:val="-2"/>
          <w:w w:val="105"/>
          <w:sz w:val="21"/>
        </w:rPr>
        <w:t>users</w:t>
      </w:r>
    </w:p>
    <w:p w14:paraId="3BF1F8E5" w14:textId="77777777" w:rsidR="00262A63" w:rsidRDefault="00000000">
      <w:pPr>
        <w:pStyle w:val="ListParagraph"/>
        <w:numPr>
          <w:ilvl w:val="0"/>
          <w:numId w:val="16"/>
        </w:numPr>
        <w:tabs>
          <w:tab w:val="left" w:pos="1034"/>
        </w:tabs>
        <w:spacing w:line="319" w:lineRule="auto"/>
        <w:ind w:right="1109"/>
        <w:rPr>
          <w:sz w:val="21"/>
        </w:rPr>
      </w:pPr>
      <w:r>
        <w:rPr>
          <w:b/>
          <w:color w:val="231F20"/>
          <w:sz w:val="21"/>
        </w:rPr>
        <w:t xml:space="preserve">Mean Time to Recovery (MTTR): </w:t>
      </w:r>
      <w:r>
        <w:rPr>
          <w:color w:val="231F20"/>
          <w:sz w:val="21"/>
        </w:rPr>
        <w:t xml:space="preserve">How long it takes to restore service </w:t>
      </w:r>
      <w:r>
        <w:rPr>
          <w:color w:val="231F20"/>
          <w:w w:val="110"/>
          <w:sz w:val="21"/>
        </w:rPr>
        <w:t>after an incident/defect occurs</w:t>
      </w:r>
    </w:p>
    <w:p w14:paraId="4CE63F0F" w14:textId="77777777" w:rsidR="00262A63" w:rsidRDefault="00000000">
      <w:pPr>
        <w:pStyle w:val="ListParagraph"/>
        <w:numPr>
          <w:ilvl w:val="0"/>
          <w:numId w:val="16"/>
        </w:numPr>
        <w:tabs>
          <w:tab w:val="left" w:pos="1034"/>
        </w:tabs>
        <w:spacing w:line="319" w:lineRule="auto"/>
        <w:ind w:right="929"/>
        <w:rPr>
          <w:sz w:val="21"/>
        </w:rPr>
      </w:pPr>
      <w:r>
        <w:rPr>
          <w:b/>
          <w:color w:val="231F20"/>
          <w:w w:val="105"/>
          <w:sz w:val="21"/>
        </w:rPr>
        <w:t xml:space="preserve">Change Fail Percentage: </w:t>
      </w:r>
      <w:r>
        <w:rPr>
          <w:color w:val="231F20"/>
          <w:w w:val="105"/>
          <w:sz w:val="21"/>
        </w:rPr>
        <w:t>What percentage of production releases need a hotfix, rollback, patch, etc</w:t>
      </w:r>
    </w:p>
    <w:p w14:paraId="380E026F" w14:textId="77777777" w:rsidR="00262A63" w:rsidRDefault="00262A63">
      <w:pPr>
        <w:pStyle w:val="BodyText"/>
        <w:spacing w:before="7"/>
        <w:rPr>
          <w:sz w:val="27"/>
        </w:rPr>
      </w:pPr>
    </w:p>
    <w:p w14:paraId="0C8029F4" w14:textId="77777777" w:rsidR="00262A63" w:rsidRDefault="00000000">
      <w:pPr>
        <w:pStyle w:val="BodyText"/>
        <w:spacing w:line="319" w:lineRule="auto"/>
        <w:ind w:left="750" w:right="857" w:firstLine="283"/>
        <w:jc w:val="both"/>
      </w:pPr>
      <w:r>
        <w:rPr>
          <w:color w:val="231F20"/>
          <w:w w:val="105"/>
        </w:rPr>
        <w:t xml:space="preserve">Together these metrics quantify the idea of how confidently your team can deploy software. Scoring high on all four metrics requires an invest- </w:t>
      </w:r>
      <w:proofErr w:type="spellStart"/>
      <w:r>
        <w:rPr>
          <w:color w:val="231F20"/>
          <w:w w:val="110"/>
        </w:rPr>
        <w:t>ment</w:t>
      </w:r>
      <w:proofErr w:type="spellEnd"/>
      <w:r>
        <w:rPr>
          <w:color w:val="231F20"/>
          <w:w w:val="110"/>
        </w:rPr>
        <w:t xml:space="preserve"> in automation, DevOps, testing, and culture. As Thoughtworks is quick to point out, drawing value from these metrics doesn’t necessarily require highly detailed instrumentation, metrics, or dashboards. DORA publishes a quick check survey (ctohb.com/</w:t>
      </w:r>
      <w:proofErr w:type="spellStart"/>
      <w:r>
        <w:rPr>
          <w:color w:val="231F20"/>
          <w:w w:val="110"/>
        </w:rPr>
        <w:t>dora</w:t>
      </w:r>
      <w:proofErr w:type="spellEnd"/>
      <w:r>
        <w:rPr>
          <w:color w:val="231F20"/>
          <w:w w:val="110"/>
        </w:rPr>
        <w:t>) that your team can</w:t>
      </w:r>
      <w:r>
        <w:rPr>
          <w:color w:val="231F20"/>
          <w:spacing w:val="80"/>
          <w:w w:val="110"/>
        </w:rPr>
        <w:t xml:space="preserve"> </w:t>
      </w:r>
      <w:r>
        <w:rPr>
          <w:color w:val="231F20"/>
          <w:w w:val="110"/>
        </w:rPr>
        <w:t xml:space="preserve">take to track its progress at a coarse-grained level. There are also plenty of tools that have fairly low barriers to entry that will yield data quality that’s more than sufficient to inform your progress, such as </w:t>
      </w:r>
      <w:proofErr w:type="spellStart"/>
      <w:r>
        <w:rPr>
          <w:color w:val="231F20"/>
          <w:w w:val="110"/>
        </w:rPr>
        <w:t>LinearB</w:t>
      </w:r>
      <w:proofErr w:type="spellEnd"/>
      <w:r>
        <w:rPr>
          <w:color w:val="231F20"/>
          <w:w w:val="110"/>
        </w:rPr>
        <w:t xml:space="preserve"> or Code Climate.</w:t>
      </w:r>
    </w:p>
    <w:p w14:paraId="2BD63003" w14:textId="77777777" w:rsidR="00262A63" w:rsidRDefault="00000000">
      <w:pPr>
        <w:pStyle w:val="BodyText"/>
        <w:spacing w:line="319" w:lineRule="auto"/>
        <w:ind w:left="750" w:right="858" w:firstLine="283"/>
        <w:jc w:val="both"/>
      </w:pPr>
      <w:r>
        <w:rPr>
          <w:color w:val="231F20"/>
          <w:w w:val="105"/>
        </w:rPr>
        <w:t>The following subsections on DevOps present concepts, disciplines, and focus areas that contribute in some way to improving these metrics.</w:t>
      </w:r>
    </w:p>
    <w:p w14:paraId="52FCA9AC" w14:textId="77777777" w:rsidR="00262A63" w:rsidRDefault="00262A63">
      <w:pPr>
        <w:spacing w:line="319" w:lineRule="auto"/>
        <w:jc w:val="both"/>
        <w:sectPr w:rsidR="00262A63">
          <w:headerReference w:type="default" r:id="rId299"/>
          <w:footerReference w:type="default" r:id="rId300"/>
          <w:pgSz w:w="8640" w:h="12960"/>
          <w:pgMar w:top="680" w:right="160" w:bottom="680" w:left="100" w:header="487" w:footer="482" w:gutter="0"/>
          <w:cols w:space="720"/>
        </w:sectPr>
      </w:pPr>
    </w:p>
    <w:p w14:paraId="4206095F" w14:textId="77777777" w:rsidR="00262A63" w:rsidRDefault="00262A63">
      <w:pPr>
        <w:pStyle w:val="BodyText"/>
        <w:rPr>
          <w:sz w:val="20"/>
        </w:rPr>
      </w:pPr>
    </w:p>
    <w:p w14:paraId="7CA24BD6" w14:textId="77777777" w:rsidR="00262A63" w:rsidRDefault="00262A63">
      <w:pPr>
        <w:pStyle w:val="BodyText"/>
        <w:spacing w:before="2"/>
        <w:rPr>
          <w:sz w:val="23"/>
        </w:rPr>
      </w:pPr>
    </w:p>
    <w:p w14:paraId="79445822" w14:textId="5FE5C220" w:rsidR="00262A63" w:rsidRDefault="00B93684">
      <w:pPr>
        <w:pStyle w:val="BodyText"/>
        <w:ind w:left="2618"/>
        <w:rPr>
          <w:sz w:val="20"/>
        </w:rPr>
      </w:pPr>
      <w:r>
        <w:rPr>
          <w:noProof/>
          <w:sz w:val="20"/>
        </w:rPr>
        <mc:AlternateContent>
          <mc:Choice Requires="wpg">
            <w:drawing>
              <wp:inline distT="0" distB="0" distL="0" distR="0" wp14:anchorId="1C1DDB53" wp14:editId="3236158E">
                <wp:extent cx="2283460" cy="578485"/>
                <wp:effectExtent l="3810" t="0" r="0" b="4445"/>
                <wp:docPr id="796543009"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3460" cy="578485"/>
                          <a:chOff x="0" y="0"/>
                          <a:chExt cx="3596" cy="911"/>
                        </a:xfrm>
                      </wpg:grpSpPr>
                      <pic:pic xmlns:pic="http://schemas.openxmlformats.org/drawingml/2006/picture">
                        <pic:nvPicPr>
                          <pic:cNvPr id="1058990250" name="docshape37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596"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3751303" name="docshape372"/>
                        <wps:cNvSpPr txBox="1">
                          <a:spLocks noChangeArrowheads="1"/>
                        </wps:cNvSpPr>
                        <wps:spPr bwMode="auto">
                          <a:xfrm>
                            <a:off x="0" y="0"/>
                            <a:ext cx="3596"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6A1A2" w14:textId="77777777" w:rsidR="00262A63" w:rsidRDefault="00000000">
                              <w:pPr>
                                <w:spacing w:before="225"/>
                                <w:ind w:left="950"/>
                                <w:rPr>
                                  <w:rFonts w:ascii="Arial"/>
                                  <w:b/>
                                  <w:sz w:val="26"/>
                                </w:rPr>
                              </w:pPr>
                              <w:r>
                                <w:rPr>
                                  <w:rFonts w:ascii="Arial"/>
                                  <w:b/>
                                  <w:color w:val="414042"/>
                                  <w:spacing w:val="-2"/>
                                  <w:w w:val="70"/>
                                  <w:sz w:val="26"/>
                                </w:rPr>
                                <w:t>REPRODUCIBILITY</w:t>
                              </w:r>
                            </w:p>
                          </w:txbxContent>
                        </wps:txbx>
                        <wps:bodyPr rot="0" vert="horz" wrap="square" lIns="0" tIns="0" rIns="0" bIns="0" anchor="t" anchorCtr="0" upright="1">
                          <a:noAutofit/>
                        </wps:bodyPr>
                      </wps:wsp>
                    </wpg:wgp>
                  </a:graphicData>
                </a:graphic>
              </wp:inline>
            </w:drawing>
          </mc:Choice>
          <mc:Fallback>
            <w:pict>
              <v:group w14:anchorId="1C1DDB53" id="docshapegroup370" o:spid="_x0000_s1251" style="width:179.8pt;height:45.55pt;mso-position-horizontal-relative:char;mso-position-vertical-relative:line" coordsize="359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">
                <v:shape id="docshape371" o:spid="_x0000_s1252" type="#_x0000_t75" style="position:absolute;width:3596;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">
                  <v:imagedata r:id="rId302" o:title=""/>
                </v:shape>
                <v:shape id="docshape372" o:spid="_x0000_s1253" type="#_x0000_t202" style="position:absolute;width:3596;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" filled="f" stroked="f">
                  <v:textbox inset="0,0,0,0">
                    <w:txbxContent>
                      <w:p w14:paraId="2296A1A2" w14:textId="77777777" w:rsidR="00262A63" w:rsidRDefault="00000000">
                        <w:pPr>
                          <w:spacing w:before="225"/>
                          <w:ind w:left="950"/>
                          <w:rPr>
                            <w:rFonts w:ascii="Arial"/>
                            <w:b/>
                            <w:sz w:val="26"/>
                          </w:rPr>
                        </w:pPr>
                        <w:r>
                          <w:rPr>
                            <w:rFonts w:ascii="Arial"/>
                            <w:b/>
                            <w:color w:val="414042"/>
                            <w:spacing w:val="-2"/>
                            <w:w w:val="70"/>
                            <w:sz w:val="26"/>
                          </w:rPr>
                          <w:t>REPRODUCIBILITY</w:t>
                        </w:r>
                      </w:p>
                    </w:txbxContent>
                  </v:textbox>
                </v:shape>
                <w10:anchorlock/>
              </v:group>
            </w:pict>
          </mc:Fallback>
        </mc:AlternateContent>
      </w:r>
    </w:p>
    <w:p w14:paraId="4DF6193F" w14:textId="77777777" w:rsidR="00262A63" w:rsidRDefault="00262A63">
      <w:pPr>
        <w:pStyle w:val="BodyText"/>
        <w:spacing w:before="4"/>
        <w:rPr>
          <w:sz w:val="26"/>
        </w:rPr>
      </w:pPr>
    </w:p>
    <w:p w14:paraId="75335A54" w14:textId="77777777" w:rsidR="00262A63" w:rsidRDefault="00000000">
      <w:pPr>
        <w:pStyle w:val="BodyText"/>
        <w:spacing w:before="86" w:line="319" w:lineRule="auto"/>
        <w:ind w:left="920" w:right="687"/>
        <w:jc w:val="both"/>
      </w:pPr>
      <w:r>
        <w:rPr>
          <w:color w:val="231F20"/>
          <w:w w:val="105"/>
        </w:rPr>
        <w:t xml:space="preserve">Deploying code is a highly nuanced activity that requires extreme pre- </w:t>
      </w:r>
      <w:proofErr w:type="spellStart"/>
      <w:r>
        <w:rPr>
          <w:color w:val="231F20"/>
          <w:w w:val="105"/>
        </w:rPr>
        <w:t>cision</w:t>
      </w:r>
      <w:proofErr w:type="spellEnd"/>
      <w:r>
        <w:rPr>
          <w:color w:val="231F20"/>
          <w:w w:val="105"/>
        </w:rPr>
        <w:t>. A single misplaced character in a configuration file can lead to a service failing to start. Worse still, debugging DevOps problems for most engineers is slow and painful, and identifying and fixing that single</w:t>
      </w:r>
      <w:r>
        <w:rPr>
          <w:color w:val="231F20"/>
          <w:spacing w:val="40"/>
          <w:w w:val="105"/>
        </w:rPr>
        <w:t xml:space="preserve"> </w:t>
      </w:r>
      <w:r>
        <w:rPr>
          <w:color w:val="231F20"/>
          <w:w w:val="105"/>
        </w:rPr>
        <w:t>character error can mean potentially hours of time lost in debugging and fixing. We’re all human; these kinds of errors are inevitable. Since they’re</w:t>
      </w:r>
      <w:r>
        <w:rPr>
          <w:color w:val="231F20"/>
          <w:spacing w:val="40"/>
          <w:w w:val="105"/>
        </w:rPr>
        <w:t xml:space="preserve"> </w:t>
      </w:r>
      <w:r>
        <w:rPr>
          <w:color w:val="231F20"/>
          <w:w w:val="105"/>
        </w:rPr>
        <w:t xml:space="preserve">so expensive in DevOps, it is imperative that we put systems in place to minimize the opportunity for human error. A key component of </w:t>
      </w:r>
      <w:proofErr w:type="spellStart"/>
      <w:r>
        <w:rPr>
          <w:color w:val="231F20"/>
          <w:w w:val="105"/>
        </w:rPr>
        <w:t>minimiz</w:t>
      </w:r>
      <w:proofErr w:type="spellEnd"/>
      <w:r>
        <w:rPr>
          <w:color w:val="231F20"/>
          <w:w w:val="105"/>
        </w:rPr>
        <w:t>-</w:t>
      </w:r>
      <w:r>
        <w:rPr>
          <w:color w:val="231F20"/>
          <w:spacing w:val="40"/>
          <w:w w:val="105"/>
        </w:rPr>
        <w:t xml:space="preserve"> </w:t>
      </w:r>
      <w:proofErr w:type="spellStart"/>
      <w:r>
        <w:rPr>
          <w:color w:val="231F20"/>
          <w:w w:val="105"/>
        </w:rPr>
        <w:t>ing</w:t>
      </w:r>
      <w:proofErr w:type="spellEnd"/>
      <w:r>
        <w:rPr>
          <w:color w:val="231F20"/>
          <w:w w:val="105"/>
        </w:rPr>
        <w:t xml:space="preserve"> the frequency and impact of human error in DevOps is the concept of </w:t>
      </w:r>
      <w:r>
        <w:rPr>
          <w:color w:val="231F20"/>
          <w:spacing w:val="-2"/>
          <w:w w:val="105"/>
        </w:rPr>
        <w:t>reproducibility.</w:t>
      </w:r>
    </w:p>
    <w:p w14:paraId="4E1D3D8E" w14:textId="77777777" w:rsidR="00262A63" w:rsidRDefault="00000000">
      <w:pPr>
        <w:pStyle w:val="BodyText"/>
        <w:spacing w:line="319" w:lineRule="auto"/>
        <w:ind w:left="920" w:right="687" w:firstLine="283"/>
        <w:jc w:val="both"/>
      </w:pPr>
      <w:r>
        <w:rPr>
          <w:color w:val="231F20"/>
          <w:w w:val="105"/>
        </w:rPr>
        <w:t>Reproducibility implies that we have the capability of doing something a second time that is both inexpensive and guaranteed to be identical to how</w:t>
      </w:r>
      <w:r>
        <w:rPr>
          <w:color w:val="231F20"/>
          <w:spacing w:val="80"/>
          <w:w w:val="105"/>
        </w:rPr>
        <w:t xml:space="preserve"> </w:t>
      </w:r>
      <w:r>
        <w:rPr>
          <w:color w:val="231F20"/>
          <w:w w:val="105"/>
        </w:rPr>
        <w:t>it was done the first time. Reproducibility in DevOps requires automation and tooling. Arguably, the most important tool in the DevOps tool belt for improving reproducibility and accelerating development time is contain- erization. A close second is the idea of Infrastructure as Code (</w:t>
      </w:r>
      <w:proofErr w:type="spellStart"/>
      <w:r>
        <w:rPr>
          <w:color w:val="231F20"/>
          <w:w w:val="105"/>
        </w:rPr>
        <w:t>IaC</w:t>
      </w:r>
      <w:proofErr w:type="spellEnd"/>
      <w:r>
        <w:rPr>
          <w:color w:val="231F20"/>
          <w:w w:val="105"/>
        </w:rPr>
        <w:t>). Since these techniques are so fundamental, I’ll spend a bit of time introducing</w:t>
      </w:r>
      <w:r>
        <w:rPr>
          <w:color w:val="231F20"/>
          <w:spacing w:val="40"/>
          <w:w w:val="105"/>
        </w:rPr>
        <w:t xml:space="preserve"> </w:t>
      </w:r>
      <w:r>
        <w:rPr>
          <w:color w:val="231F20"/>
          <w:w w:val="105"/>
        </w:rPr>
        <w:t>each of them here.</w:t>
      </w:r>
    </w:p>
    <w:p w14:paraId="52CF3FEF" w14:textId="77777777" w:rsidR="00262A63" w:rsidRDefault="00262A63">
      <w:pPr>
        <w:pStyle w:val="BodyText"/>
        <w:rPr>
          <w:sz w:val="22"/>
        </w:rPr>
      </w:pPr>
    </w:p>
    <w:p w14:paraId="73D49B5F" w14:textId="77777777" w:rsidR="00262A63" w:rsidRDefault="00000000">
      <w:pPr>
        <w:pStyle w:val="Heading8"/>
        <w:spacing w:before="155"/>
      </w:pPr>
      <w:r>
        <w:rPr>
          <w:color w:val="414042"/>
          <w:spacing w:val="-2"/>
          <w:w w:val="60"/>
        </w:rPr>
        <w:t>CONTAINERIZATION</w:t>
      </w:r>
    </w:p>
    <w:p w14:paraId="3E598CC3" w14:textId="77777777" w:rsidR="00262A63" w:rsidRDefault="00000000">
      <w:pPr>
        <w:pStyle w:val="BodyText"/>
        <w:spacing w:before="239" w:line="319" w:lineRule="auto"/>
        <w:ind w:left="920" w:right="687"/>
        <w:jc w:val="both"/>
      </w:pPr>
      <w:r>
        <w:rPr>
          <w:color w:val="231F20"/>
          <w:w w:val="105"/>
        </w:rPr>
        <w:t xml:space="preserve">The most common way of explaining the role of containers in the DevOps </w:t>
      </w:r>
      <w:r>
        <w:rPr>
          <w:color w:val="231F20"/>
          <w:w w:val="110"/>
        </w:rPr>
        <w:t xml:space="preserve">context is to consider where the name originated: from shipping contain- </w:t>
      </w:r>
      <w:proofErr w:type="spellStart"/>
      <w:r>
        <w:rPr>
          <w:color w:val="231F20"/>
          <w:w w:val="110"/>
        </w:rPr>
        <w:t>ers</w:t>
      </w:r>
      <w:proofErr w:type="spellEnd"/>
      <w:r>
        <w:rPr>
          <w:color w:val="231F20"/>
          <w:w w:val="110"/>
        </w:rPr>
        <w:t>.</w:t>
      </w:r>
      <w:r>
        <w:rPr>
          <w:color w:val="231F20"/>
          <w:spacing w:val="34"/>
          <w:w w:val="110"/>
        </w:rPr>
        <w:t xml:space="preserve"> </w:t>
      </w:r>
      <w:r>
        <w:rPr>
          <w:color w:val="231F20"/>
          <w:w w:val="110"/>
        </w:rPr>
        <w:t>Prior</w:t>
      </w:r>
      <w:r>
        <w:rPr>
          <w:color w:val="231F20"/>
          <w:spacing w:val="34"/>
          <w:w w:val="110"/>
        </w:rPr>
        <w:t xml:space="preserve"> </w:t>
      </w:r>
      <w:r>
        <w:rPr>
          <w:color w:val="231F20"/>
          <w:w w:val="110"/>
        </w:rPr>
        <w:t>to</w:t>
      </w:r>
      <w:r>
        <w:rPr>
          <w:color w:val="231F20"/>
          <w:spacing w:val="34"/>
          <w:w w:val="110"/>
        </w:rPr>
        <w:t xml:space="preserve"> </w:t>
      </w:r>
      <w:r>
        <w:rPr>
          <w:color w:val="231F20"/>
          <w:w w:val="110"/>
        </w:rPr>
        <w:t>the</w:t>
      </w:r>
      <w:r>
        <w:rPr>
          <w:color w:val="231F20"/>
          <w:spacing w:val="34"/>
          <w:w w:val="110"/>
        </w:rPr>
        <w:t xml:space="preserve"> </w:t>
      </w:r>
      <w:r>
        <w:rPr>
          <w:color w:val="231F20"/>
          <w:w w:val="110"/>
        </w:rPr>
        <w:t>standardization</w:t>
      </w:r>
      <w:r>
        <w:rPr>
          <w:color w:val="231F20"/>
          <w:spacing w:val="34"/>
          <w:w w:val="110"/>
        </w:rPr>
        <w:t xml:space="preserve"> </w:t>
      </w:r>
      <w:r>
        <w:rPr>
          <w:color w:val="231F20"/>
          <w:w w:val="110"/>
        </w:rPr>
        <w:t>of</w:t>
      </w:r>
      <w:r>
        <w:rPr>
          <w:color w:val="231F20"/>
          <w:spacing w:val="34"/>
          <w:w w:val="110"/>
        </w:rPr>
        <w:t xml:space="preserve"> </w:t>
      </w:r>
      <w:r>
        <w:rPr>
          <w:color w:val="231F20"/>
          <w:w w:val="110"/>
        </w:rPr>
        <w:t>shipping</w:t>
      </w:r>
      <w:r>
        <w:rPr>
          <w:color w:val="231F20"/>
          <w:spacing w:val="34"/>
          <w:w w:val="110"/>
        </w:rPr>
        <w:t xml:space="preserve"> </w:t>
      </w:r>
      <w:r>
        <w:rPr>
          <w:color w:val="231F20"/>
          <w:w w:val="110"/>
        </w:rPr>
        <w:t>containers,</w:t>
      </w:r>
      <w:r>
        <w:rPr>
          <w:color w:val="231F20"/>
          <w:spacing w:val="34"/>
          <w:w w:val="110"/>
        </w:rPr>
        <w:t xml:space="preserve"> </w:t>
      </w:r>
      <w:r>
        <w:rPr>
          <w:color w:val="231F20"/>
          <w:w w:val="110"/>
        </w:rPr>
        <w:t>if</w:t>
      </w:r>
      <w:r>
        <w:rPr>
          <w:color w:val="231F20"/>
          <w:spacing w:val="34"/>
          <w:w w:val="110"/>
        </w:rPr>
        <w:t xml:space="preserve"> </w:t>
      </w:r>
      <w:r>
        <w:rPr>
          <w:color w:val="231F20"/>
          <w:w w:val="110"/>
        </w:rPr>
        <w:t>you</w:t>
      </w:r>
      <w:r>
        <w:rPr>
          <w:color w:val="231F20"/>
          <w:spacing w:val="34"/>
          <w:w w:val="110"/>
        </w:rPr>
        <w:t xml:space="preserve"> </w:t>
      </w:r>
      <w:r>
        <w:rPr>
          <w:color w:val="231F20"/>
          <w:w w:val="110"/>
        </w:rPr>
        <w:t>wanted to</w:t>
      </w:r>
      <w:r>
        <w:rPr>
          <w:color w:val="231F20"/>
          <w:spacing w:val="26"/>
          <w:w w:val="110"/>
        </w:rPr>
        <w:t xml:space="preserve"> </w:t>
      </w:r>
      <w:r>
        <w:rPr>
          <w:color w:val="231F20"/>
          <w:w w:val="110"/>
        </w:rPr>
        <w:t>transport</w:t>
      </w:r>
      <w:r>
        <w:rPr>
          <w:color w:val="231F20"/>
          <w:spacing w:val="26"/>
          <w:w w:val="110"/>
        </w:rPr>
        <w:t xml:space="preserve"> </w:t>
      </w:r>
      <w:r>
        <w:rPr>
          <w:color w:val="231F20"/>
          <w:w w:val="110"/>
        </w:rPr>
        <w:t>goods</w:t>
      </w:r>
      <w:r>
        <w:rPr>
          <w:color w:val="231F20"/>
          <w:spacing w:val="26"/>
          <w:w w:val="110"/>
        </w:rPr>
        <w:t xml:space="preserve"> </w:t>
      </w:r>
      <w:r>
        <w:rPr>
          <w:color w:val="231F20"/>
          <w:w w:val="110"/>
        </w:rPr>
        <w:t>across</w:t>
      </w:r>
      <w:r>
        <w:rPr>
          <w:color w:val="231F20"/>
          <w:spacing w:val="26"/>
          <w:w w:val="110"/>
        </w:rPr>
        <w:t xml:space="preserve"> </w:t>
      </w:r>
      <w:r>
        <w:rPr>
          <w:color w:val="231F20"/>
          <w:w w:val="110"/>
        </w:rPr>
        <w:t>the</w:t>
      </w:r>
      <w:r>
        <w:rPr>
          <w:color w:val="231F20"/>
          <w:spacing w:val="26"/>
          <w:w w:val="110"/>
        </w:rPr>
        <w:t xml:space="preserve"> </w:t>
      </w:r>
      <w:r>
        <w:rPr>
          <w:color w:val="231F20"/>
          <w:w w:val="110"/>
        </w:rPr>
        <w:t>ocean,</w:t>
      </w:r>
      <w:r>
        <w:rPr>
          <w:color w:val="231F20"/>
          <w:spacing w:val="26"/>
          <w:w w:val="110"/>
        </w:rPr>
        <w:t xml:space="preserve"> </w:t>
      </w:r>
      <w:r>
        <w:rPr>
          <w:color w:val="231F20"/>
          <w:w w:val="110"/>
        </w:rPr>
        <w:t>you</w:t>
      </w:r>
      <w:r>
        <w:rPr>
          <w:color w:val="231F20"/>
          <w:spacing w:val="26"/>
          <w:w w:val="110"/>
        </w:rPr>
        <w:t xml:space="preserve"> </w:t>
      </w:r>
      <w:r>
        <w:rPr>
          <w:color w:val="231F20"/>
          <w:w w:val="110"/>
        </w:rPr>
        <w:t>would</w:t>
      </w:r>
      <w:r>
        <w:rPr>
          <w:color w:val="231F20"/>
          <w:spacing w:val="26"/>
          <w:w w:val="110"/>
        </w:rPr>
        <w:t xml:space="preserve"> </w:t>
      </w:r>
      <w:r>
        <w:rPr>
          <w:color w:val="231F20"/>
          <w:w w:val="110"/>
        </w:rPr>
        <w:t>package</w:t>
      </w:r>
      <w:r>
        <w:rPr>
          <w:color w:val="231F20"/>
          <w:spacing w:val="26"/>
          <w:w w:val="110"/>
        </w:rPr>
        <w:t xml:space="preserve"> </w:t>
      </w:r>
      <w:r>
        <w:rPr>
          <w:color w:val="231F20"/>
          <w:w w:val="110"/>
        </w:rPr>
        <w:t>your</w:t>
      </w:r>
      <w:r>
        <w:rPr>
          <w:color w:val="231F20"/>
          <w:spacing w:val="26"/>
          <w:w w:val="110"/>
        </w:rPr>
        <w:t xml:space="preserve"> </w:t>
      </w:r>
      <w:r>
        <w:rPr>
          <w:color w:val="231F20"/>
          <w:w w:val="110"/>
        </w:rPr>
        <w:t>cargo</w:t>
      </w:r>
      <w:r>
        <w:rPr>
          <w:color w:val="231F20"/>
          <w:spacing w:val="26"/>
          <w:w w:val="110"/>
        </w:rPr>
        <w:t xml:space="preserve"> </w:t>
      </w:r>
      <w:r>
        <w:rPr>
          <w:color w:val="231F20"/>
          <w:w w:val="110"/>
        </w:rPr>
        <w:t xml:space="preserve">in a variety of forms ranging from placing it on pallets, storing it in boxes or barrels, or simply wrapping it in cloth. Loading and unloading goods </w:t>
      </w:r>
      <w:r>
        <w:rPr>
          <w:color w:val="231F20"/>
          <w:w w:val="105"/>
        </w:rPr>
        <w:t xml:space="preserve">that arrived packaged in all these different ways was inefficient and error- prone, mainly because there’s no single kind of crane or wheelbarrow that </w:t>
      </w:r>
      <w:r>
        <w:rPr>
          <w:color w:val="231F20"/>
          <w:w w:val="110"/>
        </w:rPr>
        <w:t>could effectively move all of the cargo.</w:t>
      </w:r>
    </w:p>
    <w:p w14:paraId="0C79FB6C" w14:textId="77777777" w:rsidR="00262A63" w:rsidRDefault="00262A63">
      <w:pPr>
        <w:spacing w:line="319" w:lineRule="auto"/>
        <w:jc w:val="both"/>
        <w:sectPr w:rsidR="00262A63">
          <w:pgSz w:w="8640" w:h="12960"/>
          <w:pgMar w:top="680" w:right="160" w:bottom="680" w:left="100" w:header="487" w:footer="482" w:gutter="0"/>
          <w:cols w:space="720"/>
        </w:sectPr>
      </w:pPr>
    </w:p>
    <w:p w14:paraId="3EAF04E6" w14:textId="77777777" w:rsidR="00262A63" w:rsidRDefault="00262A63">
      <w:pPr>
        <w:pStyle w:val="BodyText"/>
        <w:spacing w:before="9"/>
        <w:rPr>
          <w:sz w:val="17"/>
        </w:rPr>
      </w:pPr>
    </w:p>
    <w:p w14:paraId="5B5BBAE7" w14:textId="77777777" w:rsidR="00262A63" w:rsidRDefault="00000000">
      <w:pPr>
        <w:pStyle w:val="BodyText"/>
        <w:spacing w:before="85" w:line="319" w:lineRule="auto"/>
        <w:ind w:left="750" w:right="857" w:firstLine="283"/>
        <w:jc w:val="both"/>
      </w:pPr>
      <w:r>
        <w:rPr>
          <w:color w:val="231F20"/>
          <w:w w:val="110"/>
        </w:rPr>
        <w:t xml:space="preserve">Compare that haphazard approach to deploying a standardized ship- ping container where the boat and port operator can work with a single form factor, using standardized equipment and shippers and a single, </w:t>
      </w:r>
      <w:r>
        <w:rPr>
          <w:color w:val="231F20"/>
          <w:w w:val="105"/>
        </w:rPr>
        <w:t xml:space="preserve">flexible form of packaging for all of their goods. Historically, the usage of </w:t>
      </w:r>
      <w:r>
        <w:rPr>
          <w:color w:val="231F20"/>
          <w:w w:val="110"/>
        </w:rPr>
        <w:t>standardized shipping containers unlocked a paradigm shift that reduced costs</w:t>
      </w:r>
      <w:r>
        <w:rPr>
          <w:color w:val="231F20"/>
          <w:spacing w:val="-1"/>
          <w:w w:val="110"/>
        </w:rPr>
        <w:t xml:space="preserve"> </w:t>
      </w:r>
      <w:r>
        <w:rPr>
          <w:color w:val="231F20"/>
          <w:w w:val="110"/>
        </w:rPr>
        <w:t>of</w:t>
      </w:r>
      <w:r>
        <w:rPr>
          <w:color w:val="231F20"/>
          <w:spacing w:val="-1"/>
          <w:w w:val="110"/>
        </w:rPr>
        <w:t xml:space="preserve"> </w:t>
      </w:r>
      <w:r>
        <w:rPr>
          <w:color w:val="231F20"/>
          <w:w w:val="110"/>
        </w:rPr>
        <w:t>global</w:t>
      </w:r>
      <w:r>
        <w:rPr>
          <w:color w:val="231F20"/>
          <w:spacing w:val="-1"/>
          <w:w w:val="110"/>
        </w:rPr>
        <w:t xml:space="preserve"> </w:t>
      </w:r>
      <w:r>
        <w:rPr>
          <w:color w:val="231F20"/>
          <w:w w:val="110"/>
        </w:rPr>
        <w:t>shipping</w:t>
      </w:r>
      <w:r>
        <w:rPr>
          <w:color w:val="231F20"/>
          <w:spacing w:val="-1"/>
          <w:w w:val="110"/>
        </w:rPr>
        <w:t xml:space="preserve"> </w:t>
      </w:r>
      <w:r>
        <w:rPr>
          <w:color w:val="231F20"/>
          <w:w w:val="110"/>
        </w:rPr>
        <w:t>by</w:t>
      </w:r>
      <w:r>
        <w:rPr>
          <w:color w:val="231F20"/>
          <w:spacing w:val="-1"/>
          <w:w w:val="110"/>
        </w:rPr>
        <w:t xml:space="preserve"> </w:t>
      </w:r>
      <w:r>
        <w:rPr>
          <w:color w:val="231F20"/>
          <w:w w:val="110"/>
        </w:rPr>
        <w:t>orders</w:t>
      </w:r>
      <w:r>
        <w:rPr>
          <w:color w:val="231F20"/>
          <w:spacing w:val="-1"/>
          <w:w w:val="110"/>
        </w:rPr>
        <w:t xml:space="preserve"> </w:t>
      </w:r>
      <w:r>
        <w:rPr>
          <w:color w:val="231F20"/>
          <w:w w:val="110"/>
        </w:rPr>
        <w:t>of</w:t>
      </w:r>
      <w:r>
        <w:rPr>
          <w:color w:val="231F20"/>
          <w:spacing w:val="-1"/>
          <w:w w:val="110"/>
        </w:rPr>
        <w:t xml:space="preserve"> </w:t>
      </w:r>
      <w:r>
        <w:rPr>
          <w:color w:val="231F20"/>
          <w:w w:val="110"/>
        </w:rPr>
        <w:t>magnitude.</w:t>
      </w:r>
      <w:r>
        <w:rPr>
          <w:color w:val="231F20"/>
          <w:spacing w:val="-1"/>
          <w:w w:val="110"/>
        </w:rPr>
        <w:t xml:space="preserve"> </w:t>
      </w:r>
      <w:r>
        <w:rPr>
          <w:color w:val="231F20"/>
          <w:w w:val="110"/>
        </w:rPr>
        <w:t>Packaging</w:t>
      </w:r>
      <w:r>
        <w:rPr>
          <w:color w:val="231F20"/>
          <w:spacing w:val="-1"/>
          <w:w w:val="110"/>
        </w:rPr>
        <w:t xml:space="preserve"> </w:t>
      </w:r>
      <w:r>
        <w:rPr>
          <w:color w:val="231F20"/>
          <w:w w:val="110"/>
        </w:rPr>
        <w:t>software</w:t>
      </w:r>
      <w:r>
        <w:rPr>
          <w:color w:val="231F20"/>
          <w:spacing w:val="-1"/>
          <w:w w:val="110"/>
        </w:rPr>
        <w:t xml:space="preserve"> </w:t>
      </w:r>
      <w:r>
        <w:rPr>
          <w:color w:val="231F20"/>
          <w:w w:val="110"/>
        </w:rPr>
        <w:t>in</w:t>
      </w:r>
      <w:r>
        <w:rPr>
          <w:color w:val="231F20"/>
          <w:spacing w:val="-1"/>
          <w:w w:val="110"/>
        </w:rPr>
        <w:t xml:space="preserve"> </w:t>
      </w:r>
      <w:r>
        <w:rPr>
          <w:color w:val="231F20"/>
          <w:w w:val="110"/>
        </w:rPr>
        <w:t xml:space="preserve">a </w:t>
      </w:r>
      <w:r>
        <w:rPr>
          <w:color w:val="231F20"/>
          <w:w w:val="105"/>
        </w:rPr>
        <w:t xml:space="preserve">standardized container that can be run on any system in the same way pro- </w:t>
      </w:r>
      <w:proofErr w:type="spellStart"/>
      <w:r>
        <w:rPr>
          <w:color w:val="231F20"/>
          <w:w w:val="110"/>
        </w:rPr>
        <w:t>vides</w:t>
      </w:r>
      <w:proofErr w:type="spellEnd"/>
      <w:r>
        <w:rPr>
          <w:color w:val="231F20"/>
          <w:w w:val="110"/>
        </w:rPr>
        <w:t xml:space="preserve"> an analogous advancement in capability and efficiency.</w:t>
      </w:r>
    </w:p>
    <w:p w14:paraId="691E1777" w14:textId="77777777" w:rsidR="00262A63" w:rsidRDefault="00000000">
      <w:pPr>
        <w:pStyle w:val="BodyText"/>
        <w:spacing w:line="319" w:lineRule="auto"/>
        <w:ind w:left="750" w:right="857" w:firstLine="283"/>
        <w:jc w:val="both"/>
      </w:pPr>
      <w:r>
        <w:rPr>
          <w:color w:val="231F20"/>
          <w:w w:val="105"/>
        </w:rPr>
        <w:t xml:space="preserve">The most common way you’ll interact with containers is through a soft- </w:t>
      </w:r>
      <w:r>
        <w:rPr>
          <w:color w:val="231F20"/>
          <w:w w:val="110"/>
        </w:rPr>
        <w:t xml:space="preserve">ware system called Docker. Docker provides a declarative programming </w:t>
      </w:r>
      <w:r>
        <w:rPr>
          <w:color w:val="231F20"/>
          <w:w w:val="105"/>
        </w:rPr>
        <w:t>language</w:t>
      </w:r>
      <w:r>
        <w:rPr>
          <w:color w:val="231F20"/>
          <w:spacing w:val="-3"/>
          <w:w w:val="105"/>
        </w:rPr>
        <w:t xml:space="preserve"> </w:t>
      </w:r>
      <w:r>
        <w:rPr>
          <w:color w:val="231F20"/>
          <w:w w:val="105"/>
        </w:rPr>
        <w:t>that</w:t>
      </w:r>
      <w:r>
        <w:rPr>
          <w:color w:val="231F20"/>
          <w:spacing w:val="-3"/>
          <w:w w:val="105"/>
        </w:rPr>
        <w:t xml:space="preserve"> </w:t>
      </w:r>
      <w:r>
        <w:rPr>
          <w:color w:val="231F20"/>
          <w:w w:val="105"/>
        </w:rPr>
        <w:t>lets</w:t>
      </w:r>
      <w:r>
        <w:rPr>
          <w:color w:val="231F20"/>
          <w:spacing w:val="-3"/>
          <w:w w:val="105"/>
        </w:rPr>
        <w:t xml:space="preserve"> </w:t>
      </w:r>
      <w:r>
        <w:rPr>
          <w:color w:val="231F20"/>
          <w:w w:val="105"/>
        </w:rPr>
        <w:t>you</w:t>
      </w:r>
      <w:r>
        <w:rPr>
          <w:color w:val="231F20"/>
          <w:spacing w:val="-3"/>
          <w:w w:val="105"/>
        </w:rPr>
        <w:t xml:space="preserve"> </w:t>
      </w:r>
      <w:r>
        <w:rPr>
          <w:color w:val="231F20"/>
          <w:w w:val="105"/>
        </w:rPr>
        <w:t>describe,</w:t>
      </w:r>
      <w:r>
        <w:rPr>
          <w:color w:val="231F20"/>
          <w:spacing w:val="-3"/>
          <w:w w:val="105"/>
        </w:rPr>
        <w:t xml:space="preserve"> </w:t>
      </w:r>
      <w:r>
        <w:rPr>
          <w:color w:val="231F20"/>
          <w:w w:val="105"/>
        </w:rPr>
        <w:t>in</w:t>
      </w:r>
      <w:r>
        <w:rPr>
          <w:color w:val="231F20"/>
          <w:spacing w:val="-3"/>
          <w:w w:val="105"/>
        </w:rPr>
        <w:t xml:space="preserve"> </w:t>
      </w:r>
      <w:r>
        <w:rPr>
          <w:color w:val="231F20"/>
          <w:w w:val="105"/>
        </w:rPr>
        <w:t>a</w:t>
      </w:r>
      <w:r>
        <w:rPr>
          <w:color w:val="231F20"/>
          <w:spacing w:val="-3"/>
          <w:w w:val="105"/>
        </w:rPr>
        <w:t xml:space="preserve"> </w:t>
      </w:r>
      <w:r>
        <w:rPr>
          <w:color w:val="231F20"/>
          <w:w w:val="105"/>
        </w:rPr>
        <w:t>file</w:t>
      </w:r>
      <w:r>
        <w:rPr>
          <w:color w:val="231F20"/>
          <w:spacing w:val="-3"/>
          <w:w w:val="105"/>
        </w:rPr>
        <w:t xml:space="preserve"> </w:t>
      </w:r>
      <w:r>
        <w:rPr>
          <w:color w:val="231F20"/>
          <w:w w:val="105"/>
        </w:rPr>
        <w:t>called</w:t>
      </w:r>
      <w:r>
        <w:rPr>
          <w:color w:val="231F20"/>
          <w:spacing w:val="-3"/>
          <w:w w:val="105"/>
        </w:rPr>
        <w:t xml:space="preserve"> </w:t>
      </w:r>
      <w:proofErr w:type="spellStart"/>
      <w:r>
        <w:rPr>
          <w:color w:val="231F20"/>
          <w:w w:val="105"/>
        </w:rPr>
        <w:t>Dockerfile</w:t>
      </w:r>
      <w:proofErr w:type="spellEnd"/>
      <w:r>
        <w:rPr>
          <w:color w:val="231F20"/>
          <w:w w:val="105"/>
        </w:rPr>
        <w:t>,</w:t>
      </w:r>
      <w:r>
        <w:rPr>
          <w:color w:val="231F20"/>
          <w:spacing w:val="-3"/>
          <w:w w:val="105"/>
        </w:rPr>
        <w:t xml:space="preserve"> </w:t>
      </w:r>
      <w:r>
        <w:rPr>
          <w:color w:val="231F20"/>
          <w:w w:val="105"/>
        </w:rPr>
        <w:t>how</w:t>
      </w:r>
      <w:r>
        <w:rPr>
          <w:color w:val="231F20"/>
          <w:spacing w:val="-3"/>
          <w:w w:val="105"/>
        </w:rPr>
        <w:t xml:space="preserve"> </w:t>
      </w:r>
      <w:r>
        <w:rPr>
          <w:color w:val="231F20"/>
          <w:w w:val="105"/>
        </w:rPr>
        <w:t>you</w:t>
      </w:r>
      <w:r>
        <w:rPr>
          <w:color w:val="231F20"/>
          <w:spacing w:val="-3"/>
          <w:w w:val="105"/>
        </w:rPr>
        <w:t xml:space="preserve"> </w:t>
      </w:r>
      <w:r>
        <w:rPr>
          <w:color w:val="231F20"/>
          <w:w w:val="105"/>
        </w:rPr>
        <w:t>want</w:t>
      </w:r>
      <w:r>
        <w:rPr>
          <w:color w:val="231F20"/>
          <w:spacing w:val="-3"/>
          <w:w w:val="105"/>
        </w:rPr>
        <w:t xml:space="preserve"> </w:t>
      </w:r>
      <w:r>
        <w:rPr>
          <w:color w:val="231F20"/>
          <w:w w:val="105"/>
        </w:rPr>
        <w:t>the system</w:t>
      </w:r>
      <w:r>
        <w:rPr>
          <w:color w:val="231F20"/>
          <w:spacing w:val="-3"/>
          <w:w w:val="105"/>
        </w:rPr>
        <w:t xml:space="preserve"> </w:t>
      </w:r>
      <w:r>
        <w:rPr>
          <w:color w:val="231F20"/>
          <w:w w:val="105"/>
        </w:rPr>
        <w:t>set</w:t>
      </w:r>
      <w:r>
        <w:rPr>
          <w:color w:val="231F20"/>
          <w:spacing w:val="-3"/>
          <w:w w:val="105"/>
        </w:rPr>
        <w:t xml:space="preserve"> </w:t>
      </w:r>
      <w:r>
        <w:rPr>
          <w:color w:val="231F20"/>
          <w:w w:val="105"/>
        </w:rPr>
        <w:t>up—i.e.,</w:t>
      </w:r>
      <w:r>
        <w:rPr>
          <w:color w:val="231F20"/>
          <w:spacing w:val="-3"/>
          <w:w w:val="105"/>
        </w:rPr>
        <w:t xml:space="preserve"> </w:t>
      </w:r>
      <w:r>
        <w:rPr>
          <w:color w:val="231F20"/>
          <w:w w:val="105"/>
        </w:rPr>
        <w:t>what</w:t>
      </w:r>
      <w:r>
        <w:rPr>
          <w:color w:val="231F20"/>
          <w:spacing w:val="-3"/>
          <w:w w:val="105"/>
        </w:rPr>
        <w:t xml:space="preserve"> </w:t>
      </w:r>
      <w:r>
        <w:rPr>
          <w:color w:val="231F20"/>
          <w:w w:val="105"/>
        </w:rPr>
        <w:t>programs</w:t>
      </w:r>
      <w:r>
        <w:rPr>
          <w:color w:val="231F20"/>
          <w:spacing w:val="-3"/>
          <w:w w:val="105"/>
        </w:rPr>
        <w:t xml:space="preserve"> </w:t>
      </w:r>
      <w:r>
        <w:rPr>
          <w:color w:val="231F20"/>
          <w:w w:val="105"/>
        </w:rPr>
        <w:t>need</w:t>
      </w:r>
      <w:r>
        <w:rPr>
          <w:color w:val="231F20"/>
          <w:spacing w:val="-3"/>
          <w:w w:val="105"/>
        </w:rPr>
        <w:t xml:space="preserve"> </w:t>
      </w:r>
      <w:r>
        <w:rPr>
          <w:color w:val="231F20"/>
          <w:w w:val="105"/>
        </w:rPr>
        <w:t>to</w:t>
      </w:r>
      <w:r>
        <w:rPr>
          <w:color w:val="231F20"/>
          <w:spacing w:val="-3"/>
          <w:w w:val="105"/>
        </w:rPr>
        <w:t xml:space="preserve"> </w:t>
      </w:r>
      <w:r>
        <w:rPr>
          <w:color w:val="231F20"/>
          <w:w w:val="105"/>
        </w:rPr>
        <w:t>be</w:t>
      </w:r>
      <w:r>
        <w:rPr>
          <w:color w:val="231F20"/>
          <w:spacing w:val="-3"/>
          <w:w w:val="105"/>
        </w:rPr>
        <w:t xml:space="preserve"> </w:t>
      </w:r>
      <w:r>
        <w:rPr>
          <w:color w:val="231F20"/>
          <w:w w:val="105"/>
        </w:rPr>
        <w:t>installed,</w:t>
      </w:r>
      <w:r>
        <w:rPr>
          <w:color w:val="231F20"/>
          <w:spacing w:val="-3"/>
          <w:w w:val="105"/>
        </w:rPr>
        <w:t xml:space="preserve"> </w:t>
      </w:r>
      <w:r>
        <w:rPr>
          <w:color w:val="231F20"/>
          <w:w w:val="105"/>
        </w:rPr>
        <w:t>what</w:t>
      </w:r>
      <w:r>
        <w:rPr>
          <w:color w:val="231F20"/>
          <w:spacing w:val="-3"/>
          <w:w w:val="105"/>
        </w:rPr>
        <w:t xml:space="preserve"> </w:t>
      </w:r>
      <w:r>
        <w:rPr>
          <w:color w:val="231F20"/>
          <w:w w:val="105"/>
        </w:rPr>
        <w:t>files</w:t>
      </w:r>
      <w:r>
        <w:rPr>
          <w:color w:val="231F20"/>
          <w:spacing w:val="-3"/>
          <w:w w:val="105"/>
        </w:rPr>
        <w:t xml:space="preserve"> </w:t>
      </w:r>
      <w:r>
        <w:rPr>
          <w:color w:val="231F20"/>
          <w:w w:val="105"/>
        </w:rPr>
        <w:t>go</w:t>
      </w:r>
      <w:r>
        <w:rPr>
          <w:color w:val="231F20"/>
          <w:spacing w:val="-3"/>
          <w:w w:val="105"/>
        </w:rPr>
        <w:t xml:space="preserve"> </w:t>
      </w:r>
      <w:r>
        <w:rPr>
          <w:color w:val="231F20"/>
          <w:w w:val="105"/>
        </w:rPr>
        <w:t xml:space="preserve">where, </w:t>
      </w:r>
      <w:r>
        <w:rPr>
          <w:color w:val="231F20"/>
          <w:w w:val="110"/>
        </w:rPr>
        <w:t>what</w:t>
      </w:r>
      <w:r>
        <w:rPr>
          <w:color w:val="231F20"/>
          <w:spacing w:val="-3"/>
          <w:w w:val="110"/>
        </w:rPr>
        <w:t xml:space="preserve"> </w:t>
      </w:r>
      <w:r>
        <w:rPr>
          <w:color w:val="231F20"/>
          <w:w w:val="110"/>
        </w:rPr>
        <w:t>dependencies</w:t>
      </w:r>
      <w:r>
        <w:rPr>
          <w:color w:val="231F20"/>
          <w:spacing w:val="-3"/>
          <w:w w:val="110"/>
        </w:rPr>
        <w:t xml:space="preserve"> </w:t>
      </w:r>
      <w:r>
        <w:rPr>
          <w:color w:val="231F20"/>
          <w:w w:val="110"/>
        </w:rPr>
        <w:t>need</w:t>
      </w:r>
      <w:r>
        <w:rPr>
          <w:color w:val="231F20"/>
          <w:spacing w:val="-3"/>
          <w:w w:val="110"/>
        </w:rPr>
        <w:t xml:space="preserve"> </w:t>
      </w:r>
      <w:r>
        <w:rPr>
          <w:color w:val="231F20"/>
          <w:w w:val="110"/>
        </w:rPr>
        <w:t>to</w:t>
      </w:r>
      <w:r>
        <w:rPr>
          <w:color w:val="231F20"/>
          <w:spacing w:val="-3"/>
          <w:w w:val="110"/>
        </w:rPr>
        <w:t xml:space="preserve"> </w:t>
      </w:r>
      <w:r>
        <w:rPr>
          <w:color w:val="231F20"/>
          <w:w w:val="110"/>
        </w:rPr>
        <w:t>exist.</w:t>
      </w:r>
      <w:r>
        <w:rPr>
          <w:color w:val="231F20"/>
          <w:spacing w:val="-3"/>
          <w:w w:val="110"/>
        </w:rPr>
        <w:t xml:space="preserve"> </w:t>
      </w:r>
      <w:r>
        <w:rPr>
          <w:color w:val="231F20"/>
          <w:w w:val="110"/>
        </w:rPr>
        <w:t>Then</w:t>
      </w:r>
      <w:r>
        <w:rPr>
          <w:color w:val="231F20"/>
          <w:spacing w:val="-3"/>
          <w:w w:val="110"/>
        </w:rPr>
        <w:t xml:space="preserve"> </w:t>
      </w:r>
      <w:r>
        <w:rPr>
          <w:color w:val="231F20"/>
          <w:w w:val="110"/>
        </w:rPr>
        <w:t>you</w:t>
      </w:r>
      <w:r>
        <w:rPr>
          <w:color w:val="231F20"/>
          <w:spacing w:val="-3"/>
          <w:w w:val="110"/>
        </w:rPr>
        <w:t xml:space="preserve"> </w:t>
      </w:r>
      <w:r>
        <w:rPr>
          <w:color w:val="231F20"/>
          <w:w w:val="110"/>
        </w:rPr>
        <w:t>build</w:t>
      </w:r>
      <w:r>
        <w:rPr>
          <w:color w:val="231F20"/>
          <w:spacing w:val="-3"/>
          <w:w w:val="110"/>
        </w:rPr>
        <w:t xml:space="preserve"> </w:t>
      </w:r>
      <w:r>
        <w:rPr>
          <w:color w:val="231F20"/>
          <w:w w:val="110"/>
        </w:rPr>
        <w:t>that</w:t>
      </w:r>
      <w:r>
        <w:rPr>
          <w:color w:val="231F20"/>
          <w:spacing w:val="-3"/>
          <w:w w:val="110"/>
        </w:rPr>
        <w:t xml:space="preserve"> </w:t>
      </w:r>
      <w:r>
        <w:rPr>
          <w:color w:val="231F20"/>
          <w:w w:val="110"/>
        </w:rPr>
        <w:t>file</w:t>
      </w:r>
      <w:r>
        <w:rPr>
          <w:color w:val="231F20"/>
          <w:spacing w:val="-3"/>
          <w:w w:val="110"/>
        </w:rPr>
        <w:t xml:space="preserve"> </w:t>
      </w:r>
      <w:r>
        <w:rPr>
          <w:color w:val="231F20"/>
          <w:w w:val="110"/>
        </w:rPr>
        <w:t>into</w:t>
      </w:r>
      <w:r>
        <w:rPr>
          <w:color w:val="231F20"/>
          <w:spacing w:val="-3"/>
          <w:w w:val="110"/>
        </w:rPr>
        <w:t xml:space="preserve"> </w:t>
      </w:r>
      <w:r>
        <w:rPr>
          <w:color w:val="231F20"/>
          <w:w w:val="110"/>
        </w:rPr>
        <w:t>a</w:t>
      </w:r>
      <w:r>
        <w:rPr>
          <w:color w:val="231F20"/>
          <w:spacing w:val="-3"/>
          <w:w w:val="110"/>
        </w:rPr>
        <w:t xml:space="preserve"> </w:t>
      </w:r>
      <w:r>
        <w:rPr>
          <w:color w:val="231F20"/>
          <w:w w:val="110"/>
        </w:rPr>
        <w:t xml:space="preserve">container image which provides a representation of the entire file system specified </w:t>
      </w:r>
      <w:r>
        <w:rPr>
          <w:color w:val="231F20"/>
          <w:w w:val="105"/>
        </w:rPr>
        <w:t xml:space="preserve">by your </w:t>
      </w:r>
      <w:proofErr w:type="spellStart"/>
      <w:r>
        <w:rPr>
          <w:color w:val="231F20"/>
          <w:w w:val="105"/>
        </w:rPr>
        <w:t>Dockerfile</w:t>
      </w:r>
      <w:proofErr w:type="spellEnd"/>
      <w:r>
        <w:rPr>
          <w:color w:val="231F20"/>
          <w:w w:val="105"/>
        </w:rPr>
        <w:t xml:space="preserve">. That image can then be moved to and run on any other </w:t>
      </w:r>
      <w:r>
        <w:rPr>
          <w:color w:val="231F20"/>
          <w:w w:val="110"/>
        </w:rPr>
        <w:t>machine</w:t>
      </w:r>
      <w:r>
        <w:rPr>
          <w:color w:val="231F20"/>
          <w:spacing w:val="-5"/>
          <w:w w:val="110"/>
        </w:rPr>
        <w:t xml:space="preserve"> </w:t>
      </w:r>
      <w:r>
        <w:rPr>
          <w:color w:val="231F20"/>
          <w:w w:val="110"/>
        </w:rPr>
        <w:t>with</w:t>
      </w:r>
      <w:r>
        <w:rPr>
          <w:color w:val="231F20"/>
          <w:spacing w:val="-5"/>
          <w:w w:val="110"/>
        </w:rPr>
        <w:t xml:space="preserve"> </w:t>
      </w:r>
      <w:r>
        <w:rPr>
          <w:color w:val="231F20"/>
          <w:w w:val="110"/>
        </w:rPr>
        <w:t>a</w:t>
      </w:r>
      <w:r>
        <w:rPr>
          <w:color w:val="231F20"/>
          <w:spacing w:val="-5"/>
          <w:w w:val="110"/>
        </w:rPr>
        <w:t xml:space="preserve"> </w:t>
      </w:r>
      <w:r>
        <w:rPr>
          <w:color w:val="231F20"/>
          <w:w w:val="110"/>
        </w:rPr>
        <w:t>Docker-compatible</w:t>
      </w:r>
      <w:r>
        <w:rPr>
          <w:color w:val="231F20"/>
          <w:spacing w:val="-5"/>
          <w:w w:val="110"/>
        </w:rPr>
        <w:t xml:space="preserve"> </w:t>
      </w:r>
      <w:r>
        <w:rPr>
          <w:color w:val="231F20"/>
          <w:w w:val="110"/>
        </w:rPr>
        <w:t>container</w:t>
      </w:r>
      <w:r>
        <w:rPr>
          <w:color w:val="231F20"/>
          <w:spacing w:val="-5"/>
          <w:w w:val="110"/>
        </w:rPr>
        <w:t xml:space="preserve"> </w:t>
      </w:r>
      <w:r>
        <w:rPr>
          <w:color w:val="231F20"/>
          <w:w w:val="110"/>
        </w:rPr>
        <w:t>runtime,</w:t>
      </w:r>
      <w:r>
        <w:rPr>
          <w:color w:val="231F20"/>
          <w:spacing w:val="-5"/>
          <w:w w:val="110"/>
        </w:rPr>
        <w:t xml:space="preserve"> </w:t>
      </w:r>
      <w:r>
        <w:rPr>
          <w:color w:val="231F20"/>
          <w:w w:val="110"/>
        </w:rPr>
        <w:t>with</w:t>
      </w:r>
      <w:r>
        <w:rPr>
          <w:color w:val="231F20"/>
          <w:spacing w:val="-5"/>
          <w:w w:val="110"/>
        </w:rPr>
        <w:t xml:space="preserve"> </w:t>
      </w:r>
      <w:r>
        <w:rPr>
          <w:color w:val="231F20"/>
          <w:w w:val="110"/>
        </w:rPr>
        <w:t>the</w:t>
      </w:r>
      <w:r>
        <w:rPr>
          <w:color w:val="231F20"/>
          <w:spacing w:val="-5"/>
          <w:w w:val="110"/>
        </w:rPr>
        <w:t xml:space="preserve"> </w:t>
      </w:r>
      <w:r>
        <w:rPr>
          <w:color w:val="231F20"/>
          <w:w w:val="110"/>
        </w:rPr>
        <w:t>guarantee that it will start in an isolated environment with the exact same files and data, every time.</w:t>
      </w:r>
    </w:p>
    <w:p w14:paraId="4277317B" w14:textId="77777777" w:rsidR="00262A63" w:rsidRDefault="00262A63">
      <w:pPr>
        <w:pStyle w:val="BodyText"/>
        <w:rPr>
          <w:sz w:val="22"/>
        </w:rPr>
      </w:pPr>
    </w:p>
    <w:p w14:paraId="71B2222F" w14:textId="77777777" w:rsidR="00262A63" w:rsidRDefault="00000000">
      <w:pPr>
        <w:pStyle w:val="Heading8"/>
        <w:spacing w:before="155"/>
        <w:ind w:left="750"/>
        <w:jc w:val="left"/>
      </w:pPr>
      <w:r>
        <w:rPr>
          <w:color w:val="414042"/>
          <w:w w:val="55"/>
        </w:rPr>
        <w:t>CONTAINER</w:t>
      </w:r>
      <w:r>
        <w:rPr>
          <w:color w:val="414042"/>
          <w:spacing w:val="58"/>
        </w:rPr>
        <w:t xml:space="preserve"> </w:t>
      </w:r>
      <w:r>
        <w:rPr>
          <w:color w:val="414042"/>
          <w:w w:val="55"/>
        </w:rPr>
        <w:t>MANAGEMENT</w:t>
      </w:r>
      <w:r>
        <w:rPr>
          <w:color w:val="414042"/>
          <w:spacing w:val="59"/>
        </w:rPr>
        <w:t xml:space="preserve"> </w:t>
      </w:r>
      <w:r>
        <w:rPr>
          <w:color w:val="414042"/>
          <w:w w:val="55"/>
        </w:rPr>
        <w:t>BEST</w:t>
      </w:r>
      <w:r>
        <w:rPr>
          <w:color w:val="414042"/>
          <w:spacing w:val="58"/>
        </w:rPr>
        <w:t xml:space="preserve"> </w:t>
      </w:r>
      <w:r>
        <w:rPr>
          <w:color w:val="414042"/>
          <w:spacing w:val="-2"/>
          <w:w w:val="55"/>
        </w:rPr>
        <w:t>PRACTICES</w:t>
      </w:r>
    </w:p>
    <w:p w14:paraId="59D6517F" w14:textId="77777777" w:rsidR="00262A63" w:rsidRDefault="00262A63">
      <w:pPr>
        <w:pStyle w:val="BodyText"/>
        <w:spacing w:before="7"/>
        <w:rPr>
          <w:rFonts w:ascii="Arial"/>
          <w:sz w:val="23"/>
        </w:rPr>
      </w:pPr>
    </w:p>
    <w:p w14:paraId="0E0148AF" w14:textId="77777777" w:rsidR="00262A63" w:rsidRDefault="00000000">
      <w:pPr>
        <w:pStyle w:val="Heading9"/>
        <w:spacing w:before="0"/>
        <w:ind w:left="750"/>
        <w:jc w:val="left"/>
      </w:pPr>
      <w:r>
        <w:rPr>
          <w:color w:val="414042"/>
          <w:w w:val="65"/>
        </w:rPr>
        <w:t>Design</w:t>
      </w:r>
      <w:r>
        <w:rPr>
          <w:color w:val="414042"/>
          <w:spacing w:val="47"/>
        </w:rPr>
        <w:t xml:space="preserve"> </w:t>
      </w:r>
      <w:r>
        <w:rPr>
          <w:color w:val="414042"/>
          <w:w w:val="65"/>
        </w:rPr>
        <w:t>Containers</w:t>
      </w:r>
      <w:r>
        <w:rPr>
          <w:color w:val="414042"/>
          <w:spacing w:val="46"/>
        </w:rPr>
        <w:t xml:space="preserve"> </w:t>
      </w:r>
      <w:r>
        <w:rPr>
          <w:color w:val="414042"/>
          <w:w w:val="65"/>
        </w:rPr>
        <w:t>to</w:t>
      </w:r>
      <w:r>
        <w:rPr>
          <w:color w:val="414042"/>
          <w:spacing w:val="47"/>
        </w:rPr>
        <w:t xml:space="preserve"> </w:t>
      </w:r>
      <w:r>
        <w:rPr>
          <w:color w:val="414042"/>
          <w:w w:val="65"/>
        </w:rPr>
        <w:t>Build</w:t>
      </w:r>
      <w:r>
        <w:rPr>
          <w:color w:val="414042"/>
          <w:spacing w:val="47"/>
        </w:rPr>
        <w:t xml:space="preserve"> </w:t>
      </w:r>
      <w:r>
        <w:rPr>
          <w:color w:val="414042"/>
          <w:spacing w:val="1"/>
          <w:w w:val="51"/>
        </w:rPr>
        <w:t>On</w:t>
      </w:r>
      <w:r>
        <w:rPr>
          <w:color w:val="414042"/>
          <w:spacing w:val="2"/>
          <w:w w:val="64"/>
        </w:rPr>
        <w:t>c</w:t>
      </w:r>
      <w:r>
        <w:rPr>
          <w:color w:val="414042"/>
          <w:spacing w:val="-4"/>
          <w:w w:val="58"/>
        </w:rPr>
        <w:t>e</w:t>
      </w:r>
      <w:r>
        <w:rPr>
          <w:color w:val="414042"/>
          <w:spacing w:val="3"/>
          <w:w w:val="122"/>
        </w:rPr>
        <w:t>/</w:t>
      </w:r>
      <w:r>
        <w:rPr>
          <w:color w:val="414042"/>
          <w:w w:val="48"/>
        </w:rPr>
        <w:t>R</w:t>
      </w:r>
      <w:r>
        <w:rPr>
          <w:color w:val="414042"/>
          <w:w w:val="61"/>
        </w:rPr>
        <w:t>u</w:t>
      </w:r>
      <w:r>
        <w:rPr>
          <w:color w:val="414042"/>
          <w:spacing w:val="-6"/>
          <w:w w:val="61"/>
        </w:rPr>
        <w:t>n</w:t>
      </w:r>
      <w:r>
        <w:rPr>
          <w:color w:val="414042"/>
          <w:spacing w:val="47"/>
        </w:rPr>
        <w:t xml:space="preserve"> </w:t>
      </w:r>
      <w:r>
        <w:rPr>
          <w:color w:val="414042"/>
          <w:spacing w:val="-2"/>
          <w:w w:val="65"/>
        </w:rPr>
        <w:t>Anywhere</w:t>
      </w:r>
    </w:p>
    <w:p w14:paraId="624E295B" w14:textId="77777777" w:rsidR="00262A63" w:rsidRDefault="00000000">
      <w:pPr>
        <w:pStyle w:val="BodyText"/>
        <w:spacing w:before="239" w:line="319" w:lineRule="auto"/>
        <w:ind w:left="750" w:right="858"/>
        <w:jc w:val="both"/>
      </w:pPr>
      <w:r>
        <w:rPr>
          <w:color w:val="231F20"/>
          <w:w w:val="110"/>
        </w:rPr>
        <w:t xml:space="preserve">Build the container once (say, in CI) so that it can run in your various environments—production, development, etc. By using a single image, </w:t>
      </w:r>
      <w:r>
        <w:rPr>
          <w:color w:val="231F20"/>
          <w:w w:val="105"/>
        </w:rPr>
        <w:t xml:space="preserve">you guarantee that exactly the same code with exactly the same setup will </w:t>
      </w:r>
      <w:r>
        <w:rPr>
          <w:color w:val="231F20"/>
          <w:w w:val="110"/>
        </w:rPr>
        <w:t>transition intact from development to production.</w:t>
      </w:r>
    </w:p>
    <w:p w14:paraId="6B956258" w14:textId="77777777" w:rsidR="00262A63" w:rsidRDefault="00000000">
      <w:pPr>
        <w:pStyle w:val="BodyText"/>
        <w:spacing w:line="319" w:lineRule="auto"/>
        <w:ind w:left="750" w:right="857" w:firstLine="283"/>
        <w:jc w:val="both"/>
      </w:pPr>
      <w:r>
        <w:rPr>
          <w:color w:val="231F20"/>
          <w:w w:val="105"/>
        </w:rPr>
        <w:t xml:space="preserve">To achieve run-anywhere with your containers, extract any differences </w:t>
      </w:r>
      <w:r>
        <w:rPr>
          <w:color w:val="231F20"/>
          <w:w w:val="110"/>
        </w:rPr>
        <w:t xml:space="preserve">between environments to runtime container environmental variables. </w:t>
      </w:r>
      <w:r>
        <w:rPr>
          <w:color w:val="231F20"/>
          <w:w w:val="105"/>
        </w:rPr>
        <w:t xml:space="preserve">These are secrets and configurations like connection strings or hostnames. </w:t>
      </w:r>
      <w:r>
        <w:rPr>
          <w:color w:val="231F20"/>
          <w:w w:val="110"/>
        </w:rPr>
        <w:t xml:space="preserve">Alternatively, you can implement an </w:t>
      </w:r>
      <w:proofErr w:type="spellStart"/>
      <w:r>
        <w:rPr>
          <w:color w:val="231F20"/>
          <w:w w:val="110"/>
        </w:rPr>
        <w:t>entrypoint</w:t>
      </w:r>
      <w:proofErr w:type="spellEnd"/>
      <w:r>
        <w:rPr>
          <w:color w:val="231F20"/>
          <w:w w:val="110"/>
        </w:rPr>
        <w:t xml:space="preserve"> script in your image that downloads the necessary configuration and secrets from a central secret </w:t>
      </w:r>
      <w:r>
        <w:rPr>
          <w:color w:val="231F20"/>
          <w:w w:val="105"/>
        </w:rPr>
        <w:t>store</w:t>
      </w:r>
      <w:r>
        <w:rPr>
          <w:color w:val="231F20"/>
          <w:spacing w:val="-12"/>
          <w:w w:val="105"/>
        </w:rPr>
        <w:t xml:space="preserve"> </w:t>
      </w:r>
      <w:r>
        <w:rPr>
          <w:color w:val="231F20"/>
          <w:w w:val="105"/>
        </w:rPr>
        <w:t>(e.g.,</w:t>
      </w:r>
      <w:r>
        <w:rPr>
          <w:color w:val="231F20"/>
          <w:spacing w:val="-12"/>
          <w:w w:val="105"/>
        </w:rPr>
        <w:t xml:space="preserve"> </w:t>
      </w:r>
      <w:r>
        <w:rPr>
          <w:color w:val="231F20"/>
          <w:w w:val="105"/>
        </w:rPr>
        <w:t>Amazon</w:t>
      </w:r>
      <w:r>
        <w:rPr>
          <w:color w:val="231F20"/>
          <w:spacing w:val="-12"/>
          <w:w w:val="105"/>
        </w:rPr>
        <w:t xml:space="preserve"> </w:t>
      </w:r>
      <w:r>
        <w:rPr>
          <w:color w:val="231F20"/>
          <w:w w:val="105"/>
        </w:rPr>
        <w:t>or</w:t>
      </w:r>
      <w:r>
        <w:rPr>
          <w:color w:val="231F20"/>
          <w:spacing w:val="-12"/>
          <w:w w:val="105"/>
        </w:rPr>
        <w:t xml:space="preserve"> </w:t>
      </w:r>
      <w:r>
        <w:rPr>
          <w:color w:val="231F20"/>
          <w:w w:val="105"/>
        </w:rPr>
        <w:t>Google</w:t>
      </w:r>
      <w:r>
        <w:rPr>
          <w:color w:val="231F20"/>
          <w:spacing w:val="-12"/>
          <w:w w:val="105"/>
        </w:rPr>
        <w:t xml:space="preserve"> </w:t>
      </w:r>
      <w:r>
        <w:rPr>
          <w:color w:val="231F20"/>
          <w:w w:val="105"/>
        </w:rPr>
        <w:t>Secret</w:t>
      </w:r>
      <w:r>
        <w:rPr>
          <w:color w:val="231F20"/>
          <w:spacing w:val="-12"/>
          <w:w w:val="105"/>
        </w:rPr>
        <w:t xml:space="preserve"> </w:t>
      </w:r>
      <w:r>
        <w:rPr>
          <w:color w:val="231F20"/>
          <w:w w:val="105"/>
        </w:rPr>
        <w:t>Manager,</w:t>
      </w:r>
      <w:r>
        <w:rPr>
          <w:color w:val="231F20"/>
          <w:spacing w:val="-12"/>
          <w:w w:val="105"/>
        </w:rPr>
        <w:t xml:space="preserve"> </w:t>
      </w:r>
      <w:proofErr w:type="spellStart"/>
      <w:r>
        <w:rPr>
          <w:color w:val="231F20"/>
          <w:w w:val="105"/>
        </w:rPr>
        <w:t>HashiCorp</w:t>
      </w:r>
      <w:proofErr w:type="spellEnd"/>
      <w:r>
        <w:rPr>
          <w:color w:val="231F20"/>
          <w:spacing w:val="-12"/>
          <w:w w:val="105"/>
        </w:rPr>
        <w:t xml:space="preserve"> </w:t>
      </w:r>
      <w:r>
        <w:rPr>
          <w:color w:val="231F20"/>
          <w:w w:val="105"/>
        </w:rPr>
        <w:t>Vault,</w:t>
      </w:r>
      <w:r>
        <w:rPr>
          <w:color w:val="231F20"/>
          <w:spacing w:val="-12"/>
          <w:w w:val="105"/>
        </w:rPr>
        <w:t xml:space="preserve"> </w:t>
      </w:r>
      <w:r>
        <w:rPr>
          <w:color w:val="231F20"/>
          <w:w w:val="105"/>
        </w:rPr>
        <w:t>etc.)</w:t>
      </w:r>
      <w:r>
        <w:rPr>
          <w:color w:val="231F20"/>
          <w:spacing w:val="-12"/>
          <w:w w:val="105"/>
        </w:rPr>
        <w:t xml:space="preserve"> </w:t>
      </w:r>
      <w:r>
        <w:rPr>
          <w:color w:val="231F20"/>
          <w:w w:val="105"/>
        </w:rPr>
        <w:t xml:space="preserve">before </w:t>
      </w:r>
      <w:r>
        <w:rPr>
          <w:color w:val="231F20"/>
          <w:w w:val="110"/>
        </w:rPr>
        <w:t>invoking your application.</w:t>
      </w:r>
    </w:p>
    <w:p w14:paraId="5CEAC573" w14:textId="77777777" w:rsidR="00262A63" w:rsidRDefault="00262A63">
      <w:pPr>
        <w:spacing w:line="319" w:lineRule="auto"/>
        <w:jc w:val="both"/>
        <w:sectPr w:rsidR="00262A63">
          <w:headerReference w:type="default" r:id="rId303"/>
          <w:footerReference w:type="default" r:id="rId304"/>
          <w:pgSz w:w="8640" w:h="12960"/>
          <w:pgMar w:top="680" w:right="160" w:bottom="680" w:left="100" w:header="487" w:footer="482" w:gutter="0"/>
          <w:cols w:space="720"/>
        </w:sectPr>
      </w:pPr>
    </w:p>
    <w:p w14:paraId="35A5B3CE" w14:textId="77777777" w:rsidR="00262A63" w:rsidRDefault="00262A63">
      <w:pPr>
        <w:pStyle w:val="BodyText"/>
        <w:spacing w:before="9"/>
        <w:rPr>
          <w:sz w:val="17"/>
        </w:rPr>
      </w:pPr>
    </w:p>
    <w:p w14:paraId="30EFB64F" w14:textId="77777777" w:rsidR="00262A63" w:rsidRDefault="00000000">
      <w:pPr>
        <w:pStyle w:val="BodyText"/>
        <w:spacing w:before="85" w:line="319" w:lineRule="auto"/>
        <w:ind w:left="920" w:right="687" w:firstLine="283"/>
        <w:jc w:val="both"/>
      </w:pPr>
      <w:r>
        <w:rPr>
          <w:color w:val="231F20"/>
          <w:w w:val="110"/>
        </w:rPr>
        <w:t>An additional benefit to the runtime secret/configuration download strategy is that it’s reusable for local development, avoiding the need for developers</w:t>
      </w:r>
      <w:r>
        <w:rPr>
          <w:color w:val="231F20"/>
          <w:spacing w:val="-13"/>
          <w:w w:val="110"/>
        </w:rPr>
        <w:t xml:space="preserve"> </w:t>
      </w:r>
      <w:r>
        <w:rPr>
          <w:color w:val="231F20"/>
          <w:w w:val="110"/>
        </w:rPr>
        <w:t>to</w:t>
      </w:r>
      <w:r>
        <w:rPr>
          <w:color w:val="231F20"/>
          <w:spacing w:val="-14"/>
          <w:w w:val="110"/>
        </w:rPr>
        <w:t xml:space="preserve"> </w:t>
      </w:r>
      <w:r>
        <w:rPr>
          <w:color w:val="231F20"/>
          <w:w w:val="110"/>
        </w:rPr>
        <w:t>ever</w:t>
      </w:r>
      <w:r>
        <w:rPr>
          <w:color w:val="231F20"/>
          <w:spacing w:val="-13"/>
          <w:w w:val="110"/>
        </w:rPr>
        <w:t xml:space="preserve"> </w:t>
      </w:r>
      <w:r>
        <w:rPr>
          <w:color w:val="231F20"/>
          <w:w w:val="110"/>
        </w:rPr>
        <w:t>manually</w:t>
      </w:r>
      <w:r>
        <w:rPr>
          <w:color w:val="231F20"/>
          <w:spacing w:val="-14"/>
          <w:w w:val="110"/>
        </w:rPr>
        <w:t xml:space="preserve"> </w:t>
      </w:r>
      <w:r>
        <w:rPr>
          <w:color w:val="231F20"/>
          <w:w w:val="110"/>
        </w:rPr>
        <w:t>fetch</w:t>
      </w:r>
      <w:r>
        <w:rPr>
          <w:color w:val="231F20"/>
          <w:spacing w:val="-13"/>
          <w:w w:val="110"/>
        </w:rPr>
        <w:t xml:space="preserve"> </w:t>
      </w:r>
      <w:r>
        <w:rPr>
          <w:color w:val="231F20"/>
          <w:w w:val="110"/>
        </w:rPr>
        <w:t>secrets</w:t>
      </w:r>
      <w:r>
        <w:rPr>
          <w:color w:val="231F20"/>
          <w:spacing w:val="-13"/>
          <w:w w:val="110"/>
        </w:rPr>
        <w:t xml:space="preserve"> </w:t>
      </w:r>
      <w:r>
        <w:rPr>
          <w:color w:val="231F20"/>
          <w:w w:val="110"/>
        </w:rPr>
        <w:t>or</w:t>
      </w:r>
      <w:r>
        <w:rPr>
          <w:color w:val="231F20"/>
          <w:spacing w:val="-14"/>
          <w:w w:val="110"/>
        </w:rPr>
        <w:t xml:space="preserve"> </w:t>
      </w:r>
      <w:r>
        <w:rPr>
          <w:color w:val="231F20"/>
          <w:w w:val="110"/>
        </w:rPr>
        <w:t>ask</w:t>
      </w:r>
      <w:r>
        <w:rPr>
          <w:color w:val="231F20"/>
          <w:spacing w:val="-13"/>
          <w:w w:val="110"/>
        </w:rPr>
        <w:t xml:space="preserve"> </w:t>
      </w:r>
      <w:r>
        <w:rPr>
          <w:color w:val="231F20"/>
          <w:w w:val="110"/>
        </w:rPr>
        <w:t>another</w:t>
      </w:r>
      <w:r>
        <w:rPr>
          <w:color w:val="231F20"/>
          <w:spacing w:val="-13"/>
          <w:w w:val="110"/>
        </w:rPr>
        <w:t xml:space="preserve"> </w:t>
      </w:r>
      <w:r>
        <w:rPr>
          <w:color w:val="231F20"/>
          <w:w w:val="110"/>
        </w:rPr>
        <w:t>developer</w:t>
      </w:r>
      <w:r>
        <w:rPr>
          <w:color w:val="231F20"/>
          <w:spacing w:val="-13"/>
          <w:w w:val="110"/>
        </w:rPr>
        <w:t xml:space="preserve"> </w:t>
      </w:r>
      <w:r>
        <w:rPr>
          <w:color w:val="231F20"/>
          <w:w w:val="110"/>
        </w:rPr>
        <w:t>to</w:t>
      </w:r>
      <w:r>
        <w:rPr>
          <w:color w:val="231F20"/>
          <w:spacing w:val="-14"/>
          <w:w w:val="110"/>
        </w:rPr>
        <w:t xml:space="preserve"> </w:t>
      </w:r>
      <w:r>
        <w:rPr>
          <w:color w:val="231F20"/>
          <w:w w:val="110"/>
        </w:rPr>
        <w:t>send them the secret file.</w:t>
      </w:r>
    </w:p>
    <w:p w14:paraId="7731D1AF" w14:textId="77777777" w:rsidR="00262A63" w:rsidRDefault="00262A63">
      <w:pPr>
        <w:pStyle w:val="BodyText"/>
        <w:rPr>
          <w:sz w:val="22"/>
        </w:rPr>
      </w:pPr>
    </w:p>
    <w:p w14:paraId="4D46105F" w14:textId="77777777" w:rsidR="00262A63" w:rsidRDefault="00000000">
      <w:pPr>
        <w:pStyle w:val="Heading9"/>
        <w:spacing w:before="172"/>
        <w:jc w:val="left"/>
      </w:pPr>
      <w:r>
        <w:rPr>
          <w:color w:val="414042"/>
          <w:w w:val="65"/>
        </w:rPr>
        <w:t>Build</w:t>
      </w:r>
      <w:r>
        <w:rPr>
          <w:color w:val="414042"/>
          <w:spacing w:val="13"/>
        </w:rPr>
        <w:t xml:space="preserve"> </w:t>
      </w:r>
      <w:r>
        <w:rPr>
          <w:color w:val="414042"/>
          <w:w w:val="65"/>
        </w:rPr>
        <w:t>Images</w:t>
      </w:r>
      <w:r>
        <w:rPr>
          <w:color w:val="414042"/>
          <w:spacing w:val="14"/>
        </w:rPr>
        <w:t xml:space="preserve"> </w:t>
      </w:r>
      <w:r>
        <w:rPr>
          <w:color w:val="414042"/>
          <w:w w:val="65"/>
        </w:rPr>
        <w:t>in</w:t>
      </w:r>
      <w:r>
        <w:rPr>
          <w:color w:val="414042"/>
          <w:spacing w:val="14"/>
        </w:rPr>
        <w:t xml:space="preserve"> </w:t>
      </w:r>
      <w:r>
        <w:rPr>
          <w:color w:val="414042"/>
          <w:spacing w:val="-5"/>
          <w:w w:val="65"/>
        </w:rPr>
        <w:t>CI</w:t>
      </w:r>
    </w:p>
    <w:p w14:paraId="13EEF8A3" w14:textId="77777777" w:rsidR="00262A63" w:rsidRDefault="00000000">
      <w:pPr>
        <w:pStyle w:val="BodyText"/>
        <w:spacing w:before="239" w:line="319" w:lineRule="auto"/>
        <w:ind w:left="920" w:right="688"/>
        <w:jc w:val="both"/>
      </w:pPr>
      <w:r>
        <w:rPr>
          <w:color w:val="231F20"/>
          <w:w w:val="105"/>
        </w:rPr>
        <w:t>In the spirit of reproducibility, I encourage you to build your images using automation, preferably part of continuous integration. This ensures the images are themselves built in a repeatable way.</w:t>
      </w:r>
    </w:p>
    <w:p w14:paraId="51C53CD0" w14:textId="77777777" w:rsidR="00262A63" w:rsidRDefault="00262A63">
      <w:pPr>
        <w:pStyle w:val="BodyText"/>
        <w:rPr>
          <w:sz w:val="22"/>
        </w:rPr>
      </w:pPr>
    </w:p>
    <w:p w14:paraId="16BAC8DD" w14:textId="77777777" w:rsidR="00262A63" w:rsidRDefault="00000000">
      <w:pPr>
        <w:pStyle w:val="Heading9"/>
        <w:spacing w:before="172"/>
        <w:jc w:val="left"/>
      </w:pPr>
      <w:r>
        <w:rPr>
          <w:color w:val="414042"/>
          <w:w w:val="65"/>
        </w:rPr>
        <w:t>Use</w:t>
      </w:r>
      <w:r>
        <w:rPr>
          <w:color w:val="414042"/>
          <w:spacing w:val="3"/>
        </w:rPr>
        <w:t xml:space="preserve"> </w:t>
      </w:r>
      <w:r>
        <w:rPr>
          <w:color w:val="414042"/>
          <w:w w:val="65"/>
        </w:rPr>
        <w:t>a</w:t>
      </w:r>
      <w:r>
        <w:rPr>
          <w:color w:val="414042"/>
          <w:spacing w:val="4"/>
        </w:rPr>
        <w:t xml:space="preserve"> </w:t>
      </w:r>
      <w:r>
        <w:rPr>
          <w:color w:val="414042"/>
          <w:w w:val="65"/>
        </w:rPr>
        <w:t>Hosted</w:t>
      </w:r>
      <w:r>
        <w:rPr>
          <w:color w:val="414042"/>
          <w:spacing w:val="3"/>
        </w:rPr>
        <w:t xml:space="preserve"> </w:t>
      </w:r>
      <w:r>
        <w:rPr>
          <w:color w:val="414042"/>
          <w:spacing w:val="-2"/>
          <w:w w:val="65"/>
        </w:rPr>
        <w:t>Registry</w:t>
      </w:r>
    </w:p>
    <w:p w14:paraId="16B87CD6" w14:textId="77777777" w:rsidR="00262A63" w:rsidRDefault="00000000">
      <w:pPr>
        <w:pStyle w:val="BodyText"/>
        <w:spacing w:before="239" w:line="319" w:lineRule="auto"/>
        <w:ind w:left="920" w:right="687"/>
        <w:jc w:val="both"/>
      </w:pPr>
      <w:r>
        <w:rPr>
          <w:color w:val="231F20"/>
          <w:w w:val="105"/>
        </w:rPr>
        <w:t xml:space="preserve">Once you’re building container images and moving them around, you’ll immediately want to be organized about managing the built images them- selves. I recommend tagging each image with a unique value derived from source control, perhaps also with a timestamp (e.g., the git hash of the commit where the image was built), and hosting the image in an image registry. </w:t>
      </w:r>
      <w:proofErr w:type="spellStart"/>
      <w:r>
        <w:rPr>
          <w:color w:val="231F20"/>
          <w:w w:val="105"/>
        </w:rPr>
        <w:t>Dockerhub</w:t>
      </w:r>
      <w:proofErr w:type="spellEnd"/>
      <w:r>
        <w:rPr>
          <w:color w:val="231F20"/>
          <w:w w:val="105"/>
        </w:rPr>
        <w:t xml:space="preserve"> has a private registry product, and all the major cloud platforms also offer hosted image registries.</w:t>
      </w:r>
    </w:p>
    <w:p w14:paraId="3E99DA36" w14:textId="77777777" w:rsidR="00262A63" w:rsidRDefault="00000000">
      <w:pPr>
        <w:pStyle w:val="BodyText"/>
        <w:spacing w:line="319" w:lineRule="auto"/>
        <w:ind w:left="920" w:right="688" w:firstLine="283"/>
        <w:jc w:val="both"/>
      </w:pPr>
      <w:r>
        <w:rPr>
          <w:color w:val="231F20"/>
          <w:w w:val="105"/>
        </w:rPr>
        <w:t>Many hosted registries will also provide vulnerability scanning and</w:t>
      </w:r>
      <w:r>
        <w:rPr>
          <w:color w:val="231F20"/>
          <w:spacing w:val="80"/>
          <w:w w:val="150"/>
        </w:rPr>
        <w:t xml:space="preserve"> </w:t>
      </w:r>
      <w:r>
        <w:rPr>
          <w:color w:val="231F20"/>
          <w:w w:val="105"/>
        </w:rPr>
        <w:t>other security features attached to their image registry.</w:t>
      </w:r>
    </w:p>
    <w:p w14:paraId="2F55137F" w14:textId="77777777" w:rsidR="00262A63" w:rsidRDefault="00262A63">
      <w:pPr>
        <w:pStyle w:val="BodyText"/>
        <w:rPr>
          <w:sz w:val="22"/>
        </w:rPr>
      </w:pPr>
    </w:p>
    <w:p w14:paraId="6DD9CCB8" w14:textId="77777777" w:rsidR="00262A63" w:rsidRDefault="00000000">
      <w:pPr>
        <w:pStyle w:val="Heading9"/>
        <w:spacing w:before="166"/>
        <w:jc w:val="left"/>
      </w:pPr>
      <w:r>
        <w:rPr>
          <w:color w:val="414042"/>
          <w:w w:val="65"/>
        </w:rPr>
        <w:t>Keep</w:t>
      </w:r>
      <w:r>
        <w:rPr>
          <w:color w:val="414042"/>
          <w:spacing w:val="4"/>
        </w:rPr>
        <w:t xml:space="preserve"> </w:t>
      </w:r>
      <w:r>
        <w:rPr>
          <w:color w:val="414042"/>
          <w:w w:val="65"/>
        </w:rPr>
        <w:t>Image</w:t>
      </w:r>
      <w:r>
        <w:rPr>
          <w:color w:val="414042"/>
          <w:spacing w:val="4"/>
        </w:rPr>
        <w:t xml:space="preserve"> </w:t>
      </w:r>
      <w:r>
        <w:rPr>
          <w:color w:val="414042"/>
          <w:w w:val="65"/>
        </w:rPr>
        <w:t>Sizes</w:t>
      </w:r>
      <w:r>
        <w:rPr>
          <w:color w:val="414042"/>
          <w:spacing w:val="5"/>
        </w:rPr>
        <w:t xml:space="preserve"> </w:t>
      </w:r>
      <w:r>
        <w:rPr>
          <w:color w:val="414042"/>
          <w:w w:val="65"/>
        </w:rPr>
        <w:t>as</w:t>
      </w:r>
      <w:r>
        <w:rPr>
          <w:color w:val="414042"/>
          <w:spacing w:val="4"/>
        </w:rPr>
        <w:t xml:space="preserve"> </w:t>
      </w:r>
      <w:r>
        <w:rPr>
          <w:color w:val="414042"/>
          <w:w w:val="65"/>
        </w:rPr>
        <w:t>Small</w:t>
      </w:r>
      <w:r>
        <w:rPr>
          <w:color w:val="414042"/>
          <w:spacing w:val="4"/>
        </w:rPr>
        <w:t xml:space="preserve"> </w:t>
      </w:r>
      <w:r>
        <w:rPr>
          <w:color w:val="414042"/>
          <w:w w:val="65"/>
        </w:rPr>
        <w:t>as</w:t>
      </w:r>
      <w:r>
        <w:rPr>
          <w:color w:val="414042"/>
          <w:spacing w:val="5"/>
        </w:rPr>
        <w:t xml:space="preserve"> </w:t>
      </w:r>
      <w:r>
        <w:rPr>
          <w:color w:val="414042"/>
          <w:spacing w:val="-2"/>
          <w:w w:val="65"/>
        </w:rPr>
        <w:t>Possible</w:t>
      </w:r>
    </w:p>
    <w:p w14:paraId="578FAA06" w14:textId="77777777" w:rsidR="00262A63" w:rsidRDefault="00000000">
      <w:pPr>
        <w:pStyle w:val="BodyText"/>
        <w:spacing w:before="239" w:line="319" w:lineRule="auto"/>
        <w:ind w:left="920" w:right="686"/>
        <w:jc w:val="both"/>
      </w:pPr>
      <w:r>
        <w:rPr>
          <w:color w:val="231F20"/>
          <w:w w:val="105"/>
        </w:rPr>
        <w:t xml:space="preserve">Smaller Docker images upload faster from CI, download faster to </w:t>
      </w:r>
      <w:proofErr w:type="spellStart"/>
      <w:r>
        <w:rPr>
          <w:color w:val="231F20"/>
          <w:w w:val="105"/>
        </w:rPr>
        <w:t>appli</w:t>
      </w:r>
      <w:proofErr w:type="spellEnd"/>
      <w:r>
        <w:rPr>
          <w:color w:val="231F20"/>
          <w:w w:val="105"/>
        </w:rPr>
        <w:t>- cation servers, and start up faster. The difference between uploading a</w:t>
      </w:r>
      <w:r>
        <w:rPr>
          <w:color w:val="231F20"/>
          <w:spacing w:val="40"/>
          <w:w w:val="105"/>
        </w:rPr>
        <w:t xml:space="preserve"> </w:t>
      </w:r>
      <w:r>
        <w:rPr>
          <w:color w:val="231F20"/>
          <w:w w:val="105"/>
        </w:rPr>
        <w:t>50MB</w:t>
      </w:r>
      <w:r>
        <w:rPr>
          <w:color w:val="231F20"/>
          <w:spacing w:val="36"/>
          <w:w w:val="105"/>
        </w:rPr>
        <w:t xml:space="preserve"> </w:t>
      </w:r>
      <w:r>
        <w:rPr>
          <w:color w:val="231F20"/>
          <w:w w:val="105"/>
        </w:rPr>
        <w:t>image</w:t>
      </w:r>
      <w:r>
        <w:rPr>
          <w:color w:val="231F20"/>
          <w:spacing w:val="36"/>
          <w:w w:val="105"/>
        </w:rPr>
        <w:t xml:space="preserve"> </w:t>
      </w:r>
      <w:r>
        <w:rPr>
          <w:color w:val="231F20"/>
          <w:w w:val="105"/>
        </w:rPr>
        <w:t>and</w:t>
      </w:r>
      <w:r>
        <w:rPr>
          <w:color w:val="231F20"/>
          <w:spacing w:val="36"/>
          <w:w w:val="105"/>
        </w:rPr>
        <w:t xml:space="preserve"> </w:t>
      </w:r>
      <w:r>
        <w:rPr>
          <w:color w:val="231F20"/>
          <w:w w:val="105"/>
        </w:rPr>
        <w:t>a</w:t>
      </w:r>
      <w:r>
        <w:rPr>
          <w:color w:val="231F20"/>
          <w:spacing w:val="36"/>
          <w:w w:val="105"/>
        </w:rPr>
        <w:t xml:space="preserve"> </w:t>
      </w:r>
      <w:r>
        <w:rPr>
          <w:color w:val="231F20"/>
          <w:w w:val="105"/>
        </w:rPr>
        <w:t>5GB</w:t>
      </w:r>
      <w:r>
        <w:rPr>
          <w:color w:val="231F20"/>
          <w:spacing w:val="36"/>
          <w:w w:val="105"/>
        </w:rPr>
        <w:t xml:space="preserve"> </w:t>
      </w:r>
      <w:r>
        <w:rPr>
          <w:color w:val="231F20"/>
          <w:w w:val="105"/>
        </w:rPr>
        <w:t>image,</w:t>
      </w:r>
      <w:r>
        <w:rPr>
          <w:color w:val="231F20"/>
          <w:spacing w:val="36"/>
          <w:w w:val="105"/>
        </w:rPr>
        <w:t xml:space="preserve"> </w:t>
      </w:r>
      <w:r>
        <w:rPr>
          <w:color w:val="231F20"/>
          <w:w w:val="105"/>
        </w:rPr>
        <w:t>from</w:t>
      </w:r>
      <w:r>
        <w:rPr>
          <w:color w:val="231F20"/>
          <w:spacing w:val="36"/>
          <w:w w:val="105"/>
        </w:rPr>
        <w:t xml:space="preserve"> </w:t>
      </w:r>
      <w:r>
        <w:rPr>
          <w:color w:val="231F20"/>
          <w:w w:val="105"/>
        </w:rPr>
        <w:t>an</w:t>
      </w:r>
      <w:r>
        <w:rPr>
          <w:color w:val="231F20"/>
          <w:spacing w:val="36"/>
          <w:w w:val="105"/>
        </w:rPr>
        <w:t xml:space="preserve"> </w:t>
      </w:r>
      <w:r>
        <w:rPr>
          <w:color w:val="231F20"/>
          <w:w w:val="105"/>
        </w:rPr>
        <w:t>operational</w:t>
      </w:r>
      <w:r>
        <w:rPr>
          <w:color w:val="231F20"/>
          <w:spacing w:val="36"/>
          <w:w w:val="105"/>
        </w:rPr>
        <w:t xml:space="preserve"> </w:t>
      </w:r>
      <w:r>
        <w:rPr>
          <w:color w:val="231F20"/>
          <w:w w:val="105"/>
        </w:rPr>
        <w:t>perspective,</w:t>
      </w:r>
      <w:r>
        <w:rPr>
          <w:color w:val="231F20"/>
          <w:spacing w:val="36"/>
          <w:w w:val="105"/>
        </w:rPr>
        <w:t xml:space="preserve"> </w:t>
      </w:r>
      <w:r>
        <w:rPr>
          <w:color w:val="231F20"/>
          <w:w w:val="105"/>
        </w:rPr>
        <w:t>can</w:t>
      </w:r>
      <w:r>
        <w:rPr>
          <w:color w:val="231F20"/>
          <w:spacing w:val="36"/>
          <w:w w:val="105"/>
        </w:rPr>
        <w:t xml:space="preserve"> </w:t>
      </w:r>
      <w:r>
        <w:rPr>
          <w:color w:val="231F20"/>
          <w:w w:val="105"/>
        </w:rPr>
        <w:t>be the</w:t>
      </w:r>
      <w:r>
        <w:rPr>
          <w:color w:val="231F20"/>
          <w:spacing w:val="39"/>
          <w:w w:val="105"/>
        </w:rPr>
        <w:t xml:space="preserve"> </w:t>
      </w:r>
      <w:r>
        <w:rPr>
          <w:color w:val="231F20"/>
          <w:w w:val="105"/>
        </w:rPr>
        <w:t>difference</w:t>
      </w:r>
      <w:r>
        <w:rPr>
          <w:color w:val="231F20"/>
          <w:spacing w:val="39"/>
          <w:w w:val="105"/>
        </w:rPr>
        <w:t xml:space="preserve"> </w:t>
      </w:r>
      <w:r>
        <w:rPr>
          <w:color w:val="231F20"/>
          <w:w w:val="105"/>
        </w:rPr>
        <w:t>between</w:t>
      </w:r>
      <w:r>
        <w:rPr>
          <w:color w:val="231F20"/>
          <w:spacing w:val="39"/>
          <w:w w:val="105"/>
        </w:rPr>
        <w:t xml:space="preserve"> </w:t>
      </w:r>
      <w:r>
        <w:rPr>
          <w:color w:val="231F20"/>
          <w:w w:val="105"/>
        </w:rPr>
        <w:t>five</w:t>
      </w:r>
      <w:r>
        <w:rPr>
          <w:color w:val="231F20"/>
          <w:spacing w:val="39"/>
          <w:w w:val="105"/>
        </w:rPr>
        <w:t xml:space="preserve"> </w:t>
      </w:r>
      <w:r>
        <w:rPr>
          <w:color w:val="231F20"/>
          <w:w w:val="105"/>
        </w:rPr>
        <w:t>seconds</w:t>
      </w:r>
      <w:r>
        <w:rPr>
          <w:color w:val="231F20"/>
          <w:spacing w:val="39"/>
          <w:w w:val="105"/>
        </w:rPr>
        <w:t xml:space="preserve"> </w:t>
      </w:r>
      <w:r>
        <w:rPr>
          <w:color w:val="231F20"/>
          <w:w w:val="105"/>
        </w:rPr>
        <w:t>to</w:t>
      </w:r>
      <w:r>
        <w:rPr>
          <w:color w:val="231F20"/>
          <w:spacing w:val="39"/>
          <w:w w:val="105"/>
        </w:rPr>
        <w:t xml:space="preserve"> </w:t>
      </w:r>
      <w:r>
        <w:rPr>
          <w:color w:val="231F20"/>
          <w:w w:val="105"/>
        </w:rPr>
        <w:t>start</w:t>
      </w:r>
      <w:r>
        <w:rPr>
          <w:color w:val="231F20"/>
          <w:spacing w:val="39"/>
          <w:w w:val="105"/>
        </w:rPr>
        <w:t xml:space="preserve"> </w:t>
      </w:r>
      <w:r>
        <w:rPr>
          <w:color w:val="231F20"/>
          <w:w w:val="105"/>
        </w:rPr>
        <w:t>up</w:t>
      </w:r>
      <w:r>
        <w:rPr>
          <w:color w:val="231F20"/>
          <w:spacing w:val="39"/>
          <w:w w:val="105"/>
        </w:rPr>
        <w:t xml:space="preserve"> </w:t>
      </w:r>
      <w:r>
        <w:rPr>
          <w:color w:val="231F20"/>
          <w:w w:val="105"/>
        </w:rPr>
        <w:t>a</w:t>
      </w:r>
      <w:r>
        <w:rPr>
          <w:color w:val="231F20"/>
          <w:spacing w:val="39"/>
          <w:w w:val="105"/>
        </w:rPr>
        <w:t xml:space="preserve"> </w:t>
      </w:r>
      <w:r>
        <w:rPr>
          <w:color w:val="231F20"/>
          <w:w w:val="105"/>
        </w:rPr>
        <w:t>new</w:t>
      </w:r>
      <w:r>
        <w:rPr>
          <w:color w:val="231F20"/>
          <w:spacing w:val="39"/>
          <w:w w:val="105"/>
        </w:rPr>
        <w:t xml:space="preserve"> </w:t>
      </w:r>
      <w:r>
        <w:rPr>
          <w:color w:val="231F20"/>
          <w:w w:val="105"/>
        </w:rPr>
        <w:t>application</w:t>
      </w:r>
      <w:r>
        <w:rPr>
          <w:color w:val="231F20"/>
          <w:spacing w:val="39"/>
          <w:w w:val="105"/>
        </w:rPr>
        <w:t xml:space="preserve"> </w:t>
      </w:r>
      <w:r>
        <w:rPr>
          <w:color w:val="231F20"/>
          <w:w w:val="105"/>
        </w:rPr>
        <w:t>server and five minutes. That’s five more minutes added to your time to deploy, Mean Time to Recovery/rollback, etc. It may not seem like much, but— especially in a hotfix scenario, or when you’re managing hundreds of application</w:t>
      </w:r>
      <w:r>
        <w:rPr>
          <w:color w:val="231F20"/>
          <w:spacing w:val="33"/>
          <w:w w:val="105"/>
        </w:rPr>
        <w:t xml:space="preserve"> </w:t>
      </w:r>
      <w:r>
        <w:rPr>
          <w:color w:val="231F20"/>
          <w:w w:val="105"/>
        </w:rPr>
        <w:t>servers—these</w:t>
      </w:r>
      <w:r>
        <w:rPr>
          <w:color w:val="231F20"/>
          <w:spacing w:val="33"/>
          <w:w w:val="105"/>
        </w:rPr>
        <w:t xml:space="preserve"> </w:t>
      </w:r>
      <w:r>
        <w:rPr>
          <w:color w:val="231F20"/>
          <w:w w:val="105"/>
        </w:rPr>
        <w:t>delays</w:t>
      </w:r>
      <w:r>
        <w:rPr>
          <w:color w:val="231F20"/>
          <w:spacing w:val="33"/>
          <w:w w:val="105"/>
        </w:rPr>
        <w:t xml:space="preserve"> </w:t>
      </w:r>
      <w:r>
        <w:rPr>
          <w:color w:val="231F20"/>
          <w:w w:val="105"/>
        </w:rPr>
        <w:t>add</w:t>
      </w:r>
      <w:r>
        <w:rPr>
          <w:color w:val="231F20"/>
          <w:spacing w:val="33"/>
          <w:w w:val="105"/>
        </w:rPr>
        <w:t xml:space="preserve"> </w:t>
      </w:r>
      <w:r>
        <w:rPr>
          <w:color w:val="231F20"/>
          <w:w w:val="105"/>
        </w:rPr>
        <w:t>up</w:t>
      </w:r>
      <w:r>
        <w:rPr>
          <w:color w:val="231F20"/>
          <w:spacing w:val="33"/>
          <w:w w:val="105"/>
        </w:rPr>
        <w:t xml:space="preserve"> </w:t>
      </w:r>
      <w:r>
        <w:rPr>
          <w:color w:val="231F20"/>
          <w:w w:val="105"/>
        </w:rPr>
        <w:t>and</w:t>
      </w:r>
      <w:r>
        <w:rPr>
          <w:color w:val="231F20"/>
          <w:spacing w:val="33"/>
          <w:w w:val="105"/>
        </w:rPr>
        <w:t xml:space="preserve"> </w:t>
      </w:r>
      <w:r>
        <w:rPr>
          <w:color w:val="231F20"/>
          <w:w w:val="105"/>
        </w:rPr>
        <w:t>have</w:t>
      </w:r>
      <w:r>
        <w:rPr>
          <w:color w:val="231F20"/>
          <w:spacing w:val="33"/>
          <w:w w:val="105"/>
        </w:rPr>
        <w:t xml:space="preserve"> </w:t>
      </w:r>
      <w:r>
        <w:rPr>
          <w:color w:val="231F20"/>
          <w:w w:val="105"/>
        </w:rPr>
        <w:t>real</w:t>
      </w:r>
      <w:r>
        <w:rPr>
          <w:color w:val="231F20"/>
          <w:spacing w:val="33"/>
          <w:w w:val="105"/>
        </w:rPr>
        <w:t xml:space="preserve"> </w:t>
      </w:r>
      <w:r>
        <w:rPr>
          <w:color w:val="231F20"/>
          <w:w w:val="105"/>
        </w:rPr>
        <w:t>business</w:t>
      </w:r>
      <w:r>
        <w:rPr>
          <w:color w:val="231F20"/>
          <w:spacing w:val="33"/>
          <w:w w:val="105"/>
        </w:rPr>
        <w:t xml:space="preserve"> </w:t>
      </w:r>
      <w:r>
        <w:rPr>
          <w:color w:val="231F20"/>
          <w:w w:val="105"/>
        </w:rPr>
        <w:t>impact.</w:t>
      </w:r>
    </w:p>
    <w:p w14:paraId="3D7A99B2" w14:textId="77777777" w:rsidR="00262A63" w:rsidRDefault="00262A63">
      <w:pPr>
        <w:spacing w:line="319" w:lineRule="auto"/>
        <w:jc w:val="both"/>
        <w:sectPr w:rsidR="00262A63">
          <w:headerReference w:type="default" r:id="rId305"/>
          <w:footerReference w:type="default" r:id="rId306"/>
          <w:pgSz w:w="8640" w:h="12960"/>
          <w:pgMar w:top="680" w:right="160" w:bottom="680" w:left="100" w:header="487" w:footer="482" w:gutter="0"/>
          <w:pgNumType w:start="211"/>
          <w:cols w:space="720"/>
        </w:sectPr>
      </w:pPr>
    </w:p>
    <w:p w14:paraId="236722A0" w14:textId="77777777" w:rsidR="00262A63" w:rsidRDefault="00262A63">
      <w:pPr>
        <w:pStyle w:val="BodyText"/>
        <w:rPr>
          <w:sz w:val="20"/>
        </w:rPr>
      </w:pPr>
    </w:p>
    <w:p w14:paraId="46A80940" w14:textId="77777777" w:rsidR="00262A63" w:rsidRDefault="00262A63">
      <w:pPr>
        <w:pStyle w:val="BodyText"/>
        <w:rPr>
          <w:sz w:val="20"/>
        </w:rPr>
      </w:pPr>
    </w:p>
    <w:p w14:paraId="3777ADC6" w14:textId="77777777" w:rsidR="00262A63" w:rsidRDefault="00262A63">
      <w:pPr>
        <w:pStyle w:val="BodyText"/>
        <w:spacing w:before="10"/>
        <w:rPr>
          <w:sz w:val="23"/>
        </w:rPr>
      </w:pPr>
    </w:p>
    <w:p w14:paraId="05525063" w14:textId="428F071F" w:rsidR="00262A63" w:rsidRDefault="00B93684">
      <w:pPr>
        <w:pStyle w:val="Heading7"/>
        <w:spacing w:before="91"/>
        <w:ind w:left="1202"/>
      </w:pPr>
      <w:r>
        <w:rPr>
          <w:noProof/>
        </w:rPr>
        <mc:AlternateContent>
          <mc:Choice Requires="wps">
            <w:drawing>
              <wp:anchor distT="0" distB="0" distL="114300" distR="114300" simplePos="0" relativeHeight="484725760" behindDoc="1" locked="0" layoutInCell="1" allowOverlap="1" wp14:anchorId="34C337B1" wp14:editId="550BD8F5">
                <wp:simplePos x="0" y="0"/>
                <wp:positionH relativeFrom="page">
                  <wp:posOffset>542290</wp:posOffset>
                </wp:positionH>
                <wp:positionV relativeFrom="paragraph">
                  <wp:posOffset>-210820</wp:posOffset>
                </wp:positionV>
                <wp:extent cx="4300220" cy="3454400"/>
                <wp:effectExtent l="0" t="0" r="0" b="0"/>
                <wp:wrapNone/>
                <wp:docPr id="400510791"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345440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54906" id="docshape377" o:spid="_x0000_s1026" style="position:absolute;margin-left:42.7pt;margin-top:-16.6pt;width:338.6pt;height:272pt;z-index:-1859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" fillcolor="#ededed" stroked="f">
                <w10:wrap anchorx="page"/>
              </v:rect>
            </w:pict>
          </mc:Fallback>
        </mc:AlternateContent>
      </w:r>
      <w:proofErr w:type="spellStart"/>
      <w:r>
        <w:rPr>
          <w:color w:val="231F20"/>
          <w:w w:val="65"/>
        </w:rPr>
        <w:t>Dockerfile</w:t>
      </w:r>
      <w:proofErr w:type="spellEnd"/>
      <w:r>
        <w:rPr>
          <w:color w:val="231F20"/>
          <w:spacing w:val="7"/>
        </w:rPr>
        <w:t xml:space="preserve"> </w:t>
      </w:r>
      <w:r>
        <w:rPr>
          <w:color w:val="231F20"/>
          <w:w w:val="65"/>
        </w:rPr>
        <w:t>Best</w:t>
      </w:r>
      <w:r>
        <w:rPr>
          <w:color w:val="231F20"/>
          <w:spacing w:val="7"/>
        </w:rPr>
        <w:t xml:space="preserve"> </w:t>
      </w:r>
      <w:r>
        <w:rPr>
          <w:color w:val="231F20"/>
          <w:spacing w:val="-2"/>
          <w:w w:val="65"/>
        </w:rPr>
        <w:t>Practices</w:t>
      </w:r>
    </w:p>
    <w:p w14:paraId="41E29612" w14:textId="77777777" w:rsidR="00262A63" w:rsidRDefault="00262A63">
      <w:pPr>
        <w:pStyle w:val="BodyText"/>
        <w:spacing w:before="6"/>
        <w:rPr>
          <w:rFonts w:ascii="Arial"/>
          <w:sz w:val="29"/>
        </w:rPr>
      </w:pPr>
    </w:p>
    <w:p w14:paraId="2CA3FB8B" w14:textId="77777777" w:rsidR="00262A63" w:rsidRDefault="00000000">
      <w:pPr>
        <w:pStyle w:val="BodyText"/>
        <w:spacing w:line="319" w:lineRule="auto"/>
        <w:ind w:left="1147" w:right="1241"/>
        <w:jc w:val="both"/>
      </w:pPr>
      <w:r>
        <w:rPr>
          <w:color w:val="231F20"/>
          <w:w w:val="110"/>
        </w:rPr>
        <w:t xml:space="preserve">Every “line” or “command” in a </w:t>
      </w:r>
      <w:proofErr w:type="spellStart"/>
      <w:r>
        <w:rPr>
          <w:color w:val="231F20"/>
          <w:w w:val="110"/>
        </w:rPr>
        <w:t>Dockerfile</w:t>
      </w:r>
      <w:proofErr w:type="spellEnd"/>
      <w:r>
        <w:rPr>
          <w:color w:val="231F20"/>
          <w:w w:val="110"/>
        </w:rPr>
        <w:t xml:space="preserve"> generates what is called</w:t>
      </w:r>
      <w:r>
        <w:rPr>
          <w:color w:val="231F20"/>
          <w:spacing w:val="-2"/>
          <w:w w:val="110"/>
        </w:rPr>
        <w:t xml:space="preserve"> </w:t>
      </w:r>
      <w:r>
        <w:rPr>
          <w:color w:val="231F20"/>
          <w:w w:val="110"/>
        </w:rPr>
        <w:t>a</w:t>
      </w:r>
      <w:r>
        <w:rPr>
          <w:color w:val="231F20"/>
          <w:spacing w:val="-2"/>
          <w:w w:val="110"/>
        </w:rPr>
        <w:t xml:space="preserve"> </w:t>
      </w:r>
      <w:r>
        <w:rPr>
          <w:color w:val="231F20"/>
          <w:w w:val="110"/>
        </w:rPr>
        <w:t>layer—effectively,</w:t>
      </w:r>
      <w:r>
        <w:rPr>
          <w:color w:val="231F20"/>
          <w:spacing w:val="-2"/>
          <w:w w:val="110"/>
        </w:rPr>
        <w:t xml:space="preserve"> </w:t>
      </w:r>
      <w:r>
        <w:rPr>
          <w:color w:val="231F20"/>
          <w:w w:val="110"/>
        </w:rPr>
        <w:t>a</w:t>
      </w:r>
      <w:r>
        <w:rPr>
          <w:color w:val="231F20"/>
          <w:spacing w:val="-2"/>
          <w:w w:val="110"/>
        </w:rPr>
        <w:t xml:space="preserve"> </w:t>
      </w:r>
      <w:r>
        <w:rPr>
          <w:color w:val="231F20"/>
          <w:w w:val="110"/>
        </w:rPr>
        <w:t>snapshot</w:t>
      </w:r>
      <w:r>
        <w:rPr>
          <w:color w:val="231F20"/>
          <w:spacing w:val="-2"/>
          <w:w w:val="110"/>
        </w:rPr>
        <w:t xml:space="preserve"> </w:t>
      </w:r>
      <w:r>
        <w:rPr>
          <w:color w:val="231F20"/>
          <w:w w:val="110"/>
        </w:rPr>
        <w:t>of</w:t>
      </w:r>
      <w:r>
        <w:rPr>
          <w:color w:val="231F20"/>
          <w:spacing w:val="-2"/>
          <w:w w:val="110"/>
        </w:rPr>
        <w:t xml:space="preserve"> </w:t>
      </w:r>
      <w:r>
        <w:rPr>
          <w:color w:val="231F20"/>
          <w:w w:val="110"/>
        </w:rPr>
        <w:t>the</w:t>
      </w:r>
      <w:r>
        <w:rPr>
          <w:color w:val="231F20"/>
          <w:spacing w:val="-2"/>
          <w:w w:val="110"/>
        </w:rPr>
        <w:t xml:space="preserve"> </w:t>
      </w:r>
      <w:r>
        <w:rPr>
          <w:color w:val="231F20"/>
          <w:w w:val="110"/>
        </w:rPr>
        <w:t>entire</w:t>
      </w:r>
      <w:r>
        <w:rPr>
          <w:color w:val="231F20"/>
          <w:spacing w:val="-2"/>
          <w:w w:val="110"/>
        </w:rPr>
        <w:t xml:space="preserve"> </w:t>
      </w:r>
      <w:r>
        <w:rPr>
          <w:color w:val="231F20"/>
          <w:w w:val="110"/>
        </w:rPr>
        <w:t>image’s</w:t>
      </w:r>
      <w:r>
        <w:rPr>
          <w:color w:val="231F20"/>
          <w:spacing w:val="-2"/>
          <w:w w:val="110"/>
        </w:rPr>
        <w:t xml:space="preserve"> </w:t>
      </w:r>
      <w:r>
        <w:rPr>
          <w:color w:val="231F20"/>
          <w:w w:val="110"/>
        </w:rPr>
        <w:t>hard disk. Subsequent layers store deltas between layers. A container image is a collection and composition of those layers.</w:t>
      </w:r>
    </w:p>
    <w:p w14:paraId="29F5D685" w14:textId="77777777" w:rsidR="00262A63" w:rsidRDefault="00000000">
      <w:pPr>
        <w:pStyle w:val="BodyText"/>
        <w:spacing w:line="319" w:lineRule="auto"/>
        <w:ind w:left="1203" w:right="1300" w:firstLine="283"/>
        <w:jc w:val="both"/>
      </w:pPr>
      <w:r>
        <w:rPr>
          <w:color w:val="231F20"/>
          <w:w w:val="110"/>
        </w:rPr>
        <w:t>It</w:t>
      </w:r>
      <w:r>
        <w:rPr>
          <w:color w:val="231F20"/>
          <w:spacing w:val="-1"/>
          <w:w w:val="110"/>
        </w:rPr>
        <w:t xml:space="preserve"> </w:t>
      </w:r>
      <w:r>
        <w:rPr>
          <w:color w:val="231F20"/>
          <w:w w:val="110"/>
        </w:rPr>
        <w:t>follows</w:t>
      </w:r>
      <w:r>
        <w:rPr>
          <w:color w:val="231F20"/>
          <w:spacing w:val="-1"/>
          <w:w w:val="110"/>
        </w:rPr>
        <w:t xml:space="preserve"> </w:t>
      </w:r>
      <w:r>
        <w:rPr>
          <w:color w:val="231F20"/>
          <w:w w:val="110"/>
        </w:rPr>
        <w:t>then</w:t>
      </w:r>
      <w:r>
        <w:rPr>
          <w:color w:val="231F20"/>
          <w:spacing w:val="-1"/>
          <w:w w:val="110"/>
        </w:rPr>
        <w:t xml:space="preserve"> </w:t>
      </w:r>
      <w:r>
        <w:rPr>
          <w:color w:val="231F20"/>
          <w:w w:val="110"/>
        </w:rPr>
        <w:t>that</w:t>
      </w:r>
      <w:r>
        <w:rPr>
          <w:color w:val="231F20"/>
          <w:spacing w:val="-1"/>
          <w:w w:val="110"/>
        </w:rPr>
        <w:t xml:space="preserve"> </w:t>
      </w:r>
      <w:r>
        <w:rPr>
          <w:color w:val="231F20"/>
          <w:w w:val="110"/>
        </w:rPr>
        <w:t>you</w:t>
      </w:r>
      <w:r>
        <w:rPr>
          <w:color w:val="231F20"/>
          <w:spacing w:val="-1"/>
          <w:w w:val="110"/>
        </w:rPr>
        <w:t xml:space="preserve"> </w:t>
      </w:r>
      <w:r>
        <w:rPr>
          <w:color w:val="231F20"/>
          <w:w w:val="110"/>
        </w:rPr>
        <w:t>can</w:t>
      </w:r>
      <w:r>
        <w:rPr>
          <w:color w:val="231F20"/>
          <w:spacing w:val="-1"/>
          <w:w w:val="110"/>
        </w:rPr>
        <w:t xml:space="preserve"> </w:t>
      </w:r>
      <w:r>
        <w:rPr>
          <w:color w:val="231F20"/>
          <w:w w:val="110"/>
        </w:rPr>
        <w:t>minimize</w:t>
      </w:r>
      <w:r>
        <w:rPr>
          <w:color w:val="231F20"/>
          <w:spacing w:val="-1"/>
          <w:w w:val="110"/>
        </w:rPr>
        <w:t xml:space="preserve"> </w:t>
      </w:r>
      <w:r>
        <w:rPr>
          <w:color w:val="231F20"/>
          <w:w w:val="110"/>
        </w:rPr>
        <w:t>the</w:t>
      </w:r>
      <w:r>
        <w:rPr>
          <w:color w:val="231F20"/>
          <w:spacing w:val="-1"/>
          <w:w w:val="110"/>
        </w:rPr>
        <w:t xml:space="preserve"> </w:t>
      </w:r>
      <w:r>
        <w:rPr>
          <w:color w:val="231F20"/>
          <w:w w:val="110"/>
        </w:rPr>
        <w:t>total</w:t>
      </w:r>
      <w:r>
        <w:rPr>
          <w:color w:val="231F20"/>
          <w:spacing w:val="-1"/>
          <w:w w:val="110"/>
        </w:rPr>
        <w:t xml:space="preserve"> </w:t>
      </w:r>
      <w:r>
        <w:rPr>
          <w:color w:val="231F20"/>
          <w:w w:val="110"/>
        </w:rPr>
        <w:t>image</w:t>
      </w:r>
      <w:r>
        <w:rPr>
          <w:color w:val="231F20"/>
          <w:spacing w:val="-1"/>
          <w:w w:val="110"/>
        </w:rPr>
        <w:t xml:space="preserve"> </w:t>
      </w:r>
      <w:r>
        <w:rPr>
          <w:color w:val="231F20"/>
          <w:w w:val="110"/>
        </w:rPr>
        <w:t>size</w:t>
      </w:r>
      <w:r>
        <w:rPr>
          <w:color w:val="231F20"/>
          <w:spacing w:val="-1"/>
          <w:w w:val="110"/>
        </w:rPr>
        <w:t xml:space="preserve"> </w:t>
      </w:r>
      <w:r>
        <w:rPr>
          <w:color w:val="231F20"/>
          <w:w w:val="110"/>
        </w:rPr>
        <w:t>of your container by keeping the individual layers small, and you can</w:t>
      </w:r>
      <w:r>
        <w:rPr>
          <w:color w:val="231F20"/>
          <w:spacing w:val="-2"/>
          <w:w w:val="110"/>
        </w:rPr>
        <w:t xml:space="preserve"> </w:t>
      </w:r>
      <w:r>
        <w:rPr>
          <w:color w:val="231F20"/>
          <w:w w:val="110"/>
        </w:rPr>
        <w:t>minimize</w:t>
      </w:r>
      <w:r>
        <w:rPr>
          <w:color w:val="231F20"/>
          <w:spacing w:val="-2"/>
          <w:w w:val="110"/>
        </w:rPr>
        <w:t xml:space="preserve"> </w:t>
      </w:r>
      <w:r>
        <w:rPr>
          <w:color w:val="231F20"/>
          <w:w w:val="110"/>
        </w:rPr>
        <w:t>a</w:t>
      </w:r>
      <w:r>
        <w:rPr>
          <w:color w:val="231F20"/>
          <w:spacing w:val="-2"/>
          <w:w w:val="110"/>
        </w:rPr>
        <w:t xml:space="preserve"> </w:t>
      </w:r>
      <w:r>
        <w:rPr>
          <w:color w:val="231F20"/>
          <w:w w:val="110"/>
        </w:rPr>
        <w:t>layer</w:t>
      </w:r>
      <w:r>
        <w:rPr>
          <w:color w:val="231F20"/>
          <w:spacing w:val="-2"/>
          <w:w w:val="110"/>
        </w:rPr>
        <w:t xml:space="preserve"> </w:t>
      </w:r>
      <w:r>
        <w:rPr>
          <w:color w:val="231F20"/>
          <w:w w:val="110"/>
        </w:rPr>
        <w:t>by</w:t>
      </w:r>
      <w:r>
        <w:rPr>
          <w:color w:val="231F20"/>
          <w:spacing w:val="-2"/>
          <w:w w:val="110"/>
        </w:rPr>
        <w:t xml:space="preserve"> </w:t>
      </w:r>
      <w:r>
        <w:rPr>
          <w:color w:val="231F20"/>
          <w:w w:val="110"/>
        </w:rPr>
        <w:t>ensuring</w:t>
      </w:r>
      <w:r>
        <w:rPr>
          <w:color w:val="231F20"/>
          <w:spacing w:val="-2"/>
          <w:w w:val="110"/>
        </w:rPr>
        <w:t xml:space="preserve"> </w:t>
      </w:r>
      <w:r>
        <w:rPr>
          <w:color w:val="231F20"/>
          <w:w w:val="110"/>
        </w:rPr>
        <w:t>that</w:t>
      </w:r>
      <w:r>
        <w:rPr>
          <w:color w:val="231F20"/>
          <w:spacing w:val="-2"/>
          <w:w w:val="110"/>
        </w:rPr>
        <w:t xml:space="preserve"> </w:t>
      </w:r>
      <w:r>
        <w:rPr>
          <w:color w:val="231F20"/>
          <w:w w:val="110"/>
        </w:rPr>
        <w:t>each</w:t>
      </w:r>
      <w:r>
        <w:rPr>
          <w:color w:val="231F20"/>
          <w:spacing w:val="-2"/>
          <w:w w:val="110"/>
        </w:rPr>
        <w:t xml:space="preserve"> </w:t>
      </w:r>
      <w:r>
        <w:rPr>
          <w:color w:val="231F20"/>
          <w:w w:val="110"/>
        </w:rPr>
        <w:t>command</w:t>
      </w:r>
      <w:r>
        <w:rPr>
          <w:color w:val="231F20"/>
          <w:spacing w:val="-2"/>
          <w:w w:val="110"/>
        </w:rPr>
        <w:t xml:space="preserve"> </w:t>
      </w:r>
      <w:r>
        <w:rPr>
          <w:color w:val="231F20"/>
          <w:w w:val="110"/>
        </w:rPr>
        <w:t>cleans</w:t>
      </w:r>
      <w:r>
        <w:rPr>
          <w:color w:val="231F20"/>
          <w:spacing w:val="-2"/>
          <w:w w:val="110"/>
        </w:rPr>
        <w:t xml:space="preserve"> </w:t>
      </w:r>
      <w:r>
        <w:rPr>
          <w:color w:val="231F20"/>
          <w:w w:val="110"/>
        </w:rPr>
        <w:t>up any unnecessary data before moving to the next command.</w:t>
      </w:r>
    </w:p>
    <w:p w14:paraId="573369AE" w14:textId="77777777" w:rsidR="00262A63" w:rsidRDefault="00000000">
      <w:pPr>
        <w:pStyle w:val="BodyText"/>
        <w:spacing w:line="319" w:lineRule="auto"/>
        <w:ind w:left="1203" w:right="1300" w:firstLine="283"/>
        <w:jc w:val="both"/>
      </w:pPr>
      <w:r>
        <w:rPr>
          <w:color w:val="231F20"/>
          <w:w w:val="110"/>
        </w:rPr>
        <w:t xml:space="preserve">Another technique for keeping image size down is to use multi-stage builds. Multi-stage builds are a bit too complex to </w:t>
      </w:r>
      <w:r>
        <w:rPr>
          <w:color w:val="231F20"/>
          <w:w w:val="105"/>
        </w:rPr>
        <w:t xml:space="preserve">describe here, but you can check out Docker’s own article on it at </w:t>
      </w:r>
      <w:r>
        <w:rPr>
          <w:color w:val="231F20"/>
          <w:spacing w:val="-2"/>
          <w:w w:val="110"/>
        </w:rPr>
        <w:t>ctohb.com/docker.</w:t>
      </w:r>
    </w:p>
    <w:p w14:paraId="6A6A2F58" w14:textId="77777777" w:rsidR="00262A63" w:rsidRDefault="00262A63">
      <w:pPr>
        <w:pStyle w:val="BodyText"/>
        <w:rPr>
          <w:sz w:val="22"/>
        </w:rPr>
      </w:pPr>
    </w:p>
    <w:p w14:paraId="06A73BD5" w14:textId="77777777" w:rsidR="00262A63" w:rsidRDefault="00262A63">
      <w:pPr>
        <w:pStyle w:val="BodyText"/>
        <w:rPr>
          <w:sz w:val="22"/>
        </w:rPr>
      </w:pPr>
    </w:p>
    <w:p w14:paraId="58AF0D54" w14:textId="77777777" w:rsidR="00262A63" w:rsidRDefault="00262A63">
      <w:pPr>
        <w:pStyle w:val="BodyText"/>
        <w:rPr>
          <w:sz w:val="22"/>
        </w:rPr>
      </w:pPr>
    </w:p>
    <w:p w14:paraId="4E9F3D23" w14:textId="77777777" w:rsidR="00262A63" w:rsidRDefault="00262A63">
      <w:pPr>
        <w:pStyle w:val="BodyText"/>
        <w:spacing w:before="9"/>
        <w:rPr>
          <w:sz w:val="25"/>
        </w:rPr>
      </w:pPr>
    </w:p>
    <w:p w14:paraId="4DF93796" w14:textId="77777777" w:rsidR="00262A63" w:rsidRDefault="00000000">
      <w:pPr>
        <w:pStyle w:val="Heading8"/>
        <w:spacing w:before="0"/>
        <w:ind w:left="750"/>
      </w:pPr>
      <w:r>
        <w:rPr>
          <w:color w:val="414042"/>
          <w:w w:val="55"/>
        </w:rPr>
        <w:t>CONTAINER</w:t>
      </w:r>
      <w:r>
        <w:rPr>
          <w:color w:val="414042"/>
          <w:spacing w:val="48"/>
        </w:rPr>
        <w:t xml:space="preserve"> </w:t>
      </w:r>
      <w:r>
        <w:rPr>
          <w:color w:val="414042"/>
          <w:spacing w:val="-2"/>
          <w:w w:val="65"/>
        </w:rPr>
        <w:t>ORCHESTRATION</w:t>
      </w:r>
    </w:p>
    <w:p w14:paraId="6CD66775" w14:textId="77777777" w:rsidR="00262A63" w:rsidRDefault="00000000">
      <w:pPr>
        <w:pStyle w:val="BodyText"/>
        <w:spacing w:before="239" w:line="319" w:lineRule="auto"/>
        <w:ind w:left="750" w:right="847"/>
        <w:jc w:val="both"/>
      </w:pPr>
      <w:r>
        <w:rPr>
          <w:color w:val="231F20"/>
          <w:w w:val="110"/>
        </w:rPr>
        <w:t xml:space="preserve">Now that you’ve got reproducible images of reasonably small size man- </w:t>
      </w:r>
      <w:r>
        <w:rPr>
          <w:color w:val="231F20"/>
          <w:w w:val="105"/>
        </w:rPr>
        <w:t xml:space="preserve">aged in a hosted registry, you have to run and manage them in production. </w:t>
      </w:r>
      <w:r>
        <w:rPr>
          <w:color w:val="231F20"/>
          <w:w w:val="110"/>
        </w:rPr>
        <w:t>Management</w:t>
      </w:r>
      <w:r>
        <w:rPr>
          <w:color w:val="231F20"/>
          <w:spacing w:val="-5"/>
          <w:w w:val="110"/>
        </w:rPr>
        <w:t xml:space="preserve"> </w:t>
      </w:r>
      <w:r>
        <w:rPr>
          <w:color w:val="231F20"/>
          <w:w w:val="110"/>
        </w:rPr>
        <w:t>includes:</w:t>
      </w:r>
    </w:p>
    <w:p w14:paraId="784BD7E8" w14:textId="77777777" w:rsidR="00262A63" w:rsidRDefault="00000000">
      <w:pPr>
        <w:pStyle w:val="ListParagraph"/>
        <w:numPr>
          <w:ilvl w:val="0"/>
          <w:numId w:val="15"/>
        </w:numPr>
        <w:tabs>
          <w:tab w:val="left" w:pos="1034"/>
        </w:tabs>
        <w:spacing w:before="166"/>
        <w:rPr>
          <w:sz w:val="21"/>
        </w:rPr>
      </w:pPr>
      <w:r>
        <w:rPr>
          <w:color w:val="231F20"/>
          <w:w w:val="105"/>
          <w:sz w:val="21"/>
        </w:rPr>
        <w:t>Downloading</w:t>
      </w:r>
      <w:r>
        <w:rPr>
          <w:color w:val="231F20"/>
          <w:spacing w:val="27"/>
          <w:w w:val="105"/>
          <w:sz w:val="21"/>
        </w:rPr>
        <w:t xml:space="preserve"> </w:t>
      </w:r>
      <w:r>
        <w:rPr>
          <w:color w:val="231F20"/>
          <w:w w:val="105"/>
          <w:sz w:val="21"/>
        </w:rPr>
        <w:t>and</w:t>
      </w:r>
      <w:r>
        <w:rPr>
          <w:color w:val="231F20"/>
          <w:spacing w:val="28"/>
          <w:w w:val="105"/>
          <w:sz w:val="21"/>
        </w:rPr>
        <w:t xml:space="preserve"> </w:t>
      </w:r>
      <w:r>
        <w:rPr>
          <w:color w:val="231F20"/>
          <w:w w:val="105"/>
          <w:sz w:val="21"/>
        </w:rPr>
        <w:t>running</w:t>
      </w:r>
      <w:r>
        <w:rPr>
          <w:color w:val="231F20"/>
          <w:spacing w:val="27"/>
          <w:w w:val="105"/>
          <w:sz w:val="21"/>
        </w:rPr>
        <w:t xml:space="preserve"> </w:t>
      </w:r>
      <w:r>
        <w:rPr>
          <w:color w:val="231F20"/>
          <w:w w:val="105"/>
          <w:sz w:val="21"/>
        </w:rPr>
        <w:t>containers</w:t>
      </w:r>
      <w:r>
        <w:rPr>
          <w:color w:val="231F20"/>
          <w:spacing w:val="28"/>
          <w:w w:val="105"/>
          <w:sz w:val="21"/>
        </w:rPr>
        <w:t xml:space="preserve"> </w:t>
      </w:r>
      <w:r>
        <w:rPr>
          <w:color w:val="231F20"/>
          <w:w w:val="105"/>
          <w:sz w:val="21"/>
        </w:rPr>
        <w:t>on</w:t>
      </w:r>
      <w:r>
        <w:rPr>
          <w:color w:val="231F20"/>
          <w:spacing w:val="27"/>
          <w:w w:val="105"/>
          <w:sz w:val="21"/>
        </w:rPr>
        <w:t xml:space="preserve"> </w:t>
      </w:r>
      <w:r>
        <w:rPr>
          <w:color w:val="231F20"/>
          <w:spacing w:val="-2"/>
          <w:w w:val="105"/>
          <w:sz w:val="21"/>
        </w:rPr>
        <w:t>machines</w:t>
      </w:r>
    </w:p>
    <w:p w14:paraId="10A6C869" w14:textId="77777777" w:rsidR="00262A63" w:rsidRDefault="00000000">
      <w:pPr>
        <w:pStyle w:val="ListParagraph"/>
        <w:numPr>
          <w:ilvl w:val="0"/>
          <w:numId w:val="15"/>
        </w:numPr>
        <w:tabs>
          <w:tab w:val="left" w:pos="1034"/>
        </w:tabs>
        <w:spacing w:before="192" w:line="319" w:lineRule="auto"/>
        <w:ind w:right="941"/>
        <w:rPr>
          <w:sz w:val="21"/>
        </w:rPr>
      </w:pPr>
      <w:r>
        <w:rPr>
          <w:color w:val="231F20"/>
          <w:w w:val="110"/>
          <w:sz w:val="21"/>
        </w:rPr>
        <w:t>Setting</w:t>
      </w:r>
      <w:r>
        <w:rPr>
          <w:color w:val="231F20"/>
          <w:spacing w:val="-5"/>
          <w:w w:val="110"/>
          <w:sz w:val="21"/>
        </w:rPr>
        <w:t xml:space="preserve"> </w:t>
      </w:r>
      <w:r>
        <w:rPr>
          <w:color w:val="231F20"/>
          <w:w w:val="110"/>
          <w:sz w:val="21"/>
        </w:rPr>
        <w:t>up</w:t>
      </w:r>
      <w:r>
        <w:rPr>
          <w:color w:val="231F20"/>
          <w:spacing w:val="-5"/>
          <w:w w:val="110"/>
          <w:sz w:val="21"/>
        </w:rPr>
        <w:t xml:space="preserve"> </w:t>
      </w:r>
      <w:r>
        <w:rPr>
          <w:color w:val="231F20"/>
          <w:w w:val="110"/>
          <w:sz w:val="21"/>
        </w:rPr>
        <w:t>secure</w:t>
      </w:r>
      <w:r>
        <w:rPr>
          <w:color w:val="231F20"/>
          <w:spacing w:val="-5"/>
          <w:w w:val="110"/>
          <w:sz w:val="21"/>
        </w:rPr>
        <w:t xml:space="preserve"> </w:t>
      </w:r>
      <w:r>
        <w:rPr>
          <w:color w:val="231F20"/>
          <w:w w:val="110"/>
          <w:sz w:val="21"/>
        </w:rPr>
        <w:t>networking</w:t>
      </w:r>
      <w:r>
        <w:rPr>
          <w:color w:val="231F20"/>
          <w:spacing w:val="-5"/>
          <w:w w:val="110"/>
          <w:sz w:val="21"/>
        </w:rPr>
        <w:t xml:space="preserve"> </w:t>
      </w:r>
      <w:r>
        <w:rPr>
          <w:color w:val="231F20"/>
          <w:w w:val="110"/>
          <w:sz w:val="21"/>
        </w:rPr>
        <w:t>between</w:t>
      </w:r>
      <w:r>
        <w:rPr>
          <w:color w:val="231F20"/>
          <w:spacing w:val="-5"/>
          <w:w w:val="110"/>
          <w:sz w:val="21"/>
        </w:rPr>
        <w:t xml:space="preserve"> </w:t>
      </w:r>
      <w:r>
        <w:rPr>
          <w:color w:val="231F20"/>
          <w:w w:val="110"/>
          <w:sz w:val="21"/>
        </w:rPr>
        <w:t>containers/machines</w:t>
      </w:r>
      <w:r>
        <w:rPr>
          <w:color w:val="231F20"/>
          <w:spacing w:val="-5"/>
          <w:w w:val="110"/>
          <w:sz w:val="21"/>
        </w:rPr>
        <w:t xml:space="preserve"> </w:t>
      </w:r>
      <w:r>
        <w:rPr>
          <w:color w:val="231F20"/>
          <w:w w:val="110"/>
          <w:sz w:val="21"/>
        </w:rPr>
        <w:t>and</w:t>
      </w:r>
      <w:r>
        <w:rPr>
          <w:color w:val="231F20"/>
          <w:spacing w:val="-5"/>
          <w:w w:val="110"/>
          <w:sz w:val="21"/>
        </w:rPr>
        <w:t xml:space="preserve"> </w:t>
      </w:r>
      <w:r>
        <w:rPr>
          <w:color w:val="231F20"/>
          <w:w w:val="110"/>
          <w:sz w:val="21"/>
        </w:rPr>
        <w:t xml:space="preserve">other </w:t>
      </w:r>
      <w:r>
        <w:rPr>
          <w:color w:val="231F20"/>
          <w:spacing w:val="-2"/>
          <w:w w:val="110"/>
          <w:sz w:val="21"/>
        </w:rPr>
        <w:t>services</w:t>
      </w:r>
    </w:p>
    <w:p w14:paraId="696311A0" w14:textId="77777777" w:rsidR="00262A63" w:rsidRDefault="00000000">
      <w:pPr>
        <w:pStyle w:val="ListParagraph"/>
        <w:numPr>
          <w:ilvl w:val="0"/>
          <w:numId w:val="15"/>
        </w:numPr>
        <w:tabs>
          <w:tab w:val="left" w:pos="1034"/>
        </w:tabs>
        <w:rPr>
          <w:sz w:val="21"/>
        </w:rPr>
      </w:pPr>
      <w:r>
        <w:rPr>
          <w:color w:val="231F20"/>
          <w:sz w:val="21"/>
        </w:rPr>
        <w:t>Configuring</w:t>
      </w:r>
      <w:r>
        <w:rPr>
          <w:color w:val="231F20"/>
          <w:spacing w:val="51"/>
          <w:sz w:val="21"/>
        </w:rPr>
        <w:t xml:space="preserve"> </w:t>
      </w:r>
      <w:r>
        <w:rPr>
          <w:color w:val="231F20"/>
          <w:sz w:val="21"/>
        </w:rPr>
        <w:t>service</w:t>
      </w:r>
      <w:r>
        <w:rPr>
          <w:color w:val="231F20"/>
          <w:spacing w:val="52"/>
          <w:sz w:val="21"/>
        </w:rPr>
        <w:t xml:space="preserve"> </w:t>
      </w:r>
      <w:r>
        <w:rPr>
          <w:color w:val="231F20"/>
          <w:spacing w:val="-2"/>
          <w:sz w:val="21"/>
        </w:rPr>
        <w:t>discovery/DNS</w:t>
      </w:r>
    </w:p>
    <w:p w14:paraId="18A80AC8" w14:textId="77777777" w:rsidR="00262A63" w:rsidRDefault="00000000">
      <w:pPr>
        <w:pStyle w:val="ListParagraph"/>
        <w:numPr>
          <w:ilvl w:val="0"/>
          <w:numId w:val="15"/>
        </w:numPr>
        <w:tabs>
          <w:tab w:val="left" w:pos="1034"/>
        </w:tabs>
        <w:spacing w:before="192"/>
        <w:rPr>
          <w:sz w:val="21"/>
        </w:rPr>
      </w:pPr>
      <w:r>
        <w:rPr>
          <w:color w:val="231F20"/>
          <w:w w:val="105"/>
          <w:sz w:val="21"/>
        </w:rPr>
        <w:t>Managing</w:t>
      </w:r>
      <w:r>
        <w:rPr>
          <w:color w:val="231F20"/>
          <w:spacing w:val="12"/>
          <w:w w:val="105"/>
          <w:sz w:val="21"/>
        </w:rPr>
        <w:t xml:space="preserve"> </w:t>
      </w:r>
      <w:r>
        <w:rPr>
          <w:color w:val="231F20"/>
          <w:w w:val="105"/>
          <w:sz w:val="21"/>
        </w:rPr>
        <w:t>configuration</w:t>
      </w:r>
      <w:r>
        <w:rPr>
          <w:color w:val="231F20"/>
          <w:spacing w:val="13"/>
          <w:w w:val="105"/>
          <w:sz w:val="21"/>
        </w:rPr>
        <w:t xml:space="preserve"> </w:t>
      </w:r>
      <w:r>
        <w:rPr>
          <w:color w:val="231F20"/>
          <w:w w:val="105"/>
          <w:sz w:val="21"/>
        </w:rPr>
        <w:t>and</w:t>
      </w:r>
      <w:r>
        <w:rPr>
          <w:color w:val="231F20"/>
          <w:spacing w:val="13"/>
          <w:w w:val="105"/>
          <w:sz w:val="21"/>
        </w:rPr>
        <w:t xml:space="preserve"> </w:t>
      </w:r>
      <w:r>
        <w:rPr>
          <w:color w:val="231F20"/>
          <w:w w:val="105"/>
          <w:sz w:val="21"/>
        </w:rPr>
        <w:t>secrets</w:t>
      </w:r>
      <w:r>
        <w:rPr>
          <w:color w:val="231F20"/>
          <w:spacing w:val="13"/>
          <w:w w:val="105"/>
          <w:sz w:val="21"/>
        </w:rPr>
        <w:t xml:space="preserve"> </w:t>
      </w:r>
      <w:r>
        <w:rPr>
          <w:color w:val="231F20"/>
          <w:w w:val="105"/>
          <w:sz w:val="21"/>
        </w:rPr>
        <w:t>for</w:t>
      </w:r>
      <w:r>
        <w:rPr>
          <w:color w:val="231F20"/>
          <w:spacing w:val="12"/>
          <w:w w:val="105"/>
          <w:sz w:val="21"/>
        </w:rPr>
        <w:t xml:space="preserve"> </w:t>
      </w:r>
      <w:r>
        <w:rPr>
          <w:color w:val="231F20"/>
          <w:spacing w:val="-2"/>
          <w:w w:val="105"/>
          <w:sz w:val="21"/>
        </w:rPr>
        <w:t>containers</w:t>
      </w:r>
    </w:p>
    <w:p w14:paraId="01B26477" w14:textId="77777777" w:rsidR="00262A63" w:rsidRDefault="00000000">
      <w:pPr>
        <w:pStyle w:val="ListParagraph"/>
        <w:numPr>
          <w:ilvl w:val="0"/>
          <w:numId w:val="15"/>
        </w:numPr>
        <w:tabs>
          <w:tab w:val="left" w:pos="1034"/>
        </w:tabs>
        <w:spacing w:before="192"/>
        <w:rPr>
          <w:sz w:val="21"/>
        </w:rPr>
      </w:pPr>
      <w:r>
        <w:rPr>
          <w:color w:val="231F20"/>
          <w:w w:val="105"/>
          <w:sz w:val="21"/>
        </w:rPr>
        <w:t>Automatically</w:t>
      </w:r>
      <w:r>
        <w:rPr>
          <w:color w:val="231F20"/>
          <w:spacing w:val="6"/>
          <w:w w:val="105"/>
          <w:sz w:val="21"/>
        </w:rPr>
        <w:t xml:space="preserve"> </w:t>
      </w:r>
      <w:r>
        <w:rPr>
          <w:color w:val="231F20"/>
          <w:w w:val="105"/>
          <w:sz w:val="21"/>
        </w:rPr>
        <w:t>scaling</w:t>
      </w:r>
      <w:r>
        <w:rPr>
          <w:color w:val="231F20"/>
          <w:spacing w:val="7"/>
          <w:w w:val="105"/>
          <w:sz w:val="21"/>
        </w:rPr>
        <w:t xml:space="preserve"> </w:t>
      </w:r>
      <w:r>
        <w:rPr>
          <w:color w:val="231F20"/>
          <w:w w:val="105"/>
          <w:sz w:val="21"/>
        </w:rPr>
        <w:t>services</w:t>
      </w:r>
      <w:r>
        <w:rPr>
          <w:color w:val="231F20"/>
          <w:spacing w:val="7"/>
          <w:w w:val="105"/>
          <w:sz w:val="21"/>
        </w:rPr>
        <w:t xml:space="preserve"> </w:t>
      </w:r>
      <w:r>
        <w:rPr>
          <w:color w:val="231F20"/>
          <w:w w:val="105"/>
          <w:sz w:val="21"/>
        </w:rPr>
        <w:t>up</w:t>
      </w:r>
      <w:r>
        <w:rPr>
          <w:color w:val="231F20"/>
          <w:spacing w:val="7"/>
          <w:w w:val="105"/>
          <w:sz w:val="21"/>
        </w:rPr>
        <w:t xml:space="preserve"> </w:t>
      </w:r>
      <w:r>
        <w:rPr>
          <w:color w:val="231F20"/>
          <w:w w:val="105"/>
          <w:sz w:val="21"/>
        </w:rPr>
        <w:t>and</w:t>
      </w:r>
      <w:r>
        <w:rPr>
          <w:color w:val="231F20"/>
          <w:spacing w:val="6"/>
          <w:w w:val="105"/>
          <w:sz w:val="21"/>
        </w:rPr>
        <w:t xml:space="preserve"> </w:t>
      </w:r>
      <w:r>
        <w:rPr>
          <w:color w:val="231F20"/>
          <w:w w:val="105"/>
          <w:sz w:val="21"/>
        </w:rPr>
        <w:t>down</w:t>
      </w:r>
      <w:r>
        <w:rPr>
          <w:color w:val="231F20"/>
          <w:spacing w:val="7"/>
          <w:w w:val="105"/>
          <w:sz w:val="21"/>
        </w:rPr>
        <w:t xml:space="preserve"> </w:t>
      </w:r>
      <w:r>
        <w:rPr>
          <w:color w:val="231F20"/>
          <w:w w:val="105"/>
          <w:sz w:val="21"/>
        </w:rPr>
        <w:t>with</w:t>
      </w:r>
      <w:r>
        <w:rPr>
          <w:color w:val="231F20"/>
          <w:spacing w:val="7"/>
          <w:w w:val="105"/>
          <w:sz w:val="21"/>
        </w:rPr>
        <w:t xml:space="preserve"> </w:t>
      </w:r>
      <w:r>
        <w:rPr>
          <w:color w:val="231F20"/>
          <w:spacing w:val="-4"/>
          <w:w w:val="105"/>
          <w:sz w:val="21"/>
        </w:rPr>
        <w:t>load</w:t>
      </w:r>
    </w:p>
    <w:p w14:paraId="33C4D97C" w14:textId="77777777" w:rsidR="00262A63" w:rsidRDefault="00262A63">
      <w:pPr>
        <w:pStyle w:val="BodyText"/>
        <w:rPr>
          <w:sz w:val="22"/>
        </w:rPr>
      </w:pPr>
    </w:p>
    <w:p w14:paraId="21D842FE" w14:textId="77777777" w:rsidR="00262A63" w:rsidRDefault="00000000">
      <w:pPr>
        <w:pStyle w:val="BodyText"/>
        <w:spacing w:before="146" w:line="319" w:lineRule="auto"/>
        <w:ind w:left="750" w:right="847" w:firstLine="283"/>
      </w:pPr>
      <w:r>
        <w:rPr>
          <w:color w:val="231F20"/>
          <w:w w:val="110"/>
        </w:rPr>
        <w:t>There</w:t>
      </w:r>
      <w:r>
        <w:rPr>
          <w:color w:val="231F20"/>
          <w:spacing w:val="-19"/>
          <w:w w:val="110"/>
        </w:rPr>
        <w:t xml:space="preserve"> </w:t>
      </w:r>
      <w:r>
        <w:rPr>
          <w:color w:val="231F20"/>
          <w:w w:val="110"/>
        </w:rPr>
        <w:t>are</w:t>
      </w:r>
      <w:r>
        <w:rPr>
          <w:color w:val="231F20"/>
          <w:spacing w:val="-19"/>
          <w:w w:val="110"/>
        </w:rPr>
        <w:t xml:space="preserve"> </w:t>
      </w:r>
      <w:r>
        <w:rPr>
          <w:color w:val="231F20"/>
          <w:w w:val="110"/>
        </w:rPr>
        <w:t>two</w:t>
      </w:r>
      <w:r>
        <w:rPr>
          <w:color w:val="231F20"/>
          <w:spacing w:val="-19"/>
          <w:w w:val="110"/>
        </w:rPr>
        <w:t xml:space="preserve"> </w:t>
      </w:r>
      <w:r>
        <w:rPr>
          <w:color w:val="231F20"/>
          <w:w w:val="110"/>
        </w:rPr>
        <w:t>general</w:t>
      </w:r>
      <w:r>
        <w:rPr>
          <w:color w:val="231F20"/>
          <w:spacing w:val="-19"/>
          <w:w w:val="110"/>
        </w:rPr>
        <w:t xml:space="preserve"> </w:t>
      </w:r>
      <w:r>
        <w:rPr>
          <w:color w:val="231F20"/>
          <w:w w:val="110"/>
        </w:rPr>
        <w:t>approaches</w:t>
      </w:r>
      <w:r>
        <w:rPr>
          <w:color w:val="231F20"/>
          <w:spacing w:val="-19"/>
          <w:w w:val="110"/>
        </w:rPr>
        <w:t xml:space="preserve"> </w:t>
      </w:r>
      <w:r>
        <w:rPr>
          <w:color w:val="231F20"/>
          <w:w w:val="110"/>
        </w:rPr>
        <w:t>to</w:t>
      </w:r>
      <w:r>
        <w:rPr>
          <w:color w:val="231F20"/>
          <w:spacing w:val="-19"/>
          <w:w w:val="110"/>
        </w:rPr>
        <w:t xml:space="preserve"> </w:t>
      </w:r>
      <w:r>
        <w:rPr>
          <w:color w:val="231F20"/>
          <w:w w:val="110"/>
        </w:rPr>
        <w:t>container</w:t>
      </w:r>
      <w:r>
        <w:rPr>
          <w:color w:val="231F20"/>
          <w:spacing w:val="-19"/>
          <w:w w:val="110"/>
        </w:rPr>
        <w:t xml:space="preserve"> </w:t>
      </w:r>
      <w:r>
        <w:rPr>
          <w:color w:val="231F20"/>
          <w:w w:val="110"/>
        </w:rPr>
        <w:t>management:</w:t>
      </w:r>
      <w:r>
        <w:rPr>
          <w:color w:val="231F20"/>
          <w:spacing w:val="-19"/>
          <w:w w:val="110"/>
        </w:rPr>
        <w:t xml:space="preserve"> </w:t>
      </w:r>
      <w:r>
        <w:rPr>
          <w:color w:val="231F20"/>
          <w:w w:val="110"/>
        </w:rPr>
        <w:t>hosted</w:t>
      </w:r>
      <w:r>
        <w:rPr>
          <w:color w:val="231F20"/>
          <w:spacing w:val="-19"/>
          <w:w w:val="110"/>
        </w:rPr>
        <w:t xml:space="preserve"> </w:t>
      </w:r>
      <w:r>
        <w:rPr>
          <w:color w:val="231F20"/>
          <w:w w:val="110"/>
        </w:rPr>
        <w:t xml:space="preserve">and </w:t>
      </w:r>
      <w:r>
        <w:rPr>
          <w:color w:val="231F20"/>
          <w:spacing w:val="-2"/>
          <w:w w:val="110"/>
        </w:rPr>
        <w:t>self-managing.</w:t>
      </w:r>
    </w:p>
    <w:p w14:paraId="008EC5B2" w14:textId="77777777" w:rsidR="00262A63" w:rsidRDefault="00262A63">
      <w:pPr>
        <w:spacing w:line="319" w:lineRule="auto"/>
        <w:sectPr w:rsidR="00262A63">
          <w:pgSz w:w="8640" w:h="12960"/>
          <w:pgMar w:top="680" w:right="160" w:bottom="680" w:left="100" w:header="487" w:footer="482" w:gutter="0"/>
          <w:cols w:space="720"/>
        </w:sectPr>
      </w:pPr>
    </w:p>
    <w:p w14:paraId="0042F2B8" w14:textId="77777777" w:rsidR="00262A63" w:rsidRDefault="00262A63">
      <w:pPr>
        <w:pStyle w:val="BodyText"/>
        <w:spacing w:before="5"/>
        <w:rPr>
          <w:sz w:val="22"/>
        </w:rPr>
      </w:pPr>
    </w:p>
    <w:p w14:paraId="2366210A" w14:textId="77777777" w:rsidR="00262A63" w:rsidRDefault="00000000">
      <w:pPr>
        <w:pStyle w:val="Heading9"/>
      </w:pPr>
      <w:r>
        <w:rPr>
          <w:color w:val="414042"/>
          <w:w w:val="65"/>
        </w:rPr>
        <w:t>Hosted</w:t>
      </w:r>
      <w:r>
        <w:rPr>
          <w:color w:val="414042"/>
          <w:spacing w:val="50"/>
        </w:rPr>
        <w:t xml:space="preserve"> </w:t>
      </w:r>
      <w:r>
        <w:rPr>
          <w:color w:val="414042"/>
          <w:w w:val="65"/>
        </w:rPr>
        <w:t>Container</w:t>
      </w:r>
      <w:r>
        <w:rPr>
          <w:color w:val="414042"/>
          <w:spacing w:val="51"/>
        </w:rPr>
        <w:t xml:space="preserve"> </w:t>
      </w:r>
      <w:r>
        <w:rPr>
          <w:color w:val="414042"/>
          <w:spacing w:val="-2"/>
          <w:w w:val="65"/>
        </w:rPr>
        <w:t>Management</w:t>
      </w:r>
    </w:p>
    <w:p w14:paraId="200E3158" w14:textId="77777777" w:rsidR="00262A63" w:rsidRDefault="00000000">
      <w:pPr>
        <w:pStyle w:val="BodyText"/>
        <w:spacing w:before="239" w:line="319" w:lineRule="auto"/>
        <w:ind w:left="920" w:right="687"/>
        <w:jc w:val="both"/>
      </w:pPr>
      <w:r>
        <w:rPr>
          <w:color w:val="231F20"/>
          <w:w w:val="105"/>
        </w:rPr>
        <w:t>Unless your requirements are unique or your scale is very substantial,</w:t>
      </w:r>
      <w:r>
        <w:rPr>
          <w:color w:val="231F20"/>
          <w:spacing w:val="80"/>
          <w:w w:val="150"/>
        </w:rPr>
        <w:t xml:space="preserve"> </w:t>
      </w:r>
      <w:r>
        <w:rPr>
          <w:color w:val="231F20"/>
          <w:w w:val="105"/>
        </w:rPr>
        <w:t>you’ll get the highest ROI from going with a hosted solution that does the bulk of the work of managing production containers for you. A common</w:t>
      </w:r>
      <w:r>
        <w:rPr>
          <w:color w:val="231F20"/>
          <w:spacing w:val="80"/>
          <w:w w:val="105"/>
        </w:rPr>
        <w:t xml:space="preserve"> </w:t>
      </w:r>
      <w:r>
        <w:rPr>
          <w:color w:val="231F20"/>
          <w:w w:val="105"/>
        </w:rPr>
        <w:t>and fair criticism of these solutions is that they tend to be considerably</w:t>
      </w:r>
      <w:r>
        <w:rPr>
          <w:color w:val="231F20"/>
          <w:spacing w:val="80"/>
          <w:w w:val="105"/>
        </w:rPr>
        <w:t xml:space="preserve"> </w:t>
      </w:r>
      <w:r>
        <w:rPr>
          <w:color w:val="231F20"/>
          <w:w w:val="105"/>
        </w:rPr>
        <w:t>more</w:t>
      </w:r>
      <w:r>
        <w:rPr>
          <w:color w:val="231F20"/>
          <w:spacing w:val="40"/>
          <w:w w:val="105"/>
        </w:rPr>
        <w:t xml:space="preserve"> </w:t>
      </w:r>
      <w:r>
        <w:rPr>
          <w:color w:val="231F20"/>
          <w:w w:val="105"/>
        </w:rPr>
        <w:t>expensive</w:t>
      </w:r>
      <w:r>
        <w:rPr>
          <w:color w:val="231F20"/>
          <w:spacing w:val="40"/>
          <w:w w:val="105"/>
        </w:rPr>
        <w:t xml:space="preserve"> </w:t>
      </w:r>
      <w:r>
        <w:rPr>
          <w:color w:val="231F20"/>
          <w:w w:val="105"/>
        </w:rPr>
        <w:t>than</w:t>
      </w:r>
      <w:r>
        <w:rPr>
          <w:color w:val="231F20"/>
          <w:spacing w:val="40"/>
          <w:w w:val="105"/>
        </w:rPr>
        <w:t xml:space="preserve"> </w:t>
      </w:r>
      <w:r>
        <w:rPr>
          <w:color w:val="231F20"/>
          <w:w w:val="105"/>
        </w:rPr>
        <w:t>self-managed</w:t>
      </w:r>
      <w:r>
        <w:rPr>
          <w:color w:val="231F20"/>
          <w:spacing w:val="40"/>
          <w:w w:val="105"/>
        </w:rPr>
        <w:t xml:space="preserve"> </w:t>
      </w:r>
      <w:r>
        <w:rPr>
          <w:color w:val="231F20"/>
          <w:w w:val="105"/>
        </w:rPr>
        <w:t>options</w:t>
      </w:r>
      <w:r>
        <w:rPr>
          <w:color w:val="231F20"/>
          <w:spacing w:val="40"/>
          <w:w w:val="105"/>
        </w:rPr>
        <w:t xml:space="preserve"> </w:t>
      </w:r>
      <w:r>
        <w:rPr>
          <w:color w:val="231F20"/>
          <w:w w:val="105"/>
        </w:rPr>
        <w:t>and</w:t>
      </w:r>
      <w:r>
        <w:rPr>
          <w:color w:val="231F20"/>
          <w:spacing w:val="40"/>
          <w:w w:val="105"/>
        </w:rPr>
        <w:t xml:space="preserve"> </w:t>
      </w:r>
      <w:r>
        <w:rPr>
          <w:color w:val="231F20"/>
          <w:w w:val="105"/>
        </w:rPr>
        <w:t>provide</w:t>
      </w:r>
      <w:r>
        <w:rPr>
          <w:color w:val="231F20"/>
          <w:spacing w:val="40"/>
          <w:w w:val="105"/>
        </w:rPr>
        <w:t xml:space="preserve"> </w:t>
      </w:r>
      <w:r>
        <w:rPr>
          <w:color w:val="231F20"/>
          <w:w w:val="105"/>
        </w:rPr>
        <w:t>fewer</w:t>
      </w:r>
      <w:r>
        <w:rPr>
          <w:color w:val="231F20"/>
          <w:spacing w:val="40"/>
          <w:w w:val="105"/>
        </w:rPr>
        <w:t xml:space="preserve"> </w:t>
      </w:r>
      <w:r>
        <w:rPr>
          <w:color w:val="231F20"/>
          <w:w w:val="105"/>
        </w:rPr>
        <w:t>features and</w:t>
      </w:r>
      <w:r>
        <w:rPr>
          <w:color w:val="231F20"/>
          <w:spacing w:val="40"/>
          <w:w w:val="105"/>
        </w:rPr>
        <w:t xml:space="preserve"> </w:t>
      </w:r>
      <w:r>
        <w:rPr>
          <w:color w:val="231F20"/>
          <w:w w:val="105"/>
        </w:rPr>
        <w:t>more</w:t>
      </w:r>
      <w:r>
        <w:rPr>
          <w:color w:val="231F20"/>
          <w:spacing w:val="40"/>
          <w:w w:val="105"/>
        </w:rPr>
        <w:t xml:space="preserve"> </w:t>
      </w:r>
      <w:r>
        <w:rPr>
          <w:color w:val="231F20"/>
          <w:w w:val="105"/>
        </w:rPr>
        <w:t>constraints.</w:t>
      </w:r>
      <w:r>
        <w:rPr>
          <w:color w:val="231F20"/>
          <w:spacing w:val="40"/>
          <w:w w:val="105"/>
        </w:rPr>
        <w:t xml:space="preserve"> </w:t>
      </w:r>
      <w:r>
        <w:rPr>
          <w:color w:val="231F20"/>
          <w:w w:val="105"/>
        </w:rPr>
        <w:t>In</w:t>
      </w:r>
      <w:r>
        <w:rPr>
          <w:color w:val="231F20"/>
          <w:spacing w:val="40"/>
          <w:w w:val="105"/>
        </w:rPr>
        <w:t xml:space="preserve"> </w:t>
      </w:r>
      <w:r>
        <w:rPr>
          <w:color w:val="231F20"/>
          <w:w w:val="105"/>
        </w:rPr>
        <w:t>exchange</w:t>
      </w:r>
      <w:r>
        <w:rPr>
          <w:color w:val="231F20"/>
          <w:spacing w:val="40"/>
          <w:w w:val="105"/>
        </w:rPr>
        <w:t xml:space="preserve"> </w:t>
      </w:r>
      <w:r>
        <w:rPr>
          <w:color w:val="231F20"/>
          <w:w w:val="105"/>
        </w:rPr>
        <w:t>you</w:t>
      </w:r>
      <w:r>
        <w:rPr>
          <w:color w:val="231F20"/>
          <w:spacing w:val="40"/>
          <w:w w:val="105"/>
        </w:rPr>
        <w:t xml:space="preserve"> </w:t>
      </w:r>
      <w:r>
        <w:rPr>
          <w:color w:val="231F20"/>
          <w:w w:val="105"/>
        </w:rPr>
        <w:t>get</w:t>
      </w:r>
      <w:r>
        <w:rPr>
          <w:color w:val="231F20"/>
          <w:spacing w:val="40"/>
          <w:w w:val="105"/>
        </w:rPr>
        <w:t xml:space="preserve"> </w:t>
      </w:r>
      <w:r>
        <w:rPr>
          <w:color w:val="231F20"/>
          <w:w w:val="105"/>
        </w:rPr>
        <w:t>dramatically</w:t>
      </w:r>
      <w:r>
        <w:rPr>
          <w:color w:val="231F20"/>
          <w:spacing w:val="40"/>
          <w:w w:val="105"/>
        </w:rPr>
        <w:t xml:space="preserve"> </w:t>
      </w:r>
      <w:r>
        <w:rPr>
          <w:color w:val="231F20"/>
          <w:w w:val="105"/>
        </w:rPr>
        <w:t>less</w:t>
      </w:r>
      <w:r>
        <w:rPr>
          <w:color w:val="231F20"/>
          <w:spacing w:val="40"/>
          <w:w w:val="105"/>
        </w:rPr>
        <w:t xml:space="preserve"> </w:t>
      </w:r>
      <w:r>
        <w:rPr>
          <w:color w:val="231F20"/>
          <w:w w:val="105"/>
        </w:rPr>
        <w:t xml:space="preserve">overhead and less complexity, which for most startups is a </w:t>
      </w:r>
      <w:proofErr w:type="spellStart"/>
      <w:r>
        <w:rPr>
          <w:color w:val="231F20"/>
          <w:w w:val="105"/>
        </w:rPr>
        <w:t>tradeoff</w:t>
      </w:r>
      <w:proofErr w:type="spellEnd"/>
      <w:r>
        <w:rPr>
          <w:color w:val="231F20"/>
          <w:w w:val="105"/>
        </w:rPr>
        <w:t xml:space="preserve"> well worth making.</w:t>
      </w:r>
      <w:r>
        <w:rPr>
          <w:color w:val="231F20"/>
          <w:spacing w:val="34"/>
          <w:w w:val="105"/>
        </w:rPr>
        <w:t xml:space="preserve"> </w:t>
      </w:r>
      <w:r>
        <w:rPr>
          <w:color w:val="231F20"/>
          <w:w w:val="105"/>
        </w:rPr>
        <w:t>Most</w:t>
      </w:r>
      <w:r>
        <w:rPr>
          <w:color w:val="231F20"/>
          <w:spacing w:val="34"/>
          <w:w w:val="105"/>
        </w:rPr>
        <w:t xml:space="preserve"> </w:t>
      </w:r>
      <w:r>
        <w:rPr>
          <w:color w:val="231F20"/>
          <w:w w:val="105"/>
        </w:rPr>
        <w:t>small</w:t>
      </w:r>
      <w:r>
        <w:rPr>
          <w:color w:val="231F20"/>
          <w:spacing w:val="34"/>
          <w:w w:val="105"/>
        </w:rPr>
        <w:t xml:space="preserve"> </w:t>
      </w:r>
      <w:r>
        <w:rPr>
          <w:color w:val="231F20"/>
          <w:w w:val="105"/>
        </w:rPr>
        <w:t>teams</w:t>
      </w:r>
      <w:r>
        <w:rPr>
          <w:color w:val="231F20"/>
          <w:spacing w:val="34"/>
          <w:w w:val="105"/>
        </w:rPr>
        <w:t xml:space="preserve"> </w:t>
      </w:r>
      <w:r>
        <w:rPr>
          <w:color w:val="231F20"/>
          <w:w w:val="105"/>
        </w:rPr>
        <w:t>lack</w:t>
      </w:r>
      <w:r>
        <w:rPr>
          <w:color w:val="231F20"/>
          <w:spacing w:val="34"/>
          <w:w w:val="105"/>
        </w:rPr>
        <w:t xml:space="preserve"> </w:t>
      </w:r>
      <w:r>
        <w:rPr>
          <w:color w:val="231F20"/>
          <w:w w:val="105"/>
        </w:rPr>
        <w:t>the</w:t>
      </w:r>
      <w:r>
        <w:rPr>
          <w:color w:val="231F20"/>
          <w:spacing w:val="34"/>
          <w:w w:val="105"/>
        </w:rPr>
        <w:t xml:space="preserve"> </w:t>
      </w:r>
      <w:r>
        <w:rPr>
          <w:color w:val="231F20"/>
          <w:w w:val="105"/>
        </w:rPr>
        <w:t>expertise</w:t>
      </w:r>
      <w:r>
        <w:rPr>
          <w:color w:val="231F20"/>
          <w:spacing w:val="34"/>
          <w:w w:val="105"/>
        </w:rPr>
        <w:t xml:space="preserve"> </w:t>
      </w:r>
      <w:r>
        <w:rPr>
          <w:color w:val="231F20"/>
          <w:w w:val="105"/>
        </w:rPr>
        <w:t>to</w:t>
      </w:r>
      <w:r>
        <w:rPr>
          <w:color w:val="231F20"/>
          <w:spacing w:val="34"/>
          <w:w w:val="105"/>
        </w:rPr>
        <w:t xml:space="preserve"> </w:t>
      </w:r>
      <w:r>
        <w:rPr>
          <w:color w:val="231F20"/>
          <w:w w:val="105"/>
        </w:rPr>
        <w:t>effectively</w:t>
      </w:r>
      <w:r>
        <w:rPr>
          <w:color w:val="231F20"/>
          <w:spacing w:val="34"/>
          <w:w w:val="105"/>
        </w:rPr>
        <w:t xml:space="preserve"> </w:t>
      </w:r>
      <w:r>
        <w:rPr>
          <w:color w:val="231F20"/>
          <w:w w:val="105"/>
        </w:rPr>
        <w:t>self-host,</w:t>
      </w:r>
      <w:r>
        <w:rPr>
          <w:color w:val="231F20"/>
          <w:spacing w:val="34"/>
          <w:w w:val="105"/>
        </w:rPr>
        <w:t xml:space="preserve"> </w:t>
      </w:r>
      <w:r>
        <w:rPr>
          <w:color w:val="231F20"/>
          <w:w w:val="105"/>
        </w:rPr>
        <w:t xml:space="preserve">and so self-hosting ends up either requiring a substantial time investment for existing team members or forcing you to hire an expensive DevOps </w:t>
      </w:r>
      <w:proofErr w:type="spellStart"/>
      <w:r>
        <w:rPr>
          <w:color w:val="231F20"/>
          <w:w w:val="105"/>
        </w:rPr>
        <w:t>spe</w:t>
      </w:r>
      <w:proofErr w:type="spellEnd"/>
      <w:r>
        <w:rPr>
          <w:color w:val="231F20"/>
          <w:w w:val="105"/>
        </w:rPr>
        <w:t xml:space="preserve">- </w:t>
      </w:r>
      <w:proofErr w:type="spellStart"/>
      <w:r>
        <w:rPr>
          <w:color w:val="231F20"/>
          <w:w w:val="105"/>
        </w:rPr>
        <w:t>cialist</w:t>
      </w:r>
      <w:proofErr w:type="spellEnd"/>
      <w:r>
        <w:rPr>
          <w:color w:val="231F20"/>
          <w:w w:val="105"/>
        </w:rPr>
        <w:t xml:space="preserve"> early on. Spending an extra $1,000 a month to avoid either of those problems is likely to deliver very good ROI.</w:t>
      </w:r>
    </w:p>
    <w:p w14:paraId="5B87CD97" w14:textId="77777777" w:rsidR="00262A63" w:rsidRDefault="00000000">
      <w:pPr>
        <w:pStyle w:val="BodyText"/>
        <w:spacing w:line="227" w:lineRule="exact"/>
        <w:ind w:left="1203"/>
        <w:jc w:val="both"/>
      </w:pPr>
      <w:r>
        <w:rPr>
          <w:color w:val="231F20"/>
          <w:w w:val="105"/>
        </w:rPr>
        <w:t>Some</w:t>
      </w:r>
      <w:r>
        <w:rPr>
          <w:color w:val="231F20"/>
          <w:spacing w:val="10"/>
          <w:w w:val="105"/>
        </w:rPr>
        <w:t xml:space="preserve"> </w:t>
      </w:r>
      <w:r>
        <w:rPr>
          <w:color w:val="231F20"/>
          <w:w w:val="105"/>
        </w:rPr>
        <w:t>common</w:t>
      </w:r>
      <w:r>
        <w:rPr>
          <w:color w:val="231F20"/>
          <w:spacing w:val="11"/>
          <w:w w:val="105"/>
        </w:rPr>
        <w:t xml:space="preserve"> </w:t>
      </w:r>
      <w:r>
        <w:rPr>
          <w:color w:val="231F20"/>
          <w:w w:val="105"/>
        </w:rPr>
        <w:t>hosted</w:t>
      </w:r>
      <w:r>
        <w:rPr>
          <w:color w:val="231F20"/>
          <w:spacing w:val="10"/>
          <w:w w:val="105"/>
        </w:rPr>
        <w:t xml:space="preserve"> </w:t>
      </w:r>
      <w:r>
        <w:rPr>
          <w:color w:val="231F20"/>
          <w:w w:val="105"/>
        </w:rPr>
        <w:t>container</w:t>
      </w:r>
      <w:r>
        <w:rPr>
          <w:color w:val="231F20"/>
          <w:spacing w:val="11"/>
          <w:w w:val="105"/>
        </w:rPr>
        <w:t xml:space="preserve"> </w:t>
      </w:r>
      <w:r>
        <w:rPr>
          <w:color w:val="231F20"/>
          <w:w w:val="105"/>
        </w:rPr>
        <w:t>platforms</w:t>
      </w:r>
      <w:r>
        <w:rPr>
          <w:color w:val="231F20"/>
          <w:spacing w:val="11"/>
          <w:w w:val="105"/>
        </w:rPr>
        <w:t xml:space="preserve"> </w:t>
      </w:r>
      <w:r>
        <w:rPr>
          <w:color w:val="231F20"/>
          <w:w w:val="105"/>
        </w:rPr>
        <w:t>include</w:t>
      </w:r>
      <w:r>
        <w:rPr>
          <w:color w:val="231F20"/>
          <w:spacing w:val="10"/>
          <w:w w:val="105"/>
        </w:rPr>
        <w:t xml:space="preserve"> </w:t>
      </w:r>
      <w:r>
        <w:rPr>
          <w:color w:val="231F20"/>
          <w:w w:val="105"/>
        </w:rPr>
        <w:t>Heroku,</w:t>
      </w:r>
      <w:r>
        <w:rPr>
          <w:color w:val="231F20"/>
          <w:spacing w:val="11"/>
          <w:w w:val="105"/>
        </w:rPr>
        <w:t xml:space="preserve"> </w:t>
      </w:r>
      <w:r>
        <w:rPr>
          <w:color w:val="231F20"/>
          <w:w w:val="105"/>
        </w:rPr>
        <w:t>Google</w:t>
      </w:r>
      <w:r>
        <w:rPr>
          <w:color w:val="231F20"/>
          <w:spacing w:val="11"/>
          <w:w w:val="105"/>
        </w:rPr>
        <w:t xml:space="preserve"> </w:t>
      </w:r>
      <w:r>
        <w:rPr>
          <w:color w:val="231F20"/>
          <w:spacing w:val="-5"/>
          <w:w w:val="105"/>
        </w:rPr>
        <w:t>App</w:t>
      </w:r>
    </w:p>
    <w:p w14:paraId="03E704C8" w14:textId="77777777" w:rsidR="00262A63" w:rsidRDefault="00000000">
      <w:pPr>
        <w:pStyle w:val="BodyText"/>
        <w:spacing w:before="79" w:line="319" w:lineRule="auto"/>
        <w:ind w:left="920" w:right="687"/>
        <w:jc w:val="both"/>
      </w:pPr>
      <w:r>
        <w:rPr>
          <w:color w:val="231F20"/>
          <w:w w:val="110"/>
        </w:rPr>
        <w:t xml:space="preserve">Engine, Elastic Beanstalk, Google Cloud Run. </w:t>
      </w:r>
      <w:proofErr w:type="spellStart"/>
      <w:r>
        <w:rPr>
          <w:color w:val="231F20"/>
          <w:w w:val="110"/>
        </w:rPr>
        <w:t>Vercel</w:t>
      </w:r>
      <w:proofErr w:type="spellEnd"/>
      <w:r>
        <w:rPr>
          <w:color w:val="231F20"/>
          <w:w w:val="110"/>
        </w:rPr>
        <w:t xml:space="preserve"> is another popular hosted backend solution, though it does not run containers as described </w:t>
      </w:r>
      <w:r>
        <w:rPr>
          <w:color w:val="231F20"/>
          <w:spacing w:val="-4"/>
          <w:w w:val="110"/>
        </w:rPr>
        <w:t>here.</w:t>
      </w:r>
    </w:p>
    <w:p w14:paraId="50AF27D9" w14:textId="77777777" w:rsidR="00262A63" w:rsidRDefault="00262A63">
      <w:pPr>
        <w:pStyle w:val="BodyText"/>
        <w:rPr>
          <w:sz w:val="22"/>
        </w:rPr>
      </w:pPr>
    </w:p>
    <w:p w14:paraId="6A989CB3" w14:textId="77777777" w:rsidR="00262A63" w:rsidRDefault="00000000">
      <w:pPr>
        <w:pStyle w:val="Heading9"/>
        <w:spacing w:before="172"/>
      </w:pPr>
      <w:r>
        <w:rPr>
          <w:color w:val="414042"/>
          <w:w w:val="65"/>
        </w:rPr>
        <w:t>Self-</w:t>
      </w:r>
      <w:r>
        <w:rPr>
          <w:color w:val="414042"/>
          <w:spacing w:val="-2"/>
          <w:w w:val="74"/>
        </w:rPr>
        <w:t>Managed/Kubernetes</w:t>
      </w:r>
    </w:p>
    <w:p w14:paraId="7BC07C4E" w14:textId="77777777" w:rsidR="00262A63" w:rsidRDefault="00000000">
      <w:pPr>
        <w:pStyle w:val="BodyText"/>
        <w:spacing w:before="239" w:line="319" w:lineRule="auto"/>
        <w:ind w:left="920" w:right="687"/>
        <w:jc w:val="both"/>
      </w:pPr>
      <w:r>
        <w:rPr>
          <w:color w:val="231F20"/>
          <w:w w:val="105"/>
        </w:rPr>
        <w:t>The most popular self-management solution for containers is called Kubernetes, often abbreviated K8s. Kubernetes is an extremely powerful</w:t>
      </w:r>
      <w:r>
        <w:rPr>
          <w:color w:val="231F20"/>
          <w:spacing w:val="40"/>
          <w:w w:val="105"/>
        </w:rPr>
        <w:t xml:space="preserve"> </w:t>
      </w:r>
      <w:r>
        <w:rPr>
          <w:color w:val="231F20"/>
          <w:w w:val="105"/>
        </w:rPr>
        <w:t>and</w:t>
      </w:r>
      <w:r>
        <w:rPr>
          <w:color w:val="231F20"/>
          <w:spacing w:val="40"/>
          <w:w w:val="105"/>
        </w:rPr>
        <w:t xml:space="preserve"> </w:t>
      </w:r>
      <w:r>
        <w:rPr>
          <w:color w:val="231F20"/>
          <w:w w:val="105"/>
        </w:rPr>
        <w:t>flexible,</w:t>
      </w:r>
      <w:r>
        <w:rPr>
          <w:color w:val="231F20"/>
          <w:spacing w:val="40"/>
          <w:w w:val="105"/>
        </w:rPr>
        <w:t xml:space="preserve"> </w:t>
      </w:r>
      <w:r>
        <w:rPr>
          <w:color w:val="231F20"/>
          <w:w w:val="105"/>
        </w:rPr>
        <w:t>and</w:t>
      </w:r>
      <w:r>
        <w:rPr>
          <w:color w:val="231F20"/>
          <w:spacing w:val="40"/>
          <w:w w:val="105"/>
        </w:rPr>
        <w:t xml:space="preserve"> </w:t>
      </w:r>
      <w:r>
        <w:rPr>
          <w:color w:val="231F20"/>
          <w:w w:val="105"/>
        </w:rPr>
        <w:t>thus</w:t>
      </w:r>
      <w:r>
        <w:rPr>
          <w:color w:val="231F20"/>
          <w:spacing w:val="40"/>
          <w:w w:val="105"/>
        </w:rPr>
        <w:t xml:space="preserve"> </w:t>
      </w:r>
      <w:r>
        <w:rPr>
          <w:color w:val="231F20"/>
          <w:w w:val="105"/>
        </w:rPr>
        <w:t>complicated,</w:t>
      </w:r>
      <w:r>
        <w:rPr>
          <w:color w:val="231F20"/>
          <w:spacing w:val="40"/>
          <w:w w:val="105"/>
        </w:rPr>
        <w:t xml:space="preserve"> </w:t>
      </w:r>
      <w:r>
        <w:rPr>
          <w:color w:val="231F20"/>
          <w:w w:val="105"/>
        </w:rPr>
        <w:t>system.</w:t>
      </w:r>
      <w:r>
        <w:rPr>
          <w:color w:val="231F20"/>
          <w:spacing w:val="40"/>
          <w:w w:val="105"/>
        </w:rPr>
        <w:t xml:space="preserve"> </w:t>
      </w:r>
      <w:r>
        <w:rPr>
          <w:color w:val="231F20"/>
          <w:w w:val="105"/>
        </w:rPr>
        <w:t>The</w:t>
      </w:r>
      <w:r>
        <w:rPr>
          <w:color w:val="231F20"/>
          <w:spacing w:val="40"/>
          <w:w w:val="105"/>
        </w:rPr>
        <w:t xml:space="preserve"> </w:t>
      </w:r>
      <w:r>
        <w:rPr>
          <w:color w:val="231F20"/>
          <w:w w:val="105"/>
        </w:rPr>
        <w:t>learning</w:t>
      </w:r>
      <w:r>
        <w:rPr>
          <w:color w:val="231F20"/>
          <w:spacing w:val="40"/>
          <w:w w:val="105"/>
        </w:rPr>
        <w:t xml:space="preserve"> </w:t>
      </w:r>
      <w:r>
        <w:rPr>
          <w:color w:val="231F20"/>
          <w:w w:val="105"/>
        </w:rPr>
        <w:t>curve</w:t>
      </w:r>
      <w:r>
        <w:rPr>
          <w:color w:val="231F20"/>
          <w:spacing w:val="40"/>
          <w:w w:val="105"/>
        </w:rPr>
        <w:t xml:space="preserve"> </w:t>
      </w:r>
      <w:r>
        <w:rPr>
          <w:color w:val="231F20"/>
          <w:w w:val="105"/>
        </w:rPr>
        <w:t>is</w:t>
      </w:r>
      <w:r>
        <w:rPr>
          <w:color w:val="231F20"/>
          <w:spacing w:val="40"/>
          <w:w w:val="105"/>
        </w:rPr>
        <w:t xml:space="preserve"> </w:t>
      </w:r>
      <w:r>
        <w:rPr>
          <w:color w:val="231F20"/>
          <w:w w:val="105"/>
        </w:rPr>
        <w:t>steep, but the benefits and ROI are worthwhile if you’re at the point of needing to self-manage your containers.</w:t>
      </w:r>
    </w:p>
    <w:p w14:paraId="226DB127" w14:textId="77777777" w:rsidR="00262A63" w:rsidRDefault="00000000">
      <w:pPr>
        <w:pStyle w:val="BodyText"/>
        <w:spacing w:line="319" w:lineRule="auto"/>
        <w:ind w:left="920" w:right="687" w:firstLine="283"/>
        <w:jc w:val="both"/>
      </w:pPr>
      <w:r>
        <w:rPr>
          <w:color w:val="231F20"/>
          <w:w w:val="105"/>
        </w:rPr>
        <w:t xml:space="preserve">If you’re considering going this route, I strongly advise against learning </w:t>
      </w:r>
      <w:r>
        <w:rPr>
          <w:color w:val="231F20"/>
          <w:w w:val="110"/>
        </w:rPr>
        <w:t>Kubernetes</w:t>
      </w:r>
      <w:r>
        <w:rPr>
          <w:color w:val="231F20"/>
          <w:spacing w:val="-1"/>
          <w:w w:val="110"/>
        </w:rPr>
        <w:t xml:space="preserve"> </w:t>
      </w:r>
      <w:r>
        <w:rPr>
          <w:color w:val="231F20"/>
          <w:w w:val="110"/>
        </w:rPr>
        <w:t>on</w:t>
      </w:r>
      <w:r>
        <w:rPr>
          <w:color w:val="231F20"/>
          <w:spacing w:val="-1"/>
          <w:w w:val="110"/>
        </w:rPr>
        <w:t xml:space="preserve"> </w:t>
      </w:r>
      <w:r>
        <w:rPr>
          <w:color w:val="231F20"/>
          <w:w w:val="110"/>
        </w:rPr>
        <w:t>the</w:t>
      </w:r>
      <w:r>
        <w:rPr>
          <w:color w:val="231F20"/>
          <w:spacing w:val="-1"/>
          <w:w w:val="110"/>
        </w:rPr>
        <w:t xml:space="preserve"> </w:t>
      </w:r>
      <w:r>
        <w:rPr>
          <w:color w:val="231F20"/>
          <w:w w:val="110"/>
        </w:rPr>
        <w:t>job.</w:t>
      </w:r>
      <w:r>
        <w:rPr>
          <w:color w:val="231F20"/>
          <w:spacing w:val="-1"/>
          <w:w w:val="110"/>
        </w:rPr>
        <w:t xml:space="preserve"> </w:t>
      </w:r>
      <w:r>
        <w:rPr>
          <w:color w:val="231F20"/>
          <w:w w:val="110"/>
        </w:rPr>
        <w:t>Especially</w:t>
      </w:r>
      <w:r>
        <w:rPr>
          <w:color w:val="231F20"/>
          <w:spacing w:val="-1"/>
          <w:w w:val="110"/>
        </w:rPr>
        <w:t xml:space="preserve"> </w:t>
      </w:r>
      <w:r>
        <w:rPr>
          <w:color w:val="231F20"/>
          <w:w w:val="110"/>
        </w:rPr>
        <w:t>for</w:t>
      </w:r>
      <w:r>
        <w:rPr>
          <w:color w:val="231F20"/>
          <w:spacing w:val="-1"/>
          <w:w w:val="110"/>
        </w:rPr>
        <w:t xml:space="preserve"> </w:t>
      </w:r>
      <w:r>
        <w:rPr>
          <w:color w:val="231F20"/>
          <w:w w:val="110"/>
        </w:rPr>
        <w:t>a</w:t>
      </w:r>
      <w:r>
        <w:rPr>
          <w:color w:val="231F20"/>
          <w:spacing w:val="-1"/>
          <w:w w:val="110"/>
        </w:rPr>
        <w:t xml:space="preserve"> </w:t>
      </w:r>
      <w:r>
        <w:rPr>
          <w:color w:val="231F20"/>
          <w:w w:val="110"/>
        </w:rPr>
        <w:t>team</w:t>
      </w:r>
      <w:r>
        <w:rPr>
          <w:color w:val="231F20"/>
          <w:spacing w:val="-1"/>
          <w:w w:val="110"/>
        </w:rPr>
        <w:t xml:space="preserve"> </w:t>
      </w:r>
      <w:r>
        <w:rPr>
          <w:color w:val="231F20"/>
          <w:w w:val="110"/>
        </w:rPr>
        <w:t>leader,</w:t>
      </w:r>
      <w:r>
        <w:rPr>
          <w:color w:val="231F20"/>
          <w:spacing w:val="-1"/>
          <w:w w:val="110"/>
        </w:rPr>
        <w:t xml:space="preserve"> </w:t>
      </w:r>
      <w:r>
        <w:rPr>
          <w:color w:val="231F20"/>
          <w:w w:val="110"/>
        </w:rPr>
        <w:t>it’s</w:t>
      </w:r>
      <w:r>
        <w:rPr>
          <w:color w:val="231F20"/>
          <w:spacing w:val="-1"/>
          <w:w w:val="110"/>
        </w:rPr>
        <w:t xml:space="preserve"> </w:t>
      </w:r>
      <w:r>
        <w:rPr>
          <w:color w:val="231F20"/>
          <w:w w:val="110"/>
        </w:rPr>
        <w:t>too</w:t>
      </w:r>
      <w:r>
        <w:rPr>
          <w:color w:val="231F20"/>
          <w:spacing w:val="-1"/>
          <w:w w:val="110"/>
        </w:rPr>
        <w:t xml:space="preserve"> </w:t>
      </w:r>
      <w:r>
        <w:rPr>
          <w:color w:val="231F20"/>
          <w:w w:val="110"/>
        </w:rPr>
        <w:t>much</w:t>
      </w:r>
      <w:r>
        <w:rPr>
          <w:color w:val="231F20"/>
          <w:spacing w:val="-1"/>
          <w:w w:val="110"/>
        </w:rPr>
        <w:t xml:space="preserve"> </w:t>
      </w:r>
      <w:r>
        <w:rPr>
          <w:color w:val="231F20"/>
          <w:w w:val="110"/>
        </w:rPr>
        <w:t>to</w:t>
      </w:r>
      <w:r>
        <w:rPr>
          <w:color w:val="231F20"/>
          <w:spacing w:val="-1"/>
          <w:w w:val="110"/>
        </w:rPr>
        <w:t xml:space="preserve"> </w:t>
      </w:r>
      <w:r>
        <w:rPr>
          <w:color w:val="231F20"/>
          <w:w w:val="110"/>
        </w:rPr>
        <w:t>take on and do well on an ad-hoc basis. Instead, I recommend buying a book on</w:t>
      </w:r>
      <w:r>
        <w:rPr>
          <w:color w:val="231F20"/>
          <w:spacing w:val="-1"/>
          <w:w w:val="110"/>
        </w:rPr>
        <w:t xml:space="preserve"> </w:t>
      </w:r>
      <w:r>
        <w:rPr>
          <w:color w:val="231F20"/>
          <w:w w:val="110"/>
        </w:rPr>
        <w:t>Kubernetes</w:t>
      </w:r>
      <w:r>
        <w:rPr>
          <w:color w:val="231F20"/>
          <w:spacing w:val="-1"/>
          <w:w w:val="110"/>
        </w:rPr>
        <w:t xml:space="preserve"> </w:t>
      </w:r>
      <w:r>
        <w:rPr>
          <w:color w:val="231F20"/>
          <w:w w:val="110"/>
        </w:rPr>
        <w:t>and</w:t>
      </w:r>
      <w:r>
        <w:rPr>
          <w:color w:val="231F20"/>
          <w:spacing w:val="-1"/>
          <w:w w:val="110"/>
        </w:rPr>
        <w:t xml:space="preserve"> </w:t>
      </w:r>
      <w:r>
        <w:rPr>
          <w:color w:val="231F20"/>
          <w:w w:val="110"/>
        </w:rPr>
        <w:t>committing</w:t>
      </w:r>
      <w:r>
        <w:rPr>
          <w:color w:val="231F20"/>
          <w:spacing w:val="-1"/>
          <w:w w:val="110"/>
        </w:rPr>
        <w:t xml:space="preserve"> </w:t>
      </w:r>
      <w:r>
        <w:rPr>
          <w:color w:val="231F20"/>
          <w:w w:val="110"/>
        </w:rPr>
        <w:t>a</w:t>
      </w:r>
      <w:r>
        <w:rPr>
          <w:color w:val="231F20"/>
          <w:spacing w:val="-1"/>
          <w:w w:val="110"/>
        </w:rPr>
        <w:t xml:space="preserve"> </w:t>
      </w:r>
      <w:r>
        <w:rPr>
          <w:color w:val="231F20"/>
          <w:w w:val="110"/>
        </w:rPr>
        <w:t>week</w:t>
      </w:r>
      <w:r>
        <w:rPr>
          <w:color w:val="231F20"/>
          <w:spacing w:val="-1"/>
          <w:w w:val="110"/>
        </w:rPr>
        <w:t xml:space="preserve"> </w:t>
      </w:r>
      <w:r>
        <w:rPr>
          <w:color w:val="231F20"/>
          <w:w w:val="110"/>
        </w:rPr>
        <w:t>or</w:t>
      </w:r>
      <w:r>
        <w:rPr>
          <w:color w:val="231F20"/>
          <w:spacing w:val="-1"/>
          <w:w w:val="110"/>
        </w:rPr>
        <w:t xml:space="preserve"> </w:t>
      </w:r>
      <w:r>
        <w:rPr>
          <w:color w:val="231F20"/>
          <w:w w:val="110"/>
        </w:rPr>
        <w:t>two</w:t>
      </w:r>
      <w:r>
        <w:rPr>
          <w:color w:val="231F20"/>
          <w:spacing w:val="-1"/>
          <w:w w:val="110"/>
        </w:rPr>
        <w:t xml:space="preserve"> </w:t>
      </w:r>
      <w:r>
        <w:rPr>
          <w:color w:val="231F20"/>
          <w:w w:val="110"/>
        </w:rPr>
        <w:t>to</w:t>
      </w:r>
      <w:r>
        <w:rPr>
          <w:color w:val="231F20"/>
          <w:spacing w:val="-1"/>
          <w:w w:val="110"/>
        </w:rPr>
        <w:t xml:space="preserve"> </w:t>
      </w:r>
      <w:r>
        <w:rPr>
          <w:color w:val="231F20"/>
          <w:w w:val="110"/>
        </w:rPr>
        <w:t>reading</w:t>
      </w:r>
      <w:r>
        <w:rPr>
          <w:color w:val="231F20"/>
          <w:spacing w:val="-1"/>
          <w:w w:val="110"/>
        </w:rPr>
        <w:t xml:space="preserve"> </w:t>
      </w:r>
      <w:r>
        <w:rPr>
          <w:color w:val="231F20"/>
          <w:w w:val="110"/>
        </w:rPr>
        <w:t>it</w:t>
      </w:r>
      <w:r>
        <w:rPr>
          <w:color w:val="231F20"/>
          <w:spacing w:val="-1"/>
          <w:w w:val="110"/>
        </w:rPr>
        <w:t xml:space="preserve"> </w:t>
      </w:r>
      <w:r>
        <w:rPr>
          <w:color w:val="231F20"/>
          <w:w w:val="110"/>
        </w:rPr>
        <w:t>and</w:t>
      </w:r>
      <w:r>
        <w:rPr>
          <w:color w:val="231F20"/>
          <w:spacing w:val="-1"/>
          <w:w w:val="110"/>
        </w:rPr>
        <w:t xml:space="preserve"> </w:t>
      </w:r>
      <w:r>
        <w:rPr>
          <w:color w:val="231F20"/>
          <w:w w:val="110"/>
        </w:rPr>
        <w:t>setting</w:t>
      </w:r>
      <w:r>
        <w:rPr>
          <w:color w:val="231F20"/>
          <w:spacing w:val="-1"/>
          <w:w w:val="110"/>
        </w:rPr>
        <w:t xml:space="preserve"> </w:t>
      </w:r>
      <w:r>
        <w:rPr>
          <w:color w:val="231F20"/>
          <w:w w:val="110"/>
        </w:rPr>
        <w:t>up your own sandbox to get up to speed before diving in for a professional project. It’s also a good idea to seek out an advisor or mentor who has a good</w:t>
      </w:r>
      <w:r>
        <w:rPr>
          <w:color w:val="231F20"/>
          <w:spacing w:val="-2"/>
          <w:w w:val="110"/>
        </w:rPr>
        <w:t xml:space="preserve"> </w:t>
      </w:r>
      <w:r>
        <w:rPr>
          <w:color w:val="231F20"/>
          <w:w w:val="110"/>
        </w:rPr>
        <w:t>understanding</w:t>
      </w:r>
      <w:r>
        <w:rPr>
          <w:color w:val="231F20"/>
          <w:spacing w:val="-2"/>
          <w:w w:val="110"/>
        </w:rPr>
        <w:t xml:space="preserve"> </w:t>
      </w:r>
      <w:r>
        <w:rPr>
          <w:color w:val="231F20"/>
          <w:w w:val="110"/>
        </w:rPr>
        <w:t>of</w:t>
      </w:r>
      <w:r>
        <w:rPr>
          <w:color w:val="231F20"/>
          <w:spacing w:val="-2"/>
          <w:w w:val="110"/>
        </w:rPr>
        <w:t xml:space="preserve"> </w:t>
      </w:r>
      <w:r>
        <w:rPr>
          <w:color w:val="231F20"/>
          <w:w w:val="110"/>
        </w:rPr>
        <w:t>Kubernetes</w:t>
      </w:r>
      <w:r>
        <w:rPr>
          <w:color w:val="231F20"/>
          <w:spacing w:val="-2"/>
          <w:w w:val="110"/>
        </w:rPr>
        <w:t xml:space="preserve"> </w:t>
      </w:r>
      <w:r>
        <w:rPr>
          <w:color w:val="231F20"/>
          <w:w w:val="110"/>
        </w:rPr>
        <w:t>to</w:t>
      </w:r>
      <w:r>
        <w:rPr>
          <w:color w:val="231F20"/>
          <w:spacing w:val="-2"/>
          <w:w w:val="110"/>
        </w:rPr>
        <w:t xml:space="preserve"> </w:t>
      </w:r>
      <w:r>
        <w:rPr>
          <w:color w:val="231F20"/>
          <w:w w:val="110"/>
        </w:rPr>
        <w:t>act</w:t>
      </w:r>
      <w:r>
        <w:rPr>
          <w:color w:val="231F20"/>
          <w:spacing w:val="-2"/>
          <w:w w:val="110"/>
        </w:rPr>
        <w:t xml:space="preserve"> </w:t>
      </w:r>
      <w:r>
        <w:rPr>
          <w:color w:val="231F20"/>
          <w:w w:val="110"/>
        </w:rPr>
        <w:t>as</w:t>
      </w:r>
      <w:r>
        <w:rPr>
          <w:color w:val="231F20"/>
          <w:spacing w:val="-2"/>
          <w:w w:val="110"/>
        </w:rPr>
        <w:t xml:space="preserve"> </w:t>
      </w:r>
      <w:r>
        <w:rPr>
          <w:color w:val="231F20"/>
          <w:w w:val="110"/>
        </w:rPr>
        <w:t>an</w:t>
      </w:r>
      <w:r>
        <w:rPr>
          <w:color w:val="231F20"/>
          <w:spacing w:val="-2"/>
          <w:w w:val="110"/>
        </w:rPr>
        <w:t xml:space="preserve"> </w:t>
      </w:r>
      <w:r>
        <w:rPr>
          <w:color w:val="231F20"/>
          <w:w w:val="110"/>
        </w:rPr>
        <w:t>accelerator</w:t>
      </w:r>
      <w:r>
        <w:rPr>
          <w:color w:val="231F20"/>
          <w:spacing w:val="-2"/>
          <w:w w:val="110"/>
        </w:rPr>
        <w:t xml:space="preserve"> </w:t>
      </w:r>
      <w:r>
        <w:rPr>
          <w:color w:val="231F20"/>
          <w:w w:val="110"/>
        </w:rPr>
        <w:t>for</w:t>
      </w:r>
      <w:r>
        <w:rPr>
          <w:color w:val="231F20"/>
          <w:spacing w:val="-2"/>
          <w:w w:val="110"/>
        </w:rPr>
        <w:t xml:space="preserve"> </w:t>
      </w:r>
      <w:r>
        <w:rPr>
          <w:color w:val="231F20"/>
          <w:w w:val="110"/>
        </w:rPr>
        <w:t>your</w:t>
      </w:r>
      <w:r>
        <w:rPr>
          <w:color w:val="231F20"/>
          <w:spacing w:val="-2"/>
          <w:w w:val="110"/>
        </w:rPr>
        <w:t xml:space="preserve"> </w:t>
      </w:r>
      <w:r>
        <w:rPr>
          <w:color w:val="231F20"/>
          <w:w w:val="110"/>
        </w:rPr>
        <w:t xml:space="preserve">learn- </w:t>
      </w:r>
      <w:proofErr w:type="spellStart"/>
      <w:r>
        <w:rPr>
          <w:color w:val="231F20"/>
          <w:w w:val="110"/>
        </w:rPr>
        <w:t>ing</w:t>
      </w:r>
      <w:proofErr w:type="spellEnd"/>
      <w:r>
        <w:rPr>
          <w:color w:val="231F20"/>
          <w:w w:val="110"/>
        </w:rPr>
        <w:t xml:space="preserve"> of the tool.</w:t>
      </w:r>
    </w:p>
    <w:p w14:paraId="6531DF89" w14:textId="77777777" w:rsidR="00262A63" w:rsidRDefault="00262A63">
      <w:pPr>
        <w:spacing w:line="319" w:lineRule="auto"/>
        <w:jc w:val="both"/>
        <w:sectPr w:rsidR="00262A63">
          <w:pgSz w:w="8640" w:h="12960"/>
          <w:pgMar w:top="680" w:right="160" w:bottom="680" w:left="100" w:header="487" w:footer="482" w:gutter="0"/>
          <w:cols w:space="720"/>
        </w:sectPr>
      </w:pPr>
    </w:p>
    <w:p w14:paraId="455977B7" w14:textId="77777777" w:rsidR="00262A63" w:rsidRDefault="00262A63">
      <w:pPr>
        <w:pStyle w:val="BodyText"/>
        <w:rPr>
          <w:sz w:val="20"/>
        </w:rPr>
      </w:pPr>
    </w:p>
    <w:p w14:paraId="1452855E" w14:textId="77777777" w:rsidR="00262A63" w:rsidRDefault="00262A63">
      <w:pPr>
        <w:pStyle w:val="BodyText"/>
        <w:rPr>
          <w:sz w:val="20"/>
        </w:rPr>
      </w:pPr>
    </w:p>
    <w:p w14:paraId="3CD3317A" w14:textId="77777777" w:rsidR="00262A63" w:rsidRDefault="00262A63">
      <w:pPr>
        <w:pStyle w:val="BodyText"/>
        <w:spacing w:before="2"/>
        <w:rPr>
          <w:sz w:val="20"/>
        </w:rPr>
      </w:pPr>
    </w:p>
    <w:p w14:paraId="0D1DF65B" w14:textId="33F86553" w:rsidR="00262A63" w:rsidRDefault="00B93684">
      <w:pPr>
        <w:pStyle w:val="Heading7"/>
        <w:spacing w:before="91"/>
        <w:ind w:left="1191"/>
      </w:pPr>
      <w:r>
        <w:rPr>
          <w:noProof/>
        </w:rPr>
        <mc:AlternateContent>
          <mc:Choice Requires="wps">
            <w:drawing>
              <wp:anchor distT="0" distB="0" distL="114300" distR="114300" simplePos="0" relativeHeight="484726272" behindDoc="1" locked="0" layoutInCell="1" allowOverlap="1" wp14:anchorId="403C4F74" wp14:editId="19357C90">
                <wp:simplePos x="0" y="0"/>
                <wp:positionH relativeFrom="page">
                  <wp:posOffset>546100</wp:posOffset>
                </wp:positionH>
                <wp:positionV relativeFrom="paragraph">
                  <wp:posOffset>-221615</wp:posOffset>
                </wp:positionV>
                <wp:extent cx="4300220" cy="5253990"/>
                <wp:effectExtent l="0" t="0" r="0" b="0"/>
                <wp:wrapNone/>
                <wp:docPr id="2011251013"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0220" cy="525399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04105" id="docshape378" o:spid="_x0000_s1026" style="position:absolute;margin-left:43pt;margin-top:-17.45pt;width:338.6pt;height:413.7pt;z-index:-1859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" fillcolor="#ededed" stroked="f">
                <w10:wrap anchorx="page"/>
              </v:rect>
            </w:pict>
          </mc:Fallback>
        </mc:AlternateContent>
      </w:r>
      <w:proofErr w:type="spellStart"/>
      <w:r>
        <w:rPr>
          <w:color w:val="231F20"/>
          <w:spacing w:val="-2"/>
          <w:w w:val="65"/>
        </w:rPr>
        <w:t>ClickOps</w:t>
      </w:r>
      <w:proofErr w:type="spellEnd"/>
      <w:r>
        <w:rPr>
          <w:color w:val="231F20"/>
          <w:spacing w:val="-29"/>
        </w:rPr>
        <w:t xml:space="preserve"> </w:t>
      </w:r>
      <w:r>
        <w:rPr>
          <w:color w:val="231F20"/>
          <w:spacing w:val="-2"/>
          <w:w w:val="65"/>
        </w:rPr>
        <w:t>vs.</w:t>
      </w:r>
      <w:r>
        <w:rPr>
          <w:color w:val="231F20"/>
          <w:spacing w:val="-29"/>
        </w:rPr>
        <w:t xml:space="preserve"> </w:t>
      </w:r>
      <w:proofErr w:type="spellStart"/>
      <w:r>
        <w:rPr>
          <w:color w:val="231F20"/>
          <w:spacing w:val="-5"/>
          <w:w w:val="65"/>
        </w:rPr>
        <w:t>IaC</w:t>
      </w:r>
      <w:proofErr w:type="spellEnd"/>
    </w:p>
    <w:p w14:paraId="5180BD26" w14:textId="77777777" w:rsidR="00262A63" w:rsidRDefault="00262A63">
      <w:pPr>
        <w:pStyle w:val="BodyText"/>
        <w:spacing w:before="6"/>
        <w:rPr>
          <w:rFonts w:ascii="Arial"/>
          <w:sz w:val="29"/>
        </w:rPr>
      </w:pPr>
    </w:p>
    <w:p w14:paraId="52E54E91" w14:textId="77777777" w:rsidR="00262A63" w:rsidRDefault="00000000">
      <w:pPr>
        <w:pStyle w:val="BodyText"/>
        <w:spacing w:line="319" w:lineRule="auto"/>
        <w:ind w:left="1147" w:right="1254"/>
        <w:jc w:val="both"/>
      </w:pPr>
      <w:proofErr w:type="spellStart"/>
      <w:r>
        <w:rPr>
          <w:color w:val="231F20"/>
          <w:w w:val="110"/>
        </w:rPr>
        <w:t>ClickOps</w:t>
      </w:r>
      <w:proofErr w:type="spellEnd"/>
      <w:r>
        <w:rPr>
          <w:color w:val="231F20"/>
          <w:w w:val="110"/>
        </w:rPr>
        <w:t xml:space="preserve"> refers to the process of configuring your cloud infra- structure using the user interface, as opposed to the provided APIs. As your infrastructure grows, the quantity of nuance and detail in your system will quickly exceed your ability to repro- </w:t>
      </w:r>
      <w:proofErr w:type="spellStart"/>
      <w:r>
        <w:rPr>
          <w:color w:val="231F20"/>
          <w:w w:val="105"/>
        </w:rPr>
        <w:t>duce</w:t>
      </w:r>
      <w:proofErr w:type="spellEnd"/>
      <w:r>
        <w:rPr>
          <w:color w:val="231F20"/>
          <w:w w:val="105"/>
        </w:rPr>
        <w:t xml:space="preserve"> it with </w:t>
      </w:r>
      <w:proofErr w:type="spellStart"/>
      <w:r>
        <w:rPr>
          <w:color w:val="231F20"/>
          <w:w w:val="105"/>
        </w:rPr>
        <w:t>ClickOps</w:t>
      </w:r>
      <w:proofErr w:type="spellEnd"/>
      <w:r>
        <w:rPr>
          <w:color w:val="231F20"/>
          <w:w w:val="105"/>
        </w:rPr>
        <w:t xml:space="preserve">. </w:t>
      </w:r>
      <w:proofErr w:type="spellStart"/>
      <w:r>
        <w:rPr>
          <w:color w:val="231F20"/>
          <w:w w:val="105"/>
        </w:rPr>
        <w:t>ClickOps</w:t>
      </w:r>
      <w:proofErr w:type="spellEnd"/>
      <w:r>
        <w:rPr>
          <w:color w:val="231F20"/>
          <w:w w:val="105"/>
        </w:rPr>
        <w:t xml:space="preserve"> is fine for prototypes or proof of concepts, but when the time comes to actually build a production </w:t>
      </w:r>
      <w:r>
        <w:rPr>
          <w:color w:val="231F20"/>
          <w:w w:val="110"/>
        </w:rPr>
        <w:t xml:space="preserve">environment and mirrored development environments, using </w:t>
      </w:r>
      <w:proofErr w:type="spellStart"/>
      <w:r>
        <w:rPr>
          <w:color w:val="231F20"/>
          <w:w w:val="110"/>
        </w:rPr>
        <w:t>ClickOps</w:t>
      </w:r>
      <w:proofErr w:type="spellEnd"/>
      <w:r>
        <w:rPr>
          <w:color w:val="231F20"/>
          <w:w w:val="110"/>
        </w:rPr>
        <w:t xml:space="preserve"> will quickly lead to considerable frustration and cost, </w:t>
      </w:r>
      <w:r>
        <w:rPr>
          <w:color w:val="231F20"/>
          <w:w w:val="105"/>
        </w:rPr>
        <w:t xml:space="preserve">as well as limited capability. The alternative to </w:t>
      </w:r>
      <w:proofErr w:type="spellStart"/>
      <w:r>
        <w:rPr>
          <w:color w:val="231F20"/>
          <w:w w:val="105"/>
        </w:rPr>
        <w:t>ClickOps</w:t>
      </w:r>
      <w:proofErr w:type="spellEnd"/>
      <w:r>
        <w:rPr>
          <w:color w:val="231F20"/>
          <w:w w:val="105"/>
        </w:rPr>
        <w:t xml:space="preserve"> is known </w:t>
      </w:r>
      <w:r>
        <w:rPr>
          <w:color w:val="231F20"/>
          <w:w w:val="110"/>
        </w:rPr>
        <w:t>as Infrastructure as Code (</w:t>
      </w:r>
      <w:proofErr w:type="spellStart"/>
      <w:r>
        <w:rPr>
          <w:color w:val="231F20"/>
          <w:w w:val="110"/>
        </w:rPr>
        <w:t>IaC</w:t>
      </w:r>
      <w:proofErr w:type="spellEnd"/>
      <w:r>
        <w:rPr>
          <w:color w:val="231F20"/>
          <w:w w:val="110"/>
        </w:rPr>
        <w:t>).</w:t>
      </w:r>
    </w:p>
    <w:p w14:paraId="420402DE" w14:textId="77777777" w:rsidR="00262A63" w:rsidRDefault="00000000">
      <w:pPr>
        <w:pStyle w:val="BodyText"/>
        <w:spacing w:line="319" w:lineRule="auto"/>
        <w:ind w:left="1203" w:right="1311" w:firstLine="283"/>
        <w:jc w:val="both"/>
      </w:pPr>
      <w:r>
        <w:rPr>
          <w:color w:val="231F20"/>
          <w:w w:val="105"/>
        </w:rPr>
        <w:t>There</w:t>
      </w:r>
      <w:r>
        <w:rPr>
          <w:color w:val="231F20"/>
          <w:spacing w:val="-9"/>
          <w:w w:val="105"/>
        </w:rPr>
        <w:t xml:space="preserve"> </w:t>
      </w:r>
      <w:r>
        <w:rPr>
          <w:color w:val="231F20"/>
          <w:w w:val="105"/>
        </w:rPr>
        <w:t>are</w:t>
      </w:r>
      <w:r>
        <w:rPr>
          <w:color w:val="231F20"/>
          <w:spacing w:val="-10"/>
          <w:w w:val="105"/>
        </w:rPr>
        <w:t xml:space="preserve"> </w:t>
      </w:r>
      <w:r>
        <w:rPr>
          <w:color w:val="231F20"/>
          <w:w w:val="105"/>
        </w:rPr>
        <w:t>several</w:t>
      </w:r>
      <w:r>
        <w:rPr>
          <w:color w:val="231F20"/>
          <w:spacing w:val="-9"/>
          <w:w w:val="105"/>
        </w:rPr>
        <w:t xml:space="preserve"> </w:t>
      </w:r>
      <w:r>
        <w:rPr>
          <w:color w:val="231F20"/>
          <w:w w:val="105"/>
        </w:rPr>
        <w:t>tools</w:t>
      </w:r>
      <w:r>
        <w:rPr>
          <w:color w:val="231F20"/>
          <w:spacing w:val="-10"/>
          <w:w w:val="105"/>
        </w:rPr>
        <w:t xml:space="preserve"> </w:t>
      </w:r>
      <w:r>
        <w:rPr>
          <w:color w:val="231F20"/>
          <w:w w:val="105"/>
        </w:rPr>
        <w:t>and</w:t>
      </w:r>
      <w:r>
        <w:rPr>
          <w:color w:val="231F20"/>
          <w:spacing w:val="-9"/>
          <w:w w:val="105"/>
        </w:rPr>
        <w:t xml:space="preserve"> </w:t>
      </w:r>
      <w:r>
        <w:rPr>
          <w:color w:val="231F20"/>
          <w:w w:val="105"/>
        </w:rPr>
        <w:t>frameworks</w:t>
      </w:r>
      <w:r>
        <w:rPr>
          <w:color w:val="231F20"/>
          <w:spacing w:val="-10"/>
          <w:w w:val="105"/>
        </w:rPr>
        <w:t xml:space="preserve"> </w:t>
      </w:r>
      <w:r>
        <w:rPr>
          <w:color w:val="231F20"/>
          <w:w w:val="105"/>
        </w:rPr>
        <w:t>that</w:t>
      </w:r>
      <w:r>
        <w:rPr>
          <w:color w:val="231F20"/>
          <w:spacing w:val="-9"/>
          <w:w w:val="105"/>
        </w:rPr>
        <w:t xml:space="preserve"> </w:t>
      </w:r>
      <w:r>
        <w:rPr>
          <w:color w:val="231F20"/>
          <w:w w:val="105"/>
        </w:rPr>
        <w:t>allow</w:t>
      </w:r>
      <w:r>
        <w:rPr>
          <w:color w:val="231F20"/>
          <w:spacing w:val="-10"/>
          <w:w w:val="105"/>
        </w:rPr>
        <w:t xml:space="preserve"> </w:t>
      </w:r>
      <w:r>
        <w:rPr>
          <w:color w:val="231F20"/>
          <w:w w:val="105"/>
        </w:rPr>
        <w:t>you</w:t>
      </w:r>
      <w:r>
        <w:rPr>
          <w:color w:val="231F20"/>
          <w:spacing w:val="-9"/>
          <w:w w:val="105"/>
        </w:rPr>
        <w:t xml:space="preserve"> </w:t>
      </w:r>
      <w:r>
        <w:rPr>
          <w:color w:val="231F20"/>
          <w:w w:val="105"/>
        </w:rPr>
        <w:t>to</w:t>
      </w:r>
      <w:r>
        <w:rPr>
          <w:color w:val="231F20"/>
          <w:spacing w:val="-10"/>
          <w:w w:val="105"/>
        </w:rPr>
        <w:t xml:space="preserve"> </w:t>
      </w:r>
      <w:r>
        <w:rPr>
          <w:color w:val="231F20"/>
          <w:w w:val="105"/>
        </w:rPr>
        <w:t xml:space="preserve">define </w:t>
      </w:r>
      <w:proofErr w:type="spellStart"/>
      <w:r>
        <w:rPr>
          <w:color w:val="231F20"/>
          <w:w w:val="110"/>
        </w:rPr>
        <w:t>IaC</w:t>
      </w:r>
      <w:proofErr w:type="spellEnd"/>
      <w:r>
        <w:rPr>
          <w:color w:val="231F20"/>
          <w:w w:val="110"/>
        </w:rPr>
        <w:t>.</w:t>
      </w:r>
      <w:r>
        <w:rPr>
          <w:color w:val="231F20"/>
          <w:spacing w:val="-10"/>
          <w:w w:val="110"/>
        </w:rPr>
        <w:t xml:space="preserve"> </w:t>
      </w:r>
      <w:r>
        <w:rPr>
          <w:color w:val="231F20"/>
          <w:w w:val="110"/>
        </w:rPr>
        <w:t>The</w:t>
      </w:r>
      <w:r>
        <w:rPr>
          <w:color w:val="231F20"/>
          <w:spacing w:val="-10"/>
          <w:w w:val="110"/>
        </w:rPr>
        <w:t xml:space="preserve"> </w:t>
      </w:r>
      <w:r>
        <w:rPr>
          <w:color w:val="231F20"/>
          <w:w w:val="110"/>
        </w:rPr>
        <w:t>leading</w:t>
      </w:r>
      <w:r>
        <w:rPr>
          <w:color w:val="231F20"/>
          <w:spacing w:val="-10"/>
          <w:w w:val="110"/>
        </w:rPr>
        <w:t xml:space="preserve"> </w:t>
      </w:r>
      <w:r>
        <w:rPr>
          <w:color w:val="231F20"/>
          <w:w w:val="110"/>
        </w:rPr>
        <w:t>one</w:t>
      </w:r>
      <w:r>
        <w:rPr>
          <w:color w:val="231F20"/>
          <w:spacing w:val="-10"/>
          <w:w w:val="110"/>
        </w:rPr>
        <w:t xml:space="preserve"> </w:t>
      </w:r>
      <w:r>
        <w:rPr>
          <w:color w:val="231F20"/>
          <w:w w:val="110"/>
        </w:rPr>
        <w:t>is</w:t>
      </w:r>
      <w:r>
        <w:rPr>
          <w:color w:val="231F20"/>
          <w:spacing w:val="-10"/>
          <w:w w:val="110"/>
        </w:rPr>
        <w:t xml:space="preserve"> </w:t>
      </w:r>
      <w:proofErr w:type="spellStart"/>
      <w:r>
        <w:rPr>
          <w:color w:val="231F20"/>
          <w:w w:val="110"/>
        </w:rPr>
        <w:t>HashiCorp’s</w:t>
      </w:r>
      <w:proofErr w:type="spellEnd"/>
      <w:r>
        <w:rPr>
          <w:color w:val="231F20"/>
          <w:spacing w:val="-10"/>
          <w:w w:val="110"/>
        </w:rPr>
        <w:t xml:space="preserve"> </w:t>
      </w:r>
      <w:r>
        <w:rPr>
          <w:color w:val="231F20"/>
          <w:w w:val="110"/>
        </w:rPr>
        <w:t>Terraform.</w:t>
      </w:r>
      <w:r>
        <w:rPr>
          <w:color w:val="231F20"/>
          <w:spacing w:val="-10"/>
          <w:w w:val="110"/>
        </w:rPr>
        <w:t xml:space="preserve"> </w:t>
      </w:r>
      <w:r>
        <w:rPr>
          <w:color w:val="231F20"/>
          <w:w w:val="110"/>
        </w:rPr>
        <w:t>Terraform</w:t>
      </w:r>
      <w:r>
        <w:rPr>
          <w:color w:val="231F20"/>
          <w:spacing w:val="-10"/>
          <w:w w:val="110"/>
        </w:rPr>
        <w:t xml:space="preserve"> </w:t>
      </w:r>
      <w:r>
        <w:rPr>
          <w:color w:val="231F20"/>
          <w:w w:val="110"/>
        </w:rPr>
        <w:t xml:space="preserve">uses </w:t>
      </w:r>
      <w:proofErr w:type="spellStart"/>
      <w:r>
        <w:rPr>
          <w:color w:val="231F20"/>
          <w:w w:val="105"/>
        </w:rPr>
        <w:t>HashiCorp</w:t>
      </w:r>
      <w:proofErr w:type="spellEnd"/>
      <w:r>
        <w:rPr>
          <w:color w:val="231F20"/>
          <w:w w:val="105"/>
        </w:rPr>
        <w:t xml:space="preserve"> Config Language (HCL), a declarative configuration syntax, to allow engineers to define what resources they want and </w:t>
      </w:r>
      <w:r>
        <w:rPr>
          <w:color w:val="231F20"/>
          <w:w w:val="110"/>
        </w:rPr>
        <w:t xml:space="preserve">how they are to be configured. Terraform code can and should then be managed like any other code, using source control and peer review practices. Once approved, Terraform can generate infrastructure change plans and apply those plans for you with </w:t>
      </w:r>
      <w:r>
        <w:rPr>
          <w:color w:val="231F20"/>
          <w:w w:val="105"/>
        </w:rPr>
        <w:t xml:space="preserve">your cloud provider(s) of choice. I cannot emphasize enough how </w:t>
      </w:r>
      <w:r>
        <w:rPr>
          <w:color w:val="231F20"/>
          <w:w w:val="110"/>
        </w:rPr>
        <w:t xml:space="preserve">easy to use, powerful, and maintainable Terraform is, and how </w:t>
      </w:r>
      <w:r>
        <w:rPr>
          <w:color w:val="231F20"/>
        </w:rPr>
        <w:t>much</w:t>
      </w:r>
      <w:r>
        <w:rPr>
          <w:color w:val="231F20"/>
          <w:spacing w:val="8"/>
        </w:rPr>
        <w:t xml:space="preserve"> </w:t>
      </w:r>
      <w:r>
        <w:rPr>
          <w:color w:val="231F20"/>
        </w:rPr>
        <w:t>ROI</w:t>
      </w:r>
      <w:r>
        <w:rPr>
          <w:color w:val="231F20"/>
          <w:spacing w:val="7"/>
        </w:rPr>
        <w:t xml:space="preserve"> </w:t>
      </w:r>
      <w:r>
        <w:rPr>
          <w:color w:val="231F20"/>
        </w:rPr>
        <w:t>you’re</w:t>
      </w:r>
      <w:r>
        <w:rPr>
          <w:color w:val="231F20"/>
          <w:spacing w:val="9"/>
        </w:rPr>
        <w:t xml:space="preserve"> </w:t>
      </w:r>
      <w:r>
        <w:rPr>
          <w:color w:val="231F20"/>
        </w:rPr>
        <w:t>likely</w:t>
      </w:r>
      <w:r>
        <w:rPr>
          <w:color w:val="231F20"/>
          <w:spacing w:val="8"/>
        </w:rPr>
        <w:t xml:space="preserve"> </w:t>
      </w:r>
      <w:r>
        <w:rPr>
          <w:color w:val="231F20"/>
        </w:rPr>
        <w:t>to</w:t>
      </w:r>
      <w:r>
        <w:rPr>
          <w:color w:val="231F20"/>
          <w:spacing w:val="9"/>
        </w:rPr>
        <w:t xml:space="preserve"> </w:t>
      </w:r>
      <w:r>
        <w:rPr>
          <w:color w:val="231F20"/>
        </w:rPr>
        <w:t>gain</w:t>
      </w:r>
      <w:r>
        <w:rPr>
          <w:color w:val="231F20"/>
          <w:spacing w:val="8"/>
        </w:rPr>
        <w:t xml:space="preserve"> </w:t>
      </w:r>
      <w:r>
        <w:rPr>
          <w:color w:val="231F20"/>
        </w:rPr>
        <w:t>by</w:t>
      </w:r>
      <w:r>
        <w:rPr>
          <w:color w:val="231F20"/>
          <w:spacing w:val="8"/>
        </w:rPr>
        <w:t xml:space="preserve"> </w:t>
      </w:r>
      <w:r>
        <w:rPr>
          <w:color w:val="231F20"/>
        </w:rPr>
        <w:t>migrating</w:t>
      </w:r>
      <w:r>
        <w:rPr>
          <w:color w:val="231F20"/>
          <w:spacing w:val="9"/>
        </w:rPr>
        <w:t xml:space="preserve"> </w:t>
      </w:r>
      <w:r>
        <w:rPr>
          <w:color w:val="231F20"/>
        </w:rPr>
        <w:t>from</w:t>
      </w:r>
      <w:r>
        <w:rPr>
          <w:color w:val="231F20"/>
          <w:spacing w:val="8"/>
        </w:rPr>
        <w:t xml:space="preserve"> </w:t>
      </w:r>
      <w:proofErr w:type="spellStart"/>
      <w:r>
        <w:rPr>
          <w:color w:val="231F20"/>
        </w:rPr>
        <w:t>ClickOps</w:t>
      </w:r>
      <w:proofErr w:type="spellEnd"/>
      <w:r>
        <w:rPr>
          <w:color w:val="231F20"/>
          <w:spacing w:val="9"/>
        </w:rPr>
        <w:t xml:space="preserve"> </w:t>
      </w:r>
      <w:r>
        <w:rPr>
          <w:color w:val="231F20"/>
        </w:rPr>
        <w:t>to</w:t>
      </w:r>
      <w:r>
        <w:rPr>
          <w:color w:val="231F20"/>
          <w:spacing w:val="8"/>
        </w:rPr>
        <w:t xml:space="preserve"> </w:t>
      </w:r>
      <w:proofErr w:type="spellStart"/>
      <w:r>
        <w:rPr>
          <w:color w:val="231F20"/>
          <w:spacing w:val="-4"/>
        </w:rPr>
        <w:t>IaC</w:t>
      </w:r>
      <w:proofErr w:type="spellEnd"/>
      <w:r>
        <w:rPr>
          <w:color w:val="231F20"/>
          <w:spacing w:val="-4"/>
        </w:rPr>
        <w:t>.</w:t>
      </w:r>
    </w:p>
    <w:p w14:paraId="2EEED198" w14:textId="77777777" w:rsidR="00262A63" w:rsidRDefault="00262A63">
      <w:pPr>
        <w:spacing w:line="319" w:lineRule="auto"/>
        <w:jc w:val="both"/>
        <w:sectPr w:rsidR="00262A63">
          <w:pgSz w:w="8640" w:h="12960"/>
          <w:pgMar w:top="680" w:right="160" w:bottom="680" w:left="100" w:header="487" w:footer="482" w:gutter="0"/>
          <w:cols w:space="720"/>
        </w:sectPr>
      </w:pPr>
    </w:p>
    <w:p w14:paraId="1AEB90FC" w14:textId="77777777" w:rsidR="00262A63" w:rsidRDefault="00262A63">
      <w:pPr>
        <w:pStyle w:val="BodyText"/>
        <w:rPr>
          <w:sz w:val="20"/>
        </w:rPr>
      </w:pPr>
    </w:p>
    <w:p w14:paraId="5A25C213" w14:textId="77777777" w:rsidR="00262A63" w:rsidRDefault="00262A63">
      <w:pPr>
        <w:pStyle w:val="BodyText"/>
        <w:rPr>
          <w:sz w:val="15"/>
        </w:rPr>
      </w:pPr>
    </w:p>
    <w:p w14:paraId="75934B62" w14:textId="5E849A0D" w:rsidR="00262A63" w:rsidRDefault="00B93684">
      <w:pPr>
        <w:pStyle w:val="BodyText"/>
        <w:ind w:left="2247"/>
        <w:rPr>
          <w:sz w:val="20"/>
        </w:rPr>
      </w:pPr>
      <w:r>
        <w:rPr>
          <w:noProof/>
          <w:sz w:val="20"/>
        </w:rPr>
        <mc:AlternateContent>
          <mc:Choice Requires="wpg">
            <w:drawing>
              <wp:inline distT="0" distB="0" distL="0" distR="0" wp14:anchorId="64C0D9EC" wp14:editId="0F4B8045">
                <wp:extent cx="2821305" cy="569595"/>
                <wp:effectExtent l="0" t="2540" r="0" b="0"/>
                <wp:docPr id="1072814860" name="docshapegroup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1305" cy="569595"/>
                          <a:chOff x="0" y="0"/>
                          <a:chExt cx="4443" cy="897"/>
                        </a:xfrm>
                      </wpg:grpSpPr>
                      <pic:pic xmlns:pic="http://schemas.openxmlformats.org/drawingml/2006/picture">
                        <pic:nvPicPr>
                          <pic:cNvPr id="1661232590" name="docshape38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44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651044" name="docshape381"/>
                        <wps:cNvSpPr txBox="1">
                          <a:spLocks noChangeArrowheads="1"/>
                        </wps:cNvSpPr>
                        <wps:spPr bwMode="auto">
                          <a:xfrm>
                            <a:off x="0" y="0"/>
                            <a:ext cx="4443"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67AD6" w14:textId="77777777" w:rsidR="00262A63" w:rsidRDefault="00000000">
                              <w:pPr>
                                <w:spacing w:before="239"/>
                                <w:ind w:left="955"/>
                                <w:rPr>
                                  <w:rFonts w:ascii="Arial"/>
                                  <w:b/>
                                  <w:sz w:val="26"/>
                                </w:rPr>
                              </w:pPr>
                              <w:r>
                                <w:rPr>
                                  <w:rFonts w:ascii="Arial"/>
                                  <w:b/>
                                  <w:color w:val="414042"/>
                                  <w:w w:val="55"/>
                                  <w:sz w:val="26"/>
                                </w:rPr>
                                <w:t>CONTINUOUS</w:t>
                              </w:r>
                              <w:r>
                                <w:rPr>
                                  <w:rFonts w:ascii="Arial"/>
                                  <w:b/>
                                  <w:color w:val="414042"/>
                                  <w:spacing w:val="61"/>
                                  <w:sz w:val="26"/>
                                </w:rPr>
                                <w:t xml:space="preserve"> </w:t>
                              </w:r>
                              <w:r>
                                <w:rPr>
                                  <w:rFonts w:ascii="Arial"/>
                                  <w:b/>
                                  <w:color w:val="414042"/>
                                  <w:spacing w:val="-2"/>
                                  <w:w w:val="70"/>
                                  <w:sz w:val="26"/>
                                </w:rPr>
                                <w:t>INTEGRATION</w:t>
                              </w:r>
                            </w:p>
                          </w:txbxContent>
                        </wps:txbx>
                        <wps:bodyPr rot="0" vert="horz" wrap="square" lIns="0" tIns="0" rIns="0" bIns="0" anchor="t" anchorCtr="0" upright="1">
                          <a:noAutofit/>
                        </wps:bodyPr>
                      </wps:wsp>
                    </wpg:wgp>
                  </a:graphicData>
                </a:graphic>
              </wp:inline>
            </w:drawing>
          </mc:Choice>
          <mc:Fallback>
            <w:pict>
              <v:group w14:anchorId="64C0D9EC" id="docshapegroup379" o:spid="_x0000_s1254" style="width:222.15pt;height:44.85pt;mso-position-horizontal-relative:char;mso-position-vertical-relative:line" coordsize="444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">
                <v:shape id="docshape380" o:spid="_x0000_s1255" type="#_x0000_t75" style="position:absolute;width:4443;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">
                  <v:imagedata r:id="rId308" o:title=""/>
                </v:shape>
                <v:shape id="docshape381" o:spid="_x0000_s1256" type="#_x0000_t202" style="position:absolute;width:4443;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" filled="f" stroked="f">
                  <v:textbox inset="0,0,0,0">
                    <w:txbxContent>
                      <w:p w14:paraId="74467AD6" w14:textId="77777777" w:rsidR="00262A63" w:rsidRDefault="00000000">
                        <w:pPr>
                          <w:spacing w:before="239"/>
                          <w:ind w:left="955"/>
                          <w:rPr>
                            <w:rFonts w:ascii="Arial"/>
                            <w:b/>
                            <w:sz w:val="26"/>
                          </w:rPr>
                        </w:pPr>
                        <w:r>
                          <w:rPr>
                            <w:rFonts w:ascii="Arial"/>
                            <w:b/>
                            <w:color w:val="414042"/>
                            <w:w w:val="55"/>
                            <w:sz w:val="26"/>
                          </w:rPr>
                          <w:t>CONTINUOUS</w:t>
                        </w:r>
                        <w:r>
                          <w:rPr>
                            <w:rFonts w:ascii="Arial"/>
                            <w:b/>
                            <w:color w:val="414042"/>
                            <w:spacing w:val="61"/>
                            <w:sz w:val="26"/>
                          </w:rPr>
                          <w:t xml:space="preserve"> </w:t>
                        </w:r>
                        <w:r>
                          <w:rPr>
                            <w:rFonts w:ascii="Arial"/>
                            <w:b/>
                            <w:color w:val="414042"/>
                            <w:spacing w:val="-2"/>
                            <w:w w:val="70"/>
                            <w:sz w:val="26"/>
                          </w:rPr>
                          <w:t>INTEGRATION</w:t>
                        </w:r>
                      </w:p>
                    </w:txbxContent>
                  </v:textbox>
                </v:shape>
                <w10:anchorlock/>
              </v:group>
            </w:pict>
          </mc:Fallback>
        </mc:AlternateContent>
      </w:r>
    </w:p>
    <w:p w14:paraId="2EBFF1CD" w14:textId="77777777" w:rsidR="00262A63" w:rsidRDefault="00262A63">
      <w:pPr>
        <w:pStyle w:val="BodyText"/>
        <w:spacing w:before="9"/>
        <w:rPr>
          <w:sz w:val="28"/>
        </w:rPr>
      </w:pPr>
    </w:p>
    <w:p w14:paraId="14AC216A" w14:textId="77777777" w:rsidR="00262A63" w:rsidRDefault="00000000">
      <w:pPr>
        <w:pStyle w:val="BodyText"/>
        <w:spacing w:before="85" w:line="319" w:lineRule="auto"/>
        <w:ind w:left="920" w:right="687"/>
        <w:jc w:val="both"/>
      </w:pPr>
      <w:r>
        <w:rPr>
          <w:color w:val="231F20"/>
          <w:w w:val="110"/>
        </w:rPr>
        <w:t>Continuous</w:t>
      </w:r>
      <w:r>
        <w:rPr>
          <w:color w:val="231F20"/>
          <w:spacing w:val="38"/>
          <w:w w:val="110"/>
        </w:rPr>
        <w:t xml:space="preserve"> </w:t>
      </w:r>
      <w:r>
        <w:rPr>
          <w:color w:val="231F20"/>
          <w:w w:val="110"/>
        </w:rPr>
        <w:t>Integration</w:t>
      </w:r>
      <w:r>
        <w:rPr>
          <w:color w:val="231F20"/>
          <w:spacing w:val="38"/>
          <w:w w:val="110"/>
        </w:rPr>
        <w:t xml:space="preserve"> </w:t>
      </w:r>
      <w:r>
        <w:rPr>
          <w:color w:val="231F20"/>
          <w:w w:val="110"/>
        </w:rPr>
        <w:t>is</w:t>
      </w:r>
      <w:r>
        <w:rPr>
          <w:color w:val="231F20"/>
          <w:spacing w:val="38"/>
          <w:w w:val="110"/>
        </w:rPr>
        <w:t xml:space="preserve"> </w:t>
      </w:r>
      <w:r>
        <w:rPr>
          <w:color w:val="231F20"/>
          <w:w w:val="110"/>
        </w:rPr>
        <w:t>the</w:t>
      </w:r>
      <w:r>
        <w:rPr>
          <w:color w:val="231F20"/>
          <w:spacing w:val="38"/>
          <w:w w:val="110"/>
        </w:rPr>
        <w:t xml:space="preserve"> </w:t>
      </w:r>
      <w:r>
        <w:rPr>
          <w:color w:val="231F20"/>
          <w:w w:val="110"/>
        </w:rPr>
        <w:t>process</w:t>
      </w:r>
      <w:r>
        <w:rPr>
          <w:color w:val="231F20"/>
          <w:spacing w:val="38"/>
          <w:w w:val="110"/>
        </w:rPr>
        <w:t xml:space="preserve"> </w:t>
      </w:r>
      <w:r>
        <w:rPr>
          <w:color w:val="231F20"/>
          <w:w w:val="110"/>
        </w:rPr>
        <w:t>of</w:t>
      </w:r>
      <w:r>
        <w:rPr>
          <w:color w:val="231F20"/>
          <w:spacing w:val="38"/>
          <w:w w:val="110"/>
        </w:rPr>
        <w:t xml:space="preserve"> </w:t>
      </w:r>
      <w:r>
        <w:rPr>
          <w:color w:val="231F20"/>
          <w:w w:val="110"/>
        </w:rPr>
        <w:t>automating</w:t>
      </w:r>
      <w:r>
        <w:rPr>
          <w:color w:val="231F20"/>
          <w:spacing w:val="38"/>
          <w:w w:val="110"/>
        </w:rPr>
        <w:t xml:space="preserve"> </w:t>
      </w:r>
      <w:r>
        <w:rPr>
          <w:color w:val="231F20"/>
          <w:w w:val="110"/>
        </w:rPr>
        <w:t>the</w:t>
      </w:r>
      <w:r>
        <w:rPr>
          <w:color w:val="231F20"/>
          <w:spacing w:val="38"/>
          <w:w w:val="110"/>
        </w:rPr>
        <w:t xml:space="preserve"> </w:t>
      </w:r>
      <w:r>
        <w:rPr>
          <w:color w:val="231F20"/>
          <w:w w:val="110"/>
        </w:rPr>
        <w:t xml:space="preserve">incorporation of new code into a project. That may include running static analysis on new code, running tests, building the code, and generating any required build artifacts (such as container images). Most startups use hosted CI platforms such as GitLab runners, GitHub actions, Bitbucket pipelines, Jenkins, or </w:t>
      </w:r>
      <w:proofErr w:type="spellStart"/>
      <w:r>
        <w:rPr>
          <w:color w:val="231F20"/>
          <w:w w:val="110"/>
        </w:rPr>
        <w:t>CircleCI</w:t>
      </w:r>
      <w:proofErr w:type="spellEnd"/>
      <w:r>
        <w:rPr>
          <w:color w:val="231F20"/>
          <w:w w:val="110"/>
        </w:rPr>
        <w:t xml:space="preserve"> to do continuous integration activities.</w:t>
      </w:r>
    </w:p>
    <w:p w14:paraId="2A8A8E1D" w14:textId="77777777" w:rsidR="00262A63" w:rsidRDefault="00000000">
      <w:pPr>
        <w:pStyle w:val="BodyText"/>
        <w:spacing w:line="234" w:lineRule="exact"/>
        <w:ind w:left="1203"/>
        <w:jc w:val="both"/>
      </w:pPr>
      <w:r>
        <w:rPr>
          <w:color w:val="231F20"/>
          <w:w w:val="105"/>
        </w:rPr>
        <w:t>Some</w:t>
      </w:r>
      <w:r>
        <w:rPr>
          <w:color w:val="231F20"/>
          <w:spacing w:val="-2"/>
          <w:w w:val="105"/>
        </w:rPr>
        <w:t xml:space="preserve"> </w:t>
      </w:r>
      <w:r>
        <w:rPr>
          <w:color w:val="231F20"/>
          <w:w w:val="105"/>
        </w:rPr>
        <w:t>best</w:t>
      </w:r>
      <w:r>
        <w:rPr>
          <w:color w:val="231F20"/>
          <w:spacing w:val="-2"/>
          <w:w w:val="105"/>
        </w:rPr>
        <w:t xml:space="preserve"> </w:t>
      </w:r>
      <w:r>
        <w:rPr>
          <w:color w:val="231F20"/>
          <w:w w:val="105"/>
        </w:rPr>
        <w:t>practices</w:t>
      </w:r>
      <w:r>
        <w:rPr>
          <w:color w:val="231F20"/>
          <w:spacing w:val="-1"/>
          <w:w w:val="105"/>
        </w:rPr>
        <w:t xml:space="preserve"> </w:t>
      </w:r>
      <w:r>
        <w:rPr>
          <w:color w:val="231F20"/>
          <w:w w:val="105"/>
        </w:rPr>
        <w:t>for</w:t>
      </w:r>
      <w:r>
        <w:rPr>
          <w:color w:val="231F20"/>
          <w:spacing w:val="-2"/>
          <w:w w:val="105"/>
        </w:rPr>
        <w:t xml:space="preserve"> </w:t>
      </w:r>
      <w:r>
        <w:rPr>
          <w:color w:val="231F20"/>
          <w:spacing w:val="-5"/>
          <w:w w:val="105"/>
        </w:rPr>
        <w:t>CI:</w:t>
      </w:r>
    </w:p>
    <w:p w14:paraId="207AC7A1" w14:textId="77777777" w:rsidR="00262A63" w:rsidRDefault="00000000">
      <w:pPr>
        <w:pStyle w:val="ListParagraph"/>
        <w:numPr>
          <w:ilvl w:val="1"/>
          <w:numId w:val="15"/>
        </w:numPr>
        <w:tabs>
          <w:tab w:val="left" w:pos="1204"/>
        </w:tabs>
        <w:spacing w:before="192" w:line="319" w:lineRule="auto"/>
        <w:ind w:right="792"/>
        <w:jc w:val="both"/>
        <w:rPr>
          <w:sz w:val="21"/>
        </w:rPr>
      </w:pPr>
      <w:r>
        <w:rPr>
          <w:color w:val="231F20"/>
          <w:w w:val="105"/>
          <w:sz w:val="21"/>
        </w:rPr>
        <w:t>Ensure the team understands the CI system and is comfortable adding</w:t>
      </w:r>
      <w:r>
        <w:rPr>
          <w:color w:val="231F20"/>
          <w:spacing w:val="80"/>
          <w:w w:val="105"/>
          <w:sz w:val="21"/>
        </w:rPr>
        <w:t xml:space="preserve"> </w:t>
      </w:r>
      <w:r>
        <w:rPr>
          <w:color w:val="231F20"/>
          <w:w w:val="105"/>
          <w:sz w:val="21"/>
        </w:rPr>
        <w:t xml:space="preserve">to it, updating for new requirements, and troubleshooting when things </w:t>
      </w:r>
      <w:r>
        <w:rPr>
          <w:color w:val="231F20"/>
          <w:w w:val="110"/>
          <w:sz w:val="21"/>
        </w:rPr>
        <w:t>inevitably cause the build to fail.</w:t>
      </w:r>
    </w:p>
    <w:p w14:paraId="21491DD8" w14:textId="77777777" w:rsidR="00262A63" w:rsidRDefault="00000000">
      <w:pPr>
        <w:pStyle w:val="ListParagraph"/>
        <w:numPr>
          <w:ilvl w:val="1"/>
          <w:numId w:val="15"/>
        </w:numPr>
        <w:tabs>
          <w:tab w:val="left" w:pos="1204"/>
        </w:tabs>
        <w:spacing w:before="110" w:line="319" w:lineRule="auto"/>
        <w:ind w:right="1111"/>
        <w:rPr>
          <w:sz w:val="21"/>
        </w:rPr>
      </w:pPr>
      <w:r>
        <w:rPr>
          <w:color w:val="231F20"/>
          <w:w w:val="105"/>
          <w:sz w:val="21"/>
        </w:rPr>
        <w:t>Ensure builds are consistent and deterministic. Unreliable or flaky builds are an extremely powerful productivity drain and time sink.</w:t>
      </w:r>
    </w:p>
    <w:p w14:paraId="0D0A9D58" w14:textId="77777777" w:rsidR="00262A63" w:rsidRDefault="00000000">
      <w:pPr>
        <w:pStyle w:val="ListParagraph"/>
        <w:numPr>
          <w:ilvl w:val="1"/>
          <w:numId w:val="15"/>
        </w:numPr>
        <w:tabs>
          <w:tab w:val="left" w:pos="1204"/>
        </w:tabs>
        <w:spacing w:line="319" w:lineRule="auto"/>
        <w:ind w:right="862"/>
        <w:rPr>
          <w:sz w:val="21"/>
        </w:rPr>
      </w:pPr>
      <w:r>
        <w:rPr>
          <w:color w:val="231F20"/>
          <w:w w:val="105"/>
          <w:sz w:val="21"/>
        </w:rPr>
        <w:t>Try</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keep</w:t>
      </w:r>
      <w:r>
        <w:rPr>
          <w:color w:val="231F20"/>
          <w:spacing w:val="-2"/>
          <w:w w:val="105"/>
          <w:sz w:val="21"/>
        </w:rPr>
        <w:t xml:space="preserve"> </w:t>
      </w:r>
      <w:r>
        <w:rPr>
          <w:color w:val="231F20"/>
          <w:w w:val="105"/>
          <w:sz w:val="21"/>
        </w:rPr>
        <w:t>build</w:t>
      </w:r>
      <w:r>
        <w:rPr>
          <w:color w:val="231F20"/>
          <w:spacing w:val="-2"/>
          <w:w w:val="105"/>
          <w:sz w:val="21"/>
        </w:rPr>
        <w:t xml:space="preserve"> </w:t>
      </w:r>
      <w:r>
        <w:rPr>
          <w:color w:val="231F20"/>
          <w:w w:val="105"/>
          <w:sz w:val="21"/>
        </w:rPr>
        <w:t>times</w:t>
      </w:r>
      <w:r>
        <w:rPr>
          <w:color w:val="231F20"/>
          <w:spacing w:val="-2"/>
          <w:w w:val="105"/>
          <w:sz w:val="21"/>
        </w:rPr>
        <w:t xml:space="preserve"> </w:t>
      </w:r>
      <w:r>
        <w:rPr>
          <w:color w:val="231F20"/>
          <w:w w:val="105"/>
          <w:sz w:val="21"/>
        </w:rPr>
        <w:t>down.</w:t>
      </w:r>
      <w:r>
        <w:rPr>
          <w:color w:val="231F20"/>
          <w:spacing w:val="-2"/>
          <w:w w:val="105"/>
          <w:sz w:val="21"/>
        </w:rPr>
        <w:t xml:space="preserve"> </w:t>
      </w:r>
      <w:r>
        <w:rPr>
          <w:color w:val="231F20"/>
          <w:w w:val="105"/>
          <w:sz w:val="21"/>
        </w:rPr>
        <w:t>For</w:t>
      </w:r>
      <w:r>
        <w:rPr>
          <w:color w:val="231F20"/>
          <w:spacing w:val="-2"/>
          <w:w w:val="105"/>
          <w:sz w:val="21"/>
        </w:rPr>
        <w:t xml:space="preserve"> </w:t>
      </w:r>
      <w:r>
        <w:rPr>
          <w:color w:val="231F20"/>
          <w:w w:val="105"/>
          <w:sz w:val="21"/>
        </w:rPr>
        <w:t>most</w:t>
      </w:r>
      <w:r>
        <w:rPr>
          <w:color w:val="231F20"/>
          <w:spacing w:val="-2"/>
          <w:w w:val="105"/>
          <w:sz w:val="21"/>
        </w:rPr>
        <w:t xml:space="preserve"> </w:t>
      </w:r>
      <w:r>
        <w:rPr>
          <w:color w:val="231F20"/>
          <w:w w:val="105"/>
          <w:sz w:val="21"/>
        </w:rPr>
        <w:t>teams</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good</w:t>
      </w:r>
      <w:r>
        <w:rPr>
          <w:color w:val="231F20"/>
          <w:spacing w:val="-2"/>
          <w:w w:val="105"/>
          <w:sz w:val="21"/>
        </w:rPr>
        <w:t xml:space="preserve"> </w:t>
      </w:r>
      <w:r>
        <w:rPr>
          <w:color w:val="231F20"/>
          <w:w w:val="105"/>
          <w:sz w:val="21"/>
        </w:rPr>
        <w:t>target</w:t>
      </w:r>
      <w:r>
        <w:rPr>
          <w:color w:val="231F20"/>
          <w:spacing w:val="-2"/>
          <w:w w:val="105"/>
          <w:sz w:val="21"/>
        </w:rPr>
        <w:t xml:space="preserve"> </w:t>
      </w:r>
      <w:r>
        <w:rPr>
          <w:color w:val="231F20"/>
          <w:w w:val="105"/>
          <w:sz w:val="21"/>
        </w:rPr>
        <w:t>is</w:t>
      </w:r>
      <w:r>
        <w:rPr>
          <w:color w:val="231F20"/>
          <w:spacing w:val="-2"/>
          <w:w w:val="105"/>
          <w:sz w:val="21"/>
        </w:rPr>
        <w:t xml:space="preserve"> </w:t>
      </w:r>
      <w:r>
        <w:rPr>
          <w:color w:val="231F20"/>
          <w:w w:val="105"/>
          <w:sz w:val="21"/>
        </w:rPr>
        <w:t>for</w:t>
      </w:r>
      <w:r>
        <w:rPr>
          <w:color w:val="231F20"/>
          <w:spacing w:val="-2"/>
          <w:w w:val="105"/>
          <w:sz w:val="21"/>
        </w:rPr>
        <w:t xml:space="preserve"> </w:t>
      </w:r>
      <w:r>
        <w:rPr>
          <w:color w:val="231F20"/>
          <w:w w:val="105"/>
          <w:sz w:val="21"/>
        </w:rPr>
        <w:t>CI</w:t>
      </w:r>
      <w:r>
        <w:rPr>
          <w:color w:val="231F20"/>
          <w:spacing w:val="-2"/>
          <w:w w:val="105"/>
          <w:sz w:val="21"/>
        </w:rPr>
        <w:t xml:space="preserve"> </w:t>
      </w:r>
      <w:r>
        <w:rPr>
          <w:color w:val="231F20"/>
          <w:w w:val="105"/>
          <w:sz w:val="21"/>
        </w:rPr>
        <w:t>to take less than fifteen minutes.</w:t>
      </w:r>
    </w:p>
    <w:p w14:paraId="6B430372" w14:textId="77777777" w:rsidR="00262A63" w:rsidRDefault="00000000">
      <w:pPr>
        <w:pStyle w:val="ListParagraph"/>
        <w:numPr>
          <w:ilvl w:val="1"/>
          <w:numId w:val="15"/>
        </w:numPr>
        <w:tabs>
          <w:tab w:val="left" w:pos="1204"/>
        </w:tabs>
        <w:spacing w:line="319" w:lineRule="auto"/>
        <w:ind w:right="1003"/>
        <w:rPr>
          <w:sz w:val="21"/>
        </w:rPr>
      </w:pPr>
      <w:r>
        <w:rPr>
          <w:color w:val="231F20"/>
          <w:w w:val="105"/>
          <w:sz w:val="21"/>
        </w:rPr>
        <w:t>Learn the capabilities of your CI tool that aide in keeping builds fast, including build caches, build artifacts, and running jobs in parallel.</w:t>
      </w:r>
    </w:p>
    <w:p w14:paraId="04E81B63" w14:textId="77777777" w:rsidR="00262A63" w:rsidRDefault="00000000">
      <w:pPr>
        <w:pStyle w:val="ListParagraph"/>
        <w:numPr>
          <w:ilvl w:val="1"/>
          <w:numId w:val="15"/>
        </w:numPr>
        <w:tabs>
          <w:tab w:val="left" w:pos="1204"/>
        </w:tabs>
        <w:spacing w:line="319" w:lineRule="auto"/>
        <w:ind w:right="984"/>
        <w:rPr>
          <w:sz w:val="21"/>
        </w:rPr>
      </w:pPr>
      <w:r>
        <w:rPr>
          <w:color w:val="231F20"/>
          <w:w w:val="105"/>
          <w:sz w:val="21"/>
        </w:rPr>
        <w:t>Builds</w:t>
      </w:r>
      <w:r>
        <w:rPr>
          <w:color w:val="231F20"/>
          <w:spacing w:val="-7"/>
          <w:w w:val="105"/>
          <w:sz w:val="21"/>
        </w:rPr>
        <w:t xml:space="preserve"> </w:t>
      </w:r>
      <w:r>
        <w:rPr>
          <w:color w:val="231F20"/>
          <w:w w:val="105"/>
          <w:sz w:val="21"/>
        </w:rPr>
        <w:t>can</w:t>
      </w:r>
      <w:r>
        <w:rPr>
          <w:color w:val="231F20"/>
          <w:spacing w:val="-7"/>
          <w:w w:val="105"/>
          <w:sz w:val="21"/>
        </w:rPr>
        <w:t xml:space="preserve"> </w:t>
      </w:r>
      <w:r>
        <w:rPr>
          <w:color w:val="231F20"/>
          <w:w w:val="105"/>
          <w:sz w:val="21"/>
        </w:rPr>
        <w:t>get</w:t>
      </w:r>
      <w:r>
        <w:rPr>
          <w:color w:val="231F20"/>
          <w:spacing w:val="-7"/>
          <w:w w:val="105"/>
          <w:sz w:val="21"/>
        </w:rPr>
        <w:t xml:space="preserve"> </w:t>
      </w:r>
      <w:r>
        <w:rPr>
          <w:color w:val="231F20"/>
          <w:w w:val="105"/>
          <w:sz w:val="21"/>
        </w:rPr>
        <w:t>complex.</w:t>
      </w:r>
      <w:r>
        <w:rPr>
          <w:color w:val="231F20"/>
          <w:spacing w:val="-7"/>
          <w:w w:val="105"/>
          <w:sz w:val="21"/>
        </w:rPr>
        <w:t xml:space="preserve"> </w:t>
      </w:r>
      <w:r>
        <w:rPr>
          <w:color w:val="231F20"/>
          <w:w w:val="105"/>
          <w:sz w:val="21"/>
        </w:rPr>
        <w:t>Try</w:t>
      </w:r>
      <w:r>
        <w:rPr>
          <w:color w:val="231F20"/>
          <w:spacing w:val="-7"/>
          <w:w w:val="105"/>
          <w:sz w:val="21"/>
        </w:rPr>
        <w:t xml:space="preserve"> </w:t>
      </w:r>
      <w:r>
        <w:rPr>
          <w:color w:val="231F20"/>
          <w:w w:val="105"/>
          <w:sz w:val="21"/>
        </w:rPr>
        <w:t>to</w:t>
      </w:r>
      <w:r>
        <w:rPr>
          <w:color w:val="231F20"/>
          <w:spacing w:val="-7"/>
          <w:w w:val="105"/>
          <w:sz w:val="21"/>
        </w:rPr>
        <w:t xml:space="preserve"> </w:t>
      </w:r>
      <w:r>
        <w:rPr>
          <w:color w:val="231F20"/>
          <w:w w:val="105"/>
          <w:sz w:val="21"/>
        </w:rPr>
        <w:t>keep</w:t>
      </w:r>
      <w:r>
        <w:rPr>
          <w:color w:val="231F20"/>
          <w:spacing w:val="-7"/>
          <w:w w:val="105"/>
          <w:sz w:val="21"/>
        </w:rPr>
        <w:t xml:space="preserve"> </w:t>
      </w:r>
      <w:r>
        <w:rPr>
          <w:color w:val="231F20"/>
          <w:w w:val="105"/>
          <w:sz w:val="21"/>
        </w:rPr>
        <w:t>your</w:t>
      </w:r>
      <w:r>
        <w:rPr>
          <w:color w:val="231F20"/>
          <w:spacing w:val="-7"/>
          <w:w w:val="105"/>
          <w:sz w:val="21"/>
        </w:rPr>
        <w:t xml:space="preserve"> </w:t>
      </w:r>
      <w:r>
        <w:rPr>
          <w:color w:val="231F20"/>
          <w:w w:val="105"/>
          <w:sz w:val="21"/>
        </w:rPr>
        <w:t>code</w:t>
      </w:r>
      <w:r>
        <w:rPr>
          <w:color w:val="231F20"/>
          <w:spacing w:val="-7"/>
          <w:w w:val="105"/>
          <w:sz w:val="21"/>
        </w:rPr>
        <w:t xml:space="preserve"> </w:t>
      </w:r>
      <w:r>
        <w:rPr>
          <w:color w:val="231F20"/>
          <w:w w:val="105"/>
          <w:sz w:val="21"/>
        </w:rPr>
        <w:t>for</w:t>
      </w:r>
      <w:r>
        <w:rPr>
          <w:color w:val="231F20"/>
          <w:spacing w:val="-7"/>
          <w:w w:val="105"/>
          <w:sz w:val="21"/>
        </w:rPr>
        <w:t xml:space="preserve"> </w:t>
      </w:r>
      <w:r>
        <w:rPr>
          <w:color w:val="231F20"/>
          <w:w w:val="105"/>
          <w:sz w:val="21"/>
        </w:rPr>
        <w:t>CI</w:t>
      </w:r>
      <w:r>
        <w:rPr>
          <w:color w:val="231F20"/>
          <w:spacing w:val="-8"/>
          <w:w w:val="105"/>
          <w:sz w:val="21"/>
        </w:rPr>
        <w:t xml:space="preserve"> </w:t>
      </w:r>
      <w:r>
        <w:rPr>
          <w:i/>
          <w:color w:val="231F20"/>
          <w:w w:val="105"/>
          <w:sz w:val="21"/>
        </w:rPr>
        <w:t>dry.</w:t>
      </w:r>
      <w:r>
        <w:rPr>
          <w:i/>
          <w:color w:val="231F20"/>
          <w:spacing w:val="40"/>
          <w:w w:val="105"/>
          <w:sz w:val="21"/>
        </w:rPr>
        <w:t xml:space="preserve"> </w:t>
      </w:r>
      <w:r>
        <w:rPr>
          <w:color w:val="231F20"/>
          <w:w w:val="105"/>
          <w:sz w:val="21"/>
        </w:rPr>
        <w:t>Reuse</w:t>
      </w:r>
      <w:r>
        <w:rPr>
          <w:color w:val="231F20"/>
          <w:spacing w:val="-7"/>
          <w:w w:val="105"/>
          <w:sz w:val="21"/>
        </w:rPr>
        <w:t xml:space="preserve"> </w:t>
      </w:r>
      <w:r>
        <w:rPr>
          <w:color w:val="231F20"/>
          <w:w w:val="105"/>
          <w:sz w:val="21"/>
        </w:rPr>
        <w:t>code between build pipelines where possible.</w:t>
      </w:r>
    </w:p>
    <w:p w14:paraId="576F58E4" w14:textId="77777777" w:rsidR="00262A63" w:rsidRDefault="00000000">
      <w:pPr>
        <w:pStyle w:val="ListParagraph"/>
        <w:numPr>
          <w:ilvl w:val="1"/>
          <w:numId w:val="15"/>
        </w:numPr>
        <w:tabs>
          <w:tab w:val="left" w:pos="1204"/>
        </w:tabs>
        <w:spacing w:line="319" w:lineRule="auto"/>
        <w:ind w:right="923"/>
        <w:rPr>
          <w:sz w:val="21"/>
        </w:rPr>
      </w:pPr>
      <w:r>
        <w:rPr>
          <w:color w:val="231F20"/>
          <w:w w:val="110"/>
          <w:sz w:val="21"/>
        </w:rPr>
        <w:t>Be</w:t>
      </w:r>
      <w:r>
        <w:rPr>
          <w:color w:val="231F20"/>
          <w:spacing w:val="-4"/>
          <w:w w:val="110"/>
          <w:sz w:val="21"/>
        </w:rPr>
        <w:t xml:space="preserve"> </w:t>
      </w:r>
      <w:r>
        <w:rPr>
          <w:color w:val="231F20"/>
          <w:w w:val="110"/>
          <w:sz w:val="21"/>
        </w:rPr>
        <w:t>consistent</w:t>
      </w:r>
      <w:r>
        <w:rPr>
          <w:color w:val="231F20"/>
          <w:spacing w:val="-4"/>
          <w:w w:val="110"/>
          <w:sz w:val="21"/>
        </w:rPr>
        <w:t xml:space="preserve"> </w:t>
      </w:r>
      <w:r>
        <w:rPr>
          <w:color w:val="231F20"/>
          <w:w w:val="110"/>
          <w:sz w:val="21"/>
        </w:rPr>
        <w:t>in</w:t>
      </w:r>
      <w:r>
        <w:rPr>
          <w:color w:val="231F20"/>
          <w:spacing w:val="-4"/>
          <w:w w:val="110"/>
          <w:sz w:val="21"/>
        </w:rPr>
        <w:t xml:space="preserve"> </w:t>
      </w:r>
      <w:r>
        <w:rPr>
          <w:color w:val="231F20"/>
          <w:w w:val="110"/>
          <w:sz w:val="21"/>
        </w:rPr>
        <w:t>how</w:t>
      </w:r>
      <w:r>
        <w:rPr>
          <w:color w:val="231F20"/>
          <w:spacing w:val="-4"/>
          <w:w w:val="110"/>
          <w:sz w:val="21"/>
        </w:rPr>
        <w:t xml:space="preserve"> </w:t>
      </w:r>
      <w:r>
        <w:rPr>
          <w:color w:val="231F20"/>
          <w:w w:val="110"/>
          <w:sz w:val="21"/>
        </w:rPr>
        <w:t>your</w:t>
      </w:r>
      <w:r>
        <w:rPr>
          <w:color w:val="231F20"/>
          <w:spacing w:val="-4"/>
          <w:w w:val="110"/>
          <w:sz w:val="21"/>
        </w:rPr>
        <w:t xml:space="preserve"> </w:t>
      </w:r>
      <w:r>
        <w:rPr>
          <w:color w:val="231F20"/>
          <w:w w:val="110"/>
          <w:sz w:val="21"/>
        </w:rPr>
        <w:t>builds</w:t>
      </w:r>
      <w:r>
        <w:rPr>
          <w:color w:val="231F20"/>
          <w:spacing w:val="-4"/>
          <w:w w:val="110"/>
          <w:sz w:val="21"/>
        </w:rPr>
        <w:t xml:space="preserve"> </w:t>
      </w:r>
      <w:r>
        <w:rPr>
          <w:color w:val="231F20"/>
          <w:w w:val="110"/>
          <w:sz w:val="21"/>
        </w:rPr>
        <w:t>access</w:t>
      </w:r>
      <w:r>
        <w:rPr>
          <w:color w:val="231F20"/>
          <w:spacing w:val="-4"/>
          <w:w w:val="110"/>
          <w:sz w:val="21"/>
        </w:rPr>
        <w:t xml:space="preserve"> </w:t>
      </w:r>
      <w:r>
        <w:rPr>
          <w:color w:val="231F20"/>
          <w:w w:val="110"/>
          <w:sz w:val="21"/>
        </w:rPr>
        <w:t>secrets.</w:t>
      </w:r>
      <w:r>
        <w:rPr>
          <w:color w:val="231F20"/>
          <w:spacing w:val="-4"/>
          <w:w w:val="110"/>
          <w:sz w:val="21"/>
        </w:rPr>
        <w:t xml:space="preserve"> </w:t>
      </w:r>
      <w:r>
        <w:rPr>
          <w:color w:val="231F20"/>
          <w:w w:val="110"/>
          <w:sz w:val="21"/>
        </w:rPr>
        <w:t>Either</w:t>
      </w:r>
      <w:r>
        <w:rPr>
          <w:color w:val="231F20"/>
          <w:spacing w:val="-4"/>
          <w:w w:val="110"/>
          <w:sz w:val="21"/>
        </w:rPr>
        <w:t xml:space="preserve"> </w:t>
      </w:r>
      <w:r>
        <w:rPr>
          <w:color w:val="231F20"/>
          <w:w w:val="110"/>
          <w:sz w:val="21"/>
        </w:rPr>
        <w:t>depend</w:t>
      </w:r>
      <w:r>
        <w:rPr>
          <w:color w:val="231F20"/>
          <w:spacing w:val="-4"/>
          <w:w w:val="110"/>
          <w:sz w:val="21"/>
        </w:rPr>
        <w:t xml:space="preserve"> </w:t>
      </w:r>
      <w:r>
        <w:rPr>
          <w:color w:val="231F20"/>
          <w:w w:val="110"/>
          <w:sz w:val="21"/>
        </w:rPr>
        <w:t>on</w:t>
      </w:r>
      <w:r>
        <w:rPr>
          <w:color w:val="231F20"/>
          <w:spacing w:val="-4"/>
          <w:w w:val="110"/>
          <w:sz w:val="21"/>
        </w:rPr>
        <w:t xml:space="preserve"> </w:t>
      </w:r>
      <w:r>
        <w:rPr>
          <w:color w:val="231F20"/>
          <w:w w:val="110"/>
          <w:sz w:val="21"/>
        </w:rPr>
        <w:t xml:space="preserve">a </w:t>
      </w:r>
      <w:r>
        <w:rPr>
          <w:color w:val="231F20"/>
          <w:w w:val="105"/>
          <w:sz w:val="21"/>
        </w:rPr>
        <w:t xml:space="preserve">cloud secret manager, or build environment secrets where necessary, </w:t>
      </w:r>
      <w:r>
        <w:rPr>
          <w:color w:val="231F20"/>
          <w:w w:val="110"/>
          <w:sz w:val="21"/>
        </w:rPr>
        <w:t>and</w:t>
      </w:r>
      <w:r>
        <w:rPr>
          <w:color w:val="231F20"/>
          <w:spacing w:val="-10"/>
          <w:w w:val="110"/>
          <w:sz w:val="21"/>
        </w:rPr>
        <w:t xml:space="preserve"> </w:t>
      </w:r>
      <w:r>
        <w:rPr>
          <w:color w:val="231F20"/>
          <w:w w:val="110"/>
          <w:sz w:val="21"/>
        </w:rPr>
        <w:t>try</w:t>
      </w:r>
      <w:r>
        <w:rPr>
          <w:color w:val="231F20"/>
          <w:spacing w:val="-10"/>
          <w:w w:val="110"/>
          <w:sz w:val="21"/>
        </w:rPr>
        <w:t xml:space="preserve"> </w:t>
      </w:r>
      <w:r>
        <w:rPr>
          <w:color w:val="231F20"/>
          <w:w w:val="110"/>
          <w:sz w:val="21"/>
        </w:rPr>
        <w:t>not</w:t>
      </w:r>
      <w:r>
        <w:rPr>
          <w:color w:val="231F20"/>
          <w:spacing w:val="-10"/>
          <w:w w:val="110"/>
          <w:sz w:val="21"/>
        </w:rPr>
        <w:t xml:space="preserve"> </w:t>
      </w:r>
      <w:r>
        <w:rPr>
          <w:color w:val="231F20"/>
          <w:w w:val="110"/>
          <w:sz w:val="21"/>
        </w:rPr>
        <w:t>to</w:t>
      </w:r>
      <w:r>
        <w:rPr>
          <w:color w:val="231F20"/>
          <w:spacing w:val="-10"/>
          <w:w w:val="110"/>
          <w:sz w:val="21"/>
        </w:rPr>
        <w:t xml:space="preserve"> </w:t>
      </w:r>
      <w:r>
        <w:rPr>
          <w:color w:val="231F20"/>
          <w:w w:val="110"/>
          <w:sz w:val="21"/>
        </w:rPr>
        <w:t>mix</w:t>
      </w:r>
      <w:r>
        <w:rPr>
          <w:color w:val="231F20"/>
          <w:spacing w:val="-10"/>
          <w:w w:val="110"/>
          <w:sz w:val="21"/>
        </w:rPr>
        <w:t xml:space="preserve"> </w:t>
      </w:r>
      <w:r>
        <w:rPr>
          <w:color w:val="231F20"/>
          <w:w w:val="110"/>
          <w:sz w:val="21"/>
        </w:rPr>
        <w:t>them.</w:t>
      </w:r>
      <w:r>
        <w:rPr>
          <w:color w:val="231F20"/>
          <w:spacing w:val="-10"/>
          <w:w w:val="110"/>
          <w:sz w:val="21"/>
        </w:rPr>
        <w:t xml:space="preserve"> </w:t>
      </w:r>
      <w:r>
        <w:rPr>
          <w:color w:val="231F20"/>
          <w:w w:val="110"/>
          <w:sz w:val="21"/>
        </w:rPr>
        <w:t>There</w:t>
      </w:r>
      <w:r>
        <w:rPr>
          <w:color w:val="231F20"/>
          <w:spacing w:val="-10"/>
          <w:w w:val="110"/>
          <w:sz w:val="21"/>
        </w:rPr>
        <w:t xml:space="preserve"> </w:t>
      </w:r>
      <w:r>
        <w:rPr>
          <w:color w:val="231F20"/>
          <w:w w:val="110"/>
          <w:sz w:val="21"/>
        </w:rPr>
        <w:t>should</w:t>
      </w:r>
      <w:r>
        <w:rPr>
          <w:color w:val="231F20"/>
          <w:spacing w:val="-10"/>
          <w:w w:val="110"/>
          <w:sz w:val="21"/>
        </w:rPr>
        <w:t xml:space="preserve"> </w:t>
      </w:r>
      <w:r>
        <w:rPr>
          <w:color w:val="231F20"/>
          <w:w w:val="110"/>
          <w:sz w:val="21"/>
        </w:rPr>
        <w:t>be</w:t>
      </w:r>
      <w:r>
        <w:rPr>
          <w:color w:val="231F20"/>
          <w:spacing w:val="-10"/>
          <w:w w:val="110"/>
          <w:sz w:val="21"/>
        </w:rPr>
        <w:t xml:space="preserve"> </w:t>
      </w:r>
      <w:r>
        <w:rPr>
          <w:color w:val="231F20"/>
          <w:w w:val="110"/>
          <w:sz w:val="21"/>
        </w:rPr>
        <w:t>one</w:t>
      </w:r>
      <w:r>
        <w:rPr>
          <w:color w:val="231F20"/>
          <w:spacing w:val="-10"/>
          <w:w w:val="110"/>
          <w:sz w:val="21"/>
        </w:rPr>
        <w:t xml:space="preserve"> </w:t>
      </w:r>
      <w:r>
        <w:rPr>
          <w:color w:val="231F20"/>
          <w:w w:val="110"/>
          <w:sz w:val="21"/>
        </w:rPr>
        <w:t>obvious</w:t>
      </w:r>
      <w:r>
        <w:rPr>
          <w:color w:val="231F20"/>
          <w:spacing w:val="-10"/>
          <w:w w:val="110"/>
          <w:sz w:val="21"/>
        </w:rPr>
        <w:t xml:space="preserve"> </w:t>
      </w:r>
      <w:r>
        <w:rPr>
          <w:color w:val="231F20"/>
          <w:w w:val="110"/>
          <w:sz w:val="21"/>
        </w:rPr>
        <w:t>and</w:t>
      </w:r>
      <w:r>
        <w:rPr>
          <w:color w:val="231F20"/>
          <w:spacing w:val="-10"/>
          <w:w w:val="110"/>
          <w:sz w:val="21"/>
        </w:rPr>
        <w:t xml:space="preserve"> </w:t>
      </w:r>
      <w:r>
        <w:rPr>
          <w:color w:val="231F20"/>
          <w:w w:val="110"/>
          <w:sz w:val="21"/>
        </w:rPr>
        <w:t>consistent way to handle config and secrets.</w:t>
      </w:r>
    </w:p>
    <w:p w14:paraId="65B1F7F2" w14:textId="77777777" w:rsidR="00262A63" w:rsidRDefault="00262A63">
      <w:pPr>
        <w:spacing w:line="319" w:lineRule="auto"/>
        <w:rPr>
          <w:sz w:val="21"/>
        </w:rPr>
        <w:sectPr w:rsidR="00262A63">
          <w:pgSz w:w="8640" w:h="12960"/>
          <w:pgMar w:top="680" w:right="160" w:bottom="680" w:left="100" w:header="487" w:footer="482" w:gutter="0"/>
          <w:cols w:space="720"/>
        </w:sectPr>
      </w:pPr>
    </w:p>
    <w:p w14:paraId="7781E5F0" w14:textId="77777777" w:rsidR="00262A63" w:rsidRDefault="00262A63">
      <w:pPr>
        <w:pStyle w:val="BodyText"/>
        <w:rPr>
          <w:sz w:val="20"/>
        </w:rPr>
      </w:pPr>
    </w:p>
    <w:p w14:paraId="4D5F1F06" w14:textId="77777777" w:rsidR="00262A63" w:rsidRDefault="00262A63">
      <w:pPr>
        <w:pStyle w:val="BodyText"/>
        <w:spacing w:before="1"/>
        <w:rPr>
          <w:sz w:val="14"/>
        </w:rPr>
      </w:pPr>
    </w:p>
    <w:p w14:paraId="55360651" w14:textId="429CA626" w:rsidR="00262A63" w:rsidRDefault="00B93684">
      <w:pPr>
        <w:pStyle w:val="BodyText"/>
        <w:ind w:left="1750"/>
        <w:rPr>
          <w:sz w:val="20"/>
        </w:rPr>
      </w:pPr>
      <w:r>
        <w:rPr>
          <w:noProof/>
          <w:sz w:val="20"/>
        </w:rPr>
        <mc:AlternateContent>
          <mc:Choice Requires="wpg">
            <w:drawing>
              <wp:inline distT="0" distB="0" distL="0" distR="0" wp14:anchorId="0ABA43AD" wp14:editId="20825251">
                <wp:extent cx="2826385" cy="569595"/>
                <wp:effectExtent l="0" t="0" r="5715" b="2540"/>
                <wp:docPr id="1382967759" name="docshapegroup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6385" cy="569595"/>
                          <a:chOff x="0" y="0"/>
                          <a:chExt cx="4451" cy="897"/>
                        </a:xfrm>
                      </wpg:grpSpPr>
                      <pic:pic xmlns:pic="http://schemas.openxmlformats.org/drawingml/2006/picture">
                        <pic:nvPicPr>
                          <pic:cNvPr id="1330678355" name="docshape38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5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7698064" name="docshape384"/>
                        <wps:cNvSpPr txBox="1">
                          <a:spLocks noChangeArrowheads="1"/>
                        </wps:cNvSpPr>
                        <wps:spPr bwMode="auto">
                          <a:xfrm>
                            <a:off x="0" y="0"/>
                            <a:ext cx="445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5EF95" w14:textId="77777777" w:rsidR="00262A63" w:rsidRDefault="00262A63">
                              <w:pPr>
                                <w:spacing w:before="10"/>
                              </w:pPr>
                            </w:p>
                            <w:p w14:paraId="2474E146" w14:textId="77777777" w:rsidR="00262A63" w:rsidRDefault="00000000">
                              <w:pPr>
                                <w:ind w:left="1273"/>
                                <w:rPr>
                                  <w:rFonts w:ascii="Arial"/>
                                  <w:b/>
                                  <w:sz w:val="26"/>
                                </w:rPr>
                              </w:pPr>
                              <w:r>
                                <w:rPr>
                                  <w:rFonts w:ascii="Arial"/>
                                  <w:b/>
                                  <w:color w:val="414042"/>
                                  <w:w w:val="55"/>
                                  <w:sz w:val="26"/>
                                </w:rPr>
                                <w:t>CONTINUOUS</w:t>
                              </w:r>
                              <w:r>
                                <w:rPr>
                                  <w:rFonts w:ascii="Arial"/>
                                  <w:b/>
                                  <w:color w:val="414042"/>
                                  <w:spacing w:val="58"/>
                                  <w:sz w:val="26"/>
                                </w:rPr>
                                <w:t xml:space="preserve"> </w:t>
                              </w:r>
                              <w:r>
                                <w:rPr>
                                  <w:rFonts w:ascii="Arial"/>
                                  <w:b/>
                                  <w:color w:val="414042"/>
                                  <w:spacing w:val="-2"/>
                                  <w:w w:val="65"/>
                                  <w:sz w:val="26"/>
                                </w:rPr>
                                <w:t>DEPLOYMENT</w:t>
                              </w:r>
                            </w:p>
                          </w:txbxContent>
                        </wps:txbx>
                        <wps:bodyPr rot="0" vert="horz" wrap="square" lIns="0" tIns="0" rIns="0" bIns="0" anchor="t" anchorCtr="0" upright="1">
                          <a:noAutofit/>
                        </wps:bodyPr>
                      </wps:wsp>
                    </wpg:wgp>
                  </a:graphicData>
                </a:graphic>
              </wp:inline>
            </w:drawing>
          </mc:Choice>
          <mc:Fallback>
            <w:pict>
              <v:group w14:anchorId="0ABA43AD" id="docshapegroup382" o:spid="_x0000_s1257" style="width:222.55pt;height:44.85pt;mso-position-horizontal-relative:char;mso-position-vertical-relative:line" coordsize="445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">
                <v:shape id="docshape383" o:spid="_x0000_s1258" type="#_x0000_t75" style="position:absolute;width:4451;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">
                  <v:imagedata r:id="rId175" o:title=""/>
                </v:shape>
                <v:shape id="docshape384" o:spid="_x0000_s1259" type="#_x0000_t202" style="position:absolute;width:445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" filled="f" stroked="f">
                  <v:textbox inset="0,0,0,0">
                    <w:txbxContent>
                      <w:p w14:paraId="0175EF95" w14:textId="77777777" w:rsidR="00262A63" w:rsidRDefault="00262A63">
                        <w:pPr>
                          <w:spacing w:before="10"/>
                        </w:pPr>
                      </w:p>
                      <w:p w14:paraId="2474E146" w14:textId="77777777" w:rsidR="00262A63" w:rsidRDefault="00000000">
                        <w:pPr>
                          <w:ind w:left="1273"/>
                          <w:rPr>
                            <w:rFonts w:ascii="Arial"/>
                            <w:b/>
                            <w:sz w:val="26"/>
                          </w:rPr>
                        </w:pPr>
                        <w:r>
                          <w:rPr>
                            <w:rFonts w:ascii="Arial"/>
                            <w:b/>
                            <w:color w:val="414042"/>
                            <w:w w:val="55"/>
                            <w:sz w:val="26"/>
                          </w:rPr>
                          <w:t>CONTINUOUS</w:t>
                        </w:r>
                        <w:r>
                          <w:rPr>
                            <w:rFonts w:ascii="Arial"/>
                            <w:b/>
                            <w:color w:val="414042"/>
                            <w:spacing w:val="58"/>
                            <w:sz w:val="26"/>
                          </w:rPr>
                          <w:t xml:space="preserve"> </w:t>
                        </w:r>
                        <w:r>
                          <w:rPr>
                            <w:rFonts w:ascii="Arial"/>
                            <w:b/>
                            <w:color w:val="414042"/>
                            <w:spacing w:val="-2"/>
                            <w:w w:val="65"/>
                            <w:sz w:val="26"/>
                          </w:rPr>
                          <w:t>DEPLOYMENT</w:t>
                        </w:r>
                      </w:p>
                    </w:txbxContent>
                  </v:textbox>
                </v:shape>
                <w10:anchorlock/>
              </v:group>
            </w:pict>
          </mc:Fallback>
        </mc:AlternateContent>
      </w:r>
    </w:p>
    <w:p w14:paraId="149D22CD" w14:textId="77777777" w:rsidR="00262A63" w:rsidRDefault="00262A63">
      <w:pPr>
        <w:pStyle w:val="BodyText"/>
        <w:spacing w:before="11"/>
        <w:rPr>
          <w:sz w:val="12"/>
        </w:rPr>
      </w:pPr>
    </w:p>
    <w:p w14:paraId="6B4CCFFD" w14:textId="77777777" w:rsidR="00262A63" w:rsidRDefault="00000000">
      <w:pPr>
        <w:pStyle w:val="BodyText"/>
        <w:spacing w:before="85" w:line="319" w:lineRule="auto"/>
        <w:ind w:left="744" w:right="857"/>
        <w:jc w:val="both"/>
      </w:pPr>
      <w:r>
        <w:rPr>
          <w:color w:val="231F20"/>
          <w:w w:val="105"/>
        </w:rPr>
        <w:t>In</w:t>
      </w:r>
      <w:r>
        <w:rPr>
          <w:color w:val="231F20"/>
          <w:spacing w:val="-8"/>
          <w:w w:val="105"/>
        </w:rPr>
        <w:t xml:space="preserve"> </w:t>
      </w:r>
      <w:r>
        <w:rPr>
          <w:color w:val="231F20"/>
          <w:w w:val="105"/>
        </w:rPr>
        <w:t>the</w:t>
      </w:r>
      <w:r>
        <w:rPr>
          <w:color w:val="231F20"/>
          <w:spacing w:val="-8"/>
          <w:w w:val="105"/>
        </w:rPr>
        <w:t xml:space="preserve"> </w:t>
      </w:r>
      <w:r>
        <w:rPr>
          <w:color w:val="231F20"/>
          <w:w w:val="105"/>
        </w:rPr>
        <w:t>early</w:t>
      </w:r>
      <w:r>
        <w:rPr>
          <w:color w:val="231F20"/>
          <w:spacing w:val="-8"/>
          <w:w w:val="105"/>
        </w:rPr>
        <w:t xml:space="preserve"> </w:t>
      </w:r>
      <w:r>
        <w:rPr>
          <w:color w:val="231F20"/>
          <w:w w:val="105"/>
        </w:rPr>
        <w:t>stages</w:t>
      </w:r>
      <w:r>
        <w:rPr>
          <w:color w:val="231F20"/>
          <w:spacing w:val="-8"/>
          <w:w w:val="105"/>
        </w:rPr>
        <w:t xml:space="preserve"> </w:t>
      </w:r>
      <w:r>
        <w:rPr>
          <w:color w:val="231F20"/>
          <w:w w:val="105"/>
        </w:rPr>
        <w:t>of</w:t>
      </w:r>
      <w:r>
        <w:rPr>
          <w:color w:val="231F20"/>
          <w:spacing w:val="-8"/>
          <w:w w:val="105"/>
        </w:rPr>
        <w:t xml:space="preserve"> </w:t>
      </w:r>
      <w:r>
        <w:rPr>
          <w:color w:val="231F20"/>
          <w:w w:val="105"/>
        </w:rPr>
        <w:t>a</w:t>
      </w:r>
      <w:r>
        <w:rPr>
          <w:color w:val="231F20"/>
          <w:spacing w:val="-8"/>
          <w:w w:val="105"/>
        </w:rPr>
        <w:t xml:space="preserve"> </w:t>
      </w:r>
      <w:r>
        <w:rPr>
          <w:color w:val="231F20"/>
          <w:w w:val="105"/>
        </w:rPr>
        <w:t>project,</w:t>
      </w:r>
      <w:r>
        <w:rPr>
          <w:color w:val="231F20"/>
          <w:spacing w:val="-8"/>
          <w:w w:val="105"/>
        </w:rPr>
        <w:t xml:space="preserve"> </w:t>
      </w:r>
      <w:r>
        <w:rPr>
          <w:color w:val="231F20"/>
          <w:w w:val="105"/>
        </w:rPr>
        <w:t>it’s</w:t>
      </w:r>
      <w:r>
        <w:rPr>
          <w:color w:val="231F20"/>
          <w:spacing w:val="-8"/>
          <w:w w:val="105"/>
        </w:rPr>
        <w:t xml:space="preserve"> </w:t>
      </w:r>
      <w:r>
        <w:rPr>
          <w:color w:val="231F20"/>
          <w:w w:val="105"/>
        </w:rPr>
        <w:t>comparatively</w:t>
      </w:r>
      <w:r>
        <w:rPr>
          <w:color w:val="231F20"/>
          <w:spacing w:val="-8"/>
          <w:w w:val="105"/>
        </w:rPr>
        <w:t xml:space="preserve"> </w:t>
      </w:r>
      <w:r>
        <w:rPr>
          <w:color w:val="231F20"/>
          <w:w w:val="105"/>
        </w:rPr>
        <w:t>simple</w:t>
      </w:r>
      <w:r>
        <w:rPr>
          <w:color w:val="231F20"/>
          <w:spacing w:val="-8"/>
          <w:w w:val="105"/>
        </w:rPr>
        <w:t xml:space="preserve"> </w:t>
      </w:r>
      <w:r>
        <w:rPr>
          <w:color w:val="231F20"/>
          <w:w w:val="105"/>
        </w:rPr>
        <w:t>to</w:t>
      </w:r>
      <w:r>
        <w:rPr>
          <w:color w:val="231F20"/>
          <w:spacing w:val="-8"/>
          <w:w w:val="105"/>
        </w:rPr>
        <w:t xml:space="preserve"> </w:t>
      </w:r>
      <w:r>
        <w:rPr>
          <w:color w:val="231F20"/>
          <w:w w:val="105"/>
        </w:rPr>
        <w:t>deploy</w:t>
      </w:r>
      <w:r>
        <w:rPr>
          <w:color w:val="231F20"/>
          <w:spacing w:val="-8"/>
          <w:w w:val="105"/>
        </w:rPr>
        <w:t xml:space="preserve"> </w:t>
      </w:r>
      <w:r>
        <w:rPr>
          <w:color w:val="231F20"/>
          <w:w w:val="105"/>
        </w:rPr>
        <w:t>new</w:t>
      </w:r>
      <w:r>
        <w:rPr>
          <w:color w:val="231F20"/>
          <w:spacing w:val="-8"/>
          <w:w w:val="105"/>
        </w:rPr>
        <w:t xml:space="preserve"> </w:t>
      </w:r>
      <w:r>
        <w:rPr>
          <w:color w:val="231F20"/>
          <w:w w:val="105"/>
        </w:rPr>
        <w:t>code. At</w:t>
      </w:r>
      <w:r>
        <w:rPr>
          <w:color w:val="231F20"/>
          <w:spacing w:val="-9"/>
          <w:w w:val="105"/>
        </w:rPr>
        <w:t xml:space="preserve"> </w:t>
      </w:r>
      <w:r>
        <w:rPr>
          <w:color w:val="231F20"/>
          <w:w w:val="105"/>
        </w:rPr>
        <w:t>that</w:t>
      </w:r>
      <w:r>
        <w:rPr>
          <w:color w:val="231F20"/>
          <w:spacing w:val="-9"/>
          <w:w w:val="105"/>
        </w:rPr>
        <w:t xml:space="preserve"> </w:t>
      </w:r>
      <w:r>
        <w:rPr>
          <w:color w:val="231F20"/>
          <w:w w:val="105"/>
        </w:rPr>
        <w:t>point,</w:t>
      </w:r>
      <w:r>
        <w:rPr>
          <w:color w:val="231F20"/>
          <w:spacing w:val="-9"/>
          <w:w w:val="105"/>
        </w:rPr>
        <w:t xml:space="preserve"> </w:t>
      </w:r>
      <w:r>
        <w:rPr>
          <w:color w:val="231F20"/>
          <w:w w:val="105"/>
        </w:rPr>
        <w:t>there’s</w:t>
      </w:r>
      <w:r>
        <w:rPr>
          <w:color w:val="231F20"/>
          <w:spacing w:val="-9"/>
          <w:w w:val="105"/>
        </w:rPr>
        <w:t xml:space="preserve"> </w:t>
      </w:r>
      <w:r>
        <w:rPr>
          <w:color w:val="231F20"/>
          <w:w w:val="105"/>
        </w:rPr>
        <w:t>not</w:t>
      </w:r>
      <w:r>
        <w:rPr>
          <w:color w:val="231F20"/>
          <w:spacing w:val="-9"/>
          <w:w w:val="105"/>
        </w:rPr>
        <w:t xml:space="preserve"> </w:t>
      </w:r>
      <w:r>
        <w:rPr>
          <w:color w:val="231F20"/>
          <w:w w:val="105"/>
        </w:rPr>
        <w:t>much</w:t>
      </w:r>
      <w:r>
        <w:rPr>
          <w:color w:val="231F20"/>
          <w:spacing w:val="-9"/>
          <w:w w:val="105"/>
        </w:rPr>
        <w:t xml:space="preserve"> </w:t>
      </w:r>
      <w:r>
        <w:rPr>
          <w:color w:val="231F20"/>
          <w:w w:val="105"/>
        </w:rPr>
        <w:t>code</w:t>
      </w:r>
      <w:r>
        <w:rPr>
          <w:color w:val="231F20"/>
          <w:spacing w:val="-9"/>
          <w:w w:val="105"/>
        </w:rPr>
        <w:t xml:space="preserve"> </w:t>
      </w:r>
      <w:r>
        <w:rPr>
          <w:color w:val="231F20"/>
          <w:w w:val="105"/>
        </w:rPr>
        <w:t>or</w:t>
      </w:r>
      <w:r>
        <w:rPr>
          <w:color w:val="231F20"/>
          <w:spacing w:val="-9"/>
          <w:w w:val="105"/>
        </w:rPr>
        <w:t xml:space="preserve"> </w:t>
      </w:r>
      <w:r>
        <w:rPr>
          <w:color w:val="231F20"/>
          <w:w w:val="105"/>
        </w:rPr>
        <w:t>architectural</w:t>
      </w:r>
      <w:r>
        <w:rPr>
          <w:color w:val="231F20"/>
          <w:spacing w:val="-9"/>
          <w:w w:val="105"/>
        </w:rPr>
        <w:t xml:space="preserve"> </w:t>
      </w:r>
      <w:r>
        <w:rPr>
          <w:color w:val="231F20"/>
          <w:w w:val="105"/>
        </w:rPr>
        <w:t>complexity.</w:t>
      </w:r>
      <w:r>
        <w:rPr>
          <w:color w:val="231F20"/>
          <w:spacing w:val="-9"/>
          <w:w w:val="105"/>
        </w:rPr>
        <w:t xml:space="preserve"> </w:t>
      </w:r>
      <w:r>
        <w:rPr>
          <w:color w:val="231F20"/>
          <w:w w:val="105"/>
        </w:rPr>
        <w:t>Before</w:t>
      </w:r>
      <w:r>
        <w:rPr>
          <w:color w:val="231F20"/>
          <w:spacing w:val="-9"/>
          <w:w w:val="105"/>
        </w:rPr>
        <w:t xml:space="preserve"> </w:t>
      </w:r>
      <w:r>
        <w:rPr>
          <w:color w:val="231F20"/>
          <w:w w:val="105"/>
        </w:rPr>
        <w:t>long, however, the need to manage dependencies, dependent services, CDNs, firewalls,</w:t>
      </w:r>
      <w:r>
        <w:rPr>
          <w:color w:val="231F20"/>
          <w:spacing w:val="40"/>
          <w:w w:val="105"/>
        </w:rPr>
        <w:t xml:space="preserve"> </w:t>
      </w:r>
      <w:r>
        <w:rPr>
          <w:color w:val="231F20"/>
          <w:w w:val="105"/>
        </w:rPr>
        <w:t>build</w:t>
      </w:r>
      <w:r>
        <w:rPr>
          <w:color w:val="231F20"/>
          <w:spacing w:val="40"/>
          <w:w w:val="105"/>
        </w:rPr>
        <w:t xml:space="preserve"> </w:t>
      </w:r>
      <w:r>
        <w:rPr>
          <w:color w:val="231F20"/>
          <w:w w:val="105"/>
        </w:rPr>
        <w:t>artifacts,</w:t>
      </w:r>
      <w:r>
        <w:rPr>
          <w:color w:val="231F20"/>
          <w:spacing w:val="40"/>
          <w:w w:val="105"/>
        </w:rPr>
        <w:t xml:space="preserve"> </w:t>
      </w:r>
      <w:r>
        <w:rPr>
          <w:color w:val="231F20"/>
          <w:w w:val="105"/>
        </w:rPr>
        <w:t>build</w:t>
      </w:r>
      <w:r>
        <w:rPr>
          <w:color w:val="231F20"/>
          <w:spacing w:val="40"/>
          <w:w w:val="105"/>
        </w:rPr>
        <w:t xml:space="preserve"> </w:t>
      </w:r>
      <w:r>
        <w:rPr>
          <w:color w:val="231F20"/>
          <w:w w:val="105"/>
        </w:rPr>
        <w:t>configuration,</w:t>
      </w:r>
      <w:r>
        <w:rPr>
          <w:color w:val="231F20"/>
          <w:spacing w:val="40"/>
          <w:w w:val="105"/>
        </w:rPr>
        <w:t xml:space="preserve"> </w:t>
      </w:r>
      <w:r>
        <w:rPr>
          <w:color w:val="231F20"/>
          <w:w w:val="105"/>
        </w:rPr>
        <w:t>secrets,</w:t>
      </w:r>
      <w:r>
        <w:rPr>
          <w:color w:val="231F20"/>
          <w:spacing w:val="40"/>
          <w:w w:val="105"/>
        </w:rPr>
        <w:t xml:space="preserve"> </w:t>
      </w:r>
      <w:r>
        <w:rPr>
          <w:color w:val="231F20"/>
          <w:w w:val="105"/>
        </w:rPr>
        <w:t>and</w:t>
      </w:r>
      <w:r>
        <w:rPr>
          <w:color w:val="231F20"/>
          <w:spacing w:val="40"/>
          <w:w w:val="105"/>
        </w:rPr>
        <w:t xml:space="preserve"> </w:t>
      </w:r>
      <w:r>
        <w:rPr>
          <w:color w:val="231F20"/>
          <w:w w:val="105"/>
        </w:rPr>
        <w:t>more</w:t>
      </w:r>
      <w:r>
        <w:rPr>
          <w:color w:val="231F20"/>
          <w:spacing w:val="40"/>
          <w:w w:val="105"/>
        </w:rPr>
        <w:t xml:space="preserve"> </w:t>
      </w:r>
      <w:r>
        <w:rPr>
          <w:color w:val="231F20"/>
          <w:w w:val="105"/>
        </w:rPr>
        <w:t>leads</w:t>
      </w:r>
      <w:r>
        <w:rPr>
          <w:color w:val="231F20"/>
          <w:spacing w:val="40"/>
          <w:w w:val="105"/>
        </w:rPr>
        <w:t xml:space="preserve"> </w:t>
      </w:r>
      <w:r>
        <w:rPr>
          <w:color w:val="231F20"/>
          <w:w w:val="105"/>
        </w:rPr>
        <w:t>to</w:t>
      </w:r>
      <w:r>
        <w:rPr>
          <w:color w:val="231F20"/>
          <w:spacing w:val="40"/>
          <w:w w:val="105"/>
        </w:rPr>
        <w:t xml:space="preserve"> </w:t>
      </w:r>
      <w:r>
        <w:rPr>
          <w:color w:val="231F20"/>
          <w:w w:val="105"/>
        </w:rPr>
        <w:t>a complex deploy process. As these requirements accumulate, it’s easy to neglect automation, and simply rely on, for example, a dedicated and highly trusted individual as release manager. There are countless teams out there following this pattern, and I guarantee you most of those release managers have release dates circled on their calendar in advance and dread the stress, long hours, and frustration that those days inevitably entail.</w:t>
      </w:r>
    </w:p>
    <w:p w14:paraId="7CD3FB9E" w14:textId="77777777" w:rsidR="00262A63" w:rsidRDefault="00000000">
      <w:pPr>
        <w:pStyle w:val="BodyText"/>
        <w:spacing w:line="319" w:lineRule="auto"/>
        <w:ind w:left="744" w:right="857" w:firstLine="283"/>
        <w:jc w:val="both"/>
      </w:pPr>
      <w:r>
        <w:rPr>
          <w:color w:val="231F20"/>
          <w:w w:val="105"/>
        </w:rPr>
        <w:t>Fortunately there’s a cure for the error-prone stress concentration that is the</w:t>
      </w:r>
      <w:r>
        <w:rPr>
          <w:color w:val="231F20"/>
          <w:spacing w:val="-2"/>
          <w:w w:val="105"/>
        </w:rPr>
        <w:t xml:space="preserve"> </w:t>
      </w:r>
      <w:r>
        <w:rPr>
          <w:color w:val="231F20"/>
          <w:w w:val="105"/>
        </w:rPr>
        <w:t>monthly</w:t>
      </w:r>
      <w:r>
        <w:rPr>
          <w:color w:val="231F20"/>
          <w:spacing w:val="-2"/>
          <w:w w:val="105"/>
        </w:rPr>
        <w:t xml:space="preserve"> </w:t>
      </w:r>
      <w:r>
        <w:rPr>
          <w:color w:val="231F20"/>
          <w:w w:val="105"/>
        </w:rPr>
        <w:t>(or</w:t>
      </w:r>
      <w:r>
        <w:rPr>
          <w:color w:val="231F20"/>
          <w:spacing w:val="-2"/>
          <w:w w:val="105"/>
        </w:rPr>
        <w:t xml:space="preserve"> </w:t>
      </w:r>
      <w:r>
        <w:rPr>
          <w:color w:val="231F20"/>
          <w:w w:val="105"/>
        </w:rPr>
        <w:t>longer!)</w:t>
      </w:r>
      <w:r>
        <w:rPr>
          <w:color w:val="231F20"/>
          <w:spacing w:val="-2"/>
          <w:w w:val="105"/>
        </w:rPr>
        <w:t xml:space="preserve"> </w:t>
      </w:r>
      <w:r>
        <w:rPr>
          <w:color w:val="231F20"/>
          <w:w w:val="105"/>
        </w:rPr>
        <w:t>release</w:t>
      </w:r>
      <w:r>
        <w:rPr>
          <w:color w:val="231F20"/>
          <w:spacing w:val="-2"/>
          <w:w w:val="105"/>
        </w:rPr>
        <w:t xml:space="preserve"> </w:t>
      </w:r>
      <w:r>
        <w:rPr>
          <w:color w:val="231F20"/>
          <w:w w:val="105"/>
        </w:rPr>
        <w:t>day.</w:t>
      </w:r>
      <w:r>
        <w:rPr>
          <w:color w:val="231F20"/>
          <w:spacing w:val="-2"/>
          <w:w w:val="105"/>
        </w:rPr>
        <w:t xml:space="preserve"> </w:t>
      </w:r>
      <w:r>
        <w:rPr>
          <w:color w:val="231F20"/>
          <w:w w:val="105"/>
        </w:rPr>
        <w:t>It’s</w:t>
      </w:r>
      <w:r>
        <w:rPr>
          <w:color w:val="231F20"/>
          <w:spacing w:val="-2"/>
          <w:w w:val="105"/>
        </w:rPr>
        <w:t xml:space="preserve"> </w:t>
      </w:r>
      <w:r>
        <w:rPr>
          <w:color w:val="231F20"/>
          <w:w w:val="105"/>
        </w:rPr>
        <w:t>to</w:t>
      </w:r>
      <w:r>
        <w:rPr>
          <w:color w:val="231F20"/>
          <w:spacing w:val="-2"/>
          <w:w w:val="105"/>
        </w:rPr>
        <w:t xml:space="preserve"> </w:t>
      </w:r>
      <w:r>
        <w:rPr>
          <w:color w:val="231F20"/>
          <w:w w:val="105"/>
        </w:rPr>
        <w:t>release</w:t>
      </w:r>
      <w:r>
        <w:rPr>
          <w:color w:val="231F20"/>
          <w:spacing w:val="-2"/>
          <w:w w:val="105"/>
        </w:rPr>
        <w:t xml:space="preserve"> </w:t>
      </w:r>
      <w:r>
        <w:rPr>
          <w:color w:val="231F20"/>
          <w:w w:val="105"/>
        </w:rPr>
        <w:t>every</w:t>
      </w:r>
      <w:r>
        <w:rPr>
          <w:color w:val="231F20"/>
          <w:spacing w:val="-2"/>
          <w:w w:val="105"/>
        </w:rPr>
        <w:t xml:space="preserve"> </w:t>
      </w:r>
      <w:r>
        <w:rPr>
          <w:color w:val="231F20"/>
          <w:w w:val="105"/>
        </w:rPr>
        <w:t>day,</w:t>
      </w:r>
      <w:r>
        <w:rPr>
          <w:color w:val="231F20"/>
          <w:spacing w:val="-2"/>
          <w:w w:val="105"/>
        </w:rPr>
        <w:t xml:space="preserve"> </w:t>
      </w:r>
      <w:r>
        <w:rPr>
          <w:color w:val="231F20"/>
          <w:w w:val="105"/>
        </w:rPr>
        <w:t>or</w:t>
      </w:r>
      <w:r>
        <w:rPr>
          <w:color w:val="231F20"/>
          <w:spacing w:val="-2"/>
          <w:w w:val="105"/>
        </w:rPr>
        <w:t xml:space="preserve"> </w:t>
      </w:r>
      <w:r>
        <w:rPr>
          <w:color w:val="231F20"/>
          <w:w w:val="105"/>
        </w:rPr>
        <w:t>heck,</w:t>
      </w:r>
      <w:r>
        <w:rPr>
          <w:color w:val="231F20"/>
          <w:spacing w:val="-2"/>
          <w:w w:val="105"/>
        </w:rPr>
        <w:t xml:space="preserve"> </w:t>
      </w:r>
      <w:r>
        <w:rPr>
          <w:color w:val="231F20"/>
          <w:w w:val="105"/>
        </w:rPr>
        <w:t xml:space="preserve">every hour! It follows logically from one of the Ten Pillars of Tech Culture (see page 138), “Frequency Reduces Difficulty,” that more frequent releases will force your release manager, and team, to automate the hard parts of deploy- </w:t>
      </w:r>
      <w:proofErr w:type="spellStart"/>
      <w:r>
        <w:rPr>
          <w:color w:val="231F20"/>
          <w:w w:val="105"/>
        </w:rPr>
        <w:t>ments</w:t>
      </w:r>
      <w:proofErr w:type="spellEnd"/>
      <w:r>
        <w:rPr>
          <w:color w:val="231F20"/>
          <w:w w:val="105"/>
        </w:rPr>
        <w:t>. With enough iteration, releases can become entirely automated, and with sufficient testing giving you confidence in new changes, you can get to the point of triggering new releases for every code change set, referred to as “Continuous</w:t>
      </w:r>
      <w:r>
        <w:rPr>
          <w:color w:val="231F20"/>
          <w:spacing w:val="-11"/>
          <w:w w:val="105"/>
        </w:rPr>
        <w:t xml:space="preserve"> </w:t>
      </w:r>
      <w:r>
        <w:rPr>
          <w:color w:val="231F20"/>
          <w:w w:val="105"/>
        </w:rPr>
        <w:t>Deployment.”</w:t>
      </w:r>
    </w:p>
    <w:p w14:paraId="6B68CD03" w14:textId="77777777" w:rsidR="00262A63" w:rsidRDefault="00000000">
      <w:pPr>
        <w:pStyle w:val="BodyText"/>
        <w:spacing w:line="319" w:lineRule="auto"/>
        <w:ind w:left="744" w:right="858" w:firstLine="283"/>
        <w:jc w:val="both"/>
      </w:pPr>
      <w:r>
        <w:rPr>
          <w:color w:val="231F20"/>
          <w:w w:val="105"/>
        </w:rPr>
        <w:t xml:space="preserve">In addition to eliminating the complexity of the release process via auto- </w:t>
      </w:r>
      <w:proofErr w:type="spellStart"/>
      <w:r>
        <w:rPr>
          <w:color w:val="231F20"/>
          <w:w w:val="105"/>
        </w:rPr>
        <w:t>mation</w:t>
      </w:r>
      <w:proofErr w:type="spellEnd"/>
      <w:r>
        <w:rPr>
          <w:color w:val="231F20"/>
          <w:w w:val="105"/>
        </w:rPr>
        <w:t>,</w:t>
      </w:r>
      <w:r>
        <w:rPr>
          <w:color w:val="231F20"/>
          <w:spacing w:val="40"/>
          <w:w w:val="105"/>
        </w:rPr>
        <w:t xml:space="preserve"> </w:t>
      </w:r>
      <w:r>
        <w:rPr>
          <w:color w:val="231F20"/>
          <w:w w:val="105"/>
        </w:rPr>
        <w:t>releasing</w:t>
      </w:r>
      <w:r>
        <w:rPr>
          <w:color w:val="231F20"/>
          <w:spacing w:val="40"/>
          <w:w w:val="105"/>
        </w:rPr>
        <w:t xml:space="preserve"> </w:t>
      </w:r>
      <w:r>
        <w:rPr>
          <w:color w:val="231F20"/>
          <w:w w:val="105"/>
        </w:rPr>
        <w:t>more</w:t>
      </w:r>
      <w:r>
        <w:rPr>
          <w:color w:val="231F20"/>
          <w:spacing w:val="40"/>
          <w:w w:val="105"/>
        </w:rPr>
        <w:t xml:space="preserve"> </w:t>
      </w:r>
      <w:r>
        <w:rPr>
          <w:color w:val="231F20"/>
          <w:w w:val="105"/>
        </w:rPr>
        <w:t>often</w:t>
      </w:r>
      <w:r>
        <w:rPr>
          <w:color w:val="231F20"/>
          <w:spacing w:val="40"/>
          <w:w w:val="105"/>
        </w:rPr>
        <w:t xml:space="preserve"> </w:t>
      </w:r>
      <w:r>
        <w:rPr>
          <w:color w:val="231F20"/>
          <w:w w:val="105"/>
        </w:rPr>
        <w:t>means</w:t>
      </w:r>
      <w:r>
        <w:rPr>
          <w:color w:val="231F20"/>
          <w:spacing w:val="40"/>
          <w:w w:val="105"/>
        </w:rPr>
        <w:t xml:space="preserve"> </w:t>
      </w:r>
      <w:r>
        <w:rPr>
          <w:color w:val="231F20"/>
          <w:w w:val="105"/>
        </w:rPr>
        <w:t>each</w:t>
      </w:r>
      <w:r>
        <w:rPr>
          <w:color w:val="231F20"/>
          <w:spacing w:val="40"/>
          <w:w w:val="105"/>
        </w:rPr>
        <w:t xml:space="preserve"> </w:t>
      </w:r>
      <w:r>
        <w:rPr>
          <w:color w:val="231F20"/>
          <w:w w:val="105"/>
        </w:rPr>
        <w:t>release</w:t>
      </w:r>
      <w:r>
        <w:rPr>
          <w:color w:val="231F20"/>
          <w:spacing w:val="40"/>
          <w:w w:val="105"/>
        </w:rPr>
        <w:t xml:space="preserve"> </w:t>
      </w:r>
      <w:r>
        <w:rPr>
          <w:color w:val="231F20"/>
          <w:w w:val="105"/>
        </w:rPr>
        <w:t>is</w:t>
      </w:r>
      <w:r>
        <w:rPr>
          <w:color w:val="231F20"/>
          <w:spacing w:val="40"/>
          <w:w w:val="105"/>
        </w:rPr>
        <w:t xml:space="preserve"> </w:t>
      </w:r>
      <w:r>
        <w:rPr>
          <w:color w:val="231F20"/>
          <w:w w:val="105"/>
        </w:rPr>
        <w:t>of</w:t>
      </w:r>
      <w:r>
        <w:rPr>
          <w:color w:val="231F20"/>
          <w:spacing w:val="40"/>
          <w:w w:val="105"/>
        </w:rPr>
        <w:t xml:space="preserve"> </w:t>
      </w:r>
      <w:r>
        <w:rPr>
          <w:color w:val="231F20"/>
          <w:w w:val="105"/>
        </w:rPr>
        <w:t>a</w:t>
      </w:r>
      <w:r>
        <w:rPr>
          <w:color w:val="231F20"/>
          <w:spacing w:val="40"/>
          <w:w w:val="105"/>
        </w:rPr>
        <w:t xml:space="preserve"> </w:t>
      </w:r>
      <w:r>
        <w:rPr>
          <w:color w:val="231F20"/>
          <w:w w:val="105"/>
        </w:rPr>
        <w:t>smaller</w:t>
      </w:r>
      <w:r>
        <w:rPr>
          <w:color w:val="231F20"/>
          <w:spacing w:val="40"/>
          <w:w w:val="105"/>
        </w:rPr>
        <w:t xml:space="preserve"> </w:t>
      </w:r>
      <w:r>
        <w:rPr>
          <w:color w:val="231F20"/>
          <w:w w:val="105"/>
        </w:rPr>
        <w:t xml:space="preserve">amount of code. Smaller code changes are easier for other developers to review. Smaller changes, simply by virtue of being smaller, present fewer </w:t>
      </w:r>
      <w:proofErr w:type="spellStart"/>
      <w:r>
        <w:rPr>
          <w:color w:val="231F20"/>
          <w:w w:val="105"/>
        </w:rPr>
        <w:t>opportu</w:t>
      </w:r>
      <w:proofErr w:type="spellEnd"/>
      <w:r>
        <w:rPr>
          <w:color w:val="231F20"/>
          <w:w w:val="105"/>
        </w:rPr>
        <w:t xml:space="preserve">- </w:t>
      </w:r>
      <w:proofErr w:type="spellStart"/>
      <w:r>
        <w:rPr>
          <w:color w:val="231F20"/>
          <w:w w:val="105"/>
        </w:rPr>
        <w:t>nities</w:t>
      </w:r>
      <w:proofErr w:type="spellEnd"/>
      <w:r>
        <w:rPr>
          <w:color w:val="231F20"/>
          <w:w w:val="105"/>
        </w:rPr>
        <w:t xml:space="preserve"> for defects.</w:t>
      </w:r>
    </w:p>
    <w:p w14:paraId="2E8DEC98" w14:textId="77777777" w:rsidR="00262A63" w:rsidRDefault="00000000">
      <w:pPr>
        <w:pStyle w:val="BodyText"/>
        <w:spacing w:line="319" w:lineRule="auto"/>
        <w:ind w:left="744" w:right="857" w:firstLine="283"/>
        <w:jc w:val="both"/>
      </w:pPr>
      <w:r>
        <w:rPr>
          <w:color w:val="231F20"/>
          <w:w w:val="105"/>
        </w:rPr>
        <w:t xml:space="preserve">An automated release process tends to also imply an improved ability to roll back changes or recover from an issue in production. This is also </w:t>
      </w:r>
      <w:proofErr w:type="spellStart"/>
      <w:r>
        <w:rPr>
          <w:color w:val="231F20"/>
          <w:w w:val="105"/>
        </w:rPr>
        <w:t>mea</w:t>
      </w:r>
      <w:proofErr w:type="spellEnd"/>
      <w:r>
        <w:rPr>
          <w:color w:val="231F20"/>
          <w:w w:val="105"/>
        </w:rPr>
        <w:t xml:space="preserve">- </w:t>
      </w:r>
      <w:proofErr w:type="spellStart"/>
      <w:r>
        <w:rPr>
          <w:color w:val="231F20"/>
          <w:w w:val="110"/>
        </w:rPr>
        <w:t>sured</w:t>
      </w:r>
      <w:proofErr w:type="spellEnd"/>
      <w:r>
        <w:rPr>
          <w:color w:val="231F20"/>
          <w:spacing w:val="-12"/>
          <w:w w:val="110"/>
        </w:rPr>
        <w:t xml:space="preserve"> </w:t>
      </w:r>
      <w:r>
        <w:rPr>
          <w:color w:val="231F20"/>
          <w:w w:val="110"/>
        </w:rPr>
        <w:t>as</w:t>
      </w:r>
      <w:r>
        <w:rPr>
          <w:color w:val="231F20"/>
          <w:spacing w:val="-12"/>
          <w:w w:val="110"/>
        </w:rPr>
        <w:t xml:space="preserve"> </w:t>
      </w:r>
      <w:r>
        <w:rPr>
          <w:color w:val="231F20"/>
          <w:w w:val="110"/>
        </w:rPr>
        <w:t>Mean</w:t>
      </w:r>
      <w:r>
        <w:rPr>
          <w:color w:val="231F20"/>
          <w:spacing w:val="-12"/>
          <w:w w:val="110"/>
        </w:rPr>
        <w:t xml:space="preserve"> </w:t>
      </w:r>
      <w:r>
        <w:rPr>
          <w:color w:val="231F20"/>
          <w:w w:val="110"/>
        </w:rPr>
        <w:t>Time</w:t>
      </w:r>
      <w:r>
        <w:rPr>
          <w:color w:val="231F20"/>
          <w:spacing w:val="-12"/>
          <w:w w:val="110"/>
        </w:rPr>
        <w:t xml:space="preserve"> </w:t>
      </w:r>
      <w:r>
        <w:rPr>
          <w:color w:val="231F20"/>
          <w:w w:val="110"/>
        </w:rPr>
        <w:t>to</w:t>
      </w:r>
      <w:r>
        <w:rPr>
          <w:color w:val="231F20"/>
          <w:spacing w:val="-12"/>
          <w:w w:val="110"/>
        </w:rPr>
        <w:t xml:space="preserve"> </w:t>
      </w:r>
      <w:r>
        <w:rPr>
          <w:color w:val="231F20"/>
          <w:w w:val="110"/>
        </w:rPr>
        <w:t>Recovery</w:t>
      </w:r>
      <w:r>
        <w:rPr>
          <w:color w:val="231F20"/>
          <w:spacing w:val="-12"/>
          <w:w w:val="110"/>
        </w:rPr>
        <w:t xml:space="preserve"> </w:t>
      </w:r>
      <w:r>
        <w:rPr>
          <w:color w:val="231F20"/>
          <w:w w:val="110"/>
        </w:rPr>
        <w:t>(MTTR).</w:t>
      </w:r>
    </w:p>
    <w:p w14:paraId="15BA4A7A" w14:textId="77777777" w:rsidR="00262A63" w:rsidRDefault="00000000">
      <w:pPr>
        <w:pStyle w:val="BodyText"/>
        <w:spacing w:line="319" w:lineRule="auto"/>
        <w:ind w:left="744" w:right="858" w:firstLine="283"/>
        <w:jc w:val="both"/>
      </w:pPr>
      <w:r>
        <w:rPr>
          <w:color w:val="231F20"/>
          <w:w w:val="105"/>
        </w:rPr>
        <w:t>In summary, automating releases means code goes out faster (reducing lead time</w:t>
      </w:r>
      <w:r>
        <w:rPr>
          <w:i/>
          <w:color w:val="231F20"/>
          <w:w w:val="105"/>
        </w:rPr>
        <w:t>)</w:t>
      </w:r>
      <w:r>
        <w:rPr>
          <w:color w:val="231F20"/>
          <w:w w:val="105"/>
        </w:rPr>
        <w:t xml:space="preserve">, means you can deploy more often (increasing deployment </w:t>
      </w:r>
      <w:proofErr w:type="spellStart"/>
      <w:r>
        <w:rPr>
          <w:color w:val="231F20"/>
          <w:w w:val="105"/>
        </w:rPr>
        <w:t>fre</w:t>
      </w:r>
      <w:proofErr w:type="spellEnd"/>
      <w:r>
        <w:rPr>
          <w:color w:val="231F20"/>
          <w:w w:val="105"/>
        </w:rPr>
        <w:t xml:space="preserve">- </w:t>
      </w:r>
      <w:proofErr w:type="spellStart"/>
      <w:r>
        <w:rPr>
          <w:color w:val="231F20"/>
          <w:w w:val="105"/>
        </w:rPr>
        <w:t>quency</w:t>
      </w:r>
      <w:proofErr w:type="spellEnd"/>
      <w:r>
        <w:rPr>
          <w:color w:val="231F20"/>
          <w:w w:val="105"/>
        </w:rPr>
        <w:t>), and improves MTTR. That’s three of the four key DORA metrics (see page 208) with one initiative!</w:t>
      </w:r>
    </w:p>
    <w:p w14:paraId="26C7FA32" w14:textId="77777777" w:rsidR="00262A63" w:rsidRDefault="00262A63">
      <w:pPr>
        <w:spacing w:line="319" w:lineRule="auto"/>
        <w:jc w:val="both"/>
        <w:sectPr w:rsidR="00262A63">
          <w:pgSz w:w="8640" w:h="12960"/>
          <w:pgMar w:top="680" w:right="160" w:bottom="680" w:left="100" w:header="487" w:footer="482" w:gutter="0"/>
          <w:cols w:space="720"/>
        </w:sectPr>
      </w:pPr>
    </w:p>
    <w:p w14:paraId="60D61BC4" w14:textId="77777777" w:rsidR="00262A63" w:rsidRDefault="00262A63">
      <w:pPr>
        <w:pStyle w:val="BodyText"/>
        <w:spacing w:before="9"/>
        <w:rPr>
          <w:sz w:val="17"/>
        </w:rPr>
      </w:pPr>
    </w:p>
    <w:p w14:paraId="10F4129C" w14:textId="77777777" w:rsidR="00262A63" w:rsidRDefault="00000000">
      <w:pPr>
        <w:pStyle w:val="BodyText"/>
        <w:spacing w:before="85" w:line="319" w:lineRule="auto"/>
        <w:ind w:left="920" w:right="687" w:firstLine="283"/>
        <w:jc w:val="both"/>
      </w:pPr>
      <w:r>
        <w:rPr>
          <w:color w:val="231F20"/>
          <w:w w:val="110"/>
        </w:rPr>
        <w:t>In the companies I’ve worked with, either directly or in an advisory capacity,</w:t>
      </w:r>
      <w:r>
        <w:rPr>
          <w:color w:val="231F20"/>
          <w:spacing w:val="-7"/>
          <w:w w:val="110"/>
        </w:rPr>
        <w:t xml:space="preserve"> </w:t>
      </w:r>
      <w:r>
        <w:rPr>
          <w:color w:val="231F20"/>
          <w:w w:val="110"/>
        </w:rPr>
        <w:t>I’ve</w:t>
      </w:r>
      <w:r>
        <w:rPr>
          <w:color w:val="231F20"/>
          <w:spacing w:val="-7"/>
          <w:w w:val="110"/>
        </w:rPr>
        <w:t xml:space="preserve"> </w:t>
      </w:r>
      <w:r>
        <w:rPr>
          <w:color w:val="231F20"/>
          <w:w w:val="110"/>
        </w:rPr>
        <w:t>seen</w:t>
      </w:r>
      <w:r>
        <w:rPr>
          <w:color w:val="231F20"/>
          <w:spacing w:val="-7"/>
          <w:w w:val="110"/>
        </w:rPr>
        <w:t xml:space="preserve"> </w:t>
      </w:r>
      <w:r>
        <w:rPr>
          <w:color w:val="231F20"/>
          <w:w w:val="110"/>
        </w:rPr>
        <w:t>at</w:t>
      </w:r>
      <w:r>
        <w:rPr>
          <w:color w:val="231F20"/>
          <w:spacing w:val="-7"/>
          <w:w w:val="110"/>
        </w:rPr>
        <w:t xml:space="preserve"> </w:t>
      </w:r>
      <w:r>
        <w:rPr>
          <w:color w:val="231F20"/>
          <w:w w:val="110"/>
        </w:rPr>
        <w:t>least</w:t>
      </w:r>
      <w:r>
        <w:rPr>
          <w:color w:val="231F20"/>
          <w:spacing w:val="-7"/>
          <w:w w:val="110"/>
        </w:rPr>
        <w:t xml:space="preserve"> </w:t>
      </w:r>
      <w:r>
        <w:rPr>
          <w:color w:val="231F20"/>
          <w:w w:val="110"/>
        </w:rPr>
        <w:t>a</w:t>
      </w:r>
      <w:r>
        <w:rPr>
          <w:color w:val="231F20"/>
          <w:spacing w:val="-7"/>
          <w:w w:val="110"/>
        </w:rPr>
        <w:t xml:space="preserve"> </w:t>
      </w:r>
      <w:r>
        <w:rPr>
          <w:color w:val="231F20"/>
          <w:w w:val="110"/>
        </w:rPr>
        <w:t>dozen</w:t>
      </w:r>
      <w:r>
        <w:rPr>
          <w:color w:val="231F20"/>
          <w:spacing w:val="-7"/>
          <w:w w:val="110"/>
        </w:rPr>
        <w:t xml:space="preserve"> </w:t>
      </w:r>
      <w:r>
        <w:rPr>
          <w:color w:val="231F20"/>
          <w:w w:val="110"/>
        </w:rPr>
        <w:t>teams</w:t>
      </w:r>
      <w:r>
        <w:rPr>
          <w:color w:val="231F20"/>
          <w:spacing w:val="-7"/>
          <w:w w:val="110"/>
        </w:rPr>
        <w:t xml:space="preserve"> </w:t>
      </w:r>
      <w:r>
        <w:rPr>
          <w:color w:val="231F20"/>
          <w:w w:val="110"/>
        </w:rPr>
        <w:t>invest</w:t>
      </w:r>
      <w:r>
        <w:rPr>
          <w:color w:val="231F20"/>
          <w:spacing w:val="-7"/>
          <w:w w:val="110"/>
        </w:rPr>
        <w:t xml:space="preserve"> </w:t>
      </w:r>
      <w:r>
        <w:rPr>
          <w:color w:val="231F20"/>
          <w:w w:val="110"/>
        </w:rPr>
        <w:t>effort</w:t>
      </w:r>
      <w:r>
        <w:rPr>
          <w:color w:val="231F20"/>
          <w:spacing w:val="-7"/>
          <w:w w:val="110"/>
        </w:rPr>
        <w:t xml:space="preserve"> </w:t>
      </w:r>
      <w:r>
        <w:rPr>
          <w:color w:val="231F20"/>
          <w:w w:val="110"/>
        </w:rPr>
        <w:t>into</w:t>
      </w:r>
      <w:r>
        <w:rPr>
          <w:color w:val="231F20"/>
          <w:spacing w:val="-7"/>
          <w:w w:val="110"/>
        </w:rPr>
        <w:t xml:space="preserve"> </w:t>
      </w:r>
      <w:r>
        <w:rPr>
          <w:color w:val="231F20"/>
          <w:w w:val="110"/>
        </w:rPr>
        <w:t>either</w:t>
      </w:r>
      <w:r>
        <w:rPr>
          <w:color w:val="231F20"/>
          <w:spacing w:val="-7"/>
          <w:w w:val="110"/>
        </w:rPr>
        <w:t xml:space="preserve"> </w:t>
      </w:r>
      <w:r>
        <w:rPr>
          <w:color w:val="231F20"/>
          <w:w w:val="110"/>
        </w:rPr>
        <w:t xml:space="preserve">partially </w:t>
      </w:r>
      <w:r>
        <w:rPr>
          <w:color w:val="231F20"/>
          <w:w w:val="105"/>
        </w:rPr>
        <w:t xml:space="preserve">or fully moving to continuous deployment. It’s not always a straightforward </w:t>
      </w:r>
      <w:r>
        <w:rPr>
          <w:color w:val="231F20"/>
          <w:w w:val="110"/>
        </w:rPr>
        <w:t>journey, it doesn’t happen overnight, and often there are well-reasoned objections. Yet in every circumstance, when the team looks back on the time invested—be it three weeks, three months, or two years later—the difference is nothing short of transformational to the culture and overall output and velocity of the team by every metric.</w:t>
      </w:r>
    </w:p>
    <w:p w14:paraId="7E7AAD6E" w14:textId="77777777" w:rsidR="00262A63" w:rsidRDefault="00262A63">
      <w:pPr>
        <w:pStyle w:val="BodyText"/>
        <w:rPr>
          <w:sz w:val="20"/>
        </w:rPr>
      </w:pPr>
    </w:p>
    <w:p w14:paraId="435C4F18" w14:textId="77777777" w:rsidR="00262A63" w:rsidRDefault="00262A63">
      <w:pPr>
        <w:pStyle w:val="BodyText"/>
        <w:rPr>
          <w:sz w:val="20"/>
        </w:rPr>
      </w:pPr>
    </w:p>
    <w:p w14:paraId="4753288E" w14:textId="4F3A157C" w:rsidR="00262A63" w:rsidRDefault="00B93684">
      <w:pPr>
        <w:pStyle w:val="BodyText"/>
        <w:spacing w:before="6"/>
      </w:pPr>
      <w:r>
        <w:rPr>
          <w:noProof/>
        </w:rPr>
        <mc:AlternateContent>
          <mc:Choice Requires="wpg">
            <w:drawing>
              <wp:anchor distT="0" distB="0" distL="0" distR="0" simplePos="0" relativeHeight="487643136" behindDoc="1" locked="0" layoutInCell="1" allowOverlap="1" wp14:anchorId="2051FFEE" wp14:editId="4D7CFE71">
                <wp:simplePos x="0" y="0"/>
                <wp:positionH relativeFrom="page">
                  <wp:posOffset>1259205</wp:posOffset>
                </wp:positionH>
                <wp:positionV relativeFrom="paragraph">
                  <wp:posOffset>172720</wp:posOffset>
                </wp:positionV>
                <wp:extent cx="3358515" cy="569595"/>
                <wp:effectExtent l="0" t="0" r="0" b="0"/>
                <wp:wrapTopAndBottom/>
                <wp:docPr id="1519067058"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8515" cy="569595"/>
                          <a:chOff x="1983" y="272"/>
                          <a:chExt cx="5289" cy="897"/>
                        </a:xfrm>
                      </wpg:grpSpPr>
                      <pic:pic xmlns:pic="http://schemas.openxmlformats.org/drawingml/2006/picture">
                        <pic:nvPicPr>
                          <pic:cNvPr id="1935554455" name="docshape386"/>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1983" y="271"/>
                            <a:ext cx="528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3567851" name="docshape387"/>
                        <wps:cNvSpPr txBox="1">
                          <a:spLocks noChangeArrowheads="1"/>
                        </wps:cNvSpPr>
                        <wps:spPr bwMode="auto">
                          <a:xfrm>
                            <a:off x="1983" y="271"/>
                            <a:ext cx="5289"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87B58" w14:textId="77777777" w:rsidR="00262A63" w:rsidRDefault="00000000">
                              <w:pPr>
                                <w:spacing w:before="252"/>
                                <w:ind w:left="1010"/>
                                <w:rPr>
                                  <w:rFonts w:ascii="Arial"/>
                                  <w:b/>
                                  <w:sz w:val="26"/>
                                </w:rPr>
                              </w:pPr>
                              <w:r>
                                <w:rPr>
                                  <w:rFonts w:ascii="Arial"/>
                                  <w:b/>
                                  <w:color w:val="414042"/>
                                  <w:w w:val="55"/>
                                  <w:sz w:val="26"/>
                                </w:rPr>
                                <w:t>FEATURE</w:t>
                              </w:r>
                              <w:r>
                                <w:rPr>
                                  <w:rFonts w:ascii="Arial"/>
                                  <w:b/>
                                  <w:color w:val="414042"/>
                                  <w:spacing w:val="31"/>
                                  <w:sz w:val="26"/>
                                </w:rPr>
                                <w:t xml:space="preserve"> </w:t>
                              </w:r>
                              <w:r>
                                <w:rPr>
                                  <w:rFonts w:ascii="Arial"/>
                                  <w:b/>
                                  <w:color w:val="414042"/>
                                  <w:w w:val="55"/>
                                  <w:sz w:val="26"/>
                                </w:rPr>
                                <w:t>BRANCH</w:t>
                              </w:r>
                              <w:r>
                                <w:rPr>
                                  <w:rFonts w:ascii="Arial"/>
                                  <w:b/>
                                  <w:color w:val="414042"/>
                                  <w:spacing w:val="31"/>
                                  <w:sz w:val="26"/>
                                </w:rPr>
                                <w:t xml:space="preserve"> </w:t>
                              </w:r>
                              <w:r>
                                <w:rPr>
                                  <w:rFonts w:ascii="Arial"/>
                                  <w:b/>
                                  <w:color w:val="414042"/>
                                  <w:spacing w:val="-2"/>
                                  <w:w w:val="55"/>
                                  <w:sz w:val="26"/>
                                </w:rPr>
                                <w:t>ENVIRONMENTS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1FFEE" id="docshapegroup385" o:spid="_x0000_s1260" style="position:absolute;margin-left:99.15pt;margin-top:13.6pt;width:264.45pt;height:44.85pt;z-index:-15673344;mso-wrap-distance-left:0;mso-wrap-distance-right:0;mso-position-horizontal-relative:page;mso-position-vertical-relative:text" coordorigin="1983,272" coordsize="528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">
                <v:shape id="docshape386" o:spid="_x0000_s1261" type="#_x0000_t75" style="position:absolute;left:1983;top:271;width:5289;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">
                  <v:imagedata r:id="rId310" o:title=""/>
                </v:shape>
                <v:shape id="docshape387" o:spid="_x0000_s1262" type="#_x0000_t202" style="position:absolute;left:1983;top:271;width:5289;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" filled="f" stroked="f">
                  <v:textbox inset="0,0,0,0">
                    <w:txbxContent>
                      <w:p w14:paraId="32187B58" w14:textId="77777777" w:rsidR="00262A63" w:rsidRDefault="00000000">
                        <w:pPr>
                          <w:spacing w:before="252"/>
                          <w:ind w:left="1010"/>
                          <w:rPr>
                            <w:rFonts w:ascii="Arial"/>
                            <w:b/>
                            <w:sz w:val="26"/>
                          </w:rPr>
                        </w:pPr>
                        <w:r>
                          <w:rPr>
                            <w:rFonts w:ascii="Arial"/>
                            <w:b/>
                            <w:color w:val="414042"/>
                            <w:w w:val="55"/>
                            <w:sz w:val="26"/>
                          </w:rPr>
                          <w:t>FEATURE</w:t>
                        </w:r>
                        <w:r>
                          <w:rPr>
                            <w:rFonts w:ascii="Arial"/>
                            <w:b/>
                            <w:color w:val="414042"/>
                            <w:spacing w:val="31"/>
                            <w:sz w:val="26"/>
                          </w:rPr>
                          <w:t xml:space="preserve"> </w:t>
                        </w:r>
                        <w:r>
                          <w:rPr>
                            <w:rFonts w:ascii="Arial"/>
                            <w:b/>
                            <w:color w:val="414042"/>
                            <w:w w:val="55"/>
                            <w:sz w:val="26"/>
                          </w:rPr>
                          <w:t>BRANCH</w:t>
                        </w:r>
                        <w:r>
                          <w:rPr>
                            <w:rFonts w:ascii="Arial"/>
                            <w:b/>
                            <w:color w:val="414042"/>
                            <w:spacing w:val="31"/>
                            <w:sz w:val="26"/>
                          </w:rPr>
                          <w:t xml:space="preserve"> </w:t>
                        </w:r>
                        <w:r>
                          <w:rPr>
                            <w:rFonts w:ascii="Arial"/>
                            <w:b/>
                            <w:color w:val="414042"/>
                            <w:spacing w:val="-2"/>
                            <w:w w:val="55"/>
                            <w:sz w:val="26"/>
                          </w:rPr>
                          <w:t>ENVIRONMENTS</w:t>
                        </w:r>
                      </w:p>
                    </w:txbxContent>
                  </v:textbox>
                </v:shape>
                <w10:wrap type="topAndBottom" anchorx="page"/>
              </v:group>
            </w:pict>
          </mc:Fallback>
        </mc:AlternateContent>
      </w:r>
    </w:p>
    <w:p w14:paraId="5C47AB72" w14:textId="77777777" w:rsidR="00262A63" w:rsidRDefault="00262A63">
      <w:pPr>
        <w:pStyle w:val="BodyText"/>
        <w:rPr>
          <w:sz w:val="20"/>
        </w:rPr>
      </w:pPr>
    </w:p>
    <w:p w14:paraId="448928C7" w14:textId="77777777" w:rsidR="00262A63" w:rsidRDefault="00262A63">
      <w:pPr>
        <w:pStyle w:val="BodyText"/>
        <w:spacing w:before="3"/>
        <w:rPr>
          <w:sz w:val="18"/>
        </w:rPr>
      </w:pPr>
    </w:p>
    <w:p w14:paraId="5CEE3781" w14:textId="77777777" w:rsidR="00262A63" w:rsidRDefault="00000000">
      <w:pPr>
        <w:pStyle w:val="BodyText"/>
        <w:spacing w:line="319" w:lineRule="auto"/>
        <w:ind w:left="920" w:right="687"/>
        <w:jc w:val="both"/>
      </w:pPr>
      <w:r>
        <w:rPr>
          <w:color w:val="231F20"/>
          <w:w w:val="105"/>
        </w:rPr>
        <w:t xml:space="preserve">A feature branch environment is a hosted environment and set of </w:t>
      </w:r>
      <w:proofErr w:type="spellStart"/>
      <w:r>
        <w:rPr>
          <w:color w:val="231F20"/>
          <w:w w:val="105"/>
        </w:rPr>
        <w:t>infrastruc</w:t>
      </w:r>
      <w:proofErr w:type="spellEnd"/>
      <w:r>
        <w:rPr>
          <w:color w:val="231F20"/>
          <w:w w:val="105"/>
        </w:rPr>
        <w:t xml:space="preserve">- </w:t>
      </w:r>
      <w:proofErr w:type="spellStart"/>
      <w:r>
        <w:rPr>
          <w:color w:val="231F20"/>
          <w:w w:val="105"/>
        </w:rPr>
        <w:t>ture</w:t>
      </w:r>
      <w:proofErr w:type="spellEnd"/>
      <w:r>
        <w:rPr>
          <w:color w:val="231F20"/>
          <w:spacing w:val="-12"/>
          <w:w w:val="105"/>
        </w:rPr>
        <w:t xml:space="preserve"> </w:t>
      </w:r>
      <w:r>
        <w:rPr>
          <w:color w:val="231F20"/>
          <w:w w:val="105"/>
        </w:rPr>
        <w:t>that</w:t>
      </w:r>
      <w:r>
        <w:rPr>
          <w:color w:val="231F20"/>
          <w:spacing w:val="-12"/>
          <w:w w:val="105"/>
        </w:rPr>
        <w:t xml:space="preserve"> </w:t>
      </w:r>
      <w:r>
        <w:rPr>
          <w:color w:val="231F20"/>
          <w:w w:val="105"/>
        </w:rPr>
        <w:t>is</w:t>
      </w:r>
      <w:r>
        <w:rPr>
          <w:color w:val="231F20"/>
          <w:spacing w:val="-12"/>
          <w:w w:val="105"/>
        </w:rPr>
        <w:t xml:space="preserve"> </w:t>
      </w:r>
      <w:r>
        <w:rPr>
          <w:color w:val="231F20"/>
          <w:w w:val="105"/>
        </w:rPr>
        <w:t>available</w:t>
      </w:r>
      <w:r>
        <w:rPr>
          <w:color w:val="231F20"/>
          <w:spacing w:val="-12"/>
          <w:w w:val="105"/>
        </w:rPr>
        <w:t xml:space="preserve"> </w:t>
      </w:r>
      <w:r>
        <w:rPr>
          <w:color w:val="231F20"/>
          <w:w w:val="105"/>
        </w:rPr>
        <w:t>internally</w:t>
      </w:r>
      <w:r>
        <w:rPr>
          <w:color w:val="231F20"/>
          <w:spacing w:val="-12"/>
          <w:w w:val="105"/>
        </w:rPr>
        <w:t xml:space="preserve"> </w:t>
      </w:r>
      <w:r>
        <w:rPr>
          <w:color w:val="231F20"/>
          <w:w w:val="105"/>
        </w:rPr>
        <w:t>to</w:t>
      </w:r>
      <w:r>
        <w:rPr>
          <w:color w:val="231F20"/>
          <w:spacing w:val="-12"/>
          <w:w w:val="105"/>
        </w:rPr>
        <w:t xml:space="preserve"> </w:t>
      </w:r>
      <w:r>
        <w:rPr>
          <w:color w:val="231F20"/>
          <w:w w:val="105"/>
        </w:rPr>
        <w:t>your</w:t>
      </w:r>
      <w:r>
        <w:rPr>
          <w:color w:val="231F20"/>
          <w:spacing w:val="-12"/>
          <w:w w:val="105"/>
        </w:rPr>
        <w:t xml:space="preserve"> </w:t>
      </w:r>
      <w:r>
        <w:rPr>
          <w:color w:val="231F20"/>
          <w:w w:val="105"/>
        </w:rPr>
        <w:t>company,</w:t>
      </w:r>
      <w:r>
        <w:rPr>
          <w:color w:val="231F20"/>
          <w:spacing w:val="-12"/>
          <w:w w:val="105"/>
        </w:rPr>
        <w:t xml:space="preserve"> </w:t>
      </w:r>
      <w:r>
        <w:rPr>
          <w:color w:val="231F20"/>
          <w:w w:val="105"/>
        </w:rPr>
        <w:t>running</w:t>
      </w:r>
      <w:r>
        <w:rPr>
          <w:color w:val="231F20"/>
          <w:spacing w:val="-12"/>
          <w:w w:val="105"/>
        </w:rPr>
        <w:t xml:space="preserve"> </w:t>
      </w:r>
      <w:r>
        <w:rPr>
          <w:color w:val="231F20"/>
          <w:w w:val="105"/>
        </w:rPr>
        <w:t>the</w:t>
      </w:r>
      <w:r>
        <w:rPr>
          <w:color w:val="231F20"/>
          <w:spacing w:val="-12"/>
          <w:w w:val="105"/>
        </w:rPr>
        <w:t xml:space="preserve"> </w:t>
      </w:r>
      <w:r>
        <w:rPr>
          <w:color w:val="231F20"/>
          <w:w w:val="105"/>
        </w:rPr>
        <w:t>code</w:t>
      </w:r>
      <w:r>
        <w:rPr>
          <w:color w:val="231F20"/>
          <w:spacing w:val="-12"/>
          <w:w w:val="105"/>
        </w:rPr>
        <w:t xml:space="preserve"> </w:t>
      </w:r>
      <w:r>
        <w:rPr>
          <w:color w:val="231F20"/>
          <w:w w:val="105"/>
        </w:rPr>
        <w:t>from</w:t>
      </w:r>
      <w:r>
        <w:rPr>
          <w:color w:val="231F20"/>
          <w:spacing w:val="-12"/>
          <w:w w:val="105"/>
        </w:rPr>
        <w:t xml:space="preserve"> </w:t>
      </w:r>
      <w:r>
        <w:rPr>
          <w:color w:val="231F20"/>
          <w:w w:val="105"/>
        </w:rPr>
        <w:t>a</w:t>
      </w:r>
      <w:r>
        <w:rPr>
          <w:color w:val="231F20"/>
          <w:spacing w:val="-12"/>
          <w:w w:val="105"/>
        </w:rPr>
        <w:t xml:space="preserve"> </w:t>
      </w:r>
      <w:proofErr w:type="spellStart"/>
      <w:r>
        <w:rPr>
          <w:color w:val="231F20"/>
          <w:w w:val="105"/>
        </w:rPr>
        <w:t>spe</w:t>
      </w:r>
      <w:proofErr w:type="spellEnd"/>
      <w:r>
        <w:rPr>
          <w:color w:val="231F20"/>
          <w:w w:val="105"/>
        </w:rPr>
        <w:t xml:space="preserve">- </w:t>
      </w:r>
      <w:proofErr w:type="spellStart"/>
      <w:r>
        <w:rPr>
          <w:color w:val="231F20"/>
          <w:w w:val="105"/>
        </w:rPr>
        <w:t>cific</w:t>
      </w:r>
      <w:proofErr w:type="spellEnd"/>
      <w:r>
        <w:rPr>
          <w:color w:val="231F20"/>
          <w:spacing w:val="-13"/>
          <w:w w:val="105"/>
        </w:rPr>
        <w:t xml:space="preserve"> </w:t>
      </w:r>
      <w:r>
        <w:rPr>
          <w:color w:val="231F20"/>
          <w:w w:val="105"/>
        </w:rPr>
        <w:t>branch.</w:t>
      </w:r>
      <w:r>
        <w:rPr>
          <w:color w:val="231F20"/>
          <w:spacing w:val="-13"/>
          <w:w w:val="105"/>
        </w:rPr>
        <w:t xml:space="preserve"> </w:t>
      </w:r>
      <w:r>
        <w:rPr>
          <w:color w:val="231F20"/>
          <w:w w:val="105"/>
        </w:rPr>
        <w:t>Feature</w:t>
      </w:r>
      <w:r>
        <w:rPr>
          <w:color w:val="231F20"/>
          <w:spacing w:val="-13"/>
          <w:w w:val="105"/>
        </w:rPr>
        <w:t xml:space="preserve"> </w:t>
      </w:r>
      <w:r>
        <w:rPr>
          <w:color w:val="231F20"/>
          <w:w w:val="105"/>
        </w:rPr>
        <w:t>branch</w:t>
      </w:r>
      <w:r>
        <w:rPr>
          <w:color w:val="231F20"/>
          <w:spacing w:val="-13"/>
          <w:w w:val="105"/>
        </w:rPr>
        <w:t xml:space="preserve"> </w:t>
      </w:r>
      <w:r>
        <w:rPr>
          <w:color w:val="231F20"/>
          <w:w w:val="105"/>
        </w:rPr>
        <w:t>environments</w:t>
      </w:r>
      <w:r>
        <w:rPr>
          <w:color w:val="231F20"/>
          <w:spacing w:val="-13"/>
          <w:w w:val="105"/>
        </w:rPr>
        <w:t xml:space="preserve"> </w:t>
      </w:r>
      <w:r>
        <w:rPr>
          <w:color w:val="231F20"/>
          <w:w w:val="105"/>
        </w:rPr>
        <w:t>are</w:t>
      </w:r>
      <w:r>
        <w:rPr>
          <w:color w:val="231F20"/>
          <w:spacing w:val="-13"/>
          <w:w w:val="105"/>
        </w:rPr>
        <w:t xml:space="preserve"> </w:t>
      </w:r>
      <w:r>
        <w:rPr>
          <w:color w:val="231F20"/>
          <w:w w:val="105"/>
        </w:rPr>
        <w:t>incredibly</w:t>
      </w:r>
      <w:r>
        <w:rPr>
          <w:color w:val="231F20"/>
          <w:spacing w:val="-13"/>
          <w:w w:val="105"/>
        </w:rPr>
        <w:t xml:space="preserve"> </w:t>
      </w:r>
      <w:r>
        <w:rPr>
          <w:color w:val="231F20"/>
          <w:w w:val="105"/>
        </w:rPr>
        <w:t>useful</w:t>
      </w:r>
      <w:r>
        <w:rPr>
          <w:color w:val="231F20"/>
          <w:spacing w:val="-13"/>
          <w:w w:val="105"/>
        </w:rPr>
        <w:t xml:space="preserve"> </w:t>
      </w:r>
      <w:r>
        <w:rPr>
          <w:color w:val="231F20"/>
          <w:w w:val="105"/>
        </w:rPr>
        <w:t>for</w:t>
      </w:r>
      <w:r>
        <w:rPr>
          <w:color w:val="231F20"/>
          <w:spacing w:val="-13"/>
          <w:w w:val="105"/>
        </w:rPr>
        <w:t xml:space="preserve"> </w:t>
      </w:r>
      <w:r>
        <w:rPr>
          <w:color w:val="231F20"/>
          <w:w w:val="105"/>
        </w:rPr>
        <w:t>validating that code works in a production-like setting and for enabling team members at</w:t>
      </w:r>
      <w:r>
        <w:rPr>
          <w:color w:val="231F20"/>
          <w:spacing w:val="-1"/>
          <w:w w:val="105"/>
        </w:rPr>
        <w:t xml:space="preserve"> </w:t>
      </w:r>
      <w:r>
        <w:rPr>
          <w:color w:val="231F20"/>
          <w:w w:val="105"/>
        </w:rPr>
        <w:t>your</w:t>
      </w:r>
      <w:r>
        <w:rPr>
          <w:color w:val="231F20"/>
          <w:spacing w:val="-1"/>
          <w:w w:val="105"/>
        </w:rPr>
        <w:t xml:space="preserve"> </w:t>
      </w:r>
      <w:r>
        <w:rPr>
          <w:color w:val="231F20"/>
          <w:w w:val="105"/>
        </w:rPr>
        <w:t>company</w:t>
      </w:r>
      <w:r>
        <w:rPr>
          <w:color w:val="231F20"/>
          <w:spacing w:val="-1"/>
          <w:w w:val="105"/>
        </w:rPr>
        <w:t xml:space="preserve"> </w:t>
      </w:r>
      <w:r>
        <w:rPr>
          <w:color w:val="231F20"/>
          <w:w w:val="105"/>
        </w:rPr>
        <w:t>to</w:t>
      </w:r>
      <w:r>
        <w:rPr>
          <w:color w:val="231F20"/>
          <w:spacing w:val="-1"/>
          <w:w w:val="105"/>
        </w:rPr>
        <w:t xml:space="preserve"> </w:t>
      </w:r>
      <w:r>
        <w:rPr>
          <w:color w:val="231F20"/>
          <w:w w:val="105"/>
        </w:rPr>
        <w:t>use</w:t>
      </w:r>
      <w:r>
        <w:rPr>
          <w:color w:val="231F20"/>
          <w:spacing w:val="-1"/>
          <w:w w:val="105"/>
        </w:rPr>
        <w:t xml:space="preserve"> </w:t>
      </w:r>
      <w:r>
        <w:rPr>
          <w:color w:val="231F20"/>
          <w:w w:val="105"/>
        </w:rPr>
        <w:t>or</w:t>
      </w:r>
      <w:r>
        <w:rPr>
          <w:color w:val="231F20"/>
          <w:spacing w:val="-1"/>
          <w:w w:val="105"/>
        </w:rPr>
        <w:t xml:space="preserve"> </w:t>
      </w:r>
      <w:r>
        <w:rPr>
          <w:color w:val="231F20"/>
          <w:w w:val="105"/>
        </w:rPr>
        <w:t>test</w:t>
      </w:r>
      <w:r>
        <w:rPr>
          <w:color w:val="231F20"/>
          <w:spacing w:val="-1"/>
          <w:w w:val="105"/>
        </w:rPr>
        <w:t xml:space="preserve"> </w:t>
      </w:r>
      <w:r>
        <w:rPr>
          <w:color w:val="231F20"/>
          <w:w w:val="105"/>
        </w:rPr>
        <w:t>changes</w:t>
      </w:r>
      <w:r>
        <w:rPr>
          <w:color w:val="231F20"/>
          <w:spacing w:val="-1"/>
          <w:w w:val="105"/>
        </w:rPr>
        <w:t xml:space="preserve"> </w:t>
      </w:r>
      <w:r>
        <w:rPr>
          <w:color w:val="231F20"/>
          <w:w w:val="105"/>
        </w:rPr>
        <w:t>without</w:t>
      </w:r>
      <w:r>
        <w:rPr>
          <w:color w:val="231F20"/>
          <w:spacing w:val="-1"/>
          <w:w w:val="105"/>
        </w:rPr>
        <w:t xml:space="preserve"> </w:t>
      </w:r>
      <w:r>
        <w:rPr>
          <w:color w:val="231F20"/>
          <w:w w:val="105"/>
        </w:rPr>
        <w:t>having</w:t>
      </w:r>
      <w:r>
        <w:rPr>
          <w:color w:val="231F20"/>
          <w:spacing w:val="-1"/>
          <w:w w:val="105"/>
        </w:rPr>
        <w:t xml:space="preserve"> </w:t>
      </w:r>
      <w:r>
        <w:rPr>
          <w:color w:val="231F20"/>
          <w:w w:val="105"/>
        </w:rPr>
        <w:t>to</w:t>
      </w:r>
      <w:r>
        <w:rPr>
          <w:color w:val="231F20"/>
          <w:spacing w:val="-1"/>
          <w:w w:val="105"/>
        </w:rPr>
        <w:t xml:space="preserve"> </w:t>
      </w:r>
      <w:r>
        <w:rPr>
          <w:color w:val="231F20"/>
          <w:w w:val="105"/>
        </w:rPr>
        <w:t>build</w:t>
      </w:r>
      <w:r>
        <w:rPr>
          <w:color w:val="231F20"/>
          <w:spacing w:val="-1"/>
          <w:w w:val="105"/>
        </w:rPr>
        <w:t xml:space="preserve"> </w:t>
      </w:r>
      <w:r>
        <w:rPr>
          <w:color w:val="231F20"/>
          <w:w w:val="105"/>
        </w:rPr>
        <w:t>and</w:t>
      </w:r>
      <w:r>
        <w:rPr>
          <w:color w:val="231F20"/>
          <w:spacing w:val="-1"/>
          <w:w w:val="105"/>
        </w:rPr>
        <w:t xml:space="preserve"> </w:t>
      </w:r>
      <w:r>
        <w:rPr>
          <w:color w:val="231F20"/>
          <w:w w:val="105"/>
        </w:rPr>
        <w:t>run</w:t>
      </w:r>
      <w:r>
        <w:rPr>
          <w:color w:val="231F20"/>
          <w:spacing w:val="-1"/>
          <w:w w:val="105"/>
        </w:rPr>
        <w:t xml:space="preserve"> </w:t>
      </w:r>
      <w:r>
        <w:rPr>
          <w:color w:val="231F20"/>
          <w:w w:val="105"/>
        </w:rPr>
        <w:t xml:space="preserve">code </w:t>
      </w:r>
      <w:r>
        <w:rPr>
          <w:color w:val="231F20"/>
          <w:spacing w:val="-2"/>
          <w:w w:val="110"/>
        </w:rPr>
        <w:t>themselves.</w:t>
      </w:r>
      <w:r>
        <w:rPr>
          <w:color w:val="231F20"/>
          <w:spacing w:val="-5"/>
          <w:w w:val="110"/>
        </w:rPr>
        <w:t xml:space="preserve"> </w:t>
      </w:r>
      <w:r>
        <w:rPr>
          <w:color w:val="231F20"/>
          <w:spacing w:val="-2"/>
          <w:w w:val="110"/>
        </w:rPr>
        <w:t>Do</w:t>
      </w:r>
      <w:r>
        <w:rPr>
          <w:color w:val="231F20"/>
          <w:spacing w:val="-5"/>
          <w:w w:val="110"/>
        </w:rPr>
        <w:t xml:space="preserve"> </w:t>
      </w:r>
      <w:r>
        <w:rPr>
          <w:color w:val="231F20"/>
          <w:spacing w:val="-2"/>
          <w:w w:val="110"/>
        </w:rPr>
        <w:t>not</w:t>
      </w:r>
      <w:r>
        <w:rPr>
          <w:color w:val="231F20"/>
          <w:spacing w:val="-5"/>
          <w:w w:val="110"/>
        </w:rPr>
        <w:t xml:space="preserve"> </w:t>
      </w:r>
      <w:r>
        <w:rPr>
          <w:color w:val="231F20"/>
          <w:spacing w:val="-2"/>
          <w:w w:val="110"/>
        </w:rPr>
        <w:t>underestimate</w:t>
      </w:r>
      <w:r>
        <w:rPr>
          <w:color w:val="231F20"/>
          <w:spacing w:val="-5"/>
          <w:w w:val="110"/>
        </w:rPr>
        <w:t xml:space="preserve"> </w:t>
      </w:r>
      <w:r>
        <w:rPr>
          <w:color w:val="231F20"/>
          <w:spacing w:val="-2"/>
          <w:w w:val="110"/>
        </w:rPr>
        <w:t>human</w:t>
      </w:r>
      <w:r>
        <w:rPr>
          <w:color w:val="231F20"/>
          <w:spacing w:val="-5"/>
          <w:w w:val="110"/>
        </w:rPr>
        <w:t xml:space="preserve"> </w:t>
      </w:r>
      <w:r>
        <w:rPr>
          <w:color w:val="231F20"/>
          <w:spacing w:val="-2"/>
          <w:w w:val="110"/>
        </w:rPr>
        <w:t>laziness;</w:t>
      </w:r>
      <w:r>
        <w:rPr>
          <w:color w:val="231F20"/>
          <w:spacing w:val="-5"/>
          <w:w w:val="110"/>
        </w:rPr>
        <w:t xml:space="preserve"> </w:t>
      </w:r>
      <w:r>
        <w:rPr>
          <w:color w:val="231F20"/>
          <w:spacing w:val="-2"/>
          <w:w w:val="110"/>
        </w:rPr>
        <w:t>every</w:t>
      </w:r>
      <w:r>
        <w:rPr>
          <w:color w:val="231F20"/>
          <w:spacing w:val="-5"/>
          <w:w w:val="110"/>
        </w:rPr>
        <w:t xml:space="preserve"> </w:t>
      </w:r>
      <w:r>
        <w:rPr>
          <w:color w:val="231F20"/>
          <w:spacing w:val="-2"/>
          <w:w w:val="110"/>
        </w:rPr>
        <w:t>extra</w:t>
      </w:r>
      <w:r>
        <w:rPr>
          <w:color w:val="231F20"/>
          <w:spacing w:val="-5"/>
          <w:w w:val="110"/>
        </w:rPr>
        <w:t xml:space="preserve"> </w:t>
      </w:r>
      <w:r>
        <w:rPr>
          <w:color w:val="231F20"/>
          <w:spacing w:val="-2"/>
          <w:w w:val="110"/>
        </w:rPr>
        <w:t>step</w:t>
      </w:r>
      <w:r>
        <w:rPr>
          <w:color w:val="231F20"/>
          <w:spacing w:val="-5"/>
          <w:w w:val="110"/>
        </w:rPr>
        <w:t xml:space="preserve"> </w:t>
      </w:r>
      <w:r>
        <w:rPr>
          <w:color w:val="231F20"/>
          <w:spacing w:val="-2"/>
          <w:w w:val="110"/>
        </w:rPr>
        <w:t>it</w:t>
      </w:r>
      <w:r>
        <w:rPr>
          <w:color w:val="231F20"/>
          <w:spacing w:val="-5"/>
          <w:w w:val="110"/>
        </w:rPr>
        <w:t xml:space="preserve"> </w:t>
      </w:r>
      <w:r>
        <w:rPr>
          <w:color w:val="231F20"/>
          <w:spacing w:val="-2"/>
          <w:w w:val="110"/>
        </w:rPr>
        <w:t xml:space="preserve">takes </w:t>
      </w:r>
      <w:r>
        <w:rPr>
          <w:color w:val="231F20"/>
          <w:w w:val="105"/>
        </w:rPr>
        <w:t>somebody</w:t>
      </w:r>
      <w:r>
        <w:rPr>
          <w:color w:val="231F20"/>
          <w:spacing w:val="-7"/>
          <w:w w:val="105"/>
        </w:rPr>
        <w:t xml:space="preserve"> </w:t>
      </w:r>
      <w:r>
        <w:rPr>
          <w:color w:val="231F20"/>
          <w:w w:val="105"/>
        </w:rPr>
        <w:t>to</w:t>
      </w:r>
      <w:r>
        <w:rPr>
          <w:color w:val="231F20"/>
          <w:spacing w:val="-7"/>
          <w:w w:val="105"/>
        </w:rPr>
        <w:t xml:space="preserve"> </w:t>
      </w:r>
      <w:r>
        <w:rPr>
          <w:color w:val="231F20"/>
          <w:w w:val="105"/>
        </w:rPr>
        <w:t>test</w:t>
      </w:r>
      <w:r>
        <w:rPr>
          <w:color w:val="231F20"/>
          <w:spacing w:val="-7"/>
          <w:w w:val="105"/>
        </w:rPr>
        <w:t xml:space="preserve"> </w:t>
      </w:r>
      <w:r>
        <w:rPr>
          <w:color w:val="231F20"/>
          <w:w w:val="105"/>
        </w:rPr>
        <w:t>and</w:t>
      </w:r>
      <w:r>
        <w:rPr>
          <w:color w:val="231F20"/>
          <w:spacing w:val="-7"/>
          <w:w w:val="105"/>
        </w:rPr>
        <w:t xml:space="preserve"> </w:t>
      </w:r>
      <w:r>
        <w:rPr>
          <w:color w:val="231F20"/>
          <w:w w:val="105"/>
        </w:rPr>
        <w:t>validate</w:t>
      </w:r>
      <w:r>
        <w:rPr>
          <w:color w:val="231F20"/>
          <w:spacing w:val="-7"/>
          <w:w w:val="105"/>
        </w:rPr>
        <w:t xml:space="preserve"> </w:t>
      </w:r>
      <w:r>
        <w:rPr>
          <w:color w:val="231F20"/>
          <w:w w:val="105"/>
        </w:rPr>
        <w:t>your</w:t>
      </w:r>
      <w:r>
        <w:rPr>
          <w:color w:val="231F20"/>
          <w:spacing w:val="-7"/>
          <w:w w:val="105"/>
        </w:rPr>
        <w:t xml:space="preserve"> </w:t>
      </w:r>
      <w:r>
        <w:rPr>
          <w:color w:val="231F20"/>
          <w:w w:val="105"/>
        </w:rPr>
        <w:t>code</w:t>
      </w:r>
      <w:r>
        <w:rPr>
          <w:color w:val="231F20"/>
          <w:spacing w:val="-7"/>
          <w:w w:val="105"/>
        </w:rPr>
        <w:t xml:space="preserve"> </w:t>
      </w:r>
      <w:r>
        <w:rPr>
          <w:color w:val="231F20"/>
          <w:w w:val="105"/>
        </w:rPr>
        <w:t>means</w:t>
      </w:r>
      <w:r>
        <w:rPr>
          <w:color w:val="231F20"/>
          <w:spacing w:val="-7"/>
          <w:w w:val="105"/>
        </w:rPr>
        <w:t xml:space="preserve"> </w:t>
      </w:r>
      <w:r>
        <w:rPr>
          <w:color w:val="231F20"/>
          <w:w w:val="105"/>
        </w:rPr>
        <w:t>that</w:t>
      </w:r>
      <w:r>
        <w:rPr>
          <w:color w:val="231F20"/>
          <w:spacing w:val="-7"/>
          <w:w w:val="105"/>
        </w:rPr>
        <w:t xml:space="preserve"> </w:t>
      </w:r>
      <w:r>
        <w:rPr>
          <w:color w:val="231F20"/>
          <w:w w:val="105"/>
        </w:rPr>
        <w:t>they’ll</w:t>
      </w:r>
      <w:r>
        <w:rPr>
          <w:color w:val="231F20"/>
          <w:spacing w:val="-7"/>
          <w:w w:val="105"/>
        </w:rPr>
        <w:t xml:space="preserve"> </w:t>
      </w:r>
      <w:r>
        <w:rPr>
          <w:color w:val="231F20"/>
          <w:w w:val="105"/>
        </w:rPr>
        <w:t>do</w:t>
      </w:r>
      <w:r>
        <w:rPr>
          <w:color w:val="231F20"/>
          <w:spacing w:val="-7"/>
          <w:w w:val="105"/>
        </w:rPr>
        <w:t xml:space="preserve"> </w:t>
      </w:r>
      <w:r>
        <w:rPr>
          <w:color w:val="231F20"/>
          <w:w w:val="105"/>
        </w:rPr>
        <w:t>the</w:t>
      </w:r>
      <w:r>
        <w:rPr>
          <w:color w:val="231F20"/>
          <w:spacing w:val="-7"/>
          <w:w w:val="105"/>
        </w:rPr>
        <w:t xml:space="preserve"> </w:t>
      </w:r>
      <w:r>
        <w:rPr>
          <w:color w:val="231F20"/>
          <w:w w:val="105"/>
        </w:rPr>
        <w:t>testing</w:t>
      </w:r>
      <w:r>
        <w:rPr>
          <w:color w:val="231F20"/>
          <w:spacing w:val="-7"/>
          <w:w w:val="105"/>
        </w:rPr>
        <w:t xml:space="preserve"> </w:t>
      </w:r>
      <w:r>
        <w:rPr>
          <w:color w:val="231F20"/>
          <w:w w:val="105"/>
        </w:rPr>
        <w:t xml:space="preserve">that </w:t>
      </w:r>
      <w:r>
        <w:rPr>
          <w:color w:val="231F20"/>
          <w:w w:val="110"/>
        </w:rPr>
        <w:t>much</w:t>
      </w:r>
      <w:r>
        <w:rPr>
          <w:color w:val="231F20"/>
          <w:spacing w:val="-11"/>
          <w:w w:val="110"/>
        </w:rPr>
        <w:t xml:space="preserve"> </w:t>
      </w:r>
      <w:r>
        <w:rPr>
          <w:color w:val="231F20"/>
          <w:w w:val="110"/>
        </w:rPr>
        <w:t>less</w:t>
      </w:r>
      <w:r>
        <w:rPr>
          <w:color w:val="231F20"/>
          <w:spacing w:val="-11"/>
          <w:w w:val="110"/>
        </w:rPr>
        <w:t xml:space="preserve"> </w:t>
      </w:r>
      <w:r>
        <w:rPr>
          <w:color w:val="231F20"/>
          <w:w w:val="110"/>
        </w:rPr>
        <w:t>often.</w:t>
      </w:r>
      <w:r>
        <w:rPr>
          <w:color w:val="231F20"/>
          <w:spacing w:val="40"/>
          <w:w w:val="110"/>
        </w:rPr>
        <w:t xml:space="preserve"> </w:t>
      </w:r>
      <w:r>
        <w:rPr>
          <w:color w:val="231F20"/>
          <w:w w:val="110"/>
        </w:rPr>
        <w:t>Checking</w:t>
      </w:r>
      <w:r>
        <w:rPr>
          <w:color w:val="231F20"/>
          <w:spacing w:val="-11"/>
          <w:w w:val="110"/>
        </w:rPr>
        <w:t xml:space="preserve"> </w:t>
      </w:r>
      <w:r>
        <w:rPr>
          <w:color w:val="231F20"/>
          <w:w w:val="110"/>
        </w:rPr>
        <w:t>out</w:t>
      </w:r>
      <w:r>
        <w:rPr>
          <w:color w:val="231F20"/>
          <w:spacing w:val="-11"/>
          <w:w w:val="110"/>
        </w:rPr>
        <w:t xml:space="preserve"> </w:t>
      </w:r>
      <w:r>
        <w:rPr>
          <w:color w:val="231F20"/>
          <w:w w:val="110"/>
        </w:rPr>
        <w:t>code,</w:t>
      </w:r>
      <w:r>
        <w:rPr>
          <w:color w:val="231F20"/>
          <w:spacing w:val="-11"/>
          <w:w w:val="110"/>
        </w:rPr>
        <w:t xml:space="preserve"> </w:t>
      </w:r>
      <w:r>
        <w:rPr>
          <w:color w:val="231F20"/>
          <w:w w:val="110"/>
        </w:rPr>
        <w:t>installing</w:t>
      </w:r>
      <w:r>
        <w:rPr>
          <w:color w:val="231F20"/>
          <w:spacing w:val="-11"/>
          <w:w w:val="110"/>
        </w:rPr>
        <w:t xml:space="preserve"> </w:t>
      </w:r>
      <w:r>
        <w:rPr>
          <w:color w:val="231F20"/>
          <w:w w:val="110"/>
        </w:rPr>
        <w:t>dependencies,</w:t>
      </w:r>
      <w:r>
        <w:rPr>
          <w:color w:val="231F20"/>
          <w:spacing w:val="-11"/>
          <w:w w:val="110"/>
        </w:rPr>
        <w:t xml:space="preserve"> </w:t>
      </w:r>
      <w:r>
        <w:rPr>
          <w:color w:val="231F20"/>
          <w:w w:val="110"/>
        </w:rPr>
        <w:t>and</w:t>
      </w:r>
      <w:r>
        <w:rPr>
          <w:color w:val="231F20"/>
          <w:spacing w:val="-11"/>
          <w:w w:val="110"/>
        </w:rPr>
        <w:t xml:space="preserve"> </w:t>
      </w:r>
      <w:r>
        <w:rPr>
          <w:color w:val="231F20"/>
          <w:w w:val="110"/>
        </w:rPr>
        <w:t xml:space="preserve">starting </w:t>
      </w:r>
      <w:r>
        <w:rPr>
          <w:color w:val="231F20"/>
          <w:w w:val="105"/>
        </w:rPr>
        <w:t xml:space="preserve">servers is significantly more work than going to an automatically generated </w:t>
      </w:r>
      <w:r>
        <w:rPr>
          <w:color w:val="231F20"/>
          <w:w w:val="110"/>
        </w:rPr>
        <w:t>feature</w:t>
      </w:r>
      <w:r>
        <w:rPr>
          <w:color w:val="231F20"/>
          <w:spacing w:val="-18"/>
          <w:w w:val="110"/>
        </w:rPr>
        <w:t xml:space="preserve"> </w:t>
      </w:r>
      <w:r>
        <w:rPr>
          <w:color w:val="231F20"/>
          <w:w w:val="110"/>
        </w:rPr>
        <w:t>branch</w:t>
      </w:r>
      <w:r>
        <w:rPr>
          <w:color w:val="231F20"/>
          <w:spacing w:val="-18"/>
          <w:w w:val="110"/>
        </w:rPr>
        <w:t xml:space="preserve"> </w:t>
      </w:r>
      <w:r>
        <w:rPr>
          <w:color w:val="231F20"/>
          <w:w w:val="110"/>
        </w:rPr>
        <w:t>URL,</w:t>
      </w:r>
      <w:r>
        <w:rPr>
          <w:color w:val="231F20"/>
          <w:spacing w:val="-18"/>
          <w:w w:val="110"/>
        </w:rPr>
        <w:t xml:space="preserve"> </w:t>
      </w:r>
      <w:r>
        <w:rPr>
          <w:color w:val="231F20"/>
          <w:w w:val="110"/>
        </w:rPr>
        <w:t>and</w:t>
      </w:r>
      <w:r>
        <w:rPr>
          <w:color w:val="231F20"/>
          <w:spacing w:val="-18"/>
          <w:w w:val="110"/>
        </w:rPr>
        <w:t xml:space="preserve"> </w:t>
      </w:r>
      <w:r>
        <w:rPr>
          <w:color w:val="231F20"/>
          <w:w w:val="110"/>
        </w:rPr>
        <w:t>thus</w:t>
      </w:r>
      <w:r>
        <w:rPr>
          <w:color w:val="231F20"/>
          <w:spacing w:val="-18"/>
          <w:w w:val="110"/>
        </w:rPr>
        <w:t xml:space="preserve"> </w:t>
      </w:r>
      <w:r>
        <w:rPr>
          <w:color w:val="231F20"/>
          <w:w w:val="110"/>
        </w:rPr>
        <w:t>the</w:t>
      </w:r>
      <w:r>
        <w:rPr>
          <w:color w:val="231F20"/>
          <w:spacing w:val="-18"/>
          <w:w w:val="110"/>
        </w:rPr>
        <w:t xml:space="preserve"> </w:t>
      </w:r>
      <w:r>
        <w:rPr>
          <w:color w:val="231F20"/>
          <w:w w:val="110"/>
        </w:rPr>
        <w:t>feature</w:t>
      </w:r>
      <w:r>
        <w:rPr>
          <w:color w:val="231F20"/>
          <w:spacing w:val="-18"/>
          <w:w w:val="110"/>
        </w:rPr>
        <w:t xml:space="preserve"> </w:t>
      </w:r>
      <w:r>
        <w:rPr>
          <w:color w:val="231F20"/>
          <w:w w:val="110"/>
        </w:rPr>
        <w:t>branch</w:t>
      </w:r>
      <w:r>
        <w:rPr>
          <w:color w:val="231F20"/>
          <w:spacing w:val="-18"/>
          <w:w w:val="110"/>
        </w:rPr>
        <w:t xml:space="preserve"> </w:t>
      </w:r>
      <w:r>
        <w:rPr>
          <w:color w:val="231F20"/>
          <w:w w:val="110"/>
        </w:rPr>
        <w:t>will</w:t>
      </w:r>
      <w:r>
        <w:rPr>
          <w:color w:val="231F20"/>
          <w:spacing w:val="-18"/>
          <w:w w:val="110"/>
        </w:rPr>
        <w:t xml:space="preserve"> </w:t>
      </w:r>
      <w:r>
        <w:rPr>
          <w:color w:val="231F20"/>
          <w:w w:val="110"/>
        </w:rPr>
        <w:t>get</w:t>
      </w:r>
      <w:r>
        <w:rPr>
          <w:color w:val="231F20"/>
          <w:spacing w:val="-18"/>
          <w:w w:val="110"/>
        </w:rPr>
        <w:t xml:space="preserve"> </w:t>
      </w:r>
      <w:r>
        <w:rPr>
          <w:color w:val="231F20"/>
          <w:w w:val="110"/>
        </w:rPr>
        <w:t>used</w:t>
      </w:r>
      <w:r>
        <w:rPr>
          <w:color w:val="231F20"/>
          <w:spacing w:val="-18"/>
          <w:w w:val="110"/>
        </w:rPr>
        <w:t xml:space="preserve"> </w:t>
      </w:r>
      <w:r>
        <w:rPr>
          <w:color w:val="231F20"/>
          <w:w w:val="110"/>
        </w:rPr>
        <w:t>far</w:t>
      </w:r>
      <w:r>
        <w:rPr>
          <w:color w:val="231F20"/>
          <w:spacing w:val="-18"/>
          <w:w w:val="110"/>
        </w:rPr>
        <w:t xml:space="preserve"> </w:t>
      </w:r>
      <w:r>
        <w:rPr>
          <w:color w:val="231F20"/>
          <w:w w:val="110"/>
        </w:rPr>
        <w:t>more.</w:t>
      </w:r>
    </w:p>
    <w:p w14:paraId="39D42834" w14:textId="77777777" w:rsidR="00262A63" w:rsidRDefault="00000000">
      <w:pPr>
        <w:pStyle w:val="BodyText"/>
        <w:spacing w:line="319" w:lineRule="auto"/>
        <w:ind w:left="920" w:right="688" w:firstLine="283"/>
        <w:jc w:val="both"/>
      </w:pPr>
      <w:r>
        <w:rPr>
          <w:color w:val="231F20"/>
          <w:w w:val="110"/>
        </w:rPr>
        <w:t>Feature branch environments also solve the contention problem encountered by teams that have only a single “staging” environment. I advocate giving every branch its own staging environment.</w:t>
      </w:r>
    </w:p>
    <w:p w14:paraId="1B1732A7" w14:textId="77777777" w:rsidR="00262A63" w:rsidRDefault="00000000">
      <w:pPr>
        <w:pStyle w:val="BodyText"/>
        <w:spacing w:line="238" w:lineRule="exact"/>
        <w:ind w:left="1203"/>
        <w:jc w:val="both"/>
      </w:pPr>
      <w:r>
        <w:rPr>
          <w:color w:val="231F20"/>
          <w:w w:val="105"/>
        </w:rPr>
        <w:t>Some</w:t>
      </w:r>
      <w:r>
        <w:rPr>
          <w:color w:val="231F20"/>
          <w:spacing w:val="12"/>
          <w:w w:val="105"/>
        </w:rPr>
        <w:t xml:space="preserve"> </w:t>
      </w:r>
      <w:r>
        <w:rPr>
          <w:color w:val="231F20"/>
          <w:w w:val="105"/>
        </w:rPr>
        <w:t>considerations</w:t>
      </w:r>
      <w:r>
        <w:rPr>
          <w:color w:val="231F20"/>
          <w:spacing w:val="13"/>
          <w:w w:val="105"/>
        </w:rPr>
        <w:t xml:space="preserve"> </w:t>
      </w:r>
      <w:r>
        <w:rPr>
          <w:color w:val="231F20"/>
          <w:w w:val="105"/>
        </w:rPr>
        <w:t>for</w:t>
      </w:r>
      <w:r>
        <w:rPr>
          <w:color w:val="231F20"/>
          <w:spacing w:val="12"/>
          <w:w w:val="105"/>
        </w:rPr>
        <w:t xml:space="preserve"> </w:t>
      </w:r>
      <w:r>
        <w:rPr>
          <w:color w:val="231F20"/>
          <w:w w:val="105"/>
        </w:rPr>
        <w:t>feature</w:t>
      </w:r>
      <w:r>
        <w:rPr>
          <w:color w:val="231F20"/>
          <w:spacing w:val="13"/>
          <w:w w:val="105"/>
        </w:rPr>
        <w:t xml:space="preserve"> </w:t>
      </w:r>
      <w:r>
        <w:rPr>
          <w:color w:val="231F20"/>
          <w:w w:val="105"/>
        </w:rPr>
        <w:t>branch</w:t>
      </w:r>
      <w:r>
        <w:rPr>
          <w:color w:val="231F20"/>
          <w:spacing w:val="12"/>
          <w:w w:val="105"/>
        </w:rPr>
        <w:t xml:space="preserve"> </w:t>
      </w:r>
      <w:r>
        <w:rPr>
          <w:color w:val="231F20"/>
          <w:spacing w:val="-2"/>
          <w:w w:val="105"/>
        </w:rPr>
        <w:t>environments:</w:t>
      </w:r>
    </w:p>
    <w:p w14:paraId="63FEE963" w14:textId="77777777" w:rsidR="00262A63" w:rsidRDefault="00000000">
      <w:pPr>
        <w:pStyle w:val="ListParagraph"/>
        <w:numPr>
          <w:ilvl w:val="1"/>
          <w:numId w:val="15"/>
        </w:numPr>
        <w:tabs>
          <w:tab w:val="left" w:pos="1204"/>
        </w:tabs>
        <w:spacing w:before="180" w:line="319" w:lineRule="auto"/>
        <w:ind w:right="963"/>
        <w:rPr>
          <w:sz w:val="21"/>
        </w:rPr>
      </w:pPr>
      <w:r>
        <w:rPr>
          <w:color w:val="231F20"/>
          <w:w w:val="105"/>
          <w:sz w:val="21"/>
        </w:rPr>
        <w:t xml:space="preserve">Automation is key here; manually setting up feature branch environ- </w:t>
      </w:r>
      <w:proofErr w:type="spellStart"/>
      <w:r>
        <w:rPr>
          <w:color w:val="231F20"/>
          <w:w w:val="105"/>
          <w:sz w:val="21"/>
        </w:rPr>
        <w:t>ments</w:t>
      </w:r>
      <w:proofErr w:type="spellEnd"/>
      <w:r>
        <w:rPr>
          <w:color w:val="231F20"/>
          <w:w w:val="105"/>
          <w:sz w:val="21"/>
        </w:rPr>
        <w:t xml:space="preserve"> is nearly always impractical.</w:t>
      </w:r>
    </w:p>
    <w:p w14:paraId="454C680F" w14:textId="77777777" w:rsidR="00262A63" w:rsidRDefault="00000000">
      <w:pPr>
        <w:pStyle w:val="ListParagraph"/>
        <w:numPr>
          <w:ilvl w:val="1"/>
          <w:numId w:val="15"/>
        </w:numPr>
        <w:tabs>
          <w:tab w:val="left" w:pos="1204"/>
        </w:tabs>
        <w:spacing w:line="319" w:lineRule="auto"/>
        <w:ind w:right="892"/>
        <w:rPr>
          <w:sz w:val="21"/>
        </w:rPr>
      </w:pPr>
      <w:r>
        <w:rPr>
          <w:color w:val="231F20"/>
          <w:w w:val="105"/>
          <w:sz w:val="21"/>
        </w:rPr>
        <w:t xml:space="preserve">Where possible, use a system such as </w:t>
      </w:r>
      <w:proofErr w:type="spellStart"/>
      <w:r>
        <w:rPr>
          <w:color w:val="231F20"/>
          <w:w w:val="105"/>
          <w:sz w:val="21"/>
        </w:rPr>
        <w:t>Vercel</w:t>
      </w:r>
      <w:proofErr w:type="spellEnd"/>
      <w:r>
        <w:rPr>
          <w:color w:val="231F20"/>
          <w:w w:val="105"/>
          <w:sz w:val="21"/>
        </w:rPr>
        <w:t xml:space="preserve"> or Firebase that includes feature branch environments as a first-class feature to minimize your </w:t>
      </w:r>
      <w:r>
        <w:rPr>
          <w:color w:val="231F20"/>
          <w:w w:val="110"/>
          <w:sz w:val="21"/>
        </w:rPr>
        <w:t>setup and maintenance costs.</w:t>
      </w:r>
    </w:p>
    <w:p w14:paraId="1F40F346" w14:textId="77777777" w:rsidR="00262A63" w:rsidRDefault="00262A63">
      <w:pPr>
        <w:spacing w:line="319" w:lineRule="auto"/>
        <w:rPr>
          <w:sz w:val="21"/>
        </w:rPr>
        <w:sectPr w:rsidR="00262A63">
          <w:pgSz w:w="8640" w:h="12960"/>
          <w:pgMar w:top="680" w:right="160" w:bottom="680" w:left="100" w:header="487" w:footer="482" w:gutter="0"/>
          <w:cols w:space="720"/>
        </w:sectPr>
      </w:pPr>
    </w:p>
    <w:p w14:paraId="19C18685" w14:textId="77777777" w:rsidR="00262A63" w:rsidRDefault="00262A63">
      <w:pPr>
        <w:pStyle w:val="BodyText"/>
        <w:spacing w:before="9"/>
        <w:rPr>
          <w:sz w:val="17"/>
        </w:rPr>
      </w:pPr>
    </w:p>
    <w:p w14:paraId="305257BC" w14:textId="77777777" w:rsidR="00262A63" w:rsidRDefault="00000000">
      <w:pPr>
        <w:pStyle w:val="ListParagraph"/>
        <w:numPr>
          <w:ilvl w:val="0"/>
          <w:numId w:val="15"/>
        </w:numPr>
        <w:tabs>
          <w:tab w:val="left" w:pos="1034"/>
        </w:tabs>
        <w:spacing w:before="85" w:line="319" w:lineRule="auto"/>
        <w:ind w:left="750" w:right="858" w:firstLine="0"/>
        <w:jc w:val="both"/>
        <w:rPr>
          <w:sz w:val="21"/>
        </w:rPr>
      </w:pPr>
      <w:r>
        <w:rPr>
          <w:color w:val="231F20"/>
          <w:w w:val="110"/>
          <w:sz w:val="21"/>
        </w:rPr>
        <w:t>Carefully consider how to treat data in feature branch environments. You’ll</w:t>
      </w:r>
      <w:r>
        <w:rPr>
          <w:color w:val="231F20"/>
          <w:spacing w:val="-8"/>
          <w:w w:val="110"/>
          <w:sz w:val="21"/>
        </w:rPr>
        <w:t xml:space="preserve"> </w:t>
      </w:r>
      <w:r>
        <w:rPr>
          <w:color w:val="231F20"/>
          <w:w w:val="110"/>
          <w:sz w:val="21"/>
        </w:rPr>
        <w:t>need</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answer</w:t>
      </w:r>
      <w:r>
        <w:rPr>
          <w:color w:val="231F20"/>
          <w:spacing w:val="-8"/>
          <w:w w:val="110"/>
          <w:sz w:val="21"/>
        </w:rPr>
        <w:t xml:space="preserve"> </w:t>
      </w:r>
      <w:r>
        <w:rPr>
          <w:color w:val="231F20"/>
          <w:w w:val="110"/>
          <w:sz w:val="21"/>
        </w:rPr>
        <w:t>the</w:t>
      </w:r>
      <w:r>
        <w:rPr>
          <w:color w:val="231F20"/>
          <w:spacing w:val="-8"/>
          <w:w w:val="110"/>
          <w:sz w:val="21"/>
        </w:rPr>
        <w:t xml:space="preserve"> </w:t>
      </w:r>
      <w:r>
        <w:rPr>
          <w:color w:val="231F20"/>
          <w:w w:val="110"/>
          <w:sz w:val="21"/>
        </w:rPr>
        <w:t>following</w:t>
      </w:r>
      <w:r>
        <w:rPr>
          <w:color w:val="231F20"/>
          <w:spacing w:val="-8"/>
          <w:w w:val="110"/>
          <w:sz w:val="21"/>
        </w:rPr>
        <w:t xml:space="preserve"> </w:t>
      </w:r>
      <w:r>
        <w:rPr>
          <w:color w:val="231F20"/>
          <w:w w:val="110"/>
          <w:sz w:val="21"/>
        </w:rPr>
        <w:t>questions:</w:t>
      </w:r>
    </w:p>
    <w:p w14:paraId="61FCA2B5" w14:textId="77777777" w:rsidR="00262A63" w:rsidRDefault="00000000">
      <w:pPr>
        <w:pStyle w:val="ListParagraph"/>
        <w:numPr>
          <w:ilvl w:val="0"/>
          <w:numId w:val="14"/>
        </w:numPr>
        <w:tabs>
          <w:tab w:val="left" w:pos="1658"/>
        </w:tabs>
        <w:spacing w:line="319" w:lineRule="auto"/>
        <w:ind w:right="952"/>
        <w:jc w:val="both"/>
        <w:rPr>
          <w:sz w:val="21"/>
        </w:rPr>
      </w:pPr>
      <w:r>
        <w:rPr>
          <w:color w:val="231F20"/>
          <w:w w:val="110"/>
          <w:sz w:val="21"/>
        </w:rPr>
        <w:t>Does</w:t>
      </w:r>
      <w:r>
        <w:rPr>
          <w:color w:val="231F20"/>
          <w:spacing w:val="-14"/>
          <w:w w:val="110"/>
          <w:sz w:val="21"/>
        </w:rPr>
        <w:t xml:space="preserve"> </w:t>
      </w:r>
      <w:r>
        <w:rPr>
          <w:color w:val="231F20"/>
          <w:w w:val="110"/>
          <w:sz w:val="21"/>
        </w:rPr>
        <w:t>each</w:t>
      </w:r>
      <w:r>
        <w:rPr>
          <w:color w:val="231F20"/>
          <w:spacing w:val="-14"/>
          <w:w w:val="110"/>
          <w:sz w:val="21"/>
        </w:rPr>
        <w:t xml:space="preserve"> </w:t>
      </w:r>
      <w:r>
        <w:rPr>
          <w:color w:val="231F20"/>
          <w:w w:val="110"/>
          <w:sz w:val="21"/>
        </w:rPr>
        <w:t>backend</w:t>
      </w:r>
      <w:r>
        <w:rPr>
          <w:color w:val="231F20"/>
          <w:spacing w:val="-14"/>
          <w:w w:val="110"/>
          <w:sz w:val="21"/>
        </w:rPr>
        <w:t xml:space="preserve"> </w:t>
      </w:r>
      <w:r>
        <w:rPr>
          <w:color w:val="231F20"/>
          <w:w w:val="110"/>
          <w:sz w:val="21"/>
        </w:rPr>
        <w:t>feature</w:t>
      </w:r>
      <w:r>
        <w:rPr>
          <w:color w:val="231F20"/>
          <w:spacing w:val="-14"/>
          <w:w w:val="110"/>
          <w:sz w:val="21"/>
        </w:rPr>
        <w:t xml:space="preserve"> </w:t>
      </w:r>
      <w:r>
        <w:rPr>
          <w:color w:val="231F20"/>
          <w:w w:val="110"/>
          <w:sz w:val="21"/>
        </w:rPr>
        <w:t>branch</w:t>
      </w:r>
      <w:r>
        <w:rPr>
          <w:color w:val="231F20"/>
          <w:spacing w:val="-14"/>
          <w:w w:val="110"/>
          <w:sz w:val="21"/>
        </w:rPr>
        <w:t xml:space="preserve"> </w:t>
      </w:r>
      <w:r>
        <w:rPr>
          <w:color w:val="231F20"/>
          <w:w w:val="110"/>
          <w:sz w:val="21"/>
        </w:rPr>
        <w:t>environment</w:t>
      </w:r>
      <w:r>
        <w:rPr>
          <w:color w:val="231F20"/>
          <w:spacing w:val="-14"/>
          <w:w w:val="110"/>
          <w:sz w:val="21"/>
        </w:rPr>
        <w:t xml:space="preserve"> </w:t>
      </w:r>
      <w:r>
        <w:rPr>
          <w:color w:val="231F20"/>
          <w:w w:val="110"/>
          <w:sz w:val="21"/>
        </w:rPr>
        <w:t>get</w:t>
      </w:r>
      <w:r>
        <w:rPr>
          <w:color w:val="231F20"/>
          <w:spacing w:val="-14"/>
          <w:w w:val="110"/>
          <w:sz w:val="21"/>
        </w:rPr>
        <w:t xml:space="preserve"> </w:t>
      </w:r>
      <w:r>
        <w:rPr>
          <w:color w:val="231F20"/>
          <w:w w:val="110"/>
          <w:sz w:val="21"/>
        </w:rPr>
        <w:t>a</w:t>
      </w:r>
      <w:r>
        <w:rPr>
          <w:color w:val="231F20"/>
          <w:spacing w:val="-14"/>
          <w:w w:val="110"/>
          <w:sz w:val="21"/>
        </w:rPr>
        <w:t xml:space="preserve"> </w:t>
      </w:r>
      <w:r>
        <w:rPr>
          <w:color w:val="231F20"/>
          <w:w w:val="110"/>
          <w:sz w:val="21"/>
        </w:rPr>
        <w:t>new</w:t>
      </w:r>
      <w:r>
        <w:rPr>
          <w:color w:val="231F20"/>
          <w:spacing w:val="-14"/>
          <w:w w:val="110"/>
          <w:sz w:val="21"/>
        </w:rPr>
        <w:t xml:space="preserve"> </w:t>
      </w:r>
      <w:r>
        <w:rPr>
          <w:color w:val="231F20"/>
          <w:w w:val="110"/>
          <w:sz w:val="21"/>
        </w:rPr>
        <w:t>data- base? My recommendation is yes.</w:t>
      </w:r>
    </w:p>
    <w:p w14:paraId="33FAEAAC" w14:textId="77777777" w:rsidR="00262A63" w:rsidRDefault="00000000">
      <w:pPr>
        <w:pStyle w:val="ListParagraph"/>
        <w:numPr>
          <w:ilvl w:val="0"/>
          <w:numId w:val="14"/>
        </w:numPr>
        <w:tabs>
          <w:tab w:val="left" w:pos="1658"/>
        </w:tabs>
        <w:spacing w:line="319" w:lineRule="auto"/>
        <w:ind w:right="936"/>
        <w:jc w:val="both"/>
        <w:rPr>
          <w:sz w:val="21"/>
        </w:rPr>
      </w:pPr>
      <w:r>
        <w:rPr>
          <w:color w:val="231F20"/>
          <w:w w:val="110"/>
          <w:sz w:val="21"/>
        </w:rPr>
        <w:t>Does</w:t>
      </w:r>
      <w:r>
        <w:rPr>
          <w:color w:val="231F20"/>
          <w:spacing w:val="-4"/>
          <w:w w:val="110"/>
          <w:sz w:val="21"/>
        </w:rPr>
        <w:t xml:space="preserve"> </w:t>
      </w:r>
      <w:r>
        <w:rPr>
          <w:color w:val="231F20"/>
          <w:w w:val="110"/>
          <w:sz w:val="21"/>
        </w:rPr>
        <w:t>the</w:t>
      </w:r>
      <w:r>
        <w:rPr>
          <w:color w:val="231F20"/>
          <w:spacing w:val="-4"/>
          <w:w w:val="110"/>
          <w:sz w:val="21"/>
        </w:rPr>
        <w:t xml:space="preserve"> </w:t>
      </w:r>
      <w:r>
        <w:rPr>
          <w:color w:val="231F20"/>
          <w:w w:val="110"/>
          <w:sz w:val="21"/>
        </w:rPr>
        <w:t>feature</w:t>
      </w:r>
      <w:r>
        <w:rPr>
          <w:color w:val="231F20"/>
          <w:spacing w:val="-4"/>
          <w:w w:val="110"/>
          <w:sz w:val="21"/>
        </w:rPr>
        <w:t xml:space="preserve"> </w:t>
      </w:r>
      <w:r>
        <w:rPr>
          <w:color w:val="231F20"/>
          <w:w w:val="110"/>
          <w:sz w:val="21"/>
        </w:rPr>
        <w:t>branch</w:t>
      </w:r>
      <w:r>
        <w:rPr>
          <w:color w:val="231F20"/>
          <w:spacing w:val="-4"/>
          <w:w w:val="110"/>
          <w:sz w:val="21"/>
        </w:rPr>
        <w:t xml:space="preserve"> </w:t>
      </w:r>
      <w:r>
        <w:rPr>
          <w:color w:val="231F20"/>
          <w:w w:val="110"/>
          <w:sz w:val="21"/>
        </w:rPr>
        <w:t>environment</w:t>
      </w:r>
      <w:r>
        <w:rPr>
          <w:color w:val="231F20"/>
          <w:spacing w:val="-4"/>
          <w:w w:val="110"/>
          <w:sz w:val="21"/>
        </w:rPr>
        <w:t xml:space="preserve"> </w:t>
      </w:r>
      <w:r>
        <w:rPr>
          <w:color w:val="231F20"/>
          <w:w w:val="110"/>
          <w:sz w:val="21"/>
        </w:rPr>
        <w:t>use</w:t>
      </w:r>
      <w:r>
        <w:rPr>
          <w:color w:val="231F20"/>
          <w:spacing w:val="-4"/>
          <w:w w:val="110"/>
          <w:sz w:val="21"/>
        </w:rPr>
        <w:t xml:space="preserve"> </w:t>
      </w:r>
      <w:r>
        <w:rPr>
          <w:color w:val="231F20"/>
          <w:w w:val="110"/>
          <w:sz w:val="21"/>
        </w:rPr>
        <w:t>production</w:t>
      </w:r>
      <w:r>
        <w:rPr>
          <w:color w:val="231F20"/>
          <w:spacing w:val="-4"/>
          <w:w w:val="110"/>
          <w:sz w:val="21"/>
        </w:rPr>
        <w:t xml:space="preserve"> </w:t>
      </w:r>
      <w:r>
        <w:rPr>
          <w:color w:val="231F20"/>
          <w:w w:val="110"/>
          <w:sz w:val="21"/>
        </w:rPr>
        <w:t>data?</w:t>
      </w:r>
      <w:r>
        <w:rPr>
          <w:color w:val="231F20"/>
          <w:spacing w:val="-4"/>
          <w:w w:val="110"/>
          <w:sz w:val="21"/>
        </w:rPr>
        <w:t xml:space="preserve"> </w:t>
      </w:r>
      <w:r>
        <w:rPr>
          <w:color w:val="231F20"/>
          <w:w w:val="110"/>
          <w:sz w:val="21"/>
        </w:rPr>
        <w:t>My recommendation</w:t>
      </w:r>
      <w:r>
        <w:rPr>
          <w:color w:val="231F20"/>
          <w:spacing w:val="-6"/>
          <w:w w:val="110"/>
          <w:sz w:val="21"/>
        </w:rPr>
        <w:t xml:space="preserve"> </w:t>
      </w:r>
      <w:r>
        <w:rPr>
          <w:color w:val="231F20"/>
          <w:w w:val="110"/>
          <w:sz w:val="21"/>
        </w:rPr>
        <w:t>is</w:t>
      </w:r>
      <w:r>
        <w:rPr>
          <w:color w:val="231F20"/>
          <w:spacing w:val="-6"/>
          <w:w w:val="110"/>
          <w:sz w:val="21"/>
        </w:rPr>
        <w:t xml:space="preserve"> </w:t>
      </w:r>
      <w:r>
        <w:rPr>
          <w:color w:val="231F20"/>
          <w:w w:val="110"/>
          <w:sz w:val="21"/>
        </w:rPr>
        <w:t>no.</w:t>
      </w:r>
      <w:r>
        <w:rPr>
          <w:color w:val="231F20"/>
          <w:spacing w:val="-6"/>
          <w:w w:val="110"/>
          <w:sz w:val="21"/>
        </w:rPr>
        <w:t xml:space="preserve"> </w:t>
      </w:r>
      <w:r>
        <w:rPr>
          <w:color w:val="231F20"/>
          <w:w w:val="110"/>
          <w:sz w:val="21"/>
        </w:rPr>
        <w:t>Instead,</w:t>
      </w:r>
      <w:r>
        <w:rPr>
          <w:color w:val="231F20"/>
          <w:spacing w:val="-6"/>
          <w:w w:val="110"/>
          <w:sz w:val="21"/>
        </w:rPr>
        <w:t xml:space="preserve"> </w:t>
      </w:r>
      <w:r>
        <w:rPr>
          <w:color w:val="231F20"/>
          <w:w w:val="110"/>
          <w:sz w:val="21"/>
        </w:rPr>
        <w:t>use</w:t>
      </w:r>
      <w:r>
        <w:rPr>
          <w:color w:val="231F20"/>
          <w:spacing w:val="-6"/>
          <w:w w:val="110"/>
          <w:sz w:val="21"/>
        </w:rPr>
        <w:t xml:space="preserve"> </w:t>
      </w:r>
      <w:r>
        <w:rPr>
          <w:color w:val="231F20"/>
          <w:w w:val="110"/>
          <w:sz w:val="21"/>
        </w:rPr>
        <w:t>a</w:t>
      </w:r>
      <w:r>
        <w:rPr>
          <w:color w:val="231F20"/>
          <w:spacing w:val="-6"/>
          <w:w w:val="110"/>
          <w:sz w:val="21"/>
        </w:rPr>
        <w:t xml:space="preserve"> </w:t>
      </w:r>
      <w:r>
        <w:rPr>
          <w:color w:val="231F20"/>
          <w:w w:val="110"/>
          <w:sz w:val="21"/>
        </w:rPr>
        <w:t>seed</w:t>
      </w:r>
      <w:r>
        <w:rPr>
          <w:color w:val="231F20"/>
          <w:spacing w:val="-6"/>
          <w:w w:val="110"/>
          <w:sz w:val="21"/>
        </w:rPr>
        <w:t xml:space="preserve"> </w:t>
      </w:r>
      <w:r>
        <w:rPr>
          <w:color w:val="231F20"/>
          <w:w w:val="110"/>
          <w:sz w:val="21"/>
        </w:rPr>
        <w:t>script</w:t>
      </w:r>
      <w:r>
        <w:rPr>
          <w:color w:val="231F20"/>
          <w:spacing w:val="-6"/>
          <w:w w:val="110"/>
          <w:sz w:val="21"/>
        </w:rPr>
        <w:t xml:space="preserve"> </w:t>
      </w:r>
      <w:r>
        <w:rPr>
          <w:color w:val="231F20"/>
          <w:w w:val="110"/>
          <w:sz w:val="21"/>
        </w:rPr>
        <w:t>that</w:t>
      </w:r>
      <w:r>
        <w:rPr>
          <w:color w:val="231F20"/>
          <w:spacing w:val="-6"/>
          <w:w w:val="110"/>
          <w:sz w:val="21"/>
        </w:rPr>
        <w:t xml:space="preserve"> </w:t>
      </w:r>
      <w:r>
        <w:rPr>
          <w:color w:val="231F20"/>
          <w:w w:val="110"/>
          <w:sz w:val="21"/>
        </w:rPr>
        <w:t xml:space="preserve">generates </w:t>
      </w:r>
      <w:r>
        <w:rPr>
          <w:color w:val="231F20"/>
          <w:w w:val="105"/>
          <w:sz w:val="21"/>
        </w:rPr>
        <w:t>similar quantities of data to production. It is worthwhile to have</w:t>
      </w:r>
      <w:r>
        <w:rPr>
          <w:color w:val="231F20"/>
          <w:spacing w:val="80"/>
          <w:w w:val="105"/>
          <w:sz w:val="21"/>
        </w:rPr>
        <w:t xml:space="preserve"> </w:t>
      </w:r>
      <w:r>
        <w:rPr>
          <w:color w:val="231F20"/>
          <w:w w:val="105"/>
          <w:sz w:val="21"/>
        </w:rPr>
        <w:t xml:space="preserve">a process that copies, sanitizes, and restores production data for </w:t>
      </w:r>
      <w:r>
        <w:rPr>
          <w:color w:val="231F20"/>
          <w:w w:val="110"/>
          <w:sz w:val="21"/>
        </w:rPr>
        <w:t>developers when necessary for debugging.</w:t>
      </w:r>
    </w:p>
    <w:p w14:paraId="3C09980F" w14:textId="77777777" w:rsidR="00262A63" w:rsidRDefault="00000000">
      <w:pPr>
        <w:pStyle w:val="ListParagraph"/>
        <w:numPr>
          <w:ilvl w:val="0"/>
          <w:numId w:val="14"/>
        </w:numPr>
        <w:tabs>
          <w:tab w:val="left" w:pos="1657"/>
          <w:tab w:val="left" w:pos="1658"/>
        </w:tabs>
        <w:spacing w:before="108" w:line="319" w:lineRule="auto"/>
        <w:ind w:right="1067"/>
        <w:rPr>
          <w:sz w:val="21"/>
        </w:rPr>
      </w:pPr>
      <w:r>
        <w:rPr>
          <w:color w:val="231F20"/>
          <w:w w:val="110"/>
          <w:sz w:val="21"/>
        </w:rPr>
        <w:t>How</w:t>
      </w:r>
      <w:r>
        <w:rPr>
          <w:color w:val="231F20"/>
          <w:spacing w:val="-11"/>
          <w:w w:val="110"/>
          <w:sz w:val="21"/>
        </w:rPr>
        <w:t xml:space="preserve"> </w:t>
      </w:r>
      <w:r>
        <w:rPr>
          <w:color w:val="231F20"/>
          <w:w w:val="110"/>
          <w:sz w:val="21"/>
        </w:rPr>
        <w:t>are</w:t>
      </w:r>
      <w:r>
        <w:rPr>
          <w:color w:val="231F20"/>
          <w:spacing w:val="-11"/>
          <w:w w:val="110"/>
          <w:sz w:val="21"/>
        </w:rPr>
        <w:t xml:space="preserve"> </w:t>
      </w:r>
      <w:r>
        <w:rPr>
          <w:color w:val="231F20"/>
          <w:w w:val="110"/>
          <w:sz w:val="21"/>
        </w:rPr>
        <w:t>database</w:t>
      </w:r>
      <w:r>
        <w:rPr>
          <w:color w:val="231F20"/>
          <w:spacing w:val="-11"/>
          <w:w w:val="110"/>
          <w:sz w:val="21"/>
        </w:rPr>
        <w:t xml:space="preserve"> </w:t>
      </w:r>
      <w:r>
        <w:rPr>
          <w:color w:val="231F20"/>
          <w:w w:val="110"/>
          <w:sz w:val="21"/>
        </w:rPr>
        <w:t>schema</w:t>
      </w:r>
      <w:r>
        <w:rPr>
          <w:color w:val="231F20"/>
          <w:spacing w:val="-11"/>
          <w:w w:val="110"/>
          <w:sz w:val="21"/>
        </w:rPr>
        <w:t xml:space="preserve"> </w:t>
      </w:r>
      <w:r>
        <w:rPr>
          <w:color w:val="231F20"/>
          <w:w w:val="110"/>
          <w:sz w:val="21"/>
        </w:rPr>
        <w:t>changes/migrations</w:t>
      </w:r>
      <w:r>
        <w:rPr>
          <w:color w:val="231F20"/>
          <w:spacing w:val="-11"/>
          <w:w w:val="110"/>
          <w:sz w:val="21"/>
        </w:rPr>
        <w:t xml:space="preserve"> </w:t>
      </w:r>
      <w:r>
        <w:rPr>
          <w:color w:val="231F20"/>
          <w:w w:val="110"/>
          <w:sz w:val="21"/>
        </w:rPr>
        <w:t>handled</w:t>
      </w:r>
      <w:r>
        <w:rPr>
          <w:color w:val="231F20"/>
          <w:spacing w:val="-11"/>
          <w:w w:val="110"/>
          <w:sz w:val="21"/>
        </w:rPr>
        <w:t xml:space="preserve"> </w:t>
      </w:r>
      <w:r>
        <w:rPr>
          <w:color w:val="231F20"/>
          <w:w w:val="110"/>
          <w:sz w:val="21"/>
        </w:rPr>
        <w:t>in</w:t>
      </w:r>
      <w:r>
        <w:rPr>
          <w:color w:val="231F20"/>
          <w:spacing w:val="-11"/>
          <w:w w:val="110"/>
          <w:sz w:val="21"/>
        </w:rPr>
        <w:t xml:space="preserve"> </w:t>
      </w:r>
      <w:proofErr w:type="spellStart"/>
      <w:r>
        <w:rPr>
          <w:color w:val="231F20"/>
          <w:w w:val="110"/>
          <w:sz w:val="21"/>
        </w:rPr>
        <w:t>fea</w:t>
      </w:r>
      <w:proofErr w:type="spellEnd"/>
      <w:r>
        <w:rPr>
          <w:color w:val="231F20"/>
          <w:w w:val="110"/>
          <w:sz w:val="21"/>
        </w:rPr>
        <w:t xml:space="preserve">- </w:t>
      </w:r>
      <w:proofErr w:type="spellStart"/>
      <w:r>
        <w:rPr>
          <w:color w:val="231F20"/>
          <w:w w:val="110"/>
          <w:sz w:val="21"/>
        </w:rPr>
        <w:t>ture</w:t>
      </w:r>
      <w:proofErr w:type="spellEnd"/>
      <w:r>
        <w:rPr>
          <w:color w:val="231F20"/>
          <w:w w:val="110"/>
          <w:sz w:val="21"/>
        </w:rPr>
        <w:t xml:space="preserve"> branch environments?</w:t>
      </w:r>
    </w:p>
    <w:p w14:paraId="571B4D8A" w14:textId="77777777" w:rsidR="00262A63" w:rsidRDefault="00000000">
      <w:pPr>
        <w:pStyle w:val="ListParagraph"/>
        <w:numPr>
          <w:ilvl w:val="0"/>
          <w:numId w:val="14"/>
        </w:numPr>
        <w:tabs>
          <w:tab w:val="left" w:pos="1657"/>
          <w:tab w:val="left" w:pos="1658"/>
        </w:tabs>
        <w:spacing w:line="319" w:lineRule="auto"/>
        <w:ind w:right="997"/>
        <w:rPr>
          <w:sz w:val="21"/>
        </w:rPr>
      </w:pPr>
      <w:r>
        <w:rPr>
          <w:color w:val="231F20"/>
          <w:w w:val="110"/>
          <w:sz w:val="21"/>
        </w:rPr>
        <w:t>How</w:t>
      </w:r>
      <w:r>
        <w:rPr>
          <w:color w:val="231F20"/>
          <w:spacing w:val="-3"/>
          <w:w w:val="110"/>
          <w:sz w:val="21"/>
        </w:rPr>
        <w:t xml:space="preserve"> </w:t>
      </w:r>
      <w:r>
        <w:rPr>
          <w:color w:val="231F20"/>
          <w:w w:val="110"/>
          <w:sz w:val="21"/>
        </w:rPr>
        <w:t>does</w:t>
      </w:r>
      <w:r>
        <w:rPr>
          <w:color w:val="231F20"/>
          <w:spacing w:val="-3"/>
          <w:w w:val="110"/>
          <w:sz w:val="21"/>
        </w:rPr>
        <w:t xml:space="preserve"> </w:t>
      </w:r>
      <w:r>
        <w:rPr>
          <w:color w:val="231F20"/>
          <w:w w:val="110"/>
          <w:sz w:val="21"/>
        </w:rPr>
        <w:t>service</w:t>
      </w:r>
      <w:r>
        <w:rPr>
          <w:color w:val="231F20"/>
          <w:spacing w:val="-3"/>
          <w:w w:val="110"/>
          <w:sz w:val="21"/>
        </w:rPr>
        <w:t xml:space="preserve"> </w:t>
      </w:r>
      <w:r>
        <w:rPr>
          <w:color w:val="231F20"/>
          <w:w w:val="110"/>
          <w:sz w:val="21"/>
        </w:rPr>
        <w:t>discovery</w:t>
      </w:r>
      <w:r>
        <w:rPr>
          <w:color w:val="231F20"/>
          <w:spacing w:val="-3"/>
          <w:w w:val="110"/>
          <w:sz w:val="21"/>
        </w:rPr>
        <w:t xml:space="preserve"> </w:t>
      </w:r>
      <w:r>
        <w:rPr>
          <w:color w:val="231F20"/>
          <w:w w:val="110"/>
          <w:sz w:val="21"/>
        </w:rPr>
        <w:t>work</w:t>
      </w:r>
      <w:r>
        <w:rPr>
          <w:color w:val="231F20"/>
          <w:spacing w:val="-3"/>
          <w:w w:val="110"/>
          <w:sz w:val="21"/>
        </w:rPr>
        <w:t xml:space="preserve"> </w:t>
      </w:r>
      <w:r>
        <w:rPr>
          <w:color w:val="231F20"/>
          <w:w w:val="110"/>
          <w:sz w:val="21"/>
        </w:rPr>
        <w:t>in</w:t>
      </w:r>
      <w:r>
        <w:rPr>
          <w:color w:val="231F20"/>
          <w:spacing w:val="-3"/>
          <w:w w:val="110"/>
          <w:sz w:val="21"/>
        </w:rPr>
        <w:t xml:space="preserve"> </w:t>
      </w:r>
      <w:r>
        <w:rPr>
          <w:color w:val="231F20"/>
          <w:w w:val="110"/>
          <w:sz w:val="21"/>
        </w:rPr>
        <w:t>feature</w:t>
      </w:r>
      <w:r>
        <w:rPr>
          <w:color w:val="231F20"/>
          <w:spacing w:val="-3"/>
          <w:w w:val="110"/>
          <w:sz w:val="21"/>
        </w:rPr>
        <w:t xml:space="preserve"> </w:t>
      </w:r>
      <w:r>
        <w:rPr>
          <w:color w:val="231F20"/>
          <w:w w:val="110"/>
          <w:sz w:val="21"/>
        </w:rPr>
        <w:t>branch</w:t>
      </w:r>
      <w:r>
        <w:rPr>
          <w:color w:val="231F20"/>
          <w:spacing w:val="-3"/>
          <w:w w:val="110"/>
          <w:sz w:val="21"/>
        </w:rPr>
        <w:t xml:space="preserve"> </w:t>
      </w:r>
      <w:r>
        <w:rPr>
          <w:color w:val="231F20"/>
          <w:w w:val="110"/>
          <w:sz w:val="21"/>
        </w:rPr>
        <w:t xml:space="preserve">environ- </w:t>
      </w:r>
      <w:proofErr w:type="spellStart"/>
      <w:r>
        <w:rPr>
          <w:color w:val="231F20"/>
          <w:w w:val="110"/>
          <w:sz w:val="21"/>
        </w:rPr>
        <w:t>ments</w:t>
      </w:r>
      <w:proofErr w:type="spellEnd"/>
      <w:r>
        <w:rPr>
          <w:color w:val="231F20"/>
          <w:w w:val="110"/>
          <w:sz w:val="21"/>
        </w:rPr>
        <w:t xml:space="preserve"> for service-oriented architectures? Often you can get </w:t>
      </w:r>
      <w:r>
        <w:rPr>
          <w:color w:val="231F20"/>
          <w:w w:val="105"/>
          <w:sz w:val="21"/>
        </w:rPr>
        <w:t xml:space="preserve">away with having a common set of services and deploy feature </w:t>
      </w:r>
      <w:r>
        <w:rPr>
          <w:color w:val="231F20"/>
          <w:w w:val="110"/>
          <w:sz w:val="21"/>
        </w:rPr>
        <w:t>branch versions of just the service under test. I recommend that</w:t>
      </w:r>
      <w:r>
        <w:rPr>
          <w:color w:val="231F20"/>
          <w:spacing w:val="-3"/>
          <w:w w:val="110"/>
          <w:sz w:val="21"/>
        </w:rPr>
        <w:t xml:space="preserve"> </w:t>
      </w:r>
      <w:r>
        <w:rPr>
          <w:color w:val="231F20"/>
          <w:w w:val="110"/>
          <w:sz w:val="21"/>
        </w:rPr>
        <w:t>you</w:t>
      </w:r>
      <w:r>
        <w:rPr>
          <w:color w:val="231F20"/>
          <w:spacing w:val="-3"/>
          <w:w w:val="110"/>
          <w:sz w:val="21"/>
        </w:rPr>
        <w:t xml:space="preserve"> </w:t>
      </w:r>
      <w:r>
        <w:rPr>
          <w:color w:val="231F20"/>
          <w:w w:val="110"/>
          <w:sz w:val="21"/>
        </w:rPr>
        <w:t>have</w:t>
      </w:r>
      <w:r>
        <w:rPr>
          <w:color w:val="231F20"/>
          <w:spacing w:val="-3"/>
          <w:w w:val="110"/>
          <w:sz w:val="21"/>
        </w:rPr>
        <w:t xml:space="preserve"> </w:t>
      </w:r>
      <w:r>
        <w:rPr>
          <w:color w:val="231F20"/>
          <w:w w:val="110"/>
          <w:sz w:val="21"/>
        </w:rPr>
        <w:t>an</w:t>
      </w:r>
      <w:r>
        <w:rPr>
          <w:color w:val="231F20"/>
          <w:spacing w:val="-3"/>
          <w:w w:val="110"/>
          <w:sz w:val="21"/>
        </w:rPr>
        <w:t xml:space="preserve"> </w:t>
      </w:r>
      <w:r>
        <w:rPr>
          <w:color w:val="231F20"/>
          <w:w w:val="110"/>
          <w:sz w:val="21"/>
        </w:rPr>
        <w:t>environment</w:t>
      </w:r>
      <w:r>
        <w:rPr>
          <w:color w:val="231F20"/>
          <w:spacing w:val="-3"/>
          <w:w w:val="110"/>
          <w:sz w:val="21"/>
        </w:rPr>
        <w:t xml:space="preserve"> </w:t>
      </w:r>
      <w:r>
        <w:rPr>
          <w:color w:val="231F20"/>
          <w:w w:val="110"/>
          <w:sz w:val="21"/>
        </w:rPr>
        <w:t>for</w:t>
      </w:r>
      <w:r>
        <w:rPr>
          <w:color w:val="231F20"/>
          <w:spacing w:val="-3"/>
          <w:w w:val="110"/>
          <w:sz w:val="21"/>
        </w:rPr>
        <w:t xml:space="preserve"> </w:t>
      </w:r>
      <w:r>
        <w:rPr>
          <w:color w:val="231F20"/>
          <w:w w:val="110"/>
          <w:sz w:val="21"/>
        </w:rPr>
        <w:t>every</w:t>
      </w:r>
      <w:r>
        <w:rPr>
          <w:color w:val="231F20"/>
          <w:spacing w:val="-3"/>
          <w:w w:val="110"/>
          <w:sz w:val="21"/>
        </w:rPr>
        <w:t xml:space="preserve"> </w:t>
      </w:r>
      <w:r>
        <w:rPr>
          <w:color w:val="231F20"/>
          <w:w w:val="110"/>
          <w:sz w:val="21"/>
        </w:rPr>
        <w:t>service</w:t>
      </w:r>
      <w:r>
        <w:rPr>
          <w:color w:val="231F20"/>
          <w:spacing w:val="-3"/>
          <w:w w:val="110"/>
          <w:sz w:val="21"/>
        </w:rPr>
        <w:t xml:space="preserve"> </w:t>
      </w:r>
      <w:r>
        <w:rPr>
          <w:color w:val="231F20"/>
          <w:w w:val="110"/>
          <w:sz w:val="21"/>
        </w:rPr>
        <w:t>that</w:t>
      </w:r>
      <w:r>
        <w:rPr>
          <w:color w:val="231F20"/>
          <w:spacing w:val="-3"/>
          <w:w w:val="110"/>
          <w:sz w:val="21"/>
        </w:rPr>
        <w:t xml:space="preserve"> </w:t>
      </w:r>
      <w:r>
        <w:rPr>
          <w:color w:val="231F20"/>
          <w:w w:val="110"/>
          <w:sz w:val="21"/>
        </w:rPr>
        <w:t>is</w:t>
      </w:r>
      <w:r>
        <w:rPr>
          <w:color w:val="231F20"/>
          <w:spacing w:val="-3"/>
          <w:w w:val="110"/>
          <w:sz w:val="21"/>
        </w:rPr>
        <w:t xml:space="preserve"> </w:t>
      </w:r>
      <w:r>
        <w:rPr>
          <w:color w:val="231F20"/>
          <w:w w:val="110"/>
          <w:sz w:val="21"/>
        </w:rPr>
        <w:t xml:space="preserve">always </w:t>
      </w:r>
      <w:r>
        <w:rPr>
          <w:color w:val="231F20"/>
          <w:w w:val="105"/>
          <w:sz w:val="21"/>
        </w:rPr>
        <w:t xml:space="preserve">running called integration. Have all feature branches reference the integration environment of other services. Each integration </w:t>
      </w:r>
      <w:r>
        <w:rPr>
          <w:color w:val="231F20"/>
          <w:w w:val="110"/>
          <w:sz w:val="21"/>
        </w:rPr>
        <w:t xml:space="preserve">environment update should be a production update, but you should also allow developers to deploy feature branch code </w:t>
      </w:r>
      <w:r>
        <w:rPr>
          <w:color w:val="231F20"/>
          <w:w w:val="105"/>
          <w:sz w:val="21"/>
        </w:rPr>
        <w:t xml:space="preserve">temporarily to integration environments for cross-service </w:t>
      </w:r>
      <w:proofErr w:type="spellStart"/>
      <w:r>
        <w:rPr>
          <w:color w:val="231F20"/>
          <w:w w:val="105"/>
          <w:sz w:val="21"/>
        </w:rPr>
        <w:t>inte</w:t>
      </w:r>
      <w:proofErr w:type="spellEnd"/>
      <w:r>
        <w:rPr>
          <w:color w:val="231F20"/>
          <w:w w:val="105"/>
          <w:sz w:val="21"/>
        </w:rPr>
        <w:t xml:space="preserve">- </w:t>
      </w:r>
      <w:proofErr w:type="spellStart"/>
      <w:r>
        <w:rPr>
          <w:color w:val="231F20"/>
          <w:w w:val="110"/>
          <w:sz w:val="21"/>
        </w:rPr>
        <w:t>gration</w:t>
      </w:r>
      <w:proofErr w:type="spellEnd"/>
      <w:r>
        <w:rPr>
          <w:color w:val="231F20"/>
          <w:spacing w:val="-13"/>
          <w:w w:val="110"/>
          <w:sz w:val="21"/>
        </w:rPr>
        <w:t xml:space="preserve"> </w:t>
      </w:r>
      <w:r>
        <w:rPr>
          <w:color w:val="231F20"/>
          <w:w w:val="110"/>
          <w:sz w:val="21"/>
        </w:rPr>
        <w:t>testing.</w:t>
      </w:r>
    </w:p>
    <w:p w14:paraId="4D7A9C05" w14:textId="77777777" w:rsidR="00262A63" w:rsidRDefault="00262A63">
      <w:pPr>
        <w:pStyle w:val="BodyText"/>
        <w:spacing w:before="8"/>
        <w:rPr>
          <w:sz w:val="26"/>
        </w:rPr>
      </w:pPr>
    </w:p>
    <w:p w14:paraId="73C05370" w14:textId="77777777" w:rsidR="00262A63" w:rsidRDefault="00000000">
      <w:pPr>
        <w:pStyle w:val="BodyText"/>
        <w:spacing w:line="319" w:lineRule="auto"/>
        <w:ind w:left="750" w:right="857" w:firstLine="283"/>
        <w:jc w:val="both"/>
      </w:pPr>
      <w:r>
        <w:rPr>
          <w:color w:val="231F20"/>
          <w:w w:val="105"/>
        </w:rPr>
        <w:t>Having</w:t>
      </w:r>
      <w:r>
        <w:rPr>
          <w:color w:val="231F20"/>
          <w:spacing w:val="-1"/>
          <w:w w:val="105"/>
        </w:rPr>
        <w:t xml:space="preserve"> </w:t>
      </w:r>
      <w:r>
        <w:rPr>
          <w:color w:val="231F20"/>
          <w:w w:val="105"/>
        </w:rPr>
        <w:t>looked</w:t>
      </w:r>
      <w:r>
        <w:rPr>
          <w:color w:val="231F20"/>
          <w:spacing w:val="-1"/>
          <w:w w:val="105"/>
        </w:rPr>
        <w:t xml:space="preserve"> </w:t>
      </w:r>
      <w:r>
        <w:rPr>
          <w:color w:val="231F20"/>
          <w:w w:val="105"/>
        </w:rPr>
        <w:t>at</w:t>
      </w:r>
      <w:r>
        <w:rPr>
          <w:color w:val="231F20"/>
          <w:spacing w:val="-1"/>
          <w:w w:val="105"/>
        </w:rPr>
        <w:t xml:space="preserve"> </w:t>
      </w:r>
      <w:r>
        <w:rPr>
          <w:color w:val="231F20"/>
          <w:w w:val="105"/>
        </w:rPr>
        <w:t>this</w:t>
      </w:r>
      <w:r>
        <w:rPr>
          <w:color w:val="231F20"/>
          <w:spacing w:val="-1"/>
          <w:w w:val="105"/>
        </w:rPr>
        <w:t xml:space="preserve"> </w:t>
      </w:r>
      <w:r>
        <w:rPr>
          <w:color w:val="231F20"/>
          <w:w w:val="105"/>
        </w:rPr>
        <w:t>list</w:t>
      </w:r>
      <w:r>
        <w:rPr>
          <w:color w:val="231F20"/>
          <w:spacing w:val="-1"/>
          <w:w w:val="105"/>
        </w:rPr>
        <w:t xml:space="preserve"> </w:t>
      </w:r>
      <w:r>
        <w:rPr>
          <w:color w:val="231F20"/>
          <w:w w:val="105"/>
        </w:rPr>
        <w:t>of</w:t>
      </w:r>
      <w:r>
        <w:rPr>
          <w:color w:val="231F20"/>
          <w:spacing w:val="-1"/>
          <w:w w:val="105"/>
        </w:rPr>
        <w:t xml:space="preserve"> </w:t>
      </w:r>
      <w:r>
        <w:rPr>
          <w:color w:val="231F20"/>
          <w:w w:val="105"/>
        </w:rPr>
        <w:t>concerns,</w:t>
      </w:r>
      <w:r>
        <w:rPr>
          <w:color w:val="231F20"/>
          <w:spacing w:val="-1"/>
          <w:w w:val="105"/>
        </w:rPr>
        <w:t xml:space="preserve"> </w:t>
      </w:r>
      <w:r>
        <w:rPr>
          <w:color w:val="231F20"/>
          <w:w w:val="105"/>
        </w:rPr>
        <w:t>you</w:t>
      </w:r>
      <w:r>
        <w:rPr>
          <w:color w:val="231F20"/>
          <w:spacing w:val="-1"/>
          <w:w w:val="105"/>
        </w:rPr>
        <w:t xml:space="preserve"> </w:t>
      </w:r>
      <w:r>
        <w:rPr>
          <w:color w:val="231F20"/>
          <w:w w:val="105"/>
        </w:rPr>
        <w:t>may</w:t>
      </w:r>
      <w:r>
        <w:rPr>
          <w:color w:val="231F20"/>
          <w:spacing w:val="-1"/>
          <w:w w:val="105"/>
        </w:rPr>
        <w:t xml:space="preserve"> </w:t>
      </w:r>
      <w:r>
        <w:rPr>
          <w:color w:val="231F20"/>
          <w:w w:val="105"/>
        </w:rPr>
        <w:t>be</w:t>
      </w:r>
      <w:r>
        <w:rPr>
          <w:color w:val="231F20"/>
          <w:spacing w:val="-1"/>
          <w:w w:val="105"/>
        </w:rPr>
        <w:t xml:space="preserve"> </w:t>
      </w:r>
      <w:r>
        <w:rPr>
          <w:color w:val="231F20"/>
          <w:w w:val="105"/>
        </w:rPr>
        <w:t>daunted</w:t>
      </w:r>
      <w:r>
        <w:rPr>
          <w:color w:val="231F20"/>
          <w:spacing w:val="-1"/>
          <w:w w:val="105"/>
        </w:rPr>
        <w:t xml:space="preserve"> </w:t>
      </w:r>
      <w:r>
        <w:rPr>
          <w:color w:val="231F20"/>
          <w:w w:val="105"/>
        </w:rPr>
        <w:t>by</w:t>
      </w:r>
      <w:r>
        <w:rPr>
          <w:color w:val="231F20"/>
          <w:spacing w:val="-1"/>
          <w:w w:val="105"/>
        </w:rPr>
        <w:t xml:space="preserve"> </w:t>
      </w:r>
      <w:r>
        <w:rPr>
          <w:color w:val="231F20"/>
          <w:w w:val="105"/>
        </w:rPr>
        <w:t>the</w:t>
      </w:r>
      <w:r>
        <w:rPr>
          <w:color w:val="231F20"/>
          <w:spacing w:val="-1"/>
          <w:w w:val="105"/>
        </w:rPr>
        <w:t xml:space="preserve"> </w:t>
      </w:r>
      <w:r>
        <w:rPr>
          <w:color w:val="231F20"/>
          <w:w w:val="105"/>
        </w:rPr>
        <w:t xml:space="preserve">burden </w:t>
      </w:r>
      <w:r>
        <w:rPr>
          <w:color w:val="231F20"/>
          <w:w w:val="110"/>
        </w:rPr>
        <w:t xml:space="preserve">of setting up and maintaining feature branches. Indeed, a proper feature branch setup is not cheap, but the value it offers is substantial in improv- </w:t>
      </w:r>
      <w:proofErr w:type="spellStart"/>
      <w:r>
        <w:rPr>
          <w:color w:val="231F20"/>
          <w:w w:val="110"/>
        </w:rPr>
        <w:t>ing</w:t>
      </w:r>
      <w:proofErr w:type="spellEnd"/>
      <w:r>
        <w:rPr>
          <w:color w:val="231F20"/>
          <w:spacing w:val="-7"/>
          <w:w w:val="110"/>
        </w:rPr>
        <w:t xml:space="preserve"> </w:t>
      </w:r>
      <w:r>
        <w:rPr>
          <w:color w:val="231F20"/>
          <w:w w:val="110"/>
        </w:rPr>
        <w:t>your</w:t>
      </w:r>
      <w:r>
        <w:rPr>
          <w:color w:val="231F20"/>
          <w:spacing w:val="-7"/>
          <w:w w:val="110"/>
        </w:rPr>
        <w:t xml:space="preserve"> </w:t>
      </w:r>
      <w:r>
        <w:rPr>
          <w:color w:val="231F20"/>
          <w:w w:val="110"/>
        </w:rPr>
        <w:t>ability</w:t>
      </w:r>
      <w:r>
        <w:rPr>
          <w:color w:val="231F20"/>
          <w:spacing w:val="-7"/>
          <w:w w:val="110"/>
        </w:rPr>
        <w:t xml:space="preserve"> </w:t>
      </w:r>
      <w:r>
        <w:rPr>
          <w:color w:val="231F20"/>
          <w:w w:val="110"/>
        </w:rPr>
        <w:t>to</w:t>
      </w:r>
      <w:r>
        <w:rPr>
          <w:color w:val="231F20"/>
          <w:spacing w:val="-7"/>
          <w:w w:val="110"/>
        </w:rPr>
        <w:t xml:space="preserve"> </w:t>
      </w:r>
      <w:r>
        <w:rPr>
          <w:color w:val="231F20"/>
          <w:w w:val="110"/>
        </w:rPr>
        <w:t>test,</w:t>
      </w:r>
      <w:r>
        <w:rPr>
          <w:color w:val="231F20"/>
          <w:spacing w:val="-7"/>
          <w:w w:val="110"/>
        </w:rPr>
        <w:t xml:space="preserve"> </w:t>
      </w:r>
      <w:r>
        <w:rPr>
          <w:color w:val="231F20"/>
          <w:w w:val="110"/>
        </w:rPr>
        <w:t>and</w:t>
      </w:r>
      <w:r>
        <w:rPr>
          <w:color w:val="231F20"/>
          <w:spacing w:val="-7"/>
          <w:w w:val="110"/>
        </w:rPr>
        <w:t xml:space="preserve"> </w:t>
      </w:r>
      <w:r>
        <w:rPr>
          <w:color w:val="231F20"/>
          <w:w w:val="110"/>
        </w:rPr>
        <w:t>in</w:t>
      </w:r>
      <w:r>
        <w:rPr>
          <w:color w:val="231F20"/>
          <w:spacing w:val="-7"/>
          <w:w w:val="110"/>
        </w:rPr>
        <w:t xml:space="preserve"> </w:t>
      </w:r>
      <w:r>
        <w:rPr>
          <w:color w:val="231F20"/>
          <w:w w:val="110"/>
        </w:rPr>
        <w:t>reducing</w:t>
      </w:r>
      <w:r>
        <w:rPr>
          <w:color w:val="231F20"/>
          <w:spacing w:val="-7"/>
          <w:w w:val="110"/>
        </w:rPr>
        <w:t xml:space="preserve"> </w:t>
      </w:r>
      <w:r>
        <w:rPr>
          <w:color w:val="231F20"/>
          <w:w w:val="110"/>
        </w:rPr>
        <w:t>the</w:t>
      </w:r>
      <w:r>
        <w:rPr>
          <w:color w:val="231F20"/>
          <w:spacing w:val="-7"/>
          <w:w w:val="110"/>
        </w:rPr>
        <w:t xml:space="preserve"> </w:t>
      </w:r>
      <w:r>
        <w:rPr>
          <w:color w:val="231F20"/>
          <w:w w:val="110"/>
        </w:rPr>
        <w:t>logistical</w:t>
      </w:r>
      <w:r>
        <w:rPr>
          <w:color w:val="231F20"/>
          <w:spacing w:val="-7"/>
          <w:w w:val="110"/>
        </w:rPr>
        <w:t xml:space="preserve"> </w:t>
      </w:r>
      <w:r>
        <w:rPr>
          <w:color w:val="231F20"/>
          <w:w w:val="110"/>
        </w:rPr>
        <w:t>overhead</w:t>
      </w:r>
      <w:r>
        <w:rPr>
          <w:color w:val="231F20"/>
          <w:spacing w:val="-7"/>
          <w:w w:val="110"/>
        </w:rPr>
        <w:t xml:space="preserve"> </w:t>
      </w:r>
      <w:r>
        <w:rPr>
          <w:color w:val="231F20"/>
          <w:w w:val="110"/>
        </w:rPr>
        <w:t>required</w:t>
      </w:r>
      <w:r>
        <w:rPr>
          <w:color w:val="231F20"/>
          <w:spacing w:val="-7"/>
          <w:w w:val="110"/>
        </w:rPr>
        <w:t xml:space="preserve"> </w:t>
      </w:r>
      <w:r>
        <w:rPr>
          <w:color w:val="231F20"/>
          <w:w w:val="110"/>
        </w:rPr>
        <w:t>to verify different kinds of software changes.</w:t>
      </w:r>
    </w:p>
    <w:p w14:paraId="344DF7E8" w14:textId="77777777" w:rsidR="00262A63" w:rsidRDefault="00262A63">
      <w:pPr>
        <w:spacing w:line="319" w:lineRule="auto"/>
        <w:jc w:val="both"/>
        <w:sectPr w:rsidR="00262A63">
          <w:pgSz w:w="8640" w:h="12960"/>
          <w:pgMar w:top="680" w:right="160" w:bottom="680" w:left="100" w:header="487" w:footer="482" w:gutter="0"/>
          <w:cols w:space="720"/>
        </w:sectPr>
      </w:pPr>
    </w:p>
    <w:p w14:paraId="2E2C61D0" w14:textId="77777777" w:rsidR="00262A63" w:rsidRDefault="00262A63">
      <w:pPr>
        <w:pStyle w:val="BodyText"/>
        <w:rPr>
          <w:sz w:val="20"/>
        </w:rPr>
      </w:pPr>
    </w:p>
    <w:p w14:paraId="77B13CEE" w14:textId="77777777" w:rsidR="00262A63" w:rsidRDefault="00262A63">
      <w:pPr>
        <w:pStyle w:val="BodyText"/>
        <w:spacing w:before="2"/>
        <w:rPr>
          <w:sz w:val="14"/>
        </w:rPr>
      </w:pPr>
    </w:p>
    <w:p w14:paraId="657B6487" w14:textId="06A90629" w:rsidR="00262A63" w:rsidRDefault="00B93684">
      <w:pPr>
        <w:pStyle w:val="BodyText"/>
        <w:ind w:left="2740"/>
        <w:rPr>
          <w:sz w:val="20"/>
        </w:rPr>
      </w:pPr>
      <w:r>
        <w:rPr>
          <w:noProof/>
          <w:sz w:val="20"/>
        </w:rPr>
        <mc:AlternateContent>
          <mc:Choice Requires="wpg">
            <w:drawing>
              <wp:inline distT="0" distB="0" distL="0" distR="0" wp14:anchorId="04D416AB" wp14:editId="1C80722E">
                <wp:extent cx="2144395" cy="566420"/>
                <wp:effectExtent l="0" t="0" r="1905" b="0"/>
                <wp:docPr id="2145240062" name="docshapegroup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4395" cy="566420"/>
                          <a:chOff x="0" y="0"/>
                          <a:chExt cx="3377" cy="892"/>
                        </a:xfrm>
                      </wpg:grpSpPr>
                      <pic:pic xmlns:pic="http://schemas.openxmlformats.org/drawingml/2006/picture">
                        <pic:nvPicPr>
                          <pic:cNvPr id="1236556235" name="docshape389"/>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377"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2637372" name="docshape390"/>
                        <wps:cNvSpPr txBox="1">
                          <a:spLocks noChangeArrowheads="1"/>
                        </wps:cNvSpPr>
                        <wps:spPr bwMode="auto">
                          <a:xfrm>
                            <a:off x="0" y="0"/>
                            <a:ext cx="3377"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2824B" w14:textId="77777777" w:rsidR="00262A63" w:rsidRDefault="00262A63">
                              <w:pPr>
                                <w:spacing w:before="9"/>
                              </w:pPr>
                            </w:p>
                            <w:p w14:paraId="443D8456" w14:textId="77777777" w:rsidR="00262A63" w:rsidRDefault="00000000">
                              <w:pPr>
                                <w:ind w:left="931"/>
                                <w:rPr>
                                  <w:rFonts w:ascii="Arial"/>
                                  <w:b/>
                                  <w:sz w:val="26"/>
                                </w:rPr>
                              </w:pPr>
                              <w:r>
                                <w:rPr>
                                  <w:rFonts w:ascii="Arial"/>
                                  <w:b/>
                                  <w:color w:val="414042"/>
                                  <w:w w:val="55"/>
                                  <w:sz w:val="26"/>
                                </w:rPr>
                                <w:t>MANAGING</w:t>
                              </w:r>
                              <w:r>
                                <w:rPr>
                                  <w:rFonts w:ascii="Arial"/>
                                  <w:b/>
                                  <w:color w:val="414042"/>
                                  <w:spacing w:val="59"/>
                                  <w:sz w:val="26"/>
                                </w:rPr>
                                <w:t xml:space="preserve"> </w:t>
                              </w:r>
                              <w:r>
                                <w:rPr>
                                  <w:rFonts w:ascii="Arial"/>
                                  <w:b/>
                                  <w:color w:val="414042"/>
                                  <w:spacing w:val="-5"/>
                                  <w:w w:val="70"/>
                                  <w:sz w:val="26"/>
                                </w:rPr>
                                <w:t>DNS</w:t>
                              </w:r>
                            </w:p>
                          </w:txbxContent>
                        </wps:txbx>
                        <wps:bodyPr rot="0" vert="horz" wrap="square" lIns="0" tIns="0" rIns="0" bIns="0" anchor="t" anchorCtr="0" upright="1">
                          <a:noAutofit/>
                        </wps:bodyPr>
                      </wps:wsp>
                    </wpg:wgp>
                  </a:graphicData>
                </a:graphic>
              </wp:inline>
            </w:drawing>
          </mc:Choice>
          <mc:Fallback>
            <w:pict>
              <v:group w14:anchorId="04D416AB" id="docshapegroup388" o:spid="_x0000_s1263" style="width:168.85pt;height:44.6pt;mso-position-horizontal-relative:char;mso-position-vertical-relative:line" coordsize="337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">
                <v:shape id="docshape389" o:spid="_x0000_s1264" type="#_x0000_t75" style="position:absolute;width:3377;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">
                  <v:imagedata r:id="rId312" o:title=""/>
                </v:shape>
                <v:shape id="docshape390" o:spid="_x0000_s1265" type="#_x0000_t202" style="position:absolute;width:3377;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" filled="f" stroked="f">
                  <v:textbox inset="0,0,0,0">
                    <w:txbxContent>
                      <w:p w14:paraId="7DB2824B" w14:textId="77777777" w:rsidR="00262A63" w:rsidRDefault="00262A63">
                        <w:pPr>
                          <w:spacing w:before="9"/>
                        </w:pPr>
                      </w:p>
                      <w:p w14:paraId="443D8456" w14:textId="77777777" w:rsidR="00262A63" w:rsidRDefault="00000000">
                        <w:pPr>
                          <w:ind w:left="931"/>
                          <w:rPr>
                            <w:rFonts w:ascii="Arial"/>
                            <w:b/>
                            <w:sz w:val="26"/>
                          </w:rPr>
                        </w:pPr>
                        <w:r>
                          <w:rPr>
                            <w:rFonts w:ascii="Arial"/>
                            <w:b/>
                            <w:color w:val="414042"/>
                            <w:w w:val="55"/>
                            <w:sz w:val="26"/>
                          </w:rPr>
                          <w:t>MANAGING</w:t>
                        </w:r>
                        <w:r>
                          <w:rPr>
                            <w:rFonts w:ascii="Arial"/>
                            <w:b/>
                            <w:color w:val="414042"/>
                            <w:spacing w:val="59"/>
                            <w:sz w:val="26"/>
                          </w:rPr>
                          <w:t xml:space="preserve"> </w:t>
                        </w:r>
                        <w:r>
                          <w:rPr>
                            <w:rFonts w:ascii="Arial"/>
                            <w:b/>
                            <w:color w:val="414042"/>
                            <w:spacing w:val="-5"/>
                            <w:w w:val="70"/>
                            <w:sz w:val="26"/>
                          </w:rPr>
                          <w:t>DNS</w:t>
                        </w:r>
                      </w:p>
                    </w:txbxContent>
                  </v:textbox>
                </v:shape>
                <w10:anchorlock/>
              </v:group>
            </w:pict>
          </mc:Fallback>
        </mc:AlternateContent>
      </w:r>
    </w:p>
    <w:p w14:paraId="49CC88CD" w14:textId="77777777" w:rsidR="00262A63" w:rsidRDefault="00262A63">
      <w:pPr>
        <w:pStyle w:val="BodyText"/>
        <w:rPr>
          <w:sz w:val="20"/>
        </w:rPr>
      </w:pPr>
    </w:p>
    <w:p w14:paraId="46A900AE" w14:textId="77777777" w:rsidR="00262A63" w:rsidRDefault="00262A63">
      <w:pPr>
        <w:pStyle w:val="BodyText"/>
        <w:spacing w:before="8"/>
        <w:rPr>
          <w:sz w:val="18"/>
        </w:rPr>
      </w:pPr>
    </w:p>
    <w:p w14:paraId="5C8BF5BD" w14:textId="77777777" w:rsidR="00262A63" w:rsidRDefault="00000000">
      <w:pPr>
        <w:pStyle w:val="BodyText"/>
        <w:spacing w:line="319" w:lineRule="auto"/>
        <w:ind w:left="920" w:right="687"/>
        <w:jc w:val="both"/>
      </w:pPr>
      <w:r>
        <w:rPr>
          <w:color w:val="231F20"/>
          <w:w w:val="105"/>
        </w:rPr>
        <w:t xml:space="preserve">Knowing how the domain name system (DNS) works, and knowing how to </w:t>
      </w:r>
      <w:r>
        <w:rPr>
          <w:color w:val="231F20"/>
        </w:rPr>
        <w:t xml:space="preserve">manage DNS </w:t>
      </w:r>
      <w:proofErr w:type="spellStart"/>
      <w:r>
        <w:rPr>
          <w:color w:val="231F20"/>
        </w:rPr>
        <w:t>andits</w:t>
      </w:r>
      <w:proofErr w:type="spellEnd"/>
      <w:r>
        <w:rPr>
          <w:color w:val="231F20"/>
        </w:rPr>
        <w:t xml:space="preserve"> security implications for your company, is acritical </w:t>
      </w:r>
      <w:proofErr w:type="spellStart"/>
      <w:r>
        <w:rPr>
          <w:color w:val="231F20"/>
        </w:rPr>
        <w:t>jobthat</w:t>
      </w:r>
      <w:proofErr w:type="spellEnd"/>
      <w:r>
        <w:rPr>
          <w:color w:val="231F20"/>
        </w:rPr>
        <w:t xml:space="preserve"> </w:t>
      </w:r>
      <w:r>
        <w:rPr>
          <w:color w:val="231F20"/>
          <w:spacing w:val="-2"/>
          <w:w w:val="105"/>
        </w:rPr>
        <w:t>often</w:t>
      </w:r>
      <w:r>
        <w:rPr>
          <w:color w:val="231F20"/>
          <w:spacing w:val="-11"/>
          <w:w w:val="105"/>
        </w:rPr>
        <w:t xml:space="preserve"> </w:t>
      </w:r>
      <w:r>
        <w:rPr>
          <w:color w:val="231F20"/>
          <w:spacing w:val="-2"/>
          <w:w w:val="105"/>
        </w:rPr>
        <w:t>lands</w:t>
      </w:r>
      <w:r>
        <w:rPr>
          <w:color w:val="231F20"/>
          <w:spacing w:val="-11"/>
          <w:w w:val="105"/>
        </w:rPr>
        <w:t xml:space="preserve"> </w:t>
      </w:r>
      <w:r>
        <w:rPr>
          <w:color w:val="231F20"/>
          <w:spacing w:val="-2"/>
          <w:w w:val="105"/>
        </w:rPr>
        <w:t>on</w:t>
      </w:r>
      <w:r>
        <w:rPr>
          <w:color w:val="231F20"/>
          <w:spacing w:val="-11"/>
          <w:w w:val="105"/>
        </w:rPr>
        <w:t xml:space="preserve"> </w:t>
      </w:r>
      <w:r>
        <w:rPr>
          <w:color w:val="231F20"/>
          <w:spacing w:val="-2"/>
          <w:w w:val="105"/>
        </w:rPr>
        <w:t>the</w:t>
      </w:r>
      <w:r>
        <w:rPr>
          <w:color w:val="231F20"/>
          <w:spacing w:val="-11"/>
          <w:w w:val="105"/>
        </w:rPr>
        <w:t xml:space="preserve"> </w:t>
      </w:r>
      <w:r>
        <w:rPr>
          <w:color w:val="231F20"/>
          <w:spacing w:val="-2"/>
          <w:w w:val="105"/>
        </w:rPr>
        <w:t>startup</w:t>
      </w:r>
      <w:r>
        <w:rPr>
          <w:color w:val="231F20"/>
          <w:spacing w:val="-11"/>
          <w:w w:val="105"/>
        </w:rPr>
        <w:t xml:space="preserve"> </w:t>
      </w:r>
      <w:r>
        <w:rPr>
          <w:color w:val="231F20"/>
          <w:spacing w:val="-2"/>
          <w:w w:val="105"/>
        </w:rPr>
        <w:t>CTO.</w:t>
      </w:r>
      <w:r>
        <w:rPr>
          <w:color w:val="231F20"/>
          <w:spacing w:val="-11"/>
          <w:w w:val="105"/>
        </w:rPr>
        <w:t xml:space="preserve"> </w:t>
      </w:r>
      <w:r>
        <w:rPr>
          <w:color w:val="231F20"/>
          <w:spacing w:val="-2"/>
          <w:w w:val="105"/>
        </w:rPr>
        <w:t>If</w:t>
      </w:r>
      <w:r>
        <w:rPr>
          <w:color w:val="231F20"/>
          <w:spacing w:val="-11"/>
          <w:w w:val="105"/>
        </w:rPr>
        <w:t xml:space="preserve"> </w:t>
      </w:r>
      <w:r>
        <w:rPr>
          <w:color w:val="231F20"/>
          <w:spacing w:val="-2"/>
          <w:w w:val="105"/>
        </w:rPr>
        <w:t>you’re</w:t>
      </w:r>
      <w:r>
        <w:rPr>
          <w:color w:val="231F20"/>
          <w:spacing w:val="-11"/>
          <w:w w:val="105"/>
        </w:rPr>
        <w:t xml:space="preserve"> </w:t>
      </w:r>
      <w:r>
        <w:rPr>
          <w:color w:val="231F20"/>
          <w:spacing w:val="-2"/>
          <w:w w:val="105"/>
        </w:rPr>
        <w:t>not</w:t>
      </w:r>
      <w:r>
        <w:rPr>
          <w:color w:val="231F20"/>
          <w:spacing w:val="-11"/>
          <w:w w:val="105"/>
        </w:rPr>
        <w:t xml:space="preserve"> </w:t>
      </w:r>
      <w:r>
        <w:rPr>
          <w:color w:val="231F20"/>
          <w:spacing w:val="-2"/>
          <w:w w:val="105"/>
        </w:rPr>
        <w:t>already</w:t>
      </w:r>
      <w:r>
        <w:rPr>
          <w:color w:val="231F20"/>
          <w:spacing w:val="-11"/>
          <w:w w:val="105"/>
        </w:rPr>
        <w:t xml:space="preserve"> </w:t>
      </w:r>
      <w:r>
        <w:rPr>
          <w:color w:val="231F20"/>
          <w:spacing w:val="-2"/>
          <w:w w:val="105"/>
        </w:rPr>
        <w:t>familiar</w:t>
      </w:r>
      <w:r>
        <w:rPr>
          <w:color w:val="231F20"/>
          <w:spacing w:val="-11"/>
          <w:w w:val="105"/>
        </w:rPr>
        <w:t xml:space="preserve"> </w:t>
      </w:r>
      <w:r>
        <w:rPr>
          <w:color w:val="231F20"/>
          <w:spacing w:val="-2"/>
          <w:w w:val="105"/>
        </w:rPr>
        <w:t>with</w:t>
      </w:r>
      <w:r>
        <w:rPr>
          <w:color w:val="231F20"/>
          <w:spacing w:val="-11"/>
          <w:w w:val="105"/>
        </w:rPr>
        <w:t xml:space="preserve"> </w:t>
      </w:r>
      <w:r>
        <w:rPr>
          <w:color w:val="231F20"/>
          <w:spacing w:val="-2"/>
          <w:w w:val="105"/>
        </w:rPr>
        <w:t>the</w:t>
      </w:r>
      <w:r>
        <w:rPr>
          <w:color w:val="231F20"/>
          <w:spacing w:val="-11"/>
          <w:w w:val="105"/>
        </w:rPr>
        <w:t xml:space="preserve"> </w:t>
      </w:r>
      <w:r>
        <w:rPr>
          <w:color w:val="231F20"/>
          <w:spacing w:val="-2"/>
          <w:w w:val="105"/>
        </w:rPr>
        <w:t>basics</w:t>
      </w:r>
      <w:r>
        <w:rPr>
          <w:color w:val="231F20"/>
          <w:spacing w:val="-11"/>
          <w:w w:val="105"/>
        </w:rPr>
        <w:t xml:space="preserve"> </w:t>
      </w:r>
      <w:r>
        <w:rPr>
          <w:color w:val="231F20"/>
          <w:spacing w:val="-2"/>
          <w:w w:val="105"/>
        </w:rPr>
        <w:t xml:space="preserve">of </w:t>
      </w:r>
      <w:r>
        <w:rPr>
          <w:color w:val="231F20"/>
          <w:w w:val="105"/>
        </w:rPr>
        <w:t>how</w:t>
      </w:r>
      <w:r>
        <w:rPr>
          <w:color w:val="231F20"/>
          <w:spacing w:val="-13"/>
          <w:w w:val="105"/>
        </w:rPr>
        <w:t xml:space="preserve"> </w:t>
      </w:r>
      <w:r>
        <w:rPr>
          <w:color w:val="231F20"/>
          <w:w w:val="105"/>
        </w:rPr>
        <w:t>DNS</w:t>
      </w:r>
      <w:r>
        <w:rPr>
          <w:color w:val="231F20"/>
          <w:spacing w:val="-13"/>
          <w:w w:val="105"/>
        </w:rPr>
        <w:t xml:space="preserve"> </w:t>
      </w:r>
      <w:r>
        <w:rPr>
          <w:color w:val="231F20"/>
          <w:w w:val="105"/>
        </w:rPr>
        <w:t>works</w:t>
      </w:r>
      <w:r>
        <w:rPr>
          <w:color w:val="231F20"/>
          <w:spacing w:val="-13"/>
          <w:w w:val="105"/>
        </w:rPr>
        <w:t xml:space="preserve"> </w:t>
      </w:r>
      <w:r>
        <w:rPr>
          <w:color w:val="231F20"/>
          <w:w w:val="105"/>
        </w:rPr>
        <w:t>and</w:t>
      </w:r>
      <w:r>
        <w:rPr>
          <w:color w:val="231F20"/>
          <w:spacing w:val="-13"/>
          <w:w w:val="105"/>
        </w:rPr>
        <w:t xml:space="preserve"> </w:t>
      </w:r>
      <w:r>
        <w:rPr>
          <w:color w:val="231F20"/>
          <w:w w:val="105"/>
        </w:rPr>
        <w:t>the</w:t>
      </w:r>
      <w:r>
        <w:rPr>
          <w:color w:val="231F20"/>
          <w:spacing w:val="-13"/>
          <w:w w:val="105"/>
        </w:rPr>
        <w:t xml:space="preserve"> </w:t>
      </w:r>
      <w:r>
        <w:rPr>
          <w:color w:val="231F20"/>
          <w:w w:val="105"/>
        </w:rPr>
        <w:t>different</w:t>
      </w:r>
      <w:r>
        <w:rPr>
          <w:color w:val="231F20"/>
          <w:spacing w:val="-13"/>
          <w:w w:val="105"/>
        </w:rPr>
        <w:t xml:space="preserve"> </w:t>
      </w:r>
      <w:r>
        <w:rPr>
          <w:color w:val="231F20"/>
          <w:w w:val="105"/>
        </w:rPr>
        <w:t>record</w:t>
      </w:r>
      <w:r>
        <w:rPr>
          <w:color w:val="231F20"/>
          <w:spacing w:val="-13"/>
          <w:w w:val="105"/>
        </w:rPr>
        <w:t xml:space="preserve"> </w:t>
      </w:r>
      <w:r>
        <w:rPr>
          <w:color w:val="231F20"/>
          <w:w w:val="105"/>
        </w:rPr>
        <w:t>types,</w:t>
      </w:r>
      <w:r>
        <w:rPr>
          <w:color w:val="231F20"/>
          <w:spacing w:val="-13"/>
          <w:w w:val="105"/>
        </w:rPr>
        <w:t xml:space="preserve"> </w:t>
      </w:r>
      <w:r>
        <w:rPr>
          <w:color w:val="231F20"/>
          <w:w w:val="105"/>
        </w:rPr>
        <w:t>I</w:t>
      </w:r>
      <w:r>
        <w:rPr>
          <w:color w:val="231F20"/>
          <w:spacing w:val="-13"/>
          <w:w w:val="105"/>
        </w:rPr>
        <w:t xml:space="preserve"> </w:t>
      </w:r>
      <w:r>
        <w:rPr>
          <w:color w:val="231F20"/>
          <w:w w:val="105"/>
        </w:rPr>
        <w:t>recommend</w:t>
      </w:r>
      <w:r>
        <w:rPr>
          <w:color w:val="231F20"/>
          <w:spacing w:val="-13"/>
          <w:w w:val="105"/>
        </w:rPr>
        <w:t xml:space="preserve"> </w:t>
      </w:r>
      <w:r>
        <w:rPr>
          <w:color w:val="231F20"/>
          <w:w w:val="105"/>
        </w:rPr>
        <w:t>you</w:t>
      </w:r>
      <w:r>
        <w:rPr>
          <w:color w:val="231F20"/>
          <w:spacing w:val="-13"/>
          <w:w w:val="105"/>
        </w:rPr>
        <w:t xml:space="preserve"> </w:t>
      </w:r>
      <w:r>
        <w:rPr>
          <w:color w:val="231F20"/>
          <w:w w:val="105"/>
        </w:rPr>
        <w:t>spend</w:t>
      </w:r>
      <w:r>
        <w:rPr>
          <w:color w:val="231F20"/>
          <w:spacing w:val="-13"/>
          <w:w w:val="105"/>
        </w:rPr>
        <w:t xml:space="preserve"> </w:t>
      </w:r>
      <w:r>
        <w:rPr>
          <w:color w:val="231F20"/>
          <w:w w:val="105"/>
        </w:rPr>
        <w:t>a</w:t>
      </w:r>
      <w:r>
        <w:rPr>
          <w:color w:val="231F20"/>
          <w:spacing w:val="-13"/>
          <w:w w:val="105"/>
        </w:rPr>
        <w:t xml:space="preserve"> </w:t>
      </w:r>
      <w:r>
        <w:rPr>
          <w:color w:val="231F20"/>
          <w:w w:val="105"/>
        </w:rPr>
        <w:t>few minutes browsing Wikipedia now to get a grounding on the subject.</w:t>
      </w:r>
    </w:p>
    <w:p w14:paraId="005F4E66" w14:textId="77777777" w:rsidR="00262A63" w:rsidRDefault="00000000">
      <w:pPr>
        <w:pStyle w:val="BodyText"/>
        <w:spacing w:line="319" w:lineRule="auto"/>
        <w:ind w:left="920" w:right="688" w:firstLine="283"/>
        <w:jc w:val="both"/>
      </w:pPr>
      <w:r>
        <w:rPr>
          <w:color w:val="231F20"/>
          <w:w w:val="105"/>
        </w:rPr>
        <w:t>You should also know how DNS is used for email in your organization. In particular, become familiar with Sender Policy Framework (SPF) records and</w:t>
      </w:r>
      <w:r>
        <w:rPr>
          <w:color w:val="231F20"/>
          <w:spacing w:val="-11"/>
          <w:w w:val="105"/>
        </w:rPr>
        <w:t xml:space="preserve"> </w:t>
      </w:r>
      <w:r>
        <w:rPr>
          <w:color w:val="231F20"/>
          <w:w w:val="105"/>
        </w:rPr>
        <w:t>DKIM/DMARC.</w:t>
      </w:r>
    </w:p>
    <w:p w14:paraId="634F4065" w14:textId="77777777" w:rsidR="00262A63" w:rsidRDefault="00000000">
      <w:pPr>
        <w:pStyle w:val="BodyText"/>
        <w:spacing w:line="319" w:lineRule="auto"/>
        <w:ind w:left="920" w:right="688" w:firstLine="283"/>
        <w:jc w:val="both"/>
      </w:pPr>
      <w:r>
        <w:rPr>
          <w:color w:val="231F20"/>
          <w:w w:val="110"/>
        </w:rPr>
        <w:t>You</w:t>
      </w:r>
      <w:r>
        <w:rPr>
          <w:color w:val="231F20"/>
          <w:spacing w:val="-6"/>
          <w:w w:val="110"/>
        </w:rPr>
        <w:t xml:space="preserve"> </w:t>
      </w:r>
      <w:r>
        <w:rPr>
          <w:color w:val="231F20"/>
          <w:w w:val="110"/>
        </w:rPr>
        <w:t>should</w:t>
      </w:r>
      <w:r>
        <w:rPr>
          <w:color w:val="231F20"/>
          <w:spacing w:val="-6"/>
          <w:w w:val="110"/>
        </w:rPr>
        <w:t xml:space="preserve"> </w:t>
      </w:r>
      <w:r>
        <w:rPr>
          <w:color w:val="231F20"/>
          <w:w w:val="110"/>
        </w:rPr>
        <w:t>also</w:t>
      </w:r>
      <w:r>
        <w:rPr>
          <w:color w:val="231F20"/>
          <w:spacing w:val="-6"/>
          <w:w w:val="110"/>
        </w:rPr>
        <w:t xml:space="preserve"> </w:t>
      </w:r>
      <w:r>
        <w:rPr>
          <w:color w:val="231F20"/>
          <w:w w:val="110"/>
        </w:rPr>
        <w:t>set</w:t>
      </w:r>
      <w:r>
        <w:rPr>
          <w:color w:val="231F20"/>
          <w:spacing w:val="-6"/>
          <w:w w:val="110"/>
        </w:rPr>
        <w:t xml:space="preserve"> </w:t>
      </w:r>
      <w:r>
        <w:rPr>
          <w:color w:val="231F20"/>
          <w:w w:val="110"/>
        </w:rPr>
        <w:t>up</w:t>
      </w:r>
      <w:r>
        <w:rPr>
          <w:color w:val="231F20"/>
          <w:spacing w:val="-6"/>
          <w:w w:val="110"/>
        </w:rPr>
        <w:t xml:space="preserve"> </w:t>
      </w:r>
      <w:r>
        <w:rPr>
          <w:color w:val="231F20"/>
          <w:w w:val="110"/>
        </w:rPr>
        <w:t>your</w:t>
      </w:r>
      <w:r>
        <w:rPr>
          <w:color w:val="231F20"/>
          <w:spacing w:val="-6"/>
          <w:w w:val="110"/>
        </w:rPr>
        <w:t xml:space="preserve"> </w:t>
      </w:r>
      <w:r>
        <w:rPr>
          <w:color w:val="231F20"/>
          <w:w w:val="110"/>
        </w:rPr>
        <w:t>DNS</w:t>
      </w:r>
      <w:r>
        <w:rPr>
          <w:color w:val="231F20"/>
          <w:spacing w:val="-6"/>
          <w:w w:val="110"/>
        </w:rPr>
        <w:t xml:space="preserve"> </w:t>
      </w:r>
      <w:r>
        <w:rPr>
          <w:color w:val="231F20"/>
          <w:w w:val="110"/>
        </w:rPr>
        <w:t>records</w:t>
      </w:r>
      <w:r>
        <w:rPr>
          <w:color w:val="231F20"/>
          <w:spacing w:val="-6"/>
          <w:w w:val="110"/>
        </w:rPr>
        <w:t xml:space="preserve"> </w:t>
      </w:r>
      <w:r>
        <w:rPr>
          <w:color w:val="231F20"/>
          <w:w w:val="110"/>
        </w:rPr>
        <w:t>using</w:t>
      </w:r>
      <w:r>
        <w:rPr>
          <w:color w:val="231F20"/>
          <w:spacing w:val="-6"/>
          <w:w w:val="110"/>
        </w:rPr>
        <w:t xml:space="preserve"> </w:t>
      </w:r>
      <w:r>
        <w:rPr>
          <w:color w:val="231F20"/>
          <w:w w:val="110"/>
        </w:rPr>
        <w:t>Infrastructure</w:t>
      </w:r>
      <w:r>
        <w:rPr>
          <w:color w:val="231F20"/>
          <w:spacing w:val="-6"/>
          <w:w w:val="110"/>
        </w:rPr>
        <w:t xml:space="preserve"> </w:t>
      </w:r>
      <w:r>
        <w:rPr>
          <w:color w:val="231F20"/>
          <w:w w:val="110"/>
        </w:rPr>
        <w:t>as</w:t>
      </w:r>
      <w:r>
        <w:rPr>
          <w:color w:val="231F20"/>
          <w:spacing w:val="-6"/>
          <w:w w:val="110"/>
        </w:rPr>
        <w:t xml:space="preserve"> </w:t>
      </w:r>
      <w:r>
        <w:rPr>
          <w:color w:val="231F20"/>
          <w:w w:val="110"/>
        </w:rPr>
        <w:t xml:space="preserve">Code </w:t>
      </w:r>
      <w:r>
        <w:rPr>
          <w:color w:val="231F20"/>
          <w:w w:val="105"/>
        </w:rPr>
        <w:t>(</w:t>
      </w:r>
      <w:proofErr w:type="spellStart"/>
      <w:r>
        <w:rPr>
          <w:color w:val="231F20"/>
          <w:w w:val="105"/>
        </w:rPr>
        <w:t>IaC</w:t>
      </w:r>
      <w:proofErr w:type="spellEnd"/>
      <w:r>
        <w:rPr>
          <w:color w:val="231F20"/>
          <w:w w:val="105"/>
        </w:rPr>
        <w:t xml:space="preserve">). I’ve seen countless companies where DNS is managed exclusively by </w:t>
      </w:r>
      <w:r>
        <w:rPr>
          <w:color w:val="231F20"/>
          <w:w w:val="110"/>
        </w:rPr>
        <w:t>an executive whose two-factor authentication is the only one allowed to update</w:t>
      </w:r>
      <w:r>
        <w:rPr>
          <w:color w:val="231F20"/>
          <w:spacing w:val="-3"/>
          <w:w w:val="110"/>
        </w:rPr>
        <w:t xml:space="preserve"> </w:t>
      </w:r>
      <w:r>
        <w:rPr>
          <w:color w:val="231F20"/>
          <w:w w:val="110"/>
        </w:rPr>
        <w:t>a</w:t>
      </w:r>
      <w:r>
        <w:rPr>
          <w:color w:val="231F20"/>
          <w:spacing w:val="-3"/>
          <w:w w:val="110"/>
        </w:rPr>
        <w:t xml:space="preserve"> </w:t>
      </w:r>
      <w:r>
        <w:rPr>
          <w:color w:val="231F20"/>
          <w:w w:val="110"/>
        </w:rPr>
        <w:t>zone</w:t>
      </w:r>
      <w:r>
        <w:rPr>
          <w:color w:val="231F20"/>
          <w:spacing w:val="-3"/>
          <w:w w:val="110"/>
        </w:rPr>
        <w:t xml:space="preserve"> </w:t>
      </w:r>
      <w:r>
        <w:rPr>
          <w:color w:val="231F20"/>
          <w:w w:val="110"/>
        </w:rPr>
        <w:t>record,</w:t>
      </w:r>
      <w:r>
        <w:rPr>
          <w:color w:val="231F20"/>
          <w:spacing w:val="-3"/>
          <w:w w:val="110"/>
        </w:rPr>
        <w:t xml:space="preserve"> </w:t>
      </w:r>
      <w:r>
        <w:rPr>
          <w:color w:val="231F20"/>
          <w:w w:val="110"/>
        </w:rPr>
        <w:t>and</w:t>
      </w:r>
      <w:r>
        <w:rPr>
          <w:color w:val="231F20"/>
          <w:spacing w:val="-3"/>
          <w:w w:val="110"/>
        </w:rPr>
        <w:t xml:space="preserve"> </w:t>
      </w:r>
      <w:r>
        <w:rPr>
          <w:color w:val="231F20"/>
          <w:w w:val="110"/>
        </w:rPr>
        <w:t>when</w:t>
      </w:r>
      <w:r>
        <w:rPr>
          <w:color w:val="231F20"/>
          <w:spacing w:val="-3"/>
          <w:w w:val="110"/>
        </w:rPr>
        <w:t xml:space="preserve"> </w:t>
      </w:r>
      <w:r>
        <w:rPr>
          <w:color w:val="231F20"/>
          <w:w w:val="110"/>
        </w:rPr>
        <w:t>that</w:t>
      </w:r>
      <w:r>
        <w:rPr>
          <w:color w:val="231F20"/>
          <w:spacing w:val="-3"/>
          <w:w w:val="110"/>
        </w:rPr>
        <w:t xml:space="preserve"> </w:t>
      </w:r>
      <w:r>
        <w:rPr>
          <w:color w:val="231F20"/>
          <w:w w:val="110"/>
        </w:rPr>
        <w:t>person</w:t>
      </w:r>
      <w:r>
        <w:rPr>
          <w:color w:val="231F20"/>
          <w:spacing w:val="-3"/>
          <w:w w:val="110"/>
        </w:rPr>
        <w:t xml:space="preserve"> </w:t>
      </w:r>
      <w:r>
        <w:rPr>
          <w:color w:val="231F20"/>
          <w:w w:val="110"/>
        </w:rPr>
        <w:t>is</w:t>
      </w:r>
      <w:r>
        <w:rPr>
          <w:color w:val="231F20"/>
          <w:spacing w:val="-3"/>
          <w:w w:val="110"/>
        </w:rPr>
        <w:t xml:space="preserve"> </w:t>
      </w:r>
      <w:r>
        <w:rPr>
          <w:color w:val="231F20"/>
          <w:w w:val="110"/>
        </w:rPr>
        <w:t>on</w:t>
      </w:r>
      <w:r>
        <w:rPr>
          <w:color w:val="231F20"/>
          <w:spacing w:val="-3"/>
          <w:w w:val="110"/>
        </w:rPr>
        <w:t xml:space="preserve"> </w:t>
      </w:r>
      <w:r>
        <w:rPr>
          <w:color w:val="231F20"/>
          <w:w w:val="110"/>
        </w:rPr>
        <w:t>vacation</w:t>
      </w:r>
      <w:r>
        <w:rPr>
          <w:color w:val="231F20"/>
          <w:spacing w:val="-3"/>
          <w:w w:val="110"/>
        </w:rPr>
        <w:t xml:space="preserve"> </w:t>
      </w:r>
      <w:r>
        <w:rPr>
          <w:color w:val="231F20"/>
          <w:w w:val="110"/>
        </w:rPr>
        <w:t>there’s</w:t>
      </w:r>
      <w:r>
        <w:rPr>
          <w:color w:val="231F20"/>
          <w:spacing w:val="-3"/>
          <w:w w:val="110"/>
        </w:rPr>
        <w:t xml:space="preserve"> </w:t>
      </w:r>
      <w:r>
        <w:rPr>
          <w:color w:val="231F20"/>
          <w:w w:val="110"/>
        </w:rPr>
        <w:t>no</w:t>
      </w:r>
      <w:r>
        <w:rPr>
          <w:color w:val="231F20"/>
          <w:spacing w:val="-3"/>
          <w:w w:val="110"/>
        </w:rPr>
        <w:t xml:space="preserve"> </w:t>
      </w:r>
      <w:r>
        <w:rPr>
          <w:color w:val="231F20"/>
          <w:w w:val="110"/>
        </w:rPr>
        <w:t>fall- back mechanism to manage the site.</w:t>
      </w:r>
    </w:p>
    <w:p w14:paraId="72665C60" w14:textId="77777777" w:rsidR="00262A63" w:rsidRDefault="00000000">
      <w:pPr>
        <w:pStyle w:val="BodyText"/>
        <w:spacing w:line="319" w:lineRule="auto"/>
        <w:ind w:left="920" w:right="688" w:firstLine="283"/>
        <w:jc w:val="both"/>
      </w:pPr>
      <w:r>
        <w:rPr>
          <w:color w:val="231F20"/>
          <w:w w:val="105"/>
        </w:rPr>
        <w:t xml:space="preserve">A better solution is to set up DNS with Terraform (which has integra- </w:t>
      </w:r>
      <w:proofErr w:type="spellStart"/>
      <w:r>
        <w:rPr>
          <w:color w:val="231F20"/>
          <w:w w:val="105"/>
        </w:rPr>
        <w:t>tions</w:t>
      </w:r>
      <w:proofErr w:type="spellEnd"/>
      <w:r>
        <w:rPr>
          <w:color w:val="231F20"/>
          <w:w w:val="105"/>
        </w:rPr>
        <w:t xml:space="preserve"> with all the major DNS providers) and then manage DNS records with source control, empowering individual developers to add new records in a responsible way that isn’t gated on any one individual.</w:t>
      </w:r>
    </w:p>
    <w:p w14:paraId="5BF2B680" w14:textId="77777777" w:rsidR="00262A63" w:rsidRDefault="00262A63">
      <w:pPr>
        <w:pStyle w:val="BodyText"/>
        <w:rPr>
          <w:sz w:val="20"/>
        </w:rPr>
      </w:pPr>
    </w:p>
    <w:p w14:paraId="09502E6F" w14:textId="7F92EF17" w:rsidR="00262A63" w:rsidRDefault="00B93684">
      <w:pPr>
        <w:pStyle w:val="BodyText"/>
        <w:spacing w:before="6"/>
        <w:rPr>
          <w:sz w:val="22"/>
        </w:rPr>
      </w:pPr>
      <w:r>
        <w:rPr>
          <w:noProof/>
        </w:rPr>
        <mc:AlternateContent>
          <mc:Choice Requires="wps">
            <w:drawing>
              <wp:anchor distT="0" distB="0" distL="0" distR="0" simplePos="0" relativeHeight="487644160" behindDoc="1" locked="0" layoutInCell="1" allowOverlap="1" wp14:anchorId="73CE6D9A" wp14:editId="0D1F29CA">
                <wp:simplePos x="0" y="0"/>
                <wp:positionH relativeFrom="page">
                  <wp:posOffset>654050</wp:posOffset>
                </wp:positionH>
                <wp:positionV relativeFrom="paragraph">
                  <wp:posOffset>179705</wp:posOffset>
                </wp:positionV>
                <wp:extent cx="4288155" cy="2313305"/>
                <wp:effectExtent l="0" t="0" r="0" b="0"/>
                <wp:wrapTopAndBottom/>
                <wp:docPr id="1790289818" name="docshape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8155" cy="231330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66423B" w14:textId="77777777" w:rsidR="00262A63" w:rsidRDefault="00262A63">
                            <w:pPr>
                              <w:pStyle w:val="BodyText"/>
                              <w:rPr>
                                <w:color w:val="000000"/>
                                <w:sz w:val="32"/>
                              </w:rPr>
                            </w:pPr>
                          </w:p>
                          <w:p w14:paraId="2E07B59D" w14:textId="77777777" w:rsidR="00262A63" w:rsidRDefault="00000000">
                            <w:pPr>
                              <w:spacing w:before="1" w:line="235" w:lineRule="auto"/>
                              <w:ind w:left="1621" w:right="937" w:firstLine="242"/>
                              <w:rPr>
                                <w:rFonts w:ascii="Arial"/>
                                <w:color w:val="000000"/>
                                <w:sz w:val="32"/>
                              </w:rPr>
                            </w:pPr>
                            <w:r>
                              <w:rPr>
                                <w:rFonts w:ascii="Arial"/>
                                <w:color w:val="231F20"/>
                                <w:w w:val="70"/>
                                <w:sz w:val="32"/>
                              </w:rPr>
                              <w:t xml:space="preserve">Decoupling Shipping Code from </w:t>
                            </w:r>
                            <w:r>
                              <w:rPr>
                                <w:rFonts w:ascii="Arial"/>
                                <w:color w:val="231F20"/>
                                <w:w w:val="65"/>
                                <w:sz w:val="32"/>
                              </w:rPr>
                              <w:t>Shipping Features (Feature Toggles)</w:t>
                            </w:r>
                          </w:p>
                          <w:p w14:paraId="78CF1C40" w14:textId="77777777" w:rsidR="00262A63" w:rsidRDefault="00262A63">
                            <w:pPr>
                              <w:pStyle w:val="BodyText"/>
                              <w:spacing w:before="6"/>
                              <w:rPr>
                                <w:rFonts w:ascii="Arial"/>
                                <w:color w:val="000000"/>
                                <w:sz w:val="29"/>
                              </w:rPr>
                            </w:pPr>
                          </w:p>
                          <w:p w14:paraId="3C7BC9BF" w14:textId="77777777" w:rsidR="00262A63" w:rsidRDefault="00000000">
                            <w:pPr>
                              <w:pStyle w:val="BodyText"/>
                              <w:spacing w:line="319" w:lineRule="auto"/>
                              <w:ind w:left="386" w:right="388"/>
                              <w:jc w:val="both"/>
                              <w:rPr>
                                <w:color w:val="000000"/>
                              </w:rPr>
                            </w:pPr>
                            <w:r>
                              <w:rPr>
                                <w:color w:val="231F20"/>
                                <w:w w:val="105"/>
                              </w:rPr>
                              <w:t>At</w:t>
                            </w:r>
                            <w:r>
                              <w:rPr>
                                <w:color w:val="231F20"/>
                                <w:spacing w:val="-11"/>
                                <w:w w:val="105"/>
                              </w:rPr>
                              <w:t xml:space="preserve"> </w:t>
                            </w:r>
                            <w:r>
                              <w:rPr>
                                <w:color w:val="231F20"/>
                                <w:w w:val="105"/>
                              </w:rPr>
                              <w:t>a</w:t>
                            </w:r>
                            <w:r>
                              <w:rPr>
                                <w:color w:val="231F20"/>
                                <w:spacing w:val="-11"/>
                                <w:w w:val="105"/>
                              </w:rPr>
                              <w:t xml:space="preserve"> </w:t>
                            </w:r>
                            <w:r>
                              <w:rPr>
                                <w:color w:val="231F20"/>
                                <w:w w:val="105"/>
                              </w:rPr>
                              <w:t>high</w:t>
                            </w:r>
                            <w:r>
                              <w:rPr>
                                <w:color w:val="231F20"/>
                                <w:spacing w:val="-11"/>
                                <w:w w:val="105"/>
                              </w:rPr>
                              <w:t xml:space="preserve"> </w:t>
                            </w:r>
                            <w:r>
                              <w:rPr>
                                <w:color w:val="231F20"/>
                                <w:w w:val="105"/>
                              </w:rPr>
                              <w:t>level,</w:t>
                            </w:r>
                            <w:r>
                              <w:rPr>
                                <w:color w:val="231F20"/>
                                <w:spacing w:val="-11"/>
                                <w:w w:val="105"/>
                              </w:rPr>
                              <w:t xml:space="preserve"> </w:t>
                            </w:r>
                            <w:r>
                              <w:rPr>
                                <w:color w:val="231F20"/>
                                <w:w w:val="105"/>
                              </w:rPr>
                              <w:t>a</w:t>
                            </w:r>
                            <w:r>
                              <w:rPr>
                                <w:color w:val="231F20"/>
                                <w:spacing w:val="-11"/>
                                <w:w w:val="105"/>
                              </w:rPr>
                              <w:t xml:space="preserve"> </w:t>
                            </w:r>
                            <w:r>
                              <w:rPr>
                                <w:color w:val="231F20"/>
                                <w:w w:val="105"/>
                              </w:rPr>
                              <w:t>feature</w:t>
                            </w:r>
                            <w:r>
                              <w:rPr>
                                <w:color w:val="231F20"/>
                                <w:spacing w:val="-11"/>
                                <w:w w:val="105"/>
                              </w:rPr>
                              <w:t xml:space="preserve"> </w:t>
                            </w:r>
                            <w:r>
                              <w:rPr>
                                <w:color w:val="231F20"/>
                                <w:w w:val="105"/>
                              </w:rPr>
                              <w:t>toggle</w:t>
                            </w:r>
                            <w:r>
                              <w:rPr>
                                <w:color w:val="231F20"/>
                                <w:spacing w:val="-11"/>
                                <w:w w:val="105"/>
                              </w:rPr>
                              <w:t xml:space="preserve"> </w:t>
                            </w:r>
                            <w:r>
                              <w:rPr>
                                <w:color w:val="231F20"/>
                                <w:w w:val="105"/>
                              </w:rPr>
                              <w:t>is</w:t>
                            </w:r>
                            <w:r>
                              <w:rPr>
                                <w:color w:val="231F20"/>
                                <w:spacing w:val="-11"/>
                                <w:w w:val="105"/>
                              </w:rPr>
                              <w:t xml:space="preserve"> </w:t>
                            </w:r>
                            <w:r>
                              <w:rPr>
                                <w:color w:val="231F20"/>
                                <w:w w:val="105"/>
                              </w:rPr>
                              <w:t>a</w:t>
                            </w:r>
                            <w:r>
                              <w:rPr>
                                <w:color w:val="231F20"/>
                                <w:spacing w:val="-11"/>
                                <w:w w:val="105"/>
                              </w:rPr>
                              <w:t xml:space="preserve"> </w:t>
                            </w:r>
                            <w:r>
                              <w:rPr>
                                <w:color w:val="231F20"/>
                                <w:w w:val="105"/>
                              </w:rPr>
                              <w:t>switch</w:t>
                            </w:r>
                            <w:r>
                              <w:rPr>
                                <w:color w:val="231F20"/>
                                <w:spacing w:val="-11"/>
                                <w:w w:val="105"/>
                              </w:rPr>
                              <w:t xml:space="preserve"> </w:t>
                            </w:r>
                            <w:r>
                              <w:rPr>
                                <w:color w:val="231F20"/>
                                <w:w w:val="105"/>
                              </w:rPr>
                              <w:t>that</w:t>
                            </w:r>
                            <w:r>
                              <w:rPr>
                                <w:color w:val="231F20"/>
                                <w:spacing w:val="-11"/>
                                <w:w w:val="105"/>
                              </w:rPr>
                              <w:t xml:space="preserve"> </w:t>
                            </w:r>
                            <w:r>
                              <w:rPr>
                                <w:color w:val="231F20"/>
                                <w:w w:val="105"/>
                              </w:rPr>
                              <w:t>allows</w:t>
                            </w:r>
                            <w:r>
                              <w:rPr>
                                <w:color w:val="231F20"/>
                                <w:spacing w:val="-11"/>
                                <w:w w:val="105"/>
                              </w:rPr>
                              <w:t xml:space="preserve"> </w:t>
                            </w:r>
                            <w:r>
                              <w:rPr>
                                <w:color w:val="231F20"/>
                                <w:w w:val="105"/>
                              </w:rPr>
                              <w:t>you</w:t>
                            </w:r>
                            <w:r>
                              <w:rPr>
                                <w:color w:val="231F20"/>
                                <w:spacing w:val="-11"/>
                                <w:w w:val="105"/>
                              </w:rPr>
                              <w:t xml:space="preserve"> </w:t>
                            </w:r>
                            <w:r>
                              <w:rPr>
                                <w:color w:val="231F20"/>
                                <w:w w:val="105"/>
                              </w:rPr>
                              <w:t>to</w:t>
                            </w:r>
                            <w:r>
                              <w:rPr>
                                <w:color w:val="231F20"/>
                                <w:spacing w:val="-11"/>
                                <w:w w:val="105"/>
                              </w:rPr>
                              <w:t xml:space="preserve"> </w:t>
                            </w:r>
                            <w:r>
                              <w:rPr>
                                <w:color w:val="231F20"/>
                                <w:w w:val="105"/>
                              </w:rPr>
                              <w:t xml:space="preserve">change system </w:t>
                            </w:r>
                            <w:proofErr w:type="spellStart"/>
                            <w:r>
                              <w:rPr>
                                <w:color w:val="231F20"/>
                                <w:w w:val="105"/>
                              </w:rPr>
                              <w:t>behavior</w:t>
                            </w:r>
                            <w:proofErr w:type="spellEnd"/>
                            <w:r>
                              <w:rPr>
                                <w:color w:val="231F20"/>
                                <w:w w:val="105"/>
                              </w:rPr>
                              <w:t xml:space="preserve"> without changing the actual code. I strongly </w:t>
                            </w:r>
                            <w:proofErr w:type="spellStart"/>
                            <w:r>
                              <w:rPr>
                                <w:color w:val="231F20"/>
                                <w:w w:val="105"/>
                              </w:rPr>
                              <w:t>advo</w:t>
                            </w:r>
                            <w:proofErr w:type="spellEnd"/>
                            <w:r>
                              <w:rPr>
                                <w:color w:val="231F20"/>
                                <w:w w:val="105"/>
                              </w:rPr>
                              <w:t xml:space="preserve">- </w:t>
                            </w:r>
                            <w:r>
                              <w:rPr>
                                <w:color w:val="231F20"/>
                                <w:w w:val="110"/>
                              </w:rPr>
                              <w:t>cate using feature toggles, in particular because they allow your team to have separate processes and timelines for shipping code and shipping features. Pete Hodgson has a wonderful, in-depth explanation of feature toggles at ctohb.com/</w:t>
                            </w:r>
                            <w:proofErr w:type="spellStart"/>
                            <w:r>
                              <w:rPr>
                                <w:color w:val="231F20"/>
                                <w:w w:val="110"/>
                              </w:rPr>
                              <w:t>hodgson</w:t>
                            </w:r>
                            <w:proofErr w:type="spellEnd"/>
                            <w:r>
                              <w:rPr>
                                <w:color w:val="231F20"/>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E6D9A" id="docshape391" o:spid="_x0000_s1266" type="#_x0000_t202" style="position:absolute;margin-left:51.5pt;margin-top:14.15pt;width:337.65pt;height:182.15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" fillcolor="#ededed" stroked="f">
                <v:textbox inset="0,0,0,0">
                  <w:txbxContent>
                    <w:p w14:paraId="4066423B" w14:textId="77777777" w:rsidR="00262A63" w:rsidRDefault="00262A63">
                      <w:pPr>
                        <w:pStyle w:val="BodyText"/>
                        <w:rPr>
                          <w:color w:val="000000"/>
                          <w:sz w:val="32"/>
                        </w:rPr>
                      </w:pPr>
                    </w:p>
                    <w:p w14:paraId="2E07B59D" w14:textId="77777777" w:rsidR="00262A63" w:rsidRDefault="00000000">
                      <w:pPr>
                        <w:spacing w:before="1" w:line="235" w:lineRule="auto"/>
                        <w:ind w:left="1621" w:right="937" w:firstLine="242"/>
                        <w:rPr>
                          <w:rFonts w:ascii="Arial"/>
                          <w:color w:val="000000"/>
                          <w:sz w:val="32"/>
                        </w:rPr>
                      </w:pPr>
                      <w:r>
                        <w:rPr>
                          <w:rFonts w:ascii="Arial"/>
                          <w:color w:val="231F20"/>
                          <w:w w:val="70"/>
                          <w:sz w:val="32"/>
                        </w:rPr>
                        <w:t xml:space="preserve">Decoupling Shipping Code from </w:t>
                      </w:r>
                      <w:r>
                        <w:rPr>
                          <w:rFonts w:ascii="Arial"/>
                          <w:color w:val="231F20"/>
                          <w:w w:val="65"/>
                          <w:sz w:val="32"/>
                        </w:rPr>
                        <w:t>Shipping Features (Feature Toggles)</w:t>
                      </w:r>
                    </w:p>
                    <w:p w14:paraId="78CF1C40" w14:textId="77777777" w:rsidR="00262A63" w:rsidRDefault="00262A63">
                      <w:pPr>
                        <w:pStyle w:val="BodyText"/>
                        <w:spacing w:before="6"/>
                        <w:rPr>
                          <w:rFonts w:ascii="Arial"/>
                          <w:color w:val="000000"/>
                          <w:sz w:val="29"/>
                        </w:rPr>
                      </w:pPr>
                    </w:p>
                    <w:p w14:paraId="3C7BC9BF" w14:textId="77777777" w:rsidR="00262A63" w:rsidRDefault="00000000">
                      <w:pPr>
                        <w:pStyle w:val="BodyText"/>
                        <w:spacing w:line="319" w:lineRule="auto"/>
                        <w:ind w:left="386" w:right="388"/>
                        <w:jc w:val="both"/>
                        <w:rPr>
                          <w:color w:val="000000"/>
                        </w:rPr>
                      </w:pPr>
                      <w:r>
                        <w:rPr>
                          <w:color w:val="231F20"/>
                          <w:w w:val="105"/>
                        </w:rPr>
                        <w:t>At</w:t>
                      </w:r>
                      <w:r>
                        <w:rPr>
                          <w:color w:val="231F20"/>
                          <w:spacing w:val="-11"/>
                          <w:w w:val="105"/>
                        </w:rPr>
                        <w:t xml:space="preserve"> </w:t>
                      </w:r>
                      <w:r>
                        <w:rPr>
                          <w:color w:val="231F20"/>
                          <w:w w:val="105"/>
                        </w:rPr>
                        <w:t>a</w:t>
                      </w:r>
                      <w:r>
                        <w:rPr>
                          <w:color w:val="231F20"/>
                          <w:spacing w:val="-11"/>
                          <w:w w:val="105"/>
                        </w:rPr>
                        <w:t xml:space="preserve"> </w:t>
                      </w:r>
                      <w:r>
                        <w:rPr>
                          <w:color w:val="231F20"/>
                          <w:w w:val="105"/>
                        </w:rPr>
                        <w:t>high</w:t>
                      </w:r>
                      <w:r>
                        <w:rPr>
                          <w:color w:val="231F20"/>
                          <w:spacing w:val="-11"/>
                          <w:w w:val="105"/>
                        </w:rPr>
                        <w:t xml:space="preserve"> </w:t>
                      </w:r>
                      <w:r>
                        <w:rPr>
                          <w:color w:val="231F20"/>
                          <w:w w:val="105"/>
                        </w:rPr>
                        <w:t>level,</w:t>
                      </w:r>
                      <w:r>
                        <w:rPr>
                          <w:color w:val="231F20"/>
                          <w:spacing w:val="-11"/>
                          <w:w w:val="105"/>
                        </w:rPr>
                        <w:t xml:space="preserve"> </w:t>
                      </w:r>
                      <w:r>
                        <w:rPr>
                          <w:color w:val="231F20"/>
                          <w:w w:val="105"/>
                        </w:rPr>
                        <w:t>a</w:t>
                      </w:r>
                      <w:r>
                        <w:rPr>
                          <w:color w:val="231F20"/>
                          <w:spacing w:val="-11"/>
                          <w:w w:val="105"/>
                        </w:rPr>
                        <w:t xml:space="preserve"> </w:t>
                      </w:r>
                      <w:r>
                        <w:rPr>
                          <w:color w:val="231F20"/>
                          <w:w w:val="105"/>
                        </w:rPr>
                        <w:t>feature</w:t>
                      </w:r>
                      <w:r>
                        <w:rPr>
                          <w:color w:val="231F20"/>
                          <w:spacing w:val="-11"/>
                          <w:w w:val="105"/>
                        </w:rPr>
                        <w:t xml:space="preserve"> </w:t>
                      </w:r>
                      <w:r>
                        <w:rPr>
                          <w:color w:val="231F20"/>
                          <w:w w:val="105"/>
                        </w:rPr>
                        <w:t>toggle</w:t>
                      </w:r>
                      <w:r>
                        <w:rPr>
                          <w:color w:val="231F20"/>
                          <w:spacing w:val="-11"/>
                          <w:w w:val="105"/>
                        </w:rPr>
                        <w:t xml:space="preserve"> </w:t>
                      </w:r>
                      <w:r>
                        <w:rPr>
                          <w:color w:val="231F20"/>
                          <w:w w:val="105"/>
                        </w:rPr>
                        <w:t>is</w:t>
                      </w:r>
                      <w:r>
                        <w:rPr>
                          <w:color w:val="231F20"/>
                          <w:spacing w:val="-11"/>
                          <w:w w:val="105"/>
                        </w:rPr>
                        <w:t xml:space="preserve"> </w:t>
                      </w:r>
                      <w:r>
                        <w:rPr>
                          <w:color w:val="231F20"/>
                          <w:w w:val="105"/>
                        </w:rPr>
                        <w:t>a</w:t>
                      </w:r>
                      <w:r>
                        <w:rPr>
                          <w:color w:val="231F20"/>
                          <w:spacing w:val="-11"/>
                          <w:w w:val="105"/>
                        </w:rPr>
                        <w:t xml:space="preserve"> </w:t>
                      </w:r>
                      <w:r>
                        <w:rPr>
                          <w:color w:val="231F20"/>
                          <w:w w:val="105"/>
                        </w:rPr>
                        <w:t>switch</w:t>
                      </w:r>
                      <w:r>
                        <w:rPr>
                          <w:color w:val="231F20"/>
                          <w:spacing w:val="-11"/>
                          <w:w w:val="105"/>
                        </w:rPr>
                        <w:t xml:space="preserve"> </w:t>
                      </w:r>
                      <w:r>
                        <w:rPr>
                          <w:color w:val="231F20"/>
                          <w:w w:val="105"/>
                        </w:rPr>
                        <w:t>that</w:t>
                      </w:r>
                      <w:r>
                        <w:rPr>
                          <w:color w:val="231F20"/>
                          <w:spacing w:val="-11"/>
                          <w:w w:val="105"/>
                        </w:rPr>
                        <w:t xml:space="preserve"> </w:t>
                      </w:r>
                      <w:r>
                        <w:rPr>
                          <w:color w:val="231F20"/>
                          <w:w w:val="105"/>
                        </w:rPr>
                        <w:t>allows</w:t>
                      </w:r>
                      <w:r>
                        <w:rPr>
                          <w:color w:val="231F20"/>
                          <w:spacing w:val="-11"/>
                          <w:w w:val="105"/>
                        </w:rPr>
                        <w:t xml:space="preserve"> </w:t>
                      </w:r>
                      <w:r>
                        <w:rPr>
                          <w:color w:val="231F20"/>
                          <w:w w:val="105"/>
                        </w:rPr>
                        <w:t>you</w:t>
                      </w:r>
                      <w:r>
                        <w:rPr>
                          <w:color w:val="231F20"/>
                          <w:spacing w:val="-11"/>
                          <w:w w:val="105"/>
                        </w:rPr>
                        <w:t xml:space="preserve"> </w:t>
                      </w:r>
                      <w:r>
                        <w:rPr>
                          <w:color w:val="231F20"/>
                          <w:w w:val="105"/>
                        </w:rPr>
                        <w:t>to</w:t>
                      </w:r>
                      <w:r>
                        <w:rPr>
                          <w:color w:val="231F20"/>
                          <w:spacing w:val="-11"/>
                          <w:w w:val="105"/>
                        </w:rPr>
                        <w:t xml:space="preserve"> </w:t>
                      </w:r>
                      <w:r>
                        <w:rPr>
                          <w:color w:val="231F20"/>
                          <w:w w:val="105"/>
                        </w:rPr>
                        <w:t xml:space="preserve">change system </w:t>
                      </w:r>
                      <w:proofErr w:type="spellStart"/>
                      <w:r>
                        <w:rPr>
                          <w:color w:val="231F20"/>
                          <w:w w:val="105"/>
                        </w:rPr>
                        <w:t>behavior</w:t>
                      </w:r>
                      <w:proofErr w:type="spellEnd"/>
                      <w:r>
                        <w:rPr>
                          <w:color w:val="231F20"/>
                          <w:w w:val="105"/>
                        </w:rPr>
                        <w:t xml:space="preserve"> without changing the actual code. I strongly </w:t>
                      </w:r>
                      <w:proofErr w:type="spellStart"/>
                      <w:r>
                        <w:rPr>
                          <w:color w:val="231F20"/>
                          <w:w w:val="105"/>
                        </w:rPr>
                        <w:t>advo</w:t>
                      </w:r>
                      <w:proofErr w:type="spellEnd"/>
                      <w:r>
                        <w:rPr>
                          <w:color w:val="231F20"/>
                          <w:w w:val="105"/>
                        </w:rPr>
                        <w:t xml:space="preserve">- </w:t>
                      </w:r>
                      <w:r>
                        <w:rPr>
                          <w:color w:val="231F20"/>
                          <w:w w:val="110"/>
                        </w:rPr>
                        <w:t>cate using feature toggles, in particular because they allow your team to have separate processes and timelines for shipping code and shipping features. Pete Hodgson has a wonderful, in-depth explanation of feature toggles at ctohb.com/</w:t>
                      </w:r>
                      <w:proofErr w:type="spellStart"/>
                      <w:r>
                        <w:rPr>
                          <w:color w:val="231F20"/>
                          <w:w w:val="110"/>
                        </w:rPr>
                        <w:t>hodgson</w:t>
                      </w:r>
                      <w:proofErr w:type="spellEnd"/>
                      <w:r>
                        <w:rPr>
                          <w:color w:val="231F20"/>
                          <w:w w:val="110"/>
                        </w:rPr>
                        <w:t>.</w:t>
                      </w:r>
                    </w:p>
                  </w:txbxContent>
                </v:textbox>
                <w10:wrap type="topAndBottom" anchorx="page"/>
              </v:shape>
            </w:pict>
          </mc:Fallback>
        </mc:AlternateContent>
      </w:r>
    </w:p>
    <w:p w14:paraId="64121B4F" w14:textId="77777777" w:rsidR="00262A63" w:rsidRDefault="00262A63">
      <w:pPr>
        <w:sectPr w:rsidR="00262A63">
          <w:pgSz w:w="8640" w:h="12960"/>
          <w:pgMar w:top="680" w:right="160" w:bottom="680" w:left="100" w:header="487" w:footer="482" w:gutter="0"/>
          <w:cols w:space="720"/>
        </w:sectPr>
      </w:pPr>
    </w:p>
    <w:p w14:paraId="25AE8E60" w14:textId="77777777" w:rsidR="00262A63" w:rsidRDefault="00262A63">
      <w:pPr>
        <w:pStyle w:val="BodyText"/>
        <w:rPr>
          <w:sz w:val="20"/>
        </w:rPr>
      </w:pPr>
    </w:p>
    <w:p w14:paraId="3498C933" w14:textId="77777777" w:rsidR="00262A63" w:rsidRDefault="00262A63">
      <w:pPr>
        <w:pStyle w:val="BodyText"/>
        <w:rPr>
          <w:sz w:val="20"/>
        </w:rPr>
      </w:pPr>
    </w:p>
    <w:p w14:paraId="646B7893" w14:textId="77777777" w:rsidR="00262A63" w:rsidRDefault="00262A63">
      <w:pPr>
        <w:pStyle w:val="BodyText"/>
        <w:spacing w:before="4"/>
        <w:rPr>
          <w:sz w:val="20"/>
        </w:rPr>
      </w:pPr>
    </w:p>
    <w:p w14:paraId="09FD9172" w14:textId="5CF2FA98" w:rsidR="00262A63" w:rsidRDefault="00B93684">
      <w:pPr>
        <w:pStyle w:val="BodyText"/>
        <w:spacing w:before="86" w:line="319" w:lineRule="auto"/>
        <w:ind w:left="1203" w:right="1311" w:firstLine="283"/>
        <w:jc w:val="both"/>
      </w:pPr>
      <w:r>
        <w:rPr>
          <w:noProof/>
        </w:rPr>
        <mc:AlternateContent>
          <mc:Choice Requires="wps">
            <w:drawing>
              <wp:anchor distT="0" distB="0" distL="114300" distR="114300" simplePos="0" relativeHeight="484729344" behindDoc="1" locked="0" layoutInCell="1" allowOverlap="1" wp14:anchorId="514F9B17" wp14:editId="6D90895F">
                <wp:simplePos x="0" y="0"/>
                <wp:positionH relativeFrom="page">
                  <wp:posOffset>546100</wp:posOffset>
                </wp:positionH>
                <wp:positionV relativeFrom="paragraph">
                  <wp:posOffset>-222885</wp:posOffset>
                </wp:positionV>
                <wp:extent cx="4304665" cy="3191510"/>
                <wp:effectExtent l="0" t="0" r="0" b="0"/>
                <wp:wrapNone/>
                <wp:docPr id="829162265" name="docshape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4665" cy="3191510"/>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57D20" id="docshape394" o:spid="_x0000_s1026" style="position:absolute;margin-left:43pt;margin-top:-17.55pt;width:338.95pt;height:251.3pt;z-index:-1858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" fillcolor="#ededed" stroked="f">
                <w10:wrap anchorx="page"/>
              </v:rect>
            </w:pict>
          </mc:Fallback>
        </mc:AlternateContent>
      </w:r>
      <w:r>
        <w:rPr>
          <w:color w:val="231F20"/>
        </w:rPr>
        <w:t>The Four Key Metrics advocate for shipping code as frequently</w:t>
      </w:r>
      <w:r>
        <w:rPr>
          <w:color w:val="231F20"/>
          <w:spacing w:val="80"/>
          <w:w w:val="105"/>
        </w:rPr>
        <w:t xml:space="preserve"> </w:t>
      </w:r>
      <w:r>
        <w:rPr>
          <w:color w:val="231F20"/>
          <w:w w:val="105"/>
        </w:rPr>
        <w:t>as possible. Doing so leads to many great positive benefits for the health of your engineering process. A natural concern, however,</w:t>
      </w:r>
      <w:r>
        <w:rPr>
          <w:color w:val="231F20"/>
          <w:spacing w:val="40"/>
          <w:w w:val="110"/>
        </w:rPr>
        <w:t xml:space="preserve"> </w:t>
      </w:r>
      <w:r>
        <w:rPr>
          <w:color w:val="231F20"/>
          <w:w w:val="110"/>
        </w:rPr>
        <w:t>is that your business may not be ready for a particular feature</w:t>
      </w:r>
      <w:r>
        <w:rPr>
          <w:color w:val="231F20"/>
          <w:spacing w:val="40"/>
          <w:w w:val="110"/>
        </w:rPr>
        <w:t xml:space="preserve"> </w:t>
      </w:r>
      <w:r>
        <w:rPr>
          <w:color w:val="231F20"/>
          <w:w w:val="110"/>
        </w:rPr>
        <w:t xml:space="preserve">to go live the second the code is done. There are many reasons why your development and release schedules might be out of sync in this way, such as the need to coordinate timing with a marketing activation, the creation of customer support </w:t>
      </w:r>
      <w:proofErr w:type="spellStart"/>
      <w:r>
        <w:rPr>
          <w:color w:val="231F20"/>
          <w:w w:val="110"/>
        </w:rPr>
        <w:t>docu</w:t>
      </w:r>
      <w:proofErr w:type="spellEnd"/>
      <w:r>
        <w:rPr>
          <w:color w:val="231F20"/>
          <w:w w:val="110"/>
        </w:rPr>
        <w:t xml:space="preserve">- mentation, awaiting regulatory approvals, pausing for internal communication, etc. Feature toggles enable your engineering team to focus on shipping as quickly and reliably as possible and delegate the problem of coordinating when features are </w:t>
      </w:r>
      <w:r>
        <w:rPr>
          <w:color w:val="231F20"/>
          <w:w w:val="105"/>
        </w:rPr>
        <w:t>enabled</w:t>
      </w:r>
      <w:r>
        <w:rPr>
          <w:color w:val="231F20"/>
          <w:spacing w:val="18"/>
          <w:w w:val="105"/>
        </w:rPr>
        <w:t xml:space="preserve"> </w:t>
      </w:r>
      <w:r>
        <w:rPr>
          <w:color w:val="231F20"/>
          <w:w w:val="105"/>
        </w:rPr>
        <w:t>to</w:t>
      </w:r>
      <w:r>
        <w:rPr>
          <w:color w:val="231F20"/>
          <w:spacing w:val="19"/>
          <w:w w:val="105"/>
        </w:rPr>
        <w:t xml:space="preserve"> </w:t>
      </w:r>
      <w:r>
        <w:rPr>
          <w:color w:val="231F20"/>
          <w:w w:val="105"/>
        </w:rPr>
        <w:t>an</w:t>
      </w:r>
      <w:r>
        <w:rPr>
          <w:color w:val="231F20"/>
          <w:spacing w:val="18"/>
          <w:w w:val="105"/>
        </w:rPr>
        <w:t xml:space="preserve"> </w:t>
      </w:r>
      <w:r>
        <w:rPr>
          <w:color w:val="231F20"/>
          <w:w w:val="105"/>
        </w:rPr>
        <w:t>out-of-band</w:t>
      </w:r>
      <w:r>
        <w:rPr>
          <w:color w:val="231F20"/>
          <w:spacing w:val="19"/>
          <w:w w:val="105"/>
        </w:rPr>
        <w:t xml:space="preserve"> </w:t>
      </w:r>
      <w:r>
        <w:rPr>
          <w:color w:val="231F20"/>
          <w:w w:val="105"/>
        </w:rPr>
        <w:t>process</w:t>
      </w:r>
      <w:r>
        <w:rPr>
          <w:color w:val="231F20"/>
          <w:spacing w:val="19"/>
          <w:w w:val="105"/>
        </w:rPr>
        <w:t xml:space="preserve"> </w:t>
      </w:r>
      <w:r>
        <w:rPr>
          <w:color w:val="231F20"/>
          <w:w w:val="105"/>
        </w:rPr>
        <w:t>likely</w:t>
      </w:r>
      <w:r>
        <w:rPr>
          <w:color w:val="231F20"/>
          <w:spacing w:val="18"/>
          <w:w w:val="105"/>
        </w:rPr>
        <w:t xml:space="preserve"> </w:t>
      </w:r>
      <w:r>
        <w:rPr>
          <w:color w:val="231F20"/>
          <w:w w:val="105"/>
        </w:rPr>
        <w:t>owned</w:t>
      </w:r>
      <w:r>
        <w:rPr>
          <w:color w:val="231F20"/>
          <w:spacing w:val="19"/>
          <w:w w:val="105"/>
        </w:rPr>
        <w:t xml:space="preserve"> </w:t>
      </w:r>
      <w:r>
        <w:rPr>
          <w:color w:val="231F20"/>
          <w:w w:val="105"/>
        </w:rPr>
        <w:t>by</w:t>
      </w:r>
      <w:r>
        <w:rPr>
          <w:color w:val="231F20"/>
          <w:spacing w:val="18"/>
          <w:w w:val="105"/>
        </w:rPr>
        <w:t xml:space="preserve"> </w:t>
      </w:r>
      <w:r>
        <w:rPr>
          <w:color w:val="231F20"/>
          <w:w w:val="105"/>
        </w:rPr>
        <w:t>other</w:t>
      </w:r>
      <w:r>
        <w:rPr>
          <w:color w:val="231F20"/>
          <w:spacing w:val="19"/>
          <w:w w:val="105"/>
        </w:rPr>
        <w:t xml:space="preserve"> </w:t>
      </w:r>
      <w:r>
        <w:rPr>
          <w:color w:val="231F20"/>
          <w:spacing w:val="-2"/>
          <w:w w:val="105"/>
        </w:rPr>
        <w:t>teams.</w:t>
      </w:r>
    </w:p>
    <w:p w14:paraId="5FC1876C" w14:textId="77777777" w:rsidR="00262A63" w:rsidRDefault="00262A63">
      <w:pPr>
        <w:spacing w:line="319" w:lineRule="auto"/>
        <w:jc w:val="both"/>
        <w:sectPr w:rsidR="00262A63">
          <w:headerReference w:type="default" r:id="rId313"/>
          <w:footerReference w:type="default" r:id="rId314"/>
          <w:pgSz w:w="8640" w:h="12960"/>
          <w:pgMar w:top="680" w:right="160" w:bottom="680" w:left="100" w:header="487" w:footer="482" w:gutter="0"/>
          <w:cols w:space="720"/>
        </w:sectPr>
      </w:pPr>
    </w:p>
    <w:p w14:paraId="1E751F3D" w14:textId="77777777" w:rsidR="00262A63" w:rsidRDefault="00262A63">
      <w:pPr>
        <w:pStyle w:val="BodyText"/>
        <w:rPr>
          <w:sz w:val="20"/>
        </w:rPr>
      </w:pPr>
    </w:p>
    <w:p w14:paraId="0E3C3B4F" w14:textId="77777777" w:rsidR="00262A63" w:rsidRDefault="00262A63">
      <w:pPr>
        <w:pStyle w:val="BodyText"/>
        <w:spacing w:before="2"/>
        <w:rPr>
          <w:sz w:val="14"/>
        </w:rPr>
      </w:pPr>
    </w:p>
    <w:p w14:paraId="37BBF880" w14:textId="0D1AC6A8" w:rsidR="00262A63" w:rsidRDefault="00B93684">
      <w:pPr>
        <w:pStyle w:val="BodyText"/>
        <w:ind w:left="1650"/>
        <w:rPr>
          <w:sz w:val="20"/>
        </w:rPr>
      </w:pPr>
      <w:r>
        <w:rPr>
          <w:noProof/>
          <w:sz w:val="20"/>
        </w:rPr>
        <mc:AlternateContent>
          <mc:Choice Requires="wpg">
            <w:drawing>
              <wp:inline distT="0" distB="0" distL="0" distR="0" wp14:anchorId="75FD9BCA" wp14:editId="119B47B6">
                <wp:extent cx="3719830" cy="569595"/>
                <wp:effectExtent l="3175" t="635" r="1270" b="1270"/>
                <wp:docPr id="690083221"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9830" cy="569595"/>
                          <a:chOff x="0" y="0"/>
                          <a:chExt cx="5858" cy="897"/>
                        </a:xfrm>
                      </wpg:grpSpPr>
                      <pic:pic xmlns:pic="http://schemas.openxmlformats.org/drawingml/2006/picture">
                        <pic:nvPicPr>
                          <pic:cNvPr id="225291746" name="docshape39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5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0369643" name="docshape399"/>
                        <wps:cNvSpPr txBox="1">
                          <a:spLocks noChangeArrowheads="1"/>
                        </wps:cNvSpPr>
                        <wps:spPr bwMode="auto">
                          <a:xfrm>
                            <a:off x="0" y="0"/>
                            <a:ext cx="585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745A3" w14:textId="77777777" w:rsidR="00262A63" w:rsidRDefault="00000000">
                              <w:pPr>
                                <w:spacing w:before="249"/>
                                <w:ind w:left="1022"/>
                                <w:rPr>
                                  <w:rFonts w:ascii="Arial"/>
                                  <w:b/>
                                  <w:sz w:val="26"/>
                                </w:rPr>
                              </w:pPr>
                              <w:r>
                                <w:rPr>
                                  <w:rFonts w:ascii="Arial"/>
                                  <w:b/>
                                  <w:color w:val="414042"/>
                                  <w:w w:val="55"/>
                                  <w:sz w:val="26"/>
                                </w:rPr>
                                <w:t>SYSTEM</w:t>
                              </w:r>
                              <w:r>
                                <w:rPr>
                                  <w:rFonts w:ascii="Arial"/>
                                  <w:b/>
                                  <w:color w:val="414042"/>
                                  <w:spacing w:val="47"/>
                                  <w:sz w:val="26"/>
                                </w:rPr>
                                <w:t xml:space="preserve"> </w:t>
                              </w:r>
                              <w:r>
                                <w:rPr>
                                  <w:rFonts w:ascii="Arial"/>
                                  <w:b/>
                                  <w:color w:val="414042"/>
                                  <w:w w:val="55"/>
                                  <w:sz w:val="26"/>
                                </w:rPr>
                                <w:t>MONITORING:</w:t>
                              </w:r>
                              <w:r>
                                <w:rPr>
                                  <w:rFonts w:ascii="Arial"/>
                                  <w:b/>
                                  <w:color w:val="414042"/>
                                  <w:spacing w:val="47"/>
                                  <w:sz w:val="26"/>
                                </w:rPr>
                                <w:t xml:space="preserve"> </w:t>
                              </w:r>
                              <w:r>
                                <w:rPr>
                                  <w:rFonts w:ascii="Arial"/>
                                  <w:b/>
                                  <w:color w:val="414042"/>
                                  <w:w w:val="55"/>
                                  <w:sz w:val="26"/>
                                </w:rPr>
                                <w:t>APMS</w:t>
                              </w:r>
                              <w:r>
                                <w:rPr>
                                  <w:rFonts w:ascii="Arial"/>
                                  <w:b/>
                                  <w:color w:val="414042"/>
                                  <w:spacing w:val="48"/>
                                  <w:sz w:val="26"/>
                                </w:rPr>
                                <w:t xml:space="preserve"> </w:t>
                              </w:r>
                              <w:r>
                                <w:rPr>
                                  <w:rFonts w:ascii="Arial"/>
                                  <w:b/>
                                  <w:color w:val="414042"/>
                                  <w:w w:val="55"/>
                                  <w:sz w:val="26"/>
                                </w:rPr>
                                <w:t>AND</w:t>
                              </w:r>
                              <w:r>
                                <w:rPr>
                                  <w:rFonts w:ascii="Arial"/>
                                  <w:b/>
                                  <w:color w:val="414042"/>
                                  <w:spacing w:val="47"/>
                                  <w:sz w:val="26"/>
                                </w:rPr>
                                <w:t xml:space="preserve"> </w:t>
                              </w:r>
                              <w:r>
                                <w:rPr>
                                  <w:rFonts w:ascii="Arial"/>
                                  <w:b/>
                                  <w:color w:val="414042"/>
                                  <w:spacing w:val="-4"/>
                                  <w:w w:val="55"/>
                                  <w:sz w:val="26"/>
                                </w:rPr>
                                <w:t>RUMS</w:t>
                              </w:r>
                            </w:p>
                          </w:txbxContent>
                        </wps:txbx>
                        <wps:bodyPr rot="0" vert="horz" wrap="square" lIns="0" tIns="0" rIns="0" bIns="0" anchor="t" anchorCtr="0" upright="1">
                          <a:noAutofit/>
                        </wps:bodyPr>
                      </wps:wsp>
                    </wpg:wgp>
                  </a:graphicData>
                </a:graphic>
              </wp:inline>
            </w:drawing>
          </mc:Choice>
          <mc:Fallback>
            <w:pict>
              <v:group w14:anchorId="75FD9BCA" id="docshapegroup397" o:spid="_x0000_s1267" style="width:292.9pt;height:44.85pt;mso-position-horizontal-relative:char;mso-position-vertical-relative:line" coordsize="585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">
                <v:shape id="docshape398" o:spid="_x0000_s1268" type="#_x0000_t75" style="position:absolute;width:585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">
                  <v:imagedata r:id="rId244" o:title=""/>
                </v:shape>
                <v:shape id="docshape399" o:spid="_x0000_s1269" type="#_x0000_t202" style="position:absolute;width:5858;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" filled="f" stroked="f">
                  <v:textbox inset="0,0,0,0">
                    <w:txbxContent>
                      <w:p w14:paraId="78F745A3" w14:textId="77777777" w:rsidR="00262A63" w:rsidRDefault="00000000">
                        <w:pPr>
                          <w:spacing w:before="249"/>
                          <w:ind w:left="1022"/>
                          <w:rPr>
                            <w:rFonts w:ascii="Arial"/>
                            <w:b/>
                            <w:sz w:val="26"/>
                          </w:rPr>
                        </w:pPr>
                        <w:r>
                          <w:rPr>
                            <w:rFonts w:ascii="Arial"/>
                            <w:b/>
                            <w:color w:val="414042"/>
                            <w:w w:val="55"/>
                            <w:sz w:val="26"/>
                          </w:rPr>
                          <w:t>SYSTEM</w:t>
                        </w:r>
                        <w:r>
                          <w:rPr>
                            <w:rFonts w:ascii="Arial"/>
                            <w:b/>
                            <w:color w:val="414042"/>
                            <w:spacing w:val="47"/>
                            <w:sz w:val="26"/>
                          </w:rPr>
                          <w:t xml:space="preserve"> </w:t>
                        </w:r>
                        <w:r>
                          <w:rPr>
                            <w:rFonts w:ascii="Arial"/>
                            <w:b/>
                            <w:color w:val="414042"/>
                            <w:w w:val="55"/>
                            <w:sz w:val="26"/>
                          </w:rPr>
                          <w:t>MONITORING:</w:t>
                        </w:r>
                        <w:r>
                          <w:rPr>
                            <w:rFonts w:ascii="Arial"/>
                            <w:b/>
                            <w:color w:val="414042"/>
                            <w:spacing w:val="47"/>
                            <w:sz w:val="26"/>
                          </w:rPr>
                          <w:t xml:space="preserve"> </w:t>
                        </w:r>
                        <w:r>
                          <w:rPr>
                            <w:rFonts w:ascii="Arial"/>
                            <w:b/>
                            <w:color w:val="414042"/>
                            <w:w w:val="55"/>
                            <w:sz w:val="26"/>
                          </w:rPr>
                          <w:t>APMS</w:t>
                        </w:r>
                        <w:r>
                          <w:rPr>
                            <w:rFonts w:ascii="Arial"/>
                            <w:b/>
                            <w:color w:val="414042"/>
                            <w:spacing w:val="48"/>
                            <w:sz w:val="26"/>
                          </w:rPr>
                          <w:t xml:space="preserve"> </w:t>
                        </w:r>
                        <w:r>
                          <w:rPr>
                            <w:rFonts w:ascii="Arial"/>
                            <w:b/>
                            <w:color w:val="414042"/>
                            <w:w w:val="55"/>
                            <w:sz w:val="26"/>
                          </w:rPr>
                          <w:t>AND</w:t>
                        </w:r>
                        <w:r>
                          <w:rPr>
                            <w:rFonts w:ascii="Arial"/>
                            <w:b/>
                            <w:color w:val="414042"/>
                            <w:spacing w:val="47"/>
                            <w:sz w:val="26"/>
                          </w:rPr>
                          <w:t xml:space="preserve"> </w:t>
                        </w:r>
                        <w:r>
                          <w:rPr>
                            <w:rFonts w:ascii="Arial"/>
                            <w:b/>
                            <w:color w:val="414042"/>
                            <w:spacing w:val="-4"/>
                            <w:w w:val="55"/>
                            <w:sz w:val="26"/>
                          </w:rPr>
                          <w:t>RUMS</w:t>
                        </w:r>
                      </w:p>
                    </w:txbxContent>
                  </v:textbox>
                </v:shape>
                <w10:anchorlock/>
              </v:group>
            </w:pict>
          </mc:Fallback>
        </mc:AlternateContent>
      </w:r>
    </w:p>
    <w:p w14:paraId="4139262F" w14:textId="77777777" w:rsidR="00262A63" w:rsidRDefault="00262A63">
      <w:pPr>
        <w:pStyle w:val="BodyText"/>
        <w:spacing w:before="7"/>
        <w:rPr>
          <w:sz w:val="29"/>
        </w:rPr>
      </w:pPr>
    </w:p>
    <w:p w14:paraId="487AB131" w14:textId="77777777" w:rsidR="00262A63" w:rsidRDefault="00000000">
      <w:pPr>
        <w:pStyle w:val="BodyText"/>
        <w:spacing w:before="86" w:line="319" w:lineRule="auto"/>
        <w:ind w:left="920" w:right="687"/>
        <w:jc w:val="both"/>
      </w:pPr>
      <w:r>
        <w:rPr>
          <w:color w:val="231F20"/>
          <w:w w:val="110"/>
        </w:rPr>
        <w:t xml:space="preserve">Application performance monitoring (APM) and real user monitoring (RUM) are two types of tools that help teams understand how an </w:t>
      </w:r>
      <w:proofErr w:type="spellStart"/>
      <w:r>
        <w:rPr>
          <w:color w:val="231F20"/>
          <w:w w:val="110"/>
        </w:rPr>
        <w:t>appli</w:t>
      </w:r>
      <w:proofErr w:type="spellEnd"/>
      <w:r>
        <w:rPr>
          <w:color w:val="231F20"/>
          <w:w w:val="110"/>
        </w:rPr>
        <w:t xml:space="preserve">- cation is performing in production and identify or prevent user-facing </w:t>
      </w:r>
      <w:r>
        <w:rPr>
          <w:color w:val="231F20"/>
          <w:spacing w:val="-2"/>
          <w:w w:val="110"/>
        </w:rPr>
        <w:t>outages.</w:t>
      </w:r>
    </w:p>
    <w:p w14:paraId="25EC6FA8" w14:textId="77777777" w:rsidR="00262A63" w:rsidRDefault="00000000">
      <w:pPr>
        <w:pStyle w:val="BodyText"/>
        <w:spacing w:line="319" w:lineRule="auto"/>
        <w:ind w:left="920" w:right="688" w:firstLine="283"/>
        <w:jc w:val="both"/>
      </w:pPr>
      <w:r>
        <w:rPr>
          <w:color w:val="231F20"/>
          <w:w w:val="105"/>
        </w:rPr>
        <w:t>An APM tool usually sits inside or alongside your application in the production environment and provides analytics and insights into resource usage and request latency and throughput from the perspective of your backend. RUM is an external tool that pretends to be a user and provides analytics</w:t>
      </w:r>
      <w:r>
        <w:rPr>
          <w:color w:val="231F20"/>
          <w:spacing w:val="23"/>
          <w:w w:val="105"/>
        </w:rPr>
        <w:t xml:space="preserve"> </w:t>
      </w:r>
      <w:r>
        <w:rPr>
          <w:color w:val="231F20"/>
          <w:w w:val="105"/>
        </w:rPr>
        <w:t>on</w:t>
      </w:r>
      <w:r>
        <w:rPr>
          <w:color w:val="231F20"/>
          <w:spacing w:val="23"/>
          <w:w w:val="105"/>
        </w:rPr>
        <w:t xml:space="preserve"> </w:t>
      </w:r>
      <w:r>
        <w:rPr>
          <w:color w:val="231F20"/>
          <w:w w:val="105"/>
        </w:rPr>
        <w:t>latency</w:t>
      </w:r>
      <w:r>
        <w:rPr>
          <w:color w:val="231F20"/>
          <w:spacing w:val="23"/>
          <w:w w:val="105"/>
        </w:rPr>
        <w:t xml:space="preserve"> </w:t>
      </w:r>
      <w:r>
        <w:rPr>
          <w:color w:val="231F20"/>
          <w:w w:val="105"/>
        </w:rPr>
        <w:t>from</w:t>
      </w:r>
      <w:r>
        <w:rPr>
          <w:color w:val="231F20"/>
          <w:spacing w:val="23"/>
          <w:w w:val="105"/>
        </w:rPr>
        <w:t xml:space="preserve"> </w:t>
      </w:r>
      <w:r>
        <w:rPr>
          <w:color w:val="231F20"/>
          <w:w w:val="105"/>
        </w:rPr>
        <w:t>the</w:t>
      </w:r>
      <w:r>
        <w:rPr>
          <w:color w:val="231F20"/>
          <w:spacing w:val="23"/>
          <w:w w:val="105"/>
        </w:rPr>
        <w:t xml:space="preserve"> </w:t>
      </w:r>
      <w:r>
        <w:rPr>
          <w:color w:val="231F20"/>
          <w:w w:val="105"/>
        </w:rPr>
        <w:t>frontend’s</w:t>
      </w:r>
      <w:r>
        <w:rPr>
          <w:color w:val="231F20"/>
          <w:spacing w:val="23"/>
          <w:w w:val="105"/>
        </w:rPr>
        <w:t xml:space="preserve"> </w:t>
      </w:r>
      <w:r>
        <w:rPr>
          <w:color w:val="231F20"/>
          <w:w w:val="105"/>
        </w:rPr>
        <w:t>perspective,</w:t>
      </w:r>
      <w:r>
        <w:rPr>
          <w:color w:val="231F20"/>
          <w:spacing w:val="23"/>
          <w:w w:val="105"/>
        </w:rPr>
        <w:t xml:space="preserve"> </w:t>
      </w:r>
      <w:r>
        <w:rPr>
          <w:color w:val="231F20"/>
          <w:w w:val="105"/>
        </w:rPr>
        <w:t>or</w:t>
      </w:r>
      <w:r>
        <w:rPr>
          <w:color w:val="231F20"/>
          <w:spacing w:val="23"/>
          <w:w w:val="105"/>
        </w:rPr>
        <w:t xml:space="preserve"> </w:t>
      </w:r>
      <w:r>
        <w:rPr>
          <w:color w:val="231F20"/>
          <w:w w:val="105"/>
        </w:rPr>
        <w:t>the</w:t>
      </w:r>
      <w:r>
        <w:rPr>
          <w:color w:val="231F20"/>
          <w:spacing w:val="23"/>
          <w:w w:val="105"/>
        </w:rPr>
        <w:t xml:space="preserve"> </w:t>
      </w:r>
      <w:r>
        <w:rPr>
          <w:color w:val="231F20"/>
          <w:w w:val="105"/>
        </w:rPr>
        <w:t>perspective</w:t>
      </w:r>
      <w:r>
        <w:rPr>
          <w:color w:val="231F20"/>
          <w:spacing w:val="23"/>
          <w:w w:val="105"/>
        </w:rPr>
        <w:t xml:space="preserve"> </w:t>
      </w:r>
      <w:r>
        <w:rPr>
          <w:color w:val="231F20"/>
          <w:w w:val="105"/>
        </w:rPr>
        <w:t>of a “real user.”</w:t>
      </w:r>
    </w:p>
    <w:p w14:paraId="7A84451D" w14:textId="77777777" w:rsidR="00262A63" w:rsidRDefault="00000000">
      <w:pPr>
        <w:pStyle w:val="BodyText"/>
        <w:spacing w:line="319" w:lineRule="auto"/>
        <w:ind w:left="920" w:right="687" w:firstLine="283"/>
        <w:jc w:val="both"/>
      </w:pPr>
      <w:r>
        <w:rPr>
          <w:color w:val="231F20"/>
          <w:w w:val="105"/>
        </w:rPr>
        <w:t>If</w:t>
      </w:r>
      <w:r>
        <w:rPr>
          <w:color w:val="231F20"/>
          <w:spacing w:val="-6"/>
          <w:w w:val="105"/>
        </w:rPr>
        <w:t xml:space="preserve"> </w:t>
      </w:r>
      <w:r>
        <w:rPr>
          <w:color w:val="231F20"/>
          <w:w w:val="105"/>
        </w:rPr>
        <w:t>you</w:t>
      </w:r>
      <w:r>
        <w:rPr>
          <w:color w:val="231F20"/>
          <w:spacing w:val="-6"/>
          <w:w w:val="105"/>
        </w:rPr>
        <w:t xml:space="preserve"> </w:t>
      </w:r>
      <w:r>
        <w:rPr>
          <w:color w:val="231F20"/>
          <w:w w:val="105"/>
        </w:rPr>
        <w:t>had</w:t>
      </w:r>
      <w:r>
        <w:rPr>
          <w:color w:val="231F20"/>
          <w:spacing w:val="-6"/>
          <w:w w:val="105"/>
        </w:rPr>
        <w:t xml:space="preserve"> </w:t>
      </w:r>
      <w:r>
        <w:rPr>
          <w:color w:val="231F20"/>
          <w:w w:val="105"/>
        </w:rPr>
        <w:t>to</w:t>
      </w:r>
      <w:r>
        <w:rPr>
          <w:color w:val="231F20"/>
          <w:spacing w:val="-6"/>
          <w:w w:val="105"/>
        </w:rPr>
        <w:t xml:space="preserve"> </w:t>
      </w:r>
      <w:r>
        <w:rPr>
          <w:color w:val="231F20"/>
          <w:w w:val="105"/>
        </w:rPr>
        <w:t>choose</w:t>
      </w:r>
      <w:r>
        <w:rPr>
          <w:color w:val="231F20"/>
          <w:spacing w:val="-6"/>
          <w:w w:val="105"/>
        </w:rPr>
        <w:t xml:space="preserve"> </w:t>
      </w:r>
      <w:r>
        <w:rPr>
          <w:color w:val="231F20"/>
          <w:w w:val="105"/>
        </w:rPr>
        <w:t>one</w:t>
      </w:r>
      <w:r>
        <w:rPr>
          <w:color w:val="231F20"/>
          <w:spacing w:val="-6"/>
          <w:w w:val="105"/>
        </w:rPr>
        <w:t xml:space="preserve"> </w:t>
      </w:r>
      <w:r>
        <w:rPr>
          <w:color w:val="231F20"/>
          <w:w w:val="105"/>
        </w:rPr>
        <w:t>(and</w:t>
      </w:r>
      <w:r>
        <w:rPr>
          <w:color w:val="231F20"/>
          <w:spacing w:val="-6"/>
          <w:w w:val="105"/>
        </w:rPr>
        <w:t xml:space="preserve"> </w:t>
      </w:r>
      <w:r>
        <w:rPr>
          <w:color w:val="231F20"/>
          <w:w w:val="105"/>
        </w:rPr>
        <w:t>these</w:t>
      </w:r>
      <w:r>
        <w:rPr>
          <w:color w:val="231F20"/>
          <w:spacing w:val="-6"/>
          <w:w w:val="105"/>
        </w:rPr>
        <w:t xml:space="preserve"> </w:t>
      </w:r>
      <w:r>
        <w:rPr>
          <w:color w:val="231F20"/>
          <w:w w:val="105"/>
        </w:rPr>
        <w:t>tools</w:t>
      </w:r>
      <w:r>
        <w:rPr>
          <w:color w:val="231F20"/>
          <w:spacing w:val="-6"/>
          <w:w w:val="105"/>
        </w:rPr>
        <w:t xml:space="preserve"> </w:t>
      </w:r>
      <w:r>
        <w:rPr>
          <w:color w:val="231F20"/>
          <w:w w:val="105"/>
        </w:rPr>
        <w:t>are</w:t>
      </w:r>
      <w:r>
        <w:rPr>
          <w:color w:val="231F20"/>
          <w:spacing w:val="-6"/>
          <w:w w:val="105"/>
        </w:rPr>
        <w:t xml:space="preserve"> </w:t>
      </w:r>
      <w:r>
        <w:rPr>
          <w:color w:val="231F20"/>
          <w:w w:val="105"/>
        </w:rPr>
        <w:t>often</w:t>
      </w:r>
      <w:r>
        <w:rPr>
          <w:color w:val="231F20"/>
          <w:spacing w:val="-6"/>
          <w:w w:val="105"/>
        </w:rPr>
        <w:t xml:space="preserve"> </w:t>
      </w:r>
      <w:r>
        <w:rPr>
          <w:color w:val="231F20"/>
          <w:w w:val="105"/>
        </w:rPr>
        <w:t>very</w:t>
      </w:r>
      <w:r>
        <w:rPr>
          <w:color w:val="231F20"/>
          <w:spacing w:val="-6"/>
          <w:w w:val="105"/>
        </w:rPr>
        <w:t xml:space="preserve"> </w:t>
      </w:r>
      <w:r>
        <w:rPr>
          <w:color w:val="231F20"/>
          <w:w w:val="105"/>
        </w:rPr>
        <w:t>expensive,</w:t>
      </w:r>
      <w:r>
        <w:rPr>
          <w:color w:val="231F20"/>
          <w:spacing w:val="-6"/>
          <w:w w:val="105"/>
        </w:rPr>
        <w:t xml:space="preserve"> </w:t>
      </w:r>
      <w:r>
        <w:rPr>
          <w:color w:val="231F20"/>
          <w:w w:val="105"/>
        </w:rPr>
        <w:t>so</w:t>
      </w:r>
      <w:r>
        <w:rPr>
          <w:color w:val="231F20"/>
          <w:spacing w:val="-6"/>
          <w:w w:val="105"/>
        </w:rPr>
        <w:t xml:space="preserve"> </w:t>
      </w:r>
      <w:r>
        <w:rPr>
          <w:color w:val="231F20"/>
          <w:w w:val="105"/>
        </w:rPr>
        <w:t xml:space="preserve">you may be forced to go with one or the other), choose the one that covers the blind spot more likely to be problematic for your application. If you have tons of users and you get inundated with real-time complaints for every minor bug or edge case, then an APM monitoring backend load may prove more valuable than a RUM producing redundant alerts to your users. For most startups in seed or growth stages, though, you’ll likely have </w:t>
      </w:r>
      <w:proofErr w:type="spellStart"/>
      <w:r>
        <w:rPr>
          <w:color w:val="231F20"/>
          <w:w w:val="105"/>
        </w:rPr>
        <w:t>inconsis</w:t>
      </w:r>
      <w:proofErr w:type="spellEnd"/>
      <w:r>
        <w:rPr>
          <w:color w:val="231F20"/>
          <w:w w:val="105"/>
        </w:rPr>
        <w:t>- tent application usage, especially covering your edge cases, in which case RUM may be more valuable than an APM on a mostly idle backend.</w:t>
      </w:r>
    </w:p>
    <w:p w14:paraId="3F5C5582" w14:textId="77777777" w:rsidR="00262A63" w:rsidRDefault="00000000">
      <w:pPr>
        <w:pStyle w:val="BodyText"/>
        <w:spacing w:line="319" w:lineRule="auto"/>
        <w:ind w:left="920" w:right="688" w:firstLine="283"/>
        <w:jc w:val="both"/>
      </w:pPr>
      <w:r>
        <w:rPr>
          <w:color w:val="231F20"/>
          <w:w w:val="105"/>
        </w:rPr>
        <w:t xml:space="preserve">Some common tools in this space are New Relic, Datadog, and Akamai </w:t>
      </w:r>
      <w:proofErr w:type="spellStart"/>
      <w:r>
        <w:rPr>
          <w:color w:val="231F20"/>
          <w:spacing w:val="-2"/>
          <w:w w:val="105"/>
        </w:rPr>
        <w:t>mPulse</w:t>
      </w:r>
      <w:proofErr w:type="spellEnd"/>
      <w:r>
        <w:rPr>
          <w:color w:val="231F20"/>
          <w:spacing w:val="-2"/>
          <w:w w:val="105"/>
        </w:rPr>
        <w:t>.</w:t>
      </w:r>
    </w:p>
    <w:p w14:paraId="54492C53" w14:textId="77777777" w:rsidR="00262A63" w:rsidRDefault="00262A63">
      <w:pPr>
        <w:spacing w:line="319" w:lineRule="auto"/>
        <w:jc w:val="both"/>
        <w:sectPr w:rsidR="00262A63">
          <w:headerReference w:type="default" r:id="rId315"/>
          <w:footerReference w:type="default" r:id="rId316"/>
          <w:pgSz w:w="8640" w:h="12960"/>
          <w:pgMar w:top="680" w:right="160" w:bottom="680" w:left="100" w:header="487" w:footer="482" w:gutter="0"/>
          <w:cols w:space="720"/>
        </w:sectPr>
      </w:pPr>
    </w:p>
    <w:p w14:paraId="16364CAA" w14:textId="77777777" w:rsidR="00262A63" w:rsidRDefault="00262A63">
      <w:pPr>
        <w:pStyle w:val="BodyText"/>
        <w:rPr>
          <w:sz w:val="20"/>
        </w:rPr>
      </w:pPr>
    </w:p>
    <w:p w14:paraId="3C27C770" w14:textId="77777777" w:rsidR="00262A63" w:rsidRDefault="00262A63">
      <w:pPr>
        <w:pStyle w:val="BodyText"/>
        <w:rPr>
          <w:sz w:val="20"/>
        </w:rPr>
      </w:pPr>
    </w:p>
    <w:p w14:paraId="5D1AD792" w14:textId="77777777" w:rsidR="00262A63" w:rsidRDefault="00000000" w:rsidP="00223D73">
      <w:pPr>
        <w:pStyle w:val="Heading2"/>
      </w:pPr>
      <w:bookmarkStart w:id="44" w:name="_Toc172051548"/>
      <w:bookmarkStart w:id="45" w:name="_Toc172313059"/>
      <w:r>
        <w:rPr>
          <w:w w:val="80"/>
        </w:rPr>
        <w:t>Testing</w:t>
      </w:r>
      <w:bookmarkEnd w:id="44"/>
      <w:bookmarkEnd w:id="45"/>
    </w:p>
    <w:p w14:paraId="69CCEB9B" w14:textId="77777777" w:rsidR="00262A63" w:rsidRDefault="00262A63">
      <w:pPr>
        <w:pStyle w:val="BodyText"/>
        <w:spacing w:before="10"/>
        <w:rPr>
          <w:rFonts w:ascii="Arial"/>
          <w:sz w:val="37"/>
        </w:rPr>
      </w:pPr>
    </w:p>
    <w:p w14:paraId="757784E7" w14:textId="77777777" w:rsidR="00262A63" w:rsidRDefault="00000000">
      <w:pPr>
        <w:pStyle w:val="BodyText"/>
        <w:spacing w:line="319" w:lineRule="auto"/>
        <w:ind w:left="750" w:right="857"/>
        <w:jc w:val="right"/>
      </w:pPr>
      <w:r>
        <w:rPr>
          <w:color w:val="231F20"/>
          <w:w w:val="105"/>
        </w:rPr>
        <w:t>Imagine</w:t>
      </w:r>
      <w:r>
        <w:rPr>
          <w:color w:val="231F20"/>
          <w:spacing w:val="40"/>
          <w:w w:val="105"/>
        </w:rPr>
        <w:t xml:space="preserve"> </w:t>
      </w:r>
      <w:r>
        <w:rPr>
          <w:color w:val="231F20"/>
          <w:w w:val="105"/>
        </w:rPr>
        <w:t>that,</w:t>
      </w:r>
      <w:r>
        <w:rPr>
          <w:color w:val="231F20"/>
          <w:spacing w:val="40"/>
          <w:w w:val="105"/>
        </w:rPr>
        <w:t xml:space="preserve"> </w:t>
      </w:r>
      <w:r>
        <w:rPr>
          <w:color w:val="231F20"/>
          <w:w w:val="105"/>
        </w:rPr>
        <w:t>instead</w:t>
      </w:r>
      <w:r>
        <w:rPr>
          <w:color w:val="231F20"/>
          <w:spacing w:val="40"/>
          <w:w w:val="105"/>
        </w:rPr>
        <w:t xml:space="preserve"> </w:t>
      </w:r>
      <w:r>
        <w:rPr>
          <w:color w:val="231F20"/>
          <w:w w:val="105"/>
        </w:rPr>
        <w:t>of</w:t>
      </w:r>
      <w:r>
        <w:rPr>
          <w:color w:val="231F20"/>
          <w:spacing w:val="40"/>
          <w:w w:val="105"/>
        </w:rPr>
        <w:t xml:space="preserve"> </w:t>
      </w:r>
      <w:r>
        <w:rPr>
          <w:color w:val="231F20"/>
          <w:w w:val="105"/>
        </w:rPr>
        <w:t>testing</w:t>
      </w:r>
      <w:r>
        <w:rPr>
          <w:color w:val="231F20"/>
          <w:spacing w:val="40"/>
          <w:w w:val="105"/>
        </w:rPr>
        <w:t xml:space="preserve"> </w:t>
      </w:r>
      <w:r>
        <w:rPr>
          <w:color w:val="231F20"/>
          <w:w w:val="105"/>
        </w:rPr>
        <w:t>software</w:t>
      </w:r>
      <w:r>
        <w:rPr>
          <w:color w:val="231F20"/>
          <w:spacing w:val="40"/>
          <w:w w:val="105"/>
        </w:rPr>
        <w:t xml:space="preserve"> </w:t>
      </w:r>
      <w:r>
        <w:rPr>
          <w:color w:val="231F20"/>
          <w:w w:val="105"/>
        </w:rPr>
        <w:t>code,</w:t>
      </w:r>
      <w:r>
        <w:rPr>
          <w:color w:val="231F20"/>
          <w:spacing w:val="40"/>
          <w:w w:val="105"/>
        </w:rPr>
        <w:t xml:space="preserve"> </w:t>
      </w:r>
      <w:r>
        <w:rPr>
          <w:color w:val="231F20"/>
          <w:w w:val="105"/>
        </w:rPr>
        <w:t>your</w:t>
      </w:r>
      <w:r>
        <w:rPr>
          <w:color w:val="231F20"/>
          <w:spacing w:val="40"/>
          <w:w w:val="105"/>
        </w:rPr>
        <w:t xml:space="preserve"> </w:t>
      </w:r>
      <w:r>
        <w:rPr>
          <w:color w:val="231F20"/>
          <w:w w:val="105"/>
        </w:rPr>
        <w:t>job</w:t>
      </w:r>
      <w:r>
        <w:rPr>
          <w:color w:val="231F20"/>
          <w:spacing w:val="40"/>
          <w:w w:val="105"/>
        </w:rPr>
        <w:t xml:space="preserve"> </w:t>
      </w:r>
      <w:r>
        <w:rPr>
          <w:color w:val="231F20"/>
          <w:w w:val="105"/>
        </w:rPr>
        <w:t>was</w:t>
      </w:r>
      <w:r>
        <w:rPr>
          <w:color w:val="231F20"/>
          <w:spacing w:val="40"/>
          <w:w w:val="105"/>
        </w:rPr>
        <w:t xml:space="preserve"> </w:t>
      </w:r>
      <w:r>
        <w:rPr>
          <w:color w:val="231F20"/>
          <w:w w:val="105"/>
        </w:rPr>
        <w:t>to</w:t>
      </w:r>
      <w:r>
        <w:rPr>
          <w:color w:val="231F20"/>
          <w:spacing w:val="40"/>
          <w:w w:val="105"/>
        </w:rPr>
        <w:t xml:space="preserve"> </w:t>
      </w:r>
      <w:r>
        <w:rPr>
          <w:color w:val="231F20"/>
          <w:w w:val="105"/>
        </w:rPr>
        <w:t>be</w:t>
      </w:r>
      <w:r>
        <w:rPr>
          <w:color w:val="231F20"/>
          <w:spacing w:val="40"/>
          <w:w w:val="105"/>
        </w:rPr>
        <w:t xml:space="preserve"> </w:t>
      </w:r>
      <w:r>
        <w:rPr>
          <w:color w:val="231F20"/>
          <w:w w:val="105"/>
        </w:rPr>
        <w:t>the inspector for a municipal bridge. The bridge is built and now it’s your job</w:t>
      </w:r>
      <w:r>
        <w:rPr>
          <w:color w:val="231F20"/>
          <w:spacing w:val="80"/>
          <w:w w:val="150"/>
        </w:rPr>
        <w:t xml:space="preserve"> </w:t>
      </w:r>
      <w:r>
        <w:rPr>
          <w:color w:val="231F20"/>
          <w:w w:val="105"/>
        </w:rPr>
        <w:t>to</w:t>
      </w:r>
      <w:r>
        <w:rPr>
          <w:color w:val="231F20"/>
          <w:spacing w:val="32"/>
          <w:w w:val="105"/>
        </w:rPr>
        <w:t xml:space="preserve"> </w:t>
      </w:r>
      <w:r>
        <w:rPr>
          <w:color w:val="231F20"/>
          <w:w w:val="105"/>
        </w:rPr>
        <w:t>inspect</w:t>
      </w:r>
      <w:r>
        <w:rPr>
          <w:color w:val="231F20"/>
          <w:spacing w:val="32"/>
          <w:w w:val="105"/>
        </w:rPr>
        <w:t xml:space="preserve"> </w:t>
      </w:r>
      <w:r>
        <w:rPr>
          <w:color w:val="231F20"/>
          <w:w w:val="105"/>
        </w:rPr>
        <w:t>it</w:t>
      </w:r>
      <w:r>
        <w:rPr>
          <w:color w:val="231F20"/>
          <w:spacing w:val="32"/>
          <w:w w:val="105"/>
        </w:rPr>
        <w:t xml:space="preserve"> </w:t>
      </w:r>
      <w:r>
        <w:rPr>
          <w:color w:val="231F20"/>
          <w:w w:val="105"/>
        </w:rPr>
        <w:t>and</w:t>
      </w:r>
      <w:r>
        <w:rPr>
          <w:color w:val="231F20"/>
          <w:spacing w:val="32"/>
          <w:w w:val="105"/>
        </w:rPr>
        <w:t xml:space="preserve"> </w:t>
      </w:r>
      <w:r>
        <w:rPr>
          <w:color w:val="231F20"/>
          <w:w w:val="105"/>
        </w:rPr>
        <w:t>decide</w:t>
      </w:r>
      <w:r>
        <w:rPr>
          <w:color w:val="231F20"/>
          <w:spacing w:val="32"/>
          <w:w w:val="105"/>
        </w:rPr>
        <w:t xml:space="preserve"> </w:t>
      </w:r>
      <w:r>
        <w:rPr>
          <w:color w:val="231F20"/>
          <w:w w:val="105"/>
        </w:rPr>
        <w:t>whether</w:t>
      </w:r>
      <w:r>
        <w:rPr>
          <w:color w:val="231F20"/>
          <w:spacing w:val="32"/>
          <w:w w:val="105"/>
        </w:rPr>
        <w:t xml:space="preserve"> </w:t>
      </w:r>
      <w:r>
        <w:rPr>
          <w:color w:val="231F20"/>
          <w:w w:val="105"/>
        </w:rPr>
        <w:t>or</w:t>
      </w:r>
      <w:r>
        <w:rPr>
          <w:color w:val="231F20"/>
          <w:spacing w:val="32"/>
          <w:w w:val="105"/>
        </w:rPr>
        <w:t xml:space="preserve"> </w:t>
      </w:r>
      <w:r>
        <w:rPr>
          <w:color w:val="231F20"/>
          <w:w w:val="105"/>
        </w:rPr>
        <w:t>not</w:t>
      </w:r>
      <w:r>
        <w:rPr>
          <w:color w:val="231F20"/>
          <w:spacing w:val="32"/>
          <w:w w:val="105"/>
        </w:rPr>
        <w:t xml:space="preserve"> </w:t>
      </w:r>
      <w:r>
        <w:rPr>
          <w:color w:val="231F20"/>
          <w:w w:val="105"/>
        </w:rPr>
        <w:t>to</w:t>
      </w:r>
      <w:r>
        <w:rPr>
          <w:color w:val="231F20"/>
          <w:spacing w:val="32"/>
          <w:w w:val="105"/>
        </w:rPr>
        <w:t xml:space="preserve"> </w:t>
      </w:r>
      <w:r>
        <w:rPr>
          <w:color w:val="231F20"/>
          <w:w w:val="105"/>
        </w:rPr>
        <w:t>allow</w:t>
      </w:r>
      <w:r>
        <w:rPr>
          <w:color w:val="231F20"/>
          <w:spacing w:val="32"/>
          <w:w w:val="105"/>
        </w:rPr>
        <w:t xml:space="preserve"> </w:t>
      </w:r>
      <w:r>
        <w:rPr>
          <w:color w:val="231F20"/>
          <w:w w:val="105"/>
        </w:rPr>
        <w:t>it</w:t>
      </w:r>
      <w:r>
        <w:rPr>
          <w:color w:val="231F20"/>
          <w:spacing w:val="32"/>
          <w:w w:val="105"/>
        </w:rPr>
        <w:t xml:space="preserve"> </w:t>
      </w:r>
      <w:r>
        <w:rPr>
          <w:color w:val="231F20"/>
          <w:w w:val="105"/>
        </w:rPr>
        <w:t>to</w:t>
      </w:r>
      <w:r>
        <w:rPr>
          <w:color w:val="231F20"/>
          <w:spacing w:val="32"/>
          <w:w w:val="105"/>
        </w:rPr>
        <w:t xml:space="preserve"> </w:t>
      </w:r>
      <w:r>
        <w:rPr>
          <w:color w:val="231F20"/>
          <w:w w:val="105"/>
        </w:rPr>
        <w:t>open</w:t>
      </w:r>
      <w:r>
        <w:rPr>
          <w:color w:val="231F20"/>
          <w:spacing w:val="32"/>
          <w:w w:val="105"/>
        </w:rPr>
        <w:t xml:space="preserve"> </w:t>
      </w:r>
      <w:r>
        <w:rPr>
          <w:color w:val="231F20"/>
          <w:w w:val="105"/>
        </w:rPr>
        <w:t>to</w:t>
      </w:r>
      <w:r>
        <w:rPr>
          <w:color w:val="231F20"/>
          <w:spacing w:val="32"/>
          <w:w w:val="105"/>
        </w:rPr>
        <w:t xml:space="preserve"> </w:t>
      </w:r>
      <w:r>
        <w:rPr>
          <w:color w:val="231F20"/>
          <w:w w:val="105"/>
        </w:rPr>
        <w:t>the</w:t>
      </w:r>
      <w:r>
        <w:rPr>
          <w:color w:val="231F20"/>
          <w:spacing w:val="32"/>
          <w:w w:val="105"/>
        </w:rPr>
        <w:t xml:space="preserve"> </w:t>
      </w:r>
      <w:r>
        <w:rPr>
          <w:color w:val="231F20"/>
          <w:w w:val="105"/>
        </w:rPr>
        <w:t>public. Do you inspect every single bolt and rivet on the bridge? Doing so would</w:t>
      </w:r>
      <w:r>
        <w:rPr>
          <w:color w:val="231F20"/>
          <w:spacing w:val="80"/>
          <w:w w:val="105"/>
        </w:rPr>
        <w:t xml:space="preserve"> </w:t>
      </w:r>
      <w:r>
        <w:rPr>
          <w:color w:val="231F20"/>
          <w:w w:val="105"/>
        </w:rPr>
        <w:t>probably</w:t>
      </w:r>
      <w:r>
        <w:rPr>
          <w:color w:val="231F20"/>
          <w:spacing w:val="26"/>
          <w:w w:val="105"/>
        </w:rPr>
        <w:t xml:space="preserve"> </w:t>
      </w:r>
      <w:r>
        <w:rPr>
          <w:color w:val="231F20"/>
          <w:w w:val="105"/>
        </w:rPr>
        <w:t>give</w:t>
      </w:r>
      <w:r>
        <w:rPr>
          <w:color w:val="231F20"/>
          <w:spacing w:val="26"/>
          <w:w w:val="105"/>
        </w:rPr>
        <w:t xml:space="preserve"> </w:t>
      </w:r>
      <w:r>
        <w:rPr>
          <w:color w:val="231F20"/>
          <w:w w:val="105"/>
        </w:rPr>
        <w:t>you</w:t>
      </w:r>
      <w:r>
        <w:rPr>
          <w:color w:val="231F20"/>
          <w:spacing w:val="26"/>
          <w:w w:val="105"/>
        </w:rPr>
        <w:t xml:space="preserve"> </w:t>
      </w:r>
      <w:r>
        <w:rPr>
          <w:color w:val="231F20"/>
          <w:w w:val="105"/>
        </w:rPr>
        <w:t>high</w:t>
      </w:r>
      <w:r>
        <w:rPr>
          <w:color w:val="231F20"/>
          <w:spacing w:val="26"/>
          <w:w w:val="105"/>
        </w:rPr>
        <w:t xml:space="preserve"> </w:t>
      </w:r>
      <w:r>
        <w:rPr>
          <w:color w:val="231F20"/>
          <w:w w:val="105"/>
        </w:rPr>
        <w:t>confidence</w:t>
      </w:r>
      <w:r>
        <w:rPr>
          <w:color w:val="231F20"/>
          <w:spacing w:val="26"/>
          <w:w w:val="105"/>
        </w:rPr>
        <w:t xml:space="preserve"> </w:t>
      </w:r>
      <w:r>
        <w:rPr>
          <w:color w:val="231F20"/>
          <w:w w:val="105"/>
        </w:rPr>
        <w:t>the</w:t>
      </w:r>
      <w:r>
        <w:rPr>
          <w:color w:val="231F20"/>
          <w:spacing w:val="26"/>
          <w:w w:val="105"/>
        </w:rPr>
        <w:t xml:space="preserve"> </w:t>
      </w:r>
      <w:r>
        <w:rPr>
          <w:color w:val="231F20"/>
          <w:w w:val="105"/>
        </w:rPr>
        <w:t>bridge</w:t>
      </w:r>
      <w:r>
        <w:rPr>
          <w:color w:val="231F20"/>
          <w:spacing w:val="26"/>
          <w:w w:val="105"/>
        </w:rPr>
        <w:t xml:space="preserve"> </w:t>
      </w:r>
      <w:r>
        <w:rPr>
          <w:color w:val="231F20"/>
          <w:w w:val="105"/>
        </w:rPr>
        <w:t>was</w:t>
      </w:r>
      <w:r>
        <w:rPr>
          <w:color w:val="231F20"/>
          <w:spacing w:val="26"/>
          <w:w w:val="105"/>
        </w:rPr>
        <w:t xml:space="preserve"> </w:t>
      </w:r>
      <w:r>
        <w:rPr>
          <w:color w:val="231F20"/>
          <w:w w:val="105"/>
        </w:rPr>
        <w:t>safe,</w:t>
      </w:r>
      <w:r>
        <w:rPr>
          <w:color w:val="231F20"/>
          <w:spacing w:val="26"/>
          <w:w w:val="105"/>
        </w:rPr>
        <w:t xml:space="preserve"> </w:t>
      </w:r>
      <w:r>
        <w:rPr>
          <w:color w:val="231F20"/>
          <w:w w:val="105"/>
        </w:rPr>
        <w:t>but</w:t>
      </w:r>
      <w:r>
        <w:rPr>
          <w:color w:val="231F20"/>
          <w:spacing w:val="26"/>
          <w:w w:val="105"/>
        </w:rPr>
        <w:t xml:space="preserve"> </w:t>
      </w:r>
      <w:r>
        <w:rPr>
          <w:color w:val="231F20"/>
          <w:w w:val="105"/>
        </w:rPr>
        <w:t>it</w:t>
      </w:r>
      <w:r>
        <w:rPr>
          <w:color w:val="231F20"/>
          <w:spacing w:val="26"/>
          <w:w w:val="105"/>
        </w:rPr>
        <w:t xml:space="preserve"> </w:t>
      </w:r>
      <w:r>
        <w:rPr>
          <w:color w:val="231F20"/>
          <w:w w:val="105"/>
        </w:rPr>
        <w:t>would</w:t>
      </w:r>
      <w:r>
        <w:rPr>
          <w:color w:val="231F20"/>
          <w:spacing w:val="26"/>
          <w:w w:val="105"/>
        </w:rPr>
        <w:t xml:space="preserve"> </w:t>
      </w:r>
      <w:r>
        <w:rPr>
          <w:color w:val="231F20"/>
          <w:w w:val="105"/>
        </w:rPr>
        <w:t>also take</w:t>
      </w:r>
      <w:r>
        <w:rPr>
          <w:color w:val="231F20"/>
          <w:spacing w:val="4"/>
          <w:w w:val="105"/>
        </w:rPr>
        <w:t xml:space="preserve"> </w:t>
      </w:r>
      <w:r>
        <w:rPr>
          <w:color w:val="231F20"/>
          <w:w w:val="105"/>
        </w:rPr>
        <w:t>a</w:t>
      </w:r>
      <w:r>
        <w:rPr>
          <w:color w:val="231F20"/>
          <w:spacing w:val="5"/>
          <w:w w:val="105"/>
        </w:rPr>
        <w:t xml:space="preserve"> </w:t>
      </w:r>
      <w:r>
        <w:rPr>
          <w:color w:val="231F20"/>
          <w:w w:val="105"/>
        </w:rPr>
        <w:t>long</w:t>
      </w:r>
      <w:r>
        <w:rPr>
          <w:color w:val="231F20"/>
          <w:spacing w:val="5"/>
          <w:w w:val="105"/>
        </w:rPr>
        <w:t xml:space="preserve"> </w:t>
      </w:r>
      <w:r>
        <w:rPr>
          <w:color w:val="231F20"/>
          <w:w w:val="105"/>
        </w:rPr>
        <w:t>time</w:t>
      </w:r>
      <w:r>
        <w:rPr>
          <w:color w:val="231F20"/>
          <w:spacing w:val="5"/>
          <w:w w:val="105"/>
        </w:rPr>
        <w:t xml:space="preserve"> </w:t>
      </w:r>
      <w:r>
        <w:rPr>
          <w:color w:val="231F20"/>
          <w:w w:val="105"/>
        </w:rPr>
        <w:t>and</w:t>
      </w:r>
      <w:r>
        <w:rPr>
          <w:color w:val="231F20"/>
          <w:spacing w:val="5"/>
          <w:w w:val="105"/>
        </w:rPr>
        <w:t xml:space="preserve"> </w:t>
      </w:r>
      <w:r>
        <w:rPr>
          <w:color w:val="231F20"/>
          <w:w w:val="105"/>
        </w:rPr>
        <w:t>derail</w:t>
      </w:r>
      <w:r>
        <w:rPr>
          <w:color w:val="231F20"/>
          <w:spacing w:val="5"/>
          <w:w w:val="105"/>
        </w:rPr>
        <w:t xml:space="preserve"> </w:t>
      </w:r>
      <w:r>
        <w:rPr>
          <w:color w:val="231F20"/>
          <w:w w:val="105"/>
        </w:rPr>
        <w:t>the</w:t>
      </w:r>
      <w:r>
        <w:rPr>
          <w:color w:val="231F20"/>
          <w:spacing w:val="5"/>
          <w:w w:val="105"/>
        </w:rPr>
        <w:t xml:space="preserve"> </w:t>
      </w:r>
      <w:r>
        <w:rPr>
          <w:color w:val="231F20"/>
          <w:w w:val="105"/>
        </w:rPr>
        <w:t>mayor’s</w:t>
      </w:r>
      <w:r>
        <w:rPr>
          <w:color w:val="231F20"/>
          <w:spacing w:val="5"/>
          <w:w w:val="105"/>
        </w:rPr>
        <w:t xml:space="preserve"> </w:t>
      </w:r>
      <w:r>
        <w:rPr>
          <w:color w:val="231F20"/>
          <w:w w:val="105"/>
        </w:rPr>
        <w:t>plans</w:t>
      </w:r>
      <w:r>
        <w:rPr>
          <w:color w:val="231F20"/>
          <w:spacing w:val="5"/>
          <w:w w:val="105"/>
        </w:rPr>
        <w:t xml:space="preserve"> </w:t>
      </w:r>
      <w:r>
        <w:rPr>
          <w:color w:val="231F20"/>
          <w:w w:val="105"/>
        </w:rPr>
        <w:t>to</w:t>
      </w:r>
      <w:r>
        <w:rPr>
          <w:color w:val="231F20"/>
          <w:spacing w:val="5"/>
          <w:w w:val="105"/>
        </w:rPr>
        <w:t xml:space="preserve"> </w:t>
      </w:r>
      <w:r>
        <w:rPr>
          <w:color w:val="231F20"/>
          <w:w w:val="105"/>
        </w:rPr>
        <w:t>open</w:t>
      </w:r>
      <w:r>
        <w:rPr>
          <w:color w:val="231F20"/>
          <w:spacing w:val="5"/>
          <w:w w:val="105"/>
        </w:rPr>
        <w:t xml:space="preserve"> </w:t>
      </w:r>
      <w:r>
        <w:rPr>
          <w:color w:val="231F20"/>
          <w:w w:val="105"/>
        </w:rPr>
        <w:t>the</w:t>
      </w:r>
      <w:r>
        <w:rPr>
          <w:color w:val="231F20"/>
          <w:spacing w:val="5"/>
          <w:w w:val="105"/>
        </w:rPr>
        <w:t xml:space="preserve"> </w:t>
      </w:r>
      <w:r>
        <w:rPr>
          <w:color w:val="231F20"/>
          <w:w w:val="105"/>
        </w:rPr>
        <w:t>bridge</w:t>
      </w:r>
      <w:r>
        <w:rPr>
          <w:color w:val="231F20"/>
          <w:spacing w:val="5"/>
          <w:w w:val="105"/>
        </w:rPr>
        <w:t xml:space="preserve"> </w:t>
      </w:r>
      <w:r>
        <w:rPr>
          <w:color w:val="231F20"/>
          <w:w w:val="105"/>
        </w:rPr>
        <w:t>next</w:t>
      </w:r>
      <w:r>
        <w:rPr>
          <w:color w:val="231F20"/>
          <w:spacing w:val="5"/>
          <w:w w:val="105"/>
        </w:rPr>
        <w:t xml:space="preserve"> </w:t>
      </w:r>
      <w:r>
        <w:rPr>
          <w:color w:val="231F20"/>
          <w:spacing w:val="-4"/>
          <w:w w:val="105"/>
        </w:rPr>
        <w:t>week.</w:t>
      </w:r>
    </w:p>
    <w:p w14:paraId="05328BD5" w14:textId="77777777" w:rsidR="00262A63" w:rsidRDefault="00000000">
      <w:pPr>
        <w:pStyle w:val="BodyText"/>
        <w:spacing w:line="319" w:lineRule="auto"/>
        <w:ind w:left="750" w:right="857" w:firstLine="283"/>
        <w:jc w:val="both"/>
      </w:pPr>
      <w:r>
        <w:rPr>
          <w:color w:val="231F20"/>
          <w:w w:val="105"/>
        </w:rPr>
        <w:t xml:space="preserve">Another reasonable strategy would be to decide exactly which elements </w:t>
      </w:r>
      <w:r>
        <w:rPr>
          <w:color w:val="231F20"/>
          <w:w w:val="110"/>
        </w:rPr>
        <w:t>of the bridge are essential to meet the designated safety factor and test/ inspect</w:t>
      </w:r>
      <w:r>
        <w:rPr>
          <w:color w:val="231F20"/>
          <w:spacing w:val="-1"/>
          <w:w w:val="110"/>
        </w:rPr>
        <w:t xml:space="preserve"> </w:t>
      </w:r>
      <w:r>
        <w:rPr>
          <w:color w:val="231F20"/>
          <w:w w:val="110"/>
        </w:rPr>
        <w:t>those.</w:t>
      </w:r>
      <w:r>
        <w:rPr>
          <w:color w:val="231F20"/>
          <w:spacing w:val="-1"/>
          <w:w w:val="110"/>
        </w:rPr>
        <w:t xml:space="preserve"> </w:t>
      </w:r>
      <w:r>
        <w:rPr>
          <w:color w:val="231F20"/>
          <w:w w:val="110"/>
        </w:rPr>
        <w:t>Maybe</w:t>
      </w:r>
      <w:r>
        <w:rPr>
          <w:color w:val="231F20"/>
          <w:spacing w:val="-1"/>
          <w:w w:val="110"/>
        </w:rPr>
        <w:t xml:space="preserve"> </w:t>
      </w:r>
      <w:r>
        <w:rPr>
          <w:color w:val="231F20"/>
          <w:w w:val="110"/>
        </w:rPr>
        <w:t>that’s</w:t>
      </w:r>
      <w:r>
        <w:rPr>
          <w:color w:val="231F20"/>
          <w:spacing w:val="-1"/>
          <w:w w:val="110"/>
        </w:rPr>
        <w:t xml:space="preserve"> </w:t>
      </w:r>
      <w:r>
        <w:rPr>
          <w:color w:val="231F20"/>
          <w:w w:val="110"/>
        </w:rPr>
        <w:t>only</w:t>
      </w:r>
      <w:r>
        <w:rPr>
          <w:color w:val="231F20"/>
          <w:spacing w:val="-1"/>
          <w:w w:val="110"/>
        </w:rPr>
        <w:t xml:space="preserve"> </w:t>
      </w:r>
      <w:r>
        <w:rPr>
          <w:color w:val="231F20"/>
          <w:w w:val="110"/>
        </w:rPr>
        <w:t>every</w:t>
      </w:r>
      <w:r>
        <w:rPr>
          <w:color w:val="231F20"/>
          <w:spacing w:val="-1"/>
          <w:w w:val="110"/>
        </w:rPr>
        <w:t xml:space="preserve"> </w:t>
      </w:r>
      <w:r>
        <w:rPr>
          <w:color w:val="231F20"/>
          <w:w w:val="110"/>
        </w:rPr>
        <w:t>other</w:t>
      </w:r>
      <w:r>
        <w:rPr>
          <w:color w:val="231F20"/>
          <w:spacing w:val="-1"/>
          <w:w w:val="110"/>
        </w:rPr>
        <w:t xml:space="preserve"> </w:t>
      </w:r>
      <w:r>
        <w:rPr>
          <w:color w:val="231F20"/>
          <w:w w:val="110"/>
        </w:rPr>
        <w:t>rivet,</w:t>
      </w:r>
      <w:r>
        <w:rPr>
          <w:color w:val="231F20"/>
          <w:spacing w:val="-1"/>
          <w:w w:val="110"/>
        </w:rPr>
        <w:t xml:space="preserve"> </w:t>
      </w:r>
      <w:r>
        <w:rPr>
          <w:color w:val="231F20"/>
          <w:w w:val="110"/>
        </w:rPr>
        <w:t>plus</w:t>
      </w:r>
      <w:r>
        <w:rPr>
          <w:color w:val="231F20"/>
          <w:spacing w:val="-1"/>
          <w:w w:val="110"/>
        </w:rPr>
        <w:t xml:space="preserve"> </w:t>
      </w:r>
      <w:r>
        <w:rPr>
          <w:color w:val="231F20"/>
          <w:w w:val="110"/>
        </w:rPr>
        <w:t>all</w:t>
      </w:r>
      <w:r>
        <w:rPr>
          <w:color w:val="231F20"/>
          <w:spacing w:val="-1"/>
          <w:w w:val="110"/>
        </w:rPr>
        <w:t xml:space="preserve"> </w:t>
      </w:r>
      <w:r>
        <w:rPr>
          <w:color w:val="231F20"/>
          <w:w w:val="110"/>
        </w:rPr>
        <w:t>the</w:t>
      </w:r>
      <w:r>
        <w:rPr>
          <w:color w:val="231F20"/>
          <w:spacing w:val="-1"/>
          <w:w w:val="110"/>
        </w:rPr>
        <w:t xml:space="preserve"> </w:t>
      </w:r>
      <w:r>
        <w:rPr>
          <w:color w:val="231F20"/>
          <w:w w:val="110"/>
        </w:rPr>
        <w:t>cables</w:t>
      </w:r>
      <w:r>
        <w:rPr>
          <w:color w:val="231F20"/>
          <w:spacing w:val="-1"/>
          <w:w w:val="110"/>
        </w:rPr>
        <w:t xml:space="preserve"> </w:t>
      </w:r>
      <w:r>
        <w:rPr>
          <w:color w:val="231F20"/>
          <w:w w:val="110"/>
        </w:rPr>
        <w:t>and structural</w:t>
      </w:r>
      <w:r>
        <w:rPr>
          <w:color w:val="231F20"/>
          <w:spacing w:val="-13"/>
          <w:w w:val="110"/>
        </w:rPr>
        <w:t xml:space="preserve"> </w:t>
      </w:r>
      <w:r>
        <w:rPr>
          <w:color w:val="231F20"/>
          <w:w w:val="110"/>
        </w:rPr>
        <w:t>concrete.</w:t>
      </w:r>
    </w:p>
    <w:p w14:paraId="7F2B0BDE" w14:textId="77777777" w:rsidR="00262A63" w:rsidRDefault="00000000">
      <w:pPr>
        <w:pStyle w:val="BodyText"/>
        <w:spacing w:line="319" w:lineRule="auto"/>
        <w:ind w:left="750" w:right="857" w:firstLine="283"/>
        <w:jc w:val="both"/>
      </w:pPr>
      <w:r>
        <w:rPr>
          <w:color w:val="231F20"/>
          <w:w w:val="105"/>
        </w:rPr>
        <w:t>Similarly, in software engineering testing, the goal isn’t coverage for coverage’s sake, but coverage that provides confidence that the software does what it is intended to do.</w:t>
      </w:r>
    </w:p>
    <w:p w14:paraId="31734B45" w14:textId="77777777" w:rsidR="00262A63" w:rsidRDefault="00000000">
      <w:pPr>
        <w:pStyle w:val="BodyText"/>
        <w:spacing w:line="319" w:lineRule="auto"/>
        <w:ind w:left="750" w:right="857" w:firstLine="283"/>
        <w:jc w:val="both"/>
      </w:pPr>
      <w:r>
        <w:rPr>
          <w:color w:val="231F20"/>
          <w:w w:val="105"/>
        </w:rPr>
        <w:t>Effective</w:t>
      </w:r>
      <w:r>
        <w:rPr>
          <w:color w:val="231F20"/>
          <w:spacing w:val="-4"/>
          <w:w w:val="105"/>
        </w:rPr>
        <w:t xml:space="preserve"> </w:t>
      </w:r>
      <w:r>
        <w:rPr>
          <w:color w:val="231F20"/>
          <w:w w:val="105"/>
        </w:rPr>
        <w:t>software</w:t>
      </w:r>
      <w:r>
        <w:rPr>
          <w:color w:val="231F20"/>
          <w:spacing w:val="-4"/>
          <w:w w:val="105"/>
        </w:rPr>
        <w:t xml:space="preserve"> </w:t>
      </w:r>
      <w:r>
        <w:rPr>
          <w:color w:val="231F20"/>
          <w:w w:val="105"/>
        </w:rPr>
        <w:t>testing</w:t>
      </w:r>
      <w:r>
        <w:rPr>
          <w:color w:val="231F20"/>
          <w:spacing w:val="-4"/>
          <w:w w:val="105"/>
        </w:rPr>
        <w:t xml:space="preserve"> </w:t>
      </w:r>
      <w:r>
        <w:rPr>
          <w:color w:val="231F20"/>
          <w:w w:val="105"/>
        </w:rPr>
        <w:t>is</w:t>
      </w:r>
      <w:r>
        <w:rPr>
          <w:color w:val="231F20"/>
          <w:spacing w:val="-4"/>
          <w:w w:val="105"/>
        </w:rPr>
        <w:t xml:space="preserve"> </w:t>
      </w:r>
      <w:r>
        <w:rPr>
          <w:color w:val="231F20"/>
          <w:w w:val="105"/>
        </w:rPr>
        <w:t>not</w:t>
      </w:r>
      <w:r>
        <w:rPr>
          <w:color w:val="231F20"/>
          <w:spacing w:val="-4"/>
          <w:w w:val="105"/>
        </w:rPr>
        <w:t xml:space="preserve"> </w:t>
      </w:r>
      <w:r>
        <w:rPr>
          <w:color w:val="231F20"/>
          <w:w w:val="105"/>
        </w:rPr>
        <w:t>always</w:t>
      </w:r>
      <w:r>
        <w:rPr>
          <w:color w:val="231F20"/>
          <w:spacing w:val="-4"/>
          <w:w w:val="105"/>
        </w:rPr>
        <w:t xml:space="preserve"> </w:t>
      </w:r>
      <w:r>
        <w:rPr>
          <w:color w:val="231F20"/>
          <w:w w:val="105"/>
        </w:rPr>
        <w:t>about</w:t>
      </w:r>
      <w:r>
        <w:rPr>
          <w:color w:val="231F20"/>
          <w:spacing w:val="-4"/>
          <w:w w:val="105"/>
        </w:rPr>
        <w:t xml:space="preserve"> </w:t>
      </w:r>
      <w:r>
        <w:rPr>
          <w:color w:val="231F20"/>
          <w:w w:val="105"/>
        </w:rPr>
        <w:t>100</w:t>
      </w:r>
      <w:r>
        <w:rPr>
          <w:color w:val="231F20"/>
          <w:spacing w:val="-4"/>
          <w:w w:val="105"/>
        </w:rPr>
        <w:t xml:space="preserve"> </w:t>
      </w:r>
      <w:r>
        <w:rPr>
          <w:color w:val="231F20"/>
          <w:w w:val="105"/>
        </w:rPr>
        <w:t>percent</w:t>
      </w:r>
      <w:r>
        <w:rPr>
          <w:color w:val="231F20"/>
          <w:spacing w:val="-4"/>
          <w:w w:val="105"/>
        </w:rPr>
        <w:t xml:space="preserve"> </w:t>
      </w:r>
      <w:r>
        <w:rPr>
          <w:color w:val="231F20"/>
          <w:w w:val="105"/>
        </w:rPr>
        <w:t>code</w:t>
      </w:r>
      <w:r>
        <w:rPr>
          <w:color w:val="231F20"/>
          <w:spacing w:val="-4"/>
          <w:w w:val="105"/>
        </w:rPr>
        <w:t xml:space="preserve"> </w:t>
      </w:r>
      <w:r>
        <w:rPr>
          <w:color w:val="231F20"/>
          <w:w w:val="105"/>
        </w:rPr>
        <w:t>coverage. The bar for a good software test suite is that it gives your team confidence that, when the build is green and all tests pass, the software is ready to be released to end users. That may mean 100 percent code coverage, or it may mean</w:t>
      </w:r>
      <w:r>
        <w:rPr>
          <w:color w:val="231F20"/>
          <w:spacing w:val="-1"/>
          <w:w w:val="105"/>
        </w:rPr>
        <w:t xml:space="preserve"> </w:t>
      </w:r>
      <w:r>
        <w:rPr>
          <w:color w:val="231F20"/>
          <w:w w:val="105"/>
        </w:rPr>
        <w:t>30</w:t>
      </w:r>
      <w:r>
        <w:rPr>
          <w:color w:val="231F20"/>
          <w:spacing w:val="-1"/>
          <w:w w:val="105"/>
        </w:rPr>
        <w:t xml:space="preserve"> </w:t>
      </w:r>
      <w:r>
        <w:rPr>
          <w:color w:val="231F20"/>
          <w:w w:val="105"/>
        </w:rPr>
        <w:t>percent</w:t>
      </w:r>
      <w:r>
        <w:rPr>
          <w:color w:val="231F20"/>
          <w:spacing w:val="-1"/>
          <w:w w:val="105"/>
        </w:rPr>
        <w:t xml:space="preserve"> </w:t>
      </w:r>
      <w:r>
        <w:rPr>
          <w:color w:val="231F20"/>
          <w:w w:val="105"/>
        </w:rPr>
        <w:t>code</w:t>
      </w:r>
      <w:r>
        <w:rPr>
          <w:color w:val="231F20"/>
          <w:spacing w:val="-1"/>
          <w:w w:val="105"/>
        </w:rPr>
        <w:t xml:space="preserve"> </w:t>
      </w:r>
      <w:r>
        <w:rPr>
          <w:color w:val="231F20"/>
          <w:w w:val="105"/>
        </w:rPr>
        <w:t>coverage.</w:t>
      </w:r>
      <w:r>
        <w:rPr>
          <w:color w:val="231F20"/>
          <w:spacing w:val="-1"/>
          <w:w w:val="105"/>
        </w:rPr>
        <w:t xml:space="preserve"> </w:t>
      </w:r>
      <w:r>
        <w:rPr>
          <w:color w:val="231F20"/>
          <w:w w:val="105"/>
        </w:rPr>
        <w:t>The</w:t>
      </w:r>
      <w:r>
        <w:rPr>
          <w:color w:val="231F20"/>
          <w:spacing w:val="-1"/>
          <w:w w:val="105"/>
        </w:rPr>
        <w:t xml:space="preserve"> </w:t>
      </w:r>
      <w:r>
        <w:rPr>
          <w:color w:val="231F20"/>
          <w:w w:val="105"/>
        </w:rPr>
        <w:t>exact</w:t>
      </w:r>
      <w:r>
        <w:rPr>
          <w:color w:val="231F20"/>
          <w:spacing w:val="-1"/>
          <w:w w:val="105"/>
        </w:rPr>
        <w:t xml:space="preserve"> </w:t>
      </w:r>
      <w:r>
        <w:rPr>
          <w:color w:val="231F20"/>
          <w:w w:val="105"/>
        </w:rPr>
        <w:t>number</w:t>
      </w:r>
      <w:r>
        <w:rPr>
          <w:color w:val="231F20"/>
          <w:spacing w:val="-1"/>
          <w:w w:val="105"/>
        </w:rPr>
        <w:t xml:space="preserve"> </w:t>
      </w:r>
      <w:r>
        <w:rPr>
          <w:color w:val="231F20"/>
          <w:w w:val="105"/>
        </w:rPr>
        <w:t>is</w:t>
      </w:r>
      <w:r>
        <w:rPr>
          <w:color w:val="231F20"/>
          <w:spacing w:val="-1"/>
          <w:w w:val="105"/>
        </w:rPr>
        <w:t xml:space="preserve"> </w:t>
      </w:r>
      <w:r>
        <w:rPr>
          <w:color w:val="231F20"/>
          <w:w w:val="105"/>
        </w:rPr>
        <w:t>up</w:t>
      </w:r>
      <w:r>
        <w:rPr>
          <w:color w:val="231F20"/>
          <w:spacing w:val="-1"/>
          <w:w w:val="105"/>
        </w:rPr>
        <w:t xml:space="preserve"> </w:t>
      </w:r>
      <w:r>
        <w:rPr>
          <w:color w:val="231F20"/>
          <w:w w:val="105"/>
        </w:rPr>
        <w:t>to</w:t>
      </w:r>
      <w:r>
        <w:rPr>
          <w:color w:val="231F20"/>
          <w:spacing w:val="-1"/>
          <w:w w:val="105"/>
        </w:rPr>
        <w:t xml:space="preserve"> </w:t>
      </w:r>
      <w:r>
        <w:rPr>
          <w:color w:val="231F20"/>
          <w:w w:val="105"/>
        </w:rPr>
        <w:t>you</w:t>
      </w:r>
      <w:r>
        <w:rPr>
          <w:color w:val="231F20"/>
          <w:spacing w:val="-1"/>
          <w:w w:val="105"/>
        </w:rPr>
        <w:t xml:space="preserve"> </w:t>
      </w:r>
      <w:r>
        <w:rPr>
          <w:color w:val="231F20"/>
          <w:w w:val="105"/>
        </w:rPr>
        <w:t>to</w:t>
      </w:r>
      <w:r>
        <w:rPr>
          <w:color w:val="231F20"/>
          <w:spacing w:val="-1"/>
          <w:w w:val="105"/>
        </w:rPr>
        <w:t xml:space="preserve"> </w:t>
      </w:r>
      <w:r>
        <w:rPr>
          <w:color w:val="231F20"/>
          <w:w w:val="105"/>
        </w:rPr>
        <w:t>determine and monitor, and that amount of effort may change over time if you find the tests aren’t providing the same confidence they once were (and, conversely, if</w:t>
      </w:r>
      <w:r>
        <w:rPr>
          <w:color w:val="231F20"/>
          <w:spacing w:val="-9"/>
          <w:w w:val="105"/>
        </w:rPr>
        <w:t xml:space="preserve"> </w:t>
      </w:r>
      <w:r>
        <w:rPr>
          <w:color w:val="231F20"/>
          <w:w w:val="105"/>
        </w:rPr>
        <w:t>you</w:t>
      </w:r>
      <w:r>
        <w:rPr>
          <w:color w:val="231F20"/>
          <w:spacing w:val="-9"/>
          <w:w w:val="105"/>
        </w:rPr>
        <w:t xml:space="preserve"> </w:t>
      </w:r>
      <w:r>
        <w:rPr>
          <w:color w:val="231F20"/>
          <w:w w:val="105"/>
        </w:rPr>
        <w:t>find</w:t>
      </w:r>
      <w:r>
        <w:rPr>
          <w:color w:val="231F20"/>
          <w:spacing w:val="-9"/>
          <w:w w:val="105"/>
        </w:rPr>
        <w:t xml:space="preserve"> </w:t>
      </w:r>
      <w:r>
        <w:rPr>
          <w:color w:val="231F20"/>
          <w:w w:val="105"/>
        </w:rPr>
        <w:t>you’re</w:t>
      </w:r>
      <w:r>
        <w:rPr>
          <w:color w:val="231F20"/>
          <w:spacing w:val="-9"/>
          <w:w w:val="105"/>
        </w:rPr>
        <w:t xml:space="preserve"> </w:t>
      </w:r>
      <w:r>
        <w:rPr>
          <w:color w:val="231F20"/>
          <w:w w:val="105"/>
        </w:rPr>
        <w:t>overinvesting—i.e.,</w:t>
      </w:r>
      <w:r>
        <w:rPr>
          <w:color w:val="231F20"/>
          <w:spacing w:val="-9"/>
          <w:w w:val="105"/>
        </w:rPr>
        <w:t xml:space="preserve"> </w:t>
      </w:r>
      <w:r>
        <w:rPr>
          <w:color w:val="231F20"/>
          <w:w w:val="105"/>
        </w:rPr>
        <w:t>you’re</w:t>
      </w:r>
      <w:r>
        <w:rPr>
          <w:color w:val="231F20"/>
          <w:spacing w:val="-9"/>
          <w:w w:val="105"/>
        </w:rPr>
        <w:t xml:space="preserve"> </w:t>
      </w:r>
      <w:r>
        <w:rPr>
          <w:color w:val="231F20"/>
          <w:w w:val="105"/>
        </w:rPr>
        <w:t>spending</w:t>
      </w:r>
      <w:r>
        <w:rPr>
          <w:color w:val="231F20"/>
          <w:spacing w:val="-9"/>
          <w:w w:val="105"/>
        </w:rPr>
        <w:t xml:space="preserve"> </w:t>
      </w:r>
      <w:r>
        <w:rPr>
          <w:color w:val="231F20"/>
          <w:w w:val="105"/>
        </w:rPr>
        <w:t>a</w:t>
      </w:r>
      <w:r>
        <w:rPr>
          <w:color w:val="231F20"/>
          <w:spacing w:val="-9"/>
          <w:w w:val="105"/>
        </w:rPr>
        <w:t xml:space="preserve"> </w:t>
      </w:r>
      <w:r>
        <w:rPr>
          <w:color w:val="231F20"/>
          <w:w w:val="105"/>
        </w:rPr>
        <w:t>lot</w:t>
      </w:r>
      <w:r>
        <w:rPr>
          <w:color w:val="231F20"/>
          <w:spacing w:val="-9"/>
          <w:w w:val="105"/>
        </w:rPr>
        <w:t xml:space="preserve"> </w:t>
      </w:r>
      <w:r>
        <w:rPr>
          <w:color w:val="231F20"/>
          <w:w w:val="105"/>
        </w:rPr>
        <w:t>of</w:t>
      </w:r>
      <w:r>
        <w:rPr>
          <w:color w:val="231F20"/>
          <w:spacing w:val="-9"/>
          <w:w w:val="105"/>
        </w:rPr>
        <w:t xml:space="preserve"> </w:t>
      </w:r>
      <w:r>
        <w:rPr>
          <w:color w:val="231F20"/>
          <w:w w:val="105"/>
        </w:rPr>
        <w:t>resources</w:t>
      </w:r>
      <w:r>
        <w:rPr>
          <w:color w:val="231F20"/>
          <w:spacing w:val="-9"/>
          <w:w w:val="105"/>
        </w:rPr>
        <w:t xml:space="preserve"> </w:t>
      </w:r>
      <w:r>
        <w:rPr>
          <w:color w:val="231F20"/>
          <w:w w:val="105"/>
        </w:rPr>
        <w:t>on</w:t>
      </w:r>
      <w:r>
        <w:rPr>
          <w:color w:val="231F20"/>
          <w:spacing w:val="-9"/>
          <w:w w:val="105"/>
        </w:rPr>
        <w:t xml:space="preserve"> </w:t>
      </w:r>
      <w:r>
        <w:rPr>
          <w:color w:val="231F20"/>
          <w:w w:val="105"/>
        </w:rPr>
        <w:t>a test suite, yet bugs are still making it out too often).</w:t>
      </w:r>
    </w:p>
    <w:p w14:paraId="2F1B6737" w14:textId="77777777" w:rsidR="00262A63" w:rsidRDefault="00262A63">
      <w:pPr>
        <w:spacing w:line="319" w:lineRule="auto"/>
        <w:jc w:val="both"/>
        <w:sectPr w:rsidR="00262A63">
          <w:headerReference w:type="default" r:id="rId317"/>
          <w:footerReference w:type="default" r:id="rId318"/>
          <w:pgSz w:w="8640" w:h="12960"/>
          <w:pgMar w:top="1220" w:right="160" w:bottom="680" w:left="100" w:header="0" w:footer="482" w:gutter="0"/>
          <w:pgNumType w:start="222"/>
          <w:cols w:space="720"/>
        </w:sectPr>
      </w:pPr>
    </w:p>
    <w:p w14:paraId="495377F4" w14:textId="77777777" w:rsidR="00262A63" w:rsidRDefault="00262A63">
      <w:pPr>
        <w:pStyle w:val="BodyText"/>
        <w:rPr>
          <w:sz w:val="20"/>
        </w:rPr>
      </w:pPr>
    </w:p>
    <w:p w14:paraId="222DB6B7" w14:textId="77777777" w:rsidR="00262A63" w:rsidRDefault="00262A63">
      <w:pPr>
        <w:pStyle w:val="BodyText"/>
        <w:spacing w:before="7"/>
        <w:rPr>
          <w:sz w:val="13"/>
        </w:rPr>
      </w:pPr>
    </w:p>
    <w:p w14:paraId="4EC7539C" w14:textId="1EC83415" w:rsidR="00262A63" w:rsidRDefault="00B93684">
      <w:pPr>
        <w:pStyle w:val="BodyText"/>
        <w:ind w:left="1682"/>
        <w:rPr>
          <w:sz w:val="20"/>
        </w:rPr>
      </w:pPr>
      <w:r>
        <w:rPr>
          <w:noProof/>
          <w:sz w:val="20"/>
        </w:rPr>
        <mc:AlternateContent>
          <mc:Choice Requires="wpg">
            <w:drawing>
              <wp:inline distT="0" distB="0" distL="0" distR="0" wp14:anchorId="6C08A068" wp14:editId="5377320E">
                <wp:extent cx="3719830" cy="569595"/>
                <wp:effectExtent l="0" t="1270" r="6350" b="635"/>
                <wp:docPr id="649280435" name="docshapegroup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9830" cy="569595"/>
                          <a:chOff x="0" y="0"/>
                          <a:chExt cx="5858" cy="897"/>
                        </a:xfrm>
                      </wpg:grpSpPr>
                      <pic:pic xmlns:pic="http://schemas.openxmlformats.org/drawingml/2006/picture">
                        <pic:nvPicPr>
                          <pic:cNvPr id="1716212154" name="docshape40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5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8349494" name="docshape405"/>
                        <wps:cNvSpPr txBox="1">
                          <a:spLocks noChangeArrowheads="1"/>
                        </wps:cNvSpPr>
                        <wps:spPr bwMode="auto">
                          <a:xfrm>
                            <a:off x="0" y="0"/>
                            <a:ext cx="5858"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B476B" w14:textId="77777777" w:rsidR="00262A63" w:rsidRDefault="00262A63">
                              <w:pPr>
                                <w:spacing w:before="2"/>
                              </w:pPr>
                            </w:p>
                            <w:p w14:paraId="310F968F" w14:textId="77777777" w:rsidR="00262A63" w:rsidRDefault="00000000">
                              <w:pPr>
                                <w:ind w:left="1033"/>
                                <w:rPr>
                                  <w:rFonts w:ascii="Arial"/>
                                  <w:b/>
                                  <w:sz w:val="26"/>
                                </w:rPr>
                              </w:pPr>
                              <w:r>
                                <w:rPr>
                                  <w:rFonts w:ascii="Arial"/>
                                  <w:b/>
                                  <w:color w:val="414042"/>
                                  <w:spacing w:val="1"/>
                                  <w:w w:val="48"/>
                                  <w:sz w:val="26"/>
                                </w:rPr>
                                <w:t>T</w:t>
                              </w:r>
                              <w:r>
                                <w:rPr>
                                  <w:rFonts w:ascii="Arial"/>
                                  <w:b/>
                                  <w:color w:val="414042"/>
                                  <w:spacing w:val="2"/>
                                  <w:w w:val="48"/>
                                  <w:sz w:val="26"/>
                                </w:rPr>
                                <w:t>E</w:t>
                              </w:r>
                              <w:r>
                                <w:rPr>
                                  <w:rFonts w:ascii="Arial"/>
                                  <w:b/>
                                  <w:color w:val="414042"/>
                                  <w:spacing w:val="2"/>
                                  <w:w w:val="47"/>
                                  <w:sz w:val="26"/>
                                </w:rPr>
                                <w:t>S</w:t>
                              </w:r>
                              <w:r>
                                <w:rPr>
                                  <w:rFonts w:ascii="Arial"/>
                                  <w:b/>
                                  <w:color w:val="414042"/>
                                  <w:spacing w:val="1"/>
                                  <w:w w:val="54"/>
                                  <w:sz w:val="26"/>
                                </w:rPr>
                                <w:t>T</w:t>
                              </w:r>
                              <w:r>
                                <w:rPr>
                                  <w:rFonts w:ascii="Arial"/>
                                  <w:b/>
                                  <w:color w:val="414042"/>
                                  <w:spacing w:val="-2"/>
                                  <w:w w:val="54"/>
                                  <w:sz w:val="26"/>
                                </w:rPr>
                                <w:t>I</w:t>
                              </w:r>
                              <w:r>
                                <w:rPr>
                                  <w:rFonts w:ascii="Arial"/>
                                  <w:b/>
                                  <w:color w:val="414042"/>
                                  <w:spacing w:val="-1"/>
                                  <w:w w:val="51"/>
                                  <w:sz w:val="26"/>
                                </w:rPr>
                                <w:t>N</w:t>
                              </w:r>
                              <w:r>
                                <w:rPr>
                                  <w:rFonts w:ascii="Arial"/>
                                  <w:b/>
                                  <w:color w:val="414042"/>
                                  <w:spacing w:val="-6"/>
                                  <w:w w:val="42"/>
                                  <w:sz w:val="26"/>
                                </w:rPr>
                                <w:t>G</w:t>
                              </w:r>
                              <w:r>
                                <w:rPr>
                                  <w:rFonts w:ascii="Arial"/>
                                  <w:b/>
                                  <w:color w:val="414042"/>
                                  <w:spacing w:val="-2"/>
                                  <w:w w:val="131"/>
                                  <w:sz w:val="26"/>
                                </w:rPr>
                                <w:t>/</w:t>
                              </w:r>
                              <w:r>
                                <w:rPr>
                                  <w:rFonts w:ascii="Arial"/>
                                  <w:b/>
                                  <w:color w:val="414042"/>
                                  <w:spacing w:val="-1"/>
                                  <w:w w:val="43"/>
                                  <w:sz w:val="26"/>
                                </w:rPr>
                                <w:t>Q</w:t>
                              </w:r>
                              <w:r>
                                <w:rPr>
                                  <w:rFonts w:ascii="Arial"/>
                                  <w:b/>
                                  <w:color w:val="414042"/>
                                  <w:spacing w:val="-1"/>
                                  <w:w w:val="47"/>
                                  <w:sz w:val="26"/>
                                </w:rPr>
                                <w:t>U</w:t>
                              </w:r>
                              <w:r>
                                <w:rPr>
                                  <w:rFonts w:ascii="Arial"/>
                                  <w:b/>
                                  <w:color w:val="414042"/>
                                  <w:spacing w:val="1"/>
                                  <w:w w:val="47"/>
                                  <w:sz w:val="26"/>
                                </w:rPr>
                                <w:t>A</w:t>
                              </w:r>
                              <w:r>
                                <w:rPr>
                                  <w:rFonts w:ascii="Arial"/>
                                  <w:b/>
                                  <w:color w:val="414042"/>
                                  <w:spacing w:val="1"/>
                                  <w:w w:val="52"/>
                                  <w:sz w:val="26"/>
                                </w:rPr>
                                <w:t>LI</w:t>
                              </w:r>
                              <w:r>
                                <w:rPr>
                                  <w:rFonts w:ascii="Arial"/>
                                  <w:b/>
                                  <w:color w:val="414042"/>
                                  <w:spacing w:val="5"/>
                                  <w:w w:val="52"/>
                                  <w:sz w:val="26"/>
                                </w:rPr>
                                <w:t>T</w:t>
                              </w:r>
                              <w:r>
                                <w:rPr>
                                  <w:rFonts w:ascii="Arial"/>
                                  <w:b/>
                                  <w:color w:val="414042"/>
                                  <w:spacing w:val="-8"/>
                                  <w:w w:val="50"/>
                                  <w:sz w:val="26"/>
                                </w:rPr>
                                <w:t>Y</w:t>
                              </w:r>
                              <w:r>
                                <w:rPr>
                                  <w:rFonts w:ascii="Arial"/>
                                  <w:b/>
                                  <w:color w:val="414042"/>
                                  <w:spacing w:val="49"/>
                                  <w:sz w:val="26"/>
                                </w:rPr>
                                <w:t xml:space="preserve">  </w:t>
                              </w:r>
                              <w:r>
                                <w:rPr>
                                  <w:rFonts w:ascii="Arial"/>
                                  <w:b/>
                                  <w:color w:val="414042"/>
                                  <w:w w:val="55"/>
                                  <w:sz w:val="26"/>
                                </w:rPr>
                                <w:t>ASSURANCE</w:t>
                              </w:r>
                              <w:r>
                                <w:rPr>
                                  <w:rFonts w:ascii="Arial"/>
                                  <w:b/>
                                  <w:color w:val="414042"/>
                                  <w:spacing w:val="49"/>
                                  <w:sz w:val="26"/>
                                </w:rPr>
                                <w:t xml:space="preserve">  </w:t>
                              </w:r>
                              <w:r>
                                <w:rPr>
                                  <w:rFonts w:ascii="Arial"/>
                                  <w:b/>
                                  <w:color w:val="414042"/>
                                  <w:spacing w:val="-2"/>
                                  <w:w w:val="55"/>
                                  <w:sz w:val="26"/>
                                </w:rPr>
                                <w:t>TEAMS</w:t>
                              </w:r>
                            </w:p>
                          </w:txbxContent>
                        </wps:txbx>
                        <wps:bodyPr rot="0" vert="horz" wrap="square" lIns="0" tIns="0" rIns="0" bIns="0" anchor="t" anchorCtr="0" upright="1">
                          <a:noAutofit/>
                        </wps:bodyPr>
                      </wps:wsp>
                    </wpg:wgp>
                  </a:graphicData>
                </a:graphic>
              </wp:inline>
            </w:drawing>
          </mc:Choice>
          <mc:Fallback>
            <w:pict>
              <v:group w14:anchorId="6C08A068" id="docshapegroup403" o:spid="_x0000_s1270" style="width:292.9pt;height:44.85pt;mso-position-horizontal-relative:char;mso-position-vertical-relative:line" coordsize="585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">
                <v:shape id="docshape404" o:spid="_x0000_s1271" type="#_x0000_t75" style="position:absolute;width:585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">
                  <v:imagedata r:id="rId244" o:title=""/>
                </v:shape>
                <v:shape id="docshape405" o:spid="_x0000_s1272" type="#_x0000_t202" style="position:absolute;width:5858;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" filled="f" stroked="f">
                  <v:textbox inset="0,0,0,0">
                    <w:txbxContent>
                      <w:p w14:paraId="059B476B" w14:textId="77777777" w:rsidR="00262A63" w:rsidRDefault="00262A63">
                        <w:pPr>
                          <w:spacing w:before="2"/>
                        </w:pPr>
                      </w:p>
                      <w:p w14:paraId="310F968F" w14:textId="77777777" w:rsidR="00262A63" w:rsidRDefault="00000000">
                        <w:pPr>
                          <w:ind w:left="1033"/>
                          <w:rPr>
                            <w:rFonts w:ascii="Arial"/>
                            <w:b/>
                            <w:sz w:val="26"/>
                          </w:rPr>
                        </w:pPr>
                        <w:r>
                          <w:rPr>
                            <w:rFonts w:ascii="Arial"/>
                            <w:b/>
                            <w:color w:val="414042"/>
                            <w:spacing w:val="1"/>
                            <w:w w:val="48"/>
                            <w:sz w:val="26"/>
                          </w:rPr>
                          <w:t>T</w:t>
                        </w:r>
                        <w:r>
                          <w:rPr>
                            <w:rFonts w:ascii="Arial"/>
                            <w:b/>
                            <w:color w:val="414042"/>
                            <w:spacing w:val="2"/>
                            <w:w w:val="48"/>
                            <w:sz w:val="26"/>
                          </w:rPr>
                          <w:t>E</w:t>
                        </w:r>
                        <w:r>
                          <w:rPr>
                            <w:rFonts w:ascii="Arial"/>
                            <w:b/>
                            <w:color w:val="414042"/>
                            <w:spacing w:val="2"/>
                            <w:w w:val="47"/>
                            <w:sz w:val="26"/>
                          </w:rPr>
                          <w:t>S</w:t>
                        </w:r>
                        <w:r>
                          <w:rPr>
                            <w:rFonts w:ascii="Arial"/>
                            <w:b/>
                            <w:color w:val="414042"/>
                            <w:spacing w:val="1"/>
                            <w:w w:val="54"/>
                            <w:sz w:val="26"/>
                          </w:rPr>
                          <w:t>T</w:t>
                        </w:r>
                        <w:r>
                          <w:rPr>
                            <w:rFonts w:ascii="Arial"/>
                            <w:b/>
                            <w:color w:val="414042"/>
                            <w:spacing w:val="-2"/>
                            <w:w w:val="54"/>
                            <w:sz w:val="26"/>
                          </w:rPr>
                          <w:t>I</w:t>
                        </w:r>
                        <w:r>
                          <w:rPr>
                            <w:rFonts w:ascii="Arial"/>
                            <w:b/>
                            <w:color w:val="414042"/>
                            <w:spacing w:val="-1"/>
                            <w:w w:val="51"/>
                            <w:sz w:val="26"/>
                          </w:rPr>
                          <w:t>N</w:t>
                        </w:r>
                        <w:r>
                          <w:rPr>
                            <w:rFonts w:ascii="Arial"/>
                            <w:b/>
                            <w:color w:val="414042"/>
                            <w:spacing w:val="-6"/>
                            <w:w w:val="42"/>
                            <w:sz w:val="26"/>
                          </w:rPr>
                          <w:t>G</w:t>
                        </w:r>
                        <w:r>
                          <w:rPr>
                            <w:rFonts w:ascii="Arial"/>
                            <w:b/>
                            <w:color w:val="414042"/>
                            <w:spacing w:val="-2"/>
                            <w:w w:val="131"/>
                            <w:sz w:val="26"/>
                          </w:rPr>
                          <w:t>/</w:t>
                        </w:r>
                        <w:r>
                          <w:rPr>
                            <w:rFonts w:ascii="Arial"/>
                            <w:b/>
                            <w:color w:val="414042"/>
                            <w:spacing w:val="-1"/>
                            <w:w w:val="43"/>
                            <w:sz w:val="26"/>
                          </w:rPr>
                          <w:t>Q</w:t>
                        </w:r>
                        <w:r>
                          <w:rPr>
                            <w:rFonts w:ascii="Arial"/>
                            <w:b/>
                            <w:color w:val="414042"/>
                            <w:spacing w:val="-1"/>
                            <w:w w:val="47"/>
                            <w:sz w:val="26"/>
                          </w:rPr>
                          <w:t>U</w:t>
                        </w:r>
                        <w:r>
                          <w:rPr>
                            <w:rFonts w:ascii="Arial"/>
                            <w:b/>
                            <w:color w:val="414042"/>
                            <w:spacing w:val="1"/>
                            <w:w w:val="47"/>
                            <w:sz w:val="26"/>
                          </w:rPr>
                          <w:t>A</w:t>
                        </w:r>
                        <w:r>
                          <w:rPr>
                            <w:rFonts w:ascii="Arial"/>
                            <w:b/>
                            <w:color w:val="414042"/>
                            <w:spacing w:val="1"/>
                            <w:w w:val="52"/>
                            <w:sz w:val="26"/>
                          </w:rPr>
                          <w:t>LI</w:t>
                        </w:r>
                        <w:r>
                          <w:rPr>
                            <w:rFonts w:ascii="Arial"/>
                            <w:b/>
                            <w:color w:val="414042"/>
                            <w:spacing w:val="5"/>
                            <w:w w:val="52"/>
                            <w:sz w:val="26"/>
                          </w:rPr>
                          <w:t>T</w:t>
                        </w:r>
                        <w:r>
                          <w:rPr>
                            <w:rFonts w:ascii="Arial"/>
                            <w:b/>
                            <w:color w:val="414042"/>
                            <w:spacing w:val="-8"/>
                            <w:w w:val="50"/>
                            <w:sz w:val="26"/>
                          </w:rPr>
                          <w:t>Y</w:t>
                        </w:r>
                        <w:r>
                          <w:rPr>
                            <w:rFonts w:ascii="Arial"/>
                            <w:b/>
                            <w:color w:val="414042"/>
                            <w:spacing w:val="49"/>
                            <w:sz w:val="26"/>
                          </w:rPr>
                          <w:t xml:space="preserve">  </w:t>
                        </w:r>
                        <w:r>
                          <w:rPr>
                            <w:rFonts w:ascii="Arial"/>
                            <w:b/>
                            <w:color w:val="414042"/>
                            <w:w w:val="55"/>
                            <w:sz w:val="26"/>
                          </w:rPr>
                          <w:t>ASSURANCE</w:t>
                        </w:r>
                        <w:r>
                          <w:rPr>
                            <w:rFonts w:ascii="Arial"/>
                            <w:b/>
                            <w:color w:val="414042"/>
                            <w:spacing w:val="49"/>
                            <w:sz w:val="26"/>
                          </w:rPr>
                          <w:t xml:space="preserve">  </w:t>
                        </w:r>
                        <w:r>
                          <w:rPr>
                            <w:rFonts w:ascii="Arial"/>
                            <w:b/>
                            <w:color w:val="414042"/>
                            <w:spacing w:val="-2"/>
                            <w:w w:val="55"/>
                            <w:sz w:val="26"/>
                          </w:rPr>
                          <w:t>TEAMS</w:t>
                        </w:r>
                      </w:p>
                    </w:txbxContent>
                  </v:textbox>
                </v:shape>
                <w10:anchorlock/>
              </v:group>
            </w:pict>
          </mc:Fallback>
        </mc:AlternateContent>
      </w:r>
    </w:p>
    <w:p w14:paraId="4FDF6C4D" w14:textId="77777777" w:rsidR="00262A63" w:rsidRDefault="00262A63">
      <w:pPr>
        <w:pStyle w:val="BodyText"/>
        <w:rPr>
          <w:sz w:val="20"/>
        </w:rPr>
      </w:pPr>
    </w:p>
    <w:p w14:paraId="494A9DA3" w14:textId="77777777" w:rsidR="00262A63" w:rsidRDefault="00262A63">
      <w:pPr>
        <w:pStyle w:val="BodyText"/>
        <w:spacing w:before="7"/>
        <w:rPr>
          <w:sz w:val="17"/>
        </w:rPr>
      </w:pPr>
    </w:p>
    <w:p w14:paraId="4E8E63FC" w14:textId="77777777" w:rsidR="00262A63" w:rsidRDefault="00000000">
      <w:pPr>
        <w:pStyle w:val="BodyText"/>
        <w:spacing w:before="1" w:line="319" w:lineRule="auto"/>
        <w:ind w:left="920" w:right="687"/>
        <w:jc w:val="both"/>
      </w:pPr>
      <w:r>
        <w:rPr>
          <w:color w:val="231F20"/>
          <w:w w:val="110"/>
        </w:rPr>
        <w:t xml:space="preserve">Depending on the size of your team, you’ll either have no dedicated test team, one test team working on one or many types of tests, or many test </w:t>
      </w:r>
      <w:r>
        <w:rPr>
          <w:color w:val="231F20"/>
          <w:w w:val="105"/>
        </w:rPr>
        <w:t xml:space="preserve">teams working on various kinds of software testing. No matter who is doing </w:t>
      </w:r>
      <w:r>
        <w:rPr>
          <w:color w:val="231F20"/>
          <w:w w:val="110"/>
        </w:rPr>
        <w:t xml:space="preserve">the test it’s important to recognize that software testing is a complicated </w:t>
      </w:r>
      <w:r>
        <w:rPr>
          <w:color w:val="231F20"/>
          <w:w w:val="105"/>
        </w:rPr>
        <w:t>process,</w:t>
      </w:r>
      <w:r>
        <w:rPr>
          <w:color w:val="231F20"/>
          <w:spacing w:val="-1"/>
          <w:w w:val="105"/>
        </w:rPr>
        <w:t xml:space="preserve"> </w:t>
      </w:r>
      <w:r>
        <w:rPr>
          <w:color w:val="231F20"/>
          <w:w w:val="105"/>
        </w:rPr>
        <w:t>and</w:t>
      </w:r>
      <w:r>
        <w:rPr>
          <w:color w:val="231F20"/>
          <w:spacing w:val="-1"/>
          <w:w w:val="105"/>
        </w:rPr>
        <w:t xml:space="preserve"> </w:t>
      </w:r>
      <w:r>
        <w:rPr>
          <w:color w:val="231F20"/>
          <w:w w:val="105"/>
        </w:rPr>
        <w:t>nuance</w:t>
      </w:r>
      <w:r>
        <w:rPr>
          <w:color w:val="231F20"/>
          <w:spacing w:val="-1"/>
          <w:w w:val="105"/>
        </w:rPr>
        <w:t xml:space="preserve"> </w:t>
      </w:r>
      <w:r>
        <w:rPr>
          <w:color w:val="231F20"/>
          <w:w w:val="105"/>
        </w:rPr>
        <w:t>matters.</w:t>
      </w:r>
      <w:r>
        <w:rPr>
          <w:color w:val="231F20"/>
          <w:spacing w:val="-1"/>
          <w:w w:val="105"/>
        </w:rPr>
        <w:t xml:space="preserve"> </w:t>
      </w:r>
      <w:r>
        <w:rPr>
          <w:color w:val="231F20"/>
          <w:w w:val="105"/>
        </w:rPr>
        <w:t>To</w:t>
      </w:r>
      <w:r>
        <w:rPr>
          <w:color w:val="231F20"/>
          <w:spacing w:val="-1"/>
          <w:w w:val="105"/>
        </w:rPr>
        <w:t xml:space="preserve"> </w:t>
      </w:r>
      <w:r>
        <w:rPr>
          <w:color w:val="231F20"/>
          <w:w w:val="105"/>
        </w:rPr>
        <w:t>test</w:t>
      </w:r>
      <w:r>
        <w:rPr>
          <w:color w:val="231F20"/>
          <w:spacing w:val="-1"/>
          <w:w w:val="105"/>
        </w:rPr>
        <w:t xml:space="preserve"> </w:t>
      </w:r>
      <w:r>
        <w:rPr>
          <w:color w:val="231F20"/>
          <w:w w:val="105"/>
        </w:rPr>
        <w:t>software</w:t>
      </w:r>
      <w:r>
        <w:rPr>
          <w:color w:val="231F20"/>
          <w:spacing w:val="-1"/>
          <w:w w:val="105"/>
        </w:rPr>
        <w:t xml:space="preserve"> </w:t>
      </w:r>
      <w:r>
        <w:rPr>
          <w:color w:val="231F20"/>
          <w:w w:val="105"/>
        </w:rPr>
        <w:t>effectively,</w:t>
      </w:r>
      <w:r>
        <w:rPr>
          <w:color w:val="231F20"/>
          <w:spacing w:val="-1"/>
          <w:w w:val="105"/>
        </w:rPr>
        <w:t xml:space="preserve"> </w:t>
      </w:r>
      <w:r>
        <w:rPr>
          <w:color w:val="231F20"/>
          <w:w w:val="105"/>
        </w:rPr>
        <w:t>the</w:t>
      </w:r>
      <w:r>
        <w:rPr>
          <w:color w:val="231F20"/>
          <w:spacing w:val="-1"/>
          <w:w w:val="105"/>
        </w:rPr>
        <w:t xml:space="preserve"> </w:t>
      </w:r>
      <w:r>
        <w:rPr>
          <w:color w:val="231F20"/>
          <w:w w:val="105"/>
        </w:rPr>
        <w:t>tester,</w:t>
      </w:r>
      <w:r>
        <w:rPr>
          <w:color w:val="231F20"/>
          <w:spacing w:val="-1"/>
          <w:w w:val="105"/>
        </w:rPr>
        <w:t xml:space="preserve"> </w:t>
      </w:r>
      <w:r>
        <w:rPr>
          <w:color w:val="231F20"/>
          <w:w w:val="105"/>
        </w:rPr>
        <w:t xml:space="preserve">whether </w:t>
      </w:r>
      <w:r>
        <w:rPr>
          <w:color w:val="231F20"/>
          <w:w w:val="110"/>
        </w:rPr>
        <w:t>they</w:t>
      </w:r>
      <w:r>
        <w:rPr>
          <w:color w:val="231F20"/>
          <w:spacing w:val="-8"/>
          <w:w w:val="110"/>
        </w:rPr>
        <w:t xml:space="preserve"> </w:t>
      </w:r>
      <w:r>
        <w:rPr>
          <w:color w:val="231F20"/>
          <w:w w:val="110"/>
        </w:rPr>
        <w:t>wrote</w:t>
      </w:r>
      <w:r>
        <w:rPr>
          <w:color w:val="231F20"/>
          <w:spacing w:val="-8"/>
          <w:w w:val="110"/>
        </w:rPr>
        <w:t xml:space="preserve"> </w:t>
      </w:r>
      <w:r>
        <w:rPr>
          <w:color w:val="231F20"/>
          <w:w w:val="110"/>
        </w:rPr>
        <w:t>the</w:t>
      </w:r>
      <w:r>
        <w:rPr>
          <w:color w:val="231F20"/>
          <w:spacing w:val="-8"/>
          <w:w w:val="110"/>
        </w:rPr>
        <w:t xml:space="preserve"> </w:t>
      </w:r>
      <w:r>
        <w:rPr>
          <w:color w:val="231F20"/>
          <w:w w:val="110"/>
        </w:rPr>
        <w:t>code</w:t>
      </w:r>
      <w:r>
        <w:rPr>
          <w:color w:val="231F20"/>
          <w:spacing w:val="-8"/>
          <w:w w:val="110"/>
        </w:rPr>
        <w:t xml:space="preserve"> </w:t>
      </w:r>
      <w:r>
        <w:rPr>
          <w:color w:val="231F20"/>
          <w:w w:val="110"/>
        </w:rPr>
        <w:t>or</w:t>
      </w:r>
      <w:r>
        <w:rPr>
          <w:color w:val="231F20"/>
          <w:spacing w:val="-8"/>
          <w:w w:val="110"/>
        </w:rPr>
        <w:t xml:space="preserve"> </w:t>
      </w:r>
      <w:r>
        <w:rPr>
          <w:color w:val="231F20"/>
          <w:w w:val="110"/>
        </w:rPr>
        <w:t>it</w:t>
      </w:r>
      <w:r>
        <w:rPr>
          <w:color w:val="231F20"/>
          <w:spacing w:val="-8"/>
          <w:w w:val="110"/>
        </w:rPr>
        <w:t xml:space="preserve"> </w:t>
      </w:r>
      <w:r>
        <w:rPr>
          <w:color w:val="231F20"/>
          <w:w w:val="110"/>
        </w:rPr>
        <w:t>was</w:t>
      </w:r>
      <w:r>
        <w:rPr>
          <w:color w:val="231F20"/>
          <w:spacing w:val="-8"/>
          <w:w w:val="110"/>
        </w:rPr>
        <w:t xml:space="preserve"> </w:t>
      </w:r>
      <w:r>
        <w:rPr>
          <w:color w:val="231F20"/>
          <w:w w:val="110"/>
        </w:rPr>
        <w:t>thrown</w:t>
      </w:r>
      <w:r>
        <w:rPr>
          <w:color w:val="231F20"/>
          <w:spacing w:val="-8"/>
          <w:w w:val="110"/>
        </w:rPr>
        <w:t xml:space="preserve"> </w:t>
      </w:r>
      <w:r>
        <w:rPr>
          <w:color w:val="231F20"/>
          <w:w w:val="110"/>
        </w:rPr>
        <w:t>over</w:t>
      </w:r>
      <w:r>
        <w:rPr>
          <w:color w:val="231F20"/>
          <w:spacing w:val="-8"/>
          <w:w w:val="110"/>
        </w:rPr>
        <w:t xml:space="preserve"> </w:t>
      </w:r>
      <w:r>
        <w:rPr>
          <w:color w:val="231F20"/>
          <w:w w:val="110"/>
        </w:rPr>
        <w:t>the</w:t>
      </w:r>
      <w:r>
        <w:rPr>
          <w:color w:val="231F20"/>
          <w:spacing w:val="-8"/>
          <w:w w:val="110"/>
        </w:rPr>
        <w:t xml:space="preserve"> </w:t>
      </w:r>
      <w:r>
        <w:rPr>
          <w:color w:val="231F20"/>
          <w:w w:val="110"/>
        </w:rPr>
        <w:t>fence</w:t>
      </w:r>
      <w:r>
        <w:rPr>
          <w:color w:val="231F20"/>
          <w:spacing w:val="-8"/>
          <w:w w:val="110"/>
        </w:rPr>
        <w:t xml:space="preserve"> </w:t>
      </w:r>
      <w:r>
        <w:rPr>
          <w:color w:val="231F20"/>
          <w:w w:val="110"/>
        </w:rPr>
        <w:t>to</w:t>
      </w:r>
      <w:r>
        <w:rPr>
          <w:color w:val="231F20"/>
          <w:spacing w:val="-8"/>
          <w:w w:val="110"/>
        </w:rPr>
        <w:t xml:space="preserve"> </w:t>
      </w:r>
      <w:r>
        <w:rPr>
          <w:color w:val="231F20"/>
          <w:w w:val="110"/>
        </w:rPr>
        <w:t>them,</w:t>
      </w:r>
      <w:r>
        <w:rPr>
          <w:color w:val="231F20"/>
          <w:spacing w:val="-8"/>
          <w:w w:val="110"/>
        </w:rPr>
        <w:t xml:space="preserve"> </w:t>
      </w:r>
      <w:r>
        <w:rPr>
          <w:color w:val="231F20"/>
          <w:w w:val="110"/>
        </w:rPr>
        <w:t>has</w:t>
      </w:r>
      <w:r>
        <w:rPr>
          <w:color w:val="231F20"/>
          <w:spacing w:val="-8"/>
          <w:w w:val="110"/>
        </w:rPr>
        <w:t xml:space="preserve"> </w:t>
      </w:r>
      <w:r>
        <w:rPr>
          <w:color w:val="231F20"/>
          <w:w w:val="110"/>
        </w:rPr>
        <w:t>to</w:t>
      </w:r>
      <w:r>
        <w:rPr>
          <w:color w:val="231F20"/>
          <w:spacing w:val="-8"/>
          <w:w w:val="110"/>
        </w:rPr>
        <w:t xml:space="preserve"> </w:t>
      </w:r>
      <w:r>
        <w:rPr>
          <w:color w:val="231F20"/>
          <w:w w:val="110"/>
        </w:rPr>
        <w:t>deeply understand</w:t>
      </w:r>
      <w:r>
        <w:rPr>
          <w:color w:val="231F20"/>
          <w:spacing w:val="-7"/>
          <w:w w:val="110"/>
        </w:rPr>
        <w:t xml:space="preserve"> </w:t>
      </w:r>
      <w:r>
        <w:rPr>
          <w:color w:val="231F20"/>
          <w:w w:val="110"/>
        </w:rPr>
        <w:t>what</w:t>
      </w:r>
      <w:r>
        <w:rPr>
          <w:color w:val="231F20"/>
          <w:spacing w:val="-7"/>
          <w:w w:val="110"/>
        </w:rPr>
        <w:t xml:space="preserve"> </w:t>
      </w:r>
      <w:r>
        <w:rPr>
          <w:color w:val="231F20"/>
          <w:w w:val="110"/>
        </w:rPr>
        <w:t>the</w:t>
      </w:r>
      <w:r>
        <w:rPr>
          <w:color w:val="231F20"/>
          <w:spacing w:val="-7"/>
          <w:w w:val="110"/>
        </w:rPr>
        <w:t xml:space="preserve"> </w:t>
      </w:r>
      <w:r>
        <w:rPr>
          <w:color w:val="231F20"/>
          <w:w w:val="110"/>
        </w:rPr>
        <w:t>code/software</w:t>
      </w:r>
      <w:r>
        <w:rPr>
          <w:color w:val="231F20"/>
          <w:spacing w:val="-7"/>
          <w:w w:val="110"/>
        </w:rPr>
        <w:t xml:space="preserve"> </w:t>
      </w:r>
      <w:r>
        <w:rPr>
          <w:color w:val="231F20"/>
          <w:w w:val="110"/>
        </w:rPr>
        <w:t>should</w:t>
      </w:r>
      <w:r>
        <w:rPr>
          <w:color w:val="231F20"/>
          <w:spacing w:val="-7"/>
          <w:w w:val="110"/>
        </w:rPr>
        <w:t xml:space="preserve"> </w:t>
      </w:r>
      <w:r>
        <w:rPr>
          <w:color w:val="231F20"/>
          <w:w w:val="110"/>
        </w:rPr>
        <w:t>be</w:t>
      </w:r>
      <w:r>
        <w:rPr>
          <w:color w:val="231F20"/>
          <w:spacing w:val="-7"/>
          <w:w w:val="110"/>
        </w:rPr>
        <w:t xml:space="preserve"> </w:t>
      </w:r>
      <w:r>
        <w:rPr>
          <w:color w:val="231F20"/>
          <w:w w:val="110"/>
        </w:rPr>
        <w:t>doing.</w:t>
      </w:r>
      <w:r>
        <w:rPr>
          <w:color w:val="231F20"/>
          <w:spacing w:val="-7"/>
          <w:w w:val="110"/>
        </w:rPr>
        <w:t xml:space="preserve"> </w:t>
      </w:r>
      <w:r>
        <w:rPr>
          <w:color w:val="231F20"/>
          <w:w w:val="110"/>
        </w:rPr>
        <w:t>Your</w:t>
      </w:r>
      <w:r>
        <w:rPr>
          <w:color w:val="231F20"/>
          <w:spacing w:val="-7"/>
          <w:w w:val="110"/>
        </w:rPr>
        <w:t xml:space="preserve"> </w:t>
      </w:r>
      <w:r>
        <w:rPr>
          <w:color w:val="231F20"/>
          <w:w w:val="110"/>
        </w:rPr>
        <w:t>role</w:t>
      </w:r>
      <w:r>
        <w:rPr>
          <w:color w:val="231F20"/>
          <w:spacing w:val="-7"/>
          <w:w w:val="110"/>
        </w:rPr>
        <w:t xml:space="preserve"> </w:t>
      </w:r>
      <w:r>
        <w:rPr>
          <w:color w:val="231F20"/>
          <w:w w:val="110"/>
        </w:rPr>
        <w:t>is</w:t>
      </w:r>
      <w:r>
        <w:rPr>
          <w:color w:val="231F20"/>
          <w:spacing w:val="-7"/>
          <w:w w:val="110"/>
        </w:rPr>
        <w:t xml:space="preserve"> </w:t>
      </w:r>
      <w:r>
        <w:rPr>
          <w:color w:val="231F20"/>
          <w:w w:val="110"/>
        </w:rPr>
        <w:t>to</w:t>
      </w:r>
      <w:r>
        <w:rPr>
          <w:color w:val="231F20"/>
          <w:spacing w:val="-7"/>
          <w:w w:val="110"/>
        </w:rPr>
        <w:t xml:space="preserve"> </w:t>
      </w:r>
      <w:r>
        <w:rPr>
          <w:color w:val="231F20"/>
          <w:w w:val="110"/>
        </w:rPr>
        <w:t>set</w:t>
      </w:r>
      <w:r>
        <w:rPr>
          <w:color w:val="231F20"/>
          <w:spacing w:val="-7"/>
          <w:w w:val="110"/>
        </w:rPr>
        <w:t xml:space="preserve"> </w:t>
      </w:r>
      <w:r>
        <w:rPr>
          <w:color w:val="231F20"/>
          <w:w w:val="110"/>
        </w:rPr>
        <w:t>up your</w:t>
      </w:r>
      <w:r>
        <w:rPr>
          <w:color w:val="231F20"/>
          <w:spacing w:val="-4"/>
          <w:w w:val="110"/>
        </w:rPr>
        <w:t xml:space="preserve"> </w:t>
      </w:r>
      <w:r>
        <w:rPr>
          <w:color w:val="231F20"/>
          <w:w w:val="110"/>
        </w:rPr>
        <w:t>teams</w:t>
      </w:r>
      <w:r>
        <w:rPr>
          <w:color w:val="231F20"/>
          <w:spacing w:val="-4"/>
          <w:w w:val="110"/>
        </w:rPr>
        <w:t xml:space="preserve"> </w:t>
      </w:r>
      <w:r>
        <w:rPr>
          <w:color w:val="231F20"/>
          <w:w w:val="110"/>
        </w:rPr>
        <w:t>so</w:t>
      </w:r>
      <w:r>
        <w:rPr>
          <w:color w:val="231F20"/>
          <w:spacing w:val="-4"/>
          <w:w w:val="110"/>
        </w:rPr>
        <w:t xml:space="preserve"> </w:t>
      </w:r>
      <w:r>
        <w:rPr>
          <w:color w:val="231F20"/>
          <w:w w:val="110"/>
        </w:rPr>
        <w:t>that</w:t>
      </w:r>
      <w:r>
        <w:rPr>
          <w:color w:val="231F20"/>
          <w:spacing w:val="-4"/>
          <w:w w:val="110"/>
        </w:rPr>
        <w:t xml:space="preserve"> </w:t>
      </w:r>
      <w:r>
        <w:rPr>
          <w:color w:val="231F20"/>
          <w:w w:val="110"/>
        </w:rPr>
        <w:t>they</w:t>
      </w:r>
      <w:r>
        <w:rPr>
          <w:color w:val="231F20"/>
          <w:spacing w:val="-4"/>
          <w:w w:val="110"/>
        </w:rPr>
        <w:t xml:space="preserve"> </w:t>
      </w:r>
      <w:r>
        <w:rPr>
          <w:color w:val="231F20"/>
          <w:w w:val="110"/>
        </w:rPr>
        <w:t>can</w:t>
      </w:r>
      <w:r>
        <w:rPr>
          <w:color w:val="231F20"/>
          <w:spacing w:val="-4"/>
          <w:w w:val="110"/>
        </w:rPr>
        <w:t xml:space="preserve"> </w:t>
      </w:r>
      <w:r>
        <w:rPr>
          <w:color w:val="231F20"/>
          <w:w w:val="110"/>
        </w:rPr>
        <w:t>empathize</w:t>
      </w:r>
      <w:r>
        <w:rPr>
          <w:color w:val="231F20"/>
          <w:spacing w:val="-4"/>
          <w:w w:val="110"/>
        </w:rPr>
        <w:t xml:space="preserve"> </w:t>
      </w:r>
      <w:r>
        <w:rPr>
          <w:color w:val="231F20"/>
          <w:w w:val="110"/>
        </w:rPr>
        <w:t>with</w:t>
      </w:r>
      <w:r>
        <w:rPr>
          <w:color w:val="231F20"/>
          <w:spacing w:val="-4"/>
          <w:w w:val="110"/>
        </w:rPr>
        <w:t xml:space="preserve"> </w:t>
      </w:r>
      <w:r>
        <w:rPr>
          <w:color w:val="231F20"/>
          <w:w w:val="110"/>
        </w:rPr>
        <w:t>each</w:t>
      </w:r>
      <w:r>
        <w:rPr>
          <w:color w:val="231F20"/>
          <w:spacing w:val="-4"/>
          <w:w w:val="110"/>
        </w:rPr>
        <w:t xml:space="preserve"> </w:t>
      </w:r>
      <w:r>
        <w:rPr>
          <w:color w:val="231F20"/>
          <w:w w:val="110"/>
        </w:rPr>
        <w:t>other.</w:t>
      </w:r>
      <w:r>
        <w:rPr>
          <w:color w:val="231F20"/>
          <w:spacing w:val="-4"/>
          <w:w w:val="110"/>
        </w:rPr>
        <w:t xml:space="preserve"> </w:t>
      </w:r>
      <w:r>
        <w:rPr>
          <w:color w:val="231F20"/>
          <w:w w:val="110"/>
        </w:rPr>
        <w:t>To</w:t>
      </w:r>
      <w:r>
        <w:rPr>
          <w:color w:val="231F20"/>
          <w:spacing w:val="-4"/>
          <w:w w:val="110"/>
        </w:rPr>
        <w:t xml:space="preserve"> </w:t>
      </w:r>
      <w:r>
        <w:rPr>
          <w:color w:val="231F20"/>
          <w:w w:val="110"/>
        </w:rPr>
        <w:t>do</w:t>
      </w:r>
      <w:r>
        <w:rPr>
          <w:color w:val="231F20"/>
          <w:spacing w:val="-4"/>
          <w:w w:val="110"/>
        </w:rPr>
        <w:t xml:space="preserve"> </w:t>
      </w:r>
      <w:r>
        <w:rPr>
          <w:color w:val="231F20"/>
          <w:w w:val="110"/>
        </w:rPr>
        <w:t>this,</w:t>
      </w:r>
      <w:r>
        <w:rPr>
          <w:color w:val="231F20"/>
          <w:spacing w:val="-4"/>
          <w:w w:val="110"/>
        </w:rPr>
        <w:t xml:space="preserve"> </w:t>
      </w:r>
      <w:r>
        <w:rPr>
          <w:color w:val="231F20"/>
          <w:w w:val="110"/>
        </w:rPr>
        <w:t>ensure that</w:t>
      </w:r>
      <w:r>
        <w:rPr>
          <w:color w:val="231F20"/>
          <w:spacing w:val="-8"/>
          <w:w w:val="110"/>
        </w:rPr>
        <w:t xml:space="preserve"> </w:t>
      </w:r>
      <w:r>
        <w:rPr>
          <w:color w:val="231F20"/>
          <w:w w:val="110"/>
        </w:rPr>
        <w:t>the</w:t>
      </w:r>
      <w:r>
        <w:rPr>
          <w:color w:val="231F20"/>
          <w:spacing w:val="-8"/>
          <w:w w:val="110"/>
        </w:rPr>
        <w:t xml:space="preserve"> </w:t>
      </w:r>
      <w:r>
        <w:rPr>
          <w:color w:val="231F20"/>
          <w:w w:val="110"/>
        </w:rPr>
        <w:t>teams</w:t>
      </w:r>
      <w:r>
        <w:rPr>
          <w:color w:val="231F20"/>
          <w:spacing w:val="-8"/>
          <w:w w:val="110"/>
        </w:rPr>
        <w:t xml:space="preserve"> </w:t>
      </w:r>
      <w:r>
        <w:rPr>
          <w:color w:val="231F20"/>
          <w:w w:val="110"/>
        </w:rPr>
        <w:t>share</w:t>
      </w:r>
      <w:r>
        <w:rPr>
          <w:color w:val="231F20"/>
          <w:spacing w:val="-8"/>
          <w:w w:val="110"/>
        </w:rPr>
        <w:t xml:space="preserve"> </w:t>
      </w:r>
      <w:r>
        <w:rPr>
          <w:color w:val="231F20"/>
          <w:w w:val="110"/>
        </w:rPr>
        <w:t>goals/KPIs,</w:t>
      </w:r>
      <w:r>
        <w:rPr>
          <w:color w:val="231F20"/>
          <w:spacing w:val="-8"/>
          <w:w w:val="110"/>
        </w:rPr>
        <w:t xml:space="preserve"> </w:t>
      </w:r>
      <w:r>
        <w:rPr>
          <w:color w:val="231F20"/>
          <w:w w:val="110"/>
        </w:rPr>
        <w:t>that</w:t>
      </w:r>
      <w:r>
        <w:rPr>
          <w:color w:val="231F20"/>
          <w:spacing w:val="-8"/>
          <w:w w:val="110"/>
        </w:rPr>
        <w:t xml:space="preserve"> </w:t>
      </w:r>
      <w:r>
        <w:rPr>
          <w:color w:val="231F20"/>
          <w:w w:val="110"/>
        </w:rPr>
        <w:t>your</w:t>
      </w:r>
      <w:r>
        <w:rPr>
          <w:color w:val="231F20"/>
          <w:spacing w:val="-8"/>
          <w:w w:val="110"/>
        </w:rPr>
        <w:t xml:space="preserve"> </w:t>
      </w:r>
      <w:r>
        <w:rPr>
          <w:color w:val="231F20"/>
          <w:w w:val="110"/>
        </w:rPr>
        <w:t>process</w:t>
      </w:r>
      <w:r>
        <w:rPr>
          <w:color w:val="231F20"/>
          <w:spacing w:val="-8"/>
          <w:w w:val="110"/>
        </w:rPr>
        <w:t xml:space="preserve"> </w:t>
      </w:r>
      <w:r>
        <w:rPr>
          <w:color w:val="231F20"/>
          <w:w w:val="110"/>
        </w:rPr>
        <w:t>has</w:t>
      </w:r>
      <w:r>
        <w:rPr>
          <w:color w:val="231F20"/>
          <w:spacing w:val="-8"/>
          <w:w w:val="110"/>
        </w:rPr>
        <w:t xml:space="preserve"> </w:t>
      </w:r>
      <w:r>
        <w:rPr>
          <w:color w:val="231F20"/>
          <w:w w:val="110"/>
        </w:rPr>
        <w:t>robust</w:t>
      </w:r>
      <w:r>
        <w:rPr>
          <w:color w:val="231F20"/>
          <w:spacing w:val="-8"/>
          <w:w w:val="110"/>
        </w:rPr>
        <w:t xml:space="preserve"> </w:t>
      </w:r>
      <w:r>
        <w:rPr>
          <w:color w:val="231F20"/>
          <w:w w:val="110"/>
        </w:rPr>
        <w:t>and</w:t>
      </w:r>
      <w:r>
        <w:rPr>
          <w:color w:val="231F20"/>
          <w:spacing w:val="-8"/>
          <w:w w:val="110"/>
        </w:rPr>
        <w:t xml:space="preserve"> </w:t>
      </w:r>
      <w:proofErr w:type="spellStart"/>
      <w:r>
        <w:rPr>
          <w:color w:val="231F20"/>
          <w:w w:val="110"/>
        </w:rPr>
        <w:t>continu</w:t>
      </w:r>
      <w:proofErr w:type="spellEnd"/>
      <w:r>
        <w:rPr>
          <w:color w:val="231F20"/>
          <w:w w:val="110"/>
        </w:rPr>
        <w:t xml:space="preserve">- </w:t>
      </w:r>
      <w:proofErr w:type="spellStart"/>
      <w:r>
        <w:rPr>
          <w:color w:val="231F20"/>
          <w:w w:val="105"/>
        </w:rPr>
        <w:t>ous</w:t>
      </w:r>
      <w:proofErr w:type="spellEnd"/>
      <w:r>
        <w:rPr>
          <w:color w:val="231F20"/>
          <w:w w:val="105"/>
        </w:rPr>
        <w:t xml:space="preserve"> communication between the developer and tester, and monitor that the </w:t>
      </w:r>
      <w:r>
        <w:rPr>
          <w:color w:val="231F20"/>
          <w:w w:val="110"/>
        </w:rPr>
        <w:t>teams have a healthy, productive relationship.</w:t>
      </w:r>
    </w:p>
    <w:p w14:paraId="479E985B" w14:textId="77777777" w:rsidR="00262A63" w:rsidRDefault="00262A63">
      <w:pPr>
        <w:spacing w:line="319" w:lineRule="auto"/>
        <w:jc w:val="both"/>
        <w:sectPr w:rsidR="00262A63">
          <w:headerReference w:type="default" r:id="rId319"/>
          <w:footerReference w:type="default" r:id="rId320"/>
          <w:pgSz w:w="8640" w:h="12960"/>
          <w:pgMar w:top="680" w:right="160" w:bottom="680" w:left="100" w:header="487" w:footer="482" w:gutter="0"/>
          <w:cols w:space="720"/>
        </w:sectPr>
      </w:pPr>
    </w:p>
    <w:p w14:paraId="2A47C4C9" w14:textId="77777777" w:rsidR="00262A63" w:rsidRDefault="00262A63">
      <w:pPr>
        <w:pStyle w:val="BodyText"/>
        <w:spacing w:before="10"/>
        <w:rPr>
          <w:sz w:val="25"/>
        </w:rPr>
      </w:pPr>
    </w:p>
    <w:p w14:paraId="1E5511D0" w14:textId="2256D469" w:rsidR="00262A63" w:rsidRDefault="00B93684">
      <w:pPr>
        <w:pStyle w:val="BodyText"/>
        <w:ind w:left="2358"/>
        <w:rPr>
          <w:sz w:val="20"/>
        </w:rPr>
      </w:pPr>
      <w:r>
        <w:rPr>
          <w:noProof/>
          <w:sz w:val="20"/>
        </w:rPr>
        <mc:AlternateContent>
          <mc:Choice Requires="wpg">
            <w:drawing>
              <wp:inline distT="0" distB="0" distL="0" distR="0" wp14:anchorId="3EA4AF67" wp14:editId="0BA3B4AC">
                <wp:extent cx="2096135" cy="578485"/>
                <wp:effectExtent l="0" t="2540" r="635" b="0"/>
                <wp:docPr id="326527436" name="docshapegroup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6135" cy="578485"/>
                          <a:chOff x="0" y="0"/>
                          <a:chExt cx="3301" cy="911"/>
                        </a:xfrm>
                      </wpg:grpSpPr>
                      <pic:pic xmlns:pic="http://schemas.openxmlformats.org/drawingml/2006/picture">
                        <pic:nvPicPr>
                          <pic:cNvPr id="518267684" name="docshape40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301"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9869540" name="docshape408"/>
                        <wps:cNvSpPr txBox="1">
                          <a:spLocks noChangeArrowheads="1"/>
                        </wps:cNvSpPr>
                        <wps:spPr bwMode="auto">
                          <a:xfrm>
                            <a:off x="0" y="0"/>
                            <a:ext cx="3301"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F7E8E" w14:textId="77777777" w:rsidR="00262A63" w:rsidRDefault="00000000">
                              <w:pPr>
                                <w:spacing w:before="239"/>
                                <w:ind w:left="1190"/>
                                <w:rPr>
                                  <w:rFonts w:ascii="Arial"/>
                                  <w:b/>
                                  <w:sz w:val="26"/>
                                </w:rPr>
                              </w:pPr>
                              <w:r>
                                <w:rPr>
                                  <w:rFonts w:ascii="Arial"/>
                                  <w:b/>
                                  <w:color w:val="414042"/>
                                  <w:w w:val="55"/>
                                  <w:sz w:val="26"/>
                                </w:rPr>
                                <w:t>TEST</w:t>
                              </w:r>
                              <w:r>
                                <w:rPr>
                                  <w:rFonts w:ascii="Arial"/>
                                  <w:b/>
                                  <w:color w:val="414042"/>
                                  <w:spacing w:val="22"/>
                                  <w:sz w:val="26"/>
                                </w:rPr>
                                <w:t xml:space="preserve"> </w:t>
                              </w:r>
                              <w:r>
                                <w:rPr>
                                  <w:rFonts w:ascii="Arial"/>
                                  <w:b/>
                                  <w:color w:val="414042"/>
                                  <w:spacing w:val="-2"/>
                                  <w:w w:val="70"/>
                                  <w:sz w:val="26"/>
                                </w:rPr>
                                <w:t>QUALITY</w:t>
                              </w:r>
                            </w:p>
                          </w:txbxContent>
                        </wps:txbx>
                        <wps:bodyPr rot="0" vert="horz" wrap="square" lIns="0" tIns="0" rIns="0" bIns="0" anchor="t" anchorCtr="0" upright="1">
                          <a:noAutofit/>
                        </wps:bodyPr>
                      </wps:wsp>
                    </wpg:wgp>
                  </a:graphicData>
                </a:graphic>
              </wp:inline>
            </w:drawing>
          </mc:Choice>
          <mc:Fallback>
            <w:pict>
              <v:group w14:anchorId="3EA4AF67" id="docshapegroup406" o:spid="_x0000_s1273" style="width:165.05pt;height:45.55pt;mso-position-horizontal-relative:char;mso-position-vertical-relative:line" coordsize="330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">
                <v:shape id="docshape407" o:spid="_x0000_s1274" type="#_x0000_t75" style="position:absolute;width:3301;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">
                  <v:imagedata r:id="rId322" o:title=""/>
                </v:shape>
                <v:shape id="docshape408" o:spid="_x0000_s1275" type="#_x0000_t202" style="position:absolute;width:3301;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" filled="f" stroked="f">
                  <v:textbox inset="0,0,0,0">
                    <w:txbxContent>
                      <w:p w14:paraId="7C2F7E8E" w14:textId="77777777" w:rsidR="00262A63" w:rsidRDefault="00000000">
                        <w:pPr>
                          <w:spacing w:before="239"/>
                          <w:ind w:left="1190"/>
                          <w:rPr>
                            <w:rFonts w:ascii="Arial"/>
                            <w:b/>
                            <w:sz w:val="26"/>
                          </w:rPr>
                        </w:pPr>
                        <w:r>
                          <w:rPr>
                            <w:rFonts w:ascii="Arial"/>
                            <w:b/>
                            <w:color w:val="414042"/>
                            <w:w w:val="55"/>
                            <w:sz w:val="26"/>
                          </w:rPr>
                          <w:t>TEST</w:t>
                        </w:r>
                        <w:r>
                          <w:rPr>
                            <w:rFonts w:ascii="Arial"/>
                            <w:b/>
                            <w:color w:val="414042"/>
                            <w:spacing w:val="22"/>
                            <w:sz w:val="26"/>
                          </w:rPr>
                          <w:t xml:space="preserve"> </w:t>
                        </w:r>
                        <w:r>
                          <w:rPr>
                            <w:rFonts w:ascii="Arial"/>
                            <w:b/>
                            <w:color w:val="414042"/>
                            <w:spacing w:val="-2"/>
                            <w:w w:val="70"/>
                            <w:sz w:val="26"/>
                          </w:rPr>
                          <w:t>QUALITY</w:t>
                        </w:r>
                      </w:p>
                    </w:txbxContent>
                  </v:textbox>
                </v:shape>
                <w10:anchorlock/>
              </v:group>
            </w:pict>
          </mc:Fallback>
        </mc:AlternateContent>
      </w:r>
    </w:p>
    <w:p w14:paraId="40991448" w14:textId="77777777" w:rsidR="00262A63" w:rsidRDefault="00262A63">
      <w:pPr>
        <w:pStyle w:val="BodyText"/>
        <w:spacing w:before="7"/>
        <w:rPr>
          <w:sz w:val="9"/>
        </w:rPr>
      </w:pPr>
    </w:p>
    <w:p w14:paraId="4BABDF14" w14:textId="77777777" w:rsidR="00262A63" w:rsidRDefault="00000000">
      <w:pPr>
        <w:pStyle w:val="BodyText"/>
        <w:spacing w:before="85" w:line="319" w:lineRule="auto"/>
        <w:ind w:left="750" w:right="857"/>
        <w:jc w:val="right"/>
      </w:pPr>
      <w:r>
        <w:rPr>
          <w:color w:val="231F20"/>
          <w:w w:val="105"/>
        </w:rPr>
        <w:t>Before</w:t>
      </w:r>
      <w:r>
        <w:rPr>
          <w:color w:val="231F20"/>
          <w:spacing w:val="40"/>
          <w:w w:val="105"/>
        </w:rPr>
        <w:t xml:space="preserve"> </w:t>
      </w:r>
      <w:r>
        <w:rPr>
          <w:color w:val="231F20"/>
          <w:w w:val="105"/>
        </w:rPr>
        <w:t>jumping</w:t>
      </w:r>
      <w:r>
        <w:rPr>
          <w:color w:val="231F20"/>
          <w:spacing w:val="40"/>
          <w:w w:val="105"/>
        </w:rPr>
        <w:t xml:space="preserve"> </w:t>
      </w:r>
      <w:r>
        <w:rPr>
          <w:color w:val="231F20"/>
          <w:w w:val="105"/>
        </w:rPr>
        <w:t>into</w:t>
      </w:r>
      <w:r>
        <w:rPr>
          <w:color w:val="231F20"/>
          <w:spacing w:val="40"/>
          <w:w w:val="105"/>
        </w:rPr>
        <w:t xml:space="preserve"> </w:t>
      </w:r>
      <w:r>
        <w:rPr>
          <w:color w:val="231F20"/>
          <w:w w:val="105"/>
        </w:rPr>
        <w:t>the</w:t>
      </w:r>
      <w:r>
        <w:rPr>
          <w:color w:val="231F20"/>
          <w:spacing w:val="40"/>
          <w:w w:val="105"/>
        </w:rPr>
        <w:t xml:space="preserve"> </w:t>
      </w:r>
      <w:r>
        <w:rPr>
          <w:color w:val="231F20"/>
          <w:w w:val="105"/>
        </w:rPr>
        <w:t>nuts</w:t>
      </w:r>
      <w:r>
        <w:rPr>
          <w:color w:val="231F20"/>
          <w:spacing w:val="40"/>
          <w:w w:val="105"/>
        </w:rPr>
        <w:t xml:space="preserve"> </w:t>
      </w:r>
      <w:r>
        <w:rPr>
          <w:color w:val="231F20"/>
          <w:w w:val="105"/>
        </w:rPr>
        <w:t>and</w:t>
      </w:r>
      <w:r>
        <w:rPr>
          <w:color w:val="231F20"/>
          <w:spacing w:val="40"/>
          <w:w w:val="105"/>
        </w:rPr>
        <w:t xml:space="preserve"> </w:t>
      </w:r>
      <w:r>
        <w:rPr>
          <w:color w:val="231F20"/>
          <w:w w:val="105"/>
        </w:rPr>
        <w:t>bolts</w:t>
      </w:r>
      <w:r>
        <w:rPr>
          <w:color w:val="231F20"/>
          <w:spacing w:val="40"/>
          <w:w w:val="105"/>
        </w:rPr>
        <w:t xml:space="preserve"> </w:t>
      </w:r>
      <w:r>
        <w:rPr>
          <w:color w:val="231F20"/>
          <w:w w:val="105"/>
        </w:rPr>
        <w:t>of</w:t>
      </w:r>
      <w:r>
        <w:rPr>
          <w:color w:val="231F20"/>
          <w:spacing w:val="40"/>
          <w:w w:val="105"/>
        </w:rPr>
        <w:t xml:space="preserve"> </w:t>
      </w:r>
      <w:r>
        <w:rPr>
          <w:color w:val="231F20"/>
          <w:w w:val="105"/>
        </w:rPr>
        <w:t>the</w:t>
      </w:r>
      <w:r>
        <w:rPr>
          <w:color w:val="231F20"/>
          <w:spacing w:val="40"/>
          <w:w w:val="105"/>
        </w:rPr>
        <w:t xml:space="preserve"> </w:t>
      </w:r>
      <w:r>
        <w:rPr>
          <w:color w:val="231F20"/>
          <w:w w:val="105"/>
        </w:rPr>
        <w:t>different</w:t>
      </w:r>
      <w:r>
        <w:rPr>
          <w:color w:val="231F20"/>
          <w:spacing w:val="40"/>
          <w:w w:val="105"/>
        </w:rPr>
        <w:t xml:space="preserve"> </w:t>
      </w:r>
      <w:r>
        <w:rPr>
          <w:color w:val="231F20"/>
          <w:w w:val="105"/>
        </w:rPr>
        <w:t>software</w:t>
      </w:r>
      <w:r>
        <w:rPr>
          <w:color w:val="231F20"/>
          <w:spacing w:val="40"/>
          <w:w w:val="105"/>
        </w:rPr>
        <w:t xml:space="preserve"> </w:t>
      </w:r>
      <w:r>
        <w:rPr>
          <w:color w:val="231F20"/>
          <w:w w:val="105"/>
        </w:rPr>
        <w:t>testing paradigms, it’s worth thinking about what the purpose of software testing</w:t>
      </w:r>
      <w:r>
        <w:rPr>
          <w:color w:val="231F20"/>
          <w:spacing w:val="80"/>
          <w:w w:val="150"/>
        </w:rPr>
        <w:t xml:space="preserve"> </w:t>
      </w:r>
      <w:r>
        <w:rPr>
          <w:color w:val="231F20"/>
          <w:w w:val="105"/>
        </w:rPr>
        <w:t>is,</w:t>
      </w:r>
      <w:r>
        <w:rPr>
          <w:color w:val="231F20"/>
          <w:spacing w:val="7"/>
          <w:w w:val="105"/>
        </w:rPr>
        <w:t xml:space="preserve"> </w:t>
      </w:r>
      <w:r>
        <w:rPr>
          <w:color w:val="231F20"/>
          <w:w w:val="105"/>
        </w:rPr>
        <w:t>and</w:t>
      </w:r>
      <w:r>
        <w:rPr>
          <w:color w:val="231F20"/>
          <w:spacing w:val="7"/>
          <w:w w:val="105"/>
        </w:rPr>
        <w:t xml:space="preserve"> </w:t>
      </w:r>
      <w:r>
        <w:rPr>
          <w:color w:val="231F20"/>
          <w:w w:val="105"/>
        </w:rPr>
        <w:t>thus</w:t>
      </w:r>
      <w:r>
        <w:rPr>
          <w:color w:val="231F20"/>
          <w:spacing w:val="7"/>
          <w:w w:val="105"/>
        </w:rPr>
        <w:t xml:space="preserve"> </w:t>
      </w:r>
      <w:r>
        <w:rPr>
          <w:color w:val="231F20"/>
          <w:w w:val="105"/>
        </w:rPr>
        <w:t>what</w:t>
      </w:r>
      <w:r>
        <w:rPr>
          <w:color w:val="231F20"/>
          <w:spacing w:val="8"/>
          <w:w w:val="105"/>
        </w:rPr>
        <w:t xml:space="preserve"> </w:t>
      </w:r>
      <w:r>
        <w:rPr>
          <w:color w:val="231F20"/>
          <w:w w:val="105"/>
        </w:rPr>
        <w:t>makes</w:t>
      </w:r>
      <w:r>
        <w:rPr>
          <w:color w:val="231F20"/>
          <w:spacing w:val="7"/>
          <w:w w:val="105"/>
        </w:rPr>
        <w:t xml:space="preserve"> </w:t>
      </w:r>
      <w:r>
        <w:rPr>
          <w:color w:val="231F20"/>
          <w:w w:val="105"/>
        </w:rPr>
        <w:t>a</w:t>
      </w:r>
      <w:r>
        <w:rPr>
          <w:color w:val="231F20"/>
          <w:spacing w:val="7"/>
          <w:w w:val="105"/>
        </w:rPr>
        <w:t xml:space="preserve"> </w:t>
      </w:r>
      <w:r>
        <w:rPr>
          <w:color w:val="231F20"/>
          <w:w w:val="105"/>
        </w:rPr>
        <w:t>good</w:t>
      </w:r>
      <w:r>
        <w:rPr>
          <w:color w:val="231F20"/>
          <w:spacing w:val="8"/>
          <w:w w:val="105"/>
        </w:rPr>
        <w:t xml:space="preserve"> </w:t>
      </w:r>
      <w:r>
        <w:rPr>
          <w:color w:val="231F20"/>
          <w:w w:val="105"/>
        </w:rPr>
        <w:t>test,</w:t>
      </w:r>
      <w:r>
        <w:rPr>
          <w:color w:val="231F20"/>
          <w:spacing w:val="7"/>
          <w:w w:val="105"/>
        </w:rPr>
        <w:t xml:space="preserve"> </w:t>
      </w:r>
      <w:r>
        <w:rPr>
          <w:color w:val="231F20"/>
          <w:w w:val="105"/>
        </w:rPr>
        <w:t>and</w:t>
      </w:r>
      <w:r>
        <w:rPr>
          <w:color w:val="231F20"/>
          <w:spacing w:val="7"/>
          <w:w w:val="105"/>
        </w:rPr>
        <w:t xml:space="preserve"> </w:t>
      </w:r>
      <w:r>
        <w:rPr>
          <w:color w:val="231F20"/>
          <w:w w:val="105"/>
        </w:rPr>
        <w:t>conversely</w:t>
      </w:r>
      <w:r>
        <w:rPr>
          <w:color w:val="231F20"/>
          <w:spacing w:val="7"/>
          <w:w w:val="105"/>
        </w:rPr>
        <w:t xml:space="preserve"> </w:t>
      </w:r>
      <w:r>
        <w:rPr>
          <w:color w:val="231F20"/>
          <w:w w:val="105"/>
        </w:rPr>
        <w:t>what</w:t>
      </w:r>
      <w:r>
        <w:rPr>
          <w:color w:val="231F20"/>
          <w:spacing w:val="8"/>
          <w:w w:val="105"/>
        </w:rPr>
        <w:t xml:space="preserve"> </w:t>
      </w:r>
      <w:r>
        <w:rPr>
          <w:color w:val="231F20"/>
          <w:w w:val="105"/>
        </w:rPr>
        <w:t>makes</w:t>
      </w:r>
      <w:r>
        <w:rPr>
          <w:color w:val="231F20"/>
          <w:spacing w:val="7"/>
          <w:w w:val="105"/>
        </w:rPr>
        <w:t xml:space="preserve"> </w:t>
      </w:r>
      <w:r>
        <w:rPr>
          <w:color w:val="231F20"/>
          <w:w w:val="105"/>
        </w:rPr>
        <w:t>a</w:t>
      </w:r>
      <w:r>
        <w:rPr>
          <w:color w:val="231F20"/>
          <w:spacing w:val="7"/>
          <w:w w:val="105"/>
        </w:rPr>
        <w:t xml:space="preserve"> </w:t>
      </w:r>
      <w:r>
        <w:rPr>
          <w:color w:val="231F20"/>
          <w:w w:val="105"/>
        </w:rPr>
        <w:t>bad</w:t>
      </w:r>
      <w:r>
        <w:rPr>
          <w:color w:val="231F20"/>
          <w:spacing w:val="8"/>
          <w:w w:val="105"/>
        </w:rPr>
        <w:t xml:space="preserve"> </w:t>
      </w:r>
      <w:r>
        <w:rPr>
          <w:color w:val="231F20"/>
          <w:spacing w:val="-4"/>
          <w:w w:val="105"/>
        </w:rPr>
        <w:t>test.</w:t>
      </w:r>
    </w:p>
    <w:p w14:paraId="1B99E2B3" w14:textId="77777777" w:rsidR="00262A63" w:rsidRDefault="00000000">
      <w:pPr>
        <w:pStyle w:val="BodyText"/>
        <w:spacing w:line="319" w:lineRule="auto"/>
        <w:ind w:left="750" w:right="697" w:firstLine="283"/>
      </w:pPr>
      <w:r>
        <w:rPr>
          <w:color w:val="231F20"/>
          <w:w w:val="105"/>
        </w:rPr>
        <w:t>Defining bad tests is simple. Bad tests have a higher cost than benefit to your team. Some common characteristics of bad tests:</w:t>
      </w:r>
    </w:p>
    <w:p w14:paraId="799ABE19" w14:textId="77777777" w:rsidR="00262A63" w:rsidRDefault="00000000">
      <w:pPr>
        <w:pStyle w:val="ListParagraph"/>
        <w:numPr>
          <w:ilvl w:val="0"/>
          <w:numId w:val="15"/>
        </w:numPr>
        <w:tabs>
          <w:tab w:val="left" w:pos="1034"/>
        </w:tabs>
        <w:spacing w:before="108" w:line="319" w:lineRule="auto"/>
        <w:ind w:right="937"/>
        <w:rPr>
          <w:sz w:val="21"/>
        </w:rPr>
      </w:pPr>
      <w:r>
        <w:rPr>
          <w:color w:val="231F20"/>
          <w:w w:val="105"/>
          <w:sz w:val="21"/>
        </w:rPr>
        <w:t>It takes more time to maintain and fix tests for legitimate code changes than the pain you save by bugs found.</w:t>
      </w:r>
    </w:p>
    <w:p w14:paraId="407BB374" w14:textId="77777777" w:rsidR="00262A63" w:rsidRDefault="00000000">
      <w:pPr>
        <w:pStyle w:val="ListParagraph"/>
        <w:numPr>
          <w:ilvl w:val="0"/>
          <w:numId w:val="15"/>
        </w:numPr>
        <w:tabs>
          <w:tab w:val="left" w:pos="1034"/>
        </w:tabs>
        <w:spacing w:line="319" w:lineRule="auto"/>
        <w:ind w:right="985"/>
        <w:rPr>
          <w:sz w:val="21"/>
        </w:rPr>
      </w:pPr>
      <w:r>
        <w:rPr>
          <w:color w:val="231F20"/>
          <w:w w:val="110"/>
          <w:sz w:val="21"/>
        </w:rPr>
        <w:t>The</w:t>
      </w:r>
      <w:r>
        <w:rPr>
          <w:color w:val="231F20"/>
          <w:spacing w:val="-9"/>
          <w:w w:val="110"/>
          <w:sz w:val="21"/>
        </w:rPr>
        <w:t xml:space="preserve"> </w:t>
      </w:r>
      <w:r>
        <w:rPr>
          <w:color w:val="231F20"/>
          <w:w w:val="110"/>
          <w:sz w:val="21"/>
        </w:rPr>
        <w:t>test</w:t>
      </w:r>
      <w:r>
        <w:rPr>
          <w:color w:val="231F20"/>
          <w:spacing w:val="-9"/>
          <w:w w:val="110"/>
          <w:sz w:val="21"/>
        </w:rPr>
        <w:t xml:space="preserve"> </w:t>
      </w:r>
      <w:r>
        <w:rPr>
          <w:color w:val="231F20"/>
          <w:w w:val="110"/>
          <w:sz w:val="21"/>
        </w:rPr>
        <w:t>has</w:t>
      </w:r>
      <w:r>
        <w:rPr>
          <w:color w:val="231F20"/>
          <w:spacing w:val="-9"/>
          <w:w w:val="110"/>
          <w:sz w:val="21"/>
        </w:rPr>
        <w:t xml:space="preserve"> </w:t>
      </w:r>
      <w:r>
        <w:rPr>
          <w:color w:val="231F20"/>
          <w:w w:val="110"/>
          <w:sz w:val="21"/>
        </w:rPr>
        <w:t>a</w:t>
      </w:r>
      <w:r>
        <w:rPr>
          <w:color w:val="231F20"/>
          <w:spacing w:val="-9"/>
          <w:w w:val="110"/>
          <w:sz w:val="21"/>
        </w:rPr>
        <w:t xml:space="preserve"> </w:t>
      </w:r>
      <w:r>
        <w:rPr>
          <w:color w:val="231F20"/>
          <w:w w:val="110"/>
          <w:sz w:val="21"/>
        </w:rPr>
        <w:t>high</w:t>
      </w:r>
      <w:r>
        <w:rPr>
          <w:color w:val="231F20"/>
          <w:spacing w:val="-9"/>
          <w:w w:val="110"/>
          <w:sz w:val="21"/>
        </w:rPr>
        <w:t xml:space="preserve"> </w:t>
      </w:r>
      <w:r>
        <w:rPr>
          <w:color w:val="231F20"/>
          <w:w w:val="110"/>
          <w:sz w:val="21"/>
        </w:rPr>
        <w:t>false</w:t>
      </w:r>
      <w:r>
        <w:rPr>
          <w:color w:val="231F20"/>
          <w:spacing w:val="-9"/>
          <w:w w:val="110"/>
          <w:sz w:val="21"/>
        </w:rPr>
        <w:t xml:space="preserve"> </w:t>
      </w:r>
      <w:r>
        <w:rPr>
          <w:color w:val="231F20"/>
          <w:w w:val="110"/>
          <w:sz w:val="21"/>
        </w:rPr>
        <w:t>positive</w:t>
      </w:r>
      <w:r>
        <w:rPr>
          <w:color w:val="231F20"/>
          <w:spacing w:val="-9"/>
          <w:w w:val="110"/>
          <w:sz w:val="21"/>
        </w:rPr>
        <w:t xml:space="preserve"> </w:t>
      </w:r>
      <w:r>
        <w:rPr>
          <w:color w:val="231F20"/>
          <w:w w:val="110"/>
          <w:sz w:val="21"/>
        </w:rPr>
        <w:t>rate</w:t>
      </w:r>
      <w:r>
        <w:rPr>
          <w:color w:val="231F20"/>
          <w:spacing w:val="-9"/>
          <w:w w:val="110"/>
          <w:sz w:val="21"/>
        </w:rPr>
        <w:t xml:space="preserve"> </w:t>
      </w:r>
      <w:r>
        <w:rPr>
          <w:color w:val="231F20"/>
          <w:w w:val="110"/>
          <w:sz w:val="21"/>
        </w:rPr>
        <w:t>or</w:t>
      </w:r>
      <w:r>
        <w:rPr>
          <w:color w:val="231F20"/>
          <w:spacing w:val="-9"/>
          <w:w w:val="110"/>
          <w:sz w:val="21"/>
        </w:rPr>
        <w:t xml:space="preserve"> </w:t>
      </w:r>
      <w:r>
        <w:rPr>
          <w:color w:val="231F20"/>
          <w:w w:val="110"/>
          <w:sz w:val="21"/>
        </w:rPr>
        <w:t>is</w:t>
      </w:r>
      <w:r>
        <w:rPr>
          <w:color w:val="231F20"/>
          <w:spacing w:val="-9"/>
          <w:w w:val="110"/>
          <w:sz w:val="21"/>
        </w:rPr>
        <w:t xml:space="preserve"> </w:t>
      </w:r>
      <w:r>
        <w:rPr>
          <w:color w:val="231F20"/>
          <w:w w:val="110"/>
          <w:sz w:val="21"/>
        </w:rPr>
        <w:t>inconsistent,</w:t>
      </w:r>
      <w:r>
        <w:rPr>
          <w:color w:val="231F20"/>
          <w:spacing w:val="-9"/>
          <w:w w:val="110"/>
          <w:sz w:val="21"/>
        </w:rPr>
        <w:t xml:space="preserve"> </w:t>
      </w:r>
      <w:r>
        <w:rPr>
          <w:color w:val="231F20"/>
          <w:w w:val="110"/>
          <w:sz w:val="21"/>
        </w:rPr>
        <w:t>which</w:t>
      </w:r>
      <w:r>
        <w:rPr>
          <w:color w:val="231F20"/>
          <w:spacing w:val="-9"/>
          <w:w w:val="110"/>
          <w:sz w:val="21"/>
        </w:rPr>
        <w:t xml:space="preserve"> </w:t>
      </w:r>
      <w:r>
        <w:rPr>
          <w:color w:val="231F20"/>
          <w:w w:val="110"/>
          <w:sz w:val="21"/>
        </w:rPr>
        <w:t xml:space="preserve">slows </w:t>
      </w:r>
      <w:r>
        <w:rPr>
          <w:color w:val="231F20"/>
          <w:w w:val="105"/>
          <w:sz w:val="21"/>
        </w:rPr>
        <w:t xml:space="preserve">down CI and causes developers frustration and context-switching cost </w:t>
      </w:r>
      <w:r>
        <w:rPr>
          <w:color w:val="231F20"/>
          <w:w w:val="110"/>
          <w:sz w:val="21"/>
        </w:rPr>
        <w:t>to re-run spurious failures.</w:t>
      </w:r>
    </w:p>
    <w:p w14:paraId="64A0320B" w14:textId="77777777" w:rsidR="00262A63" w:rsidRDefault="00000000">
      <w:pPr>
        <w:pStyle w:val="ListParagraph"/>
        <w:numPr>
          <w:ilvl w:val="0"/>
          <w:numId w:val="15"/>
        </w:numPr>
        <w:tabs>
          <w:tab w:val="left" w:pos="1034"/>
        </w:tabs>
        <w:spacing w:before="110" w:line="319" w:lineRule="auto"/>
        <w:ind w:right="1029"/>
        <w:rPr>
          <w:sz w:val="21"/>
        </w:rPr>
      </w:pPr>
      <w:r>
        <w:rPr>
          <w:color w:val="231F20"/>
          <w:w w:val="105"/>
          <w:sz w:val="21"/>
        </w:rPr>
        <w:t>The test is poorly thought out and literally validates that the code does the wrong thing.</w:t>
      </w:r>
    </w:p>
    <w:p w14:paraId="70ACC615" w14:textId="77777777" w:rsidR="00262A63" w:rsidRDefault="00000000">
      <w:pPr>
        <w:pStyle w:val="ListParagraph"/>
        <w:numPr>
          <w:ilvl w:val="0"/>
          <w:numId w:val="15"/>
        </w:numPr>
        <w:tabs>
          <w:tab w:val="left" w:pos="1034"/>
        </w:tabs>
        <w:spacing w:line="319" w:lineRule="auto"/>
        <w:ind w:right="866"/>
        <w:rPr>
          <w:sz w:val="21"/>
        </w:rPr>
      </w:pPr>
      <w:r>
        <w:rPr>
          <w:color w:val="231F20"/>
          <w:w w:val="110"/>
          <w:sz w:val="21"/>
        </w:rPr>
        <w:t>The</w:t>
      </w:r>
      <w:r>
        <w:rPr>
          <w:color w:val="231F20"/>
          <w:spacing w:val="-11"/>
          <w:w w:val="110"/>
          <w:sz w:val="21"/>
        </w:rPr>
        <w:t xml:space="preserve"> </w:t>
      </w:r>
      <w:r>
        <w:rPr>
          <w:color w:val="231F20"/>
          <w:w w:val="110"/>
          <w:sz w:val="21"/>
        </w:rPr>
        <w:t>suite</w:t>
      </w:r>
      <w:r>
        <w:rPr>
          <w:color w:val="231F20"/>
          <w:spacing w:val="-11"/>
          <w:w w:val="110"/>
          <w:sz w:val="21"/>
        </w:rPr>
        <w:t xml:space="preserve"> </w:t>
      </w:r>
      <w:r>
        <w:rPr>
          <w:color w:val="231F20"/>
          <w:w w:val="110"/>
          <w:sz w:val="21"/>
        </w:rPr>
        <w:t>tests</w:t>
      </w:r>
      <w:r>
        <w:rPr>
          <w:color w:val="231F20"/>
          <w:spacing w:val="-11"/>
          <w:w w:val="110"/>
          <w:sz w:val="21"/>
        </w:rPr>
        <w:t xml:space="preserve"> </w:t>
      </w:r>
      <w:r>
        <w:rPr>
          <w:color w:val="231F20"/>
          <w:w w:val="110"/>
          <w:sz w:val="21"/>
        </w:rPr>
        <w:t>that</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code</w:t>
      </w:r>
      <w:r>
        <w:rPr>
          <w:color w:val="231F20"/>
          <w:spacing w:val="-11"/>
          <w:w w:val="110"/>
          <w:sz w:val="21"/>
        </w:rPr>
        <w:t xml:space="preserve"> </w:t>
      </w:r>
      <w:r>
        <w:rPr>
          <w:color w:val="231F20"/>
          <w:w w:val="110"/>
          <w:sz w:val="21"/>
        </w:rPr>
        <w:t>does</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right</w:t>
      </w:r>
      <w:r>
        <w:rPr>
          <w:color w:val="231F20"/>
          <w:spacing w:val="-11"/>
          <w:w w:val="110"/>
          <w:sz w:val="21"/>
        </w:rPr>
        <w:t xml:space="preserve"> </w:t>
      </w:r>
      <w:r>
        <w:rPr>
          <w:color w:val="231F20"/>
          <w:w w:val="110"/>
          <w:sz w:val="21"/>
        </w:rPr>
        <w:t>thing</w:t>
      </w:r>
      <w:r>
        <w:rPr>
          <w:color w:val="231F20"/>
          <w:spacing w:val="-11"/>
          <w:w w:val="110"/>
          <w:sz w:val="21"/>
        </w:rPr>
        <w:t xml:space="preserve"> </w:t>
      </w:r>
      <w:r>
        <w:rPr>
          <w:color w:val="231F20"/>
          <w:w w:val="110"/>
          <w:sz w:val="21"/>
        </w:rPr>
        <w:t>and</w:t>
      </w:r>
      <w:r>
        <w:rPr>
          <w:color w:val="231F20"/>
          <w:spacing w:val="-11"/>
          <w:w w:val="110"/>
          <w:sz w:val="21"/>
        </w:rPr>
        <w:t xml:space="preserve"> </w:t>
      </w:r>
      <w:r>
        <w:rPr>
          <w:color w:val="231F20"/>
          <w:w w:val="110"/>
          <w:sz w:val="21"/>
        </w:rPr>
        <w:t>has</w:t>
      </w:r>
      <w:r>
        <w:rPr>
          <w:color w:val="231F20"/>
          <w:spacing w:val="-11"/>
          <w:w w:val="110"/>
          <w:sz w:val="21"/>
        </w:rPr>
        <w:t xml:space="preserve"> </w:t>
      </w:r>
      <w:r>
        <w:rPr>
          <w:color w:val="231F20"/>
          <w:w w:val="110"/>
          <w:sz w:val="21"/>
        </w:rPr>
        <w:t>low</w:t>
      </w:r>
      <w:r>
        <w:rPr>
          <w:color w:val="231F20"/>
          <w:spacing w:val="-11"/>
          <w:w w:val="110"/>
          <w:sz w:val="21"/>
        </w:rPr>
        <w:t xml:space="preserve"> </w:t>
      </w:r>
      <w:r>
        <w:rPr>
          <w:color w:val="231F20"/>
          <w:w w:val="110"/>
          <w:sz w:val="21"/>
        </w:rPr>
        <w:t>false</w:t>
      </w:r>
      <w:r>
        <w:rPr>
          <w:color w:val="231F20"/>
          <w:spacing w:val="-11"/>
          <w:w w:val="110"/>
          <w:sz w:val="21"/>
        </w:rPr>
        <w:t xml:space="preserve"> </w:t>
      </w:r>
      <w:proofErr w:type="spellStart"/>
      <w:r>
        <w:rPr>
          <w:color w:val="231F20"/>
          <w:w w:val="110"/>
          <w:sz w:val="21"/>
        </w:rPr>
        <w:t>posi</w:t>
      </w:r>
      <w:proofErr w:type="spellEnd"/>
      <w:r>
        <w:rPr>
          <w:color w:val="231F20"/>
          <w:w w:val="110"/>
          <w:sz w:val="21"/>
        </w:rPr>
        <w:t xml:space="preserve">- </w:t>
      </w:r>
      <w:proofErr w:type="spellStart"/>
      <w:r>
        <w:rPr>
          <w:color w:val="231F20"/>
          <w:w w:val="110"/>
          <w:sz w:val="21"/>
        </w:rPr>
        <w:t>tives</w:t>
      </w:r>
      <w:proofErr w:type="spellEnd"/>
      <w:r>
        <w:rPr>
          <w:color w:val="231F20"/>
          <w:w w:val="110"/>
          <w:sz w:val="21"/>
        </w:rPr>
        <w:t>,</w:t>
      </w:r>
      <w:r>
        <w:rPr>
          <w:color w:val="231F20"/>
          <w:spacing w:val="-14"/>
          <w:w w:val="110"/>
          <w:sz w:val="21"/>
        </w:rPr>
        <w:t xml:space="preserve"> </w:t>
      </w:r>
      <w:r>
        <w:rPr>
          <w:color w:val="231F20"/>
          <w:w w:val="110"/>
          <w:sz w:val="21"/>
        </w:rPr>
        <w:t>but</w:t>
      </w:r>
      <w:r>
        <w:rPr>
          <w:color w:val="231F20"/>
          <w:spacing w:val="-14"/>
          <w:w w:val="110"/>
          <w:sz w:val="21"/>
        </w:rPr>
        <w:t xml:space="preserve"> </w:t>
      </w:r>
      <w:r>
        <w:rPr>
          <w:color w:val="231F20"/>
          <w:w w:val="110"/>
          <w:sz w:val="21"/>
        </w:rPr>
        <w:t>it’s</w:t>
      </w:r>
      <w:r>
        <w:rPr>
          <w:color w:val="231F20"/>
          <w:spacing w:val="-14"/>
          <w:w w:val="110"/>
          <w:sz w:val="21"/>
        </w:rPr>
        <w:t xml:space="preserve"> </w:t>
      </w:r>
      <w:r>
        <w:rPr>
          <w:color w:val="231F20"/>
          <w:w w:val="110"/>
          <w:sz w:val="21"/>
        </w:rPr>
        <w:t>so</w:t>
      </w:r>
      <w:r>
        <w:rPr>
          <w:color w:val="231F20"/>
          <w:spacing w:val="-14"/>
          <w:w w:val="110"/>
          <w:sz w:val="21"/>
        </w:rPr>
        <w:t xml:space="preserve"> </w:t>
      </w:r>
      <w:r>
        <w:rPr>
          <w:color w:val="231F20"/>
          <w:w w:val="110"/>
          <w:sz w:val="21"/>
        </w:rPr>
        <w:t>convoluted</w:t>
      </w:r>
      <w:r>
        <w:rPr>
          <w:color w:val="231F20"/>
          <w:spacing w:val="-14"/>
          <w:w w:val="110"/>
          <w:sz w:val="21"/>
        </w:rPr>
        <w:t xml:space="preserve"> </w:t>
      </w:r>
      <w:r>
        <w:rPr>
          <w:color w:val="231F20"/>
          <w:w w:val="110"/>
          <w:sz w:val="21"/>
        </w:rPr>
        <w:t>and</w:t>
      </w:r>
      <w:r>
        <w:rPr>
          <w:color w:val="231F20"/>
          <w:spacing w:val="-14"/>
          <w:w w:val="110"/>
          <w:sz w:val="21"/>
        </w:rPr>
        <w:t xml:space="preserve"> </w:t>
      </w:r>
      <w:r>
        <w:rPr>
          <w:color w:val="231F20"/>
          <w:w w:val="110"/>
          <w:sz w:val="21"/>
        </w:rPr>
        <w:t>hard</w:t>
      </w:r>
      <w:r>
        <w:rPr>
          <w:color w:val="231F20"/>
          <w:spacing w:val="-14"/>
          <w:w w:val="110"/>
          <w:sz w:val="21"/>
        </w:rPr>
        <w:t xml:space="preserve"> </w:t>
      </w:r>
      <w:r>
        <w:rPr>
          <w:color w:val="231F20"/>
          <w:w w:val="110"/>
          <w:sz w:val="21"/>
        </w:rPr>
        <w:t>to</w:t>
      </w:r>
      <w:r>
        <w:rPr>
          <w:color w:val="231F20"/>
          <w:spacing w:val="-14"/>
          <w:w w:val="110"/>
          <w:sz w:val="21"/>
        </w:rPr>
        <w:t xml:space="preserve"> </w:t>
      </w:r>
      <w:r>
        <w:rPr>
          <w:color w:val="231F20"/>
          <w:w w:val="110"/>
          <w:sz w:val="21"/>
        </w:rPr>
        <w:t>understand</w:t>
      </w:r>
      <w:r>
        <w:rPr>
          <w:color w:val="231F20"/>
          <w:spacing w:val="-14"/>
          <w:w w:val="110"/>
          <w:sz w:val="21"/>
        </w:rPr>
        <w:t xml:space="preserve"> </w:t>
      </w:r>
      <w:r>
        <w:rPr>
          <w:color w:val="231F20"/>
          <w:w w:val="110"/>
          <w:sz w:val="21"/>
        </w:rPr>
        <w:t>that</w:t>
      </w:r>
      <w:r>
        <w:rPr>
          <w:color w:val="231F20"/>
          <w:spacing w:val="-14"/>
          <w:w w:val="110"/>
          <w:sz w:val="21"/>
        </w:rPr>
        <w:t xml:space="preserve"> </w:t>
      </w:r>
      <w:r>
        <w:rPr>
          <w:color w:val="231F20"/>
          <w:w w:val="110"/>
          <w:sz w:val="21"/>
        </w:rPr>
        <w:t>only</w:t>
      </w:r>
      <w:r>
        <w:rPr>
          <w:color w:val="231F20"/>
          <w:spacing w:val="-14"/>
          <w:w w:val="110"/>
          <w:sz w:val="21"/>
        </w:rPr>
        <w:t xml:space="preserve"> </w:t>
      </w:r>
      <w:r>
        <w:rPr>
          <w:color w:val="231F20"/>
          <w:w w:val="110"/>
          <w:sz w:val="21"/>
        </w:rPr>
        <w:t>the</w:t>
      </w:r>
      <w:r>
        <w:rPr>
          <w:color w:val="231F20"/>
          <w:spacing w:val="-14"/>
          <w:w w:val="110"/>
          <w:sz w:val="21"/>
        </w:rPr>
        <w:t xml:space="preserve"> </w:t>
      </w:r>
      <w:r>
        <w:rPr>
          <w:color w:val="231F20"/>
          <w:w w:val="110"/>
          <w:sz w:val="21"/>
        </w:rPr>
        <w:t>person who</w:t>
      </w:r>
      <w:r>
        <w:rPr>
          <w:color w:val="231F20"/>
          <w:spacing w:val="-2"/>
          <w:w w:val="110"/>
          <w:sz w:val="21"/>
        </w:rPr>
        <w:t xml:space="preserve"> </w:t>
      </w:r>
      <w:r>
        <w:rPr>
          <w:color w:val="231F20"/>
          <w:w w:val="110"/>
          <w:sz w:val="21"/>
        </w:rPr>
        <w:t>wrote</w:t>
      </w:r>
      <w:r>
        <w:rPr>
          <w:color w:val="231F20"/>
          <w:spacing w:val="-2"/>
          <w:w w:val="110"/>
          <w:sz w:val="21"/>
        </w:rPr>
        <w:t xml:space="preserve"> </w:t>
      </w:r>
      <w:r>
        <w:rPr>
          <w:color w:val="231F20"/>
          <w:w w:val="110"/>
          <w:sz w:val="21"/>
        </w:rPr>
        <w:t>the</w:t>
      </w:r>
      <w:r>
        <w:rPr>
          <w:color w:val="231F20"/>
          <w:spacing w:val="-2"/>
          <w:w w:val="110"/>
          <w:sz w:val="21"/>
        </w:rPr>
        <w:t xml:space="preserve"> </w:t>
      </w:r>
      <w:r>
        <w:rPr>
          <w:color w:val="231F20"/>
          <w:w w:val="110"/>
          <w:sz w:val="21"/>
        </w:rPr>
        <w:t>test</w:t>
      </w:r>
      <w:r>
        <w:rPr>
          <w:color w:val="231F20"/>
          <w:spacing w:val="-2"/>
          <w:w w:val="110"/>
          <w:sz w:val="21"/>
        </w:rPr>
        <w:t xml:space="preserve"> </w:t>
      </w:r>
      <w:r>
        <w:rPr>
          <w:color w:val="231F20"/>
          <w:w w:val="110"/>
          <w:sz w:val="21"/>
        </w:rPr>
        <w:t>can</w:t>
      </w:r>
      <w:r>
        <w:rPr>
          <w:color w:val="231F20"/>
          <w:spacing w:val="-2"/>
          <w:w w:val="110"/>
          <w:sz w:val="21"/>
        </w:rPr>
        <w:t xml:space="preserve"> </w:t>
      </w:r>
      <w:r>
        <w:rPr>
          <w:color w:val="231F20"/>
          <w:w w:val="110"/>
          <w:sz w:val="21"/>
        </w:rPr>
        <w:t>add</w:t>
      </w:r>
      <w:r>
        <w:rPr>
          <w:color w:val="231F20"/>
          <w:spacing w:val="-2"/>
          <w:w w:val="110"/>
          <w:sz w:val="21"/>
        </w:rPr>
        <w:t xml:space="preserve"> </w:t>
      </w:r>
      <w:r>
        <w:rPr>
          <w:color w:val="231F20"/>
          <w:w w:val="110"/>
          <w:sz w:val="21"/>
        </w:rPr>
        <w:t>a</w:t>
      </w:r>
      <w:r>
        <w:rPr>
          <w:color w:val="231F20"/>
          <w:spacing w:val="-2"/>
          <w:w w:val="110"/>
          <w:sz w:val="21"/>
        </w:rPr>
        <w:t xml:space="preserve"> </w:t>
      </w:r>
      <w:r>
        <w:rPr>
          <w:color w:val="231F20"/>
          <w:w w:val="110"/>
          <w:sz w:val="21"/>
        </w:rPr>
        <w:t>new</w:t>
      </w:r>
      <w:r>
        <w:rPr>
          <w:color w:val="231F20"/>
          <w:spacing w:val="-2"/>
          <w:w w:val="110"/>
          <w:sz w:val="21"/>
        </w:rPr>
        <w:t xml:space="preserve"> </w:t>
      </w:r>
      <w:r>
        <w:rPr>
          <w:color w:val="231F20"/>
          <w:w w:val="110"/>
          <w:sz w:val="21"/>
        </w:rPr>
        <w:t>one,</w:t>
      </w:r>
      <w:r>
        <w:rPr>
          <w:color w:val="231F20"/>
          <w:spacing w:val="-2"/>
          <w:w w:val="110"/>
          <w:sz w:val="21"/>
        </w:rPr>
        <w:t xml:space="preserve"> </w:t>
      </w:r>
      <w:r>
        <w:rPr>
          <w:color w:val="231F20"/>
          <w:w w:val="110"/>
          <w:sz w:val="21"/>
        </w:rPr>
        <w:t>and</w:t>
      </w:r>
      <w:r>
        <w:rPr>
          <w:color w:val="231F20"/>
          <w:spacing w:val="-2"/>
          <w:w w:val="110"/>
          <w:sz w:val="21"/>
        </w:rPr>
        <w:t xml:space="preserve"> </w:t>
      </w:r>
      <w:r>
        <w:rPr>
          <w:color w:val="231F20"/>
          <w:w w:val="110"/>
          <w:sz w:val="21"/>
        </w:rPr>
        <w:t>every</w:t>
      </w:r>
      <w:r>
        <w:rPr>
          <w:color w:val="231F20"/>
          <w:spacing w:val="-2"/>
          <w:w w:val="110"/>
          <w:sz w:val="21"/>
        </w:rPr>
        <w:t xml:space="preserve"> </w:t>
      </w:r>
      <w:r>
        <w:rPr>
          <w:color w:val="231F20"/>
          <w:w w:val="110"/>
          <w:sz w:val="21"/>
        </w:rPr>
        <w:t>other</w:t>
      </w:r>
      <w:r>
        <w:rPr>
          <w:color w:val="231F20"/>
          <w:spacing w:val="-2"/>
          <w:w w:val="110"/>
          <w:sz w:val="21"/>
        </w:rPr>
        <w:t xml:space="preserve"> </w:t>
      </w:r>
      <w:r>
        <w:rPr>
          <w:color w:val="231F20"/>
          <w:w w:val="110"/>
          <w:sz w:val="21"/>
        </w:rPr>
        <w:t>engineer</w:t>
      </w:r>
      <w:r>
        <w:rPr>
          <w:color w:val="231F20"/>
          <w:spacing w:val="-2"/>
          <w:w w:val="110"/>
          <w:sz w:val="21"/>
        </w:rPr>
        <w:t xml:space="preserve"> </w:t>
      </w:r>
      <w:r>
        <w:rPr>
          <w:color w:val="231F20"/>
          <w:w w:val="110"/>
          <w:sz w:val="21"/>
        </w:rPr>
        <w:t>who looks at it gets a migraine.</w:t>
      </w:r>
    </w:p>
    <w:p w14:paraId="2F37F7A9" w14:textId="77777777" w:rsidR="00262A63" w:rsidRDefault="00000000">
      <w:pPr>
        <w:pStyle w:val="ListParagraph"/>
        <w:numPr>
          <w:ilvl w:val="0"/>
          <w:numId w:val="15"/>
        </w:numPr>
        <w:tabs>
          <w:tab w:val="left" w:pos="1034"/>
        </w:tabs>
        <w:spacing w:before="108" w:line="319" w:lineRule="auto"/>
        <w:ind w:right="1193"/>
        <w:rPr>
          <w:sz w:val="21"/>
        </w:rPr>
      </w:pPr>
      <w:r>
        <w:rPr>
          <w:color w:val="231F20"/>
          <w:w w:val="105"/>
          <w:sz w:val="21"/>
        </w:rPr>
        <w:t xml:space="preserve">The test does not </w:t>
      </w:r>
      <w:proofErr w:type="spellStart"/>
      <w:r>
        <w:rPr>
          <w:color w:val="231F20"/>
          <w:w w:val="105"/>
          <w:sz w:val="21"/>
        </w:rPr>
        <w:t>instill</w:t>
      </w:r>
      <w:proofErr w:type="spellEnd"/>
      <w:r>
        <w:rPr>
          <w:color w:val="231F20"/>
          <w:w w:val="105"/>
          <w:sz w:val="21"/>
        </w:rPr>
        <w:t xml:space="preserve"> confidence that the code under evaluation is </w:t>
      </w:r>
      <w:r>
        <w:rPr>
          <w:color w:val="231F20"/>
          <w:w w:val="110"/>
          <w:sz w:val="21"/>
        </w:rPr>
        <w:t>ready to be shipped to end users.</w:t>
      </w:r>
    </w:p>
    <w:p w14:paraId="1124D4C1" w14:textId="77777777" w:rsidR="00262A63" w:rsidRDefault="00000000">
      <w:pPr>
        <w:pStyle w:val="BodyText"/>
        <w:spacing w:before="168" w:line="319" w:lineRule="auto"/>
        <w:ind w:left="750" w:right="697" w:firstLine="283"/>
      </w:pPr>
      <w:r>
        <w:rPr>
          <w:color w:val="231F20"/>
          <w:w w:val="110"/>
        </w:rPr>
        <w:t>With that picture in mind, it’s relatively easy to see by contrast what attributes good tests should have. Good tests are:</w:t>
      </w:r>
    </w:p>
    <w:p w14:paraId="4D02B918" w14:textId="77777777" w:rsidR="00262A63" w:rsidRDefault="00000000">
      <w:pPr>
        <w:pStyle w:val="ListParagraph"/>
        <w:numPr>
          <w:ilvl w:val="0"/>
          <w:numId w:val="15"/>
        </w:numPr>
        <w:tabs>
          <w:tab w:val="left" w:pos="1034"/>
        </w:tabs>
        <w:rPr>
          <w:sz w:val="21"/>
        </w:rPr>
      </w:pPr>
      <w:r>
        <w:rPr>
          <w:color w:val="231F20"/>
          <w:w w:val="105"/>
          <w:sz w:val="21"/>
        </w:rPr>
        <w:t>Easy</w:t>
      </w:r>
      <w:r>
        <w:rPr>
          <w:color w:val="231F20"/>
          <w:spacing w:val="2"/>
          <w:w w:val="105"/>
          <w:sz w:val="21"/>
        </w:rPr>
        <w:t xml:space="preserve"> </w:t>
      </w:r>
      <w:r>
        <w:rPr>
          <w:color w:val="231F20"/>
          <w:w w:val="105"/>
          <w:sz w:val="21"/>
        </w:rPr>
        <w:t>and</w:t>
      </w:r>
      <w:r>
        <w:rPr>
          <w:color w:val="231F20"/>
          <w:spacing w:val="3"/>
          <w:w w:val="105"/>
          <w:sz w:val="21"/>
        </w:rPr>
        <w:t xml:space="preserve"> </w:t>
      </w:r>
      <w:r>
        <w:rPr>
          <w:color w:val="231F20"/>
          <w:w w:val="105"/>
          <w:sz w:val="21"/>
        </w:rPr>
        <w:t>fast</w:t>
      </w:r>
      <w:r>
        <w:rPr>
          <w:color w:val="231F20"/>
          <w:spacing w:val="2"/>
          <w:w w:val="105"/>
          <w:sz w:val="21"/>
        </w:rPr>
        <w:t xml:space="preserve"> </w:t>
      </w:r>
      <w:r>
        <w:rPr>
          <w:color w:val="231F20"/>
          <w:w w:val="105"/>
          <w:sz w:val="21"/>
        </w:rPr>
        <w:t>to</w:t>
      </w:r>
      <w:r>
        <w:rPr>
          <w:color w:val="231F20"/>
          <w:spacing w:val="3"/>
          <w:w w:val="105"/>
          <w:sz w:val="21"/>
        </w:rPr>
        <w:t xml:space="preserve"> </w:t>
      </w:r>
      <w:r>
        <w:rPr>
          <w:color w:val="231F20"/>
          <w:w w:val="105"/>
          <w:sz w:val="21"/>
        </w:rPr>
        <w:t>run</w:t>
      </w:r>
      <w:r>
        <w:rPr>
          <w:color w:val="231F20"/>
          <w:spacing w:val="3"/>
          <w:w w:val="105"/>
          <w:sz w:val="21"/>
        </w:rPr>
        <w:t xml:space="preserve"> </w:t>
      </w:r>
      <w:r>
        <w:rPr>
          <w:color w:val="231F20"/>
          <w:w w:val="105"/>
          <w:sz w:val="21"/>
        </w:rPr>
        <w:t>both</w:t>
      </w:r>
      <w:r>
        <w:rPr>
          <w:color w:val="231F20"/>
          <w:spacing w:val="2"/>
          <w:w w:val="105"/>
          <w:sz w:val="21"/>
        </w:rPr>
        <w:t xml:space="preserve"> </w:t>
      </w:r>
      <w:r>
        <w:rPr>
          <w:color w:val="231F20"/>
          <w:w w:val="105"/>
          <w:sz w:val="21"/>
        </w:rPr>
        <w:t>locally</w:t>
      </w:r>
      <w:r>
        <w:rPr>
          <w:color w:val="231F20"/>
          <w:spacing w:val="3"/>
          <w:w w:val="105"/>
          <w:sz w:val="21"/>
        </w:rPr>
        <w:t xml:space="preserve"> </w:t>
      </w:r>
      <w:r>
        <w:rPr>
          <w:color w:val="231F20"/>
          <w:w w:val="105"/>
          <w:sz w:val="21"/>
        </w:rPr>
        <w:t>and</w:t>
      </w:r>
      <w:r>
        <w:rPr>
          <w:color w:val="231F20"/>
          <w:spacing w:val="3"/>
          <w:w w:val="105"/>
          <w:sz w:val="21"/>
        </w:rPr>
        <w:t xml:space="preserve"> </w:t>
      </w:r>
      <w:r>
        <w:rPr>
          <w:color w:val="231F20"/>
          <w:w w:val="105"/>
          <w:sz w:val="21"/>
        </w:rPr>
        <w:t>in</w:t>
      </w:r>
      <w:r>
        <w:rPr>
          <w:color w:val="231F20"/>
          <w:spacing w:val="2"/>
          <w:w w:val="105"/>
          <w:sz w:val="21"/>
        </w:rPr>
        <w:t xml:space="preserve"> </w:t>
      </w:r>
      <w:r>
        <w:rPr>
          <w:color w:val="231F20"/>
          <w:w w:val="105"/>
          <w:sz w:val="21"/>
        </w:rPr>
        <w:t>a</w:t>
      </w:r>
      <w:r>
        <w:rPr>
          <w:color w:val="231F20"/>
          <w:spacing w:val="3"/>
          <w:w w:val="105"/>
          <w:sz w:val="21"/>
        </w:rPr>
        <w:t xml:space="preserve"> </w:t>
      </w:r>
      <w:r>
        <w:rPr>
          <w:color w:val="231F20"/>
          <w:w w:val="105"/>
          <w:sz w:val="21"/>
        </w:rPr>
        <w:t>shared</w:t>
      </w:r>
      <w:r>
        <w:rPr>
          <w:color w:val="231F20"/>
          <w:spacing w:val="3"/>
          <w:w w:val="105"/>
          <w:sz w:val="21"/>
        </w:rPr>
        <w:t xml:space="preserve"> </w:t>
      </w:r>
      <w:r>
        <w:rPr>
          <w:color w:val="231F20"/>
          <w:w w:val="105"/>
          <w:sz w:val="21"/>
        </w:rPr>
        <w:t>CI</w:t>
      </w:r>
      <w:r>
        <w:rPr>
          <w:color w:val="231F20"/>
          <w:spacing w:val="2"/>
          <w:w w:val="105"/>
          <w:sz w:val="21"/>
        </w:rPr>
        <w:t xml:space="preserve"> </w:t>
      </w:r>
      <w:r>
        <w:rPr>
          <w:color w:val="231F20"/>
          <w:spacing w:val="-2"/>
          <w:w w:val="105"/>
          <w:sz w:val="21"/>
        </w:rPr>
        <w:t>environment</w:t>
      </w:r>
    </w:p>
    <w:p w14:paraId="7C83A468" w14:textId="77777777" w:rsidR="00262A63" w:rsidRDefault="00000000">
      <w:pPr>
        <w:pStyle w:val="ListParagraph"/>
        <w:numPr>
          <w:ilvl w:val="0"/>
          <w:numId w:val="15"/>
        </w:numPr>
        <w:tabs>
          <w:tab w:val="left" w:pos="1034"/>
        </w:tabs>
        <w:spacing w:before="192"/>
        <w:rPr>
          <w:sz w:val="21"/>
        </w:rPr>
      </w:pPr>
      <w:r>
        <w:rPr>
          <w:color w:val="231F20"/>
          <w:w w:val="105"/>
          <w:sz w:val="21"/>
        </w:rPr>
        <w:t>Capable</w:t>
      </w:r>
      <w:r>
        <w:rPr>
          <w:color w:val="231F20"/>
          <w:spacing w:val="12"/>
          <w:w w:val="105"/>
          <w:sz w:val="21"/>
        </w:rPr>
        <w:t xml:space="preserve"> </w:t>
      </w:r>
      <w:r>
        <w:rPr>
          <w:color w:val="231F20"/>
          <w:w w:val="105"/>
          <w:sz w:val="21"/>
        </w:rPr>
        <w:t>of</w:t>
      </w:r>
      <w:r>
        <w:rPr>
          <w:color w:val="231F20"/>
          <w:spacing w:val="12"/>
          <w:w w:val="105"/>
          <w:sz w:val="21"/>
        </w:rPr>
        <w:t xml:space="preserve"> </w:t>
      </w:r>
      <w:r>
        <w:rPr>
          <w:color w:val="231F20"/>
          <w:w w:val="105"/>
          <w:sz w:val="21"/>
        </w:rPr>
        <w:t>running</w:t>
      </w:r>
      <w:r>
        <w:rPr>
          <w:color w:val="231F20"/>
          <w:spacing w:val="13"/>
          <w:w w:val="105"/>
          <w:sz w:val="21"/>
        </w:rPr>
        <w:t xml:space="preserve"> </w:t>
      </w:r>
      <w:r>
        <w:rPr>
          <w:color w:val="231F20"/>
          <w:w w:val="105"/>
          <w:sz w:val="21"/>
        </w:rPr>
        <w:t>reliably</w:t>
      </w:r>
      <w:r>
        <w:rPr>
          <w:color w:val="231F20"/>
          <w:spacing w:val="12"/>
          <w:w w:val="105"/>
          <w:sz w:val="21"/>
        </w:rPr>
        <w:t xml:space="preserve"> </w:t>
      </w:r>
      <w:r>
        <w:rPr>
          <w:color w:val="231F20"/>
          <w:w w:val="105"/>
          <w:sz w:val="21"/>
        </w:rPr>
        <w:t>and</w:t>
      </w:r>
      <w:r>
        <w:rPr>
          <w:color w:val="231F20"/>
          <w:spacing w:val="13"/>
          <w:w w:val="105"/>
          <w:sz w:val="21"/>
        </w:rPr>
        <w:t xml:space="preserve"> </w:t>
      </w:r>
      <w:r>
        <w:rPr>
          <w:color w:val="231F20"/>
          <w:w w:val="105"/>
          <w:sz w:val="21"/>
        </w:rPr>
        <w:t>consistently</w:t>
      </w:r>
      <w:r>
        <w:rPr>
          <w:color w:val="231F20"/>
          <w:spacing w:val="12"/>
          <w:w w:val="105"/>
          <w:sz w:val="21"/>
        </w:rPr>
        <w:t xml:space="preserve"> </w:t>
      </w:r>
      <w:r>
        <w:rPr>
          <w:color w:val="231F20"/>
          <w:w w:val="105"/>
          <w:sz w:val="21"/>
        </w:rPr>
        <w:t>producing</w:t>
      </w:r>
      <w:r>
        <w:rPr>
          <w:color w:val="231F20"/>
          <w:spacing w:val="12"/>
          <w:w w:val="105"/>
          <w:sz w:val="21"/>
        </w:rPr>
        <w:t xml:space="preserve"> </w:t>
      </w:r>
      <w:r>
        <w:rPr>
          <w:color w:val="231F20"/>
          <w:w w:val="105"/>
          <w:sz w:val="21"/>
        </w:rPr>
        <w:t>the</w:t>
      </w:r>
      <w:r>
        <w:rPr>
          <w:color w:val="231F20"/>
          <w:spacing w:val="13"/>
          <w:w w:val="105"/>
          <w:sz w:val="21"/>
        </w:rPr>
        <w:t xml:space="preserve"> </w:t>
      </w:r>
      <w:r>
        <w:rPr>
          <w:color w:val="231F20"/>
          <w:w w:val="105"/>
          <w:sz w:val="21"/>
        </w:rPr>
        <w:t>same</w:t>
      </w:r>
      <w:r>
        <w:rPr>
          <w:color w:val="231F20"/>
          <w:spacing w:val="12"/>
          <w:w w:val="105"/>
          <w:sz w:val="21"/>
        </w:rPr>
        <w:t xml:space="preserve"> </w:t>
      </w:r>
      <w:r>
        <w:rPr>
          <w:color w:val="231F20"/>
          <w:spacing w:val="-2"/>
          <w:w w:val="105"/>
          <w:sz w:val="21"/>
        </w:rPr>
        <w:t>result</w:t>
      </w:r>
    </w:p>
    <w:p w14:paraId="6147300D" w14:textId="77777777" w:rsidR="00262A63" w:rsidRDefault="00000000">
      <w:pPr>
        <w:pStyle w:val="ListParagraph"/>
        <w:numPr>
          <w:ilvl w:val="0"/>
          <w:numId w:val="15"/>
        </w:numPr>
        <w:tabs>
          <w:tab w:val="left" w:pos="1034"/>
        </w:tabs>
        <w:spacing w:before="192"/>
        <w:rPr>
          <w:sz w:val="21"/>
        </w:rPr>
      </w:pPr>
      <w:r>
        <w:rPr>
          <w:color w:val="231F20"/>
          <w:sz w:val="21"/>
        </w:rPr>
        <w:t>Easy</w:t>
      </w:r>
      <w:r>
        <w:rPr>
          <w:color w:val="231F20"/>
          <w:spacing w:val="3"/>
          <w:sz w:val="21"/>
        </w:rPr>
        <w:t xml:space="preserve"> </w:t>
      </w:r>
      <w:r>
        <w:rPr>
          <w:color w:val="231F20"/>
          <w:sz w:val="21"/>
        </w:rPr>
        <w:t>to</w:t>
      </w:r>
      <w:r>
        <w:rPr>
          <w:color w:val="231F20"/>
          <w:spacing w:val="4"/>
          <w:sz w:val="21"/>
        </w:rPr>
        <w:t xml:space="preserve"> </w:t>
      </w:r>
      <w:r>
        <w:rPr>
          <w:color w:val="231F20"/>
          <w:spacing w:val="-2"/>
          <w:sz w:val="21"/>
        </w:rPr>
        <w:t>augment</w:t>
      </w:r>
    </w:p>
    <w:p w14:paraId="030B4FBF" w14:textId="77777777" w:rsidR="00262A63" w:rsidRDefault="00000000">
      <w:pPr>
        <w:pStyle w:val="ListParagraph"/>
        <w:numPr>
          <w:ilvl w:val="0"/>
          <w:numId w:val="15"/>
        </w:numPr>
        <w:tabs>
          <w:tab w:val="left" w:pos="1034"/>
        </w:tabs>
        <w:spacing w:before="192"/>
        <w:rPr>
          <w:sz w:val="21"/>
        </w:rPr>
      </w:pPr>
      <w:r>
        <w:rPr>
          <w:color w:val="231F20"/>
          <w:w w:val="105"/>
          <w:sz w:val="21"/>
        </w:rPr>
        <w:t>Easy</w:t>
      </w:r>
      <w:r>
        <w:rPr>
          <w:color w:val="231F20"/>
          <w:spacing w:val="-2"/>
          <w:w w:val="105"/>
          <w:sz w:val="21"/>
        </w:rPr>
        <w:t xml:space="preserve"> </w:t>
      </w:r>
      <w:r>
        <w:rPr>
          <w:color w:val="231F20"/>
          <w:w w:val="105"/>
          <w:sz w:val="21"/>
        </w:rPr>
        <w:t>to</w:t>
      </w:r>
      <w:r>
        <w:rPr>
          <w:color w:val="231F20"/>
          <w:spacing w:val="-1"/>
          <w:w w:val="105"/>
          <w:sz w:val="21"/>
        </w:rPr>
        <w:t xml:space="preserve"> </w:t>
      </w:r>
      <w:r>
        <w:rPr>
          <w:color w:val="231F20"/>
          <w:w w:val="105"/>
          <w:sz w:val="21"/>
        </w:rPr>
        <w:t>refactor</w:t>
      </w:r>
      <w:r>
        <w:rPr>
          <w:color w:val="231F20"/>
          <w:spacing w:val="-1"/>
          <w:w w:val="105"/>
          <w:sz w:val="21"/>
        </w:rPr>
        <w:t xml:space="preserve"> </w:t>
      </w:r>
      <w:r>
        <w:rPr>
          <w:color w:val="231F20"/>
          <w:w w:val="105"/>
          <w:sz w:val="21"/>
        </w:rPr>
        <w:t>or</w:t>
      </w:r>
      <w:r>
        <w:rPr>
          <w:color w:val="231F20"/>
          <w:spacing w:val="-1"/>
          <w:w w:val="105"/>
          <w:sz w:val="21"/>
        </w:rPr>
        <w:t xml:space="preserve"> </w:t>
      </w:r>
      <w:r>
        <w:rPr>
          <w:color w:val="231F20"/>
          <w:w w:val="105"/>
          <w:sz w:val="21"/>
        </w:rPr>
        <w:t>update</w:t>
      </w:r>
      <w:r>
        <w:rPr>
          <w:color w:val="231F20"/>
          <w:spacing w:val="-1"/>
          <w:w w:val="105"/>
          <w:sz w:val="21"/>
        </w:rPr>
        <w:t xml:space="preserve"> </w:t>
      </w:r>
      <w:r>
        <w:rPr>
          <w:color w:val="231F20"/>
          <w:w w:val="105"/>
          <w:sz w:val="21"/>
        </w:rPr>
        <w:t>for</w:t>
      </w:r>
      <w:r>
        <w:rPr>
          <w:color w:val="231F20"/>
          <w:spacing w:val="-1"/>
          <w:w w:val="105"/>
          <w:sz w:val="21"/>
        </w:rPr>
        <w:t xml:space="preserve"> </w:t>
      </w:r>
      <w:r>
        <w:rPr>
          <w:color w:val="231F20"/>
          <w:w w:val="105"/>
          <w:sz w:val="21"/>
        </w:rPr>
        <w:t>underlying</w:t>
      </w:r>
      <w:r>
        <w:rPr>
          <w:color w:val="231F20"/>
          <w:spacing w:val="-1"/>
          <w:w w:val="105"/>
          <w:sz w:val="21"/>
        </w:rPr>
        <w:t xml:space="preserve"> </w:t>
      </w:r>
      <w:r>
        <w:rPr>
          <w:color w:val="231F20"/>
          <w:w w:val="105"/>
          <w:sz w:val="21"/>
        </w:rPr>
        <w:t>logical</w:t>
      </w:r>
      <w:r>
        <w:rPr>
          <w:color w:val="231F20"/>
          <w:spacing w:val="-1"/>
          <w:w w:val="105"/>
          <w:sz w:val="21"/>
        </w:rPr>
        <w:t xml:space="preserve"> </w:t>
      </w:r>
      <w:r>
        <w:rPr>
          <w:color w:val="231F20"/>
          <w:spacing w:val="-2"/>
          <w:w w:val="105"/>
          <w:sz w:val="21"/>
        </w:rPr>
        <w:t>changes</w:t>
      </w:r>
    </w:p>
    <w:p w14:paraId="63FF10E0" w14:textId="77777777" w:rsidR="00262A63" w:rsidRDefault="00000000">
      <w:pPr>
        <w:pStyle w:val="ListParagraph"/>
        <w:numPr>
          <w:ilvl w:val="0"/>
          <w:numId w:val="15"/>
        </w:numPr>
        <w:tabs>
          <w:tab w:val="left" w:pos="1034"/>
        </w:tabs>
        <w:spacing w:before="192" w:line="319" w:lineRule="auto"/>
        <w:ind w:right="1149"/>
        <w:rPr>
          <w:sz w:val="21"/>
        </w:rPr>
      </w:pPr>
      <w:r>
        <w:rPr>
          <w:color w:val="231F20"/>
          <w:w w:val="105"/>
          <w:sz w:val="21"/>
        </w:rPr>
        <w:t xml:space="preserve">Appropriately coupled to the underlying code patterns, testing at the </w:t>
      </w:r>
      <w:r>
        <w:rPr>
          <w:color w:val="231F20"/>
          <w:w w:val="110"/>
          <w:sz w:val="21"/>
        </w:rPr>
        <w:t>right “altitude” (so to speak) to capture breakages that matter</w:t>
      </w:r>
    </w:p>
    <w:p w14:paraId="4B374DF3" w14:textId="77777777" w:rsidR="00262A63" w:rsidRDefault="00000000">
      <w:pPr>
        <w:pStyle w:val="ListParagraph"/>
        <w:numPr>
          <w:ilvl w:val="0"/>
          <w:numId w:val="15"/>
        </w:numPr>
        <w:tabs>
          <w:tab w:val="left" w:pos="1034"/>
        </w:tabs>
        <w:rPr>
          <w:sz w:val="21"/>
        </w:rPr>
      </w:pPr>
      <w:r>
        <w:rPr>
          <w:color w:val="231F20"/>
          <w:w w:val="105"/>
          <w:sz w:val="21"/>
        </w:rPr>
        <w:t>Easy</w:t>
      </w:r>
      <w:r>
        <w:rPr>
          <w:color w:val="231F20"/>
          <w:spacing w:val="5"/>
          <w:w w:val="105"/>
          <w:sz w:val="21"/>
        </w:rPr>
        <w:t xml:space="preserve"> </w:t>
      </w:r>
      <w:r>
        <w:rPr>
          <w:color w:val="231F20"/>
          <w:w w:val="105"/>
          <w:sz w:val="21"/>
        </w:rPr>
        <w:t>for</w:t>
      </w:r>
      <w:r>
        <w:rPr>
          <w:color w:val="231F20"/>
          <w:spacing w:val="6"/>
          <w:w w:val="105"/>
          <w:sz w:val="21"/>
        </w:rPr>
        <w:t xml:space="preserve"> </w:t>
      </w:r>
      <w:r>
        <w:rPr>
          <w:color w:val="231F20"/>
          <w:w w:val="105"/>
          <w:sz w:val="21"/>
        </w:rPr>
        <w:t>any</w:t>
      </w:r>
      <w:r>
        <w:rPr>
          <w:color w:val="231F20"/>
          <w:spacing w:val="5"/>
          <w:w w:val="105"/>
          <w:sz w:val="21"/>
        </w:rPr>
        <w:t xml:space="preserve"> </w:t>
      </w:r>
      <w:r>
        <w:rPr>
          <w:color w:val="231F20"/>
          <w:w w:val="105"/>
          <w:sz w:val="21"/>
        </w:rPr>
        <w:t>engineer</w:t>
      </w:r>
      <w:r>
        <w:rPr>
          <w:color w:val="231F20"/>
          <w:spacing w:val="6"/>
          <w:w w:val="105"/>
          <w:sz w:val="21"/>
        </w:rPr>
        <w:t xml:space="preserve"> </w:t>
      </w:r>
      <w:r>
        <w:rPr>
          <w:color w:val="231F20"/>
          <w:w w:val="105"/>
          <w:sz w:val="21"/>
        </w:rPr>
        <w:t>to</w:t>
      </w:r>
      <w:r>
        <w:rPr>
          <w:color w:val="231F20"/>
          <w:spacing w:val="5"/>
          <w:w w:val="105"/>
          <w:sz w:val="21"/>
        </w:rPr>
        <w:t xml:space="preserve"> </w:t>
      </w:r>
      <w:r>
        <w:rPr>
          <w:color w:val="231F20"/>
          <w:w w:val="105"/>
          <w:sz w:val="21"/>
        </w:rPr>
        <w:t>understand</w:t>
      </w:r>
      <w:r>
        <w:rPr>
          <w:color w:val="231F20"/>
          <w:spacing w:val="6"/>
          <w:w w:val="105"/>
          <w:sz w:val="21"/>
        </w:rPr>
        <w:t xml:space="preserve"> </w:t>
      </w:r>
      <w:r>
        <w:rPr>
          <w:color w:val="231F20"/>
          <w:w w:val="105"/>
          <w:sz w:val="21"/>
        </w:rPr>
        <w:t>and</w:t>
      </w:r>
      <w:r>
        <w:rPr>
          <w:color w:val="231F20"/>
          <w:spacing w:val="5"/>
          <w:w w:val="105"/>
          <w:sz w:val="21"/>
        </w:rPr>
        <w:t xml:space="preserve"> </w:t>
      </w:r>
      <w:r>
        <w:rPr>
          <w:color w:val="231F20"/>
          <w:w w:val="105"/>
          <w:sz w:val="21"/>
        </w:rPr>
        <w:t>work</w:t>
      </w:r>
      <w:r>
        <w:rPr>
          <w:color w:val="231F20"/>
          <w:spacing w:val="6"/>
          <w:w w:val="105"/>
          <w:sz w:val="21"/>
        </w:rPr>
        <w:t xml:space="preserve"> </w:t>
      </w:r>
      <w:r>
        <w:rPr>
          <w:color w:val="231F20"/>
          <w:spacing w:val="-5"/>
          <w:w w:val="105"/>
          <w:sz w:val="21"/>
        </w:rPr>
        <w:t>on</w:t>
      </w:r>
    </w:p>
    <w:p w14:paraId="23B63553" w14:textId="77777777" w:rsidR="00262A63" w:rsidRDefault="00262A63">
      <w:pPr>
        <w:rPr>
          <w:sz w:val="21"/>
        </w:rPr>
        <w:sectPr w:rsidR="00262A63">
          <w:pgSz w:w="8640" w:h="12960"/>
          <w:pgMar w:top="680" w:right="160" w:bottom="680" w:left="100" w:header="487" w:footer="482" w:gutter="0"/>
          <w:cols w:space="720"/>
        </w:sectPr>
      </w:pPr>
    </w:p>
    <w:p w14:paraId="20288706" w14:textId="77777777" w:rsidR="00262A63" w:rsidRDefault="00262A63">
      <w:pPr>
        <w:pStyle w:val="BodyText"/>
        <w:spacing w:before="9"/>
        <w:rPr>
          <w:sz w:val="17"/>
        </w:rPr>
      </w:pPr>
    </w:p>
    <w:p w14:paraId="4DD0AACD" w14:textId="77777777" w:rsidR="00262A63" w:rsidRDefault="00000000">
      <w:pPr>
        <w:pStyle w:val="BodyText"/>
        <w:spacing w:before="85" w:line="319" w:lineRule="auto"/>
        <w:ind w:left="920" w:right="687" w:firstLine="283"/>
        <w:jc w:val="both"/>
      </w:pPr>
      <w:r>
        <w:rPr>
          <w:color w:val="231F20"/>
          <w:w w:val="105"/>
        </w:rPr>
        <w:t xml:space="preserve">One of the best ways to evaluate your testing approach is also the most obvious: ask how your team feels about the tests with a simple sentiment analysis. The results tend to be very binary—either tests are a source of security that teams rely on, and naturally augment them because they obvi- </w:t>
      </w:r>
      <w:proofErr w:type="spellStart"/>
      <w:r>
        <w:rPr>
          <w:color w:val="231F20"/>
          <w:w w:val="105"/>
        </w:rPr>
        <w:t>ously</w:t>
      </w:r>
      <w:proofErr w:type="spellEnd"/>
      <w:r>
        <w:rPr>
          <w:color w:val="231F20"/>
          <w:spacing w:val="-10"/>
          <w:w w:val="105"/>
        </w:rPr>
        <w:t xml:space="preserve"> </w:t>
      </w:r>
      <w:r>
        <w:rPr>
          <w:color w:val="231F20"/>
          <w:w w:val="105"/>
        </w:rPr>
        <w:t>are</w:t>
      </w:r>
      <w:r>
        <w:rPr>
          <w:color w:val="231F20"/>
          <w:spacing w:val="-10"/>
          <w:w w:val="105"/>
        </w:rPr>
        <w:t xml:space="preserve"> </w:t>
      </w:r>
      <w:r>
        <w:rPr>
          <w:color w:val="231F20"/>
          <w:w w:val="105"/>
        </w:rPr>
        <w:t>a</w:t>
      </w:r>
      <w:r>
        <w:rPr>
          <w:color w:val="231F20"/>
          <w:spacing w:val="-10"/>
          <w:w w:val="105"/>
        </w:rPr>
        <w:t xml:space="preserve"> </w:t>
      </w:r>
      <w:r>
        <w:rPr>
          <w:color w:val="231F20"/>
          <w:w w:val="105"/>
        </w:rPr>
        <w:t>net</w:t>
      </w:r>
      <w:r>
        <w:rPr>
          <w:color w:val="231F20"/>
          <w:spacing w:val="-10"/>
          <w:w w:val="105"/>
        </w:rPr>
        <w:t xml:space="preserve"> </w:t>
      </w:r>
      <w:r>
        <w:rPr>
          <w:color w:val="231F20"/>
          <w:w w:val="105"/>
        </w:rPr>
        <w:t>value-add;</w:t>
      </w:r>
      <w:r>
        <w:rPr>
          <w:color w:val="231F20"/>
          <w:spacing w:val="-10"/>
          <w:w w:val="105"/>
        </w:rPr>
        <w:t xml:space="preserve"> </w:t>
      </w:r>
      <w:r>
        <w:rPr>
          <w:color w:val="231F20"/>
          <w:w w:val="105"/>
        </w:rPr>
        <w:t>or</w:t>
      </w:r>
      <w:r>
        <w:rPr>
          <w:color w:val="231F20"/>
          <w:spacing w:val="-10"/>
          <w:w w:val="105"/>
        </w:rPr>
        <w:t xml:space="preserve"> </w:t>
      </w:r>
      <w:r>
        <w:rPr>
          <w:color w:val="231F20"/>
          <w:w w:val="105"/>
        </w:rPr>
        <w:t>teams</w:t>
      </w:r>
      <w:r>
        <w:rPr>
          <w:color w:val="231F20"/>
          <w:spacing w:val="-10"/>
          <w:w w:val="105"/>
        </w:rPr>
        <w:t xml:space="preserve"> </w:t>
      </w:r>
      <w:r>
        <w:rPr>
          <w:color w:val="231F20"/>
          <w:w w:val="105"/>
        </w:rPr>
        <w:t>passively,</w:t>
      </w:r>
      <w:r>
        <w:rPr>
          <w:color w:val="231F20"/>
          <w:spacing w:val="-10"/>
          <w:w w:val="105"/>
        </w:rPr>
        <w:t xml:space="preserve"> </w:t>
      </w:r>
      <w:r>
        <w:rPr>
          <w:color w:val="231F20"/>
          <w:w w:val="105"/>
        </w:rPr>
        <w:t>or</w:t>
      </w:r>
      <w:r>
        <w:rPr>
          <w:color w:val="231F20"/>
          <w:spacing w:val="-10"/>
          <w:w w:val="105"/>
        </w:rPr>
        <w:t xml:space="preserve"> </w:t>
      </w:r>
      <w:r>
        <w:rPr>
          <w:color w:val="231F20"/>
          <w:w w:val="105"/>
        </w:rPr>
        <w:t>even</w:t>
      </w:r>
      <w:r>
        <w:rPr>
          <w:color w:val="231F20"/>
          <w:spacing w:val="-10"/>
          <w:w w:val="105"/>
        </w:rPr>
        <w:t xml:space="preserve"> </w:t>
      </w:r>
      <w:r>
        <w:rPr>
          <w:color w:val="231F20"/>
          <w:w w:val="105"/>
        </w:rPr>
        <w:t>actively,</w:t>
      </w:r>
      <w:r>
        <w:rPr>
          <w:color w:val="231F20"/>
          <w:spacing w:val="-10"/>
          <w:w w:val="105"/>
        </w:rPr>
        <w:t xml:space="preserve"> </w:t>
      </w:r>
      <w:r>
        <w:rPr>
          <w:color w:val="231F20"/>
          <w:w w:val="105"/>
        </w:rPr>
        <w:t>hate</w:t>
      </w:r>
      <w:r>
        <w:rPr>
          <w:color w:val="231F20"/>
          <w:spacing w:val="-10"/>
          <w:w w:val="105"/>
        </w:rPr>
        <w:t xml:space="preserve"> </w:t>
      </w:r>
      <w:r>
        <w:rPr>
          <w:color w:val="231F20"/>
          <w:w w:val="105"/>
        </w:rPr>
        <w:t>their</w:t>
      </w:r>
      <w:r>
        <w:rPr>
          <w:color w:val="231F20"/>
          <w:spacing w:val="-10"/>
          <w:w w:val="105"/>
        </w:rPr>
        <w:t xml:space="preserve"> </w:t>
      </w:r>
      <w:r>
        <w:rPr>
          <w:color w:val="231F20"/>
          <w:w w:val="105"/>
        </w:rPr>
        <w:t>tests because they’re a drain on productivity with not enough obvious value.</w:t>
      </w:r>
    </w:p>
    <w:p w14:paraId="59354819" w14:textId="77777777" w:rsidR="00262A63" w:rsidRDefault="00262A63">
      <w:pPr>
        <w:pStyle w:val="BodyText"/>
        <w:rPr>
          <w:sz w:val="20"/>
        </w:rPr>
      </w:pPr>
    </w:p>
    <w:p w14:paraId="6C1BC7D0" w14:textId="2FF26416" w:rsidR="00262A63" w:rsidRDefault="00B93684">
      <w:pPr>
        <w:pStyle w:val="BodyText"/>
        <w:spacing w:before="9"/>
        <w:rPr>
          <w:sz w:val="14"/>
        </w:rPr>
      </w:pPr>
      <w:r>
        <w:rPr>
          <w:noProof/>
        </w:rPr>
        <mc:AlternateContent>
          <mc:Choice Requires="wpg">
            <w:drawing>
              <wp:anchor distT="0" distB="0" distL="0" distR="0" simplePos="0" relativeHeight="487646720" behindDoc="1" locked="0" layoutInCell="1" allowOverlap="1" wp14:anchorId="7B1E53E1" wp14:editId="0706EE58">
                <wp:simplePos x="0" y="0"/>
                <wp:positionH relativeFrom="page">
                  <wp:posOffset>1858010</wp:posOffset>
                </wp:positionH>
                <wp:positionV relativeFrom="paragraph">
                  <wp:posOffset>123190</wp:posOffset>
                </wp:positionV>
                <wp:extent cx="2128520" cy="569595"/>
                <wp:effectExtent l="0" t="0" r="0" b="0"/>
                <wp:wrapTopAndBottom/>
                <wp:docPr id="1546216315" name="docshapegroup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8520" cy="569595"/>
                          <a:chOff x="2926" y="194"/>
                          <a:chExt cx="3352" cy="897"/>
                        </a:xfrm>
                      </wpg:grpSpPr>
                      <pic:pic xmlns:pic="http://schemas.openxmlformats.org/drawingml/2006/picture">
                        <pic:nvPicPr>
                          <pic:cNvPr id="1417523970" name="docshape41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2926" y="194"/>
                            <a:ext cx="3352"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1651189" name="docshape411"/>
                        <wps:cNvSpPr txBox="1">
                          <a:spLocks noChangeArrowheads="1"/>
                        </wps:cNvSpPr>
                        <wps:spPr bwMode="auto">
                          <a:xfrm>
                            <a:off x="2926" y="194"/>
                            <a:ext cx="3352"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16557" w14:textId="77777777" w:rsidR="00262A63" w:rsidRDefault="00000000">
                              <w:pPr>
                                <w:spacing w:before="241"/>
                                <w:ind w:left="876"/>
                                <w:rPr>
                                  <w:rFonts w:ascii="Arial"/>
                                  <w:b/>
                                  <w:sz w:val="26"/>
                                </w:rPr>
                              </w:pPr>
                              <w:r>
                                <w:rPr>
                                  <w:rFonts w:ascii="Arial"/>
                                  <w:b/>
                                  <w:color w:val="414042"/>
                                  <w:w w:val="55"/>
                                  <w:sz w:val="26"/>
                                </w:rPr>
                                <w:t>WHAT</w:t>
                              </w:r>
                              <w:r>
                                <w:rPr>
                                  <w:rFonts w:ascii="Arial"/>
                                  <w:b/>
                                  <w:color w:val="414042"/>
                                  <w:spacing w:val="7"/>
                                  <w:sz w:val="26"/>
                                </w:rPr>
                                <w:t xml:space="preserve"> </w:t>
                              </w:r>
                              <w:r>
                                <w:rPr>
                                  <w:rFonts w:ascii="Arial"/>
                                  <w:b/>
                                  <w:color w:val="414042"/>
                                  <w:w w:val="55"/>
                                  <w:sz w:val="26"/>
                                </w:rPr>
                                <w:t>TO</w:t>
                              </w:r>
                              <w:r>
                                <w:rPr>
                                  <w:rFonts w:ascii="Arial"/>
                                  <w:b/>
                                  <w:color w:val="414042"/>
                                  <w:spacing w:val="8"/>
                                  <w:sz w:val="26"/>
                                </w:rPr>
                                <w:t xml:space="preserve"> </w:t>
                              </w:r>
                              <w:r>
                                <w:rPr>
                                  <w:rFonts w:ascii="Arial"/>
                                  <w:b/>
                                  <w:color w:val="414042"/>
                                  <w:spacing w:val="-4"/>
                                  <w:w w:val="55"/>
                                  <w:sz w:val="26"/>
                                </w:rPr>
                                <w:t>TEST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E53E1" id="docshapegroup409" o:spid="_x0000_s1276" style="position:absolute;margin-left:146.3pt;margin-top:9.7pt;width:167.6pt;height:44.85pt;z-index:-15669760;mso-wrap-distance-left:0;mso-wrap-distance-right:0;mso-position-horizontal-relative:page;mso-position-vertical-relative:text" coordorigin="2926,194" coordsize="3352,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">
                <v:shape id="docshape410" o:spid="_x0000_s1277" type="#_x0000_t75" style="position:absolute;left:2926;top:194;width:3352;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">
                  <v:imagedata r:id="rId324" o:title=""/>
                </v:shape>
                <v:shape id="docshape411" o:spid="_x0000_s1278" type="#_x0000_t202" style="position:absolute;left:2926;top:194;width:3352;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" filled="f" stroked="f">
                  <v:textbox inset="0,0,0,0">
                    <w:txbxContent>
                      <w:p w14:paraId="1EA16557" w14:textId="77777777" w:rsidR="00262A63" w:rsidRDefault="00000000">
                        <w:pPr>
                          <w:spacing w:before="241"/>
                          <w:ind w:left="876"/>
                          <w:rPr>
                            <w:rFonts w:ascii="Arial"/>
                            <w:b/>
                            <w:sz w:val="26"/>
                          </w:rPr>
                        </w:pPr>
                        <w:r>
                          <w:rPr>
                            <w:rFonts w:ascii="Arial"/>
                            <w:b/>
                            <w:color w:val="414042"/>
                            <w:w w:val="55"/>
                            <w:sz w:val="26"/>
                          </w:rPr>
                          <w:t>WHAT</w:t>
                        </w:r>
                        <w:r>
                          <w:rPr>
                            <w:rFonts w:ascii="Arial"/>
                            <w:b/>
                            <w:color w:val="414042"/>
                            <w:spacing w:val="7"/>
                            <w:sz w:val="26"/>
                          </w:rPr>
                          <w:t xml:space="preserve"> </w:t>
                        </w:r>
                        <w:r>
                          <w:rPr>
                            <w:rFonts w:ascii="Arial"/>
                            <w:b/>
                            <w:color w:val="414042"/>
                            <w:w w:val="55"/>
                            <w:sz w:val="26"/>
                          </w:rPr>
                          <w:t>TO</w:t>
                        </w:r>
                        <w:r>
                          <w:rPr>
                            <w:rFonts w:ascii="Arial"/>
                            <w:b/>
                            <w:color w:val="414042"/>
                            <w:spacing w:val="8"/>
                            <w:sz w:val="26"/>
                          </w:rPr>
                          <w:t xml:space="preserve"> </w:t>
                        </w:r>
                        <w:r>
                          <w:rPr>
                            <w:rFonts w:ascii="Arial"/>
                            <w:b/>
                            <w:color w:val="414042"/>
                            <w:spacing w:val="-4"/>
                            <w:w w:val="55"/>
                            <w:sz w:val="26"/>
                          </w:rPr>
                          <w:t>TEST</w:t>
                        </w:r>
                      </w:p>
                    </w:txbxContent>
                  </v:textbox>
                </v:shape>
                <w10:wrap type="topAndBottom" anchorx="page"/>
              </v:group>
            </w:pict>
          </mc:Fallback>
        </mc:AlternateContent>
      </w:r>
    </w:p>
    <w:p w14:paraId="00CD6383" w14:textId="77777777" w:rsidR="00262A63" w:rsidRDefault="00262A63">
      <w:pPr>
        <w:pStyle w:val="BodyText"/>
        <w:spacing w:before="10"/>
        <w:rPr>
          <w:sz w:val="29"/>
        </w:rPr>
      </w:pPr>
    </w:p>
    <w:p w14:paraId="626F5043" w14:textId="77777777" w:rsidR="00262A63" w:rsidRDefault="00000000">
      <w:pPr>
        <w:pStyle w:val="BodyText"/>
        <w:spacing w:before="86" w:line="319" w:lineRule="auto"/>
        <w:ind w:left="920" w:right="687"/>
        <w:jc w:val="both"/>
      </w:pPr>
      <w:r>
        <w:rPr>
          <w:color w:val="231F20"/>
          <w:w w:val="110"/>
        </w:rPr>
        <w:t xml:space="preserve">Your team should be adding testing in ways that boost confidence that the system works correctly while minimizing the additional burden of </w:t>
      </w:r>
      <w:r>
        <w:rPr>
          <w:color w:val="231F20"/>
          <w:w w:val="105"/>
        </w:rPr>
        <w:t xml:space="preserve">maintaining those tests long term in the face of organic system growth. A general pattern to minimize this pain is to test the public interface. Public </w:t>
      </w:r>
      <w:r>
        <w:rPr>
          <w:color w:val="231F20"/>
          <w:w w:val="110"/>
        </w:rPr>
        <w:t xml:space="preserve">interfaces should be well thought out and comparably stable over time. </w:t>
      </w:r>
      <w:r>
        <w:rPr>
          <w:color w:val="231F20"/>
          <w:w w:val="105"/>
        </w:rPr>
        <w:t xml:space="preserve">They are also the happy path that consumers of the software will actually </w:t>
      </w:r>
      <w:r>
        <w:rPr>
          <w:color w:val="231F20"/>
          <w:spacing w:val="-2"/>
          <w:w w:val="110"/>
        </w:rPr>
        <w:t>experience.</w:t>
      </w:r>
    </w:p>
    <w:p w14:paraId="6366F29B" w14:textId="77777777" w:rsidR="00262A63" w:rsidRDefault="00000000">
      <w:pPr>
        <w:pStyle w:val="BodyText"/>
        <w:spacing w:line="319" w:lineRule="auto"/>
        <w:ind w:left="920" w:right="687" w:firstLine="283"/>
        <w:jc w:val="both"/>
      </w:pPr>
      <w:r>
        <w:rPr>
          <w:color w:val="231F20"/>
          <w:w w:val="105"/>
        </w:rPr>
        <w:t xml:space="preserve">Tests on public interfaces should therefore change little over time and also provide confidence that the parts of the code that matter are working </w:t>
      </w:r>
      <w:r>
        <w:rPr>
          <w:color w:val="231F20"/>
          <w:spacing w:val="-2"/>
          <w:w w:val="105"/>
        </w:rPr>
        <w:t>correctly.</w:t>
      </w:r>
    </w:p>
    <w:p w14:paraId="7F76088F" w14:textId="77777777" w:rsidR="00262A63" w:rsidRDefault="00000000">
      <w:pPr>
        <w:pStyle w:val="BodyText"/>
        <w:spacing w:line="319" w:lineRule="auto"/>
        <w:ind w:left="920" w:right="687" w:firstLine="283"/>
        <w:jc w:val="both"/>
      </w:pPr>
      <w:r>
        <w:rPr>
          <w:color w:val="231F20"/>
          <w:w w:val="105"/>
        </w:rPr>
        <w:t>The public interface for your software may vary from project to project. For</w:t>
      </w:r>
      <w:r>
        <w:rPr>
          <w:color w:val="231F20"/>
          <w:spacing w:val="-3"/>
          <w:w w:val="105"/>
        </w:rPr>
        <w:t xml:space="preserve"> </w:t>
      </w:r>
      <w:r>
        <w:rPr>
          <w:color w:val="231F20"/>
          <w:w w:val="105"/>
        </w:rPr>
        <w:t>many</w:t>
      </w:r>
      <w:r>
        <w:rPr>
          <w:color w:val="231F20"/>
          <w:spacing w:val="-3"/>
          <w:w w:val="105"/>
        </w:rPr>
        <w:t xml:space="preserve"> </w:t>
      </w:r>
      <w:r>
        <w:rPr>
          <w:color w:val="231F20"/>
          <w:w w:val="105"/>
        </w:rPr>
        <w:t>projects,</w:t>
      </w:r>
      <w:r>
        <w:rPr>
          <w:color w:val="231F20"/>
          <w:spacing w:val="-3"/>
          <w:w w:val="105"/>
        </w:rPr>
        <w:t xml:space="preserve"> </w:t>
      </w:r>
      <w:r>
        <w:rPr>
          <w:color w:val="231F20"/>
          <w:w w:val="105"/>
        </w:rPr>
        <w:t>it’ll</w:t>
      </w:r>
      <w:r>
        <w:rPr>
          <w:color w:val="231F20"/>
          <w:spacing w:val="-3"/>
          <w:w w:val="105"/>
        </w:rPr>
        <w:t xml:space="preserve"> </w:t>
      </w:r>
      <w:r>
        <w:rPr>
          <w:color w:val="231F20"/>
          <w:w w:val="105"/>
        </w:rPr>
        <w:t>be</w:t>
      </w:r>
      <w:r>
        <w:rPr>
          <w:color w:val="231F20"/>
          <w:spacing w:val="-3"/>
          <w:w w:val="105"/>
        </w:rPr>
        <w:t xml:space="preserve"> </w:t>
      </w:r>
      <w:r>
        <w:rPr>
          <w:color w:val="231F20"/>
          <w:w w:val="105"/>
        </w:rPr>
        <w:t>an</w:t>
      </w:r>
      <w:r>
        <w:rPr>
          <w:color w:val="231F20"/>
          <w:spacing w:val="-3"/>
          <w:w w:val="105"/>
        </w:rPr>
        <w:t xml:space="preserve"> </w:t>
      </w:r>
      <w:r>
        <w:rPr>
          <w:color w:val="231F20"/>
          <w:w w:val="105"/>
        </w:rPr>
        <w:t>actual</w:t>
      </w:r>
      <w:r>
        <w:rPr>
          <w:color w:val="231F20"/>
          <w:spacing w:val="-3"/>
          <w:w w:val="105"/>
        </w:rPr>
        <w:t xml:space="preserve"> </w:t>
      </w:r>
      <w:r>
        <w:rPr>
          <w:color w:val="231F20"/>
          <w:w w:val="105"/>
        </w:rPr>
        <w:t>HTTP-based</w:t>
      </w:r>
      <w:r>
        <w:rPr>
          <w:color w:val="231F20"/>
          <w:spacing w:val="-3"/>
          <w:w w:val="105"/>
        </w:rPr>
        <w:t xml:space="preserve"> </w:t>
      </w:r>
      <w:r>
        <w:rPr>
          <w:color w:val="231F20"/>
          <w:w w:val="105"/>
        </w:rPr>
        <w:t>API;</w:t>
      </w:r>
      <w:r>
        <w:rPr>
          <w:color w:val="231F20"/>
          <w:spacing w:val="-3"/>
          <w:w w:val="105"/>
        </w:rPr>
        <w:t xml:space="preserve"> </w:t>
      </w:r>
      <w:r>
        <w:rPr>
          <w:color w:val="231F20"/>
          <w:w w:val="105"/>
        </w:rPr>
        <w:t>for</w:t>
      </w:r>
      <w:r>
        <w:rPr>
          <w:color w:val="231F20"/>
          <w:spacing w:val="-3"/>
          <w:w w:val="105"/>
        </w:rPr>
        <w:t xml:space="preserve"> </w:t>
      </w:r>
      <w:r>
        <w:rPr>
          <w:color w:val="231F20"/>
          <w:w w:val="105"/>
        </w:rPr>
        <w:t>some,</w:t>
      </w:r>
      <w:r>
        <w:rPr>
          <w:color w:val="231F20"/>
          <w:spacing w:val="-3"/>
          <w:w w:val="105"/>
        </w:rPr>
        <w:t xml:space="preserve"> </w:t>
      </w:r>
      <w:r>
        <w:rPr>
          <w:color w:val="231F20"/>
          <w:w w:val="105"/>
        </w:rPr>
        <w:t>it’ll</w:t>
      </w:r>
      <w:r>
        <w:rPr>
          <w:color w:val="231F20"/>
          <w:spacing w:val="-3"/>
          <w:w w:val="105"/>
        </w:rPr>
        <w:t xml:space="preserve"> </w:t>
      </w:r>
      <w:r>
        <w:rPr>
          <w:color w:val="231F20"/>
          <w:w w:val="105"/>
        </w:rPr>
        <w:t>be</w:t>
      </w:r>
      <w:r>
        <w:rPr>
          <w:color w:val="231F20"/>
          <w:spacing w:val="-3"/>
          <w:w w:val="105"/>
        </w:rPr>
        <w:t xml:space="preserve"> </w:t>
      </w:r>
      <w:r>
        <w:rPr>
          <w:color w:val="231F20"/>
          <w:w w:val="105"/>
        </w:rPr>
        <w:t>a</w:t>
      </w:r>
      <w:r>
        <w:rPr>
          <w:color w:val="231F20"/>
          <w:spacing w:val="-3"/>
          <w:w w:val="105"/>
        </w:rPr>
        <w:t xml:space="preserve"> </w:t>
      </w:r>
      <w:r>
        <w:rPr>
          <w:color w:val="231F20"/>
          <w:w w:val="105"/>
        </w:rPr>
        <w:t xml:space="preserve">set of functions/classes in a library or internal service. For other projects it may </w:t>
      </w:r>
      <w:r>
        <w:rPr>
          <w:color w:val="231F20"/>
          <w:w w:val="110"/>
        </w:rPr>
        <w:t>be a user interface.</w:t>
      </w:r>
    </w:p>
    <w:p w14:paraId="6E33577F" w14:textId="77777777" w:rsidR="00262A63" w:rsidRDefault="00262A63">
      <w:pPr>
        <w:spacing w:line="319" w:lineRule="auto"/>
        <w:jc w:val="both"/>
        <w:sectPr w:rsidR="00262A63">
          <w:pgSz w:w="8640" w:h="12960"/>
          <w:pgMar w:top="680" w:right="160" w:bottom="680" w:left="100" w:header="487" w:footer="482" w:gutter="0"/>
          <w:cols w:space="720"/>
        </w:sectPr>
      </w:pPr>
    </w:p>
    <w:p w14:paraId="42B0A596" w14:textId="77777777" w:rsidR="00262A63" w:rsidRDefault="00262A63">
      <w:pPr>
        <w:pStyle w:val="BodyText"/>
        <w:rPr>
          <w:sz w:val="20"/>
        </w:rPr>
      </w:pPr>
    </w:p>
    <w:p w14:paraId="0DCD4E7A" w14:textId="77777777" w:rsidR="00262A63" w:rsidRDefault="00262A63">
      <w:pPr>
        <w:pStyle w:val="BodyText"/>
        <w:spacing w:before="10"/>
        <w:rPr>
          <w:sz w:val="15"/>
        </w:rPr>
      </w:pPr>
    </w:p>
    <w:p w14:paraId="18484FC7" w14:textId="47C510BF" w:rsidR="00262A63" w:rsidRDefault="00B93684">
      <w:pPr>
        <w:pStyle w:val="BodyText"/>
        <w:ind w:left="1559"/>
        <w:rPr>
          <w:sz w:val="20"/>
        </w:rPr>
      </w:pPr>
      <w:r>
        <w:rPr>
          <w:noProof/>
          <w:sz w:val="20"/>
        </w:rPr>
        <mc:AlternateContent>
          <mc:Choice Requires="wpg">
            <w:drawing>
              <wp:inline distT="0" distB="0" distL="0" distR="0" wp14:anchorId="5584E41C" wp14:editId="61670203">
                <wp:extent cx="2993390" cy="569595"/>
                <wp:effectExtent l="0" t="0" r="1270" b="3810"/>
                <wp:docPr id="1321591626" name="docshapegroup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3390" cy="569595"/>
                          <a:chOff x="0" y="0"/>
                          <a:chExt cx="4714" cy="897"/>
                        </a:xfrm>
                      </wpg:grpSpPr>
                      <pic:pic xmlns:pic="http://schemas.openxmlformats.org/drawingml/2006/picture">
                        <pic:nvPicPr>
                          <pic:cNvPr id="1023744354" name="docshape41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71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0890612" name="docshape414"/>
                        <wps:cNvSpPr txBox="1">
                          <a:spLocks noChangeArrowheads="1"/>
                        </wps:cNvSpPr>
                        <wps:spPr bwMode="auto">
                          <a:xfrm>
                            <a:off x="0" y="0"/>
                            <a:ext cx="471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7592E" w14:textId="77777777" w:rsidR="00262A63" w:rsidRDefault="00000000">
                              <w:pPr>
                                <w:spacing w:before="229"/>
                                <w:ind w:left="1418"/>
                                <w:rPr>
                                  <w:rFonts w:ascii="Arial"/>
                                  <w:b/>
                                  <w:sz w:val="26"/>
                                </w:rPr>
                              </w:pPr>
                              <w:r>
                                <w:rPr>
                                  <w:rFonts w:ascii="Arial"/>
                                  <w:b/>
                                  <w:color w:val="414042"/>
                                  <w:w w:val="55"/>
                                  <w:sz w:val="26"/>
                                </w:rPr>
                                <w:t>TESTING</w:t>
                              </w:r>
                              <w:r>
                                <w:rPr>
                                  <w:rFonts w:ascii="Arial"/>
                                  <w:b/>
                                  <w:color w:val="414042"/>
                                  <w:spacing w:val="38"/>
                                  <w:sz w:val="26"/>
                                </w:rPr>
                                <w:t xml:space="preserve"> </w:t>
                              </w:r>
                              <w:r>
                                <w:rPr>
                                  <w:rFonts w:ascii="Arial"/>
                                  <w:b/>
                                  <w:color w:val="414042"/>
                                  <w:w w:val="55"/>
                                  <w:sz w:val="26"/>
                                </w:rPr>
                                <w:t>TYPE</w:t>
                              </w:r>
                              <w:r>
                                <w:rPr>
                                  <w:rFonts w:ascii="Arial"/>
                                  <w:b/>
                                  <w:color w:val="414042"/>
                                  <w:spacing w:val="38"/>
                                  <w:sz w:val="26"/>
                                </w:rPr>
                                <w:t xml:space="preserve"> </w:t>
                              </w:r>
                              <w:r>
                                <w:rPr>
                                  <w:rFonts w:ascii="Arial"/>
                                  <w:b/>
                                  <w:color w:val="414042"/>
                                  <w:spacing w:val="-2"/>
                                  <w:w w:val="55"/>
                                  <w:sz w:val="26"/>
                                </w:rPr>
                                <w:t>COMPARISON</w:t>
                              </w:r>
                            </w:p>
                          </w:txbxContent>
                        </wps:txbx>
                        <wps:bodyPr rot="0" vert="horz" wrap="square" lIns="0" tIns="0" rIns="0" bIns="0" anchor="t" anchorCtr="0" upright="1">
                          <a:noAutofit/>
                        </wps:bodyPr>
                      </wps:wsp>
                    </wpg:wgp>
                  </a:graphicData>
                </a:graphic>
              </wp:inline>
            </w:drawing>
          </mc:Choice>
          <mc:Fallback>
            <w:pict>
              <v:group w14:anchorId="5584E41C" id="docshapegroup412" o:spid="_x0000_s1279" style="width:235.7pt;height:44.85pt;mso-position-horizontal-relative:char;mso-position-vertical-relative:line" coordsize="471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">
                <v:shape id="docshape413" o:spid="_x0000_s1280" type="#_x0000_t75" style="position:absolute;width:4714;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">
                  <v:imagedata r:id="rId326" o:title=""/>
                </v:shape>
                <v:shape id="docshape414" o:spid="_x0000_s1281" type="#_x0000_t202" style="position:absolute;width:471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" filled="f" stroked="f">
                  <v:textbox inset="0,0,0,0">
                    <w:txbxContent>
                      <w:p w14:paraId="5947592E" w14:textId="77777777" w:rsidR="00262A63" w:rsidRDefault="00000000">
                        <w:pPr>
                          <w:spacing w:before="229"/>
                          <w:ind w:left="1418"/>
                          <w:rPr>
                            <w:rFonts w:ascii="Arial"/>
                            <w:b/>
                            <w:sz w:val="26"/>
                          </w:rPr>
                        </w:pPr>
                        <w:r>
                          <w:rPr>
                            <w:rFonts w:ascii="Arial"/>
                            <w:b/>
                            <w:color w:val="414042"/>
                            <w:w w:val="55"/>
                            <w:sz w:val="26"/>
                          </w:rPr>
                          <w:t>TESTING</w:t>
                        </w:r>
                        <w:r>
                          <w:rPr>
                            <w:rFonts w:ascii="Arial"/>
                            <w:b/>
                            <w:color w:val="414042"/>
                            <w:spacing w:val="38"/>
                            <w:sz w:val="26"/>
                          </w:rPr>
                          <w:t xml:space="preserve"> </w:t>
                        </w:r>
                        <w:r>
                          <w:rPr>
                            <w:rFonts w:ascii="Arial"/>
                            <w:b/>
                            <w:color w:val="414042"/>
                            <w:w w:val="55"/>
                            <w:sz w:val="26"/>
                          </w:rPr>
                          <w:t>TYPE</w:t>
                        </w:r>
                        <w:r>
                          <w:rPr>
                            <w:rFonts w:ascii="Arial"/>
                            <w:b/>
                            <w:color w:val="414042"/>
                            <w:spacing w:val="38"/>
                            <w:sz w:val="26"/>
                          </w:rPr>
                          <w:t xml:space="preserve"> </w:t>
                        </w:r>
                        <w:r>
                          <w:rPr>
                            <w:rFonts w:ascii="Arial"/>
                            <w:b/>
                            <w:color w:val="414042"/>
                            <w:spacing w:val="-2"/>
                            <w:w w:val="55"/>
                            <w:sz w:val="26"/>
                          </w:rPr>
                          <w:t>COMPARISON</w:t>
                        </w:r>
                      </w:p>
                    </w:txbxContent>
                  </v:textbox>
                </v:shape>
                <w10:anchorlock/>
              </v:group>
            </w:pict>
          </mc:Fallback>
        </mc:AlternateContent>
      </w:r>
    </w:p>
    <w:p w14:paraId="29293446" w14:textId="77777777" w:rsidR="00262A63" w:rsidRDefault="00262A63">
      <w:pPr>
        <w:pStyle w:val="BodyText"/>
        <w:spacing w:before="10"/>
        <w:rPr>
          <w:sz w:val="27"/>
        </w:rPr>
      </w:pPr>
    </w:p>
    <w:p w14:paraId="2CC73700" w14:textId="77777777" w:rsidR="00262A63" w:rsidRDefault="00000000">
      <w:pPr>
        <w:pStyle w:val="BodyText"/>
        <w:spacing w:before="86" w:line="319" w:lineRule="auto"/>
        <w:ind w:left="750" w:right="697"/>
      </w:pPr>
      <w:r>
        <w:rPr>
          <w:color w:val="231F20"/>
          <w:w w:val="105"/>
        </w:rPr>
        <w:t>Software</w:t>
      </w:r>
      <w:r>
        <w:rPr>
          <w:color w:val="231F20"/>
          <w:spacing w:val="80"/>
          <w:w w:val="105"/>
        </w:rPr>
        <w:t xml:space="preserve"> </w:t>
      </w:r>
      <w:r>
        <w:rPr>
          <w:color w:val="231F20"/>
          <w:w w:val="105"/>
        </w:rPr>
        <w:t>testing</w:t>
      </w:r>
      <w:r>
        <w:rPr>
          <w:color w:val="231F20"/>
          <w:spacing w:val="80"/>
          <w:w w:val="105"/>
        </w:rPr>
        <w:t xml:space="preserve"> </w:t>
      </w:r>
      <w:r>
        <w:rPr>
          <w:color w:val="231F20"/>
          <w:w w:val="105"/>
        </w:rPr>
        <w:t>can</w:t>
      </w:r>
      <w:r>
        <w:rPr>
          <w:color w:val="231F20"/>
          <w:spacing w:val="80"/>
          <w:w w:val="105"/>
        </w:rPr>
        <w:t xml:space="preserve"> </w:t>
      </w:r>
      <w:r>
        <w:rPr>
          <w:color w:val="231F20"/>
          <w:w w:val="105"/>
        </w:rPr>
        <w:t>be</w:t>
      </w:r>
      <w:r>
        <w:rPr>
          <w:color w:val="231F20"/>
          <w:spacing w:val="80"/>
          <w:w w:val="105"/>
        </w:rPr>
        <w:t xml:space="preserve"> </w:t>
      </w:r>
      <w:r>
        <w:rPr>
          <w:color w:val="231F20"/>
          <w:w w:val="105"/>
        </w:rPr>
        <w:t>broken</w:t>
      </w:r>
      <w:r>
        <w:rPr>
          <w:color w:val="231F20"/>
          <w:spacing w:val="80"/>
          <w:w w:val="105"/>
        </w:rPr>
        <w:t xml:space="preserve"> </w:t>
      </w:r>
      <w:r>
        <w:rPr>
          <w:color w:val="231F20"/>
          <w:w w:val="105"/>
        </w:rPr>
        <w:t>down</w:t>
      </w:r>
      <w:r>
        <w:rPr>
          <w:color w:val="231F20"/>
          <w:spacing w:val="80"/>
          <w:w w:val="105"/>
        </w:rPr>
        <w:t xml:space="preserve"> </w:t>
      </w:r>
      <w:r>
        <w:rPr>
          <w:color w:val="231F20"/>
          <w:w w:val="105"/>
        </w:rPr>
        <w:t>into</w:t>
      </w:r>
      <w:r>
        <w:rPr>
          <w:color w:val="231F20"/>
          <w:spacing w:val="80"/>
          <w:w w:val="105"/>
        </w:rPr>
        <w:t xml:space="preserve"> </w:t>
      </w:r>
      <w:r>
        <w:rPr>
          <w:color w:val="231F20"/>
          <w:w w:val="105"/>
        </w:rPr>
        <w:t>the</w:t>
      </w:r>
      <w:r>
        <w:rPr>
          <w:color w:val="231F20"/>
          <w:spacing w:val="80"/>
          <w:w w:val="105"/>
        </w:rPr>
        <w:t xml:space="preserve"> </w:t>
      </w:r>
      <w:r>
        <w:rPr>
          <w:color w:val="231F20"/>
          <w:w w:val="105"/>
        </w:rPr>
        <w:t>following</w:t>
      </w:r>
      <w:r>
        <w:rPr>
          <w:color w:val="231F20"/>
          <w:spacing w:val="80"/>
          <w:w w:val="105"/>
        </w:rPr>
        <w:t xml:space="preserve"> </w:t>
      </w:r>
      <w:r>
        <w:rPr>
          <w:color w:val="231F20"/>
          <w:w w:val="105"/>
        </w:rPr>
        <w:t xml:space="preserve">categories/ </w:t>
      </w:r>
      <w:r>
        <w:rPr>
          <w:color w:val="231F20"/>
          <w:spacing w:val="-2"/>
          <w:w w:val="105"/>
        </w:rPr>
        <w:t>paradigms:</w:t>
      </w:r>
    </w:p>
    <w:p w14:paraId="7195BF1B" w14:textId="77777777" w:rsidR="00262A63" w:rsidRDefault="00000000">
      <w:pPr>
        <w:pStyle w:val="ListParagraph"/>
        <w:numPr>
          <w:ilvl w:val="0"/>
          <w:numId w:val="15"/>
        </w:numPr>
        <w:tabs>
          <w:tab w:val="left" w:pos="1034"/>
        </w:tabs>
        <w:spacing w:before="168"/>
        <w:rPr>
          <w:sz w:val="21"/>
        </w:rPr>
      </w:pPr>
      <w:r>
        <w:rPr>
          <w:color w:val="231F20"/>
          <w:w w:val="105"/>
          <w:sz w:val="21"/>
        </w:rPr>
        <w:t>Unit</w:t>
      </w:r>
      <w:r>
        <w:rPr>
          <w:color w:val="231F20"/>
          <w:spacing w:val="-11"/>
          <w:w w:val="105"/>
          <w:sz w:val="21"/>
        </w:rPr>
        <w:t xml:space="preserve"> </w:t>
      </w:r>
      <w:r>
        <w:rPr>
          <w:color w:val="231F20"/>
          <w:spacing w:val="-2"/>
          <w:w w:val="105"/>
          <w:sz w:val="21"/>
        </w:rPr>
        <w:t>testing</w:t>
      </w:r>
    </w:p>
    <w:p w14:paraId="18D17349" w14:textId="77777777" w:rsidR="00262A63" w:rsidRDefault="00000000">
      <w:pPr>
        <w:pStyle w:val="ListParagraph"/>
        <w:numPr>
          <w:ilvl w:val="0"/>
          <w:numId w:val="15"/>
        </w:numPr>
        <w:tabs>
          <w:tab w:val="left" w:pos="1034"/>
        </w:tabs>
        <w:spacing w:before="192"/>
        <w:rPr>
          <w:sz w:val="21"/>
        </w:rPr>
      </w:pPr>
      <w:r>
        <w:rPr>
          <w:color w:val="231F20"/>
          <w:w w:val="105"/>
          <w:sz w:val="21"/>
        </w:rPr>
        <w:t>Integration</w:t>
      </w:r>
      <w:r>
        <w:rPr>
          <w:color w:val="231F20"/>
          <w:spacing w:val="34"/>
          <w:w w:val="110"/>
          <w:sz w:val="21"/>
        </w:rPr>
        <w:t xml:space="preserve"> </w:t>
      </w:r>
      <w:r>
        <w:rPr>
          <w:color w:val="231F20"/>
          <w:spacing w:val="-2"/>
          <w:w w:val="110"/>
          <w:sz w:val="21"/>
        </w:rPr>
        <w:t>testing</w:t>
      </w:r>
    </w:p>
    <w:p w14:paraId="36407064" w14:textId="77777777" w:rsidR="00262A63" w:rsidRDefault="00000000">
      <w:pPr>
        <w:pStyle w:val="ListParagraph"/>
        <w:numPr>
          <w:ilvl w:val="0"/>
          <w:numId w:val="15"/>
        </w:numPr>
        <w:tabs>
          <w:tab w:val="left" w:pos="1034"/>
        </w:tabs>
        <w:spacing w:before="191"/>
        <w:rPr>
          <w:sz w:val="21"/>
        </w:rPr>
      </w:pPr>
      <w:r>
        <w:rPr>
          <w:color w:val="231F20"/>
          <w:w w:val="105"/>
          <w:sz w:val="21"/>
        </w:rPr>
        <w:t>End-to-end</w:t>
      </w:r>
      <w:r>
        <w:rPr>
          <w:color w:val="231F20"/>
          <w:spacing w:val="27"/>
          <w:w w:val="105"/>
          <w:sz w:val="21"/>
        </w:rPr>
        <w:t xml:space="preserve"> </w:t>
      </w:r>
      <w:r>
        <w:rPr>
          <w:color w:val="231F20"/>
          <w:spacing w:val="-2"/>
          <w:w w:val="105"/>
          <w:sz w:val="21"/>
        </w:rPr>
        <w:t>testing</w:t>
      </w:r>
    </w:p>
    <w:p w14:paraId="612480FF" w14:textId="77777777" w:rsidR="00262A63" w:rsidRDefault="00000000">
      <w:pPr>
        <w:pStyle w:val="ListParagraph"/>
        <w:numPr>
          <w:ilvl w:val="0"/>
          <w:numId w:val="15"/>
        </w:numPr>
        <w:tabs>
          <w:tab w:val="left" w:pos="1034"/>
        </w:tabs>
        <w:spacing w:before="192"/>
        <w:rPr>
          <w:sz w:val="21"/>
        </w:rPr>
      </w:pPr>
      <w:r>
        <w:rPr>
          <w:color w:val="231F20"/>
          <w:w w:val="105"/>
          <w:sz w:val="21"/>
        </w:rPr>
        <w:t>Manual</w:t>
      </w:r>
      <w:r>
        <w:rPr>
          <w:color w:val="231F20"/>
          <w:spacing w:val="19"/>
          <w:w w:val="105"/>
          <w:sz w:val="21"/>
        </w:rPr>
        <w:t xml:space="preserve"> </w:t>
      </w:r>
      <w:r>
        <w:rPr>
          <w:color w:val="231F20"/>
          <w:spacing w:val="-2"/>
          <w:w w:val="105"/>
          <w:sz w:val="21"/>
        </w:rPr>
        <w:t>testing</w:t>
      </w:r>
    </w:p>
    <w:p w14:paraId="50759A37" w14:textId="77777777" w:rsidR="00262A63" w:rsidRDefault="00000000">
      <w:pPr>
        <w:pStyle w:val="ListParagraph"/>
        <w:numPr>
          <w:ilvl w:val="0"/>
          <w:numId w:val="15"/>
        </w:numPr>
        <w:tabs>
          <w:tab w:val="left" w:pos="1034"/>
        </w:tabs>
        <w:spacing w:before="192"/>
        <w:rPr>
          <w:sz w:val="21"/>
        </w:rPr>
      </w:pPr>
      <w:r>
        <w:rPr>
          <w:color w:val="231F20"/>
          <w:w w:val="105"/>
          <w:sz w:val="21"/>
        </w:rPr>
        <w:t>Semi-automated</w:t>
      </w:r>
      <w:r>
        <w:rPr>
          <w:color w:val="231F20"/>
          <w:spacing w:val="44"/>
          <w:w w:val="105"/>
          <w:sz w:val="21"/>
        </w:rPr>
        <w:t xml:space="preserve"> </w:t>
      </w:r>
      <w:r>
        <w:rPr>
          <w:color w:val="231F20"/>
          <w:spacing w:val="-2"/>
          <w:w w:val="105"/>
          <w:sz w:val="21"/>
        </w:rPr>
        <w:t>testing</w:t>
      </w:r>
    </w:p>
    <w:p w14:paraId="4AAA192E" w14:textId="77777777" w:rsidR="00262A63" w:rsidRDefault="00262A63">
      <w:pPr>
        <w:pStyle w:val="BodyText"/>
        <w:rPr>
          <w:sz w:val="22"/>
        </w:rPr>
      </w:pPr>
    </w:p>
    <w:p w14:paraId="7A94D472" w14:textId="77777777" w:rsidR="00262A63" w:rsidRDefault="00000000">
      <w:pPr>
        <w:pStyle w:val="BodyText"/>
        <w:spacing w:before="146"/>
        <w:ind w:left="750"/>
      </w:pPr>
      <w:r>
        <w:rPr>
          <w:color w:val="231F20"/>
          <w:w w:val="105"/>
        </w:rPr>
        <w:t>The</w:t>
      </w:r>
      <w:r>
        <w:rPr>
          <w:color w:val="231F20"/>
          <w:spacing w:val="21"/>
          <w:w w:val="105"/>
        </w:rPr>
        <w:t xml:space="preserve"> </w:t>
      </w:r>
      <w:r>
        <w:rPr>
          <w:color w:val="231F20"/>
          <w:w w:val="105"/>
        </w:rPr>
        <w:t>attributes</w:t>
      </w:r>
      <w:r>
        <w:rPr>
          <w:color w:val="231F20"/>
          <w:spacing w:val="22"/>
          <w:w w:val="105"/>
        </w:rPr>
        <w:t xml:space="preserve"> </w:t>
      </w:r>
      <w:r>
        <w:rPr>
          <w:color w:val="231F20"/>
          <w:w w:val="105"/>
        </w:rPr>
        <w:t>that</w:t>
      </w:r>
      <w:r>
        <w:rPr>
          <w:color w:val="231F20"/>
          <w:spacing w:val="22"/>
          <w:w w:val="105"/>
        </w:rPr>
        <w:t xml:space="preserve"> </w:t>
      </w:r>
      <w:r>
        <w:rPr>
          <w:color w:val="231F20"/>
          <w:w w:val="105"/>
        </w:rPr>
        <w:t>differentiate</w:t>
      </w:r>
      <w:r>
        <w:rPr>
          <w:color w:val="231F20"/>
          <w:spacing w:val="22"/>
          <w:w w:val="105"/>
        </w:rPr>
        <w:t xml:space="preserve"> </w:t>
      </w:r>
      <w:r>
        <w:rPr>
          <w:color w:val="231F20"/>
          <w:w w:val="105"/>
        </w:rPr>
        <w:t>these</w:t>
      </w:r>
      <w:r>
        <w:rPr>
          <w:color w:val="231F20"/>
          <w:spacing w:val="22"/>
          <w:w w:val="105"/>
        </w:rPr>
        <w:t xml:space="preserve"> </w:t>
      </w:r>
      <w:r>
        <w:rPr>
          <w:color w:val="231F20"/>
          <w:w w:val="105"/>
        </w:rPr>
        <w:t>types</w:t>
      </w:r>
      <w:r>
        <w:rPr>
          <w:color w:val="231F20"/>
          <w:spacing w:val="22"/>
          <w:w w:val="105"/>
        </w:rPr>
        <w:t xml:space="preserve"> </w:t>
      </w:r>
      <w:r>
        <w:rPr>
          <w:color w:val="231F20"/>
          <w:w w:val="105"/>
        </w:rPr>
        <w:t>of</w:t>
      </w:r>
      <w:r>
        <w:rPr>
          <w:color w:val="231F20"/>
          <w:spacing w:val="22"/>
          <w:w w:val="105"/>
        </w:rPr>
        <w:t xml:space="preserve"> </w:t>
      </w:r>
      <w:r>
        <w:rPr>
          <w:color w:val="231F20"/>
          <w:w w:val="105"/>
        </w:rPr>
        <w:t>testing</w:t>
      </w:r>
      <w:r>
        <w:rPr>
          <w:color w:val="231F20"/>
          <w:spacing w:val="22"/>
          <w:w w:val="105"/>
        </w:rPr>
        <w:t xml:space="preserve"> </w:t>
      </w:r>
      <w:r>
        <w:rPr>
          <w:color w:val="231F20"/>
          <w:w w:val="105"/>
        </w:rPr>
        <w:t>are</w:t>
      </w:r>
      <w:r>
        <w:rPr>
          <w:color w:val="231F20"/>
          <w:spacing w:val="22"/>
          <w:w w:val="105"/>
        </w:rPr>
        <w:t xml:space="preserve"> </w:t>
      </w:r>
      <w:r>
        <w:rPr>
          <w:color w:val="231F20"/>
          <w:w w:val="105"/>
        </w:rPr>
        <w:t>as</w:t>
      </w:r>
      <w:r>
        <w:rPr>
          <w:color w:val="231F20"/>
          <w:spacing w:val="22"/>
          <w:w w:val="105"/>
        </w:rPr>
        <w:t xml:space="preserve"> </w:t>
      </w:r>
      <w:r>
        <w:rPr>
          <w:color w:val="231F20"/>
          <w:spacing w:val="-2"/>
          <w:w w:val="105"/>
        </w:rPr>
        <w:t>follows:</w:t>
      </w:r>
    </w:p>
    <w:p w14:paraId="3AA71858" w14:textId="77777777" w:rsidR="00262A63" w:rsidRDefault="00262A63">
      <w:pPr>
        <w:pStyle w:val="BodyText"/>
        <w:spacing w:before="7"/>
      </w:pPr>
    </w:p>
    <w:p w14:paraId="375DB66B" w14:textId="77777777" w:rsidR="00262A63" w:rsidRDefault="00000000">
      <w:pPr>
        <w:pStyle w:val="ListParagraph"/>
        <w:numPr>
          <w:ilvl w:val="0"/>
          <w:numId w:val="13"/>
        </w:numPr>
        <w:tabs>
          <w:tab w:val="left" w:pos="1034"/>
        </w:tabs>
        <w:spacing w:before="0" w:line="319" w:lineRule="auto"/>
        <w:ind w:right="1051"/>
        <w:rPr>
          <w:sz w:val="21"/>
        </w:rPr>
      </w:pPr>
      <w:r>
        <w:rPr>
          <w:b/>
          <w:color w:val="231F20"/>
          <w:w w:val="105"/>
          <w:sz w:val="21"/>
        </w:rPr>
        <w:t xml:space="preserve">Code planning: </w:t>
      </w:r>
      <w:r>
        <w:rPr>
          <w:color w:val="231F20"/>
          <w:w w:val="105"/>
          <w:sz w:val="21"/>
        </w:rPr>
        <w:t xml:space="preserve">How much forethought is required in the actual writ- </w:t>
      </w:r>
      <w:proofErr w:type="spellStart"/>
      <w:r>
        <w:rPr>
          <w:color w:val="231F20"/>
          <w:w w:val="110"/>
          <w:sz w:val="21"/>
        </w:rPr>
        <w:t>ing</w:t>
      </w:r>
      <w:proofErr w:type="spellEnd"/>
      <w:r>
        <w:rPr>
          <w:color w:val="231F20"/>
          <w:w w:val="110"/>
          <w:sz w:val="21"/>
        </w:rPr>
        <w:t xml:space="preserve"> of the code to ensure </w:t>
      </w:r>
      <w:proofErr w:type="spellStart"/>
      <w:r>
        <w:rPr>
          <w:color w:val="231F20"/>
          <w:w w:val="110"/>
          <w:sz w:val="21"/>
        </w:rPr>
        <w:t>it’s</w:t>
      </w:r>
      <w:proofErr w:type="spellEnd"/>
      <w:r>
        <w:rPr>
          <w:color w:val="231F20"/>
          <w:w w:val="110"/>
          <w:sz w:val="21"/>
        </w:rPr>
        <w:t xml:space="preserve"> testable under this test paradigm.</w:t>
      </w:r>
    </w:p>
    <w:p w14:paraId="212C0788" w14:textId="77777777" w:rsidR="00262A63" w:rsidRDefault="00000000">
      <w:pPr>
        <w:pStyle w:val="ListParagraph"/>
        <w:numPr>
          <w:ilvl w:val="0"/>
          <w:numId w:val="13"/>
        </w:numPr>
        <w:tabs>
          <w:tab w:val="left" w:pos="1034"/>
        </w:tabs>
        <w:rPr>
          <w:sz w:val="21"/>
        </w:rPr>
      </w:pPr>
      <w:r>
        <w:rPr>
          <w:b/>
          <w:color w:val="231F20"/>
          <w:w w:val="105"/>
          <w:sz w:val="21"/>
        </w:rPr>
        <w:t>Test</w:t>
      </w:r>
      <w:r>
        <w:rPr>
          <w:b/>
          <w:color w:val="231F20"/>
          <w:spacing w:val="-3"/>
          <w:w w:val="105"/>
          <w:sz w:val="21"/>
        </w:rPr>
        <w:t xml:space="preserve"> </w:t>
      </w:r>
      <w:r>
        <w:rPr>
          <w:b/>
          <w:color w:val="231F20"/>
          <w:w w:val="105"/>
          <w:sz w:val="21"/>
        </w:rPr>
        <w:t>scope:</w:t>
      </w:r>
      <w:r>
        <w:rPr>
          <w:b/>
          <w:color w:val="231F20"/>
          <w:spacing w:val="-2"/>
          <w:w w:val="105"/>
          <w:sz w:val="21"/>
        </w:rPr>
        <w:t xml:space="preserve"> </w:t>
      </w:r>
      <w:r>
        <w:rPr>
          <w:color w:val="231F20"/>
          <w:w w:val="105"/>
          <w:sz w:val="21"/>
        </w:rPr>
        <w:t>How much</w:t>
      </w:r>
      <w:r>
        <w:rPr>
          <w:color w:val="231F20"/>
          <w:spacing w:val="-1"/>
          <w:w w:val="105"/>
          <w:sz w:val="21"/>
        </w:rPr>
        <w:t xml:space="preserve"> </w:t>
      </w:r>
      <w:r>
        <w:rPr>
          <w:color w:val="231F20"/>
          <w:w w:val="105"/>
          <w:sz w:val="21"/>
        </w:rPr>
        <w:t>each</w:t>
      </w:r>
      <w:r>
        <w:rPr>
          <w:color w:val="231F20"/>
          <w:spacing w:val="-1"/>
          <w:w w:val="105"/>
          <w:sz w:val="21"/>
        </w:rPr>
        <w:t xml:space="preserve"> </w:t>
      </w:r>
      <w:r>
        <w:rPr>
          <w:color w:val="231F20"/>
          <w:w w:val="105"/>
          <w:sz w:val="21"/>
        </w:rPr>
        <w:t>test</w:t>
      </w:r>
      <w:r>
        <w:rPr>
          <w:color w:val="231F20"/>
          <w:spacing w:val="-1"/>
          <w:w w:val="105"/>
          <w:sz w:val="21"/>
        </w:rPr>
        <w:t xml:space="preserve"> </w:t>
      </w:r>
      <w:r>
        <w:rPr>
          <w:color w:val="231F20"/>
          <w:w w:val="105"/>
          <w:sz w:val="21"/>
        </w:rPr>
        <w:t>can</w:t>
      </w:r>
      <w:r>
        <w:rPr>
          <w:color w:val="231F20"/>
          <w:spacing w:val="-1"/>
          <w:w w:val="105"/>
          <w:sz w:val="21"/>
        </w:rPr>
        <w:t xml:space="preserve"> </w:t>
      </w:r>
      <w:r>
        <w:rPr>
          <w:color w:val="231F20"/>
          <w:w w:val="105"/>
          <w:sz w:val="21"/>
        </w:rPr>
        <w:t>evaluate at</w:t>
      </w:r>
      <w:r>
        <w:rPr>
          <w:color w:val="231F20"/>
          <w:spacing w:val="-1"/>
          <w:w w:val="105"/>
          <w:sz w:val="21"/>
        </w:rPr>
        <w:t xml:space="preserve"> </w:t>
      </w:r>
      <w:r>
        <w:rPr>
          <w:color w:val="231F20"/>
          <w:spacing w:val="-4"/>
          <w:w w:val="105"/>
          <w:sz w:val="21"/>
        </w:rPr>
        <w:t>once.</w:t>
      </w:r>
    </w:p>
    <w:p w14:paraId="3129AC06" w14:textId="77777777" w:rsidR="00262A63" w:rsidRDefault="00000000">
      <w:pPr>
        <w:pStyle w:val="ListParagraph"/>
        <w:numPr>
          <w:ilvl w:val="0"/>
          <w:numId w:val="13"/>
        </w:numPr>
        <w:tabs>
          <w:tab w:val="left" w:pos="1034"/>
        </w:tabs>
        <w:spacing w:before="192" w:line="319" w:lineRule="auto"/>
        <w:ind w:right="1000"/>
        <w:rPr>
          <w:sz w:val="21"/>
        </w:rPr>
      </w:pPr>
      <w:r>
        <w:rPr>
          <w:b/>
          <w:color w:val="231F20"/>
          <w:w w:val="105"/>
          <w:sz w:val="21"/>
        </w:rPr>
        <w:t>Change</w:t>
      </w:r>
      <w:r>
        <w:rPr>
          <w:b/>
          <w:color w:val="231F20"/>
          <w:spacing w:val="-4"/>
          <w:w w:val="105"/>
          <w:sz w:val="21"/>
        </w:rPr>
        <w:t xml:space="preserve"> </w:t>
      </w:r>
      <w:r>
        <w:rPr>
          <w:b/>
          <w:color w:val="231F20"/>
          <w:w w:val="105"/>
          <w:sz w:val="21"/>
        </w:rPr>
        <w:t>granularity</w:t>
      </w:r>
      <w:r>
        <w:rPr>
          <w:b/>
          <w:color w:val="231F20"/>
          <w:spacing w:val="-4"/>
          <w:w w:val="105"/>
          <w:sz w:val="21"/>
        </w:rPr>
        <w:t xml:space="preserve"> </w:t>
      </w:r>
      <w:r>
        <w:rPr>
          <w:b/>
          <w:color w:val="231F20"/>
          <w:w w:val="105"/>
          <w:sz w:val="21"/>
        </w:rPr>
        <w:t>detection:</w:t>
      </w:r>
      <w:r>
        <w:rPr>
          <w:b/>
          <w:color w:val="231F20"/>
          <w:spacing w:val="-3"/>
          <w:w w:val="105"/>
          <w:sz w:val="21"/>
        </w:rPr>
        <w:t xml:space="preserve"> </w:t>
      </w:r>
      <w:r>
        <w:rPr>
          <w:color w:val="231F20"/>
          <w:w w:val="105"/>
          <w:sz w:val="21"/>
        </w:rPr>
        <w:t>What</w:t>
      </w:r>
      <w:r>
        <w:rPr>
          <w:color w:val="231F20"/>
          <w:spacing w:val="-3"/>
          <w:w w:val="105"/>
          <w:sz w:val="21"/>
        </w:rPr>
        <w:t xml:space="preserve"> </w:t>
      </w:r>
      <w:r>
        <w:rPr>
          <w:color w:val="231F20"/>
          <w:w w:val="105"/>
          <w:sz w:val="21"/>
        </w:rPr>
        <w:t>size</w:t>
      </w:r>
      <w:r>
        <w:rPr>
          <w:color w:val="231F20"/>
          <w:spacing w:val="-3"/>
          <w:w w:val="105"/>
          <w:sz w:val="21"/>
        </w:rPr>
        <w:t xml:space="preserve"> </w:t>
      </w:r>
      <w:r>
        <w:rPr>
          <w:color w:val="231F20"/>
          <w:w w:val="105"/>
          <w:sz w:val="21"/>
        </w:rPr>
        <w:t>of,</w:t>
      </w:r>
      <w:r>
        <w:rPr>
          <w:color w:val="231F20"/>
          <w:spacing w:val="-3"/>
          <w:w w:val="105"/>
          <w:sz w:val="21"/>
        </w:rPr>
        <w:t xml:space="preserve"> </w:t>
      </w:r>
      <w:r>
        <w:rPr>
          <w:color w:val="231F20"/>
          <w:w w:val="105"/>
          <w:sz w:val="21"/>
        </w:rPr>
        <w:t>or</w:t>
      </w:r>
      <w:r>
        <w:rPr>
          <w:color w:val="231F20"/>
          <w:spacing w:val="-3"/>
          <w:w w:val="105"/>
          <w:sz w:val="21"/>
        </w:rPr>
        <w:t xml:space="preserve"> </w:t>
      </w:r>
      <w:r>
        <w:rPr>
          <w:color w:val="231F20"/>
          <w:w w:val="105"/>
          <w:sz w:val="21"/>
        </w:rPr>
        <w:t>type</w:t>
      </w:r>
      <w:r>
        <w:rPr>
          <w:color w:val="231F20"/>
          <w:spacing w:val="-3"/>
          <w:w w:val="105"/>
          <w:sz w:val="21"/>
        </w:rPr>
        <w:t xml:space="preserve"> </w:t>
      </w:r>
      <w:r>
        <w:rPr>
          <w:color w:val="231F20"/>
          <w:w w:val="105"/>
          <w:sz w:val="21"/>
        </w:rPr>
        <w:t>of,</w:t>
      </w:r>
      <w:r>
        <w:rPr>
          <w:color w:val="231F20"/>
          <w:spacing w:val="-3"/>
          <w:w w:val="105"/>
          <w:sz w:val="21"/>
        </w:rPr>
        <w:t xml:space="preserve"> </w:t>
      </w:r>
      <w:r>
        <w:rPr>
          <w:color w:val="231F20"/>
          <w:w w:val="105"/>
          <w:sz w:val="21"/>
        </w:rPr>
        <w:t>code</w:t>
      </w:r>
      <w:r>
        <w:rPr>
          <w:color w:val="231F20"/>
          <w:spacing w:val="-3"/>
          <w:w w:val="105"/>
          <w:sz w:val="21"/>
        </w:rPr>
        <w:t xml:space="preserve"> </w:t>
      </w:r>
      <w:r>
        <w:rPr>
          <w:color w:val="231F20"/>
          <w:w w:val="105"/>
          <w:sz w:val="21"/>
        </w:rPr>
        <w:t>change</w:t>
      </w:r>
      <w:r>
        <w:rPr>
          <w:color w:val="231F20"/>
          <w:spacing w:val="-3"/>
          <w:w w:val="105"/>
          <w:sz w:val="21"/>
        </w:rPr>
        <w:t xml:space="preserve"> </w:t>
      </w:r>
      <w:r>
        <w:rPr>
          <w:color w:val="231F20"/>
          <w:w w:val="105"/>
          <w:sz w:val="21"/>
        </w:rPr>
        <w:t>a test is likely to detect and cause a failure.</w:t>
      </w:r>
    </w:p>
    <w:p w14:paraId="26B91DD3" w14:textId="77777777" w:rsidR="00262A63" w:rsidRDefault="00000000">
      <w:pPr>
        <w:pStyle w:val="ListParagraph"/>
        <w:numPr>
          <w:ilvl w:val="0"/>
          <w:numId w:val="13"/>
        </w:numPr>
        <w:tabs>
          <w:tab w:val="left" w:pos="1034"/>
        </w:tabs>
        <w:spacing w:line="319" w:lineRule="auto"/>
        <w:ind w:right="1079"/>
        <w:rPr>
          <w:sz w:val="21"/>
        </w:rPr>
      </w:pPr>
      <w:r>
        <w:rPr>
          <w:b/>
          <w:color w:val="231F20"/>
          <w:w w:val="105"/>
          <w:sz w:val="21"/>
        </w:rPr>
        <w:t>Run</w:t>
      </w:r>
      <w:r>
        <w:rPr>
          <w:b/>
          <w:color w:val="231F20"/>
          <w:spacing w:val="-5"/>
          <w:w w:val="105"/>
          <w:sz w:val="21"/>
        </w:rPr>
        <w:t xml:space="preserve"> </w:t>
      </w:r>
      <w:r>
        <w:rPr>
          <w:b/>
          <w:color w:val="231F20"/>
          <w:w w:val="105"/>
          <w:sz w:val="21"/>
        </w:rPr>
        <w:t>cost:</w:t>
      </w:r>
      <w:r>
        <w:rPr>
          <w:b/>
          <w:color w:val="231F20"/>
          <w:spacing w:val="-4"/>
          <w:w w:val="105"/>
          <w:sz w:val="21"/>
        </w:rPr>
        <w:t xml:space="preserve"> </w:t>
      </w:r>
      <w:r>
        <w:rPr>
          <w:color w:val="231F20"/>
          <w:w w:val="105"/>
          <w:sz w:val="21"/>
        </w:rPr>
        <w:t>How</w:t>
      </w:r>
      <w:r>
        <w:rPr>
          <w:color w:val="231F20"/>
          <w:spacing w:val="-4"/>
          <w:w w:val="105"/>
          <w:sz w:val="21"/>
        </w:rPr>
        <w:t xml:space="preserve"> </w:t>
      </w:r>
      <w:r>
        <w:rPr>
          <w:color w:val="231F20"/>
          <w:w w:val="105"/>
          <w:sz w:val="21"/>
        </w:rPr>
        <w:t>quickly</w:t>
      </w:r>
      <w:r>
        <w:rPr>
          <w:color w:val="231F20"/>
          <w:spacing w:val="-4"/>
          <w:w w:val="105"/>
          <w:sz w:val="21"/>
        </w:rPr>
        <w:t xml:space="preserve"> </w:t>
      </w:r>
      <w:r>
        <w:rPr>
          <w:color w:val="231F20"/>
          <w:w w:val="105"/>
          <w:sz w:val="21"/>
        </w:rPr>
        <w:t>or</w:t>
      </w:r>
      <w:r>
        <w:rPr>
          <w:color w:val="231F20"/>
          <w:spacing w:val="-4"/>
          <w:w w:val="105"/>
          <w:sz w:val="21"/>
        </w:rPr>
        <w:t xml:space="preserve"> </w:t>
      </w:r>
      <w:r>
        <w:rPr>
          <w:color w:val="231F20"/>
          <w:w w:val="105"/>
          <w:sz w:val="21"/>
        </w:rPr>
        <w:t>how</w:t>
      </w:r>
      <w:r>
        <w:rPr>
          <w:color w:val="231F20"/>
          <w:spacing w:val="-4"/>
          <w:w w:val="105"/>
          <w:sz w:val="21"/>
        </w:rPr>
        <w:t xml:space="preserve"> </w:t>
      </w:r>
      <w:r>
        <w:rPr>
          <w:color w:val="231F20"/>
          <w:w w:val="105"/>
          <w:sz w:val="21"/>
        </w:rPr>
        <w:t>costly</w:t>
      </w:r>
      <w:r>
        <w:rPr>
          <w:color w:val="231F20"/>
          <w:spacing w:val="-4"/>
          <w:w w:val="105"/>
          <w:sz w:val="21"/>
        </w:rPr>
        <w:t xml:space="preserve"> </w:t>
      </w:r>
      <w:r>
        <w:rPr>
          <w:color w:val="231F20"/>
          <w:w w:val="105"/>
          <w:sz w:val="21"/>
        </w:rPr>
        <w:t>it</w:t>
      </w:r>
      <w:r>
        <w:rPr>
          <w:color w:val="231F20"/>
          <w:spacing w:val="-4"/>
          <w:w w:val="105"/>
          <w:sz w:val="21"/>
        </w:rPr>
        <w:t xml:space="preserve"> </w:t>
      </w:r>
      <w:r>
        <w:rPr>
          <w:color w:val="231F20"/>
          <w:w w:val="105"/>
          <w:sz w:val="21"/>
        </w:rPr>
        <w:t>is</w:t>
      </w:r>
      <w:r>
        <w:rPr>
          <w:color w:val="231F20"/>
          <w:spacing w:val="-4"/>
          <w:w w:val="105"/>
          <w:sz w:val="21"/>
        </w:rPr>
        <w:t xml:space="preserve"> </w:t>
      </w:r>
      <w:r>
        <w:rPr>
          <w:color w:val="231F20"/>
          <w:w w:val="105"/>
          <w:sz w:val="21"/>
        </w:rPr>
        <w:t>to</w:t>
      </w:r>
      <w:r>
        <w:rPr>
          <w:color w:val="231F20"/>
          <w:spacing w:val="-4"/>
          <w:w w:val="105"/>
          <w:sz w:val="21"/>
        </w:rPr>
        <w:t xml:space="preserve"> </w:t>
      </w:r>
      <w:r>
        <w:rPr>
          <w:color w:val="231F20"/>
          <w:w w:val="105"/>
          <w:sz w:val="21"/>
        </w:rPr>
        <w:t>run</w:t>
      </w:r>
      <w:r>
        <w:rPr>
          <w:color w:val="231F20"/>
          <w:spacing w:val="-4"/>
          <w:w w:val="105"/>
          <w:sz w:val="21"/>
        </w:rPr>
        <w:t xml:space="preserve"> </w:t>
      </w:r>
      <w:r>
        <w:rPr>
          <w:color w:val="231F20"/>
          <w:w w:val="105"/>
          <w:sz w:val="21"/>
        </w:rPr>
        <w:t>the</w:t>
      </w:r>
      <w:r>
        <w:rPr>
          <w:color w:val="231F20"/>
          <w:spacing w:val="-4"/>
          <w:w w:val="105"/>
          <w:sz w:val="21"/>
        </w:rPr>
        <w:t xml:space="preserve"> </w:t>
      </w:r>
      <w:r>
        <w:rPr>
          <w:color w:val="231F20"/>
          <w:w w:val="105"/>
          <w:sz w:val="21"/>
        </w:rPr>
        <w:t>tests,</w:t>
      </w:r>
      <w:r>
        <w:rPr>
          <w:color w:val="231F20"/>
          <w:spacing w:val="-4"/>
          <w:w w:val="105"/>
          <w:sz w:val="21"/>
        </w:rPr>
        <w:t xml:space="preserve"> </w:t>
      </w:r>
      <w:r>
        <w:rPr>
          <w:color w:val="231F20"/>
          <w:w w:val="105"/>
          <w:sz w:val="21"/>
        </w:rPr>
        <w:t>in</w:t>
      </w:r>
      <w:r>
        <w:rPr>
          <w:color w:val="231F20"/>
          <w:spacing w:val="-4"/>
          <w:w w:val="105"/>
          <w:sz w:val="21"/>
        </w:rPr>
        <w:t xml:space="preserve"> </w:t>
      </w:r>
      <w:r>
        <w:rPr>
          <w:color w:val="231F20"/>
          <w:w w:val="105"/>
          <w:sz w:val="21"/>
        </w:rPr>
        <w:t>time</w:t>
      </w:r>
      <w:r>
        <w:rPr>
          <w:color w:val="231F20"/>
          <w:spacing w:val="-4"/>
          <w:w w:val="105"/>
          <w:sz w:val="21"/>
        </w:rPr>
        <w:t xml:space="preserve"> </w:t>
      </w:r>
      <w:r>
        <w:rPr>
          <w:color w:val="231F20"/>
          <w:w w:val="105"/>
          <w:sz w:val="21"/>
        </w:rPr>
        <w:t>or</w:t>
      </w:r>
      <w:r>
        <w:rPr>
          <w:color w:val="231F20"/>
          <w:spacing w:val="-4"/>
          <w:w w:val="105"/>
          <w:sz w:val="21"/>
        </w:rPr>
        <w:t xml:space="preserve"> </w:t>
      </w:r>
      <w:r>
        <w:rPr>
          <w:color w:val="231F20"/>
          <w:w w:val="105"/>
          <w:sz w:val="21"/>
        </w:rPr>
        <w:t xml:space="preserve">in </w:t>
      </w:r>
      <w:r>
        <w:rPr>
          <w:color w:val="231F20"/>
          <w:spacing w:val="-2"/>
          <w:w w:val="105"/>
          <w:sz w:val="21"/>
        </w:rPr>
        <w:t>dollars.</w:t>
      </w:r>
    </w:p>
    <w:p w14:paraId="26B9F19C" w14:textId="77777777" w:rsidR="00262A63" w:rsidRDefault="00000000">
      <w:pPr>
        <w:pStyle w:val="ListParagraph"/>
        <w:numPr>
          <w:ilvl w:val="0"/>
          <w:numId w:val="13"/>
        </w:numPr>
        <w:tabs>
          <w:tab w:val="left" w:pos="1034"/>
        </w:tabs>
        <w:spacing w:line="319" w:lineRule="auto"/>
        <w:ind w:right="1716"/>
        <w:rPr>
          <w:sz w:val="21"/>
        </w:rPr>
      </w:pPr>
      <w:r>
        <w:rPr>
          <w:b/>
          <w:color w:val="231F20"/>
          <w:w w:val="105"/>
          <w:sz w:val="21"/>
        </w:rPr>
        <w:t>Addition</w:t>
      </w:r>
      <w:r>
        <w:rPr>
          <w:b/>
          <w:color w:val="231F20"/>
          <w:spacing w:val="-2"/>
          <w:w w:val="105"/>
          <w:sz w:val="21"/>
        </w:rPr>
        <w:t xml:space="preserve"> </w:t>
      </w:r>
      <w:r>
        <w:rPr>
          <w:b/>
          <w:color w:val="231F20"/>
          <w:w w:val="105"/>
          <w:sz w:val="21"/>
        </w:rPr>
        <w:t>effort:</w:t>
      </w:r>
      <w:r>
        <w:rPr>
          <w:b/>
          <w:color w:val="231F20"/>
          <w:spacing w:val="-2"/>
          <w:w w:val="105"/>
          <w:sz w:val="21"/>
        </w:rPr>
        <w:t xml:space="preserve"> </w:t>
      </w:r>
      <w:r>
        <w:rPr>
          <w:color w:val="231F20"/>
          <w:w w:val="105"/>
          <w:sz w:val="21"/>
        </w:rPr>
        <w:t xml:space="preserve">How much effort is required to add additional </w:t>
      </w:r>
      <w:r>
        <w:rPr>
          <w:color w:val="231F20"/>
          <w:spacing w:val="-2"/>
          <w:w w:val="105"/>
          <w:sz w:val="21"/>
        </w:rPr>
        <w:t>coverage.</w:t>
      </w:r>
    </w:p>
    <w:p w14:paraId="4676ABDD" w14:textId="77777777" w:rsidR="00262A63" w:rsidRDefault="00000000">
      <w:pPr>
        <w:pStyle w:val="ListParagraph"/>
        <w:numPr>
          <w:ilvl w:val="0"/>
          <w:numId w:val="13"/>
        </w:numPr>
        <w:tabs>
          <w:tab w:val="left" w:pos="1034"/>
        </w:tabs>
        <w:rPr>
          <w:sz w:val="21"/>
        </w:rPr>
      </w:pPr>
      <w:r>
        <w:rPr>
          <w:b/>
          <w:color w:val="231F20"/>
          <w:spacing w:val="-2"/>
          <w:w w:val="105"/>
          <w:sz w:val="21"/>
        </w:rPr>
        <w:t>Setup</w:t>
      </w:r>
      <w:r>
        <w:rPr>
          <w:b/>
          <w:color w:val="231F20"/>
          <w:spacing w:val="-21"/>
          <w:w w:val="105"/>
          <w:sz w:val="21"/>
        </w:rPr>
        <w:t xml:space="preserve"> </w:t>
      </w:r>
      <w:r>
        <w:rPr>
          <w:b/>
          <w:color w:val="231F20"/>
          <w:spacing w:val="-2"/>
          <w:w w:val="105"/>
          <w:sz w:val="21"/>
        </w:rPr>
        <w:t>effort:</w:t>
      </w:r>
      <w:r>
        <w:rPr>
          <w:b/>
          <w:color w:val="231F20"/>
          <w:spacing w:val="-19"/>
          <w:w w:val="105"/>
          <w:sz w:val="21"/>
        </w:rPr>
        <w:t xml:space="preserve"> </w:t>
      </w:r>
      <w:r>
        <w:rPr>
          <w:color w:val="231F20"/>
          <w:spacing w:val="-2"/>
          <w:w w:val="105"/>
          <w:sz w:val="21"/>
        </w:rPr>
        <w:t>How</w:t>
      </w:r>
      <w:r>
        <w:rPr>
          <w:color w:val="231F20"/>
          <w:spacing w:val="-19"/>
          <w:w w:val="105"/>
          <w:sz w:val="21"/>
        </w:rPr>
        <w:t xml:space="preserve"> </w:t>
      </w:r>
      <w:r>
        <w:rPr>
          <w:color w:val="231F20"/>
          <w:spacing w:val="-2"/>
          <w:w w:val="105"/>
          <w:sz w:val="21"/>
        </w:rPr>
        <w:t>much</w:t>
      </w:r>
      <w:r>
        <w:rPr>
          <w:color w:val="231F20"/>
          <w:spacing w:val="-18"/>
          <w:w w:val="105"/>
          <w:sz w:val="21"/>
        </w:rPr>
        <w:t xml:space="preserve"> </w:t>
      </w:r>
      <w:r>
        <w:rPr>
          <w:color w:val="231F20"/>
          <w:spacing w:val="-2"/>
          <w:w w:val="105"/>
          <w:sz w:val="21"/>
        </w:rPr>
        <w:t>effort</w:t>
      </w:r>
      <w:r>
        <w:rPr>
          <w:color w:val="231F20"/>
          <w:spacing w:val="-19"/>
          <w:w w:val="105"/>
          <w:sz w:val="21"/>
        </w:rPr>
        <w:t xml:space="preserve"> </w:t>
      </w:r>
      <w:r>
        <w:rPr>
          <w:color w:val="231F20"/>
          <w:spacing w:val="-2"/>
          <w:w w:val="105"/>
          <w:sz w:val="21"/>
        </w:rPr>
        <w:t>is</w:t>
      </w:r>
      <w:r>
        <w:rPr>
          <w:color w:val="231F20"/>
          <w:spacing w:val="-19"/>
          <w:w w:val="105"/>
          <w:sz w:val="21"/>
        </w:rPr>
        <w:t xml:space="preserve"> </w:t>
      </w:r>
      <w:r>
        <w:rPr>
          <w:color w:val="231F20"/>
          <w:spacing w:val="-2"/>
          <w:w w:val="105"/>
          <w:sz w:val="21"/>
        </w:rPr>
        <w:t>necessary</w:t>
      </w:r>
      <w:r>
        <w:rPr>
          <w:color w:val="231F20"/>
          <w:spacing w:val="-18"/>
          <w:w w:val="105"/>
          <w:sz w:val="21"/>
        </w:rPr>
        <w:t xml:space="preserve"> </w:t>
      </w:r>
      <w:r>
        <w:rPr>
          <w:color w:val="231F20"/>
          <w:spacing w:val="-2"/>
          <w:w w:val="105"/>
          <w:sz w:val="21"/>
        </w:rPr>
        <w:t>to</w:t>
      </w:r>
      <w:r>
        <w:rPr>
          <w:color w:val="231F20"/>
          <w:spacing w:val="-19"/>
          <w:w w:val="105"/>
          <w:sz w:val="21"/>
        </w:rPr>
        <w:t xml:space="preserve"> </w:t>
      </w:r>
      <w:r>
        <w:rPr>
          <w:color w:val="231F20"/>
          <w:spacing w:val="-2"/>
          <w:w w:val="105"/>
          <w:sz w:val="21"/>
        </w:rPr>
        <w:t>set</w:t>
      </w:r>
      <w:r>
        <w:rPr>
          <w:color w:val="231F20"/>
          <w:spacing w:val="-19"/>
          <w:w w:val="105"/>
          <w:sz w:val="21"/>
        </w:rPr>
        <w:t xml:space="preserve"> </w:t>
      </w:r>
      <w:r>
        <w:rPr>
          <w:color w:val="231F20"/>
          <w:spacing w:val="-2"/>
          <w:w w:val="105"/>
          <w:sz w:val="21"/>
        </w:rPr>
        <w:t>up</w:t>
      </w:r>
      <w:r>
        <w:rPr>
          <w:color w:val="231F20"/>
          <w:spacing w:val="-18"/>
          <w:w w:val="105"/>
          <w:sz w:val="21"/>
        </w:rPr>
        <w:t xml:space="preserve"> </w:t>
      </w:r>
      <w:r>
        <w:rPr>
          <w:color w:val="231F20"/>
          <w:spacing w:val="-2"/>
          <w:w w:val="105"/>
          <w:sz w:val="21"/>
        </w:rPr>
        <w:t>an</w:t>
      </w:r>
      <w:r>
        <w:rPr>
          <w:color w:val="231F20"/>
          <w:spacing w:val="-19"/>
          <w:w w:val="105"/>
          <w:sz w:val="21"/>
        </w:rPr>
        <w:t xml:space="preserve"> </w:t>
      </w:r>
      <w:r>
        <w:rPr>
          <w:color w:val="231F20"/>
          <w:spacing w:val="-2"/>
          <w:w w:val="105"/>
          <w:sz w:val="21"/>
        </w:rPr>
        <w:t>effective</w:t>
      </w:r>
      <w:r>
        <w:rPr>
          <w:color w:val="231F20"/>
          <w:spacing w:val="-19"/>
          <w:w w:val="105"/>
          <w:sz w:val="21"/>
        </w:rPr>
        <w:t xml:space="preserve"> </w:t>
      </w:r>
      <w:r>
        <w:rPr>
          <w:color w:val="231F20"/>
          <w:spacing w:val="-2"/>
          <w:w w:val="105"/>
          <w:sz w:val="21"/>
        </w:rPr>
        <w:t>test</w:t>
      </w:r>
      <w:r>
        <w:rPr>
          <w:color w:val="231F20"/>
          <w:spacing w:val="-18"/>
          <w:w w:val="105"/>
          <w:sz w:val="21"/>
        </w:rPr>
        <w:t xml:space="preserve"> </w:t>
      </w:r>
      <w:r>
        <w:rPr>
          <w:color w:val="231F20"/>
          <w:spacing w:val="-2"/>
          <w:w w:val="105"/>
          <w:sz w:val="21"/>
        </w:rPr>
        <w:t>suite.</w:t>
      </w:r>
    </w:p>
    <w:p w14:paraId="51AC0DFB" w14:textId="77777777" w:rsidR="00262A63" w:rsidRDefault="00262A63">
      <w:pPr>
        <w:pStyle w:val="BodyText"/>
        <w:spacing w:before="7"/>
        <w:rPr>
          <w:sz w:val="34"/>
        </w:rPr>
      </w:pPr>
    </w:p>
    <w:p w14:paraId="50A14813" w14:textId="77777777" w:rsidR="00262A63" w:rsidRDefault="00000000">
      <w:pPr>
        <w:pStyle w:val="BodyText"/>
        <w:spacing w:before="1" w:line="319" w:lineRule="auto"/>
        <w:ind w:left="750" w:right="857" w:firstLine="283"/>
        <w:jc w:val="both"/>
      </w:pPr>
      <w:r>
        <w:rPr>
          <w:color w:val="231F20"/>
          <w:w w:val="105"/>
        </w:rPr>
        <w:t xml:space="preserve">The following chart summarizes how the five paradigms map to these metrics. Note that there is no one perfect test paradigm; each has </w:t>
      </w:r>
      <w:proofErr w:type="spellStart"/>
      <w:r>
        <w:rPr>
          <w:color w:val="231F20"/>
          <w:w w:val="105"/>
        </w:rPr>
        <w:t>tradeoffs</w:t>
      </w:r>
      <w:proofErr w:type="spellEnd"/>
      <w:r>
        <w:rPr>
          <w:color w:val="231F20"/>
          <w:w w:val="105"/>
        </w:rPr>
        <w:t xml:space="preserve">, and I encourage you to think carefully about which </w:t>
      </w:r>
      <w:proofErr w:type="spellStart"/>
      <w:r>
        <w:rPr>
          <w:color w:val="231F20"/>
          <w:w w:val="105"/>
        </w:rPr>
        <w:t>tradeoffs</w:t>
      </w:r>
      <w:proofErr w:type="spellEnd"/>
      <w:r>
        <w:rPr>
          <w:color w:val="231F20"/>
          <w:w w:val="105"/>
        </w:rPr>
        <w:t xml:space="preserve"> make sense for your</w:t>
      </w:r>
      <w:r>
        <w:rPr>
          <w:color w:val="231F20"/>
          <w:spacing w:val="-2"/>
          <w:w w:val="105"/>
        </w:rPr>
        <w:t xml:space="preserve"> </w:t>
      </w:r>
      <w:r>
        <w:rPr>
          <w:color w:val="231F20"/>
          <w:w w:val="105"/>
        </w:rPr>
        <w:t>company</w:t>
      </w:r>
      <w:r>
        <w:rPr>
          <w:color w:val="231F20"/>
          <w:spacing w:val="-2"/>
          <w:w w:val="105"/>
        </w:rPr>
        <w:t xml:space="preserve"> </w:t>
      </w:r>
      <w:r>
        <w:rPr>
          <w:color w:val="231F20"/>
          <w:w w:val="105"/>
        </w:rPr>
        <w:t>and</w:t>
      </w:r>
      <w:r>
        <w:rPr>
          <w:color w:val="231F20"/>
          <w:spacing w:val="-2"/>
          <w:w w:val="105"/>
        </w:rPr>
        <w:t xml:space="preserve"> </w:t>
      </w:r>
      <w:r>
        <w:rPr>
          <w:color w:val="231F20"/>
          <w:w w:val="105"/>
        </w:rPr>
        <w:t>codebase.</w:t>
      </w:r>
      <w:r>
        <w:rPr>
          <w:color w:val="231F20"/>
          <w:spacing w:val="-2"/>
          <w:w w:val="105"/>
        </w:rPr>
        <w:t xml:space="preserve"> </w:t>
      </w:r>
      <w:r>
        <w:rPr>
          <w:color w:val="231F20"/>
          <w:w w:val="105"/>
        </w:rPr>
        <w:t>The</w:t>
      </w:r>
      <w:r>
        <w:rPr>
          <w:color w:val="231F20"/>
          <w:spacing w:val="-2"/>
          <w:w w:val="105"/>
        </w:rPr>
        <w:t xml:space="preserve"> </w:t>
      </w:r>
      <w:r>
        <w:rPr>
          <w:color w:val="231F20"/>
          <w:w w:val="105"/>
        </w:rPr>
        <w:t>right</w:t>
      </w:r>
      <w:r>
        <w:rPr>
          <w:color w:val="231F20"/>
          <w:spacing w:val="-2"/>
          <w:w w:val="105"/>
        </w:rPr>
        <w:t xml:space="preserve"> </w:t>
      </w:r>
      <w:r>
        <w:rPr>
          <w:color w:val="231F20"/>
          <w:w w:val="105"/>
        </w:rPr>
        <w:t>answer</w:t>
      </w:r>
      <w:r>
        <w:rPr>
          <w:color w:val="231F20"/>
          <w:spacing w:val="-2"/>
          <w:w w:val="105"/>
        </w:rPr>
        <w:t xml:space="preserve"> </w:t>
      </w:r>
      <w:r>
        <w:rPr>
          <w:color w:val="231F20"/>
          <w:w w:val="105"/>
        </w:rPr>
        <w:t>is</w:t>
      </w:r>
      <w:r>
        <w:rPr>
          <w:color w:val="231F20"/>
          <w:spacing w:val="-2"/>
          <w:w w:val="105"/>
        </w:rPr>
        <w:t xml:space="preserve"> </w:t>
      </w:r>
      <w:r>
        <w:rPr>
          <w:color w:val="231F20"/>
          <w:w w:val="105"/>
        </w:rPr>
        <w:t>usually</w:t>
      </w:r>
      <w:r>
        <w:rPr>
          <w:color w:val="231F20"/>
          <w:spacing w:val="-2"/>
          <w:w w:val="105"/>
        </w:rPr>
        <w:t xml:space="preserve"> </w:t>
      </w:r>
      <w:r>
        <w:rPr>
          <w:color w:val="231F20"/>
          <w:w w:val="105"/>
        </w:rPr>
        <w:t>a</w:t>
      </w:r>
      <w:r>
        <w:rPr>
          <w:color w:val="231F20"/>
          <w:spacing w:val="-2"/>
          <w:w w:val="105"/>
        </w:rPr>
        <w:t xml:space="preserve"> </w:t>
      </w:r>
      <w:r>
        <w:rPr>
          <w:color w:val="231F20"/>
          <w:w w:val="105"/>
        </w:rPr>
        <w:t>blend</w:t>
      </w:r>
      <w:r>
        <w:rPr>
          <w:color w:val="231F20"/>
          <w:spacing w:val="-2"/>
          <w:w w:val="105"/>
        </w:rPr>
        <w:t xml:space="preserve"> </w:t>
      </w:r>
      <w:r>
        <w:rPr>
          <w:color w:val="231F20"/>
          <w:w w:val="105"/>
        </w:rPr>
        <w:t>of</w:t>
      </w:r>
      <w:r>
        <w:rPr>
          <w:color w:val="231F20"/>
          <w:spacing w:val="-2"/>
          <w:w w:val="105"/>
        </w:rPr>
        <w:t xml:space="preserve"> </w:t>
      </w:r>
      <w:r>
        <w:rPr>
          <w:color w:val="231F20"/>
          <w:w w:val="105"/>
        </w:rPr>
        <w:t xml:space="preserve">different test paradigms, using each type of test where it adds the most value in your </w:t>
      </w:r>
      <w:r>
        <w:rPr>
          <w:color w:val="231F20"/>
          <w:spacing w:val="-2"/>
          <w:w w:val="105"/>
        </w:rPr>
        <w:t>application.</w:t>
      </w:r>
    </w:p>
    <w:p w14:paraId="5656DE56" w14:textId="77777777" w:rsidR="00262A63" w:rsidRDefault="00262A63">
      <w:pPr>
        <w:spacing w:line="319" w:lineRule="auto"/>
        <w:jc w:val="both"/>
        <w:sectPr w:rsidR="00262A63">
          <w:pgSz w:w="8640" w:h="12960"/>
          <w:pgMar w:top="680" w:right="160" w:bottom="680" w:left="100" w:header="487" w:footer="482" w:gutter="0"/>
          <w:cols w:space="720"/>
        </w:sectPr>
      </w:pPr>
    </w:p>
    <w:p w14:paraId="5D9C767C" w14:textId="77777777" w:rsidR="00262A63" w:rsidRDefault="00262A63">
      <w:pPr>
        <w:pStyle w:val="BodyText"/>
        <w:spacing w:before="3"/>
        <w:rPr>
          <w:sz w:val="22"/>
        </w:rPr>
      </w:pPr>
    </w:p>
    <w:p w14:paraId="567A6CCE" w14:textId="77777777" w:rsidR="00262A63" w:rsidRDefault="00000000">
      <w:pPr>
        <w:pStyle w:val="Heading8"/>
        <w:jc w:val="left"/>
      </w:pPr>
      <w:r>
        <w:rPr>
          <w:color w:val="414042"/>
          <w:w w:val="55"/>
        </w:rPr>
        <w:t>TABLE:</w:t>
      </w:r>
      <w:r>
        <w:rPr>
          <w:color w:val="414042"/>
          <w:spacing w:val="30"/>
        </w:rPr>
        <w:t xml:space="preserve"> </w:t>
      </w:r>
      <w:r>
        <w:rPr>
          <w:color w:val="414042"/>
          <w:w w:val="55"/>
        </w:rPr>
        <w:t>5</w:t>
      </w:r>
      <w:r>
        <w:rPr>
          <w:color w:val="414042"/>
          <w:spacing w:val="30"/>
        </w:rPr>
        <w:t xml:space="preserve"> </w:t>
      </w:r>
      <w:r>
        <w:rPr>
          <w:color w:val="414042"/>
          <w:w w:val="55"/>
        </w:rPr>
        <w:t>TESTING</w:t>
      </w:r>
      <w:r>
        <w:rPr>
          <w:color w:val="414042"/>
          <w:spacing w:val="30"/>
        </w:rPr>
        <w:t xml:space="preserve"> </w:t>
      </w:r>
      <w:r>
        <w:rPr>
          <w:color w:val="414042"/>
          <w:w w:val="55"/>
        </w:rPr>
        <w:t>TYPE</w:t>
      </w:r>
      <w:r>
        <w:rPr>
          <w:color w:val="414042"/>
          <w:spacing w:val="31"/>
        </w:rPr>
        <w:t xml:space="preserve"> </w:t>
      </w:r>
      <w:r>
        <w:rPr>
          <w:color w:val="414042"/>
          <w:spacing w:val="-2"/>
          <w:w w:val="55"/>
        </w:rPr>
        <w:t>PARADIGMS</w:t>
      </w:r>
    </w:p>
    <w:p w14:paraId="31ACFB0C" w14:textId="77777777" w:rsidR="00262A63" w:rsidRDefault="00000000">
      <w:pPr>
        <w:pStyle w:val="BodyText"/>
        <w:spacing w:before="5"/>
        <w:rPr>
          <w:rFonts w:ascii="Arial"/>
          <w:sz w:val="25"/>
        </w:rPr>
      </w:pPr>
      <w:r>
        <w:rPr>
          <w:noProof/>
        </w:rPr>
        <w:drawing>
          <wp:anchor distT="0" distB="0" distL="0" distR="0" simplePos="0" relativeHeight="117" behindDoc="0" locked="0" layoutInCell="1" allowOverlap="1" wp14:anchorId="57890F8D" wp14:editId="40267C4C">
            <wp:simplePos x="0" y="0"/>
            <wp:positionH relativeFrom="page">
              <wp:posOffset>663147</wp:posOffset>
            </wp:positionH>
            <wp:positionV relativeFrom="paragraph">
              <wp:posOffset>201421</wp:posOffset>
            </wp:positionV>
            <wp:extent cx="4135656" cy="2149602"/>
            <wp:effectExtent l="0" t="0" r="0" b="0"/>
            <wp:wrapTopAndBottom/>
            <wp:docPr id="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0.png"/>
                    <pic:cNvPicPr/>
                  </pic:nvPicPr>
                  <pic:blipFill>
                    <a:blip r:embed="rId327" cstate="print"/>
                    <a:stretch>
                      <a:fillRect/>
                    </a:stretch>
                  </pic:blipFill>
                  <pic:spPr>
                    <a:xfrm>
                      <a:off x="0" y="0"/>
                      <a:ext cx="4135656" cy="2149602"/>
                    </a:xfrm>
                    <a:prstGeom prst="rect">
                      <a:avLst/>
                    </a:prstGeom>
                  </pic:spPr>
                </pic:pic>
              </a:graphicData>
            </a:graphic>
          </wp:anchor>
        </w:drawing>
      </w:r>
    </w:p>
    <w:p w14:paraId="5427B787" w14:textId="77777777" w:rsidR="00262A63" w:rsidRDefault="00262A63">
      <w:pPr>
        <w:rPr>
          <w:rFonts w:ascii="Arial"/>
          <w:sz w:val="25"/>
        </w:rPr>
        <w:sectPr w:rsidR="00262A63">
          <w:pgSz w:w="8640" w:h="12960"/>
          <w:pgMar w:top="680" w:right="160" w:bottom="680" w:left="100" w:header="487" w:footer="482" w:gutter="0"/>
          <w:cols w:space="720"/>
        </w:sectPr>
      </w:pPr>
    </w:p>
    <w:p w14:paraId="12B88A6A" w14:textId="77777777" w:rsidR="00262A63" w:rsidRDefault="00262A63">
      <w:pPr>
        <w:pStyle w:val="BodyText"/>
        <w:rPr>
          <w:rFonts w:ascii="Arial"/>
          <w:sz w:val="20"/>
        </w:rPr>
      </w:pPr>
    </w:p>
    <w:p w14:paraId="4CA2CC37" w14:textId="77777777" w:rsidR="00262A63" w:rsidRDefault="00262A63">
      <w:pPr>
        <w:pStyle w:val="BodyText"/>
        <w:spacing w:before="5"/>
        <w:rPr>
          <w:rFonts w:ascii="Arial"/>
          <w:sz w:val="14"/>
        </w:rPr>
      </w:pPr>
    </w:p>
    <w:p w14:paraId="1C812D4E" w14:textId="334F3EEB" w:rsidR="00262A63" w:rsidRDefault="00B93684">
      <w:pPr>
        <w:pStyle w:val="BodyText"/>
        <w:ind w:left="2649"/>
        <w:rPr>
          <w:rFonts w:ascii="Arial"/>
          <w:sz w:val="20"/>
        </w:rPr>
      </w:pPr>
      <w:r>
        <w:rPr>
          <w:rFonts w:ascii="Arial"/>
          <w:noProof/>
          <w:sz w:val="20"/>
        </w:rPr>
        <mc:AlternateContent>
          <mc:Choice Requires="wpg">
            <w:drawing>
              <wp:inline distT="0" distB="0" distL="0" distR="0" wp14:anchorId="1F7B54EA" wp14:editId="05694A2C">
                <wp:extent cx="1753235" cy="566420"/>
                <wp:effectExtent l="0" t="0" r="3810" b="0"/>
                <wp:docPr id="1013866647" name="docshapegroup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3235" cy="566420"/>
                          <a:chOff x="0" y="0"/>
                          <a:chExt cx="2761" cy="892"/>
                        </a:xfrm>
                      </wpg:grpSpPr>
                      <pic:pic xmlns:pic="http://schemas.openxmlformats.org/drawingml/2006/picture">
                        <pic:nvPicPr>
                          <pic:cNvPr id="1545536511" name="docshape416"/>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76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668993" name="docshape417"/>
                        <wps:cNvSpPr txBox="1">
                          <a:spLocks noChangeArrowheads="1"/>
                        </wps:cNvSpPr>
                        <wps:spPr bwMode="auto">
                          <a:xfrm>
                            <a:off x="0" y="0"/>
                            <a:ext cx="276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E0BBA" w14:textId="77777777" w:rsidR="00262A63" w:rsidRDefault="00000000">
                              <w:pPr>
                                <w:spacing w:before="245"/>
                                <w:ind w:left="1006"/>
                                <w:rPr>
                                  <w:rFonts w:ascii="Arial"/>
                                  <w:b/>
                                  <w:sz w:val="26"/>
                                </w:rPr>
                              </w:pPr>
                              <w:r>
                                <w:rPr>
                                  <w:rFonts w:ascii="Arial"/>
                                  <w:b/>
                                  <w:color w:val="414042"/>
                                  <w:w w:val="60"/>
                                  <w:sz w:val="26"/>
                                </w:rPr>
                                <w:t>UNIT</w:t>
                              </w:r>
                              <w:r>
                                <w:rPr>
                                  <w:rFonts w:ascii="Arial"/>
                                  <w:b/>
                                  <w:color w:val="414042"/>
                                  <w:spacing w:val="-3"/>
                                  <w:sz w:val="26"/>
                                </w:rPr>
                                <w:t xml:space="preserve"> </w:t>
                              </w:r>
                              <w:r>
                                <w:rPr>
                                  <w:rFonts w:ascii="Arial"/>
                                  <w:b/>
                                  <w:color w:val="414042"/>
                                  <w:spacing w:val="-2"/>
                                  <w:w w:val="70"/>
                                  <w:sz w:val="26"/>
                                </w:rPr>
                                <w:t>TESTS</w:t>
                              </w:r>
                            </w:p>
                          </w:txbxContent>
                        </wps:txbx>
                        <wps:bodyPr rot="0" vert="horz" wrap="square" lIns="0" tIns="0" rIns="0" bIns="0" anchor="t" anchorCtr="0" upright="1">
                          <a:noAutofit/>
                        </wps:bodyPr>
                      </wps:wsp>
                    </wpg:wgp>
                  </a:graphicData>
                </a:graphic>
              </wp:inline>
            </w:drawing>
          </mc:Choice>
          <mc:Fallback>
            <w:pict>
              <v:group w14:anchorId="1F7B54EA" id="docshapegroup415" o:spid="_x0000_s1282" style="width:138.05pt;height:44.6pt;mso-position-horizontal-relative:char;mso-position-vertical-relative:line" coordsize="2761,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">
                <v:shape id="docshape416" o:spid="_x0000_s1283" type="#_x0000_t75" style="position:absolute;width:2761;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">
                  <v:imagedata r:id="rId329" o:title=""/>
                </v:shape>
                <v:shape id="docshape417" o:spid="_x0000_s1284" type="#_x0000_t202" style="position:absolute;width:2761;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" filled="f" stroked="f">
                  <v:textbox inset="0,0,0,0">
                    <w:txbxContent>
                      <w:p w14:paraId="103E0BBA" w14:textId="77777777" w:rsidR="00262A63" w:rsidRDefault="00000000">
                        <w:pPr>
                          <w:spacing w:before="245"/>
                          <w:ind w:left="1006"/>
                          <w:rPr>
                            <w:rFonts w:ascii="Arial"/>
                            <w:b/>
                            <w:sz w:val="26"/>
                          </w:rPr>
                        </w:pPr>
                        <w:r>
                          <w:rPr>
                            <w:rFonts w:ascii="Arial"/>
                            <w:b/>
                            <w:color w:val="414042"/>
                            <w:w w:val="60"/>
                            <w:sz w:val="26"/>
                          </w:rPr>
                          <w:t>UNIT</w:t>
                        </w:r>
                        <w:r>
                          <w:rPr>
                            <w:rFonts w:ascii="Arial"/>
                            <w:b/>
                            <w:color w:val="414042"/>
                            <w:spacing w:val="-3"/>
                            <w:sz w:val="26"/>
                          </w:rPr>
                          <w:t xml:space="preserve"> </w:t>
                        </w:r>
                        <w:r>
                          <w:rPr>
                            <w:rFonts w:ascii="Arial"/>
                            <w:b/>
                            <w:color w:val="414042"/>
                            <w:spacing w:val="-2"/>
                            <w:w w:val="70"/>
                            <w:sz w:val="26"/>
                          </w:rPr>
                          <w:t>TESTS</w:t>
                        </w:r>
                      </w:p>
                    </w:txbxContent>
                  </v:textbox>
                </v:shape>
                <w10:anchorlock/>
              </v:group>
            </w:pict>
          </mc:Fallback>
        </mc:AlternateContent>
      </w:r>
    </w:p>
    <w:p w14:paraId="22B3BC37" w14:textId="77777777" w:rsidR="00262A63" w:rsidRDefault="00262A63">
      <w:pPr>
        <w:pStyle w:val="BodyText"/>
        <w:spacing w:before="9"/>
        <w:rPr>
          <w:rFonts w:ascii="Arial"/>
          <w:sz w:val="29"/>
        </w:rPr>
      </w:pPr>
    </w:p>
    <w:p w14:paraId="64484A44" w14:textId="77777777" w:rsidR="00262A63" w:rsidRDefault="00000000">
      <w:pPr>
        <w:pStyle w:val="BodyText"/>
        <w:spacing w:before="85" w:line="319" w:lineRule="auto"/>
        <w:ind w:left="750" w:right="857"/>
        <w:jc w:val="both"/>
      </w:pPr>
      <w:r>
        <w:rPr>
          <w:color w:val="231F20"/>
          <w:w w:val="105"/>
        </w:rPr>
        <w:t>Unit</w:t>
      </w:r>
      <w:r>
        <w:rPr>
          <w:color w:val="231F20"/>
          <w:spacing w:val="40"/>
          <w:w w:val="105"/>
        </w:rPr>
        <w:t xml:space="preserve"> </w:t>
      </w:r>
      <w:r>
        <w:rPr>
          <w:color w:val="231F20"/>
          <w:w w:val="105"/>
        </w:rPr>
        <w:t>testing</w:t>
      </w:r>
      <w:r>
        <w:rPr>
          <w:color w:val="231F20"/>
          <w:spacing w:val="40"/>
          <w:w w:val="105"/>
        </w:rPr>
        <w:t xml:space="preserve"> </w:t>
      </w:r>
      <w:r>
        <w:rPr>
          <w:color w:val="231F20"/>
          <w:w w:val="105"/>
        </w:rPr>
        <w:t>is</w:t>
      </w:r>
      <w:r>
        <w:rPr>
          <w:color w:val="231F20"/>
          <w:spacing w:val="40"/>
          <w:w w:val="105"/>
        </w:rPr>
        <w:t xml:space="preserve"> </w:t>
      </w:r>
      <w:r>
        <w:rPr>
          <w:color w:val="231F20"/>
          <w:w w:val="105"/>
        </w:rPr>
        <w:t>often</w:t>
      </w:r>
      <w:r>
        <w:rPr>
          <w:color w:val="231F20"/>
          <w:spacing w:val="40"/>
          <w:w w:val="105"/>
        </w:rPr>
        <w:t xml:space="preserve"> </w:t>
      </w:r>
      <w:r>
        <w:rPr>
          <w:color w:val="231F20"/>
          <w:w w:val="105"/>
        </w:rPr>
        <w:t>the</w:t>
      </w:r>
      <w:r>
        <w:rPr>
          <w:color w:val="231F20"/>
          <w:spacing w:val="40"/>
          <w:w w:val="105"/>
        </w:rPr>
        <w:t xml:space="preserve"> </w:t>
      </w:r>
      <w:r>
        <w:rPr>
          <w:color w:val="231F20"/>
          <w:w w:val="105"/>
        </w:rPr>
        <w:t>first</w:t>
      </w:r>
      <w:r>
        <w:rPr>
          <w:color w:val="231F20"/>
          <w:spacing w:val="40"/>
          <w:w w:val="105"/>
        </w:rPr>
        <w:t xml:space="preserve"> </w:t>
      </w:r>
      <w:r>
        <w:rPr>
          <w:color w:val="231F20"/>
          <w:w w:val="105"/>
        </w:rPr>
        <w:t>thing</w:t>
      </w:r>
      <w:r>
        <w:rPr>
          <w:color w:val="231F20"/>
          <w:spacing w:val="40"/>
          <w:w w:val="105"/>
        </w:rPr>
        <w:t xml:space="preserve"> </w:t>
      </w:r>
      <w:r>
        <w:rPr>
          <w:color w:val="231F20"/>
          <w:w w:val="105"/>
        </w:rPr>
        <w:t>that</w:t>
      </w:r>
      <w:r>
        <w:rPr>
          <w:color w:val="231F20"/>
          <w:spacing w:val="40"/>
          <w:w w:val="105"/>
        </w:rPr>
        <w:t xml:space="preserve"> </w:t>
      </w:r>
      <w:r>
        <w:rPr>
          <w:color w:val="231F20"/>
          <w:w w:val="105"/>
        </w:rPr>
        <w:t>comes</w:t>
      </w:r>
      <w:r>
        <w:rPr>
          <w:color w:val="231F20"/>
          <w:spacing w:val="40"/>
          <w:w w:val="105"/>
        </w:rPr>
        <w:t xml:space="preserve"> </w:t>
      </w:r>
      <w:r>
        <w:rPr>
          <w:color w:val="231F20"/>
          <w:w w:val="105"/>
        </w:rPr>
        <w:t>to</w:t>
      </w:r>
      <w:r>
        <w:rPr>
          <w:color w:val="231F20"/>
          <w:spacing w:val="40"/>
          <w:w w:val="105"/>
        </w:rPr>
        <w:t xml:space="preserve"> </w:t>
      </w:r>
      <w:r>
        <w:rPr>
          <w:color w:val="231F20"/>
          <w:w w:val="105"/>
        </w:rPr>
        <w:t>mind</w:t>
      </w:r>
      <w:r>
        <w:rPr>
          <w:color w:val="231F20"/>
          <w:spacing w:val="40"/>
          <w:w w:val="105"/>
        </w:rPr>
        <w:t xml:space="preserve"> </w:t>
      </w:r>
      <w:r>
        <w:rPr>
          <w:color w:val="231F20"/>
          <w:w w:val="105"/>
        </w:rPr>
        <w:t>when</w:t>
      </w:r>
      <w:r>
        <w:rPr>
          <w:color w:val="231F20"/>
          <w:spacing w:val="40"/>
          <w:w w:val="105"/>
        </w:rPr>
        <w:t xml:space="preserve"> </w:t>
      </w:r>
      <w:r>
        <w:rPr>
          <w:color w:val="231F20"/>
          <w:w w:val="105"/>
        </w:rPr>
        <w:t>somebody talks about software testing. It’s widely what’s taught in school and</w:t>
      </w:r>
      <w:r>
        <w:rPr>
          <w:color w:val="231F20"/>
          <w:spacing w:val="80"/>
          <w:w w:val="105"/>
        </w:rPr>
        <w:t xml:space="preserve"> </w:t>
      </w:r>
      <w:r>
        <w:rPr>
          <w:color w:val="231F20"/>
          <w:w w:val="105"/>
        </w:rPr>
        <w:t>included in textbooks, and it usually gets the most effort in the real world. Given all this, you’d think unit tests were the best type of test, though I’d argue that’s not always the case. Let’s begin by clearly defining unit tests</w:t>
      </w:r>
      <w:r>
        <w:rPr>
          <w:color w:val="231F20"/>
          <w:spacing w:val="80"/>
          <w:w w:val="150"/>
        </w:rPr>
        <w:t xml:space="preserve"> </w:t>
      </w:r>
      <w:r>
        <w:rPr>
          <w:color w:val="231F20"/>
          <w:w w:val="105"/>
        </w:rPr>
        <w:t>so</w:t>
      </w:r>
      <w:r>
        <w:rPr>
          <w:color w:val="231F20"/>
          <w:spacing w:val="32"/>
          <w:w w:val="105"/>
        </w:rPr>
        <w:t xml:space="preserve"> </w:t>
      </w:r>
      <w:r>
        <w:rPr>
          <w:color w:val="231F20"/>
          <w:w w:val="105"/>
        </w:rPr>
        <w:t>as</w:t>
      </w:r>
      <w:r>
        <w:rPr>
          <w:color w:val="231F20"/>
          <w:spacing w:val="32"/>
          <w:w w:val="105"/>
        </w:rPr>
        <w:t xml:space="preserve"> </w:t>
      </w:r>
      <w:r>
        <w:rPr>
          <w:color w:val="231F20"/>
          <w:w w:val="105"/>
        </w:rPr>
        <w:t>to</w:t>
      </w:r>
      <w:r>
        <w:rPr>
          <w:color w:val="231F20"/>
          <w:spacing w:val="32"/>
          <w:w w:val="105"/>
        </w:rPr>
        <w:t xml:space="preserve"> </w:t>
      </w:r>
      <w:r>
        <w:rPr>
          <w:color w:val="231F20"/>
          <w:w w:val="105"/>
        </w:rPr>
        <w:t>differentiate</w:t>
      </w:r>
      <w:r>
        <w:rPr>
          <w:color w:val="231F20"/>
          <w:spacing w:val="32"/>
          <w:w w:val="105"/>
        </w:rPr>
        <w:t xml:space="preserve"> </w:t>
      </w:r>
      <w:r>
        <w:rPr>
          <w:color w:val="231F20"/>
          <w:w w:val="105"/>
        </w:rPr>
        <w:t>them</w:t>
      </w:r>
      <w:r>
        <w:rPr>
          <w:color w:val="231F20"/>
          <w:spacing w:val="32"/>
          <w:w w:val="105"/>
        </w:rPr>
        <w:t xml:space="preserve"> </w:t>
      </w:r>
      <w:r>
        <w:rPr>
          <w:color w:val="231F20"/>
          <w:w w:val="105"/>
        </w:rPr>
        <w:t>from</w:t>
      </w:r>
      <w:r>
        <w:rPr>
          <w:color w:val="231F20"/>
          <w:spacing w:val="32"/>
          <w:w w:val="105"/>
        </w:rPr>
        <w:t xml:space="preserve"> </w:t>
      </w:r>
      <w:r>
        <w:rPr>
          <w:color w:val="231F20"/>
          <w:w w:val="105"/>
        </w:rPr>
        <w:t>other</w:t>
      </w:r>
      <w:r>
        <w:rPr>
          <w:color w:val="231F20"/>
          <w:spacing w:val="32"/>
          <w:w w:val="105"/>
        </w:rPr>
        <w:t xml:space="preserve"> </w:t>
      </w:r>
      <w:r>
        <w:rPr>
          <w:color w:val="231F20"/>
          <w:w w:val="105"/>
        </w:rPr>
        <w:t>testing</w:t>
      </w:r>
      <w:r>
        <w:rPr>
          <w:color w:val="231F20"/>
          <w:spacing w:val="32"/>
          <w:w w:val="105"/>
        </w:rPr>
        <w:t xml:space="preserve"> </w:t>
      </w:r>
      <w:r>
        <w:rPr>
          <w:color w:val="231F20"/>
          <w:w w:val="105"/>
        </w:rPr>
        <w:t>paradigms.</w:t>
      </w:r>
    </w:p>
    <w:p w14:paraId="44560D10" w14:textId="77777777" w:rsidR="00262A63" w:rsidRDefault="00000000">
      <w:pPr>
        <w:pStyle w:val="BodyText"/>
        <w:spacing w:line="319" w:lineRule="auto"/>
        <w:ind w:left="750" w:right="857" w:firstLine="283"/>
        <w:jc w:val="both"/>
      </w:pPr>
      <w:r>
        <w:rPr>
          <w:color w:val="231F20"/>
          <w:w w:val="110"/>
        </w:rPr>
        <w:t>Unit tests run entirely in memory on a machine, in a shared memory space</w:t>
      </w:r>
      <w:r>
        <w:rPr>
          <w:color w:val="231F20"/>
          <w:spacing w:val="-9"/>
          <w:w w:val="110"/>
        </w:rPr>
        <w:t xml:space="preserve"> </w:t>
      </w:r>
      <w:r>
        <w:rPr>
          <w:color w:val="231F20"/>
          <w:w w:val="110"/>
        </w:rPr>
        <w:t>with</w:t>
      </w:r>
      <w:r>
        <w:rPr>
          <w:color w:val="231F20"/>
          <w:spacing w:val="-9"/>
          <w:w w:val="110"/>
        </w:rPr>
        <w:t xml:space="preserve"> </w:t>
      </w:r>
      <w:r>
        <w:rPr>
          <w:color w:val="231F20"/>
          <w:w w:val="110"/>
        </w:rPr>
        <w:t>the</w:t>
      </w:r>
      <w:r>
        <w:rPr>
          <w:color w:val="231F20"/>
          <w:spacing w:val="-9"/>
          <w:w w:val="110"/>
        </w:rPr>
        <w:t xml:space="preserve"> </w:t>
      </w:r>
      <w:r>
        <w:rPr>
          <w:color w:val="231F20"/>
          <w:w w:val="110"/>
        </w:rPr>
        <w:t>code</w:t>
      </w:r>
      <w:r>
        <w:rPr>
          <w:color w:val="231F20"/>
          <w:spacing w:val="-9"/>
          <w:w w:val="110"/>
        </w:rPr>
        <w:t xml:space="preserve"> </w:t>
      </w:r>
      <w:r>
        <w:rPr>
          <w:color w:val="231F20"/>
          <w:w w:val="110"/>
        </w:rPr>
        <w:t>under</w:t>
      </w:r>
      <w:r>
        <w:rPr>
          <w:color w:val="231F20"/>
          <w:spacing w:val="-9"/>
          <w:w w:val="110"/>
        </w:rPr>
        <w:t xml:space="preserve"> </w:t>
      </w:r>
      <w:r>
        <w:rPr>
          <w:color w:val="231F20"/>
          <w:w w:val="110"/>
        </w:rPr>
        <w:t>evaluation,</w:t>
      </w:r>
      <w:r>
        <w:rPr>
          <w:color w:val="231F20"/>
          <w:spacing w:val="-9"/>
          <w:w w:val="110"/>
        </w:rPr>
        <w:t xml:space="preserve"> </w:t>
      </w:r>
      <w:r>
        <w:rPr>
          <w:color w:val="231F20"/>
          <w:w w:val="110"/>
        </w:rPr>
        <w:t>without</w:t>
      </w:r>
      <w:r>
        <w:rPr>
          <w:color w:val="231F20"/>
          <w:spacing w:val="-9"/>
          <w:w w:val="110"/>
        </w:rPr>
        <w:t xml:space="preserve"> </w:t>
      </w:r>
      <w:r>
        <w:rPr>
          <w:color w:val="231F20"/>
          <w:w w:val="110"/>
        </w:rPr>
        <w:t>requiring</w:t>
      </w:r>
      <w:r>
        <w:rPr>
          <w:color w:val="231F20"/>
          <w:spacing w:val="-9"/>
          <w:w w:val="110"/>
        </w:rPr>
        <w:t xml:space="preserve"> </w:t>
      </w:r>
      <w:r>
        <w:rPr>
          <w:color w:val="231F20"/>
          <w:w w:val="110"/>
        </w:rPr>
        <w:t>any</w:t>
      </w:r>
      <w:r>
        <w:rPr>
          <w:color w:val="231F20"/>
          <w:spacing w:val="-9"/>
          <w:w w:val="110"/>
        </w:rPr>
        <w:t xml:space="preserve"> </w:t>
      </w:r>
      <w:r>
        <w:rPr>
          <w:color w:val="231F20"/>
          <w:w w:val="110"/>
        </w:rPr>
        <w:t>network</w:t>
      </w:r>
      <w:r>
        <w:rPr>
          <w:color w:val="231F20"/>
          <w:spacing w:val="-9"/>
          <w:w w:val="110"/>
        </w:rPr>
        <w:t xml:space="preserve"> </w:t>
      </w:r>
      <w:r>
        <w:rPr>
          <w:color w:val="231F20"/>
          <w:w w:val="110"/>
        </w:rPr>
        <w:t xml:space="preserve">con- </w:t>
      </w:r>
      <w:proofErr w:type="spellStart"/>
      <w:r>
        <w:rPr>
          <w:color w:val="231F20"/>
          <w:w w:val="110"/>
        </w:rPr>
        <w:t>nectivity</w:t>
      </w:r>
      <w:proofErr w:type="spellEnd"/>
      <w:r>
        <w:rPr>
          <w:color w:val="231F20"/>
          <w:spacing w:val="-5"/>
          <w:w w:val="110"/>
        </w:rPr>
        <w:t xml:space="preserve"> </w:t>
      </w:r>
      <w:r>
        <w:rPr>
          <w:color w:val="231F20"/>
          <w:w w:val="110"/>
        </w:rPr>
        <w:t>or</w:t>
      </w:r>
      <w:r>
        <w:rPr>
          <w:color w:val="231F20"/>
          <w:spacing w:val="-5"/>
          <w:w w:val="110"/>
        </w:rPr>
        <w:t xml:space="preserve"> </w:t>
      </w:r>
      <w:r>
        <w:rPr>
          <w:color w:val="231F20"/>
          <w:w w:val="110"/>
        </w:rPr>
        <w:t>dependency</w:t>
      </w:r>
      <w:r>
        <w:rPr>
          <w:color w:val="231F20"/>
          <w:spacing w:val="-5"/>
          <w:w w:val="110"/>
        </w:rPr>
        <w:t xml:space="preserve"> </w:t>
      </w:r>
      <w:r>
        <w:rPr>
          <w:color w:val="231F20"/>
          <w:w w:val="110"/>
        </w:rPr>
        <w:t>on</w:t>
      </w:r>
      <w:r>
        <w:rPr>
          <w:color w:val="231F20"/>
          <w:spacing w:val="-5"/>
          <w:w w:val="110"/>
        </w:rPr>
        <w:t xml:space="preserve"> </w:t>
      </w:r>
      <w:r>
        <w:rPr>
          <w:color w:val="231F20"/>
          <w:w w:val="110"/>
        </w:rPr>
        <w:t>external</w:t>
      </w:r>
      <w:r>
        <w:rPr>
          <w:color w:val="231F20"/>
          <w:spacing w:val="-5"/>
          <w:w w:val="110"/>
        </w:rPr>
        <w:t xml:space="preserve"> </w:t>
      </w:r>
      <w:r>
        <w:rPr>
          <w:color w:val="231F20"/>
          <w:w w:val="110"/>
        </w:rPr>
        <w:t>services.</w:t>
      </w:r>
      <w:r>
        <w:rPr>
          <w:color w:val="231F20"/>
          <w:spacing w:val="-5"/>
          <w:w w:val="110"/>
        </w:rPr>
        <w:t xml:space="preserve"> </w:t>
      </w:r>
      <w:r>
        <w:rPr>
          <w:color w:val="231F20"/>
          <w:w w:val="110"/>
        </w:rPr>
        <w:t>Most</w:t>
      </w:r>
      <w:r>
        <w:rPr>
          <w:color w:val="231F20"/>
          <w:spacing w:val="-5"/>
          <w:w w:val="110"/>
        </w:rPr>
        <w:t xml:space="preserve"> </w:t>
      </w:r>
      <w:r>
        <w:rPr>
          <w:color w:val="231F20"/>
          <w:w w:val="110"/>
        </w:rPr>
        <w:t>unit</w:t>
      </w:r>
      <w:r>
        <w:rPr>
          <w:color w:val="231F20"/>
          <w:spacing w:val="-5"/>
          <w:w w:val="110"/>
        </w:rPr>
        <w:t xml:space="preserve"> </w:t>
      </w:r>
      <w:r>
        <w:rPr>
          <w:color w:val="231F20"/>
          <w:w w:val="110"/>
        </w:rPr>
        <w:t>tests</w:t>
      </w:r>
      <w:r>
        <w:rPr>
          <w:color w:val="231F20"/>
          <w:spacing w:val="-5"/>
          <w:w w:val="110"/>
        </w:rPr>
        <w:t xml:space="preserve"> </w:t>
      </w:r>
      <w:r>
        <w:rPr>
          <w:color w:val="231F20"/>
          <w:w w:val="110"/>
        </w:rPr>
        <w:t>are</w:t>
      </w:r>
      <w:r>
        <w:rPr>
          <w:color w:val="231F20"/>
          <w:spacing w:val="-5"/>
          <w:w w:val="110"/>
        </w:rPr>
        <w:t xml:space="preserve"> </w:t>
      </w:r>
      <w:r>
        <w:rPr>
          <w:color w:val="231F20"/>
          <w:w w:val="110"/>
        </w:rPr>
        <w:t>very</w:t>
      </w:r>
      <w:r>
        <w:rPr>
          <w:color w:val="231F20"/>
          <w:spacing w:val="-5"/>
          <w:w w:val="110"/>
        </w:rPr>
        <w:t xml:space="preserve"> </w:t>
      </w:r>
      <w:r>
        <w:rPr>
          <w:color w:val="231F20"/>
          <w:w w:val="110"/>
        </w:rPr>
        <w:t>fast to run, test very small amounts of code at a time, and are relatively easy to</w:t>
      </w:r>
      <w:r>
        <w:rPr>
          <w:color w:val="231F20"/>
          <w:spacing w:val="-7"/>
          <w:w w:val="110"/>
        </w:rPr>
        <w:t xml:space="preserve"> </w:t>
      </w:r>
      <w:r>
        <w:rPr>
          <w:color w:val="231F20"/>
          <w:w w:val="110"/>
        </w:rPr>
        <w:t>get</w:t>
      </w:r>
      <w:r>
        <w:rPr>
          <w:color w:val="231F20"/>
          <w:spacing w:val="-7"/>
          <w:w w:val="110"/>
        </w:rPr>
        <w:t xml:space="preserve"> </w:t>
      </w:r>
      <w:r>
        <w:rPr>
          <w:color w:val="231F20"/>
          <w:w w:val="110"/>
        </w:rPr>
        <w:t>started</w:t>
      </w:r>
      <w:r>
        <w:rPr>
          <w:color w:val="231F20"/>
          <w:spacing w:val="-7"/>
          <w:w w:val="110"/>
        </w:rPr>
        <w:t xml:space="preserve"> </w:t>
      </w:r>
      <w:r>
        <w:rPr>
          <w:color w:val="231F20"/>
          <w:w w:val="110"/>
        </w:rPr>
        <w:t>with.</w:t>
      </w:r>
      <w:r>
        <w:rPr>
          <w:color w:val="231F20"/>
          <w:spacing w:val="-7"/>
          <w:w w:val="110"/>
        </w:rPr>
        <w:t xml:space="preserve"> </w:t>
      </w:r>
      <w:r>
        <w:rPr>
          <w:color w:val="231F20"/>
          <w:w w:val="110"/>
        </w:rPr>
        <w:t>Unit</w:t>
      </w:r>
      <w:r>
        <w:rPr>
          <w:color w:val="231F20"/>
          <w:spacing w:val="-7"/>
          <w:w w:val="110"/>
        </w:rPr>
        <w:t xml:space="preserve"> </w:t>
      </w:r>
      <w:r>
        <w:rPr>
          <w:color w:val="231F20"/>
          <w:w w:val="110"/>
        </w:rPr>
        <w:t>tests</w:t>
      </w:r>
      <w:r>
        <w:rPr>
          <w:color w:val="231F20"/>
          <w:spacing w:val="-7"/>
          <w:w w:val="110"/>
        </w:rPr>
        <w:t xml:space="preserve"> </w:t>
      </w:r>
      <w:r>
        <w:rPr>
          <w:color w:val="231F20"/>
          <w:w w:val="110"/>
        </w:rPr>
        <w:t>are</w:t>
      </w:r>
      <w:r>
        <w:rPr>
          <w:color w:val="231F20"/>
          <w:spacing w:val="-7"/>
          <w:w w:val="110"/>
        </w:rPr>
        <w:t xml:space="preserve"> </w:t>
      </w:r>
      <w:r>
        <w:rPr>
          <w:color w:val="231F20"/>
          <w:w w:val="110"/>
        </w:rPr>
        <w:t>usually</w:t>
      </w:r>
      <w:r>
        <w:rPr>
          <w:color w:val="231F20"/>
          <w:spacing w:val="-7"/>
          <w:w w:val="110"/>
        </w:rPr>
        <w:t xml:space="preserve"> </w:t>
      </w:r>
      <w:r>
        <w:rPr>
          <w:color w:val="231F20"/>
          <w:w w:val="110"/>
        </w:rPr>
        <w:t>also</w:t>
      </w:r>
      <w:r>
        <w:rPr>
          <w:color w:val="231F20"/>
          <w:spacing w:val="-7"/>
          <w:w w:val="110"/>
        </w:rPr>
        <w:t xml:space="preserve"> </w:t>
      </w:r>
      <w:r>
        <w:rPr>
          <w:color w:val="231F20"/>
          <w:w w:val="110"/>
        </w:rPr>
        <w:t>tightly</w:t>
      </w:r>
      <w:r>
        <w:rPr>
          <w:color w:val="231F20"/>
          <w:spacing w:val="-7"/>
          <w:w w:val="110"/>
        </w:rPr>
        <w:t xml:space="preserve"> </w:t>
      </w:r>
      <w:r>
        <w:rPr>
          <w:color w:val="231F20"/>
          <w:w w:val="110"/>
        </w:rPr>
        <w:t>coupled</w:t>
      </w:r>
      <w:r>
        <w:rPr>
          <w:color w:val="231F20"/>
          <w:spacing w:val="-7"/>
          <w:w w:val="110"/>
        </w:rPr>
        <w:t xml:space="preserve"> </w:t>
      </w:r>
      <w:r>
        <w:rPr>
          <w:color w:val="231F20"/>
          <w:w w:val="110"/>
        </w:rPr>
        <w:t>to</w:t>
      </w:r>
      <w:r>
        <w:rPr>
          <w:color w:val="231F20"/>
          <w:spacing w:val="-7"/>
          <w:w w:val="110"/>
        </w:rPr>
        <w:t xml:space="preserve"> </w:t>
      </w:r>
      <w:r>
        <w:rPr>
          <w:color w:val="231F20"/>
          <w:w w:val="110"/>
        </w:rPr>
        <w:t>your</w:t>
      </w:r>
      <w:r>
        <w:rPr>
          <w:color w:val="231F20"/>
          <w:spacing w:val="-7"/>
          <w:w w:val="110"/>
        </w:rPr>
        <w:t xml:space="preserve"> </w:t>
      </w:r>
      <w:r>
        <w:rPr>
          <w:color w:val="231F20"/>
          <w:w w:val="110"/>
        </w:rPr>
        <w:t>code contracts</w:t>
      </w:r>
      <w:r>
        <w:rPr>
          <w:color w:val="231F20"/>
          <w:spacing w:val="-11"/>
          <w:w w:val="110"/>
        </w:rPr>
        <w:t xml:space="preserve"> </w:t>
      </w:r>
      <w:r>
        <w:rPr>
          <w:color w:val="231F20"/>
          <w:w w:val="110"/>
        </w:rPr>
        <w:t>and</w:t>
      </w:r>
      <w:r>
        <w:rPr>
          <w:color w:val="231F20"/>
          <w:spacing w:val="-11"/>
          <w:w w:val="110"/>
        </w:rPr>
        <w:t xml:space="preserve"> </w:t>
      </w:r>
      <w:r>
        <w:rPr>
          <w:color w:val="231F20"/>
          <w:w w:val="110"/>
        </w:rPr>
        <w:t>often</w:t>
      </w:r>
      <w:r>
        <w:rPr>
          <w:color w:val="231F20"/>
          <w:spacing w:val="-11"/>
          <w:w w:val="110"/>
        </w:rPr>
        <w:t xml:space="preserve"> </w:t>
      </w:r>
      <w:r>
        <w:rPr>
          <w:color w:val="231F20"/>
          <w:w w:val="110"/>
        </w:rPr>
        <w:t>require</w:t>
      </w:r>
      <w:r>
        <w:rPr>
          <w:color w:val="231F20"/>
          <w:spacing w:val="-11"/>
          <w:w w:val="110"/>
        </w:rPr>
        <w:t xml:space="preserve"> </w:t>
      </w:r>
      <w:r>
        <w:rPr>
          <w:color w:val="231F20"/>
          <w:w w:val="110"/>
        </w:rPr>
        <w:t>new</w:t>
      </w:r>
      <w:r>
        <w:rPr>
          <w:color w:val="231F20"/>
          <w:spacing w:val="-11"/>
          <w:w w:val="110"/>
        </w:rPr>
        <w:t xml:space="preserve"> </w:t>
      </w:r>
      <w:r>
        <w:rPr>
          <w:color w:val="231F20"/>
          <w:w w:val="110"/>
        </w:rPr>
        <w:t>code</w:t>
      </w:r>
      <w:r>
        <w:rPr>
          <w:color w:val="231F20"/>
          <w:spacing w:val="-11"/>
          <w:w w:val="110"/>
        </w:rPr>
        <w:t xml:space="preserve"> </w:t>
      </w:r>
      <w:r>
        <w:rPr>
          <w:color w:val="231F20"/>
          <w:w w:val="110"/>
        </w:rPr>
        <w:t>in</w:t>
      </w:r>
      <w:r>
        <w:rPr>
          <w:color w:val="231F20"/>
          <w:spacing w:val="-11"/>
          <w:w w:val="110"/>
        </w:rPr>
        <w:t xml:space="preserve"> </w:t>
      </w:r>
      <w:r>
        <w:rPr>
          <w:color w:val="231F20"/>
          <w:w w:val="110"/>
        </w:rPr>
        <w:t>the</w:t>
      </w:r>
      <w:r>
        <w:rPr>
          <w:color w:val="231F20"/>
          <w:spacing w:val="-11"/>
          <w:w w:val="110"/>
        </w:rPr>
        <w:t xml:space="preserve"> </w:t>
      </w:r>
      <w:r>
        <w:rPr>
          <w:color w:val="231F20"/>
          <w:w w:val="110"/>
        </w:rPr>
        <w:t>form</w:t>
      </w:r>
      <w:r>
        <w:rPr>
          <w:color w:val="231F20"/>
          <w:spacing w:val="-11"/>
          <w:w w:val="110"/>
        </w:rPr>
        <w:t xml:space="preserve"> </w:t>
      </w:r>
      <w:r>
        <w:rPr>
          <w:color w:val="231F20"/>
          <w:w w:val="110"/>
        </w:rPr>
        <w:t>of</w:t>
      </w:r>
      <w:r>
        <w:rPr>
          <w:color w:val="231F20"/>
          <w:spacing w:val="-11"/>
          <w:w w:val="110"/>
        </w:rPr>
        <w:t xml:space="preserve"> </w:t>
      </w:r>
      <w:r>
        <w:rPr>
          <w:color w:val="231F20"/>
          <w:w w:val="110"/>
        </w:rPr>
        <w:t>mocks</w:t>
      </w:r>
      <w:r>
        <w:rPr>
          <w:color w:val="231F20"/>
          <w:spacing w:val="-11"/>
          <w:w w:val="110"/>
        </w:rPr>
        <w:t xml:space="preserve"> </w:t>
      </w:r>
      <w:r>
        <w:rPr>
          <w:color w:val="231F20"/>
          <w:w w:val="110"/>
        </w:rPr>
        <w:t>to</w:t>
      </w:r>
      <w:r>
        <w:rPr>
          <w:color w:val="231F20"/>
          <w:spacing w:val="-11"/>
          <w:w w:val="110"/>
        </w:rPr>
        <w:t xml:space="preserve"> </w:t>
      </w:r>
      <w:r>
        <w:rPr>
          <w:color w:val="231F20"/>
          <w:w w:val="110"/>
        </w:rPr>
        <w:t>enable</w:t>
      </w:r>
      <w:r>
        <w:rPr>
          <w:color w:val="231F20"/>
          <w:spacing w:val="-11"/>
          <w:w w:val="110"/>
        </w:rPr>
        <w:t xml:space="preserve"> </w:t>
      </w:r>
      <w:r>
        <w:rPr>
          <w:color w:val="231F20"/>
          <w:w w:val="110"/>
        </w:rPr>
        <w:t>code- under-test to execute without normally available external dependencies.</w:t>
      </w:r>
    </w:p>
    <w:p w14:paraId="343FEA0B" w14:textId="77777777" w:rsidR="00262A63" w:rsidRDefault="00000000">
      <w:pPr>
        <w:pStyle w:val="BodyText"/>
        <w:spacing w:line="319" w:lineRule="auto"/>
        <w:ind w:left="750" w:right="857" w:firstLine="283"/>
        <w:jc w:val="both"/>
      </w:pPr>
      <w:r>
        <w:rPr>
          <w:color w:val="231F20"/>
          <w:w w:val="110"/>
        </w:rPr>
        <w:t xml:space="preserve">The key </w:t>
      </w:r>
      <w:proofErr w:type="spellStart"/>
      <w:r>
        <w:rPr>
          <w:color w:val="231F20"/>
          <w:w w:val="110"/>
        </w:rPr>
        <w:t>tradeoff</w:t>
      </w:r>
      <w:proofErr w:type="spellEnd"/>
      <w:r>
        <w:rPr>
          <w:color w:val="231F20"/>
          <w:w w:val="110"/>
        </w:rPr>
        <w:t xml:space="preserve"> made by unit tests—and their primary downside—is </w:t>
      </w:r>
      <w:r>
        <w:rPr>
          <w:color w:val="231F20"/>
          <w:w w:val="105"/>
        </w:rPr>
        <w:t>that</w:t>
      </w:r>
      <w:r>
        <w:rPr>
          <w:color w:val="231F20"/>
          <w:spacing w:val="-3"/>
          <w:w w:val="105"/>
        </w:rPr>
        <w:t xml:space="preserve"> </w:t>
      </w:r>
      <w:r>
        <w:rPr>
          <w:color w:val="231F20"/>
          <w:w w:val="105"/>
        </w:rPr>
        <w:t>they</w:t>
      </w:r>
      <w:r>
        <w:rPr>
          <w:color w:val="231F20"/>
          <w:spacing w:val="-3"/>
          <w:w w:val="105"/>
        </w:rPr>
        <w:t xml:space="preserve"> </w:t>
      </w:r>
      <w:r>
        <w:rPr>
          <w:color w:val="231F20"/>
          <w:w w:val="105"/>
        </w:rPr>
        <w:t>are</w:t>
      </w:r>
      <w:r>
        <w:rPr>
          <w:color w:val="231F20"/>
          <w:spacing w:val="-3"/>
          <w:w w:val="105"/>
        </w:rPr>
        <w:t xml:space="preserve"> </w:t>
      </w:r>
      <w:r>
        <w:rPr>
          <w:color w:val="231F20"/>
          <w:w w:val="105"/>
        </w:rPr>
        <w:t>tightly</w:t>
      </w:r>
      <w:r>
        <w:rPr>
          <w:color w:val="231F20"/>
          <w:spacing w:val="-3"/>
          <w:w w:val="105"/>
        </w:rPr>
        <w:t xml:space="preserve"> </w:t>
      </w:r>
      <w:r>
        <w:rPr>
          <w:color w:val="231F20"/>
          <w:w w:val="105"/>
        </w:rPr>
        <w:t>coupled</w:t>
      </w:r>
      <w:r>
        <w:rPr>
          <w:color w:val="231F20"/>
          <w:spacing w:val="-3"/>
          <w:w w:val="105"/>
        </w:rPr>
        <w:t xml:space="preserve"> </w:t>
      </w:r>
      <w:r>
        <w:rPr>
          <w:color w:val="231F20"/>
          <w:w w:val="105"/>
        </w:rPr>
        <w:t>to</w:t>
      </w:r>
      <w:r>
        <w:rPr>
          <w:color w:val="231F20"/>
          <w:spacing w:val="-3"/>
          <w:w w:val="105"/>
        </w:rPr>
        <w:t xml:space="preserve"> </w:t>
      </w:r>
      <w:r>
        <w:rPr>
          <w:color w:val="231F20"/>
          <w:w w:val="105"/>
        </w:rPr>
        <w:t>the</w:t>
      </w:r>
      <w:r>
        <w:rPr>
          <w:color w:val="231F20"/>
          <w:spacing w:val="-3"/>
          <w:w w:val="105"/>
        </w:rPr>
        <w:t xml:space="preserve"> </w:t>
      </w:r>
      <w:r>
        <w:rPr>
          <w:color w:val="231F20"/>
          <w:w w:val="105"/>
        </w:rPr>
        <w:t>code</w:t>
      </w:r>
      <w:r>
        <w:rPr>
          <w:color w:val="231F20"/>
          <w:spacing w:val="-3"/>
          <w:w w:val="105"/>
        </w:rPr>
        <w:t xml:space="preserve"> </w:t>
      </w:r>
      <w:r>
        <w:rPr>
          <w:color w:val="231F20"/>
          <w:w w:val="105"/>
        </w:rPr>
        <w:t>under</w:t>
      </w:r>
      <w:r>
        <w:rPr>
          <w:color w:val="231F20"/>
          <w:spacing w:val="-3"/>
          <w:w w:val="105"/>
        </w:rPr>
        <w:t xml:space="preserve"> </w:t>
      </w:r>
      <w:r>
        <w:rPr>
          <w:color w:val="231F20"/>
          <w:w w:val="105"/>
        </w:rPr>
        <w:t>test.</w:t>
      </w:r>
      <w:r>
        <w:rPr>
          <w:color w:val="231F20"/>
          <w:spacing w:val="-3"/>
          <w:w w:val="105"/>
        </w:rPr>
        <w:t xml:space="preserve"> </w:t>
      </w:r>
      <w:r>
        <w:rPr>
          <w:color w:val="231F20"/>
          <w:w w:val="105"/>
        </w:rPr>
        <w:t>It’s</w:t>
      </w:r>
      <w:r>
        <w:rPr>
          <w:color w:val="231F20"/>
          <w:spacing w:val="-3"/>
          <w:w w:val="105"/>
        </w:rPr>
        <w:t xml:space="preserve"> </w:t>
      </w:r>
      <w:r>
        <w:rPr>
          <w:color w:val="231F20"/>
          <w:w w:val="105"/>
        </w:rPr>
        <w:t>altogether</w:t>
      </w:r>
      <w:r>
        <w:rPr>
          <w:color w:val="231F20"/>
          <w:spacing w:val="-3"/>
          <w:w w:val="105"/>
        </w:rPr>
        <w:t xml:space="preserve"> </w:t>
      </w:r>
      <w:r>
        <w:rPr>
          <w:color w:val="231F20"/>
          <w:w w:val="105"/>
        </w:rPr>
        <w:t>too</w:t>
      </w:r>
      <w:r>
        <w:rPr>
          <w:color w:val="231F20"/>
          <w:spacing w:val="-3"/>
          <w:w w:val="105"/>
        </w:rPr>
        <w:t xml:space="preserve"> </w:t>
      </w:r>
      <w:r>
        <w:rPr>
          <w:color w:val="231F20"/>
          <w:w w:val="105"/>
        </w:rPr>
        <w:t>easy</w:t>
      </w:r>
      <w:r>
        <w:rPr>
          <w:color w:val="231F20"/>
          <w:spacing w:val="-3"/>
          <w:w w:val="105"/>
        </w:rPr>
        <w:t xml:space="preserve"> </w:t>
      </w:r>
      <w:r>
        <w:rPr>
          <w:color w:val="231F20"/>
          <w:w w:val="105"/>
        </w:rPr>
        <w:t xml:space="preserve">to have unit tests be deeply intertwined with actual function calls and internal </w:t>
      </w:r>
      <w:r>
        <w:rPr>
          <w:color w:val="231F20"/>
          <w:w w:val="110"/>
        </w:rPr>
        <w:t>data</w:t>
      </w:r>
      <w:r>
        <w:rPr>
          <w:color w:val="231F20"/>
          <w:spacing w:val="-12"/>
          <w:w w:val="110"/>
        </w:rPr>
        <w:t xml:space="preserve"> </w:t>
      </w:r>
      <w:r>
        <w:rPr>
          <w:color w:val="231F20"/>
          <w:w w:val="110"/>
        </w:rPr>
        <w:t>objects.</w:t>
      </w:r>
      <w:r>
        <w:rPr>
          <w:color w:val="231F20"/>
          <w:spacing w:val="-12"/>
          <w:w w:val="110"/>
        </w:rPr>
        <w:t xml:space="preserve"> </w:t>
      </w:r>
      <w:r>
        <w:rPr>
          <w:color w:val="231F20"/>
          <w:w w:val="110"/>
        </w:rPr>
        <w:t>This</w:t>
      </w:r>
      <w:r>
        <w:rPr>
          <w:color w:val="231F20"/>
          <w:spacing w:val="-12"/>
          <w:w w:val="110"/>
        </w:rPr>
        <w:t xml:space="preserve"> </w:t>
      </w:r>
      <w:r>
        <w:rPr>
          <w:color w:val="231F20"/>
          <w:w w:val="110"/>
        </w:rPr>
        <w:t>deep</w:t>
      </w:r>
      <w:r>
        <w:rPr>
          <w:color w:val="231F20"/>
          <w:spacing w:val="-12"/>
          <w:w w:val="110"/>
        </w:rPr>
        <w:t xml:space="preserve"> </w:t>
      </w:r>
      <w:r>
        <w:rPr>
          <w:color w:val="231F20"/>
          <w:w w:val="110"/>
        </w:rPr>
        <w:t>dependency</w:t>
      </w:r>
      <w:r>
        <w:rPr>
          <w:color w:val="231F20"/>
          <w:spacing w:val="-12"/>
          <w:w w:val="110"/>
        </w:rPr>
        <w:t xml:space="preserve"> </w:t>
      </w:r>
      <w:r>
        <w:rPr>
          <w:color w:val="231F20"/>
          <w:w w:val="110"/>
        </w:rPr>
        <w:t>means</w:t>
      </w:r>
      <w:r>
        <w:rPr>
          <w:color w:val="231F20"/>
          <w:spacing w:val="-12"/>
          <w:w w:val="110"/>
        </w:rPr>
        <w:t xml:space="preserve"> </w:t>
      </w:r>
      <w:r>
        <w:rPr>
          <w:color w:val="231F20"/>
          <w:w w:val="110"/>
        </w:rPr>
        <w:t>any</w:t>
      </w:r>
      <w:r>
        <w:rPr>
          <w:color w:val="231F20"/>
          <w:spacing w:val="-12"/>
          <w:w w:val="110"/>
        </w:rPr>
        <w:t xml:space="preserve"> </w:t>
      </w:r>
      <w:r>
        <w:rPr>
          <w:color w:val="231F20"/>
          <w:w w:val="110"/>
        </w:rPr>
        <w:t>refactor</w:t>
      </w:r>
      <w:r>
        <w:rPr>
          <w:color w:val="231F20"/>
          <w:spacing w:val="-12"/>
          <w:w w:val="110"/>
        </w:rPr>
        <w:t xml:space="preserve"> </w:t>
      </w:r>
      <w:r>
        <w:rPr>
          <w:color w:val="231F20"/>
          <w:w w:val="110"/>
        </w:rPr>
        <w:t>of</w:t>
      </w:r>
      <w:r>
        <w:rPr>
          <w:color w:val="231F20"/>
          <w:spacing w:val="-12"/>
          <w:w w:val="110"/>
        </w:rPr>
        <w:t xml:space="preserve"> </w:t>
      </w:r>
      <w:r>
        <w:rPr>
          <w:color w:val="231F20"/>
          <w:w w:val="110"/>
        </w:rPr>
        <w:t>the</w:t>
      </w:r>
      <w:r>
        <w:rPr>
          <w:color w:val="231F20"/>
          <w:spacing w:val="-12"/>
          <w:w w:val="110"/>
        </w:rPr>
        <w:t xml:space="preserve"> </w:t>
      </w:r>
      <w:r>
        <w:rPr>
          <w:color w:val="231F20"/>
          <w:w w:val="110"/>
        </w:rPr>
        <w:t xml:space="preserve">code—even </w:t>
      </w:r>
      <w:r>
        <w:rPr>
          <w:color w:val="231F20"/>
          <w:w w:val="105"/>
        </w:rPr>
        <w:t xml:space="preserve">simple and benign changes—will require considerable unit test updates as well. The creation of mocks and test data fixtures often also requires a con- </w:t>
      </w:r>
      <w:proofErr w:type="spellStart"/>
      <w:r>
        <w:rPr>
          <w:color w:val="231F20"/>
          <w:w w:val="110"/>
        </w:rPr>
        <w:t>siderable</w:t>
      </w:r>
      <w:proofErr w:type="spellEnd"/>
      <w:r>
        <w:rPr>
          <w:color w:val="231F20"/>
          <w:spacing w:val="-5"/>
          <w:w w:val="110"/>
        </w:rPr>
        <w:t xml:space="preserve"> </w:t>
      </w:r>
      <w:r>
        <w:rPr>
          <w:color w:val="231F20"/>
          <w:w w:val="110"/>
        </w:rPr>
        <w:t>amount</w:t>
      </w:r>
      <w:r>
        <w:rPr>
          <w:color w:val="231F20"/>
          <w:spacing w:val="-5"/>
          <w:w w:val="110"/>
        </w:rPr>
        <w:t xml:space="preserve"> </w:t>
      </w:r>
      <w:r>
        <w:rPr>
          <w:color w:val="231F20"/>
          <w:w w:val="110"/>
        </w:rPr>
        <w:t>of</w:t>
      </w:r>
      <w:r>
        <w:rPr>
          <w:color w:val="231F20"/>
          <w:spacing w:val="-5"/>
          <w:w w:val="110"/>
        </w:rPr>
        <w:t xml:space="preserve"> </w:t>
      </w:r>
      <w:r>
        <w:rPr>
          <w:color w:val="231F20"/>
          <w:w w:val="110"/>
        </w:rPr>
        <w:t>code</w:t>
      </w:r>
      <w:r>
        <w:rPr>
          <w:color w:val="231F20"/>
          <w:spacing w:val="-5"/>
          <w:w w:val="110"/>
        </w:rPr>
        <w:t xml:space="preserve"> </w:t>
      </w:r>
      <w:r>
        <w:rPr>
          <w:color w:val="231F20"/>
          <w:w w:val="110"/>
        </w:rPr>
        <w:t>to</w:t>
      </w:r>
      <w:r>
        <w:rPr>
          <w:color w:val="231F20"/>
          <w:spacing w:val="-5"/>
          <w:w w:val="110"/>
        </w:rPr>
        <w:t xml:space="preserve"> </w:t>
      </w:r>
      <w:r>
        <w:rPr>
          <w:color w:val="231F20"/>
          <w:w w:val="110"/>
        </w:rPr>
        <w:t>create</w:t>
      </w:r>
      <w:r>
        <w:rPr>
          <w:color w:val="231F20"/>
          <w:spacing w:val="-5"/>
          <w:w w:val="110"/>
        </w:rPr>
        <w:t xml:space="preserve"> </w:t>
      </w:r>
      <w:r>
        <w:rPr>
          <w:color w:val="231F20"/>
          <w:w w:val="110"/>
        </w:rPr>
        <w:t>and</w:t>
      </w:r>
      <w:r>
        <w:rPr>
          <w:color w:val="231F20"/>
          <w:spacing w:val="-5"/>
          <w:w w:val="110"/>
        </w:rPr>
        <w:t xml:space="preserve"> </w:t>
      </w:r>
      <w:r>
        <w:rPr>
          <w:color w:val="231F20"/>
          <w:w w:val="110"/>
        </w:rPr>
        <w:t>maintain</w:t>
      </w:r>
      <w:r>
        <w:rPr>
          <w:color w:val="231F20"/>
          <w:spacing w:val="-5"/>
          <w:w w:val="110"/>
        </w:rPr>
        <w:t xml:space="preserve"> </w:t>
      </w:r>
      <w:r>
        <w:rPr>
          <w:color w:val="231F20"/>
          <w:w w:val="110"/>
        </w:rPr>
        <w:t>to</w:t>
      </w:r>
      <w:r>
        <w:rPr>
          <w:color w:val="231F20"/>
          <w:spacing w:val="-5"/>
          <w:w w:val="110"/>
        </w:rPr>
        <w:t xml:space="preserve"> </w:t>
      </w:r>
      <w:r>
        <w:rPr>
          <w:color w:val="231F20"/>
          <w:w w:val="110"/>
        </w:rPr>
        <w:t>allow</w:t>
      </w:r>
      <w:r>
        <w:rPr>
          <w:color w:val="231F20"/>
          <w:spacing w:val="-5"/>
          <w:w w:val="110"/>
        </w:rPr>
        <w:t xml:space="preserve"> </w:t>
      </w:r>
      <w:r>
        <w:rPr>
          <w:color w:val="231F20"/>
          <w:w w:val="110"/>
        </w:rPr>
        <w:t>unit</w:t>
      </w:r>
      <w:r>
        <w:rPr>
          <w:color w:val="231F20"/>
          <w:spacing w:val="-5"/>
          <w:w w:val="110"/>
        </w:rPr>
        <w:t xml:space="preserve"> </w:t>
      </w:r>
      <w:r>
        <w:rPr>
          <w:color w:val="231F20"/>
          <w:w w:val="110"/>
        </w:rPr>
        <w:t>tests</w:t>
      </w:r>
      <w:r>
        <w:rPr>
          <w:color w:val="231F20"/>
          <w:spacing w:val="-5"/>
          <w:w w:val="110"/>
        </w:rPr>
        <w:t xml:space="preserve"> </w:t>
      </w:r>
      <w:r>
        <w:rPr>
          <w:color w:val="231F20"/>
          <w:w w:val="110"/>
        </w:rPr>
        <w:t>to</w:t>
      </w:r>
      <w:r>
        <w:rPr>
          <w:color w:val="231F20"/>
          <w:spacing w:val="-5"/>
          <w:w w:val="110"/>
        </w:rPr>
        <w:t xml:space="preserve"> </w:t>
      </w:r>
      <w:r>
        <w:rPr>
          <w:color w:val="231F20"/>
          <w:w w:val="110"/>
        </w:rPr>
        <w:t>run, adding unexpected cost to the unit testing framework.</w:t>
      </w:r>
    </w:p>
    <w:p w14:paraId="13026990" w14:textId="77777777" w:rsidR="00262A63" w:rsidRDefault="00262A63">
      <w:pPr>
        <w:spacing w:line="319" w:lineRule="auto"/>
        <w:jc w:val="both"/>
        <w:sectPr w:rsidR="00262A63">
          <w:pgSz w:w="8640" w:h="12960"/>
          <w:pgMar w:top="680" w:right="160" w:bottom="680" w:left="100" w:header="487" w:footer="482" w:gutter="0"/>
          <w:cols w:space="720"/>
        </w:sectPr>
      </w:pPr>
    </w:p>
    <w:p w14:paraId="5E986A50" w14:textId="77777777" w:rsidR="00262A63" w:rsidRDefault="00262A63">
      <w:pPr>
        <w:pStyle w:val="BodyText"/>
        <w:rPr>
          <w:sz w:val="20"/>
        </w:rPr>
      </w:pPr>
    </w:p>
    <w:p w14:paraId="18337753" w14:textId="77777777" w:rsidR="00262A63" w:rsidRDefault="00262A63">
      <w:pPr>
        <w:pStyle w:val="BodyText"/>
        <w:spacing w:before="2"/>
        <w:rPr>
          <w:sz w:val="14"/>
        </w:rPr>
      </w:pPr>
    </w:p>
    <w:p w14:paraId="09757316" w14:textId="6DA6DE51" w:rsidR="00262A63" w:rsidRDefault="00B93684">
      <w:pPr>
        <w:pStyle w:val="BodyText"/>
        <w:ind w:left="2687"/>
        <w:rPr>
          <w:sz w:val="20"/>
        </w:rPr>
      </w:pPr>
      <w:r>
        <w:rPr>
          <w:noProof/>
          <w:sz w:val="20"/>
        </w:rPr>
        <mc:AlternateContent>
          <mc:Choice Requires="wpg">
            <w:drawing>
              <wp:inline distT="0" distB="0" distL="0" distR="0" wp14:anchorId="06BD6871" wp14:editId="7A56C3EA">
                <wp:extent cx="2328545" cy="569595"/>
                <wp:effectExtent l="0" t="635" r="0" b="1270"/>
                <wp:docPr id="285743612"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8545" cy="569595"/>
                          <a:chOff x="0" y="0"/>
                          <a:chExt cx="3667" cy="897"/>
                        </a:xfrm>
                      </wpg:grpSpPr>
                      <pic:pic xmlns:pic="http://schemas.openxmlformats.org/drawingml/2006/picture">
                        <pic:nvPicPr>
                          <pic:cNvPr id="1588841989" name="docshape419"/>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66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5293142" name="docshape420"/>
                        <wps:cNvSpPr txBox="1">
                          <a:spLocks noChangeArrowheads="1"/>
                        </wps:cNvSpPr>
                        <wps:spPr bwMode="auto">
                          <a:xfrm>
                            <a:off x="0" y="0"/>
                            <a:ext cx="366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F9DBE" w14:textId="77777777" w:rsidR="00262A63" w:rsidRDefault="00000000">
                              <w:pPr>
                                <w:spacing w:before="249"/>
                                <w:ind w:left="781"/>
                                <w:rPr>
                                  <w:rFonts w:ascii="Arial"/>
                                  <w:b/>
                                  <w:sz w:val="26"/>
                                </w:rPr>
                              </w:pPr>
                              <w:r>
                                <w:rPr>
                                  <w:rFonts w:ascii="Arial"/>
                                  <w:b/>
                                  <w:color w:val="414042"/>
                                  <w:w w:val="55"/>
                                  <w:sz w:val="26"/>
                                </w:rPr>
                                <w:t>INTEGRATION</w:t>
                              </w:r>
                              <w:r>
                                <w:rPr>
                                  <w:rFonts w:ascii="Arial"/>
                                  <w:b/>
                                  <w:color w:val="414042"/>
                                  <w:spacing w:val="47"/>
                                  <w:w w:val="150"/>
                                  <w:sz w:val="26"/>
                                </w:rPr>
                                <w:t xml:space="preserve"> </w:t>
                              </w:r>
                              <w:r>
                                <w:rPr>
                                  <w:rFonts w:ascii="Arial"/>
                                  <w:b/>
                                  <w:color w:val="414042"/>
                                  <w:spacing w:val="-2"/>
                                  <w:w w:val="70"/>
                                  <w:sz w:val="26"/>
                                </w:rPr>
                                <w:t>TESTS</w:t>
                              </w:r>
                            </w:p>
                          </w:txbxContent>
                        </wps:txbx>
                        <wps:bodyPr rot="0" vert="horz" wrap="square" lIns="0" tIns="0" rIns="0" bIns="0" anchor="t" anchorCtr="0" upright="1">
                          <a:noAutofit/>
                        </wps:bodyPr>
                      </wps:wsp>
                    </wpg:wgp>
                  </a:graphicData>
                </a:graphic>
              </wp:inline>
            </w:drawing>
          </mc:Choice>
          <mc:Fallback>
            <w:pict>
              <v:group w14:anchorId="06BD6871" id="docshapegroup418" o:spid="_x0000_s1285" style="width:183.35pt;height:44.85pt;mso-position-horizontal-relative:char;mso-position-vertical-relative:line" coordsize="366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&#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">
                <v:shape id="docshape419" o:spid="_x0000_s1286" type="#_x0000_t75" style="position:absolute;width:366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">
                  <v:imagedata r:id="rId331" o:title=""/>
                </v:shape>
                <v:shape id="docshape420" o:spid="_x0000_s1287" type="#_x0000_t202" style="position:absolute;width:366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" filled="f" stroked="f">
                  <v:textbox inset="0,0,0,0">
                    <w:txbxContent>
                      <w:p w14:paraId="461F9DBE" w14:textId="77777777" w:rsidR="00262A63" w:rsidRDefault="00000000">
                        <w:pPr>
                          <w:spacing w:before="249"/>
                          <w:ind w:left="781"/>
                          <w:rPr>
                            <w:rFonts w:ascii="Arial"/>
                            <w:b/>
                            <w:sz w:val="26"/>
                          </w:rPr>
                        </w:pPr>
                        <w:r>
                          <w:rPr>
                            <w:rFonts w:ascii="Arial"/>
                            <w:b/>
                            <w:color w:val="414042"/>
                            <w:w w:val="55"/>
                            <w:sz w:val="26"/>
                          </w:rPr>
                          <w:t>INTEGRATION</w:t>
                        </w:r>
                        <w:r>
                          <w:rPr>
                            <w:rFonts w:ascii="Arial"/>
                            <w:b/>
                            <w:color w:val="414042"/>
                            <w:spacing w:val="47"/>
                            <w:w w:val="150"/>
                            <w:sz w:val="26"/>
                          </w:rPr>
                          <w:t xml:space="preserve"> </w:t>
                        </w:r>
                        <w:r>
                          <w:rPr>
                            <w:rFonts w:ascii="Arial"/>
                            <w:b/>
                            <w:color w:val="414042"/>
                            <w:spacing w:val="-2"/>
                            <w:w w:val="70"/>
                            <w:sz w:val="26"/>
                          </w:rPr>
                          <w:t>TESTS</w:t>
                        </w:r>
                      </w:p>
                    </w:txbxContent>
                  </v:textbox>
                </v:shape>
                <w10:anchorlock/>
              </v:group>
            </w:pict>
          </mc:Fallback>
        </mc:AlternateContent>
      </w:r>
    </w:p>
    <w:p w14:paraId="79CCD4DA" w14:textId="77777777" w:rsidR="00262A63" w:rsidRDefault="00262A63">
      <w:pPr>
        <w:pStyle w:val="BodyText"/>
        <w:spacing w:before="7"/>
        <w:rPr>
          <w:sz w:val="29"/>
        </w:rPr>
      </w:pPr>
    </w:p>
    <w:p w14:paraId="420EA26F" w14:textId="77777777" w:rsidR="00262A63" w:rsidRDefault="00000000">
      <w:pPr>
        <w:pStyle w:val="BodyText"/>
        <w:spacing w:before="86" w:line="319" w:lineRule="auto"/>
        <w:ind w:left="920" w:right="688"/>
        <w:jc w:val="both"/>
      </w:pPr>
      <w:r>
        <w:rPr>
          <w:color w:val="231F20"/>
          <w:w w:val="105"/>
        </w:rPr>
        <w:t xml:space="preserve">An integration test relaxes the in-memory and zero-dependency constraints </w:t>
      </w:r>
      <w:r>
        <w:rPr>
          <w:color w:val="231F20"/>
          <w:w w:val="110"/>
        </w:rPr>
        <w:t>of</w:t>
      </w:r>
      <w:r>
        <w:rPr>
          <w:color w:val="231F20"/>
          <w:spacing w:val="-2"/>
          <w:w w:val="110"/>
        </w:rPr>
        <w:t xml:space="preserve"> </w:t>
      </w:r>
      <w:r>
        <w:rPr>
          <w:color w:val="231F20"/>
          <w:w w:val="110"/>
        </w:rPr>
        <w:t>unit</w:t>
      </w:r>
      <w:r>
        <w:rPr>
          <w:color w:val="231F20"/>
          <w:spacing w:val="-2"/>
          <w:w w:val="110"/>
        </w:rPr>
        <w:t xml:space="preserve"> </w:t>
      </w:r>
      <w:r>
        <w:rPr>
          <w:color w:val="231F20"/>
          <w:w w:val="110"/>
        </w:rPr>
        <w:t>tests.</w:t>
      </w:r>
      <w:r>
        <w:rPr>
          <w:color w:val="231F20"/>
          <w:spacing w:val="-2"/>
          <w:w w:val="110"/>
        </w:rPr>
        <w:t xml:space="preserve"> </w:t>
      </w:r>
      <w:r>
        <w:rPr>
          <w:color w:val="231F20"/>
          <w:w w:val="110"/>
        </w:rPr>
        <w:t>As</w:t>
      </w:r>
      <w:r>
        <w:rPr>
          <w:color w:val="231F20"/>
          <w:spacing w:val="-2"/>
          <w:w w:val="110"/>
        </w:rPr>
        <w:t xml:space="preserve"> </w:t>
      </w:r>
      <w:r>
        <w:rPr>
          <w:color w:val="231F20"/>
          <w:w w:val="110"/>
        </w:rPr>
        <w:t>a</w:t>
      </w:r>
      <w:r>
        <w:rPr>
          <w:color w:val="231F20"/>
          <w:spacing w:val="-2"/>
          <w:w w:val="110"/>
        </w:rPr>
        <w:t xml:space="preserve"> </w:t>
      </w:r>
      <w:r>
        <w:rPr>
          <w:color w:val="231F20"/>
          <w:w w:val="110"/>
        </w:rPr>
        <w:t>result,</w:t>
      </w:r>
      <w:r>
        <w:rPr>
          <w:color w:val="231F20"/>
          <w:spacing w:val="-2"/>
          <w:w w:val="110"/>
        </w:rPr>
        <w:t xml:space="preserve"> </w:t>
      </w:r>
      <w:r>
        <w:rPr>
          <w:color w:val="231F20"/>
          <w:w w:val="110"/>
        </w:rPr>
        <w:t>integration</w:t>
      </w:r>
      <w:r>
        <w:rPr>
          <w:color w:val="231F20"/>
          <w:spacing w:val="-2"/>
          <w:w w:val="110"/>
        </w:rPr>
        <w:t xml:space="preserve"> </w:t>
      </w:r>
      <w:r>
        <w:rPr>
          <w:color w:val="231F20"/>
          <w:w w:val="110"/>
        </w:rPr>
        <w:t>tests</w:t>
      </w:r>
      <w:r>
        <w:rPr>
          <w:color w:val="231F20"/>
          <w:spacing w:val="-2"/>
          <w:w w:val="110"/>
        </w:rPr>
        <w:t xml:space="preserve"> </w:t>
      </w:r>
      <w:r>
        <w:rPr>
          <w:color w:val="231F20"/>
          <w:w w:val="110"/>
        </w:rPr>
        <w:t>tend</w:t>
      </w:r>
      <w:r>
        <w:rPr>
          <w:color w:val="231F20"/>
          <w:spacing w:val="-2"/>
          <w:w w:val="110"/>
        </w:rPr>
        <w:t xml:space="preserve"> </w:t>
      </w:r>
      <w:r>
        <w:rPr>
          <w:color w:val="231F20"/>
          <w:w w:val="110"/>
        </w:rPr>
        <w:t>to</w:t>
      </w:r>
      <w:r>
        <w:rPr>
          <w:color w:val="231F20"/>
          <w:spacing w:val="-2"/>
          <w:w w:val="110"/>
        </w:rPr>
        <w:t xml:space="preserve"> </w:t>
      </w:r>
      <w:r>
        <w:rPr>
          <w:color w:val="231F20"/>
          <w:w w:val="110"/>
        </w:rPr>
        <w:t>run</w:t>
      </w:r>
      <w:r>
        <w:rPr>
          <w:color w:val="231F20"/>
          <w:spacing w:val="-2"/>
          <w:w w:val="110"/>
        </w:rPr>
        <w:t xml:space="preserve"> </w:t>
      </w:r>
      <w:r>
        <w:rPr>
          <w:color w:val="231F20"/>
          <w:w w:val="110"/>
        </w:rPr>
        <w:t>slower</w:t>
      </w:r>
      <w:r>
        <w:rPr>
          <w:color w:val="231F20"/>
          <w:spacing w:val="-2"/>
          <w:w w:val="110"/>
        </w:rPr>
        <w:t xml:space="preserve"> </w:t>
      </w:r>
      <w:r>
        <w:rPr>
          <w:color w:val="231F20"/>
          <w:w w:val="110"/>
        </w:rPr>
        <w:t>and</w:t>
      </w:r>
      <w:r>
        <w:rPr>
          <w:color w:val="231F20"/>
          <w:spacing w:val="-2"/>
          <w:w w:val="110"/>
        </w:rPr>
        <w:t xml:space="preserve"> </w:t>
      </w:r>
      <w:r>
        <w:rPr>
          <w:color w:val="231F20"/>
          <w:w w:val="110"/>
        </w:rPr>
        <w:t xml:space="preserve">integrate </w:t>
      </w:r>
      <w:r>
        <w:rPr>
          <w:color w:val="231F20"/>
          <w:w w:val="105"/>
        </w:rPr>
        <w:t xml:space="preserve">with code-under-test at a higher level. When they run in a different process from code under test, they’re usually exercising an externally exposed con- </w:t>
      </w:r>
      <w:r>
        <w:rPr>
          <w:color w:val="231F20"/>
          <w:w w:val="110"/>
        </w:rPr>
        <w:t>tract,</w:t>
      </w:r>
      <w:r>
        <w:rPr>
          <w:color w:val="231F20"/>
          <w:spacing w:val="-4"/>
          <w:w w:val="110"/>
        </w:rPr>
        <w:t xml:space="preserve"> </w:t>
      </w:r>
      <w:r>
        <w:rPr>
          <w:color w:val="231F20"/>
          <w:w w:val="110"/>
        </w:rPr>
        <w:t>such</w:t>
      </w:r>
      <w:r>
        <w:rPr>
          <w:color w:val="231F20"/>
          <w:spacing w:val="-4"/>
          <w:w w:val="110"/>
        </w:rPr>
        <w:t xml:space="preserve"> </w:t>
      </w:r>
      <w:r>
        <w:rPr>
          <w:color w:val="231F20"/>
          <w:w w:val="110"/>
        </w:rPr>
        <w:t>as</w:t>
      </w:r>
      <w:r>
        <w:rPr>
          <w:color w:val="231F20"/>
          <w:spacing w:val="-4"/>
          <w:w w:val="110"/>
        </w:rPr>
        <w:t xml:space="preserve"> </w:t>
      </w:r>
      <w:r>
        <w:rPr>
          <w:color w:val="231F20"/>
          <w:w w:val="110"/>
        </w:rPr>
        <w:t>an</w:t>
      </w:r>
      <w:r>
        <w:rPr>
          <w:color w:val="231F20"/>
          <w:spacing w:val="-4"/>
          <w:w w:val="110"/>
        </w:rPr>
        <w:t xml:space="preserve"> </w:t>
      </w:r>
      <w:r>
        <w:rPr>
          <w:color w:val="231F20"/>
          <w:w w:val="110"/>
        </w:rPr>
        <w:t>API.</w:t>
      </w:r>
      <w:r>
        <w:rPr>
          <w:color w:val="231F20"/>
          <w:spacing w:val="-4"/>
          <w:w w:val="110"/>
        </w:rPr>
        <w:t xml:space="preserve"> </w:t>
      </w:r>
      <w:r>
        <w:rPr>
          <w:color w:val="231F20"/>
          <w:w w:val="110"/>
        </w:rPr>
        <w:t>This</w:t>
      </w:r>
      <w:r>
        <w:rPr>
          <w:color w:val="231F20"/>
          <w:spacing w:val="-4"/>
          <w:w w:val="110"/>
        </w:rPr>
        <w:t xml:space="preserve"> </w:t>
      </w:r>
      <w:r>
        <w:rPr>
          <w:color w:val="231F20"/>
          <w:w w:val="110"/>
        </w:rPr>
        <w:t>means</w:t>
      </w:r>
      <w:r>
        <w:rPr>
          <w:color w:val="231F20"/>
          <w:spacing w:val="-4"/>
          <w:w w:val="110"/>
        </w:rPr>
        <w:t xml:space="preserve"> </w:t>
      </w:r>
      <w:r>
        <w:rPr>
          <w:color w:val="231F20"/>
          <w:w w:val="110"/>
        </w:rPr>
        <w:t>that</w:t>
      </w:r>
      <w:r>
        <w:rPr>
          <w:color w:val="231F20"/>
          <w:spacing w:val="-4"/>
          <w:w w:val="110"/>
        </w:rPr>
        <w:t xml:space="preserve"> </w:t>
      </w:r>
      <w:r>
        <w:rPr>
          <w:color w:val="231F20"/>
          <w:w w:val="110"/>
        </w:rPr>
        <w:t>internal</w:t>
      </w:r>
      <w:r>
        <w:rPr>
          <w:color w:val="231F20"/>
          <w:spacing w:val="-4"/>
          <w:w w:val="110"/>
        </w:rPr>
        <w:t xml:space="preserve"> </w:t>
      </w:r>
      <w:r>
        <w:rPr>
          <w:color w:val="231F20"/>
          <w:w w:val="110"/>
        </w:rPr>
        <w:t>refactors</w:t>
      </w:r>
      <w:r>
        <w:rPr>
          <w:color w:val="231F20"/>
          <w:spacing w:val="-4"/>
          <w:w w:val="110"/>
        </w:rPr>
        <w:t xml:space="preserve"> </w:t>
      </w:r>
      <w:r>
        <w:rPr>
          <w:color w:val="231F20"/>
          <w:w w:val="110"/>
        </w:rPr>
        <w:t>that</w:t>
      </w:r>
      <w:r>
        <w:rPr>
          <w:color w:val="231F20"/>
          <w:spacing w:val="-4"/>
          <w:w w:val="110"/>
        </w:rPr>
        <w:t xml:space="preserve"> </w:t>
      </w:r>
      <w:r>
        <w:rPr>
          <w:color w:val="231F20"/>
          <w:w w:val="110"/>
        </w:rPr>
        <w:t>don’t</w:t>
      </w:r>
      <w:r>
        <w:rPr>
          <w:color w:val="231F20"/>
          <w:spacing w:val="-4"/>
          <w:w w:val="110"/>
        </w:rPr>
        <w:t xml:space="preserve"> </w:t>
      </w:r>
      <w:r>
        <w:rPr>
          <w:color w:val="231F20"/>
          <w:w w:val="110"/>
        </w:rPr>
        <w:t xml:space="preserve">change </w:t>
      </w:r>
      <w:r>
        <w:rPr>
          <w:color w:val="231F20"/>
          <w:w w:val="105"/>
        </w:rPr>
        <w:t xml:space="preserve">API </w:t>
      </w:r>
      <w:proofErr w:type="spellStart"/>
      <w:r>
        <w:rPr>
          <w:color w:val="231F20"/>
          <w:w w:val="105"/>
        </w:rPr>
        <w:t>behavior</w:t>
      </w:r>
      <w:proofErr w:type="spellEnd"/>
      <w:r>
        <w:rPr>
          <w:color w:val="231F20"/>
          <w:w w:val="105"/>
        </w:rPr>
        <w:t xml:space="preserve"> tend to go unnoticed by an integration test, making these tests </w:t>
      </w:r>
      <w:r>
        <w:rPr>
          <w:color w:val="231F20"/>
          <w:w w:val="110"/>
        </w:rPr>
        <w:t>overall</w:t>
      </w:r>
      <w:r>
        <w:rPr>
          <w:color w:val="231F20"/>
          <w:spacing w:val="-10"/>
          <w:w w:val="110"/>
        </w:rPr>
        <w:t xml:space="preserve"> </w:t>
      </w:r>
      <w:r>
        <w:rPr>
          <w:color w:val="231F20"/>
          <w:w w:val="110"/>
        </w:rPr>
        <w:t>less</w:t>
      </w:r>
      <w:r>
        <w:rPr>
          <w:color w:val="231F20"/>
          <w:spacing w:val="-10"/>
          <w:w w:val="110"/>
        </w:rPr>
        <w:t xml:space="preserve"> </w:t>
      </w:r>
      <w:r>
        <w:rPr>
          <w:color w:val="231F20"/>
          <w:w w:val="110"/>
        </w:rPr>
        <w:t>brittle</w:t>
      </w:r>
      <w:r>
        <w:rPr>
          <w:color w:val="231F20"/>
          <w:spacing w:val="-10"/>
          <w:w w:val="110"/>
        </w:rPr>
        <w:t xml:space="preserve"> </w:t>
      </w:r>
      <w:r>
        <w:rPr>
          <w:color w:val="231F20"/>
          <w:w w:val="110"/>
        </w:rPr>
        <w:t>but</w:t>
      </w:r>
      <w:r>
        <w:rPr>
          <w:color w:val="231F20"/>
          <w:spacing w:val="-10"/>
          <w:w w:val="110"/>
        </w:rPr>
        <w:t xml:space="preserve"> </w:t>
      </w:r>
      <w:r>
        <w:rPr>
          <w:color w:val="231F20"/>
          <w:w w:val="110"/>
        </w:rPr>
        <w:t>also</w:t>
      </w:r>
      <w:r>
        <w:rPr>
          <w:color w:val="231F20"/>
          <w:spacing w:val="-10"/>
          <w:w w:val="110"/>
        </w:rPr>
        <w:t xml:space="preserve"> </w:t>
      </w:r>
      <w:r>
        <w:rPr>
          <w:color w:val="231F20"/>
          <w:w w:val="110"/>
        </w:rPr>
        <w:t>less</w:t>
      </w:r>
      <w:r>
        <w:rPr>
          <w:color w:val="231F20"/>
          <w:spacing w:val="-10"/>
          <w:w w:val="110"/>
        </w:rPr>
        <w:t xml:space="preserve"> </w:t>
      </w:r>
      <w:r>
        <w:rPr>
          <w:color w:val="231F20"/>
          <w:w w:val="110"/>
        </w:rPr>
        <w:t>likely</w:t>
      </w:r>
      <w:r>
        <w:rPr>
          <w:color w:val="231F20"/>
          <w:spacing w:val="-10"/>
          <w:w w:val="110"/>
        </w:rPr>
        <w:t xml:space="preserve"> </w:t>
      </w:r>
      <w:r>
        <w:rPr>
          <w:color w:val="231F20"/>
          <w:w w:val="110"/>
        </w:rPr>
        <w:t>to</w:t>
      </w:r>
      <w:r>
        <w:rPr>
          <w:color w:val="231F20"/>
          <w:spacing w:val="-10"/>
          <w:w w:val="110"/>
        </w:rPr>
        <w:t xml:space="preserve"> </w:t>
      </w:r>
      <w:r>
        <w:rPr>
          <w:color w:val="231F20"/>
          <w:w w:val="110"/>
        </w:rPr>
        <w:t>detect</w:t>
      </w:r>
      <w:r>
        <w:rPr>
          <w:color w:val="231F20"/>
          <w:spacing w:val="-10"/>
          <w:w w:val="110"/>
        </w:rPr>
        <w:t xml:space="preserve"> </w:t>
      </w:r>
      <w:r>
        <w:rPr>
          <w:color w:val="231F20"/>
          <w:w w:val="110"/>
        </w:rPr>
        <w:t>smaller</w:t>
      </w:r>
      <w:r>
        <w:rPr>
          <w:color w:val="231F20"/>
          <w:spacing w:val="-10"/>
          <w:w w:val="110"/>
        </w:rPr>
        <w:t xml:space="preserve"> </w:t>
      </w:r>
      <w:r>
        <w:rPr>
          <w:color w:val="231F20"/>
          <w:w w:val="110"/>
        </w:rPr>
        <w:t>side</w:t>
      </w:r>
      <w:r>
        <w:rPr>
          <w:color w:val="231F20"/>
          <w:spacing w:val="-10"/>
          <w:w w:val="110"/>
        </w:rPr>
        <w:t xml:space="preserve"> </w:t>
      </w:r>
      <w:r>
        <w:rPr>
          <w:color w:val="231F20"/>
          <w:w w:val="110"/>
        </w:rPr>
        <w:t>effects.</w:t>
      </w:r>
    </w:p>
    <w:p w14:paraId="467A6440" w14:textId="77777777" w:rsidR="00262A63" w:rsidRDefault="00000000">
      <w:pPr>
        <w:pStyle w:val="BodyText"/>
        <w:spacing w:line="319" w:lineRule="auto"/>
        <w:ind w:left="920" w:right="689" w:firstLine="283"/>
        <w:jc w:val="both"/>
      </w:pPr>
      <w:r>
        <w:rPr>
          <w:color w:val="231F20"/>
          <w:w w:val="110"/>
        </w:rPr>
        <w:t>In</w:t>
      </w:r>
      <w:r>
        <w:rPr>
          <w:color w:val="231F20"/>
          <w:spacing w:val="-3"/>
          <w:w w:val="110"/>
        </w:rPr>
        <w:t xml:space="preserve"> </w:t>
      </w:r>
      <w:r>
        <w:rPr>
          <w:color w:val="231F20"/>
          <w:w w:val="110"/>
        </w:rPr>
        <w:t>addition,</w:t>
      </w:r>
      <w:r>
        <w:rPr>
          <w:color w:val="231F20"/>
          <w:spacing w:val="-3"/>
          <w:w w:val="110"/>
        </w:rPr>
        <w:t xml:space="preserve"> </w:t>
      </w:r>
      <w:r>
        <w:rPr>
          <w:color w:val="231F20"/>
          <w:w w:val="110"/>
        </w:rPr>
        <w:t>integration</w:t>
      </w:r>
      <w:r>
        <w:rPr>
          <w:color w:val="231F20"/>
          <w:spacing w:val="-3"/>
          <w:w w:val="110"/>
        </w:rPr>
        <w:t xml:space="preserve"> </w:t>
      </w:r>
      <w:r>
        <w:rPr>
          <w:color w:val="231F20"/>
          <w:w w:val="110"/>
        </w:rPr>
        <w:t>tests</w:t>
      </w:r>
      <w:r>
        <w:rPr>
          <w:color w:val="231F20"/>
          <w:spacing w:val="-3"/>
          <w:w w:val="110"/>
        </w:rPr>
        <w:t xml:space="preserve"> </w:t>
      </w:r>
      <w:r>
        <w:rPr>
          <w:color w:val="231F20"/>
          <w:w w:val="110"/>
        </w:rPr>
        <w:t>require</w:t>
      </w:r>
      <w:r>
        <w:rPr>
          <w:color w:val="231F20"/>
          <w:spacing w:val="-3"/>
          <w:w w:val="110"/>
        </w:rPr>
        <w:t xml:space="preserve"> </w:t>
      </w:r>
      <w:r>
        <w:rPr>
          <w:color w:val="231F20"/>
          <w:w w:val="110"/>
        </w:rPr>
        <w:t>the</w:t>
      </w:r>
      <w:r>
        <w:rPr>
          <w:color w:val="231F20"/>
          <w:spacing w:val="-3"/>
          <w:w w:val="110"/>
        </w:rPr>
        <w:t xml:space="preserve"> </w:t>
      </w:r>
      <w:r>
        <w:rPr>
          <w:color w:val="231F20"/>
          <w:w w:val="110"/>
        </w:rPr>
        <w:t>creation</w:t>
      </w:r>
      <w:r>
        <w:rPr>
          <w:color w:val="231F20"/>
          <w:spacing w:val="-3"/>
          <w:w w:val="110"/>
        </w:rPr>
        <w:t xml:space="preserve"> </w:t>
      </w:r>
      <w:r>
        <w:rPr>
          <w:color w:val="231F20"/>
          <w:w w:val="110"/>
        </w:rPr>
        <w:t>of</w:t>
      </w:r>
      <w:r>
        <w:rPr>
          <w:color w:val="231F20"/>
          <w:spacing w:val="-3"/>
          <w:w w:val="110"/>
        </w:rPr>
        <w:t xml:space="preserve"> </w:t>
      </w:r>
      <w:r>
        <w:rPr>
          <w:color w:val="231F20"/>
          <w:w w:val="110"/>
        </w:rPr>
        <w:t>fewer</w:t>
      </w:r>
      <w:r>
        <w:rPr>
          <w:color w:val="231F20"/>
          <w:spacing w:val="-3"/>
          <w:w w:val="110"/>
        </w:rPr>
        <w:t xml:space="preserve"> </w:t>
      </w:r>
      <w:r>
        <w:rPr>
          <w:color w:val="231F20"/>
          <w:w w:val="110"/>
        </w:rPr>
        <w:t>or</w:t>
      </w:r>
      <w:r>
        <w:rPr>
          <w:color w:val="231F20"/>
          <w:spacing w:val="-3"/>
          <w:w w:val="110"/>
        </w:rPr>
        <w:t xml:space="preserve"> </w:t>
      </w:r>
      <w:r>
        <w:rPr>
          <w:color w:val="231F20"/>
          <w:w w:val="110"/>
        </w:rPr>
        <w:t>no</w:t>
      </w:r>
      <w:r>
        <w:rPr>
          <w:color w:val="231F20"/>
          <w:spacing w:val="-3"/>
          <w:w w:val="110"/>
        </w:rPr>
        <w:t xml:space="preserve"> </w:t>
      </w:r>
      <w:r>
        <w:rPr>
          <w:color w:val="231F20"/>
          <w:w w:val="110"/>
        </w:rPr>
        <w:t>mocks and, as a result, can be less code to implement.</w:t>
      </w:r>
    </w:p>
    <w:p w14:paraId="6064C29D" w14:textId="77777777" w:rsidR="00262A63" w:rsidRDefault="00262A63">
      <w:pPr>
        <w:pStyle w:val="BodyText"/>
        <w:rPr>
          <w:sz w:val="20"/>
        </w:rPr>
      </w:pPr>
    </w:p>
    <w:p w14:paraId="148AF94C" w14:textId="23517DF7" w:rsidR="00262A63" w:rsidRDefault="00B93684">
      <w:pPr>
        <w:pStyle w:val="BodyText"/>
        <w:spacing w:before="6"/>
        <w:rPr>
          <w:sz w:val="14"/>
        </w:rPr>
      </w:pPr>
      <w:r>
        <w:rPr>
          <w:noProof/>
        </w:rPr>
        <mc:AlternateContent>
          <mc:Choice Requires="wpg">
            <w:drawing>
              <wp:anchor distT="0" distB="0" distL="0" distR="0" simplePos="0" relativeHeight="487649280" behindDoc="1" locked="0" layoutInCell="1" allowOverlap="1" wp14:anchorId="1489420B" wp14:editId="2589676D">
                <wp:simplePos x="0" y="0"/>
                <wp:positionH relativeFrom="page">
                  <wp:posOffset>1716405</wp:posOffset>
                </wp:positionH>
                <wp:positionV relativeFrom="paragraph">
                  <wp:posOffset>121920</wp:posOffset>
                </wp:positionV>
                <wp:extent cx="2381250" cy="566420"/>
                <wp:effectExtent l="0" t="0" r="0" b="0"/>
                <wp:wrapTopAndBottom/>
                <wp:docPr id="1072637816"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1250" cy="566420"/>
                          <a:chOff x="2703" y="192"/>
                          <a:chExt cx="3750" cy="892"/>
                        </a:xfrm>
                      </wpg:grpSpPr>
                      <pic:pic xmlns:pic="http://schemas.openxmlformats.org/drawingml/2006/picture">
                        <pic:nvPicPr>
                          <pic:cNvPr id="547108615" name="docshape42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2702" y="191"/>
                            <a:ext cx="375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054137" name="docshape423"/>
                        <wps:cNvSpPr txBox="1">
                          <a:spLocks noChangeArrowheads="1"/>
                        </wps:cNvSpPr>
                        <wps:spPr bwMode="auto">
                          <a:xfrm>
                            <a:off x="2702" y="191"/>
                            <a:ext cx="3750"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BE824" w14:textId="77777777" w:rsidR="00262A63" w:rsidRDefault="00000000">
                              <w:pPr>
                                <w:spacing w:before="240"/>
                                <w:ind w:left="904"/>
                                <w:rPr>
                                  <w:rFonts w:ascii="Arial"/>
                                  <w:b/>
                                  <w:sz w:val="26"/>
                                </w:rPr>
                              </w:pPr>
                              <w:r>
                                <w:rPr>
                                  <w:rFonts w:ascii="Arial"/>
                                  <w:b/>
                                  <w:color w:val="414042"/>
                                  <w:w w:val="55"/>
                                  <w:sz w:val="26"/>
                                </w:rPr>
                                <w:t>END-TO-END</w:t>
                              </w:r>
                              <w:r>
                                <w:rPr>
                                  <w:rFonts w:ascii="Arial"/>
                                  <w:b/>
                                  <w:color w:val="414042"/>
                                  <w:spacing w:val="55"/>
                                  <w:w w:val="150"/>
                                  <w:sz w:val="26"/>
                                </w:rPr>
                                <w:t xml:space="preserve"> </w:t>
                              </w:r>
                              <w:r>
                                <w:rPr>
                                  <w:rFonts w:ascii="Arial"/>
                                  <w:b/>
                                  <w:color w:val="414042"/>
                                  <w:spacing w:val="-4"/>
                                  <w:w w:val="55"/>
                                  <w:sz w:val="26"/>
                                </w:rPr>
                                <w:t>TESTS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9420B" id="docshapegroup421" o:spid="_x0000_s1288" style="position:absolute;margin-left:135.15pt;margin-top:9.6pt;width:187.5pt;height:44.6pt;z-index:-15667200;mso-wrap-distance-left:0;mso-wrap-distance-right:0;mso-position-horizontal-relative:page;mso-position-vertical-relative:text" coordorigin="2703,192" coordsize="375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">
                <v:shape id="docshape422" o:spid="_x0000_s1289" type="#_x0000_t75" style="position:absolute;left:2702;top:191;width:375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">
                  <v:imagedata r:id="rId333" o:title=""/>
                </v:shape>
                <v:shape id="docshape423" o:spid="_x0000_s1290" type="#_x0000_t202" style="position:absolute;left:2702;top:191;width:375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" filled="f" stroked="f">
                  <v:textbox inset="0,0,0,0">
                    <w:txbxContent>
                      <w:p w14:paraId="234BE824" w14:textId="77777777" w:rsidR="00262A63" w:rsidRDefault="00000000">
                        <w:pPr>
                          <w:spacing w:before="240"/>
                          <w:ind w:left="904"/>
                          <w:rPr>
                            <w:rFonts w:ascii="Arial"/>
                            <w:b/>
                            <w:sz w:val="26"/>
                          </w:rPr>
                        </w:pPr>
                        <w:r>
                          <w:rPr>
                            <w:rFonts w:ascii="Arial"/>
                            <w:b/>
                            <w:color w:val="414042"/>
                            <w:w w:val="55"/>
                            <w:sz w:val="26"/>
                          </w:rPr>
                          <w:t>END-TO-END</w:t>
                        </w:r>
                        <w:r>
                          <w:rPr>
                            <w:rFonts w:ascii="Arial"/>
                            <w:b/>
                            <w:color w:val="414042"/>
                            <w:spacing w:val="55"/>
                            <w:w w:val="150"/>
                            <w:sz w:val="26"/>
                          </w:rPr>
                          <w:t xml:space="preserve"> </w:t>
                        </w:r>
                        <w:r>
                          <w:rPr>
                            <w:rFonts w:ascii="Arial"/>
                            <w:b/>
                            <w:color w:val="414042"/>
                            <w:spacing w:val="-4"/>
                            <w:w w:val="55"/>
                            <w:sz w:val="26"/>
                          </w:rPr>
                          <w:t>TESTS</w:t>
                        </w:r>
                      </w:p>
                    </w:txbxContent>
                  </v:textbox>
                </v:shape>
                <w10:wrap type="topAndBottom" anchorx="page"/>
              </v:group>
            </w:pict>
          </mc:Fallback>
        </mc:AlternateContent>
      </w:r>
    </w:p>
    <w:p w14:paraId="328AA08B" w14:textId="77777777" w:rsidR="00262A63" w:rsidRDefault="00262A63">
      <w:pPr>
        <w:pStyle w:val="BodyText"/>
        <w:rPr>
          <w:sz w:val="20"/>
        </w:rPr>
      </w:pPr>
    </w:p>
    <w:p w14:paraId="0B3DB65D" w14:textId="77777777" w:rsidR="00262A63" w:rsidRDefault="00262A63">
      <w:pPr>
        <w:pStyle w:val="BodyText"/>
        <w:spacing w:before="8"/>
        <w:rPr>
          <w:sz w:val="17"/>
        </w:rPr>
      </w:pPr>
    </w:p>
    <w:p w14:paraId="5989B44C" w14:textId="77777777" w:rsidR="00262A63" w:rsidRDefault="00000000">
      <w:pPr>
        <w:pStyle w:val="BodyText"/>
        <w:spacing w:line="319" w:lineRule="auto"/>
        <w:ind w:left="920" w:right="687"/>
        <w:jc w:val="both"/>
      </w:pPr>
      <w:r>
        <w:rPr>
          <w:color w:val="231F20"/>
          <w:w w:val="110"/>
        </w:rPr>
        <w:t xml:space="preserve">An end-to-end (e2e) test exercises code in the same manner as the end user. For backend code, end-to-end tests and integration tests may </w:t>
      </w:r>
      <w:proofErr w:type="spellStart"/>
      <w:r>
        <w:rPr>
          <w:color w:val="231F20"/>
          <w:w w:val="110"/>
        </w:rPr>
        <w:t>func</w:t>
      </w:r>
      <w:proofErr w:type="spellEnd"/>
      <w:r>
        <w:rPr>
          <w:color w:val="231F20"/>
          <w:w w:val="110"/>
        </w:rPr>
        <w:t xml:space="preserve">- </w:t>
      </w:r>
      <w:proofErr w:type="spellStart"/>
      <w:r>
        <w:rPr>
          <w:color w:val="231F20"/>
          <w:w w:val="105"/>
        </w:rPr>
        <w:t>tion</w:t>
      </w:r>
      <w:proofErr w:type="spellEnd"/>
      <w:r>
        <w:rPr>
          <w:color w:val="231F20"/>
          <w:w w:val="105"/>
        </w:rPr>
        <w:t xml:space="preserve"> in the same way, running code via an external contract. For user-</w:t>
      </w:r>
      <w:proofErr w:type="spellStart"/>
      <w:r>
        <w:rPr>
          <w:color w:val="231F20"/>
          <w:w w:val="105"/>
        </w:rPr>
        <w:t>fac</w:t>
      </w:r>
      <w:proofErr w:type="spellEnd"/>
      <w:r>
        <w:rPr>
          <w:color w:val="231F20"/>
          <w:w w:val="105"/>
        </w:rPr>
        <w:t xml:space="preserve">- </w:t>
      </w:r>
      <w:proofErr w:type="spellStart"/>
      <w:r>
        <w:rPr>
          <w:color w:val="231F20"/>
          <w:w w:val="110"/>
        </w:rPr>
        <w:t>ing</w:t>
      </w:r>
      <w:proofErr w:type="spellEnd"/>
      <w:r>
        <w:rPr>
          <w:color w:val="231F20"/>
          <w:w w:val="110"/>
        </w:rPr>
        <w:t xml:space="preserve"> frontend code, an end-to-end test usually involves mechanizing the </w:t>
      </w:r>
      <w:r>
        <w:rPr>
          <w:color w:val="231F20"/>
          <w:w w:val="105"/>
        </w:rPr>
        <w:t xml:space="preserve">client interface, often a web browser or mobile phone. I would not </w:t>
      </w:r>
      <w:proofErr w:type="spellStart"/>
      <w:r>
        <w:rPr>
          <w:color w:val="231F20"/>
          <w:w w:val="105"/>
        </w:rPr>
        <w:t>encour</w:t>
      </w:r>
      <w:proofErr w:type="spellEnd"/>
      <w:r>
        <w:rPr>
          <w:color w:val="231F20"/>
          <w:w w:val="105"/>
        </w:rPr>
        <w:t xml:space="preserve">- </w:t>
      </w:r>
      <w:r>
        <w:rPr>
          <w:color w:val="231F20"/>
          <w:w w:val="110"/>
        </w:rPr>
        <w:t>age</w:t>
      </w:r>
      <w:r>
        <w:rPr>
          <w:color w:val="231F20"/>
          <w:spacing w:val="15"/>
          <w:w w:val="110"/>
        </w:rPr>
        <w:t xml:space="preserve"> </w:t>
      </w:r>
      <w:r>
        <w:rPr>
          <w:color w:val="231F20"/>
          <w:w w:val="110"/>
        </w:rPr>
        <w:t>any</w:t>
      </w:r>
      <w:r>
        <w:rPr>
          <w:color w:val="231F20"/>
          <w:spacing w:val="15"/>
          <w:w w:val="110"/>
        </w:rPr>
        <w:t xml:space="preserve"> </w:t>
      </w:r>
      <w:r>
        <w:rPr>
          <w:color w:val="231F20"/>
          <w:w w:val="110"/>
        </w:rPr>
        <w:t>tech</w:t>
      </w:r>
      <w:r>
        <w:rPr>
          <w:color w:val="231F20"/>
          <w:spacing w:val="15"/>
          <w:w w:val="110"/>
        </w:rPr>
        <w:t xml:space="preserve"> </w:t>
      </w:r>
      <w:r>
        <w:rPr>
          <w:color w:val="231F20"/>
          <w:w w:val="110"/>
        </w:rPr>
        <w:t>leader</w:t>
      </w:r>
      <w:r>
        <w:rPr>
          <w:color w:val="231F20"/>
          <w:spacing w:val="15"/>
          <w:w w:val="110"/>
        </w:rPr>
        <w:t xml:space="preserve"> </w:t>
      </w:r>
      <w:r>
        <w:rPr>
          <w:color w:val="231F20"/>
          <w:w w:val="110"/>
        </w:rPr>
        <w:t>to</w:t>
      </w:r>
      <w:r>
        <w:rPr>
          <w:color w:val="231F20"/>
          <w:spacing w:val="15"/>
          <w:w w:val="110"/>
        </w:rPr>
        <w:t xml:space="preserve"> </w:t>
      </w:r>
      <w:r>
        <w:rPr>
          <w:color w:val="231F20"/>
          <w:w w:val="110"/>
        </w:rPr>
        <w:t>write</w:t>
      </w:r>
      <w:r>
        <w:rPr>
          <w:color w:val="231F20"/>
          <w:spacing w:val="15"/>
          <w:w w:val="110"/>
        </w:rPr>
        <w:t xml:space="preserve"> </w:t>
      </w:r>
      <w:r>
        <w:rPr>
          <w:color w:val="231F20"/>
          <w:w w:val="110"/>
        </w:rPr>
        <w:t>their</w:t>
      </w:r>
      <w:r>
        <w:rPr>
          <w:color w:val="231F20"/>
          <w:spacing w:val="15"/>
          <w:w w:val="110"/>
        </w:rPr>
        <w:t xml:space="preserve"> </w:t>
      </w:r>
      <w:r>
        <w:rPr>
          <w:color w:val="231F20"/>
          <w:w w:val="110"/>
        </w:rPr>
        <w:t>own</w:t>
      </w:r>
      <w:r>
        <w:rPr>
          <w:color w:val="231F20"/>
          <w:spacing w:val="15"/>
          <w:w w:val="110"/>
        </w:rPr>
        <w:t xml:space="preserve"> </w:t>
      </w:r>
      <w:r>
        <w:rPr>
          <w:color w:val="231F20"/>
          <w:w w:val="110"/>
        </w:rPr>
        <w:t>client</w:t>
      </w:r>
      <w:r>
        <w:rPr>
          <w:color w:val="231F20"/>
          <w:spacing w:val="15"/>
          <w:w w:val="110"/>
        </w:rPr>
        <w:t xml:space="preserve"> </w:t>
      </w:r>
      <w:r>
        <w:rPr>
          <w:color w:val="231F20"/>
          <w:w w:val="110"/>
        </w:rPr>
        <w:t>mechanizing</w:t>
      </w:r>
      <w:r>
        <w:rPr>
          <w:color w:val="231F20"/>
          <w:spacing w:val="15"/>
          <w:w w:val="110"/>
        </w:rPr>
        <w:t xml:space="preserve"> </w:t>
      </w:r>
      <w:r>
        <w:rPr>
          <w:color w:val="231F20"/>
          <w:w w:val="110"/>
        </w:rPr>
        <w:t>code—this</w:t>
      </w:r>
      <w:r>
        <w:rPr>
          <w:color w:val="231F20"/>
          <w:spacing w:val="15"/>
          <w:w w:val="110"/>
        </w:rPr>
        <w:t xml:space="preserve"> </w:t>
      </w:r>
      <w:r>
        <w:rPr>
          <w:color w:val="231F20"/>
          <w:w w:val="110"/>
        </w:rPr>
        <w:t xml:space="preserve">is a particularly gnarly problem that downloadable tools like Selenium, Cypress, and Puppeteer can take off your hands. For mobile, there are tools like </w:t>
      </w:r>
      <w:proofErr w:type="spellStart"/>
      <w:r>
        <w:rPr>
          <w:color w:val="231F20"/>
          <w:w w:val="110"/>
        </w:rPr>
        <w:t>HeadSpin</w:t>
      </w:r>
      <w:proofErr w:type="spellEnd"/>
      <w:r>
        <w:rPr>
          <w:color w:val="231F20"/>
          <w:w w:val="110"/>
        </w:rPr>
        <w:t xml:space="preserve"> and Detox.</w:t>
      </w:r>
    </w:p>
    <w:p w14:paraId="12D6AF63" w14:textId="77777777" w:rsidR="00262A63" w:rsidRDefault="00000000">
      <w:pPr>
        <w:pStyle w:val="BodyText"/>
        <w:spacing w:line="319" w:lineRule="auto"/>
        <w:ind w:left="920" w:right="688" w:firstLine="283"/>
        <w:jc w:val="both"/>
      </w:pPr>
      <w:r>
        <w:rPr>
          <w:color w:val="231F20"/>
          <w:w w:val="105"/>
        </w:rPr>
        <w:t xml:space="preserve">The key </w:t>
      </w:r>
      <w:proofErr w:type="spellStart"/>
      <w:r>
        <w:rPr>
          <w:color w:val="231F20"/>
          <w:w w:val="105"/>
        </w:rPr>
        <w:t>tradeoff</w:t>
      </w:r>
      <w:proofErr w:type="spellEnd"/>
      <w:r>
        <w:rPr>
          <w:color w:val="231F20"/>
          <w:w w:val="105"/>
        </w:rPr>
        <w:t xml:space="preserve"> of end-to-end tests, in the real world, is reliability. At least at the time of writing, reliable web end-to-end tests are still some-</w:t>
      </w:r>
      <w:r>
        <w:rPr>
          <w:color w:val="231F20"/>
          <w:spacing w:val="80"/>
          <w:w w:val="105"/>
        </w:rPr>
        <w:t xml:space="preserve"> </w:t>
      </w:r>
      <w:r>
        <w:rPr>
          <w:color w:val="231F20"/>
          <w:w w:val="105"/>
        </w:rPr>
        <w:t>what elusive; the nature of how the browser renders means race conditions occur very easily by accident. Building a reliable web end-to-end test suite requires</w:t>
      </w:r>
      <w:r>
        <w:rPr>
          <w:color w:val="231F20"/>
          <w:spacing w:val="24"/>
          <w:w w:val="105"/>
        </w:rPr>
        <w:t xml:space="preserve"> </w:t>
      </w:r>
      <w:r>
        <w:rPr>
          <w:color w:val="231F20"/>
          <w:w w:val="105"/>
        </w:rPr>
        <w:t>considerable</w:t>
      </w:r>
      <w:r>
        <w:rPr>
          <w:color w:val="231F20"/>
          <w:spacing w:val="24"/>
          <w:w w:val="105"/>
        </w:rPr>
        <w:t xml:space="preserve"> </w:t>
      </w:r>
      <w:r>
        <w:rPr>
          <w:color w:val="231F20"/>
          <w:w w:val="105"/>
        </w:rPr>
        <w:t>care,</w:t>
      </w:r>
      <w:r>
        <w:rPr>
          <w:color w:val="231F20"/>
          <w:spacing w:val="24"/>
          <w:w w:val="105"/>
        </w:rPr>
        <w:t xml:space="preserve"> </w:t>
      </w:r>
      <w:r>
        <w:rPr>
          <w:color w:val="231F20"/>
          <w:w w:val="105"/>
        </w:rPr>
        <w:t>attention</w:t>
      </w:r>
      <w:r>
        <w:rPr>
          <w:color w:val="231F20"/>
          <w:spacing w:val="24"/>
          <w:w w:val="105"/>
        </w:rPr>
        <w:t xml:space="preserve"> </w:t>
      </w:r>
      <w:r>
        <w:rPr>
          <w:color w:val="231F20"/>
          <w:w w:val="105"/>
        </w:rPr>
        <w:t>to</w:t>
      </w:r>
      <w:r>
        <w:rPr>
          <w:color w:val="231F20"/>
          <w:spacing w:val="24"/>
          <w:w w:val="105"/>
        </w:rPr>
        <w:t xml:space="preserve"> </w:t>
      </w:r>
      <w:r>
        <w:rPr>
          <w:color w:val="231F20"/>
          <w:w w:val="105"/>
        </w:rPr>
        <w:t>detail,</w:t>
      </w:r>
      <w:r>
        <w:rPr>
          <w:color w:val="231F20"/>
          <w:spacing w:val="24"/>
          <w:w w:val="105"/>
        </w:rPr>
        <w:t xml:space="preserve"> </w:t>
      </w:r>
      <w:r>
        <w:rPr>
          <w:color w:val="231F20"/>
          <w:w w:val="105"/>
        </w:rPr>
        <w:t>and</w:t>
      </w:r>
      <w:r>
        <w:rPr>
          <w:color w:val="231F20"/>
          <w:spacing w:val="24"/>
          <w:w w:val="105"/>
        </w:rPr>
        <w:t xml:space="preserve"> </w:t>
      </w:r>
      <w:r>
        <w:rPr>
          <w:color w:val="231F20"/>
          <w:w w:val="105"/>
        </w:rPr>
        <w:t>maintenance.</w:t>
      </w:r>
    </w:p>
    <w:p w14:paraId="51133265" w14:textId="77777777" w:rsidR="00262A63" w:rsidRDefault="00000000">
      <w:pPr>
        <w:pStyle w:val="BodyText"/>
        <w:spacing w:line="319" w:lineRule="auto"/>
        <w:ind w:left="920" w:right="687" w:firstLine="283"/>
        <w:jc w:val="both"/>
      </w:pPr>
      <w:r>
        <w:rPr>
          <w:color w:val="231F20"/>
          <w:w w:val="105"/>
        </w:rPr>
        <w:t>The payoff, though, is not insubstantial, as it’s possible to create very high</w:t>
      </w:r>
      <w:r>
        <w:rPr>
          <w:color w:val="231F20"/>
          <w:spacing w:val="12"/>
          <w:w w:val="105"/>
        </w:rPr>
        <w:t xml:space="preserve"> </w:t>
      </w:r>
      <w:r>
        <w:rPr>
          <w:color w:val="231F20"/>
          <w:w w:val="105"/>
        </w:rPr>
        <w:t>test</w:t>
      </w:r>
      <w:r>
        <w:rPr>
          <w:color w:val="231F20"/>
          <w:spacing w:val="12"/>
          <w:w w:val="105"/>
        </w:rPr>
        <w:t xml:space="preserve"> </w:t>
      </w:r>
      <w:r>
        <w:rPr>
          <w:color w:val="231F20"/>
          <w:w w:val="105"/>
        </w:rPr>
        <w:t>coverage</w:t>
      </w:r>
      <w:r>
        <w:rPr>
          <w:color w:val="231F20"/>
          <w:spacing w:val="12"/>
          <w:w w:val="105"/>
        </w:rPr>
        <w:t xml:space="preserve"> </w:t>
      </w:r>
      <w:r>
        <w:rPr>
          <w:color w:val="231F20"/>
          <w:w w:val="105"/>
        </w:rPr>
        <w:t>and</w:t>
      </w:r>
      <w:r>
        <w:rPr>
          <w:color w:val="231F20"/>
          <w:spacing w:val="12"/>
          <w:w w:val="105"/>
        </w:rPr>
        <w:t xml:space="preserve"> </w:t>
      </w:r>
      <w:r>
        <w:rPr>
          <w:color w:val="231F20"/>
          <w:w w:val="105"/>
        </w:rPr>
        <w:t>very</w:t>
      </w:r>
      <w:r>
        <w:rPr>
          <w:color w:val="231F20"/>
          <w:spacing w:val="13"/>
          <w:w w:val="105"/>
        </w:rPr>
        <w:t xml:space="preserve"> </w:t>
      </w:r>
      <w:r>
        <w:rPr>
          <w:color w:val="231F20"/>
          <w:w w:val="105"/>
        </w:rPr>
        <w:t>high</w:t>
      </w:r>
      <w:r>
        <w:rPr>
          <w:color w:val="231F20"/>
          <w:spacing w:val="12"/>
          <w:w w:val="105"/>
        </w:rPr>
        <w:t xml:space="preserve"> </w:t>
      </w:r>
      <w:r>
        <w:rPr>
          <w:color w:val="231F20"/>
          <w:w w:val="105"/>
        </w:rPr>
        <w:t>confidence</w:t>
      </w:r>
      <w:r>
        <w:rPr>
          <w:color w:val="231F20"/>
          <w:spacing w:val="12"/>
          <w:w w:val="105"/>
        </w:rPr>
        <w:t xml:space="preserve"> </w:t>
      </w:r>
      <w:r>
        <w:rPr>
          <w:color w:val="231F20"/>
          <w:w w:val="105"/>
        </w:rPr>
        <w:t>in</w:t>
      </w:r>
      <w:r>
        <w:rPr>
          <w:color w:val="231F20"/>
          <w:spacing w:val="12"/>
          <w:w w:val="105"/>
        </w:rPr>
        <w:t xml:space="preserve"> </w:t>
      </w:r>
      <w:r>
        <w:rPr>
          <w:color w:val="231F20"/>
          <w:w w:val="105"/>
        </w:rPr>
        <w:t>functionality</w:t>
      </w:r>
      <w:r>
        <w:rPr>
          <w:color w:val="231F20"/>
          <w:spacing w:val="13"/>
          <w:w w:val="105"/>
        </w:rPr>
        <w:t xml:space="preserve"> </w:t>
      </w:r>
      <w:r>
        <w:rPr>
          <w:color w:val="231F20"/>
          <w:w w:val="105"/>
        </w:rPr>
        <w:t>of</w:t>
      </w:r>
      <w:r>
        <w:rPr>
          <w:color w:val="231F20"/>
          <w:spacing w:val="12"/>
          <w:w w:val="105"/>
        </w:rPr>
        <w:t xml:space="preserve"> </w:t>
      </w:r>
      <w:r>
        <w:rPr>
          <w:color w:val="231F20"/>
          <w:w w:val="105"/>
        </w:rPr>
        <w:t>user-</w:t>
      </w:r>
      <w:r>
        <w:rPr>
          <w:color w:val="231F20"/>
          <w:spacing w:val="-2"/>
          <w:w w:val="105"/>
        </w:rPr>
        <w:t>facing</w:t>
      </w:r>
    </w:p>
    <w:p w14:paraId="688126D4" w14:textId="77777777" w:rsidR="00262A63" w:rsidRDefault="00262A63">
      <w:pPr>
        <w:spacing w:line="319" w:lineRule="auto"/>
        <w:jc w:val="both"/>
        <w:sectPr w:rsidR="00262A63">
          <w:pgSz w:w="8640" w:h="12960"/>
          <w:pgMar w:top="680" w:right="160" w:bottom="680" w:left="100" w:header="487" w:footer="482" w:gutter="0"/>
          <w:cols w:space="720"/>
        </w:sectPr>
      </w:pPr>
    </w:p>
    <w:p w14:paraId="3DBB8090" w14:textId="77777777" w:rsidR="00262A63" w:rsidRDefault="00262A63">
      <w:pPr>
        <w:pStyle w:val="BodyText"/>
        <w:spacing w:before="9"/>
        <w:rPr>
          <w:sz w:val="17"/>
        </w:rPr>
      </w:pPr>
    </w:p>
    <w:p w14:paraId="5D3FDD37" w14:textId="77777777" w:rsidR="00262A63" w:rsidRDefault="00000000">
      <w:pPr>
        <w:pStyle w:val="BodyText"/>
        <w:spacing w:before="85" w:line="319" w:lineRule="auto"/>
        <w:ind w:left="750" w:right="857"/>
        <w:jc w:val="both"/>
      </w:pPr>
      <w:r>
        <w:rPr>
          <w:color w:val="231F20"/>
          <w:w w:val="105"/>
        </w:rPr>
        <w:t>flows</w:t>
      </w:r>
      <w:r>
        <w:rPr>
          <w:color w:val="231F20"/>
          <w:spacing w:val="29"/>
          <w:w w:val="105"/>
        </w:rPr>
        <w:t xml:space="preserve"> </w:t>
      </w:r>
      <w:r>
        <w:rPr>
          <w:color w:val="231F20"/>
          <w:w w:val="105"/>
        </w:rPr>
        <w:t>with</w:t>
      </w:r>
      <w:r>
        <w:rPr>
          <w:color w:val="231F20"/>
          <w:spacing w:val="29"/>
          <w:w w:val="105"/>
        </w:rPr>
        <w:t xml:space="preserve"> </w:t>
      </w:r>
      <w:r>
        <w:rPr>
          <w:color w:val="231F20"/>
          <w:w w:val="105"/>
        </w:rPr>
        <w:t>e2e</w:t>
      </w:r>
      <w:r>
        <w:rPr>
          <w:color w:val="231F20"/>
          <w:spacing w:val="29"/>
          <w:w w:val="105"/>
        </w:rPr>
        <w:t xml:space="preserve"> </w:t>
      </w:r>
      <w:r>
        <w:rPr>
          <w:color w:val="231F20"/>
          <w:w w:val="105"/>
        </w:rPr>
        <w:t>test</w:t>
      </w:r>
      <w:r>
        <w:rPr>
          <w:color w:val="231F20"/>
          <w:spacing w:val="29"/>
          <w:w w:val="105"/>
        </w:rPr>
        <w:t xml:space="preserve"> </w:t>
      </w:r>
      <w:r>
        <w:rPr>
          <w:color w:val="231F20"/>
          <w:w w:val="105"/>
        </w:rPr>
        <w:t>suites.</w:t>
      </w:r>
      <w:r>
        <w:rPr>
          <w:color w:val="231F20"/>
          <w:spacing w:val="29"/>
          <w:w w:val="105"/>
        </w:rPr>
        <w:t xml:space="preserve"> </w:t>
      </w:r>
      <w:r>
        <w:rPr>
          <w:color w:val="231F20"/>
          <w:w w:val="105"/>
        </w:rPr>
        <w:t>There</w:t>
      </w:r>
      <w:r>
        <w:rPr>
          <w:color w:val="231F20"/>
          <w:spacing w:val="29"/>
          <w:w w:val="105"/>
        </w:rPr>
        <w:t xml:space="preserve"> </w:t>
      </w:r>
      <w:r>
        <w:rPr>
          <w:color w:val="231F20"/>
          <w:w w:val="105"/>
        </w:rPr>
        <w:t>are</w:t>
      </w:r>
      <w:r>
        <w:rPr>
          <w:color w:val="231F20"/>
          <w:spacing w:val="29"/>
          <w:w w:val="105"/>
        </w:rPr>
        <w:t xml:space="preserve"> </w:t>
      </w:r>
      <w:r>
        <w:rPr>
          <w:color w:val="231F20"/>
          <w:w w:val="105"/>
        </w:rPr>
        <w:t>several</w:t>
      </w:r>
      <w:r>
        <w:rPr>
          <w:color w:val="231F20"/>
          <w:spacing w:val="29"/>
          <w:w w:val="105"/>
        </w:rPr>
        <w:t xml:space="preserve"> </w:t>
      </w:r>
      <w:r>
        <w:rPr>
          <w:color w:val="231F20"/>
          <w:w w:val="105"/>
        </w:rPr>
        <w:t>companies,</w:t>
      </w:r>
      <w:r>
        <w:rPr>
          <w:color w:val="231F20"/>
          <w:spacing w:val="29"/>
          <w:w w:val="105"/>
        </w:rPr>
        <w:t xml:space="preserve"> </w:t>
      </w:r>
      <w:r>
        <w:rPr>
          <w:color w:val="231F20"/>
          <w:w w:val="105"/>
        </w:rPr>
        <w:t>including</w:t>
      </w:r>
      <w:r>
        <w:rPr>
          <w:color w:val="231F20"/>
          <w:spacing w:val="29"/>
          <w:w w:val="105"/>
        </w:rPr>
        <w:t xml:space="preserve"> </w:t>
      </w:r>
      <w:proofErr w:type="spellStart"/>
      <w:r>
        <w:rPr>
          <w:color w:val="231F20"/>
          <w:w w:val="105"/>
        </w:rPr>
        <w:t>testim</w:t>
      </w:r>
      <w:proofErr w:type="spellEnd"/>
      <w:r>
        <w:rPr>
          <w:color w:val="231F20"/>
          <w:w w:val="105"/>
        </w:rPr>
        <w:t>. io and rainforestqa.com, that are exploring using AI and ML to solve this problem. These solutions deploy fuzzy “visual” testing instead of relying on the presence or absence of CSS selectors, for example, to try and improve test reliability. Hopefully by the time you read this, the state of the art will have advanced a bit further, and the value proposition of end-to-end tests will be even stronger than at the time of this writing.</w:t>
      </w:r>
    </w:p>
    <w:p w14:paraId="76167D11" w14:textId="77777777" w:rsidR="00262A63" w:rsidRDefault="00262A63">
      <w:pPr>
        <w:pStyle w:val="BodyText"/>
        <w:rPr>
          <w:sz w:val="22"/>
        </w:rPr>
      </w:pPr>
    </w:p>
    <w:p w14:paraId="57C8D934" w14:textId="77777777" w:rsidR="00262A63" w:rsidRDefault="00000000">
      <w:pPr>
        <w:pStyle w:val="Heading8"/>
        <w:spacing w:before="168"/>
        <w:ind w:left="750"/>
      </w:pPr>
      <w:r>
        <w:rPr>
          <w:color w:val="414042"/>
          <w:w w:val="55"/>
        </w:rPr>
        <w:t>VISUAL</w:t>
      </w:r>
      <w:r>
        <w:rPr>
          <w:color w:val="414042"/>
          <w:spacing w:val="46"/>
        </w:rPr>
        <w:t xml:space="preserve"> </w:t>
      </w:r>
      <w:r>
        <w:rPr>
          <w:color w:val="414042"/>
          <w:w w:val="55"/>
        </w:rPr>
        <w:t>REGRESSION</w:t>
      </w:r>
      <w:r>
        <w:rPr>
          <w:color w:val="414042"/>
          <w:spacing w:val="46"/>
        </w:rPr>
        <w:t xml:space="preserve"> </w:t>
      </w:r>
      <w:r>
        <w:rPr>
          <w:color w:val="414042"/>
          <w:spacing w:val="-2"/>
          <w:w w:val="55"/>
        </w:rPr>
        <w:t>TESTING</w:t>
      </w:r>
    </w:p>
    <w:p w14:paraId="4F418C9C" w14:textId="77777777" w:rsidR="00262A63" w:rsidRDefault="00000000">
      <w:pPr>
        <w:pStyle w:val="BodyText"/>
        <w:spacing w:before="239" w:line="319" w:lineRule="auto"/>
        <w:ind w:left="750" w:right="857"/>
        <w:jc w:val="both"/>
      </w:pPr>
      <w:r>
        <w:rPr>
          <w:color w:val="231F20"/>
          <w:w w:val="105"/>
        </w:rPr>
        <w:t>Visual regression testing is a relatively new paradigm that aims to detect defects in user-facing applications by performing deltas on rendered</w:t>
      </w:r>
      <w:r>
        <w:rPr>
          <w:color w:val="231F20"/>
          <w:spacing w:val="80"/>
          <w:w w:val="105"/>
        </w:rPr>
        <w:t xml:space="preserve"> </w:t>
      </w:r>
      <w:r>
        <w:rPr>
          <w:color w:val="231F20"/>
          <w:w w:val="105"/>
        </w:rPr>
        <w:t>visuals. There are frameworks that do that at various levels of granularity, ranging</w:t>
      </w:r>
      <w:r>
        <w:rPr>
          <w:color w:val="231F20"/>
          <w:spacing w:val="40"/>
          <w:w w:val="105"/>
        </w:rPr>
        <w:t xml:space="preserve"> </w:t>
      </w:r>
      <w:r>
        <w:rPr>
          <w:color w:val="231F20"/>
          <w:w w:val="105"/>
        </w:rPr>
        <w:t>from</w:t>
      </w:r>
      <w:r>
        <w:rPr>
          <w:color w:val="231F20"/>
          <w:spacing w:val="40"/>
          <w:w w:val="105"/>
        </w:rPr>
        <w:t xml:space="preserve"> </w:t>
      </w:r>
      <w:r>
        <w:rPr>
          <w:color w:val="231F20"/>
          <w:w w:val="105"/>
        </w:rPr>
        <w:t>capturing</w:t>
      </w:r>
      <w:r>
        <w:rPr>
          <w:color w:val="231F20"/>
          <w:spacing w:val="40"/>
          <w:w w:val="105"/>
        </w:rPr>
        <w:t xml:space="preserve"> </w:t>
      </w:r>
      <w:r>
        <w:rPr>
          <w:color w:val="231F20"/>
          <w:w w:val="105"/>
        </w:rPr>
        <w:t>screenshots</w:t>
      </w:r>
      <w:r>
        <w:rPr>
          <w:color w:val="231F20"/>
          <w:spacing w:val="40"/>
          <w:w w:val="105"/>
        </w:rPr>
        <w:t xml:space="preserve"> </w:t>
      </w:r>
      <w:r>
        <w:rPr>
          <w:color w:val="231F20"/>
          <w:w w:val="105"/>
        </w:rPr>
        <w:t>of</w:t>
      </w:r>
      <w:r>
        <w:rPr>
          <w:color w:val="231F20"/>
          <w:spacing w:val="40"/>
          <w:w w:val="105"/>
        </w:rPr>
        <w:t xml:space="preserve"> </w:t>
      </w:r>
      <w:r>
        <w:rPr>
          <w:color w:val="231F20"/>
          <w:w w:val="105"/>
        </w:rPr>
        <w:t>entire</w:t>
      </w:r>
      <w:r>
        <w:rPr>
          <w:color w:val="231F20"/>
          <w:spacing w:val="40"/>
          <w:w w:val="105"/>
        </w:rPr>
        <w:t xml:space="preserve"> </w:t>
      </w:r>
      <w:r>
        <w:rPr>
          <w:color w:val="231F20"/>
          <w:w w:val="105"/>
        </w:rPr>
        <w:t>pages</w:t>
      </w:r>
      <w:r>
        <w:rPr>
          <w:color w:val="231F20"/>
          <w:spacing w:val="40"/>
          <w:w w:val="105"/>
        </w:rPr>
        <w:t xml:space="preserve"> </w:t>
      </w:r>
      <w:r>
        <w:rPr>
          <w:color w:val="231F20"/>
          <w:w w:val="105"/>
        </w:rPr>
        <w:t>to</w:t>
      </w:r>
      <w:r>
        <w:rPr>
          <w:color w:val="231F20"/>
          <w:spacing w:val="40"/>
          <w:w w:val="105"/>
        </w:rPr>
        <w:t xml:space="preserve"> </w:t>
      </w:r>
      <w:r>
        <w:rPr>
          <w:color w:val="231F20"/>
          <w:w w:val="105"/>
        </w:rPr>
        <w:t>rendering</w:t>
      </w:r>
      <w:r>
        <w:rPr>
          <w:color w:val="231F20"/>
          <w:spacing w:val="40"/>
          <w:w w:val="105"/>
        </w:rPr>
        <w:t xml:space="preserve"> </w:t>
      </w:r>
      <w:proofErr w:type="spellStart"/>
      <w:r>
        <w:rPr>
          <w:color w:val="231F20"/>
          <w:w w:val="105"/>
        </w:rPr>
        <w:t>indi</w:t>
      </w:r>
      <w:proofErr w:type="spellEnd"/>
      <w:r>
        <w:rPr>
          <w:color w:val="231F20"/>
          <w:w w:val="105"/>
        </w:rPr>
        <w:t xml:space="preserve">- </w:t>
      </w:r>
      <w:proofErr w:type="spellStart"/>
      <w:r>
        <w:rPr>
          <w:color w:val="231F20"/>
          <w:w w:val="105"/>
        </w:rPr>
        <w:t>vidual</w:t>
      </w:r>
      <w:proofErr w:type="spellEnd"/>
      <w:r>
        <w:rPr>
          <w:color w:val="231F20"/>
          <w:w w:val="105"/>
        </w:rPr>
        <w:t xml:space="preserve"> components, and producing deltas to detect defects. The obvious drawback is that every intentional change to any visual tested component will require a change to a test.</w:t>
      </w:r>
    </w:p>
    <w:p w14:paraId="20BC2C04" w14:textId="77777777" w:rsidR="00262A63" w:rsidRDefault="00000000">
      <w:pPr>
        <w:pStyle w:val="BodyText"/>
        <w:spacing w:line="319" w:lineRule="auto"/>
        <w:ind w:left="750" w:right="858" w:firstLine="283"/>
        <w:jc w:val="both"/>
      </w:pPr>
      <w:r>
        <w:rPr>
          <w:color w:val="231F20"/>
          <w:w w:val="105"/>
        </w:rPr>
        <w:t>Fortunately,</w:t>
      </w:r>
      <w:r>
        <w:rPr>
          <w:color w:val="231F20"/>
          <w:spacing w:val="40"/>
          <w:w w:val="105"/>
        </w:rPr>
        <w:t xml:space="preserve"> </w:t>
      </w:r>
      <w:r>
        <w:rPr>
          <w:color w:val="231F20"/>
          <w:w w:val="105"/>
        </w:rPr>
        <w:t>these</w:t>
      </w:r>
      <w:r>
        <w:rPr>
          <w:color w:val="231F20"/>
          <w:spacing w:val="40"/>
          <w:w w:val="105"/>
        </w:rPr>
        <w:t xml:space="preserve"> </w:t>
      </w:r>
      <w:r>
        <w:rPr>
          <w:color w:val="231F20"/>
          <w:w w:val="105"/>
        </w:rPr>
        <w:t>test</w:t>
      </w:r>
      <w:r>
        <w:rPr>
          <w:color w:val="231F20"/>
          <w:spacing w:val="40"/>
          <w:w w:val="105"/>
        </w:rPr>
        <w:t xml:space="preserve"> </w:t>
      </w:r>
      <w:r>
        <w:rPr>
          <w:color w:val="231F20"/>
          <w:w w:val="105"/>
        </w:rPr>
        <w:t>frameworks</w:t>
      </w:r>
      <w:r>
        <w:rPr>
          <w:color w:val="231F20"/>
          <w:spacing w:val="40"/>
          <w:w w:val="105"/>
        </w:rPr>
        <w:t xml:space="preserve"> </w:t>
      </w:r>
      <w:r>
        <w:rPr>
          <w:color w:val="231F20"/>
          <w:w w:val="105"/>
        </w:rPr>
        <w:t>often</w:t>
      </w:r>
      <w:r>
        <w:rPr>
          <w:color w:val="231F20"/>
          <w:spacing w:val="40"/>
          <w:w w:val="105"/>
        </w:rPr>
        <w:t xml:space="preserve"> </w:t>
      </w:r>
      <w:r>
        <w:rPr>
          <w:color w:val="231F20"/>
          <w:w w:val="105"/>
        </w:rPr>
        <w:t>make</w:t>
      </w:r>
      <w:r>
        <w:rPr>
          <w:color w:val="231F20"/>
          <w:spacing w:val="40"/>
          <w:w w:val="105"/>
        </w:rPr>
        <w:t xml:space="preserve"> </w:t>
      </w:r>
      <w:r>
        <w:rPr>
          <w:color w:val="231F20"/>
          <w:w w:val="105"/>
        </w:rPr>
        <w:t>it</w:t>
      </w:r>
      <w:r>
        <w:rPr>
          <w:color w:val="231F20"/>
          <w:spacing w:val="40"/>
          <w:w w:val="105"/>
        </w:rPr>
        <w:t xml:space="preserve"> </w:t>
      </w:r>
      <w:r>
        <w:rPr>
          <w:color w:val="231F20"/>
          <w:w w:val="105"/>
        </w:rPr>
        <w:t>simple</w:t>
      </w:r>
      <w:r>
        <w:rPr>
          <w:color w:val="231F20"/>
          <w:spacing w:val="40"/>
          <w:w w:val="105"/>
        </w:rPr>
        <w:t xml:space="preserve"> </w:t>
      </w:r>
      <w:r>
        <w:rPr>
          <w:color w:val="231F20"/>
          <w:w w:val="105"/>
        </w:rPr>
        <w:t>and</w:t>
      </w:r>
      <w:r>
        <w:rPr>
          <w:color w:val="231F20"/>
          <w:spacing w:val="40"/>
          <w:w w:val="105"/>
        </w:rPr>
        <w:t xml:space="preserve"> </w:t>
      </w:r>
      <w:r>
        <w:rPr>
          <w:color w:val="231F20"/>
          <w:w w:val="105"/>
        </w:rPr>
        <w:t>painless to reproduce the set of “correct” visuals for comparison, which opens up another pitfall: with easy tooling to overwrite the testing target, it becomes very easy to produce false negatives, accidentally accepting a visual delta that is, in fact, erroneous.</w:t>
      </w:r>
    </w:p>
    <w:p w14:paraId="6DF16C25" w14:textId="77777777" w:rsidR="00262A63" w:rsidRDefault="00262A63">
      <w:pPr>
        <w:spacing w:line="319" w:lineRule="auto"/>
        <w:jc w:val="both"/>
        <w:sectPr w:rsidR="00262A63">
          <w:pgSz w:w="8640" w:h="12960"/>
          <w:pgMar w:top="680" w:right="160" w:bottom="680" w:left="100" w:header="487" w:footer="482" w:gutter="0"/>
          <w:cols w:space="720"/>
        </w:sectPr>
      </w:pPr>
    </w:p>
    <w:p w14:paraId="61CEA759" w14:textId="77777777" w:rsidR="00262A63" w:rsidRDefault="00262A63">
      <w:pPr>
        <w:pStyle w:val="BodyText"/>
        <w:rPr>
          <w:sz w:val="20"/>
        </w:rPr>
      </w:pPr>
    </w:p>
    <w:p w14:paraId="4FF6EE5A" w14:textId="77777777" w:rsidR="00262A63" w:rsidRDefault="00262A63">
      <w:pPr>
        <w:pStyle w:val="BodyText"/>
        <w:spacing w:before="8"/>
        <w:rPr>
          <w:sz w:val="14"/>
        </w:rPr>
      </w:pPr>
    </w:p>
    <w:p w14:paraId="4F22D78C" w14:textId="2A47D22E" w:rsidR="00262A63" w:rsidRDefault="00B93684">
      <w:pPr>
        <w:pStyle w:val="BodyText"/>
        <w:ind w:left="2692"/>
        <w:rPr>
          <w:sz w:val="20"/>
        </w:rPr>
      </w:pPr>
      <w:r>
        <w:rPr>
          <w:noProof/>
          <w:sz w:val="20"/>
        </w:rPr>
        <mc:AlternateContent>
          <mc:Choice Requires="wpg">
            <w:drawing>
              <wp:inline distT="0" distB="0" distL="0" distR="0" wp14:anchorId="70B76527" wp14:editId="6B86B7D8">
                <wp:extent cx="2314575" cy="566420"/>
                <wp:effectExtent l="2540" t="0" r="0" b="0"/>
                <wp:docPr id="1547780847" name="docshapegroup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4575" cy="566420"/>
                          <a:chOff x="0" y="0"/>
                          <a:chExt cx="3645" cy="892"/>
                        </a:xfrm>
                      </wpg:grpSpPr>
                      <pic:pic xmlns:pic="http://schemas.openxmlformats.org/drawingml/2006/picture">
                        <pic:nvPicPr>
                          <pic:cNvPr id="413763295" name="docshape427"/>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64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2104756" name="docshape428"/>
                        <wps:cNvSpPr txBox="1">
                          <a:spLocks noChangeArrowheads="1"/>
                        </wps:cNvSpPr>
                        <wps:spPr bwMode="auto">
                          <a:xfrm>
                            <a:off x="0" y="0"/>
                            <a:ext cx="3645"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F7084" w14:textId="77777777" w:rsidR="00262A63" w:rsidRDefault="00000000">
                              <w:pPr>
                                <w:spacing w:before="243"/>
                                <w:ind w:left="888"/>
                                <w:rPr>
                                  <w:rFonts w:ascii="Arial"/>
                                  <w:b/>
                                  <w:sz w:val="26"/>
                                </w:rPr>
                              </w:pPr>
                              <w:r>
                                <w:rPr>
                                  <w:rFonts w:ascii="Arial"/>
                                  <w:b/>
                                  <w:color w:val="414042"/>
                                  <w:w w:val="55"/>
                                  <w:sz w:val="26"/>
                                </w:rPr>
                                <w:t>MANUAL</w:t>
                              </w:r>
                              <w:r>
                                <w:rPr>
                                  <w:rFonts w:ascii="Arial"/>
                                  <w:b/>
                                  <w:color w:val="414042"/>
                                  <w:spacing w:val="47"/>
                                  <w:sz w:val="26"/>
                                </w:rPr>
                                <w:t xml:space="preserve"> </w:t>
                              </w:r>
                              <w:r>
                                <w:rPr>
                                  <w:rFonts w:ascii="Arial"/>
                                  <w:b/>
                                  <w:color w:val="414042"/>
                                  <w:spacing w:val="-2"/>
                                  <w:w w:val="65"/>
                                  <w:sz w:val="26"/>
                                </w:rPr>
                                <w:t>TESTING</w:t>
                              </w:r>
                            </w:p>
                          </w:txbxContent>
                        </wps:txbx>
                        <wps:bodyPr rot="0" vert="horz" wrap="square" lIns="0" tIns="0" rIns="0" bIns="0" anchor="t" anchorCtr="0" upright="1">
                          <a:noAutofit/>
                        </wps:bodyPr>
                      </wps:wsp>
                    </wpg:wgp>
                  </a:graphicData>
                </a:graphic>
              </wp:inline>
            </w:drawing>
          </mc:Choice>
          <mc:Fallback>
            <w:pict>
              <v:group w14:anchorId="70B76527" id="docshapegroup426" o:spid="_x0000_s1291" style="width:182.25pt;height:44.6pt;mso-position-horizontal-relative:char;mso-position-vertical-relative:line" coordsize="364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">
                <v:shape id="docshape427" o:spid="_x0000_s1292" type="#_x0000_t75" style="position:absolute;width:3645;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">
                  <v:imagedata r:id="rId335" o:title=""/>
                </v:shape>
                <v:shape id="docshape428" o:spid="_x0000_s1293" type="#_x0000_t202" style="position:absolute;width:3645;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" filled="f" stroked="f">
                  <v:textbox inset="0,0,0,0">
                    <w:txbxContent>
                      <w:p w14:paraId="7CAF7084" w14:textId="77777777" w:rsidR="00262A63" w:rsidRDefault="00000000">
                        <w:pPr>
                          <w:spacing w:before="243"/>
                          <w:ind w:left="888"/>
                          <w:rPr>
                            <w:rFonts w:ascii="Arial"/>
                            <w:b/>
                            <w:sz w:val="26"/>
                          </w:rPr>
                        </w:pPr>
                        <w:r>
                          <w:rPr>
                            <w:rFonts w:ascii="Arial"/>
                            <w:b/>
                            <w:color w:val="414042"/>
                            <w:w w:val="55"/>
                            <w:sz w:val="26"/>
                          </w:rPr>
                          <w:t>MANUAL</w:t>
                        </w:r>
                        <w:r>
                          <w:rPr>
                            <w:rFonts w:ascii="Arial"/>
                            <w:b/>
                            <w:color w:val="414042"/>
                            <w:spacing w:val="47"/>
                            <w:sz w:val="26"/>
                          </w:rPr>
                          <w:t xml:space="preserve"> </w:t>
                        </w:r>
                        <w:r>
                          <w:rPr>
                            <w:rFonts w:ascii="Arial"/>
                            <w:b/>
                            <w:color w:val="414042"/>
                            <w:spacing w:val="-2"/>
                            <w:w w:val="65"/>
                            <w:sz w:val="26"/>
                          </w:rPr>
                          <w:t>TESTING</w:t>
                        </w:r>
                      </w:p>
                    </w:txbxContent>
                  </v:textbox>
                </v:shape>
                <w10:anchorlock/>
              </v:group>
            </w:pict>
          </mc:Fallback>
        </mc:AlternateContent>
      </w:r>
    </w:p>
    <w:p w14:paraId="06B4026F" w14:textId="77777777" w:rsidR="00262A63" w:rsidRDefault="00262A63">
      <w:pPr>
        <w:pStyle w:val="BodyText"/>
        <w:spacing w:before="6"/>
        <w:rPr>
          <w:sz w:val="29"/>
        </w:rPr>
      </w:pPr>
    </w:p>
    <w:p w14:paraId="42CE175E" w14:textId="77777777" w:rsidR="00262A63" w:rsidRDefault="00000000">
      <w:pPr>
        <w:pStyle w:val="BodyText"/>
        <w:spacing w:before="86" w:line="319" w:lineRule="auto"/>
        <w:ind w:left="920" w:right="688"/>
        <w:jc w:val="both"/>
      </w:pPr>
      <w:r>
        <w:rPr>
          <w:color w:val="231F20"/>
          <w:w w:val="110"/>
        </w:rPr>
        <w:t>Manual testing, as the name implies, is run by humans and not machine code. For humans testing code, we can further subdivide this category into specialized and unspecialized testers.</w:t>
      </w:r>
    </w:p>
    <w:p w14:paraId="77635014" w14:textId="77777777" w:rsidR="00262A63" w:rsidRDefault="00262A63">
      <w:pPr>
        <w:pStyle w:val="BodyText"/>
        <w:rPr>
          <w:sz w:val="22"/>
        </w:rPr>
      </w:pPr>
    </w:p>
    <w:p w14:paraId="380414CA" w14:textId="77777777" w:rsidR="00262A63" w:rsidRDefault="00000000">
      <w:pPr>
        <w:pStyle w:val="Heading8"/>
        <w:spacing w:before="172"/>
      </w:pPr>
      <w:r>
        <w:rPr>
          <w:color w:val="414042"/>
          <w:w w:val="55"/>
        </w:rPr>
        <w:t>SPECIALIZED</w:t>
      </w:r>
      <w:r>
        <w:rPr>
          <w:color w:val="414042"/>
          <w:spacing w:val="45"/>
          <w:w w:val="150"/>
        </w:rPr>
        <w:t xml:space="preserve"> </w:t>
      </w:r>
      <w:r>
        <w:rPr>
          <w:color w:val="414042"/>
          <w:w w:val="55"/>
        </w:rPr>
        <w:t>MANUAL</w:t>
      </w:r>
      <w:r>
        <w:rPr>
          <w:color w:val="414042"/>
          <w:spacing w:val="45"/>
          <w:w w:val="150"/>
        </w:rPr>
        <w:t xml:space="preserve"> </w:t>
      </w:r>
      <w:r>
        <w:rPr>
          <w:color w:val="414042"/>
          <w:spacing w:val="-2"/>
          <w:w w:val="55"/>
        </w:rPr>
        <w:t>TESTING</w:t>
      </w:r>
    </w:p>
    <w:p w14:paraId="0F9E573D" w14:textId="77777777" w:rsidR="00262A63" w:rsidRDefault="00000000">
      <w:pPr>
        <w:pStyle w:val="BodyText"/>
        <w:spacing w:before="239" w:line="319" w:lineRule="auto"/>
        <w:ind w:left="920" w:right="688"/>
        <w:jc w:val="both"/>
      </w:pPr>
      <w:r>
        <w:rPr>
          <w:color w:val="231F20"/>
          <w:w w:val="105"/>
        </w:rPr>
        <w:t>Specialized</w:t>
      </w:r>
      <w:r>
        <w:rPr>
          <w:color w:val="231F20"/>
          <w:spacing w:val="40"/>
          <w:w w:val="105"/>
        </w:rPr>
        <w:t xml:space="preserve"> </w:t>
      </w:r>
      <w:r>
        <w:rPr>
          <w:color w:val="231F20"/>
          <w:w w:val="105"/>
        </w:rPr>
        <w:t>manual</w:t>
      </w:r>
      <w:r>
        <w:rPr>
          <w:color w:val="231F20"/>
          <w:spacing w:val="40"/>
          <w:w w:val="105"/>
        </w:rPr>
        <w:t xml:space="preserve"> </w:t>
      </w:r>
      <w:r>
        <w:rPr>
          <w:color w:val="231F20"/>
          <w:w w:val="105"/>
        </w:rPr>
        <w:t>testing</w:t>
      </w:r>
      <w:r>
        <w:rPr>
          <w:color w:val="231F20"/>
          <w:spacing w:val="40"/>
          <w:w w:val="105"/>
        </w:rPr>
        <w:t xml:space="preserve"> </w:t>
      </w:r>
      <w:r>
        <w:rPr>
          <w:color w:val="231F20"/>
          <w:w w:val="105"/>
        </w:rPr>
        <w:t>is</w:t>
      </w:r>
      <w:r>
        <w:rPr>
          <w:color w:val="231F20"/>
          <w:spacing w:val="40"/>
          <w:w w:val="105"/>
        </w:rPr>
        <w:t xml:space="preserve"> </w:t>
      </w:r>
      <w:r>
        <w:rPr>
          <w:color w:val="231F20"/>
          <w:w w:val="105"/>
        </w:rPr>
        <w:t>an</w:t>
      </w:r>
      <w:r>
        <w:rPr>
          <w:color w:val="231F20"/>
          <w:spacing w:val="40"/>
          <w:w w:val="105"/>
        </w:rPr>
        <w:t xml:space="preserve"> </w:t>
      </w:r>
      <w:r>
        <w:rPr>
          <w:color w:val="231F20"/>
          <w:w w:val="105"/>
        </w:rPr>
        <w:t>in-house</w:t>
      </w:r>
      <w:r>
        <w:rPr>
          <w:color w:val="231F20"/>
          <w:spacing w:val="40"/>
          <w:w w:val="105"/>
        </w:rPr>
        <w:t xml:space="preserve"> </w:t>
      </w:r>
      <w:r>
        <w:rPr>
          <w:color w:val="231F20"/>
          <w:w w:val="105"/>
        </w:rPr>
        <w:t>manual</w:t>
      </w:r>
      <w:r>
        <w:rPr>
          <w:color w:val="231F20"/>
          <w:spacing w:val="40"/>
          <w:w w:val="105"/>
        </w:rPr>
        <w:t xml:space="preserve"> </w:t>
      </w:r>
      <w:r>
        <w:rPr>
          <w:color w:val="231F20"/>
          <w:w w:val="105"/>
        </w:rPr>
        <w:t>testing</w:t>
      </w:r>
      <w:r>
        <w:rPr>
          <w:color w:val="231F20"/>
          <w:spacing w:val="40"/>
          <w:w w:val="105"/>
        </w:rPr>
        <w:t xml:space="preserve"> </w:t>
      </w:r>
      <w:r>
        <w:rPr>
          <w:color w:val="231F20"/>
          <w:w w:val="105"/>
        </w:rPr>
        <w:t>team.</w:t>
      </w:r>
      <w:r>
        <w:rPr>
          <w:color w:val="231F20"/>
          <w:spacing w:val="40"/>
          <w:w w:val="105"/>
        </w:rPr>
        <w:t xml:space="preserve"> </w:t>
      </w:r>
      <w:r>
        <w:rPr>
          <w:color w:val="231F20"/>
          <w:w w:val="105"/>
        </w:rPr>
        <w:t>Beyond the</w:t>
      </w:r>
      <w:r>
        <w:rPr>
          <w:color w:val="231F20"/>
          <w:spacing w:val="40"/>
          <w:w w:val="105"/>
        </w:rPr>
        <w:t xml:space="preserve"> </w:t>
      </w:r>
      <w:r>
        <w:rPr>
          <w:color w:val="231F20"/>
          <w:w w:val="105"/>
        </w:rPr>
        <w:t>traditional</w:t>
      </w:r>
      <w:r>
        <w:rPr>
          <w:color w:val="231F20"/>
          <w:spacing w:val="40"/>
          <w:w w:val="105"/>
        </w:rPr>
        <w:t xml:space="preserve"> </w:t>
      </w:r>
      <w:r>
        <w:rPr>
          <w:color w:val="231F20"/>
          <w:w w:val="105"/>
        </w:rPr>
        <w:t>benefits</w:t>
      </w:r>
      <w:r>
        <w:rPr>
          <w:color w:val="231F20"/>
          <w:spacing w:val="40"/>
          <w:w w:val="105"/>
        </w:rPr>
        <w:t xml:space="preserve"> </w:t>
      </w:r>
      <w:r>
        <w:rPr>
          <w:color w:val="231F20"/>
          <w:w w:val="105"/>
        </w:rPr>
        <w:t>of</w:t>
      </w:r>
      <w:r>
        <w:rPr>
          <w:color w:val="231F20"/>
          <w:spacing w:val="40"/>
          <w:w w:val="105"/>
        </w:rPr>
        <w:t xml:space="preserve"> </w:t>
      </w:r>
      <w:r>
        <w:rPr>
          <w:color w:val="231F20"/>
          <w:w w:val="105"/>
        </w:rPr>
        <w:t>an</w:t>
      </w:r>
      <w:r>
        <w:rPr>
          <w:color w:val="231F20"/>
          <w:spacing w:val="40"/>
          <w:w w:val="105"/>
        </w:rPr>
        <w:t xml:space="preserve"> </w:t>
      </w:r>
      <w:r>
        <w:rPr>
          <w:color w:val="231F20"/>
          <w:w w:val="105"/>
        </w:rPr>
        <w:t>in-house</w:t>
      </w:r>
      <w:r>
        <w:rPr>
          <w:color w:val="231F20"/>
          <w:spacing w:val="40"/>
          <w:w w:val="105"/>
        </w:rPr>
        <w:t xml:space="preserve"> </w:t>
      </w:r>
      <w:r>
        <w:rPr>
          <w:color w:val="231F20"/>
          <w:w w:val="105"/>
        </w:rPr>
        <w:t>team,</w:t>
      </w:r>
      <w:r>
        <w:rPr>
          <w:color w:val="231F20"/>
          <w:spacing w:val="40"/>
          <w:w w:val="105"/>
        </w:rPr>
        <w:t xml:space="preserve"> </w:t>
      </w:r>
      <w:r>
        <w:rPr>
          <w:color w:val="231F20"/>
          <w:w w:val="105"/>
        </w:rPr>
        <w:t>such</w:t>
      </w:r>
      <w:r>
        <w:rPr>
          <w:color w:val="231F20"/>
          <w:spacing w:val="40"/>
          <w:w w:val="105"/>
        </w:rPr>
        <w:t xml:space="preserve"> </w:t>
      </w:r>
      <w:r>
        <w:rPr>
          <w:color w:val="231F20"/>
          <w:w w:val="105"/>
        </w:rPr>
        <w:t>as</w:t>
      </w:r>
      <w:r>
        <w:rPr>
          <w:color w:val="231F20"/>
          <w:spacing w:val="40"/>
          <w:w w:val="105"/>
        </w:rPr>
        <w:t xml:space="preserve"> </w:t>
      </w:r>
      <w:r>
        <w:rPr>
          <w:color w:val="231F20"/>
          <w:w w:val="105"/>
        </w:rPr>
        <w:t>aligned</w:t>
      </w:r>
      <w:r>
        <w:rPr>
          <w:color w:val="231F20"/>
          <w:spacing w:val="40"/>
          <w:w w:val="105"/>
        </w:rPr>
        <w:t xml:space="preserve"> </w:t>
      </w:r>
      <w:r>
        <w:rPr>
          <w:color w:val="231F20"/>
          <w:w w:val="105"/>
        </w:rPr>
        <w:t>incentives and</w:t>
      </w:r>
      <w:r>
        <w:rPr>
          <w:color w:val="231F20"/>
          <w:spacing w:val="31"/>
          <w:w w:val="105"/>
        </w:rPr>
        <w:t xml:space="preserve"> </w:t>
      </w:r>
      <w:r>
        <w:rPr>
          <w:color w:val="231F20"/>
          <w:w w:val="105"/>
        </w:rPr>
        <w:t>a</w:t>
      </w:r>
      <w:r>
        <w:rPr>
          <w:color w:val="231F20"/>
          <w:spacing w:val="31"/>
          <w:w w:val="105"/>
        </w:rPr>
        <w:t xml:space="preserve"> </w:t>
      </w:r>
      <w:r>
        <w:rPr>
          <w:color w:val="231F20"/>
          <w:w w:val="105"/>
        </w:rPr>
        <w:t>long-term</w:t>
      </w:r>
      <w:r>
        <w:rPr>
          <w:color w:val="231F20"/>
          <w:spacing w:val="31"/>
          <w:w w:val="105"/>
        </w:rPr>
        <w:t xml:space="preserve"> </w:t>
      </w:r>
      <w:r>
        <w:rPr>
          <w:color w:val="231F20"/>
          <w:w w:val="105"/>
        </w:rPr>
        <w:t>working</w:t>
      </w:r>
      <w:r>
        <w:rPr>
          <w:color w:val="231F20"/>
          <w:spacing w:val="31"/>
          <w:w w:val="105"/>
        </w:rPr>
        <w:t xml:space="preserve"> </w:t>
      </w:r>
      <w:r>
        <w:rPr>
          <w:color w:val="231F20"/>
          <w:w w:val="105"/>
        </w:rPr>
        <w:t>relationship,</w:t>
      </w:r>
      <w:r>
        <w:rPr>
          <w:color w:val="231F20"/>
          <w:spacing w:val="31"/>
          <w:w w:val="105"/>
        </w:rPr>
        <w:t xml:space="preserve"> </w:t>
      </w:r>
      <w:r>
        <w:rPr>
          <w:color w:val="231F20"/>
          <w:w w:val="105"/>
        </w:rPr>
        <w:t>the</w:t>
      </w:r>
      <w:r>
        <w:rPr>
          <w:color w:val="231F20"/>
          <w:spacing w:val="31"/>
          <w:w w:val="105"/>
        </w:rPr>
        <w:t xml:space="preserve"> </w:t>
      </w:r>
      <w:r>
        <w:rPr>
          <w:color w:val="231F20"/>
          <w:w w:val="105"/>
        </w:rPr>
        <w:t>value</w:t>
      </w:r>
      <w:r>
        <w:rPr>
          <w:color w:val="231F20"/>
          <w:spacing w:val="31"/>
          <w:w w:val="105"/>
        </w:rPr>
        <w:t xml:space="preserve"> </w:t>
      </w:r>
      <w:r>
        <w:rPr>
          <w:color w:val="231F20"/>
          <w:w w:val="105"/>
        </w:rPr>
        <w:t>of</w:t>
      </w:r>
      <w:r>
        <w:rPr>
          <w:color w:val="231F20"/>
          <w:spacing w:val="31"/>
          <w:w w:val="105"/>
        </w:rPr>
        <w:t xml:space="preserve"> </w:t>
      </w:r>
      <w:r>
        <w:rPr>
          <w:color w:val="231F20"/>
          <w:w w:val="105"/>
        </w:rPr>
        <w:t>being</w:t>
      </w:r>
      <w:r>
        <w:rPr>
          <w:color w:val="231F20"/>
          <w:spacing w:val="31"/>
          <w:w w:val="105"/>
        </w:rPr>
        <w:t xml:space="preserve"> </w:t>
      </w:r>
      <w:r>
        <w:rPr>
          <w:color w:val="231F20"/>
          <w:w w:val="105"/>
        </w:rPr>
        <w:t>in-house</w:t>
      </w:r>
      <w:r>
        <w:rPr>
          <w:color w:val="231F20"/>
          <w:spacing w:val="31"/>
          <w:w w:val="105"/>
        </w:rPr>
        <w:t xml:space="preserve"> </w:t>
      </w:r>
      <w:r>
        <w:rPr>
          <w:color w:val="231F20"/>
          <w:w w:val="105"/>
        </w:rPr>
        <w:t>is</w:t>
      </w:r>
      <w:r>
        <w:rPr>
          <w:color w:val="231F20"/>
          <w:spacing w:val="31"/>
          <w:w w:val="105"/>
        </w:rPr>
        <w:t xml:space="preserve"> </w:t>
      </w:r>
      <w:r>
        <w:rPr>
          <w:color w:val="231F20"/>
          <w:w w:val="105"/>
        </w:rPr>
        <w:t xml:space="preserve">that the team can build expertise in your product and deeply understand your users. This allows the team to identify defects that an untrained or </w:t>
      </w:r>
      <w:proofErr w:type="spellStart"/>
      <w:r>
        <w:rPr>
          <w:color w:val="231F20"/>
          <w:w w:val="105"/>
        </w:rPr>
        <w:t>unfa</w:t>
      </w:r>
      <w:proofErr w:type="spellEnd"/>
      <w:r>
        <w:rPr>
          <w:color w:val="231F20"/>
          <w:w w:val="105"/>
        </w:rPr>
        <w:t xml:space="preserve">- </w:t>
      </w:r>
      <w:proofErr w:type="spellStart"/>
      <w:r>
        <w:rPr>
          <w:color w:val="231F20"/>
          <w:w w:val="105"/>
        </w:rPr>
        <w:t>miliar</w:t>
      </w:r>
      <w:proofErr w:type="spellEnd"/>
      <w:r>
        <w:rPr>
          <w:color w:val="231F20"/>
          <w:spacing w:val="14"/>
          <w:w w:val="105"/>
        </w:rPr>
        <w:t xml:space="preserve"> </w:t>
      </w:r>
      <w:r>
        <w:rPr>
          <w:color w:val="231F20"/>
          <w:w w:val="105"/>
        </w:rPr>
        <w:t>tester</w:t>
      </w:r>
      <w:r>
        <w:rPr>
          <w:color w:val="231F20"/>
          <w:spacing w:val="14"/>
          <w:w w:val="105"/>
        </w:rPr>
        <w:t xml:space="preserve"> </w:t>
      </w:r>
      <w:r>
        <w:rPr>
          <w:color w:val="231F20"/>
          <w:w w:val="105"/>
        </w:rPr>
        <w:t>would</w:t>
      </w:r>
      <w:r>
        <w:rPr>
          <w:color w:val="231F20"/>
          <w:spacing w:val="14"/>
          <w:w w:val="105"/>
        </w:rPr>
        <w:t xml:space="preserve"> </w:t>
      </w:r>
      <w:r>
        <w:rPr>
          <w:color w:val="231F20"/>
          <w:w w:val="105"/>
        </w:rPr>
        <w:t>miss.</w:t>
      </w:r>
      <w:r>
        <w:rPr>
          <w:color w:val="231F20"/>
          <w:spacing w:val="14"/>
          <w:w w:val="105"/>
        </w:rPr>
        <w:t xml:space="preserve"> </w:t>
      </w:r>
      <w:r>
        <w:rPr>
          <w:color w:val="231F20"/>
          <w:w w:val="105"/>
        </w:rPr>
        <w:t>A</w:t>
      </w:r>
      <w:r>
        <w:rPr>
          <w:color w:val="231F20"/>
          <w:spacing w:val="14"/>
          <w:w w:val="105"/>
        </w:rPr>
        <w:t xml:space="preserve"> </w:t>
      </w:r>
      <w:r>
        <w:rPr>
          <w:color w:val="231F20"/>
          <w:w w:val="105"/>
        </w:rPr>
        <w:t>high-quality</w:t>
      </w:r>
      <w:r>
        <w:rPr>
          <w:color w:val="231F20"/>
          <w:spacing w:val="14"/>
          <w:w w:val="105"/>
        </w:rPr>
        <w:t xml:space="preserve"> </w:t>
      </w:r>
      <w:r>
        <w:rPr>
          <w:color w:val="231F20"/>
          <w:w w:val="105"/>
        </w:rPr>
        <w:t>testing</w:t>
      </w:r>
      <w:r>
        <w:rPr>
          <w:color w:val="231F20"/>
          <w:spacing w:val="14"/>
          <w:w w:val="105"/>
        </w:rPr>
        <w:t xml:space="preserve"> </w:t>
      </w:r>
      <w:r>
        <w:rPr>
          <w:color w:val="231F20"/>
          <w:w w:val="105"/>
        </w:rPr>
        <w:t>team</w:t>
      </w:r>
      <w:r>
        <w:rPr>
          <w:color w:val="231F20"/>
          <w:spacing w:val="14"/>
          <w:w w:val="105"/>
        </w:rPr>
        <w:t xml:space="preserve"> </w:t>
      </w:r>
      <w:r>
        <w:rPr>
          <w:color w:val="231F20"/>
          <w:w w:val="105"/>
        </w:rPr>
        <w:t>can</w:t>
      </w:r>
      <w:r>
        <w:rPr>
          <w:color w:val="231F20"/>
          <w:spacing w:val="14"/>
          <w:w w:val="105"/>
        </w:rPr>
        <w:t xml:space="preserve"> </w:t>
      </w:r>
      <w:r>
        <w:rPr>
          <w:color w:val="231F20"/>
          <w:w w:val="105"/>
        </w:rPr>
        <w:t>not</w:t>
      </w:r>
      <w:r>
        <w:rPr>
          <w:color w:val="231F20"/>
          <w:spacing w:val="14"/>
          <w:w w:val="105"/>
        </w:rPr>
        <w:t xml:space="preserve"> </w:t>
      </w:r>
      <w:r>
        <w:rPr>
          <w:color w:val="231F20"/>
          <w:w w:val="105"/>
        </w:rPr>
        <w:t>only</w:t>
      </w:r>
      <w:r>
        <w:rPr>
          <w:color w:val="231F20"/>
          <w:spacing w:val="14"/>
          <w:w w:val="105"/>
        </w:rPr>
        <w:t xml:space="preserve"> </w:t>
      </w:r>
      <w:r>
        <w:rPr>
          <w:color w:val="231F20"/>
          <w:w w:val="105"/>
        </w:rPr>
        <w:t>serve</w:t>
      </w:r>
      <w:r>
        <w:rPr>
          <w:color w:val="231F20"/>
          <w:spacing w:val="14"/>
          <w:w w:val="105"/>
        </w:rPr>
        <w:t xml:space="preserve"> </w:t>
      </w:r>
      <w:r>
        <w:rPr>
          <w:color w:val="231F20"/>
          <w:w w:val="105"/>
        </w:rPr>
        <w:t>as a resource for catching software defects but also contribute valuable feed- back on a product level, identifying inconsistencies in design, and asking provocative questions about how or why something works the way it does.</w:t>
      </w:r>
      <w:r>
        <w:rPr>
          <w:color w:val="231F20"/>
          <w:spacing w:val="40"/>
          <w:w w:val="105"/>
        </w:rPr>
        <w:t xml:space="preserve"> </w:t>
      </w:r>
      <w:r>
        <w:rPr>
          <w:color w:val="231F20"/>
          <w:w w:val="105"/>
        </w:rPr>
        <w:t>A great in-house manual testing team can provide a huge improvement in overall software and product quality.</w:t>
      </w:r>
    </w:p>
    <w:p w14:paraId="48856812" w14:textId="77777777" w:rsidR="00262A63" w:rsidRDefault="00000000">
      <w:pPr>
        <w:pStyle w:val="BodyText"/>
        <w:spacing w:line="319" w:lineRule="auto"/>
        <w:ind w:left="920" w:right="687" w:firstLine="283"/>
        <w:jc w:val="both"/>
      </w:pPr>
      <w:r>
        <w:rPr>
          <w:color w:val="231F20"/>
          <w:w w:val="105"/>
        </w:rPr>
        <w:t xml:space="preserve">Specialized manual testing teams should be creating detailed test plans for product functionality and storing those plans in an easy-to-retrieve/ repeat fashion, ideally with a tool like TestRail that allows creating full test suites of manual test plans which can be rerun by the team manually on demand. Another benefit of a tool like this is integration with other </w:t>
      </w:r>
      <w:proofErr w:type="spellStart"/>
      <w:r>
        <w:rPr>
          <w:color w:val="231F20"/>
          <w:w w:val="105"/>
        </w:rPr>
        <w:t>devel</w:t>
      </w:r>
      <w:proofErr w:type="spellEnd"/>
      <w:r>
        <w:rPr>
          <w:color w:val="231F20"/>
          <w:w w:val="105"/>
        </w:rPr>
        <w:t xml:space="preserve">- </w:t>
      </w:r>
      <w:proofErr w:type="spellStart"/>
      <w:r>
        <w:rPr>
          <w:color w:val="231F20"/>
          <w:w w:val="105"/>
        </w:rPr>
        <w:t>oper</w:t>
      </w:r>
      <w:proofErr w:type="spellEnd"/>
      <w:r>
        <w:rPr>
          <w:color w:val="231F20"/>
          <w:spacing w:val="21"/>
          <w:w w:val="105"/>
        </w:rPr>
        <w:t xml:space="preserve"> </w:t>
      </w:r>
      <w:r>
        <w:rPr>
          <w:color w:val="231F20"/>
          <w:w w:val="105"/>
        </w:rPr>
        <w:t>and</w:t>
      </w:r>
      <w:r>
        <w:rPr>
          <w:color w:val="231F20"/>
          <w:spacing w:val="21"/>
          <w:w w:val="105"/>
        </w:rPr>
        <w:t xml:space="preserve"> </w:t>
      </w:r>
      <w:r>
        <w:rPr>
          <w:color w:val="231F20"/>
          <w:w w:val="105"/>
        </w:rPr>
        <w:t>product</w:t>
      </w:r>
      <w:r>
        <w:rPr>
          <w:color w:val="231F20"/>
          <w:spacing w:val="21"/>
          <w:w w:val="105"/>
        </w:rPr>
        <w:t xml:space="preserve"> </w:t>
      </w:r>
      <w:r>
        <w:rPr>
          <w:color w:val="231F20"/>
          <w:w w:val="105"/>
        </w:rPr>
        <w:t>tools—for</w:t>
      </w:r>
      <w:r>
        <w:rPr>
          <w:color w:val="231F20"/>
          <w:spacing w:val="21"/>
          <w:w w:val="105"/>
        </w:rPr>
        <w:t xml:space="preserve"> </w:t>
      </w:r>
      <w:r>
        <w:rPr>
          <w:color w:val="231F20"/>
          <w:w w:val="105"/>
        </w:rPr>
        <w:t>example,</w:t>
      </w:r>
      <w:r>
        <w:rPr>
          <w:color w:val="231F20"/>
          <w:spacing w:val="21"/>
          <w:w w:val="105"/>
        </w:rPr>
        <w:t xml:space="preserve"> </w:t>
      </w:r>
      <w:r>
        <w:rPr>
          <w:color w:val="231F20"/>
          <w:w w:val="105"/>
        </w:rPr>
        <w:t>linking</w:t>
      </w:r>
      <w:r>
        <w:rPr>
          <w:color w:val="231F20"/>
          <w:spacing w:val="21"/>
          <w:w w:val="105"/>
        </w:rPr>
        <w:t xml:space="preserve"> </w:t>
      </w:r>
      <w:r>
        <w:rPr>
          <w:color w:val="231F20"/>
          <w:w w:val="105"/>
        </w:rPr>
        <w:t>a</w:t>
      </w:r>
      <w:r>
        <w:rPr>
          <w:color w:val="231F20"/>
          <w:spacing w:val="21"/>
          <w:w w:val="105"/>
        </w:rPr>
        <w:t xml:space="preserve"> </w:t>
      </w:r>
      <w:r>
        <w:rPr>
          <w:color w:val="231F20"/>
          <w:w w:val="105"/>
        </w:rPr>
        <w:t>TestRail</w:t>
      </w:r>
      <w:r>
        <w:rPr>
          <w:color w:val="231F20"/>
          <w:spacing w:val="21"/>
          <w:w w:val="105"/>
        </w:rPr>
        <w:t xml:space="preserve"> </w:t>
      </w:r>
      <w:r>
        <w:rPr>
          <w:color w:val="231F20"/>
          <w:w w:val="105"/>
        </w:rPr>
        <w:t>run</w:t>
      </w:r>
      <w:r>
        <w:rPr>
          <w:color w:val="231F20"/>
          <w:spacing w:val="21"/>
          <w:w w:val="105"/>
        </w:rPr>
        <w:t xml:space="preserve"> </w:t>
      </w:r>
      <w:r>
        <w:rPr>
          <w:color w:val="231F20"/>
          <w:w w:val="105"/>
        </w:rPr>
        <w:t>to</w:t>
      </w:r>
      <w:r>
        <w:rPr>
          <w:color w:val="231F20"/>
          <w:spacing w:val="21"/>
          <w:w w:val="105"/>
        </w:rPr>
        <w:t xml:space="preserve"> </w:t>
      </w:r>
      <w:r>
        <w:rPr>
          <w:color w:val="231F20"/>
          <w:w w:val="105"/>
        </w:rPr>
        <w:t>a</w:t>
      </w:r>
      <w:r>
        <w:rPr>
          <w:color w:val="231F20"/>
          <w:spacing w:val="21"/>
          <w:w w:val="105"/>
        </w:rPr>
        <w:t xml:space="preserve"> </w:t>
      </w:r>
      <w:r>
        <w:rPr>
          <w:color w:val="231F20"/>
          <w:w w:val="105"/>
        </w:rPr>
        <w:t>Jira</w:t>
      </w:r>
      <w:r>
        <w:rPr>
          <w:color w:val="231F20"/>
          <w:spacing w:val="21"/>
          <w:w w:val="105"/>
        </w:rPr>
        <w:t xml:space="preserve"> </w:t>
      </w:r>
      <w:r>
        <w:rPr>
          <w:color w:val="231F20"/>
          <w:w w:val="105"/>
        </w:rPr>
        <w:t>epic to</w:t>
      </w:r>
      <w:r>
        <w:rPr>
          <w:color w:val="231F20"/>
          <w:spacing w:val="15"/>
          <w:w w:val="105"/>
        </w:rPr>
        <w:t xml:space="preserve"> </w:t>
      </w:r>
      <w:r>
        <w:rPr>
          <w:color w:val="231F20"/>
          <w:w w:val="105"/>
        </w:rPr>
        <w:t>show</w:t>
      </w:r>
      <w:r>
        <w:rPr>
          <w:color w:val="231F20"/>
          <w:spacing w:val="15"/>
          <w:w w:val="105"/>
        </w:rPr>
        <w:t xml:space="preserve"> </w:t>
      </w:r>
      <w:r>
        <w:rPr>
          <w:color w:val="231F20"/>
          <w:w w:val="105"/>
        </w:rPr>
        <w:t>how</w:t>
      </w:r>
      <w:r>
        <w:rPr>
          <w:color w:val="231F20"/>
          <w:spacing w:val="15"/>
          <w:w w:val="105"/>
        </w:rPr>
        <w:t xml:space="preserve"> </w:t>
      </w:r>
      <w:r>
        <w:rPr>
          <w:color w:val="231F20"/>
          <w:w w:val="105"/>
        </w:rPr>
        <w:t>many</w:t>
      </w:r>
      <w:r>
        <w:rPr>
          <w:color w:val="231F20"/>
          <w:spacing w:val="15"/>
          <w:w w:val="105"/>
        </w:rPr>
        <w:t xml:space="preserve"> </w:t>
      </w:r>
      <w:r>
        <w:rPr>
          <w:color w:val="231F20"/>
          <w:w w:val="105"/>
        </w:rPr>
        <w:t>manual</w:t>
      </w:r>
      <w:r>
        <w:rPr>
          <w:color w:val="231F20"/>
          <w:spacing w:val="15"/>
          <w:w w:val="105"/>
        </w:rPr>
        <w:t xml:space="preserve"> </w:t>
      </w:r>
      <w:r>
        <w:rPr>
          <w:color w:val="231F20"/>
          <w:w w:val="105"/>
        </w:rPr>
        <w:t>and</w:t>
      </w:r>
      <w:r>
        <w:rPr>
          <w:color w:val="231F20"/>
          <w:spacing w:val="15"/>
          <w:w w:val="105"/>
        </w:rPr>
        <w:t xml:space="preserve"> </w:t>
      </w:r>
      <w:r>
        <w:rPr>
          <w:color w:val="231F20"/>
          <w:w w:val="105"/>
        </w:rPr>
        <w:t>regression</w:t>
      </w:r>
      <w:r>
        <w:rPr>
          <w:color w:val="231F20"/>
          <w:spacing w:val="15"/>
          <w:w w:val="105"/>
        </w:rPr>
        <w:t xml:space="preserve"> </w:t>
      </w:r>
      <w:r>
        <w:rPr>
          <w:color w:val="231F20"/>
          <w:w w:val="105"/>
        </w:rPr>
        <w:t>tests</w:t>
      </w:r>
      <w:r>
        <w:rPr>
          <w:color w:val="231F20"/>
          <w:spacing w:val="15"/>
          <w:w w:val="105"/>
        </w:rPr>
        <w:t xml:space="preserve"> </w:t>
      </w:r>
      <w:r>
        <w:rPr>
          <w:color w:val="231F20"/>
          <w:w w:val="105"/>
        </w:rPr>
        <w:t>were</w:t>
      </w:r>
      <w:r>
        <w:rPr>
          <w:color w:val="231F20"/>
          <w:spacing w:val="15"/>
          <w:w w:val="105"/>
        </w:rPr>
        <w:t xml:space="preserve"> </w:t>
      </w:r>
      <w:r>
        <w:rPr>
          <w:color w:val="231F20"/>
          <w:w w:val="105"/>
        </w:rPr>
        <w:t>run</w:t>
      </w:r>
      <w:r>
        <w:rPr>
          <w:color w:val="231F20"/>
          <w:spacing w:val="15"/>
          <w:w w:val="105"/>
        </w:rPr>
        <w:t xml:space="preserve"> </w:t>
      </w:r>
      <w:r>
        <w:rPr>
          <w:color w:val="231F20"/>
          <w:w w:val="105"/>
        </w:rPr>
        <w:t>for</w:t>
      </w:r>
      <w:r>
        <w:rPr>
          <w:color w:val="231F20"/>
          <w:spacing w:val="15"/>
          <w:w w:val="105"/>
        </w:rPr>
        <w:t xml:space="preserve"> </w:t>
      </w:r>
      <w:r>
        <w:rPr>
          <w:color w:val="231F20"/>
          <w:w w:val="105"/>
        </w:rPr>
        <w:t>the</w:t>
      </w:r>
      <w:r>
        <w:rPr>
          <w:color w:val="231F20"/>
          <w:spacing w:val="15"/>
          <w:w w:val="105"/>
        </w:rPr>
        <w:t xml:space="preserve"> </w:t>
      </w:r>
      <w:r>
        <w:rPr>
          <w:color w:val="231F20"/>
          <w:w w:val="105"/>
        </w:rPr>
        <w:t>release</w:t>
      </w:r>
      <w:r>
        <w:rPr>
          <w:color w:val="231F20"/>
          <w:spacing w:val="15"/>
          <w:w w:val="105"/>
        </w:rPr>
        <w:t xml:space="preserve"> </w:t>
      </w:r>
      <w:r>
        <w:rPr>
          <w:color w:val="231F20"/>
          <w:w w:val="105"/>
        </w:rPr>
        <w:t>of a given feature. Not only is this valuable as a launch checklist item, but it also aids in retrospectives for any released defects, allowing you to revisit what manual tests were run before releasing any given feature, and adding additional manual tests to catch any defects that made it through.</w:t>
      </w:r>
    </w:p>
    <w:p w14:paraId="40F65B1F" w14:textId="77777777" w:rsidR="00262A63" w:rsidRDefault="00262A63">
      <w:pPr>
        <w:spacing w:line="319" w:lineRule="auto"/>
        <w:jc w:val="both"/>
        <w:sectPr w:rsidR="00262A63">
          <w:headerReference w:type="default" r:id="rId336"/>
          <w:footerReference w:type="default" r:id="rId337"/>
          <w:pgSz w:w="8640" w:h="12960"/>
          <w:pgMar w:top="680" w:right="160" w:bottom="680" w:left="100" w:header="487" w:footer="482" w:gutter="0"/>
          <w:cols w:space="720"/>
        </w:sectPr>
      </w:pPr>
    </w:p>
    <w:p w14:paraId="46129345" w14:textId="77777777" w:rsidR="00262A63" w:rsidRDefault="00262A63">
      <w:pPr>
        <w:pStyle w:val="BodyText"/>
        <w:spacing w:before="3"/>
        <w:rPr>
          <w:sz w:val="22"/>
        </w:rPr>
      </w:pPr>
    </w:p>
    <w:p w14:paraId="51A8A431" w14:textId="77777777" w:rsidR="00262A63" w:rsidRDefault="00000000">
      <w:pPr>
        <w:pStyle w:val="Heading8"/>
        <w:ind w:left="750"/>
      </w:pPr>
      <w:r>
        <w:rPr>
          <w:color w:val="414042"/>
          <w:w w:val="55"/>
        </w:rPr>
        <w:t>UNSPECIALIZED</w:t>
      </w:r>
      <w:r>
        <w:rPr>
          <w:color w:val="414042"/>
          <w:spacing w:val="55"/>
          <w:w w:val="150"/>
        </w:rPr>
        <w:t xml:space="preserve"> </w:t>
      </w:r>
      <w:r>
        <w:rPr>
          <w:color w:val="414042"/>
          <w:w w:val="55"/>
        </w:rPr>
        <w:t>MANUAL</w:t>
      </w:r>
      <w:r>
        <w:rPr>
          <w:color w:val="414042"/>
          <w:spacing w:val="55"/>
          <w:w w:val="150"/>
        </w:rPr>
        <w:t xml:space="preserve"> </w:t>
      </w:r>
      <w:r>
        <w:rPr>
          <w:color w:val="414042"/>
          <w:spacing w:val="-2"/>
          <w:w w:val="55"/>
        </w:rPr>
        <w:t>TESTING</w:t>
      </w:r>
    </w:p>
    <w:p w14:paraId="4DAFDBBE" w14:textId="77777777" w:rsidR="00262A63" w:rsidRDefault="00000000">
      <w:pPr>
        <w:pStyle w:val="BodyText"/>
        <w:spacing w:before="239" w:line="319" w:lineRule="auto"/>
        <w:ind w:left="750" w:right="858"/>
        <w:jc w:val="both"/>
      </w:pPr>
      <w:r>
        <w:rPr>
          <w:color w:val="231F20"/>
          <w:w w:val="105"/>
        </w:rPr>
        <w:t>Unspecialized</w:t>
      </w:r>
      <w:r>
        <w:rPr>
          <w:color w:val="231F20"/>
          <w:spacing w:val="40"/>
          <w:w w:val="105"/>
        </w:rPr>
        <w:t xml:space="preserve"> </w:t>
      </w:r>
      <w:r>
        <w:rPr>
          <w:color w:val="231F20"/>
          <w:w w:val="105"/>
        </w:rPr>
        <w:t>manual</w:t>
      </w:r>
      <w:r>
        <w:rPr>
          <w:color w:val="231F20"/>
          <w:spacing w:val="40"/>
          <w:w w:val="105"/>
        </w:rPr>
        <w:t xml:space="preserve"> </w:t>
      </w:r>
      <w:r>
        <w:rPr>
          <w:color w:val="231F20"/>
          <w:w w:val="105"/>
        </w:rPr>
        <w:t>testing</w:t>
      </w:r>
      <w:r>
        <w:rPr>
          <w:color w:val="231F20"/>
          <w:spacing w:val="40"/>
          <w:w w:val="105"/>
        </w:rPr>
        <w:t xml:space="preserve"> </w:t>
      </w:r>
      <w:r>
        <w:rPr>
          <w:color w:val="231F20"/>
          <w:w w:val="105"/>
        </w:rPr>
        <w:t>is</w:t>
      </w:r>
      <w:r>
        <w:rPr>
          <w:color w:val="231F20"/>
          <w:spacing w:val="40"/>
          <w:w w:val="105"/>
        </w:rPr>
        <w:t xml:space="preserve"> </w:t>
      </w:r>
      <w:r>
        <w:rPr>
          <w:color w:val="231F20"/>
          <w:w w:val="105"/>
        </w:rPr>
        <w:t>often</w:t>
      </w:r>
      <w:r>
        <w:rPr>
          <w:color w:val="231F20"/>
          <w:spacing w:val="40"/>
          <w:w w:val="105"/>
        </w:rPr>
        <w:t xml:space="preserve"> </w:t>
      </w:r>
      <w:r>
        <w:rPr>
          <w:color w:val="231F20"/>
          <w:w w:val="105"/>
        </w:rPr>
        <w:t>referred</w:t>
      </w:r>
      <w:r>
        <w:rPr>
          <w:color w:val="231F20"/>
          <w:spacing w:val="40"/>
          <w:w w:val="105"/>
        </w:rPr>
        <w:t xml:space="preserve"> </w:t>
      </w:r>
      <w:r>
        <w:rPr>
          <w:color w:val="231F20"/>
          <w:w w:val="105"/>
        </w:rPr>
        <w:t>to</w:t>
      </w:r>
      <w:r>
        <w:rPr>
          <w:color w:val="231F20"/>
          <w:spacing w:val="40"/>
          <w:w w:val="105"/>
        </w:rPr>
        <w:t xml:space="preserve"> </w:t>
      </w:r>
      <w:r>
        <w:rPr>
          <w:color w:val="231F20"/>
          <w:w w:val="105"/>
        </w:rPr>
        <w:t>as</w:t>
      </w:r>
      <w:r>
        <w:rPr>
          <w:color w:val="231F20"/>
          <w:spacing w:val="40"/>
          <w:w w:val="105"/>
        </w:rPr>
        <w:t xml:space="preserve"> </w:t>
      </w:r>
      <w:r>
        <w:rPr>
          <w:color w:val="231F20"/>
          <w:w w:val="105"/>
        </w:rPr>
        <w:t>crowdsourced</w:t>
      </w:r>
      <w:r>
        <w:rPr>
          <w:color w:val="231F20"/>
          <w:spacing w:val="40"/>
          <w:w w:val="105"/>
        </w:rPr>
        <w:t xml:space="preserve"> </w:t>
      </w:r>
      <w:r>
        <w:rPr>
          <w:color w:val="231F20"/>
          <w:w w:val="105"/>
        </w:rPr>
        <w:t xml:space="preserve">test- </w:t>
      </w:r>
      <w:proofErr w:type="spellStart"/>
      <w:r>
        <w:rPr>
          <w:color w:val="231F20"/>
          <w:w w:val="105"/>
        </w:rPr>
        <w:t>ing</w:t>
      </w:r>
      <w:proofErr w:type="spellEnd"/>
      <w:r>
        <w:rPr>
          <w:color w:val="231F20"/>
          <w:w w:val="105"/>
        </w:rPr>
        <w:t>. There are several proprietary platforms for sourcing testers, such as Rainforest</w:t>
      </w:r>
      <w:r>
        <w:rPr>
          <w:color w:val="231F20"/>
          <w:spacing w:val="-2"/>
          <w:w w:val="105"/>
        </w:rPr>
        <w:t xml:space="preserve"> </w:t>
      </w:r>
      <w:r>
        <w:rPr>
          <w:color w:val="231F20"/>
          <w:w w:val="105"/>
        </w:rPr>
        <w:t>QA,</w:t>
      </w:r>
      <w:r>
        <w:rPr>
          <w:color w:val="231F20"/>
          <w:spacing w:val="-2"/>
          <w:w w:val="105"/>
        </w:rPr>
        <w:t xml:space="preserve"> </w:t>
      </w:r>
      <w:r>
        <w:rPr>
          <w:color w:val="231F20"/>
          <w:w w:val="105"/>
        </w:rPr>
        <w:t>Pay4Bugs,</w:t>
      </w:r>
      <w:r>
        <w:rPr>
          <w:color w:val="231F20"/>
          <w:spacing w:val="-2"/>
          <w:w w:val="105"/>
        </w:rPr>
        <w:t xml:space="preserve"> </w:t>
      </w:r>
      <w:r>
        <w:rPr>
          <w:color w:val="231F20"/>
          <w:w w:val="105"/>
        </w:rPr>
        <w:t>99Tests,</w:t>
      </w:r>
      <w:r>
        <w:rPr>
          <w:color w:val="231F20"/>
          <w:spacing w:val="-2"/>
          <w:w w:val="105"/>
        </w:rPr>
        <w:t xml:space="preserve"> </w:t>
      </w:r>
      <w:r>
        <w:rPr>
          <w:color w:val="231F20"/>
          <w:w w:val="105"/>
        </w:rPr>
        <w:t>and</w:t>
      </w:r>
      <w:r>
        <w:rPr>
          <w:color w:val="231F20"/>
          <w:spacing w:val="-2"/>
          <w:w w:val="105"/>
        </w:rPr>
        <w:t xml:space="preserve"> </w:t>
      </w:r>
      <w:proofErr w:type="spellStart"/>
      <w:r>
        <w:rPr>
          <w:color w:val="231F20"/>
          <w:w w:val="105"/>
        </w:rPr>
        <w:t>Testlio</w:t>
      </w:r>
      <w:proofErr w:type="spellEnd"/>
      <w:r>
        <w:rPr>
          <w:color w:val="231F20"/>
          <w:w w:val="105"/>
        </w:rPr>
        <w:t>.</w:t>
      </w:r>
      <w:r>
        <w:rPr>
          <w:color w:val="231F20"/>
          <w:spacing w:val="-2"/>
          <w:w w:val="105"/>
        </w:rPr>
        <w:t xml:space="preserve"> </w:t>
      </w:r>
      <w:r>
        <w:rPr>
          <w:color w:val="231F20"/>
          <w:w w:val="105"/>
        </w:rPr>
        <w:t>The</w:t>
      </w:r>
      <w:r>
        <w:rPr>
          <w:color w:val="231F20"/>
          <w:spacing w:val="-2"/>
          <w:w w:val="105"/>
        </w:rPr>
        <w:t xml:space="preserve"> </w:t>
      </w:r>
      <w:r>
        <w:rPr>
          <w:color w:val="231F20"/>
          <w:w w:val="105"/>
        </w:rPr>
        <w:t>pricing</w:t>
      </w:r>
      <w:r>
        <w:rPr>
          <w:color w:val="231F20"/>
          <w:spacing w:val="-2"/>
          <w:w w:val="105"/>
        </w:rPr>
        <w:t xml:space="preserve"> </w:t>
      </w:r>
      <w:r>
        <w:rPr>
          <w:color w:val="231F20"/>
          <w:w w:val="105"/>
        </w:rPr>
        <w:t>model</w:t>
      </w:r>
      <w:r>
        <w:rPr>
          <w:color w:val="231F20"/>
          <w:spacing w:val="-2"/>
          <w:w w:val="105"/>
        </w:rPr>
        <w:t xml:space="preserve"> </w:t>
      </w:r>
      <w:r>
        <w:rPr>
          <w:color w:val="231F20"/>
          <w:w w:val="105"/>
        </w:rPr>
        <w:t>for</w:t>
      </w:r>
      <w:r>
        <w:rPr>
          <w:color w:val="231F20"/>
          <w:spacing w:val="-2"/>
          <w:w w:val="105"/>
        </w:rPr>
        <w:t xml:space="preserve"> </w:t>
      </w:r>
      <w:r>
        <w:rPr>
          <w:color w:val="231F20"/>
          <w:w w:val="105"/>
        </w:rPr>
        <w:t>these platforms</w:t>
      </w:r>
      <w:r>
        <w:rPr>
          <w:color w:val="231F20"/>
          <w:spacing w:val="40"/>
          <w:w w:val="105"/>
        </w:rPr>
        <w:t xml:space="preserve"> </w:t>
      </w:r>
      <w:r>
        <w:rPr>
          <w:color w:val="231F20"/>
          <w:w w:val="105"/>
        </w:rPr>
        <w:t>usually</w:t>
      </w:r>
      <w:r>
        <w:rPr>
          <w:color w:val="231F20"/>
          <w:spacing w:val="40"/>
          <w:w w:val="105"/>
        </w:rPr>
        <w:t xml:space="preserve"> </w:t>
      </w:r>
      <w:r>
        <w:rPr>
          <w:color w:val="231F20"/>
          <w:w w:val="105"/>
        </w:rPr>
        <w:t>varies</w:t>
      </w:r>
      <w:r>
        <w:rPr>
          <w:color w:val="231F20"/>
          <w:spacing w:val="40"/>
          <w:w w:val="105"/>
        </w:rPr>
        <w:t xml:space="preserve"> </w:t>
      </w:r>
      <w:r>
        <w:rPr>
          <w:color w:val="231F20"/>
          <w:w w:val="105"/>
        </w:rPr>
        <w:t>based</w:t>
      </w:r>
      <w:r>
        <w:rPr>
          <w:color w:val="231F20"/>
          <w:spacing w:val="40"/>
          <w:w w:val="105"/>
        </w:rPr>
        <w:t xml:space="preserve"> </w:t>
      </w:r>
      <w:r>
        <w:rPr>
          <w:color w:val="231F20"/>
          <w:w w:val="105"/>
        </w:rPr>
        <w:t>on</w:t>
      </w:r>
      <w:r>
        <w:rPr>
          <w:color w:val="231F20"/>
          <w:spacing w:val="40"/>
          <w:w w:val="105"/>
        </w:rPr>
        <w:t xml:space="preserve"> </w:t>
      </w:r>
      <w:r>
        <w:rPr>
          <w:color w:val="231F20"/>
          <w:w w:val="105"/>
        </w:rPr>
        <w:t>the</w:t>
      </w:r>
      <w:r>
        <w:rPr>
          <w:color w:val="231F20"/>
          <w:spacing w:val="40"/>
          <w:w w:val="105"/>
        </w:rPr>
        <w:t xml:space="preserve"> </w:t>
      </w:r>
      <w:r>
        <w:rPr>
          <w:color w:val="231F20"/>
          <w:w w:val="105"/>
        </w:rPr>
        <w:t>number</w:t>
      </w:r>
      <w:r>
        <w:rPr>
          <w:color w:val="231F20"/>
          <w:spacing w:val="40"/>
          <w:w w:val="105"/>
        </w:rPr>
        <w:t xml:space="preserve"> </w:t>
      </w:r>
      <w:r>
        <w:rPr>
          <w:color w:val="231F20"/>
          <w:w w:val="105"/>
        </w:rPr>
        <w:t>of</w:t>
      </w:r>
      <w:r>
        <w:rPr>
          <w:color w:val="231F20"/>
          <w:spacing w:val="40"/>
          <w:w w:val="105"/>
        </w:rPr>
        <w:t xml:space="preserve"> </w:t>
      </w:r>
      <w:r>
        <w:rPr>
          <w:color w:val="231F20"/>
          <w:w w:val="105"/>
        </w:rPr>
        <w:t>validated</w:t>
      </w:r>
      <w:r>
        <w:rPr>
          <w:color w:val="231F20"/>
          <w:spacing w:val="40"/>
          <w:w w:val="105"/>
        </w:rPr>
        <w:t xml:space="preserve"> </w:t>
      </w:r>
      <w:r>
        <w:rPr>
          <w:color w:val="231F20"/>
          <w:w w:val="105"/>
        </w:rPr>
        <w:t>bugs</w:t>
      </w:r>
      <w:r>
        <w:rPr>
          <w:color w:val="231F20"/>
          <w:spacing w:val="40"/>
          <w:w w:val="105"/>
        </w:rPr>
        <w:t xml:space="preserve"> </w:t>
      </w:r>
      <w:r>
        <w:rPr>
          <w:color w:val="231F20"/>
          <w:w w:val="105"/>
        </w:rPr>
        <w:t>submit- ted. Depending on the nature of your product and the types of defects</w:t>
      </w:r>
      <w:r>
        <w:rPr>
          <w:color w:val="231F20"/>
          <w:spacing w:val="80"/>
          <w:w w:val="105"/>
        </w:rPr>
        <w:t xml:space="preserve"> </w:t>
      </w:r>
      <w:r>
        <w:rPr>
          <w:color w:val="231F20"/>
          <w:w w:val="105"/>
        </w:rPr>
        <w:t>you’re looking to optimize for, crowdsourced testing can be a very cost-</w:t>
      </w:r>
      <w:proofErr w:type="spellStart"/>
      <w:r>
        <w:rPr>
          <w:color w:val="231F20"/>
          <w:w w:val="105"/>
        </w:rPr>
        <w:t>ef</w:t>
      </w:r>
      <w:proofErr w:type="spellEnd"/>
      <w:r>
        <w:rPr>
          <w:color w:val="231F20"/>
          <w:w w:val="105"/>
        </w:rPr>
        <w:t xml:space="preserve">- </w:t>
      </w:r>
      <w:proofErr w:type="spellStart"/>
      <w:r>
        <w:rPr>
          <w:color w:val="231F20"/>
          <w:w w:val="105"/>
        </w:rPr>
        <w:t>fective</w:t>
      </w:r>
      <w:proofErr w:type="spellEnd"/>
      <w:r>
        <w:rPr>
          <w:color w:val="231F20"/>
          <w:w w:val="105"/>
        </w:rPr>
        <w:t xml:space="preserve"> and low-effort way to improve product quality.</w:t>
      </w:r>
    </w:p>
    <w:p w14:paraId="6E8DF019" w14:textId="77777777" w:rsidR="00262A63" w:rsidRDefault="00262A63">
      <w:pPr>
        <w:pStyle w:val="BodyText"/>
        <w:rPr>
          <w:sz w:val="20"/>
        </w:rPr>
      </w:pPr>
    </w:p>
    <w:p w14:paraId="5640D462" w14:textId="40083341" w:rsidR="00262A63" w:rsidRDefault="00B93684">
      <w:pPr>
        <w:pStyle w:val="BodyText"/>
        <w:spacing w:before="1"/>
        <w:rPr>
          <w:sz w:val="13"/>
        </w:rPr>
      </w:pPr>
      <w:r>
        <w:rPr>
          <w:noProof/>
        </w:rPr>
        <mc:AlternateContent>
          <mc:Choice Requires="wpg">
            <w:drawing>
              <wp:anchor distT="0" distB="0" distL="0" distR="0" simplePos="0" relativeHeight="487650304" behindDoc="1" locked="0" layoutInCell="1" allowOverlap="1" wp14:anchorId="7B960A39" wp14:editId="254415E2">
                <wp:simplePos x="0" y="0"/>
                <wp:positionH relativeFrom="page">
                  <wp:posOffset>1096645</wp:posOffset>
                </wp:positionH>
                <wp:positionV relativeFrom="paragraph">
                  <wp:posOffset>111125</wp:posOffset>
                </wp:positionV>
                <wp:extent cx="2974975" cy="572135"/>
                <wp:effectExtent l="0" t="0" r="0" b="0"/>
                <wp:wrapTopAndBottom/>
                <wp:docPr id="968440065" name="docshapegroup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4975" cy="572135"/>
                          <a:chOff x="1727" y="175"/>
                          <a:chExt cx="4685" cy="901"/>
                        </a:xfrm>
                      </wpg:grpSpPr>
                      <pic:pic xmlns:pic="http://schemas.openxmlformats.org/drawingml/2006/picture">
                        <pic:nvPicPr>
                          <pic:cNvPr id="857283558" name="docshape43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1726" y="174"/>
                            <a:ext cx="4685"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0650139" name="docshape433"/>
                        <wps:cNvSpPr txBox="1">
                          <a:spLocks noChangeArrowheads="1"/>
                        </wps:cNvSpPr>
                        <wps:spPr bwMode="auto">
                          <a:xfrm>
                            <a:off x="1726" y="174"/>
                            <a:ext cx="4685" cy="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7BE3F" w14:textId="77777777" w:rsidR="00262A63" w:rsidRDefault="00262A63">
                              <w:pPr>
                                <w:spacing w:before="6"/>
                              </w:pPr>
                            </w:p>
                            <w:p w14:paraId="6E4A45EF" w14:textId="77777777" w:rsidR="00262A63" w:rsidRDefault="00000000">
                              <w:pPr>
                                <w:ind w:left="1384"/>
                                <w:rPr>
                                  <w:rFonts w:ascii="Arial"/>
                                  <w:b/>
                                  <w:sz w:val="26"/>
                                </w:rPr>
                              </w:pPr>
                              <w:r>
                                <w:rPr>
                                  <w:rFonts w:ascii="Arial"/>
                                  <w:b/>
                                  <w:color w:val="414042"/>
                                  <w:w w:val="55"/>
                                  <w:sz w:val="26"/>
                                </w:rPr>
                                <w:t>SEMI-AUTOMATED</w:t>
                              </w:r>
                              <w:r>
                                <w:rPr>
                                  <w:rFonts w:ascii="Arial"/>
                                  <w:b/>
                                  <w:color w:val="414042"/>
                                  <w:spacing w:val="38"/>
                                  <w:sz w:val="26"/>
                                </w:rPr>
                                <w:t xml:space="preserve">  </w:t>
                              </w:r>
                              <w:r>
                                <w:rPr>
                                  <w:rFonts w:ascii="Arial"/>
                                  <w:b/>
                                  <w:color w:val="414042"/>
                                  <w:spacing w:val="-2"/>
                                  <w:w w:val="55"/>
                                  <w:sz w:val="26"/>
                                </w:rPr>
                                <w:t>TESTING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960A39" id="docshapegroup431" o:spid="_x0000_s1294" style="position:absolute;margin-left:86.35pt;margin-top:8.75pt;width:234.25pt;height:45.05pt;z-index:-15666176;mso-wrap-distance-left:0;mso-wrap-distance-right:0;mso-position-horizontal-relative:page;mso-position-vertical-relative:text" coordorigin="1727,175" coordsize="468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">
                <v:shape id="docshape432" o:spid="_x0000_s1295" type="#_x0000_t75" style="position:absolute;left:1726;top:174;width:4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">
                  <v:imagedata r:id="rId339" o:title=""/>
                </v:shape>
                <v:shape id="docshape433" o:spid="_x0000_s1296" type="#_x0000_t202" style="position:absolute;left:1726;top:174;width:4685;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" filled="f" stroked="f">
                  <v:textbox inset="0,0,0,0">
                    <w:txbxContent>
                      <w:p w14:paraId="4FF7BE3F" w14:textId="77777777" w:rsidR="00262A63" w:rsidRDefault="00262A63">
                        <w:pPr>
                          <w:spacing w:before="6"/>
                        </w:pPr>
                      </w:p>
                      <w:p w14:paraId="6E4A45EF" w14:textId="77777777" w:rsidR="00262A63" w:rsidRDefault="00000000">
                        <w:pPr>
                          <w:ind w:left="1384"/>
                          <w:rPr>
                            <w:rFonts w:ascii="Arial"/>
                            <w:b/>
                            <w:sz w:val="26"/>
                          </w:rPr>
                        </w:pPr>
                        <w:r>
                          <w:rPr>
                            <w:rFonts w:ascii="Arial"/>
                            <w:b/>
                            <w:color w:val="414042"/>
                            <w:w w:val="55"/>
                            <w:sz w:val="26"/>
                          </w:rPr>
                          <w:t>SEMI-AUTOMATED</w:t>
                        </w:r>
                        <w:r>
                          <w:rPr>
                            <w:rFonts w:ascii="Arial"/>
                            <w:b/>
                            <w:color w:val="414042"/>
                            <w:spacing w:val="38"/>
                            <w:sz w:val="26"/>
                          </w:rPr>
                          <w:t xml:space="preserve">  </w:t>
                        </w:r>
                        <w:r>
                          <w:rPr>
                            <w:rFonts w:ascii="Arial"/>
                            <w:b/>
                            <w:color w:val="414042"/>
                            <w:spacing w:val="-2"/>
                            <w:w w:val="55"/>
                            <w:sz w:val="26"/>
                          </w:rPr>
                          <w:t>TESTING</w:t>
                        </w:r>
                      </w:p>
                    </w:txbxContent>
                  </v:textbox>
                </v:shape>
                <w10:wrap type="topAndBottom" anchorx="page"/>
              </v:group>
            </w:pict>
          </mc:Fallback>
        </mc:AlternateContent>
      </w:r>
    </w:p>
    <w:p w14:paraId="1020A39F" w14:textId="77777777" w:rsidR="00262A63" w:rsidRDefault="00262A63">
      <w:pPr>
        <w:pStyle w:val="BodyText"/>
        <w:rPr>
          <w:sz w:val="20"/>
        </w:rPr>
      </w:pPr>
    </w:p>
    <w:p w14:paraId="4F31D371" w14:textId="77777777" w:rsidR="00262A63" w:rsidRDefault="00262A63">
      <w:pPr>
        <w:pStyle w:val="BodyText"/>
        <w:spacing w:before="6"/>
        <w:rPr>
          <w:sz w:val="18"/>
        </w:rPr>
      </w:pPr>
    </w:p>
    <w:p w14:paraId="4589773C" w14:textId="77777777" w:rsidR="00262A63" w:rsidRDefault="00000000">
      <w:pPr>
        <w:pStyle w:val="BodyText"/>
        <w:spacing w:line="319" w:lineRule="auto"/>
        <w:ind w:left="750" w:right="857"/>
        <w:jc w:val="both"/>
      </w:pPr>
      <w:r>
        <w:rPr>
          <w:color w:val="231F20"/>
          <w:w w:val="110"/>
        </w:rPr>
        <w:t>Semi-automated testing is a relatively new category of software testing. These tests are created by non-technical staff—perhaps your specialized manual testing team—and then run in either a completely automated or supervised</w:t>
      </w:r>
      <w:r>
        <w:rPr>
          <w:color w:val="231F20"/>
          <w:spacing w:val="-5"/>
          <w:w w:val="110"/>
        </w:rPr>
        <w:t xml:space="preserve"> </w:t>
      </w:r>
      <w:r>
        <w:rPr>
          <w:color w:val="231F20"/>
          <w:w w:val="110"/>
        </w:rPr>
        <w:t>environment.</w:t>
      </w:r>
    </w:p>
    <w:p w14:paraId="45B002D3" w14:textId="77777777" w:rsidR="00262A63" w:rsidRDefault="00000000">
      <w:pPr>
        <w:pStyle w:val="BodyText"/>
        <w:spacing w:line="319" w:lineRule="auto"/>
        <w:ind w:left="750" w:right="857" w:firstLine="283"/>
        <w:jc w:val="both"/>
      </w:pPr>
      <w:r>
        <w:rPr>
          <w:color w:val="231F20"/>
          <w:w w:val="105"/>
        </w:rPr>
        <w:t>The major pitfall of these tests is reliability. Because they’re created by non-technical staff, they may not be quite as precise as fully automated</w:t>
      </w:r>
      <w:r>
        <w:rPr>
          <w:color w:val="231F20"/>
          <w:spacing w:val="80"/>
          <w:w w:val="105"/>
        </w:rPr>
        <w:t xml:space="preserve"> </w:t>
      </w:r>
      <w:r>
        <w:rPr>
          <w:color w:val="231F20"/>
          <w:w w:val="105"/>
        </w:rPr>
        <w:t xml:space="preserve">tests, making them more prone to false positives and false negatives. That said, this space is rapidly evolving with new companies and tools launching every year, such as Rainforest QA and </w:t>
      </w:r>
      <w:proofErr w:type="spellStart"/>
      <w:r>
        <w:rPr>
          <w:color w:val="231F20"/>
          <w:w w:val="105"/>
        </w:rPr>
        <w:t>Testim</w:t>
      </w:r>
      <w:proofErr w:type="spellEnd"/>
      <w:r>
        <w:rPr>
          <w:color w:val="231F20"/>
          <w:w w:val="105"/>
        </w:rPr>
        <w:t>, with strategies to improve reliability and lower overall cost.</w:t>
      </w:r>
    </w:p>
    <w:p w14:paraId="0C69442E" w14:textId="77777777" w:rsidR="00262A63" w:rsidRDefault="00262A63">
      <w:pPr>
        <w:spacing w:line="319" w:lineRule="auto"/>
        <w:jc w:val="both"/>
        <w:sectPr w:rsidR="00262A63">
          <w:headerReference w:type="default" r:id="rId340"/>
          <w:footerReference w:type="default" r:id="rId341"/>
          <w:pgSz w:w="8640" w:h="12960"/>
          <w:pgMar w:top="680" w:right="160" w:bottom="680" w:left="100" w:header="487" w:footer="482" w:gutter="0"/>
          <w:pgNumType w:start="232"/>
          <w:cols w:space="720"/>
        </w:sectPr>
      </w:pPr>
    </w:p>
    <w:p w14:paraId="3D693EED" w14:textId="77777777" w:rsidR="00262A63" w:rsidRDefault="00262A63">
      <w:pPr>
        <w:pStyle w:val="BodyText"/>
        <w:rPr>
          <w:sz w:val="20"/>
        </w:rPr>
      </w:pPr>
    </w:p>
    <w:p w14:paraId="099FD601" w14:textId="77777777" w:rsidR="00262A63" w:rsidRDefault="00262A63">
      <w:pPr>
        <w:pStyle w:val="BodyText"/>
        <w:rPr>
          <w:sz w:val="20"/>
        </w:rPr>
      </w:pPr>
    </w:p>
    <w:p w14:paraId="53E197EA" w14:textId="77777777" w:rsidR="00262A63" w:rsidRDefault="00000000" w:rsidP="00223D73">
      <w:pPr>
        <w:pStyle w:val="Heading2"/>
      </w:pPr>
      <w:bookmarkStart w:id="46" w:name="_Toc172051549"/>
      <w:bookmarkStart w:id="47" w:name="_Toc172313060"/>
      <w:r>
        <w:rPr>
          <w:w w:val="65"/>
        </w:rPr>
        <w:t>Source</w:t>
      </w:r>
      <w:r>
        <w:rPr>
          <w:spacing w:val="21"/>
        </w:rPr>
        <w:t xml:space="preserve"> </w:t>
      </w:r>
      <w:r>
        <w:rPr>
          <w:spacing w:val="-2"/>
          <w:w w:val="80"/>
        </w:rPr>
        <w:t>Control</w:t>
      </w:r>
      <w:bookmarkEnd w:id="46"/>
      <w:bookmarkEnd w:id="47"/>
    </w:p>
    <w:p w14:paraId="108DC4A7" w14:textId="77777777" w:rsidR="00262A63" w:rsidRDefault="00262A63">
      <w:pPr>
        <w:pStyle w:val="BodyText"/>
        <w:spacing w:before="10"/>
        <w:rPr>
          <w:rFonts w:ascii="Arial"/>
          <w:sz w:val="37"/>
        </w:rPr>
      </w:pPr>
    </w:p>
    <w:p w14:paraId="29BDE993" w14:textId="77777777" w:rsidR="00262A63" w:rsidRDefault="00000000">
      <w:pPr>
        <w:pStyle w:val="BodyText"/>
        <w:spacing w:line="319" w:lineRule="auto"/>
        <w:ind w:left="920" w:right="687"/>
        <w:jc w:val="both"/>
      </w:pPr>
      <w:r>
        <w:rPr>
          <w:color w:val="231F20"/>
          <w:w w:val="105"/>
        </w:rPr>
        <w:t>The industry standard used by the vast majority of companies for man-</w:t>
      </w:r>
      <w:r>
        <w:rPr>
          <w:color w:val="231F20"/>
          <w:spacing w:val="40"/>
          <w:w w:val="105"/>
        </w:rPr>
        <w:t xml:space="preserve"> </w:t>
      </w:r>
      <w:r>
        <w:rPr>
          <w:color w:val="231F20"/>
          <w:w w:val="105"/>
        </w:rPr>
        <w:t>aging source control is Git. There would need to be a very compelling</w:t>
      </w:r>
      <w:r>
        <w:rPr>
          <w:color w:val="231F20"/>
          <w:spacing w:val="40"/>
          <w:w w:val="105"/>
        </w:rPr>
        <w:t xml:space="preserve"> </w:t>
      </w:r>
      <w:r>
        <w:rPr>
          <w:color w:val="231F20"/>
          <w:w w:val="105"/>
        </w:rPr>
        <w:t>reason</w:t>
      </w:r>
      <w:r>
        <w:rPr>
          <w:color w:val="231F20"/>
          <w:spacing w:val="40"/>
          <w:w w:val="105"/>
        </w:rPr>
        <w:t xml:space="preserve"> </w:t>
      </w:r>
      <w:r>
        <w:rPr>
          <w:color w:val="231F20"/>
          <w:w w:val="105"/>
        </w:rPr>
        <w:t>for</w:t>
      </w:r>
      <w:r>
        <w:rPr>
          <w:color w:val="231F20"/>
          <w:spacing w:val="40"/>
          <w:w w:val="105"/>
        </w:rPr>
        <w:t xml:space="preserve"> </w:t>
      </w:r>
      <w:r>
        <w:rPr>
          <w:color w:val="231F20"/>
          <w:w w:val="105"/>
        </w:rPr>
        <w:t>your</w:t>
      </w:r>
      <w:r>
        <w:rPr>
          <w:color w:val="231F20"/>
          <w:spacing w:val="40"/>
          <w:w w:val="105"/>
        </w:rPr>
        <w:t xml:space="preserve"> </w:t>
      </w:r>
      <w:r>
        <w:rPr>
          <w:color w:val="231F20"/>
          <w:w w:val="105"/>
        </w:rPr>
        <w:t>organization</w:t>
      </w:r>
      <w:r>
        <w:rPr>
          <w:color w:val="231F20"/>
          <w:spacing w:val="40"/>
          <w:w w:val="105"/>
        </w:rPr>
        <w:t xml:space="preserve"> </w:t>
      </w:r>
      <w:r>
        <w:rPr>
          <w:color w:val="231F20"/>
          <w:w w:val="105"/>
        </w:rPr>
        <w:t>to</w:t>
      </w:r>
      <w:r>
        <w:rPr>
          <w:color w:val="231F20"/>
          <w:spacing w:val="40"/>
          <w:w w:val="105"/>
        </w:rPr>
        <w:t xml:space="preserve"> </w:t>
      </w:r>
      <w:r>
        <w:rPr>
          <w:color w:val="231F20"/>
          <w:w w:val="105"/>
        </w:rPr>
        <w:t>use</w:t>
      </w:r>
      <w:r>
        <w:rPr>
          <w:color w:val="231F20"/>
          <w:spacing w:val="40"/>
          <w:w w:val="105"/>
        </w:rPr>
        <w:t xml:space="preserve"> </w:t>
      </w:r>
      <w:r>
        <w:rPr>
          <w:color w:val="231F20"/>
          <w:w w:val="105"/>
        </w:rPr>
        <w:t>anything</w:t>
      </w:r>
      <w:r>
        <w:rPr>
          <w:color w:val="231F20"/>
          <w:spacing w:val="40"/>
          <w:w w:val="105"/>
        </w:rPr>
        <w:t xml:space="preserve"> </w:t>
      </w:r>
      <w:r>
        <w:rPr>
          <w:color w:val="231F20"/>
          <w:w w:val="105"/>
        </w:rPr>
        <w:t>else;</w:t>
      </w:r>
      <w:r>
        <w:rPr>
          <w:color w:val="231F20"/>
          <w:spacing w:val="40"/>
          <w:w w:val="105"/>
        </w:rPr>
        <w:t xml:space="preserve"> </w:t>
      </w:r>
      <w:r>
        <w:rPr>
          <w:color w:val="231F20"/>
          <w:w w:val="105"/>
        </w:rPr>
        <w:t>most</w:t>
      </w:r>
      <w:r>
        <w:rPr>
          <w:color w:val="231F20"/>
          <w:spacing w:val="40"/>
          <w:w w:val="105"/>
        </w:rPr>
        <w:t xml:space="preserve"> </w:t>
      </w:r>
      <w:r>
        <w:rPr>
          <w:color w:val="231F20"/>
          <w:w w:val="105"/>
        </w:rPr>
        <w:t>of</w:t>
      </w:r>
      <w:r>
        <w:rPr>
          <w:color w:val="231F20"/>
          <w:spacing w:val="40"/>
          <w:w w:val="105"/>
        </w:rPr>
        <w:t xml:space="preserve"> </w:t>
      </w:r>
      <w:r>
        <w:rPr>
          <w:color w:val="231F20"/>
          <w:w w:val="105"/>
        </w:rPr>
        <w:t>your</w:t>
      </w:r>
      <w:r>
        <w:rPr>
          <w:color w:val="231F20"/>
          <w:spacing w:val="40"/>
          <w:w w:val="105"/>
        </w:rPr>
        <w:t xml:space="preserve"> </w:t>
      </w:r>
      <w:r>
        <w:rPr>
          <w:color w:val="231F20"/>
          <w:w w:val="105"/>
        </w:rPr>
        <w:t>current and</w:t>
      </w:r>
      <w:r>
        <w:rPr>
          <w:color w:val="231F20"/>
          <w:spacing w:val="39"/>
          <w:w w:val="105"/>
        </w:rPr>
        <w:t xml:space="preserve"> </w:t>
      </w:r>
      <w:r>
        <w:rPr>
          <w:color w:val="231F20"/>
          <w:w w:val="105"/>
        </w:rPr>
        <w:t>future</w:t>
      </w:r>
      <w:r>
        <w:rPr>
          <w:color w:val="231F20"/>
          <w:spacing w:val="39"/>
          <w:w w:val="105"/>
        </w:rPr>
        <w:t xml:space="preserve"> </w:t>
      </w:r>
      <w:r>
        <w:rPr>
          <w:color w:val="231F20"/>
          <w:w w:val="105"/>
        </w:rPr>
        <w:t>team</w:t>
      </w:r>
      <w:r>
        <w:rPr>
          <w:color w:val="231F20"/>
          <w:spacing w:val="39"/>
          <w:w w:val="105"/>
        </w:rPr>
        <w:t xml:space="preserve"> </w:t>
      </w:r>
      <w:r>
        <w:rPr>
          <w:color w:val="231F20"/>
          <w:w w:val="105"/>
        </w:rPr>
        <w:t>members</w:t>
      </w:r>
      <w:r>
        <w:rPr>
          <w:color w:val="231F20"/>
          <w:spacing w:val="39"/>
          <w:w w:val="105"/>
        </w:rPr>
        <w:t xml:space="preserve"> </w:t>
      </w:r>
      <w:r>
        <w:rPr>
          <w:color w:val="231F20"/>
          <w:w w:val="105"/>
        </w:rPr>
        <w:t>will</w:t>
      </w:r>
      <w:r>
        <w:rPr>
          <w:color w:val="231F20"/>
          <w:spacing w:val="39"/>
          <w:w w:val="105"/>
        </w:rPr>
        <w:t xml:space="preserve"> </w:t>
      </w:r>
      <w:r>
        <w:rPr>
          <w:color w:val="231F20"/>
          <w:w w:val="105"/>
        </w:rPr>
        <w:t>arrive</w:t>
      </w:r>
      <w:r>
        <w:rPr>
          <w:color w:val="231F20"/>
          <w:spacing w:val="39"/>
          <w:w w:val="105"/>
        </w:rPr>
        <w:t xml:space="preserve"> </w:t>
      </w:r>
      <w:r>
        <w:rPr>
          <w:color w:val="231F20"/>
          <w:w w:val="105"/>
        </w:rPr>
        <w:t>already</w:t>
      </w:r>
      <w:r>
        <w:rPr>
          <w:color w:val="231F20"/>
          <w:spacing w:val="39"/>
          <w:w w:val="105"/>
        </w:rPr>
        <w:t xml:space="preserve"> </w:t>
      </w:r>
      <w:r>
        <w:rPr>
          <w:color w:val="231F20"/>
          <w:w w:val="105"/>
        </w:rPr>
        <w:t>knowing</w:t>
      </w:r>
      <w:r>
        <w:rPr>
          <w:color w:val="231F20"/>
          <w:spacing w:val="39"/>
          <w:w w:val="105"/>
        </w:rPr>
        <w:t xml:space="preserve"> </w:t>
      </w:r>
      <w:r>
        <w:rPr>
          <w:color w:val="231F20"/>
          <w:w w:val="105"/>
        </w:rPr>
        <w:t>the</w:t>
      </w:r>
      <w:r>
        <w:rPr>
          <w:color w:val="231F20"/>
          <w:spacing w:val="39"/>
          <w:w w:val="105"/>
        </w:rPr>
        <w:t xml:space="preserve"> </w:t>
      </w:r>
      <w:r>
        <w:rPr>
          <w:color w:val="231F20"/>
          <w:w w:val="105"/>
        </w:rPr>
        <w:t>basics</w:t>
      </w:r>
      <w:r>
        <w:rPr>
          <w:color w:val="231F20"/>
          <w:spacing w:val="39"/>
          <w:w w:val="105"/>
        </w:rPr>
        <w:t xml:space="preserve"> </w:t>
      </w:r>
      <w:r>
        <w:rPr>
          <w:color w:val="231F20"/>
          <w:w w:val="105"/>
        </w:rPr>
        <w:t>of</w:t>
      </w:r>
      <w:r>
        <w:rPr>
          <w:color w:val="231F20"/>
          <w:spacing w:val="39"/>
          <w:w w:val="105"/>
        </w:rPr>
        <w:t xml:space="preserve"> </w:t>
      </w:r>
      <w:r>
        <w:rPr>
          <w:color w:val="231F20"/>
          <w:w w:val="105"/>
        </w:rPr>
        <w:t>Git. By not using it, you’d likely be inflicting an unnecessary learning curve on them</w:t>
      </w:r>
      <w:r>
        <w:rPr>
          <w:color w:val="231F20"/>
          <w:spacing w:val="32"/>
          <w:w w:val="105"/>
        </w:rPr>
        <w:t xml:space="preserve"> </w:t>
      </w:r>
      <w:r>
        <w:rPr>
          <w:color w:val="231F20"/>
          <w:w w:val="105"/>
        </w:rPr>
        <w:t>by</w:t>
      </w:r>
      <w:r>
        <w:rPr>
          <w:color w:val="231F20"/>
          <w:spacing w:val="32"/>
          <w:w w:val="105"/>
        </w:rPr>
        <w:t xml:space="preserve"> </w:t>
      </w:r>
      <w:r>
        <w:rPr>
          <w:color w:val="231F20"/>
          <w:w w:val="105"/>
        </w:rPr>
        <w:t>forcing</w:t>
      </w:r>
      <w:r>
        <w:rPr>
          <w:color w:val="231F20"/>
          <w:spacing w:val="32"/>
          <w:w w:val="105"/>
        </w:rPr>
        <w:t xml:space="preserve"> </w:t>
      </w:r>
      <w:r>
        <w:rPr>
          <w:color w:val="231F20"/>
          <w:w w:val="105"/>
        </w:rPr>
        <w:t>them</w:t>
      </w:r>
      <w:r>
        <w:rPr>
          <w:color w:val="231F20"/>
          <w:spacing w:val="32"/>
          <w:w w:val="105"/>
        </w:rPr>
        <w:t xml:space="preserve"> </w:t>
      </w:r>
      <w:r>
        <w:rPr>
          <w:color w:val="231F20"/>
          <w:w w:val="105"/>
        </w:rPr>
        <w:t>to</w:t>
      </w:r>
      <w:r>
        <w:rPr>
          <w:color w:val="231F20"/>
          <w:spacing w:val="32"/>
          <w:w w:val="105"/>
        </w:rPr>
        <w:t xml:space="preserve"> </w:t>
      </w:r>
      <w:r>
        <w:rPr>
          <w:color w:val="231F20"/>
          <w:w w:val="105"/>
        </w:rPr>
        <w:t>learn</w:t>
      </w:r>
      <w:r>
        <w:rPr>
          <w:color w:val="231F20"/>
          <w:spacing w:val="32"/>
          <w:w w:val="105"/>
        </w:rPr>
        <w:t xml:space="preserve"> </w:t>
      </w:r>
      <w:r>
        <w:rPr>
          <w:color w:val="231F20"/>
          <w:w w:val="105"/>
        </w:rPr>
        <w:t>your</w:t>
      </w:r>
      <w:r>
        <w:rPr>
          <w:color w:val="231F20"/>
          <w:spacing w:val="32"/>
          <w:w w:val="105"/>
        </w:rPr>
        <w:t xml:space="preserve"> </w:t>
      </w:r>
      <w:r>
        <w:rPr>
          <w:color w:val="231F20"/>
          <w:w w:val="105"/>
        </w:rPr>
        <w:t>chosen</w:t>
      </w:r>
      <w:r>
        <w:rPr>
          <w:color w:val="231F20"/>
          <w:spacing w:val="32"/>
          <w:w w:val="105"/>
        </w:rPr>
        <w:t xml:space="preserve"> </w:t>
      </w:r>
      <w:r>
        <w:rPr>
          <w:color w:val="231F20"/>
          <w:w w:val="105"/>
        </w:rPr>
        <w:t>alternative.</w:t>
      </w:r>
    </w:p>
    <w:p w14:paraId="75B67B00" w14:textId="77777777" w:rsidR="00262A63" w:rsidRDefault="00000000">
      <w:pPr>
        <w:pStyle w:val="BodyText"/>
        <w:spacing w:line="319" w:lineRule="auto"/>
        <w:ind w:left="920" w:right="687" w:firstLine="283"/>
        <w:jc w:val="both"/>
      </w:pPr>
      <w:r>
        <w:rPr>
          <w:color w:val="231F20"/>
          <w:w w:val="105"/>
        </w:rPr>
        <w:t>There are three main cloud Git hosting platforms: GitLab, GitHub, and Bitbucket. These three have the lion’s share of the market and, again, you should think carefully before deviating from these standards.</w:t>
      </w:r>
    </w:p>
    <w:p w14:paraId="74999D97" w14:textId="77777777" w:rsidR="00262A63" w:rsidRDefault="00000000">
      <w:pPr>
        <w:pStyle w:val="BodyText"/>
        <w:spacing w:line="319" w:lineRule="auto"/>
        <w:ind w:left="920" w:right="687" w:firstLine="283"/>
        <w:jc w:val="both"/>
      </w:pPr>
      <w:r>
        <w:rPr>
          <w:color w:val="231F20"/>
          <w:w w:val="110"/>
        </w:rPr>
        <w:t xml:space="preserve">Git has an interestingly shaped learning curve. Most people reach a plateau where they operate with a rudimentary understanding that gets </w:t>
      </w:r>
      <w:r>
        <w:rPr>
          <w:color w:val="231F20"/>
          <w:w w:val="105"/>
        </w:rPr>
        <w:t xml:space="preserve">them by for most happy path testing scenarios. However, sometimes things </w:t>
      </w:r>
      <w:r>
        <w:rPr>
          <w:color w:val="231F20"/>
          <w:w w:val="110"/>
        </w:rPr>
        <w:t>go</w:t>
      </w:r>
      <w:r>
        <w:rPr>
          <w:color w:val="231F20"/>
          <w:spacing w:val="-5"/>
          <w:w w:val="110"/>
        </w:rPr>
        <w:t xml:space="preserve"> </w:t>
      </w:r>
      <w:r>
        <w:rPr>
          <w:color w:val="231F20"/>
          <w:w w:val="110"/>
        </w:rPr>
        <w:t>wrong,</w:t>
      </w:r>
      <w:r>
        <w:rPr>
          <w:color w:val="231F20"/>
          <w:spacing w:val="-5"/>
          <w:w w:val="110"/>
        </w:rPr>
        <w:t xml:space="preserve"> </w:t>
      </w:r>
      <w:r>
        <w:rPr>
          <w:color w:val="231F20"/>
          <w:w w:val="110"/>
        </w:rPr>
        <w:t>and</w:t>
      </w:r>
      <w:r>
        <w:rPr>
          <w:color w:val="231F20"/>
          <w:spacing w:val="-5"/>
          <w:w w:val="110"/>
        </w:rPr>
        <w:t xml:space="preserve"> </w:t>
      </w:r>
      <w:r>
        <w:rPr>
          <w:color w:val="231F20"/>
          <w:w w:val="110"/>
        </w:rPr>
        <w:t>a</w:t>
      </w:r>
      <w:r>
        <w:rPr>
          <w:color w:val="231F20"/>
          <w:spacing w:val="-5"/>
          <w:w w:val="110"/>
        </w:rPr>
        <w:t xml:space="preserve"> </w:t>
      </w:r>
      <w:r>
        <w:rPr>
          <w:color w:val="231F20"/>
          <w:w w:val="110"/>
        </w:rPr>
        <w:t>developer</w:t>
      </w:r>
      <w:r>
        <w:rPr>
          <w:color w:val="231F20"/>
          <w:spacing w:val="-5"/>
          <w:w w:val="110"/>
        </w:rPr>
        <w:t xml:space="preserve"> </w:t>
      </w:r>
      <w:r>
        <w:rPr>
          <w:color w:val="231F20"/>
          <w:w w:val="110"/>
        </w:rPr>
        <w:t>loses</w:t>
      </w:r>
      <w:r>
        <w:rPr>
          <w:color w:val="231F20"/>
          <w:spacing w:val="-5"/>
          <w:w w:val="110"/>
        </w:rPr>
        <w:t xml:space="preserve"> </w:t>
      </w:r>
      <w:r>
        <w:rPr>
          <w:color w:val="231F20"/>
          <w:w w:val="110"/>
        </w:rPr>
        <w:t>a</w:t>
      </w:r>
      <w:r>
        <w:rPr>
          <w:color w:val="231F20"/>
          <w:spacing w:val="-5"/>
          <w:w w:val="110"/>
        </w:rPr>
        <w:t xml:space="preserve"> </w:t>
      </w:r>
      <w:r>
        <w:rPr>
          <w:color w:val="231F20"/>
          <w:w w:val="110"/>
        </w:rPr>
        <w:t>commit</w:t>
      </w:r>
      <w:r>
        <w:rPr>
          <w:color w:val="231F20"/>
          <w:spacing w:val="-5"/>
          <w:w w:val="110"/>
        </w:rPr>
        <w:t xml:space="preserve"> </w:t>
      </w:r>
      <w:r>
        <w:rPr>
          <w:color w:val="231F20"/>
          <w:w w:val="110"/>
        </w:rPr>
        <w:t>or</w:t>
      </w:r>
      <w:r>
        <w:rPr>
          <w:color w:val="231F20"/>
          <w:spacing w:val="-5"/>
          <w:w w:val="110"/>
        </w:rPr>
        <w:t xml:space="preserve"> </w:t>
      </w:r>
      <w:r>
        <w:rPr>
          <w:color w:val="231F20"/>
          <w:w w:val="110"/>
        </w:rPr>
        <w:t>makes</w:t>
      </w:r>
      <w:r>
        <w:rPr>
          <w:color w:val="231F20"/>
          <w:spacing w:val="-5"/>
          <w:w w:val="110"/>
        </w:rPr>
        <w:t xml:space="preserve"> </w:t>
      </w:r>
      <w:r>
        <w:rPr>
          <w:color w:val="231F20"/>
          <w:w w:val="110"/>
        </w:rPr>
        <w:t>a</w:t>
      </w:r>
      <w:r>
        <w:rPr>
          <w:color w:val="231F20"/>
          <w:spacing w:val="-5"/>
          <w:w w:val="110"/>
        </w:rPr>
        <w:t xml:space="preserve"> </w:t>
      </w:r>
      <w:r>
        <w:rPr>
          <w:color w:val="231F20"/>
          <w:w w:val="110"/>
        </w:rPr>
        <w:t>mess</w:t>
      </w:r>
      <w:r>
        <w:rPr>
          <w:color w:val="231F20"/>
          <w:spacing w:val="-5"/>
          <w:w w:val="110"/>
        </w:rPr>
        <w:t xml:space="preserve"> </w:t>
      </w:r>
      <w:r>
        <w:rPr>
          <w:color w:val="231F20"/>
          <w:w w:val="110"/>
        </w:rPr>
        <w:t>with</w:t>
      </w:r>
      <w:r>
        <w:rPr>
          <w:color w:val="231F20"/>
          <w:spacing w:val="-5"/>
          <w:w w:val="110"/>
        </w:rPr>
        <w:t xml:space="preserve"> </w:t>
      </w:r>
      <w:r>
        <w:rPr>
          <w:color w:val="231F20"/>
          <w:w w:val="110"/>
        </w:rPr>
        <w:t>a</w:t>
      </w:r>
      <w:r>
        <w:rPr>
          <w:color w:val="231F20"/>
          <w:spacing w:val="-5"/>
          <w:w w:val="110"/>
        </w:rPr>
        <w:t xml:space="preserve"> </w:t>
      </w:r>
      <w:r>
        <w:rPr>
          <w:color w:val="231F20"/>
          <w:w w:val="110"/>
        </w:rPr>
        <w:t xml:space="preserve">merge. </w:t>
      </w:r>
      <w:r>
        <w:rPr>
          <w:color w:val="231F20"/>
          <w:w w:val="105"/>
        </w:rPr>
        <w:t xml:space="preserve">When this happens, their failure to climb the rest of the Git learning curve </w:t>
      </w:r>
      <w:r>
        <w:rPr>
          <w:color w:val="231F20"/>
          <w:w w:val="110"/>
        </w:rPr>
        <w:t>will</w:t>
      </w:r>
      <w:r>
        <w:rPr>
          <w:color w:val="231F20"/>
          <w:spacing w:val="-10"/>
          <w:w w:val="110"/>
        </w:rPr>
        <w:t xml:space="preserve"> </w:t>
      </w:r>
      <w:r>
        <w:rPr>
          <w:color w:val="231F20"/>
          <w:w w:val="110"/>
        </w:rPr>
        <w:t>cause</w:t>
      </w:r>
      <w:r>
        <w:rPr>
          <w:color w:val="231F20"/>
          <w:spacing w:val="-10"/>
          <w:w w:val="110"/>
        </w:rPr>
        <w:t xml:space="preserve"> </w:t>
      </w:r>
      <w:r>
        <w:rPr>
          <w:color w:val="231F20"/>
          <w:w w:val="110"/>
        </w:rPr>
        <w:t>frustration</w:t>
      </w:r>
      <w:r>
        <w:rPr>
          <w:color w:val="231F20"/>
          <w:spacing w:val="-10"/>
          <w:w w:val="110"/>
        </w:rPr>
        <w:t xml:space="preserve"> </w:t>
      </w:r>
      <w:r>
        <w:rPr>
          <w:color w:val="231F20"/>
          <w:w w:val="110"/>
        </w:rPr>
        <w:t>and</w:t>
      </w:r>
      <w:r>
        <w:rPr>
          <w:color w:val="231F20"/>
          <w:spacing w:val="-10"/>
          <w:w w:val="110"/>
        </w:rPr>
        <w:t xml:space="preserve"> </w:t>
      </w:r>
      <w:r>
        <w:rPr>
          <w:color w:val="231F20"/>
          <w:w w:val="110"/>
        </w:rPr>
        <w:t>slowdown.</w:t>
      </w:r>
      <w:r>
        <w:rPr>
          <w:color w:val="231F20"/>
          <w:spacing w:val="-10"/>
          <w:w w:val="110"/>
        </w:rPr>
        <w:t xml:space="preserve"> </w:t>
      </w:r>
      <w:r>
        <w:rPr>
          <w:color w:val="231F20"/>
          <w:w w:val="110"/>
        </w:rPr>
        <w:t>I</w:t>
      </w:r>
      <w:r>
        <w:rPr>
          <w:color w:val="231F20"/>
          <w:spacing w:val="-10"/>
          <w:w w:val="110"/>
        </w:rPr>
        <w:t xml:space="preserve"> </w:t>
      </w:r>
      <w:r>
        <w:rPr>
          <w:color w:val="231F20"/>
          <w:w w:val="110"/>
        </w:rPr>
        <w:t>encourage</w:t>
      </w:r>
      <w:r>
        <w:rPr>
          <w:color w:val="231F20"/>
          <w:spacing w:val="-10"/>
          <w:w w:val="110"/>
        </w:rPr>
        <w:t xml:space="preserve"> </w:t>
      </w:r>
      <w:r>
        <w:rPr>
          <w:color w:val="231F20"/>
          <w:w w:val="110"/>
        </w:rPr>
        <w:t>you,</w:t>
      </w:r>
      <w:r>
        <w:rPr>
          <w:color w:val="231F20"/>
          <w:spacing w:val="-10"/>
          <w:w w:val="110"/>
        </w:rPr>
        <w:t xml:space="preserve"> </w:t>
      </w:r>
      <w:r>
        <w:rPr>
          <w:color w:val="231F20"/>
          <w:w w:val="110"/>
        </w:rPr>
        <w:t>as</w:t>
      </w:r>
      <w:r>
        <w:rPr>
          <w:color w:val="231F20"/>
          <w:spacing w:val="-10"/>
          <w:w w:val="110"/>
        </w:rPr>
        <w:t xml:space="preserve"> </w:t>
      </w:r>
      <w:r>
        <w:rPr>
          <w:color w:val="231F20"/>
          <w:w w:val="110"/>
        </w:rPr>
        <w:t>the</w:t>
      </w:r>
      <w:r>
        <w:rPr>
          <w:color w:val="231F20"/>
          <w:spacing w:val="-10"/>
          <w:w w:val="110"/>
        </w:rPr>
        <w:t xml:space="preserve"> </w:t>
      </w:r>
      <w:r>
        <w:rPr>
          <w:color w:val="231F20"/>
          <w:w w:val="110"/>
        </w:rPr>
        <w:t>team</w:t>
      </w:r>
      <w:r>
        <w:rPr>
          <w:color w:val="231F20"/>
          <w:spacing w:val="-10"/>
          <w:w w:val="110"/>
        </w:rPr>
        <w:t xml:space="preserve"> </w:t>
      </w:r>
      <w:r>
        <w:rPr>
          <w:color w:val="231F20"/>
          <w:w w:val="110"/>
        </w:rPr>
        <w:t>lead,</w:t>
      </w:r>
      <w:r>
        <w:rPr>
          <w:color w:val="231F20"/>
          <w:spacing w:val="-10"/>
          <w:w w:val="110"/>
        </w:rPr>
        <w:t xml:space="preserve"> </w:t>
      </w:r>
      <w:r>
        <w:rPr>
          <w:color w:val="231F20"/>
          <w:w w:val="110"/>
        </w:rPr>
        <w:t xml:space="preserve">to </w:t>
      </w:r>
      <w:r>
        <w:rPr>
          <w:color w:val="231F20"/>
          <w:w w:val="105"/>
        </w:rPr>
        <w:t xml:space="preserve">invest the effort to climb the back half of the curve. Use Git exclusively on </w:t>
      </w:r>
      <w:r>
        <w:rPr>
          <w:color w:val="231F20"/>
          <w:w w:val="110"/>
        </w:rPr>
        <w:t>the command line to become familiar with what is actually happening. Learn</w:t>
      </w:r>
      <w:r>
        <w:rPr>
          <w:color w:val="231F20"/>
          <w:spacing w:val="-8"/>
          <w:w w:val="110"/>
        </w:rPr>
        <w:t xml:space="preserve"> </w:t>
      </w:r>
      <w:r>
        <w:rPr>
          <w:color w:val="231F20"/>
          <w:w w:val="110"/>
        </w:rPr>
        <w:t>about</w:t>
      </w:r>
      <w:r>
        <w:rPr>
          <w:color w:val="231F20"/>
          <w:spacing w:val="-8"/>
          <w:w w:val="110"/>
        </w:rPr>
        <w:t xml:space="preserve"> </w:t>
      </w:r>
      <w:r>
        <w:rPr>
          <w:color w:val="231F20"/>
          <w:w w:val="110"/>
        </w:rPr>
        <w:t>the</w:t>
      </w:r>
      <w:r>
        <w:rPr>
          <w:color w:val="231F20"/>
          <w:spacing w:val="-8"/>
          <w:w w:val="110"/>
        </w:rPr>
        <w:t xml:space="preserve"> </w:t>
      </w:r>
      <w:proofErr w:type="spellStart"/>
      <w:r>
        <w:rPr>
          <w:color w:val="231F20"/>
          <w:w w:val="110"/>
        </w:rPr>
        <w:t>reflog</w:t>
      </w:r>
      <w:proofErr w:type="spellEnd"/>
      <w:r>
        <w:rPr>
          <w:color w:val="231F20"/>
          <w:w w:val="110"/>
        </w:rPr>
        <w:t>,</w:t>
      </w:r>
      <w:r>
        <w:rPr>
          <w:color w:val="231F20"/>
          <w:spacing w:val="-8"/>
          <w:w w:val="110"/>
        </w:rPr>
        <w:t xml:space="preserve"> </w:t>
      </w:r>
      <w:r>
        <w:rPr>
          <w:color w:val="231F20"/>
          <w:w w:val="110"/>
        </w:rPr>
        <w:t>interactive</w:t>
      </w:r>
      <w:r>
        <w:rPr>
          <w:color w:val="231F20"/>
          <w:spacing w:val="-8"/>
          <w:w w:val="110"/>
        </w:rPr>
        <w:t xml:space="preserve"> </w:t>
      </w:r>
      <w:r>
        <w:rPr>
          <w:color w:val="231F20"/>
          <w:w w:val="110"/>
        </w:rPr>
        <w:t>rebases,</w:t>
      </w:r>
      <w:r>
        <w:rPr>
          <w:color w:val="231F20"/>
          <w:spacing w:val="-8"/>
          <w:w w:val="110"/>
        </w:rPr>
        <w:t xml:space="preserve"> </w:t>
      </w:r>
      <w:r>
        <w:rPr>
          <w:color w:val="231F20"/>
          <w:w w:val="110"/>
        </w:rPr>
        <w:t>bisect,</w:t>
      </w:r>
      <w:r>
        <w:rPr>
          <w:color w:val="231F20"/>
          <w:spacing w:val="-8"/>
          <w:w w:val="110"/>
        </w:rPr>
        <w:t xml:space="preserve"> </w:t>
      </w:r>
      <w:r>
        <w:rPr>
          <w:color w:val="231F20"/>
          <w:w w:val="110"/>
        </w:rPr>
        <w:t>and</w:t>
      </w:r>
      <w:r>
        <w:rPr>
          <w:color w:val="231F20"/>
          <w:spacing w:val="-8"/>
          <w:w w:val="110"/>
        </w:rPr>
        <w:t xml:space="preserve"> </w:t>
      </w:r>
      <w:r>
        <w:rPr>
          <w:color w:val="231F20"/>
          <w:w w:val="110"/>
        </w:rPr>
        <w:t>the</w:t>
      </w:r>
      <w:r>
        <w:rPr>
          <w:color w:val="231F20"/>
          <w:spacing w:val="-8"/>
          <w:w w:val="110"/>
        </w:rPr>
        <w:t xml:space="preserve"> </w:t>
      </w:r>
      <w:r>
        <w:rPr>
          <w:color w:val="231F20"/>
          <w:w w:val="110"/>
        </w:rPr>
        <w:t>various</w:t>
      </w:r>
      <w:r>
        <w:rPr>
          <w:color w:val="231F20"/>
          <w:spacing w:val="-8"/>
          <w:w w:val="110"/>
        </w:rPr>
        <w:t xml:space="preserve"> </w:t>
      </w:r>
      <w:r>
        <w:rPr>
          <w:color w:val="231F20"/>
          <w:w w:val="110"/>
        </w:rPr>
        <w:t xml:space="preserve">built-in merge strategies. Armed with this knowledge, you can bypass an entire </w:t>
      </w:r>
      <w:r>
        <w:rPr>
          <w:color w:val="231F20"/>
          <w:w w:val="105"/>
        </w:rPr>
        <w:t xml:space="preserve">class of productivity-draining problems and train your team to become Git </w:t>
      </w:r>
      <w:r>
        <w:rPr>
          <w:color w:val="231F20"/>
          <w:w w:val="110"/>
        </w:rPr>
        <w:t>experts as well.</w:t>
      </w:r>
    </w:p>
    <w:p w14:paraId="443FADF4" w14:textId="77777777" w:rsidR="00262A63" w:rsidRDefault="00262A63">
      <w:pPr>
        <w:spacing w:line="319" w:lineRule="auto"/>
        <w:jc w:val="both"/>
        <w:sectPr w:rsidR="00262A63">
          <w:headerReference w:type="default" r:id="rId342"/>
          <w:footerReference w:type="default" r:id="rId343"/>
          <w:pgSz w:w="8640" w:h="12960"/>
          <w:pgMar w:top="1220" w:right="160" w:bottom="680" w:left="100" w:header="0" w:footer="482" w:gutter="0"/>
          <w:cols w:space="720"/>
        </w:sectPr>
      </w:pPr>
    </w:p>
    <w:p w14:paraId="5A014C78" w14:textId="77777777" w:rsidR="00262A63" w:rsidRDefault="00262A63">
      <w:pPr>
        <w:pStyle w:val="BodyText"/>
        <w:rPr>
          <w:sz w:val="20"/>
        </w:rPr>
      </w:pPr>
    </w:p>
    <w:p w14:paraId="7EDF87D5" w14:textId="77777777" w:rsidR="00262A63" w:rsidRDefault="00262A63">
      <w:pPr>
        <w:pStyle w:val="BodyText"/>
        <w:spacing w:before="10"/>
        <w:rPr>
          <w:sz w:val="15"/>
        </w:rPr>
      </w:pPr>
    </w:p>
    <w:p w14:paraId="606AFA53" w14:textId="0CD6EF92" w:rsidR="00262A63" w:rsidRDefault="00B93684">
      <w:pPr>
        <w:pStyle w:val="BodyText"/>
        <w:ind w:left="2469"/>
        <w:rPr>
          <w:sz w:val="20"/>
        </w:rPr>
      </w:pPr>
      <w:r>
        <w:rPr>
          <w:noProof/>
          <w:sz w:val="20"/>
        </w:rPr>
        <mc:AlternateContent>
          <mc:Choice Requires="wpg">
            <w:drawing>
              <wp:inline distT="0" distB="0" distL="0" distR="0" wp14:anchorId="4613148F" wp14:editId="17254BBA">
                <wp:extent cx="1972945" cy="566420"/>
                <wp:effectExtent l="0" t="0" r="3175" b="0"/>
                <wp:docPr id="1900510177" name="docshapegroup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2945" cy="566420"/>
                          <a:chOff x="0" y="0"/>
                          <a:chExt cx="3107" cy="892"/>
                        </a:xfrm>
                      </wpg:grpSpPr>
                      <pic:pic xmlns:pic="http://schemas.openxmlformats.org/drawingml/2006/picture">
                        <pic:nvPicPr>
                          <pic:cNvPr id="1402501877" name="docshape438"/>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107"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7366913" name="docshape439"/>
                        <wps:cNvSpPr txBox="1">
                          <a:spLocks noChangeArrowheads="1"/>
                        </wps:cNvSpPr>
                        <wps:spPr bwMode="auto">
                          <a:xfrm>
                            <a:off x="0" y="0"/>
                            <a:ext cx="3107"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1B0CF" w14:textId="77777777" w:rsidR="00262A63" w:rsidRDefault="00000000">
                              <w:pPr>
                                <w:spacing w:before="229"/>
                                <w:ind w:left="1111"/>
                                <w:rPr>
                                  <w:rFonts w:ascii="Arial"/>
                                  <w:b/>
                                  <w:sz w:val="26"/>
                                </w:rPr>
                              </w:pPr>
                              <w:r>
                                <w:rPr>
                                  <w:rFonts w:ascii="Arial"/>
                                  <w:b/>
                                  <w:color w:val="414042"/>
                                  <w:w w:val="55"/>
                                  <w:sz w:val="26"/>
                                </w:rPr>
                                <w:t>PEER</w:t>
                              </w:r>
                              <w:r>
                                <w:rPr>
                                  <w:rFonts w:ascii="Arial"/>
                                  <w:b/>
                                  <w:color w:val="414042"/>
                                  <w:spacing w:val="8"/>
                                  <w:sz w:val="26"/>
                                </w:rPr>
                                <w:t xml:space="preserve"> </w:t>
                              </w:r>
                              <w:r>
                                <w:rPr>
                                  <w:rFonts w:ascii="Arial"/>
                                  <w:b/>
                                  <w:color w:val="414042"/>
                                  <w:spacing w:val="-2"/>
                                  <w:w w:val="70"/>
                                  <w:sz w:val="26"/>
                                </w:rPr>
                                <w:t>REVIEW</w:t>
                              </w:r>
                            </w:p>
                          </w:txbxContent>
                        </wps:txbx>
                        <wps:bodyPr rot="0" vert="horz" wrap="square" lIns="0" tIns="0" rIns="0" bIns="0" anchor="t" anchorCtr="0" upright="1">
                          <a:noAutofit/>
                        </wps:bodyPr>
                      </wps:wsp>
                    </wpg:wgp>
                  </a:graphicData>
                </a:graphic>
              </wp:inline>
            </w:drawing>
          </mc:Choice>
          <mc:Fallback>
            <w:pict>
              <v:group w14:anchorId="4613148F" id="docshapegroup437" o:spid="_x0000_s1297" style="width:155.35pt;height:44.6pt;mso-position-horizontal-relative:char;mso-position-vertical-relative:line" coordsize="310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">
                <v:shape id="docshape438" o:spid="_x0000_s1298" type="#_x0000_t75" style="position:absolute;width:3107;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">
                  <v:imagedata r:id="rId345" o:title=""/>
                </v:shape>
                <v:shape id="docshape439" o:spid="_x0000_s1299" type="#_x0000_t202" style="position:absolute;width:3107;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" filled="f" stroked="f">
                  <v:textbox inset="0,0,0,0">
                    <w:txbxContent>
                      <w:p w14:paraId="20F1B0CF" w14:textId="77777777" w:rsidR="00262A63" w:rsidRDefault="00000000">
                        <w:pPr>
                          <w:spacing w:before="229"/>
                          <w:ind w:left="1111"/>
                          <w:rPr>
                            <w:rFonts w:ascii="Arial"/>
                            <w:b/>
                            <w:sz w:val="26"/>
                          </w:rPr>
                        </w:pPr>
                        <w:r>
                          <w:rPr>
                            <w:rFonts w:ascii="Arial"/>
                            <w:b/>
                            <w:color w:val="414042"/>
                            <w:w w:val="55"/>
                            <w:sz w:val="26"/>
                          </w:rPr>
                          <w:t>PEER</w:t>
                        </w:r>
                        <w:r>
                          <w:rPr>
                            <w:rFonts w:ascii="Arial"/>
                            <w:b/>
                            <w:color w:val="414042"/>
                            <w:spacing w:val="8"/>
                            <w:sz w:val="26"/>
                          </w:rPr>
                          <w:t xml:space="preserve"> </w:t>
                        </w:r>
                        <w:r>
                          <w:rPr>
                            <w:rFonts w:ascii="Arial"/>
                            <w:b/>
                            <w:color w:val="414042"/>
                            <w:spacing w:val="-2"/>
                            <w:w w:val="70"/>
                            <w:sz w:val="26"/>
                          </w:rPr>
                          <w:t>REVIEW</w:t>
                        </w:r>
                      </w:p>
                    </w:txbxContent>
                  </v:textbox>
                </v:shape>
                <w10:anchorlock/>
              </v:group>
            </w:pict>
          </mc:Fallback>
        </mc:AlternateContent>
      </w:r>
    </w:p>
    <w:p w14:paraId="03123D6A" w14:textId="77777777" w:rsidR="00262A63" w:rsidRDefault="00262A63">
      <w:pPr>
        <w:pStyle w:val="BodyText"/>
        <w:spacing w:before="4"/>
        <w:rPr>
          <w:sz w:val="28"/>
        </w:rPr>
      </w:pPr>
    </w:p>
    <w:p w14:paraId="6DCAB743" w14:textId="77777777" w:rsidR="00262A63" w:rsidRDefault="00000000">
      <w:pPr>
        <w:pStyle w:val="BodyText"/>
        <w:spacing w:before="85" w:line="319" w:lineRule="auto"/>
        <w:ind w:left="750" w:right="858"/>
        <w:jc w:val="both"/>
      </w:pPr>
      <w:r>
        <w:rPr>
          <w:color w:val="231F20"/>
          <w:w w:val="110"/>
        </w:rPr>
        <w:t xml:space="preserve">In general, experts recommend implementing a robust peer review pro- cess for all code changes. (As I write this in early 2023, there is a grow- </w:t>
      </w:r>
      <w:proofErr w:type="spellStart"/>
      <w:r>
        <w:rPr>
          <w:color w:val="231F20"/>
          <w:w w:val="110"/>
        </w:rPr>
        <w:t>ing</w:t>
      </w:r>
      <w:proofErr w:type="spellEnd"/>
      <w:r>
        <w:rPr>
          <w:color w:val="231F20"/>
          <w:w w:val="110"/>
        </w:rPr>
        <w:t xml:space="preserve"> movement challenging this recommendation, or at the least adding nuance to it, which I’ll discuss in the next section.) Most peer review is done with what is called—depending on your code hosting solution—a </w:t>
      </w:r>
      <w:r>
        <w:rPr>
          <w:color w:val="231F20"/>
          <w:w w:val="105"/>
        </w:rPr>
        <w:t xml:space="preserve">pull request, code review, or merge request. Here are some suggestions for </w:t>
      </w:r>
      <w:r>
        <w:rPr>
          <w:color w:val="231F20"/>
          <w:w w:val="110"/>
        </w:rPr>
        <w:t>keeping code review productive and efficient:</w:t>
      </w:r>
    </w:p>
    <w:p w14:paraId="14E5888B" w14:textId="77777777" w:rsidR="00262A63" w:rsidRDefault="00262A63">
      <w:pPr>
        <w:pStyle w:val="BodyText"/>
        <w:spacing w:before="2"/>
        <w:rPr>
          <w:sz w:val="27"/>
        </w:rPr>
      </w:pPr>
    </w:p>
    <w:p w14:paraId="44B408FF" w14:textId="77777777" w:rsidR="00262A63" w:rsidRDefault="00000000">
      <w:pPr>
        <w:pStyle w:val="ListParagraph"/>
        <w:numPr>
          <w:ilvl w:val="0"/>
          <w:numId w:val="12"/>
        </w:numPr>
        <w:tabs>
          <w:tab w:val="left" w:pos="1034"/>
        </w:tabs>
        <w:spacing w:before="0" w:line="319" w:lineRule="auto"/>
        <w:ind w:right="858"/>
        <w:rPr>
          <w:sz w:val="21"/>
        </w:rPr>
      </w:pPr>
      <w:r>
        <w:rPr>
          <w:color w:val="231F20"/>
          <w:w w:val="105"/>
          <w:sz w:val="21"/>
        </w:rPr>
        <w:t>Keep</w:t>
      </w:r>
      <w:r>
        <w:rPr>
          <w:color w:val="231F20"/>
          <w:spacing w:val="-13"/>
          <w:w w:val="105"/>
          <w:sz w:val="21"/>
        </w:rPr>
        <w:t xml:space="preserve"> </w:t>
      </w:r>
      <w:r>
        <w:rPr>
          <w:color w:val="231F20"/>
          <w:w w:val="105"/>
          <w:sz w:val="21"/>
        </w:rPr>
        <w:t>reviews</w:t>
      </w:r>
      <w:r>
        <w:rPr>
          <w:color w:val="231F20"/>
          <w:spacing w:val="-13"/>
          <w:w w:val="105"/>
          <w:sz w:val="21"/>
        </w:rPr>
        <w:t xml:space="preserve"> </w:t>
      </w:r>
      <w:r>
        <w:rPr>
          <w:color w:val="231F20"/>
          <w:w w:val="105"/>
          <w:sz w:val="21"/>
        </w:rPr>
        <w:t>small!</w:t>
      </w:r>
      <w:r>
        <w:rPr>
          <w:color w:val="231F20"/>
          <w:spacing w:val="-13"/>
          <w:w w:val="105"/>
          <w:sz w:val="21"/>
        </w:rPr>
        <w:t xml:space="preserve"> </w:t>
      </w:r>
      <w:r>
        <w:rPr>
          <w:color w:val="231F20"/>
          <w:w w:val="105"/>
          <w:sz w:val="21"/>
        </w:rPr>
        <w:t>Set</w:t>
      </w:r>
      <w:r>
        <w:rPr>
          <w:color w:val="231F20"/>
          <w:spacing w:val="-13"/>
          <w:w w:val="105"/>
          <w:sz w:val="21"/>
        </w:rPr>
        <w:t xml:space="preserve"> </w:t>
      </w:r>
      <w:r>
        <w:rPr>
          <w:color w:val="231F20"/>
          <w:w w:val="105"/>
          <w:sz w:val="21"/>
        </w:rPr>
        <w:t>a</w:t>
      </w:r>
      <w:r>
        <w:rPr>
          <w:color w:val="231F20"/>
          <w:spacing w:val="-13"/>
          <w:w w:val="105"/>
          <w:sz w:val="21"/>
        </w:rPr>
        <w:t xml:space="preserve"> </w:t>
      </w:r>
      <w:r>
        <w:rPr>
          <w:color w:val="231F20"/>
          <w:w w:val="105"/>
          <w:sz w:val="21"/>
        </w:rPr>
        <w:t>maximum</w:t>
      </w:r>
      <w:r>
        <w:rPr>
          <w:color w:val="231F20"/>
          <w:spacing w:val="-13"/>
          <w:w w:val="105"/>
          <w:sz w:val="21"/>
        </w:rPr>
        <w:t xml:space="preserve"> </w:t>
      </w:r>
      <w:r>
        <w:rPr>
          <w:color w:val="231F20"/>
          <w:w w:val="105"/>
          <w:sz w:val="21"/>
        </w:rPr>
        <w:t>size</w:t>
      </w:r>
      <w:r>
        <w:rPr>
          <w:color w:val="231F20"/>
          <w:spacing w:val="-13"/>
          <w:w w:val="105"/>
          <w:sz w:val="21"/>
        </w:rPr>
        <w:t xml:space="preserve"> </w:t>
      </w:r>
      <w:r>
        <w:rPr>
          <w:color w:val="231F20"/>
          <w:w w:val="105"/>
          <w:sz w:val="21"/>
        </w:rPr>
        <w:t>for</w:t>
      </w:r>
      <w:r>
        <w:rPr>
          <w:color w:val="231F20"/>
          <w:spacing w:val="-13"/>
          <w:w w:val="105"/>
          <w:sz w:val="21"/>
        </w:rPr>
        <w:t xml:space="preserve"> </w:t>
      </w:r>
      <w:r>
        <w:rPr>
          <w:color w:val="231F20"/>
          <w:w w:val="105"/>
          <w:sz w:val="21"/>
        </w:rPr>
        <w:t>code</w:t>
      </w:r>
      <w:r>
        <w:rPr>
          <w:color w:val="231F20"/>
          <w:spacing w:val="-13"/>
          <w:w w:val="105"/>
          <w:sz w:val="21"/>
        </w:rPr>
        <w:t xml:space="preserve"> </w:t>
      </w:r>
      <w:r>
        <w:rPr>
          <w:color w:val="231F20"/>
          <w:w w:val="105"/>
          <w:sz w:val="21"/>
        </w:rPr>
        <w:t>reviews,</w:t>
      </w:r>
      <w:r>
        <w:rPr>
          <w:color w:val="231F20"/>
          <w:spacing w:val="-13"/>
          <w:w w:val="105"/>
          <w:sz w:val="21"/>
        </w:rPr>
        <w:t xml:space="preserve"> </w:t>
      </w:r>
      <w:r>
        <w:rPr>
          <w:color w:val="231F20"/>
          <w:w w:val="105"/>
          <w:sz w:val="21"/>
        </w:rPr>
        <w:t>something</w:t>
      </w:r>
      <w:r>
        <w:rPr>
          <w:color w:val="231F20"/>
          <w:spacing w:val="-13"/>
          <w:w w:val="105"/>
          <w:sz w:val="21"/>
        </w:rPr>
        <w:t xml:space="preserve"> </w:t>
      </w:r>
      <w:r>
        <w:rPr>
          <w:color w:val="231F20"/>
          <w:w w:val="105"/>
          <w:sz w:val="21"/>
        </w:rPr>
        <w:t xml:space="preserve">like </w:t>
      </w:r>
      <w:r>
        <w:rPr>
          <w:color w:val="231F20"/>
          <w:w w:val="110"/>
          <w:sz w:val="21"/>
        </w:rPr>
        <w:t>ten</w:t>
      </w:r>
      <w:r>
        <w:rPr>
          <w:color w:val="231F20"/>
          <w:spacing w:val="-20"/>
          <w:w w:val="110"/>
          <w:sz w:val="21"/>
        </w:rPr>
        <w:t xml:space="preserve"> </w:t>
      </w:r>
      <w:r>
        <w:rPr>
          <w:color w:val="231F20"/>
          <w:w w:val="110"/>
          <w:sz w:val="21"/>
        </w:rPr>
        <w:t>files</w:t>
      </w:r>
      <w:r>
        <w:rPr>
          <w:color w:val="231F20"/>
          <w:spacing w:val="-19"/>
          <w:w w:val="110"/>
          <w:sz w:val="21"/>
        </w:rPr>
        <w:t xml:space="preserve"> </w:t>
      </w:r>
      <w:r>
        <w:rPr>
          <w:color w:val="231F20"/>
          <w:w w:val="110"/>
          <w:sz w:val="21"/>
        </w:rPr>
        <w:t>and</w:t>
      </w:r>
      <w:r>
        <w:rPr>
          <w:color w:val="231F20"/>
          <w:spacing w:val="-19"/>
          <w:w w:val="110"/>
          <w:sz w:val="21"/>
        </w:rPr>
        <w:t xml:space="preserve"> </w:t>
      </w:r>
      <w:r>
        <w:rPr>
          <w:color w:val="231F20"/>
          <w:w w:val="110"/>
          <w:sz w:val="21"/>
        </w:rPr>
        <w:t>200</w:t>
      </w:r>
      <w:r>
        <w:rPr>
          <w:color w:val="231F20"/>
          <w:spacing w:val="-19"/>
          <w:w w:val="110"/>
          <w:sz w:val="21"/>
        </w:rPr>
        <w:t xml:space="preserve"> </w:t>
      </w:r>
      <w:r>
        <w:rPr>
          <w:color w:val="231F20"/>
          <w:w w:val="110"/>
          <w:sz w:val="21"/>
        </w:rPr>
        <w:t>lines.</w:t>
      </w:r>
      <w:r>
        <w:rPr>
          <w:color w:val="231F20"/>
          <w:spacing w:val="-20"/>
          <w:w w:val="110"/>
          <w:sz w:val="21"/>
        </w:rPr>
        <w:t xml:space="preserve"> </w:t>
      </w:r>
      <w:r>
        <w:rPr>
          <w:color w:val="231F20"/>
          <w:w w:val="110"/>
          <w:sz w:val="21"/>
        </w:rPr>
        <w:t>Anything</w:t>
      </w:r>
      <w:r>
        <w:rPr>
          <w:color w:val="231F20"/>
          <w:spacing w:val="-19"/>
          <w:w w:val="110"/>
          <w:sz w:val="21"/>
        </w:rPr>
        <w:t xml:space="preserve"> </w:t>
      </w:r>
      <w:r>
        <w:rPr>
          <w:color w:val="231F20"/>
          <w:w w:val="110"/>
          <w:sz w:val="21"/>
        </w:rPr>
        <w:t>else</w:t>
      </w:r>
      <w:r>
        <w:rPr>
          <w:color w:val="231F20"/>
          <w:spacing w:val="-19"/>
          <w:w w:val="110"/>
          <w:sz w:val="21"/>
        </w:rPr>
        <w:t xml:space="preserve"> </w:t>
      </w:r>
      <w:r>
        <w:rPr>
          <w:color w:val="231F20"/>
          <w:w w:val="110"/>
          <w:sz w:val="21"/>
        </w:rPr>
        <w:t>should</w:t>
      </w:r>
      <w:r>
        <w:rPr>
          <w:color w:val="231F20"/>
          <w:spacing w:val="-19"/>
          <w:w w:val="110"/>
          <w:sz w:val="21"/>
        </w:rPr>
        <w:t xml:space="preserve"> </w:t>
      </w:r>
      <w:r>
        <w:rPr>
          <w:color w:val="231F20"/>
          <w:w w:val="110"/>
          <w:sz w:val="21"/>
        </w:rPr>
        <w:t>be</w:t>
      </w:r>
      <w:r>
        <w:rPr>
          <w:color w:val="231F20"/>
          <w:spacing w:val="-20"/>
          <w:w w:val="110"/>
          <w:sz w:val="21"/>
        </w:rPr>
        <w:t xml:space="preserve"> </w:t>
      </w:r>
      <w:r>
        <w:rPr>
          <w:color w:val="231F20"/>
          <w:w w:val="110"/>
          <w:sz w:val="21"/>
        </w:rPr>
        <w:t>broken</w:t>
      </w:r>
      <w:r>
        <w:rPr>
          <w:color w:val="231F20"/>
          <w:spacing w:val="-19"/>
          <w:w w:val="110"/>
          <w:sz w:val="21"/>
        </w:rPr>
        <w:t xml:space="preserve"> </w:t>
      </w:r>
      <w:r>
        <w:rPr>
          <w:color w:val="231F20"/>
          <w:w w:val="110"/>
          <w:sz w:val="21"/>
        </w:rPr>
        <w:t>out</w:t>
      </w:r>
      <w:r>
        <w:rPr>
          <w:color w:val="231F20"/>
          <w:spacing w:val="-19"/>
          <w:w w:val="110"/>
          <w:sz w:val="21"/>
        </w:rPr>
        <w:t xml:space="preserve"> </w:t>
      </w:r>
      <w:r>
        <w:rPr>
          <w:color w:val="231F20"/>
          <w:w w:val="110"/>
          <w:sz w:val="21"/>
        </w:rPr>
        <w:t>into</w:t>
      </w:r>
      <w:r>
        <w:rPr>
          <w:color w:val="231F20"/>
          <w:spacing w:val="-19"/>
          <w:w w:val="110"/>
          <w:sz w:val="21"/>
        </w:rPr>
        <w:t xml:space="preserve"> </w:t>
      </w:r>
      <w:r>
        <w:rPr>
          <w:color w:val="231F20"/>
          <w:w w:val="110"/>
          <w:sz w:val="21"/>
        </w:rPr>
        <w:t>multiple stacked/incremental</w:t>
      </w:r>
      <w:r>
        <w:rPr>
          <w:color w:val="231F20"/>
          <w:spacing w:val="-20"/>
          <w:w w:val="110"/>
          <w:sz w:val="21"/>
        </w:rPr>
        <w:t xml:space="preserve"> </w:t>
      </w:r>
      <w:r>
        <w:rPr>
          <w:color w:val="231F20"/>
          <w:w w:val="110"/>
          <w:sz w:val="21"/>
        </w:rPr>
        <w:t>reviews.</w:t>
      </w:r>
      <w:r>
        <w:rPr>
          <w:color w:val="231F20"/>
          <w:spacing w:val="-19"/>
          <w:w w:val="110"/>
          <w:sz w:val="21"/>
        </w:rPr>
        <w:t xml:space="preserve"> </w:t>
      </w:r>
      <w:r>
        <w:rPr>
          <w:color w:val="231F20"/>
          <w:w w:val="110"/>
          <w:sz w:val="21"/>
        </w:rPr>
        <w:t>(A</w:t>
      </w:r>
      <w:r>
        <w:rPr>
          <w:color w:val="231F20"/>
          <w:spacing w:val="-19"/>
          <w:w w:val="110"/>
          <w:sz w:val="21"/>
        </w:rPr>
        <w:t xml:space="preserve"> </w:t>
      </w:r>
      <w:r>
        <w:rPr>
          <w:color w:val="231F20"/>
          <w:w w:val="110"/>
          <w:sz w:val="21"/>
        </w:rPr>
        <w:t>stacked</w:t>
      </w:r>
      <w:r>
        <w:rPr>
          <w:color w:val="231F20"/>
          <w:spacing w:val="-19"/>
          <w:w w:val="110"/>
          <w:sz w:val="21"/>
        </w:rPr>
        <w:t xml:space="preserve"> </w:t>
      </w:r>
      <w:r>
        <w:rPr>
          <w:color w:val="231F20"/>
          <w:w w:val="110"/>
          <w:sz w:val="21"/>
        </w:rPr>
        <w:t>review</w:t>
      </w:r>
      <w:r>
        <w:rPr>
          <w:color w:val="231F20"/>
          <w:spacing w:val="-20"/>
          <w:w w:val="110"/>
          <w:sz w:val="21"/>
        </w:rPr>
        <w:t xml:space="preserve"> </w:t>
      </w:r>
      <w:r>
        <w:rPr>
          <w:color w:val="231F20"/>
          <w:w w:val="110"/>
          <w:sz w:val="21"/>
        </w:rPr>
        <w:t>is</w:t>
      </w:r>
      <w:r>
        <w:rPr>
          <w:color w:val="231F20"/>
          <w:spacing w:val="-19"/>
          <w:w w:val="110"/>
          <w:sz w:val="21"/>
        </w:rPr>
        <w:t xml:space="preserve"> </w:t>
      </w:r>
      <w:r>
        <w:rPr>
          <w:color w:val="231F20"/>
          <w:w w:val="110"/>
          <w:sz w:val="21"/>
        </w:rPr>
        <w:t>a</w:t>
      </w:r>
      <w:r>
        <w:rPr>
          <w:color w:val="231F20"/>
          <w:spacing w:val="-19"/>
          <w:w w:val="110"/>
          <w:sz w:val="21"/>
        </w:rPr>
        <w:t xml:space="preserve"> </w:t>
      </w:r>
      <w:r>
        <w:rPr>
          <w:color w:val="231F20"/>
          <w:w w:val="110"/>
          <w:sz w:val="21"/>
        </w:rPr>
        <w:t>code</w:t>
      </w:r>
      <w:r>
        <w:rPr>
          <w:color w:val="231F20"/>
          <w:spacing w:val="-19"/>
          <w:w w:val="110"/>
          <w:sz w:val="21"/>
        </w:rPr>
        <w:t xml:space="preserve"> </w:t>
      </w:r>
      <w:r>
        <w:rPr>
          <w:color w:val="231F20"/>
          <w:w w:val="110"/>
          <w:sz w:val="21"/>
        </w:rPr>
        <w:t>review</w:t>
      </w:r>
      <w:r>
        <w:rPr>
          <w:color w:val="231F20"/>
          <w:spacing w:val="-20"/>
          <w:w w:val="110"/>
          <w:sz w:val="21"/>
        </w:rPr>
        <w:t xml:space="preserve"> </w:t>
      </w:r>
      <w:r>
        <w:rPr>
          <w:color w:val="231F20"/>
          <w:w w:val="110"/>
          <w:sz w:val="21"/>
        </w:rPr>
        <w:t>that</w:t>
      </w:r>
      <w:r>
        <w:rPr>
          <w:color w:val="231F20"/>
          <w:spacing w:val="-19"/>
          <w:w w:val="110"/>
          <w:sz w:val="21"/>
        </w:rPr>
        <w:t xml:space="preserve"> </w:t>
      </w:r>
      <w:r>
        <w:rPr>
          <w:color w:val="231F20"/>
          <w:w w:val="110"/>
          <w:sz w:val="21"/>
        </w:rPr>
        <w:t>is based</w:t>
      </w:r>
      <w:r>
        <w:rPr>
          <w:color w:val="231F20"/>
          <w:spacing w:val="-17"/>
          <w:w w:val="110"/>
          <w:sz w:val="21"/>
        </w:rPr>
        <w:t xml:space="preserve"> </w:t>
      </w:r>
      <w:r>
        <w:rPr>
          <w:color w:val="231F20"/>
          <w:w w:val="110"/>
          <w:sz w:val="21"/>
        </w:rPr>
        <w:t>on</w:t>
      </w:r>
      <w:r>
        <w:rPr>
          <w:color w:val="231F20"/>
          <w:spacing w:val="-17"/>
          <w:w w:val="110"/>
          <w:sz w:val="21"/>
        </w:rPr>
        <w:t xml:space="preserve"> </w:t>
      </w:r>
      <w:r>
        <w:rPr>
          <w:color w:val="231F20"/>
          <w:w w:val="110"/>
          <w:sz w:val="21"/>
        </w:rPr>
        <w:t>or</w:t>
      </w:r>
      <w:r>
        <w:rPr>
          <w:color w:val="231F20"/>
          <w:spacing w:val="-17"/>
          <w:w w:val="110"/>
          <w:sz w:val="21"/>
        </w:rPr>
        <w:t xml:space="preserve"> </w:t>
      </w:r>
      <w:r>
        <w:rPr>
          <w:color w:val="231F20"/>
          <w:w w:val="110"/>
          <w:sz w:val="21"/>
        </w:rPr>
        <w:t>dependent</w:t>
      </w:r>
      <w:r>
        <w:rPr>
          <w:color w:val="231F20"/>
          <w:spacing w:val="-17"/>
          <w:w w:val="110"/>
          <w:sz w:val="21"/>
        </w:rPr>
        <w:t xml:space="preserve"> </w:t>
      </w:r>
      <w:r>
        <w:rPr>
          <w:color w:val="231F20"/>
          <w:w w:val="110"/>
          <w:sz w:val="21"/>
        </w:rPr>
        <w:t>on</w:t>
      </w:r>
      <w:r>
        <w:rPr>
          <w:color w:val="231F20"/>
          <w:spacing w:val="-17"/>
          <w:w w:val="110"/>
          <w:sz w:val="21"/>
        </w:rPr>
        <w:t xml:space="preserve"> </w:t>
      </w:r>
      <w:r>
        <w:rPr>
          <w:color w:val="231F20"/>
          <w:w w:val="110"/>
          <w:sz w:val="21"/>
        </w:rPr>
        <w:t>a</w:t>
      </w:r>
      <w:r>
        <w:rPr>
          <w:color w:val="231F20"/>
          <w:spacing w:val="-17"/>
          <w:w w:val="110"/>
          <w:sz w:val="21"/>
        </w:rPr>
        <w:t xml:space="preserve"> </w:t>
      </w:r>
      <w:r>
        <w:rPr>
          <w:color w:val="231F20"/>
          <w:w w:val="110"/>
          <w:sz w:val="21"/>
        </w:rPr>
        <w:t>prior</w:t>
      </w:r>
      <w:r>
        <w:rPr>
          <w:color w:val="231F20"/>
          <w:spacing w:val="-17"/>
          <w:w w:val="110"/>
          <w:sz w:val="21"/>
        </w:rPr>
        <w:t xml:space="preserve"> </w:t>
      </w:r>
      <w:r>
        <w:rPr>
          <w:color w:val="231F20"/>
          <w:w w:val="110"/>
          <w:sz w:val="21"/>
        </w:rPr>
        <w:t>review.</w:t>
      </w:r>
      <w:r>
        <w:rPr>
          <w:color w:val="231F20"/>
          <w:spacing w:val="-17"/>
          <w:w w:val="110"/>
          <w:sz w:val="21"/>
        </w:rPr>
        <w:t xml:space="preserve"> </w:t>
      </w:r>
      <w:r>
        <w:rPr>
          <w:color w:val="231F20"/>
          <w:w w:val="110"/>
          <w:sz w:val="21"/>
        </w:rPr>
        <w:t>When</w:t>
      </w:r>
      <w:r>
        <w:rPr>
          <w:color w:val="231F20"/>
          <w:spacing w:val="-17"/>
          <w:w w:val="110"/>
          <w:sz w:val="21"/>
        </w:rPr>
        <w:t xml:space="preserve"> </w:t>
      </w:r>
      <w:r>
        <w:rPr>
          <w:color w:val="231F20"/>
          <w:w w:val="110"/>
          <w:sz w:val="21"/>
        </w:rPr>
        <w:t>completed,</w:t>
      </w:r>
      <w:r>
        <w:rPr>
          <w:color w:val="231F20"/>
          <w:spacing w:val="-17"/>
          <w:w w:val="110"/>
          <w:sz w:val="21"/>
        </w:rPr>
        <w:t xml:space="preserve"> </w:t>
      </w:r>
      <w:r>
        <w:rPr>
          <w:color w:val="231F20"/>
          <w:w w:val="110"/>
          <w:sz w:val="21"/>
        </w:rPr>
        <w:t>the</w:t>
      </w:r>
      <w:r>
        <w:rPr>
          <w:color w:val="231F20"/>
          <w:spacing w:val="-17"/>
          <w:w w:val="110"/>
          <w:sz w:val="21"/>
        </w:rPr>
        <w:t xml:space="preserve"> </w:t>
      </w:r>
      <w:r>
        <w:rPr>
          <w:color w:val="231F20"/>
          <w:w w:val="110"/>
          <w:sz w:val="21"/>
        </w:rPr>
        <w:t>reviews are</w:t>
      </w:r>
      <w:r>
        <w:rPr>
          <w:color w:val="231F20"/>
          <w:spacing w:val="-12"/>
          <w:w w:val="110"/>
          <w:sz w:val="21"/>
        </w:rPr>
        <w:t xml:space="preserve"> </w:t>
      </w:r>
      <w:r>
        <w:rPr>
          <w:color w:val="231F20"/>
          <w:w w:val="110"/>
          <w:sz w:val="21"/>
        </w:rPr>
        <w:t>merged</w:t>
      </w:r>
      <w:r>
        <w:rPr>
          <w:color w:val="231F20"/>
          <w:spacing w:val="-12"/>
          <w:w w:val="110"/>
          <w:sz w:val="21"/>
        </w:rPr>
        <w:t xml:space="preserve"> </w:t>
      </w:r>
      <w:r>
        <w:rPr>
          <w:color w:val="231F20"/>
          <w:w w:val="110"/>
          <w:sz w:val="21"/>
        </w:rPr>
        <w:t>sequentially</w:t>
      </w:r>
      <w:r>
        <w:rPr>
          <w:color w:val="231F20"/>
          <w:spacing w:val="-12"/>
          <w:w w:val="110"/>
          <w:sz w:val="21"/>
        </w:rPr>
        <w:t xml:space="preserve"> </w:t>
      </w:r>
      <w:r>
        <w:rPr>
          <w:color w:val="231F20"/>
          <w:w w:val="110"/>
          <w:sz w:val="21"/>
        </w:rPr>
        <w:t>to</w:t>
      </w:r>
      <w:r>
        <w:rPr>
          <w:color w:val="231F20"/>
          <w:spacing w:val="-12"/>
          <w:w w:val="110"/>
          <w:sz w:val="21"/>
        </w:rPr>
        <w:t xml:space="preserve"> </w:t>
      </w:r>
      <w:r>
        <w:rPr>
          <w:color w:val="231F20"/>
          <w:w w:val="110"/>
          <w:sz w:val="21"/>
        </w:rPr>
        <w:t>add</w:t>
      </w:r>
      <w:r>
        <w:rPr>
          <w:color w:val="231F20"/>
          <w:spacing w:val="-12"/>
          <w:w w:val="110"/>
          <w:sz w:val="21"/>
        </w:rPr>
        <w:t xml:space="preserve"> </w:t>
      </w:r>
      <w:r>
        <w:rPr>
          <w:color w:val="231F20"/>
          <w:w w:val="110"/>
          <w:sz w:val="21"/>
        </w:rPr>
        <w:t>up</w:t>
      </w:r>
      <w:r>
        <w:rPr>
          <w:color w:val="231F20"/>
          <w:spacing w:val="-12"/>
          <w:w w:val="110"/>
          <w:sz w:val="21"/>
        </w:rPr>
        <w:t xml:space="preserve"> </w:t>
      </w:r>
      <w:r>
        <w:rPr>
          <w:color w:val="231F20"/>
          <w:w w:val="110"/>
          <w:sz w:val="21"/>
        </w:rPr>
        <w:t>to</w:t>
      </w:r>
      <w:r>
        <w:rPr>
          <w:color w:val="231F20"/>
          <w:spacing w:val="-12"/>
          <w:w w:val="110"/>
          <w:sz w:val="21"/>
        </w:rPr>
        <w:t xml:space="preserve"> </w:t>
      </w:r>
      <w:r>
        <w:rPr>
          <w:color w:val="231F20"/>
          <w:w w:val="110"/>
          <w:sz w:val="21"/>
        </w:rPr>
        <w:t>a</w:t>
      </w:r>
      <w:r>
        <w:rPr>
          <w:color w:val="231F20"/>
          <w:spacing w:val="-12"/>
          <w:w w:val="110"/>
          <w:sz w:val="21"/>
        </w:rPr>
        <w:t xml:space="preserve"> </w:t>
      </w:r>
      <w:r>
        <w:rPr>
          <w:color w:val="231F20"/>
          <w:w w:val="110"/>
          <w:sz w:val="21"/>
        </w:rPr>
        <w:t>complete</w:t>
      </w:r>
      <w:r>
        <w:rPr>
          <w:color w:val="231F20"/>
          <w:spacing w:val="-12"/>
          <w:w w:val="110"/>
          <w:sz w:val="21"/>
        </w:rPr>
        <w:t xml:space="preserve"> </w:t>
      </w:r>
      <w:r>
        <w:rPr>
          <w:color w:val="231F20"/>
          <w:w w:val="110"/>
          <w:sz w:val="21"/>
        </w:rPr>
        <w:t>change.)</w:t>
      </w:r>
    </w:p>
    <w:p w14:paraId="49CA09EF" w14:textId="77777777" w:rsidR="00262A63" w:rsidRDefault="00000000">
      <w:pPr>
        <w:pStyle w:val="ListParagraph"/>
        <w:numPr>
          <w:ilvl w:val="0"/>
          <w:numId w:val="12"/>
        </w:numPr>
        <w:tabs>
          <w:tab w:val="left" w:pos="1034"/>
        </w:tabs>
        <w:spacing w:before="107" w:line="319" w:lineRule="auto"/>
        <w:ind w:right="1005"/>
        <w:rPr>
          <w:sz w:val="21"/>
        </w:rPr>
      </w:pPr>
      <w:r>
        <w:rPr>
          <w:color w:val="231F20"/>
          <w:w w:val="110"/>
          <w:sz w:val="21"/>
        </w:rPr>
        <w:t>Establish</w:t>
      </w:r>
      <w:r>
        <w:rPr>
          <w:color w:val="231F20"/>
          <w:spacing w:val="-4"/>
          <w:w w:val="110"/>
          <w:sz w:val="21"/>
        </w:rPr>
        <w:t xml:space="preserve"> </w:t>
      </w:r>
      <w:r>
        <w:rPr>
          <w:color w:val="231F20"/>
          <w:w w:val="110"/>
          <w:sz w:val="21"/>
        </w:rPr>
        <w:t>the</w:t>
      </w:r>
      <w:r>
        <w:rPr>
          <w:color w:val="231F20"/>
          <w:spacing w:val="-4"/>
          <w:w w:val="110"/>
          <w:sz w:val="21"/>
        </w:rPr>
        <w:t xml:space="preserve"> </w:t>
      </w:r>
      <w:r>
        <w:rPr>
          <w:color w:val="231F20"/>
          <w:w w:val="110"/>
          <w:sz w:val="21"/>
        </w:rPr>
        <w:t>goals</w:t>
      </w:r>
      <w:r>
        <w:rPr>
          <w:color w:val="231F20"/>
          <w:spacing w:val="-4"/>
          <w:w w:val="110"/>
          <w:sz w:val="21"/>
        </w:rPr>
        <w:t xml:space="preserve"> </w:t>
      </w:r>
      <w:r>
        <w:rPr>
          <w:color w:val="231F20"/>
          <w:w w:val="110"/>
          <w:sz w:val="21"/>
        </w:rPr>
        <w:t>for</w:t>
      </w:r>
      <w:r>
        <w:rPr>
          <w:color w:val="231F20"/>
          <w:spacing w:val="-4"/>
          <w:w w:val="110"/>
          <w:sz w:val="21"/>
        </w:rPr>
        <w:t xml:space="preserve"> </w:t>
      </w:r>
      <w:r>
        <w:rPr>
          <w:color w:val="231F20"/>
          <w:w w:val="110"/>
          <w:sz w:val="21"/>
        </w:rPr>
        <w:t>code</w:t>
      </w:r>
      <w:r>
        <w:rPr>
          <w:color w:val="231F20"/>
          <w:spacing w:val="-4"/>
          <w:w w:val="110"/>
          <w:sz w:val="21"/>
        </w:rPr>
        <w:t xml:space="preserve"> </w:t>
      </w:r>
      <w:r>
        <w:rPr>
          <w:color w:val="231F20"/>
          <w:w w:val="110"/>
          <w:sz w:val="21"/>
        </w:rPr>
        <w:t>review</w:t>
      </w:r>
      <w:r>
        <w:rPr>
          <w:color w:val="231F20"/>
          <w:spacing w:val="-4"/>
          <w:w w:val="110"/>
          <w:sz w:val="21"/>
        </w:rPr>
        <w:t xml:space="preserve"> </w:t>
      </w:r>
      <w:r>
        <w:rPr>
          <w:color w:val="231F20"/>
          <w:w w:val="110"/>
          <w:sz w:val="21"/>
        </w:rPr>
        <w:t>upfront</w:t>
      </w:r>
      <w:r>
        <w:rPr>
          <w:color w:val="231F20"/>
          <w:spacing w:val="-4"/>
          <w:w w:val="110"/>
          <w:sz w:val="21"/>
        </w:rPr>
        <w:t xml:space="preserve"> </w:t>
      </w:r>
      <w:r>
        <w:rPr>
          <w:color w:val="231F20"/>
          <w:w w:val="110"/>
          <w:sz w:val="21"/>
        </w:rPr>
        <w:t>with</w:t>
      </w:r>
      <w:r>
        <w:rPr>
          <w:color w:val="231F20"/>
          <w:spacing w:val="-4"/>
          <w:w w:val="110"/>
          <w:sz w:val="21"/>
        </w:rPr>
        <w:t xml:space="preserve"> </w:t>
      </w:r>
      <w:r>
        <w:rPr>
          <w:color w:val="231F20"/>
          <w:w w:val="110"/>
          <w:sz w:val="21"/>
        </w:rPr>
        <w:t>your</w:t>
      </w:r>
      <w:r>
        <w:rPr>
          <w:color w:val="231F20"/>
          <w:spacing w:val="-4"/>
          <w:w w:val="110"/>
          <w:sz w:val="21"/>
        </w:rPr>
        <w:t xml:space="preserve"> </w:t>
      </w:r>
      <w:r>
        <w:rPr>
          <w:color w:val="231F20"/>
          <w:w w:val="110"/>
          <w:sz w:val="21"/>
        </w:rPr>
        <w:t>team</w:t>
      </w:r>
      <w:r>
        <w:rPr>
          <w:color w:val="231F20"/>
          <w:spacing w:val="-4"/>
          <w:w w:val="110"/>
          <w:sz w:val="21"/>
        </w:rPr>
        <w:t xml:space="preserve"> </w:t>
      </w:r>
      <w:r>
        <w:rPr>
          <w:color w:val="231F20"/>
          <w:w w:val="110"/>
          <w:sz w:val="21"/>
        </w:rPr>
        <w:t>and</w:t>
      </w:r>
      <w:r>
        <w:rPr>
          <w:color w:val="231F20"/>
          <w:spacing w:val="-4"/>
          <w:w w:val="110"/>
          <w:sz w:val="21"/>
        </w:rPr>
        <w:t xml:space="preserve"> </w:t>
      </w:r>
      <w:r>
        <w:rPr>
          <w:color w:val="231F20"/>
          <w:w w:val="110"/>
          <w:sz w:val="21"/>
        </w:rPr>
        <w:t xml:space="preserve">bake </w:t>
      </w:r>
      <w:r>
        <w:rPr>
          <w:color w:val="231F20"/>
          <w:w w:val="105"/>
          <w:sz w:val="21"/>
        </w:rPr>
        <w:t xml:space="preserve">them into your culture. Code review is not for style or petty semantics; </w:t>
      </w:r>
      <w:r>
        <w:rPr>
          <w:color w:val="231F20"/>
          <w:w w:val="110"/>
          <w:sz w:val="21"/>
        </w:rPr>
        <w:t>that’s</w:t>
      </w:r>
      <w:r>
        <w:rPr>
          <w:color w:val="231F20"/>
          <w:spacing w:val="-9"/>
          <w:w w:val="110"/>
          <w:sz w:val="21"/>
        </w:rPr>
        <w:t xml:space="preserve"> </w:t>
      </w:r>
      <w:r>
        <w:rPr>
          <w:color w:val="231F20"/>
          <w:w w:val="110"/>
          <w:sz w:val="21"/>
        </w:rPr>
        <w:t>what</w:t>
      </w:r>
      <w:r>
        <w:rPr>
          <w:color w:val="231F20"/>
          <w:spacing w:val="-9"/>
          <w:w w:val="110"/>
          <w:sz w:val="21"/>
        </w:rPr>
        <w:t xml:space="preserve"> </w:t>
      </w:r>
      <w:r>
        <w:rPr>
          <w:color w:val="231F20"/>
          <w:w w:val="110"/>
          <w:sz w:val="21"/>
        </w:rPr>
        <w:t>your</w:t>
      </w:r>
      <w:r>
        <w:rPr>
          <w:color w:val="231F20"/>
          <w:spacing w:val="-9"/>
          <w:w w:val="110"/>
          <w:sz w:val="21"/>
        </w:rPr>
        <w:t xml:space="preserve"> </w:t>
      </w:r>
      <w:r>
        <w:rPr>
          <w:color w:val="231F20"/>
          <w:w w:val="110"/>
          <w:sz w:val="21"/>
        </w:rPr>
        <w:t>auto</w:t>
      </w:r>
      <w:r>
        <w:rPr>
          <w:color w:val="231F20"/>
          <w:spacing w:val="-9"/>
          <w:w w:val="110"/>
          <w:sz w:val="21"/>
        </w:rPr>
        <w:t xml:space="preserve"> </w:t>
      </w:r>
      <w:r>
        <w:rPr>
          <w:color w:val="231F20"/>
          <w:w w:val="110"/>
          <w:sz w:val="21"/>
        </w:rPr>
        <w:t>code</w:t>
      </w:r>
      <w:r>
        <w:rPr>
          <w:color w:val="231F20"/>
          <w:spacing w:val="-9"/>
          <w:w w:val="110"/>
          <w:sz w:val="21"/>
        </w:rPr>
        <w:t xml:space="preserve"> </w:t>
      </w:r>
      <w:r>
        <w:rPr>
          <w:color w:val="231F20"/>
          <w:w w:val="110"/>
          <w:sz w:val="21"/>
        </w:rPr>
        <w:t>formatter/linter</w:t>
      </w:r>
      <w:r>
        <w:rPr>
          <w:color w:val="231F20"/>
          <w:spacing w:val="-9"/>
          <w:w w:val="110"/>
          <w:sz w:val="21"/>
        </w:rPr>
        <w:t xml:space="preserve"> </w:t>
      </w:r>
      <w:r>
        <w:rPr>
          <w:color w:val="231F20"/>
          <w:w w:val="110"/>
          <w:sz w:val="21"/>
        </w:rPr>
        <w:t>and</w:t>
      </w:r>
      <w:r>
        <w:rPr>
          <w:color w:val="231F20"/>
          <w:spacing w:val="-9"/>
          <w:w w:val="110"/>
          <w:sz w:val="21"/>
        </w:rPr>
        <w:t xml:space="preserve"> </w:t>
      </w:r>
      <w:r>
        <w:rPr>
          <w:color w:val="231F20"/>
          <w:w w:val="110"/>
          <w:sz w:val="21"/>
        </w:rPr>
        <w:t>static</w:t>
      </w:r>
      <w:r>
        <w:rPr>
          <w:color w:val="231F20"/>
          <w:spacing w:val="-9"/>
          <w:w w:val="110"/>
          <w:sz w:val="21"/>
        </w:rPr>
        <w:t xml:space="preserve"> </w:t>
      </w:r>
      <w:r>
        <w:rPr>
          <w:color w:val="231F20"/>
          <w:w w:val="110"/>
          <w:sz w:val="21"/>
        </w:rPr>
        <w:t>analysis</w:t>
      </w:r>
      <w:r>
        <w:rPr>
          <w:color w:val="231F20"/>
          <w:spacing w:val="-9"/>
          <w:w w:val="110"/>
          <w:sz w:val="21"/>
        </w:rPr>
        <w:t xml:space="preserve"> </w:t>
      </w:r>
      <w:r>
        <w:rPr>
          <w:color w:val="231F20"/>
          <w:w w:val="110"/>
          <w:sz w:val="21"/>
        </w:rPr>
        <w:t>are</w:t>
      </w:r>
      <w:r>
        <w:rPr>
          <w:color w:val="231F20"/>
          <w:spacing w:val="-9"/>
          <w:w w:val="110"/>
          <w:sz w:val="21"/>
        </w:rPr>
        <w:t xml:space="preserve"> </w:t>
      </w:r>
      <w:r>
        <w:rPr>
          <w:color w:val="231F20"/>
          <w:w w:val="110"/>
          <w:sz w:val="21"/>
        </w:rPr>
        <w:t xml:space="preserve">for. </w:t>
      </w:r>
      <w:r>
        <w:rPr>
          <w:color w:val="231F20"/>
          <w:w w:val="105"/>
          <w:sz w:val="21"/>
        </w:rPr>
        <w:t xml:space="preserve">Code review’s purpose is to ensure clarity, identify architectural con- </w:t>
      </w:r>
      <w:proofErr w:type="spellStart"/>
      <w:r>
        <w:rPr>
          <w:color w:val="231F20"/>
          <w:w w:val="110"/>
          <w:sz w:val="21"/>
        </w:rPr>
        <w:t>cerns</w:t>
      </w:r>
      <w:proofErr w:type="spellEnd"/>
      <w:r>
        <w:rPr>
          <w:color w:val="231F20"/>
          <w:w w:val="110"/>
          <w:sz w:val="21"/>
        </w:rPr>
        <w:t>,</w:t>
      </w:r>
      <w:r>
        <w:rPr>
          <w:color w:val="231F20"/>
          <w:spacing w:val="-7"/>
          <w:w w:val="110"/>
          <w:sz w:val="21"/>
        </w:rPr>
        <w:t xml:space="preserve"> </w:t>
      </w:r>
      <w:r>
        <w:rPr>
          <w:color w:val="231F20"/>
          <w:w w:val="110"/>
          <w:sz w:val="21"/>
        </w:rPr>
        <w:t>flag</w:t>
      </w:r>
      <w:r>
        <w:rPr>
          <w:color w:val="231F20"/>
          <w:spacing w:val="-7"/>
          <w:w w:val="110"/>
          <w:sz w:val="21"/>
        </w:rPr>
        <w:t xml:space="preserve"> </w:t>
      </w:r>
      <w:r>
        <w:rPr>
          <w:color w:val="231F20"/>
          <w:w w:val="110"/>
          <w:sz w:val="21"/>
        </w:rPr>
        <w:t>defects</w:t>
      </w:r>
      <w:r>
        <w:rPr>
          <w:color w:val="231F20"/>
          <w:spacing w:val="-7"/>
          <w:w w:val="110"/>
          <w:sz w:val="21"/>
        </w:rPr>
        <w:t xml:space="preserve"> </w:t>
      </w:r>
      <w:r>
        <w:rPr>
          <w:color w:val="231F20"/>
          <w:w w:val="110"/>
          <w:sz w:val="21"/>
        </w:rPr>
        <w:t>and</w:t>
      </w:r>
      <w:r>
        <w:rPr>
          <w:color w:val="231F20"/>
          <w:spacing w:val="-7"/>
          <w:w w:val="110"/>
          <w:sz w:val="21"/>
        </w:rPr>
        <w:t xml:space="preserve"> </w:t>
      </w:r>
      <w:r>
        <w:rPr>
          <w:color w:val="231F20"/>
          <w:w w:val="110"/>
          <w:sz w:val="21"/>
        </w:rPr>
        <w:t>deviations</w:t>
      </w:r>
      <w:r>
        <w:rPr>
          <w:color w:val="231F20"/>
          <w:spacing w:val="-7"/>
          <w:w w:val="110"/>
          <w:sz w:val="21"/>
        </w:rPr>
        <w:t xml:space="preserve"> </w:t>
      </w:r>
      <w:r>
        <w:rPr>
          <w:color w:val="231F20"/>
          <w:w w:val="110"/>
          <w:sz w:val="21"/>
        </w:rPr>
        <w:t>from</w:t>
      </w:r>
      <w:r>
        <w:rPr>
          <w:color w:val="231F20"/>
          <w:spacing w:val="-7"/>
          <w:w w:val="110"/>
          <w:sz w:val="21"/>
        </w:rPr>
        <w:t xml:space="preserve"> </w:t>
      </w:r>
      <w:r>
        <w:rPr>
          <w:color w:val="231F20"/>
          <w:w w:val="110"/>
          <w:sz w:val="21"/>
        </w:rPr>
        <w:t>patterns,</w:t>
      </w:r>
      <w:r>
        <w:rPr>
          <w:color w:val="231F20"/>
          <w:spacing w:val="-7"/>
          <w:w w:val="110"/>
          <w:sz w:val="21"/>
        </w:rPr>
        <w:t xml:space="preserve"> </w:t>
      </w:r>
      <w:r>
        <w:rPr>
          <w:color w:val="231F20"/>
          <w:w w:val="110"/>
          <w:sz w:val="21"/>
        </w:rPr>
        <w:t>note</w:t>
      </w:r>
      <w:r>
        <w:rPr>
          <w:color w:val="231F20"/>
          <w:spacing w:val="-7"/>
          <w:w w:val="110"/>
          <w:sz w:val="21"/>
        </w:rPr>
        <w:t xml:space="preserve"> </w:t>
      </w:r>
      <w:r>
        <w:rPr>
          <w:color w:val="231F20"/>
          <w:w w:val="110"/>
          <w:sz w:val="21"/>
        </w:rPr>
        <w:t>edge</w:t>
      </w:r>
      <w:r>
        <w:rPr>
          <w:color w:val="231F20"/>
          <w:spacing w:val="-7"/>
          <w:w w:val="110"/>
          <w:sz w:val="21"/>
        </w:rPr>
        <w:t xml:space="preserve"> </w:t>
      </w:r>
      <w:r>
        <w:rPr>
          <w:color w:val="231F20"/>
          <w:w w:val="110"/>
          <w:sz w:val="21"/>
        </w:rPr>
        <w:t>cases,</w:t>
      </w:r>
      <w:r>
        <w:rPr>
          <w:color w:val="231F20"/>
          <w:spacing w:val="-7"/>
          <w:w w:val="110"/>
          <w:sz w:val="21"/>
        </w:rPr>
        <w:t xml:space="preserve"> </w:t>
      </w:r>
      <w:r>
        <w:rPr>
          <w:color w:val="231F20"/>
          <w:w w:val="110"/>
          <w:sz w:val="21"/>
        </w:rPr>
        <w:t>and guarantee adherence to business rules.</w:t>
      </w:r>
    </w:p>
    <w:p w14:paraId="66EBF3DB" w14:textId="77777777" w:rsidR="00262A63" w:rsidRDefault="00000000">
      <w:pPr>
        <w:pStyle w:val="ListParagraph"/>
        <w:numPr>
          <w:ilvl w:val="0"/>
          <w:numId w:val="12"/>
        </w:numPr>
        <w:tabs>
          <w:tab w:val="left" w:pos="1034"/>
        </w:tabs>
        <w:spacing w:before="107" w:line="319" w:lineRule="auto"/>
        <w:ind w:right="888"/>
        <w:rPr>
          <w:sz w:val="21"/>
        </w:rPr>
      </w:pPr>
      <w:r>
        <w:rPr>
          <w:color w:val="231F20"/>
          <w:w w:val="110"/>
          <w:sz w:val="21"/>
        </w:rPr>
        <w:t>Require</w:t>
      </w:r>
      <w:r>
        <w:rPr>
          <w:color w:val="231F20"/>
          <w:spacing w:val="-8"/>
          <w:w w:val="110"/>
          <w:sz w:val="21"/>
        </w:rPr>
        <w:t xml:space="preserve"> </w:t>
      </w:r>
      <w:r>
        <w:rPr>
          <w:color w:val="231F20"/>
          <w:w w:val="110"/>
          <w:sz w:val="21"/>
        </w:rPr>
        <w:t>the</w:t>
      </w:r>
      <w:r>
        <w:rPr>
          <w:color w:val="231F20"/>
          <w:spacing w:val="-8"/>
          <w:w w:val="110"/>
          <w:sz w:val="21"/>
        </w:rPr>
        <w:t xml:space="preserve"> </w:t>
      </w:r>
      <w:r>
        <w:rPr>
          <w:color w:val="231F20"/>
          <w:w w:val="110"/>
          <w:sz w:val="21"/>
        </w:rPr>
        <w:t>author</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make</w:t>
      </w:r>
      <w:r>
        <w:rPr>
          <w:color w:val="231F20"/>
          <w:spacing w:val="-8"/>
          <w:w w:val="110"/>
          <w:sz w:val="21"/>
        </w:rPr>
        <w:t xml:space="preserve"> </w:t>
      </w:r>
      <w:r>
        <w:rPr>
          <w:color w:val="231F20"/>
          <w:w w:val="110"/>
          <w:sz w:val="21"/>
        </w:rPr>
        <w:t>the</w:t>
      </w:r>
      <w:r>
        <w:rPr>
          <w:color w:val="231F20"/>
          <w:spacing w:val="-8"/>
          <w:w w:val="110"/>
          <w:sz w:val="21"/>
        </w:rPr>
        <w:t xml:space="preserve"> </w:t>
      </w:r>
      <w:r>
        <w:rPr>
          <w:color w:val="231F20"/>
          <w:w w:val="110"/>
          <w:sz w:val="21"/>
        </w:rPr>
        <w:t>reviewer’s</w:t>
      </w:r>
      <w:r>
        <w:rPr>
          <w:color w:val="231F20"/>
          <w:spacing w:val="-8"/>
          <w:w w:val="110"/>
          <w:sz w:val="21"/>
        </w:rPr>
        <w:t xml:space="preserve"> </w:t>
      </w:r>
      <w:r>
        <w:rPr>
          <w:color w:val="231F20"/>
          <w:w w:val="110"/>
          <w:sz w:val="21"/>
        </w:rPr>
        <w:t>job</w:t>
      </w:r>
      <w:r>
        <w:rPr>
          <w:color w:val="231F20"/>
          <w:spacing w:val="-8"/>
          <w:w w:val="110"/>
          <w:sz w:val="21"/>
        </w:rPr>
        <w:t xml:space="preserve"> </w:t>
      </w:r>
      <w:r>
        <w:rPr>
          <w:color w:val="231F20"/>
          <w:w w:val="110"/>
          <w:sz w:val="21"/>
        </w:rPr>
        <w:t>easy.</w:t>
      </w:r>
      <w:r>
        <w:rPr>
          <w:color w:val="231F20"/>
          <w:spacing w:val="-8"/>
          <w:w w:val="110"/>
          <w:sz w:val="21"/>
        </w:rPr>
        <w:t xml:space="preserve"> </w:t>
      </w:r>
      <w:r>
        <w:rPr>
          <w:color w:val="231F20"/>
          <w:w w:val="110"/>
          <w:sz w:val="21"/>
        </w:rPr>
        <w:t>Authors</w:t>
      </w:r>
      <w:r>
        <w:rPr>
          <w:color w:val="231F20"/>
          <w:spacing w:val="-8"/>
          <w:w w:val="110"/>
          <w:sz w:val="21"/>
        </w:rPr>
        <w:t xml:space="preserve"> </w:t>
      </w:r>
      <w:r>
        <w:rPr>
          <w:color w:val="231F20"/>
          <w:w w:val="110"/>
          <w:sz w:val="21"/>
        </w:rPr>
        <w:t>should include</w:t>
      </w:r>
      <w:r>
        <w:rPr>
          <w:color w:val="231F20"/>
          <w:spacing w:val="-13"/>
          <w:w w:val="110"/>
          <w:sz w:val="21"/>
        </w:rPr>
        <w:t xml:space="preserve"> </w:t>
      </w:r>
      <w:r>
        <w:rPr>
          <w:color w:val="231F20"/>
          <w:w w:val="110"/>
          <w:sz w:val="21"/>
        </w:rPr>
        <w:t>a</w:t>
      </w:r>
      <w:r>
        <w:rPr>
          <w:color w:val="231F20"/>
          <w:spacing w:val="-13"/>
          <w:w w:val="110"/>
          <w:sz w:val="21"/>
        </w:rPr>
        <w:t xml:space="preserve"> </w:t>
      </w:r>
      <w:r>
        <w:rPr>
          <w:color w:val="231F20"/>
          <w:w w:val="110"/>
          <w:sz w:val="21"/>
        </w:rPr>
        <w:t>description</w:t>
      </w:r>
      <w:r>
        <w:rPr>
          <w:color w:val="231F20"/>
          <w:spacing w:val="-13"/>
          <w:w w:val="110"/>
          <w:sz w:val="21"/>
        </w:rPr>
        <w:t xml:space="preserve"> </w:t>
      </w:r>
      <w:r>
        <w:rPr>
          <w:color w:val="231F20"/>
          <w:w w:val="110"/>
          <w:sz w:val="21"/>
        </w:rPr>
        <w:t>of</w:t>
      </w:r>
      <w:r>
        <w:rPr>
          <w:color w:val="231F20"/>
          <w:spacing w:val="-13"/>
          <w:w w:val="110"/>
          <w:sz w:val="21"/>
        </w:rPr>
        <w:t xml:space="preserve"> </w:t>
      </w:r>
      <w:r>
        <w:rPr>
          <w:color w:val="231F20"/>
          <w:w w:val="110"/>
          <w:sz w:val="21"/>
        </w:rPr>
        <w:t>the</w:t>
      </w:r>
      <w:r>
        <w:rPr>
          <w:color w:val="231F20"/>
          <w:spacing w:val="-13"/>
          <w:w w:val="110"/>
          <w:sz w:val="21"/>
        </w:rPr>
        <w:t xml:space="preserve"> </w:t>
      </w:r>
      <w:r>
        <w:rPr>
          <w:color w:val="231F20"/>
          <w:w w:val="110"/>
          <w:sz w:val="21"/>
        </w:rPr>
        <w:t>change,</w:t>
      </w:r>
      <w:r>
        <w:rPr>
          <w:color w:val="231F20"/>
          <w:spacing w:val="-13"/>
          <w:w w:val="110"/>
          <w:sz w:val="21"/>
        </w:rPr>
        <w:t xml:space="preserve"> </w:t>
      </w:r>
      <w:r>
        <w:rPr>
          <w:color w:val="231F20"/>
          <w:w w:val="110"/>
          <w:sz w:val="21"/>
        </w:rPr>
        <w:t>a</w:t>
      </w:r>
      <w:r>
        <w:rPr>
          <w:color w:val="231F20"/>
          <w:spacing w:val="-13"/>
          <w:w w:val="110"/>
          <w:sz w:val="21"/>
        </w:rPr>
        <w:t xml:space="preserve"> </w:t>
      </w:r>
      <w:r>
        <w:rPr>
          <w:color w:val="231F20"/>
          <w:w w:val="110"/>
          <w:sz w:val="21"/>
        </w:rPr>
        <w:t>link</w:t>
      </w:r>
      <w:r>
        <w:rPr>
          <w:color w:val="231F20"/>
          <w:spacing w:val="-13"/>
          <w:w w:val="110"/>
          <w:sz w:val="21"/>
        </w:rPr>
        <w:t xml:space="preserve"> </w:t>
      </w:r>
      <w:r>
        <w:rPr>
          <w:color w:val="231F20"/>
          <w:w w:val="110"/>
          <w:sz w:val="21"/>
        </w:rPr>
        <w:t>to</w:t>
      </w:r>
      <w:r>
        <w:rPr>
          <w:color w:val="231F20"/>
          <w:spacing w:val="-13"/>
          <w:w w:val="110"/>
          <w:sz w:val="21"/>
        </w:rPr>
        <w:t xml:space="preserve"> </w:t>
      </w:r>
      <w:r>
        <w:rPr>
          <w:color w:val="231F20"/>
          <w:w w:val="110"/>
          <w:sz w:val="21"/>
        </w:rPr>
        <w:t>relevant</w:t>
      </w:r>
      <w:r>
        <w:rPr>
          <w:color w:val="231F20"/>
          <w:spacing w:val="-13"/>
          <w:w w:val="110"/>
          <w:sz w:val="21"/>
        </w:rPr>
        <w:t xml:space="preserve"> </w:t>
      </w:r>
      <w:r>
        <w:rPr>
          <w:color w:val="231F20"/>
          <w:w w:val="110"/>
          <w:sz w:val="21"/>
        </w:rPr>
        <w:t>requirements</w:t>
      </w:r>
      <w:r>
        <w:rPr>
          <w:color w:val="231F20"/>
          <w:spacing w:val="-13"/>
          <w:w w:val="110"/>
          <w:sz w:val="21"/>
        </w:rPr>
        <w:t xml:space="preserve"> </w:t>
      </w:r>
      <w:r>
        <w:rPr>
          <w:color w:val="231F20"/>
          <w:w w:val="110"/>
          <w:sz w:val="21"/>
        </w:rPr>
        <w:t>and tickets,</w:t>
      </w:r>
      <w:r>
        <w:rPr>
          <w:color w:val="231F20"/>
          <w:spacing w:val="-8"/>
          <w:w w:val="110"/>
          <w:sz w:val="21"/>
        </w:rPr>
        <w:t xml:space="preserve"> </w:t>
      </w:r>
      <w:r>
        <w:rPr>
          <w:color w:val="231F20"/>
          <w:w w:val="110"/>
          <w:sz w:val="21"/>
        </w:rPr>
        <w:t>and</w:t>
      </w:r>
      <w:r>
        <w:rPr>
          <w:color w:val="231F20"/>
          <w:spacing w:val="-8"/>
          <w:w w:val="110"/>
          <w:sz w:val="21"/>
        </w:rPr>
        <w:t xml:space="preserve"> </w:t>
      </w:r>
      <w:r>
        <w:rPr>
          <w:color w:val="231F20"/>
          <w:w w:val="110"/>
          <w:sz w:val="21"/>
        </w:rPr>
        <w:t>a</w:t>
      </w:r>
      <w:r>
        <w:rPr>
          <w:color w:val="231F20"/>
          <w:spacing w:val="-8"/>
          <w:w w:val="110"/>
          <w:sz w:val="21"/>
        </w:rPr>
        <w:t xml:space="preserve"> </w:t>
      </w:r>
      <w:r>
        <w:rPr>
          <w:color w:val="231F20"/>
          <w:w w:val="110"/>
          <w:sz w:val="21"/>
        </w:rPr>
        <w:t>video</w:t>
      </w:r>
      <w:r>
        <w:rPr>
          <w:color w:val="231F20"/>
          <w:spacing w:val="-8"/>
          <w:w w:val="110"/>
          <w:sz w:val="21"/>
        </w:rPr>
        <w:t xml:space="preserve"> </w:t>
      </w:r>
      <w:r>
        <w:rPr>
          <w:color w:val="231F20"/>
          <w:w w:val="110"/>
          <w:sz w:val="21"/>
        </w:rPr>
        <w:t>walkthrough</w:t>
      </w:r>
      <w:r>
        <w:rPr>
          <w:color w:val="231F20"/>
          <w:spacing w:val="-8"/>
          <w:w w:val="110"/>
          <w:sz w:val="21"/>
        </w:rPr>
        <w:t xml:space="preserve"> </w:t>
      </w:r>
      <w:r>
        <w:rPr>
          <w:color w:val="231F20"/>
          <w:w w:val="110"/>
          <w:sz w:val="21"/>
        </w:rPr>
        <w:t>(using</w:t>
      </w:r>
      <w:r>
        <w:rPr>
          <w:color w:val="231F20"/>
          <w:spacing w:val="-8"/>
          <w:w w:val="110"/>
          <w:sz w:val="21"/>
        </w:rPr>
        <w:t xml:space="preserve"> </w:t>
      </w:r>
      <w:r>
        <w:rPr>
          <w:color w:val="231F20"/>
          <w:w w:val="110"/>
          <w:sz w:val="21"/>
        </w:rPr>
        <w:t>a</w:t>
      </w:r>
      <w:r>
        <w:rPr>
          <w:color w:val="231F20"/>
          <w:spacing w:val="-8"/>
          <w:w w:val="110"/>
          <w:sz w:val="21"/>
        </w:rPr>
        <w:t xml:space="preserve"> </w:t>
      </w:r>
      <w:r>
        <w:rPr>
          <w:color w:val="231F20"/>
          <w:w w:val="110"/>
          <w:sz w:val="21"/>
        </w:rPr>
        <w:t>tool</w:t>
      </w:r>
      <w:r>
        <w:rPr>
          <w:color w:val="231F20"/>
          <w:spacing w:val="-8"/>
          <w:w w:val="110"/>
          <w:sz w:val="21"/>
        </w:rPr>
        <w:t xml:space="preserve"> </w:t>
      </w:r>
      <w:r>
        <w:rPr>
          <w:color w:val="231F20"/>
          <w:w w:val="110"/>
          <w:sz w:val="21"/>
        </w:rPr>
        <w:t>like</w:t>
      </w:r>
      <w:r>
        <w:rPr>
          <w:color w:val="231F20"/>
          <w:spacing w:val="-8"/>
          <w:w w:val="110"/>
          <w:sz w:val="21"/>
        </w:rPr>
        <w:t xml:space="preserve"> </w:t>
      </w:r>
      <w:r>
        <w:rPr>
          <w:color w:val="231F20"/>
          <w:w w:val="110"/>
          <w:sz w:val="21"/>
        </w:rPr>
        <w:t>loom.com)</w:t>
      </w:r>
      <w:r>
        <w:rPr>
          <w:color w:val="231F20"/>
          <w:spacing w:val="-8"/>
          <w:w w:val="110"/>
          <w:sz w:val="21"/>
        </w:rPr>
        <w:t xml:space="preserve"> </w:t>
      </w:r>
      <w:r>
        <w:rPr>
          <w:color w:val="231F20"/>
          <w:w w:val="110"/>
          <w:sz w:val="21"/>
        </w:rPr>
        <w:t>of</w:t>
      </w:r>
      <w:r>
        <w:rPr>
          <w:color w:val="231F20"/>
          <w:spacing w:val="-8"/>
          <w:w w:val="110"/>
          <w:sz w:val="21"/>
        </w:rPr>
        <w:t xml:space="preserve"> </w:t>
      </w:r>
      <w:r>
        <w:rPr>
          <w:color w:val="231F20"/>
          <w:w w:val="110"/>
          <w:sz w:val="21"/>
        </w:rPr>
        <w:t>the code and the code working as intended.</w:t>
      </w:r>
    </w:p>
    <w:p w14:paraId="04F71731" w14:textId="77777777" w:rsidR="00262A63" w:rsidRDefault="00000000">
      <w:pPr>
        <w:pStyle w:val="ListParagraph"/>
        <w:numPr>
          <w:ilvl w:val="0"/>
          <w:numId w:val="12"/>
        </w:numPr>
        <w:tabs>
          <w:tab w:val="left" w:pos="1034"/>
        </w:tabs>
        <w:spacing w:before="108" w:line="319" w:lineRule="auto"/>
        <w:ind w:right="1122"/>
        <w:rPr>
          <w:sz w:val="21"/>
        </w:rPr>
      </w:pPr>
      <w:r>
        <w:rPr>
          <w:color w:val="231F20"/>
          <w:w w:val="110"/>
          <w:sz w:val="21"/>
        </w:rPr>
        <w:t>Encourage</w:t>
      </w:r>
      <w:r>
        <w:rPr>
          <w:color w:val="231F20"/>
          <w:spacing w:val="-11"/>
          <w:w w:val="110"/>
          <w:sz w:val="21"/>
        </w:rPr>
        <w:t xml:space="preserve"> </w:t>
      </w:r>
      <w:r>
        <w:rPr>
          <w:color w:val="231F20"/>
          <w:w w:val="110"/>
          <w:sz w:val="21"/>
        </w:rPr>
        <w:t>the</w:t>
      </w:r>
      <w:r>
        <w:rPr>
          <w:color w:val="231F20"/>
          <w:spacing w:val="-11"/>
          <w:w w:val="110"/>
          <w:sz w:val="21"/>
        </w:rPr>
        <w:t xml:space="preserve"> </w:t>
      </w:r>
      <w:r>
        <w:rPr>
          <w:color w:val="231F20"/>
          <w:w w:val="110"/>
          <w:sz w:val="21"/>
        </w:rPr>
        <w:t>author</w:t>
      </w:r>
      <w:r>
        <w:rPr>
          <w:color w:val="231F20"/>
          <w:spacing w:val="-11"/>
          <w:w w:val="110"/>
          <w:sz w:val="21"/>
        </w:rPr>
        <w:t xml:space="preserve"> </w:t>
      </w:r>
      <w:r>
        <w:rPr>
          <w:color w:val="231F20"/>
          <w:w w:val="110"/>
          <w:sz w:val="21"/>
        </w:rPr>
        <w:t>of</w:t>
      </w:r>
      <w:r>
        <w:rPr>
          <w:color w:val="231F20"/>
          <w:spacing w:val="-11"/>
          <w:w w:val="110"/>
          <w:sz w:val="21"/>
        </w:rPr>
        <w:t xml:space="preserve"> </w:t>
      </w:r>
      <w:r>
        <w:rPr>
          <w:color w:val="231F20"/>
          <w:w w:val="110"/>
          <w:sz w:val="21"/>
        </w:rPr>
        <w:t>any</w:t>
      </w:r>
      <w:r>
        <w:rPr>
          <w:color w:val="231F20"/>
          <w:spacing w:val="-11"/>
          <w:w w:val="110"/>
          <w:sz w:val="21"/>
        </w:rPr>
        <w:t xml:space="preserve"> </w:t>
      </w:r>
      <w:r>
        <w:rPr>
          <w:color w:val="231F20"/>
          <w:w w:val="110"/>
          <w:sz w:val="21"/>
        </w:rPr>
        <w:t>given</w:t>
      </w:r>
      <w:r>
        <w:rPr>
          <w:color w:val="231F20"/>
          <w:spacing w:val="-11"/>
          <w:w w:val="110"/>
          <w:sz w:val="21"/>
        </w:rPr>
        <w:t xml:space="preserve"> </w:t>
      </w:r>
      <w:r>
        <w:rPr>
          <w:color w:val="231F20"/>
          <w:w w:val="110"/>
          <w:sz w:val="21"/>
        </w:rPr>
        <w:t>code</w:t>
      </w:r>
      <w:r>
        <w:rPr>
          <w:color w:val="231F20"/>
          <w:spacing w:val="-11"/>
          <w:w w:val="110"/>
          <w:sz w:val="21"/>
        </w:rPr>
        <w:t xml:space="preserve"> </w:t>
      </w:r>
      <w:r>
        <w:rPr>
          <w:color w:val="231F20"/>
          <w:w w:val="110"/>
          <w:sz w:val="21"/>
        </w:rPr>
        <w:t>review</w:t>
      </w:r>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do</w:t>
      </w:r>
      <w:r>
        <w:rPr>
          <w:color w:val="231F20"/>
          <w:spacing w:val="-11"/>
          <w:w w:val="110"/>
          <w:sz w:val="21"/>
        </w:rPr>
        <w:t xml:space="preserve"> </w:t>
      </w:r>
      <w:r>
        <w:rPr>
          <w:color w:val="231F20"/>
          <w:w w:val="110"/>
          <w:sz w:val="21"/>
        </w:rPr>
        <w:t>a</w:t>
      </w:r>
      <w:r>
        <w:rPr>
          <w:color w:val="231F20"/>
          <w:spacing w:val="-11"/>
          <w:w w:val="110"/>
          <w:sz w:val="21"/>
        </w:rPr>
        <w:t xml:space="preserve"> </w:t>
      </w:r>
      <w:r>
        <w:rPr>
          <w:color w:val="231F20"/>
          <w:w w:val="110"/>
          <w:sz w:val="21"/>
        </w:rPr>
        <w:t xml:space="preserve">self-review </w:t>
      </w:r>
      <w:r>
        <w:rPr>
          <w:color w:val="231F20"/>
          <w:w w:val="105"/>
          <w:sz w:val="21"/>
        </w:rPr>
        <w:t xml:space="preserve">before asking others to review. A few well-placed comments from the </w:t>
      </w:r>
      <w:r>
        <w:rPr>
          <w:color w:val="231F20"/>
          <w:w w:val="110"/>
          <w:sz w:val="21"/>
        </w:rPr>
        <w:t>author to guide readers can save a lot of time.</w:t>
      </w:r>
    </w:p>
    <w:p w14:paraId="1641653B" w14:textId="77777777" w:rsidR="00262A63" w:rsidRDefault="00000000">
      <w:pPr>
        <w:pStyle w:val="ListParagraph"/>
        <w:numPr>
          <w:ilvl w:val="0"/>
          <w:numId w:val="12"/>
        </w:numPr>
        <w:tabs>
          <w:tab w:val="left" w:pos="1034"/>
        </w:tabs>
        <w:spacing w:before="110"/>
        <w:rPr>
          <w:sz w:val="21"/>
        </w:rPr>
      </w:pPr>
      <w:r>
        <w:rPr>
          <w:color w:val="231F20"/>
          <w:w w:val="105"/>
          <w:sz w:val="21"/>
        </w:rPr>
        <w:t>Set</w:t>
      </w:r>
      <w:r>
        <w:rPr>
          <w:color w:val="231F20"/>
          <w:spacing w:val="13"/>
          <w:w w:val="105"/>
          <w:sz w:val="21"/>
        </w:rPr>
        <w:t xml:space="preserve"> </w:t>
      </w:r>
      <w:r>
        <w:rPr>
          <w:color w:val="231F20"/>
          <w:w w:val="105"/>
          <w:sz w:val="21"/>
        </w:rPr>
        <w:t>aside</w:t>
      </w:r>
      <w:r>
        <w:rPr>
          <w:color w:val="231F20"/>
          <w:spacing w:val="14"/>
          <w:w w:val="105"/>
          <w:sz w:val="21"/>
        </w:rPr>
        <w:t xml:space="preserve"> </w:t>
      </w:r>
      <w:r>
        <w:rPr>
          <w:color w:val="231F20"/>
          <w:w w:val="105"/>
          <w:sz w:val="21"/>
        </w:rPr>
        <w:t>dedicated</w:t>
      </w:r>
      <w:r>
        <w:rPr>
          <w:color w:val="231F20"/>
          <w:spacing w:val="14"/>
          <w:w w:val="105"/>
          <w:sz w:val="21"/>
        </w:rPr>
        <w:t xml:space="preserve"> </w:t>
      </w:r>
      <w:r>
        <w:rPr>
          <w:color w:val="231F20"/>
          <w:w w:val="105"/>
          <w:sz w:val="21"/>
        </w:rPr>
        <w:t>review</w:t>
      </w:r>
      <w:r>
        <w:rPr>
          <w:color w:val="231F20"/>
          <w:spacing w:val="14"/>
          <w:w w:val="105"/>
          <w:sz w:val="21"/>
        </w:rPr>
        <w:t xml:space="preserve"> </w:t>
      </w:r>
      <w:r>
        <w:rPr>
          <w:color w:val="231F20"/>
          <w:w w:val="105"/>
          <w:sz w:val="21"/>
        </w:rPr>
        <w:t>times/windows</w:t>
      </w:r>
      <w:r>
        <w:rPr>
          <w:color w:val="231F20"/>
          <w:spacing w:val="14"/>
          <w:w w:val="105"/>
          <w:sz w:val="21"/>
        </w:rPr>
        <w:t xml:space="preserve"> </w:t>
      </w:r>
      <w:r>
        <w:rPr>
          <w:color w:val="231F20"/>
          <w:w w:val="105"/>
          <w:sz w:val="21"/>
        </w:rPr>
        <w:t>to</w:t>
      </w:r>
      <w:r>
        <w:rPr>
          <w:color w:val="231F20"/>
          <w:spacing w:val="14"/>
          <w:w w:val="105"/>
          <w:sz w:val="21"/>
        </w:rPr>
        <w:t xml:space="preserve"> </w:t>
      </w:r>
      <w:r>
        <w:rPr>
          <w:color w:val="231F20"/>
          <w:w w:val="105"/>
          <w:sz w:val="21"/>
        </w:rPr>
        <w:t>minimize</w:t>
      </w:r>
      <w:r>
        <w:rPr>
          <w:color w:val="231F20"/>
          <w:spacing w:val="14"/>
          <w:w w:val="105"/>
          <w:sz w:val="21"/>
        </w:rPr>
        <w:t xml:space="preserve"> </w:t>
      </w:r>
      <w:r>
        <w:rPr>
          <w:color w:val="231F20"/>
          <w:spacing w:val="-2"/>
          <w:w w:val="105"/>
          <w:sz w:val="21"/>
        </w:rPr>
        <w:t>disruptions.</w:t>
      </w:r>
    </w:p>
    <w:p w14:paraId="65D54546" w14:textId="77777777" w:rsidR="00262A63" w:rsidRDefault="00262A63">
      <w:pPr>
        <w:pStyle w:val="BodyText"/>
        <w:rPr>
          <w:sz w:val="22"/>
        </w:rPr>
      </w:pPr>
    </w:p>
    <w:p w14:paraId="41CF7B27" w14:textId="77777777" w:rsidR="00262A63" w:rsidRDefault="00000000">
      <w:pPr>
        <w:spacing w:before="146"/>
        <w:ind w:left="1470"/>
        <w:rPr>
          <w:sz w:val="21"/>
        </w:rPr>
      </w:pPr>
      <w:r>
        <w:rPr>
          <w:color w:val="231F20"/>
          <w:sz w:val="21"/>
        </w:rPr>
        <w:t>.</w:t>
      </w:r>
    </w:p>
    <w:p w14:paraId="4FB45026" w14:textId="77777777" w:rsidR="00262A63" w:rsidRDefault="00262A63">
      <w:pPr>
        <w:rPr>
          <w:sz w:val="21"/>
        </w:rPr>
        <w:sectPr w:rsidR="00262A63">
          <w:headerReference w:type="default" r:id="rId346"/>
          <w:footerReference w:type="default" r:id="rId347"/>
          <w:pgSz w:w="8640" w:h="12960"/>
          <w:pgMar w:top="680" w:right="160" w:bottom="680" w:left="100" w:header="487" w:footer="482" w:gutter="0"/>
          <w:cols w:space="720"/>
        </w:sectPr>
      </w:pPr>
    </w:p>
    <w:p w14:paraId="5373987F" w14:textId="77777777" w:rsidR="00262A63" w:rsidRDefault="00262A63">
      <w:pPr>
        <w:pStyle w:val="BodyText"/>
        <w:rPr>
          <w:sz w:val="20"/>
        </w:rPr>
      </w:pPr>
    </w:p>
    <w:p w14:paraId="14AE200C" w14:textId="77777777" w:rsidR="00262A63" w:rsidRDefault="00262A63">
      <w:pPr>
        <w:pStyle w:val="BodyText"/>
        <w:spacing w:before="2"/>
        <w:rPr>
          <w:sz w:val="16"/>
        </w:rPr>
      </w:pPr>
    </w:p>
    <w:p w14:paraId="77103304" w14:textId="0263EFAD" w:rsidR="00262A63" w:rsidRDefault="00B93684">
      <w:pPr>
        <w:pStyle w:val="BodyText"/>
        <w:ind w:left="2771"/>
        <w:rPr>
          <w:sz w:val="20"/>
        </w:rPr>
      </w:pPr>
      <w:r>
        <w:rPr>
          <w:noProof/>
          <w:sz w:val="20"/>
        </w:rPr>
        <mc:AlternateContent>
          <mc:Choice Requires="wpg">
            <w:drawing>
              <wp:inline distT="0" distB="0" distL="0" distR="0" wp14:anchorId="12832618" wp14:editId="198AF19E">
                <wp:extent cx="2150110" cy="566420"/>
                <wp:effectExtent l="0" t="1270" r="4445" b="3810"/>
                <wp:docPr id="198280774"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110" cy="566420"/>
                          <a:chOff x="0" y="0"/>
                          <a:chExt cx="3386" cy="892"/>
                        </a:xfrm>
                      </wpg:grpSpPr>
                      <pic:pic xmlns:pic="http://schemas.openxmlformats.org/drawingml/2006/picture">
                        <pic:nvPicPr>
                          <pic:cNvPr id="1803587360" name="docshape44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386"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1457644" name="docshape442"/>
                        <wps:cNvSpPr txBox="1">
                          <a:spLocks noChangeArrowheads="1"/>
                        </wps:cNvSpPr>
                        <wps:spPr bwMode="auto">
                          <a:xfrm>
                            <a:off x="0" y="0"/>
                            <a:ext cx="3386"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EBB33" w14:textId="77777777" w:rsidR="00262A63" w:rsidRDefault="00262A63">
                              <w:pPr>
                                <w:spacing w:before="6"/>
                              </w:pPr>
                            </w:p>
                            <w:p w14:paraId="70F04726" w14:textId="77777777" w:rsidR="00262A63" w:rsidRDefault="00000000">
                              <w:pPr>
                                <w:ind w:left="842"/>
                                <w:rPr>
                                  <w:rFonts w:ascii="Arial"/>
                                  <w:b/>
                                  <w:sz w:val="26"/>
                                </w:rPr>
                              </w:pPr>
                              <w:r>
                                <w:rPr>
                                  <w:rFonts w:ascii="Arial"/>
                                  <w:b/>
                                  <w:color w:val="414042"/>
                                  <w:w w:val="55"/>
                                  <w:sz w:val="26"/>
                                </w:rPr>
                                <w:t>SHIP,</w:t>
                              </w:r>
                              <w:r>
                                <w:rPr>
                                  <w:rFonts w:ascii="Arial"/>
                                  <w:b/>
                                  <w:color w:val="414042"/>
                                  <w:spacing w:val="18"/>
                                  <w:sz w:val="26"/>
                                </w:rPr>
                                <w:t xml:space="preserve"> </w:t>
                              </w:r>
                              <w:r>
                                <w:rPr>
                                  <w:rFonts w:ascii="Arial"/>
                                  <w:b/>
                                  <w:color w:val="414042"/>
                                  <w:w w:val="55"/>
                                  <w:sz w:val="26"/>
                                </w:rPr>
                                <w:t>SHOW,</w:t>
                              </w:r>
                              <w:r>
                                <w:rPr>
                                  <w:rFonts w:ascii="Arial"/>
                                  <w:b/>
                                  <w:color w:val="414042"/>
                                  <w:spacing w:val="19"/>
                                  <w:sz w:val="26"/>
                                </w:rPr>
                                <w:t xml:space="preserve"> </w:t>
                              </w:r>
                              <w:r>
                                <w:rPr>
                                  <w:rFonts w:ascii="Arial"/>
                                  <w:b/>
                                  <w:color w:val="414042"/>
                                  <w:spacing w:val="-5"/>
                                  <w:w w:val="55"/>
                                  <w:sz w:val="26"/>
                                </w:rPr>
                                <w:t>ASK</w:t>
                              </w:r>
                            </w:p>
                          </w:txbxContent>
                        </wps:txbx>
                        <wps:bodyPr rot="0" vert="horz" wrap="square" lIns="0" tIns="0" rIns="0" bIns="0" anchor="t" anchorCtr="0" upright="1">
                          <a:noAutofit/>
                        </wps:bodyPr>
                      </wps:wsp>
                    </wpg:wgp>
                  </a:graphicData>
                </a:graphic>
              </wp:inline>
            </w:drawing>
          </mc:Choice>
          <mc:Fallback>
            <w:pict>
              <v:group w14:anchorId="12832618" id="docshapegroup440" o:spid="_x0000_s1300" style="width:169.3pt;height:44.6pt;mso-position-horizontal-relative:char;mso-position-vertical-relative:line" coordsize="338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">
                <v:shape id="docshape441" o:spid="_x0000_s1301" type="#_x0000_t75" style="position:absolute;width:3386;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">
                  <v:imagedata r:id="rId349" o:title=""/>
                </v:shape>
                <v:shape id="docshape442" o:spid="_x0000_s1302" type="#_x0000_t202" style="position:absolute;width:3386;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" filled="f" stroked="f">
                  <v:textbox inset="0,0,0,0">
                    <w:txbxContent>
                      <w:p w14:paraId="17CEBB33" w14:textId="77777777" w:rsidR="00262A63" w:rsidRDefault="00262A63">
                        <w:pPr>
                          <w:spacing w:before="6"/>
                        </w:pPr>
                      </w:p>
                      <w:p w14:paraId="70F04726" w14:textId="77777777" w:rsidR="00262A63" w:rsidRDefault="00000000">
                        <w:pPr>
                          <w:ind w:left="842"/>
                          <w:rPr>
                            <w:rFonts w:ascii="Arial"/>
                            <w:b/>
                            <w:sz w:val="26"/>
                          </w:rPr>
                        </w:pPr>
                        <w:r>
                          <w:rPr>
                            <w:rFonts w:ascii="Arial"/>
                            <w:b/>
                            <w:color w:val="414042"/>
                            <w:w w:val="55"/>
                            <w:sz w:val="26"/>
                          </w:rPr>
                          <w:t>SHIP,</w:t>
                        </w:r>
                        <w:r>
                          <w:rPr>
                            <w:rFonts w:ascii="Arial"/>
                            <w:b/>
                            <w:color w:val="414042"/>
                            <w:spacing w:val="18"/>
                            <w:sz w:val="26"/>
                          </w:rPr>
                          <w:t xml:space="preserve"> </w:t>
                        </w:r>
                        <w:r>
                          <w:rPr>
                            <w:rFonts w:ascii="Arial"/>
                            <w:b/>
                            <w:color w:val="414042"/>
                            <w:w w:val="55"/>
                            <w:sz w:val="26"/>
                          </w:rPr>
                          <w:t>SHOW,</w:t>
                        </w:r>
                        <w:r>
                          <w:rPr>
                            <w:rFonts w:ascii="Arial"/>
                            <w:b/>
                            <w:color w:val="414042"/>
                            <w:spacing w:val="19"/>
                            <w:sz w:val="26"/>
                          </w:rPr>
                          <w:t xml:space="preserve"> </w:t>
                        </w:r>
                        <w:r>
                          <w:rPr>
                            <w:rFonts w:ascii="Arial"/>
                            <w:b/>
                            <w:color w:val="414042"/>
                            <w:spacing w:val="-5"/>
                            <w:w w:val="55"/>
                            <w:sz w:val="26"/>
                          </w:rPr>
                          <w:t>ASK</w:t>
                        </w:r>
                      </w:p>
                    </w:txbxContent>
                  </v:textbox>
                </v:shape>
                <w10:anchorlock/>
              </v:group>
            </w:pict>
          </mc:Fallback>
        </mc:AlternateContent>
      </w:r>
    </w:p>
    <w:p w14:paraId="4382054F" w14:textId="77777777" w:rsidR="00262A63" w:rsidRDefault="00262A63">
      <w:pPr>
        <w:pStyle w:val="BodyText"/>
        <w:rPr>
          <w:sz w:val="20"/>
        </w:rPr>
      </w:pPr>
    </w:p>
    <w:p w14:paraId="6E126E0E" w14:textId="77777777" w:rsidR="00262A63" w:rsidRDefault="00262A63">
      <w:pPr>
        <w:pStyle w:val="BodyText"/>
        <w:spacing w:before="4"/>
        <w:rPr>
          <w:sz w:val="18"/>
        </w:rPr>
      </w:pPr>
    </w:p>
    <w:p w14:paraId="5414FE6E" w14:textId="77777777" w:rsidR="00262A63" w:rsidRDefault="00000000">
      <w:pPr>
        <w:pStyle w:val="BodyText"/>
        <w:spacing w:line="319" w:lineRule="auto"/>
        <w:ind w:left="920" w:right="687"/>
        <w:jc w:val="both"/>
      </w:pPr>
      <w:r>
        <w:rPr>
          <w:color w:val="231F20"/>
          <w:w w:val="105"/>
        </w:rPr>
        <w:t>The</w:t>
      </w:r>
      <w:r>
        <w:rPr>
          <w:color w:val="231F20"/>
          <w:spacing w:val="40"/>
          <w:w w:val="105"/>
        </w:rPr>
        <w:t xml:space="preserve"> </w:t>
      </w:r>
      <w:r>
        <w:rPr>
          <w:color w:val="231F20"/>
          <w:w w:val="105"/>
        </w:rPr>
        <w:t>common</w:t>
      </w:r>
      <w:r>
        <w:rPr>
          <w:color w:val="231F20"/>
          <w:spacing w:val="40"/>
          <w:w w:val="105"/>
        </w:rPr>
        <w:t xml:space="preserve"> </w:t>
      </w:r>
      <w:r>
        <w:rPr>
          <w:color w:val="231F20"/>
          <w:w w:val="105"/>
        </w:rPr>
        <w:t>wisdom</w:t>
      </w:r>
      <w:r>
        <w:rPr>
          <w:color w:val="231F20"/>
          <w:spacing w:val="40"/>
          <w:w w:val="105"/>
        </w:rPr>
        <w:t xml:space="preserve"> </w:t>
      </w:r>
      <w:r>
        <w:rPr>
          <w:color w:val="231F20"/>
          <w:w w:val="105"/>
        </w:rPr>
        <w:t>is</w:t>
      </w:r>
      <w:r>
        <w:rPr>
          <w:color w:val="231F20"/>
          <w:spacing w:val="40"/>
          <w:w w:val="105"/>
        </w:rPr>
        <w:t xml:space="preserve"> </w:t>
      </w:r>
      <w:r>
        <w:rPr>
          <w:color w:val="231F20"/>
          <w:w w:val="105"/>
        </w:rPr>
        <w:t>that</w:t>
      </w:r>
      <w:r>
        <w:rPr>
          <w:color w:val="231F20"/>
          <w:spacing w:val="40"/>
          <w:w w:val="105"/>
        </w:rPr>
        <w:t xml:space="preserve"> </w:t>
      </w:r>
      <w:r>
        <w:rPr>
          <w:color w:val="231F20"/>
          <w:w w:val="105"/>
        </w:rPr>
        <w:t>every</w:t>
      </w:r>
      <w:r>
        <w:rPr>
          <w:color w:val="231F20"/>
          <w:spacing w:val="40"/>
          <w:w w:val="105"/>
        </w:rPr>
        <w:t xml:space="preserve"> </w:t>
      </w:r>
      <w:r>
        <w:rPr>
          <w:color w:val="231F20"/>
          <w:w w:val="105"/>
        </w:rPr>
        <w:t>code</w:t>
      </w:r>
      <w:r>
        <w:rPr>
          <w:color w:val="231F20"/>
          <w:spacing w:val="40"/>
          <w:w w:val="105"/>
        </w:rPr>
        <w:t xml:space="preserve"> </w:t>
      </w:r>
      <w:r>
        <w:rPr>
          <w:color w:val="231F20"/>
          <w:w w:val="105"/>
        </w:rPr>
        <w:t>change</w:t>
      </w:r>
      <w:r>
        <w:rPr>
          <w:color w:val="231F20"/>
          <w:spacing w:val="40"/>
          <w:w w:val="105"/>
        </w:rPr>
        <w:t xml:space="preserve"> </w:t>
      </w:r>
      <w:r>
        <w:rPr>
          <w:color w:val="231F20"/>
          <w:w w:val="105"/>
        </w:rPr>
        <w:t>should</w:t>
      </w:r>
      <w:r>
        <w:rPr>
          <w:color w:val="231F20"/>
          <w:spacing w:val="40"/>
          <w:w w:val="105"/>
        </w:rPr>
        <w:t xml:space="preserve"> </w:t>
      </w:r>
      <w:r>
        <w:rPr>
          <w:color w:val="231F20"/>
          <w:w w:val="105"/>
        </w:rPr>
        <w:t>be</w:t>
      </w:r>
      <w:r>
        <w:rPr>
          <w:color w:val="231F20"/>
          <w:spacing w:val="40"/>
          <w:w w:val="105"/>
        </w:rPr>
        <w:t xml:space="preserve"> </w:t>
      </w:r>
      <w:r>
        <w:rPr>
          <w:color w:val="231F20"/>
          <w:w w:val="105"/>
        </w:rPr>
        <w:t>reviewed</w:t>
      </w:r>
      <w:r>
        <w:rPr>
          <w:color w:val="231F20"/>
          <w:spacing w:val="40"/>
          <w:w w:val="105"/>
        </w:rPr>
        <w:t xml:space="preserve"> </w:t>
      </w:r>
      <w:r>
        <w:rPr>
          <w:color w:val="231F20"/>
          <w:w w:val="105"/>
        </w:rPr>
        <w:t>by two people before being shipped to customers. As with everything, there</w:t>
      </w:r>
      <w:r>
        <w:rPr>
          <w:color w:val="231F20"/>
          <w:spacing w:val="80"/>
          <w:w w:val="150"/>
        </w:rPr>
        <w:t xml:space="preserve"> </w:t>
      </w:r>
      <w:r>
        <w:rPr>
          <w:color w:val="231F20"/>
          <w:w w:val="105"/>
        </w:rPr>
        <w:t xml:space="preserve">are </w:t>
      </w:r>
      <w:proofErr w:type="spellStart"/>
      <w:r>
        <w:rPr>
          <w:color w:val="231F20"/>
          <w:w w:val="105"/>
        </w:rPr>
        <w:t>tradeoffs</w:t>
      </w:r>
      <w:proofErr w:type="spellEnd"/>
      <w:r>
        <w:rPr>
          <w:color w:val="231F20"/>
          <w:w w:val="105"/>
        </w:rPr>
        <w:t xml:space="preserve">. Manual code review is not free, nor is it a guarantee of soft- ware quality. Given that manual code review comes at a cost, it’s worth thinking about when that cost provides the highest return and using code review as a tool for the highest-ROI scenarios. This general idea was pop- </w:t>
      </w:r>
      <w:proofErr w:type="spellStart"/>
      <w:r>
        <w:rPr>
          <w:color w:val="231F20"/>
          <w:w w:val="105"/>
        </w:rPr>
        <w:t>ularized</w:t>
      </w:r>
      <w:proofErr w:type="spellEnd"/>
      <w:r>
        <w:rPr>
          <w:color w:val="231F20"/>
          <w:w w:val="105"/>
        </w:rPr>
        <w:t xml:space="preserve"> by a 2021 blog post by </w:t>
      </w:r>
      <w:proofErr w:type="spellStart"/>
      <w:r>
        <w:rPr>
          <w:color w:val="231F20"/>
          <w:w w:val="105"/>
        </w:rPr>
        <w:t>Rouan</w:t>
      </w:r>
      <w:proofErr w:type="spellEnd"/>
      <w:r>
        <w:rPr>
          <w:color w:val="231F20"/>
          <w:w w:val="105"/>
        </w:rPr>
        <w:t xml:space="preserve"> </w:t>
      </w:r>
      <w:proofErr w:type="spellStart"/>
      <w:r>
        <w:rPr>
          <w:color w:val="231F20"/>
          <w:w w:val="105"/>
        </w:rPr>
        <w:t>Wilsenach</w:t>
      </w:r>
      <w:proofErr w:type="spellEnd"/>
      <w:r>
        <w:rPr>
          <w:color w:val="231F20"/>
          <w:w w:val="105"/>
        </w:rPr>
        <w:t xml:space="preserve"> titled “Ship/Show/Ask” </w:t>
      </w:r>
      <w:r>
        <w:rPr>
          <w:color w:val="231F20"/>
          <w:spacing w:val="-2"/>
          <w:w w:val="105"/>
        </w:rPr>
        <w:t>(ctohb.com/</w:t>
      </w:r>
      <w:proofErr w:type="spellStart"/>
      <w:r>
        <w:rPr>
          <w:color w:val="231F20"/>
          <w:spacing w:val="-2"/>
          <w:w w:val="105"/>
        </w:rPr>
        <w:t>ssa</w:t>
      </w:r>
      <w:proofErr w:type="spellEnd"/>
      <w:r>
        <w:rPr>
          <w:color w:val="231F20"/>
          <w:spacing w:val="-2"/>
          <w:w w:val="105"/>
        </w:rPr>
        <w:t>).</w:t>
      </w:r>
    </w:p>
    <w:p w14:paraId="447198CE" w14:textId="77777777" w:rsidR="00262A63" w:rsidRDefault="00000000">
      <w:pPr>
        <w:pStyle w:val="BodyText"/>
        <w:spacing w:line="319" w:lineRule="auto"/>
        <w:ind w:left="920" w:right="687" w:firstLine="283"/>
        <w:jc w:val="both"/>
      </w:pPr>
      <w:r>
        <w:rPr>
          <w:color w:val="231F20"/>
          <w:w w:val="110"/>
        </w:rPr>
        <w:t xml:space="preserve">Let’s examine the cost of code review. A code review requires two </w:t>
      </w:r>
      <w:r>
        <w:rPr>
          <w:color w:val="231F20"/>
          <w:w w:val="105"/>
        </w:rPr>
        <w:t>people—call</w:t>
      </w:r>
      <w:r>
        <w:rPr>
          <w:color w:val="231F20"/>
          <w:spacing w:val="-2"/>
          <w:w w:val="105"/>
        </w:rPr>
        <w:t xml:space="preserve"> </w:t>
      </w:r>
      <w:r>
        <w:rPr>
          <w:color w:val="231F20"/>
          <w:w w:val="105"/>
        </w:rPr>
        <w:t>them</w:t>
      </w:r>
      <w:r>
        <w:rPr>
          <w:color w:val="231F20"/>
          <w:spacing w:val="-2"/>
          <w:w w:val="105"/>
        </w:rPr>
        <w:t xml:space="preserve"> </w:t>
      </w:r>
      <w:r>
        <w:rPr>
          <w:color w:val="231F20"/>
          <w:w w:val="105"/>
        </w:rPr>
        <w:t>the</w:t>
      </w:r>
      <w:r>
        <w:rPr>
          <w:color w:val="231F20"/>
          <w:spacing w:val="-2"/>
          <w:w w:val="105"/>
        </w:rPr>
        <w:t xml:space="preserve"> </w:t>
      </w:r>
      <w:r>
        <w:rPr>
          <w:color w:val="231F20"/>
          <w:w w:val="105"/>
        </w:rPr>
        <w:t>Author</w:t>
      </w:r>
      <w:r>
        <w:rPr>
          <w:color w:val="231F20"/>
          <w:spacing w:val="-2"/>
          <w:w w:val="105"/>
        </w:rPr>
        <w:t xml:space="preserve"> </w:t>
      </w:r>
      <w:r>
        <w:rPr>
          <w:color w:val="231F20"/>
          <w:w w:val="105"/>
        </w:rPr>
        <w:t>and</w:t>
      </w:r>
      <w:r>
        <w:rPr>
          <w:color w:val="231F20"/>
          <w:spacing w:val="-2"/>
          <w:w w:val="105"/>
        </w:rPr>
        <w:t xml:space="preserve"> </w:t>
      </w:r>
      <w:r>
        <w:rPr>
          <w:color w:val="231F20"/>
          <w:w w:val="105"/>
        </w:rPr>
        <w:t>the</w:t>
      </w:r>
      <w:r>
        <w:rPr>
          <w:color w:val="231F20"/>
          <w:spacing w:val="-2"/>
          <w:w w:val="105"/>
        </w:rPr>
        <w:t xml:space="preserve"> </w:t>
      </w:r>
      <w:r>
        <w:rPr>
          <w:color w:val="231F20"/>
          <w:w w:val="105"/>
        </w:rPr>
        <w:t>Reviewer—to</w:t>
      </w:r>
      <w:r>
        <w:rPr>
          <w:color w:val="231F20"/>
          <w:spacing w:val="-2"/>
          <w:w w:val="105"/>
        </w:rPr>
        <w:t xml:space="preserve"> </w:t>
      </w:r>
      <w:r>
        <w:rPr>
          <w:color w:val="231F20"/>
          <w:w w:val="105"/>
        </w:rPr>
        <w:t>experience</w:t>
      </w:r>
      <w:r>
        <w:rPr>
          <w:color w:val="231F20"/>
          <w:spacing w:val="-2"/>
          <w:w w:val="105"/>
        </w:rPr>
        <w:t xml:space="preserve"> </w:t>
      </w:r>
      <w:r>
        <w:rPr>
          <w:color w:val="231F20"/>
          <w:w w:val="105"/>
        </w:rPr>
        <w:t>a</w:t>
      </w:r>
      <w:r>
        <w:rPr>
          <w:color w:val="231F20"/>
          <w:spacing w:val="-2"/>
          <w:w w:val="105"/>
        </w:rPr>
        <w:t xml:space="preserve"> </w:t>
      </w:r>
      <w:r>
        <w:rPr>
          <w:color w:val="231F20"/>
          <w:w w:val="105"/>
        </w:rPr>
        <w:t>number</w:t>
      </w:r>
      <w:r>
        <w:rPr>
          <w:color w:val="231F20"/>
          <w:spacing w:val="-2"/>
          <w:w w:val="105"/>
        </w:rPr>
        <w:t xml:space="preserve"> </w:t>
      </w:r>
      <w:r>
        <w:rPr>
          <w:color w:val="231F20"/>
          <w:w w:val="105"/>
        </w:rPr>
        <w:t>of context</w:t>
      </w:r>
      <w:r>
        <w:rPr>
          <w:color w:val="231F20"/>
          <w:spacing w:val="-8"/>
          <w:w w:val="105"/>
        </w:rPr>
        <w:t xml:space="preserve"> </w:t>
      </w:r>
      <w:r>
        <w:rPr>
          <w:color w:val="231F20"/>
          <w:w w:val="105"/>
        </w:rPr>
        <w:t>switches.</w:t>
      </w:r>
      <w:r>
        <w:rPr>
          <w:color w:val="231F20"/>
          <w:spacing w:val="-7"/>
          <w:w w:val="105"/>
        </w:rPr>
        <w:t xml:space="preserve"> </w:t>
      </w:r>
      <w:r>
        <w:rPr>
          <w:color w:val="231F20"/>
          <w:w w:val="105"/>
        </w:rPr>
        <w:t>A</w:t>
      </w:r>
      <w:r>
        <w:rPr>
          <w:color w:val="231F20"/>
          <w:spacing w:val="-7"/>
          <w:w w:val="105"/>
        </w:rPr>
        <w:t xml:space="preserve"> </w:t>
      </w:r>
      <w:r>
        <w:rPr>
          <w:color w:val="231F20"/>
          <w:w w:val="105"/>
        </w:rPr>
        <w:t>common</w:t>
      </w:r>
      <w:r>
        <w:rPr>
          <w:color w:val="231F20"/>
          <w:spacing w:val="-7"/>
          <w:w w:val="105"/>
        </w:rPr>
        <w:t xml:space="preserve"> </w:t>
      </w:r>
      <w:r>
        <w:rPr>
          <w:color w:val="231F20"/>
          <w:w w:val="105"/>
        </w:rPr>
        <w:t>asynchronous</w:t>
      </w:r>
      <w:r>
        <w:rPr>
          <w:color w:val="231F20"/>
          <w:spacing w:val="-7"/>
          <w:w w:val="105"/>
        </w:rPr>
        <w:t xml:space="preserve"> </w:t>
      </w:r>
      <w:r>
        <w:rPr>
          <w:color w:val="231F20"/>
          <w:w w:val="105"/>
        </w:rPr>
        <w:t>code</w:t>
      </w:r>
      <w:r>
        <w:rPr>
          <w:color w:val="231F20"/>
          <w:spacing w:val="-8"/>
          <w:w w:val="105"/>
        </w:rPr>
        <w:t xml:space="preserve"> </w:t>
      </w:r>
      <w:r>
        <w:rPr>
          <w:color w:val="231F20"/>
          <w:w w:val="105"/>
        </w:rPr>
        <w:t>pattern</w:t>
      </w:r>
      <w:r>
        <w:rPr>
          <w:color w:val="231F20"/>
          <w:spacing w:val="-7"/>
          <w:w w:val="105"/>
        </w:rPr>
        <w:t xml:space="preserve"> </w:t>
      </w:r>
      <w:r>
        <w:rPr>
          <w:color w:val="231F20"/>
          <w:w w:val="105"/>
        </w:rPr>
        <w:t>might</w:t>
      </w:r>
      <w:r>
        <w:rPr>
          <w:color w:val="231F20"/>
          <w:spacing w:val="-7"/>
          <w:w w:val="105"/>
        </w:rPr>
        <w:t xml:space="preserve"> </w:t>
      </w:r>
      <w:r>
        <w:rPr>
          <w:color w:val="231F20"/>
          <w:w w:val="105"/>
        </w:rPr>
        <w:t>be</w:t>
      </w:r>
      <w:r>
        <w:rPr>
          <w:color w:val="231F20"/>
          <w:spacing w:val="-7"/>
          <w:w w:val="105"/>
        </w:rPr>
        <w:t xml:space="preserve"> </w:t>
      </w:r>
      <w:r>
        <w:rPr>
          <w:color w:val="231F20"/>
          <w:w w:val="105"/>
        </w:rPr>
        <w:t>as</w:t>
      </w:r>
      <w:r>
        <w:rPr>
          <w:color w:val="231F20"/>
          <w:spacing w:val="-8"/>
          <w:w w:val="105"/>
        </w:rPr>
        <w:t xml:space="preserve"> </w:t>
      </w:r>
      <w:r>
        <w:rPr>
          <w:color w:val="231F20"/>
          <w:spacing w:val="-2"/>
          <w:w w:val="105"/>
        </w:rPr>
        <w:t>follows:</w:t>
      </w:r>
    </w:p>
    <w:p w14:paraId="54FFDE51" w14:textId="77777777" w:rsidR="00262A63" w:rsidRDefault="00262A63">
      <w:pPr>
        <w:pStyle w:val="BodyText"/>
        <w:spacing w:before="8"/>
        <w:rPr>
          <w:sz w:val="26"/>
        </w:rPr>
      </w:pPr>
    </w:p>
    <w:p w14:paraId="7700AE34" w14:textId="77777777" w:rsidR="00262A63" w:rsidRDefault="00000000">
      <w:pPr>
        <w:pStyle w:val="ListParagraph"/>
        <w:numPr>
          <w:ilvl w:val="1"/>
          <w:numId w:val="12"/>
        </w:numPr>
        <w:tabs>
          <w:tab w:val="left" w:pos="1204"/>
        </w:tabs>
        <w:spacing w:before="1" w:line="319" w:lineRule="auto"/>
        <w:ind w:right="1267"/>
        <w:rPr>
          <w:sz w:val="21"/>
        </w:rPr>
      </w:pPr>
      <w:r>
        <w:rPr>
          <w:b/>
          <w:color w:val="231F20"/>
          <w:w w:val="105"/>
          <w:sz w:val="21"/>
        </w:rPr>
        <w:t>Context</w:t>
      </w:r>
      <w:r>
        <w:rPr>
          <w:b/>
          <w:color w:val="231F20"/>
          <w:spacing w:val="-8"/>
          <w:w w:val="105"/>
          <w:sz w:val="21"/>
        </w:rPr>
        <w:t xml:space="preserve"> </w:t>
      </w:r>
      <w:r>
        <w:rPr>
          <w:b/>
          <w:color w:val="231F20"/>
          <w:w w:val="105"/>
          <w:sz w:val="21"/>
        </w:rPr>
        <w:t>Switch</w:t>
      </w:r>
      <w:r>
        <w:rPr>
          <w:b/>
          <w:color w:val="231F20"/>
          <w:spacing w:val="-8"/>
          <w:w w:val="105"/>
          <w:sz w:val="21"/>
        </w:rPr>
        <w:t xml:space="preserve"> </w:t>
      </w:r>
      <w:r>
        <w:rPr>
          <w:b/>
          <w:color w:val="231F20"/>
          <w:w w:val="105"/>
          <w:sz w:val="21"/>
        </w:rPr>
        <w:t>#1:</w:t>
      </w:r>
      <w:r>
        <w:rPr>
          <w:b/>
          <w:color w:val="231F20"/>
          <w:spacing w:val="-7"/>
          <w:w w:val="105"/>
          <w:sz w:val="21"/>
        </w:rPr>
        <w:t xml:space="preserve"> </w:t>
      </w:r>
      <w:r>
        <w:rPr>
          <w:color w:val="231F20"/>
          <w:w w:val="105"/>
          <w:sz w:val="21"/>
        </w:rPr>
        <w:t>Author</w:t>
      </w:r>
      <w:r>
        <w:rPr>
          <w:color w:val="231F20"/>
          <w:spacing w:val="-7"/>
          <w:w w:val="105"/>
          <w:sz w:val="21"/>
        </w:rPr>
        <w:t xml:space="preserve"> </w:t>
      </w:r>
      <w:r>
        <w:rPr>
          <w:color w:val="231F20"/>
          <w:w w:val="105"/>
          <w:sz w:val="21"/>
        </w:rPr>
        <w:t>stops</w:t>
      </w:r>
      <w:r>
        <w:rPr>
          <w:color w:val="231F20"/>
          <w:spacing w:val="-7"/>
          <w:w w:val="105"/>
          <w:sz w:val="21"/>
        </w:rPr>
        <w:t xml:space="preserve"> </w:t>
      </w:r>
      <w:r>
        <w:rPr>
          <w:color w:val="231F20"/>
          <w:w w:val="105"/>
          <w:sz w:val="21"/>
        </w:rPr>
        <w:t>coding</w:t>
      </w:r>
      <w:r>
        <w:rPr>
          <w:color w:val="231F20"/>
          <w:spacing w:val="-7"/>
          <w:w w:val="105"/>
          <w:sz w:val="21"/>
        </w:rPr>
        <w:t xml:space="preserve"> </w:t>
      </w:r>
      <w:r>
        <w:rPr>
          <w:color w:val="231F20"/>
          <w:w w:val="105"/>
          <w:sz w:val="21"/>
        </w:rPr>
        <w:t>on</w:t>
      </w:r>
      <w:r>
        <w:rPr>
          <w:color w:val="231F20"/>
          <w:spacing w:val="-7"/>
          <w:w w:val="105"/>
          <w:sz w:val="21"/>
        </w:rPr>
        <w:t xml:space="preserve"> </w:t>
      </w:r>
      <w:r>
        <w:rPr>
          <w:color w:val="231F20"/>
          <w:w w:val="105"/>
          <w:sz w:val="21"/>
        </w:rPr>
        <w:t>Project</w:t>
      </w:r>
      <w:r>
        <w:rPr>
          <w:color w:val="231F20"/>
          <w:spacing w:val="-7"/>
          <w:w w:val="105"/>
          <w:sz w:val="21"/>
        </w:rPr>
        <w:t xml:space="preserve"> </w:t>
      </w:r>
      <w:r>
        <w:rPr>
          <w:color w:val="231F20"/>
          <w:w w:val="105"/>
          <w:sz w:val="21"/>
        </w:rPr>
        <w:t>1,</w:t>
      </w:r>
      <w:r>
        <w:rPr>
          <w:color w:val="231F20"/>
          <w:spacing w:val="-7"/>
          <w:w w:val="105"/>
          <w:sz w:val="21"/>
        </w:rPr>
        <w:t xml:space="preserve"> </w:t>
      </w:r>
      <w:r>
        <w:rPr>
          <w:color w:val="231F20"/>
          <w:w w:val="105"/>
          <w:sz w:val="21"/>
        </w:rPr>
        <w:t>sets</w:t>
      </w:r>
      <w:r>
        <w:rPr>
          <w:color w:val="231F20"/>
          <w:spacing w:val="-7"/>
          <w:w w:val="105"/>
          <w:sz w:val="21"/>
        </w:rPr>
        <w:t xml:space="preserve"> </w:t>
      </w:r>
      <w:r>
        <w:rPr>
          <w:color w:val="231F20"/>
          <w:w w:val="105"/>
          <w:sz w:val="21"/>
        </w:rPr>
        <w:t>up</w:t>
      </w:r>
      <w:r>
        <w:rPr>
          <w:color w:val="231F20"/>
          <w:spacing w:val="-7"/>
          <w:w w:val="105"/>
          <w:sz w:val="21"/>
        </w:rPr>
        <w:t xml:space="preserve"> </w:t>
      </w:r>
      <w:r>
        <w:rPr>
          <w:color w:val="231F20"/>
          <w:w w:val="105"/>
          <w:sz w:val="21"/>
        </w:rPr>
        <w:t>code review, and tags Reviewer. Author starts working on Project 2.</w:t>
      </w:r>
    </w:p>
    <w:p w14:paraId="7027E67E" w14:textId="77777777" w:rsidR="00262A63" w:rsidRDefault="00000000">
      <w:pPr>
        <w:pStyle w:val="ListParagraph"/>
        <w:numPr>
          <w:ilvl w:val="1"/>
          <w:numId w:val="12"/>
        </w:numPr>
        <w:tabs>
          <w:tab w:val="left" w:pos="1204"/>
        </w:tabs>
        <w:spacing w:line="319" w:lineRule="auto"/>
        <w:ind w:right="895"/>
        <w:rPr>
          <w:sz w:val="21"/>
        </w:rPr>
      </w:pPr>
      <w:r>
        <w:rPr>
          <w:b/>
          <w:color w:val="231F20"/>
          <w:w w:val="105"/>
          <w:sz w:val="21"/>
        </w:rPr>
        <w:t xml:space="preserve">Context Switch #2: </w:t>
      </w:r>
      <w:r>
        <w:rPr>
          <w:color w:val="231F20"/>
          <w:w w:val="105"/>
          <w:sz w:val="21"/>
        </w:rPr>
        <w:t>Reviewer gets a notification, stops their work on Project</w:t>
      </w:r>
      <w:r>
        <w:rPr>
          <w:color w:val="231F20"/>
          <w:spacing w:val="-7"/>
          <w:w w:val="105"/>
          <w:sz w:val="21"/>
        </w:rPr>
        <w:t xml:space="preserve"> </w:t>
      </w:r>
      <w:r>
        <w:rPr>
          <w:color w:val="231F20"/>
          <w:w w:val="105"/>
          <w:sz w:val="21"/>
        </w:rPr>
        <w:t>3,</w:t>
      </w:r>
      <w:r>
        <w:rPr>
          <w:color w:val="231F20"/>
          <w:spacing w:val="-7"/>
          <w:w w:val="105"/>
          <w:sz w:val="21"/>
        </w:rPr>
        <w:t xml:space="preserve"> </w:t>
      </w:r>
      <w:r>
        <w:rPr>
          <w:color w:val="231F20"/>
          <w:w w:val="105"/>
          <w:sz w:val="21"/>
        </w:rPr>
        <w:t>and</w:t>
      </w:r>
      <w:r>
        <w:rPr>
          <w:color w:val="231F20"/>
          <w:spacing w:val="-7"/>
          <w:w w:val="105"/>
          <w:sz w:val="21"/>
        </w:rPr>
        <w:t xml:space="preserve"> </w:t>
      </w:r>
      <w:r>
        <w:rPr>
          <w:color w:val="231F20"/>
          <w:w w:val="105"/>
          <w:sz w:val="21"/>
        </w:rPr>
        <w:t>begins</w:t>
      </w:r>
      <w:r>
        <w:rPr>
          <w:color w:val="231F20"/>
          <w:spacing w:val="-7"/>
          <w:w w:val="105"/>
          <w:sz w:val="21"/>
        </w:rPr>
        <w:t xml:space="preserve"> </w:t>
      </w:r>
      <w:r>
        <w:rPr>
          <w:color w:val="231F20"/>
          <w:w w:val="105"/>
          <w:sz w:val="21"/>
        </w:rPr>
        <w:t>review</w:t>
      </w:r>
      <w:r>
        <w:rPr>
          <w:color w:val="231F20"/>
          <w:spacing w:val="-7"/>
          <w:w w:val="105"/>
          <w:sz w:val="21"/>
        </w:rPr>
        <w:t xml:space="preserve"> </w:t>
      </w:r>
      <w:r>
        <w:rPr>
          <w:color w:val="231F20"/>
          <w:w w:val="105"/>
          <w:sz w:val="21"/>
        </w:rPr>
        <w:t>of</w:t>
      </w:r>
      <w:r>
        <w:rPr>
          <w:color w:val="231F20"/>
          <w:spacing w:val="-7"/>
          <w:w w:val="105"/>
          <w:sz w:val="21"/>
        </w:rPr>
        <w:t xml:space="preserve"> </w:t>
      </w:r>
      <w:r>
        <w:rPr>
          <w:color w:val="231F20"/>
          <w:w w:val="105"/>
          <w:sz w:val="21"/>
        </w:rPr>
        <w:t>Project</w:t>
      </w:r>
      <w:r>
        <w:rPr>
          <w:color w:val="231F20"/>
          <w:spacing w:val="-7"/>
          <w:w w:val="105"/>
          <w:sz w:val="21"/>
        </w:rPr>
        <w:t xml:space="preserve"> </w:t>
      </w:r>
      <w:r>
        <w:rPr>
          <w:color w:val="231F20"/>
          <w:w w:val="105"/>
          <w:sz w:val="21"/>
        </w:rPr>
        <w:t>1.</w:t>
      </w:r>
      <w:r>
        <w:rPr>
          <w:color w:val="231F20"/>
          <w:spacing w:val="-7"/>
          <w:w w:val="105"/>
          <w:sz w:val="21"/>
        </w:rPr>
        <w:t xml:space="preserve"> </w:t>
      </w:r>
      <w:r>
        <w:rPr>
          <w:color w:val="231F20"/>
          <w:w w:val="105"/>
          <w:sz w:val="21"/>
        </w:rPr>
        <w:t>Reviewer</w:t>
      </w:r>
      <w:r>
        <w:rPr>
          <w:color w:val="231F20"/>
          <w:spacing w:val="-7"/>
          <w:w w:val="105"/>
          <w:sz w:val="21"/>
        </w:rPr>
        <w:t xml:space="preserve"> </w:t>
      </w:r>
      <w:r>
        <w:rPr>
          <w:color w:val="231F20"/>
          <w:w w:val="105"/>
          <w:sz w:val="21"/>
        </w:rPr>
        <w:t>leaves</w:t>
      </w:r>
      <w:r>
        <w:rPr>
          <w:color w:val="231F20"/>
          <w:spacing w:val="-7"/>
          <w:w w:val="105"/>
          <w:sz w:val="21"/>
        </w:rPr>
        <w:t xml:space="preserve"> </w:t>
      </w:r>
      <w:r>
        <w:rPr>
          <w:color w:val="231F20"/>
          <w:w w:val="105"/>
          <w:sz w:val="21"/>
        </w:rPr>
        <w:t>feedback</w:t>
      </w:r>
      <w:r>
        <w:rPr>
          <w:color w:val="231F20"/>
          <w:spacing w:val="-7"/>
          <w:w w:val="105"/>
          <w:sz w:val="21"/>
        </w:rPr>
        <w:t xml:space="preserve"> </w:t>
      </w:r>
      <w:r>
        <w:rPr>
          <w:color w:val="231F20"/>
          <w:w w:val="105"/>
          <w:sz w:val="21"/>
        </w:rPr>
        <w:t>for Author, resumes work on Project 3.</w:t>
      </w:r>
    </w:p>
    <w:p w14:paraId="45C2554D" w14:textId="77777777" w:rsidR="00262A63" w:rsidRDefault="00000000">
      <w:pPr>
        <w:pStyle w:val="ListParagraph"/>
        <w:numPr>
          <w:ilvl w:val="1"/>
          <w:numId w:val="12"/>
        </w:numPr>
        <w:tabs>
          <w:tab w:val="left" w:pos="1204"/>
        </w:tabs>
        <w:spacing w:before="110" w:line="319" w:lineRule="auto"/>
        <w:ind w:right="1059"/>
        <w:rPr>
          <w:sz w:val="21"/>
        </w:rPr>
      </w:pPr>
      <w:r>
        <w:rPr>
          <w:b/>
          <w:color w:val="231F20"/>
          <w:w w:val="105"/>
          <w:sz w:val="21"/>
        </w:rPr>
        <w:t>Context</w:t>
      </w:r>
      <w:r>
        <w:rPr>
          <w:b/>
          <w:color w:val="231F20"/>
          <w:spacing w:val="-11"/>
          <w:w w:val="105"/>
          <w:sz w:val="21"/>
        </w:rPr>
        <w:t xml:space="preserve"> </w:t>
      </w:r>
      <w:r>
        <w:rPr>
          <w:b/>
          <w:color w:val="231F20"/>
          <w:w w:val="105"/>
          <w:sz w:val="21"/>
        </w:rPr>
        <w:t>Switch</w:t>
      </w:r>
      <w:r>
        <w:rPr>
          <w:b/>
          <w:color w:val="231F20"/>
          <w:spacing w:val="-11"/>
          <w:w w:val="105"/>
          <w:sz w:val="21"/>
        </w:rPr>
        <w:t xml:space="preserve"> </w:t>
      </w:r>
      <w:r>
        <w:rPr>
          <w:b/>
          <w:color w:val="231F20"/>
          <w:w w:val="105"/>
          <w:sz w:val="21"/>
        </w:rPr>
        <w:t>#3:</w:t>
      </w:r>
      <w:r>
        <w:rPr>
          <w:b/>
          <w:color w:val="231F20"/>
          <w:spacing w:val="-10"/>
          <w:w w:val="105"/>
          <w:sz w:val="21"/>
        </w:rPr>
        <w:t xml:space="preserve"> </w:t>
      </w:r>
      <w:r>
        <w:rPr>
          <w:color w:val="231F20"/>
          <w:w w:val="105"/>
          <w:sz w:val="21"/>
        </w:rPr>
        <w:t>Author</w:t>
      </w:r>
      <w:r>
        <w:rPr>
          <w:color w:val="231F20"/>
          <w:spacing w:val="-10"/>
          <w:w w:val="105"/>
          <w:sz w:val="21"/>
        </w:rPr>
        <w:t xml:space="preserve"> </w:t>
      </w:r>
      <w:r>
        <w:rPr>
          <w:color w:val="231F20"/>
          <w:w w:val="105"/>
          <w:sz w:val="21"/>
        </w:rPr>
        <w:t>is</w:t>
      </w:r>
      <w:r>
        <w:rPr>
          <w:color w:val="231F20"/>
          <w:spacing w:val="-10"/>
          <w:w w:val="105"/>
          <w:sz w:val="21"/>
        </w:rPr>
        <w:t xml:space="preserve"> </w:t>
      </w:r>
      <w:r>
        <w:rPr>
          <w:color w:val="231F20"/>
          <w:w w:val="105"/>
          <w:sz w:val="21"/>
        </w:rPr>
        <w:t>notified</w:t>
      </w:r>
      <w:r>
        <w:rPr>
          <w:color w:val="231F20"/>
          <w:spacing w:val="-10"/>
          <w:w w:val="105"/>
          <w:sz w:val="21"/>
        </w:rPr>
        <w:t xml:space="preserve"> </w:t>
      </w:r>
      <w:r>
        <w:rPr>
          <w:color w:val="231F20"/>
          <w:w w:val="105"/>
          <w:sz w:val="21"/>
        </w:rPr>
        <w:t>of</w:t>
      </w:r>
      <w:r>
        <w:rPr>
          <w:color w:val="231F20"/>
          <w:spacing w:val="-10"/>
          <w:w w:val="105"/>
          <w:sz w:val="21"/>
        </w:rPr>
        <w:t xml:space="preserve"> </w:t>
      </w:r>
      <w:r>
        <w:rPr>
          <w:color w:val="231F20"/>
          <w:w w:val="105"/>
          <w:sz w:val="21"/>
        </w:rPr>
        <w:t>feedback</w:t>
      </w:r>
      <w:r>
        <w:rPr>
          <w:color w:val="231F20"/>
          <w:spacing w:val="-10"/>
          <w:w w:val="105"/>
          <w:sz w:val="21"/>
        </w:rPr>
        <w:t xml:space="preserve"> </w:t>
      </w:r>
      <w:r>
        <w:rPr>
          <w:color w:val="231F20"/>
          <w:w w:val="105"/>
          <w:sz w:val="21"/>
        </w:rPr>
        <w:t>on</w:t>
      </w:r>
      <w:r>
        <w:rPr>
          <w:color w:val="231F20"/>
          <w:spacing w:val="-10"/>
          <w:w w:val="105"/>
          <w:sz w:val="21"/>
        </w:rPr>
        <w:t xml:space="preserve"> </w:t>
      </w:r>
      <w:r>
        <w:rPr>
          <w:color w:val="231F20"/>
          <w:w w:val="105"/>
          <w:sz w:val="21"/>
        </w:rPr>
        <w:t>Project</w:t>
      </w:r>
      <w:r>
        <w:rPr>
          <w:color w:val="231F20"/>
          <w:spacing w:val="-10"/>
          <w:w w:val="105"/>
          <w:sz w:val="21"/>
        </w:rPr>
        <w:t xml:space="preserve"> </w:t>
      </w:r>
      <w:r>
        <w:rPr>
          <w:color w:val="231F20"/>
          <w:w w:val="105"/>
          <w:sz w:val="21"/>
        </w:rPr>
        <w:t>1,</w:t>
      </w:r>
      <w:r>
        <w:rPr>
          <w:color w:val="231F20"/>
          <w:spacing w:val="-10"/>
          <w:w w:val="105"/>
          <w:sz w:val="21"/>
        </w:rPr>
        <w:t xml:space="preserve"> </w:t>
      </w:r>
      <w:r>
        <w:rPr>
          <w:color w:val="231F20"/>
          <w:w w:val="105"/>
          <w:sz w:val="21"/>
        </w:rPr>
        <w:t>stops work on Project 2, and addresses comments from Reviewer. Then Author resumes work on Project 2.</w:t>
      </w:r>
    </w:p>
    <w:p w14:paraId="4B4F499B" w14:textId="77777777" w:rsidR="00262A63" w:rsidRDefault="00000000">
      <w:pPr>
        <w:pStyle w:val="ListParagraph"/>
        <w:numPr>
          <w:ilvl w:val="1"/>
          <w:numId w:val="12"/>
        </w:numPr>
        <w:tabs>
          <w:tab w:val="left" w:pos="1204"/>
        </w:tabs>
        <w:spacing w:before="109" w:line="319" w:lineRule="auto"/>
        <w:ind w:right="908"/>
        <w:rPr>
          <w:sz w:val="21"/>
        </w:rPr>
      </w:pPr>
      <w:r>
        <w:rPr>
          <w:b/>
          <w:color w:val="231F20"/>
          <w:w w:val="105"/>
          <w:sz w:val="21"/>
        </w:rPr>
        <w:t>Context</w:t>
      </w:r>
      <w:r>
        <w:rPr>
          <w:b/>
          <w:color w:val="231F20"/>
          <w:spacing w:val="-1"/>
          <w:w w:val="105"/>
          <w:sz w:val="21"/>
        </w:rPr>
        <w:t xml:space="preserve"> </w:t>
      </w:r>
      <w:r>
        <w:rPr>
          <w:b/>
          <w:color w:val="231F20"/>
          <w:w w:val="105"/>
          <w:sz w:val="21"/>
        </w:rPr>
        <w:t>Switch</w:t>
      </w:r>
      <w:r>
        <w:rPr>
          <w:b/>
          <w:color w:val="231F20"/>
          <w:spacing w:val="-1"/>
          <w:w w:val="105"/>
          <w:sz w:val="21"/>
        </w:rPr>
        <w:t xml:space="preserve"> </w:t>
      </w:r>
      <w:r>
        <w:rPr>
          <w:b/>
          <w:color w:val="231F20"/>
          <w:w w:val="105"/>
          <w:sz w:val="21"/>
        </w:rPr>
        <w:t xml:space="preserve">#4: </w:t>
      </w:r>
      <w:r>
        <w:rPr>
          <w:color w:val="231F20"/>
          <w:w w:val="105"/>
          <w:sz w:val="21"/>
        </w:rPr>
        <w:t>Reviewer stops work on Project 3 and—best-case scenario—Reviewer is now satisfied with changes in Project 1 and approves</w:t>
      </w:r>
      <w:r>
        <w:rPr>
          <w:color w:val="231F20"/>
          <w:spacing w:val="-3"/>
          <w:w w:val="105"/>
          <w:sz w:val="21"/>
        </w:rPr>
        <w:t xml:space="preserve"> </w:t>
      </w:r>
      <w:r>
        <w:rPr>
          <w:color w:val="231F20"/>
          <w:w w:val="105"/>
          <w:sz w:val="21"/>
        </w:rPr>
        <w:t>the</w:t>
      </w:r>
      <w:r>
        <w:rPr>
          <w:color w:val="231F20"/>
          <w:spacing w:val="-3"/>
          <w:w w:val="105"/>
          <w:sz w:val="21"/>
        </w:rPr>
        <w:t xml:space="preserve"> </w:t>
      </w:r>
      <w:r>
        <w:rPr>
          <w:color w:val="231F20"/>
          <w:w w:val="105"/>
          <w:sz w:val="21"/>
        </w:rPr>
        <w:t>code</w:t>
      </w:r>
      <w:r>
        <w:rPr>
          <w:color w:val="231F20"/>
          <w:spacing w:val="-3"/>
          <w:w w:val="105"/>
          <w:sz w:val="21"/>
        </w:rPr>
        <w:t xml:space="preserve"> </w:t>
      </w:r>
      <w:r>
        <w:rPr>
          <w:color w:val="231F20"/>
          <w:w w:val="105"/>
          <w:sz w:val="21"/>
        </w:rPr>
        <w:t>review.</w:t>
      </w:r>
      <w:r>
        <w:rPr>
          <w:color w:val="231F20"/>
          <w:spacing w:val="-3"/>
          <w:w w:val="105"/>
          <w:sz w:val="21"/>
        </w:rPr>
        <w:t xml:space="preserve"> </w:t>
      </w:r>
      <w:r>
        <w:rPr>
          <w:color w:val="231F20"/>
          <w:w w:val="105"/>
          <w:sz w:val="21"/>
        </w:rPr>
        <w:t>Reviewer</w:t>
      </w:r>
      <w:r>
        <w:rPr>
          <w:color w:val="231F20"/>
          <w:spacing w:val="-3"/>
          <w:w w:val="105"/>
          <w:sz w:val="21"/>
        </w:rPr>
        <w:t xml:space="preserve"> </w:t>
      </w:r>
      <w:r>
        <w:rPr>
          <w:color w:val="231F20"/>
          <w:w w:val="105"/>
          <w:sz w:val="21"/>
        </w:rPr>
        <w:t>resumes</w:t>
      </w:r>
      <w:r>
        <w:rPr>
          <w:color w:val="231F20"/>
          <w:spacing w:val="-3"/>
          <w:w w:val="105"/>
          <w:sz w:val="21"/>
        </w:rPr>
        <w:t xml:space="preserve"> </w:t>
      </w:r>
      <w:r>
        <w:rPr>
          <w:color w:val="231F20"/>
          <w:w w:val="105"/>
          <w:sz w:val="21"/>
        </w:rPr>
        <w:t>work</w:t>
      </w:r>
      <w:r>
        <w:rPr>
          <w:color w:val="231F20"/>
          <w:spacing w:val="-3"/>
          <w:w w:val="105"/>
          <w:sz w:val="21"/>
        </w:rPr>
        <w:t xml:space="preserve"> </w:t>
      </w:r>
      <w:r>
        <w:rPr>
          <w:color w:val="231F20"/>
          <w:w w:val="105"/>
          <w:sz w:val="21"/>
        </w:rPr>
        <w:t>on</w:t>
      </w:r>
      <w:r>
        <w:rPr>
          <w:color w:val="231F20"/>
          <w:spacing w:val="-3"/>
          <w:w w:val="105"/>
          <w:sz w:val="21"/>
        </w:rPr>
        <w:t xml:space="preserve"> </w:t>
      </w:r>
      <w:r>
        <w:rPr>
          <w:color w:val="231F20"/>
          <w:w w:val="105"/>
          <w:sz w:val="21"/>
        </w:rPr>
        <w:t>Project</w:t>
      </w:r>
      <w:r>
        <w:rPr>
          <w:color w:val="231F20"/>
          <w:spacing w:val="-3"/>
          <w:w w:val="105"/>
          <w:sz w:val="21"/>
        </w:rPr>
        <w:t xml:space="preserve"> </w:t>
      </w:r>
      <w:r>
        <w:rPr>
          <w:color w:val="231F20"/>
          <w:w w:val="105"/>
          <w:sz w:val="21"/>
        </w:rPr>
        <w:t>3.</w:t>
      </w:r>
      <w:r>
        <w:rPr>
          <w:color w:val="231F20"/>
          <w:spacing w:val="-3"/>
          <w:w w:val="105"/>
          <w:sz w:val="21"/>
        </w:rPr>
        <w:t xml:space="preserve"> </w:t>
      </w:r>
      <w:r>
        <w:rPr>
          <w:color w:val="231F20"/>
          <w:w w:val="105"/>
          <w:sz w:val="21"/>
        </w:rPr>
        <w:t>Worst case, Author and Reviewer must repeat Context Switches #3 and #4 several</w:t>
      </w:r>
      <w:r>
        <w:rPr>
          <w:color w:val="231F20"/>
          <w:spacing w:val="-11"/>
          <w:w w:val="105"/>
          <w:sz w:val="21"/>
        </w:rPr>
        <w:t xml:space="preserve"> </w:t>
      </w:r>
      <w:r>
        <w:rPr>
          <w:color w:val="231F20"/>
          <w:w w:val="105"/>
          <w:sz w:val="21"/>
        </w:rPr>
        <w:t>times.</w:t>
      </w:r>
    </w:p>
    <w:p w14:paraId="3BC7A8F5" w14:textId="77777777" w:rsidR="00262A63" w:rsidRDefault="00000000">
      <w:pPr>
        <w:pStyle w:val="ListParagraph"/>
        <w:numPr>
          <w:ilvl w:val="1"/>
          <w:numId w:val="12"/>
        </w:numPr>
        <w:tabs>
          <w:tab w:val="left" w:pos="1204"/>
        </w:tabs>
        <w:spacing w:before="108" w:line="319" w:lineRule="auto"/>
        <w:ind w:right="704"/>
        <w:rPr>
          <w:sz w:val="21"/>
        </w:rPr>
      </w:pPr>
      <w:r>
        <w:rPr>
          <w:b/>
          <w:color w:val="231F20"/>
          <w:spacing w:val="-2"/>
          <w:w w:val="105"/>
          <w:sz w:val="21"/>
        </w:rPr>
        <w:t>Context</w:t>
      </w:r>
      <w:r>
        <w:rPr>
          <w:b/>
          <w:color w:val="231F20"/>
          <w:spacing w:val="-15"/>
          <w:w w:val="105"/>
          <w:sz w:val="21"/>
        </w:rPr>
        <w:t xml:space="preserve"> </w:t>
      </w:r>
      <w:r>
        <w:rPr>
          <w:b/>
          <w:color w:val="231F20"/>
          <w:spacing w:val="-2"/>
          <w:w w:val="105"/>
          <w:sz w:val="21"/>
        </w:rPr>
        <w:t>Switch</w:t>
      </w:r>
      <w:r>
        <w:rPr>
          <w:b/>
          <w:color w:val="231F20"/>
          <w:spacing w:val="-15"/>
          <w:w w:val="105"/>
          <w:sz w:val="21"/>
        </w:rPr>
        <w:t xml:space="preserve"> </w:t>
      </w:r>
      <w:r>
        <w:rPr>
          <w:b/>
          <w:color w:val="231F20"/>
          <w:spacing w:val="-2"/>
          <w:w w:val="105"/>
          <w:sz w:val="21"/>
        </w:rPr>
        <w:t>#5:</w:t>
      </w:r>
      <w:r>
        <w:rPr>
          <w:b/>
          <w:color w:val="231F20"/>
          <w:spacing w:val="-15"/>
          <w:w w:val="105"/>
          <w:sz w:val="21"/>
        </w:rPr>
        <w:t xml:space="preserve"> </w:t>
      </w:r>
      <w:r>
        <w:rPr>
          <w:color w:val="231F20"/>
          <w:spacing w:val="-2"/>
          <w:w w:val="105"/>
          <w:sz w:val="21"/>
        </w:rPr>
        <w:t>Author</w:t>
      </w:r>
      <w:r>
        <w:rPr>
          <w:color w:val="231F20"/>
          <w:spacing w:val="-14"/>
          <w:w w:val="105"/>
          <w:sz w:val="21"/>
        </w:rPr>
        <w:t xml:space="preserve"> </w:t>
      </w:r>
      <w:r>
        <w:rPr>
          <w:color w:val="231F20"/>
          <w:spacing w:val="-2"/>
          <w:w w:val="105"/>
          <w:sz w:val="21"/>
        </w:rPr>
        <w:t>is</w:t>
      </w:r>
      <w:r>
        <w:rPr>
          <w:color w:val="231F20"/>
          <w:spacing w:val="-14"/>
          <w:w w:val="105"/>
          <w:sz w:val="21"/>
        </w:rPr>
        <w:t xml:space="preserve"> </w:t>
      </w:r>
      <w:r>
        <w:rPr>
          <w:color w:val="231F20"/>
          <w:spacing w:val="-2"/>
          <w:w w:val="105"/>
          <w:sz w:val="21"/>
        </w:rPr>
        <w:t>notified</w:t>
      </w:r>
      <w:r>
        <w:rPr>
          <w:color w:val="231F20"/>
          <w:spacing w:val="-14"/>
          <w:w w:val="105"/>
          <w:sz w:val="21"/>
        </w:rPr>
        <w:t xml:space="preserve"> </w:t>
      </w:r>
      <w:r>
        <w:rPr>
          <w:color w:val="231F20"/>
          <w:spacing w:val="-2"/>
          <w:w w:val="105"/>
          <w:sz w:val="21"/>
        </w:rPr>
        <w:t>of</w:t>
      </w:r>
      <w:r>
        <w:rPr>
          <w:color w:val="231F20"/>
          <w:spacing w:val="-14"/>
          <w:w w:val="105"/>
          <w:sz w:val="21"/>
        </w:rPr>
        <w:t xml:space="preserve"> </w:t>
      </w:r>
      <w:r>
        <w:rPr>
          <w:color w:val="231F20"/>
          <w:spacing w:val="-2"/>
          <w:w w:val="105"/>
          <w:sz w:val="21"/>
        </w:rPr>
        <w:t>approval,</w:t>
      </w:r>
      <w:r>
        <w:rPr>
          <w:color w:val="231F20"/>
          <w:spacing w:val="-14"/>
          <w:w w:val="105"/>
          <w:sz w:val="21"/>
        </w:rPr>
        <w:t xml:space="preserve"> </w:t>
      </w:r>
      <w:r>
        <w:rPr>
          <w:color w:val="231F20"/>
          <w:spacing w:val="-2"/>
          <w:w w:val="105"/>
          <w:sz w:val="21"/>
        </w:rPr>
        <w:t>stops</w:t>
      </w:r>
      <w:r>
        <w:rPr>
          <w:color w:val="231F20"/>
          <w:spacing w:val="-14"/>
          <w:w w:val="105"/>
          <w:sz w:val="21"/>
        </w:rPr>
        <w:t xml:space="preserve"> </w:t>
      </w:r>
      <w:r>
        <w:rPr>
          <w:color w:val="231F20"/>
          <w:spacing w:val="-2"/>
          <w:w w:val="105"/>
          <w:sz w:val="21"/>
        </w:rPr>
        <w:t>work</w:t>
      </w:r>
      <w:r>
        <w:rPr>
          <w:color w:val="231F20"/>
          <w:spacing w:val="-14"/>
          <w:w w:val="105"/>
          <w:sz w:val="21"/>
        </w:rPr>
        <w:t xml:space="preserve"> </w:t>
      </w:r>
      <w:r>
        <w:rPr>
          <w:color w:val="231F20"/>
          <w:spacing w:val="-2"/>
          <w:w w:val="105"/>
          <w:sz w:val="21"/>
        </w:rPr>
        <w:t>on</w:t>
      </w:r>
      <w:r>
        <w:rPr>
          <w:color w:val="231F20"/>
          <w:spacing w:val="-14"/>
          <w:w w:val="105"/>
          <w:sz w:val="21"/>
        </w:rPr>
        <w:t xml:space="preserve"> </w:t>
      </w:r>
      <w:r>
        <w:rPr>
          <w:color w:val="231F20"/>
          <w:spacing w:val="-2"/>
          <w:w w:val="105"/>
          <w:sz w:val="21"/>
        </w:rPr>
        <w:t>Project</w:t>
      </w:r>
      <w:r>
        <w:rPr>
          <w:color w:val="231F20"/>
          <w:spacing w:val="-14"/>
          <w:w w:val="105"/>
          <w:sz w:val="21"/>
        </w:rPr>
        <w:t xml:space="preserve"> </w:t>
      </w:r>
      <w:r>
        <w:rPr>
          <w:color w:val="231F20"/>
          <w:spacing w:val="-2"/>
          <w:w w:val="105"/>
          <w:sz w:val="21"/>
        </w:rPr>
        <w:t xml:space="preserve">2, </w:t>
      </w:r>
      <w:r>
        <w:rPr>
          <w:color w:val="231F20"/>
          <w:w w:val="105"/>
          <w:sz w:val="21"/>
        </w:rPr>
        <w:t>merges Project 1, then resumes work on Project 2.</w:t>
      </w:r>
    </w:p>
    <w:p w14:paraId="75A99D30" w14:textId="77777777" w:rsidR="00262A63" w:rsidRDefault="00262A63">
      <w:pPr>
        <w:spacing w:line="319" w:lineRule="auto"/>
        <w:rPr>
          <w:sz w:val="21"/>
        </w:rPr>
        <w:sectPr w:rsidR="00262A63">
          <w:pgSz w:w="8640" w:h="12960"/>
          <w:pgMar w:top="680" w:right="160" w:bottom="680" w:left="100" w:header="487" w:footer="482" w:gutter="0"/>
          <w:cols w:space="720"/>
        </w:sectPr>
      </w:pPr>
    </w:p>
    <w:p w14:paraId="070020A5" w14:textId="77777777" w:rsidR="00262A63" w:rsidRDefault="00262A63">
      <w:pPr>
        <w:pStyle w:val="BodyText"/>
        <w:spacing w:before="9"/>
        <w:rPr>
          <w:sz w:val="17"/>
        </w:rPr>
      </w:pPr>
    </w:p>
    <w:p w14:paraId="2AF10421" w14:textId="77777777" w:rsidR="00262A63" w:rsidRDefault="00000000">
      <w:pPr>
        <w:pStyle w:val="BodyText"/>
        <w:spacing w:before="85" w:line="319" w:lineRule="auto"/>
        <w:ind w:left="750" w:right="858" w:firstLine="283"/>
        <w:jc w:val="both"/>
      </w:pPr>
      <w:r>
        <w:rPr>
          <w:color w:val="231F20"/>
          <w:w w:val="105"/>
        </w:rPr>
        <w:t xml:space="preserve">There are ways to minimize these context switches, but they too involve </w:t>
      </w:r>
      <w:proofErr w:type="spellStart"/>
      <w:r>
        <w:rPr>
          <w:color w:val="231F20"/>
          <w:w w:val="105"/>
        </w:rPr>
        <w:t>tradeoffs</w:t>
      </w:r>
      <w:proofErr w:type="spellEnd"/>
      <w:r>
        <w:rPr>
          <w:color w:val="231F20"/>
          <w:w w:val="105"/>
        </w:rPr>
        <w:t>. A common alternative is to do all code reviews as a synchro-</w:t>
      </w:r>
      <w:r>
        <w:rPr>
          <w:color w:val="231F20"/>
          <w:spacing w:val="80"/>
          <w:w w:val="105"/>
        </w:rPr>
        <w:t xml:space="preserve"> </w:t>
      </w:r>
      <w:r>
        <w:rPr>
          <w:color w:val="231F20"/>
          <w:w w:val="105"/>
        </w:rPr>
        <w:t xml:space="preserve">nous “pair programming” exercise; however, that strategy trades context switches for synchronous meeting time, which is still a drag on </w:t>
      </w:r>
      <w:proofErr w:type="spellStart"/>
      <w:r>
        <w:rPr>
          <w:color w:val="231F20"/>
          <w:w w:val="105"/>
        </w:rPr>
        <w:t>productiv</w:t>
      </w:r>
      <w:proofErr w:type="spellEnd"/>
      <w:r>
        <w:rPr>
          <w:color w:val="231F20"/>
          <w:w w:val="105"/>
        </w:rPr>
        <w:t xml:space="preserve">- </w:t>
      </w:r>
      <w:proofErr w:type="spellStart"/>
      <w:r>
        <w:rPr>
          <w:color w:val="231F20"/>
          <w:w w:val="105"/>
        </w:rPr>
        <w:t>ity</w:t>
      </w:r>
      <w:proofErr w:type="spellEnd"/>
      <w:r>
        <w:rPr>
          <w:color w:val="231F20"/>
          <w:w w:val="105"/>
        </w:rPr>
        <w:t>. No matter how you slice it, human code review is expensive.</w:t>
      </w:r>
    </w:p>
    <w:p w14:paraId="7B382393" w14:textId="77777777" w:rsidR="00262A63" w:rsidRDefault="00000000">
      <w:pPr>
        <w:pStyle w:val="BodyText"/>
        <w:spacing w:line="319" w:lineRule="auto"/>
        <w:ind w:left="750" w:right="857" w:firstLine="283"/>
        <w:jc w:val="both"/>
      </w:pPr>
      <w:r>
        <w:rPr>
          <w:color w:val="231F20"/>
          <w:w w:val="105"/>
        </w:rPr>
        <w:t>My</w:t>
      </w:r>
      <w:r>
        <w:rPr>
          <w:color w:val="231F20"/>
          <w:spacing w:val="-7"/>
          <w:w w:val="105"/>
        </w:rPr>
        <w:t xml:space="preserve"> </w:t>
      </w:r>
      <w:r>
        <w:rPr>
          <w:color w:val="231F20"/>
          <w:w w:val="105"/>
        </w:rPr>
        <w:t>suggested</w:t>
      </w:r>
      <w:r>
        <w:rPr>
          <w:color w:val="231F20"/>
          <w:spacing w:val="-7"/>
          <w:w w:val="105"/>
        </w:rPr>
        <w:t xml:space="preserve"> </w:t>
      </w:r>
      <w:r>
        <w:rPr>
          <w:color w:val="231F20"/>
          <w:w w:val="105"/>
        </w:rPr>
        <w:t>alternative</w:t>
      </w:r>
      <w:r>
        <w:rPr>
          <w:color w:val="231F20"/>
          <w:spacing w:val="-7"/>
          <w:w w:val="105"/>
        </w:rPr>
        <w:t xml:space="preserve"> </w:t>
      </w:r>
      <w:r>
        <w:rPr>
          <w:color w:val="231F20"/>
          <w:w w:val="105"/>
        </w:rPr>
        <w:t>is</w:t>
      </w:r>
      <w:r>
        <w:rPr>
          <w:color w:val="231F20"/>
          <w:spacing w:val="-7"/>
          <w:w w:val="105"/>
        </w:rPr>
        <w:t xml:space="preserve"> </w:t>
      </w:r>
      <w:r>
        <w:rPr>
          <w:color w:val="231F20"/>
          <w:w w:val="105"/>
        </w:rPr>
        <w:t>to</w:t>
      </w:r>
      <w:r>
        <w:rPr>
          <w:color w:val="231F20"/>
          <w:spacing w:val="-7"/>
          <w:w w:val="105"/>
        </w:rPr>
        <w:t xml:space="preserve"> </w:t>
      </w:r>
      <w:r>
        <w:rPr>
          <w:color w:val="231F20"/>
          <w:w w:val="105"/>
        </w:rPr>
        <w:t>classify</w:t>
      </w:r>
      <w:r>
        <w:rPr>
          <w:color w:val="231F20"/>
          <w:spacing w:val="-7"/>
          <w:w w:val="105"/>
        </w:rPr>
        <w:t xml:space="preserve"> </w:t>
      </w:r>
      <w:r>
        <w:rPr>
          <w:color w:val="231F20"/>
          <w:w w:val="105"/>
        </w:rPr>
        <w:t>types</w:t>
      </w:r>
      <w:r>
        <w:rPr>
          <w:color w:val="231F20"/>
          <w:spacing w:val="-7"/>
          <w:w w:val="105"/>
        </w:rPr>
        <w:t xml:space="preserve"> </w:t>
      </w:r>
      <w:r>
        <w:rPr>
          <w:color w:val="231F20"/>
          <w:w w:val="105"/>
        </w:rPr>
        <w:t>of</w:t>
      </w:r>
      <w:r>
        <w:rPr>
          <w:color w:val="231F20"/>
          <w:spacing w:val="-7"/>
          <w:w w:val="105"/>
        </w:rPr>
        <w:t xml:space="preserve"> </w:t>
      </w:r>
      <w:r>
        <w:rPr>
          <w:color w:val="231F20"/>
          <w:w w:val="105"/>
        </w:rPr>
        <w:t>work</w:t>
      </w:r>
      <w:r>
        <w:rPr>
          <w:color w:val="231F20"/>
          <w:spacing w:val="-7"/>
          <w:w w:val="105"/>
        </w:rPr>
        <w:t xml:space="preserve"> </w:t>
      </w:r>
      <w:r>
        <w:rPr>
          <w:color w:val="231F20"/>
          <w:w w:val="105"/>
        </w:rPr>
        <w:t>by</w:t>
      </w:r>
      <w:r>
        <w:rPr>
          <w:color w:val="231F20"/>
          <w:spacing w:val="-7"/>
          <w:w w:val="105"/>
        </w:rPr>
        <w:t xml:space="preserve"> </w:t>
      </w:r>
      <w:r>
        <w:rPr>
          <w:color w:val="231F20"/>
          <w:w w:val="105"/>
        </w:rPr>
        <w:t>their</w:t>
      </w:r>
      <w:r>
        <w:rPr>
          <w:color w:val="231F20"/>
          <w:spacing w:val="-7"/>
          <w:w w:val="105"/>
        </w:rPr>
        <w:t xml:space="preserve"> </w:t>
      </w:r>
      <w:r>
        <w:rPr>
          <w:color w:val="231F20"/>
          <w:w w:val="105"/>
        </w:rPr>
        <w:t>level</w:t>
      </w:r>
      <w:r>
        <w:rPr>
          <w:color w:val="231F20"/>
          <w:spacing w:val="-7"/>
          <w:w w:val="105"/>
        </w:rPr>
        <w:t xml:space="preserve"> </w:t>
      </w:r>
      <w:r>
        <w:rPr>
          <w:color w:val="231F20"/>
          <w:w w:val="105"/>
        </w:rPr>
        <w:t>of</w:t>
      </w:r>
      <w:r>
        <w:rPr>
          <w:color w:val="231F20"/>
          <w:spacing w:val="-7"/>
          <w:w w:val="105"/>
        </w:rPr>
        <w:t xml:space="preserve"> </w:t>
      </w:r>
      <w:r>
        <w:rPr>
          <w:color w:val="231F20"/>
          <w:w w:val="105"/>
        </w:rPr>
        <w:t>risk, and</w:t>
      </w:r>
      <w:r>
        <w:rPr>
          <w:color w:val="231F20"/>
          <w:spacing w:val="-4"/>
          <w:w w:val="105"/>
        </w:rPr>
        <w:t xml:space="preserve"> </w:t>
      </w:r>
      <w:r>
        <w:rPr>
          <w:color w:val="231F20"/>
          <w:w w:val="105"/>
        </w:rPr>
        <w:t>the</w:t>
      </w:r>
      <w:r>
        <w:rPr>
          <w:color w:val="231F20"/>
          <w:spacing w:val="-4"/>
          <w:w w:val="105"/>
        </w:rPr>
        <w:t xml:space="preserve"> </w:t>
      </w:r>
      <w:r>
        <w:rPr>
          <w:color w:val="231F20"/>
          <w:w w:val="105"/>
        </w:rPr>
        <w:t>expected</w:t>
      </w:r>
      <w:r>
        <w:rPr>
          <w:color w:val="231F20"/>
          <w:spacing w:val="-4"/>
          <w:w w:val="105"/>
        </w:rPr>
        <w:t xml:space="preserve"> </w:t>
      </w:r>
      <w:r>
        <w:rPr>
          <w:color w:val="231F20"/>
          <w:w w:val="105"/>
        </w:rPr>
        <w:t>benefit</w:t>
      </w:r>
      <w:r>
        <w:rPr>
          <w:color w:val="231F20"/>
          <w:spacing w:val="-4"/>
          <w:w w:val="105"/>
        </w:rPr>
        <w:t xml:space="preserve"> </w:t>
      </w:r>
      <w:r>
        <w:rPr>
          <w:color w:val="231F20"/>
          <w:w w:val="105"/>
        </w:rPr>
        <w:t>from</w:t>
      </w:r>
      <w:r>
        <w:rPr>
          <w:color w:val="231F20"/>
          <w:spacing w:val="-4"/>
          <w:w w:val="105"/>
        </w:rPr>
        <w:t xml:space="preserve"> </w:t>
      </w:r>
      <w:r>
        <w:rPr>
          <w:color w:val="231F20"/>
          <w:w w:val="105"/>
        </w:rPr>
        <w:t>code</w:t>
      </w:r>
      <w:r>
        <w:rPr>
          <w:color w:val="231F20"/>
          <w:spacing w:val="-4"/>
          <w:w w:val="105"/>
        </w:rPr>
        <w:t xml:space="preserve"> </w:t>
      </w:r>
      <w:r>
        <w:rPr>
          <w:color w:val="231F20"/>
          <w:w w:val="105"/>
        </w:rPr>
        <w:t>reviews.</w:t>
      </w:r>
      <w:r>
        <w:rPr>
          <w:color w:val="231F20"/>
          <w:spacing w:val="-4"/>
          <w:w w:val="105"/>
        </w:rPr>
        <w:t xml:space="preserve"> </w:t>
      </w:r>
      <w:r>
        <w:rPr>
          <w:color w:val="231F20"/>
          <w:w w:val="105"/>
        </w:rPr>
        <w:t>A</w:t>
      </w:r>
      <w:r>
        <w:rPr>
          <w:color w:val="231F20"/>
          <w:spacing w:val="-4"/>
          <w:w w:val="105"/>
        </w:rPr>
        <w:t xml:space="preserve"> </w:t>
      </w:r>
      <w:r>
        <w:rPr>
          <w:color w:val="231F20"/>
          <w:w w:val="105"/>
        </w:rPr>
        <w:t>sample</w:t>
      </w:r>
      <w:r>
        <w:rPr>
          <w:color w:val="231F20"/>
          <w:spacing w:val="-4"/>
          <w:w w:val="105"/>
        </w:rPr>
        <w:t xml:space="preserve"> </w:t>
      </w:r>
      <w:r>
        <w:rPr>
          <w:color w:val="231F20"/>
          <w:w w:val="105"/>
        </w:rPr>
        <w:t>classification</w:t>
      </w:r>
      <w:r>
        <w:rPr>
          <w:color w:val="231F20"/>
          <w:spacing w:val="-3"/>
          <w:w w:val="105"/>
        </w:rPr>
        <w:t xml:space="preserve"> </w:t>
      </w:r>
      <w:r>
        <w:rPr>
          <w:color w:val="231F20"/>
          <w:spacing w:val="-2"/>
          <w:w w:val="105"/>
        </w:rPr>
        <w:t>system:</w:t>
      </w:r>
    </w:p>
    <w:p w14:paraId="33B9CA72" w14:textId="77777777" w:rsidR="00262A63" w:rsidRDefault="00000000">
      <w:pPr>
        <w:pStyle w:val="ListParagraph"/>
        <w:numPr>
          <w:ilvl w:val="0"/>
          <w:numId w:val="12"/>
        </w:numPr>
        <w:tabs>
          <w:tab w:val="left" w:pos="1034"/>
        </w:tabs>
        <w:spacing w:before="162"/>
        <w:rPr>
          <w:sz w:val="21"/>
        </w:rPr>
      </w:pPr>
      <w:r>
        <w:rPr>
          <w:color w:val="231F20"/>
          <w:w w:val="105"/>
          <w:sz w:val="21"/>
        </w:rPr>
        <w:t>Trivial</w:t>
      </w:r>
      <w:r>
        <w:rPr>
          <w:color w:val="231F20"/>
          <w:spacing w:val="1"/>
          <w:w w:val="105"/>
          <w:sz w:val="21"/>
        </w:rPr>
        <w:t xml:space="preserve"> </w:t>
      </w:r>
      <w:r>
        <w:rPr>
          <w:color w:val="231F20"/>
          <w:w w:val="105"/>
          <w:sz w:val="21"/>
        </w:rPr>
        <w:t>changes—no</w:t>
      </w:r>
      <w:r>
        <w:rPr>
          <w:color w:val="231F20"/>
          <w:spacing w:val="1"/>
          <w:w w:val="105"/>
          <w:sz w:val="21"/>
        </w:rPr>
        <w:t xml:space="preserve"> </w:t>
      </w:r>
      <w:r>
        <w:rPr>
          <w:color w:val="231F20"/>
          <w:w w:val="105"/>
          <w:sz w:val="21"/>
        </w:rPr>
        <w:t>approval</w:t>
      </w:r>
      <w:r>
        <w:rPr>
          <w:color w:val="231F20"/>
          <w:spacing w:val="1"/>
          <w:w w:val="105"/>
          <w:sz w:val="21"/>
        </w:rPr>
        <w:t xml:space="preserve"> </w:t>
      </w:r>
      <w:r>
        <w:rPr>
          <w:color w:val="231F20"/>
          <w:spacing w:val="-2"/>
          <w:w w:val="105"/>
          <w:sz w:val="21"/>
        </w:rPr>
        <w:t>required</w:t>
      </w:r>
    </w:p>
    <w:p w14:paraId="79983D9E" w14:textId="77777777" w:rsidR="00262A63" w:rsidRDefault="00000000">
      <w:pPr>
        <w:pStyle w:val="ListParagraph"/>
        <w:numPr>
          <w:ilvl w:val="0"/>
          <w:numId w:val="11"/>
        </w:numPr>
        <w:tabs>
          <w:tab w:val="left" w:pos="1657"/>
          <w:tab w:val="left" w:pos="1658"/>
        </w:tabs>
        <w:spacing w:before="192"/>
        <w:ind w:hanging="361"/>
        <w:rPr>
          <w:sz w:val="21"/>
        </w:rPr>
      </w:pPr>
      <w:r>
        <w:rPr>
          <w:color w:val="231F20"/>
          <w:w w:val="105"/>
          <w:sz w:val="21"/>
        </w:rPr>
        <w:t>Copy/translation</w:t>
      </w:r>
      <w:r>
        <w:rPr>
          <w:color w:val="231F20"/>
          <w:spacing w:val="50"/>
          <w:w w:val="110"/>
          <w:sz w:val="21"/>
        </w:rPr>
        <w:t xml:space="preserve"> </w:t>
      </w:r>
      <w:r>
        <w:rPr>
          <w:color w:val="231F20"/>
          <w:spacing w:val="-2"/>
          <w:w w:val="110"/>
          <w:sz w:val="21"/>
        </w:rPr>
        <w:t>updates</w:t>
      </w:r>
    </w:p>
    <w:p w14:paraId="6080DE2B" w14:textId="77777777" w:rsidR="00262A63" w:rsidRDefault="00000000">
      <w:pPr>
        <w:pStyle w:val="ListParagraph"/>
        <w:numPr>
          <w:ilvl w:val="0"/>
          <w:numId w:val="11"/>
        </w:numPr>
        <w:tabs>
          <w:tab w:val="left" w:pos="1657"/>
          <w:tab w:val="left" w:pos="1658"/>
        </w:tabs>
        <w:spacing w:before="192" w:line="319" w:lineRule="auto"/>
        <w:ind w:right="940"/>
        <w:rPr>
          <w:sz w:val="21"/>
        </w:rPr>
      </w:pPr>
      <w:r>
        <w:rPr>
          <w:color w:val="231F20"/>
          <w:w w:val="105"/>
          <w:sz w:val="21"/>
        </w:rPr>
        <w:t xml:space="preserve">Minor UI changes, ideally submitted with visual evidence of the </w:t>
      </w:r>
      <w:r>
        <w:rPr>
          <w:color w:val="231F20"/>
          <w:spacing w:val="-2"/>
          <w:w w:val="110"/>
          <w:sz w:val="21"/>
        </w:rPr>
        <w:t>change</w:t>
      </w:r>
    </w:p>
    <w:p w14:paraId="4AD7F68E" w14:textId="77777777" w:rsidR="00262A63" w:rsidRDefault="00000000">
      <w:pPr>
        <w:pStyle w:val="ListParagraph"/>
        <w:numPr>
          <w:ilvl w:val="0"/>
          <w:numId w:val="11"/>
        </w:numPr>
        <w:tabs>
          <w:tab w:val="left" w:pos="1657"/>
          <w:tab w:val="left" w:pos="1658"/>
        </w:tabs>
        <w:ind w:hanging="361"/>
        <w:rPr>
          <w:sz w:val="21"/>
        </w:rPr>
      </w:pPr>
      <w:r>
        <w:rPr>
          <w:color w:val="231F20"/>
          <w:sz w:val="21"/>
        </w:rPr>
        <w:t>Test-only</w:t>
      </w:r>
      <w:r>
        <w:rPr>
          <w:color w:val="231F20"/>
          <w:spacing w:val="15"/>
          <w:sz w:val="21"/>
        </w:rPr>
        <w:t xml:space="preserve"> </w:t>
      </w:r>
      <w:r>
        <w:rPr>
          <w:color w:val="231F20"/>
          <w:spacing w:val="-2"/>
          <w:sz w:val="21"/>
        </w:rPr>
        <w:t>changes</w:t>
      </w:r>
    </w:p>
    <w:p w14:paraId="5A1A84BE" w14:textId="77777777" w:rsidR="00262A63" w:rsidRDefault="00000000">
      <w:pPr>
        <w:pStyle w:val="ListParagraph"/>
        <w:numPr>
          <w:ilvl w:val="0"/>
          <w:numId w:val="11"/>
        </w:numPr>
        <w:tabs>
          <w:tab w:val="left" w:pos="1657"/>
          <w:tab w:val="left" w:pos="1658"/>
        </w:tabs>
        <w:spacing w:before="192" w:line="319" w:lineRule="auto"/>
        <w:ind w:right="1130"/>
        <w:rPr>
          <w:sz w:val="21"/>
        </w:rPr>
      </w:pPr>
      <w:r>
        <w:rPr>
          <w:color w:val="231F20"/>
          <w:w w:val="105"/>
          <w:sz w:val="21"/>
        </w:rPr>
        <w:t>New code that is explicitly not yet used or is disabled behind a feature</w:t>
      </w:r>
      <w:r>
        <w:rPr>
          <w:color w:val="231F20"/>
          <w:spacing w:val="-11"/>
          <w:w w:val="105"/>
          <w:sz w:val="21"/>
        </w:rPr>
        <w:t xml:space="preserve"> </w:t>
      </w:r>
      <w:r>
        <w:rPr>
          <w:color w:val="231F20"/>
          <w:w w:val="105"/>
          <w:sz w:val="21"/>
        </w:rPr>
        <w:t>toggle</w:t>
      </w:r>
    </w:p>
    <w:p w14:paraId="46636116" w14:textId="77777777" w:rsidR="00262A63" w:rsidRDefault="00000000">
      <w:pPr>
        <w:pStyle w:val="ListParagraph"/>
        <w:numPr>
          <w:ilvl w:val="0"/>
          <w:numId w:val="11"/>
        </w:numPr>
        <w:tabs>
          <w:tab w:val="left" w:pos="1657"/>
          <w:tab w:val="left" w:pos="1658"/>
        </w:tabs>
        <w:spacing w:line="319" w:lineRule="auto"/>
        <w:ind w:right="1372"/>
        <w:rPr>
          <w:sz w:val="21"/>
        </w:rPr>
      </w:pPr>
      <w:r>
        <w:rPr>
          <w:color w:val="231F20"/>
          <w:w w:val="105"/>
          <w:sz w:val="21"/>
        </w:rPr>
        <w:t xml:space="preserve">Code that no customer or user is able to access (e.g., hidden </w:t>
      </w:r>
      <w:r>
        <w:rPr>
          <w:color w:val="231F20"/>
          <w:spacing w:val="-2"/>
          <w:w w:val="110"/>
          <w:sz w:val="21"/>
        </w:rPr>
        <w:t>pages)</w:t>
      </w:r>
    </w:p>
    <w:p w14:paraId="6D9070B1" w14:textId="77777777" w:rsidR="00262A63" w:rsidRDefault="00000000">
      <w:pPr>
        <w:pStyle w:val="ListParagraph"/>
        <w:numPr>
          <w:ilvl w:val="0"/>
          <w:numId w:val="12"/>
        </w:numPr>
        <w:tabs>
          <w:tab w:val="left" w:pos="1034"/>
        </w:tabs>
        <w:rPr>
          <w:sz w:val="21"/>
        </w:rPr>
      </w:pPr>
      <w:r>
        <w:rPr>
          <w:color w:val="231F20"/>
          <w:w w:val="105"/>
          <w:sz w:val="21"/>
        </w:rPr>
        <w:t>Minor</w:t>
      </w:r>
      <w:r>
        <w:rPr>
          <w:color w:val="231F20"/>
          <w:spacing w:val="11"/>
          <w:w w:val="105"/>
          <w:sz w:val="21"/>
        </w:rPr>
        <w:t xml:space="preserve"> </w:t>
      </w:r>
      <w:r>
        <w:rPr>
          <w:color w:val="231F20"/>
          <w:w w:val="105"/>
          <w:sz w:val="21"/>
        </w:rPr>
        <w:t>changes—minimal</w:t>
      </w:r>
      <w:r>
        <w:rPr>
          <w:color w:val="231F20"/>
          <w:spacing w:val="11"/>
          <w:w w:val="105"/>
          <w:sz w:val="21"/>
        </w:rPr>
        <w:t xml:space="preserve"> </w:t>
      </w:r>
      <w:r>
        <w:rPr>
          <w:color w:val="231F20"/>
          <w:w w:val="105"/>
          <w:sz w:val="21"/>
        </w:rPr>
        <w:t>review</w:t>
      </w:r>
      <w:r>
        <w:rPr>
          <w:color w:val="231F20"/>
          <w:spacing w:val="11"/>
          <w:w w:val="105"/>
          <w:sz w:val="21"/>
        </w:rPr>
        <w:t xml:space="preserve"> </w:t>
      </w:r>
      <w:r>
        <w:rPr>
          <w:color w:val="231F20"/>
          <w:w w:val="105"/>
          <w:sz w:val="21"/>
        </w:rPr>
        <w:t>or</w:t>
      </w:r>
      <w:r>
        <w:rPr>
          <w:color w:val="231F20"/>
          <w:spacing w:val="11"/>
          <w:w w:val="105"/>
          <w:sz w:val="21"/>
        </w:rPr>
        <w:t xml:space="preserve"> </w:t>
      </w:r>
      <w:r>
        <w:rPr>
          <w:color w:val="231F20"/>
          <w:w w:val="105"/>
          <w:sz w:val="21"/>
        </w:rPr>
        <w:t>after-the-fact</w:t>
      </w:r>
      <w:r>
        <w:rPr>
          <w:color w:val="231F20"/>
          <w:spacing w:val="11"/>
          <w:w w:val="105"/>
          <w:sz w:val="21"/>
        </w:rPr>
        <w:t xml:space="preserve"> </w:t>
      </w:r>
      <w:r>
        <w:rPr>
          <w:color w:val="231F20"/>
          <w:spacing w:val="-2"/>
          <w:w w:val="105"/>
          <w:sz w:val="21"/>
        </w:rPr>
        <w:t>review</w:t>
      </w:r>
    </w:p>
    <w:p w14:paraId="59401F20" w14:textId="77777777" w:rsidR="00262A63" w:rsidRDefault="00000000">
      <w:pPr>
        <w:pStyle w:val="ListParagraph"/>
        <w:numPr>
          <w:ilvl w:val="0"/>
          <w:numId w:val="10"/>
        </w:numPr>
        <w:tabs>
          <w:tab w:val="left" w:pos="1657"/>
          <w:tab w:val="left" w:pos="1658"/>
        </w:tabs>
        <w:spacing w:before="192" w:line="319" w:lineRule="auto"/>
        <w:ind w:right="948"/>
        <w:rPr>
          <w:sz w:val="21"/>
        </w:rPr>
      </w:pPr>
      <w:r>
        <w:rPr>
          <w:color w:val="231F20"/>
          <w:w w:val="105"/>
          <w:sz w:val="21"/>
        </w:rPr>
        <w:t xml:space="preserve">Code changes that come with tests and involve augmentation of </w:t>
      </w:r>
      <w:r>
        <w:rPr>
          <w:color w:val="231F20"/>
          <w:w w:val="110"/>
          <w:sz w:val="21"/>
        </w:rPr>
        <w:t>existing patterns and functionality</w:t>
      </w:r>
    </w:p>
    <w:p w14:paraId="0BF6ECF7" w14:textId="77777777" w:rsidR="00262A63" w:rsidRDefault="00000000">
      <w:pPr>
        <w:pStyle w:val="ListParagraph"/>
        <w:numPr>
          <w:ilvl w:val="0"/>
          <w:numId w:val="10"/>
        </w:numPr>
        <w:tabs>
          <w:tab w:val="left" w:pos="1657"/>
          <w:tab w:val="left" w:pos="1658"/>
        </w:tabs>
        <w:spacing w:line="319" w:lineRule="auto"/>
        <w:ind w:right="1376"/>
        <w:rPr>
          <w:sz w:val="21"/>
        </w:rPr>
      </w:pPr>
      <w:r>
        <w:rPr>
          <w:color w:val="231F20"/>
          <w:w w:val="105"/>
          <w:sz w:val="21"/>
        </w:rPr>
        <w:t xml:space="preserve">Code that has limited or no real-world usage (e.g., an </w:t>
      </w:r>
      <w:proofErr w:type="spellStart"/>
      <w:r>
        <w:rPr>
          <w:color w:val="231F20"/>
          <w:w w:val="105"/>
          <w:sz w:val="21"/>
        </w:rPr>
        <w:t>unde</w:t>
      </w:r>
      <w:proofErr w:type="spellEnd"/>
      <w:r>
        <w:rPr>
          <w:color w:val="231F20"/>
          <w:w w:val="105"/>
          <w:sz w:val="21"/>
        </w:rPr>
        <w:t xml:space="preserve">- </w:t>
      </w:r>
      <w:proofErr w:type="spellStart"/>
      <w:r>
        <w:rPr>
          <w:color w:val="231F20"/>
          <w:w w:val="110"/>
          <w:sz w:val="21"/>
        </w:rPr>
        <w:t>ployed</w:t>
      </w:r>
      <w:proofErr w:type="spellEnd"/>
      <w:r>
        <w:rPr>
          <w:color w:val="231F20"/>
          <w:spacing w:val="-13"/>
          <w:w w:val="110"/>
          <w:sz w:val="21"/>
        </w:rPr>
        <w:t xml:space="preserve"> </w:t>
      </w:r>
      <w:r>
        <w:rPr>
          <w:color w:val="231F20"/>
          <w:w w:val="110"/>
          <w:sz w:val="21"/>
        </w:rPr>
        <w:t>product)</w:t>
      </w:r>
    </w:p>
    <w:p w14:paraId="1AED6725" w14:textId="77777777" w:rsidR="00262A63" w:rsidRDefault="00000000">
      <w:pPr>
        <w:pStyle w:val="ListParagraph"/>
        <w:numPr>
          <w:ilvl w:val="0"/>
          <w:numId w:val="10"/>
        </w:numPr>
        <w:tabs>
          <w:tab w:val="left" w:pos="1657"/>
          <w:tab w:val="left" w:pos="1658"/>
        </w:tabs>
        <w:ind w:hanging="361"/>
        <w:rPr>
          <w:sz w:val="21"/>
        </w:rPr>
      </w:pPr>
      <w:r>
        <w:rPr>
          <w:color w:val="231F20"/>
          <w:w w:val="105"/>
          <w:sz w:val="21"/>
        </w:rPr>
        <w:t>Refactors</w:t>
      </w:r>
      <w:r>
        <w:rPr>
          <w:color w:val="231F20"/>
          <w:spacing w:val="4"/>
          <w:w w:val="105"/>
          <w:sz w:val="21"/>
        </w:rPr>
        <w:t xml:space="preserve"> </w:t>
      </w:r>
      <w:r>
        <w:rPr>
          <w:color w:val="231F20"/>
          <w:w w:val="105"/>
          <w:sz w:val="21"/>
        </w:rPr>
        <w:t>that</w:t>
      </w:r>
      <w:r>
        <w:rPr>
          <w:color w:val="231F20"/>
          <w:spacing w:val="5"/>
          <w:w w:val="105"/>
          <w:sz w:val="21"/>
        </w:rPr>
        <w:t xml:space="preserve"> </w:t>
      </w:r>
      <w:r>
        <w:rPr>
          <w:color w:val="231F20"/>
          <w:w w:val="105"/>
          <w:sz w:val="21"/>
        </w:rPr>
        <w:t>can</w:t>
      </w:r>
      <w:r>
        <w:rPr>
          <w:color w:val="231F20"/>
          <w:spacing w:val="4"/>
          <w:w w:val="105"/>
          <w:sz w:val="21"/>
        </w:rPr>
        <w:t xml:space="preserve"> </w:t>
      </w:r>
      <w:r>
        <w:rPr>
          <w:color w:val="231F20"/>
          <w:w w:val="105"/>
          <w:sz w:val="21"/>
        </w:rPr>
        <w:t>be</w:t>
      </w:r>
      <w:r>
        <w:rPr>
          <w:color w:val="231F20"/>
          <w:spacing w:val="5"/>
          <w:w w:val="105"/>
          <w:sz w:val="21"/>
        </w:rPr>
        <w:t xml:space="preserve"> </w:t>
      </w:r>
      <w:r>
        <w:rPr>
          <w:color w:val="231F20"/>
          <w:w w:val="105"/>
          <w:sz w:val="21"/>
        </w:rPr>
        <w:t>proven</w:t>
      </w:r>
      <w:r>
        <w:rPr>
          <w:color w:val="231F20"/>
          <w:spacing w:val="4"/>
          <w:w w:val="105"/>
          <w:sz w:val="21"/>
        </w:rPr>
        <w:t xml:space="preserve"> </w:t>
      </w:r>
      <w:r>
        <w:rPr>
          <w:color w:val="231F20"/>
          <w:w w:val="105"/>
          <w:sz w:val="21"/>
        </w:rPr>
        <w:t>are</w:t>
      </w:r>
      <w:r>
        <w:rPr>
          <w:color w:val="231F20"/>
          <w:spacing w:val="4"/>
          <w:w w:val="105"/>
          <w:sz w:val="21"/>
        </w:rPr>
        <w:t xml:space="preserve"> </w:t>
      </w:r>
      <w:r>
        <w:rPr>
          <w:color w:val="231F20"/>
          <w:w w:val="105"/>
          <w:sz w:val="21"/>
        </w:rPr>
        <w:t>correct</w:t>
      </w:r>
      <w:r>
        <w:rPr>
          <w:color w:val="231F20"/>
          <w:spacing w:val="5"/>
          <w:w w:val="105"/>
          <w:sz w:val="21"/>
        </w:rPr>
        <w:t xml:space="preserve"> </w:t>
      </w:r>
      <w:r>
        <w:rPr>
          <w:color w:val="231F20"/>
          <w:w w:val="105"/>
          <w:sz w:val="21"/>
        </w:rPr>
        <w:t>via</w:t>
      </w:r>
      <w:r>
        <w:rPr>
          <w:color w:val="231F20"/>
          <w:spacing w:val="4"/>
          <w:w w:val="105"/>
          <w:sz w:val="21"/>
        </w:rPr>
        <w:t xml:space="preserve"> </w:t>
      </w:r>
      <w:r>
        <w:rPr>
          <w:color w:val="231F20"/>
          <w:w w:val="105"/>
          <w:sz w:val="21"/>
        </w:rPr>
        <w:t>reliable</w:t>
      </w:r>
      <w:r>
        <w:rPr>
          <w:color w:val="231F20"/>
          <w:spacing w:val="5"/>
          <w:w w:val="105"/>
          <w:sz w:val="21"/>
        </w:rPr>
        <w:t xml:space="preserve"> </w:t>
      </w:r>
      <w:r>
        <w:rPr>
          <w:color w:val="231F20"/>
          <w:spacing w:val="-2"/>
          <w:w w:val="105"/>
          <w:sz w:val="21"/>
        </w:rPr>
        <w:t>testing</w:t>
      </w:r>
    </w:p>
    <w:p w14:paraId="209ABEC0" w14:textId="77777777" w:rsidR="00262A63" w:rsidRDefault="00000000">
      <w:pPr>
        <w:pStyle w:val="ListParagraph"/>
        <w:numPr>
          <w:ilvl w:val="0"/>
          <w:numId w:val="12"/>
        </w:numPr>
        <w:tabs>
          <w:tab w:val="left" w:pos="1034"/>
        </w:tabs>
        <w:spacing w:before="192"/>
        <w:rPr>
          <w:sz w:val="21"/>
        </w:rPr>
      </w:pPr>
      <w:r>
        <w:rPr>
          <w:color w:val="231F20"/>
          <w:w w:val="105"/>
          <w:sz w:val="21"/>
        </w:rPr>
        <w:t>Major</w:t>
      </w:r>
      <w:r>
        <w:rPr>
          <w:color w:val="231F20"/>
          <w:spacing w:val="9"/>
          <w:w w:val="105"/>
          <w:sz w:val="21"/>
        </w:rPr>
        <w:t xml:space="preserve"> </w:t>
      </w:r>
      <w:r>
        <w:rPr>
          <w:color w:val="231F20"/>
          <w:w w:val="105"/>
          <w:sz w:val="21"/>
        </w:rPr>
        <w:t>changes—careful</w:t>
      </w:r>
      <w:r>
        <w:rPr>
          <w:color w:val="231F20"/>
          <w:spacing w:val="9"/>
          <w:w w:val="105"/>
          <w:sz w:val="21"/>
        </w:rPr>
        <w:t xml:space="preserve"> </w:t>
      </w:r>
      <w:r>
        <w:rPr>
          <w:color w:val="231F20"/>
          <w:w w:val="105"/>
          <w:sz w:val="21"/>
        </w:rPr>
        <w:t>upfront</w:t>
      </w:r>
      <w:r>
        <w:rPr>
          <w:color w:val="231F20"/>
          <w:spacing w:val="9"/>
          <w:w w:val="105"/>
          <w:sz w:val="21"/>
        </w:rPr>
        <w:t xml:space="preserve"> </w:t>
      </w:r>
      <w:r>
        <w:rPr>
          <w:color w:val="231F20"/>
          <w:spacing w:val="-2"/>
          <w:w w:val="105"/>
          <w:sz w:val="21"/>
        </w:rPr>
        <w:t>review</w:t>
      </w:r>
    </w:p>
    <w:p w14:paraId="6B948A17" w14:textId="77777777" w:rsidR="00262A63" w:rsidRDefault="00000000">
      <w:pPr>
        <w:pStyle w:val="ListParagraph"/>
        <w:numPr>
          <w:ilvl w:val="0"/>
          <w:numId w:val="9"/>
        </w:numPr>
        <w:tabs>
          <w:tab w:val="left" w:pos="1657"/>
          <w:tab w:val="left" w:pos="1658"/>
        </w:tabs>
        <w:spacing w:before="192" w:line="319" w:lineRule="auto"/>
        <w:ind w:right="1724"/>
        <w:rPr>
          <w:sz w:val="21"/>
        </w:rPr>
      </w:pPr>
      <w:r>
        <w:rPr>
          <w:color w:val="231F20"/>
          <w:w w:val="105"/>
          <w:sz w:val="21"/>
        </w:rPr>
        <w:t xml:space="preserve">Anything involving new tools, frameworks, patterns, or </w:t>
      </w:r>
      <w:r>
        <w:rPr>
          <w:color w:val="231F20"/>
          <w:spacing w:val="-2"/>
          <w:w w:val="105"/>
          <w:sz w:val="21"/>
        </w:rPr>
        <w:t>architecture</w:t>
      </w:r>
    </w:p>
    <w:p w14:paraId="3C8272FE" w14:textId="77777777" w:rsidR="00262A63" w:rsidRDefault="00000000">
      <w:pPr>
        <w:pStyle w:val="ListParagraph"/>
        <w:numPr>
          <w:ilvl w:val="0"/>
          <w:numId w:val="9"/>
        </w:numPr>
        <w:tabs>
          <w:tab w:val="left" w:pos="1657"/>
          <w:tab w:val="left" w:pos="1658"/>
        </w:tabs>
        <w:ind w:hanging="361"/>
        <w:rPr>
          <w:sz w:val="21"/>
        </w:rPr>
      </w:pPr>
      <w:r>
        <w:rPr>
          <w:color w:val="231F20"/>
          <w:sz w:val="21"/>
        </w:rPr>
        <w:t>Significant</w:t>
      </w:r>
      <w:r>
        <w:rPr>
          <w:color w:val="231F20"/>
          <w:spacing w:val="30"/>
          <w:sz w:val="21"/>
        </w:rPr>
        <w:t xml:space="preserve"> </w:t>
      </w:r>
      <w:r>
        <w:rPr>
          <w:color w:val="231F20"/>
          <w:sz w:val="21"/>
        </w:rPr>
        <w:t>new</w:t>
      </w:r>
      <w:r>
        <w:rPr>
          <w:color w:val="231F20"/>
          <w:spacing w:val="30"/>
          <w:sz w:val="21"/>
        </w:rPr>
        <w:t xml:space="preserve"> </w:t>
      </w:r>
      <w:r>
        <w:rPr>
          <w:color w:val="231F20"/>
          <w:spacing w:val="-2"/>
          <w:sz w:val="21"/>
        </w:rPr>
        <w:t>features</w:t>
      </w:r>
    </w:p>
    <w:p w14:paraId="73823DA2" w14:textId="77777777" w:rsidR="00262A63" w:rsidRDefault="00000000">
      <w:pPr>
        <w:pStyle w:val="ListParagraph"/>
        <w:numPr>
          <w:ilvl w:val="0"/>
          <w:numId w:val="9"/>
        </w:numPr>
        <w:tabs>
          <w:tab w:val="left" w:pos="1657"/>
          <w:tab w:val="left" w:pos="1658"/>
        </w:tabs>
        <w:spacing w:before="192" w:line="319" w:lineRule="auto"/>
        <w:ind w:right="896"/>
        <w:rPr>
          <w:sz w:val="21"/>
        </w:rPr>
      </w:pPr>
      <w:r>
        <w:rPr>
          <w:color w:val="231F20"/>
          <w:w w:val="105"/>
          <w:sz w:val="21"/>
        </w:rPr>
        <w:t xml:space="preserve">Anything involving sensitive data or PII or with potential impact </w:t>
      </w:r>
      <w:r>
        <w:rPr>
          <w:color w:val="231F20"/>
          <w:w w:val="110"/>
          <w:sz w:val="21"/>
        </w:rPr>
        <w:t>on security posture</w:t>
      </w:r>
    </w:p>
    <w:p w14:paraId="66835501" w14:textId="77777777" w:rsidR="00262A63" w:rsidRDefault="00262A63">
      <w:pPr>
        <w:spacing w:line="319" w:lineRule="auto"/>
        <w:rPr>
          <w:sz w:val="21"/>
        </w:rPr>
        <w:sectPr w:rsidR="00262A63">
          <w:pgSz w:w="8640" w:h="12960"/>
          <w:pgMar w:top="680" w:right="160" w:bottom="680" w:left="100" w:header="487" w:footer="482" w:gutter="0"/>
          <w:cols w:space="720"/>
        </w:sectPr>
      </w:pPr>
    </w:p>
    <w:p w14:paraId="5760E998" w14:textId="77777777" w:rsidR="00262A63" w:rsidRDefault="00262A63">
      <w:pPr>
        <w:pStyle w:val="BodyText"/>
        <w:spacing w:before="9"/>
        <w:rPr>
          <w:sz w:val="17"/>
        </w:rPr>
      </w:pPr>
    </w:p>
    <w:p w14:paraId="3BEE4B14" w14:textId="77777777" w:rsidR="00262A63" w:rsidRDefault="00000000">
      <w:pPr>
        <w:pStyle w:val="BodyText"/>
        <w:spacing w:before="85" w:line="319" w:lineRule="auto"/>
        <w:ind w:left="920" w:right="688" w:firstLine="283"/>
        <w:jc w:val="both"/>
      </w:pPr>
      <w:r>
        <w:rPr>
          <w:color w:val="231F20"/>
          <w:w w:val="105"/>
        </w:rPr>
        <w:t>Although I believe this system improves overall team efficiency, I con- cede</w:t>
      </w:r>
      <w:r>
        <w:rPr>
          <w:color w:val="231F20"/>
          <w:spacing w:val="-1"/>
          <w:w w:val="105"/>
        </w:rPr>
        <w:t xml:space="preserve"> </w:t>
      </w:r>
      <w:r>
        <w:rPr>
          <w:color w:val="231F20"/>
          <w:w w:val="105"/>
        </w:rPr>
        <w:t>that</w:t>
      </w:r>
      <w:r>
        <w:rPr>
          <w:color w:val="231F20"/>
          <w:spacing w:val="-1"/>
          <w:w w:val="105"/>
        </w:rPr>
        <w:t xml:space="preserve"> </w:t>
      </w:r>
      <w:r>
        <w:rPr>
          <w:color w:val="231F20"/>
          <w:w w:val="105"/>
        </w:rPr>
        <w:t>it’s</w:t>
      </w:r>
      <w:r>
        <w:rPr>
          <w:color w:val="231F20"/>
          <w:spacing w:val="-1"/>
          <w:w w:val="105"/>
        </w:rPr>
        <w:t xml:space="preserve"> </w:t>
      </w:r>
      <w:r>
        <w:rPr>
          <w:color w:val="231F20"/>
          <w:w w:val="105"/>
        </w:rPr>
        <w:t>not</w:t>
      </w:r>
      <w:r>
        <w:rPr>
          <w:color w:val="231F20"/>
          <w:spacing w:val="-1"/>
          <w:w w:val="105"/>
        </w:rPr>
        <w:t xml:space="preserve"> </w:t>
      </w:r>
      <w:r>
        <w:rPr>
          <w:color w:val="231F20"/>
          <w:w w:val="105"/>
        </w:rPr>
        <w:t>an</w:t>
      </w:r>
      <w:r>
        <w:rPr>
          <w:color w:val="231F20"/>
          <w:spacing w:val="-1"/>
          <w:w w:val="105"/>
        </w:rPr>
        <w:t xml:space="preserve"> </w:t>
      </w:r>
      <w:r>
        <w:rPr>
          <w:color w:val="231F20"/>
          <w:w w:val="105"/>
        </w:rPr>
        <w:t>option</w:t>
      </w:r>
      <w:r>
        <w:rPr>
          <w:color w:val="231F20"/>
          <w:spacing w:val="-1"/>
          <w:w w:val="105"/>
        </w:rPr>
        <w:t xml:space="preserve"> </w:t>
      </w:r>
      <w:r>
        <w:rPr>
          <w:color w:val="231F20"/>
          <w:w w:val="105"/>
        </w:rPr>
        <w:t>for</w:t>
      </w:r>
      <w:r>
        <w:rPr>
          <w:color w:val="231F20"/>
          <w:spacing w:val="-1"/>
          <w:w w:val="105"/>
        </w:rPr>
        <w:t xml:space="preserve"> </w:t>
      </w:r>
      <w:r>
        <w:rPr>
          <w:color w:val="231F20"/>
          <w:w w:val="105"/>
        </w:rPr>
        <w:t>everyone.</w:t>
      </w:r>
      <w:r>
        <w:rPr>
          <w:color w:val="231F20"/>
          <w:spacing w:val="-1"/>
          <w:w w:val="105"/>
        </w:rPr>
        <w:t xml:space="preserve"> </w:t>
      </w:r>
      <w:r>
        <w:rPr>
          <w:color w:val="231F20"/>
          <w:w w:val="105"/>
        </w:rPr>
        <w:t>Many</w:t>
      </w:r>
      <w:r>
        <w:rPr>
          <w:color w:val="231F20"/>
          <w:spacing w:val="-1"/>
          <w:w w:val="105"/>
        </w:rPr>
        <w:t xml:space="preserve"> </w:t>
      </w:r>
      <w:r>
        <w:rPr>
          <w:color w:val="231F20"/>
          <w:w w:val="105"/>
        </w:rPr>
        <w:t>compliance</w:t>
      </w:r>
      <w:r>
        <w:rPr>
          <w:color w:val="231F20"/>
          <w:spacing w:val="-1"/>
          <w:w w:val="105"/>
        </w:rPr>
        <w:t xml:space="preserve"> </w:t>
      </w:r>
      <w:r>
        <w:rPr>
          <w:color w:val="231F20"/>
          <w:w w:val="105"/>
        </w:rPr>
        <w:t>regimes</w:t>
      </w:r>
      <w:r>
        <w:rPr>
          <w:color w:val="231F20"/>
          <w:spacing w:val="-1"/>
          <w:w w:val="105"/>
        </w:rPr>
        <w:t xml:space="preserve"> </w:t>
      </w:r>
      <w:r>
        <w:rPr>
          <w:color w:val="231F20"/>
          <w:w w:val="105"/>
        </w:rPr>
        <w:t>(such</w:t>
      </w:r>
      <w:r>
        <w:rPr>
          <w:color w:val="231F20"/>
          <w:spacing w:val="-1"/>
          <w:w w:val="105"/>
        </w:rPr>
        <w:t xml:space="preserve"> </w:t>
      </w:r>
      <w:r>
        <w:rPr>
          <w:color w:val="231F20"/>
          <w:w w:val="105"/>
        </w:rPr>
        <w:t xml:space="preserve">as PCI or SOC 2) require a policy of 100 percent human code review. The best you can do in that scenario is comply and perhaps carve out products or feature areas that are not governed by the compliance framework to </w:t>
      </w:r>
      <w:proofErr w:type="spellStart"/>
      <w:r>
        <w:rPr>
          <w:color w:val="231F20"/>
          <w:w w:val="105"/>
        </w:rPr>
        <w:t>exper</w:t>
      </w:r>
      <w:proofErr w:type="spellEnd"/>
      <w:r>
        <w:rPr>
          <w:color w:val="231F20"/>
          <w:w w:val="105"/>
        </w:rPr>
        <w:t xml:space="preserve">- </w:t>
      </w:r>
      <w:proofErr w:type="spellStart"/>
      <w:r>
        <w:rPr>
          <w:color w:val="231F20"/>
          <w:w w:val="105"/>
        </w:rPr>
        <w:t>iment</w:t>
      </w:r>
      <w:proofErr w:type="spellEnd"/>
      <w:r>
        <w:rPr>
          <w:color w:val="231F20"/>
          <w:w w:val="105"/>
        </w:rPr>
        <w:t xml:space="preserve"> with a more nuanced and efficient process.</w:t>
      </w:r>
    </w:p>
    <w:p w14:paraId="3FC31675" w14:textId="77777777" w:rsidR="00262A63" w:rsidRDefault="00262A63">
      <w:pPr>
        <w:pStyle w:val="BodyText"/>
        <w:rPr>
          <w:sz w:val="20"/>
        </w:rPr>
      </w:pPr>
    </w:p>
    <w:p w14:paraId="3A415854" w14:textId="64A9136E" w:rsidR="00262A63" w:rsidRDefault="00B93684">
      <w:pPr>
        <w:pStyle w:val="BodyText"/>
        <w:spacing w:before="9"/>
        <w:rPr>
          <w:sz w:val="14"/>
        </w:rPr>
      </w:pPr>
      <w:r>
        <w:rPr>
          <w:noProof/>
        </w:rPr>
        <mc:AlternateContent>
          <mc:Choice Requires="wpg">
            <w:drawing>
              <wp:anchor distT="0" distB="0" distL="0" distR="0" simplePos="0" relativeHeight="487651840" behindDoc="1" locked="0" layoutInCell="1" allowOverlap="1" wp14:anchorId="1314ED68" wp14:editId="300C586D">
                <wp:simplePos x="0" y="0"/>
                <wp:positionH relativeFrom="page">
                  <wp:posOffset>1671320</wp:posOffset>
                </wp:positionH>
                <wp:positionV relativeFrom="paragraph">
                  <wp:posOffset>123190</wp:posOffset>
                </wp:positionV>
                <wp:extent cx="2499995" cy="569595"/>
                <wp:effectExtent l="0" t="0" r="0" b="0"/>
                <wp:wrapTopAndBottom/>
                <wp:docPr id="1247105913" name="docshapegroup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9995" cy="569595"/>
                          <a:chOff x="2632" y="194"/>
                          <a:chExt cx="3937" cy="897"/>
                        </a:xfrm>
                      </wpg:grpSpPr>
                      <pic:pic xmlns:pic="http://schemas.openxmlformats.org/drawingml/2006/picture">
                        <pic:nvPicPr>
                          <pic:cNvPr id="1747358578" name="docshape444"/>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2632" y="194"/>
                            <a:ext cx="39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1092598" name="docshape445"/>
                        <wps:cNvSpPr txBox="1">
                          <a:spLocks noChangeArrowheads="1"/>
                        </wps:cNvSpPr>
                        <wps:spPr bwMode="auto">
                          <a:xfrm>
                            <a:off x="2632" y="194"/>
                            <a:ext cx="3937"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3DD71" w14:textId="77777777" w:rsidR="00262A63" w:rsidRDefault="00000000">
                              <w:pPr>
                                <w:spacing w:before="241"/>
                                <w:ind w:left="929"/>
                                <w:rPr>
                                  <w:rFonts w:ascii="Arial"/>
                                  <w:b/>
                                  <w:sz w:val="26"/>
                                </w:rPr>
                              </w:pPr>
                              <w:r>
                                <w:rPr>
                                  <w:rFonts w:ascii="Arial"/>
                                  <w:b/>
                                  <w:color w:val="414042"/>
                                  <w:w w:val="55"/>
                                  <w:sz w:val="26"/>
                                </w:rPr>
                                <w:t>BRANCHING</w:t>
                              </w:r>
                              <w:r>
                                <w:rPr>
                                  <w:rFonts w:ascii="Arial"/>
                                  <w:b/>
                                  <w:color w:val="414042"/>
                                  <w:spacing w:val="55"/>
                                  <w:sz w:val="26"/>
                                </w:rPr>
                                <w:t xml:space="preserve"> </w:t>
                              </w:r>
                              <w:r>
                                <w:rPr>
                                  <w:rFonts w:ascii="Arial"/>
                                  <w:b/>
                                  <w:color w:val="414042"/>
                                  <w:spacing w:val="-2"/>
                                  <w:w w:val="65"/>
                                  <w:sz w:val="26"/>
                                </w:rPr>
                                <w:t>MODELS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14ED68" id="docshapegroup443" o:spid="_x0000_s1303" style="position:absolute;margin-left:131.6pt;margin-top:9.7pt;width:196.85pt;height:44.85pt;z-index:-15664640;mso-wrap-distance-left:0;mso-wrap-distance-right:0;mso-position-horizontal-relative:page;mso-position-vertical-relative:text" coordorigin="2632,194" coordsize="3937,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">
                <v:shape id="docshape444" o:spid="_x0000_s1304" type="#_x0000_t75" style="position:absolute;left:2632;top:194;width:3937;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">
                  <v:imagedata r:id="rId351" o:title=""/>
                </v:shape>
                <v:shape id="docshape445" o:spid="_x0000_s1305" type="#_x0000_t202" style="position:absolute;left:2632;top:194;width:393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" filled="f" stroked="f">
                  <v:textbox inset="0,0,0,0">
                    <w:txbxContent>
                      <w:p w14:paraId="4233DD71" w14:textId="77777777" w:rsidR="00262A63" w:rsidRDefault="00000000">
                        <w:pPr>
                          <w:spacing w:before="241"/>
                          <w:ind w:left="929"/>
                          <w:rPr>
                            <w:rFonts w:ascii="Arial"/>
                            <w:b/>
                            <w:sz w:val="26"/>
                          </w:rPr>
                        </w:pPr>
                        <w:r>
                          <w:rPr>
                            <w:rFonts w:ascii="Arial"/>
                            <w:b/>
                            <w:color w:val="414042"/>
                            <w:w w:val="55"/>
                            <w:sz w:val="26"/>
                          </w:rPr>
                          <w:t>BRANCHING</w:t>
                        </w:r>
                        <w:r>
                          <w:rPr>
                            <w:rFonts w:ascii="Arial"/>
                            <w:b/>
                            <w:color w:val="414042"/>
                            <w:spacing w:val="55"/>
                            <w:sz w:val="26"/>
                          </w:rPr>
                          <w:t xml:space="preserve"> </w:t>
                        </w:r>
                        <w:r>
                          <w:rPr>
                            <w:rFonts w:ascii="Arial"/>
                            <w:b/>
                            <w:color w:val="414042"/>
                            <w:spacing w:val="-2"/>
                            <w:w w:val="65"/>
                            <w:sz w:val="26"/>
                          </w:rPr>
                          <w:t>MODELS</w:t>
                        </w:r>
                      </w:p>
                    </w:txbxContent>
                  </v:textbox>
                </v:shape>
                <w10:wrap type="topAndBottom" anchorx="page"/>
              </v:group>
            </w:pict>
          </mc:Fallback>
        </mc:AlternateContent>
      </w:r>
    </w:p>
    <w:p w14:paraId="77E64F7A" w14:textId="77777777" w:rsidR="00262A63" w:rsidRDefault="00262A63">
      <w:pPr>
        <w:pStyle w:val="BodyText"/>
        <w:spacing w:before="11"/>
        <w:rPr>
          <w:sz w:val="29"/>
        </w:rPr>
      </w:pPr>
    </w:p>
    <w:p w14:paraId="5983E7AA" w14:textId="77777777" w:rsidR="00262A63" w:rsidRDefault="00000000">
      <w:pPr>
        <w:pStyle w:val="BodyText"/>
        <w:spacing w:before="85" w:line="319" w:lineRule="auto"/>
        <w:ind w:left="920" w:right="687"/>
        <w:jc w:val="both"/>
      </w:pPr>
      <w:r>
        <w:rPr>
          <w:color w:val="231F20"/>
          <w:w w:val="105"/>
        </w:rPr>
        <w:t>There are many ways to deal with source control branching, though the industry as a whole is building momentum around the concept of trunk- based development. As this seems to be the most effective and commonly used pattern at this time, it’s what we’ll discuss here. If you’re seriously considering a different pattern, you’ll find plentiful resources online dis- cussing</w:t>
      </w:r>
      <w:r>
        <w:rPr>
          <w:color w:val="231F20"/>
          <w:spacing w:val="32"/>
          <w:w w:val="105"/>
        </w:rPr>
        <w:t xml:space="preserve"> </w:t>
      </w:r>
      <w:r>
        <w:rPr>
          <w:color w:val="231F20"/>
          <w:w w:val="105"/>
        </w:rPr>
        <w:t>methodologies</w:t>
      </w:r>
      <w:r>
        <w:rPr>
          <w:color w:val="231F20"/>
          <w:spacing w:val="32"/>
          <w:w w:val="105"/>
        </w:rPr>
        <w:t xml:space="preserve"> </w:t>
      </w:r>
      <w:r>
        <w:rPr>
          <w:color w:val="231F20"/>
          <w:w w:val="105"/>
        </w:rPr>
        <w:t>and</w:t>
      </w:r>
      <w:r>
        <w:rPr>
          <w:color w:val="231F20"/>
          <w:spacing w:val="32"/>
          <w:w w:val="105"/>
        </w:rPr>
        <w:t xml:space="preserve"> </w:t>
      </w:r>
      <w:r>
        <w:rPr>
          <w:color w:val="231F20"/>
          <w:w w:val="105"/>
        </w:rPr>
        <w:t>best</w:t>
      </w:r>
      <w:r>
        <w:rPr>
          <w:color w:val="231F20"/>
          <w:spacing w:val="32"/>
          <w:w w:val="105"/>
        </w:rPr>
        <w:t xml:space="preserve"> </w:t>
      </w:r>
      <w:r>
        <w:rPr>
          <w:color w:val="231F20"/>
          <w:w w:val="105"/>
        </w:rPr>
        <w:t>practices</w:t>
      </w:r>
      <w:r>
        <w:rPr>
          <w:color w:val="231F20"/>
          <w:spacing w:val="32"/>
          <w:w w:val="105"/>
        </w:rPr>
        <w:t xml:space="preserve"> </w:t>
      </w:r>
      <w:r>
        <w:rPr>
          <w:color w:val="231F20"/>
          <w:w w:val="105"/>
        </w:rPr>
        <w:t>for</w:t>
      </w:r>
      <w:r>
        <w:rPr>
          <w:color w:val="231F20"/>
          <w:spacing w:val="32"/>
          <w:w w:val="105"/>
        </w:rPr>
        <w:t xml:space="preserve"> </w:t>
      </w:r>
      <w:r>
        <w:rPr>
          <w:color w:val="231F20"/>
          <w:w w:val="105"/>
        </w:rPr>
        <w:t>alternative</w:t>
      </w:r>
      <w:r>
        <w:rPr>
          <w:color w:val="231F20"/>
          <w:spacing w:val="32"/>
          <w:w w:val="105"/>
        </w:rPr>
        <w:t xml:space="preserve"> </w:t>
      </w:r>
      <w:r>
        <w:rPr>
          <w:color w:val="231F20"/>
          <w:w w:val="105"/>
        </w:rPr>
        <w:t>approaches.</w:t>
      </w:r>
    </w:p>
    <w:p w14:paraId="345B57C6" w14:textId="77777777" w:rsidR="00262A63" w:rsidRDefault="00000000">
      <w:pPr>
        <w:pStyle w:val="BodyText"/>
        <w:spacing w:line="319" w:lineRule="auto"/>
        <w:ind w:left="920" w:right="688" w:firstLine="283"/>
        <w:jc w:val="both"/>
      </w:pPr>
      <w:r>
        <w:rPr>
          <w:color w:val="231F20"/>
          <w:w w:val="105"/>
        </w:rPr>
        <w:t xml:space="preserve">There are many blog posts with helpful graphics covering git branching models, such as this one from </w:t>
      </w:r>
      <w:proofErr w:type="spellStart"/>
      <w:r>
        <w:rPr>
          <w:color w:val="231F20"/>
          <w:w w:val="105"/>
        </w:rPr>
        <w:t>Reviewpad</w:t>
      </w:r>
      <w:proofErr w:type="spellEnd"/>
      <w:r>
        <w:rPr>
          <w:color w:val="231F20"/>
          <w:w w:val="105"/>
        </w:rPr>
        <w:t xml:space="preserve">: ctohb.com/branching. If the </w:t>
      </w:r>
      <w:proofErr w:type="spellStart"/>
      <w:r>
        <w:rPr>
          <w:color w:val="231F20"/>
          <w:w w:val="105"/>
        </w:rPr>
        <w:t>fol</w:t>
      </w:r>
      <w:proofErr w:type="spellEnd"/>
      <w:r>
        <w:rPr>
          <w:color w:val="231F20"/>
          <w:w w:val="105"/>
        </w:rPr>
        <w:t xml:space="preserve">- </w:t>
      </w:r>
      <w:r>
        <w:rPr>
          <w:color w:val="231F20"/>
          <w:w w:val="110"/>
        </w:rPr>
        <w:t>lowing</w:t>
      </w:r>
      <w:r>
        <w:rPr>
          <w:color w:val="231F20"/>
          <w:spacing w:val="-13"/>
          <w:w w:val="110"/>
        </w:rPr>
        <w:t xml:space="preserve"> </w:t>
      </w:r>
      <w:r>
        <w:rPr>
          <w:color w:val="231F20"/>
          <w:w w:val="110"/>
        </w:rPr>
        <w:t>description</w:t>
      </w:r>
      <w:r>
        <w:rPr>
          <w:color w:val="231F20"/>
          <w:spacing w:val="-13"/>
          <w:w w:val="110"/>
        </w:rPr>
        <w:t xml:space="preserve"> </w:t>
      </w:r>
      <w:r>
        <w:rPr>
          <w:color w:val="231F20"/>
          <w:w w:val="110"/>
        </w:rPr>
        <w:t>doesn’t</w:t>
      </w:r>
      <w:r>
        <w:rPr>
          <w:color w:val="231F20"/>
          <w:spacing w:val="-13"/>
          <w:w w:val="110"/>
        </w:rPr>
        <w:t xml:space="preserve"> </w:t>
      </w:r>
      <w:r>
        <w:rPr>
          <w:color w:val="231F20"/>
          <w:w w:val="110"/>
        </w:rPr>
        <w:t>make</w:t>
      </w:r>
      <w:r>
        <w:rPr>
          <w:color w:val="231F20"/>
          <w:spacing w:val="-13"/>
          <w:w w:val="110"/>
        </w:rPr>
        <w:t xml:space="preserve"> </w:t>
      </w:r>
      <w:r>
        <w:rPr>
          <w:color w:val="231F20"/>
          <w:w w:val="110"/>
        </w:rPr>
        <w:t>sense</w:t>
      </w:r>
      <w:r>
        <w:rPr>
          <w:color w:val="231F20"/>
          <w:spacing w:val="-13"/>
          <w:w w:val="110"/>
        </w:rPr>
        <w:t xml:space="preserve"> </w:t>
      </w:r>
      <w:r>
        <w:rPr>
          <w:color w:val="231F20"/>
          <w:w w:val="110"/>
        </w:rPr>
        <w:t>to</w:t>
      </w:r>
      <w:r>
        <w:rPr>
          <w:color w:val="231F20"/>
          <w:spacing w:val="-13"/>
          <w:w w:val="110"/>
        </w:rPr>
        <w:t xml:space="preserve"> </w:t>
      </w:r>
      <w:r>
        <w:rPr>
          <w:color w:val="231F20"/>
          <w:w w:val="110"/>
        </w:rPr>
        <w:t>you,</w:t>
      </w:r>
      <w:r>
        <w:rPr>
          <w:color w:val="231F20"/>
          <w:spacing w:val="-13"/>
          <w:w w:val="110"/>
        </w:rPr>
        <w:t xml:space="preserve"> </w:t>
      </w:r>
      <w:r>
        <w:rPr>
          <w:color w:val="231F20"/>
          <w:w w:val="110"/>
        </w:rPr>
        <w:t>I</w:t>
      </w:r>
      <w:r>
        <w:rPr>
          <w:color w:val="231F20"/>
          <w:spacing w:val="-13"/>
          <w:w w:val="110"/>
        </w:rPr>
        <w:t xml:space="preserve"> </w:t>
      </w:r>
      <w:r>
        <w:rPr>
          <w:color w:val="231F20"/>
          <w:w w:val="110"/>
        </w:rPr>
        <w:t>urge</w:t>
      </w:r>
      <w:r>
        <w:rPr>
          <w:color w:val="231F20"/>
          <w:spacing w:val="-13"/>
          <w:w w:val="110"/>
        </w:rPr>
        <w:t xml:space="preserve"> </w:t>
      </w:r>
      <w:r>
        <w:rPr>
          <w:color w:val="231F20"/>
          <w:w w:val="110"/>
        </w:rPr>
        <w:t>you</w:t>
      </w:r>
      <w:r>
        <w:rPr>
          <w:color w:val="231F20"/>
          <w:spacing w:val="-13"/>
          <w:w w:val="110"/>
        </w:rPr>
        <w:t xml:space="preserve"> </w:t>
      </w:r>
      <w:r>
        <w:rPr>
          <w:color w:val="231F20"/>
          <w:w w:val="110"/>
        </w:rPr>
        <w:t>to</w:t>
      </w:r>
      <w:r>
        <w:rPr>
          <w:color w:val="231F20"/>
          <w:spacing w:val="-13"/>
          <w:w w:val="110"/>
        </w:rPr>
        <w:t xml:space="preserve"> </w:t>
      </w:r>
      <w:r>
        <w:rPr>
          <w:color w:val="231F20"/>
          <w:w w:val="110"/>
        </w:rPr>
        <w:t>consult</w:t>
      </w:r>
      <w:r>
        <w:rPr>
          <w:color w:val="231F20"/>
          <w:spacing w:val="-13"/>
          <w:w w:val="110"/>
        </w:rPr>
        <w:t xml:space="preserve"> </w:t>
      </w:r>
      <w:r>
        <w:rPr>
          <w:color w:val="231F20"/>
          <w:w w:val="110"/>
        </w:rPr>
        <w:t>any</w:t>
      </w:r>
      <w:r>
        <w:rPr>
          <w:color w:val="231F20"/>
          <w:spacing w:val="-13"/>
          <w:w w:val="110"/>
        </w:rPr>
        <w:t xml:space="preserve"> </w:t>
      </w:r>
      <w:r>
        <w:rPr>
          <w:color w:val="231F20"/>
          <w:w w:val="110"/>
        </w:rPr>
        <w:t>of these posts and their associated visuals.</w:t>
      </w:r>
    </w:p>
    <w:p w14:paraId="2F4319CD" w14:textId="77777777" w:rsidR="00262A63" w:rsidRDefault="00000000">
      <w:pPr>
        <w:pStyle w:val="BodyText"/>
        <w:spacing w:line="319" w:lineRule="auto"/>
        <w:ind w:left="920" w:right="687" w:firstLine="283"/>
        <w:jc w:val="both"/>
      </w:pPr>
      <w:r>
        <w:rPr>
          <w:color w:val="231F20"/>
          <w:w w:val="105"/>
        </w:rPr>
        <w:t>In a traditional branching model—sometimes referred to as “</w:t>
      </w:r>
      <w:proofErr w:type="spellStart"/>
      <w:r>
        <w:rPr>
          <w:color w:val="231F20"/>
          <w:w w:val="105"/>
        </w:rPr>
        <w:t>GitFlow</w:t>
      </w:r>
      <w:proofErr w:type="spellEnd"/>
      <w:r>
        <w:rPr>
          <w:color w:val="231F20"/>
          <w:w w:val="105"/>
        </w:rPr>
        <w:t>”— there are two long-lived branches, a “main” and a “develop” branch. Work</w:t>
      </w:r>
      <w:r>
        <w:rPr>
          <w:color w:val="231F20"/>
          <w:spacing w:val="40"/>
          <w:w w:val="105"/>
        </w:rPr>
        <w:t xml:space="preserve"> </w:t>
      </w:r>
      <w:r>
        <w:rPr>
          <w:color w:val="231F20"/>
          <w:w w:val="105"/>
        </w:rPr>
        <w:t>is done based on develop in feature branches and then is often forked to another release branch for any given release, and then finally back merged</w:t>
      </w:r>
      <w:r>
        <w:rPr>
          <w:color w:val="231F20"/>
          <w:spacing w:val="40"/>
          <w:w w:val="105"/>
        </w:rPr>
        <w:t xml:space="preserve"> </w:t>
      </w:r>
      <w:r>
        <w:rPr>
          <w:color w:val="231F20"/>
          <w:w w:val="105"/>
        </w:rPr>
        <w:t xml:space="preserve">to main. Hotfixes are then done off of main while further development is done off of develop. This system involves no less than four branches for every change to get to production, and involves maintaining many branches simultaneously. For these reasons and others, </w:t>
      </w:r>
      <w:proofErr w:type="spellStart"/>
      <w:r>
        <w:rPr>
          <w:color w:val="231F20"/>
          <w:w w:val="105"/>
        </w:rPr>
        <w:t>GitFlow</w:t>
      </w:r>
      <w:proofErr w:type="spellEnd"/>
      <w:r>
        <w:rPr>
          <w:color w:val="231F20"/>
          <w:w w:val="105"/>
        </w:rPr>
        <w:t xml:space="preserve"> has largely fallen out of </w:t>
      </w:r>
      <w:proofErr w:type="spellStart"/>
      <w:r>
        <w:rPr>
          <w:color w:val="231F20"/>
          <w:w w:val="105"/>
        </w:rPr>
        <w:t>favor</w:t>
      </w:r>
      <w:proofErr w:type="spellEnd"/>
      <w:r>
        <w:rPr>
          <w:color w:val="231F20"/>
          <w:w w:val="105"/>
        </w:rPr>
        <w:t xml:space="preserve"> and is no longer considered best practice.</w:t>
      </w:r>
    </w:p>
    <w:p w14:paraId="3C41A344" w14:textId="77777777" w:rsidR="00262A63" w:rsidRDefault="00000000">
      <w:pPr>
        <w:pStyle w:val="BodyText"/>
        <w:spacing w:line="319" w:lineRule="auto"/>
        <w:ind w:left="920" w:right="687" w:firstLine="283"/>
        <w:jc w:val="both"/>
      </w:pPr>
      <w:r>
        <w:rPr>
          <w:color w:val="231F20"/>
          <w:w w:val="110"/>
        </w:rPr>
        <w:t xml:space="preserve">Trunk-based development, and its slightly more sophisticated cousin, GitHub Flow, are models of managing source code that aim to mini- </w:t>
      </w:r>
      <w:proofErr w:type="spellStart"/>
      <w:r>
        <w:rPr>
          <w:color w:val="231F20"/>
          <w:w w:val="110"/>
        </w:rPr>
        <w:t>mize</w:t>
      </w:r>
      <w:proofErr w:type="spellEnd"/>
      <w:r>
        <w:rPr>
          <w:color w:val="231F20"/>
          <w:w w:val="110"/>
        </w:rPr>
        <w:t xml:space="preserve"> the number and duration of branches. The exact implementation of GitHub</w:t>
      </w:r>
      <w:r>
        <w:rPr>
          <w:color w:val="231F20"/>
          <w:spacing w:val="-6"/>
          <w:w w:val="110"/>
        </w:rPr>
        <w:t xml:space="preserve"> </w:t>
      </w:r>
      <w:r>
        <w:rPr>
          <w:color w:val="231F20"/>
          <w:w w:val="110"/>
        </w:rPr>
        <w:t>Flow</w:t>
      </w:r>
      <w:r>
        <w:rPr>
          <w:color w:val="231F20"/>
          <w:spacing w:val="-5"/>
          <w:w w:val="110"/>
        </w:rPr>
        <w:t xml:space="preserve"> </w:t>
      </w:r>
      <w:r>
        <w:rPr>
          <w:color w:val="231F20"/>
          <w:w w:val="110"/>
        </w:rPr>
        <w:t>and</w:t>
      </w:r>
      <w:r>
        <w:rPr>
          <w:color w:val="231F20"/>
          <w:spacing w:val="-5"/>
          <w:w w:val="110"/>
        </w:rPr>
        <w:t xml:space="preserve"> </w:t>
      </w:r>
      <w:r>
        <w:rPr>
          <w:color w:val="231F20"/>
          <w:w w:val="110"/>
        </w:rPr>
        <w:t>trunk-based</w:t>
      </w:r>
      <w:r>
        <w:rPr>
          <w:color w:val="231F20"/>
          <w:spacing w:val="-5"/>
          <w:w w:val="110"/>
        </w:rPr>
        <w:t xml:space="preserve"> </w:t>
      </w:r>
      <w:r>
        <w:rPr>
          <w:color w:val="231F20"/>
          <w:w w:val="110"/>
        </w:rPr>
        <w:t>development</w:t>
      </w:r>
      <w:r>
        <w:rPr>
          <w:color w:val="231F20"/>
          <w:spacing w:val="-5"/>
          <w:w w:val="110"/>
        </w:rPr>
        <w:t xml:space="preserve"> </w:t>
      </w:r>
      <w:r>
        <w:rPr>
          <w:color w:val="231F20"/>
          <w:w w:val="110"/>
        </w:rPr>
        <w:t>will</w:t>
      </w:r>
      <w:r>
        <w:rPr>
          <w:color w:val="231F20"/>
          <w:spacing w:val="-5"/>
          <w:w w:val="110"/>
        </w:rPr>
        <w:t xml:space="preserve"> </w:t>
      </w:r>
      <w:r>
        <w:rPr>
          <w:color w:val="231F20"/>
          <w:w w:val="110"/>
        </w:rPr>
        <w:t>vary,</w:t>
      </w:r>
      <w:r>
        <w:rPr>
          <w:color w:val="231F20"/>
          <w:spacing w:val="-5"/>
          <w:w w:val="110"/>
        </w:rPr>
        <w:t xml:space="preserve"> </w:t>
      </w:r>
      <w:r>
        <w:rPr>
          <w:color w:val="231F20"/>
          <w:w w:val="110"/>
        </w:rPr>
        <w:t>but</w:t>
      </w:r>
      <w:r>
        <w:rPr>
          <w:color w:val="231F20"/>
          <w:spacing w:val="-6"/>
          <w:w w:val="110"/>
        </w:rPr>
        <w:t xml:space="preserve"> </w:t>
      </w:r>
      <w:r>
        <w:rPr>
          <w:color w:val="231F20"/>
          <w:w w:val="110"/>
        </w:rPr>
        <w:t>what</w:t>
      </w:r>
      <w:r>
        <w:rPr>
          <w:color w:val="231F20"/>
          <w:spacing w:val="-5"/>
          <w:w w:val="110"/>
        </w:rPr>
        <w:t xml:space="preserve"> </w:t>
      </w:r>
      <w:r>
        <w:rPr>
          <w:color w:val="231F20"/>
          <w:w w:val="110"/>
        </w:rPr>
        <w:t>they</w:t>
      </w:r>
      <w:r>
        <w:rPr>
          <w:color w:val="231F20"/>
          <w:spacing w:val="-5"/>
          <w:w w:val="110"/>
        </w:rPr>
        <w:t xml:space="preserve"> </w:t>
      </w:r>
      <w:r>
        <w:rPr>
          <w:color w:val="231F20"/>
          <w:spacing w:val="-4"/>
          <w:w w:val="110"/>
        </w:rPr>
        <w:t>have</w:t>
      </w:r>
    </w:p>
    <w:p w14:paraId="3D2140B8" w14:textId="77777777" w:rsidR="00262A63" w:rsidRDefault="00262A63">
      <w:pPr>
        <w:spacing w:line="319" w:lineRule="auto"/>
        <w:jc w:val="both"/>
        <w:sectPr w:rsidR="00262A63">
          <w:pgSz w:w="8640" w:h="12960"/>
          <w:pgMar w:top="680" w:right="160" w:bottom="680" w:left="100" w:header="487" w:footer="482" w:gutter="0"/>
          <w:cols w:space="720"/>
        </w:sectPr>
      </w:pPr>
    </w:p>
    <w:p w14:paraId="3FBCA497" w14:textId="77777777" w:rsidR="00262A63" w:rsidRDefault="00262A63">
      <w:pPr>
        <w:pStyle w:val="BodyText"/>
        <w:spacing w:before="9"/>
        <w:rPr>
          <w:sz w:val="17"/>
        </w:rPr>
      </w:pPr>
    </w:p>
    <w:p w14:paraId="43031537" w14:textId="77777777" w:rsidR="00262A63" w:rsidRDefault="00000000">
      <w:pPr>
        <w:pStyle w:val="BodyText"/>
        <w:spacing w:before="85" w:line="319" w:lineRule="auto"/>
        <w:ind w:left="750" w:right="858"/>
        <w:jc w:val="both"/>
      </w:pPr>
      <w:r>
        <w:rPr>
          <w:color w:val="231F20"/>
          <w:w w:val="105"/>
        </w:rPr>
        <w:t>in common is that there is a single branch whose name varies and doesn’t matter much. Here we’ll call it “production.” Production is always deploy- able. In fact, I recommend that you set up automation so every commit to production can actually be deployed to production. Work can then be done in feature branches off of production, reviewed in the feature branch, and merged when ready. That’s it—one long-lived branch and many short-lived (and ideally small) feature branches.</w:t>
      </w:r>
    </w:p>
    <w:p w14:paraId="6851A915" w14:textId="77777777" w:rsidR="00262A63" w:rsidRDefault="00000000">
      <w:pPr>
        <w:pStyle w:val="BodyText"/>
        <w:spacing w:line="233" w:lineRule="exact"/>
        <w:ind w:left="1033"/>
        <w:jc w:val="both"/>
      </w:pPr>
      <w:r>
        <w:rPr>
          <w:color w:val="231F20"/>
          <w:w w:val="105"/>
        </w:rPr>
        <w:t>For</w:t>
      </w:r>
      <w:r>
        <w:rPr>
          <w:color w:val="231F20"/>
          <w:spacing w:val="-4"/>
          <w:w w:val="105"/>
        </w:rPr>
        <w:t xml:space="preserve"> </w:t>
      </w:r>
      <w:r>
        <w:rPr>
          <w:color w:val="231F20"/>
          <w:w w:val="105"/>
        </w:rPr>
        <w:t>this</w:t>
      </w:r>
      <w:r>
        <w:rPr>
          <w:color w:val="231F20"/>
          <w:spacing w:val="-3"/>
          <w:w w:val="105"/>
        </w:rPr>
        <w:t xml:space="preserve"> </w:t>
      </w:r>
      <w:r>
        <w:rPr>
          <w:color w:val="231F20"/>
          <w:w w:val="105"/>
        </w:rPr>
        <w:t>model</w:t>
      </w:r>
      <w:r>
        <w:rPr>
          <w:color w:val="231F20"/>
          <w:spacing w:val="-3"/>
          <w:w w:val="105"/>
        </w:rPr>
        <w:t xml:space="preserve"> </w:t>
      </w:r>
      <w:r>
        <w:rPr>
          <w:color w:val="231F20"/>
          <w:w w:val="105"/>
        </w:rPr>
        <w:t>to</w:t>
      </w:r>
      <w:r>
        <w:rPr>
          <w:color w:val="231F20"/>
          <w:spacing w:val="-3"/>
          <w:w w:val="105"/>
        </w:rPr>
        <w:t xml:space="preserve"> </w:t>
      </w:r>
      <w:r>
        <w:rPr>
          <w:color w:val="231F20"/>
          <w:w w:val="105"/>
        </w:rPr>
        <w:t>work</w:t>
      </w:r>
      <w:r>
        <w:rPr>
          <w:color w:val="231F20"/>
          <w:spacing w:val="-3"/>
          <w:w w:val="105"/>
        </w:rPr>
        <w:t xml:space="preserve"> </w:t>
      </w:r>
      <w:r>
        <w:rPr>
          <w:color w:val="231F20"/>
          <w:w w:val="105"/>
        </w:rPr>
        <w:t>well,</w:t>
      </w:r>
      <w:r>
        <w:rPr>
          <w:color w:val="231F20"/>
          <w:spacing w:val="-3"/>
          <w:w w:val="105"/>
        </w:rPr>
        <w:t xml:space="preserve"> </w:t>
      </w:r>
      <w:r>
        <w:rPr>
          <w:color w:val="231F20"/>
          <w:w w:val="105"/>
        </w:rPr>
        <w:t>you</w:t>
      </w:r>
      <w:r>
        <w:rPr>
          <w:color w:val="231F20"/>
          <w:spacing w:val="-3"/>
          <w:w w:val="105"/>
        </w:rPr>
        <w:t xml:space="preserve"> </w:t>
      </w:r>
      <w:r>
        <w:rPr>
          <w:color w:val="231F20"/>
          <w:w w:val="105"/>
        </w:rPr>
        <w:t>need</w:t>
      </w:r>
      <w:r>
        <w:rPr>
          <w:color w:val="231F20"/>
          <w:spacing w:val="-3"/>
          <w:w w:val="105"/>
        </w:rPr>
        <w:t xml:space="preserve"> </w:t>
      </w:r>
      <w:r>
        <w:rPr>
          <w:color w:val="231F20"/>
          <w:w w:val="105"/>
        </w:rPr>
        <w:t>a</w:t>
      </w:r>
      <w:r>
        <w:rPr>
          <w:color w:val="231F20"/>
          <w:spacing w:val="-3"/>
          <w:w w:val="105"/>
        </w:rPr>
        <w:t xml:space="preserve"> </w:t>
      </w:r>
      <w:r>
        <w:rPr>
          <w:color w:val="231F20"/>
          <w:w w:val="105"/>
        </w:rPr>
        <w:t>handful</w:t>
      </w:r>
      <w:r>
        <w:rPr>
          <w:color w:val="231F20"/>
          <w:spacing w:val="-3"/>
          <w:w w:val="105"/>
        </w:rPr>
        <w:t xml:space="preserve"> </w:t>
      </w:r>
      <w:r>
        <w:rPr>
          <w:color w:val="231F20"/>
          <w:w w:val="105"/>
        </w:rPr>
        <w:t>of</w:t>
      </w:r>
      <w:r>
        <w:rPr>
          <w:color w:val="231F20"/>
          <w:spacing w:val="-3"/>
          <w:w w:val="105"/>
        </w:rPr>
        <w:t xml:space="preserve"> </w:t>
      </w:r>
      <w:r>
        <w:rPr>
          <w:color w:val="231F20"/>
          <w:spacing w:val="-2"/>
          <w:w w:val="105"/>
        </w:rPr>
        <w:t>prerequisites:</w:t>
      </w:r>
    </w:p>
    <w:p w14:paraId="1FD07D1F" w14:textId="77777777" w:rsidR="00262A63" w:rsidRDefault="00262A63">
      <w:pPr>
        <w:pStyle w:val="BodyText"/>
        <w:spacing w:before="7"/>
      </w:pPr>
    </w:p>
    <w:p w14:paraId="1C5CD6B8" w14:textId="77777777" w:rsidR="00262A63" w:rsidRDefault="00000000">
      <w:pPr>
        <w:pStyle w:val="ListParagraph"/>
        <w:numPr>
          <w:ilvl w:val="0"/>
          <w:numId w:val="12"/>
        </w:numPr>
        <w:tabs>
          <w:tab w:val="left" w:pos="1034"/>
        </w:tabs>
        <w:spacing w:before="0" w:line="319" w:lineRule="auto"/>
        <w:ind w:right="1015"/>
        <w:rPr>
          <w:sz w:val="21"/>
        </w:rPr>
      </w:pPr>
      <w:r>
        <w:rPr>
          <w:color w:val="231F20"/>
          <w:w w:val="110"/>
          <w:sz w:val="21"/>
        </w:rPr>
        <w:t>Continuous</w:t>
      </w:r>
      <w:r>
        <w:rPr>
          <w:color w:val="231F20"/>
          <w:spacing w:val="-9"/>
          <w:w w:val="110"/>
          <w:sz w:val="21"/>
        </w:rPr>
        <w:t xml:space="preserve"> </w:t>
      </w:r>
      <w:r>
        <w:rPr>
          <w:color w:val="231F20"/>
          <w:w w:val="110"/>
          <w:sz w:val="21"/>
        </w:rPr>
        <w:t>Integration</w:t>
      </w:r>
      <w:r>
        <w:rPr>
          <w:color w:val="231F20"/>
          <w:spacing w:val="-9"/>
          <w:w w:val="110"/>
          <w:sz w:val="21"/>
        </w:rPr>
        <w:t xml:space="preserve"> </w:t>
      </w:r>
      <w:r>
        <w:rPr>
          <w:color w:val="231F20"/>
          <w:w w:val="110"/>
          <w:sz w:val="21"/>
        </w:rPr>
        <w:t>that</w:t>
      </w:r>
      <w:r>
        <w:rPr>
          <w:color w:val="231F20"/>
          <w:spacing w:val="-9"/>
          <w:w w:val="110"/>
          <w:sz w:val="21"/>
        </w:rPr>
        <w:t xml:space="preserve"> </w:t>
      </w:r>
      <w:r>
        <w:rPr>
          <w:color w:val="231F20"/>
          <w:w w:val="110"/>
          <w:sz w:val="21"/>
        </w:rPr>
        <w:t>runs</w:t>
      </w:r>
      <w:r>
        <w:rPr>
          <w:color w:val="231F20"/>
          <w:spacing w:val="-9"/>
          <w:w w:val="110"/>
          <w:sz w:val="21"/>
        </w:rPr>
        <w:t xml:space="preserve"> </w:t>
      </w:r>
      <w:r>
        <w:rPr>
          <w:color w:val="231F20"/>
          <w:w w:val="110"/>
          <w:sz w:val="21"/>
        </w:rPr>
        <w:t>a</w:t>
      </w:r>
      <w:r>
        <w:rPr>
          <w:color w:val="231F20"/>
          <w:spacing w:val="-9"/>
          <w:w w:val="110"/>
          <w:sz w:val="21"/>
        </w:rPr>
        <w:t xml:space="preserve"> </w:t>
      </w:r>
      <w:r>
        <w:rPr>
          <w:color w:val="231F20"/>
          <w:w w:val="110"/>
          <w:sz w:val="21"/>
        </w:rPr>
        <w:t>robust</w:t>
      </w:r>
      <w:r>
        <w:rPr>
          <w:color w:val="231F20"/>
          <w:spacing w:val="-9"/>
          <w:w w:val="110"/>
          <w:sz w:val="21"/>
        </w:rPr>
        <w:t xml:space="preserve"> </w:t>
      </w:r>
      <w:r>
        <w:rPr>
          <w:color w:val="231F20"/>
          <w:w w:val="110"/>
          <w:sz w:val="21"/>
        </w:rPr>
        <w:t>test</w:t>
      </w:r>
      <w:r>
        <w:rPr>
          <w:color w:val="231F20"/>
          <w:spacing w:val="-9"/>
          <w:w w:val="110"/>
          <w:sz w:val="21"/>
        </w:rPr>
        <w:t xml:space="preserve"> </w:t>
      </w:r>
      <w:r>
        <w:rPr>
          <w:color w:val="231F20"/>
          <w:w w:val="110"/>
          <w:sz w:val="21"/>
        </w:rPr>
        <w:t>suite</w:t>
      </w:r>
      <w:r>
        <w:rPr>
          <w:color w:val="231F20"/>
          <w:spacing w:val="-9"/>
          <w:w w:val="110"/>
          <w:sz w:val="21"/>
        </w:rPr>
        <w:t xml:space="preserve"> </w:t>
      </w:r>
      <w:r>
        <w:rPr>
          <w:color w:val="231F20"/>
          <w:w w:val="110"/>
          <w:sz w:val="21"/>
        </w:rPr>
        <w:t>to</w:t>
      </w:r>
      <w:r>
        <w:rPr>
          <w:color w:val="231F20"/>
          <w:spacing w:val="-9"/>
          <w:w w:val="110"/>
          <w:sz w:val="21"/>
        </w:rPr>
        <w:t xml:space="preserve"> </w:t>
      </w:r>
      <w:r>
        <w:rPr>
          <w:color w:val="231F20"/>
          <w:w w:val="110"/>
          <w:sz w:val="21"/>
        </w:rPr>
        <w:t>ensure</w:t>
      </w:r>
      <w:r>
        <w:rPr>
          <w:color w:val="231F20"/>
          <w:spacing w:val="-9"/>
          <w:w w:val="110"/>
          <w:sz w:val="21"/>
        </w:rPr>
        <w:t xml:space="preserve"> </w:t>
      </w:r>
      <w:r>
        <w:rPr>
          <w:color w:val="231F20"/>
          <w:w w:val="110"/>
          <w:sz w:val="21"/>
        </w:rPr>
        <w:t>that</w:t>
      </w:r>
      <w:r>
        <w:rPr>
          <w:color w:val="231F20"/>
          <w:spacing w:val="-9"/>
          <w:w w:val="110"/>
          <w:sz w:val="21"/>
        </w:rPr>
        <w:t xml:space="preserve"> </w:t>
      </w:r>
      <w:proofErr w:type="spellStart"/>
      <w:r>
        <w:rPr>
          <w:color w:val="231F20"/>
          <w:w w:val="110"/>
          <w:sz w:val="21"/>
        </w:rPr>
        <w:t>fea</w:t>
      </w:r>
      <w:proofErr w:type="spellEnd"/>
      <w:r>
        <w:rPr>
          <w:color w:val="231F20"/>
          <w:w w:val="110"/>
          <w:sz w:val="21"/>
        </w:rPr>
        <w:t xml:space="preserve">- </w:t>
      </w:r>
      <w:proofErr w:type="spellStart"/>
      <w:r>
        <w:rPr>
          <w:color w:val="231F20"/>
          <w:w w:val="110"/>
          <w:sz w:val="21"/>
        </w:rPr>
        <w:t>ture</w:t>
      </w:r>
      <w:proofErr w:type="spellEnd"/>
      <w:r>
        <w:rPr>
          <w:color w:val="231F20"/>
          <w:w w:val="110"/>
          <w:sz w:val="21"/>
        </w:rPr>
        <w:t xml:space="preserve"> branches are safe to merge.</w:t>
      </w:r>
    </w:p>
    <w:p w14:paraId="30A61D1F" w14:textId="77777777" w:rsidR="00262A63" w:rsidRDefault="00000000">
      <w:pPr>
        <w:pStyle w:val="ListParagraph"/>
        <w:numPr>
          <w:ilvl w:val="0"/>
          <w:numId w:val="12"/>
        </w:numPr>
        <w:tabs>
          <w:tab w:val="left" w:pos="1034"/>
        </w:tabs>
        <w:spacing w:line="319" w:lineRule="auto"/>
        <w:ind w:right="1053"/>
        <w:rPr>
          <w:sz w:val="21"/>
        </w:rPr>
      </w:pPr>
      <w:r>
        <w:rPr>
          <w:color w:val="231F20"/>
          <w:w w:val="105"/>
          <w:sz w:val="21"/>
        </w:rPr>
        <w:t xml:space="preserve">A culture and an implementation of using feature toggles so branches </w:t>
      </w:r>
      <w:r>
        <w:rPr>
          <w:color w:val="231F20"/>
          <w:w w:val="110"/>
          <w:sz w:val="21"/>
        </w:rPr>
        <w:t>can</w:t>
      </w:r>
      <w:r>
        <w:rPr>
          <w:color w:val="231F20"/>
          <w:spacing w:val="-2"/>
          <w:w w:val="110"/>
          <w:sz w:val="21"/>
        </w:rPr>
        <w:t xml:space="preserve"> </w:t>
      </w:r>
      <w:r>
        <w:rPr>
          <w:color w:val="231F20"/>
          <w:w w:val="110"/>
          <w:sz w:val="21"/>
        </w:rPr>
        <w:t>be</w:t>
      </w:r>
      <w:r>
        <w:rPr>
          <w:color w:val="231F20"/>
          <w:spacing w:val="-2"/>
          <w:w w:val="110"/>
          <w:sz w:val="21"/>
        </w:rPr>
        <w:t xml:space="preserve"> </w:t>
      </w:r>
      <w:r>
        <w:rPr>
          <w:color w:val="231F20"/>
          <w:w w:val="110"/>
          <w:sz w:val="21"/>
        </w:rPr>
        <w:t>merged</w:t>
      </w:r>
      <w:r>
        <w:rPr>
          <w:color w:val="231F20"/>
          <w:spacing w:val="-2"/>
          <w:w w:val="110"/>
          <w:sz w:val="21"/>
        </w:rPr>
        <w:t xml:space="preserve"> </w:t>
      </w:r>
      <w:r>
        <w:rPr>
          <w:color w:val="231F20"/>
          <w:w w:val="110"/>
          <w:sz w:val="21"/>
        </w:rPr>
        <w:t>quickly</w:t>
      </w:r>
      <w:r>
        <w:rPr>
          <w:color w:val="231F20"/>
          <w:spacing w:val="-2"/>
          <w:w w:val="110"/>
          <w:sz w:val="21"/>
        </w:rPr>
        <w:t xml:space="preserve"> </w:t>
      </w:r>
      <w:r>
        <w:rPr>
          <w:color w:val="231F20"/>
          <w:w w:val="110"/>
          <w:sz w:val="21"/>
        </w:rPr>
        <w:t>and</w:t>
      </w:r>
      <w:r>
        <w:rPr>
          <w:color w:val="231F20"/>
          <w:spacing w:val="-2"/>
          <w:w w:val="110"/>
          <w:sz w:val="21"/>
        </w:rPr>
        <w:t xml:space="preserve"> </w:t>
      </w:r>
      <w:r>
        <w:rPr>
          <w:color w:val="231F20"/>
          <w:w w:val="110"/>
          <w:sz w:val="21"/>
        </w:rPr>
        <w:t>then</w:t>
      </w:r>
      <w:r>
        <w:rPr>
          <w:color w:val="231F20"/>
          <w:spacing w:val="-2"/>
          <w:w w:val="110"/>
          <w:sz w:val="21"/>
        </w:rPr>
        <w:t xml:space="preserve"> </w:t>
      </w:r>
      <w:r>
        <w:rPr>
          <w:color w:val="231F20"/>
          <w:w w:val="110"/>
          <w:sz w:val="21"/>
        </w:rPr>
        <w:t>features</w:t>
      </w:r>
      <w:r>
        <w:rPr>
          <w:color w:val="231F20"/>
          <w:spacing w:val="-2"/>
          <w:w w:val="110"/>
          <w:sz w:val="21"/>
        </w:rPr>
        <w:t xml:space="preserve"> </w:t>
      </w:r>
      <w:r>
        <w:rPr>
          <w:color w:val="231F20"/>
          <w:w w:val="110"/>
          <w:sz w:val="21"/>
        </w:rPr>
        <w:t>deployed/enabled</w:t>
      </w:r>
      <w:r>
        <w:rPr>
          <w:color w:val="231F20"/>
          <w:spacing w:val="-2"/>
          <w:w w:val="110"/>
          <w:sz w:val="21"/>
        </w:rPr>
        <w:t xml:space="preserve"> </w:t>
      </w:r>
      <w:r>
        <w:rPr>
          <w:color w:val="231F20"/>
          <w:w w:val="110"/>
          <w:sz w:val="21"/>
        </w:rPr>
        <w:t>at</w:t>
      </w:r>
      <w:r>
        <w:rPr>
          <w:color w:val="231F20"/>
          <w:spacing w:val="-2"/>
          <w:w w:val="110"/>
          <w:sz w:val="21"/>
        </w:rPr>
        <w:t xml:space="preserve"> </w:t>
      </w:r>
      <w:r>
        <w:rPr>
          <w:color w:val="231F20"/>
          <w:w w:val="110"/>
          <w:sz w:val="21"/>
        </w:rPr>
        <w:t>a</w:t>
      </w:r>
      <w:r>
        <w:rPr>
          <w:color w:val="231F20"/>
          <w:spacing w:val="-2"/>
          <w:w w:val="110"/>
          <w:sz w:val="21"/>
        </w:rPr>
        <w:t xml:space="preserve"> </w:t>
      </w:r>
      <w:r>
        <w:rPr>
          <w:color w:val="231F20"/>
          <w:w w:val="110"/>
          <w:sz w:val="21"/>
        </w:rPr>
        <w:t>later date when it makes sense for the business.</w:t>
      </w:r>
    </w:p>
    <w:p w14:paraId="6FB804A7" w14:textId="77777777" w:rsidR="00262A63" w:rsidRDefault="00000000">
      <w:pPr>
        <w:pStyle w:val="ListParagraph"/>
        <w:numPr>
          <w:ilvl w:val="0"/>
          <w:numId w:val="12"/>
        </w:numPr>
        <w:tabs>
          <w:tab w:val="left" w:pos="1034"/>
        </w:tabs>
        <w:spacing w:before="110"/>
        <w:rPr>
          <w:sz w:val="21"/>
        </w:rPr>
      </w:pPr>
      <w:r>
        <w:rPr>
          <w:color w:val="231F20"/>
          <w:w w:val="105"/>
          <w:sz w:val="21"/>
        </w:rPr>
        <w:t>Robust</w:t>
      </w:r>
      <w:r>
        <w:rPr>
          <w:color w:val="231F20"/>
          <w:spacing w:val="7"/>
          <w:w w:val="105"/>
          <w:sz w:val="21"/>
        </w:rPr>
        <w:t xml:space="preserve"> </w:t>
      </w:r>
      <w:r>
        <w:rPr>
          <w:color w:val="231F20"/>
          <w:w w:val="105"/>
          <w:sz w:val="21"/>
        </w:rPr>
        <w:t>monitoring</w:t>
      </w:r>
      <w:r>
        <w:rPr>
          <w:color w:val="231F20"/>
          <w:spacing w:val="8"/>
          <w:w w:val="105"/>
          <w:sz w:val="21"/>
        </w:rPr>
        <w:t xml:space="preserve"> </w:t>
      </w:r>
      <w:r>
        <w:rPr>
          <w:color w:val="231F20"/>
          <w:w w:val="105"/>
          <w:sz w:val="21"/>
        </w:rPr>
        <w:t>of</w:t>
      </w:r>
      <w:r>
        <w:rPr>
          <w:color w:val="231F20"/>
          <w:spacing w:val="8"/>
          <w:w w:val="105"/>
          <w:sz w:val="21"/>
        </w:rPr>
        <w:t xml:space="preserve"> </w:t>
      </w:r>
      <w:r>
        <w:rPr>
          <w:color w:val="231F20"/>
          <w:w w:val="105"/>
          <w:sz w:val="21"/>
        </w:rPr>
        <w:t>production</w:t>
      </w:r>
      <w:r>
        <w:rPr>
          <w:color w:val="231F20"/>
          <w:spacing w:val="7"/>
          <w:w w:val="105"/>
          <w:sz w:val="21"/>
        </w:rPr>
        <w:t xml:space="preserve"> </w:t>
      </w:r>
      <w:r>
        <w:rPr>
          <w:color w:val="231F20"/>
          <w:w w:val="105"/>
          <w:sz w:val="21"/>
        </w:rPr>
        <w:t>to</w:t>
      </w:r>
      <w:r>
        <w:rPr>
          <w:color w:val="231F20"/>
          <w:spacing w:val="8"/>
          <w:w w:val="105"/>
          <w:sz w:val="21"/>
        </w:rPr>
        <w:t xml:space="preserve"> </w:t>
      </w:r>
      <w:r>
        <w:rPr>
          <w:color w:val="231F20"/>
          <w:w w:val="105"/>
          <w:sz w:val="21"/>
        </w:rPr>
        <w:t>detect</w:t>
      </w:r>
      <w:r>
        <w:rPr>
          <w:color w:val="231F20"/>
          <w:spacing w:val="8"/>
          <w:w w:val="105"/>
          <w:sz w:val="21"/>
        </w:rPr>
        <w:t xml:space="preserve"> </w:t>
      </w:r>
      <w:r>
        <w:rPr>
          <w:color w:val="231F20"/>
          <w:spacing w:val="-2"/>
          <w:w w:val="105"/>
          <w:sz w:val="21"/>
        </w:rPr>
        <w:t>changes.</w:t>
      </w:r>
    </w:p>
    <w:p w14:paraId="01976512" w14:textId="77777777" w:rsidR="00262A63" w:rsidRDefault="00000000">
      <w:pPr>
        <w:pStyle w:val="ListParagraph"/>
        <w:numPr>
          <w:ilvl w:val="0"/>
          <w:numId w:val="12"/>
        </w:numPr>
        <w:tabs>
          <w:tab w:val="left" w:pos="1034"/>
        </w:tabs>
        <w:spacing w:before="192" w:line="319" w:lineRule="auto"/>
        <w:ind w:right="964"/>
        <w:rPr>
          <w:sz w:val="21"/>
        </w:rPr>
      </w:pPr>
      <w:r>
        <w:rPr>
          <w:color w:val="231F20"/>
          <w:w w:val="105"/>
          <w:sz w:val="21"/>
        </w:rPr>
        <w:t xml:space="preserve">The ability to rapidly deploy, with zero downtime, code changes to the production environment. Similarly, an ability to rapidly revert </w:t>
      </w:r>
      <w:proofErr w:type="spellStart"/>
      <w:r>
        <w:rPr>
          <w:color w:val="231F20"/>
          <w:w w:val="105"/>
          <w:sz w:val="21"/>
        </w:rPr>
        <w:t>individ</w:t>
      </w:r>
      <w:proofErr w:type="spellEnd"/>
      <w:r>
        <w:rPr>
          <w:color w:val="231F20"/>
          <w:w w:val="105"/>
          <w:sz w:val="21"/>
        </w:rPr>
        <w:t xml:space="preserve">- </w:t>
      </w:r>
      <w:proofErr w:type="spellStart"/>
      <w:r>
        <w:rPr>
          <w:color w:val="231F20"/>
          <w:w w:val="110"/>
          <w:sz w:val="21"/>
        </w:rPr>
        <w:t>ual</w:t>
      </w:r>
      <w:proofErr w:type="spellEnd"/>
      <w:r>
        <w:rPr>
          <w:color w:val="231F20"/>
          <w:w w:val="110"/>
          <w:sz w:val="21"/>
        </w:rPr>
        <w:t xml:space="preserve"> changes in response to an incident.</w:t>
      </w:r>
    </w:p>
    <w:p w14:paraId="280D1452" w14:textId="77777777" w:rsidR="00262A63" w:rsidRDefault="00000000">
      <w:pPr>
        <w:pStyle w:val="ListParagraph"/>
        <w:numPr>
          <w:ilvl w:val="0"/>
          <w:numId w:val="12"/>
        </w:numPr>
        <w:tabs>
          <w:tab w:val="left" w:pos="1034"/>
        </w:tabs>
        <w:spacing w:before="110" w:line="319" w:lineRule="auto"/>
        <w:ind w:right="1001"/>
        <w:rPr>
          <w:sz w:val="21"/>
        </w:rPr>
      </w:pPr>
      <w:r>
        <w:rPr>
          <w:color w:val="231F20"/>
          <w:w w:val="105"/>
          <w:sz w:val="21"/>
        </w:rPr>
        <w:t>A culture that is disciplined about small and short-lived feature branches. The GitHub Flow model loses its efficiency and simplicity if feature branches become large, long-lived and unwieldy. As discussed in the 3.3.5 Feature Branch Environments, small commits, small branches. and small pull requests are a key driver of productivity.</w:t>
      </w:r>
    </w:p>
    <w:p w14:paraId="18D14AC9" w14:textId="77777777" w:rsidR="00262A63" w:rsidRDefault="00262A63">
      <w:pPr>
        <w:spacing w:line="319" w:lineRule="auto"/>
        <w:rPr>
          <w:sz w:val="21"/>
        </w:rPr>
        <w:sectPr w:rsidR="00262A63">
          <w:pgSz w:w="8640" w:h="12960"/>
          <w:pgMar w:top="680" w:right="160" w:bottom="680" w:left="100" w:header="487" w:footer="482" w:gutter="0"/>
          <w:cols w:space="720"/>
        </w:sectPr>
      </w:pPr>
    </w:p>
    <w:p w14:paraId="302EBA74" w14:textId="77777777" w:rsidR="00262A63" w:rsidRDefault="00262A63">
      <w:pPr>
        <w:pStyle w:val="BodyText"/>
        <w:rPr>
          <w:sz w:val="20"/>
        </w:rPr>
      </w:pPr>
    </w:p>
    <w:p w14:paraId="0BB3C388" w14:textId="77777777" w:rsidR="00262A63" w:rsidRDefault="00262A63">
      <w:pPr>
        <w:pStyle w:val="BodyText"/>
        <w:spacing w:before="2"/>
        <w:rPr>
          <w:sz w:val="14"/>
        </w:rPr>
      </w:pPr>
    </w:p>
    <w:p w14:paraId="0A60E9E6" w14:textId="53522E99" w:rsidR="00262A63" w:rsidRDefault="00B93684">
      <w:pPr>
        <w:pStyle w:val="BodyText"/>
        <w:ind w:left="1539"/>
        <w:rPr>
          <w:sz w:val="20"/>
        </w:rPr>
      </w:pPr>
      <w:r>
        <w:rPr>
          <w:noProof/>
          <w:sz w:val="20"/>
        </w:rPr>
        <mc:AlternateContent>
          <mc:Choice Requires="wpg">
            <w:drawing>
              <wp:inline distT="0" distB="0" distL="0" distR="0" wp14:anchorId="24E462DC" wp14:editId="4FCF007A">
                <wp:extent cx="3888740" cy="569595"/>
                <wp:effectExtent l="0" t="635" r="1905" b="1270"/>
                <wp:docPr id="1133592295" name="docshapegroup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8740" cy="569595"/>
                          <a:chOff x="0" y="0"/>
                          <a:chExt cx="6124" cy="897"/>
                        </a:xfrm>
                      </wpg:grpSpPr>
                      <pic:pic xmlns:pic="http://schemas.openxmlformats.org/drawingml/2006/picture">
                        <pic:nvPicPr>
                          <pic:cNvPr id="782695735" name="docshape44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12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9023112" name="docshape448"/>
                        <wps:cNvSpPr txBox="1">
                          <a:spLocks noChangeArrowheads="1"/>
                        </wps:cNvSpPr>
                        <wps:spPr bwMode="auto">
                          <a:xfrm>
                            <a:off x="0" y="0"/>
                            <a:ext cx="6124"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15C42" w14:textId="77777777" w:rsidR="00262A63" w:rsidRDefault="00000000">
                              <w:pPr>
                                <w:spacing w:before="249"/>
                                <w:ind w:left="1064"/>
                                <w:rPr>
                                  <w:rFonts w:ascii="Arial"/>
                                  <w:b/>
                                  <w:sz w:val="26"/>
                                </w:rPr>
                              </w:pPr>
                              <w:r>
                                <w:rPr>
                                  <w:rFonts w:ascii="Arial"/>
                                  <w:b/>
                                  <w:color w:val="414042"/>
                                  <w:w w:val="55"/>
                                  <w:sz w:val="26"/>
                                </w:rPr>
                                <w:t>LONG-LIVED</w:t>
                              </w:r>
                              <w:r>
                                <w:rPr>
                                  <w:rFonts w:ascii="Arial"/>
                                  <w:b/>
                                  <w:color w:val="414042"/>
                                  <w:spacing w:val="63"/>
                                  <w:sz w:val="26"/>
                                </w:rPr>
                                <w:t xml:space="preserve"> </w:t>
                              </w:r>
                              <w:r>
                                <w:rPr>
                                  <w:rFonts w:ascii="Arial"/>
                                  <w:b/>
                                  <w:color w:val="414042"/>
                                  <w:w w:val="55"/>
                                  <w:sz w:val="26"/>
                                </w:rPr>
                                <w:t>VS.</w:t>
                              </w:r>
                              <w:r>
                                <w:rPr>
                                  <w:rFonts w:ascii="Arial"/>
                                  <w:b/>
                                  <w:color w:val="414042"/>
                                  <w:spacing w:val="64"/>
                                  <w:sz w:val="26"/>
                                </w:rPr>
                                <w:t xml:space="preserve"> </w:t>
                              </w:r>
                              <w:r>
                                <w:rPr>
                                  <w:rFonts w:ascii="Arial"/>
                                  <w:b/>
                                  <w:color w:val="414042"/>
                                  <w:w w:val="55"/>
                                  <w:sz w:val="26"/>
                                </w:rPr>
                                <w:t>SHORT-LIVED</w:t>
                              </w:r>
                              <w:r>
                                <w:rPr>
                                  <w:rFonts w:ascii="Arial"/>
                                  <w:b/>
                                  <w:color w:val="414042"/>
                                  <w:spacing w:val="64"/>
                                  <w:sz w:val="26"/>
                                </w:rPr>
                                <w:t xml:space="preserve"> </w:t>
                              </w:r>
                              <w:r>
                                <w:rPr>
                                  <w:rFonts w:ascii="Arial"/>
                                  <w:b/>
                                  <w:color w:val="414042"/>
                                  <w:spacing w:val="-2"/>
                                  <w:w w:val="55"/>
                                  <w:sz w:val="26"/>
                                </w:rPr>
                                <w:t>BRANCHES</w:t>
                              </w:r>
                            </w:p>
                          </w:txbxContent>
                        </wps:txbx>
                        <wps:bodyPr rot="0" vert="horz" wrap="square" lIns="0" tIns="0" rIns="0" bIns="0" anchor="t" anchorCtr="0" upright="1">
                          <a:noAutofit/>
                        </wps:bodyPr>
                      </wps:wsp>
                    </wpg:wgp>
                  </a:graphicData>
                </a:graphic>
              </wp:inline>
            </w:drawing>
          </mc:Choice>
          <mc:Fallback>
            <w:pict>
              <v:group w14:anchorId="24E462DC" id="docshapegroup446" o:spid="_x0000_s1306" style="width:306.2pt;height:44.85pt;mso-position-horizontal-relative:char;mso-position-vertical-relative:line" coordsize="6124,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">
                <v:shape id="docshape447" o:spid="_x0000_s1307" type="#_x0000_t75" style="position:absolute;width:6124;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">
                  <v:imagedata r:id="rId353" o:title=""/>
                </v:shape>
                <v:shape id="docshape448" o:spid="_x0000_s1308" type="#_x0000_t202" style="position:absolute;width:6124;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" filled="f" stroked="f">
                  <v:textbox inset="0,0,0,0">
                    <w:txbxContent>
                      <w:p w14:paraId="06F15C42" w14:textId="77777777" w:rsidR="00262A63" w:rsidRDefault="00000000">
                        <w:pPr>
                          <w:spacing w:before="249"/>
                          <w:ind w:left="1064"/>
                          <w:rPr>
                            <w:rFonts w:ascii="Arial"/>
                            <w:b/>
                            <w:sz w:val="26"/>
                          </w:rPr>
                        </w:pPr>
                        <w:r>
                          <w:rPr>
                            <w:rFonts w:ascii="Arial"/>
                            <w:b/>
                            <w:color w:val="414042"/>
                            <w:w w:val="55"/>
                            <w:sz w:val="26"/>
                          </w:rPr>
                          <w:t>LONG-LIVED</w:t>
                        </w:r>
                        <w:r>
                          <w:rPr>
                            <w:rFonts w:ascii="Arial"/>
                            <w:b/>
                            <w:color w:val="414042"/>
                            <w:spacing w:val="63"/>
                            <w:sz w:val="26"/>
                          </w:rPr>
                          <w:t xml:space="preserve"> </w:t>
                        </w:r>
                        <w:r>
                          <w:rPr>
                            <w:rFonts w:ascii="Arial"/>
                            <w:b/>
                            <w:color w:val="414042"/>
                            <w:w w:val="55"/>
                            <w:sz w:val="26"/>
                          </w:rPr>
                          <w:t>VS.</w:t>
                        </w:r>
                        <w:r>
                          <w:rPr>
                            <w:rFonts w:ascii="Arial"/>
                            <w:b/>
                            <w:color w:val="414042"/>
                            <w:spacing w:val="64"/>
                            <w:sz w:val="26"/>
                          </w:rPr>
                          <w:t xml:space="preserve"> </w:t>
                        </w:r>
                        <w:r>
                          <w:rPr>
                            <w:rFonts w:ascii="Arial"/>
                            <w:b/>
                            <w:color w:val="414042"/>
                            <w:w w:val="55"/>
                            <w:sz w:val="26"/>
                          </w:rPr>
                          <w:t>SHORT-LIVED</w:t>
                        </w:r>
                        <w:r>
                          <w:rPr>
                            <w:rFonts w:ascii="Arial"/>
                            <w:b/>
                            <w:color w:val="414042"/>
                            <w:spacing w:val="64"/>
                            <w:sz w:val="26"/>
                          </w:rPr>
                          <w:t xml:space="preserve"> </w:t>
                        </w:r>
                        <w:r>
                          <w:rPr>
                            <w:rFonts w:ascii="Arial"/>
                            <w:b/>
                            <w:color w:val="414042"/>
                            <w:spacing w:val="-2"/>
                            <w:w w:val="55"/>
                            <w:sz w:val="26"/>
                          </w:rPr>
                          <w:t>BRANCHES</w:t>
                        </w:r>
                      </w:p>
                    </w:txbxContent>
                  </v:textbox>
                </v:shape>
                <w10:anchorlock/>
              </v:group>
            </w:pict>
          </mc:Fallback>
        </mc:AlternateContent>
      </w:r>
    </w:p>
    <w:p w14:paraId="42F9E233" w14:textId="77777777" w:rsidR="00262A63" w:rsidRDefault="00262A63">
      <w:pPr>
        <w:pStyle w:val="BodyText"/>
        <w:spacing w:before="7"/>
        <w:rPr>
          <w:sz w:val="29"/>
        </w:rPr>
      </w:pPr>
    </w:p>
    <w:p w14:paraId="0767A538" w14:textId="77777777" w:rsidR="00262A63" w:rsidRDefault="00000000">
      <w:pPr>
        <w:pStyle w:val="BodyText"/>
        <w:spacing w:before="86" w:line="319" w:lineRule="auto"/>
        <w:ind w:left="920" w:right="688"/>
        <w:jc w:val="both"/>
      </w:pPr>
      <w:r>
        <w:rPr>
          <w:color w:val="231F20"/>
          <w:w w:val="105"/>
        </w:rPr>
        <w:t>The</w:t>
      </w:r>
      <w:r>
        <w:rPr>
          <w:color w:val="231F20"/>
          <w:spacing w:val="40"/>
          <w:w w:val="105"/>
        </w:rPr>
        <w:t xml:space="preserve"> </w:t>
      </w:r>
      <w:r>
        <w:rPr>
          <w:color w:val="231F20"/>
          <w:w w:val="105"/>
        </w:rPr>
        <w:t>key</w:t>
      </w:r>
      <w:r>
        <w:rPr>
          <w:color w:val="231F20"/>
          <w:spacing w:val="40"/>
          <w:w w:val="105"/>
        </w:rPr>
        <w:t xml:space="preserve"> </w:t>
      </w:r>
      <w:r>
        <w:rPr>
          <w:color w:val="231F20"/>
          <w:w w:val="105"/>
        </w:rPr>
        <w:t>to</w:t>
      </w:r>
      <w:r>
        <w:rPr>
          <w:color w:val="231F20"/>
          <w:spacing w:val="40"/>
          <w:w w:val="105"/>
        </w:rPr>
        <w:t xml:space="preserve"> </w:t>
      </w:r>
      <w:r>
        <w:rPr>
          <w:color w:val="231F20"/>
          <w:w w:val="105"/>
        </w:rPr>
        <w:t>maintaining</w:t>
      </w:r>
      <w:r>
        <w:rPr>
          <w:color w:val="231F20"/>
          <w:spacing w:val="40"/>
          <w:w w:val="105"/>
        </w:rPr>
        <w:t xml:space="preserve"> </w:t>
      </w:r>
      <w:r>
        <w:rPr>
          <w:color w:val="231F20"/>
          <w:w w:val="105"/>
        </w:rPr>
        <w:t>a</w:t>
      </w:r>
      <w:r>
        <w:rPr>
          <w:color w:val="231F20"/>
          <w:spacing w:val="40"/>
          <w:w w:val="105"/>
        </w:rPr>
        <w:t xml:space="preserve"> </w:t>
      </w:r>
      <w:r>
        <w:rPr>
          <w:color w:val="231F20"/>
          <w:w w:val="105"/>
        </w:rPr>
        <w:t>smooth</w:t>
      </w:r>
      <w:r>
        <w:rPr>
          <w:color w:val="231F20"/>
          <w:spacing w:val="40"/>
          <w:w w:val="105"/>
        </w:rPr>
        <w:t xml:space="preserve"> </w:t>
      </w:r>
      <w:r>
        <w:rPr>
          <w:color w:val="231F20"/>
          <w:w w:val="105"/>
        </w:rPr>
        <w:t>system</w:t>
      </w:r>
      <w:r>
        <w:rPr>
          <w:color w:val="231F20"/>
          <w:spacing w:val="40"/>
          <w:w w:val="105"/>
        </w:rPr>
        <w:t xml:space="preserve"> </w:t>
      </w:r>
      <w:r>
        <w:rPr>
          <w:color w:val="231F20"/>
          <w:w w:val="105"/>
        </w:rPr>
        <w:t>of</w:t>
      </w:r>
      <w:r>
        <w:rPr>
          <w:color w:val="231F20"/>
          <w:spacing w:val="40"/>
          <w:w w:val="105"/>
        </w:rPr>
        <w:t xml:space="preserve"> </w:t>
      </w:r>
      <w:r>
        <w:rPr>
          <w:color w:val="231F20"/>
          <w:w w:val="105"/>
        </w:rPr>
        <w:t>branches</w:t>
      </w:r>
      <w:r>
        <w:rPr>
          <w:color w:val="231F20"/>
          <w:spacing w:val="40"/>
          <w:w w:val="105"/>
        </w:rPr>
        <w:t xml:space="preserve"> </w:t>
      </w:r>
      <w:r>
        <w:rPr>
          <w:color w:val="231F20"/>
          <w:w w:val="105"/>
        </w:rPr>
        <w:t>and</w:t>
      </w:r>
      <w:r>
        <w:rPr>
          <w:color w:val="231F20"/>
          <w:spacing w:val="40"/>
          <w:w w:val="105"/>
        </w:rPr>
        <w:t xml:space="preserve"> </w:t>
      </w:r>
      <w:r>
        <w:rPr>
          <w:color w:val="231F20"/>
          <w:w w:val="105"/>
        </w:rPr>
        <w:t>merges</w:t>
      </w:r>
      <w:r>
        <w:rPr>
          <w:color w:val="231F20"/>
          <w:spacing w:val="40"/>
          <w:w w:val="105"/>
        </w:rPr>
        <w:t xml:space="preserve"> </w:t>
      </w:r>
      <w:r>
        <w:rPr>
          <w:color w:val="231F20"/>
          <w:w w:val="105"/>
        </w:rPr>
        <w:t xml:space="preserve">with your team is to keep branches short-lived. Nearly all of the problems </w:t>
      </w:r>
      <w:proofErr w:type="spellStart"/>
      <w:r>
        <w:rPr>
          <w:color w:val="231F20"/>
          <w:w w:val="105"/>
        </w:rPr>
        <w:t>asso</w:t>
      </w:r>
      <w:proofErr w:type="spellEnd"/>
      <w:r>
        <w:rPr>
          <w:color w:val="231F20"/>
          <w:w w:val="105"/>
        </w:rPr>
        <w:t xml:space="preserve">- </w:t>
      </w:r>
      <w:proofErr w:type="spellStart"/>
      <w:r>
        <w:rPr>
          <w:color w:val="231F20"/>
          <w:w w:val="105"/>
        </w:rPr>
        <w:t>ciated</w:t>
      </w:r>
      <w:proofErr w:type="spellEnd"/>
      <w:r>
        <w:rPr>
          <w:color w:val="231F20"/>
          <w:spacing w:val="32"/>
          <w:w w:val="105"/>
        </w:rPr>
        <w:t xml:space="preserve"> </w:t>
      </w:r>
      <w:r>
        <w:rPr>
          <w:color w:val="231F20"/>
          <w:w w:val="105"/>
        </w:rPr>
        <w:t>with</w:t>
      </w:r>
      <w:r>
        <w:rPr>
          <w:color w:val="231F20"/>
          <w:spacing w:val="32"/>
          <w:w w:val="105"/>
        </w:rPr>
        <w:t xml:space="preserve"> </w:t>
      </w:r>
      <w:r>
        <w:rPr>
          <w:color w:val="231F20"/>
          <w:w w:val="105"/>
        </w:rPr>
        <w:t>code</w:t>
      </w:r>
      <w:r>
        <w:rPr>
          <w:color w:val="231F20"/>
          <w:spacing w:val="32"/>
          <w:w w:val="105"/>
        </w:rPr>
        <w:t xml:space="preserve"> </w:t>
      </w:r>
      <w:r>
        <w:rPr>
          <w:color w:val="231F20"/>
          <w:w w:val="105"/>
        </w:rPr>
        <w:t>merging</w:t>
      </w:r>
      <w:r>
        <w:rPr>
          <w:color w:val="231F20"/>
          <w:spacing w:val="32"/>
          <w:w w:val="105"/>
        </w:rPr>
        <w:t xml:space="preserve"> </w:t>
      </w:r>
      <w:r>
        <w:rPr>
          <w:color w:val="231F20"/>
          <w:w w:val="105"/>
        </w:rPr>
        <w:t>come</w:t>
      </w:r>
      <w:r>
        <w:rPr>
          <w:color w:val="231F20"/>
          <w:spacing w:val="32"/>
          <w:w w:val="105"/>
        </w:rPr>
        <w:t xml:space="preserve"> </w:t>
      </w:r>
      <w:r>
        <w:rPr>
          <w:color w:val="231F20"/>
          <w:w w:val="105"/>
        </w:rPr>
        <w:t>from</w:t>
      </w:r>
      <w:r>
        <w:rPr>
          <w:color w:val="231F20"/>
          <w:spacing w:val="32"/>
          <w:w w:val="105"/>
        </w:rPr>
        <w:t xml:space="preserve"> </w:t>
      </w:r>
      <w:r>
        <w:rPr>
          <w:color w:val="231F20"/>
          <w:w w:val="105"/>
        </w:rPr>
        <w:t>code</w:t>
      </w:r>
      <w:r>
        <w:rPr>
          <w:color w:val="231F20"/>
          <w:spacing w:val="32"/>
          <w:w w:val="105"/>
        </w:rPr>
        <w:t xml:space="preserve"> </w:t>
      </w:r>
      <w:r>
        <w:rPr>
          <w:color w:val="231F20"/>
          <w:w w:val="105"/>
        </w:rPr>
        <w:t>branches</w:t>
      </w:r>
      <w:r>
        <w:rPr>
          <w:color w:val="231F20"/>
          <w:spacing w:val="32"/>
          <w:w w:val="105"/>
        </w:rPr>
        <w:t xml:space="preserve"> </w:t>
      </w:r>
      <w:r>
        <w:rPr>
          <w:color w:val="231F20"/>
          <w:w w:val="105"/>
        </w:rPr>
        <w:t>being</w:t>
      </w:r>
      <w:r>
        <w:rPr>
          <w:color w:val="231F20"/>
          <w:spacing w:val="32"/>
          <w:w w:val="105"/>
        </w:rPr>
        <w:t xml:space="preserve"> </w:t>
      </w:r>
      <w:r>
        <w:rPr>
          <w:color w:val="231F20"/>
          <w:w w:val="105"/>
        </w:rPr>
        <w:t>open</w:t>
      </w:r>
      <w:r>
        <w:rPr>
          <w:color w:val="231F20"/>
          <w:spacing w:val="32"/>
          <w:w w:val="105"/>
        </w:rPr>
        <w:t xml:space="preserve"> </w:t>
      </w:r>
      <w:r>
        <w:rPr>
          <w:color w:val="231F20"/>
          <w:w w:val="105"/>
        </w:rPr>
        <w:t>too</w:t>
      </w:r>
      <w:r>
        <w:rPr>
          <w:color w:val="231F20"/>
          <w:spacing w:val="32"/>
          <w:w w:val="105"/>
        </w:rPr>
        <w:t xml:space="preserve"> </w:t>
      </w:r>
      <w:r>
        <w:rPr>
          <w:color w:val="231F20"/>
          <w:w w:val="105"/>
        </w:rPr>
        <w:t>long or the branch containing too large a diff (ctohb.com/diffs). In general, a short-lived branch should be open just a few days, or two weeks at the absolute</w:t>
      </w:r>
      <w:r>
        <w:rPr>
          <w:color w:val="231F20"/>
          <w:spacing w:val="-3"/>
          <w:w w:val="105"/>
        </w:rPr>
        <w:t xml:space="preserve"> </w:t>
      </w:r>
      <w:r>
        <w:rPr>
          <w:color w:val="231F20"/>
          <w:w w:val="105"/>
        </w:rPr>
        <w:t>most.</w:t>
      </w:r>
    </w:p>
    <w:p w14:paraId="2E3A19AE" w14:textId="77777777" w:rsidR="00262A63" w:rsidRDefault="00000000">
      <w:pPr>
        <w:pStyle w:val="BodyText"/>
        <w:spacing w:line="319" w:lineRule="auto"/>
        <w:ind w:left="920" w:right="687" w:firstLine="283"/>
        <w:jc w:val="both"/>
      </w:pPr>
      <w:r>
        <w:rPr>
          <w:color w:val="231F20"/>
          <w:w w:val="105"/>
        </w:rPr>
        <w:t xml:space="preserve">Keep in mind that a feature doesn’t necessarily have to be implemented </w:t>
      </w:r>
      <w:r>
        <w:rPr>
          <w:color w:val="231F20"/>
          <w:w w:val="110"/>
        </w:rPr>
        <w:t>in a single branch. For example, you can have an initial branch with just tests</w:t>
      </w:r>
      <w:r>
        <w:rPr>
          <w:color w:val="231F20"/>
          <w:spacing w:val="-2"/>
          <w:w w:val="110"/>
        </w:rPr>
        <w:t xml:space="preserve"> </w:t>
      </w:r>
      <w:r>
        <w:rPr>
          <w:color w:val="231F20"/>
          <w:w w:val="110"/>
        </w:rPr>
        <w:t>that</w:t>
      </w:r>
      <w:r>
        <w:rPr>
          <w:color w:val="231F20"/>
          <w:spacing w:val="-2"/>
          <w:w w:val="110"/>
        </w:rPr>
        <w:t xml:space="preserve"> </w:t>
      </w:r>
      <w:r>
        <w:rPr>
          <w:color w:val="231F20"/>
          <w:w w:val="110"/>
        </w:rPr>
        <w:t>is</w:t>
      </w:r>
      <w:r>
        <w:rPr>
          <w:color w:val="231F20"/>
          <w:spacing w:val="-2"/>
          <w:w w:val="110"/>
        </w:rPr>
        <w:t xml:space="preserve"> </w:t>
      </w:r>
      <w:r>
        <w:rPr>
          <w:color w:val="231F20"/>
          <w:w w:val="110"/>
        </w:rPr>
        <w:t>reviewed</w:t>
      </w:r>
      <w:r>
        <w:rPr>
          <w:color w:val="231F20"/>
          <w:spacing w:val="-2"/>
          <w:w w:val="110"/>
        </w:rPr>
        <w:t xml:space="preserve"> </w:t>
      </w:r>
      <w:r>
        <w:rPr>
          <w:color w:val="231F20"/>
          <w:w w:val="110"/>
        </w:rPr>
        <w:t>and</w:t>
      </w:r>
      <w:r>
        <w:rPr>
          <w:color w:val="231F20"/>
          <w:spacing w:val="-2"/>
          <w:w w:val="110"/>
        </w:rPr>
        <w:t xml:space="preserve"> </w:t>
      </w:r>
      <w:r>
        <w:rPr>
          <w:color w:val="231F20"/>
          <w:w w:val="110"/>
        </w:rPr>
        <w:t>merged,</w:t>
      </w:r>
      <w:r>
        <w:rPr>
          <w:color w:val="231F20"/>
          <w:spacing w:val="-2"/>
          <w:w w:val="110"/>
        </w:rPr>
        <w:t xml:space="preserve"> </w:t>
      </w:r>
      <w:r>
        <w:rPr>
          <w:color w:val="231F20"/>
          <w:w w:val="110"/>
        </w:rPr>
        <w:t>and</w:t>
      </w:r>
      <w:r>
        <w:rPr>
          <w:color w:val="231F20"/>
          <w:spacing w:val="-2"/>
          <w:w w:val="110"/>
        </w:rPr>
        <w:t xml:space="preserve"> </w:t>
      </w:r>
      <w:r>
        <w:rPr>
          <w:color w:val="231F20"/>
          <w:w w:val="110"/>
        </w:rPr>
        <w:t>then</w:t>
      </w:r>
      <w:r>
        <w:rPr>
          <w:color w:val="231F20"/>
          <w:spacing w:val="-2"/>
          <w:w w:val="110"/>
        </w:rPr>
        <w:t xml:space="preserve"> </w:t>
      </w:r>
      <w:r>
        <w:rPr>
          <w:color w:val="231F20"/>
          <w:w w:val="110"/>
        </w:rPr>
        <w:t>followed</w:t>
      </w:r>
      <w:r>
        <w:rPr>
          <w:color w:val="231F20"/>
          <w:spacing w:val="-2"/>
          <w:w w:val="110"/>
        </w:rPr>
        <w:t xml:space="preserve"> </w:t>
      </w:r>
      <w:r>
        <w:rPr>
          <w:color w:val="231F20"/>
          <w:w w:val="110"/>
        </w:rPr>
        <w:t>up</w:t>
      </w:r>
      <w:r>
        <w:rPr>
          <w:color w:val="231F20"/>
          <w:spacing w:val="-2"/>
          <w:w w:val="110"/>
        </w:rPr>
        <w:t xml:space="preserve"> </w:t>
      </w:r>
      <w:r>
        <w:rPr>
          <w:color w:val="231F20"/>
          <w:w w:val="110"/>
        </w:rPr>
        <w:t>by</w:t>
      </w:r>
      <w:r>
        <w:rPr>
          <w:color w:val="231F20"/>
          <w:spacing w:val="-2"/>
          <w:w w:val="110"/>
        </w:rPr>
        <w:t xml:space="preserve"> </w:t>
      </w:r>
      <w:r>
        <w:rPr>
          <w:color w:val="231F20"/>
          <w:w w:val="110"/>
        </w:rPr>
        <w:t>a</w:t>
      </w:r>
      <w:r>
        <w:rPr>
          <w:color w:val="231F20"/>
          <w:spacing w:val="-2"/>
          <w:w w:val="110"/>
        </w:rPr>
        <w:t xml:space="preserve"> </w:t>
      </w:r>
      <w:r>
        <w:rPr>
          <w:color w:val="231F20"/>
          <w:w w:val="110"/>
        </w:rPr>
        <w:t>branch</w:t>
      </w:r>
      <w:r>
        <w:rPr>
          <w:color w:val="231F20"/>
          <w:spacing w:val="-2"/>
          <w:w w:val="110"/>
        </w:rPr>
        <w:t xml:space="preserve"> </w:t>
      </w:r>
      <w:r>
        <w:rPr>
          <w:color w:val="231F20"/>
          <w:w w:val="110"/>
        </w:rPr>
        <w:t xml:space="preserve">with the implementation. Alternatively, you can build an implementation that </w:t>
      </w:r>
      <w:r>
        <w:rPr>
          <w:color w:val="231F20"/>
          <w:w w:val="105"/>
        </w:rPr>
        <w:t xml:space="preserve">isn’t connected to the main application, have it reviewed and merged, then </w:t>
      </w:r>
      <w:r>
        <w:rPr>
          <w:color w:val="231F20"/>
          <w:w w:val="110"/>
        </w:rPr>
        <w:t>build the connection and tests in a subsequent branch.</w:t>
      </w:r>
    </w:p>
    <w:p w14:paraId="05F7F4DE" w14:textId="77777777" w:rsidR="00262A63" w:rsidRDefault="00000000">
      <w:pPr>
        <w:pStyle w:val="BodyText"/>
        <w:spacing w:line="319" w:lineRule="auto"/>
        <w:ind w:left="920" w:right="688" w:firstLine="283"/>
        <w:jc w:val="both"/>
      </w:pPr>
      <w:r>
        <w:rPr>
          <w:color w:val="231F20"/>
          <w:w w:val="110"/>
        </w:rPr>
        <w:t>With</w:t>
      </w:r>
      <w:r>
        <w:rPr>
          <w:color w:val="231F20"/>
          <w:spacing w:val="-12"/>
          <w:w w:val="110"/>
        </w:rPr>
        <w:t xml:space="preserve"> </w:t>
      </w:r>
      <w:r>
        <w:rPr>
          <w:color w:val="231F20"/>
          <w:w w:val="110"/>
        </w:rPr>
        <w:t>a</w:t>
      </w:r>
      <w:r>
        <w:rPr>
          <w:color w:val="231F20"/>
          <w:spacing w:val="-12"/>
          <w:w w:val="110"/>
        </w:rPr>
        <w:t xml:space="preserve"> </w:t>
      </w:r>
      <w:r>
        <w:rPr>
          <w:color w:val="231F20"/>
          <w:w w:val="110"/>
        </w:rPr>
        <w:t>bit</w:t>
      </w:r>
      <w:r>
        <w:rPr>
          <w:color w:val="231F20"/>
          <w:spacing w:val="-12"/>
          <w:w w:val="110"/>
        </w:rPr>
        <w:t xml:space="preserve"> </w:t>
      </w:r>
      <w:r>
        <w:rPr>
          <w:color w:val="231F20"/>
          <w:w w:val="110"/>
        </w:rPr>
        <w:t>of</w:t>
      </w:r>
      <w:r>
        <w:rPr>
          <w:color w:val="231F20"/>
          <w:spacing w:val="-12"/>
          <w:w w:val="110"/>
        </w:rPr>
        <w:t xml:space="preserve"> </w:t>
      </w:r>
      <w:r>
        <w:rPr>
          <w:color w:val="231F20"/>
          <w:w w:val="110"/>
        </w:rPr>
        <w:t>thought</w:t>
      </w:r>
      <w:r>
        <w:rPr>
          <w:color w:val="231F20"/>
          <w:spacing w:val="-12"/>
          <w:w w:val="110"/>
        </w:rPr>
        <w:t xml:space="preserve"> </w:t>
      </w:r>
      <w:r>
        <w:rPr>
          <w:color w:val="231F20"/>
          <w:w w:val="110"/>
        </w:rPr>
        <w:t>and</w:t>
      </w:r>
      <w:r>
        <w:rPr>
          <w:color w:val="231F20"/>
          <w:spacing w:val="-12"/>
          <w:w w:val="110"/>
        </w:rPr>
        <w:t xml:space="preserve"> </w:t>
      </w:r>
      <w:r>
        <w:rPr>
          <w:color w:val="231F20"/>
          <w:w w:val="110"/>
        </w:rPr>
        <w:t>practice</w:t>
      </w:r>
      <w:r>
        <w:rPr>
          <w:color w:val="231F20"/>
          <w:spacing w:val="-12"/>
          <w:w w:val="110"/>
        </w:rPr>
        <w:t xml:space="preserve"> </w:t>
      </w:r>
      <w:r>
        <w:rPr>
          <w:color w:val="231F20"/>
          <w:w w:val="110"/>
        </w:rPr>
        <w:t>most</w:t>
      </w:r>
      <w:r>
        <w:rPr>
          <w:color w:val="231F20"/>
          <w:spacing w:val="-12"/>
          <w:w w:val="110"/>
        </w:rPr>
        <w:t xml:space="preserve"> </w:t>
      </w:r>
      <w:r>
        <w:rPr>
          <w:color w:val="231F20"/>
          <w:w w:val="110"/>
        </w:rPr>
        <w:t>implementations</w:t>
      </w:r>
      <w:r>
        <w:rPr>
          <w:color w:val="231F20"/>
          <w:spacing w:val="-12"/>
          <w:w w:val="110"/>
        </w:rPr>
        <w:t xml:space="preserve"> </w:t>
      </w:r>
      <w:r>
        <w:rPr>
          <w:color w:val="231F20"/>
          <w:w w:val="110"/>
        </w:rPr>
        <w:t>can</w:t>
      </w:r>
      <w:r>
        <w:rPr>
          <w:color w:val="231F20"/>
          <w:spacing w:val="-12"/>
          <w:w w:val="110"/>
        </w:rPr>
        <w:t xml:space="preserve"> </w:t>
      </w:r>
      <w:r>
        <w:rPr>
          <w:color w:val="231F20"/>
          <w:w w:val="110"/>
        </w:rPr>
        <w:t>be</w:t>
      </w:r>
      <w:r>
        <w:rPr>
          <w:color w:val="231F20"/>
          <w:spacing w:val="-12"/>
          <w:w w:val="110"/>
        </w:rPr>
        <w:t xml:space="preserve"> </w:t>
      </w:r>
      <w:r>
        <w:rPr>
          <w:color w:val="231F20"/>
          <w:w w:val="110"/>
        </w:rPr>
        <w:t>broken down</w:t>
      </w:r>
      <w:r>
        <w:rPr>
          <w:color w:val="231F20"/>
          <w:spacing w:val="-11"/>
          <w:w w:val="110"/>
        </w:rPr>
        <w:t xml:space="preserve"> </w:t>
      </w:r>
      <w:r>
        <w:rPr>
          <w:color w:val="231F20"/>
          <w:w w:val="110"/>
        </w:rPr>
        <w:t>into</w:t>
      </w:r>
      <w:r>
        <w:rPr>
          <w:color w:val="231F20"/>
          <w:spacing w:val="-11"/>
          <w:w w:val="110"/>
        </w:rPr>
        <w:t xml:space="preserve"> </w:t>
      </w:r>
      <w:r>
        <w:rPr>
          <w:color w:val="231F20"/>
          <w:w w:val="110"/>
        </w:rPr>
        <w:t>independently</w:t>
      </w:r>
      <w:r>
        <w:rPr>
          <w:color w:val="231F20"/>
          <w:spacing w:val="-11"/>
          <w:w w:val="110"/>
        </w:rPr>
        <w:t xml:space="preserve"> </w:t>
      </w:r>
      <w:r>
        <w:rPr>
          <w:color w:val="231F20"/>
          <w:w w:val="110"/>
        </w:rPr>
        <w:t>mergeable</w:t>
      </w:r>
      <w:r>
        <w:rPr>
          <w:color w:val="231F20"/>
          <w:spacing w:val="-11"/>
          <w:w w:val="110"/>
        </w:rPr>
        <w:t xml:space="preserve"> </w:t>
      </w:r>
      <w:r>
        <w:rPr>
          <w:color w:val="231F20"/>
          <w:w w:val="110"/>
        </w:rPr>
        <w:t>pieces.</w:t>
      </w:r>
      <w:r>
        <w:rPr>
          <w:color w:val="231F20"/>
          <w:spacing w:val="-11"/>
          <w:w w:val="110"/>
        </w:rPr>
        <w:t xml:space="preserve"> </w:t>
      </w:r>
      <w:r>
        <w:rPr>
          <w:color w:val="231F20"/>
          <w:w w:val="110"/>
        </w:rPr>
        <w:t>This</w:t>
      </w:r>
      <w:r>
        <w:rPr>
          <w:color w:val="231F20"/>
          <w:spacing w:val="-11"/>
          <w:w w:val="110"/>
        </w:rPr>
        <w:t xml:space="preserve"> </w:t>
      </w:r>
      <w:r>
        <w:rPr>
          <w:color w:val="231F20"/>
          <w:w w:val="110"/>
        </w:rPr>
        <w:t>is</w:t>
      </w:r>
      <w:r>
        <w:rPr>
          <w:color w:val="231F20"/>
          <w:spacing w:val="-11"/>
          <w:w w:val="110"/>
        </w:rPr>
        <w:t xml:space="preserve"> </w:t>
      </w:r>
      <w:r>
        <w:rPr>
          <w:color w:val="231F20"/>
          <w:w w:val="110"/>
        </w:rPr>
        <w:t>a</w:t>
      </w:r>
      <w:r>
        <w:rPr>
          <w:color w:val="231F20"/>
          <w:spacing w:val="-11"/>
          <w:w w:val="110"/>
        </w:rPr>
        <w:t xml:space="preserve"> </w:t>
      </w:r>
      <w:r>
        <w:rPr>
          <w:color w:val="231F20"/>
          <w:w w:val="110"/>
        </w:rPr>
        <w:t>skill</w:t>
      </w:r>
      <w:r>
        <w:rPr>
          <w:color w:val="231F20"/>
          <w:spacing w:val="-11"/>
          <w:w w:val="110"/>
        </w:rPr>
        <w:t xml:space="preserve"> </w:t>
      </w:r>
      <w:r>
        <w:rPr>
          <w:color w:val="231F20"/>
          <w:w w:val="110"/>
        </w:rPr>
        <w:t>that—with</w:t>
      </w:r>
      <w:r>
        <w:rPr>
          <w:color w:val="231F20"/>
          <w:spacing w:val="-11"/>
          <w:w w:val="110"/>
        </w:rPr>
        <w:t xml:space="preserve"> </w:t>
      </w:r>
      <w:r>
        <w:rPr>
          <w:color w:val="231F20"/>
          <w:w w:val="110"/>
        </w:rPr>
        <w:t>your guidance—teams can develop over time.</w:t>
      </w:r>
    </w:p>
    <w:p w14:paraId="14799529" w14:textId="77777777" w:rsidR="00262A63" w:rsidRDefault="00000000">
      <w:pPr>
        <w:pStyle w:val="BodyText"/>
        <w:spacing w:line="238" w:lineRule="exact"/>
        <w:ind w:left="1203"/>
        <w:jc w:val="both"/>
      </w:pPr>
      <w:r>
        <w:rPr>
          <w:color w:val="231F20"/>
          <w:w w:val="105"/>
        </w:rPr>
        <w:t>Benefits</w:t>
      </w:r>
      <w:r>
        <w:rPr>
          <w:color w:val="231F20"/>
          <w:spacing w:val="3"/>
          <w:w w:val="105"/>
        </w:rPr>
        <w:t xml:space="preserve"> </w:t>
      </w:r>
      <w:r>
        <w:rPr>
          <w:color w:val="231F20"/>
          <w:w w:val="105"/>
        </w:rPr>
        <w:t>of</w:t>
      </w:r>
      <w:r>
        <w:rPr>
          <w:color w:val="231F20"/>
          <w:spacing w:val="4"/>
          <w:w w:val="105"/>
        </w:rPr>
        <w:t xml:space="preserve"> </w:t>
      </w:r>
      <w:r>
        <w:rPr>
          <w:color w:val="231F20"/>
          <w:w w:val="105"/>
        </w:rPr>
        <w:t>keeping</w:t>
      </w:r>
      <w:r>
        <w:rPr>
          <w:color w:val="231F20"/>
          <w:spacing w:val="4"/>
          <w:w w:val="105"/>
        </w:rPr>
        <w:t xml:space="preserve"> </w:t>
      </w:r>
      <w:r>
        <w:rPr>
          <w:color w:val="231F20"/>
          <w:w w:val="105"/>
        </w:rPr>
        <w:t>branches</w:t>
      </w:r>
      <w:r>
        <w:rPr>
          <w:color w:val="231F20"/>
          <w:spacing w:val="3"/>
          <w:w w:val="105"/>
        </w:rPr>
        <w:t xml:space="preserve"> </w:t>
      </w:r>
      <w:r>
        <w:rPr>
          <w:color w:val="231F20"/>
          <w:w w:val="105"/>
        </w:rPr>
        <w:t>short-</w:t>
      </w:r>
      <w:r>
        <w:rPr>
          <w:color w:val="231F20"/>
          <w:spacing w:val="-2"/>
          <w:w w:val="105"/>
        </w:rPr>
        <w:t>lived:</w:t>
      </w:r>
    </w:p>
    <w:p w14:paraId="175BF554" w14:textId="77777777" w:rsidR="00262A63" w:rsidRDefault="00000000">
      <w:pPr>
        <w:pStyle w:val="ListParagraph"/>
        <w:numPr>
          <w:ilvl w:val="0"/>
          <w:numId w:val="8"/>
        </w:numPr>
        <w:tabs>
          <w:tab w:val="left" w:pos="1204"/>
        </w:tabs>
        <w:spacing w:before="178" w:line="319" w:lineRule="auto"/>
        <w:ind w:right="925"/>
        <w:rPr>
          <w:sz w:val="21"/>
        </w:rPr>
      </w:pPr>
      <w:r>
        <w:rPr>
          <w:color w:val="231F20"/>
          <w:w w:val="105"/>
          <w:sz w:val="21"/>
        </w:rPr>
        <w:t>Limits the amount of time for new code from other branches to be merged into trunk, thus limiting the scope for code conflicts. Smaller branches also inherently have less surface area for conflicts.</w:t>
      </w:r>
    </w:p>
    <w:p w14:paraId="3DDF4A2B" w14:textId="77777777" w:rsidR="00262A63" w:rsidRDefault="00000000">
      <w:pPr>
        <w:pStyle w:val="ListParagraph"/>
        <w:numPr>
          <w:ilvl w:val="0"/>
          <w:numId w:val="8"/>
        </w:numPr>
        <w:tabs>
          <w:tab w:val="left" w:pos="1204"/>
        </w:tabs>
        <w:spacing w:before="110" w:line="319" w:lineRule="auto"/>
        <w:ind w:right="707"/>
        <w:rPr>
          <w:sz w:val="21"/>
        </w:rPr>
      </w:pPr>
      <w:r>
        <w:rPr>
          <w:color w:val="231F20"/>
          <w:w w:val="105"/>
          <w:sz w:val="21"/>
        </w:rPr>
        <w:t>Keeps the feature branch code relatively small, thus making it easier for reviewers to read and limiting the scope for breakages.</w:t>
      </w:r>
    </w:p>
    <w:p w14:paraId="3A2D255E" w14:textId="77777777" w:rsidR="00262A63" w:rsidRDefault="00000000">
      <w:pPr>
        <w:pStyle w:val="ListParagraph"/>
        <w:numPr>
          <w:ilvl w:val="0"/>
          <w:numId w:val="8"/>
        </w:numPr>
        <w:tabs>
          <w:tab w:val="left" w:pos="1204"/>
        </w:tabs>
        <w:spacing w:line="319" w:lineRule="auto"/>
        <w:ind w:right="1005"/>
        <w:rPr>
          <w:sz w:val="21"/>
        </w:rPr>
      </w:pPr>
      <w:r>
        <w:rPr>
          <w:color w:val="231F20"/>
          <w:w w:val="105"/>
          <w:sz w:val="21"/>
        </w:rPr>
        <w:t xml:space="preserve">Encourages faster feedback in reviews, and allows for course </w:t>
      </w:r>
      <w:proofErr w:type="spellStart"/>
      <w:r>
        <w:rPr>
          <w:color w:val="231F20"/>
          <w:w w:val="105"/>
          <w:sz w:val="21"/>
        </w:rPr>
        <w:t>correc</w:t>
      </w:r>
      <w:proofErr w:type="spellEnd"/>
      <w:r>
        <w:rPr>
          <w:color w:val="231F20"/>
          <w:w w:val="105"/>
          <w:sz w:val="21"/>
        </w:rPr>
        <w:t xml:space="preserve">- </w:t>
      </w:r>
      <w:proofErr w:type="spellStart"/>
      <w:r>
        <w:rPr>
          <w:color w:val="231F20"/>
          <w:w w:val="105"/>
          <w:sz w:val="21"/>
        </w:rPr>
        <w:t>tions</w:t>
      </w:r>
      <w:proofErr w:type="spellEnd"/>
      <w:r>
        <w:rPr>
          <w:color w:val="231F20"/>
          <w:w w:val="105"/>
          <w:sz w:val="21"/>
        </w:rPr>
        <w:t xml:space="preserve"> sooner in the process of implementing features.</w:t>
      </w:r>
    </w:p>
    <w:p w14:paraId="70FF6781" w14:textId="77777777" w:rsidR="00262A63" w:rsidRDefault="00000000">
      <w:pPr>
        <w:pStyle w:val="ListParagraph"/>
        <w:numPr>
          <w:ilvl w:val="0"/>
          <w:numId w:val="8"/>
        </w:numPr>
        <w:tabs>
          <w:tab w:val="left" w:pos="1204"/>
        </w:tabs>
        <w:spacing w:line="319" w:lineRule="auto"/>
        <w:ind w:right="777"/>
        <w:rPr>
          <w:sz w:val="21"/>
        </w:rPr>
      </w:pPr>
      <w:r>
        <w:rPr>
          <w:color w:val="231F20"/>
          <w:w w:val="110"/>
          <w:sz w:val="21"/>
        </w:rPr>
        <w:t>Encourages your team to have a reliable Continuous Integration system.</w:t>
      </w:r>
      <w:r>
        <w:rPr>
          <w:color w:val="231F20"/>
          <w:spacing w:val="-7"/>
          <w:w w:val="110"/>
          <w:sz w:val="21"/>
        </w:rPr>
        <w:t xml:space="preserve"> </w:t>
      </w:r>
      <w:r>
        <w:rPr>
          <w:color w:val="231F20"/>
          <w:w w:val="110"/>
          <w:sz w:val="21"/>
        </w:rPr>
        <w:t>Frequent</w:t>
      </w:r>
      <w:r>
        <w:rPr>
          <w:color w:val="231F20"/>
          <w:spacing w:val="-7"/>
          <w:w w:val="110"/>
          <w:sz w:val="21"/>
        </w:rPr>
        <w:t xml:space="preserve"> </w:t>
      </w:r>
      <w:r>
        <w:rPr>
          <w:color w:val="231F20"/>
          <w:w w:val="110"/>
          <w:sz w:val="21"/>
        </w:rPr>
        <w:t>merges</w:t>
      </w:r>
      <w:r>
        <w:rPr>
          <w:color w:val="231F20"/>
          <w:spacing w:val="-7"/>
          <w:w w:val="110"/>
          <w:sz w:val="21"/>
        </w:rPr>
        <w:t xml:space="preserve"> </w:t>
      </w:r>
      <w:r>
        <w:rPr>
          <w:color w:val="231F20"/>
          <w:w w:val="110"/>
          <w:sz w:val="21"/>
        </w:rPr>
        <w:t>will</w:t>
      </w:r>
      <w:r>
        <w:rPr>
          <w:color w:val="231F20"/>
          <w:spacing w:val="-7"/>
          <w:w w:val="110"/>
          <w:sz w:val="21"/>
        </w:rPr>
        <w:t xml:space="preserve"> </w:t>
      </w:r>
      <w:r>
        <w:rPr>
          <w:color w:val="231F20"/>
          <w:w w:val="110"/>
          <w:sz w:val="21"/>
        </w:rPr>
        <w:t>highlight</w:t>
      </w:r>
      <w:r>
        <w:rPr>
          <w:color w:val="231F20"/>
          <w:spacing w:val="-7"/>
          <w:w w:val="110"/>
          <w:sz w:val="21"/>
        </w:rPr>
        <w:t xml:space="preserve"> </w:t>
      </w:r>
      <w:r>
        <w:rPr>
          <w:color w:val="231F20"/>
          <w:w w:val="110"/>
          <w:sz w:val="21"/>
        </w:rPr>
        <w:t>deficiencies</w:t>
      </w:r>
      <w:r>
        <w:rPr>
          <w:color w:val="231F20"/>
          <w:spacing w:val="-7"/>
          <w:w w:val="110"/>
          <w:sz w:val="21"/>
        </w:rPr>
        <w:t xml:space="preserve"> </w:t>
      </w:r>
      <w:r>
        <w:rPr>
          <w:color w:val="231F20"/>
          <w:w w:val="110"/>
          <w:sz w:val="21"/>
        </w:rPr>
        <w:t>in</w:t>
      </w:r>
      <w:r>
        <w:rPr>
          <w:color w:val="231F20"/>
          <w:spacing w:val="-7"/>
          <w:w w:val="110"/>
          <w:sz w:val="21"/>
        </w:rPr>
        <w:t xml:space="preserve"> </w:t>
      </w:r>
      <w:r>
        <w:rPr>
          <w:color w:val="231F20"/>
          <w:w w:val="110"/>
          <w:sz w:val="21"/>
        </w:rPr>
        <w:t>your</w:t>
      </w:r>
      <w:r>
        <w:rPr>
          <w:color w:val="231F20"/>
          <w:spacing w:val="-7"/>
          <w:w w:val="110"/>
          <w:sz w:val="21"/>
        </w:rPr>
        <w:t xml:space="preserve"> </w:t>
      </w:r>
      <w:r>
        <w:rPr>
          <w:color w:val="231F20"/>
          <w:w w:val="110"/>
          <w:sz w:val="21"/>
        </w:rPr>
        <w:t xml:space="preserve">build/test </w:t>
      </w:r>
      <w:r>
        <w:rPr>
          <w:color w:val="231F20"/>
          <w:w w:val="105"/>
          <w:sz w:val="21"/>
        </w:rPr>
        <w:t xml:space="preserve">environment, making it painful if the systems are unreliable and </w:t>
      </w:r>
      <w:proofErr w:type="spellStart"/>
      <w:r>
        <w:rPr>
          <w:color w:val="231F20"/>
          <w:w w:val="105"/>
          <w:sz w:val="21"/>
        </w:rPr>
        <w:t>moti</w:t>
      </w:r>
      <w:proofErr w:type="spellEnd"/>
      <w:r>
        <w:rPr>
          <w:color w:val="231F20"/>
          <w:w w:val="105"/>
          <w:sz w:val="21"/>
        </w:rPr>
        <w:t xml:space="preserve">- </w:t>
      </w:r>
      <w:proofErr w:type="spellStart"/>
      <w:r>
        <w:rPr>
          <w:color w:val="231F20"/>
          <w:w w:val="110"/>
          <w:sz w:val="21"/>
        </w:rPr>
        <w:t>vating</w:t>
      </w:r>
      <w:proofErr w:type="spellEnd"/>
      <w:r>
        <w:rPr>
          <w:color w:val="231F20"/>
          <w:w w:val="110"/>
          <w:sz w:val="21"/>
        </w:rPr>
        <w:t xml:space="preserve"> improvements to those systems.</w:t>
      </w:r>
    </w:p>
    <w:p w14:paraId="1132B055" w14:textId="77777777" w:rsidR="00262A63" w:rsidRDefault="00262A63">
      <w:pPr>
        <w:spacing w:line="319" w:lineRule="auto"/>
        <w:rPr>
          <w:sz w:val="21"/>
        </w:rPr>
        <w:sectPr w:rsidR="00262A63">
          <w:pgSz w:w="8640" w:h="12960"/>
          <w:pgMar w:top="680" w:right="160" w:bottom="680" w:left="100" w:header="487" w:footer="482" w:gutter="0"/>
          <w:cols w:space="720"/>
        </w:sectPr>
      </w:pPr>
    </w:p>
    <w:p w14:paraId="60A37914" w14:textId="77777777" w:rsidR="00262A63" w:rsidRDefault="00262A63">
      <w:pPr>
        <w:pStyle w:val="BodyText"/>
        <w:rPr>
          <w:sz w:val="20"/>
        </w:rPr>
      </w:pPr>
    </w:p>
    <w:p w14:paraId="7A68EA0D" w14:textId="77777777" w:rsidR="00262A63" w:rsidRDefault="00262A63">
      <w:pPr>
        <w:pStyle w:val="BodyText"/>
        <w:rPr>
          <w:sz w:val="20"/>
        </w:rPr>
      </w:pPr>
    </w:p>
    <w:p w14:paraId="25E7E33E" w14:textId="77777777" w:rsidR="00262A63" w:rsidRDefault="00000000" w:rsidP="00223D73">
      <w:pPr>
        <w:pStyle w:val="Heading2"/>
      </w:pPr>
      <w:bookmarkStart w:id="48" w:name="_Toc172051550"/>
      <w:bookmarkStart w:id="49" w:name="_Toc172313061"/>
      <w:r>
        <w:rPr>
          <w:w w:val="65"/>
        </w:rPr>
        <w:t>Production</w:t>
      </w:r>
      <w:r>
        <w:rPr>
          <w:spacing w:val="62"/>
          <w:w w:val="150"/>
        </w:rPr>
        <w:t xml:space="preserve"> </w:t>
      </w:r>
      <w:r>
        <w:rPr>
          <w:spacing w:val="-2"/>
          <w:w w:val="75"/>
        </w:rPr>
        <w:t>Escalations</w:t>
      </w:r>
      <w:bookmarkEnd w:id="48"/>
      <w:bookmarkEnd w:id="49"/>
    </w:p>
    <w:p w14:paraId="4C05985D" w14:textId="77777777" w:rsidR="00262A63" w:rsidRDefault="00262A63">
      <w:pPr>
        <w:pStyle w:val="BodyText"/>
        <w:spacing w:before="10"/>
        <w:rPr>
          <w:rFonts w:ascii="Arial"/>
          <w:sz w:val="37"/>
        </w:rPr>
      </w:pPr>
    </w:p>
    <w:p w14:paraId="0DB315A2" w14:textId="77777777" w:rsidR="00262A63" w:rsidRDefault="00000000">
      <w:pPr>
        <w:pStyle w:val="BodyText"/>
        <w:spacing w:line="319" w:lineRule="auto"/>
        <w:ind w:left="750" w:right="855"/>
        <w:jc w:val="both"/>
      </w:pPr>
      <w:r>
        <w:rPr>
          <w:color w:val="231F20"/>
          <w:w w:val="105"/>
        </w:rPr>
        <w:t xml:space="preserve">An escalator is a tool that takes in incidents and manages an on-call rota- </w:t>
      </w:r>
      <w:proofErr w:type="spellStart"/>
      <w:r>
        <w:rPr>
          <w:color w:val="231F20"/>
          <w:w w:val="105"/>
        </w:rPr>
        <w:t>tion</w:t>
      </w:r>
      <w:proofErr w:type="spellEnd"/>
      <w:r>
        <w:rPr>
          <w:color w:val="231F20"/>
          <w:w w:val="105"/>
        </w:rPr>
        <w:t>, paging the on-call engineer and then escalating to others if pages go unacknowledged.</w:t>
      </w:r>
      <w:r>
        <w:rPr>
          <w:color w:val="231F20"/>
          <w:spacing w:val="33"/>
          <w:w w:val="105"/>
        </w:rPr>
        <w:t xml:space="preserve"> </w:t>
      </w:r>
      <w:r>
        <w:rPr>
          <w:color w:val="231F20"/>
          <w:w w:val="105"/>
        </w:rPr>
        <w:t>PagerDuty</w:t>
      </w:r>
      <w:r>
        <w:rPr>
          <w:color w:val="231F20"/>
          <w:spacing w:val="33"/>
          <w:w w:val="105"/>
        </w:rPr>
        <w:t xml:space="preserve"> </w:t>
      </w:r>
      <w:r>
        <w:rPr>
          <w:color w:val="231F20"/>
          <w:w w:val="105"/>
        </w:rPr>
        <w:t>is</w:t>
      </w:r>
      <w:r>
        <w:rPr>
          <w:color w:val="231F20"/>
          <w:spacing w:val="33"/>
          <w:w w:val="105"/>
        </w:rPr>
        <w:t xml:space="preserve"> </w:t>
      </w:r>
      <w:r>
        <w:rPr>
          <w:color w:val="231F20"/>
          <w:w w:val="105"/>
        </w:rPr>
        <w:t>likely</w:t>
      </w:r>
      <w:r>
        <w:rPr>
          <w:color w:val="231F20"/>
          <w:spacing w:val="33"/>
          <w:w w:val="105"/>
        </w:rPr>
        <w:t xml:space="preserve"> </w:t>
      </w:r>
      <w:r>
        <w:rPr>
          <w:color w:val="231F20"/>
          <w:w w:val="105"/>
        </w:rPr>
        <w:t>the</w:t>
      </w:r>
      <w:r>
        <w:rPr>
          <w:color w:val="231F20"/>
          <w:spacing w:val="33"/>
          <w:w w:val="105"/>
        </w:rPr>
        <w:t xml:space="preserve"> </w:t>
      </w:r>
      <w:r>
        <w:rPr>
          <w:color w:val="231F20"/>
          <w:w w:val="105"/>
        </w:rPr>
        <w:t>most</w:t>
      </w:r>
      <w:r>
        <w:rPr>
          <w:color w:val="231F20"/>
          <w:spacing w:val="33"/>
          <w:w w:val="105"/>
        </w:rPr>
        <w:t xml:space="preserve"> </w:t>
      </w:r>
      <w:r>
        <w:rPr>
          <w:color w:val="231F20"/>
          <w:w w:val="105"/>
        </w:rPr>
        <w:t>popular</w:t>
      </w:r>
      <w:r>
        <w:rPr>
          <w:color w:val="231F20"/>
          <w:spacing w:val="33"/>
          <w:w w:val="105"/>
        </w:rPr>
        <w:t xml:space="preserve"> </w:t>
      </w:r>
      <w:r>
        <w:rPr>
          <w:color w:val="231F20"/>
          <w:w w:val="105"/>
        </w:rPr>
        <w:t>of</w:t>
      </w:r>
      <w:r>
        <w:rPr>
          <w:color w:val="231F20"/>
          <w:spacing w:val="33"/>
          <w:w w:val="105"/>
        </w:rPr>
        <w:t xml:space="preserve"> </w:t>
      </w:r>
      <w:r>
        <w:rPr>
          <w:color w:val="231F20"/>
          <w:w w:val="105"/>
        </w:rPr>
        <w:t>these</w:t>
      </w:r>
      <w:r>
        <w:rPr>
          <w:color w:val="231F20"/>
          <w:spacing w:val="33"/>
          <w:w w:val="105"/>
        </w:rPr>
        <w:t xml:space="preserve"> </w:t>
      </w:r>
      <w:r>
        <w:rPr>
          <w:color w:val="231F20"/>
          <w:w w:val="105"/>
        </w:rPr>
        <w:t>tools.</w:t>
      </w:r>
    </w:p>
    <w:p w14:paraId="2A51A645" w14:textId="77777777" w:rsidR="00262A63" w:rsidRDefault="00262A63">
      <w:pPr>
        <w:pStyle w:val="BodyText"/>
        <w:rPr>
          <w:sz w:val="20"/>
        </w:rPr>
      </w:pPr>
    </w:p>
    <w:p w14:paraId="1964644F" w14:textId="77777777" w:rsidR="00262A63" w:rsidRDefault="00262A63">
      <w:pPr>
        <w:pStyle w:val="BodyText"/>
        <w:rPr>
          <w:sz w:val="20"/>
        </w:rPr>
      </w:pPr>
    </w:p>
    <w:p w14:paraId="3B68E9DD" w14:textId="0942C441" w:rsidR="00262A63" w:rsidRDefault="00B93684">
      <w:pPr>
        <w:pStyle w:val="BodyText"/>
        <w:spacing w:before="4"/>
        <w:rPr>
          <w:sz w:val="22"/>
        </w:rPr>
      </w:pPr>
      <w:r>
        <w:rPr>
          <w:noProof/>
        </w:rPr>
        <mc:AlternateContent>
          <mc:Choice Requires="wpg">
            <w:drawing>
              <wp:anchor distT="0" distB="0" distL="0" distR="0" simplePos="0" relativeHeight="487652864" behindDoc="1" locked="0" layoutInCell="1" allowOverlap="1" wp14:anchorId="7521BBD1" wp14:editId="0AF2375E">
                <wp:simplePos x="0" y="0"/>
                <wp:positionH relativeFrom="page">
                  <wp:posOffset>1065530</wp:posOffset>
                </wp:positionH>
                <wp:positionV relativeFrom="paragraph">
                  <wp:posOffset>179070</wp:posOffset>
                </wp:positionV>
                <wp:extent cx="2997835" cy="566420"/>
                <wp:effectExtent l="0" t="0" r="0" b="0"/>
                <wp:wrapTopAndBottom/>
                <wp:docPr id="1791078814" name="docshapegroup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7835" cy="566420"/>
                          <a:chOff x="1678" y="282"/>
                          <a:chExt cx="4721" cy="892"/>
                        </a:xfrm>
                      </wpg:grpSpPr>
                      <pic:pic xmlns:pic="http://schemas.openxmlformats.org/drawingml/2006/picture">
                        <pic:nvPicPr>
                          <pic:cNvPr id="936633927" name="docshape45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1677" y="281"/>
                            <a:ext cx="472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9985150" name="docshape452"/>
                        <wps:cNvSpPr txBox="1">
                          <a:spLocks noChangeArrowheads="1"/>
                        </wps:cNvSpPr>
                        <wps:spPr bwMode="auto">
                          <a:xfrm>
                            <a:off x="1677" y="281"/>
                            <a:ext cx="472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947A8" w14:textId="77777777" w:rsidR="00262A63" w:rsidRDefault="00000000">
                              <w:pPr>
                                <w:spacing w:before="247"/>
                                <w:ind w:left="1366"/>
                                <w:rPr>
                                  <w:rFonts w:ascii="Arial"/>
                                  <w:b/>
                                  <w:sz w:val="26"/>
                                </w:rPr>
                              </w:pPr>
                              <w:r>
                                <w:rPr>
                                  <w:rFonts w:ascii="Arial"/>
                                  <w:b/>
                                  <w:color w:val="414042"/>
                                  <w:w w:val="55"/>
                                  <w:sz w:val="26"/>
                                </w:rPr>
                                <w:t>IMPLEMENTING</w:t>
                              </w:r>
                              <w:r>
                                <w:rPr>
                                  <w:rFonts w:ascii="Arial"/>
                                  <w:b/>
                                  <w:color w:val="414042"/>
                                  <w:spacing w:val="32"/>
                                  <w:sz w:val="26"/>
                                </w:rPr>
                                <w:t xml:space="preserve">  </w:t>
                              </w:r>
                              <w:r>
                                <w:rPr>
                                  <w:rFonts w:ascii="Arial"/>
                                  <w:b/>
                                  <w:color w:val="414042"/>
                                  <w:spacing w:val="-2"/>
                                  <w:w w:val="60"/>
                                  <w:sz w:val="26"/>
                                </w:rPr>
                                <w:t>ESCALATORS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21BBD1" id="docshapegroup450" o:spid="_x0000_s1309" style="position:absolute;margin-left:83.9pt;margin-top:14.1pt;width:236.05pt;height:44.6pt;z-index:-15663616;mso-wrap-distance-left:0;mso-wrap-distance-right:0;mso-position-horizontal-relative:page;mso-position-vertical-relative:text" coordorigin="1678,282" coordsize="4721,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">
                <v:shape id="docshape451" o:spid="_x0000_s1310" type="#_x0000_t75" style="position:absolute;left:1677;top:281;width:4721;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">
                  <v:imagedata r:id="rId355" o:title=""/>
                </v:shape>
                <v:shape id="docshape452" o:spid="_x0000_s1311" type="#_x0000_t202" style="position:absolute;left:1677;top:281;width:4721;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" filled="f" stroked="f">
                  <v:textbox inset="0,0,0,0">
                    <w:txbxContent>
                      <w:p w14:paraId="12A947A8" w14:textId="77777777" w:rsidR="00262A63" w:rsidRDefault="00000000">
                        <w:pPr>
                          <w:spacing w:before="247"/>
                          <w:ind w:left="1366"/>
                          <w:rPr>
                            <w:rFonts w:ascii="Arial"/>
                            <w:b/>
                            <w:sz w:val="26"/>
                          </w:rPr>
                        </w:pPr>
                        <w:r>
                          <w:rPr>
                            <w:rFonts w:ascii="Arial"/>
                            <w:b/>
                            <w:color w:val="414042"/>
                            <w:w w:val="55"/>
                            <w:sz w:val="26"/>
                          </w:rPr>
                          <w:t>IMPLEMENTING</w:t>
                        </w:r>
                        <w:r>
                          <w:rPr>
                            <w:rFonts w:ascii="Arial"/>
                            <w:b/>
                            <w:color w:val="414042"/>
                            <w:spacing w:val="32"/>
                            <w:sz w:val="26"/>
                          </w:rPr>
                          <w:t xml:space="preserve">  </w:t>
                        </w:r>
                        <w:r>
                          <w:rPr>
                            <w:rFonts w:ascii="Arial"/>
                            <w:b/>
                            <w:color w:val="414042"/>
                            <w:spacing w:val="-2"/>
                            <w:w w:val="60"/>
                            <w:sz w:val="26"/>
                          </w:rPr>
                          <w:t>ESCALATORS</w:t>
                        </w:r>
                      </w:p>
                    </w:txbxContent>
                  </v:textbox>
                </v:shape>
                <w10:wrap type="topAndBottom" anchorx="page"/>
              </v:group>
            </w:pict>
          </mc:Fallback>
        </mc:AlternateContent>
      </w:r>
    </w:p>
    <w:p w14:paraId="42E0A1D8" w14:textId="77777777" w:rsidR="00262A63" w:rsidRDefault="00262A63">
      <w:pPr>
        <w:pStyle w:val="BodyText"/>
      </w:pPr>
    </w:p>
    <w:p w14:paraId="3EADBE26" w14:textId="77777777" w:rsidR="00262A63" w:rsidRDefault="00000000">
      <w:pPr>
        <w:pStyle w:val="BodyText"/>
        <w:spacing w:before="86" w:line="319" w:lineRule="auto"/>
        <w:ind w:left="750" w:right="858"/>
        <w:jc w:val="both"/>
      </w:pPr>
      <w:r>
        <w:rPr>
          <w:color w:val="231F20"/>
          <w:w w:val="110"/>
        </w:rPr>
        <w:t xml:space="preserve">Before you implement an escalator and set up a rotation, make sure the </w:t>
      </w:r>
      <w:r>
        <w:rPr>
          <w:color w:val="231F20"/>
          <w:w w:val="105"/>
        </w:rPr>
        <w:t xml:space="preserve">engineers on your team have opted in to being on rotation, and that every- </w:t>
      </w:r>
      <w:r>
        <w:rPr>
          <w:color w:val="231F20"/>
          <w:w w:val="110"/>
        </w:rPr>
        <w:t>one knows and understands expectations for creating exceptions (e.g., trading an on-call window with somebody else during a vacation).</w:t>
      </w:r>
    </w:p>
    <w:p w14:paraId="2A649A1D" w14:textId="77777777" w:rsidR="00262A63" w:rsidRDefault="00000000">
      <w:pPr>
        <w:pStyle w:val="BodyText"/>
        <w:spacing w:line="319" w:lineRule="auto"/>
        <w:ind w:left="750" w:right="859" w:firstLine="283"/>
        <w:jc w:val="both"/>
      </w:pPr>
      <w:r>
        <w:rPr>
          <w:color w:val="231F20"/>
          <w:w w:val="105"/>
        </w:rPr>
        <w:t>You’ll</w:t>
      </w:r>
      <w:r>
        <w:rPr>
          <w:color w:val="231F20"/>
          <w:spacing w:val="-12"/>
          <w:w w:val="105"/>
        </w:rPr>
        <w:t xml:space="preserve"> </w:t>
      </w:r>
      <w:r>
        <w:rPr>
          <w:color w:val="231F20"/>
          <w:w w:val="105"/>
        </w:rPr>
        <w:t>also</w:t>
      </w:r>
      <w:r>
        <w:rPr>
          <w:color w:val="231F20"/>
          <w:spacing w:val="-12"/>
          <w:w w:val="105"/>
        </w:rPr>
        <w:t xml:space="preserve"> </w:t>
      </w:r>
      <w:r>
        <w:rPr>
          <w:color w:val="231F20"/>
          <w:w w:val="105"/>
        </w:rPr>
        <w:t>want</w:t>
      </w:r>
      <w:r>
        <w:rPr>
          <w:color w:val="231F20"/>
          <w:spacing w:val="-12"/>
          <w:w w:val="105"/>
        </w:rPr>
        <w:t xml:space="preserve"> </w:t>
      </w:r>
      <w:r>
        <w:rPr>
          <w:color w:val="231F20"/>
          <w:w w:val="105"/>
        </w:rPr>
        <w:t>to</w:t>
      </w:r>
      <w:r>
        <w:rPr>
          <w:color w:val="231F20"/>
          <w:spacing w:val="-12"/>
          <w:w w:val="105"/>
        </w:rPr>
        <w:t xml:space="preserve"> </w:t>
      </w:r>
      <w:r>
        <w:rPr>
          <w:color w:val="231F20"/>
          <w:w w:val="105"/>
        </w:rPr>
        <w:t>ensure</w:t>
      </w:r>
      <w:r>
        <w:rPr>
          <w:color w:val="231F20"/>
          <w:spacing w:val="-12"/>
          <w:w w:val="105"/>
        </w:rPr>
        <w:t xml:space="preserve"> </w:t>
      </w:r>
      <w:r>
        <w:rPr>
          <w:color w:val="231F20"/>
          <w:w w:val="105"/>
        </w:rPr>
        <w:t>that</w:t>
      </w:r>
      <w:r>
        <w:rPr>
          <w:color w:val="231F20"/>
          <w:spacing w:val="-12"/>
          <w:w w:val="105"/>
        </w:rPr>
        <w:t xml:space="preserve"> </w:t>
      </w:r>
      <w:r>
        <w:rPr>
          <w:color w:val="231F20"/>
          <w:w w:val="105"/>
        </w:rPr>
        <w:t>you</w:t>
      </w:r>
      <w:r>
        <w:rPr>
          <w:color w:val="231F20"/>
          <w:spacing w:val="-12"/>
          <w:w w:val="105"/>
        </w:rPr>
        <w:t xml:space="preserve"> </w:t>
      </w:r>
      <w:r>
        <w:rPr>
          <w:color w:val="231F20"/>
          <w:w w:val="105"/>
        </w:rPr>
        <w:t>have</w:t>
      </w:r>
      <w:r>
        <w:rPr>
          <w:color w:val="231F20"/>
          <w:spacing w:val="-12"/>
          <w:w w:val="105"/>
        </w:rPr>
        <w:t xml:space="preserve"> </w:t>
      </w:r>
      <w:r>
        <w:rPr>
          <w:color w:val="231F20"/>
          <w:w w:val="105"/>
        </w:rPr>
        <w:t>adequate</w:t>
      </w:r>
      <w:r>
        <w:rPr>
          <w:color w:val="231F20"/>
          <w:spacing w:val="-12"/>
          <w:w w:val="105"/>
        </w:rPr>
        <w:t xml:space="preserve"> </w:t>
      </w:r>
      <w:r>
        <w:rPr>
          <w:color w:val="231F20"/>
          <w:w w:val="105"/>
        </w:rPr>
        <w:t>documentation</w:t>
      </w:r>
      <w:r>
        <w:rPr>
          <w:color w:val="231F20"/>
          <w:spacing w:val="-12"/>
          <w:w w:val="105"/>
        </w:rPr>
        <w:t xml:space="preserve"> </w:t>
      </w:r>
      <w:r>
        <w:rPr>
          <w:color w:val="231F20"/>
          <w:w w:val="105"/>
        </w:rPr>
        <w:t>in</w:t>
      </w:r>
      <w:r>
        <w:rPr>
          <w:color w:val="231F20"/>
          <w:spacing w:val="-12"/>
          <w:w w:val="105"/>
        </w:rPr>
        <w:t xml:space="preserve"> </w:t>
      </w:r>
      <w:r>
        <w:rPr>
          <w:color w:val="231F20"/>
          <w:w w:val="105"/>
        </w:rPr>
        <w:t xml:space="preserve">place, and that everyone understands the standard procedures for what to do when </w:t>
      </w:r>
      <w:r>
        <w:rPr>
          <w:color w:val="231F20"/>
          <w:w w:val="110"/>
        </w:rPr>
        <w:t>receiving</w:t>
      </w:r>
      <w:r>
        <w:rPr>
          <w:color w:val="231F20"/>
          <w:spacing w:val="-20"/>
          <w:w w:val="110"/>
        </w:rPr>
        <w:t xml:space="preserve"> </w:t>
      </w:r>
      <w:r>
        <w:rPr>
          <w:color w:val="231F20"/>
          <w:w w:val="110"/>
        </w:rPr>
        <w:t>a</w:t>
      </w:r>
      <w:r>
        <w:rPr>
          <w:color w:val="231F20"/>
          <w:spacing w:val="-19"/>
          <w:w w:val="110"/>
        </w:rPr>
        <w:t xml:space="preserve"> </w:t>
      </w:r>
      <w:r>
        <w:rPr>
          <w:color w:val="231F20"/>
          <w:w w:val="110"/>
        </w:rPr>
        <w:t>page.</w:t>
      </w:r>
      <w:r>
        <w:rPr>
          <w:color w:val="231F20"/>
          <w:spacing w:val="-19"/>
          <w:w w:val="110"/>
        </w:rPr>
        <w:t xml:space="preserve"> </w:t>
      </w:r>
      <w:r>
        <w:rPr>
          <w:color w:val="231F20"/>
          <w:w w:val="110"/>
        </w:rPr>
        <w:t>Some</w:t>
      </w:r>
      <w:r>
        <w:rPr>
          <w:color w:val="231F20"/>
          <w:spacing w:val="-19"/>
          <w:w w:val="110"/>
        </w:rPr>
        <w:t xml:space="preserve"> </w:t>
      </w:r>
      <w:r>
        <w:rPr>
          <w:color w:val="231F20"/>
          <w:w w:val="110"/>
        </w:rPr>
        <w:t>considerations</w:t>
      </w:r>
      <w:r>
        <w:rPr>
          <w:color w:val="231F20"/>
          <w:spacing w:val="-20"/>
          <w:w w:val="110"/>
        </w:rPr>
        <w:t xml:space="preserve"> </w:t>
      </w:r>
      <w:r>
        <w:rPr>
          <w:color w:val="231F20"/>
          <w:w w:val="110"/>
        </w:rPr>
        <w:t>for</w:t>
      </w:r>
      <w:r>
        <w:rPr>
          <w:color w:val="231F20"/>
          <w:spacing w:val="-19"/>
          <w:w w:val="110"/>
        </w:rPr>
        <w:t xml:space="preserve"> </w:t>
      </w:r>
      <w:r>
        <w:rPr>
          <w:color w:val="231F20"/>
          <w:w w:val="110"/>
        </w:rPr>
        <w:t>establishing</w:t>
      </w:r>
      <w:r>
        <w:rPr>
          <w:color w:val="231F20"/>
          <w:spacing w:val="-19"/>
          <w:w w:val="110"/>
        </w:rPr>
        <w:t xml:space="preserve"> </w:t>
      </w:r>
      <w:r>
        <w:rPr>
          <w:color w:val="231F20"/>
          <w:w w:val="110"/>
        </w:rPr>
        <w:t>these</w:t>
      </w:r>
      <w:r>
        <w:rPr>
          <w:color w:val="231F20"/>
          <w:spacing w:val="-19"/>
          <w:w w:val="110"/>
        </w:rPr>
        <w:t xml:space="preserve"> </w:t>
      </w:r>
      <w:r>
        <w:rPr>
          <w:color w:val="231F20"/>
          <w:w w:val="110"/>
        </w:rPr>
        <w:t>procedures:</w:t>
      </w:r>
    </w:p>
    <w:p w14:paraId="707909FF" w14:textId="77777777" w:rsidR="00262A63" w:rsidRDefault="00000000">
      <w:pPr>
        <w:pStyle w:val="ListParagraph"/>
        <w:numPr>
          <w:ilvl w:val="0"/>
          <w:numId w:val="12"/>
        </w:numPr>
        <w:tabs>
          <w:tab w:val="left" w:pos="1034"/>
        </w:tabs>
        <w:spacing w:before="162" w:line="319" w:lineRule="auto"/>
        <w:ind w:right="942"/>
        <w:rPr>
          <w:sz w:val="21"/>
        </w:rPr>
      </w:pPr>
      <w:r>
        <w:rPr>
          <w:color w:val="231F20"/>
          <w:w w:val="105"/>
          <w:sz w:val="21"/>
        </w:rPr>
        <w:t xml:space="preserve">Note where the recipient should post an acknowledgment of receipt of the page (maybe in the escalator tool itself or a shared group chat </w:t>
      </w:r>
      <w:proofErr w:type="spellStart"/>
      <w:r>
        <w:rPr>
          <w:color w:val="231F20"/>
          <w:w w:val="105"/>
          <w:sz w:val="21"/>
        </w:rPr>
        <w:t>dedi</w:t>
      </w:r>
      <w:proofErr w:type="spellEnd"/>
      <w:r>
        <w:rPr>
          <w:color w:val="231F20"/>
          <w:w w:val="105"/>
          <w:sz w:val="21"/>
        </w:rPr>
        <w:t xml:space="preserve">- </w:t>
      </w:r>
      <w:proofErr w:type="spellStart"/>
      <w:r>
        <w:rPr>
          <w:color w:val="231F20"/>
          <w:w w:val="105"/>
          <w:sz w:val="21"/>
        </w:rPr>
        <w:t>cated</w:t>
      </w:r>
      <w:proofErr w:type="spellEnd"/>
      <w:r>
        <w:rPr>
          <w:color w:val="231F20"/>
          <w:w w:val="105"/>
          <w:sz w:val="21"/>
        </w:rPr>
        <w:t xml:space="preserve"> specifically to handling escalations).</w:t>
      </w:r>
    </w:p>
    <w:p w14:paraId="6E817611" w14:textId="77777777" w:rsidR="00262A63" w:rsidRDefault="00000000">
      <w:pPr>
        <w:pStyle w:val="ListParagraph"/>
        <w:numPr>
          <w:ilvl w:val="0"/>
          <w:numId w:val="12"/>
        </w:numPr>
        <w:tabs>
          <w:tab w:val="left" w:pos="1034"/>
        </w:tabs>
        <w:spacing w:before="110" w:line="319" w:lineRule="auto"/>
        <w:ind w:right="925"/>
        <w:rPr>
          <w:sz w:val="21"/>
        </w:rPr>
      </w:pPr>
      <w:r>
        <w:rPr>
          <w:color w:val="231F20"/>
          <w:w w:val="105"/>
          <w:sz w:val="21"/>
        </w:rPr>
        <w:t xml:space="preserve">Enable easy access to the playbooks that are used to help diagnose par- </w:t>
      </w:r>
      <w:proofErr w:type="spellStart"/>
      <w:r>
        <w:rPr>
          <w:color w:val="231F20"/>
          <w:w w:val="110"/>
          <w:sz w:val="21"/>
        </w:rPr>
        <w:t>ticular</w:t>
      </w:r>
      <w:proofErr w:type="spellEnd"/>
      <w:r>
        <w:rPr>
          <w:color w:val="231F20"/>
          <w:w w:val="110"/>
          <w:sz w:val="21"/>
        </w:rPr>
        <w:t xml:space="preserve"> kinds of problems.</w:t>
      </w:r>
    </w:p>
    <w:p w14:paraId="779B62E2" w14:textId="77777777" w:rsidR="00262A63" w:rsidRDefault="00000000">
      <w:pPr>
        <w:pStyle w:val="ListParagraph"/>
        <w:numPr>
          <w:ilvl w:val="0"/>
          <w:numId w:val="12"/>
        </w:numPr>
        <w:tabs>
          <w:tab w:val="left" w:pos="1034"/>
        </w:tabs>
        <w:spacing w:line="319" w:lineRule="auto"/>
        <w:ind w:right="1299"/>
        <w:rPr>
          <w:sz w:val="21"/>
        </w:rPr>
      </w:pPr>
      <w:r>
        <w:rPr>
          <w:color w:val="231F20"/>
          <w:w w:val="105"/>
          <w:sz w:val="21"/>
        </w:rPr>
        <w:t xml:space="preserve">Determine whether to, and where to, set up any kind of “site down” </w:t>
      </w:r>
      <w:r>
        <w:rPr>
          <w:color w:val="231F20"/>
          <w:w w:val="110"/>
          <w:sz w:val="21"/>
        </w:rPr>
        <w:t>notice (e.g., a company status page needs updating).</w:t>
      </w:r>
    </w:p>
    <w:p w14:paraId="1F2D69EC" w14:textId="77777777" w:rsidR="00262A63" w:rsidRDefault="00000000">
      <w:pPr>
        <w:pStyle w:val="ListParagraph"/>
        <w:numPr>
          <w:ilvl w:val="0"/>
          <w:numId w:val="12"/>
        </w:numPr>
        <w:tabs>
          <w:tab w:val="left" w:pos="1034"/>
        </w:tabs>
        <w:spacing w:line="319" w:lineRule="auto"/>
        <w:ind w:right="983"/>
        <w:rPr>
          <w:sz w:val="21"/>
        </w:rPr>
      </w:pPr>
      <w:r>
        <w:rPr>
          <w:color w:val="231F20"/>
          <w:w w:val="105"/>
          <w:sz w:val="21"/>
        </w:rPr>
        <w:t xml:space="preserve">Decide where and how often to post updates on the status of the </w:t>
      </w:r>
      <w:proofErr w:type="spellStart"/>
      <w:r>
        <w:rPr>
          <w:color w:val="231F20"/>
          <w:w w:val="105"/>
          <w:sz w:val="21"/>
        </w:rPr>
        <w:t>inves</w:t>
      </w:r>
      <w:proofErr w:type="spellEnd"/>
      <w:r>
        <w:rPr>
          <w:color w:val="231F20"/>
          <w:w w:val="105"/>
          <w:sz w:val="21"/>
        </w:rPr>
        <w:t xml:space="preserve">- </w:t>
      </w:r>
      <w:proofErr w:type="spellStart"/>
      <w:r>
        <w:rPr>
          <w:color w:val="231F20"/>
          <w:w w:val="110"/>
          <w:sz w:val="21"/>
        </w:rPr>
        <w:t>tigation</w:t>
      </w:r>
      <w:proofErr w:type="spellEnd"/>
      <w:r>
        <w:rPr>
          <w:color w:val="231F20"/>
          <w:w w:val="110"/>
          <w:sz w:val="21"/>
        </w:rPr>
        <w:t>, impact estimate, and restoration estimate.</w:t>
      </w:r>
    </w:p>
    <w:p w14:paraId="2C4532EA" w14:textId="77777777" w:rsidR="00262A63" w:rsidRDefault="00000000">
      <w:pPr>
        <w:pStyle w:val="ListParagraph"/>
        <w:numPr>
          <w:ilvl w:val="0"/>
          <w:numId w:val="12"/>
        </w:numPr>
        <w:tabs>
          <w:tab w:val="left" w:pos="1034"/>
        </w:tabs>
        <w:spacing w:line="319" w:lineRule="auto"/>
        <w:ind w:right="915"/>
        <w:rPr>
          <w:sz w:val="21"/>
        </w:rPr>
      </w:pPr>
      <w:r>
        <w:rPr>
          <w:color w:val="231F20"/>
          <w:w w:val="105"/>
          <w:sz w:val="21"/>
        </w:rPr>
        <w:t>Determine</w:t>
      </w:r>
      <w:r>
        <w:rPr>
          <w:color w:val="231F20"/>
          <w:spacing w:val="-2"/>
          <w:w w:val="105"/>
          <w:sz w:val="21"/>
        </w:rPr>
        <w:t xml:space="preserve"> </w:t>
      </w:r>
      <w:r>
        <w:rPr>
          <w:color w:val="231F20"/>
          <w:w w:val="105"/>
          <w:sz w:val="21"/>
        </w:rPr>
        <w:t>what</w:t>
      </w:r>
      <w:r>
        <w:rPr>
          <w:color w:val="231F20"/>
          <w:spacing w:val="-2"/>
          <w:w w:val="105"/>
          <w:sz w:val="21"/>
        </w:rPr>
        <w:t xml:space="preserve"> </w:t>
      </w:r>
      <w:r>
        <w:rPr>
          <w:color w:val="231F20"/>
          <w:w w:val="105"/>
          <w:sz w:val="21"/>
        </w:rPr>
        <w:t>to</w:t>
      </w:r>
      <w:r>
        <w:rPr>
          <w:color w:val="231F20"/>
          <w:spacing w:val="-2"/>
          <w:w w:val="105"/>
          <w:sz w:val="21"/>
        </w:rPr>
        <w:t xml:space="preserve"> </w:t>
      </w:r>
      <w:r>
        <w:rPr>
          <w:color w:val="231F20"/>
          <w:w w:val="105"/>
          <w:sz w:val="21"/>
        </w:rPr>
        <w:t>do</w:t>
      </w:r>
      <w:r>
        <w:rPr>
          <w:color w:val="231F20"/>
          <w:spacing w:val="-2"/>
          <w:w w:val="105"/>
          <w:sz w:val="21"/>
        </w:rPr>
        <w:t xml:space="preserve"> </w:t>
      </w:r>
      <w:r>
        <w:rPr>
          <w:color w:val="231F20"/>
          <w:w w:val="105"/>
          <w:sz w:val="21"/>
        </w:rPr>
        <w:t>once</w:t>
      </w:r>
      <w:r>
        <w:rPr>
          <w:color w:val="231F20"/>
          <w:spacing w:val="-2"/>
          <w:w w:val="105"/>
          <w:sz w:val="21"/>
        </w:rPr>
        <w:t xml:space="preserve"> </w:t>
      </w:r>
      <w:r>
        <w:rPr>
          <w:color w:val="231F20"/>
          <w:w w:val="105"/>
          <w:sz w:val="21"/>
        </w:rPr>
        <w:t>an</w:t>
      </w:r>
      <w:r>
        <w:rPr>
          <w:color w:val="231F20"/>
          <w:spacing w:val="-2"/>
          <w:w w:val="105"/>
          <w:sz w:val="21"/>
        </w:rPr>
        <w:t xml:space="preserve"> </w:t>
      </w:r>
      <w:r>
        <w:rPr>
          <w:color w:val="231F20"/>
          <w:w w:val="105"/>
          <w:sz w:val="21"/>
        </w:rPr>
        <w:t>incident</w:t>
      </w:r>
      <w:r>
        <w:rPr>
          <w:color w:val="231F20"/>
          <w:spacing w:val="-2"/>
          <w:w w:val="105"/>
          <w:sz w:val="21"/>
        </w:rPr>
        <w:t xml:space="preserve"> </w:t>
      </w:r>
      <w:r>
        <w:rPr>
          <w:color w:val="231F20"/>
          <w:w w:val="105"/>
          <w:sz w:val="21"/>
        </w:rPr>
        <w:t>is</w:t>
      </w:r>
      <w:r>
        <w:rPr>
          <w:color w:val="231F20"/>
          <w:spacing w:val="-2"/>
          <w:w w:val="105"/>
          <w:sz w:val="21"/>
        </w:rPr>
        <w:t xml:space="preserve"> </w:t>
      </w:r>
      <w:r>
        <w:rPr>
          <w:color w:val="231F20"/>
          <w:w w:val="105"/>
          <w:sz w:val="21"/>
        </w:rPr>
        <w:t>closed,</w:t>
      </w:r>
      <w:r>
        <w:rPr>
          <w:color w:val="231F20"/>
          <w:spacing w:val="-2"/>
          <w:w w:val="105"/>
          <w:sz w:val="21"/>
        </w:rPr>
        <w:t xml:space="preserve"> </w:t>
      </w:r>
      <w:r>
        <w:rPr>
          <w:color w:val="231F20"/>
          <w:w w:val="105"/>
          <w:sz w:val="21"/>
        </w:rPr>
        <w:t>scheduling</w:t>
      </w:r>
      <w:r>
        <w:rPr>
          <w:color w:val="231F20"/>
          <w:spacing w:val="-2"/>
          <w:w w:val="105"/>
          <w:sz w:val="21"/>
        </w:rPr>
        <w:t xml:space="preserve"> </w:t>
      </w:r>
      <w:r>
        <w:rPr>
          <w:color w:val="231F20"/>
          <w:w w:val="105"/>
          <w:sz w:val="21"/>
        </w:rPr>
        <w:t>a</w:t>
      </w:r>
      <w:r>
        <w:rPr>
          <w:color w:val="231F20"/>
          <w:spacing w:val="-2"/>
          <w:w w:val="105"/>
          <w:sz w:val="21"/>
        </w:rPr>
        <w:t xml:space="preserve"> </w:t>
      </w:r>
      <w:r>
        <w:rPr>
          <w:color w:val="231F20"/>
          <w:w w:val="105"/>
          <w:sz w:val="21"/>
        </w:rPr>
        <w:t>root</w:t>
      </w:r>
      <w:r>
        <w:rPr>
          <w:color w:val="231F20"/>
          <w:spacing w:val="-2"/>
          <w:w w:val="105"/>
          <w:sz w:val="21"/>
        </w:rPr>
        <w:t xml:space="preserve"> </w:t>
      </w:r>
      <w:r>
        <w:rPr>
          <w:color w:val="231F20"/>
          <w:w w:val="105"/>
          <w:sz w:val="21"/>
        </w:rPr>
        <w:t xml:space="preserve">cause </w:t>
      </w:r>
      <w:r>
        <w:rPr>
          <w:color w:val="231F20"/>
          <w:w w:val="110"/>
          <w:sz w:val="21"/>
        </w:rPr>
        <w:lastRenderedPageBreak/>
        <w:t>analysis</w:t>
      </w:r>
      <w:r>
        <w:rPr>
          <w:color w:val="231F20"/>
          <w:spacing w:val="-7"/>
          <w:w w:val="110"/>
          <w:sz w:val="21"/>
        </w:rPr>
        <w:t xml:space="preserve"> </w:t>
      </w:r>
      <w:r>
        <w:rPr>
          <w:color w:val="231F20"/>
          <w:w w:val="110"/>
          <w:sz w:val="21"/>
        </w:rPr>
        <w:t>exercise</w:t>
      </w:r>
      <w:r>
        <w:rPr>
          <w:color w:val="231F20"/>
          <w:spacing w:val="-7"/>
          <w:w w:val="110"/>
          <w:sz w:val="21"/>
        </w:rPr>
        <w:t xml:space="preserve"> </w:t>
      </w:r>
      <w:r>
        <w:rPr>
          <w:color w:val="231F20"/>
          <w:w w:val="110"/>
          <w:sz w:val="21"/>
        </w:rPr>
        <w:t>and</w:t>
      </w:r>
      <w:r>
        <w:rPr>
          <w:color w:val="231F20"/>
          <w:spacing w:val="-7"/>
          <w:w w:val="110"/>
          <w:sz w:val="21"/>
        </w:rPr>
        <w:t xml:space="preserve"> </w:t>
      </w:r>
      <w:r>
        <w:rPr>
          <w:color w:val="231F20"/>
          <w:w w:val="110"/>
          <w:sz w:val="21"/>
        </w:rPr>
        <w:t>ensuring</w:t>
      </w:r>
      <w:r>
        <w:rPr>
          <w:color w:val="231F20"/>
          <w:spacing w:val="-7"/>
          <w:w w:val="110"/>
          <w:sz w:val="21"/>
        </w:rPr>
        <w:t xml:space="preserve"> </w:t>
      </w:r>
      <w:r>
        <w:rPr>
          <w:color w:val="231F20"/>
          <w:w w:val="110"/>
          <w:sz w:val="21"/>
        </w:rPr>
        <w:t>the</w:t>
      </w:r>
      <w:r>
        <w:rPr>
          <w:color w:val="231F20"/>
          <w:spacing w:val="-7"/>
          <w:w w:val="110"/>
          <w:sz w:val="21"/>
        </w:rPr>
        <w:t xml:space="preserve"> </w:t>
      </w:r>
      <w:r>
        <w:rPr>
          <w:color w:val="231F20"/>
          <w:w w:val="110"/>
          <w:sz w:val="21"/>
        </w:rPr>
        <w:t>particular</w:t>
      </w:r>
      <w:r>
        <w:rPr>
          <w:color w:val="231F20"/>
          <w:spacing w:val="-7"/>
          <w:w w:val="110"/>
          <w:sz w:val="21"/>
        </w:rPr>
        <w:t xml:space="preserve"> </w:t>
      </w:r>
      <w:r>
        <w:rPr>
          <w:color w:val="231F20"/>
          <w:w w:val="110"/>
          <w:sz w:val="21"/>
        </w:rPr>
        <w:t>incident</w:t>
      </w:r>
      <w:r>
        <w:rPr>
          <w:color w:val="231F20"/>
          <w:spacing w:val="-7"/>
          <w:w w:val="110"/>
          <w:sz w:val="21"/>
        </w:rPr>
        <w:t xml:space="preserve"> </w:t>
      </w:r>
      <w:r>
        <w:rPr>
          <w:color w:val="231F20"/>
          <w:w w:val="110"/>
          <w:sz w:val="21"/>
        </w:rPr>
        <w:t>does</w:t>
      </w:r>
      <w:r>
        <w:rPr>
          <w:color w:val="231F20"/>
          <w:spacing w:val="-7"/>
          <w:w w:val="110"/>
          <w:sz w:val="21"/>
        </w:rPr>
        <w:t xml:space="preserve"> </w:t>
      </w:r>
      <w:r>
        <w:rPr>
          <w:color w:val="231F20"/>
          <w:w w:val="110"/>
          <w:sz w:val="21"/>
        </w:rPr>
        <w:t>not</w:t>
      </w:r>
      <w:r>
        <w:rPr>
          <w:color w:val="231F20"/>
          <w:spacing w:val="-7"/>
          <w:w w:val="110"/>
          <w:sz w:val="21"/>
        </w:rPr>
        <w:t xml:space="preserve"> </w:t>
      </w:r>
      <w:r>
        <w:rPr>
          <w:color w:val="231F20"/>
          <w:w w:val="110"/>
          <w:sz w:val="21"/>
        </w:rPr>
        <w:t>recur.</w:t>
      </w:r>
    </w:p>
    <w:p w14:paraId="75BF0CFA" w14:textId="77777777" w:rsidR="00262A63" w:rsidRDefault="00262A63">
      <w:pPr>
        <w:spacing w:line="319" w:lineRule="auto"/>
        <w:rPr>
          <w:sz w:val="21"/>
        </w:rPr>
        <w:sectPr w:rsidR="00262A63">
          <w:headerReference w:type="default" r:id="rId356"/>
          <w:footerReference w:type="default" r:id="rId357"/>
          <w:pgSz w:w="8640" w:h="12960"/>
          <w:pgMar w:top="1220" w:right="160" w:bottom="680" w:left="100" w:header="0" w:footer="482" w:gutter="0"/>
          <w:cols w:space="720"/>
        </w:sectPr>
      </w:pPr>
    </w:p>
    <w:p w14:paraId="3D61C815" w14:textId="77777777" w:rsidR="00262A63" w:rsidRDefault="00262A63">
      <w:pPr>
        <w:pStyle w:val="BodyText"/>
        <w:rPr>
          <w:sz w:val="20"/>
        </w:rPr>
      </w:pPr>
    </w:p>
    <w:p w14:paraId="6B45B1CE" w14:textId="77777777" w:rsidR="00262A63" w:rsidRDefault="00262A63">
      <w:pPr>
        <w:pStyle w:val="BodyText"/>
        <w:spacing w:before="4"/>
        <w:rPr>
          <w:sz w:val="15"/>
        </w:rPr>
      </w:pPr>
    </w:p>
    <w:p w14:paraId="6BC3266B" w14:textId="6E2A4A61" w:rsidR="00262A63" w:rsidRDefault="00B93684">
      <w:pPr>
        <w:pStyle w:val="BodyText"/>
        <w:ind w:left="1558"/>
        <w:rPr>
          <w:sz w:val="20"/>
        </w:rPr>
      </w:pPr>
      <w:r>
        <w:rPr>
          <w:noProof/>
          <w:sz w:val="20"/>
        </w:rPr>
        <mc:AlternateContent>
          <mc:Choice Requires="wpg">
            <w:drawing>
              <wp:inline distT="0" distB="0" distL="0" distR="0" wp14:anchorId="2A2F3883" wp14:editId="6DF86AE8">
                <wp:extent cx="3874135" cy="569595"/>
                <wp:effectExtent l="635" t="0" r="1905" b="3810"/>
                <wp:docPr id="305224238" name="docshapegroup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4135" cy="569595"/>
                          <a:chOff x="0" y="0"/>
                          <a:chExt cx="6101" cy="897"/>
                        </a:xfrm>
                      </wpg:grpSpPr>
                      <pic:pic xmlns:pic="http://schemas.openxmlformats.org/drawingml/2006/picture">
                        <pic:nvPicPr>
                          <pic:cNvPr id="1791955230" name="docshape45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10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665336" name="docshape457"/>
                        <wps:cNvSpPr txBox="1">
                          <a:spLocks noChangeArrowheads="1"/>
                        </wps:cNvSpPr>
                        <wps:spPr bwMode="auto">
                          <a:xfrm>
                            <a:off x="0" y="0"/>
                            <a:ext cx="6101" cy="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5EF85" w14:textId="77777777" w:rsidR="00262A63" w:rsidRDefault="00000000">
                              <w:pPr>
                                <w:spacing w:before="235"/>
                                <w:ind w:left="1056"/>
                                <w:rPr>
                                  <w:rFonts w:ascii="Arial"/>
                                  <w:b/>
                                  <w:sz w:val="26"/>
                                </w:rPr>
                              </w:pPr>
                              <w:r>
                                <w:rPr>
                                  <w:rFonts w:ascii="Arial"/>
                                  <w:b/>
                                  <w:color w:val="414042"/>
                                  <w:w w:val="55"/>
                                  <w:sz w:val="26"/>
                                </w:rPr>
                                <w:t>ROOT</w:t>
                              </w:r>
                              <w:r>
                                <w:rPr>
                                  <w:rFonts w:ascii="Arial"/>
                                  <w:b/>
                                  <w:color w:val="414042"/>
                                  <w:spacing w:val="28"/>
                                  <w:sz w:val="26"/>
                                </w:rPr>
                                <w:t xml:space="preserve"> </w:t>
                              </w:r>
                              <w:r>
                                <w:rPr>
                                  <w:rFonts w:ascii="Arial"/>
                                  <w:b/>
                                  <w:color w:val="414042"/>
                                  <w:w w:val="55"/>
                                  <w:sz w:val="26"/>
                                </w:rPr>
                                <w:t>CAUSE</w:t>
                              </w:r>
                              <w:r>
                                <w:rPr>
                                  <w:rFonts w:ascii="Arial"/>
                                  <w:b/>
                                  <w:color w:val="414042"/>
                                  <w:spacing w:val="28"/>
                                  <w:sz w:val="26"/>
                                </w:rPr>
                                <w:t xml:space="preserve"> </w:t>
                              </w:r>
                              <w:r>
                                <w:rPr>
                                  <w:rFonts w:ascii="Arial"/>
                                  <w:b/>
                                  <w:color w:val="414042"/>
                                  <w:w w:val="55"/>
                                  <w:sz w:val="26"/>
                                </w:rPr>
                                <w:t>ANALYSIS</w:t>
                              </w:r>
                              <w:r>
                                <w:rPr>
                                  <w:rFonts w:ascii="Arial"/>
                                  <w:b/>
                                  <w:color w:val="414042"/>
                                  <w:spacing w:val="28"/>
                                  <w:sz w:val="26"/>
                                </w:rPr>
                                <w:t xml:space="preserve"> </w:t>
                              </w:r>
                              <w:r>
                                <w:rPr>
                                  <w:rFonts w:ascii="Arial"/>
                                  <w:b/>
                                  <w:color w:val="414042"/>
                                  <w:w w:val="55"/>
                                  <w:sz w:val="26"/>
                                </w:rPr>
                                <w:t>(RCA)</w:t>
                              </w:r>
                              <w:r>
                                <w:rPr>
                                  <w:rFonts w:ascii="Arial"/>
                                  <w:b/>
                                  <w:color w:val="414042"/>
                                  <w:spacing w:val="28"/>
                                  <w:sz w:val="26"/>
                                </w:rPr>
                                <w:t xml:space="preserve"> </w:t>
                              </w:r>
                              <w:r>
                                <w:rPr>
                                  <w:rFonts w:ascii="Arial"/>
                                  <w:b/>
                                  <w:color w:val="414042"/>
                                  <w:spacing w:val="-2"/>
                                  <w:w w:val="55"/>
                                  <w:sz w:val="26"/>
                                </w:rPr>
                                <w:t>EXERCISES</w:t>
                              </w:r>
                            </w:p>
                          </w:txbxContent>
                        </wps:txbx>
                        <wps:bodyPr rot="0" vert="horz" wrap="square" lIns="0" tIns="0" rIns="0" bIns="0" anchor="t" anchorCtr="0" upright="1">
                          <a:noAutofit/>
                        </wps:bodyPr>
                      </wps:wsp>
                    </wpg:wgp>
                  </a:graphicData>
                </a:graphic>
              </wp:inline>
            </w:drawing>
          </mc:Choice>
          <mc:Fallback>
            <w:pict>
              <v:group w14:anchorId="2A2F3883" id="docshapegroup455" o:spid="_x0000_s1312" style="width:305.05pt;height:44.85pt;mso-position-horizontal-relative:char;mso-position-vertical-relative:line" coordsize="610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">
                <v:shape id="docshape456" o:spid="_x0000_s1313" type="#_x0000_t75" style="position:absolute;width:6101;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">
                  <v:imagedata r:id="rId359" o:title=""/>
                </v:shape>
                <v:shape id="docshape457" o:spid="_x0000_s1314" type="#_x0000_t202" style="position:absolute;width:610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" filled="f" stroked="f">
                  <v:textbox inset="0,0,0,0">
                    <w:txbxContent>
                      <w:p w14:paraId="3025EF85" w14:textId="77777777" w:rsidR="00262A63" w:rsidRDefault="00000000">
                        <w:pPr>
                          <w:spacing w:before="235"/>
                          <w:ind w:left="1056"/>
                          <w:rPr>
                            <w:rFonts w:ascii="Arial"/>
                            <w:b/>
                            <w:sz w:val="26"/>
                          </w:rPr>
                        </w:pPr>
                        <w:r>
                          <w:rPr>
                            <w:rFonts w:ascii="Arial"/>
                            <w:b/>
                            <w:color w:val="414042"/>
                            <w:w w:val="55"/>
                            <w:sz w:val="26"/>
                          </w:rPr>
                          <w:t>ROOT</w:t>
                        </w:r>
                        <w:r>
                          <w:rPr>
                            <w:rFonts w:ascii="Arial"/>
                            <w:b/>
                            <w:color w:val="414042"/>
                            <w:spacing w:val="28"/>
                            <w:sz w:val="26"/>
                          </w:rPr>
                          <w:t xml:space="preserve"> </w:t>
                        </w:r>
                        <w:r>
                          <w:rPr>
                            <w:rFonts w:ascii="Arial"/>
                            <w:b/>
                            <w:color w:val="414042"/>
                            <w:w w:val="55"/>
                            <w:sz w:val="26"/>
                          </w:rPr>
                          <w:t>CAUSE</w:t>
                        </w:r>
                        <w:r>
                          <w:rPr>
                            <w:rFonts w:ascii="Arial"/>
                            <w:b/>
                            <w:color w:val="414042"/>
                            <w:spacing w:val="28"/>
                            <w:sz w:val="26"/>
                          </w:rPr>
                          <w:t xml:space="preserve"> </w:t>
                        </w:r>
                        <w:r>
                          <w:rPr>
                            <w:rFonts w:ascii="Arial"/>
                            <w:b/>
                            <w:color w:val="414042"/>
                            <w:w w:val="55"/>
                            <w:sz w:val="26"/>
                          </w:rPr>
                          <w:t>ANALYSIS</w:t>
                        </w:r>
                        <w:r>
                          <w:rPr>
                            <w:rFonts w:ascii="Arial"/>
                            <w:b/>
                            <w:color w:val="414042"/>
                            <w:spacing w:val="28"/>
                            <w:sz w:val="26"/>
                          </w:rPr>
                          <w:t xml:space="preserve"> </w:t>
                        </w:r>
                        <w:r>
                          <w:rPr>
                            <w:rFonts w:ascii="Arial"/>
                            <w:b/>
                            <w:color w:val="414042"/>
                            <w:w w:val="55"/>
                            <w:sz w:val="26"/>
                          </w:rPr>
                          <w:t>(RCA)</w:t>
                        </w:r>
                        <w:r>
                          <w:rPr>
                            <w:rFonts w:ascii="Arial"/>
                            <w:b/>
                            <w:color w:val="414042"/>
                            <w:spacing w:val="28"/>
                            <w:sz w:val="26"/>
                          </w:rPr>
                          <w:t xml:space="preserve"> </w:t>
                        </w:r>
                        <w:r>
                          <w:rPr>
                            <w:rFonts w:ascii="Arial"/>
                            <w:b/>
                            <w:color w:val="414042"/>
                            <w:spacing w:val="-2"/>
                            <w:w w:val="55"/>
                            <w:sz w:val="26"/>
                          </w:rPr>
                          <w:t>EXERCISES</w:t>
                        </w:r>
                      </w:p>
                    </w:txbxContent>
                  </v:textbox>
                </v:shape>
                <w10:anchorlock/>
              </v:group>
            </w:pict>
          </mc:Fallback>
        </mc:AlternateContent>
      </w:r>
    </w:p>
    <w:p w14:paraId="38A5B701" w14:textId="77777777" w:rsidR="00262A63" w:rsidRDefault="00262A63">
      <w:pPr>
        <w:pStyle w:val="BodyText"/>
        <w:spacing w:before="5"/>
        <w:rPr>
          <w:sz w:val="28"/>
        </w:rPr>
      </w:pPr>
    </w:p>
    <w:p w14:paraId="486A7D00" w14:textId="77777777" w:rsidR="00262A63" w:rsidRDefault="00000000">
      <w:pPr>
        <w:pStyle w:val="BodyText"/>
        <w:spacing w:before="86" w:line="319" w:lineRule="auto"/>
        <w:ind w:left="920" w:right="687"/>
        <w:jc w:val="both"/>
      </w:pPr>
      <w:r>
        <w:rPr>
          <w:color w:val="231F20"/>
          <w:w w:val="110"/>
        </w:rPr>
        <w:t xml:space="preserve">Any time there is a system issue that has measurable user impact, your </w:t>
      </w:r>
      <w:r>
        <w:rPr>
          <w:color w:val="231F20"/>
          <w:w w:val="105"/>
        </w:rPr>
        <w:t xml:space="preserve">team should perform some level of root cause analysis (RCA). The goal of an RCA is to understand where your systems had a failure that allowed an </w:t>
      </w:r>
      <w:r>
        <w:rPr>
          <w:color w:val="231F20"/>
          <w:w w:val="110"/>
        </w:rPr>
        <w:t>impactful defect to make it to production and to end users.</w:t>
      </w:r>
    </w:p>
    <w:p w14:paraId="384A4876" w14:textId="77777777" w:rsidR="00262A63" w:rsidRDefault="00000000">
      <w:pPr>
        <w:pStyle w:val="BodyText"/>
        <w:spacing w:line="319" w:lineRule="auto"/>
        <w:ind w:left="920" w:right="687" w:firstLine="283"/>
        <w:jc w:val="both"/>
      </w:pPr>
      <w:r>
        <w:rPr>
          <w:color w:val="231F20"/>
          <w:w w:val="105"/>
        </w:rPr>
        <w:t xml:space="preserve">To be crystal clear, the root cause analysis </w:t>
      </w:r>
      <w:r>
        <w:rPr>
          <w:i/>
          <w:color w:val="231F20"/>
          <w:w w:val="105"/>
        </w:rPr>
        <w:t xml:space="preserve">must not </w:t>
      </w:r>
      <w:r>
        <w:rPr>
          <w:color w:val="231F20"/>
          <w:w w:val="105"/>
        </w:rPr>
        <w:t>be about identify-</w:t>
      </w:r>
      <w:r>
        <w:rPr>
          <w:color w:val="231F20"/>
          <w:spacing w:val="40"/>
          <w:w w:val="105"/>
        </w:rPr>
        <w:t xml:space="preserve"> </w:t>
      </w:r>
      <w:proofErr w:type="spellStart"/>
      <w:r>
        <w:rPr>
          <w:color w:val="231F20"/>
          <w:w w:val="105"/>
        </w:rPr>
        <w:t>ing</w:t>
      </w:r>
      <w:proofErr w:type="spellEnd"/>
      <w:r>
        <w:rPr>
          <w:color w:val="231F20"/>
          <w:w w:val="105"/>
        </w:rPr>
        <w:t xml:space="preserve"> fault or assigning blame. That needs to be true in every part of the RCA process and embedded into the culture of your team. The RCA attacks systemic</w:t>
      </w:r>
      <w:r>
        <w:rPr>
          <w:color w:val="231F20"/>
          <w:spacing w:val="28"/>
          <w:w w:val="105"/>
        </w:rPr>
        <w:t xml:space="preserve"> </w:t>
      </w:r>
      <w:r>
        <w:rPr>
          <w:color w:val="231F20"/>
          <w:w w:val="105"/>
        </w:rPr>
        <w:t>problems</w:t>
      </w:r>
      <w:r>
        <w:rPr>
          <w:color w:val="231F20"/>
          <w:spacing w:val="28"/>
          <w:w w:val="105"/>
        </w:rPr>
        <w:t xml:space="preserve"> </w:t>
      </w:r>
      <w:r>
        <w:rPr>
          <w:color w:val="231F20"/>
          <w:w w:val="105"/>
        </w:rPr>
        <w:t>(not</w:t>
      </w:r>
      <w:r>
        <w:rPr>
          <w:color w:val="231F20"/>
          <w:spacing w:val="28"/>
          <w:w w:val="105"/>
        </w:rPr>
        <w:t xml:space="preserve"> </w:t>
      </w:r>
      <w:r>
        <w:rPr>
          <w:color w:val="231F20"/>
          <w:w w:val="105"/>
        </w:rPr>
        <w:t>human</w:t>
      </w:r>
      <w:r>
        <w:rPr>
          <w:color w:val="231F20"/>
          <w:spacing w:val="28"/>
          <w:w w:val="105"/>
        </w:rPr>
        <w:t xml:space="preserve"> </w:t>
      </w:r>
      <w:r>
        <w:rPr>
          <w:color w:val="231F20"/>
          <w:w w:val="105"/>
        </w:rPr>
        <w:t>errors)</w:t>
      </w:r>
      <w:r>
        <w:rPr>
          <w:color w:val="231F20"/>
          <w:spacing w:val="28"/>
          <w:w w:val="105"/>
        </w:rPr>
        <w:t xml:space="preserve"> </w:t>
      </w:r>
      <w:r>
        <w:rPr>
          <w:color w:val="231F20"/>
          <w:w w:val="105"/>
        </w:rPr>
        <w:t>in</w:t>
      </w:r>
      <w:r>
        <w:rPr>
          <w:color w:val="231F20"/>
          <w:spacing w:val="28"/>
          <w:w w:val="105"/>
        </w:rPr>
        <w:t xml:space="preserve"> </w:t>
      </w:r>
      <w:r>
        <w:rPr>
          <w:color w:val="231F20"/>
          <w:w w:val="105"/>
        </w:rPr>
        <w:t>your</w:t>
      </w:r>
      <w:r>
        <w:rPr>
          <w:color w:val="231F20"/>
          <w:spacing w:val="28"/>
          <w:w w:val="105"/>
        </w:rPr>
        <w:t xml:space="preserve"> </w:t>
      </w:r>
      <w:r>
        <w:rPr>
          <w:color w:val="231F20"/>
          <w:w w:val="105"/>
        </w:rPr>
        <w:t>system</w:t>
      </w:r>
      <w:r>
        <w:rPr>
          <w:color w:val="231F20"/>
          <w:spacing w:val="28"/>
          <w:w w:val="105"/>
        </w:rPr>
        <w:t xml:space="preserve"> </w:t>
      </w:r>
      <w:r>
        <w:rPr>
          <w:color w:val="231F20"/>
          <w:w w:val="105"/>
        </w:rPr>
        <w:t>that</w:t>
      </w:r>
      <w:r>
        <w:rPr>
          <w:color w:val="231F20"/>
          <w:spacing w:val="28"/>
          <w:w w:val="105"/>
        </w:rPr>
        <w:t xml:space="preserve"> </w:t>
      </w:r>
      <w:r>
        <w:rPr>
          <w:color w:val="231F20"/>
          <w:w w:val="105"/>
        </w:rPr>
        <w:t>allow</w:t>
      </w:r>
      <w:r>
        <w:rPr>
          <w:color w:val="231F20"/>
          <w:spacing w:val="28"/>
          <w:w w:val="105"/>
        </w:rPr>
        <w:t xml:space="preserve"> </w:t>
      </w:r>
      <w:r>
        <w:rPr>
          <w:color w:val="231F20"/>
          <w:w w:val="105"/>
        </w:rPr>
        <w:t>a</w:t>
      </w:r>
      <w:r>
        <w:rPr>
          <w:color w:val="231F20"/>
          <w:spacing w:val="28"/>
          <w:w w:val="105"/>
        </w:rPr>
        <w:t xml:space="preserve"> </w:t>
      </w:r>
      <w:r>
        <w:rPr>
          <w:color w:val="231F20"/>
          <w:w w:val="105"/>
        </w:rPr>
        <w:t>failure to</w:t>
      </w:r>
      <w:r>
        <w:rPr>
          <w:color w:val="231F20"/>
          <w:spacing w:val="-3"/>
          <w:w w:val="105"/>
        </w:rPr>
        <w:t xml:space="preserve"> </w:t>
      </w:r>
      <w:r>
        <w:rPr>
          <w:color w:val="231F20"/>
          <w:w w:val="105"/>
        </w:rPr>
        <w:t>occur.</w:t>
      </w:r>
    </w:p>
    <w:p w14:paraId="14CA9A15" w14:textId="77777777" w:rsidR="00262A63" w:rsidRDefault="00000000">
      <w:pPr>
        <w:pStyle w:val="BodyText"/>
        <w:spacing w:line="319" w:lineRule="auto"/>
        <w:ind w:left="920" w:right="688" w:firstLine="283"/>
        <w:jc w:val="both"/>
      </w:pPr>
      <w:r>
        <w:rPr>
          <w:color w:val="231F20"/>
          <w:w w:val="110"/>
        </w:rPr>
        <w:t>Without</w:t>
      </w:r>
      <w:r>
        <w:rPr>
          <w:color w:val="231F20"/>
          <w:spacing w:val="-2"/>
          <w:w w:val="110"/>
        </w:rPr>
        <w:t xml:space="preserve"> </w:t>
      </w:r>
      <w:r>
        <w:rPr>
          <w:color w:val="231F20"/>
          <w:w w:val="110"/>
        </w:rPr>
        <w:t>that</w:t>
      </w:r>
      <w:r>
        <w:rPr>
          <w:color w:val="231F20"/>
          <w:spacing w:val="-2"/>
          <w:w w:val="110"/>
        </w:rPr>
        <w:t xml:space="preserve"> </w:t>
      </w:r>
      <w:r>
        <w:rPr>
          <w:color w:val="231F20"/>
          <w:w w:val="110"/>
        </w:rPr>
        <w:t>safety</w:t>
      </w:r>
      <w:r>
        <w:rPr>
          <w:color w:val="231F20"/>
          <w:spacing w:val="-2"/>
          <w:w w:val="110"/>
        </w:rPr>
        <w:t xml:space="preserve"> </w:t>
      </w:r>
      <w:r>
        <w:rPr>
          <w:color w:val="231F20"/>
          <w:w w:val="110"/>
        </w:rPr>
        <w:t>and</w:t>
      </w:r>
      <w:r>
        <w:rPr>
          <w:color w:val="231F20"/>
          <w:spacing w:val="-2"/>
          <w:w w:val="110"/>
        </w:rPr>
        <w:t xml:space="preserve"> </w:t>
      </w:r>
      <w:r>
        <w:rPr>
          <w:color w:val="231F20"/>
          <w:w w:val="110"/>
        </w:rPr>
        <w:t>willingness</w:t>
      </w:r>
      <w:r>
        <w:rPr>
          <w:color w:val="231F20"/>
          <w:spacing w:val="-2"/>
          <w:w w:val="110"/>
        </w:rPr>
        <w:t xml:space="preserve"> </w:t>
      </w:r>
      <w:r>
        <w:rPr>
          <w:color w:val="231F20"/>
          <w:w w:val="110"/>
        </w:rPr>
        <w:t>for</w:t>
      </w:r>
      <w:r>
        <w:rPr>
          <w:color w:val="231F20"/>
          <w:spacing w:val="-2"/>
          <w:w w:val="110"/>
        </w:rPr>
        <w:t xml:space="preserve"> </w:t>
      </w:r>
      <w:r>
        <w:rPr>
          <w:color w:val="231F20"/>
          <w:w w:val="110"/>
        </w:rPr>
        <w:t>team</w:t>
      </w:r>
      <w:r>
        <w:rPr>
          <w:color w:val="231F20"/>
          <w:spacing w:val="-2"/>
          <w:w w:val="110"/>
        </w:rPr>
        <w:t xml:space="preserve"> </w:t>
      </w:r>
      <w:r>
        <w:rPr>
          <w:color w:val="231F20"/>
          <w:w w:val="110"/>
        </w:rPr>
        <w:t>members</w:t>
      </w:r>
      <w:r>
        <w:rPr>
          <w:color w:val="231F20"/>
          <w:spacing w:val="-2"/>
          <w:w w:val="110"/>
        </w:rPr>
        <w:t xml:space="preserve"> </w:t>
      </w:r>
      <w:r>
        <w:rPr>
          <w:color w:val="231F20"/>
          <w:w w:val="110"/>
        </w:rPr>
        <w:t>to</w:t>
      </w:r>
      <w:r>
        <w:rPr>
          <w:color w:val="231F20"/>
          <w:spacing w:val="-2"/>
          <w:w w:val="110"/>
        </w:rPr>
        <w:t xml:space="preserve"> </w:t>
      </w:r>
      <w:r>
        <w:rPr>
          <w:color w:val="231F20"/>
          <w:w w:val="110"/>
        </w:rPr>
        <w:t>be</w:t>
      </w:r>
      <w:r>
        <w:rPr>
          <w:color w:val="231F20"/>
          <w:spacing w:val="-2"/>
          <w:w w:val="110"/>
        </w:rPr>
        <w:t xml:space="preserve"> </w:t>
      </w:r>
      <w:r>
        <w:rPr>
          <w:color w:val="231F20"/>
          <w:w w:val="110"/>
        </w:rPr>
        <w:t>forthright with</w:t>
      </w:r>
      <w:r>
        <w:rPr>
          <w:color w:val="231F20"/>
          <w:spacing w:val="-9"/>
          <w:w w:val="110"/>
        </w:rPr>
        <w:t xml:space="preserve"> </w:t>
      </w:r>
      <w:r>
        <w:rPr>
          <w:color w:val="231F20"/>
          <w:w w:val="110"/>
        </w:rPr>
        <w:t>their</w:t>
      </w:r>
      <w:r>
        <w:rPr>
          <w:color w:val="231F20"/>
          <w:spacing w:val="-9"/>
          <w:w w:val="110"/>
        </w:rPr>
        <w:t xml:space="preserve"> </w:t>
      </w:r>
      <w:r>
        <w:rPr>
          <w:color w:val="231F20"/>
          <w:w w:val="110"/>
        </w:rPr>
        <w:t>feedback</w:t>
      </w:r>
      <w:r>
        <w:rPr>
          <w:color w:val="231F20"/>
          <w:spacing w:val="-9"/>
          <w:w w:val="110"/>
        </w:rPr>
        <w:t xml:space="preserve"> </w:t>
      </w:r>
      <w:r>
        <w:rPr>
          <w:color w:val="231F20"/>
          <w:w w:val="110"/>
        </w:rPr>
        <w:t>and</w:t>
      </w:r>
      <w:r>
        <w:rPr>
          <w:color w:val="231F20"/>
          <w:spacing w:val="-9"/>
          <w:w w:val="110"/>
        </w:rPr>
        <w:t xml:space="preserve"> </w:t>
      </w:r>
      <w:r>
        <w:rPr>
          <w:color w:val="231F20"/>
          <w:w w:val="110"/>
        </w:rPr>
        <w:t>documentation,</w:t>
      </w:r>
      <w:r>
        <w:rPr>
          <w:color w:val="231F20"/>
          <w:spacing w:val="-9"/>
          <w:w w:val="110"/>
        </w:rPr>
        <w:t xml:space="preserve"> </w:t>
      </w:r>
      <w:r>
        <w:rPr>
          <w:color w:val="231F20"/>
          <w:w w:val="110"/>
        </w:rPr>
        <w:t>you’ll</w:t>
      </w:r>
      <w:r>
        <w:rPr>
          <w:color w:val="231F20"/>
          <w:spacing w:val="-9"/>
          <w:w w:val="110"/>
        </w:rPr>
        <w:t xml:space="preserve"> </w:t>
      </w:r>
      <w:r>
        <w:rPr>
          <w:color w:val="231F20"/>
          <w:w w:val="110"/>
        </w:rPr>
        <w:t>miss</w:t>
      </w:r>
      <w:r>
        <w:rPr>
          <w:color w:val="231F20"/>
          <w:spacing w:val="-9"/>
          <w:w w:val="110"/>
        </w:rPr>
        <w:t xml:space="preserve"> </w:t>
      </w:r>
      <w:r>
        <w:rPr>
          <w:color w:val="231F20"/>
          <w:w w:val="110"/>
        </w:rPr>
        <w:t>out</w:t>
      </w:r>
      <w:r>
        <w:rPr>
          <w:color w:val="231F20"/>
          <w:spacing w:val="-9"/>
          <w:w w:val="110"/>
        </w:rPr>
        <w:t xml:space="preserve"> </w:t>
      </w:r>
      <w:r>
        <w:rPr>
          <w:color w:val="231F20"/>
          <w:w w:val="110"/>
        </w:rPr>
        <w:t>on</w:t>
      </w:r>
      <w:r>
        <w:rPr>
          <w:color w:val="231F20"/>
          <w:spacing w:val="-9"/>
          <w:w w:val="110"/>
        </w:rPr>
        <w:t xml:space="preserve"> </w:t>
      </w:r>
      <w:r>
        <w:rPr>
          <w:color w:val="231F20"/>
          <w:w w:val="110"/>
        </w:rPr>
        <w:t>key</w:t>
      </w:r>
      <w:r>
        <w:rPr>
          <w:color w:val="231F20"/>
          <w:spacing w:val="-9"/>
          <w:w w:val="110"/>
        </w:rPr>
        <w:t xml:space="preserve"> </w:t>
      </w:r>
      <w:proofErr w:type="spellStart"/>
      <w:r>
        <w:rPr>
          <w:color w:val="231F20"/>
          <w:w w:val="110"/>
        </w:rPr>
        <w:t>opportuni</w:t>
      </w:r>
      <w:proofErr w:type="spellEnd"/>
      <w:r>
        <w:rPr>
          <w:color w:val="231F20"/>
          <w:w w:val="110"/>
        </w:rPr>
        <w:t>- ties to improve the system.</w:t>
      </w:r>
    </w:p>
    <w:p w14:paraId="3B85C87C" w14:textId="77777777" w:rsidR="00262A63" w:rsidRDefault="00262A63">
      <w:pPr>
        <w:pStyle w:val="BodyText"/>
        <w:rPr>
          <w:sz w:val="22"/>
        </w:rPr>
      </w:pPr>
    </w:p>
    <w:p w14:paraId="16690102" w14:textId="77777777" w:rsidR="00262A63" w:rsidRDefault="00000000">
      <w:pPr>
        <w:pStyle w:val="Heading8"/>
        <w:spacing w:before="162"/>
      </w:pPr>
      <w:r>
        <w:rPr>
          <w:color w:val="414042"/>
          <w:w w:val="55"/>
        </w:rPr>
        <w:t>RCA</w:t>
      </w:r>
      <w:r>
        <w:rPr>
          <w:color w:val="414042"/>
          <w:spacing w:val="4"/>
        </w:rPr>
        <w:t xml:space="preserve"> </w:t>
      </w:r>
      <w:r>
        <w:rPr>
          <w:color w:val="414042"/>
          <w:spacing w:val="-2"/>
          <w:w w:val="60"/>
        </w:rPr>
        <w:t>DOCUMENTS</w:t>
      </w:r>
    </w:p>
    <w:p w14:paraId="555879E6" w14:textId="77777777" w:rsidR="00262A63" w:rsidRDefault="00000000">
      <w:pPr>
        <w:pStyle w:val="BodyText"/>
        <w:spacing w:before="239" w:line="319" w:lineRule="auto"/>
        <w:ind w:left="920" w:right="687"/>
        <w:jc w:val="both"/>
      </w:pPr>
      <w:r>
        <w:rPr>
          <w:color w:val="231F20"/>
          <w:w w:val="105"/>
        </w:rPr>
        <w:t>Your team should produce documentation in some form for every RCA. Depending on how often issues occur with your system, and the nature of those issues, you may wish to create a classification system for RCAs, with low-impact</w:t>
      </w:r>
      <w:r>
        <w:rPr>
          <w:color w:val="231F20"/>
          <w:spacing w:val="-4"/>
          <w:w w:val="105"/>
        </w:rPr>
        <w:t xml:space="preserve"> </w:t>
      </w:r>
      <w:r>
        <w:rPr>
          <w:color w:val="231F20"/>
          <w:w w:val="105"/>
        </w:rPr>
        <w:t>incidents</w:t>
      </w:r>
      <w:r>
        <w:rPr>
          <w:color w:val="231F20"/>
          <w:spacing w:val="-4"/>
          <w:w w:val="105"/>
        </w:rPr>
        <w:t xml:space="preserve"> </w:t>
      </w:r>
      <w:r>
        <w:rPr>
          <w:color w:val="231F20"/>
          <w:w w:val="105"/>
        </w:rPr>
        <w:t>getting</w:t>
      </w:r>
      <w:r>
        <w:rPr>
          <w:color w:val="231F20"/>
          <w:spacing w:val="-4"/>
          <w:w w:val="105"/>
        </w:rPr>
        <w:t xml:space="preserve"> </w:t>
      </w:r>
      <w:r>
        <w:rPr>
          <w:color w:val="231F20"/>
          <w:w w:val="105"/>
        </w:rPr>
        <w:t>a</w:t>
      </w:r>
      <w:r>
        <w:rPr>
          <w:color w:val="231F20"/>
          <w:spacing w:val="-4"/>
          <w:w w:val="105"/>
        </w:rPr>
        <w:t xml:space="preserve"> </w:t>
      </w:r>
      <w:r>
        <w:rPr>
          <w:color w:val="231F20"/>
          <w:w w:val="105"/>
        </w:rPr>
        <w:t>lighter-weight</w:t>
      </w:r>
      <w:r>
        <w:rPr>
          <w:color w:val="231F20"/>
          <w:spacing w:val="-4"/>
          <w:w w:val="105"/>
        </w:rPr>
        <w:t xml:space="preserve"> </w:t>
      </w:r>
      <w:r>
        <w:rPr>
          <w:color w:val="231F20"/>
          <w:w w:val="105"/>
        </w:rPr>
        <w:t>RCA</w:t>
      </w:r>
      <w:r>
        <w:rPr>
          <w:color w:val="231F20"/>
          <w:spacing w:val="-4"/>
          <w:w w:val="105"/>
        </w:rPr>
        <w:t xml:space="preserve"> </w:t>
      </w:r>
      <w:r>
        <w:rPr>
          <w:color w:val="231F20"/>
          <w:w w:val="105"/>
        </w:rPr>
        <w:t>process</w:t>
      </w:r>
      <w:r>
        <w:rPr>
          <w:color w:val="231F20"/>
          <w:spacing w:val="-4"/>
          <w:w w:val="105"/>
        </w:rPr>
        <w:t xml:space="preserve"> </w:t>
      </w:r>
      <w:r>
        <w:rPr>
          <w:color w:val="231F20"/>
          <w:w w:val="105"/>
        </w:rPr>
        <w:t>than</w:t>
      </w:r>
      <w:r>
        <w:rPr>
          <w:color w:val="231F20"/>
          <w:spacing w:val="-4"/>
          <w:w w:val="105"/>
        </w:rPr>
        <w:t xml:space="preserve"> </w:t>
      </w:r>
      <w:r>
        <w:rPr>
          <w:color w:val="231F20"/>
          <w:w w:val="105"/>
        </w:rPr>
        <w:t>high-impact incidents. It should be acknowledged that a thorough RCA on a high-impact incident is an expensive effort, taking considerable time and thoughtful- ness, and that it may prove too heavy-handed for trivial defects.</w:t>
      </w:r>
    </w:p>
    <w:p w14:paraId="3E495408" w14:textId="77777777" w:rsidR="00262A63" w:rsidRDefault="00000000">
      <w:pPr>
        <w:pStyle w:val="BodyText"/>
        <w:spacing w:line="319" w:lineRule="auto"/>
        <w:ind w:left="920" w:right="687" w:firstLine="283"/>
        <w:jc w:val="both"/>
      </w:pPr>
      <w:r>
        <w:rPr>
          <w:color w:val="231F20"/>
          <w:w w:val="105"/>
        </w:rPr>
        <w:t xml:space="preserve">That said, for most companies it’s better to err on the side of overspend- </w:t>
      </w:r>
      <w:proofErr w:type="spellStart"/>
      <w:r>
        <w:rPr>
          <w:color w:val="231F20"/>
          <w:w w:val="110"/>
        </w:rPr>
        <w:t>ing</w:t>
      </w:r>
      <w:proofErr w:type="spellEnd"/>
      <w:r>
        <w:rPr>
          <w:color w:val="231F20"/>
          <w:w w:val="110"/>
        </w:rPr>
        <w:t xml:space="preserve"> in this area and ensuring greater reliability. You should start with a </w:t>
      </w:r>
      <w:r>
        <w:rPr>
          <w:color w:val="231F20"/>
          <w:w w:val="105"/>
        </w:rPr>
        <w:t>thorough</w:t>
      </w:r>
      <w:r>
        <w:rPr>
          <w:color w:val="231F20"/>
          <w:spacing w:val="-3"/>
          <w:w w:val="105"/>
        </w:rPr>
        <w:t xml:space="preserve"> </w:t>
      </w:r>
      <w:r>
        <w:rPr>
          <w:color w:val="231F20"/>
          <w:w w:val="105"/>
        </w:rPr>
        <w:t>RCA</w:t>
      </w:r>
      <w:r>
        <w:rPr>
          <w:color w:val="231F20"/>
          <w:spacing w:val="-3"/>
          <w:w w:val="105"/>
        </w:rPr>
        <w:t xml:space="preserve"> </w:t>
      </w:r>
      <w:r>
        <w:rPr>
          <w:color w:val="231F20"/>
          <w:w w:val="105"/>
        </w:rPr>
        <w:t>on</w:t>
      </w:r>
      <w:r>
        <w:rPr>
          <w:color w:val="231F20"/>
          <w:spacing w:val="-3"/>
          <w:w w:val="105"/>
        </w:rPr>
        <w:t xml:space="preserve"> </w:t>
      </w:r>
      <w:r>
        <w:rPr>
          <w:color w:val="231F20"/>
          <w:w w:val="105"/>
        </w:rPr>
        <w:t>everything,</w:t>
      </w:r>
      <w:r>
        <w:rPr>
          <w:color w:val="231F20"/>
          <w:spacing w:val="-3"/>
          <w:w w:val="105"/>
        </w:rPr>
        <w:t xml:space="preserve"> </w:t>
      </w:r>
      <w:r>
        <w:rPr>
          <w:color w:val="231F20"/>
          <w:w w:val="105"/>
        </w:rPr>
        <w:t>and</w:t>
      </w:r>
      <w:r>
        <w:rPr>
          <w:color w:val="231F20"/>
          <w:spacing w:val="-3"/>
          <w:w w:val="105"/>
        </w:rPr>
        <w:t xml:space="preserve"> </w:t>
      </w:r>
      <w:r>
        <w:rPr>
          <w:color w:val="231F20"/>
          <w:w w:val="105"/>
        </w:rPr>
        <w:t>transition</w:t>
      </w:r>
      <w:r>
        <w:rPr>
          <w:color w:val="231F20"/>
          <w:spacing w:val="-3"/>
          <w:w w:val="105"/>
        </w:rPr>
        <w:t xml:space="preserve"> </w:t>
      </w:r>
      <w:r>
        <w:rPr>
          <w:color w:val="231F20"/>
          <w:w w:val="105"/>
        </w:rPr>
        <w:t>to</w:t>
      </w:r>
      <w:r>
        <w:rPr>
          <w:color w:val="231F20"/>
          <w:spacing w:val="-3"/>
          <w:w w:val="105"/>
        </w:rPr>
        <w:t xml:space="preserve"> </w:t>
      </w:r>
      <w:r>
        <w:rPr>
          <w:color w:val="231F20"/>
          <w:w w:val="105"/>
        </w:rPr>
        <w:t>a</w:t>
      </w:r>
      <w:r>
        <w:rPr>
          <w:color w:val="231F20"/>
          <w:spacing w:val="-3"/>
          <w:w w:val="105"/>
        </w:rPr>
        <w:t xml:space="preserve"> </w:t>
      </w:r>
      <w:r>
        <w:rPr>
          <w:color w:val="231F20"/>
          <w:w w:val="105"/>
        </w:rPr>
        <w:t>stratified</w:t>
      </w:r>
      <w:r>
        <w:rPr>
          <w:color w:val="231F20"/>
          <w:spacing w:val="-3"/>
          <w:w w:val="105"/>
        </w:rPr>
        <w:t xml:space="preserve"> </w:t>
      </w:r>
      <w:r>
        <w:rPr>
          <w:color w:val="231F20"/>
          <w:w w:val="105"/>
        </w:rPr>
        <w:t>RCA</w:t>
      </w:r>
      <w:r>
        <w:rPr>
          <w:color w:val="231F20"/>
          <w:spacing w:val="-3"/>
          <w:w w:val="105"/>
        </w:rPr>
        <w:t xml:space="preserve"> </w:t>
      </w:r>
      <w:r>
        <w:rPr>
          <w:color w:val="231F20"/>
          <w:w w:val="105"/>
        </w:rPr>
        <w:t>system</w:t>
      </w:r>
      <w:r>
        <w:rPr>
          <w:color w:val="231F20"/>
          <w:spacing w:val="-3"/>
          <w:w w:val="105"/>
        </w:rPr>
        <w:t xml:space="preserve"> </w:t>
      </w:r>
      <w:r>
        <w:rPr>
          <w:color w:val="231F20"/>
          <w:w w:val="105"/>
        </w:rPr>
        <w:t>once you’ve</w:t>
      </w:r>
      <w:r>
        <w:rPr>
          <w:color w:val="231F20"/>
          <w:spacing w:val="-2"/>
          <w:w w:val="105"/>
        </w:rPr>
        <w:t xml:space="preserve"> </w:t>
      </w:r>
      <w:r>
        <w:rPr>
          <w:color w:val="231F20"/>
          <w:w w:val="105"/>
        </w:rPr>
        <w:t>got</w:t>
      </w:r>
      <w:r>
        <w:rPr>
          <w:color w:val="231F20"/>
          <w:spacing w:val="-2"/>
          <w:w w:val="105"/>
        </w:rPr>
        <w:t xml:space="preserve"> </w:t>
      </w:r>
      <w:r>
        <w:rPr>
          <w:color w:val="231F20"/>
          <w:w w:val="105"/>
        </w:rPr>
        <w:t>a</w:t>
      </w:r>
      <w:r>
        <w:rPr>
          <w:color w:val="231F20"/>
          <w:spacing w:val="-2"/>
          <w:w w:val="105"/>
        </w:rPr>
        <w:t xml:space="preserve"> </w:t>
      </w:r>
      <w:r>
        <w:rPr>
          <w:color w:val="231F20"/>
          <w:w w:val="105"/>
        </w:rPr>
        <w:t>good</w:t>
      </w:r>
      <w:r>
        <w:rPr>
          <w:color w:val="231F20"/>
          <w:spacing w:val="-2"/>
          <w:w w:val="105"/>
        </w:rPr>
        <w:t xml:space="preserve"> </w:t>
      </w:r>
      <w:r>
        <w:rPr>
          <w:color w:val="231F20"/>
          <w:w w:val="105"/>
        </w:rPr>
        <w:t>understanding</w:t>
      </w:r>
      <w:r>
        <w:rPr>
          <w:color w:val="231F20"/>
          <w:spacing w:val="-2"/>
          <w:w w:val="105"/>
        </w:rPr>
        <w:t xml:space="preserve"> </w:t>
      </w:r>
      <w:r>
        <w:rPr>
          <w:color w:val="231F20"/>
          <w:w w:val="105"/>
        </w:rPr>
        <w:t>of</w:t>
      </w:r>
      <w:r>
        <w:rPr>
          <w:color w:val="231F20"/>
          <w:spacing w:val="-2"/>
          <w:w w:val="105"/>
        </w:rPr>
        <w:t xml:space="preserve"> </w:t>
      </w:r>
      <w:r>
        <w:rPr>
          <w:color w:val="231F20"/>
          <w:w w:val="105"/>
        </w:rPr>
        <w:t>the</w:t>
      </w:r>
      <w:r>
        <w:rPr>
          <w:color w:val="231F20"/>
          <w:spacing w:val="-2"/>
          <w:w w:val="105"/>
        </w:rPr>
        <w:t xml:space="preserve"> </w:t>
      </w:r>
      <w:r>
        <w:rPr>
          <w:color w:val="231F20"/>
          <w:w w:val="105"/>
        </w:rPr>
        <w:t>landscape</w:t>
      </w:r>
      <w:r>
        <w:rPr>
          <w:color w:val="231F20"/>
          <w:spacing w:val="-2"/>
          <w:w w:val="105"/>
        </w:rPr>
        <w:t xml:space="preserve"> </w:t>
      </w:r>
      <w:r>
        <w:rPr>
          <w:color w:val="231F20"/>
          <w:w w:val="105"/>
        </w:rPr>
        <w:t>and</w:t>
      </w:r>
      <w:r>
        <w:rPr>
          <w:color w:val="231F20"/>
          <w:spacing w:val="-2"/>
          <w:w w:val="105"/>
        </w:rPr>
        <w:t xml:space="preserve"> </w:t>
      </w:r>
      <w:r>
        <w:rPr>
          <w:color w:val="231F20"/>
          <w:w w:val="105"/>
        </w:rPr>
        <w:t>impact</w:t>
      </w:r>
      <w:r>
        <w:rPr>
          <w:color w:val="231F20"/>
          <w:spacing w:val="-2"/>
          <w:w w:val="105"/>
        </w:rPr>
        <w:t xml:space="preserve"> </w:t>
      </w:r>
      <w:r>
        <w:rPr>
          <w:color w:val="231F20"/>
          <w:w w:val="105"/>
        </w:rPr>
        <w:t>of</w:t>
      </w:r>
      <w:r>
        <w:rPr>
          <w:color w:val="231F20"/>
          <w:spacing w:val="-2"/>
          <w:w w:val="105"/>
        </w:rPr>
        <w:t xml:space="preserve"> </w:t>
      </w:r>
      <w:r>
        <w:rPr>
          <w:color w:val="231F20"/>
          <w:w w:val="105"/>
        </w:rPr>
        <w:t>the</w:t>
      </w:r>
      <w:r>
        <w:rPr>
          <w:color w:val="231F20"/>
          <w:spacing w:val="-2"/>
          <w:w w:val="105"/>
        </w:rPr>
        <w:t xml:space="preserve"> </w:t>
      </w:r>
      <w:r>
        <w:rPr>
          <w:color w:val="231F20"/>
          <w:w w:val="105"/>
        </w:rPr>
        <w:t>kinds</w:t>
      </w:r>
      <w:r>
        <w:rPr>
          <w:color w:val="231F20"/>
          <w:spacing w:val="-2"/>
          <w:w w:val="105"/>
        </w:rPr>
        <w:t xml:space="preserve"> </w:t>
      </w:r>
      <w:r>
        <w:rPr>
          <w:color w:val="231F20"/>
          <w:w w:val="105"/>
        </w:rPr>
        <w:t xml:space="preserve">of </w:t>
      </w:r>
      <w:r>
        <w:rPr>
          <w:color w:val="231F20"/>
          <w:w w:val="110"/>
        </w:rPr>
        <w:t>issues your team will face.</w:t>
      </w:r>
    </w:p>
    <w:p w14:paraId="1E298AD4" w14:textId="77777777" w:rsidR="00262A63" w:rsidRDefault="00000000">
      <w:pPr>
        <w:pStyle w:val="BodyText"/>
        <w:spacing w:line="319" w:lineRule="auto"/>
        <w:ind w:left="920" w:right="687" w:firstLine="283"/>
        <w:jc w:val="both"/>
      </w:pPr>
      <w:r>
        <w:rPr>
          <w:color w:val="231F20"/>
          <w:w w:val="105"/>
        </w:rPr>
        <w:t>For issues that merit a full, thoughtful analysis, here is a template that will get you started and asking your team the right questions: ctohb.com/</w:t>
      </w:r>
      <w:r>
        <w:rPr>
          <w:color w:val="231F20"/>
          <w:spacing w:val="40"/>
          <w:w w:val="105"/>
        </w:rPr>
        <w:t xml:space="preserve"> </w:t>
      </w:r>
      <w:proofErr w:type="spellStart"/>
      <w:r>
        <w:rPr>
          <w:color w:val="231F20"/>
          <w:w w:val="105"/>
        </w:rPr>
        <w:t>rca</w:t>
      </w:r>
      <w:proofErr w:type="spellEnd"/>
      <w:r>
        <w:rPr>
          <w:color w:val="231F20"/>
          <w:w w:val="105"/>
        </w:rPr>
        <w:t>.</w:t>
      </w:r>
      <w:r>
        <w:rPr>
          <w:color w:val="231F20"/>
          <w:spacing w:val="21"/>
          <w:w w:val="105"/>
        </w:rPr>
        <w:t xml:space="preserve"> </w:t>
      </w:r>
      <w:r>
        <w:rPr>
          <w:color w:val="231F20"/>
          <w:w w:val="105"/>
        </w:rPr>
        <w:t>It</w:t>
      </w:r>
      <w:r>
        <w:rPr>
          <w:color w:val="231F20"/>
          <w:spacing w:val="22"/>
          <w:w w:val="105"/>
        </w:rPr>
        <w:t xml:space="preserve"> </w:t>
      </w:r>
      <w:r>
        <w:rPr>
          <w:color w:val="231F20"/>
          <w:w w:val="105"/>
        </w:rPr>
        <w:t>is</w:t>
      </w:r>
      <w:r>
        <w:rPr>
          <w:color w:val="231F20"/>
          <w:spacing w:val="22"/>
          <w:w w:val="105"/>
        </w:rPr>
        <w:t xml:space="preserve"> </w:t>
      </w:r>
      <w:r>
        <w:rPr>
          <w:color w:val="231F20"/>
          <w:w w:val="105"/>
        </w:rPr>
        <w:t>a</w:t>
      </w:r>
      <w:r>
        <w:rPr>
          <w:color w:val="231F20"/>
          <w:spacing w:val="22"/>
          <w:w w:val="105"/>
        </w:rPr>
        <w:t xml:space="preserve"> </w:t>
      </w:r>
      <w:r>
        <w:rPr>
          <w:color w:val="231F20"/>
          <w:w w:val="105"/>
        </w:rPr>
        <w:t>good</w:t>
      </w:r>
      <w:r>
        <w:rPr>
          <w:color w:val="231F20"/>
          <w:spacing w:val="21"/>
          <w:w w:val="105"/>
        </w:rPr>
        <w:t xml:space="preserve"> </w:t>
      </w:r>
      <w:r>
        <w:rPr>
          <w:color w:val="231F20"/>
          <w:w w:val="105"/>
        </w:rPr>
        <w:t>practice—and</w:t>
      </w:r>
      <w:r>
        <w:rPr>
          <w:color w:val="231F20"/>
          <w:spacing w:val="22"/>
          <w:w w:val="105"/>
        </w:rPr>
        <w:t xml:space="preserve"> </w:t>
      </w:r>
      <w:r>
        <w:rPr>
          <w:color w:val="231F20"/>
          <w:w w:val="105"/>
        </w:rPr>
        <w:t>in</w:t>
      </w:r>
      <w:r>
        <w:rPr>
          <w:color w:val="231F20"/>
          <w:spacing w:val="22"/>
          <w:w w:val="105"/>
        </w:rPr>
        <w:t xml:space="preserve"> </w:t>
      </w:r>
      <w:r>
        <w:rPr>
          <w:color w:val="231F20"/>
          <w:w w:val="105"/>
        </w:rPr>
        <w:t>fact</w:t>
      </w:r>
      <w:r>
        <w:rPr>
          <w:color w:val="231F20"/>
          <w:spacing w:val="22"/>
          <w:w w:val="105"/>
        </w:rPr>
        <w:t xml:space="preserve"> </w:t>
      </w:r>
      <w:r>
        <w:rPr>
          <w:color w:val="231F20"/>
          <w:w w:val="105"/>
        </w:rPr>
        <w:t>a</w:t>
      </w:r>
      <w:r>
        <w:rPr>
          <w:color w:val="231F20"/>
          <w:spacing w:val="21"/>
          <w:w w:val="105"/>
        </w:rPr>
        <w:t xml:space="preserve"> </w:t>
      </w:r>
      <w:r>
        <w:rPr>
          <w:color w:val="231F20"/>
          <w:w w:val="105"/>
        </w:rPr>
        <w:t>requirement</w:t>
      </w:r>
      <w:r>
        <w:rPr>
          <w:color w:val="231F20"/>
          <w:spacing w:val="22"/>
          <w:w w:val="105"/>
        </w:rPr>
        <w:t xml:space="preserve"> </w:t>
      </w:r>
      <w:r>
        <w:rPr>
          <w:color w:val="231F20"/>
          <w:w w:val="105"/>
        </w:rPr>
        <w:t>for</w:t>
      </w:r>
      <w:r>
        <w:rPr>
          <w:color w:val="231F20"/>
          <w:spacing w:val="22"/>
          <w:w w:val="105"/>
        </w:rPr>
        <w:t xml:space="preserve"> </w:t>
      </w:r>
      <w:r>
        <w:rPr>
          <w:color w:val="231F20"/>
          <w:w w:val="105"/>
        </w:rPr>
        <w:t>most</w:t>
      </w:r>
      <w:r>
        <w:rPr>
          <w:color w:val="231F20"/>
          <w:spacing w:val="22"/>
          <w:w w:val="105"/>
        </w:rPr>
        <w:t xml:space="preserve"> </w:t>
      </w:r>
      <w:r>
        <w:rPr>
          <w:color w:val="231F20"/>
          <w:spacing w:val="-2"/>
          <w:w w:val="105"/>
        </w:rPr>
        <w:t>compliance</w:t>
      </w:r>
    </w:p>
    <w:p w14:paraId="3ABFAB47" w14:textId="77777777" w:rsidR="00262A63" w:rsidRDefault="00262A63">
      <w:pPr>
        <w:spacing w:line="319" w:lineRule="auto"/>
        <w:jc w:val="both"/>
        <w:sectPr w:rsidR="00262A63">
          <w:headerReference w:type="default" r:id="rId360"/>
          <w:footerReference w:type="default" r:id="rId361"/>
          <w:pgSz w:w="8640" w:h="12960"/>
          <w:pgMar w:top="680" w:right="160" w:bottom="680" w:left="100" w:header="487" w:footer="482" w:gutter="0"/>
          <w:cols w:space="720"/>
        </w:sectPr>
      </w:pPr>
    </w:p>
    <w:p w14:paraId="661A8879" w14:textId="77777777" w:rsidR="00262A63" w:rsidRDefault="00262A63">
      <w:pPr>
        <w:pStyle w:val="BodyText"/>
        <w:spacing w:before="9"/>
        <w:rPr>
          <w:sz w:val="17"/>
        </w:rPr>
      </w:pPr>
    </w:p>
    <w:p w14:paraId="22F28750" w14:textId="77777777" w:rsidR="00262A63" w:rsidRDefault="00000000">
      <w:pPr>
        <w:pStyle w:val="BodyText"/>
        <w:spacing w:before="85" w:line="319" w:lineRule="auto"/>
        <w:ind w:left="750" w:right="858"/>
        <w:jc w:val="both"/>
      </w:pPr>
      <w:r>
        <w:rPr>
          <w:color w:val="231F20"/>
          <w:w w:val="105"/>
        </w:rPr>
        <w:t>frameworks—to create a new document like this for every incident and to organize them in an internal company document store for later reference.</w:t>
      </w:r>
    </w:p>
    <w:p w14:paraId="4D3DDD7B" w14:textId="77777777" w:rsidR="00262A63" w:rsidRDefault="00262A63">
      <w:pPr>
        <w:pStyle w:val="BodyText"/>
        <w:rPr>
          <w:sz w:val="22"/>
        </w:rPr>
      </w:pPr>
    </w:p>
    <w:p w14:paraId="59669438" w14:textId="77777777" w:rsidR="00262A63" w:rsidRDefault="00000000">
      <w:pPr>
        <w:pStyle w:val="Heading8"/>
        <w:spacing w:before="174"/>
        <w:ind w:left="750"/>
        <w:jc w:val="left"/>
      </w:pPr>
      <w:r>
        <w:rPr>
          <w:color w:val="414042"/>
          <w:w w:val="55"/>
        </w:rPr>
        <w:t>RCA</w:t>
      </w:r>
      <w:r>
        <w:rPr>
          <w:color w:val="414042"/>
          <w:spacing w:val="25"/>
        </w:rPr>
        <w:t xml:space="preserve"> </w:t>
      </w:r>
      <w:r>
        <w:rPr>
          <w:color w:val="414042"/>
          <w:w w:val="55"/>
        </w:rPr>
        <w:t>MEETINGS</w:t>
      </w:r>
      <w:r>
        <w:rPr>
          <w:color w:val="414042"/>
          <w:spacing w:val="25"/>
        </w:rPr>
        <w:t xml:space="preserve"> </w:t>
      </w:r>
      <w:r>
        <w:rPr>
          <w:color w:val="414042"/>
          <w:w w:val="55"/>
        </w:rPr>
        <w:t>AND</w:t>
      </w:r>
      <w:r>
        <w:rPr>
          <w:color w:val="414042"/>
          <w:spacing w:val="26"/>
        </w:rPr>
        <w:t xml:space="preserve"> </w:t>
      </w:r>
      <w:r>
        <w:rPr>
          <w:color w:val="414042"/>
          <w:spacing w:val="-2"/>
          <w:w w:val="55"/>
        </w:rPr>
        <w:t>TIMELINE</w:t>
      </w:r>
    </w:p>
    <w:p w14:paraId="4F510EB2" w14:textId="77777777" w:rsidR="00262A63" w:rsidRDefault="00000000">
      <w:pPr>
        <w:pStyle w:val="BodyText"/>
        <w:spacing w:before="239" w:line="319" w:lineRule="auto"/>
        <w:ind w:left="750" w:right="857"/>
        <w:jc w:val="both"/>
      </w:pPr>
      <w:r>
        <w:rPr>
          <w:color w:val="231F20"/>
          <w:w w:val="110"/>
        </w:rPr>
        <w:t>As soon as it is practical after you’ve resolved an incident, designate an appropriate</w:t>
      </w:r>
      <w:r>
        <w:rPr>
          <w:color w:val="231F20"/>
          <w:spacing w:val="-5"/>
          <w:w w:val="110"/>
        </w:rPr>
        <w:t xml:space="preserve"> </w:t>
      </w:r>
      <w:r>
        <w:rPr>
          <w:color w:val="231F20"/>
          <w:w w:val="110"/>
        </w:rPr>
        <w:t>person</w:t>
      </w:r>
      <w:r>
        <w:rPr>
          <w:color w:val="231F20"/>
          <w:spacing w:val="-5"/>
          <w:w w:val="110"/>
        </w:rPr>
        <w:t xml:space="preserve"> </w:t>
      </w:r>
      <w:r>
        <w:rPr>
          <w:color w:val="231F20"/>
          <w:w w:val="110"/>
        </w:rPr>
        <w:t>to</w:t>
      </w:r>
      <w:r>
        <w:rPr>
          <w:color w:val="231F20"/>
          <w:spacing w:val="-5"/>
          <w:w w:val="110"/>
        </w:rPr>
        <w:t xml:space="preserve"> </w:t>
      </w:r>
      <w:r>
        <w:rPr>
          <w:color w:val="231F20"/>
          <w:w w:val="110"/>
        </w:rPr>
        <w:t>serve</w:t>
      </w:r>
      <w:r>
        <w:rPr>
          <w:color w:val="231F20"/>
          <w:spacing w:val="-5"/>
          <w:w w:val="110"/>
        </w:rPr>
        <w:t xml:space="preserve"> </w:t>
      </w:r>
      <w:r>
        <w:rPr>
          <w:color w:val="231F20"/>
          <w:w w:val="110"/>
        </w:rPr>
        <w:t>as</w:t>
      </w:r>
      <w:r>
        <w:rPr>
          <w:color w:val="231F20"/>
          <w:spacing w:val="-5"/>
          <w:w w:val="110"/>
        </w:rPr>
        <w:t xml:space="preserve"> </w:t>
      </w:r>
      <w:r>
        <w:rPr>
          <w:color w:val="231F20"/>
          <w:w w:val="110"/>
        </w:rPr>
        <w:t>the</w:t>
      </w:r>
      <w:r>
        <w:rPr>
          <w:color w:val="231F20"/>
          <w:spacing w:val="-5"/>
          <w:w w:val="110"/>
        </w:rPr>
        <w:t xml:space="preserve"> </w:t>
      </w:r>
      <w:r>
        <w:rPr>
          <w:color w:val="231F20"/>
          <w:w w:val="110"/>
        </w:rPr>
        <w:t>lead</w:t>
      </w:r>
      <w:r>
        <w:rPr>
          <w:color w:val="231F20"/>
          <w:spacing w:val="-5"/>
          <w:w w:val="110"/>
        </w:rPr>
        <w:t xml:space="preserve"> </w:t>
      </w:r>
      <w:r>
        <w:rPr>
          <w:color w:val="231F20"/>
          <w:w w:val="110"/>
        </w:rPr>
        <w:t>on</w:t>
      </w:r>
      <w:r>
        <w:rPr>
          <w:color w:val="231F20"/>
          <w:spacing w:val="-5"/>
          <w:w w:val="110"/>
        </w:rPr>
        <w:t xml:space="preserve"> </w:t>
      </w:r>
      <w:r>
        <w:rPr>
          <w:color w:val="231F20"/>
          <w:w w:val="110"/>
        </w:rPr>
        <w:t>an</w:t>
      </w:r>
      <w:r>
        <w:rPr>
          <w:color w:val="231F20"/>
          <w:spacing w:val="-5"/>
          <w:w w:val="110"/>
        </w:rPr>
        <w:t xml:space="preserve"> </w:t>
      </w:r>
      <w:r>
        <w:rPr>
          <w:color w:val="231F20"/>
          <w:w w:val="110"/>
        </w:rPr>
        <w:t>RCA.</w:t>
      </w:r>
      <w:r>
        <w:rPr>
          <w:color w:val="231F20"/>
          <w:spacing w:val="-5"/>
          <w:w w:val="110"/>
        </w:rPr>
        <w:t xml:space="preserve"> </w:t>
      </w:r>
      <w:r>
        <w:rPr>
          <w:color w:val="231F20"/>
          <w:w w:val="110"/>
        </w:rPr>
        <w:t>The</w:t>
      </w:r>
      <w:r>
        <w:rPr>
          <w:color w:val="231F20"/>
          <w:spacing w:val="-5"/>
          <w:w w:val="110"/>
        </w:rPr>
        <w:t xml:space="preserve"> </w:t>
      </w:r>
      <w:r>
        <w:rPr>
          <w:color w:val="231F20"/>
          <w:w w:val="110"/>
        </w:rPr>
        <w:t>lead</w:t>
      </w:r>
      <w:r>
        <w:rPr>
          <w:color w:val="231F20"/>
          <w:spacing w:val="-5"/>
          <w:w w:val="110"/>
        </w:rPr>
        <w:t xml:space="preserve"> </w:t>
      </w:r>
      <w:r>
        <w:rPr>
          <w:color w:val="231F20"/>
          <w:w w:val="110"/>
        </w:rPr>
        <w:t>should</w:t>
      </w:r>
      <w:r>
        <w:rPr>
          <w:color w:val="231F20"/>
          <w:spacing w:val="-5"/>
          <w:w w:val="110"/>
        </w:rPr>
        <w:t xml:space="preserve"> </w:t>
      </w:r>
      <w:r>
        <w:rPr>
          <w:color w:val="231F20"/>
          <w:w w:val="110"/>
        </w:rPr>
        <w:t xml:space="preserve">clone the template and begin filling in relevant data about the incident and beginning to explore the Five Whys (ctohb.com/5whys) for the incident. They should complete an initial draft of the RCA and circulate it to </w:t>
      </w:r>
      <w:proofErr w:type="spellStart"/>
      <w:r>
        <w:rPr>
          <w:color w:val="231F20"/>
          <w:w w:val="110"/>
        </w:rPr>
        <w:t>rel</w:t>
      </w:r>
      <w:proofErr w:type="spellEnd"/>
      <w:r>
        <w:rPr>
          <w:color w:val="231F20"/>
          <w:w w:val="110"/>
        </w:rPr>
        <w:t xml:space="preserve">- </w:t>
      </w:r>
      <w:proofErr w:type="spellStart"/>
      <w:r>
        <w:rPr>
          <w:color w:val="231F20"/>
          <w:w w:val="110"/>
        </w:rPr>
        <w:t>evant</w:t>
      </w:r>
      <w:proofErr w:type="spellEnd"/>
      <w:r>
        <w:rPr>
          <w:color w:val="231F20"/>
          <w:w w:val="110"/>
        </w:rPr>
        <w:t xml:space="preserve"> peers before scheduling a time as a group to explore and try and improve the analysis and future prevention steps.</w:t>
      </w:r>
    </w:p>
    <w:p w14:paraId="73ADA125" w14:textId="77777777" w:rsidR="00262A63" w:rsidRDefault="00000000">
      <w:pPr>
        <w:pStyle w:val="BodyText"/>
        <w:spacing w:line="319" w:lineRule="auto"/>
        <w:ind w:left="750" w:right="859" w:firstLine="283"/>
        <w:jc w:val="both"/>
      </w:pPr>
      <w:r>
        <w:rPr>
          <w:color w:val="231F20"/>
          <w:w w:val="110"/>
        </w:rPr>
        <w:t>The</w:t>
      </w:r>
      <w:r>
        <w:rPr>
          <w:color w:val="231F20"/>
          <w:spacing w:val="-12"/>
          <w:w w:val="110"/>
        </w:rPr>
        <w:t xml:space="preserve"> </w:t>
      </w:r>
      <w:r>
        <w:rPr>
          <w:color w:val="231F20"/>
          <w:w w:val="110"/>
        </w:rPr>
        <w:t>meeting</w:t>
      </w:r>
      <w:r>
        <w:rPr>
          <w:color w:val="231F20"/>
          <w:spacing w:val="-12"/>
          <w:w w:val="110"/>
        </w:rPr>
        <w:t xml:space="preserve"> </w:t>
      </w:r>
      <w:r>
        <w:rPr>
          <w:color w:val="231F20"/>
          <w:w w:val="110"/>
        </w:rPr>
        <w:t>attendees</w:t>
      </w:r>
      <w:r>
        <w:rPr>
          <w:color w:val="231F20"/>
          <w:spacing w:val="-12"/>
          <w:w w:val="110"/>
        </w:rPr>
        <w:t xml:space="preserve"> </w:t>
      </w:r>
      <w:r>
        <w:rPr>
          <w:color w:val="231F20"/>
          <w:w w:val="110"/>
        </w:rPr>
        <w:t>should</w:t>
      </w:r>
      <w:r>
        <w:rPr>
          <w:color w:val="231F20"/>
          <w:spacing w:val="-12"/>
          <w:w w:val="110"/>
        </w:rPr>
        <w:t xml:space="preserve"> </w:t>
      </w:r>
      <w:r>
        <w:rPr>
          <w:color w:val="231F20"/>
          <w:w w:val="110"/>
        </w:rPr>
        <w:t>read</w:t>
      </w:r>
      <w:r>
        <w:rPr>
          <w:color w:val="231F20"/>
          <w:spacing w:val="-12"/>
          <w:w w:val="110"/>
        </w:rPr>
        <w:t xml:space="preserve"> </w:t>
      </w:r>
      <w:r>
        <w:rPr>
          <w:color w:val="231F20"/>
          <w:w w:val="110"/>
        </w:rPr>
        <w:t>the</w:t>
      </w:r>
      <w:r>
        <w:rPr>
          <w:color w:val="231F20"/>
          <w:spacing w:val="-12"/>
          <w:w w:val="110"/>
        </w:rPr>
        <w:t xml:space="preserve"> </w:t>
      </w:r>
      <w:r>
        <w:rPr>
          <w:color w:val="231F20"/>
          <w:w w:val="110"/>
        </w:rPr>
        <w:t>RCA</w:t>
      </w:r>
      <w:r>
        <w:rPr>
          <w:color w:val="231F20"/>
          <w:spacing w:val="-12"/>
          <w:w w:val="110"/>
        </w:rPr>
        <w:t xml:space="preserve"> </w:t>
      </w:r>
      <w:r>
        <w:rPr>
          <w:color w:val="231F20"/>
          <w:w w:val="110"/>
        </w:rPr>
        <w:t>draft</w:t>
      </w:r>
      <w:r>
        <w:rPr>
          <w:color w:val="231F20"/>
          <w:spacing w:val="-12"/>
          <w:w w:val="110"/>
        </w:rPr>
        <w:t xml:space="preserve"> </w:t>
      </w:r>
      <w:r>
        <w:rPr>
          <w:color w:val="231F20"/>
          <w:w w:val="110"/>
        </w:rPr>
        <w:t>in</w:t>
      </w:r>
      <w:r>
        <w:rPr>
          <w:color w:val="231F20"/>
          <w:spacing w:val="-12"/>
          <w:w w:val="110"/>
        </w:rPr>
        <w:t xml:space="preserve"> </w:t>
      </w:r>
      <w:r>
        <w:rPr>
          <w:color w:val="231F20"/>
          <w:w w:val="110"/>
        </w:rPr>
        <w:t>advance</w:t>
      </w:r>
      <w:r>
        <w:rPr>
          <w:color w:val="231F20"/>
          <w:spacing w:val="-12"/>
          <w:w w:val="110"/>
        </w:rPr>
        <w:t xml:space="preserve"> </w:t>
      </w:r>
      <w:r>
        <w:rPr>
          <w:color w:val="231F20"/>
          <w:w w:val="110"/>
        </w:rPr>
        <w:t>and</w:t>
      </w:r>
      <w:r>
        <w:rPr>
          <w:color w:val="231F20"/>
          <w:spacing w:val="-12"/>
          <w:w w:val="110"/>
        </w:rPr>
        <w:t xml:space="preserve"> </w:t>
      </w:r>
      <w:r>
        <w:rPr>
          <w:color w:val="231F20"/>
          <w:w w:val="110"/>
        </w:rPr>
        <w:t>come prepared</w:t>
      </w:r>
      <w:r>
        <w:rPr>
          <w:color w:val="231F20"/>
          <w:spacing w:val="-3"/>
          <w:w w:val="110"/>
        </w:rPr>
        <w:t xml:space="preserve"> </w:t>
      </w:r>
      <w:r>
        <w:rPr>
          <w:color w:val="231F20"/>
          <w:w w:val="110"/>
        </w:rPr>
        <w:t>to</w:t>
      </w:r>
      <w:r>
        <w:rPr>
          <w:color w:val="231F20"/>
          <w:spacing w:val="-3"/>
          <w:w w:val="110"/>
        </w:rPr>
        <w:t xml:space="preserve"> </w:t>
      </w:r>
      <w:r>
        <w:rPr>
          <w:color w:val="231F20"/>
          <w:w w:val="110"/>
        </w:rPr>
        <w:t>explore</w:t>
      </w:r>
      <w:r>
        <w:rPr>
          <w:color w:val="231F20"/>
          <w:spacing w:val="-3"/>
          <w:w w:val="110"/>
        </w:rPr>
        <w:t xml:space="preserve"> </w:t>
      </w:r>
      <w:r>
        <w:rPr>
          <w:color w:val="231F20"/>
          <w:w w:val="110"/>
        </w:rPr>
        <w:t>the</w:t>
      </w:r>
      <w:r>
        <w:rPr>
          <w:color w:val="231F20"/>
          <w:spacing w:val="-3"/>
          <w:w w:val="110"/>
        </w:rPr>
        <w:t xml:space="preserve"> </w:t>
      </w:r>
      <w:r>
        <w:rPr>
          <w:color w:val="231F20"/>
          <w:w w:val="110"/>
        </w:rPr>
        <w:t>nuts</w:t>
      </w:r>
      <w:r>
        <w:rPr>
          <w:color w:val="231F20"/>
          <w:spacing w:val="-3"/>
          <w:w w:val="110"/>
        </w:rPr>
        <w:t xml:space="preserve"> </w:t>
      </w:r>
      <w:r>
        <w:rPr>
          <w:color w:val="231F20"/>
          <w:w w:val="110"/>
        </w:rPr>
        <w:t>and</w:t>
      </w:r>
      <w:r>
        <w:rPr>
          <w:color w:val="231F20"/>
          <w:spacing w:val="-3"/>
          <w:w w:val="110"/>
        </w:rPr>
        <w:t xml:space="preserve"> </w:t>
      </w:r>
      <w:r>
        <w:rPr>
          <w:color w:val="231F20"/>
          <w:w w:val="110"/>
        </w:rPr>
        <w:t>bolts</w:t>
      </w:r>
      <w:r>
        <w:rPr>
          <w:color w:val="231F20"/>
          <w:spacing w:val="-3"/>
          <w:w w:val="110"/>
        </w:rPr>
        <w:t xml:space="preserve"> </w:t>
      </w:r>
      <w:r>
        <w:rPr>
          <w:color w:val="231F20"/>
          <w:w w:val="110"/>
        </w:rPr>
        <w:t>of</w:t>
      </w:r>
      <w:r>
        <w:rPr>
          <w:color w:val="231F20"/>
          <w:spacing w:val="-3"/>
          <w:w w:val="110"/>
        </w:rPr>
        <w:t xml:space="preserve"> </w:t>
      </w:r>
      <w:r>
        <w:rPr>
          <w:color w:val="231F20"/>
          <w:w w:val="110"/>
        </w:rPr>
        <w:t>the</w:t>
      </w:r>
      <w:r>
        <w:rPr>
          <w:color w:val="231F20"/>
          <w:spacing w:val="-3"/>
          <w:w w:val="110"/>
        </w:rPr>
        <w:t xml:space="preserve"> </w:t>
      </w:r>
      <w:r>
        <w:rPr>
          <w:color w:val="231F20"/>
          <w:w w:val="110"/>
        </w:rPr>
        <w:t>incident</w:t>
      </w:r>
      <w:r>
        <w:rPr>
          <w:color w:val="231F20"/>
          <w:spacing w:val="-3"/>
          <w:w w:val="110"/>
        </w:rPr>
        <w:t xml:space="preserve"> </w:t>
      </w:r>
      <w:r>
        <w:rPr>
          <w:color w:val="231F20"/>
          <w:w w:val="110"/>
        </w:rPr>
        <w:t>and</w:t>
      </w:r>
      <w:r>
        <w:rPr>
          <w:color w:val="231F20"/>
          <w:spacing w:val="-3"/>
          <w:w w:val="110"/>
        </w:rPr>
        <w:t xml:space="preserve"> </w:t>
      </w:r>
      <w:r>
        <w:rPr>
          <w:color w:val="231F20"/>
          <w:w w:val="110"/>
        </w:rPr>
        <w:t>ideate</w:t>
      </w:r>
      <w:r>
        <w:rPr>
          <w:color w:val="231F20"/>
          <w:spacing w:val="-3"/>
          <w:w w:val="110"/>
        </w:rPr>
        <w:t xml:space="preserve"> </w:t>
      </w:r>
      <w:r>
        <w:rPr>
          <w:color w:val="231F20"/>
          <w:w w:val="110"/>
        </w:rPr>
        <w:t>on</w:t>
      </w:r>
      <w:r>
        <w:rPr>
          <w:color w:val="231F20"/>
          <w:spacing w:val="-3"/>
          <w:w w:val="110"/>
        </w:rPr>
        <w:t xml:space="preserve"> </w:t>
      </w:r>
      <w:r>
        <w:rPr>
          <w:color w:val="231F20"/>
          <w:w w:val="110"/>
        </w:rPr>
        <w:t>future prevention</w:t>
      </w:r>
      <w:r>
        <w:rPr>
          <w:color w:val="231F20"/>
          <w:spacing w:val="-13"/>
          <w:w w:val="110"/>
        </w:rPr>
        <w:t xml:space="preserve"> </w:t>
      </w:r>
      <w:r>
        <w:rPr>
          <w:color w:val="231F20"/>
          <w:w w:val="110"/>
        </w:rPr>
        <w:t>steps.</w:t>
      </w:r>
    </w:p>
    <w:p w14:paraId="670C0A84" w14:textId="77777777" w:rsidR="00262A63" w:rsidRDefault="00262A63">
      <w:pPr>
        <w:pStyle w:val="BodyText"/>
        <w:rPr>
          <w:sz w:val="22"/>
        </w:rPr>
      </w:pPr>
    </w:p>
    <w:p w14:paraId="53FC5061" w14:textId="77777777" w:rsidR="00262A63" w:rsidRDefault="00000000">
      <w:pPr>
        <w:pStyle w:val="Heading9"/>
        <w:spacing w:before="164"/>
        <w:ind w:left="750"/>
        <w:jc w:val="left"/>
      </w:pPr>
      <w:r>
        <w:rPr>
          <w:color w:val="414042"/>
          <w:w w:val="60"/>
        </w:rPr>
        <w:t>Choosing</w:t>
      </w:r>
      <w:r>
        <w:rPr>
          <w:color w:val="414042"/>
          <w:spacing w:val="35"/>
        </w:rPr>
        <w:t xml:space="preserve"> </w:t>
      </w:r>
      <w:r>
        <w:rPr>
          <w:color w:val="414042"/>
          <w:w w:val="60"/>
        </w:rPr>
        <w:t>the</w:t>
      </w:r>
      <w:r>
        <w:rPr>
          <w:color w:val="414042"/>
          <w:spacing w:val="36"/>
        </w:rPr>
        <w:t xml:space="preserve"> </w:t>
      </w:r>
      <w:r>
        <w:rPr>
          <w:color w:val="414042"/>
          <w:w w:val="60"/>
        </w:rPr>
        <w:t>RCA</w:t>
      </w:r>
      <w:r>
        <w:rPr>
          <w:color w:val="414042"/>
          <w:spacing w:val="35"/>
        </w:rPr>
        <w:t xml:space="preserve"> </w:t>
      </w:r>
      <w:r>
        <w:rPr>
          <w:color w:val="414042"/>
          <w:w w:val="60"/>
        </w:rPr>
        <w:t>Lead</w:t>
      </w:r>
      <w:r>
        <w:rPr>
          <w:color w:val="414042"/>
          <w:spacing w:val="36"/>
        </w:rPr>
        <w:t xml:space="preserve"> </w:t>
      </w:r>
      <w:r>
        <w:rPr>
          <w:color w:val="414042"/>
          <w:spacing w:val="-2"/>
          <w:w w:val="60"/>
        </w:rPr>
        <w:t>Author</w:t>
      </w:r>
    </w:p>
    <w:p w14:paraId="11A47EB2" w14:textId="77777777" w:rsidR="00262A63" w:rsidRDefault="00000000">
      <w:pPr>
        <w:pStyle w:val="BodyText"/>
        <w:spacing w:before="239" w:line="319" w:lineRule="auto"/>
        <w:ind w:left="750" w:right="858"/>
        <w:jc w:val="both"/>
      </w:pPr>
      <w:r>
        <w:rPr>
          <w:color w:val="231F20"/>
          <w:w w:val="110"/>
        </w:rPr>
        <w:t xml:space="preserve">The RCA lead need not necessarily be the person who responded to the </w:t>
      </w:r>
      <w:r>
        <w:rPr>
          <w:color w:val="231F20"/>
          <w:w w:val="105"/>
        </w:rPr>
        <w:t xml:space="preserve">incident. The ideal RCA lead should be someone who is very familiar with </w:t>
      </w:r>
      <w:r>
        <w:rPr>
          <w:color w:val="231F20"/>
          <w:w w:val="110"/>
        </w:rPr>
        <w:t>the systems involved and can ask insightful questions about where tools and processes failed and generate ideas for improvement.</w:t>
      </w:r>
    </w:p>
    <w:p w14:paraId="6E9D23E4" w14:textId="77777777" w:rsidR="00262A63" w:rsidRDefault="00000000">
      <w:pPr>
        <w:pStyle w:val="BodyText"/>
        <w:spacing w:line="319" w:lineRule="auto"/>
        <w:ind w:left="750" w:right="857" w:firstLine="283"/>
        <w:jc w:val="both"/>
      </w:pPr>
      <w:r>
        <w:rPr>
          <w:color w:val="231F20"/>
          <w:w w:val="105"/>
        </w:rPr>
        <w:t xml:space="preserve">Note that we’re not throwing anyone who made a human error under the bus. That person may be the RCA lead if they fit the prior criteria, but their error does not on its own make them the right person to lead the RCA. They </w:t>
      </w:r>
      <w:r>
        <w:rPr>
          <w:color w:val="231F20"/>
          <w:w w:val="110"/>
        </w:rPr>
        <w:t xml:space="preserve">should certainly contribute and take the opportunity to learn through the process. But again, they are not punished for their mistake as part of the </w:t>
      </w:r>
      <w:r>
        <w:rPr>
          <w:color w:val="231F20"/>
          <w:w w:val="105"/>
        </w:rPr>
        <w:t xml:space="preserve">process. Authoring an RCA is not a punishment; it’s an important </w:t>
      </w:r>
      <w:proofErr w:type="spellStart"/>
      <w:r>
        <w:rPr>
          <w:color w:val="231F20"/>
          <w:w w:val="105"/>
        </w:rPr>
        <w:t>responsi</w:t>
      </w:r>
      <w:proofErr w:type="spellEnd"/>
      <w:r>
        <w:rPr>
          <w:color w:val="231F20"/>
          <w:w w:val="105"/>
        </w:rPr>
        <w:t xml:space="preserve">- </w:t>
      </w:r>
      <w:proofErr w:type="spellStart"/>
      <w:r>
        <w:rPr>
          <w:color w:val="231F20"/>
          <w:w w:val="110"/>
        </w:rPr>
        <w:t>bility</w:t>
      </w:r>
      <w:proofErr w:type="spellEnd"/>
      <w:r>
        <w:rPr>
          <w:color w:val="231F20"/>
          <w:w w:val="110"/>
        </w:rPr>
        <w:t xml:space="preserve"> and element of system maintenance.</w:t>
      </w:r>
    </w:p>
    <w:p w14:paraId="1D76C8A2" w14:textId="77777777" w:rsidR="00262A63" w:rsidRDefault="00262A63">
      <w:pPr>
        <w:pStyle w:val="BodyText"/>
        <w:rPr>
          <w:sz w:val="22"/>
        </w:rPr>
      </w:pPr>
    </w:p>
    <w:p w14:paraId="70FBAA6B" w14:textId="77777777" w:rsidR="00262A63" w:rsidRDefault="00000000">
      <w:pPr>
        <w:pStyle w:val="Heading9"/>
        <w:spacing w:before="163"/>
        <w:ind w:left="750"/>
        <w:jc w:val="left"/>
      </w:pPr>
      <w:r>
        <w:rPr>
          <w:color w:val="414042"/>
          <w:w w:val="60"/>
        </w:rPr>
        <w:t>Scheduling</w:t>
      </w:r>
      <w:r>
        <w:rPr>
          <w:color w:val="414042"/>
          <w:spacing w:val="47"/>
          <w:w w:val="150"/>
        </w:rPr>
        <w:t xml:space="preserve"> </w:t>
      </w:r>
      <w:r>
        <w:rPr>
          <w:color w:val="414042"/>
          <w:w w:val="60"/>
        </w:rPr>
        <w:t>RCA</w:t>
      </w:r>
      <w:r>
        <w:rPr>
          <w:color w:val="414042"/>
          <w:spacing w:val="48"/>
          <w:w w:val="150"/>
        </w:rPr>
        <w:t xml:space="preserve"> </w:t>
      </w:r>
      <w:r>
        <w:rPr>
          <w:color w:val="414042"/>
          <w:w w:val="60"/>
        </w:rPr>
        <w:t>Remediation</w:t>
      </w:r>
      <w:r>
        <w:rPr>
          <w:color w:val="414042"/>
          <w:spacing w:val="47"/>
          <w:w w:val="150"/>
        </w:rPr>
        <w:t xml:space="preserve"> </w:t>
      </w:r>
      <w:r>
        <w:rPr>
          <w:color w:val="414042"/>
          <w:spacing w:val="-4"/>
          <w:w w:val="60"/>
        </w:rPr>
        <w:t>Work</w:t>
      </w:r>
    </w:p>
    <w:p w14:paraId="01C5B439" w14:textId="77777777" w:rsidR="00262A63" w:rsidRDefault="00000000">
      <w:pPr>
        <w:pStyle w:val="BodyText"/>
        <w:spacing w:before="239" w:line="319" w:lineRule="auto"/>
        <w:ind w:left="750" w:right="858"/>
        <w:jc w:val="both"/>
      </w:pPr>
      <w:r>
        <w:rPr>
          <w:color w:val="231F20"/>
          <w:w w:val="105"/>
        </w:rPr>
        <w:t>A good RCA process will often identify many work items for the team to improve</w:t>
      </w:r>
      <w:r>
        <w:rPr>
          <w:color w:val="231F20"/>
          <w:spacing w:val="12"/>
          <w:w w:val="105"/>
        </w:rPr>
        <w:t xml:space="preserve"> </w:t>
      </w:r>
      <w:r>
        <w:rPr>
          <w:color w:val="231F20"/>
          <w:w w:val="105"/>
        </w:rPr>
        <w:t>the</w:t>
      </w:r>
      <w:r>
        <w:rPr>
          <w:color w:val="231F20"/>
          <w:spacing w:val="12"/>
          <w:w w:val="105"/>
        </w:rPr>
        <w:t xml:space="preserve"> </w:t>
      </w:r>
      <w:r>
        <w:rPr>
          <w:color w:val="231F20"/>
          <w:w w:val="105"/>
        </w:rPr>
        <w:t>system</w:t>
      </w:r>
      <w:r>
        <w:rPr>
          <w:color w:val="231F20"/>
          <w:spacing w:val="12"/>
          <w:w w:val="105"/>
        </w:rPr>
        <w:t xml:space="preserve"> </w:t>
      </w:r>
      <w:r>
        <w:rPr>
          <w:color w:val="231F20"/>
          <w:w w:val="105"/>
        </w:rPr>
        <w:t>and</w:t>
      </w:r>
      <w:r>
        <w:rPr>
          <w:color w:val="231F20"/>
          <w:spacing w:val="13"/>
          <w:w w:val="105"/>
        </w:rPr>
        <w:t xml:space="preserve"> </w:t>
      </w:r>
      <w:r>
        <w:rPr>
          <w:color w:val="231F20"/>
          <w:w w:val="105"/>
        </w:rPr>
        <w:t>make</w:t>
      </w:r>
      <w:r>
        <w:rPr>
          <w:color w:val="231F20"/>
          <w:spacing w:val="12"/>
          <w:w w:val="105"/>
        </w:rPr>
        <w:t xml:space="preserve"> </w:t>
      </w:r>
      <w:r>
        <w:rPr>
          <w:color w:val="231F20"/>
          <w:w w:val="105"/>
        </w:rPr>
        <w:t>future</w:t>
      </w:r>
      <w:r>
        <w:rPr>
          <w:color w:val="231F20"/>
          <w:spacing w:val="12"/>
          <w:w w:val="105"/>
        </w:rPr>
        <w:t xml:space="preserve"> </w:t>
      </w:r>
      <w:r>
        <w:rPr>
          <w:color w:val="231F20"/>
          <w:w w:val="105"/>
        </w:rPr>
        <w:t>incidents</w:t>
      </w:r>
      <w:r>
        <w:rPr>
          <w:color w:val="231F20"/>
          <w:spacing w:val="13"/>
          <w:w w:val="105"/>
        </w:rPr>
        <w:t xml:space="preserve"> </w:t>
      </w:r>
      <w:r>
        <w:rPr>
          <w:color w:val="231F20"/>
          <w:w w:val="105"/>
        </w:rPr>
        <w:t>less</w:t>
      </w:r>
      <w:r>
        <w:rPr>
          <w:color w:val="231F20"/>
          <w:spacing w:val="12"/>
          <w:w w:val="105"/>
        </w:rPr>
        <w:t xml:space="preserve"> </w:t>
      </w:r>
      <w:r>
        <w:rPr>
          <w:color w:val="231F20"/>
          <w:w w:val="105"/>
        </w:rPr>
        <w:t>likely.</w:t>
      </w:r>
      <w:r>
        <w:rPr>
          <w:color w:val="231F20"/>
          <w:spacing w:val="12"/>
          <w:w w:val="105"/>
        </w:rPr>
        <w:t xml:space="preserve"> </w:t>
      </w:r>
      <w:r>
        <w:rPr>
          <w:color w:val="231F20"/>
          <w:w w:val="105"/>
        </w:rPr>
        <w:t>The</w:t>
      </w:r>
      <w:r>
        <w:rPr>
          <w:color w:val="231F20"/>
          <w:spacing w:val="13"/>
          <w:w w:val="105"/>
        </w:rPr>
        <w:t xml:space="preserve"> </w:t>
      </w:r>
      <w:r>
        <w:rPr>
          <w:color w:val="231F20"/>
          <w:w w:val="105"/>
        </w:rPr>
        <w:t>natural</w:t>
      </w:r>
      <w:r>
        <w:rPr>
          <w:color w:val="231F20"/>
          <w:spacing w:val="12"/>
          <w:w w:val="105"/>
        </w:rPr>
        <w:t xml:space="preserve"> </w:t>
      </w:r>
      <w:r>
        <w:rPr>
          <w:color w:val="231F20"/>
          <w:spacing w:val="-4"/>
          <w:w w:val="105"/>
        </w:rPr>
        <w:t>next</w:t>
      </w:r>
    </w:p>
    <w:p w14:paraId="189FB12C" w14:textId="77777777" w:rsidR="00262A63" w:rsidRDefault="00262A63">
      <w:pPr>
        <w:spacing w:line="319" w:lineRule="auto"/>
        <w:jc w:val="both"/>
        <w:sectPr w:rsidR="00262A63">
          <w:headerReference w:type="default" r:id="rId362"/>
          <w:footerReference w:type="default" r:id="rId363"/>
          <w:pgSz w:w="8640" w:h="12960"/>
          <w:pgMar w:top="680" w:right="160" w:bottom="680" w:left="100" w:header="487" w:footer="482" w:gutter="0"/>
          <w:pgNumType w:start="242"/>
          <w:cols w:space="720"/>
        </w:sectPr>
      </w:pPr>
    </w:p>
    <w:p w14:paraId="415C9CE2" w14:textId="77777777" w:rsidR="00262A63" w:rsidRDefault="00262A63">
      <w:pPr>
        <w:pStyle w:val="BodyText"/>
        <w:spacing w:before="9"/>
        <w:rPr>
          <w:sz w:val="17"/>
        </w:rPr>
      </w:pPr>
    </w:p>
    <w:p w14:paraId="18FB67EA" w14:textId="77777777" w:rsidR="00262A63" w:rsidRDefault="00000000">
      <w:pPr>
        <w:pStyle w:val="BodyText"/>
        <w:spacing w:before="85" w:line="319" w:lineRule="auto"/>
        <w:ind w:left="920" w:right="686"/>
        <w:jc w:val="both"/>
      </w:pPr>
      <w:r>
        <w:rPr>
          <w:color w:val="231F20"/>
          <w:w w:val="110"/>
        </w:rPr>
        <w:t>question is: do we do them now? For the engineers involved, the answer is</w:t>
      </w:r>
      <w:r>
        <w:rPr>
          <w:color w:val="231F20"/>
          <w:spacing w:val="-4"/>
          <w:w w:val="110"/>
        </w:rPr>
        <w:t xml:space="preserve"> </w:t>
      </w:r>
      <w:r>
        <w:rPr>
          <w:color w:val="231F20"/>
          <w:w w:val="110"/>
        </w:rPr>
        <w:t>likely</w:t>
      </w:r>
      <w:r>
        <w:rPr>
          <w:color w:val="231F20"/>
          <w:spacing w:val="-4"/>
          <w:w w:val="110"/>
        </w:rPr>
        <w:t xml:space="preserve"> </w:t>
      </w:r>
      <w:r>
        <w:rPr>
          <w:color w:val="231F20"/>
          <w:w w:val="110"/>
        </w:rPr>
        <w:t>yes;</w:t>
      </w:r>
      <w:r>
        <w:rPr>
          <w:color w:val="231F20"/>
          <w:spacing w:val="-4"/>
          <w:w w:val="110"/>
        </w:rPr>
        <w:t xml:space="preserve"> </w:t>
      </w:r>
      <w:r>
        <w:rPr>
          <w:color w:val="231F20"/>
          <w:w w:val="110"/>
        </w:rPr>
        <w:t>for</w:t>
      </w:r>
      <w:r>
        <w:rPr>
          <w:color w:val="231F20"/>
          <w:spacing w:val="-4"/>
          <w:w w:val="110"/>
        </w:rPr>
        <w:t xml:space="preserve"> </w:t>
      </w:r>
      <w:r>
        <w:rPr>
          <w:color w:val="231F20"/>
          <w:w w:val="110"/>
        </w:rPr>
        <w:t>a</w:t>
      </w:r>
      <w:r>
        <w:rPr>
          <w:color w:val="231F20"/>
          <w:spacing w:val="-4"/>
          <w:w w:val="110"/>
        </w:rPr>
        <w:t xml:space="preserve"> </w:t>
      </w:r>
      <w:r>
        <w:rPr>
          <w:color w:val="231F20"/>
          <w:w w:val="110"/>
        </w:rPr>
        <w:t>manager</w:t>
      </w:r>
      <w:r>
        <w:rPr>
          <w:color w:val="231F20"/>
          <w:spacing w:val="-4"/>
          <w:w w:val="110"/>
        </w:rPr>
        <w:t xml:space="preserve"> </w:t>
      </w:r>
      <w:r>
        <w:rPr>
          <w:color w:val="231F20"/>
          <w:w w:val="110"/>
        </w:rPr>
        <w:t>concerned</w:t>
      </w:r>
      <w:r>
        <w:rPr>
          <w:color w:val="231F20"/>
          <w:spacing w:val="-4"/>
          <w:w w:val="110"/>
        </w:rPr>
        <w:t xml:space="preserve"> </w:t>
      </w:r>
      <w:r>
        <w:rPr>
          <w:color w:val="231F20"/>
          <w:w w:val="110"/>
        </w:rPr>
        <w:t>about</w:t>
      </w:r>
      <w:r>
        <w:rPr>
          <w:color w:val="231F20"/>
          <w:spacing w:val="-4"/>
          <w:w w:val="110"/>
        </w:rPr>
        <w:t xml:space="preserve"> </w:t>
      </w:r>
      <w:r>
        <w:rPr>
          <w:color w:val="231F20"/>
          <w:w w:val="110"/>
        </w:rPr>
        <w:t>hitting</w:t>
      </w:r>
      <w:r>
        <w:rPr>
          <w:color w:val="231F20"/>
          <w:spacing w:val="-4"/>
          <w:w w:val="110"/>
        </w:rPr>
        <w:t xml:space="preserve"> </w:t>
      </w:r>
      <w:r>
        <w:rPr>
          <w:color w:val="231F20"/>
          <w:w w:val="110"/>
        </w:rPr>
        <w:t>deadlines</w:t>
      </w:r>
      <w:r>
        <w:rPr>
          <w:color w:val="231F20"/>
          <w:spacing w:val="-4"/>
          <w:w w:val="110"/>
        </w:rPr>
        <w:t xml:space="preserve"> </w:t>
      </w:r>
      <w:r>
        <w:rPr>
          <w:color w:val="231F20"/>
          <w:w w:val="110"/>
        </w:rPr>
        <w:t>and</w:t>
      </w:r>
      <w:r>
        <w:rPr>
          <w:color w:val="231F20"/>
          <w:spacing w:val="-4"/>
          <w:w w:val="110"/>
        </w:rPr>
        <w:t xml:space="preserve"> </w:t>
      </w:r>
      <w:r>
        <w:rPr>
          <w:color w:val="231F20"/>
          <w:w w:val="110"/>
        </w:rPr>
        <w:t>a</w:t>
      </w:r>
      <w:r>
        <w:rPr>
          <w:color w:val="231F20"/>
          <w:spacing w:val="-4"/>
          <w:w w:val="110"/>
        </w:rPr>
        <w:t xml:space="preserve"> </w:t>
      </w:r>
      <w:r>
        <w:rPr>
          <w:color w:val="231F20"/>
          <w:w w:val="110"/>
        </w:rPr>
        <w:t>road- map, the answer will be less clear.</w:t>
      </w:r>
    </w:p>
    <w:p w14:paraId="7FCE3F5D" w14:textId="77777777" w:rsidR="00262A63" w:rsidRDefault="00000000">
      <w:pPr>
        <w:pStyle w:val="BodyText"/>
        <w:spacing w:line="319" w:lineRule="auto"/>
        <w:ind w:left="920" w:right="687" w:firstLine="283"/>
        <w:jc w:val="both"/>
      </w:pPr>
      <w:r>
        <w:rPr>
          <w:color w:val="231F20"/>
          <w:w w:val="110"/>
        </w:rPr>
        <w:t xml:space="preserve">There is no one right answer to the question, but here is some general </w:t>
      </w:r>
      <w:r>
        <w:rPr>
          <w:color w:val="231F20"/>
          <w:spacing w:val="-2"/>
          <w:w w:val="110"/>
        </w:rPr>
        <w:t>guidance:</w:t>
      </w:r>
    </w:p>
    <w:p w14:paraId="2661DE4E" w14:textId="77777777" w:rsidR="00262A63" w:rsidRDefault="00000000">
      <w:pPr>
        <w:pStyle w:val="ListParagraph"/>
        <w:numPr>
          <w:ilvl w:val="0"/>
          <w:numId w:val="7"/>
        </w:numPr>
        <w:tabs>
          <w:tab w:val="left" w:pos="1204"/>
        </w:tabs>
        <w:spacing w:before="108" w:line="319" w:lineRule="auto"/>
        <w:ind w:right="753"/>
        <w:rPr>
          <w:sz w:val="21"/>
        </w:rPr>
      </w:pPr>
      <w:r>
        <w:rPr>
          <w:color w:val="231F20"/>
          <w:w w:val="105"/>
          <w:sz w:val="21"/>
        </w:rPr>
        <w:t xml:space="preserve">Never let a good crisis go to waste. Motivation to remediate issues will </w:t>
      </w:r>
      <w:r>
        <w:rPr>
          <w:color w:val="231F20"/>
          <w:w w:val="110"/>
          <w:sz w:val="21"/>
        </w:rPr>
        <w:t>be</w:t>
      </w:r>
      <w:r>
        <w:rPr>
          <w:color w:val="231F20"/>
          <w:spacing w:val="-1"/>
          <w:w w:val="110"/>
          <w:sz w:val="21"/>
        </w:rPr>
        <w:t xml:space="preserve"> </w:t>
      </w:r>
      <w:r>
        <w:rPr>
          <w:color w:val="231F20"/>
          <w:w w:val="110"/>
          <w:sz w:val="21"/>
        </w:rPr>
        <w:t>at</w:t>
      </w:r>
      <w:r>
        <w:rPr>
          <w:color w:val="231F20"/>
          <w:spacing w:val="-1"/>
          <w:w w:val="110"/>
          <w:sz w:val="21"/>
        </w:rPr>
        <w:t xml:space="preserve"> </w:t>
      </w:r>
      <w:r>
        <w:rPr>
          <w:color w:val="231F20"/>
          <w:w w:val="110"/>
          <w:sz w:val="21"/>
        </w:rPr>
        <w:t>its</w:t>
      </w:r>
      <w:r>
        <w:rPr>
          <w:color w:val="231F20"/>
          <w:spacing w:val="-1"/>
          <w:w w:val="110"/>
          <w:sz w:val="21"/>
        </w:rPr>
        <w:t xml:space="preserve"> </w:t>
      </w:r>
      <w:r>
        <w:rPr>
          <w:color w:val="231F20"/>
          <w:w w:val="110"/>
          <w:sz w:val="21"/>
        </w:rPr>
        <w:t>peak</w:t>
      </w:r>
      <w:r>
        <w:rPr>
          <w:color w:val="231F20"/>
          <w:spacing w:val="-1"/>
          <w:w w:val="110"/>
          <w:sz w:val="21"/>
        </w:rPr>
        <w:t xml:space="preserve"> </w:t>
      </w:r>
      <w:r>
        <w:rPr>
          <w:color w:val="231F20"/>
          <w:w w:val="110"/>
          <w:sz w:val="21"/>
        </w:rPr>
        <w:t>around</w:t>
      </w:r>
      <w:r>
        <w:rPr>
          <w:color w:val="231F20"/>
          <w:spacing w:val="-1"/>
          <w:w w:val="110"/>
          <w:sz w:val="21"/>
        </w:rPr>
        <w:t xml:space="preserve"> </w:t>
      </w:r>
      <w:r>
        <w:rPr>
          <w:color w:val="231F20"/>
          <w:w w:val="110"/>
          <w:sz w:val="21"/>
        </w:rPr>
        <w:t>the</w:t>
      </w:r>
      <w:r>
        <w:rPr>
          <w:color w:val="231F20"/>
          <w:spacing w:val="-1"/>
          <w:w w:val="110"/>
          <w:sz w:val="21"/>
        </w:rPr>
        <w:t xml:space="preserve"> </w:t>
      </w:r>
      <w:r>
        <w:rPr>
          <w:color w:val="231F20"/>
          <w:w w:val="110"/>
          <w:sz w:val="21"/>
        </w:rPr>
        <w:t>incident</w:t>
      </w:r>
      <w:r>
        <w:rPr>
          <w:color w:val="231F20"/>
          <w:spacing w:val="-1"/>
          <w:w w:val="110"/>
          <w:sz w:val="21"/>
        </w:rPr>
        <w:t xml:space="preserve"> </w:t>
      </w:r>
      <w:r>
        <w:rPr>
          <w:color w:val="231F20"/>
          <w:w w:val="110"/>
          <w:sz w:val="21"/>
        </w:rPr>
        <w:t>and</w:t>
      </w:r>
      <w:r>
        <w:rPr>
          <w:color w:val="231F20"/>
          <w:spacing w:val="-1"/>
          <w:w w:val="110"/>
          <w:sz w:val="21"/>
        </w:rPr>
        <w:t xml:space="preserve"> </w:t>
      </w:r>
      <w:r>
        <w:rPr>
          <w:color w:val="231F20"/>
          <w:w w:val="110"/>
          <w:sz w:val="21"/>
        </w:rPr>
        <w:t>the</w:t>
      </w:r>
      <w:r>
        <w:rPr>
          <w:color w:val="231F20"/>
          <w:spacing w:val="-1"/>
          <w:w w:val="110"/>
          <w:sz w:val="21"/>
        </w:rPr>
        <w:t xml:space="preserve"> </w:t>
      </w:r>
      <w:r>
        <w:rPr>
          <w:color w:val="231F20"/>
          <w:w w:val="110"/>
          <w:sz w:val="21"/>
        </w:rPr>
        <w:t>RCA</w:t>
      </w:r>
      <w:r>
        <w:rPr>
          <w:color w:val="231F20"/>
          <w:spacing w:val="-1"/>
          <w:w w:val="110"/>
          <w:sz w:val="21"/>
        </w:rPr>
        <w:t xml:space="preserve"> </w:t>
      </w:r>
      <w:r>
        <w:rPr>
          <w:color w:val="231F20"/>
          <w:w w:val="110"/>
          <w:sz w:val="21"/>
        </w:rPr>
        <w:t>meeting,</w:t>
      </w:r>
      <w:r>
        <w:rPr>
          <w:color w:val="231F20"/>
          <w:spacing w:val="-1"/>
          <w:w w:val="110"/>
          <w:sz w:val="21"/>
        </w:rPr>
        <w:t xml:space="preserve"> </w:t>
      </w:r>
      <w:r>
        <w:rPr>
          <w:color w:val="231F20"/>
          <w:w w:val="110"/>
          <w:sz w:val="21"/>
        </w:rPr>
        <w:t>and</w:t>
      </w:r>
      <w:r>
        <w:rPr>
          <w:color w:val="231F20"/>
          <w:spacing w:val="-1"/>
          <w:w w:val="110"/>
          <w:sz w:val="21"/>
        </w:rPr>
        <w:t xml:space="preserve"> </w:t>
      </w:r>
      <w:r>
        <w:rPr>
          <w:color w:val="231F20"/>
          <w:w w:val="110"/>
          <w:sz w:val="21"/>
        </w:rPr>
        <w:t xml:space="preserve">highly </w:t>
      </w:r>
      <w:r>
        <w:rPr>
          <w:color w:val="231F20"/>
          <w:w w:val="105"/>
          <w:sz w:val="21"/>
        </w:rPr>
        <w:t xml:space="preserve">motivated engineers are often most efficient. It’s also easy to </w:t>
      </w:r>
      <w:proofErr w:type="spellStart"/>
      <w:r>
        <w:rPr>
          <w:color w:val="231F20"/>
          <w:w w:val="105"/>
          <w:sz w:val="21"/>
        </w:rPr>
        <w:t>underesti</w:t>
      </w:r>
      <w:proofErr w:type="spellEnd"/>
      <w:r>
        <w:rPr>
          <w:color w:val="231F20"/>
          <w:w w:val="105"/>
          <w:sz w:val="21"/>
        </w:rPr>
        <w:t xml:space="preserve">- </w:t>
      </w:r>
      <w:r>
        <w:rPr>
          <w:color w:val="231F20"/>
          <w:w w:val="110"/>
          <w:sz w:val="21"/>
        </w:rPr>
        <w:t>mate</w:t>
      </w:r>
      <w:r>
        <w:rPr>
          <w:color w:val="231F20"/>
          <w:spacing w:val="-10"/>
          <w:w w:val="110"/>
          <w:sz w:val="21"/>
        </w:rPr>
        <w:t xml:space="preserve"> </w:t>
      </w:r>
      <w:r>
        <w:rPr>
          <w:color w:val="231F20"/>
          <w:w w:val="110"/>
          <w:sz w:val="21"/>
        </w:rPr>
        <w:t>the</w:t>
      </w:r>
      <w:r>
        <w:rPr>
          <w:color w:val="231F20"/>
          <w:spacing w:val="-10"/>
          <w:w w:val="110"/>
          <w:sz w:val="21"/>
        </w:rPr>
        <w:t xml:space="preserve"> </w:t>
      </w:r>
      <w:r>
        <w:rPr>
          <w:color w:val="231F20"/>
          <w:w w:val="110"/>
          <w:sz w:val="21"/>
        </w:rPr>
        <w:t>overall</w:t>
      </w:r>
      <w:r>
        <w:rPr>
          <w:color w:val="231F20"/>
          <w:spacing w:val="-10"/>
          <w:w w:val="110"/>
          <w:sz w:val="21"/>
        </w:rPr>
        <w:t xml:space="preserve"> </w:t>
      </w:r>
      <w:r>
        <w:rPr>
          <w:color w:val="231F20"/>
          <w:w w:val="110"/>
          <w:sz w:val="21"/>
        </w:rPr>
        <w:t>cost</w:t>
      </w:r>
      <w:r>
        <w:rPr>
          <w:color w:val="231F20"/>
          <w:spacing w:val="-10"/>
          <w:w w:val="110"/>
          <w:sz w:val="21"/>
        </w:rPr>
        <w:t xml:space="preserve"> </w:t>
      </w:r>
      <w:r>
        <w:rPr>
          <w:color w:val="231F20"/>
          <w:w w:val="110"/>
          <w:sz w:val="21"/>
        </w:rPr>
        <w:t>to</w:t>
      </w:r>
      <w:r>
        <w:rPr>
          <w:color w:val="231F20"/>
          <w:spacing w:val="-10"/>
          <w:w w:val="110"/>
          <w:sz w:val="21"/>
        </w:rPr>
        <w:t xml:space="preserve"> </w:t>
      </w:r>
      <w:r>
        <w:rPr>
          <w:color w:val="231F20"/>
          <w:w w:val="110"/>
          <w:sz w:val="21"/>
        </w:rPr>
        <w:t>your</w:t>
      </w:r>
      <w:r>
        <w:rPr>
          <w:color w:val="231F20"/>
          <w:spacing w:val="-10"/>
          <w:w w:val="110"/>
          <w:sz w:val="21"/>
        </w:rPr>
        <w:t xml:space="preserve"> </w:t>
      </w:r>
      <w:r>
        <w:rPr>
          <w:color w:val="231F20"/>
          <w:w w:val="110"/>
          <w:sz w:val="21"/>
        </w:rPr>
        <w:t>team</w:t>
      </w:r>
      <w:r>
        <w:rPr>
          <w:color w:val="231F20"/>
          <w:spacing w:val="-10"/>
          <w:w w:val="110"/>
          <w:sz w:val="21"/>
        </w:rPr>
        <w:t xml:space="preserve"> </w:t>
      </w:r>
      <w:r>
        <w:rPr>
          <w:color w:val="231F20"/>
          <w:w w:val="110"/>
          <w:sz w:val="21"/>
        </w:rPr>
        <w:t>of</w:t>
      </w:r>
      <w:r>
        <w:rPr>
          <w:color w:val="231F20"/>
          <w:spacing w:val="-10"/>
          <w:w w:val="110"/>
          <w:sz w:val="21"/>
        </w:rPr>
        <w:t xml:space="preserve"> </w:t>
      </w:r>
      <w:r>
        <w:rPr>
          <w:color w:val="231F20"/>
          <w:w w:val="110"/>
          <w:sz w:val="21"/>
        </w:rPr>
        <w:t>system</w:t>
      </w:r>
      <w:r>
        <w:rPr>
          <w:color w:val="231F20"/>
          <w:spacing w:val="-10"/>
          <w:w w:val="110"/>
          <w:sz w:val="21"/>
        </w:rPr>
        <w:t xml:space="preserve"> </w:t>
      </w:r>
      <w:r>
        <w:rPr>
          <w:color w:val="231F20"/>
          <w:w w:val="110"/>
          <w:sz w:val="21"/>
        </w:rPr>
        <w:t>reliability</w:t>
      </w:r>
      <w:r>
        <w:rPr>
          <w:color w:val="231F20"/>
          <w:spacing w:val="-10"/>
          <w:w w:val="110"/>
          <w:sz w:val="21"/>
        </w:rPr>
        <w:t xml:space="preserve"> </w:t>
      </w:r>
      <w:r>
        <w:rPr>
          <w:color w:val="231F20"/>
          <w:w w:val="110"/>
          <w:sz w:val="21"/>
        </w:rPr>
        <w:t>issues</w:t>
      </w:r>
      <w:r>
        <w:rPr>
          <w:color w:val="231F20"/>
          <w:spacing w:val="-10"/>
          <w:w w:val="110"/>
          <w:sz w:val="21"/>
        </w:rPr>
        <w:t xml:space="preserve"> </w:t>
      </w:r>
      <w:r>
        <w:rPr>
          <w:color w:val="231F20"/>
          <w:w w:val="110"/>
          <w:sz w:val="21"/>
        </w:rPr>
        <w:t>and</w:t>
      </w:r>
      <w:r>
        <w:rPr>
          <w:color w:val="231F20"/>
          <w:spacing w:val="-10"/>
          <w:w w:val="110"/>
          <w:sz w:val="21"/>
        </w:rPr>
        <w:t xml:space="preserve"> </w:t>
      </w:r>
      <w:r>
        <w:rPr>
          <w:color w:val="231F20"/>
          <w:w w:val="110"/>
          <w:sz w:val="21"/>
        </w:rPr>
        <w:t>thus under prioritize reliability improvements. The fact that a production incident</w:t>
      </w:r>
      <w:r>
        <w:rPr>
          <w:color w:val="231F20"/>
          <w:spacing w:val="-2"/>
          <w:w w:val="110"/>
          <w:sz w:val="21"/>
        </w:rPr>
        <w:t xml:space="preserve"> </w:t>
      </w:r>
      <w:r>
        <w:rPr>
          <w:color w:val="231F20"/>
          <w:w w:val="110"/>
          <w:sz w:val="21"/>
        </w:rPr>
        <w:t>occurred</w:t>
      </w:r>
      <w:r>
        <w:rPr>
          <w:color w:val="231F20"/>
          <w:spacing w:val="-2"/>
          <w:w w:val="110"/>
          <w:sz w:val="21"/>
        </w:rPr>
        <w:t xml:space="preserve"> </w:t>
      </w:r>
      <w:r>
        <w:rPr>
          <w:color w:val="231F20"/>
          <w:w w:val="110"/>
          <w:sz w:val="21"/>
        </w:rPr>
        <w:t>should</w:t>
      </w:r>
      <w:r>
        <w:rPr>
          <w:color w:val="231F20"/>
          <w:spacing w:val="-2"/>
          <w:w w:val="110"/>
          <w:sz w:val="21"/>
        </w:rPr>
        <w:t xml:space="preserve"> </w:t>
      </w:r>
      <w:r>
        <w:rPr>
          <w:color w:val="231F20"/>
          <w:w w:val="110"/>
          <w:sz w:val="21"/>
        </w:rPr>
        <w:t>remind</w:t>
      </w:r>
      <w:r>
        <w:rPr>
          <w:color w:val="231F20"/>
          <w:spacing w:val="-2"/>
          <w:w w:val="110"/>
          <w:sz w:val="21"/>
        </w:rPr>
        <w:t xml:space="preserve"> </w:t>
      </w:r>
      <w:r>
        <w:rPr>
          <w:color w:val="231F20"/>
          <w:w w:val="110"/>
          <w:sz w:val="21"/>
        </w:rPr>
        <w:t>you</w:t>
      </w:r>
      <w:r>
        <w:rPr>
          <w:color w:val="231F20"/>
          <w:spacing w:val="-2"/>
          <w:w w:val="110"/>
          <w:sz w:val="21"/>
        </w:rPr>
        <w:t xml:space="preserve"> </w:t>
      </w:r>
      <w:r>
        <w:rPr>
          <w:color w:val="231F20"/>
          <w:w w:val="110"/>
          <w:sz w:val="21"/>
        </w:rPr>
        <w:t>and</w:t>
      </w:r>
      <w:r>
        <w:rPr>
          <w:color w:val="231F20"/>
          <w:spacing w:val="-2"/>
          <w:w w:val="110"/>
          <w:sz w:val="21"/>
        </w:rPr>
        <w:t xml:space="preserve"> </w:t>
      </w:r>
      <w:r>
        <w:rPr>
          <w:color w:val="231F20"/>
          <w:w w:val="110"/>
          <w:sz w:val="21"/>
        </w:rPr>
        <w:t>your</w:t>
      </w:r>
      <w:r>
        <w:rPr>
          <w:color w:val="231F20"/>
          <w:spacing w:val="-2"/>
          <w:w w:val="110"/>
          <w:sz w:val="21"/>
        </w:rPr>
        <w:t xml:space="preserve"> </w:t>
      </w:r>
      <w:r>
        <w:rPr>
          <w:color w:val="231F20"/>
          <w:w w:val="110"/>
          <w:sz w:val="21"/>
        </w:rPr>
        <w:t>team</w:t>
      </w:r>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these</w:t>
      </w:r>
      <w:r>
        <w:rPr>
          <w:color w:val="231F20"/>
          <w:spacing w:val="-2"/>
          <w:w w:val="110"/>
          <w:sz w:val="21"/>
        </w:rPr>
        <w:t xml:space="preserve"> </w:t>
      </w:r>
      <w:r>
        <w:rPr>
          <w:color w:val="231F20"/>
          <w:w w:val="110"/>
          <w:sz w:val="21"/>
        </w:rPr>
        <w:t xml:space="preserve">invest- </w:t>
      </w:r>
      <w:proofErr w:type="spellStart"/>
      <w:r>
        <w:rPr>
          <w:color w:val="231F20"/>
          <w:w w:val="110"/>
          <w:sz w:val="21"/>
        </w:rPr>
        <w:t>ments</w:t>
      </w:r>
      <w:proofErr w:type="spellEnd"/>
      <w:r>
        <w:rPr>
          <w:color w:val="231F20"/>
          <w:w w:val="110"/>
          <w:sz w:val="21"/>
        </w:rPr>
        <w:t xml:space="preserve"> are critical to limiting distractions and enabling teams to focus on</w:t>
      </w:r>
      <w:r>
        <w:rPr>
          <w:color w:val="231F20"/>
          <w:spacing w:val="-5"/>
          <w:w w:val="110"/>
          <w:sz w:val="21"/>
        </w:rPr>
        <w:t xml:space="preserve"> </w:t>
      </w:r>
      <w:r>
        <w:rPr>
          <w:color w:val="231F20"/>
          <w:w w:val="110"/>
          <w:sz w:val="21"/>
        </w:rPr>
        <w:t>productive</w:t>
      </w:r>
      <w:r>
        <w:rPr>
          <w:color w:val="231F20"/>
          <w:spacing w:val="-5"/>
          <w:w w:val="110"/>
          <w:sz w:val="21"/>
        </w:rPr>
        <w:t xml:space="preserve"> </w:t>
      </w:r>
      <w:r>
        <w:rPr>
          <w:color w:val="231F20"/>
          <w:w w:val="110"/>
          <w:sz w:val="21"/>
        </w:rPr>
        <w:t>feature</w:t>
      </w:r>
      <w:r>
        <w:rPr>
          <w:color w:val="231F20"/>
          <w:spacing w:val="-5"/>
          <w:w w:val="110"/>
          <w:sz w:val="21"/>
        </w:rPr>
        <w:t xml:space="preserve"> </w:t>
      </w:r>
      <w:r>
        <w:rPr>
          <w:color w:val="231F20"/>
          <w:w w:val="110"/>
          <w:sz w:val="21"/>
        </w:rPr>
        <w:t>work</w:t>
      </w:r>
      <w:r>
        <w:rPr>
          <w:color w:val="231F20"/>
          <w:spacing w:val="-5"/>
          <w:w w:val="110"/>
          <w:sz w:val="21"/>
        </w:rPr>
        <w:t xml:space="preserve"> </w:t>
      </w:r>
      <w:r>
        <w:rPr>
          <w:color w:val="231F20"/>
          <w:w w:val="110"/>
          <w:sz w:val="21"/>
        </w:rPr>
        <w:t>and</w:t>
      </w:r>
      <w:r>
        <w:rPr>
          <w:color w:val="231F20"/>
          <w:spacing w:val="-5"/>
          <w:w w:val="110"/>
          <w:sz w:val="21"/>
        </w:rPr>
        <w:t xml:space="preserve"> </w:t>
      </w:r>
      <w:r>
        <w:rPr>
          <w:color w:val="231F20"/>
          <w:w w:val="110"/>
          <w:sz w:val="21"/>
        </w:rPr>
        <w:t>delivering</w:t>
      </w:r>
      <w:r>
        <w:rPr>
          <w:color w:val="231F20"/>
          <w:spacing w:val="-5"/>
          <w:w w:val="110"/>
          <w:sz w:val="21"/>
        </w:rPr>
        <w:t xml:space="preserve"> </w:t>
      </w:r>
      <w:r>
        <w:rPr>
          <w:color w:val="231F20"/>
          <w:w w:val="110"/>
          <w:sz w:val="21"/>
        </w:rPr>
        <w:t>consistent</w:t>
      </w:r>
      <w:r>
        <w:rPr>
          <w:color w:val="231F20"/>
          <w:spacing w:val="-5"/>
          <w:w w:val="110"/>
          <w:sz w:val="21"/>
        </w:rPr>
        <w:t xml:space="preserve"> </w:t>
      </w:r>
      <w:r>
        <w:rPr>
          <w:color w:val="231F20"/>
          <w:w w:val="110"/>
          <w:sz w:val="21"/>
        </w:rPr>
        <w:t>high</w:t>
      </w:r>
      <w:r>
        <w:rPr>
          <w:color w:val="231F20"/>
          <w:spacing w:val="-5"/>
          <w:w w:val="110"/>
          <w:sz w:val="21"/>
        </w:rPr>
        <w:t xml:space="preserve"> </w:t>
      </w:r>
      <w:r>
        <w:rPr>
          <w:color w:val="231F20"/>
          <w:w w:val="110"/>
          <w:sz w:val="21"/>
        </w:rPr>
        <w:t>velocity.</w:t>
      </w:r>
    </w:p>
    <w:p w14:paraId="139A1235" w14:textId="77777777" w:rsidR="00262A63" w:rsidRDefault="00000000">
      <w:pPr>
        <w:pStyle w:val="ListParagraph"/>
        <w:numPr>
          <w:ilvl w:val="0"/>
          <w:numId w:val="7"/>
        </w:numPr>
        <w:tabs>
          <w:tab w:val="left" w:pos="1204"/>
        </w:tabs>
        <w:spacing w:before="104" w:line="319" w:lineRule="auto"/>
        <w:ind w:right="694"/>
        <w:rPr>
          <w:sz w:val="21"/>
        </w:rPr>
      </w:pPr>
      <w:r>
        <w:rPr>
          <w:color w:val="231F20"/>
          <w:w w:val="105"/>
          <w:sz w:val="21"/>
        </w:rPr>
        <w:t>The</w:t>
      </w:r>
      <w:r>
        <w:rPr>
          <w:color w:val="231F20"/>
          <w:spacing w:val="-11"/>
          <w:w w:val="105"/>
          <w:sz w:val="21"/>
        </w:rPr>
        <w:t xml:space="preserve"> </w:t>
      </w:r>
      <w:r>
        <w:rPr>
          <w:color w:val="231F20"/>
          <w:w w:val="105"/>
          <w:sz w:val="21"/>
        </w:rPr>
        <w:t>level</w:t>
      </w:r>
      <w:r>
        <w:rPr>
          <w:color w:val="231F20"/>
          <w:spacing w:val="-11"/>
          <w:w w:val="105"/>
          <w:sz w:val="21"/>
        </w:rPr>
        <w:t xml:space="preserve"> </w:t>
      </w:r>
      <w:r>
        <w:rPr>
          <w:color w:val="231F20"/>
          <w:w w:val="105"/>
          <w:sz w:val="21"/>
        </w:rPr>
        <w:t>of</w:t>
      </w:r>
      <w:r>
        <w:rPr>
          <w:color w:val="231F20"/>
          <w:spacing w:val="-11"/>
          <w:w w:val="105"/>
          <w:sz w:val="21"/>
        </w:rPr>
        <w:t xml:space="preserve"> </w:t>
      </w:r>
      <w:r>
        <w:rPr>
          <w:color w:val="231F20"/>
          <w:w w:val="105"/>
          <w:sz w:val="21"/>
        </w:rPr>
        <w:t>effort</w:t>
      </w:r>
      <w:r>
        <w:rPr>
          <w:color w:val="231F20"/>
          <w:spacing w:val="-11"/>
          <w:w w:val="105"/>
          <w:sz w:val="21"/>
        </w:rPr>
        <w:t xml:space="preserve"> </w:t>
      </w:r>
      <w:r>
        <w:rPr>
          <w:color w:val="231F20"/>
          <w:w w:val="105"/>
          <w:sz w:val="21"/>
        </w:rPr>
        <w:t>for</w:t>
      </w:r>
      <w:r>
        <w:rPr>
          <w:color w:val="231F20"/>
          <w:spacing w:val="-11"/>
          <w:w w:val="105"/>
          <w:sz w:val="21"/>
        </w:rPr>
        <w:t xml:space="preserve"> </w:t>
      </w:r>
      <w:r>
        <w:rPr>
          <w:color w:val="231F20"/>
          <w:w w:val="105"/>
          <w:sz w:val="21"/>
        </w:rPr>
        <w:t>many</w:t>
      </w:r>
      <w:r>
        <w:rPr>
          <w:color w:val="231F20"/>
          <w:spacing w:val="-11"/>
          <w:w w:val="105"/>
          <w:sz w:val="21"/>
        </w:rPr>
        <w:t xml:space="preserve"> </w:t>
      </w:r>
      <w:r>
        <w:rPr>
          <w:color w:val="231F20"/>
          <w:w w:val="105"/>
          <w:sz w:val="21"/>
        </w:rPr>
        <w:t>remedial</w:t>
      </w:r>
      <w:r>
        <w:rPr>
          <w:color w:val="231F20"/>
          <w:spacing w:val="-11"/>
          <w:w w:val="105"/>
          <w:sz w:val="21"/>
        </w:rPr>
        <w:t xml:space="preserve"> </w:t>
      </w:r>
      <w:r>
        <w:rPr>
          <w:color w:val="231F20"/>
          <w:w w:val="105"/>
          <w:sz w:val="21"/>
        </w:rPr>
        <w:t>issues</w:t>
      </w:r>
      <w:r>
        <w:rPr>
          <w:color w:val="231F20"/>
          <w:spacing w:val="-11"/>
          <w:w w:val="105"/>
          <w:sz w:val="21"/>
        </w:rPr>
        <w:t xml:space="preserve"> </w:t>
      </w:r>
      <w:r>
        <w:rPr>
          <w:color w:val="231F20"/>
          <w:w w:val="105"/>
          <w:sz w:val="21"/>
        </w:rPr>
        <w:t>is</w:t>
      </w:r>
      <w:r>
        <w:rPr>
          <w:color w:val="231F20"/>
          <w:spacing w:val="-11"/>
          <w:w w:val="105"/>
          <w:sz w:val="21"/>
        </w:rPr>
        <w:t xml:space="preserve"> </w:t>
      </w:r>
      <w:r>
        <w:rPr>
          <w:color w:val="231F20"/>
          <w:w w:val="105"/>
          <w:sz w:val="21"/>
        </w:rPr>
        <w:t>likely</w:t>
      </w:r>
      <w:r>
        <w:rPr>
          <w:color w:val="231F20"/>
          <w:spacing w:val="-11"/>
          <w:w w:val="105"/>
          <w:sz w:val="21"/>
        </w:rPr>
        <w:t xml:space="preserve"> </w:t>
      </w:r>
      <w:r>
        <w:rPr>
          <w:color w:val="231F20"/>
          <w:w w:val="105"/>
          <w:sz w:val="21"/>
        </w:rPr>
        <w:t>to</w:t>
      </w:r>
      <w:r>
        <w:rPr>
          <w:color w:val="231F20"/>
          <w:spacing w:val="-11"/>
          <w:w w:val="105"/>
          <w:sz w:val="21"/>
        </w:rPr>
        <w:t xml:space="preserve"> </w:t>
      </w:r>
      <w:r>
        <w:rPr>
          <w:color w:val="231F20"/>
          <w:w w:val="105"/>
          <w:sz w:val="21"/>
        </w:rPr>
        <w:t>vary</w:t>
      </w:r>
      <w:r>
        <w:rPr>
          <w:color w:val="231F20"/>
          <w:spacing w:val="-11"/>
          <w:w w:val="105"/>
          <w:sz w:val="21"/>
        </w:rPr>
        <w:t xml:space="preserve"> </w:t>
      </w:r>
      <w:r>
        <w:rPr>
          <w:color w:val="231F20"/>
          <w:w w:val="105"/>
          <w:sz w:val="21"/>
        </w:rPr>
        <w:t>widely.</w:t>
      </w:r>
      <w:r>
        <w:rPr>
          <w:color w:val="231F20"/>
          <w:spacing w:val="-11"/>
          <w:w w:val="105"/>
          <w:sz w:val="21"/>
        </w:rPr>
        <w:t xml:space="preserve"> </w:t>
      </w:r>
      <w:r>
        <w:rPr>
          <w:color w:val="231F20"/>
          <w:w w:val="105"/>
          <w:sz w:val="21"/>
        </w:rPr>
        <w:t>Some typical tickets might be “add more logging” or “change a setting in our CI provider to ensure PRs with failing builds cannot be merged.” These types of trivial tickets cost more to maintain and groom in a backlog</w:t>
      </w:r>
      <w:r>
        <w:rPr>
          <w:color w:val="231F20"/>
          <w:spacing w:val="80"/>
          <w:w w:val="105"/>
          <w:sz w:val="21"/>
        </w:rPr>
        <w:t xml:space="preserve"> </w:t>
      </w:r>
      <w:r>
        <w:rPr>
          <w:color w:val="231F20"/>
          <w:w w:val="105"/>
          <w:sz w:val="21"/>
        </w:rPr>
        <w:t xml:space="preserve">than they’d take just to do in the moment, so just do them. The chances they are the wrong thing to do are pretty low, and if negative </w:t>
      </w:r>
      <w:proofErr w:type="spellStart"/>
      <w:r>
        <w:rPr>
          <w:color w:val="231F20"/>
          <w:w w:val="105"/>
          <w:sz w:val="21"/>
        </w:rPr>
        <w:t>conse</w:t>
      </w:r>
      <w:proofErr w:type="spellEnd"/>
      <w:r>
        <w:rPr>
          <w:color w:val="231F20"/>
          <w:w w:val="105"/>
          <w:sz w:val="21"/>
        </w:rPr>
        <w:t xml:space="preserve">- </w:t>
      </w:r>
      <w:proofErr w:type="spellStart"/>
      <w:r>
        <w:rPr>
          <w:color w:val="231F20"/>
          <w:w w:val="105"/>
          <w:sz w:val="21"/>
        </w:rPr>
        <w:t>quences</w:t>
      </w:r>
      <w:proofErr w:type="spellEnd"/>
      <w:r>
        <w:rPr>
          <w:color w:val="231F20"/>
          <w:w w:val="105"/>
          <w:sz w:val="21"/>
        </w:rPr>
        <w:t xml:space="preserve"> result, they can be easily reversed.</w:t>
      </w:r>
    </w:p>
    <w:p w14:paraId="18B933C1" w14:textId="77777777" w:rsidR="00262A63" w:rsidRDefault="00000000">
      <w:pPr>
        <w:pStyle w:val="ListParagraph"/>
        <w:numPr>
          <w:ilvl w:val="0"/>
          <w:numId w:val="7"/>
        </w:numPr>
        <w:tabs>
          <w:tab w:val="left" w:pos="1204"/>
        </w:tabs>
        <w:spacing w:before="105" w:line="319" w:lineRule="auto"/>
        <w:ind w:right="825"/>
        <w:rPr>
          <w:sz w:val="21"/>
        </w:rPr>
      </w:pPr>
      <w:r>
        <w:rPr>
          <w:color w:val="231F20"/>
          <w:w w:val="110"/>
          <w:sz w:val="21"/>
        </w:rPr>
        <w:t>For</w:t>
      </w:r>
      <w:r>
        <w:rPr>
          <w:color w:val="231F20"/>
          <w:spacing w:val="-11"/>
          <w:w w:val="110"/>
          <w:sz w:val="21"/>
        </w:rPr>
        <w:t xml:space="preserve"> </w:t>
      </w:r>
      <w:r>
        <w:rPr>
          <w:color w:val="231F20"/>
          <w:w w:val="110"/>
          <w:sz w:val="21"/>
        </w:rPr>
        <w:t>high-effort</w:t>
      </w:r>
      <w:r>
        <w:rPr>
          <w:color w:val="231F20"/>
          <w:spacing w:val="-11"/>
          <w:w w:val="110"/>
          <w:sz w:val="21"/>
        </w:rPr>
        <w:t xml:space="preserve"> </w:t>
      </w:r>
      <w:r>
        <w:rPr>
          <w:color w:val="231F20"/>
          <w:w w:val="110"/>
          <w:sz w:val="21"/>
        </w:rPr>
        <w:t>remediation</w:t>
      </w:r>
      <w:r>
        <w:rPr>
          <w:color w:val="231F20"/>
          <w:spacing w:val="-11"/>
          <w:w w:val="110"/>
          <w:sz w:val="21"/>
        </w:rPr>
        <w:t xml:space="preserve"> </w:t>
      </w:r>
      <w:r>
        <w:rPr>
          <w:color w:val="231F20"/>
          <w:w w:val="110"/>
          <w:sz w:val="21"/>
        </w:rPr>
        <w:t>steps,</w:t>
      </w:r>
      <w:r>
        <w:rPr>
          <w:color w:val="231F20"/>
          <w:spacing w:val="-11"/>
          <w:w w:val="110"/>
          <w:sz w:val="21"/>
        </w:rPr>
        <w:t xml:space="preserve"> </w:t>
      </w:r>
      <w:r>
        <w:rPr>
          <w:color w:val="231F20"/>
          <w:w w:val="110"/>
          <w:sz w:val="21"/>
        </w:rPr>
        <w:t>I</w:t>
      </w:r>
      <w:r>
        <w:rPr>
          <w:color w:val="231F20"/>
          <w:spacing w:val="-11"/>
          <w:w w:val="110"/>
          <w:sz w:val="21"/>
        </w:rPr>
        <w:t xml:space="preserve"> </w:t>
      </w:r>
      <w:r>
        <w:rPr>
          <w:color w:val="231F20"/>
          <w:w w:val="110"/>
          <w:sz w:val="21"/>
        </w:rPr>
        <w:t>encourage</w:t>
      </w:r>
      <w:r>
        <w:rPr>
          <w:color w:val="231F20"/>
          <w:spacing w:val="-11"/>
          <w:w w:val="110"/>
          <w:sz w:val="21"/>
        </w:rPr>
        <w:t xml:space="preserve"> </w:t>
      </w:r>
      <w:r>
        <w:rPr>
          <w:color w:val="231F20"/>
          <w:w w:val="110"/>
          <w:sz w:val="21"/>
        </w:rPr>
        <w:t>you</w:t>
      </w:r>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triage</w:t>
      </w:r>
      <w:r>
        <w:rPr>
          <w:color w:val="231F20"/>
          <w:spacing w:val="-11"/>
          <w:w w:val="110"/>
          <w:sz w:val="21"/>
        </w:rPr>
        <w:t xml:space="preserve"> </w:t>
      </w:r>
      <w:r>
        <w:rPr>
          <w:color w:val="231F20"/>
          <w:w w:val="110"/>
          <w:sz w:val="21"/>
        </w:rPr>
        <w:t>those</w:t>
      </w:r>
      <w:r>
        <w:rPr>
          <w:color w:val="231F20"/>
          <w:spacing w:val="-11"/>
          <w:w w:val="110"/>
          <w:sz w:val="21"/>
        </w:rPr>
        <w:t xml:space="preserve"> </w:t>
      </w:r>
      <w:r>
        <w:rPr>
          <w:color w:val="231F20"/>
          <w:w w:val="110"/>
          <w:sz w:val="21"/>
        </w:rPr>
        <w:t>and put them through your regular planning process. Often, high-effort remediation</w:t>
      </w:r>
      <w:r>
        <w:rPr>
          <w:color w:val="231F20"/>
          <w:spacing w:val="-10"/>
          <w:w w:val="110"/>
          <w:sz w:val="21"/>
        </w:rPr>
        <w:t xml:space="preserve"> </w:t>
      </w:r>
      <w:r>
        <w:rPr>
          <w:color w:val="231F20"/>
          <w:w w:val="110"/>
          <w:sz w:val="21"/>
        </w:rPr>
        <w:t>steps</w:t>
      </w:r>
      <w:r>
        <w:rPr>
          <w:color w:val="231F20"/>
          <w:spacing w:val="-10"/>
          <w:w w:val="110"/>
          <w:sz w:val="21"/>
        </w:rPr>
        <w:t xml:space="preserve"> </w:t>
      </w:r>
      <w:r>
        <w:rPr>
          <w:color w:val="231F20"/>
          <w:w w:val="110"/>
          <w:sz w:val="21"/>
        </w:rPr>
        <w:t>can</w:t>
      </w:r>
      <w:r>
        <w:rPr>
          <w:color w:val="231F20"/>
          <w:spacing w:val="-10"/>
          <w:w w:val="110"/>
          <w:sz w:val="21"/>
        </w:rPr>
        <w:t xml:space="preserve"> </w:t>
      </w:r>
      <w:r>
        <w:rPr>
          <w:color w:val="231F20"/>
          <w:w w:val="110"/>
          <w:sz w:val="21"/>
        </w:rPr>
        <w:t>be</w:t>
      </w:r>
      <w:r>
        <w:rPr>
          <w:color w:val="231F20"/>
          <w:spacing w:val="-10"/>
          <w:w w:val="110"/>
          <w:sz w:val="21"/>
        </w:rPr>
        <w:t xml:space="preserve"> </w:t>
      </w:r>
      <w:r>
        <w:rPr>
          <w:color w:val="231F20"/>
          <w:w w:val="110"/>
          <w:sz w:val="21"/>
        </w:rPr>
        <w:t>simplified</w:t>
      </w:r>
      <w:r>
        <w:rPr>
          <w:color w:val="231F20"/>
          <w:spacing w:val="-10"/>
          <w:w w:val="110"/>
          <w:sz w:val="21"/>
        </w:rPr>
        <w:t xml:space="preserve"> </w:t>
      </w:r>
      <w:r>
        <w:rPr>
          <w:color w:val="231F20"/>
          <w:w w:val="110"/>
          <w:sz w:val="21"/>
        </w:rPr>
        <w:t>with</w:t>
      </w:r>
      <w:r>
        <w:rPr>
          <w:color w:val="231F20"/>
          <w:spacing w:val="-10"/>
          <w:w w:val="110"/>
          <w:sz w:val="21"/>
        </w:rPr>
        <w:t xml:space="preserve"> </w:t>
      </w:r>
      <w:r>
        <w:rPr>
          <w:color w:val="231F20"/>
          <w:w w:val="110"/>
          <w:sz w:val="21"/>
        </w:rPr>
        <w:t>the</w:t>
      </w:r>
      <w:r>
        <w:rPr>
          <w:color w:val="231F20"/>
          <w:spacing w:val="-10"/>
          <w:w w:val="110"/>
          <w:sz w:val="21"/>
        </w:rPr>
        <w:t xml:space="preserve"> </w:t>
      </w:r>
      <w:r>
        <w:rPr>
          <w:color w:val="231F20"/>
          <w:w w:val="110"/>
          <w:sz w:val="21"/>
        </w:rPr>
        <w:t>benefit</w:t>
      </w:r>
      <w:r>
        <w:rPr>
          <w:color w:val="231F20"/>
          <w:spacing w:val="-10"/>
          <w:w w:val="110"/>
          <w:sz w:val="21"/>
        </w:rPr>
        <w:t xml:space="preserve"> </w:t>
      </w:r>
      <w:r>
        <w:rPr>
          <w:color w:val="231F20"/>
          <w:w w:val="110"/>
          <w:sz w:val="21"/>
        </w:rPr>
        <w:t>of</w:t>
      </w:r>
      <w:r>
        <w:rPr>
          <w:color w:val="231F20"/>
          <w:spacing w:val="-10"/>
          <w:w w:val="110"/>
          <w:sz w:val="21"/>
        </w:rPr>
        <w:t xml:space="preserve"> </w:t>
      </w:r>
      <w:r>
        <w:rPr>
          <w:color w:val="231F20"/>
          <w:w w:val="110"/>
          <w:sz w:val="21"/>
        </w:rPr>
        <w:t>time</w:t>
      </w:r>
      <w:r>
        <w:rPr>
          <w:color w:val="231F20"/>
          <w:spacing w:val="-10"/>
          <w:w w:val="110"/>
          <w:sz w:val="21"/>
        </w:rPr>
        <w:t xml:space="preserve"> </w:t>
      </w:r>
      <w:r>
        <w:rPr>
          <w:color w:val="231F20"/>
          <w:w w:val="110"/>
          <w:sz w:val="21"/>
        </w:rPr>
        <w:t>and</w:t>
      </w:r>
      <w:r>
        <w:rPr>
          <w:color w:val="231F20"/>
          <w:spacing w:val="-10"/>
          <w:w w:val="110"/>
          <w:sz w:val="21"/>
        </w:rPr>
        <w:t xml:space="preserve"> </w:t>
      </w:r>
      <w:r>
        <w:rPr>
          <w:color w:val="231F20"/>
          <w:w w:val="110"/>
          <w:sz w:val="21"/>
        </w:rPr>
        <w:t xml:space="preserve">plan- </w:t>
      </w:r>
      <w:proofErr w:type="spellStart"/>
      <w:r>
        <w:rPr>
          <w:color w:val="231F20"/>
          <w:w w:val="110"/>
          <w:sz w:val="21"/>
        </w:rPr>
        <w:t>ning</w:t>
      </w:r>
      <w:proofErr w:type="spellEnd"/>
      <w:r>
        <w:rPr>
          <w:color w:val="231F20"/>
          <w:w w:val="110"/>
          <w:sz w:val="21"/>
        </w:rPr>
        <w:t>.</w:t>
      </w:r>
      <w:r>
        <w:rPr>
          <w:color w:val="231F20"/>
          <w:spacing w:val="-9"/>
          <w:w w:val="110"/>
          <w:sz w:val="21"/>
        </w:rPr>
        <w:t xml:space="preserve"> </w:t>
      </w:r>
      <w:r>
        <w:rPr>
          <w:color w:val="231F20"/>
          <w:w w:val="110"/>
          <w:sz w:val="21"/>
        </w:rPr>
        <w:t>Said</w:t>
      </w:r>
      <w:r>
        <w:rPr>
          <w:color w:val="231F20"/>
          <w:spacing w:val="-9"/>
          <w:w w:val="110"/>
          <w:sz w:val="21"/>
        </w:rPr>
        <w:t xml:space="preserve"> </w:t>
      </w:r>
      <w:r>
        <w:rPr>
          <w:color w:val="231F20"/>
          <w:w w:val="110"/>
          <w:sz w:val="21"/>
        </w:rPr>
        <w:t>another</w:t>
      </w:r>
      <w:r>
        <w:rPr>
          <w:color w:val="231F20"/>
          <w:spacing w:val="-9"/>
          <w:w w:val="110"/>
          <w:sz w:val="21"/>
        </w:rPr>
        <w:t xml:space="preserve"> </w:t>
      </w:r>
      <w:r>
        <w:rPr>
          <w:color w:val="231F20"/>
          <w:w w:val="110"/>
          <w:sz w:val="21"/>
        </w:rPr>
        <w:t>way,</w:t>
      </w:r>
      <w:r>
        <w:rPr>
          <w:color w:val="231F20"/>
          <w:spacing w:val="-9"/>
          <w:w w:val="110"/>
          <w:sz w:val="21"/>
        </w:rPr>
        <w:t xml:space="preserve"> </w:t>
      </w:r>
      <w:r>
        <w:rPr>
          <w:color w:val="231F20"/>
          <w:w w:val="110"/>
          <w:sz w:val="21"/>
        </w:rPr>
        <w:t>the</w:t>
      </w:r>
      <w:r>
        <w:rPr>
          <w:color w:val="231F20"/>
          <w:spacing w:val="-9"/>
          <w:w w:val="110"/>
          <w:sz w:val="21"/>
        </w:rPr>
        <w:t xml:space="preserve"> </w:t>
      </w:r>
      <w:r>
        <w:rPr>
          <w:color w:val="231F20"/>
          <w:w w:val="110"/>
          <w:sz w:val="21"/>
        </w:rPr>
        <w:t>identified</w:t>
      </w:r>
      <w:r>
        <w:rPr>
          <w:color w:val="231F20"/>
          <w:spacing w:val="-9"/>
          <w:w w:val="110"/>
          <w:sz w:val="21"/>
        </w:rPr>
        <w:t xml:space="preserve"> </w:t>
      </w:r>
      <w:r>
        <w:rPr>
          <w:color w:val="231F20"/>
          <w:w w:val="110"/>
          <w:sz w:val="21"/>
        </w:rPr>
        <w:t>right</w:t>
      </w:r>
      <w:r>
        <w:rPr>
          <w:color w:val="231F20"/>
          <w:spacing w:val="-9"/>
          <w:w w:val="110"/>
          <w:sz w:val="21"/>
        </w:rPr>
        <w:t xml:space="preserve"> </w:t>
      </w:r>
      <w:r>
        <w:rPr>
          <w:color w:val="231F20"/>
          <w:w w:val="110"/>
          <w:sz w:val="21"/>
        </w:rPr>
        <w:t>way</w:t>
      </w:r>
      <w:r>
        <w:rPr>
          <w:color w:val="231F20"/>
          <w:spacing w:val="-9"/>
          <w:w w:val="110"/>
          <w:sz w:val="21"/>
        </w:rPr>
        <w:t xml:space="preserve"> </w:t>
      </w:r>
      <w:r>
        <w:rPr>
          <w:color w:val="231F20"/>
          <w:w w:val="110"/>
          <w:sz w:val="21"/>
        </w:rPr>
        <w:t>to</w:t>
      </w:r>
      <w:r>
        <w:rPr>
          <w:color w:val="231F20"/>
          <w:spacing w:val="-9"/>
          <w:w w:val="110"/>
          <w:sz w:val="21"/>
        </w:rPr>
        <w:t xml:space="preserve"> </w:t>
      </w:r>
      <w:r>
        <w:rPr>
          <w:color w:val="231F20"/>
          <w:w w:val="110"/>
          <w:sz w:val="21"/>
        </w:rPr>
        <w:t>solve</w:t>
      </w:r>
      <w:r>
        <w:rPr>
          <w:color w:val="231F20"/>
          <w:spacing w:val="-9"/>
          <w:w w:val="110"/>
          <w:sz w:val="21"/>
        </w:rPr>
        <w:t xml:space="preserve"> </w:t>
      </w:r>
      <w:r>
        <w:rPr>
          <w:color w:val="231F20"/>
          <w:w w:val="110"/>
          <w:sz w:val="21"/>
        </w:rPr>
        <w:t>the</w:t>
      </w:r>
      <w:r>
        <w:rPr>
          <w:color w:val="231F20"/>
          <w:spacing w:val="-9"/>
          <w:w w:val="110"/>
          <w:sz w:val="21"/>
        </w:rPr>
        <w:t xml:space="preserve"> </w:t>
      </w:r>
      <w:r>
        <w:rPr>
          <w:color w:val="231F20"/>
          <w:w w:val="110"/>
          <w:sz w:val="21"/>
        </w:rPr>
        <w:t xml:space="preserve">problem </w:t>
      </w:r>
      <w:r>
        <w:rPr>
          <w:color w:val="231F20"/>
          <w:w w:val="105"/>
          <w:sz w:val="21"/>
        </w:rPr>
        <w:t xml:space="preserve">on day one may not be the ideal solution, and only by putting the issue </w:t>
      </w:r>
      <w:r>
        <w:rPr>
          <w:color w:val="231F20"/>
          <w:w w:val="110"/>
          <w:sz w:val="21"/>
        </w:rPr>
        <w:t>through the regular paces of technical scrutiny can a better, perhaps less costly, solution emerge.</w:t>
      </w:r>
    </w:p>
    <w:p w14:paraId="140324F2" w14:textId="77777777" w:rsidR="00262A63" w:rsidRDefault="00262A63">
      <w:pPr>
        <w:spacing w:line="319" w:lineRule="auto"/>
        <w:rPr>
          <w:sz w:val="21"/>
        </w:rPr>
        <w:sectPr w:rsidR="00262A63">
          <w:pgSz w:w="8640" w:h="12960"/>
          <w:pgMar w:top="680" w:right="160" w:bottom="680" w:left="100" w:header="487" w:footer="482" w:gutter="0"/>
          <w:cols w:space="720"/>
        </w:sectPr>
      </w:pPr>
    </w:p>
    <w:p w14:paraId="57AD035F" w14:textId="77777777" w:rsidR="00262A63" w:rsidRDefault="00262A63">
      <w:pPr>
        <w:pStyle w:val="BodyText"/>
        <w:rPr>
          <w:sz w:val="20"/>
        </w:rPr>
      </w:pPr>
    </w:p>
    <w:p w14:paraId="23673AD7" w14:textId="77777777" w:rsidR="00262A63" w:rsidRDefault="00262A63">
      <w:pPr>
        <w:pStyle w:val="BodyText"/>
        <w:rPr>
          <w:sz w:val="20"/>
        </w:rPr>
      </w:pPr>
    </w:p>
    <w:p w14:paraId="4A491017" w14:textId="77777777" w:rsidR="00262A63" w:rsidRDefault="00000000" w:rsidP="00223D73">
      <w:pPr>
        <w:pStyle w:val="Heading2"/>
      </w:pPr>
      <w:bookmarkStart w:id="50" w:name="_Toc172051551"/>
      <w:bookmarkStart w:id="51" w:name="_Toc172313062"/>
      <w:r>
        <w:rPr>
          <w:w w:val="70"/>
        </w:rPr>
        <w:t>IT</w:t>
      </w:r>
      <w:bookmarkEnd w:id="50"/>
      <w:bookmarkEnd w:id="51"/>
    </w:p>
    <w:p w14:paraId="6FFB0EDB" w14:textId="77777777" w:rsidR="00262A63" w:rsidRDefault="00262A63">
      <w:pPr>
        <w:pStyle w:val="BodyText"/>
        <w:spacing w:before="8"/>
        <w:rPr>
          <w:rFonts w:ascii="Arial"/>
          <w:sz w:val="65"/>
        </w:rPr>
      </w:pPr>
    </w:p>
    <w:p w14:paraId="0D75D2DC" w14:textId="77777777" w:rsidR="00262A63" w:rsidRDefault="00000000">
      <w:pPr>
        <w:pStyle w:val="BodyText"/>
        <w:spacing w:line="319" w:lineRule="auto"/>
        <w:ind w:left="750" w:right="857"/>
        <w:jc w:val="both"/>
      </w:pPr>
      <w:r>
        <w:rPr>
          <w:color w:val="231F20"/>
          <w:w w:val="105"/>
        </w:rPr>
        <w:t>Here</w:t>
      </w:r>
      <w:r>
        <w:rPr>
          <w:color w:val="231F20"/>
          <w:spacing w:val="40"/>
          <w:w w:val="105"/>
        </w:rPr>
        <w:t xml:space="preserve"> </w:t>
      </w:r>
      <w:r>
        <w:rPr>
          <w:color w:val="231F20"/>
          <w:w w:val="105"/>
        </w:rPr>
        <w:t>I</w:t>
      </w:r>
      <w:r>
        <w:rPr>
          <w:color w:val="231F20"/>
          <w:spacing w:val="40"/>
          <w:w w:val="105"/>
        </w:rPr>
        <w:t xml:space="preserve"> </w:t>
      </w:r>
      <w:r>
        <w:rPr>
          <w:color w:val="231F20"/>
          <w:w w:val="105"/>
        </w:rPr>
        <w:t>refer</w:t>
      </w:r>
      <w:r>
        <w:rPr>
          <w:color w:val="231F20"/>
          <w:spacing w:val="40"/>
          <w:w w:val="105"/>
        </w:rPr>
        <w:t xml:space="preserve"> </w:t>
      </w:r>
      <w:r>
        <w:rPr>
          <w:color w:val="231F20"/>
          <w:w w:val="105"/>
        </w:rPr>
        <w:t>to</w:t>
      </w:r>
      <w:r>
        <w:rPr>
          <w:color w:val="231F20"/>
          <w:spacing w:val="40"/>
          <w:w w:val="105"/>
        </w:rPr>
        <w:t xml:space="preserve"> </w:t>
      </w:r>
      <w:r>
        <w:rPr>
          <w:color w:val="231F20"/>
          <w:w w:val="105"/>
        </w:rPr>
        <w:t>IT,</w:t>
      </w:r>
      <w:r>
        <w:rPr>
          <w:color w:val="231F20"/>
          <w:spacing w:val="40"/>
          <w:w w:val="105"/>
        </w:rPr>
        <w:t xml:space="preserve"> </w:t>
      </w:r>
      <w:r>
        <w:rPr>
          <w:color w:val="231F20"/>
          <w:w w:val="105"/>
        </w:rPr>
        <w:t>information</w:t>
      </w:r>
      <w:r>
        <w:rPr>
          <w:color w:val="231F20"/>
          <w:spacing w:val="40"/>
          <w:w w:val="105"/>
        </w:rPr>
        <w:t xml:space="preserve"> </w:t>
      </w:r>
      <w:r>
        <w:rPr>
          <w:color w:val="231F20"/>
          <w:w w:val="105"/>
        </w:rPr>
        <w:t>technology,</w:t>
      </w:r>
      <w:r>
        <w:rPr>
          <w:color w:val="231F20"/>
          <w:spacing w:val="40"/>
          <w:w w:val="105"/>
        </w:rPr>
        <w:t xml:space="preserve"> </w:t>
      </w:r>
      <w:r>
        <w:rPr>
          <w:color w:val="231F20"/>
          <w:w w:val="105"/>
        </w:rPr>
        <w:t>as</w:t>
      </w:r>
      <w:r>
        <w:rPr>
          <w:color w:val="231F20"/>
          <w:spacing w:val="40"/>
          <w:w w:val="105"/>
        </w:rPr>
        <w:t xml:space="preserve"> </w:t>
      </w:r>
      <w:r>
        <w:rPr>
          <w:color w:val="231F20"/>
          <w:w w:val="105"/>
        </w:rPr>
        <w:t>internal</w:t>
      </w:r>
      <w:r>
        <w:rPr>
          <w:color w:val="231F20"/>
          <w:spacing w:val="40"/>
          <w:w w:val="105"/>
        </w:rPr>
        <w:t xml:space="preserve"> </w:t>
      </w:r>
      <w:r>
        <w:rPr>
          <w:color w:val="231F20"/>
          <w:w w:val="105"/>
        </w:rPr>
        <w:t>company</w:t>
      </w:r>
      <w:r>
        <w:rPr>
          <w:color w:val="231F20"/>
          <w:spacing w:val="40"/>
          <w:w w:val="105"/>
        </w:rPr>
        <w:t xml:space="preserve"> </w:t>
      </w:r>
      <w:r>
        <w:rPr>
          <w:color w:val="231F20"/>
          <w:w w:val="105"/>
        </w:rPr>
        <w:t xml:space="preserve">tooling and technology used to conduct business on a daily basis. This is in con- </w:t>
      </w:r>
      <w:proofErr w:type="spellStart"/>
      <w:r>
        <w:rPr>
          <w:color w:val="231F20"/>
          <w:w w:val="105"/>
        </w:rPr>
        <w:t>trast</w:t>
      </w:r>
      <w:proofErr w:type="spellEnd"/>
      <w:r>
        <w:rPr>
          <w:color w:val="231F20"/>
          <w:w w:val="105"/>
        </w:rPr>
        <w:t xml:space="preserve"> to the technology your company is building for its customer product.</w:t>
      </w:r>
      <w:r>
        <w:rPr>
          <w:color w:val="231F20"/>
          <w:spacing w:val="80"/>
          <w:w w:val="105"/>
        </w:rPr>
        <w:t xml:space="preserve"> </w:t>
      </w:r>
      <w:r>
        <w:rPr>
          <w:color w:val="231F20"/>
          <w:w w:val="105"/>
        </w:rPr>
        <w:t>IT</w:t>
      </w:r>
      <w:r>
        <w:rPr>
          <w:color w:val="231F20"/>
          <w:spacing w:val="40"/>
          <w:w w:val="105"/>
        </w:rPr>
        <w:t xml:space="preserve"> </w:t>
      </w:r>
      <w:r>
        <w:rPr>
          <w:color w:val="231F20"/>
          <w:w w:val="105"/>
        </w:rPr>
        <w:t>usually</w:t>
      </w:r>
      <w:r>
        <w:rPr>
          <w:color w:val="231F20"/>
          <w:spacing w:val="40"/>
          <w:w w:val="105"/>
        </w:rPr>
        <w:t xml:space="preserve"> </w:t>
      </w:r>
      <w:r>
        <w:rPr>
          <w:color w:val="231F20"/>
          <w:w w:val="105"/>
        </w:rPr>
        <w:t>comprises</w:t>
      </w:r>
      <w:r>
        <w:rPr>
          <w:color w:val="231F20"/>
          <w:spacing w:val="40"/>
          <w:w w:val="105"/>
        </w:rPr>
        <w:t xml:space="preserve"> </w:t>
      </w:r>
      <w:r>
        <w:rPr>
          <w:color w:val="231F20"/>
          <w:w w:val="105"/>
        </w:rPr>
        <w:t>tools</w:t>
      </w:r>
      <w:r>
        <w:rPr>
          <w:color w:val="231F20"/>
          <w:spacing w:val="40"/>
          <w:w w:val="105"/>
        </w:rPr>
        <w:t xml:space="preserve"> </w:t>
      </w:r>
      <w:r>
        <w:rPr>
          <w:color w:val="231F20"/>
          <w:w w:val="105"/>
        </w:rPr>
        <w:t>like</w:t>
      </w:r>
      <w:r>
        <w:rPr>
          <w:color w:val="231F20"/>
          <w:spacing w:val="40"/>
          <w:w w:val="105"/>
        </w:rPr>
        <w:t xml:space="preserve"> </w:t>
      </w:r>
      <w:r>
        <w:rPr>
          <w:color w:val="231F20"/>
          <w:w w:val="105"/>
        </w:rPr>
        <w:t>company</w:t>
      </w:r>
      <w:r>
        <w:rPr>
          <w:color w:val="231F20"/>
          <w:spacing w:val="40"/>
          <w:w w:val="105"/>
        </w:rPr>
        <w:t xml:space="preserve"> </w:t>
      </w:r>
      <w:r>
        <w:rPr>
          <w:color w:val="231F20"/>
          <w:w w:val="105"/>
        </w:rPr>
        <w:t>hardware</w:t>
      </w:r>
      <w:r>
        <w:rPr>
          <w:color w:val="231F20"/>
          <w:spacing w:val="40"/>
          <w:w w:val="105"/>
        </w:rPr>
        <w:t xml:space="preserve"> </w:t>
      </w:r>
      <w:r>
        <w:rPr>
          <w:color w:val="231F20"/>
          <w:w w:val="105"/>
        </w:rPr>
        <w:t>(desktops,</w:t>
      </w:r>
      <w:r>
        <w:rPr>
          <w:color w:val="231F20"/>
          <w:spacing w:val="40"/>
          <w:w w:val="105"/>
        </w:rPr>
        <w:t xml:space="preserve"> </w:t>
      </w:r>
      <w:r>
        <w:rPr>
          <w:color w:val="231F20"/>
          <w:w w:val="105"/>
        </w:rPr>
        <w:t>laptops, and phones), VPNs, email, antivirus and monitoring software, etc. As a startup</w:t>
      </w:r>
      <w:r>
        <w:rPr>
          <w:color w:val="231F20"/>
          <w:spacing w:val="21"/>
          <w:w w:val="105"/>
        </w:rPr>
        <w:t xml:space="preserve"> </w:t>
      </w:r>
      <w:r>
        <w:rPr>
          <w:color w:val="231F20"/>
          <w:w w:val="105"/>
        </w:rPr>
        <w:t>in</w:t>
      </w:r>
      <w:r>
        <w:rPr>
          <w:color w:val="231F20"/>
          <w:spacing w:val="21"/>
          <w:w w:val="105"/>
        </w:rPr>
        <w:t xml:space="preserve"> </w:t>
      </w:r>
      <w:r>
        <w:rPr>
          <w:color w:val="231F20"/>
          <w:w w:val="105"/>
        </w:rPr>
        <w:t>the</w:t>
      </w:r>
      <w:r>
        <w:rPr>
          <w:color w:val="231F20"/>
          <w:spacing w:val="21"/>
          <w:w w:val="105"/>
        </w:rPr>
        <w:t xml:space="preserve"> </w:t>
      </w:r>
      <w:r>
        <w:rPr>
          <w:color w:val="231F20"/>
          <w:w w:val="105"/>
        </w:rPr>
        <w:t>modern</w:t>
      </w:r>
      <w:r>
        <w:rPr>
          <w:color w:val="231F20"/>
          <w:spacing w:val="21"/>
          <w:w w:val="105"/>
        </w:rPr>
        <w:t xml:space="preserve"> </w:t>
      </w:r>
      <w:r>
        <w:rPr>
          <w:color w:val="231F20"/>
          <w:w w:val="105"/>
        </w:rPr>
        <w:t>world,</w:t>
      </w:r>
      <w:r>
        <w:rPr>
          <w:color w:val="231F20"/>
          <w:spacing w:val="21"/>
          <w:w w:val="105"/>
        </w:rPr>
        <w:t xml:space="preserve"> </w:t>
      </w:r>
      <w:r>
        <w:rPr>
          <w:color w:val="231F20"/>
          <w:w w:val="105"/>
        </w:rPr>
        <w:t>whether</w:t>
      </w:r>
      <w:r>
        <w:rPr>
          <w:color w:val="231F20"/>
          <w:spacing w:val="21"/>
          <w:w w:val="105"/>
        </w:rPr>
        <w:t xml:space="preserve"> </w:t>
      </w:r>
      <w:r>
        <w:rPr>
          <w:color w:val="231F20"/>
          <w:w w:val="105"/>
        </w:rPr>
        <w:t>you’re</w:t>
      </w:r>
      <w:r>
        <w:rPr>
          <w:color w:val="231F20"/>
          <w:spacing w:val="21"/>
          <w:w w:val="105"/>
        </w:rPr>
        <w:t xml:space="preserve"> </w:t>
      </w:r>
      <w:r>
        <w:rPr>
          <w:color w:val="231F20"/>
          <w:w w:val="105"/>
        </w:rPr>
        <w:t>an</w:t>
      </w:r>
      <w:r>
        <w:rPr>
          <w:color w:val="231F20"/>
          <w:spacing w:val="21"/>
          <w:w w:val="105"/>
        </w:rPr>
        <w:t xml:space="preserve"> </w:t>
      </w:r>
      <w:r>
        <w:rPr>
          <w:color w:val="231F20"/>
          <w:w w:val="105"/>
        </w:rPr>
        <w:t>in-person</w:t>
      </w:r>
      <w:r>
        <w:rPr>
          <w:color w:val="231F20"/>
          <w:spacing w:val="21"/>
          <w:w w:val="105"/>
        </w:rPr>
        <w:t xml:space="preserve"> </w:t>
      </w:r>
      <w:r>
        <w:rPr>
          <w:color w:val="231F20"/>
          <w:w w:val="105"/>
        </w:rPr>
        <w:t>or</w:t>
      </w:r>
      <w:r>
        <w:rPr>
          <w:color w:val="231F20"/>
          <w:spacing w:val="21"/>
          <w:w w:val="105"/>
        </w:rPr>
        <w:t xml:space="preserve"> </w:t>
      </w:r>
      <w:r>
        <w:rPr>
          <w:color w:val="231F20"/>
          <w:w w:val="105"/>
        </w:rPr>
        <w:t>remote</w:t>
      </w:r>
      <w:r>
        <w:rPr>
          <w:color w:val="231F20"/>
          <w:spacing w:val="21"/>
          <w:w w:val="105"/>
        </w:rPr>
        <w:t xml:space="preserve"> </w:t>
      </w:r>
      <w:r>
        <w:rPr>
          <w:color w:val="231F20"/>
          <w:w w:val="105"/>
        </w:rPr>
        <w:t>team, if you make a few wise decisions, you should not need to spend very much time or capital on IT.</w:t>
      </w:r>
    </w:p>
    <w:p w14:paraId="7C26F997" w14:textId="77777777" w:rsidR="00262A63" w:rsidRDefault="00000000">
      <w:pPr>
        <w:pStyle w:val="BodyText"/>
        <w:spacing w:line="319" w:lineRule="auto"/>
        <w:ind w:left="750" w:right="857" w:firstLine="283"/>
        <w:jc w:val="both"/>
      </w:pPr>
      <w:r>
        <w:rPr>
          <w:color w:val="231F20"/>
          <w:w w:val="105"/>
        </w:rPr>
        <w:t>Some key decisions that will help you minimize IT cost at most small tech</w:t>
      </w:r>
      <w:r>
        <w:rPr>
          <w:color w:val="231F20"/>
          <w:spacing w:val="-11"/>
          <w:w w:val="105"/>
        </w:rPr>
        <w:t xml:space="preserve"> </w:t>
      </w:r>
      <w:r>
        <w:rPr>
          <w:color w:val="231F20"/>
          <w:w w:val="105"/>
        </w:rPr>
        <w:t>companies:</w:t>
      </w:r>
    </w:p>
    <w:p w14:paraId="7E42147B" w14:textId="77777777" w:rsidR="00262A63" w:rsidRDefault="00262A63">
      <w:pPr>
        <w:pStyle w:val="BodyText"/>
        <w:spacing w:before="10"/>
        <w:rPr>
          <w:sz w:val="26"/>
        </w:rPr>
      </w:pPr>
    </w:p>
    <w:p w14:paraId="4818B1FD" w14:textId="77777777" w:rsidR="00262A63" w:rsidRDefault="00000000">
      <w:pPr>
        <w:pStyle w:val="ListParagraph"/>
        <w:numPr>
          <w:ilvl w:val="0"/>
          <w:numId w:val="12"/>
        </w:numPr>
        <w:tabs>
          <w:tab w:val="left" w:pos="1034"/>
        </w:tabs>
        <w:spacing w:before="0" w:line="319" w:lineRule="auto"/>
        <w:ind w:right="913"/>
        <w:rPr>
          <w:sz w:val="21"/>
        </w:rPr>
      </w:pPr>
      <w:r>
        <w:rPr>
          <w:color w:val="231F20"/>
          <w:w w:val="105"/>
          <w:sz w:val="21"/>
        </w:rPr>
        <w:t>Use a cloud-based system for company email, data, and documents.</w:t>
      </w:r>
      <w:r>
        <w:rPr>
          <w:color w:val="231F20"/>
          <w:spacing w:val="80"/>
          <w:w w:val="105"/>
          <w:sz w:val="21"/>
        </w:rPr>
        <w:t xml:space="preserve"> </w:t>
      </w:r>
      <w:r>
        <w:rPr>
          <w:color w:val="231F20"/>
          <w:w w:val="105"/>
          <w:sz w:val="21"/>
        </w:rPr>
        <w:t xml:space="preserve">Most startups are using Google Workspace, but if your team members (and prospective future hires) are more comfortable with an </w:t>
      </w:r>
      <w:proofErr w:type="spellStart"/>
      <w:r>
        <w:rPr>
          <w:color w:val="231F20"/>
          <w:w w:val="105"/>
          <w:sz w:val="21"/>
        </w:rPr>
        <w:t>alter</w:t>
      </w:r>
      <w:proofErr w:type="spellEnd"/>
      <w:r>
        <w:rPr>
          <w:color w:val="231F20"/>
          <w:w w:val="105"/>
          <w:sz w:val="21"/>
        </w:rPr>
        <w:t>-</w:t>
      </w:r>
      <w:r>
        <w:rPr>
          <w:color w:val="231F20"/>
          <w:spacing w:val="80"/>
          <w:w w:val="105"/>
          <w:sz w:val="21"/>
        </w:rPr>
        <w:t xml:space="preserve"> </w:t>
      </w:r>
      <w:r>
        <w:rPr>
          <w:color w:val="231F20"/>
          <w:w w:val="105"/>
          <w:sz w:val="21"/>
        </w:rPr>
        <w:t>native, go with that. There’s no benefit at this stage in setting up your own</w:t>
      </w:r>
      <w:r>
        <w:rPr>
          <w:color w:val="231F20"/>
          <w:spacing w:val="32"/>
          <w:w w:val="105"/>
          <w:sz w:val="21"/>
        </w:rPr>
        <w:t xml:space="preserve"> </w:t>
      </w:r>
      <w:r>
        <w:rPr>
          <w:color w:val="231F20"/>
          <w:w w:val="105"/>
          <w:sz w:val="21"/>
        </w:rPr>
        <w:t>in-house</w:t>
      </w:r>
      <w:r>
        <w:rPr>
          <w:color w:val="231F20"/>
          <w:spacing w:val="32"/>
          <w:w w:val="105"/>
          <w:sz w:val="21"/>
        </w:rPr>
        <w:t xml:space="preserve"> </w:t>
      </w:r>
      <w:r>
        <w:rPr>
          <w:color w:val="231F20"/>
          <w:w w:val="105"/>
          <w:sz w:val="21"/>
        </w:rPr>
        <w:t>mail</w:t>
      </w:r>
      <w:r>
        <w:rPr>
          <w:color w:val="231F20"/>
          <w:spacing w:val="32"/>
          <w:w w:val="105"/>
          <w:sz w:val="21"/>
        </w:rPr>
        <w:t xml:space="preserve"> </w:t>
      </w:r>
      <w:r>
        <w:rPr>
          <w:color w:val="231F20"/>
          <w:w w:val="105"/>
          <w:sz w:val="21"/>
        </w:rPr>
        <w:t>server,</w:t>
      </w:r>
      <w:r>
        <w:rPr>
          <w:color w:val="231F20"/>
          <w:spacing w:val="32"/>
          <w:w w:val="105"/>
          <w:sz w:val="21"/>
        </w:rPr>
        <w:t xml:space="preserve"> </w:t>
      </w:r>
      <w:r>
        <w:rPr>
          <w:color w:val="231F20"/>
          <w:w w:val="105"/>
          <w:sz w:val="21"/>
        </w:rPr>
        <w:t>document</w:t>
      </w:r>
      <w:r>
        <w:rPr>
          <w:color w:val="231F20"/>
          <w:spacing w:val="32"/>
          <w:w w:val="105"/>
          <w:sz w:val="21"/>
        </w:rPr>
        <w:t xml:space="preserve"> </w:t>
      </w:r>
      <w:r>
        <w:rPr>
          <w:color w:val="231F20"/>
          <w:w w:val="105"/>
          <w:sz w:val="21"/>
        </w:rPr>
        <w:t>storage,</w:t>
      </w:r>
      <w:r>
        <w:rPr>
          <w:color w:val="231F20"/>
          <w:spacing w:val="32"/>
          <w:w w:val="105"/>
          <w:sz w:val="21"/>
        </w:rPr>
        <w:t xml:space="preserve"> </w:t>
      </w:r>
      <w:r>
        <w:rPr>
          <w:color w:val="231F20"/>
          <w:w w:val="105"/>
          <w:sz w:val="21"/>
        </w:rPr>
        <w:t>data</w:t>
      </w:r>
      <w:r>
        <w:rPr>
          <w:color w:val="231F20"/>
          <w:spacing w:val="32"/>
          <w:w w:val="105"/>
          <w:sz w:val="21"/>
        </w:rPr>
        <w:t xml:space="preserve"> </w:t>
      </w:r>
      <w:r>
        <w:rPr>
          <w:color w:val="231F20"/>
          <w:w w:val="105"/>
          <w:sz w:val="21"/>
        </w:rPr>
        <w:t>access,</w:t>
      </w:r>
      <w:r>
        <w:rPr>
          <w:color w:val="231F20"/>
          <w:spacing w:val="32"/>
          <w:w w:val="105"/>
          <w:sz w:val="21"/>
        </w:rPr>
        <w:t xml:space="preserve"> </w:t>
      </w:r>
      <w:r>
        <w:rPr>
          <w:color w:val="231F20"/>
          <w:w w:val="105"/>
          <w:sz w:val="21"/>
        </w:rPr>
        <w:t xml:space="preserve">network- </w:t>
      </w:r>
      <w:proofErr w:type="spellStart"/>
      <w:r>
        <w:rPr>
          <w:color w:val="231F20"/>
          <w:w w:val="105"/>
          <w:sz w:val="21"/>
        </w:rPr>
        <w:t>ing</w:t>
      </w:r>
      <w:proofErr w:type="spellEnd"/>
      <w:r>
        <w:rPr>
          <w:color w:val="231F20"/>
          <w:w w:val="105"/>
          <w:sz w:val="21"/>
        </w:rPr>
        <w:t>,</w:t>
      </w:r>
      <w:r>
        <w:rPr>
          <w:color w:val="231F20"/>
          <w:spacing w:val="-3"/>
          <w:w w:val="105"/>
          <w:sz w:val="21"/>
        </w:rPr>
        <w:t xml:space="preserve"> </w:t>
      </w:r>
      <w:r>
        <w:rPr>
          <w:color w:val="231F20"/>
          <w:w w:val="105"/>
          <w:sz w:val="21"/>
        </w:rPr>
        <w:t>etc.</w:t>
      </w:r>
    </w:p>
    <w:p w14:paraId="767101C3" w14:textId="77777777" w:rsidR="00262A63" w:rsidRDefault="00000000">
      <w:pPr>
        <w:pStyle w:val="ListParagraph"/>
        <w:numPr>
          <w:ilvl w:val="0"/>
          <w:numId w:val="12"/>
        </w:numPr>
        <w:tabs>
          <w:tab w:val="left" w:pos="1034"/>
        </w:tabs>
        <w:spacing w:before="106" w:line="319" w:lineRule="auto"/>
        <w:ind w:right="957"/>
        <w:rPr>
          <w:sz w:val="21"/>
        </w:rPr>
      </w:pPr>
      <w:r>
        <w:rPr>
          <w:color w:val="231F20"/>
          <w:w w:val="105"/>
          <w:sz w:val="21"/>
        </w:rPr>
        <w:t>Early on, unless required to by a compliance system, don’t require employees to use company hardware. At small scale purchasing (</w:t>
      </w:r>
      <w:proofErr w:type="spellStart"/>
      <w:r>
        <w:rPr>
          <w:color w:val="231F20"/>
          <w:w w:val="105"/>
          <w:sz w:val="21"/>
        </w:rPr>
        <w:t>espe</w:t>
      </w:r>
      <w:proofErr w:type="spellEnd"/>
      <w:r>
        <w:rPr>
          <w:color w:val="231F20"/>
          <w:w w:val="105"/>
          <w:sz w:val="21"/>
        </w:rPr>
        <w:t xml:space="preserve">- </w:t>
      </w:r>
      <w:proofErr w:type="spellStart"/>
      <w:r>
        <w:rPr>
          <w:color w:val="231F20"/>
          <w:w w:val="105"/>
          <w:sz w:val="21"/>
        </w:rPr>
        <w:t>cially</w:t>
      </w:r>
      <w:proofErr w:type="spellEnd"/>
      <w:r>
        <w:rPr>
          <w:color w:val="231F20"/>
          <w:w w:val="105"/>
          <w:sz w:val="21"/>
        </w:rPr>
        <w:t xml:space="preserve"> pre-product market fit), provisioning and managing company hardware is a non-trivial effort (and cost!) that provides only marginal or rare real-world benefits.</w:t>
      </w:r>
    </w:p>
    <w:p w14:paraId="685D8149" w14:textId="77777777" w:rsidR="00262A63" w:rsidRDefault="00000000">
      <w:pPr>
        <w:pStyle w:val="ListParagraph"/>
        <w:numPr>
          <w:ilvl w:val="0"/>
          <w:numId w:val="12"/>
        </w:numPr>
        <w:tabs>
          <w:tab w:val="left" w:pos="1034"/>
        </w:tabs>
        <w:spacing w:before="108" w:line="319" w:lineRule="auto"/>
        <w:ind w:right="1065"/>
        <w:rPr>
          <w:sz w:val="21"/>
        </w:rPr>
      </w:pPr>
      <w:r>
        <w:rPr>
          <w:color w:val="231F20"/>
          <w:w w:val="105"/>
          <w:sz w:val="21"/>
        </w:rPr>
        <w:t xml:space="preserve">It’s perhaps painful to acknowledge, but properly securing your prod- </w:t>
      </w:r>
      <w:proofErr w:type="spellStart"/>
      <w:r>
        <w:rPr>
          <w:color w:val="231F20"/>
          <w:w w:val="105"/>
          <w:sz w:val="21"/>
        </w:rPr>
        <w:t>uct</w:t>
      </w:r>
      <w:proofErr w:type="spellEnd"/>
      <w:r>
        <w:rPr>
          <w:color w:val="231F20"/>
          <w:w w:val="105"/>
          <w:sz w:val="21"/>
        </w:rPr>
        <w:t xml:space="preserve"> and IT system is a considerable task, and unrealistic for a young startup to do exhaustively early on. I encourage you to be pragmatic and focus on securing your system from the most likely sources of </w:t>
      </w:r>
      <w:r>
        <w:rPr>
          <w:color w:val="231F20"/>
          <w:w w:val="105"/>
          <w:sz w:val="21"/>
        </w:rPr>
        <w:lastRenderedPageBreak/>
        <w:t>breach or data theft: human error by your employees. It’s far more</w:t>
      </w:r>
    </w:p>
    <w:p w14:paraId="6635B9A4" w14:textId="77777777" w:rsidR="00262A63" w:rsidRDefault="00262A63">
      <w:pPr>
        <w:spacing w:line="319" w:lineRule="auto"/>
        <w:rPr>
          <w:sz w:val="21"/>
        </w:rPr>
        <w:sectPr w:rsidR="00262A63">
          <w:headerReference w:type="default" r:id="rId364"/>
          <w:footerReference w:type="default" r:id="rId365"/>
          <w:pgSz w:w="8640" w:h="12960"/>
          <w:pgMar w:top="1220" w:right="160" w:bottom="680" w:left="100" w:header="0" w:footer="482" w:gutter="0"/>
          <w:cols w:space="720"/>
        </w:sectPr>
      </w:pPr>
    </w:p>
    <w:p w14:paraId="361FA68A" w14:textId="77777777" w:rsidR="00262A63" w:rsidRDefault="00000000">
      <w:pPr>
        <w:pStyle w:val="ListParagraph"/>
        <w:numPr>
          <w:ilvl w:val="1"/>
          <w:numId w:val="6"/>
        </w:numPr>
        <w:tabs>
          <w:tab w:val="left" w:pos="4345"/>
        </w:tabs>
        <w:spacing w:before="75"/>
        <w:ind w:hanging="4166"/>
        <w:jc w:val="left"/>
        <w:rPr>
          <w:rFonts w:ascii="Arial"/>
          <w:color w:val="231F20"/>
          <w:sz w:val="15"/>
        </w:rPr>
      </w:pPr>
      <w:proofErr w:type="spellStart"/>
      <w:r>
        <w:rPr>
          <w:rFonts w:ascii="Arial"/>
          <w:color w:val="231F20"/>
          <w:w w:val="70"/>
          <w:sz w:val="14"/>
        </w:rPr>
        <w:lastRenderedPageBreak/>
        <w:t>i</w:t>
      </w:r>
      <w:proofErr w:type="spellEnd"/>
      <w:r>
        <w:rPr>
          <w:rFonts w:ascii="Arial"/>
          <w:color w:val="231F20"/>
          <w:spacing w:val="-12"/>
          <w:w w:val="70"/>
          <w:sz w:val="14"/>
        </w:rPr>
        <w:t xml:space="preserve"> </w:t>
      </w:r>
      <w:r>
        <w:rPr>
          <w:rFonts w:ascii="Arial"/>
          <w:color w:val="231F20"/>
          <w:spacing w:val="-12"/>
          <w:w w:val="110"/>
          <w:sz w:val="14"/>
        </w:rPr>
        <w:t>t</w:t>
      </w:r>
    </w:p>
    <w:p w14:paraId="7744CD6D" w14:textId="77777777" w:rsidR="00262A63" w:rsidRDefault="00262A63">
      <w:pPr>
        <w:pStyle w:val="BodyText"/>
        <w:rPr>
          <w:rFonts w:ascii="Arial"/>
          <w:sz w:val="16"/>
        </w:rPr>
      </w:pPr>
    </w:p>
    <w:p w14:paraId="2589D1E0" w14:textId="77777777" w:rsidR="00262A63" w:rsidRDefault="00000000">
      <w:pPr>
        <w:pStyle w:val="BodyText"/>
        <w:spacing w:before="106" w:line="319" w:lineRule="auto"/>
        <w:ind w:left="1203" w:right="697"/>
      </w:pPr>
      <w:r>
        <w:rPr>
          <w:color w:val="231F20"/>
          <w:w w:val="105"/>
        </w:rPr>
        <w:t xml:space="preserve">likely your engineering team forgot to put authentication in front of an </w:t>
      </w:r>
      <w:r>
        <w:rPr>
          <w:color w:val="231F20"/>
          <w:w w:val="110"/>
        </w:rPr>
        <w:t>API,</w:t>
      </w:r>
      <w:r>
        <w:rPr>
          <w:color w:val="231F20"/>
          <w:spacing w:val="-8"/>
          <w:w w:val="110"/>
        </w:rPr>
        <w:t xml:space="preserve"> </w:t>
      </w:r>
      <w:r>
        <w:rPr>
          <w:color w:val="231F20"/>
          <w:w w:val="110"/>
        </w:rPr>
        <w:t>or</w:t>
      </w:r>
      <w:r>
        <w:rPr>
          <w:color w:val="231F20"/>
          <w:spacing w:val="-8"/>
          <w:w w:val="110"/>
        </w:rPr>
        <w:t xml:space="preserve"> </w:t>
      </w:r>
      <w:r>
        <w:rPr>
          <w:color w:val="231F20"/>
          <w:w w:val="110"/>
        </w:rPr>
        <w:t>somebody</w:t>
      </w:r>
      <w:r>
        <w:rPr>
          <w:color w:val="231F20"/>
          <w:spacing w:val="-8"/>
          <w:w w:val="110"/>
        </w:rPr>
        <w:t xml:space="preserve"> </w:t>
      </w:r>
      <w:r>
        <w:rPr>
          <w:color w:val="231F20"/>
          <w:w w:val="110"/>
        </w:rPr>
        <w:t>leaves</w:t>
      </w:r>
      <w:r>
        <w:rPr>
          <w:color w:val="231F20"/>
          <w:spacing w:val="-8"/>
          <w:w w:val="110"/>
        </w:rPr>
        <w:t xml:space="preserve"> </w:t>
      </w:r>
      <w:r>
        <w:rPr>
          <w:color w:val="231F20"/>
          <w:w w:val="110"/>
        </w:rPr>
        <w:t>their</w:t>
      </w:r>
      <w:r>
        <w:rPr>
          <w:color w:val="231F20"/>
          <w:spacing w:val="-8"/>
          <w:w w:val="110"/>
        </w:rPr>
        <w:t xml:space="preserve"> </w:t>
      </w:r>
      <w:r>
        <w:rPr>
          <w:color w:val="231F20"/>
          <w:w w:val="110"/>
        </w:rPr>
        <w:t>laptop</w:t>
      </w:r>
      <w:r>
        <w:rPr>
          <w:color w:val="231F20"/>
          <w:spacing w:val="-8"/>
          <w:w w:val="110"/>
        </w:rPr>
        <w:t xml:space="preserve"> </w:t>
      </w:r>
      <w:r>
        <w:rPr>
          <w:color w:val="231F20"/>
          <w:w w:val="110"/>
        </w:rPr>
        <w:t>unlocked</w:t>
      </w:r>
      <w:r>
        <w:rPr>
          <w:color w:val="231F20"/>
          <w:spacing w:val="-8"/>
          <w:w w:val="110"/>
        </w:rPr>
        <w:t xml:space="preserve"> </w:t>
      </w:r>
      <w:r>
        <w:rPr>
          <w:color w:val="231F20"/>
          <w:w w:val="110"/>
        </w:rPr>
        <w:t>at</w:t>
      </w:r>
      <w:r>
        <w:rPr>
          <w:color w:val="231F20"/>
          <w:spacing w:val="-8"/>
          <w:w w:val="110"/>
        </w:rPr>
        <w:t xml:space="preserve"> </w:t>
      </w:r>
      <w:r>
        <w:rPr>
          <w:color w:val="231F20"/>
          <w:w w:val="110"/>
        </w:rPr>
        <w:t>a</w:t>
      </w:r>
      <w:r>
        <w:rPr>
          <w:color w:val="231F20"/>
          <w:spacing w:val="-8"/>
          <w:w w:val="110"/>
        </w:rPr>
        <w:t xml:space="preserve"> </w:t>
      </w:r>
      <w:r>
        <w:rPr>
          <w:color w:val="231F20"/>
          <w:w w:val="110"/>
        </w:rPr>
        <w:t>coffee</w:t>
      </w:r>
      <w:r>
        <w:rPr>
          <w:color w:val="231F20"/>
          <w:spacing w:val="-8"/>
          <w:w w:val="110"/>
        </w:rPr>
        <w:t xml:space="preserve"> </w:t>
      </w:r>
      <w:r>
        <w:rPr>
          <w:color w:val="231F20"/>
          <w:w w:val="110"/>
        </w:rPr>
        <w:t>shop,</w:t>
      </w:r>
      <w:r>
        <w:rPr>
          <w:color w:val="231F20"/>
          <w:spacing w:val="-8"/>
          <w:w w:val="110"/>
        </w:rPr>
        <w:t xml:space="preserve"> </w:t>
      </w:r>
      <w:r>
        <w:rPr>
          <w:color w:val="231F20"/>
          <w:w w:val="110"/>
        </w:rPr>
        <w:t>than an</w:t>
      </w:r>
      <w:r>
        <w:rPr>
          <w:color w:val="231F20"/>
          <w:spacing w:val="-8"/>
          <w:w w:val="110"/>
        </w:rPr>
        <w:t xml:space="preserve"> </w:t>
      </w:r>
      <w:r>
        <w:rPr>
          <w:color w:val="231F20"/>
          <w:w w:val="110"/>
        </w:rPr>
        <w:t>attacker</w:t>
      </w:r>
      <w:r>
        <w:rPr>
          <w:color w:val="231F20"/>
          <w:spacing w:val="-8"/>
          <w:w w:val="110"/>
        </w:rPr>
        <w:t xml:space="preserve"> </w:t>
      </w:r>
      <w:r>
        <w:rPr>
          <w:color w:val="231F20"/>
          <w:w w:val="110"/>
        </w:rPr>
        <w:t>manages</w:t>
      </w:r>
      <w:r>
        <w:rPr>
          <w:color w:val="231F20"/>
          <w:spacing w:val="-8"/>
          <w:w w:val="110"/>
        </w:rPr>
        <w:t xml:space="preserve"> </w:t>
      </w:r>
      <w:r>
        <w:rPr>
          <w:color w:val="231F20"/>
          <w:w w:val="110"/>
        </w:rPr>
        <w:t>to</w:t>
      </w:r>
      <w:r>
        <w:rPr>
          <w:color w:val="231F20"/>
          <w:spacing w:val="-8"/>
          <w:w w:val="110"/>
        </w:rPr>
        <w:t xml:space="preserve"> </w:t>
      </w:r>
      <w:r>
        <w:rPr>
          <w:color w:val="231F20"/>
          <w:w w:val="110"/>
        </w:rPr>
        <w:t>man</w:t>
      </w:r>
      <w:r>
        <w:rPr>
          <w:color w:val="231F20"/>
          <w:spacing w:val="-8"/>
          <w:w w:val="110"/>
        </w:rPr>
        <w:t xml:space="preserve"> </w:t>
      </w:r>
      <w:r>
        <w:rPr>
          <w:color w:val="231F20"/>
          <w:w w:val="110"/>
        </w:rPr>
        <w:t>in</w:t>
      </w:r>
      <w:r>
        <w:rPr>
          <w:color w:val="231F20"/>
          <w:spacing w:val="-8"/>
          <w:w w:val="110"/>
        </w:rPr>
        <w:t xml:space="preserve"> </w:t>
      </w:r>
      <w:r>
        <w:rPr>
          <w:color w:val="231F20"/>
          <w:w w:val="110"/>
        </w:rPr>
        <w:t>the</w:t>
      </w:r>
      <w:r>
        <w:rPr>
          <w:color w:val="231F20"/>
          <w:spacing w:val="-8"/>
          <w:w w:val="110"/>
        </w:rPr>
        <w:t xml:space="preserve"> </w:t>
      </w:r>
      <w:r>
        <w:rPr>
          <w:color w:val="231F20"/>
          <w:w w:val="110"/>
        </w:rPr>
        <w:t>middle</w:t>
      </w:r>
      <w:r>
        <w:rPr>
          <w:color w:val="231F20"/>
          <w:spacing w:val="-8"/>
          <w:w w:val="110"/>
        </w:rPr>
        <w:t xml:space="preserve"> </w:t>
      </w:r>
      <w:r>
        <w:rPr>
          <w:color w:val="231F20"/>
          <w:w w:val="110"/>
        </w:rPr>
        <w:t>your</w:t>
      </w:r>
      <w:r>
        <w:rPr>
          <w:color w:val="231F20"/>
          <w:spacing w:val="-8"/>
          <w:w w:val="110"/>
        </w:rPr>
        <w:t xml:space="preserve"> </w:t>
      </w:r>
      <w:r>
        <w:rPr>
          <w:color w:val="231F20"/>
          <w:w w:val="110"/>
        </w:rPr>
        <w:t>data</w:t>
      </w:r>
      <w:r>
        <w:rPr>
          <w:color w:val="231F20"/>
          <w:spacing w:val="-8"/>
          <w:w w:val="110"/>
        </w:rPr>
        <w:t xml:space="preserve"> </w:t>
      </w:r>
      <w:r>
        <w:rPr>
          <w:color w:val="231F20"/>
          <w:w w:val="110"/>
        </w:rPr>
        <w:t>or</w:t>
      </w:r>
      <w:r>
        <w:rPr>
          <w:color w:val="231F20"/>
          <w:spacing w:val="-8"/>
          <w:w w:val="110"/>
        </w:rPr>
        <w:t xml:space="preserve"> </w:t>
      </w:r>
      <w:r>
        <w:rPr>
          <w:color w:val="231F20"/>
          <w:w w:val="110"/>
        </w:rPr>
        <w:t>hack</w:t>
      </w:r>
      <w:r>
        <w:rPr>
          <w:color w:val="231F20"/>
          <w:spacing w:val="-8"/>
          <w:w w:val="110"/>
        </w:rPr>
        <w:t xml:space="preserve"> </w:t>
      </w:r>
      <w:r>
        <w:rPr>
          <w:color w:val="231F20"/>
          <w:w w:val="110"/>
        </w:rPr>
        <w:t>into</w:t>
      </w:r>
      <w:r>
        <w:rPr>
          <w:color w:val="231F20"/>
          <w:spacing w:val="-8"/>
          <w:w w:val="110"/>
        </w:rPr>
        <w:t xml:space="preserve"> </w:t>
      </w:r>
      <w:r>
        <w:rPr>
          <w:color w:val="231F20"/>
          <w:w w:val="110"/>
        </w:rPr>
        <w:t>your cloud infrastructure using an exploit.</w:t>
      </w:r>
    </w:p>
    <w:p w14:paraId="33453AD8" w14:textId="77777777" w:rsidR="00262A63" w:rsidRDefault="00262A63">
      <w:pPr>
        <w:pStyle w:val="BodyText"/>
        <w:spacing w:before="4"/>
        <w:rPr>
          <w:sz w:val="27"/>
        </w:rPr>
      </w:pPr>
    </w:p>
    <w:p w14:paraId="01EF3A5A" w14:textId="77777777" w:rsidR="00262A63" w:rsidRDefault="00000000">
      <w:pPr>
        <w:pStyle w:val="BodyText"/>
        <w:spacing w:line="319" w:lineRule="auto"/>
        <w:ind w:left="920" w:right="687" w:firstLine="283"/>
        <w:jc w:val="both"/>
      </w:pPr>
      <w:r>
        <w:rPr>
          <w:color w:val="231F20"/>
          <w:w w:val="105"/>
        </w:rPr>
        <w:t xml:space="preserve">Even following best practices to minimize IT effort, you’ll still have some IT tasks you cannot avoid, primarily around activating and </w:t>
      </w:r>
      <w:proofErr w:type="spellStart"/>
      <w:r>
        <w:rPr>
          <w:color w:val="231F20"/>
          <w:w w:val="105"/>
        </w:rPr>
        <w:t>deacti</w:t>
      </w:r>
      <w:proofErr w:type="spellEnd"/>
      <w:r>
        <w:rPr>
          <w:color w:val="231F20"/>
          <w:w w:val="105"/>
        </w:rPr>
        <w:t xml:space="preserve">- </w:t>
      </w:r>
      <w:proofErr w:type="spellStart"/>
      <w:r>
        <w:rPr>
          <w:color w:val="231F20"/>
          <w:w w:val="105"/>
        </w:rPr>
        <w:t>vating</w:t>
      </w:r>
      <w:proofErr w:type="spellEnd"/>
      <w:r>
        <w:rPr>
          <w:color w:val="231F20"/>
          <w:w w:val="105"/>
        </w:rPr>
        <w:t xml:space="preserve"> user accounts and password recovery for employees. I encourage</w:t>
      </w:r>
      <w:r>
        <w:rPr>
          <w:color w:val="231F20"/>
          <w:spacing w:val="80"/>
          <w:w w:val="150"/>
        </w:rPr>
        <w:t xml:space="preserve"> </w:t>
      </w:r>
      <w:r>
        <w:rPr>
          <w:color w:val="231F20"/>
          <w:w w:val="105"/>
        </w:rPr>
        <w:t>you</w:t>
      </w:r>
      <w:r>
        <w:rPr>
          <w:color w:val="231F20"/>
          <w:spacing w:val="22"/>
          <w:w w:val="105"/>
        </w:rPr>
        <w:t xml:space="preserve"> </w:t>
      </w:r>
      <w:r>
        <w:rPr>
          <w:color w:val="231F20"/>
          <w:w w:val="105"/>
        </w:rPr>
        <w:t>to</w:t>
      </w:r>
      <w:r>
        <w:rPr>
          <w:color w:val="231F20"/>
          <w:spacing w:val="22"/>
          <w:w w:val="105"/>
        </w:rPr>
        <w:t xml:space="preserve"> </w:t>
      </w:r>
      <w:r>
        <w:rPr>
          <w:color w:val="231F20"/>
          <w:w w:val="105"/>
        </w:rPr>
        <w:t>document</w:t>
      </w:r>
      <w:r>
        <w:rPr>
          <w:color w:val="231F20"/>
          <w:spacing w:val="22"/>
          <w:w w:val="105"/>
        </w:rPr>
        <w:t xml:space="preserve"> </w:t>
      </w:r>
      <w:r>
        <w:rPr>
          <w:color w:val="231F20"/>
          <w:w w:val="105"/>
        </w:rPr>
        <w:t>for</w:t>
      </w:r>
      <w:r>
        <w:rPr>
          <w:color w:val="231F20"/>
          <w:spacing w:val="22"/>
          <w:w w:val="105"/>
        </w:rPr>
        <w:t xml:space="preserve"> </w:t>
      </w:r>
      <w:r>
        <w:rPr>
          <w:color w:val="231F20"/>
          <w:w w:val="105"/>
        </w:rPr>
        <w:t>and</w:t>
      </w:r>
      <w:r>
        <w:rPr>
          <w:color w:val="231F20"/>
          <w:spacing w:val="22"/>
          <w:w w:val="105"/>
        </w:rPr>
        <w:t xml:space="preserve"> </w:t>
      </w:r>
      <w:r>
        <w:rPr>
          <w:color w:val="231F20"/>
          <w:w w:val="105"/>
        </w:rPr>
        <w:t>train</w:t>
      </w:r>
      <w:r>
        <w:rPr>
          <w:color w:val="231F20"/>
          <w:spacing w:val="22"/>
          <w:w w:val="105"/>
        </w:rPr>
        <w:t xml:space="preserve"> </w:t>
      </w:r>
      <w:r>
        <w:rPr>
          <w:color w:val="231F20"/>
          <w:w w:val="105"/>
        </w:rPr>
        <w:t>other</w:t>
      </w:r>
      <w:r>
        <w:rPr>
          <w:color w:val="231F20"/>
          <w:spacing w:val="22"/>
          <w:w w:val="105"/>
        </w:rPr>
        <w:t xml:space="preserve"> </w:t>
      </w:r>
      <w:r>
        <w:rPr>
          <w:color w:val="231F20"/>
          <w:w w:val="105"/>
        </w:rPr>
        <w:t>coworkers,</w:t>
      </w:r>
      <w:r>
        <w:rPr>
          <w:color w:val="231F20"/>
          <w:spacing w:val="22"/>
          <w:w w:val="105"/>
        </w:rPr>
        <w:t xml:space="preserve"> </w:t>
      </w:r>
      <w:r>
        <w:rPr>
          <w:color w:val="231F20"/>
          <w:w w:val="105"/>
        </w:rPr>
        <w:t>perhaps</w:t>
      </w:r>
      <w:r>
        <w:rPr>
          <w:color w:val="231F20"/>
          <w:spacing w:val="22"/>
          <w:w w:val="105"/>
        </w:rPr>
        <w:t xml:space="preserve"> </w:t>
      </w:r>
      <w:r>
        <w:rPr>
          <w:color w:val="231F20"/>
          <w:w w:val="105"/>
        </w:rPr>
        <w:t>in</w:t>
      </w:r>
      <w:r>
        <w:rPr>
          <w:color w:val="231F20"/>
          <w:spacing w:val="22"/>
          <w:w w:val="105"/>
        </w:rPr>
        <w:t xml:space="preserve"> </w:t>
      </w:r>
      <w:r>
        <w:rPr>
          <w:color w:val="231F20"/>
          <w:w w:val="105"/>
        </w:rPr>
        <w:t>HR,</w:t>
      </w:r>
      <w:r>
        <w:rPr>
          <w:color w:val="231F20"/>
          <w:spacing w:val="22"/>
          <w:w w:val="105"/>
        </w:rPr>
        <w:t xml:space="preserve"> </w:t>
      </w:r>
      <w:r>
        <w:rPr>
          <w:color w:val="231F20"/>
          <w:w w:val="105"/>
        </w:rPr>
        <w:t>in</w:t>
      </w:r>
      <w:r>
        <w:rPr>
          <w:color w:val="231F20"/>
          <w:spacing w:val="22"/>
          <w:w w:val="105"/>
        </w:rPr>
        <w:t xml:space="preserve"> </w:t>
      </w:r>
      <w:r>
        <w:rPr>
          <w:color w:val="231F20"/>
          <w:w w:val="105"/>
        </w:rPr>
        <w:t>how</w:t>
      </w:r>
      <w:r>
        <w:rPr>
          <w:color w:val="231F20"/>
          <w:spacing w:val="22"/>
          <w:w w:val="105"/>
        </w:rPr>
        <w:t xml:space="preserve"> </w:t>
      </w:r>
      <w:r>
        <w:rPr>
          <w:color w:val="231F20"/>
          <w:w w:val="105"/>
        </w:rPr>
        <w:t>to do these tasks so they do not interrupt you or the engineering team on a regular</w:t>
      </w:r>
      <w:r>
        <w:rPr>
          <w:color w:val="231F20"/>
          <w:spacing w:val="-3"/>
          <w:w w:val="105"/>
        </w:rPr>
        <w:t xml:space="preserve"> </w:t>
      </w:r>
      <w:r>
        <w:rPr>
          <w:color w:val="231F20"/>
          <w:w w:val="105"/>
        </w:rPr>
        <w:t>basis.</w:t>
      </w:r>
    </w:p>
    <w:p w14:paraId="519E45EB" w14:textId="77777777" w:rsidR="00262A63" w:rsidRDefault="00262A63">
      <w:pPr>
        <w:spacing w:line="319" w:lineRule="auto"/>
        <w:jc w:val="both"/>
        <w:sectPr w:rsidR="00262A63">
          <w:headerReference w:type="default" r:id="rId366"/>
          <w:footerReference w:type="default" r:id="rId367"/>
          <w:pgSz w:w="8640" w:h="12960"/>
          <w:pgMar w:top="440" w:right="160" w:bottom="680" w:left="100" w:header="0" w:footer="482" w:gutter="0"/>
          <w:cols w:space="720"/>
        </w:sectPr>
      </w:pPr>
    </w:p>
    <w:p w14:paraId="3FED1D31" w14:textId="77777777" w:rsidR="00262A63" w:rsidRDefault="00262A63">
      <w:pPr>
        <w:pStyle w:val="BodyText"/>
        <w:rPr>
          <w:sz w:val="20"/>
        </w:rPr>
      </w:pPr>
    </w:p>
    <w:p w14:paraId="0685C2F6" w14:textId="77777777" w:rsidR="00262A63" w:rsidRDefault="00262A63">
      <w:pPr>
        <w:pStyle w:val="BodyText"/>
        <w:rPr>
          <w:sz w:val="20"/>
        </w:rPr>
      </w:pPr>
    </w:p>
    <w:p w14:paraId="549508E5" w14:textId="77777777" w:rsidR="00262A63" w:rsidRDefault="00000000" w:rsidP="00223D73">
      <w:pPr>
        <w:pStyle w:val="Heading2"/>
      </w:pPr>
      <w:bookmarkStart w:id="52" w:name="_Toc172051552"/>
      <w:bookmarkStart w:id="53" w:name="_Toc172313063"/>
      <w:r>
        <w:rPr>
          <w:w w:val="65"/>
        </w:rPr>
        <w:t>Security</w:t>
      </w:r>
      <w:r>
        <w:rPr>
          <w:spacing w:val="48"/>
        </w:rPr>
        <w:t xml:space="preserve"> </w:t>
      </w:r>
      <w:r>
        <w:rPr>
          <w:w w:val="65"/>
        </w:rPr>
        <w:t>and</w:t>
      </w:r>
      <w:r>
        <w:rPr>
          <w:spacing w:val="49"/>
        </w:rPr>
        <w:t xml:space="preserve"> </w:t>
      </w:r>
      <w:r>
        <w:rPr>
          <w:spacing w:val="-2"/>
          <w:w w:val="65"/>
        </w:rPr>
        <w:t>Compliance</w:t>
      </w:r>
      <w:bookmarkEnd w:id="52"/>
      <w:bookmarkEnd w:id="53"/>
    </w:p>
    <w:p w14:paraId="74831580" w14:textId="77777777" w:rsidR="00262A63" w:rsidRDefault="00262A63">
      <w:pPr>
        <w:pStyle w:val="BodyText"/>
        <w:spacing w:before="10"/>
        <w:rPr>
          <w:rFonts w:ascii="Arial"/>
          <w:sz w:val="37"/>
        </w:rPr>
      </w:pPr>
    </w:p>
    <w:p w14:paraId="63DCC74F" w14:textId="77777777" w:rsidR="00262A63" w:rsidRDefault="00000000">
      <w:pPr>
        <w:pStyle w:val="BodyText"/>
        <w:spacing w:line="319" w:lineRule="auto"/>
        <w:ind w:left="744" w:right="858"/>
        <w:jc w:val="both"/>
      </w:pPr>
      <w:r>
        <w:rPr>
          <w:color w:val="231F20"/>
          <w:w w:val="105"/>
        </w:rPr>
        <w:t>In</w:t>
      </w:r>
      <w:r>
        <w:rPr>
          <w:color w:val="231F20"/>
          <w:spacing w:val="35"/>
          <w:w w:val="105"/>
        </w:rPr>
        <w:t xml:space="preserve"> </w:t>
      </w:r>
      <w:r>
        <w:rPr>
          <w:color w:val="231F20"/>
          <w:w w:val="105"/>
        </w:rPr>
        <w:t>this</w:t>
      </w:r>
      <w:r>
        <w:rPr>
          <w:color w:val="231F20"/>
          <w:spacing w:val="35"/>
          <w:w w:val="105"/>
        </w:rPr>
        <w:t xml:space="preserve"> </w:t>
      </w:r>
      <w:r>
        <w:rPr>
          <w:color w:val="231F20"/>
          <w:w w:val="105"/>
        </w:rPr>
        <w:t>section,</w:t>
      </w:r>
      <w:r>
        <w:rPr>
          <w:color w:val="231F20"/>
          <w:spacing w:val="35"/>
          <w:w w:val="105"/>
        </w:rPr>
        <w:t xml:space="preserve"> </w:t>
      </w:r>
      <w:r>
        <w:rPr>
          <w:color w:val="231F20"/>
          <w:w w:val="105"/>
        </w:rPr>
        <w:t>I</w:t>
      </w:r>
      <w:r>
        <w:rPr>
          <w:color w:val="231F20"/>
          <w:spacing w:val="35"/>
          <w:w w:val="105"/>
        </w:rPr>
        <w:t xml:space="preserve"> </w:t>
      </w:r>
      <w:r>
        <w:rPr>
          <w:color w:val="231F20"/>
          <w:w w:val="105"/>
        </w:rPr>
        <w:t>will</w:t>
      </w:r>
      <w:r>
        <w:rPr>
          <w:color w:val="231F20"/>
          <w:spacing w:val="35"/>
          <w:w w:val="105"/>
        </w:rPr>
        <w:t xml:space="preserve"> </w:t>
      </w:r>
      <w:r>
        <w:rPr>
          <w:color w:val="231F20"/>
          <w:w w:val="105"/>
        </w:rPr>
        <w:t>provide</w:t>
      </w:r>
      <w:r>
        <w:rPr>
          <w:color w:val="231F20"/>
          <w:spacing w:val="35"/>
          <w:w w:val="105"/>
        </w:rPr>
        <w:t xml:space="preserve"> </w:t>
      </w:r>
      <w:r>
        <w:rPr>
          <w:color w:val="231F20"/>
          <w:w w:val="105"/>
        </w:rPr>
        <w:t>a</w:t>
      </w:r>
      <w:r>
        <w:rPr>
          <w:color w:val="231F20"/>
          <w:spacing w:val="35"/>
          <w:w w:val="105"/>
        </w:rPr>
        <w:t xml:space="preserve"> </w:t>
      </w:r>
      <w:r>
        <w:rPr>
          <w:color w:val="231F20"/>
          <w:w w:val="105"/>
        </w:rPr>
        <w:t>brief</w:t>
      </w:r>
      <w:r>
        <w:rPr>
          <w:color w:val="231F20"/>
          <w:spacing w:val="35"/>
          <w:w w:val="105"/>
        </w:rPr>
        <w:t xml:space="preserve"> </w:t>
      </w:r>
      <w:r>
        <w:rPr>
          <w:color w:val="231F20"/>
          <w:w w:val="105"/>
        </w:rPr>
        <w:t>overview</w:t>
      </w:r>
      <w:r>
        <w:rPr>
          <w:color w:val="231F20"/>
          <w:spacing w:val="35"/>
          <w:w w:val="105"/>
        </w:rPr>
        <w:t xml:space="preserve"> </w:t>
      </w:r>
      <w:r>
        <w:rPr>
          <w:color w:val="231F20"/>
          <w:w w:val="105"/>
        </w:rPr>
        <w:t>of</w:t>
      </w:r>
      <w:r>
        <w:rPr>
          <w:color w:val="231F20"/>
          <w:spacing w:val="35"/>
          <w:w w:val="105"/>
        </w:rPr>
        <w:t xml:space="preserve"> </w:t>
      </w:r>
      <w:r>
        <w:rPr>
          <w:color w:val="231F20"/>
          <w:w w:val="105"/>
        </w:rPr>
        <w:t>the</w:t>
      </w:r>
      <w:r>
        <w:rPr>
          <w:color w:val="231F20"/>
          <w:spacing w:val="35"/>
          <w:w w:val="105"/>
        </w:rPr>
        <w:t xml:space="preserve"> </w:t>
      </w:r>
      <w:r>
        <w:rPr>
          <w:color w:val="231F20"/>
          <w:w w:val="105"/>
        </w:rPr>
        <w:t>subject</w:t>
      </w:r>
      <w:r>
        <w:rPr>
          <w:color w:val="231F20"/>
          <w:spacing w:val="35"/>
          <w:w w:val="105"/>
        </w:rPr>
        <w:t xml:space="preserve"> </w:t>
      </w:r>
      <w:r>
        <w:rPr>
          <w:color w:val="231F20"/>
          <w:w w:val="105"/>
        </w:rPr>
        <w:t>of</w:t>
      </w:r>
      <w:r>
        <w:rPr>
          <w:color w:val="231F20"/>
          <w:spacing w:val="35"/>
          <w:w w:val="105"/>
        </w:rPr>
        <w:t xml:space="preserve"> </w:t>
      </w:r>
      <w:r>
        <w:rPr>
          <w:color w:val="231F20"/>
          <w:w w:val="105"/>
        </w:rPr>
        <w:t>security and</w:t>
      </w:r>
      <w:r>
        <w:rPr>
          <w:color w:val="231F20"/>
          <w:spacing w:val="27"/>
          <w:w w:val="105"/>
        </w:rPr>
        <w:t xml:space="preserve"> </w:t>
      </w:r>
      <w:r>
        <w:rPr>
          <w:color w:val="231F20"/>
          <w:w w:val="105"/>
        </w:rPr>
        <w:t>compliance</w:t>
      </w:r>
      <w:r>
        <w:rPr>
          <w:color w:val="231F20"/>
          <w:spacing w:val="27"/>
          <w:w w:val="105"/>
        </w:rPr>
        <w:t xml:space="preserve"> </w:t>
      </w:r>
      <w:r>
        <w:rPr>
          <w:color w:val="231F20"/>
          <w:w w:val="105"/>
        </w:rPr>
        <w:t>for</w:t>
      </w:r>
      <w:r>
        <w:rPr>
          <w:color w:val="231F20"/>
          <w:spacing w:val="27"/>
          <w:w w:val="105"/>
        </w:rPr>
        <w:t xml:space="preserve"> </w:t>
      </w:r>
      <w:r>
        <w:rPr>
          <w:color w:val="231F20"/>
          <w:w w:val="105"/>
        </w:rPr>
        <w:t>startups.</w:t>
      </w:r>
      <w:r>
        <w:rPr>
          <w:color w:val="231F20"/>
          <w:spacing w:val="27"/>
          <w:w w:val="105"/>
        </w:rPr>
        <w:t xml:space="preserve"> </w:t>
      </w:r>
      <w:r>
        <w:rPr>
          <w:color w:val="231F20"/>
          <w:w w:val="105"/>
        </w:rPr>
        <w:t>You</w:t>
      </w:r>
      <w:r>
        <w:rPr>
          <w:color w:val="231F20"/>
          <w:spacing w:val="27"/>
          <w:w w:val="105"/>
        </w:rPr>
        <w:t xml:space="preserve"> </w:t>
      </w:r>
      <w:r>
        <w:rPr>
          <w:color w:val="231F20"/>
          <w:w w:val="105"/>
        </w:rPr>
        <w:t>can</w:t>
      </w:r>
      <w:r>
        <w:rPr>
          <w:color w:val="231F20"/>
          <w:spacing w:val="27"/>
          <w:w w:val="105"/>
        </w:rPr>
        <w:t xml:space="preserve"> </w:t>
      </w:r>
      <w:r>
        <w:rPr>
          <w:color w:val="231F20"/>
          <w:w w:val="105"/>
        </w:rPr>
        <w:t>and</w:t>
      </w:r>
      <w:r>
        <w:rPr>
          <w:color w:val="231F20"/>
          <w:spacing w:val="27"/>
          <w:w w:val="105"/>
        </w:rPr>
        <w:t xml:space="preserve"> </w:t>
      </w:r>
      <w:r>
        <w:rPr>
          <w:color w:val="231F20"/>
          <w:w w:val="105"/>
        </w:rPr>
        <w:t>should</w:t>
      </w:r>
      <w:r>
        <w:rPr>
          <w:color w:val="231F20"/>
          <w:spacing w:val="27"/>
          <w:w w:val="105"/>
        </w:rPr>
        <w:t xml:space="preserve"> </w:t>
      </w:r>
      <w:r>
        <w:rPr>
          <w:color w:val="231F20"/>
          <w:w w:val="105"/>
        </w:rPr>
        <w:t>put</w:t>
      </w:r>
      <w:r>
        <w:rPr>
          <w:color w:val="231F20"/>
          <w:spacing w:val="27"/>
          <w:w w:val="105"/>
        </w:rPr>
        <w:t xml:space="preserve"> </w:t>
      </w:r>
      <w:r>
        <w:rPr>
          <w:color w:val="231F20"/>
          <w:w w:val="105"/>
        </w:rPr>
        <w:t>in</w:t>
      </w:r>
      <w:r>
        <w:rPr>
          <w:color w:val="231F20"/>
          <w:spacing w:val="27"/>
          <w:w w:val="105"/>
        </w:rPr>
        <w:t xml:space="preserve"> </w:t>
      </w:r>
      <w:r>
        <w:rPr>
          <w:color w:val="231F20"/>
          <w:w w:val="105"/>
        </w:rPr>
        <w:t>the</w:t>
      </w:r>
      <w:r>
        <w:rPr>
          <w:color w:val="231F20"/>
          <w:spacing w:val="27"/>
          <w:w w:val="105"/>
        </w:rPr>
        <w:t xml:space="preserve"> </w:t>
      </w:r>
      <w:r>
        <w:rPr>
          <w:color w:val="231F20"/>
          <w:w w:val="105"/>
        </w:rPr>
        <w:t>effort</w:t>
      </w:r>
      <w:r>
        <w:rPr>
          <w:color w:val="231F20"/>
          <w:spacing w:val="27"/>
          <w:w w:val="105"/>
        </w:rPr>
        <w:t xml:space="preserve"> </w:t>
      </w:r>
      <w:r>
        <w:rPr>
          <w:color w:val="231F20"/>
          <w:w w:val="105"/>
        </w:rPr>
        <w:t>to</w:t>
      </w:r>
      <w:r>
        <w:rPr>
          <w:color w:val="231F20"/>
          <w:spacing w:val="27"/>
          <w:w w:val="105"/>
        </w:rPr>
        <w:t xml:space="preserve"> </w:t>
      </w:r>
      <w:r>
        <w:rPr>
          <w:color w:val="231F20"/>
          <w:w w:val="105"/>
        </w:rPr>
        <w:t>find in-depth</w:t>
      </w:r>
      <w:r>
        <w:rPr>
          <w:color w:val="231F20"/>
          <w:spacing w:val="32"/>
          <w:w w:val="105"/>
        </w:rPr>
        <w:t xml:space="preserve"> </w:t>
      </w:r>
      <w:r>
        <w:rPr>
          <w:color w:val="231F20"/>
          <w:w w:val="105"/>
        </w:rPr>
        <w:t>resources</w:t>
      </w:r>
      <w:r>
        <w:rPr>
          <w:color w:val="231F20"/>
          <w:spacing w:val="32"/>
          <w:w w:val="105"/>
        </w:rPr>
        <w:t xml:space="preserve"> </w:t>
      </w:r>
      <w:r>
        <w:rPr>
          <w:color w:val="231F20"/>
          <w:w w:val="105"/>
        </w:rPr>
        <w:t>beyond</w:t>
      </w:r>
      <w:r>
        <w:rPr>
          <w:color w:val="231F20"/>
          <w:spacing w:val="32"/>
          <w:w w:val="105"/>
        </w:rPr>
        <w:t xml:space="preserve"> </w:t>
      </w:r>
      <w:r>
        <w:rPr>
          <w:color w:val="231F20"/>
          <w:w w:val="105"/>
        </w:rPr>
        <w:t>this</w:t>
      </w:r>
      <w:r>
        <w:rPr>
          <w:color w:val="231F20"/>
          <w:spacing w:val="32"/>
          <w:w w:val="105"/>
        </w:rPr>
        <w:t xml:space="preserve"> </w:t>
      </w:r>
      <w:r>
        <w:rPr>
          <w:color w:val="231F20"/>
          <w:w w:val="105"/>
        </w:rPr>
        <w:t>book</w:t>
      </w:r>
      <w:r>
        <w:rPr>
          <w:color w:val="231F20"/>
          <w:spacing w:val="32"/>
          <w:w w:val="105"/>
        </w:rPr>
        <w:t xml:space="preserve"> </w:t>
      </w:r>
      <w:r>
        <w:rPr>
          <w:color w:val="231F20"/>
          <w:w w:val="105"/>
        </w:rPr>
        <w:t>on</w:t>
      </w:r>
      <w:r>
        <w:rPr>
          <w:color w:val="231F20"/>
          <w:spacing w:val="32"/>
          <w:w w:val="105"/>
        </w:rPr>
        <w:t xml:space="preserve"> </w:t>
      </w:r>
      <w:r>
        <w:rPr>
          <w:color w:val="231F20"/>
          <w:w w:val="105"/>
        </w:rPr>
        <w:t>these</w:t>
      </w:r>
      <w:r>
        <w:rPr>
          <w:color w:val="231F20"/>
          <w:spacing w:val="32"/>
          <w:w w:val="105"/>
        </w:rPr>
        <w:t xml:space="preserve"> </w:t>
      </w:r>
      <w:r>
        <w:rPr>
          <w:color w:val="231F20"/>
          <w:w w:val="105"/>
        </w:rPr>
        <w:t>topics.</w:t>
      </w:r>
    </w:p>
    <w:p w14:paraId="27D70CA0" w14:textId="77777777" w:rsidR="00262A63" w:rsidRDefault="00262A63">
      <w:pPr>
        <w:pStyle w:val="BodyText"/>
        <w:rPr>
          <w:sz w:val="20"/>
        </w:rPr>
      </w:pPr>
    </w:p>
    <w:p w14:paraId="000C1153" w14:textId="77777777" w:rsidR="00262A63" w:rsidRDefault="00262A63">
      <w:pPr>
        <w:pStyle w:val="BodyText"/>
        <w:rPr>
          <w:sz w:val="20"/>
        </w:rPr>
      </w:pPr>
    </w:p>
    <w:p w14:paraId="6A013D4B" w14:textId="46F0856B" w:rsidR="00262A63" w:rsidRDefault="00B93684">
      <w:pPr>
        <w:pStyle w:val="BodyText"/>
        <w:spacing w:before="10"/>
        <w:rPr>
          <w:sz w:val="22"/>
        </w:rPr>
      </w:pPr>
      <w:r>
        <w:rPr>
          <w:noProof/>
        </w:rPr>
        <mc:AlternateContent>
          <mc:Choice Requires="wpg">
            <w:drawing>
              <wp:anchor distT="0" distB="0" distL="0" distR="0" simplePos="0" relativeHeight="487653888" behindDoc="1" locked="0" layoutInCell="1" allowOverlap="1" wp14:anchorId="0B017B5C" wp14:editId="1B527F76">
                <wp:simplePos x="0" y="0"/>
                <wp:positionH relativeFrom="page">
                  <wp:posOffset>995045</wp:posOffset>
                </wp:positionH>
                <wp:positionV relativeFrom="paragraph">
                  <wp:posOffset>182880</wp:posOffset>
                </wp:positionV>
                <wp:extent cx="3133090" cy="566420"/>
                <wp:effectExtent l="0" t="0" r="0" b="0"/>
                <wp:wrapTopAndBottom/>
                <wp:docPr id="133133725" name="docshapegroup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3090" cy="566420"/>
                          <a:chOff x="1567" y="288"/>
                          <a:chExt cx="4934" cy="892"/>
                        </a:xfrm>
                      </wpg:grpSpPr>
                      <pic:pic xmlns:pic="http://schemas.openxmlformats.org/drawingml/2006/picture">
                        <pic:nvPicPr>
                          <pic:cNvPr id="1207935000" name="docshape464"/>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1567" y="287"/>
                            <a:ext cx="493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363895" name="docshape465"/>
                        <wps:cNvSpPr txBox="1">
                          <a:spLocks noChangeArrowheads="1"/>
                        </wps:cNvSpPr>
                        <wps:spPr bwMode="auto">
                          <a:xfrm>
                            <a:off x="1567" y="287"/>
                            <a:ext cx="4934"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17676" w14:textId="77777777" w:rsidR="00262A63" w:rsidRDefault="00000000">
                              <w:pPr>
                                <w:spacing w:before="242"/>
                                <w:ind w:left="1397"/>
                                <w:rPr>
                                  <w:rFonts w:ascii="Arial"/>
                                  <w:b/>
                                  <w:sz w:val="26"/>
                                </w:rPr>
                              </w:pPr>
                              <w:r>
                                <w:rPr>
                                  <w:rFonts w:ascii="Arial"/>
                                  <w:b/>
                                  <w:color w:val="414042"/>
                                  <w:w w:val="55"/>
                                  <w:sz w:val="26"/>
                                </w:rPr>
                                <w:t>AUTH</w:t>
                              </w:r>
                              <w:r>
                                <w:rPr>
                                  <w:rFonts w:ascii="Arial"/>
                                  <w:b/>
                                  <w:color w:val="414042"/>
                                  <w:spacing w:val="38"/>
                                  <w:sz w:val="26"/>
                                </w:rPr>
                                <w:t xml:space="preserve"> </w:t>
                              </w:r>
                              <w:r>
                                <w:rPr>
                                  <w:rFonts w:ascii="Arial"/>
                                  <w:b/>
                                  <w:color w:val="414042"/>
                                  <w:w w:val="55"/>
                                  <w:sz w:val="26"/>
                                </w:rPr>
                                <w:t>SECURITY</w:t>
                              </w:r>
                              <w:r>
                                <w:rPr>
                                  <w:rFonts w:ascii="Arial"/>
                                  <w:b/>
                                  <w:color w:val="414042"/>
                                  <w:spacing w:val="39"/>
                                  <w:sz w:val="26"/>
                                </w:rPr>
                                <w:t xml:space="preserve"> </w:t>
                              </w:r>
                              <w:r>
                                <w:rPr>
                                  <w:rFonts w:ascii="Arial"/>
                                  <w:b/>
                                  <w:color w:val="414042"/>
                                  <w:spacing w:val="-2"/>
                                  <w:w w:val="55"/>
                                  <w:sz w:val="26"/>
                                </w:rPr>
                                <w:t>TERMINOLOGY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7B5C" id="docshapegroup463" o:spid="_x0000_s1315" style="position:absolute;margin-left:78.35pt;margin-top:14.4pt;width:246.7pt;height:44.6pt;z-index:-15662592;mso-wrap-distance-left:0;mso-wrap-distance-right:0;mso-position-horizontal-relative:page;mso-position-vertical-relative:text" coordorigin="1567,288" coordsize="493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">
                <v:shape id="docshape464" o:spid="_x0000_s1316" type="#_x0000_t75" style="position:absolute;left:1567;top:287;width:4934;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">
                  <v:imagedata r:id="rId369" o:title=""/>
                </v:shape>
                <v:shape id="docshape465" o:spid="_x0000_s1317" type="#_x0000_t202" style="position:absolute;left:1567;top:287;width:4934;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" filled="f" stroked="f">
                  <v:textbox inset="0,0,0,0">
                    <w:txbxContent>
                      <w:p w14:paraId="73E17676" w14:textId="77777777" w:rsidR="00262A63" w:rsidRDefault="00000000">
                        <w:pPr>
                          <w:spacing w:before="242"/>
                          <w:ind w:left="1397"/>
                          <w:rPr>
                            <w:rFonts w:ascii="Arial"/>
                            <w:b/>
                            <w:sz w:val="26"/>
                          </w:rPr>
                        </w:pPr>
                        <w:r>
                          <w:rPr>
                            <w:rFonts w:ascii="Arial"/>
                            <w:b/>
                            <w:color w:val="414042"/>
                            <w:w w:val="55"/>
                            <w:sz w:val="26"/>
                          </w:rPr>
                          <w:t>AUTH</w:t>
                        </w:r>
                        <w:r>
                          <w:rPr>
                            <w:rFonts w:ascii="Arial"/>
                            <w:b/>
                            <w:color w:val="414042"/>
                            <w:spacing w:val="38"/>
                            <w:sz w:val="26"/>
                          </w:rPr>
                          <w:t xml:space="preserve"> </w:t>
                        </w:r>
                        <w:r>
                          <w:rPr>
                            <w:rFonts w:ascii="Arial"/>
                            <w:b/>
                            <w:color w:val="414042"/>
                            <w:w w:val="55"/>
                            <w:sz w:val="26"/>
                          </w:rPr>
                          <w:t>SECURITY</w:t>
                        </w:r>
                        <w:r>
                          <w:rPr>
                            <w:rFonts w:ascii="Arial"/>
                            <w:b/>
                            <w:color w:val="414042"/>
                            <w:spacing w:val="39"/>
                            <w:sz w:val="26"/>
                          </w:rPr>
                          <w:t xml:space="preserve"> </w:t>
                        </w:r>
                        <w:r>
                          <w:rPr>
                            <w:rFonts w:ascii="Arial"/>
                            <w:b/>
                            <w:color w:val="414042"/>
                            <w:spacing w:val="-2"/>
                            <w:w w:val="55"/>
                            <w:sz w:val="26"/>
                          </w:rPr>
                          <w:t>TERMINOLOGY</w:t>
                        </w:r>
                      </w:p>
                    </w:txbxContent>
                  </v:textbox>
                </v:shape>
                <w10:wrap type="topAndBottom" anchorx="page"/>
              </v:group>
            </w:pict>
          </mc:Fallback>
        </mc:AlternateContent>
      </w:r>
    </w:p>
    <w:p w14:paraId="4C996387" w14:textId="77777777" w:rsidR="00262A63" w:rsidRDefault="00262A63">
      <w:pPr>
        <w:pStyle w:val="BodyText"/>
        <w:rPr>
          <w:sz w:val="20"/>
        </w:rPr>
      </w:pPr>
    </w:p>
    <w:p w14:paraId="338C0E22" w14:textId="77777777" w:rsidR="00262A63" w:rsidRDefault="00262A63">
      <w:pPr>
        <w:pStyle w:val="BodyText"/>
        <w:spacing w:before="9"/>
        <w:rPr>
          <w:sz w:val="17"/>
        </w:rPr>
      </w:pPr>
    </w:p>
    <w:p w14:paraId="1F06EAE5" w14:textId="77777777" w:rsidR="00262A63" w:rsidRDefault="00000000">
      <w:pPr>
        <w:pStyle w:val="BodyText"/>
        <w:spacing w:before="1" w:line="319" w:lineRule="auto"/>
        <w:ind w:left="744" w:right="697"/>
      </w:pPr>
      <w:r>
        <w:rPr>
          <w:color w:val="231F20"/>
          <w:w w:val="105"/>
        </w:rPr>
        <w:t>Especially</w:t>
      </w:r>
      <w:r>
        <w:rPr>
          <w:color w:val="231F20"/>
          <w:spacing w:val="36"/>
          <w:w w:val="105"/>
        </w:rPr>
        <w:t xml:space="preserve"> </w:t>
      </w:r>
      <w:r>
        <w:rPr>
          <w:color w:val="231F20"/>
          <w:w w:val="105"/>
        </w:rPr>
        <w:t>with</w:t>
      </w:r>
      <w:r>
        <w:rPr>
          <w:color w:val="231F20"/>
          <w:spacing w:val="36"/>
          <w:w w:val="105"/>
        </w:rPr>
        <w:t xml:space="preserve"> </w:t>
      </w:r>
      <w:r>
        <w:rPr>
          <w:color w:val="231F20"/>
          <w:w w:val="105"/>
        </w:rPr>
        <w:t>security,</w:t>
      </w:r>
      <w:r>
        <w:rPr>
          <w:color w:val="231F20"/>
          <w:spacing w:val="36"/>
          <w:w w:val="105"/>
        </w:rPr>
        <w:t xml:space="preserve"> </w:t>
      </w:r>
      <w:r>
        <w:rPr>
          <w:color w:val="231F20"/>
          <w:w w:val="105"/>
        </w:rPr>
        <w:t>it’s</w:t>
      </w:r>
      <w:r>
        <w:rPr>
          <w:color w:val="231F20"/>
          <w:spacing w:val="36"/>
          <w:w w:val="105"/>
        </w:rPr>
        <w:t xml:space="preserve"> </w:t>
      </w:r>
      <w:r>
        <w:rPr>
          <w:color w:val="231F20"/>
          <w:w w:val="105"/>
        </w:rPr>
        <w:t>important</w:t>
      </w:r>
      <w:r>
        <w:rPr>
          <w:color w:val="231F20"/>
          <w:spacing w:val="36"/>
          <w:w w:val="105"/>
        </w:rPr>
        <w:t xml:space="preserve"> </w:t>
      </w:r>
      <w:r>
        <w:rPr>
          <w:color w:val="231F20"/>
          <w:w w:val="105"/>
        </w:rPr>
        <w:t>to</w:t>
      </w:r>
      <w:r>
        <w:rPr>
          <w:color w:val="231F20"/>
          <w:spacing w:val="36"/>
          <w:w w:val="105"/>
        </w:rPr>
        <w:t xml:space="preserve"> </w:t>
      </w:r>
      <w:r>
        <w:rPr>
          <w:color w:val="231F20"/>
          <w:w w:val="105"/>
        </w:rPr>
        <w:t>be</w:t>
      </w:r>
      <w:r>
        <w:rPr>
          <w:color w:val="231F20"/>
          <w:spacing w:val="36"/>
          <w:w w:val="105"/>
        </w:rPr>
        <w:t xml:space="preserve"> </w:t>
      </w:r>
      <w:r>
        <w:rPr>
          <w:color w:val="231F20"/>
          <w:w w:val="105"/>
        </w:rPr>
        <w:t>precise</w:t>
      </w:r>
      <w:r>
        <w:rPr>
          <w:color w:val="231F20"/>
          <w:spacing w:val="36"/>
          <w:w w:val="105"/>
        </w:rPr>
        <w:t xml:space="preserve"> </w:t>
      </w:r>
      <w:r>
        <w:rPr>
          <w:color w:val="231F20"/>
          <w:w w:val="105"/>
        </w:rPr>
        <w:t>and</w:t>
      </w:r>
      <w:r>
        <w:rPr>
          <w:color w:val="231F20"/>
          <w:spacing w:val="36"/>
          <w:w w:val="105"/>
        </w:rPr>
        <w:t xml:space="preserve"> </w:t>
      </w:r>
      <w:r>
        <w:rPr>
          <w:color w:val="231F20"/>
          <w:w w:val="105"/>
        </w:rPr>
        <w:t>exact</w:t>
      </w:r>
      <w:r>
        <w:rPr>
          <w:color w:val="231F20"/>
          <w:spacing w:val="36"/>
          <w:w w:val="105"/>
        </w:rPr>
        <w:t xml:space="preserve"> </w:t>
      </w:r>
      <w:r>
        <w:rPr>
          <w:color w:val="231F20"/>
          <w:w w:val="105"/>
        </w:rPr>
        <w:t>with</w:t>
      </w:r>
      <w:r>
        <w:rPr>
          <w:color w:val="231F20"/>
          <w:spacing w:val="36"/>
          <w:w w:val="105"/>
        </w:rPr>
        <w:t xml:space="preserve"> </w:t>
      </w:r>
      <w:proofErr w:type="spellStart"/>
      <w:r>
        <w:rPr>
          <w:color w:val="231F20"/>
          <w:w w:val="105"/>
        </w:rPr>
        <w:t>lan</w:t>
      </w:r>
      <w:proofErr w:type="spellEnd"/>
      <w:r>
        <w:rPr>
          <w:color w:val="231F20"/>
          <w:w w:val="105"/>
        </w:rPr>
        <w:t xml:space="preserve">- </w:t>
      </w:r>
      <w:proofErr w:type="spellStart"/>
      <w:r>
        <w:rPr>
          <w:color w:val="231F20"/>
          <w:w w:val="105"/>
        </w:rPr>
        <w:t>guage</w:t>
      </w:r>
      <w:proofErr w:type="spellEnd"/>
      <w:r>
        <w:rPr>
          <w:color w:val="231F20"/>
          <w:w w:val="105"/>
        </w:rPr>
        <w:t>. Some definitions of commonly misused terms:</w:t>
      </w:r>
    </w:p>
    <w:p w14:paraId="676E2409" w14:textId="77777777" w:rsidR="00262A63" w:rsidRDefault="00000000">
      <w:pPr>
        <w:pStyle w:val="ListParagraph"/>
        <w:numPr>
          <w:ilvl w:val="0"/>
          <w:numId w:val="5"/>
        </w:numPr>
        <w:tabs>
          <w:tab w:val="left" w:pos="1029"/>
        </w:tabs>
        <w:spacing w:before="167" w:line="319" w:lineRule="auto"/>
        <w:ind w:right="1083"/>
        <w:rPr>
          <w:sz w:val="21"/>
        </w:rPr>
      </w:pPr>
      <w:r>
        <w:rPr>
          <w:b/>
          <w:color w:val="231F20"/>
          <w:w w:val="105"/>
          <w:sz w:val="21"/>
        </w:rPr>
        <w:t>Authentication,</w:t>
      </w:r>
      <w:r>
        <w:rPr>
          <w:b/>
          <w:color w:val="231F20"/>
          <w:spacing w:val="-6"/>
          <w:w w:val="105"/>
          <w:sz w:val="21"/>
        </w:rPr>
        <w:t xml:space="preserve"> </w:t>
      </w:r>
      <w:r>
        <w:rPr>
          <w:b/>
          <w:color w:val="231F20"/>
          <w:w w:val="105"/>
          <w:sz w:val="21"/>
        </w:rPr>
        <w:t>or</w:t>
      </w:r>
      <w:r>
        <w:rPr>
          <w:b/>
          <w:color w:val="231F20"/>
          <w:spacing w:val="-6"/>
          <w:w w:val="105"/>
          <w:sz w:val="21"/>
        </w:rPr>
        <w:t xml:space="preserve"> </w:t>
      </w:r>
      <w:proofErr w:type="spellStart"/>
      <w:r>
        <w:rPr>
          <w:b/>
          <w:color w:val="231F20"/>
          <w:w w:val="105"/>
          <w:sz w:val="21"/>
        </w:rPr>
        <w:t>AuthN</w:t>
      </w:r>
      <w:proofErr w:type="spellEnd"/>
      <w:r>
        <w:rPr>
          <w:color w:val="231F20"/>
          <w:w w:val="105"/>
          <w:sz w:val="21"/>
        </w:rPr>
        <w:t>:</w:t>
      </w:r>
      <w:r>
        <w:rPr>
          <w:color w:val="231F20"/>
          <w:spacing w:val="-5"/>
          <w:w w:val="105"/>
          <w:sz w:val="21"/>
        </w:rPr>
        <w:t xml:space="preserve"> </w:t>
      </w:r>
      <w:r>
        <w:rPr>
          <w:color w:val="231F20"/>
          <w:w w:val="105"/>
          <w:sz w:val="21"/>
        </w:rPr>
        <w:t>Validating</w:t>
      </w:r>
      <w:r>
        <w:rPr>
          <w:color w:val="231F20"/>
          <w:spacing w:val="-5"/>
          <w:w w:val="105"/>
          <w:sz w:val="21"/>
        </w:rPr>
        <w:t xml:space="preserve"> </w:t>
      </w:r>
      <w:r>
        <w:rPr>
          <w:color w:val="231F20"/>
          <w:w w:val="105"/>
          <w:sz w:val="21"/>
        </w:rPr>
        <w:t>that</w:t>
      </w:r>
      <w:r>
        <w:rPr>
          <w:color w:val="231F20"/>
          <w:spacing w:val="-5"/>
          <w:w w:val="105"/>
          <w:sz w:val="21"/>
        </w:rPr>
        <w:t xml:space="preserve"> </w:t>
      </w:r>
      <w:r>
        <w:rPr>
          <w:color w:val="231F20"/>
          <w:w w:val="105"/>
          <w:sz w:val="21"/>
        </w:rPr>
        <w:t>a</w:t>
      </w:r>
      <w:r>
        <w:rPr>
          <w:color w:val="231F20"/>
          <w:spacing w:val="-5"/>
          <w:w w:val="105"/>
          <w:sz w:val="21"/>
        </w:rPr>
        <w:t xml:space="preserve"> </w:t>
      </w:r>
      <w:r>
        <w:rPr>
          <w:color w:val="231F20"/>
          <w:w w:val="105"/>
          <w:sz w:val="21"/>
        </w:rPr>
        <w:t>user</w:t>
      </w:r>
      <w:r>
        <w:rPr>
          <w:color w:val="231F20"/>
          <w:spacing w:val="-5"/>
          <w:w w:val="105"/>
          <w:sz w:val="21"/>
        </w:rPr>
        <w:t xml:space="preserve"> </w:t>
      </w:r>
      <w:r>
        <w:rPr>
          <w:color w:val="231F20"/>
          <w:w w:val="105"/>
          <w:sz w:val="21"/>
        </w:rPr>
        <w:t>or</w:t>
      </w:r>
      <w:r>
        <w:rPr>
          <w:color w:val="231F20"/>
          <w:spacing w:val="-5"/>
          <w:w w:val="105"/>
          <w:sz w:val="21"/>
        </w:rPr>
        <w:t xml:space="preserve"> </w:t>
      </w:r>
      <w:r>
        <w:rPr>
          <w:color w:val="231F20"/>
          <w:w w:val="105"/>
          <w:sz w:val="21"/>
        </w:rPr>
        <w:t>client</w:t>
      </w:r>
      <w:r>
        <w:rPr>
          <w:color w:val="231F20"/>
          <w:spacing w:val="-5"/>
          <w:w w:val="105"/>
          <w:sz w:val="21"/>
        </w:rPr>
        <w:t xml:space="preserve"> </w:t>
      </w:r>
      <w:r>
        <w:rPr>
          <w:color w:val="231F20"/>
          <w:w w:val="105"/>
          <w:sz w:val="21"/>
        </w:rPr>
        <w:t>is</w:t>
      </w:r>
      <w:r>
        <w:rPr>
          <w:color w:val="231F20"/>
          <w:spacing w:val="-5"/>
          <w:w w:val="105"/>
          <w:sz w:val="21"/>
        </w:rPr>
        <w:t xml:space="preserve"> </w:t>
      </w:r>
      <w:r>
        <w:rPr>
          <w:color w:val="231F20"/>
          <w:w w:val="105"/>
          <w:sz w:val="21"/>
        </w:rPr>
        <w:t>who</w:t>
      </w:r>
      <w:r>
        <w:rPr>
          <w:color w:val="231F20"/>
          <w:spacing w:val="-5"/>
          <w:w w:val="105"/>
          <w:sz w:val="21"/>
        </w:rPr>
        <w:t xml:space="preserve"> </w:t>
      </w:r>
      <w:r>
        <w:rPr>
          <w:color w:val="231F20"/>
          <w:w w:val="105"/>
          <w:sz w:val="21"/>
        </w:rPr>
        <w:t>they say they are. Your login system performs user authentication.</w:t>
      </w:r>
    </w:p>
    <w:p w14:paraId="07696D1A" w14:textId="77777777" w:rsidR="00262A63" w:rsidRDefault="00000000">
      <w:pPr>
        <w:pStyle w:val="ListParagraph"/>
        <w:numPr>
          <w:ilvl w:val="0"/>
          <w:numId w:val="5"/>
        </w:numPr>
        <w:tabs>
          <w:tab w:val="left" w:pos="1029"/>
        </w:tabs>
        <w:spacing w:line="319" w:lineRule="auto"/>
        <w:ind w:right="1131"/>
        <w:rPr>
          <w:sz w:val="21"/>
        </w:rPr>
      </w:pPr>
      <w:r>
        <w:rPr>
          <w:b/>
          <w:color w:val="231F20"/>
          <w:w w:val="105"/>
          <w:sz w:val="21"/>
        </w:rPr>
        <w:t>Authorization,</w:t>
      </w:r>
      <w:r>
        <w:rPr>
          <w:b/>
          <w:color w:val="231F20"/>
          <w:spacing w:val="-3"/>
          <w:w w:val="105"/>
          <w:sz w:val="21"/>
        </w:rPr>
        <w:t xml:space="preserve"> </w:t>
      </w:r>
      <w:r>
        <w:rPr>
          <w:b/>
          <w:color w:val="231F20"/>
          <w:w w:val="105"/>
          <w:sz w:val="21"/>
        </w:rPr>
        <w:t>or</w:t>
      </w:r>
      <w:r>
        <w:rPr>
          <w:b/>
          <w:color w:val="231F20"/>
          <w:spacing w:val="-3"/>
          <w:w w:val="105"/>
          <w:sz w:val="21"/>
        </w:rPr>
        <w:t xml:space="preserve"> </w:t>
      </w:r>
      <w:proofErr w:type="spellStart"/>
      <w:r>
        <w:rPr>
          <w:b/>
          <w:color w:val="231F20"/>
          <w:w w:val="105"/>
          <w:sz w:val="21"/>
        </w:rPr>
        <w:t>AuthZ</w:t>
      </w:r>
      <w:proofErr w:type="spellEnd"/>
      <w:r>
        <w:rPr>
          <w:color w:val="231F20"/>
          <w:w w:val="105"/>
          <w:sz w:val="21"/>
        </w:rPr>
        <w:t>:</w:t>
      </w:r>
      <w:r>
        <w:rPr>
          <w:color w:val="231F20"/>
          <w:spacing w:val="-1"/>
          <w:w w:val="105"/>
          <w:sz w:val="21"/>
        </w:rPr>
        <w:t xml:space="preserve"> </w:t>
      </w:r>
      <w:r>
        <w:rPr>
          <w:color w:val="231F20"/>
          <w:w w:val="105"/>
          <w:sz w:val="21"/>
        </w:rPr>
        <w:t>Validating</w:t>
      </w:r>
      <w:r>
        <w:rPr>
          <w:color w:val="231F20"/>
          <w:spacing w:val="-1"/>
          <w:w w:val="105"/>
          <w:sz w:val="21"/>
        </w:rPr>
        <w:t xml:space="preserve"> </w:t>
      </w:r>
      <w:r>
        <w:rPr>
          <w:color w:val="231F20"/>
          <w:w w:val="105"/>
          <w:sz w:val="21"/>
        </w:rPr>
        <w:t>that</w:t>
      </w:r>
      <w:r>
        <w:rPr>
          <w:color w:val="231F20"/>
          <w:spacing w:val="-1"/>
          <w:w w:val="105"/>
          <w:sz w:val="21"/>
        </w:rPr>
        <w:t xml:space="preserve"> </w:t>
      </w:r>
      <w:r>
        <w:rPr>
          <w:color w:val="231F20"/>
          <w:w w:val="105"/>
          <w:sz w:val="21"/>
        </w:rPr>
        <w:t>a</w:t>
      </w:r>
      <w:r>
        <w:rPr>
          <w:color w:val="231F20"/>
          <w:spacing w:val="-1"/>
          <w:w w:val="105"/>
          <w:sz w:val="21"/>
        </w:rPr>
        <w:t xml:space="preserve"> </w:t>
      </w:r>
      <w:r>
        <w:rPr>
          <w:color w:val="231F20"/>
          <w:w w:val="105"/>
          <w:sz w:val="21"/>
        </w:rPr>
        <w:t>user</w:t>
      </w:r>
      <w:r>
        <w:rPr>
          <w:color w:val="231F20"/>
          <w:spacing w:val="-1"/>
          <w:w w:val="105"/>
          <w:sz w:val="21"/>
        </w:rPr>
        <w:t xml:space="preserve"> </w:t>
      </w:r>
      <w:r>
        <w:rPr>
          <w:color w:val="231F20"/>
          <w:w w:val="105"/>
          <w:sz w:val="21"/>
        </w:rPr>
        <w:t>or</w:t>
      </w:r>
      <w:r>
        <w:rPr>
          <w:color w:val="231F20"/>
          <w:spacing w:val="-1"/>
          <w:w w:val="105"/>
          <w:sz w:val="21"/>
        </w:rPr>
        <w:t xml:space="preserve"> </w:t>
      </w:r>
      <w:r>
        <w:rPr>
          <w:color w:val="231F20"/>
          <w:w w:val="105"/>
          <w:sz w:val="21"/>
        </w:rPr>
        <w:t>client</w:t>
      </w:r>
      <w:r>
        <w:rPr>
          <w:color w:val="231F20"/>
          <w:spacing w:val="-1"/>
          <w:w w:val="105"/>
          <w:sz w:val="21"/>
        </w:rPr>
        <w:t xml:space="preserve"> </w:t>
      </w:r>
      <w:r>
        <w:rPr>
          <w:color w:val="231F20"/>
          <w:w w:val="105"/>
          <w:sz w:val="21"/>
        </w:rPr>
        <w:t>has</w:t>
      </w:r>
      <w:r>
        <w:rPr>
          <w:color w:val="231F20"/>
          <w:spacing w:val="-1"/>
          <w:w w:val="105"/>
          <w:sz w:val="21"/>
        </w:rPr>
        <w:t xml:space="preserve"> </w:t>
      </w:r>
      <w:proofErr w:type="spellStart"/>
      <w:r>
        <w:rPr>
          <w:color w:val="231F20"/>
          <w:w w:val="105"/>
          <w:sz w:val="21"/>
        </w:rPr>
        <w:t>permis</w:t>
      </w:r>
      <w:proofErr w:type="spellEnd"/>
      <w:r>
        <w:rPr>
          <w:color w:val="231F20"/>
          <w:w w:val="105"/>
          <w:sz w:val="21"/>
        </w:rPr>
        <w:t xml:space="preserve">- </w:t>
      </w:r>
      <w:proofErr w:type="spellStart"/>
      <w:r>
        <w:rPr>
          <w:color w:val="231F20"/>
          <w:w w:val="110"/>
          <w:sz w:val="21"/>
        </w:rPr>
        <w:t>sion</w:t>
      </w:r>
      <w:proofErr w:type="spellEnd"/>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do</w:t>
      </w:r>
      <w:r>
        <w:rPr>
          <w:color w:val="231F20"/>
          <w:spacing w:val="-11"/>
          <w:w w:val="110"/>
          <w:sz w:val="21"/>
        </w:rPr>
        <w:t xml:space="preserve"> </w:t>
      </w:r>
      <w:r>
        <w:rPr>
          <w:color w:val="231F20"/>
          <w:w w:val="110"/>
          <w:sz w:val="21"/>
        </w:rPr>
        <w:t>what</w:t>
      </w:r>
      <w:r>
        <w:rPr>
          <w:color w:val="231F20"/>
          <w:spacing w:val="-11"/>
          <w:w w:val="110"/>
          <w:sz w:val="21"/>
        </w:rPr>
        <w:t xml:space="preserve"> </w:t>
      </w:r>
      <w:r>
        <w:rPr>
          <w:color w:val="231F20"/>
          <w:w w:val="110"/>
          <w:sz w:val="21"/>
        </w:rPr>
        <w:t>they’re</w:t>
      </w:r>
      <w:r>
        <w:rPr>
          <w:color w:val="231F20"/>
          <w:spacing w:val="-11"/>
          <w:w w:val="110"/>
          <w:sz w:val="21"/>
        </w:rPr>
        <w:t xml:space="preserve"> </w:t>
      </w:r>
      <w:r>
        <w:rPr>
          <w:color w:val="231F20"/>
          <w:w w:val="110"/>
          <w:sz w:val="21"/>
        </w:rPr>
        <w:t>trying</w:t>
      </w:r>
      <w:r>
        <w:rPr>
          <w:color w:val="231F20"/>
          <w:spacing w:val="-11"/>
          <w:w w:val="110"/>
          <w:sz w:val="21"/>
        </w:rPr>
        <w:t xml:space="preserve"> </w:t>
      </w:r>
      <w:r>
        <w:rPr>
          <w:color w:val="231F20"/>
          <w:w w:val="110"/>
          <w:sz w:val="21"/>
        </w:rPr>
        <w:t>to</w:t>
      </w:r>
      <w:r>
        <w:rPr>
          <w:color w:val="231F20"/>
          <w:spacing w:val="-11"/>
          <w:w w:val="110"/>
          <w:sz w:val="21"/>
        </w:rPr>
        <w:t xml:space="preserve"> </w:t>
      </w:r>
      <w:r>
        <w:rPr>
          <w:color w:val="231F20"/>
          <w:w w:val="110"/>
          <w:sz w:val="21"/>
        </w:rPr>
        <w:t>do.</w:t>
      </w:r>
      <w:r>
        <w:rPr>
          <w:color w:val="231F20"/>
          <w:spacing w:val="-11"/>
          <w:w w:val="110"/>
          <w:sz w:val="21"/>
        </w:rPr>
        <w:t xml:space="preserve"> </w:t>
      </w:r>
      <w:r>
        <w:rPr>
          <w:color w:val="231F20"/>
          <w:w w:val="110"/>
          <w:sz w:val="21"/>
        </w:rPr>
        <w:t>Your</w:t>
      </w:r>
      <w:r>
        <w:rPr>
          <w:color w:val="231F20"/>
          <w:spacing w:val="-11"/>
          <w:w w:val="110"/>
          <w:sz w:val="21"/>
        </w:rPr>
        <w:t xml:space="preserve"> </w:t>
      </w:r>
      <w:r>
        <w:rPr>
          <w:color w:val="231F20"/>
          <w:w w:val="110"/>
          <w:sz w:val="21"/>
        </w:rPr>
        <w:t>role-based</w:t>
      </w:r>
      <w:r>
        <w:rPr>
          <w:color w:val="231F20"/>
          <w:spacing w:val="-11"/>
          <w:w w:val="110"/>
          <w:sz w:val="21"/>
        </w:rPr>
        <w:t xml:space="preserve"> </w:t>
      </w:r>
      <w:r>
        <w:rPr>
          <w:color w:val="231F20"/>
          <w:w w:val="110"/>
          <w:sz w:val="21"/>
        </w:rPr>
        <w:t>access</w:t>
      </w:r>
      <w:r>
        <w:rPr>
          <w:color w:val="231F20"/>
          <w:spacing w:val="-11"/>
          <w:w w:val="110"/>
          <w:sz w:val="21"/>
        </w:rPr>
        <w:t xml:space="preserve"> </w:t>
      </w:r>
      <w:r>
        <w:rPr>
          <w:color w:val="231F20"/>
          <w:w w:val="110"/>
          <w:sz w:val="21"/>
        </w:rPr>
        <w:t>control (RBAC)</w:t>
      </w:r>
      <w:r>
        <w:rPr>
          <w:color w:val="231F20"/>
          <w:spacing w:val="-5"/>
          <w:w w:val="110"/>
          <w:sz w:val="21"/>
        </w:rPr>
        <w:t xml:space="preserve"> </w:t>
      </w:r>
      <w:r>
        <w:rPr>
          <w:color w:val="231F20"/>
          <w:w w:val="110"/>
          <w:sz w:val="21"/>
        </w:rPr>
        <w:t>or</w:t>
      </w:r>
      <w:r>
        <w:rPr>
          <w:color w:val="231F20"/>
          <w:spacing w:val="-5"/>
          <w:w w:val="110"/>
          <w:sz w:val="21"/>
        </w:rPr>
        <w:t xml:space="preserve"> </w:t>
      </w:r>
      <w:r>
        <w:rPr>
          <w:color w:val="231F20"/>
          <w:w w:val="110"/>
          <w:sz w:val="21"/>
        </w:rPr>
        <w:t>permission</w:t>
      </w:r>
      <w:r>
        <w:rPr>
          <w:color w:val="231F20"/>
          <w:spacing w:val="-5"/>
          <w:w w:val="110"/>
          <w:sz w:val="21"/>
        </w:rPr>
        <w:t xml:space="preserve"> </w:t>
      </w:r>
      <w:r>
        <w:rPr>
          <w:color w:val="231F20"/>
          <w:w w:val="110"/>
          <w:sz w:val="21"/>
        </w:rPr>
        <w:t>system</w:t>
      </w:r>
      <w:r>
        <w:rPr>
          <w:color w:val="231F20"/>
          <w:spacing w:val="-5"/>
          <w:w w:val="110"/>
          <w:sz w:val="21"/>
        </w:rPr>
        <w:t xml:space="preserve"> </w:t>
      </w:r>
      <w:r>
        <w:rPr>
          <w:color w:val="231F20"/>
          <w:w w:val="110"/>
          <w:sz w:val="21"/>
        </w:rPr>
        <w:t>does</w:t>
      </w:r>
      <w:r>
        <w:rPr>
          <w:color w:val="231F20"/>
          <w:spacing w:val="-5"/>
          <w:w w:val="110"/>
          <w:sz w:val="21"/>
        </w:rPr>
        <w:t xml:space="preserve"> </w:t>
      </w:r>
      <w:r>
        <w:rPr>
          <w:color w:val="231F20"/>
          <w:w w:val="110"/>
          <w:sz w:val="21"/>
        </w:rPr>
        <w:t>authorization.</w:t>
      </w:r>
    </w:p>
    <w:p w14:paraId="728B2D46" w14:textId="77777777" w:rsidR="00262A63" w:rsidRDefault="00000000">
      <w:pPr>
        <w:pStyle w:val="ListParagraph"/>
        <w:numPr>
          <w:ilvl w:val="0"/>
          <w:numId w:val="5"/>
        </w:numPr>
        <w:tabs>
          <w:tab w:val="left" w:pos="1029"/>
        </w:tabs>
        <w:spacing w:before="110" w:line="319" w:lineRule="auto"/>
        <w:ind w:right="867"/>
        <w:rPr>
          <w:sz w:val="21"/>
        </w:rPr>
      </w:pPr>
      <w:r>
        <w:rPr>
          <w:b/>
          <w:color w:val="231F20"/>
          <w:w w:val="105"/>
          <w:sz w:val="21"/>
        </w:rPr>
        <w:t>2FA or MFA</w:t>
      </w:r>
      <w:r>
        <w:rPr>
          <w:color w:val="231F20"/>
          <w:w w:val="105"/>
          <w:sz w:val="21"/>
        </w:rPr>
        <w:t xml:space="preserve">: Two-factor authentication and multi-factor authentication is the process of authenticating with a service using more than one type </w:t>
      </w:r>
      <w:r>
        <w:rPr>
          <w:color w:val="231F20"/>
          <w:w w:val="110"/>
          <w:sz w:val="21"/>
        </w:rPr>
        <w:t>of</w:t>
      </w:r>
      <w:r>
        <w:rPr>
          <w:color w:val="231F20"/>
          <w:spacing w:val="-11"/>
          <w:w w:val="110"/>
          <w:sz w:val="21"/>
        </w:rPr>
        <w:t xml:space="preserve"> </w:t>
      </w:r>
      <w:r>
        <w:rPr>
          <w:color w:val="231F20"/>
          <w:w w:val="110"/>
          <w:sz w:val="21"/>
        </w:rPr>
        <w:t>credential.</w:t>
      </w:r>
      <w:r>
        <w:rPr>
          <w:color w:val="231F20"/>
          <w:spacing w:val="-11"/>
          <w:w w:val="110"/>
          <w:sz w:val="21"/>
        </w:rPr>
        <w:t xml:space="preserve"> </w:t>
      </w:r>
      <w:r>
        <w:rPr>
          <w:color w:val="231F20"/>
          <w:w w:val="110"/>
          <w:sz w:val="21"/>
        </w:rPr>
        <w:t>This</w:t>
      </w:r>
      <w:r>
        <w:rPr>
          <w:color w:val="231F20"/>
          <w:spacing w:val="-11"/>
          <w:w w:val="110"/>
          <w:sz w:val="21"/>
        </w:rPr>
        <w:t xml:space="preserve"> </w:t>
      </w:r>
      <w:r>
        <w:rPr>
          <w:color w:val="231F20"/>
          <w:w w:val="110"/>
          <w:sz w:val="21"/>
        </w:rPr>
        <w:t>is</w:t>
      </w:r>
      <w:r>
        <w:rPr>
          <w:color w:val="231F20"/>
          <w:spacing w:val="-11"/>
          <w:w w:val="110"/>
          <w:sz w:val="21"/>
        </w:rPr>
        <w:t xml:space="preserve"> </w:t>
      </w:r>
      <w:r>
        <w:rPr>
          <w:color w:val="231F20"/>
          <w:w w:val="110"/>
          <w:sz w:val="21"/>
        </w:rPr>
        <w:t>typically</w:t>
      </w:r>
      <w:r>
        <w:rPr>
          <w:color w:val="231F20"/>
          <w:spacing w:val="-11"/>
          <w:w w:val="110"/>
          <w:sz w:val="21"/>
        </w:rPr>
        <w:t xml:space="preserve"> </w:t>
      </w:r>
      <w:r>
        <w:rPr>
          <w:color w:val="231F20"/>
          <w:w w:val="110"/>
          <w:sz w:val="21"/>
        </w:rPr>
        <w:t>done</w:t>
      </w:r>
      <w:r>
        <w:rPr>
          <w:color w:val="231F20"/>
          <w:spacing w:val="-11"/>
          <w:w w:val="110"/>
          <w:sz w:val="21"/>
        </w:rPr>
        <w:t xml:space="preserve"> </w:t>
      </w:r>
      <w:r>
        <w:rPr>
          <w:color w:val="231F20"/>
          <w:w w:val="110"/>
          <w:sz w:val="21"/>
        </w:rPr>
        <w:t>with</w:t>
      </w:r>
      <w:r>
        <w:rPr>
          <w:color w:val="231F20"/>
          <w:spacing w:val="-11"/>
          <w:w w:val="110"/>
          <w:sz w:val="21"/>
        </w:rPr>
        <w:t xml:space="preserve"> </w:t>
      </w:r>
      <w:r>
        <w:rPr>
          <w:color w:val="231F20"/>
          <w:w w:val="110"/>
          <w:sz w:val="21"/>
        </w:rPr>
        <w:t>a</w:t>
      </w:r>
      <w:r>
        <w:rPr>
          <w:color w:val="231F20"/>
          <w:spacing w:val="-11"/>
          <w:w w:val="110"/>
          <w:sz w:val="21"/>
        </w:rPr>
        <w:t xml:space="preserve"> </w:t>
      </w:r>
      <w:r>
        <w:rPr>
          <w:color w:val="231F20"/>
          <w:w w:val="110"/>
          <w:sz w:val="21"/>
        </w:rPr>
        <w:t>password</w:t>
      </w:r>
      <w:r>
        <w:rPr>
          <w:color w:val="231F20"/>
          <w:spacing w:val="-11"/>
          <w:w w:val="110"/>
          <w:sz w:val="21"/>
        </w:rPr>
        <w:t xml:space="preserve"> </w:t>
      </w:r>
      <w:r>
        <w:rPr>
          <w:color w:val="231F20"/>
          <w:w w:val="110"/>
          <w:sz w:val="21"/>
        </w:rPr>
        <w:t>(first</w:t>
      </w:r>
      <w:r>
        <w:rPr>
          <w:color w:val="231F20"/>
          <w:spacing w:val="-11"/>
          <w:w w:val="110"/>
          <w:sz w:val="21"/>
        </w:rPr>
        <w:t xml:space="preserve"> </w:t>
      </w:r>
      <w:r>
        <w:rPr>
          <w:color w:val="231F20"/>
          <w:w w:val="110"/>
          <w:sz w:val="21"/>
        </w:rPr>
        <w:t>factor)</w:t>
      </w:r>
      <w:r>
        <w:rPr>
          <w:color w:val="231F20"/>
          <w:spacing w:val="-11"/>
          <w:w w:val="110"/>
          <w:sz w:val="21"/>
        </w:rPr>
        <w:t xml:space="preserve"> </w:t>
      </w:r>
      <w:r>
        <w:rPr>
          <w:color w:val="231F20"/>
          <w:w w:val="110"/>
          <w:sz w:val="21"/>
        </w:rPr>
        <w:t>and some</w:t>
      </w:r>
      <w:r>
        <w:rPr>
          <w:color w:val="231F20"/>
          <w:spacing w:val="-4"/>
          <w:w w:val="110"/>
          <w:sz w:val="21"/>
        </w:rPr>
        <w:t xml:space="preserve"> </w:t>
      </w:r>
      <w:r>
        <w:rPr>
          <w:color w:val="231F20"/>
          <w:w w:val="110"/>
          <w:sz w:val="21"/>
        </w:rPr>
        <w:t>kind</w:t>
      </w:r>
      <w:r>
        <w:rPr>
          <w:color w:val="231F20"/>
          <w:spacing w:val="-4"/>
          <w:w w:val="110"/>
          <w:sz w:val="21"/>
        </w:rPr>
        <w:t xml:space="preserve"> </w:t>
      </w:r>
      <w:r>
        <w:rPr>
          <w:color w:val="231F20"/>
          <w:w w:val="110"/>
          <w:sz w:val="21"/>
        </w:rPr>
        <w:t>of</w:t>
      </w:r>
      <w:r>
        <w:rPr>
          <w:color w:val="231F20"/>
          <w:spacing w:val="-4"/>
          <w:w w:val="110"/>
          <w:sz w:val="21"/>
        </w:rPr>
        <w:t xml:space="preserve"> </w:t>
      </w:r>
      <w:r>
        <w:rPr>
          <w:color w:val="231F20"/>
          <w:w w:val="110"/>
          <w:sz w:val="21"/>
        </w:rPr>
        <w:t>proof-of-ownership,</w:t>
      </w:r>
      <w:r>
        <w:rPr>
          <w:color w:val="231F20"/>
          <w:spacing w:val="-4"/>
          <w:w w:val="110"/>
          <w:sz w:val="21"/>
        </w:rPr>
        <w:t xml:space="preserve"> </w:t>
      </w:r>
      <w:r>
        <w:rPr>
          <w:color w:val="231F20"/>
          <w:w w:val="110"/>
          <w:sz w:val="21"/>
        </w:rPr>
        <w:t>e.g.,</w:t>
      </w:r>
      <w:r>
        <w:rPr>
          <w:color w:val="231F20"/>
          <w:spacing w:val="-4"/>
          <w:w w:val="110"/>
          <w:sz w:val="21"/>
        </w:rPr>
        <w:t xml:space="preserve"> </w:t>
      </w:r>
      <w:r>
        <w:rPr>
          <w:color w:val="231F20"/>
          <w:w w:val="110"/>
          <w:sz w:val="21"/>
        </w:rPr>
        <w:t>an</w:t>
      </w:r>
      <w:r>
        <w:rPr>
          <w:color w:val="231F20"/>
          <w:spacing w:val="-4"/>
          <w:w w:val="110"/>
          <w:sz w:val="21"/>
        </w:rPr>
        <w:t xml:space="preserve"> </w:t>
      </w:r>
      <w:r>
        <w:rPr>
          <w:color w:val="231F20"/>
          <w:w w:val="110"/>
          <w:sz w:val="21"/>
        </w:rPr>
        <w:t>emailed</w:t>
      </w:r>
      <w:r>
        <w:rPr>
          <w:color w:val="231F20"/>
          <w:spacing w:val="-4"/>
          <w:w w:val="110"/>
          <w:sz w:val="21"/>
        </w:rPr>
        <w:t xml:space="preserve"> </w:t>
      </w:r>
      <w:r>
        <w:rPr>
          <w:color w:val="231F20"/>
          <w:w w:val="110"/>
          <w:sz w:val="21"/>
        </w:rPr>
        <w:t>one-time</w:t>
      </w:r>
      <w:r>
        <w:rPr>
          <w:color w:val="231F20"/>
          <w:spacing w:val="-4"/>
          <w:w w:val="110"/>
          <w:sz w:val="21"/>
        </w:rPr>
        <w:t xml:space="preserve"> </w:t>
      </w:r>
      <w:r>
        <w:rPr>
          <w:color w:val="231F20"/>
          <w:w w:val="110"/>
          <w:sz w:val="21"/>
        </w:rPr>
        <w:t>password (proving</w:t>
      </w:r>
      <w:r>
        <w:rPr>
          <w:color w:val="231F20"/>
          <w:spacing w:val="-16"/>
          <w:w w:val="110"/>
          <w:sz w:val="21"/>
        </w:rPr>
        <w:t xml:space="preserve"> </w:t>
      </w:r>
      <w:r>
        <w:rPr>
          <w:color w:val="231F20"/>
          <w:w w:val="110"/>
          <w:sz w:val="21"/>
        </w:rPr>
        <w:t>you</w:t>
      </w:r>
      <w:r>
        <w:rPr>
          <w:color w:val="231F20"/>
          <w:spacing w:val="-15"/>
          <w:w w:val="110"/>
          <w:sz w:val="21"/>
        </w:rPr>
        <w:t xml:space="preserve"> </w:t>
      </w:r>
      <w:r>
        <w:rPr>
          <w:color w:val="231F20"/>
          <w:w w:val="110"/>
          <w:sz w:val="21"/>
        </w:rPr>
        <w:t>own</w:t>
      </w:r>
      <w:r>
        <w:rPr>
          <w:color w:val="231F20"/>
          <w:spacing w:val="-15"/>
          <w:w w:val="110"/>
          <w:sz w:val="21"/>
        </w:rPr>
        <w:t xml:space="preserve"> </w:t>
      </w:r>
      <w:r>
        <w:rPr>
          <w:color w:val="231F20"/>
          <w:w w:val="110"/>
          <w:sz w:val="21"/>
        </w:rPr>
        <w:t>the</w:t>
      </w:r>
      <w:r>
        <w:rPr>
          <w:color w:val="231F20"/>
          <w:spacing w:val="-15"/>
          <w:w w:val="110"/>
          <w:sz w:val="21"/>
        </w:rPr>
        <w:t xml:space="preserve"> </w:t>
      </w:r>
      <w:r>
        <w:rPr>
          <w:color w:val="231F20"/>
          <w:w w:val="110"/>
          <w:sz w:val="21"/>
        </w:rPr>
        <w:t>email),</w:t>
      </w:r>
      <w:r>
        <w:rPr>
          <w:color w:val="231F20"/>
          <w:spacing w:val="-16"/>
          <w:w w:val="110"/>
          <w:sz w:val="21"/>
        </w:rPr>
        <w:t xml:space="preserve"> </w:t>
      </w:r>
      <w:r>
        <w:rPr>
          <w:color w:val="231F20"/>
          <w:w w:val="110"/>
          <w:sz w:val="21"/>
        </w:rPr>
        <w:t>SMS</w:t>
      </w:r>
      <w:r>
        <w:rPr>
          <w:color w:val="231F20"/>
          <w:spacing w:val="-15"/>
          <w:w w:val="110"/>
          <w:sz w:val="21"/>
        </w:rPr>
        <w:t xml:space="preserve"> </w:t>
      </w:r>
      <w:r>
        <w:rPr>
          <w:color w:val="231F20"/>
          <w:w w:val="110"/>
          <w:sz w:val="21"/>
        </w:rPr>
        <w:t>(proving</w:t>
      </w:r>
      <w:r>
        <w:rPr>
          <w:color w:val="231F20"/>
          <w:spacing w:val="-15"/>
          <w:w w:val="110"/>
          <w:sz w:val="21"/>
        </w:rPr>
        <w:t xml:space="preserve"> </w:t>
      </w:r>
      <w:r>
        <w:rPr>
          <w:color w:val="231F20"/>
          <w:w w:val="110"/>
          <w:sz w:val="21"/>
        </w:rPr>
        <w:t>you</w:t>
      </w:r>
      <w:r>
        <w:rPr>
          <w:color w:val="231F20"/>
          <w:spacing w:val="-15"/>
          <w:w w:val="110"/>
          <w:sz w:val="21"/>
        </w:rPr>
        <w:t xml:space="preserve"> </w:t>
      </w:r>
      <w:r>
        <w:rPr>
          <w:color w:val="231F20"/>
          <w:w w:val="110"/>
          <w:sz w:val="21"/>
        </w:rPr>
        <w:t>own</w:t>
      </w:r>
      <w:r>
        <w:rPr>
          <w:color w:val="231F20"/>
          <w:spacing w:val="-16"/>
          <w:w w:val="110"/>
          <w:sz w:val="21"/>
        </w:rPr>
        <w:t xml:space="preserve"> </w:t>
      </w:r>
      <w:r>
        <w:rPr>
          <w:color w:val="231F20"/>
          <w:w w:val="110"/>
          <w:sz w:val="21"/>
        </w:rPr>
        <w:t>a</w:t>
      </w:r>
      <w:r>
        <w:rPr>
          <w:color w:val="231F20"/>
          <w:spacing w:val="-15"/>
          <w:w w:val="110"/>
          <w:sz w:val="21"/>
        </w:rPr>
        <w:t xml:space="preserve"> </w:t>
      </w:r>
      <w:r>
        <w:rPr>
          <w:color w:val="231F20"/>
          <w:w w:val="110"/>
          <w:sz w:val="21"/>
        </w:rPr>
        <w:t>phone</w:t>
      </w:r>
      <w:r>
        <w:rPr>
          <w:color w:val="231F20"/>
          <w:spacing w:val="-15"/>
          <w:w w:val="110"/>
          <w:sz w:val="21"/>
        </w:rPr>
        <w:t xml:space="preserve"> </w:t>
      </w:r>
      <w:r>
        <w:rPr>
          <w:color w:val="231F20"/>
          <w:w w:val="110"/>
          <w:sz w:val="21"/>
        </w:rPr>
        <w:t>number), or</w:t>
      </w:r>
      <w:r>
        <w:rPr>
          <w:color w:val="231F20"/>
          <w:spacing w:val="-5"/>
          <w:w w:val="110"/>
          <w:sz w:val="21"/>
        </w:rPr>
        <w:t xml:space="preserve"> </w:t>
      </w:r>
      <w:r>
        <w:rPr>
          <w:color w:val="231F20"/>
          <w:w w:val="110"/>
          <w:sz w:val="21"/>
        </w:rPr>
        <w:t>timed</w:t>
      </w:r>
      <w:r>
        <w:rPr>
          <w:color w:val="231F20"/>
          <w:spacing w:val="-5"/>
          <w:w w:val="110"/>
          <w:sz w:val="21"/>
        </w:rPr>
        <w:t xml:space="preserve"> </w:t>
      </w:r>
      <w:r>
        <w:rPr>
          <w:color w:val="231F20"/>
          <w:w w:val="110"/>
          <w:sz w:val="21"/>
        </w:rPr>
        <w:t>one-time-password</w:t>
      </w:r>
      <w:r>
        <w:rPr>
          <w:color w:val="231F20"/>
          <w:spacing w:val="-5"/>
          <w:w w:val="110"/>
          <w:sz w:val="21"/>
        </w:rPr>
        <w:t xml:space="preserve"> </w:t>
      </w:r>
      <w:r>
        <w:rPr>
          <w:color w:val="231F20"/>
          <w:w w:val="110"/>
          <w:sz w:val="21"/>
        </w:rPr>
        <w:t>(TOPT)</w:t>
      </w:r>
      <w:r>
        <w:rPr>
          <w:color w:val="231F20"/>
          <w:spacing w:val="-5"/>
          <w:w w:val="110"/>
          <w:sz w:val="21"/>
        </w:rPr>
        <w:t xml:space="preserve"> </w:t>
      </w:r>
      <w:r>
        <w:rPr>
          <w:color w:val="231F20"/>
          <w:w w:val="110"/>
          <w:sz w:val="21"/>
        </w:rPr>
        <w:t>(proving</w:t>
      </w:r>
      <w:r>
        <w:rPr>
          <w:color w:val="231F20"/>
          <w:spacing w:val="-5"/>
          <w:w w:val="110"/>
          <w:sz w:val="21"/>
        </w:rPr>
        <w:t xml:space="preserve"> </w:t>
      </w:r>
      <w:r>
        <w:rPr>
          <w:color w:val="231F20"/>
          <w:w w:val="110"/>
          <w:sz w:val="21"/>
        </w:rPr>
        <w:t>you</w:t>
      </w:r>
      <w:r>
        <w:rPr>
          <w:color w:val="231F20"/>
          <w:spacing w:val="-5"/>
          <w:w w:val="110"/>
          <w:sz w:val="21"/>
        </w:rPr>
        <w:t xml:space="preserve"> </w:t>
      </w:r>
      <w:r>
        <w:rPr>
          <w:color w:val="231F20"/>
          <w:w w:val="110"/>
          <w:sz w:val="21"/>
        </w:rPr>
        <w:t>own</w:t>
      </w:r>
      <w:r>
        <w:rPr>
          <w:color w:val="231F20"/>
          <w:spacing w:val="-5"/>
          <w:w w:val="110"/>
          <w:sz w:val="21"/>
        </w:rPr>
        <w:t xml:space="preserve"> </w:t>
      </w:r>
      <w:r>
        <w:rPr>
          <w:color w:val="231F20"/>
          <w:w w:val="110"/>
          <w:sz w:val="21"/>
        </w:rPr>
        <w:t>a</w:t>
      </w:r>
      <w:r>
        <w:rPr>
          <w:color w:val="231F20"/>
          <w:spacing w:val="-5"/>
          <w:w w:val="110"/>
          <w:sz w:val="21"/>
        </w:rPr>
        <w:t xml:space="preserve"> </w:t>
      </w:r>
      <w:r>
        <w:rPr>
          <w:color w:val="231F20"/>
          <w:w w:val="110"/>
          <w:sz w:val="21"/>
        </w:rPr>
        <w:t xml:space="preserve">device/ </w:t>
      </w:r>
      <w:r>
        <w:rPr>
          <w:color w:val="231F20"/>
          <w:w w:val="105"/>
          <w:sz w:val="21"/>
        </w:rPr>
        <w:t xml:space="preserve">passkey). Note that due to the prevalence of SIM Porting attacks, where </w:t>
      </w:r>
      <w:r>
        <w:rPr>
          <w:color w:val="231F20"/>
          <w:w w:val="110"/>
          <w:sz w:val="21"/>
        </w:rPr>
        <w:t>an</w:t>
      </w:r>
      <w:r>
        <w:rPr>
          <w:color w:val="231F20"/>
          <w:spacing w:val="-10"/>
          <w:w w:val="110"/>
          <w:sz w:val="21"/>
        </w:rPr>
        <w:t xml:space="preserve"> </w:t>
      </w:r>
      <w:r>
        <w:rPr>
          <w:color w:val="231F20"/>
          <w:w w:val="110"/>
          <w:sz w:val="21"/>
        </w:rPr>
        <w:t>attacker</w:t>
      </w:r>
      <w:r>
        <w:rPr>
          <w:color w:val="231F20"/>
          <w:spacing w:val="-10"/>
          <w:w w:val="110"/>
          <w:sz w:val="21"/>
        </w:rPr>
        <w:t xml:space="preserve"> </w:t>
      </w:r>
      <w:r>
        <w:rPr>
          <w:color w:val="231F20"/>
          <w:w w:val="110"/>
          <w:sz w:val="21"/>
        </w:rPr>
        <w:t>has</w:t>
      </w:r>
      <w:r>
        <w:rPr>
          <w:color w:val="231F20"/>
          <w:spacing w:val="-10"/>
          <w:w w:val="110"/>
          <w:sz w:val="21"/>
        </w:rPr>
        <w:t xml:space="preserve"> </w:t>
      </w:r>
      <w:r>
        <w:rPr>
          <w:color w:val="231F20"/>
          <w:w w:val="110"/>
          <w:sz w:val="21"/>
        </w:rPr>
        <w:t>the</w:t>
      </w:r>
      <w:r>
        <w:rPr>
          <w:color w:val="231F20"/>
          <w:spacing w:val="-10"/>
          <w:w w:val="110"/>
          <w:sz w:val="21"/>
        </w:rPr>
        <w:t xml:space="preserve"> </w:t>
      </w:r>
      <w:r>
        <w:rPr>
          <w:color w:val="231F20"/>
          <w:w w:val="110"/>
          <w:sz w:val="21"/>
        </w:rPr>
        <w:t>ability</w:t>
      </w:r>
      <w:r>
        <w:rPr>
          <w:color w:val="231F20"/>
          <w:spacing w:val="-10"/>
          <w:w w:val="110"/>
          <w:sz w:val="21"/>
        </w:rPr>
        <w:t xml:space="preserve"> </w:t>
      </w:r>
      <w:r>
        <w:rPr>
          <w:color w:val="231F20"/>
          <w:w w:val="110"/>
          <w:sz w:val="21"/>
        </w:rPr>
        <w:t>to</w:t>
      </w:r>
      <w:r>
        <w:rPr>
          <w:color w:val="231F20"/>
          <w:spacing w:val="-10"/>
          <w:w w:val="110"/>
          <w:sz w:val="21"/>
        </w:rPr>
        <w:t xml:space="preserve"> </w:t>
      </w:r>
      <w:r>
        <w:rPr>
          <w:color w:val="231F20"/>
          <w:w w:val="110"/>
          <w:sz w:val="21"/>
        </w:rPr>
        <w:t>intercept</w:t>
      </w:r>
      <w:r>
        <w:rPr>
          <w:color w:val="231F20"/>
          <w:spacing w:val="-10"/>
          <w:w w:val="110"/>
          <w:sz w:val="21"/>
        </w:rPr>
        <w:t xml:space="preserve"> </w:t>
      </w:r>
      <w:r>
        <w:rPr>
          <w:color w:val="231F20"/>
          <w:w w:val="110"/>
          <w:sz w:val="21"/>
        </w:rPr>
        <w:t>or</w:t>
      </w:r>
      <w:r>
        <w:rPr>
          <w:color w:val="231F20"/>
          <w:spacing w:val="-10"/>
          <w:w w:val="110"/>
          <w:sz w:val="21"/>
        </w:rPr>
        <w:t xml:space="preserve"> </w:t>
      </w:r>
      <w:r>
        <w:rPr>
          <w:color w:val="231F20"/>
          <w:w w:val="110"/>
          <w:sz w:val="21"/>
        </w:rPr>
        <w:t>reroute</w:t>
      </w:r>
      <w:r>
        <w:rPr>
          <w:color w:val="231F20"/>
          <w:spacing w:val="-10"/>
          <w:w w:val="110"/>
          <w:sz w:val="21"/>
        </w:rPr>
        <w:t xml:space="preserve"> </w:t>
      </w:r>
      <w:r>
        <w:rPr>
          <w:color w:val="231F20"/>
          <w:w w:val="110"/>
          <w:sz w:val="21"/>
        </w:rPr>
        <w:t>SMS,</w:t>
      </w:r>
      <w:r>
        <w:rPr>
          <w:color w:val="231F20"/>
          <w:spacing w:val="-10"/>
          <w:w w:val="110"/>
          <w:sz w:val="21"/>
        </w:rPr>
        <w:t xml:space="preserve"> </w:t>
      </w:r>
      <w:r>
        <w:rPr>
          <w:color w:val="231F20"/>
          <w:w w:val="110"/>
          <w:sz w:val="21"/>
        </w:rPr>
        <w:t>using</w:t>
      </w:r>
      <w:r>
        <w:rPr>
          <w:color w:val="231F20"/>
          <w:spacing w:val="-10"/>
          <w:w w:val="110"/>
          <w:sz w:val="21"/>
        </w:rPr>
        <w:t xml:space="preserve"> </w:t>
      </w:r>
      <w:r>
        <w:rPr>
          <w:color w:val="231F20"/>
          <w:w w:val="110"/>
          <w:sz w:val="21"/>
        </w:rPr>
        <w:t>SMS</w:t>
      </w:r>
      <w:r>
        <w:rPr>
          <w:color w:val="231F20"/>
          <w:spacing w:val="-10"/>
          <w:w w:val="110"/>
          <w:sz w:val="21"/>
        </w:rPr>
        <w:t xml:space="preserve"> </w:t>
      </w:r>
      <w:r>
        <w:rPr>
          <w:color w:val="231F20"/>
          <w:w w:val="110"/>
          <w:sz w:val="21"/>
        </w:rPr>
        <w:t>as</w:t>
      </w:r>
      <w:r>
        <w:rPr>
          <w:color w:val="231F20"/>
          <w:spacing w:val="-10"/>
          <w:w w:val="110"/>
          <w:sz w:val="21"/>
        </w:rPr>
        <w:t xml:space="preserve"> </w:t>
      </w:r>
      <w:r>
        <w:rPr>
          <w:color w:val="231F20"/>
          <w:w w:val="110"/>
          <w:sz w:val="21"/>
        </w:rPr>
        <w:t>a second factor is generally discouraged.</w:t>
      </w:r>
    </w:p>
    <w:p w14:paraId="6054C46C" w14:textId="77777777" w:rsidR="00262A63" w:rsidRDefault="00262A63">
      <w:pPr>
        <w:spacing w:line="319" w:lineRule="auto"/>
        <w:rPr>
          <w:sz w:val="21"/>
        </w:rPr>
        <w:sectPr w:rsidR="00262A63">
          <w:headerReference w:type="default" r:id="rId370"/>
          <w:footerReference w:type="default" r:id="rId371"/>
          <w:pgSz w:w="8640" w:h="12960"/>
          <w:pgMar w:top="1220" w:right="160" w:bottom="680" w:left="100" w:header="0" w:footer="482" w:gutter="0"/>
          <w:cols w:space="720"/>
        </w:sectPr>
      </w:pPr>
    </w:p>
    <w:p w14:paraId="2F0055F3" w14:textId="77777777" w:rsidR="00262A63" w:rsidRDefault="00262A63">
      <w:pPr>
        <w:pStyle w:val="BodyText"/>
        <w:rPr>
          <w:sz w:val="20"/>
        </w:rPr>
      </w:pPr>
    </w:p>
    <w:p w14:paraId="3AEE28A3" w14:textId="77777777" w:rsidR="00262A63" w:rsidRDefault="00262A63">
      <w:pPr>
        <w:pStyle w:val="BodyText"/>
        <w:rPr>
          <w:sz w:val="18"/>
        </w:rPr>
      </w:pPr>
    </w:p>
    <w:p w14:paraId="5D99DB7E" w14:textId="7E8EFAB1" w:rsidR="00262A63" w:rsidRDefault="00B93684">
      <w:pPr>
        <w:pStyle w:val="BodyText"/>
        <w:ind w:left="2392"/>
        <w:rPr>
          <w:sz w:val="20"/>
        </w:rPr>
      </w:pPr>
      <w:r>
        <w:rPr>
          <w:noProof/>
          <w:sz w:val="20"/>
        </w:rPr>
        <mc:AlternateContent>
          <mc:Choice Requires="wpg">
            <w:drawing>
              <wp:inline distT="0" distB="0" distL="0" distR="0" wp14:anchorId="52E64213" wp14:editId="7378DBA3">
                <wp:extent cx="2681605" cy="566420"/>
                <wp:effectExtent l="2540" t="0" r="1905" b="0"/>
                <wp:docPr id="1969138604"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1605" cy="566420"/>
                          <a:chOff x="0" y="0"/>
                          <a:chExt cx="4223" cy="892"/>
                        </a:xfrm>
                      </wpg:grpSpPr>
                      <pic:pic xmlns:pic="http://schemas.openxmlformats.org/drawingml/2006/picture">
                        <pic:nvPicPr>
                          <pic:cNvPr id="1492205446" name="docshape46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22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764935" name="docshape470"/>
                        <wps:cNvSpPr txBox="1">
                          <a:spLocks noChangeArrowheads="1"/>
                        </wps:cNvSpPr>
                        <wps:spPr bwMode="auto">
                          <a:xfrm>
                            <a:off x="0" y="0"/>
                            <a:ext cx="4223"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1DF8E" w14:textId="77777777" w:rsidR="00262A63" w:rsidRDefault="00000000">
                              <w:pPr>
                                <w:spacing w:before="218"/>
                                <w:ind w:left="924"/>
                                <w:rPr>
                                  <w:rFonts w:ascii="Arial"/>
                                  <w:b/>
                                  <w:sz w:val="26"/>
                                </w:rPr>
                              </w:pPr>
                              <w:r>
                                <w:rPr>
                                  <w:rFonts w:ascii="Arial"/>
                                  <w:b/>
                                  <w:color w:val="414042"/>
                                  <w:w w:val="55"/>
                                  <w:sz w:val="26"/>
                                </w:rPr>
                                <w:t>SECURITY</w:t>
                              </w:r>
                              <w:r>
                                <w:rPr>
                                  <w:rFonts w:ascii="Arial"/>
                                  <w:b/>
                                  <w:color w:val="414042"/>
                                  <w:spacing w:val="23"/>
                                  <w:sz w:val="26"/>
                                </w:rPr>
                                <w:t xml:space="preserve"> </w:t>
                              </w:r>
                              <w:r>
                                <w:rPr>
                                  <w:rFonts w:ascii="Arial"/>
                                  <w:b/>
                                  <w:color w:val="414042"/>
                                  <w:w w:val="55"/>
                                  <w:sz w:val="26"/>
                                </w:rPr>
                                <w:t>AT</w:t>
                              </w:r>
                              <w:r>
                                <w:rPr>
                                  <w:rFonts w:ascii="Arial"/>
                                  <w:b/>
                                  <w:color w:val="414042"/>
                                  <w:spacing w:val="24"/>
                                  <w:sz w:val="26"/>
                                </w:rPr>
                                <w:t xml:space="preserve"> </w:t>
                              </w:r>
                              <w:r>
                                <w:rPr>
                                  <w:rFonts w:ascii="Arial"/>
                                  <w:b/>
                                  <w:color w:val="414042"/>
                                  <w:spacing w:val="-2"/>
                                  <w:w w:val="55"/>
                                  <w:sz w:val="26"/>
                                </w:rPr>
                                <w:t>STARTUPS</w:t>
                              </w:r>
                            </w:p>
                          </w:txbxContent>
                        </wps:txbx>
                        <wps:bodyPr rot="0" vert="horz" wrap="square" lIns="0" tIns="0" rIns="0" bIns="0" anchor="t" anchorCtr="0" upright="1">
                          <a:noAutofit/>
                        </wps:bodyPr>
                      </wps:wsp>
                    </wpg:wgp>
                  </a:graphicData>
                </a:graphic>
              </wp:inline>
            </w:drawing>
          </mc:Choice>
          <mc:Fallback>
            <w:pict>
              <v:group w14:anchorId="52E64213" id="docshapegroup468" o:spid="_x0000_s1318" style="width:211.15pt;height:44.6pt;mso-position-horizontal-relative:char;mso-position-vertical-relative:line" coordsize="4223,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">
                <v:shape id="docshape469" o:spid="_x0000_s1319" type="#_x0000_t75" style="position:absolute;width:4223;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">
                  <v:imagedata r:id="rId373" o:title=""/>
                </v:shape>
                <v:shape id="docshape470" o:spid="_x0000_s1320" type="#_x0000_t202" style="position:absolute;width:4223;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" filled="f" stroked="f">
                  <v:textbox inset="0,0,0,0">
                    <w:txbxContent>
                      <w:p w14:paraId="7D21DF8E" w14:textId="77777777" w:rsidR="00262A63" w:rsidRDefault="00000000">
                        <w:pPr>
                          <w:spacing w:before="218"/>
                          <w:ind w:left="924"/>
                          <w:rPr>
                            <w:rFonts w:ascii="Arial"/>
                            <w:b/>
                            <w:sz w:val="26"/>
                          </w:rPr>
                        </w:pPr>
                        <w:r>
                          <w:rPr>
                            <w:rFonts w:ascii="Arial"/>
                            <w:b/>
                            <w:color w:val="414042"/>
                            <w:w w:val="55"/>
                            <w:sz w:val="26"/>
                          </w:rPr>
                          <w:t>SECURITY</w:t>
                        </w:r>
                        <w:r>
                          <w:rPr>
                            <w:rFonts w:ascii="Arial"/>
                            <w:b/>
                            <w:color w:val="414042"/>
                            <w:spacing w:val="23"/>
                            <w:sz w:val="26"/>
                          </w:rPr>
                          <w:t xml:space="preserve"> </w:t>
                        </w:r>
                        <w:r>
                          <w:rPr>
                            <w:rFonts w:ascii="Arial"/>
                            <w:b/>
                            <w:color w:val="414042"/>
                            <w:w w:val="55"/>
                            <w:sz w:val="26"/>
                          </w:rPr>
                          <w:t>AT</w:t>
                        </w:r>
                        <w:r>
                          <w:rPr>
                            <w:rFonts w:ascii="Arial"/>
                            <w:b/>
                            <w:color w:val="414042"/>
                            <w:spacing w:val="24"/>
                            <w:sz w:val="26"/>
                          </w:rPr>
                          <w:t xml:space="preserve"> </w:t>
                        </w:r>
                        <w:r>
                          <w:rPr>
                            <w:rFonts w:ascii="Arial"/>
                            <w:b/>
                            <w:color w:val="414042"/>
                            <w:spacing w:val="-2"/>
                            <w:w w:val="55"/>
                            <w:sz w:val="26"/>
                          </w:rPr>
                          <w:t>STARTUPS</w:t>
                        </w:r>
                      </w:p>
                    </w:txbxContent>
                  </v:textbox>
                </v:shape>
                <w10:anchorlock/>
              </v:group>
            </w:pict>
          </mc:Fallback>
        </mc:AlternateContent>
      </w:r>
    </w:p>
    <w:p w14:paraId="72864849" w14:textId="77777777" w:rsidR="00262A63" w:rsidRDefault="00262A63">
      <w:pPr>
        <w:pStyle w:val="BodyText"/>
        <w:spacing w:before="5"/>
        <w:rPr>
          <w:sz w:val="27"/>
        </w:rPr>
      </w:pPr>
    </w:p>
    <w:p w14:paraId="24901EB8" w14:textId="77777777" w:rsidR="00262A63" w:rsidRDefault="00000000">
      <w:pPr>
        <w:pStyle w:val="BodyText"/>
        <w:spacing w:before="85" w:line="319" w:lineRule="auto"/>
        <w:ind w:left="920" w:right="688"/>
        <w:jc w:val="both"/>
      </w:pPr>
      <w:r>
        <w:rPr>
          <w:color w:val="231F20"/>
          <w:w w:val="105"/>
        </w:rPr>
        <w:t>Startups are often defined by the extent to which they are resource-con- strained. As a result, security posture and compliance are often the first things</w:t>
      </w:r>
      <w:r>
        <w:rPr>
          <w:color w:val="231F20"/>
          <w:spacing w:val="39"/>
          <w:w w:val="105"/>
        </w:rPr>
        <w:t xml:space="preserve"> </w:t>
      </w:r>
      <w:r>
        <w:rPr>
          <w:color w:val="231F20"/>
          <w:w w:val="105"/>
        </w:rPr>
        <w:t>deprioritized</w:t>
      </w:r>
      <w:r>
        <w:rPr>
          <w:color w:val="231F20"/>
          <w:spacing w:val="39"/>
          <w:w w:val="105"/>
        </w:rPr>
        <w:t xml:space="preserve"> </w:t>
      </w:r>
      <w:r>
        <w:rPr>
          <w:color w:val="231F20"/>
          <w:w w:val="105"/>
        </w:rPr>
        <w:t>on</w:t>
      </w:r>
      <w:r>
        <w:rPr>
          <w:color w:val="231F20"/>
          <w:spacing w:val="39"/>
          <w:w w:val="105"/>
        </w:rPr>
        <w:t xml:space="preserve"> </w:t>
      </w:r>
      <w:r>
        <w:rPr>
          <w:color w:val="231F20"/>
          <w:w w:val="105"/>
        </w:rPr>
        <w:t>the</w:t>
      </w:r>
      <w:r>
        <w:rPr>
          <w:color w:val="231F20"/>
          <w:spacing w:val="39"/>
          <w:w w:val="105"/>
        </w:rPr>
        <w:t xml:space="preserve"> </w:t>
      </w:r>
      <w:r>
        <w:rPr>
          <w:color w:val="231F20"/>
          <w:w w:val="105"/>
        </w:rPr>
        <w:t>to-do</w:t>
      </w:r>
      <w:r>
        <w:rPr>
          <w:color w:val="231F20"/>
          <w:spacing w:val="39"/>
          <w:w w:val="105"/>
        </w:rPr>
        <w:t xml:space="preserve"> </w:t>
      </w:r>
      <w:r>
        <w:rPr>
          <w:color w:val="231F20"/>
          <w:w w:val="105"/>
        </w:rPr>
        <w:t>list,</w:t>
      </w:r>
      <w:r>
        <w:rPr>
          <w:color w:val="231F20"/>
          <w:spacing w:val="39"/>
          <w:w w:val="105"/>
        </w:rPr>
        <w:t xml:space="preserve"> </w:t>
      </w:r>
      <w:r>
        <w:rPr>
          <w:color w:val="231F20"/>
          <w:w w:val="105"/>
        </w:rPr>
        <w:t>as</w:t>
      </w:r>
      <w:r>
        <w:rPr>
          <w:color w:val="231F20"/>
          <w:spacing w:val="39"/>
          <w:w w:val="105"/>
        </w:rPr>
        <w:t xml:space="preserve"> </w:t>
      </w:r>
      <w:r>
        <w:rPr>
          <w:color w:val="231F20"/>
          <w:w w:val="105"/>
        </w:rPr>
        <w:t>they</w:t>
      </w:r>
      <w:r>
        <w:rPr>
          <w:color w:val="231F20"/>
          <w:spacing w:val="39"/>
          <w:w w:val="105"/>
        </w:rPr>
        <w:t xml:space="preserve"> </w:t>
      </w:r>
      <w:r>
        <w:rPr>
          <w:color w:val="231F20"/>
          <w:w w:val="105"/>
        </w:rPr>
        <w:t>are</w:t>
      </w:r>
      <w:r>
        <w:rPr>
          <w:color w:val="231F20"/>
          <w:spacing w:val="39"/>
          <w:w w:val="105"/>
        </w:rPr>
        <w:t xml:space="preserve"> </w:t>
      </w:r>
      <w:r>
        <w:rPr>
          <w:color w:val="231F20"/>
          <w:w w:val="105"/>
        </w:rPr>
        <w:t>less</w:t>
      </w:r>
      <w:r>
        <w:rPr>
          <w:color w:val="231F20"/>
          <w:spacing w:val="39"/>
          <w:w w:val="105"/>
        </w:rPr>
        <w:t xml:space="preserve"> </w:t>
      </w:r>
      <w:r>
        <w:rPr>
          <w:color w:val="231F20"/>
          <w:w w:val="105"/>
        </w:rPr>
        <w:t>likely</w:t>
      </w:r>
      <w:r>
        <w:rPr>
          <w:color w:val="231F20"/>
          <w:spacing w:val="39"/>
          <w:w w:val="105"/>
        </w:rPr>
        <w:t xml:space="preserve"> </w:t>
      </w:r>
      <w:r>
        <w:rPr>
          <w:color w:val="231F20"/>
          <w:w w:val="105"/>
        </w:rPr>
        <w:t>to</w:t>
      </w:r>
      <w:r>
        <w:rPr>
          <w:color w:val="231F20"/>
          <w:spacing w:val="39"/>
          <w:w w:val="105"/>
        </w:rPr>
        <w:t xml:space="preserve"> </w:t>
      </w:r>
      <w:r>
        <w:rPr>
          <w:color w:val="231F20"/>
          <w:w w:val="105"/>
        </w:rPr>
        <w:t>represent an existential threat to the business than other pressing concerns. If you</w:t>
      </w:r>
      <w:r>
        <w:rPr>
          <w:color w:val="231F20"/>
          <w:spacing w:val="80"/>
          <w:w w:val="105"/>
        </w:rPr>
        <w:t xml:space="preserve"> </w:t>
      </w:r>
      <w:r>
        <w:rPr>
          <w:color w:val="231F20"/>
          <w:w w:val="105"/>
        </w:rPr>
        <w:t>have no users or revenue, what is there for a hacker to steal?</w:t>
      </w:r>
    </w:p>
    <w:p w14:paraId="47F7389C" w14:textId="77777777" w:rsidR="00262A63" w:rsidRDefault="00000000">
      <w:pPr>
        <w:pStyle w:val="BodyText"/>
        <w:spacing w:line="319" w:lineRule="auto"/>
        <w:ind w:left="920" w:right="687" w:firstLine="283"/>
        <w:jc w:val="both"/>
      </w:pPr>
      <w:r>
        <w:rPr>
          <w:color w:val="231F20"/>
          <w:w w:val="105"/>
        </w:rPr>
        <w:t>Taking</w:t>
      </w:r>
      <w:r>
        <w:rPr>
          <w:color w:val="231F20"/>
          <w:spacing w:val="40"/>
          <w:w w:val="105"/>
        </w:rPr>
        <w:t xml:space="preserve"> </w:t>
      </w:r>
      <w:r>
        <w:rPr>
          <w:color w:val="231F20"/>
          <w:w w:val="105"/>
        </w:rPr>
        <w:t>security</w:t>
      </w:r>
      <w:r>
        <w:rPr>
          <w:color w:val="231F20"/>
          <w:spacing w:val="40"/>
          <w:w w:val="105"/>
        </w:rPr>
        <w:t xml:space="preserve"> </w:t>
      </w:r>
      <w:r>
        <w:rPr>
          <w:color w:val="231F20"/>
          <w:w w:val="105"/>
        </w:rPr>
        <w:t>into</w:t>
      </w:r>
      <w:r>
        <w:rPr>
          <w:color w:val="231F20"/>
          <w:spacing w:val="40"/>
          <w:w w:val="105"/>
        </w:rPr>
        <w:t xml:space="preserve"> </w:t>
      </w:r>
      <w:r>
        <w:rPr>
          <w:color w:val="231F20"/>
          <w:w w:val="105"/>
        </w:rPr>
        <w:t>account</w:t>
      </w:r>
      <w:r>
        <w:rPr>
          <w:color w:val="231F20"/>
          <w:spacing w:val="40"/>
          <w:w w:val="105"/>
        </w:rPr>
        <w:t xml:space="preserve"> </w:t>
      </w:r>
      <w:r>
        <w:rPr>
          <w:color w:val="231F20"/>
          <w:w w:val="105"/>
        </w:rPr>
        <w:t>can</w:t>
      </w:r>
      <w:r>
        <w:rPr>
          <w:color w:val="231F20"/>
          <w:spacing w:val="40"/>
          <w:w w:val="105"/>
        </w:rPr>
        <w:t xml:space="preserve"> </w:t>
      </w:r>
      <w:r>
        <w:rPr>
          <w:color w:val="231F20"/>
          <w:w w:val="105"/>
        </w:rPr>
        <w:t>also</w:t>
      </w:r>
      <w:r>
        <w:rPr>
          <w:color w:val="231F20"/>
          <w:spacing w:val="40"/>
          <w:w w:val="105"/>
        </w:rPr>
        <w:t xml:space="preserve"> </w:t>
      </w:r>
      <w:r>
        <w:rPr>
          <w:color w:val="231F20"/>
          <w:w w:val="105"/>
        </w:rPr>
        <w:t>become</w:t>
      </w:r>
      <w:r>
        <w:rPr>
          <w:color w:val="231F20"/>
          <w:spacing w:val="40"/>
          <w:w w:val="105"/>
        </w:rPr>
        <w:t xml:space="preserve"> </w:t>
      </w:r>
      <w:r>
        <w:rPr>
          <w:color w:val="231F20"/>
          <w:w w:val="105"/>
        </w:rPr>
        <w:t>a</w:t>
      </w:r>
      <w:r>
        <w:rPr>
          <w:color w:val="231F20"/>
          <w:spacing w:val="40"/>
          <w:w w:val="105"/>
        </w:rPr>
        <w:t xml:space="preserve"> </w:t>
      </w:r>
      <w:r>
        <w:rPr>
          <w:color w:val="231F20"/>
          <w:w w:val="105"/>
        </w:rPr>
        <w:t>drag</w:t>
      </w:r>
      <w:r>
        <w:rPr>
          <w:color w:val="231F20"/>
          <w:spacing w:val="40"/>
          <w:w w:val="105"/>
        </w:rPr>
        <w:t xml:space="preserve"> </w:t>
      </w:r>
      <w:r>
        <w:rPr>
          <w:color w:val="231F20"/>
          <w:w w:val="105"/>
        </w:rPr>
        <w:t>on</w:t>
      </w:r>
      <w:r>
        <w:rPr>
          <w:color w:val="231F20"/>
          <w:spacing w:val="40"/>
          <w:w w:val="105"/>
        </w:rPr>
        <w:t xml:space="preserve"> </w:t>
      </w:r>
      <w:r>
        <w:rPr>
          <w:color w:val="231F20"/>
          <w:w w:val="105"/>
        </w:rPr>
        <w:t>productivity or an expensive task, especially if your mission is to secure a system that already exists. But if you’re starting from day one, you have the opportunity to</w:t>
      </w:r>
      <w:r>
        <w:rPr>
          <w:color w:val="231F20"/>
          <w:spacing w:val="40"/>
          <w:w w:val="105"/>
        </w:rPr>
        <w:t xml:space="preserve"> </w:t>
      </w:r>
      <w:r>
        <w:rPr>
          <w:color w:val="231F20"/>
          <w:w w:val="105"/>
        </w:rPr>
        <w:t>make</w:t>
      </w:r>
      <w:r>
        <w:rPr>
          <w:color w:val="231F20"/>
          <w:spacing w:val="40"/>
          <w:w w:val="105"/>
        </w:rPr>
        <w:t xml:space="preserve"> </w:t>
      </w:r>
      <w:r>
        <w:rPr>
          <w:color w:val="231F20"/>
          <w:w w:val="105"/>
        </w:rPr>
        <w:t>good</w:t>
      </w:r>
      <w:r>
        <w:rPr>
          <w:color w:val="231F20"/>
          <w:spacing w:val="40"/>
          <w:w w:val="105"/>
        </w:rPr>
        <w:t xml:space="preserve"> </w:t>
      </w:r>
      <w:r>
        <w:rPr>
          <w:color w:val="231F20"/>
          <w:w w:val="105"/>
        </w:rPr>
        <w:t>decisions</w:t>
      </w:r>
      <w:r>
        <w:rPr>
          <w:color w:val="231F20"/>
          <w:spacing w:val="40"/>
          <w:w w:val="105"/>
        </w:rPr>
        <w:t xml:space="preserve"> </w:t>
      </w:r>
      <w:r>
        <w:rPr>
          <w:color w:val="231F20"/>
          <w:w w:val="105"/>
        </w:rPr>
        <w:t>at</w:t>
      </w:r>
      <w:r>
        <w:rPr>
          <w:color w:val="231F20"/>
          <w:spacing w:val="40"/>
          <w:w w:val="105"/>
        </w:rPr>
        <w:t xml:space="preserve"> </w:t>
      </w:r>
      <w:r>
        <w:rPr>
          <w:color w:val="231F20"/>
          <w:w w:val="105"/>
        </w:rPr>
        <w:t>the</w:t>
      </w:r>
      <w:r>
        <w:rPr>
          <w:color w:val="231F20"/>
          <w:spacing w:val="40"/>
          <w:w w:val="105"/>
        </w:rPr>
        <w:t xml:space="preserve"> </w:t>
      </w:r>
      <w:r>
        <w:rPr>
          <w:color w:val="231F20"/>
          <w:w w:val="105"/>
        </w:rPr>
        <w:t>start</w:t>
      </w:r>
      <w:r>
        <w:rPr>
          <w:color w:val="231F20"/>
          <w:spacing w:val="40"/>
          <w:w w:val="105"/>
        </w:rPr>
        <w:t xml:space="preserve"> </w:t>
      </w:r>
      <w:r>
        <w:rPr>
          <w:color w:val="231F20"/>
          <w:w w:val="105"/>
        </w:rPr>
        <w:t>that</w:t>
      </w:r>
      <w:r>
        <w:rPr>
          <w:color w:val="231F20"/>
          <w:spacing w:val="40"/>
          <w:w w:val="105"/>
        </w:rPr>
        <w:t xml:space="preserve"> </w:t>
      </w:r>
      <w:r>
        <w:rPr>
          <w:color w:val="231F20"/>
          <w:w w:val="105"/>
        </w:rPr>
        <w:t>create</w:t>
      </w:r>
      <w:r>
        <w:rPr>
          <w:color w:val="231F20"/>
          <w:spacing w:val="40"/>
          <w:w w:val="105"/>
        </w:rPr>
        <w:t xml:space="preserve"> </w:t>
      </w:r>
      <w:r>
        <w:rPr>
          <w:color w:val="231F20"/>
          <w:w w:val="105"/>
        </w:rPr>
        <w:t>a</w:t>
      </w:r>
      <w:r>
        <w:rPr>
          <w:color w:val="231F20"/>
          <w:spacing w:val="40"/>
          <w:w w:val="105"/>
        </w:rPr>
        <w:t xml:space="preserve"> </w:t>
      </w:r>
      <w:r>
        <w:rPr>
          <w:color w:val="231F20"/>
          <w:w w:val="105"/>
        </w:rPr>
        <w:t>strong</w:t>
      </w:r>
      <w:r>
        <w:rPr>
          <w:color w:val="231F20"/>
          <w:spacing w:val="40"/>
          <w:w w:val="105"/>
        </w:rPr>
        <w:t xml:space="preserve"> </w:t>
      </w:r>
      <w:r>
        <w:rPr>
          <w:color w:val="231F20"/>
          <w:w w:val="105"/>
        </w:rPr>
        <w:t>security</w:t>
      </w:r>
      <w:r>
        <w:rPr>
          <w:color w:val="231F20"/>
          <w:spacing w:val="40"/>
          <w:w w:val="105"/>
        </w:rPr>
        <w:t xml:space="preserve"> </w:t>
      </w:r>
      <w:r>
        <w:rPr>
          <w:color w:val="231F20"/>
          <w:w w:val="105"/>
        </w:rPr>
        <w:t>posture with minimal additional cost.</w:t>
      </w:r>
    </w:p>
    <w:p w14:paraId="72438240" w14:textId="77777777" w:rsidR="00262A63" w:rsidRDefault="00000000">
      <w:pPr>
        <w:pStyle w:val="BodyText"/>
        <w:spacing w:line="236" w:lineRule="exact"/>
        <w:ind w:left="1203"/>
        <w:jc w:val="both"/>
      </w:pPr>
      <w:r>
        <w:rPr>
          <w:color w:val="231F20"/>
          <w:w w:val="105"/>
        </w:rPr>
        <w:t>Some</w:t>
      </w:r>
      <w:r>
        <w:rPr>
          <w:color w:val="231F20"/>
          <w:spacing w:val="-27"/>
          <w:w w:val="105"/>
        </w:rPr>
        <w:t xml:space="preserve"> </w:t>
      </w:r>
      <w:r>
        <w:rPr>
          <w:color w:val="231F20"/>
          <w:w w:val="105"/>
        </w:rPr>
        <w:t>ways</w:t>
      </w:r>
      <w:r>
        <w:rPr>
          <w:color w:val="231F20"/>
          <w:spacing w:val="-27"/>
          <w:w w:val="105"/>
        </w:rPr>
        <w:t xml:space="preserve"> </w:t>
      </w:r>
      <w:r>
        <w:rPr>
          <w:color w:val="231F20"/>
          <w:w w:val="105"/>
        </w:rPr>
        <w:t>to</w:t>
      </w:r>
      <w:r>
        <w:rPr>
          <w:color w:val="231F20"/>
          <w:spacing w:val="-26"/>
          <w:w w:val="105"/>
        </w:rPr>
        <w:t xml:space="preserve"> </w:t>
      </w:r>
      <w:r>
        <w:rPr>
          <w:color w:val="231F20"/>
          <w:w w:val="105"/>
        </w:rPr>
        <w:t>incorporate</w:t>
      </w:r>
      <w:r>
        <w:rPr>
          <w:color w:val="231F20"/>
          <w:spacing w:val="-27"/>
          <w:w w:val="105"/>
        </w:rPr>
        <w:t xml:space="preserve"> </w:t>
      </w:r>
      <w:r>
        <w:rPr>
          <w:color w:val="231F20"/>
          <w:w w:val="105"/>
        </w:rPr>
        <w:t>security</w:t>
      </w:r>
      <w:r>
        <w:rPr>
          <w:color w:val="231F20"/>
          <w:spacing w:val="-27"/>
          <w:w w:val="105"/>
        </w:rPr>
        <w:t xml:space="preserve"> </w:t>
      </w:r>
      <w:r>
        <w:rPr>
          <w:color w:val="231F20"/>
          <w:w w:val="105"/>
        </w:rPr>
        <w:t>at</w:t>
      </w:r>
      <w:r>
        <w:rPr>
          <w:color w:val="231F20"/>
          <w:spacing w:val="-26"/>
          <w:w w:val="105"/>
        </w:rPr>
        <w:t xml:space="preserve"> </w:t>
      </w:r>
      <w:r>
        <w:rPr>
          <w:color w:val="231F20"/>
          <w:w w:val="105"/>
        </w:rPr>
        <w:t>your</w:t>
      </w:r>
      <w:r>
        <w:rPr>
          <w:color w:val="231F20"/>
          <w:spacing w:val="-27"/>
          <w:w w:val="105"/>
        </w:rPr>
        <w:t xml:space="preserve"> </w:t>
      </w:r>
      <w:r>
        <w:rPr>
          <w:color w:val="231F20"/>
          <w:w w:val="105"/>
        </w:rPr>
        <w:t>startup</w:t>
      </w:r>
      <w:r>
        <w:rPr>
          <w:color w:val="231F20"/>
          <w:spacing w:val="-27"/>
          <w:w w:val="105"/>
        </w:rPr>
        <w:t xml:space="preserve"> </w:t>
      </w:r>
      <w:r>
        <w:rPr>
          <w:color w:val="231F20"/>
          <w:w w:val="105"/>
        </w:rPr>
        <w:t>that</w:t>
      </w:r>
      <w:r>
        <w:rPr>
          <w:color w:val="231F20"/>
          <w:spacing w:val="-26"/>
          <w:w w:val="105"/>
        </w:rPr>
        <w:t xml:space="preserve"> </w:t>
      </w:r>
      <w:r>
        <w:rPr>
          <w:color w:val="231F20"/>
          <w:w w:val="105"/>
        </w:rPr>
        <w:t>won’t</w:t>
      </w:r>
      <w:r>
        <w:rPr>
          <w:color w:val="231F20"/>
          <w:spacing w:val="-27"/>
          <w:w w:val="105"/>
        </w:rPr>
        <w:t xml:space="preserve"> </w:t>
      </w:r>
      <w:r>
        <w:rPr>
          <w:color w:val="231F20"/>
          <w:w w:val="105"/>
        </w:rPr>
        <w:t>cost</w:t>
      </w:r>
      <w:r>
        <w:rPr>
          <w:color w:val="231F20"/>
          <w:spacing w:val="-27"/>
          <w:w w:val="105"/>
        </w:rPr>
        <w:t xml:space="preserve"> </w:t>
      </w:r>
      <w:r>
        <w:rPr>
          <w:color w:val="231F20"/>
          <w:w w:val="105"/>
        </w:rPr>
        <w:t>you</w:t>
      </w:r>
      <w:r>
        <w:rPr>
          <w:color w:val="231F20"/>
          <w:spacing w:val="-26"/>
          <w:w w:val="105"/>
        </w:rPr>
        <w:t xml:space="preserve"> </w:t>
      </w:r>
      <w:r>
        <w:rPr>
          <w:color w:val="231F20"/>
          <w:spacing w:val="-4"/>
          <w:w w:val="105"/>
        </w:rPr>
        <w:t>much:</w:t>
      </w:r>
    </w:p>
    <w:p w14:paraId="22E8B954" w14:textId="77777777" w:rsidR="00262A63" w:rsidRDefault="00262A63">
      <w:pPr>
        <w:pStyle w:val="BodyText"/>
        <w:spacing w:before="1"/>
      </w:pPr>
    </w:p>
    <w:p w14:paraId="551A8A88" w14:textId="77777777" w:rsidR="00262A63" w:rsidRDefault="00000000">
      <w:pPr>
        <w:pStyle w:val="ListParagraph"/>
        <w:numPr>
          <w:ilvl w:val="1"/>
          <w:numId w:val="5"/>
        </w:numPr>
        <w:tabs>
          <w:tab w:val="left" w:pos="1204"/>
        </w:tabs>
        <w:spacing w:before="0" w:line="319" w:lineRule="auto"/>
        <w:ind w:right="1203"/>
        <w:rPr>
          <w:sz w:val="21"/>
        </w:rPr>
      </w:pPr>
      <w:r>
        <w:rPr>
          <w:color w:val="231F20"/>
          <w:w w:val="105"/>
          <w:sz w:val="21"/>
        </w:rPr>
        <w:t xml:space="preserve">Establish security as a priority in the mindset of your team in your </w:t>
      </w:r>
      <w:r>
        <w:rPr>
          <w:color w:val="231F20"/>
          <w:w w:val="110"/>
          <w:sz w:val="21"/>
        </w:rPr>
        <w:t>onboarding and training materials.</w:t>
      </w:r>
    </w:p>
    <w:p w14:paraId="76415407" w14:textId="77777777" w:rsidR="00262A63" w:rsidRDefault="00000000">
      <w:pPr>
        <w:pStyle w:val="ListParagraph"/>
        <w:numPr>
          <w:ilvl w:val="1"/>
          <w:numId w:val="5"/>
        </w:numPr>
        <w:tabs>
          <w:tab w:val="left" w:pos="1204"/>
        </w:tabs>
        <w:spacing w:before="112" w:line="319" w:lineRule="auto"/>
        <w:ind w:right="732"/>
        <w:rPr>
          <w:sz w:val="21"/>
        </w:rPr>
      </w:pPr>
      <w:proofErr w:type="spellStart"/>
      <w:r>
        <w:rPr>
          <w:color w:val="231F20"/>
          <w:w w:val="110"/>
          <w:sz w:val="21"/>
        </w:rPr>
        <w:t>Enroll</w:t>
      </w:r>
      <w:proofErr w:type="spellEnd"/>
      <w:r>
        <w:rPr>
          <w:color w:val="231F20"/>
          <w:w w:val="110"/>
          <w:sz w:val="21"/>
        </w:rPr>
        <w:t xml:space="preserve"> all engineers in onboarding and recurring basic security train- </w:t>
      </w:r>
      <w:proofErr w:type="spellStart"/>
      <w:r>
        <w:rPr>
          <w:color w:val="231F20"/>
          <w:w w:val="105"/>
          <w:sz w:val="21"/>
        </w:rPr>
        <w:t>ing</w:t>
      </w:r>
      <w:proofErr w:type="spellEnd"/>
      <w:r>
        <w:rPr>
          <w:color w:val="231F20"/>
          <w:w w:val="105"/>
          <w:sz w:val="21"/>
        </w:rPr>
        <w:t>—things</w:t>
      </w:r>
      <w:r>
        <w:rPr>
          <w:color w:val="231F20"/>
          <w:spacing w:val="-5"/>
          <w:w w:val="105"/>
          <w:sz w:val="21"/>
        </w:rPr>
        <w:t xml:space="preserve"> </w:t>
      </w:r>
      <w:r>
        <w:rPr>
          <w:color w:val="231F20"/>
          <w:w w:val="105"/>
          <w:sz w:val="21"/>
        </w:rPr>
        <w:t>like</w:t>
      </w:r>
      <w:r>
        <w:rPr>
          <w:color w:val="231F20"/>
          <w:spacing w:val="-5"/>
          <w:w w:val="105"/>
          <w:sz w:val="21"/>
        </w:rPr>
        <w:t xml:space="preserve"> </w:t>
      </w:r>
      <w:r>
        <w:rPr>
          <w:color w:val="231F20"/>
          <w:w w:val="105"/>
          <w:sz w:val="21"/>
        </w:rPr>
        <w:t>the</w:t>
      </w:r>
      <w:r>
        <w:rPr>
          <w:color w:val="231F20"/>
          <w:spacing w:val="-5"/>
          <w:w w:val="105"/>
          <w:sz w:val="21"/>
        </w:rPr>
        <w:t xml:space="preserve"> </w:t>
      </w:r>
      <w:r>
        <w:rPr>
          <w:color w:val="231F20"/>
          <w:w w:val="105"/>
          <w:sz w:val="21"/>
        </w:rPr>
        <w:t>OWASP</w:t>
      </w:r>
      <w:r>
        <w:rPr>
          <w:color w:val="231F20"/>
          <w:spacing w:val="-5"/>
          <w:w w:val="105"/>
          <w:sz w:val="21"/>
        </w:rPr>
        <w:t xml:space="preserve"> </w:t>
      </w:r>
      <w:r>
        <w:rPr>
          <w:color w:val="231F20"/>
          <w:w w:val="105"/>
          <w:sz w:val="21"/>
        </w:rPr>
        <w:t>Top</w:t>
      </w:r>
      <w:r>
        <w:rPr>
          <w:color w:val="231F20"/>
          <w:spacing w:val="-5"/>
          <w:w w:val="105"/>
          <w:sz w:val="21"/>
        </w:rPr>
        <w:t xml:space="preserve"> </w:t>
      </w:r>
      <w:r>
        <w:rPr>
          <w:color w:val="231F20"/>
          <w:w w:val="105"/>
          <w:sz w:val="21"/>
        </w:rPr>
        <w:t>Ten</w:t>
      </w:r>
      <w:r>
        <w:rPr>
          <w:color w:val="231F20"/>
          <w:spacing w:val="-5"/>
          <w:w w:val="105"/>
          <w:sz w:val="21"/>
        </w:rPr>
        <w:t xml:space="preserve"> </w:t>
      </w:r>
      <w:r>
        <w:rPr>
          <w:color w:val="231F20"/>
          <w:w w:val="105"/>
          <w:sz w:val="21"/>
        </w:rPr>
        <w:t>or</w:t>
      </w:r>
      <w:r>
        <w:rPr>
          <w:color w:val="231F20"/>
          <w:spacing w:val="-5"/>
          <w:w w:val="105"/>
          <w:sz w:val="21"/>
        </w:rPr>
        <w:t xml:space="preserve"> </w:t>
      </w:r>
      <w:r>
        <w:rPr>
          <w:color w:val="231F20"/>
          <w:w w:val="105"/>
          <w:sz w:val="21"/>
        </w:rPr>
        <w:t>various</w:t>
      </w:r>
      <w:r>
        <w:rPr>
          <w:color w:val="231F20"/>
          <w:spacing w:val="-5"/>
          <w:w w:val="105"/>
          <w:sz w:val="21"/>
        </w:rPr>
        <w:t xml:space="preserve"> </w:t>
      </w:r>
      <w:r>
        <w:rPr>
          <w:color w:val="231F20"/>
          <w:w w:val="105"/>
          <w:sz w:val="21"/>
        </w:rPr>
        <w:t>gamified</w:t>
      </w:r>
      <w:r>
        <w:rPr>
          <w:color w:val="231F20"/>
          <w:spacing w:val="-5"/>
          <w:w w:val="105"/>
          <w:sz w:val="21"/>
        </w:rPr>
        <w:t xml:space="preserve"> </w:t>
      </w:r>
      <w:r>
        <w:rPr>
          <w:color w:val="231F20"/>
          <w:w w:val="105"/>
          <w:sz w:val="21"/>
        </w:rPr>
        <w:t>security</w:t>
      </w:r>
      <w:r>
        <w:rPr>
          <w:color w:val="231F20"/>
          <w:spacing w:val="-5"/>
          <w:w w:val="105"/>
          <w:sz w:val="21"/>
        </w:rPr>
        <w:t xml:space="preserve"> </w:t>
      </w:r>
      <w:r>
        <w:rPr>
          <w:color w:val="231F20"/>
          <w:w w:val="105"/>
          <w:sz w:val="21"/>
        </w:rPr>
        <w:t xml:space="preserve">train- </w:t>
      </w:r>
      <w:proofErr w:type="spellStart"/>
      <w:r>
        <w:rPr>
          <w:color w:val="231F20"/>
          <w:w w:val="110"/>
          <w:sz w:val="21"/>
        </w:rPr>
        <w:t>ing</w:t>
      </w:r>
      <w:proofErr w:type="spellEnd"/>
      <w:r>
        <w:rPr>
          <w:color w:val="231F20"/>
          <w:spacing w:val="-2"/>
          <w:w w:val="110"/>
          <w:sz w:val="21"/>
        </w:rPr>
        <w:t xml:space="preserve"> </w:t>
      </w:r>
      <w:r>
        <w:rPr>
          <w:color w:val="231F20"/>
          <w:w w:val="110"/>
          <w:sz w:val="21"/>
        </w:rPr>
        <w:t>that</w:t>
      </w:r>
      <w:r>
        <w:rPr>
          <w:color w:val="231F20"/>
          <w:spacing w:val="-2"/>
          <w:w w:val="110"/>
          <w:sz w:val="21"/>
        </w:rPr>
        <w:t xml:space="preserve"> </w:t>
      </w:r>
      <w:r>
        <w:rPr>
          <w:color w:val="231F20"/>
          <w:w w:val="110"/>
          <w:sz w:val="21"/>
        </w:rPr>
        <w:t>take</w:t>
      </w:r>
      <w:r>
        <w:rPr>
          <w:color w:val="231F20"/>
          <w:spacing w:val="-2"/>
          <w:w w:val="110"/>
          <w:sz w:val="21"/>
        </w:rPr>
        <w:t xml:space="preserve"> </w:t>
      </w:r>
      <w:r>
        <w:rPr>
          <w:color w:val="231F20"/>
          <w:w w:val="110"/>
          <w:sz w:val="21"/>
        </w:rPr>
        <w:t>a</w:t>
      </w:r>
      <w:r>
        <w:rPr>
          <w:color w:val="231F20"/>
          <w:spacing w:val="-2"/>
          <w:w w:val="110"/>
          <w:sz w:val="21"/>
        </w:rPr>
        <w:t xml:space="preserve"> </w:t>
      </w:r>
      <w:r>
        <w:rPr>
          <w:color w:val="231F20"/>
          <w:w w:val="110"/>
          <w:sz w:val="21"/>
        </w:rPr>
        <w:t>few</w:t>
      </w:r>
      <w:r>
        <w:rPr>
          <w:color w:val="231F20"/>
          <w:spacing w:val="-2"/>
          <w:w w:val="110"/>
          <w:sz w:val="21"/>
        </w:rPr>
        <w:t xml:space="preserve"> </w:t>
      </w:r>
      <w:r>
        <w:rPr>
          <w:color w:val="231F20"/>
          <w:w w:val="110"/>
          <w:sz w:val="21"/>
        </w:rPr>
        <w:t>minutes</w:t>
      </w:r>
      <w:r>
        <w:rPr>
          <w:color w:val="231F20"/>
          <w:spacing w:val="-2"/>
          <w:w w:val="110"/>
          <w:sz w:val="21"/>
        </w:rPr>
        <w:t xml:space="preserve"> </w:t>
      </w:r>
      <w:r>
        <w:rPr>
          <w:color w:val="231F20"/>
          <w:w w:val="110"/>
          <w:sz w:val="21"/>
        </w:rPr>
        <w:t>a</w:t>
      </w:r>
      <w:r>
        <w:rPr>
          <w:color w:val="231F20"/>
          <w:spacing w:val="-2"/>
          <w:w w:val="110"/>
          <w:sz w:val="21"/>
        </w:rPr>
        <w:t xml:space="preserve"> </w:t>
      </w:r>
      <w:r>
        <w:rPr>
          <w:color w:val="231F20"/>
          <w:w w:val="110"/>
          <w:sz w:val="21"/>
        </w:rPr>
        <w:t>month</w:t>
      </w:r>
      <w:r>
        <w:rPr>
          <w:color w:val="231F20"/>
          <w:spacing w:val="-2"/>
          <w:w w:val="110"/>
          <w:sz w:val="21"/>
        </w:rPr>
        <w:t xml:space="preserve"> </w:t>
      </w:r>
      <w:r>
        <w:rPr>
          <w:color w:val="231F20"/>
          <w:w w:val="110"/>
          <w:sz w:val="21"/>
        </w:rPr>
        <w:t>to</w:t>
      </w:r>
      <w:r>
        <w:rPr>
          <w:color w:val="231F20"/>
          <w:spacing w:val="-2"/>
          <w:w w:val="110"/>
          <w:sz w:val="21"/>
        </w:rPr>
        <w:t xml:space="preserve"> </w:t>
      </w:r>
      <w:r>
        <w:rPr>
          <w:color w:val="231F20"/>
          <w:w w:val="110"/>
          <w:sz w:val="21"/>
        </w:rPr>
        <w:t>keep</w:t>
      </w:r>
      <w:r>
        <w:rPr>
          <w:color w:val="231F20"/>
          <w:spacing w:val="-2"/>
          <w:w w:val="110"/>
          <w:sz w:val="21"/>
        </w:rPr>
        <w:t xml:space="preserve"> </w:t>
      </w:r>
      <w:r>
        <w:rPr>
          <w:color w:val="231F20"/>
          <w:w w:val="110"/>
          <w:sz w:val="21"/>
        </w:rPr>
        <w:t>security</w:t>
      </w:r>
      <w:r>
        <w:rPr>
          <w:color w:val="231F20"/>
          <w:spacing w:val="-2"/>
          <w:w w:val="110"/>
          <w:sz w:val="21"/>
        </w:rPr>
        <w:t xml:space="preserve"> </w:t>
      </w:r>
      <w:r>
        <w:rPr>
          <w:color w:val="231F20"/>
          <w:w w:val="110"/>
          <w:sz w:val="21"/>
        </w:rPr>
        <w:t>top</w:t>
      </w:r>
      <w:r>
        <w:rPr>
          <w:color w:val="231F20"/>
          <w:spacing w:val="-2"/>
          <w:w w:val="110"/>
          <w:sz w:val="21"/>
        </w:rPr>
        <w:t xml:space="preserve"> </w:t>
      </w:r>
      <w:r>
        <w:rPr>
          <w:color w:val="231F20"/>
          <w:w w:val="110"/>
          <w:sz w:val="21"/>
        </w:rPr>
        <w:t>of</w:t>
      </w:r>
      <w:r>
        <w:rPr>
          <w:color w:val="231F20"/>
          <w:spacing w:val="-2"/>
          <w:w w:val="110"/>
          <w:sz w:val="21"/>
        </w:rPr>
        <w:t xml:space="preserve"> </w:t>
      </w:r>
      <w:r>
        <w:rPr>
          <w:color w:val="231F20"/>
          <w:w w:val="110"/>
          <w:sz w:val="21"/>
        </w:rPr>
        <w:t>mind.</w:t>
      </w:r>
    </w:p>
    <w:p w14:paraId="43417B77" w14:textId="77777777" w:rsidR="00262A63" w:rsidRDefault="00000000">
      <w:pPr>
        <w:pStyle w:val="ListParagraph"/>
        <w:numPr>
          <w:ilvl w:val="1"/>
          <w:numId w:val="5"/>
        </w:numPr>
        <w:tabs>
          <w:tab w:val="left" w:pos="1204"/>
        </w:tabs>
        <w:spacing w:before="109" w:line="319" w:lineRule="auto"/>
        <w:ind w:right="1317"/>
        <w:rPr>
          <w:sz w:val="21"/>
        </w:rPr>
      </w:pPr>
      <w:r>
        <w:rPr>
          <w:color w:val="231F20"/>
          <w:w w:val="105"/>
          <w:sz w:val="21"/>
        </w:rPr>
        <w:t xml:space="preserve">Rely on proven and well-maintained tools for anything related to </w:t>
      </w:r>
      <w:r>
        <w:rPr>
          <w:color w:val="231F20"/>
          <w:w w:val="110"/>
          <w:sz w:val="21"/>
        </w:rPr>
        <w:t>authentication or authorization.</w:t>
      </w:r>
    </w:p>
    <w:p w14:paraId="422A65DD" w14:textId="77777777" w:rsidR="00262A63" w:rsidRDefault="00000000">
      <w:pPr>
        <w:pStyle w:val="ListParagraph"/>
        <w:numPr>
          <w:ilvl w:val="1"/>
          <w:numId w:val="5"/>
        </w:numPr>
        <w:tabs>
          <w:tab w:val="left" w:pos="1204"/>
        </w:tabs>
        <w:spacing w:line="319" w:lineRule="auto"/>
        <w:ind w:right="829"/>
        <w:rPr>
          <w:sz w:val="21"/>
        </w:rPr>
      </w:pPr>
      <w:r>
        <w:rPr>
          <w:color w:val="231F20"/>
          <w:w w:val="105"/>
          <w:sz w:val="21"/>
        </w:rPr>
        <w:t>Don’t waste time building a login page yourself; in 2023 there’s really no</w:t>
      </w:r>
      <w:r>
        <w:rPr>
          <w:color w:val="231F20"/>
          <w:spacing w:val="-12"/>
          <w:w w:val="105"/>
          <w:sz w:val="21"/>
        </w:rPr>
        <w:t xml:space="preserve"> </w:t>
      </w:r>
      <w:r>
        <w:rPr>
          <w:color w:val="231F20"/>
          <w:w w:val="105"/>
          <w:sz w:val="21"/>
        </w:rPr>
        <w:t>reason</w:t>
      </w:r>
      <w:r>
        <w:rPr>
          <w:color w:val="231F20"/>
          <w:spacing w:val="-12"/>
          <w:w w:val="105"/>
          <w:sz w:val="21"/>
        </w:rPr>
        <w:t xml:space="preserve"> </w:t>
      </w:r>
      <w:r>
        <w:rPr>
          <w:color w:val="231F20"/>
          <w:w w:val="105"/>
          <w:sz w:val="21"/>
        </w:rPr>
        <w:t>to.</w:t>
      </w:r>
      <w:r>
        <w:rPr>
          <w:color w:val="231F20"/>
          <w:spacing w:val="-12"/>
          <w:w w:val="105"/>
          <w:sz w:val="21"/>
        </w:rPr>
        <w:t xml:space="preserve"> </w:t>
      </w:r>
      <w:r>
        <w:rPr>
          <w:color w:val="231F20"/>
          <w:w w:val="105"/>
          <w:sz w:val="21"/>
        </w:rPr>
        <w:t>Tools</w:t>
      </w:r>
      <w:r>
        <w:rPr>
          <w:color w:val="231F20"/>
          <w:spacing w:val="-12"/>
          <w:w w:val="105"/>
          <w:sz w:val="21"/>
        </w:rPr>
        <w:t xml:space="preserve"> </w:t>
      </w:r>
      <w:r>
        <w:rPr>
          <w:color w:val="231F20"/>
          <w:w w:val="105"/>
          <w:sz w:val="21"/>
        </w:rPr>
        <w:t>like</w:t>
      </w:r>
      <w:r>
        <w:rPr>
          <w:color w:val="231F20"/>
          <w:spacing w:val="-12"/>
          <w:w w:val="105"/>
          <w:sz w:val="21"/>
        </w:rPr>
        <w:t xml:space="preserve"> </w:t>
      </w:r>
      <w:r>
        <w:rPr>
          <w:color w:val="231F20"/>
          <w:w w:val="105"/>
          <w:sz w:val="21"/>
        </w:rPr>
        <w:t>Auth0,</w:t>
      </w:r>
      <w:r>
        <w:rPr>
          <w:color w:val="231F20"/>
          <w:spacing w:val="-12"/>
          <w:w w:val="105"/>
          <w:sz w:val="21"/>
        </w:rPr>
        <w:t xml:space="preserve"> </w:t>
      </w:r>
      <w:proofErr w:type="spellStart"/>
      <w:r>
        <w:rPr>
          <w:color w:val="231F20"/>
          <w:w w:val="105"/>
          <w:sz w:val="21"/>
        </w:rPr>
        <w:t>SuperTokens</w:t>
      </w:r>
      <w:proofErr w:type="spellEnd"/>
      <w:r>
        <w:rPr>
          <w:color w:val="231F20"/>
          <w:w w:val="105"/>
          <w:sz w:val="21"/>
        </w:rPr>
        <w:t>,</w:t>
      </w:r>
      <w:r>
        <w:rPr>
          <w:color w:val="231F20"/>
          <w:spacing w:val="-12"/>
          <w:w w:val="105"/>
          <w:sz w:val="21"/>
        </w:rPr>
        <w:t xml:space="preserve"> </w:t>
      </w:r>
      <w:r>
        <w:rPr>
          <w:color w:val="231F20"/>
          <w:w w:val="105"/>
          <w:sz w:val="21"/>
        </w:rPr>
        <w:t>and</w:t>
      </w:r>
      <w:r>
        <w:rPr>
          <w:color w:val="231F20"/>
          <w:spacing w:val="-12"/>
          <w:w w:val="105"/>
          <w:sz w:val="21"/>
        </w:rPr>
        <w:t xml:space="preserve"> </w:t>
      </w:r>
      <w:r>
        <w:rPr>
          <w:color w:val="231F20"/>
          <w:w w:val="105"/>
          <w:sz w:val="21"/>
        </w:rPr>
        <w:t>AWS</w:t>
      </w:r>
      <w:r>
        <w:rPr>
          <w:color w:val="231F20"/>
          <w:spacing w:val="-12"/>
          <w:w w:val="105"/>
          <w:sz w:val="21"/>
        </w:rPr>
        <w:t xml:space="preserve"> </w:t>
      </w:r>
      <w:r>
        <w:rPr>
          <w:color w:val="231F20"/>
          <w:w w:val="105"/>
          <w:sz w:val="21"/>
        </w:rPr>
        <w:t>Cognito</w:t>
      </w:r>
      <w:r>
        <w:rPr>
          <w:color w:val="231F20"/>
          <w:spacing w:val="-12"/>
          <w:w w:val="105"/>
          <w:sz w:val="21"/>
        </w:rPr>
        <w:t xml:space="preserve"> </w:t>
      </w:r>
      <w:r>
        <w:rPr>
          <w:color w:val="231F20"/>
          <w:w w:val="105"/>
          <w:sz w:val="21"/>
        </w:rPr>
        <w:t xml:space="preserve">provide </w:t>
      </w:r>
      <w:r>
        <w:rPr>
          <w:color w:val="231F20"/>
          <w:w w:val="110"/>
          <w:sz w:val="21"/>
        </w:rPr>
        <w:t>secure</w:t>
      </w:r>
      <w:r>
        <w:rPr>
          <w:color w:val="231F20"/>
          <w:spacing w:val="-1"/>
          <w:w w:val="110"/>
          <w:sz w:val="21"/>
        </w:rPr>
        <w:t xml:space="preserve"> </w:t>
      </w:r>
      <w:r>
        <w:rPr>
          <w:color w:val="231F20"/>
          <w:w w:val="110"/>
          <w:sz w:val="21"/>
        </w:rPr>
        <w:t>user</w:t>
      </w:r>
      <w:r>
        <w:rPr>
          <w:color w:val="231F20"/>
          <w:spacing w:val="-1"/>
          <w:w w:val="110"/>
          <w:sz w:val="21"/>
        </w:rPr>
        <w:t xml:space="preserve"> </w:t>
      </w:r>
      <w:r>
        <w:rPr>
          <w:color w:val="231F20"/>
          <w:w w:val="110"/>
          <w:sz w:val="21"/>
        </w:rPr>
        <w:t>signup,</w:t>
      </w:r>
      <w:r>
        <w:rPr>
          <w:color w:val="231F20"/>
          <w:spacing w:val="-2"/>
          <w:w w:val="110"/>
          <w:sz w:val="21"/>
        </w:rPr>
        <w:t xml:space="preserve"> </w:t>
      </w:r>
      <w:r>
        <w:rPr>
          <w:color w:val="231F20"/>
          <w:w w:val="110"/>
          <w:sz w:val="21"/>
        </w:rPr>
        <w:t>login,</w:t>
      </w:r>
      <w:r>
        <w:rPr>
          <w:color w:val="231F20"/>
          <w:spacing w:val="-1"/>
          <w:w w:val="110"/>
          <w:sz w:val="21"/>
        </w:rPr>
        <w:t xml:space="preserve"> </w:t>
      </w:r>
      <w:r>
        <w:rPr>
          <w:color w:val="231F20"/>
          <w:w w:val="110"/>
          <w:sz w:val="21"/>
        </w:rPr>
        <w:t>social</w:t>
      </w:r>
      <w:r>
        <w:rPr>
          <w:color w:val="231F20"/>
          <w:spacing w:val="-1"/>
          <w:w w:val="110"/>
          <w:sz w:val="21"/>
        </w:rPr>
        <w:t xml:space="preserve"> </w:t>
      </w:r>
      <w:r>
        <w:rPr>
          <w:color w:val="231F20"/>
          <w:w w:val="110"/>
          <w:sz w:val="21"/>
        </w:rPr>
        <w:t>login,</w:t>
      </w:r>
      <w:r>
        <w:rPr>
          <w:color w:val="231F20"/>
          <w:spacing w:val="-2"/>
          <w:w w:val="110"/>
          <w:sz w:val="21"/>
        </w:rPr>
        <w:t xml:space="preserve"> </w:t>
      </w:r>
      <w:r>
        <w:rPr>
          <w:color w:val="231F20"/>
          <w:w w:val="110"/>
          <w:sz w:val="21"/>
        </w:rPr>
        <w:t>forgotten</w:t>
      </w:r>
      <w:r>
        <w:rPr>
          <w:color w:val="231F20"/>
          <w:spacing w:val="-1"/>
          <w:w w:val="110"/>
          <w:sz w:val="21"/>
        </w:rPr>
        <w:t xml:space="preserve"> </w:t>
      </w:r>
      <w:r>
        <w:rPr>
          <w:color w:val="231F20"/>
          <w:w w:val="110"/>
          <w:sz w:val="21"/>
        </w:rPr>
        <w:t>password</w:t>
      </w:r>
      <w:r>
        <w:rPr>
          <w:color w:val="231F20"/>
          <w:spacing w:val="-1"/>
          <w:w w:val="110"/>
          <w:sz w:val="21"/>
        </w:rPr>
        <w:t xml:space="preserve"> </w:t>
      </w:r>
      <w:r>
        <w:rPr>
          <w:color w:val="231F20"/>
          <w:w w:val="110"/>
          <w:sz w:val="21"/>
        </w:rPr>
        <w:t xml:space="preserve">manage- </w:t>
      </w:r>
      <w:proofErr w:type="spellStart"/>
      <w:r>
        <w:rPr>
          <w:color w:val="231F20"/>
          <w:w w:val="110"/>
          <w:sz w:val="21"/>
        </w:rPr>
        <w:t>ment</w:t>
      </w:r>
      <w:proofErr w:type="spellEnd"/>
      <w:r>
        <w:rPr>
          <w:color w:val="231F20"/>
          <w:w w:val="110"/>
          <w:sz w:val="21"/>
        </w:rPr>
        <w:t>, email authentication, two-factor authentication, and session management.</w:t>
      </w:r>
      <w:r>
        <w:rPr>
          <w:color w:val="231F20"/>
          <w:spacing w:val="-10"/>
          <w:w w:val="110"/>
          <w:sz w:val="21"/>
        </w:rPr>
        <w:t xml:space="preserve"> </w:t>
      </w:r>
      <w:r>
        <w:rPr>
          <w:color w:val="231F20"/>
          <w:w w:val="110"/>
          <w:sz w:val="21"/>
        </w:rPr>
        <w:t>Some</w:t>
      </w:r>
      <w:r>
        <w:rPr>
          <w:color w:val="231F20"/>
          <w:spacing w:val="-10"/>
          <w:w w:val="110"/>
          <w:sz w:val="21"/>
        </w:rPr>
        <w:t xml:space="preserve"> </w:t>
      </w:r>
      <w:r>
        <w:rPr>
          <w:color w:val="231F20"/>
          <w:w w:val="110"/>
          <w:sz w:val="21"/>
        </w:rPr>
        <w:t>of</w:t>
      </w:r>
      <w:r>
        <w:rPr>
          <w:color w:val="231F20"/>
          <w:spacing w:val="-10"/>
          <w:w w:val="110"/>
          <w:sz w:val="21"/>
        </w:rPr>
        <w:t xml:space="preserve"> </w:t>
      </w:r>
      <w:r>
        <w:rPr>
          <w:color w:val="231F20"/>
          <w:w w:val="110"/>
          <w:sz w:val="21"/>
        </w:rPr>
        <w:t>these</w:t>
      </w:r>
      <w:r>
        <w:rPr>
          <w:color w:val="231F20"/>
          <w:spacing w:val="-10"/>
          <w:w w:val="110"/>
          <w:sz w:val="21"/>
        </w:rPr>
        <w:t xml:space="preserve"> </w:t>
      </w:r>
      <w:r>
        <w:rPr>
          <w:color w:val="231F20"/>
          <w:w w:val="110"/>
          <w:sz w:val="21"/>
        </w:rPr>
        <w:t>tools</w:t>
      </w:r>
      <w:r>
        <w:rPr>
          <w:color w:val="231F20"/>
          <w:spacing w:val="-10"/>
          <w:w w:val="110"/>
          <w:sz w:val="21"/>
        </w:rPr>
        <w:t xml:space="preserve"> </w:t>
      </w:r>
      <w:r>
        <w:rPr>
          <w:color w:val="231F20"/>
          <w:w w:val="110"/>
          <w:sz w:val="21"/>
        </w:rPr>
        <w:t>also</w:t>
      </w:r>
      <w:r>
        <w:rPr>
          <w:color w:val="231F20"/>
          <w:spacing w:val="-10"/>
          <w:w w:val="110"/>
          <w:sz w:val="21"/>
        </w:rPr>
        <w:t xml:space="preserve"> </w:t>
      </w:r>
      <w:r>
        <w:rPr>
          <w:color w:val="231F20"/>
          <w:w w:val="110"/>
          <w:sz w:val="21"/>
        </w:rPr>
        <w:t>offer</w:t>
      </w:r>
      <w:r>
        <w:rPr>
          <w:color w:val="231F20"/>
          <w:spacing w:val="-10"/>
          <w:w w:val="110"/>
          <w:sz w:val="21"/>
        </w:rPr>
        <w:t xml:space="preserve"> </w:t>
      </w:r>
      <w:r>
        <w:rPr>
          <w:color w:val="231F20"/>
          <w:w w:val="110"/>
          <w:sz w:val="21"/>
        </w:rPr>
        <w:t>robust</w:t>
      </w:r>
      <w:r>
        <w:rPr>
          <w:color w:val="231F20"/>
          <w:spacing w:val="-10"/>
          <w:w w:val="110"/>
          <w:sz w:val="21"/>
        </w:rPr>
        <w:t xml:space="preserve"> </w:t>
      </w:r>
      <w:r>
        <w:rPr>
          <w:color w:val="231F20"/>
          <w:w w:val="110"/>
          <w:sz w:val="21"/>
        </w:rPr>
        <w:t>authorization</w:t>
      </w:r>
      <w:r>
        <w:rPr>
          <w:color w:val="231F20"/>
          <w:spacing w:val="-10"/>
          <w:w w:val="110"/>
          <w:sz w:val="21"/>
        </w:rPr>
        <w:t xml:space="preserve"> </w:t>
      </w:r>
      <w:r>
        <w:rPr>
          <w:color w:val="231F20"/>
          <w:w w:val="110"/>
          <w:sz w:val="21"/>
        </w:rPr>
        <w:t xml:space="preserve">sys- </w:t>
      </w:r>
      <w:proofErr w:type="spellStart"/>
      <w:r>
        <w:rPr>
          <w:color w:val="231F20"/>
          <w:w w:val="105"/>
          <w:sz w:val="21"/>
        </w:rPr>
        <w:t>tems</w:t>
      </w:r>
      <w:proofErr w:type="spellEnd"/>
      <w:r>
        <w:rPr>
          <w:color w:val="231F20"/>
          <w:w w:val="105"/>
          <w:sz w:val="21"/>
        </w:rPr>
        <w:t xml:space="preserve">. Dealing with auth is a substantial project; it’s very complex and </w:t>
      </w:r>
      <w:r>
        <w:rPr>
          <w:color w:val="231F20"/>
          <w:w w:val="110"/>
          <w:sz w:val="21"/>
        </w:rPr>
        <w:t>mistakes</w:t>
      </w:r>
      <w:r>
        <w:rPr>
          <w:color w:val="231F20"/>
          <w:spacing w:val="-13"/>
          <w:w w:val="110"/>
          <w:sz w:val="21"/>
        </w:rPr>
        <w:t xml:space="preserve"> </w:t>
      </w:r>
      <w:r>
        <w:rPr>
          <w:color w:val="231F20"/>
          <w:w w:val="110"/>
          <w:sz w:val="21"/>
        </w:rPr>
        <w:t>are</w:t>
      </w:r>
      <w:r>
        <w:rPr>
          <w:color w:val="231F20"/>
          <w:spacing w:val="-13"/>
          <w:w w:val="110"/>
          <w:sz w:val="21"/>
        </w:rPr>
        <w:t xml:space="preserve"> </w:t>
      </w:r>
      <w:r>
        <w:rPr>
          <w:color w:val="231F20"/>
          <w:w w:val="110"/>
          <w:sz w:val="21"/>
        </w:rPr>
        <w:t>expensive.</w:t>
      </w:r>
      <w:r>
        <w:rPr>
          <w:color w:val="231F20"/>
          <w:spacing w:val="-13"/>
          <w:w w:val="110"/>
          <w:sz w:val="21"/>
        </w:rPr>
        <w:t xml:space="preserve"> </w:t>
      </w:r>
      <w:r>
        <w:rPr>
          <w:color w:val="231F20"/>
          <w:w w:val="110"/>
          <w:sz w:val="21"/>
        </w:rPr>
        <w:t>There’s</w:t>
      </w:r>
      <w:r>
        <w:rPr>
          <w:color w:val="231F20"/>
          <w:spacing w:val="-13"/>
          <w:w w:val="110"/>
          <w:sz w:val="21"/>
        </w:rPr>
        <w:t xml:space="preserve"> </w:t>
      </w:r>
      <w:r>
        <w:rPr>
          <w:color w:val="231F20"/>
          <w:w w:val="110"/>
          <w:sz w:val="21"/>
        </w:rPr>
        <w:t>no</w:t>
      </w:r>
      <w:r>
        <w:rPr>
          <w:color w:val="231F20"/>
          <w:spacing w:val="-13"/>
          <w:w w:val="110"/>
          <w:sz w:val="21"/>
        </w:rPr>
        <w:t xml:space="preserve"> </w:t>
      </w:r>
      <w:r>
        <w:rPr>
          <w:color w:val="231F20"/>
          <w:w w:val="110"/>
          <w:sz w:val="21"/>
        </w:rPr>
        <w:t>reason</w:t>
      </w:r>
      <w:r>
        <w:rPr>
          <w:color w:val="231F20"/>
          <w:spacing w:val="-13"/>
          <w:w w:val="110"/>
          <w:sz w:val="21"/>
        </w:rPr>
        <w:t xml:space="preserve"> </w:t>
      </w:r>
      <w:r>
        <w:rPr>
          <w:color w:val="231F20"/>
          <w:w w:val="110"/>
          <w:sz w:val="21"/>
        </w:rPr>
        <w:t>your</w:t>
      </w:r>
      <w:r>
        <w:rPr>
          <w:color w:val="231F20"/>
          <w:spacing w:val="-13"/>
          <w:w w:val="110"/>
          <w:sz w:val="21"/>
        </w:rPr>
        <w:t xml:space="preserve"> </w:t>
      </w:r>
      <w:r>
        <w:rPr>
          <w:color w:val="231F20"/>
          <w:w w:val="110"/>
          <w:sz w:val="21"/>
        </w:rPr>
        <w:t>startup</w:t>
      </w:r>
      <w:r>
        <w:rPr>
          <w:color w:val="231F20"/>
          <w:spacing w:val="-13"/>
          <w:w w:val="110"/>
          <w:sz w:val="21"/>
        </w:rPr>
        <w:t xml:space="preserve"> </w:t>
      </w:r>
      <w:r>
        <w:rPr>
          <w:color w:val="231F20"/>
          <w:w w:val="110"/>
          <w:sz w:val="21"/>
        </w:rPr>
        <w:t>needs</w:t>
      </w:r>
      <w:r>
        <w:rPr>
          <w:color w:val="231F20"/>
          <w:spacing w:val="-13"/>
          <w:w w:val="110"/>
          <w:sz w:val="21"/>
        </w:rPr>
        <w:t xml:space="preserve"> </w:t>
      </w:r>
      <w:r>
        <w:rPr>
          <w:color w:val="231F20"/>
          <w:w w:val="110"/>
          <w:sz w:val="21"/>
        </w:rPr>
        <w:t>to</w:t>
      </w:r>
      <w:r>
        <w:rPr>
          <w:color w:val="231F20"/>
          <w:spacing w:val="-13"/>
          <w:w w:val="110"/>
          <w:sz w:val="21"/>
        </w:rPr>
        <w:t xml:space="preserve"> </w:t>
      </w:r>
      <w:r>
        <w:rPr>
          <w:color w:val="231F20"/>
          <w:w w:val="110"/>
          <w:sz w:val="21"/>
        </w:rPr>
        <w:t>solve that</w:t>
      </w:r>
      <w:r>
        <w:rPr>
          <w:color w:val="231F20"/>
          <w:spacing w:val="-13"/>
          <w:w w:val="110"/>
          <w:sz w:val="21"/>
        </w:rPr>
        <w:t xml:space="preserve"> </w:t>
      </w:r>
      <w:r>
        <w:rPr>
          <w:color w:val="231F20"/>
          <w:w w:val="110"/>
          <w:sz w:val="21"/>
        </w:rPr>
        <w:t>problem.</w:t>
      </w:r>
    </w:p>
    <w:p w14:paraId="6F929CC2" w14:textId="77777777" w:rsidR="00262A63" w:rsidRDefault="00000000">
      <w:pPr>
        <w:pStyle w:val="ListParagraph"/>
        <w:numPr>
          <w:ilvl w:val="1"/>
          <w:numId w:val="5"/>
        </w:numPr>
        <w:tabs>
          <w:tab w:val="left" w:pos="1204"/>
        </w:tabs>
        <w:spacing w:before="104" w:line="319" w:lineRule="auto"/>
        <w:ind w:right="938"/>
        <w:rPr>
          <w:sz w:val="21"/>
        </w:rPr>
      </w:pPr>
      <w:r>
        <w:rPr>
          <w:color w:val="231F20"/>
          <w:w w:val="105"/>
          <w:sz w:val="21"/>
        </w:rPr>
        <w:t>Don’t be lazy about IT security. Regardless of whether you’re using Dropbox,</w:t>
      </w:r>
      <w:r>
        <w:rPr>
          <w:color w:val="231F20"/>
          <w:spacing w:val="-3"/>
          <w:w w:val="105"/>
          <w:sz w:val="21"/>
        </w:rPr>
        <w:t xml:space="preserve"> </w:t>
      </w:r>
      <w:r>
        <w:rPr>
          <w:color w:val="231F20"/>
          <w:w w:val="105"/>
          <w:sz w:val="21"/>
        </w:rPr>
        <w:t>Box,</w:t>
      </w:r>
      <w:r>
        <w:rPr>
          <w:color w:val="231F20"/>
          <w:spacing w:val="-3"/>
          <w:w w:val="105"/>
          <w:sz w:val="21"/>
        </w:rPr>
        <w:t xml:space="preserve"> </w:t>
      </w:r>
      <w:r>
        <w:rPr>
          <w:color w:val="231F20"/>
          <w:w w:val="105"/>
          <w:sz w:val="21"/>
        </w:rPr>
        <w:t>Google</w:t>
      </w:r>
      <w:r>
        <w:rPr>
          <w:color w:val="231F20"/>
          <w:spacing w:val="-3"/>
          <w:w w:val="105"/>
          <w:sz w:val="21"/>
        </w:rPr>
        <w:t xml:space="preserve"> </w:t>
      </w:r>
      <w:r>
        <w:rPr>
          <w:color w:val="231F20"/>
          <w:w w:val="105"/>
          <w:sz w:val="21"/>
        </w:rPr>
        <w:t>Drive,</w:t>
      </w:r>
      <w:r>
        <w:rPr>
          <w:color w:val="231F20"/>
          <w:spacing w:val="-3"/>
          <w:w w:val="105"/>
          <w:sz w:val="21"/>
        </w:rPr>
        <w:t xml:space="preserve"> </w:t>
      </w:r>
      <w:r>
        <w:rPr>
          <w:color w:val="231F20"/>
          <w:w w:val="105"/>
          <w:sz w:val="21"/>
        </w:rPr>
        <w:t>SharePoint,</w:t>
      </w:r>
      <w:r>
        <w:rPr>
          <w:color w:val="231F20"/>
          <w:spacing w:val="-3"/>
          <w:w w:val="105"/>
          <w:sz w:val="21"/>
        </w:rPr>
        <w:t xml:space="preserve"> </w:t>
      </w:r>
      <w:r>
        <w:rPr>
          <w:color w:val="231F20"/>
          <w:w w:val="105"/>
          <w:sz w:val="21"/>
        </w:rPr>
        <w:t>etc.,</w:t>
      </w:r>
      <w:r>
        <w:rPr>
          <w:color w:val="231F20"/>
          <w:spacing w:val="-3"/>
          <w:w w:val="105"/>
          <w:sz w:val="21"/>
        </w:rPr>
        <w:t xml:space="preserve"> </w:t>
      </w:r>
      <w:r>
        <w:rPr>
          <w:color w:val="231F20"/>
          <w:w w:val="105"/>
          <w:sz w:val="21"/>
        </w:rPr>
        <w:t>take</w:t>
      </w:r>
      <w:r>
        <w:rPr>
          <w:color w:val="231F20"/>
          <w:spacing w:val="-3"/>
          <w:w w:val="105"/>
          <w:sz w:val="21"/>
        </w:rPr>
        <w:t xml:space="preserve"> </w:t>
      </w:r>
      <w:r>
        <w:rPr>
          <w:color w:val="231F20"/>
          <w:w w:val="105"/>
          <w:sz w:val="21"/>
        </w:rPr>
        <w:t>a</w:t>
      </w:r>
      <w:r>
        <w:rPr>
          <w:color w:val="231F20"/>
          <w:spacing w:val="-3"/>
          <w:w w:val="105"/>
          <w:sz w:val="21"/>
        </w:rPr>
        <w:t xml:space="preserve"> </w:t>
      </w:r>
      <w:r>
        <w:rPr>
          <w:color w:val="231F20"/>
          <w:w w:val="105"/>
          <w:sz w:val="21"/>
        </w:rPr>
        <w:t>few</w:t>
      </w:r>
      <w:r>
        <w:rPr>
          <w:color w:val="231F20"/>
          <w:spacing w:val="-3"/>
          <w:w w:val="105"/>
          <w:sz w:val="21"/>
        </w:rPr>
        <w:t xml:space="preserve"> </w:t>
      </w:r>
      <w:r>
        <w:rPr>
          <w:color w:val="231F20"/>
          <w:w w:val="105"/>
          <w:sz w:val="21"/>
        </w:rPr>
        <w:t>minutes</w:t>
      </w:r>
      <w:r>
        <w:rPr>
          <w:color w:val="231F20"/>
          <w:spacing w:val="-3"/>
          <w:w w:val="105"/>
          <w:sz w:val="21"/>
        </w:rPr>
        <w:t xml:space="preserve"> </w:t>
      </w:r>
      <w:r>
        <w:rPr>
          <w:color w:val="231F20"/>
          <w:w w:val="105"/>
          <w:sz w:val="21"/>
        </w:rPr>
        <w:t>and</w:t>
      </w:r>
    </w:p>
    <w:p w14:paraId="6694B7A2" w14:textId="77777777" w:rsidR="00262A63" w:rsidRDefault="00262A63">
      <w:pPr>
        <w:spacing w:line="319" w:lineRule="auto"/>
        <w:rPr>
          <w:sz w:val="21"/>
        </w:rPr>
        <w:sectPr w:rsidR="00262A63">
          <w:headerReference w:type="default" r:id="rId374"/>
          <w:footerReference w:type="default" r:id="rId375"/>
          <w:pgSz w:w="8640" w:h="12960"/>
          <w:pgMar w:top="680" w:right="160" w:bottom="680" w:left="100" w:header="487" w:footer="482" w:gutter="0"/>
          <w:cols w:space="720"/>
        </w:sectPr>
      </w:pPr>
    </w:p>
    <w:p w14:paraId="7255B71D" w14:textId="77777777" w:rsidR="00262A63" w:rsidRDefault="00262A63">
      <w:pPr>
        <w:pStyle w:val="BodyText"/>
        <w:spacing w:before="9"/>
        <w:rPr>
          <w:sz w:val="17"/>
        </w:rPr>
      </w:pPr>
    </w:p>
    <w:p w14:paraId="5D5EB7A3" w14:textId="77777777" w:rsidR="00262A63" w:rsidRDefault="00000000">
      <w:pPr>
        <w:pStyle w:val="BodyText"/>
        <w:spacing w:before="85" w:line="319" w:lineRule="auto"/>
        <w:ind w:left="1033" w:right="847"/>
      </w:pPr>
      <w:r>
        <w:rPr>
          <w:color w:val="231F20"/>
          <w:w w:val="110"/>
        </w:rPr>
        <w:t>set</w:t>
      </w:r>
      <w:r>
        <w:rPr>
          <w:color w:val="231F20"/>
          <w:spacing w:val="-15"/>
          <w:w w:val="110"/>
        </w:rPr>
        <w:t xml:space="preserve"> </w:t>
      </w:r>
      <w:r>
        <w:rPr>
          <w:color w:val="231F20"/>
          <w:w w:val="110"/>
        </w:rPr>
        <w:t>policies</w:t>
      </w:r>
      <w:r>
        <w:rPr>
          <w:color w:val="231F20"/>
          <w:spacing w:val="-15"/>
          <w:w w:val="110"/>
        </w:rPr>
        <w:t xml:space="preserve"> </w:t>
      </w:r>
      <w:r>
        <w:rPr>
          <w:color w:val="231F20"/>
          <w:w w:val="110"/>
        </w:rPr>
        <w:t>to</w:t>
      </w:r>
      <w:r>
        <w:rPr>
          <w:color w:val="231F20"/>
          <w:spacing w:val="-15"/>
          <w:w w:val="110"/>
        </w:rPr>
        <w:t xml:space="preserve"> </w:t>
      </w:r>
      <w:r>
        <w:rPr>
          <w:color w:val="231F20"/>
          <w:w w:val="110"/>
        </w:rPr>
        <w:t>help</w:t>
      </w:r>
      <w:r>
        <w:rPr>
          <w:color w:val="231F20"/>
          <w:spacing w:val="-15"/>
          <w:w w:val="110"/>
        </w:rPr>
        <w:t xml:space="preserve"> </w:t>
      </w:r>
      <w:r>
        <w:rPr>
          <w:color w:val="231F20"/>
          <w:w w:val="110"/>
        </w:rPr>
        <w:t>avoid</w:t>
      </w:r>
      <w:r>
        <w:rPr>
          <w:color w:val="231F20"/>
          <w:spacing w:val="-15"/>
          <w:w w:val="110"/>
        </w:rPr>
        <w:t xml:space="preserve"> </w:t>
      </w:r>
      <w:r>
        <w:rPr>
          <w:color w:val="231F20"/>
          <w:w w:val="110"/>
        </w:rPr>
        <w:t>human</w:t>
      </w:r>
      <w:r>
        <w:rPr>
          <w:color w:val="231F20"/>
          <w:spacing w:val="-15"/>
          <w:w w:val="110"/>
        </w:rPr>
        <w:t xml:space="preserve"> </w:t>
      </w:r>
      <w:r>
        <w:rPr>
          <w:color w:val="231F20"/>
          <w:w w:val="110"/>
        </w:rPr>
        <w:t>error,</w:t>
      </w:r>
      <w:r>
        <w:rPr>
          <w:color w:val="231F20"/>
          <w:spacing w:val="-15"/>
          <w:w w:val="110"/>
        </w:rPr>
        <w:t xml:space="preserve"> </w:t>
      </w:r>
      <w:r>
        <w:rPr>
          <w:color w:val="231F20"/>
          <w:w w:val="110"/>
        </w:rPr>
        <w:t>such</w:t>
      </w:r>
      <w:r>
        <w:rPr>
          <w:color w:val="231F20"/>
          <w:spacing w:val="-15"/>
          <w:w w:val="110"/>
        </w:rPr>
        <w:t xml:space="preserve"> </w:t>
      </w:r>
      <w:r>
        <w:rPr>
          <w:color w:val="231F20"/>
          <w:w w:val="110"/>
        </w:rPr>
        <w:t>as</w:t>
      </w:r>
      <w:r>
        <w:rPr>
          <w:color w:val="231F20"/>
          <w:spacing w:val="-15"/>
          <w:w w:val="110"/>
        </w:rPr>
        <w:t xml:space="preserve"> </w:t>
      </w:r>
      <w:r>
        <w:rPr>
          <w:color w:val="231F20"/>
          <w:w w:val="110"/>
        </w:rPr>
        <w:t>default</w:t>
      </w:r>
      <w:r>
        <w:rPr>
          <w:color w:val="231F20"/>
          <w:spacing w:val="-15"/>
          <w:w w:val="110"/>
        </w:rPr>
        <w:t xml:space="preserve"> </w:t>
      </w:r>
      <w:r>
        <w:rPr>
          <w:color w:val="231F20"/>
          <w:w w:val="110"/>
        </w:rPr>
        <w:t>sharing</w:t>
      </w:r>
      <w:r>
        <w:rPr>
          <w:color w:val="231F20"/>
          <w:spacing w:val="-15"/>
          <w:w w:val="110"/>
        </w:rPr>
        <w:t xml:space="preserve"> </w:t>
      </w:r>
      <w:proofErr w:type="spellStart"/>
      <w:r>
        <w:rPr>
          <w:color w:val="231F20"/>
          <w:w w:val="110"/>
        </w:rPr>
        <w:t>permis</w:t>
      </w:r>
      <w:proofErr w:type="spellEnd"/>
      <w:r>
        <w:rPr>
          <w:color w:val="231F20"/>
          <w:w w:val="110"/>
        </w:rPr>
        <w:t xml:space="preserve">- </w:t>
      </w:r>
      <w:proofErr w:type="spellStart"/>
      <w:r>
        <w:rPr>
          <w:color w:val="231F20"/>
          <w:w w:val="110"/>
        </w:rPr>
        <w:t>sions</w:t>
      </w:r>
      <w:proofErr w:type="spellEnd"/>
      <w:r>
        <w:rPr>
          <w:color w:val="231F20"/>
          <w:w w:val="110"/>
        </w:rPr>
        <w:t xml:space="preserve"> to being internal only. Set up regular data-sharing reports and </w:t>
      </w:r>
      <w:r>
        <w:rPr>
          <w:color w:val="231F20"/>
          <w:w w:val="105"/>
        </w:rPr>
        <w:t xml:space="preserve">appoint an employee to do a quarterly audit of permissions settings on </w:t>
      </w:r>
      <w:r>
        <w:rPr>
          <w:color w:val="231F20"/>
          <w:w w:val="110"/>
        </w:rPr>
        <w:t>any particularly sensitive documents or spreadsheets.</w:t>
      </w:r>
    </w:p>
    <w:p w14:paraId="15B7DBD5" w14:textId="77777777" w:rsidR="00262A63" w:rsidRDefault="00000000">
      <w:pPr>
        <w:pStyle w:val="ListParagraph"/>
        <w:numPr>
          <w:ilvl w:val="0"/>
          <w:numId w:val="4"/>
        </w:numPr>
        <w:tabs>
          <w:tab w:val="left" w:pos="1034"/>
        </w:tabs>
        <w:spacing w:before="109" w:line="319" w:lineRule="auto"/>
        <w:ind w:right="978"/>
        <w:rPr>
          <w:sz w:val="21"/>
        </w:rPr>
      </w:pPr>
      <w:r>
        <w:rPr>
          <w:color w:val="231F20"/>
          <w:w w:val="105"/>
          <w:sz w:val="21"/>
        </w:rPr>
        <w:t>Use an enterprise password management solution, such as 1Password, and ensure all employees are using robust passwords for important tools. Similarly, use Single Sign-On (SSO) as often as possible and ensure your SSO provider is configured with high security (at least requiring Multi-Factor Authentication).</w:t>
      </w:r>
    </w:p>
    <w:p w14:paraId="49793845" w14:textId="77777777" w:rsidR="00262A63" w:rsidRDefault="00000000">
      <w:pPr>
        <w:pStyle w:val="ListParagraph"/>
        <w:numPr>
          <w:ilvl w:val="0"/>
          <w:numId w:val="4"/>
        </w:numPr>
        <w:tabs>
          <w:tab w:val="left" w:pos="1034"/>
        </w:tabs>
        <w:spacing w:before="108" w:line="319" w:lineRule="auto"/>
        <w:ind w:right="1103"/>
        <w:rPr>
          <w:sz w:val="21"/>
        </w:rPr>
      </w:pPr>
      <w:r>
        <w:rPr>
          <w:color w:val="231F20"/>
          <w:w w:val="110"/>
          <w:sz w:val="21"/>
        </w:rPr>
        <w:t xml:space="preserve">Don’t commit secrets in your codebase. Leverage a secure secret manager such as Google Cloud Secret Manager or AWS Secret Manager, and commit the name/location of a secret in code and resolve that name to a value in production, either at bootup time </w:t>
      </w:r>
      <w:r>
        <w:rPr>
          <w:color w:val="231F20"/>
          <w:w w:val="105"/>
          <w:sz w:val="21"/>
        </w:rPr>
        <w:t xml:space="preserve">using a tool like </w:t>
      </w:r>
      <w:proofErr w:type="spellStart"/>
      <w:r>
        <w:rPr>
          <w:color w:val="231F20"/>
          <w:w w:val="105"/>
          <w:sz w:val="21"/>
        </w:rPr>
        <w:t>Berglas</w:t>
      </w:r>
      <w:proofErr w:type="spellEnd"/>
      <w:r>
        <w:rPr>
          <w:color w:val="231F20"/>
          <w:w w:val="105"/>
          <w:sz w:val="21"/>
        </w:rPr>
        <w:t xml:space="preserve"> or Whisper, or at runtime directly with the</w:t>
      </w:r>
      <w:r>
        <w:rPr>
          <w:color w:val="231F20"/>
          <w:spacing w:val="80"/>
          <w:w w:val="110"/>
          <w:sz w:val="21"/>
        </w:rPr>
        <w:t xml:space="preserve"> </w:t>
      </w:r>
      <w:r>
        <w:rPr>
          <w:color w:val="231F20"/>
          <w:w w:val="110"/>
          <w:sz w:val="21"/>
        </w:rPr>
        <w:t>secret manager APIs.</w:t>
      </w:r>
    </w:p>
    <w:p w14:paraId="4A708A41" w14:textId="77777777" w:rsidR="00262A63" w:rsidRDefault="00262A63">
      <w:pPr>
        <w:spacing w:line="319" w:lineRule="auto"/>
        <w:rPr>
          <w:sz w:val="21"/>
        </w:rPr>
        <w:sectPr w:rsidR="00262A63">
          <w:pgSz w:w="8640" w:h="12960"/>
          <w:pgMar w:top="680" w:right="160" w:bottom="680" w:left="100" w:header="487" w:footer="482" w:gutter="0"/>
          <w:cols w:space="720"/>
        </w:sectPr>
      </w:pPr>
    </w:p>
    <w:p w14:paraId="5A74BBA0" w14:textId="77777777" w:rsidR="00262A63" w:rsidRDefault="00262A63">
      <w:pPr>
        <w:pStyle w:val="BodyText"/>
        <w:rPr>
          <w:sz w:val="20"/>
        </w:rPr>
      </w:pPr>
    </w:p>
    <w:p w14:paraId="4B4EC510" w14:textId="77777777" w:rsidR="00262A63" w:rsidRDefault="00262A63">
      <w:pPr>
        <w:pStyle w:val="BodyText"/>
        <w:spacing w:after="1"/>
        <w:rPr>
          <w:sz w:val="15"/>
        </w:rPr>
      </w:pPr>
    </w:p>
    <w:p w14:paraId="27EACBC8" w14:textId="756865F3" w:rsidR="00262A63" w:rsidRDefault="00B93684">
      <w:pPr>
        <w:pStyle w:val="BodyText"/>
        <w:ind w:left="2941"/>
        <w:rPr>
          <w:sz w:val="20"/>
        </w:rPr>
      </w:pPr>
      <w:r>
        <w:rPr>
          <w:noProof/>
          <w:sz w:val="20"/>
        </w:rPr>
        <mc:AlternateContent>
          <mc:Choice Requires="wpg">
            <w:drawing>
              <wp:inline distT="0" distB="0" distL="0" distR="0" wp14:anchorId="1AFA4219" wp14:editId="300CC82E">
                <wp:extent cx="1942465" cy="566420"/>
                <wp:effectExtent l="0" t="3810" r="3175" b="1270"/>
                <wp:docPr id="1823506021" name="docshapegroup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2465" cy="566420"/>
                          <a:chOff x="0" y="0"/>
                          <a:chExt cx="3059" cy="892"/>
                        </a:xfrm>
                      </wpg:grpSpPr>
                      <pic:pic xmlns:pic="http://schemas.openxmlformats.org/drawingml/2006/picture">
                        <pic:nvPicPr>
                          <pic:cNvPr id="1098134324" name="docshape472"/>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059"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7411034" name="docshape473"/>
                        <wps:cNvSpPr txBox="1">
                          <a:spLocks noChangeArrowheads="1"/>
                        </wps:cNvSpPr>
                        <wps:spPr bwMode="auto">
                          <a:xfrm>
                            <a:off x="0" y="0"/>
                            <a:ext cx="3059"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98D70" w14:textId="77777777" w:rsidR="00262A63" w:rsidRDefault="00000000">
                              <w:pPr>
                                <w:spacing w:before="239"/>
                                <w:ind w:left="831"/>
                                <w:rPr>
                                  <w:rFonts w:ascii="Arial"/>
                                  <w:b/>
                                  <w:sz w:val="26"/>
                                </w:rPr>
                              </w:pPr>
                              <w:r>
                                <w:rPr>
                                  <w:rFonts w:ascii="Arial"/>
                                  <w:b/>
                                  <w:color w:val="414042"/>
                                  <w:spacing w:val="-2"/>
                                  <w:w w:val="75"/>
                                  <w:sz w:val="26"/>
                                </w:rPr>
                                <w:t>COMPLIANCE</w:t>
                              </w:r>
                            </w:p>
                          </w:txbxContent>
                        </wps:txbx>
                        <wps:bodyPr rot="0" vert="horz" wrap="square" lIns="0" tIns="0" rIns="0" bIns="0" anchor="t" anchorCtr="0" upright="1">
                          <a:noAutofit/>
                        </wps:bodyPr>
                      </wps:wsp>
                    </wpg:wgp>
                  </a:graphicData>
                </a:graphic>
              </wp:inline>
            </w:drawing>
          </mc:Choice>
          <mc:Fallback>
            <w:pict>
              <v:group w14:anchorId="1AFA4219" id="docshapegroup471" o:spid="_x0000_s1321" style="width:152.95pt;height:44.6pt;mso-position-horizontal-relative:char;mso-position-vertical-relative:line" coordsize="3059,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">
                <v:shape id="docshape472" o:spid="_x0000_s1322" type="#_x0000_t75" style="position:absolute;width:3059;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">
                  <v:imagedata r:id="rId377" o:title=""/>
                </v:shape>
                <v:shape id="docshape473" o:spid="_x0000_s1323" type="#_x0000_t202" style="position:absolute;width:305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" filled="f" stroked="f">
                  <v:textbox inset="0,0,0,0">
                    <w:txbxContent>
                      <w:p w14:paraId="30698D70" w14:textId="77777777" w:rsidR="00262A63" w:rsidRDefault="00000000">
                        <w:pPr>
                          <w:spacing w:before="239"/>
                          <w:ind w:left="831"/>
                          <w:rPr>
                            <w:rFonts w:ascii="Arial"/>
                            <w:b/>
                            <w:sz w:val="26"/>
                          </w:rPr>
                        </w:pPr>
                        <w:r>
                          <w:rPr>
                            <w:rFonts w:ascii="Arial"/>
                            <w:b/>
                            <w:color w:val="414042"/>
                            <w:spacing w:val="-2"/>
                            <w:w w:val="75"/>
                            <w:sz w:val="26"/>
                          </w:rPr>
                          <w:t>COMPLIANCE</w:t>
                        </w:r>
                      </w:p>
                    </w:txbxContent>
                  </v:textbox>
                </v:shape>
                <w10:anchorlock/>
              </v:group>
            </w:pict>
          </mc:Fallback>
        </mc:AlternateContent>
      </w:r>
    </w:p>
    <w:p w14:paraId="759890BE" w14:textId="77777777" w:rsidR="00262A63" w:rsidRDefault="00262A63">
      <w:pPr>
        <w:pStyle w:val="BodyText"/>
        <w:spacing w:before="2"/>
        <w:rPr>
          <w:sz w:val="29"/>
        </w:rPr>
      </w:pPr>
    </w:p>
    <w:p w14:paraId="78F5C819" w14:textId="77777777" w:rsidR="00262A63" w:rsidRDefault="00000000">
      <w:pPr>
        <w:pStyle w:val="BodyText"/>
        <w:spacing w:before="86" w:line="319" w:lineRule="auto"/>
        <w:ind w:left="920" w:right="687"/>
        <w:jc w:val="both"/>
      </w:pPr>
      <w:r>
        <w:rPr>
          <w:color w:val="231F20"/>
          <w:w w:val="105"/>
        </w:rPr>
        <w:t>Whether</w:t>
      </w:r>
      <w:r>
        <w:rPr>
          <w:color w:val="231F20"/>
          <w:spacing w:val="30"/>
          <w:w w:val="105"/>
        </w:rPr>
        <w:t xml:space="preserve"> </w:t>
      </w:r>
      <w:r>
        <w:rPr>
          <w:color w:val="231F20"/>
          <w:w w:val="105"/>
        </w:rPr>
        <w:t>it’s</w:t>
      </w:r>
      <w:r>
        <w:rPr>
          <w:color w:val="231F20"/>
          <w:spacing w:val="30"/>
          <w:w w:val="105"/>
        </w:rPr>
        <w:t xml:space="preserve"> </w:t>
      </w:r>
      <w:r>
        <w:rPr>
          <w:color w:val="231F20"/>
          <w:w w:val="105"/>
        </w:rPr>
        <w:t>due</w:t>
      </w:r>
      <w:r>
        <w:rPr>
          <w:color w:val="231F20"/>
          <w:spacing w:val="30"/>
          <w:w w:val="105"/>
        </w:rPr>
        <w:t xml:space="preserve"> </w:t>
      </w:r>
      <w:r>
        <w:rPr>
          <w:color w:val="231F20"/>
          <w:w w:val="105"/>
        </w:rPr>
        <w:t>to</w:t>
      </w:r>
      <w:r>
        <w:rPr>
          <w:color w:val="231F20"/>
          <w:spacing w:val="30"/>
          <w:w w:val="105"/>
        </w:rPr>
        <w:t xml:space="preserve"> </w:t>
      </w:r>
      <w:r>
        <w:rPr>
          <w:color w:val="231F20"/>
          <w:w w:val="105"/>
        </w:rPr>
        <w:t>the</w:t>
      </w:r>
      <w:r>
        <w:rPr>
          <w:color w:val="231F20"/>
          <w:spacing w:val="30"/>
          <w:w w:val="105"/>
        </w:rPr>
        <w:t xml:space="preserve"> </w:t>
      </w:r>
      <w:r>
        <w:rPr>
          <w:color w:val="231F20"/>
          <w:w w:val="105"/>
        </w:rPr>
        <w:t>industry</w:t>
      </w:r>
      <w:r>
        <w:rPr>
          <w:color w:val="231F20"/>
          <w:spacing w:val="30"/>
          <w:w w:val="105"/>
        </w:rPr>
        <w:t xml:space="preserve"> </w:t>
      </w:r>
      <w:r>
        <w:rPr>
          <w:color w:val="231F20"/>
          <w:w w:val="105"/>
        </w:rPr>
        <w:t>you</w:t>
      </w:r>
      <w:r>
        <w:rPr>
          <w:color w:val="231F20"/>
          <w:spacing w:val="30"/>
          <w:w w:val="105"/>
        </w:rPr>
        <w:t xml:space="preserve"> </w:t>
      </w:r>
      <w:r>
        <w:rPr>
          <w:color w:val="231F20"/>
          <w:w w:val="105"/>
        </w:rPr>
        <w:t>are</w:t>
      </w:r>
      <w:r>
        <w:rPr>
          <w:color w:val="231F20"/>
          <w:spacing w:val="30"/>
          <w:w w:val="105"/>
        </w:rPr>
        <w:t xml:space="preserve"> </w:t>
      </w:r>
      <w:r>
        <w:rPr>
          <w:color w:val="231F20"/>
          <w:w w:val="105"/>
        </w:rPr>
        <w:t>in,</w:t>
      </w:r>
      <w:r>
        <w:rPr>
          <w:color w:val="231F20"/>
          <w:spacing w:val="30"/>
          <w:w w:val="105"/>
        </w:rPr>
        <w:t xml:space="preserve"> </w:t>
      </w:r>
      <w:r>
        <w:rPr>
          <w:color w:val="231F20"/>
          <w:w w:val="105"/>
        </w:rPr>
        <w:t>the</w:t>
      </w:r>
      <w:r>
        <w:rPr>
          <w:color w:val="231F20"/>
          <w:spacing w:val="30"/>
          <w:w w:val="105"/>
        </w:rPr>
        <w:t xml:space="preserve"> </w:t>
      </w:r>
      <w:r>
        <w:rPr>
          <w:color w:val="231F20"/>
          <w:w w:val="105"/>
        </w:rPr>
        <w:t>size</w:t>
      </w:r>
      <w:r>
        <w:rPr>
          <w:color w:val="231F20"/>
          <w:spacing w:val="30"/>
          <w:w w:val="105"/>
        </w:rPr>
        <w:t xml:space="preserve"> </w:t>
      </w:r>
      <w:r>
        <w:rPr>
          <w:color w:val="231F20"/>
          <w:w w:val="105"/>
        </w:rPr>
        <w:t>of</w:t>
      </w:r>
      <w:r>
        <w:rPr>
          <w:color w:val="231F20"/>
          <w:spacing w:val="30"/>
          <w:w w:val="105"/>
        </w:rPr>
        <w:t xml:space="preserve"> </w:t>
      </w:r>
      <w:r>
        <w:rPr>
          <w:color w:val="231F20"/>
          <w:w w:val="105"/>
        </w:rPr>
        <w:t>your</w:t>
      </w:r>
      <w:r>
        <w:rPr>
          <w:color w:val="231F20"/>
          <w:spacing w:val="30"/>
          <w:w w:val="105"/>
        </w:rPr>
        <w:t xml:space="preserve"> </w:t>
      </w:r>
      <w:r>
        <w:rPr>
          <w:color w:val="231F20"/>
          <w:w w:val="105"/>
        </w:rPr>
        <w:t>business,</w:t>
      </w:r>
      <w:r>
        <w:rPr>
          <w:color w:val="231F20"/>
          <w:spacing w:val="30"/>
          <w:w w:val="105"/>
        </w:rPr>
        <w:t xml:space="preserve"> </w:t>
      </w:r>
      <w:r>
        <w:rPr>
          <w:color w:val="231F20"/>
          <w:w w:val="105"/>
        </w:rPr>
        <w:t>or the</w:t>
      </w:r>
      <w:r>
        <w:rPr>
          <w:color w:val="231F20"/>
          <w:spacing w:val="32"/>
          <w:w w:val="105"/>
        </w:rPr>
        <w:t xml:space="preserve"> </w:t>
      </w:r>
      <w:r>
        <w:rPr>
          <w:color w:val="231F20"/>
          <w:w w:val="105"/>
        </w:rPr>
        <w:t>nature</w:t>
      </w:r>
      <w:r>
        <w:rPr>
          <w:color w:val="231F20"/>
          <w:spacing w:val="32"/>
          <w:w w:val="105"/>
        </w:rPr>
        <w:t xml:space="preserve"> </w:t>
      </w:r>
      <w:r>
        <w:rPr>
          <w:color w:val="231F20"/>
          <w:w w:val="105"/>
        </w:rPr>
        <w:t>of</w:t>
      </w:r>
      <w:r>
        <w:rPr>
          <w:color w:val="231F20"/>
          <w:spacing w:val="32"/>
          <w:w w:val="105"/>
        </w:rPr>
        <w:t xml:space="preserve"> </w:t>
      </w:r>
      <w:r>
        <w:rPr>
          <w:color w:val="231F20"/>
          <w:w w:val="105"/>
        </w:rPr>
        <w:t>your</w:t>
      </w:r>
      <w:r>
        <w:rPr>
          <w:color w:val="231F20"/>
          <w:spacing w:val="32"/>
          <w:w w:val="105"/>
        </w:rPr>
        <w:t xml:space="preserve"> </w:t>
      </w:r>
      <w:r>
        <w:rPr>
          <w:color w:val="231F20"/>
          <w:w w:val="105"/>
        </w:rPr>
        <w:t>customers,</w:t>
      </w:r>
      <w:r>
        <w:rPr>
          <w:color w:val="231F20"/>
          <w:spacing w:val="32"/>
          <w:w w:val="105"/>
        </w:rPr>
        <w:t xml:space="preserve"> </w:t>
      </w:r>
      <w:r>
        <w:rPr>
          <w:color w:val="231F20"/>
          <w:w w:val="105"/>
        </w:rPr>
        <w:t>most</w:t>
      </w:r>
      <w:r>
        <w:rPr>
          <w:color w:val="231F20"/>
          <w:spacing w:val="32"/>
          <w:w w:val="105"/>
        </w:rPr>
        <w:t xml:space="preserve"> </w:t>
      </w:r>
      <w:r>
        <w:rPr>
          <w:color w:val="231F20"/>
          <w:w w:val="105"/>
        </w:rPr>
        <w:t>startups</w:t>
      </w:r>
      <w:r>
        <w:rPr>
          <w:color w:val="231F20"/>
          <w:spacing w:val="32"/>
          <w:w w:val="105"/>
        </w:rPr>
        <w:t xml:space="preserve"> </w:t>
      </w:r>
      <w:r>
        <w:rPr>
          <w:color w:val="231F20"/>
          <w:w w:val="105"/>
        </w:rPr>
        <w:t>need</w:t>
      </w:r>
      <w:r>
        <w:rPr>
          <w:color w:val="231F20"/>
          <w:spacing w:val="32"/>
          <w:w w:val="105"/>
        </w:rPr>
        <w:t xml:space="preserve"> </w:t>
      </w:r>
      <w:r>
        <w:rPr>
          <w:color w:val="231F20"/>
          <w:w w:val="105"/>
        </w:rPr>
        <w:t>to</w:t>
      </w:r>
      <w:r>
        <w:rPr>
          <w:color w:val="231F20"/>
          <w:spacing w:val="32"/>
          <w:w w:val="105"/>
        </w:rPr>
        <w:t xml:space="preserve"> </w:t>
      </w:r>
      <w:r>
        <w:rPr>
          <w:color w:val="231F20"/>
          <w:w w:val="105"/>
        </w:rPr>
        <w:t>comply</w:t>
      </w:r>
      <w:r>
        <w:rPr>
          <w:color w:val="231F20"/>
          <w:spacing w:val="32"/>
          <w:w w:val="105"/>
        </w:rPr>
        <w:t xml:space="preserve"> </w:t>
      </w:r>
      <w:r>
        <w:rPr>
          <w:color w:val="231F20"/>
          <w:w w:val="105"/>
        </w:rPr>
        <w:t>with</w:t>
      </w:r>
      <w:r>
        <w:rPr>
          <w:color w:val="231F20"/>
          <w:spacing w:val="32"/>
          <w:w w:val="105"/>
        </w:rPr>
        <w:t xml:space="preserve"> </w:t>
      </w:r>
      <w:r>
        <w:rPr>
          <w:color w:val="231F20"/>
          <w:w w:val="105"/>
        </w:rPr>
        <w:t>at</w:t>
      </w:r>
      <w:r>
        <w:rPr>
          <w:color w:val="231F20"/>
          <w:spacing w:val="32"/>
          <w:w w:val="105"/>
        </w:rPr>
        <w:t xml:space="preserve"> </w:t>
      </w:r>
      <w:r>
        <w:rPr>
          <w:color w:val="231F20"/>
          <w:w w:val="105"/>
        </w:rPr>
        <w:t xml:space="preserve">least one formal compliance framework. If your users are in Europe, then you need to comply with GDPR. If you’re taking in user data, it’s wise to under- stand the CCPA. If you’re working with enterprise clients, you’ll be asked </w:t>
      </w:r>
      <w:r>
        <w:rPr>
          <w:color w:val="231F20"/>
        </w:rPr>
        <w:t xml:space="preserve">for your SOC 2 or ISO 27001 certification. In healthcare, you’ve got HIPAA, </w:t>
      </w:r>
      <w:r>
        <w:rPr>
          <w:color w:val="231F20"/>
          <w:w w:val="105"/>
        </w:rPr>
        <w:t>and if you’re in payments, you’ve likely heard of PCI DSS.</w:t>
      </w:r>
    </w:p>
    <w:p w14:paraId="080A69B0" w14:textId="77777777" w:rsidR="00262A63" w:rsidRDefault="00000000">
      <w:pPr>
        <w:pStyle w:val="BodyText"/>
        <w:spacing w:line="319" w:lineRule="auto"/>
        <w:ind w:left="920" w:right="687" w:firstLine="283"/>
        <w:jc w:val="both"/>
      </w:pPr>
      <w:r>
        <w:rPr>
          <w:color w:val="231F20"/>
          <w:w w:val="105"/>
        </w:rPr>
        <w:t xml:space="preserve">For a startup, staying in compliance with any or all of these frameworks </w:t>
      </w:r>
      <w:r>
        <w:rPr>
          <w:color w:val="231F20"/>
          <w:w w:val="110"/>
        </w:rPr>
        <w:t>can be unacceptably expensive. Here are some tips for staying compliant and anticipating the cost:</w:t>
      </w:r>
    </w:p>
    <w:p w14:paraId="12852922" w14:textId="77777777" w:rsidR="00262A63" w:rsidRDefault="00262A63">
      <w:pPr>
        <w:pStyle w:val="BodyText"/>
        <w:spacing w:before="9"/>
        <w:rPr>
          <w:sz w:val="26"/>
        </w:rPr>
      </w:pPr>
    </w:p>
    <w:p w14:paraId="1987A691" w14:textId="77777777" w:rsidR="00262A63" w:rsidRDefault="00000000">
      <w:pPr>
        <w:pStyle w:val="ListParagraph"/>
        <w:numPr>
          <w:ilvl w:val="1"/>
          <w:numId w:val="4"/>
        </w:numPr>
        <w:tabs>
          <w:tab w:val="left" w:pos="1204"/>
        </w:tabs>
        <w:spacing w:before="0" w:line="319" w:lineRule="auto"/>
        <w:ind w:right="866"/>
        <w:rPr>
          <w:sz w:val="21"/>
        </w:rPr>
      </w:pPr>
      <w:r>
        <w:rPr>
          <w:color w:val="231F20"/>
          <w:w w:val="110"/>
          <w:sz w:val="21"/>
        </w:rPr>
        <w:t>Don’t</w:t>
      </w:r>
      <w:r>
        <w:rPr>
          <w:color w:val="231F20"/>
          <w:spacing w:val="-8"/>
          <w:w w:val="110"/>
          <w:sz w:val="21"/>
        </w:rPr>
        <w:t xml:space="preserve"> </w:t>
      </w:r>
      <w:r>
        <w:rPr>
          <w:color w:val="231F20"/>
          <w:w w:val="110"/>
          <w:sz w:val="21"/>
        </w:rPr>
        <w:t>try</w:t>
      </w:r>
      <w:r>
        <w:rPr>
          <w:color w:val="231F20"/>
          <w:spacing w:val="-8"/>
          <w:w w:val="110"/>
          <w:sz w:val="21"/>
        </w:rPr>
        <w:t xml:space="preserve"> </w:t>
      </w:r>
      <w:r>
        <w:rPr>
          <w:color w:val="231F20"/>
          <w:w w:val="110"/>
          <w:sz w:val="21"/>
        </w:rPr>
        <w:t>to</w:t>
      </w:r>
      <w:r>
        <w:rPr>
          <w:color w:val="231F20"/>
          <w:spacing w:val="-8"/>
          <w:w w:val="110"/>
          <w:sz w:val="21"/>
        </w:rPr>
        <w:t xml:space="preserve"> </w:t>
      </w:r>
      <w:r>
        <w:rPr>
          <w:color w:val="231F20"/>
          <w:w w:val="110"/>
          <w:sz w:val="21"/>
        </w:rPr>
        <w:t>get</w:t>
      </w:r>
      <w:r>
        <w:rPr>
          <w:color w:val="231F20"/>
          <w:spacing w:val="-8"/>
          <w:w w:val="110"/>
          <w:sz w:val="21"/>
        </w:rPr>
        <w:t xml:space="preserve"> </w:t>
      </w:r>
      <w:r>
        <w:rPr>
          <w:color w:val="231F20"/>
          <w:w w:val="110"/>
          <w:sz w:val="21"/>
        </w:rPr>
        <w:t>a</w:t>
      </w:r>
      <w:r>
        <w:rPr>
          <w:color w:val="231F20"/>
          <w:spacing w:val="-8"/>
          <w:w w:val="110"/>
          <w:sz w:val="21"/>
        </w:rPr>
        <w:t xml:space="preserve"> </w:t>
      </w:r>
      <w:r>
        <w:rPr>
          <w:color w:val="231F20"/>
          <w:w w:val="110"/>
          <w:sz w:val="21"/>
        </w:rPr>
        <w:t>compliance</w:t>
      </w:r>
      <w:r>
        <w:rPr>
          <w:color w:val="231F20"/>
          <w:spacing w:val="-8"/>
          <w:w w:val="110"/>
          <w:sz w:val="21"/>
        </w:rPr>
        <w:t xml:space="preserve"> </w:t>
      </w:r>
      <w:r>
        <w:rPr>
          <w:color w:val="231F20"/>
          <w:w w:val="110"/>
          <w:sz w:val="21"/>
        </w:rPr>
        <w:t>certificate</w:t>
      </w:r>
      <w:r>
        <w:rPr>
          <w:color w:val="231F20"/>
          <w:spacing w:val="-8"/>
          <w:w w:val="110"/>
          <w:sz w:val="21"/>
        </w:rPr>
        <w:t xml:space="preserve"> </w:t>
      </w:r>
      <w:r>
        <w:rPr>
          <w:color w:val="231F20"/>
          <w:w w:val="110"/>
          <w:sz w:val="21"/>
        </w:rPr>
        <w:t>at</w:t>
      </w:r>
      <w:r>
        <w:rPr>
          <w:color w:val="231F20"/>
          <w:spacing w:val="-8"/>
          <w:w w:val="110"/>
          <w:sz w:val="21"/>
        </w:rPr>
        <w:t xml:space="preserve"> </w:t>
      </w:r>
      <w:r>
        <w:rPr>
          <w:color w:val="231F20"/>
          <w:w w:val="110"/>
          <w:sz w:val="21"/>
        </w:rPr>
        <w:t>the</w:t>
      </w:r>
      <w:r>
        <w:rPr>
          <w:color w:val="231F20"/>
          <w:spacing w:val="-8"/>
          <w:w w:val="110"/>
          <w:sz w:val="21"/>
        </w:rPr>
        <w:t xml:space="preserve"> </w:t>
      </w:r>
      <w:r>
        <w:rPr>
          <w:color w:val="231F20"/>
          <w:w w:val="110"/>
          <w:sz w:val="21"/>
        </w:rPr>
        <w:t>last</w:t>
      </w:r>
      <w:r>
        <w:rPr>
          <w:color w:val="231F20"/>
          <w:spacing w:val="-8"/>
          <w:w w:val="110"/>
          <w:sz w:val="21"/>
        </w:rPr>
        <w:t xml:space="preserve"> </w:t>
      </w:r>
      <w:r>
        <w:rPr>
          <w:color w:val="231F20"/>
          <w:w w:val="110"/>
          <w:sz w:val="21"/>
        </w:rPr>
        <w:t>minute.</w:t>
      </w:r>
      <w:r>
        <w:rPr>
          <w:color w:val="231F20"/>
          <w:spacing w:val="-8"/>
          <w:w w:val="110"/>
          <w:sz w:val="21"/>
        </w:rPr>
        <w:t xml:space="preserve"> </w:t>
      </w:r>
      <w:r>
        <w:rPr>
          <w:color w:val="231F20"/>
          <w:w w:val="110"/>
          <w:sz w:val="21"/>
        </w:rPr>
        <w:t xml:space="preserve">Preparing </w:t>
      </w:r>
      <w:r>
        <w:rPr>
          <w:color w:val="231F20"/>
          <w:w w:val="105"/>
          <w:sz w:val="21"/>
        </w:rPr>
        <w:t>for</w:t>
      </w:r>
      <w:r>
        <w:rPr>
          <w:color w:val="231F20"/>
          <w:spacing w:val="-4"/>
          <w:w w:val="105"/>
          <w:sz w:val="21"/>
        </w:rPr>
        <w:t xml:space="preserve"> </w:t>
      </w:r>
      <w:r>
        <w:rPr>
          <w:color w:val="231F20"/>
          <w:w w:val="105"/>
          <w:sz w:val="21"/>
        </w:rPr>
        <w:t>and</w:t>
      </w:r>
      <w:r>
        <w:rPr>
          <w:color w:val="231F20"/>
          <w:spacing w:val="-4"/>
          <w:w w:val="105"/>
          <w:sz w:val="21"/>
        </w:rPr>
        <w:t xml:space="preserve"> </w:t>
      </w:r>
      <w:r>
        <w:rPr>
          <w:color w:val="231F20"/>
          <w:w w:val="105"/>
          <w:sz w:val="21"/>
        </w:rPr>
        <w:t>conducting</w:t>
      </w:r>
      <w:r>
        <w:rPr>
          <w:color w:val="231F20"/>
          <w:spacing w:val="-4"/>
          <w:w w:val="105"/>
          <w:sz w:val="21"/>
        </w:rPr>
        <w:t xml:space="preserve"> </w:t>
      </w:r>
      <w:r>
        <w:rPr>
          <w:color w:val="231F20"/>
          <w:w w:val="105"/>
          <w:sz w:val="21"/>
        </w:rPr>
        <w:t>an</w:t>
      </w:r>
      <w:r>
        <w:rPr>
          <w:color w:val="231F20"/>
          <w:spacing w:val="-4"/>
          <w:w w:val="105"/>
          <w:sz w:val="21"/>
        </w:rPr>
        <w:t xml:space="preserve"> </w:t>
      </w:r>
      <w:r>
        <w:rPr>
          <w:color w:val="231F20"/>
          <w:w w:val="105"/>
          <w:sz w:val="21"/>
        </w:rPr>
        <w:t>audit</w:t>
      </w:r>
      <w:r>
        <w:rPr>
          <w:color w:val="231F20"/>
          <w:spacing w:val="-4"/>
          <w:w w:val="105"/>
          <w:sz w:val="21"/>
        </w:rPr>
        <w:t xml:space="preserve"> </w:t>
      </w:r>
      <w:r>
        <w:rPr>
          <w:color w:val="231F20"/>
          <w:w w:val="105"/>
          <w:sz w:val="21"/>
        </w:rPr>
        <w:t>such</w:t>
      </w:r>
      <w:r>
        <w:rPr>
          <w:color w:val="231F20"/>
          <w:spacing w:val="-4"/>
          <w:w w:val="105"/>
          <w:sz w:val="21"/>
        </w:rPr>
        <w:t xml:space="preserve"> </w:t>
      </w:r>
      <w:r>
        <w:rPr>
          <w:color w:val="231F20"/>
          <w:w w:val="105"/>
          <w:sz w:val="21"/>
        </w:rPr>
        <w:t>as</w:t>
      </w:r>
      <w:r>
        <w:rPr>
          <w:color w:val="231F20"/>
          <w:spacing w:val="-4"/>
          <w:w w:val="105"/>
          <w:sz w:val="21"/>
        </w:rPr>
        <w:t xml:space="preserve"> </w:t>
      </w:r>
      <w:r>
        <w:rPr>
          <w:color w:val="231F20"/>
          <w:w w:val="105"/>
          <w:sz w:val="21"/>
        </w:rPr>
        <w:t>for</w:t>
      </w:r>
      <w:r>
        <w:rPr>
          <w:color w:val="231F20"/>
          <w:spacing w:val="-4"/>
          <w:w w:val="105"/>
          <w:sz w:val="21"/>
        </w:rPr>
        <w:t xml:space="preserve"> </w:t>
      </w:r>
      <w:r>
        <w:rPr>
          <w:color w:val="231F20"/>
          <w:w w:val="105"/>
          <w:sz w:val="21"/>
        </w:rPr>
        <w:t>PCI</w:t>
      </w:r>
      <w:r>
        <w:rPr>
          <w:color w:val="231F20"/>
          <w:spacing w:val="-5"/>
          <w:w w:val="105"/>
          <w:sz w:val="21"/>
        </w:rPr>
        <w:t xml:space="preserve"> </w:t>
      </w:r>
      <w:r>
        <w:rPr>
          <w:color w:val="231F20"/>
          <w:w w:val="105"/>
          <w:sz w:val="21"/>
        </w:rPr>
        <w:t>DSS</w:t>
      </w:r>
      <w:r>
        <w:rPr>
          <w:color w:val="231F20"/>
          <w:spacing w:val="-4"/>
          <w:w w:val="105"/>
          <w:sz w:val="21"/>
        </w:rPr>
        <w:t xml:space="preserve"> </w:t>
      </w:r>
      <w:r>
        <w:rPr>
          <w:color w:val="231F20"/>
          <w:w w:val="105"/>
          <w:sz w:val="21"/>
        </w:rPr>
        <w:t>or</w:t>
      </w:r>
      <w:r>
        <w:rPr>
          <w:color w:val="231F20"/>
          <w:spacing w:val="-4"/>
          <w:w w:val="105"/>
          <w:sz w:val="21"/>
        </w:rPr>
        <w:t xml:space="preserve"> </w:t>
      </w:r>
      <w:r>
        <w:rPr>
          <w:color w:val="231F20"/>
          <w:w w:val="105"/>
          <w:sz w:val="21"/>
        </w:rPr>
        <w:t>SOC</w:t>
      </w:r>
      <w:r>
        <w:rPr>
          <w:color w:val="231F20"/>
          <w:spacing w:val="-4"/>
          <w:w w:val="105"/>
          <w:sz w:val="21"/>
        </w:rPr>
        <w:t xml:space="preserve"> </w:t>
      </w:r>
      <w:r>
        <w:rPr>
          <w:color w:val="231F20"/>
          <w:w w:val="105"/>
          <w:sz w:val="21"/>
        </w:rPr>
        <w:t>2</w:t>
      </w:r>
      <w:r>
        <w:rPr>
          <w:color w:val="231F20"/>
          <w:spacing w:val="-4"/>
          <w:w w:val="105"/>
          <w:sz w:val="21"/>
        </w:rPr>
        <w:t xml:space="preserve"> </w:t>
      </w:r>
      <w:r>
        <w:rPr>
          <w:color w:val="231F20"/>
          <w:w w:val="105"/>
          <w:sz w:val="21"/>
        </w:rPr>
        <w:t>from</w:t>
      </w:r>
      <w:r>
        <w:rPr>
          <w:color w:val="231F20"/>
          <w:spacing w:val="-4"/>
          <w:w w:val="105"/>
          <w:sz w:val="21"/>
        </w:rPr>
        <w:t xml:space="preserve"> </w:t>
      </w:r>
      <w:r>
        <w:rPr>
          <w:color w:val="231F20"/>
          <w:w w:val="105"/>
          <w:sz w:val="21"/>
        </w:rPr>
        <w:t>start</w:t>
      </w:r>
      <w:r>
        <w:rPr>
          <w:color w:val="231F20"/>
          <w:spacing w:val="-4"/>
          <w:w w:val="105"/>
          <w:sz w:val="21"/>
        </w:rPr>
        <w:t xml:space="preserve"> </w:t>
      </w:r>
      <w:r>
        <w:rPr>
          <w:color w:val="231F20"/>
          <w:w w:val="105"/>
          <w:sz w:val="21"/>
        </w:rPr>
        <w:t xml:space="preserve">to finish is a lengthy process, ranging from six to twelve months for most </w:t>
      </w:r>
      <w:r>
        <w:rPr>
          <w:color w:val="231F20"/>
          <w:w w:val="110"/>
          <w:sz w:val="21"/>
        </w:rPr>
        <w:t>startups. Starting early and maintaining compliance is cheaper than starting late and doing rework.</w:t>
      </w:r>
    </w:p>
    <w:p w14:paraId="040DB869" w14:textId="77777777" w:rsidR="00262A63" w:rsidRDefault="00000000">
      <w:pPr>
        <w:pStyle w:val="ListParagraph"/>
        <w:numPr>
          <w:ilvl w:val="1"/>
          <w:numId w:val="4"/>
        </w:numPr>
        <w:tabs>
          <w:tab w:val="left" w:pos="1204"/>
        </w:tabs>
        <w:spacing w:before="108" w:line="319" w:lineRule="auto"/>
        <w:ind w:right="739"/>
        <w:rPr>
          <w:sz w:val="21"/>
        </w:rPr>
      </w:pPr>
      <w:r>
        <w:rPr>
          <w:color w:val="231F20"/>
          <w:w w:val="105"/>
          <w:sz w:val="21"/>
        </w:rPr>
        <w:t>Use as much automation to enforce or provide evidence of compliance</w:t>
      </w:r>
      <w:r>
        <w:rPr>
          <w:color w:val="231F20"/>
          <w:spacing w:val="40"/>
          <w:w w:val="105"/>
          <w:sz w:val="21"/>
        </w:rPr>
        <w:t xml:space="preserve"> </w:t>
      </w:r>
      <w:r>
        <w:rPr>
          <w:color w:val="231F20"/>
          <w:w w:val="105"/>
          <w:sz w:val="21"/>
        </w:rPr>
        <w:t xml:space="preserve">as possible. There is a thriving sector of SaaS companies who specialize in automating these compliance frameworks; companies like Vanta, Tugboat Logic, </w:t>
      </w:r>
      <w:proofErr w:type="spellStart"/>
      <w:r>
        <w:rPr>
          <w:color w:val="231F20"/>
          <w:w w:val="105"/>
          <w:sz w:val="21"/>
        </w:rPr>
        <w:t>Secureframe</w:t>
      </w:r>
      <w:proofErr w:type="spellEnd"/>
      <w:r>
        <w:rPr>
          <w:color w:val="231F20"/>
          <w:w w:val="105"/>
          <w:sz w:val="21"/>
        </w:rPr>
        <w:t xml:space="preserve">, Laika, and </w:t>
      </w:r>
      <w:proofErr w:type="spellStart"/>
      <w:r>
        <w:rPr>
          <w:color w:val="231F20"/>
          <w:w w:val="105"/>
          <w:sz w:val="21"/>
        </w:rPr>
        <w:t>Drata</w:t>
      </w:r>
      <w:proofErr w:type="spellEnd"/>
      <w:r>
        <w:rPr>
          <w:color w:val="231F20"/>
          <w:w w:val="105"/>
          <w:sz w:val="21"/>
        </w:rPr>
        <w:t xml:space="preserve"> all have offerings that will reduce your time-to-certification and total cost significantly.</w:t>
      </w:r>
    </w:p>
    <w:p w14:paraId="1D683C4F" w14:textId="77777777" w:rsidR="00262A63" w:rsidRDefault="00000000">
      <w:pPr>
        <w:pStyle w:val="ListParagraph"/>
        <w:numPr>
          <w:ilvl w:val="1"/>
          <w:numId w:val="4"/>
        </w:numPr>
        <w:tabs>
          <w:tab w:val="left" w:pos="1204"/>
        </w:tabs>
        <w:spacing w:before="107" w:line="319" w:lineRule="auto"/>
        <w:ind w:right="705"/>
        <w:rPr>
          <w:sz w:val="21"/>
        </w:rPr>
      </w:pPr>
      <w:r>
        <w:rPr>
          <w:color w:val="231F20"/>
          <w:w w:val="105"/>
          <w:sz w:val="21"/>
        </w:rPr>
        <w:t xml:space="preserve">If you’re lucky enough to have a formal compliance person or depart- </w:t>
      </w:r>
      <w:proofErr w:type="spellStart"/>
      <w:r>
        <w:rPr>
          <w:color w:val="231F20"/>
          <w:w w:val="105"/>
          <w:sz w:val="21"/>
        </w:rPr>
        <w:t>ment</w:t>
      </w:r>
      <w:proofErr w:type="spellEnd"/>
      <w:r>
        <w:rPr>
          <w:color w:val="231F20"/>
          <w:w w:val="105"/>
          <w:sz w:val="21"/>
        </w:rPr>
        <w:t xml:space="preserve">, lean into that relationship. The more proactive you can be in sharing plans with a compliance department, and the earlier you </w:t>
      </w:r>
      <w:proofErr w:type="spellStart"/>
      <w:r>
        <w:rPr>
          <w:color w:val="231F20"/>
          <w:w w:val="105"/>
          <w:sz w:val="21"/>
        </w:rPr>
        <w:t>incor</w:t>
      </w:r>
      <w:proofErr w:type="spellEnd"/>
      <w:r>
        <w:rPr>
          <w:color w:val="231F20"/>
          <w:w w:val="105"/>
          <w:sz w:val="21"/>
        </w:rPr>
        <w:t xml:space="preserve">- </w:t>
      </w:r>
      <w:proofErr w:type="spellStart"/>
      <w:r>
        <w:rPr>
          <w:color w:val="231F20"/>
          <w:w w:val="105"/>
          <w:sz w:val="21"/>
        </w:rPr>
        <w:t>porate</w:t>
      </w:r>
      <w:proofErr w:type="spellEnd"/>
      <w:r>
        <w:rPr>
          <w:color w:val="231F20"/>
          <w:w w:val="105"/>
          <w:sz w:val="21"/>
        </w:rPr>
        <w:t xml:space="preserve"> their feedback, the less costly and frustrating staying compliant will</w:t>
      </w:r>
      <w:r>
        <w:rPr>
          <w:color w:val="231F20"/>
          <w:spacing w:val="-11"/>
          <w:w w:val="105"/>
          <w:sz w:val="21"/>
        </w:rPr>
        <w:t xml:space="preserve"> </w:t>
      </w:r>
      <w:r>
        <w:rPr>
          <w:color w:val="231F20"/>
          <w:w w:val="105"/>
          <w:sz w:val="21"/>
        </w:rPr>
        <w:t>be.</w:t>
      </w:r>
    </w:p>
    <w:p w14:paraId="42DE63F6" w14:textId="77777777" w:rsidR="00262A63" w:rsidRDefault="00262A63">
      <w:pPr>
        <w:spacing w:line="319" w:lineRule="auto"/>
        <w:rPr>
          <w:sz w:val="21"/>
        </w:rPr>
        <w:sectPr w:rsidR="00262A63">
          <w:pgSz w:w="8640" w:h="12960"/>
          <w:pgMar w:top="680" w:right="160" w:bottom="680" w:left="100" w:header="487" w:footer="482" w:gutter="0"/>
          <w:cols w:space="720"/>
        </w:sectPr>
      </w:pPr>
    </w:p>
    <w:p w14:paraId="68ADB639" w14:textId="77777777" w:rsidR="00262A63" w:rsidRDefault="00262A63">
      <w:pPr>
        <w:pStyle w:val="BodyText"/>
        <w:spacing w:before="4"/>
        <w:rPr>
          <w:sz w:val="17"/>
        </w:rPr>
      </w:pPr>
    </w:p>
    <w:p w14:paraId="6DF5FECD" w14:textId="77777777" w:rsidR="00776B43" w:rsidRPr="000B6698" w:rsidRDefault="00776B43" w:rsidP="000B6698">
      <w:pPr>
        <w:pStyle w:val="Heading1"/>
        <w:rPr>
          <w:u w:val="single"/>
        </w:rPr>
      </w:pPr>
      <w:r>
        <w:rPr>
          <w:w w:val="87"/>
          <w:u w:color="231F20"/>
        </w:rPr>
        <w:br w:type="page"/>
      </w:r>
      <w:bookmarkStart w:id="54" w:name="_Toc172051553"/>
      <w:bookmarkStart w:id="55" w:name="_Toc172313064"/>
      <w:r w:rsidRPr="000B6698">
        <w:rPr>
          <w:w w:val="87"/>
          <w:u w:val="single" w:color="231F20"/>
        </w:rPr>
        <w:lastRenderedPageBreak/>
        <w:t>4</w:t>
      </w:r>
      <w:bookmarkEnd w:id="54"/>
      <w:bookmarkEnd w:id="55"/>
    </w:p>
    <w:p w14:paraId="5789C470" w14:textId="7A6A3B30" w:rsidR="00776B43" w:rsidRPr="00D81219" w:rsidRDefault="00713334" w:rsidP="000B6698">
      <w:pPr>
        <w:pStyle w:val="Heading1"/>
      </w:pPr>
      <w:bookmarkStart w:id="56" w:name="_Toc172313065"/>
      <w:r w:rsidRPr="00D81219">
        <w:t xml:space="preserve">Designing for Scaling Through </w:t>
      </w:r>
      <w:r w:rsidR="00776B43" w:rsidRPr="00D81219">
        <w:t>Architecture</w:t>
      </w:r>
      <w:bookmarkEnd w:id="56"/>
    </w:p>
    <w:p w14:paraId="240A915D" w14:textId="733E3A94" w:rsidR="00776B43" w:rsidRDefault="00776B43" w:rsidP="00776B43">
      <w:pPr>
        <w:pStyle w:val="BodyText"/>
        <w:spacing w:line="319" w:lineRule="auto"/>
        <w:ind w:left="920" w:right="688" w:firstLine="283"/>
        <w:jc w:val="both"/>
        <w:rPr>
          <w:color w:val="231F20"/>
          <w:w w:val="105"/>
        </w:rPr>
      </w:pPr>
      <w:r>
        <w:rPr>
          <w:color w:val="231F20"/>
          <w:w w:val="105"/>
        </w:rPr>
        <w:t xml:space="preserve">This section of the book is written by Peter Flemming Teunissen Sjoelin (pfts@proaktivbestyrelse.org) and consequently when “I” is used </w:t>
      </w:r>
      <w:r w:rsidR="00122B47">
        <w:rPr>
          <w:color w:val="231F20"/>
          <w:w w:val="105"/>
        </w:rPr>
        <w:t>throughout</w:t>
      </w:r>
      <w:r>
        <w:rPr>
          <w:color w:val="231F20"/>
          <w:w w:val="105"/>
        </w:rPr>
        <w:t xml:space="preserve"> this section of the book it refers to Peter’s experiences.</w:t>
      </w:r>
    </w:p>
    <w:p w14:paraId="303EF18E" w14:textId="77777777" w:rsidR="00776B43" w:rsidRDefault="00776B43" w:rsidP="00776B43">
      <w:pPr>
        <w:pStyle w:val="BodyText"/>
        <w:spacing w:line="319" w:lineRule="auto"/>
        <w:ind w:left="920" w:right="688" w:firstLine="283"/>
        <w:jc w:val="both"/>
        <w:rPr>
          <w:color w:val="231F20"/>
          <w:w w:val="105"/>
        </w:rPr>
      </w:pPr>
    </w:p>
    <w:p w14:paraId="021124B6" w14:textId="77777777" w:rsidR="002F5867" w:rsidRDefault="00776B43" w:rsidP="00776B43">
      <w:pPr>
        <w:pStyle w:val="BodyText"/>
        <w:spacing w:line="319" w:lineRule="auto"/>
        <w:ind w:left="920" w:right="688" w:firstLine="283"/>
        <w:jc w:val="both"/>
        <w:rPr>
          <w:color w:val="231F20"/>
          <w:w w:val="105"/>
        </w:rPr>
      </w:pPr>
      <w:r>
        <w:rPr>
          <w:b/>
          <w:bCs/>
          <w:color w:val="231F20"/>
          <w:w w:val="105"/>
        </w:rPr>
        <w:t>License wise</w:t>
      </w:r>
      <w:r>
        <w:rPr>
          <w:color w:val="231F20"/>
          <w:w w:val="105"/>
        </w:rPr>
        <w:t xml:space="preserve"> this section of the book is published under </w:t>
      </w:r>
      <w:r w:rsidRPr="00776B43">
        <w:rPr>
          <w:color w:val="231F20"/>
          <w:w w:val="105"/>
        </w:rPr>
        <w:t>Creative Commons BY-NC-SA 4.0</w:t>
      </w:r>
      <w:r>
        <w:rPr>
          <w:color w:val="231F20"/>
          <w:w w:val="105"/>
        </w:rPr>
        <w:t xml:space="preserve">, and consequently both Zach Goldberg’s and Peter Flemming Teunissen </w:t>
      </w:r>
      <w:proofErr w:type="spellStart"/>
      <w:r>
        <w:rPr>
          <w:color w:val="231F20"/>
          <w:w w:val="105"/>
        </w:rPr>
        <w:t>Sjoelin’s</w:t>
      </w:r>
      <w:proofErr w:type="spellEnd"/>
      <w:r>
        <w:rPr>
          <w:color w:val="231F20"/>
          <w:w w:val="105"/>
        </w:rPr>
        <w:t xml:space="preserve"> names must be added to the document when new changes are added. </w:t>
      </w:r>
    </w:p>
    <w:p w14:paraId="255AFD16" w14:textId="77777777" w:rsidR="002F5867" w:rsidRDefault="002F5867" w:rsidP="00776B43">
      <w:pPr>
        <w:pStyle w:val="BodyText"/>
        <w:spacing w:line="319" w:lineRule="auto"/>
        <w:ind w:left="920" w:right="688" w:firstLine="283"/>
        <w:jc w:val="both"/>
        <w:rPr>
          <w:color w:val="231F20"/>
          <w:w w:val="105"/>
        </w:rPr>
      </w:pPr>
    </w:p>
    <w:p w14:paraId="2F59E1ED" w14:textId="0BB2ECF5" w:rsidR="00776B43" w:rsidRPr="00776B43" w:rsidRDefault="002F5867" w:rsidP="002F5867">
      <w:pPr>
        <w:pStyle w:val="BodyText"/>
        <w:spacing w:line="319" w:lineRule="auto"/>
        <w:ind w:left="920" w:right="688" w:firstLine="283"/>
        <w:jc w:val="both"/>
        <w:rPr>
          <w:color w:val="231F20"/>
          <w:w w:val="105"/>
        </w:rPr>
      </w:pPr>
      <w:r w:rsidRPr="002F5867">
        <w:rPr>
          <w:b/>
          <w:bCs/>
          <w:color w:val="231F20"/>
          <w:w w:val="105"/>
        </w:rPr>
        <w:t xml:space="preserve">Citation and referencing </w:t>
      </w:r>
      <w:r>
        <w:rPr>
          <w:b/>
          <w:bCs/>
          <w:color w:val="231F20"/>
          <w:w w:val="105"/>
        </w:rPr>
        <w:t xml:space="preserve">wise </w:t>
      </w:r>
      <w:r w:rsidRPr="002F5867">
        <w:rPr>
          <w:color w:val="231F20"/>
          <w:w w:val="105"/>
        </w:rPr>
        <w:t xml:space="preserve">then this work is to be cited as </w:t>
      </w:r>
      <w:r>
        <w:rPr>
          <w:color w:val="231F20"/>
          <w:w w:val="105"/>
        </w:rPr>
        <w:t>a</w:t>
      </w:r>
      <w:r w:rsidR="00776B43">
        <w:rPr>
          <w:color w:val="231F20"/>
          <w:w w:val="105"/>
        </w:rPr>
        <w:t>nd referend by others then the following citation is suggested: Goldberg &amp; Sjoelin (2024).</w:t>
      </w:r>
    </w:p>
    <w:p w14:paraId="5B94823C" w14:textId="21BE7E93" w:rsidR="00776B43" w:rsidRDefault="00776B43" w:rsidP="00776B43">
      <w:pPr>
        <w:pStyle w:val="BodyText"/>
        <w:spacing w:line="319" w:lineRule="auto"/>
        <w:ind w:left="920" w:right="688" w:firstLine="283"/>
        <w:jc w:val="both"/>
        <w:rPr>
          <w:color w:val="231F20"/>
          <w:w w:val="105"/>
        </w:rPr>
      </w:pPr>
      <w:r>
        <w:rPr>
          <w:color w:val="231F20"/>
          <w:w w:val="105"/>
        </w:rPr>
        <w:t xml:space="preserve"> </w:t>
      </w:r>
    </w:p>
    <w:p w14:paraId="257492D7" w14:textId="77777777" w:rsidR="006D7E20" w:rsidRDefault="006D7E20" w:rsidP="00776B43">
      <w:pPr>
        <w:pStyle w:val="BodyText"/>
        <w:spacing w:line="319" w:lineRule="auto"/>
        <w:ind w:left="920" w:right="688" w:firstLine="283"/>
        <w:jc w:val="both"/>
        <w:rPr>
          <w:color w:val="231F20"/>
          <w:w w:val="105"/>
        </w:rPr>
      </w:pPr>
    </w:p>
    <w:p w14:paraId="413E5016" w14:textId="4AC214AC" w:rsidR="00ED56E9" w:rsidRDefault="00776B43" w:rsidP="00ED56E9">
      <w:pPr>
        <w:pStyle w:val="BodyText"/>
        <w:spacing w:line="276" w:lineRule="auto"/>
        <w:ind w:left="920" w:right="688" w:firstLine="283"/>
        <w:jc w:val="both"/>
        <w:rPr>
          <w:color w:val="231F20"/>
          <w:w w:val="105"/>
        </w:rPr>
      </w:pPr>
      <w:r>
        <w:rPr>
          <w:color w:val="231F20"/>
          <w:w w:val="105"/>
        </w:rPr>
        <w:lastRenderedPageBreak/>
        <w:t>I grew up in a small open economy (Denmark) where a specific focus  was put into scaling micro companies (1-9 employees) into small companies</w:t>
      </w:r>
      <w:r w:rsidR="006002FC">
        <w:rPr>
          <w:color w:val="231F20"/>
          <w:w w:val="105"/>
        </w:rPr>
        <w:t xml:space="preserve"> (10-49 employees)</w:t>
      </w:r>
      <w:r>
        <w:rPr>
          <w:color w:val="231F20"/>
          <w:w w:val="105"/>
        </w:rPr>
        <w:t xml:space="preserve"> to medium sized companies (</w:t>
      </w:r>
      <w:r w:rsidR="006002FC">
        <w:rPr>
          <w:color w:val="231F20"/>
          <w:w w:val="105"/>
        </w:rPr>
        <w:t>50-249</w:t>
      </w:r>
      <w:r>
        <w:rPr>
          <w:color w:val="231F20"/>
          <w:w w:val="105"/>
        </w:rPr>
        <w:t xml:space="preserve"> employees) and beyond</w:t>
      </w:r>
      <w:r w:rsidR="006D7E20">
        <w:rPr>
          <w:color w:val="231F20"/>
          <w:w w:val="105"/>
        </w:rPr>
        <w:t>; however, I have frequently experience that entrepreneurs had issues with finding relevant guidance on how to scale their startups</w:t>
      </w:r>
      <w:r w:rsidR="002F5867">
        <w:rPr>
          <w:color w:val="231F20"/>
          <w:w w:val="105"/>
        </w:rPr>
        <w:t>.</w:t>
      </w:r>
      <w:r w:rsidR="006D7E20">
        <w:rPr>
          <w:color w:val="231F20"/>
          <w:w w:val="105"/>
        </w:rPr>
        <w:t xml:space="preserve"> Also, I have t</w:t>
      </w:r>
      <w:r w:rsidR="002F5867">
        <w:rPr>
          <w:color w:val="231F20"/>
          <w:w w:val="105"/>
        </w:rPr>
        <w:t>hroughout</w:t>
      </w:r>
      <w:r>
        <w:rPr>
          <w:color w:val="231F20"/>
          <w:w w:val="105"/>
        </w:rPr>
        <w:t xml:space="preserve"> my career as an enterprise architect </w:t>
      </w:r>
      <w:r w:rsidR="006D7E20">
        <w:rPr>
          <w:color w:val="231F20"/>
          <w:w w:val="105"/>
        </w:rPr>
        <w:t xml:space="preserve">been </w:t>
      </w:r>
      <w:r>
        <w:rPr>
          <w:color w:val="231F20"/>
          <w:w w:val="105"/>
        </w:rPr>
        <w:t>working with major Danish companies</w:t>
      </w:r>
      <w:r w:rsidR="006D7E20">
        <w:rPr>
          <w:color w:val="231F20"/>
          <w:w w:val="105"/>
        </w:rPr>
        <w:t xml:space="preserve"> from where I have gained insights on how to scale engineering teams and the relevant digital infrastructure. </w:t>
      </w:r>
      <w:r w:rsidR="00946B34">
        <w:rPr>
          <w:color w:val="231F20"/>
          <w:w w:val="105"/>
        </w:rPr>
        <w:t>In my spare time I had the</w:t>
      </w:r>
      <w:r>
        <w:rPr>
          <w:color w:val="231F20"/>
          <w:w w:val="105"/>
        </w:rPr>
        <w:t xml:space="preserve"> opportunity to coach entrepreneurs in how to scale their companies</w:t>
      </w:r>
      <w:r w:rsidR="00946B34">
        <w:rPr>
          <w:color w:val="231F20"/>
          <w:w w:val="105"/>
        </w:rPr>
        <w:t>, and I have collected my experiences in this chapter for you to utilize to scale your startup.</w:t>
      </w:r>
    </w:p>
    <w:p w14:paraId="31285B63" w14:textId="77777777" w:rsidR="00ED56E9" w:rsidRDefault="00ED56E9" w:rsidP="00ED56E9">
      <w:pPr>
        <w:pStyle w:val="BodyText"/>
        <w:spacing w:line="319" w:lineRule="auto"/>
        <w:ind w:left="920" w:right="688" w:firstLine="283"/>
        <w:jc w:val="both"/>
      </w:pPr>
    </w:p>
    <w:p w14:paraId="0D0ABCEC" w14:textId="77777777" w:rsidR="00BB1370" w:rsidRPr="00ED56E9" w:rsidRDefault="00BB1370" w:rsidP="00ED56E9">
      <w:pPr>
        <w:pStyle w:val="BodyText"/>
        <w:spacing w:line="319" w:lineRule="auto"/>
        <w:ind w:left="920" w:right="688" w:firstLine="283"/>
        <w:jc w:val="both"/>
      </w:pPr>
    </w:p>
    <w:p w14:paraId="02F5B8CF" w14:textId="17B621E0" w:rsidR="00856351" w:rsidRPr="00BB1370" w:rsidRDefault="00856351" w:rsidP="00BB1370">
      <w:pPr>
        <w:pStyle w:val="Heading2"/>
      </w:pPr>
      <w:bookmarkStart w:id="57" w:name="_Toc172313066"/>
      <w:r w:rsidRPr="00BB1370">
        <w:t>Starting Out Small</w:t>
      </w:r>
      <w:bookmarkEnd w:id="57"/>
    </w:p>
    <w:p w14:paraId="27BF9BFE" w14:textId="77777777" w:rsidR="00856351" w:rsidRPr="00ED56E9" w:rsidRDefault="00856351" w:rsidP="00ED56E9">
      <w:pPr>
        <w:pStyle w:val="NormalWeb"/>
        <w:spacing w:before="0" w:beforeAutospacing="0" w:after="0" w:afterAutospacing="0" w:line="276" w:lineRule="auto"/>
        <w:ind w:left="567" w:right="41"/>
        <w:rPr>
          <w:rFonts w:asciiTheme="majorBidi" w:hAnsiTheme="majorBidi" w:cstheme="majorBidi"/>
          <w:sz w:val="21"/>
          <w:szCs w:val="21"/>
        </w:rPr>
      </w:pPr>
      <w:r w:rsidRPr="00ED56E9">
        <w:rPr>
          <w:rFonts w:asciiTheme="majorBidi" w:hAnsiTheme="majorBidi" w:cstheme="majorBidi"/>
          <w:color w:val="000000"/>
          <w:sz w:val="21"/>
          <w:szCs w:val="21"/>
        </w:rPr>
        <w:t>During the incipient stages of a startup, it is commonplace to have a close knitted team where knowledge is readily accessible, communication is uncomplicated, and coordination is effortless. However, as the organization scales, maintaining this level of agility and efficiency becomes increasingly difficult and increasingly complex. To remedy this, it is imperative to implement strategies that facilitate scalability across teams and geographical boundaries. </w:t>
      </w:r>
    </w:p>
    <w:p w14:paraId="7CD01AFE" w14:textId="77777777" w:rsidR="00856351" w:rsidRPr="00ED56E9" w:rsidRDefault="00856351" w:rsidP="00ED56E9">
      <w:pPr>
        <w:spacing w:line="276" w:lineRule="auto"/>
        <w:ind w:left="567" w:right="41"/>
        <w:rPr>
          <w:rFonts w:asciiTheme="majorBidi" w:hAnsiTheme="majorBidi" w:cstheme="majorBidi"/>
          <w:sz w:val="21"/>
          <w:szCs w:val="21"/>
        </w:rPr>
      </w:pPr>
    </w:p>
    <w:p w14:paraId="56A86A33" w14:textId="77777777" w:rsidR="00856351" w:rsidRPr="00ED56E9" w:rsidRDefault="00856351" w:rsidP="00ED56E9">
      <w:pPr>
        <w:pStyle w:val="NormalWeb"/>
        <w:spacing w:before="0" w:beforeAutospacing="0" w:after="0" w:afterAutospacing="0" w:line="276" w:lineRule="auto"/>
        <w:ind w:left="567" w:right="41"/>
        <w:rPr>
          <w:rFonts w:asciiTheme="majorBidi" w:hAnsiTheme="majorBidi" w:cstheme="majorBidi"/>
          <w:sz w:val="21"/>
          <w:szCs w:val="21"/>
        </w:rPr>
      </w:pPr>
      <w:r w:rsidRPr="00ED56E9">
        <w:rPr>
          <w:rFonts w:asciiTheme="majorBidi" w:hAnsiTheme="majorBidi" w:cstheme="majorBidi"/>
          <w:color w:val="000000"/>
          <w:sz w:val="21"/>
          <w:szCs w:val="21"/>
        </w:rPr>
        <w:t>The chief technology officer will have to act as an enabler for supporting the scaling out the team to teams when needed, since it is likely that other key stakeholders who are invested in the startup do not have the same understanding of systems thinking, which is crucial for planning for scaling of a startup. In other words you as the chief technology officer have a significant role to play for the long term planning. I will elaborate more on this later in this section of the book.</w:t>
      </w:r>
    </w:p>
    <w:p w14:paraId="15FEFDF9" w14:textId="77777777" w:rsidR="00856351" w:rsidRPr="00ED56E9" w:rsidRDefault="00856351" w:rsidP="00ED56E9">
      <w:pPr>
        <w:spacing w:line="276" w:lineRule="auto"/>
        <w:ind w:left="567" w:right="41"/>
        <w:rPr>
          <w:rFonts w:asciiTheme="majorBidi" w:hAnsiTheme="majorBidi" w:cstheme="majorBidi"/>
          <w:sz w:val="21"/>
          <w:szCs w:val="21"/>
        </w:rPr>
      </w:pPr>
    </w:p>
    <w:p w14:paraId="7261EBF5" w14:textId="77777777" w:rsidR="00856351" w:rsidRPr="00ED56E9" w:rsidRDefault="00856351" w:rsidP="00ED56E9">
      <w:pPr>
        <w:pStyle w:val="NormalWeb"/>
        <w:spacing w:before="0" w:beforeAutospacing="0" w:after="0" w:afterAutospacing="0" w:line="276" w:lineRule="auto"/>
        <w:ind w:left="567" w:right="41"/>
        <w:rPr>
          <w:rFonts w:asciiTheme="majorBidi" w:hAnsiTheme="majorBidi" w:cstheme="majorBidi"/>
          <w:sz w:val="21"/>
          <w:szCs w:val="21"/>
        </w:rPr>
      </w:pPr>
      <w:r w:rsidRPr="00ED56E9">
        <w:rPr>
          <w:rFonts w:asciiTheme="majorBidi" w:hAnsiTheme="majorBidi" w:cstheme="majorBidi"/>
          <w:color w:val="000000"/>
          <w:sz w:val="21"/>
          <w:szCs w:val="21"/>
        </w:rPr>
        <w:t>You will, as the chief technology officer, also be responsible for minimizing the risks of software development and product operations, and this means you will have to plan for working efficiently, and this is to be done by starting out small when you enable the startup to scale.</w:t>
      </w:r>
    </w:p>
    <w:p w14:paraId="31A6002E" w14:textId="77777777" w:rsidR="00856351" w:rsidRPr="00ED56E9" w:rsidRDefault="00856351" w:rsidP="00ED56E9">
      <w:pPr>
        <w:spacing w:line="276" w:lineRule="auto"/>
        <w:ind w:left="567" w:right="41"/>
        <w:rPr>
          <w:rFonts w:asciiTheme="majorBidi" w:hAnsiTheme="majorBidi" w:cstheme="majorBidi"/>
          <w:sz w:val="21"/>
          <w:szCs w:val="21"/>
        </w:rPr>
      </w:pPr>
    </w:p>
    <w:p w14:paraId="4861A706" w14:textId="77777777" w:rsidR="00856351" w:rsidRPr="00ED56E9" w:rsidRDefault="00856351" w:rsidP="00ED56E9">
      <w:pPr>
        <w:pStyle w:val="NormalWeb"/>
        <w:spacing w:before="0" w:beforeAutospacing="0" w:after="0" w:afterAutospacing="0" w:line="276" w:lineRule="auto"/>
        <w:ind w:left="567" w:right="41"/>
        <w:rPr>
          <w:rFonts w:asciiTheme="majorBidi" w:hAnsiTheme="majorBidi" w:cstheme="majorBidi"/>
          <w:sz w:val="21"/>
          <w:szCs w:val="21"/>
        </w:rPr>
      </w:pPr>
      <w:r w:rsidRPr="00ED56E9">
        <w:rPr>
          <w:rFonts w:asciiTheme="majorBidi" w:hAnsiTheme="majorBidi" w:cstheme="majorBidi"/>
          <w:color w:val="000000"/>
          <w:sz w:val="21"/>
          <w:szCs w:val="21"/>
        </w:rPr>
        <w:t xml:space="preserve">When your startup is scaling then you will experience that your startup will be impacted by an increase in complexity, which will impact your ability to lead your engineering team and later on engineering teams. This will also impact your ability as </w:t>
      </w:r>
      <w:r w:rsidRPr="00ED56E9">
        <w:rPr>
          <w:rFonts w:asciiTheme="majorBidi" w:hAnsiTheme="majorBidi" w:cstheme="majorBidi"/>
          <w:color w:val="000000"/>
          <w:sz w:val="21"/>
          <w:szCs w:val="21"/>
        </w:rPr>
        <w:lastRenderedPageBreak/>
        <w:t>chief technology officer to deliver the relevant business impact, and lastly it will also impact your ability to deliver the relevant business impact. The below illustration provides you an overview of how the ideal complexity level of scaling a startup would be, and as you can note then you will in the ideal situation avoid the complex quadrant. </w:t>
      </w:r>
    </w:p>
    <w:p w14:paraId="65516180" w14:textId="714D1762" w:rsidR="00856351" w:rsidRDefault="00856351" w:rsidP="00E5601D">
      <w:pPr>
        <w:pStyle w:val="NormalWeb"/>
        <w:spacing w:before="0" w:beforeAutospacing="0" w:after="0" w:afterAutospacing="0"/>
        <w:ind w:right="41"/>
        <w:jc w:val="center"/>
      </w:pPr>
      <w:r>
        <w:rPr>
          <w:rFonts w:ascii="Arial" w:hAnsi="Arial" w:cs="Arial"/>
          <w:noProof/>
          <w:color w:val="000000"/>
          <w:sz w:val="22"/>
          <w:szCs w:val="22"/>
          <w:bdr w:val="none" w:sz="0" w:space="0" w:color="auto" w:frame="1"/>
        </w:rPr>
        <w:drawing>
          <wp:inline distT="0" distB="0" distL="0" distR="0" wp14:anchorId="2FF5CD63" wp14:editId="49B4E274">
            <wp:extent cx="5321300" cy="2982595"/>
            <wp:effectExtent l="0" t="0" r="0" b="8255"/>
            <wp:docPr id="2029347113"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7113" name="Picture 30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21300" cy="2982595"/>
                    </a:xfrm>
                    <a:prstGeom prst="rect">
                      <a:avLst/>
                    </a:prstGeom>
                    <a:noFill/>
                    <a:ln>
                      <a:noFill/>
                    </a:ln>
                  </pic:spPr>
                </pic:pic>
              </a:graphicData>
            </a:graphic>
          </wp:inline>
        </w:drawing>
      </w:r>
    </w:p>
    <w:p w14:paraId="7E1660E9" w14:textId="77777777" w:rsidR="00856351" w:rsidRPr="00ED56E9" w:rsidRDefault="00856351" w:rsidP="00ED56E9">
      <w:pPr>
        <w:pStyle w:val="NormalWeb"/>
        <w:spacing w:before="0" w:beforeAutospacing="0" w:after="0" w:afterAutospacing="0" w:line="276" w:lineRule="auto"/>
        <w:ind w:left="567" w:right="41"/>
        <w:rPr>
          <w:rFonts w:asciiTheme="majorBidi" w:hAnsiTheme="majorBidi" w:cstheme="majorBidi"/>
          <w:sz w:val="21"/>
          <w:szCs w:val="21"/>
        </w:rPr>
      </w:pPr>
      <w:r w:rsidRPr="00ED56E9">
        <w:rPr>
          <w:rFonts w:asciiTheme="majorBidi" w:hAnsiTheme="majorBidi" w:cstheme="majorBidi"/>
          <w:color w:val="000000"/>
          <w:sz w:val="21"/>
          <w:szCs w:val="21"/>
        </w:rPr>
        <w:t>When adding products and/or new customer segments the route for a startup and scaleup becomes somewhat different and here it becomes increasingly important for the chief technology officer to navigate. The situation is, as illustrated below, that the original core product of the startup usually will be routine work for the engineering team to work with, and when new products or even product lines are added then it becomes a bit more difficult to manage, but it will quickly escalate to the complex quadrant. As such you cannot force your stakeholders to make your startup less complex, since it would require that you set some fairly strict limits to growth of your startup, but you can prepare for handling the issues that arise when it becomes complex. The preparation for this situation will enable your startup to continue to provide value continuously. One of the tools that you can make use of to coordinate across from the route of routine, simple and to complex is to ensure you have the relevant artifacts to support a common blueprint and standardization. These tools are the technology strategy and its five components and a technical reference architecture that outlines the standards for how software development is to be done and how continuous integration will take place for the startup while it is morphing into a scaleup. </w:t>
      </w:r>
    </w:p>
    <w:p w14:paraId="3B90BCB0" w14:textId="2729E84E" w:rsidR="00856351" w:rsidRDefault="00856351" w:rsidP="00856351">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14:anchorId="03D513AE" wp14:editId="3B6065F1">
            <wp:extent cx="5321300" cy="2996565"/>
            <wp:effectExtent l="0" t="0" r="0" b="0"/>
            <wp:docPr id="133131367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13678" name="Picture 30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21300" cy="2996565"/>
                    </a:xfrm>
                    <a:prstGeom prst="rect">
                      <a:avLst/>
                    </a:prstGeom>
                    <a:noFill/>
                    <a:ln>
                      <a:noFill/>
                    </a:ln>
                  </pic:spPr>
                </pic:pic>
              </a:graphicData>
            </a:graphic>
          </wp:inline>
        </w:drawing>
      </w:r>
    </w:p>
    <w:p w14:paraId="3AA37119" w14:textId="77777777" w:rsidR="00856351" w:rsidRPr="001718E2" w:rsidRDefault="00856351" w:rsidP="001718E2">
      <w:pPr>
        <w:pStyle w:val="NormalWeb"/>
        <w:spacing w:before="0" w:beforeAutospacing="0" w:after="0" w:afterAutospacing="0" w:line="276" w:lineRule="auto"/>
        <w:ind w:left="567" w:right="442"/>
        <w:rPr>
          <w:rFonts w:asciiTheme="majorBidi" w:hAnsiTheme="majorBidi" w:cstheme="majorBidi"/>
          <w:sz w:val="21"/>
          <w:szCs w:val="21"/>
        </w:rPr>
      </w:pPr>
      <w:r w:rsidRPr="001718E2">
        <w:rPr>
          <w:rFonts w:asciiTheme="majorBidi" w:hAnsiTheme="majorBidi" w:cstheme="majorBidi"/>
          <w:color w:val="000000"/>
          <w:sz w:val="21"/>
          <w:szCs w:val="21"/>
        </w:rPr>
        <w:t>When a startup internationalizes it’s operating model quickly becomes complex, since operating in different countries (geographically separated markets) will lead to new regulatory requirements to adhere to as a company. </w:t>
      </w:r>
    </w:p>
    <w:p w14:paraId="2B3698A9" w14:textId="77777777" w:rsidR="00856351" w:rsidRPr="001718E2" w:rsidRDefault="00856351" w:rsidP="001718E2">
      <w:pPr>
        <w:spacing w:line="276" w:lineRule="auto"/>
        <w:ind w:left="567" w:right="442"/>
        <w:rPr>
          <w:rFonts w:asciiTheme="majorBidi" w:hAnsiTheme="majorBidi" w:cstheme="majorBidi"/>
          <w:sz w:val="21"/>
          <w:szCs w:val="21"/>
        </w:rPr>
      </w:pPr>
    </w:p>
    <w:p w14:paraId="688B574B" w14:textId="77777777" w:rsidR="00856351" w:rsidRPr="001718E2" w:rsidRDefault="00856351" w:rsidP="001718E2">
      <w:pPr>
        <w:pStyle w:val="NormalWeb"/>
        <w:spacing w:before="0" w:beforeAutospacing="0" w:after="0" w:afterAutospacing="0" w:line="276" w:lineRule="auto"/>
        <w:ind w:left="567" w:right="442"/>
        <w:rPr>
          <w:rFonts w:asciiTheme="majorBidi" w:hAnsiTheme="majorBidi" w:cstheme="majorBidi"/>
          <w:sz w:val="21"/>
          <w:szCs w:val="21"/>
        </w:rPr>
      </w:pPr>
      <w:r w:rsidRPr="001718E2">
        <w:rPr>
          <w:rFonts w:asciiTheme="majorBidi" w:hAnsiTheme="majorBidi" w:cstheme="majorBidi"/>
          <w:color w:val="000000"/>
          <w:sz w:val="21"/>
          <w:szCs w:val="21"/>
        </w:rPr>
        <w:t>A similar route will be taken when the startup chooses to scaleup by making use of 3rd party suppliers who will deliver working software or operation services to the scaleup, or if the startup chooses to engage in a joint venture or similar in a low income country or mid-income country to ensure access to software developers or operations specialists. </w:t>
      </w:r>
    </w:p>
    <w:p w14:paraId="44A0D886" w14:textId="77777777" w:rsidR="00856351" w:rsidRPr="001718E2" w:rsidRDefault="00856351" w:rsidP="001718E2">
      <w:pPr>
        <w:spacing w:line="276" w:lineRule="auto"/>
        <w:ind w:left="567" w:right="442"/>
        <w:rPr>
          <w:rFonts w:asciiTheme="majorBidi" w:hAnsiTheme="majorBidi" w:cstheme="majorBidi"/>
          <w:sz w:val="21"/>
          <w:szCs w:val="21"/>
        </w:rPr>
      </w:pPr>
    </w:p>
    <w:p w14:paraId="699F6551" w14:textId="77777777" w:rsidR="00856351" w:rsidRPr="001718E2" w:rsidRDefault="00856351" w:rsidP="001718E2">
      <w:pPr>
        <w:pStyle w:val="NormalWeb"/>
        <w:spacing w:before="0" w:beforeAutospacing="0" w:after="0" w:afterAutospacing="0" w:line="276" w:lineRule="auto"/>
        <w:ind w:left="567" w:right="442"/>
        <w:rPr>
          <w:rFonts w:asciiTheme="majorBidi" w:hAnsiTheme="majorBidi" w:cstheme="majorBidi"/>
          <w:sz w:val="21"/>
          <w:szCs w:val="21"/>
        </w:rPr>
      </w:pPr>
      <w:r w:rsidRPr="001718E2">
        <w:rPr>
          <w:rFonts w:asciiTheme="majorBidi" w:hAnsiTheme="majorBidi" w:cstheme="majorBidi"/>
          <w:color w:val="000000"/>
          <w:sz w:val="21"/>
          <w:szCs w:val="21"/>
        </w:rPr>
        <w:t>This means that you as a chief technology officer will have to prepare your startup and later on the scaleup to be able to collaborate efficiently across vast geographic distances, and for this the artifacts such as the technology strategy and the technical reference architecture are central to ensure the success of the operating model and thereby the startup’s ability to become a scaleup.</w:t>
      </w:r>
    </w:p>
    <w:p w14:paraId="22FED00F" w14:textId="39874513" w:rsidR="00856351" w:rsidRDefault="00856351" w:rsidP="00856351">
      <w:pPr>
        <w:pStyle w:val="NormalWeb"/>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14:anchorId="20609CFB" wp14:editId="7C33944E">
            <wp:extent cx="5321300" cy="2996565"/>
            <wp:effectExtent l="0" t="0" r="0" b="0"/>
            <wp:docPr id="150423879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8795" name="Picture 30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321300" cy="2996565"/>
                    </a:xfrm>
                    <a:prstGeom prst="rect">
                      <a:avLst/>
                    </a:prstGeom>
                    <a:noFill/>
                    <a:ln>
                      <a:noFill/>
                    </a:ln>
                  </pic:spPr>
                </pic:pic>
              </a:graphicData>
            </a:graphic>
          </wp:inline>
        </w:drawing>
      </w:r>
    </w:p>
    <w:p w14:paraId="24809E0D"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You may be thinking that the startups that are categorized as born </w:t>
      </w:r>
      <w:proofErr w:type="spellStart"/>
      <w:r w:rsidRPr="001718E2">
        <w:rPr>
          <w:rFonts w:asciiTheme="majorBidi" w:hAnsiTheme="majorBidi" w:cstheme="majorBidi"/>
          <w:color w:val="000000"/>
          <w:sz w:val="21"/>
          <w:szCs w:val="21"/>
        </w:rPr>
        <w:t>globals</w:t>
      </w:r>
      <w:proofErr w:type="spellEnd"/>
      <w:r w:rsidRPr="001718E2">
        <w:rPr>
          <w:rFonts w:asciiTheme="majorBidi" w:hAnsiTheme="majorBidi" w:cstheme="majorBidi"/>
          <w:color w:val="000000"/>
          <w:sz w:val="21"/>
          <w:szCs w:val="21"/>
        </w:rPr>
        <w:t xml:space="preserve"> due to they deliver a service that can be consumable everywhere on the planet is somewhat except from the above complexity route; However, it is worth noting that by far the most startups that classify themselves as born </w:t>
      </w:r>
      <w:proofErr w:type="spellStart"/>
      <w:r w:rsidRPr="001718E2">
        <w:rPr>
          <w:rFonts w:asciiTheme="majorBidi" w:hAnsiTheme="majorBidi" w:cstheme="majorBidi"/>
          <w:color w:val="000000"/>
          <w:sz w:val="21"/>
          <w:szCs w:val="21"/>
        </w:rPr>
        <w:t>globals</w:t>
      </w:r>
      <w:proofErr w:type="spellEnd"/>
      <w:r w:rsidRPr="001718E2">
        <w:rPr>
          <w:rFonts w:asciiTheme="majorBidi" w:hAnsiTheme="majorBidi" w:cstheme="majorBidi"/>
          <w:color w:val="000000"/>
          <w:sz w:val="21"/>
          <w:szCs w:val="21"/>
        </w:rPr>
        <w:t xml:space="preserve"> in reality are more likely to be born regionals e.g., companies founded in the European Union are more likely to sell their products within the European markets. Likewise companies founded in e.g., the United States are likely to sell their products within NAFTA. </w:t>
      </w:r>
    </w:p>
    <w:p w14:paraId="753C20F3" w14:textId="77777777" w:rsidR="00856351" w:rsidRPr="001718E2" w:rsidRDefault="00856351" w:rsidP="001718E2">
      <w:pPr>
        <w:spacing w:line="276" w:lineRule="auto"/>
        <w:ind w:left="567"/>
        <w:rPr>
          <w:rFonts w:asciiTheme="majorBidi" w:hAnsiTheme="majorBidi" w:cstheme="majorBidi"/>
          <w:sz w:val="21"/>
          <w:szCs w:val="21"/>
        </w:rPr>
      </w:pPr>
    </w:p>
    <w:p w14:paraId="1EC90E61"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The reason for staying within a particular economic area e.g., the European Union is that the regularity systems are somewhat standardized and keeps the level of complexity somewhat more manageable than going fully global. Regardless of the complexity added by regulation, then the operating model will quickly move towards the complex quadrant, which will impact your ability as the chief technology officer to navigate with your scaleup and not to forget to provide value. </w:t>
      </w:r>
    </w:p>
    <w:p w14:paraId="22395BB5" w14:textId="77777777" w:rsidR="00856351" w:rsidRDefault="00856351" w:rsidP="00BB1370">
      <w:pPr>
        <w:pStyle w:val="Heading2"/>
      </w:pPr>
      <w:bookmarkStart w:id="58" w:name="_Toc172313067"/>
      <w:r>
        <w:t>The Technology Strategy</w:t>
      </w:r>
      <w:bookmarkEnd w:id="58"/>
    </w:p>
    <w:p w14:paraId="0D7FF8A3"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Benjamin Franklin who was one of the founding fathers of the United States of America is credited for saying: “If you fail to plan, you are planning to fail”. The same can be said for chief technology officers who do not define and design </w:t>
      </w:r>
      <w:r w:rsidRPr="001718E2">
        <w:rPr>
          <w:rFonts w:asciiTheme="majorBidi" w:hAnsiTheme="majorBidi" w:cstheme="majorBidi"/>
          <w:color w:val="000000"/>
          <w:sz w:val="21"/>
          <w:szCs w:val="21"/>
        </w:rPr>
        <w:lastRenderedPageBreak/>
        <w:t>technology strategies, since a technology strategy essentially layout the technical plan for your startup and how it can scale. </w:t>
      </w:r>
    </w:p>
    <w:p w14:paraId="01723C71" w14:textId="77777777" w:rsidR="00856351" w:rsidRPr="001718E2" w:rsidRDefault="00856351" w:rsidP="001718E2">
      <w:pPr>
        <w:spacing w:line="276" w:lineRule="auto"/>
        <w:ind w:left="567"/>
        <w:rPr>
          <w:rFonts w:asciiTheme="majorBidi" w:hAnsiTheme="majorBidi" w:cstheme="majorBidi"/>
          <w:sz w:val="21"/>
          <w:szCs w:val="21"/>
        </w:rPr>
      </w:pPr>
    </w:p>
    <w:p w14:paraId="16856982"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During the initial phase of the startup the technology strategy of the startup will likely be implicit and you as the chief technology officer will be able to communicate the content of the technology strategy to the different members of your engineering team and to other stakeholders. When it is decided that the startup is to scale e.g., by entering new geographically separate markets where new business units are established or e.g., by adding an additional engineering team based in a different location, then a formalized technology strategy will have to be designed, documented and communicated.  A technology strategy is a functional strategy, which must be closely aligned with your startup’s business strategy, which is describing how your startup intends to compete.</w:t>
      </w:r>
    </w:p>
    <w:p w14:paraId="172D6B62" w14:textId="77777777" w:rsidR="00856351" w:rsidRPr="001718E2" w:rsidRDefault="00856351" w:rsidP="001718E2">
      <w:pPr>
        <w:spacing w:line="276" w:lineRule="auto"/>
        <w:ind w:left="567"/>
        <w:rPr>
          <w:rFonts w:asciiTheme="majorBidi" w:hAnsiTheme="majorBidi" w:cstheme="majorBidi"/>
          <w:sz w:val="21"/>
          <w:szCs w:val="21"/>
        </w:rPr>
      </w:pPr>
    </w:p>
    <w:p w14:paraId="447D54B2"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The technology strategy is a fantastic artifact to be designed and used early on, since when it is used correctly together with a technical reference architecture, then it will help you minimize the technical debt that your startup and later on your scale up will generate; however, it all depends on your abilities as the chief technology officer to enforce it, and as Zach Goldberg writes in chapter 3 then prioritize your technical debt when you have the time for it.</w:t>
      </w:r>
    </w:p>
    <w:p w14:paraId="17271ACE" w14:textId="77777777" w:rsidR="00856351" w:rsidRPr="001718E2" w:rsidRDefault="00856351" w:rsidP="001718E2">
      <w:pPr>
        <w:spacing w:line="276" w:lineRule="auto"/>
        <w:ind w:left="567"/>
        <w:rPr>
          <w:rFonts w:asciiTheme="majorBidi" w:hAnsiTheme="majorBidi" w:cstheme="majorBidi"/>
          <w:sz w:val="21"/>
          <w:szCs w:val="21"/>
        </w:rPr>
      </w:pPr>
    </w:p>
    <w:p w14:paraId="523BFC72"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In the early stages of scaling of your startup a technology strategy is likely to be three to five pages long. </w:t>
      </w:r>
    </w:p>
    <w:p w14:paraId="62507050" w14:textId="77777777" w:rsidR="00856351" w:rsidRPr="001718E2" w:rsidRDefault="00856351" w:rsidP="001718E2">
      <w:pPr>
        <w:spacing w:line="276" w:lineRule="auto"/>
        <w:ind w:left="567"/>
        <w:rPr>
          <w:rFonts w:asciiTheme="majorBidi" w:hAnsiTheme="majorBidi" w:cstheme="majorBidi"/>
          <w:sz w:val="21"/>
          <w:szCs w:val="21"/>
        </w:rPr>
      </w:pPr>
    </w:p>
    <w:p w14:paraId="42F1912B"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b/>
          <w:bCs/>
          <w:color w:val="000000"/>
          <w:sz w:val="21"/>
          <w:szCs w:val="21"/>
        </w:rPr>
        <w:t>Components of the Technology Strategy:</w:t>
      </w:r>
    </w:p>
    <w:p w14:paraId="485AEBDF" w14:textId="74E0A182"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When you begin working with your startup’s technology strategy, then you will find that there are five components that can be included efficiently. The first component is the business context where you apply the information you have from your domain model (Described by Zach Goldberg on page 179). The second component is long-range business planning, which is based upon the PESTEL framework. This component is essential, since you will get input for your analysis for how to empower your scale up.</w:t>
      </w:r>
      <w:r w:rsidR="00E5601D" w:rsidRPr="001718E2">
        <w:rPr>
          <w:rFonts w:asciiTheme="majorBidi" w:hAnsiTheme="majorBidi" w:cstheme="majorBidi"/>
          <w:color w:val="000000"/>
          <w:sz w:val="21"/>
          <w:szCs w:val="21"/>
        </w:rPr>
        <w:t xml:space="preserve"> </w:t>
      </w:r>
      <w:r w:rsidRPr="001718E2">
        <w:rPr>
          <w:rFonts w:asciiTheme="majorBidi" w:hAnsiTheme="majorBidi" w:cstheme="majorBidi"/>
          <w:color w:val="000000"/>
          <w:sz w:val="21"/>
          <w:szCs w:val="21"/>
        </w:rPr>
        <w:t xml:space="preserve">The third component is the SWOT-analysis which is enhanced by you applying a subsequent TOWS-analysis, which will provide you with the relevant information for you to structure your technology strategy. The fourth component is a technology radar that you can apply in order to </w:t>
      </w:r>
      <w:proofErr w:type="spellStart"/>
      <w:r w:rsidRPr="001718E2">
        <w:rPr>
          <w:rFonts w:asciiTheme="majorBidi" w:hAnsiTheme="majorBidi" w:cstheme="majorBidi"/>
          <w:color w:val="000000"/>
          <w:sz w:val="21"/>
          <w:szCs w:val="21"/>
        </w:rPr>
        <w:t>analyze</w:t>
      </w:r>
      <w:proofErr w:type="spellEnd"/>
      <w:r w:rsidRPr="001718E2">
        <w:rPr>
          <w:rFonts w:asciiTheme="majorBidi" w:hAnsiTheme="majorBidi" w:cstheme="majorBidi"/>
          <w:color w:val="000000"/>
          <w:sz w:val="21"/>
          <w:szCs w:val="21"/>
        </w:rPr>
        <w:t xml:space="preserve"> what technologies that are relevant for your scaleup to apply. The fifth and last component is the roadmap providing your startup with the information on how the technology strategy is implemented.</w:t>
      </w:r>
    </w:p>
    <w:p w14:paraId="6317AE44" w14:textId="77777777" w:rsidR="00856351" w:rsidRPr="001718E2" w:rsidRDefault="00856351" w:rsidP="001718E2">
      <w:pPr>
        <w:spacing w:line="276" w:lineRule="auto"/>
        <w:ind w:left="567"/>
        <w:rPr>
          <w:rFonts w:asciiTheme="majorBidi" w:hAnsiTheme="majorBidi" w:cstheme="majorBidi"/>
          <w:sz w:val="21"/>
          <w:szCs w:val="21"/>
        </w:rPr>
      </w:pPr>
    </w:p>
    <w:p w14:paraId="1E8541E5"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lastRenderedPageBreak/>
        <w:t xml:space="preserve">The most important part of the technology strategy is to make it communicable for non-IT stakeholders, so they will align their </w:t>
      </w:r>
      <w:proofErr w:type="spellStart"/>
      <w:r w:rsidRPr="001718E2">
        <w:rPr>
          <w:rFonts w:asciiTheme="majorBidi" w:hAnsiTheme="majorBidi" w:cstheme="majorBidi"/>
          <w:color w:val="000000"/>
          <w:sz w:val="21"/>
          <w:szCs w:val="21"/>
        </w:rPr>
        <w:t>behavior</w:t>
      </w:r>
      <w:proofErr w:type="spellEnd"/>
      <w:r w:rsidRPr="001718E2">
        <w:rPr>
          <w:rFonts w:asciiTheme="majorBidi" w:hAnsiTheme="majorBidi" w:cstheme="majorBidi"/>
          <w:color w:val="000000"/>
          <w:sz w:val="21"/>
          <w:szCs w:val="21"/>
        </w:rPr>
        <w:t xml:space="preserve"> to the technology strategy.</w:t>
      </w:r>
    </w:p>
    <w:p w14:paraId="793DA3D6" w14:textId="77777777" w:rsidR="00856351" w:rsidRPr="001718E2" w:rsidRDefault="00856351" w:rsidP="001718E2">
      <w:pPr>
        <w:spacing w:line="276" w:lineRule="auto"/>
        <w:ind w:left="567"/>
        <w:rPr>
          <w:rFonts w:asciiTheme="majorBidi" w:hAnsiTheme="majorBidi" w:cstheme="majorBidi"/>
          <w:sz w:val="21"/>
          <w:szCs w:val="21"/>
        </w:rPr>
      </w:pPr>
    </w:p>
    <w:p w14:paraId="4CC34B0B"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u w:val="single"/>
        </w:rPr>
        <w:t>Business context:</w:t>
      </w:r>
    </w:p>
    <w:p w14:paraId="7B22BA09"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You will as the chief technology officer of your startup have the relevant insights on how the inner mechanics of your company is working. Consequently, you will be able to apply the domain model, as Zach Goldberg described in chapter 3, to add the description of the business context to the technology strategy. If your domain model has not been mapped and aligned with a business model, then I recommend that you apply the business model canvas to describe the business context of your startup and how information technologies can help you.</w:t>
      </w:r>
    </w:p>
    <w:p w14:paraId="7E47F1B0" w14:textId="77777777" w:rsidR="00856351" w:rsidRPr="001718E2" w:rsidRDefault="00856351" w:rsidP="001718E2">
      <w:pPr>
        <w:spacing w:line="276" w:lineRule="auto"/>
        <w:ind w:left="567"/>
        <w:rPr>
          <w:rFonts w:asciiTheme="majorBidi" w:hAnsiTheme="majorBidi" w:cstheme="majorBidi"/>
          <w:sz w:val="21"/>
          <w:szCs w:val="21"/>
        </w:rPr>
      </w:pPr>
    </w:p>
    <w:p w14:paraId="290FE80C"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u w:val="single"/>
        </w:rPr>
        <w:t>Long range planning (PESTEL):</w:t>
      </w:r>
    </w:p>
    <w:p w14:paraId="6245D89E"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A startup company can apply PESTEL-analysis to identify and assess the external factors that are most likely to impact its business. This information can then be used to develop strategies to mitigate risks and capitalize on opportunities. I can only recommend that you apply a five year range when you are working with the PESTEL-analysis, since this will empower you to conduct a future oriented and actionable SWOT-analysis.</w:t>
      </w:r>
    </w:p>
    <w:p w14:paraId="2C941172" w14:textId="77777777" w:rsidR="00856351" w:rsidRPr="001718E2" w:rsidRDefault="00856351" w:rsidP="001718E2">
      <w:pPr>
        <w:spacing w:line="276" w:lineRule="auto"/>
        <w:ind w:left="567"/>
        <w:rPr>
          <w:rFonts w:asciiTheme="majorBidi" w:hAnsiTheme="majorBidi" w:cstheme="majorBidi"/>
          <w:sz w:val="21"/>
          <w:szCs w:val="21"/>
        </w:rPr>
      </w:pPr>
    </w:p>
    <w:p w14:paraId="476E1968"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To elaborate, then a PESTEL-analysis is a strategic planning tool used to identify and assess external factors that can impact a business. It stands for Political, Economic, Social, Technological, Environmental, and Legal. Each of these factors can have a significant impact on your startup’s operations and performance, and it is important for startups to consider these factors when making decisions about their business.</w:t>
      </w:r>
    </w:p>
    <w:p w14:paraId="65D18033" w14:textId="77777777" w:rsidR="00856351" w:rsidRPr="001718E2" w:rsidRDefault="00856351" w:rsidP="001718E2">
      <w:pPr>
        <w:spacing w:line="276" w:lineRule="auto"/>
        <w:ind w:left="567"/>
        <w:rPr>
          <w:rFonts w:asciiTheme="majorBidi" w:hAnsiTheme="majorBidi" w:cstheme="majorBidi"/>
          <w:sz w:val="21"/>
          <w:szCs w:val="21"/>
        </w:rPr>
      </w:pPr>
    </w:p>
    <w:p w14:paraId="31300111"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b/>
          <w:bCs/>
          <w:color w:val="000000"/>
          <w:sz w:val="21"/>
          <w:szCs w:val="21"/>
        </w:rPr>
        <w:t>Political factors</w:t>
      </w:r>
      <w:r w:rsidRPr="001718E2">
        <w:rPr>
          <w:rFonts w:asciiTheme="majorBidi" w:hAnsiTheme="majorBidi" w:cstheme="majorBidi"/>
          <w:color w:val="000000"/>
          <w:sz w:val="21"/>
          <w:szCs w:val="21"/>
        </w:rPr>
        <w:t xml:space="preserve"> include government policies, regulations, and laws that can affect a business. For example, changes in tax laws or environmental regulations can have a major impact on a company's bottom line.</w:t>
      </w:r>
    </w:p>
    <w:p w14:paraId="19A5A92B" w14:textId="77777777" w:rsidR="00856351" w:rsidRPr="001718E2" w:rsidRDefault="00856351" w:rsidP="001718E2">
      <w:pPr>
        <w:spacing w:line="276" w:lineRule="auto"/>
        <w:ind w:left="567"/>
        <w:rPr>
          <w:rFonts w:asciiTheme="majorBidi" w:hAnsiTheme="majorBidi" w:cstheme="majorBidi"/>
          <w:sz w:val="21"/>
          <w:szCs w:val="21"/>
        </w:rPr>
      </w:pPr>
    </w:p>
    <w:p w14:paraId="03578EBF"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b/>
          <w:bCs/>
          <w:color w:val="000000"/>
          <w:sz w:val="21"/>
          <w:szCs w:val="21"/>
        </w:rPr>
        <w:t>Economic factors</w:t>
      </w:r>
      <w:r w:rsidRPr="001718E2">
        <w:rPr>
          <w:rFonts w:asciiTheme="majorBidi" w:hAnsiTheme="majorBidi" w:cstheme="majorBidi"/>
          <w:color w:val="000000"/>
          <w:sz w:val="21"/>
          <w:szCs w:val="21"/>
        </w:rPr>
        <w:t xml:space="preserve"> include interest rates, inflation, fiscal policy, money policy on the market, and unemployment rates. These factors can affect a company's ability to raise capital, purchase supplies, and sell products or services.</w:t>
      </w:r>
    </w:p>
    <w:p w14:paraId="510BEABC" w14:textId="77777777" w:rsidR="00856351" w:rsidRPr="001718E2" w:rsidRDefault="00856351" w:rsidP="001718E2">
      <w:pPr>
        <w:spacing w:line="276" w:lineRule="auto"/>
        <w:ind w:left="567"/>
        <w:rPr>
          <w:rFonts w:asciiTheme="majorBidi" w:hAnsiTheme="majorBidi" w:cstheme="majorBidi"/>
          <w:sz w:val="21"/>
          <w:szCs w:val="21"/>
        </w:rPr>
      </w:pPr>
    </w:p>
    <w:p w14:paraId="513914B9"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b/>
          <w:bCs/>
          <w:color w:val="000000"/>
          <w:sz w:val="21"/>
          <w:szCs w:val="21"/>
        </w:rPr>
        <w:t>Social factors</w:t>
      </w:r>
      <w:r w:rsidRPr="001718E2">
        <w:rPr>
          <w:rFonts w:asciiTheme="majorBidi" w:hAnsiTheme="majorBidi" w:cstheme="majorBidi"/>
          <w:color w:val="000000"/>
          <w:sz w:val="21"/>
          <w:szCs w:val="21"/>
        </w:rPr>
        <w:t xml:space="preserve"> include changes in demographics, consumer preferences, and lifestyle trends. These factors can affect a company's target market and demand for its products or services.</w:t>
      </w:r>
    </w:p>
    <w:p w14:paraId="15DCE2AA" w14:textId="77777777" w:rsidR="00856351" w:rsidRPr="001718E2" w:rsidRDefault="00856351" w:rsidP="001718E2">
      <w:pPr>
        <w:spacing w:line="276" w:lineRule="auto"/>
        <w:ind w:left="567"/>
        <w:rPr>
          <w:rFonts w:asciiTheme="majorBidi" w:hAnsiTheme="majorBidi" w:cstheme="majorBidi"/>
          <w:sz w:val="21"/>
          <w:szCs w:val="21"/>
        </w:rPr>
      </w:pPr>
    </w:p>
    <w:p w14:paraId="55F044FC"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b/>
          <w:bCs/>
          <w:color w:val="000000"/>
          <w:sz w:val="21"/>
          <w:szCs w:val="21"/>
        </w:rPr>
        <w:lastRenderedPageBreak/>
        <w:t>Technological factors</w:t>
      </w:r>
      <w:r w:rsidRPr="001718E2">
        <w:rPr>
          <w:rFonts w:asciiTheme="majorBidi" w:hAnsiTheme="majorBidi" w:cstheme="majorBidi"/>
          <w:color w:val="000000"/>
          <w:sz w:val="21"/>
          <w:szCs w:val="21"/>
        </w:rPr>
        <w:t xml:space="preserve"> include new technologies and innovations that can disrupt existing markets and create new opportunities. This includes the technology clusters available on the specific market or markets that the startup will be operating in. For example, the rise of e-commerce has had a significant impact on traditional retail businesses.</w:t>
      </w:r>
    </w:p>
    <w:p w14:paraId="7D935E58" w14:textId="77777777" w:rsidR="00856351" w:rsidRPr="001718E2" w:rsidRDefault="00856351" w:rsidP="001718E2">
      <w:pPr>
        <w:spacing w:line="276" w:lineRule="auto"/>
        <w:ind w:left="567"/>
        <w:rPr>
          <w:rFonts w:asciiTheme="majorBidi" w:hAnsiTheme="majorBidi" w:cstheme="majorBidi"/>
          <w:sz w:val="21"/>
          <w:szCs w:val="21"/>
        </w:rPr>
      </w:pPr>
    </w:p>
    <w:p w14:paraId="19975E44"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b/>
          <w:bCs/>
          <w:color w:val="000000"/>
          <w:sz w:val="21"/>
          <w:szCs w:val="21"/>
        </w:rPr>
        <w:t>Environmental factors</w:t>
      </w:r>
      <w:r w:rsidRPr="001718E2">
        <w:rPr>
          <w:rFonts w:asciiTheme="majorBidi" w:hAnsiTheme="majorBidi" w:cstheme="majorBidi"/>
          <w:color w:val="000000"/>
          <w:sz w:val="21"/>
          <w:szCs w:val="21"/>
        </w:rPr>
        <w:t xml:space="preserve"> include climate change, pollution, and natural disasters. These factors can affect a company's operations and supply chain. Naturally, these factors will also impact the market’s approach for pushing forward technologies and fiscal policies supporting CO</w:t>
      </w:r>
      <w:r w:rsidRPr="001718E2">
        <w:rPr>
          <w:rFonts w:asciiTheme="majorBidi" w:hAnsiTheme="majorBidi" w:cstheme="majorBidi"/>
          <w:color w:val="000000"/>
          <w:sz w:val="21"/>
          <w:szCs w:val="21"/>
          <w:vertAlign w:val="subscript"/>
        </w:rPr>
        <w:t xml:space="preserve">2 </w:t>
      </w:r>
      <w:r w:rsidRPr="001718E2">
        <w:rPr>
          <w:rFonts w:asciiTheme="majorBidi" w:hAnsiTheme="majorBidi" w:cstheme="majorBidi"/>
          <w:color w:val="000000"/>
          <w:sz w:val="21"/>
          <w:szCs w:val="21"/>
        </w:rPr>
        <w:t>neutrality and the circular economy. </w:t>
      </w:r>
    </w:p>
    <w:p w14:paraId="5F0819C3" w14:textId="77777777" w:rsidR="00856351" w:rsidRPr="001718E2" w:rsidRDefault="00856351" w:rsidP="001718E2">
      <w:pPr>
        <w:spacing w:line="276" w:lineRule="auto"/>
        <w:ind w:left="567"/>
        <w:rPr>
          <w:rFonts w:asciiTheme="majorBidi" w:hAnsiTheme="majorBidi" w:cstheme="majorBidi"/>
          <w:sz w:val="21"/>
          <w:szCs w:val="21"/>
        </w:rPr>
      </w:pPr>
    </w:p>
    <w:p w14:paraId="54D13D7B"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b/>
          <w:bCs/>
          <w:color w:val="000000"/>
          <w:sz w:val="21"/>
          <w:szCs w:val="21"/>
        </w:rPr>
        <w:t>Legal factors</w:t>
      </w:r>
      <w:r w:rsidRPr="001718E2">
        <w:rPr>
          <w:rFonts w:asciiTheme="majorBidi" w:hAnsiTheme="majorBidi" w:cstheme="majorBidi"/>
          <w:color w:val="000000"/>
          <w:sz w:val="21"/>
          <w:szCs w:val="21"/>
        </w:rPr>
        <w:t xml:space="preserve"> include laws and regulations that govern businesses, such as </w:t>
      </w:r>
      <w:proofErr w:type="spellStart"/>
      <w:r w:rsidRPr="001718E2">
        <w:rPr>
          <w:rFonts w:asciiTheme="majorBidi" w:hAnsiTheme="majorBidi" w:cstheme="majorBidi"/>
          <w:color w:val="000000"/>
          <w:sz w:val="21"/>
          <w:szCs w:val="21"/>
        </w:rPr>
        <w:t>labor</w:t>
      </w:r>
      <w:proofErr w:type="spellEnd"/>
      <w:r w:rsidRPr="001718E2">
        <w:rPr>
          <w:rFonts w:asciiTheme="majorBidi" w:hAnsiTheme="majorBidi" w:cstheme="majorBidi"/>
          <w:color w:val="000000"/>
          <w:sz w:val="21"/>
          <w:szCs w:val="21"/>
        </w:rPr>
        <w:t xml:space="preserve"> laws, antitrust laws, and intellectual property laws. This perspective does also include the differences among legal systems e.g., the U.S. common law and e.g., the Danish civil code. The perspective can also impact planning e.g., due to changes in interstate dynamics such as it has been seen with the Safe Harbor agreements between the United States and the European Union where technology companies and the public sector agencies on several occasions had to change their technology infrastructures in order to remain compliant with the law while operating in the European Union. Lastly, if your startup is planning to scale e.g., from the United States to the European Union’s markets, then it will be preferable for you to begin applying a technical reference architecture that supports the implementation of compliance such as the general data protection regulation (GDPR), the Network and Information Security Directive (NIS2) and if you are planning to deliver services to the finance sector, then providing documentation for your customers’ compliance processes in order for them to remain compliant with the Digital Operations Resilience Act (DORA) is something you should be planning for as-well.</w:t>
      </w:r>
    </w:p>
    <w:p w14:paraId="7A308A3F"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w:t>
      </w:r>
      <w:r w:rsidRPr="001718E2">
        <w:rPr>
          <w:rFonts w:asciiTheme="majorBidi" w:hAnsiTheme="majorBidi" w:cstheme="majorBidi"/>
          <w:color w:val="000000"/>
          <w:sz w:val="21"/>
          <w:szCs w:val="21"/>
        </w:rPr>
        <w:br/>
        <w:t>These factors can affect a startup company’s ability to operate and compete in the market.</w:t>
      </w:r>
    </w:p>
    <w:p w14:paraId="333488AD" w14:textId="77777777" w:rsidR="00856351" w:rsidRPr="001718E2" w:rsidRDefault="00856351" w:rsidP="001718E2">
      <w:pPr>
        <w:spacing w:line="276" w:lineRule="auto"/>
        <w:ind w:left="567"/>
        <w:rPr>
          <w:rFonts w:asciiTheme="majorBidi" w:hAnsiTheme="majorBidi" w:cstheme="majorBidi"/>
          <w:sz w:val="21"/>
          <w:szCs w:val="21"/>
        </w:rPr>
      </w:pPr>
    </w:p>
    <w:p w14:paraId="016C1D02"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u w:val="single"/>
        </w:rPr>
        <w:t>An Actionable SWOT-analysis:</w:t>
      </w:r>
    </w:p>
    <w:p w14:paraId="2BA18622"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I recommend you to conduct a SWOT-analysis after you have conducted a PESTEL-analysis. This is because the outcome of the PESTEL-analysis will serve as input for the opportunities (O) and threats (T) section of the SWOT-analysis. </w:t>
      </w:r>
    </w:p>
    <w:p w14:paraId="6EA386DD" w14:textId="77777777" w:rsidR="00856351" w:rsidRPr="001718E2" w:rsidRDefault="00856351" w:rsidP="001718E2">
      <w:pPr>
        <w:spacing w:line="276" w:lineRule="auto"/>
        <w:ind w:left="567"/>
        <w:rPr>
          <w:rFonts w:asciiTheme="majorBidi" w:hAnsiTheme="majorBidi" w:cstheme="majorBidi"/>
          <w:sz w:val="21"/>
          <w:szCs w:val="21"/>
        </w:rPr>
      </w:pPr>
    </w:p>
    <w:p w14:paraId="1279C0B0"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To elaborate a bit, a SWOT-analysis is a strategic planning tool that helps organizations identify and assess their strengths, weaknesses, opportunities, and </w:t>
      </w:r>
      <w:r w:rsidRPr="001718E2">
        <w:rPr>
          <w:rFonts w:asciiTheme="majorBidi" w:hAnsiTheme="majorBidi" w:cstheme="majorBidi"/>
          <w:color w:val="000000"/>
          <w:sz w:val="21"/>
          <w:szCs w:val="21"/>
        </w:rPr>
        <w:lastRenderedPageBreak/>
        <w:t>threats. It is a valuable technique for developing strategies that can help startups that would like to become a scaleup to achieve its goals and objectives.</w:t>
      </w:r>
    </w:p>
    <w:p w14:paraId="63E1ED7D" w14:textId="77777777" w:rsidR="00856351" w:rsidRPr="001718E2" w:rsidRDefault="00856351" w:rsidP="001718E2">
      <w:pPr>
        <w:spacing w:line="276" w:lineRule="auto"/>
        <w:ind w:left="567"/>
        <w:rPr>
          <w:rFonts w:asciiTheme="majorBidi" w:hAnsiTheme="majorBidi" w:cstheme="majorBidi"/>
          <w:sz w:val="21"/>
          <w:szCs w:val="21"/>
        </w:rPr>
      </w:pPr>
    </w:p>
    <w:p w14:paraId="6D60AE2C"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You as the chief technology officer should begin working on the </w:t>
      </w:r>
      <w:r w:rsidRPr="001718E2">
        <w:rPr>
          <w:rFonts w:asciiTheme="majorBidi" w:hAnsiTheme="majorBidi" w:cstheme="majorBidi"/>
          <w:color w:val="000000"/>
          <w:sz w:val="21"/>
          <w:szCs w:val="21"/>
          <w:u w:val="single"/>
        </w:rPr>
        <w:t>strengths</w:t>
      </w:r>
      <w:r w:rsidRPr="001718E2">
        <w:rPr>
          <w:rFonts w:asciiTheme="majorBidi" w:hAnsiTheme="majorBidi" w:cstheme="majorBidi"/>
          <w:color w:val="000000"/>
          <w:sz w:val="21"/>
          <w:szCs w:val="21"/>
        </w:rPr>
        <w:t xml:space="preserve"> (S) and </w:t>
      </w:r>
      <w:r w:rsidRPr="001718E2">
        <w:rPr>
          <w:rFonts w:asciiTheme="majorBidi" w:hAnsiTheme="majorBidi" w:cstheme="majorBidi"/>
          <w:color w:val="000000"/>
          <w:sz w:val="21"/>
          <w:szCs w:val="21"/>
          <w:u w:val="single"/>
        </w:rPr>
        <w:t>weaknesses</w:t>
      </w:r>
      <w:r w:rsidRPr="001718E2">
        <w:rPr>
          <w:rFonts w:asciiTheme="majorBidi" w:hAnsiTheme="majorBidi" w:cstheme="majorBidi"/>
          <w:color w:val="000000"/>
          <w:sz w:val="21"/>
          <w:szCs w:val="21"/>
        </w:rPr>
        <w:t>  (W) of your startup and later on your scaleup. Please note that the strengths and weaknesses are internal factors that the startup and scaleup can impact, and these are within the boundaries of the startup and scaleup.</w:t>
      </w:r>
    </w:p>
    <w:p w14:paraId="3106BF0D" w14:textId="77777777" w:rsidR="00856351" w:rsidRPr="001718E2" w:rsidRDefault="00856351" w:rsidP="001718E2">
      <w:pPr>
        <w:spacing w:line="276" w:lineRule="auto"/>
        <w:ind w:left="567"/>
        <w:rPr>
          <w:rFonts w:asciiTheme="majorBidi" w:hAnsiTheme="majorBidi" w:cstheme="majorBidi"/>
          <w:sz w:val="21"/>
          <w:szCs w:val="21"/>
        </w:rPr>
      </w:pPr>
    </w:p>
    <w:p w14:paraId="6ADC334E"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Strengths are positive attributes that give startups and scaleups an advantage over its competitors, while weaknesses are areas where a startup and scaleups need improvement. Next, the startup and scaleup should identify external </w:t>
      </w:r>
      <w:r w:rsidRPr="001718E2">
        <w:rPr>
          <w:rFonts w:asciiTheme="majorBidi" w:hAnsiTheme="majorBidi" w:cstheme="majorBidi"/>
          <w:color w:val="000000"/>
          <w:sz w:val="21"/>
          <w:szCs w:val="21"/>
          <w:u w:val="single"/>
        </w:rPr>
        <w:t>opportunities</w:t>
      </w:r>
      <w:r w:rsidRPr="001718E2">
        <w:rPr>
          <w:rFonts w:asciiTheme="majorBidi" w:hAnsiTheme="majorBidi" w:cstheme="majorBidi"/>
          <w:color w:val="000000"/>
          <w:sz w:val="21"/>
          <w:szCs w:val="21"/>
        </w:rPr>
        <w:t xml:space="preserve"> (O) and </w:t>
      </w:r>
      <w:r w:rsidRPr="001718E2">
        <w:rPr>
          <w:rFonts w:asciiTheme="majorBidi" w:hAnsiTheme="majorBidi" w:cstheme="majorBidi"/>
          <w:color w:val="000000"/>
          <w:sz w:val="21"/>
          <w:szCs w:val="21"/>
          <w:u w:val="single"/>
        </w:rPr>
        <w:t>threats</w:t>
      </w:r>
      <w:r w:rsidRPr="001718E2">
        <w:rPr>
          <w:rFonts w:asciiTheme="majorBidi" w:hAnsiTheme="majorBidi" w:cstheme="majorBidi"/>
          <w:color w:val="000000"/>
          <w:sz w:val="21"/>
          <w:szCs w:val="21"/>
        </w:rPr>
        <w:t xml:space="preserve"> (T). Opportunities are factors that can be leveraged to improve a startup and scaleup’s position, while threats are factors that could potentially harm the startup and scaleup.</w:t>
      </w:r>
    </w:p>
    <w:p w14:paraId="1CA93285" w14:textId="77777777" w:rsidR="00856351" w:rsidRPr="001718E2" w:rsidRDefault="00856351" w:rsidP="001718E2">
      <w:pPr>
        <w:spacing w:line="276" w:lineRule="auto"/>
        <w:ind w:left="567"/>
        <w:rPr>
          <w:rFonts w:asciiTheme="majorBidi" w:hAnsiTheme="majorBidi" w:cstheme="majorBidi"/>
          <w:sz w:val="21"/>
          <w:szCs w:val="21"/>
        </w:rPr>
      </w:pPr>
    </w:p>
    <w:p w14:paraId="2203E379"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Once a SWOT-analysis has been completed, it can be used to develop strategies for the startup and scaleup. One way to do this is to use a TOWS-analysis. A TOWS-analysis involves matching the internal factors identified in the SWOT-analysis (strengths and weaknesses) with the external factors (opportunities and threats) to identify potential strategies.</w:t>
      </w:r>
    </w:p>
    <w:p w14:paraId="0A3A538E" w14:textId="77777777" w:rsidR="00856351" w:rsidRPr="001718E2" w:rsidRDefault="00856351" w:rsidP="001718E2">
      <w:pPr>
        <w:spacing w:line="276" w:lineRule="auto"/>
        <w:ind w:left="567"/>
        <w:rPr>
          <w:rFonts w:asciiTheme="majorBidi" w:hAnsiTheme="majorBidi" w:cstheme="majorBidi"/>
          <w:sz w:val="21"/>
          <w:szCs w:val="21"/>
        </w:rPr>
      </w:pPr>
    </w:p>
    <w:p w14:paraId="7AA423B5"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The TOWS-analysis approach utilizes a combination of internal (strengths and weaknesses) and external (opportunities and threats) factors to design strategies that align with a startup's technology strategy. </w:t>
      </w:r>
      <w:r w:rsidRPr="001718E2">
        <w:rPr>
          <w:rFonts w:asciiTheme="majorBidi" w:hAnsiTheme="majorBidi" w:cstheme="majorBidi"/>
          <w:b/>
          <w:bCs/>
          <w:color w:val="000000"/>
          <w:sz w:val="21"/>
          <w:szCs w:val="21"/>
        </w:rPr>
        <w:t>On the one hand</w:t>
      </w:r>
      <w:r w:rsidRPr="001718E2">
        <w:rPr>
          <w:rFonts w:asciiTheme="majorBidi" w:hAnsiTheme="majorBidi" w:cstheme="majorBidi"/>
          <w:color w:val="000000"/>
          <w:sz w:val="21"/>
          <w:szCs w:val="21"/>
        </w:rPr>
        <w:t xml:space="preserve"> the </w:t>
      </w:r>
      <w:r w:rsidRPr="001718E2">
        <w:rPr>
          <w:rFonts w:asciiTheme="majorBidi" w:hAnsiTheme="majorBidi" w:cstheme="majorBidi"/>
          <w:color w:val="000000"/>
          <w:sz w:val="21"/>
          <w:szCs w:val="21"/>
          <w:u w:val="single"/>
        </w:rPr>
        <w:t>mini-maxi strategy</w:t>
      </w:r>
      <w:r w:rsidRPr="001718E2">
        <w:rPr>
          <w:rFonts w:asciiTheme="majorBidi" w:hAnsiTheme="majorBidi" w:cstheme="majorBidi"/>
          <w:color w:val="000000"/>
          <w:sz w:val="21"/>
          <w:szCs w:val="21"/>
        </w:rPr>
        <w:t xml:space="preserve"> involves minimizing weaknesses while maximizing opportunities, addressing potential vulnerabilities and exploiting </w:t>
      </w:r>
      <w:proofErr w:type="spellStart"/>
      <w:r w:rsidRPr="001718E2">
        <w:rPr>
          <w:rFonts w:asciiTheme="majorBidi" w:hAnsiTheme="majorBidi" w:cstheme="majorBidi"/>
          <w:color w:val="000000"/>
          <w:sz w:val="21"/>
          <w:szCs w:val="21"/>
        </w:rPr>
        <w:t>favorable</w:t>
      </w:r>
      <w:proofErr w:type="spellEnd"/>
      <w:r w:rsidRPr="001718E2">
        <w:rPr>
          <w:rFonts w:asciiTheme="majorBidi" w:hAnsiTheme="majorBidi" w:cstheme="majorBidi"/>
          <w:color w:val="000000"/>
          <w:sz w:val="21"/>
          <w:szCs w:val="21"/>
        </w:rPr>
        <w:t xml:space="preserve"> market conditions. </w:t>
      </w:r>
      <w:r w:rsidRPr="001718E2">
        <w:rPr>
          <w:rFonts w:asciiTheme="majorBidi" w:hAnsiTheme="majorBidi" w:cstheme="majorBidi"/>
          <w:b/>
          <w:bCs/>
          <w:color w:val="000000"/>
          <w:sz w:val="21"/>
          <w:szCs w:val="21"/>
        </w:rPr>
        <w:t>On the other hand</w:t>
      </w:r>
      <w:r w:rsidRPr="001718E2">
        <w:rPr>
          <w:rFonts w:asciiTheme="majorBidi" w:hAnsiTheme="majorBidi" w:cstheme="majorBidi"/>
          <w:color w:val="000000"/>
          <w:sz w:val="21"/>
          <w:szCs w:val="21"/>
        </w:rPr>
        <w:t xml:space="preserve">, the </w:t>
      </w:r>
      <w:r w:rsidRPr="001718E2">
        <w:rPr>
          <w:rFonts w:asciiTheme="majorBidi" w:hAnsiTheme="majorBidi" w:cstheme="majorBidi"/>
          <w:color w:val="000000"/>
          <w:sz w:val="21"/>
          <w:szCs w:val="21"/>
          <w:u w:val="single"/>
        </w:rPr>
        <w:t>maxi-mini strategy</w:t>
      </w:r>
      <w:r w:rsidRPr="001718E2">
        <w:rPr>
          <w:rFonts w:asciiTheme="majorBidi" w:hAnsiTheme="majorBidi" w:cstheme="majorBidi"/>
          <w:color w:val="000000"/>
          <w:sz w:val="21"/>
          <w:szCs w:val="21"/>
        </w:rPr>
        <w:t xml:space="preserve"> focuses on maximizing strengths while minimizing threats, leveraging core competencies to mitigate external challenges. By employing these strategies, startups and scaleups can enhance their competitive advantage, mitigate risks, and navigate the dynamic technology landscape effectively.</w:t>
      </w:r>
    </w:p>
    <w:p w14:paraId="05FACEA5" w14:textId="77777777" w:rsidR="00856351" w:rsidRPr="001718E2" w:rsidRDefault="00856351" w:rsidP="001718E2">
      <w:pPr>
        <w:spacing w:line="276" w:lineRule="auto"/>
        <w:ind w:left="567"/>
        <w:rPr>
          <w:rFonts w:asciiTheme="majorBidi" w:hAnsiTheme="majorBidi" w:cstheme="majorBidi"/>
          <w:sz w:val="21"/>
          <w:szCs w:val="21"/>
        </w:rPr>
      </w:pPr>
    </w:p>
    <w:p w14:paraId="01D63509"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I can recommend that you apply the SWOT-analysis together with TOWS-analysis and in most cases go for the maxi-mini and/or mini-maxi strategy, so you will be able to mitigate risks associated with the startup’s technology strategy and later on the scale up’s technology strategy.</w:t>
      </w:r>
    </w:p>
    <w:p w14:paraId="11BD4A60" w14:textId="77777777" w:rsidR="00856351" w:rsidRPr="001718E2" w:rsidRDefault="00856351" w:rsidP="001718E2">
      <w:pPr>
        <w:spacing w:line="276" w:lineRule="auto"/>
        <w:ind w:left="567"/>
        <w:rPr>
          <w:rFonts w:asciiTheme="majorBidi" w:hAnsiTheme="majorBidi" w:cstheme="majorBidi"/>
          <w:sz w:val="21"/>
          <w:szCs w:val="21"/>
        </w:rPr>
      </w:pPr>
    </w:p>
    <w:p w14:paraId="25DB0FE2"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u w:val="single"/>
        </w:rPr>
        <w:t>A technology radar:</w:t>
      </w:r>
    </w:p>
    <w:p w14:paraId="5FFD14C3"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One of the artifacts you as the chief technology officer can produce to ensure alignment and choreography of what technologies that are to be utilized in the startup </w:t>
      </w:r>
      <w:r w:rsidRPr="001718E2">
        <w:rPr>
          <w:rFonts w:asciiTheme="majorBidi" w:hAnsiTheme="majorBidi" w:cstheme="majorBidi"/>
          <w:color w:val="000000"/>
          <w:sz w:val="21"/>
          <w:szCs w:val="21"/>
        </w:rPr>
        <w:lastRenderedPageBreak/>
        <w:t xml:space="preserve">and the scaleup. The scope of a </w:t>
      </w:r>
      <w:r w:rsidRPr="001718E2">
        <w:rPr>
          <w:rFonts w:asciiTheme="majorBidi" w:hAnsiTheme="majorBidi" w:cstheme="majorBidi"/>
          <w:color w:val="000000"/>
          <w:sz w:val="21"/>
          <w:szCs w:val="21"/>
          <w:u w:val="single"/>
        </w:rPr>
        <w:t>technology radar</w:t>
      </w:r>
      <w:r w:rsidRPr="001718E2">
        <w:rPr>
          <w:rFonts w:asciiTheme="majorBidi" w:hAnsiTheme="majorBidi" w:cstheme="majorBidi"/>
          <w:color w:val="000000"/>
          <w:sz w:val="21"/>
          <w:szCs w:val="21"/>
        </w:rPr>
        <w:t xml:space="preserve"> is to ensure alignment across the many stakeholders e.g., the engineering team or engineering teams and not to forget the business stakeholders. The artifact contains information on the technologies that are planned to be adopted and the technologies that have been tested and found out of context. In particular the scope on emerging technologies can be relevant for the startup to invest time and resources in to be utilized in its products and services.</w:t>
      </w:r>
    </w:p>
    <w:p w14:paraId="0B125782" w14:textId="77777777" w:rsidR="00856351" w:rsidRPr="001718E2" w:rsidRDefault="00856351" w:rsidP="001718E2">
      <w:pPr>
        <w:spacing w:line="276" w:lineRule="auto"/>
        <w:ind w:left="567"/>
        <w:rPr>
          <w:rFonts w:asciiTheme="majorBidi" w:hAnsiTheme="majorBidi" w:cstheme="majorBidi"/>
          <w:sz w:val="21"/>
          <w:szCs w:val="21"/>
        </w:rPr>
      </w:pPr>
    </w:p>
    <w:p w14:paraId="59B3C175"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The typical technology radar can be visualized as circles where the different technologies can be linked to. For this there are different open source technologies that can be used to visualize the technologies as part of a visual plan and categorization. There are other ways to produce a visual plan with similar attributes e.g., using Google Sheets, SharePoint or similar. I can only recommend to you that you use the most simple approach to begin with, and you can later on purchase or build software that can express the different radars. To elaborate the </w:t>
      </w:r>
      <w:r w:rsidRPr="001718E2">
        <w:rPr>
          <w:rFonts w:asciiTheme="majorBidi" w:hAnsiTheme="majorBidi" w:cstheme="majorBidi"/>
          <w:color w:val="000000"/>
          <w:sz w:val="21"/>
          <w:szCs w:val="21"/>
          <w:u w:val="single"/>
        </w:rPr>
        <w:t>visualization</w:t>
      </w:r>
      <w:r w:rsidRPr="001718E2">
        <w:rPr>
          <w:rFonts w:asciiTheme="majorBidi" w:hAnsiTheme="majorBidi" w:cstheme="majorBidi"/>
          <w:color w:val="000000"/>
          <w:sz w:val="21"/>
          <w:szCs w:val="21"/>
        </w:rPr>
        <w:t xml:space="preserve"> of the technology radar:</w:t>
      </w:r>
    </w:p>
    <w:p w14:paraId="60119E49" w14:textId="77777777" w:rsidR="00856351" w:rsidRPr="001718E2" w:rsidRDefault="00856351" w:rsidP="001718E2">
      <w:pPr>
        <w:pStyle w:val="NormalWeb"/>
        <w:numPr>
          <w:ilvl w:val="0"/>
          <w:numId w:val="66"/>
        </w:numPr>
        <w:spacing w:before="0" w:beforeAutospacing="0" w:after="0" w:afterAutospacing="0" w:line="276" w:lineRule="auto"/>
        <w:ind w:left="567" w:firstLine="284"/>
        <w:textAlignment w:val="baseline"/>
        <w:rPr>
          <w:rFonts w:asciiTheme="majorBidi" w:hAnsiTheme="majorBidi" w:cstheme="majorBidi"/>
          <w:color w:val="000000"/>
          <w:sz w:val="21"/>
          <w:szCs w:val="21"/>
        </w:rPr>
      </w:pPr>
      <w:r w:rsidRPr="001718E2">
        <w:rPr>
          <w:rFonts w:asciiTheme="majorBidi" w:hAnsiTheme="majorBidi" w:cstheme="majorBidi"/>
          <w:color w:val="000000"/>
          <w:sz w:val="21"/>
          <w:szCs w:val="21"/>
        </w:rPr>
        <w:t>Outer circles consist of technologies that are to be evaluated in the future.</w:t>
      </w:r>
    </w:p>
    <w:p w14:paraId="1EF24F3B" w14:textId="77777777" w:rsidR="00856351" w:rsidRPr="001718E2" w:rsidRDefault="00856351" w:rsidP="001718E2">
      <w:pPr>
        <w:pStyle w:val="NormalWeb"/>
        <w:numPr>
          <w:ilvl w:val="0"/>
          <w:numId w:val="66"/>
        </w:numPr>
        <w:spacing w:before="0" w:beforeAutospacing="0" w:after="0" w:afterAutospacing="0" w:line="276" w:lineRule="auto"/>
        <w:ind w:left="567" w:firstLine="284"/>
        <w:textAlignment w:val="baseline"/>
        <w:rPr>
          <w:rFonts w:asciiTheme="majorBidi" w:hAnsiTheme="majorBidi" w:cstheme="majorBidi"/>
          <w:color w:val="000000"/>
          <w:sz w:val="21"/>
          <w:szCs w:val="21"/>
        </w:rPr>
      </w:pPr>
      <w:r w:rsidRPr="001718E2">
        <w:rPr>
          <w:rFonts w:asciiTheme="majorBidi" w:hAnsiTheme="majorBidi" w:cstheme="majorBidi"/>
          <w:color w:val="000000"/>
          <w:sz w:val="21"/>
          <w:szCs w:val="21"/>
        </w:rPr>
        <w:t>The inner circles consist of technologies that are to be evaluated in the near future.</w:t>
      </w:r>
    </w:p>
    <w:p w14:paraId="50D655D0" w14:textId="77777777" w:rsidR="00856351" w:rsidRPr="001718E2" w:rsidRDefault="00856351" w:rsidP="001718E2">
      <w:pPr>
        <w:pStyle w:val="NormalWeb"/>
        <w:numPr>
          <w:ilvl w:val="0"/>
          <w:numId w:val="66"/>
        </w:numPr>
        <w:spacing w:before="0" w:beforeAutospacing="0" w:after="0" w:afterAutospacing="0" w:line="276" w:lineRule="auto"/>
        <w:ind w:left="567" w:firstLine="284"/>
        <w:textAlignment w:val="baseline"/>
        <w:rPr>
          <w:rFonts w:asciiTheme="majorBidi" w:hAnsiTheme="majorBidi" w:cstheme="majorBidi"/>
          <w:color w:val="000000"/>
          <w:sz w:val="21"/>
          <w:szCs w:val="21"/>
        </w:rPr>
      </w:pPr>
      <w:r w:rsidRPr="001718E2">
        <w:rPr>
          <w:rFonts w:asciiTheme="majorBidi" w:hAnsiTheme="majorBidi" w:cstheme="majorBidi"/>
          <w:color w:val="000000"/>
          <w:sz w:val="21"/>
          <w:szCs w:val="21"/>
        </w:rPr>
        <w:t>The innermost circle consists of the technologies that are approved and are utilized by the startup and scaleup.</w:t>
      </w:r>
    </w:p>
    <w:p w14:paraId="49A6DC10" w14:textId="77777777" w:rsidR="00856351" w:rsidRPr="001718E2" w:rsidRDefault="00856351" w:rsidP="001718E2">
      <w:pPr>
        <w:spacing w:line="276" w:lineRule="auto"/>
        <w:ind w:left="567"/>
        <w:rPr>
          <w:rFonts w:asciiTheme="majorBidi" w:hAnsiTheme="majorBidi" w:cstheme="majorBidi"/>
          <w:sz w:val="21"/>
          <w:szCs w:val="21"/>
        </w:rPr>
      </w:pPr>
    </w:p>
    <w:p w14:paraId="215520F0"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An example of the technology radar is visualized in the below illustration:</w:t>
      </w:r>
    </w:p>
    <w:p w14:paraId="59DD69D5" w14:textId="2266D67B" w:rsidR="00856351" w:rsidRDefault="00856351" w:rsidP="0085635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730773" wp14:editId="61CD78A8">
            <wp:extent cx="5321300" cy="2996565"/>
            <wp:effectExtent l="0" t="0" r="0" b="0"/>
            <wp:docPr id="190569651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6518" name="Picture 30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321300" cy="2996565"/>
                    </a:xfrm>
                    <a:prstGeom prst="rect">
                      <a:avLst/>
                    </a:prstGeom>
                    <a:noFill/>
                    <a:ln>
                      <a:noFill/>
                    </a:ln>
                  </pic:spPr>
                </pic:pic>
              </a:graphicData>
            </a:graphic>
          </wp:inline>
        </w:drawing>
      </w:r>
    </w:p>
    <w:p w14:paraId="1E31F7A2" w14:textId="77777777" w:rsidR="00856351" w:rsidRDefault="00856351" w:rsidP="00856351">
      <w:pPr>
        <w:pStyle w:val="NormalWeb"/>
        <w:spacing w:before="0" w:beforeAutospacing="0" w:after="0" w:afterAutospacing="0"/>
      </w:pPr>
      <w:r>
        <w:rPr>
          <w:rFonts w:ascii="Arial" w:hAnsi="Arial" w:cs="Arial"/>
          <w:color w:val="000000"/>
          <w:sz w:val="22"/>
          <w:szCs w:val="22"/>
        </w:rPr>
        <w:lastRenderedPageBreak/>
        <w:t> </w:t>
      </w:r>
    </w:p>
    <w:p w14:paraId="7DF5C0DD"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The chief technology officer will together with relevant members of the engineering team plot each technology on the radar based on its potential impact and timeframe for adoption. A simpler way to visualize a technology radar is illustrated below and in many cases it can prove to be sufficient for the startup company and to some extent for the scaleup company for in the early stages:</w:t>
      </w:r>
    </w:p>
    <w:p w14:paraId="57F4D545" w14:textId="19CFBE1B" w:rsidR="00856351" w:rsidRDefault="00856351" w:rsidP="0085635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F19E72" wp14:editId="229ABCD8">
            <wp:extent cx="5321300" cy="2996565"/>
            <wp:effectExtent l="0" t="0" r="0" b="0"/>
            <wp:docPr id="1441196470"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6470" name="Picture 30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21300" cy="2996565"/>
                    </a:xfrm>
                    <a:prstGeom prst="rect">
                      <a:avLst/>
                    </a:prstGeom>
                    <a:noFill/>
                    <a:ln>
                      <a:noFill/>
                    </a:ln>
                  </pic:spPr>
                </pic:pic>
              </a:graphicData>
            </a:graphic>
          </wp:inline>
        </w:drawing>
      </w:r>
    </w:p>
    <w:p w14:paraId="66A6A2FD"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The above column based approach can be setup in a Google Sheets document, Microsoft Excel document or similar from where it can be shared with relevant stakeholders in the startup or scaleup.</w:t>
      </w:r>
    </w:p>
    <w:p w14:paraId="21C7A578" w14:textId="77777777" w:rsidR="00856351" w:rsidRPr="001718E2" w:rsidRDefault="00856351" w:rsidP="001718E2">
      <w:pPr>
        <w:spacing w:line="276" w:lineRule="auto"/>
        <w:ind w:left="567"/>
        <w:rPr>
          <w:rFonts w:asciiTheme="majorBidi" w:hAnsiTheme="majorBidi" w:cstheme="majorBidi"/>
          <w:sz w:val="21"/>
          <w:szCs w:val="21"/>
        </w:rPr>
      </w:pPr>
    </w:p>
    <w:p w14:paraId="0323B31B"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You will as the chief technology officer have to drive the process of populating the technology radar. The technology radar is populated through a process of continuous research and collaboration. Input is gathered from various sources, including industry analysts, technology publications, conferences, and feedback from internal teams. The radar is regularly reviewed and updated to ensure it reflects the latest developments in the technology landscape.</w:t>
      </w:r>
    </w:p>
    <w:p w14:paraId="0B9AC35E" w14:textId="77777777" w:rsidR="00856351" w:rsidRPr="001718E2" w:rsidRDefault="00856351" w:rsidP="001718E2">
      <w:pPr>
        <w:spacing w:line="276" w:lineRule="auto"/>
        <w:ind w:left="567"/>
        <w:rPr>
          <w:rFonts w:asciiTheme="majorBidi" w:hAnsiTheme="majorBidi" w:cstheme="majorBidi"/>
          <w:sz w:val="21"/>
          <w:szCs w:val="21"/>
        </w:rPr>
      </w:pPr>
    </w:p>
    <w:p w14:paraId="4B45953D"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 xml:space="preserve">For a startup company, a technology radar is particularly valuable as it helps them stay ahead of the curve and identify disruptive technologies that could potentially reshape their industry. It enables them to make informed decisions about which technologies to invest in and how to position themselves for future growth. By leveraging the insights provided by the technology radar, startups can gain a </w:t>
      </w:r>
      <w:r w:rsidRPr="001718E2">
        <w:rPr>
          <w:rFonts w:asciiTheme="majorBidi" w:hAnsiTheme="majorBidi" w:cstheme="majorBidi"/>
          <w:color w:val="000000"/>
          <w:sz w:val="21"/>
          <w:szCs w:val="21"/>
        </w:rPr>
        <w:lastRenderedPageBreak/>
        <w:t>competitive edge and navigate the rapidly evolving technology landscape more effectively.</w:t>
      </w:r>
    </w:p>
    <w:p w14:paraId="477B1673" w14:textId="77777777" w:rsidR="00856351" w:rsidRPr="001718E2" w:rsidRDefault="00856351" w:rsidP="001718E2">
      <w:pPr>
        <w:spacing w:line="276" w:lineRule="auto"/>
        <w:ind w:left="567"/>
        <w:rPr>
          <w:rFonts w:asciiTheme="majorBidi" w:hAnsiTheme="majorBidi" w:cstheme="majorBidi"/>
          <w:sz w:val="21"/>
          <w:szCs w:val="21"/>
        </w:rPr>
      </w:pPr>
    </w:p>
    <w:p w14:paraId="58190767"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u w:val="single"/>
        </w:rPr>
        <w:t>A roadmap:</w:t>
      </w:r>
    </w:p>
    <w:p w14:paraId="533DDB26"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You have probably already read through the section on what a technology roadmap is in chapter two, and if you already have developed a roadmap that resembles what Zach Goldberg describes on page 153 to 155 then you have come a long way to support your startup’s technology strategy in this stage in the scaling efforts. As Zach Goldberg describes then there are different horizons to plan for, and when you as the chief technology officer will have to plan for scaling of the startup company to become a scaleup then it becomes clear that you will have to take the product perspective to the roadmaps as-well. </w:t>
      </w:r>
    </w:p>
    <w:p w14:paraId="070D2DC1" w14:textId="77777777" w:rsidR="00856351" w:rsidRPr="001718E2" w:rsidRDefault="00856351" w:rsidP="001718E2">
      <w:pPr>
        <w:spacing w:line="276" w:lineRule="auto"/>
        <w:ind w:left="567"/>
        <w:rPr>
          <w:rFonts w:asciiTheme="majorBidi" w:hAnsiTheme="majorBidi" w:cstheme="majorBidi"/>
          <w:sz w:val="21"/>
          <w:szCs w:val="21"/>
        </w:rPr>
      </w:pPr>
    </w:p>
    <w:p w14:paraId="1FA0FCA3" w14:textId="77777777" w:rsidR="00856351" w:rsidRPr="001718E2" w:rsidRDefault="00856351" w:rsidP="001718E2">
      <w:pPr>
        <w:pStyle w:val="NormalWeb"/>
        <w:spacing w:before="0" w:beforeAutospacing="0" w:after="0" w:afterAutospacing="0" w:line="276" w:lineRule="auto"/>
        <w:ind w:left="567"/>
        <w:rPr>
          <w:rFonts w:asciiTheme="majorBidi" w:hAnsiTheme="majorBidi" w:cstheme="majorBidi"/>
          <w:sz w:val="21"/>
          <w:szCs w:val="21"/>
        </w:rPr>
      </w:pPr>
      <w:r w:rsidRPr="001718E2">
        <w:rPr>
          <w:rFonts w:asciiTheme="majorBidi" w:hAnsiTheme="majorBidi" w:cstheme="majorBidi"/>
          <w:color w:val="000000"/>
          <w:sz w:val="21"/>
          <w:szCs w:val="21"/>
        </w:rPr>
        <w:t>This means when designing the roadmaps you will have to put the market and product dimension as visual representation of its own. The way this will impact your work is to align your engineering teams’ activities with the business products as illustrated in the below example:</w:t>
      </w:r>
    </w:p>
    <w:p w14:paraId="7E08C38A" w14:textId="77777777" w:rsidR="00856351" w:rsidRPr="001718E2" w:rsidRDefault="00856351" w:rsidP="001718E2">
      <w:pPr>
        <w:spacing w:line="276" w:lineRule="auto"/>
        <w:rPr>
          <w:rFonts w:asciiTheme="majorBidi" w:hAnsiTheme="majorBidi" w:cstheme="majorBidi"/>
          <w:sz w:val="21"/>
          <w:szCs w:val="21"/>
        </w:rPr>
      </w:pPr>
    </w:p>
    <w:p w14:paraId="31428C88" w14:textId="669DD09B" w:rsidR="00856351" w:rsidRDefault="00856351" w:rsidP="0085635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5842D3" wp14:editId="254B6EF5">
            <wp:extent cx="5321300" cy="2996565"/>
            <wp:effectExtent l="0" t="0" r="0" b="0"/>
            <wp:docPr id="212460819"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819" name="Picture 3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21300" cy="2996565"/>
                    </a:xfrm>
                    <a:prstGeom prst="rect">
                      <a:avLst/>
                    </a:prstGeom>
                    <a:noFill/>
                    <a:ln>
                      <a:noFill/>
                    </a:ln>
                  </pic:spPr>
                </pic:pic>
              </a:graphicData>
            </a:graphic>
          </wp:inline>
        </w:drawing>
      </w:r>
    </w:p>
    <w:p w14:paraId="6115F992"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The above example of a roadmap shows the dependencies that are from the products that the business teams are responsible for the application development teams, and how these are dependable on the infrastructure deliverables. Naturally, the </w:t>
      </w:r>
      <w:r w:rsidRPr="00D7681F">
        <w:rPr>
          <w:rFonts w:asciiTheme="majorBidi" w:hAnsiTheme="majorBidi" w:cstheme="majorBidi"/>
          <w:color w:val="000000"/>
          <w:sz w:val="21"/>
          <w:szCs w:val="21"/>
        </w:rPr>
        <w:lastRenderedPageBreak/>
        <w:t>infrastructure deliverables will have to be in place before the application features can be deployed and tested and launched by the product teams.</w:t>
      </w:r>
    </w:p>
    <w:p w14:paraId="231450C6" w14:textId="77777777" w:rsidR="00856351" w:rsidRPr="00D7681F" w:rsidRDefault="00856351" w:rsidP="00D7681F">
      <w:pPr>
        <w:spacing w:line="276" w:lineRule="auto"/>
        <w:ind w:left="567"/>
        <w:rPr>
          <w:rFonts w:asciiTheme="majorBidi" w:hAnsiTheme="majorBidi" w:cstheme="majorBidi"/>
          <w:sz w:val="21"/>
          <w:szCs w:val="21"/>
        </w:rPr>
      </w:pPr>
    </w:p>
    <w:p w14:paraId="5D6B83A2"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In case your startup is scaling across multiple geographies and geographically separated markets then it can make sense to add a geographical </w:t>
      </w:r>
      <w:proofErr w:type="spellStart"/>
      <w:r w:rsidRPr="00D7681F">
        <w:rPr>
          <w:rFonts w:asciiTheme="majorBidi" w:hAnsiTheme="majorBidi" w:cstheme="majorBidi"/>
          <w:color w:val="000000"/>
          <w:sz w:val="21"/>
          <w:szCs w:val="21"/>
        </w:rPr>
        <w:t>taggings</w:t>
      </w:r>
      <w:proofErr w:type="spellEnd"/>
      <w:r w:rsidRPr="00D7681F">
        <w:rPr>
          <w:rFonts w:asciiTheme="majorBidi" w:hAnsiTheme="majorBidi" w:cstheme="majorBidi"/>
          <w:color w:val="000000"/>
          <w:sz w:val="21"/>
          <w:szCs w:val="21"/>
        </w:rPr>
        <w:t xml:space="preserve"> to the individual components of the roadmap as-well, e.g., if your infrastructure team is situated in Denmark, but your application development team is situated in Chennai in India, then there is an extra dimension to plan for, which also means more communication on alignment with the teams involved there is needed and assignment of responsibilities as-well; this goes for the technical teams but also for alignment with the teams associated with the business related communications. This dimension can also be added to the roadmap by adding </w:t>
      </w:r>
      <w:proofErr w:type="spellStart"/>
      <w:r w:rsidRPr="00D7681F">
        <w:rPr>
          <w:rFonts w:asciiTheme="majorBidi" w:hAnsiTheme="majorBidi" w:cstheme="majorBidi"/>
          <w:color w:val="000000"/>
          <w:sz w:val="21"/>
          <w:szCs w:val="21"/>
        </w:rPr>
        <w:t>color</w:t>
      </w:r>
      <w:proofErr w:type="spellEnd"/>
      <w:r w:rsidRPr="00D7681F">
        <w:rPr>
          <w:rFonts w:asciiTheme="majorBidi" w:hAnsiTheme="majorBidi" w:cstheme="majorBidi"/>
          <w:color w:val="000000"/>
          <w:sz w:val="21"/>
          <w:szCs w:val="21"/>
        </w:rPr>
        <w:t xml:space="preserve"> coding as-well.</w:t>
      </w:r>
    </w:p>
    <w:p w14:paraId="00A5D78A" w14:textId="77777777" w:rsidR="00856351" w:rsidRPr="00D7681F" w:rsidRDefault="00856351" w:rsidP="00D7681F">
      <w:pPr>
        <w:spacing w:line="276" w:lineRule="auto"/>
        <w:ind w:left="567"/>
        <w:rPr>
          <w:rFonts w:asciiTheme="majorBidi" w:hAnsiTheme="majorBidi" w:cstheme="majorBidi"/>
          <w:sz w:val="21"/>
          <w:szCs w:val="21"/>
        </w:rPr>
      </w:pPr>
    </w:p>
    <w:p w14:paraId="754A7C02"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Lastly, the power of visual planning cannot be understated, especially when it comes to startups that want to scale up in countries with significantly different national cultures and subsequent ways of communication.</w:t>
      </w:r>
    </w:p>
    <w:p w14:paraId="45843F61" w14:textId="77777777" w:rsidR="00856351" w:rsidRPr="00D7681F" w:rsidRDefault="00856351" w:rsidP="00D7681F">
      <w:pPr>
        <w:spacing w:line="276" w:lineRule="auto"/>
        <w:ind w:left="567"/>
        <w:rPr>
          <w:rFonts w:asciiTheme="majorBidi" w:hAnsiTheme="majorBidi" w:cstheme="majorBidi"/>
          <w:sz w:val="21"/>
          <w:szCs w:val="21"/>
        </w:rPr>
      </w:pPr>
    </w:p>
    <w:p w14:paraId="7D804BC5"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Strategizing and Long Term Planning:</w:t>
      </w:r>
    </w:p>
    <w:p w14:paraId="3DE7B51C"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In case that your executive team in your startup is not particularly mature when it comes to strategic planning, then you will likely have to play the role as chief strategy officer as-well, and as earlier stated enable and facilitate the long term planning for the startup. If this situation materializes then you will be able to reverse engineer your technology strategy to a high-level roadmap and as a business strategy. </w:t>
      </w:r>
    </w:p>
    <w:p w14:paraId="7D1BC66A" w14:textId="77777777" w:rsidR="00856351" w:rsidRDefault="00856351" w:rsidP="00BB1370">
      <w:pPr>
        <w:pStyle w:val="Heading2"/>
      </w:pPr>
      <w:bookmarkStart w:id="59" w:name="_Toc172313068"/>
      <w:r>
        <w:t>Scaling Strategies for Collaboration</w:t>
      </w:r>
      <w:bookmarkEnd w:id="59"/>
    </w:p>
    <w:p w14:paraId="2D97C925"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One efficacious approach is the utilization of templates for documentation purposes. Templates enable a standardized format for the recording and dissemination of technical and design information, ensuring consistency and acceleration across teams and geographies. This enables a better way of collaborating and to collect the relevant information for the different stakeholders so they can engage in working and ensuring their deliverables are made available.</w:t>
      </w:r>
    </w:p>
    <w:p w14:paraId="330C5500" w14:textId="77777777" w:rsidR="00856351" w:rsidRPr="00D7681F" w:rsidRDefault="00856351" w:rsidP="00D7681F">
      <w:pPr>
        <w:spacing w:line="276" w:lineRule="auto"/>
        <w:ind w:left="567"/>
        <w:rPr>
          <w:rFonts w:asciiTheme="majorBidi" w:hAnsiTheme="majorBidi" w:cstheme="majorBidi"/>
          <w:sz w:val="21"/>
          <w:szCs w:val="21"/>
        </w:rPr>
      </w:pPr>
    </w:p>
    <w:p w14:paraId="7B25C28E"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lastRenderedPageBreak/>
        <w:t>The chief technology officer must enable the streamlining of the documentation process, rendering it more facile for team members to contribute and expeditiously access the requisite information. By establishing a central repository for documentation, such as a wiki or shared drive, team members can effortlessly locate and reference pertinent information.</w:t>
      </w:r>
    </w:p>
    <w:p w14:paraId="72A5AE74" w14:textId="77777777" w:rsidR="00856351" w:rsidRDefault="00856351" w:rsidP="00C55E71">
      <w:pPr>
        <w:pStyle w:val="Heading3"/>
      </w:pPr>
      <w:bookmarkStart w:id="60" w:name="_Toc172313069"/>
      <w:r>
        <w:t>Enforcing a Technical Reference Architecture</w:t>
      </w:r>
      <w:bookmarkEnd w:id="60"/>
    </w:p>
    <w:p w14:paraId="5922957F"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A strategy to achieve scaling is to adopt a technical reference architecture. A reference architecture delineates the fundamental components, their interrelationships, and the principles that guide the design and implementation of an IT-system. In technically minded startups the product is an IT-system, but in most others there will be IT-systems that will be developed by the startup’s engineering team and for this the technical reference architecture is in scope. </w:t>
      </w:r>
    </w:p>
    <w:p w14:paraId="1ECDFEA2" w14:textId="77777777" w:rsidR="00856351" w:rsidRPr="00D7681F" w:rsidRDefault="00856351" w:rsidP="00D7681F">
      <w:pPr>
        <w:spacing w:line="276" w:lineRule="auto"/>
        <w:ind w:left="567"/>
        <w:rPr>
          <w:rFonts w:asciiTheme="majorBidi" w:hAnsiTheme="majorBidi" w:cstheme="majorBidi"/>
          <w:sz w:val="21"/>
          <w:szCs w:val="21"/>
        </w:rPr>
      </w:pPr>
    </w:p>
    <w:p w14:paraId="5FAE49FE"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The other systems that are used by the startup are not directly impacted by the technical reference architecture except for situations where individual IT-systems will have to be integrated to your startup’s IT-systems and to fit your startup’s business processes. Thereby said you, as the chief technology officer, should focus on designing a technical reference architecture for the IT-systems that you have the ability to design and that are to be owned by the startup.</w:t>
      </w:r>
    </w:p>
    <w:p w14:paraId="3C597781" w14:textId="77777777" w:rsidR="00856351" w:rsidRPr="00D7681F" w:rsidRDefault="00856351" w:rsidP="00D7681F">
      <w:pPr>
        <w:spacing w:line="276" w:lineRule="auto"/>
        <w:ind w:left="567"/>
        <w:rPr>
          <w:rFonts w:asciiTheme="majorBidi" w:hAnsiTheme="majorBidi" w:cstheme="majorBidi"/>
          <w:sz w:val="21"/>
          <w:szCs w:val="21"/>
        </w:rPr>
      </w:pPr>
    </w:p>
    <w:p w14:paraId="4F4A6EB9"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Perspective of Standardization:</w:t>
      </w:r>
    </w:p>
    <w:p w14:paraId="75868765"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In other words, the chief technology officer will have to drive the documentation of the technical reference architecture for the IT-systems developed by the startup company. It is also your responsibility as the chief technology officer to ensure the </w:t>
      </w:r>
      <w:r w:rsidRPr="00D7681F">
        <w:rPr>
          <w:rFonts w:asciiTheme="majorBidi" w:hAnsiTheme="majorBidi" w:cstheme="majorBidi"/>
          <w:color w:val="000000"/>
          <w:sz w:val="21"/>
          <w:szCs w:val="21"/>
        </w:rPr>
        <w:lastRenderedPageBreak/>
        <w:t>engineering team and later on teams adhere to the technical reference architecture, and as it can be considered both as a standard and as a blueprint. </w:t>
      </w:r>
    </w:p>
    <w:p w14:paraId="450525E0" w14:textId="77777777" w:rsidR="00856351" w:rsidRPr="00D7681F" w:rsidRDefault="00856351" w:rsidP="00D7681F">
      <w:pPr>
        <w:spacing w:line="276" w:lineRule="auto"/>
        <w:ind w:left="567"/>
        <w:rPr>
          <w:rFonts w:asciiTheme="majorBidi" w:hAnsiTheme="majorBidi" w:cstheme="majorBidi"/>
          <w:sz w:val="21"/>
          <w:szCs w:val="21"/>
        </w:rPr>
      </w:pPr>
    </w:p>
    <w:p w14:paraId="718AE9B3"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Perspective of a Technical Vision:</w:t>
      </w:r>
      <w:r w:rsidRPr="00D7681F">
        <w:rPr>
          <w:rFonts w:asciiTheme="majorBidi" w:hAnsiTheme="majorBidi" w:cstheme="majorBidi"/>
          <w:color w:val="000000"/>
          <w:sz w:val="21"/>
          <w:szCs w:val="21"/>
        </w:rPr>
        <w:br/>
        <w:t>The technical reference architecture is also to be considered a blueprint for the construction and scaling of the technical infrastructure of the startup, and as such it also communicates the technical vision of your startup.</w:t>
      </w:r>
    </w:p>
    <w:p w14:paraId="7934645F" w14:textId="77777777" w:rsidR="00856351" w:rsidRPr="00D7681F" w:rsidRDefault="00856351" w:rsidP="00D7681F">
      <w:pPr>
        <w:spacing w:line="276" w:lineRule="auto"/>
        <w:ind w:left="567"/>
        <w:rPr>
          <w:rFonts w:asciiTheme="majorBidi" w:hAnsiTheme="majorBidi" w:cstheme="majorBidi"/>
          <w:sz w:val="21"/>
          <w:szCs w:val="21"/>
        </w:rPr>
      </w:pPr>
    </w:p>
    <w:p w14:paraId="69FB8386"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By adhering to the technical reference architecture, your engineering teams can ensure that their work is aligned with the overarching technical vision and that novel features and services can be integrated seamlessly.</w:t>
      </w:r>
    </w:p>
    <w:p w14:paraId="70F1A4FC" w14:textId="77777777" w:rsidR="00856351" w:rsidRPr="00D7681F" w:rsidRDefault="00856351" w:rsidP="00D7681F">
      <w:pPr>
        <w:spacing w:line="276" w:lineRule="auto"/>
        <w:ind w:left="567"/>
        <w:rPr>
          <w:rFonts w:asciiTheme="majorBidi" w:hAnsiTheme="majorBidi" w:cstheme="majorBidi"/>
          <w:sz w:val="21"/>
          <w:szCs w:val="21"/>
        </w:rPr>
      </w:pPr>
    </w:p>
    <w:p w14:paraId="01535AAD"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Documentation as Part of Scaling:</w:t>
      </w:r>
    </w:p>
    <w:p w14:paraId="75CA4D86"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Templates for documentation and a technical reference architecture provide a structured framework for organizing and sharing knowledge, enabling seamless collaboration and coordination across teams and geographical boundaries. Also, it is as good as impossible for you as the chief technology officer to enforce a technical reference architecture if it is not documented, and likewise is it as good as impossible for your startup’s engineering teams to apply the technical reference architecture if it is accessible. Consequently, when it is decided that the startup must begin scaling then the documentation of the technical reference architecture and other central documents detailing design of the IT-systems must be accessible, which could require that you will have to document the technical reference architecture is a format that can be exchanged through email e.g., in a Word-document, PowerPoint-document or as a portable document format document. Luckily, your startup can make use of solutions that can export to PDF-documents or simply begin using the features available in the productivity suite that your startup has chosen to purchase.</w:t>
      </w:r>
    </w:p>
    <w:p w14:paraId="6D0D141A" w14:textId="77777777" w:rsidR="00856351" w:rsidRPr="00D7681F" w:rsidRDefault="00856351" w:rsidP="00D7681F">
      <w:pPr>
        <w:spacing w:line="276" w:lineRule="auto"/>
        <w:ind w:left="567"/>
        <w:rPr>
          <w:rFonts w:asciiTheme="majorBidi" w:hAnsiTheme="majorBidi" w:cstheme="majorBidi"/>
          <w:sz w:val="21"/>
          <w:szCs w:val="21"/>
        </w:rPr>
      </w:pPr>
    </w:p>
    <w:p w14:paraId="29C90994"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Please note, when you as the chief technology officer chooses to make use of a proprietary system, which may not have the feature to export the technical reference architecture and other important documents will impose a risk for the startup. Therefore, I can only recommend you to begin using the simplest tool available that supports content creation and content presentation and that would be the startup’s preferred word processor.</w:t>
      </w:r>
    </w:p>
    <w:p w14:paraId="20814E68" w14:textId="77777777" w:rsidR="00856351" w:rsidRPr="00D7681F" w:rsidRDefault="00856351" w:rsidP="00D7681F">
      <w:pPr>
        <w:spacing w:line="276" w:lineRule="auto"/>
        <w:ind w:left="567"/>
        <w:rPr>
          <w:rFonts w:asciiTheme="majorBidi" w:hAnsiTheme="majorBidi" w:cstheme="majorBidi"/>
          <w:sz w:val="21"/>
          <w:szCs w:val="21"/>
        </w:rPr>
      </w:pPr>
    </w:p>
    <w:p w14:paraId="1BA9A4E1" w14:textId="77777777" w:rsidR="00856351" w:rsidRDefault="00856351" w:rsidP="00D7681F">
      <w:pPr>
        <w:pStyle w:val="NormalWeb"/>
        <w:spacing w:before="0" w:beforeAutospacing="0" w:after="0" w:afterAutospacing="0" w:line="276" w:lineRule="auto"/>
        <w:ind w:left="567"/>
        <w:rPr>
          <w:rFonts w:asciiTheme="majorBidi" w:hAnsiTheme="majorBidi" w:cstheme="majorBidi"/>
          <w:color w:val="000000"/>
          <w:sz w:val="21"/>
          <w:szCs w:val="21"/>
        </w:rPr>
      </w:pPr>
      <w:r w:rsidRPr="00D7681F">
        <w:rPr>
          <w:rFonts w:asciiTheme="majorBidi" w:hAnsiTheme="majorBidi" w:cstheme="majorBidi"/>
          <w:color w:val="000000"/>
          <w:sz w:val="21"/>
          <w:szCs w:val="21"/>
        </w:rPr>
        <w:t xml:space="preserve">I can only recommend that you keep the technical reference architecture documentation simple and accessible, and do not spend too much time and resources on overdoing the technical reference architecture. You and your teams can add more information on the technical reference architecture when the time is right. However, </w:t>
      </w:r>
      <w:r w:rsidRPr="00D7681F">
        <w:rPr>
          <w:rFonts w:asciiTheme="majorBidi" w:hAnsiTheme="majorBidi" w:cstheme="majorBidi"/>
          <w:color w:val="000000"/>
          <w:sz w:val="21"/>
          <w:szCs w:val="21"/>
        </w:rPr>
        <w:lastRenderedPageBreak/>
        <w:t>this does not mean you can neglect documentation of your technical reference architecture, since not prioritizing this will impact your startup’s ability to produce working software and solutions for your startup’s customers negatively.</w:t>
      </w:r>
    </w:p>
    <w:p w14:paraId="337D07DC" w14:textId="77777777" w:rsidR="00BB1370" w:rsidRDefault="00BB1370" w:rsidP="00D7681F">
      <w:pPr>
        <w:pStyle w:val="NormalWeb"/>
        <w:spacing w:before="0" w:beforeAutospacing="0" w:after="0" w:afterAutospacing="0" w:line="276" w:lineRule="auto"/>
        <w:ind w:left="567"/>
        <w:rPr>
          <w:rFonts w:asciiTheme="majorBidi" w:hAnsiTheme="majorBidi" w:cstheme="majorBidi"/>
          <w:color w:val="000000"/>
          <w:sz w:val="21"/>
          <w:szCs w:val="21"/>
        </w:rPr>
      </w:pPr>
    </w:p>
    <w:p w14:paraId="382564D0" w14:textId="77777777" w:rsidR="00BB1370" w:rsidRPr="00D7681F" w:rsidRDefault="00BB1370" w:rsidP="00D7681F">
      <w:pPr>
        <w:pStyle w:val="NormalWeb"/>
        <w:spacing w:before="0" w:beforeAutospacing="0" w:after="0" w:afterAutospacing="0" w:line="276" w:lineRule="auto"/>
        <w:ind w:left="567"/>
        <w:rPr>
          <w:rFonts w:asciiTheme="majorBidi" w:hAnsiTheme="majorBidi" w:cstheme="majorBidi"/>
          <w:sz w:val="21"/>
          <w:szCs w:val="21"/>
        </w:rPr>
      </w:pPr>
    </w:p>
    <w:p w14:paraId="56270EF3" w14:textId="77777777" w:rsidR="00856351" w:rsidRDefault="00856351" w:rsidP="00C55E71">
      <w:pPr>
        <w:pStyle w:val="Heading3"/>
      </w:pPr>
      <w:bookmarkStart w:id="61" w:name="_Toc172313070"/>
      <w:r>
        <w:t>Structure of the Technical Reference Architecture</w:t>
      </w:r>
      <w:bookmarkEnd w:id="61"/>
    </w:p>
    <w:p w14:paraId="3375577F"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When designing the technical reference architecture for your startup it is important to state it must be business driven and it must follow the direction stated in the technology strategy. Consequently the first three pages of the document will be related to the business strategy and the technology strategy. An example of the structure:</w:t>
      </w:r>
    </w:p>
    <w:p w14:paraId="37AA6719" w14:textId="77777777" w:rsidR="00856351" w:rsidRPr="00D7681F" w:rsidRDefault="00856351" w:rsidP="00D7681F">
      <w:pPr>
        <w:pStyle w:val="NormalWeb"/>
        <w:numPr>
          <w:ilvl w:val="0"/>
          <w:numId w:val="67"/>
        </w:numPr>
        <w:spacing w:before="0" w:beforeAutospacing="0" w:after="0" w:afterAutospacing="0" w:line="276" w:lineRule="auto"/>
        <w:ind w:left="567" w:firstLine="426"/>
        <w:textAlignment w:val="baseline"/>
        <w:rPr>
          <w:rFonts w:asciiTheme="majorBidi" w:hAnsiTheme="majorBidi" w:cstheme="majorBidi"/>
          <w:color w:val="000000"/>
          <w:sz w:val="21"/>
          <w:szCs w:val="21"/>
        </w:rPr>
      </w:pPr>
      <w:r w:rsidRPr="00D7681F">
        <w:rPr>
          <w:rFonts w:asciiTheme="majorBidi" w:hAnsiTheme="majorBidi" w:cstheme="majorBidi"/>
          <w:color w:val="000000"/>
          <w:sz w:val="21"/>
          <w:szCs w:val="21"/>
        </w:rPr>
        <w:t>Executive summary detailing the startup’s general business model, the startup’s general technical choices and roadmap, the startup’s generic functional requirements based upon the business strategy, and the startup’s generic non-functional requirements.</w:t>
      </w:r>
    </w:p>
    <w:p w14:paraId="1F41FA42" w14:textId="77777777" w:rsidR="00856351" w:rsidRPr="00D7681F" w:rsidRDefault="00856351" w:rsidP="00D7681F">
      <w:pPr>
        <w:pStyle w:val="NormalWeb"/>
        <w:numPr>
          <w:ilvl w:val="0"/>
          <w:numId w:val="67"/>
        </w:numPr>
        <w:spacing w:before="0" w:beforeAutospacing="0" w:after="0" w:afterAutospacing="0" w:line="276" w:lineRule="auto"/>
        <w:ind w:left="567" w:firstLine="426"/>
        <w:textAlignment w:val="baseline"/>
        <w:rPr>
          <w:rFonts w:asciiTheme="majorBidi" w:hAnsiTheme="majorBidi" w:cstheme="majorBidi"/>
          <w:color w:val="000000"/>
          <w:sz w:val="21"/>
          <w:szCs w:val="21"/>
        </w:rPr>
      </w:pPr>
      <w:r w:rsidRPr="00D7681F">
        <w:rPr>
          <w:rFonts w:asciiTheme="majorBidi" w:hAnsiTheme="majorBidi" w:cstheme="majorBidi"/>
          <w:color w:val="000000"/>
          <w:sz w:val="21"/>
          <w:szCs w:val="21"/>
        </w:rPr>
        <w:t>The high-level overview of the business model and the domain models.</w:t>
      </w:r>
    </w:p>
    <w:p w14:paraId="412A7717" w14:textId="77777777" w:rsidR="00856351" w:rsidRPr="00D7681F" w:rsidRDefault="00856351" w:rsidP="00D7681F">
      <w:pPr>
        <w:pStyle w:val="NormalWeb"/>
        <w:numPr>
          <w:ilvl w:val="0"/>
          <w:numId w:val="67"/>
        </w:numPr>
        <w:spacing w:before="0" w:beforeAutospacing="0" w:after="0" w:afterAutospacing="0" w:line="276" w:lineRule="auto"/>
        <w:ind w:left="567" w:firstLine="426"/>
        <w:textAlignment w:val="baseline"/>
        <w:rPr>
          <w:rFonts w:asciiTheme="majorBidi" w:hAnsiTheme="majorBidi" w:cstheme="majorBidi"/>
          <w:color w:val="000000"/>
          <w:sz w:val="21"/>
          <w:szCs w:val="21"/>
        </w:rPr>
      </w:pPr>
      <w:r w:rsidRPr="00D7681F">
        <w:rPr>
          <w:rFonts w:asciiTheme="majorBidi" w:hAnsiTheme="majorBidi" w:cstheme="majorBidi"/>
          <w:color w:val="000000"/>
          <w:sz w:val="21"/>
          <w:szCs w:val="21"/>
        </w:rPr>
        <w:t>The functional requirements and non-functional requirements.</w:t>
      </w:r>
    </w:p>
    <w:p w14:paraId="15278147" w14:textId="77777777" w:rsidR="00856351" w:rsidRPr="00D7681F" w:rsidRDefault="00856351" w:rsidP="00D7681F">
      <w:pPr>
        <w:spacing w:line="276" w:lineRule="auto"/>
        <w:ind w:left="567"/>
        <w:rPr>
          <w:rFonts w:asciiTheme="majorBidi" w:hAnsiTheme="majorBidi" w:cstheme="majorBidi"/>
          <w:sz w:val="21"/>
          <w:szCs w:val="21"/>
        </w:rPr>
      </w:pPr>
    </w:p>
    <w:p w14:paraId="2797450E" w14:textId="77777777" w:rsidR="00856351" w:rsidRDefault="00856351" w:rsidP="00D7681F">
      <w:pPr>
        <w:pStyle w:val="NormalWeb"/>
        <w:spacing w:before="0" w:beforeAutospacing="0" w:after="0" w:afterAutospacing="0" w:line="276" w:lineRule="auto"/>
        <w:ind w:left="567"/>
        <w:rPr>
          <w:rFonts w:asciiTheme="majorBidi" w:hAnsiTheme="majorBidi" w:cstheme="majorBidi"/>
          <w:color w:val="000000"/>
          <w:sz w:val="21"/>
          <w:szCs w:val="21"/>
        </w:rPr>
      </w:pPr>
      <w:r w:rsidRPr="00D7681F">
        <w:rPr>
          <w:rFonts w:asciiTheme="majorBidi" w:hAnsiTheme="majorBidi" w:cstheme="majorBidi"/>
          <w:color w:val="000000"/>
          <w:sz w:val="21"/>
          <w:szCs w:val="21"/>
        </w:rPr>
        <w:t>The next three to five pages are describing and illustrating the core components that must be used when adding new functionality to the existing IT-system or when a new IT-system is required. The descriptions and illustrations are to be simple and to reference relevant standards to be used. The technical reference architecture must also include the relevant descriptions on the security standards and designs that are to be implemented. </w:t>
      </w:r>
    </w:p>
    <w:p w14:paraId="1DF000B4" w14:textId="77777777" w:rsidR="00BB1370" w:rsidRDefault="00BB1370" w:rsidP="00D7681F">
      <w:pPr>
        <w:pStyle w:val="NormalWeb"/>
        <w:spacing w:before="0" w:beforeAutospacing="0" w:after="0" w:afterAutospacing="0" w:line="276" w:lineRule="auto"/>
        <w:ind w:left="567"/>
        <w:rPr>
          <w:rFonts w:asciiTheme="majorBidi" w:hAnsiTheme="majorBidi" w:cstheme="majorBidi"/>
          <w:color w:val="000000"/>
          <w:sz w:val="21"/>
          <w:szCs w:val="21"/>
        </w:rPr>
      </w:pPr>
    </w:p>
    <w:p w14:paraId="109D6F26" w14:textId="77777777" w:rsidR="00BB1370" w:rsidRDefault="00BB1370" w:rsidP="00D7681F">
      <w:pPr>
        <w:pStyle w:val="NormalWeb"/>
        <w:spacing w:before="0" w:beforeAutospacing="0" w:after="0" w:afterAutospacing="0" w:line="276" w:lineRule="auto"/>
        <w:ind w:left="567"/>
        <w:rPr>
          <w:rFonts w:asciiTheme="majorBidi" w:hAnsiTheme="majorBidi" w:cstheme="majorBidi"/>
          <w:color w:val="000000"/>
          <w:sz w:val="21"/>
          <w:szCs w:val="21"/>
        </w:rPr>
      </w:pPr>
    </w:p>
    <w:p w14:paraId="14ABEC3D" w14:textId="77777777" w:rsidR="00BB1370" w:rsidRDefault="00BB1370" w:rsidP="00D7681F">
      <w:pPr>
        <w:pStyle w:val="NormalWeb"/>
        <w:spacing w:before="0" w:beforeAutospacing="0" w:after="0" w:afterAutospacing="0" w:line="276" w:lineRule="auto"/>
        <w:ind w:left="567"/>
        <w:rPr>
          <w:rFonts w:asciiTheme="majorBidi" w:hAnsiTheme="majorBidi" w:cstheme="majorBidi"/>
          <w:color w:val="000000"/>
          <w:sz w:val="21"/>
          <w:szCs w:val="21"/>
        </w:rPr>
      </w:pPr>
    </w:p>
    <w:p w14:paraId="65D91F05" w14:textId="77777777" w:rsidR="00BB1370" w:rsidRDefault="00BB1370" w:rsidP="00D7681F">
      <w:pPr>
        <w:pStyle w:val="NormalWeb"/>
        <w:spacing w:before="0" w:beforeAutospacing="0" w:after="0" w:afterAutospacing="0" w:line="276" w:lineRule="auto"/>
        <w:ind w:left="567"/>
        <w:rPr>
          <w:rFonts w:asciiTheme="majorBidi" w:hAnsiTheme="majorBidi" w:cstheme="majorBidi"/>
          <w:color w:val="000000"/>
          <w:sz w:val="21"/>
          <w:szCs w:val="21"/>
        </w:rPr>
      </w:pPr>
    </w:p>
    <w:p w14:paraId="3CDAECEE" w14:textId="77777777" w:rsidR="00BB1370" w:rsidRDefault="00BB1370" w:rsidP="00D7681F">
      <w:pPr>
        <w:pStyle w:val="NormalWeb"/>
        <w:spacing w:before="0" w:beforeAutospacing="0" w:after="0" w:afterAutospacing="0" w:line="276" w:lineRule="auto"/>
        <w:ind w:left="567"/>
        <w:rPr>
          <w:rFonts w:asciiTheme="majorBidi" w:hAnsiTheme="majorBidi" w:cstheme="majorBidi"/>
          <w:color w:val="000000"/>
          <w:sz w:val="21"/>
          <w:szCs w:val="21"/>
        </w:rPr>
      </w:pPr>
    </w:p>
    <w:p w14:paraId="148F82DA" w14:textId="77777777" w:rsidR="00BB1370" w:rsidRPr="00D7681F" w:rsidRDefault="00BB1370" w:rsidP="00D7681F">
      <w:pPr>
        <w:pStyle w:val="NormalWeb"/>
        <w:spacing w:before="0" w:beforeAutospacing="0" w:after="0" w:afterAutospacing="0" w:line="276" w:lineRule="auto"/>
        <w:ind w:left="567"/>
        <w:rPr>
          <w:rFonts w:asciiTheme="majorBidi" w:hAnsiTheme="majorBidi" w:cstheme="majorBidi"/>
          <w:sz w:val="21"/>
          <w:szCs w:val="21"/>
        </w:rPr>
      </w:pPr>
    </w:p>
    <w:p w14:paraId="7140EFC4" w14:textId="77777777" w:rsidR="00856351" w:rsidRDefault="00856351" w:rsidP="00C55E71">
      <w:pPr>
        <w:pStyle w:val="Heading3"/>
      </w:pPr>
      <w:bookmarkStart w:id="62" w:name="_Toc172313071"/>
      <w:r>
        <w:t>Processes for Governance</w:t>
      </w:r>
      <w:bookmarkEnd w:id="62"/>
    </w:p>
    <w:p w14:paraId="633B2F8E"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While defining the elements of IT governance for a startup company, it's crucial to consider several key factors where having the right business processes in place are crucial. I recommend that you keep the processes simple at this point in your startup’s life cycle, but be aware that without having these processes described and available, then your engineering teams will begin making decisions that you, as the chief technology officer, will have to reverse later on while your startup is scaling. When defining the processes then it can be helpful for you to draw the processes in a universally known standard such as business process management &amp; notation (BPMN) 2.0 and for this there are several freely available and open source tools that can help you. However, please keep in mind that a process illustration rarely is good enough to be communicated to many stakeholders, and you will subsequently have to describe some of these. Generally speaking when it comes to processes for IT-governance for a startup company that is planning to scale, then the processes will have to follow these characteristics:</w:t>
      </w:r>
    </w:p>
    <w:p w14:paraId="709C5671" w14:textId="77777777" w:rsidR="00856351" w:rsidRPr="00D7681F" w:rsidRDefault="00856351" w:rsidP="00D7681F">
      <w:pPr>
        <w:spacing w:line="276" w:lineRule="auto"/>
        <w:ind w:left="567"/>
        <w:rPr>
          <w:rFonts w:asciiTheme="majorBidi" w:hAnsiTheme="majorBidi" w:cstheme="majorBidi"/>
          <w:sz w:val="21"/>
          <w:szCs w:val="21"/>
        </w:rPr>
      </w:pPr>
    </w:p>
    <w:p w14:paraId="38AD108E"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Firstly</w:t>
      </w:r>
      <w:r w:rsidRPr="00D7681F">
        <w:rPr>
          <w:rFonts w:asciiTheme="majorBidi" w:hAnsiTheme="majorBidi" w:cstheme="majorBidi"/>
          <w:color w:val="000000"/>
          <w:sz w:val="21"/>
          <w:szCs w:val="21"/>
        </w:rPr>
        <w:t>, establishing a clear framework for decision-making and accountability is crucial. This includes defining roles and responsibilities and setting up processes for approving and reviewing IT-related decisions. </w:t>
      </w:r>
    </w:p>
    <w:p w14:paraId="6260F9D1" w14:textId="77777777" w:rsidR="00856351" w:rsidRPr="00D7681F" w:rsidRDefault="00856351" w:rsidP="00D7681F">
      <w:pPr>
        <w:spacing w:line="276" w:lineRule="auto"/>
        <w:ind w:left="567"/>
        <w:rPr>
          <w:rFonts w:asciiTheme="majorBidi" w:hAnsiTheme="majorBidi" w:cstheme="majorBidi"/>
          <w:sz w:val="21"/>
          <w:szCs w:val="21"/>
        </w:rPr>
      </w:pPr>
    </w:p>
    <w:p w14:paraId="3D5CA5C9"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Secondly</w:t>
      </w:r>
      <w:r w:rsidRPr="00D7681F">
        <w:rPr>
          <w:rFonts w:asciiTheme="majorBidi" w:hAnsiTheme="majorBidi" w:cstheme="majorBidi"/>
          <w:color w:val="000000"/>
          <w:sz w:val="21"/>
          <w:szCs w:val="21"/>
        </w:rPr>
        <w:t>, implementing robust risk management practices is essential. This involves identifying and assessing potential IT risks, such as security breaches, data loss, and system failures, and developing strategies to mitigate them. </w:t>
      </w:r>
    </w:p>
    <w:p w14:paraId="2650E836" w14:textId="77777777" w:rsidR="00856351" w:rsidRPr="00D7681F" w:rsidRDefault="00856351" w:rsidP="00D7681F">
      <w:pPr>
        <w:spacing w:line="276" w:lineRule="auto"/>
        <w:ind w:left="567"/>
        <w:rPr>
          <w:rFonts w:asciiTheme="majorBidi" w:hAnsiTheme="majorBidi" w:cstheme="majorBidi"/>
          <w:sz w:val="21"/>
          <w:szCs w:val="21"/>
        </w:rPr>
      </w:pPr>
    </w:p>
    <w:p w14:paraId="08E93171"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lastRenderedPageBreak/>
        <w:t>Thirdly</w:t>
      </w:r>
      <w:r w:rsidRPr="00D7681F">
        <w:rPr>
          <w:rFonts w:asciiTheme="majorBidi" w:hAnsiTheme="majorBidi" w:cstheme="majorBidi"/>
          <w:color w:val="000000"/>
          <w:sz w:val="21"/>
          <w:szCs w:val="21"/>
        </w:rPr>
        <w:t>, establishing and adhering to IT policies and standards is vital. These policies should cover areas such as data security, access control, and software development best practices.</w:t>
      </w:r>
    </w:p>
    <w:p w14:paraId="751A7D03" w14:textId="77777777" w:rsidR="00856351" w:rsidRPr="00D7681F" w:rsidRDefault="00856351" w:rsidP="00D7681F">
      <w:pPr>
        <w:spacing w:line="276" w:lineRule="auto"/>
        <w:ind w:left="567"/>
        <w:rPr>
          <w:rFonts w:asciiTheme="majorBidi" w:hAnsiTheme="majorBidi" w:cstheme="majorBidi"/>
          <w:sz w:val="21"/>
          <w:szCs w:val="21"/>
        </w:rPr>
      </w:pPr>
    </w:p>
    <w:p w14:paraId="143AC870"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Fourthly</w:t>
      </w:r>
      <w:r w:rsidRPr="00D7681F">
        <w:rPr>
          <w:rFonts w:asciiTheme="majorBidi" w:hAnsiTheme="majorBidi" w:cstheme="majorBidi"/>
          <w:color w:val="000000"/>
          <w:sz w:val="21"/>
          <w:szCs w:val="21"/>
        </w:rPr>
        <w:t>, implementing effective monitoring and reporting mechanisms is necessary to track IT performance and compliance with policies and standards. </w:t>
      </w:r>
    </w:p>
    <w:p w14:paraId="2E283D57" w14:textId="77777777" w:rsidR="00856351" w:rsidRPr="00D7681F" w:rsidRDefault="00856351" w:rsidP="00D7681F">
      <w:pPr>
        <w:spacing w:line="276" w:lineRule="auto"/>
        <w:ind w:left="567"/>
        <w:rPr>
          <w:rFonts w:asciiTheme="majorBidi" w:hAnsiTheme="majorBidi" w:cstheme="majorBidi"/>
          <w:sz w:val="21"/>
          <w:szCs w:val="21"/>
        </w:rPr>
      </w:pPr>
    </w:p>
    <w:p w14:paraId="58C6057A"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Lastly</w:t>
      </w:r>
      <w:r w:rsidRPr="00D7681F">
        <w:rPr>
          <w:rFonts w:asciiTheme="majorBidi" w:hAnsiTheme="majorBidi" w:cstheme="majorBidi"/>
          <w:color w:val="000000"/>
          <w:sz w:val="21"/>
          <w:szCs w:val="21"/>
        </w:rPr>
        <w:t>, fostering a culture of continuous improvement is important. </w:t>
      </w:r>
    </w:p>
    <w:p w14:paraId="3FCCEF1D" w14:textId="77777777" w:rsidR="00856351" w:rsidRPr="00D7681F" w:rsidRDefault="00856351" w:rsidP="00D7681F">
      <w:pPr>
        <w:spacing w:line="276" w:lineRule="auto"/>
        <w:ind w:left="567"/>
        <w:rPr>
          <w:rFonts w:asciiTheme="majorBidi" w:hAnsiTheme="majorBidi" w:cstheme="majorBidi"/>
          <w:sz w:val="21"/>
          <w:szCs w:val="21"/>
        </w:rPr>
      </w:pPr>
    </w:p>
    <w:p w14:paraId="33FE048D"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This involves regularly reviewing and updating IT governance processes, as well as encouraging feedback and suggestions from stakeholders. By defining and implementing such processes, then you as a chief technology officer enable your startup and scaleup by leveraging technologies to drive growth and innovation while minimizing risks.</w:t>
      </w:r>
    </w:p>
    <w:p w14:paraId="330166F8" w14:textId="77777777" w:rsidR="00856351" w:rsidRPr="00BB1370" w:rsidRDefault="00856351" w:rsidP="00C55E71">
      <w:pPr>
        <w:pStyle w:val="Heading3"/>
      </w:pPr>
      <w:bookmarkStart w:id="63" w:name="_Toc172313072"/>
      <w:r w:rsidRPr="00BB1370">
        <w:t>Accelerated Scaling</w:t>
      </w:r>
      <w:bookmarkEnd w:id="63"/>
    </w:p>
    <w:p w14:paraId="57D81873"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This is the next phase of the scaling of your startup and your role as the chief technology officer will likely begin changing from being a fairly technical hands-on to becoming one of the executives in your scaleup. Consequently, you will experience your work will become more strategic in nature, and you will experience that you will have to delegate technical work to one or more teams. At the same time your job has become much more complex due to your scaleup likely handling more customers, more products and more markets. </w:t>
      </w:r>
    </w:p>
    <w:p w14:paraId="182EE43F" w14:textId="77777777" w:rsidR="00856351" w:rsidRPr="00D7681F" w:rsidRDefault="00856351" w:rsidP="00D7681F">
      <w:pPr>
        <w:spacing w:line="276" w:lineRule="auto"/>
        <w:ind w:left="567"/>
        <w:rPr>
          <w:rFonts w:asciiTheme="majorBidi" w:hAnsiTheme="majorBidi" w:cstheme="majorBidi"/>
          <w:sz w:val="21"/>
          <w:szCs w:val="21"/>
        </w:rPr>
      </w:pPr>
    </w:p>
    <w:p w14:paraId="59F71103" w14:textId="4EB8049A" w:rsidR="00BB1370" w:rsidRDefault="00856351" w:rsidP="00D7681F">
      <w:pPr>
        <w:pStyle w:val="NormalWeb"/>
        <w:spacing w:before="0" w:beforeAutospacing="0" w:after="0" w:afterAutospacing="0" w:line="276" w:lineRule="auto"/>
        <w:ind w:left="567"/>
        <w:rPr>
          <w:rFonts w:asciiTheme="majorBidi" w:hAnsiTheme="majorBidi" w:cstheme="majorBidi"/>
          <w:color w:val="000000"/>
          <w:sz w:val="21"/>
          <w:szCs w:val="21"/>
        </w:rPr>
      </w:pPr>
      <w:r w:rsidRPr="00D7681F">
        <w:rPr>
          <w:rFonts w:asciiTheme="majorBidi" w:hAnsiTheme="majorBidi" w:cstheme="majorBidi"/>
          <w:color w:val="000000"/>
          <w:sz w:val="21"/>
          <w:szCs w:val="21"/>
        </w:rPr>
        <w:t>You are most likely still expected to mitigate the risks associated with the information technologies applied in your scaleup’s products but also you are expected to ensure innovation and cost efficiency.</w:t>
      </w:r>
    </w:p>
    <w:p w14:paraId="0495574C" w14:textId="77777777" w:rsidR="00BB1370" w:rsidRDefault="00BB1370">
      <w:pPr>
        <w:rPr>
          <w:rFonts w:asciiTheme="majorBidi" w:hAnsiTheme="majorBidi" w:cstheme="majorBidi"/>
          <w:color w:val="000000"/>
          <w:sz w:val="21"/>
          <w:szCs w:val="21"/>
          <w:lang w:eastAsia="en-GB"/>
        </w:rPr>
      </w:pPr>
      <w:r>
        <w:rPr>
          <w:rFonts w:asciiTheme="majorBidi" w:hAnsiTheme="majorBidi" w:cstheme="majorBidi"/>
          <w:color w:val="000000"/>
          <w:sz w:val="21"/>
          <w:szCs w:val="21"/>
        </w:rPr>
        <w:br w:type="page"/>
      </w:r>
    </w:p>
    <w:p w14:paraId="7CB534D0"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p>
    <w:p w14:paraId="76548EE8" w14:textId="77777777" w:rsidR="00856351" w:rsidRDefault="00856351" w:rsidP="00BB1370">
      <w:pPr>
        <w:pStyle w:val="Heading3"/>
      </w:pPr>
      <w:bookmarkStart w:id="64" w:name="_Toc172313073"/>
      <w:r>
        <w:t>Expanding the Foundation of the Technology Strategy</w:t>
      </w:r>
      <w:bookmarkEnd w:id="64"/>
      <w:r>
        <w:t> </w:t>
      </w:r>
    </w:p>
    <w:p w14:paraId="24FB4CEC"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Scaling up in new geographically separate markets will lead to the foundation of the technology strategy and it will have to be expanded significantly. A clear example of this is that your PESTEL-analysis will have to encompass all of the geographically separate markets of which your scaleup will be operating in. In addition to this you as the chief technology officer should have a fairly good understanding of what happens in the core markets from where information technology products or services are sourced from. These markets can also be added to the PESTEL-analysis. One thing you will find out when the geographically separate markets have been added to your analysis is that many new opportunities and threats will materialize in your SWOT/TOWS analysis. You will also likely be able to identify many more competitors and here you can apply the SWOT-analysis for each of them in order to gain an understanding of how they will act and react upon your scaleup’s penetration of the markets of which they operate. An example of a competitor oriented SWOT-matrix is illustrated below:</w:t>
      </w:r>
    </w:p>
    <w:p w14:paraId="57C2D047" w14:textId="094B316E" w:rsidR="00856351" w:rsidRDefault="00856351" w:rsidP="0085635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08501A" wp14:editId="59EC613A">
            <wp:extent cx="5321300" cy="2996565"/>
            <wp:effectExtent l="0" t="0" r="0" b="0"/>
            <wp:docPr id="1066760424"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0424" name="Picture 30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21300" cy="2996565"/>
                    </a:xfrm>
                    <a:prstGeom prst="rect">
                      <a:avLst/>
                    </a:prstGeom>
                    <a:noFill/>
                    <a:ln>
                      <a:noFill/>
                    </a:ln>
                  </pic:spPr>
                </pic:pic>
              </a:graphicData>
            </a:graphic>
          </wp:inline>
        </w:drawing>
      </w:r>
    </w:p>
    <w:p w14:paraId="67BD05C3"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The above structure can be applied in a spreadsheet, slide deck or other systems like Microsoft Teams or Microsoft SharePoint where the information.</w:t>
      </w:r>
    </w:p>
    <w:p w14:paraId="5992FF1A" w14:textId="77777777" w:rsidR="00856351" w:rsidRPr="00C55E71" w:rsidRDefault="00856351" w:rsidP="00C55E71">
      <w:pPr>
        <w:pStyle w:val="Heading3"/>
      </w:pPr>
      <w:bookmarkStart w:id="65" w:name="_Toc172313074"/>
      <w:r w:rsidRPr="00C55E71">
        <w:t>IT-governance for Scaling</w:t>
      </w:r>
      <w:bookmarkEnd w:id="65"/>
    </w:p>
    <w:p w14:paraId="77516C8C" w14:textId="2B83A74B"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While your startup is </w:t>
      </w:r>
      <w:r w:rsidR="006D7E20" w:rsidRPr="00D7681F">
        <w:rPr>
          <w:rFonts w:asciiTheme="majorBidi" w:hAnsiTheme="majorBidi" w:cstheme="majorBidi"/>
          <w:color w:val="000000"/>
          <w:sz w:val="21"/>
          <w:szCs w:val="21"/>
        </w:rPr>
        <w:t>centred</w:t>
      </w:r>
      <w:r w:rsidRPr="00D7681F">
        <w:rPr>
          <w:rFonts w:asciiTheme="majorBidi" w:hAnsiTheme="majorBidi" w:cstheme="majorBidi"/>
          <w:color w:val="000000"/>
          <w:sz w:val="21"/>
          <w:szCs w:val="21"/>
        </w:rPr>
        <w:t xml:space="preserve"> on geography, a single engineering team and a few handful of employees, then a simple governance structure can be applicable for most of the time. However, when your company begins scaling then the formalized governance structure and processes must be implemented to ensure coherency, choreography and alignment across the scaleup. For this the ISO/IEC 38500 standard on IT governance can provide a useful framework for you as the chief technology officer to apply.</w:t>
      </w:r>
    </w:p>
    <w:p w14:paraId="09BE2A7A" w14:textId="77777777" w:rsidR="00856351" w:rsidRPr="00D7681F" w:rsidRDefault="00856351" w:rsidP="00D7681F">
      <w:pPr>
        <w:spacing w:line="276" w:lineRule="auto"/>
        <w:ind w:left="567"/>
        <w:rPr>
          <w:rFonts w:asciiTheme="majorBidi" w:hAnsiTheme="majorBidi" w:cstheme="majorBidi"/>
          <w:sz w:val="21"/>
          <w:szCs w:val="21"/>
        </w:rPr>
      </w:pPr>
    </w:p>
    <w:p w14:paraId="5F704849"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Do not reinvent the wheel and apply what is already working: </w:t>
      </w:r>
    </w:p>
    <w:p w14:paraId="7191FAAC"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The ISO/IEC 38500 standard provides a comprehensive framework for IT governance that can be applied by scaleups to achieve their business objectives. By adhering to the principles and guidelines outlined in the standard, scaleups can ensure that their IT </w:t>
      </w:r>
      <w:r w:rsidRPr="00D7681F">
        <w:rPr>
          <w:rFonts w:asciiTheme="majorBidi" w:hAnsiTheme="majorBidi" w:cstheme="majorBidi"/>
          <w:color w:val="000000"/>
          <w:sz w:val="21"/>
          <w:szCs w:val="21"/>
        </w:rPr>
        <w:lastRenderedPageBreak/>
        <w:t>systems and processes are aligned with their overall business strategy, risks are effectively managed, and resources are optimized.</w:t>
      </w:r>
    </w:p>
    <w:p w14:paraId="084A96BE" w14:textId="77777777" w:rsidR="00856351" w:rsidRPr="00D7681F" w:rsidRDefault="00856351" w:rsidP="00D7681F">
      <w:pPr>
        <w:spacing w:line="276" w:lineRule="auto"/>
        <w:ind w:left="567"/>
        <w:rPr>
          <w:rFonts w:asciiTheme="majorBidi" w:hAnsiTheme="majorBidi" w:cstheme="majorBidi"/>
          <w:sz w:val="21"/>
          <w:szCs w:val="21"/>
        </w:rPr>
      </w:pPr>
    </w:p>
    <w:p w14:paraId="3085AD0C"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One of the key benefits of applying the ISO/IEC 38500 standard is that it helps scaleups to establish a clear and structured governance framework. This framework defines roles and responsibilities, decision-making processes, and accountability mechanisms for IT-related matters. By having a well-defined governance structure in place, scaleups can ensure that IT decisions are made in a consistent and transparent manner, and that risks are identified and addressed promptly.</w:t>
      </w:r>
    </w:p>
    <w:p w14:paraId="134C7DC7" w14:textId="77777777" w:rsidR="00856351" w:rsidRPr="00D7681F" w:rsidRDefault="00856351" w:rsidP="00D7681F">
      <w:pPr>
        <w:spacing w:line="276" w:lineRule="auto"/>
        <w:ind w:left="567"/>
        <w:rPr>
          <w:rFonts w:asciiTheme="majorBidi" w:hAnsiTheme="majorBidi" w:cstheme="majorBidi"/>
          <w:sz w:val="21"/>
          <w:szCs w:val="21"/>
        </w:rPr>
      </w:pPr>
    </w:p>
    <w:p w14:paraId="7881FBA7"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Another important aspect of the ISO/IEC 38500 standard is its focus on risk management. The standard provides guidance on how to identify, assess, and mitigate IT risks. By implementing a robust risk management framework, scaleups can protect themselves from potential threats such as cyberattacks, data breaches, and system failures. This can help to ensure the continuity of operations and maintain customer trust.</w:t>
      </w:r>
    </w:p>
    <w:p w14:paraId="2DA036FF" w14:textId="77777777" w:rsidR="00856351" w:rsidRPr="00D7681F" w:rsidRDefault="00856351" w:rsidP="00D7681F">
      <w:pPr>
        <w:spacing w:line="276" w:lineRule="auto"/>
        <w:ind w:left="567"/>
        <w:rPr>
          <w:rFonts w:asciiTheme="majorBidi" w:hAnsiTheme="majorBidi" w:cstheme="majorBidi"/>
          <w:sz w:val="21"/>
          <w:szCs w:val="21"/>
        </w:rPr>
      </w:pPr>
    </w:p>
    <w:p w14:paraId="766A9BE4"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In addition to risk management, the ISO/IEC 38500 standard also emphasizes the importance of compliance with laws and regulations. By adhering to the standard, scaleups can demonstrate their commitment to legal and ethical </w:t>
      </w:r>
      <w:proofErr w:type="spellStart"/>
      <w:r w:rsidRPr="00D7681F">
        <w:rPr>
          <w:rFonts w:asciiTheme="majorBidi" w:hAnsiTheme="majorBidi" w:cstheme="majorBidi"/>
          <w:color w:val="000000"/>
          <w:sz w:val="21"/>
          <w:szCs w:val="21"/>
        </w:rPr>
        <w:t>behavior</w:t>
      </w:r>
      <w:proofErr w:type="spellEnd"/>
      <w:r w:rsidRPr="00D7681F">
        <w:rPr>
          <w:rFonts w:asciiTheme="majorBidi" w:hAnsiTheme="majorBidi" w:cstheme="majorBidi"/>
          <w:color w:val="000000"/>
          <w:sz w:val="21"/>
          <w:szCs w:val="21"/>
        </w:rPr>
        <w:t>, which can enhance their reputation and credibility among customers and stakeholders.</w:t>
      </w:r>
    </w:p>
    <w:p w14:paraId="72EB7010" w14:textId="44C499C9" w:rsidR="00856351" w:rsidRPr="00C55E71" w:rsidRDefault="00946B34" w:rsidP="00C55E71">
      <w:pPr>
        <w:pStyle w:val="Heading3"/>
      </w:pPr>
      <w:bookmarkStart w:id="66" w:name="_Toc172313075"/>
      <w:r>
        <w:t>Scaling the</w:t>
      </w:r>
      <w:r w:rsidR="00856351" w:rsidRPr="00C55E71">
        <w:t xml:space="preserve"> Technical Reference Architecture</w:t>
      </w:r>
      <w:bookmarkEnd w:id="66"/>
    </w:p>
    <w:p w14:paraId="4D3707EE"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During the scaling up stage of your company you, as the chief technology officer, will have to ensure that the technical reference architecture is anchored with the </w:t>
      </w:r>
      <w:r w:rsidRPr="00D7681F">
        <w:rPr>
          <w:rFonts w:asciiTheme="majorBidi" w:hAnsiTheme="majorBidi" w:cstheme="majorBidi"/>
          <w:color w:val="000000"/>
          <w:sz w:val="21"/>
          <w:szCs w:val="21"/>
        </w:rPr>
        <w:lastRenderedPageBreak/>
        <w:t>stakeholders in the engineering teams and with the business stakeholders. In this case anchoring means that the stakeholders feel ownership of the technical reference architecture and they will begin utilizing it when designing, coding and implementing the working software. You as the chief technology officer will have to be the champion for using the technical reference architecture, and in order for the technical reference architecture to be successfully implemented, then you will have to communicate this effectively and efficiently throughout the scaleup. As Zach Goldberg states on page 43 then it is extremely important that you as the chief technology officer regularly interact with business stakeholders and the other members of the executive leadership team.</w:t>
      </w:r>
    </w:p>
    <w:p w14:paraId="53380183" w14:textId="77777777" w:rsidR="00856351" w:rsidRPr="00D7681F" w:rsidRDefault="00856351" w:rsidP="00D7681F">
      <w:pPr>
        <w:spacing w:line="276" w:lineRule="auto"/>
        <w:ind w:left="567"/>
        <w:rPr>
          <w:rFonts w:asciiTheme="majorBidi" w:hAnsiTheme="majorBidi" w:cstheme="majorBidi"/>
          <w:sz w:val="21"/>
          <w:szCs w:val="21"/>
        </w:rPr>
      </w:pPr>
    </w:p>
    <w:p w14:paraId="269EE671"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You will have to be working with the anchoring of responsibility for designing and updating the technical reference architecture. Naturally, you as the champion will have to be head of the governance body that will be owning the technical reference architecture.</w:t>
      </w:r>
    </w:p>
    <w:p w14:paraId="38FB4D73" w14:textId="77777777" w:rsidR="00856351" w:rsidRPr="00D7681F" w:rsidRDefault="00856351" w:rsidP="00D7681F">
      <w:pPr>
        <w:spacing w:line="276" w:lineRule="auto"/>
        <w:ind w:left="567"/>
        <w:rPr>
          <w:rFonts w:asciiTheme="majorBidi" w:hAnsiTheme="majorBidi" w:cstheme="majorBidi"/>
          <w:sz w:val="21"/>
          <w:szCs w:val="21"/>
        </w:rPr>
      </w:pPr>
    </w:p>
    <w:p w14:paraId="1BD70ACC"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Formalizing a technical reference architecture across geographies and teams is essential for ensuring consistency, interoperability, and scalability in a scaleup. Here's how to achieve this:</w:t>
      </w:r>
    </w:p>
    <w:p w14:paraId="23C5FBAB" w14:textId="77777777" w:rsidR="00856351" w:rsidRPr="00D7681F" w:rsidRDefault="00856351" w:rsidP="00D7681F">
      <w:pPr>
        <w:pStyle w:val="NormalWeb"/>
        <w:numPr>
          <w:ilvl w:val="0"/>
          <w:numId w:val="68"/>
        </w:numPr>
        <w:tabs>
          <w:tab w:val="clear" w:pos="720"/>
          <w:tab w:val="num" w:pos="1276"/>
        </w:tabs>
        <w:spacing w:before="240" w:beforeAutospacing="0" w:after="0" w:afterAutospacing="0" w:line="276" w:lineRule="auto"/>
        <w:ind w:left="993"/>
        <w:textAlignment w:val="baseline"/>
        <w:rPr>
          <w:rFonts w:asciiTheme="majorBidi" w:hAnsiTheme="majorBidi" w:cstheme="majorBidi"/>
          <w:color w:val="000000"/>
          <w:sz w:val="21"/>
          <w:szCs w:val="21"/>
        </w:rPr>
      </w:pPr>
      <w:r w:rsidRPr="00D7681F">
        <w:rPr>
          <w:rFonts w:asciiTheme="majorBidi" w:hAnsiTheme="majorBidi" w:cstheme="majorBidi"/>
          <w:b/>
          <w:bCs/>
          <w:color w:val="000000"/>
          <w:sz w:val="21"/>
          <w:szCs w:val="21"/>
        </w:rPr>
        <w:t>Establish a Central Governance Body:</w:t>
      </w:r>
      <w:r w:rsidRPr="00D7681F">
        <w:rPr>
          <w:rFonts w:asciiTheme="majorBidi" w:hAnsiTheme="majorBidi" w:cstheme="majorBidi"/>
          <w:b/>
          <w:bCs/>
          <w:color w:val="000000"/>
          <w:sz w:val="21"/>
          <w:szCs w:val="21"/>
        </w:rPr>
        <w:br/>
      </w:r>
      <w:r w:rsidRPr="00D7681F">
        <w:rPr>
          <w:rFonts w:asciiTheme="majorBidi" w:hAnsiTheme="majorBidi" w:cstheme="majorBidi"/>
          <w:color w:val="000000"/>
          <w:sz w:val="21"/>
          <w:szCs w:val="21"/>
        </w:rPr>
        <w:t>Create a cross-functional governance body responsible for overseeing the technical reference architecture. This body should include representatives from different geographies and teams, ensuring diverse perspectives and input.</w:t>
      </w:r>
    </w:p>
    <w:p w14:paraId="7D549480" w14:textId="77777777" w:rsidR="00856351" w:rsidRPr="00D7681F" w:rsidRDefault="00856351" w:rsidP="00D7681F">
      <w:pPr>
        <w:pStyle w:val="NormalWeb"/>
        <w:numPr>
          <w:ilvl w:val="0"/>
          <w:numId w:val="68"/>
        </w:numPr>
        <w:tabs>
          <w:tab w:val="clear" w:pos="720"/>
          <w:tab w:val="num" w:pos="1276"/>
        </w:tabs>
        <w:spacing w:before="0" w:beforeAutospacing="0" w:after="0" w:afterAutospacing="0" w:line="276" w:lineRule="auto"/>
        <w:ind w:left="993"/>
        <w:textAlignment w:val="baseline"/>
        <w:rPr>
          <w:rFonts w:asciiTheme="majorBidi" w:hAnsiTheme="majorBidi" w:cstheme="majorBidi"/>
          <w:color w:val="000000"/>
          <w:sz w:val="21"/>
          <w:szCs w:val="21"/>
        </w:rPr>
      </w:pPr>
      <w:r w:rsidRPr="00D7681F">
        <w:rPr>
          <w:rFonts w:asciiTheme="majorBidi" w:hAnsiTheme="majorBidi" w:cstheme="majorBidi"/>
          <w:b/>
          <w:bCs/>
          <w:color w:val="000000"/>
          <w:sz w:val="21"/>
          <w:szCs w:val="21"/>
        </w:rPr>
        <w:t>Foster Collaboration and Communication:</w:t>
      </w:r>
      <w:r w:rsidRPr="00D7681F">
        <w:rPr>
          <w:rFonts w:asciiTheme="majorBidi" w:hAnsiTheme="majorBidi" w:cstheme="majorBidi"/>
          <w:b/>
          <w:bCs/>
          <w:color w:val="000000"/>
          <w:sz w:val="21"/>
          <w:szCs w:val="21"/>
        </w:rPr>
        <w:br/>
      </w:r>
      <w:r w:rsidRPr="00D7681F">
        <w:rPr>
          <w:rFonts w:asciiTheme="majorBidi" w:hAnsiTheme="majorBidi" w:cstheme="majorBidi"/>
          <w:color w:val="000000"/>
          <w:sz w:val="21"/>
          <w:szCs w:val="21"/>
        </w:rPr>
        <w:t>Promote collaboration and communication among teams and geographies to share knowledge, experiences, and lessons learned. Regular workshops, conferences, and online platforms can facilitate this exchange.</w:t>
      </w:r>
    </w:p>
    <w:p w14:paraId="30D1FA59" w14:textId="77777777" w:rsidR="00856351" w:rsidRPr="00D7681F" w:rsidRDefault="00856351" w:rsidP="00D7681F">
      <w:pPr>
        <w:pStyle w:val="NormalWeb"/>
        <w:numPr>
          <w:ilvl w:val="0"/>
          <w:numId w:val="68"/>
        </w:numPr>
        <w:tabs>
          <w:tab w:val="clear" w:pos="720"/>
          <w:tab w:val="num" w:pos="1276"/>
        </w:tabs>
        <w:spacing w:before="0" w:beforeAutospacing="0" w:after="0" w:afterAutospacing="0" w:line="276" w:lineRule="auto"/>
        <w:ind w:left="993"/>
        <w:textAlignment w:val="baseline"/>
        <w:rPr>
          <w:rFonts w:asciiTheme="majorBidi" w:hAnsiTheme="majorBidi" w:cstheme="majorBidi"/>
          <w:color w:val="000000"/>
          <w:sz w:val="21"/>
          <w:szCs w:val="21"/>
        </w:rPr>
      </w:pPr>
      <w:r w:rsidRPr="00D7681F">
        <w:rPr>
          <w:rFonts w:asciiTheme="majorBidi" w:hAnsiTheme="majorBidi" w:cstheme="majorBidi"/>
          <w:b/>
          <w:bCs/>
          <w:color w:val="000000"/>
          <w:sz w:val="21"/>
          <w:szCs w:val="21"/>
        </w:rPr>
        <w:t>Use Domain Reference Architectures and reference them:</w:t>
      </w:r>
      <w:r w:rsidRPr="00D7681F">
        <w:rPr>
          <w:rFonts w:asciiTheme="majorBidi" w:hAnsiTheme="majorBidi" w:cstheme="majorBidi"/>
          <w:b/>
          <w:bCs/>
          <w:color w:val="000000"/>
          <w:sz w:val="21"/>
          <w:szCs w:val="21"/>
        </w:rPr>
        <w:br/>
      </w:r>
      <w:r w:rsidRPr="00D7681F">
        <w:rPr>
          <w:rFonts w:asciiTheme="majorBidi" w:hAnsiTheme="majorBidi" w:cstheme="majorBidi"/>
          <w:color w:val="000000"/>
          <w:sz w:val="21"/>
          <w:szCs w:val="21"/>
        </w:rPr>
        <w:t>Create reference architectures for common system components, such as data storage, networking, and security. These reference architectures provide templates and guidelines for teams to follow when designing and building new systems.</w:t>
      </w:r>
    </w:p>
    <w:p w14:paraId="027DE7F3" w14:textId="77777777" w:rsidR="00856351" w:rsidRPr="00D7681F" w:rsidRDefault="00856351" w:rsidP="00D7681F">
      <w:pPr>
        <w:pStyle w:val="NormalWeb"/>
        <w:numPr>
          <w:ilvl w:val="0"/>
          <w:numId w:val="68"/>
        </w:numPr>
        <w:tabs>
          <w:tab w:val="clear" w:pos="720"/>
          <w:tab w:val="num" w:pos="1276"/>
        </w:tabs>
        <w:spacing w:before="0" w:beforeAutospacing="0" w:after="0" w:afterAutospacing="0" w:line="276" w:lineRule="auto"/>
        <w:ind w:left="993"/>
        <w:textAlignment w:val="baseline"/>
        <w:rPr>
          <w:rFonts w:asciiTheme="majorBidi" w:hAnsiTheme="majorBidi" w:cstheme="majorBidi"/>
          <w:color w:val="000000"/>
          <w:sz w:val="21"/>
          <w:szCs w:val="21"/>
        </w:rPr>
      </w:pPr>
      <w:r w:rsidRPr="00D7681F">
        <w:rPr>
          <w:rFonts w:asciiTheme="majorBidi" w:hAnsiTheme="majorBidi" w:cstheme="majorBidi"/>
          <w:b/>
          <w:bCs/>
          <w:color w:val="000000"/>
          <w:sz w:val="21"/>
          <w:szCs w:val="21"/>
        </w:rPr>
        <w:t>Provide Training and Education:</w:t>
      </w:r>
      <w:r w:rsidRPr="00D7681F">
        <w:rPr>
          <w:rFonts w:asciiTheme="majorBidi" w:hAnsiTheme="majorBidi" w:cstheme="majorBidi"/>
          <w:b/>
          <w:bCs/>
          <w:color w:val="000000"/>
          <w:sz w:val="21"/>
          <w:szCs w:val="21"/>
        </w:rPr>
        <w:br/>
      </w:r>
      <w:r w:rsidRPr="00D7681F">
        <w:rPr>
          <w:rFonts w:asciiTheme="majorBidi" w:hAnsiTheme="majorBidi" w:cstheme="majorBidi"/>
          <w:color w:val="000000"/>
          <w:sz w:val="21"/>
          <w:szCs w:val="21"/>
        </w:rPr>
        <w:t>Offer training and education programs to upskill teams on the technical reference architecture and its implementation. This ensures a common understanding and skill set across the organization.</w:t>
      </w:r>
    </w:p>
    <w:p w14:paraId="333810EC" w14:textId="77777777" w:rsidR="00856351" w:rsidRPr="00D7681F" w:rsidRDefault="00856351" w:rsidP="00D7681F">
      <w:pPr>
        <w:pStyle w:val="NormalWeb"/>
        <w:numPr>
          <w:ilvl w:val="0"/>
          <w:numId w:val="68"/>
        </w:numPr>
        <w:tabs>
          <w:tab w:val="clear" w:pos="720"/>
          <w:tab w:val="num" w:pos="1276"/>
        </w:tabs>
        <w:spacing w:before="0" w:beforeAutospacing="0" w:after="0" w:afterAutospacing="0" w:line="276" w:lineRule="auto"/>
        <w:ind w:left="993"/>
        <w:textAlignment w:val="baseline"/>
        <w:rPr>
          <w:rFonts w:asciiTheme="majorBidi" w:hAnsiTheme="majorBidi" w:cstheme="majorBidi"/>
          <w:color w:val="000000"/>
          <w:sz w:val="21"/>
          <w:szCs w:val="21"/>
        </w:rPr>
      </w:pPr>
      <w:r w:rsidRPr="00D7681F">
        <w:rPr>
          <w:rFonts w:asciiTheme="majorBidi" w:hAnsiTheme="majorBidi" w:cstheme="majorBidi"/>
          <w:b/>
          <w:bCs/>
          <w:color w:val="000000"/>
          <w:sz w:val="21"/>
          <w:szCs w:val="21"/>
        </w:rPr>
        <w:t>Enforce Architectural Compliance:</w:t>
      </w:r>
      <w:r w:rsidRPr="00D7681F">
        <w:rPr>
          <w:rFonts w:asciiTheme="majorBidi" w:hAnsiTheme="majorBidi" w:cstheme="majorBidi"/>
          <w:b/>
          <w:bCs/>
          <w:color w:val="000000"/>
          <w:sz w:val="21"/>
          <w:szCs w:val="21"/>
        </w:rPr>
        <w:br/>
      </w:r>
      <w:r w:rsidRPr="00D7681F">
        <w:rPr>
          <w:rFonts w:asciiTheme="majorBidi" w:hAnsiTheme="majorBidi" w:cstheme="majorBidi"/>
          <w:color w:val="000000"/>
          <w:sz w:val="21"/>
          <w:szCs w:val="21"/>
        </w:rPr>
        <w:t xml:space="preserve">Implement mechanisms to enforce compliance with the technical reference </w:t>
      </w:r>
      <w:r w:rsidRPr="00D7681F">
        <w:rPr>
          <w:rFonts w:asciiTheme="majorBidi" w:hAnsiTheme="majorBidi" w:cstheme="majorBidi"/>
          <w:color w:val="000000"/>
          <w:sz w:val="21"/>
          <w:szCs w:val="21"/>
        </w:rPr>
        <w:lastRenderedPageBreak/>
        <w:t>architecture. This may involve code reviews, architectural reviews, and automated testing.</w:t>
      </w:r>
    </w:p>
    <w:p w14:paraId="08EDF7B2" w14:textId="77777777" w:rsidR="00856351" w:rsidRPr="00D7681F" w:rsidRDefault="00856351" w:rsidP="00D7681F">
      <w:pPr>
        <w:pStyle w:val="NormalWeb"/>
        <w:numPr>
          <w:ilvl w:val="0"/>
          <w:numId w:val="68"/>
        </w:numPr>
        <w:tabs>
          <w:tab w:val="clear" w:pos="720"/>
          <w:tab w:val="num" w:pos="1276"/>
        </w:tabs>
        <w:spacing w:before="0" w:beforeAutospacing="0" w:after="240" w:afterAutospacing="0" w:line="276" w:lineRule="auto"/>
        <w:ind w:left="993"/>
        <w:textAlignment w:val="baseline"/>
        <w:rPr>
          <w:rFonts w:asciiTheme="majorBidi" w:hAnsiTheme="majorBidi" w:cstheme="majorBidi"/>
          <w:color w:val="000000"/>
          <w:sz w:val="21"/>
          <w:szCs w:val="21"/>
        </w:rPr>
      </w:pPr>
      <w:r w:rsidRPr="00D7681F">
        <w:rPr>
          <w:rFonts w:asciiTheme="majorBidi" w:hAnsiTheme="majorBidi" w:cstheme="majorBidi"/>
          <w:b/>
          <w:bCs/>
          <w:color w:val="000000"/>
          <w:sz w:val="21"/>
          <w:szCs w:val="21"/>
        </w:rPr>
        <w:t>Monitor and Continuously Improve:</w:t>
      </w:r>
      <w:r w:rsidRPr="00D7681F">
        <w:rPr>
          <w:rFonts w:asciiTheme="majorBidi" w:hAnsiTheme="majorBidi" w:cstheme="majorBidi"/>
          <w:b/>
          <w:bCs/>
          <w:color w:val="000000"/>
          <w:sz w:val="21"/>
          <w:szCs w:val="21"/>
        </w:rPr>
        <w:br/>
      </w:r>
      <w:r w:rsidRPr="00D7681F">
        <w:rPr>
          <w:rFonts w:asciiTheme="majorBidi" w:hAnsiTheme="majorBidi" w:cstheme="majorBidi"/>
          <w:color w:val="000000"/>
          <w:sz w:val="21"/>
          <w:szCs w:val="21"/>
        </w:rPr>
        <w:t>Regularly monitor the effectiveness of the technical reference architecture and make improvements based on feedback from teams and changes in the business environment.</w:t>
      </w:r>
    </w:p>
    <w:p w14:paraId="2C44167F" w14:textId="77777777" w:rsidR="00856351" w:rsidRPr="00BB1370" w:rsidRDefault="00856351" w:rsidP="00BB1370">
      <w:pPr>
        <w:pStyle w:val="Heading3"/>
      </w:pPr>
      <w:bookmarkStart w:id="67" w:name="_Toc172313076"/>
      <w:r w:rsidRPr="00BB1370">
        <w:t>Scaling Up and Delegating</w:t>
      </w:r>
      <w:bookmarkEnd w:id="67"/>
    </w:p>
    <w:p w14:paraId="4B1FCDC5"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You will as the chief technology officer need to delegate work and responsibilities to other profiles, when your startup begins to scale. When you experience multiple engineering teams are onboarded to your scaleup and some if not all of them are situated in different geographic markets, then you are not able to be everywhere at the same time or to be available for the teams or managers. Consequently, you will have to onboard different specialist roles who can ensure the relevant business-oriented technical development can take place:</w:t>
      </w:r>
    </w:p>
    <w:p w14:paraId="1E25CAEC" w14:textId="77777777" w:rsidR="00856351" w:rsidRPr="00D7681F" w:rsidRDefault="00856351" w:rsidP="00D7681F">
      <w:pPr>
        <w:pStyle w:val="NormalWeb"/>
        <w:numPr>
          <w:ilvl w:val="0"/>
          <w:numId w:val="69"/>
        </w:numPr>
        <w:tabs>
          <w:tab w:val="clear" w:pos="720"/>
          <w:tab w:val="num" w:pos="1276"/>
        </w:tabs>
        <w:spacing w:before="0" w:beforeAutospacing="0" w:after="0" w:afterAutospacing="0" w:line="276" w:lineRule="auto"/>
        <w:ind w:left="1134"/>
        <w:textAlignment w:val="baseline"/>
        <w:rPr>
          <w:rFonts w:asciiTheme="majorBidi" w:hAnsiTheme="majorBidi" w:cstheme="majorBidi"/>
          <w:color w:val="000000"/>
          <w:sz w:val="21"/>
          <w:szCs w:val="21"/>
        </w:rPr>
      </w:pPr>
      <w:r w:rsidRPr="00D7681F">
        <w:rPr>
          <w:rFonts w:asciiTheme="majorBidi" w:hAnsiTheme="majorBidi" w:cstheme="majorBidi"/>
          <w:color w:val="000000"/>
          <w:sz w:val="21"/>
          <w:szCs w:val="21"/>
        </w:rPr>
        <w:t>Solution architect.</w:t>
      </w:r>
    </w:p>
    <w:p w14:paraId="2AE676BC" w14:textId="77777777" w:rsidR="00856351" w:rsidRPr="00D7681F" w:rsidRDefault="00856351" w:rsidP="00D7681F">
      <w:pPr>
        <w:pStyle w:val="NormalWeb"/>
        <w:numPr>
          <w:ilvl w:val="0"/>
          <w:numId w:val="69"/>
        </w:numPr>
        <w:tabs>
          <w:tab w:val="clear" w:pos="720"/>
          <w:tab w:val="num" w:pos="1276"/>
        </w:tabs>
        <w:spacing w:before="0" w:beforeAutospacing="0" w:after="0" w:afterAutospacing="0" w:line="276" w:lineRule="auto"/>
        <w:ind w:left="1134"/>
        <w:textAlignment w:val="baseline"/>
        <w:rPr>
          <w:rFonts w:asciiTheme="majorBidi" w:hAnsiTheme="majorBidi" w:cstheme="majorBidi"/>
          <w:color w:val="000000"/>
          <w:sz w:val="21"/>
          <w:szCs w:val="21"/>
        </w:rPr>
      </w:pPr>
      <w:r w:rsidRPr="00D7681F">
        <w:rPr>
          <w:rFonts w:asciiTheme="majorBidi" w:hAnsiTheme="majorBidi" w:cstheme="majorBidi"/>
          <w:color w:val="000000"/>
          <w:sz w:val="21"/>
          <w:szCs w:val="21"/>
        </w:rPr>
        <w:t>Information architect.</w:t>
      </w:r>
    </w:p>
    <w:p w14:paraId="6665CA35" w14:textId="77777777" w:rsidR="00856351" w:rsidRPr="00D7681F" w:rsidRDefault="00856351" w:rsidP="00D7681F">
      <w:pPr>
        <w:pStyle w:val="NormalWeb"/>
        <w:numPr>
          <w:ilvl w:val="0"/>
          <w:numId w:val="69"/>
        </w:numPr>
        <w:tabs>
          <w:tab w:val="clear" w:pos="720"/>
          <w:tab w:val="num" w:pos="1276"/>
        </w:tabs>
        <w:spacing w:before="0" w:beforeAutospacing="0" w:after="0" w:afterAutospacing="0" w:line="276" w:lineRule="auto"/>
        <w:ind w:left="1134"/>
        <w:textAlignment w:val="baseline"/>
        <w:rPr>
          <w:rFonts w:asciiTheme="majorBidi" w:hAnsiTheme="majorBidi" w:cstheme="majorBidi"/>
          <w:color w:val="000000"/>
          <w:sz w:val="21"/>
          <w:szCs w:val="21"/>
        </w:rPr>
      </w:pPr>
      <w:r w:rsidRPr="00D7681F">
        <w:rPr>
          <w:rFonts w:asciiTheme="majorBidi" w:hAnsiTheme="majorBidi" w:cstheme="majorBidi"/>
          <w:color w:val="000000"/>
          <w:sz w:val="21"/>
          <w:szCs w:val="21"/>
        </w:rPr>
        <w:t>Infrastructure architect.</w:t>
      </w:r>
    </w:p>
    <w:p w14:paraId="6A0B5122" w14:textId="77777777" w:rsidR="00856351" w:rsidRPr="00D7681F" w:rsidRDefault="00856351" w:rsidP="00D7681F">
      <w:pPr>
        <w:pStyle w:val="NormalWeb"/>
        <w:numPr>
          <w:ilvl w:val="0"/>
          <w:numId w:val="69"/>
        </w:numPr>
        <w:tabs>
          <w:tab w:val="clear" w:pos="720"/>
          <w:tab w:val="num" w:pos="1276"/>
        </w:tabs>
        <w:spacing w:before="0" w:beforeAutospacing="0" w:after="0" w:afterAutospacing="0" w:line="276" w:lineRule="auto"/>
        <w:ind w:left="1134"/>
        <w:textAlignment w:val="baseline"/>
        <w:rPr>
          <w:rFonts w:asciiTheme="majorBidi" w:hAnsiTheme="majorBidi" w:cstheme="majorBidi"/>
          <w:color w:val="000000"/>
          <w:sz w:val="21"/>
          <w:szCs w:val="21"/>
        </w:rPr>
      </w:pPr>
      <w:r w:rsidRPr="00D7681F">
        <w:rPr>
          <w:rFonts w:asciiTheme="majorBidi" w:hAnsiTheme="majorBidi" w:cstheme="majorBidi"/>
          <w:color w:val="000000"/>
          <w:sz w:val="21"/>
          <w:szCs w:val="21"/>
        </w:rPr>
        <w:t>Enterprise architect.</w:t>
      </w:r>
    </w:p>
    <w:p w14:paraId="4F34652F" w14:textId="77777777" w:rsidR="00856351" w:rsidRPr="00D7681F" w:rsidRDefault="00856351" w:rsidP="00D7681F">
      <w:pPr>
        <w:spacing w:line="276" w:lineRule="auto"/>
        <w:rPr>
          <w:rFonts w:asciiTheme="majorBidi" w:hAnsiTheme="majorBidi" w:cstheme="majorBidi"/>
          <w:sz w:val="21"/>
          <w:szCs w:val="21"/>
        </w:rPr>
      </w:pPr>
    </w:p>
    <w:p w14:paraId="281AA221"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The solution Architect is the first profile to be onboarded.</w:t>
      </w:r>
      <w:r w:rsidRPr="00D7681F">
        <w:rPr>
          <w:rFonts w:asciiTheme="majorBidi" w:hAnsiTheme="majorBidi" w:cstheme="majorBidi"/>
          <w:color w:val="000000"/>
          <w:sz w:val="21"/>
          <w:szCs w:val="21"/>
        </w:rPr>
        <w:t xml:space="preserve"> Since the solution architects play a critical role in the success of a scaleup company. They are responsible for designing and maintaining the technical architecture of the company's products and services, ensuring that they are scalable, reliable, and secure. Solution architects work closely with you as the chief technology officer (CTO) to align the technical architecture with the company's business goals and objectives. They also work with development teams to ensure that the technical reference architecture is implemented correctly and efficiently. Solution architects are essential for scaleups because they have the knowledge and experience to create and maintain a portfolio of solution architectures that can support the company's rapid growth.</w:t>
      </w:r>
    </w:p>
    <w:p w14:paraId="20CA8E9A" w14:textId="77777777" w:rsidR="00856351" w:rsidRPr="00D7681F" w:rsidRDefault="00856351" w:rsidP="00D7681F">
      <w:pPr>
        <w:spacing w:line="276" w:lineRule="auto"/>
        <w:ind w:left="567"/>
        <w:rPr>
          <w:rFonts w:asciiTheme="majorBidi" w:hAnsiTheme="majorBidi" w:cstheme="majorBidi"/>
          <w:sz w:val="21"/>
          <w:szCs w:val="21"/>
        </w:rPr>
      </w:pPr>
    </w:p>
    <w:p w14:paraId="15CD6FC8"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 xml:space="preserve">The solution architects and you as the chief technology officer should interact regularly to ensure that the technical architecture is aligned with the company's </w:t>
      </w:r>
      <w:r w:rsidRPr="00D7681F">
        <w:rPr>
          <w:rFonts w:asciiTheme="majorBidi" w:hAnsiTheme="majorBidi" w:cstheme="majorBidi"/>
          <w:color w:val="000000"/>
          <w:sz w:val="21"/>
          <w:szCs w:val="21"/>
        </w:rPr>
        <w:lastRenderedPageBreak/>
        <w:t>business goals. You will have to provide the solution architects with a clear understanding of the company's business objectives and priorities as part of your interaction with them. The solution architects should then use this information to design technical architectures that meet the company's needs. You and the solution architects should also work together to identify and mitigate any risks associated with the implemented technical architecture of the scaleup, and you will have to make use of their insights to refine the technical reference architecture.</w:t>
      </w:r>
    </w:p>
    <w:p w14:paraId="05460A3A" w14:textId="77777777" w:rsidR="00856351" w:rsidRPr="00D7681F" w:rsidRDefault="00856351" w:rsidP="00D7681F">
      <w:pPr>
        <w:spacing w:line="276" w:lineRule="auto"/>
        <w:ind w:left="567"/>
        <w:rPr>
          <w:rFonts w:asciiTheme="majorBidi" w:hAnsiTheme="majorBidi" w:cstheme="majorBidi"/>
          <w:sz w:val="21"/>
          <w:szCs w:val="21"/>
        </w:rPr>
      </w:pPr>
    </w:p>
    <w:p w14:paraId="6B02F9E2"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 xml:space="preserve">The information architect is the second profile to be onboarded. </w:t>
      </w:r>
      <w:r w:rsidRPr="00D7681F">
        <w:rPr>
          <w:rFonts w:asciiTheme="majorBidi" w:hAnsiTheme="majorBidi" w:cstheme="majorBidi"/>
          <w:color w:val="000000"/>
          <w:sz w:val="21"/>
          <w:szCs w:val="21"/>
        </w:rPr>
        <w:t>Since the information architects play a vital role in organizing and structuring information within a scaleup company's systems and platforms, this is essential for the scaleup to utilize machine learning and artificial intelligence as part of the scaleup’s products and services. The information architects design and implement solutions to ensure that information is easily accessible, findable, and usable by all stakeholders. Information architects work closely with you as the chief technology officer to align the information architecture with the company's business goals and objectives. The information architects also work with development teams to ensure that the information architecture is implemented correctly and efficiently.</w:t>
      </w:r>
    </w:p>
    <w:p w14:paraId="6C393063" w14:textId="77777777" w:rsidR="00856351" w:rsidRPr="00D7681F" w:rsidRDefault="00856351" w:rsidP="00D7681F">
      <w:pPr>
        <w:spacing w:line="276" w:lineRule="auto"/>
        <w:ind w:left="567"/>
        <w:rPr>
          <w:rFonts w:asciiTheme="majorBidi" w:hAnsiTheme="majorBidi" w:cstheme="majorBidi"/>
          <w:sz w:val="21"/>
          <w:szCs w:val="21"/>
        </w:rPr>
      </w:pPr>
    </w:p>
    <w:p w14:paraId="69022559"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The infrastructure architect is the third profile to be onboarded.</w:t>
      </w:r>
      <w:r w:rsidRPr="00D7681F">
        <w:rPr>
          <w:rFonts w:asciiTheme="majorBidi" w:hAnsiTheme="majorBidi" w:cstheme="majorBidi"/>
          <w:color w:val="000000"/>
          <w:sz w:val="21"/>
          <w:szCs w:val="21"/>
        </w:rPr>
        <w:t xml:space="preserve"> Since the infrastructure architects play a critical role in ensuring the scalability, reliability, and security of a scaleup company's infrastructure. They design, implement, and maintain the physical and virtual infrastructure that supports the company's applications and services.  The reason for why this is important to take into consideration is when your scaleup is scaling aggressively, then your solution architects will have to specialize for the applications that are used to deliver the products and services.</w:t>
      </w:r>
    </w:p>
    <w:p w14:paraId="125FAA04" w14:textId="77777777" w:rsidR="00856351" w:rsidRPr="00D7681F" w:rsidRDefault="00856351" w:rsidP="00D7681F">
      <w:pPr>
        <w:spacing w:line="276" w:lineRule="auto"/>
        <w:ind w:left="567"/>
        <w:rPr>
          <w:rFonts w:asciiTheme="majorBidi" w:hAnsiTheme="majorBidi" w:cstheme="majorBidi"/>
          <w:sz w:val="21"/>
          <w:szCs w:val="21"/>
        </w:rPr>
      </w:pPr>
    </w:p>
    <w:p w14:paraId="7B0A1764"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Your infrastructure architects work closely with you as the chief technology officer to align the infrastructure architecture with the company's business goals and objectives. They also work with operations teams to ensure that the infrastructure is operated and maintained efficiently.</w:t>
      </w:r>
    </w:p>
    <w:p w14:paraId="4D306385" w14:textId="77777777" w:rsidR="00856351" w:rsidRPr="00D7681F" w:rsidRDefault="00856351" w:rsidP="00D7681F">
      <w:pPr>
        <w:spacing w:line="276" w:lineRule="auto"/>
        <w:ind w:left="567"/>
        <w:rPr>
          <w:rFonts w:asciiTheme="majorBidi" w:hAnsiTheme="majorBidi" w:cstheme="majorBidi"/>
          <w:sz w:val="21"/>
          <w:szCs w:val="21"/>
        </w:rPr>
      </w:pPr>
    </w:p>
    <w:p w14:paraId="5466B976"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Infrastructure architects should interact regularly with you to ensure that the infrastructure architecture is aligned with the company's business goals. You will have to provide the infrastructure architects with a clear understanding of the company's business objectives and priorities as part of your interaction with them in order to help them design the digital infrastructure for which your scaleup’s solutions and products are to consume. The infrastructure architects should then use this information to design infrastructure architectures that meet the company's needs.</w:t>
      </w:r>
    </w:p>
    <w:p w14:paraId="03E5BD09" w14:textId="77777777" w:rsidR="00856351" w:rsidRPr="00D7681F" w:rsidRDefault="00856351" w:rsidP="00D7681F">
      <w:pPr>
        <w:spacing w:line="276" w:lineRule="auto"/>
        <w:ind w:left="567"/>
        <w:rPr>
          <w:rFonts w:asciiTheme="majorBidi" w:hAnsiTheme="majorBidi" w:cstheme="majorBidi"/>
          <w:sz w:val="21"/>
          <w:szCs w:val="21"/>
        </w:rPr>
      </w:pPr>
    </w:p>
    <w:p w14:paraId="1F91BB98"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b/>
          <w:bCs/>
          <w:color w:val="000000"/>
          <w:sz w:val="21"/>
          <w:szCs w:val="21"/>
        </w:rPr>
        <w:t>The enterprise architect is the fifth profile to be onboarded</w:t>
      </w:r>
      <w:r w:rsidRPr="00D7681F">
        <w:rPr>
          <w:rFonts w:asciiTheme="majorBidi" w:hAnsiTheme="majorBidi" w:cstheme="majorBidi"/>
          <w:color w:val="000000"/>
          <w:sz w:val="21"/>
          <w:szCs w:val="21"/>
        </w:rPr>
        <w:t>. The enterprise architect profile is important due to the enterprise architects play a critical role in ensuring the alignment of a scaleup company's technology strategy with its business objectives. They collaborate closely with the chief technology officer (CTO) to develop and maintain the technical reference architecture and the scaleup’s architecture strategy, which serves as a blueprints for the company's IT landscape. Enterprise architects are responsible for ensuring that the scaleup’s technical  architecture is scalable, reliable, and secure, and that it supports the company's growth and expansion plans.</w:t>
      </w:r>
    </w:p>
    <w:p w14:paraId="34D667F9" w14:textId="77777777" w:rsidR="00856351" w:rsidRPr="00D7681F" w:rsidRDefault="00856351" w:rsidP="00D7681F">
      <w:pPr>
        <w:spacing w:line="276" w:lineRule="auto"/>
        <w:ind w:left="567"/>
        <w:rPr>
          <w:rFonts w:asciiTheme="majorBidi" w:hAnsiTheme="majorBidi" w:cstheme="majorBidi"/>
          <w:sz w:val="21"/>
          <w:szCs w:val="21"/>
        </w:rPr>
      </w:pPr>
    </w:p>
    <w:p w14:paraId="205F8650" w14:textId="77777777" w:rsidR="00856351" w:rsidRPr="00D7681F" w:rsidRDefault="00856351" w:rsidP="00D7681F">
      <w:pPr>
        <w:pStyle w:val="NormalWeb"/>
        <w:spacing w:before="0" w:beforeAutospacing="0" w:after="0" w:afterAutospacing="0" w:line="276" w:lineRule="auto"/>
        <w:ind w:left="567"/>
        <w:rPr>
          <w:rFonts w:asciiTheme="majorBidi" w:hAnsiTheme="majorBidi" w:cstheme="majorBidi"/>
          <w:sz w:val="21"/>
          <w:szCs w:val="21"/>
        </w:rPr>
      </w:pPr>
      <w:r w:rsidRPr="00D7681F">
        <w:rPr>
          <w:rFonts w:asciiTheme="majorBidi" w:hAnsiTheme="majorBidi" w:cstheme="majorBidi"/>
          <w:color w:val="000000"/>
          <w:sz w:val="21"/>
          <w:szCs w:val="21"/>
        </w:rPr>
        <w:t>You should as the chief technology officer plan for regular interactions between you and the  enterprise architects. The enterprise architect profile provides valuable insights into the technical landscape and helps identify potential risks and opportunities. You, in turn, provide the enterprise architect with a clear understanding of the company's business goals and priorities, ensuring that the technical architecture is aligned with the overall strategic direction of the scaleup.</w:t>
      </w:r>
    </w:p>
    <w:p w14:paraId="32DB6FB8" w14:textId="77777777" w:rsidR="00776B43" w:rsidRPr="00D7681F" w:rsidRDefault="00776B43" w:rsidP="00D7681F">
      <w:pPr>
        <w:pStyle w:val="BodyText"/>
        <w:spacing w:line="276" w:lineRule="auto"/>
        <w:ind w:left="567"/>
        <w:rPr>
          <w:rFonts w:asciiTheme="majorBidi" w:hAnsiTheme="majorBidi" w:cstheme="majorBidi"/>
        </w:rPr>
      </w:pPr>
    </w:p>
    <w:p w14:paraId="2C65A71E" w14:textId="77777777" w:rsidR="00776B43" w:rsidRDefault="00776B43" w:rsidP="00776B43">
      <w:pPr>
        <w:jc w:val="center"/>
        <w:rPr>
          <w:rFonts w:ascii="Bebas Neue"/>
          <w:b/>
          <w:color w:val="231F20"/>
          <w:spacing w:val="21"/>
          <w:sz w:val="80"/>
        </w:rPr>
      </w:pPr>
    </w:p>
    <w:p w14:paraId="76837ECB" w14:textId="77777777" w:rsidR="00776B43" w:rsidRDefault="00776B43">
      <w:pPr>
        <w:rPr>
          <w:rFonts w:ascii="Bebas Neue"/>
          <w:b/>
          <w:color w:val="231F20"/>
          <w:spacing w:val="21"/>
          <w:sz w:val="80"/>
        </w:rPr>
      </w:pPr>
      <w:r>
        <w:rPr>
          <w:rFonts w:ascii="Bebas Neue"/>
          <w:b/>
          <w:color w:val="231F20"/>
          <w:spacing w:val="21"/>
          <w:sz w:val="80"/>
        </w:rPr>
        <w:br w:type="page"/>
      </w:r>
    </w:p>
    <w:p w14:paraId="1AAE119C" w14:textId="77777777" w:rsidR="00776B43" w:rsidRDefault="00776B43" w:rsidP="00776B43">
      <w:pPr>
        <w:rPr>
          <w:rFonts w:ascii="Bebas Neue" w:eastAsia="Bebas Neue" w:hAnsi="Bebas Neue" w:cs="Bebas Neue"/>
          <w:b/>
          <w:bCs/>
          <w:color w:val="231F20"/>
          <w:w w:val="87"/>
          <w:sz w:val="87"/>
          <w:szCs w:val="87"/>
          <w:u w:val="thick" w:color="231F20"/>
        </w:rPr>
      </w:pPr>
    </w:p>
    <w:p w14:paraId="59C8B7C9" w14:textId="1DDE231E" w:rsidR="00262A63" w:rsidRPr="00223D73" w:rsidRDefault="00776B43" w:rsidP="00223D73">
      <w:pPr>
        <w:pStyle w:val="Heading1"/>
        <w:rPr>
          <w:u w:val="single"/>
        </w:rPr>
      </w:pPr>
      <w:bookmarkStart w:id="68" w:name="_Toc172051554"/>
      <w:bookmarkStart w:id="69" w:name="_Toc172313077"/>
      <w:r w:rsidRPr="00223D73">
        <w:rPr>
          <w:w w:val="87"/>
          <w:u w:val="single" w:color="231F20"/>
        </w:rPr>
        <w:t>5</w:t>
      </w:r>
      <w:bookmarkEnd w:id="68"/>
      <w:bookmarkEnd w:id="69"/>
    </w:p>
    <w:p w14:paraId="1590DF74" w14:textId="467EB2B7" w:rsidR="00262A63" w:rsidRPr="00355F43" w:rsidRDefault="00000000" w:rsidP="00355F43">
      <w:pPr>
        <w:pStyle w:val="Heading1"/>
      </w:pPr>
      <w:bookmarkStart w:id="70" w:name="_Toc172051555"/>
      <w:bookmarkStart w:id="71" w:name="_Toc172313078"/>
      <w:r>
        <w:rPr>
          <w:spacing w:val="20"/>
        </w:rPr>
        <w:t>Conclusion:</w:t>
      </w:r>
      <w:bookmarkStart w:id="72" w:name="_Toc172051556"/>
      <w:bookmarkEnd w:id="70"/>
      <w:r w:rsidR="00355F43">
        <w:br/>
      </w:r>
      <w:r>
        <w:rPr>
          <w:spacing w:val="22"/>
          <w:sz w:val="80"/>
        </w:rPr>
        <w:t>Measuring</w:t>
      </w:r>
      <w:r>
        <w:rPr>
          <w:spacing w:val="69"/>
          <w:sz w:val="80"/>
        </w:rPr>
        <w:t xml:space="preserve"> </w:t>
      </w:r>
      <w:r>
        <w:rPr>
          <w:spacing w:val="21"/>
          <w:sz w:val="80"/>
        </w:rPr>
        <w:t>Success</w:t>
      </w:r>
      <w:bookmarkEnd w:id="71"/>
      <w:bookmarkEnd w:id="72"/>
    </w:p>
    <w:p w14:paraId="71D91F0F" w14:textId="77777777" w:rsidR="00262A63" w:rsidRDefault="00262A63">
      <w:pPr>
        <w:pStyle w:val="BodyText"/>
        <w:rPr>
          <w:rFonts w:ascii="Bebas Neue"/>
          <w:b/>
          <w:sz w:val="80"/>
        </w:rPr>
      </w:pPr>
    </w:p>
    <w:p w14:paraId="31896BF3" w14:textId="77777777" w:rsidR="00262A63" w:rsidRDefault="00000000">
      <w:pPr>
        <w:pStyle w:val="BodyText"/>
        <w:spacing w:before="454" w:line="319" w:lineRule="auto"/>
        <w:ind w:left="920" w:right="687"/>
        <w:jc w:val="right"/>
      </w:pPr>
      <w:r>
        <w:rPr>
          <w:color w:val="231F20"/>
          <w:w w:val="105"/>
        </w:rPr>
        <w:t>You’ve</w:t>
      </w:r>
      <w:r>
        <w:rPr>
          <w:color w:val="231F20"/>
          <w:spacing w:val="-7"/>
          <w:w w:val="105"/>
        </w:rPr>
        <w:t xml:space="preserve"> </w:t>
      </w:r>
      <w:r>
        <w:rPr>
          <w:color w:val="231F20"/>
          <w:w w:val="105"/>
        </w:rPr>
        <w:t>put</w:t>
      </w:r>
      <w:r>
        <w:rPr>
          <w:color w:val="231F20"/>
          <w:spacing w:val="-7"/>
          <w:w w:val="105"/>
        </w:rPr>
        <w:t xml:space="preserve"> </w:t>
      </w:r>
      <w:r>
        <w:rPr>
          <w:color w:val="231F20"/>
          <w:w w:val="105"/>
        </w:rPr>
        <w:t>together</w:t>
      </w:r>
      <w:r>
        <w:rPr>
          <w:color w:val="231F20"/>
          <w:spacing w:val="-7"/>
          <w:w w:val="105"/>
        </w:rPr>
        <w:t xml:space="preserve"> </w:t>
      </w:r>
      <w:r>
        <w:rPr>
          <w:color w:val="231F20"/>
          <w:w w:val="105"/>
        </w:rPr>
        <w:t>a</w:t>
      </w:r>
      <w:r>
        <w:rPr>
          <w:color w:val="231F20"/>
          <w:spacing w:val="-7"/>
          <w:w w:val="105"/>
        </w:rPr>
        <w:t xml:space="preserve"> </w:t>
      </w:r>
      <w:r>
        <w:rPr>
          <w:color w:val="231F20"/>
          <w:w w:val="105"/>
        </w:rPr>
        <w:t>great</w:t>
      </w:r>
      <w:r>
        <w:rPr>
          <w:color w:val="231F20"/>
          <w:spacing w:val="-7"/>
          <w:w w:val="105"/>
        </w:rPr>
        <w:t xml:space="preserve"> </w:t>
      </w:r>
      <w:r>
        <w:rPr>
          <w:color w:val="231F20"/>
          <w:w w:val="105"/>
        </w:rPr>
        <w:t>hiring</w:t>
      </w:r>
      <w:r>
        <w:rPr>
          <w:color w:val="231F20"/>
          <w:spacing w:val="-7"/>
          <w:w w:val="105"/>
        </w:rPr>
        <w:t xml:space="preserve"> </w:t>
      </w:r>
      <w:r>
        <w:rPr>
          <w:color w:val="231F20"/>
          <w:w w:val="105"/>
        </w:rPr>
        <w:t>process,</w:t>
      </w:r>
      <w:r>
        <w:rPr>
          <w:color w:val="231F20"/>
          <w:spacing w:val="-7"/>
          <w:w w:val="105"/>
        </w:rPr>
        <w:t xml:space="preserve"> </w:t>
      </w:r>
      <w:r>
        <w:rPr>
          <w:color w:val="231F20"/>
          <w:w w:val="105"/>
        </w:rPr>
        <w:t>the</w:t>
      </w:r>
      <w:r>
        <w:rPr>
          <w:color w:val="231F20"/>
          <w:spacing w:val="-7"/>
          <w:w w:val="105"/>
        </w:rPr>
        <w:t xml:space="preserve"> </w:t>
      </w:r>
      <w:r>
        <w:rPr>
          <w:color w:val="231F20"/>
          <w:w w:val="105"/>
        </w:rPr>
        <w:t>team</w:t>
      </w:r>
      <w:r>
        <w:rPr>
          <w:color w:val="231F20"/>
          <w:spacing w:val="-7"/>
          <w:w w:val="105"/>
        </w:rPr>
        <w:t xml:space="preserve"> </w:t>
      </w:r>
      <w:r>
        <w:rPr>
          <w:color w:val="231F20"/>
          <w:w w:val="105"/>
        </w:rPr>
        <w:t>is</w:t>
      </w:r>
      <w:r>
        <w:rPr>
          <w:color w:val="231F20"/>
          <w:spacing w:val="-7"/>
          <w:w w:val="105"/>
        </w:rPr>
        <w:t xml:space="preserve"> </w:t>
      </w:r>
      <w:r>
        <w:rPr>
          <w:color w:val="231F20"/>
          <w:w w:val="105"/>
        </w:rPr>
        <w:t>happy,</w:t>
      </w:r>
      <w:r>
        <w:rPr>
          <w:color w:val="231F20"/>
          <w:spacing w:val="-7"/>
          <w:w w:val="105"/>
        </w:rPr>
        <w:t xml:space="preserve"> </w:t>
      </w:r>
      <w:r>
        <w:rPr>
          <w:color w:val="231F20"/>
          <w:w w:val="105"/>
        </w:rPr>
        <w:t>you’re</w:t>
      </w:r>
      <w:r>
        <w:rPr>
          <w:color w:val="231F20"/>
          <w:spacing w:val="-7"/>
          <w:w w:val="105"/>
        </w:rPr>
        <w:t xml:space="preserve"> </w:t>
      </w:r>
      <w:r>
        <w:rPr>
          <w:color w:val="231F20"/>
          <w:w w:val="105"/>
        </w:rPr>
        <w:t>running sprints</w:t>
      </w:r>
      <w:r>
        <w:rPr>
          <w:color w:val="231F20"/>
          <w:spacing w:val="-8"/>
          <w:w w:val="105"/>
        </w:rPr>
        <w:t xml:space="preserve"> </w:t>
      </w:r>
      <w:r>
        <w:rPr>
          <w:color w:val="231F20"/>
          <w:w w:val="105"/>
        </w:rPr>
        <w:t>like</w:t>
      </w:r>
      <w:r>
        <w:rPr>
          <w:color w:val="231F20"/>
          <w:spacing w:val="-8"/>
          <w:w w:val="105"/>
        </w:rPr>
        <w:t xml:space="preserve"> </w:t>
      </w:r>
      <w:r>
        <w:rPr>
          <w:color w:val="231F20"/>
          <w:w w:val="105"/>
        </w:rPr>
        <w:t>a</w:t>
      </w:r>
      <w:r>
        <w:rPr>
          <w:color w:val="231F20"/>
          <w:spacing w:val="-8"/>
          <w:w w:val="105"/>
        </w:rPr>
        <w:t xml:space="preserve"> </w:t>
      </w:r>
      <w:r>
        <w:rPr>
          <w:color w:val="231F20"/>
          <w:w w:val="105"/>
        </w:rPr>
        <w:t>pro,</w:t>
      </w:r>
      <w:r>
        <w:rPr>
          <w:color w:val="231F20"/>
          <w:spacing w:val="-8"/>
          <w:w w:val="105"/>
        </w:rPr>
        <w:t xml:space="preserve"> </w:t>
      </w:r>
      <w:r>
        <w:rPr>
          <w:color w:val="231F20"/>
          <w:w w:val="105"/>
        </w:rPr>
        <w:t>and</w:t>
      </w:r>
      <w:r>
        <w:rPr>
          <w:color w:val="231F20"/>
          <w:spacing w:val="-8"/>
          <w:w w:val="105"/>
        </w:rPr>
        <w:t xml:space="preserve"> </w:t>
      </w:r>
      <w:r>
        <w:rPr>
          <w:color w:val="231F20"/>
          <w:w w:val="105"/>
        </w:rPr>
        <w:t>your</w:t>
      </w:r>
      <w:r>
        <w:rPr>
          <w:color w:val="231F20"/>
          <w:spacing w:val="-8"/>
          <w:w w:val="105"/>
        </w:rPr>
        <w:t xml:space="preserve"> </w:t>
      </w:r>
      <w:r>
        <w:rPr>
          <w:color w:val="231F20"/>
          <w:w w:val="105"/>
        </w:rPr>
        <w:t>architecture</w:t>
      </w:r>
      <w:r>
        <w:rPr>
          <w:color w:val="231F20"/>
          <w:spacing w:val="-8"/>
          <w:w w:val="105"/>
        </w:rPr>
        <w:t xml:space="preserve"> </w:t>
      </w:r>
      <w:r>
        <w:rPr>
          <w:color w:val="231F20"/>
          <w:w w:val="105"/>
        </w:rPr>
        <w:t>is</w:t>
      </w:r>
      <w:r>
        <w:rPr>
          <w:color w:val="231F20"/>
          <w:spacing w:val="-8"/>
          <w:w w:val="105"/>
        </w:rPr>
        <w:t xml:space="preserve"> </w:t>
      </w:r>
      <w:r>
        <w:rPr>
          <w:color w:val="231F20"/>
          <w:w w:val="105"/>
        </w:rPr>
        <w:t>withstanding</w:t>
      </w:r>
      <w:r>
        <w:rPr>
          <w:color w:val="231F20"/>
          <w:spacing w:val="-8"/>
          <w:w w:val="105"/>
        </w:rPr>
        <w:t xml:space="preserve"> </w:t>
      </w:r>
      <w:r>
        <w:rPr>
          <w:color w:val="231F20"/>
          <w:w w:val="105"/>
        </w:rPr>
        <w:t>the</w:t>
      </w:r>
      <w:r>
        <w:rPr>
          <w:color w:val="231F20"/>
          <w:spacing w:val="-8"/>
          <w:w w:val="105"/>
        </w:rPr>
        <w:t xml:space="preserve"> </w:t>
      </w:r>
      <w:r>
        <w:rPr>
          <w:color w:val="231F20"/>
          <w:w w:val="105"/>
        </w:rPr>
        <w:t>growing</w:t>
      </w:r>
      <w:r>
        <w:rPr>
          <w:color w:val="231F20"/>
          <w:spacing w:val="-8"/>
          <w:w w:val="105"/>
        </w:rPr>
        <w:t xml:space="preserve"> </w:t>
      </w:r>
      <w:r>
        <w:rPr>
          <w:color w:val="231F20"/>
          <w:w w:val="105"/>
        </w:rPr>
        <w:t>demands of</w:t>
      </w:r>
      <w:r>
        <w:rPr>
          <w:color w:val="231F20"/>
          <w:spacing w:val="-13"/>
          <w:w w:val="105"/>
        </w:rPr>
        <w:t xml:space="preserve"> </w:t>
      </w:r>
      <w:r>
        <w:rPr>
          <w:color w:val="231F20"/>
          <w:w w:val="105"/>
        </w:rPr>
        <w:t>the</w:t>
      </w:r>
      <w:r>
        <w:rPr>
          <w:color w:val="231F20"/>
          <w:spacing w:val="-13"/>
          <w:w w:val="105"/>
        </w:rPr>
        <w:t xml:space="preserve"> </w:t>
      </w:r>
      <w:r>
        <w:rPr>
          <w:color w:val="231F20"/>
          <w:w w:val="105"/>
        </w:rPr>
        <w:t>business.</w:t>
      </w:r>
      <w:r>
        <w:rPr>
          <w:color w:val="231F20"/>
          <w:spacing w:val="-13"/>
          <w:w w:val="105"/>
        </w:rPr>
        <w:t xml:space="preserve"> </w:t>
      </w:r>
      <w:r>
        <w:rPr>
          <w:color w:val="231F20"/>
          <w:w w:val="105"/>
        </w:rPr>
        <w:t>That</w:t>
      </w:r>
      <w:r>
        <w:rPr>
          <w:color w:val="231F20"/>
          <w:spacing w:val="-13"/>
          <w:w w:val="105"/>
        </w:rPr>
        <w:t xml:space="preserve"> </w:t>
      </w:r>
      <w:r>
        <w:rPr>
          <w:color w:val="231F20"/>
          <w:w w:val="105"/>
        </w:rPr>
        <w:t>feels</w:t>
      </w:r>
      <w:r>
        <w:rPr>
          <w:color w:val="231F20"/>
          <w:spacing w:val="-13"/>
          <w:w w:val="105"/>
        </w:rPr>
        <w:t xml:space="preserve"> </w:t>
      </w:r>
      <w:r>
        <w:rPr>
          <w:color w:val="231F20"/>
          <w:w w:val="105"/>
        </w:rPr>
        <w:t>good,</w:t>
      </w:r>
      <w:r>
        <w:rPr>
          <w:color w:val="231F20"/>
          <w:spacing w:val="-13"/>
          <w:w w:val="105"/>
        </w:rPr>
        <w:t xml:space="preserve"> </w:t>
      </w:r>
      <w:r>
        <w:rPr>
          <w:color w:val="231F20"/>
          <w:w w:val="105"/>
        </w:rPr>
        <w:t>but</w:t>
      </w:r>
      <w:r>
        <w:rPr>
          <w:color w:val="231F20"/>
          <w:spacing w:val="-13"/>
          <w:w w:val="105"/>
        </w:rPr>
        <w:t xml:space="preserve"> </w:t>
      </w:r>
      <w:r>
        <w:rPr>
          <w:color w:val="231F20"/>
          <w:w w:val="105"/>
        </w:rPr>
        <w:t>how</w:t>
      </w:r>
      <w:r>
        <w:rPr>
          <w:color w:val="231F20"/>
          <w:spacing w:val="-13"/>
          <w:w w:val="105"/>
        </w:rPr>
        <w:t xml:space="preserve"> </w:t>
      </w:r>
      <w:r>
        <w:rPr>
          <w:color w:val="231F20"/>
          <w:w w:val="105"/>
        </w:rPr>
        <w:t>do</w:t>
      </w:r>
      <w:r>
        <w:rPr>
          <w:color w:val="231F20"/>
          <w:spacing w:val="-13"/>
          <w:w w:val="105"/>
        </w:rPr>
        <w:t xml:space="preserve"> </w:t>
      </w:r>
      <w:r>
        <w:rPr>
          <w:color w:val="231F20"/>
          <w:w w:val="105"/>
        </w:rPr>
        <w:t>you</w:t>
      </w:r>
      <w:r>
        <w:rPr>
          <w:color w:val="231F20"/>
          <w:spacing w:val="-13"/>
          <w:w w:val="105"/>
        </w:rPr>
        <w:t xml:space="preserve"> </w:t>
      </w:r>
      <w:r>
        <w:rPr>
          <w:color w:val="231F20"/>
          <w:w w:val="105"/>
        </w:rPr>
        <w:t>know</w:t>
      </w:r>
      <w:r>
        <w:rPr>
          <w:color w:val="231F20"/>
          <w:spacing w:val="-13"/>
          <w:w w:val="105"/>
        </w:rPr>
        <w:t xml:space="preserve"> </w:t>
      </w:r>
      <w:r>
        <w:rPr>
          <w:color w:val="231F20"/>
          <w:w w:val="105"/>
        </w:rPr>
        <w:t>if</w:t>
      </w:r>
      <w:r>
        <w:rPr>
          <w:color w:val="231F20"/>
          <w:spacing w:val="-13"/>
          <w:w w:val="105"/>
        </w:rPr>
        <w:t xml:space="preserve"> </w:t>
      </w:r>
      <w:r>
        <w:rPr>
          <w:color w:val="231F20"/>
          <w:w w:val="105"/>
        </w:rPr>
        <w:t>it’s</w:t>
      </w:r>
      <w:r>
        <w:rPr>
          <w:color w:val="231F20"/>
          <w:spacing w:val="-13"/>
          <w:w w:val="105"/>
        </w:rPr>
        <w:t xml:space="preserve"> </w:t>
      </w:r>
      <w:r>
        <w:rPr>
          <w:color w:val="231F20"/>
          <w:w w:val="105"/>
        </w:rPr>
        <w:t>enough?</w:t>
      </w:r>
      <w:r>
        <w:rPr>
          <w:color w:val="231F20"/>
          <w:spacing w:val="-13"/>
          <w:w w:val="105"/>
        </w:rPr>
        <w:t xml:space="preserve"> </w:t>
      </w:r>
      <w:r>
        <w:rPr>
          <w:color w:val="231F20"/>
          <w:w w:val="105"/>
        </w:rPr>
        <w:t>How</w:t>
      </w:r>
      <w:r>
        <w:rPr>
          <w:color w:val="231F20"/>
          <w:spacing w:val="-13"/>
          <w:w w:val="105"/>
        </w:rPr>
        <w:t xml:space="preserve"> </w:t>
      </w:r>
      <w:r>
        <w:rPr>
          <w:color w:val="231F20"/>
          <w:w w:val="105"/>
        </w:rPr>
        <w:t>do we</w:t>
      </w:r>
      <w:r>
        <w:rPr>
          <w:color w:val="231F20"/>
          <w:spacing w:val="-3"/>
          <w:w w:val="105"/>
        </w:rPr>
        <w:t xml:space="preserve"> </w:t>
      </w:r>
      <w:r>
        <w:rPr>
          <w:color w:val="231F20"/>
          <w:w w:val="105"/>
        </w:rPr>
        <w:t>measure</w:t>
      </w:r>
      <w:r>
        <w:rPr>
          <w:color w:val="231F20"/>
          <w:spacing w:val="-3"/>
          <w:w w:val="105"/>
        </w:rPr>
        <w:t xml:space="preserve"> </w:t>
      </w:r>
      <w:r>
        <w:rPr>
          <w:color w:val="231F20"/>
          <w:w w:val="105"/>
        </w:rPr>
        <w:t>our</w:t>
      </w:r>
      <w:r>
        <w:rPr>
          <w:color w:val="231F20"/>
          <w:spacing w:val="-3"/>
          <w:w w:val="105"/>
        </w:rPr>
        <w:t xml:space="preserve"> </w:t>
      </w:r>
      <w:r>
        <w:rPr>
          <w:color w:val="231F20"/>
          <w:w w:val="105"/>
        </w:rPr>
        <w:t>own</w:t>
      </w:r>
      <w:r>
        <w:rPr>
          <w:color w:val="231F20"/>
          <w:spacing w:val="-3"/>
          <w:w w:val="105"/>
        </w:rPr>
        <w:t xml:space="preserve"> </w:t>
      </w:r>
      <w:r>
        <w:rPr>
          <w:color w:val="231F20"/>
          <w:w w:val="105"/>
        </w:rPr>
        <w:t>success</w:t>
      </w:r>
      <w:r>
        <w:rPr>
          <w:color w:val="231F20"/>
          <w:spacing w:val="-3"/>
          <w:w w:val="105"/>
        </w:rPr>
        <w:t xml:space="preserve"> </w:t>
      </w:r>
      <w:r>
        <w:rPr>
          <w:color w:val="231F20"/>
          <w:w w:val="105"/>
        </w:rPr>
        <w:t>and</w:t>
      </w:r>
      <w:r>
        <w:rPr>
          <w:color w:val="231F20"/>
          <w:spacing w:val="-3"/>
          <w:w w:val="105"/>
        </w:rPr>
        <w:t xml:space="preserve"> </w:t>
      </w:r>
      <w:r>
        <w:rPr>
          <w:color w:val="231F20"/>
          <w:w w:val="105"/>
        </w:rPr>
        <w:t>performance</w:t>
      </w:r>
      <w:r>
        <w:rPr>
          <w:color w:val="231F20"/>
          <w:spacing w:val="-3"/>
          <w:w w:val="105"/>
        </w:rPr>
        <w:t xml:space="preserve"> </w:t>
      </w:r>
      <w:r>
        <w:rPr>
          <w:color w:val="231F20"/>
          <w:w w:val="105"/>
        </w:rPr>
        <w:t>as</w:t>
      </w:r>
      <w:r>
        <w:rPr>
          <w:color w:val="231F20"/>
          <w:spacing w:val="-3"/>
          <w:w w:val="105"/>
        </w:rPr>
        <w:t xml:space="preserve"> </w:t>
      </w:r>
      <w:r>
        <w:rPr>
          <w:color w:val="231F20"/>
          <w:w w:val="105"/>
        </w:rPr>
        <w:t>a</w:t>
      </w:r>
      <w:r>
        <w:rPr>
          <w:color w:val="231F20"/>
          <w:spacing w:val="-3"/>
          <w:w w:val="105"/>
        </w:rPr>
        <w:t xml:space="preserve"> </w:t>
      </w:r>
      <w:r>
        <w:rPr>
          <w:color w:val="231F20"/>
          <w:w w:val="105"/>
        </w:rPr>
        <w:t>technical</w:t>
      </w:r>
      <w:r>
        <w:rPr>
          <w:color w:val="231F20"/>
          <w:spacing w:val="-3"/>
          <w:w w:val="105"/>
        </w:rPr>
        <w:t xml:space="preserve"> </w:t>
      </w:r>
      <w:r>
        <w:rPr>
          <w:color w:val="231F20"/>
          <w:w w:val="105"/>
        </w:rPr>
        <w:t>leader</w:t>
      </w:r>
      <w:r>
        <w:rPr>
          <w:color w:val="231F20"/>
          <w:spacing w:val="-3"/>
          <w:w w:val="105"/>
        </w:rPr>
        <w:t xml:space="preserve"> </w:t>
      </w:r>
      <w:r>
        <w:rPr>
          <w:color w:val="231F20"/>
          <w:w w:val="105"/>
        </w:rPr>
        <w:t>or</w:t>
      </w:r>
      <w:r>
        <w:rPr>
          <w:color w:val="231F20"/>
          <w:spacing w:val="-3"/>
          <w:w w:val="105"/>
        </w:rPr>
        <w:t xml:space="preserve"> </w:t>
      </w:r>
      <w:r>
        <w:rPr>
          <w:color w:val="231F20"/>
          <w:w w:val="105"/>
        </w:rPr>
        <w:t>CTO? One way to look at defining greatness in this role might be from a CFO’s perspective:</w:t>
      </w:r>
      <w:r>
        <w:rPr>
          <w:color w:val="231F20"/>
          <w:spacing w:val="2"/>
          <w:w w:val="105"/>
        </w:rPr>
        <w:t xml:space="preserve"> </w:t>
      </w:r>
      <w:r>
        <w:rPr>
          <w:color w:val="231F20"/>
          <w:w w:val="105"/>
        </w:rPr>
        <w:t>how</w:t>
      </w:r>
      <w:r>
        <w:rPr>
          <w:color w:val="231F20"/>
          <w:spacing w:val="2"/>
          <w:w w:val="105"/>
        </w:rPr>
        <w:t xml:space="preserve"> </w:t>
      </w:r>
      <w:r>
        <w:rPr>
          <w:color w:val="231F20"/>
          <w:w w:val="105"/>
        </w:rPr>
        <w:t>efficiently</w:t>
      </w:r>
      <w:r>
        <w:rPr>
          <w:color w:val="231F20"/>
          <w:spacing w:val="3"/>
          <w:w w:val="105"/>
        </w:rPr>
        <w:t xml:space="preserve"> </w:t>
      </w:r>
      <w:r>
        <w:rPr>
          <w:color w:val="231F20"/>
          <w:w w:val="105"/>
        </w:rPr>
        <w:t>can</w:t>
      </w:r>
      <w:r>
        <w:rPr>
          <w:color w:val="231F20"/>
          <w:spacing w:val="2"/>
          <w:w w:val="105"/>
        </w:rPr>
        <w:t xml:space="preserve"> </w:t>
      </w:r>
      <w:r>
        <w:rPr>
          <w:color w:val="231F20"/>
          <w:w w:val="105"/>
        </w:rPr>
        <w:t>a</w:t>
      </w:r>
      <w:r>
        <w:rPr>
          <w:color w:val="231F20"/>
          <w:spacing w:val="3"/>
          <w:w w:val="105"/>
        </w:rPr>
        <w:t xml:space="preserve"> </w:t>
      </w:r>
      <w:r>
        <w:rPr>
          <w:color w:val="231F20"/>
          <w:w w:val="105"/>
        </w:rPr>
        <w:t>CTO</w:t>
      </w:r>
      <w:r>
        <w:rPr>
          <w:color w:val="231F20"/>
          <w:spacing w:val="2"/>
          <w:w w:val="105"/>
        </w:rPr>
        <w:t xml:space="preserve"> </w:t>
      </w:r>
      <w:r>
        <w:rPr>
          <w:color w:val="231F20"/>
          <w:w w:val="105"/>
        </w:rPr>
        <w:t>deploy</w:t>
      </w:r>
      <w:r>
        <w:rPr>
          <w:color w:val="231F20"/>
          <w:spacing w:val="3"/>
          <w:w w:val="105"/>
        </w:rPr>
        <w:t xml:space="preserve"> </w:t>
      </w:r>
      <w:r>
        <w:rPr>
          <w:color w:val="231F20"/>
          <w:w w:val="105"/>
        </w:rPr>
        <w:t>an</w:t>
      </w:r>
      <w:r>
        <w:rPr>
          <w:color w:val="231F20"/>
          <w:spacing w:val="2"/>
          <w:w w:val="105"/>
        </w:rPr>
        <w:t xml:space="preserve"> </w:t>
      </w:r>
      <w:r>
        <w:rPr>
          <w:color w:val="231F20"/>
          <w:w w:val="105"/>
        </w:rPr>
        <w:t>R&amp;D</w:t>
      </w:r>
      <w:r>
        <w:rPr>
          <w:color w:val="231F20"/>
          <w:spacing w:val="2"/>
          <w:w w:val="105"/>
        </w:rPr>
        <w:t xml:space="preserve"> </w:t>
      </w:r>
      <w:r>
        <w:rPr>
          <w:color w:val="231F20"/>
          <w:w w:val="105"/>
        </w:rPr>
        <w:t>budget</w:t>
      </w:r>
      <w:r>
        <w:rPr>
          <w:color w:val="231F20"/>
          <w:spacing w:val="3"/>
          <w:w w:val="105"/>
        </w:rPr>
        <w:t xml:space="preserve"> </w:t>
      </w:r>
      <w:r>
        <w:rPr>
          <w:color w:val="231F20"/>
          <w:w w:val="105"/>
        </w:rPr>
        <w:t>and</w:t>
      </w:r>
      <w:r>
        <w:rPr>
          <w:color w:val="231F20"/>
          <w:spacing w:val="2"/>
          <w:w w:val="105"/>
        </w:rPr>
        <w:t xml:space="preserve"> </w:t>
      </w:r>
      <w:r>
        <w:rPr>
          <w:color w:val="231F20"/>
          <w:spacing w:val="-2"/>
          <w:w w:val="105"/>
        </w:rPr>
        <w:t>convert</w:t>
      </w:r>
    </w:p>
    <w:p w14:paraId="7FFF1986" w14:textId="77777777" w:rsidR="00262A63" w:rsidRDefault="00000000">
      <w:pPr>
        <w:pStyle w:val="BodyText"/>
        <w:spacing w:line="234" w:lineRule="exact"/>
        <w:ind w:left="920"/>
        <w:jc w:val="both"/>
      </w:pPr>
      <w:r>
        <w:rPr>
          <w:color w:val="231F20"/>
          <w:w w:val="110"/>
        </w:rPr>
        <w:t>that</w:t>
      </w:r>
      <w:r>
        <w:rPr>
          <w:color w:val="231F20"/>
          <w:spacing w:val="-8"/>
          <w:w w:val="110"/>
        </w:rPr>
        <w:t xml:space="preserve"> </w:t>
      </w:r>
      <w:r>
        <w:rPr>
          <w:color w:val="231F20"/>
          <w:w w:val="110"/>
        </w:rPr>
        <w:t>into</w:t>
      </w:r>
      <w:r>
        <w:rPr>
          <w:color w:val="231F20"/>
          <w:spacing w:val="-7"/>
          <w:w w:val="110"/>
        </w:rPr>
        <w:t xml:space="preserve"> </w:t>
      </w:r>
      <w:r>
        <w:rPr>
          <w:color w:val="231F20"/>
          <w:w w:val="110"/>
        </w:rPr>
        <w:t>engineering</w:t>
      </w:r>
      <w:r>
        <w:rPr>
          <w:color w:val="231F20"/>
          <w:spacing w:val="-8"/>
          <w:w w:val="110"/>
        </w:rPr>
        <w:t xml:space="preserve"> </w:t>
      </w:r>
      <w:r>
        <w:rPr>
          <w:color w:val="231F20"/>
          <w:w w:val="110"/>
        </w:rPr>
        <w:t>and</w:t>
      </w:r>
      <w:r>
        <w:rPr>
          <w:color w:val="231F20"/>
          <w:spacing w:val="-7"/>
          <w:w w:val="110"/>
        </w:rPr>
        <w:t xml:space="preserve"> </w:t>
      </w:r>
      <w:r>
        <w:rPr>
          <w:color w:val="231F20"/>
          <w:w w:val="110"/>
        </w:rPr>
        <w:t>product</w:t>
      </w:r>
      <w:r>
        <w:rPr>
          <w:color w:val="231F20"/>
          <w:spacing w:val="-7"/>
          <w:w w:val="110"/>
        </w:rPr>
        <w:t xml:space="preserve"> </w:t>
      </w:r>
      <w:r>
        <w:rPr>
          <w:color w:val="231F20"/>
          <w:spacing w:val="-2"/>
          <w:w w:val="110"/>
        </w:rPr>
        <w:t>output?</w:t>
      </w:r>
    </w:p>
    <w:p w14:paraId="7883181F" w14:textId="77777777" w:rsidR="00262A63" w:rsidRDefault="00000000">
      <w:pPr>
        <w:pStyle w:val="BodyText"/>
        <w:spacing w:before="78" w:line="319" w:lineRule="auto"/>
        <w:ind w:left="920" w:right="687" w:firstLine="283"/>
        <w:jc w:val="both"/>
      </w:pPr>
      <w:r>
        <w:rPr>
          <w:color w:val="231F20"/>
          <w:w w:val="105"/>
        </w:rPr>
        <w:t xml:space="preserve">Or perhaps one might look at it from the CEO’s viewpoint: how </w:t>
      </w:r>
      <w:r>
        <w:rPr>
          <w:color w:val="231F20"/>
          <w:w w:val="105"/>
        </w:rPr>
        <w:lastRenderedPageBreak/>
        <w:t>quickly can the team the CTO leads deliver on certain business objectives?</w:t>
      </w:r>
    </w:p>
    <w:p w14:paraId="58415393" w14:textId="77777777" w:rsidR="00262A63" w:rsidRDefault="00000000">
      <w:pPr>
        <w:pStyle w:val="BodyText"/>
        <w:spacing w:line="319" w:lineRule="auto"/>
        <w:ind w:left="920" w:right="688" w:firstLine="283"/>
        <w:jc w:val="both"/>
      </w:pPr>
      <w:r>
        <w:rPr>
          <w:color w:val="231F20"/>
          <w:w w:val="105"/>
        </w:rPr>
        <w:t xml:space="preserve">Or, given how important people leadership is to excelling in this role, we could view it through a humanistic lens: is your team doing their best work? After all, a great CTO’s mission is to build an organizational culture that allows individual engineers to do their best work and achieve the </w:t>
      </w:r>
      <w:proofErr w:type="spellStart"/>
      <w:r>
        <w:rPr>
          <w:color w:val="231F20"/>
          <w:w w:val="105"/>
        </w:rPr>
        <w:t>impossi</w:t>
      </w:r>
      <w:proofErr w:type="spellEnd"/>
      <w:r>
        <w:rPr>
          <w:color w:val="231F20"/>
          <w:w w:val="105"/>
        </w:rPr>
        <w:t xml:space="preserve">- </w:t>
      </w:r>
      <w:proofErr w:type="spellStart"/>
      <w:r>
        <w:rPr>
          <w:color w:val="231F20"/>
          <w:w w:val="105"/>
        </w:rPr>
        <w:t>ble</w:t>
      </w:r>
      <w:proofErr w:type="spellEnd"/>
      <w:r>
        <w:rPr>
          <w:color w:val="231F20"/>
          <w:w w:val="105"/>
        </w:rPr>
        <w:t xml:space="preserve"> with technology.</w:t>
      </w:r>
    </w:p>
    <w:p w14:paraId="5D30010C" w14:textId="77777777" w:rsidR="00262A63" w:rsidRDefault="00000000">
      <w:pPr>
        <w:pStyle w:val="BodyText"/>
        <w:spacing w:line="319" w:lineRule="auto"/>
        <w:ind w:left="920" w:right="688" w:firstLine="283"/>
        <w:jc w:val="both"/>
      </w:pPr>
      <w:r>
        <w:rPr>
          <w:color w:val="231F20"/>
          <w:w w:val="110"/>
        </w:rPr>
        <w:t>Or,</w:t>
      </w:r>
      <w:r>
        <w:rPr>
          <w:color w:val="231F20"/>
          <w:spacing w:val="-5"/>
          <w:w w:val="110"/>
        </w:rPr>
        <w:t xml:space="preserve"> </w:t>
      </w:r>
      <w:r>
        <w:rPr>
          <w:color w:val="231F20"/>
          <w:w w:val="110"/>
        </w:rPr>
        <w:t>rather</w:t>
      </w:r>
      <w:r>
        <w:rPr>
          <w:color w:val="231F20"/>
          <w:spacing w:val="-5"/>
          <w:w w:val="110"/>
        </w:rPr>
        <w:t xml:space="preserve"> </w:t>
      </w:r>
      <w:r>
        <w:rPr>
          <w:color w:val="231F20"/>
          <w:w w:val="110"/>
        </w:rPr>
        <w:t>than</w:t>
      </w:r>
      <w:r>
        <w:rPr>
          <w:color w:val="231F20"/>
          <w:spacing w:val="-5"/>
          <w:w w:val="110"/>
        </w:rPr>
        <w:t xml:space="preserve"> </w:t>
      </w:r>
      <w:r>
        <w:rPr>
          <w:color w:val="231F20"/>
          <w:w w:val="110"/>
        </w:rPr>
        <w:t>trying</w:t>
      </w:r>
      <w:r>
        <w:rPr>
          <w:color w:val="231F20"/>
          <w:spacing w:val="-5"/>
          <w:w w:val="110"/>
        </w:rPr>
        <w:t xml:space="preserve"> </w:t>
      </w:r>
      <w:r>
        <w:rPr>
          <w:color w:val="231F20"/>
          <w:w w:val="110"/>
        </w:rPr>
        <w:t>to</w:t>
      </w:r>
      <w:r>
        <w:rPr>
          <w:color w:val="231F20"/>
          <w:spacing w:val="-5"/>
          <w:w w:val="110"/>
        </w:rPr>
        <w:t xml:space="preserve"> </w:t>
      </w:r>
      <w:r>
        <w:rPr>
          <w:color w:val="231F20"/>
          <w:w w:val="110"/>
        </w:rPr>
        <w:t>define</w:t>
      </w:r>
      <w:r>
        <w:rPr>
          <w:color w:val="231F20"/>
          <w:spacing w:val="-5"/>
          <w:w w:val="110"/>
        </w:rPr>
        <w:t xml:space="preserve"> </w:t>
      </w:r>
      <w:r>
        <w:rPr>
          <w:color w:val="231F20"/>
          <w:w w:val="110"/>
        </w:rPr>
        <w:t>a</w:t>
      </w:r>
      <w:r>
        <w:rPr>
          <w:color w:val="231F20"/>
          <w:spacing w:val="-5"/>
          <w:w w:val="110"/>
        </w:rPr>
        <w:t xml:space="preserve"> </w:t>
      </w:r>
      <w:r>
        <w:rPr>
          <w:color w:val="231F20"/>
          <w:w w:val="110"/>
        </w:rPr>
        <w:t>single</w:t>
      </w:r>
      <w:r>
        <w:rPr>
          <w:color w:val="231F20"/>
          <w:spacing w:val="-5"/>
          <w:w w:val="110"/>
        </w:rPr>
        <w:t xml:space="preserve"> </w:t>
      </w:r>
      <w:r>
        <w:rPr>
          <w:color w:val="231F20"/>
          <w:w w:val="110"/>
        </w:rPr>
        <w:t>objective,</w:t>
      </w:r>
      <w:r>
        <w:rPr>
          <w:color w:val="231F20"/>
          <w:spacing w:val="-5"/>
          <w:w w:val="110"/>
        </w:rPr>
        <w:t xml:space="preserve"> </w:t>
      </w:r>
      <w:r>
        <w:rPr>
          <w:color w:val="231F20"/>
          <w:w w:val="110"/>
        </w:rPr>
        <w:t>maybe</w:t>
      </w:r>
      <w:r>
        <w:rPr>
          <w:color w:val="231F20"/>
          <w:spacing w:val="-5"/>
          <w:w w:val="110"/>
        </w:rPr>
        <w:t xml:space="preserve"> </w:t>
      </w:r>
      <w:r>
        <w:rPr>
          <w:color w:val="231F20"/>
          <w:w w:val="110"/>
        </w:rPr>
        <w:t>the</w:t>
      </w:r>
      <w:r>
        <w:rPr>
          <w:color w:val="231F20"/>
          <w:spacing w:val="-5"/>
          <w:w w:val="110"/>
        </w:rPr>
        <w:t xml:space="preserve"> </w:t>
      </w:r>
      <w:r>
        <w:rPr>
          <w:color w:val="231F20"/>
          <w:w w:val="110"/>
        </w:rPr>
        <w:t>best</w:t>
      </w:r>
      <w:r>
        <w:rPr>
          <w:color w:val="231F20"/>
          <w:spacing w:val="-5"/>
          <w:w w:val="110"/>
        </w:rPr>
        <w:t xml:space="preserve"> </w:t>
      </w:r>
      <w:r>
        <w:rPr>
          <w:color w:val="231F20"/>
          <w:w w:val="110"/>
        </w:rPr>
        <w:t xml:space="preserve">defi- </w:t>
      </w:r>
      <w:proofErr w:type="spellStart"/>
      <w:r>
        <w:rPr>
          <w:color w:val="231F20"/>
          <w:w w:val="105"/>
        </w:rPr>
        <w:t>nition</w:t>
      </w:r>
      <w:proofErr w:type="spellEnd"/>
      <w:r>
        <w:rPr>
          <w:color w:val="231F20"/>
          <w:w w:val="105"/>
        </w:rPr>
        <w:t xml:space="preserve"> of CTO greatness is a sum of all the skills that a CTO might exercise </w:t>
      </w:r>
      <w:r>
        <w:rPr>
          <w:color w:val="231F20"/>
          <w:w w:val="110"/>
        </w:rPr>
        <w:t>on</w:t>
      </w:r>
      <w:r>
        <w:rPr>
          <w:color w:val="231F20"/>
          <w:spacing w:val="-10"/>
          <w:w w:val="110"/>
        </w:rPr>
        <w:t xml:space="preserve"> </w:t>
      </w:r>
      <w:r>
        <w:rPr>
          <w:color w:val="231F20"/>
          <w:w w:val="110"/>
        </w:rPr>
        <w:t>a</w:t>
      </w:r>
      <w:r>
        <w:rPr>
          <w:color w:val="231F20"/>
          <w:spacing w:val="-10"/>
          <w:w w:val="110"/>
        </w:rPr>
        <w:t xml:space="preserve"> </w:t>
      </w:r>
      <w:r>
        <w:rPr>
          <w:color w:val="231F20"/>
          <w:w w:val="110"/>
        </w:rPr>
        <w:t>daily</w:t>
      </w:r>
      <w:r>
        <w:rPr>
          <w:color w:val="231F20"/>
          <w:spacing w:val="-10"/>
          <w:w w:val="110"/>
        </w:rPr>
        <w:t xml:space="preserve"> </w:t>
      </w:r>
      <w:r>
        <w:rPr>
          <w:color w:val="231F20"/>
          <w:w w:val="110"/>
        </w:rPr>
        <w:t>basis.</w:t>
      </w:r>
      <w:r>
        <w:rPr>
          <w:color w:val="231F20"/>
          <w:spacing w:val="-10"/>
          <w:w w:val="110"/>
        </w:rPr>
        <w:t xml:space="preserve"> </w:t>
      </w:r>
      <w:r>
        <w:rPr>
          <w:color w:val="231F20"/>
          <w:w w:val="110"/>
        </w:rPr>
        <w:t>Perhaps</w:t>
      </w:r>
      <w:r>
        <w:rPr>
          <w:color w:val="231F20"/>
          <w:spacing w:val="-10"/>
          <w:w w:val="110"/>
        </w:rPr>
        <w:t xml:space="preserve"> </w:t>
      </w:r>
      <w:r>
        <w:rPr>
          <w:color w:val="231F20"/>
          <w:w w:val="110"/>
        </w:rPr>
        <w:t>“great”</w:t>
      </w:r>
      <w:r>
        <w:rPr>
          <w:color w:val="231F20"/>
          <w:spacing w:val="-10"/>
          <w:w w:val="110"/>
        </w:rPr>
        <w:t xml:space="preserve"> </w:t>
      </w:r>
      <w:r>
        <w:rPr>
          <w:color w:val="231F20"/>
          <w:w w:val="110"/>
        </w:rPr>
        <w:t>is</w:t>
      </w:r>
      <w:r>
        <w:rPr>
          <w:color w:val="231F20"/>
          <w:spacing w:val="-10"/>
          <w:w w:val="110"/>
        </w:rPr>
        <w:t xml:space="preserve"> </w:t>
      </w:r>
      <w:r>
        <w:rPr>
          <w:color w:val="231F20"/>
          <w:w w:val="110"/>
        </w:rPr>
        <w:t>when</w:t>
      </w:r>
      <w:r>
        <w:rPr>
          <w:color w:val="231F20"/>
          <w:spacing w:val="-10"/>
          <w:w w:val="110"/>
        </w:rPr>
        <w:t xml:space="preserve"> </w:t>
      </w:r>
      <w:r>
        <w:rPr>
          <w:color w:val="231F20"/>
          <w:w w:val="110"/>
        </w:rPr>
        <w:t>you</w:t>
      </w:r>
      <w:r>
        <w:rPr>
          <w:color w:val="231F20"/>
          <w:spacing w:val="-10"/>
          <w:w w:val="110"/>
        </w:rPr>
        <w:t xml:space="preserve"> </w:t>
      </w:r>
      <w:r>
        <w:rPr>
          <w:color w:val="231F20"/>
          <w:w w:val="110"/>
        </w:rPr>
        <w:t>take</w:t>
      </w:r>
      <w:r>
        <w:rPr>
          <w:color w:val="231F20"/>
          <w:spacing w:val="-10"/>
          <w:w w:val="110"/>
        </w:rPr>
        <w:t xml:space="preserve"> </w:t>
      </w:r>
      <w:r>
        <w:rPr>
          <w:color w:val="231F20"/>
          <w:w w:val="110"/>
        </w:rPr>
        <w:t>the</w:t>
      </w:r>
      <w:r>
        <w:rPr>
          <w:color w:val="231F20"/>
          <w:spacing w:val="-10"/>
          <w:w w:val="110"/>
        </w:rPr>
        <w:t xml:space="preserve"> </w:t>
      </w:r>
      <w:r>
        <w:rPr>
          <w:color w:val="231F20"/>
          <w:w w:val="110"/>
        </w:rPr>
        <w:t>sum</w:t>
      </w:r>
      <w:r>
        <w:rPr>
          <w:color w:val="231F20"/>
          <w:spacing w:val="-10"/>
          <w:w w:val="110"/>
        </w:rPr>
        <w:t xml:space="preserve"> </w:t>
      </w:r>
      <w:r>
        <w:rPr>
          <w:color w:val="231F20"/>
          <w:w w:val="110"/>
        </w:rPr>
        <w:t>of</w:t>
      </w:r>
      <w:r>
        <w:rPr>
          <w:color w:val="231F20"/>
          <w:spacing w:val="-10"/>
          <w:w w:val="110"/>
        </w:rPr>
        <w:t xml:space="preserve"> </w:t>
      </w:r>
      <w:r>
        <w:rPr>
          <w:color w:val="231F20"/>
          <w:w w:val="110"/>
        </w:rPr>
        <w:t>architecture, performance management, vendor management, executive leadership, cultural</w:t>
      </w:r>
      <w:r>
        <w:rPr>
          <w:color w:val="231F20"/>
          <w:spacing w:val="-9"/>
          <w:w w:val="110"/>
        </w:rPr>
        <w:t xml:space="preserve"> </w:t>
      </w:r>
      <w:r>
        <w:rPr>
          <w:color w:val="231F20"/>
          <w:w w:val="110"/>
        </w:rPr>
        <w:t>contributions,</w:t>
      </w:r>
      <w:r>
        <w:rPr>
          <w:color w:val="231F20"/>
          <w:spacing w:val="-9"/>
          <w:w w:val="110"/>
        </w:rPr>
        <w:t xml:space="preserve"> </w:t>
      </w:r>
      <w:r>
        <w:rPr>
          <w:color w:val="231F20"/>
          <w:w w:val="110"/>
        </w:rPr>
        <w:t>public</w:t>
      </w:r>
      <w:r>
        <w:rPr>
          <w:color w:val="231F20"/>
          <w:spacing w:val="-9"/>
          <w:w w:val="110"/>
        </w:rPr>
        <w:t xml:space="preserve"> </w:t>
      </w:r>
      <w:r>
        <w:rPr>
          <w:color w:val="231F20"/>
          <w:w w:val="110"/>
        </w:rPr>
        <w:t>evangelism,</w:t>
      </w:r>
      <w:r>
        <w:rPr>
          <w:color w:val="231F20"/>
          <w:spacing w:val="-9"/>
          <w:w w:val="110"/>
        </w:rPr>
        <w:t xml:space="preserve"> </w:t>
      </w:r>
      <w:r>
        <w:rPr>
          <w:color w:val="231F20"/>
          <w:w w:val="110"/>
        </w:rPr>
        <w:t>mentorship,</w:t>
      </w:r>
      <w:r>
        <w:rPr>
          <w:color w:val="231F20"/>
          <w:spacing w:val="-9"/>
          <w:w w:val="110"/>
        </w:rPr>
        <w:t xml:space="preserve"> </w:t>
      </w:r>
      <w:r>
        <w:rPr>
          <w:color w:val="231F20"/>
          <w:w w:val="110"/>
        </w:rPr>
        <w:t>and</w:t>
      </w:r>
      <w:r>
        <w:rPr>
          <w:color w:val="231F20"/>
          <w:spacing w:val="-9"/>
          <w:w w:val="110"/>
        </w:rPr>
        <w:t xml:space="preserve"> </w:t>
      </w:r>
      <w:r>
        <w:rPr>
          <w:color w:val="231F20"/>
          <w:w w:val="110"/>
        </w:rPr>
        <w:t>DevOps,</w:t>
      </w:r>
      <w:r>
        <w:rPr>
          <w:color w:val="231F20"/>
          <w:spacing w:val="-9"/>
          <w:w w:val="110"/>
        </w:rPr>
        <w:t xml:space="preserve"> </w:t>
      </w:r>
      <w:r>
        <w:rPr>
          <w:color w:val="231F20"/>
          <w:w w:val="110"/>
        </w:rPr>
        <w:t>put</w:t>
      </w:r>
      <w:r>
        <w:rPr>
          <w:color w:val="231F20"/>
          <w:spacing w:val="-9"/>
          <w:w w:val="110"/>
        </w:rPr>
        <w:t xml:space="preserve"> </w:t>
      </w:r>
      <w:r>
        <w:rPr>
          <w:color w:val="231F20"/>
          <w:w w:val="110"/>
        </w:rPr>
        <w:t>it through a formula, and you end up with a number bigger than 42.</w:t>
      </w:r>
    </w:p>
    <w:p w14:paraId="15A5109D" w14:textId="77777777" w:rsidR="00262A63" w:rsidRDefault="00262A63">
      <w:pPr>
        <w:spacing w:line="319" w:lineRule="auto"/>
        <w:jc w:val="both"/>
        <w:sectPr w:rsidR="00262A63" w:rsidSect="00E5601D">
          <w:headerReference w:type="default" r:id="rId385"/>
          <w:footerReference w:type="default" r:id="rId386"/>
          <w:pgSz w:w="8640" w:h="12960"/>
          <w:pgMar w:top="1220" w:right="702" w:bottom="700" w:left="100" w:header="0" w:footer="502" w:gutter="0"/>
          <w:pgNumType w:start="251"/>
          <w:cols w:space="720"/>
        </w:sectPr>
      </w:pPr>
    </w:p>
    <w:p w14:paraId="787B160C" w14:textId="77777777" w:rsidR="00262A63" w:rsidRDefault="00000000">
      <w:pPr>
        <w:spacing w:before="68"/>
        <w:ind w:left="1213" w:right="1298"/>
        <w:jc w:val="center"/>
        <w:rPr>
          <w:rFonts w:ascii="Arial"/>
          <w:sz w:val="14"/>
        </w:rPr>
      </w:pPr>
      <w:r>
        <w:rPr>
          <w:rFonts w:ascii="Arial"/>
          <w:color w:val="231F20"/>
          <w:spacing w:val="15"/>
          <w:w w:val="71"/>
          <w:sz w:val="14"/>
        </w:rPr>
        <w:lastRenderedPageBreak/>
        <w:t>c</w:t>
      </w:r>
      <w:r>
        <w:rPr>
          <w:rFonts w:ascii="Arial"/>
          <w:color w:val="231F20"/>
          <w:spacing w:val="15"/>
          <w:w w:val="66"/>
          <w:sz w:val="14"/>
        </w:rPr>
        <w:t>o</w:t>
      </w:r>
      <w:r>
        <w:rPr>
          <w:rFonts w:ascii="Arial"/>
          <w:color w:val="231F20"/>
          <w:spacing w:val="15"/>
          <w:w w:val="71"/>
          <w:sz w:val="14"/>
        </w:rPr>
        <w:t>nc</w:t>
      </w:r>
      <w:r>
        <w:rPr>
          <w:rFonts w:ascii="Arial"/>
          <w:color w:val="231F20"/>
          <w:spacing w:val="14"/>
          <w:w w:val="148"/>
          <w:sz w:val="14"/>
        </w:rPr>
        <w:t>l</w:t>
      </w:r>
      <w:r>
        <w:rPr>
          <w:rFonts w:ascii="Arial"/>
          <w:color w:val="231F20"/>
          <w:spacing w:val="15"/>
          <w:w w:val="67"/>
          <w:sz w:val="14"/>
        </w:rPr>
        <w:t>u</w:t>
      </w:r>
      <w:r>
        <w:rPr>
          <w:rFonts w:ascii="Arial"/>
          <w:color w:val="231F20"/>
          <w:spacing w:val="15"/>
          <w:w w:val="68"/>
          <w:sz w:val="14"/>
        </w:rPr>
        <w:t>si</w:t>
      </w:r>
      <w:r>
        <w:rPr>
          <w:rFonts w:ascii="Arial"/>
          <w:color w:val="231F20"/>
          <w:spacing w:val="15"/>
          <w:w w:val="66"/>
          <w:sz w:val="14"/>
        </w:rPr>
        <w:t>o</w:t>
      </w:r>
      <w:r>
        <w:rPr>
          <w:rFonts w:ascii="Arial"/>
          <w:color w:val="231F20"/>
          <w:spacing w:val="15"/>
          <w:w w:val="71"/>
          <w:sz w:val="14"/>
        </w:rPr>
        <w:t>n</w:t>
      </w:r>
      <w:r>
        <w:rPr>
          <w:rFonts w:ascii="Arial"/>
          <w:color w:val="231F20"/>
          <w:w w:val="57"/>
          <w:sz w:val="20"/>
        </w:rPr>
        <w:t>:</w:t>
      </w:r>
      <w:r>
        <w:rPr>
          <w:rFonts w:ascii="Arial"/>
          <w:color w:val="231F20"/>
          <w:spacing w:val="18"/>
          <w:sz w:val="20"/>
        </w:rPr>
        <w:t xml:space="preserve"> </w:t>
      </w:r>
      <w:r>
        <w:rPr>
          <w:rFonts w:ascii="Arial"/>
          <w:color w:val="231F20"/>
          <w:spacing w:val="13"/>
          <w:w w:val="75"/>
          <w:sz w:val="14"/>
        </w:rPr>
        <w:t>measuring</w:t>
      </w:r>
      <w:r>
        <w:rPr>
          <w:rFonts w:ascii="Arial"/>
          <w:color w:val="231F20"/>
          <w:spacing w:val="35"/>
          <w:sz w:val="14"/>
        </w:rPr>
        <w:t xml:space="preserve"> </w:t>
      </w:r>
      <w:r>
        <w:rPr>
          <w:rFonts w:ascii="Arial"/>
          <w:color w:val="231F20"/>
          <w:spacing w:val="10"/>
          <w:w w:val="75"/>
          <w:sz w:val="14"/>
        </w:rPr>
        <w:t>success</w:t>
      </w:r>
    </w:p>
    <w:p w14:paraId="2509C159" w14:textId="77777777" w:rsidR="00262A63" w:rsidRDefault="00262A63">
      <w:pPr>
        <w:pStyle w:val="BodyText"/>
        <w:spacing w:before="6"/>
        <w:rPr>
          <w:rFonts w:ascii="Arial"/>
          <w:sz w:val="22"/>
        </w:rPr>
      </w:pPr>
    </w:p>
    <w:p w14:paraId="024B37E5" w14:textId="77777777" w:rsidR="00262A63" w:rsidRDefault="00000000">
      <w:pPr>
        <w:pStyle w:val="BodyText"/>
        <w:spacing w:line="319" w:lineRule="auto"/>
        <w:ind w:left="750" w:right="857" w:firstLine="283"/>
        <w:jc w:val="both"/>
      </w:pPr>
      <w:r>
        <w:rPr>
          <w:color w:val="231F20"/>
          <w:w w:val="105"/>
        </w:rPr>
        <w:t xml:space="preserve">Try as we might, it seems that great leadership—even great </w:t>
      </w:r>
      <w:r>
        <w:rPr>
          <w:i/>
          <w:color w:val="231F20"/>
          <w:w w:val="105"/>
        </w:rPr>
        <w:t xml:space="preserve">technical </w:t>
      </w:r>
      <w:r>
        <w:rPr>
          <w:color w:val="231F20"/>
          <w:w w:val="105"/>
        </w:rPr>
        <w:t>leadership—isn’t something we can precisely quantify or measure. Smart minds will struggle to agree on a common description of greatness, but we will all agree that the role is diverse and ever-changing, requiring constant learning and adaptation.</w:t>
      </w:r>
    </w:p>
    <w:p w14:paraId="1AAC0763" w14:textId="77777777" w:rsidR="00262A63" w:rsidRDefault="00000000">
      <w:pPr>
        <w:pStyle w:val="BodyText"/>
        <w:spacing w:line="319" w:lineRule="auto"/>
        <w:ind w:left="750" w:right="858" w:firstLine="283"/>
        <w:jc w:val="both"/>
      </w:pPr>
      <w:r>
        <w:rPr>
          <w:color w:val="231F20"/>
          <w:w w:val="110"/>
        </w:rPr>
        <w:t xml:space="preserve">There are few universal truths in engineering leadership, but one of </w:t>
      </w:r>
      <w:r>
        <w:rPr>
          <w:color w:val="231F20"/>
          <w:w w:val="105"/>
        </w:rPr>
        <w:t xml:space="preserve">them is that becoming a good engineering leader is a never-ending journey </w:t>
      </w:r>
      <w:r>
        <w:rPr>
          <w:color w:val="231F20"/>
          <w:w w:val="110"/>
        </w:rPr>
        <w:t>of self-improvement, discovery, and growth. Proceeding down this path requires</w:t>
      </w:r>
      <w:r>
        <w:rPr>
          <w:color w:val="231F20"/>
          <w:spacing w:val="-2"/>
          <w:w w:val="110"/>
        </w:rPr>
        <w:t xml:space="preserve"> </w:t>
      </w:r>
      <w:r>
        <w:rPr>
          <w:color w:val="231F20"/>
          <w:w w:val="110"/>
        </w:rPr>
        <w:t>humility,</w:t>
      </w:r>
      <w:r>
        <w:rPr>
          <w:color w:val="231F20"/>
          <w:spacing w:val="-2"/>
          <w:w w:val="110"/>
        </w:rPr>
        <w:t xml:space="preserve"> </w:t>
      </w:r>
      <w:r>
        <w:rPr>
          <w:color w:val="231F20"/>
          <w:w w:val="110"/>
        </w:rPr>
        <w:t>willingness</w:t>
      </w:r>
      <w:r>
        <w:rPr>
          <w:color w:val="231F20"/>
          <w:spacing w:val="-2"/>
          <w:w w:val="110"/>
        </w:rPr>
        <w:t xml:space="preserve"> </w:t>
      </w:r>
      <w:r>
        <w:rPr>
          <w:color w:val="231F20"/>
          <w:w w:val="110"/>
        </w:rPr>
        <w:t>to</w:t>
      </w:r>
      <w:r>
        <w:rPr>
          <w:color w:val="231F20"/>
          <w:spacing w:val="-2"/>
          <w:w w:val="110"/>
        </w:rPr>
        <w:t xml:space="preserve"> </w:t>
      </w:r>
      <w:r>
        <w:rPr>
          <w:color w:val="231F20"/>
          <w:w w:val="110"/>
        </w:rPr>
        <w:t>make</w:t>
      </w:r>
      <w:r>
        <w:rPr>
          <w:color w:val="231F20"/>
          <w:spacing w:val="-2"/>
          <w:w w:val="110"/>
        </w:rPr>
        <w:t xml:space="preserve"> </w:t>
      </w:r>
      <w:r>
        <w:rPr>
          <w:color w:val="231F20"/>
          <w:w w:val="110"/>
        </w:rPr>
        <w:t>mistakes,</w:t>
      </w:r>
      <w:r>
        <w:rPr>
          <w:color w:val="231F20"/>
          <w:spacing w:val="-2"/>
          <w:w w:val="110"/>
        </w:rPr>
        <w:t xml:space="preserve"> </w:t>
      </w:r>
      <w:r>
        <w:rPr>
          <w:color w:val="231F20"/>
          <w:w w:val="110"/>
        </w:rPr>
        <w:t>and,</w:t>
      </w:r>
      <w:r>
        <w:rPr>
          <w:color w:val="231F20"/>
          <w:spacing w:val="-2"/>
          <w:w w:val="110"/>
        </w:rPr>
        <w:t xml:space="preserve"> </w:t>
      </w:r>
      <w:r>
        <w:rPr>
          <w:color w:val="231F20"/>
          <w:w w:val="110"/>
        </w:rPr>
        <w:t>above</w:t>
      </w:r>
      <w:r>
        <w:rPr>
          <w:color w:val="231F20"/>
          <w:spacing w:val="-2"/>
          <w:w w:val="110"/>
        </w:rPr>
        <w:t xml:space="preserve"> </w:t>
      </w:r>
      <w:r>
        <w:rPr>
          <w:color w:val="231F20"/>
          <w:w w:val="110"/>
        </w:rPr>
        <w:t>all,</w:t>
      </w:r>
      <w:r>
        <w:rPr>
          <w:color w:val="231F20"/>
          <w:spacing w:val="-2"/>
          <w:w w:val="110"/>
        </w:rPr>
        <w:t xml:space="preserve"> </w:t>
      </w:r>
      <w:r>
        <w:rPr>
          <w:color w:val="231F20"/>
          <w:w w:val="110"/>
        </w:rPr>
        <w:t>curiosity and a desire to learn.</w:t>
      </w:r>
    </w:p>
    <w:p w14:paraId="54A42779" w14:textId="77777777" w:rsidR="00262A63" w:rsidRDefault="00000000">
      <w:pPr>
        <w:pStyle w:val="BodyText"/>
        <w:spacing w:line="319" w:lineRule="auto"/>
        <w:ind w:left="750" w:right="857" w:firstLine="283"/>
        <w:jc w:val="both"/>
      </w:pPr>
      <w:r>
        <w:rPr>
          <w:color w:val="231F20"/>
          <w:w w:val="105"/>
        </w:rPr>
        <w:t xml:space="preserve">I hope this handbook has been a helpful reference guide for you with the challenges you face on your leadership journey. The handbook covers many </w:t>
      </w:r>
      <w:r>
        <w:rPr>
          <w:color w:val="231F20"/>
          <w:w w:val="110"/>
        </w:rPr>
        <w:t>of the challenges that I myself have faced over the years as well as those of the many wonderful leaders I’ve had the pleasure of interacting with. I’ve</w:t>
      </w:r>
      <w:r>
        <w:rPr>
          <w:color w:val="231F20"/>
          <w:spacing w:val="-7"/>
          <w:w w:val="110"/>
        </w:rPr>
        <w:t xml:space="preserve"> </w:t>
      </w:r>
      <w:r>
        <w:rPr>
          <w:color w:val="231F20"/>
          <w:w w:val="110"/>
        </w:rPr>
        <w:t>done</w:t>
      </w:r>
      <w:r>
        <w:rPr>
          <w:color w:val="231F20"/>
          <w:spacing w:val="-7"/>
          <w:w w:val="110"/>
        </w:rPr>
        <w:t xml:space="preserve"> </w:t>
      </w:r>
      <w:r>
        <w:rPr>
          <w:color w:val="231F20"/>
          <w:w w:val="110"/>
        </w:rPr>
        <w:t>my</w:t>
      </w:r>
      <w:r>
        <w:rPr>
          <w:color w:val="231F20"/>
          <w:spacing w:val="-7"/>
          <w:w w:val="110"/>
        </w:rPr>
        <w:t xml:space="preserve"> </w:t>
      </w:r>
      <w:r>
        <w:rPr>
          <w:color w:val="231F20"/>
          <w:w w:val="110"/>
        </w:rPr>
        <w:t>best</w:t>
      </w:r>
      <w:r>
        <w:rPr>
          <w:color w:val="231F20"/>
          <w:spacing w:val="-7"/>
          <w:w w:val="110"/>
        </w:rPr>
        <w:t xml:space="preserve"> </w:t>
      </w:r>
      <w:r>
        <w:rPr>
          <w:color w:val="231F20"/>
          <w:w w:val="110"/>
        </w:rPr>
        <w:t>to</w:t>
      </w:r>
      <w:r>
        <w:rPr>
          <w:color w:val="231F20"/>
          <w:spacing w:val="-7"/>
          <w:w w:val="110"/>
        </w:rPr>
        <w:t xml:space="preserve"> </w:t>
      </w:r>
      <w:r>
        <w:rPr>
          <w:color w:val="231F20"/>
          <w:w w:val="110"/>
        </w:rPr>
        <w:t>provide</w:t>
      </w:r>
      <w:r>
        <w:rPr>
          <w:color w:val="231F20"/>
          <w:spacing w:val="-7"/>
          <w:w w:val="110"/>
        </w:rPr>
        <w:t xml:space="preserve"> </w:t>
      </w:r>
      <w:r>
        <w:rPr>
          <w:color w:val="231F20"/>
          <w:w w:val="110"/>
        </w:rPr>
        <w:t>some</w:t>
      </w:r>
      <w:r>
        <w:rPr>
          <w:color w:val="231F20"/>
          <w:spacing w:val="-7"/>
          <w:w w:val="110"/>
        </w:rPr>
        <w:t xml:space="preserve"> </w:t>
      </w:r>
      <w:r>
        <w:rPr>
          <w:color w:val="231F20"/>
          <w:w w:val="110"/>
        </w:rPr>
        <w:t>structure</w:t>
      </w:r>
      <w:r>
        <w:rPr>
          <w:color w:val="231F20"/>
          <w:spacing w:val="-7"/>
          <w:w w:val="110"/>
        </w:rPr>
        <w:t xml:space="preserve"> </w:t>
      </w:r>
      <w:r>
        <w:rPr>
          <w:color w:val="231F20"/>
          <w:w w:val="110"/>
        </w:rPr>
        <w:t>on</w:t>
      </w:r>
      <w:r>
        <w:rPr>
          <w:color w:val="231F20"/>
          <w:spacing w:val="-7"/>
          <w:w w:val="110"/>
        </w:rPr>
        <w:t xml:space="preserve"> </w:t>
      </w:r>
      <w:r>
        <w:rPr>
          <w:color w:val="231F20"/>
          <w:w w:val="110"/>
        </w:rPr>
        <w:t>meeting</w:t>
      </w:r>
      <w:r>
        <w:rPr>
          <w:color w:val="231F20"/>
          <w:spacing w:val="-7"/>
          <w:w w:val="110"/>
        </w:rPr>
        <w:t xml:space="preserve"> </w:t>
      </w:r>
      <w:r>
        <w:rPr>
          <w:color w:val="231F20"/>
          <w:w w:val="110"/>
        </w:rPr>
        <w:t>those</w:t>
      </w:r>
      <w:r>
        <w:rPr>
          <w:color w:val="231F20"/>
          <w:spacing w:val="-7"/>
          <w:w w:val="110"/>
        </w:rPr>
        <w:t xml:space="preserve"> </w:t>
      </w:r>
      <w:r>
        <w:rPr>
          <w:color w:val="231F20"/>
          <w:w w:val="110"/>
        </w:rPr>
        <w:t>challenges, though</w:t>
      </w:r>
      <w:r>
        <w:rPr>
          <w:color w:val="231F20"/>
          <w:spacing w:val="-9"/>
          <w:w w:val="110"/>
        </w:rPr>
        <w:t xml:space="preserve"> </w:t>
      </w:r>
      <w:r>
        <w:rPr>
          <w:color w:val="231F20"/>
          <w:w w:val="110"/>
        </w:rPr>
        <w:t>every</w:t>
      </w:r>
      <w:r>
        <w:rPr>
          <w:color w:val="231F20"/>
          <w:spacing w:val="-9"/>
          <w:w w:val="110"/>
        </w:rPr>
        <w:t xml:space="preserve"> </w:t>
      </w:r>
      <w:r>
        <w:rPr>
          <w:color w:val="231F20"/>
          <w:w w:val="110"/>
        </w:rPr>
        <w:t>situation</w:t>
      </w:r>
      <w:r>
        <w:rPr>
          <w:color w:val="231F20"/>
          <w:spacing w:val="-9"/>
          <w:w w:val="110"/>
        </w:rPr>
        <w:t xml:space="preserve"> </w:t>
      </w:r>
      <w:r>
        <w:rPr>
          <w:color w:val="231F20"/>
          <w:w w:val="110"/>
        </w:rPr>
        <w:t>is</w:t>
      </w:r>
      <w:r>
        <w:rPr>
          <w:color w:val="231F20"/>
          <w:spacing w:val="-9"/>
          <w:w w:val="110"/>
        </w:rPr>
        <w:t xml:space="preserve"> </w:t>
      </w:r>
      <w:r>
        <w:rPr>
          <w:color w:val="231F20"/>
          <w:w w:val="110"/>
        </w:rPr>
        <w:t>unique,</w:t>
      </w:r>
      <w:r>
        <w:rPr>
          <w:color w:val="231F20"/>
          <w:spacing w:val="-9"/>
          <w:w w:val="110"/>
        </w:rPr>
        <w:t xml:space="preserve"> </w:t>
      </w:r>
      <w:r>
        <w:rPr>
          <w:color w:val="231F20"/>
          <w:w w:val="110"/>
        </w:rPr>
        <w:t>and</w:t>
      </w:r>
      <w:r>
        <w:rPr>
          <w:color w:val="231F20"/>
          <w:spacing w:val="-9"/>
          <w:w w:val="110"/>
        </w:rPr>
        <w:t xml:space="preserve"> </w:t>
      </w:r>
      <w:r>
        <w:rPr>
          <w:color w:val="231F20"/>
          <w:w w:val="110"/>
        </w:rPr>
        <w:t>ultimately</w:t>
      </w:r>
      <w:r>
        <w:rPr>
          <w:color w:val="231F20"/>
          <w:spacing w:val="-9"/>
          <w:w w:val="110"/>
        </w:rPr>
        <w:t xml:space="preserve"> </w:t>
      </w:r>
      <w:r>
        <w:rPr>
          <w:color w:val="231F20"/>
          <w:w w:val="110"/>
        </w:rPr>
        <w:t>the</w:t>
      </w:r>
      <w:r>
        <w:rPr>
          <w:color w:val="231F20"/>
          <w:spacing w:val="-9"/>
          <w:w w:val="110"/>
        </w:rPr>
        <w:t xml:space="preserve"> </w:t>
      </w:r>
      <w:r>
        <w:rPr>
          <w:color w:val="231F20"/>
          <w:w w:val="110"/>
        </w:rPr>
        <w:t>path</w:t>
      </w:r>
      <w:r>
        <w:rPr>
          <w:color w:val="231F20"/>
          <w:spacing w:val="-9"/>
          <w:w w:val="110"/>
        </w:rPr>
        <w:t xml:space="preserve"> </w:t>
      </w:r>
      <w:r>
        <w:rPr>
          <w:color w:val="231F20"/>
          <w:w w:val="110"/>
        </w:rPr>
        <w:t>you</w:t>
      </w:r>
      <w:r>
        <w:rPr>
          <w:color w:val="231F20"/>
          <w:spacing w:val="-9"/>
          <w:w w:val="110"/>
        </w:rPr>
        <w:t xml:space="preserve"> </w:t>
      </w:r>
      <w:r>
        <w:rPr>
          <w:color w:val="231F20"/>
          <w:w w:val="110"/>
        </w:rPr>
        <w:t>take</w:t>
      </w:r>
      <w:r>
        <w:rPr>
          <w:color w:val="231F20"/>
          <w:spacing w:val="-9"/>
          <w:w w:val="110"/>
        </w:rPr>
        <w:t xml:space="preserve"> </w:t>
      </w:r>
      <w:r>
        <w:rPr>
          <w:color w:val="231F20"/>
          <w:w w:val="110"/>
        </w:rPr>
        <w:t>is</w:t>
      </w:r>
      <w:r>
        <w:rPr>
          <w:color w:val="231F20"/>
          <w:spacing w:val="-9"/>
          <w:w w:val="110"/>
        </w:rPr>
        <w:t xml:space="preserve"> </w:t>
      </w:r>
      <w:r>
        <w:rPr>
          <w:color w:val="231F20"/>
          <w:w w:val="110"/>
        </w:rPr>
        <w:t>yours to devise and the results are yours to own.</w:t>
      </w:r>
    </w:p>
    <w:p w14:paraId="388B3AE1" w14:textId="77777777" w:rsidR="00262A63" w:rsidRDefault="00000000">
      <w:pPr>
        <w:pStyle w:val="BodyText"/>
        <w:spacing w:line="319" w:lineRule="auto"/>
        <w:ind w:left="750" w:right="857" w:firstLine="283"/>
        <w:jc w:val="both"/>
      </w:pPr>
      <w:r>
        <w:rPr>
          <w:color w:val="231F20"/>
          <w:w w:val="105"/>
        </w:rPr>
        <w:t>At</w:t>
      </w:r>
      <w:r>
        <w:rPr>
          <w:color w:val="231F20"/>
          <w:spacing w:val="-6"/>
          <w:w w:val="105"/>
        </w:rPr>
        <w:t xml:space="preserve"> </w:t>
      </w:r>
      <w:r>
        <w:rPr>
          <w:color w:val="231F20"/>
          <w:w w:val="105"/>
        </w:rPr>
        <w:t>some</w:t>
      </w:r>
      <w:r>
        <w:rPr>
          <w:color w:val="231F20"/>
          <w:spacing w:val="-6"/>
          <w:w w:val="105"/>
        </w:rPr>
        <w:t xml:space="preserve"> </w:t>
      </w:r>
      <w:r>
        <w:rPr>
          <w:color w:val="231F20"/>
          <w:w w:val="105"/>
        </w:rPr>
        <w:t>point</w:t>
      </w:r>
      <w:r>
        <w:rPr>
          <w:color w:val="231F20"/>
          <w:spacing w:val="-6"/>
          <w:w w:val="105"/>
        </w:rPr>
        <w:t xml:space="preserve"> </w:t>
      </w:r>
      <w:r>
        <w:rPr>
          <w:color w:val="231F20"/>
          <w:w w:val="105"/>
        </w:rPr>
        <w:t>in</w:t>
      </w:r>
      <w:r>
        <w:rPr>
          <w:color w:val="231F20"/>
          <w:spacing w:val="-6"/>
          <w:w w:val="105"/>
        </w:rPr>
        <w:t xml:space="preserve"> </w:t>
      </w:r>
      <w:r>
        <w:rPr>
          <w:color w:val="231F20"/>
          <w:w w:val="105"/>
        </w:rPr>
        <w:t>life,</w:t>
      </w:r>
      <w:r>
        <w:rPr>
          <w:color w:val="231F20"/>
          <w:spacing w:val="-6"/>
          <w:w w:val="105"/>
        </w:rPr>
        <w:t xml:space="preserve"> </w:t>
      </w:r>
      <w:r>
        <w:rPr>
          <w:color w:val="231F20"/>
          <w:w w:val="105"/>
        </w:rPr>
        <w:t>one</w:t>
      </w:r>
      <w:r>
        <w:rPr>
          <w:color w:val="231F20"/>
          <w:spacing w:val="-6"/>
          <w:w w:val="105"/>
        </w:rPr>
        <w:t xml:space="preserve"> </w:t>
      </w:r>
      <w:r>
        <w:rPr>
          <w:color w:val="231F20"/>
          <w:w w:val="105"/>
        </w:rPr>
        <w:t>gets</w:t>
      </w:r>
      <w:r>
        <w:rPr>
          <w:color w:val="231F20"/>
          <w:spacing w:val="-6"/>
          <w:w w:val="105"/>
        </w:rPr>
        <w:t xml:space="preserve"> </w:t>
      </w:r>
      <w:r>
        <w:rPr>
          <w:color w:val="231F20"/>
          <w:w w:val="105"/>
        </w:rPr>
        <w:t>asked:</w:t>
      </w:r>
      <w:r>
        <w:rPr>
          <w:color w:val="231F20"/>
          <w:spacing w:val="-6"/>
          <w:w w:val="105"/>
        </w:rPr>
        <w:t xml:space="preserve"> </w:t>
      </w:r>
      <w:r>
        <w:rPr>
          <w:color w:val="231F20"/>
          <w:w w:val="105"/>
        </w:rPr>
        <w:t>“What</w:t>
      </w:r>
      <w:r>
        <w:rPr>
          <w:color w:val="231F20"/>
          <w:spacing w:val="-6"/>
          <w:w w:val="105"/>
        </w:rPr>
        <w:t xml:space="preserve"> </w:t>
      </w:r>
      <w:r>
        <w:rPr>
          <w:color w:val="231F20"/>
          <w:w w:val="105"/>
        </w:rPr>
        <w:t>advice</w:t>
      </w:r>
      <w:r>
        <w:rPr>
          <w:color w:val="231F20"/>
          <w:spacing w:val="-6"/>
          <w:w w:val="105"/>
        </w:rPr>
        <w:t xml:space="preserve"> </w:t>
      </w:r>
      <w:r>
        <w:rPr>
          <w:color w:val="231F20"/>
          <w:w w:val="105"/>
        </w:rPr>
        <w:t>would</w:t>
      </w:r>
      <w:r>
        <w:rPr>
          <w:color w:val="231F20"/>
          <w:spacing w:val="-6"/>
          <w:w w:val="105"/>
        </w:rPr>
        <w:t xml:space="preserve"> </w:t>
      </w:r>
      <w:r>
        <w:rPr>
          <w:color w:val="231F20"/>
          <w:w w:val="105"/>
        </w:rPr>
        <w:t>you</w:t>
      </w:r>
      <w:r>
        <w:rPr>
          <w:color w:val="231F20"/>
          <w:spacing w:val="-6"/>
          <w:w w:val="105"/>
        </w:rPr>
        <w:t xml:space="preserve"> </w:t>
      </w:r>
      <w:r>
        <w:rPr>
          <w:color w:val="231F20"/>
          <w:w w:val="105"/>
        </w:rPr>
        <w:t>give</w:t>
      </w:r>
      <w:r>
        <w:rPr>
          <w:color w:val="231F20"/>
          <w:spacing w:val="-6"/>
          <w:w w:val="105"/>
        </w:rPr>
        <w:t xml:space="preserve"> </w:t>
      </w:r>
      <w:r>
        <w:rPr>
          <w:color w:val="231F20"/>
          <w:w w:val="105"/>
        </w:rPr>
        <w:t>to</w:t>
      </w:r>
      <w:r>
        <w:rPr>
          <w:color w:val="231F20"/>
          <w:spacing w:val="-6"/>
          <w:w w:val="105"/>
        </w:rPr>
        <w:t xml:space="preserve"> </w:t>
      </w:r>
      <w:r>
        <w:rPr>
          <w:color w:val="231F20"/>
          <w:w w:val="105"/>
        </w:rPr>
        <w:t>the younger version of yourself?” This handbook is my answer to that question. I hope it helps you in your journey to build powerful technology, motivated and</w:t>
      </w:r>
      <w:r>
        <w:rPr>
          <w:color w:val="231F20"/>
          <w:spacing w:val="37"/>
          <w:w w:val="105"/>
        </w:rPr>
        <w:t xml:space="preserve"> </w:t>
      </w:r>
      <w:r>
        <w:rPr>
          <w:color w:val="231F20"/>
          <w:w w:val="105"/>
        </w:rPr>
        <w:t>empowered</w:t>
      </w:r>
      <w:r>
        <w:rPr>
          <w:color w:val="231F20"/>
          <w:spacing w:val="37"/>
          <w:w w:val="105"/>
        </w:rPr>
        <w:t xml:space="preserve"> </w:t>
      </w:r>
      <w:r>
        <w:rPr>
          <w:color w:val="231F20"/>
          <w:w w:val="105"/>
        </w:rPr>
        <w:t>teams,</w:t>
      </w:r>
      <w:r>
        <w:rPr>
          <w:color w:val="231F20"/>
          <w:spacing w:val="37"/>
          <w:w w:val="105"/>
        </w:rPr>
        <w:t xml:space="preserve"> </w:t>
      </w:r>
      <w:r>
        <w:rPr>
          <w:color w:val="231F20"/>
          <w:w w:val="105"/>
        </w:rPr>
        <w:t>and</w:t>
      </w:r>
      <w:r>
        <w:rPr>
          <w:color w:val="231F20"/>
          <w:spacing w:val="37"/>
          <w:w w:val="105"/>
        </w:rPr>
        <w:t xml:space="preserve"> </w:t>
      </w:r>
      <w:r>
        <w:rPr>
          <w:color w:val="231F20"/>
          <w:w w:val="105"/>
        </w:rPr>
        <w:t>successful</w:t>
      </w:r>
      <w:r>
        <w:rPr>
          <w:color w:val="231F20"/>
          <w:spacing w:val="37"/>
          <w:w w:val="105"/>
        </w:rPr>
        <w:t xml:space="preserve"> </w:t>
      </w:r>
      <w:r>
        <w:rPr>
          <w:color w:val="231F20"/>
          <w:w w:val="105"/>
        </w:rPr>
        <w:t>businesses,</w:t>
      </w:r>
      <w:r>
        <w:rPr>
          <w:color w:val="231F20"/>
          <w:spacing w:val="37"/>
          <w:w w:val="105"/>
        </w:rPr>
        <w:t xml:space="preserve"> </w:t>
      </w:r>
      <w:r>
        <w:rPr>
          <w:color w:val="231F20"/>
          <w:w w:val="105"/>
        </w:rPr>
        <w:t>and,</w:t>
      </w:r>
      <w:r>
        <w:rPr>
          <w:color w:val="231F20"/>
          <w:spacing w:val="37"/>
          <w:w w:val="105"/>
        </w:rPr>
        <w:t xml:space="preserve"> </w:t>
      </w:r>
      <w:r>
        <w:rPr>
          <w:color w:val="231F20"/>
          <w:w w:val="105"/>
        </w:rPr>
        <w:t>most</w:t>
      </w:r>
      <w:r>
        <w:rPr>
          <w:color w:val="231F20"/>
          <w:spacing w:val="37"/>
          <w:w w:val="105"/>
        </w:rPr>
        <w:t xml:space="preserve"> </w:t>
      </w:r>
      <w:r>
        <w:rPr>
          <w:color w:val="231F20"/>
          <w:w w:val="105"/>
        </w:rPr>
        <w:t>of</w:t>
      </w:r>
      <w:r>
        <w:rPr>
          <w:color w:val="231F20"/>
          <w:spacing w:val="37"/>
          <w:w w:val="105"/>
        </w:rPr>
        <w:t xml:space="preserve"> </w:t>
      </w:r>
      <w:r>
        <w:rPr>
          <w:color w:val="231F20"/>
          <w:w w:val="105"/>
        </w:rPr>
        <w:t>all,</w:t>
      </w:r>
      <w:r>
        <w:rPr>
          <w:color w:val="231F20"/>
          <w:spacing w:val="37"/>
          <w:w w:val="105"/>
        </w:rPr>
        <w:t xml:space="preserve"> </w:t>
      </w:r>
      <w:r>
        <w:rPr>
          <w:color w:val="231F20"/>
          <w:w w:val="105"/>
        </w:rPr>
        <w:t>have fun and do some good for the world.</w:t>
      </w:r>
    </w:p>
    <w:p w14:paraId="505E8F1F" w14:textId="77777777" w:rsidR="00262A63" w:rsidRDefault="00262A63">
      <w:pPr>
        <w:spacing w:line="319" w:lineRule="auto"/>
        <w:jc w:val="both"/>
        <w:sectPr w:rsidR="00262A63">
          <w:headerReference w:type="default" r:id="rId387"/>
          <w:footerReference w:type="default" r:id="rId388"/>
          <w:pgSz w:w="8640" w:h="12960"/>
          <w:pgMar w:top="420" w:right="160" w:bottom="700" w:left="100" w:header="0" w:footer="502" w:gutter="0"/>
          <w:cols w:space="720"/>
        </w:sectPr>
      </w:pPr>
    </w:p>
    <w:p w14:paraId="56A579BE" w14:textId="1FCB73CD" w:rsidR="00262A63" w:rsidRPr="00223D73" w:rsidRDefault="00AD0419" w:rsidP="00223D73">
      <w:pPr>
        <w:pStyle w:val="Heading1"/>
        <w:rPr>
          <w:u w:val="single"/>
        </w:rPr>
      </w:pPr>
      <w:bookmarkStart w:id="73" w:name="_Toc172313079"/>
      <w:r>
        <w:rPr>
          <w:w w:val="84"/>
          <w:u w:val="single" w:color="231F20"/>
        </w:rPr>
        <w:lastRenderedPageBreak/>
        <w:t>6</w:t>
      </w:r>
      <w:bookmarkEnd w:id="73"/>
    </w:p>
    <w:p w14:paraId="253C53EE" w14:textId="77777777" w:rsidR="00262A63" w:rsidRDefault="00000000" w:rsidP="00223D73">
      <w:pPr>
        <w:pStyle w:val="Heading1"/>
      </w:pPr>
      <w:bookmarkStart w:id="74" w:name="_Toc172051558"/>
      <w:bookmarkStart w:id="75" w:name="_Toc172313080"/>
      <w:r>
        <w:rPr>
          <w:spacing w:val="19"/>
        </w:rPr>
        <w:t>Book</w:t>
      </w:r>
      <w:r>
        <w:rPr>
          <w:spacing w:val="61"/>
        </w:rPr>
        <w:t xml:space="preserve"> </w:t>
      </w:r>
      <w:r>
        <w:rPr>
          <w:spacing w:val="20"/>
        </w:rPr>
        <w:t>References</w:t>
      </w:r>
      <w:bookmarkEnd w:id="74"/>
      <w:bookmarkEnd w:id="75"/>
    </w:p>
    <w:p w14:paraId="166C8623" w14:textId="77777777" w:rsidR="00262A63" w:rsidRDefault="00262A63">
      <w:pPr>
        <w:pStyle w:val="BodyText"/>
        <w:rPr>
          <w:rFonts w:ascii="Bebas Neue"/>
          <w:b/>
          <w:sz w:val="80"/>
        </w:rPr>
      </w:pPr>
    </w:p>
    <w:p w14:paraId="5C62BACA" w14:textId="77777777" w:rsidR="00262A63" w:rsidRDefault="00000000">
      <w:pPr>
        <w:pStyle w:val="ListParagraph"/>
        <w:numPr>
          <w:ilvl w:val="0"/>
          <w:numId w:val="3"/>
        </w:numPr>
        <w:tabs>
          <w:tab w:val="left" w:pos="1204"/>
        </w:tabs>
        <w:spacing w:before="453"/>
        <w:rPr>
          <w:sz w:val="21"/>
        </w:rPr>
      </w:pPr>
      <w:r>
        <w:rPr>
          <w:i/>
          <w:color w:val="231F20"/>
          <w:sz w:val="21"/>
        </w:rPr>
        <w:t>Getting</w:t>
      </w:r>
      <w:r>
        <w:rPr>
          <w:i/>
          <w:color w:val="231F20"/>
          <w:spacing w:val="7"/>
          <w:sz w:val="21"/>
        </w:rPr>
        <w:t xml:space="preserve"> </w:t>
      </w:r>
      <w:r>
        <w:rPr>
          <w:i/>
          <w:color w:val="231F20"/>
          <w:sz w:val="21"/>
        </w:rPr>
        <w:t>Things</w:t>
      </w:r>
      <w:r>
        <w:rPr>
          <w:i/>
          <w:color w:val="231F20"/>
          <w:spacing w:val="7"/>
          <w:sz w:val="21"/>
        </w:rPr>
        <w:t xml:space="preserve"> </w:t>
      </w:r>
      <w:r>
        <w:rPr>
          <w:i/>
          <w:color w:val="231F20"/>
          <w:sz w:val="21"/>
        </w:rPr>
        <w:t>Done</w:t>
      </w:r>
      <w:r>
        <w:rPr>
          <w:i/>
          <w:color w:val="231F20"/>
          <w:spacing w:val="5"/>
          <w:sz w:val="21"/>
        </w:rPr>
        <w:t xml:space="preserve"> </w:t>
      </w:r>
      <w:r>
        <w:rPr>
          <w:color w:val="231F20"/>
          <w:sz w:val="21"/>
        </w:rPr>
        <w:t>by</w:t>
      </w:r>
      <w:r>
        <w:rPr>
          <w:color w:val="231F20"/>
          <w:spacing w:val="4"/>
          <w:sz w:val="21"/>
        </w:rPr>
        <w:t xml:space="preserve"> </w:t>
      </w:r>
      <w:r>
        <w:rPr>
          <w:color w:val="231F20"/>
          <w:sz w:val="21"/>
        </w:rPr>
        <w:t>David</w:t>
      </w:r>
      <w:r>
        <w:rPr>
          <w:color w:val="231F20"/>
          <w:spacing w:val="5"/>
          <w:sz w:val="21"/>
        </w:rPr>
        <w:t xml:space="preserve"> </w:t>
      </w:r>
      <w:r>
        <w:rPr>
          <w:color w:val="231F20"/>
          <w:spacing w:val="-4"/>
          <w:sz w:val="21"/>
        </w:rPr>
        <w:t>Allen</w:t>
      </w:r>
    </w:p>
    <w:p w14:paraId="52A4BB90" w14:textId="77777777" w:rsidR="00262A63" w:rsidRDefault="00000000">
      <w:pPr>
        <w:pStyle w:val="ListParagraph"/>
        <w:numPr>
          <w:ilvl w:val="0"/>
          <w:numId w:val="3"/>
        </w:numPr>
        <w:tabs>
          <w:tab w:val="left" w:pos="1204"/>
        </w:tabs>
        <w:spacing w:before="192"/>
        <w:rPr>
          <w:sz w:val="21"/>
        </w:rPr>
      </w:pPr>
      <w:r>
        <w:rPr>
          <w:i/>
          <w:color w:val="231F20"/>
          <w:sz w:val="21"/>
        </w:rPr>
        <w:t>Extreme</w:t>
      </w:r>
      <w:r>
        <w:rPr>
          <w:i/>
          <w:color w:val="231F20"/>
          <w:spacing w:val="24"/>
          <w:sz w:val="21"/>
        </w:rPr>
        <w:t xml:space="preserve"> </w:t>
      </w:r>
      <w:r>
        <w:rPr>
          <w:i/>
          <w:color w:val="231F20"/>
          <w:sz w:val="21"/>
        </w:rPr>
        <w:t>Programming</w:t>
      </w:r>
      <w:r>
        <w:rPr>
          <w:i/>
          <w:color w:val="231F20"/>
          <w:spacing w:val="25"/>
          <w:sz w:val="21"/>
        </w:rPr>
        <w:t xml:space="preserve"> </w:t>
      </w:r>
      <w:r>
        <w:rPr>
          <w:i/>
          <w:color w:val="231F20"/>
          <w:sz w:val="21"/>
        </w:rPr>
        <w:t>Explained</w:t>
      </w:r>
      <w:r>
        <w:rPr>
          <w:i/>
          <w:color w:val="231F20"/>
          <w:spacing w:val="21"/>
          <w:sz w:val="21"/>
        </w:rPr>
        <w:t xml:space="preserve"> </w:t>
      </w:r>
      <w:r>
        <w:rPr>
          <w:color w:val="231F20"/>
          <w:sz w:val="21"/>
        </w:rPr>
        <w:t>by</w:t>
      </w:r>
      <w:r>
        <w:rPr>
          <w:color w:val="231F20"/>
          <w:spacing w:val="21"/>
          <w:sz w:val="21"/>
        </w:rPr>
        <w:t xml:space="preserve"> </w:t>
      </w:r>
      <w:r>
        <w:rPr>
          <w:color w:val="231F20"/>
          <w:sz w:val="21"/>
        </w:rPr>
        <w:t>Kent</w:t>
      </w:r>
      <w:r>
        <w:rPr>
          <w:color w:val="231F20"/>
          <w:spacing w:val="21"/>
          <w:sz w:val="21"/>
        </w:rPr>
        <w:t xml:space="preserve"> </w:t>
      </w:r>
      <w:r>
        <w:rPr>
          <w:color w:val="231F20"/>
          <w:spacing w:val="-4"/>
          <w:sz w:val="21"/>
        </w:rPr>
        <w:t>Beck</w:t>
      </w:r>
    </w:p>
    <w:p w14:paraId="14BC5789" w14:textId="77777777" w:rsidR="00262A63" w:rsidRDefault="00000000">
      <w:pPr>
        <w:pStyle w:val="ListParagraph"/>
        <w:numPr>
          <w:ilvl w:val="0"/>
          <w:numId w:val="3"/>
        </w:numPr>
        <w:tabs>
          <w:tab w:val="left" w:pos="1204"/>
        </w:tabs>
        <w:spacing w:before="192"/>
        <w:rPr>
          <w:sz w:val="21"/>
        </w:rPr>
      </w:pPr>
      <w:r>
        <w:rPr>
          <w:i/>
          <w:color w:val="231F20"/>
          <w:sz w:val="21"/>
        </w:rPr>
        <w:t>Work</w:t>
      </w:r>
      <w:r>
        <w:rPr>
          <w:i/>
          <w:color w:val="231F20"/>
          <w:spacing w:val="-1"/>
          <w:sz w:val="21"/>
        </w:rPr>
        <w:t xml:space="preserve"> </w:t>
      </w:r>
      <w:r>
        <w:rPr>
          <w:i/>
          <w:color w:val="231F20"/>
          <w:sz w:val="21"/>
        </w:rPr>
        <w:t>Rules!</w:t>
      </w:r>
      <w:r>
        <w:rPr>
          <w:i/>
          <w:color w:val="231F20"/>
          <w:spacing w:val="-2"/>
          <w:sz w:val="21"/>
        </w:rPr>
        <w:t xml:space="preserve"> </w:t>
      </w:r>
      <w:r>
        <w:rPr>
          <w:color w:val="231F20"/>
          <w:sz w:val="21"/>
        </w:rPr>
        <w:t>by</w:t>
      </w:r>
      <w:r>
        <w:rPr>
          <w:color w:val="231F20"/>
          <w:spacing w:val="-3"/>
          <w:sz w:val="21"/>
        </w:rPr>
        <w:t xml:space="preserve"> </w:t>
      </w:r>
      <w:r>
        <w:rPr>
          <w:color w:val="231F20"/>
          <w:sz w:val="21"/>
        </w:rPr>
        <w:t>Laszlo</w:t>
      </w:r>
      <w:r>
        <w:rPr>
          <w:color w:val="231F20"/>
          <w:spacing w:val="-3"/>
          <w:sz w:val="21"/>
        </w:rPr>
        <w:t xml:space="preserve"> </w:t>
      </w:r>
      <w:r>
        <w:rPr>
          <w:color w:val="231F20"/>
          <w:spacing w:val="-4"/>
          <w:sz w:val="21"/>
        </w:rPr>
        <w:t>Bock</w:t>
      </w:r>
    </w:p>
    <w:p w14:paraId="1876DC8B" w14:textId="77777777" w:rsidR="00262A63" w:rsidRDefault="00000000">
      <w:pPr>
        <w:pStyle w:val="ListParagraph"/>
        <w:numPr>
          <w:ilvl w:val="0"/>
          <w:numId w:val="3"/>
        </w:numPr>
        <w:tabs>
          <w:tab w:val="left" w:pos="1204"/>
        </w:tabs>
        <w:spacing w:before="192"/>
        <w:rPr>
          <w:sz w:val="21"/>
        </w:rPr>
      </w:pPr>
      <w:r>
        <w:rPr>
          <w:i/>
          <w:color w:val="231F20"/>
          <w:sz w:val="21"/>
        </w:rPr>
        <w:t>How</w:t>
      </w:r>
      <w:r>
        <w:rPr>
          <w:i/>
          <w:color w:val="231F20"/>
          <w:spacing w:val="13"/>
          <w:sz w:val="21"/>
        </w:rPr>
        <w:t xml:space="preserve"> </w:t>
      </w:r>
      <w:r>
        <w:rPr>
          <w:i/>
          <w:color w:val="231F20"/>
          <w:sz w:val="21"/>
        </w:rPr>
        <w:t>to</w:t>
      </w:r>
      <w:r>
        <w:rPr>
          <w:i/>
          <w:color w:val="231F20"/>
          <w:spacing w:val="13"/>
          <w:sz w:val="21"/>
        </w:rPr>
        <w:t xml:space="preserve"> </w:t>
      </w:r>
      <w:r>
        <w:rPr>
          <w:i/>
          <w:color w:val="231F20"/>
          <w:sz w:val="21"/>
        </w:rPr>
        <w:t>Win</w:t>
      </w:r>
      <w:r>
        <w:rPr>
          <w:i/>
          <w:color w:val="231F20"/>
          <w:spacing w:val="13"/>
          <w:sz w:val="21"/>
        </w:rPr>
        <w:t xml:space="preserve"> </w:t>
      </w:r>
      <w:r>
        <w:rPr>
          <w:i/>
          <w:color w:val="231F20"/>
          <w:sz w:val="21"/>
        </w:rPr>
        <w:t>Friends</w:t>
      </w:r>
      <w:r>
        <w:rPr>
          <w:i/>
          <w:color w:val="231F20"/>
          <w:spacing w:val="13"/>
          <w:sz w:val="21"/>
        </w:rPr>
        <w:t xml:space="preserve"> </w:t>
      </w:r>
      <w:r>
        <w:rPr>
          <w:i/>
          <w:color w:val="231F20"/>
          <w:sz w:val="21"/>
        </w:rPr>
        <w:t>and</w:t>
      </w:r>
      <w:r>
        <w:rPr>
          <w:i/>
          <w:color w:val="231F20"/>
          <w:spacing w:val="13"/>
          <w:sz w:val="21"/>
        </w:rPr>
        <w:t xml:space="preserve"> </w:t>
      </w:r>
      <w:r>
        <w:rPr>
          <w:i/>
          <w:color w:val="231F20"/>
          <w:sz w:val="21"/>
        </w:rPr>
        <w:t>Influence</w:t>
      </w:r>
      <w:r>
        <w:rPr>
          <w:i/>
          <w:color w:val="231F20"/>
          <w:spacing w:val="13"/>
          <w:sz w:val="21"/>
        </w:rPr>
        <w:t xml:space="preserve"> </w:t>
      </w:r>
      <w:r>
        <w:rPr>
          <w:i/>
          <w:color w:val="231F20"/>
          <w:sz w:val="21"/>
        </w:rPr>
        <w:t>People</w:t>
      </w:r>
      <w:r>
        <w:rPr>
          <w:i/>
          <w:color w:val="231F20"/>
          <w:spacing w:val="10"/>
          <w:sz w:val="21"/>
        </w:rPr>
        <w:t xml:space="preserve"> </w:t>
      </w:r>
      <w:r>
        <w:rPr>
          <w:color w:val="231F20"/>
          <w:sz w:val="21"/>
        </w:rPr>
        <w:t>by</w:t>
      </w:r>
      <w:r>
        <w:rPr>
          <w:color w:val="231F20"/>
          <w:spacing w:val="10"/>
          <w:sz w:val="21"/>
        </w:rPr>
        <w:t xml:space="preserve"> </w:t>
      </w:r>
      <w:r>
        <w:rPr>
          <w:color w:val="231F20"/>
          <w:sz w:val="21"/>
        </w:rPr>
        <w:t>Dale</w:t>
      </w:r>
      <w:r>
        <w:rPr>
          <w:color w:val="231F20"/>
          <w:spacing w:val="10"/>
          <w:sz w:val="21"/>
        </w:rPr>
        <w:t xml:space="preserve"> </w:t>
      </w:r>
      <w:r>
        <w:rPr>
          <w:color w:val="231F20"/>
          <w:spacing w:val="-2"/>
          <w:sz w:val="21"/>
        </w:rPr>
        <w:t>Carnegie</w:t>
      </w:r>
    </w:p>
    <w:p w14:paraId="22F775B3" w14:textId="77777777" w:rsidR="00262A63" w:rsidRDefault="00000000">
      <w:pPr>
        <w:pStyle w:val="ListParagraph"/>
        <w:numPr>
          <w:ilvl w:val="0"/>
          <w:numId w:val="3"/>
        </w:numPr>
        <w:tabs>
          <w:tab w:val="left" w:pos="1204"/>
        </w:tabs>
        <w:spacing w:before="192"/>
        <w:rPr>
          <w:sz w:val="21"/>
        </w:rPr>
      </w:pPr>
      <w:r>
        <w:rPr>
          <w:i/>
          <w:color w:val="231F20"/>
          <w:sz w:val="21"/>
        </w:rPr>
        <w:t>Agile</w:t>
      </w:r>
      <w:r>
        <w:rPr>
          <w:i/>
          <w:color w:val="231F20"/>
          <w:spacing w:val="19"/>
          <w:sz w:val="21"/>
        </w:rPr>
        <w:t xml:space="preserve"> </w:t>
      </w:r>
      <w:r>
        <w:rPr>
          <w:i/>
          <w:color w:val="231F20"/>
          <w:sz w:val="21"/>
        </w:rPr>
        <w:t>Estimating</w:t>
      </w:r>
      <w:r>
        <w:rPr>
          <w:i/>
          <w:color w:val="231F20"/>
          <w:spacing w:val="20"/>
          <w:sz w:val="21"/>
        </w:rPr>
        <w:t xml:space="preserve"> </w:t>
      </w:r>
      <w:r>
        <w:rPr>
          <w:i/>
          <w:color w:val="231F20"/>
          <w:sz w:val="21"/>
        </w:rPr>
        <w:t>and</w:t>
      </w:r>
      <w:r>
        <w:rPr>
          <w:i/>
          <w:color w:val="231F20"/>
          <w:spacing w:val="20"/>
          <w:sz w:val="21"/>
        </w:rPr>
        <w:t xml:space="preserve"> </w:t>
      </w:r>
      <w:r>
        <w:rPr>
          <w:i/>
          <w:color w:val="231F20"/>
          <w:sz w:val="21"/>
        </w:rPr>
        <w:t>Planning</w:t>
      </w:r>
      <w:r>
        <w:rPr>
          <w:i/>
          <w:color w:val="231F20"/>
          <w:spacing w:val="17"/>
          <w:sz w:val="21"/>
        </w:rPr>
        <w:t xml:space="preserve"> </w:t>
      </w:r>
      <w:r>
        <w:rPr>
          <w:color w:val="231F20"/>
          <w:sz w:val="21"/>
        </w:rPr>
        <w:t>by</w:t>
      </w:r>
      <w:r>
        <w:rPr>
          <w:color w:val="231F20"/>
          <w:spacing w:val="17"/>
          <w:sz w:val="21"/>
        </w:rPr>
        <w:t xml:space="preserve"> </w:t>
      </w:r>
      <w:r>
        <w:rPr>
          <w:color w:val="231F20"/>
          <w:sz w:val="21"/>
        </w:rPr>
        <w:t>Mike</w:t>
      </w:r>
      <w:r>
        <w:rPr>
          <w:color w:val="231F20"/>
          <w:spacing w:val="16"/>
          <w:sz w:val="21"/>
        </w:rPr>
        <w:t xml:space="preserve"> </w:t>
      </w:r>
      <w:r>
        <w:rPr>
          <w:color w:val="231F20"/>
          <w:spacing w:val="-4"/>
          <w:sz w:val="21"/>
        </w:rPr>
        <w:t>Cohn</w:t>
      </w:r>
    </w:p>
    <w:p w14:paraId="0A6B0628" w14:textId="77777777" w:rsidR="00262A63" w:rsidRDefault="00000000">
      <w:pPr>
        <w:pStyle w:val="ListParagraph"/>
        <w:numPr>
          <w:ilvl w:val="0"/>
          <w:numId w:val="3"/>
        </w:numPr>
        <w:tabs>
          <w:tab w:val="left" w:pos="1204"/>
        </w:tabs>
        <w:spacing w:before="192"/>
        <w:rPr>
          <w:sz w:val="21"/>
        </w:rPr>
      </w:pPr>
      <w:r>
        <w:rPr>
          <w:i/>
          <w:color w:val="231F20"/>
          <w:sz w:val="21"/>
        </w:rPr>
        <w:t>Good to</w:t>
      </w:r>
      <w:r>
        <w:rPr>
          <w:i/>
          <w:color w:val="231F20"/>
          <w:spacing w:val="1"/>
          <w:sz w:val="21"/>
        </w:rPr>
        <w:t xml:space="preserve"> </w:t>
      </w:r>
      <w:r>
        <w:rPr>
          <w:i/>
          <w:color w:val="231F20"/>
          <w:sz w:val="21"/>
        </w:rPr>
        <w:t>Great</w:t>
      </w:r>
      <w:r>
        <w:rPr>
          <w:i/>
          <w:color w:val="231F20"/>
          <w:spacing w:val="-2"/>
          <w:sz w:val="21"/>
        </w:rPr>
        <w:t xml:space="preserve"> </w:t>
      </w:r>
      <w:r>
        <w:rPr>
          <w:color w:val="231F20"/>
          <w:sz w:val="21"/>
        </w:rPr>
        <w:t>by</w:t>
      </w:r>
      <w:r>
        <w:rPr>
          <w:color w:val="231F20"/>
          <w:spacing w:val="-2"/>
          <w:sz w:val="21"/>
        </w:rPr>
        <w:t xml:space="preserve"> </w:t>
      </w:r>
      <w:r>
        <w:rPr>
          <w:color w:val="231F20"/>
          <w:sz w:val="21"/>
        </w:rPr>
        <w:t>Jim</w:t>
      </w:r>
      <w:r>
        <w:rPr>
          <w:color w:val="231F20"/>
          <w:spacing w:val="-2"/>
          <w:sz w:val="21"/>
        </w:rPr>
        <w:t xml:space="preserve"> Collins</w:t>
      </w:r>
    </w:p>
    <w:p w14:paraId="46D7F3DD" w14:textId="77777777" w:rsidR="00262A63" w:rsidRDefault="00000000">
      <w:pPr>
        <w:pStyle w:val="ListParagraph"/>
        <w:numPr>
          <w:ilvl w:val="0"/>
          <w:numId w:val="3"/>
        </w:numPr>
        <w:tabs>
          <w:tab w:val="left" w:pos="1204"/>
        </w:tabs>
        <w:spacing w:before="192"/>
        <w:rPr>
          <w:sz w:val="21"/>
        </w:rPr>
      </w:pPr>
      <w:r>
        <w:rPr>
          <w:i/>
          <w:color w:val="231F20"/>
          <w:sz w:val="21"/>
        </w:rPr>
        <w:t>The</w:t>
      </w:r>
      <w:r>
        <w:rPr>
          <w:i/>
          <w:color w:val="231F20"/>
          <w:spacing w:val="3"/>
          <w:sz w:val="21"/>
        </w:rPr>
        <w:t xml:space="preserve"> </w:t>
      </w:r>
      <w:r>
        <w:rPr>
          <w:i/>
          <w:color w:val="231F20"/>
          <w:sz w:val="21"/>
        </w:rPr>
        <w:t>7</w:t>
      </w:r>
      <w:r>
        <w:rPr>
          <w:i/>
          <w:color w:val="231F20"/>
          <w:spacing w:val="3"/>
          <w:sz w:val="21"/>
        </w:rPr>
        <w:t xml:space="preserve"> </w:t>
      </w:r>
      <w:r>
        <w:rPr>
          <w:i/>
          <w:color w:val="231F20"/>
          <w:sz w:val="21"/>
        </w:rPr>
        <w:t>Habits</w:t>
      </w:r>
      <w:r>
        <w:rPr>
          <w:i/>
          <w:color w:val="231F20"/>
          <w:spacing w:val="3"/>
          <w:sz w:val="21"/>
        </w:rPr>
        <w:t xml:space="preserve"> </w:t>
      </w:r>
      <w:r>
        <w:rPr>
          <w:i/>
          <w:color w:val="231F20"/>
          <w:sz w:val="21"/>
        </w:rPr>
        <w:t>of</w:t>
      </w:r>
      <w:r>
        <w:rPr>
          <w:i/>
          <w:color w:val="231F20"/>
          <w:spacing w:val="4"/>
          <w:sz w:val="21"/>
        </w:rPr>
        <w:t xml:space="preserve"> </w:t>
      </w:r>
      <w:r>
        <w:rPr>
          <w:i/>
          <w:color w:val="231F20"/>
          <w:sz w:val="21"/>
        </w:rPr>
        <w:t>Highly</w:t>
      </w:r>
      <w:r>
        <w:rPr>
          <w:i/>
          <w:color w:val="231F20"/>
          <w:spacing w:val="3"/>
          <w:sz w:val="21"/>
        </w:rPr>
        <w:t xml:space="preserve"> </w:t>
      </w:r>
      <w:r>
        <w:rPr>
          <w:i/>
          <w:color w:val="231F20"/>
          <w:sz w:val="21"/>
        </w:rPr>
        <w:t>Effective</w:t>
      </w:r>
      <w:r>
        <w:rPr>
          <w:i/>
          <w:color w:val="231F20"/>
          <w:spacing w:val="3"/>
          <w:sz w:val="21"/>
        </w:rPr>
        <w:t xml:space="preserve"> </w:t>
      </w:r>
      <w:r>
        <w:rPr>
          <w:i/>
          <w:color w:val="231F20"/>
          <w:sz w:val="21"/>
        </w:rPr>
        <w:t>People</w:t>
      </w:r>
      <w:r>
        <w:rPr>
          <w:i/>
          <w:color w:val="231F20"/>
          <w:spacing w:val="3"/>
          <w:sz w:val="21"/>
        </w:rPr>
        <w:t xml:space="preserve"> </w:t>
      </w:r>
      <w:r>
        <w:rPr>
          <w:color w:val="231F20"/>
          <w:sz w:val="21"/>
        </w:rPr>
        <w:t>by Stephen</w:t>
      </w:r>
      <w:r>
        <w:rPr>
          <w:color w:val="231F20"/>
          <w:spacing w:val="1"/>
          <w:sz w:val="21"/>
        </w:rPr>
        <w:t xml:space="preserve"> </w:t>
      </w:r>
      <w:r>
        <w:rPr>
          <w:color w:val="231F20"/>
          <w:spacing w:val="-4"/>
          <w:sz w:val="21"/>
        </w:rPr>
        <w:t>Covey</w:t>
      </w:r>
    </w:p>
    <w:p w14:paraId="65B33C20" w14:textId="77777777" w:rsidR="00262A63" w:rsidRDefault="00000000">
      <w:pPr>
        <w:pStyle w:val="ListParagraph"/>
        <w:numPr>
          <w:ilvl w:val="0"/>
          <w:numId w:val="3"/>
        </w:numPr>
        <w:tabs>
          <w:tab w:val="left" w:pos="1204"/>
        </w:tabs>
        <w:spacing w:before="192"/>
        <w:rPr>
          <w:sz w:val="21"/>
        </w:rPr>
      </w:pPr>
      <w:r>
        <w:rPr>
          <w:i/>
          <w:color w:val="231F20"/>
          <w:sz w:val="21"/>
        </w:rPr>
        <w:t>Domain-Driven</w:t>
      </w:r>
      <w:r>
        <w:rPr>
          <w:i/>
          <w:color w:val="231F20"/>
          <w:spacing w:val="21"/>
          <w:sz w:val="21"/>
        </w:rPr>
        <w:t xml:space="preserve"> </w:t>
      </w:r>
      <w:r>
        <w:rPr>
          <w:i/>
          <w:color w:val="231F20"/>
          <w:sz w:val="21"/>
        </w:rPr>
        <w:t>Design</w:t>
      </w:r>
      <w:r>
        <w:rPr>
          <w:i/>
          <w:color w:val="231F20"/>
          <w:spacing w:val="18"/>
          <w:sz w:val="21"/>
        </w:rPr>
        <w:t xml:space="preserve"> </w:t>
      </w:r>
      <w:r>
        <w:rPr>
          <w:color w:val="231F20"/>
          <w:sz w:val="21"/>
        </w:rPr>
        <w:t>by</w:t>
      </w:r>
      <w:r>
        <w:rPr>
          <w:color w:val="231F20"/>
          <w:spacing w:val="18"/>
          <w:sz w:val="21"/>
        </w:rPr>
        <w:t xml:space="preserve"> </w:t>
      </w:r>
      <w:r>
        <w:rPr>
          <w:color w:val="231F20"/>
          <w:sz w:val="21"/>
        </w:rPr>
        <w:t>Eric</w:t>
      </w:r>
      <w:r>
        <w:rPr>
          <w:color w:val="231F20"/>
          <w:spacing w:val="19"/>
          <w:sz w:val="21"/>
        </w:rPr>
        <w:t xml:space="preserve"> </w:t>
      </w:r>
      <w:r>
        <w:rPr>
          <w:color w:val="231F20"/>
          <w:spacing w:val="-4"/>
          <w:sz w:val="21"/>
        </w:rPr>
        <w:t>Evans</w:t>
      </w:r>
    </w:p>
    <w:p w14:paraId="28168579" w14:textId="77777777" w:rsidR="00262A63" w:rsidRDefault="00000000">
      <w:pPr>
        <w:pStyle w:val="ListParagraph"/>
        <w:numPr>
          <w:ilvl w:val="0"/>
          <w:numId w:val="3"/>
        </w:numPr>
        <w:tabs>
          <w:tab w:val="left" w:pos="1204"/>
        </w:tabs>
        <w:spacing w:before="192"/>
        <w:rPr>
          <w:sz w:val="21"/>
        </w:rPr>
      </w:pPr>
      <w:r>
        <w:rPr>
          <w:i/>
          <w:color w:val="231F20"/>
          <w:sz w:val="21"/>
        </w:rPr>
        <w:t>Patterns</w:t>
      </w:r>
      <w:r>
        <w:rPr>
          <w:i/>
          <w:color w:val="231F20"/>
          <w:spacing w:val="23"/>
          <w:sz w:val="21"/>
        </w:rPr>
        <w:t xml:space="preserve"> </w:t>
      </w:r>
      <w:r>
        <w:rPr>
          <w:i/>
          <w:color w:val="231F20"/>
          <w:sz w:val="21"/>
        </w:rPr>
        <w:t>of</w:t>
      </w:r>
      <w:r>
        <w:rPr>
          <w:i/>
          <w:color w:val="231F20"/>
          <w:spacing w:val="23"/>
          <w:sz w:val="21"/>
        </w:rPr>
        <w:t xml:space="preserve"> </w:t>
      </w:r>
      <w:r>
        <w:rPr>
          <w:i/>
          <w:color w:val="231F20"/>
          <w:sz w:val="21"/>
        </w:rPr>
        <w:t>Enterprise</w:t>
      </w:r>
      <w:r>
        <w:rPr>
          <w:i/>
          <w:color w:val="231F20"/>
          <w:spacing w:val="23"/>
          <w:sz w:val="21"/>
        </w:rPr>
        <w:t xml:space="preserve"> </w:t>
      </w:r>
      <w:r>
        <w:rPr>
          <w:i/>
          <w:color w:val="231F20"/>
          <w:sz w:val="21"/>
        </w:rPr>
        <w:t>Application</w:t>
      </w:r>
      <w:r>
        <w:rPr>
          <w:i/>
          <w:color w:val="231F20"/>
          <w:spacing w:val="23"/>
          <w:sz w:val="21"/>
        </w:rPr>
        <w:t xml:space="preserve"> </w:t>
      </w:r>
      <w:r>
        <w:rPr>
          <w:i/>
          <w:color w:val="231F20"/>
          <w:sz w:val="21"/>
        </w:rPr>
        <w:t>Architecture</w:t>
      </w:r>
      <w:r>
        <w:rPr>
          <w:i/>
          <w:color w:val="231F20"/>
          <w:spacing w:val="20"/>
          <w:sz w:val="21"/>
        </w:rPr>
        <w:t xml:space="preserve"> </w:t>
      </w:r>
      <w:r>
        <w:rPr>
          <w:color w:val="231F20"/>
          <w:sz w:val="21"/>
        </w:rPr>
        <w:t>by</w:t>
      </w:r>
      <w:r>
        <w:rPr>
          <w:color w:val="231F20"/>
          <w:spacing w:val="20"/>
          <w:sz w:val="21"/>
        </w:rPr>
        <w:t xml:space="preserve"> </w:t>
      </w:r>
      <w:r>
        <w:rPr>
          <w:color w:val="231F20"/>
          <w:sz w:val="21"/>
        </w:rPr>
        <w:t>Martin</w:t>
      </w:r>
      <w:r>
        <w:rPr>
          <w:color w:val="231F20"/>
          <w:spacing w:val="19"/>
          <w:sz w:val="21"/>
        </w:rPr>
        <w:t xml:space="preserve"> </w:t>
      </w:r>
      <w:r>
        <w:rPr>
          <w:color w:val="231F20"/>
          <w:spacing w:val="-2"/>
          <w:sz w:val="21"/>
        </w:rPr>
        <w:t>Fowler</w:t>
      </w:r>
    </w:p>
    <w:p w14:paraId="030B3160" w14:textId="77777777" w:rsidR="00262A63" w:rsidRDefault="00000000">
      <w:pPr>
        <w:pStyle w:val="ListParagraph"/>
        <w:numPr>
          <w:ilvl w:val="0"/>
          <w:numId w:val="3"/>
        </w:numPr>
        <w:tabs>
          <w:tab w:val="left" w:pos="1204"/>
        </w:tabs>
        <w:spacing w:before="192"/>
        <w:rPr>
          <w:sz w:val="21"/>
        </w:rPr>
      </w:pPr>
      <w:r>
        <w:rPr>
          <w:i/>
          <w:color w:val="231F20"/>
          <w:w w:val="105"/>
          <w:sz w:val="21"/>
        </w:rPr>
        <w:t>High</w:t>
      </w:r>
      <w:r>
        <w:rPr>
          <w:i/>
          <w:color w:val="231F20"/>
          <w:spacing w:val="-6"/>
          <w:w w:val="105"/>
          <w:sz w:val="21"/>
        </w:rPr>
        <w:t xml:space="preserve"> </w:t>
      </w:r>
      <w:r>
        <w:rPr>
          <w:i/>
          <w:color w:val="231F20"/>
          <w:w w:val="105"/>
          <w:sz w:val="21"/>
        </w:rPr>
        <w:t>Output</w:t>
      </w:r>
      <w:r>
        <w:rPr>
          <w:i/>
          <w:color w:val="231F20"/>
          <w:spacing w:val="-5"/>
          <w:w w:val="105"/>
          <w:sz w:val="21"/>
        </w:rPr>
        <w:t xml:space="preserve"> </w:t>
      </w:r>
      <w:r>
        <w:rPr>
          <w:i/>
          <w:color w:val="231F20"/>
          <w:w w:val="105"/>
          <w:sz w:val="21"/>
        </w:rPr>
        <w:t>Management</w:t>
      </w:r>
      <w:r>
        <w:rPr>
          <w:i/>
          <w:color w:val="231F20"/>
          <w:spacing w:val="-7"/>
          <w:w w:val="105"/>
          <w:sz w:val="21"/>
        </w:rPr>
        <w:t xml:space="preserve"> </w:t>
      </w:r>
      <w:r>
        <w:rPr>
          <w:color w:val="231F20"/>
          <w:w w:val="105"/>
          <w:sz w:val="21"/>
        </w:rPr>
        <w:t>by</w:t>
      </w:r>
      <w:r>
        <w:rPr>
          <w:color w:val="231F20"/>
          <w:spacing w:val="-8"/>
          <w:w w:val="105"/>
          <w:sz w:val="21"/>
        </w:rPr>
        <w:t xml:space="preserve"> </w:t>
      </w:r>
      <w:r>
        <w:rPr>
          <w:color w:val="231F20"/>
          <w:w w:val="105"/>
          <w:sz w:val="21"/>
        </w:rPr>
        <w:t>Andy</w:t>
      </w:r>
      <w:r>
        <w:rPr>
          <w:color w:val="231F20"/>
          <w:spacing w:val="-7"/>
          <w:w w:val="105"/>
          <w:sz w:val="21"/>
        </w:rPr>
        <w:t xml:space="preserve"> </w:t>
      </w:r>
      <w:r>
        <w:rPr>
          <w:color w:val="231F20"/>
          <w:spacing w:val="-4"/>
          <w:w w:val="105"/>
          <w:sz w:val="21"/>
        </w:rPr>
        <w:t>Grove</w:t>
      </w:r>
    </w:p>
    <w:p w14:paraId="5F71EF1D" w14:textId="77777777" w:rsidR="00262A63" w:rsidRDefault="00000000">
      <w:pPr>
        <w:pStyle w:val="ListParagraph"/>
        <w:numPr>
          <w:ilvl w:val="0"/>
          <w:numId w:val="3"/>
        </w:numPr>
        <w:tabs>
          <w:tab w:val="left" w:pos="1204"/>
        </w:tabs>
        <w:spacing w:before="191"/>
        <w:rPr>
          <w:sz w:val="21"/>
        </w:rPr>
      </w:pPr>
      <w:r>
        <w:rPr>
          <w:i/>
          <w:color w:val="231F20"/>
          <w:sz w:val="21"/>
        </w:rPr>
        <w:t>Scaling</w:t>
      </w:r>
      <w:r>
        <w:rPr>
          <w:i/>
          <w:color w:val="231F20"/>
          <w:spacing w:val="5"/>
          <w:sz w:val="21"/>
        </w:rPr>
        <w:t xml:space="preserve"> </w:t>
      </w:r>
      <w:r>
        <w:rPr>
          <w:i/>
          <w:color w:val="231F20"/>
          <w:sz w:val="21"/>
        </w:rPr>
        <w:t>Up</w:t>
      </w:r>
      <w:r>
        <w:rPr>
          <w:i/>
          <w:color w:val="231F20"/>
          <w:spacing w:val="3"/>
          <w:sz w:val="21"/>
        </w:rPr>
        <w:t xml:space="preserve"> </w:t>
      </w:r>
      <w:r>
        <w:rPr>
          <w:color w:val="231F20"/>
          <w:sz w:val="21"/>
        </w:rPr>
        <w:t>by</w:t>
      </w:r>
      <w:r>
        <w:rPr>
          <w:color w:val="231F20"/>
          <w:spacing w:val="2"/>
          <w:sz w:val="21"/>
        </w:rPr>
        <w:t xml:space="preserve"> </w:t>
      </w:r>
      <w:r>
        <w:rPr>
          <w:color w:val="231F20"/>
          <w:sz w:val="21"/>
        </w:rPr>
        <w:t>Verne</w:t>
      </w:r>
      <w:r>
        <w:rPr>
          <w:color w:val="231F20"/>
          <w:spacing w:val="3"/>
          <w:sz w:val="21"/>
        </w:rPr>
        <w:t xml:space="preserve"> </w:t>
      </w:r>
      <w:r>
        <w:rPr>
          <w:color w:val="231F20"/>
          <w:spacing w:val="-2"/>
          <w:sz w:val="21"/>
        </w:rPr>
        <w:t>Harnish</w:t>
      </w:r>
    </w:p>
    <w:p w14:paraId="30EF1111" w14:textId="77777777" w:rsidR="00262A63" w:rsidRDefault="00000000">
      <w:pPr>
        <w:pStyle w:val="ListParagraph"/>
        <w:numPr>
          <w:ilvl w:val="0"/>
          <w:numId w:val="3"/>
        </w:numPr>
        <w:tabs>
          <w:tab w:val="left" w:pos="1204"/>
        </w:tabs>
        <w:spacing w:before="192"/>
        <w:rPr>
          <w:sz w:val="21"/>
        </w:rPr>
      </w:pPr>
      <w:r>
        <w:rPr>
          <w:i/>
          <w:color w:val="231F20"/>
          <w:sz w:val="21"/>
        </w:rPr>
        <w:t>The</w:t>
      </w:r>
      <w:r>
        <w:rPr>
          <w:i/>
          <w:color w:val="231F20"/>
          <w:spacing w:val="3"/>
          <w:sz w:val="21"/>
        </w:rPr>
        <w:t xml:space="preserve"> </w:t>
      </w:r>
      <w:r>
        <w:rPr>
          <w:i/>
          <w:color w:val="231F20"/>
          <w:sz w:val="21"/>
        </w:rPr>
        <w:t>Hard</w:t>
      </w:r>
      <w:r>
        <w:rPr>
          <w:i/>
          <w:color w:val="231F20"/>
          <w:spacing w:val="4"/>
          <w:sz w:val="21"/>
        </w:rPr>
        <w:t xml:space="preserve"> </w:t>
      </w:r>
      <w:r>
        <w:rPr>
          <w:i/>
          <w:color w:val="231F20"/>
          <w:sz w:val="21"/>
        </w:rPr>
        <w:t>Thing</w:t>
      </w:r>
      <w:r>
        <w:rPr>
          <w:i/>
          <w:color w:val="231F20"/>
          <w:spacing w:val="4"/>
          <w:sz w:val="21"/>
        </w:rPr>
        <w:t xml:space="preserve"> </w:t>
      </w:r>
      <w:r>
        <w:rPr>
          <w:i/>
          <w:color w:val="231F20"/>
          <w:sz w:val="21"/>
        </w:rPr>
        <w:t>About</w:t>
      </w:r>
      <w:r>
        <w:rPr>
          <w:i/>
          <w:color w:val="231F20"/>
          <w:spacing w:val="3"/>
          <w:sz w:val="21"/>
        </w:rPr>
        <w:t xml:space="preserve"> </w:t>
      </w:r>
      <w:r>
        <w:rPr>
          <w:i/>
          <w:color w:val="231F20"/>
          <w:sz w:val="21"/>
        </w:rPr>
        <w:t>Hard</w:t>
      </w:r>
      <w:r>
        <w:rPr>
          <w:i/>
          <w:color w:val="231F20"/>
          <w:spacing w:val="4"/>
          <w:sz w:val="21"/>
        </w:rPr>
        <w:t xml:space="preserve"> </w:t>
      </w:r>
      <w:r>
        <w:rPr>
          <w:i/>
          <w:color w:val="231F20"/>
          <w:sz w:val="21"/>
        </w:rPr>
        <w:t>Things</w:t>
      </w:r>
      <w:r>
        <w:rPr>
          <w:i/>
          <w:color w:val="231F20"/>
          <w:spacing w:val="1"/>
          <w:sz w:val="21"/>
        </w:rPr>
        <w:t xml:space="preserve"> </w:t>
      </w:r>
      <w:r>
        <w:rPr>
          <w:color w:val="231F20"/>
          <w:sz w:val="21"/>
        </w:rPr>
        <w:t>by</w:t>
      </w:r>
      <w:r>
        <w:rPr>
          <w:color w:val="231F20"/>
          <w:spacing w:val="1"/>
          <w:sz w:val="21"/>
        </w:rPr>
        <w:t xml:space="preserve"> </w:t>
      </w:r>
      <w:r>
        <w:rPr>
          <w:color w:val="231F20"/>
          <w:sz w:val="21"/>
        </w:rPr>
        <w:t>Ben</w:t>
      </w:r>
      <w:r>
        <w:rPr>
          <w:color w:val="231F20"/>
          <w:spacing w:val="1"/>
          <w:sz w:val="21"/>
        </w:rPr>
        <w:t xml:space="preserve"> </w:t>
      </w:r>
      <w:r>
        <w:rPr>
          <w:color w:val="231F20"/>
          <w:spacing w:val="-2"/>
          <w:sz w:val="21"/>
        </w:rPr>
        <w:t>Horowitz</w:t>
      </w:r>
    </w:p>
    <w:p w14:paraId="5E6E8860" w14:textId="77777777" w:rsidR="00262A63" w:rsidRDefault="00000000">
      <w:pPr>
        <w:pStyle w:val="ListParagraph"/>
        <w:numPr>
          <w:ilvl w:val="0"/>
          <w:numId w:val="3"/>
        </w:numPr>
        <w:tabs>
          <w:tab w:val="left" w:pos="1204"/>
        </w:tabs>
        <w:spacing w:before="192"/>
        <w:rPr>
          <w:sz w:val="21"/>
        </w:rPr>
      </w:pPr>
      <w:r>
        <w:rPr>
          <w:i/>
          <w:color w:val="231F20"/>
          <w:w w:val="105"/>
          <w:sz w:val="21"/>
        </w:rPr>
        <w:t>Immunity</w:t>
      </w:r>
      <w:r>
        <w:rPr>
          <w:i/>
          <w:color w:val="231F20"/>
          <w:spacing w:val="-1"/>
          <w:w w:val="105"/>
          <w:sz w:val="21"/>
        </w:rPr>
        <w:t xml:space="preserve"> </w:t>
      </w:r>
      <w:r>
        <w:rPr>
          <w:i/>
          <w:color w:val="231F20"/>
          <w:w w:val="105"/>
          <w:sz w:val="21"/>
        </w:rPr>
        <w:t>to Change</w:t>
      </w:r>
      <w:r>
        <w:rPr>
          <w:i/>
          <w:color w:val="231F20"/>
          <w:spacing w:val="-2"/>
          <w:w w:val="105"/>
          <w:sz w:val="21"/>
        </w:rPr>
        <w:t xml:space="preserve"> </w:t>
      </w:r>
      <w:r>
        <w:rPr>
          <w:color w:val="231F20"/>
          <w:w w:val="105"/>
          <w:sz w:val="21"/>
        </w:rPr>
        <w:t>by</w:t>
      </w:r>
      <w:r>
        <w:rPr>
          <w:color w:val="231F20"/>
          <w:spacing w:val="-3"/>
          <w:w w:val="105"/>
          <w:sz w:val="21"/>
        </w:rPr>
        <w:t xml:space="preserve"> </w:t>
      </w:r>
      <w:r>
        <w:rPr>
          <w:color w:val="231F20"/>
          <w:w w:val="105"/>
          <w:sz w:val="21"/>
        </w:rPr>
        <w:t>Robert</w:t>
      </w:r>
      <w:r>
        <w:rPr>
          <w:color w:val="231F20"/>
          <w:spacing w:val="-2"/>
          <w:w w:val="105"/>
          <w:sz w:val="21"/>
        </w:rPr>
        <w:t xml:space="preserve"> </w:t>
      </w:r>
      <w:r>
        <w:rPr>
          <w:color w:val="231F20"/>
          <w:spacing w:val="-4"/>
          <w:w w:val="105"/>
          <w:sz w:val="21"/>
        </w:rPr>
        <w:t>Kegan</w:t>
      </w:r>
    </w:p>
    <w:p w14:paraId="5172A47D" w14:textId="77777777" w:rsidR="00262A63" w:rsidRDefault="00000000">
      <w:pPr>
        <w:pStyle w:val="ListParagraph"/>
        <w:numPr>
          <w:ilvl w:val="0"/>
          <w:numId w:val="3"/>
        </w:numPr>
        <w:tabs>
          <w:tab w:val="left" w:pos="1204"/>
        </w:tabs>
        <w:spacing w:before="192"/>
        <w:rPr>
          <w:sz w:val="21"/>
        </w:rPr>
      </w:pPr>
      <w:r>
        <w:rPr>
          <w:i/>
          <w:color w:val="231F20"/>
          <w:sz w:val="21"/>
        </w:rPr>
        <w:t>The</w:t>
      </w:r>
      <w:r>
        <w:rPr>
          <w:i/>
          <w:color w:val="231F20"/>
          <w:spacing w:val="4"/>
          <w:sz w:val="21"/>
        </w:rPr>
        <w:t xml:space="preserve"> </w:t>
      </w:r>
      <w:r>
        <w:rPr>
          <w:i/>
          <w:color w:val="231F20"/>
          <w:sz w:val="21"/>
        </w:rPr>
        <w:t>Phoenix</w:t>
      </w:r>
      <w:r>
        <w:rPr>
          <w:i/>
          <w:color w:val="231F20"/>
          <w:spacing w:val="4"/>
          <w:sz w:val="21"/>
        </w:rPr>
        <w:t xml:space="preserve"> </w:t>
      </w:r>
      <w:r>
        <w:rPr>
          <w:i/>
          <w:color w:val="231F20"/>
          <w:sz w:val="21"/>
        </w:rPr>
        <w:t>Project</w:t>
      </w:r>
      <w:r>
        <w:rPr>
          <w:i/>
          <w:color w:val="231F20"/>
          <w:spacing w:val="2"/>
          <w:sz w:val="21"/>
        </w:rPr>
        <w:t xml:space="preserve"> </w:t>
      </w:r>
      <w:r>
        <w:rPr>
          <w:color w:val="231F20"/>
          <w:sz w:val="21"/>
        </w:rPr>
        <w:t>by</w:t>
      </w:r>
      <w:r>
        <w:rPr>
          <w:color w:val="231F20"/>
          <w:spacing w:val="1"/>
          <w:sz w:val="21"/>
        </w:rPr>
        <w:t xml:space="preserve"> </w:t>
      </w:r>
      <w:r>
        <w:rPr>
          <w:color w:val="231F20"/>
          <w:sz w:val="21"/>
        </w:rPr>
        <w:t>Gene</w:t>
      </w:r>
      <w:r>
        <w:rPr>
          <w:color w:val="231F20"/>
          <w:spacing w:val="2"/>
          <w:sz w:val="21"/>
        </w:rPr>
        <w:t xml:space="preserve"> </w:t>
      </w:r>
      <w:r>
        <w:rPr>
          <w:color w:val="231F20"/>
          <w:spacing w:val="-5"/>
          <w:sz w:val="21"/>
        </w:rPr>
        <w:t>Kim</w:t>
      </w:r>
    </w:p>
    <w:p w14:paraId="361D328B" w14:textId="77777777" w:rsidR="00262A63" w:rsidRDefault="00000000">
      <w:pPr>
        <w:pStyle w:val="ListParagraph"/>
        <w:numPr>
          <w:ilvl w:val="0"/>
          <w:numId w:val="3"/>
        </w:numPr>
        <w:tabs>
          <w:tab w:val="left" w:pos="1204"/>
        </w:tabs>
        <w:spacing w:before="192"/>
        <w:rPr>
          <w:sz w:val="21"/>
        </w:rPr>
      </w:pPr>
      <w:r>
        <w:rPr>
          <w:i/>
          <w:color w:val="231F20"/>
          <w:sz w:val="21"/>
        </w:rPr>
        <w:lastRenderedPageBreak/>
        <w:t>The</w:t>
      </w:r>
      <w:r>
        <w:rPr>
          <w:i/>
          <w:color w:val="231F20"/>
          <w:spacing w:val="9"/>
          <w:sz w:val="21"/>
        </w:rPr>
        <w:t xml:space="preserve"> </w:t>
      </w:r>
      <w:r>
        <w:rPr>
          <w:i/>
          <w:color w:val="231F20"/>
          <w:sz w:val="21"/>
        </w:rPr>
        <w:t>Five</w:t>
      </w:r>
      <w:r>
        <w:rPr>
          <w:i/>
          <w:color w:val="231F20"/>
          <w:spacing w:val="9"/>
          <w:sz w:val="21"/>
        </w:rPr>
        <w:t xml:space="preserve"> </w:t>
      </w:r>
      <w:r>
        <w:rPr>
          <w:i/>
          <w:color w:val="231F20"/>
          <w:sz w:val="21"/>
        </w:rPr>
        <w:t>Dysfunctions</w:t>
      </w:r>
      <w:r>
        <w:rPr>
          <w:i/>
          <w:color w:val="231F20"/>
          <w:spacing w:val="9"/>
          <w:sz w:val="21"/>
        </w:rPr>
        <w:t xml:space="preserve"> </w:t>
      </w:r>
      <w:r>
        <w:rPr>
          <w:i/>
          <w:color w:val="231F20"/>
          <w:sz w:val="21"/>
        </w:rPr>
        <w:t>of</w:t>
      </w:r>
      <w:r>
        <w:rPr>
          <w:i/>
          <w:color w:val="231F20"/>
          <w:spacing w:val="9"/>
          <w:sz w:val="21"/>
        </w:rPr>
        <w:t xml:space="preserve"> </w:t>
      </w:r>
      <w:r>
        <w:rPr>
          <w:i/>
          <w:color w:val="231F20"/>
          <w:sz w:val="21"/>
        </w:rPr>
        <w:t>a</w:t>
      </w:r>
      <w:r>
        <w:rPr>
          <w:i/>
          <w:color w:val="231F20"/>
          <w:spacing w:val="9"/>
          <w:sz w:val="21"/>
        </w:rPr>
        <w:t xml:space="preserve"> </w:t>
      </w:r>
      <w:r>
        <w:rPr>
          <w:i/>
          <w:color w:val="231F20"/>
          <w:sz w:val="21"/>
        </w:rPr>
        <w:t>Team</w:t>
      </w:r>
      <w:r>
        <w:rPr>
          <w:i/>
          <w:color w:val="231F20"/>
          <w:spacing w:val="7"/>
          <w:sz w:val="21"/>
        </w:rPr>
        <w:t xml:space="preserve"> </w:t>
      </w:r>
      <w:r>
        <w:rPr>
          <w:color w:val="231F20"/>
          <w:sz w:val="21"/>
        </w:rPr>
        <w:t>by</w:t>
      </w:r>
      <w:r>
        <w:rPr>
          <w:color w:val="231F20"/>
          <w:spacing w:val="6"/>
          <w:sz w:val="21"/>
        </w:rPr>
        <w:t xml:space="preserve"> </w:t>
      </w:r>
      <w:r>
        <w:rPr>
          <w:color w:val="231F20"/>
          <w:sz w:val="21"/>
        </w:rPr>
        <w:t>Patrick</w:t>
      </w:r>
      <w:r>
        <w:rPr>
          <w:color w:val="231F20"/>
          <w:spacing w:val="7"/>
          <w:sz w:val="21"/>
        </w:rPr>
        <w:t xml:space="preserve"> </w:t>
      </w:r>
      <w:r>
        <w:rPr>
          <w:color w:val="231F20"/>
          <w:spacing w:val="-2"/>
          <w:sz w:val="21"/>
        </w:rPr>
        <w:t>Lencioni</w:t>
      </w:r>
    </w:p>
    <w:p w14:paraId="1928BDE3" w14:textId="77777777" w:rsidR="00262A63" w:rsidRDefault="00000000">
      <w:pPr>
        <w:pStyle w:val="ListParagraph"/>
        <w:numPr>
          <w:ilvl w:val="0"/>
          <w:numId w:val="3"/>
        </w:numPr>
        <w:tabs>
          <w:tab w:val="left" w:pos="1204"/>
        </w:tabs>
        <w:spacing w:before="192"/>
        <w:rPr>
          <w:sz w:val="21"/>
        </w:rPr>
      </w:pPr>
      <w:r>
        <w:rPr>
          <w:i/>
          <w:color w:val="231F20"/>
          <w:w w:val="105"/>
          <w:sz w:val="21"/>
        </w:rPr>
        <w:t>Managing</w:t>
      </w:r>
      <w:r>
        <w:rPr>
          <w:i/>
          <w:color w:val="231F20"/>
          <w:spacing w:val="1"/>
          <w:w w:val="105"/>
          <w:sz w:val="21"/>
        </w:rPr>
        <w:t xml:space="preserve"> </w:t>
      </w:r>
      <w:r>
        <w:rPr>
          <w:i/>
          <w:color w:val="231F20"/>
          <w:w w:val="105"/>
          <w:sz w:val="21"/>
        </w:rPr>
        <w:t>Humans</w:t>
      </w:r>
      <w:r>
        <w:rPr>
          <w:i/>
          <w:color w:val="231F20"/>
          <w:spacing w:val="-2"/>
          <w:w w:val="105"/>
          <w:sz w:val="21"/>
        </w:rPr>
        <w:t xml:space="preserve"> </w:t>
      </w:r>
      <w:r>
        <w:rPr>
          <w:color w:val="231F20"/>
          <w:w w:val="105"/>
          <w:sz w:val="21"/>
        </w:rPr>
        <w:t>by</w:t>
      </w:r>
      <w:r>
        <w:rPr>
          <w:color w:val="231F20"/>
          <w:spacing w:val="-1"/>
          <w:w w:val="105"/>
          <w:sz w:val="21"/>
        </w:rPr>
        <w:t xml:space="preserve"> </w:t>
      </w:r>
      <w:r>
        <w:rPr>
          <w:color w:val="231F20"/>
          <w:w w:val="105"/>
          <w:sz w:val="21"/>
        </w:rPr>
        <w:t>Michael</w:t>
      </w:r>
      <w:r>
        <w:rPr>
          <w:color w:val="231F20"/>
          <w:spacing w:val="-1"/>
          <w:w w:val="105"/>
          <w:sz w:val="21"/>
        </w:rPr>
        <w:t xml:space="preserve"> </w:t>
      </w:r>
      <w:r>
        <w:rPr>
          <w:color w:val="231F20"/>
          <w:spacing w:val="-4"/>
          <w:w w:val="105"/>
          <w:sz w:val="21"/>
        </w:rPr>
        <w:t>Lopp</w:t>
      </w:r>
    </w:p>
    <w:p w14:paraId="4B097A91" w14:textId="77777777" w:rsidR="00262A63" w:rsidRDefault="00262A63">
      <w:pPr>
        <w:rPr>
          <w:sz w:val="21"/>
        </w:rPr>
        <w:sectPr w:rsidR="00262A63">
          <w:headerReference w:type="default" r:id="rId389"/>
          <w:footerReference w:type="default" r:id="rId390"/>
          <w:pgSz w:w="8640" w:h="12960"/>
          <w:pgMar w:top="1220" w:right="160" w:bottom="700" w:left="100" w:header="0" w:footer="502" w:gutter="0"/>
          <w:cols w:space="720"/>
        </w:sectPr>
      </w:pPr>
    </w:p>
    <w:p w14:paraId="45AFE2FE" w14:textId="77777777" w:rsidR="00262A63" w:rsidRDefault="00262A63">
      <w:pPr>
        <w:pStyle w:val="BodyText"/>
        <w:spacing w:before="1"/>
        <w:rPr>
          <w:sz w:val="16"/>
        </w:rPr>
      </w:pPr>
    </w:p>
    <w:p w14:paraId="07A40DB5" w14:textId="77777777" w:rsidR="00262A63" w:rsidRDefault="00000000">
      <w:pPr>
        <w:pStyle w:val="ListParagraph"/>
        <w:numPr>
          <w:ilvl w:val="0"/>
          <w:numId w:val="2"/>
        </w:numPr>
        <w:tabs>
          <w:tab w:val="left" w:pos="1034"/>
        </w:tabs>
        <w:spacing w:before="87"/>
        <w:rPr>
          <w:sz w:val="21"/>
        </w:rPr>
      </w:pPr>
      <w:r>
        <w:rPr>
          <w:i/>
          <w:color w:val="231F20"/>
          <w:w w:val="105"/>
          <w:sz w:val="21"/>
        </w:rPr>
        <w:t>Team</w:t>
      </w:r>
      <w:r>
        <w:rPr>
          <w:i/>
          <w:color w:val="231F20"/>
          <w:spacing w:val="-12"/>
          <w:w w:val="105"/>
          <w:sz w:val="21"/>
        </w:rPr>
        <w:t xml:space="preserve"> </w:t>
      </w:r>
      <w:r>
        <w:rPr>
          <w:i/>
          <w:color w:val="231F20"/>
          <w:w w:val="105"/>
          <w:sz w:val="21"/>
        </w:rPr>
        <w:t>of</w:t>
      </w:r>
      <w:r>
        <w:rPr>
          <w:i/>
          <w:color w:val="231F20"/>
          <w:spacing w:val="-12"/>
          <w:w w:val="105"/>
          <w:sz w:val="21"/>
        </w:rPr>
        <w:t xml:space="preserve"> </w:t>
      </w:r>
      <w:r>
        <w:rPr>
          <w:i/>
          <w:color w:val="231F20"/>
          <w:w w:val="105"/>
          <w:sz w:val="21"/>
        </w:rPr>
        <w:t>Teams</w:t>
      </w:r>
      <w:r>
        <w:rPr>
          <w:i/>
          <w:color w:val="231F20"/>
          <w:spacing w:val="-14"/>
          <w:w w:val="105"/>
          <w:sz w:val="21"/>
        </w:rPr>
        <w:t xml:space="preserve"> </w:t>
      </w:r>
      <w:r>
        <w:rPr>
          <w:color w:val="231F20"/>
          <w:w w:val="105"/>
          <w:sz w:val="21"/>
        </w:rPr>
        <w:t>by</w:t>
      </w:r>
      <w:r>
        <w:rPr>
          <w:color w:val="231F20"/>
          <w:spacing w:val="-14"/>
          <w:w w:val="105"/>
          <w:sz w:val="21"/>
        </w:rPr>
        <w:t xml:space="preserve"> </w:t>
      </w:r>
      <w:r>
        <w:rPr>
          <w:color w:val="231F20"/>
          <w:w w:val="105"/>
          <w:sz w:val="21"/>
        </w:rPr>
        <w:t>Stanley</w:t>
      </w:r>
      <w:r>
        <w:rPr>
          <w:color w:val="231F20"/>
          <w:spacing w:val="-13"/>
          <w:w w:val="105"/>
          <w:sz w:val="21"/>
        </w:rPr>
        <w:t xml:space="preserve"> </w:t>
      </w:r>
      <w:r>
        <w:rPr>
          <w:color w:val="231F20"/>
          <w:spacing w:val="-2"/>
          <w:w w:val="105"/>
          <w:sz w:val="21"/>
        </w:rPr>
        <w:t>McChrystal</w:t>
      </w:r>
    </w:p>
    <w:p w14:paraId="3BAE8DA7" w14:textId="77777777" w:rsidR="00262A63" w:rsidRDefault="00000000">
      <w:pPr>
        <w:pStyle w:val="ListParagraph"/>
        <w:numPr>
          <w:ilvl w:val="0"/>
          <w:numId w:val="2"/>
        </w:numPr>
        <w:tabs>
          <w:tab w:val="left" w:pos="1034"/>
        </w:tabs>
        <w:spacing w:before="192"/>
        <w:rPr>
          <w:sz w:val="21"/>
        </w:rPr>
      </w:pPr>
      <w:r>
        <w:rPr>
          <w:i/>
          <w:color w:val="231F20"/>
          <w:sz w:val="21"/>
        </w:rPr>
        <w:t>Escaping</w:t>
      </w:r>
      <w:r>
        <w:rPr>
          <w:i/>
          <w:color w:val="231F20"/>
          <w:spacing w:val="8"/>
          <w:sz w:val="21"/>
        </w:rPr>
        <w:t xml:space="preserve"> </w:t>
      </w:r>
      <w:r>
        <w:rPr>
          <w:i/>
          <w:color w:val="231F20"/>
          <w:sz w:val="21"/>
        </w:rPr>
        <w:t>the</w:t>
      </w:r>
      <w:r>
        <w:rPr>
          <w:i/>
          <w:color w:val="231F20"/>
          <w:spacing w:val="9"/>
          <w:sz w:val="21"/>
        </w:rPr>
        <w:t xml:space="preserve"> </w:t>
      </w:r>
      <w:r>
        <w:rPr>
          <w:i/>
          <w:color w:val="231F20"/>
          <w:sz w:val="21"/>
        </w:rPr>
        <w:t>Build</w:t>
      </w:r>
      <w:r>
        <w:rPr>
          <w:i/>
          <w:color w:val="231F20"/>
          <w:spacing w:val="9"/>
          <w:sz w:val="21"/>
        </w:rPr>
        <w:t xml:space="preserve"> </w:t>
      </w:r>
      <w:r>
        <w:rPr>
          <w:i/>
          <w:color w:val="231F20"/>
          <w:sz w:val="21"/>
        </w:rPr>
        <w:t>Trap</w:t>
      </w:r>
      <w:r>
        <w:rPr>
          <w:i/>
          <w:color w:val="231F20"/>
          <w:spacing w:val="6"/>
          <w:sz w:val="21"/>
        </w:rPr>
        <w:t xml:space="preserve"> </w:t>
      </w:r>
      <w:r>
        <w:rPr>
          <w:color w:val="231F20"/>
          <w:sz w:val="21"/>
        </w:rPr>
        <w:t>by</w:t>
      </w:r>
      <w:r>
        <w:rPr>
          <w:color w:val="231F20"/>
          <w:spacing w:val="6"/>
          <w:sz w:val="21"/>
        </w:rPr>
        <w:t xml:space="preserve"> </w:t>
      </w:r>
      <w:r>
        <w:rPr>
          <w:color w:val="231F20"/>
          <w:sz w:val="21"/>
        </w:rPr>
        <w:t>Melissa</w:t>
      </w:r>
      <w:r>
        <w:rPr>
          <w:color w:val="231F20"/>
          <w:spacing w:val="6"/>
          <w:sz w:val="21"/>
        </w:rPr>
        <w:t xml:space="preserve"> </w:t>
      </w:r>
      <w:r>
        <w:rPr>
          <w:color w:val="231F20"/>
          <w:spacing w:val="-4"/>
          <w:sz w:val="21"/>
        </w:rPr>
        <w:t>Perri</w:t>
      </w:r>
    </w:p>
    <w:p w14:paraId="327D22A6" w14:textId="77777777" w:rsidR="00262A63" w:rsidRDefault="00000000">
      <w:pPr>
        <w:pStyle w:val="ListParagraph"/>
        <w:numPr>
          <w:ilvl w:val="0"/>
          <w:numId w:val="2"/>
        </w:numPr>
        <w:tabs>
          <w:tab w:val="left" w:pos="1034"/>
        </w:tabs>
        <w:spacing w:before="192"/>
        <w:rPr>
          <w:sz w:val="21"/>
        </w:rPr>
      </w:pPr>
      <w:r>
        <w:rPr>
          <w:i/>
          <w:color w:val="231F20"/>
          <w:w w:val="105"/>
          <w:sz w:val="21"/>
        </w:rPr>
        <w:t>Good</w:t>
      </w:r>
      <w:r>
        <w:rPr>
          <w:i/>
          <w:color w:val="231F20"/>
          <w:spacing w:val="3"/>
          <w:w w:val="105"/>
          <w:sz w:val="21"/>
        </w:rPr>
        <w:t xml:space="preserve"> </w:t>
      </w:r>
      <w:r>
        <w:rPr>
          <w:i/>
          <w:color w:val="231F20"/>
          <w:w w:val="105"/>
          <w:sz w:val="21"/>
        </w:rPr>
        <w:t xml:space="preserve">Authority </w:t>
      </w:r>
      <w:r>
        <w:rPr>
          <w:color w:val="231F20"/>
          <w:w w:val="105"/>
          <w:sz w:val="21"/>
        </w:rPr>
        <w:t>by</w:t>
      </w:r>
      <w:r>
        <w:rPr>
          <w:color w:val="231F20"/>
          <w:spacing w:val="1"/>
          <w:w w:val="105"/>
          <w:sz w:val="21"/>
        </w:rPr>
        <w:t xml:space="preserve"> </w:t>
      </w:r>
      <w:r>
        <w:rPr>
          <w:color w:val="231F20"/>
          <w:w w:val="105"/>
          <w:sz w:val="21"/>
        </w:rPr>
        <w:t xml:space="preserve">Jonathan </w:t>
      </w:r>
      <w:r>
        <w:rPr>
          <w:color w:val="231F20"/>
          <w:spacing w:val="-2"/>
          <w:w w:val="105"/>
          <w:sz w:val="21"/>
        </w:rPr>
        <w:t>Raymond</w:t>
      </w:r>
    </w:p>
    <w:p w14:paraId="05A71220" w14:textId="77777777" w:rsidR="00262A63" w:rsidRDefault="00000000">
      <w:pPr>
        <w:pStyle w:val="ListParagraph"/>
        <w:numPr>
          <w:ilvl w:val="0"/>
          <w:numId w:val="2"/>
        </w:numPr>
        <w:tabs>
          <w:tab w:val="left" w:pos="1034"/>
        </w:tabs>
        <w:spacing w:before="192"/>
        <w:rPr>
          <w:sz w:val="21"/>
        </w:rPr>
      </w:pPr>
      <w:r>
        <w:rPr>
          <w:i/>
          <w:color w:val="231F20"/>
          <w:sz w:val="21"/>
        </w:rPr>
        <w:t>Good</w:t>
      </w:r>
      <w:r>
        <w:rPr>
          <w:i/>
          <w:color w:val="231F20"/>
          <w:spacing w:val="27"/>
          <w:sz w:val="21"/>
        </w:rPr>
        <w:t xml:space="preserve"> </w:t>
      </w:r>
      <w:r>
        <w:rPr>
          <w:i/>
          <w:color w:val="231F20"/>
          <w:sz w:val="21"/>
        </w:rPr>
        <w:t>Strategy/Bad</w:t>
      </w:r>
      <w:r>
        <w:rPr>
          <w:i/>
          <w:color w:val="231F20"/>
          <w:spacing w:val="27"/>
          <w:sz w:val="21"/>
        </w:rPr>
        <w:t xml:space="preserve"> </w:t>
      </w:r>
      <w:r>
        <w:rPr>
          <w:i/>
          <w:color w:val="231F20"/>
          <w:sz w:val="21"/>
        </w:rPr>
        <w:t>Strategy</w:t>
      </w:r>
      <w:r>
        <w:rPr>
          <w:i/>
          <w:color w:val="231F20"/>
          <w:spacing w:val="24"/>
          <w:sz w:val="21"/>
        </w:rPr>
        <w:t xml:space="preserve"> </w:t>
      </w:r>
      <w:r>
        <w:rPr>
          <w:color w:val="231F20"/>
          <w:sz w:val="21"/>
        </w:rPr>
        <w:t>by</w:t>
      </w:r>
      <w:r>
        <w:rPr>
          <w:color w:val="231F20"/>
          <w:spacing w:val="23"/>
          <w:sz w:val="21"/>
        </w:rPr>
        <w:t xml:space="preserve"> </w:t>
      </w:r>
      <w:r>
        <w:rPr>
          <w:color w:val="231F20"/>
          <w:sz w:val="21"/>
        </w:rPr>
        <w:t>Richard</w:t>
      </w:r>
      <w:r>
        <w:rPr>
          <w:color w:val="231F20"/>
          <w:spacing w:val="24"/>
          <w:sz w:val="21"/>
        </w:rPr>
        <w:t xml:space="preserve"> </w:t>
      </w:r>
      <w:proofErr w:type="spellStart"/>
      <w:r>
        <w:rPr>
          <w:color w:val="231F20"/>
          <w:spacing w:val="-2"/>
          <w:sz w:val="21"/>
        </w:rPr>
        <w:t>Rumelt</w:t>
      </w:r>
      <w:proofErr w:type="spellEnd"/>
    </w:p>
    <w:p w14:paraId="756F049A" w14:textId="77777777" w:rsidR="00262A63" w:rsidRDefault="00000000">
      <w:pPr>
        <w:pStyle w:val="ListParagraph"/>
        <w:numPr>
          <w:ilvl w:val="0"/>
          <w:numId w:val="2"/>
        </w:numPr>
        <w:tabs>
          <w:tab w:val="left" w:pos="1034"/>
        </w:tabs>
        <w:spacing w:before="192"/>
        <w:rPr>
          <w:sz w:val="21"/>
        </w:rPr>
      </w:pPr>
      <w:r>
        <w:rPr>
          <w:i/>
          <w:color w:val="231F20"/>
          <w:sz w:val="21"/>
        </w:rPr>
        <w:t>Radical</w:t>
      </w:r>
      <w:r>
        <w:rPr>
          <w:i/>
          <w:color w:val="231F20"/>
          <w:spacing w:val="15"/>
          <w:sz w:val="21"/>
        </w:rPr>
        <w:t xml:space="preserve"> </w:t>
      </w:r>
      <w:r>
        <w:rPr>
          <w:i/>
          <w:color w:val="231F20"/>
          <w:sz w:val="21"/>
        </w:rPr>
        <w:t>Candor</w:t>
      </w:r>
      <w:r>
        <w:rPr>
          <w:i/>
          <w:color w:val="231F20"/>
          <w:spacing w:val="12"/>
          <w:sz w:val="21"/>
        </w:rPr>
        <w:t xml:space="preserve"> </w:t>
      </w:r>
      <w:r>
        <w:rPr>
          <w:color w:val="231F20"/>
          <w:sz w:val="21"/>
        </w:rPr>
        <w:t>by</w:t>
      </w:r>
      <w:r>
        <w:rPr>
          <w:color w:val="231F20"/>
          <w:spacing w:val="12"/>
          <w:sz w:val="21"/>
        </w:rPr>
        <w:t xml:space="preserve"> </w:t>
      </w:r>
      <w:r>
        <w:rPr>
          <w:color w:val="231F20"/>
          <w:sz w:val="21"/>
        </w:rPr>
        <w:t>Kim</w:t>
      </w:r>
      <w:r>
        <w:rPr>
          <w:color w:val="231F20"/>
          <w:spacing w:val="12"/>
          <w:sz w:val="21"/>
        </w:rPr>
        <w:t xml:space="preserve"> </w:t>
      </w:r>
      <w:r>
        <w:rPr>
          <w:color w:val="231F20"/>
          <w:spacing w:val="-4"/>
          <w:sz w:val="21"/>
        </w:rPr>
        <w:t>Scott</w:t>
      </w:r>
    </w:p>
    <w:p w14:paraId="3F1083E1" w14:textId="77777777" w:rsidR="00262A63" w:rsidRDefault="00000000">
      <w:pPr>
        <w:pStyle w:val="ListParagraph"/>
        <w:numPr>
          <w:ilvl w:val="0"/>
          <w:numId w:val="2"/>
        </w:numPr>
        <w:tabs>
          <w:tab w:val="left" w:pos="1034"/>
        </w:tabs>
        <w:spacing w:before="191"/>
        <w:rPr>
          <w:sz w:val="21"/>
        </w:rPr>
      </w:pPr>
      <w:r>
        <w:rPr>
          <w:i/>
          <w:color w:val="231F20"/>
          <w:w w:val="105"/>
          <w:sz w:val="21"/>
        </w:rPr>
        <w:t>The</w:t>
      </w:r>
      <w:r>
        <w:rPr>
          <w:i/>
          <w:color w:val="231F20"/>
          <w:spacing w:val="-9"/>
          <w:w w:val="105"/>
          <w:sz w:val="21"/>
        </w:rPr>
        <w:t xml:space="preserve"> </w:t>
      </w:r>
      <w:r>
        <w:rPr>
          <w:i/>
          <w:color w:val="231F20"/>
          <w:w w:val="105"/>
          <w:sz w:val="21"/>
        </w:rPr>
        <w:t>Art</w:t>
      </w:r>
      <w:r>
        <w:rPr>
          <w:i/>
          <w:color w:val="231F20"/>
          <w:spacing w:val="-8"/>
          <w:w w:val="105"/>
          <w:sz w:val="21"/>
        </w:rPr>
        <w:t xml:space="preserve"> </w:t>
      </w:r>
      <w:r>
        <w:rPr>
          <w:i/>
          <w:color w:val="231F20"/>
          <w:w w:val="105"/>
          <w:sz w:val="21"/>
        </w:rPr>
        <w:t>of</w:t>
      </w:r>
      <w:r>
        <w:rPr>
          <w:i/>
          <w:color w:val="231F20"/>
          <w:spacing w:val="-8"/>
          <w:w w:val="105"/>
          <w:sz w:val="21"/>
        </w:rPr>
        <w:t xml:space="preserve"> </w:t>
      </w:r>
      <w:r>
        <w:rPr>
          <w:i/>
          <w:color w:val="231F20"/>
          <w:w w:val="105"/>
          <w:sz w:val="21"/>
        </w:rPr>
        <w:t>Agile</w:t>
      </w:r>
      <w:r>
        <w:rPr>
          <w:i/>
          <w:color w:val="231F20"/>
          <w:spacing w:val="-8"/>
          <w:w w:val="105"/>
          <w:sz w:val="21"/>
        </w:rPr>
        <w:t xml:space="preserve"> </w:t>
      </w:r>
      <w:r>
        <w:rPr>
          <w:i/>
          <w:color w:val="231F20"/>
          <w:w w:val="105"/>
          <w:sz w:val="21"/>
        </w:rPr>
        <w:t>Development</w:t>
      </w:r>
      <w:r>
        <w:rPr>
          <w:i/>
          <w:color w:val="231F20"/>
          <w:spacing w:val="-11"/>
          <w:w w:val="105"/>
          <w:sz w:val="21"/>
        </w:rPr>
        <w:t xml:space="preserve"> </w:t>
      </w:r>
      <w:r>
        <w:rPr>
          <w:color w:val="231F20"/>
          <w:w w:val="105"/>
          <w:sz w:val="21"/>
        </w:rPr>
        <w:t>by</w:t>
      </w:r>
      <w:r>
        <w:rPr>
          <w:color w:val="231F20"/>
          <w:spacing w:val="-10"/>
          <w:w w:val="105"/>
          <w:sz w:val="21"/>
        </w:rPr>
        <w:t xml:space="preserve"> </w:t>
      </w:r>
      <w:r>
        <w:rPr>
          <w:color w:val="231F20"/>
          <w:w w:val="105"/>
          <w:sz w:val="21"/>
        </w:rPr>
        <w:t>James</w:t>
      </w:r>
      <w:r>
        <w:rPr>
          <w:color w:val="231F20"/>
          <w:spacing w:val="-11"/>
          <w:w w:val="105"/>
          <w:sz w:val="21"/>
        </w:rPr>
        <w:t xml:space="preserve"> </w:t>
      </w:r>
      <w:r>
        <w:rPr>
          <w:color w:val="231F20"/>
          <w:w w:val="105"/>
          <w:sz w:val="21"/>
        </w:rPr>
        <w:t>Shore</w:t>
      </w:r>
      <w:r>
        <w:rPr>
          <w:color w:val="231F20"/>
          <w:spacing w:val="-10"/>
          <w:w w:val="105"/>
          <w:sz w:val="21"/>
        </w:rPr>
        <w:t xml:space="preserve"> </w:t>
      </w:r>
      <w:r>
        <w:rPr>
          <w:color w:val="231F20"/>
          <w:w w:val="105"/>
          <w:sz w:val="21"/>
        </w:rPr>
        <w:t>and</w:t>
      </w:r>
      <w:r>
        <w:rPr>
          <w:color w:val="231F20"/>
          <w:spacing w:val="-10"/>
          <w:w w:val="105"/>
          <w:sz w:val="21"/>
        </w:rPr>
        <w:t xml:space="preserve"> </w:t>
      </w:r>
      <w:r>
        <w:rPr>
          <w:color w:val="231F20"/>
          <w:w w:val="105"/>
          <w:sz w:val="21"/>
        </w:rPr>
        <w:t>Shane</w:t>
      </w:r>
      <w:r>
        <w:rPr>
          <w:color w:val="231F20"/>
          <w:spacing w:val="-11"/>
          <w:w w:val="105"/>
          <w:sz w:val="21"/>
        </w:rPr>
        <w:t xml:space="preserve"> </w:t>
      </w:r>
      <w:r>
        <w:rPr>
          <w:color w:val="231F20"/>
          <w:spacing w:val="-2"/>
          <w:w w:val="105"/>
          <w:sz w:val="21"/>
        </w:rPr>
        <w:t>Warden</w:t>
      </w:r>
    </w:p>
    <w:p w14:paraId="77A012FF" w14:textId="77777777" w:rsidR="00262A63" w:rsidRDefault="00000000">
      <w:pPr>
        <w:pStyle w:val="ListParagraph"/>
        <w:numPr>
          <w:ilvl w:val="0"/>
          <w:numId w:val="2"/>
        </w:numPr>
        <w:tabs>
          <w:tab w:val="left" w:pos="1034"/>
        </w:tabs>
        <w:spacing w:before="192" w:line="319" w:lineRule="auto"/>
        <w:ind w:right="1770"/>
        <w:rPr>
          <w:sz w:val="21"/>
        </w:rPr>
      </w:pPr>
      <w:r>
        <w:rPr>
          <w:i/>
          <w:color w:val="231F20"/>
          <w:sz w:val="21"/>
        </w:rPr>
        <w:t>Scrum: The Art of Doing Twice the Work in Half the Time</w:t>
      </w:r>
      <w:r>
        <w:rPr>
          <w:i/>
          <w:color w:val="231F20"/>
          <w:spacing w:val="-1"/>
          <w:sz w:val="21"/>
        </w:rPr>
        <w:t xml:space="preserve"> </w:t>
      </w:r>
      <w:r>
        <w:rPr>
          <w:color w:val="231F20"/>
          <w:sz w:val="21"/>
        </w:rPr>
        <w:t>by</w:t>
      </w:r>
      <w:r>
        <w:rPr>
          <w:color w:val="231F20"/>
          <w:spacing w:val="-1"/>
          <w:sz w:val="21"/>
        </w:rPr>
        <w:t xml:space="preserve"> </w:t>
      </w:r>
      <w:r>
        <w:rPr>
          <w:color w:val="231F20"/>
          <w:sz w:val="21"/>
        </w:rPr>
        <w:t xml:space="preserve">Jeff </w:t>
      </w:r>
      <w:r>
        <w:rPr>
          <w:color w:val="231F20"/>
          <w:spacing w:val="-2"/>
          <w:w w:val="105"/>
          <w:sz w:val="21"/>
        </w:rPr>
        <w:t>Sutherland</w:t>
      </w:r>
    </w:p>
    <w:p w14:paraId="5305ACAF" w14:textId="77777777" w:rsidR="00262A63" w:rsidRDefault="00000000">
      <w:pPr>
        <w:pStyle w:val="ListParagraph"/>
        <w:numPr>
          <w:ilvl w:val="0"/>
          <w:numId w:val="2"/>
        </w:numPr>
        <w:tabs>
          <w:tab w:val="left" w:pos="1034"/>
        </w:tabs>
        <w:rPr>
          <w:sz w:val="21"/>
        </w:rPr>
      </w:pPr>
      <w:r>
        <w:rPr>
          <w:i/>
          <w:color w:val="231F20"/>
          <w:sz w:val="21"/>
        </w:rPr>
        <w:t>Extreme</w:t>
      </w:r>
      <w:r>
        <w:rPr>
          <w:i/>
          <w:color w:val="231F20"/>
          <w:spacing w:val="16"/>
          <w:sz w:val="21"/>
        </w:rPr>
        <w:t xml:space="preserve"> </w:t>
      </w:r>
      <w:r>
        <w:rPr>
          <w:i/>
          <w:color w:val="231F20"/>
          <w:sz w:val="21"/>
        </w:rPr>
        <w:t>Ownership</w:t>
      </w:r>
      <w:r>
        <w:rPr>
          <w:i/>
          <w:color w:val="231F20"/>
          <w:spacing w:val="12"/>
          <w:sz w:val="21"/>
        </w:rPr>
        <w:t xml:space="preserve"> </w:t>
      </w:r>
      <w:r>
        <w:rPr>
          <w:color w:val="231F20"/>
          <w:sz w:val="21"/>
        </w:rPr>
        <w:t>by</w:t>
      </w:r>
      <w:r>
        <w:rPr>
          <w:color w:val="231F20"/>
          <w:spacing w:val="13"/>
          <w:sz w:val="21"/>
        </w:rPr>
        <w:t xml:space="preserve"> </w:t>
      </w:r>
      <w:r>
        <w:rPr>
          <w:color w:val="231F20"/>
          <w:sz w:val="21"/>
        </w:rPr>
        <w:t>Jocko</w:t>
      </w:r>
      <w:r>
        <w:rPr>
          <w:color w:val="231F20"/>
          <w:spacing w:val="13"/>
          <w:sz w:val="21"/>
        </w:rPr>
        <w:t xml:space="preserve"> </w:t>
      </w:r>
      <w:r>
        <w:rPr>
          <w:color w:val="231F20"/>
          <w:sz w:val="21"/>
        </w:rPr>
        <w:t>Willink</w:t>
      </w:r>
      <w:r>
        <w:rPr>
          <w:color w:val="231F20"/>
          <w:spacing w:val="13"/>
          <w:sz w:val="21"/>
        </w:rPr>
        <w:t xml:space="preserve"> </w:t>
      </w:r>
      <w:r>
        <w:rPr>
          <w:color w:val="231F20"/>
          <w:sz w:val="21"/>
        </w:rPr>
        <w:t>and</w:t>
      </w:r>
      <w:r>
        <w:rPr>
          <w:color w:val="231F20"/>
          <w:spacing w:val="13"/>
          <w:sz w:val="21"/>
        </w:rPr>
        <w:t xml:space="preserve"> </w:t>
      </w:r>
      <w:r>
        <w:rPr>
          <w:color w:val="231F20"/>
          <w:sz w:val="21"/>
        </w:rPr>
        <w:t>Leif</w:t>
      </w:r>
      <w:r>
        <w:rPr>
          <w:color w:val="231F20"/>
          <w:spacing w:val="13"/>
          <w:sz w:val="21"/>
        </w:rPr>
        <w:t xml:space="preserve"> </w:t>
      </w:r>
      <w:r>
        <w:rPr>
          <w:color w:val="231F20"/>
          <w:spacing w:val="-4"/>
          <w:sz w:val="21"/>
        </w:rPr>
        <w:t>Babin</w:t>
      </w:r>
    </w:p>
    <w:p w14:paraId="1BBE8CB8" w14:textId="77777777" w:rsidR="00262A63" w:rsidRDefault="00262A63">
      <w:pPr>
        <w:pStyle w:val="BodyText"/>
        <w:rPr>
          <w:sz w:val="24"/>
        </w:rPr>
      </w:pPr>
    </w:p>
    <w:p w14:paraId="78292BD5" w14:textId="77777777" w:rsidR="00262A63" w:rsidRDefault="00262A63">
      <w:pPr>
        <w:pStyle w:val="BodyText"/>
        <w:rPr>
          <w:sz w:val="24"/>
        </w:rPr>
      </w:pPr>
    </w:p>
    <w:p w14:paraId="5E838509" w14:textId="77777777" w:rsidR="00262A63" w:rsidRDefault="00262A63">
      <w:pPr>
        <w:pStyle w:val="BodyText"/>
        <w:rPr>
          <w:sz w:val="24"/>
        </w:rPr>
      </w:pPr>
    </w:p>
    <w:p w14:paraId="76939171" w14:textId="77777777" w:rsidR="00262A63" w:rsidRDefault="00262A63">
      <w:pPr>
        <w:pStyle w:val="BodyText"/>
        <w:rPr>
          <w:sz w:val="29"/>
        </w:rPr>
      </w:pPr>
    </w:p>
    <w:p w14:paraId="163FA0D4" w14:textId="77777777" w:rsidR="00262A63" w:rsidRDefault="00000000">
      <w:pPr>
        <w:ind w:left="1190" w:right="1298"/>
        <w:jc w:val="center"/>
        <w:rPr>
          <w:rFonts w:ascii="Bebas Neue"/>
          <w:b/>
          <w:sz w:val="44"/>
        </w:rPr>
      </w:pPr>
      <w:r>
        <w:rPr>
          <w:rFonts w:ascii="Bebas Neue"/>
          <w:b/>
          <w:color w:val="231F20"/>
          <w:spacing w:val="12"/>
          <w:sz w:val="44"/>
        </w:rPr>
        <w:t>Digital</w:t>
      </w:r>
      <w:r>
        <w:rPr>
          <w:rFonts w:ascii="Bebas Neue"/>
          <w:b/>
          <w:color w:val="231F20"/>
          <w:spacing w:val="38"/>
          <w:sz w:val="44"/>
        </w:rPr>
        <w:t xml:space="preserve"> </w:t>
      </w:r>
      <w:r>
        <w:rPr>
          <w:rFonts w:ascii="Bebas Neue"/>
          <w:b/>
          <w:color w:val="231F20"/>
          <w:spacing w:val="12"/>
          <w:sz w:val="44"/>
        </w:rPr>
        <w:t>References</w:t>
      </w:r>
    </w:p>
    <w:p w14:paraId="22099366" w14:textId="77777777" w:rsidR="00262A63" w:rsidRDefault="00262A63">
      <w:pPr>
        <w:pStyle w:val="BodyText"/>
        <w:rPr>
          <w:rFonts w:ascii="Bebas Neue"/>
          <w:b/>
          <w:sz w:val="44"/>
        </w:rPr>
      </w:pPr>
    </w:p>
    <w:p w14:paraId="6468743D" w14:textId="77777777" w:rsidR="00262A63" w:rsidRDefault="00000000">
      <w:pPr>
        <w:pStyle w:val="ListParagraph"/>
        <w:numPr>
          <w:ilvl w:val="0"/>
          <w:numId w:val="1"/>
        </w:numPr>
        <w:tabs>
          <w:tab w:val="left" w:pos="1034"/>
        </w:tabs>
        <w:spacing w:before="241" w:line="319" w:lineRule="auto"/>
        <w:ind w:right="1014"/>
        <w:rPr>
          <w:sz w:val="21"/>
        </w:rPr>
      </w:pPr>
      <w:proofErr w:type="spellStart"/>
      <w:r>
        <w:rPr>
          <w:b/>
          <w:color w:val="231F20"/>
          <w:w w:val="105"/>
          <w:sz w:val="21"/>
        </w:rPr>
        <w:t>VSCode’s</w:t>
      </w:r>
      <w:proofErr w:type="spellEnd"/>
      <w:r>
        <w:rPr>
          <w:b/>
          <w:color w:val="231F20"/>
          <w:w w:val="105"/>
          <w:sz w:val="21"/>
        </w:rPr>
        <w:t xml:space="preserve"> Setting Files </w:t>
      </w:r>
      <w:r>
        <w:rPr>
          <w:color w:val="231F20"/>
          <w:w w:val="105"/>
          <w:sz w:val="21"/>
        </w:rPr>
        <w:t>(ctohb.com/</w:t>
      </w:r>
      <w:proofErr w:type="spellStart"/>
      <w:r>
        <w:rPr>
          <w:color w:val="231F20"/>
          <w:w w:val="105"/>
          <w:sz w:val="21"/>
        </w:rPr>
        <w:t>vscode</w:t>
      </w:r>
      <w:proofErr w:type="spellEnd"/>
      <w:r>
        <w:rPr>
          <w:color w:val="231F20"/>
          <w:w w:val="105"/>
          <w:sz w:val="21"/>
        </w:rPr>
        <w:t xml:space="preserve">): https://code.visualstudio. </w:t>
      </w:r>
      <w:r>
        <w:rPr>
          <w:color w:val="231F20"/>
          <w:spacing w:val="-2"/>
          <w:w w:val="110"/>
          <w:sz w:val="21"/>
        </w:rPr>
        <w:t>com/docs/</w:t>
      </w:r>
      <w:proofErr w:type="spellStart"/>
      <w:r>
        <w:rPr>
          <w:color w:val="231F20"/>
          <w:spacing w:val="-2"/>
          <w:w w:val="110"/>
          <w:sz w:val="21"/>
        </w:rPr>
        <w:t>getstarted</w:t>
      </w:r>
      <w:proofErr w:type="spellEnd"/>
      <w:r>
        <w:rPr>
          <w:color w:val="231F20"/>
          <w:spacing w:val="-2"/>
          <w:w w:val="110"/>
          <w:sz w:val="21"/>
        </w:rPr>
        <w:t>/settings</w:t>
      </w:r>
    </w:p>
    <w:p w14:paraId="16402D3E" w14:textId="77777777" w:rsidR="00262A63" w:rsidRDefault="00000000">
      <w:pPr>
        <w:pStyle w:val="ListParagraph"/>
        <w:numPr>
          <w:ilvl w:val="0"/>
          <w:numId w:val="1"/>
        </w:numPr>
        <w:tabs>
          <w:tab w:val="left" w:pos="1034"/>
        </w:tabs>
        <w:spacing w:line="319" w:lineRule="auto"/>
        <w:ind w:right="2007"/>
        <w:rPr>
          <w:sz w:val="21"/>
        </w:rPr>
      </w:pPr>
      <w:r>
        <w:rPr>
          <w:b/>
          <w:color w:val="231F20"/>
          <w:w w:val="105"/>
          <w:sz w:val="21"/>
        </w:rPr>
        <w:t xml:space="preserve">Key to Gmail </w:t>
      </w:r>
      <w:r>
        <w:rPr>
          <w:color w:val="231F20"/>
          <w:w w:val="105"/>
          <w:sz w:val="21"/>
        </w:rPr>
        <w:t>(ctohb.com/</w:t>
      </w:r>
      <w:proofErr w:type="spellStart"/>
      <w:r>
        <w:rPr>
          <w:color w:val="231F20"/>
          <w:w w:val="105"/>
          <w:sz w:val="21"/>
        </w:rPr>
        <w:t>keytogmail</w:t>
      </w:r>
      <w:proofErr w:type="spellEnd"/>
      <w:r>
        <w:rPr>
          <w:color w:val="231F20"/>
          <w:w w:val="105"/>
          <w:sz w:val="21"/>
        </w:rPr>
        <w:t xml:space="preserve">): https://techcrunch. </w:t>
      </w:r>
      <w:r>
        <w:rPr>
          <w:color w:val="231F20"/>
          <w:spacing w:val="-2"/>
          <w:w w:val="105"/>
          <w:sz w:val="21"/>
        </w:rPr>
        <w:t>com/2010/03/14/key-to-</w:t>
      </w:r>
      <w:proofErr w:type="spellStart"/>
      <w:r>
        <w:rPr>
          <w:color w:val="231F20"/>
          <w:spacing w:val="-2"/>
          <w:w w:val="105"/>
          <w:sz w:val="21"/>
        </w:rPr>
        <w:t>gmail</w:t>
      </w:r>
      <w:proofErr w:type="spellEnd"/>
    </w:p>
    <w:p w14:paraId="37145846" w14:textId="77777777" w:rsidR="00262A63" w:rsidRDefault="00000000">
      <w:pPr>
        <w:pStyle w:val="ListParagraph"/>
        <w:numPr>
          <w:ilvl w:val="0"/>
          <w:numId w:val="1"/>
        </w:numPr>
        <w:tabs>
          <w:tab w:val="left" w:pos="1034"/>
        </w:tabs>
        <w:spacing w:before="112" w:line="319" w:lineRule="auto"/>
        <w:ind w:right="1738"/>
        <w:rPr>
          <w:sz w:val="21"/>
        </w:rPr>
      </w:pPr>
      <w:r>
        <w:rPr>
          <w:b/>
          <w:color w:val="231F20"/>
          <w:w w:val="105"/>
          <w:sz w:val="21"/>
        </w:rPr>
        <w:t xml:space="preserve">Shit Umbrella </w:t>
      </w:r>
      <w:r>
        <w:rPr>
          <w:color w:val="231F20"/>
          <w:w w:val="105"/>
          <w:sz w:val="21"/>
        </w:rPr>
        <w:t xml:space="preserve">(ctohb.com/umbrella): </w:t>
      </w:r>
      <w:hyperlink r:id="rId391">
        <w:r>
          <w:rPr>
            <w:color w:val="231F20"/>
            <w:w w:val="105"/>
            <w:sz w:val="21"/>
          </w:rPr>
          <w:t>https://medium.com/@</w:t>
        </w:r>
      </w:hyperlink>
      <w:r>
        <w:rPr>
          <w:color w:val="231F20"/>
          <w:w w:val="105"/>
          <w:sz w:val="21"/>
        </w:rPr>
        <w:t xml:space="preserve"> </w:t>
      </w:r>
      <w:proofErr w:type="spellStart"/>
      <w:r>
        <w:rPr>
          <w:color w:val="231F20"/>
          <w:spacing w:val="-2"/>
          <w:w w:val="110"/>
          <w:sz w:val="21"/>
        </w:rPr>
        <w:t>rajsarkar</w:t>
      </w:r>
      <w:proofErr w:type="spellEnd"/>
      <w:r>
        <w:rPr>
          <w:color w:val="231F20"/>
          <w:spacing w:val="-2"/>
          <w:w w:val="110"/>
          <w:sz w:val="21"/>
        </w:rPr>
        <w:t>/word-of-the-month-shit-umbrella-33e3182a0f1b</w:t>
      </w:r>
    </w:p>
    <w:p w14:paraId="228B4A7A" w14:textId="77777777" w:rsidR="00262A63" w:rsidRDefault="00000000">
      <w:pPr>
        <w:pStyle w:val="ListParagraph"/>
        <w:numPr>
          <w:ilvl w:val="0"/>
          <w:numId w:val="1"/>
        </w:numPr>
        <w:tabs>
          <w:tab w:val="left" w:pos="1034"/>
        </w:tabs>
        <w:spacing w:line="319" w:lineRule="auto"/>
        <w:ind w:right="1224"/>
        <w:rPr>
          <w:sz w:val="21"/>
        </w:rPr>
      </w:pPr>
      <w:r>
        <w:rPr>
          <w:b/>
          <w:color w:val="231F20"/>
          <w:w w:val="105"/>
          <w:sz w:val="21"/>
        </w:rPr>
        <w:t xml:space="preserve">Liar’s Paradox </w:t>
      </w:r>
      <w:r>
        <w:rPr>
          <w:color w:val="231F20"/>
          <w:w w:val="105"/>
          <w:sz w:val="21"/>
        </w:rPr>
        <w:t>(ctohb.com/</w:t>
      </w:r>
      <w:proofErr w:type="spellStart"/>
      <w:r>
        <w:rPr>
          <w:color w:val="231F20"/>
          <w:w w:val="105"/>
          <w:sz w:val="21"/>
        </w:rPr>
        <w:t>liarsparadox</w:t>
      </w:r>
      <w:proofErr w:type="spellEnd"/>
      <w:r>
        <w:rPr>
          <w:color w:val="231F20"/>
          <w:w w:val="105"/>
          <w:sz w:val="21"/>
        </w:rPr>
        <w:t xml:space="preserve">): https://en.wikipedia.org/ </w:t>
      </w:r>
      <w:r>
        <w:rPr>
          <w:color w:val="231F20"/>
          <w:spacing w:val="-2"/>
          <w:w w:val="105"/>
          <w:sz w:val="21"/>
        </w:rPr>
        <w:t>wiki/</w:t>
      </w:r>
      <w:proofErr w:type="spellStart"/>
      <w:r>
        <w:rPr>
          <w:color w:val="231F20"/>
          <w:spacing w:val="-2"/>
          <w:w w:val="105"/>
          <w:sz w:val="21"/>
        </w:rPr>
        <w:t>Liar_paradox</w:t>
      </w:r>
      <w:proofErr w:type="spellEnd"/>
    </w:p>
    <w:p w14:paraId="54B4E404" w14:textId="77777777" w:rsidR="00262A63" w:rsidRDefault="00000000">
      <w:pPr>
        <w:pStyle w:val="ListParagraph"/>
        <w:numPr>
          <w:ilvl w:val="0"/>
          <w:numId w:val="1"/>
        </w:numPr>
        <w:tabs>
          <w:tab w:val="left" w:pos="1034"/>
        </w:tabs>
        <w:spacing w:line="319" w:lineRule="auto"/>
        <w:ind w:right="911"/>
        <w:rPr>
          <w:sz w:val="21"/>
        </w:rPr>
      </w:pPr>
      <w:r>
        <w:rPr>
          <w:b/>
          <w:color w:val="231F20"/>
          <w:w w:val="105"/>
          <w:sz w:val="21"/>
        </w:rPr>
        <w:t xml:space="preserve">Gitlab Compensation Calculator </w:t>
      </w:r>
      <w:r>
        <w:rPr>
          <w:color w:val="231F20"/>
          <w:w w:val="105"/>
          <w:sz w:val="21"/>
        </w:rPr>
        <w:t>(ctohb.com/</w:t>
      </w:r>
      <w:proofErr w:type="spellStart"/>
      <w:r>
        <w:rPr>
          <w:color w:val="231F20"/>
          <w:w w:val="105"/>
          <w:sz w:val="21"/>
        </w:rPr>
        <w:t>gitlabcompcalc</w:t>
      </w:r>
      <w:proofErr w:type="spellEnd"/>
      <w:r>
        <w:rPr>
          <w:color w:val="231F20"/>
          <w:w w:val="105"/>
          <w:sz w:val="21"/>
        </w:rPr>
        <w:t xml:space="preserve">): https:// </w:t>
      </w:r>
      <w:r>
        <w:rPr>
          <w:color w:val="231F20"/>
          <w:spacing w:val="-2"/>
          <w:w w:val="110"/>
          <w:sz w:val="21"/>
        </w:rPr>
        <w:t>about.gitlab.com/handbook/total-rewards/compensation/</w:t>
      </w:r>
    </w:p>
    <w:p w14:paraId="3A9C420C" w14:textId="77777777" w:rsidR="00262A63" w:rsidRDefault="00000000">
      <w:pPr>
        <w:pStyle w:val="ListParagraph"/>
        <w:numPr>
          <w:ilvl w:val="0"/>
          <w:numId w:val="1"/>
        </w:numPr>
        <w:tabs>
          <w:tab w:val="left" w:pos="1034"/>
        </w:tabs>
        <w:spacing w:line="319" w:lineRule="auto"/>
        <w:ind w:right="1738"/>
        <w:rPr>
          <w:sz w:val="21"/>
        </w:rPr>
      </w:pPr>
      <w:r>
        <w:rPr>
          <w:b/>
          <w:color w:val="231F20"/>
          <w:w w:val="105"/>
          <w:sz w:val="21"/>
        </w:rPr>
        <w:t xml:space="preserve">Five Whys </w:t>
      </w:r>
      <w:r>
        <w:rPr>
          <w:color w:val="231F20"/>
          <w:w w:val="105"/>
          <w:sz w:val="21"/>
        </w:rPr>
        <w:t xml:space="preserve">(ctohb.com/5whys): https://en.wikipedia.org/wiki/ </w:t>
      </w:r>
      <w:proofErr w:type="spellStart"/>
      <w:r>
        <w:rPr>
          <w:color w:val="231F20"/>
          <w:spacing w:val="-2"/>
          <w:w w:val="110"/>
          <w:sz w:val="21"/>
        </w:rPr>
        <w:t>Five_whys</w:t>
      </w:r>
      <w:proofErr w:type="spellEnd"/>
    </w:p>
    <w:p w14:paraId="179EA2F9" w14:textId="77777777" w:rsidR="00262A63" w:rsidRDefault="00000000">
      <w:pPr>
        <w:pStyle w:val="ListParagraph"/>
        <w:numPr>
          <w:ilvl w:val="0"/>
          <w:numId w:val="1"/>
        </w:numPr>
        <w:tabs>
          <w:tab w:val="left" w:pos="1034"/>
        </w:tabs>
        <w:spacing w:line="319" w:lineRule="auto"/>
        <w:ind w:right="958"/>
        <w:rPr>
          <w:sz w:val="21"/>
        </w:rPr>
      </w:pPr>
      <w:r>
        <w:rPr>
          <w:b/>
          <w:color w:val="231F20"/>
          <w:w w:val="105"/>
          <w:sz w:val="21"/>
        </w:rPr>
        <w:t>Take</w:t>
      </w:r>
      <w:r>
        <w:rPr>
          <w:b/>
          <w:color w:val="231F20"/>
          <w:spacing w:val="-14"/>
          <w:w w:val="105"/>
          <w:sz w:val="21"/>
        </w:rPr>
        <w:t xml:space="preserve"> </w:t>
      </w:r>
      <w:r>
        <w:rPr>
          <w:b/>
          <w:color w:val="231F20"/>
          <w:w w:val="105"/>
          <w:sz w:val="21"/>
        </w:rPr>
        <w:t>the</w:t>
      </w:r>
      <w:r>
        <w:rPr>
          <w:b/>
          <w:color w:val="231F20"/>
          <w:spacing w:val="-14"/>
          <w:w w:val="105"/>
          <w:sz w:val="21"/>
        </w:rPr>
        <w:t xml:space="preserve"> </w:t>
      </w:r>
      <w:r>
        <w:rPr>
          <w:b/>
          <w:color w:val="231F20"/>
          <w:w w:val="105"/>
          <w:sz w:val="21"/>
        </w:rPr>
        <w:t>DORA</w:t>
      </w:r>
      <w:r>
        <w:rPr>
          <w:b/>
          <w:color w:val="231F20"/>
          <w:spacing w:val="-14"/>
          <w:w w:val="105"/>
          <w:sz w:val="21"/>
        </w:rPr>
        <w:t xml:space="preserve"> </w:t>
      </w:r>
      <w:r>
        <w:rPr>
          <w:b/>
          <w:color w:val="231F20"/>
          <w:w w:val="105"/>
          <w:sz w:val="21"/>
        </w:rPr>
        <w:t>DevOps</w:t>
      </w:r>
      <w:r>
        <w:rPr>
          <w:b/>
          <w:color w:val="231F20"/>
          <w:spacing w:val="-14"/>
          <w:w w:val="105"/>
          <w:sz w:val="21"/>
        </w:rPr>
        <w:t xml:space="preserve"> </w:t>
      </w:r>
      <w:r>
        <w:rPr>
          <w:b/>
          <w:color w:val="231F20"/>
          <w:w w:val="105"/>
          <w:sz w:val="21"/>
        </w:rPr>
        <w:t>Quick</w:t>
      </w:r>
      <w:r>
        <w:rPr>
          <w:b/>
          <w:color w:val="231F20"/>
          <w:spacing w:val="-13"/>
          <w:w w:val="105"/>
          <w:sz w:val="21"/>
        </w:rPr>
        <w:t xml:space="preserve"> </w:t>
      </w:r>
      <w:r>
        <w:rPr>
          <w:b/>
          <w:color w:val="231F20"/>
          <w:w w:val="105"/>
          <w:sz w:val="21"/>
        </w:rPr>
        <w:t>Check</w:t>
      </w:r>
      <w:r>
        <w:rPr>
          <w:b/>
          <w:color w:val="231F20"/>
          <w:spacing w:val="-14"/>
          <w:w w:val="105"/>
          <w:sz w:val="21"/>
        </w:rPr>
        <w:t xml:space="preserve"> </w:t>
      </w:r>
      <w:r>
        <w:rPr>
          <w:color w:val="231F20"/>
          <w:w w:val="105"/>
          <w:sz w:val="21"/>
        </w:rPr>
        <w:t>(ctohb.com/</w:t>
      </w:r>
      <w:proofErr w:type="spellStart"/>
      <w:r>
        <w:rPr>
          <w:color w:val="231F20"/>
          <w:w w:val="105"/>
          <w:sz w:val="21"/>
        </w:rPr>
        <w:t>dora</w:t>
      </w:r>
      <w:proofErr w:type="spellEnd"/>
      <w:r>
        <w:rPr>
          <w:color w:val="231F20"/>
          <w:w w:val="105"/>
          <w:sz w:val="21"/>
        </w:rPr>
        <w:t>):</w:t>
      </w:r>
      <w:r>
        <w:rPr>
          <w:color w:val="231F20"/>
          <w:spacing w:val="-14"/>
          <w:w w:val="105"/>
          <w:sz w:val="21"/>
        </w:rPr>
        <w:t xml:space="preserve"> </w:t>
      </w:r>
      <w:r>
        <w:rPr>
          <w:color w:val="231F20"/>
          <w:w w:val="105"/>
          <w:sz w:val="21"/>
        </w:rPr>
        <w:t>https://</w:t>
      </w:r>
      <w:hyperlink r:id="rId392">
        <w:r>
          <w:rPr>
            <w:color w:val="231F20"/>
            <w:w w:val="105"/>
            <w:sz w:val="21"/>
          </w:rPr>
          <w:t>www.</w:t>
        </w:r>
      </w:hyperlink>
      <w:r>
        <w:rPr>
          <w:color w:val="231F20"/>
          <w:w w:val="105"/>
          <w:sz w:val="21"/>
        </w:rPr>
        <w:t xml:space="preserve"> </w:t>
      </w:r>
      <w:r>
        <w:rPr>
          <w:color w:val="231F20"/>
          <w:spacing w:val="-2"/>
          <w:w w:val="110"/>
          <w:sz w:val="21"/>
        </w:rPr>
        <w:t>devops-research.com/</w:t>
      </w:r>
      <w:proofErr w:type="spellStart"/>
      <w:r>
        <w:rPr>
          <w:color w:val="231F20"/>
          <w:spacing w:val="-2"/>
          <w:w w:val="110"/>
          <w:sz w:val="21"/>
        </w:rPr>
        <w:t>quickcheck.html#questions</w:t>
      </w:r>
      <w:proofErr w:type="spellEnd"/>
    </w:p>
    <w:p w14:paraId="3BDEF16A" w14:textId="77777777" w:rsidR="00262A63" w:rsidRDefault="00262A63">
      <w:pPr>
        <w:spacing w:line="319" w:lineRule="auto"/>
        <w:rPr>
          <w:sz w:val="21"/>
        </w:rPr>
        <w:sectPr w:rsidR="00262A63">
          <w:headerReference w:type="default" r:id="rId393"/>
          <w:footerReference w:type="default" r:id="rId394"/>
          <w:pgSz w:w="8640" w:h="12960"/>
          <w:pgMar w:top="700" w:right="160" w:bottom="700" w:left="100" w:header="505" w:footer="502" w:gutter="0"/>
          <w:cols w:space="720"/>
        </w:sectPr>
      </w:pPr>
    </w:p>
    <w:p w14:paraId="72E049DE" w14:textId="77777777" w:rsidR="00262A63" w:rsidRDefault="00262A63">
      <w:pPr>
        <w:pStyle w:val="BodyText"/>
        <w:spacing w:before="5"/>
        <w:rPr>
          <w:sz w:val="15"/>
        </w:rPr>
      </w:pPr>
    </w:p>
    <w:p w14:paraId="217ECC1A" w14:textId="77777777" w:rsidR="00262A63" w:rsidRDefault="00000000">
      <w:pPr>
        <w:pStyle w:val="ListParagraph"/>
        <w:numPr>
          <w:ilvl w:val="1"/>
          <w:numId w:val="1"/>
        </w:numPr>
        <w:tabs>
          <w:tab w:val="left" w:pos="1204"/>
        </w:tabs>
        <w:spacing w:before="94" w:line="319" w:lineRule="auto"/>
        <w:ind w:right="998"/>
        <w:rPr>
          <w:sz w:val="21"/>
        </w:rPr>
      </w:pPr>
      <w:r>
        <w:rPr>
          <w:b/>
          <w:color w:val="231F20"/>
          <w:w w:val="110"/>
          <w:sz w:val="21"/>
        </w:rPr>
        <w:t>Netflix</w:t>
      </w:r>
      <w:r>
        <w:rPr>
          <w:b/>
          <w:color w:val="231F20"/>
          <w:spacing w:val="-15"/>
          <w:w w:val="110"/>
          <w:sz w:val="21"/>
        </w:rPr>
        <w:t xml:space="preserve"> </w:t>
      </w:r>
      <w:r>
        <w:rPr>
          <w:b/>
          <w:color w:val="231F20"/>
          <w:w w:val="110"/>
          <w:sz w:val="21"/>
        </w:rPr>
        <w:t>Keeper</w:t>
      </w:r>
      <w:r>
        <w:rPr>
          <w:b/>
          <w:color w:val="231F20"/>
          <w:spacing w:val="-15"/>
          <w:w w:val="110"/>
          <w:sz w:val="21"/>
        </w:rPr>
        <w:t xml:space="preserve"> </w:t>
      </w:r>
      <w:r>
        <w:rPr>
          <w:b/>
          <w:color w:val="231F20"/>
          <w:w w:val="110"/>
          <w:sz w:val="21"/>
        </w:rPr>
        <w:t>Test</w:t>
      </w:r>
      <w:r>
        <w:rPr>
          <w:b/>
          <w:color w:val="231F20"/>
          <w:spacing w:val="-15"/>
          <w:w w:val="110"/>
          <w:sz w:val="21"/>
        </w:rPr>
        <w:t xml:space="preserve"> </w:t>
      </w:r>
      <w:r>
        <w:rPr>
          <w:color w:val="231F20"/>
          <w:w w:val="110"/>
          <w:sz w:val="21"/>
        </w:rPr>
        <w:t>(ctohb.com/keeper):</w:t>
      </w:r>
      <w:r>
        <w:rPr>
          <w:color w:val="231F20"/>
          <w:spacing w:val="-14"/>
          <w:w w:val="110"/>
          <w:sz w:val="21"/>
        </w:rPr>
        <w:t xml:space="preserve"> </w:t>
      </w:r>
      <w:r>
        <w:rPr>
          <w:color w:val="231F20"/>
          <w:w w:val="110"/>
          <w:sz w:val="21"/>
        </w:rPr>
        <w:t xml:space="preserve">https://empowerment.ee/ </w:t>
      </w:r>
      <w:proofErr w:type="spellStart"/>
      <w:r>
        <w:rPr>
          <w:color w:val="231F20"/>
          <w:spacing w:val="-2"/>
          <w:sz w:val="21"/>
        </w:rPr>
        <w:t>wp</w:t>
      </w:r>
      <w:proofErr w:type="spellEnd"/>
      <w:r>
        <w:rPr>
          <w:color w:val="231F20"/>
          <w:spacing w:val="-2"/>
          <w:sz w:val="21"/>
        </w:rPr>
        <w:t>-content/uploads/2021/05/NETFLIX-%E2%80%93-THE-KEEPER-</w:t>
      </w:r>
      <w:r>
        <w:rPr>
          <w:color w:val="231F20"/>
          <w:spacing w:val="80"/>
          <w:w w:val="110"/>
          <w:sz w:val="21"/>
        </w:rPr>
        <w:t xml:space="preserve"> </w:t>
      </w:r>
      <w:r>
        <w:rPr>
          <w:color w:val="231F20"/>
          <w:spacing w:val="-2"/>
          <w:w w:val="110"/>
          <w:sz w:val="21"/>
        </w:rPr>
        <w:t>TEST.pdf</w:t>
      </w:r>
    </w:p>
    <w:p w14:paraId="1868BE11" w14:textId="77777777" w:rsidR="00262A63" w:rsidRDefault="00000000">
      <w:pPr>
        <w:pStyle w:val="ListParagraph"/>
        <w:numPr>
          <w:ilvl w:val="1"/>
          <w:numId w:val="1"/>
        </w:numPr>
        <w:tabs>
          <w:tab w:val="left" w:pos="1204"/>
        </w:tabs>
        <w:spacing w:before="110" w:line="319" w:lineRule="auto"/>
        <w:ind w:right="878"/>
        <w:rPr>
          <w:sz w:val="21"/>
        </w:rPr>
      </w:pPr>
      <w:r>
        <w:rPr>
          <w:b/>
          <w:color w:val="231F20"/>
          <w:w w:val="105"/>
          <w:sz w:val="21"/>
        </w:rPr>
        <w:t>Why</w:t>
      </w:r>
      <w:r>
        <w:rPr>
          <w:b/>
          <w:color w:val="231F20"/>
          <w:spacing w:val="-8"/>
          <w:w w:val="105"/>
          <w:sz w:val="21"/>
        </w:rPr>
        <w:t xml:space="preserve"> </w:t>
      </w:r>
      <w:r>
        <w:rPr>
          <w:b/>
          <w:color w:val="231F20"/>
          <w:w w:val="105"/>
          <w:sz w:val="21"/>
        </w:rPr>
        <w:t>GitLab</w:t>
      </w:r>
      <w:r>
        <w:rPr>
          <w:b/>
          <w:color w:val="231F20"/>
          <w:spacing w:val="-8"/>
          <w:w w:val="105"/>
          <w:sz w:val="21"/>
        </w:rPr>
        <w:t xml:space="preserve"> </w:t>
      </w:r>
      <w:r>
        <w:rPr>
          <w:b/>
          <w:color w:val="231F20"/>
          <w:w w:val="105"/>
          <w:sz w:val="21"/>
        </w:rPr>
        <w:t>Pays</w:t>
      </w:r>
      <w:r>
        <w:rPr>
          <w:b/>
          <w:color w:val="231F20"/>
          <w:spacing w:val="-8"/>
          <w:w w:val="105"/>
          <w:sz w:val="21"/>
        </w:rPr>
        <w:t xml:space="preserve"> </w:t>
      </w:r>
      <w:r>
        <w:rPr>
          <w:b/>
          <w:color w:val="231F20"/>
          <w:w w:val="105"/>
          <w:sz w:val="21"/>
        </w:rPr>
        <w:t>Local</w:t>
      </w:r>
      <w:r>
        <w:rPr>
          <w:b/>
          <w:color w:val="231F20"/>
          <w:spacing w:val="-8"/>
          <w:w w:val="105"/>
          <w:sz w:val="21"/>
        </w:rPr>
        <w:t xml:space="preserve"> </w:t>
      </w:r>
      <w:r>
        <w:rPr>
          <w:b/>
          <w:color w:val="231F20"/>
          <w:w w:val="105"/>
          <w:sz w:val="21"/>
        </w:rPr>
        <w:t>Rates</w:t>
      </w:r>
      <w:r>
        <w:rPr>
          <w:b/>
          <w:color w:val="231F20"/>
          <w:spacing w:val="-8"/>
          <w:w w:val="105"/>
          <w:sz w:val="21"/>
        </w:rPr>
        <w:t xml:space="preserve"> </w:t>
      </w:r>
      <w:r>
        <w:rPr>
          <w:color w:val="231F20"/>
          <w:w w:val="105"/>
          <w:sz w:val="21"/>
        </w:rPr>
        <w:t>(ctohb.com/local):</w:t>
      </w:r>
      <w:r>
        <w:rPr>
          <w:color w:val="231F20"/>
          <w:spacing w:val="-7"/>
          <w:w w:val="105"/>
          <w:sz w:val="21"/>
        </w:rPr>
        <w:t xml:space="preserve"> </w:t>
      </w:r>
      <w:r>
        <w:rPr>
          <w:color w:val="231F20"/>
          <w:w w:val="105"/>
          <w:sz w:val="21"/>
        </w:rPr>
        <w:t xml:space="preserve">https://about.gitlab. </w:t>
      </w:r>
      <w:r>
        <w:rPr>
          <w:color w:val="231F20"/>
          <w:spacing w:val="-2"/>
          <w:w w:val="105"/>
          <w:sz w:val="21"/>
        </w:rPr>
        <w:t>com/blog/2019/02/28/why-we-pay-local-rates/</w:t>
      </w:r>
    </w:p>
    <w:p w14:paraId="055043A2" w14:textId="77777777" w:rsidR="00262A63" w:rsidRDefault="00000000">
      <w:pPr>
        <w:pStyle w:val="ListParagraph"/>
        <w:numPr>
          <w:ilvl w:val="1"/>
          <w:numId w:val="1"/>
        </w:numPr>
        <w:tabs>
          <w:tab w:val="left" w:pos="1204"/>
        </w:tabs>
        <w:spacing w:line="319" w:lineRule="auto"/>
        <w:ind w:right="2540"/>
        <w:rPr>
          <w:sz w:val="21"/>
        </w:rPr>
      </w:pPr>
      <w:r>
        <w:rPr>
          <w:b/>
          <w:color w:val="231F20"/>
          <w:w w:val="105"/>
          <w:sz w:val="21"/>
        </w:rPr>
        <w:t>What</w:t>
      </w:r>
      <w:r>
        <w:rPr>
          <w:b/>
          <w:color w:val="231F20"/>
          <w:spacing w:val="-9"/>
          <w:w w:val="105"/>
          <w:sz w:val="21"/>
        </w:rPr>
        <w:t xml:space="preserve"> </w:t>
      </w:r>
      <w:r>
        <w:rPr>
          <w:b/>
          <w:color w:val="231F20"/>
          <w:w w:val="105"/>
          <w:sz w:val="21"/>
        </w:rPr>
        <w:t>is</w:t>
      </w:r>
      <w:r>
        <w:rPr>
          <w:b/>
          <w:color w:val="231F20"/>
          <w:spacing w:val="-9"/>
          <w:w w:val="105"/>
          <w:sz w:val="21"/>
        </w:rPr>
        <w:t xml:space="preserve"> </w:t>
      </w:r>
      <w:r>
        <w:rPr>
          <w:b/>
          <w:color w:val="231F20"/>
          <w:w w:val="105"/>
          <w:sz w:val="21"/>
        </w:rPr>
        <w:t>the</w:t>
      </w:r>
      <w:r>
        <w:rPr>
          <w:b/>
          <w:color w:val="231F20"/>
          <w:spacing w:val="-9"/>
          <w:w w:val="105"/>
          <w:sz w:val="21"/>
        </w:rPr>
        <w:t xml:space="preserve"> </w:t>
      </w:r>
      <w:proofErr w:type="spellStart"/>
      <w:r>
        <w:rPr>
          <w:b/>
          <w:color w:val="231F20"/>
          <w:w w:val="105"/>
          <w:sz w:val="21"/>
        </w:rPr>
        <w:t>topgrading</w:t>
      </w:r>
      <w:proofErr w:type="spellEnd"/>
      <w:r>
        <w:rPr>
          <w:b/>
          <w:color w:val="231F20"/>
          <w:spacing w:val="-9"/>
          <w:w w:val="105"/>
          <w:sz w:val="21"/>
        </w:rPr>
        <w:t xml:space="preserve"> </w:t>
      </w:r>
      <w:r>
        <w:rPr>
          <w:b/>
          <w:color w:val="231F20"/>
          <w:w w:val="105"/>
          <w:sz w:val="21"/>
        </w:rPr>
        <w:t>interview</w:t>
      </w:r>
      <w:r>
        <w:rPr>
          <w:b/>
          <w:color w:val="231F20"/>
          <w:spacing w:val="-9"/>
          <w:w w:val="105"/>
          <w:sz w:val="21"/>
        </w:rPr>
        <w:t xml:space="preserve"> </w:t>
      </w:r>
      <w:r>
        <w:rPr>
          <w:b/>
          <w:color w:val="231F20"/>
          <w:w w:val="105"/>
          <w:sz w:val="21"/>
        </w:rPr>
        <w:t>process?</w:t>
      </w:r>
      <w:r>
        <w:rPr>
          <w:b/>
          <w:color w:val="231F20"/>
          <w:spacing w:val="-9"/>
          <w:w w:val="105"/>
          <w:sz w:val="21"/>
        </w:rPr>
        <w:t xml:space="preserve"> </w:t>
      </w:r>
      <w:r>
        <w:rPr>
          <w:color w:val="231F20"/>
          <w:w w:val="105"/>
          <w:sz w:val="21"/>
        </w:rPr>
        <w:t>(</w:t>
      </w:r>
      <w:proofErr w:type="spellStart"/>
      <w:r>
        <w:rPr>
          <w:color w:val="231F20"/>
          <w:w w:val="105"/>
          <w:sz w:val="21"/>
        </w:rPr>
        <w:t>ctohb</w:t>
      </w:r>
      <w:proofErr w:type="spellEnd"/>
      <w:r>
        <w:rPr>
          <w:color w:val="231F20"/>
          <w:w w:val="105"/>
          <w:sz w:val="21"/>
        </w:rPr>
        <w:t xml:space="preserve">. </w:t>
      </w:r>
      <w:r>
        <w:rPr>
          <w:color w:val="231F20"/>
          <w:w w:val="110"/>
          <w:sz w:val="21"/>
        </w:rPr>
        <w:t>com/interview):</w:t>
      </w:r>
      <w:r>
        <w:rPr>
          <w:color w:val="231F20"/>
          <w:spacing w:val="-13"/>
          <w:w w:val="110"/>
          <w:sz w:val="21"/>
        </w:rPr>
        <w:t xml:space="preserve"> </w:t>
      </w:r>
      <w:r>
        <w:rPr>
          <w:color w:val="231F20"/>
          <w:w w:val="110"/>
          <w:sz w:val="21"/>
        </w:rPr>
        <w:t>https://</w:t>
      </w:r>
      <w:hyperlink r:id="rId395">
        <w:r>
          <w:rPr>
            <w:color w:val="231F20"/>
            <w:w w:val="110"/>
            <w:sz w:val="21"/>
          </w:rPr>
          <w:t>www.greenhouse.io/blog/</w:t>
        </w:r>
      </w:hyperlink>
      <w:r>
        <w:rPr>
          <w:color w:val="231F20"/>
          <w:w w:val="110"/>
          <w:sz w:val="21"/>
        </w:rPr>
        <w:t xml:space="preserve"> </w:t>
      </w:r>
      <w:r>
        <w:rPr>
          <w:color w:val="231F20"/>
          <w:spacing w:val="-2"/>
          <w:w w:val="110"/>
          <w:sz w:val="21"/>
        </w:rPr>
        <w:t>what-is-the-</w:t>
      </w:r>
      <w:proofErr w:type="spellStart"/>
      <w:r>
        <w:rPr>
          <w:color w:val="231F20"/>
          <w:spacing w:val="-2"/>
          <w:w w:val="110"/>
          <w:sz w:val="21"/>
        </w:rPr>
        <w:t>topgrading</w:t>
      </w:r>
      <w:proofErr w:type="spellEnd"/>
      <w:r>
        <w:rPr>
          <w:color w:val="231F20"/>
          <w:spacing w:val="-2"/>
          <w:w w:val="110"/>
          <w:sz w:val="21"/>
        </w:rPr>
        <w:t>-interview-process</w:t>
      </w:r>
    </w:p>
    <w:p w14:paraId="733F4CD4" w14:textId="77777777" w:rsidR="00262A63" w:rsidRDefault="00000000">
      <w:pPr>
        <w:pStyle w:val="ListParagraph"/>
        <w:numPr>
          <w:ilvl w:val="1"/>
          <w:numId w:val="1"/>
        </w:numPr>
        <w:tabs>
          <w:tab w:val="left" w:pos="1204"/>
        </w:tabs>
        <w:spacing w:before="110" w:line="319" w:lineRule="auto"/>
        <w:ind w:right="965"/>
        <w:rPr>
          <w:sz w:val="21"/>
        </w:rPr>
      </w:pPr>
      <w:proofErr w:type="spellStart"/>
      <w:r>
        <w:rPr>
          <w:b/>
          <w:color w:val="231F20"/>
          <w:w w:val="105"/>
          <w:sz w:val="21"/>
        </w:rPr>
        <w:t>Topgrading</w:t>
      </w:r>
      <w:proofErr w:type="spellEnd"/>
      <w:r>
        <w:rPr>
          <w:b/>
          <w:color w:val="231F20"/>
          <w:w w:val="105"/>
          <w:sz w:val="21"/>
        </w:rPr>
        <w:t xml:space="preserve"> </w:t>
      </w:r>
      <w:r>
        <w:rPr>
          <w:color w:val="231F20"/>
          <w:w w:val="105"/>
          <w:sz w:val="21"/>
        </w:rPr>
        <w:t>(ctohb.com/</w:t>
      </w:r>
      <w:proofErr w:type="spellStart"/>
      <w:r>
        <w:rPr>
          <w:color w:val="231F20"/>
          <w:w w:val="105"/>
          <w:sz w:val="21"/>
        </w:rPr>
        <w:t>topgrading</w:t>
      </w:r>
      <w:proofErr w:type="spellEnd"/>
      <w:r>
        <w:rPr>
          <w:color w:val="231F20"/>
          <w:w w:val="105"/>
          <w:sz w:val="21"/>
        </w:rPr>
        <w:t xml:space="preserve">): https://en.wikipedia.org/wiki/ </w:t>
      </w:r>
      <w:proofErr w:type="spellStart"/>
      <w:r>
        <w:rPr>
          <w:color w:val="231F20"/>
          <w:spacing w:val="-2"/>
          <w:w w:val="110"/>
          <w:sz w:val="21"/>
        </w:rPr>
        <w:t>Topgrading</w:t>
      </w:r>
      <w:proofErr w:type="spellEnd"/>
    </w:p>
    <w:p w14:paraId="5E735CF2" w14:textId="77777777" w:rsidR="00262A63" w:rsidRDefault="00000000">
      <w:pPr>
        <w:pStyle w:val="ListParagraph"/>
        <w:numPr>
          <w:ilvl w:val="1"/>
          <w:numId w:val="1"/>
        </w:numPr>
        <w:tabs>
          <w:tab w:val="left" w:pos="1204"/>
        </w:tabs>
        <w:spacing w:line="319" w:lineRule="auto"/>
        <w:ind w:right="986"/>
        <w:rPr>
          <w:sz w:val="21"/>
        </w:rPr>
      </w:pPr>
      <w:r>
        <w:rPr>
          <w:b/>
          <w:color w:val="231F20"/>
          <w:w w:val="105"/>
          <w:sz w:val="21"/>
        </w:rPr>
        <w:t xml:space="preserve">Painting the Bridge </w:t>
      </w:r>
      <w:r>
        <w:rPr>
          <w:color w:val="231F20"/>
          <w:w w:val="105"/>
          <w:sz w:val="21"/>
        </w:rPr>
        <w:t xml:space="preserve">(ctohb.com/painting): https://www.goldengate. </w:t>
      </w:r>
      <w:r>
        <w:rPr>
          <w:color w:val="231F20"/>
          <w:spacing w:val="-2"/>
          <w:w w:val="110"/>
          <w:sz w:val="21"/>
        </w:rPr>
        <w:t>org/bridge/bridge-maintenance/painting-the-bridge/</w:t>
      </w:r>
    </w:p>
    <w:p w14:paraId="0AC19A8A" w14:textId="77777777" w:rsidR="00262A63" w:rsidRDefault="00000000">
      <w:pPr>
        <w:pStyle w:val="ListParagraph"/>
        <w:numPr>
          <w:ilvl w:val="1"/>
          <w:numId w:val="1"/>
        </w:numPr>
        <w:tabs>
          <w:tab w:val="left" w:pos="1204"/>
        </w:tabs>
        <w:spacing w:line="319" w:lineRule="auto"/>
        <w:ind w:right="883"/>
        <w:rPr>
          <w:sz w:val="21"/>
        </w:rPr>
      </w:pPr>
      <w:r>
        <w:rPr>
          <w:b/>
          <w:color w:val="231F20"/>
          <w:sz w:val="21"/>
        </w:rPr>
        <w:t xml:space="preserve">Dare to Lead: The BRAVING Inventory </w:t>
      </w:r>
      <w:r>
        <w:rPr>
          <w:color w:val="231F20"/>
          <w:sz w:val="21"/>
        </w:rPr>
        <w:t xml:space="preserve">(ctohb.com/braving): https:// </w:t>
      </w:r>
      <w:r>
        <w:rPr>
          <w:color w:val="231F20"/>
          <w:spacing w:val="-2"/>
          <w:w w:val="105"/>
          <w:sz w:val="21"/>
        </w:rPr>
        <w:t>brenebrown.com/resources/the-braving-inventory/</w:t>
      </w:r>
    </w:p>
    <w:p w14:paraId="405265D1" w14:textId="77777777" w:rsidR="00262A63" w:rsidRDefault="00000000">
      <w:pPr>
        <w:pStyle w:val="ListParagraph"/>
        <w:numPr>
          <w:ilvl w:val="1"/>
          <w:numId w:val="1"/>
        </w:numPr>
        <w:tabs>
          <w:tab w:val="left" w:pos="1204"/>
        </w:tabs>
        <w:spacing w:line="319" w:lineRule="auto"/>
        <w:ind w:right="688"/>
        <w:rPr>
          <w:sz w:val="21"/>
        </w:rPr>
      </w:pPr>
      <w:r>
        <w:rPr>
          <w:b/>
          <w:color w:val="231F20"/>
          <w:w w:val="105"/>
          <w:sz w:val="21"/>
        </w:rPr>
        <w:t xml:space="preserve">Root Cause Analysis Template </w:t>
      </w:r>
      <w:r>
        <w:rPr>
          <w:color w:val="231F20"/>
          <w:w w:val="105"/>
          <w:sz w:val="21"/>
        </w:rPr>
        <w:t>(ctohb.com/</w:t>
      </w:r>
      <w:proofErr w:type="spellStart"/>
      <w:r>
        <w:rPr>
          <w:color w:val="231F20"/>
          <w:w w:val="105"/>
          <w:sz w:val="21"/>
        </w:rPr>
        <w:t>rca</w:t>
      </w:r>
      <w:proofErr w:type="spellEnd"/>
      <w:r>
        <w:rPr>
          <w:color w:val="231F20"/>
          <w:w w:val="105"/>
          <w:sz w:val="21"/>
        </w:rPr>
        <w:t xml:space="preserve">): https://docs.google. </w:t>
      </w:r>
      <w:r>
        <w:rPr>
          <w:color w:val="231F20"/>
          <w:spacing w:val="-2"/>
          <w:sz w:val="21"/>
        </w:rPr>
        <w:t>com/document/d/1GuRZgDpMVg_Qf3sR7r8tZqRx6Re0oBrwIcnj-ekgJ60/</w:t>
      </w:r>
      <w:r>
        <w:rPr>
          <w:color w:val="231F20"/>
          <w:spacing w:val="40"/>
          <w:w w:val="105"/>
          <w:sz w:val="21"/>
        </w:rPr>
        <w:t xml:space="preserve"> </w:t>
      </w:r>
      <w:r>
        <w:rPr>
          <w:color w:val="231F20"/>
          <w:spacing w:val="-4"/>
          <w:w w:val="105"/>
          <w:sz w:val="21"/>
        </w:rPr>
        <w:t>edit#</w:t>
      </w:r>
    </w:p>
    <w:p w14:paraId="3418D9EB" w14:textId="77777777" w:rsidR="00262A63" w:rsidRDefault="00000000">
      <w:pPr>
        <w:pStyle w:val="ListParagraph"/>
        <w:numPr>
          <w:ilvl w:val="1"/>
          <w:numId w:val="1"/>
        </w:numPr>
        <w:tabs>
          <w:tab w:val="left" w:pos="1204"/>
        </w:tabs>
        <w:spacing w:before="110" w:line="319" w:lineRule="auto"/>
        <w:ind w:right="1799"/>
        <w:rPr>
          <w:sz w:val="21"/>
        </w:rPr>
      </w:pPr>
      <w:r>
        <w:rPr>
          <w:b/>
          <w:color w:val="231F20"/>
          <w:w w:val="105"/>
          <w:sz w:val="21"/>
        </w:rPr>
        <w:t>Ship Small Diffs (</w:t>
      </w:r>
      <w:r>
        <w:rPr>
          <w:color w:val="231F20"/>
          <w:w w:val="105"/>
          <w:sz w:val="21"/>
        </w:rPr>
        <w:t xml:space="preserve">ctohb.com/diffs): https://blog.skyliner.io/ </w:t>
      </w:r>
      <w:r>
        <w:rPr>
          <w:color w:val="231F20"/>
          <w:spacing w:val="-2"/>
          <w:w w:val="105"/>
          <w:sz w:val="21"/>
        </w:rPr>
        <w:t>ship-small-diffs-741308bec0d1</w:t>
      </w:r>
    </w:p>
    <w:p w14:paraId="386CE1CA" w14:textId="77777777" w:rsidR="00262A63" w:rsidRDefault="00000000">
      <w:pPr>
        <w:numPr>
          <w:ilvl w:val="1"/>
          <w:numId w:val="1"/>
        </w:numPr>
        <w:tabs>
          <w:tab w:val="left" w:pos="1204"/>
        </w:tabs>
        <w:spacing w:before="111"/>
        <w:rPr>
          <w:b/>
          <w:sz w:val="21"/>
        </w:rPr>
      </w:pPr>
      <w:r>
        <w:rPr>
          <w:b/>
          <w:color w:val="231F20"/>
          <w:sz w:val="21"/>
        </w:rPr>
        <w:t>GitHub</w:t>
      </w:r>
      <w:r>
        <w:rPr>
          <w:b/>
          <w:color w:val="231F20"/>
          <w:spacing w:val="12"/>
          <w:sz w:val="21"/>
        </w:rPr>
        <w:t xml:space="preserve"> </w:t>
      </w:r>
      <w:r>
        <w:rPr>
          <w:b/>
          <w:color w:val="231F20"/>
          <w:sz w:val="21"/>
        </w:rPr>
        <w:t>Flow,</w:t>
      </w:r>
      <w:r>
        <w:rPr>
          <w:b/>
          <w:color w:val="231F20"/>
          <w:spacing w:val="13"/>
          <w:sz w:val="21"/>
        </w:rPr>
        <w:t xml:space="preserve"> </w:t>
      </w:r>
      <w:r>
        <w:rPr>
          <w:b/>
          <w:color w:val="231F20"/>
          <w:sz w:val="21"/>
        </w:rPr>
        <w:t>Trunk-Based</w:t>
      </w:r>
      <w:r>
        <w:rPr>
          <w:b/>
          <w:color w:val="231F20"/>
          <w:spacing w:val="13"/>
          <w:sz w:val="21"/>
        </w:rPr>
        <w:t xml:space="preserve"> </w:t>
      </w:r>
      <w:r>
        <w:rPr>
          <w:b/>
          <w:color w:val="231F20"/>
          <w:sz w:val="21"/>
        </w:rPr>
        <w:t>Development,</w:t>
      </w:r>
      <w:r>
        <w:rPr>
          <w:b/>
          <w:color w:val="231F20"/>
          <w:spacing w:val="12"/>
          <w:sz w:val="21"/>
        </w:rPr>
        <w:t xml:space="preserve"> </w:t>
      </w:r>
      <w:r>
        <w:rPr>
          <w:b/>
          <w:color w:val="231F20"/>
          <w:sz w:val="21"/>
        </w:rPr>
        <w:t>and</w:t>
      </w:r>
      <w:r>
        <w:rPr>
          <w:b/>
          <w:color w:val="231F20"/>
          <w:spacing w:val="13"/>
          <w:sz w:val="21"/>
        </w:rPr>
        <w:t xml:space="preserve"> </w:t>
      </w:r>
      <w:r>
        <w:rPr>
          <w:b/>
          <w:color w:val="231F20"/>
          <w:sz w:val="21"/>
        </w:rPr>
        <w:t>Code</w:t>
      </w:r>
      <w:r>
        <w:rPr>
          <w:b/>
          <w:color w:val="231F20"/>
          <w:spacing w:val="13"/>
          <w:sz w:val="21"/>
        </w:rPr>
        <w:t xml:space="preserve"> </w:t>
      </w:r>
      <w:r>
        <w:rPr>
          <w:b/>
          <w:color w:val="231F20"/>
          <w:spacing w:val="-2"/>
          <w:sz w:val="21"/>
        </w:rPr>
        <w:t>Reviews</w:t>
      </w:r>
    </w:p>
    <w:p w14:paraId="441EDEEB" w14:textId="77777777" w:rsidR="00262A63" w:rsidRDefault="00000000">
      <w:pPr>
        <w:pStyle w:val="BodyText"/>
        <w:spacing w:before="79" w:line="319" w:lineRule="auto"/>
        <w:ind w:left="1203" w:right="1956"/>
      </w:pPr>
      <w:r>
        <w:rPr>
          <w:color w:val="231F20"/>
          <w:w w:val="110"/>
        </w:rPr>
        <w:t>(ctohb.com/branching):</w:t>
      </w:r>
      <w:r>
        <w:rPr>
          <w:color w:val="231F20"/>
          <w:spacing w:val="-13"/>
          <w:w w:val="110"/>
        </w:rPr>
        <w:t xml:space="preserve"> </w:t>
      </w:r>
      <w:r>
        <w:rPr>
          <w:color w:val="231F20"/>
          <w:w w:val="110"/>
        </w:rPr>
        <w:t xml:space="preserve">https://reviewpad.com/blog/ </w:t>
      </w:r>
      <w:proofErr w:type="spellStart"/>
      <w:r>
        <w:rPr>
          <w:color w:val="231F20"/>
          <w:spacing w:val="-2"/>
          <w:w w:val="105"/>
        </w:rPr>
        <w:t>github</w:t>
      </w:r>
      <w:proofErr w:type="spellEnd"/>
      <w:r>
        <w:rPr>
          <w:color w:val="231F20"/>
          <w:spacing w:val="-2"/>
          <w:w w:val="105"/>
        </w:rPr>
        <w:t>-flow-trunk-based-development-and-code-reviews</w:t>
      </w:r>
    </w:p>
    <w:p w14:paraId="6F5AC3B8" w14:textId="77777777" w:rsidR="00262A63" w:rsidRDefault="00000000">
      <w:pPr>
        <w:pStyle w:val="ListParagraph"/>
        <w:numPr>
          <w:ilvl w:val="1"/>
          <w:numId w:val="1"/>
        </w:numPr>
        <w:tabs>
          <w:tab w:val="left" w:pos="1204"/>
        </w:tabs>
        <w:spacing w:line="319" w:lineRule="auto"/>
        <w:ind w:right="1004"/>
        <w:rPr>
          <w:sz w:val="21"/>
        </w:rPr>
      </w:pPr>
      <w:r>
        <w:rPr>
          <w:b/>
          <w:color w:val="231F20"/>
          <w:spacing w:val="-2"/>
          <w:w w:val="110"/>
          <w:sz w:val="21"/>
        </w:rPr>
        <w:t xml:space="preserve">Ship/Show/Ask </w:t>
      </w:r>
      <w:r>
        <w:rPr>
          <w:color w:val="231F20"/>
          <w:spacing w:val="-2"/>
          <w:w w:val="110"/>
          <w:sz w:val="21"/>
        </w:rPr>
        <w:t>(ctohb.com/</w:t>
      </w:r>
      <w:proofErr w:type="spellStart"/>
      <w:r>
        <w:rPr>
          <w:color w:val="231F20"/>
          <w:spacing w:val="-2"/>
          <w:w w:val="110"/>
          <w:sz w:val="21"/>
        </w:rPr>
        <w:t>ssa</w:t>
      </w:r>
      <w:proofErr w:type="spellEnd"/>
      <w:r>
        <w:rPr>
          <w:color w:val="231F20"/>
          <w:spacing w:val="-2"/>
          <w:w w:val="110"/>
          <w:sz w:val="21"/>
        </w:rPr>
        <w:t>): https://martinfowler.com/articles/ ship-show-ask.html</w:t>
      </w:r>
    </w:p>
    <w:p w14:paraId="08136EB2" w14:textId="77777777" w:rsidR="00262A63" w:rsidRDefault="00000000">
      <w:pPr>
        <w:pStyle w:val="ListParagraph"/>
        <w:numPr>
          <w:ilvl w:val="1"/>
          <w:numId w:val="1"/>
        </w:numPr>
        <w:tabs>
          <w:tab w:val="left" w:pos="1204"/>
        </w:tabs>
        <w:spacing w:line="319" w:lineRule="auto"/>
        <w:ind w:right="898"/>
        <w:rPr>
          <w:sz w:val="21"/>
        </w:rPr>
      </w:pPr>
      <w:r>
        <w:rPr>
          <w:b/>
          <w:color w:val="231F20"/>
          <w:w w:val="105"/>
          <w:sz w:val="21"/>
        </w:rPr>
        <w:t xml:space="preserve">Thoughtworks Technology Radar 27 </w:t>
      </w:r>
      <w:r>
        <w:rPr>
          <w:color w:val="231F20"/>
          <w:w w:val="105"/>
          <w:sz w:val="21"/>
        </w:rPr>
        <w:t>(ctohb.com/</w:t>
      </w:r>
      <w:proofErr w:type="spellStart"/>
      <w:r>
        <w:rPr>
          <w:color w:val="231F20"/>
          <w:w w:val="105"/>
          <w:sz w:val="21"/>
        </w:rPr>
        <w:t>techradar</w:t>
      </w:r>
      <w:proofErr w:type="spellEnd"/>
      <w:r>
        <w:rPr>
          <w:color w:val="231F20"/>
          <w:w w:val="105"/>
          <w:sz w:val="21"/>
        </w:rPr>
        <w:t xml:space="preserve">): https:// </w:t>
      </w:r>
      <w:hyperlink r:id="rId396">
        <w:r>
          <w:rPr>
            <w:color w:val="231F20"/>
            <w:spacing w:val="-2"/>
            <w:w w:val="110"/>
            <w:sz w:val="21"/>
          </w:rPr>
          <w:t>www.thoughtworks.com/en-us/radar</w:t>
        </w:r>
      </w:hyperlink>
    </w:p>
    <w:p w14:paraId="6C8A5816" w14:textId="77777777" w:rsidR="00262A63" w:rsidRDefault="00000000">
      <w:pPr>
        <w:pStyle w:val="ListParagraph"/>
        <w:numPr>
          <w:ilvl w:val="1"/>
          <w:numId w:val="1"/>
        </w:numPr>
        <w:tabs>
          <w:tab w:val="left" w:pos="1204"/>
        </w:tabs>
        <w:spacing w:line="319" w:lineRule="auto"/>
        <w:ind w:right="1048"/>
        <w:rPr>
          <w:sz w:val="21"/>
        </w:rPr>
      </w:pPr>
      <w:r>
        <w:rPr>
          <w:b/>
          <w:color w:val="231F20"/>
          <w:w w:val="105"/>
          <w:sz w:val="21"/>
        </w:rPr>
        <w:t xml:space="preserve">Feature Toggles (aka Feature Flags) </w:t>
      </w:r>
      <w:r>
        <w:rPr>
          <w:color w:val="231F20"/>
          <w:w w:val="105"/>
          <w:sz w:val="21"/>
        </w:rPr>
        <w:t>(ctohb.com/</w:t>
      </w:r>
      <w:proofErr w:type="spellStart"/>
      <w:r>
        <w:rPr>
          <w:color w:val="231F20"/>
          <w:w w:val="105"/>
          <w:sz w:val="21"/>
        </w:rPr>
        <w:t>hodgson</w:t>
      </w:r>
      <w:proofErr w:type="spellEnd"/>
      <w:r>
        <w:rPr>
          <w:color w:val="231F20"/>
          <w:w w:val="105"/>
          <w:sz w:val="21"/>
        </w:rPr>
        <w:t xml:space="preserve">): https:// </w:t>
      </w:r>
      <w:r>
        <w:rPr>
          <w:color w:val="231F20"/>
          <w:spacing w:val="-2"/>
          <w:w w:val="110"/>
          <w:sz w:val="21"/>
        </w:rPr>
        <w:t>martinfowler.com/articles/feature-toggles.html</w:t>
      </w:r>
    </w:p>
    <w:p w14:paraId="12623164" w14:textId="77777777" w:rsidR="00262A63" w:rsidRDefault="00000000">
      <w:pPr>
        <w:pStyle w:val="ListParagraph"/>
        <w:numPr>
          <w:ilvl w:val="1"/>
          <w:numId w:val="1"/>
        </w:numPr>
        <w:tabs>
          <w:tab w:val="left" w:pos="1204"/>
        </w:tabs>
        <w:spacing w:line="319" w:lineRule="auto"/>
        <w:ind w:right="1241"/>
        <w:rPr>
          <w:sz w:val="21"/>
        </w:rPr>
      </w:pPr>
      <w:r>
        <w:rPr>
          <w:b/>
          <w:color w:val="231F20"/>
          <w:w w:val="105"/>
          <w:sz w:val="21"/>
        </w:rPr>
        <w:t xml:space="preserve">Multi-stage Builds </w:t>
      </w:r>
      <w:r>
        <w:rPr>
          <w:color w:val="231F20"/>
          <w:w w:val="105"/>
          <w:sz w:val="21"/>
        </w:rPr>
        <w:t xml:space="preserve">(ctohb.com/docker): https://docs.docker.com/ </w:t>
      </w:r>
      <w:r>
        <w:rPr>
          <w:color w:val="231F20"/>
          <w:spacing w:val="-2"/>
          <w:w w:val="110"/>
          <w:sz w:val="21"/>
        </w:rPr>
        <w:t>build/building/multi-stage/</w:t>
      </w:r>
    </w:p>
    <w:p w14:paraId="5C0D844C" w14:textId="77777777" w:rsidR="00262A63" w:rsidRDefault="00262A63">
      <w:pPr>
        <w:spacing w:line="319" w:lineRule="auto"/>
        <w:rPr>
          <w:sz w:val="21"/>
        </w:rPr>
        <w:sectPr w:rsidR="00262A63">
          <w:pgSz w:w="8640" w:h="12960"/>
          <w:pgMar w:top="700" w:right="160" w:bottom="700" w:left="100" w:header="505" w:footer="502" w:gutter="0"/>
          <w:cols w:space="720"/>
        </w:sectPr>
      </w:pPr>
    </w:p>
    <w:p w14:paraId="0D992F94" w14:textId="77777777" w:rsidR="00262A63" w:rsidRDefault="00262A63">
      <w:pPr>
        <w:pStyle w:val="BodyText"/>
        <w:spacing w:before="5"/>
        <w:rPr>
          <w:sz w:val="15"/>
        </w:rPr>
      </w:pPr>
    </w:p>
    <w:p w14:paraId="48C2FDAF" w14:textId="77777777" w:rsidR="00262A63" w:rsidRDefault="00000000">
      <w:pPr>
        <w:pStyle w:val="ListParagraph"/>
        <w:numPr>
          <w:ilvl w:val="0"/>
          <w:numId w:val="1"/>
        </w:numPr>
        <w:tabs>
          <w:tab w:val="left" w:pos="1034"/>
        </w:tabs>
        <w:spacing w:before="94" w:line="319" w:lineRule="auto"/>
        <w:ind w:right="1104"/>
        <w:rPr>
          <w:sz w:val="21"/>
        </w:rPr>
      </w:pPr>
      <w:r>
        <w:rPr>
          <w:b/>
          <w:color w:val="231F20"/>
          <w:w w:val="105"/>
          <w:sz w:val="21"/>
        </w:rPr>
        <w:t xml:space="preserve">Choose Boring Technology </w:t>
      </w:r>
      <w:r>
        <w:rPr>
          <w:color w:val="231F20"/>
          <w:w w:val="105"/>
          <w:sz w:val="21"/>
        </w:rPr>
        <w:t xml:space="preserve">(ctohb.com/boring): https://boringtech- </w:t>
      </w:r>
      <w:proofErr w:type="spellStart"/>
      <w:r>
        <w:rPr>
          <w:color w:val="231F20"/>
          <w:spacing w:val="-2"/>
          <w:w w:val="110"/>
          <w:sz w:val="21"/>
        </w:rPr>
        <w:t>nology.club</w:t>
      </w:r>
      <w:proofErr w:type="spellEnd"/>
      <w:r>
        <w:rPr>
          <w:color w:val="231F20"/>
          <w:spacing w:val="-2"/>
          <w:w w:val="110"/>
          <w:sz w:val="21"/>
        </w:rPr>
        <w:t>/</w:t>
      </w:r>
    </w:p>
    <w:p w14:paraId="7B8AEFE6" w14:textId="77777777" w:rsidR="00262A63" w:rsidRDefault="00000000">
      <w:pPr>
        <w:pStyle w:val="ListParagraph"/>
        <w:numPr>
          <w:ilvl w:val="0"/>
          <w:numId w:val="1"/>
        </w:numPr>
        <w:tabs>
          <w:tab w:val="left" w:pos="1034"/>
        </w:tabs>
        <w:spacing w:line="319" w:lineRule="auto"/>
        <w:ind w:right="1288"/>
        <w:rPr>
          <w:sz w:val="21"/>
        </w:rPr>
      </w:pPr>
      <w:r>
        <w:rPr>
          <w:b/>
          <w:color w:val="231F20"/>
          <w:w w:val="105"/>
          <w:sz w:val="21"/>
        </w:rPr>
        <w:t xml:space="preserve">Technology Radar </w:t>
      </w:r>
      <w:r>
        <w:rPr>
          <w:color w:val="231F20"/>
          <w:w w:val="105"/>
          <w:sz w:val="21"/>
        </w:rPr>
        <w:t xml:space="preserve">(ctohb.com/radar): https://www.thoughtworks. </w:t>
      </w:r>
      <w:r>
        <w:rPr>
          <w:color w:val="231F20"/>
          <w:spacing w:val="-2"/>
          <w:w w:val="110"/>
          <w:sz w:val="21"/>
        </w:rPr>
        <w:t>com/</w:t>
      </w:r>
      <w:proofErr w:type="spellStart"/>
      <w:r>
        <w:rPr>
          <w:color w:val="231F20"/>
          <w:spacing w:val="-2"/>
          <w:w w:val="110"/>
          <w:sz w:val="21"/>
        </w:rPr>
        <w:t>en</w:t>
      </w:r>
      <w:proofErr w:type="spellEnd"/>
      <w:r>
        <w:rPr>
          <w:color w:val="231F20"/>
          <w:spacing w:val="-2"/>
          <w:w w:val="110"/>
          <w:sz w:val="21"/>
        </w:rPr>
        <w:t>-us/radar</w:t>
      </w:r>
    </w:p>
    <w:p w14:paraId="1C2235C8" w14:textId="77777777" w:rsidR="00262A63" w:rsidRDefault="00000000">
      <w:pPr>
        <w:pStyle w:val="ListParagraph"/>
        <w:numPr>
          <w:ilvl w:val="0"/>
          <w:numId w:val="1"/>
        </w:numPr>
        <w:tabs>
          <w:tab w:val="left" w:pos="1034"/>
        </w:tabs>
        <w:spacing w:line="319" w:lineRule="auto"/>
        <w:ind w:right="1043"/>
        <w:rPr>
          <w:sz w:val="21"/>
        </w:rPr>
      </w:pPr>
      <w:r>
        <w:rPr>
          <w:b/>
          <w:color w:val="231F20"/>
          <w:w w:val="105"/>
          <w:sz w:val="21"/>
        </w:rPr>
        <w:t xml:space="preserve">The Waterfall Model </w:t>
      </w:r>
      <w:r>
        <w:rPr>
          <w:color w:val="231F20"/>
          <w:w w:val="105"/>
          <w:sz w:val="21"/>
        </w:rPr>
        <w:t xml:space="preserve">(ctohb.com/waterfall): https://en.wikipedia.org/ </w:t>
      </w:r>
      <w:r>
        <w:rPr>
          <w:color w:val="231F20"/>
          <w:spacing w:val="-2"/>
          <w:w w:val="105"/>
          <w:sz w:val="21"/>
        </w:rPr>
        <w:t>wiki/</w:t>
      </w:r>
      <w:proofErr w:type="spellStart"/>
      <w:r>
        <w:rPr>
          <w:color w:val="231F20"/>
          <w:spacing w:val="-2"/>
          <w:w w:val="105"/>
          <w:sz w:val="21"/>
        </w:rPr>
        <w:t>Waterfall_model#History</w:t>
      </w:r>
      <w:proofErr w:type="spellEnd"/>
    </w:p>
    <w:p w14:paraId="6775EA6F" w14:textId="77777777" w:rsidR="00262A63" w:rsidRDefault="00000000">
      <w:pPr>
        <w:pStyle w:val="ListParagraph"/>
        <w:numPr>
          <w:ilvl w:val="0"/>
          <w:numId w:val="1"/>
        </w:numPr>
        <w:tabs>
          <w:tab w:val="left" w:pos="1034"/>
        </w:tabs>
        <w:spacing w:before="112" w:line="319" w:lineRule="auto"/>
        <w:ind w:right="1172"/>
        <w:rPr>
          <w:sz w:val="21"/>
        </w:rPr>
      </w:pPr>
      <w:r>
        <w:rPr>
          <w:b/>
          <w:color w:val="231F20"/>
          <w:w w:val="105"/>
          <w:sz w:val="21"/>
        </w:rPr>
        <w:t xml:space="preserve">The Pragmatic Programmer </w:t>
      </w:r>
      <w:r>
        <w:rPr>
          <w:color w:val="231F20"/>
          <w:w w:val="105"/>
          <w:sz w:val="21"/>
        </w:rPr>
        <w:t>(ctohb.com/</w:t>
      </w:r>
      <w:proofErr w:type="spellStart"/>
      <w:r>
        <w:rPr>
          <w:color w:val="231F20"/>
          <w:w w:val="105"/>
          <w:sz w:val="21"/>
        </w:rPr>
        <w:t>tpp</w:t>
      </w:r>
      <w:proofErr w:type="spellEnd"/>
      <w:r>
        <w:rPr>
          <w:color w:val="231F20"/>
          <w:w w:val="105"/>
          <w:sz w:val="21"/>
        </w:rPr>
        <w:t xml:space="preserve">): https://en.wikipedia. </w:t>
      </w:r>
      <w:r>
        <w:rPr>
          <w:color w:val="231F20"/>
          <w:spacing w:val="-2"/>
          <w:w w:val="105"/>
          <w:sz w:val="21"/>
        </w:rPr>
        <w:t>org/wiki/</w:t>
      </w:r>
      <w:proofErr w:type="spellStart"/>
      <w:r>
        <w:rPr>
          <w:color w:val="231F20"/>
          <w:spacing w:val="-2"/>
          <w:w w:val="105"/>
          <w:sz w:val="21"/>
        </w:rPr>
        <w:t>The_Pragmatic_Programmer</w:t>
      </w:r>
      <w:proofErr w:type="spellEnd"/>
    </w:p>
    <w:p w14:paraId="31AF87AE" w14:textId="77777777" w:rsidR="00262A63" w:rsidRDefault="00000000">
      <w:pPr>
        <w:pStyle w:val="ListParagraph"/>
        <w:numPr>
          <w:ilvl w:val="0"/>
          <w:numId w:val="1"/>
        </w:numPr>
        <w:tabs>
          <w:tab w:val="left" w:pos="1034"/>
        </w:tabs>
        <w:spacing w:line="319" w:lineRule="auto"/>
        <w:ind w:right="1111"/>
        <w:rPr>
          <w:sz w:val="21"/>
        </w:rPr>
      </w:pPr>
      <w:r>
        <w:rPr>
          <w:b/>
          <w:color w:val="231F20"/>
          <w:w w:val="105"/>
          <w:sz w:val="21"/>
        </w:rPr>
        <w:t xml:space="preserve">Rubber Duck Debugging </w:t>
      </w:r>
      <w:r>
        <w:rPr>
          <w:color w:val="231F20"/>
          <w:w w:val="105"/>
          <w:sz w:val="21"/>
        </w:rPr>
        <w:t>(ctohb.com/</w:t>
      </w:r>
      <w:proofErr w:type="spellStart"/>
      <w:r>
        <w:rPr>
          <w:color w:val="231F20"/>
          <w:w w:val="105"/>
          <w:sz w:val="21"/>
        </w:rPr>
        <w:t>rdd</w:t>
      </w:r>
      <w:proofErr w:type="spellEnd"/>
      <w:r>
        <w:rPr>
          <w:color w:val="231F20"/>
          <w:w w:val="105"/>
          <w:sz w:val="21"/>
        </w:rPr>
        <w:t xml:space="preserve">): https://en.wikipedia.org/ </w:t>
      </w:r>
      <w:r>
        <w:rPr>
          <w:color w:val="231F20"/>
          <w:spacing w:val="-2"/>
          <w:w w:val="105"/>
          <w:sz w:val="21"/>
        </w:rPr>
        <w:t>wiki/</w:t>
      </w:r>
      <w:proofErr w:type="spellStart"/>
      <w:r>
        <w:rPr>
          <w:color w:val="231F20"/>
          <w:spacing w:val="-2"/>
          <w:w w:val="105"/>
          <w:sz w:val="21"/>
        </w:rPr>
        <w:t>Rubber_duck_debugging</w:t>
      </w:r>
      <w:proofErr w:type="spellEnd"/>
    </w:p>
    <w:p w14:paraId="35F4F282" w14:textId="77777777" w:rsidR="00262A63" w:rsidRDefault="00000000">
      <w:pPr>
        <w:pStyle w:val="ListParagraph"/>
        <w:numPr>
          <w:ilvl w:val="0"/>
          <w:numId w:val="1"/>
        </w:numPr>
        <w:tabs>
          <w:tab w:val="left" w:pos="1034"/>
        </w:tabs>
        <w:spacing w:line="319" w:lineRule="auto"/>
        <w:ind w:right="858"/>
        <w:rPr>
          <w:sz w:val="21"/>
        </w:rPr>
      </w:pPr>
      <w:proofErr w:type="spellStart"/>
      <w:r>
        <w:rPr>
          <w:b/>
          <w:color w:val="231F20"/>
          <w:w w:val="105"/>
          <w:sz w:val="21"/>
        </w:rPr>
        <w:t>FrequencyReducesDifficulty</w:t>
      </w:r>
      <w:proofErr w:type="spellEnd"/>
      <w:r>
        <w:rPr>
          <w:b/>
          <w:color w:val="231F20"/>
          <w:w w:val="105"/>
          <w:sz w:val="21"/>
        </w:rPr>
        <w:t xml:space="preserve"> </w:t>
      </w:r>
      <w:r>
        <w:rPr>
          <w:color w:val="231F20"/>
          <w:w w:val="105"/>
          <w:sz w:val="21"/>
        </w:rPr>
        <w:t xml:space="preserve">(ctohb.com/fowler): https://martinfowler. </w:t>
      </w:r>
      <w:r>
        <w:rPr>
          <w:color w:val="231F20"/>
          <w:spacing w:val="-2"/>
          <w:w w:val="105"/>
          <w:sz w:val="21"/>
        </w:rPr>
        <w:t>com/bliki/FrequencyReducesDifficulty.html</w:t>
      </w:r>
    </w:p>
    <w:p w14:paraId="110825F8" w14:textId="77777777" w:rsidR="00262A63" w:rsidRDefault="00000000">
      <w:pPr>
        <w:pStyle w:val="ListParagraph"/>
        <w:numPr>
          <w:ilvl w:val="0"/>
          <w:numId w:val="1"/>
        </w:numPr>
        <w:tabs>
          <w:tab w:val="left" w:pos="1034"/>
        </w:tabs>
        <w:spacing w:line="319" w:lineRule="auto"/>
        <w:ind w:right="942"/>
        <w:rPr>
          <w:sz w:val="21"/>
        </w:rPr>
      </w:pPr>
      <w:r>
        <w:rPr>
          <w:b/>
          <w:color w:val="231F20"/>
          <w:w w:val="105"/>
          <w:sz w:val="21"/>
        </w:rPr>
        <w:t xml:space="preserve">Figma Material Design </w:t>
      </w:r>
      <w:r>
        <w:rPr>
          <w:color w:val="231F20"/>
          <w:w w:val="105"/>
          <w:sz w:val="21"/>
        </w:rPr>
        <w:t>(ctohb.com/</w:t>
      </w:r>
      <w:proofErr w:type="spellStart"/>
      <w:r>
        <w:rPr>
          <w:color w:val="231F20"/>
          <w:w w:val="105"/>
          <w:sz w:val="21"/>
        </w:rPr>
        <w:t>figma</w:t>
      </w:r>
      <w:proofErr w:type="spellEnd"/>
      <w:r>
        <w:rPr>
          <w:color w:val="231F20"/>
          <w:w w:val="105"/>
          <w:sz w:val="21"/>
        </w:rPr>
        <w:t xml:space="preserve">): </w:t>
      </w:r>
      <w:hyperlink r:id="rId397">
        <w:r>
          <w:rPr>
            <w:color w:val="231F20"/>
            <w:w w:val="105"/>
            <w:sz w:val="21"/>
          </w:rPr>
          <w:t>https://www.figma.com/@</w:t>
        </w:r>
      </w:hyperlink>
      <w:r>
        <w:rPr>
          <w:color w:val="231F20"/>
          <w:w w:val="105"/>
          <w:sz w:val="21"/>
        </w:rPr>
        <w:t xml:space="preserve"> </w:t>
      </w:r>
      <w:proofErr w:type="spellStart"/>
      <w:r>
        <w:rPr>
          <w:color w:val="231F20"/>
          <w:spacing w:val="-2"/>
          <w:w w:val="105"/>
          <w:sz w:val="21"/>
        </w:rPr>
        <w:t>materialdesign</w:t>
      </w:r>
      <w:proofErr w:type="spellEnd"/>
    </w:p>
    <w:p w14:paraId="00A54C2D" w14:textId="77777777" w:rsidR="00262A63" w:rsidRDefault="00000000">
      <w:pPr>
        <w:pStyle w:val="ListParagraph"/>
        <w:numPr>
          <w:ilvl w:val="0"/>
          <w:numId w:val="1"/>
        </w:numPr>
        <w:tabs>
          <w:tab w:val="left" w:pos="1034"/>
        </w:tabs>
        <w:spacing w:line="319" w:lineRule="auto"/>
        <w:ind w:right="961"/>
        <w:rPr>
          <w:sz w:val="21"/>
        </w:rPr>
      </w:pPr>
      <w:r>
        <w:rPr>
          <w:b/>
          <w:color w:val="231F20"/>
          <w:w w:val="105"/>
          <w:sz w:val="21"/>
        </w:rPr>
        <w:t>How</w:t>
      </w:r>
      <w:r>
        <w:rPr>
          <w:b/>
          <w:color w:val="231F20"/>
          <w:spacing w:val="-3"/>
          <w:w w:val="105"/>
          <w:sz w:val="21"/>
        </w:rPr>
        <w:t xml:space="preserve"> </w:t>
      </w:r>
      <w:r>
        <w:rPr>
          <w:b/>
          <w:color w:val="231F20"/>
          <w:w w:val="105"/>
          <w:sz w:val="21"/>
        </w:rPr>
        <w:t>to</w:t>
      </w:r>
      <w:r>
        <w:rPr>
          <w:b/>
          <w:color w:val="231F20"/>
          <w:spacing w:val="-3"/>
          <w:w w:val="105"/>
          <w:sz w:val="21"/>
        </w:rPr>
        <w:t xml:space="preserve"> </w:t>
      </w:r>
      <w:r>
        <w:rPr>
          <w:b/>
          <w:color w:val="231F20"/>
          <w:w w:val="105"/>
          <w:sz w:val="21"/>
        </w:rPr>
        <w:t>Design</w:t>
      </w:r>
      <w:r>
        <w:rPr>
          <w:b/>
          <w:color w:val="231F20"/>
          <w:spacing w:val="-3"/>
          <w:w w:val="105"/>
          <w:sz w:val="21"/>
        </w:rPr>
        <w:t xml:space="preserve"> </w:t>
      </w:r>
      <w:r>
        <w:rPr>
          <w:b/>
          <w:color w:val="231F20"/>
          <w:w w:val="105"/>
          <w:sz w:val="21"/>
        </w:rPr>
        <w:t>with</w:t>
      </w:r>
      <w:r>
        <w:rPr>
          <w:b/>
          <w:color w:val="231F20"/>
          <w:spacing w:val="-3"/>
          <w:w w:val="105"/>
          <w:sz w:val="21"/>
        </w:rPr>
        <w:t xml:space="preserve"> </w:t>
      </w:r>
      <w:r>
        <w:rPr>
          <w:b/>
          <w:color w:val="231F20"/>
          <w:w w:val="105"/>
          <w:sz w:val="21"/>
        </w:rPr>
        <w:t>the</w:t>
      </w:r>
      <w:r>
        <w:rPr>
          <w:b/>
          <w:color w:val="231F20"/>
          <w:spacing w:val="-3"/>
          <w:w w:val="105"/>
          <w:sz w:val="21"/>
        </w:rPr>
        <w:t xml:space="preserve"> </w:t>
      </w:r>
      <w:r>
        <w:rPr>
          <w:b/>
          <w:color w:val="231F20"/>
          <w:w w:val="105"/>
          <w:sz w:val="21"/>
        </w:rPr>
        <w:t>Atlassian</w:t>
      </w:r>
      <w:r>
        <w:rPr>
          <w:b/>
          <w:color w:val="231F20"/>
          <w:spacing w:val="-3"/>
          <w:w w:val="105"/>
          <w:sz w:val="21"/>
        </w:rPr>
        <w:t xml:space="preserve"> </w:t>
      </w:r>
      <w:r>
        <w:rPr>
          <w:b/>
          <w:color w:val="231F20"/>
          <w:w w:val="105"/>
          <w:sz w:val="21"/>
        </w:rPr>
        <w:t>Design</w:t>
      </w:r>
      <w:r>
        <w:rPr>
          <w:b/>
          <w:color w:val="231F20"/>
          <w:spacing w:val="-3"/>
          <w:w w:val="105"/>
          <w:sz w:val="21"/>
        </w:rPr>
        <w:t xml:space="preserve"> </w:t>
      </w:r>
      <w:r>
        <w:rPr>
          <w:b/>
          <w:color w:val="231F20"/>
          <w:w w:val="105"/>
          <w:sz w:val="21"/>
        </w:rPr>
        <w:t>System</w:t>
      </w:r>
      <w:r>
        <w:rPr>
          <w:b/>
          <w:color w:val="231F20"/>
          <w:spacing w:val="-3"/>
          <w:w w:val="105"/>
          <w:sz w:val="21"/>
        </w:rPr>
        <w:t xml:space="preserve"> </w:t>
      </w:r>
      <w:r>
        <w:rPr>
          <w:color w:val="231F20"/>
          <w:w w:val="105"/>
          <w:sz w:val="21"/>
        </w:rPr>
        <w:t xml:space="preserve">(ctohb.com/design): </w:t>
      </w:r>
      <w:r>
        <w:rPr>
          <w:color w:val="231F20"/>
          <w:spacing w:val="-2"/>
          <w:w w:val="110"/>
          <w:sz w:val="21"/>
        </w:rPr>
        <w:t>https://atlassian.design/get-started/design</w:t>
      </w:r>
    </w:p>
    <w:p w14:paraId="60680CD9" w14:textId="77777777" w:rsidR="00262A63" w:rsidRDefault="00000000">
      <w:pPr>
        <w:pStyle w:val="ListParagraph"/>
        <w:numPr>
          <w:ilvl w:val="0"/>
          <w:numId w:val="1"/>
        </w:numPr>
        <w:tabs>
          <w:tab w:val="left" w:pos="1034"/>
        </w:tabs>
        <w:spacing w:line="319" w:lineRule="auto"/>
        <w:ind w:right="1148"/>
        <w:rPr>
          <w:sz w:val="21"/>
        </w:rPr>
      </w:pPr>
      <w:r>
        <w:rPr>
          <w:b/>
          <w:color w:val="231F20"/>
          <w:w w:val="105"/>
          <w:sz w:val="21"/>
        </w:rPr>
        <w:t xml:space="preserve">Building Productive Teams </w:t>
      </w:r>
      <w:r>
        <w:rPr>
          <w:color w:val="231F20"/>
          <w:w w:val="105"/>
          <w:sz w:val="21"/>
        </w:rPr>
        <w:t xml:space="preserve">(ctohb.com/teams): https://docs.micro- </w:t>
      </w:r>
      <w:r>
        <w:rPr>
          <w:color w:val="231F20"/>
          <w:spacing w:val="-2"/>
          <w:w w:val="110"/>
          <w:sz w:val="21"/>
        </w:rPr>
        <w:t>soft.com/</w:t>
      </w:r>
      <w:proofErr w:type="spellStart"/>
      <w:r>
        <w:rPr>
          <w:color w:val="231F20"/>
          <w:spacing w:val="-2"/>
          <w:w w:val="110"/>
          <w:sz w:val="21"/>
        </w:rPr>
        <w:t>en</w:t>
      </w:r>
      <w:proofErr w:type="spellEnd"/>
      <w:r>
        <w:rPr>
          <w:color w:val="231F20"/>
          <w:spacing w:val="-2"/>
          <w:w w:val="110"/>
          <w:sz w:val="21"/>
        </w:rPr>
        <w:t>-us/DevOps/plan/building-productive-teams</w:t>
      </w:r>
    </w:p>
    <w:p w14:paraId="12C1CB02" w14:textId="77777777" w:rsidR="00262A63" w:rsidRDefault="00000000">
      <w:pPr>
        <w:pStyle w:val="ListParagraph"/>
        <w:numPr>
          <w:ilvl w:val="0"/>
          <w:numId w:val="1"/>
        </w:numPr>
        <w:tabs>
          <w:tab w:val="left" w:pos="1034"/>
        </w:tabs>
        <w:spacing w:line="319" w:lineRule="auto"/>
        <w:ind w:right="1282"/>
        <w:rPr>
          <w:sz w:val="21"/>
        </w:rPr>
      </w:pPr>
      <w:r>
        <w:rPr>
          <w:b/>
          <w:color w:val="231F20"/>
          <w:w w:val="105"/>
          <w:sz w:val="21"/>
        </w:rPr>
        <w:t xml:space="preserve">GitHub Compensation Calculator </w:t>
      </w:r>
      <w:r>
        <w:rPr>
          <w:color w:val="231F20"/>
          <w:w w:val="105"/>
          <w:sz w:val="21"/>
        </w:rPr>
        <w:t xml:space="preserve">(ctohb.com/calc): https://about. </w:t>
      </w:r>
      <w:r>
        <w:rPr>
          <w:color w:val="231F20"/>
          <w:spacing w:val="-2"/>
          <w:w w:val="110"/>
          <w:sz w:val="21"/>
        </w:rPr>
        <w:t>gitlab.com/handbook/total-rewards/compensation/</w:t>
      </w:r>
    </w:p>
    <w:p w14:paraId="2F95D96E" w14:textId="77777777" w:rsidR="00262A63" w:rsidRDefault="00000000">
      <w:pPr>
        <w:pStyle w:val="ListParagraph"/>
        <w:numPr>
          <w:ilvl w:val="0"/>
          <w:numId w:val="1"/>
        </w:numPr>
        <w:tabs>
          <w:tab w:val="left" w:pos="1034"/>
        </w:tabs>
        <w:spacing w:line="319" w:lineRule="auto"/>
        <w:ind w:right="891"/>
        <w:rPr>
          <w:sz w:val="21"/>
        </w:rPr>
      </w:pPr>
      <w:proofErr w:type="spellStart"/>
      <w:r>
        <w:rPr>
          <w:b/>
          <w:color w:val="231F20"/>
          <w:w w:val="105"/>
          <w:sz w:val="21"/>
        </w:rPr>
        <w:t>Codeacademy</w:t>
      </w:r>
      <w:proofErr w:type="spellEnd"/>
      <w:r>
        <w:rPr>
          <w:b/>
          <w:color w:val="231F20"/>
          <w:w w:val="105"/>
          <w:sz w:val="21"/>
        </w:rPr>
        <w:t xml:space="preserve"> Engineering Competencies </w:t>
      </w:r>
      <w:r>
        <w:rPr>
          <w:color w:val="231F20"/>
          <w:w w:val="105"/>
          <w:sz w:val="21"/>
        </w:rPr>
        <w:t xml:space="preserve">(ctohb.com/competencies): </w:t>
      </w:r>
      <w:r>
        <w:rPr>
          <w:color w:val="231F20"/>
          <w:spacing w:val="-2"/>
          <w:w w:val="110"/>
          <w:sz w:val="21"/>
        </w:rPr>
        <w:t>https://github.com/Codecademy/engineering-competencies</w:t>
      </w:r>
    </w:p>
    <w:p w14:paraId="22C3124D" w14:textId="77777777" w:rsidR="00262A63" w:rsidRDefault="00000000">
      <w:pPr>
        <w:pStyle w:val="ListParagraph"/>
        <w:numPr>
          <w:ilvl w:val="0"/>
          <w:numId w:val="1"/>
        </w:numPr>
        <w:tabs>
          <w:tab w:val="left" w:pos="1034"/>
        </w:tabs>
        <w:spacing w:line="319" w:lineRule="auto"/>
        <w:ind w:right="1026"/>
        <w:rPr>
          <w:sz w:val="21"/>
        </w:rPr>
      </w:pPr>
      <w:r>
        <w:rPr>
          <w:b/>
          <w:color w:val="231F20"/>
          <w:w w:val="105"/>
          <w:sz w:val="21"/>
        </w:rPr>
        <w:t xml:space="preserve">The Multitasking Myth </w:t>
      </w:r>
      <w:r>
        <w:rPr>
          <w:color w:val="231F20"/>
          <w:w w:val="105"/>
          <w:sz w:val="21"/>
        </w:rPr>
        <w:t xml:space="preserve">(ctohb.com/myth): https://blog.codinghorror. </w:t>
      </w:r>
      <w:r>
        <w:rPr>
          <w:color w:val="231F20"/>
          <w:spacing w:val="-2"/>
          <w:w w:val="110"/>
          <w:sz w:val="21"/>
        </w:rPr>
        <w:t>com/the-multi-tasking-myth</w:t>
      </w:r>
    </w:p>
    <w:p w14:paraId="30A1D66F" w14:textId="77777777" w:rsidR="00262A63" w:rsidRDefault="00000000">
      <w:pPr>
        <w:pStyle w:val="ListParagraph"/>
        <w:numPr>
          <w:ilvl w:val="0"/>
          <w:numId w:val="1"/>
        </w:numPr>
        <w:tabs>
          <w:tab w:val="left" w:pos="1034"/>
        </w:tabs>
        <w:spacing w:line="319" w:lineRule="auto"/>
        <w:ind w:right="986"/>
        <w:rPr>
          <w:sz w:val="21"/>
        </w:rPr>
      </w:pPr>
      <w:r>
        <w:rPr>
          <w:b/>
          <w:color w:val="231F20"/>
          <w:w w:val="105"/>
          <w:sz w:val="21"/>
        </w:rPr>
        <w:t>Acronyms</w:t>
      </w:r>
      <w:r>
        <w:rPr>
          <w:b/>
          <w:color w:val="231F20"/>
          <w:spacing w:val="-6"/>
          <w:w w:val="105"/>
          <w:sz w:val="21"/>
        </w:rPr>
        <w:t xml:space="preserve"> </w:t>
      </w:r>
      <w:r>
        <w:rPr>
          <w:b/>
          <w:color w:val="231F20"/>
          <w:w w:val="105"/>
          <w:sz w:val="21"/>
        </w:rPr>
        <w:t>Seriously</w:t>
      </w:r>
      <w:r>
        <w:rPr>
          <w:b/>
          <w:color w:val="231F20"/>
          <w:spacing w:val="-6"/>
          <w:w w:val="105"/>
          <w:sz w:val="21"/>
        </w:rPr>
        <w:t xml:space="preserve"> </w:t>
      </w:r>
      <w:r>
        <w:rPr>
          <w:b/>
          <w:color w:val="231F20"/>
          <w:w w:val="105"/>
          <w:sz w:val="21"/>
        </w:rPr>
        <w:t>Suck:</w:t>
      </w:r>
      <w:r>
        <w:rPr>
          <w:b/>
          <w:color w:val="231F20"/>
          <w:spacing w:val="-6"/>
          <w:w w:val="105"/>
          <w:sz w:val="21"/>
        </w:rPr>
        <w:t xml:space="preserve"> </w:t>
      </w:r>
      <w:r>
        <w:rPr>
          <w:b/>
          <w:color w:val="231F20"/>
          <w:w w:val="105"/>
          <w:sz w:val="21"/>
        </w:rPr>
        <w:t>Elon</w:t>
      </w:r>
      <w:r>
        <w:rPr>
          <w:b/>
          <w:color w:val="231F20"/>
          <w:spacing w:val="-6"/>
          <w:w w:val="105"/>
          <w:sz w:val="21"/>
        </w:rPr>
        <w:t xml:space="preserve"> </w:t>
      </w:r>
      <w:r>
        <w:rPr>
          <w:b/>
          <w:color w:val="231F20"/>
          <w:w w:val="105"/>
          <w:sz w:val="21"/>
        </w:rPr>
        <w:t>Musk</w:t>
      </w:r>
      <w:r>
        <w:rPr>
          <w:b/>
          <w:color w:val="231F20"/>
          <w:spacing w:val="-6"/>
          <w:w w:val="105"/>
          <w:sz w:val="21"/>
        </w:rPr>
        <w:t xml:space="preserve"> </w:t>
      </w:r>
      <w:r>
        <w:rPr>
          <w:color w:val="231F20"/>
          <w:w w:val="105"/>
          <w:sz w:val="21"/>
        </w:rPr>
        <w:t>(ctohb.com/acronyms):</w:t>
      </w:r>
      <w:r>
        <w:rPr>
          <w:color w:val="231F20"/>
          <w:spacing w:val="-5"/>
          <w:w w:val="105"/>
          <w:sz w:val="21"/>
        </w:rPr>
        <w:t xml:space="preserve"> </w:t>
      </w:r>
      <w:r>
        <w:rPr>
          <w:color w:val="231F20"/>
          <w:w w:val="105"/>
          <w:sz w:val="21"/>
        </w:rPr>
        <w:t xml:space="preserve">https:// </w:t>
      </w:r>
      <w:r>
        <w:rPr>
          <w:color w:val="231F20"/>
          <w:spacing w:val="-2"/>
          <w:w w:val="105"/>
          <w:sz w:val="21"/>
        </w:rPr>
        <w:t>gist.github.com/</w:t>
      </w:r>
      <w:proofErr w:type="spellStart"/>
      <w:r>
        <w:rPr>
          <w:color w:val="231F20"/>
          <w:spacing w:val="-2"/>
          <w:w w:val="105"/>
          <w:sz w:val="21"/>
        </w:rPr>
        <w:t>klaaspieter</w:t>
      </w:r>
      <w:proofErr w:type="spellEnd"/>
      <w:r>
        <w:rPr>
          <w:color w:val="231F20"/>
          <w:spacing w:val="-2"/>
          <w:w w:val="105"/>
          <w:sz w:val="21"/>
        </w:rPr>
        <w:t>/12cd68f54bb71a3940eae5cdd4ea1764</w:t>
      </w:r>
    </w:p>
    <w:p w14:paraId="4BAC3E95" w14:textId="77777777" w:rsidR="00262A63" w:rsidRDefault="00000000">
      <w:pPr>
        <w:pStyle w:val="ListParagraph"/>
        <w:numPr>
          <w:ilvl w:val="0"/>
          <w:numId w:val="1"/>
        </w:numPr>
        <w:tabs>
          <w:tab w:val="left" w:pos="1034"/>
        </w:tabs>
        <w:spacing w:line="319" w:lineRule="auto"/>
        <w:ind w:right="2782"/>
        <w:rPr>
          <w:sz w:val="21"/>
        </w:rPr>
      </w:pPr>
      <w:r>
        <w:rPr>
          <w:b/>
          <w:color w:val="231F20"/>
          <w:sz w:val="21"/>
        </w:rPr>
        <w:t xml:space="preserve">How We Work Without Meetings at Levels </w:t>
      </w:r>
      <w:r>
        <w:rPr>
          <w:color w:val="231F20"/>
          <w:sz w:val="21"/>
        </w:rPr>
        <w:t>(</w:t>
      </w:r>
      <w:proofErr w:type="spellStart"/>
      <w:r>
        <w:rPr>
          <w:color w:val="231F20"/>
          <w:sz w:val="21"/>
        </w:rPr>
        <w:t>ctohb</w:t>
      </w:r>
      <w:proofErr w:type="spellEnd"/>
      <w:r>
        <w:rPr>
          <w:color w:val="231F20"/>
          <w:sz w:val="21"/>
        </w:rPr>
        <w:t xml:space="preserve">. </w:t>
      </w:r>
      <w:r>
        <w:rPr>
          <w:color w:val="231F20"/>
          <w:w w:val="110"/>
          <w:sz w:val="21"/>
        </w:rPr>
        <w:t>com/async):</w:t>
      </w:r>
      <w:r>
        <w:rPr>
          <w:color w:val="231F20"/>
          <w:spacing w:val="-13"/>
          <w:w w:val="110"/>
          <w:sz w:val="21"/>
        </w:rPr>
        <w:t xml:space="preserve"> </w:t>
      </w:r>
      <w:r>
        <w:rPr>
          <w:color w:val="231F20"/>
          <w:w w:val="110"/>
          <w:sz w:val="21"/>
        </w:rPr>
        <w:t>https://medium.com/levelshealth/</w:t>
      </w:r>
    </w:p>
    <w:p w14:paraId="29E9C74D" w14:textId="77777777" w:rsidR="00262A63" w:rsidRDefault="00000000">
      <w:pPr>
        <w:pStyle w:val="BodyText"/>
        <w:spacing w:line="239" w:lineRule="exact"/>
        <w:ind w:left="1033"/>
      </w:pPr>
      <w:r>
        <w:rPr>
          <w:color w:val="231F20"/>
          <w:w w:val="105"/>
        </w:rPr>
        <w:t>how-we-work-without-meetings-at-levels-</w:t>
      </w:r>
      <w:r>
        <w:rPr>
          <w:color w:val="231F20"/>
          <w:spacing w:val="-2"/>
          <w:w w:val="105"/>
        </w:rPr>
        <w:t>a6a525e21aa5</w:t>
      </w:r>
    </w:p>
    <w:p w14:paraId="088FA167" w14:textId="77777777" w:rsidR="00262A63" w:rsidRDefault="00000000">
      <w:pPr>
        <w:numPr>
          <w:ilvl w:val="0"/>
          <w:numId w:val="1"/>
        </w:numPr>
        <w:tabs>
          <w:tab w:val="left" w:pos="1034"/>
        </w:tabs>
        <w:spacing w:before="192"/>
        <w:rPr>
          <w:b/>
          <w:sz w:val="21"/>
        </w:rPr>
      </w:pPr>
      <w:r>
        <w:rPr>
          <w:b/>
          <w:color w:val="231F20"/>
          <w:w w:val="105"/>
          <w:sz w:val="21"/>
        </w:rPr>
        <w:t>Collaborate</w:t>
      </w:r>
      <w:r>
        <w:rPr>
          <w:b/>
          <w:color w:val="231F20"/>
          <w:spacing w:val="-7"/>
          <w:w w:val="105"/>
          <w:sz w:val="21"/>
        </w:rPr>
        <w:t xml:space="preserve"> </w:t>
      </w:r>
      <w:r>
        <w:rPr>
          <w:b/>
          <w:color w:val="231F20"/>
          <w:w w:val="105"/>
          <w:sz w:val="21"/>
        </w:rPr>
        <w:t>with</w:t>
      </w:r>
      <w:r>
        <w:rPr>
          <w:b/>
          <w:color w:val="231F20"/>
          <w:spacing w:val="-7"/>
          <w:w w:val="105"/>
          <w:sz w:val="21"/>
        </w:rPr>
        <w:t xml:space="preserve"> </w:t>
      </w:r>
      <w:r>
        <w:rPr>
          <w:b/>
          <w:color w:val="231F20"/>
          <w:w w:val="105"/>
          <w:sz w:val="21"/>
        </w:rPr>
        <w:t>kindness:</w:t>
      </w:r>
      <w:r>
        <w:rPr>
          <w:b/>
          <w:color w:val="231F20"/>
          <w:spacing w:val="-6"/>
          <w:w w:val="105"/>
          <w:sz w:val="21"/>
        </w:rPr>
        <w:t xml:space="preserve"> </w:t>
      </w:r>
      <w:r>
        <w:rPr>
          <w:b/>
          <w:color w:val="231F20"/>
          <w:w w:val="105"/>
          <w:sz w:val="21"/>
        </w:rPr>
        <w:t>Consider</w:t>
      </w:r>
      <w:r>
        <w:rPr>
          <w:b/>
          <w:color w:val="231F20"/>
          <w:spacing w:val="-7"/>
          <w:w w:val="105"/>
          <w:sz w:val="21"/>
        </w:rPr>
        <w:t xml:space="preserve"> </w:t>
      </w:r>
      <w:r>
        <w:rPr>
          <w:b/>
          <w:color w:val="231F20"/>
          <w:w w:val="105"/>
          <w:sz w:val="21"/>
        </w:rPr>
        <w:t>these</w:t>
      </w:r>
      <w:r>
        <w:rPr>
          <w:b/>
          <w:color w:val="231F20"/>
          <w:spacing w:val="-6"/>
          <w:w w:val="105"/>
          <w:sz w:val="21"/>
        </w:rPr>
        <w:t xml:space="preserve"> </w:t>
      </w:r>
      <w:r>
        <w:rPr>
          <w:b/>
          <w:color w:val="231F20"/>
          <w:w w:val="105"/>
          <w:sz w:val="21"/>
        </w:rPr>
        <w:t>etiquette</w:t>
      </w:r>
      <w:r>
        <w:rPr>
          <w:b/>
          <w:color w:val="231F20"/>
          <w:spacing w:val="-7"/>
          <w:w w:val="105"/>
          <w:sz w:val="21"/>
        </w:rPr>
        <w:t xml:space="preserve"> </w:t>
      </w:r>
      <w:r>
        <w:rPr>
          <w:b/>
          <w:color w:val="231F20"/>
          <w:w w:val="105"/>
          <w:sz w:val="21"/>
        </w:rPr>
        <w:t>tips</w:t>
      </w:r>
      <w:r>
        <w:rPr>
          <w:b/>
          <w:color w:val="231F20"/>
          <w:spacing w:val="-7"/>
          <w:w w:val="105"/>
          <w:sz w:val="21"/>
        </w:rPr>
        <w:t xml:space="preserve"> </w:t>
      </w:r>
      <w:r>
        <w:rPr>
          <w:b/>
          <w:color w:val="231F20"/>
          <w:spacing w:val="-5"/>
          <w:w w:val="105"/>
          <w:sz w:val="21"/>
        </w:rPr>
        <w:t>in</w:t>
      </w:r>
    </w:p>
    <w:p w14:paraId="092FAA63" w14:textId="77777777" w:rsidR="00262A63" w:rsidRDefault="00262A63">
      <w:pPr>
        <w:rPr>
          <w:sz w:val="21"/>
        </w:rPr>
        <w:sectPr w:rsidR="00262A63">
          <w:pgSz w:w="8640" w:h="12960"/>
          <w:pgMar w:top="700" w:right="160" w:bottom="700" w:left="100" w:header="505" w:footer="502" w:gutter="0"/>
          <w:cols w:space="720"/>
        </w:sectPr>
      </w:pPr>
    </w:p>
    <w:p w14:paraId="04A853C3" w14:textId="77777777" w:rsidR="00262A63" w:rsidRDefault="00262A63">
      <w:pPr>
        <w:pStyle w:val="BodyText"/>
        <w:spacing w:before="5"/>
        <w:rPr>
          <w:b/>
          <w:sz w:val="15"/>
        </w:rPr>
      </w:pPr>
    </w:p>
    <w:p w14:paraId="48A2115E" w14:textId="77777777" w:rsidR="00262A63" w:rsidRDefault="00000000">
      <w:pPr>
        <w:pStyle w:val="BodyText"/>
        <w:spacing w:before="94" w:line="319" w:lineRule="auto"/>
        <w:ind w:left="1203" w:right="1460"/>
      </w:pPr>
      <w:r>
        <w:rPr>
          <w:b/>
          <w:color w:val="231F20"/>
          <w:spacing w:val="-2"/>
          <w:w w:val="110"/>
        </w:rPr>
        <w:t xml:space="preserve">Slack </w:t>
      </w:r>
      <w:r>
        <w:rPr>
          <w:color w:val="231F20"/>
          <w:spacing w:val="-2"/>
          <w:w w:val="110"/>
        </w:rPr>
        <w:t>(ctohb.com/slack): https://slack.com/blog/collaboration/ etiquette-tips-in-slack</w:t>
      </w:r>
    </w:p>
    <w:p w14:paraId="0C811F77" w14:textId="77777777" w:rsidR="00262A63" w:rsidRDefault="00000000">
      <w:pPr>
        <w:pStyle w:val="ListParagraph"/>
        <w:numPr>
          <w:ilvl w:val="1"/>
          <w:numId w:val="1"/>
        </w:numPr>
        <w:tabs>
          <w:tab w:val="left" w:pos="1204"/>
        </w:tabs>
        <w:spacing w:line="319" w:lineRule="auto"/>
        <w:ind w:right="781"/>
        <w:rPr>
          <w:sz w:val="21"/>
        </w:rPr>
      </w:pPr>
      <w:r>
        <w:rPr>
          <w:b/>
          <w:color w:val="231F20"/>
          <w:w w:val="105"/>
          <w:sz w:val="21"/>
        </w:rPr>
        <w:t>How</w:t>
      </w:r>
      <w:r>
        <w:rPr>
          <w:b/>
          <w:color w:val="231F20"/>
          <w:spacing w:val="-8"/>
          <w:w w:val="105"/>
          <w:sz w:val="21"/>
        </w:rPr>
        <w:t xml:space="preserve"> </w:t>
      </w:r>
      <w:r>
        <w:rPr>
          <w:b/>
          <w:color w:val="231F20"/>
          <w:w w:val="105"/>
          <w:sz w:val="21"/>
        </w:rPr>
        <w:t>to</w:t>
      </w:r>
      <w:r>
        <w:rPr>
          <w:b/>
          <w:color w:val="231F20"/>
          <w:spacing w:val="-8"/>
          <w:w w:val="105"/>
          <w:sz w:val="21"/>
        </w:rPr>
        <w:t xml:space="preserve"> </w:t>
      </w:r>
      <w:r>
        <w:rPr>
          <w:b/>
          <w:color w:val="231F20"/>
          <w:w w:val="105"/>
          <w:sz w:val="21"/>
        </w:rPr>
        <w:t>Use</w:t>
      </w:r>
      <w:r>
        <w:rPr>
          <w:b/>
          <w:color w:val="231F20"/>
          <w:spacing w:val="-8"/>
          <w:w w:val="105"/>
          <w:sz w:val="21"/>
        </w:rPr>
        <w:t xml:space="preserve"> </w:t>
      </w:r>
      <w:r>
        <w:rPr>
          <w:b/>
          <w:color w:val="231F20"/>
          <w:w w:val="105"/>
          <w:sz w:val="21"/>
        </w:rPr>
        <w:t>Skip-Level</w:t>
      </w:r>
      <w:r>
        <w:rPr>
          <w:b/>
          <w:color w:val="231F20"/>
          <w:spacing w:val="-8"/>
          <w:w w:val="105"/>
          <w:sz w:val="21"/>
        </w:rPr>
        <w:t xml:space="preserve"> </w:t>
      </w:r>
      <w:r>
        <w:rPr>
          <w:b/>
          <w:color w:val="231F20"/>
          <w:w w:val="105"/>
          <w:sz w:val="21"/>
        </w:rPr>
        <w:t>Meetings</w:t>
      </w:r>
      <w:r>
        <w:rPr>
          <w:b/>
          <w:color w:val="231F20"/>
          <w:spacing w:val="-8"/>
          <w:w w:val="105"/>
          <w:sz w:val="21"/>
        </w:rPr>
        <w:t xml:space="preserve"> </w:t>
      </w:r>
      <w:r>
        <w:rPr>
          <w:b/>
          <w:color w:val="231F20"/>
          <w:w w:val="105"/>
          <w:sz w:val="21"/>
        </w:rPr>
        <w:t>Effectively</w:t>
      </w:r>
      <w:r>
        <w:rPr>
          <w:b/>
          <w:color w:val="231F20"/>
          <w:spacing w:val="-8"/>
          <w:w w:val="105"/>
          <w:sz w:val="21"/>
        </w:rPr>
        <w:t xml:space="preserve"> </w:t>
      </w:r>
      <w:r>
        <w:rPr>
          <w:color w:val="231F20"/>
          <w:w w:val="105"/>
          <w:sz w:val="21"/>
        </w:rPr>
        <w:t>(ctohb.com/skip):</w:t>
      </w:r>
      <w:r>
        <w:rPr>
          <w:color w:val="231F20"/>
          <w:spacing w:val="-7"/>
          <w:w w:val="105"/>
          <w:sz w:val="21"/>
        </w:rPr>
        <w:t xml:space="preserve"> </w:t>
      </w:r>
      <w:r>
        <w:rPr>
          <w:color w:val="231F20"/>
          <w:w w:val="105"/>
          <w:sz w:val="21"/>
        </w:rPr>
        <w:t xml:space="preserve">https:// </w:t>
      </w:r>
      <w:hyperlink r:id="rId398">
        <w:r>
          <w:rPr>
            <w:color w:val="231F20"/>
            <w:spacing w:val="-2"/>
            <w:w w:val="110"/>
            <w:sz w:val="21"/>
          </w:rPr>
          <w:t>www.managementcenter.org/resources/skip-level-meeting-toolkit/</w:t>
        </w:r>
      </w:hyperlink>
    </w:p>
    <w:p w14:paraId="50A0C350" w14:textId="77777777" w:rsidR="00262A63" w:rsidRDefault="00000000">
      <w:pPr>
        <w:pStyle w:val="ListParagraph"/>
        <w:numPr>
          <w:ilvl w:val="1"/>
          <w:numId w:val="1"/>
        </w:numPr>
        <w:tabs>
          <w:tab w:val="left" w:pos="1204"/>
        </w:tabs>
        <w:spacing w:line="319" w:lineRule="auto"/>
        <w:ind w:right="1177"/>
        <w:rPr>
          <w:sz w:val="21"/>
        </w:rPr>
      </w:pPr>
      <w:r>
        <w:rPr>
          <w:b/>
          <w:color w:val="231F20"/>
          <w:w w:val="105"/>
          <w:sz w:val="21"/>
        </w:rPr>
        <w:t>From</w:t>
      </w:r>
      <w:r>
        <w:rPr>
          <w:b/>
          <w:color w:val="231F20"/>
          <w:spacing w:val="-5"/>
          <w:w w:val="105"/>
          <w:sz w:val="21"/>
        </w:rPr>
        <w:t xml:space="preserve"> </w:t>
      </w:r>
      <w:r>
        <w:rPr>
          <w:b/>
          <w:color w:val="231F20"/>
          <w:w w:val="105"/>
          <w:sz w:val="21"/>
        </w:rPr>
        <w:t>Founder</w:t>
      </w:r>
      <w:r>
        <w:rPr>
          <w:b/>
          <w:color w:val="231F20"/>
          <w:spacing w:val="-5"/>
          <w:w w:val="105"/>
          <w:sz w:val="21"/>
        </w:rPr>
        <w:t xml:space="preserve"> </w:t>
      </w:r>
      <w:r>
        <w:rPr>
          <w:b/>
          <w:color w:val="231F20"/>
          <w:w w:val="105"/>
          <w:sz w:val="21"/>
        </w:rPr>
        <w:t>to</w:t>
      </w:r>
      <w:r>
        <w:rPr>
          <w:b/>
          <w:color w:val="231F20"/>
          <w:spacing w:val="-5"/>
          <w:w w:val="105"/>
          <w:sz w:val="21"/>
        </w:rPr>
        <w:t xml:space="preserve"> </w:t>
      </w:r>
      <w:r>
        <w:rPr>
          <w:b/>
          <w:color w:val="231F20"/>
          <w:w w:val="105"/>
          <w:sz w:val="21"/>
        </w:rPr>
        <w:t>CTO</w:t>
      </w:r>
      <w:r>
        <w:rPr>
          <w:b/>
          <w:color w:val="231F20"/>
          <w:spacing w:val="-5"/>
          <w:w w:val="105"/>
          <w:sz w:val="21"/>
        </w:rPr>
        <w:t xml:space="preserve"> </w:t>
      </w:r>
      <w:r>
        <w:rPr>
          <w:color w:val="231F20"/>
          <w:w w:val="105"/>
          <w:sz w:val="21"/>
        </w:rPr>
        <w:t>(ctohb.com/founder2cto):</w:t>
      </w:r>
      <w:r>
        <w:rPr>
          <w:color w:val="231F20"/>
          <w:spacing w:val="-4"/>
          <w:w w:val="105"/>
          <w:sz w:val="21"/>
        </w:rPr>
        <w:t xml:space="preserve"> </w:t>
      </w:r>
      <w:r>
        <w:rPr>
          <w:color w:val="231F20"/>
          <w:w w:val="105"/>
          <w:sz w:val="21"/>
        </w:rPr>
        <w:t xml:space="preserve">https://calv.info/ </w:t>
      </w:r>
      <w:r>
        <w:rPr>
          <w:color w:val="231F20"/>
          <w:spacing w:val="-2"/>
          <w:w w:val="110"/>
          <w:sz w:val="21"/>
        </w:rPr>
        <w:t>founder-</w:t>
      </w:r>
      <w:proofErr w:type="spellStart"/>
      <w:r>
        <w:rPr>
          <w:color w:val="231F20"/>
          <w:spacing w:val="-2"/>
          <w:w w:val="110"/>
          <w:sz w:val="21"/>
        </w:rPr>
        <w:t>cto</w:t>
      </w:r>
      <w:proofErr w:type="spellEnd"/>
    </w:p>
    <w:p w14:paraId="4271BEE9" w14:textId="77777777" w:rsidR="00262A63" w:rsidRDefault="00000000">
      <w:pPr>
        <w:numPr>
          <w:ilvl w:val="1"/>
          <w:numId w:val="1"/>
        </w:numPr>
        <w:tabs>
          <w:tab w:val="left" w:pos="1204"/>
        </w:tabs>
        <w:spacing w:before="112"/>
        <w:rPr>
          <w:b/>
          <w:sz w:val="21"/>
        </w:rPr>
      </w:pPr>
      <w:r>
        <w:rPr>
          <w:b/>
          <w:color w:val="231F20"/>
          <w:sz w:val="21"/>
        </w:rPr>
        <w:t>How</w:t>
      </w:r>
      <w:r>
        <w:rPr>
          <w:b/>
          <w:color w:val="231F20"/>
          <w:spacing w:val="22"/>
          <w:sz w:val="21"/>
        </w:rPr>
        <w:t xml:space="preserve"> </w:t>
      </w:r>
      <w:r>
        <w:rPr>
          <w:b/>
          <w:color w:val="231F20"/>
          <w:sz w:val="21"/>
        </w:rPr>
        <w:t>to</w:t>
      </w:r>
      <w:r>
        <w:rPr>
          <w:b/>
          <w:color w:val="231F20"/>
          <w:spacing w:val="23"/>
          <w:sz w:val="21"/>
        </w:rPr>
        <w:t xml:space="preserve"> </w:t>
      </w:r>
      <w:r>
        <w:rPr>
          <w:b/>
          <w:color w:val="231F20"/>
          <w:sz w:val="21"/>
        </w:rPr>
        <w:t>Prioritize</w:t>
      </w:r>
      <w:r>
        <w:rPr>
          <w:b/>
          <w:color w:val="231F20"/>
          <w:spacing w:val="22"/>
          <w:sz w:val="21"/>
        </w:rPr>
        <w:t xml:space="preserve"> </w:t>
      </w:r>
      <w:r>
        <w:rPr>
          <w:b/>
          <w:color w:val="231F20"/>
          <w:sz w:val="21"/>
        </w:rPr>
        <w:t>the</w:t>
      </w:r>
      <w:r>
        <w:rPr>
          <w:b/>
          <w:color w:val="231F20"/>
          <w:spacing w:val="23"/>
          <w:sz w:val="21"/>
        </w:rPr>
        <w:t xml:space="preserve"> </w:t>
      </w:r>
      <w:r>
        <w:rPr>
          <w:b/>
          <w:color w:val="231F20"/>
          <w:sz w:val="21"/>
        </w:rPr>
        <w:t>Developer</w:t>
      </w:r>
      <w:r>
        <w:rPr>
          <w:b/>
          <w:color w:val="231F20"/>
          <w:spacing w:val="22"/>
          <w:sz w:val="21"/>
        </w:rPr>
        <w:t xml:space="preserve"> </w:t>
      </w:r>
      <w:r>
        <w:rPr>
          <w:b/>
          <w:color w:val="231F20"/>
          <w:sz w:val="21"/>
        </w:rPr>
        <w:t>Experience</w:t>
      </w:r>
      <w:r>
        <w:rPr>
          <w:b/>
          <w:color w:val="231F20"/>
          <w:spacing w:val="23"/>
          <w:sz w:val="21"/>
        </w:rPr>
        <w:t xml:space="preserve"> </w:t>
      </w:r>
      <w:r>
        <w:rPr>
          <w:b/>
          <w:color w:val="231F20"/>
          <w:sz w:val="21"/>
        </w:rPr>
        <w:t>and</w:t>
      </w:r>
      <w:r>
        <w:rPr>
          <w:b/>
          <w:color w:val="231F20"/>
          <w:spacing w:val="22"/>
          <w:sz w:val="21"/>
        </w:rPr>
        <w:t xml:space="preserve"> </w:t>
      </w:r>
      <w:r>
        <w:rPr>
          <w:b/>
          <w:color w:val="231F20"/>
          <w:sz w:val="21"/>
        </w:rPr>
        <w:t>Improve</w:t>
      </w:r>
      <w:r>
        <w:rPr>
          <w:b/>
          <w:color w:val="231F20"/>
          <w:spacing w:val="23"/>
          <w:sz w:val="21"/>
        </w:rPr>
        <w:t xml:space="preserve"> </w:t>
      </w:r>
      <w:r>
        <w:rPr>
          <w:b/>
          <w:color w:val="231F20"/>
          <w:spacing w:val="-2"/>
          <w:sz w:val="21"/>
        </w:rPr>
        <w:t>Output</w:t>
      </w:r>
    </w:p>
    <w:p w14:paraId="20B5CB3C" w14:textId="77777777" w:rsidR="00262A63" w:rsidRPr="00776B43" w:rsidRDefault="00000000">
      <w:pPr>
        <w:pStyle w:val="BodyText"/>
        <w:spacing w:before="78"/>
        <w:ind w:left="1203"/>
        <w:rPr>
          <w:lang w:val="pt-PT"/>
        </w:rPr>
      </w:pPr>
      <w:r w:rsidRPr="00776B43">
        <w:rPr>
          <w:color w:val="231F20"/>
          <w:w w:val="105"/>
          <w:lang w:val="pt-PT"/>
        </w:rPr>
        <w:t>(ctohb.com/</w:t>
      </w:r>
      <w:proofErr w:type="spellStart"/>
      <w:r w:rsidRPr="00776B43">
        <w:rPr>
          <w:color w:val="231F20"/>
          <w:w w:val="105"/>
          <w:lang w:val="pt-PT"/>
        </w:rPr>
        <w:t>dx</w:t>
      </w:r>
      <w:proofErr w:type="spellEnd"/>
      <w:r w:rsidRPr="00776B43">
        <w:rPr>
          <w:color w:val="231F20"/>
          <w:w w:val="105"/>
          <w:lang w:val="pt-PT"/>
        </w:rPr>
        <w:t>):</w:t>
      </w:r>
      <w:r w:rsidRPr="00776B43">
        <w:rPr>
          <w:color w:val="231F20"/>
          <w:spacing w:val="43"/>
          <w:w w:val="105"/>
          <w:lang w:val="pt-PT"/>
        </w:rPr>
        <w:t xml:space="preserve">  </w:t>
      </w:r>
      <w:r w:rsidRPr="00776B43">
        <w:rPr>
          <w:color w:val="231F20"/>
          <w:w w:val="105"/>
          <w:lang w:val="pt-PT"/>
        </w:rPr>
        <w:t>https://</w:t>
      </w:r>
      <w:hyperlink r:id="rId399">
        <w:r w:rsidRPr="00776B43">
          <w:rPr>
            <w:color w:val="231F20"/>
            <w:w w:val="105"/>
            <w:lang w:val="pt-PT"/>
          </w:rPr>
          <w:t>www.harness.io/blog/developer-</w:t>
        </w:r>
        <w:r w:rsidRPr="00776B43">
          <w:rPr>
            <w:color w:val="231F20"/>
            <w:spacing w:val="-2"/>
            <w:w w:val="105"/>
            <w:lang w:val="pt-PT"/>
          </w:rPr>
          <w:t>experience</w:t>
        </w:r>
      </w:hyperlink>
    </w:p>
    <w:p w14:paraId="7942876C" w14:textId="77777777" w:rsidR="00262A63" w:rsidRPr="00776B43" w:rsidRDefault="00262A63">
      <w:pPr>
        <w:rPr>
          <w:lang w:val="pt-PT"/>
        </w:rPr>
        <w:sectPr w:rsidR="00262A63" w:rsidRPr="00776B43">
          <w:pgSz w:w="8640" w:h="12960"/>
          <w:pgMar w:top="700" w:right="160" w:bottom="700" w:left="100" w:header="505" w:footer="502" w:gutter="0"/>
          <w:cols w:space="720"/>
        </w:sectPr>
      </w:pPr>
    </w:p>
    <w:p w14:paraId="08523725" w14:textId="77777777" w:rsidR="00262A63" w:rsidRPr="00776B43" w:rsidRDefault="00262A63">
      <w:pPr>
        <w:pStyle w:val="BodyText"/>
        <w:spacing w:before="4"/>
        <w:rPr>
          <w:sz w:val="17"/>
          <w:lang w:val="pt-PT"/>
        </w:rPr>
      </w:pPr>
    </w:p>
    <w:p w14:paraId="551A3220" w14:textId="77777777" w:rsidR="00262A63" w:rsidRPr="00776B43" w:rsidRDefault="00262A63">
      <w:pPr>
        <w:rPr>
          <w:sz w:val="17"/>
          <w:lang w:val="pt-PT"/>
        </w:rPr>
        <w:sectPr w:rsidR="00262A63" w:rsidRPr="00776B43">
          <w:headerReference w:type="default" r:id="rId400"/>
          <w:footerReference w:type="default" r:id="rId401"/>
          <w:pgSz w:w="8640" w:h="12960"/>
          <w:pgMar w:top="1220" w:right="160" w:bottom="280" w:left="100" w:header="0" w:footer="0" w:gutter="0"/>
          <w:cols w:space="720"/>
        </w:sectPr>
      </w:pPr>
    </w:p>
    <w:p w14:paraId="6901CB7E" w14:textId="32329166" w:rsidR="00262A63" w:rsidRPr="00223D73" w:rsidRDefault="00223D73" w:rsidP="00223D73">
      <w:pPr>
        <w:pStyle w:val="Heading1"/>
        <w:rPr>
          <w:u w:val="single"/>
        </w:rPr>
      </w:pPr>
      <w:bookmarkStart w:id="76" w:name="_Toc172051559"/>
      <w:bookmarkStart w:id="77" w:name="_Toc172313081"/>
      <w:r w:rsidRPr="00223D73">
        <w:rPr>
          <w:w w:val="86"/>
          <w:u w:val="single" w:color="231F20"/>
        </w:rPr>
        <w:lastRenderedPageBreak/>
        <w:t>7</w:t>
      </w:r>
      <w:bookmarkEnd w:id="76"/>
      <w:bookmarkEnd w:id="77"/>
    </w:p>
    <w:p w14:paraId="04E880C3" w14:textId="77777777" w:rsidR="00262A63" w:rsidRDefault="00000000" w:rsidP="00223D73">
      <w:pPr>
        <w:pStyle w:val="Heading1"/>
        <w:rPr>
          <w:sz w:val="76"/>
        </w:rPr>
      </w:pPr>
      <w:bookmarkStart w:id="78" w:name="_Toc172051560"/>
      <w:bookmarkStart w:id="79" w:name="_Toc172313082"/>
      <w:r>
        <w:rPr>
          <w:spacing w:val="22"/>
          <w:sz w:val="76"/>
        </w:rPr>
        <w:t>Glossary</w:t>
      </w:r>
      <w:bookmarkEnd w:id="78"/>
      <w:bookmarkEnd w:id="79"/>
    </w:p>
    <w:p w14:paraId="66A0601A" w14:textId="77777777" w:rsidR="00262A63" w:rsidRDefault="00262A63">
      <w:pPr>
        <w:pStyle w:val="BodyText"/>
        <w:rPr>
          <w:rFonts w:ascii="Bebas Neue"/>
          <w:b/>
          <w:sz w:val="76"/>
        </w:rPr>
      </w:pPr>
    </w:p>
    <w:p w14:paraId="3193A62E" w14:textId="77777777" w:rsidR="00262A63" w:rsidRDefault="00000000">
      <w:pPr>
        <w:pStyle w:val="ListParagraph"/>
        <w:numPr>
          <w:ilvl w:val="1"/>
          <w:numId w:val="1"/>
        </w:numPr>
        <w:tabs>
          <w:tab w:val="left" w:pos="1204"/>
        </w:tabs>
        <w:spacing w:before="501" w:line="319" w:lineRule="auto"/>
        <w:ind w:right="726"/>
        <w:jc w:val="both"/>
        <w:rPr>
          <w:sz w:val="21"/>
        </w:rPr>
      </w:pPr>
      <w:r>
        <w:rPr>
          <w:b/>
          <w:color w:val="231F20"/>
          <w:w w:val="105"/>
          <w:sz w:val="21"/>
        </w:rPr>
        <w:t>Agile ceremony</w:t>
      </w:r>
      <w:r>
        <w:rPr>
          <w:color w:val="231F20"/>
          <w:w w:val="105"/>
          <w:sz w:val="21"/>
        </w:rPr>
        <w:t xml:space="preserve">: Agile ceremonies are meetings where a development </w:t>
      </w:r>
      <w:r>
        <w:rPr>
          <w:color w:val="231F20"/>
          <w:w w:val="110"/>
          <w:sz w:val="21"/>
        </w:rPr>
        <w:t>team</w:t>
      </w:r>
      <w:r>
        <w:rPr>
          <w:color w:val="231F20"/>
          <w:spacing w:val="-10"/>
          <w:w w:val="110"/>
          <w:sz w:val="21"/>
        </w:rPr>
        <w:t xml:space="preserve"> </w:t>
      </w:r>
      <w:r>
        <w:rPr>
          <w:color w:val="231F20"/>
          <w:w w:val="110"/>
          <w:sz w:val="21"/>
        </w:rPr>
        <w:t>comes</w:t>
      </w:r>
      <w:r>
        <w:rPr>
          <w:color w:val="231F20"/>
          <w:spacing w:val="-10"/>
          <w:w w:val="110"/>
          <w:sz w:val="21"/>
        </w:rPr>
        <w:t xml:space="preserve"> </w:t>
      </w:r>
      <w:r>
        <w:rPr>
          <w:color w:val="231F20"/>
          <w:w w:val="110"/>
          <w:sz w:val="21"/>
        </w:rPr>
        <w:t>together</w:t>
      </w:r>
      <w:r>
        <w:rPr>
          <w:color w:val="231F20"/>
          <w:spacing w:val="-10"/>
          <w:w w:val="110"/>
          <w:sz w:val="21"/>
        </w:rPr>
        <w:t xml:space="preserve"> </w:t>
      </w:r>
      <w:r>
        <w:rPr>
          <w:color w:val="231F20"/>
          <w:w w:val="110"/>
          <w:sz w:val="21"/>
        </w:rPr>
        <w:t>at</w:t>
      </w:r>
      <w:r>
        <w:rPr>
          <w:color w:val="231F20"/>
          <w:spacing w:val="-10"/>
          <w:w w:val="110"/>
          <w:sz w:val="21"/>
        </w:rPr>
        <w:t xml:space="preserve"> </w:t>
      </w:r>
      <w:r>
        <w:rPr>
          <w:color w:val="231F20"/>
          <w:w w:val="110"/>
          <w:sz w:val="21"/>
        </w:rPr>
        <w:t>various</w:t>
      </w:r>
      <w:r>
        <w:rPr>
          <w:color w:val="231F20"/>
          <w:spacing w:val="-10"/>
          <w:w w:val="110"/>
          <w:sz w:val="21"/>
        </w:rPr>
        <w:t xml:space="preserve"> </w:t>
      </w:r>
      <w:r>
        <w:rPr>
          <w:color w:val="231F20"/>
          <w:w w:val="110"/>
          <w:sz w:val="21"/>
        </w:rPr>
        <w:t>stages</w:t>
      </w:r>
      <w:r>
        <w:rPr>
          <w:color w:val="231F20"/>
          <w:spacing w:val="-10"/>
          <w:w w:val="110"/>
          <w:sz w:val="21"/>
        </w:rPr>
        <w:t xml:space="preserve"> </w:t>
      </w:r>
      <w:r>
        <w:rPr>
          <w:color w:val="231F20"/>
          <w:w w:val="110"/>
          <w:sz w:val="21"/>
        </w:rPr>
        <w:t>during</w:t>
      </w:r>
      <w:r>
        <w:rPr>
          <w:color w:val="231F20"/>
          <w:spacing w:val="-10"/>
          <w:w w:val="110"/>
          <w:sz w:val="21"/>
        </w:rPr>
        <w:t xml:space="preserve"> </w:t>
      </w:r>
      <w:r>
        <w:rPr>
          <w:color w:val="231F20"/>
          <w:w w:val="110"/>
          <w:sz w:val="21"/>
        </w:rPr>
        <w:t>the</w:t>
      </w:r>
      <w:r>
        <w:rPr>
          <w:color w:val="231F20"/>
          <w:spacing w:val="-10"/>
          <w:w w:val="110"/>
          <w:sz w:val="21"/>
        </w:rPr>
        <w:t xml:space="preserve"> </w:t>
      </w:r>
      <w:r>
        <w:rPr>
          <w:color w:val="231F20"/>
          <w:w w:val="110"/>
          <w:sz w:val="21"/>
        </w:rPr>
        <w:t>development</w:t>
      </w:r>
      <w:r>
        <w:rPr>
          <w:color w:val="231F20"/>
          <w:spacing w:val="-10"/>
          <w:w w:val="110"/>
          <w:sz w:val="21"/>
        </w:rPr>
        <w:t xml:space="preserve"> </w:t>
      </w:r>
      <w:r>
        <w:rPr>
          <w:color w:val="231F20"/>
          <w:w w:val="110"/>
          <w:sz w:val="21"/>
        </w:rPr>
        <w:t xml:space="preserve">process </w:t>
      </w:r>
      <w:r>
        <w:rPr>
          <w:color w:val="231F20"/>
          <w:w w:val="105"/>
          <w:sz w:val="21"/>
        </w:rPr>
        <w:t xml:space="preserve">for discussions on planning future work, communicating ongoing work </w:t>
      </w:r>
      <w:r>
        <w:rPr>
          <w:color w:val="231F20"/>
          <w:w w:val="110"/>
          <w:sz w:val="21"/>
        </w:rPr>
        <w:t>or reviewing and reflecting on past work.</w:t>
      </w:r>
    </w:p>
    <w:p w14:paraId="085AF94C" w14:textId="77777777" w:rsidR="00262A63" w:rsidRDefault="00000000">
      <w:pPr>
        <w:pStyle w:val="ListParagraph"/>
        <w:numPr>
          <w:ilvl w:val="1"/>
          <w:numId w:val="1"/>
        </w:numPr>
        <w:tabs>
          <w:tab w:val="left" w:pos="1204"/>
        </w:tabs>
        <w:spacing w:before="109" w:line="319" w:lineRule="auto"/>
        <w:ind w:right="733"/>
        <w:jc w:val="both"/>
        <w:rPr>
          <w:sz w:val="21"/>
        </w:rPr>
      </w:pPr>
      <w:r>
        <w:rPr>
          <w:b/>
          <w:color w:val="231F20"/>
          <w:sz w:val="21"/>
        </w:rPr>
        <w:t>Applicant Tracking System (ATS)</w:t>
      </w:r>
      <w:r>
        <w:rPr>
          <w:color w:val="231F20"/>
          <w:sz w:val="21"/>
        </w:rPr>
        <w:t>: An applicant tracking system (ATS)</w:t>
      </w:r>
      <w:r>
        <w:rPr>
          <w:color w:val="231F20"/>
          <w:spacing w:val="80"/>
          <w:w w:val="105"/>
          <w:sz w:val="21"/>
        </w:rPr>
        <w:t xml:space="preserve"> </w:t>
      </w:r>
      <w:r>
        <w:rPr>
          <w:color w:val="231F20"/>
          <w:w w:val="105"/>
          <w:sz w:val="21"/>
        </w:rPr>
        <w:t>is software for recruiters and employers to track candidates throughout the recruiting and hiring process.</w:t>
      </w:r>
    </w:p>
    <w:p w14:paraId="251A9022" w14:textId="77777777" w:rsidR="00262A63" w:rsidRDefault="00000000">
      <w:pPr>
        <w:pStyle w:val="ListParagraph"/>
        <w:numPr>
          <w:ilvl w:val="1"/>
          <w:numId w:val="1"/>
        </w:numPr>
        <w:tabs>
          <w:tab w:val="left" w:pos="1204"/>
        </w:tabs>
        <w:spacing w:before="110" w:line="319" w:lineRule="auto"/>
        <w:ind w:right="698"/>
        <w:rPr>
          <w:sz w:val="21"/>
        </w:rPr>
      </w:pPr>
      <w:r>
        <w:rPr>
          <w:b/>
          <w:color w:val="231F20"/>
          <w:w w:val="105"/>
          <w:sz w:val="21"/>
        </w:rPr>
        <w:t>Boy Scout Rule</w:t>
      </w:r>
      <w:r>
        <w:rPr>
          <w:color w:val="231F20"/>
          <w:w w:val="105"/>
          <w:sz w:val="21"/>
        </w:rPr>
        <w:t>: Leave things better than you found them. As applied to a technical team, whenever you work in an area of code, always make even a small improvement, maybe to tests, or documentation, or other- wise improve clarity, readability or maintainability.</w:t>
      </w:r>
    </w:p>
    <w:p w14:paraId="071832AF" w14:textId="77777777" w:rsidR="00262A63" w:rsidRDefault="00000000">
      <w:pPr>
        <w:pStyle w:val="ListParagraph"/>
        <w:numPr>
          <w:ilvl w:val="1"/>
          <w:numId w:val="1"/>
        </w:numPr>
        <w:tabs>
          <w:tab w:val="left" w:pos="1204"/>
        </w:tabs>
        <w:spacing w:before="108" w:line="319" w:lineRule="auto"/>
        <w:ind w:right="775"/>
        <w:rPr>
          <w:sz w:val="21"/>
        </w:rPr>
      </w:pPr>
      <w:r>
        <w:rPr>
          <w:b/>
          <w:color w:val="231F20"/>
          <w:w w:val="105"/>
          <w:sz w:val="21"/>
        </w:rPr>
        <w:t>Brownfield development</w:t>
      </w:r>
      <w:r>
        <w:rPr>
          <w:color w:val="231F20"/>
          <w:w w:val="105"/>
          <w:sz w:val="21"/>
        </w:rPr>
        <w:t>: The opposite of greenfield development: working with existing legacy systems, often heavily impacted by tech debt. You’re stuck with the high-level decisions that have been made in the past and you have limited flexibility for large change.</w:t>
      </w:r>
    </w:p>
    <w:p w14:paraId="465D1E3E" w14:textId="77777777" w:rsidR="00262A63" w:rsidRDefault="00000000">
      <w:pPr>
        <w:pStyle w:val="ListParagraph"/>
        <w:numPr>
          <w:ilvl w:val="1"/>
          <w:numId w:val="1"/>
        </w:numPr>
        <w:tabs>
          <w:tab w:val="left" w:pos="1204"/>
        </w:tabs>
        <w:spacing w:before="109" w:line="319" w:lineRule="auto"/>
        <w:ind w:right="926"/>
        <w:rPr>
          <w:sz w:val="21"/>
        </w:rPr>
      </w:pPr>
      <w:r>
        <w:rPr>
          <w:b/>
          <w:color w:val="231F20"/>
          <w:w w:val="105"/>
          <w:sz w:val="21"/>
        </w:rPr>
        <w:t>Business Intelligence (BI)</w:t>
      </w:r>
      <w:r>
        <w:rPr>
          <w:color w:val="231F20"/>
          <w:w w:val="105"/>
          <w:sz w:val="21"/>
        </w:rPr>
        <w:t>: Business intelligence (BI) is software that ingests business data and presents it in user-friendly views such as reports, dashboards, charts and graphs.</w:t>
      </w:r>
    </w:p>
    <w:p w14:paraId="7D5E12FA" w14:textId="77777777" w:rsidR="00262A63" w:rsidRDefault="00000000">
      <w:pPr>
        <w:pStyle w:val="ListParagraph"/>
        <w:numPr>
          <w:ilvl w:val="1"/>
          <w:numId w:val="1"/>
        </w:numPr>
        <w:tabs>
          <w:tab w:val="left" w:pos="1204"/>
        </w:tabs>
        <w:spacing w:before="110" w:line="319" w:lineRule="auto"/>
        <w:ind w:right="840"/>
        <w:rPr>
          <w:sz w:val="21"/>
        </w:rPr>
      </w:pPr>
      <w:proofErr w:type="spellStart"/>
      <w:r>
        <w:rPr>
          <w:b/>
          <w:color w:val="231F20"/>
          <w:w w:val="105"/>
          <w:sz w:val="21"/>
        </w:rPr>
        <w:lastRenderedPageBreak/>
        <w:t>ClickOps</w:t>
      </w:r>
      <w:proofErr w:type="spellEnd"/>
      <w:r>
        <w:rPr>
          <w:color w:val="231F20"/>
          <w:w w:val="105"/>
          <w:sz w:val="21"/>
        </w:rPr>
        <w:t xml:space="preserve">: </w:t>
      </w:r>
      <w:proofErr w:type="spellStart"/>
      <w:r>
        <w:rPr>
          <w:color w:val="231F20"/>
          <w:w w:val="105"/>
          <w:sz w:val="21"/>
        </w:rPr>
        <w:t>ClickOps</w:t>
      </w:r>
      <w:proofErr w:type="spellEnd"/>
      <w:r>
        <w:rPr>
          <w:color w:val="231F20"/>
          <w:w w:val="105"/>
          <w:sz w:val="21"/>
        </w:rPr>
        <w:t xml:space="preserve"> is the error-prone and time-consuming process of having people click-through various menu options in cloud providers’</w:t>
      </w:r>
    </w:p>
    <w:p w14:paraId="1D0AF496" w14:textId="77777777" w:rsidR="00262A63" w:rsidRDefault="00262A63">
      <w:pPr>
        <w:spacing w:line="319" w:lineRule="auto"/>
        <w:rPr>
          <w:sz w:val="21"/>
        </w:rPr>
        <w:sectPr w:rsidR="00262A63">
          <w:headerReference w:type="default" r:id="rId402"/>
          <w:footerReference w:type="default" r:id="rId403"/>
          <w:pgSz w:w="8640" w:h="12960"/>
          <w:pgMar w:top="1220" w:right="160" w:bottom="700" w:left="100" w:header="0" w:footer="502" w:gutter="0"/>
          <w:pgNumType w:start="259"/>
          <w:cols w:space="720"/>
        </w:sectPr>
      </w:pPr>
    </w:p>
    <w:p w14:paraId="4855EA65" w14:textId="77777777" w:rsidR="00262A63" w:rsidRDefault="00262A63">
      <w:pPr>
        <w:pStyle w:val="BodyText"/>
        <w:spacing w:before="1"/>
        <w:rPr>
          <w:sz w:val="19"/>
        </w:rPr>
      </w:pPr>
    </w:p>
    <w:p w14:paraId="230DFE9C" w14:textId="77777777" w:rsidR="00262A63" w:rsidRDefault="00000000">
      <w:pPr>
        <w:pStyle w:val="BodyText"/>
        <w:spacing w:before="86" w:line="319" w:lineRule="auto"/>
        <w:ind w:left="1033" w:right="697"/>
      </w:pPr>
      <w:r>
        <w:rPr>
          <w:color w:val="231F20"/>
          <w:w w:val="105"/>
        </w:rPr>
        <w:t xml:space="preserve">websites, to select and configure the correct automated computing </w:t>
      </w:r>
      <w:r>
        <w:rPr>
          <w:color w:val="231F20"/>
          <w:spacing w:val="-2"/>
          <w:w w:val="110"/>
        </w:rPr>
        <w:t>infrastructure.</w:t>
      </w:r>
    </w:p>
    <w:p w14:paraId="6AED58F2" w14:textId="77777777" w:rsidR="00262A63" w:rsidRDefault="00000000">
      <w:pPr>
        <w:pStyle w:val="ListParagraph"/>
        <w:numPr>
          <w:ilvl w:val="0"/>
          <w:numId w:val="1"/>
        </w:numPr>
        <w:tabs>
          <w:tab w:val="left" w:pos="1034"/>
        </w:tabs>
        <w:spacing w:line="319" w:lineRule="auto"/>
        <w:ind w:right="1004"/>
        <w:rPr>
          <w:sz w:val="21"/>
        </w:rPr>
      </w:pPr>
      <w:r>
        <w:rPr>
          <w:b/>
          <w:color w:val="231F20"/>
          <w:spacing w:val="-4"/>
          <w:w w:val="110"/>
          <w:sz w:val="21"/>
        </w:rPr>
        <w:t>Containerization</w:t>
      </w:r>
      <w:r>
        <w:rPr>
          <w:color w:val="231F20"/>
          <w:spacing w:val="-4"/>
          <w:w w:val="110"/>
          <w:sz w:val="21"/>
        </w:rPr>
        <w:t>:</w:t>
      </w:r>
      <w:r>
        <w:rPr>
          <w:color w:val="231F20"/>
          <w:spacing w:val="-7"/>
          <w:w w:val="110"/>
          <w:sz w:val="21"/>
        </w:rPr>
        <w:t xml:space="preserve"> </w:t>
      </w:r>
      <w:r>
        <w:rPr>
          <w:color w:val="231F20"/>
          <w:spacing w:val="-4"/>
          <w:w w:val="110"/>
          <w:sz w:val="21"/>
        </w:rPr>
        <w:t>Containerization</w:t>
      </w:r>
      <w:r>
        <w:rPr>
          <w:color w:val="231F20"/>
          <w:spacing w:val="-7"/>
          <w:w w:val="110"/>
          <w:sz w:val="21"/>
        </w:rPr>
        <w:t xml:space="preserve"> </w:t>
      </w:r>
      <w:r>
        <w:rPr>
          <w:color w:val="231F20"/>
          <w:spacing w:val="-4"/>
          <w:w w:val="110"/>
          <w:sz w:val="21"/>
        </w:rPr>
        <w:t>involves</w:t>
      </w:r>
      <w:r>
        <w:rPr>
          <w:color w:val="231F20"/>
          <w:spacing w:val="-7"/>
          <w:w w:val="110"/>
          <w:sz w:val="21"/>
        </w:rPr>
        <w:t xml:space="preserve"> </w:t>
      </w:r>
      <w:r>
        <w:rPr>
          <w:color w:val="231F20"/>
          <w:spacing w:val="-4"/>
          <w:w w:val="110"/>
          <w:sz w:val="21"/>
        </w:rPr>
        <w:t>packaging</w:t>
      </w:r>
      <w:r>
        <w:rPr>
          <w:color w:val="231F20"/>
          <w:spacing w:val="-7"/>
          <w:w w:val="110"/>
          <w:sz w:val="21"/>
        </w:rPr>
        <w:t xml:space="preserve"> </w:t>
      </w:r>
      <w:r>
        <w:rPr>
          <w:color w:val="231F20"/>
          <w:spacing w:val="-4"/>
          <w:w w:val="110"/>
          <w:sz w:val="21"/>
        </w:rPr>
        <w:t>software</w:t>
      </w:r>
      <w:r>
        <w:rPr>
          <w:color w:val="231F20"/>
          <w:spacing w:val="-7"/>
          <w:w w:val="110"/>
          <w:sz w:val="21"/>
        </w:rPr>
        <w:t xml:space="preserve"> </w:t>
      </w:r>
      <w:r>
        <w:rPr>
          <w:color w:val="231F20"/>
          <w:spacing w:val="-4"/>
          <w:w w:val="110"/>
          <w:sz w:val="21"/>
        </w:rPr>
        <w:t xml:space="preserve">that </w:t>
      </w:r>
      <w:r>
        <w:rPr>
          <w:color w:val="231F20"/>
          <w:spacing w:val="-2"/>
          <w:w w:val="110"/>
          <w:sz w:val="21"/>
        </w:rPr>
        <w:t>contains</w:t>
      </w:r>
      <w:r>
        <w:rPr>
          <w:color w:val="231F20"/>
          <w:spacing w:val="-24"/>
          <w:w w:val="110"/>
          <w:sz w:val="21"/>
        </w:rPr>
        <w:t xml:space="preserve"> </w:t>
      </w:r>
      <w:r>
        <w:rPr>
          <w:color w:val="231F20"/>
          <w:spacing w:val="-2"/>
          <w:w w:val="110"/>
          <w:sz w:val="21"/>
        </w:rPr>
        <w:t>all</w:t>
      </w:r>
      <w:r>
        <w:rPr>
          <w:color w:val="231F20"/>
          <w:spacing w:val="-23"/>
          <w:w w:val="110"/>
          <w:sz w:val="21"/>
        </w:rPr>
        <w:t xml:space="preserve"> </w:t>
      </w:r>
      <w:r>
        <w:rPr>
          <w:color w:val="231F20"/>
          <w:spacing w:val="-2"/>
          <w:w w:val="110"/>
          <w:sz w:val="21"/>
        </w:rPr>
        <w:t>the</w:t>
      </w:r>
      <w:r>
        <w:rPr>
          <w:color w:val="231F20"/>
          <w:spacing w:val="-23"/>
          <w:w w:val="110"/>
          <w:sz w:val="21"/>
        </w:rPr>
        <w:t xml:space="preserve"> </w:t>
      </w:r>
      <w:r>
        <w:rPr>
          <w:color w:val="231F20"/>
          <w:spacing w:val="-2"/>
          <w:w w:val="110"/>
          <w:sz w:val="21"/>
        </w:rPr>
        <w:t>necessary</w:t>
      </w:r>
      <w:r>
        <w:rPr>
          <w:color w:val="231F20"/>
          <w:spacing w:val="-23"/>
          <w:w w:val="110"/>
          <w:sz w:val="21"/>
        </w:rPr>
        <w:t xml:space="preserve"> </w:t>
      </w:r>
      <w:r>
        <w:rPr>
          <w:color w:val="231F20"/>
          <w:spacing w:val="-2"/>
          <w:w w:val="110"/>
          <w:sz w:val="21"/>
        </w:rPr>
        <w:t>elements</w:t>
      </w:r>
      <w:r>
        <w:rPr>
          <w:color w:val="231F20"/>
          <w:spacing w:val="-24"/>
          <w:w w:val="110"/>
          <w:sz w:val="21"/>
        </w:rPr>
        <w:t xml:space="preserve"> </w:t>
      </w:r>
      <w:r>
        <w:rPr>
          <w:color w:val="231F20"/>
          <w:spacing w:val="-2"/>
          <w:w w:val="110"/>
          <w:sz w:val="21"/>
        </w:rPr>
        <w:t>to</w:t>
      </w:r>
      <w:r>
        <w:rPr>
          <w:color w:val="231F20"/>
          <w:spacing w:val="-23"/>
          <w:w w:val="110"/>
          <w:sz w:val="21"/>
        </w:rPr>
        <w:t xml:space="preserve"> </w:t>
      </w:r>
      <w:r>
        <w:rPr>
          <w:color w:val="231F20"/>
          <w:spacing w:val="-2"/>
          <w:w w:val="110"/>
          <w:sz w:val="21"/>
        </w:rPr>
        <w:t>run</w:t>
      </w:r>
      <w:r>
        <w:rPr>
          <w:color w:val="231F20"/>
          <w:spacing w:val="-23"/>
          <w:w w:val="110"/>
          <w:sz w:val="21"/>
        </w:rPr>
        <w:t xml:space="preserve"> </w:t>
      </w:r>
      <w:r>
        <w:rPr>
          <w:color w:val="231F20"/>
          <w:spacing w:val="-2"/>
          <w:w w:val="110"/>
          <w:sz w:val="21"/>
        </w:rPr>
        <w:t>an</w:t>
      </w:r>
      <w:r>
        <w:rPr>
          <w:color w:val="231F20"/>
          <w:spacing w:val="-23"/>
          <w:w w:val="110"/>
          <w:sz w:val="21"/>
        </w:rPr>
        <w:t xml:space="preserve"> </w:t>
      </w:r>
      <w:r>
        <w:rPr>
          <w:color w:val="231F20"/>
          <w:spacing w:val="-2"/>
          <w:w w:val="110"/>
          <w:sz w:val="21"/>
        </w:rPr>
        <w:t>application</w:t>
      </w:r>
      <w:r>
        <w:rPr>
          <w:color w:val="231F20"/>
          <w:spacing w:val="-24"/>
          <w:w w:val="110"/>
          <w:sz w:val="21"/>
        </w:rPr>
        <w:t xml:space="preserve"> </w:t>
      </w:r>
      <w:r>
        <w:rPr>
          <w:color w:val="231F20"/>
          <w:spacing w:val="-2"/>
          <w:w w:val="110"/>
          <w:sz w:val="21"/>
        </w:rPr>
        <w:t>into</w:t>
      </w:r>
      <w:r>
        <w:rPr>
          <w:color w:val="231F20"/>
          <w:spacing w:val="-23"/>
          <w:w w:val="110"/>
          <w:sz w:val="21"/>
        </w:rPr>
        <w:t xml:space="preserve"> </w:t>
      </w:r>
      <w:r>
        <w:rPr>
          <w:color w:val="231F20"/>
          <w:spacing w:val="-2"/>
          <w:w w:val="110"/>
          <w:sz w:val="21"/>
        </w:rPr>
        <w:t>a</w:t>
      </w:r>
      <w:r>
        <w:rPr>
          <w:color w:val="231F20"/>
          <w:spacing w:val="-23"/>
          <w:w w:val="110"/>
          <w:sz w:val="21"/>
        </w:rPr>
        <w:t xml:space="preserve"> </w:t>
      </w:r>
      <w:r>
        <w:rPr>
          <w:color w:val="231F20"/>
          <w:spacing w:val="-2"/>
          <w:w w:val="110"/>
          <w:sz w:val="21"/>
        </w:rPr>
        <w:t>container environment.</w:t>
      </w:r>
      <w:r>
        <w:rPr>
          <w:color w:val="231F20"/>
          <w:spacing w:val="-18"/>
          <w:w w:val="110"/>
          <w:sz w:val="21"/>
        </w:rPr>
        <w:t xml:space="preserve"> </w:t>
      </w:r>
      <w:r>
        <w:rPr>
          <w:color w:val="231F20"/>
          <w:spacing w:val="-2"/>
          <w:w w:val="110"/>
          <w:sz w:val="21"/>
        </w:rPr>
        <w:t>This</w:t>
      </w:r>
      <w:r>
        <w:rPr>
          <w:color w:val="231F20"/>
          <w:spacing w:val="-18"/>
          <w:w w:val="110"/>
          <w:sz w:val="21"/>
        </w:rPr>
        <w:t xml:space="preserve"> </w:t>
      </w:r>
      <w:r>
        <w:rPr>
          <w:color w:val="231F20"/>
          <w:spacing w:val="-2"/>
          <w:w w:val="110"/>
          <w:sz w:val="21"/>
        </w:rPr>
        <w:t>allows</w:t>
      </w:r>
      <w:r>
        <w:rPr>
          <w:color w:val="231F20"/>
          <w:spacing w:val="-18"/>
          <w:w w:val="110"/>
          <w:sz w:val="21"/>
        </w:rPr>
        <w:t xml:space="preserve"> </w:t>
      </w:r>
      <w:r>
        <w:rPr>
          <w:color w:val="231F20"/>
          <w:spacing w:val="-2"/>
          <w:w w:val="110"/>
          <w:sz w:val="21"/>
        </w:rPr>
        <w:t>organizations</w:t>
      </w:r>
      <w:r>
        <w:rPr>
          <w:color w:val="231F20"/>
          <w:spacing w:val="-18"/>
          <w:w w:val="110"/>
          <w:sz w:val="21"/>
        </w:rPr>
        <w:t xml:space="preserve"> </w:t>
      </w:r>
      <w:r>
        <w:rPr>
          <w:color w:val="231F20"/>
          <w:spacing w:val="-2"/>
          <w:w w:val="110"/>
          <w:sz w:val="21"/>
        </w:rPr>
        <w:t>to</w:t>
      </w:r>
      <w:r>
        <w:rPr>
          <w:color w:val="231F20"/>
          <w:spacing w:val="-18"/>
          <w:w w:val="110"/>
          <w:sz w:val="21"/>
        </w:rPr>
        <w:t xml:space="preserve"> </w:t>
      </w:r>
      <w:r>
        <w:rPr>
          <w:color w:val="231F20"/>
          <w:spacing w:val="-2"/>
          <w:w w:val="110"/>
          <w:sz w:val="21"/>
        </w:rPr>
        <w:t>run</w:t>
      </w:r>
      <w:r>
        <w:rPr>
          <w:color w:val="231F20"/>
          <w:spacing w:val="-18"/>
          <w:w w:val="110"/>
          <w:sz w:val="21"/>
        </w:rPr>
        <w:t xml:space="preserve"> </w:t>
      </w:r>
      <w:r>
        <w:rPr>
          <w:color w:val="231F20"/>
          <w:spacing w:val="-2"/>
          <w:w w:val="110"/>
          <w:sz w:val="21"/>
        </w:rPr>
        <w:t>applications</w:t>
      </w:r>
      <w:r>
        <w:rPr>
          <w:color w:val="231F20"/>
          <w:spacing w:val="-18"/>
          <w:w w:val="110"/>
          <w:sz w:val="21"/>
        </w:rPr>
        <w:t xml:space="preserve"> </w:t>
      </w:r>
      <w:r>
        <w:rPr>
          <w:color w:val="231F20"/>
          <w:spacing w:val="-2"/>
          <w:w w:val="110"/>
          <w:sz w:val="21"/>
        </w:rPr>
        <w:t>from</w:t>
      </w:r>
      <w:r>
        <w:rPr>
          <w:color w:val="231F20"/>
          <w:spacing w:val="-18"/>
          <w:w w:val="110"/>
          <w:sz w:val="21"/>
        </w:rPr>
        <w:t xml:space="preserve"> </w:t>
      </w:r>
      <w:r>
        <w:rPr>
          <w:color w:val="231F20"/>
          <w:spacing w:val="-2"/>
          <w:w w:val="110"/>
          <w:sz w:val="21"/>
        </w:rPr>
        <w:t>any- where</w:t>
      </w:r>
      <w:r>
        <w:rPr>
          <w:color w:val="231F20"/>
          <w:spacing w:val="-19"/>
          <w:w w:val="110"/>
          <w:sz w:val="21"/>
        </w:rPr>
        <w:t xml:space="preserve"> </w:t>
      </w:r>
      <w:r>
        <w:rPr>
          <w:color w:val="231F20"/>
          <w:spacing w:val="-2"/>
          <w:w w:val="110"/>
          <w:sz w:val="21"/>
        </w:rPr>
        <w:t>-</w:t>
      </w:r>
      <w:r>
        <w:rPr>
          <w:color w:val="231F20"/>
          <w:spacing w:val="-19"/>
          <w:w w:val="110"/>
          <w:sz w:val="21"/>
        </w:rPr>
        <w:t xml:space="preserve"> </w:t>
      </w:r>
      <w:r>
        <w:rPr>
          <w:color w:val="231F20"/>
          <w:spacing w:val="-2"/>
          <w:w w:val="110"/>
          <w:sz w:val="21"/>
        </w:rPr>
        <w:t>in</w:t>
      </w:r>
      <w:r>
        <w:rPr>
          <w:color w:val="231F20"/>
          <w:spacing w:val="-19"/>
          <w:w w:val="110"/>
          <w:sz w:val="21"/>
        </w:rPr>
        <w:t xml:space="preserve"> </w:t>
      </w:r>
      <w:r>
        <w:rPr>
          <w:color w:val="231F20"/>
          <w:spacing w:val="-2"/>
          <w:w w:val="110"/>
          <w:sz w:val="21"/>
        </w:rPr>
        <w:t>a</w:t>
      </w:r>
      <w:r>
        <w:rPr>
          <w:color w:val="231F20"/>
          <w:spacing w:val="-19"/>
          <w:w w:val="110"/>
          <w:sz w:val="21"/>
        </w:rPr>
        <w:t xml:space="preserve"> </w:t>
      </w:r>
      <w:r>
        <w:rPr>
          <w:color w:val="231F20"/>
          <w:spacing w:val="-2"/>
          <w:w w:val="110"/>
          <w:sz w:val="21"/>
        </w:rPr>
        <w:t>private</w:t>
      </w:r>
      <w:r>
        <w:rPr>
          <w:color w:val="231F20"/>
          <w:spacing w:val="-19"/>
          <w:w w:val="110"/>
          <w:sz w:val="21"/>
        </w:rPr>
        <w:t xml:space="preserve"> </w:t>
      </w:r>
      <w:proofErr w:type="spellStart"/>
      <w:r>
        <w:rPr>
          <w:color w:val="231F20"/>
          <w:spacing w:val="-2"/>
          <w:w w:val="110"/>
          <w:sz w:val="21"/>
        </w:rPr>
        <w:t>datacenter</w:t>
      </w:r>
      <w:proofErr w:type="spellEnd"/>
      <w:r>
        <w:rPr>
          <w:color w:val="231F20"/>
          <w:spacing w:val="-2"/>
          <w:w w:val="110"/>
          <w:sz w:val="21"/>
        </w:rPr>
        <w:t>,</w:t>
      </w:r>
      <w:r>
        <w:rPr>
          <w:color w:val="231F20"/>
          <w:spacing w:val="-19"/>
          <w:w w:val="110"/>
          <w:sz w:val="21"/>
        </w:rPr>
        <w:t xml:space="preserve"> </w:t>
      </w:r>
      <w:r>
        <w:rPr>
          <w:color w:val="231F20"/>
          <w:spacing w:val="-2"/>
          <w:w w:val="110"/>
          <w:sz w:val="21"/>
        </w:rPr>
        <w:t>public</w:t>
      </w:r>
      <w:r>
        <w:rPr>
          <w:color w:val="231F20"/>
          <w:spacing w:val="-19"/>
          <w:w w:val="110"/>
          <w:sz w:val="21"/>
        </w:rPr>
        <w:t xml:space="preserve"> </w:t>
      </w:r>
      <w:r>
        <w:rPr>
          <w:color w:val="231F20"/>
          <w:spacing w:val="-2"/>
          <w:w w:val="110"/>
          <w:sz w:val="21"/>
        </w:rPr>
        <w:t>cloud</w:t>
      </w:r>
      <w:r>
        <w:rPr>
          <w:color w:val="231F20"/>
          <w:spacing w:val="-19"/>
          <w:w w:val="110"/>
          <w:sz w:val="21"/>
        </w:rPr>
        <w:t xml:space="preserve"> </w:t>
      </w:r>
      <w:r>
        <w:rPr>
          <w:color w:val="231F20"/>
          <w:spacing w:val="-2"/>
          <w:w w:val="110"/>
          <w:sz w:val="21"/>
        </w:rPr>
        <w:t>or</w:t>
      </w:r>
      <w:r>
        <w:rPr>
          <w:color w:val="231F20"/>
          <w:spacing w:val="-19"/>
          <w:w w:val="110"/>
          <w:sz w:val="21"/>
        </w:rPr>
        <w:t xml:space="preserve"> </w:t>
      </w:r>
      <w:r>
        <w:rPr>
          <w:color w:val="231F20"/>
          <w:spacing w:val="-2"/>
          <w:w w:val="110"/>
          <w:sz w:val="21"/>
        </w:rPr>
        <w:t>even</w:t>
      </w:r>
      <w:r>
        <w:rPr>
          <w:color w:val="231F20"/>
          <w:spacing w:val="-19"/>
          <w:w w:val="110"/>
          <w:sz w:val="21"/>
        </w:rPr>
        <w:t xml:space="preserve"> </w:t>
      </w:r>
      <w:r>
        <w:rPr>
          <w:color w:val="231F20"/>
          <w:spacing w:val="-2"/>
          <w:w w:val="110"/>
          <w:sz w:val="21"/>
        </w:rPr>
        <w:t>a</w:t>
      </w:r>
      <w:r>
        <w:rPr>
          <w:color w:val="231F20"/>
          <w:spacing w:val="-19"/>
          <w:w w:val="110"/>
          <w:sz w:val="21"/>
        </w:rPr>
        <w:t xml:space="preserve"> </w:t>
      </w:r>
      <w:r>
        <w:rPr>
          <w:color w:val="231F20"/>
          <w:spacing w:val="-2"/>
          <w:w w:val="110"/>
          <w:sz w:val="21"/>
        </w:rPr>
        <w:t>personal</w:t>
      </w:r>
      <w:r>
        <w:rPr>
          <w:color w:val="231F20"/>
          <w:spacing w:val="-19"/>
          <w:w w:val="110"/>
          <w:sz w:val="21"/>
        </w:rPr>
        <w:t xml:space="preserve"> </w:t>
      </w:r>
      <w:r>
        <w:rPr>
          <w:color w:val="231F20"/>
          <w:spacing w:val="-2"/>
          <w:w w:val="110"/>
          <w:sz w:val="21"/>
        </w:rPr>
        <w:t>laptop.</w:t>
      </w:r>
    </w:p>
    <w:p w14:paraId="2E7A378C" w14:textId="77777777" w:rsidR="00262A63" w:rsidRDefault="00000000">
      <w:pPr>
        <w:pStyle w:val="ListParagraph"/>
        <w:numPr>
          <w:ilvl w:val="0"/>
          <w:numId w:val="1"/>
        </w:numPr>
        <w:tabs>
          <w:tab w:val="left" w:pos="1034"/>
        </w:tabs>
        <w:spacing w:before="109" w:line="319" w:lineRule="auto"/>
        <w:ind w:right="960"/>
        <w:rPr>
          <w:sz w:val="21"/>
        </w:rPr>
      </w:pPr>
      <w:r>
        <w:rPr>
          <w:b/>
          <w:color w:val="231F20"/>
          <w:w w:val="105"/>
          <w:sz w:val="21"/>
        </w:rPr>
        <w:t>Context switching</w:t>
      </w:r>
      <w:r>
        <w:rPr>
          <w:color w:val="231F20"/>
          <w:w w:val="105"/>
          <w:sz w:val="21"/>
        </w:rPr>
        <w:t xml:space="preserve">: Changing from one task to another. For engineers </w:t>
      </w:r>
      <w:r>
        <w:rPr>
          <w:color w:val="231F20"/>
          <w:w w:val="110"/>
          <w:sz w:val="21"/>
        </w:rPr>
        <w:t>that</w:t>
      </w:r>
      <w:r>
        <w:rPr>
          <w:color w:val="231F20"/>
          <w:spacing w:val="-1"/>
          <w:w w:val="110"/>
          <w:sz w:val="21"/>
        </w:rPr>
        <w:t xml:space="preserve"> </w:t>
      </w:r>
      <w:r>
        <w:rPr>
          <w:color w:val="231F20"/>
          <w:w w:val="110"/>
          <w:sz w:val="21"/>
        </w:rPr>
        <w:t>means</w:t>
      </w:r>
      <w:r>
        <w:rPr>
          <w:color w:val="231F20"/>
          <w:spacing w:val="-1"/>
          <w:w w:val="110"/>
          <w:sz w:val="21"/>
        </w:rPr>
        <w:t xml:space="preserve"> </w:t>
      </w:r>
      <w:r>
        <w:rPr>
          <w:color w:val="231F20"/>
          <w:w w:val="110"/>
          <w:sz w:val="21"/>
        </w:rPr>
        <w:t>setting</w:t>
      </w:r>
      <w:r>
        <w:rPr>
          <w:color w:val="231F20"/>
          <w:spacing w:val="-1"/>
          <w:w w:val="110"/>
          <w:sz w:val="21"/>
        </w:rPr>
        <w:t xml:space="preserve"> </w:t>
      </w:r>
      <w:r>
        <w:rPr>
          <w:color w:val="231F20"/>
          <w:w w:val="110"/>
          <w:sz w:val="21"/>
        </w:rPr>
        <w:t>aside</w:t>
      </w:r>
      <w:r>
        <w:rPr>
          <w:color w:val="231F20"/>
          <w:spacing w:val="-1"/>
          <w:w w:val="110"/>
          <w:sz w:val="21"/>
        </w:rPr>
        <w:t xml:space="preserve"> </w:t>
      </w:r>
      <w:r>
        <w:rPr>
          <w:color w:val="231F20"/>
          <w:w w:val="110"/>
          <w:sz w:val="21"/>
        </w:rPr>
        <w:t>the</w:t>
      </w:r>
      <w:r>
        <w:rPr>
          <w:color w:val="231F20"/>
          <w:spacing w:val="-1"/>
          <w:w w:val="110"/>
          <w:sz w:val="21"/>
        </w:rPr>
        <w:t xml:space="preserve"> </w:t>
      </w:r>
      <w:r>
        <w:rPr>
          <w:color w:val="231F20"/>
          <w:w w:val="110"/>
          <w:sz w:val="21"/>
        </w:rPr>
        <w:t>problem</w:t>
      </w:r>
      <w:r>
        <w:rPr>
          <w:color w:val="231F20"/>
          <w:spacing w:val="-1"/>
          <w:w w:val="110"/>
          <w:sz w:val="21"/>
        </w:rPr>
        <w:t xml:space="preserve"> </w:t>
      </w:r>
      <w:r>
        <w:rPr>
          <w:color w:val="231F20"/>
          <w:w w:val="110"/>
          <w:sz w:val="21"/>
        </w:rPr>
        <w:t>being</w:t>
      </w:r>
      <w:r>
        <w:rPr>
          <w:color w:val="231F20"/>
          <w:spacing w:val="-1"/>
          <w:w w:val="110"/>
          <w:sz w:val="21"/>
        </w:rPr>
        <w:t xml:space="preserve"> </w:t>
      </w:r>
      <w:r>
        <w:rPr>
          <w:color w:val="231F20"/>
          <w:w w:val="110"/>
          <w:sz w:val="21"/>
        </w:rPr>
        <w:t>worked</w:t>
      </w:r>
      <w:r>
        <w:rPr>
          <w:color w:val="231F20"/>
          <w:spacing w:val="-1"/>
          <w:w w:val="110"/>
          <w:sz w:val="21"/>
        </w:rPr>
        <w:t xml:space="preserve"> </w:t>
      </w:r>
      <w:r>
        <w:rPr>
          <w:color w:val="231F20"/>
          <w:w w:val="110"/>
          <w:sz w:val="21"/>
        </w:rPr>
        <w:t>on</w:t>
      </w:r>
      <w:r>
        <w:rPr>
          <w:color w:val="231F20"/>
          <w:spacing w:val="-1"/>
          <w:w w:val="110"/>
          <w:sz w:val="21"/>
        </w:rPr>
        <w:t xml:space="preserve"> </w:t>
      </w:r>
      <w:r>
        <w:rPr>
          <w:color w:val="231F20"/>
          <w:w w:val="110"/>
          <w:sz w:val="21"/>
        </w:rPr>
        <w:t>and</w:t>
      </w:r>
      <w:r>
        <w:rPr>
          <w:color w:val="231F20"/>
          <w:spacing w:val="-1"/>
          <w:w w:val="110"/>
          <w:sz w:val="21"/>
        </w:rPr>
        <w:t xml:space="preserve"> </w:t>
      </w:r>
      <w:r>
        <w:rPr>
          <w:color w:val="231F20"/>
          <w:w w:val="110"/>
          <w:sz w:val="21"/>
        </w:rPr>
        <w:t>starting</w:t>
      </w:r>
      <w:r>
        <w:rPr>
          <w:color w:val="231F20"/>
          <w:spacing w:val="-1"/>
          <w:w w:val="110"/>
          <w:sz w:val="21"/>
        </w:rPr>
        <w:t xml:space="preserve"> </w:t>
      </w:r>
      <w:r>
        <w:rPr>
          <w:color w:val="231F20"/>
          <w:w w:val="110"/>
          <w:sz w:val="21"/>
        </w:rPr>
        <w:t xml:space="preserve">to </w:t>
      </w:r>
      <w:r>
        <w:rPr>
          <w:color w:val="231F20"/>
          <w:w w:val="105"/>
          <w:sz w:val="21"/>
        </w:rPr>
        <w:t xml:space="preserve">work on another. The act of switching is generally time consuming and </w:t>
      </w:r>
      <w:r>
        <w:rPr>
          <w:color w:val="231F20"/>
          <w:w w:val="110"/>
          <w:sz w:val="21"/>
        </w:rPr>
        <w:t>less</w:t>
      </w:r>
      <w:r>
        <w:rPr>
          <w:color w:val="231F20"/>
          <w:spacing w:val="-3"/>
          <w:w w:val="110"/>
          <w:sz w:val="21"/>
        </w:rPr>
        <w:t xml:space="preserve"> </w:t>
      </w:r>
      <w:r>
        <w:rPr>
          <w:color w:val="231F20"/>
          <w:w w:val="110"/>
          <w:sz w:val="21"/>
        </w:rPr>
        <w:t>efficient</w:t>
      </w:r>
      <w:r>
        <w:rPr>
          <w:color w:val="231F20"/>
          <w:spacing w:val="-3"/>
          <w:w w:val="110"/>
          <w:sz w:val="21"/>
        </w:rPr>
        <w:t xml:space="preserve"> </w:t>
      </w:r>
      <w:r>
        <w:rPr>
          <w:color w:val="231F20"/>
          <w:w w:val="110"/>
          <w:sz w:val="21"/>
        </w:rPr>
        <w:t>than</w:t>
      </w:r>
      <w:r>
        <w:rPr>
          <w:color w:val="231F20"/>
          <w:spacing w:val="-3"/>
          <w:w w:val="110"/>
          <w:sz w:val="21"/>
        </w:rPr>
        <w:t xml:space="preserve"> </w:t>
      </w:r>
      <w:r>
        <w:rPr>
          <w:color w:val="231F20"/>
          <w:w w:val="110"/>
          <w:sz w:val="21"/>
        </w:rPr>
        <w:t>working</w:t>
      </w:r>
      <w:r>
        <w:rPr>
          <w:color w:val="231F20"/>
          <w:spacing w:val="-3"/>
          <w:w w:val="110"/>
          <w:sz w:val="21"/>
        </w:rPr>
        <w:t xml:space="preserve"> </w:t>
      </w:r>
      <w:r>
        <w:rPr>
          <w:color w:val="231F20"/>
          <w:w w:val="110"/>
          <w:sz w:val="21"/>
        </w:rPr>
        <w:t>on</w:t>
      </w:r>
      <w:r>
        <w:rPr>
          <w:color w:val="231F20"/>
          <w:spacing w:val="-3"/>
          <w:w w:val="110"/>
          <w:sz w:val="21"/>
        </w:rPr>
        <w:t xml:space="preserve"> </w:t>
      </w:r>
      <w:r>
        <w:rPr>
          <w:color w:val="231F20"/>
          <w:w w:val="110"/>
          <w:sz w:val="21"/>
        </w:rPr>
        <w:t>one</w:t>
      </w:r>
      <w:r>
        <w:rPr>
          <w:color w:val="231F20"/>
          <w:spacing w:val="-3"/>
          <w:w w:val="110"/>
          <w:sz w:val="21"/>
        </w:rPr>
        <w:t xml:space="preserve"> </w:t>
      </w:r>
      <w:r>
        <w:rPr>
          <w:color w:val="231F20"/>
          <w:w w:val="110"/>
          <w:sz w:val="21"/>
        </w:rPr>
        <w:t>problem</w:t>
      </w:r>
      <w:r>
        <w:rPr>
          <w:color w:val="231F20"/>
          <w:spacing w:val="-3"/>
          <w:w w:val="110"/>
          <w:sz w:val="21"/>
        </w:rPr>
        <w:t xml:space="preserve"> </w:t>
      </w:r>
      <w:r>
        <w:rPr>
          <w:color w:val="231F20"/>
          <w:w w:val="110"/>
          <w:sz w:val="21"/>
        </w:rPr>
        <w:t>at</w:t>
      </w:r>
      <w:r>
        <w:rPr>
          <w:color w:val="231F20"/>
          <w:spacing w:val="-3"/>
          <w:w w:val="110"/>
          <w:sz w:val="21"/>
        </w:rPr>
        <w:t xml:space="preserve"> </w:t>
      </w:r>
      <w:r>
        <w:rPr>
          <w:color w:val="231F20"/>
          <w:w w:val="110"/>
          <w:sz w:val="21"/>
        </w:rPr>
        <w:t>a</w:t>
      </w:r>
      <w:r>
        <w:rPr>
          <w:color w:val="231F20"/>
          <w:spacing w:val="-3"/>
          <w:w w:val="110"/>
          <w:sz w:val="21"/>
        </w:rPr>
        <w:t xml:space="preserve"> </w:t>
      </w:r>
      <w:r>
        <w:rPr>
          <w:color w:val="231F20"/>
          <w:w w:val="110"/>
          <w:sz w:val="21"/>
        </w:rPr>
        <w:t>time.</w:t>
      </w:r>
    </w:p>
    <w:p w14:paraId="21B1C49C" w14:textId="77777777" w:rsidR="00262A63" w:rsidRDefault="00000000">
      <w:pPr>
        <w:pStyle w:val="ListParagraph"/>
        <w:numPr>
          <w:ilvl w:val="0"/>
          <w:numId w:val="1"/>
        </w:numPr>
        <w:tabs>
          <w:tab w:val="left" w:pos="1034"/>
        </w:tabs>
        <w:spacing w:before="108" w:line="319" w:lineRule="auto"/>
        <w:ind w:right="866"/>
        <w:rPr>
          <w:sz w:val="21"/>
        </w:rPr>
      </w:pPr>
      <w:r>
        <w:rPr>
          <w:b/>
          <w:color w:val="231F20"/>
          <w:w w:val="105"/>
          <w:sz w:val="21"/>
        </w:rPr>
        <w:t>Direct report</w:t>
      </w:r>
      <w:r>
        <w:rPr>
          <w:color w:val="231F20"/>
          <w:w w:val="105"/>
          <w:sz w:val="21"/>
        </w:rPr>
        <w:t>: Direct reports are employees who report directly to someone who is above them in the organization chart, often a manager, supervisor, or team leader.</w:t>
      </w:r>
    </w:p>
    <w:p w14:paraId="3BD06AD7" w14:textId="77777777" w:rsidR="00262A63" w:rsidRDefault="00000000">
      <w:pPr>
        <w:pStyle w:val="ListParagraph"/>
        <w:numPr>
          <w:ilvl w:val="0"/>
          <w:numId w:val="1"/>
        </w:numPr>
        <w:tabs>
          <w:tab w:val="left" w:pos="1034"/>
        </w:tabs>
        <w:spacing w:before="110" w:line="319" w:lineRule="auto"/>
        <w:ind w:right="1059"/>
        <w:rPr>
          <w:sz w:val="21"/>
        </w:rPr>
      </w:pPr>
      <w:r>
        <w:rPr>
          <w:b/>
          <w:color w:val="231F20"/>
          <w:w w:val="105"/>
          <w:sz w:val="21"/>
        </w:rPr>
        <w:t>Engineering Product and Design (EPD)</w:t>
      </w:r>
      <w:r>
        <w:rPr>
          <w:color w:val="231F20"/>
          <w:w w:val="105"/>
          <w:sz w:val="21"/>
        </w:rPr>
        <w:t>: The idea of combining together into a single department what traditionally has been three</w:t>
      </w:r>
      <w:r>
        <w:rPr>
          <w:color w:val="231F20"/>
          <w:spacing w:val="40"/>
          <w:w w:val="105"/>
          <w:sz w:val="21"/>
        </w:rPr>
        <w:t xml:space="preserve"> </w:t>
      </w:r>
      <w:r>
        <w:rPr>
          <w:color w:val="231F20"/>
          <w:w w:val="105"/>
          <w:sz w:val="21"/>
        </w:rPr>
        <w:t>separate departments: Design, Product and Engineering. The order of the acronym is often changed, EDP, PDE.</w:t>
      </w:r>
    </w:p>
    <w:p w14:paraId="459F8F99" w14:textId="77777777" w:rsidR="00262A63" w:rsidRDefault="00000000">
      <w:pPr>
        <w:pStyle w:val="ListParagraph"/>
        <w:numPr>
          <w:ilvl w:val="0"/>
          <w:numId w:val="1"/>
        </w:numPr>
        <w:tabs>
          <w:tab w:val="left" w:pos="1034"/>
        </w:tabs>
        <w:spacing w:before="109" w:line="319" w:lineRule="auto"/>
        <w:ind w:right="1027"/>
        <w:jc w:val="both"/>
        <w:rPr>
          <w:sz w:val="21"/>
        </w:rPr>
      </w:pPr>
      <w:r>
        <w:rPr>
          <w:b/>
          <w:color w:val="231F20"/>
          <w:w w:val="105"/>
          <w:sz w:val="21"/>
        </w:rPr>
        <w:t>Greenfield solution</w:t>
      </w:r>
      <w:r>
        <w:rPr>
          <w:color w:val="231F20"/>
          <w:w w:val="105"/>
          <w:sz w:val="21"/>
        </w:rPr>
        <w:t xml:space="preserve">: Greenfield software development refers to </w:t>
      </w:r>
      <w:proofErr w:type="spellStart"/>
      <w:r>
        <w:rPr>
          <w:color w:val="231F20"/>
          <w:w w:val="105"/>
          <w:sz w:val="21"/>
        </w:rPr>
        <w:t>devel</w:t>
      </w:r>
      <w:proofErr w:type="spellEnd"/>
      <w:r>
        <w:rPr>
          <w:color w:val="231F20"/>
          <w:w w:val="105"/>
          <w:sz w:val="21"/>
        </w:rPr>
        <w:t xml:space="preserve">- </w:t>
      </w:r>
      <w:proofErr w:type="spellStart"/>
      <w:r>
        <w:rPr>
          <w:color w:val="231F20"/>
          <w:w w:val="105"/>
          <w:sz w:val="21"/>
        </w:rPr>
        <w:t>opment</w:t>
      </w:r>
      <w:proofErr w:type="spellEnd"/>
      <w:r>
        <w:rPr>
          <w:color w:val="231F20"/>
          <w:w w:val="105"/>
          <w:sz w:val="21"/>
        </w:rPr>
        <w:t xml:space="preserve"> work in a new environment with minimal pre-existing legacy </w:t>
      </w:r>
      <w:r>
        <w:rPr>
          <w:color w:val="231F20"/>
          <w:w w:val="110"/>
          <w:sz w:val="21"/>
        </w:rPr>
        <w:t>code and free choice on tools, patterns, and architecture.</w:t>
      </w:r>
    </w:p>
    <w:p w14:paraId="1554C417" w14:textId="77777777" w:rsidR="00262A63" w:rsidRDefault="00000000">
      <w:pPr>
        <w:pStyle w:val="ListParagraph"/>
        <w:numPr>
          <w:ilvl w:val="0"/>
          <w:numId w:val="1"/>
        </w:numPr>
        <w:tabs>
          <w:tab w:val="left" w:pos="1034"/>
        </w:tabs>
        <w:spacing w:before="110" w:line="319" w:lineRule="auto"/>
        <w:ind w:right="918"/>
        <w:rPr>
          <w:sz w:val="21"/>
        </w:rPr>
      </w:pPr>
      <w:r>
        <w:rPr>
          <w:b/>
          <w:color w:val="231F20"/>
          <w:w w:val="110"/>
          <w:sz w:val="21"/>
        </w:rPr>
        <w:t>Horizon</w:t>
      </w:r>
      <w:r>
        <w:rPr>
          <w:b/>
          <w:color w:val="231F20"/>
          <w:spacing w:val="-12"/>
          <w:w w:val="110"/>
          <w:sz w:val="21"/>
        </w:rPr>
        <w:t xml:space="preserve"> </w:t>
      </w:r>
      <w:r>
        <w:rPr>
          <w:b/>
          <w:color w:val="231F20"/>
          <w:w w:val="110"/>
          <w:sz w:val="21"/>
        </w:rPr>
        <w:t>One/Two/Three</w:t>
      </w:r>
      <w:r>
        <w:rPr>
          <w:color w:val="231F20"/>
          <w:w w:val="110"/>
          <w:sz w:val="21"/>
        </w:rPr>
        <w:t>:</w:t>
      </w:r>
      <w:r>
        <w:rPr>
          <w:color w:val="231F20"/>
          <w:spacing w:val="-11"/>
          <w:w w:val="110"/>
          <w:sz w:val="21"/>
        </w:rPr>
        <w:t xml:space="preserve"> </w:t>
      </w:r>
      <w:r>
        <w:rPr>
          <w:color w:val="231F20"/>
          <w:w w:val="110"/>
          <w:sz w:val="21"/>
        </w:rPr>
        <w:t>Each</w:t>
      </w:r>
      <w:r>
        <w:rPr>
          <w:color w:val="231F20"/>
          <w:spacing w:val="-11"/>
          <w:w w:val="110"/>
          <w:sz w:val="21"/>
        </w:rPr>
        <w:t xml:space="preserve"> </w:t>
      </w:r>
      <w:r>
        <w:rPr>
          <w:color w:val="231F20"/>
          <w:w w:val="110"/>
          <w:sz w:val="21"/>
        </w:rPr>
        <w:t>horizon</w:t>
      </w:r>
      <w:r>
        <w:rPr>
          <w:color w:val="231F20"/>
          <w:spacing w:val="-11"/>
          <w:w w:val="110"/>
          <w:sz w:val="21"/>
        </w:rPr>
        <w:t xml:space="preserve"> </w:t>
      </w:r>
      <w:r>
        <w:rPr>
          <w:color w:val="231F20"/>
          <w:w w:val="110"/>
          <w:sz w:val="21"/>
        </w:rPr>
        <w:t>represents</w:t>
      </w:r>
      <w:r>
        <w:rPr>
          <w:color w:val="231F20"/>
          <w:spacing w:val="-11"/>
          <w:w w:val="110"/>
          <w:sz w:val="21"/>
        </w:rPr>
        <w:t xml:space="preserve"> </w:t>
      </w:r>
      <w:r>
        <w:rPr>
          <w:color w:val="231F20"/>
          <w:w w:val="110"/>
          <w:sz w:val="21"/>
        </w:rPr>
        <w:t>a</w:t>
      </w:r>
      <w:r>
        <w:rPr>
          <w:color w:val="231F20"/>
          <w:spacing w:val="-11"/>
          <w:w w:val="110"/>
          <w:sz w:val="21"/>
        </w:rPr>
        <w:t xml:space="preserve"> </w:t>
      </w:r>
      <w:r>
        <w:rPr>
          <w:color w:val="231F20"/>
          <w:w w:val="110"/>
          <w:sz w:val="21"/>
        </w:rPr>
        <w:t>different</w:t>
      </w:r>
      <w:r>
        <w:rPr>
          <w:color w:val="231F20"/>
          <w:spacing w:val="-11"/>
          <w:w w:val="110"/>
          <w:sz w:val="21"/>
        </w:rPr>
        <w:t xml:space="preserve"> </w:t>
      </w:r>
      <w:r>
        <w:rPr>
          <w:color w:val="231F20"/>
          <w:w w:val="110"/>
          <w:sz w:val="21"/>
        </w:rPr>
        <w:t xml:space="preserve">time </w:t>
      </w:r>
      <w:r>
        <w:rPr>
          <w:color w:val="231F20"/>
          <w:w w:val="105"/>
          <w:sz w:val="21"/>
        </w:rPr>
        <w:t xml:space="preserve">scale. Horizon one is generally short term (days/weeks), two is medium </w:t>
      </w:r>
      <w:r>
        <w:rPr>
          <w:color w:val="231F20"/>
          <w:w w:val="110"/>
          <w:sz w:val="21"/>
        </w:rPr>
        <w:t>(months)</w:t>
      </w:r>
      <w:r>
        <w:rPr>
          <w:color w:val="231F20"/>
          <w:spacing w:val="-5"/>
          <w:w w:val="110"/>
          <w:sz w:val="21"/>
        </w:rPr>
        <w:t xml:space="preserve"> </w:t>
      </w:r>
      <w:r>
        <w:rPr>
          <w:color w:val="231F20"/>
          <w:w w:val="110"/>
          <w:sz w:val="21"/>
        </w:rPr>
        <w:t>and</w:t>
      </w:r>
      <w:r>
        <w:rPr>
          <w:color w:val="231F20"/>
          <w:spacing w:val="-5"/>
          <w:w w:val="110"/>
          <w:sz w:val="21"/>
        </w:rPr>
        <w:t xml:space="preserve"> </w:t>
      </w:r>
      <w:r>
        <w:rPr>
          <w:color w:val="231F20"/>
          <w:w w:val="110"/>
          <w:sz w:val="21"/>
        </w:rPr>
        <w:t>three</w:t>
      </w:r>
      <w:r>
        <w:rPr>
          <w:color w:val="231F20"/>
          <w:spacing w:val="-5"/>
          <w:w w:val="110"/>
          <w:sz w:val="21"/>
        </w:rPr>
        <w:t xml:space="preserve"> </w:t>
      </w:r>
      <w:r>
        <w:rPr>
          <w:color w:val="231F20"/>
          <w:w w:val="110"/>
          <w:sz w:val="21"/>
        </w:rPr>
        <w:t>long</w:t>
      </w:r>
      <w:r>
        <w:rPr>
          <w:color w:val="231F20"/>
          <w:spacing w:val="-5"/>
          <w:w w:val="110"/>
          <w:sz w:val="21"/>
        </w:rPr>
        <w:t xml:space="preserve"> </w:t>
      </w:r>
      <w:r>
        <w:rPr>
          <w:color w:val="231F20"/>
          <w:w w:val="110"/>
          <w:sz w:val="21"/>
        </w:rPr>
        <w:t>term</w:t>
      </w:r>
      <w:r>
        <w:rPr>
          <w:color w:val="231F20"/>
          <w:spacing w:val="-5"/>
          <w:w w:val="110"/>
          <w:sz w:val="21"/>
        </w:rPr>
        <w:t xml:space="preserve"> </w:t>
      </w:r>
      <w:r>
        <w:rPr>
          <w:color w:val="231F20"/>
          <w:w w:val="110"/>
          <w:sz w:val="21"/>
        </w:rPr>
        <w:t>(years).</w:t>
      </w:r>
      <w:r>
        <w:rPr>
          <w:color w:val="231F20"/>
          <w:spacing w:val="-5"/>
          <w:w w:val="110"/>
          <w:sz w:val="21"/>
        </w:rPr>
        <w:t xml:space="preserve"> </w:t>
      </w:r>
      <w:r>
        <w:rPr>
          <w:color w:val="231F20"/>
          <w:w w:val="110"/>
          <w:sz w:val="21"/>
        </w:rPr>
        <w:t>Often</w:t>
      </w:r>
      <w:r>
        <w:rPr>
          <w:color w:val="231F20"/>
          <w:spacing w:val="-5"/>
          <w:w w:val="110"/>
          <w:sz w:val="21"/>
        </w:rPr>
        <w:t xml:space="preserve"> </w:t>
      </w:r>
      <w:r>
        <w:rPr>
          <w:color w:val="231F20"/>
          <w:w w:val="110"/>
          <w:sz w:val="21"/>
        </w:rPr>
        <w:t>used</w:t>
      </w:r>
      <w:r>
        <w:rPr>
          <w:color w:val="231F20"/>
          <w:spacing w:val="-5"/>
          <w:w w:val="110"/>
          <w:sz w:val="21"/>
        </w:rPr>
        <w:t xml:space="preserve"> </w:t>
      </w:r>
      <w:r>
        <w:rPr>
          <w:color w:val="231F20"/>
          <w:w w:val="110"/>
          <w:sz w:val="21"/>
        </w:rPr>
        <w:t>as</w:t>
      </w:r>
      <w:r>
        <w:rPr>
          <w:color w:val="231F20"/>
          <w:spacing w:val="-5"/>
          <w:w w:val="110"/>
          <w:sz w:val="21"/>
        </w:rPr>
        <w:t xml:space="preserve"> </w:t>
      </w:r>
      <w:r>
        <w:rPr>
          <w:color w:val="231F20"/>
          <w:w w:val="110"/>
          <w:sz w:val="21"/>
        </w:rPr>
        <w:t>a</w:t>
      </w:r>
      <w:r>
        <w:rPr>
          <w:color w:val="231F20"/>
          <w:spacing w:val="-5"/>
          <w:w w:val="110"/>
          <w:sz w:val="21"/>
        </w:rPr>
        <w:t xml:space="preserve"> </w:t>
      </w:r>
      <w:r>
        <w:rPr>
          <w:color w:val="231F20"/>
          <w:w w:val="110"/>
          <w:sz w:val="21"/>
        </w:rPr>
        <w:t>planning</w:t>
      </w:r>
      <w:r>
        <w:rPr>
          <w:color w:val="231F20"/>
          <w:spacing w:val="-5"/>
          <w:w w:val="110"/>
          <w:sz w:val="21"/>
        </w:rPr>
        <w:t xml:space="preserve"> </w:t>
      </w:r>
      <w:r>
        <w:rPr>
          <w:color w:val="231F20"/>
          <w:w w:val="110"/>
          <w:sz w:val="21"/>
        </w:rPr>
        <w:t>tool</w:t>
      </w:r>
      <w:r>
        <w:rPr>
          <w:color w:val="231F20"/>
          <w:spacing w:val="-5"/>
          <w:w w:val="110"/>
          <w:sz w:val="21"/>
        </w:rPr>
        <w:t xml:space="preserve"> </w:t>
      </w:r>
      <w:r>
        <w:rPr>
          <w:color w:val="231F20"/>
          <w:w w:val="110"/>
          <w:sz w:val="21"/>
        </w:rPr>
        <w:t>to ensure you’re accommodating each horizon.</w:t>
      </w:r>
    </w:p>
    <w:p w14:paraId="6FF36238" w14:textId="77777777" w:rsidR="00262A63" w:rsidRDefault="00000000">
      <w:pPr>
        <w:pStyle w:val="ListParagraph"/>
        <w:numPr>
          <w:ilvl w:val="0"/>
          <w:numId w:val="1"/>
        </w:numPr>
        <w:tabs>
          <w:tab w:val="left" w:pos="1034"/>
        </w:tabs>
        <w:spacing w:before="108" w:line="319" w:lineRule="auto"/>
        <w:ind w:right="996"/>
        <w:rPr>
          <w:sz w:val="21"/>
        </w:rPr>
      </w:pPr>
      <w:r>
        <w:rPr>
          <w:b/>
          <w:color w:val="231F20"/>
          <w:w w:val="105"/>
          <w:sz w:val="21"/>
        </w:rPr>
        <w:t>Idempotent</w:t>
      </w:r>
      <w:r>
        <w:rPr>
          <w:color w:val="231F20"/>
          <w:w w:val="105"/>
          <w:sz w:val="21"/>
        </w:rPr>
        <w:t xml:space="preserve">: A technical operation is idempotent if subsequent </w:t>
      </w:r>
      <w:proofErr w:type="spellStart"/>
      <w:r>
        <w:rPr>
          <w:color w:val="231F20"/>
          <w:w w:val="105"/>
          <w:sz w:val="21"/>
        </w:rPr>
        <w:t>execu</w:t>
      </w:r>
      <w:proofErr w:type="spellEnd"/>
      <w:r>
        <w:rPr>
          <w:color w:val="231F20"/>
          <w:w w:val="105"/>
          <w:sz w:val="21"/>
        </w:rPr>
        <w:t xml:space="preserve">- </w:t>
      </w:r>
      <w:proofErr w:type="spellStart"/>
      <w:r>
        <w:rPr>
          <w:color w:val="231F20"/>
          <w:w w:val="105"/>
          <w:sz w:val="21"/>
        </w:rPr>
        <w:t>tions</w:t>
      </w:r>
      <w:proofErr w:type="spellEnd"/>
      <w:r>
        <w:rPr>
          <w:color w:val="231F20"/>
          <w:w w:val="105"/>
          <w:sz w:val="21"/>
        </w:rPr>
        <w:t xml:space="preserve"> of the operation do not change the output.</w:t>
      </w:r>
    </w:p>
    <w:p w14:paraId="670C0390" w14:textId="77777777" w:rsidR="00262A63" w:rsidRDefault="00000000">
      <w:pPr>
        <w:pStyle w:val="ListParagraph"/>
        <w:numPr>
          <w:ilvl w:val="0"/>
          <w:numId w:val="1"/>
        </w:numPr>
        <w:tabs>
          <w:tab w:val="left" w:pos="1034"/>
        </w:tabs>
        <w:spacing w:line="319" w:lineRule="auto"/>
        <w:ind w:right="1187"/>
        <w:rPr>
          <w:sz w:val="21"/>
        </w:rPr>
      </w:pPr>
      <w:r>
        <w:rPr>
          <w:b/>
          <w:color w:val="231F20"/>
          <w:w w:val="105"/>
          <w:sz w:val="21"/>
        </w:rPr>
        <w:t>Kaizen</w:t>
      </w:r>
      <w:r>
        <w:rPr>
          <w:color w:val="231F20"/>
          <w:w w:val="105"/>
          <w:sz w:val="21"/>
        </w:rPr>
        <w:t>: Kaizen is the philosophy of continuously improving all pro- cesses in an organization.</w:t>
      </w:r>
    </w:p>
    <w:p w14:paraId="52F1AA04" w14:textId="77777777" w:rsidR="00262A63" w:rsidRDefault="00000000">
      <w:pPr>
        <w:pStyle w:val="ListParagraph"/>
        <w:numPr>
          <w:ilvl w:val="0"/>
          <w:numId w:val="1"/>
        </w:numPr>
        <w:tabs>
          <w:tab w:val="left" w:pos="1034"/>
        </w:tabs>
        <w:spacing w:before="112" w:line="319" w:lineRule="auto"/>
        <w:ind w:right="888"/>
        <w:rPr>
          <w:sz w:val="21"/>
        </w:rPr>
      </w:pPr>
      <w:r>
        <w:rPr>
          <w:b/>
          <w:color w:val="231F20"/>
          <w:w w:val="105"/>
          <w:sz w:val="21"/>
        </w:rPr>
        <w:t>Key Performance Indicator (KPI)</w:t>
      </w:r>
      <w:r>
        <w:rPr>
          <w:color w:val="231F20"/>
          <w:w w:val="105"/>
          <w:sz w:val="21"/>
        </w:rPr>
        <w:t>: KPIs are the critical quantifiable indicators of progress toward an intended result. Sometimes referred to as “input metrics.”</w:t>
      </w:r>
    </w:p>
    <w:p w14:paraId="1C143B37" w14:textId="77777777" w:rsidR="00262A63" w:rsidRDefault="00262A63">
      <w:pPr>
        <w:spacing w:line="319" w:lineRule="auto"/>
        <w:rPr>
          <w:sz w:val="21"/>
        </w:rPr>
        <w:sectPr w:rsidR="00262A63">
          <w:headerReference w:type="default" r:id="rId404"/>
          <w:footerReference w:type="default" r:id="rId405"/>
          <w:pgSz w:w="8640" w:h="12960"/>
          <w:pgMar w:top="700" w:right="160" w:bottom="700" w:left="100" w:header="505" w:footer="502" w:gutter="0"/>
          <w:cols w:space="720"/>
        </w:sectPr>
      </w:pPr>
    </w:p>
    <w:p w14:paraId="4F3065B3" w14:textId="77777777" w:rsidR="00262A63" w:rsidRDefault="00262A63">
      <w:pPr>
        <w:pStyle w:val="BodyText"/>
        <w:spacing w:before="5"/>
        <w:rPr>
          <w:sz w:val="15"/>
        </w:rPr>
      </w:pPr>
    </w:p>
    <w:p w14:paraId="0EBA7120" w14:textId="77777777" w:rsidR="00262A63" w:rsidRDefault="00000000">
      <w:pPr>
        <w:pStyle w:val="ListParagraph"/>
        <w:numPr>
          <w:ilvl w:val="1"/>
          <w:numId w:val="1"/>
        </w:numPr>
        <w:tabs>
          <w:tab w:val="left" w:pos="1204"/>
        </w:tabs>
        <w:spacing w:before="94" w:line="319" w:lineRule="auto"/>
        <w:ind w:right="743"/>
        <w:rPr>
          <w:sz w:val="21"/>
        </w:rPr>
      </w:pPr>
      <w:r>
        <w:rPr>
          <w:b/>
          <w:color w:val="231F20"/>
          <w:w w:val="105"/>
          <w:sz w:val="21"/>
        </w:rPr>
        <w:t>Objectives and Key Results (OKRs)</w:t>
      </w:r>
      <w:r>
        <w:rPr>
          <w:color w:val="231F20"/>
          <w:w w:val="105"/>
          <w:sz w:val="21"/>
        </w:rPr>
        <w:t xml:space="preserve">: Objectives and key results is a goal-setting framework, originating at Intel in the 1970s, used by </w:t>
      </w:r>
      <w:proofErr w:type="spellStart"/>
      <w:r>
        <w:rPr>
          <w:color w:val="231F20"/>
          <w:w w:val="105"/>
          <w:sz w:val="21"/>
        </w:rPr>
        <w:t>indi</w:t>
      </w:r>
      <w:proofErr w:type="spellEnd"/>
      <w:r>
        <w:rPr>
          <w:color w:val="231F20"/>
          <w:w w:val="105"/>
          <w:sz w:val="21"/>
        </w:rPr>
        <w:t xml:space="preserve">- </w:t>
      </w:r>
      <w:proofErr w:type="spellStart"/>
      <w:r>
        <w:rPr>
          <w:color w:val="231F20"/>
          <w:w w:val="105"/>
          <w:sz w:val="21"/>
        </w:rPr>
        <w:t>viduals</w:t>
      </w:r>
      <w:proofErr w:type="spellEnd"/>
      <w:r>
        <w:rPr>
          <w:color w:val="231F20"/>
          <w:w w:val="105"/>
          <w:sz w:val="21"/>
        </w:rPr>
        <w:t>, teams, and organizations to define measurable goals and track their</w:t>
      </w:r>
      <w:r>
        <w:rPr>
          <w:color w:val="231F20"/>
          <w:spacing w:val="-11"/>
          <w:w w:val="105"/>
          <w:sz w:val="21"/>
        </w:rPr>
        <w:t xml:space="preserve"> </w:t>
      </w:r>
      <w:r>
        <w:rPr>
          <w:color w:val="231F20"/>
          <w:w w:val="105"/>
          <w:sz w:val="21"/>
        </w:rPr>
        <w:t>outcomes.</w:t>
      </w:r>
    </w:p>
    <w:p w14:paraId="21929E16" w14:textId="77777777" w:rsidR="00262A63" w:rsidRDefault="00000000">
      <w:pPr>
        <w:pStyle w:val="ListParagraph"/>
        <w:numPr>
          <w:ilvl w:val="1"/>
          <w:numId w:val="1"/>
        </w:numPr>
        <w:tabs>
          <w:tab w:val="left" w:pos="1204"/>
        </w:tabs>
        <w:spacing w:before="109" w:line="319" w:lineRule="auto"/>
        <w:ind w:right="796"/>
        <w:rPr>
          <w:sz w:val="21"/>
        </w:rPr>
      </w:pPr>
      <w:r>
        <w:rPr>
          <w:b/>
          <w:color w:val="231F20"/>
          <w:w w:val="105"/>
          <w:sz w:val="21"/>
        </w:rPr>
        <w:t>Pigeonhole principle</w:t>
      </w:r>
      <w:r>
        <w:rPr>
          <w:color w:val="231F20"/>
          <w:w w:val="105"/>
          <w:sz w:val="21"/>
        </w:rPr>
        <w:t xml:space="preserve">: Describes a circumstance where there is a fixed </w:t>
      </w:r>
      <w:r>
        <w:rPr>
          <w:color w:val="231F20"/>
          <w:w w:val="110"/>
          <w:sz w:val="21"/>
        </w:rPr>
        <w:t>number</w:t>
      </w:r>
      <w:r>
        <w:rPr>
          <w:color w:val="231F20"/>
          <w:spacing w:val="-6"/>
          <w:w w:val="110"/>
          <w:sz w:val="21"/>
        </w:rPr>
        <w:t xml:space="preserve"> </w:t>
      </w:r>
      <w:r>
        <w:rPr>
          <w:color w:val="231F20"/>
          <w:w w:val="110"/>
          <w:sz w:val="21"/>
        </w:rPr>
        <w:t>of</w:t>
      </w:r>
      <w:r>
        <w:rPr>
          <w:color w:val="231F20"/>
          <w:spacing w:val="-6"/>
          <w:w w:val="110"/>
          <w:sz w:val="21"/>
        </w:rPr>
        <w:t xml:space="preserve"> </w:t>
      </w:r>
      <w:r>
        <w:rPr>
          <w:color w:val="231F20"/>
          <w:w w:val="110"/>
          <w:sz w:val="21"/>
        </w:rPr>
        <w:t>outcomes</w:t>
      </w:r>
      <w:r>
        <w:rPr>
          <w:color w:val="231F20"/>
          <w:spacing w:val="-6"/>
          <w:w w:val="110"/>
          <w:sz w:val="21"/>
        </w:rPr>
        <w:t xml:space="preserve"> </w:t>
      </w:r>
      <w:r>
        <w:rPr>
          <w:color w:val="231F20"/>
          <w:w w:val="110"/>
          <w:sz w:val="21"/>
        </w:rPr>
        <w:t>and</w:t>
      </w:r>
      <w:r>
        <w:rPr>
          <w:color w:val="231F20"/>
          <w:spacing w:val="-6"/>
          <w:w w:val="110"/>
          <w:sz w:val="21"/>
        </w:rPr>
        <w:t xml:space="preserve"> </w:t>
      </w:r>
      <w:r>
        <w:rPr>
          <w:color w:val="231F20"/>
          <w:w w:val="110"/>
          <w:sz w:val="21"/>
        </w:rPr>
        <w:t>a</w:t>
      </w:r>
      <w:r>
        <w:rPr>
          <w:color w:val="231F20"/>
          <w:spacing w:val="-6"/>
          <w:w w:val="110"/>
          <w:sz w:val="21"/>
        </w:rPr>
        <w:t xml:space="preserve"> </w:t>
      </w:r>
      <w:r>
        <w:rPr>
          <w:color w:val="231F20"/>
          <w:w w:val="110"/>
          <w:sz w:val="21"/>
        </w:rPr>
        <w:t>larger</w:t>
      </w:r>
      <w:r>
        <w:rPr>
          <w:color w:val="231F20"/>
          <w:spacing w:val="-6"/>
          <w:w w:val="110"/>
          <w:sz w:val="21"/>
        </w:rPr>
        <w:t xml:space="preserve"> </w:t>
      </w:r>
      <w:r>
        <w:rPr>
          <w:color w:val="231F20"/>
          <w:w w:val="110"/>
          <w:sz w:val="21"/>
        </w:rPr>
        <w:t>number</w:t>
      </w:r>
      <w:r>
        <w:rPr>
          <w:color w:val="231F20"/>
          <w:spacing w:val="-6"/>
          <w:w w:val="110"/>
          <w:sz w:val="21"/>
        </w:rPr>
        <w:t xml:space="preserve"> </w:t>
      </w:r>
      <w:r>
        <w:rPr>
          <w:color w:val="231F20"/>
          <w:w w:val="110"/>
          <w:sz w:val="21"/>
        </w:rPr>
        <w:t>of</w:t>
      </w:r>
      <w:r>
        <w:rPr>
          <w:color w:val="231F20"/>
          <w:spacing w:val="-6"/>
          <w:w w:val="110"/>
          <w:sz w:val="21"/>
        </w:rPr>
        <w:t xml:space="preserve"> </w:t>
      </w:r>
      <w:r>
        <w:rPr>
          <w:color w:val="231F20"/>
          <w:w w:val="110"/>
          <w:sz w:val="21"/>
        </w:rPr>
        <w:t>trials.</w:t>
      </w:r>
      <w:r>
        <w:rPr>
          <w:color w:val="231F20"/>
          <w:spacing w:val="-6"/>
          <w:w w:val="110"/>
          <w:sz w:val="21"/>
        </w:rPr>
        <w:t xml:space="preserve"> </w:t>
      </w:r>
      <w:r>
        <w:rPr>
          <w:color w:val="231F20"/>
          <w:w w:val="110"/>
          <w:sz w:val="21"/>
        </w:rPr>
        <w:t>If</w:t>
      </w:r>
      <w:r>
        <w:rPr>
          <w:color w:val="231F20"/>
          <w:spacing w:val="-6"/>
          <w:w w:val="110"/>
          <w:sz w:val="21"/>
        </w:rPr>
        <w:t xml:space="preserve"> </w:t>
      </w:r>
      <w:r>
        <w:rPr>
          <w:color w:val="231F20"/>
          <w:w w:val="110"/>
          <w:sz w:val="21"/>
        </w:rPr>
        <w:t>you</w:t>
      </w:r>
      <w:r>
        <w:rPr>
          <w:color w:val="231F20"/>
          <w:spacing w:val="-6"/>
          <w:w w:val="110"/>
          <w:sz w:val="21"/>
        </w:rPr>
        <w:t xml:space="preserve"> </w:t>
      </w:r>
      <w:r>
        <w:rPr>
          <w:color w:val="231F20"/>
          <w:w w:val="110"/>
          <w:sz w:val="21"/>
        </w:rPr>
        <w:t>flip</w:t>
      </w:r>
      <w:r>
        <w:rPr>
          <w:color w:val="231F20"/>
          <w:spacing w:val="-6"/>
          <w:w w:val="110"/>
          <w:sz w:val="21"/>
        </w:rPr>
        <w:t xml:space="preserve"> </w:t>
      </w:r>
      <w:r>
        <w:rPr>
          <w:color w:val="231F20"/>
          <w:w w:val="110"/>
          <w:sz w:val="21"/>
        </w:rPr>
        <w:t>a</w:t>
      </w:r>
      <w:r>
        <w:rPr>
          <w:color w:val="231F20"/>
          <w:spacing w:val="-6"/>
          <w:w w:val="110"/>
          <w:sz w:val="21"/>
        </w:rPr>
        <w:t xml:space="preserve"> </w:t>
      </w:r>
      <w:r>
        <w:rPr>
          <w:color w:val="231F20"/>
          <w:w w:val="110"/>
          <w:sz w:val="21"/>
        </w:rPr>
        <w:t>coin three</w:t>
      </w:r>
      <w:r>
        <w:rPr>
          <w:color w:val="231F20"/>
          <w:spacing w:val="-1"/>
          <w:w w:val="110"/>
          <w:sz w:val="21"/>
        </w:rPr>
        <w:t xml:space="preserve"> </w:t>
      </w:r>
      <w:r>
        <w:rPr>
          <w:color w:val="231F20"/>
          <w:w w:val="110"/>
          <w:sz w:val="21"/>
        </w:rPr>
        <w:t>times</w:t>
      </w:r>
      <w:r>
        <w:rPr>
          <w:color w:val="231F20"/>
          <w:spacing w:val="-1"/>
          <w:w w:val="110"/>
          <w:sz w:val="21"/>
        </w:rPr>
        <w:t xml:space="preserve"> </w:t>
      </w:r>
      <w:r>
        <w:rPr>
          <w:color w:val="231F20"/>
          <w:w w:val="110"/>
          <w:sz w:val="21"/>
        </w:rPr>
        <w:t>then</w:t>
      </w:r>
      <w:r>
        <w:rPr>
          <w:color w:val="231F20"/>
          <w:spacing w:val="-1"/>
          <w:w w:val="110"/>
          <w:sz w:val="21"/>
        </w:rPr>
        <w:t xml:space="preserve"> </w:t>
      </w:r>
      <w:r>
        <w:rPr>
          <w:color w:val="231F20"/>
          <w:w w:val="110"/>
          <w:sz w:val="21"/>
        </w:rPr>
        <w:t>at</w:t>
      </w:r>
      <w:r>
        <w:rPr>
          <w:color w:val="231F20"/>
          <w:spacing w:val="-1"/>
          <w:w w:val="110"/>
          <w:sz w:val="21"/>
        </w:rPr>
        <w:t xml:space="preserve"> </w:t>
      </w:r>
      <w:r>
        <w:rPr>
          <w:color w:val="231F20"/>
          <w:w w:val="110"/>
          <w:sz w:val="21"/>
        </w:rPr>
        <w:t>least</w:t>
      </w:r>
      <w:r>
        <w:rPr>
          <w:color w:val="231F20"/>
          <w:spacing w:val="-1"/>
          <w:w w:val="110"/>
          <w:sz w:val="21"/>
        </w:rPr>
        <w:t xml:space="preserve"> </w:t>
      </w:r>
      <w:r>
        <w:rPr>
          <w:color w:val="231F20"/>
          <w:w w:val="110"/>
          <w:sz w:val="21"/>
        </w:rPr>
        <w:t>one</w:t>
      </w:r>
      <w:r>
        <w:rPr>
          <w:color w:val="231F20"/>
          <w:spacing w:val="-1"/>
          <w:w w:val="110"/>
          <w:sz w:val="21"/>
        </w:rPr>
        <w:t xml:space="preserve"> </w:t>
      </w:r>
      <w:r>
        <w:rPr>
          <w:color w:val="231F20"/>
          <w:w w:val="110"/>
          <w:sz w:val="21"/>
        </w:rPr>
        <w:t>of</w:t>
      </w:r>
      <w:r>
        <w:rPr>
          <w:color w:val="231F20"/>
          <w:spacing w:val="-1"/>
          <w:w w:val="110"/>
          <w:sz w:val="21"/>
        </w:rPr>
        <w:t xml:space="preserve"> </w:t>
      </w:r>
      <w:r>
        <w:rPr>
          <w:color w:val="231F20"/>
          <w:w w:val="110"/>
          <w:sz w:val="21"/>
        </w:rPr>
        <w:t>heads</w:t>
      </w:r>
      <w:r>
        <w:rPr>
          <w:color w:val="231F20"/>
          <w:spacing w:val="-1"/>
          <w:w w:val="110"/>
          <w:sz w:val="21"/>
        </w:rPr>
        <w:t xml:space="preserve"> </w:t>
      </w:r>
      <w:r>
        <w:rPr>
          <w:color w:val="231F20"/>
          <w:w w:val="110"/>
          <w:sz w:val="21"/>
        </w:rPr>
        <w:t>or</w:t>
      </w:r>
      <w:r>
        <w:rPr>
          <w:color w:val="231F20"/>
          <w:spacing w:val="-1"/>
          <w:w w:val="110"/>
          <w:sz w:val="21"/>
        </w:rPr>
        <w:t xml:space="preserve"> </w:t>
      </w:r>
      <w:r>
        <w:rPr>
          <w:color w:val="231F20"/>
          <w:w w:val="110"/>
          <w:sz w:val="21"/>
        </w:rPr>
        <w:t>tails</w:t>
      </w:r>
      <w:r>
        <w:rPr>
          <w:color w:val="231F20"/>
          <w:spacing w:val="-1"/>
          <w:w w:val="110"/>
          <w:sz w:val="21"/>
        </w:rPr>
        <w:t xml:space="preserve"> </w:t>
      </w:r>
      <w:r>
        <w:rPr>
          <w:color w:val="231F20"/>
          <w:w w:val="110"/>
          <w:sz w:val="21"/>
        </w:rPr>
        <w:t>must</w:t>
      </w:r>
      <w:r>
        <w:rPr>
          <w:color w:val="231F20"/>
          <w:spacing w:val="-1"/>
          <w:w w:val="110"/>
          <w:sz w:val="21"/>
        </w:rPr>
        <w:t xml:space="preserve"> </w:t>
      </w:r>
      <w:r>
        <w:rPr>
          <w:color w:val="231F20"/>
          <w:w w:val="110"/>
          <w:sz w:val="21"/>
        </w:rPr>
        <w:t>come</w:t>
      </w:r>
      <w:r>
        <w:rPr>
          <w:color w:val="231F20"/>
          <w:spacing w:val="-1"/>
          <w:w w:val="110"/>
          <w:sz w:val="21"/>
        </w:rPr>
        <w:t xml:space="preserve"> </w:t>
      </w:r>
      <w:r>
        <w:rPr>
          <w:color w:val="231F20"/>
          <w:w w:val="110"/>
          <w:sz w:val="21"/>
        </w:rPr>
        <w:t>up</w:t>
      </w:r>
      <w:r>
        <w:rPr>
          <w:color w:val="231F20"/>
          <w:spacing w:val="-1"/>
          <w:w w:val="110"/>
          <w:sz w:val="21"/>
        </w:rPr>
        <w:t xml:space="preserve"> </w:t>
      </w:r>
      <w:r>
        <w:rPr>
          <w:color w:val="231F20"/>
          <w:w w:val="110"/>
          <w:sz w:val="21"/>
        </w:rPr>
        <w:t>twice.</w:t>
      </w:r>
    </w:p>
    <w:p w14:paraId="10C77415" w14:textId="77777777" w:rsidR="00262A63" w:rsidRDefault="00000000">
      <w:pPr>
        <w:pStyle w:val="ListParagraph"/>
        <w:numPr>
          <w:ilvl w:val="1"/>
          <w:numId w:val="1"/>
        </w:numPr>
        <w:tabs>
          <w:tab w:val="left" w:pos="1204"/>
        </w:tabs>
        <w:spacing w:before="110" w:line="319" w:lineRule="auto"/>
        <w:ind w:right="794"/>
        <w:rPr>
          <w:sz w:val="21"/>
        </w:rPr>
      </w:pPr>
      <w:r>
        <w:rPr>
          <w:b/>
          <w:color w:val="231F20"/>
          <w:w w:val="105"/>
          <w:sz w:val="21"/>
        </w:rPr>
        <w:t>Product Requirements Document (PRD)</w:t>
      </w:r>
      <w:r>
        <w:rPr>
          <w:color w:val="231F20"/>
          <w:w w:val="105"/>
          <w:sz w:val="21"/>
        </w:rPr>
        <w:t>: A PRD is a document that gathers into one place the background, references, justification for and articulation of the requirements for a product.</w:t>
      </w:r>
    </w:p>
    <w:p w14:paraId="4EBD050C" w14:textId="77777777" w:rsidR="00262A63" w:rsidRDefault="00000000">
      <w:pPr>
        <w:pStyle w:val="ListParagraph"/>
        <w:numPr>
          <w:ilvl w:val="1"/>
          <w:numId w:val="1"/>
        </w:numPr>
        <w:tabs>
          <w:tab w:val="left" w:pos="1204"/>
        </w:tabs>
        <w:spacing w:before="110" w:line="319" w:lineRule="auto"/>
        <w:ind w:right="898"/>
        <w:rPr>
          <w:sz w:val="21"/>
        </w:rPr>
      </w:pPr>
      <w:r>
        <w:rPr>
          <w:b/>
          <w:color w:val="231F20"/>
          <w:w w:val="105"/>
          <w:sz w:val="21"/>
        </w:rPr>
        <w:t>Reproducibility</w:t>
      </w:r>
      <w:r>
        <w:rPr>
          <w:color w:val="231F20"/>
          <w:w w:val="105"/>
          <w:sz w:val="21"/>
        </w:rPr>
        <w:t>: The ability to reproduce a given outcome on demand. Generally in software development it takes the form of “a</w:t>
      </w:r>
      <w:r>
        <w:rPr>
          <w:color w:val="231F20"/>
          <w:spacing w:val="80"/>
          <w:w w:val="105"/>
          <w:sz w:val="21"/>
        </w:rPr>
        <w:t xml:space="preserve"> </w:t>
      </w:r>
      <w:r>
        <w:rPr>
          <w:color w:val="231F20"/>
          <w:w w:val="105"/>
          <w:sz w:val="21"/>
        </w:rPr>
        <w:t>user</w:t>
      </w:r>
      <w:r>
        <w:rPr>
          <w:color w:val="231F20"/>
          <w:spacing w:val="39"/>
          <w:w w:val="105"/>
          <w:sz w:val="21"/>
        </w:rPr>
        <w:t xml:space="preserve"> </w:t>
      </w:r>
      <w:r>
        <w:rPr>
          <w:color w:val="231F20"/>
          <w:w w:val="105"/>
          <w:sz w:val="21"/>
        </w:rPr>
        <w:t>pushes</w:t>
      </w:r>
      <w:r>
        <w:rPr>
          <w:color w:val="231F20"/>
          <w:spacing w:val="39"/>
          <w:w w:val="105"/>
          <w:sz w:val="21"/>
        </w:rPr>
        <w:t xml:space="preserve"> </w:t>
      </w:r>
      <w:r>
        <w:rPr>
          <w:color w:val="231F20"/>
          <w:w w:val="105"/>
          <w:sz w:val="21"/>
        </w:rPr>
        <w:t>button</w:t>
      </w:r>
      <w:r>
        <w:rPr>
          <w:color w:val="231F20"/>
          <w:spacing w:val="39"/>
          <w:w w:val="105"/>
          <w:sz w:val="21"/>
        </w:rPr>
        <w:t xml:space="preserve"> </w:t>
      </w:r>
      <w:r>
        <w:rPr>
          <w:color w:val="231F20"/>
          <w:w w:val="105"/>
          <w:sz w:val="21"/>
        </w:rPr>
        <w:t>X,</w:t>
      </w:r>
      <w:r>
        <w:rPr>
          <w:color w:val="231F20"/>
          <w:spacing w:val="39"/>
          <w:w w:val="105"/>
          <w:sz w:val="21"/>
        </w:rPr>
        <w:t xml:space="preserve"> </w:t>
      </w:r>
      <w:r>
        <w:rPr>
          <w:color w:val="231F20"/>
          <w:w w:val="105"/>
          <w:sz w:val="21"/>
        </w:rPr>
        <w:t>then</w:t>
      </w:r>
      <w:r>
        <w:rPr>
          <w:color w:val="231F20"/>
          <w:spacing w:val="39"/>
          <w:w w:val="105"/>
          <w:sz w:val="21"/>
        </w:rPr>
        <w:t xml:space="preserve"> </w:t>
      </w:r>
      <w:r>
        <w:rPr>
          <w:color w:val="231F20"/>
          <w:w w:val="105"/>
          <w:sz w:val="21"/>
        </w:rPr>
        <w:t>the</w:t>
      </w:r>
      <w:r>
        <w:rPr>
          <w:color w:val="231F20"/>
          <w:spacing w:val="39"/>
          <w:w w:val="105"/>
          <w:sz w:val="21"/>
        </w:rPr>
        <w:t xml:space="preserve"> </w:t>
      </w:r>
      <w:r>
        <w:rPr>
          <w:color w:val="231F20"/>
          <w:w w:val="105"/>
          <w:sz w:val="21"/>
        </w:rPr>
        <w:t>application</w:t>
      </w:r>
      <w:r>
        <w:rPr>
          <w:color w:val="231F20"/>
          <w:spacing w:val="39"/>
          <w:w w:val="105"/>
          <w:sz w:val="21"/>
        </w:rPr>
        <w:t xml:space="preserve"> </w:t>
      </w:r>
      <w:r>
        <w:rPr>
          <w:color w:val="231F20"/>
          <w:w w:val="105"/>
          <w:sz w:val="21"/>
        </w:rPr>
        <w:t>crashes.”</w:t>
      </w:r>
      <w:r>
        <w:rPr>
          <w:color w:val="231F20"/>
          <w:spacing w:val="39"/>
          <w:w w:val="105"/>
          <w:sz w:val="21"/>
        </w:rPr>
        <w:t xml:space="preserve"> </w:t>
      </w:r>
      <w:r>
        <w:rPr>
          <w:color w:val="231F20"/>
          <w:w w:val="105"/>
          <w:sz w:val="21"/>
        </w:rPr>
        <w:t>If</w:t>
      </w:r>
      <w:r>
        <w:rPr>
          <w:color w:val="231F20"/>
          <w:spacing w:val="39"/>
          <w:w w:val="105"/>
          <w:sz w:val="21"/>
        </w:rPr>
        <w:t xml:space="preserve"> </w:t>
      </w:r>
      <w:r>
        <w:rPr>
          <w:color w:val="231F20"/>
          <w:w w:val="105"/>
          <w:sz w:val="21"/>
        </w:rPr>
        <w:t>pushing</w:t>
      </w:r>
      <w:r>
        <w:rPr>
          <w:color w:val="231F20"/>
          <w:spacing w:val="39"/>
          <w:w w:val="105"/>
          <w:sz w:val="21"/>
        </w:rPr>
        <w:t xml:space="preserve"> </w:t>
      </w:r>
      <w:r>
        <w:rPr>
          <w:color w:val="231F20"/>
          <w:w w:val="105"/>
          <w:sz w:val="21"/>
        </w:rPr>
        <w:t>the button</w:t>
      </w:r>
      <w:r>
        <w:rPr>
          <w:color w:val="231F20"/>
          <w:spacing w:val="40"/>
          <w:w w:val="105"/>
          <w:sz w:val="21"/>
        </w:rPr>
        <w:t xml:space="preserve"> </w:t>
      </w:r>
      <w:r>
        <w:rPr>
          <w:color w:val="231F20"/>
          <w:w w:val="105"/>
          <w:sz w:val="21"/>
        </w:rPr>
        <w:t>is</w:t>
      </w:r>
      <w:r>
        <w:rPr>
          <w:color w:val="231F20"/>
          <w:spacing w:val="40"/>
          <w:w w:val="105"/>
          <w:sz w:val="21"/>
        </w:rPr>
        <w:t xml:space="preserve"> </w:t>
      </w:r>
      <w:r>
        <w:rPr>
          <w:color w:val="231F20"/>
          <w:w w:val="105"/>
          <w:sz w:val="21"/>
        </w:rPr>
        <w:t>a</w:t>
      </w:r>
      <w:r>
        <w:rPr>
          <w:color w:val="231F20"/>
          <w:spacing w:val="40"/>
          <w:w w:val="105"/>
          <w:sz w:val="21"/>
        </w:rPr>
        <w:t xml:space="preserve"> </w:t>
      </w:r>
      <w:r>
        <w:rPr>
          <w:color w:val="231F20"/>
          <w:w w:val="105"/>
          <w:sz w:val="21"/>
        </w:rPr>
        <w:t>complete</w:t>
      </w:r>
      <w:r>
        <w:rPr>
          <w:color w:val="231F20"/>
          <w:spacing w:val="40"/>
          <w:w w:val="105"/>
          <w:sz w:val="21"/>
        </w:rPr>
        <w:t xml:space="preserve"> </w:t>
      </w:r>
      <w:r>
        <w:rPr>
          <w:color w:val="231F20"/>
          <w:w w:val="105"/>
          <w:sz w:val="21"/>
        </w:rPr>
        <w:t>and</w:t>
      </w:r>
      <w:r>
        <w:rPr>
          <w:color w:val="231F20"/>
          <w:spacing w:val="40"/>
          <w:w w:val="105"/>
          <w:sz w:val="21"/>
        </w:rPr>
        <w:t xml:space="preserve"> </w:t>
      </w:r>
      <w:r>
        <w:rPr>
          <w:color w:val="231F20"/>
          <w:w w:val="105"/>
          <w:sz w:val="21"/>
        </w:rPr>
        <w:t>reliable</w:t>
      </w:r>
      <w:r>
        <w:rPr>
          <w:color w:val="231F20"/>
          <w:spacing w:val="40"/>
          <w:w w:val="105"/>
          <w:sz w:val="21"/>
        </w:rPr>
        <w:t xml:space="preserve"> </w:t>
      </w:r>
      <w:r>
        <w:rPr>
          <w:color w:val="231F20"/>
          <w:w w:val="105"/>
          <w:sz w:val="21"/>
        </w:rPr>
        <w:t>description</w:t>
      </w:r>
      <w:r>
        <w:rPr>
          <w:color w:val="231F20"/>
          <w:spacing w:val="40"/>
          <w:w w:val="105"/>
          <w:sz w:val="21"/>
        </w:rPr>
        <w:t xml:space="preserve"> </w:t>
      </w:r>
      <w:r>
        <w:rPr>
          <w:color w:val="231F20"/>
          <w:w w:val="105"/>
          <w:sz w:val="21"/>
        </w:rPr>
        <w:t>of</w:t>
      </w:r>
      <w:r>
        <w:rPr>
          <w:color w:val="231F20"/>
          <w:spacing w:val="40"/>
          <w:w w:val="105"/>
          <w:sz w:val="21"/>
        </w:rPr>
        <w:t xml:space="preserve"> </w:t>
      </w:r>
      <w:r>
        <w:rPr>
          <w:color w:val="231F20"/>
          <w:w w:val="105"/>
          <w:sz w:val="21"/>
        </w:rPr>
        <w:t>how</w:t>
      </w:r>
      <w:r>
        <w:rPr>
          <w:color w:val="231F20"/>
          <w:spacing w:val="40"/>
          <w:w w:val="105"/>
          <w:sz w:val="21"/>
        </w:rPr>
        <w:t xml:space="preserve"> </w:t>
      </w:r>
      <w:r>
        <w:rPr>
          <w:color w:val="231F20"/>
          <w:w w:val="105"/>
          <w:sz w:val="21"/>
        </w:rPr>
        <w:t>to</w:t>
      </w:r>
      <w:r>
        <w:rPr>
          <w:color w:val="231F20"/>
          <w:spacing w:val="40"/>
          <w:w w:val="105"/>
          <w:sz w:val="21"/>
        </w:rPr>
        <w:t xml:space="preserve"> </w:t>
      </w:r>
      <w:r>
        <w:rPr>
          <w:color w:val="231F20"/>
          <w:w w:val="105"/>
          <w:sz w:val="21"/>
        </w:rPr>
        <w:t>cause</w:t>
      </w:r>
      <w:r>
        <w:rPr>
          <w:color w:val="231F20"/>
          <w:spacing w:val="40"/>
          <w:w w:val="105"/>
          <w:sz w:val="21"/>
        </w:rPr>
        <w:t xml:space="preserve"> </w:t>
      </w:r>
      <w:r>
        <w:rPr>
          <w:color w:val="231F20"/>
          <w:w w:val="105"/>
          <w:sz w:val="21"/>
        </w:rPr>
        <w:t>the application</w:t>
      </w:r>
      <w:r>
        <w:rPr>
          <w:color w:val="231F20"/>
          <w:spacing w:val="39"/>
          <w:w w:val="105"/>
          <w:sz w:val="21"/>
        </w:rPr>
        <w:t xml:space="preserve"> </w:t>
      </w:r>
      <w:r>
        <w:rPr>
          <w:color w:val="231F20"/>
          <w:w w:val="105"/>
          <w:sz w:val="21"/>
        </w:rPr>
        <w:t>crash</w:t>
      </w:r>
      <w:r>
        <w:rPr>
          <w:color w:val="231F20"/>
          <w:spacing w:val="39"/>
          <w:w w:val="105"/>
          <w:sz w:val="21"/>
        </w:rPr>
        <w:t xml:space="preserve"> </w:t>
      </w:r>
      <w:r>
        <w:rPr>
          <w:color w:val="231F20"/>
          <w:w w:val="105"/>
          <w:sz w:val="21"/>
        </w:rPr>
        <w:t>then</w:t>
      </w:r>
      <w:r>
        <w:rPr>
          <w:color w:val="231F20"/>
          <w:spacing w:val="39"/>
          <w:w w:val="105"/>
          <w:sz w:val="21"/>
        </w:rPr>
        <w:t xml:space="preserve"> </w:t>
      </w:r>
      <w:r>
        <w:rPr>
          <w:color w:val="231F20"/>
          <w:w w:val="105"/>
          <w:sz w:val="21"/>
        </w:rPr>
        <w:t>this</w:t>
      </w:r>
      <w:r>
        <w:rPr>
          <w:color w:val="231F20"/>
          <w:spacing w:val="39"/>
          <w:w w:val="105"/>
          <w:sz w:val="21"/>
        </w:rPr>
        <w:t xml:space="preserve"> </w:t>
      </w:r>
      <w:r>
        <w:rPr>
          <w:color w:val="231F20"/>
          <w:w w:val="105"/>
          <w:sz w:val="21"/>
        </w:rPr>
        <w:t>is</w:t>
      </w:r>
      <w:r>
        <w:rPr>
          <w:color w:val="231F20"/>
          <w:spacing w:val="39"/>
          <w:w w:val="105"/>
          <w:sz w:val="21"/>
        </w:rPr>
        <w:t xml:space="preserve"> </w:t>
      </w:r>
      <w:r>
        <w:rPr>
          <w:color w:val="231F20"/>
          <w:w w:val="105"/>
          <w:sz w:val="21"/>
        </w:rPr>
        <w:t>a</w:t>
      </w:r>
      <w:r>
        <w:rPr>
          <w:color w:val="231F20"/>
          <w:spacing w:val="39"/>
          <w:w w:val="105"/>
          <w:sz w:val="21"/>
        </w:rPr>
        <w:t xml:space="preserve"> </w:t>
      </w:r>
      <w:r>
        <w:rPr>
          <w:color w:val="231F20"/>
          <w:w w:val="105"/>
          <w:sz w:val="21"/>
        </w:rPr>
        <w:t>reproducible</w:t>
      </w:r>
      <w:r>
        <w:rPr>
          <w:color w:val="231F20"/>
          <w:spacing w:val="39"/>
          <w:w w:val="105"/>
          <w:sz w:val="21"/>
        </w:rPr>
        <w:t xml:space="preserve"> </w:t>
      </w:r>
      <w:r>
        <w:rPr>
          <w:color w:val="231F20"/>
          <w:w w:val="105"/>
          <w:sz w:val="21"/>
        </w:rPr>
        <w:t>crash</w:t>
      </w:r>
      <w:r>
        <w:rPr>
          <w:color w:val="231F20"/>
          <w:spacing w:val="39"/>
          <w:w w:val="105"/>
          <w:sz w:val="21"/>
        </w:rPr>
        <w:t xml:space="preserve"> </w:t>
      </w:r>
      <w:r>
        <w:rPr>
          <w:color w:val="231F20"/>
          <w:w w:val="105"/>
          <w:sz w:val="21"/>
        </w:rPr>
        <w:t>with</w:t>
      </w:r>
      <w:r>
        <w:rPr>
          <w:color w:val="231F20"/>
          <w:spacing w:val="39"/>
          <w:w w:val="105"/>
          <w:sz w:val="21"/>
        </w:rPr>
        <w:t xml:space="preserve"> </w:t>
      </w:r>
      <w:r>
        <w:rPr>
          <w:color w:val="231F20"/>
          <w:w w:val="105"/>
          <w:sz w:val="21"/>
        </w:rPr>
        <w:t>understood reproduction steps.</w:t>
      </w:r>
    </w:p>
    <w:p w14:paraId="447778C6" w14:textId="77777777" w:rsidR="00262A63" w:rsidRDefault="00000000">
      <w:pPr>
        <w:pStyle w:val="ListParagraph"/>
        <w:numPr>
          <w:ilvl w:val="1"/>
          <w:numId w:val="1"/>
        </w:numPr>
        <w:tabs>
          <w:tab w:val="left" w:pos="1204"/>
        </w:tabs>
        <w:spacing w:before="106" w:line="319" w:lineRule="auto"/>
        <w:ind w:right="903"/>
        <w:jc w:val="both"/>
        <w:rPr>
          <w:sz w:val="21"/>
        </w:rPr>
      </w:pPr>
      <w:r>
        <w:rPr>
          <w:b/>
          <w:color w:val="231F20"/>
          <w:w w:val="105"/>
          <w:sz w:val="21"/>
        </w:rPr>
        <w:t>Request</w:t>
      </w:r>
      <w:r>
        <w:rPr>
          <w:b/>
          <w:color w:val="231F20"/>
          <w:spacing w:val="-1"/>
          <w:w w:val="105"/>
          <w:sz w:val="21"/>
        </w:rPr>
        <w:t xml:space="preserve"> </w:t>
      </w:r>
      <w:r>
        <w:rPr>
          <w:b/>
          <w:color w:val="231F20"/>
          <w:w w:val="105"/>
          <w:sz w:val="21"/>
        </w:rPr>
        <w:t>for</w:t>
      </w:r>
      <w:r>
        <w:rPr>
          <w:b/>
          <w:color w:val="231F20"/>
          <w:spacing w:val="-1"/>
          <w:w w:val="105"/>
          <w:sz w:val="21"/>
        </w:rPr>
        <w:t xml:space="preserve"> </w:t>
      </w:r>
      <w:r>
        <w:rPr>
          <w:b/>
          <w:color w:val="231F20"/>
          <w:w w:val="105"/>
          <w:sz w:val="21"/>
        </w:rPr>
        <w:t>Comment</w:t>
      </w:r>
      <w:r>
        <w:rPr>
          <w:b/>
          <w:color w:val="231F20"/>
          <w:spacing w:val="-1"/>
          <w:w w:val="105"/>
          <w:sz w:val="21"/>
        </w:rPr>
        <w:t xml:space="preserve"> </w:t>
      </w:r>
      <w:r>
        <w:rPr>
          <w:b/>
          <w:color w:val="231F20"/>
          <w:w w:val="105"/>
          <w:sz w:val="21"/>
        </w:rPr>
        <w:t>(RFC)</w:t>
      </w:r>
      <w:r>
        <w:rPr>
          <w:color w:val="231F20"/>
          <w:w w:val="105"/>
          <w:sz w:val="21"/>
        </w:rPr>
        <w:t xml:space="preserve">: A document that outlines an idea, phi- </w:t>
      </w:r>
      <w:proofErr w:type="spellStart"/>
      <w:r>
        <w:rPr>
          <w:color w:val="231F20"/>
          <w:w w:val="105"/>
          <w:sz w:val="21"/>
        </w:rPr>
        <w:t>losophy</w:t>
      </w:r>
      <w:proofErr w:type="spellEnd"/>
      <w:r>
        <w:rPr>
          <w:color w:val="231F20"/>
          <w:w w:val="105"/>
          <w:sz w:val="21"/>
        </w:rPr>
        <w:t>, proposal or methodology that is intended to collect feedback and ultimately become a long-lived reference material.</w:t>
      </w:r>
    </w:p>
    <w:p w14:paraId="36610E7C" w14:textId="77777777" w:rsidR="00262A63" w:rsidRDefault="00000000">
      <w:pPr>
        <w:pStyle w:val="ListParagraph"/>
        <w:numPr>
          <w:ilvl w:val="1"/>
          <w:numId w:val="1"/>
        </w:numPr>
        <w:tabs>
          <w:tab w:val="left" w:pos="1204"/>
        </w:tabs>
        <w:spacing w:before="110" w:line="319" w:lineRule="auto"/>
        <w:ind w:right="740"/>
        <w:jc w:val="both"/>
        <w:rPr>
          <w:sz w:val="21"/>
        </w:rPr>
      </w:pPr>
      <w:r>
        <w:rPr>
          <w:b/>
          <w:color w:val="231F20"/>
          <w:w w:val="105"/>
          <w:sz w:val="21"/>
        </w:rPr>
        <w:t>Root Cause Analysis (RCA)</w:t>
      </w:r>
      <w:r>
        <w:rPr>
          <w:color w:val="231F20"/>
          <w:w w:val="105"/>
          <w:sz w:val="21"/>
        </w:rPr>
        <w:t>: An approach, and generally a document, that</w:t>
      </w:r>
      <w:r>
        <w:rPr>
          <w:color w:val="231F20"/>
          <w:spacing w:val="33"/>
          <w:w w:val="105"/>
          <w:sz w:val="21"/>
        </w:rPr>
        <w:t xml:space="preserve"> </w:t>
      </w:r>
      <w:r>
        <w:rPr>
          <w:color w:val="231F20"/>
          <w:w w:val="105"/>
          <w:sz w:val="21"/>
        </w:rPr>
        <w:t>attempts</w:t>
      </w:r>
      <w:r>
        <w:rPr>
          <w:color w:val="231F20"/>
          <w:spacing w:val="33"/>
          <w:w w:val="105"/>
          <w:sz w:val="21"/>
        </w:rPr>
        <w:t xml:space="preserve"> </w:t>
      </w:r>
      <w:r>
        <w:rPr>
          <w:color w:val="231F20"/>
          <w:w w:val="105"/>
          <w:sz w:val="21"/>
        </w:rPr>
        <w:t>to</w:t>
      </w:r>
      <w:r>
        <w:rPr>
          <w:color w:val="231F20"/>
          <w:spacing w:val="33"/>
          <w:w w:val="105"/>
          <w:sz w:val="21"/>
        </w:rPr>
        <w:t xml:space="preserve"> </w:t>
      </w:r>
      <w:r>
        <w:rPr>
          <w:color w:val="231F20"/>
          <w:w w:val="105"/>
          <w:sz w:val="21"/>
        </w:rPr>
        <w:t>dig</w:t>
      </w:r>
      <w:r>
        <w:rPr>
          <w:color w:val="231F20"/>
          <w:spacing w:val="33"/>
          <w:w w:val="105"/>
          <w:sz w:val="21"/>
        </w:rPr>
        <w:t xml:space="preserve"> </w:t>
      </w:r>
      <w:r>
        <w:rPr>
          <w:color w:val="231F20"/>
          <w:w w:val="105"/>
          <w:sz w:val="21"/>
        </w:rPr>
        <w:t>below</w:t>
      </w:r>
      <w:r>
        <w:rPr>
          <w:color w:val="231F20"/>
          <w:spacing w:val="33"/>
          <w:w w:val="105"/>
          <w:sz w:val="21"/>
        </w:rPr>
        <w:t xml:space="preserve"> </w:t>
      </w:r>
      <w:r>
        <w:rPr>
          <w:color w:val="231F20"/>
          <w:w w:val="105"/>
          <w:sz w:val="21"/>
        </w:rPr>
        <w:t>the</w:t>
      </w:r>
      <w:r>
        <w:rPr>
          <w:color w:val="231F20"/>
          <w:spacing w:val="33"/>
          <w:w w:val="105"/>
          <w:sz w:val="21"/>
        </w:rPr>
        <w:t xml:space="preserve"> </w:t>
      </w:r>
      <w:r>
        <w:rPr>
          <w:color w:val="231F20"/>
          <w:w w:val="105"/>
          <w:sz w:val="21"/>
        </w:rPr>
        <w:t>superficial</w:t>
      </w:r>
      <w:r>
        <w:rPr>
          <w:color w:val="231F20"/>
          <w:spacing w:val="33"/>
          <w:w w:val="105"/>
          <w:sz w:val="21"/>
        </w:rPr>
        <w:t xml:space="preserve"> </w:t>
      </w:r>
      <w:r>
        <w:rPr>
          <w:color w:val="231F20"/>
          <w:w w:val="105"/>
          <w:sz w:val="21"/>
        </w:rPr>
        <w:t>to</w:t>
      </w:r>
      <w:r>
        <w:rPr>
          <w:color w:val="231F20"/>
          <w:spacing w:val="33"/>
          <w:w w:val="105"/>
          <w:sz w:val="21"/>
        </w:rPr>
        <w:t xml:space="preserve"> </w:t>
      </w:r>
      <w:r>
        <w:rPr>
          <w:color w:val="231F20"/>
          <w:w w:val="105"/>
          <w:sz w:val="21"/>
        </w:rPr>
        <w:t>truly</w:t>
      </w:r>
      <w:r>
        <w:rPr>
          <w:color w:val="231F20"/>
          <w:spacing w:val="33"/>
          <w:w w:val="105"/>
          <w:sz w:val="21"/>
        </w:rPr>
        <w:t xml:space="preserve"> </w:t>
      </w:r>
      <w:r>
        <w:rPr>
          <w:color w:val="231F20"/>
          <w:w w:val="105"/>
          <w:sz w:val="21"/>
        </w:rPr>
        <w:t>understand</w:t>
      </w:r>
      <w:r>
        <w:rPr>
          <w:color w:val="231F20"/>
          <w:spacing w:val="33"/>
          <w:w w:val="105"/>
          <w:sz w:val="21"/>
        </w:rPr>
        <w:t xml:space="preserve"> </w:t>
      </w:r>
      <w:r>
        <w:rPr>
          <w:color w:val="231F20"/>
          <w:w w:val="105"/>
          <w:sz w:val="21"/>
        </w:rPr>
        <w:t>why</w:t>
      </w:r>
    </w:p>
    <w:p w14:paraId="44757A9F" w14:textId="77777777" w:rsidR="00262A63" w:rsidRDefault="00000000">
      <w:pPr>
        <w:pStyle w:val="BodyText"/>
        <w:spacing w:line="319" w:lineRule="auto"/>
        <w:ind w:left="1203" w:right="349"/>
      </w:pPr>
      <w:r>
        <w:rPr>
          <w:color w:val="231F20"/>
          <w:w w:val="110"/>
        </w:rPr>
        <w:t>an event occurred. Generally used as an investigative tool, and then reference</w:t>
      </w:r>
      <w:r>
        <w:rPr>
          <w:color w:val="231F20"/>
          <w:spacing w:val="-1"/>
          <w:w w:val="110"/>
        </w:rPr>
        <w:t xml:space="preserve"> </w:t>
      </w:r>
      <w:r>
        <w:rPr>
          <w:color w:val="231F20"/>
          <w:w w:val="110"/>
        </w:rPr>
        <w:t>documentation,</w:t>
      </w:r>
      <w:r>
        <w:rPr>
          <w:color w:val="231F20"/>
          <w:spacing w:val="-1"/>
          <w:w w:val="110"/>
        </w:rPr>
        <w:t xml:space="preserve"> </w:t>
      </w:r>
      <w:r>
        <w:rPr>
          <w:color w:val="231F20"/>
          <w:w w:val="110"/>
        </w:rPr>
        <w:t>for</w:t>
      </w:r>
      <w:r>
        <w:rPr>
          <w:color w:val="231F20"/>
          <w:spacing w:val="-1"/>
          <w:w w:val="110"/>
        </w:rPr>
        <w:t xml:space="preserve"> </w:t>
      </w:r>
      <w:r>
        <w:rPr>
          <w:color w:val="231F20"/>
          <w:w w:val="110"/>
        </w:rPr>
        <w:t>why</w:t>
      </w:r>
      <w:r>
        <w:rPr>
          <w:color w:val="231F20"/>
          <w:spacing w:val="-1"/>
          <w:w w:val="110"/>
        </w:rPr>
        <w:t xml:space="preserve"> </w:t>
      </w:r>
      <w:r>
        <w:rPr>
          <w:color w:val="231F20"/>
          <w:w w:val="110"/>
        </w:rPr>
        <w:t>an</w:t>
      </w:r>
      <w:r>
        <w:rPr>
          <w:color w:val="231F20"/>
          <w:spacing w:val="-1"/>
          <w:w w:val="110"/>
        </w:rPr>
        <w:t xml:space="preserve"> </w:t>
      </w:r>
      <w:r>
        <w:rPr>
          <w:color w:val="231F20"/>
          <w:w w:val="110"/>
        </w:rPr>
        <w:t>incident</w:t>
      </w:r>
      <w:r>
        <w:rPr>
          <w:color w:val="231F20"/>
          <w:spacing w:val="-1"/>
          <w:w w:val="110"/>
        </w:rPr>
        <w:t xml:space="preserve"> </w:t>
      </w:r>
      <w:r>
        <w:rPr>
          <w:color w:val="231F20"/>
          <w:w w:val="110"/>
        </w:rPr>
        <w:t>occurred</w:t>
      </w:r>
      <w:r>
        <w:rPr>
          <w:color w:val="231F20"/>
          <w:spacing w:val="-1"/>
          <w:w w:val="110"/>
        </w:rPr>
        <w:t xml:space="preserve"> </w:t>
      </w:r>
      <w:r>
        <w:rPr>
          <w:color w:val="231F20"/>
          <w:w w:val="110"/>
        </w:rPr>
        <w:t>in</w:t>
      </w:r>
      <w:r>
        <w:rPr>
          <w:color w:val="231F20"/>
          <w:spacing w:val="-1"/>
          <w:w w:val="110"/>
        </w:rPr>
        <w:t xml:space="preserve"> </w:t>
      </w:r>
      <w:r>
        <w:rPr>
          <w:color w:val="231F20"/>
          <w:w w:val="110"/>
        </w:rPr>
        <w:t>a</w:t>
      </w:r>
      <w:r>
        <w:rPr>
          <w:color w:val="231F20"/>
          <w:spacing w:val="-1"/>
          <w:w w:val="110"/>
        </w:rPr>
        <w:t xml:space="preserve"> </w:t>
      </w:r>
      <w:r>
        <w:rPr>
          <w:color w:val="231F20"/>
          <w:w w:val="110"/>
        </w:rPr>
        <w:t xml:space="preserve">software </w:t>
      </w:r>
      <w:r>
        <w:rPr>
          <w:color w:val="231F20"/>
          <w:spacing w:val="-2"/>
          <w:w w:val="110"/>
        </w:rPr>
        <w:t>project.</w:t>
      </w:r>
    </w:p>
    <w:p w14:paraId="69EDFBDA" w14:textId="77777777" w:rsidR="00262A63" w:rsidRDefault="00000000">
      <w:pPr>
        <w:pStyle w:val="ListParagraph"/>
        <w:numPr>
          <w:ilvl w:val="1"/>
          <w:numId w:val="1"/>
        </w:numPr>
        <w:tabs>
          <w:tab w:val="left" w:pos="1204"/>
        </w:tabs>
        <w:spacing w:before="108" w:line="319" w:lineRule="auto"/>
        <w:ind w:right="896"/>
        <w:rPr>
          <w:sz w:val="21"/>
        </w:rPr>
      </w:pPr>
      <w:r>
        <w:rPr>
          <w:b/>
          <w:color w:val="231F20"/>
          <w:sz w:val="21"/>
        </w:rPr>
        <w:t>SaaS Management Platform (SMP)</w:t>
      </w:r>
      <w:r>
        <w:rPr>
          <w:color w:val="231F20"/>
          <w:sz w:val="21"/>
        </w:rPr>
        <w:t xml:space="preserve">: A SMP provides a single location </w:t>
      </w:r>
      <w:r>
        <w:rPr>
          <w:color w:val="231F20"/>
          <w:w w:val="105"/>
          <w:sz w:val="21"/>
        </w:rPr>
        <w:t xml:space="preserve">to review, manage, optimize and govern SaaS tools used across an </w:t>
      </w:r>
      <w:r>
        <w:rPr>
          <w:color w:val="231F20"/>
          <w:spacing w:val="-2"/>
          <w:w w:val="105"/>
          <w:sz w:val="21"/>
        </w:rPr>
        <w:t>organization.</w:t>
      </w:r>
    </w:p>
    <w:p w14:paraId="69E3CF15" w14:textId="77777777" w:rsidR="00262A63" w:rsidRDefault="00000000">
      <w:pPr>
        <w:pStyle w:val="ListParagraph"/>
        <w:numPr>
          <w:ilvl w:val="1"/>
          <w:numId w:val="1"/>
        </w:numPr>
        <w:tabs>
          <w:tab w:val="left" w:pos="1204"/>
        </w:tabs>
        <w:spacing w:before="110" w:line="319" w:lineRule="auto"/>
        <w:ind w:right="832"/>
        <w:rPr>
          <w:sz w:val="21"/>
        </w:rPr>
      </w:pPr>
      <w:r>
        <w:rPr>
          <w:b/>
          <w:color w:val="231F20"/>
          <w:w w:val="105"/>
          <w:sz w:val="21"/>
        </w:rPr>
        <w:t>Service-Oriented Architecture (SOA)</w:t>
      </w:r>
      <w:r>
        <w:rPr>
          <w:color w:val="231F20"/>
          <w:w w:val="105"/>
          <w:sz w:val="21"/>
        </w:rPr>
        <w:t>: The phrase Service-Oriented Architecture</w:t>
      </w:r>
      <w:r>
        <w:rPr>
          <w:color w:val="231F20"/>
          <w:spacing w:val="-1"/>
          <w:w w:val="105"/>
          <w:sz w:val="21"/>
        </w:rPr>
        <w:t xml:space="preserve"> </w:t>
      </w:r>
      <w:r>
        <w:rPr>
          <w:color w:val="231F20"/>
          <w:w w:val="105"/>
          <w:sz w:val="21"/>
        </w:rPr>
        <w:t>(SOA)</w:t>
      </w:r>
      <w:r>
        <w:rPr>
          <w:color w:val="231F20"/>
          <w:spacing w:val="-1"/>
          <w:w w:val="105"/>
          <w:sz w:val="21"/>
        </w:rPr>
        <w:t xml:space="preserve"> </w:t>
      </w:r>
      <w:r>
        <w:rPr>
          <w:color w:val="231F20"/>
          <w:w w:val="105"/>
          <w:sz w:val="21"/>
        </w:rPr>
        <w:t>originated</w:t>
      </w:r>
      <w:r>
        <w:rPr>
          <w:color w:val="231F20"/>
          <w:spacing w:val="-1"/>
          <w:w w:val="105"/>
          <w:sz w:val="21"/>
        </w:rPr>
        <w:t xml:space="preserve"> </w:t>
      </w:r>
      <w:r>
        <w:rPr>
          <w:color w:val="231F20"/>
          <w:w w:val="105"/>
          <w:sz w:val="21"/>
        </w:rPr>
        <w:t>in</w:t>
      </w:r>
      <w:r>
        <w:rPr>
          <w:color w:val="231F20"/>
          <w:spacing w:val="-1"/>
          <w:w w:val="105"/>
          <w:sz w:val="21"/>
        </w:rPr>
        <w:t xml:space="preserve"> </w:t>
      </w:r>
      <w:r>
        <w:rPr>
          <w:color w:val="231F20"/>
          <w:w w:val="105"/>
          <w:sz w:val="21"/>
        </w:rPr>
        <w:t>the</w:t>
      </w:r>
      <w:r>
        <w:rPr>
          <w:color w:val="231F20"/>
          <w:spacing w:val="-1"/>
          <w:w w:val="105"/>
          <w:sz w:val="21"/>
        </w:rPr>
        <w:t xml:space="preserve"> </w:t>
      </w:r>
      <w:r>
        <w:rPr>
          <w:color w:val="231F20"/>
          <w:w w:val="105"/>
          <w:sz w:val="21"/>
        </w:rPr>
        <w:t>1990s</w:t>
      </w:r>
      <w:r>
        <w:rPr>
          <w:color w:val="231F20"/>
          <w:spacing w:val="-1"/>
          <w:w w:val="105"/>
          <w:sz w:val="21"/>
        </w:rPr>
        <w:t xml:space="preserve"> </w:t>
      </w:r>
      <w:r>
        <w:rPr>
          <w:color w:val="231F20"/>
          <w:w w:val="105"/>
          <w:sz w:val="21"/>
        </w:rPr>
        <w:t>and</w:t>
      </w:r>
      <w:r>
        <w:rPr>
          <w:color w:val="231F20"/>
          <w:spacing w:val="-1"/>
          <w:w w:val="105"/>
          <w:sz w:val="21"/>
        </w:rPr>
        <w:t xml:space="preserve"> </w:t>
      </w:r>
      <w:r>
        <w:rPr>
          <w:color w:val="231F20"/>
          <w:w w:val="105"/>
          <w:sz w:val="21"/>
        </w:rPr>
        <w:t>is</w:t>
      </w:r>
      <w:r>
        <w:rPr>
          <w:color w:val="231F20"/>
          <w:spacing w:val="-1"/>
          <w:w w:val="105"/>
          <w:sz w:val="21"/>
        </w:rPr>
        <w:t xml:space="preserve"> </w:t>
      </w:r>
      <w:r>
        <w:rPr>
          <w:color w:val="231F20"/>
          <w:w w:val="105"/>
          <w:sz w:val="21"/>
        </w:rPr>
        <w:t>used</w:t>
      </w:r>
      <w:r>
        <w:rPr>
          <w:color w:val="231F20"/>
          <w:spacing w:val="-1"/>
          <w:w w:val="105"/>
          <w:sz w:val="21"/>
        </w:rPr>
        <w:t xml:space="preserve"> </w:t>
      </w:r>
      <w:r>
        <w:rPr>
          <w:color w:val="231F20"/>
          <w:w w:val="105"/>
          <w:sz w:val="21"/>
        </w:rPr>
        <w:t>to</w:t>
      </w:r>
      <w:r>
        <w:rPr>
          <w:color w:val="231F20"/>
          <w:spacing w:val="-1"/>
          <w:w w:val="105"/>
          <w:sz w:val="21"/>
        </w:rPr>
        <w:t xml:space="preserve"> </w:t>
      </w:r>
      <w:r>
        <w:rPr>
          <w:color w:val="231F20"/>
          <w:w w:val="105"/>
          <w:sz w:val="21"/>
        </w:rPr>
        <w:t>refer</w:t>
      </w:r>
      <w:r>
        <w:rPr>
          <w:color w:val="231F20"/>
          <w:spacing w:val="-1"/>
          <w:w w:val="105"/>
          <w:sz w:val="21"/>
        </w:rPr>
        <w:t xml:space="preserve"> </w:t>
      </w:r>
      <w:r>
        <w:rPr>
          <w:color w:val="231F20"/>
          <w:w w:val="105"/>
          <w:sz w:val="21"/>
        </w:rPr>
        <w:t>to</w:t>
      </w:r>
      <w:r>
        <w:rPr>
          <w:color w:val="231F20"/>
          <w:spacing w:val="-1"/>
          <w:w w:val="105"/>
          <w:sz w:val="21"/>
        </w:rPr>
        <w:t xml:space="preserve"> </w:t>
      </w:r>
      <w:r>
        <w:rPr>
          <w:color w:val="231F20"/>
          <w:w w:val="105"/>
          <w:sz w:val="21"/>
        </w:rPr>
        <w:t>some fairly specific technology choices. Nowadays, the phrase is used to more broadly describe a system where information moves between parts of the system over a network</w:t>
      </w:r>
    </w:p>
    <w:p w14:paraId="638C4041" w14:textId="77777777" w:rsidR="00262A63" w:rsidRDefault="00262A63">
      <w:pPr>
        <w:spacing w:line="319" w:lineRule="auto"/>
        <w:rPr>
          <w:sz w:val="21"/>
        </w:rPr>
        <w:sectPr w:rsidR="00262A63">
          <w:pgSz w:w="8640" w:h="12960"/>
          <w:pgMar w:top="700" w:right="160" w:bottom="700" w:left="100" w:header="505" w:footer="502" w:gutter="0"/>
          <w:cols w:space="720"/>
        </w:sectPr>
      </w:pPr>
    </w:p>
    <w:p w14:paraId="1689DF79" w14:textId="77777777" w:rsidR="00262A63" w:rsidRDefault="00262A63">
      <w:pPr>
        <w:pStyle w:val="BodyText"/>
        <w:spacing w:before="5"/>
        <w:rPr>
          <w:sz w:val="15"/>
        </w:rPr>
      </w:pPr>
    </w:p>
    <w:p w14:paraId="424EE0FA" w14:textId="77777777" w:rsidR="00262A63" w:rsidRDefault="00000000">
      <w:pPr>
        <w:pStyle w:val="ListParagraph"/>
        <w:numPr>
          <w:ilvl w:val="0"/>
          <w:numId w:val="1"/>
        </w:numPr>
        <w:tabs>
          <w:tab w:val="left" w:pos="1034"/>
        </w:tabs>
        <w:spacing w:before="94" w:line="319" w:lineRule="auto"/>
        <w:ind w:right="913"/>
        <w:rPr>
          <w:sz w:val="21"/>
        </w:rPr>
      </w:pPr>
      <w:r>
        <w:rPr>
          <w:b/>
          <w:color w:val="231F20"/>
          <w:w w:val="105"/>
          <w:sz w:val="21"/>
        </w:rPr>
        <w:t>Standup</w:t>
      </w:r>
      <w:r>
        <w:rPr>
          <w:b/>
          <w:color w:val="231F20"/>
          <w:spacing w:val="-2"/>
          <w:w w:val="105"/>
          <w:sz w:val="21"/>
        </w:rPr>
        <w:t xml:space="preserve"> </w:t>
      </w:r>
      <w:r>
        <w:rPr>
          <w:b/>
          <w:color w:val="231F20"/>
          <w:w w:val="105"/>
          <w:sz w:val="21"/>
        </w:rPr>
        <w:t>meeting</w:t>
      </w:r>
      <w:r>
        <w:rPr>
          <w:color w:val="231F20"/>
          <w:w w:val="105"/>
          <w:sz w:val="21"/>
        </w:rPr>
        <w:t>:</w:t>
      </w:r>
      <w:r>
        <w:rPr>
          <w:color w:val="231F20"/>
          <w:spacing w:val="-1"/>
          <w:w w:val="105"/>
          <w:sz w:val="21"/>
        </w:rPr>
        <w:t xml:space="preserve"> </w:t>
      </w:r>
      <w:r>
        <w:rPr>
          <w:color w:val="231F20"/>
          <w:w w:val="105"/>
          <w:sz w:val="21"/>
        </w:rPr>
        <w:t>(aka</w:t>
      </w:r>
      <w:r>
        <w:rPr>
          <w:color w:val="231F20"/>
          <w:spacing w:val="-1"/>
          <w:w w:val="105"/>
          <w:sz w:val="21"/>
        </w:rPr>
        <w:t xml:space="preserve"> </w:t>
      </w:r>
      <w:r>
        <w:rPr>
          <w:color w:val="231F20"/>
          <w:w w:val="105"/>
          <w:sz w:val="21"/>
        </w:rPr>
        <w:t>“Daily</w:t>
      </w:r>
      <w:r>
        <w:rPr>
          <w:color w:val="231F20"/>
          <w:spacing w:val="-1"/>
          <w:w w:val="105"/>
          <w:sz w:val="21"/>
        </w:rPr>
        <w:t xml:space="preserve"> </w:t>
      </w:r>
      <w:r>
        <w:rPr>
          <w:color w:val="231F20"/>
          <w:w w:val="105"/>
          <w:sz w:val="21"/>
        </w:rPr>
        <w:t>Scrum”)</w:t>
      </w:r>
      <w:r>
        <w:rPr>
          <w:color w:val="231F20"/>
          <w:spacing w:val="-1"/>
          <w:w w:val="105"/>
          <w:sz w:val="21"/>
        </w:rPr>
        <w:t xml:space="preserve"> </w:t>
      </w:r>
      <w:r>
        <w:rPr>
          <w:color w:val="231F20"/>
          <w:w w:val="105"/>
          <w:sz w:val="21"/>
        </w:rPr>
        <w:t>A</w:t>
      </w:r>
      <w:r>
        <w:rPr>
          <w:color w:val="231F20"/>
          <w:spacing w:val="-1"/>
          <w:w w:val="105"/>
          <w:sz w:val="21"/>
        </w:rPr>
        <w:t xml:space="preserve"> </w:t>
      </w:r>
      <w:r>
        <w:rPr>
          <w:color w:val="231F20"/>
          <w:w w:val="105"/>
          <w:sz w:val="21"/>
        </w:rPr>
        <w:t>regular</w:t>
      </w:r>
      <w:r>
        <w:rPr>
          <w:color w:val="231F20"/>
          <w:spacing w:val="-1"/>
          <w:w w:val="105"/>
          <w:sz w:val="21"/>
        </w:rPr>
        <w:t xml:space="preserve"> </w:t>
      </w:r>
      <w:r>
        <w:rPr>
          <w:color w:val="231F20"/>
          <w:w w:val="105"/>
          <w:sz w:val="21"/>
        </w:rPr>
        <w:t>meeting</w:t>
      </w:r>
      <w:r>
        <w:rPr>
          <w:color w:val="231F20"/>
          <w:spacing w:val="-1"/>
          <w:w w:val="105"/>
          <w:sz w:val="21"/>
        </w:rPr>
        <w:t xml:space="preserve"> </w:t>
      </w:r>
      <w:r>
        <w:rPr>
          <w:color w:val="231F20"/>
          <w:w w:val="105"/>
          <w:sz w:val="21"/>
        </w:rPr>
        <w:t>as</w:t>
      </w:r>
      <w:r>
        <w:rPr>
          <w:color w:val="231F20"/>
          <w:spacing w:val="-1"/>
          <w:w w:val="105"/>
          <w:sz w:val="21"/>
        </w:rPr>
        <w:t xml:space="preserve"> </w:t>
      </w:r>
      <w:r>
        <w:rPr>
          <w:color w:val="231F20"/>
          <w:w w:val="105"/>
          <w:sz w:val="21"/>
        </w:rPr>
        <w:t>part</w:t>
      </w:r>
      <w:r>
        <w:rPr>
          <w:color w:val="231F20"/>
          <w:spacing w:val="-1"/>
          <w:w w:val="105"/>
          <w:sz w:val="21"/>
        </w:rPr>
        <w:t xml:space="preserve"> </w:t>
      </w:r>
      <w:r>
        <w:rPr>
          <w:color w:val="231F20"/>
          <w:w w:val="105"/>
          <w:sz w:val="21"/>
        </w:rPr>
        <w:t>of</w:t>
      </w:r>
      <w:r>
        <w:rPr>
          <w:color w:val="231F20"/>
          <w:spacing w:val="-1"/>
          <w:w w:val="105"/>
          <w:sz w:val="21"/>
        </w:rPr>
        <w:t xml:space="preserve"> </w:t>
      </w:r>
      <w:r>
        <w:rPr>
          <w:color w:val="231F20"/>
          <w:w w:val="105"/>
          <w:sz w:val="21"/>
        </w:rPr>
        <w:t xml:space="preserve">the </w:t>
      </w:r>
      <w:r>
        <w:rPr>
          <w:color w:val="231F20"/>
          <w:w w:val="110"/>
          <w:sz w:val="21"/>
        </w:rPr>
        <w:t>scrum/agile ceremonies. Generally intended to be short, less than 30 minutes,</w:t>
      </w:r>
      <w:r>
        <w:rPr>
          <w:color w:val="231F20"/>
          <w:spacing w:val="-2"/>
          <w:w w:val="110"/>
          <w:sz w:val="21"/>
        </w:rPr>
        <w:t xml:space="preserve"> </w:t>
      </w:r>
      <w:r>
        <w:rPr>
          <w:color w:val="231F20"/>
          <w:w w:val="110"/>
          <w:sz w:val="21"/>
        </w:rPr>
        <w:t>to</w:t>
      </w:r>
      <w:r>
        <w:rPr>
          <w:color w:val="231F20"/>
          <w:spacing w:val="-2"/>
          <w:w w:val="110"/>
          <w:sz w:val="21"/>
        </w:rPr>
        <w:t xml:space="preserve"> </w:t>
      </w:r>
      <w:r>
        <w:rPr>
          <w:color w:val="231F20"/>
          <w:w w:val="110"/>
          <w:sz w:val="21"/>
        </w:rPr>
        <w:t>facilitate</w:t>
      </w:r>
      <w:r>
        <w:rPr>
          <w:color w:val="231F20"/>
          <w:spacing w:val="-2"/>
          <w:w w:val="110"/>
          <w:sz w:val="21"/>
        </w:rPr>
        <w:t xml:space="preserve"> </w:t>
      </w:r>
      <w:r>
        <w:rPr>
          <w:color w:val="231F20"/>
          <w:w w:val="110"/>
          <w:sz w:val="21"/>
        </w:rPr>
        <w:t>communication,</w:t>
      </w:r>
      <w:r>
        <w:rPr>
          <w:color w:val="231F20"/>
          <w:spacing w:val="-2"/>
          <w:w w:val="110"/>
          <w:sz w:val="21"/>
        </w:rPr>
        <w:t xml:space="preserve"> </w:t>
      </w:r>
      <w:r>
        <w:rPr>
          <w:color w:val="231F20"/>
          <w:w w:val="110"/>
          <w:sz w:val="21"/>
        </w:rPr>
        <w:t>updates,</w:t>
      </w:r>
      <w:r>
        <w:rPr>
          <w:color w:val="231F20"/>
          <w:spacing w:val="-2"/>
          <w:w w:val="110"/>
          <w:sz w:val="21"/>
        </w:rPr>
        <w:t xml:space="preserve"> </w:t>
      </w:r>
      <w:r>
        <w:rPr>
          <w:color w:val="231F20"/>
          <w:w w:val="110"/>
          <w:sz w:val="21"/>
        </w:rPr>
        <w:t>conflict</w:t>
      </w:r>
      <w:r>
        <w:rPr>
          <w:color w:val="231F20"/>
          <w:spacing w:val="-2"/>
          <w:w w:val="110"/>
          <w:sz w:val="21"/>
        </w:rPr>
        <w:t xml:space="preserve"> </w:t>
      </w:r>
      <w:r>
        <w:rPr>
          <w:color w:val="231F20"/>
          <w:w w:val="110"/>
          <w:sz w:val="21"/>
        </w:rPr>
        <w:t>resolution</w:t>
      </w:r>
      <w:r>
        <w:rPr>
          <w:color w:val="231F20"/>
          <w:spacing w:val="-2"/>
          <w:w w:val="110"/>
          <w:sz w:val="21"/>
        </w:rPr>
        <w:t xml:space="preserve"> </w:t>
      </w:r>
      <w:r>
        <w:rPr>
          <w:color w:val="231F20"/>
          <w:w w:val="110"/>
          <w:sz w:val="21"/>
        </w:rPr>
        <w:t>and decision making within a team.</w:t>
      </w:r>
    </w:p>
    <w:p w14:paraId="67199D40" w14:textId="77777777" w:rsidR="00262A63" w:rsidRDefault="00000000">
      <w:pPr>
        <w:pStyle w:val="ListParagraph"/>
        <w:numPr>
          <w:ilvl w:val="0"/>
          <w:numId w:val="1"/>
        </w:numPr>
        <w:tabs>
          <w:tab w:val="left" w:pos="1034"/>
        </w:tabs>
        <w:spacing w:before="109" w:line="319" w:lineRule="auto"/>
        <w:ind w:right="912"/>
        <w:rPr>
          <w:sz w:val="21"/>
        </w:rPr>
      </w:pPr>
      <w:r>
        <w:rPr>
          <w:b/>
          <w:color w:val="231F20"/>
          <w:w w:val="110"/>
          <w:sz w:val="21"/>
        </w:rPr>
        <w:t>Straw</w:t>
      </w:r>
      <w:r>
        <w:rPr>
          <w:b/>
          <w:color w:val="231F20"/>
          <w:spacing w:val="-14"/>
          <w:w w:val="110"/>
          <w:sz w:val="21"/>
        </w:rPr>
        <w:t xml:space="preserve"> </w:t>
      </w:r>
      <w:r>
        <w:rPr>
          <w:b/>
          <w:color w:val="231F20"/>
          <w:w w:val="110"/>
          <w:sz w:val="21"/>
        </w:rPr>
        <w:t>Man</w:t>
      </w:r>
      <w:r>
        <w:rPr>
          <w:b/>
          <w:color w:val="231F20"/>
          <w:spacing w:val="-14"/>
          <w:w w:val="110"/>
          <w:sz w:val="21"/>
        </w:rPr>
        <w:t xml:space="preserve"> </w:t>
      </w:r>
      <w:r>
        <w:rPr>
          <w:b/>
          <w:color w:val="231F20"/>
          <w:w w:val="110"/>
          <w:sz w:val="21"/>
        </w:rPr>
        <w:t>Model</w:t>
      </w:r>
      <w:r>
        <w:rPr>
          <w:color w:val="231F20"/>
          <w:w w:val="110"/>
          <w:sz w:val="21"/>
        </w:rPr>
        <w:t>:</w:t>
      </w:r>
      <w:r>
        <w:rPr>
          <w:color w:val="231F20"/>
          <w:spacing w:val="-13"/>
          <w:w w:val="110"/>
          <w:sz w:val="21"/>
        </w:rPr>
        <w:t xml:space="preserve"> </w:t>
      </w:r>
      <w:r>
        <w:rPr>
          <w:color w:val="231F20"/>
          <w:w w:val="110"/>
          <w:sz w:val="21"/>
        </w:rPr>
        <w:t>A</w:t>
      </w:r>
      <w:r>
        <w:rPr>
          <w:color w:val="231F20"/>
          <w:spacing w:val="-13"/>
          <w:w w:val="110"/>
          <w:sz w:val="21"/>
        </w:rPr>
        <w:t xml:space="preserve"> </w:t>
      </w:r>
      <w:r>
        <w:rPr>
          <w:color w:val="231F20"/>
          <w:w w:val="110"/>
          <w:sz w:val="21"/>
        </w:rPr>
        <w:t>first</w:t>
      </w:r>
      <w:r>
        <w:rPr>
          <w:color w:val="231F20"/>
          <w:spacing w:val="-13"/>
          <w:w w:val="110"/>
          <w:sz w:val="21"/>
        </w:rPr>
        <w:t xml:space="preserve"> </w:t>
      </w:r>
      <w:r>
        <w:rPr>
          <w:color w:val="231F20"/>
          <w:w w:val="110"/>
          <w:sz w:val="21"/>
        </w:rPr>
        <w:t>draft</w:t>
      </w:r>
      <w:r>
        <w:rPr>
          <w:color w:val="231F20"/>
          <w:spacing w:val="-13"/>
          <w:w w:val="110"/>
          <w:sz w:val="21"/>
        </w:rPr>
        <w:t xml:space="preserve"> </w:t>
      </w:r>
      <w:r>
        <w:rPr>
          <w:color w:val="231F20"/>
          <w:w w:val="110"/>
          <w:sz w:val="21"/>
        </w:rPr>
        <w:t>proposition</w:t>
      </w:r>
      <w:r>
        <w:rPr>
          <w:color w:val="231F20"/>
          <w:spacing w:val="-13"/>
          <w:w w:val="110"/>
          <w:sz w:val="21"/>
        </w:rPr>
        <w:t xml:space="preserve"> </w:t>
      </w:r>
      <w:r>
        <w:rPr>
          <w:color w:val="231F20"/>
          <w:w w:val="110"/>
          <w:sz w:val="21"/>
        </w:rPr>
        <w:t>that</w:t>
      </w:r>
      <w:r>
        <w:rPr>
          <w:color w:val="231F20"/>
          <w:spacing w:val="-13"/>
          <w:w w:val="110"/>
          <w:sz w:val="21"/>
        </w:rPr>
        <w:t xml:space="preserve"> </w:t>
      </w:r>
      <w:r>
        <w:rPr>
          <w:color w:val="231F20"/>
          <w:w w:val="110"/>
          <w:sz w:val="21"/>
        </w:rPr>
        <w:t>can</w:t>
      </w:r>
      <w:r>
        <w:rPr>
          <w:color w:val="231F20"/>
          <w:spacing w:val="-13"/>
          <w:w w:val="110"/>
          <w:sz w:val="21"/>
        </w:rPr>
        <w:t xml:space="preserve"> </w:t>
      </w:r>
      <w:r>
        <w:rPr>
          <w:color w:val="231F20"/>
          <w:w w:val="110"/>
          <w:sz w:val="21"/>
        </w:rPr>
        <w:t>be</w:t>
      </w:r>
      <w:r>
        <w:rPr>
          <w:color w:val="231F20"/>
          <w:spacing w:val="-13"/>
          <w:w w:val="110"/>
          <w:sz w:val="21"/>
        </w:rPr>
        <w:t xml:space="preserve"> </w:t>
      </w:r>
      <w:r>
        <w:rPr>
          <w:color w:val="231F20"/>
          <w:w w:val="110"/>
          <w:sz w:val="21"/>
        </w:rPr>
        <w:t>put</w:t>
      </w:r>
      <w:r>
        <w:rPr>
          <w:color w:val="231F20"/>
          <w:spacing w:val="-13"/>
          <w:w w:val="110"/>
          <w:sz w:val="21"/>
        </w:rPr>
        <w:t xml:space="preserve"> </w:t>
      </w:r>
      <w:r>
        <w:rPr>
          <w:color w:val="231F20"/>
          <w:w w:val="110"/>
          <w:sz w:val="21"/>
        </w:rPr>
        <w:t xml:space="preserve">together rapidly with incomplete data. Often used as a starting place proposal </w:t>
      </w:r>
      <w:r>
        <w:rPr>
          <w:color w:val="231F20"/>
          <w:w w:val="105"/>
          <w:sz w:val="21"/>
        </w:rPr>
        <w:t xml:space="preserve">with a team to accelerate the process of collecting feedback and getting </w:t>
      </w:r>
      <w:r>
        <w:rPr>
          <w:color w:val="231F20"/>
          <w:w w:val="110"/>
          <w:sz w:val="21"/>
        </w:rPr>
        <w:t>to a solution.</w:t>
      </w:r>
    </w:p>
    <w:p w14:paraId="5CB2968F" w14:textId="77777777" w:rsidR="00262A63" w:rsidRDefault="00000000">
      <w:pPr>
        <w:pStyle w:val="ListParagraph"/>
        <w:numPr>
          <w:ilvl w:val="0"/>
          <w:numId w:val="1"/>
        </w:numPr>
        <w:tabs>
          <w:tab w:val="left" w:pos="1034"/>
        </w:tabs>
        <w:spacing w:before="109" w:line="319" w:lineRule="auto"/>
        <w:ind w:right="1248"/>
        <w:rPr>
          <w:sz w:val="21"/>
        </w:rPr>
      </w:pPr>
      <w:r>
        <w:rPr>
          <w:b/>
          <w:color w:val="231F20"/>
          <w:w w:val="105"/>
          <w:sz w:val="21"/>
        </w:rPr>
        <w:t>Synchronous/Asynchronous Workplace Culture</w:t>
      </w:r>
      <w:r>
        <w:rPr>
          <w:color w:val="231F20"/>
          <w:w w:val="105"/>
          <w:sz w:val="21"/>
        </w:rPr>
        <w:t>: The idea of an asynchronous workplace culture is that communication flows are encouraged</w:t>
      </w:r>
      <w:r>
        <w:rPr>
          <w:color w:val="231F20"/>
          <w:spacing w:val="24"/>
          <w:w w:val="105"/>
          <w:sz w:val="21"/>
        </w:rPr>
        <w:t xml:space="preserve"> </w:t>
      </w:r>
      <w:r>
        <w:rPr>
          <w:color w:val="231F20"/>
          <w:w w:val="105"/>
          <w:sz w:val="21"/>
        </w:rPr>
        <w:t>to</w:t>
      </w:r>
      <w:r>
        <w:rPr>
          <w:color w:val="231F20"/>
          <w:spacing w:val="24"/>
          <w:w w:val="105"/>
          <w:sz w:val="21"/>
        </w:rPr>
        <w:t xml:space="preserve"> </w:t>
      </w:r>
      <w:r>
        <w:rPr>
          <w:color w:val="231F20"/>
          <w:w w:val="105"/>
          <w:sz w:val="21"/>
        </w:rPr>
        <w:t>asynchronously,</w:t>
      </w:r>
      <w:r>
        <w:rPr>
          <w:color w:val="231F20"/>
          <w:spacing w:val="24"/>
          <w:w w:val="105"/>
          <w:sz w:val="21"/>
        </w:rPr>
        <w:t xml:space="preserve"> </w:t>
      </w:r>
      <w:r>
        <w:rPr>
          <w:color w:val="231F20"/>
          <w:w w:val="105"/>
          <w:sz w:val="21"/>
        </w:rPr>
        <w:t>that</w:t>
      </w:r>
      <w:r>
        <w:rPr>
          <w:color w:val="231F20"/>
          <w:spacing w:val="24"/>
          <w:w w:val="105"/>
          <w:sz w:val="21"/>
        </w:rPr>
        <w:t xml:space="preserve"> </w:t>
      </w:r>
      <w:r>
        <w:rPr>
          <w:color w:val="231F20"/>
          <w:w w:val="105"/>
          <w:sz w:val="21"/>
        </w:rPr>
        <w:t>is,</w:t>
      </w:r>
      <w:r>
        <w:rPr>
          <w:color w:val="231F20"/>
          <w:spacing w:val="24"/>
          <w:w w:val="105"/>
          <w:sz w:val="21"/>
        </w:rPr>
        <w:t xml:space="preserve"> </w:t>
      </w:r>
      <w:r>
        <w:rPr>
          <w:color w:val="231F20"/>
          <w:w w:val="105"/>
          <w:sz w:val="21"/>
        </w:rPr>
        <w:t>without</w:t>
      </w:r>
      <w:r>
        <w:rPr>
          <w:color w:val="231F20"/>
          <w:spacing w:val="24"/>
          <w:w w:val="105"/>
          <w:sz w:val="21"/>
        </w:rPr>
        <w:t xml:space="preserve"> </w:t>
      </w:r>
      <w:r>
        <w:rPr>
          <w:color w:val="231F20"/>
          <w:w w:val="105"/>
          <w:sz w:val="21"/>
        </w:rPr>
        <w:t>needing</w:t>
      </w:r>
      <w:r>
        <w:rPr>
          <w:color w:val="231F20"/>
          <w:spacing w:val="24"/>
          <w:w w:val="105"/>
          <w:sz w:val="21"/>
        </w:rPr>
        <w:t xml:space="preserve"> </w:t>
      </w:r>
      <w:r>
        <w:rPr>
          <w:color w:val="231F20"/>
          <w:w w:val="105"/>
          <w:sz w:val="21"/>
        </w:rPr>
        <w:t>both</w:t>
      </w:r>
      <w:r>
        <w:rPr>
          <w:color w:val="231F20"/>
          <w:spacing w:val="24"/>
          <w:w w:val="105"/>
          <w:sz w:val="21"/>
        </w:rPr>
        <w:t xml:space="preserve"> </w:t>
      </w:r>
      <w:r>
        <w:rPr>
          <w:color w:val="231F20"/>
          <w:w w:val="105"/>
          <w:sz w:val="21"/>
        </w:rPr>
        <w:t>sides of the communication to participate at the same time. For example,</w:t>
      </w:r>
      <w:r>
        <w:rPr>
          <w:color w:val="231F20"/>
          <w:spacing w:val="80"/>
          <w:w w:val="105"/>
          <w:sz w:val="21"/>
        </w:rPr>
        <w:t xml:space="preserve"> </w:t>
      </w:r>
      <w:r>
        <w:rPr>
          <w:color w:val="231F20"/>
          <w:w w:val="105"/>
          <w:sz w:val="21"/>
        </w:rPr>
        <w:t>a</w:t>
      </w:r>
      <w:r>
        <w:rPr>
          <w:color w:val="231F20"/>
          <w:spacing w:val="23"/>
          <w:w w:val="105"/>
          <w:sz w:val="21"/>
        </w:rPr>
        <w:t xml:space="preserve"> </w:t>
      </w:r>
      <w:r>
        <w:rPr>
          <w:color w:val="231F20"/>
          <w:w w:val="105"/>
          <w:sz w:val="21"/>
        </w:rPr>
        <w:t>written</w:t>
      </w:r>
      <w:r>
        <w:rPr>
          <w:color w:val="231F20"/>
          <w:spacing w:val="23"/>
          <w:w w:val="105"/>
          <w:sz w:val="21"/>
        </w:rPr>
        <w:t xml:space="preserve"> </w:t>
      </w:r>
      <w:r>
        <w:rPr>
          <w:color w:val="231F20"/>
          <w:w w:val="105"/>
          <w:sz w:val="21"/>
        </w:rPr>
        <w:t>document</w:t>
      </w:r>
      <w:r>
        <w:rPr>
          <w:color w:val="231F20"/>
          <w:spacing w:val="23"/>
          <w:w w:val="105"/>
          <w:sz w:val="21"/>
        </w:rPr>
        <w:t xml:space="preserve"> </w:t>
      </w:r>
      <w:r>
        <w:rPr>
          <w:color w:val="231F20"/>
          <w:w w:val="105"/>
          <w:sz w:val="21"/>
        </w:rPr>
        <w:t>facilitates</w:t>
      </w:r>
      <w:r>
        <w:rPr>
          <w:color w:val="231F20"/>
          <w:spacing w:val="23"/>
          <w:w w:val="105"/>
          <w:sz w:val="21"/>
        </w:rPr>
        <w:t xml:space="preserve"> </w:t>
      </w:r>
      <w:r>
        <w:rPr>
          <w:color w:val="231F20"/>
          <w:w w:val="105"/>
          <w:sz w:val="21"/>
        </w:rPr>
        <w:t>asynchronous</w:t>
      </w:r>
      <w:r>
        <w:rPr>
          <w:color w:val="231F20"/>
          <w:spacing w:val="23"/>
          <w:w w:val="105"/>
          <w:sz w:val="21"/>
        </w:rPr>
        <w:t xml:space="preserve"> </w:t>
      </w:r>
      <w:r>
        <w:rPr>
          <w:color w:val="231F20"/>
          <w:w w:val="105"/>
          <w:sz w:val="21"/>
        </w:rPr>
        <w:t>communication,</w:t>
      </w:r>
      <w:r>
        <w:rPr>
          <w:color w:val="231F20"/>
          <w:spacing w:val="23"/>
          <w:w w:val="105"/>
          <w:sz w:val="21"/>
        </w:rPr>
        <w:t xml:space="preserve"> </w:t>
      </w:r>
      <w:r>
        <w:rPr>
          <w:color w:val="231F20"/>
          <w:w w:val="105"/>
          <w:sz w:val="21"/>
        </w:rPr>
        <w:t>the</w:t>
      </w:r>
    </w:p>
    <w:p w14:paraId="4A46E4E2" w14:textId="77777777" w:rsidR="00262A63" w:rsidRDefault="00000000">
      <w:pPr>
        <w:pStyle w:val="BodyText"/>
        <w:spacing w:line="319" w:lineRule="auto"/>
        <w:ind w:left="1033" w:right="970"/>
      </w:pPr>
      <w:r>
        <w:rPr>
          <w:color w:val="231F20"/>
          <w:w w:val="110"/>
        </w:rPr>
        <w:t xml:space="preserve">author need not be present when the readers consume the document. </w:t>
      </w:r>
      <w:r>
        <w:rPr>
          <w:color w:val="231F20"/>
          <w:w w:val="105"/>
        </w:rPr>
        <w:t>Asynchronous cultures de-emphasize meetings and emphasize written</w:t>
      </w:r>
      <w:r>
        <w:rPr>
          <w:color w:val="231F20"/>
          <w:spacing w:val="80"/>
          <w:w w:val="110"/>
        </w:rPr>
        <w:t xml:space="preserve"> </w:t>
      </w:r>
      <w:r>
        <w:rPr>
          <w:color w:val="231F20"/>
          <w:w w:val="110"/>
        </w:rPr>
        <w:t>or recorded audio/video documentation.</w:t>
      </w:r>
    </w:p>
    <w:p w14:paraId="1CC79263" w14:textId="77777777" w:rsidR="00262A63" w:rsidRDefault="00262A63">
      <w:pPr>
        <w:spacing w:line="319" w:lineRule="auto"/>
        <w:sectPr w:rsidR="00262A63">
          <w:pgSz w:w="8640" w:h="12960"/>
          <w:pgMar w:top="700" w:right="160" w:bottom="700" w:left="100" w:header="505" w:footer="502" w:gutter="0"/>
          <w:cols w:space="720"/>
        </w:sectPr>
      </w:pPr>
    </w:p>
    <w:p w14:paraId="2F47A31A" w14:textId="77777777" w:rsidR="00262A63" w:rsidRDefault="00262A63">
      <w:pPr>
        <w:pStyle w:val="BodyText"/>
        <w:rPr>
          <w:sz w:val="20"/>
        </w:rPr>
      </w:pPr>
    </w:p>
    <w:p w14:paraId="6A48ECB1" w14:textId="1F0E1732" w:rsidR="00262A63" w:rsidRDefault="00000000" w:rsidP="006C2DCF">
      <w:pPr>
        <w:pStyle w:val="Heading1"/>
      </w:pPr>
      <w:bookmarkStart w:id="80" w:name="_Toc172051561"/>
      <w:bookmarkStart w:id="81" w:name="_Toc172313083"/>
      <w:r>
        <w:rPr>
          <w:spacing w:val="18"/>
        </w:rPr>
        <w:t>About</w:t>
      </w:r>
      <w:r>
        <w:rPr>
          <w:spacing w:val="47"/>
        </w:rPr>
        <w:t xml:space="preserve"> </w:t>
      </w:r>
      <w:r>
        <w:rPr>
          <w:spacing w:val="14"/>
        </w:rPr>
        <w:t>the</w:t>
      </w:r>
      <w:r>
        <w:rPr>
          <w:spacing w:val="49"/>
        </w:rPr>
        <w:t xml:space="preserve"> </w:t>
      </w:r>
      <w:r>
        <w:t>author</w:t>
      </w:r>
      <w:r w:rsidR="006C2DCF">
        <w:t>s</w:t>
      </w:r>
      <w:bookmarkEnd w:id="80"/>
      <w:bookmarkEnd w:id="81"/>
    </w:p>
    <w:p w14:paraId="0AAD30C0" w14:textId="77777777" w:rsidR="00262A63" w:rsidRDefault="00262A63">
      <w:pPr>
        <w:pStyle w:val="BodyText"/>
        <w:rPr>
          <w:rFonts w:ascii="Bebas Neue"/>
          <w:b/>
          <w:sz w:val="60"/>
        </w:rPr>
      </w:pPr>
    </w:p>
    <w:p w14:paraId="2A5C0CA6" w14:textId="408DC54A" w:rsidR="006C2DCF" w:rsidRDefault="006C2DCF" w:rsidP="006C2DCF">
      <w:pPr>
        <w:pStyle w:val="Heading2"/>
        <w:rPr>
          <w:w w:val="105"/>
        </w:rPr>
      </w:pPr>
      <w:bookmarkStart w:id="82" w:name="_Toc172051562"/>
      <w:bookmarkStart w:id="83" w:name="_Toc172313084"/>
      <w:r>
        <w:rPr>
          <w:w w:val="105"/>
        </w:rPr>
        <w:t>Zach Goldberg</w:t>
      </w:r>
      <w:bookmarkEnd w:id="82"/>
      <w:bookmarkEnd w:id="83"/>
    </w:p>
    <w:p w14:paraId="3133DF30" w14:textId="1C4F5427" w:rsidR="00262A63" w:rsidRDefault="00000000">
      <w:pPr>
        <w:pStyle w:val="BodyText"/>
        <w:spacing w:before="371" w:line="319" w:lineRule="auto"/>
        <w:ind w:left="920" w:right="687"/>
        <w:jc w:val="both"/>
        <w:rPr>
          <w:color w:val="231F20"/>
          <w:w w:val="105"/>
        </w:rPr>
      </w:pPr>
      <w:r>
        <w:rPr>
          <w:color w:val="231F20"/>
          <w:w w:val="105"/>
        </w:rPr>
        <w:t>Zach</w:t>
      </w:r>
      <w:r>
        <w:rPr>
          <w:color w:val="231F20"/>
          <w:spacing w:val="40"/>
          <w:w w:val="105"/>
        </w:rPr>
        <w:t xml:space="preserve"> </w:t>
      </w:r>
      <w:r>
        <w:rPr>
          <w:color w:val="231F20"/>
          <w:w w:val="105"/>
        </w:rPr>
        <w:t>Goldberg</w:t>
      </w:r>
      <w:r>
        <w:rPr>
          <w:color w:val="231F20"/>
          <w:spacing w:val="40"/>
          <w:w w:val="105"/>
        </w:rPr>
        <w:t xml:space="preserve"> </w:t>
      </w:r>
      <w:r>
        <w:rPr>
          <w:color w:val="231F20"/>
          <w:w w:val="105"/>
        </w:rPr>
        <w:t>graduated</w:t>
      </w:r>
      <w:r>
        <w:rPr>
          <w:color w:val="231F20"/>
          <w:spacing w:val="40"/>
          <w:w w:val="105"/>
        </w:rPr>
        <w:t xml:space="preserve"> </w:t>
      </w:r>
      <w:r>
        <w:rPr>
          <w:color w:val="231F20"/>
          <w:w w:val="105"/>
        </w:rPr>
        <w:t>from</w:t>
      </w:r>
      <w:r>
        <w:rPr>
          <w:color w:val="231F20"/>
          <w:spacing w:val="40"/>
          <w:w w:val="105"/>
        </w:rPr>
        <w:t xml:space="preserve"> </w:t>
      </w:r>
      <w:r>
        <w:rPr>
          <w:color w:val="231F20"/>
          <w:w w:val="105"/>
        </w:rPr>
        <w:t>the</w:t>
      </w:r>
      <w:r>
        <w:rPr>
          <w:color w:val="231F20"/>
          <w:spacing w:val="40"/>
          <w:w w:val="105"/>
        </w:rPr>
        <w:t xml:space="preserve"> </w:t>
      </w:r>
      <w:r>
        <w:rPr>
          <w:color w:val="231F20"/>
          <w:w w:val="105"/>
        </w:rPr>
        <w:t>University</w:t>
      </w:r>
      <w:r>
        <w:rPr>
          <w:color w:val="231F20"/>
          <w:spacing w:val="40"/>
          <w:w w:val="105"/>
        </w:rPr>
        <w:t xml:space="preserve"> </w:t>
      </w:r>
      <w:r>
        <w:rPr>
          <w:color w:val="231F20"/>
          <w:w w:val="105"/>
        </w:rPr>
        <w:t>of</w:t>
      </w:r>
      <w:r>
        <w:rPr>
          <w:color w:val="231F20"/>
          <w:spacing w:val="40"/>
          <w:w w:val="105"/>
        </w:rPr>
        <w:t xml:space="preserve"> </w:t>
      </w:r>
      <w:r>
        <w:rPr>
          <w:color w:val="231F20"/>
          <w:w w:val="105"/>
        </w:rPr>
        <w:t>Pennsylvania</w:t>
      </w:r>
      <w:r>
        <w:rPr>
          <w:color w:val="231F20"/>
          <w:spacing w:val="40"/>
          <w:w w:val="105"/>
        </w:rPr>
        <w:t xml:space="preserve"> </w:t>
      </w:r>
      <w:r>
        <w:rPr>
          <w:color w:val="231F20"/>
          <w:w w:val="105"/>
        </w:rPr>
        <w:t xml:space="preserve">magna cum laude with a degree in Computer Science and Engineering. He’s been the CTO of six startups including </w:t>
      </w:r>
      <w:proofErr w:type="spellStart"/>
      <w:r>
        <w:rPr>
          <w:color w:val="231F20"/>
          <w:w w:val="105"/>
        </w:rPr>
        <w:t>WiFast</w:t>
      </w:r>
      <w:proofErr w:type="spellEnd"/>
      <w:r>
        <w:rPr>
          <w:color w:val="231F20"/>
          <w:w w:val="105"/>
        </w:rPr>
        <w:t xml:space="preserve">, Sticks and Brains, </w:t>
      </w:r>
      <w:proofErr w:type="spellStart"/>
      <w:r>
        <w:rPr>
          <w:color w:val="231F20"/>
          <w:w w:val="105"/>
        </w:rPr>
        <w:t>AutoLotto</w:t>
      </w:r>
      <w:proofErr w:type="spellEnd"/>
      <w:r>
        <w:rPr>
          <w:color w:val="231F20"/>
          <w:w w:val="105"/>
        </w:rPr>
        <w:t xml:space="preserve">, Trellis Technologies, </w:t>
      </w:r>
      <w:proofErr w:type="spellStart"/>
      <w:r>
        <w:rPr>
          <w:color w:val="231F20"/>
          <w:w w:val="105"/>
        </w:rPr>
        <w:t>GrowFlow</w:t>
      </w:r>
      <w:proofErr w:type="spellEnd"/>
      <w:r>
        <w:rPr>
          <w:color w:val="231F20"/>
          <w:w w:val="105"/>
        </w:rPr>
        <w:t xml:space="preserve"> (</w:t>
      </w:r>
      <w:proofErr w:type="spellStart"/>
      <w:r>
        <w:rPr>
          <w:color w:val="231F20"/>
          <w:w w:val="105"/>
        </w:rPr>
        <w:t>acq</w:t>
      </w:r>
      <w:proofErr w:type="spellEnd"/>
      <w:r>
        <w:rPr>
          <w:color w:val="231F20"/>
          <w:w w:val="105"/>
        </w:rPr>
        <w:t>. Dama Financial, 2022), and Towards Equilibrium</w:t>
      </w:r>
      <w:r>
        <w:rPr>
          <w:color w:val="231F20"/>
          <w:spacing w:val="35"/>
          <w:w w:val="105"/>
        </w:rPr>
        <w:t xml:space="preserve"> </w:t>
      </w:r>
      <w:r>
        <w:rPr>
          <w:color w:val="231F20"/>
          <w:w w:val="105"/>
        </w:rPr>
        <w:t>Inc,</w:t>
      </w:r>
      <w:r>
        <w:rPr>
          <w:color w:val="231F20"/>
          <w:spacing w:val="35"/>
          <w:w w:val="105"/>
        </w:rPr>
        <w:t xml:space="preserve"> </w:t>
      </w:r>
      <w:r>
        <w:rPr>
          <w:color w:val="231F20"/>
          <w:w w:val="105"/>
        </w:rPr>
        <w:t>as</w:t>
      </w:r>
      <w:r>
        <w:rPr>
          <w:color w:val="231F20"/>
          <w:spacing w:val="35"/>
          <w:w w:val="105"/>
        </w:rPr>
        <w:t xml:space="preserve"> </w:t>
      </w:r>
      <w:r>
        <w:rPr>
          <w:color w:val="231F20"/>
          <w:w w:val="105"/>
        </w:rPr>
        <w:t>well</w:t>
      </w:r>
      <w:r>
        <w:rPr>
          <w:color w:val="231F20"/>
          <w:spacing w:val="35"/>
          <w:w w:val="105"/>
        </w:rPr>
        <w:t xml:space="preserve"> </w:t>
      </w:r>
      <w:r>
        <w:rPr>
          <w:color w:val="231F20"/>
          <w:w w:val="105"/>
        </w:rPr>
        <w:t>as</w:t>
      </w:r>
      <w:r>
        <w:rPr>
          <w:color w:val="231F20"/>
          <w:spacing w:val="35"/>
          <w:w w:val="105"/>
        </w:rPr>
        <w:t xml:space="preserve"> </w:t>
      </w:r>
      <w:r>
        <w:rPr>
          <w:color w:val="231F20"/>
          <w:w w:val="105"/>
        </w:rPr>
        <w:t>an</w:t>
      </w:r>
      <w:r>
        <w:rPr>
          <w:color w:val="231F20"/>
          <w:spacing w:val="35"/>
          <w:w w:val="105"/>
        </w:rPr>
        <w:t xml:space="preserve"> </w:t>
      </w:r>
      <w:r>
        <w:rPr>
          <w:color w:val="231F20"/>
          <w:w w:val="105"/>
        </w:rPr>
        <w:t>Entrepreneur-in-Residence</w:t>
      </w:r>
      <w:r>
        <w:rPr>
          <w:color w:val="231F20"/>
          <w:spacing w:val="35"/>
          <w:w w:val="105"/>
        </w:rPr>
        <w:t xml:space="preserve"> </w:t>
      </w:r>
      <w:r>
        <w:rPr>
          <w:color w:val="231F20"/>
          <w:w w:val="105"/>
        </w:rPr>
        <w:t>at</w:t>
      </w:r>
      <w:r>
        <w:rPr>
          <w:color w:val="231F20"/>
          <w:spacing w:val="35"/>
          <w:w w:val="105"/>
        </w:rPr>
        <w:t xml:space="preserve"> </w:t>
      </w:r>
      <w:r>
        <w:rPr>
          <w:color w:val="231F20"/>
          <w:w w:val="105"/>
        </w:rPr>
        <w:t>Tencent</w:t>
      </w:r>
      <w:r>
        <w:rPr>
          <w:color w:val="231F20"/>
          <w:spacing w:val="35"/>
          <w:w w:val="105"/>
        </w:rPr>
        <w:t xml:space="preserve"> </w:t>
      </w:r>
      <w:r>
        <w:rPr>
          <w:color w:val="231F20"/>
          <w:w w:val="105"/>
        </w:rPr>
        <w:t xml:space="preserve">and an Associate Product Manager at Google. After Dama acquired </w:t>
      </w:r>
      <w:proofErr w:type="spellStart"/>
      <w:r>
        <w:rPr>
          <w:color w:val="231F20"/>
          <w:w w:val="105"/>
        </w:rPr>
        <w:t>GrowFlow</w:t>
      </w:r>
      <w:proofErr w:type="spellEnd"/>
      <w:r>
        <w:rPr>
          <w:color w:val="231F20"/>
          <w:w w:val="105"/>
        </w:rPr>
        <w:t xml:space="preserve"> in 2022, Zach sat down and poured all of his experience into this book. Learn more about Zach’s work at zachgoldberg.com.</w:t>
      </w:r>
    </w:p>
    <w:p w14:paraId="1C303F7E" w14:textId="77777777" w:rsidR="00CB28E2" w:rsidRDefault="00CB28E2">
      <w:pPr>
        <w:pStyle w:val="BodyText"/>
        <w:spacing w:before="371" w:line="319" w:lineRule="auto"/>
        <w:ind w:left="920" w:right="687"/>
        <w:jc w:val="both"/>
        <w:rPr>
          <w:color w:val="231F20"/>
          <w:w w:val="105"/>
        </w:rPr>
      </w:pPr>
    </w:p>
    <w:p w14:paraId="6B05D366" w14:textId="77777777" w:rsidR="00CB28E2" w:rsidRDefault="00CB28E2">
      <w:pPr>
        <w:pStyle w:val="BodyText"/>
        <w:spacing w:before="371" w:line="319" w:lineRule="auto"/>
        <w:ind w:left="920" w:right="687"/>
        <w:jc w:val="both"/>
        <w:rPr>
          <w:color w:val="231F20"/>
          <w:w w:val="105"/>
        </w:rPr>
      </w:pPr>
    </w:p>
    <w:p w14:paraId="63CFF33A" w14:textId="77777777" w:rsidR="00CB28E2" w:rsidRDefault="00CB28E2">
      <w:pPr>
        <w:pStyle w:val="BodyText"/>
        <w:spacing w:before="371" w:line="319" w:lineRule="auto"/>
        <w:ind w:left="920" w:right="687"/>
        <w:jc w:val="both"/>
      </w:pPr>
    </w:p>
    <w:p w14:paraId="52B784D9" w14:textId="77777777" w:rsidR="00262A63" w:rsidRDefault="00262A63">
      <w:pPr>
        <w:spacing w:line="319" w:lineRule="auto"/>
        <w:jc w:val="both"/>
      </w:pPr>
    </w:p>
    <w:p w14:paraId="3E2E1219" w14:textId="77777777" w:rsidR="006C2DCF" w:rsidRDefault="006C2DCF" w:rsidP="006C2DCF">
      <w:pPr>
        <w:pStyle w:val="Heading2"/>
      </w:pPr>
      <w:bookmarkStart w:id="84" w:name="_Toc172051563"/>
      <w:bookmarkStart w:id="85" w:name="_Toc172313085"/>
      <w:r>
        <w:lastRenderedPageBreak/>
        <w:t>Peter Flemming Teunissen  Sjoelin</w:t>
      </w:r>
      <w:bookmarkEnd w:id="84"/>
      <w:bookmarkEnd w:id="85"/>
    </w:p>
    <w:p w14:paraId="4B74EF3E" w14:textId="7207F69A" w:rsidR="006C2DCF" w:rsidRDefault="006C2DCF" w:rsidP="00CB28E2">
      <w:pPr>
        <w:pStyle w:val="BodyText"/>
        <w:spacing w:before="371" w:line="319" w:lineRule="auto"/>
        <w:ind w:left="920" w:right="687"/>
        <w:jc w:val="both"/>
      </w:pPr>
      <w:r w:rsidRPr="00CB28E2">
        <w:rPr>
          <w:color w:val="231F20"/>
          <w:w w:val="105"/>
        </w:rPr>
        <w:t xml:space="preserve">Peter Flemming Teunissen Sjoelin graduated from </w:t>
      </w:r>
      <w:r w:rsidR="00CB28E2" w:rsidRPr="00CB28E2">
        <w:rPr>
          <w:color w:val="231F20"/>
          <w:w w:val="105"/>
        </w:rPr>
        <w:t>Middlesex Unive</w:t>
      </w:r>
      <w:r w:rsidR="00CB28E2">
        <w:rPr>
          <w:color w:val="231F20"/>
          <w:w w:val="105"/>
        </w:rPr>
        <w:t xml:space="preserve">rsity with an executive master of business administration (MBA) degree in 2022. Before this he completed a graduate diploma in international business from the Copenhagen Business School (2018). He graduated from the IT University of Copenhagen in 2011 with Master of Science in IT (E-business) and in 2009 he graduated from the Copenhagen Business School with a bachelor of science in business administration and business computing. He has worked as an enterprise architect in the Danish finance industry e.g., in companies like PFA Pension A/S, Nets A/S and Danica Pension A/S, and he has worked in the Danish AEC-industry e.g., as an enterprise architect in Ramboll, and lastly as an enterprise architect in the Danish public sector as-well. Besides this he has guided entrepreneurs in Danich scaling programs e.g., Venture Cup and DTU </w:t>
      </w:r>
      <w:proofErr w:type="spellStart"/>
      <w:r w:rsidR="00CB28E2">
        <w:rPr>
          <w:color w:val="231F20"/>
          <w:w w:val="105"/>
        </w:rPr>
        <w:t>SkyLab</w:t>
      </w:r>
      <w:proofErr w:type="spellEnd"/>
      <w:r w:rsidR="00CB28E2">
        <w:rPr>
          <w:color w:val="231F20"/>
          <w:w w:val="105"/>
        </w:rPr>
        <w:t>. Further information on Peter can be found on www.PeterSjoelin.com .</w:t>
      </w:r>
    </w:p>
    <w:p w14:paraId="2E05F913" w14:textId="2715CDC0" w:rsidR="006C2DCF" w:rsidRDefault="006C2DCF" w:rsidP="006C2DCF">
      <w:pPr>
        <w:pStyle w:val="Heading2"/>
        <w:sectPr w:rsidR="006C2DCF">
          <w:headerReference w:type="default" r:id="rId406"/>
          <w:footerReference w:type="default" r:id="rId407"/>
          <w:pgSz w:w="8640" w:h="12960"/>
          <w:pgMar w:top="1220" w:right="160" w:bottom="700" w:left="100" w:header="0" w:footer="502" w:gutter="0"/>
          <w:cols w:space="720"/>
        </w:sectPr>
      </w:pPr>
    </w:p>
    <w:p w14:paraId="36311011" w14:textId="77777777" w:rsidR="00262A63" w:rsidRDefault="00262A63">
      <w:pPr>
        <w:pStyle w:val="BodyText"/>
        <w:spacing w:before="4"/>
        <w:rPr>
          <w:sz w:val="17"/>
        </w:rPr>
      </w:pPr>
    </w:p>
    <w:p w14:paraId="13421E91" w14:textId="77777777" w:rsidR="00262A63" w:rsidRDefault="00262A63">
      <w:pPr>
        <w:rPr>
          <w:sz w:val="17"/>
        </w:rPr>
        <w:sectPr w:rsidR="00262A63">
          <w:headerReference w:type="default" r:id="rId408"/>
          <w:footerReference w:type="default" r:id="rId409"/>
          <w:pgSz w:w="8640" w:h="12960"/>
          <w:pgMar w:top="1220" w:right="160" w:bottom="280" w:left="100" w:header="0" w:footer="0" w:gutter="0"/>
          <w:cols w:space="720"/>
        </w:sectPr>
      </w:pPr>
    </w:p>
    <w:p w14:paraId="6A9B519A" w14:textId="77777777" w:rsidR="00262A63" w:rsidRDefault="00262A63">
      <w:pPr>
        <w:pStyle w:val="BodyText"/>
        <w:spacing w:before="1"/>
        <w:rPr>
          <w:sz w:val="28"/>
        </w:rPr>
      </w:pPr>
    </w:p>
    <w:p w14:paraId="6396723C" w14:textId="77777777" w:rsidR="00262A63" w:rsidRDefault="00000000" w:rsidP="00CB28E2">
      <w:pPr>
        <w:pStyle w:val="Heading1"/>
      </w:pPr>
      <w:bookmarkStart w:id="86" w:name="_Toc172051564"/>
      <w:bookmarkStart w:id="87" w:name="_Toc172313086"/>
      <w:r>
        <w:rPr>
          <w:spacing w:val="18"/>
        </w:rPr>
        <w:t>About</w:t>
      </w:r>
      <w:r>
        <w:rPr>
          <w:spacing w:val="49"/>
        </w:rPr>
        <w:t xml:space="preserve"> </w:t>
      </w:r>
      <w:r>
        <w:rPr>
          <w:spacing w:val="14"/>
        </w:rPr>
        <w:t>the</w:t>
      </w:r>
      <w:r>
        <w:rPr>
          <w:spacing w:val="49"/>
        </w:rPr>
        <w:t xml:space="preserve"> </w:t>
      </w:r>
      <w:r>
        <w:t>publisher</w:t>
      </w:r>
      <w:bookmarkEnd w:id="86"/>
      <w:bookmarkEnd w:id="87"/>
    </w:p>
    <w:p w14:paraId="1DA95A37" w14:textId="77777777" w:rsidR="00262A63" w:rsidRDefault="00262A63">
      <w:pPr>
        <w:pStyle w:val="BodyText"/>
        <w:rPr>
          <w:rFonts w:ascii="Bebas Neue"/>
          <w:b/>
          <w:sz w:val="60"/>
        </w:rPr>
      </w:pPr>
    </w:p>
    <w:p w14:paraId="04F6B179" w14:textId="77777777" w:rsidR="00262A63" w:rsidRDefault="00000000">
      <w:pPr>
        <w:pStyle w:val="BodyText"/>
        <w:spacing w:before="371" w:line="319" w:lineRule="auto"/>
        <w:ind w:left="920" w:right="687"/>
        <w:jc w:val="both"/>
      </w:pPr>
      <w:r>
        <w:rPr>
          <w:color w:val="231F20"/>
          <w:w w:val="110"/>
        </w:rPr>
        <w:t xml:space="preserve">Founded in 2021 by Bryna Haynes, </w:t>
      </w:r>
      <w:proofErr w:type="spellStart"/>
      <w:r>
        <w:rPr>
          <w:color w:val="231F20"/>
          <w:w w:val="110"/>
        </w:rPr>
        <w:t>WorldChangers</w:t>
      </w:r>
      <w:proofErr w:type="spellEnd"/>
      <w:r>
        <w:rPr>
          <w:color w:val="231F20"/>
          <w:w w:val="110"/>
        </w:rPr>
        <w:t xml:space="preserve"> Media is a boutique publishing company focused on “Ideas for Impact.” We know that great books change lives, topple outdated paradigms, and build movements. Our commitment is to deliver superior-quality transformational </w:t>
      </w:r>
      <w:proofErr w:type="spellStart"/>
      <w:r>
        <w:rPr>
          <w:color w:val="231F20"/>
          <w:w w:val="110"/>
        </w:rPr>
        <w:t>nonfic</w:t>
      </w:r>
      <w:proofErr w:type="spellEnd"/>
      <w:r>
        <w:rPr>
          <w:color w:val="231F20"/>
          <w:w w:val="110"/>
        </w:rPr>
        <w:t xml:space="preserve">- </w:t>
      </w:r>
      <w:proofErr w:type="spellStart"/>
      <w:r>
        <w:rPr>
          <w:color w:val="231F20"/>
          <w:w w:val="110"/>
        </w:rPr>
        <w:t>tion</w:t>
      </w:r>
      <w:proofErr w:type="spellEnd"/>
      <w:r>
        <w:rPr>
          <w:color w:val="231F20"/>
          <w:w w:val="110"/>
        </w:rPr>
        <w:t xml:space="preserve"> by, and for, the next generation of thought leaders.</w:t>
      </w:r>
    </w:p>
    <w:p w14:paraId="070318FF" w14:textId="77777777" w:rsidR="00262A63" w:rsidRDefault="00000000">
      <w:pPr>
        <w:pStyle w:val="BodyText"/>
        <w:spacing w:line="319" w:lineRule="auto"/>
        <w:ind w:left="920" w:right="688" w:firstLine="283"/>
        <w:jc w:val="both"/>
      </w:pPr>
      <w:r>
        <w:rPr>
          <w:color w:val="231F20"/>
          <w:w w:val="105"/>
        </w:rPr>
        <w:t xml:space="preserve">Ready to write and publish your thought leadership book with us? Learn more at </w:t>
      </w:r>
      <w:hyperlink r:id="rId410">
        <w:r>
          <w:rPr>
            <w:color w:val="231F20"/>
            <w:w w:val="105"/>
          </w:rPr>
          <w:t>www.WorldChangers.Media.</w:t>
        </w:r>
      </w:hyperlink>
    </w:p>
    <w:p w14:paraId="1CE29E4B" w14:textId="77777777" w:rsidR="00262A63" w:rsidRDefault="00262A63">
      <w:pPr>
        <w:spacing w:line="319" w:lineRule="auto"/>
        <w:jc w:val="both"/>
        <w:sectPr w:rsidR="00262A63">
          <w:headerReference w:type="default" r:id="rId411"/>
          <w:footerReference w:type="default" r:id="rId412"/>
          <w:pgSz w:w="8640" w:h="12960"/>
          <w:pgMar w:top="1220" w:right="160" w:bottom="700" w:left="100" w:header="0" w:footer="502" w:gutter="0"/>
          <w:cols w:space="720"/>
        </w:sectPr>
      </w:pPr>
    </w:p>
    <w:p w14:paraId="3CDF6ACE" w14:textId="77777777" w:rsidR="00262A63" w:rsidRDefault="00262A63">
      <w:pPr>
        <w:pStyle w:val="BodyText"/>
        <w:rPr>
          <w:sz w:val="20"/>
        </w:rPr>
      </w:pPr>
    </w:p>
    <w:p w14:paraId="62112638" w14:textId="77777777" w:rsidR="00262A63" w:rsidRDefault="00262A63">
      <w:pPr>
        <w:pStyle w:val="BodyText"/>
        <w:rPr>
          <w:sz w:val="20"/>
        </w:rPr>
      </w:pPr>
    </w:p>
    <w:p w14:paraId="46F413D3" w14:textId="77777777" w:rsidR="00262A63" w:rsidRDefault="00262A63">
      <w:pPr>
        <w:pStyle w:val="BodyText"/>
        <w:rPr>
          <w:sz w:val="20"/>
        </w:rPr>
      </w:pPr>
    </w:p>
    <w:p w14:paraId="1CA96B8F" w14:textId="77777777" w:rsidR="00262A63" w:rsidRDefault="00262A63">
      <w:pPr>
        <w:pStyle w:val="BodyText"/>
        <w:rPr>
          <w:sz w:val="20"/>
        </w:rPr>
      </w:pPr>
    </w:p>
    <w:p w14:paraId="2A9001A0" w14:textId="77777777" w:rsidR="00262A63" w:rsidRDefault="00262A63">
      <w:pPr>
        <w:pStyle w:val="BodyText"/>
        <w:rPr>
          <w:sz w:val="20"/>
        </w:rPr>
      </w:pPr>
    </w:p>
    <w:p w14:paraId="719B2533" w14:textId="77777777" w:rsidR="00262A63" w:rsidRDefault="00262A63">
      <w:pPr>
        <w:pStyle w:val="BodyText"/>
        <w:rPr>
          <w:sz w:val="20"/>
        </w:rPr>
      </w:pPr>
    </w:p>
    <w:p w14:paraId="67EEF9B4" w14:textId="77777777" w:rsidR="00262A63" w:rsidRDefault="00262A63">
      <w:pPr>
        <w:pStyle w:val="BodyText"/>
        <w:rPr>
          <w:sz w:val="20"/>
        </w:rPr>
      </w:pPr>
    </w:p>
    <w:p w14:paraId="55EE690C" w14:textId="77777777" w:rsidR="00262A63" w:rsidRDefault="00262A63">
      <w:pPr>
        <w:pStyle w:val="BodyText"/>
        <w:rPr>
          <w:sz w:val="20"/>
        </w:rPr>
      </w:pPr>
    </w:p>
    <w:p w14:paraId="3640D876" w14:textId="77777777" w:rsidR="00262A63" w:rsidRDefault="00262A63">
      <w:pPr>
        <w:pStyle w:val="BodyText"/>
        <w:rPr>
          <w:sz w:val="20"/>
        </w:rPr>
      </w:pPr>
    </w:p>
    <w:p w14:paraId="70BCFE4E" w14:textId="77777777" w:rsidR="00262A63" w:rsidRDefault="00262A63">
      <w:pPr>
        <w:pStyle w:val="BodyText"/>
        <w:rPr>
          <w:sz w:val="20"/>
        </w:rPr>
      </w:pPr>
    </w:p>
    <w:p w14:paraId="1D74F591" w14:textId="77777777" w:rsidR="00262A63" w:rsidRDefault="00262A63">
      <w:pPr>
        <w:pStyle w:val="BodyText"/>
        <w:rPr>
          <w:sz w:val="20"/>
        </w:rPr>
      </w:pPr>
    </w:p>
    <w:p w14:paraId="2AFD7FA3" w14:textId="77777777" w:rsidR="00262A63" w:rsidRDefault="00262A63">
      <w:pPr>
        <w:pStyle w:val="BodyText"/>
        <w:rPr>
          <w:sz w:val="20"/>
        </w:rPr>
      </w:pPr>
    </w:p>
    <w:p w14:paraId="5A166063" w14:textId="77777777" w:rsidR="00262A63" w:rsidRDefault="00262A63">
      <w:pPr>
        <w:pStyle w:val="BodyText"/>
        <w:rPr>
          <w:sz w:val="20"/>
        </w:rPr>
      </w:pPr>
    </w:p>
    <w:p w14:paraId="277C9D71" w14:textId="77777777" w:rsidR="00262A63" w:rsidRDefault="00262A63">
      <w:pPr>
        <w:pStyle w:val="BodyText"/>
        <w:rPr>
          <w:sz w:val="20"/>
        </w:rPr>
      </w:pPr>
    </w:p>
    <w:p w14:paraId="72B0CBF8" w14:textId="77777777" w:rsidR="00262A63" w:rsidRDefault="00262A63">
      <w:pPr>
        <w:pStyle w:val="BodyText"/>
        <w:rPr>
          <w:sz w:val="20"/>
        </w:rPr>
      </w:pPr>
    </w:p>
    <w:p w14:paraId="038DD3B9" w14:textId="77777777" w:rsidR="00262A63" w:rsidRDefault="00262A63">
      <w:pPr>
        <w:pStyle w:val="BodyText"/>
        <w:rPr>
          <w:sz w:val="20"/>
        </w:rPr>
      </w:pPr>
    </w:p>
    <w:p w14:paraId="72FFFF99" w14:textId="77777777" w:rsidR="00262A63" w:rsidRDefault="00262A63">
      <w:pPr>
        <w:pStyle w:val="BodyText"/>
        <w:rPr>
          <w:sz w:val="20"/>
        </w:rPr>
      </w:pPr>
    </w:p>
    <w:p w14:paraId="61FD94E7" w14:textId="77777777" w:rsidR="00262A63" w:rsidRDefault="00262A63">
      <w:pPr>
        <w:pStyle w:val="BodyText"/>
        <w:rPr>
          <w:sz w:val="20"/>
        </w:rPr>
      </w:pPr>
    </w:p>
    <w:p w14:paraId="584659BA" w14:textId="77777777" w:rsidR="00262A63" w:rsidRDefault="00262A63">
      <w:pPr>
        <w:pStyle w:val="BodyText"/>
        <w:rPr>
          <w:sz w:val="20"/>
        </w:rPr>
      </w:pPr>
    </w:p>
    <w:p w14:paraId="1DED1F6C" w14:textId="77777777" w:rsidR="00262A63" w:rsidRDefault="00262A63">
      <w:pPr>
        <w:pStyle w:val="BodyText"/>
        <w:rPr>
          <w:sz w:val="20"/>
        </w:rPr>
      </w:pPr>
    </w:p>
    <w:p w14:paraId="2CDB2676" w14:textId="77777777" w:rsidR="00262A63" w:rsidRDefault="00262A63">
      <w:pPr>
        <w:pStyle w:val="BodyText"/>
        <w:rPr>
          <w:sz w:val="20"/>
        </w:rPr>
      </w:pPr>
    </w:p>
    <w:p w14:paraId="6E5F477E" w14:textId="77777777" w:rsidR="00262A63" w:rsidRDefault="00262A63">
      <w:pPr>
        <w:pStyle w:val="BodyText"/>
        <w:rPr>
          <w:sz w:val="20"/>
        </w:rPr>
      </w:pPr>
    </w:p>
    <w:p w14:paraId="5846A9AE" w14:textId="77777777" w:rsidR="00262A63" w:rsidRDefault="00262A63">
      <w:pPr>
        <w:pStyle w:val="BodyText"/>
        <w:rPr>
          <w:sz w:val="20"/>
        </w:rPr>
      </w:pPr>
    </w:p>
    <w:p w14:paraId="29E84A42" w14:textId="77777777" w:rsidR="00262A63" w:rsidRDefault="00262A63">
      <w:pPr>
        <w:pStyle w:val="BodyText"/>
        <w:rPr>
          <w:sz w:val="20"/>
        </w:rPr>
      </w:pPr>
    </w:p>
    <w:p w14:paraId="4F759BD8" w14:textId="77777777" w:rsidR="00262A63" w:rsidRDefault="00262A63">
      <w:pPr>
        <w:pStyle w:val="BodyText"/>
        <w:rPr>
          <w:sz w:val="20"/>
        </w:rPr>
      </w:pPr>
    </w:p>
    <w:p w14:paraId="6DE88D73" w14:textId="77777777" w:rsidR="00262A63" w:rsidRDefault="00262A63">
      <w:pPr>
        <w:pStyle w:val="BodyText"/>
        <w:rPr>
          <w:sz w:val="20"/>
        </w:rPr>
      </w:pPr>
    </w:p>
    <w:p w14:paraId="0D8768C5" w14:textId="77777777" w:rsidR="00262A63" w:rsidRDefault="00262A63">
      <w:pPr>
        <w:pStyle w:val="BodyText"/>
        <w:rPr>
          <w:sz w:val="20"/>
        </w:rPr>
      </w:pPr>
    </w:p>
    <w:p w14:paraId="1ECB07F0" w14:textId="77777777" w:rsidR="00262A63" w:rsidRDefault="00262A63">
      <w:pPr>
        <w:pStyle w:val="BodyText"/>
        <w:rPr>
          <w:sz w:val="20"/>
        </w:rPr>
      </w:pPr>
    </w:p>
    <w:p w14:paraId="6DFC48C4" w14:textId="77777777" w:rsidR="00262A63" w:rsidRDefault="00262A63">
      <w:pPr>
        <w:pStyle w:val="BodyText"/>
        <w:rPr>
          <w:sz w:val="20"/>
        </w:rPr>
      </w:pPr>
    </w:p>
    <w:p w14:paraId="02808B75" w14:textId="77777777" w:rsidR="00262A63" w:rsidRDefault="00262A63">
      <w:pPr>
        <w:pStyle w:val="BodyText"/>
        <w:rPr>
          <w:sz w:val="20"/>
        </w:rPr>
      </w:pPr>
    </w:p>
    <w:p w14:paraId="1872AB8C" w14:textId="77777777" w:rsidR="00262A63" w:rsidRDefault="00262A63">
      <w:pPr>
        <w:pStyle w:val="BodyText"/>
        <w:rPr>
          <w:sz w:val="20"/>
        </w:rPr>
      </w:pPr>
    </w:p>
    <w:p w14:paraId="022BDB81" w14:textId="77777777" w:rsidR="00262A63" w:rsidRDefault="00262A63">
      <w:pPr>
        <w:pStyle w:val="BodyText"/>
        <w:rPr>
          <w:sz w:val="20"/>
        </w:rPr>
      </w:pPr>
    </w:p>
    <w:p w14:paraId="67908C79" w14:textId="77777777" w:rsidR="00262A63" w:rsidRDefault="00262A63">
      <w:pPr>
        <w:pStyle w:val="BodyText"/>
        <w:rPr>
          <w:sz w:val="20"/>
        </w:rPr>
      </w:pPr>
    </w:p>
    <w:p w14:paraId="2F69E909" w14:textId="77777777" w:rsidR="00262A63" w:rsidRDefault="00262A63">
      <w:pPr>
        <w:pStyle w:val="BodyText"/>
        <w:rPr>
          <w:sz w:val="20"/>
        </w:rPr>
      </w:pPr>
    </w:p>
    <w:p w14:paraId="0D1DB80B" w14:textId="77777777" w:rsidR="00262A63" w:rsidRDefault="00262A63">
      <w:pPr>
        <w:pStyle w:val="BodyText"/>
        <w:rPr>
          <w:sz w:val="20"/>
        </w:rPr>
      </w:pPr>
    </w:p>
    <w:p w14:paraId="482A3332" w14:textId="77777777" w:rsidR="00262A63" w:rsidRDefault="00262A63">
      <w:pPr>
        <w:pStyle w:val="BodyText"/>
        <w:rPr>
          <w:sz w:val="20"/>
        </w:rPr>
      </w:pPr>
    </w:p>
    <w:p w14:paraId="15FADDA8" w14:textId="77777777" w:rsidR="00262A63" w:rsidRDefault="00262A63">
      <w:pPr>
        <w:pStyle w:val="BodyText"/>
        <w:rPr>
          <w:sz w:val="20"/>
        </w:rPr>
      </w:pPr>
    </w:p>
    <w:p w14:paraId="54163D5D" w14:textId="77777777" w:rsidR="00262A63" w:rsidRDefault="00262A63">
      <w:pPr>
        <w:pStyle w:val="BodyText"/>
        <w:rPr>
          <w:sz w:val="20"/>
        </w:rPr>
      </w:pPr>
    </w:p>
    <w:p w14:paraId="743CEFA0" w14:textId="77777777" w:rsidR="00262A63" w:rsidRDefault="00262A63">
      <w:pPr>
        <w:pStyle w:val="BodyText"/>
        <w:rPr>
          <w:sz w:val="20"/>
        </w:rPr>
      </w:pPr>
    </w:p>
    <w:p w14:paraId="60C1BAF8" w14:textId="77777777" w:rsidR="00262A63" w:rsidRDefault="00262A63">
      <w:pPr>
        <w:pStyle w:val="BodyText"/>
        <w:spacing w:before="3"/>
        <w:rPr>
          <w:sz w:val="25"/>
        </w:rPr>
      </w:pPr>
    </w:p>
    <w:p w14:paraId="032EA107" w14:textId="77777777" w:rsidR="00262A63" w:rsidRDefault="00000000">
      <w:pPr>
        <w:pStyle w:val="BodyText"/>
        <w:ind w:left="3094"/>
        <w:rPr>
          <w:sz w:val="20"/>
        </w:rPr>
      </w:pPr>
      <w:r>
        <w:rPr>
          <w:noProof/>
          <w:sz w:val="20"/>
        </w:rPr>
        <w:drawing>
          <wp:inline distT="0" distB="0" distL="0" distR="0" wp14:anchorId="13A0B4B2" wp14:editId="1740DD3E">
            <wp:extent cx="1385902" cy="968502"/>
            <wp:effectExtent l="0" t="0" r="0" b="0"/>
            <wp:docPr id="1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5.png"/>
                    <pic:cNvPicPr/>
                  </pic:nvPicPr>
                  <pic:blipFill>
                    <a:blip r:embed="rId413" cstate="print"/>
                    <a:stretch>
                      <a:fillRect/>
                    </a:stretch>
                  </pic:blipFill>
                  <pic:spPr>
                    <a:xfrm>
                      <a:off x="0" y="0"/>
                      <a:ext cx="1385902" cy="968502"/>
                    </a:xfrm>
                    <a:prstGeom prst="rect">
                      <a:avLst/>
                    </a:prstGeom>
                  </pic:spPr>
                </pic:pic>
              </a:graphicData>
            </a:graphic>
          </wp:inline>
        </w:drawing>
      </w:r>
    </w:p>
    <w:sectPr w:rsidR="00262A63">
      <w:headerReference w:type="default" r:id="rId414"/>
      <w:footerReference w:type="default" r:id="rId415"/>
      <w:pgSz w:w="8640" w:h="12960"/>
      <w:pgMar w:top="1220" w:right="160" w:bottom="280" w:left="1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E4B65" w14:textId="77777777" w:rsidR="008268F7" w:rsidRDefault="008268F7">
      <w:r>
        <w:separator/>
      </w:r>
    </w:p>
  </w:endnote>
  <w:endnote w:type="continuationSeparator" w:id="0">
    <w:p w14:paraId="167B7692" w14:textId="77777777" w:rsidR="008268F7" w:rsidRDefault="00826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bas Neue">
    <w:altName w:val="Bebas Neue"/>
    <w:charset w:val="00"/>
    <w:family w:val="swiss"/>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Minion Pro">
    <w:altName w:val="Cambria"/>
    <w:charset w:val="00"/>
    <w:family w:val="roman"/>
    <w:pitch w:val="variable"/>
  </w:font>
  <w:font w:name="CenturyGothic-BoldItalic">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362A8" w14:textId="60894F73" w:rsidR="00262A63" w:rsidRDefault="00B93684">
    <w:pPr>
      <w:pStyle w:val="BodyText"/>
      <w:spacing w:line="14" w:lineRule="auto"/>
      <w:rPr>
        <w:sz w:val="20"/>
      </w:rPr>
    </w:pPr>
    <w:r>
      <w:rPr>
        <w:noProof/>
      </w:rPr>
      <mc:AlternateContent>
        <mc:Choice Requires="wps">
          <w:drawing>
            <wp:anchor distT="0" distB="0" distL="114300" distR="114300" simplePos="0" relativeHeight="484672512" behindDoc="1" locked="0" layoutInCell="1" allowOverlap="1" wp14:anchorId="4FB5204C" wp14:editId="3A86CD93">
              <wp:simplePos x="0" y="0"/>
              <wp:positionH relativeFrom="page">
                <wp:posOffset>2783205</wp:posOffset>
              </wp:positionH>
              <wp:positionV relativeFrom="page">
                <wp:posOffset>7783830</wp:posOffset>
              </wp:positionV>
              <wp:extent cx="53340" cy="139065"/>
              <wp:effectExtent l="0" t="0" r="0" b="0"/>
              <wp:wrapNone/>
              <wp:docPr id="58219524"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7D299" w14:textId="77777777" w:rsidR="00262A63" w:rsidRDefault="00000000">
                          <w:pPr>
                            <w:spacing w:before="15"/>
                            <w:ind w:left="20"/>
                            <w:rPr>
                              <w:rFonts w:ascii="Arial"/>
                              <w:sz w:val="16"/>
                            </w:rPr>
                          </w:pPr>
                          <w:r>
                            <w:rPr>
                              <w:rFonts w:ascii="Arial"/>
                              <w:color w:val="231F20"/>
                              <w:w w:val="48"/>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5204C" id="_x0000_t202" coordsize="21600,21600" o:spt="202" path="m,l,21600r21600,l21600,xe">
              <v:stroke joinstyle="miter"/>
              <v:path gradientshapeok="t" o:connecttype="rect"/>
            </v:shapetype>
            <v:shape id="docshape2" o:spid="_x0000_s1324" type="#_x0000_t202" style="position:absolute;margin-left:219.15pt;margin-top:612.9pt;width:4.2pt;height:10.95pt;z-index:-1864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" filled="f" stroked="f">
              <v:textbox inset="0,0,0,0">
                <w:txbxContent>
                  <w:p w14:paraId="0C57D299" w14:textId="77777777" w:rsidR="00262A63" w:rsidRDefault="00000000">
                    <w:pPr>
                      <w:spacing w:before="15"/>
                      <w:ind w:left="20"/>
                      <w:rPr>
                        <w:rFonts w:ascii="Arial"/>
                        <w:sz w:val="16"/>
                      </w:rPr>
                    </w:pPr>
                    <w:r>
                      <w:rPr>
                        <w:rFonts w:ascii="Arial"/>
                        <w:color w:val="231F20"/>
                        <w:w w:val="48"/>
                        <w:sz w:val="16"/>
                      </w:rPr>
                      <w:t>1</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AC4FC" w14:textId="028CB410" w:rsidR="00262A63" w:rsidRDefault="00B93684">
    <w:pPr>
      <w:pStyle w:val="BodyText"/>
      <w:spacing w:line="14" w:lineRule="auto"/>
      <w:rPr>
        <w:sz w:val="20"/>
      </w:rPr>
    </w:pPr>
    <w:r>
      <w:rPr>
        <w:noProof/>
      </w:rPr>
      <mc:AlternateContent>
        <mc:Choice Requires="wps">
          <w:drawing>
            <wp:anchor distT="0" distB="0" distL="114300" distR="114300" simplePos="0" relativeHeight="484681216" behindDoc="1" locked="0" layoutInCell="1" allowOverlap="1" wp14:anchorId="4F930057" wp14:editId="24EF11DB">
              <wp:simplePos x="0" y="0"/>
              <wp:positionH relativeFrom="page">
                <wp:posOffset>2607945</wp:posOffset>
              </wp:positionH>
              <wp:positionV relativeFrom="page">
                <wp:posOffset>7783830</wp:posOffset>
              </wp:positionV>
              <wp:extent cx="177165" cy="139065"/>
              <wp:effectExtent l="0" t="0" r="0" b="0"/>
              <wp:wrapNone/>
              <wp:docPr id="368931628"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E4DC0"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42</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930057" id="_x0000_t202" coordsize="21600,21600" o:spt="202" path="m,l,21600r21600,l21600,xe">
              <v:stroke joinstyle="miter"/>
              <v:path gradientshapeok="t" o:connecttype="rect"/>
            </v:shapetype>
            <v:shape id="docshape58" o:spid="_x0000_s1341" type="#_x0000_t202" style="position:absolute;margin-left:205.35pt;margin-top:612.9pt;width:13.95pt;height:10.95pt;z-index:-1863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" filled="f" stroked="f">
              <v:textbox inset="0,0,0,0">
                <w:txbxContent>
                  <w:p w14:paraId="47CE4DC0"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42</w:t>
                    </w:r>
                    <w:r>
                      <w:rPr>
                        <w:rFonts w:ascii="Arial"/>
                        <w:color w:val="231F20"/>
                        <w:spacing w:val="-5"/>
                        <w:w w:val="80"/>
                        <w:sz w:val="16"/>
                      </w:rPr>
                      <w:fldChar w:fldCharType="end"/>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060EF" w14:textId="77777777" w:rsidR="00262A63" w:rsidRDefault="00262A63">
    <w:pPr>
      <w:pStyle w:val="BodyText"/>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F0764" w14:textId="308B9678" w:rsidR="00262A63" w:rsidRDefault="00B93684">
    <w:pPr>
      <w:pStyle w:val="BodyText"/>
      <w:spacing w:line="14" w:lineRule="auto"/>
      <w:rPr>
        <w:sz w:val="20"/>
      </w:rPr>
    </w:pPr>
    <w:r>
      <w:rPr>
        <w:noProof/>
      </w:rPr>
      <mc:AlternateContent>
        <mc:Choice Requires="wps">
          <w:drawing>
            <wp:anchor distT="0" distB="0" distL="114300" distR="114300" simplePos="0" relativeHeight="484757504" behindDoc="1" locked="0" layoutInCell="1" allowOverlap="1" wp14:anchorId="7FABFE3A" wp14:editId="4816DF91">
              <wp:simplePos x="0" y="0"/>
              <wp:positionH relativeFrom="page">
                <wp:posOffset>2721610</wp:posOffset>
              </wp:positionH>
              <wp:positionV relativeFrom="page">
                <wp:posOffset>7771130</wp:posOffset>
              </wp:positionV>
              <wp:extent cx="156845" cy="139065"/>
              <wp:effectExtent l="0" t="0" r="0" b="0"/>
              <wp:wrapNone/>
              <wp:docPr id="372845562" name="docshape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F00B3" w14:textId="77777777" w:rsidR="00262A63" w:rsidRDefault="00000000">
                          <w:pPr>
                            <w:spacing w:before="15"/>
                            <w:ind w:left="20"/>
                            <w:rPr>
                              <w:rFonts w:ascii="Arial"/>
                              <w:sz w:val="16"/>
                            </w:rPr>
                          </w:pPr>
                          <w:r>
                            <w:rPr>
                              <w:rFonts w:ascii="Arial"/>
                              <w:color w:val="231F20"/>
                              <w:spacing w:val="-5"/>
                              <w:w w:val="75"/>
                              <w:sz w:val="16"/>
                            </w:rPr>
                            <w:t>265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ABFE3A" id="_x0000_t202" coordsize="21600,21600" o:spt="202" path="m,l,21600r21600,l21600,xe">
              <v:stroke joinstyle="miter"/>
              <v:path gradientshapeok="t" o:connecttype="rect"/>
            </v:shapetype>
            <v:shape id="docshape483" o:spid="_x0000_s1490" type="#_x0000_t202" style="position:absolute;margin-left:214.3pt;margin-top:611.9pt;width:12.35pt;height:10.95pt;z-index:-185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" filled="f" stroked="f">
              <v:textbox inset="0,0,0,0">
                <w:txbxContent>
                  <w:p w14:paraId="523F00B3" w14:textId="77777777" w:rsidR="00262A63" w:rsidRDefault="00000000">
                    <w:pPr>
                      <w:spacing w:before="15"/>
                      <w:ind w:left="20"/>
                      <w:rPr>
                        <w:rFonts w:ascii="Arial"/>
                        <w:sz w:val="16"/>
                      </w:rPr>
                    </w:pPr>
                    <w:r>
                      <w:rPr>
                        <w:rFonts w:ascii="Arial"/>
                        <w:color w:val="231F20"/>
                        <w:spacing w:val="-5"/>
                        <w:w w:val="75"/>
                        <w:sz w:val="16"/>
                      </w:rPr>
                      <w:t>265</w:t>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44F6F" w14:textId="77777777" w:rsidR="00262A63" w:rsidRDefault="00262A6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7C397" w14:textId="6F8027AE" w:rsidR="00262A63" w:rsidRDefault="00B93684">
    <w:pPr>
      <w:pStyle w:val="BodyText"/>
      <w:spacing w:line="14" w:lineRule="auto"/>
      <w:rPr>
        <w:sz w:val="20"/>
      </w:rPr>
    </w:pPr>
    <w:r>
      <w:rPr>
        <w:noProof/>
      </w:rPr>
      <mc:AlternateContent>
        <mc:Choice Requires="wps">
          <w:drawing>
            <wp:anchor distT="0" distB="0" distL="114300" distR="114300" simplePos="0" relativeHeight="484681728" behindDoc="1" locked="0" layoutInCell="1" allowOverlap="1" wp14:anchorId="5580EDB5" wp14:editId="28416303">
              <wp:simplePos x="0" y="0"/>
              <wp:positionH relativeFrom="page">
                <wp:posOffset>2728595</wp:posOffset>
              </wp:positionH>
              <wp:positionV relativeFrom="page">
                <wp:posOffset>7783830</wp:posOffset>
              </wp:positionV>
              <wp:extent cx="179705" cy="139065"/>
              <wp:effectExtent l="0" t="0" r="0" b="0"/>
              <wp:wrapNone/>
              <wp:docPr id="175832417" name="docshape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1A232"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49</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80EDB5" id="_x0000_t202" coordsize="21600,21600" o:spt="202" path="m,l,21600r21600,l21600,xe">
              <v:stroke joinstyle="miter"/>
              <v:path gradientshapeok="t" o:connecttype="rect"/>
            </v:shapetype>
            <v:shape id="docshape73" o:spid="_x0000_s1342" type="#_x0000_t202" style="position:absolute;margin-left:214.85pt;margin-top:612.9pt;width:14.15pt;height:10.95pt;z-index:-1863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" filled="f" stroked="f">
              <v:textbox inset="0,0,0,0">
                <w:txbxContent>
                  <w:p w14:paraId="47A1A232"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49</w:t>
                    </w:r>
                    <w:r>
                      <w:rPr>
                        <w:rFonts w:ascii="Arial"/>
                        <w:color w:val="231F20"/>
                        <w:spacing w:val="-5"/>
                        <w:w w:val="80"/>
                        <w:sz w:val="16"/>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1C538" w14:textId="36DAAEFA" w:rsidR="00262A63" w:rsidRDefault="00B93684">
    <w:pPr>
      <w:pStyle w:val="BodyText"/>
      <w:spacing w:line="14" w:lineRule="auto"/>
      <w:rPr>
        <w:sz w:val="20"/>
      </w:rPr>
    </w:pPr>
    <w:r>
      <w:rPr>
        <w:noProof/>
      </w:rPr>
      <mc:AlternateContent>
        <mc:Choice Requires="wps">
          <w:drawing>
            <wp:anchor distT="0" distB="0" distL="114300" distR="114300" simplePos="0" relativeHeight="484682752" behindDoc="1" locked="0" layoutInCell="1" allowOverlap="1" wp14:anchorId="0FAEF668" wp14:editId="6FCD6CFA">
              <wp:simplePos x="0" y="0"/>
              <wp:positionH relativeFrom="page">
                <wp:posOffset>2607310</wp:posOffset>
              </wp:positionH>
              <wp:positionV relativeFrom="page">
                <wp:posOffset>7783830</wp:posOffset>
              </wp:positionV>
              <wp:extent cx="178435" cy="139065"/>
              <wp:effectExtent l="0" t="0" r="0" b="0"/>
              <wp:wrapNone/>
              <wp:docPr id="2135378015" name="docshape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548E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50</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F668" id="_x0000_t202" coordsize="21600,21600" o:spt="202" path="m,l,21600r21600,l21600,xe">
              <v:stroke joinstyle="miter"/>
              <v:path gradientshapeok="t" o:connecttype="rect"/>
            </v:shapetype>
            <v:shape id="docshape78" o:spid="_x0000_s1344" type="#_x0000_t202" style="position:absolute;margin-left:205.3pt;margin-top:612.9pt;width:14.05pt;height:10.95pt;z-index:-1863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" filled="f" stroked="f">
              <v:textbox inset="0,0,0,0">
                <w:txbxContent>
                  <w:p w14:paraId="455548E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50</w:t>
                    </w:r>
                    <w:r>
                      <w:rPr>
                        <w:rFonts w:ascii="Arial"/>
                        <w:color w:val="231F20"/>
                        <w:spacing w:val="-5"/>
                        <w:w w:val="80"/>
                        <w:sz w:val="16"/>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468D8" w14:textId="16939094" w:rsidR="00262A63" w:rsidRDefault="00B93684">
    <w:pPr>
      <w:pStyle w:val="BodyText"/>
      <w:spacing w:line="14" w:lineRule="auto"/>
      <w:rPr>
        <w:sz w:val="20"/>
      </w:rPr>
    </w:pPr>
    <w:r>
      <w:rPr>
        <w:noProof/>
      </w:rPr>
      <mc:AlternateContent>
        <mc:Choice Requires="wps">
          <w:drawing>
            <wp:anchor distT="0" distB="0" distL="114300" distR="114300" simplePos="0" relativeHeight="484683776" behindDoc="1" locked="0" layoutInCell="1" allowOverlap="1" wp14:anchorId="2D641E52" wp14:editId="20D49637">
              <wp:simplePos x="0" y="0"/>
              <wp:positionH relativeFrom="page">
                <wp:posOffset>2761615</wp:posOffset>
              </wp:positionH>
              <wp:positionV relativeFrom="page">
                <wp:posOffset>7783830</wp:posOffset>
              </wp:positionV>
              <wp:extent cx="101600" cy="139065"/>
              <wp:effectExtent l="0" t="0" r="0" b="0"/>
              <wp:wrapNone/>
              <wp:docPr id="1143958662"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83347" w14:textId="77777777" w:rsidR="00262A63" w:rsidRDefault="00000000">
                          <w:pPr>
                            <w:spacing w:before="15"/>
                            <w:ind w:left="20"/>
                            <w:rPr>
                              <w:rFonts w:ascii="Arial"/>
                              <w:sz w:val="16"/>
                            </w:rPr>
                          </w:pPr>
                          <w:r>
                            <w:rPr>
                              <w:rFonts w:ascii="Arial"/>
                              <w:color w:val="231F20"/>
                              <w:spacing w:val="-5"/>
                              <w:w w:val="65"/>
                              <w:sz w:val="16"/>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641E52" id="_x0000_t202" coordsize="21600,21600" o:spt="202" path="m,l,21600r21600,l21600,xe">
              <v:stroke joinstyle="miter"/>
              <v:path gradientshapeok="t" o:connecttype="rect"/>
            </v:shapetype>
            <v:shape id="docshape80" o:spid="_x0000_s1346" type="#_x0000_t202" style="position:absolute;margin-left:217.45pt;margin-top:612.9pt;width:8pt;height:10.95pt;z-index:-1863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" filled="f" stroked="f">
              <v:textbox inset="0,0,0,0">
                <w:txbxContent>
                  <w:p w14:paraId="30883347" w14:textId="77777777" w:rsidR="00262A63" w:rsidRDefault="00000000">
                    <w:pPr>
                      <w:spacing w:before="15"/>
                      <w:ind w:left="20"/>
                      <w:rPr>
                        <w:rFonts w:ascii="Arial"/>
                        <w:sz w:val="16"/>
                      </w:rPr>
                    </w:pPr>
                    <w:r>
                      <w:rPr>
                        <w:rFonts w:ascii="Arial"/>
                        <w:color w:val="231F20"/>
                        <w:spacing w:val="-5"/>
                        <w:w w:val="65"/>
                        <w:sz w:val="16"/>
                      </w:rPr>
                      <w:t>51</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D6022" w14:textId="48064134" w:rsidR="00262A63" w:rsidRDefault="00B93684">
    <w:pPr>
      <w:pStyle w:val="BodyText"/>
      <w:spacing w:line="14" w:lineRule="auto"/>
      <w:rPr>
        <w:sz w:val="20"/>
      </w:rPr>
    </w:pPr>
    <w:r>
      <w:rPr>
        <w:noProof/>
      </w:rPr>
      <mc:AlternateContent>
        <mc:Choice Requires="wps">
          <w:drawing>
            <wp:anchor distT="0" distB="0" distL="114300" distR="114300" simplePos="0" relativeHeight="484684800" behindDoc="1" locked="0" layoutInCell="1" allowOverlap="1" wp14:anchorId="1E8AB38B" wp14:editId="2496CB69">
              <wp:simplePos x="0" y="0"/>
              <wp:positionH relativeFrom="page">
                <wp:posOffset>2608580</wp:posOffset>
              </wp:positionH>
              <wp:positionV relativeFrom="page">
                <wp:posOffset>7783830</wp:posOffset>
              </wp:positionV>
              <wp:extent cx="175260" cy="139065"/>
              <wp:effectExtent l="0" t="0" r="0" b="0"/>
              <wp:wrapNone/>
              <wp:docPr id="67194548" name="docshape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654B8"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52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AB38B" id="_x0000_t202" coordsize="21600,21600" o:spt="202" path="m,l,21600r21600,l21600,xe">
              <v:stroke joinstyle="miter"/>
              <v:path gradientshapeok="t" o:connecttype="rect"/>
            </v:shapetype>
            <v:shape id="docshape86" o:spid="_x0000_s1348" type="#_x0000_t202" style="position:absolute;margin-left:205.4pt;margin-top:612.9pt;width:13.8pt;height:10.95pt;z-index:-1863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" filled="f" stroked="f">
              <v:textbox inset="0,0,0,0">
                <w:txbxContent>
                  <w:p w14:paraId="47C654B8"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52</w:t>
                    </w:r>
                    <w:r>
                      <w:rPr>
                        <w:rFonts w:ascii="Arial"/>
                        <w:color w:val="231F20"/>
                        <w:spacing w:val="-5"/>
                        <w:w w:val="75"/>
                        <w:sz w:val="16"/>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C8867" w14:textId="72F98957" w:rsidR="00262A63" w:rsidRDefault="00B93684">
    <w:pPr>
      <w:pStyle w:val="BodyText"/>
      <w:spacing w:line="14" w:lineRule="auto"/>
      <w:rPr>
        <w:sz w:val="20"/>
      </w:rPr>
    </w:pPr>
    <w:r>
      <w:rPr>
        <w:noProof/>
      </w:rPr>
      <mc:AlternateContent>
        <mc:Choice Requires="wps">
          <w:drawing>
            <wp:anchor distT="0" distB="0" distL="114300" distR="114300" simplePos="0" relativeHeight="484685824" behindDoc="1" locked="0" layoutInCell="1" allowOverlap="1" wp14:anchorId="5E60B929" wp14:editId="1219630C">
              <wp:simplePos x="0" y="0"/>
              <wp:positionH relativeFrom="page">
                <wp:posOffset>2760980</wp:posOffset>
              </wp:positionH>
              <wp:positionV relativeFrom="page">
                <wp:posOffset>7783830</wp:posOffset>
              </wp:positionV>
              <wp:extent cx="102870" cy="139065"/>
              <wp:effectExtent l="0" t="0" r="0" b="0"/>
              <wp:wrapNone/>
              <wp:docPr id="511497933" name="docshape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DC424" w14:textId="77777777" w:rsidR="00262A63" w:rsidRDefault="00000000">
                          <w:pPr>
                            <w:spacing w:before="15"/>
                            <w:ind w:left="20"/>
                            <w:rPr>
                              <w:rFonts w:ascii="Arial"/>
                              <w:sz w:val="16"/>
                            </w:rPr>
                          </w:pPr>
                          <w:r>
                            <w:rPr>
                              <w:rFonts w:ascii="Arial"/>
                              <w:color w:val="231F20"/>
                              <w:spacing w:val="-5"/>
                              <w:w w:val="70"/>
                              <w:sz w:val="16"/>
                            </w:rP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0B929" id="_x0000_t202" coordsize="21600,21600" o:spt="202" path="m,l,21600r21600,l21600,xe">
              <v:stroke joinstyle="miter"/>
              <v:path gradientshapeok="t" o:connecttype="rect"/>
            </v:shapetype>
            <v:shape id="docshape98" o:spid="_x0000_s1350" type="#_x0000_t202" style="position:absolute;margin-left:217.4pt;margin-top:612.9pt;width:8.1pt;height:10.95pt;z-index:-1863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" filled="f" stroked="f">
              <v:textbox inset="0,0,0,0">
                <w:txbxContent>
                  <w:p w14:paraId="688DC424" w14:textId="77777777" w:rsidR="00262A63" w:rsidRDefault="00000000">
                    <w:pPr>
                      <w:spacing w:before="15"/>
                      <w:ind w:left="20"/>
                      <w:rPr>
                        <w:rFonts w:ascii="Arial"/>
                        <w:sz w:val="16"/>
                      </w:rPr>
                    </w:pPr>
                    <w:r>
                      <w:rPr>
                        <w:rFonts w:ascii="Arial"/>
                        <w:color w:val="231F20"/>
                        <w:spacing w:val="-5"/>
                        <w:w w:val="70"/>
                        <w:sz w:val="16"/>
                      </w:rPr>
                      <w:t>61</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96015" w14:textId="21B5372C" w:rsidR="00262A63" w:rsidRDefault="00B93684">
    <w:pPr>
      <w:pStyle w:val="BodyText"/>
      <w:spacing w:line="14" w:lineRule="auto"/>
      <w:rPr>
        <w:sz w:val="20"/>
      </w:rPr>
    </w:pPr>
    <w:r>
      <w:rPr>
        <w:noProof/>
      </w:rPr>
      <mc:AlternateContent>
        <mc:Choice Requires="wps">
          <w:drawing>
            <wp:anchor distT="0" distB="0" distL="114300" distR="114300" simplePos="0" relativeHeight="484686848" behindDoc="1" locked="0" layoutInCell="1" allowOverlap="1" wp14:anchorId="51290CD7" wp14:editId="7304FEF0">
              <wp:simplePos x="0" y="0"/>
              <wp:positionH relativeFrom="page">
                <wp:posOffset>2607945</wp:posOffset>
              </wp:positionH>
              <wp:positionV relativeFrom="page">
                <wp:posOffset>7783830</wp:posOffset>
              </wp:positionV>
              <wp:extent cx="176530" cy="139065"/>
              <wp:effectExtent l="0" t="0" r="0" b="0"/>
              <wp:wrapNone/>
              <wp:docPr id="428596319"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DBDF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62</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90CD7" id="_x0000_t202" coordsize="21600,21600" o:spt="202" path="m,l,21600r21600,l21600,xe">
              <v:stroke joinstyle="miter"/>
              <v:path gradientshapeok="t" o:connecttype="rect"/>
            </v:shapetype>
            <v:shape id="docshape101" o:spid="_x0000_s1352" type="#_x0000_t202" style="position:absolute;margin-left:205.35pt;margin-top:612.9pt;width:13.9pt;height:10.95pt;z-index:-1862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" filled="f" stroked="f">
              <v:textbox inset="0,0,0,0">
                <w:txbxContent>
                  <w:p w14:paraId="2C5DBDF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62</w:t>
                    </w:r>
                    <w:r>
                      <w:rPr>
                        <w:rFonts w:ascii="Arial"/>
                        <w:color w:val="231F20"/>
                        <w:spacing w:val="-5"/>
                        <w:w w:val="80"/>
                        <w:sz w:val="16"/>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4DA90" w14:textId="50FA3554" w:rsidR="00262A63" w:rsidRDefault="00B93684">
    <w:pPr>
      <w:pStyle w:val="BodyText"/>
      <w:spacing w:line="14" w:lineRule="auto"/>
      <w:rPr>
        <w:sz w:val="20"/>
      </w:rPr>
    </w:pPr>
    <w:r>
      <w:rPr>
        <w:noProof/>
      </w:rPr>
      <mc:AlternateContent>
        <mc:Choice Requires="wps">
          <w:drawing>
            <wp:anchor distT="0" distB="0" distL="114300" distR="114300" simplePos="0" relativeHeight="484687872" behindDoc="1" locked="0" layoutInCell="1" allowOverlap="1" wp14:anchorId="28491646" wp14:editId="77FA1B67">
              <wp:simplePos x="0" y="0"/>
              <wp:positionH relativeFrom="page">
                <wp:posOffset>2762885</wp:posOffset>
              </wp:positionH>
              <wp:positionV relativeFrom="page">
                <wp:posOffset>7783830</wp:posOffset>
              </wp:positionV>
              <wp:extent cx="99060" cy="139065"/>
              <wp:effectExtent l="0" t="0" r="0" b="0"/>
              <wp:wrapNone/>
              <wp:docPr id="1258329140"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C0713" w14:textId="77777777" w:rsidR="00262A63" w:rsidRDefault="00000000">
                          <w:pPr>
                            <w:spacing w:before="15"/>
                            <w:ind w:left="20"/>
                            <w:rPr>
                              <w:rFonts w:ascii="Arial"/>
                              <w:sz w:val="16"/>
                            </w:rPr>
                          </w:pPr>
                          <w:r>
                            <w:rPr>
                              <w:rFonts w:ascii="Arial"/>
                              <w:color w:val="231F20"/>
                              <w:spacing w:val="-5"/>
                              <w:w w:val="65"/>
                              <w:sz w:val="16"/>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491646" id="_x0000_t202" coordsize="21600,21600" o:spt="202" path="m,l,21600r21600,l21600,xe">
              <v:stroke joinstyle="miter"/>
              <v:path gradientshapeok="t" o:connecttype="rect"/>
            </v:shapetype>
            <v:shape id="docshape112" o:spid="_x0000_s1354" type="#_x0000_t202" style="position:absolute;margin-left:217.55pt;margin-top:612.9pt;width:7.8pt;height:10.95pt;z-index:-1862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" filled="f" stroked="f">
              <v:textbox inset="0,0,0,0">
                <w:txbxContent>
                  <w:p w14:paraId="241C0713" w14:textId="77777777" w:rsidR="00262A63" w:rsidRDefault="00000000">
                    <w:pPr>
                      <w:spacing w:before="15"/>
                      <w:ind w:left="20"/>
                      <w:rPr>
                        <w:rFonts w:ascii="Arial"/>
                        <w:sz w:val="16"/>
                      </w:rPr>
                    </w:pPr>
                    <w:r>
                      <w:rPr>
                        <w:rFonts w:ascii="Arial"/>
                        <w:color w:val="231F20"/>
                        <w:spacing w:val="-5"/>
                        <w:w w:val="65"/>
                        <w:sz w:val="16"/>
                      </w:rPr>
                      <w:t>71</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8F1A3" w14:textId="73474E02" w:rsidR="00262A63" w:rsidRDefault="00B93684">
    <w:pPr>
      <w:pStyle w:val="BodyText"/>
      <w:spacing w:line="14" w:lineRule="auto"/>
      <w:rPr>
        <w:sz w:val="20"/>
      </w:rPr>
    </w:pPr>
    <w:r>
      <w:rPr>
        <w:noProof/>
      </w:rPr>
      <mc:AlternateContent>
        <mc:Choice Requires="wps">
          <w:drawing>
            <wp:anchor distT="0" distB="0" distL="114300" distR="114300" simplePos="0" relativeHeight="484688896" behindDoc="1" locked="0" layoutInCell="1" allowOverlap="1" wp14:anchorId="68EB5772" wp14:editId="5FD7C256">
              <wp:simplePos x="0" y="0"/>
              <wp:positionH relativeFrom="page">
                <wp:posOffset>2609850</wp:posOffset>
              </wp:positionH>
              <wp:positionV relativeFrom="page">
                <wp:posOffset>7783830</wp:posOffset>
              </wp:positionV>
              <wp:extent cx="172720" cy="139065"/>
              <wp:effectExtent l="0" t="0" r="0" b="0"/>
              <wp:wrapNone/>
              <wp:docPr id="1467515237"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ECCD9"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72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EB5772" id="_x0000_t202" coordsize="21600,21600" o:spt="202" path="m,l,21600r21600,l21600,xe">
              <v:stroke joinstyle="miter"/>
              <v:path gradientshapeok="t" o:connecttype="rect"/>
            </v:shapetype>
            <v:shape id="docshape117" o:spid="_x0000_s1356" type="#_x0000_t202" style="position:absolute;margin-left:205.5pt;margin-top:612.9pt;width:13.6pt;height:10.95pt;z-index:-1862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" filled="f" stroked="f">
              <v:textbox inset="0,0,0,0">
                <w:txbxContent>
                  <w:p w14:paraId="40CECCD9"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72</w:t>
                    </w:r>
                    <w:r>
                      <w:rPr>
                        <w:rFonts w:ascii="Arial"/>
                        <w:color w:val="231F20"/>
                        <w:spacing w:val="-5"/>
                        <w:w w:val="75"/>
                        <w:sz w:val="16"/>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9123C" w14:textId="329FBA2F" w:rsidR="00262A63" w:rsidRDefault="00B93684">
    <w:pPr>
      <w:pStyle w:val="BodyText"/>
      <w:spacing w:line="14" w:lineRule="auto"/>
      <w:rPr>
        <w:sz w:val="20"/>
      </w:rPr>
    </w:pPr>
    <w:r>
      <w:rPr>
        <w:noProof/>
      </w:rPr>
      <mc:AlternateContent>
        <mc:Choice Requires="wps">
          <w:drawing>
            <wp:anchor distT="0" distB="0" distL="114300" distR="114300" simplePos="0" relativeHeight="484689920" behindDoc="1" locked="0" layoutInCell="1" allowOverlap="1" wp14:anchorId="719A9874" wp14:editId="41F01699">
              <wp:simplePos x="0" y="0"/>
              <wp:positionH relativeFrom="page">
                <wp:posOffset>2637155</wp:posOffset>
              </wp:positionH>
              <wp:positionV relativeFrom="page">
                <wp:posOffset>7783830</wp:posOffset>
              </wp:positionV>
              <wp:extent cx="100330" cy="139065"/>
              <wp:effectExtent l="0" t="0" r="0" b="0"/>
              <wp:wrapNone/>
              <wp:docPr id="569081146"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A0773" w14:textId="77777777" w:rsidR="00262A63" w:rsidRDefault="00000000">
                          <w:pPr>
                            <w:spacing w:before="15"/>
                            <w:ind w:left="20"/>
                            <w:rPr>
                              <w:rFonts w:ascii="Arial"/>
                              <w:sz w:val="16"/>
                            </w:rPr>
                          </w:pPr>
                          <w:r>
                            <w:rPr>
                              <w:rFonts w:ascii="Arial"/>
                              <w:color w:val="231F20"/>
                              <w:spacing w:val="-5"/>
                              <w:w w:val="75"/>
                              <w:sz w:val="16"/>
                            </w:rPr>
                            <w:t>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9A9874" id="_x0000_t202" coordsize="21600,21600" o:spt="202" path="m,l,21600r21600,l21600,xe">
              <v:stroke joinstyle="miter"/>
              <v:path gradientshapeok="t" o:connecttype="rect"/>
            </v:shapetype>
            <v:shape id="docshape122" o:spid="_x0000_s1358" type="#_x0000_t202" style="position:absolute;margin-left:207.65pt;margin-top:612.9pt;width:7.9pt;height:10.95pt;z-index:-1862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" filled="f" stroked="f">
              <v:textbox inset="0,0,0,0">
                <w:txbxContent>
                  <w:p w14:paraId="5C0A0773" w14:textId="77777777" w:rsidR="00262A63" w:rsidRDefault="00000000">
                    <w:pPr>
                      <w:spacing w:before="15"/>
                      <w:ind w:left="20"/>
                      <w:rPr>
                        <w:rFonts w:ascii="Arial"/>
                        <w:sz w:val="16"/>
                      </w:rPr>
                    </w:pPr>
                    <w:r>
                      <w:rPr>
                        <w:rFonts w:ascii="Arial"/>
                        <w:color w:val="231F20"/>
                        <w:spacing w:val="-5"/>
                        <w:w w:val="75"/>
                        <w:sz w:val="16"/>
                      </w:rPr>
                      <w:t>74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523C8" w14:textId="3B03ECE0" w:rsidR="00262A63" w:rsidRDefault="00B93684">
    <w:pPr>
      <w:pStyle w:val="BodyText"/>
      <w:spacing w:line="14" w:lineRule="auto"/>
      <w:rPr>
        <w:sz w:val="20"/>
      </w:rPr>
    </w:pPr>
    <w:r>
      <w:rPr>
        <w:noProof/>
      </w:rPr>
      <mc:AlternateContent>
        <mc:Choice Requires="wps">
          <w:drawing>
            <wp:anchor distT="0" distB="0" distL="114300" distR="114300" simplePos="0" relativeHeight="484673024" behindDoc="1" locked="0" layoutInCell="1" allowOverlap="1" wp14:anchorId="72A4E577" wp14:editId="575A372F">
              <wp:simplePos x="0" y="0"/>
              <wp:positionH relativeFrom="page">
                <wp:posOffset>2630805</wp:posOffset>
              </wp:positionH>
              <wp:positionV relativeFrom="page">
                <wp:posOffset>7783830</wp:posOffset>
              </wp:positionV>
              <wp:extent cx="126365" cy="139065"/>
              <wp:effectExtent l="0" t="0" r="0" b="0"/>
              <wp:wrapNone/>
              <wp:docPr id="2106441407"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749D6" w14:textId="77777777" w:rsidR="00262A63" w:rsidRDefault="00000000">
                          <w:pPr>
                            <w:spacing w:before="15"/>
                            <w:ind w:left="60"/>
                            <w:rPr>
                              <w:rFonts w:ascii="Arial"/>
                              <w:sz w:val="16"/>
                            </w:rPr>
                          </w:pPr>
                          <w:r>
                            <w:rPr>
                              <w:rFonts w:ascii="Arial"/>
                              <w:color w:val="231F20"/>
                              <w:w w:val="66"/>
                              <w:sz w:val="16"/>
                            </w:rPr>
                            <w:fldChar w:fldCharType="begin"/>
                          </w:r>
                          <w:r>
                            <w:rPr>
                              <w:rFonts w:ascii="Arial"/>
                              <w:color w:val="231F20"/>
                              <w:w w:val="66"/>
                              <w:sz w:val="16"/>
                            </w:rPr>
                            <w:instrText xml:space="preserve"> PAGE </w:instrText>
                          </w:r>
                          <w:r>
                            <w:rPr>
                              <w:rFonts w:ascii="Arial"/>
                              <w:color w:val="231F20"/>
                              <w:w w:val="66"/>
                              <w:sz w:val="16"/>
                            </w:rPr>
                            <w:fldChar w:fldCharType="separate"/>
                          </w:r>
                          <w:r>
                            <w:rPr>
                              <w:rFonts w:ascii="Arial"/>
                              <w:color w:val="231F20"/>
                              <w:w w:val="66"/>
                              <w:sz w:val="16"/>
                            </w:rPr>
                            <w:t>2</w:t>
                          </w:r>
                          <w:r>
                            <w:rPr>
                              <w:rFonts w:ascii="Arial"/>
                              <w:color w:val="231F20"/>
                              <w:w w:val="66"/>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4E577" id="_x0000_t202" coordsize="21600,21600" o:spt="202" path="m,l,21600r21600,l21600,xe">
              <v:stroke joinstyle="miter"/>
              <v:path gradientshapeok="t" o:connecttype="rect"/>
            </v:shapetype>
            <v:shape id="docshape3" o:spid="_x0000_s1325" type="#_x0000_t202" style="position:absolute;margin-left:207.15pt;margin-top:612.9pt;width:9.95pt;height:10.95pt;z-index:-1864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" filled="f" stroked="f">
              <v:textbox inset="0,0,0,0">
                <w:txbxContent>
                  <w:p w14:paraId="793749D6" w14:textId="77777777" w:rsidR="00262A63" w:rsidRDefault="00000000">
                    <w:pPr>
                      <w:spacing w:before="15"/>
                      <w:ind w:left="60"/>
                      <w:rPr>
                        <w:rFonts w:ascii="Arial"/>
                        <w:sz w:val="16"/>
                      </w:rPr>
                    </w:pPr>
                    <w:r>
                      <w:rPr>
                        <w:rFonts w:ascii="Arial"/>
                        <w:color w:val="231F20"/>
                        <w:w w:val="66"/>
                        <w:sz w:val="16"/>
                      </w:rPr>
                      <w:fldChar w:fldCharType="begin"/>
                    </w:r>
                    <w:r>
                      <w:rPr>
                        <w:rFonts w:ascii="Arial"/>
                        <w:color w:val="231F20"/>
                        <w:w w:val="66"/>
                        <w:sz w:val="16"/>
                      </w:rPr>
                      <w:instrText xml:space="preserve"> PAGE </w:instrText>
                    </w:r>
                    <w:r>
                      <w:rPr>
                        <w:rFonts w:ascii="Arial"/>
                        <w:color w:val="231F20"/>
                        <w:w w:val="66"/>
                        <w:sz w:val="16"/>
                      </w:rPr>
                      <w:fldChar w:fldCharType="separate"/>
                    </w:r>
                    <w:r>
                      <w:rPr>
                        <w:rFonts w:ascii="Arial"/>
                        <w:color w:val="231F20"/>
                        <w:w w:val="66"/>
                        <w:sz w:val="16"/>
                      </w:rPr>
                      <w:t>2</w:t>
                    </w:r>
                    <w:r>
                      <w:rPr>
                        <w:rFonts w:ascii="Arial"/>
                        <w:color w:val="231F20"/>
                        <w:w w:val="66"/>
                        <w:sz w:val="16"/>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68C02" w14:textId="020934D3" w:rsidR="00262A63" w:rsidRDefault="00B93684">
    <w:pPr>
      <w:pStyle w:val="BodyText"/>
      <w:spacing w:line="14" w:lineRule="auto"/>
      <w:rPr>
        <w:sz w:val="20"/>
      </w:rPr>
    </w:pPr>
    <w:r>
      <w:rPr>
        <w:noProof/>
      </w:rPr>
      <mc:AlternateContent>
        <mc:Choice Requires="wps">
          <w:drawing>
            <wp:anchor distT="0" distB="0" distL="114300" distR="114300" simplePos="0" relativeHeight="484690944" behindDoc="1" locked="0" layoutInCell="1" allowOverlap="1" wp14:anchorId="309FDDE1" wp14:editId="74307519">
              <wp:simplePos x="0" y="0"/>
              <wp:positionH relativeFrom="page">
                <wp:posOffset>2731770</wp:posOffset>
              </wp:positionH>
              <wp:positionV relativeFrom="page">
                <wp:posOffset>7783830</wp:posOffset>
              </wp:positionV>
              <wp:extent cx="173990" cy="139065"/>
              <wp:effectExtent l="0" t="0" r="0" b="0"/>
              <wp:wrapNone/>
              <wp:docPr id="1526040156"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B52B9"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75</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9FDDE1" id="_x0000_t202" coordsize="21600,21600" o:spt="202" path="m,l,21600r21600,l21600,xe">
              <v:stroke joinstyle="miter"/>
              <v:path gradientshapeok="t" o:connecttype="rect"/>
            </v:shapetype>
            <v:shape id="docshape124" o:spid="_x0000_s1360" type="#_x0000_t202" style="position:absolute;margin-left:215.1pt;margin-top:612.9pt;width:13.7pt;height:10.95pt;z-index:-1862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" filled="f" stroked="f">
              <v:textbox inset="0,0,0,0">
                <w:txbxContent>
                  <w:p w14:paraId="624B52B9"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75</w:t>
                    </w:r>
                    <w:r>
                      <w:rPr>
                        <w:rFonts w:ascii="Arial"/>
                        <w:color w:val="231F20"/>
                        <w:spacing w:val="-5"/>
                        <w:w w:val="75"/>
                        <w:sz w:val="16"/>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7EA4B" w14:textId="3A3D4000" w:rsidR="00262A63" w:rsidRDefault="00B93684">
    <w:pPr>
      <w:pStyle w:val="BodyText"/>
      <w:spacing w:line="14" w:lineRule="auto"/>
      <w:rPr>
        <w:sz w:val="20"/>
      </w:rPr>
    </w:pPr>
    <w:r>
      <w:rPr>
        <w:noProof/>
      </w:rPr>
      <mc:AlternateContent>
        <mc:Choice Requires="wps">
          <w:drawing>
            <wp:anchor distT="0" distB="0" distL="114300" distR="114300" simplePos="0" relativeHeight="484691968" behindDoc="1" locked="0" layoutInCell="1" allowOverlap="1" wp14:anchorId="7698471B" wp14:editId="79CCA0AF">
              <wp:simplePos x="0" y="0"/>
              <wp:positionH relativeFrom="page">
                <wp:posOffset>2760345</wp:posOffset>
              </wp:positionH>
              <wp:positionV relativeFrom="page">
                <wp:posOffset>7783830</wp:posOffset>
              </wp:positionV>
              <wp:extent cx="103505" cy="139065"/>
              <wp:effectExtent l="0" t="0" r="0" b="0"/>
              <wp:wrapNone/>
              <wp:docPr id="268622463"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021D9" w14:textId="77777777" w:rsidR="00262A63" w:rsidRDefault="00000000">
                          <w:pPr>
                            <w:spacing w:before="15"/>
                            <w:ind w:left="20"/>
                            <w:rPr>
                              <w:rFonts w:ascii="Arial"/>
                              <w:sz w:val="16"/>
                            </w:rPr>
                          </w:pPr>
                          <w:r>
                            <w:rPr>
                              <w:rFonts w:ascii="Arial"/>
                              <w:color w:val="231F20"/>
                              <w:spacing w:val="-5"/>
                              <w:w w:val="70"/>
                              <w:sz w:val="16"/>
                            </w:rPr>
                            <w:t>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98471B" id="_x0000_t202" coordsize="21600,21600" o:spt="202" path="m,l,21600r21600,l21600,xe">
              <v:stroke joinstyle="miter"/>
              <v:path gradientshapeok="t" o:connecttype="rect"/>
            </v:shapetype>
            <v:shape id="docshape133" o:spid="_x0000_s1362" type="#_x0000_t202" style="position:absolute;margin-left:217.35pt;margin-top:612.9pt;width:8.15pt;height:10.95pt;z-index:-1862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" filled="f" stroked="f">
              <v:textbox inset="0,0,0,0">
                <w:txbxContent>
                  <w:p w14:paraId="73B021D9" w14:textId="77777777" w:rsidR="00262A63" w:rsidRDefault="00000000">
                    <w:pPr>
                      <w:spacing w:before="15"/>
                      <w:ind w:left="20"/>
                      <w:rPr>
                        <w:rFonts w:ascii="Arial"/>
                        <w:sz w:val="16"/>
                      </w:rPr>
                    </w:pPr>
                    <w:r>
                      <w:rPr>
                        <w:rFonts w:ascii="Arial"/>
                        <w:color w:val="231F20"/>
                        <w:spacing w:val="-5"/>
                        <w:w w:val="70"/>
                        <w:sz w:val="16"/>
                      </w:rPr>
                      <w:t>81</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FC7D6" w14:textId="521B842D" w:rsidR="00262A63" w:rsidRDefault="00B93684">
    <w:pPr>
      <w:pStyle w:val="BodyText"/>
      <w:spacing w:line="14" w:lineRule="auto"/>
      <w:rPr>
        <w:sz w:val="20"/>
      </w:rPr>
    </w:pPr>
    <w:r>
      <w:rPr>
        <w:noProof/>
      </w:rPr>
      <mc:AlternateContent>
        <mc:Choice Requires="wps">
          <w:drawing>
            <wp:anchor distT="0" distB="0" distL="114300" distR="114300" simplePos="0" relativeHeight="484692992" behindDoc="1" locked="0" layoutInCell="1" allowOverlap="1" wp14:anchorId="78862A20" wp14:editId="2C83A9F2">
              <wp:simplePos x="0" y="0"/>
              <wp:positionH relativeFrom="page">
                <wp:posOffset>2607945</wp:posOffset>
              </wp:positionH>
              <wp:positionV relativeFrom="page">
                <wp:posOffset>7783830</wp:posOffset>
              </wp:positionV>
              <wp:extent cx="177165" cy="139065"/>
              <wp:effectExtent l="0" t="0" r="0" b="0"/>
              <wp:wrapNone/>
              <wp:docPr id="2109505606"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F5486"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82</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862A20" id="_x0000_t202" coordsize="21600,21600" o:spt="202" path="m,l,21600r21600,l21600,xe">
              <v:stroke joinstyle="miter"/>
              <v:path gradientshapeok="t" o:connecttype="rect"/>
            </v:shapetype>
            <v:shape id="docshape138" o:spid="_x0000_s1364" type="#_x0000_t202" style="position:absolute;margin-left:205.35pt;margin-top:612.9pt;width:13.95pt;height:10.95pt;z-index:-1862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" filled="f" stroked="f">
              <v:textbox inset="0,0,0,0">
                <w:txbxContent>
                  <w:p w14:paraId="6C4F5486"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82</w:t>
                    </w:r>
                    <w:r>
                      <w:rPr>
                        <w:rFonts w:ascii="Arial"/>
                        <w:color w:val="231F20"/>
                        <w:spacing w:val="-5"/>
                        <w:w w:val="80"/>
                        <w:sz w:val="16"/>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E946E" w14:textId="1813B869" w:rsidR="00262A63" w:rsidRDefault="00B93684">
    <w:pPr>
      <w:pStyle w:val="BodyText"/>
      <w:spacing w:line="14" w:lineRule="auto"/>
      <w:rPr>
        <w:sz w:val="20"/>
      </w:rPr>
    </w:pPr>
    <w:r>
      <w:rPr>
        <w:noProof/>
      </w:rPr>
      <mc:AlternateContent>
        <mc:Choice Requires="wps">
          <w:drawing>
            <wp:anchor distT="0" distB="0" distL="114300" distR="114300" simplePos="0" relativeHeight="484693504" behindDoc="1" locked="0" layoutInCell="1" allowOverlap="1" wp14:anchorId="4E0B1399" wp14:editId="060F67F4">
              <wp:simplePos x="0" y="0"/>
              <wp:positionH relativeFrom="page">
                <wp:posOffset>2717165</wp:posOffset>
              </wp:positionH>
              <wp:positionV relativeFrom="page">
                <wp:posOffset>7771130</wp:posOffset>
              </wp:positionV>
              <wp:extent cx="178435" cy="139065"/>
              <wp:effectExtent l="0" t="0" r="0" b="0"/>
              <wp:wrapNone/>
              <wp:docPr id="940356692"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8F73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85</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B1399" id="_x0000_t202" coordsize="21600,21600" o:spt="202" path="m,l,21600r21600,l21600,xe">
              <v:stroke joinstyle="miter"/>
              <v:path gradientshapeok="t" o:connecttype="rect"/>
            </v:shapetype>
            <v:shape id="docshape142" o:spid="_x0000_s1365" type="#_x0000_t202" style="position:absolute;margin-left:213.95pt;margin-top:611.9pt;width:14.05pt;height:10.95pt;z-index:-1862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" filled="f" stroked="f">
              <v:textbox inset="0,0,0,0">
                <w:txbxContent>
                  <w:p w14:paraId="2258F73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85</w:t>
                    </w:r>
                    <w:r>
                      <w:rPr>
                        <w:rFonts w:ascii="Arial"/>
                        <w:color w:val="231F20"/>
                        <w:spacing w:val="-5"/>
                        <w:w w:val="80"/>
                        <w:sz w:val="16"/>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7FDD1" w14:textId="4AEA99EF" w:rsidR="00262A63" w:rsidRDefault="00B93684">
    <w:pPr>
      <w:pStyle w:val="BodyText"/>
      <w:spacing w:line="14" w:lineRule="auto"/>
      <w:rPr>
        <w:sz w:val="20"/>
      </w:rPr>
    </w:pPr>
    <w:r>
      <w:rPr>
        <w:noProof/>
      </w:rPr>
      <mc:AlternateContent>
        <mc:Choice Requires="wps">
          <w:drawing>
            <wp:anchor distT="0" distB="0" distL="114300" distR="114300" simplePos="0" relativeHeight="484694528" behindDoc="1" locked="0" layoutInCell="1" allowOverlap="1" wp14:anchorId="6611C5E8" wp14:editId="286F24FC">
              <wp:simplePos x="0" y="0"/>
              <wp:positionH relativeFrom="page">
                <wp:posOffset>2606675</wp:posOffset>
              </wp:positionH>
              <wp:positionV relativeFrom="page">
                <wp:posOffset>7783830</wp:posOffset>
              </wp:positionV>
              <wp:extent cx="179705" cy="139065"/>
              <wp:effectExtent l="0" t="0" r="0" b="0"/>
              <wp:wrapNone/>
              <wp:docPr id="613195739"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38B91"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86</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11C5E8" id="_x0000_t202" coordsize="21600,21600" o:spt="202" path="m,l,21600r21600,l21600,xe">
              <v:stroke joinstyle="miter"/>
              <v:path gradientshapeok="t" o:connecttype="rect"/>
            </v:shapetype>
            <v:shape id="docshape144" o:spid="_x0000_s1367" type="#_x0000_t202" style="position:absolute;margin-left:205.25pt;margin-top:612.9pt;width:14.15pt;height:10.95pt;z-index:-1862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" filled="f" stroked="f">
              <v:textbox inset="0,0,0,0">
                <w:txbxContent>
                  <w:p w14:paraId="3B538B91"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86</w:t>
                    </w:r>
                    <w:r>
                      <w:rPr>
                        <w:rFonts w:ascii="Arial"/>
                        <w:color w:val="231F20"/>
                        <w:spacing w:val="-5"/>
                        <w:w w:val="80"/>
                        <w:sz w:val="16"/>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450644" w14:textId="0B845752" w:rsidR="00262A63" w:rsidRDefault="00B93684">
    <w:pPr>
      <w:pStyle w:val="BodyText"/>
      <w:spacing w:line="14" w:lineRule="auto"/>
      <w:rPr>
        <w:sz w:val="20"/>
      </w:rPr>
    </w:pPr>
    <w:r>
      <w:rPr>
        <w:noProof/>
      </w:rPr>
      <mc:AlternateContent>
        <mc:Choice Requires="wps">
          <w:drawing>
            <wp:anchor distT="0" distB="0" distL="114300" distR="114300" simplePos="0" relativeHeight="484695552" behindDoc="1" locked="0" layoutInCell="1" allowOverlap="1" wp14:anchorId="4CCBAC30" wp14:editId="2C31BF4A">
              <wp:simplePos x="0" y="0"/>
              <wp:positionH relativeFrom="page">
                <wp:posOffset>2760980</wp:posOffset>
              </wp:positionH>
              <wp:positionV relativeFrom="page">
                <wp:posOffset>7783830</wp:posOffset>
              </wp:positionV>
              <wp:extent cx="102870" cy="139065"/>
              <wp:effectExtent l="0" t="0" r="0" b="0"/>
              <wp:wrapNone/>
              <wp:docPr id="238290645"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958C2" w14:textId="77777777" w:rsidR="00262A63" w:rsidRDefault="00000000">
                          <w:pPr>
                            <w:spacing w:before="15"/>
                            <w:ind w:left="20"/>
                            <w:rPr>
                              <w:rFonts w:ascii="Arial"/>
                              <w:sz w:val="16"/>
                            </w:rPr>
                          </w:pPr>
                          <w:r>
                            <w:rPr>
                              <w:rFonts w:ascii="Arial"/>
                              <w:color w:val="231F20"/>
                              <w:spacing w:val="-5"/>
                              <w:w w:val="70"/>
                              <w:sz w:val="16"/>
                            </w:rPr>
                            <w:t>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BAC30" id="_x0000_t202" coordsize="21600,21600" o:spt="202" path="m,l,21600r21600,l21600,xe">
              <v:stroke joinstyle="miter"/>
              <v:path gradientshapeok="t" o:connecttype="rect"/>
            </v:shapetype>
            <v:shape id="docshape156" o:spid="_x0000_s1369" type="#_x0000_t202" style="position:absolute;margin-left:217.4pt;margin-top:612.9pt;width:8.1pt;height:10.95pt;z-index:-1862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" filled="f" stroked="f">
              <v:textbox inset="0,0,0,0">
                <w:txbxContent>
                  <w:p w14:paraId="275958C2" w14:textId="77777777" w:rsidR="00262A63" w:rsidRDefault="00000000">
                    <w:pPr>
                      <w:spacing w:before="15"/>
                      <w:ind w:left="20"/>
                      <w:rPr>
                        <w:rFonts w:ascii="Arial"/>
                        <w:sz w:val="16"/>
                      </w:rPr>
                    </w:pPr>
                    <w:r>
                      <w:rPr>
                        <w:rFonts w:ascii="Arial"/>
                        <w:color w:val="231F20"/>
                        <w:spacing w:val="-5"/>
                        <w:w w:val="70"/>
                        <w:sz w:val="16"/>
                      </w:rPr>
                      <w:t>91</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84502" w14:textId="41D10A73" w:rsidR="00262A63" w:rsidRDefault="00B93684">
    <w:pPr>
      <w:pStyle w:val="BodyText"/>
      <w:spacing w:line="14" w:lineRule="auto"/>
      <w:rPr>
        <w:sz w:val="20"/>
      </w:rPr>
    </w:pPr>
    <w:r>
      <w:rPr>
        <w:noProof/>
      </w:rPr>
      <mc:AlternateContent>
        <mc:Choice Requires="wps">
          <w:drawing>
            <wp:anchor distT="0" distB="0" distL="114300" distR="114300" simplePos="0" relativeHeight="484696576" behindDoc="1" locked="0" layoutInCell="1" allowOverlap="1" wp14:anchorId="6A856DD7" wp14:editId="326402ED">
              <wp:simplePos x="0" y="0"/>
              <wp:positionH relativeFrom="page">
                <wp:posOffset>2607945</wp:posOffset>
              </wp:positionH>
              <wp:positionV relativeFrom="page">
                <wp:posOffset>7783830</wp:posOffset>
              </wp:positionV>
              <wp:extent cx="176530" cy="139065"/>
              <wp:effectExtent l="0" t="0" r="0" b="0"/>
              <wp:wrapNone/>
              <wp:docPr id="380866707"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160C7"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92</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856DD7" id="_x0000_t202" coordsize="21600,21600" o:spt="202" path="m,l,21600r21600,l21600,xe">
              <v:stroke joinstyle="miter"/>
              <v:path gradientshapeok="t" o:connecttype="rect"/>
            </v:shapetype>
            <v:shape id="docshape158" o:spid="_x0000_s1371" type="#_x0000_t202" style="position:absolute;margin-left:205.35pt;margin-top:612.9pt;width:13.9pt;height:10.95pt;z-index:-1861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" filled="f" stroked="f">
              <v:textbox inset="0,0,0,0">
                <w:txbxContent>
                  <w:p w14:paraId="25C160C7"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92</w:t>
                    </w:r>
                    <w:r>
                      <w:rPr>
                        <w:rFonts w:ascii="Arial"/>
                        <w:color w:val="231F20"/>
                        <w:spacing w:val="-5"/>
                        <w:w w:val="80"/>
                        <w:sz w:val="16"/>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30044" w14:textId="62386164" w:rsidR="00262A63" w:rsidRDefault="00B93684">
    <w:pPr>
      <w:pStyle w:val="BodyText"/>
      <w:spacing w:line="14" w:lineRule="auto"/>
      <w:rPr>
        <w:sz w:val="20"/>
      </w:rPr>
    </w:pPr>
    <w:r>
      <w:rPr>
        <w:noProof/>
      </w:rPr>
      <mc:AlternateContent>
        <mc:Choice Requires="wps">
          <w:drawing>
            <wp:anchor distT="0" distB="0" distL="114300" distR="114300" simplePos="0" relativeHeight="484697088" behindDoc="1" locked="0" layoutInCell="1" allowOverlap="1" wp14:anchorId="1BD3BEE1" wp14:editId="5BAEF6A1">
              <wp:simplePos x="0" y="0"/>
              <wp:positionH relativeFrom="page">
                <wp:posOffset>2606675</wp:posOffset>
              </wp:positionH>
              <wp:positionV relativeFrom="page">
                <wp:posOffset>7783830</wp:posOffset>
              </wp:positionV>
              <wp:extent cx="179705" cy="139065"/>
              <wp:effectExtent l="0" t="0" r="0" b="0"/>
              <wp:wrapNone/>
              <wp:docPr id="577714526"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4DCC9"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94</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D3BEE1" id="_x0000_t202" coordsize="21600,21600" o:spt="202" path="m,l,21600r21600,l21600,xe">
              <v:stroke joinstyle="miter"/>
              <v:path gradientshapeok="t" o:connecttype="rect"/>
            </v:shapetype>
            <v:shape id="docshape162" o:spid="_x0000_s1372" type="#_x0000_t202" style="position:absolute;margin-left:205.25pt;margin-top:612.9pt;width:14.15pt;height:10.95pt;z-index:-1861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" filled="f" stroked="f">
              <v:textbox inset="0,0,0,0">
                <w:txbxContent>
                  <w:p w14:paraId="55D4DCC9"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94</w:t>
                    </w:r>
                    <w:r>
                      <w:rPr>
                        <w:rFonts w:ascii="Arial"/>
                        <w:color w:val="231F20"/>
                        <w:spacing w:val="-5"/>
                        <w:w w:val="80"/>
                        <w:sz w:val="16"/>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85BE9" w14:textId="5701251F" w:rsidR="00262A63" w:rsidRDefault="00B93684">
    <w:pPr>
      <w:pStyle w:val="BodyText"/>
      <w:spacing w:line="14" w:lineRule="auto"/>
      <w:rPr>
        <w:sz w:val="20"/>
      </w:rPr>
    </w:pPr>
    <w:r>
      <w:rPr>
        <w:noProof/>
      </w:rPr>
      <mc:AlternateContent>
        <mc:Choice Requires="wps">
          <w:drawing>
            <wp:anchor distT="0" distB="0" distL="114300" distR="114300" simplePos="0" relativeHeight="484698112" behindDoc="1" locked="0" layoutInCell="1" allowOverlap="1" wp14:anchorId="4DF275CC" wp14:editId="39C85F69">
              <wp:simplePos x="0" y="0"/>
              <wp:positionH relativeFrom="page">
                <wp:posOffset>2729865</wp:posOffset>
              </wp:positionH>
              <wp:positionV relativeFrom="page">
                <wp:posOffset>7783830</wp:posOffset>
              </wp:positionV>
              <wp:extent cx="177800" cy="139065"/>
              <wp:effectExtent l="0" t="0" r="0" b="0"/>
              <wp:wrapNone/>
              <wp:docPr id="1365007117"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6A8F2"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95</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275CC" id="_x0000_t202" coordsize="21600,21600" o:spt="202" path="m,l,21600r21600,l21600,xe">
              <v:stroke joinstyle="miter"/>
              <v:path gradientshapeok="t" o:connecttype="rect"/>
            </v:shapetype>
            <v:shape id="docshape164" o:spid="_x0000_s1374" type="#_x0000_t202" style="position:absolute;margin-left:214.95pt;margin-top:612.9pt;width:14pt;height:10.95pt;z-index:-1861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" filled="f" stroked="f">
              <v:textbox inset="0,0,0,0">
                <w:txbxContent>
                  <w:p w14:paraId="62F6A8F2"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95</w:t>
                    </w:r>
                    <w:r>
                      <w:rPr>
                        <w:rFonts w:ascii="Arial"/>
                        <w:color w:val="231F20"/>
                        <w:spacing w:val="-5"/>
                        <w:w w:val="80"/>
                        <w:sz w:val="16"/>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552E7" w14:textId="70733D0B" w:rsidR="00262A63" w:rsidRDefault="00B93684">
    <w:pPr>
      <w:pStyle w:val="BodyText"/>
      <w:spacing w:line="14" w:lineRule="auto"/>
      <w:rPr>
        <w:sz w:val="20"/>
      </w:rPr>
    </w:pPr>
    <w:r>
      <w:rPr>
        <w:noProof/>
      </w:rPr>
      <mc:AlternateContent>
        <mc:Choice Requires="wps">
          <w:drawing>
            <wp:anchor distT="0" distB="0" distL="114300" distR="114300" simplePos="0" relativeHeight="484699136" behindDoc="1" locked="0" layoutInCell="1" allowOverlap="1" wp14:anchorId="6C4A046B" wp14:editId="42D4955F">
              <wp:simplePos x="0" y="0"/>
              <wp:positionH relativeFrom="page">
                <wp:posOffset>2615565</wp:posOffset>
              </wp:positionH>
              <wp:positionV relativeFrom="page">
                <wp:posOffset>7783830</wp:posOffset>
              </wp:positionV>
              <wp:extent cx="149860" cy="139065"/>
              <wp:effectExtent l="0" t="0" r="0" b="0"/>
              <wp:wrapNone/>
              <wp:docPr id="2042957683" name="docshape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25DAE" w14:textId="77777777" w:rsidR="00262A63" w:rsidRDefault="00000000">
                          <w:pPr>
                            <w:spacing w:before="15"/>
                            <w:ind w:left="20"/>
                            <w:rPr>
                              <w:rFonts w:ascii="Arial"/>
                              <w:sz w:val="16"/>
                            </w:rPr>
                          </w:pPr>
                          <w:r>
                            <w:rPr>
                              <w:rFonts w:ascii="Arial"/>
                              <w:color w:val="231F20"/>
                              <w:spacing w:val="-5"/>
                              <w:w w:val="70"/>
                              <w:sz w:val="16"/>
                            </w:rP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4A046B" id="_x0000_t202" coordsize="21600,21600" o:spt="202" path="m,l,21600r21600,l21600,xe">
              <v:stroke joinstyle="miter"/>
              <v:path gradientshapeok="t" o:connecttype="rect"/>
            </v:shapetype>
            <v:shape id="docshape175" o:spid="_x0000_s1376" type="#_x0000_t202" style="position:absolute;margin-left:205.95pt;margin-top:612.9pt;width:11.8pt;height:10.95pt;z-index:-1861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" filled="f" stroked="f">
              <v:textbox inset="0,0,0,0">
                <w:txbxContent>
                  <w:p w14:paraId="3C725DAE" w14:textId="77777777" w:rsidR="00262A63" w:rsidRDefault="00000000">
                    <w:pPr>
                      <w:spacing w:before="15"/>
                      <w:ind w:left="20"/>
                      <w:rPr>
                        <w:rFonts w:ascii="Arial"/>
                        <w:sz w:val="16"/>
                      </w:rPr>
                    </w:pPr>
                    <w:r>
                      <w:rPr>
                        <w:rFonts w:ascii="Arial"/>
                        <w:color w:val="231F20"/>
                        <w:spacing w:val="-5"/>
                        <w:w w:val="70"/>
                        <w:sz w:val="16"/>
                      </w:rPr>
                      <w:t>100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5A649" w14:textId="180E75E2" w:rsidR="00262A63" w:rsidRDefault="00B93684">
    <w:pPr>
      <w:pStyle w:val="BodyText"/>
      <w:spacing w:line="14" w:lineRule="auto"/>
      <w:rPr>
        <w:sz w:val="18"/>
      </w:rPr>
    </w:pPr>
    <w:r>
      <w:rPr>
        <w:noProof/>
      </w:rPr>
      <mc:AlternateContent>
        <mc:Choice Requires="wps">
          <w:drawing>
            <wp:anchor distT="0" distB="0" distL="114300" distR="114300" simplePos="0" relativeHeight="484674048" behindDoc="1" locked="0" layoutInCell="1" allowOverlap="1" wp14:anchorId="1FFF958C" wp14:editId="29AAC9DA">
              <wp:simplePos x="0" y="0"/>
              <wp:positionH relativeFrom="page">
                <wp:posOffset>2621915</wp:posOffset>
              </wp:positionH>
              <wp:positionV relativeFrom="page">
                <wp:posOffset>7771130</wp:posOffset>
              </wp:positionV>
              <wp:extent cx="241935" cy="151765"/>
              <wp:effectExtent l="0" t="0" r="0" b="0"/>
              <wp:wrapNone/>
              <wp:docPr id="309567190"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85C17" w14:textId="77777777" w:rsidR="00262A63" w:rsidRDefault="00000000">
                          <w:pPr>
                            <w:spacing w:before="35"/>
                            <w:ind w:left="238"/>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19</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FF958C" id="_x0000_t202" coordsize="21600,21600" o:spt="202" path="m,l,21600r21600,l21600,xe">
              <v:stroke joinstyle="miter"/>
              <v:path gradientshapeok="t" o:connecttype="rect"/>
            </v:shapetype>
            <v:shape id="docshape5" o:spid="_x0000_s1327" type="#_x0000_t202" style="position:absolute;margin-left:206.45pt;margin-top:611.9pt;width:19.05pt;height:11.95pt;z-index:-1864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" filled="f" stroked="f">
              <v:textbox inset="0,0,0,0">
                <w:txbxContent>
                  <w:p w14:paraId="3C885C17" w14:textId="77777777" w:rsidR="00262A63" w:rsidRDefault="00000000">
                    <w:pPr>
                      <w:spacing w:before="35"/>
                      <w:ind w:left="238"/>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19</w:t>
                    </w:r>
                    <w:r>
                      <w:rPr>
                        <w:rFonts w:ascii="Arial"/>
                        <w:color w:val="231F20"/>
                        <w:spacing w:val="-5"/>
                        <w:w w:val="70"/>
                        <w:sz w:val="16"/>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9B18E" w14:textId="10DEACD9" w:rsidR="00262A63" w:rsidRDefault="00B93684">
    <w:pPr>
      <w:pStyle w:val="BodyText"/>
      <w:spacing w:line="14" w:lineRule="auto"/>
      <w:rPr>
        <w:sz w:val="20"/>
      </w:rPr>
    </w:pPr>
    <w:r>
      <w:rPr>
        <w:noProof/>
      </w:rPr>
      <mc:AlternateContent>
        <mc:Choice Requires="wps">
          <w:drawing>
            <wp:anchor distT="0" distB="0" distL="114300" distR="114300" simplePos="0" relativeHeight="484700160" behindDoc="1" locked="0" layoutInCell="1" allowOverlap="1" wp14:anchorId="69AD02F6" wp14:editId="6F2F9E74">
              <wp:simplePos x="0" y="0"/>
              <wp:positionH relativeFrom="page">
                <wp:posOffset>2744470</wp:posOffset>
              </wp:positionH>
              <wp:positionV relativeFrom="page">
                <wp:posOffset>7783830</wp:posOffset>
              </wp:positionV>
              <wp:extent cx="136525" cy="139065"/>
              <wp:effectExtent l="0" t="0" r="0" b="0"/>
              <wp:wrapNone/>
              <wp:docPr id="1749940550" name="docshape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4AB62" w14:textId="77777777" w:rsidR="00262A63" w:rsidRDefault="00000000">
                          <w:pPr>
                            <w:spacing w:before="15"/>
                            <w:ind w:left="20"/>
                            <w:rPr>
                              <w:rFonts w:ascii="Arial"/>
                              <w:sz w:val="16"/>
                            </w:rPr>
                          </w:pPr>
                          <w:r>
                            <w:rPr>
                              <w:rFonts w:ascii="Arial"/>
                              <w:color w:val="231F20"/>
                              <w:spacing w:val="-5"/>
                              <w:w w:val="60"/>
                              <w:sz w:val="16"/>
                            </w:rPr>
                            <w:t>101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D02F6" id="_x0000_t202" coordsize="21600,21600" o:spt="202" path="m,l,21600r21600,l21600,xe">
              <v:stroke joinstyle="miter"/>
              <v:path gradientshapeok="t" o:connecttype="rect"/>
            </v:shapetype>
            <v:shape id="docshape177" o:spid="_x0000_s1378" type="#_x0000_t202" style="position:absolute;margin-left:216.1pt;margin-top:612.9pt;width:10.75pt;height:10.95pt;z-index:-186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" filled="f" stroked="f">
              <v:textbox inset="0,0,0,0">
                <w:txbxContent>
                  <w:p w14:paraId="5CA4AB62" w14:textId="77777777" w:rsidR="00262A63" w:rsidRDefault="00000000">
                    <w:pPr>
                      <w:spacing w:before="15"/>
                      <w:ind w:left="20"/>
                      <w:rPr>
                        <w:rFonts w:ascii="Arial"/>
                        <w:sz w:val="16"/>
                      </w:rPr>
                    </w:pPr>
                    <w:r>
                      <w:rPr>
                        <w:rFonts w:ascii="Arial"/>
                        <w:color w:val="231F20"/>
                        <w:spacing w:val="-5"/>
                        <w:w w:val="60"/>
                        <w:sz w:val="16"/>
                      </w:rPr>
                      <w:t>101</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6FB65" w14:textId="0CA3317F" w:rsidR="00262A63" w:rsidRDefault="00B93684">
    <w:pPr>
      <w:pStyle w:val="BodyText"/>
      <w:spacing w:line="14" w:lineRule="auto"/>
      <w:rPr>
        <w:sz w:val="20"/>
      </w:rPr>
    </w:pPr>
    <w:r>
      <w:rPr>
        <w:noProof/>
      </w:rPr>
      <mc:AlternateContent>
        <mc:Choice Requires="wps">
          <w:drawing>
            <wp:anchor distT="0" distB="0" distL="114300" distR="114300" simplePos="0" relativeHeight="484701184" behindDoc="1" locked="0" layoutInCell="1" allowOverlap="1" wp14:anchorId="13111CB7" wp14:editId="27734823">
              <wp:simplePos x="0" y="0"/>
              <wp:positionH relativeFrom="page">
                <wp:posOffset>2591435</wp:posOffset>
              </wp:positionH>
              <wp:positionV relativeFrom="page">
                <wp:posOffset>7783830</wp:posOffset>
              </wp:positionV>
              <wp:extent cx="209550" cy="139065"/>
              <wp:effectExtent l="0" t="0" r="0" b="0"/>
              <wp:wrapNone/>
              <wp:docPr id="1206229687" name="docshape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A2F23"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102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11CB7" id="_x0000_t202" coordsize="21600,21600" o:spt="202" path="m,l,21600r21600,l21600,xe">
              <v:stroke joinstyle="miter"/>
              <v:path gradientshapeok="t" o:connecttype="rect"/>
            </v:shapetype>
            <v:shape id="docshape182" o:spid="_x0000_s1380" type="#_x0000_t202" style="position:absolute;margin-left:204.05pt;margin-top:612.9pt;width:16.5pt;height:10.95pt;z-index:-1861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" filled="f" stroked="f">
              <v:textbox inset="0,0,0,0">
                <w:txbxContent>
                  <w:p w14:paraId="555A2F23"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102</w:t>
                    </w:r>
                    <w:r>
                      <w:rPr>
                        <w:rFonts w:ascii="Arial"/>
                        <w:color w:val="231F20"/>
                        <w:spacing w:val="-5"/>
                        <w:w w:val="70"/>
                        <w:sz w:val="16"/>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1A7F2" w14:textId="12D62551" w:rsidR="00262A63" w:rsidRDefault="00B93684">
    <w:pPr>
      <w:pStyle w:val="BodyText"/>
      <w:spacing w:line="14" w:lineRule="auto"/>
      <w:rPr>
        <w:sz w:val="20"/>
      </w:rPr>
    </w:pPr>
    <w:r>
      <w:rPr>
        <w:noProof/>
      </w:rPr>
      <mc:AlternateContent>
        <mc:Choice Requires="wps">
          <w:drawing>
            <wp:anchor distT="0" distB="0" distL="114300" distR="114300" simplePos="0" relativeHeight="484701696" behindDoc="1" locked="0" layoutInCell="1" allowOverlap="1" wp14:anchorId="12875D31" wp14:editId="028DBE9C">
              <wp:simplePos x="0" y="0"/>
              <wp:positionH relativeFrom="page">
                <wp:posOffset>2621915</wp:posOffset>
              </wp:positionH>
              <wp:positionV relativeFrom="page">
                <wp:posOffset>7783830</wp:posOffset>
              </wp:positionV>
              <wp:extent cx="137160" cy="139065"/>
              <wp:effectExtent l="0" t="0" r="0" b="0"/>
              <wp:wrapNone/>
              <wp:docPr id="898018491" name="docshape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5282A" w14:textId="77777777" w:rsidR="00262A63" w:rsidRDefault="00000000">
                          <w:pPr>
                            <w:spacing w:before="15"/>
                            <w:ind w:left="20"/>
                            <w:rPr>
                              <w:rFonts w:ascii="Arial"/>
                              <w:sz w:val="16"/>
                            </w:rPr>
                          </w:pPr>
                          <w:r>
                            <w:rPr>
                              <w:rFonts w:ascii="Arial"/>
                              <w:color w:val="231F20"/>
                              <w:spacing w:val="-5"/>
                              <w:w w:val="60"/>
                              <w:sz w:val="16"/>
                            </w:rPr>
                            <w:t>110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875D31" id="_x0000_t202" coordsize="21600,21600" o:spt="202" path="m,l,21600r21600,l21600,xe">
              <v:stroke joinstyle="miter"/>
              <v:path gradientshapeok="t" o:connecttype="rect"/>
            </v:shapetype>
            <v:shape id="docshape193" o:spid="_x0000_s1381" type="#_x0000_t202" style="position:absolute;margin-left:206.45pt;margin-top:612.9pt;width:10.8pt;height:10.95pt;z-index:-1861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" filled="f" stroked="f">
              <v:textbox inset="0,0,0,0">
                <w:txbxContent>
                  <w:p w14:paraId="4865282A" w14:textId="77777777" w:rsidR="00262A63" w:rsidRDefault="00000000">
                    <w:pPr>
                      <w:spacing w:before="15"/>
                      <w:ind w:left="20"/>
                      <w:rPr>
                        <w:rFonts w:ascii="Arial"/>
                        <w:sz w:val="16"/>
                      </w:rPr>
                    </w:pPr>
                    <w:r>
                      <w:rPr>
                        <w:rFonts w:ascii="Arial"/>
                        <w:color w:val="231F20"/>
                        <w:spacing w:val="-5"/>
                        <w:w w:val="60"/>
                        <w:sz w:val="16"/>
                      </w:rPr>
                      <w:t>110</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D36BD" w14:textId="763F5D07" w:rsidR="00262A63" w:rsidRDefault="00B93684">
    <w:pPr>
      <w:pStyle w:val="BodyText"/>
      <w:spacing w:line="14" w:lineRule="auto"/>
      <w:rPr>
        <w:sz w:val="20"/>
      </w:rPr>
    </w:pPr>
    <w:r>
      <w:rPr>
        <w:noProof/>
      </w:rPr>
      <mc:AlternateContent>
        <mc:Choice Requires="wps">
          <w:drawing>
            <wp:anchor distT="0" distB="0" distL="114300" distR="114300" simplePos="0" relativeHeight="484702720" behindDoc="1" locked="0" layoutInCell="1" allowOverlap="1" wp14:anchorId="4D313417" wp14:editId="50696473">
              <wp:simplePos x="0" y="0"/>
              <wp:positionH relativeFrom="page">
                <wp:posOffset>2719705</wp:posOffset>
              </wp:positionH>
              <wp:positionV relativeFrom="page">
                <wp:posOffset>7783830</wp:posOffset>
              </wp:positionV>
              <wp:extent cx="198120" cy="139065"/>
              <wp:effectExtent l="0" t="0" r="0" b="0"/>
              <wp:wrapNone/>
              <wp:docPr id="1135934754" name="docshape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779EB" w14:textId="77777777" w:rsidR="00262A63" w:rsidRDefault="00000000">
                          <w:pPr>
                            <w:spacing w:before="15"/>
                            <w:ind w:left="60"/>
                            <w:rPr>
                              <w:rFonts w:ascii="Arial"/>
                              <w:sz w:val="16"/>
                            </w:rPr>
                          </w:pPr>
                          <w:r>
                            <w:rPr>
                              <w:rFonts w:ascii="Arial"/>
                              <w:color w:val="231F20"/>
                              <w:spacing w:val="-5"/>
                              <w:w w:val="60"/>
                              <w:sz w:val="16"/>
                            </w:rPr>
                            <w:fldChar w:fldCharType="begin"/>
                          </w:r>
                          <w:r>
                            <w:rPr>
                              <w:rFonts w:ascii="Arial"/>
                              <w:color w:val="231F20"/>
                              <w:spacing w:val="-5"/>
                              <w:w w:val="60"/>
                              <w:sz w:val="16"/>
                            </w:rPr>
                            <w:instrText xml:space="preserve"> PAGE </w:instrText>
                          </w:r>
                          <w:r>
                            <w:rPr>
                              <w:rFonts w:ascii="Arial"/>
                              <w:color w:val="231F20"/>
                              <w:spacing w:val="-5"/>
                              <w:w w:val="60"/>
                              <w:sz w:val="16"/>
                            </w:rPr>
                            <w:fldChar w:fldCharType="separate"/>
                          </w:r>
                          <w:r>
                            <w:rPr>
                              <w:rFonts w:ascii="Arial"/>
                              <w:color w:val="231F20"/>
                              <w:spacing w:val="-5"/>
                              <w:w w:val="60"/>
                              <w:sz w:val="16"/>
                            </w:rPr>
                            <w:t>113</w:t>
                          </w:r>
                          <w:r>
                            <w:rPr>
                              <w:rFonts w:ascii="Arial"/>
                              <w:color w:val="231F20"/>
                              <w:spacing w:val="-5"/>
                              <w:w w:val="6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313417" id="_x0000_t202" coordsize="21600,21600" o:spt="202" path="m,l,21600r21600,l21600,xe">
              <v:stroke joinstyle="miter"/>
              <v:path gradientshapeok="t" o:connecttype="rect"/>
            </v:shapetype>
            <v:shape id="docshape195" o:spid="_x0000_s1383" type="#_x0000_t202" style="position:absolute;margin-left:214.15pt;margin-top:612.9pt;width:15.6pt;height:10.95pt;z-index:-1861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" filled="f" stroked="f">
              <v:textbox inset="0,0,0,0">
                <w:txbxContent>
                  <w:p w14:paraId="36D779EB" w14:textId="77777777" w:rsidR="00262A63" w:rsidRDefault="00000000">
                    <w:pPr>
                      <w:spacing w:before="15"/>
                      <w:ind w:left="60"/>
                      <w:rPr>
                        <w:rFonts w:ascii="Arial"/>
                        <w:sz w:val="16"/>
                      </w:rPr>
                    </w:pPr>
                    <w:r>
                      <w:rPr>
                        <w:rFonts w:ascii="Arial"/>
                        <w:color w:val="231F20"/>
                        <w:spacing w:val="-5"/>
                        <w:w w:val="60"/>
                        <w:sz w:val="16"/>
                      </w:rPr>
                      <w:fldChar w:fldCharType="begin"/>
                    </w:r>
                    <w:r>
                      <w:rPr>
                        <w:rFonts w:ascii="Arial"/>
                        <w:color w:val="231F20"/>
                        <w:spacing w:val="-5"/>
                        <w:w w:val="60"/>
                        <w:sz w:val="16"/>
                      </w:rPr>
                      <w:instrText xml:space="preserve"> PAGE </w:instrText>
                    </w:r>
                    <w:r>
                      <w:rPr>
                        <w:rFonts w:ascii="Arial"/>
                        <w:color w:val="231F20"/>
                        <w:spacing w:val="-5"/>
                        <w:w w:val="60"/>
                        <w:sz w:val="16"/>
                      </w:rPr>
                      <w:fldChar w:fldCharType="separate"/>
                    </w:r>
                    <w:r>
                      <w:rPr>
                        <w:rFonts w:ascii="Arial"/>
                        <w:color w:val="231F20"/>
                        <w:spacing w:val="-5"/>
                        <w:w w:val="60"/>
                        <w:sz w:val="16"/>
                      </w:rPr>
                      <w:t>113</w:t>
                    </w:r>
                    <w:r>
                      <w:rPr>
                        <w:rFonts w:ascii="Arial"/>
                        <w:color w:val="231F20"/>
                        <w:spacing w:val="-5"/>
                        <w:w w:val="60"/>
                        <w:sz w:val="16"/>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C6335" w14:textId="15B385F3" w:rsidR="00262A63" w:rsidRDefault="00B93684">
    <w:pPr>
      <w:pStyle w:val="BodyText"/>
      <w:spacing w:line="14" w:lineRule="auto"/>
      <w:rPr>
        <w:sz w:val="20"/>
      </w:rPr>
    </w:pPr>
    <w:r>
      <w:rPr>
        <w:noProof/>
      </w:rPr>
      <mc:AlternateContent>
        <mc:Choice Requires="wps">
          <w:drawing>
            <wp:anchor distT="0" distB="0" distL="114300" distR="114300" simplePos="0" relativeHeight="484703232" behindDoc="1" locked="0" layoutInCell="1" allowOverlap="1" wp14:anchorId="73A82E18" wp14:editId="36773185">
              <wp:simplePos x="0" y="0"/>
              <wp:positionH relativeFrom="page">
                <wp:posOffset>2719070</wp:posOffset>
              </wp:positionH>
              <wp:positionV relativeFrom="page">
                <wp:posOffset>7783830</wp:posOffset>
              </wp:positionV>
              <wp:extent cx="199390" cy="139065"/>
              <wp:effectExtent l="0" t="0" r="0" b="0"/>
              <wp:wrapNone/>
              <wp:docPr id="1540668512" name="docshape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65FD4" w14:textId="77777777" w:rsidR="00262A63" w:rsidRDefault="00000000">
                          <w:pPr>
                            <w:spacing w:before="15"/>
                            <w:ind w:left="60"/>
                            <w:rPr>
                              <w:rFonts w:ascii="Arial"/>
                              <w:sz w:val="16"/>
                            </w:rPr>
                          </w:pPr>
                          <w:r>
                            <w:rPr>
                              <w:rFonts w:ascii="Arial"/>
                              <w:color w:val="231F20"/>
                              <w:spacing w:val="-5"/>
                              <w:w w:val="60"/>
                              <w:sz w:val="16"/>
                            </w:rPr>
                            <w:fldChar w:fldCharType="begin"/>
                          </w:r>
                          <w:r>
                            <w:rPr>
                              <w:rFonts w:ascii="Arial"/>
                              <w:color w:val="231F20"/>
                              <w:spacing w:val="-5"/>
                              <w:w w:val="60"/>
                              <w:sz w:val="16"/>
                            </w:rPr>
                            <w:instrText xml:space="preserve"> PAGE </w:instrText>
                          </w:r>
                          <w:r>
                            <w:rPr>
                              <w:rFonts w:ascii="Arial"/>
                              <w:color w:val="231F20"/>
                              <w:spacing w:val="-5"/>
                              <w:w w:val="60"/>
                              <w:sz w:val="16"/>
                            </w:rPr>
                            <w:fldChar w:fldCharType="separate"/>
                          </w:r>
                          <w:r>
                            <w:rPr>
                              <w:rFonts w:ascii="Arial"/>
                              <w:color w:val="231F20"/>
                              <w:spacing w:val="-5"/>
                              <w:w w:val="60"/>
                              <w:sz w:val="16"/>
                            </w:rPr>
                            <w:t>119</w:t>
                          </w:r>
                          <w:r>
                            <w:rPr>
                              <w:rFonts w:ascii="Arial"/>
                              <w:color w:val="231F20"/>
                              <w:spacing w:val="-5"/>
                              <w:w w:val="6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82E18" id="_x0000_t202" coordsize="21600,21600" o:spt="202" path="m,l,21600r21600,l21600,xe">
              <v:stroke joinstyle="miter"/>
              <v:path gradientshapeok="t" o:connecttype="rect"/>
            </v:shapetype>
            <v:shape id="docshape208" o:spid="_x0000_s1384" type="#_x0000_t202" style="position:absolute;margin-left:214.1pt;margin-top:612.9pt;width:15.7pt;height:10.95pt;z-index:-186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" filled="f" stroked="f">
              <v:textbox inset="0,0,0,0">
                <w:txbxContent>
                  <w:p w14:paraId="07D65FD4" w14:textId="77777777" w:rsidR="00262A63" w:rsidRDefault="00000000">
                    <w:pPr>
                      <w:spacing w:before="15"/>
                      <w:ind w:left="60"/>
                      <w:rPr>
                        <w:rFonts w:ascii="Arial"/>
                        <w:sz w:val="16"/>
                      </w:rPr>
                    </w:pPr>
                    <w:r>
                      <w:rPr>
                        <w:rFonts w:ascii="Arial"/>
                        <w:color w:val="231F20"/>
                        <w:spacing w:val="-5"/>
                        <w:w w:val="60"/>
                        <w:sz w:val="16"/>
                      </w:rPr>
                      <w:fldChar w:fldCharType="begin"/>
                    </w:r>
                    <w:r>
                      <w:rPr>
                        <w:rFonts w:ascii="Arial"/>
                        <w:color w:val="231F20"/>
                        <w:spacing w:val="-5"/>
                        <w:w w:val="60"/>
                        <w:sz w:val="16"/>
                      </w:rPr>
                      <w:instrText xml:space="preserve"> PAGE </w:instrText>
                    </w:r>
                    <w:r>
                      <w:rPr>
                        <w:rFonts w:ascii="Arial"/>
                        <w:color w:val="231F20"/>
                        <w:spacing w:val="-5"/>
                        <w:w w:val="60"/>
                        <w:sz w:val="16"/>
                      </w:rPr>
                      <w:fldChar w:fldCharType="separate"/>
                    </w:r>
                    <w:r>
                      <w:rPr>
                        <w:rFonts w:ascii="Arial"/>
                        <w:color w:val="231F20"/>
                        <w:spacing w:val="-5"/>
                        <w:w w:val="60"/>
                        <w:sz w:val="16"/>
                      </w:rPr>
                      <w:t>119</w:t>
                    </w:r>
                    <w:r>
                      <w:rPr>
                        <w:rFonts w:ascii="Arial"/>
                        <w:color w:val="231F20"/>
                        <w:spacing w:val="-5"/>
                        <w:w w:val="60"/>
                        <w:sz w:val="16"/>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32C9A" w14:textId="7C127AEC" w:rsidR="00262A63" w:rsidRDefault="00B93684">
    <w:pPr>
      <w:pStyle w:val="BodyText"/>
      <w:spacing w:line="14" w:lineRule="auto"/>
      <w:rPr>
        <w:sz w:val="20"/>
      </w:rPr>
    </w:pPr>
    <w:r>
      <w:rPr>
        <w:noProof/>
      </w:rPr>
      <mc:AlternateContent>
        <mc:Choice Requires="wps">
          <w:drawing>
            <wp:anchor distT="0" distB="0" distL="114300" distR="114300" simplePos="0" relativeHeight="484704256" behindDoc="1" locked="0" layoutInCell="1" allowOverlap="1" wp14:anchorId="3011B958" wp14:editId="73902619">
              <wp:simplePos x="0" y="0"/>
              <wp:positionH relativeFrom="page">
                <wp:posOffset>2616835</wp:posOffset>
              </wp:positionH>
              <wp:positionV relativeFrom="page">
                <wp:posOffset>7783830</wp:posOffset>
              </wp:positionV>
              <wp:extent cx="146050" cy="139065"/>
              <wp:effectExtent l="0" t="0" r="0" b="0"/>
              <wp:wrapNone/>
              <wp:docPr id="452740142"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11D2C" w14:textId="77777777" w:rsidR="00262A63" w:rsidRDefault="00000000">
                          <w:pPr>
                            <w:spacing w:before="15"/>
                            <w:ind w:left="20"/>
                            <w:rPr>
                              <w:rFonts w:ascii="Arial"/>
                              <w:sz w:val="16"/>
                            </w:rPr>
                          </w:pPr>
                          <w:r>
                            <w:rPr>
                              <w:rFonts w:ascii="Arial"/>
                              <w:color w:val="231F20"/>
                              <w:spacing w:val="-5"/>
                              <w:w w:val="65"/>
                              <w:sz w:val="16"/>
                            </w:rP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1B958" id="_x0000_t202" coordsize="21600,21600" o:spt="202" path="m,l,21600r21600,l21600,xe">
              <v:stroke joinstyle="miter"/>
              <v:path gradientshapeok="t" o:connecttype="rect"/>
            </v:shapetype>
            <v:shape id="docshape213" o:spid="_x0000_s1386" type="#_x0000_t202" style="position:absolute;margin-left:206.05pt;margin-top:612.9pt;width:11.5pt;height:10.95pt;z-index:-1861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" filled="f" stroked="f">
              <v:textbox inset="0,0,0,0">
                <w:txbxContent>
                  <w:p w14:paraId="5E311D2C" w14:textId="77777777" w:rsidR="00262A63" w:rsidRDefault="00000000">
                    <w:pPr>
                      <w:spacing w:before="15"/>
                      <w:ind w:left="20"/>
                      <w:rPr>
                        <w:rFonts w:ascii="Arial"/>
                        <w:sz w:val="16"/>
                      </w:rPr>
                    </w:pPr>
                    <w:r>
                      <w:rPr>
                        <w:rFonts w:ascii="Arial"/>
                        <w:color w:val="231F20"/>
                        <w:spacing w:val="-5"/>
                        <w:w w:val="65"/>
                        <w:sz w:val="16"/>
                      </w:rPr>
                      <w:t>120</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16F89" w14:textId="02730B1C" w:rsidR="00262A63" w:rsidRDefault="00B93684">
    <w:pPr>
      <w:pStyle w:val="BodyText"/>
      <w:spacing w:line="14" w:lineRule="auto"/>
      <w:rPr>
        <w:sz w:val="20"/>
      </w:rPr>
    </w:pPr>
    <w:r>
      <w:rPr>
        <w:noProof/>
      </w:rPr>
      <mc:AlternateContent>
        <mc:Choice Requires="wps">
          <w:drawing>
            <wp:anchor distT="0" distB="0" distL="114300" distR="114300" simplePos="0" relativeHeight="484705280" behindDoc="1" locked="0" layoutInCell="1" allowOverlap="1" wp14:anchorId="2A3D0AF8" wp14:editId="0A4133F6">
              <wp:simplePos x="0" y="0"/>
              <wp:positionH relativeFrom="page">
                <wp:posOffset>2745740</wp:posOffset>
              </wp:positionH>
              <wp:positionV relativeFrom="page">
                <wp:posOffset>7783830</wp:posOffset>
              </wp:positionV>
              <wp:extent cx="132715" cy="139065"/>
              <wp:effectExtent l="0" t="0" r="0" b="0"/>
              <wp:wrapNone/>
              <wp:docPr id="367052691"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1B5AA" w14:textId="77777777" w:rsidR="00262A63" w:rsidRDefault="00000000">
                          <w:pPr>
                            <w:spacing w:before="15"/>
                            <w:ind w:left="20"/>
                            <w:rPr>
                              <w:rFonts w:ascii="Arial"/>
                              <w:sz w:val="16"/>
                            </w:rPr>
                          </w:pPr>
                          <w:r>
                            <w:rPr>
                              <w:rFonts w:ascii="Arial"/>
                              <w:color w:val="231F20"/>
                              <w:spacing w:val="-5"/>
                              <w:w w:val="60"/>
                              <w:sz w:val="16"/>
                            </w:rPr>
                            <w:t>121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3D0AF8" id="_x0000_t202" coordsize="21600,21600" o:spt="202" path="m,l,21600r21600,l21600,xe">
              <v:stroke joinstyle="miter"/>
              <v:path gradientshapeok="t" o:connecttype="rect"/>
            </v:shapetype>
            <v:shape id="docshape215" o:spid="_x0000_s1388" type="#_x0000_t202" style="position:absolute;margin-left:216.2pt;margin-top:612.9pt;width:10.45pt;height:10.95pt;z-index:-1861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" filled="f" stroked="f">
              <v:textbox inset="0,0,0,0">
                <w:txbxContent>
                  <w:p w14:paraId="4A31B5AA" w14:textId="77777777" w:rsidR="00262A63" w:rsidRDefault="00000000">
                    <w:pPr>
                      <w:spacing w:before="15"/>
                      <w:ind w:left="20"/>
                      <w:rPr>
                        <w:rFonts w:ascii="Arial"/>
                        <w:sz w:val="16"/>
                      </w:rPr>
                    </w:pPr>
                    <w:r>
                      <w:rPr>
                        <w:rFonts w:ascii="Arial"/>
                        <w:color w:val="231F20"/>
                        <w:spacing w:val="-5"/>
                        <w:w w:val="60"/>
                        <w:sz w:val="16"/>
                      </w:rPr>
                      <w:t>121</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3889E" w14:textId="1B5CC79D" w:rsidR="00262A63" w:rsidRDefault="00B93684">
    <w:pPr>
      <w:pStyle w:val="BodyText"/>
      <w:spacing w:line="14" w:lineRule="auto"/>
      <w:rPr>
        <w:sz w:val="20"/>
      </w:rPr>
    </w:pPr>
    <w:r>
      <w:rPr>
        <w:noProof/>
      </w:rPr>
      <mc:AlternateContent>
        <mc:Choice Requires="wps">
          <w:drawing>
            <wp:anchor distT="0" distB="0" distL="114300" distR="114300" simplePos="0" relativeHeight="484706304" behindDoc="1" locked="0" layoutInCell="1" allowOverlap="1" wp14:anchorId="175F078B" wp14:editId="1642CA6F">
              <wp:simplePos x="0" y="0"/>
              <wp:positionH relativeFrom="page">
                <wp:posOffset>2618105</wp:posOffset>
              </wp:positionH>
              <wp:positionV relativeFrom="page">
                <wp:posOffset>7783830</wp:posOffset>
              </wp:positionV>
              <wp:extent cx="138430" cy="139065"/>
              <wp:effectExtent l="0" t="0" r="0" b="0"/>
              <wp:wrapNone/>
              <wp:docPr id="245162872" name="docshape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01AFF" w14:textId="77777777" w:rsidR="00262A63" w:rsidRDefault="00000000">
                          <w:pPr>
                            <w:spacing w:before="15"/>
                            <w:ind w:left="20"/>
                            <w:rPr>
                              <w:rFonts w:ascii="Arial"/>
                              <w:sz w:val="16"/>
                            </w:rPr>
                          </w:pPr>
                          <w:r>
                            <w:rPr>
                              <w:rFonts w:ascii="Arial"/>
                              <w:color w:val="231F20"/>
                              <w:spacing w:val="-5"/>
                              <w:w w:val="65"/>
                              <w:sz w:val="16"/>
                            </w:rPr>
                            <w:t>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5F078B" id="_x0000_t202" coordsize="21600,21600" o:spt="202" path="m,l,21600r21600,l21600,xe">
              <v:stroke joinstyle="miter"/>
              <v:path gradientshapeok="t" o:connecttype="rect"/>
            </v:shapetype>
            <v:shape id="docshape217" o:spid="_x0000_s1390" type="#_x0000_t202" style="position:absolute;margin-left:206.15pt;margin-top:612.9pt;width:10.9pt;height:10.95pt;z-index:-1861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" filled="f" stroked="f">
              <v:textbox inset="0,0,0,0">
                <w:txbxContent>
                  <w:p w14:paraId="2C501AFF" w14:textId="77777777" w:rsidR="00262A63" w:rsidRDefault="00000000">
                    <w:pPr>
                      <w:spacing w:before="15"/>
                      <w:ind w:left="20"/>
                      <w:rPr>
                        <w:rFonts w:ascii="Arial"/>
                        <w:sz w:val="16"/>
                      </w:rPr>
                    </w:pPr>
                    <w:r>
                      <w:rPr>
                        <w:rFonts w:ascii="Arial"/>
                        <w:color w:val="231F20"/>
                        <w:spacing w:val="-5"/>
                        <w:w w:val="65"/>
                        <w:sz w:val="16"/>
                      </w:rPr>
                      <w:t>122</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1A23D" w14:textId="02E596EC" w:rsidR="00262A63" w:rsidRDefault="00B93684">
    <w:pPr>
      <w:pStyle w:val="BodyText"/>
      <w:spacing w:line="14" w:lineRule="auto"/>
      <w:rPr>
        <w:sz w:val="20"/>
      </w:rPr>
    </w:pPr>
    <w:r>
      <w:rPr>
        <w:noProof/>
      </w:rPr>
      <mc:AlternateContent>
        <mc:Choice Requires="wps">
          <w:drawing>
            <wp:anchor distT="0" distB="0" distL="114300" distR="114300" simplePos="0" relativeHeight="484707328" behindDoc="1" locked="0" layoutInCell="1" allowOverlap="1" wp14:anchorId="2EDDB8D8" wp14:editId="49DB735D">
              <wp:simplePos x="0" y="0"/>
              <wp:positionH relativeFrom="page">
                <wp:posOffset>2714625</wp:posOffset>
              </wp:positionH>
              <wp:positionV relativeFrom="page">
                <wp:posOffset>7783830</wp:posOffset>
              </wp:positionV>
              <wp:extent cx="207645" cy="139065"/>
              <wp:effectExtent l="0" t="0" r="0" b="0"/>
              <wp:wrapNone/>
              <wp:docPr id="467372575" name="docshape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AB851"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123</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DB8D8" id="_x0000_t202" coordsize="21600,21600" o:spt="202" path="m,l,21600r21600,l21600,xe">
              <v:stroke joinstyle="miter"/>
              <v:path gradientshapeok="t" o:connecttype="rect"/>
            </v:shapetype>
            <v:shape id="docshape220" o:spid="_x0000_s1392" type="#_x0000_t202" style="position:absolute;margin-left:213.75pt;margin-top:612.9pt;width:16.35pt;height:10.95pt;z-index:-1860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" filled="f" stroked="f">
              <v:textbox inset="0,0,0,0">
                <w:txbxContent>
                  <w:p w14:paraId="2BDAB851"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123</w:t>
                    </w:r>
                    <w:r>
                      <w:rPr>
                        <w:rFonts w:ascii="Arial"/>
                        <w:color w:val="231F20"/>
                        <w:spacing w:val="-5"/>
                        <w:w w:val="70"/>
                        <w:sz w:val="16"/>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50523" w14:textId="6ED75C53" w:rsidR="00262A63" w:rsidRDefault="00B93684">
    <w:pPr>
      <w:pStyle w:val="BodyText"/>
      <w:spacing w:line="14" w:lineRule="auto"/>
      <w:rPr>
        <w:sz w:val="20"/>
      </w:rPr>
    </w:pPr>
    <w:r>
      <w:rPr>
        <w:noProof/>
      </w:rPr>
      <mc:AlternateContent>
        <mc:Choice Requires="wps">
          <w:drawing>
            <wp:anchor distT="0" distB="0" distL="114300" distR="114300" simplePos="0" relativeHeight="484708352" behindDoc="1" locked="0" layoutInCell="1" allowOverlap="1" wp14:anchorId="739B9133" wp14:editId="376D1550">
              <wp:simplePos x="0" y="0"/>
              <wp:positionH relativeFrom="page">
                <wp:posOffset>2745105</wp:posOffset>
              </wp:positionH>
              <wp:positionV relativeFrom="page">
                <wp:posOffset>7783830</wp:posOffset>
              </wp:positionV>
              <wp:extent cx="133985" cy="139065"/>
              <wp:effectExtent l="0" t="0" r="0" b="0"/>
              <wp:wrapNone/>
              <wp:docPr id="31286686" name="docshape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C7907" w14:textId="77777777" w:rsidR="00262A63" w:rsidRDefault="00000000">
                          <w:pPr>
                            <w:spacing w:before="15"/>
                            <w:ind w:left="20"/>
                            <w:rPr>
                              <w:rFonts w:ascii="Arial"/>
                              <w:sz w:val="16"/>
                            </w:rPr>
                          </w:pPr>
                          <w:r>
                            <w:rPr>
                              <w:rFonts w:ascii="Arial"/>
                              <w:color w:val="231F20"/>
                              <w:spacing w:val="-5"/>
                              <w:w w:val="60"/>
                              <w:sz w:val="16"/>
                            </w:rPr>
                            <w:t>131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9B9133" id="_x0000_t202" coordsize="21600,21600" o:spt="202" path="m,l,21600r21600,l21600,xe">
              <v:stroke joinstyle="miter"/>
              <v:path gradientshapeok="t" o:connecttype="rect"/>
            </v:shapetype>
            <v:shape id="docshape237" o:spid="_x0000_s1394" type="#_x0000_t202" style="position:absolute;margin-left:216.15pt;margin-top:612.9pt;width:10.55pt;height:10.95pt;z-index:-1860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" filled="f" stroked="f">
              <v:textbox inset="0,0,0,0">
                <w:txbxContent>
                  <w:p w14:paraId="0B4C7907" w14:textId="77777777" w:rsidR="00262A63" w:rsidRDefault="00000000">
                    <w:pPr>
                      <w:spacing w:before="15"/>
                      <w:ind w:left="20"/>
                      <w:rPr>
                        <w:rFonts w:ascii="Arial"/>
                        <w:sz w:val="16"/>
                      </w:rPr>
                    </w:pPr>
                    <w:r>
                      <w:rPr>
                        <w:rFonts w:ascii="Arial"/>
                        <w:color w:val="231F20"/>
                        <w:spacing w:val="-5"/>
                        <w:w w:val="60"/>
                        <w:sz w:val="16"/>
                      </w:rPr>
                      <w:t>131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BD7F2" w14:textId="42D60750" w:rsidR="00262A63" w:rsidRDefault="00B93684">
    <w:pPr>
      <w:pStyle w:val="BodyText"/>
      <w:spacing w:line="14" w:lineRule="auto"/>
      <w:rPr>
        <w:sz w:val="20"/>
      </w:rPr>
    </w:pPr>
    <w:r>
      <w:rPr>
        <w:noProof/>
      </w:rPr>
      <mc:AlternateContent>
        <mc:Choice Requires="wps">
          <w:drawing>
            <wp:anchor distT="0" distB="0" distL="114300" distR="114300" simplePos="0" relativeHeight="484675072" behindDoc="1" locked="0" layoutInCell="1" allowOverlap="1" wp14:anchorId="7166CCF4" wp14:editId="70994417">
              <wp:simplePos x="0" y="0"/>
              <wp:positionH relativeFrom="page">
                <wp:posOffset>2633345</wp:posOffset>
              </wp:positionH>
              <wp:positionV relativeFrom="page">
                <wp:posOffset>7783830</wp:posOffset>
              </wp:positionV>
              <wp:extent cx="113665" cy="139065"/>
              <wp:effectExtent l="0" t="0" r="0" b="0"/>
              <wp:wrapNone/>
              <wp:docPr id="328398594"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37926" w14:textId="77777777" w:rsidR="00262A63" w:rsidRDefault="00000000">
                          <w:pPr>
                            <w:spacing w:before="15"/>
                            <w:ind w:left="20"/>
                            <w:rPr>
                              <w:rFonts w:ascii="Arial"/>
                              <w:sz w:val="16"/>
                            </w:rPr>
                          </w:pPr>
                          <w:r>
                            <w:rPr>
                              <w:rFonts w:ascii="Arial"/>
                              <w:color w:val="231F20"/>
                              <w:spacing w:val="-5"/>
                              <w:w w:val="80"/>
                              <w:sz w:val="16"/>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66CCF4" id="_x0000_t202" coordsize="21600,21600" o:spt="202" path="m,l,21600r21600,l21600,xe">
              <v:stroke joinstyle="miter"/>
              <v:path gradientshapeok="t" o:connecttype="rect"/>
            </v:shapetype>
            <v:shape id="docshape18" o:spid="_x0000_s1329" type="#_x0000_t202" style="position:absolute;margin-left:207.35pt;margin-top:612.9pt;width:8.95pt;height:10.95pt;z-index:-1864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" filled="f" stroked="f">
              <v:textbox inset="0,0,0,0">
                <w:txbxContent>
                  <w:p w14:paraId="19B37926" w14:textId="77777777" w:rsidR="00262A63" w:rsidRDefault="00000000">
                    <w:pPr>
                      <w:spacing w:before="15"/>
                      <w:ind w:left="20"/>
                      <w:rPr>
                        <w:rFonts w:ascii="Arial"/>
                        <w:sz w:val="16"/>
                      </w:rPr>
                    </w:pPr>
                    <w:r>
                      <w:rPr>
                        <w:rFonts w:ascii="Arial"/>
                        <w:color w:val="231F20"/>
                        <w:spacing w:val="-5"/>
                        <w:w w:val="80"/>
                        <w:sz w:val="16"/>
                      </w:rPr>
                      <w:t>20</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EEB04" w14:textId="23900188" w:rsidR="00262A63" w:rsidRDefault="00B93684">
    <w:pPr>
      <w:pStyle w:val="BodyText"/>
      <w:spacing w:line="14" w:lineRule="auto"/>
      <w:rPr>
        <w:sz w:val="20"/>
      </w:rPr>
    </w:pPr>
    <w:r>
      <w:rPr>
        <w:noProof/>
      </w:rPr>
      <mc:AlternateContent>
        <mc:Choice Requires="wps">
          <w:drawing>
            <wp:anchor distT="0" distB="0" distL="114300" distR="114300" simplePos="0" relativeHeight="484708864" behindDoc="1" locked="0" layoutInCell="1" allowOverlap="1" wp14:anchorId="321E42E5" wp14:editId="2E3432DD">
              <wp:simplePos x="0" y="0"/>
              <wp:positionH relativeFrom="page">
                <wp:posOffset>2592705</wp:posOffset>
              </wp:positionH>
              <wp:positionV relativeFrom="page">
                <wp:posOffset>7783830</wp:posOffset>
              </wp:positionV>
              <wp:extent cx="207645" cy="139065"/>
              <wp:effectExtent l="0" t="0" r="0" b="0"/>
              <wp:wrapNone/>
              <wp:docPr id="1717183551" name="docshape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BD61D"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E42E5" id="_x0000_t202" coordsize="21600,21600" o:spt="202" path="m,l,21600r21600,l21600,xe">
              <v:stroke joinstyle="miter"/>
              <v:path gradientshapeok="t" o:connecttype="rect"/>
            </v:shapetype>
            <v:shape id="docshape238" o:spid="_x0000_s1395" type="#_x0000_t202" style="position:absolute;margin-left:204.15pt;margin-top:612.9pt;width:16.35pt;height:10.95pt;z-index:-1860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" filled="f" stroked="f">
              <v:textbox inset="0,0,0,0">
                <w:txbxContent>
                  <w:p w14:paraId="149BD61D"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132</w:t>
                    </w:r>
                    <w:r>
                      <w:rPr>
                        <w:rFonts w:ascii="Arial"/>
                        <w:color w:val="231F20"/>
                        <w:spacing w:val="-5"/>
                        <w:w w:val="70"/>
                        <w:sz w:val="16"/>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545C3" w14:textId="5AEAF850" w:rsidR="00262A63" w:rsidRDefault="00B93684">
    <w:pPr>
      <w:pStyle w:val="BodyText"/>
      <w:spacing w:line="14" w:lineRule="auto"/>
      <w:rPr>
        <w:sz w:val="20"/>
      </w:rPr>
    </w:pPr>
    <w:r>
      <w:rPr>
        <w:noProof/>
      </w:rPr>
      <mc:AlternateContent>
        <mc:Choice Requires="wps">
          <w:drawing>
            <wp:anchor distT="0" distB="0" distL="114300" distR="114300" simplePos="0" relativeHeight="484709888" behindDoc="1" locked="0" layoutInCell="1" allowOverlap="1" wp14:anchorId="690BC137" wp14:editId="42809BEF">
              <wp:simplePos x="0" y="0"/>
              <wp:positionH relativeFrom="page">
                <wp:posOffset>2714625</wp:posOffset>
              </wp:positionH>
              <wp:positionV relativeFrom="page">
                <wp:posOffset>7783830</wp:posOffset>
              </wp:positionV>
              <wp:extent cx="208280" cy="139065"/>
              <wp:effectExtent l="0" t="0" r="0" b="0"/>
              <wp:wrapNone/>
              <wp:docPr id="197573267" name="docshape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8E540"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133</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0BC137" id="_x0000_t202" coordsize="21600,21600" o:spt="202" path="m,l,21600r21600,l21600,xe">
              <v:stroke joinstyle="miter"/>
              <v:path gradientshapeok="t" o:connecttype="rect"/>
            </v:shapetype>
            <v:shape id="docshape240" o:spid="_x0000_s1397" type="#_x0000_t202" style="position:absolute;margin-left:213.75pt;margin-top:612.9pt;width:16.4pt;height:10.95pt;z-index:-1860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" filled="f" stroked="f">
              <v:textbox inset="0,0,0,0">
                <w:txbxContent>
                  <w:p w14:paraId="7918E540"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133</w:t>
                    </w:r>
                    <w:r>
                      <w:rPr>
                        <w:rFonts w:ascii="Arial"/>
                        <w:color w:val="231F20"/>
                        <w:spacing w:val="-5"/>
                        <w:w w:val="70"/>
                        <w:sz w:val="16"/>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DDD06" w14:textId="77777777" w:rsidR="00262A63" w:rsidRDefault="00262A63">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A4CF6" w14:textId="6AC8E6DF" w:rsidR="00262A63" w:rsidRDefault="00B93684">
    <w:pPr>
      <w:pStyle w:val="BodyText"/>
      <w:spacing w:line="14" w:lineRule="auto"/>
      <w:rPr>
        <w:sz w:val="20"/>
      </w:rPr>
    </w:pPr>
    <w:r>
      <w:rPr>
        <w:noProof/>
      </w:rPr>
      <mc:AlternateContent>
        <mc:Choice Requires="wps">
          <w:drawing>
            <wp:anchor distT="0" distB="0" distL="114300" distR="114300" simplePos="0" relativeHeight="484710400" behindDoc="1" locked="0" layoutInCell="1" allowOverlap="1" wp14:anchorId="03004E00" wp14:editId="6E4511CD">
              <wp:simplePos x="0" y="0"/>
              <wp:positionH relativeFrom="page">
                <wp:posOffset>2703195</wp:posOffset>
              </wp:positionH>
              <wp:positionV relativeFrom="page">
                <wp:posOffset>7771130</wp:posOffset>
              </wp:positionV>
              <wp:extent cx="206375" cy="139065"/>
              <wp:effectExtent l="0" t="0" r="0" b="0"/>
              <wp:wrapNone/>
              <wp:docPr id="1204344563" name="docshape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BA80C"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137</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004E00" id="_x0000_t202" coordsize="21600,21600" o:spt="202" path="m,l,21600r21600,l21600,xe">
              <v:stroke joinstyle="miter"/>
              <v:path gradientshapeok="t" o:connecttype="rect"/>
            </v:shapetype>
            <v:shape id="docshape241" o:spid="_x0000_s1398" type="#_x0000_t202" style="position:absolute;margin-left:212.85pt;margin-top:611.9pt;width:16.25pt;height:10.95pt;z-index:-186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" filled="f" stroked="f">
              <v:textbox inset="0,0,0,0">
                <w:txbxContent>
                  <w:p w14:paraId="1C4BA80C"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137</w:t>
                    </w:r>
                    <w:r>
                      <w:rPr>
                        <w:rFonts w:ascii="Arial"/>
                        <w:color w:val="231F20"/>
                        <w:spacing w:val="-5"/>
                        <w:w w:val="70"/>
                        <w:sz w:val="16"/>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E6401" w14:textId="03B8B3ED" w:rsidR="00262A63" w:rsidRDefault="00B93684">
    <w:pPr>
      <w:pStyle w:val="BodyText"/>
      <w:spacing w:line="14" w:lineRule="auto"/>
      <w:rPr>
        <w:sz w:val="20"/>
      </w:rPr>
    </w:pPr>
    <w:r>
      <w:rPr>
        <w:noProof/>
      </w:rPr>
      <mc:AlternateContent>
        <mc:Choice Requires="wps">
          <w:drawing>
            <wp:anchor distT="0" distB="0" distL="114300" distR="114300" simplePos="0" relativeHeight="484711424" behindDoc="1" locked="0" layoutInCell="1" allowOverlap="1" wp14:anchorId="17160B06" wp14:editId="3035317F">
              <wp:simplePos x="0" y="0"/>
              <wp:positionH relativeFrom="page">
                <wp:posOffset>2591435</wp:posOffset>
              </wp:positionH>
              <wp:positionV relativeFrom="page">
                <wp:posOffset>7783830</wp:posOffset>
              </wp:positionV>
              <wp:extent cx="210185" cy="139065"/>
              <wp:effectExtent l="0" t="0" r="0" b="0"/>
              <wp:wrapNone/>
              <wp:docPr id="1322718688" name="docshape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9FE8F"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138</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60B06" id="_x0000_t202" coordsize="21600,21600" o:spt="202" path="m,l,21600r21600,l21600,xe">
              <v:stroke joinstyle="miter"/>
              <v:path gradientshapeok="t" o:connecttype="rect"/>
            </v:shapetype>
            <v:shape id="docshape243" o:spid="_x0000_s1400" type="#_x0000_t202" style="position:absolute;margin-left:204.05pt;margin-top:612.9pt;width:16.55pt;height:10.95pt;z-index:-1860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" filled="f" stroked="f">
              <v:textbox inset="0,0,0,0">
                <w:txbxContent>
                  <w:p w14:paraId="64E9FE8F"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138</w:t>
                    </w:r>
                    <w:r>
                      <w:rPr>
                        <w:rFonts w:ascii="Arial"/>
                        <w:color w:val="231F20"/>
                        <w:spacing w:val="-5"/>
                        <w:w w:val="70"/>
                        <w:sz w:val="16"/>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15F91" w14:textId="7273358A" w:rsidR="00262A63" w:rsidRDefault="00B93684">
    <w:pPr>
      <w:pStyle w:val="BodyText"/>
      <w:spacing w:line="14" w:lineRule="auto"/>
      <w:rPr>
        <w:sz w:val="20"/>
      </w:rPr>
    </w:pPr>
    <w:r>
      <w:rPr>
        <w:noProof/>
      </w:rPr>
      <mc:AlternateContent>
        <mc:Choice Requires="wps">
          <w:drawing>
            <wp:anchor distT="0" distB="0" distL="114300" distR="114300" simplePos="0" relativeHeight="484712448" behindDoc="1" locked="0" layoutInCell="1" allowOverlap="1" wp14:anchorId="128D106D" wp14:editId="7782DD5D">
              <wp:simplePos x="0" y="0"/>
              <wp:positionH relativeFrom="page">
                <wp:posOffset>2744470</wp:posOffset>
              </wp:positionH>
              <wp:positionV relativeFrom="page">
                <wp:posOffset>7783830</wp:posOffset>
              </wp:positionV>
              <wp:extent cx="134620" cy="139065"/>
              <wp:effectExtent l="0" t="0" r="0" b="0"/>
              <wp:wrapNone/>
              <wp:docPr id="1749482729" name="docshape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5D46A" w14:textId="77777777" w:rsidR="00262A63" w:rsidRDefault="00000000">
                          <w:pPr>
                            <w:spacing w:before="15"/>
                            <w:ind w:left="20"/>
                            <w:rPr>
                              <w:rFonts w:ascii="Arial"/>
                              <w:sz w:val="16"/>
                            </w:rPr>
                          </w:pPr>
                          <w:r>
                            <w:rPr>
                              <w:rFonts w:ascii="Arial"/>
                              <w:color w:val="231F20"/>
                              <w:spacing w:val="-5"/>
                              <w:w w:val="60"/>
                              <w:sz w:val="16"/>
                            </w:rPr>
                            <w:t>141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8D106D" id="_x0000_t202" coordsize="21600,21600" o:spt="202" path="m,l,21600r21600,l21600,xe">
              <v:stroke joinstyle="miter"/>
              <v:path gradientshapeok="t" o:connecttype="rect"/>
            </v:shapetype>
            <v:shape id="docshape248" o:spid="_x0000_s1402" type="#_x0000_t202" style="position:absolute;margin-left:216.1pt;margin-top:612.9pt;width:10.6pt;height:10.95pt;z-index:-1860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" filled="f" stroked="f">
              <v:textbox inset="0,0,0,0">
                <w:txbxContent>
                  <w:p w14:paraId="65D5D46A" w14:textId="77777777" w:rsidR="00262A63" w:rsidRDefault="00000000">
                    <w:pPr>
                      <w:spacing w:before="15"/>
                      <w:ind w:left="20"/>
                      <w:rPr>
                        <w:rFonts w:ascii="Arial"/>
                        <w:sz w:val="16"/>
                      </w:rPr>
                    </w:pPr>
                    <w:r>
                      <w:rPr>
                        <w:rFonts w:ascii="Arial"/>
                        <w:color w:val="231F20"/>
                        <w:spacing w:val="-5"/>
                        <w:w w:val="60"/>
                        <w:sz w:val="16"/>
                      </w:rPr>
                      <w:t>141</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47000" w14:textId="113D7063" w:rsidR="00262A63" w:rsidRDefault="00B93684">
    <w:pPr>
      <w:pStyle w:val="BodyText"/>
      <w:spacing w:line="14" w:lineRule="auto"/>
      <w:rPr>
        <w:sz w:val="20"/>
      </w:rPr>
    </w:pPr>
    <w:r>
      <w:rPr>
        <w:noProof/>
      </w:rPr>
      <mc:AlternateContent>
        <mc:Choice Requires="wps">
          <w:drawing>
            <wp:anchor distT="0" distB="0" distL="114300" distR="114300" simplePos="0" relativeHeight="484713472" behindDoc="1" locked="0" layoutInCell="1" allowOverlap="1" wp14:anchorId="6A9D32E6" wp14:editId="6CBC5CB5">
              <wp:simplePos x="0" y="0"/>
              <wp:positionH relativeFrom="page">
                <wp:posOffset>2591435</wp:posOffset>
              </wp:positionH>
              <wp:positionV relativeFrom="page">
                <wp:posOffset>7783830</wp:posOffset>
              </wp:positionV>
              <wp:extent cx="209550" cy="139065"/>
              <wp:effectExtent l="0" t="0" r="0" b="0"/>
              <wp:wrapNone/>
              <wp:docPr id="1916453990" name="docshape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FA0F4"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142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D32E6" id="_x0000_t202" coordsize="21600,21600" o:spt="202" path="m,l,21600r21600,l21600,xe">
              <v:stroke joinstyle="miter"/>
              <v:path gradientshapeok="t" o:connecttype="rect"/>
            </v:shapetype>
            <v:shape id="docshape250" o:spid="_x0000_s1404" type="#_x0000_t202" style="position:absolute;margin-left:204.05pt;margin-top:612.9pt;width:16.5pt;height:10.95pt;z-index:-186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" filled="f" stroked="f">
              <v:textbox inset="0,0,0,0">
                <w:txbxContent>
                  <w:p w14:paraId="2FBFA0F4"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142</w:t>
                    </w:r>
                    <w:r>
                      <w:rPr>
                        <w:rFonts w:ascii="Arial"/>
                        <w:color w:val="231F20"/>
                        <w:spacing w:val="-5"/>
                        <w:w w:val="70"/>
                        <w:sz w:val="16"/>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E839F" w14:textId="2985F20E" w:rsidR="00262A63" w:rsidRDefault="00B93684">
    <w:pPr>
      <w:pStyle w:val="BodyText"/>
      <w:spacing w:line="14" w:lineRule="auto"/>
      <w:rPr>
        <w:sz w:val="20"/>
      </w:rPr>
    </w:pPr>
    <w:r>
      <w:rPr>
        <w:noProof/>
      </w:rPr>
      <mc:AlternateContent>
        <mc:Choice Requires="wps">
          <w:drawing>
            <wp:anchor distT="0" distB="0" distL="114300" distR="114300" simplePos="0" relativeHeight="484713984" behindDoc="1" locked="0" layoutInCell="1" allowOverlap="1" wp14:anchorId="2BB68D14" wp14:editId="0AFD111B">
              <wp:simplePos x="0" y="0"/>
              <wp:positionH relativeFrom="page">
                <wp:posOffset>2713355</wp:posOffset>
              </wp:positionH>
              <wp:positionV relativeFrom="page">
                <wp:posOffset>7783830</wp:posOffset>
              </wp:positionV>
              <wp:extent cx="210820" cy="139065"/>
              <wp:effectExtent l="0" t="0" r="0" b="0"/>
              <wp:wrapNone/>
              <wp:docPr id="2101118229" name="docshape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839E5"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145</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B68D14" id="_x0000_t202" coordsize="21600,21600" o:spt="202" path="m,l,21600r21600,l21600,xe">
              <v:stroke joinstyle="miter"/>
              <v:path gradientshapeok="t" o:connecttype="rect"/>
            </v:shapetype>
            <v:shape id="docshape251" o:spid="_x0000_s1405" type="#_x0000_t202" style="position:absolute;margin-left:213.65pt;margin-top:612.9pt;width:16.6pt;height:10.95pt;z-index:-1860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" filled="f" stroked="f">
              <v:textbox inset="0,0,0,0">
                <w:txbxContent>
                  <w:p w14:paraId="265839E5"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145</w:t>
                    </w:r>
                    <w:r>
                      <w:rPr>
                        <w:rFonts w:ascii="Arial"/>
                        <w:color w:val="231F20"/>
                        <w:spacing w:val="-5"/>
                        <w:w w:val="70"/>
                        <w:sz w:val="16"/>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7E52D" w14:textId="63E7D53A" w:rsidR="00262A63" w:rsidRDefault="00B93684">
    <w:pPr>
      <w:pStyle w:val="BodyText"/>
      <w:spacing w:line="14" w:lineRule="auto"/>
      <w:rPr>
        <w:sz w:val="20"/>
      </w:rPr>
    </w:pPr>
    <w:r>
      <w:rPr>
        <w:noProof/>
      </w:rPr>
      <mc:AlternateContent>
        <mc:Choice Requires="wps">
          <w:drawing>
            <wp:anchor distT="0" distB="0" distL="114300" distR="114300" simplePos="0" relativeHeight="484715008" behindDoc="1" locked="0" layoutInCell="1" allowOverlap="1" wp14:anchorId="13799E60" wp14:editId="4875A280">
              <wp:simplePos x="0" y="0"/>
              <wp:positionH relativeFrom="page">
                <wp:posOffset>2590165</wp:posOffset>
              </wp:positionH>
              <wp:positionV relativeFrom="page">
                <wp:posOffset>7783830</wp:posOffset>
              </wp:positionV>
              <wp:extent cx="212090" cy="139065"/>
              <wp:effectExtent l="0" t="0" r="0" b="0"/>
              <wp:wrapNone/>
              <wp:docPr id="2017710089" name="docshape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AEBE7"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146</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99E60" id="_x0000_t202" coordsize="21600,21600" o:spt="202" path="m,l,21600r21600,l21600,xe">
              <v:stroke joinstyle="miter"/>
              <v:path gradientshapeok="t" o:connecttype="rect"/>
            </v:shapetype>
            <v:shape id="docshape253" o:spid="_x0000_s1407" type="#_x0000_t202" style="position:absolute;margin-left:203.95pt;margin-top:612.9pt;width:16.7pt;height:10.95pt;z-index:-1860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" filled="f" stroked="f">
              <v:textbox inset="0,0,0,0">
                <w:txbxContent>
                  <w:p w14:paraId="71EAEBE7"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146</w:t>
                    </w:r>
                    <w:r>
                      <w:rPr>
                        <w:rFonts w:ascii="Arial"/>
                        <w:color w:val="231F20"/>
                        <w:spacing w:val="-5"/>
                        <w:w w:val="75"/>
                        <w:sz w:val="16"/>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7A0CC" w14:textId="79F5A94C" w:rsidR="00262A63" w:rsidRDefault="00B93684">
    <w:pPr>
      <w:pStyle w:val="BodyText"/>
      <w:spacing w:line="14" w:lineRule="auto"/>
      <w:rPr>
        <w:sz w:val="20"/>
      </w:rPr>
    </w:pPr>
    <w:r>
      <w:rPr>
        <w:noProof/>
      </w:rPr>
      <mc:AlternateContent>
        <mc:Choice Requires="wps">
          <w:drawing>
            <wp:anchor distT="0" distB="0" distL="114300" distR="114300" simplePos="0" relativeHeight="484716032" behindDoc="1" locked="0" layoutInCell="1" allowOverlap="1" wp14:anchorId="6F5B3A3C" wp14:editId="33485BC7">
              <wp:simplePos x="0" y="0"/>
              <wp:positionH relativeFrom="page">
                <wp:posOffset>2745105</wp:posOffset>
              </wp:positionH>
              <wp:positionV relativeFrom="page">
                <wp:posOffset>7783830</wp:posOffset>
              </wp:positionV>
              <wp:extent cx="133985" cy="139065"/>
              <wp:effectExtent l="0" t="0" r="0" b="0"/>
              <wp:wrapNone/>
              <wp:docPr id="284498093" name="docshape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D061B" w14:textId="77777777" w:rsidR="00262A63" w:rsidRDefault="00000000">
                          <w:pPr>
                            <w:spacing w:before="15"/>
                            <w:ind w:left="20"/>
                            <w:rPr>
                              <w:rFonts w:ascii="Arial"/>
                              <w:sz w:val="16"/>
                            </w:rPr>
                          </w:pPr>
                          <w:r>
                            <w:rPr>
                              <w:rFonts w:ascii="Arial"/>
                              <w:color w:val="231F20"/>
                              <w:spacing w:val="-5"/>
                              <w:w w:val="60"/>
                              <w:sz w:val="16"/>
                            </w:rPr>
                            <w:t>151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5B3A3C" id="_x0000_t202" coordsize="21600,21600" o:spt="202" path="m,l,21600r21600,l21600,xe">
              <v:stroke joinstyle="miter"/>
              <v:path gradientshapeok="t" o:connecttype="rect"/>
            </v:shapetype>
            <v:shape id="docshape261" o:spid="_x0000_s1409" type="#_x0000_t202" style="position:absolute;margin-left:216.15pt;margin-top:612.9pt;width:10.55pt;height:10.95pt;z-index:-1860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" filled="f" stroked="f">
              <v:textbox inset="0,0,0,0">
                <w:txbxContent>
                  <w:p w14:paraId="097D061B" w14:textId="77777777" w:rsidR="00262A63" w:rsidRDefault="00000000">
                    <w:pPr>
                      <w:spacing w:before="15"/>
                      <w:ind w:left="20"/>
                      <w:rPr>
                        <w:rFonts w:ascii="Arial"/>
                        <w:sz w:val="16"/>
                      </w:rPr>
                    </w:pPr>
                    <w:r>
                      <w:rPr>
                        <w:rFonts w:ascii="Arial"/>
                        <w:color w:val="231F20"/>
                        <w:spacing w:val="-5"/>
                        <w:w w:val="60"/>
                        <w:sz w:val="16"/>
                      </w:rPr>
                      <w:t>151</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2EB9B" w14:textId="44F4F668" w:rsidR="00262A63" w:rsidRDefault="00B93684">
    <w:pPr>
      <w:pStyle w:val="BodyText"/>
      <w:spacing w:line="14" w:lineRule="auto"/>
      <w:rPr>
        <w:sz w:val="20"/>
      </w:rPr>
    </w:pPr>
    <w:r>
      <w:rPr>
        <w:noProof/>
      </w:rPr>
      <mc:AlternateContent>
        <mc:Choice Requires="wps">
          <w:drawing>
            <wp:anchor distT="0" distB="0" distL="114300" distR="114300" simplePos="0" relativeHeight="484676096" behindDoc="1" locked="0" layoutInCell="1" allowOverlap="1" wp14:anchorId="7AE64085" wp14:editId="73E8CC5D">
              <wp:simplePos x="0" y="0"/>
              <wp:positionH relativeFrom="page">
                <wp:posOffset>2762250</wp:posOffset>
              </wp:positionH>
              <wp:positionV relativeFrom="page">
                <wp:posOffset>7783830</wp:posOffset>
              </wp:positionV>
              <wp:extent cx="100330" cy="139065"/>
              <wp:effectExtent l="0" t="0" r="0" b="0"/>
              <wp:wrapNone/>
              <wp:docPr id="1892617540"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D4C0F" w14:textId="77777777" w:rsidR="00262A63" w:rsidRDefault="00000000">
                          <w:pPr>
                            <w:spacing w:before="15"/>
                            <w:ind w:left="20"/>
                            <w:rPr>
                              <w:rFonts w:ascii="Arial"/>
                              <w:sz w:val="16"/>
                            </w:rPr>
                          </w:pPr>
                          <w:r>
                            <w:rPr>
                              <w:rFonts w:ascii="Arial"/>
                              <w:color w:val="231F20"/>
                              <w:spacing w:val="-5"/>
                              <w:w w:val="65"/>
                              <w:sz w:val="16"/>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E64085" id="_x0000_t202" coordsize="21600,21600" o:spt="202" path="m,l,21600r21600,l21600,xe">
              <v:stroke joinstyle="miter"/>
              <v:path gradientshapeok="t" o:connecttype="rect"/>
            </v:shapetype>
            <v:shape id="docshape23" o:spid="_x0000_s1331" type="#_x0000_t202" style="position:absolute;margin-left:217.5pt;margin-top:612.9pt;width:7.9pt;height:10.95pt;z-index:-1864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" filled="f" stroked="f">
              <v:textbox inset="0,0,0,0">
                <w:txbxContent>
                  <w:p w14:paraId="4D7D4C0F" w14:textId="77777777" w:rsidR="00262A63" w:rsidRDefault="00000000">
                    <w:pPr>
                      <w:spacing w:before="15"/>
                      <w:ind w:left="20"/>
                      <w:rPr>
                        <w:rFonts w:ascii="Arial"/>
                        <w:sz w:val="16"/>
                      </w:rPr>
                    </w:pPr>
                    <w:r>
                      <w:rPr>
                        <w:rFonts w:ascii="Arial"/>
                        <w:color w:val="231F20"/>
                        <w:spacing w:val="-5"/>
                        <w:w w:val="65"/>
                        <w:sz w:val="16"/>
                      </w:rPr>
                      <w:t>21</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2591EE" w14:textId="658F7B79" w:rsidR="00262A63" w:rsidRDefault="00B93684">
    <w:pPr>
      <w:pStyle w:val="BodyText"/>
      <w:spacing w:line="14" w:lineRule="auto"/>
      <w:rPr>
        <w:sz w:val="20"/>
      </w:rPr>
    </w:pPr>
    <w:r>
      <w:rPr>
        <w:noProof/>
      </w:rPr>
      <mc:AlternateContent>
        <mc:Choice Requires="wps">
          <w:drawing>
            <wp:anchor distT="0" distB="0" distL="114300" distR="114300" simplePos="0" relativeHeight="484717056" behindDoc="1" locked="0" layoutInCell="1" allowOverlap="1" wp14:anchorId="438149B6" wp14:editId="29C0D3F1">
              <wp:simplePos x="0" y="0"/>
              <wp:positionH relativeFrom="page">
                <wp:posOffset>2592705</wp:posOffset>
              </wp:positionH>
              <wp:positionV relativeFrom="page">
                <wp:posOffset>7783830</wp:posOffset>
              </wp:positionV>
              <wp:extent cx="207645" cy="139065"/>
              <wp:effectExtent l="0" t="0" r="0" b="0"/>
              <wp:wrapNone/>
              <wp:docPr id="844062571" name="docshape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315C9"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149B6" id="_x0000_t202" coordsize="21600,21600" o:spt="202" path="m,l,21600r21600,l21600,xe">
              <v:stroke joinstyle="miter"/>
              <v:path gradientshapeok="t" o:connecttype="rect"/>
            </v:shapetype>
            <v:shape id="docshape263" o:spid="_x0000_s1411" type="#_x0000_t202" style="position:absolute;margin-left:204.15pt;margin-top:612.9pt;width:16.35pt;height:10.95pt;z-index:-1859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" filled="f" stroked="f">
              <v:textbox inset="0,0,0,0">
                <w:txbxContent>
                  <w:p w14:paraId="483315C9"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152</w:t>
                    </w:r>
                    <w:r>
                      <w:rPr>
                        <w:rFonts w:ascii="Arial"/>
                        <w:color w:val="231F20"/>
                        <w:spacing w:val="-5"/>
                        <w:w w:val="70"/>
                        <w:sz w:val="16"/>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E5BB0" w14:textId="79E25D79" w:rsidR="00262A63" w:rsidRDefault="00B93684">
    <w:pPr>
      <w:pStyle w:val="BodyText"/>
      <w:spacing w:line="14" w:lineRule="auto"/>
      <w:rPr>
        <w:sz w:val="20"/>
      </w:rPr>
    </w:pPr>
    <w:r>
      <w:rPr>
        <w:noProof/>
      </w:rPr>
      <mc:AlternateContent>
        <mc:Choice Requires="wps">
          <w:drawing>
            <wp:anchor distT="0" distB="0" distL="114300" distR="114300" simplePos="0" relativeHeight="484717568" behindDoc="1" locked="0" layoutInCell="1" allowOverlap="1" wp14:anchorId="51F5A149" wp14:editId="3EF937E7">
              <wp:simplePos x="0" y="0"/>
              <wp:positionH relativeFrom="page">
                <wp:posOffset>2713990</wp:posOffset>
              </wp:positionH>
              <wp:positionV relativeFrom="page">
                <wp:posOffset>7783830</wp:posOffset>
              </wp:positionV>
              <wp:extent cx="208915" cy="139065"/>
              <wp:effectExtent l="0" t="0" r="0" b="0"/>
              <wp:wrapNone/>
              <wp:docPr id="513231320" name="docshape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AF76"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153</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F5A149" id="_x0000_t202" coordsize="21600,21600" o:spt="202" path="m,l,21600r21600,l21600,xe">
              <v:stroke joinstyle="miter"/>
              <v:path gradientshapeok="t" o:connecttype="rect"/>
            </v:shapetype>
            <v:shape id="docshape267" o:spid="_x0000_s1412" type="#_x0000_t202" style="position:absolute;margin-left:213.7pt;margin-top:612.9pt;width:16.45pt;height:10.95pt;z-index:-185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" filled="f" stroked="f">
              <v:textbox inset="0,0,0,0">
                <w:txbxContent>
                  <w:p w14:paraId="6D86AF76"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153</w:t>
                    </w:r>
                    <w:r>
                      <w:rPr>
                        <w:rFonts w:ascii="Arial"/>
                        <w:color w:val="231F20"/>
                        <w:spacing w:val="-5"/>
                        <w:w w:val="70"/>
                        <w:sz w:val="16"/>
                      </w:rPr>
                      <w:fldChar w:fldCharType="end"/>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060AB" w14:textId="337F0A4A" w:rsidR="00262A63" w:rsidRDefault="00B93684">
    <w:pPr>
      <w:pStyle w:val="BodyText"/>
      <w:spacing w:line="14" w:lineRule="auto"/>
      <w:rPr>
        <w:sz w:val="20"/>
      </w:rPr>
    </w:pPr>
    <w:r>
      <w:rPr>
        <w:noProof/>
      </w:rPr>
      <mc:AlternateContent>
        <mc:Choice Requires="wps">
          <w:drawing>
            <wp:anchor distT="0" distB="0" distL="114300" distR="114300" simplePos="0" relativeHeight="484718592" behindDoc="1" locked="0" layoutInCell="1" allowOverlap="1" wp14:anchorId="4ACCAD98" wp14:editId="126478E8">
              <wp:simplePos x="0" y="0"/>
              <wp:positionH relativeFrom="page">
                <wp:posOffset>2590800</wp:posOffset>
              </wp:positionH>
              <wp:positionV relativeFrom="page">
                <wp:posOffset>7783830</wp:posOffset>
              </wp:positionV>
              <wp:extent cx="210820" cy="139065"/>
              <wp:effectExtent l="0" t="0" r="0" b="0"/>
              <wp:wrapNone/>
              <wp:docPr id="873028909" name="docshape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A43FA"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154</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CAD98" id="_x0000_t202" coordsize="21600,21600" o:spt="202" path="m,l,21600r21600,l21600,xe">
              <v:stroke joinstyle="miter"/>
              <v:path gradientshapeok="t" o:connecttype="rect"/>
            </v:shapetype>
            <v:shape id="docshape272" o:spid="_x0000_s1414" type="#_x0000_t202" style="position:absolute;margin-left:204pt;margin-top:612.9pt;width:16.6pt;height:10.95pt;z-index:-1859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T0J2gEAAJgDAAAOAAAAZHJzL2Uyb0RvYy54bWysU9tu2zAMfR+wfxD0vtjOsKI14hRdiw4D&#10;ugvQ9QMUWbaF2aJGKrGzrx8lx+nWvQ17EWhSOjznkN5cT0MvDgbJgqtkscqlME5DbV1byadv928u&#10;pa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" filled="f" stroked="f">
              <v:textbox inset="0,0,0,0">
                <w:txbxContent>
                  <w:p w14:paraId="13CA43FA"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154</w:t>
                    </w:r>
                    <w:r>
                      <w:rPr>
                        <w:rFonts w:ascii="Arial"/>
                        <w:color w:val="231F20"/>
                        <w:spacing w:val="-5"/>
                        <w:w w:val="70"/>
                        <w:sz w:val="16"/>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A5505" w14:textId="7A1D50C7" w:rsidR="00262A63" w:rsidRDefault="00B93684">
    <w:pPr>
      <w:pStyle w:val="BodyText"/>
      <w:spacing w:line="14" w:lineRule="auto"/>
      <w:rPr>
        <w:sz w:val="20"/>
      </w:rPr>
    </w:pPr>
    <w:r>
      <w:rPr>
        <w:noProof/>
      </w:rPr>
      <mc:AlternateContent>
        <mc:Choice Requires="wps">
          <w:drawing>
            <wp:anchor distT="0" distB="0" distL="114300" distR="114300" simplePos="0" relativeHeight="484719104" behindDoc="1" locked="0" layoutInCell="1" allowOverlap="1" wp14:anchorId="292C8274" wp14:editId="1976B57E">
              <wp:simplePos x="0" y="0"/>
              <wp:positionH relativeFrom="page">
                <wp:posOffset>2715895</wp:posOffset>
              </wp:positionH>
              <wp:positionV relativeFrom="page">
                <wp:posOffset>7783830</wp:posOffset>
              </wp:positionV>
              <wp:extent cx="205740" cy="139065"/>
              <wp:effectExtent l="0" t="0" r="0" b="0"/>
              <wp:wrapNone/>
              <wp:docPr id="1616574980" name="docshape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8A683" w14:textId="77777777" w:rsidR="00262A63" w:rsidRDefault="00000000">
                          <w:pPr>
                            <w:spacing w:before="15"/>
                            <w:ind w:left="60"/>
                            <w:rPr>
                              <w:rFonts w:ascii="Arial"/>
                              <w:sz w:val="16"/>
                            </w:rPr>
                          </w:pPr>
                          <w:r>
                            <w:rPr>
                              <w:rFonts w:ascii="Arial"/>
                              <w:color w:val="231F20"/>
                              <w:spacing w:val="-5"/>
                              <w:w w:val="60"/>
                              <w:sz w:val="16"/>
                            </w:rPr>
                            <w:fldChar w:fldCharType="begin"/>
                          </w:r>
                          <w:r>
                            <w:rPr>
                              <w:rFonts w:ascii="Arial"/>
                              <w:color w:val="231F20"/>
                              <w:spacing w:val="-5"/>
                              <w:w w:val="60"/>
                              <w:sz w:val="16"/>
                            </w:rPr>
                            <w:instrText xml:space="preserve"> PAGE </w:instrText>
                          </w:r>
                          <w:r>
                            <w:rPr>
                              <w:rFonts w:ascii="Arial"/>
                              <w:color w:val="231F20"/>
                              <w:spacing w:val="-5"/>
                              <w:w w:val="60"/>
                              <w:sz w:val="16"/>
                            </w:rPr>
                            <w:fldChar w:fldCharType="separate"/>
                          </w:r>
                          <w:r>
                            <w:rPr>
                              <w:rFonts w:ascii="Arial"/>
                              <w:color w:val="231F20"/>
                              <w:spacing w:val="-5"/>
                              <w:w w:val="60"/>
                              <w:sz w:val="16"/>
                            </w:rPr>
                            <w:t>157</w:t>
                          </w:r>
                          <w:r>
                            <w:rPr>
                              <w:rFonts w:ascii="Arial"/>
                              <w:color w:val="231F20"/>
                              <w:spacing w:val="-5"/>
                              <w:w w:val="6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2C8274" id="_x0000_t202" coordsize="21600,21600" o:spt="202" path="m,l,21600r21600,l21600,xe">
              <v:stroke joinstyle="miter"/>
              <v:path gradientshapeok="t" o:connecttype="rect"/>
            </v:shapetype>
            <v:shape id="docshape276" o:spid="_x0000_s1415" type="#_x0000_t202" style="position:absolute;margin-left:213.85pt;margin-top:612.9pt;width:16.2pt;height:10.95pt;z-index:-1859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" filled="f" stroked="f">
              <v:textbox inset="0,0,0,0">
                <w:txbxContent>
                  <w:p w14:paraId="49D8A683" w14:textId="77777777" w:rsidR="00262A63" w:rsidRDefault="00000000">
                    <w:pPr>
                      <w:spacing w:before="15"/>
                      <w:ind w:left="60"/>
                      <w:rPr>
                        <w:rFonts w:ascii="Arial"/>
                        <w:sz w:val="16"/>
                      </w:rPr>
                    </w:pPr>
                    <w:r>
                      <w:rPr>
                        <w:rFonts w:ascii="Arial"/>
                        <w:color w:val="231F20"/>
                        <w:spacing w:val="-5"/>
                        <w:w w:val="60"/>
                        <w:sz w:val="16"/>
                      </w:rPr>
                      <w:fldChar w:fldCharType="begin"/>
                    </w:r>
                    <w:r>
                      <w:rPr>
                        <w:rFonts w:ascii="Arial"/>
                        <w:color w:val="231F20"/>
                        <w:spacing w:val="-5"/>
                        <w:w w:val="60"/>
                        <w:sz w:val="16"/>
                      </w:rPr>
                      <w:instrText xml:space="preserve"> PAGE </w:instrText>
                    </w:r>
                    <w:r>
                      <w:rPr>
                        <w:rFonts w:ascii="Arial"/>
                        <w:color w:val="231F20"/>
                        <w:spacing w:val="-5"/>
                        <w:w w:val="60"/>
                        <w:sz w:val="16"/>
                      </w:rPr>
                      <w:fldChar w:fldCharType="separate"/>
                    </w:r>
                    <w:r>
                      <w:rPr>
                        <w:rFonts w:ascii="Arial"/>
                        <w:color w:val="231F20"/>
                        <w:spacing w:val="-5"/>
                        <w:w w:val="60"/>
                        <w:sz w:val="16"/>
                      </w:rPr>
                      <w:t>157</w:t>
                    </w:r>
                    <w:r>
                      <w:rPr>
                        <w:rFonts w:ascii="Arial"/>
                        <w:color w:val="231F20"/>
                        <w:spacing w:val="-5"/>
                        <w:w w:val="60"/>
                        <w:sz w:val="16"/>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A1B89" w14:textId="5F53A9D8" w:rsidR="00262A63" w:rsidRDefault="00B93684">
    <w:pPr>
      <w:pStyle w:val="BodyText"/>
      <w:spacing w:line="14" w:lineRule="auto"/>
      <w:rPr>
        <w:sz w:val="20"/>
      </w:rPr>
    </w:pPr>
    <w:r>
      <w:rPr>
        <w:noProof/>
      </w:rPr>
      <mc:AlternateContent>
        <mc:Choice Requires="wps">
          <w:drawing>
            <wp:anchor distT="0" distB="0" distL="114300" distR="114300" simplePos="0" relativeHeight="484720128" behindDoc="1" locked="0" layoutInCell="1" allowOverlap="1" wp14:anchorId="1ADCC968" wp14:editId="6640CF0A">
              <wp:simplePos x="0" y="0"/>
              <wp:positionH relativeFrom="page">
                <wp:posOffset>2591435</wp:posOffset>
              </wp:positionH>
              <wp:positionV relativeFrom="page">
                <wp:posOffset>7783830</wp:posOffset>
              </wp:positionV>
              <wp:extent cx="210820" cy="139065"/>
              <wp:effectExtent l="0" t="0" r="0" b="0"/>
              <wp:wrapNone/>
              <wp:docPr id="486317558" name="docshape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F40DA"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158</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DCC968" id="_x0000_t202" coordsize="21600,21600" o:spt="202" path="m,l,21600r21600,l21600,xe">
              <v:stroke joinstyle="miter"/>
              <v:path gradientshapeok="t" o:connecttype="rect"/>
            </v:shapetype>
            <v:shape id="docshape281" o:spid="_x0000_s1417" type="#_x0000_t202" style="position:absolute;margin-left:204.05pt;margin-top:612.9pt;width:16.6pt;height:10.95pt;z-index:-1859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" filled="f" stroked="f">
              <v:textbox inset="0,0,0,0">
                <w:txbxContent>
                  <w:p w14:paraId="3E0F40DA"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158</w:t>
                    </w:r>
                    <w:r>
                      <w:rPr>
                        <w:rFonts w:ascii="Arial"/>
                        <w:color w:val="231F20"/>
                        <w:spacing w:val="-5"/>
                        <w:w w:val="70"/>
                        <w:sz w:val="16"/>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4F8D7" w14:textId="6FCD2CF3" w:rsidR="00262A63" w:rsidRDefault="00B93684">
    <w:pPr>
      <w:pStyle w:val="BodyText"/>
      <w:spacing w:line="14" w:lineRule="auto"/>
      <w:rPr>
        <w:sz w:val="20"/>
      </w:rPr>
    </w:pPr>
    <w:r>
      <w:rPr>
        <w:noProof/>
      </w:rPr>
      <mc:AlternateContent>
        <mc:Choice Requires="wps">
          <w:drawing>
            <wp:anchor distT="0" distB="0" distL="114300" distR="114300" simplePos="0" relativeHeight="484721152" behindDoc="1" locked="0" layoutInCell="1" allowOverlap="1" wp14:anchorId="3A7E3746" wp14:editId="68BE83A5">
              <wp:simplePos x="0" y="0"/>
              <wp:positionH relativeFrom="page">
                <wp:posOffset>2744470</wp:posOffset>
              </wp:positionH>
              <wp:positionV relativeFrom="page">
                <wp:posOffset>7783830</wp:posOffset>
              </wp:positionV>
              <wp:extent cx="135255" cy="139065"/>
              <wp:effectExtent l="0" t="0" r="0" b="0"/>
              <wp:wrapNone/>
              <wp:docPr id="1260564554" name="docshape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E4632" w14:textId="77777777" w:rsidR="00262A63" w:rsidRDefault="00000000">
                          <w:pPr>
                            <w:spacing w:before="15"/>
                            <w:ind w:left="20"/>
                            <w:rPr>
                              <w:rFonts w:ascii="Arial"/>
                              <w:sz w:val="16"/>
                            </w:rPr>
                          </w:pPr>
                          <w:r>
                            <w:rPr>
                              <w:rFonts w:ascii="Arial"/>
                              <w:color w:val="231F20"/>
                              <w:spacing w:val="-5"/>
                              <w:w w:val="60"/>
                              <w:sz w:val="16"/>
                            </w:rPr>
                            <w:t>161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7E3746" id="_x0000_t202" coordsize="21600,21600" o:spt="202" path="m,l,21600r21600,l21600,xe">
              <v:stroke joinstyle="miter"/>
              <v:path gradientshapeok="t" o:connecttype="rect"/>
            </v:shapetype>
            <v:shape id="docshape283" o:spid="_x0000_s1419" type="#_x0000_t202" style="position:absolute;margin-left:216.1pt;margin-top:612.9pt;width:10.65pt;height:10.95pt;z-index:-1859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" filled="f" stroked="f">
              <v:textbox inset="0,0,0,0">
                <w:txbxContent>
                  <w:p w14:paraId="57AE4632" w14:textId="77777777" w:rsidR="00262A63" w:rsidRDefault="00000000">
                    <w:pPr>
                      <w:spacing w:before="15"/>
                      <w:ind w:left="20"/>
                      <w:rPr>
                        <w:rFonts w:ascii="Arial"/>
                        <w:sz w:val="16"/>
                      </w:rPr>
                    </w:pPr>
                    <w:r>
                      <w:rPr>
                        <w:rFonts w:ascii="Arial"/>
                        <w:color w:val="231F20"/>
                        <w:spacing w:val="-5"/>
                        <w:w w:val="60"/>
                        <w:sz w:val="16"/>
                      </w:rPr>
                      <w:t>161</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22B22" w14:textId="25AC2449" w:rsidR="00262A63" w:rsidRDefault="00B93684">
    <w:pPr>
      <w:pStyle w:val="BodyText"/>
      <w:spacing w:line="14" w:lineRule="auto"/>
      <w:rPr>
        <w:sz w:val="20"/>
      </w:rPr>
    </w:pPr>
    <w:r>
      <w:rPr>
        <w:noProof/>
      </w:rPr>
      <mc:AlternateContent>
        <mc:Choice Requires="wps">
          <w:drawing>
            <wp:anchor distT="0" distB="0" distL="114300" distR="114300" simplePos="0" relativeHeight="484722176" behindDoc="1" locked="0" layoutInCell="1" allowOverlap="1" wp14:anchorId="0B363503" wp14:editId="5CD9AC19">
              <wp:simplePos x="0" y="0"/>
              <wp:positionH relativeFrom="page">
                <wp:posOffset>2592070</wp:posOffset>
              </wp:positionH>
              <wp:positionV relativeFrom="page">
                <wp:posOffset>7783830</wp:posOffset>
              </wp:positionV>
              <wp:extent cx="208915" cy="139065"/>
              <wp:effectExtent l="0" t="0" r="0" b="0"/>
              <wp:wrapNone/>
              <wp:docPr id="1431235706" name="docshape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0C892"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162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363503" id="_x0000_t202" coordsize="21600,21600" o:spt="202" path="m,l,21600r21600,l21600,xe">
              <v:stroke joinstyle="miter"/>
              <v:path gradientshapeok="t" o:connecttype="rect"/>
            </v:shapetype>
            <v:shape id="docshape285" o:spid="_x0000_s1421" type="#_x0000_t202" style="position:absolute;margin-left:204.1pt;margin-top:612.9pt;width:16.45pt;height:10.95pt;z-index:-1859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" filled="f" stroked="f">
              <v:textbox inset="0,0,0,0">
                <w:txbxContent>
                  <w:p w14:paraId="4860C892"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162</w:t>
                    </w:r>
                    <w:r>
                      <w:rPr>
                        <w:rFonts w:ascii="Arial"/>
                        <w:color w:val="231F20"/>
                        <w:spacing w:val="-5"/>
                        <w:w w:val="70"/>
                        <w:sz w:val="16"/>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C97F5" w14:textId="6EE1BC6E" w:rsidR="00262A63" w:rsidRDefault="00B93684">
    <w:pPr>
      <w:pStyle w:val="BodyText"/>
      <w:spacing w:line="14" w:lineRule="auto"/>
      <w:rPr>
        <w:sz w:val="20"/>
      </w:rPr>
    </w:pPr>
    <w:r>
      <w:rPr>
        <w:noProof/>
      </w:rPr>
      <mc:AlternateContent>
        <mc:Choice Requires="wps">
          <w:drawing>
            <wp:anchor distT="0" distB="0" distL="114300" distR="114300" simplePos="0" relativeHeight="484722688" behindDoc="1" locked="0" layoutInCell="1" allowOverlap="1" wp14:anchorId="399C7906" wp14:editId="7B9DC6D4">
              <wp:simplePos x="0" y="0"/>
              <wp:positionH relativeFrom="page">
                <wp:posOffset>2746375</wp:posOffset>
              </wp:positionH>
              <wp:positionV relativeFrom="page">
                <wp:posOffset>7783830</wp:posOffset>
              </wp:positionV>
              <wp:extent cx="132080" cy="139065"/>
              <wp:effectExtent l="0" t="0" r="0" b="0"/>
              <wp:wrapNone/>
              <wp:docPr id="185867339" name="docshape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8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5D394" w14:textId="77777777" w:rsidR="00262A63" w:rsidRDefault="00000000">
                          <w:pPr>
                            <w:spacing w:before="15"/>
                            <w:ind w:left="20"/>
                            <w:rPr>
                              <w:rFonts w:ascii="Arial"/>
                              <w:sz w:val="16"/>
                            </w:rPr>
                          </w:pPr>
                          <w:r>
                            <w:rPr>
                              <w:rFonts w:ascii="Arial"/>
                              <w:color w:val="231F20"/>
                              <w:spacing w:val="-5"/>
                              <w:w w:val="60"/>
                              <w:sz w:val="16"/>
                            </w:rPr>
                            <w:t>171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C7906" id="_x0000_t202" coordsize="21600,21600" o:spt="202" path="m,l,21600r21600,l21600,xe">
              <v:stroke joinstyle="miter"/>
              <v:path gradientshapeok="t" o:connecttype="rect"/>
            </v:shapetype>
            <v:shape id="docshape296" o:spid="_x0000_s1422" type="#_x0000_t202" style="position:absolute;margin-left:216.25pt;margin-top:612.9pt;width:10.4pt;height:10.95pt;z-index:-1859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" filled="f" stroked="f">
              <v:textbox inset="0,0,0,0">
                <w:txbxContent>
                  <w:p w14:paraId="1CA5D394" w14:textId="77777777" w:rsidR="00262A63" w:rsidRDefault="00000000">
                    <w:pPr>
                      <w:spacing w:before="15"/>
                      <w:ind w:left="20"/>
                      <w:rPr>
                        <w:rFonts w:ascii="Arial"/>
                        <w:sz w:val="16"/>
                      </w:rPr>
                    </w:pPr>
                    <w:r>
                      <w:rPr>
                        <w:rFonts w:ascii="Arial"/>
                        <w:color w:val="231F20"/>
                        <w:spacing w:val="-5"/>
                        <w:w w:val="60"/>
                        <w:sz w:val="16"/>
                      </w:rPr>
                      <w:t>171</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42AF8" w14:textId="37762286" w:rsidR="00262A63" w:rsidRDefault="00B93684">
    <w:pPr>
      <w:pStyle w:val="BodyText"/>
      <w:spacing w:line="14" w:lineRule="auto"/>
      <w:rPr>
        <w:sz w:val="20"/>
      </w:rPr>
    </w:pPr>
    <w:r>
      <w:rPr>
        <w:noProof/>
      </w:rPr>
      <mc:AlternateContent>
        <mc:Choice Requires="wps">
          <w:drawing>
            <wp:anchor distT="0" distB="0" distL="114300" distR="114300" simplePos="0" relativeHeight="484723712" behindDoc="1" locked="0" layoutInCell="1" allowOverlap="1" wp14:anchorId="025D4B40" wp14:editId="15F01C30">
              <wp:simplePos x="0" y="0"/>
              <wp:positionH relativeFrom="page">
                <wp:posOffset>2593975</wp:posOffset>
              </wp:positionH>
              <wp:positionV relativeFrom="page">
                <wp:posOffset>7783830</wp:posOffset>
              </wp:positionV>
              <wp:extent cx="205105" cy="139065"/>
              <wp:effectExtent l="0" t="0" r="0" b="0"/>
              <wp:wrapNone/>
              <wp:docPr id="308609965" name="docshape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31026"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5D4B40" id="_x0000_t202" coordsize="21600,21600" o:spt="202" path="m,l,21600r21600,l21600,xe">
              <v:stroke joinstyle="miter"/>
              <v:path gradientshapeok="t" o:connecttype="rect"/>
            </v:shapetype>
            <v:shape id="docshape298" o:spid="_x0000_s1424" type="#_x0000_t202" style="position:absolute;margin-left:204.25pt;margin-top:612.9pt;width:16.15pt;height:10.95pt;z-index:-1859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" filled="f" stroked="f">
              <v:textbox inset="0,0,0,0">
                <w:txbxContent>
                  <w:p w14:paraId="65B31026"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172</w:t>
                    </w:r>
                    <w:r>
                      <w:rPr>
                        <w:rFonts w:ascii="Arial"/>
                        <w:color w:val="231F20"/>
                        <w:spacing w:val="-5"/>
                        <w:w w:val="70"/>
                        <w:sz w:val="16"/>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2EC11" w14:textId="6FCED7F5" w:rsidR="00262A63" w:rsidRDefault="00B93684">
    <w:pPr>
      <w:pStyle w:val="BodyText"/>
      <w:spacing w:line="14" w:lineRule="auto"/>
      <w:rPr>
        <w:sz w:val="20"/>
      </w:rPr>
    </w:pPr>
    <w:r>
      <w:rPr>
        <w:noProof/>
      </w:rPr>
      <mc:AlternateContent>
        <mc:Choice Requires="wps">
          <w:drawing>
            <wp:anchor distT="0" distB="0" distL="114300" distR="114300" simplePos="0" relativeHeight="484724736" behindDoc="1" locked="0" layoutInCell="1" allowOverlap="1" wp14:anchorId="71B4380D" wp14:editId="11867F50">
              <wp:simplePos x="0" y="0"/>
              <wp:positionH relativeFrom="page">
                <wp:posOffset>2620645</wp:posOffset>
              </wp:positionH>
              <wp:positionV relativeFrom="page">
                <wp:posOffset>7783830</wp:posOffset>
              </wp:positionV>
              <wp:extent cx="132715" cy="139065"/>
              <wp:effectExtent l="0" t="0" r="0" b="0"/>
              <wp:wrapNone/>
              <wp:docPr id="1637273752"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95C0E" w14:textId="77777777" w:rsidR="00262A63" w:rsidRDefault="00000000">
                          <w:pPr>
                            <w:spacing w:before="15"/>
                            <w:ind w:left="20"/>
                            <w:rPr>
                              <w:rFonts w:ascii="Arial"/>
                              <w:sz w:val="16"/>
                            </w:rPr>
                          </w:pPr>
                          <w:r>
                            <w:rPr>
                              <w:rFonts w:ascii="Arial"/>
                              <w:color w:val="231F20"/>
                              <w:spacing w:val="-5"/>
                              <w:w w:val="65"/>
                              <w:sz w:val="16"/>
                            </w:rPr>
                            <w:t>174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B4380D" id="_x0000_t202" coordsize="21600,21600" o:spt="202" path="m,l,21600r21600,l21600,xe">
              <v:stroke joinstyle="miter"/>
              <v:path gradientshapeok="t" o:connecttype="rect"/>
            </v:shapetype>
            <v:shape id="docshape303" o:spid="_x0000_s1426" type="#_x0000_t202" style="position:absolute;margin-left:206.35pt;margin-top:612.9pt;width:10.45pt;height:10.95pt;z-index:-1859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" filled="f" stroked="f">
              <v:textbox inset="0,0,0,0">
                <w:txbxContent>
                  <w:p w14:paraId="32395C0E" w14:textId="77777777" w:rsidR="00262A63" w:rsidRDefault="00000000">
                    <w:pPr>
                      <w:spacing w:before="15"/>
                      <w:ind w:left="20"/>
                      <w:rPr>
                        <w:rFonts w:ascii="Arial"/>
                        <w:sz w:val="16"/>
                      </w:rPr>
                    </w:pPr>
                    <w:r>
                      <w:rPr>
                        <w:rFonts w:ascii="Arial"/>
                        <w:color w:val="231F20"/>
                        <w:spacing w:val="-5"/>
                        <w:w w:val="65"/>
                        <w:sz w:val="16"/>
                      </w:rPr>
                      <w:t>174</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DC2FE" w14:textId="2D21780B" w:rsidR="00262A63" w:rsidRDefault="00B93684">
    <w:pPr>
      <w:pStyle w:val="BodyText"/>
      <w:spacing w:line="14" w:lineRule="auto"/>
      <w:rPr>
        <w:sz w:val="20"/>
      </w:rPr>
    </w:pPr>
    <w:r>
      <w:rPr>
        <w:noProof/>
      </w:rPr>
      <mc:AlternateContent>
        <mc:Choice Requires="wps">
          <w:drawing>
            <wp:anchor distT="0" distB="0" distL="114300" distR="114300" simplePos="0" relativeHeight="484677120" behindDoc="1" locked="0" layoutInCell="1" allowOverlap="1" wp14:anchorId="1303B234" wp14:editId="59550158">
              <wp:simplePos x="0" y="0"/>
              <wp:positionH relativeFrom="page">
                <wp:posOffset>2609215</wp:posOffset>
              </wp:positionH>
              <wp:positionV relativeFrom="page">
                <wp:posOffset>7783830</wp:posOffset>
              </wp:positionV>
              <wp:extent cx="175260" cy="139065"/>
              <wp:effectExtent l="0" t="0" r="0" b="0"/>
              <wp:wrapNone/>
              <wp:docPr id="1675437684"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F7C16"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03B234" id="_x0000_t202" coordsize="21600,21600" o:spt="202" path="m,l,21600r21600,l21600,xe">
              <v:stroke joinstyle="miter"/>
              <v:path gradientshapeok="t" o:connecttype="rect"/>
            </v:shapetype>
            <v:shape id="docshape25" o:spid="_x0000_s1333" type="#_x0000_t202" style="position:absolute;margin-left:205.45pt;margin-top:612.9pt;width:13.8pt;height:10.95pt;z-index:-1863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" filled="f" stroked="f">
              <v:textbox inset="0,0,0,0">
                <w:txbxContent>
                  <w:p w14:paraId="7FEF7C16"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22</w:t>
                    </w:r>
                    <w:r>
                      <w:rPr>
                        <w:rFonts w:ascii="Arial"/>
                        <w:color w:val="231F20"/>
                        <w:spacing w:val="-5"/>
                        <w:w w:val="75"/>
                        <w:sz w:val="16"/>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27F4D" w14:textId="3C5285AC" w:rsidR="00262A63" w:rsidRDefault="00B93684">
    <w:pPr>
      <w:pStyle w:val="BodyText"/>
      <w:spacing w:line="14" w:lineRule="auto"/>
      <w:rPr>
        <w:sz w:val="20"/>
      </w:rPr>
    </w:pPr>
    <w:r>
      <w:rPr>
        <w:noProof/>
      </w:rPr>
      <mc:AlternateContent>
        <mc:Choice Requires="wps">
          <w:drawing>
            <wp:anchor distT="0" distB="0" distL="114300" distR="114300" simplePos="0" relativeHeight="484725760" behindDoc="1" locked="0" layoutInCell="1" allowOverlap="1" wp14:anchorId="43E951D7" wp14:editId="38309F0D">
              <wp:simplePos x="0" y="0"/>
              <wp:positionH relativeFrom="page">
                <wp:posOffset>2715260</wp:posOffset>
              </wp:positionH>
              <wp:positionV relativeFrom="page">
                <wp:posOffset>7783830</wp:posOffset>
              </wp:positionV>
              <wp:extent cx="206375" cy="139065"/>
              <wp:effectExtent l="0" t="0" r="0" b="0"/>
              <wp:wrapNone/>
              <wp:docPr id="990903938" name="docshape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09F6A"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175</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E951D7" id="_x0000_t202" coordsize="21600,21600" o:spt="202" path="m,l,21600r21600,l21600,xe">
              <v:stroke joinstyle="miter"/>
              <v:path gradientshapeok="t" o:connecttype="rect"/>
            </v:shapetype>
            <v:shape id="docshape308" o:spid="_x0000_s1428" type="#_x0000_t202" style="position:absolute;margin-left:213.8pt;margin-top:612.9pt;width:16.25pt;height:10.95pt;z-index:-1859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" filled="f" stroked="f">
              <v:textbox inset="0,0,0,0">
                <w:txbxContent>
                  <w:p w14:paraId="00209F6A"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175</w:t>
                    </w:r>
                    <w:r>
                      <w:rPr>
                        <w:rFonts w:ascii="Arial"/>
                        <w:color w:val="231F20"/>
                        <w:spacing w:val="-5"/>
                        <w:w w:val="70"/>
                        <w:sz w:val="16"/>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5C3BF" w14:textId="0840B322" w:rsidR="00262A63" w:rsidRDefault="00B93684">
    <w:pPr>
      <w:pStyle w:val="BodyText"/>
      <w:spacing w:line="14" w:lineRule="auto"/>
      <w:rPr>
        <w:sz w:val="18"/>
      </w:rPr>
    </w:pPr>
    <w:r>
      <w:rPr>
        <w:noProof/>
      </w:rPr>
      <mc:AlternateContent>
        <mc:Choice Requires="wps">
          <w:drawing>
            <wp:anchor distT="0" distB="0" distL="114300" distR="114300" simplePos="0" relativeHeight="484726272" behindDoc="1" locked="0" layoutInCell="1" allowOverlap="1" wp14:anchorId="68F58A8E" wp14:editId="7C3E9756">
              <wp:simplePos x="0" y="0"/>
              <wp:positionH relativeFrom="page">
                <wp:posOffset>2592070</wp:posOffset>
              </wp:positionH>
              <wp:positionV relativeFrom="page">
                <wp:posOffset>7783830</wp:posOffset>
              </wp:positionV>
              <wp:extent cx="208280" cy="139065"/>
              <wp:effectExtent l="0" t="0" r="0" b="0"/>
              <wp:wrapNone/>
              <wp:docPr id="378422723" name="docshape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128A4"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178</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58A8E" id="_x0000_t202" coordsize="21600,21600" o:spt="202" path="m,l,21600r21600,l21600,xe">
              <v:stroke joinstyle="miter"/>
              <v:path gradientshapeok="t" o:connecttype="rect"/>
            </v:shapetype>
            <v:shape id="docshape312" o:spid="_x0000_s1429" type="#_x0000_t202" style="position:absolute;margin-left:204.1pt;margin-top:612.9pt;width:16.4pt;height:10.95pt;z-index:-1859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" filled="f" stroked="f">
              <v:textbox inset="0,0,0,0">
                <w:txbxContent>
                  <w:p w14:paraId="005128A4"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178</w:t>
                    </w:r>
                    <w:r>
                      <w:rPr>
                        <w:rFonts w:ascii="Arial"/>
                        <w:color w:val="231F20"/>
                        <w:spacing w:val="-5"/>
                        <w:w w:val="70"/>
                        <w:sz w:val="16"/>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DB02A" w14:textId="7CA712D8" w:rsidR="00262A63" w:rsidRDefault="00B93684">
    <w:pPr>
      <w:pStyle w:val="BodyText"/>
      <w:spacing w:line="14" w:lineRule="auto"/>
      <w:rPr>
        <w:sz w:val="20"/>
      </w:rPr>
    </w:pPr>
    <w:r>
      <w:rPr>
        <w:noProof/>
      </w:rPr>
      <mc:AlternateContent>
        <mc:Choice Requires="wps">
          <w:drawing>
            <wp:anchor distT="0" distB="0" distL="114300" distR="114300" simplePos="0" relativeHeight="484726784" behindDoc="1" locked="0" layoutInCell="1" allowOverlap="1" wp14:anchorId="2ED1678B" wp14:editId="2AAAFC8A">
              <wp:simplePos x="0" y="0"/>
              <wp:positionH relativeFrom="page">
                <wp:posOffset>2592070</wp:posOffset>
              </wp:positionH>
              <wp:positionV relativeFrom="page">
                <wp:posOffset>7783830</wp:posOffset>
              </wp:positionV>
              <wp:extent cx="208280" cy="139065"/>
              <wp:effectExtent l="0" t="0" r="0" b="0"/>
              <wp:wrapNone/>
              <wp:docPr id="2090622238" name="docshape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D54B6"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178</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1678B" id="_x0000_t202" coordsize="21600,21600" o:spt="202" path="m,l,21600r21600,l21600,xe">
              <v:stroke joinstyle="miter"/>
              <v:path gradientshapeok="t" o:connecttype="rect"/>
            </v:shapetype>
            <v:shape id="docshape313" o:spid="_x0000_s1430" type="#_x0000_t202" style="position:absolute;margin-left:204.1pt;margin-top:612.9pt;width:16.4pt;height:10.95pt;z-index:-1858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" filled="f" stroked="f">
              <v:textbox inset="0,0,0,0">
                <w:txbxContent>
                  <w:p w14:paraId="032D54B6"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178</w:t>
                    </w:r>
                    <w:r>
                      <w:rPr>
                        <w:rFonts w:ascii="Arial"/>
                        <w:color w:val="231F20"/>
                        <w:spacing w:val="-5"/>
                        <w:w w:val="70"/>
                        <w:sz w:val="16"/>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BC6EE" w14:textId="445AC5E1" w:rsidR="00262A63" w:rsidRDefault="00B93684">
    <w:pPr>
      <w:pStyle w:val="BodyText"/>
      <w:spacing w:line="14" w:lineRule="auto"/>
      <w:rPr>
        <w:sz w:val="20"/>
      </w:rPr>
    </w:pPr>
    <w:r>
      <w:rPr>
        <w:noProof/>
      </w:rPr>
      <mc:AlternateContent>
        <mc:Choice Requires="wps">
          <w:drawing>
            <wp:anchor distT="0" distB="0" distL="114300" distR="114300" simplePos="0" relativeHeight="484727808" behindDoc="1" locked="0" layoutInCell="1" allowOverlap="1" wp14:anchorId="26D055C2" wp14:editId="58FB8644">
              <wp:simplePos x="0" y="0"/>
              <wp:positionH relativeFrom="page">
                <wp:posOffset>2714625</wp:posOffset>
              </wp:positionH>
              <wp:positionV relativeFrom="page">
                <wp:posOffset>7783830</wp:posOffset>
              </wp:positionV>
              <wp:extent cx="207645" cy="139065"/>
              <wp:effectExtent l="0" t="0" r="0" b="0"/>
              <wp:wrapNone/>
              <wp:docPr id="1925507239" name="docshape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5B784"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179</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055C2" id="_x0000_t202" coordsize="21600,21600" o:spt="202" path="m,l,21600r21600,l21600,xe">
              <v:stroke joinstyle="miter"/>
              <v:path gradientshapeok="t" o:connecttype="rect"/>
            </v:shapetype>
            <v:shape id="docshape318" o:spid="_x0000_s1432" type="#_x0000_t202" style="position:absolute;margin-left:213.75pt;margin-top:612.9pt;width:16.35pt;height:10.95pt;z-index:-1858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" filled="f" stroked="f">
              <v:textbox inset="0,0,0,0">
                <w:txbxContent>
                  <w:p w14:paraId="41A5B784"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179</w:t>
                    </w:r>
                    <w:r>
                      <w:rPr>
                        <w:rFonts w:ascii="Arial"/>
                        <w:color w:val="231F20"/>
                        <w:spacing w:val="-5"/>
                        <w:w w:val="70"/>
                        <w:sz w:val="16"/>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FF25B" w14:textId="2361B0A0" w:rsidR="00262A63" w:rsidRDefault="00B93684">
    <w:pPr>
      <w:pStyle w:val="BodyText"/>
      <w:spacing w:line="14" w:lineRule="auto"/>
      <w:rPr>
        <w:sz w:val="20"/>
      </w:rPr>
    </w:pPr>
    <w:r>
      <w:rPr>
        <w:noProof/>
      </w:rPr>
      <mc:AlternateContent>
        <mc:Choice Requires="wps">
          <w:drawing>
            <wp:anchor distT="0" distB="0" distL="114300" distR="114300" simplePos="0" relativeHeight="484728832" behindDoc="1" locked="0" layoutInCell="1" allowOverlap="1" wp14:anchorId="6242B58A" wp14:editId="0C6F42C8">
              <wp:simplePos x="0" y="0"/>
              <wp:positionH relativeFrom="page">
                <wp:posOffset>2744470</wp:posOffset>
              </wp:positionH>
              <wp:positionV relativeFrom="page">
                <wp:posOffset>7783830</wp:posOffset>
              </wp:positionV>
              <wp:extent cx="135890" cy="139065"/>
              <wp:effectExtent l="0" t="0" r="0" b="0"/>
              <wp:wrapNone/>
              <wp:docPr id="443381094" name="docshape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1D836" w14:textId="77777777" w:rsidR="00262A63" w:rsidRDefault="00000000">
                          <w:pPr>
                            <w:spacing w:before="15"/>
                            <w:ind w:left="20"/>
                            <w:rPr>
                              <w:rFonts w:ascii="Arial"/>
                              <w:sz w:val="16"/>
                            </w:rPr>
                          </w:pPr>
                          <w:r>
                            <w:rPr>
                              <w:rFonts w:ascii="Arial"/>
                              <w:color w:val="231F20"/>
                              <w:spacing w:val="-5"/>
                              <w:w w:val="60"/>
                              <w:sz w:val="16"/>
                            </w:rPr>
                            <w:t>181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42B58A" id="_x0000_t202" coordsize="21600,21600" o:spt="202" path="m,l,21600r21600,l21600,xe">
              <v:stroke joinstyle="miter"/>
              <v:path gradientshapeok="t" o:connecttype="rect"/>
            </v:shapetype>
            <v:shape id="docshape323" o:spid="_x0000_s1434" type="#_x0000_t202" style="position:absolute;margin-left:216.1pt;margin-top:612.9pt;width:10.7pt;height:10.95pt;z-index:-1858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" filled="f" stroked="f">
              <v:textbox inset="0,0,0,0">
                <w:txbxContent>
                  <w:p w14:paraId="26C1D836" w14:textId="77777777" w:rsidR="00262A63" w:rsidRDefault="00000000">
                    <w:pPr>
                      <w:spacing w:before="15"/>
                      <w:ind w:left="20"/>
                      <w:rPr>
                        <w:rFonts w:ascii="Arial"/>
                        <w:sz w:val="16"/>
                      </w:rPr>
                    </w:pPr>
                    <w:r>
                      <w:rPr>
                        <w:rFonts w:ascii="Arial"/>
                        <w:color w:val="231F20"/>
                        <w:spacing w:val="-5"/>
                        <w:w w:val="60"/>
                        <w:sz w:val="16"/>
                      </w:rPr>
                      <w:t>181</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8DD30" w14:textId="4552765A" w:rsidR="00262A63" w:rsidRDefault="00B93684">
    <w:pPr>
      <w:pStyle w:val="BodyText"/>
      <w:spacing w:line="14" w:lineRule="auto"/>
      <w:rPr>
        <w:sz w:val="20"/>
      </w:rPr>
    </w:pPr>
    <w:r>
      <w:rPr>
        <w:noProof/>
      </w:rPr>
      <mc:AlternateContent>
        <mc:Choice Requires="wps">
          <w:drawing>
            <wp:anchor distT="0" distB="0" distL="114300" distR="114300" simplePos="0" relativeHeight="484729856" behindDoc="1" locked="0" layoutInCell="1" allowOverlap="1" wp14:anchorId="65BDF856" wp14:editId="3D5D74B1">
              <wp:simplePos x="0" y="0"/>
              <wp:positionH relativeFrom="page">
                <wp:posOffset>2591435</wp:posOffset>
              </wp:positionH>
              <wp:positionV relativeFrom="page">
                <wp:posOffset>7783830</wp:posOffset>
              </wp:positionV>
              <wp:extent cx="209550" cy="139065"/>
              <wp:effectExtent l="0" t="0" r="0" b="0"/>
              <wp:wrapNone/>
              <wp:docPr id="1586645570" name="docshape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31B1B"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182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BDF856" id="_x0000_t202" coordsize="21600,21600" o:spt="202" path="m,l,21600r21600,l21600,xe">
              <v:stroke joinstyle="miter"/>
              <v:path gradientshapeok="t" o:connecttype="rect"/>
            </v:shapetype>
            <v:shape id="docshape325" o:spid="_x0000_s1436" type="#_x0000_t202" style="position:absolute;margin-left:204.05pt;margin-top:612.9pt;width:16.5pt;height:10.95pt;z-index:-1858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" filled="f" stroked="f">
              <v:textbox inset="0,0,0,0">
                <w:txbxContent>
                  <w:p w14:paraId="5D431B1B"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182</w:t>
                    </w:r>
                    <w:r>
                      <w:rPr>
                        <w:rFonts w:ascii="Arial"/>
                        <w:color w:val="231F20"/>
                        <w:spacing w:val="-5"/>
                        <w:w w:val="70"/>
                        <w:sz w:val="16"/>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91F4D" w14:textId="0A6424DE" w:rsidR="00262A63" w:rsidRDefault="00B93684">
    <w:pPr>
      <w:pStyle w:val="BodyText"/>
      <w:spacing w:line="14" w:lineRule="auto"/>
      <w:rPr>
        <w:sz w:val="20"/>
      </w:rPr>
    </w:pPr>
    <w:r>
      <w:rPr>
        <w:noProof/>
      </w:rPr>
      <mc:AlternateContent>
        <mc:Choice Requires="wps">
          <w:drawing>
            <wp:anchor distT="0" distB="0" distL="114300" distR="114300" simplePos="0" relativeHeight="484730880" behindDoc="1" locked="0" layoutInCell="1" allowOverlap="1" wp14:anchorId="7357CE87" wp14:editId="23A19F2C">
              <wp:simplePos x="0" y="0"/>
              <wp:positionH relativeFrom="page">
                <wp:posOffset>2744470</wp:posOffset>
              </wp:positionH>
              <wp:positionV relativeFrom="page">
                <wp:posOffset>7783830</wp:posOffset>
              </wp:positionV>
              <wp:extent cx="135255" cy="139065"/>
              <wp:effectExtent l="0" t="0" r="0" b="0"/>
              <wp:wrapNone/>
              <wp:docPr id="755062029" name="docshape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619BD" w14:textId="77777777" w:rsidR="00262A63" w:rsidRDefault="00000000">
                          <w:pPr>
                            <w:spacing w:before="15"/>
                            <w:ind w:left="20"/>
                            <w:rPr>
                              <w:rFonts w:ascii="Arial"/>
                              <w:sz w:val="16"/>
                            </w:rPr>
                          </w:pPr>
                          <w:r>
                            <w:rPr>
                              <w:rFonts w:ascii="Arial"/>
                              <w:color w:val="231F20"/>
                              <w:spacing w:val="-5"/>
                              <w:w w:val="60"/>
                              <w:sz w:val="16"/>
                            </w:rPr>
                            <w:t>191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7CE87" id="_x0000_t202" coordsize="21600,21600" o:spt="202" path="m,l,21600r21600,l21600,xe">
              <v:stroke joinstyle="miter"/>
              <v:path gradientshapeok="t" o:connecttype="rect"/>
            </v:shapetype>
            <v:shape id="docshape336" o:spid="_x0000_s1438" type="#_x0000_t202" style="position:absolute;margin-left:216.1pt;margin-top:612.9pt;width:10.65pt;height:10.95pt;z-index:-1858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" filled="f" stroked="f">
              <v:textbox inset="0,0,0,0">
                <w:txbxContent>
                  <w:p w14:paraId="148619BD" w14:textId="77777777" w:rsidR="00262A63" w:rsidRDefault="00000000">
                    <w:pPr>
                      <w:spacing w:before="15"/>
                      <w:ind w:left="20"/>
                      <w:rPr>
                        <w:rFonts w:ascii="Arial"/>
                        <w:sz w:val="16"/>
                      </w:rPr>
                    </w:pPr>
                    <w:r>
                      <w:rPr>
                        <w:rFonts w:ascii="Arial"/>
                        <w:color w:val="231F20"/>
                        <w:spacing w:val="-5"/>
                        <w:w w:val="60"/>
                        <w:sz w:val="16"/>
                      </w:rPr>
                      <w:t>191</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F227A" w14:textId="135DB193" w:rsidR="00262A63" w:rsidRDefault="00B93684">
    <w:pPr>
      <w:pStyle w:val="BodyText"/>
      <w:spacing w:line="14" w:lineRule="auto"/>
      <w:rPr>
        <w:sz w:val="20"/>
      </w:rPr>
    </w:pPr>
    <w:r>
      <w:rPr>
        <w:noProof/>
      </w:rPr>
      <mc:AlternateContent>
        <mc:Choice Requires="wps">
          <w:drawing>
            <wp:anchor distT="0" distB="0" distL="114300" distR="114300" simplePos="0" relativeHeight="484731904" behindDoc="1" locked="0" layoutInCell="1" allowOverlap="1" wp14:anchorId="75DDFE80" wp14:editId="72326BC7">
              <wp:simplePos x="0" y="0"/>
              <wp:positionH relativeFrom="page">
                <wp:posOffset>2592070</wp:posOffset>
              </wp:positionH>
              <wp:positionV relativeFrom="page">
                <wp:posOffset>7783830</wp:posOffset>
              </wp:positionV>
              <wp:extent cx="208915" cy="139065"/>
              <wp:effectExtent l="0" t="0" r="0" b="0"/>
              <wp:wrapNone/>
              <wp:docPr id="752799099"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23068"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192</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DFE80" id="_x0000_t202" coordsize="21600,21600" o:spt="202" path="m,l,21600r21600,l21600,xe">
              <v:stroke joinstyle="miter"/>
              <v:path gradientshapeok="t" o:connecttype="rect"/>
            </v:shapetype>
            <v:shape id="docshape341" o:spid="_x0000_s1440" type="#_x0000_t202" style="position:absolute;margin-left:204.1pt;margin-top:612.9pt;width:16.45pt;height:10.95pt;z-index:-1858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" filled="f" stroked="f">
              <v:textbox inset="0,0,0,0">
                <w:txbxContent>
                  <w:p w14:paraId="53423068"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192</w:t>
                    </w:r>
                    <w:r>
                      <w:rPr>
                        <w:rFonts w:ascii="Arial"/>
                        <w:color w:val="231F20"/>
                        <w:spacing w:val="-5"/>
                        <w:w w:val="70"/>
                        <w:sz w:val="16"/>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49E85" w14:textId="50237B26" w:rsidR="00262A63" w:rsidRDefault="00B93684">
    <w:pPr>
      <w:pStyle w:val="BodyText"/>
      <w:spacing w:line="14" w:lineRule="auto"/>
      <w:rPr>
        <w:sz w:val="20"/>
      </w:rPr>
    </w:pPr>
    <w:r>
      <w:rPr>
        <w:noProof/>
      </w:rPr>
      <mc:AlternateContent>
        <mc:Choice Requires="wps">
          <w:drawing>
            <wp:anchor distT="0" distB="0" distL="114300" distR="114300" simplePos="0" relativeHeight="484732928" behindDoc="1" locked="0" layoutInCell="1" allowOverlap="1" wp14:anchorId="2E651061" wp14:editId="4D54FAB9">
              <wp:simplePos x="0" y="0"/>
              <wp:positionH relativeFrom="page">
                <wp:posOffset>2610485</wp:posOffset>
              </wp:positionH>
              <wp:positionV relativeFrom="page">
                <wp:posOffset>7783830</wp:posOffset>
              </wp:positionV>
              <wp:extent cx="159385" cy="139065"/>
              <wp:effectExtent l="0" t="0" r="0" b="0"/>
              <wp:wrapNone/>
              <wp:docPr id="525275031" name="docshape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B2E20" w14:textId="77777777" w:rsidR="00262A63" w:rsidRDefault="00000000">
                          <w:pPr>
                            <w:spacing w:before="15"/>
                            <w:ind w:left="20"/>
                            <w:rPr>
                              <w:rFonts w:ascii="Arial"/>
                              <w:sz w:val="16"/>
                            </w:rPr>
                          </w:pPr>
                          <w:r>
                            <w:rPr>
                              <w:rFonts w:ascii="Arial"/>
                              <w:color w:val="231F20"/>
                              <w:spacing w:val="-5"/>
                              <w:w w:val="75"/>
                              <w:sz w:val="16"/>
                            </w:rPr>
                            <w:t>200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651061" id="_x0000_t202" coordsize="21600,21600" o:spt="202" path="m,l,21600r21600,l21600,xe">
              <v:stroke joinstyle="miter"/>
              <v:path gradientshapeok="t" o:connecttype="rect"/>
            </v:shapetype>
            <v:shape id="docshape346" o:spid="_x0000_s1442" type="#_x0000_t202" style="position:absolute;margin-left:205.55pt;margin-top:612.9pt;width:12.55pt;height:10.95pt;z-index:-1858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" filled="f" stroked="f">
              <v:textbox inset="0,0,0,0">
                <w:txbxContent>
                  <w:p w14:paraId="7A2B2E20" w14:textId="77777777" w:rsidR="00262A63" w:rsidRDefault="00000000">
                    <w:pPr>
                      <w:spacing w:before="15"/>
                      <w:ind w:left="20"/>
                      <w:rPr>
                        <w:rFonts w:ascii="Arial"/>
                        <w:sz w:val="16"/>
                      </w:rPr>
                    </w:pPr>
                    <w:r>
                      <w:rPr>
                        <w:rFonts w:ascii="Arial"/>
                        <w:color w:val="231F20"/>
                        <w:spacing w:val="-5"/>
                        <w:w w:val="75"/>
                        <w:sz w:val="16"/>
                      </w:rPr>
                      <w:t>200</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71C3B" w14:textId="27FC585E" w:rsidR="00262A63" w:rsidRDefault="00B93684">
    <w:pPr>
      <w:pStyle w:val="BodyText"/>
      <w:spacing w:line="14" w:lineRule="auto"/>
      <w:rPr>
        <w:sz w:val="20"/>
      </w:rPr>
    </w:pPr>
    <w:r>
      <w:rPr>
        <w:noProof/>
      </w:rPr>
      <mc:AlternateContent>
        <mc:Choice Requires="wps">
          <w:drawing>
            <wp:anchor distT="0" distB="0" distL="114300" distR="114300" simplePos="0" relativeHeight="484733952" behindDoc="1" locked="0" layoutInCell="1" allowOverlap="1" wp14:anchorId="7AF32512" wp14:editId="281AD223">
              <wp:simplePos x="0" y="0"/>
              <wp:positionH relativeFrom="page">
                <wp:posOffset>2739390</wp:posOffset>
              </wp:positionH>
              <wp:positionV relativeFrom="page">
                <wp:posOffset>7783830</wp:posOffset>
              </wp:positionV>
              <wp:extent cx="146050" cy="139065"/>
              <wp:effectExtent l="0" t="0" r="0" b="0"/>
              <wp:wrapNone/>
              <wp:docPr id="258793039" name="docshape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D4B6C" w14:textId="77777777" w:rsidR="00262A63" w:rsidRDefault="00000000">
                          <w:pPr>
                            <w:spacing w:before="15"/>
                            <w:ind w:left="20"/>
                            <w:rPr>
                              <w:rFonts w:ascii="Arial"/>
                              <w:sz w:val="16"/>
                            </w:rPr>
                          </w:pPr>
                          <w:r>
                            <w:rPr>
                              <w:rFonts w:ascii="Arial"/>
                              <w:color w:val="231F20"/>
                              <w:spacing w:val="-5"/>
                              <w:w w:val="65"/>
                              <w:sz w:val="16"/>
                            </w:rPr>
                            <w:t>201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F32512" id="_x0000_t202" coordsize="21600,21600" o:spt="202" path="m,l,21600r21600,l21600,xe">
              <v:stroke joinstyle="miter"/>
              <v:path gradientshapeok="t" o:connecttype="rect"/>
            </v:shapetype>
            <v:shape id="docshape348" o:spid="_x0000_s1444" type="#_x0000_t202" style="position:absolute;margin-left:215.7pt;margin-top:612.9pt;width:11.5pt;height:10.95pt;z-index:-1858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" filled="f" stroked="f">
              <v:textbox inset="0,0,0,0">
                <w:txbxContent>
                  <w:p w14:paraId="53DD4B6C" w14:textId="77777777" w:rsidR="00262A63" w:rsidRDefault="00000000">
                    <w:pPr>
                      <w:spacing w:before="15"/>
                      <w:ind w:left="20"/>
                      <w:rPr>
                        <w:rFonts w:ascii="Arial"/>
                        <w:sz w:val="16"/>
                      </w:rPr>
                    </w:pPr>
                    <w:r>
                      <w:rPr>
                        <w:rFonts w:ascii="Arial"/>
                        <w:color w:val="231F20"/>
                        <w:spacing w:val="-5"/>
                        <w:w w:val="65"/>
                        <w:sz w:val="16"/>
                      </w:rPr>
                      <w:t>201</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23F15" w14:textId="248E4153" w:rsidR="00262A63" w:rsidRDefault="00B93684">
    <w:pPr>
      <w:pStyle w:val="BodyText"/>
      <w:spacing w:line="14" w:lineRule="auto"/>
      <w:rPr>
        <w:sz w:val="20"/>
      </w:rPr>
    </w:pPr>
    <w:r>
      <w:rPr>
        <w:noProof/>
      </w:rPr>
      <mc:AlternateContent>
        <mc:Choice Requires="wps">
          <w:drawing>
            <wp:anchor distT="0" distB="0" distL="114300" distR="114300" simplePos="0" relativeHeight="484678144" behindDoc="1" locked="0" layoutInCell="1" allowOverlap="1" wp14:anchorId="7662C3D9" wp14:editId="60EDF99F">
              <wp:simplePos x="0" y="0"/>
              <wp:positionH relativeFrom="page">
                <wp:posOffset>2761615</wp:posOffset>
              </wp:positionH>
              <wp:positionV relativeFrom="page">
                <wp:posOffset>7783830</wp:posOffset>
              </wp:positionV>
              <wp:extent cx="101600" cy="139065"/>
              <wp:effectExtent l="0" t="0" r="0" b="0"/>
              <wp:wrapNone/>
              <wp:docPr id="1917493103"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7D637" w14:textId="77777777" w:rsidR="00262A63" w:rsidRDefault="00000000">
                          <w:pPr>
                            <w:spacing w:before="15"/>
                            <w:ind w:left="20"/>
                            <w:rPr>
                              <w:rFonts w:ascii="Arial"/>
                              <w:sz w:val="16"/>
                            </w:rPr>
                          </w:pPr>
                          <w:r>
                            <w:rPr>
                              <w:rFonts w:ascii="Arial"/>
                              <w:color w:val="231F20"/>
                              <w:spacing w:val="-5"/>
                              <w:w w:val="65"/>
                              <w:sz w:val="16"/>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62C3D9" id="_x0000_t202" coordsize="21600,21600" o:spt="202" path="m,l,21600r21600,l21600,xe">
              <v:stroke joinstyle="miter"/>
              <v:path gradientshapeok="t" o:connecttype="rect"/>
            </v:shapetype>
            <v:shape id="docshape33" o:spid="_x0000_s1335" type="#_x0000_t202" style="position:absolute;margin-left:217.45pt;margin-top:612.9pt;width:8pt;height:10.95pt;z-index:-1863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" filled="f" stroked="f">
              <v:textbox inset="0,0,0,0">
                <w:txbxContent>
                  <w:p w14:paraId="0057D637" w14:textId="77777777" w:rsidR="00262A63" w:rsidRDefault="00000000">
                    <w:pPr>
                      <w:spacing w:before="15"/>
                      <w:ind w:left="20"/>
                      <w:rPr>
                        <w:rFonts w:ascii="Arial"/>
                        <w:sz w:val="16"/>
                      </w:rPr>
                    </w:pPr>
                    <w:r>
                      <w:rPr>
                        <w:rFonts w:ascii="Arial"/>
                        <w:color w:val="231F20"/>
                        <w:spacing w:val="-5"/>
                        <w:w w:val="65"/>
                        <w:sz w:val="16"/>
                      </w:rPr>
                      <w:t>31</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B4516" w14:textId="2869D79A" w:rsidR="00262A63" w:rsidRDefault="00B93684">
    <w:pPr>
      <w:pStyle w:val="BodyText"/>
      <w:spacing w:line="14" w:lineRule="auto"/>
      <w:rPr>
        <w:sz w:val="20"/>
      </w:rPr>
    </w:pPr>
    <w:r>
      <w:rPr>
        <w:noProof/>
      </w:rPr>
      <mc:AlternateContent>
        <mc:Choice Requires="wps">
          <w:drawing>
            <wp:anchor distT="0" distB="0" distL="114300" distR="114300" simplePos="0" relativeHeight="484734976" behindDoc="1" locked="0" layoutInCell="1" allowOverlap="1" wp14:anchorId="6785642B" wp14:editId="53E58D48">
              <wp:simplePos x="0" y="0"/>
              <wp:positionH relativeFrom="page">
                <wp:posOffset>2586355</wp:posOffset>
              </wp:positionH>
              <wp:positionV relativeFrom="page">
                <wp:posOffset>7783830</wp:posOffset>
              </wp:positionV>
              <wp:extent cx="219710" cy="139065"/>
              <wp:effectExtent l="0" t="0" r="0" b="0"/>
              <wp:wrapNone/>
              <wp:docPr id="104014787" name="docshape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DCAFA"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202</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85642B" id="_x0000_t202" coordsize="21600,21600" o:spt="202" path="m,l,21600r21600,l21600,xe">
              <v:stroke joinstyle="miter"/>
              <v:path gradientshapeok="t" o:connecttype="rect"/>
            </v:shapetype>
            <v:shape id="docshape353" o:spid="_x0000_s1446" type="#_x0000_t202" style="position:absolute;margin-left:203.65pt;margin-top:612.9pt;width:17.3pt;height:10.95pt;z-index:-1858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" filled="f" stroked="f">
              <v:textbox inset="0,0,0,0">
                <w:txbxContent>
                  <w:p w14:paraId="4E0DCAFA"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202</w:t>
                    </w:r>
                    <w:r>
                      <w:rPr>
                        <w:rFonts w:ascii="Arial"/>
                        <w:color w:val="231F20"/>
                        <w:spacing w:val="-5"/>
                        <w:w w:val="80"/>
                        <w:sz w:val="16"/>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F3023" w14:textId="09125AF1" w:rsidR="00262A63" w:rsidRDefault="00B93684">
    <w:pPr>
      <w:pStyle w:val="BodyText"/>
      <w:spacing w:line="14" w:lineRule="auto"/>
      <w:rPr>
        <w:sz w:val="20"/>
      </w:rPr>
    </w:pPr>
    <w:r>
      <w:rPr>
        <w:noProof/>
      </w:rPr>
      <mc:AlternateContent>
        <mc:Choice Requires="wps">
          <w:drawing>
            <wp:anchor distT="0" distB="0" distL="114300" distR="114300" simplePos="0" relativeHeight="484735488" behindDoc="1" locked="0" layoutInCell="1" allowOverlap="1" wp14:anchorId="0360BC03" wp14:editId="74BCC65A">
              <wp:simplePos x="0" y="0"/>
              <wp:positionH relativeFrom="page">
                <wp:posOffset>2708275</wp:posOffset>
              </wp:positionH>
              <wp:positionV relativeFrom="page">
                <wp:posOffset>7783830</wp:posOffset>
              </wp:positionV>
              <wp:extent cx="220980" cy="139065"/>
              <wp:effectExtent l="0" t="0" r="0" b="0"/>
              <wp:wrapNone/>
              <wp:docPr id="2075529646" name="docshape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BBB99"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203</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0BC03" id="_x0000_t202" coordsize="21600,21600" o:spt="202" path="m,l,21600r21600,l21600,xe">
              <v:stroke joinstyle="miter"/>
              <v:path gradientshapeok="t" o:connecttype="rect"/>
            </v:shapetype>
            <v:shape id="docshape354" o:spid="_x0000_s1447" type="#_x0000_t202" style="position:absolute;margin-left:213.25pt;margin-top:612.9pt;width:17.4pt;height:10.95pt;z-index:-1858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" filled="f" stroked="f">
              <v:textbox inset="0,0,0,0">
                <w:txbxContent>
                  <w:p w14:paraId="222BBB99"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203</w:t>
                    </w:r>
                    <w:r>
                      <w:rPr>
                        <w:rFonts w:ascii="Arial"/>
                        <w:color w:val="231F20"/>
                        <w:spacing w:val="-5"/>
                        <w:w w:val="80"/>
                        <w:sz w:val="16"/>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A94CF" w14:textId="7183ED96" w:rsidR="00262A63" w:rsidRDefault="00B93684">
    <w:pPr>
      <w:pStyle w:val="BodyText"/>
      <w:spacing w:line="14" w:lineRule="auto"/>
      <w:rPr>
        <w:sz w:val="20"/>
      </w:rPr>
    </w:pPr>
    <w:r>
      <w:rPr>
        <w:noProof/>
      </w:rPr>
      <mc:AlternateContent>
        <mc:Choice Requires="wps">
          <w:drawing>
            <wp:anchor distT="0" distB="0" distL="114300" distR="114300" simplePos="0" relativeHeight="484736512" behindDoc="1" locked="0" layoutInCell="1" allowOverlap="1" wp14:anchorId="384176DE" wp14:editId="3E2D78E6">
              <wp:simplePos x="0" y="0"/>
              <wp:positionH relativeFrom="page">
                <wp:posOffset>2585085</wp:posOffset>
              </wp:positionH>
              <wp:positionV relativeFrom="page">
                <wp:posOffset>7783830</wp:posOffset>
              </wp:positionV>
              <wp:extent cx="222885" cy="139065"/>
              <wp:effectExtent l="0" t="0" r="0" b="0"/>
              <wp:wrapNone/>
              <wp:docPr id="1213244071" name="docshape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1FC9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204</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176DE" id="_x0000_t202" coordsize="21600,21600" o:spt="202" path="m,l,21600r21600,l21600,xe">
              <v:stroke joinstyle="miter"/>
              <v:path gradientshapeok="t" o:connecttype="rect"/>
            </v:shapetype>
            <v:shape id="docshape356" o:spid="_x0000_s1449" type="#_x0000_t202" style="position:absolute;margin-left:203.55pt;margin-top:612.9pt;width:17.55pt;height:10.95pt;z-index:-1857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" filled="f" stroked="f">
              <v:textbox inset="0,0,0,0">
                <w:txbxContent>
                  <w:p w14:paraId="1931FC9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204</w:t>
                    </w:r>
                    <w:r>
                      <w:rPr>
                        <w:rFonts w:ascii="Arial"/>
                        <w:color w:val="231F20"/>
                        <w:spacing w:val="-5"/>
                        <w:w w:val="80"/>
                        <w:sz w:val="16"/>
                      </w:rP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F32A6" w14:textId="437E467A" w:rsidR="00262A63" w:rsidRDefault="00B93684">
    <w:pPr>
      <w:pStyle w:val="BodyText"/>
      <w:spacing w:line="14" w:lineRule="auto"/>
      <w:rPr>
        <w:sz w:val="20"/>
      </w:rPr>
    </w:pPr>
    <w:r>
      <w:rPr>
        <w:noProof/>
      </w:rPr>
      <mc:AlternateContent>
        <mc:Choice Requires="wps">
          <w:drawing>
            <wp:anchor distT="0" distB="0" distL="114300" distR="114300" simplePos="0" relativeHeight="484737024" behindDoc="1" locked="0" layoutInCell="1" allowOverlap="1" wp14:anchorId="4279E629" wp14:editId="25F1ACC8">
              <wp:simplePos x="0" y="0"/>
              <wp:positionH relativeFrom="page">
                <wp:posOffset>2709545</wp:posOffset>
              </wp:positionH>
              <wp:positionV relativeFrom="page">
                <wp:posOffset>7783830</wp:posOffset>
              </wp:positionV>
              <wp:extent cx="218440" cy="139065"/>
              <wp:effectExtent l="0" t="0" r="0" b="0"/>
              <wp:wrapNone/>
              <wp:docPr id="908007759" name="docshape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C652C"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207</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79E629" id="_x0000_t202" coordsize="21600,21600" o:spt="202" path="m,l,21600r21600,l21600,xe">
              <v:stroke joinstyle="miter"/>
              <v:path gradientshapeok="t" o:connecttype="rect"/>
            </v:shapetype>
            <v:shape id="docshape364" o:spid="_x0000_s1450" type="#_x0000_t202" style="position:absolute;margin-left:213.35pt;margin-top:612.9pt;width:17.2pt;height:10.95pt;z-index:-1857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" filled="f" stroked="f">
              <v:textbox inset="0,0,0,0">
                <w:txbxContent>
                  <w:p w14:paraId="7FBC652C"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207</w:t>
                    </w:r>
                    <w:r>
                      <w:rPr>
                        <w:rFonts w:ascii="Arial"/>
                        <w:color w:val="231F20"/>
                        <w:spacing w:val="-5"/>
                        <w:w w:val="75"/>
                        <w:sz w:val="16"/>
                      </w:rPr>
                      <w:fldChar w:fldCharType="end"/>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4E473" w14:textId="5D81C639" w:rsidR="00262A63" w:rsidRDefault="00B93684">
    <w:pPr>
      <w:pStyle w:val="BodyText"/>
      <w:spacing w:line="14" w:lineRule="auto"/>
      <w:rPr>
        <w:sz w:val="20"/>
      </w:rPr>
    </w:pPr>
    <w:r>
      <w:rPr>
        <w:noProof/>
      </w:rPr>
      <mc:AlternateContent>
        <mc:Choice Requires="wps">
          <w:drawing>
            <wp:anchor distT="0" distB="0" distL="114300" distR="114300" simplePos="0" relativeHeight="484738048" behindDoc="1" locked="0" layoutInCell="1" allowOverlap="1" wp14:anchorId="0B4FD09B" wp14:editId="15FB1C85">
              <wp:simplePos x="0" y="0"/>
              <wp:positionH relativeFrom="page">
                <wp:posOffset>2585085</wp:posOffset>
              </wp:positionH>
              <wp:positionV relativeFrom="page">
                <wp:posOffset>7783830</wp:posOffset>
              </wp:positionV>
              <wp:extent cx="222885" cy="139065"/>
              <wp:effectExtent l="0" t="0" r="0" b="0"/>
              <wp:wrapNone/>
              <wp:docPr id="568867003" name="docshape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0A57A"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208</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4FD09B" id="_x0000_t202" coordsize="21600,21600" o:spt="202" path="m,l,21600r21600,l21600,xe">
              <v:stroke joinstyle="miter"/>
              <v:path gradientshapeok="t" o:connecttype="rect"/>
            </v:shapetype>
            <v:shape id="docshape366" o:spid="_x0000_s1452" type="#_x0000_t202" style="position:absolute;margin-left:203.55pt;margin-top:612.9pt;width:17.55pt;height:10.95pt;z-index:-1857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" filled="f" stroked="f">
              <v:textbox inset="0,0,0,0">
                <w:txbxContent>
                  <w:p w14:paraId="1660A57A"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208</w:t>
                    </w:r>
                    <w:r>
                      <w:rPr>
                        <w:rFonts w:ascii="Arial"/>
                        <w:color w:val="231F20"/>
                        <w:spacing w:val="-5"/>
                        <w:w w:val="80"/>
                        <w:sz w:val="16"/>
                      </w:rPr>
                      <w:fldChar w:fldCharType="end"/>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E86DE" w14:textId="1BB55FA1" w:rsidR="00262A63" w:rsidRDefault="00B93684">
    <w:pPr>
      <w:pStyle w:val="BodyText"/>
      <w:spacing w:line="14" w:lineRule="auto"/>
      <w:rPr>
        <w:sz w:val="20"/>
      </w:rPr>
    </w:pPr>
    <w:r>
      <w:rPr>
        <w:noProof/>
      </w:rPr>
      <mc:AlternateContent>
        <mc:Choice Requires="wps">
          <w:drawing>
            <wp:anchor distT="0" distB="0" distL="114300" distR="114300" simplePos="0" relativeHeight="484739072" behindDoc="1" locked="0" layoutInCell="1" allowOverlap="1" wp14:anchorId="496707CA" wp14:editId="1F83BB4E">
              <wp:simplePos x="0" y="0"/>
              <wp:positionH relativeFrom="page">
                <wp:posOffset>2616835</wp:posOffset>
              </wp:positionH>
              <wp:positionV relativeFrom="page">
                <wp:posOffset>7783830</wp:posOffset>
              </wp:positionV>
              <wp:extent cx="146050" cy="139065"/>
              <wp:effectExtent l="0" t="0" r="0" b="0"/>
              <wp:wrapNone/>
              <wp:docPr id="286196670" name="docshape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A58C8" w14:textId="77777777" w:rsidR="00262A63" w:rsidRDefault="00000000">
                          <w:pPr>
                            <w:spacing w:before="15"/>
                            <w:ind w:left="20"/>
                            <w:rPr>
                              <w:rFonts w:ascii="Arial"/>
                              <w:sz w:val="16"/>
                            </w:rPr>
                          </w:pPr>
                          <w:r>
                            <w:rPr>
                              <w:rFonts w:ascii="Arial"/>
                              <w:color w:val="231F20"/>
                              <w:spacing w:val="-5"/>
                              <w:w w:val="65"/>
                              <w:sz w:val="16"/>
                            </w:rPr>
                            <w:t>210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6707CA" id="_x0000_t202" coordsize="21600,21600" o:spt="202" path="m,l,21600r21600,l21600,xe">
              <v:stroke joinstyle="miter"/>
              <v:path gradientshapeok="t" o:connecttype="rect"/>
            </v:shapetype>
            <v:shape id="docshape374" o:spid="_x0000_s1454" type="#_x0000_t202" style="position:absolute;margin-left:206.05pt;margin-top:612.9pt;width:11.5pt;height:10.95pt;z-index:-1857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" filled="f" stroked="f">
              <v:textbox inset="0,0,0,0">
                <w:txbxContent>
                  <w:p w14:paraId="4DDA58C8" w14:textId="77777777" w:rsidR="00262A63" w:rsidRDefault="00000000">
                    <w:pPr>
                      <w:spacing w:before="15"/>
                      <w:ind w:left="20"/>
                      <w:rPr>
                        <w:rFonts w:ascii="Arial"/>
                        <w:sz w:val="16"/>
                      </w:rPr>
                    </w:pPr>
                    <w:r>
                      <w:rPr>
                        <w:rFonts w:ascii="Arial"/>
                        <w:color w:val="231F20"/>
                        <w:spacing w:val="-5"/>
                        <w:w w:val="65"/>
                        <w:sz w:val="16"/>
                      </w:rPr>
                      <w:t>210</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35AC2" w14:textId="5982E636" w:rsidR="00262A63" w:rsidRDefault="00B93684">
    <w:pPr>
      <w:pStyle w:val="BodyText"/>
      <w:spacing w:line="14" w:lineRule="auto"/>
      <w:rPr>
        <w:sz w:val="20"/>
      </w:rPr>
    </w:pPr>
    <w:r>
      <w:rPr>
        <w:noProof/>
      </w:rPr>
      <mc:AlternateContent>
        <mc:Choice Requires="wps">
          <w:drawing>
            <wp:anchor distT="0" distB="0" distL="114300" distR="114300" simplePos="0" relativeHeight="484740096" behindDoc="1" locked="0" layoutInCell="1" allowOverlap="1" wp14:anchorId="49AB926D" wp14:editId="6CDF9C7A">
              <wp:simplePos x="0" y="0"/>
              <wp:positionH relativeFrom="page">
                <wp:posOffset>2714625</wp:posOffset>
              </wp:positionH>
              <wp:positionV relativeFrom="page">
                <wp:posOffset>7783830</wp:posOffset>
              </wp:positionV>
              <wp:extent cx="207645" cy="139065"/>
              <wp:effectExtent l="0" t="0" r="0" b="0"/>
              <wp:wrapNone/>
              <wp:docPr id="1752684808"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FD311"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213</w:t>
                          </w:r>
                          <w:r>
                            <w:rPr>
                              <w:rFonts w:ascii="Arial"/>
                              <w:color w:val="231F20"/>
                              <w:spacing w:val="-5"/>
                              <w:w w:val="7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AB926D" id="_x0000_t202" coordsize="21600,21600" o:spt="202" path="m,l,21600r21600,l21600,xe">
              <v:stroke joinstyle="miter"/>
              <v:path gradientshapeok="t" o:connecttype="rect"/>
            </v:shapetype>
            <v:shape id="docshape376" o:spid="_x0000_s1456" type="#_x0000_t202" style="position:absolute;margin-left:213.75pt;margin-top:612.9pt;width:16.35pt;height:10.95pt;z-index:-1857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" filled="f" stroked="f">
              <v:textbox inset="0,0,0,0">
                <w:txbxContent>
                  <w:p w14:paraId="68FFD311" w14:textId="77777777" w:rsidR="00262A63" w:rsidRDefault="00000000">
                    <w:pPr>
                      <w:spacing w:before="15"/>
                      <w:ind w:left="60"/>
                      <w:rPr>
                        <w:rFonts w:ascii="Arial"/>
                        <w:sz w:val="16"/>
                      </w:rPr>
                    </w:pPr>
                    <w:r>
                      <w:rPr>
                        <w:rFonts w:ascii="Arial"/>
                        <w:color w:val="231F20"/>
                        <w:spacing w:val="-5"/>
                        <w:w w:val="70"/>
                        <w:sz w:val="16"/>
                      </w:rPr>
                      <w:fldChar w:fldCharType="begin"/>
                    </w:r>
                    <w:r>
                      <w:rPr>
                        <w:rFonts w:ascii="Arial"/>
                        <w:color w:val="231F20"/>
                        <w:spacing w:val="-5"/>
                        <w:w w:val="70"/>
                        <w:sz w:val="16"/>
                      </w:rPr>
                      <w:instrText xml:space="preserve"> PAGE </w:instrText>
                    </w:r>
                    <w:r>
                      <w:rPr>
                        <w:rFonts w:ascii="Arial"/>
                        <w:color w:val="231F20"/>
                        <w:spacing w:val="-5"/>
                        <w:w w:val="70"/>
                        <w:sz w:val="16"/>
                      </w:rPr>
                      <w:fldChar w:fldCharType="separate"/>
                    </w:r>
                    <w:r>
                      <w:rPr>
                        <w:rFonts w:ascii="Arial"/>
                        <w:color w:val="231F20"/>
                        <w:spacing w:val="-5"/>
                        <w:w w:val="70"/>
                        <w:sz w:val="16"/>
                      </w:rPr>
                      <w:t>213</w:t>
                    </w:r>
                    <w:r>
                      <w:rPr>
                        <w:rFonts w:ascii="Arial"/>
                        <w:color w:val="231F20"/>
                        <w:spacing w:val="-5"/>
                        <w:w w:val="70"/>
                        <w:sz w:val="16"/>
                      </w:rPr>
                      <w:fldChar w:fldCharType="end"/>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84C99" w14:textId="0B2A23C6" w:rsidR="00262A63" w:rsidRDefault="00B93684">
    <w:pPr>
      <w:pStyle w:val="BodyText"/>
      <w:spacing w:line="14" w:lineRule="auto"/>
      <w:rPr>
        <w:sz w:val="20"/>
      </w:rPr>
    </w:pPr>
    <w:r>
      <w:rPr>
        <w:noProof/>
      </w:rPr>
      <mc:AlternateContent>
        <mc:Choice Requires="wps">
          <w:drawing>
            <wp:anchor distT="0" distB="0" distL="114300" distR="114300" simplePos="0" relativeHeight="484741120" behindDoc="1" locked="0" layoutInCell="1" allowOverlap="1" wp14:anchorId="381D8749" wp14:editId="1580D9A4">
              <wp:simplePos x="0" y="0"/>
              <wp:positionH relativeFrom="page">
                <wp:posOffset>2611755</wp:posOffset>
              </wp:positionH>
              <wp:positionV relativeFrom="page">
                <wp:posOffset>7783830</wp:posOffset>
              </wp:positionV>
              <wp:extent cx="156845" cy="139065"/>
              <wp:effectExtent l="0" t="0" r="0" b="0"/>
              <wp:wrapNone/>
              <wp:docPr id="868976808" name="docshape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52E99" w14:textId="77777777" w:rsidR="00262A63" w:rsidRDefault="00000000">
                          <w:pPr>
                            <w:spacing w:before="15"/>
                            <w:ind w:left="20"/>
                            <w:rPr>
                              <w:rFonts w:ascii="Arial"/>
                              <w:sz w:val="16"/>
                            </w:rPr>
                          </w:pPr>
                          <w:r>
                            <w:rPr>
                              <w:rFonts w:ascii="Arial"/>
                              <w:color w:val="231F20"/>
                              <w:spacing w:val="-5"/>
                              <w:w w:val="75"/>
                              <w:sz w:val="16"/>
                            </w:rPr>
                            <w:t>220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1D8749" id="_x0000_t202" coordsize="21600,21600" o:spt="202" path="m,l,21600r21600,l21600,xe">
              <v:stroke joinstyle="miter"/>
              <v:path gradientshapeok="t" o:connecttype="rect"/>
            </v:shapetype>
            <v:shape id="docshape393" o:spid="_x0000_s1458" type="#_x0000_t202" style="position:absolute;margin-left:205.65pt;margin-top:612.9pt;width:12.35pt;height:10.95pt;z-index:-1857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" filled="f" stroked="f">
              <v:textbox inset="0,0,0,0">
                <w:txbxContent>
                  <w:p w14:paraId="53752E99" w14:textId="77777777" w:rsidR="00262A63" w:rsidRDefault="00000000">
                    <w:pPr>
                      <w:spacing w:before="15"/>
                      <w:ind w:left="20"/>
                      <w:rPr>
                        <w:rFonts w:ascii="Arial"/>
                        <w:sz w:val="16"/>
                      </w:rPr>
                    </w:pPr>
                    <w:r>
                      <w:rPr>
                        <w:rFonts w:ascii="Arial"/>
                        <w:color w:val="231F20"/>
                        <w:spacing w:val="-5"/>
                        <w:w w:val="75"/>
                        <w:sz w:val="16"/>
                      </w:rPr>
                      <w:t>220</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03CBF" w14:textId="52B0D668" w:rsidR="00262A63" w:rsidRDefault="00B93684">
    <w:pPr>
      <w:pStyle w:val="BodyText"/>
      <w:spacing w:line="14" w:lineRule="auto"/>
      <w:rPr>
        <w:sz w:val="20"/>
      </w:rPr>
    </w:pPr>
    <w:r>
      <w:rPr>
        <w:noProof/>
      </w:rPr>
      <mc:AlternateContent>
        <mc:Choice Requires="wps">
          <w:drawing>
            <wp:anchor distT="0" distB="0" distL="114300" distR="114300" simplePos="0" relativeHeight="484742144" behindDoc="1" locked="0" layoutInCell="1" allowOverlap="1" wp14:anchorId="0EC8E547" wp14:editId="0BE45C2D">
              <wp:simplePos x="0" y="0"/>
              <wp:positionH relativeFrom="page">
                <wp:posOffset>2740660</wp:posOffset>
              </wp:positionH>
              <wp:positionV relativeFrom="page">
                <wp:posOffset>7783830</wp:posOffset>
              </wp:positionV>
              <wp:extent cx="143510" cy="139065"/>
              <wp:effectExtent l="0" t="0" r="0" b="0"/>
              <wp:wrapNone/>
              <wp:docPr id="1395962966" name="docshape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EC357" w14:textId="77777777" w:rsidR="00262A63" w:rsidRDefault="00000000">
                          <w:pPr>
                            <w:spacing w:before="15"/>
                            <w:ind w:left="20"/>
                            <w:rPr>
                              <w:rFonts w:ascii="Arial"/>
                              <w:sz w:val="16"/>
                            </w:rPr>
                          </w:pPr>
                          <w:r>
                            <w:rPr>
                              <w:rFonts w:ascii="Arial"/>
                              <w:color w:val="231F20"/>
                              <w:spacing w:val="-5"/>
                              <w:w w:val="65"/>
                              <w:sz w:val="16"/>
                            </w:rPr>
                            <w:t>221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8E547" id="_x0000_t202" coordsize="21600,21600" o:spt="202" path="m,l,21600r21600,l21600,xe">
              <v:stroke joinstyle="miter"/>
              <v:path gradientshapeok="t" o:connecttype="rect"/>
            </v:shapetype>
            <v:shape id="docshape396" o:spid="_x0000_s1460" type="#_x0000_t202" style="position:absolute;margin-left:215.8pt;margin-top:612.9pt;width:11.3pt;height:10.95pt;z-index:-1857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" filled="f" stroked="f">
              <v:textbox inset="0,0,0,0">
                <w:txbxContent>
                  <w:p w14:paraId="0A9EC357" w14:textId="77777777" w:rsidR="00262A63" w:rsidRDefault="00000000">
                    <w:pPr>
                      <w:spacing w:before="15"/>
                      <w:ind w:left="20"/>
                      <w:rPr>
                        <w:rFonts w:ascii="Arial"/>
                        <w:sz w:val="16"/>
                      </w:rPr>
                    </w:pPr>
                    <w:r>
                      <w:rPr>
                        <w:rFonts w:ascii="Arial"/>
                        <w:color w:val="231F20"/>
                        <w:spacing w:val="-5"/>
                        <w:w w:val="65"/>
                        <w:sz w:val="16"/>
                      </w:rPr>
                      <w:t>221</w:t>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DBAE" w14:textId="3F6C6BCC" w:rsidR="00262A63" w:rsidRDefault="00B93684">
    <w:pPr>
      <w:pStyle w:val="BodyText"/>
      <w:spacing w:line="14" w:lineRule="auto"/>
      <w:rPr>
        <w:sz w:val="20"/>
      </w:rPr>
    </w:pPr>
    <w:r>
      <w:rPr>
        <w:noProof/>
      </w:rPr>
      <mc:AlternateContent>
        <mc:Choice Requires="wps">
          <w:drawing>
            <wp:anchor distT="0" distB="0" distL="114300" distR="114300" simplePos="0" relativeHeight="484742656" behindDoc="1" locked="0" layoutInCell="1" allowOverlap="1" wp14:anchorId="4C109FDF" wp14:editId="3D213EA1">
              <wp:simplePos x="0" y="0"/>
              <wp:positionH relativeFrom="page">
                <wp:posOffset>2587625</wp:posOffset>
              </wp:positionH>
              <wp:positionV relativeFrom="page">
                <wp:posOffset>7783830</wp:posOffset>
              </wp:positionV>
              <wp:extent cx="218440" cy="139065"/>
              <wp:effectExtent l="0" t="0" r="0" b="0"/>
              <wp:wrapNone/>
              <wp:docPr id="320762068" name="docshape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B199E"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222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09FDF" id="_x0000_t202" coordsize="21600,21600" o:spt="202" path="m,l,21600r21600,l21600,xe">
              <v:stroke joinstyle="miter"/>
              <v:path gradientshapeok="t" o:connecttype="rect"/>
            </v:shapetype>
            <v:shape id="docshape400" o:spid="_x0000_s1461" type="#_x0000_t202" style="position:absolute;margin-left:203.75pt;margin-top:612.9pt;width:17.2pt;height:10.95pt;z-index:-1857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" filled="f" stroked="f">
              <v:textbox inset="0,0,0,0">
                <w:txbxContent>
                  <w:p w14:paraId="4F3B199E"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222</w:t>
                    </w:r>
                    <w:r>
                      <w:rPr>
                        <w:rFonts w:ascii="Arial"/>
                        <w:color w:val="231F20"/>
                        <w:spacing w:val="-5"/>
                        <w:w w:val="75"/>
                        <w:sz w:val="16"/>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AFB4D" w14:textId="55CFCD83" w:rsidR="00262A63" w:rsidRDefault="00B93684">
    <w:pPr>
      <w:pStyle w:val="BodyText"/>
      <w:spacing w:line="14" w:lineRule="auto"/>
      <w:rPr>
        <w:sz w:val="20"/>
      </w:rPr>
    </w:pPr>
    <w:r>
      <w:rPr>
        <w:noProof/>
      </w:rPr>
      <mc:AlternateContent>
        <mc:Choice Requires="wps">
          <w:drawing>
            <wp:anchor distT="0" distB="0" distL="114300" distR="114300" simplePos="0" relativeHeight="484679168" behindDoc="1" locked="0" layoutInCell="1" allowOverlap="1" wp14:anchorId="13C3FA74" wp14:editId="1CB48E9D">
              <wp:simplePos x="0" y="0"/>
              <wp:positionH relativeFrom="page">
                <wp:posOffset>2609215</wp:posOffset>
              </wp:positionH>
              <wp:positionV relativeFrom="page">
                <wp:posOffset>7783830</wp:posOffset>
              </wp:positionV>
              <wp:extent cx="175260" cy="139065"/>
              <wp:effectExtent l="0" t="0" r="0" b="0"/>
              <wp:wrapNone/>
              <wp:docPr id="481324837"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3E3C2"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32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C3FA74" id="_x0000_t202" coordsize="21600,21600" o:spt="202" path="m,l,21600r21600,l21600,xe">
              <v:stroke joinstyle="miter"/>
              <v:path gradientshapeok="t" o:connecttype="rect"/>
            </v:shapetype>
            <v:shape id="docshape36" o:spid="_x0000_s1337" type="#_x0000_t202" style="position:absolute;margin-left:205.45pt;margin-top:612.9pt;width:13.8pt;height:10.95pt;z-index:-1863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" filled="f" stroked="f">
              <v:textbox inset="0,0,0,0">
                <w:txbxContent>
                  <w:p w14:paraId="4C43E3C2"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32</w:t>
                    </w:r>
                    <w:r>
                      <w:rPr>
                        <w:rFonts w:ascii="Arial"/>
                        <w:color w:val="231F20"/>
                        <w:spacing w:val="-5"/>
                        <w:w w:val="75"/>
                        <w:sz w:val="16"/>
                      </w:rP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2930C" w14:textId="664915E6" w:rsidR="00262A63" w:rsidRDefault="00B93684">
    <w:pPr>
      <w:pStyle w:val="BodyText"/>
      <w:spacing w:line="14" w:lineRule="auto"/>
      <w:rPr>
        <w:sz w:val="20"/>
      </w:rPr>
    </w:pPr>
    <w:r>
      <w:rPr>
        <w:noProof/>
      </w:rPr>
      <mc:AlternateContent>
        <mc:Choice Requires="wps">
          <w:drawing>
            <wp:anchor distT="0" distB="0" distL="114300" distR="114300" simplePos="0" relativeHeight="484743680" behindDoc="1" locked="0" layoutInCell="1" allowOverlap="1" wp14:anchorId="7889C79B" wp14:editId="6CBB3E11">
              <wp:simplePos x="0" y="0"/>
              <wp:positionH relativeFrom="page">
                <wp:posOffset>2709545</wp:posOffset>
              </wp:positionH>
              <wp:positionV relativeFrom="page">
                <wp:posOffset>7783830</wp:posOffset>
              </wp:positionV>
              <wp:extent cx="217805" cy="139065"/>
              <wp:effectExtent l="0" t="0" r="0" b="0"/>
              <wp:wrapNone/>
              <wp:docPr id="8447358" name="docshape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3DE3B"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223</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89C79B" id="_x0000_t202" coordsize="21600,21600" o:spt="202" path="m,l,21600r21600,l21600,xe">
              <v:stroke joinstyle="miter"/>
              <v:path gradientshapeok="t" o:connecttype="rect"/>
            </v:shapetype>
            <v:shape id="docshape402" o:spid="_x0000_s1463" type="#_x0000_t202" style="position:absolute;margin-left:213.35pt;margin-top:612.9pt;width:17.15pt;height:10.95pt;z-index:-1857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" filled="f" stroked="f">
              <v:textbox inset="0,0,0,0">
                <w:txbxContent>
                  <w:p w14:paraId="3873DE3B"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223</w:t>
                    </w:r>
                    <w:r>
                      <w:rPr>
                        <w:rFonts w:ascii="Arial"/>
                        <w:color w:val="231F20"/>
                        <w:spacing w:val="-5"/>
                        <w:w w:val="75"/>
                        <w:sz w:val="16"/>
                      </w:rPr>
                      <w:fldChar w:fldCharType="end"/>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D1577" w14:textId="34B781CE" w:rsidR="00262A63" w:rsidRDefault="00B93684">
    <w:pPr>
      <w:pStyle w:val="BodyText"/>
      <w:spacing w:line="14" w:lineRule="auto"/>
      <w:rPr>
        <w:sz w:val="20"/>
      </w:rPr>
    </w:pPr>
    <w:r>
      <w:rPr>
        <w:noProof/>
      </w:rPr>
      <mc:AlternateContent>
        <mc:Choice Requires="wps">
          <w:drawing>
            <wp:anchor distT="0" distB="0" distL="114300" distR="114300" simplePos="0" relativeHeight="484744704" behindDoc="1" locked="0" layoutInCell="1" allowOverlap="1" wp14:anchorId="2BB05357" wp14:editId="3B7C9045">
              <wp:simplePos x="0" y="0"/>
              <wp:positionH relativeFrom="page">
                <wp:posOffset>2740025</wp:posOffset>
              </wp:positionH>
              <wp:positionV relativeFrom="page">
                <wp:posOffset>7783830</wp:posOffset>
              </wp:positionV>
              <wp:extent cx="144145" cy="139065"/>
              <wp:effectExtent l="0" t="0" r="0" b="0"/>
              <wp:wrapNone/>
              <wp:docPr id="111861626" name="docshape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B7D1B" w14:textId="77777777" w:rsidR="00262A63" w:rsidRDefault="00000000">
                          <w:pPr>
                            <w:spacing w:before="15"/>
                            <w:ind w:left="20"/>
                            <w:rPr>
                              <w:rFonts w:ascii="Arial"/>
                              <w:sz w:val="16"/>
                            </w:rPr>
                          </w:pPr>
                          <w:r>
                            <w:rPr>
                              <w:rFonts w:ascii="Arial"/>
                              <w:color w:val="231F20"/>
                              <w:spacing w:val="-5"/>
                              <w:w w:val="65"/>
                              <w:sz w:val="16"/>
                            </w:rPr>
                            <w:t>231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B05357" id="_x0000_t202" coordsize="21600,21600" o:spt="202" path="m,l,21600r21600,l21600,xe">
              <v:stroke joinstyle="miter"/>
              <v:path gradientshapeok="t" o:connecttype="rect"/>
            </v:shapetype>
            <v:shape id="docshape425" o:spid="_x0000_s1465" type="#_x0000_t202" style="position:absolute;margin-left:215.75pt;margin-top:612.9pt;width:11.35pt;height:10.95pt;z-index:-1857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" filled="f" stroked="f">
              <v:textbox inset="0,0,0,0">
                <w:txbxContent>
                  <w:p w14:paraId="76FB7D1B" w14:textId="77777777" w:rsidR="00262A63" w:rsidRDefault="00000000">
                    <w:pPr>
                      <w:spacing w:before="15"/>
                      <w:ind w:left="20"/>
                      <w:rPr>
                        <w:rFonts w:ascii="Arial"/>
                        <w:sz w:val="16"/>
                      </w:rPr>
                    </w:pPr>
                    <w:r>
                      <w:rPr>
                        <w:rFonts w:ascii="Arial"/>
                        <w:color w:val="231F20"/>
                        <w:spacing w:val="-5"/>
                        <w:w w:val="65"/>
                        <w:sz w:val="16"/>
                      </w:rPr>
                      <w:t>231</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448E6" w14:textId="4F64264B" w:rsidR="00262A63" w:rsidRDefault="00B93684">
    <w:pPr>
      <w:pStyle w:val="BodyText"/>
      <w:spacing w:line="14" w:lineRule="auto"/>
      <w:rPr>
        <w:sz w:val="20"/>
      </w:rPr>
    </w:pPr>
    <w:r>
      <w:rPr>
        <w:noProof/>
      </w:rPr>
      <mc:AlternateContent>
        <mc:Choice Requires="wps">
          <w:drawing>
            <wp:anchor distT="0" distB="0" distL="114300" distR="114300" simplePos="0" relativeHeight="484745728" behindDoc="1" locked="0" layoutInCell="1" allowOverlap="1" wp14:anchorId="30D04188" wp14:editId="74C1F1BF">
              <wp:simplePos x="0" y="0"/>
              <wp:positionH relativeFrom="page">
                <wp:posOffset>2587625</wp:posOffset>
              </wp:positionH>
              <wp:positionV relativeFrom="page">
                <wp:posOffset>7783830</wp:posOffset>
              </wp:positionV>
              <wp:extent cx="217805" cy="139065"/>
              <wp:effectExtent l="0" t="0" r="0" b="0"/>
              <wp:wrapNone/>
              <wp:docPr id="377943627" name="docshape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5F215"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232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D04188" id="_x0000_t202" coordsize="21600,21600" o:spt="202" path="m,l,21600r21600,l21600,xe">
              <v:stroke joinstyle="miter"/>
              <v:path gradientshapeok="t" o:connecttype="rect"/>
            </v:shapetype>
            <v:shape id="docshape430" o:spid="_x0000_s1467" type="#_x0000_t202" style="position:absolute;margin-left:203.75pt;margin-top:612.9pt;width:17.15pt;height:10.95pt;z-index:-1857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" filled="f" stroked="f">
              <v:textbox inset="0,0,0,0">
                <w:txbxContent>
                  <w:p w14:paraId="2775F215"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232</w:t>
                    </w:r>
                    <w:r>
                      <w:rPr>
                        <w:rFonts w:ascii="Arial"/>
                        <w:color w:val="231F20"/>
                        <w:spacing w:val="-5"/>
                        <w:w w:val="75"/>
                        <w:sz w:val="16"/>
                      </w:rPr>
                      <w:fldChar w:fldCharType="end"/>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4EC95" w14:textId="1E6D7A02" w:rsidR="00262A63" w:rsidRDefault="00B93684">
    <w:pPr>
      <w:pStyle w:val="BodyText"/>
      <w:spacing w:line="14" w:lineRule="auto"/>
      <w:rPr>
        <w:sz w:val="20"/>
      </w:rPr>
    </w:pPr>
    <w:r>
      <w:rPr>
        <w:noProof/>
      </w:rPr>
      <mc:AlternateContent>
        <mc:Choice Requires="wps">
          <w:drawing>
            <wp:anchor distT="0" distB="0" distL="114300" distR="114300" simplePos="0" relativeHeight="484746240" behindDoc="1" locked="0" layoutInCell="1" allowOverlap="1" wp14:anchorId="406EBD0C" wp14:editId="6F40A7AD">
              <wp:simplePos x="0" y="0"/>
              <wp:positionH relativeFrom="page">
                <wp:posOffset>2709545</wp:posOffset>
              </wp:positionH>
              <wp:positionV relativeFrom="page">
                <wp:posOffset>7783830</wp:posOffset>
              </wp:positionV>
              <wp:extent cx="218440" cy="139065"/>
              <wp:effectExtent l="0" t="0" r="0" b="0"/>
              <wp:wrapNone/>
              <wp:docPr id="774096948" name="docshape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4C840"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233</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6EBD0C" id="_x0000_t202" coordsize="21600,21600" o:spt="202" path="m,l,21600r21600,l21600,xe">
              <v:stroke joinstyle="miter"/>
              <v:path gradientshapeok="t" o:connecttype="rect"/>
            </v:shapetype>
            <v:shape id="docshape434" o:spid="_x0000_s1468" type="#_x0000_t202" style="position:absolute;margin-left:213.35pt;margin-top:612.9pt;width:17.2pt;height:10.95pt;z-index:-1857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" filled="f" stroked="f">
              <v:textbox inset="0,0,0,0">
                <w:txbxContent>
                  <w:p w14:paraId="6B24C840"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233</w:t>
                    </w:r>
                    <w:r>
                      <w:rPr>
                        <w:rFonts w:ascii="Arial"/>
                        <w:color w:val="231F20"/>
                        <w:spacing w:val="-5"/>
                        <w:w w:val="75"/>
                        <w:sz w:val="16"/>
                      </w:rPr>
                      <w:fldChar w:fldCharType="end"/>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0D992" w14:textId="7C11DFD0" w:rsidR="00262A63" w:rsidRDefault="00B93684">
    <w:pPr>
      <w:pStyle w:val="BodyText"/>
      <w:spacing w:line="14" w:lineRule="auto"/>
      <w:rPr>
        <w:sz w:val="20"/>
      </w:rPr>
    </w:pPr>
    <w:r>
      <w:rPr>
        <w:noProof/>
      </w:rPr>
      <mc:AlternateContent>
        <mc:Choice Requires="wps">
          <w:drawing>
            <wp:anchor distT="0" distB="0" distL="114300" distR="114300" simplePos="0" relativeHeight="484747264" behindDoc="1" locked="0" layoutInCell="1" allowOverlap="1" wp14:anchorId="76ABB306" wp14:editId="695BA690">
              <wp:simplePos x="0" y="0"/>
              <wp:positionH relativeFrom="page">
                <wp:posOffset>2586355</wp:posOffset>
              </wp:positionH>
              <wp:positionV relativeFrom="page">
                <wp:posOffset>7783830</wp:posOffset>
              </wp:positionV>
              <wp:extent cx="220345" cy="139065"/>
              <wp:effectExtent l="0" t="0" r="0" b="0"/>
              <wp:wrapNone/>
              <wp:docPr id="2034790330" name="docshape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D14C5"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234</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BB306" id="_x0000_t202" coordsize="21600,21600" o:spt="202" path="m,l,21600r21600,l21600,xe">
              <v:stroke joinstyle="miter"/>
              <v:path gradientshapeok="t" o:connecttype="rect"/>
            </v:shapetype>
            <v:shape id="docshape436" o:spid="_x0000_s1470" type="#_x0000_t202" style="position:absolute;margin-left:203.65pt;margin-top:612.9pt;width:17.35pt;height:10.95pt;z-index:-1856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" filled="f" stroked="f">
              <v:textbox inset="0,0,0,0">
                <w:txbxContent>
                  <w:p w14:paraId="09DD14C5"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234</w:t>
                    </w:r>
                    <w:r>
                      <w:rPr>
                        <w:rFonts w:ascii="Arial"/>
                        <w:color w:val="231F20"/>
                        <w:spacing w:val="-5"/>
                        <w:w w:val="80"/>
                        <w:sz w:val="16"/>
                      </w:rPr>
                      <w:fldChar w:fldCharType="end"/>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11E2C" w14:textId="599A869E" w:rsidR="00262A63" w:rsidRDefault="00B93684">
    <w:pPr>
      <w:pStyle w:val="BodyText"/>
      <w:spacing w:line="14" w:lineRule="auto"/>
      <w:rPr>
        <w:sz w:val="20"/>
      </w:rPr>
    </w:pPr>
    <w:r>
      <w:rPr>
        <w:noProof/>
      </w:rPr>
      <mc:AlternateContent>
        <mc:Choice Requires="wps">
          <w:drawing>
            <wp:anchor distT="0" distB="0" distL="114300" distR="114300" simplePos="0" relativeHeight="484747776" behindDoc="1" locked="0" layoutInCell="1" allowOverlap="1" wp14:anchorId="33FFF361" wp14:editId="7A604095">
              <wp:simplePos x="0" y="0"/>
              <wp:positionH relativeFrom="page">
                <wp:posOffset>2611755</wp:posOffset>
              </wp:positionH>
              <wp:positionV relativeFrom="page">
                <wp:posOffset>7783830</wp:posOffset>
              </wp:positionV>
              <wp:extent cx="151130" cy="139065"/>
              <wp:effectExtent l="0" t="0" r="0" b="0"/>
              <wp:wrapNone/>
              <wp:docPr id="1334842459" name="docshape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7AEE5" w14:textId="77777777" w:rsidR="00262A63" w:rsidRDefault="00000000">
                          <w:pPr>
                            <w:spacing w:before="15"/>
                            <w:ind w:left="20"/>
                            <w:rPr>
                              <w:rFonts w:ascii="Arial"/>
                              <w:sz w:val="16"/>
                            </w:rPr>
                          </w:pPr>
                          <w:r>
                            <w:rPr>
                              <w:rFonts w:ascii="Arial"/>
                              <w:color w:val="231F20"/>
                              <w:spacing w:val="-5"/>
                              <w:w w:val="75"/>
                              <w:sz w:val="16"/>
                            </w:rPr>
                            <w:t>240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FFF361" id="_x0000_t202" coordsize="21600,21600" o:spt="202" path="m,l,21600r21600,l21600,xe">
              <v:stroke joinstyle="miter"/>
              <v:path gradientshapeok="t" o:connecttype="rect"/>
            </v:shapetype>
            <v:shape id="docshape449" o:spid="_x0000_s1471" type="#_x0000_t202" style="position:absolute;margin-left:205.65pt;margin-top:612.9pt;width:11.9pt;height:10.95pt;z-index:-1856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" filled="f" stroked="f">
              <v:textbox inset="0,0,0,0">
                <w:txbxContent>
                  <w:p w14:paraId="1EF7AEE5" w14:textId="77777777" w:rsidR="00262A63" w:rsidRDefault="00000000">
                    <w:pPr>
                      <w:spacing w:before="15"/>
                      <w:ind w:left="20"/>
                      <w:rPr>
                        <w:rFonts w:ascii="Arial"/>
                        <w:sz w:val="16"/>
                      </w:rPr>
                    </w:pPr>
                    <w:r>
                      <w:rPr>
                        <w:rFonts w:ascii="Arial"/>
                        <w:color w:val="231F20"/>
                        <w:spacing w:val="-5"/>
                        <w:w w:val="75"/>
                        <w:sz w:val="16"/>
                      </w:rPr>
                      <w:t>240</w:t>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E7F09" w14:textId="488DC024" w:rsidR="00262A63" w:rsidRDefault="00B93684">
    <w:pPr>
      <w:pStyle w:val="BodyText"/>
      <w:spacing w:line="14" w:lineRule="auto"/>
      <w:rPr>
        <w:sz w:val="20"/>
      </w:rPr>
    </w:pPr>
    <w:r>
      <w:rPr>
        <w:noProof/>
      </w:rPr>
      <mc:AlternateContent>
        <mc:Choice Requires="wps">
          <w:drawing>
            <wp:anchor distT="0" distB="0" distL="114300" distR="114300" simplePos="0" relativeHeight="484748800" behindDoc="1" locked="0" layoutInCell="1" allowOverlap="1" wp14:anchorId="18293FF2" wp14:editId="1A2CED06">
              <wp:simplePos x="0" y="0"/>
              <wp:positionH relativeFrom="page">
                <wp:posOffset>2741295</wp:posOffset>
              </wp:positionH>
              <wp:positionV relativeFrom="page">
                <wp:posOffset>7783830</wp:posOffset>
              </wp:positionV>
              <wp:extent cx="137160" cy="139065"/>
              <wp:effectExtent l="0" t="0" r="0" b="0"/>
              <wp:wrapNone/>
              <wp:docPr id="1822776843" name="docshape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F8AD0" w14:textId="77777777" w:rsidR="00262A63" w:rsidRDefault="00000000">
                          <w:pPr>
                            <w:spacing w:before="15"/>
                            <w:ind w:left="20"/>
                            <w:rPr>
                              <w:rFonts w:ascii="Arial"/>
                              <w:sz w:val="16"/>
                            </w:rPr>
                          </w:pPr>
                          <w:r>
                            <w:rPr>
                              <w:rFonts w:ascii="Arial"/>
                              <w:color w:val="231F20"/>
                              <w:spacing w:val="-5"/>
                              <w:w w:val="65"/>
                              <w:sz w:val="16"/>
                            </w:rPr>
                            <w:t>241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293FF2" id="_x0000_t202" coordsize="21600,21600" o:spt="202" path="m,l,21600r21600,l21600,xe">
              <v:stroke joinstyle="miter"/>
              <v:path gradientshapeok="t" o:connecttype="rect"/>
            </v:shapetype>
            <v:shape id="docshape454" o:spid="_x0000_s1473" type="#_x0000_t202" style="position:absolute;margin-left:215.85pt;margin-top:612.9pt;width:10.8pt;height:10.95pt;z-index:-1856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" filled="f" stroked="f">
              <v:textbox inset="0,0,0,0">
                <w:txbxContent>
                  <w:p w14:paraId="13EF8AD0" w14:textId="77777777" w:rsidR="00262A63" w:rsidRDefault="00000000">
                    <w:pPr>
                      <w:spacing w:before="15"/>
                      <w:ind w:left="20"/>
                      <w:rPr>
                        <w:rFonts w:ascii="Arial"/>
                        <w:sz w:val="16"/>
                      </w:rPr>
                    </w:pPr>
                    <w:r>
                      <w:rPr>
                        <w:rFonts w:ascii="Arial"/>
                        <w:color w:val="231F20"/>
                        <w:spacing w:val="-5"/>
                        <w:w w:val="65"/>
                        <w:sz w:val="16"/>
                      </w:rPr>
                      <w:t>241</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1E37F" w14:textId="02373058" w:rsidR="00262A63" w:rsidRDefault="00B93684">
    <w:pPr>
      <w:pStyle w:val="BodyText"/>
      <w:spacing w:line="14" w:lineRule="auto"/>
      <w:rPr>
        <w:sz w:val="20"/>
      </w:rPr>
    </w:pPr>
    <w:r>
      <w:rPr>
        <w:noProof/>
      </w:rPr>
      <mc:AlternateContent>
        <mc:Choice Requires="wps">
          <w:drawing>
            <wp:anchor distT="0" distB="0" distL="114300" distR="114300" simplePos="0" relativeHeight="484749824" behindDoc="1" locked="0" layoutInCell="1" allowOverlap="1" wp14:anchorId="2F9CE72C" wp14:editId="5578468B">
              <wp:simplePos x="0" y="0"/>
              <wp:positionH relativeFrom="page">
                <wp:posOffset>2588260</wp:posOffset>
              </wp:positionH>
              <wp:positionV relativeFrom="page">
                <wp:posOffset>7783830</wp:posOffset>
              </wp:positionV>
              <wp:extent cx="211455" cy="139065"/>
              <wp:effectExtent l="0" t="0" r="0" b="0"/>
              <wp:wrapNone/>
              <wp:docPr id="98508608" name="docshape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8983"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242</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9CE72C" id="_x0000_t202" coordsize="21600,21600" o:spt="202" path="m,l,21600r21600,l21600,xe">
              <v:stroke joinstyle="miter"/>
              <v:path gradientshapeok="t" o:connecttype="rect"/>
            </v:shapetype>
            <v:shape id="docshape459" o:spid="_x0000_s1475" type="#_x0000_t202" style="position:absolute;margin-left:203.8pt;margin-top:612.9pt;width:16.65pt;height:10.95pt;z-index:-1856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" filled="f" stroked="f">
              <v:textbox inset="0,0,0,0">
                <w:txbxContent>
                  <w:p w14:paraId="666D8983"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242</w:t>
                    </w:r>
                    <w:r>
                      <w:rPr>
                        <w:rFonts w:ascii="Arial"/>
                        <w:color w:val="231F20"/>
                        <w:spacing w:val="-5"/>
                        <w:w w:val="80"/>
                        <w:sz w:val="16"/>
                      </w:rPr>
                      <w:fldChar w:fldCharType="end"/>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269AE" w14:textId="5FBAB605" w:rsidR="00262A63" w:rsidRDefault="00B93684">
    <w:pPr>
      <w:pStyle w:val="BodyText"/>
      <w:spacing w:line="14" w:lineRule="auto"/>
      <w:rPr>
        <w:sz w:val="20"/>
      </w:rPr>
    </w:pPr>
    <w:r>
      <w:rPr>
        <w:noProof/>
      </w:rPr>
      <mc:AlternateContent>
        <mc:Choice Requires="wps">
          <w:drawing>
            <wp:anchor distT="0" distB="0" distL="114300" distR="114300" simplePos="0" relativeHeight="484750336" behindDoc="1" locked="0" layoutInCell="1" allowOverlap="1" wp14:anchorId="315D4466" wp14:editId="6185A93F">
              <wp:simplePos x="0" y="0"/>
              <wp:positionH relativeFrom="page">
                <wp:posOffset>2586990</wp:posOffset>
              </wp:positionH>
              <wp:positionV relativeFrom="page">
                <wp:posOffset>7783830</wp:posOffset>
              </wp:positionV>
              <wp:extent cx="213995" cy="139065"/>
              <wp:effectExtent l="0" t="0" r="0" b="0"/>
              <wp:wrapNone/>
              <wp:docPr id="2093269498" name="docshape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5601C"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244</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D4466" id="_x0000_t202" coordsize="21600,21600" o:spt="202" path="m,l,21600r21600,l21600,xe">
              <v:stroke joinstyle="miter"/>
              <v:path gradientshapeok="t" o:connecttype="rect"/>
            </v:shapetype>
            <v:shape id="docshape460" o:spid="_x0000_s1476" type="#_x0000_t202" style="position:absolute;margin-left:203.7pt;margin-top:612.9pt;width:16.85pt;height:10.95pt;z-index:-1856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" filled="f" stroked="f">
              <v:textbox inset="0,0,0,0">
                <w:txbxContent>
                  <w:p w14:paraId="4D45601C"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244</w:t>
                    </w:r>
                    <w:r>
                      <w:rPr>
                        <w:rFonts w:ascii="Arial"/>
                        <w:color w:val="231F20"/>
                        <w:spacing w:val="-5"/>
                        <w:w w:val="80"/>
                        <w:sz w:val="16"/>
                      </w:rPr>
                      <w:fldChar w:fldCharType="end"/>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C0AC6" w14:textId="2CFCC0B7" w:rsidR="00262A63" w:rsidRDefault="00B93684">
    <w:pPr>
      <w:pStyle w:val="BodyText"/>
      <w:spacing w:line="14" w:lineRule="auto"/>
      <w:rPr>
        <w:sz w:val="20"/>
      </w:rPr>
    </w:pPr>
    <w:r>
      <w:rPr>
        <w:noProof/>
      </w:rPr>
      <mc:AlternateContent>
        <mc:Choice Requires="wps">
          <w:drawing>
            <wp:anchor distT="0" distB="0" distL="114300" distR="114300" simplePos="0" relativeHeight="484750848" behindDoc="1" locked="0" layoutInCell="1" allowOverlap="1" wp14:anchorId="6215D1FC" wp14:editId="478DFBAC">
              <wp:simplePos x="0" y="0"/>
              <wp:positionH relativeFrom="page">
                <wp:posOffset>2709545</wp:posOffset>
              </wp:positionH>
              <wp:positionV relativeFrom="page">
                <wp:posOffset>7783830</wp:posOffset>
              </wp:positionV>
              <wp:extent cx="212725" cy="139065"/>
              <wp:effectExtent l="0" t="0" r="0" b="0"/>
              <wp:wrapNone/>
              <wp:docPr id="1864005050" name="docshape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1B51E"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245</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15D1FC" id="_x0000_t202" coordsize="21600,21600" o:spt="202" path="m,l,21600r21600,l21600,xe">
              <v:stroke joinstyle="miter"/>
              <v:path gradientshapeok="t" o:connecttype="rect"/>
            </v:shapetype>
            <v:shape id="docshape461" o:spid="_x0000_s1477" type="#_x0000_t202" style="position:absolute;margin-left:213.35pt;margin-top:612.9pt;width:16.75pt;height:10.95pt;z-index:-1856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" filled="f" stroked="f">
              <v:textbox inset="0,0,0,0">
                <w:txbxContent>
                  <w:p w14:paraId="7C61B51E"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245</w:t>
                    </w:r>
                    <w:r>
                      <w:rPr>
                        <w:rFonts w:ascii="Arial"/>
                        <w:color w:val="231F20"/>
                        <w:spacing w:val="-5"/>
                        <w:w w:val="80"/>
                        <w:sz w:val="16"/>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27452" w14:textId="0AF54B03" w:rsidR="00262A63" w:rsidRDefault="00B93684">
    <w:pPr>
      <w:pStyle w:val="BodyText"/>
      <w:spacing w:line="14" w:lineRule="auto"/>
      <w:rPr>
        <w:sz w:val="20"/>
      </w:rPr>
    </w:pPr>
    <w:r>
      <w:rPr>
        <w:noProof/>
      </w:rPr>
      <mc:AlternateContent>
        <mc:Choice Requires="wps">
          <w:drawing>
            <wp:anchor distT="0" distB="0" distL="114300" distR="114300" simplePos="0" relativeHeight="484680192" behindDoc="1" locked="0" layoutInCell="1" allowOverlap="1" wp14:anchorId="2A19A21C" wp14:editId="01CF5B7C">
              <wp:simplePos x="0" y="0"/>
              <wp:positionH relativeFrom="page">
                <wp:posOffset>2760980</wp:posOffset>
              </wp:positionH>
              <wp:positionV relativeFrom="page">
                <wp:posOffset>7783830</wp:posOffset>
              </wp:positionV>
              <wp:extent cx="102235" cy="139065"/>
              <wp:effectExtent l="0" t="0" r="0" b="0"/>
              <wp:wrapNone/>
              <wp:docPr id="1370946476"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4F1CF" w14:textId="77777777" w:rsidR="00262A63" w:rsidRDefault="00000000">
                          <w:pPr>
                            <w:spacing w:before="15"/>
                            <w:ind w:left="20"/>
                            <w:rPr>
                              <w:rFonts w:ascii="Arial"/>
                              <w:sz w:val="16"/>
                            </w:rPr>
                          </w:pPr>
                          <w:r>
                            <w:rPr>
                              <w:rFonts w:ascii="Arial"/>
                              <w:color w:val="231F20"/>
                              <w:spacing w:val="-5"/>
                              <w:w w:val="70"/>
                              <w:sz w:val="16"/>
                            </w:rP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19A21C" id="_x0000_t202" coordsize="21600,21600" o:spt="202" path="m,l,21600r21600,l21600,xe">
              <v:stroke joinstyle="miter"/>
              <v:path gradientshapeok="t" o:connecttype="rect"/>
            </v:shapetype>
            <v:shape id="docshape52" o:spid="_x0000_s1339" type="#_x0000_t202" style="position:absolute;margin-left:217.4pt;margin-top:612.9pt;width:8.05pt;height:10.95pt;z-index:-1863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" filled="f" stroked="f">
              <v:textbox inset="0,0,0,0">
                <w:txbxContent>
                  <w:p w14:paraId="0B34F1CF" w14:textId="77777777" w:rsidR="00262A63" w:rsidRDefault="00000000">
                    <w:pPr>
                      <w:spacing w:before="15"/>
                      <w:ind w:left="20"/>
                      <w:rPr>
                        <w:rFonts w:ascii="Arial"/>
                        <w:sz w:val="16"/>
                      </w:rPr>
                    </w:pPr>
                    <w:r>
                      <w:rPr>
                        <w:rFonts w:ascii="Arial"/>
                        <w:color w:val="231F20"/>
                        <w:spacing w:val="-5"/>
                        <w:w w:val="70"/>
                        <w:sz w:val="16"/>
                      </w:rPr>
                      <w:t>41</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162902" w14:textId="04AAD414" w:rsidR="00262A63" w:rsidRDefault="00B93684">
    <w:pPr>
      <w:pStyle w:val="BodyText"/>
      <w:spacing w:line="14" w:lineRule="auto"/>
      <w:rPr>
        <w:sz w:val="20"/>
      </w:rPr>
    </w:pPr>
    <w:r>
      <w:rPr>
        <w:noProof/>
      </w:rPr>
      <mc:AlternateContent>
        <mc:Choice Requires="wps">
          <w:drawing>
            <wp:anchor distT="0" distB="0" distL="114300" distR="114300" simplePos="0" relativeHeight="484751360" behindDoc="1" locked="0" layoutInCell="1" allowOverlap="1" wp14:anchorId="7A259955" wp14:editId="5D8CFBF5">
              <wp:simplePos x="0" y="0"/>
              <wp:positionH relativeFrom="page">
                <wp:posOffset>2586990</wp:posOffset>
              </wp:positionH>
              <wp:positionV relativeFrom="page">
                <wp:posOffset>7783830</wp:posOffset>
              </wp:positionV>
              <wp:extent cx="213995" cy="139065"/>
              <wp:effectExtent l="0" t="0" r="0" b="0"/>
              <wp:wrapNone/>
              <wp:docPr id="772188810" name="docshape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9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561F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246</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59955" id="_x0000_t202" coordsize="21600,21600" o:spt="202" path="m,l,21600r21600,l21600,xe">
              <v:stroke joinstyle="miter"/>
              <v:path gradientshapeok="t" o:connecttype="rect"/>
            </v:shapetype>
            <v:shape id="docshape462" o:spid="_x0000_s1478" type="#_x0000_t202" style="position:absolute;margin-left:203.7pt;margin-top:612.9pt;width:16.85pt;height:10.95pt;z-index:-1856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" filled="f" stroked="f">
              <v:textbox inset="0,0,0,0">
                <w:txbxContent>
                  <w:p w14:paraId="617561F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246</w:t>
                    </w:r>
                    <w:r>
                      <w:rPr>
                        <w:rFonts w:ascii="Arial"/>
                        <w:color w:val="231F20"/>
                        <w:spacing w:val="-5"/>
                        <w:w w:val="80"/>
                        <w:sz w:val="16"/>
                      </w:rPr>
                      <w:fldChar w:fldCharType="end"/>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FA04F" w14:textId="1943EB18" w:rsidR="00262A63" w:rsidRDefault="00B93684">
    <w:pPr>
      <w:pStyle w:val="BodyText"/>
      <w:spacing w:line="14" w:lineRule="auto"/>
      <w:rPr>
        <w:sz w:val="20"/>
      </w:rPr>
    </w:pPr>
    <w:r>
      <w:rPr>
        <w:noProof/>
      </w:rPr>
      <mc:AlternateContent>
        <mc:Choice Requires="wps">
          <w:drawing>
            <wp:anchor distT="0" distB="0" distL="114300" distR="114300" simplePos="0" relativeHeight="484752384" behindDoc="1" locked="0" layoutInCell="1" allowOverlap="1" wp14:anchorId="133740BB" wp14:editId="5B20ED7E">
              <wp:simplePos x="0" y="0"/>
              <wp:positionH relativeFrom="page">
                <wp:posOffset>2711450</wp:posOffset>
              </wp:positionH>
              <wp:positionV relativeFrom="page">
                <wp:posOffset>7783830</wp:posOffset>
              </wp:positionV>
              <wp:extent cx="208915" cy="139065"/>
              <wp:effectExtent l="0" t="0" r="0" b="0"/>
              <wp:wrapNone/>
              <wp:docPr id="1364025140" name="docshape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2F8F9"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247</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3740BB" id="_x0000_t202" coordsize="21600,21600" o:spt="202" path="m,l,21600r21600,l21600,xe">
              <v:stroke joinstyle="miter"/>
              <v:path gradientshapeok="t" o:connecttype="rect"/>
            </v:shapetype>
            <v:shape id="docshape467" o:spid="_x0000_s1480" type="#_x0000_t202" style="position:absolute;margin-left:213.5pt;margin-top:612.9pt;width:16.45pt;height:10.95pt;z-index:-1856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" filled="f" stroked="f">
              <v:textbox inset="0,0,0,0">
                <w:txbxContent>
                  <w:p w14:paraId="3D52F8F9"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247</w:t>
                    </w:r>
                    <w:r>
                      <w:rPr>
                        <w:rFonts w:ascii="Arial"/>
                        <w:color w:val="231F20"/>
                        <w:spacing w:val="-5"/>
                        <w:w w:val="80"/>
                        <w:sz w:val="16"/>
                      </w:rPr>
                      <w:fldChar w:fldCharType="end"/>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ED4E1" w14:textId="2C772606" w:rsidR="00262A63" w:rsidRDefault="00B93684">
    <w:pPr>
      <w:pStyle w:val="BodyText"/>
      <w:spacing w:line="14" w:lineRule="auto"/>
      <w:rPr>
        <w:sz w:val="20"/>
      </w:rPr>
    </w:pPr>
    <w:r>
      <w:rPr>
        <w:noProof/>
      </w:rPr>
      <mc:AlternateContent>
        <mc:Choice Requires="wps">
          <w:drawing>
            <wp:anchor distT="0" distB="0" distL="114300" distR="114300" simplePos="0" relativeHeight="484752896" behindDoc="1" locked="0" layoutInCell="1" allowOverlap="1" wp14:anchorId="49BAFCEE" wp14:editId="58F0E467">
              <wp:simplePos x="0" y="0"/>
              <wp:positionH relativeFrom="page">
                <wp:posOffset>2596515</wp:posOffset>
              </wp:positionH>
              <wp:positionV relativeFrom="page">
                <wp:posOffset>7771130</wp:posOffset>
              </wp:positionV>
              <wp:extent cx="217805" cy="139065"/>
              <wp:effectExtent l="0" t="0" r="0" b="0"/>
              <wp:wrapNone/>
              <wp:docPr id="401232968" name="docshape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F4D49"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252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BAFCEE" id="_x0000_t202" coordsize="21600,21600" o:spt="202" path="m,l,21600r21600,l21600,xe">
              <v:stroke joinstyle="miter"/>
              <v:path gradientshapeok="t" o:connecttype="rect"/>
            </v:shapetype>
            <v:shape id="docshape474" o:spid="_x0000_s1481" type="#_x0000_t202" style="position:absolute;margin-left:204.45pt;margin-top:611.9pt;width:17.15pt;height:10.95pt;z-index:-1856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" filled="f" stroked="f">
              <v:textbox inset="0,0,0,0">
                <w:txbxContent>
                  <w:p w14:paraId="5B2F4D49"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252</w:t>
                    </w:r>
                    <w:r>
                      <w:rPr>
                        <w:rFonts w:ascii="Arial"/>
                        <w:color w:val="231F20"/>
                        <w:spacing w:val="-5"/>
                        <w:w w:val="75"/>
                        <w:sz w:val="16"/>
                      </w:rPr>
                      <w:fldChar w:fldCharType="end"/>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FEBA9" w14:textId="560B9057" w:rsidR="00262A63" w:rsidRDefault="00B93684">
    <w:pPr>
      <w:pStyle w:val="BodyText"/>
      <w:spacing w:line="14" w:lineRule="auto"/>
      <w:rPr>
        <w:sz w:val="20"/>
      </w:rPr>
    </w:pPr>
    <w:r>
      <w:rPr>
        <w:noProof/>
      </w:rPr>
      <mc:AlternateContent>
        <mc:Choice Requires="wps">
          <w:drawing>
            <wp:anchor distT="0" distB="0" distL="114300" distR="114300" simplePos="0" relativeHeight="484753408" behindDoc="1" locked="0" layoutInCell="1" allowOverlap="1" wp14:anchorId="25861CBD" wp14:editId="3581F7C8">
              <wp:simplePos x="0" y="0"/>
              <wp:positionH relativeFrom="page">
                <wp:posOffset>2596515</wp:posOffset>
              </wp:positionH>
              <wp:positionV relativeFrom="page">
                <wp:posOffset>7771130</wp:posOffset>
              </wp:positionV>
              <wp:extent cx="217805" cy="139065"/>
              <wp:effectExtent l="0" t="0" r="0" b="0"/>
              <wp:wrapNone/>
              <wp:docPr id="719159740" name="docshape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3380A"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252</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61CBD" id="_x0000_t202" coordsize="21600,21600" o:spt="202" path="m,l,21600r21600,l21600,xe">
              <v:stroke joinstyle="miter"/>
              <v:path gradientshapeok="t" o:connecttype="rect"/>
            </v:shapetype>
            <v:shape id="docshape475" o:spid="_x0000_s1482" type="#_x0000_t202" style="position:absolute;margin-left:204.45pt;margin-top:611.9pt;width:17.15pt;height:10.95pt;z-index:-185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" filled="f" stroked="f">
              <v:textbox inset="0,0,0,0">
                <w:txbxContent>
                  <w:p w14:paraId="7133380A"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252</w:t>
                    </w:r>
                    <w:r>
                      <w:rPr>
                        <w:rFonts w:ascii="Arial"/>
                        <w:color w:val="231F20"/>
                        <w:spacing w:val="-5"/>
                        <w:w w:val="75"/>
                        <w:sz w:val="16"/>
                      </w:rPr>
                      <w:fldChar w:fldCharType="end"/>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AC6D2" w14:textId="63A5D8F5" w:rsidR="00262A63" w:rsidRDefault="00B93684">
    <w:pPr>
      <w:pStyle w:val="BodyText"/>
      <w:spacing w:line="14" w:lineRule="auto"/>
      <w:rPr>
        <w:sz w:val="20"/>
      </w:rPr>
    </w:pPr>
    <w:r>
      <w:rPr>
        <w:noProof/>
      </w:rPr>
      <mc:AlternateContent>
        <mc:Choice Requires="wps">
          <w:drawing>
            <wp:anchor distT="0" distB="0" distL="114300" distR="114300" simplePos="0" relativeHeight="484753920" behindDoc="1" locked="0" layoutInCell="1" allowOverlap="1" wp14:anchorId="2509562E" wp14:editId="77FDEE24">
              <wp:simplePos x="0" y="0"/>
              <wp:positionH relativeFrom="page">
                <wp:posOffset>2696845</wp:posOffset>
              </wp:positionH>
              <wp:positionV relativeFrom="page">
                <wp:posOffset>7771130</wp:posOffset>
              </wp:positionV>
              <wp:extent cx="218440" cy="139065"/>
              <wp:effectExtent l="0" t="0" r="0" b="0"/>
              <wp:wrapNone/>
              <wp:docPr id="121294865" name="docshape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28326"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253</w:t>
                          </w:r>
                          <w:r>
                            <w:rPr>
                              <w:rFonts w:ascii="Arial"/>
                              <w:color w:val="231F20"/>
                              <w:spacing w:val="-5"/>
                              <w:w w:val="7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09562E" id="_x0000_t202" coordsize="21600,21600" o:spt="202" path="m,l,21600r21600,l21600,xe">
              <v:stroke joinstyle="miter"/>
              <v:path gradientshapeok="t" o:connecttype="rect"/>
            </v:shapetype>
            <v:shape id="docshape476" o:spid="_x0000_s1483" type="#_x0000_t202" style="position:absolute;margin-left:212.35pt;margin-top:611.9pt;width:17.2pt;height:10.95pt;z-index:-185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" filled="f" stroked="f">
              <v:textbox inset="0,0,0,0">
                <w:txbxContent>
                  <w:p w14:paraId="0F728326" w14:textId="77777777" w:rsidR="00262A63" w:rsidRDefault="00000000">
                    <w:pPr>
                      <w:spacing w:before="15"/>
                      <w:ind w:left="60"/>
                      <w:rPr>
                        <w:rFonts w:ascii="Arial"/>
                        <w:sz w:val="16"/>
                      </w:rPr>
                    </w:pPr>
                    <w:r>
                      <w:rPr>
                        <w:rFonts w:ascii="Arial"/>
                        <w:color w:val="231F20"/>
                        <w:spacing w:val="-5"/>
                        <w:w w:val="75"/>
                        <w:sz w:val="16"/>
                      </w:rPr>
                      <w:fldChar w:fldCharType="begin"/>
                    </w:r>
                    <w:r>
                      <w:rPr>
                        <w:rFonts w:ascii="Arial"/>
                        <w:color w:val="231F20"/>
                        <w:spacing w:val="-5"/>
                        <w:w w:val="75"/>
                        <w:sz w:val="16"/>
                      </w:rPr>
                      <w:instrText xml:space="preserve"> PAGE </w:instrText>
                    </w:r>
                    <w:r>
                      <w:rPr>
                        <w:rFonts w:ascii="Arial"/>
                        <w:color w:val="231F20"/>
                        <w:spacing w:val="-5"/>
                        <w:w w:val="75"/>
                        <w:sz w:val="16"/>
                      </w:rPr>
                      <w:fldChar w:fldCharType="separate"/>
                    </w:r>
                    <w:r>
                      <w:rPr>
                        <w:rFonts w:ascii="Arial"/>
                        <w:color w:val="231F20"/>
                        <w:spacing w:val="-5"/>
                        <w:w w:val="75"/>
                        <w:sz w:val="16"/>
                      </w:rPr>
                      <w:t>253</w:t>
                    </w:r>
                    <w:r>
                      <w:rPr>
                        <w:rFonts w:ascii="Arial"/>
                        <w:color w:val="231F20"/>
                        <w:spacing w:val="-5"/>
                        <w:w w:val="75"/>
                        <w:sz w:val="16"/>
                      </w:rP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8938B" w14:textId="70D4E4F3" w:rsidR="00262A63" w:rsidRDefault="00B93684">
    <w:pPr>
      <w:pStyle w:val="BodyText"/>
      <w:spacing w:line="14" w:lineRule="auto"/>
      <w:rPr>
        <w:sz w:val="20"/>
      </w:rPr>
    </w:pPr>
    <w:r>
      <w:rPr>
        <w:noProof/>
      </w:rPr>
      <mc:AlternateContent>
        <mc:Choice Requires="wps">
          <w:drawing>
            <wp:anchor distT="0" distB="0" distL="114300" distR="114300" simplePos="0" relativeHeight="484754944" behindDoc="1" locked="0" layoutInCell="1" allowOverlap="1" wp14:anchorId="7D7AB6C3" wp14:editId="2DF02554">
              <wp:simplePos x="0" y="0"/>
              <wp:positionH relativeFrom="page">
                <wp:posOffset>2595245</wp:posOffset>
              </wp:positionH>
              <wp:positionV relativeFrom="page">
                <wp:posOffset>7771130</wp:posOffset>
              </wp:positionV>
              <wp:extent cx="220980" cy="139065"/>
              <wp:effectExtent l="0" t="0" r="0" b="0"/>
              <wp:wrapNone/>
              <wp:docPr id="1847326959" name="docshape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D5CD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254</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AB6C3" id="_x0000_t202" coordsize="21600,21600" o:spt="202" path="m,l,21600r21600,l21600,xe">
              <v:stroke joinstyle="miter"/>
              <v:path gradientshapeok="t" o:connecttype="rect"/>
            </v:shapetype>
            <v:shape id="docshape478" o:spid="_x0000_s1485" type="#_x0000_t202" style="position:absolute;margin-left:204.35pt;margin-top:611.9pt;width:17.4pt;height:10.95pt;z-index:-185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" filled="f" stroked="f">
              <v:textbox inset="0,0,0,0">
                <w:txbxContent>
                  <w:p w14:paraId="64DD5CDB"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254</w:t>
                    </w:r>
                    <w:r>
                      <w:rPr>
                        <w:rFonts w:ascii="Arial"/>
                        <w:color w:val="231F20"/>
                        <w:spacing w:val="-5"/>
                        <w:w w:val="80"/>
                        <w:sz w:val="16"/>
                      </w:rP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B681F" w14:textId="77777777" w:rsidR="00262A63" w:rsidRDefault="00262A63">
    <w:pPr>
      <w:pStyle w:val="BodyText"/>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FE8B1" w14:textId="4F960843" w:rsidR="00262A63" w:rsidRDefault="00B93684">
    <w:pPr>
      <w:pStyle w:val="BodyText"/>
      <w:spacing w:line="14" w:lineRule="auto"/>
      <w:rPr>
        <w:sz w:val="20"/>
      </w:rPr>
    </w:pPr>
    <w:r>
      <w:rPr>
        <w:noProof/>
      </w:rPr>
      <mc:AlternateContent>
        <mc:Choice Requires="wps">
          <w:drawing>
            <wp:anchor distT="0" distB="0" distL="114300" distR="114300" simplePos="0" relativeHeight="484755456" behindDoc="1" locked="0" layoutInCell="1" allowOverlap="1" wp14:anchorId="67C23FF6" wp14:editId="6CF6B54C">
              <wp:simplePos x="0" y="0"/>
              <wp:positionH relativeFrom="page">
                <wp:posOffset>2696210</wp:posOffset>
              </wp:positionH>
              <wp:positionV relativeFrom="page">
                <wp:posOffset>7771130</wp:posOffset>
              </wp:positionV>
              <wp:extent cx="220345" cy="139065"/>
              <wp:effectExtent l="0" t="0" r="0" b="0"/>
              <wp:wrapNone/>
              <wp:docPr id="639334399" name="docshape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A5AE3"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259</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C23FF6" id="_x0000_t202" coordsize="21600,21600" o:spt="202" path="m,l,21600r21600,l21600,xe">
              <v:stroke joinstyle="miter"/>
              <v:path gradientshapeok="t" o:connecttype="rect"/>
            </v:shapetype>
            <v:shape id="docshape479" o:spid="_x0000_s1486" type="#_x0000_t202" style="position:absolute;margin-left:212.3pt;margin-top:611.9pt;width:17.35pt;height:10.95pt;z-index:-185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" filled="f" stroked="f">
              <v:textbox inset="0,0,0,0">
                <w:txbxContent>
                  <w:p w14:paraId="09EA5AE3"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259</w:t>
                    </w:r>
                    <w:r>
                      <w:rPr>
                        <w:rFonts w:ascii="Arial"/>
                        <w:color w:val="231F20"/>
                        <w:spacing w:val="-5"/>
                        <w:w w:val="80"/>
                        <w:sz w:val="16"/>
                      </w:rPr>
                      <w:fldChar w:fldCharType="end"/>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F4898" w14:textId="3F578AD1" w:rsidR="00262A63" w:rsidRDefault="00B93684">
    <w:pPr>
      <w:pStyle w:val="BodyText"/>
      <w:spacing w:line="14" w:lineRule="auto"/>
      <w:rPr>
        <w:sz w:val="20"/>
      </w:rPr>
    </w:pPr>
    <w:r>
      <w:rPr>
        <w:noProof/>
      </w:rPr>
      <mc:AlternateContent>
        <mc:Choice Requires="wps">
          <w:drawing>
            <wp:anchor distT="0" distB="0" distL="114300" distR="114300" simplePos="0" relativeHeight="484756480" behindDoc="1" locked="0" layoutInCell="1" allowOverlap="1" wp14:anchorId="432E7D0F" wp14:editId="52F941A0">
              <wp:simplePos x="0" y="0"/>
              <wp:positionH relativeFrom="page">
                <wp:posOffset>2593975</wp:posOffset>
              </wp:positionH>
              <wp:positionV relativeFrom="page">
                <wp:posOffset>7771130</wp:posOffset>
              </wp:positionV>
              <wp:extent cx="222250" cy="139065"/>
              <wp:effectExtent l="0" t="0" r="0" b="0"/>
              <wp:wrapNone/>
              <wp:docPr id="1633762624" name="docshape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850B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260</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2E7D0F" id="_x0000_t202" coordsize="21600,21600" o:spt="202" path="m,l,21600r21600,l21600,xe">
              <v:stroke joinstyle="miter"/>
              <v:path gradientshapeok="t" o:connecttype="rect"/>
            </v:shapetype>
            <v:shape id="docshape481" o:spid="_x0000_s1488" type="#_x0000_t202" style="position:absolute;margin-left:204.25pt;margin-top:611.9pt;width:17.5pt;height:10.95pt;z-index:-185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" filled="f" stroked="f">
              <v:textbox inset="0,0,0,0">
                <w:txbxContent>
                  <w:p w14:paraId="23F850B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260</w:t>
                    </w:r>
                    <w:r>
                      <w:rPr>
                        <w:rFonts w:ascii="Arial"/>
                        <w:color w:val="231F20"/>
                        <w:spacing w:val="-5"/>
                        <w:w w:val="80"/>
                        <w:sz w:val="16"/>
                      </w:rPr>
                      <w:fldChar w:fldCharType="end"/>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E5E5E" w14:textId="4A42EB68" w:rsidR="00262A63" w:rsidRDefault="00B93684">
    <w:pPr>
      <w:pStyle w:val="BodyText"/>
      <w:spacing w:line="14" w:lineRule="auto"/>
      <w:rPr>
        <w:sz w:val="20"/>
      </w:rPr>
    </w:pPr>
    <w:r>
      <w:rPr>
        <w:noProof/>
      </w:rPr>
      <mc:AlternateContent>
        <mc:Choice Requires="wps">
          <w:drawing>
            <wp:anchor distT="0" distB="0" distL="114300" distR="114300" simplePos="0" relativeHeight="484756992" behindDoc="1" locked="0" layoutInCell="1" allowOverlap="1" wp14:anchorId="69807240" wp14:editId="21F8362C">
              <wp:simplePos x="0" y="0"/>
              <wp:positionH relativeFrom="page">
                <wp:posOffset>2696210</wp:posOffset>
              </wp:positionH>
              <wp:positionV relativeFrom="page">
                <wp:posOffset>7771130</wp:posOffset>
              </wp:positionV>
              <wp:extent cx="219710" cy="139065"/>
              <wp:effectExtent l="0" t="0" r="0" b="0"/>
              <wp:wrapNone/>
              <wp:docPr id="1635864860" name="docshape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33AF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263</w:t>
                          </w:r>
                          <w:r>
                            <w:rPr>
                              <w:rFonts w:ascii="Arial"/>
                              <w:color w:val="231F20"/>
                              <w:spacing w:val="-5"/>
                              <w:w w:val="80"/>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807240" id="_x0000_t202" coordsize="21600,21600" o:spt="202" path="m,l,21600r21600,l21600,xe">
              <v:stroke joinstyle="miter"/>
              <v:path gradientshapeok="t" o:connecttype="rect"/>
            </v:shapetype>
            <v:shape id="docshape482" o:spid="_x0000_s1489" type="#_x0000_t202" style="position:absolute;margin-left:212.3pt;margin-top:611.9pt;width:17.3pt;height:10.95pt;z-index:-1855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" filled="f" stroked="f">
              <v:textbox inset="0,0,0,0">
                <w:txbxContent>
                  <w:p w14:paraId="52933AFD" w14:textId="77777777" w:rsidR="00262A63" w:rsidRDefault="00000000">
                    <w:pPr>
                      <w:spacing w:before="15"/>
                      <w:ind w:left="60"/>
                      <w:rPr>
                        <w:rFonts w:ascii="Arial"/>
                        <w:sz w:val="16"/>
                      </w:rPr>
                    </w:pPr>
                    <w:r>
                      <w:rPr>
                        <w:rFonts w:ascii="Arial"/>
                        <w:color w:val="231F20"/>
                        <w:spacing w:val="-5"/>
                        <w:w w:val="80"/>
                        <w:sz w:val="16"/>
                      </w:rPr>
                      <w:fldChar w:fldCharType="begin"/>
                    </w:r>
                    <w:r>
                      <w:rPr>
                        <w:rFonts w:ascii="Arial"/>
                        <w:color w:val="231F20"/>
                        <w:spacing w:val="-5"/>
                        <w:w w:val="80"/>
                        <w:sz w:val="16"/>
                      </w:rPr>
                      <w:instrText xml:space="preserve"> PAGE </w:instrText>
                    </w:r>
                    <w:r>
                      <w:rPr>
                        <w:rFonts w:ascii="Arial"/>
                        <w:color w:val="231F20"/>
                        <w:spacing w:val="-5"/>
                        <w:w w:val="80"/>
                        <w:sz w:val="16"/>
                      </w:rPr>
                      <w:fldChar w:fldCharType="separate"/>
                    </w:r>
                    <w:r>
                      <w:rPr>
                        <w:rFonts w:ascii="Arial"/>
                        <w:color w:val="231F20"/>
                        <w:spacing w:val="-5"/>
                        <w:w w:val="80"/>
                        <w:sz w:val="16"/>
                      </w:rPr>
                      <w:t>263</w:t>
                    </w:r>
                    <w:r>
                      <w:rPr>
                        <w:rFonts w:ascii="Arial"/>
                        <w:color w:val="231F20"/>
                        <w:spacing w:val="-5"/>
                        <w:w w:val="80"/>
                        <w:sz w:val="1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055A4" w14:textId="77777777" w:rsidR="008268F7" w:rsidRDefault="008268F7">
      <w:r>
        <w:separator/>
      </w:r>
    </w:p>
  </w:footnote>
  <w:footnote w:type="continuationSeparator" w:id="0">
    <w:p w14:paraId="6E588C9F" w14:textId="77777777" w:rsidR="008268F7" w:rsidRDefault="008268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1712C" w14:textId="57DA0D81" w:rsidR="00262A63" w:rsidRDefault="00B93684">
    <w:pPr>
      <w:pStyle w:val="BodyText"/>
      <w:spacing w:line="14" w:lineRule="auto"/>
      <w:rPr>
        <w:sz w:val="18"/>
      </w:rPr>
    </w:pPr>
    <w:r>
      <w:rPr>
        <w:noProof/>
      </w:rPr>
      <mc:AlternateContent>
        <mc:Choice Requires="wps">
          <w:drawing>
            <wp:anchor distT="0" distB="0" distL="114300" distR="114300" simplePos="0" relativeHeight="484673536" behindDoc="1" locked="0" layoutInCell="1" allowOverlap="1" wp14:anchorId="3B03E89D" wp14:editId="445A50C9">
              <wp:simplePos x="0" y="0"/>
              <wp:positionH relativeFrom="page">
                <wp:posOffset>2204720</wp:posOffset>
              </wp:positionH>
              <wp:positionV relativeFrom="page">
                <wp:posOffset>317500</wp:posOffset>
              </wp:positionV>
              <wp:extent cx="1152525" cy="132080"/>
              <wp:effectExtent l="0" t="0" r="0" b="0"/>
              <wp:wrapNone/>
              <wp:docPr id="396025554"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D46FD"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03E89D" id="_x0000_t202" coordsize="21600,21600" o:spt="202" path="m,l,21600r21600,l21600,xe">
              <v:stroke joinstyle="miter"/>
              <v:path gradientshapeok="t" o:connecttype="rect"/>
            </v:shapetype>
            <v:shape id="docshape4" o:spid="_x0000_s1326" type="#_x0000_t202" style="position:absolute;margin-left:173.6pt;margin-top:25pt;width:90.75pt;height:10.4pt;z-index:-1864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" filled="f" stroked="f">
              <v:textbox inset="0,0,0,0">
                <w:txbxContent>
                  <w:p w14:paraId="207D46FD"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3AD36D" w14:textId="366ED3FB" w:rsidR="00262A63" w:rsidRDefault="00B93684">
    <w:pPr>
      <w:pStyle w:val="BodyText"/>
      <w:spacing w:line="14" w:lineRule="auto"/>
      <w:rPr>
        <w:sz w:val="20"/>
      </w:rPr>
    </w:pPr>
    <w:r>
      <w:rPr>
        <w:noProof/>
      </w:rPr>
      <mc:AlternateContent>
        <mc:Choice Requires="wps">
          <w:drawing>
            <wp:anchor distT="0" distB="0" distL="114300" distR="114300" simplePos="0" relativeHeight="484682240" behindDoc="1" locked="0" layoutInCell="1" allowOverlap="1" wp14:anchorId="4E2C2C5E" wp14:editId="7806C2DF">
              <wp:simplePos x="0" y="0"/>
              <wp:positionH relativeFrom="page">
                <wp:posOffset>2158365</wp:posOffset>
              </wp:positionH>
              <wp:positionV relativeFrom="page">
                <wp:posOffset>317500</wp:posOffset>
              </wp:positionV>
              <wp:extent cx="1058545" cy="132080"/>
              <wp:effectExtent l="0" t="0" r="0" b="0"/>
              <wp:wrapNone/>
              <wp:docPr id="86405696" name="docshape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AD971"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2C2C5E" id="_x0000_t202" coordsize="21600,21600" o:spt="202" path="m,l,21600r21600,l21600,xe">
              <v:stroke joinstyle="miter"/>
              <v:path gradientshapeok="t" o:connecttype="rect"/>
            </v:shapetype>
            <v:shape id="docshape77" o:spid="_x0000_s1343" type="#_x0000_t202" style="position:absolute;margin-left:169.95pt;margin-top:25pt;width:83.35pt;height:10.4pt;z-index:-1863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" filled="f" stroked="f">
              <v:textbox inset="0,0,0,0">
                <w:txbxContent>
                  <w:p w14:paraId="64FAD971"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DE3C9" w14:textId="77777777" w:rsidR="00262A63" w:rsidRDefault="00262A63">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849CC" w14:textId="315DED0E" w:rsidR="00262A63" w:rsidRDefault="00B93684">
    <w:pPr>
      <w:pStyle w:val="BodyText"/>
      <w:spacing w:line="14" w:lineRule="auto"/>
      <w:rPr>
        <w:sz w:val="20"/>
      </w:rPr>
    </w:pPr>
    <w:r>
      <w:rPr>
        <w:noProof/>
      </w:rPr>
      <mc:AlternateContent>
        <mc:Choice Requires="wps">
          <w:drawing>
            <wp:anchor distT="0" distB="0" distL="114300" distR="114300" simplePos="0" relativeHeight="484683264" behindDoc="1" locked="0" layoutInCell="1" allowOverlap="1" wp14:anchorId="462FA89B" wp14:editId="2DA1C060">
              <wp:simplePos x="0" y="0"/>
              <wp:positionH relativeFrom="page">
                <wp:posOffset>2251710</wp:posOffset>
              </wp:positionH>
              <wp:positionV relativeFrom="page">
                <wp:posOffset>317500</wp:posOffset>
              </wp:positionV>
              <wp:extent cx="1058545" cy="132080"/>
              <wp:effectExtent l="0" t="0" r="0" b="0"/>
              <wp:wrapNone/>
              <wp:docPr id="1070631910" name="docshape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BADDD"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2FA89B" id="_x0000_t202" coordsize="21600,21600" o:spt="202" path="m,l,21600r21600,l21600,xe">
              <v:stroke joinstyle="miter"/>
              <v:path gradientshapeok="t" o:connecttype="rect"/>
            </v:shapetype>
            <v:shape id="docshape79" o:spid="_x0000_s1345" type="#_x0000_t202" style="position:absolute;margin-left:177.3pt;margin-top:25pt;width:83.35pt;height:10.4pt;z-index:-1863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" filled="f" stroked="f">
              <v:textbox inset="0,0,0,0">
                <w:txbxContent>
                  <w:p w14:paraId="3D9BADDD"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50CF4" w14:textId="4774B300" w:rsidR="00262A63" w:rsidRDefault="00B93684">
    <w:pPr>
      <w:pStyle w:val="BodyText"/>
      <w:spacing w:line="14" w:lineRule="auto"/>
      <w:rPr>
        <w:sz w:val="20"/>
      </w:rPr>
    </w:pPr>
    <w:r>
      <w:rPr>
        <w:noProof/>
      </w:rPr>
      <mc:AlternateContent>
        <mc:Choice Requires="wps">
          <w:drawing>
            <wp:anchor distT="0" distB="0" distL="114300" distR="114300" simplePos="0" relativeHeight="484684288" behindDoc="1" locked="0" layoutInCell="1" allowOverlap="1" wp14:anchorId="74EC0BB9" wp14:editId="6152FB04">
              <wp:simplePos x="0" y="0"/>
              <wp:positionH relativeFrom="page">
                <wp:posOffset>2158365</wp:posOffset>
              </wp:positionH>
              <wp:positionV relativeFrom="page">
                <wp:posOffset>317500</wp:posOffset>
              </wp:positionV>
              <wp:extent cx="1058545" cy="132080"/>
              <wp:effectExtent l="0" t="0" r="0" b="0"/>
              <wp:wrapNone/>
              <wp:docPr id="1994643060"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F1552"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C0BB9" id="_x0000_t202" coordsize="21600,21600" o:spt="202" path="m,l,21600r21600,l21600,xe">
              <v:stroke joinstyle="miter"/>
              <v:path gradientshapeok="t" o:connecttype="rect"/>
            </v:shapetype>
            <v:shape id="docshape85" o:spid="_x0000_s1347" type="#_x0000_t202" style="position:absolute;margin-left:169.95pt;margin-top:25pt;width:83.35pt;height:10.4pt;z-index:-1863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" filled="f" stroked="f">
              <v:textbox inset="0,0,0,0">
                <w:txbxContent>
                  <w:p w14:paraId="240F1552"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AA4E" w14:textId="7AFEFF36" w:rsidR="00262A63" w:rsidRDefault="00B93684">
    <w:pPr>
      <w:pStyle w:val="BodyText"/>
      <w:spacing w:line="14" w:lineRule="auto"/>
      <w:rPr>
        <w:sz w:val="20"/>
      </w:rPr>
    </w:pPr>
    <w:r>
      <w:rPr>
        <w:noProof/>
      </w:rPr>
      <mc:AlternateContent>
        <mc:Choice Requires="wps">
          <w:drawing>
            <wp:anchor distT="0" distB="0" distL="114300" distR="114300" simplePos="0" relativeHeight="484685312" behindDoc="1" locked="0" layoutInCell="1" allowOverlap="1" wp14:anchorId="4A168E5F" wp14:editId="0604A372">
              <wp:simplePos x="0" y="0"/>
              <wp:positionH relativeFrom="page">
                <wp:posOffset>2251710</wp:posOffset>
              </wp:positionH>
              <wp:positionV relativeFrom="page">
                <wp:posOffset>317500</wp:posOffset>
              </wp:positionV>
              <wp:extent cx="1058545" cy="132080"/>
              <wp:effectExtent l="0" t="0" r="0" b="0"/>
              <wp:wrapNone/>
              <wp:docPr id="203363529" name="docshape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BD17D"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168E5F" id="_x0000_t202" coordsize="21600,21600" o:spt="202" path="m,l,21600r21600,l21600,xe">
              <v:stroke joinstyle="miter"/>
              <v:path gradientshapeok="t" o:connecttype="rect"/>
            </v:shapetype>
            <v:shape id="docshape97" o:spid="_x0000_s1349" type="#_x0000_t202" style="position:absolute;margin-left:177.3pt;margin-top:25pt;width:83.35pt;height:10.4pt;z-index:-1863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" filled="f" stroked="f">
              <v:textbox inset="0,0,0,0">
                <w:txbxContent>
                  <w:p w14:paraId="69ABD17D"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1C256" w14:textId="500B8959" w:rsidR="00262A63" w:rsidRDefault="00B93684">
    <w:pPr>
      <w:pStyle w:val="BodyText"/>
      <w:spacing w:line="14" w:lineRule="auto"/>
      <w:rPr>
        <w:sz w:val="20"/>
      </w:rPr>
    </w:pPr>
    <w:r>
      <w:rPr>
        <w:noProof/>
      </w:rPr>
      <mc:AlternateContent>
        <mc:Choice Requires="wps">
          <w:drawing>
            <wp:anchor distT="0" distB="0" distL="114300" distR="114300" simplePos="0" relativeHeight="484686336" behindDoc="1" locked="0" layoutInCell="1" allowOverlap="1" wp14:anchorId="3FAC5441" wp14:editId="2958D5B7">
              <wp:simplePos x="0" y="0"/>
              <wp:positionH relativeFrom="page">
                <wp:posOffset>2158365</wp:posOffset>
              </wp:positionH>
              <wp:positionV relativeFrom="page">
                <wp:posOffset>317500</wp:posOffset>
              </wp:positionV>
              <wp:extent cx="1058545" cy="132080"/>
              <wp:effectExtent l="0" t="0" r="0" b="0"/>
              <wp:wrapNone/>
              <wp:docPr id="1624556224"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4571C"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C5441" id="_x0000_t202" coordsize="21600,21600" o:spt="202" path="m,l,21600r21600,l21600,xe">
              <v:stroke joinstyle="miter"/>
              <v:path gradientshapeok="t" o:connecttype="rect"/>
            </v:shapetype>
            <v:shape id="docshape100" o:spid="_x0000_s1351" type="#_x0000_t202" style="position:absolute;margin-left:169.95pt;margin-top:25pt;width:83.35pt;height:10.4pt;z-index:-1863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" filled="f" stroked="f">
              <v:textbox inset="0,0,0,0">
                <w:txbxContent>
                  <w:p w14:paraId="2574571C"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BCF3B" w14:textId="7F2F212C" w:rsidR="00262A63" w:rsidRDefault="00B93684">
    <w:pPr>
      <w:pStyle w:val="BodyText"/>
      <w:spacing w:line="14" w:lineRule="auto"/>
      <w:rPr>
        <w:sz w:val="20"/>
      </w:rPr>
    </w:pPr>
    <w:r>
      <w:rPr>
        <w:noProof/>
      </w:rPr>
      <mc:AlternateContent>
        <mc:Choice Requires="wps">
          <w:drawing>
            <wp:anchor distT="0" distB="0" distL="114300" distR="114300" simplePos="0" relativeHeight="484687360" behindDoc="1" locked="0" layoutInCell="1" allowOverlap="1" wp14:anchorId="2EDE7C08" wp14:editId="449765F4">
              <wp:simplePos x="0" y="0"/>
              <wp:positionH relativeFrom="page">
                <wp:posOffset>2251710</wp:posOffset>
              </wp:positionH>
              <wp:positionV relativeFrom="page">
                <wp:posOffset>317500</wp:posOffset>
              </wp:positionV>
              <wp:extent cx="1058545" cy="132080"/>
              <wp:effectExtent l="0" t="0" r="0" b="0"/>
              <wp:wrapNone/>
              <wp:docPr id="819833802"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F605C"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E7C08" id="_x0000_t202" coordsize="21600,21600" o:spt="202" path="m,l,21600r21600,l21600,xe">
              <v:stroke joinstyle="miter"/>
              <v:path gradientshapeok="t" o:connecttype="rect"/>
            </v:shapetype>
            <v:shape id="docshape111" o:spid="_x0000_s1353" type="#_x0000_t202" style="position:absolute;margin-left:177.3pt;margin-top:25pt;width:83.35pt;height:10.4pt;z-index:-1862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" filled="f" stroked="f">
              <v:textbox inset="0,0,0,0">
                <w:txbxContent>
                  <w:p w14:paraId="118F605C"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40E59" w14:textId="323F58D1" w:rsidR="00262A63" w:rsidRDefault="00B93684">
    <w:pPr>
      <w:pStyle w:val="BodyText"/>
      <w:spacing w:line="14" w:lineRule="auto"/>
      <w:rPr>
        <w:sz w:val="20"/>
      </w:rPr>
    </w:pPr>
    <w:r>
      <w:rPr>
        <w:noProof/>
      </w:rPr>
      <mc:AlternateContent>
        <mc:Choice Requires="wps">
          <w:drawing>
            <wp:anchor distT="0" distB="0" distL="114300" distR="114300" simplePos="0" relativeHeight="484688384" behindDoc="1" locked="0" layoutInCell="1" allowOverlap="1" wp14:anchorId="16E84D54" wp14:editId="360328C2">
              <wp:simplePos x="0" y="0"/>
              <wp:positionH relativeFrom="page">
                <wp:posOffset>2158365</wp:posOffset>
              </wp:positionH>
              <wp:positionV relativeFrom="page">
                <wp:posOffset>317500</wp:posOffset>
              </wp:positionV>
              <wp:extent cx="1058545" cy="132080"/>
              <wp:effectExtent l="0" t="0" r="0" b="0"/>
              <wp:wrapNone/>
              <wp:docPr id="761059264"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1801D"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84D54" id="_x0000_t202" coordsize="21600,21600" o:spt="202" path="m,l,21600r21600,l21600,xe">
              <v:stroke joinstyle="miter"/>
              <v:path gradientshapeok="t" o:connecttype="rect"/>
            </v:shapetype>
            <v:shape id="docshape116" o:spid="_x0000_s1355" type="#_x0000_t202" style="position:absolute;margin-left:169.95pt;margin-top:25pt;width:83.35pt;height:10.4pt;z-index:-1862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" filled="f" stroked="f">
              <v:textbox inset="0,0,0,0">
                <w:txbxContent>
                  <w:p w14:paraId="0761801D"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C1612" w14:textId="3FBDD619" w:rsidR="00262A63" w:rsidRDefault="00B93684">
    <w:pPr>
      <w:pStyle w:val="BodyText"/>
      <w:spacing w:line="14" w:lineRule="auto"/>
      <w:rPr>
        <w:sz w:val="20"/>
      </w:rPr>
    </w:pPr>
    <w:r>
      <w:rPr>
        <w:noProof/>
      </w:rPr>
      <mc:AlternateContent>
        <mc:Choice Requires="wps">
          <w:drawing>
            <wp:anchor distT="0" distB="0" distL="114300" distR="114300" simplePos="0" relativeHeight="484689408" behindDoc="1" locked="0" layoutInCell="1" allowOverlap="1" wp14:anchorId="278698A4" wp14:editId="5E74BE85">
              <wp:simplePos x="0" y="0"/>
              <wp:positionH relativeFrom="page">
                <wp:posOffset>2158365</wp:posOffset>
              </wp:positionH>
              <wp:positionV relativeFrom="page">
                <wp:posOffset>317500</wp:posOffset>
              </wp:positionV>
              <wp:extent cx="1058545" cy="132080"/>
              <wp:effectExtent l="0" t="0" r="0" b="0"/>
              <wp:wrapNone/>
              <wp:docPr id="2036393872"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F8EE2"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8698A4" id="_x0000_t202" coordsize="21600,21600" o:spt="202" path="m,l,21600r21600,l21600,xe">
              <v:stroke joinstyle="miter"/>
              <v:path gradientshapeok="t" o:connecttype="rect"/>
            </v:shapetype>
            <v:shape id="docshape121" o:spid="_x0000_s1357" type="#_x0000_t202" style="position:absolute;margin-left:169.95pt;margin-top:25pt;width:83.35pt;height:10.4pt;z-index:-1862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" filled="f" stroked="f">
              <v:textbox inset="0,0,0,0">
                <w:txbxContent>
                  <w:p w14:paraId="765F8EE2"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11A68" w14:textId="4C54C313" w:rsidR="00262A63" w:rsidRDefault="00B93684">
    <w:pPr>
      <w:pStyle w:val="BodyText"/>
      <w:spacing w:line="14" w:lineRule="auto"/>
      <w:rPr>
        <w:sz w:val="20"/>
      </w:rPr>
    </w:pPr>
    <w:r>
      <w:rPr>
        <w:noProof/>
      </w:rPr>
      <mc:AlternateContent>
        <mc:Choice Requires="wps">
          <w:drawing>
            <wp:anchor distT="0" distB="0" distL="114300" distR="114300" simplePos="0" relativeHeight="484690432" behindDoc="1" locked="0" layoutInCell="1" allowOverlap="1" wp14:anchorId="52D781EA" wp14:editId="1C498A8B">
              <wp:simplePos x="0" y="0"/>
              <wp:positionH relativeFrom="page">
                <wp:posOffset>2251710</wp:posOffset>
              </wp:positionH>
              <wp:positionV relativeFrom="page">
                <wp:posOffset>317500</wp:posOffset>
              </wp:positionV>
              <wp:extent cx="1058545" cy="132080"/>
              <wp:effectExtent l="0" t="0" r="0" b="0"/>
              <wp:wrapNone/>
              <wp:docPr id="662520521"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6B3"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781EA" id="_x0000_t202" coordsize="21600,21600" o:spt="202" path="m,l,21600r21600,l21600,xe">
              <v:stroke joinstyle="miter"/>
              <v:path gradientshapeok="t" o:connecttype="rect"/>
            </v:shapetype>
            <v:shape id="docshape123" o:spid="_x0000_s1359" type="#_x0000_t202" style="position:absolute;margin-left:177.3pt;margin-top:25pt;width:83.35pt;height:10.4pt;z-index:-1862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" filled="f" stroked="f">
              <v:textbox inset="0,0,0,0">
                <w:txbxContent>
                  <w:p w14:paraId="4F9106B3"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C8E1" w14:textId="1F8F25CA" w:rsidR="00262A63" w:rsidRDefault="00B93684">
    <w:pPr>
      <w:pStyle w:val="BodyText"/>
      <w:spacing w:line="14" w:lineRule="auto"/>
      <w:rPr>
        <w:sz w:val="20"/>
      </w:rPr>
    </w:pPr>
    <w:r>
      <w:rPr>
        <w:noProof/>
      </w:rPr>
      <mc:AlternateContent>
        <mc:Choice Requires="wps">
          <w:drawing>
            <wp:anchor distT="0" distB="0" distL="114300" distR="114300" simplePos="0" relativeHeight="484691456" behindDoc="1" locked="0" layoutInCell="1" allowOverlap="1" wp14:anchorId="000FBB7C" wp14:editId="3B14946E">
              <wp:simplePos x="0" y="0"/>
              <wp:positionH relativeFrom="page">
                <wp:posOffset>2251710</wp:posOffset>
              </wp:positionH>
              <wp:positionV relativeFrom="page">
                <wp:posOffset>317500</wp:posOffset>
              </wp:positionV>
              <wp:extent cx="1058545" cy="132080"/>
              <wp:effectExtent l="0" t="0" r="0" b="0"/>
              <wp:wrapNone/>
              <wp:docPr id="1761653028"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343CC"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0FBB7C" id="_x0000_t202" coordsize="21600,21600" o:spt="202" path="m,l,21600r21600,l21600,xe">
              <v:stroke joinstyle="miter"/>
              <v:path gradientshapeok="t" o:connecttype="rect"/>
            </v:shapetype>
            <v:shape id="docshape132" o:spid="_x0000_s1361" type="#_x0000_t202" style="position:absolute;margin-left:177.3pt;margin-top:25pt;width:83.35pt;height:10.4pt;z-index:-1862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" filled="f" stroked="f">
              <v:textbox inset="0,0,0,0">
                <w:txbxContent>
                  <w:p w14:paraId="759343CC"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F727A" w14:textId="24CF5E25" w:rsidR="00262A63" w:rsidRDefault="00B93684">
    <w:pPr>
      <w:pStyle w:val="BodyText"/>
      <w:spacing w:line="14" w:lineRule="auto"/>
      <w:rPr>
        <w:sz w:val="20"/>
      </w:rPr>
    </w:pPr>
    <w:r>
      <w:rPr>
        <w:noProof/>
      </w:rPr>
      <mc:AlternateContent>
        <mc:Choice Requires="wps">
          <w:drawing>
            <wp:anchor distT="0" distB="0" distL="114300" distR="114300" simplePos="0" relativeHeight="484674560" behindDoc="1" locked="0" layoutInCell="1" allowOverlap="1" wp14:anchorId="2B18CC6A" wp14:editId="16A721FB">
              <wp:simplePos x="0" y="0"/>
              <wp:positionH relativeFrom="page">
                <wp:posOffset>2111375</wp:posOffset>
              </wp:positionH>
              <wp:positionV relativeFrom="page">
                <wp:posOffset>317500</wp:posOffset>
              </wp:positionV>
              <wp:extent cx="1152525" cy="132080"/>
              <wp:effectExtent l="0" t="0" r="0" b="0"/>
              <wp:wrapNone/>
              <wp:docPr id="1873810950" name="docshape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BEAB6"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18CC6A" id="_x0000_t202" coordsize="21600,21600" o:spt="202" path="m,l,21600r21600,l21600,xe">
              <v:stroke joinstyle="miter"/>
              <v:path gradientshapeok="t" o:connecttype="rect"/>
            </v:shapetype>
            <v:shape id="docshape17" o:spid="_x0000_s1328" type="#_x0000_t202" style="position:absolute;margin-left:166.25pt;margin-top:25pt;width:90.75pt;height:10.4pt;z-index:-1864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" filled="f" stroked="f">
              <v:textbox inset="0,0,0,0">
                <w:txbxContent>
                  <w:p w14:paraId="303BEAB6"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5093A" w14:textId="549EB50D" w:rsidR="00262A63" w:rsidRDefault="00B93684">
    <w:pPr>
      <w:pStyle w:val="BodyText"/>
      <w:spacing w:line="14" w:lineRule="auto"/>
      <w:rPr>
        <w:sz w:val="20"/>
      </w:rPr>
    </w:pPr>
    <w:r>
      <w:rPr>
        <w:noProof/>
      </w:rPr>
      <mc:AlternateContent>
        <mc:Choice Requires="wps">
          <w:drawing>
            <wp:anchor distT="0" distB="0" distL="114300" distR="114300" simplePos="0" relativeHeight="484692480" behindDoc="1" locked="0" layoutInCell="1" allowOverlap="1" wp14:anchorId="4AECC674" wp14:editId="08F5B147">
              <wp:simplePos x="0" y="0"/>
              <wp:positionH relativeFrom="page">
                <wp:posOffset>2158365</wp:posOffset>
              </wp:positionH>
              <wp:positionV relativeFrom="page">
                <wp:posOffset>317500</wp:posOffset>
              </wp:positionV>
              <wp:extent cx="1058545" cy="132080"/>
              <wp:effectExtent l="0" t="0" r="0" b="0"/>
              <wp:wrapNone/>
              <wp:docPr id="1099363139"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B2C05"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ECC674" id="_x0000_t202" coordsize="21600,21600" o:spt="202" path="m,l,21600r21600,l21600,xe">
              <v:stroke joinstyle="miter"/>
              <v:path gradientshapeok="t" o:connecttype="rect"/>
            </v:shapetype>
            <v:shape id="docshape137" o:spid="_x0000_s1363" type="#_x0000_t202" style="position:absolute;margin-left:169.95pt;margin-top:25pt;width:83.35pt;height:10.4pt;z-index:-1862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" filled="f" stroked="f">
              <v:textbox inset="0,0,0,0">
                <w:txbxContent>
                  <w:p w14:paraId="359B2C05" w14:textId="77777777" w:rsidR="00262A63" w:rsidRDefault="00000000">
                    <w:pPr>
                      <w:spacing w:before="15"/>
                      <w:ind w:left="20"/>
                      <w:rPr>
                        <w:rFonts w:ascii="Arial"/>
                        <w:sz w:val="14"/>
                      </w:rPr>
                    </w:pPr>
                    <w:r>
                      <w:rPr>
                        <w:rFonts w:ascii="Arial"/>
                        <w:color w:val="231F20"/>
                        <w:w w:val="75"/>
                        <w:sz w:val="15"/>
                      </w:rPr>
                      <w:t>1.2</w:t>
                    </w:r>
                    <w:r>
                      <w:rPr>
                        <w:rFonts w:ascii="Arial"/>
                        <w:color w:val="231F20"/>
                        <w:spacing w:val="19"/>
                        <w:sz w:val="15"/>
                      </w:rPr>
                      <w:t xml:space="preserve"> </w:t>
                    </w:r>
                    <w:r>
                      <w:rPr>
                        <w:rFonts w:ascii="Arial"/>
                        <w:color w:val="231F20"/>
                        <w:w w:val="75"/>
                        <w:sz w:val="14"/>
                      </w:rPr>
                      <w:t>h</w:t>
                    </w:r>
                    <w:r>
                      <w:rPr>
                        <w:rFonts w:ascii="Arial"/>
                        <w:color w:val="231F20"/>
                        <w:spacing w:val="-13"/>
                        <w:w w:val="75"/>
                        <w:sz w:val="14"/>
                      </w:rPr>
                      <w:t xml:space="preserve"> </w:t>
                    </w:r>
                    <w:proofErr w:type="spellStart"/>
                    <w:r>
                      <w:rPr>
                        <w:rFonts w:ascii="Arial"/>
                        <w:color w:val="231F20"/>
                        <w:w w:val="75"/>
                        <w:sz w:val="14"/>
                      </w:rPr>
                      <w:t>i</w:t>
                    </w:r>
                    <w:proofErr w:type="spellEnd"/>
                    <w:r>
                      <w:rPr>
                        <w:rFonts w:ascii="Arial"/>
                        <w:color w:val="231F20"/>
                        <w:spacing w:val="-14"/>
                        <w:w w:val="75"/>
                        <w:sz w:val="14"/>
                      </w:rPr>
                      <w:t xml:space="preserve"> </w:t>
                    </w:r>
                    <w:r>
                      <w:rPr>
                        <w:rFonts w:ascii="Arial"/>
                        <w:color w:val="231F20"/>
                        <w:w w:val="75"/>
                        <w:sz w:val="14"/>
                      </w:rPr>
                      <w:t>r</w:t>
                    </w:r>
                    <w:r>
                      <w:rPr>
                        <w:rFonts w:ascii="Arial"/>
                        <w:color w:val="231F20"/>
                        <w:spacing w:val="-14"/>
                        <w:w w:val="7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r>
                      <w:rPr>
                        <w:rFonts w:ascii="Arial"/>
                        <w:color w:val="231F20"/>
                        <w:w w:val="75"/>
                        <w:sz w:val="14"/>
                      </w:rPr>
                      <w:t>ng</w:t>
                    </w:r>
                    <w:r>
                      <w:rPr>
                        <w:rFonts w:ascii="Arial"/>
                        <w:color w:val="231F20"/>
                        <w:spacing w:val="26"/>
                        <w:sz w:val="14"/>
                      </w:rPr>
                      <w:t xml:space="preserve"> </w:t>
                    </w:r>
                    <w:r>
                      <w:rPr>
                        <w:rFonts w:ascii="Arial"/>
                        <w:color w:val="231F20"/>
                        <w:spacing w:val="10"/>
                        <w:w w:val="75"/>
                        <w:sz w:val="14"/>
                      </w:rPr>
                      <w:t>and</w:t>
                    </w:r>
                    <w:r>
                      <w:rPr>
                        <w:rFonts w:ascii="Arial"/>
                        <w:color w:val="231F20"/>
                        <w:spacing w:val="25"/>
                        <w:sz w:val="14"/>
                      </w:rPr>
                      <w:t xml:space="preserve"> </w:t>
                    </w:r>
                    <w:proofErr w:type="spellStart"/>
                    <w:r>
                      <w:rPr>
                        <w:rFonts w:ascii="Arial"/>
                        <w:color w:val="231F20"/>
                        <w:w w:val="75"/>
                        <w:sz w:val="14"/>
                      </w:rPr>
                      <w:t>i</w:t>
                    </w:r>
                    <w:proofErr w:type="spellEnd"/>
                    <w:r>
                      <w:rPr>
                        <w:rFonts w:ascii="Arial"/>
                        <w:color w:val="231F20"/>
                        <w:spacing w:val="-13"/>
                        <w:w w:val="75"/>
                        <w:sz w:val="14"/>
                      </w:rPr>
                      <w:t xml:space="preserve"> </w:t>
                    </w:r>
                    <w:proofErr w:type="spellStart"/>
                    <w:r>
                      <w:rPr>
                        <w:rFonts w:ascii="Arial"/>
                        <w:color w:val="231F20"/>
                        <w:spacing w:val="11"/>
                        <w:w w:val="75"/>
                        <w:sz w:val="14"/>
                      </w:rPr>
                      <w:t>nterviewing</w:t>
                    </w:r>
                    <w:proofErr w:type="spellEnd"/>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06A8B" w14:textId="77777777" w:rsidR="00262A63" w:rsidRDefault="00262A63">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FDF3C" w14:textId="42291417" w:rsidR="00262A63" w:rsidRDefault="00B93684">
    <w:pPr>
      <w:pStyle w:val="BodyText"/>
      <w:spacing w:line="14" w:lineRule="auto"/>
      <w:rPr>
        <w:sz w:val="20"/>
      </w:rPr>
    </w:pPr>
    <w:r>
      <w:rPr>
        <w:noProof/>
      </w:rPr>
      <mc:AlternateContent>
        <mc:Choice Requires="wps">
          <w:drawing>
            <wp:anchor distT="0" distB="0" distL="114300" distR="114300" simplePos="0" relativeHeight="484694016" behindDoc="1" locked="0" layoutInCell="1" allowOverlap="1" wp14:anchorId="19FBA5BB" wp14:editId="4286A307">
              <wp:simplePos x="0" y="0"/>
              <wp:positionH relativeFrom="page">
                <wp:posOffset>2397760</wp:posOffset>
              </wp:positionH>
              <wp:positionV relativeFrom="page">
                <wp:posOffset>317500</wp:posOffset>
              </wp:positionV>
              <wp:extent cx="579755" cy="132080"/>
              <wp:effectExtent l="0" t="0" r="0" b="0"/>
              <wp:wrapNone/>
              <wp:docPr id="1072287915"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1CD9A" w14:textId="77777777" w:rsidR="00262A63" w:rsidRDefault="00000000">
                          <w:pPr>
                            <w:spacing w:before="15"/>
                            <w:ind w:left="20"/>
                            <w:rPr>
                              <w:rFonts w:ascii="Arial"/>
                              <w:sz w:val="14"/>
                            </w:rPr>
                          </w:pPr>
                          <w:r>
                            <w:rPr>
                              <w:rFonts w:ascii="Arial"/>
                              <w:color w:val="231F20"/>
                              <w:w w:val="65"/>
                              <w:sz w:val="15"/>
                            </w:rPr>
                            <w:t>1.3</w:t>
                          </w:r>
                          <w:r>
                            <w:rPr>
                              <w:rFonts w:ascii="Arial"/>
                              <w:color w:val="231F20"/>
                              <w:spacing w:val="25"/>
                              <w:sz w:val="15"/>
                            </w:rPr>
                            <w:t xml:space="preserve"> </w:t>
                          </w:r>
                          <w:r>
                            <w:rPr>
                              <w:rFonts w:ascii="Arial"/>
                              <w:color w:val="231F20"/>
                              <w:spacing w:val="11"/>
                              <w:w w:val="75"/>
                              <w:sz w:val="14"/>
                            </w:rPr>
                            <w:t>onboarding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BA5BB" id="_x0000_t202" coordsize="21600,21600" o:spt="202" path="m,l,21600r21600,l21600,xe">
              <v:stroke joinstyle="miter"/>
              <v:path gradientshapeok="t" o:connecttype="rect"/>
            </v:shapetype>
            <v:shape id="docshape143" o:spid="_x0000_s1366" type="#_x0000_t202" style="position:absolute;margin-left:188.8pt;margin-top:25pt;width:45.65pt;height:10.4pt;z-index:-1862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" filled="f" stroked="f">
              <v:textbox inset="0,0,0,0">
                <w:txbxContent>
                  <w:p w14:paraId="2191CD9A" w14:textId="77777777" w:rsidR="00262A63" w:rsidRDefault="00000000">
                    <w:pPr>
                      <w:spacing w:before="15"/>
                      <w:ind w:left="20"/>
                      <w:rPr>
                        <w:rFonts w:ascii="Arial"/>
                        <w:sz w:val="14"/>
                      </w:rPr>
                    </w:pPr>
                    <w:r>
                      <w:rPr>
                        <w:rFonts w:ascii="Arial"/>
                        <w:color w:val="231F20"/>
                        <w:w w:val="65"/>
                        <w:sz w:val="15"/>
                      </w:rPr>
                      <w:t>1.3</w:t>
                    </w:r>
                    <w:r>
                      <w:rPr>
                        <w:rFonts w:ascii="Arial"/>
                        <w:color w:val="231F20"/>
                        <w:spacing w:val="25"/>
                        <w:sz w:val="15"/>
                      </w:rPr>
                      <w:t xml:space="preserve"> </w:t>
                    </w:r>
                    <w:r>
                      <w:rPr>
                        <w:rFonts w:ascii="Arial"/>
                        <w:color w:val="231F20"/>
                        <w:spacing w:val="11"/>
                        <w:w w:val="75"/>
                        <w:sz w:val="14"/>
                      </w:rPr>
                      <w:t>onboarding</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98483" w14:textId="168A48AD" w:rsidR="00262A63" w:rsidRDefault="00B93684">
    <w:pPr>
      <w:pStyle w:val="BodyText"/>
      <w:spacing w:line="14" w:lineRule="auto"/>
      <w:rPr>
        <w:sz w:val="20"/>
      </w:rPr>
    </w:pPr>
    <w:r>
      <w:rPr>
        <w:noProof/>
      </w:rPr>
      <mc:AlternateContent>
        <mc:Choice Requires="wps">
          <w:drawing>
            <wp:anchor distT="0" distB="0" distL="114300" distR="114300" simplePos="0" relativeHeight="484695040" behindDoc="1" locked="0" layoutInCell="1" allowOverlap="1" wp14:anchorId="52E2405A" wp14:editId="2ED75951">
              <wp:simplePos x="0" y="0"/>
              <wp:positionH relativeFrom="page">
                <wp:posOffset>2491105</wp:posOffset>
              </wp:positionH>
              <wp:positionV relativeFrom="page">
                <wp:posOffset>317500</wp:posOffset>
              </wp:positionV>
              <wp:extent cx="579755" cy="132080"/>
              <wp:effectExtent l="0" t="0" r="0" b="0"/>
              <wp:wrapNone/>
              <wp:docPr id="1737570387" name="docshape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66F0A" w14:textId="77777777" w:rsidR="00262A63" w:rsidRDefault="00000000">
                          <w:pPr>
                            <w:spacing w:before="15"/>
                            <w:ind w:left="20"/>
                            <w:rPr>
                              <w:rFonts w:ascii="Arial"/>
                              <w:sz w:val="14"/>
                            </w:rPr>
                          </w:pPr>
                          <w:r>
                            <w:rPr>
                              <w:rFonts w:ascii="Arial"/>
                              <w:color w:val="231F20"/>
                              <w:w w:val="65"/>
                              <w:sz w:val="15"/>
                            </w:rPr>
                            <w:t>1.3</w:t>
                          </w:r>
                          <w:r>
                            <w:rPr>
                              <w:rFonts w:ascii="Arial"/>
                              <w:color w:val="231F20"/>
                              <w:spacing w:val="25"/>
                              <w:sz w:val="15"/>
                            </w:rPr>
                            <w:t xml:space="preserve"> </w:t>
                          </w:r>
                          <w:r>
                            <w:rPr>
                              <w:rFonts w:ascii="Arial"/>
                              <w:color w:val="231F20"/>
                              <w:spacing w:val="11"/>
                              <w:w w:val="75"/>
                              <w:sz w:val="14"/>
                            </w:rPr>
                            <w:t>onboarding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2405A" id="_x0000_t202" coordsize="21600,21600" o:spt="202" path="m,l,21600r21600,l21600,xe">
              <v:stroke joinstyle="miter"/>
              <v:path gradientshapeok="t" o:connecttype="rect"/>
            </v:shapetype>
            <v:shape id="docshape155" o:spid="_x0000_s1368" type="#_x0000_t202" style="position:absolute;margin-left:196.15pt;margin-top:25pt;width:45.65pt;height:10.4pt;z-index:-1862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" filled="f" stroked="f">
              <v:textbox inset="0,0,0,0">
                <w:txbxContent>
                  <w:p w14:paraId="11666F0A" w14:textId="77777777" w:rsidR="00262A63" w:rsidRDefault="00000000">
                    <w:pPr>
                      <w:spacing w:before="15"/>
                      <w:ind w:left="20"/>
                      <w:rPr>
                        <w:rFonts w:ascii="Arial"/>
                        <w:sz w:val="14"/>
                      </w:rPr>
                    </w:pPr>
                    <w:r>
                      <w:rPr>
                        <w:rFonts w:ascii="Arial"/>
                        <w:color w:val="231F20"/>
                        <w:w w:val="65"/>
                        <w:sz w:val="15"/>
                      </w:rPr>
                      <w:t>1.3</w:t>
                    </w:r>
                    <w:r>
                      <w:rPr>
                        <w:rFonts w:ascii="Arial"/>
                        <w:color w:val="231F20"/>
                        <w:spacing w:val="25"/>
                        <w:sz w:val="15"/>
                      </w:rPr>
                      <w:t xml:space="preserve"> </w:t>
                    </w:r>
                    <w:r>
                      <w:rPr>
                        <w:rFonts w:ascii="Arial"/>
                        <w:color w:val="231F20"/>
                        <w:spacing w:val="11"/>
                        <w:w w:val="75"/>
                        <w:sz w:val="14"/>
                      </w:rPr>
                      <w:t>onboarding</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AD9E7" w14:textId="26BC5309" w:rsidR="00262A63" w:rsidRDefault="00B93684">
    <w:pPr>
      <w:pStyle w:val="BodyText"/>
      <w:spacing w:line="14" w:lineRule="auto"/>
      <w:rPr>
        <w:sz w:val="20"/>
      </w:rPr>
    </w:pPr>
    <w:r>
      <w:rPr>
        <w:noProof/>
      </w:rPr>
      <mc:AlternateContent>
        <mc:Choice Requires="wps">
          <w:drawing>
            <wp:anchor distT="0" distB="0" distL="114300" distR="114300" simplePos="0" relativeHeight="484696064" behindDoc="1" locked="0" layoutInCell="1" allowOverlap="1" wp14:anchorId="3C999211" wp14:editId="4992FB37">
              <wp:simplePos x="0" y="0"/>
              <wp:positionH relativeFrom="page">
                <wp:posOffset>2397760</wp:posOffset>
              </wp:positionH>
              <wp:positionV relativeFrom="page">
                <wp:posOffset>317500</wp:posOffset>
              </wp:positionV>
              <wp:extent cx="579755" cy="132080"/>
              <wp:effectExtent l="0" t="0" r="0" b="0"/>
              <wp:wrapNone/>
              <wp:docPr id="486200352"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4817C" w14:textId="77777777" w:rsidR="00262A63" w:rsidRDefault="00000000">
                          <w:pPr>
                            <w:spacing w:before="15"/>
                            <w:ind w:left="20"/>
                            <w:rPr>
                              <w:rFonts w:ascii="Arial"/>
                              <w:sz w:val="14"/>
                            </w:rPr>
                          </w:pPr>
                          <w:r>
                            <w:rPr>
                              <w:rFonts w:ascii="Arial"/>
                              <w:color w:val="231F20"/>
                              <w:w w:val="65"/>
                              <w:sz w:val="15"/>
                            </w:rPr>
                            <w:t>1.3</w:t>
                          </w:r>
                          <w:r>
                            <w:rPr>
                              <w:rFonts w:ascii="Arial"/>
                              <w:color w:val="231F20"/>
                              <w:spacing w:val="25"/>
                              <w:sz w:val="15"/>
                            </w:rPr>
                            <w:t xml:space="preserve"> </w:t>
                          </w:r>
                          <w:r>
                            <w:rPr>
                              <w:rFonts w:ascii="Arial"/>
                              <w:color w:val="231F20"/>
                              <w:spacing w:val="11"/>
                              <w:w w:val="75"/>
                              <w:sz w:val="14"/>
                            </w:rPr>
                            <w:t>onboarding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999211" id="_x0000_t202" coordsize="21600,21600" o:spt="202" path="m,l,21600r21600,l21600,xe">
              <v:stroke joinstyle="miter"/>
              <v:path gradientshapeok="t" o:connecttype="rect"/>
            </v:shapetype>
            <v:shape id="docshape157" o:spid="_x0000_s1370" type="#_x0000_t202" style="position:absolute;margin-left:188.8pt;margin-top:25pt;width:45.65pt;height:10.4pt;z-index:-1862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" filled="f" stroked="f">
              <v:textbox inset="0,0,0,0">
                <w:txbxContent>
                  <w:p w14:paraId="3094817C" w14:textId="77777777" w:rsidR="00262A63" w:rsidRDefault="00000000">
                    <w:pPr>
                      <w:spacing w:before="15"/>
                      <w:ind w:left="20"/>
                      <w:rPr>
                        <w:rFonts w:ascii="Arial"/>
                        <w:sz w:val="14"/>
                      </w:rPr>
                    </w:pPr>
                    <w:r>
                      <w:rPr>
                        <w:rFonts w:ascii="Arial"/>
                        <w:color w:val="231F20"/>
                        <w:w w:val="65"/>
                        <w:sz w:val="15"/>
                      </w:rPr>
                      <w:t>1.3</w:t>
                    </w:r>
                    <w:r>
                      <w:rPr>
                        <w:rFonts w:ascii="Arial"/>
                        <w:color w:val="231F20"/>
                        <w:spacing w:val="25"/>
                        <w:sz w:val="15"/>
                      </w:rPr>
                      <w:t xml:space="preserve"> </w:t>
                    </w:r>
                    <w:r>
                      <w:rPr>
                        <w:rFonts w:ascii="Arial"/>
                        <w:color w:val="231F20"/>
                        <w:spacing w:val="11"/>
                        <w:w w:val="75"/>
                        <w:sz w:val="14"/>
                      </w:rPr>
                      <w:t>onboarding</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5019A" w14:textId="77777777" w:rsidR="00262A63" w:rsidRDefault="00262A63">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0D43D" w14:textId="7FB77D24" w:rsidR="00262A63" w:rsidRDefault="00B93684">
    <w:pPr>
      <w:pStyle w:val="BodyText"/>
      <w:spacing w:line="14" w:lineRule="auto"/>
      <w:rPr>
        <w:sz w:val="20"/>
      </w:rPr>
    </w:pPr>
    <w:r>
      <w:rPr>
        <w:noProof/>
      </w:rPr>
      <mc:AlternateContent>
        <mc:Choice Requires="wps">
          <w:drawing>
            <wp:anchor distT="0" distB="0" distL="114300" distR="114300" simplePos="0" relativeHeight="484697600" behindDoc="1" locked="0" layoutInCell="1" allowOverlap="1" wp14:anchorId="254E7530" wp14:editId="088F6237">
              <wp:simplePos x="0" y="0"/>
              <wp:positionH relativeFrom="page">
                <wp:posOffset>2214880</wp:posOffset>
              </wp:positionH>
              <wp:positionV relativeFrom="page">
                <wp:posOffset>317500</wp:posOffset>
              </wp:positionV>
              <wp:extent cx="1133475" cy="132080"/>
              <wp:effectExtent l="0" t="0" r="0" b="0"/>
              <wp:wrapNone/>
              <wp:docPr id="814278981"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B6495"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E7530" id="_x0000_t202" coordsize="21600,21600" o:spt="202" path="m,l,21600r21600,l21600,xe">
              <v:stroke joinstyle="miter"/>
              <v:path gradientshapeok="t" o:connecttype="rect"/>
            </v:shapetype>
            <v:shape id="docshape163" o:spid="_x0000_s1373" type="#_x0000_t202" style="position:absolute;margin-left:174.4pt;margin-top:25pt;width:89.25pt;height:10.4pt;z-index:-1861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" filled="f" stroked="f">
              <v:textbox inset="0,0,0,0">
                <w:txbxContent>
                  <w:p w14:paraId="088B6495"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369F9" w14:textId="12D2885D" w:rsidR="00262A63" w:rsidRDefault="00B93684">
    <w:pPr>
      <w:pStyle w:val="BodyText"/>
      <w:spacing w:line="14" w:lineRule="auto"/>
      <w:rPr>
        <w:sz w:val="20"/>
      </w:rPr>
    </w:pPr>
    <w:r>
      <w:rPr>
        <w:noProof/>
      </w:rPr>
      <mc:AlternateContent>
        <mc:Choice Requires="wps">
          <w:drawing>
            <wp:anchor distT="0" distB="0" distL="114300" distR="114300" simplePos="0" relativeHeight="484698624" behindDoc="1" locked="0" layoutInCell="1" allowOverlap="1" wp14:anchorId="699DF843" wp14:editId="26367927">
              <wp:simplePos x="0" y="0"/>
              <wp:positionH relativeFrom="page">
                <wp:posOffset>2120900</wp:posOffset>
              </wp:positionH>
              <wp:positionV relativeFrom="page">
                <wp:posOffset>317500</wp:posOffset>
              </wp:positionV>
              <wp:extent cx="1133475" cy="132080"/>
              <wp:effectExtent l="0" t="0" r="0" b="0"/>
              <wp:wrapNone/>
              <wp:docPr id="518583592" name="docshape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547BA"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9DF843" id="_x0000_t202" coordsize="21600,21600" o:spt="202" path="m,l,21600r21600,l21600,xe">
              <v:stroke joinstyle="miter"/>
              <v:path gradientshapeok="t" o:connecttype="rect"/>
            </v:shapetype>
            <v:shape id="docshape174" o:spid="_x0000_s1375" type="#_x0000_t202" style="position:absolute;margin-left:167pt;margin-top:25pt;width:89.25pt;height:10.4pt;z-index:-1861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" filled="f" stroked="f">
              <v:textbox inset="0,0,0,0">
                <w:txbxContent>
                  <w:p w14:paraId="6F6547BA"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142F6" w14:textId="4FF223CF" w:rsidR="00262A63" w:rsidRDefault="00B93684">
    <w:pPr>
      <w:pStyle w:val="BodyText"/>
      <w:spacing w:line="14" w:lineRule="auto"/>
      <w:rPr>
        <w:sz w:val="20"/>
      </w:rPr>
    </w:pPr>
    <w:r>
      <w:rPr>
        <w:noProof/>
      </w:rPr>
      <mc:AlternateContent>
        <mc:Choice Requires="wps">
          <w:drawing>
            <wp:anchor distT="0" distB="0" distL="114300" distR="114300" simplePos="0" relativeHeight="484699648" behindDoc="1" locked="0" layoutInCell="1" allowOverlap="1" wp14:anchorId="6E987428" wp14:editId="7F3C861E">
              <wp:simplePos x="0" y="0"/>
              <wp:positionH relativeFrom="page">
                <wp:posOffset>2214880</wp:posOffset>
              </wp:positionH>
              <wp:positionV relativeFrom="page">
                <wp:posOffset>317500</wp:posOffset>
              </wp:positionV>
              <wp:extent cx="1133475" cy="132080"/>
              <wp:effectExtent l="0" t="0" r="0" b="0"/>
              <wp:wrapNone/>
              <wp:docPr id="1309645300" name="docshape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FC52"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987428" id="_x0000_t202" coordsize="21600,21600" o:spt="202" path="m,l,21600r21600,l21600,xe">
              <v:stroke joinstyle="miter"/>
              <v:path gradientshapeok="t" o:connecttype="rect"/>
            </v:shapetype>
            <v:shape id="docshape176" o:spid="_x0000_s1377" type="#_x0000_t202" style="position:absolute;margin-left:174.4pt;margin-top:25pt;width:89.25pt;height:10.4pt;z-index:-1861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" filled="f" stroked="f">
              <v:textbox inset="0,0,0,0">
                <w:txbxContent>
                  <w:p w14:paraId="075BFC52"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9A4EC" w14:textId="0A207846" w:rsidR="00262A63" w:rsidRDefault="00B93684">
    <w:pPr>
      <w:pStyle w:val="BodyText"/>
      <w:spacing w:line="14" w:lineRule="auto"/>
      <w:rPr>
        <w:sz w:val="20"/>
      </w:rPr>
    </w:pPr>
    <w:r>
      <w:rPr>
        <w:noProof/>
      </w:rPr>
      <mc:AlternateContent>
        <mc:Choice Requires="wps">
          <w:drawing>
            <wp:anchor distT="0" distB="0" distL="114300" distR="114300" simplePos="0" relativeHeight="484700672" behindDoc="1" locked="0" layoutInCell="1" allowOverlap="1" wp14:anchorId="2D578EE1" wp14:editId="150C0B76">
              <wp:simplePos x="0" y="0"/>
              <wp:positionH relativeFrom="page">
                <wp:posOffset>2120900</wp:posOffset>
              </wp:positionH>
              <wp:positionV relativeFrom="page">
                <wp:posOffset>317500</wp:posOffset>
              </wp:positionV>
              <wp:extent cx="1133475" cy="132080"/>
              <wp:effectExtent l="0" t="0" r="0" b="0"/>
              <wp:wrapNone/>
              <wp:docPr id="151003540"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53383"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78EE1" id="_x0000_t202" coordsize="21600,21600" o:spt="202" path="m,l,21600r21600,l21600,xe">
              <v:stroke joinstyle="miter"/>
              <v:path gradientshapeok="t" o:connecttype="rect"/>
            </v:shapetype>
            <v:shape id="docshape181" o:spid="_x0000_s1379" type="#_x0000_t202" style="position:absolute;margin-left:167pt;margin-top:25pt;width:89.25pt;height:10.4pt;z-index:-1861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" filled="f" stroked="f">
              <v:textbox inset="0,0,0,0">
                <w:txbxContent>
                  <w:p w14:paraId="70D53383" w14:textId="77777777" w:rsidR="00262A63" w:rsidRDefault="00000000">
                    <w:pPr>
                      <w:spacing w:before="15"/>
                      <w:ind w:left="20"/>
                      <w:rPr>
                        <w:rFonts w:ascii="Arial"/>
                        <w:sz w:val="14"/>
                      </w:rPr>
                    </w:pPr>
                    <w:r>
                      <w:rPr>
                        <w:rFonts w:ascii="Arial"/>
                        <w:color w:val="231F20"/>
                        <w:w w:val="75"/>
                        <w:sz w:val="15"/>
                      </w:rPr>
                      <w:t>1.4</w:t>
                    </w:r>
                    <w:r>
                      <w:rPr>
                        <w:rFonts w:ascii="Arial"/>
                        <w:color w:val="231F20"/>
                        <w:spacing w:val="22"/>
                        <w:sz w:val="15"/>
                      </w:rPr>
                      <w:t xml:space="preserve"> </w:t>
                    </w:r>
                    <w:r>
                      <w:rPr>
                        <w:rFonts w:ascii="Arial"/>
                        <w:color w:val="231F20"/>
                        <w:spacing w:val="13"/>
                        <w:w w:val="75"/>
                        <w:sz w:val="14"/>
                      </w:rPr>
                      <w:t>performance</w:t>
                    </w:r>
                    <w:r>
                      <w:rPr>
                        <w:rFonts w:ascii="Arial"/>
                        <w:color w:val="231F20"/>
                        <w:spacing w:val="28"/>
                        <w:sz w:val="14"/>
                      </w:rPr>
                      <w:t xml:space="preserve"> </w:t>
                    </w:r>
                    <w:r>
                      <w:rPr>
                        <w:rFonts w:ascii="Arial"/>
                        <w:color w:val="231F20"/>
                        <w:spacing w:val="11"/>
                        <w:w w:val="74"/>
                        <w:sz w:val="14"/>
                      </w:rPr>
                      <w:t>management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28E06" w14:textId="1F916C8B" w:rsidR="00262A63" w:rsidRDefault="00B93684">
    <w:pPr>
      <w:pStyle w:val="BodyText"/>
      <w:spacing w:line="14" w:lineRule="auto"/>
      <w:rPr>
        <w:sz w:val="20"/>
      </w:rPr>
    </w:pPr>
    <w:r>
      <w:rPr>
        <w:noProof/>
      </w:rPr>
      <mc:AlternateContent>
        <mc:Choice Requires="wps">
          <w:drawing>
            <wp:anchor distT="0" distB="0" distL="114300" distR="114300" simplePos="0" relativeHeight="484675584" behindDoc="1" locked="0" layoutInCell="1" allowOverlap="1" wp14:anchorId="0FD1B3AA" wp14:editId="48AFE92E">
              <wp:simplePos x="0" y="0"/>
              <wp:positionH relativeFrom="page">
                <wp:posOffset>2204720</wp:posOffset>
              </wp:positionH>
              <wp:positionV relativeFrom="page">
                <wp:posOffset>317500</wp:posOffset>
              </wp:positionV>
              <wp:extent cx="1152525" cy="132080"/>
              <wp:effectExtent l="0" t="0" r="0" b="0"/>
              <wp:wrapNone/>
              <wp:docPr id="1196662505"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79CB0"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D1B3AA" id="_x0000_t202" coordsize="21600,21600" o:spt="202" path="m,l,21600r21600,l21600,xe">
              <v:stroke joinstyle="miter"/>
              <v:path gradientshapeok="t" o:connecttype="rect"/>
            </v:shapetype>
            <v:shape id="docshape22" o:spid="_x0000_s1330" type="#_x0000_t202" style="position:absolute;margin-left:173.6pt;margin-top:25pt;width:90.75pt;height:10.4pt;z-index:-1864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" filled="f" stroked="f">
              <v:textbox inset="0,0,0,0">
                <w:txbxContent>
                  <w:p w14:paraId="25479CB0"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C71BF" w14:textId="77777777" w:rsidR="00262A63" w:rsidRDefault="00262A63">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A3843" w14:textId="40C7FD5F" w:rsidR="00262A63" w:rsidRDefault="00B93684">
    <w:pPr>
      <w:pStyle w:val="BodyText"/>
      <w:spacing w:line="14" w:lineRule="auto"/>
      <w:rPr>
        <w:sz w:val="20"/>
      </w:rPr>
    </w:pPr>
    <w:r>
      <w:rPr>
        <w:noProof/>
      </w:rPr>
      <mc:AlternateContent>
        <mc:Choice Requires="wps">
          <w:drawing>
            <wp:anchor distT="0" distB="0" distL="114300" distR="114300" simplePos="0" relativeHeight="484702208" behindDoc="1" locked="0" layoutInCell="1" allowOverlap="1" wp14:anchorId="6E0EE9EE" wp14:editId="035A785B">
              <wp:simplePos x="0" y="0"/>
              <wp:positionH relativeFrom="page">
                <wp:posOffset>2462530</wp:posOffset>
              </wp:positionH>
              <wp:positionV relativeFrom="page">
                <wp:posOffset>317500</wp:posOffset>
              </wp:positionV>
              <wp:extent cx="636905" cy="132080"/>
              <wp:effectExtent l="0" t="0" r="0" b="0"/>
              <wp:wrapNone/>
              <wp:docPr id="664262281" name="docshape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25C4E" w14:textId="77777777" w:rsidR="00262A63" w:rsidRDefault="00000000">
                          <w:pPr>
                            <w:spacing w:before="15"/>
                            <w:ind w:left="20"/>
                            <w:rPr>
                              <w:rFonts w:ascii="Arial"/>
                              <w:sz w:val="14"/>
                            </w:rPr>
                          </w:pPr>
                          <w:r>
                            <w:rPr>
                              <w:rFonts w:ascii="Arial"/>
                              <w:color w:val="231F20"/>
                              <w:w w:val="80"/>
                              <w:sz w:val="15"/>
                            </w:rPr>
                            <w:t>1.5</w:t>
                          </w:r>
                          <w:r>
                            <w:rPr>
                              <w:rFonts w:ascii="Arial"/>
                              <w:color w:val="231F20"/>
                              <w:spacing w:val="7"/>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0"/>
                              <w:sz w:val="14"/>
                            </w:rPr>
                            <w:t>a</w:t>
                          </w:r>
                          <w:r>
                            <w:rPr>
                              <w:rFonts w:ascii="Arial"/>
                              <w:color w:val="231F20"/>
                              <w:w w:val="61"/>
                              <w:sz w:val="14"/>
                            </w:rPr>
                            <w:t>m</w:t>
                          </w:r>
                          <w:r>
                            <w:rPr>
                              <w:rFonts w:ascii="Arial"/>
                              <w:color w:val="231F20"/>
                              <w:spacing w:val="13"/>
                              <w:sz w:val="14"/>
                            </w:rPr>
                            <w:t xml:space="preserve"> </w:t>
                          </w:r>
                          <w:proofErr w:type="spellStart"/>
                          <w:r>
                            <w:rPr>
                              <w:rFonts w:ascii="Arial"/>
                              <w:color w:val="231F20"/>
                              <w:spacing w:val="10"/>
                              <w:w w:val="70"/>
                              <w:sz w:val="14"/>
                            </w:rPr>
                            <w:t>maekup</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0EE9EE" id="_x0000_t202" coordsize="21600,21600" o:spt="202" path="m,l,21600r21600,l21600,xe">
              <v:stroke joinstyle="miter"/>
              <v:path gradientshapeok="t" o:connecttype="rect"/>
            </v:shapetype>
            <v:shape id="docshape194" o:spid="_x0000_s1382" type="#_x0000_t202" style="position:absolute;margin-left:193.9pt;margin-top:25pt;width:50.15pt;height:10.4pt;z-index:-1861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" filled="f" stroked="f">
              <v:textbox inset="0,0,0,0">
                <w:txbxContent>
                  <w:p w14:paraId="27A25C4E" w14:textId="77777777" w:rsidR="00262A63" w:rsidRDefault="00000000">
                    <w:pPr>
                      <w:spacing w:before="15"/>
                      <w:ind w:left="20"/>
                      <w:rPr>
                        <w:rFonts w:ascii="Arial"/>
                        <w:sz w:val="14"/>
                      </w:rPr>
                    </w:pPr>
                    <w:r>
                      <w:rPr>
                        <w:rFonts w:ascii="Arial"/>
                        <w:color w:val="231F20"/>
                        <w:w w:val="80"/>
                        <w:sz w:val="15"/>
                      </w:rPr>
                      <w:t>1.5</w:t>
                    </w:r>
                    <w:r>
                      <w:rPr>
                        <w:rFonts w:ascii="Arial"/>
                        <w:color w:val="231F20"/>
                        <w:spacing w:val="7"/>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0"/>
                        <w:sz w:val="14"/>
                      </w:rPr>
                      <w:t>a</w:t>
                    </w:r>
                    <w:r>
                      <w:rPr>
                        <w:rFonts w:ascii="Arial"/>
                        <w:color w:val="231F20"/>
                        <w:w w:val="61"/>
                        <w:sz w:val="14"/>
                      </w:rPr>
                      <w:t>m</w:t>
                    </w:r>
                    <w:r>
                      <w:rPr>
                        <w:rFonts w:ascii="Arial"/>
                        <w:color w:val="231F20"/>
                        <w:spacing w:val="13"/>
                        <w:sz w:val="14"/>
                      </w:rPr>
                      <w:t xml:space="preserve"> </w:t>
                    </w:r>
                    <w:proofErr w:type="spellStart"/>
                    <w:r>
                      <w:rPr>
                        <w:rFonts w:ascii="Arial"/>
                        <w:color w:val="231F20"/>
                        <w:spacing w:val="10"/>
                        <w:w w:val="70"/>
                        <w:sz w:val="14"/>
                      </w:rPr>
                      <w:t>maekup</w:t>
                    </w:r>
                    <w:proofErr w:type="spellEnd"/>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18AD2" w14:textId="77777777" w:rsidR="00262A63" w:rsidRDefault="00262A63">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8C58F" w14:textId="1FDEBE58" w:rsidR="00262A63" w:rsidRDefault="00B93684">
    <w:pPr>
      <w:pStyle w:val="BodyText"/>
      <w:spacing w:line="14" w:lineRule="auto"/>
      <w:rPr>
        <w:sz w:val="20"/>
      </w:rPr>
    </w:pPr>
    <w:r>
      <w:rPr>
        <w:noProof/>
      </w:rPr>
      <mc:AlternateContent>
        <mc:Choice Requires="wps">
          <w:drawing>
            <wp:anchor distT="0" distB="0" distL="114300" distR="114300" simplePos="0" relativeHeight="484703744" behindDoc="1" locked="0" layoutInCell="1" allowOverlap="1" wp14:anchorId="15FD4376" wp14:editId="24E5D30F">
              <wp:simplePos x="0" y="0"/>
              <wp:positionH relativeFrom="page">
                <wp:posOffset>2085340</wp:posOffset>
              </wp:positionH>
              <wp:positionV relativeFrom="page">
                <wp:posOffset>317500</wp:posOffset>
              </wp:positionV>
              <wp:extent cx="1204595" cy="132080"/>
              <wp:effectExtent l="0" t="0" r="0" b="0"/>
              <wp:wrapNone/>
              <wp:docPr id="1215304202" name="docshape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DDD45"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FD4376" id="_x0000_t202" coordsize="21600,21600" o:spt="202" path="m,l,21600r21600,l21600,xe">
              <v:stroke joinstyle="miter"/>
              <v:path gradientshapeok="t" o:connecttype="rect"/>
            </v:shapetype>
            <v:shape id="docshape212" o:spid="_x0000_s1385" type="#_x0000_t202" style="position:absolute;margin-left:164.2pt;margin-top:25pt;width:94.85pt;height:10.4pt;z-index:-1861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" filled="f" stroked="f">
              <v:textbox inset="0,0,0,0">
                <w:txbxContent>
                  <w:p w14:paraId="60FDDD45"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23B67" w14:textId="5EC44D50" w:rsidR="00262A63" w:rsidRDefault="00B93684">
    <w:pPr>
      <w:pStyle w:val="BodyText"/>
      <w:spacing w:line="14" w:lineRule="auto"/>
      <w:rPr>
        <w:sz w:val="20"/>
      </w:rPr>
    </w:pPr>
    <w:r>
      <w:rPr>
        <w:noProof/>
      </w:rPr>
      <mc:AlternateContent>
        <mc:Choice Requires="wps">
          <w:drawing>
            <wp:anchor distT="0" distB="0" distL="114300" distR="114300" simplePos="0" relativeHeight="484704768" behindDoc="1" locked="0" layoutInCell="1" allowOverlap="1" wp14:anchorId="330036A4" wp14:editId="3286219D">
              <wp:simplePos x="0" y="0"/>
              <wp:positionH relativeFrom="page">
                <wp:posOffset>2178685</wp:posOffset>
              </wp:positionH>
              <wp:positionV relativeFrom="page">
                <wp:posOffset>317500</wp:posOffset>
              </wp:positionV>
              <wp:extent cx="1204595" cy="132080"/>
              <wp:effectExtent l="0" t="0" r="0" b="0"/>
              <wp:wrapNone/>
              <wp:docPr id="1205518105"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1C4EA"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0036A4" id="_x0000_t202" coordsize="21600,21600" o:spt="202" path="m,l,21600r21600,l21600,xe">
              <v:stroke joinstyle="miter"/>
              <v:path gradientshapeok="t" o:connecttype="rect"/>
            </v:shapetype>
            <v:shape id="docshape214" o:spid="_x0000_s1387" type="#_x0000_t202" style="position:absolute;margin-left:171.55pt;margin-top:25pt;width:94.85pt;height:10.4pt;z-index:-1861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" filled="f" stroked="f">
              <v:textbox inset="0,0,0,0">
                <w:txbxContent>
                  <w:p w14:paraId="2DC1C4EA"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14FC4" w14:textId="6FCBCF0C" w:rsidR="00262A63" w:rsidRDefault="00B93684">
    <w:pPr>
      <w:pStyle w:val="BodyText"/>
      <w:spacing w:line="14" w:lineRule="auto"/>
      <w:rPr>
        <w:sz w:val="20"/>
      </w:rPr>
    </w:pPr>
    <w:r>
      <w:rPr>
        <w:noProof/>
      </w:rPr>
      <mc:AlternateContent>
        <mc:Choice Requires="wps">
          <w:drawing>
            <wp:anchor distT="0" distB="0" distL="114300" distR="114300" simplePos="0" relativeHeight="484705792" behindDoc="1" locked="0" layoutInCell="1" allowOverlap="1" wp14:anchorId="02DA9A53" wp14:editId="53AB5AEB">
              <wp:simplePos x="0" y="0"/>
              <wp:positionH relativeFrom="page">
                <wp:posOffset>2085340</wp:posOffset>
              </wp:positionH>
              <wp:positionV relativeFrom="page">
                <wp:posOffset>317500</wp:posOffset>
              </wp:positionV>
              <wp:extent cx="1204595" cy="132080"/>
              <wp:effectExtent l="0" t="0" r="0" b="0"/>
              <wp:wrapNone/>
              <wp:docPr id="205904615" name="docshape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BE438"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DA9A53" id="_x0000_t202" coordsize="21600,21600" o:spt="202" path="m,l,21600r21600,l21600,xe">
              <v:stroke joinstyle="miter"/>
              <v:path gradientshapeok="t" o:connecttype="rect"/>
            </v:shapetype>
            <v:shape id="docshape216" o:spid="_x0000_s1389" type="#_x0000_t202" style="position:absolute;margin-left:164.2pt;margin-top:25pt;width:94.85pt;height:10.4pt;z-index:-1861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" filled="f" stroked="f">
              <v:textbox inset="0,0,0,0">
                <w:txbxContent>
                  <w:p w14:paraId="29BBE438"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1AF0B" w14:textId="0ED749B5" w:rsidR="00262A63" w:rsidRDefault="00B93684">
    <w:pPr>
      <w:pStyle w:val="BodyText"/>
      <w:spacing w:line="14" w:lineRule="auto"/>
      <w:rPr>
        <w:sz w:val="20"/>
      </w:rPr>
    </w:pPr>
    <w:r>
      <w:rPr>
        <w:noProof/>
      </w:rPr>
      <mc:AlternateContent>
        <mc:Choice Requires="wps">
          <w:drawing>
            <wp:anchor distT="0" distB="0" distL="114300" distR="114300" simplePos="0" relativeHeight="484706816" behindDoc="1" locked="0" layoutInCell="1" allowOverlap="1" wp14:anchorId="33B12B7A" wp14:editId="6F28E49D">
              <wp:simplePos x="0" y="0"/>
              <wp:positionH relativeFrom="page">
                <wp:posOffset>2178685</wp:posOffset>
              </wp:positionH>
              <wp:positionV relativeFrom="page">
                <wp:posOffset>317500</wp:posOffset>
              </wp:positionV>
              <wp:extent cx="1204595" cy="132080"/>
              <wp:effectExtent l="0" t="0" r="0" b="0"/>
              <wp:wrapNone/>
              <wp:docPr id="1627502405" name="docshape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BBC99"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B12B7A" id="_x0000_t202" coordsize="21600,21600" o:spt="202" path="m,l,21600r21600,l21600,xe">
              <v:stroke joinstyle="miter"/>
              <v:path gradientshapeok="t" o:connecttype="rect"/>
            </v:shapetype>
            <v:shape id="docshape219" o:spid="_x0000_s1391" type="#_x0000_t202" style="position:absolute;margin-left:171.55pt;margin-top:25pt;width:94.85pt;height:10.4pt;z-index:-1860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" filled="f" stroked="f">
              <v:textbox inset="0,0,0,0">
                <w:txbxContent>
                  <w:p w14:paraId="619BBC99"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15922" w14:textId="507E0CB2" w:rsidR="00262A63" w:rsidRDefault="00B93684">
    <w:pPr>
      <w:pStyle w:val="BodyText"/>
      <w:spacing w:line="14" w:lineRule="auto"/>
      <w:rPr>
        <w:sz w:val="20"/>
      </w:rPr>
    </w:pPr>
    <w:r>
      <w:rPr>
        <w:noProof/>
      </w:rPr>
      <mc:AlternateContent>
        <mc:Choice Requires="wps">
          <w:drawing>
            <wp:anchor distT="0" distB="0" distL="114300" distR="114300" simplePos="0" relativeHeight="484707840" behindDoc="1" locked="0" layoutInCell="1" allowOverlap="1" wp14:anchorId="0B0901ED" wp14:editId="3D325F47">
              <wp:simplePos x="0" y="0"/>
              <wp:positionH relativeFrom="page">
                <wp:posOffset>2178685</wp:posOffset>
              </wp:positionH>
              <wp:positionV relativeFrom="page">
                <wp:posOffset>317500</wp:posOffset>
              </wp:positionV>
              <wp:extent cx="1204595" cy="132080"/>
              <wp:effectExtent l="0" t="0" r="0" b="0"/>
              <wp:wrapNone/>
              <wp:docPr id="1231289867" name="docshape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C4754"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901ED" id="_x0000_t202" coordsize="21600,21600" o:spt="202" path="m,l,21600r21600,l21600,xe">
              <v:stroke joinstyle="miter"/>
              <v:path gradientshapeok="t" o:connecttype="rect"/>
            </v:shapetype>
            <v:shape id="docshape236" o:spid="_x0000_s1393" type="#_x0000_t202" style="position:absolute;margin-left:171.55pt;margin-top:25pt;width:94.85pt;height:10.4pt;z-index:-1860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" filled="f" stroked="f">
              <v:textbox inset="0,0,0,0">
                <w:txbxContent>
                  <w:p w14:paraId="562C4754" w14:textId="77777777" w:rsidR="00262A63" w:rsidRDefault="00000000">
                    <w:pPr>
                      <w:spacing w:before="15"/>
                      <w:ind w:left="20"/>
                      <w:rPr>
                        <w:rFonts w:ascii="Arial"/>
                        <w:sz w:val="14"/>
                      </w:rPr>
                    </w:pPr>
                    <w:r>
                      <w:rPr>
                        <w:rFonts w:ascii="Arial"/>
                        <w:color w:val="231F20"/>
                        <w:w w:val="80"/>
                        <w:sz w:val="15"/>
                      </w:rPr>
                      <w:t>1.6</w:t>
                    </w:r>
                    <w:r>
                      <w:rPr>
                        <w:rFonts w:ascii="Arial"/>
                        <w:color w:val="231F20"/>
                        <w:spacing w:val="16"/>
                        <w:sz w:val="15"/>
                      </w:rPr>
                      <w:t xml:space="preserve"> </w:t>
                    </w:r>
                    <w:r>
                      <w:rPr>
                        <w:rFonts w:ascii="Arial"/>
                        <w:color w:val="231F20"/>
                        <w:spacing w:val="15"/>
                        <w:w w:val="150"/>
                        <w:sz w:val="14"/>
                      </w:rPr>
                      <w:t>l</w:t>
                    </w:r>
                    <w:r>
                      <w:rPr>
                        <w:rFonts w:ascii="Arial"/>
                        <w:color w:val="231F20"/>
                        <w:spacing w:val="15"/>
                        <w:w w:val="60"/>
                        <w:sz w:val="14"/>
                      </w:rPr>
                      <w:t>e</w:t>
                    </w:r>
                    <w:r>
                      <w:rPr>
                        <w:rFonts w:ascii="Arial"/>
                        <w:color w:val="231F20"/>
                        <w:spacing w:val="15"/>
                        <w:w w:val="68"/>
                        <w:sz w:val="14"/>
                      </w:rPr>
                      <w:t>a</w:t>
                    </w:r>
                    <w:r>
                      <w:rPr>
                        <w:rFonts w:ascii="Arial"/>
                        <w:color w:val="231F20"/>
                        <w:spacing w:val="15"/>
                        <w:w w:val="69"/>
                        <w:sz w:val="14"/>
                      </w:rPr>
                      <w:t>d</w:t>
                    </w:r>
                    <w:r>
                      <w:rPr>
                        <w:rFonts w:ascii="Arial"/>
                        <w:color w:val="231F20"/>
                        <w:spacing w:val="15"/>
                        <w:w w:val="60"/>
                        <w:sz w:val="14"/>
                      </w:rPr>
                      <w:t>e</w:t>
                    </w:r>
                    <w:r>
                      <w:rPr>
                        <w:rFonts w:ascii="Arial"/>
                        <w:color w:val="231F20"/>
                        <w:spacing w:val="15"/>
                        <w:w w:val="116"/>
                        <w:sz w:val="14"/>
                      </w:rPr>
                      <w:t>r</w:t>
                    </w:r>
                    <w:r>
                      <w:rPr>
                        <w:rFonts w:ascii="Arial"/>
                        <w:color w:val="231F20"/>
                        <w:spacing w:val="15"/>
                        <w:w w:val="70"/>
                        <w:sz w:val="14"/>
                      </w:rPr>
                      <w:t>s</w:t>
                    </w:r>
                    <w:r>
                      <w:rPr>
                        <w:rFonts w:ascii="Arial"/>
                        <w:color w:val="231F20"/>
                        <w:spacing w:val="15"/>
                        <w:w w:val="71"/>
                        <w:sz w:val="14"/>
                      </w:rPr>
                      <w:t>h</w:t>
                    </w:r>
                    <w:r>
                      <w:rPr>
                        <w:rFonts w:ascii="Arial"/>
                        <w:color w:val="231F20"/>
                        <w:spacing w:val="15"/>
                        <w:w w:val="70"/>
                        <w:sz w:val="14"/>
                      </w:rPr>
                      <w:t>i</w:t>
                    </w:r>
                    <w:r>
                      <w:rPr>
                        <w:rFonts w:ascii="Arial"/>
                        <w:color w:val="231F20"/>
                        <w:w w:val="65"/>
                        <w:sz w:val="14"/>
                      </w:rPr>
                      <w:t>p</w:t>
                    </w:r>
                    <w:r>
                      <w:rPr>
                        <w:rFonts w:ascii="Arial"/>
                        <w:color w:val="231F20"/>
                        <w:spacing w:val="22"/>
                        <w:sz w:val="14"/>
                      </w:rPr>
                      <w:t xml:space="preserve"> </w:t>
                    </w:r>
                    <w:r>
                      <w:rPr>
                        <w:rFonts w:ascii="Arial"/>
                        <w:color w:val="231F20"/>
                        <w:spacing w:val="13"/>
                        <w:w w:val="116"/>
                        <w:sz w:val="14"/>
                      </w:rPr>
                      <w:t>r</w:t>
                    </w:r>
                    <w:r>
                      <w:rPr>
                        <w:rFonts w:ascii="Arial"/>
                        <w:color w:val="231F20"/>
                        <w:spacing w:val="13"/>
                        <w:w w:val="60"/>
                        <w:sz w:val="14"/>
                      </w:rPr>
                      <w:t>e</w:t>
                    </w:r>
                    <w:r>
                      <w:rPr>
                        <w:rFonts w:ascii="Arial"/>
                        <w:color w:val="231F20"/>
                        <w:spacing w:val="13"/>
                        <w:w w:val="70"/>
                        <w:sz w:val="14"/>
                      </w:rPr>
                      <w:t>s</w:t>
                    </w:r>
                    <w:r>
                      <w:rPr>
                        <w:rFonts w:ascii="Arial"/>
                        <w:color w:val="231F20"/>
                        <w:spacing w:val="13"/>
                        <w:w w:val="65"/>
                        <w:sz w:val="14"/>
                      </w:rPr>
                      <w:t>p</w:t>
                    </w:r>
                    <w:r>
                      <w:rPr>
                        <w:rFonts w:ascii="Arial"/>
                        <w:color w:val="231F20"/>
                        <w:spacing w:val="13"/>
                        <w:w w:val="68"/>
                        <w:sz w:val="14"/>
                      </w:rPr>
                      <w:t>o</w:t>
                    </w:r>
                    <w:r>
                      <w:rPr>
                        <w:rFonts w:ascii="Arial"/>
                        <w:color w:val="231F20"/>
                        <w:spacing w:val="13"/>
                        <w:w w:val="73"/>
                        <w:sz w:val="14"/>
                      </w:rPr>
                      <w:t>n</w:t>
                    </w:r>
                    <w:r>
                      <w:rPr>
                        <w:rFonts w:ascii="Arial"/>
                        <w:color w:val="231F20"/>
                        <w:spacing w:val="13"/>
                        <w:w w:val="70"/>
                        <w:sz w:val="14"/>
                      </w:rPr>
                      <w:t>si</w:t>
                    </w:r>
                    <w:r>
                      <w:rPr>
                        <w:rFonts w:ascii="Arial"/>
                        <w:color w:val="231F20"/>
                        <w:spacing w:val="13"/>
                        <w:w w:val="69"/>
                        <w:sz w:val="14"/>
                      </w:rPr>
                      <w:t>b</w:t>
                    </w:r>
                    <w:r>
                      <w:rPr>
                        <w:rFonts w:ascii="Arial"/>
                        <w:color w:val="231F20"/>
                        <w:spacing w:val="13"/>
                        <w:w w:val="70"/>
                        <w:sz w:val="14"/>
                      </w:rPr>
                      <w:t>i</w:t>
                    </w:r>
                    <w:r>
                      <w:rPr>
                        <w:rFonts w:ascii="Arial"/>
                        <w:color w:val="231F20"/>
                        <w:spacing w:val="13"/>
                        <w:w w:val="150"/>
                        <w:sz w:val="14"/>
                      </w:rPr>
                      <w:t>l</w:t>
                    </w:r>
                    <w:r>
                      <w:rPr>
                        <w:rFonts w:ascii="Arial"/>
                        <w:color w:val="231F20"/>
                        <w:spacing w:val="13"/>
                        <w:w w:val="70"/>
                        <w:sz w:val="14"/>
                      </w:rPr>
                      <w:t>i</w:t>
                    </w:r>
                    <w:r>
                      <w:rPr>
                        <w:rFonts w:ascii="Arial"/>
                        <w:color w:val="231F20"/>
                        <w:spacing w:val="13"/>
                        <w:w w:val="125"/>
                        <w:sz w:val="14"/>
                      </w:rPr>
                      <w:t>t</w:t>
                    </w:r>
                    <w:r>
                      <w:rPr>
                        <w:rFonts w:ascii="Arial"/>
                        <w:color w:val="231F20"/>
                        <w:spacing w:val="13"/>
                        <w:w w:val="70"/>
                        <w:sz w:val="14"/>
                      </w:rPr>
                      <w:t>i</w:t>
                    </w:r>
                    <w:r>
                      <w:rPr>
                        <w:rFonts w:ascii="Arial"/>
                        <w:color w:val="231F20"/>
                        <w:spacing w:val="13"/>
                        <w:w w:val="60"/>
                        <w:sz w:val="14"/>
                      </w:rPr>
                      <w:t>e</w:t>
                    </w:r>
                    <w:r>
                      <w:rPr>
                        <w:rFonts w:ascii="Arial"/>
                        <w:color w:val="231F20"/>
                        <w:spacing w:val="-2"/>
                        <w:w w:val="70"/>
                        <w:sz w:val="14"/>
                      </w:rPr>
                      <w:t>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391D9" w14:textId="77777777" w:rsidR="00262A63" w:rsidRDefault="00262A63">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134A7" w14:textId="600B5764" w:rsidR="00262A63" w:rsidRDefault="00B93684">
    <w:pPr>
      <w:pStyle w:val="BodyText"/>
      <w:spacing w:line="14" w:lineRule="auto"/>
      <w:rPr>
        <w:sz w:val="20"/>
      </w:rPr>
    </w:pPr>
    <w:r>
      <w:rPr>
        <w:noProof/>
      </w:rPr>
      <mc:AlternateContent>
        <mc:Choice Requires="wps">
          <w:drawing>
            <wp:anchor distT="0" distB="0" distL="114300" distR="114300" simplePos="0" relativeHeight="484709376" behindDoc="1" locked="0" layoutInCell="1" allowOverlap="1" wp14:anchorId="4DF91E49" wp14:editId="678E7AD6">
              <wp:simplePos x="0" y="0"/>
              <wp:positionH relativeFrom="page">
                <wp:posOffset>2012315</wp:posOffset>
              </wp:positionH>
              <wp:positionV relativeFrom="page">
                <wp:posOffset>317500</wp:posOffset>
              </wp:positionV>
              <wp:extent cx="1537335" cy="132080"/>
              <wp:effectExtent l="0" t="0" r="0" b="0"/>
              <wp:wrapNone/>
              <wp:docPr id="919134718" name="docshape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9E705" w14:textId="77777777" w:rsidR="00262A63" w:rsidRDefault="00000000">
                          <w:pPr>
                            <w:spacing w:before="15"/>
                            <w:ind w:left="20"/>
                            <w:rPr>
                              <w:rFonts w:ascii="Arial"/>
                              <w:sz w:val="15"/>
                            </w:rPr>
                          </w:pPr>
                          <w:r>
                            <w:rPr>
                              <w:rFonts w:ascii="Arial"/>
                              <w:color w:val="231F20"/>
                              <w:w w:val="85"/>
                              <w:sz w:val="15"/>
                            </w:rPr>
                            <w:t>1.7</w:t>
                          </w:r>
                          <w:r>
                            <w:rPr>
                              <w:rFonts w:ascii="Arial"/>
                              <w:color w:val="231F20"/>
                              <w:spacing w:val="8"/>
                              <w:w w:val="85"/>
                              <w:sz w:val="15"/>
                            </w:rPr>
                            <w:t xml:space="preserve"> </w:t>
                          </w:r>
                          <w:r>
                            <w:rPr>
                              <w:rFonts w:ascii="Arial"/>
                              <w:color w:val="231F20"/>
                              <w:spacing w:val="12"/>
                              <w:w w:val="85"/>
                              <w:sz w:val="14"/>
                            </w:rPr>
                            <w:t>which</w:t>
                          </w:r>
                          <w:r>
                            <w:rPr>
                              <w:rFonts w:ascii="Arial"/>
                              <w:color w:val="231F20"/>
                              <w:spacing w:val="7"/>
                              <w:sz w:val="14"/>
                            </w:rPr>
                            <w:t xml:space="preserve"> </w:t>
                          </w:r>
                          <w:r>
                            <w:rPr>
                              <w:rFonts w:ascii="Arial"/>
                              <w:color w:val="231F20"/>
                              <w:spacing w:val="11"/>
                              <w:w w:val="85"/>
                              <w:sz w:val="14"/>
                            </w:rPr>
                            <w:t>type</w:t>
                          </w:r>
                          <w:r>
                            <w:rPr>
                              <w:rFonts w:ascii="Arial"/>
                              <w:color w:val="231F20"/>
                              <w:spacing w:val="8"/>
                              <w:sz w:val="14"/>
                            </w:rPr>
                            <w:t xml:space="preserve"> </w:t>
                          </w:r>
                          <w:r>
                            <w:rPr>
                              <w:rFonts w:ascii="Arial"/>
                              <w:color w:val="231F20"/>
                              <w:w w:val="85"/>
                              <w:sz w:val="14"/>
                            </w:rPr>
                            <w:t>of</w:t>
                          </w:r>
                          <w:r>
                            <w:rPr>
                              <w:rFonts w:ascii="Arial"/>
                              <w:color w:val="231F20"/>
                              <w:spacing w:val="7"/>
                              <w:sz w:val="14"/>
                            </w:rPr>
                            <w:t xml:space="preserve"> </w:t>
                          </w:r>
                          <w:r>
                            <w:rPr>
                              <w:rFonts w:ascii="Arial"/>
                              <w:color w:val="231F20"/>
                              <w:spacing w:val="11"/>
                              <w:w w:val="85"/>
                              <w:sz w:val="14"/>
                            </w:rPr>
                            <w:t>startup</w:t>
                          </w:r>
                          <w:r>
                            <w:rPr>
                              <w:rFonts w:ascii="Arial"/>
                              <w:color w:val="231F20"/>
                              <w:spacing w:val="7"/>
                              <w:sz w:val="14"/>
                            </w:rPr>
                            <w:t xml:space="preserve"> </w:t>
                          </w:r>
                          <w:proofErr w:type="spellStart"/>
                          <w:r>
                            <w:rPr>
                              <w:rFonts w:ascii="Arial"/>
                              <w:color w:val="231F20"/>
                              <w:spacing w:val="10"/>
                              <w:w w:val="85"/>
                              <w:sz w:val="14"/>
                            </w:rPr>
                            <w:t>ceo</w:t>
                          </w:r>
                          <w:proofErr w:type="spellEnd"/>
                          <w:r>
                            <w:rPr>
                              <w:rFonts w:ascii="Arial"/>
                              <w:color w:val="231F20"/>
                              <w:spacing w:val="8"/>
                              <w:sz w:val="14"/>
                            </w:rPr>
                            <w:t xml:space="preserve"> </w:t>
                          </w:r>
                          <w:r>
                            <w:rPr>
                              <w:rFonts w:ascii="Arial"/>
                              <w:color w:val="231F20"/>
                              <w:spacing w:val="10"/>
                              <w:w w:val="85"/>
                              <w:sz w:val="14"/>
                            </w:rPr>
                            <w:t>are</w:t>
                          </w:r>
                          <w:r>
                            <w:rPr>
                              <w:rFonts w:ascii="Arial"/>
                              <w:color w:val="231F20"/>
                              <w:spacing w:val="7"/>
                              <w:sz w:val="14"/>
                            </w:rPr>
                            <w:t xml:space="preserve"> </w:t>
                          </w:r>
                          <w:r>
                            <w:rPr>
                              <w:rFonts w:ascii="Arial"/>
                              <w:color w:val="231F20"/>
                              <w:spacing w:val="6"/>
                              <w:w w:val="85"/>
                              <w:sz w:val="14"/>
                            </w:rPr>
                            <w:t>you</w:t>
                          </w:r>
                          <w:r>
                            <w:rPr>
                              <w:rFonts w:ascii="Arial"/>
                              <w:color w:val="231F20"/>
                              <w:spacing w:val="6"/>
                              <w:w w:val="85"/>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F91E49" id="_x0000_t202" coordsize="21600,21600" o:spt="202" path="m,l,21600r21600,l21600,xe">
              <v:stroke joinstyle="miter"/>
              <v:path gradientshapeok="t" o:connecttype="rect"/>
            </v:shapetype>
            <v:shape id="docshape239" o:spid="_x0000_s1396" type="#_x0000_t202" style="position:absolute;margin-left:158.45pt;margin-top:25pt;width:121.05pt;height:10.4pt;z-index:-1860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" filled="f" stroked="f">
              <v:textbox inset="0,0,0,0">
                <w:txbxContent>
                  <w:p w14:paraId="5D59E705" w14:textId="77777777" w:rsidR="00262A63" w:rsidRDefault="00000000">
                    <w:pPr>
                      <w:spacing w:before="15"/>
                      <w:ind w:left="20"/>
                      <w:rPr>
                        <w:rFonts w:ascii="Arial"/>
                        <w:sz w:val="15"/>
                      </w:rPr>
                    </w:pPr>
                    <w:r>
                      <w:rPr>
                        <w:rFonts w:ascii="Arial"/>
                        <w:color w:val="231F20"/>
                        <w:w w:val="85"/>
                        <w:sz w:val="15"/>
                      </w:rPr>
                      <w:t>1.7</w:t>
                    </w:r>
                    <w:r>
                      <w:rPr>
                        <w:rFonts w:ascii="Arial"/>
                        <w:color w:val="231F20"/>
                        <w:spacing w:val="8"/>
                        <w:w w:val="85"/>
                        <w:sz w:val="15"/>
                      </w:rPr>
                      <w:t xml:space="preserve"> </w:t>
                    </w:r>
                    <w:r>
                      <w:rPr>
                        <w:rFonts w:ascii="Arial"/>
                        <w:color w:val="231F20"/>
                        <w:spacing w:val="12"/>
                        <w:w w:val="85"/>
                        <w:sz w:val="14"/>
                      </w:rPr>
                      <w:t>which</w:t>
                    </w:r>
                    <w:r>
                      <w:rPr>
                        <w:rFonts w:ascii="Arial"/>
                        <w:color w:val="231F20"/>
                        <w:spacing w:val="7"/>
                        <w:sz w:val="14"/>
                      </w:rPr>
                      <w:t xml:space="preserve"> </w:t>
                    </w:r>
                    <w:r>
                      <w:rPr>
                        <w:rFonts w:ascii="Arial"/>
                        <w:color w:val="231F20"/>
                        <w:spacing w:val="11"/>
                        <w:w w:val="85"/>
                        <w:sz w:val="14"/>
                      </w:rPr>
                      <w:t>type</w:t>
                    </w:r>
                    <w:r>
                      <w:rPr>
                        <w:rFonts w:ascii="Arial"/>
                        <w:color w:val="231F20"/>
                        <w:spacing w:val="8"/>
                        <w:sz w:val="14"/>
                      </w:rPr>
                      <w:t xml:space="preserve"> </w:t>
                    </w:r>
                    <w:r>
                      <w:rPr>
                        <w:rFonts w:ascii="Arial"/>
                        <w:color w:val="231F20"/>
                        <w:w w:val="85"/>
                        <w:sz w:val="14"/>
                      </w:rPr>
                      <w:t>of</w:t>
                    </w:r>
                    <w:r>
                      <w:rPr>
                        <w:rFonts w:ascii="Arial"/>
                        <w:color w:val="231F20"/>
                        <w:spacing w:val="7"/>
                        <w:sz w:val="14"/>
                      </w:rPr>
                      <w:t xml:space="preserve"> </w:t>
                    </w:r>
                    <w:r>
                      <w:rPr>
                        <w:rFonts w:ascii="Arial"/>
                        <w:color w:val="231F20"/>
                        <w:spacing w:val="11"/>
                        <w:w w:val="85"/>
                        <w:sz w:val="14"/>
                      </w:rPr>
                      <w:t>startup</w:t>
                    </w:r>
                    <w:r>
                      <w:rPr>
                        <w:rFonts w:ascii="Arial"/>
                        <w:color w:val="231F20"/>
                        <w:spacing w:val="7"/>
                        <w:sz w:val="14"/>
                      </w:rPr>
                      <w:t xml:space="preserve"> </w:t>
                    </w:r>
                    <w:proofErr w:type="spellStart"/>
                    <w:r>
                      <w:rPr>
                        <w:rFonts w:ascii="Arial"/>
                        <w:color w:val="231F20"/>
                        <w:spacing w:val="10"/>
                        <w:w w:val="85"/>
                        <w:sz w:val="14"/>
                      </w:rPr>
                      <w:t>ceo</w:t>
                    </w:r>
                    <w:proofErr w:type="spellEnd"/>
                    <w:r>
                      <w:rPr>
                        <w:rFonts w:ascii="Arial"/>
                        <w:color w:val="231F20"/>
                        <w:spacing w:val="8"/>
                        <w:sz w:val="14"/>
                      </w:rPr>
                      <w:t xml:space="preserve"> </w:t>
                    </w:r>
                    <w:r>
                      <w:rPr>
                        <w:rFonts w:ascii="Arial"/>
                        <w:color w:val="231F20"/>
                        <w:spacing w:val="10"/>
                        <w:w w:val="85"/>
                        <w:sz w:val="14"/>
                      </w:rPr>
                      <w:t>are</w:t>
                    </w:r>
                    <w:r>
                      <w:rPr>
                        <w:rFonts w:ascii="Arial"/>
                        <w:color w:val="231F20"/>
                        <w:spacing w:val="7"/>
                        <w:sz w:val="14"/>
                      </w:rPr>
                      <w:t xml:space="preserve"> </w:t>
                    </w:r>
                    <w:r>
                      <w:rPr>
                        <w:rFonts w:ascii="Arial"/>
                        <w:color w:val="231F20"/>
                        <w:spacing w:val="6"/>
                        <w:w w:val="85"/>
                        <w:sz w:val="14"/>
                      </w:rPr>
                      <w:t>you</w:t>
                    </w:r>
                    <w:r>
                      <w:rPr>
                        <w:rFonts w:ascii="Arial"/>
                        <w:color w:val="231F20"/>
                        <w:spacing w:val="6"/>
                        <w:w w:val="85"/>
                        <w:sz w:val="15"/>
                      </w:rPr>
                      <w: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253F6" w14:textId="1E7AFA95" w:rsidR="00262A63" w:rsidRDefault="00B93684">
    <w:pPr>
      <w:pStyle w:val="BodyText"/>
      <w:spacing w:line="14" w:lineRule="auto"/>
      <w:rPr>
        <w:sz w:val="20"/>
      </w:rPr>
    </w:pPr>
    <w:r>
      <w:rPr>
        <w:noProof/>
      </w:rPr>
      <mc:AlternateContent>
        <mc:Choice Requires="wps">
          <w:drawing>
            <wp:anchor distT="0" distB="0" distL="114300" distR="114300" simplePos="0" relativeHeight="484676608" behindDoc="1" locked="0" layoutInCell="1" allowOverlap="1" wp14:anchorId="6E461E42" wp14:editId="7F73F495">
              <wp:simplePos x="0" y="0"/>
              <wp:positionH relativeFrom="page">
                <wp:posOffset>2111375</wp:posOffset>
              </wp:positionH>
              <wp:positionV relativeFrom="page">
                <wp:posOffset>317500</wp:posOffset>
              </wp:positionV>
              <wp:extent cx="1152525" cy="132080"/>
              <wp:effectExtent l="0" t="0" r="0" b="0"/>
              <wp:wrapNone/>
              <wp:docPr id="481376217"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6BA1C"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461E42" id="_x0000_t202" coordsize="21600,21600" o:spt="202" path="m,l,21600r21600,l21600,xe">
              <v:stroke joinstyle="miter"/>
              <v:path gradientshapeok="t" o:connecttype="rect"/>
            </v:shapetype>
            <v:shape id="docshape24" o:spid="_x0000_s1332" type="#_x0000_t202" style="position:absolute;margin-left:166.25pt;margin-top:25pt;width:90.75pt;height:10.4pt;z-index:-1863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" filled="f" stroked="f">
              <v:textbox inset="0,0,0,0">
                <w:txbxContent>
                  <w:p w14:paraId="3856BA1C"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8585B" w14:textId="77777777" w:rsidR="00262A63" w:rsidRDefault="00262A63">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1E6FC" w14:textId="77777777" w:rsidR="00262A63" w:rsidRDefault="00262A63">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326F7" w14:textId="02248A18" w:rsidR="00262A63" w:rsidRDefault="00B93684">
    <w:pPr>
      <w:pStyle w:val="BodyText"/>
      <w:spacing w:line="14" w:lineRule="auto"/>
      <w:rPr>
        <w:sz w:val="20"/>
      </w:rPr>
    </w:pPr>
    <w:r>
      <w:rPr>
        <w:noProof/>
      </w:rPr>
      <mc:AlternateContent>
        <mc:Choice Requires="wps">
          <w:drawing>
            <wp:anchor distT="0" distB="0" distL="114300" distR="114300" simplePos="0" relativeHeight="484710912" behindDoc="1" locked="0" layoutInCell="1" allowOverlap="1" wp14:anchorId="3DBD0282" wp14:editId="7A39454D">
              <wp:simplePos x="0" y="0"/>
              <wp:positionH relativeFrom="page">
                <wp:posOffset>1894205</wp:posOffset>
              </wp:positionH>
              <wp:positionV relativeFrom="page">
                <wp:posOffset>317500</wp:posOffset>
              </wp:positionV>
              <wp:extent cx="1587500" cy="132080"/>
              <wp:effectExtent l="0" t="0" r="0" b="0"/>
              <wp:wrapNone/>
              <wp:docPr id="617500893" name="docshape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3BCB3" w14:textId="77777777" w:rsidR="00262A63" w:rsidRDefault="00000000">
                          <w:pPr>
                            <w:spacing w:before="15"/>
                            <w:ind w:left="20"/>
                            <w:rPr>
                              <w:rFonts w:ascii="Arial"/>
                              <w:sz w:val="14"/>
                            </w:rPr>
                          </w:pPr>
                          <w:r>
                            <w:rPr>
                              <w:rFonts w:ascii="Arial"/>
                              <w:color w:val="231F20"/>
                              <w:w w:val="85"/>
                              <w:sz w:val="15"/>
                            </w:rPr>
                            <w:t>2.1</w:t>
                          </w:r>
                          <w:r>
                            <w:rPr>
                              <w:rFonts w:ascii="Arial"/>
                              <w:color w:val="231F20"/>
                              <w:spacing w:val="13"/>
                              <w:sz w:val="15"/>
                            </w:rPr>
                            <w:t xml:space="preserve"> </w:t>
                          </w:r>
                          <w:r>
                            <w:rPr>
                              <w:rFonts w:ascii="Arial"/>
                              <w:color w:val="231F20"/>
                              <w:spacing w:val="11"/>
                              <w:w w:val="85"/>
                              <w:sz w:val="14"/>
                            </w:rPr>
                            <w:t>tech</w:t>
                          </w:r>
                          <w:r>
                            <w:rPr>
                              <w:rFonts w:ascii="Arial"/>
                              <w:color w:val="231F20"/>
                              <w:spacing w:val="19"/>
                              <w:sz w:val="14"/>
                            </w:rPr>
                            <w:t xml:space="preserve"> </w:t>
                          </w:r>
                          <w:r>
                            <w:rPr>
                              <w:rFonts w:ascii="Arial"/>
                              <w:color w:val="231F20"/>
                              <w:spacing w:val="15"/>
                              <w:w w:val="63"/>
                              <w:sz w:val="14"/>
                            </w:rPr>
                            <w:t>c</w:t>
                          </w:r>
                          <w:r>
                            <w:rPr>
                              <w:rFonts w:ascii="Arial"/>
                              <w:color w:val="231F20"/>
                              <w:spacing w:val="15"/>
                              <w:w w:val="59"/>
                              <w:sz w:val="14"/>
                            </w:rPr>
                            <w:t>u</w:t>
                          </w:r>
                          <w:r>
                            <w:rPr>
                              <w:rFonts w:ascii="Arial"/>
                              <w:color w:val="231F20"/>
                              <w:spacing w:val="2"/>
                              <w:w w:val="140"/>
                              <w:sz w:val="14"/>
                            </w:rPr>
                            <w:t>l</w:t>
                          </w:r>
                          <w:r>
                            <w:rPr>
                              <w:rFonts w:ascii="Arial"/>
                              <w:color w:val="231F20"/>
                              <w:spacing w:val="15"/>
                              <w:w w:val="115"/>
                              <w:sz w:val="14"/>
                            </w:rPr>
                            <w:t>t</w:t>
                          </w:r>
                          <w:r>
                            <w:rPr>
                              <w:rFonts w:ascii="Arial"/>
                              <w:color w:val="231F20"/>
                              <w:spacing w:val="15"/>
                              <w:w w:val="59"/>
                              <w:sz w:val="14"/>
                            </w:rPr>
                            <w:t>u</w:t>
                          </w:r>
                          <w:r>
                            <w:rPr>
                              <w:rFonts w:ascii="Arial"/>
                              <w:color w:val="231F20"/>
                              <w:spacing w:val="15"/>
                              <w:w w:val="106"/>
                              <w:sz w:val="14"/>
                            </w:rPr>
                            <w:t>r</w:t>
                          </w:r>
                          <w:r>
                            <w:rPr>
                              <w:rFonts w:ascii="Arial"/>
                              <w:color w:val="231F20"/>
                              <w:w w:val="50"/>
                              <w:sz w:val="14"/>
                            </w:rPr>
                            <w:t>e</w:t>
                          </w:r>
                          <w:r>
                            <w:rPr>
                              <w:rFonts w:ascii="Arial"/>
                              <w:color w:val="231F20"/>
                              <w:spacing w:val="19"/>
                              <w:sz w:val="14"/>
                            </w:rPr>
                            <w:t xml:space="preserve"> </w:t>
                          </w:r>
                          <w:r>
                            <w:rPr>
                              <w:rFonts w:ascii="Arial"/>
                              <w:color w:val="231F20"/>
                              <w:spacing w:val="10"/>
                              <w:w w:val="85"/>
                              <w:sz w:val="14"/>
                            </w:rPr>
                            <w:t>and</w:t>
                          </w:r>
                          <w:r>
                            <w:rPr>
                              <w:rFonts w:ascii="Arial"/>
                              <w:color w:val="231F20"/>
                              <w:spacing w:val="19"/>
                              <w:sz w:val="14"/>
                            </w:rPr>
                            <w:t xml:space="preserve"> </w:t>
                          </w:r>
                          <w:r>
                            <w:rPr>
                              <w:rFonts w:ascii="Arial"/>
                              <w:color w:val="231F20"/>
                              <w:spacing w:val="15"/>
                              <w:w w:val="67"/>
                              <w:sz w:val="14"/>
                            </w:rPr>
                            <w:t>g</w:t>
                          </w:r>
                          <w:r>
                            <w:rPr>
                              <w:rFonts w:ascii="Arial"/>
                              <w:color w:val="231F20"/>
                              <w:spacing w:val="15"/>
                              <w:w w:val="60"/>
                              <w:sz w:val="14"/>
                            </w:rPr>
                            <w:t>e</w:t>
                          </w:r>
                          <w:r>
                            <w:rPr>
                              <w:rFonts w:ascii="Arial"/>
                              <w:color w:val="231F20"/>
                              <w:spacing w:val="15"/>
                              <w:w w:val="73"/>
                              <w:sz w:val="14"/>
                            </w:rPr>
                            <w:t>n</w:t>
                          </w:r>
                          <w:r>
                            <w:rPr>
                              <w:rFonts w:ascii="Arial"/>
                              <w:color w:val="231F20"/>
                              <w:spacing w:val="15"/>
                              <w:w w:val="60"/>
                              <w:sz w:val="14"/>
                            </w:rPr>
                            <w:t>e</w:t>
                          </w:r>
                          <w:r>
                            <w:rPr>
                              <w:rFonts w:ascii="Arial"/>
                              <w:color w:val="231F20"/>
                              <w:spacing w:val="15"/>
                              <w:w w:val="116"/>
                              <w:sz w:val="14"/>
                            </w:rPr>
                            <w:t>r</w:t>
                          </w:r>
                          <w:r>
                            <w:rPr>
                              <w:rFonts w:ascii="Arial"/>
                              <w:color w:val="231F20"/>
                              <w:spacing w:val="15"/>
                              <w:w w:val="68"/>
                              <w:sz w:val="14"/>
                            </w:rPr>
                            <w:t>a</w:t>
                          </w:r>
                          <w:r>
                            <w:rPr>
                              <w:rFonts w:ascii="Arial"/>
                              <w:color w:val="231F20"/>
                              <w:w w:val="150"/>
                              <w:sz w:val="14"/>
                            </w:rPr>
                            <w:t>l</w:t>
                          </w:r>
                          <w:r>
                            <w:rPr>
                              <w:rFonts w:ascii="Arial"/>
                              <w:color w:val="231F20"/>
                              <w:spacing w:val="19"/>
                              <w:sz w:val="14"/>
                            </w:rPr>
                            <w:t xml:space="preserve"> </w:t>
                          </w:r>
                          <w:r>
                            <w:rPr>
                              <w:rFonts w:ascii="Arial"/>
                              <w:color w:val="231F20"/>
                              <w:spacing w:val="13"/>
                              <w:w w:val="72"/>
                              <w:sz w:val="14"/>
                            </w:rPr>
                            <w:t>p</w:t>
                          </w:r>
                          <w:r>
                            <w:rPr>
                              <w:rFonts w:ascii="Arial"/>
                              <w:color w:val="231F20"/>
                              <w:spacing w:val="13"/>
                              <w:w w:val="78"/>
                              <w:sz w:val="14"/>
                            </w:rPr>
                            <w:t>h</w:t>
                          </w:r>
                          <w:r>
                            <w:rPr>
                              <w:rFonts w:ascii="Arial"/>
                              <w:color w:val="231F20"/>
                              <w:spacing w:val="13"/>
                              <w:w w:val="77"/>
                              <w:sz w:val="14"/>
                            </w:rPr>
                            <w:t>i</w:t>
                          </w:r>
                          <w:r>
                            <w:rPr>
                              <w:rFonts w:ascii="Arial"/>
                              <w:color w:val="231F20"/>
                              <w:spacing w:val="12"/>
                              <w:w w:val="157"/>
                              <w:sz w:val="14"/>
                            </w:rPr>
                            <w:t>l</w:t>
                          </w:r>
                          <w:r>
                            <w:rPr>
                              <w:rFonts w:ascii="Arial"/>
                              <w:color w:val="231F20"/>
                              <w:spacing w:val="13"/>
                              <w:w w:val="75"/>
                              <w:sz w:val="14"/>
                            </w:rPr>
                            <w:t>o</w:t>
                          </w:r>
                          <w:r>
                            <w:rPr>
                              <w:rFonts w:ascii="Arial"/>
                              <w:color w:val="231F20"/>
                              <w:spacing w:val="13"/>
                              <w:w w:val="77"/>
                              <w:sz w:val="14"/>
                            </w:rPr>
                            <w:t>s</w:t>
                          </w:r>
                          <w:r>
                            <w:rPr>
                              <w:rFonts w:ascii="Arial"/>
                              <w:color w:val="231F20"/>
                              <w:spacing w:val="13"/>
                              <w:w w:val="75"/>
                              <w:sz w:val="14"/>
                            </w:rPr>
                            <w:t>o</w:t>
                          </w:r>
                          <w:r>
                            <w:rPr>
                              <w:rFonts w:ascii="Arial"/>
                              <w:color w:val="231F20"/>
                              <w:spacing w:val="13"/>
                              <w:w w:val="72"/>
                              <w:sz w:val="14"/>
                            </w:rPr>
                            <w:t>p</w:t>
                          </w:r>
                          <w:r>
                            <w:rPr>
                              <w:rFonts w:ascii="Arial"/>
                              <w:color w:val="231F20"/>
                              <w:spacing w:val="13"/>
                              <w:w w:val="78"/>
                              <w:sz w:val="14"/>
                            </w:rPr>
                            <w:t>h</w:t>
                          </w:r>
                          <w:r>
                            <w:rPr>
                              <w:rFonts w:ascii="Arial"/>
                              <w:color w:val="231F20"/>
                              <w:spacing w:val="-2"/>
                              <w:w w:val="81"/>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BD0282" id="_x0000_t202" coordsize="21600,21600" o:spt="202" path="m,l,21600r21600,l21600,xe">
              <v:stroke joinstyle="miter"/>
              <v:path gradientshapeok="t" o:connecttype="rect"/>
            </v:shapetype>
            <v:shape id="docshape242" o:spid="_x0000_s1399" type="#_x0000_t202" style="position:absolute;margin-left:149.15pt;margin-top:25pt;width:125pt;height:10.4pt;z-index:-1860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" filled="f" stroked="f">
              <v:textbox inset="0,0,0,0">
                <w:txbxContent>
                  <w:p w14:paraId="0243BCB3" w14:textId="77777777" w:rsidR="00262A63" w:rsidRDefault="00000000">
                    <w:pPr>
                      <w:spacing w:before="15"/>
                      <w:ind w:left="20"/>
                      <w:rPr>
                        <w:rFonts w:ascii="Arial"/>
                        <w:sz w:val="14"/>
                      </w:rPr>
                    </w:pPr>
                    <w:r>
                      <w:rPr>
                        <w:rFonts w:ascii="Arial"/>
                        <w:color w:val="231F20"/>
                        <w:w w:val="85"/>
                        <w:sz w:val="15"/>
                      </w:rPr>
                      <w:t>2.1</w:t>
                    </w:r>
                    <w:r>
                      <w:rPr>
                        <w:rFonts w:ascii="Arial"/>
                        <w:color w:val="231F20"/>
                        <w:spacing w:val="13"/>
                        <w:sz w:val="15"/>
                      </w:rPr>
                      <w:t xml:space="preserve"> </w:t>
                    </w:r>
                    <w:r>
                      <w:rPr>
                        <w:rFonts w:ascii="Arial"/>
                        <w:color w:val="231F20"/>
                        <w:spacing w:val="11"/>
                        <w:w w:val="85"/>
                        <w:sz w:val="14"/>
                      </w:rPr>
                      <w:t>tech</w:t>
                    </w:r>
                    <w:r>
                      <w:rPr>
                        <w:rFonts w:ascii="Arial"/>
                        <w:color w:val="231F20"/>
                        <w:spacing w:val="19"/>
                        <w:sz w:val="14"/>
                      </w:rPr>
                      <w:t xml:space="preserve"> </w:t>
                    </w:r>
                    <w:r>
                      <w:rPr>
                        <w:rFonts w:ascii="Arial"/>
                        <w:color w:val="231F20"/>
                        <w:spacing w:val="15"/>
                        <w:w w:val="63"/>
                        <w:sz w:val="14"/>
                      </w:rPr>
                      <w:t>c</w:t>
                    </w:r>
                    <w:r>
                      <w:rPr>
                        <w:rFonts w:ascii="Arial"/>
                        <w:color w:val="231F20"/>
                        <w:spacing w:val="15"/>
                        <w:w w:val="59"/>
                        <w:sz w:val="14"/>
                      </w:rPr>
                      <w:t>u</w:t>
                    </w:r>
                    <w:r>
                      <w:rPr>
                        <w:rFonts w:ascii="Arial"/>
                        <w:color w:val="231F20"/>
                        <w:spacing w:val="2"/>
                        <w:w w:val="140"/>
                        <w:sz w:val="14"/>
                      </w:rPr>
                      <w:t>l</w:t>
                    </w:r>
                    <w:r>
                      <w:rPr>
                        <w:rFonts w:ascii="Arial"/>
                        <w:color w:val="231F20"/>
                        <w:spacing w:val="15"/>
                        <w:w w:val="115"/>
                        <w:sz w:val="14"/>
                      </w:rPr>
                      <w:t>t</w:t>
                    </w:r>
                    <w:r>
                      <w:rPr>
                        <w:rFonts w:ascii="Arial"/>
                        <w:color w:val="231F20"/>
                        <w:spacing w:val="15"/>
                        <w:w w:val="59"/>
                        <w:sz w:val="14"/>
                      </w:rPr>
                      <w:t>u</w:t>
                    </w:r>
                    <w:r>
                      <w:rPr>
                        <w:rFonts w:ascii="Arial"/>
                        <w:color w:val="231F20"/>
                        <w:spacing w:val="15"/>
                        <w:w w:val="106"/>
                        <w:sz w:val="14"/>
                      </w:rPr>
                      <w:t>r</w:t>
                    </w:r>
                    <w:r>
                      <w:rPr>
                        <w:rFonts w:ascii="Arial"/>
                        <w:color w:val="231F20"/>
                        <w:w w:val="50"/>
                        <w:sz w:val="14"/>
                      </w:rPr>
                      <w:t>e</w:t>
                    </w:r>
                    <w:r>
                      <w:rPr>
                        <w:rFonts w:ascii="Arial"/>
                        <w:color w:val="231F20"/>
                        <w:spacing w:val="19"/>
                        <w:sz w:val="14"/>
                      </w:rPr>
                      <w:t xml:space="preserve"> </w:t>
                    </w:r>
                    <w:r>
                      <w:rPr>
                        <w:rFonts w:ascii="Arial"/>
                        <w:color w:val="231F20"/>
                        <w:spacing w:val="10"/>
                        <w:w w:val="85"/>
                        <w:sz w:val="14"/>
                      </w:rPr>
                      <w:t>and</w:t>
                    </w:r>
                    <w:r>
                      <w:rPr>
                        <w:rFonts w:ascii="Arial"/>
                        <w:color w:val="231F20"/>
                        <w:spacing w:val="19"/>
                        <w:sz w:val="14"/>
                      </w:rPr>
                      <w:t xml:space="preserve"> </w:t>
                    </w:r>
                    <w:r>
                      <w:rPr>
                        <w:rFonts w:ascii="Arial"/>
                        <w:color w:val="231F20"/>
                        <w:spacing w:val="15"/>
                        <w:w w:val="67"/>
                        <w:sz w:val="14"/>
                      </w:rPr>
                      <w:t>g</w:t>
                    </w:r>
                    <w:r>
                      <w:rPr>
                        <w:rFonts w:ascii="Arial"/>
                        <w:color w:val="231F20"/>
                        <w:spacing w:val="15"/>
                        <w:w w:val="60"/>
                        <w:sz w:val="14"/>
                      </w:rPr>
                      <w:t>e</w:t>
                    </w:r>
                    <w:r>
                      <w:rPr>
                        <w:rFonts w:ascii="Arial"/>
                        <w:color w:val="231F20"/>
                        <w:spacing w:val="15"/>
                        <w:w w:val="73"/>
                        <w:sz w:val="14"/>
                      </w:rPr>
                      <w:t>n</w:t>
                    </w:r>
                    <w:r>
                      <w:rPr>
                        <w:rFonts w:ascii="Arial"/>
                        <w:color w:val="231F20"/>
                        <w:spacing w:val="15"/>
                        <w:w w:val="60"/>
                        <w:sz w:val="14"/>
                      </w:rPr>
                      <w:t>e</w:t>
                    </w:r>
                    <w:r>
                      <w:rPr>
                        <w:rFonts w:ascii="Arial"/>
                        <w:color w:val="231F20"/>
                        <w:spacing w:val="15"/>
                        <w:w w:val="116"/>
                        <w:sz w:val="14"/>
                      </w:rPr>
                      <w:t>r</w:t>
                    </w:r>
                    <w:r>
                      <w:rPr>
                        <w:rFonts w:ascii="Arial"/>
                        <w:color w:val="231F20"/>
                        <w:spacing w:val="15"/>
                        <w:w w:val="68"/>
                        <w:sz w:val="14"/>
                      </w:rPr>
                      <w:t>a</w:t>
                    </w:r>
                    <w:r>
                      <w:rPr>
                        <w:rFonts w:ascii="Arial"/>
                        <w:color w:val="231F20"/>
                        <w:w w:val="150"/>
                        <w:sz w:val="14"/>
                      </w:rPr>
                      <w:t>l</w:t>
                    </w:r>
                    <w:r>
                      <w:rPr>
                        <w:rFonts w:ascii="Arial"/>
                        <w:color w:val="231F20"/>
                        <w:spacing w:val="19"/>
                        <w:sz w:val="14"/>
                      </w:rPr>
                      <w:t xml:space="preserve"> </w:t>
                    </w:r>
                    <w:r>
                      <w:rPr>
                        <w:rFonts w:ascii="Arial"/>
                        <w:color w:val="231F20"/>
                        <w:spacing w:val="13"/>
                        <w:w w:val="72"/>
                        <w:sz w:val="14"/>
                      </w:rPr>
                      <w:t>p</w:t>
                    </w:r>
                    <w:r>
                      <w:rPr>
                        <w:rFonts w:ascii="Arial"/>
                        <w:color w:val="231F20"/>
                        <w:spacing w:val="13"/>
                        <w:w w:val="78"/>
                        <w:sz w:val="14"/>
                      </w:rPr>
                      <w:t>h</w:t>
                    </w:r>
                    <w:r>
                      <w:rPr>
                        <w:rFonts w:ascii="Arial"/>
                        <w:color w:val="231F20"/>
                        <w:spacing w:val="13"/>
                        <w:w w:val="77"/>
                        <w:sz w:val="14"/>
                      </w:rPr>
                      <w:t>i</w:t>
                    </w:r>
                    <w:r>
                      <w:rPr>
                        <w:rFonts w:ascii="Arial"/>
                        <w:color w:val="231F20"/>
                        <w:spacing w:val="12"/>
                        <w:w w:val="157"/>
                        <w:sz w:val="14"/>
                      </w:rPr>
                      <w:t>l</w:t>
                    </w:r>
                    <w:r>
                      <w:rPr>
                        <w:rFonts w:ascii="Arial"/>
                        <w:color w:val="231F20"/>
                        <w:spacing w:val="13"/>
                        <w:w w:val="75"/>
                        <w:sz w:val="14"/>
                      </w:rPr>
                      <w:t>o</w:t>
                    </w:r>
                    <w:r>
                      <w:rPr>
                        <w:rFonts w:ascii="Arial"/>
                        <w:color w:val="231F20"/>
                        <w:spacing w:val="13"/>
                        <w:w w:val="77"/>
                        <w:sz w:val="14"/>
                      </w:rPr>
                      <w:t>s</w:t>
                    </w:r>
                    <w:r>
                      <w:rPr>
                        <w:rFonts w:ascii="Arial"/>
                        <w:color w:val="231F20"/>
                        <w:spacing w:val="13"/>
                        <w:w w:val="75"/>
                        <w:sz w:val="14"/>
                      </w:rPr>
                      <w:t>o</w:t>
                    </w:r>
                    <w:r>
                      <w:rPr>
                        <w:rFonts w:ascii="Arial"/>
                        <w:color w:val="231F20"/>
                        <w:spacing w:val="13"/>
                        <w:w w:val="72"/>
                        <w:sz w:val="14"/>
                      </w:rPr>
                      <w:t>p</w:t>
                    </w:r>
                    <w:r>
                      <w:rPr>
                        <w:rFonts w:ascii="Arial"/>
                        <w:color w:val="231F20"/>
                        <w:spacing w:val="13"/>
                        <w:w w:val="78"/>
                        <w:sz w:val="14"/>
                      </w:rPr>
                      <w:t>h</w:t>
                    </w:r>
                    <w:r>
                      <w:rPr>
                        <w:rFonts w:ascii="Arial"/>
                        <w:color w:val="231F20"/>
                        <w:spacing w:val="-2"/>
                        <w:w w:val="81"/>
                        <w:sz w:val="14"/>
                      </w:rPr>
                      <w:t>y</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FF71E" w14:textId="7064A51A" w:rsidR="00262A63" w:rsidRDefault="00B93684">
    <w:pPr>
      <w:pStyle w:val="BodyText"/>
      <w:spacing w:line="14" w:lineRule="auto"/>
      <w:rPr>
        <w:sz w:val="20"/>
      </w:rPr>
    </w:pPr>
    <w:r>
      <w:rPr>
        <w:noProof/>
      </w:rPr>
      <mc:AlternateContent>
        <mc:Choice Requires="wps">
          <w:drawing>
            <wp:anchor distT="0" distB="0" distL="114300" distR="114300" simplePos="0" relativeHeight="484711936" behindDoc="1" locked="0" layoutInCell="1" allowOverlap="1" wp14:anchorId="43B1AED6" wp14:editId="031FA75F">
              <wp:simplePos x="0" y="0"/>
              <wp:positionH relativeFrom="page">
                <wp:posOffset>1987550</wp:posOffset>
              </wp:positionH>
              <wp:positionV relativeFrom="page">
                <wp:posOffset>317500</wp:posOffset>
              </wp:positionV>
              <wp:extent cx="1587500" cy="132080"/>
              <wp:effectExtent l="0" t="0" r="0" b="0"/>
              <wp:wrapNone/>
              <wp:docPr id="1467261066" name="docshape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D249B" w14:textId="77777777" w:rsidR="00262A63" w:rsidRDefault="00000000">
                          <w:pPr>
                            <w:spacing w:before="15"/>
                            <w:ind w:left="20"/>
                            <w:rPr>
                              <w:rFonts w:ascii="Arial"/>
                              <w:sz w:val="14"/>
                            </w:rPr>
                          </w:pPr>
                          <w:r>
                            <w:rPr>
                              <w:rFonts w:ascii="Arial"/>
                              <w:color w:val="231F20"/>
                              <w:w w:val="85"/>
                              <w:sz w:val="15"/>
                            </w:rPr>
                            <w:t>2.1</w:t>
                          </w:r>
                          <w:r>
                            <w:rPr>
                              <w:rFonts w:ascii="Arial"/>
                              <w:color w:val="231F20"/>
                              <w:spacing w:val="13"/>
                              <w:sz w:val="15"/>
                            </w:rPr>
                            <w:t xml:space="preserve"> </w:t>
                          </w:r>
                          <w:r>
                            <w:rPr>
                              <w:rFonts w:ascii="Arial"/>
                              <w:color w:val="231F20"/>
                              <w:spacing w:val="11"/>
                              <w:w w:val="85"/>
                              <w:sz w:val="14"/>
                            </w:rPr>
                            <w:t>tech</w:t>
                          </w:r>
                          <w:r>
                            <w:rPr>
                              <w:rFonts w:ascii="Arial"/>
                              <w:color w:val="231F20"/>
                              <w:spacing w:val="19"/>
                              <w:sz w:val="14"/>
                            </w:rPr>
                            <w:t xml:space="preserve"> </w:t>
                          </w:r>
                          <w:r>
                            <w:rPr>
                              <w:rFonts w:ascii="Arial"/>
                              <w:color w:val="231F20"/>
                              <w:spacing w:val="15"/>
                              <w:w w:val="63"/>
                              <w:sz w:val="14"/>
                            </w:rPr>
                            <w:t>c</w:t>
                          </w:r>
                          <w:r>
                            <w:rPr>
                              <w:rFonts w:ascii="Arial"/>
                              <w:color w:val="231F20"/>
                              <w:spacing w:val="15"/>
                              <w:w w:val="59"/>
                              <w:sz w:val="14"/>
                            </w:rPr>
                            <w:t>u</w:t>
                          </w:r>
                          <w:r>
                            <w:rPr>
                              <w:rFonts w:ascii="Arial"/>
                              <w:color w:val="231F20"/>
                              <w:spacing w:val="2"/>
                              <w:w w:val="140"/>
                              <w:sz w:val="14"/>
                            </w:rPr>
                            <w:t>l</w:t>
                          </w:r>
                          <w:r>
                            <w:rPr>
                              <w:rFonts w:ascii="Arial"/>
                              <w:color w:val="231F20"/>
                              <w:spacing w:val="15"/>
                              <w:w w:val="115"/>
                              <w:sz w:val="14"/>
                            </w:rPr>
                            <w:t>t</w:t>
                          </w:r>
                          <w:r>
                            <w:rPr>
                              <w:rFonts w:ascii="Arial"/>
                              <w:color w:val="231F20"/>
                              <w:spacing w:val="15"/>
                              <w:w w:val="59"/>
                              <w:sz w:val="14"/>
                            </w:rPr>
                            <w:t>u</w:t>
                          </w:r>
                          <w:r>
                            <w:rPr>
                              <w:rFonts w:ascii="Arial"/>
                              <w:color w:val="231F20"/>
                              <w:spacing w:val="15"/>
                              <w:w w:val="106"/>
                              <w:sz w:val="14"/>
                            </w:rPr>
                            <w:t>r</w:t>
                          </w:r>
                          <w:r>
                            <w:rPr>
                              <w:rFonts w:ascii="Arial"/>
                              <w:color w:val="231F20"/>
                              <w:w w:val="50"/>
                              <w:sz w:val="14"/>
                            </w:rPr>
                            <w:t>e</w:t>
                          </w:r>
                          <w:r>
                            <w:rPr>
                              <w:rFonts w:ascii="Arial"/>
                              <w:color w:val="231F20"/>
                              <w:spacing w:val="19"/>
                              <w:sz w:val="14"/>
                            </w:rPr>
                            <w:t xml:space="preserve"> </w:t>
                          </w:r>
                          <w:r>
                            <w:rPr>
                              <w:rFonts w:ascii="Arial"/>
                              <w:color w:val="231F20"/>
                              <w:spacing w:val="10"/>
                              <w:w w:val="85"/>
                              <w:sz w:val="14"/>
                            </w:rPr>
                            <w:t>and</w:t>
                          </w:r>
                          <w:r>
                            <w:rPr>
                              <w:rFonts w:ascii="Arial"/>
                              <w:color w:val="231F20"/>
                              <w:spacing w:val="19"/>
                              <w:sz w:val="14"/>
                            </w:rPr>
                            <w:t xml:space="preserve"> </w:t>
                          </w:r>
                          <w:r>
                            <w:rPr>
                              <w:rFonts w:ascii="Arial"/>
                              <w:color w:val="231F20"/>
                              <w:spacing w:val="15"/>
                              <w:w w:val="67"/>
                              <w:sz w:val="14"/>
                            </w:rPr>
                            <w:t>g</w:t>
                          </w:r>
                          <w:r>
                            <w:rPr>
                              <w:rFonts w:ascii="Arial"/>
                              <w:color w:val="231F20"/>
                              <w:spacing w:val="15"/>
                              <w:w w:val="60"/>
                              <w:sz w:val="14"/>
                            </w:rPr>
                            <w:t>e</w:t>
                          </w:r>
                          <w:r>
                            <w:rPr>
                              <w:rFonts w:ascii="Arial"/>
                              <w:color w:val="231F20"/>
                              <w:spacing w:val="15"/>
                              <w:w w:val="73"/>
                              <w:sz w:val="14"/>
                            </w:rPr>
                            <w:t>n</w:t>
                          </w:r>
                          <w:r>
                            <w:rPr>
                              <w:rFonts w:ascii="Arial"/>
                              <w:color w:val="231F20"/>
                              <w:spacing w:val="15"/>
                              <w:w w:val="60"/>
                              <w:sz w:val="14"/>
                            </w:rPr>
                            <w:t>e</w:t>
                          </w:r>
                          <w:r>
                            <w:rPr>
                              <w:rFonts w:ascii="Arial"/>
                              <w:color w:val="231F20"/>
                              <w:spacing w:val="15"/>
                              <w:w w:val="116"/>
                              <w:sz w:val="14"/>
                            </w:rPr>
                            <w:t>r</w:t>
                          </w:r>
                          <w:r>
                            <w:rPr>
                              <w:rFonts w:ascii="Arial"/>
                              <w:color w:val="231F20"/>
                              <w:spacing w:val="15"/>
                              <w:w w:val="68"/>
                              <w:sz w:val="14"/>
                            </w:rPr>
                            <w:t>a</w:t>
                          </w:r>
                          <w:r>
                            <w:rPr>
                              <w:rFonts w:ascii="Arial"/>
                              <w:color w:val="231F20"/>
                              <w:w w:val="150"/>
                              <w:sz w:val="14"/>
                            </w:rPr>
                            <w:t>l</w:t>
                          </w:r>
                          <w:r>
                            <w:rPr>
                              <w:rFonts w:ascii="Arial"/>
                              <w:color w:val="231F20"/>
                              <w:spacing w:val="19"/>
                              <w:sz w:val="14"/>
                            </w:rPr>
                            <w:t xml:space="preserve"> </w:t>
                          </w:r>
                          <w:r>
                            <w:rPr>
                              <w:rFonts w:ascii="Arial"/>
                              <w:color w:val="231F20"/>
                              <w:spacing w:val="13"/>
                              <w:w w:val="72"/>
                              <w:sz w:val="14"/>
                            </w:rPr>
                            <w:t>p</w:t>
                          </w:r>
                          <w:r>
                            <w:rPr>
                              <w:rFonts w:ascii="Arial"/>
                              <w:color w:val="231F20"/>
                              <w:spacing w:val="13"/>
                              <w:w w:val="78"/>
                              <w:sz w:val="14"/>
                            </w:rPr>
                            <w:t>h</w:t>
                          </w:r>
                          <w:r>
                            <w:rPr>
                              <w:rFonts w:ascii="Arial"/>
                              <w:color w:val="231F20"/>
                              <w:spacing w:val="13"/>
                              <w:w w:val="77"/>
                              <w:sz w:val="14"/>
                            </w:rPr>
                            <w:t>i</w:t>
                          </w:r>
                          <w:r>
                            <w:rPr>
                              <w:rFonts w:ascii="Arial"/>
                              <w:color w:val="231F20"/>
                              <w:spacing w:val="12"/>
                              <w:w w:val="157"/>
                              <w:sz w:val="14"/>
                            </w:rPr>
                            <w:t>l</w:t>
                          </w:r>
                          <w:r>
                            <w:rPr>
                              <w:rFonts w:ascii="Arial"/>
                              <w:color w:val="231F20"/>
                              <w:spacing w:val="13"/>
                              <w:w w:val="75"/>
                              <w:sz w:val="14"/>
                            </w:rPr>
                            <w:t>o</w:t>
                          </w:r>
                          <w:r>
                            <w:rPr>
                              <w:rFonts w:ascii="Arial"/>
                              <w:color w:val="231F20"/>
                              <w:spacing w:val="13"/>
                              <w:w w:val="77"/>
                              <w:sz w:val="14"/>
                            </w:rPr>
                            <w:t>s</w:t>
                          </w:r>
                          <w:r>
                            <w:rPr>
                              <w:rFonts w:ascii="Arial"/>
                              <w:color w:val="231F20"/>
                              <w:spacing w:val="13"/>
                              <w:w w:val="75"/>
                              <w:sz w:val="14"/>
                            </w:rPr>
                            <w:t>o</w:t>
                          </w:r>
                          <w:r>
                            <w:rPr>
                              <w:rFonts w:ascii="Arial"/>
                              <w:color w:val="231F20"/>
                              <w:spacing w:val="13"/>
                              <w:w w:val="72"/>
                              <w:sz w:val="14"/>
                            </w:rPr>
                            <w:t>p</w:t>
                          </w:r>
                          <w:r>
                            <w:rPr>
                              <w:rFonts w:ascii="Arial"/>
                              <w:color w:val="231F20"/>
                              <w:spacing w:val="13"/>
                              <w:w w:val="78"/>
                              <w:sz w:val="14"/>
                            </w:rPr>
                            <w:t>h</w:t>
                          </w:r>
                          <w:r>
                            <w:rPr>
                              <w:rFonts w:ascii="Arial"/>
                              <w:color w:val="231F20"/>
                              <w:spacing w:val="-2"/>
                              <w:w w:val="81"/>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1AED6" id="_x0000_t202" coordsize="21600,21600" o:spt="202" path="m,l,21600r21600,l21600,xe">
              <v:stroke joinstyle="miter"/>
              <v:path gradientshapeok="t" o:connecttype="rect"/>
            </v:shapetype>
            <v:shape id="docshape247" o:spid="_x0000_s1401" type="#_x0000_t202" style="position:absolute;margin-left:156.5pt;margin-top:25pt;width:125pt;height:10.4pt;z-index:-186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" filled="f" stroked="f">
              <v:textbox inset="0,0,0,0">
                <w:txbxContent>
                  <w:p w14:paraId="0F2D249B" w14:textId="77777777" w:rsidR="00262A63" w:rsidRDefault="00000000">
                    <w:pPr>
                      <w:spacing w:before="15"/>
                      <w:ind w:left="20"/>
                      <w:rPr>
                        <w:rFonts w:ascii="Arial"/>
                        <w:sz w:val="14"/>
                      </w:rPr>
                    </w:pPr>
                    <w:r>
                      <w:rPr>
                        <w:rFonts w:ascii="Arial"/>
                        <w:color w:val="231F20"/>
                        <w:w w:val="85"/>
                        <w:sz w:val="15"/>
                      </w:rPr>
                      <w:t>2.1</w:t>
                    </w:r>
                    <w:r>
                      <w:rPr>
                        <w:rFonts w:ascii="Arial"/>
                        <w:color w:val="231F20"/>
                        <w:spacing w:val="13"/>
                        <w:sz w:val="15"/>
                      </w:rPr>
                      <w:t xml:space="preserve"> </w:t>
                    </w:r>
                    <w:r>
                      <w:rPr>
                        <w:rFonts w:ascii="Arial"/>
                        <w:color w:val="231F20"/>
                        <w:spacing w:val="11"/>
                        <w:w w:val="85"/>
                        <w:sz w:val="14"/>
                      </w:rPr>
                      <w:t>tech</w:t>
                    </w:r>
                    <w:r>
                      <w:rPr>
                        <w:rFonts w:ascii="Arial"/>
                        <w:color w:val="231F20"/>
                        <w:spacing w:val="19"/>
                        <w:sz w:val="14"/>
                      </w:rPr>
                      <w:t xml:space="preserve"> </w:t>
                    </w:r>
                    <w:r>
                      <w:rPr>
                        <w:rFonts w:ascii="Arial"/>
                        <w:color w:val="231F20"/>
                        <w:spacing w:val="15"/>
                        <w:w w:val="63"/>
                        <w:sz w:val="14"/>
                      </w:rPr>
                      <w:t>c</w:t>
                    </w:r>
                    <w:r>
                      <w:rPr>
                        <w:rFonts w:ascii="Arial"/>
                        <w:color w:val="231F20"/>
                        <w:spacing w:val="15"/>
                        <w:w w:val="59"/>
                        <w:sz w:val="14"/>
                      </w:rPr>
                      <w:t>u</w:t>
                    </w:r>
                    <w:r>
                      <w:rPr>
                        <w:rFonts w:ascii="Arial"/>
                        <w:color w:val="231F20"/>
                        <w:spacing w:val="2"/>
                        <w:w w:val="140"/>
                        <w:sz w:val="14"/>
                      </w:rPr>
                      <w:t>l</w:t>
                    </w:r>
                    <w:r>
                      <w:rPr>
                        <w:rFonts w:ascii="Arial"/>
                        <w:color w:val="231F20"/>
                        <w:spacing w:val="15"/>
                        <w:w w:val="115"/>
                        <w:sz w:val="14"/>
                      </w:rPr>
                      <w:t>t</w:t>
                    </w:r>
                    <w:r>
                      <w:rPr>
                        <w:rFonts w:ascii="Arial"/>
                        <w:color w:val="231F20"/>
                        <w:spacing w:val="15"/>
                        <w:w w:val="59"/>
                        <w:sz w:val="14"/>
                      </w:rPr>
                      <w:t>u</w:t>
                    </w:r>
                    <w:r>
                      <w:rPr>
                        <w:rFonts w:ascii="Arial"/>
                        <w:color w:val="231F20"/>
                        <w:spacing w:val="15"/>
                        <w:w w:val="106"/>
                        <w:sz w:val="14"/>
                      </w:rPr>
                      <w:t>r</w:t>
                    </w:r>
                    <w:r>
                      <w:rPr>
                        <w:rFonts w:ascii="Arial"/>
                        <w:color w:val="231F20"/>
                        <w:w w:val="50"/>
                        <w:sz w:val="14"/>
                      </w:rPr>
                      <w:t>e</w:t>
                    </w:r>
                    <w:r>
                      <w:rPr>
                        <w:rFonts w:ascii="Arial"/>
                        <w:color w:val="231F20"/>
                        <w:spacing w:val="19"/>
                        <w:sz w:val="14"/>
                      </w:rPr>
                      <w:t xml:space="preserve"> </w:t>
                    </w:r>
                    <w:r>
                      <w:rPr>
                        <w:rFonts w:ascii="Arial"/>
                        <w:color w:val="231F20"/>
                        <w:spacing w:val="10"/>
                        <w:w w:val="85"/>
                        <w:sz w:val="14"/>
                      </w:rPr>
                      <w:t>and</w:t>
                    </w:r>
                    <w:r>
                      <w:rPr>
                        <w:rFonts w:ascii="Arial"/>
                        <w:color w:val="231F20"/>
                        <w:spacing w:val="19"/>
                        <w:sz w:val="14"/>
                      </w:rPr>
                      <w:t xml:space="preserve"> </w:t>
                    </w:r>
                    <w:r>
                      <w:rPr>
                        <w:rFonts w:ascii="Arial"/>
                        <w:color w:val="231F20"/>
                        <w:spacing w:val="15"/>
                        <w:w w:val="67"/>
                        <w:sz w:val="14"/>
                      </w:rPr>
                      <w:t>g</w:t>
                    </w:r>
                    <w:r>
                      <w:rPr>
                        <w:rFonts w:ascii="Arial"/>
                        <w:color w:val="231F20"/>
                        <w:spacing w:val="15"/>
                        <w:w w:val="60"/>
                        <w:sz w:val="14"/>
                      </w:rPr>
                      <w:t>e</w:t>
                    </w:r>
                    <w:r>
                      <w:rPr>
                        <w:rFonts w:ascii="Arial"/>
                        <w:color w:val="231F20"/>
                        <w:spacing w:val="15"/>
                        <w:w w:val="73"/>
                        <w:sz w:val="14"/>
                      </w:rPr>
                      <w:t>n</w:t>
                    </w:r>
                    <w:r>
                      <w:rPr>
                        <w:rFonts w:ascii="Arial"/>
                        <w:color w:val="231F20"/>
                        <w:spacing w:val="15"/>
                        <w:w w:val="60"/>
                        <w:sz w:val="14"/>
                      </w:rPr>
                      <w:t>e</w:t>
                    </w:r>
                    <w:r>
                      <w:rPr>
                        <w:rFonts w:ascii="Arial"/>
                        <w:color w:val="231F20"/>
                        <w:spacing w:val="15"/>
                        <w:w w:val="116"/>
                        <w:sz w:val="14"/>
                      </w:rPr>
                      <w:t>r</w:t>
                    </w:r>
                    <w:r>
                      <w:rPr>
                        <w:rFonts w:ascii="Arial"/>
                        <w:color w:val="231F20"/>
                        <w:spacing w:val="15"/>
                        <w:w w:val="68"/>
                        <w:sz w:val="14"/>
                      </w:rPr>
                      <w:t>a</w:t>
                    </w:r>
                    <w:r>
                      <w:rPr>
                        <w:rFonts w:ascii="Arial"/>
                        <w:color w:val="231F20"/>
                        <w:w w:val="150"/>
                        <w:sz w:val="14"/>
                      </w:rPr>
                      <w:t>l</w:t>
                    </w:r>
                    <w:r>
                      <w:rPr>
                        <w:rFonts w:ascii="Arial"/>
                        <w:color w:val="231F20"/>
                        <w:spacing w:val="19"/>
                        <w:sz w:val="14"/>
                      </w:rPr>
                      <w:t xml:space="preserve"> </w:t>
                    </w:r>
                    <w:r>
                      <w:rPr>
                        <w:rFonts w:ascii="Arial"/>
                        <w:color w:val="231F20"/>
                        <w:spacing w:val="13"/>
                        <w:w w:val="72"/>
                        <w:sz w:val="14"/>
                      </w:rPr>
                      <w:t>p</w:t>
                    </w:r>
                    <w:r>
                      <w:rPr>
                        <w:rFonts w:ascii="Arial"/>
                        <w:color w:val="231F20"/>
                        <w:spacing w:val="13"/>
                        <w:w w:val="78"/>
                        <w:sz w:val="14"/>
                      </w:rPr>
                      <w:t>h</w:t>
                    </w:r>
                    <w:r>
                      <w:rPr>
                        <w:rFonts w:ascii="Arial"/>
                        <w:color w:val="231F20"/>
                        <w:spacing w:val="13"/>
                        <w:w w:val="77"/>
                        <w:sz w:val="14"/>
                      </w:rPr>
                      <w:t>i</w:t>
                    </w:r>
                    <w:r>
                      <w:rPr>
                        <w:rFonts w:ascii="Arial"/>
                        <w:color w:val="231F20"/>
                        <w:spacing w:val="12"/>
                        <w:w w:val="157"/>
                        <w:sz w:val="14"/>
                      </w:rPr>
                      <w:t>l</w:t>
                    </w:r>
                    <w:r>
                      <w:rPr>
                        <w:rFonts w:ascii="Arial"/>
                        <w:color w:val="231F20"/>
                        <w:spacing w:val="13"/>
                        <w:w w:val="75"/>
                        <w:sz w:val="14"/>
                      </w:rPr>
                      <w:t>o</w:t>
                    </w:r>
                    <w:r>
                      <w:rPr>
                        <w:rFonts w:ascii="Arial"/>
                        <w:color w:val="231F20"/>
                        <w:spacing w:val="13"/>
                        <w:w w:val="77"/>
                        <w:sz w:val="14"/>
                      </w:rPr>
                      <w:t>s</w:t>
                    </w:r>
                    <w:r>
                      <w:rPr>
                        <w:rFonts w:ascii="Arial"/>
                        <w:color w:val="231F20"/>
                        <w:spacing w:val="13"/>
                        <w:w w:val="75"/>
                        <w:sz w:val="14"/>
                      </w:rPr>
                      <w:t>o</w:t>
                    </w:r>
                    <w:r>
                      <w:rPr>
                        <w:rFonts w:ascii="Arial"/>
                        <w:color w:val="231F20"/>
                        <w:spacing w:val="13"/>
                        <w:w w:val="72"/>
                        <w:sz w:val="14"/>
                      </w:rPr>
                      <w:t>p</w:t>
                    </w:r>
                    <w:r>
                      <w:rPr>
                        <w:rFonts w:ascii="Arial"/>
                        <w:color w:val="231F20"/>
                        <w:spacing w:val="13"/>
                        <w:w w:val="78"/>
                        <w:sz w:val="14"/>
                      </w:rPr>
                      <w:t>h</w:t>
                    </w:r>
                    <w:r>
                      <w:rPr>
                        <w:rFonts w:ascii="Arial"/>
                        <w:color w:val="231F20"/>
                        <w:spacing w:val="-2"/>
                        <w:w w:val="81"/>
                        <w:sz w:val="14"/>
                      </w:rPr>
                      <w:t>y</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3E0F8" w14:textId="2BD4D046" w:rsidR="00262A63" w:rsidRDefault="00B93684">
    <w:pPr>
      <w:pStyle w:val="BodyText"/>
      <w:spacing w:line="14" w:lineRule="auto"/>
      <w:rPr>
        <w:sz w:val="20"/>
      </w:rPr>
    </w:pPr>
    <w:r>
      <w:rPr>
        <w:noProof/>
      </w:rPr>
      <mc:AlternateContent>
        <mc:Choice Requires="wps">
          <w:drawing>
            <wp:anchor distT="0" distB="0" distL="114300" distR="114300" simplePos="0" relativeHeight="484712960" behindDoc="1" locked="0" layoutInCell="1" allowOverlap="1" wp14:anchorId="48BBE06B" wp14:editId="641F9CF2">
              <wp:simplePos x="0" y="0"/>
              <wp:positionH relativeFrom="page">
                <wp:posOffset>1894205</wp:posOffset>
              </wp:positionH>
              <wp:positionV relativeFrom="page">
                <wp:posOffset>317500</wp:posOffset>
              </wp:positionV>
              <wp:extent cx="1587500" cy="132080"/>
              <wp:effectExtent l="0" t="0" r="0" b="0"/>
              <wp:wrapNone/>
              <wp:docPr id="957010446" name="docshape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701FC" w14:textId="77777777" w:rsidR="00262A63" w:rsidRDefault="00000000">
                          <w:pPr>
                            <w:spacing w:before="15"/>
                            <w:ind w:left="20"/>
                            <w:rPr>
                              <w:rFonts w:ascii="Arial"/>
                              <w:sz w:val="14"/>
                            </w:rPr>
                          </w:pPr>
                          <w:r>
                            <w:rPr>
                              <w:rFonts w:ascii="Arial"/>
                              <w:color w:val="231F20"/>
                              <w:w w:val="85"/>
                              <w:sz w:val="15"/>
                            </w:rPr>
                            <w:t>2.1</w:t>
                          </w:r>
                          <w:r>
                            <w:rPr>
                              <w:rFonts w:ascii="Arial"/>
                              <w:color w:val="231F20"/>
                              <w:spacing w:val="13"/>
                              <w:sz w:val="15"/>
                            </w:rPr>
                            <w:t xml:space="preserve"> </w:t>
                          </w:r>
                          <w:r>
                            <w:rPr>
                              <w:rFonts w:ascii="Arial"/>
                              <w:color w:val="231F20"/>
                              <w:spacing w:val="11"/>
                              <w:w w:val="85"/>
                              <w:sz w:val="14"/>
                            </w:rPr>
                            <w:t>tech</w:t>
                          </w:r>
                          <w:r>
                            <w:rPr>
                              <w:rFonts w:ascii="Arial"/>
                              <w:color w:val="231F20"/>
                              <w:spacing w:val="19"/>
                              <w:sz w:val="14"/>
                            </w:rPr>
                            <w:t xml:space="preserve"> </w:t>
                          </w:r>
                          <w:r>
                            <w:rPr>
                              <w:rFonts w:ascii="Arial"/>
                              <w:color w:val="231F20"/>
                              <w:spacing w:val="15"/>
                              <w:w w:val="63"/>
                              <w:sz w:val="14"/>
                            </w:rPr>
                            <w:t>c</w:t>
                          </w:r>
                          <w:r>
                            <w:rPr>
                              <w:rFonts w:ascii="Arial"/>
                              <w:color w:val="231F20"/>
                              <w:spacing w:val="15"/>
                              <w:w w:val="59"/>
                              <w:sz w:val="14"/>
                            </w:rPr>
                            <w:t>u</w:t>
                          </w:r>
                          <w:r>
                            <w:rPr>
                              <w:rFonts w:ascii="Arial"/>
                              <w:color w:val="231F20"/>
                              <w:spacing w:val="2"/>
                              <w:w w:val="140"/>
                              <w:sz w:val="14"/>
                            </w:rPr>
                            <w:t>l</w:t>
                          </w:r>
                          <w:r>
                            <w:rPr>
                              <w:rFonts w:ascii="Arial"/>
                              <w:color w:val="231F20"/>
                              <w:spacing w:val="15"/>
                              <w:w w:val="115"/>
                              <w:sz w:val="14"/>
                            </w:rPr>
                            <w:t>t</w:t>
                          </w:r>
                          <w:r>
                            <w:rPr>
                              <w:rFonts w:ascii="Arial"/>
                              <w:color w:val="231F20"/>
                              <w:spacing w:val="15"/>
                              <w:w w:val="59"/>
                              <w:sz w:val="14"/>
                            </w:rPr>
                            <w:t>u</w:t>
                          </w:r>
                          <w:r>
                            <w:rPr>
                              <w:rFonts w:ascii="Arial"/>
                              <w:color w:val="231F20"/>
                              <w:spacing w:val="15"/>
                              <w:w w:val="106"/>
                              <w:sz w:val="14"/>
                            </w:rPr>
                            <w:t>r</w:t>
                          </w:r>
                          <w:r>
                            <w:rPr>
                              <w:rFonts w:ascii="Arial"/>
                              <w:color w:val="231F20"/>
                              <w:w w:val="50"/>
                              <w:sz w:val="14"/>
                            </w:rPr>
                            <w:t>e</w:t>
                          </w:r>
                          <w:r>
                            <w:rPr>
                              <w:rFonts w:ascii="Arial"/>
                              <w:color w:val="231F20"/>
                              <w:spacing w:val="19"/>
                              <w:sz w:val="14"/>
                            </w:rPr>
                            <w:t xml:space="preserve"> </w:t>
                          </w:r>
                          <w:r>
                            <w:rPr>
                              <w:rFonts w:ascii="Arial"/>
                              <w:color w:val="231F20"/>
                              <w:spacing w:val="10"/>
                              <w:w w:val="85"/>
                              <w:sz w:val="14"/>
                            </w:rPr>
                            <w:t>and</w:t>
                          </w:r>
                          <w:r>
                            <w:rPr>
                              <w:rFonts w:ascii="Arial"/>
                              <w:color w:val="231F20"/>
                              <w:spacing w:val="19"/>
                              <w:sz w:val="14"/>
                            </w:rPr>
                            <w:t xml:space="preserve"> </w:t>
                          </w:r>
                          <w:r>
                            <w:rPr>
                              <w:rFonts w:ascii="Arial"/>
                              <w:color w:val="231F20"/>
                              <w:spacing w:val="15"/>
                              <w:w w:val="67"/>
                              <w:sz w:val="14"/>
                            </w:rPr>
                            <w:t>g</w:t>
                          </w:r>
                          <w:r>
                            <w:rPr>
                              <w:rFonts w:ascii="Arial"/>
                              <w:color w:val="231F20"/>
                              <w:spacing w:val="15"/>
                              <w:w w:val="60"/>
                              <w:sz w:val="14"/>
                            </w:rPr>
                            <w:t>e</w:t>
                          </w:r>
                          <w:r>
                            <w:rPr>
                              <w:rFonts w:ascii="Arial"/>
                              <w:color w:val="231F20"/>
                              <w:spacing w:val="15"/>
                              <w:w w:val="73"/>
                              <w:sz w:val="14"/>
                            </w:rPr>
                            <w:t>n</w:t>
                          </w:r>
                          <w:r>
                            <w:rPr>
                              <w:rFonts w:ascii="Arial"/>
                              <w:color w:val="231F20"/>
                              <w:spacing w:val="15"/>
                              <w:w w:val="60"/>
                              <w:sz w:val="14"/>
                            </w:rPr>
                            <w:t>e</w:t>
                          </w:r>
                          <w:r>
                            <w:rPr>
                              <w:rFonts w:ascii="Arial"/>
                              <w:color w:val="231F20"/>
                              <w:spacing w:val="15"/>
                              <w:w w:val="116"/>
                              <w:sz w:val="14"/>
                            </w:rPr>
                            <w:t>r</w:t>
                          </w:r>
                          <w:r>
                            <w:rPr>
                              <w:rFonts w:ascii="Arial"/>
                              <w:color w:val="231F20"/>
                              <w:spacing w:val="15"/>
                              <w:w w:val="68"/>
                              <w:sz w:val="14"/>
                            </w:rPr>
                            <w:t>a</w:t>
                          </w:r>
                          <w:r>
                            <w:rPr>
                              <w:rFonts w:ascii="Arial"/>
                              <w:color w:val="231F20"/>
                              <w:w w:val="150"/>
                              <w:sz w:val="14"/>
                            </w:rPr>
                            <w:t>l</w:t>
                          </w:r>
                          <w:r>
                            <w:rPr>
                              <w:rFonts w:ascii="Arial"/>
                              <w:color w:val="231F20"/>
                              <w:spacing w:val="19"/>
                              <w:sz w:val="14"/>
                            </w:rPr>
                            <w:t xml:space="preserve"> </w:t>
                          </w:r>
                          <w:r>
                            <w:rPr>
                              <w:rFonts w:ascii="Arial"/>
                              <w:color w:val="231F20"/>
                              <w:spacing w:val="13"/>
                              <w:w w:val="72"/>
                              <w:sz w:val="14"/>
                            </w:rPr>
                            <w:t>p</w:t>
                          </w:r>
                          <w:r>
                            <w:rPr>
                              <w:rFonts w:ascii="Arial"/>
                              <w:color w:val="231F20"/>
                              <w:spacing w:val="13"/>
                              <w:w w:val="78"/>
                              <w:sz w:val="14"/>
                            </w:rPr>
                            <w:t>h</w:t>
                          </w:r>
                          <w:r>
                            <w:rPr>
                              <w:rFonts w:ascii="Arial"/>
                              <w:color w:val="231F20"/>
                              <w:spacing w:val="13"/>
                              <w:w w:val="77"/>
                              <w:sz w:val="14"/>
                            </w:rPr>
                            <w:t>i</w:t>
                          </w:r>
                          <w:r>
                            <w:rPr>
                              <w:rFonts w:ascii="Arial"/>
                              <w:color w:val="231F20"/>
                              <w:spacing w:val="12"/>
                              <w:w w:val="157"/>
                              <w:sz w:val="14"/>
                            </w:rPr>
                            <w:t>l</w:t>
                          </w:r>
                          <w:r>
                            <w:rPr>
                              <w:rFonts w:ascii="Arial"/>
                              <w:color w:val="231F20"/>
                              <w:spacing w:val="13"/>
                              <w:w w:val="75"/>
                              <w:sz w:val="14"/>
                            </w:rPr>
                            <w:t>o</w:t>
                          </w:r>
                          <w:r>
                            <w:rPr>
                              <w:rFonts w:ascii="Arial"/>
                              <w:color w:val="231F20"/>
                              <w:spacing w:val="13"/>
                              <w:w w:val="77"/>
                              <w:sz w:val="14"/>
                            </w:rPr>
                            <w:t>s</w:t>
                          </w:r>
                          <w:r>
                            <w:rPr>
                              <w:rFonts w:ascii="Arial"/>
                              <w:color w:val="231F20"/>
                              <w:spacing w:val="13"/>
                              <w:w w:val="75"/>
                              <w:sz w:val="14"/>
                            </w:rPr>
                            <w:t>o</w:t>
                          </w:r>
                          <w:r>
                            <w:rPr>
                              <w:rFonts w:ascii="Arial"/>
                              <w:color w:val="231F20"/>
                              <w:spacing w:val="13"/>
                              <w:w w:val="72"/>
                              <w:sz w:val="14"/>
                            </w:rPr>
                            <w:t>p</w:t>
                          </w:r>
                          <w:r>
                            <w:rPr>
                              <w:rFonts w:ascii="Arial"/>
                              <w:color w:val="231F20"/>
                              <w:spacing w:val="13"/>
                              <w:w w:val="78"/>
                              <w:sz w:val="14"/>
                            </w:rPr>
                            <w:t>h</w:t>
                          </w:r>
                          <w:r>
                            <w:rPr>
                              <w:rFonts w:ascii="Arial"/>
                              <w:color w:val="231F20"/>
                              <w:spacing w:val="-2"/>
                              <w:w w:val="81"/>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BBE06B" id="_x0000_t202" coordsize="21600,21600" o:spt="202" path="m,l,21600r21600,l21600,xe">
              <v:stroke joinstyle="miter"/>
              <v:path gradientshapeok="t" o:connecttype="rect"/>
            </v:shapetype>
            <v:shape id="docshape249" o:spid="_x0000_s1403" type="#_x0000_t202" style="position:absolute;margin-left:149.15pt;margin-top:25pt;width:125pt;height:10.4pt;z-index:-186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" filled="f" stroked="f">
              <v:textbox inset="0,0,0,0">
                <w:txbxContent>
                  <w:p w14:paraId="3A2701FC" w14:textId="77777777" w:rsidR="00262A63" w:rsidRDefault="00000000">
                    <w:pPr>
                      <w:spacing w:before="15"/>
                      <w:ind w:left="20"/>
                      <w:rPr>
                        <w:rFonts w:ascii="Arial"/>
                        <w:sz w:val="14"/>
                      </w:rPr>
                    </w:pPr>
                    <w:r>
                      <w:rPr>
                        <w:rFonts w:ascii="Arial"/>
                        <w:color w:val="231F20"/>
                        <w:w w:val="85"/>
                        <w:sz w:val="15"/>
                      </w:rPr>
                      <w:t>2.1</w:t>
                    </w:r>
                    <w:r>
                      <w:rPr>
                        <w:rFonts w:ascii="Arial"/>
                        <w:color w:val="231F20"/>
                        <w:spacing w:val="13"/>
                        <w:sz w:val="15"/>
                      </w:rPr>
                      <w:t xml:space="preserve"> </w:t>
                    </w:r>
                    <w:r>
                      <w:rPr>
                        <w:rFonts w:ascii="Arial"/>
                        <w:color w:val="231F20"/>
                        <w:spacing w:val="11"/>
                        <w:w w:val="85"/>
                        <w:sz w:val="14"/>
                      </w:rPr>
                      <w:t>tech</w:t>
                    </w:r>
                    <w:r>
                      <w:rPr>
                        <w:rFonts w:ascii="Arial"/>
                        <w:color w:val="231F20"/>
                        <w:spacing w:val="19"/>
                        <w:sz w:val="14"/>
                      </w:rPr>
                      <w:t xml:space="preserve"> </w:t>
                    </w:r>
                    <w:r>
                      <w:rPr>
                        <w:rFonts w:ascii="Arial"/>
                        <w:color w:val="231F20"/>
                        <w:spacing w:val="15"/>
                        <w:w w:val="63"/>
                        <w:sz w:val="14"/>
                      </w:rPr>
                      <w:t>c</w:t>
                    </w:r>
                    <w:r>
                      <w:rPr>
                        <w:rFonts w:ascii="Arial"/>
                        <w:color w:val="231F20"/>
                        <w:spacing w:val="15"/>
                        <w:w w:val="59"/>
                        <w:sz w:val="14"/>
                      </w:rPr>
                      <w:t>u</w:t>
                    </w:r>
                    <w:r>
                      <w:rPr>
                        <w:rFonts w:ascii="Arial"/>
                        <w:color w:val="231F20"/>
                        <w:spacing w:val="2"/>
                        <w:w w:val="140"/>
                        <w:sz w:val="14"/>
                      </w:rPr>
                      <w:t>l</w:t>
                    </w:r>
                    <w:r>
                      <w:rPr>
                        <w:rFonts w:ascii="Arial"/>
                        <w:color w:val="231F20"/>
                        <w:spacing w:val="15"/>
                        <w:w w:val="115"/>
                        <w:sz w:val="14"/>
                      </w:rPr>
                      <w:t>t</w:t>
                    </w:r>
                    <w:r>
                      <w:rPr>
                        <w:rFonts w:ascii="Arial"/>
                        <w:color w:val="231F20"/>
                        <w:spacing w:val="15"/>
                        <w:w w:val="59"/>
                        <w:sz w:val="14"/>
                      </w:rPr>
                      <w:t>u</w:t>
                    </w:r>
                    <w:r>
                      <w:rPr>
                        <w:rFonts w:ascii="Arial"/>
                        <w:color w:val="231F20"/>
                        <w:spacing w:val="15"/>
                        <w:w w:val="106"/>
                        <w:sz w:val="14"/>
                      </w:rPr>
                      <w:t>r</w:t>
                    </w:r>
                    <w:r>
                      <w:rPr>
                        <w:rFonts w:ascii="Arial"/>
                        <w:color w:val="231F20"/>
                        <w:w w:val="50"/>
                        <w:sz w:val="14"/>
                      </w:rPr>
                      <w:t>e</w:t>
                    </w:r>
                    <w:r>
                      <w:rPr>
                        <w:rFonts w:ascii="Arial"/>
                        <w:color w:val="231F20"/>
                        <w:spacing w:val="19"/>
                        <w:sz w:val="14"/>
                      </w:rPr>
                      <w:t xml:space="preserve"> </w:t>
                    </w:r>
                    <w:r>
                      <w:rPr>
                        <w:rFonts w:ascii="Arial"/>
                        <w:color w:val="231F20"/>
                        <w:spacing w:val="10"/>
                        <w:w w:val="85"/>
                        <w:sz w:val="14"/>
                      </w:rPr>
                      <w:t>and</w:t>
                    </w:r>
                    <w:r>
                      <w:rPr>
                        <w:rFonts w:ascii="Arial"/>
                        <w:color w:val="231F20"/>
                        <w:spacing w:val="19"/>
                        <w:sz w:val="14"/>
                      </w:rPr>
                      <w:t xml:space="preserve"> </w:t>
                    </w:r>
                    <w:r>
                      <w:rPr>
                        <w:rFonts w:ascii="Arial"/>
                        <w:color w:val="231F20"/>
                        <w:spacing w:val="15"/>
                        <w:w w:val="67"/>
                        <w:sz w:val="14"/>
                      </w:rPr>
                      <w:t>g</w:t>
                    </w:r>
                    <w:r>
                      <w:rPr>
                        <w:rFonts w:ascii="Arial"/>
                        <w:color w:val="231F20"/>
                        <w:spacing w:val="15"/>
                        <w:w w:val="60"/>
                        <w:sz w:val="14"/>
                      </w:rPr>
                      <w:t>e</w:t>
                    </w:r>
                    <w:r>
                      <w:rPr>
                        <w:rFonts w:ascii="Arial"/>
                        <w:color w:val="231F20"/>
                        <w:spacing w:val="15"/>
                        <w:w w:val="73"/>
                        <w:sz w:val="14"/>
                      </w:rPr>
                      <w:t>n</w:t>
                    </w:r>
                    <w:r>
                      <w:rPr>
                        <w:rFonts w:ascii="Arial"/>
                        <w:color w:val="231F20"/>
                        <w:spacing w:val="15"/>
                        <w:w w:val="60"/>
                        <w:sz w:val="14"/>
                      </w:rPr>
                      <w:t>e</w:t>
                    </w:r>
                    <w:r>
                      <w:rPr>
                        <w:rFonts w:ascii="Arial"/>
                        <w:color w:val="231F20"/>
                        <w:spacing w:val="15"/>
                        <w:w w:val="116"/>
                        <w:sz w:val="14"/>
                      </w:rPr>
                      <w:t>r</w:t>
                    </w:r>
                    <w:r>
                      <w:rPr>
                        <w:rFonts w:ascii="Arial"/>
                        <w:color w:val="231F20"/>
                        <w:spacing w:val="15"/>
                        <w:w w:val="68"/>
                        <w:sz w:val="14"/>
                      </w:rPr>
                      <w:t>a</w:t>
                    </w:r>
                    <w:r>
                      <w:rPr>
                        <w:rFonts w:ascii="Arial"/>
                        <w:color w:val="231F20"/>
                        <w:w w:val="150"/>
                        <w:sz w:val="14"/>
                      </w:rPr>
                      <w:t>l</w:t>
                    </w:r>
                    <w:r>
                      <w:rPr>
                        <w:rFonts w:ascii="Arial"/>
                        <w:color w:val="231F20"/>
                        <w:spacing w:val="19"/>
                        <w:sz w:val="14"/>
                      </w:rPr>
                      <w:t xml:space="preserve"> </w:t>
                    </w:r>
                    <w:r>
                      <w:rPr>
                        <w:rFonts w:ascii="Arial"/>
                        <w:color w:val="231F20"/>
                        <w:spacing w:val="13"/>
                        <w:w w:val="72"/>
                        <w:sz w:val="14"/>
                      </w:rPr>
                      <w:t>p</w:t>
                    </w:r>
                    <w:r>
                      <w:rPr>
                        <w:rFonts w:ascii="Arial"/>
                        <w:color w:val="231F20"/>
                        <w:spacing w:val="13"/>
                        <w:w w:val="78"/>
                        <w:sz w:val="14"/>
                      </w:rPr>
                      <w:t>h</w:t>
                    </w:r>
                    <w:r>
                      <w:rPr>
                        <w:rFonts w:ascii="Arial"/>
                        <w:color w:val="231F20"/>
                        <w:spacing w:val="13"/>
                        <w:w w:val="77"/>
                        <w:sz w:val="14"/>
                      </w:rPr>
                      <w:t>i</w:t>
                    </w:r>
                    <w:r>
                      <w:rPr>
                        <w:rFonts w:ascii="Arial"/>
                        <w:color w:val="231F20"/>
                        <w:spacing w:val="12"/>
                        <w:w w:val="157"/>
                        <w:sz w:val="14"/>
                      </w:rPr>
                      <w:t>l</w:t>
                    </w:r>
                    <w:r>
                      <w:rPr>
                        <w:rFonts w:ascii="Arial"/>
                        <w:color w:val="231F20"/>
                        <w:spacing w:val="13"/>
                        <w:w w:val="75"/>
                        <w:sz w:val="14"/>
                      </w:rPr>
                      <w:t>o</w:t>
                    </w:r>
                    <w:r>
                      <w:rPr>
                        <w:rFonts w:ascii="Arial"/>
                        <w:color w:val="231F20"/>
                        <w:spacing w:val="13"/>
                        <w:w w:val="77"/>
                        <w:sz w:val="14"/>
                      </w:rPr>
                      <w:t>s</w:t>
                    </w:r>
                    <w:r>
                      <w:rPr>
                        <w:rFonts w:ascii="Arial"/>
                        <w:color w:val="231F20"/>
                        <w:spacing w:val="13"/>
                        <w:w w:val="75"/>
                        <w:sz w:val="14"/>
                      </w:rPr>
                      <w:t>o</w:t>
                    </w:r>
                    <w:r>
                      <w:rPr>
                        <w:rFonts w:ascii="Arial"/>
                        <w:color w:val="231F20"/>
                        <w:spacing w:val="13"/>
                        <w:w w:val="72"/>
                        <w:sz w:val="14"/>
                      </w:rPr>
                      <w:t>p</w:t>
                    </w:r>
                    <w:r>
                      <w:rPr>
                        <w:rFonts w:ascii="Arial"/>
                        <w:color w:val="231F20"/>
                        <w:spacing w:val="13"/>
                        <w:w w:val="78"/>
                        <w:sz w:val="14"/>
                      </w:rPr>
                      <w:t>h</w:t>
                    </w:r>
                    <w:r>
                      <w:rPr>
                        <w:rFonts w:ascii="Arial"/>
                        <w:color w:val="231F20"/>
                        <w:spacing w:val="-2"/>
                        <w:w w:val="81"/>
                        <w:sz w:val="14"/>
                      </w:rPr>
                      <w:t>y</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263FC" w14:textId="77777777" w:rsidR="00262A63" w:rsidRDefault="00262A63">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00247" w14:textId="0B9B5E61" w:rsidR="00262A63" w:rsidRDefault="00B93684">
    <w:pPr>
      <w:pStyle w:val="BodyText"/>
      <w:spacing w:line="14" w:lineRule="auto"/>
      <w:rPr>
        <w:sz w:val="20"/>
      </w:rPr>
    </w:pPr>
    <w:r>
      <w:rPr>
        <w:noProof/>
      </w:rPr>
      <mc:AlternateContent>
        <mc:Choice Requires="wps">
          <w:drawing>
            <wp:anchor distT="0" distB="0" distL="114300" distR="114300" simplePos="0" relativeHeight="484714496" behindDoc="1" locked="0" layoutInCell="1" allowOverlap="1" wp14:anchorId="154F04D8" wp14:editId="0BBDCE2D">
              <wp:simplePos x="0" y="0"/>
              <wp:positionH relativeFrom="page">
                <wp:posOffset>2422525</wp:posOffset>
              </wp:positionH>
              <wp:positionV relativeFrom="page">
                <wp:posOffset>317500</wp:posOffset>
              </wp:positionV>
              <wp:extent cx="530860" cy="132080"/>
              <wp:effectExtent l="0" t="0" r="0" b="0"/>
              <wp:wrapNone/>
              <wp:docPr id="141294858" name="docshape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60319" w14:textId="77777777" w:rsidR="00262A63" w:rsidRDefault="00000000">
                          <w:pPr>
                            <w:spacing w:before="15"/>
                            <w:ind w:left="20"/>
                            <w:rPr>
                              <w:rFonts w:ascii="Arial"/>
                              <w:sz w:val="14"/>
                            </w:rPr>
                          </w:pPr>
                          <w:r>
                            <w:rPr>
                              <w:rFonts w:ascii="Arial"/>
                              <w:color w:val="231F20"/>
                              <w:w w:val="80"/>
                              <w:sz w:val="15"/>
                            </w:rPr>
                            <w:t>2.2</w:t>
                          </w:r>
                          <w:r>
                            <w:rPr>
                              <w:rFonts w:ascii="Arial"/>
                              <w:color w:val="231F20"/>
                              <w:spacing w:val="12"/>
                              <w:sz w:val="15"/>
                            </w:rPr>
                            <w:t xml:space="preserve"> </w:t>
                          </w:r>
                          <w:r>
                            <w:rPr>
                              <w:rFonts w:ascii="Arial"/>
                              <w:color w:val="231F20"/>
                              <w:spacing w:val="11"/>
                              <w:w w:val="80"/>
                              <w:sz w:val="14"/>
                            </w:rPr>
                            <w:t>tech</w:t>
                          </w:r>
                          <w:r>
                            <w:rPr>
                              <w:rFonts w:ascii="Arial"/>
                              <w:color w:val="231F20"/>
                              <w:spacing w:val="18"/>
                              <w:sz w:val="14"/>
                            </w:rPr>
                            <w:t xml:space="preserve"> </w:t>
                          </w:r>
                          <w:r>
                            <w:rPr>
                              <w:rFonts w:ascii="Arial"/>
                              <w:color w:val="231F20"/>
                              <w:spacing w:val="7"/>
                              <w:w w:val="79"/>
                              <w:sz w:val="14"/>
                            </w:rPr>
                            <w:t>debt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4F04D8" id="_x0000_t202" coordsize="21600,21600" o:spt="202" path="m,l,21600r21600,l21600,xe">
              <v:stroke joinstyle="miter"/>
              <v:path gradientshapeok="t" o:connecttype="rect"/>
            </v:shapetype>
            <v:shape id="docshape252" o:spid="_x0000_s1406" type="#_x0000_t202" style="position:absolute;margin-left:190.75pt;margin-top:25pt;width:41.8pt;height:10.4pt;z-index:-186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" filled="f" stroked="f">
              <v:textbox inset="0,0,0,0">
                <w:txbxContent>
                  <w:p w14:paraId="3D460319" w14:textId="77777777" w:rsidR="00262A63" w:rsidRDefault="00000000">
                    <w:pPr>
                      <w:spacing w:before="15"/>
                      <w:ind w:left="20"/>
                      <w:rPr>
                        <w:rFonts w:ascii="Arial"/>
                        <w:sz w:val="14"/>
                      </w:rPr>
                    </w:pPr>
                    <w:r>
                      <w:rPr>
                        <w:rFonts w:ascii="Arial"/>
                        <w:color w:val="231F20"/>
                        <w:w w:val="80"/>
                        <w:sz w:val="15"/>
                      </w:rPr>
                      <w:t>2.2</w:t>
                    </w:r>
                    <w:r>
                      <w:rPr>
                        <w:rFonts w:ascii="Arial"/>
                        <w:color w:val="231F20"/>
                        <w:spacing w:val="12"/>
                        <w:sz w:val="15"/>
                      </w:rPr>
                      <w:t xml:space="preserve"> </w:t>
                    </w:r>
                    <w:r>
                      <w:rPr>
                        <w:rFonts w:ascii="Arial"/>
                        <w:color w:val="231F20"/>
                        <w:spacing w:val="11"/>
                        <w:w w:val="80"/>
                        <w:sz w:val="14"/>
                      </w:rPr>
                      <w:t>tech</w:t>
                    </w:r>
                    <w:r>
                      <w:rPr>
                        <w:rFonts w:ascii="Arial"/>
                        <w:color w:val="231F20"/>
                        <w:spacing w:val="18"/>
                        <w:sz w:val="14"/>
                      </w:rPr>
                      <w:t xml:space="preserve"> </w:t>
                    </w:r>
                    <w:r>
                      <w:rPr>
                        <w:rFonts w:ascii="Arial"/>
                        <w:color w:val="231F20"/>
                        <w:spacing w:val="7"/>
                        <w:w w:val="79"/>
                        <w:sz w:val="14"/>
                      </w:rPr>
                      <w:t>debt</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DE0A1" w14:textId="3F50F7D3" w:rsidR="00262A63" w:rsidRDefault="00B93684">
    <w:pPr>
      <w:pStyle w:val="BodyText"/>
      <w:spacing w:line="14" w:lineRule="auto"/>
      <w:rPr>
        <w:sz w:val="20"/>
      </w:rPr>
    </w:pPr>
    <w:r>
      <w:rPr>
        <w:noProof/>
      </w:rPr>
      <mc:AlternateContent>
        <mc:Choice Requires="wps">
          <w:drawing>
            <wp:anchor distT="0" distB="0" distL="114300" distR="114300" simplePos="0" relativeHeight="484715520" behindDoc="1" locked="0" layoutInCell="1" allowOverlap="1" wp14:anchorId="3BBD7C6D" wp14:editId="0BF489A3">
              <wp:simplePos x="0" y="0"/>
              <wp:positionH relativeFrom="page">
                <wp:posOffset>2515870</wp:posOffset>
              </wp:positionH>
              <wp:positionV relativeFrom="page">
                <wp:posOffset>317500</wp:posOffset>
              </wp:positionV>
              <wp:extent cx="530860" cy="132080"/>
              <wp:effectExtent l="0" t="0" r="0" b="0"/>
              <wp:wrapNone/>
              <wp:docPr id="2113651054" name="docshape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88E91" w14:textId="77777777" w:rsidR="00262A63" w:rsidRDefault="00000000">
                          <w:pPr>
                            <w:spacing w:before="15"/>
                            <w:ind w:left="20"/>
                            <w:rPr>
                              <w:rFonts w:ascii="Arial"/>
                              <w:sz w:val="14"/>
                            </w:rPr>
                          </w:pPr>
                          <w:r>
                            <w:rPr>
                              <w:rFonts w:ascii="Arial"/>
                              <w:color w:val="231F20"/>
                              <w:w w:val="80"/>
                              <w:sz w:val="15"/>
                            </w:rPr>
                            <w:t>2.2</w:t>
                          </w:r>
                          <w:r>
                            <w:rPr>
                              <w:rFonts w:ascii="Arial"/>
                              <w:color w:val="231F20"/>
                              <w:spacing w:val="12"/>
                              <w:sz w:val="15"/>
                            </w:rPr>
                            <w:t xml:space="preserve"> </w:t>
                          </w:r>
                          <w:r>
                            <w:rPr>
                              <w:rFonts w:ascii="Arial"/>
                              <w:color w:val="231F20"/>
                              <w:spacing w:val="11"/>
                              <w:w w:val="80"/>
                              <w:sz w:val="14"/>
                            </w:rPr>
                            <w:t>tech</w:t>
                          </w:r>
                          <w:r>
                            <w:rPr>
                              <w:rFonts w:ascii="Arial"/>
                              <w:color w:val="231F20"/>
                              <w:spacing w:val="18"/>
                              <w:sz w:val="14"/>
                            </w:rPr>
                            <w:t xml:space="preserve"> </w:t>
                          </w:r>
                          <w:r>
                            <w:rPr>
                              <w:rFonts w:ascii="Arial"/>
                              <w:color w:val="231F20"/>
                              <w:spacing w:val="7"/>
                              <w:w w:val="79"/>
                              <w:sz w:val="14"/>
                            </w:rPr>
                            <w:t>debt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BD7C6D" id="_x0000_t202" coordsize="21600,21600" o:spt="202" path="m,l,21600r21600,l21600,xe">
              <v:stroke joinstyle="miter"/>
              <v:path gradientshapeok="t" o:connecttype="rect"/>
            </v:shapetype>
            <v:shape id="docshape260" o:spid="_x0000_s1408" type="#_x0000_t202" style="position:absolute;margin-left:198.1pt;margin-top:25pt;width:41.8pt;height:10.4pt;z-index:-1860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" filled="f" stroked="f">
              <v:textbox inset="0,0,0,0">
                <w:txbxContent>
                  <w:p w14:paraId="3EB88E91" w14:textId="77777777" w:rsidR="00262A63" w:rsidRDefault="00000000">
                    <w:pPr>
                      <w:spacing w:before="15"/>
                      <w:ind w:left="20"/>
                      <w:rPr>
                        <w:rFonts w:ascii="Arial"/>
                        <w:sz w:val="14"/>
                      </w:rPr>
                    </w:pPr>
                    <w:r>
                      <w:rPr>
                        <w:rFonts w:ascii="Arial"/>
                        <w:color w:val="231F20"/>
                        <w:w w:val="80"/>
                        <w:sz w:val="15"/>
                      </w:rPr>
                      <w:t>2.2</w:t>
                    </w:r>
                    <w:r>
                      <w:rPr>
                        <w:rFonts w:ascii="Arial"/>
                        <w:color w:val="231F20"/>
                        <w:spacing w:val="12"/>
                        <w:sz w:val="15"/>
                      </w:rPr>
                      <w:t xml:space="preserve"> </w:t>
                    </w:r>
                    <w:r>
                      <w:rPr>
                        <w:rFonts w:ascii="Arial"/>
                        <w:color w:val="231F20"/>
                        <w:spacing w:val="11"/>
                        <w:w w:val="80"/>
                        <w:sz w:val="14"/>
                      </w:rPr>
                      <w:t>tech</w:t>
                    </w:r>
                    <w:r>
                      <w:rPr>
                        <w:rFonts w:ascii="Arial"/>
                        <w:color w:val="231F20"/>
                        <w:spacing w:val="18"/>
                        <w:sz w:val="14"/>
                      </w:rPr>
                      <w:t xml:space="preserve"> </w:t>
                    </w:r>
                    <w:r>
                      <w:rPr>
                        <w:rFonts w:ascii="Arial"/>
                        <w:color w:val="231F20"/>
                        <w:spacing w:val="7"/>
                        <w:w w:val="79"/>
                        <w:sz w:val="14"/>
                      </w:rPr>
                      <w:t>debt</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49087" w14:textId="1D7AFCED" w:rsidR="00262A63" w:rsidRDefault="00B93684">
    <w:pPr>
      <w:pStyle w:val="BodyText"/>
      <w:spacing w:line="14" w:lineRule="auto"/>
      <w:rPr>
        <w:sz w:val="20"/>
      </w:rPr>
    </w:pPr>
    <w:r>
      <w:rPr>
        <w:noProof/>
      </w:rPr>
      <mc:AlternateContent>
        <mc:Choice Requires="wps">
          <w:drawing>
            <wp:anchor distT="0" distB="0" distL="114300" distR="114300" simplePos="0" relativeHeight="484716544" behindDoc="1" locked="0" layoutInCell="1" allowOverlap="1" wp14:anchorId="19D60B6E" wp14:editId="2106D08A">
              <wp:simplePos x="0" y="0"/>
              <wp:positionH relativeFrom="page">
                <wp:posOffset>2422525</wp:posOffset>
              </wp:positionH>
              <wp:positionV relativeFrom="page">
                <wp:posOffset>317500</wp:posOffset>
              </wp:positionV>
              <wp:extent cx="530860" cy="132080"/>
              <wp:effectExtent l="0" t="0" r="0" b="0"/>
              <wp:wrapNone/>
              <wp:docPr id="1600163864" name="docshape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5CFC2" w14:textId="77777777" w:rsidR="00262A63" w:rsidRDefault="00000000">
                          <w:pPr>
                            <w:spacing w:before="15"/>
                            <w:ind w:left="20"/>
                            <w:rPr>
                              <w:rFonts w:ascii="Arial"/>
                              <w:sz w:val="14"/>
                            </w:rPr>
                          </w:pPr>
                          <w:r>
                            <w:rPr>
                              <w:rFonts w:ascii="Arial"/>
                              <w:color w:val="231F20"/>
                              <w:w w:val="80"/>
                              <w:sz w:val="15"/>
                            </w:rPr>
                            <w:t>2.2</w:t>
                          </w:r>
                          <w:r>
                            <w:rPr>
                              <w:rFonts w:ascii="Arial"/>
                              <w:color w:val="231F20"/>
                              <w:spacing w:val="12"/>
                              <w:sz w:val="15"/>
                            </w:rPr>
                            <w:t xml:space="preserve"> </w:t>
                          </w:r>
                          <w:r>
                            <w:rPr>
                              <w:rFonts w:ascii="Arial"/>
                              <w:color w:val="231F20"/>
                              <w:spacing w:val="11"/>
                              <w:w w:val="80"/>
                              <w:sz w:val="14"/>
                            </w:rPr>
                            <w:t>tech</w:t>
                          </w:r>
                          <w:r>
                            <w:rPr>
                              <w:rFonts w:ascii="Arial"/>
                              <w:color w:val="231F20"/>
                              <w:spacing w:val="18"/>
                              <w:sz w:val="14"/>
                            </w:rPr>
                            <w:t xml:space="preserve"> </w:t>
                          </w:r>
                          <w:r>
                            <w:rPr>
                              <w:rFonts w:ascii="Arial"/>
                              <w:color w:val="231F20"/>
                              <w:spacing w:val="7"/>
                              <w:w w:val="79"/>
                              <w:sz w:val="14"/>
                            </w:rPr>
                            <w:t>debt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60B6E" id="_x0000_t202" coordsize="21600,21600" o:spt="202" path="m,l,21600r21600,l21600,xe">
              <v:stroke joinstyle="miter"/>
              <v:path gradientshapeok="t" o:connecttype="rect"/>
            </v:shapetype>
            <v:shape id="docshape262" o:spid="_x0000_s1410" type="#_x0000_t202" style="position:absolute;margin-left:190.75pt;margin-top:25pt;width:41.8pt;height:10.4pt;z-index:-1859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" filled="f" stroked="f">
              <v:textbox inset="0,0,0,0">
                <w:txbxContent>
                  <w:p w14:paraId="2555CFC2" w14:textId="77777777" w:rsidR="00262A63" w:rsidRDefault="00000000">
                    <w:pPr>
                      <w:spacing w:before="15"/>
                      <w:ind w:left="20"/>
                      <w:rPr>
                        <w:rFonts w:ascii="Arial"/>
                        <w:sz w:val="14"/>
                      </w:rPr>
                    </w:pPr>
                    <w:r>
                      <w:rPr>
                        <w:rFonts w:ascii="Arial"/>
                        <w:color w:val="231F20"/>
                        <w:w w:val="80"/>
                        <w:sz w:val="15"/>
                      </w:rPr>
                      <w:t>2.2</w:t>
                    </w:r>
                    <w:r>
                      <w:rPr>
                        <w:rFonts w:ascii="Arial"/>
                        <w:color w:val="231F20"/>
                        <w:spacing w:val="12"/>
                        <w:sz w:val="15"/>
                      </w:rPr>
                      <w:t xml:space="preserve"> </w:t>
                    </w:r>
                    <w:r>
                      <w:rPr>
                        <w:rFonts w:ascii="Arial"/>
                        <w:color w:val="231F20"/>
                        <w:spacing w:val="11"/>
                        <w:w w:val="80"/>
                        <w:sz w:val="14"/>
                      </w:rPr>
                      <w:t>tech</w:t>
                    </w:r>
                    <w:r>
                      <w:rPr>
                        <w:rFonts w:ascii="Arial"/>
                        <w:color w:val="231F20"/>
                        <w:spacing w:val="18"/>
                        <w:sz w:val="14"/>
                      </w:rPr>
                      <w:t xml:space="preserve"> </w:t>
                    </w:r>
                    <w:r>
                      <w:rPr>
                        <w:rFonts w:ascii="Arial"/>
                        <w:color w:val="231F20"/>
                        <w:spacing w:val="7"/>
                        <w:w w:val="79"/>
                        <w:sz w:val="14"/>
                      </w:rPr>
                      <w:t>debt</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CFC0B" w14:textId="77777777" w:rsidR="00262A63" w:rsidRDefault="00262A6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84F98" w14:textId="2A86096E" w:rsidR="00262A63" w:rsidRDefault="00B93684">
    <w:pPr>
      <w:pStyle w:val="BodyText"/>
      <w:spacing w:line="14" w:lineRule="auto"/>
      <w:rPr>
        <w:sz w:val="20"/>
      </w:rPr>
    </w:pPr>
    <w:r>
      <w:rPr>
        <w:noProof/>
      </w:rPr>
      <mc:AlternateContent>
        <mc:Choice Requires="wps">
          <w:drawing>
            <wp:anchor distT="0" distB="0" distL="114300" distR="114300" simplePos="0" relativeHeight="484677632" behindDoc="1" locked="0" layoutInCell="1" allowOverlap="1" wp14:anchorId="0FD841D8" wp14:editId="56237D2D">
              <wp:simplePos x="0" y="0"/>
              <wp:positionH relativeFrom="page">
                <wp:posOffset>2204720</wp:posOffset>
              </wp:positionH>
              <wp:positionV relativeFrom="page">
                <wp:posOffset>317500</wp:posOffset>
              </wp:positionV>
              <wp:extent cx="1152525" cy="132080"/>
              <wp:effectExtent l="0" t="0" r="0" b="0"/>
              <wp:wrapNone/>
              <wp:docPr id="1259469725"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FAE91"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D841D8" id="_x0000_t202" coordsize="21600,21600" o:spt="202" path="m,l,21600r21600,l21600,xe">
              <v:stroke joinstyle="miter"/>
              <v:path gradientshapeok="t" o:connecttype="rect"/>
            </v:shapetype>
            <v:shape id="docshape32" o:spid="_x0000_s1334" type="#_x0000_t202" style="position:absolute;margin-left:173.6pt;margin-top:25pt;width:90.75pt;height:10.4pt;z-index:-1863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" filled="f" stroked="f">
              <v:textbox inset="0,0,0,0">
                <w:txbxContent>
                  <w:p w14:paraId="230FAE91"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AB110" w14:textId="2C42EF70" w:rsidR="00262A63" w:rsidRDefault="00B93684">
    <w:pPr>
      <w:pStyle w:val="BodyText"/>
      <w:spacing w:line="14" w:lineRule="auto"/>
      <w:rPr>
        <w:sz w:val="20"/>
      </w:rPr>
    </w:pPr>
    <w:r>
      <w:rPr>
        <w:noProof/>
      </w:rPr>
      <mc:AlternateContent>
        <mc:Choice Requires="wps">
          <w:drawing>
            <wp:anchor distT="0" distB="0" distL="114300" distR="114300" simplePos="0" relativeHeight="484718080" behindDoc="1" locked="0" layoutInCell="1" allowOverlap="1" wp14:anchorId="57394303" wp14:editId="6FC9D024">
              <wp:simplePos x="0" y="0"/>
              <wp:positionH relativeFrom="page">
                <wp:posOffset>2214245</wp:posOffset>
              </wp:positionH>
              <wp:positionV relativeFrom="page">
                <wp:posOffset>317500</wp:posOffset>
              </wp:positionV>
              <wp:extent cx="947420" cy="132080"/>
              <wp:effectExtent l="0" t="0" r="0" b="0"/>
              <wp:wrapNone/>
              <wp:docPr id="1123417770" name="docshape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EA490" w14:textId="77777777" w:rsidR="00262A63" w:rsidRDefault="00000000">
                          <w:pPr>
                            <w:spacing w:before="15"/>
                            <w:ind w:left="20"/>
                            <w:rPr>
                              <w:rFonts w:ascii="Arial"/>
                              <w:sz w:val="14"/>
                            </w:rPr>
                          </w:pPr>
                          <w:r>
                            <w:rPr>
                              <w:rFonts w:ascii="Arial"/>
                              <w:color w:val="231F20"/>
                              <w:w w:val="85"/>
                              <w:sz w:val="15"/>
                            </w:rPr>
                            <w:t>2.3</w:t>
                          </w:r>
                          <w:r>
                            <w:rPr>
                              <w:rFonts w:ascii="Arial"/>
                              <w:color w:val="231F20"/>
                              <w:spacing w:val="11"/>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spacing w:val="15"/>
                              <w:w w:val="73"/>
                              <w:sz w:val="14"/>
                            </w:rPr>
                            <w:t>h</w:t>
                          </w:r>
                          <w:r>
                            <w:rPr>
                              <w:rFonts w:ascii="Arial"/>
                              <w:color w:val="231F20"/>
                              <w:spacing w:val="15"/>
                              <w:w w:val="75"/>
                              <w:sz w:val="14"/>
                            </w:rPr>
                            <w:t>n</w:t>
                          </w:r>
                          <w:r>
                            <w:rPr>
                              <w:rFonts w:ascii="Arial"/>
                              <w:color w:val="231F20"/>
                              <w:spacing w:val="15"/>
                              <w:w w:val="70"/>
                              <w:sz w:val="14"/>
                            </w:rPr>
                            <w:t>o</w:t>
                          </w:r>
                          <w:r>
                            <w:rPr>
                              <w:rFonts w:ascii="Arial"/>
                              <w:color w:val="231F20"/>
                              <w:spacing w:val="14"/>
                              <w:w w:val="152"/>
                              <w:sz w:val="14"/>
                            </w:rPr>
                            <w:t>l</w:t>
                          </w:r>
                          <w:r>
                            <w:rPr>
                              <w:rFonts w:ascii="Arial"/>
                              <w:color w:val="231F20"/>
                              <w:spacing w:val="15"/>
                              <w:w w:val="70"/>
                              <w:sz w:val="14"/>
                            </w:rPr>
                            <w:t>o</w:t>
                          </w:r>
                          <w:r>
                            <w:rPr>
                              <w:rFonts w:ascii="Arial"/>
                              <w:color w:val="231F20"/>
                              <w:spacing w:val="12"/>
                              <w:w w:val="69"/>
                              <w:sz w:val="14"/>
                            </w:rPr>
                            <w:t>g</w:t>
                          </w:r>
                          <w:r>
                            <w:rPr>
                              <w:rFonts w:ascii="Arial"/>
                              <w:color w:val="231F20"/>
                              <w:w w:val="76"/>
                              <w:sz w:val="14"/>
                            </w:rPr>
                            <w:t>y</w:t>
                          </w:r>
                          <w:r>
                            <w:rPr>
                              <w:rFonts w:ascii="Arial"/>
                              <w:color w:val="231F20"/>
                              <w:spacing w:val="17"/>
                              <w:sz w:val="14"/>
                            </w:rPr>
                            <w:t xml:space="preserve"> </w:t>
                          </w:r>
                          <w:r>
                            <w:rPr>
                              <w:rFonts w:ascii="Arial"/>
                              <w:color w:val="231F20"/>
                              <w:spacing w:val="10"/>
                              <w:w w:val="75"/>
                              <w:sz w:val="14"/>
                            </w:rPr>
                            <w:t>roadmap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394303" id="_x0000_t202" coordsize="21600,21600" o:spt="202" path="m,l,21600r21600,l21600,xe">
              <v:stroke joinstyle="miter"/>
              <v:path gradientshapeok="t" o:connecttype="rect"/>
            </v:shapetype>
            <v:shape id="docshape271" o:spid="_x0000_s1413" type="#_x0000_t202" style="position:absolute;margin-left:174.35pt;margin-top:25pt;width:74.6pt;height:10.4pt;z-index:-1859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" filled="f" stroked="f">
              <v:textbox inset="0,0,0,0">
                <w:txbxContent>
                  <w:p w14:paraId="7ECEA490" w14:textId="77777777" w:rsidR="00262A63" w:rsidRDefault="00000000">
                    <w:pPr>
                      <w:spacing w:before="15"/>
                      <w:ind w:left="20"/>
                      <w:rPr>
                        <w:rFonts w:ascii="Arial"/>
                        <w:sz w:val="14"/>
                      </w:rPr>
                    </w:pPr>
                    <w:r>
                      <w:rPr>
                        <w:rFonts w:ascii="Arial"/>
                        <w:color w:val="231F20"/>
                        <w:w w:val="85"/>
                        <w:sz w:val="15"/>
                      </w:rPr>
                      <w:t>2.3</w:t>
                    </w:r>
                    <w:r>
                      <w:rPr>
                        <w:rFonts w:ascii="Arial"/>
                        <w:color w:val="231F20"/>
                        <w:spacing w:val="11"/>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spacing w:val="15"/>
                        <w:w w:val="73"/>
                        <w:sz w:val="14"/>
                      </w:rPr>
                      <w:t>h</w:t>
                    </w:r>
                    <w:r>
                      <w:rPr>
                        <w:rFonts w:ascii="Arial"/>
                        <w:color w:val="231F20"/>
                        <w:spacing w:val="15"/>
                        <w:w w:val="75"/>
                        <w:sz w:val="14"/>
                      </w:rPr>
                      <w:t>n</w:t>
                    </w:r>
                    <w:r>
                      <w:rPr>
                        <w:rFonts w:ascii="Arial"/>
                        <w:color w:val="231F20"/>
                        <w:spacing w:val="15"/>
                        <w:w w:val="70"/>
                        <w:sz w:val="14"/>
                      </w:rPr>
                      <w:t>o</w:t>
                    </w:r>
                    <w:r>
                      <w:rPr>
                        <w:rFonts w:ascii="Arial"/>
                        <w:color w:val="231F20"/>
                        <w:spacing w:val="14"/>
                        <w:w w:val="152"/>
                        <w:sz w:val="14"/>
                      </w:rPr>
                      <w:t>l</w:t>
                    </w:r>
                    <w:r>
                      <w:rPr>
                        <w:rFonts w:ascii="Arial"/>
                        <w:color w:val="231F20"/>
                        <w:spacing w:val="15"/>
                        <w:w w:val="70"/>
                        <w:sz w:val="14"/>
                      </w:rPr>
                      <w:t>o</w:t>
                    </w:r>
                    <w:r>
                      <w:rPr>
                        <w:rFonts w:ascii="Arial"/>
                        <w:color w:val="231F20"/>
                        <w:spacing w:val="12"/>
                        <w:w w:val="69"/>
                        <w:sz w:val="14"/>
                      </w:rPr>
                      <w:t>g</w:t>
                    </w:r>
                    <w:r>
                      <w:rPr>
                        <w:rFonts w:ascii="Arial"/>
                        <w:color w:val="231F20"/>
                        <w:w w:val="76"/>
                        <w:sz w:val="14"/>
                      </w:rPr>
                      <w:t>y</w:t>
                    </w:r>
                    <w:r>
                      <w:rPr>
                        <w:rFonts w:ascii="Arial"/>
                        <w:color w:val="231F20"/>
                        <w:spacing w:val="17"/>
                        <w:sz w:val="14"/>
                      </w:rPr>
                      <w:t xml:space="preserve"> </w:t>
                    </w:r>
                    <w:r>
                      <w:rPr>
                        <w:rFonts w:ascii="Arial"/>
                        <w:color w:val="231F20"/>
                        <w:spacing w:val="10"/>
                        <w:w w:val="75"/>
                        <w:sz w:val="14"/>
                      </w:rPr>
                      <w:t>roadmap</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AD236" w14:textId="77777777" w:rsidR="00262A63" w:rsidRDefault="00262A63">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07805" w14:textId="08B2506D" w:rsidR="00262A63" w:rsidRDefault="00B93684">
    <w:pPr>
      <w:pStyle w:val="BodyText"/>
      <w:spacing w:line="14" w:lineRule="auto"/>
      <w:rPr>
        <w:sz w:val="20"/>
      </w:rPr>
    </w:pPr>
    <w:r>
      <w:rPr>
        <w:noProof/>
      </w:rPr>
      <mc:AlternateContent>
        <mc:Choice Requires="wps">
          <w:drawing>
            <wp:anchor distT="0" distB="0" distL="114300" distR="114300" simplePos="0" relativeHeight="484719616" behindDoc="1" locked="0" layoutInCell="1" allowOverlap="1" wp14:anchorId="2B9554A3" wp14:editId="5AF87521">
              <wp:simplePos x="0" y="0"/>
              <wp:positionH relativeFrom="page">
                <wp:posOffset>2356485</wp:posOffset>
              </wp:positionH>
              <wp:positionV relativeFrom="page">
                <wp:posOffset>317500</wp:posOffset>
              </wp:positionV>
              <wp:extent cx="661670" cy="132080"/>
              <wp:effectExtent l="0" t="0" r="0" b="0"/>
              <wp:wrapNone/>
              <wp:docPr id="1354925930" name="docshape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DA48A" w14:textId="77777777" w:rsidR="00262A63" w:rsidRDefault="00000000">
                          <w:pPr>
                            <w:spacing w:before="15"/>
                            <w:ind w:left="20"/>
                            <w:rPr>
                              <w:rFonts w:ascii="Arial"/>
                              <w:sz w:val="14"/>
                            </w:rPr>
                          </w:pPr>
                          <w:r>
                            <w:rPr>
                              <w:rFonts w:ascii="Arial"/>
                              <w:color w:val="231F20"/>
                              <w:w w:val="85"/>
                              <w:sz w:val="15"/>
                            </w:rPr>
                            <w:t>2.4</w:t>
                          </w:r>
                          <w:r>
                            <w:rPr>
                              <w:rFonts w:ascii="Arial"/>
                              <w:color w:val="231F20"/>
                              <w:spacing w:val="9"/>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w w:val="73"/>
                              <w:sz w:val="14"/>
                            </w:rPr>
                            <w:t>h</w:t>
                          </w:r>
                          <w:r>
                            <w:rPr>
                              <w:rFonts w:ascii="Arial"/>
                              <w:color w:val="231F20"/>
                              <w:spacing w:val="16"/>
                              <w:sz w:val="14"/>
                            </w:rPr>
                            <w:t xml:space="preserve"> </w:t>
                          </w:r>
                          <w:r>
                            <w:rPr>
                              <w:rFonts w:ascii="Arial"/>
                              <w:color w:val="231F20"/>
                              <w:spacing w:val="10"/>
                              <w:w w:val="80"/>
                              <w:sz w:val="14"/>
                            </w:rPr>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9554A3" id="_x0000_t202" coordsize="21600,21600" o:spt="202" path="m,l,21600r21600,l21600,xe">
              <v:stroke joinstyle="miter"/>
              <v:path gradientshapeok="t" o:connecttype="rect"/>
            </v:shapetype>
            <v:shape id="docshape280" o:spid="_x0000_s1416" type="#_x0000_t202" style="position:absolute;margin-left:185.55pt;margin-top:25pt;width:52.1pt;height:10.4pt;z-index:-1859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" filled="f" stroked="f">
              <v:textbox inset="0,0,0,0">
                <w:txbxContent>
                  <w:p w14:paraId="110DA48A" w14:textId="77777777" w:rsidR="00262A63" w:rsidRDefault="00000000">
                    <w:pPr>
                      <w:spacing w:before="15"/>
                      <w:ind w:left="20"/>
                      <w:rPr>
                        <w:rFonts w:ascii="Arial"/>
                        <w:sz w:val="14"/>
                      </w:rPr>
                    </w:pPr>
                    <w:r>
                      <w:rPr>
                        <w:rFonts w:ascii="Arial"/>
                        <w:color w:val="231F20"/>
                        <w:w w:val="85"/>
                        <w:sz w:val="15"/>
                      </w:rPr>
                      <w:t>2.4</w:t>
                    </w:r>
                    <w:r>
                      <w:rPr>
                        <w:rFonts w:ascii="Arial"/>
                        <w:color w:val="231F20"/>
                        <w:spacing w:val="9"/>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w w:val="73"/>
                        <w:sz w:val="14"/>
                      </w:rPr>
                      <w:t>h</w:t>
                    </w:r>
                    <w:r>
                      <w:rPr>
                        <w:rFonts w:ascii="Arial"/>
                        <w:color w:val="231F20"/>
                        <w:spacing w:val="16"/>
                        <w:sz w:val="14"/>
                      </w:rPr>
                      <w:t xml:space="preserve"> </w:t>
                    </w:r>
                    <w:r>
                      <w:rPr>
                        <w:rFonts w:ascii="Arial"/>
                        <w:color w:val="231F20"/>
                        <w:spacing w:val="10"/>
                        <w:w w:val="80"/>
                        <w:sz w:val="14"/>
                      </w:rPr>
                      <w:t>process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19D3A" w14:textId="1C8954A7" w:rsidR="00262A63" w:rsidRDefault="00B93684">
    <w:pPr>
      <w:pStyle w:val="BodyText"/>
      <w:spacing w:line="14" w:lineRule="auto"/>
      <w:rPr>
        <w:sz w:val="20"/>
      </w:rPr>
    </w:pPr>
    <w:r>
      <w:rPr>
        <w:noProof/>
      </w:rPr>
      <mc:AlternateContent>
        <mc:Choice Requires="wps">
          <w:drawing>
            <wp:anchor distT="0" distB="0" distL="114300" distR="114300" simplePos="0" relativeHeight="484720640" behindDoc="1" locked="0" layoutInCell="1" allowOverlap="1" wp14:anchorId="23276C9B" wp14:editId="1E898393">
              <wp:simplePos x="0" y="0"/>
              <wp:positionH relativeFrom="page">
                <wp:posOffset>2450465</wp:posOffset>
              </wp:positionH>
              <wp:positionV relativeFrom="page">
                <wp:posOffset>317500</wp:posOffset>
              </wp:positionV>
              <wp:extent cx="661670" cy="132080"/>
              <wp:effectExtent l="0" t="0" r="0" b="0"/>
              <wp:wrapNone/>
              <wp:docPr id="579753902" name="docshape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9B4A4" w14:textId="77777777" w:rsidR="00262A63" w:rsidRDefault="00000000">
                          <w:pPr>
                            <w:spacing w:before="15"/>
                            <w:ind w:left="20"/>
                            <w:rPr>
                              <w:rFonts w:ascii="Arial"/>
                              <w:sz w:val="14"/>
                            </w:rPr>
                          </w:pPr>
                          <w:r>
                            <w:rPr>
                              <w:rFonts w:ascii="Arial"/>
                              <w:color w:val="231F20"/>
                              <w:w w:val="85"/>
                              <w:sz w:val="15"/>
                            </w:rPr>
                            <w:t>2.4</w:t>
                          </w:r>
                          <w:r>
                            <w:rPr>
                              <w:rFonts w:ascii="Arial"/>
                              <w:color w:val="231F20"/>
                              <w:spacing w:val="9"/>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w w:val="73"/>
                              <w:sz w:val="14"/>
                            </w:rPr>
                            <w:t>h</w:t>
                          </w:r>
                          <w:r>
                            <w:rPr>
                              <w:rFonts w:ascii="Arial"/>
                              <w:color w:val="231F20"/>
                              <w:spacing w:val="16"/>
                              <w:sz w:val="14"/>
                            </w:rPr>
                            <w:t xml:space="preserve"> </w:t>
                          </w:r>
                          <w:r>
                            <w:rPr>
                              <w:rFonts w:ascii="Arial"/>
                              <w:color w:val="231F20"/>
                              <w:spacing w:val="10"/>
                              <w:w w:val="80"/>
                              <w:sz w:val="14"/>
                            </w:rPr>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276C9B" id="_x0000_t202" coordsize="21600,21600" o:spt="202" path="m,l,21600r21600,l21600,xe">
              <v:stroke joinstyle="miter"/>
              <v:path gradientshapeok="t" o:connecttype="rect"/>
            </v:shapetype>
            <v:shape id="docshape282" o:spid="_x0000_s1418" type="#_x0000_t202" style="position:absolute;margin-left:192.95pt;margin-top:25pt;width:52.1pt;height:10.4pt;z-index:-1859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" filled="f" stroked="f">
              <v:textbox inset="0,0,0,0">
                <w:txbxContent>
                  <w:p w14:paraId="7669B4A4" w14:textId="77777777" w:rsidR="00262A63" w:rsidRDefault="00000000">
                    <w:pPr>
                      <w:spacing w:before="15"/>
                      <w:ind w:left="20"/>
                      <w:rPr>
                        <w:rFonts w:ascii="Arial"/>
                        <w:sz w:val="14"/>
                      </w:rPr>
                    </w:pPr>
                    <w:r>
                      <w:rPr>
                        <w:rFonts w:ascii="Arial"/>
                        <w:color w:val="231F20"/>
                        <w:w w:val="85"/>
                        <w:sz w:val="15"/>
                      </w:rPr>
                      <w:t>2.4</w:t>
                    </w:r>
                    <w:r>
                      <w:rPr>
                        <w:rFonts w:ascii="Arial"/>
                        <w:color w:val="231F20"/>
                        <w:spacing w:val="9"/>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w w:val="73"/>
                        <w:sz w:val="14"/>
                      </w:rPr>
                      <w:t>h</w:t>
                    </w:r>
                    <w:r>
                      <w:rPr>
                        <w:rFonts w:ascii="Arial"/>
                        <w:color w:val="231F20"/>
                        <w:spacing w:val="16"/>
                        <w:sz w:val="14"/>
                      </w:rPr>
                      <w:t xml:space="preserve"> </w:t>
                    </w:r>
                    <w:r>
                      <w:rPr>
                        <w:rFonts w:ascii="Arial"/>
                        <w:color w:val="231F20"/>
                        <w:spacing w:val="10"/>
                        <w:w w:val="80"/>
                        <w:sz w:val="14"/>
                      </w:rPr>
                      <w:t>process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B8793" w14:textId="3B571741" w:rsidR="00262A63" w:rsidRDefault="00B93684">
    <w:pPr>
      <w:pStyle w:val="BodyText"/>
      <w:spacing w:line="14" w:lineRule="auto"/>
      <w:rPr>
        <w:sz w:val="20"/>
      </w:rPr>
    </w:pPr>
    <w:r>
      <w:rPr>
        <w:noProof/>
      </w:rPr>
      <mc:AlternateContent>
        <mc:Choice Requires="wps">
          <w:drawing>
            <wp:anchor distT="0" distB="0" distL="114300" distR="114300" simplePos="0" relativeHeight="484721664" behindDoc="1" locked="0" layoutInCell="1" allowOverlap="1" wp14:anchorId="171B3E6A" wp14:editId="2088CE17">
              <wp:simplePos x="0" y="0"/>
              <wp:positionH relativeFrom="page">
                <wp:posOffset>2356485</wp:posOffset>
              </wp:positionH>
              <wp:positionV relativeFrom="page">
                <wp:posOffset>317500</wp:posOffset>
              </wp:positionV>
              <wp:extent cx="661670" cy="132080"/>
              <wp:effectExtent l="0" t="0" r="0" b="0"/>
              <wp:wrapNone/>
              <wp:docPr id="1114471794" name="docshape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EE2FD" w14:textId="77777777" w:rsidR="00262A63" w:rsidRDefault="00000000">
                          <w:pPr>
                            <w:spacing w:before="15"/>
                            <w:ind w:left="20"/>
                            <w:rPr>
                              <w:rFonts w:ascii="Arial"/>
                              <w:sz w:val="14"/>
                            </w:rPr>
                          </w:pPr>
                          <w:r>
                            <w:rPr>
                              <w:rFonts w:ascii="Arial"/>
                              <w:color w:val="231F20"/>
                              <w:w w:val="85"/>
                              <w:sz w:val="15"/>
                            </w:rPr>
                            <w:t>2.4</w:t>
                          </w:r>
                          <w:r>
                            <w:rPr>
                              <w:rFonts w:ascii="Arial"/>
                              <w:color w:val="231F20"/>
                              <w:spacing w:val="9"/>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w w:val="73"/>
                              <w:sz w:val="14"/>
                            </w:rPr>
                            <w:t>h</w:t>
                          </w:r>
                          <w:r>
                            <w:rPr>
                              <w:rFonts w:ascii="Arial"/>
                              <w:color w:val="231F20"/>
                              <w:spacing w:val="16"/>
                              <w:sz w:val="14"/>
                            </w:rPr>
                            <w:t xml:space="preserve"> </w:t>
                          </w:r>
                          <w:r>
                            <w:rPr>
                              <w:rFonts w:ascii="Arial"/>
                              <w:color w:val="231F20"/>
                              <w:spacing w:val="10"/>
                              <w:w w:val="80"/>
                              <w:sz w:val="14"/>
                            </w:rPr>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B3E6A" id="_x0000_t202" coordsize="21600,21600" o:spt="202" path="m,l,21600r21600,l21600,xe">
              <v:stroke joinstyle="miter"/>
              <v:path gradientshapeok="t" o:connecttype="rect"/>
            </v:shapetype>
            <v:shape id="docshape284" o:spid="_x0000_s1420" type="#_x0000_t202" style="position:absolute;margin-left:185.55pt;margin-top:25pt;width:52.1pt;height:10.4pt;z-index:-1859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" filled="f" stroked="f">
              <v:textbox inset="0,0,0,0">
                <w:txbxContent>
                  <w:p w14:paraId="350EE2FD" w14:textId="77777777" w:rsidR="00262A63" w:rsidRDefault="00000000">
                    <w:pPr>
                      <w:spacing w:before="15"/>
                      <w:ind w:left="20"/>
                      <w:rPr>
                        <w:rFonts w:ascii="Arial"/>
                        <w:sz w:val="14"/>
                      </w:rPr>
                    </w:pPr>
                    <w:r>
                      <w:rPr>
                        <w:rFonts w:ascii="Arial"/>
                        <w:color w:val="231F20"/>
                        <w:w w:val="85"/>
                        <w:sz w:val="15"/>
                      </w:rPr>
                      <w:t>2.4</w:t>
                    </w:r>
                    <w:r>
                      <w:rPr>
                        <w:rFonts w:ascii="Arial"/>
                        <w:color w:val="231F20"/>
                        <w:spacing w:val="9"/>
                        <w:sz w:val="15"/>
                      </w:rPr>
                      <w:t xml:space="preserve"> </w:t>
                    </w:r>
                    <w:r>
                      <w:rPr>
                        <w:rFonts w:ascii="Arial"/>
                        <w:color w:val="231F20"/>
                        <w:spacing w:val="15"/>
                        <w:w w:val="127"/>
                        <w:sz w:val="14"/>
                      </w:rPr>
                      <w:t>t</w:t>
                    </w:r>
                    <w:r>
                      <w:rPr>
                        <w:rFonts w:ascii="Arial"/>
                        <w:color w:val="231F20"/>
                        <w:spacing w:val="15"/>
                        <w:w w:val="62"/>
                        <w:sz w:val="14"/>
                      </w:rPr>
                      <w:t>e</w:t>
                    </w:r>
                    <w:r>
                      <w:rPr>
                        <w:rFonts w:ascii="Arial"/>
                        <w:color w:val="231F20"/>
                        <w:spacing w:val="15"/>
                        <w:w w:val="75"/>
                        <w:sz w:val="14"/>
                      </w:rPr>
                      <w:t>c</w:t>
                    </w:r>
                    <w:r>
                      <w:rPr>
                        <w:rFonts w:ascii="Arial"/>
                        <w:color w:val="231F20"/>
                        <w:w w:val="73"/>
                        <w:sz w:val="14"/>
                      </w:rPr>
                      <w:t>h</w:t>
                    </w:r>
                    <w:r>
                      <w:rPr>
                        <w:rFonts w:ascii="Arial"/>
                        <w:color w:val="231F20"/>
                        <w:spacing w:val="16"/>
                        <w:sz w:val="14"/>
                      </w:rPr>
                      <w:t xml:space="preserve"> </w:t>
                    </w:r>
                    <w:r>
                      <w:rPr>
                        <w:rFonts w:ascii="Arial"/>
                        <w:color w:val="231F20"/>
                        <w:spacing w:val="10"/>
                        <w:w w:val="80"/>
                        <w:sz w:val="14"/>
                      </w:rPr>
                      <w:t>process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3ED4A" w14:textId="77777777" w:rsidR="00262A63" w:rsidRDefault="00262A63">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5E9BA" w14:textId="4903C085" w:rsidR="00262A63" w:rsidRDefault="00B93684">
    <w:pPr>
      <w:pStyle w:val="BodyText"/>
      <w:spacing w:line="14" w:lineRule="auto"/>
      <w:rPr>
        <w:sz w:val="20"/>
      </w:rPr>
    </w:pPr>
    <w:r>
      <w:rPr>
        <w:noProof/>
      </w:rPr>
      <mc:AlternateContent>
        <mc:Choice Requires="wps">
          <w:drawing>
            <wp:anchor distT="0" distB="0" distL="114300" distR="114300" simplePos="0" relativeHeight="484723200" behindDoc="1" locked="0" layoutInCell="1" allowOverlap="1" wp14:anchorId="42DBB937" wp14:editId="006BF788">
              <wp:simplePos x="0" y="0"/>
              <wp:positionH relativeFrom="page">
                <wp:posOffset>2102485</wp:posOffset>
              </wp:positionH>
              <wp:positionV relativeFrom="page">
                <wp:posOffset>317500</wp:posOffset>
              </wp:positionV>
              <wp:extent cx="1170940" cy="132080"/>
              <wp:effectExtent l="0" t="0" r="0" b="0"/>
              <wp:wrapNone/>
              <wp:docPr id="2053546672" name="docshape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5C8A5" w14:textId="77777777" w:rsidR="00262A63" w:rsidRDefault="00000000">
                          <w:pPr>
                            <w:spacing w:before="15"/>
                            <w:ind w:left="20"/>
                            <w:rPr>
                              <w:rFonts w:ascii="Arial"/>
                              <w:sz w:val="15"/>
                            </w:rPr>
                          </w:pPr>
                          <w:r>
                            <w:rPr>
                              <w:rFonts w:ascii="Arial"/>
                              <w:color w:val="231F20"/>
                              <w:w w:val="80"/>
                              <w:sz w:val="15"/>
                            </w:rPr>
                            <w:t>2.5</w:t>
                          </w:r>
                          <w:r>
                            <w:rPr>
                              <w:rFonts w:ascii="Arial"/>
                              <w:color w:val="231F20"/>
                              <w:spacing w:val="7"/>
                              <w:sz w:val="15"/>
                            </w:rPr>
                            <w:t xml:space="preserve"> </w:t>
                          </w:r>
                          <w:r>
                            <w:rPr>
                              <w:rFonts w:ascii="Arial"/>
                              <w:color w:val="231F20"/>
                              <w:spacing w:val="15"/>
                              <w:w w:val="68"/>
                              <w:sz w:val="14"/>
                            </w:rPr>
                            <w:t>d</w:t>
                          </w:r>
                          <w:r>
                            <w:rPr>
                              <w:rFonts w:ascii="Arial"/>
                              <w:color w:val="231F20"/>
                              <w:spacing w:val="15"/>
                              <w:w w:val="59"/>
                              <w:sz w:val="14"/>
                            </w:rPr>
                            <w:t>e</w:t>
                          </w:r>
                          <w:r>
                            <w:rPr>
                              <w:rFonts w:ascii="Arial"/>
                              <w:color w:val="231F20"/>
                              <w:spacing w:val="15"/>
                              <w:w w:val="74"/>
                              <w:sz w:val="14"/>
                            </w:rPr>
                            <w:t>v</w:t>
                          </w:r>
                          <w:r>
                            <w:rPr>
                              <w:rFonts w:ascii="Arial"/>
                              <w:color w:val="231F20"/>
                              <w:spacing w:val="15"/>
                              <w:w w:val="59"/>
                              <w:sz w:val="14"/>
                            </w:rPr>
                            <w:t>e</w:t>
                          </w:r>
                          <w:r>
                            <w:rPr>
                              <w:rFonts w:ascii="Arial"/>
                              <w:color w:val="231F20"/>
                              <w:spacing w:val="14"/>
                              <w:w w:val="149"/>
                              <w:sz w:val="14"/>
                            </w:rPr>
                            <w:t>l</w:t>
                          </w:r>
                          <w:r>
                            <w:rPr>
                              <w:rFonts w:ascii="Arial"/>
                              <w:color w:val="231F20"/>
                              <w:spacing w:val="15"/>
                              <w:w w:val="67"/>
                              <w:sz w:val="14"/>
                            </w:rPr>
                            <w:t>o</w:t>
                          </w:r>
                          <w:r>
                            <w:rPr>
                              <w:rFonts w:ascii="Arial"/>
                              <w:color w:val="231F20"/>
                              <w:spacing w:val="15"/>
                              <w:w w:val="64"/>
                              <w:sz w:val="14"/>
                            </w:rPr>
                            <w:t>p</w:t>
                          </w:r>
                          <w:r>
                            <w:rPr>
                              <w:rFonts w:ascii="Arial"/>
                              <w:color w:val="231F20"/>
                              <w:spacing w:val="15"/>
                              <w:w w:val="59"/>
                              <w:sz w:val="14"/>
                            </w:rPr>
                            <w:t>e</w:t>
                          </w:r>
                          <w:r>
                            <w:rPr>
                              <w:rFonts w:ascii="Arial"/>
                              <w:color w:val="231F20"/>
                              <w:w w:val="115"/>
                              <w:sz w:val="14"/>
                            </w:rPr>
                            <w:t>r</w:t>
                          </w:r>
                          <w:r>
                            <w:rPr>
                              <w:rFonts w:ascii="Arial"/>
                              <w:color w:val="231F20"/>
                              <w:spacing w:val="12"/>
                              <w:sz w:val="14"/>
                            </w:rPr>
                            <w:t xml:space="preserve"> </w:t>
                          </w:r>
                          <w:r>
                            <w:rPr>
                              <w:rFonts w:ascii="Arial"/>
                              <w:color w:val="231F20"/>
                              <w:spacing w:val="13"/>
                              <w:w w:val="80"/>
                              <w:sz w:val="14"/>
                            </w:rPr>
                            <w:t>experience</w:t>
                          </w:r>
                          <w:r>
                            <w:rPr>
                              <w:rFonts w:ascii="Arial"/>
                              <w:color w:val="231F20"/>
                              <w:spacing w:val="13"/>
                              <w:sz w:val="14"/>
                            </w:rPr>
                            <w:t xml:space="preserve"> </w:t>
                          </w:r>
                          <w:r>
                            <w:rPr>
                              <w:rFonts w:ascii="Arial"/>
                              <w:color w:val="231F20"/>
                              <w:spacing w:val="5"/>
                              <w:w w:val="80"/>
                              <w:sz w:val="15"/>
                            </w:rPr>
                            <w:t>(</w:t>
                          </w:r>
                          <w:r>
                            <w:rPr>
                              <w:rFonts w:ascii="Arial"/>
                              <w:color w:val="231F20"/>
                              <w:spacing w:val="5"/>
                              <w:w w:val="80"/>
                              <w:sz w:val="14"/>
                            </w:rPr>
                            <w:t>dx</w:t>
                          </w:r>
                          <w:r>
                            <w:rPr>
                              <w:rFonts w:ascii="Arial"/>
                              <w:color w:val="231F20"/>
                              <w:spacing w:val="5"/>
                              <w:w w:val="80"/>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BB937" id="_x0000_t202" coordsize="21600,21600" o:spt="202" path="m,l,21600r21600,l21600,xe">
              <v:stroke joinstyle="miter"/>
              <v:path gradientshapeok="t" o:connecttype="rect"/>
            </v:shapetype>
            <v:shape id="docshape297" o:spid="_x0000_s1423" type="#_x0000_t202" style="position:absolute;margin-left:165.55pt;margin-top:25pt;width:92.2pt;height:10.4pt;z-index:-1859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" filled="f" stroked="f">
              <v:textbox inset="0,0,0,0">
                <w:txbxContent>
                  <w:p w14:paraId="7E85C8A5" w14:textId="77777777" w:rsidR="00262A63" w:rsidRDefault="00000000">
                    <w:pPr>
                      <w:spacing w:before="15"/>
                      <w:ind w:left="20"/>
                      <w:rPr>
                        <w:rFonts w:ascii="Arial"/>
                        <w:sz w:val="15"/>
                      </w:rPr>
                    </w:pPr>
                    <w:r>
                      <w:rPr>
                        <w:rFonts w:ascii="Arial"/>
                        <w:color w:val="231F20"/>
                        <w:w w:val="80"/>
                        <w:sz w:val="15"/>
                      </w:rPr>
                      <w:t>2.5</w:t>
                    </w:r>
                    <w:r>
                      <w:rPr>
                        <w:rFonts w:ascii="Arial"/>
                        <w:color w:val="231F20"/>
                        <w:spacing w:val="7"/>
                        <w:sz w:val="15"/>
                      </w:rPr>
                      <w:t xml:space="preserve"> </w:t>
                    </w:r>
                    <w:r>
                      <w:rPr>
                        <w:rFonts w:ascii="Arial"/>
                        <w:color w:val="231F20"/>
                        <w:spacing w:val="15"/>
                        <w:w w:val="68"/>
                        <w:sz w:val="14"/>
                      </w:rPr>
                      <w:t>d</w:t>
                    </w:r>
                    <w:r>
                      <w:rPr>
                        <w:rFonts w:ascii="Arial"/>
                        <w:color w:val="231F20"/>
                        <w:spacing w:val="15"/>
                        <w:w w:val="59"/>
                        <w:sz w:val="14"/>
                      </w:rPr>
                      <w:t>e</w:t>
                    </w:r>
                    <w:r>
                      <w:rPr>
                        <w:rFonts w:ascii="Arial"/>
                        <w:color w:val="231F20"/>
                        <w:spacing w:val="15"/>
                        <w:w w:val="74"/>
                        <w:sz w:val="14"/>
                      </w:rPr>
                      <w:t>v</w:t>
                    </w:r>
                    <w:r>
                      <w:rPr>
                        <w:rFonts w:ascii="Arial"/>
                        <w:color w:val="231F20"/>
                        <w:spacing w:val="15"/>
                        <w:w w:val="59"/>
                        <w:sz w:val="14"/>
                      </w:rPr>
                      <w:t>e</w:t>
                    </w:r>
                    <w:r>
                      <w:rPr>
                        <w:rFonts w:ascii="Arial"/>
                        <w:color w:val="231F20"/>
                        <w:spacing w:val="14"/>
                        <w:w w:val="149"/>
                        <w:sz w:val="14"/>
                      </w:rPr>
                      <w:t>l</w:t>
                    </w:r>
                    <w:r>
                      <w:rPr>
                        <w:rFonts w:ascii="Arial"/>
                        <w:color w:val="231F20"/>
                        <w:spacing w:val="15"/>
                        <w:w w:val="67"/>
                        <w:sz w:val="14"/>
                      </w:rPr>
                      <w:t>o</w:t>
                    </w:r>
                    <w:r>
                      <w:rPr>
                        <w:rFonts w:ascii="Arial"/>
                        <w:color w:val="231F20"/>
                        <w:spacing w:val="15"/>
                        <w:w w:val="64"/>
                        <w:sz w:val="14"/>
                      </w:rPr>
                      <w:t>p</w:t>
                    </w:r>
                    <w:r>
                      <w:rPr>
                        <w:rFonts w:ascii="Arial"/>
                        <w:color w:val="231F20"/>
                        <w:spacing w:val="15"/>
                        <w:w w:val="59"/>
                        <w:sz w:val="14"/>
                      </w:rPr>
                      <w:t>e</w:t>
                    </w:r>
                    <w:r>
                      <w:rPr>
                        <w:rFonts w:ascii="Arial"/>
                        <w:color w:val="231F20"/>
                        <w:w w:val="115"/>
                        <w:sz w:val="14"/>
                      </w:rPr>
                      <w:t>r</w:t>
                    </w:r>
                    <w:r>
                      <w:rPr>
                        <w:rFonts w:ascii="Arial"/>
                        <w:color w:val="231F20"/>
                        <w:spacing w:val="12"/>
                        <w:sz w:val="14"/>
                      </w:rPr>
                      <w:t xml:space="preserve"> </w:t>
                    </w:r>
                    <w:r>
                      <w:rPr>
                        <w:rFonts w:ascii="Arial"/>
                        <w:color w:val="231F20"/>
                        <w:spacing w:val="13"/>
                        <w:w w:val="80"/>
                        <w:sz w:val="14"/>
                      </w:rPr>
                      <w:t>experience</w:t>
                    </w:r>
                    <w:r>
                      <w:rPr>
                        <w:rFonts w:ascii="Arial"/>
                        <w:color w:val="231F20"/>
                        <w:spacing w:val="13"/>
                        <w:sz w:val="14"/>
                      </w:rPr>
                      <w:t xml:space="preserve"> </w:t>
                    </w:r>
                    <w:r>
                      <w:rPr>
                        <w:rFonts w:ascii="Arial"/>
                        <w:color w:val="231F20"/>
                        <w:spacing w:val="5"/>
                        <w:w w:val="80"/>
                        <w:sz w:val="15"/>
                      </w:rPr>
                      <w:t>(</w:t>
                    </w:r>
                    <w:r>
                      <w:rPr>
                        <w:rFonts w:ascii="Arial"/>
                        <w:color w:val="231F20"/>
                        <w:spacing w:val="5"/>
                        <w:w w:val="80"/>
                        <w:sz w:val="14"/>
                      </w:rPr>
                      <w:t>dx</w:t>
                    </w:r>
                    <w:r>
                      <w:rPr>
                        <w:rFonts w:ascii="Arial"/>
                        <w:color w:val="231F20"/>
                        <w:spacing w:val="5"/>
                        <w:w w:val="80"/>
                        <w:sz w:val="15"/>
                      </w:rPr>
                      <w:t>)</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4075B" w14:textId="361F4956" w:rsidR="00262A63" w:rsidRDefault="00B93684">
    <w:pPr>
      <w:pStyle w:val="BodyText"/>
      <w:spacing w:line="14" w:lineRule="auto"/>
      <w:rPr>
        <w:sz w:val="20"/>
      </w:rPr>
    </w:pPr>
    <w:r>
      <w:rPr>
        <w:noProof/>
      </w:rPr>
      <mc:AlternateContent>
        <mc:Choice Requires="wps">
          <w:drawing>
            <wp:anchor distT="0" distB="0" distL="114300" distR="114300" simplePos="0" relativeHeight="484724224" behindDoc="1" locked="0" layoutInCell="1" allowOverlap="1" wp14:anchorId="501C88AD" wp14:editId="3AE674E5">
              <wp:simplePos x="0" y="0"/>
              <wp:positionH relativeFrom="page">
                <wp:posOffset>2102485</wp:posOffset>
              </wp:positionH>
              <wp:positionV relativeFrom="page">
                <wp:posOffset>317500</wp:posOffset>
              </wp:positionV>
              <wp:extent cx="1170940" cy="132080"/>
              <wp:effectExtent l="0" t="0" r="0" b="0"/>
              <wp:wrapNone/>
              <wp:docPr id="1143773482" name="docshape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AFD21" w14:textId="77777777" w:rsidR="00262A63" w:rsidRDefault="00000000">
                          <w:pPr>
                            <w:spacing w:before="15"/>
                            <w:ind w:left="20"/>
                            <w:rPr>
                              <w:rFonts w:ascii="Arial"/>
                              <w:sz w:val="15"/>
                            </w:rPr>
                          </w:pPr>
                          <w:r>
                            <w:rPr>
                              <w:rFonts w:ascii="Arial"/>
                              <w:color w:val="231F20"/>
                              <w:w w:val="80"/>
                              <w:sz w:val="15"/>
                            </w:rPr>
                            <w:t>2.5</w:t>
                          </w:r>
                          <w:r>
                            <w:rPr>
                              <w:rFonts w:ascii="Arial"/>
                              <w:color w:val="231F20"/>
                              <w:spacing w:val="7"/>
                              <w:sz w:val="15"/>
                            </w:rPr>
                            <w:t xml:space="preserve"> </w:t>
                          </w:r>
                          <w:r>
                            <w:rPr>
                              <w:rFonts w:ascii="Arial"/>
                              <w:color w:val="231F20"/>
                              <w:spacing w:val="15"/>
                              <w:w w:val="68"/>
                              <w:sz w:val="14"/>
                            </w:rPr>
                            <w:t>d</w:t>
                          </w:r>
                          <w:r>
                            <w:rPr>
                              <w:rFonts w:ascii="Arial"/>
                              <w:color w:val="231F20"/>
                              <w:spacing w:val="15"/>
                              <w:w w:val="59"/>
                              <w:sz w:val="14"/>
                            </w:rPr>
                            <w:t>e</w:t>
                          </w:r>
                          <w:r>
                            <w:rPr>
                              <w:rFonts w:ascii="Arial"/>
                              <w:color w:val="231F20"/>
                              <w:spacing w:val="15"/>
                              <w:w w:val="74"/>
                              <w:sz w:val="14"/>
                            </w:rPr>
                            <w:t>v</w:t>
                          </w:r>
                          <w:r>
                            <w:rPr>
                              <w:rFonts w:ascii="Arial"/>
                              <w:color w:val="231F20"/>
                              <w:spacing w:val="15"/>
                              <w:w w:val="59"/>
                              <w:sz w:val="14"/>
                            </w:rPr>
                            <w:t>e</w:t>
                          </w:r>
                          <w:r>
                            <w:rPr>
                              <w:rFonts w:ascii="Arial"/>
                              <w:color w:val="231F20"/>
                              <w:spacing w:val="14"/>
                              <w:w w:val="149"/>
                              <w:sz w:val="14"/>
                            </w:rPr>
                            <w:t>l</w:t>
                          </w:r>
                          <w:r>
                            <w:rPr>
                              <w:rFonts w:ascii="Arial"/>
                              <w:color w:val="231F20"/>
                              <w:spacing w:val="15"/>
                              <w:w w:val="67"/>
                              <w:sz w:val="14"/>
                            </w:rPr>
                            <w:t>o</w:t>
                          </w:r>
                          <w:r>
                            <w:rPr>
                              <w:rFonts w:ascii="Arial"/>
                              <w:color w:val="231F20"/>
                              <w:spacing w:val="15"/>
                              <w:w w:val="64"/>
                              <w:sz w:val="14"/>
                            </w:rPr>
                            <w:t>p</w:t>
                          </w:r>
                          <w:r>
                            <w:rPr>
                              <w:rFonts w:ascii="Arial"/>
                              <w:color w:val="231F20"/>
                              <w:spacing w:val="15"/>
                              <w:w w:val="59"/>
                              <w:sz w:val="14"/>
                            </w:rPr>
                            <w:t>e</w:t>
                          </w:r>
                          <w:r>
                            <w:rPr>
                              <w:rFonts w:ascii="Arial"/>
                              <w:color w:val="231F20"/>
                              <w:w w:val="115"/>
                              <w:sz w:val="14"/>
                            </w:rPr>
                            <w:t>r</w:t>
                          </w:r>
                          <w:r>
                            <w:rPr>
                              <w:rFonts w:ascii="Arial"/>
                              <w:color w:val="231F20"/>
                              <w:spacing w:val="12"/>
                              <w:sz w:val="14"/>
                            </w:rPr>
                            <w:t xml:space="preserve"> </w:t>
                          </w:r>
                          <w:r>
                            <w:rPr>
                              <w:rFonts w:ascii="Arial"/>
                              <w:color w:val="231F20"/>
                              <w:spacing w:val="13"/>
                              <w:w w:val="80"/>
                              <w:sz w:val="14"/>
                            </w:rPr>
                            <w:t>experience</w:t>
                          </w:r>
                          <w:r>
                            <w:rPr>
                              <w:rFonts w:ascii="Arial"/>
                              <w:color w:val="231F20"/>
                              <w:spacing w:val="13"/>
                              <w:sz w:val="14"/>
                            </w:rPr>
                            <w:t xml:space="preserve"> </w:t>
                          </w:r>
                          <w:r>
                            <w:rPr>
                              <w:rFonts w:ascii="Arial"/>
                              <w:color w:val="231F20"/>
                              <w:spacing w:val="5"/>
                              <w:w w:val="80"/>
                              <w:sz w:val="15"/>
                            </w:rPr>
                            <w:t>(</w:t>
                          </w:r>
                          <w:r>
                            <w:rPr>
                              <w:rFonts w:ascii="Arial"/>
                              <w:color w:val="231F20"/>
                              <w:spacing w:val="5"/>
                              <w:w w:val="80"/>
                              <w:sz w:val="14"/>
                            </w:rPr>
                            <w:t>dx</w:t>
                          </w:r>
                          <w:r>
                            <w:rPr>
                              <w:rFonts w:ascii="Arial"/>
                              <w:color w:val="231F20"/>
                              <w:spacing w:val="5"/>
                              <w:w w:val="80"/>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1C88AD" id="_x0000_t202" coordsize="21600,21600" o:spt="202" path="m,l,21600r21600,l21600,xe">
              <v:stroke joinstyle="miter"/>
              <v:path gradientshapeok="t" o:connecttype="rect"/>
            </v:shapetype>
            <v:shape id="docshape302" o:spid="_x0000_s1425" type="#_x0000_t202" style="position:absolute;margin-left:165.55pt;margin-top:25pt;width:92.2pt;height:10.4pt;z-index:-1859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" filled="f" stroked="f">
              <v:textbox inset="0,0,0,0">
                <w:txbxContent>
                  <w:p w14:paraId="307AFD21" w14:textId="77777777" w:rsidR="00262A63" w:rsidRDefault="00000000">
                    <w:pPr>
                      <w:spacing w:before="15"/>
                      <w:ind w:left="20"/>
                      <w:rPr>
                        <w:rFonts w:ascii="Arial"/>
                        <w:sz w:val="15"/>
                      </w:rPr>
                    </w:pPr>
                    <w:r>
                      <w:rPr>
                        <w:rFonts w:ascii="Arial"/>
                        <w:color w:val="231F20"/>
                        <w:w w:val="80"/>
                        <w:sz w:val="15"/>
                      </w:rPr>
                      <w:t>2.5</w:t>
                    </w:r>
                    <w:r>
                      <w:rPr>
                        <w:rFonts w:ascii="Arial"/>
                        <w:color w:val="231F20"/>
                        <w:spacing w:val="7"/>
                        <w:sz w:val="15"/>
                      </w:rPr>
                      <w:t xml:space="preserve"> </w:t>
                    </w:r>
                    <w:r>
                      <w:rPr>
                        <w:rFonts w:ascii="Arial"/>
                        <w:color w:val="231F20"/>
                        <w:spacing w:val="15"/>
                        <w:w w:val="68"/>
                        <w:sz w:val="14"/>
                      </w:rPr>
                      <w:t>d</w:t>
                    </w:r>
                    <w:r>
                      <w:rPr>
                        <w:rFonts w:ascii="Arial"/>
                        <w:color w:val="231F20"/>
                        <w:spacing w:val="15"/>
                        <w:w w:val="59"/>
                        <w:sz w:val="14"/>
                      </w:rPr>
                      <w:t>e</w:t>
                    </w:r>
                    <w:r>
                      <w:rPr>
                        <w:rFonts w:ascii="Arial"/>
                        <w:color w:val="231F20"/>
                        <w:spacing w:val="15"/>
                        <w:w w:val="74"/>
                        <w:sz w:val="14"/>
                      </w:rPr>
                      <w:t>v</w:t>
                    </w:r>
                    <w:r>
                      <w:rPr>
                        <w:rFonts w:ascii="Arial"/>
                        <w:color w:val="231F20"/>
                        <w:spacing w:val="15"/>
                        <w:w w:val="59"/>
                        <w:sz w:val="14"/>
                      </w:rPr>
                      <w:t>e</w:t>
                    </w:r>
                    <w:r>
                      <w:rPr>
                        <w:rFonts w:ascii="Arial"/>
                        <w:color w:val="231F20"/>
                        <w:spacing w:val="14"/>
                        <w:w w:val="149"/>
                        <w:sz w:val="14"/>
                      </w:rPr>
                      <w:t>l</w:t>
                    </w:r>
                    <w:r>
                      <w:rPr>
                        <w:rFonts w:ascii="Arial"/>
                        <w:color w:val="231F20"/>
                        <w:spacing w:val="15"/>
                        <w:w w:val="67"/>
                        <w:sz w:val="14"/>
                      </w:rPr>
                      <w:t>o</w:t>
                    </w:r>
                    <w:r>
                      <w:rPr>
                        <w:rFonts w:ascii="Arial"/>
                        <w:color w:val="231F20"/>
                        <w:spacing w:val="15"/>
                        <w:w w:val="64"/>
                        <w:sz w:val="14"/>
                      </w:rPr>
                      <w:t>p</w:t>
                    </w:r>
                    <w:r>
                      <w:rPr>
                        <w:rFonts w:ascii="Arial"/>
                        <w:color w:val="231F20"/>
                        <w:spacing w:val="15"/>
                        <w:w w:val="59"/>
                        <w:sz w:val="14"/>
                      </w:rPr>
                      <w:t>e</w:t>
                    </w:r>
                    <w:r>
                      <w:rPr>
                        <w:rFonts w:ascii="Arial"/>
                        <w:color w:val="231F20"/>
                        <w:w w:val="115"/>
                        <w:sz w:val="14"/>
                      </w:rPr>
                      <w:t>r</w:t>
                    </w:r>
                    <w:r>
                      <w:rPr>
                        <w:rFonts w:ascii="Arial"/>
                        <w:color w:val="231F20"/>
                        <w:spacing w:val="12"/>
                        <w:sz w:val="14"/>
                      </w:rPr>
                      <w:t xml:space="preserve"> </w:t>
                    </w:r>
                    <w:r>
                      <w:rPr>
                        <w:rFonts w:ascii="Arial"/>
                        <w:color w:val="231F20"/>
                        <w:spacing w:val="13"/>
                        <w:w w:val="80"/>
                        <w:sz w:val="14"/>
                      </w:rPr>
                      <w:t>experience</w:t>
                    </w:r>
                    <w:r>
                      <w:rPr>
                        <w:rFonts w:ascii="Arial"/>
                        <w:color w:val="231F20"/>
                        <w:spacing w:val="13"/>
                        <w:sz w:val="14"/>
                      </w:rPr>
                      <w:t xml:space="preserve"> </w:t>
                    </w:r>
                    <w:r>
                      <w:rPr>
                        <w:rFonts w:ascii="Arial"/>
                        <w:color w:val="231F20"/>
                        <w:spacing w:val="5"/>
                        <w:w w:val="80"/>
                        <w:sz w:val="15"/>
                      </w:rPr>
                      <w:t>(</w:t>
                    </w:r>
                    <w:r>
                      <w:rPr>
                        <w:rFonts w:ascii="Arial"/>
                        <w:color w:val="231F20"/>
                        <w:spacing w:val="5"/>
                        <w:w w:val="80"/>
                        <w:sz w:val="14"/>
                      </w:rPr>
                      <w:t>dx</w:t>
                    </w:r>
                    <w:r>
                      <w:rPr>
                        <w:rFonts w:ascii="Arial"/>
                        <w:color w:val="231F20"/>
                        <w:spacing w:val="5"/>
                        <w:w w:val="80"/>
                        <w:sz w:val="15"/>
                      </w:rPr>
                      <w:t>)</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74BF7" w14:textId="265E1DAB" w:rsidR="00262A63" w:rsidRDefault="00B93684">
    <w:pPr>
      <w:pStyle w:val="BodyText"/>
      <w:spacing w:line="14" w:lineRule="auto"/>
      <w:rPr>
        <w:sz w:val="20"/>
      </w:rPr>
    </w:pPr>
    <w:r>
      <w:rPr>
        <w:noProof/>
      </w:rPr>
      <mc:AlternateContent>
        <mc:Choice Requires="wps">
          <w:drawing>
            <wp:anchor distT="0" distB="0" distL="114300" distR="114300" simplePos="0" relativeHeight="484725248" behindDoc="1" locked="0" layoutInCell="1" allowOverlap="1" wp14:anchorId="29D74E73" wp14:editId="668F668D">
              <wp:simplePos x="0" y="0"/>
              <wp:positionH relativeFrom="page">
                <wp:posOffset>2195830</wp:posOffset>
              </wp:positionH>
              <wp:positionV relativeFrom="page">
                <wp:posOffset>317500</wp:posOffset>
              </wp:positionV>
              <wp:extent cx="1170940" cy="132080"/>
              <wp:effectExtent l="0" t="0" r="0" b="0"/>
              <wp:wrapNone/>
              <wp:docPr id="487636598" name="docshape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A8F6E" w14:textId="77777777" w:rsidR="00262A63" w:rsidRDefault="00000000">
                          <w:pPr>
                            <w:spacing w:before="15"/>
                            <w:ind w:left="20"/>
                            <w:rPr>
                              <w:rFonts w:ascii="Arial"/>
                              <w:sz w:val="15"/>
                            </w:rPr>
                          </w:pPr>
                          <w:r>
                            <w:rPr>
                              <w:rFonts w:ascii="Arial"/>
                              <w:color w:val="231F20"/>
                              <w:w w:val="80"/>
                              <w:sz w:val="15"/>
                            </w:rPr>
                            <w:t>2.5</w:t>
                          </w:r>
                          <w:r>
                            <w:rPr>
                              <w:rFonts w:ascii="Arial"/>
                              <w:color w:val="231F20"/>
                              <w:spacing w:val="7"/>
                              <w:sz w:val="15"/>
                            </w:rPr>
                            <w:t xml:space="preserve"> </w:t>
                          </w:r>
                          <w:r>
                            <w:rPr>
                              <w:rFonts w:ascii="Arial"/>
                              <w:color w:val="231F20"/>
                              <w:spacing w:val="15"/>
                              <w:w w:val="68"/>
                              <w:sz w:val="14"/>
                            </w:rPr>
                            <w:t>d</w:t>
                          </w:r>
                          <w:r>
                            <w:rPr>
                              <w:rFonts w:ascii="Arial"/>
                              <w:color w:val="231F20"/>
                              <w:spacing w:val="15"/>
                              <w:w w:val="59"/>
                              <w:sz w:val="14"/>
                            </w:rPr>
                            <w:t>e</w:t>
                          </w:r>
                          <w:r>
                            <w:rPr>
                              <w:rFonts w:ascii="Arial"/>
                              <w:color w:val="231F20"/>
                              <w:spacing w:val="15"/>
                              <w:w w:val="74"/>
                              <w:sz w:val="14"/>
                            </w:rPr>
                            <w:t>v</w:t>
                          </w:r>
                          <w:r>
                            <w:rPr>
                              <w:rFonts w:ascii="Arial"/>
                              <w:color w:val="231F20"/>
                              <w:spacing w:val="15"/>
                              <w:w w:val="59"/>
                              <w:sz w:val="14"/>
                            </w:rPr>
                            <w:t>e</w:t>
                          </w:r>
                          <w:r>
                            <w:rPr>
                              <w:rFonts w:ascii="Arial"/>
                              <w:color w:val="231F20"/>
                              <w:spacing w:val="14"/>
                              <w:w w:val="149"/>
                              <w:sz w:val="14"/>
                            </w:rPr>
                            <w:t>l</w:t>
                          </w:r>
                          <w:r>
                            <w:rPr>
                              <w:rFonts w:ascii="Arial"/>
                              <w:color w:val="231F20"/>
                              <w:spacing w:val="15"/>
                              <w:w w:val="67"/>
                              <w:sz w:val="14"/>
                            </w:rPr>
                            <w:t>o</w:t>
                          </w:r>
                          <w:r>
                            <w:rPr>
                              <w:rFonts w:ascii="Arial"/>
                              <w:color w:val="231F20"/>
                              <w:spacing w:val="15"/>
                              <w:w w:val="64"/>
                              <w:sz w:val="14"/>
                            </w:rPr>
                            <w:t>p</w:t>
                          </w:r>
                          <w:r>
                            <w:rPr>
                              <w:rFonts w:ascii="Arial"/>
                              <w:color w:val="231F20"/>
                              <w:spacing w:val="15"/>
                              <w:w w:val="59"/>
                              <w:sz w:val="14"/>
                            </w:rPr>
                            <w:t>e</w:t>
                          </w:r>
                          <w:r>
                            <w:rPr>
                              <w:rFonts w:ascii="Arial"/>
                              <w:color w:val="231F20"/>
                              <w:w w:val="115"/>
                              <w:sz w:val="14"/>
                            </w:rPr>
                            <w:t>r</w:t>
                          </w:r>
                          <w:r>
                            <w:rPr>
                              <w:rFonts w:ascii="Arial"/>
                              <w:color w:val="231F20"/>
                              <w:spacing w:val="12"/>
                              <w:sz w:val="14"/>
                            </w:rPr>
                            <w:t xml:space="preserve"> </w:t>
                          </w:r>
                          <w:r>
                            <w:rPr>
                              <w:rFonts w:ascii="Arial"/>
                              <w:color w:val="231F20"/>
                              <w:spacing w:val="13"/>
                              <w:w w:val="80"/>
                              <w:sz w:val="14"/>
                            </w:rPr>
                            <w:t>experience</w:t>
                          </w:r>
                          <w:r>
                            <w:rPr>
                              <w:rFonts w:ascii="Arial"/>
                              <w:color w:val="231F20"/>
                              <w:spacing w:val="13"/>
                              <w:sz w:val="14"/>
                            </w:rPr>
                            <w:t xml:space="preserve"> </w:t>
                          </w:r>
                          <w:r>
                            <w:rPr>
                              <w:rFonts w:ascii="Arial"/>
                              <w:color w:val="231F20"/>
                              <w:spacing w:val="5"/>
                              <w:w w:val="80"/>
                              <w:sz w:val="15"/>
                            </w:rPr>
                            <w:t>(</w:t>
                          </w:r>
                          <w:r>
                            <w:rPr>
                              <w:rFonts w:ascii="Arial"/>
                              <w:color w:val="231F20"/>
                              <w:spacing w:val="5"/>
                              <w:w w:val="80"/>
                              <w:sz w:val="14"/>
                            </w:rPr>
                            <w:t>dx</w:t>
                          </w:r>
                          <w:r>
                            <w:rPr>
                              <w:rFonts w:ascii="Arial"/>
                              <w:color w:val="231F20"/>
                              <w:spacing w:val="5"/>
                              <w:w w:val="80"/>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D74E73" id="_x0000_t202" coordsize="21600,21600" o:spt="202" path="m,l,21600r21600,l21600,xe">
              <v:stroke joinstyle="miter"/>
              <v:path gradientshapeok="t" o:connecttype="rect"/>
            </v:shapetype>
            <v:shape id="docshape307" o:spid="_x0000_s1427" type="#_x0000_t202" style="position:absolute;margin-left:172.9pt;margin-top:25pt;width:92.2pt;height:10.4pt;z-index:-1859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" filled="f" stroked="f">
              <v:textbox inset="0,0,0,0">
                <w:txbxContent>
                  <w:p w14:paraId="11CA8F6E" w14:textId="77777777" w:rsidR="00262A63" w:rsidRDefault="00000000">
                    <w:pPr>
                      <w:spacing w:before="15"/>
                      <w:ind w:left="20"/>
                      <w:rPr>
                        <w:rFonts w:ascii="Arial"/>
                        <w:sz w:val="15"/>
                      </w:rPr>
                    </w:pPr>
                    <w:r>
                      <w:rPr>
                        <w:rFonts w:ascii="Arial"/>
                        <w:color w:val="231F20"/>
                        <w:w w:val="80"/>
                        <w:sz w:val="15"/>
                      </w:rPr>
                      <w:t>2.5</w:t>
                    </w:r>
                    <w:r>
                      <w:rPr>
                        <w:rFonts w:ascii="Arial"/>
                        <w:color w:val="231F20"/>
                        <w:spacing w:val="7"/>
                        <w:sz w:val="15"/>
                      </w:rPr>
                      <w:t xml:space="preserve"> </w:t>
                    </w:r>
                    <w:r>
                      <w:rPr>
                        <w:rFonts w:ascii="Arial"/>
                        <w:color w:val="231F20"/>
                        <w:spacing w:val="15"/>
                        <w:w w:val="68"/>
                        <w:sz w:val="14"/>
                      </w:rPr>
                      <w:t>d</w:t>
                    </w:r>
                    <w:r>
                      <w:rPr>
                        <w:rFonts w:ascii="Arial"/>
                        <w:color w:val="231F20"/>
                        <w:spacing w:val="15"/>
                        <w:w w:val="59"/>
                        <w:sz w:val="14"/>
                      </w:rPr>
                      <w:t>e</w:t>
                    </w:r>
                    <w:r>
                      <w:rPr>
                        <w:rFonts w:ascii="Arial"/>
                        <w:color w:val="231F20"/>
                        <w:spacing w:val="15"/>
                        <w:w w:val="74"/>
                        <w:sz w:val="14"/>
                      </w:rPr>
                      <w:t>v</w:t>
                    </w:r>
                    <w:r>
                      <w:rPr>
                        <w:rFonts w:ascii="Arial"/>
                        <w:color w:val="231F20"/>
                        <w:spacing w:val="15"/>
                        <w:w w:val="59"/>
                        <w:sz w:val="14"/>
                      </w:rPr>
                      <w:t>e</w:t>
                    </w:r>
                    <w:r>
                      <w:rPr>
                        <w:rFonts w:ascii="Arial"/>
                        <w:color w:val="231F20"/>
                        <w:spacing w:val="14"/>
                        <w:w w:val="149"/>
                        <w:sz w:val="14"/>
                      </w:rPr>
                      <w:t>l</w:t>
                    </w:r>
                    <w:r>
                      <w:rPr>
                        <w:rFonts w:ascii="Arial"/>
                        <w:color w:val="231F20"/>
                        <w:spacing w:val="15"/>
                        <w:w w:val="67"/>
                        <w:sz w:val="14"/>
                      </w:rPr>
                      <w:t>o</w:t>
                    </w:r>
                    <w:r>
                      <w:rPr>
                        <w:rFonts w:ascii="Arial"/>
                        <w:color w:val="231F20"/>
                        <w:spacing w:val="15"/>
                        <w:w w:val="64"/>
                        <w:sz w:val="14"/>
                      </w:rPr>
                      <w:t>p</w:t>
                    </w:r>
                    <w:r>
                      <w:rPr>
                        <w:rFonts w:ascii="Arial"/>
                        <w:color w:val="231F20"/>
                        <w:spacing w:val="15"/>
                        <w:w w:val="59"/>
                        <w:sz w:val="14"/>
                      </w:rPr>
                      <w:t>e</w:t>
                    </w:r>
                    <w:r>
                      <w:rPr>
                        <w:rFonts w:ascii="Arial"/>
                        <w:color w:val="231F20"/>
                        <w:w w:val="115"/>
                        <w:sz w:val="14"/>
                      </w:rPr>
                      <w:t>r</w:t>
                    </w:r>
                    <w:r>
                      <w:rPr>
                        <w:rFonts w:ascii="Arial"/>
                        <w:color w:val="231F20"/>
                        <w:spacing w:val="12"/>
                        <w:sz w:val="14"/>
                      </w:rPr>
                      <w:t xml:space="preserve"> </w:t>
                    </w:r>
                    <w:r>
                      <w:rPr>
                        <w:rFonts w:ascii="Arial"/>
                        <w:color w:val="231F20"/>
                        <w:spacing w:val="13"/>
                        <w:w w:val="80"/>
                        <w:sz w:val="14"/>
                      </w:rPr>
                      <w:t>experience</w:t>
                    </w:r>
                    <w:r>
                      <w:rPr>
                        <w:rFonts w:ascii="Arial"/>
                        <w:color w:val="231F20"/>
                        <w:spacing w:val="13"/>
                        <w:sz w:val="14"/>
                      </w:rPr>
                      <w:t xml:space="preserve"> </w:t>
                    </w:r>
                    <w:r>
                      <w:rPr>
                        <w:rFonts w:ascii="Arial"/>
                        <w:color w:val="231F20"/>
                        <w:spacing w:val="5"/>
                        <w:w w:val="80"/>
                        <w:sz w:val="15"/>
                      </w:rPr>
                      <w:t>(</w:t>
                    </w:r>
                    <w:r>
                      <w:rPr>
                        <w:rFonts w:ascii="Arial"/>
                        <w:color w:val="231F20"/>
                        <w:spacing w:val="5"/>
                        <w:w w:val="80"/>
                        <w:sz w:val="14"/>
                      </w:rPr>
                      <w:t>dx</w:t>
                    </w:r>
                    <w:r>
                      <w:rPr>
                        <w:rFonts w:ascii="Arial"/>
                        <w:color w:val="231F20"/>
                        <w:spacing w:val="5"/>
                        <w:w w:val="80"/>
                        <w:sz w:val="15"/>
                      </w:rPr>
                      <w:t>)</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8E75C" w14:textId="77777777" w:rsidR="00262A63" w:rsidRDefault="00262A6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05827" w14:textId="17EFBE07" w:rsidR="00262A63" w:rsidRDefault="00B93684">
    <w:pPr>
      <w:pStyle w:val="BodyText"/>
      <w:spacing w:line="14" w:lineRule="auto"/>
      <w:rPr>
        <w:sz w:val="20"/>
      </w:rPr>
    </w:pPr>
    <w:r>
      <w:rPr>
        <w:noProof/>
      </w:rPr>
      <mc:AlternateContent>
        <mc:Choice Requires="wps">
          <w:drawing>
            <wp:anchor distT="0" distB="0" distL="114300" distR="114300" simplePos="0" relativeHeight="484678656" behindDoc="1" locked="0" layoutInCell="1" allowOverlap="1" wp14:anchorId="46004781" wp14:editId="5CA097E3">
              <wp:simplePos x="0" y="0"/>
              <wp:positionH relativeFrom="page">
                <wp:posOffset>2111375</wp:posOffset>
              </wp:positionH>
              <wp:positionV relativeFrom="page">
                <wp:posOffset>317500</wp:posOffset>
              </wp:positionV>
              <wp:extent cx="1152525" cy="132080"/>
              <wp:effectExtent l="0" t="0" r="0" b="0"/>
              <wp:wrapNone/>
              <wp:docPr id="1210354525" name="docshape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26453"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004781" id="_x0000_t202" coordsize="21600,21600" o:spt="202" path="m,l,21600r21600,l21600,xe">
              <v:stroke joinstyle="miter"/>
              <v:path gradientshapeok="t" o:connecttype="rect"/>
            </v:shapetype>
            <v:shape id="docshape35" o:spid="_x0000_s1336" type="#_x0000_t202" style="position:absolute;margin-left:166.25pt;margin-top:25pt;width:90.75pt;height:10.4pt;z-index:-1863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" filled="f" stroked="f">
              <v:textbox inset="0,0,0,0">
                <w:txbxContent>
                  <w:p w14:paraId="53726453"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75AC3" w14:textId="77777777" w:rsidR="00262A63" w:rsidRDefault="00262A63">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F9E80" w14:textId="5573671C" w:rsidR="00262A63" w:rsidRDefault="00B93684">
    <w:pPr>
      <w:pStyle w:val="BodyText"/>
      <w:spacing w:line="14" w:lineRule="auto"/>
      <w:rPr>
        <w:sz w:val="20"/>
      </w:rPr>
    </w:pPr>
    <w:r>
      <w:rPr>
        <w:noProof/>
      </w:rPr>
      <mc:AlternateContent>
        <mc:Choice Requires="wps">
          <w:drawing>
            <wp:anchor distT="0" distB="0" distL="114300" distR="114300" simplePos="0" relativeHeight="484727296" behindDoc="1" locked="0" layoutInCell="1" allowOverlap="1" wp14:anchorId="327DFFF0" wp14:editId="695AA4DB">
              <wp:simplePos x="0" y="0"/>
              <wp:positionH relativeFrom="page">
                <wp:posOffset>2460625</wp:posOffset>
              </wp:positionH>
              <wp:positionV relativeFrom="page">
                <wp:posOffset>317500</wp:posOffset>
              </wp:positionV>
              <wp:extent cx="641350" cy="132080"/>
              <wp:effectExtent l="0" t="0" r="0" b="0"/>
              <wp:wrapNone/>
              <wp:docPr id="22704653" name="docshape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40C3E"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7DFFF0" id="_x0000_t202" coordsize="21600,21600" o:spt="202" path="m,l,21600r21600,l21600,xe">
              <v:stroke joinstyle="miter"/>
              <v:path gradientshapeok="t" o:connecttype="rect"/>
            </v:shapetype>
            <v:shape id="docshape317" o:spid="_x0000_s1431" type="#_x0000_t202" style="position:absolute;margin-left:193.75pt;margin-top:25pt;width:50.5pt;height:10.4pt;z-index:-1858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" filled="f" stroked="f">
              <v:textbox inset="0,0,0,0">
                <w:txbxContent>
                  <w:p w14:paraId="08540C3E"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72B56" w14:textId="6812BB45" w:rsidR="00262A63" w:rsidRDefault="00B93684">
    <w:pPr>
      <w:pStyle w:val="BodyText"/>
      <w:spacing w:line="14" w:lineRule="auto"/>
      <w:rPr>
        <w:sz w:val="20"/>
      </w:rPr>
    </w:pPr>
    <w:r>
      <w:rPr>
        <w:noProof/>
      </w:rPr>
      <mc:AlternateContent>
        <mc:Choice Requires="wps">
          <w:drawing>
            <wp:anchor distT="0" distB="0" distL="114300" distR="114300" simplePos="0" relativeHeight="484728320" behindDoc="1" locked="0" layoutInCell="1" allowOverlap="1" wp14:anchorId="2176B677" wp14:editId="721D45FC">
              <wp:simplePos x="0" y="0"/>
              <wp:positionH relativeFrom="page">
                <wp:posOffset>2460625</wp:posOffset>
              </wp:positionH>
              <wp:positionV relativeFrom="page">
                <wp:posOffset>317500</wp:posOffset>
              </wp:positionV>
              <wp:extent cx="641350" cy="132080"/>
              <wp:effectExtent l="0" t="0" r="0" b="0"/>
              <wp:wrapNone/>
              <wp:docPr id="502008118" name="docshape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270A9"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76B677" id="_x0000_t202" coordsize="21600,21600" o:spt="202" path="m,l,21600r21600,l21600,xe">
              <v:stroke joinstyle="miter"/>
              <v:path gradientshapeok="t" o:connecttype="rect"/>
            </v:shapetype>
            <v:shape id="docshape322" o:spid="_x0000_s1433" type="#_x0000_t202" style="position:absolute;margin-left:193.75pt;margin-top:25pt;width:50.5pt;height:10.4pt;z-index:-1858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" filled="f" stroked="f">
              <v:textbox inset="0,0,0,0">
                <w:txbxContent>
                  <w:p w14:paraId="398270A9"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97A92" w14:textId="0EC2A38D" w:rsidR="00262A63" w:rsidRDefault="00B93684">
    <w:pPr>
      <w:pStyle w:val="BodyText"/>
      <w:spacing w:line="14" w:lineRule="auto"/>
      <w:rPr>
        <w:sz w:val="20"/>
      </w:rPr>
    </w:pPr>
    <w:r>
      <w:rPr>
        <w:noProof/>
      </w:rPr>
      <mc:AlternateContent>
        <mc:Choice Requires="wps">
          <w:drawing>
            <wp:anchor distT="0" distB="0" distL="114300" distR="114300" simplePos="0" relativeHeight="484729344" behindDoc="1" locked="0" layoutInCell="1" allowOverlap="1" wp14:anchorId="343B65D2" wp14:editId="1EC1E032">
              <wp:simplePos x="0" y="0"/>
              <wp:positionH relativeFrom="page">
                <wp:posOffset>2366645</wp:posOffset>
              </wp:positionH>
              <wp:positionV relativeFrom="page">
                <wp:posOffset>317500</wp:posOffset>
              </wp:positionV>
              <wp:extent cx="641350" cy="132080"/>
              <wp:effectExtent l="0" t="0" r="0" b="0"/>
              <wp:wrapNone/>
              <wp:docPr id="1396947930" name="docshape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D0E2E"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3B65D2" id="_x0000_t202" coordsize="21600,21600" o:spt="202" path="m,l,21600r21600,l21600,xe">
              <v:stroke joinstyle="miter"/>
              <v:path gradientshapeok="t" o:connecttype="rect"/>
            </v:shapetype>
            <v:shape id="docshape324" o:spid="_x0000_s1435" type="#_x0000_t202" style="position:absolute;margin-left:186.35pt;margin-top:25pt;width:50.5pt;height:10.4pt;z-index:-1858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" filled="f" stroked="f">
              <v:textbox inset="0,0,0,0">
                <w:txbxContent>
                  <w:p w14:paraId="3EDD0E2E"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89300" w14:textId="50402546" w:rsidR="00262A63" w:rsidRDefault="00B93684">
    <w:pPr>
      <w:pStyle w:val="BodyText"/>
      <w:spacing w:line="14" w:lineRule="auto"/>
      <w:rPr>
        <w:sz w:val="20"/>
      </w:rPr>
    </w:pPr>
    <w:r>
      <w:rPr>
        <w:noProof/>
      </w:rPr>
      <mc:AlternateContent>
        <mc:Choice Requires="wps">
          <w:drawing>
            <wp:anchor distT="0" distB="0" distL="114300" distR="114300" simplePos="0" relativeHeight="484730368" behindDoc="1" locked="0" layoutInCell="1" allowOverlap="1" wp14:anchorId="43ECED48" wp14:editId="3571225D">
              <wp:simplePos x="0" y="0"/>
              <wp:positionH relativeFrom="page">
                <wp:posOffset>2460625</wp:posOffset>
              </wp:positionH>
              <wp:positionV relativeFrom="page">
                <wp:posOffset>317500</wp:posOffset>
              </wp:positionV>
              <wp:extent cx="641350" cy="132080"/>
              <wp:effectExtent l="0" t="0" r="0" b="0"/>
              <wp:wrapNone/>
              <wp:docPr id="79552606" name="docshape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7D194"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ECED48" id="_x0000_t202" coordsize="21600,21600" o:spt="202" path="m,l,21600r21600,l21600,xe">
              <v:stroke joinstyle="miter"/>
              <v:path gradientshapeok="t" o:connecttype="rect"/>
            </v:shapetype>
            <v:shape id="docshape335" o:spid="_x0000_s1437" type="#_x0000_t202" style="position:absolute;margin-left:193.75pt;margin-top:25pt;width:50.5pt;height:10.4pt;z-index:-1858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" filled="f" stroked="f">
              <v:textbox inset="0,0,0,0">
                <w:txbxContent>
                  <w:p w14:paraId="5C47D194"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CD839" w14:textId="452ACE7C" w:rsidR="00262A63" w:rsidRDefault="00B93684">
    <w:pPr>
      <w:pStyle w:val="BodyText"/>
      <w:spacing w:line="14" w:lineRule="auto"/>
      <w:rPr>
        <w:sz w:val="20"/>
      </w:rPr>
    </w:pPr>
    <w:r>
      <w:rPr>
        <w:noProof/>
      </w:rPr>
      <mc:AlternateContent>
        <mc:Choice Requires="wps">
          <w:drawing>
            <wp:anchor distT="0" distB="0" distL="114300" distR="114300" simplePos="0" relativeHeight="484731392" behindDoc="1" locked="0" layoutInCell="1" allowOverlap="1" wp14:anchorId="0A9AF60D" wp14:editId="003D27C1">
              <wp:simplePos x="0" y="0"/>
              <wp:positionH relativeFrom="page">
                <wp:posOffset>2366645</wp:posOffset>
              </wp:positionH>
              <wp:positionV relativeFrom="page">
                <wp:posOffset>317500</wp:posOffset>
              </wp:positionV>
              <wp:extent cx="641350" cy="132080"/>
              <wp:effectExtent l="0" t="0" r="0" b="0"/>
              <wp:wrapNone/>
              <wp:docPr id="1467935865" name="docshape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CFD81"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AF60D" id="_x0000_t202" coordsize="21600,21600" o:spt="202" path="m,l,21600r21600,l21600,xe">
              <v:stroke joinstyle="miter"/>
              <v:path gradientshapeok="t" o:connecttype="rect"/>
            </v:shapetype>
            <v:shape id="docshape340" o:spid="_x0000_s1439" type="#_x0000_t202" style="position:absolute;margin-left:186.35pt;margin-top:25pt;width:50.5pt;height:10.4pt;z-index:-1858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" filled="f" stroked="f">
              <v:textbox inset="0,0,0,0">
                <w:txbxContent>
                  <w:p w14:paraId="578CFD81"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A8B3E" w14:textId="34546A84" w:rsidR="00262A63" w:rsidRDefault="00B93684">
    <w:pPr>
      <w:pStyle w:val="BodyText"/>
      <w:spacing w:line="14" w:lineRule="auto"/>
      <w:rPr>
        <w:sz w:val="20"/>
      </w:rPr>
    </w:pPr>
    <w:r>
      <w:rPr>
        <w:noProof/>
      </w:rPr>
      <mc:AlternateContent>
        <mc:Choice Requires="wps">
          <w:drawing>
            <wp:anchor distT="0" distB="0" distL="114300" distR="114300" simplePos="0" relativeHeight="484732416" behindDoc="1" locked="0" layoutInCell="1" allowOverlap="1" wp14:anchorId="60797407" wp14:editId="35B9CF59">
              <wp:simplePos x="0" y="0"/>
              <wp:positionH relativeFrom="page">
                <wp:posOffset>2366645</wp:posOffset>
              </wp:positionH>
              <wp:positionV relativeFrom="page">
                <wp:posOffset>317500</wp:posOffset>
              </wp:positionV>
              <wp:extent cx="641350" cy="132080"/>
              <wp:effectExtent l="0" t="0" r="0" b="0"/>
              <wp:wrapNone/>
              <wp:docPr id="1023696766"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41E5"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97407" id="_x0000_t202" coordsize="21600,21600" o:spt="202" path="m,l,21600r21600,l21600,xe">
              <v:stroke joinstyle="miter"/>
              <v:path gradientshapeok="t" o:connecttype="rect"/>
            </v:shapetype>
            <v:shape id="docshape345" o:spid="_x0000_s1441" type="#_x0000_t202" style="position:absolute;margin-left:186.35pt;margin-top:25pt;width:50.5pt;height:10.4pt;z-index:-1858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" filled="f" stroked="f">
              <v:textbox inset="0,0,0,0">
                <w:txbxContent>
                  <w:p w14:paraId="3CB341E5"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248B6E" w14:textId="4E93EF44" w:rsidR="00262A63" w:rsidRDefault="00B93684">
    <w:pPr>
      <w:pStyle w:val="BodyText"/>
      <w:spacing w:line="14" w:lineRule="auto"/>
      <w:rPr>
        <w:sz w:val="20"/>
      </w:rPr>
    </w:pPr>
    <w:r>
      <w:rPr>
        <w:noProof/>
      </w:rPr>
      <mc:AlternateContent>
        <mc:Choice Requires="wps">
          <w:drawing>
            <wp:anchor distT="0" distB="0" distL="114300" distR="114300" simplePos="0" relativeHeight="484733440" behindDoc="1" locked="0" layoutInCell="1" allowOverlap="1" wp14:anchorId="763218ED" wp14:editId="34557C72">
              <wp:simplePos x="0" y="0"/>
              <wp:positionH relativeFrom="page">
                <wp:posOffset>2460625</wp:posOffset>
              </wp:positionH>
              <wp:positionV relativeFrom="page">
                <wp:posOffset>317500</wp:posOffset>
              </wp:positionV>
              <wp:extent cx="641350" cy="132080"/>
              <wp:effectExtent l="0" t="0" r="0" b="0"/>
              <wp:wrapNone/>
              <wp:docPr id="300072050" name="docshape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AA166"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3218ED" id="_x0000_t202" coordsize="21600,21600" o:spt="202" path="m,l,21600r21600,l21600,xe">
              <v:stroke joinstyle="miter"/>
              <v:path gradientshapeok="t" o:connecttype="rect"/>
            </v:shapetype>
            <v:shape id="docshape347" o:spid="_x0000_s1443" type="#_x0000_t202" style="position:absolute;margin-left:193.75pt;margin-top:25pt;width:50.5pt;height:10.4pt;z-index:-1858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4AS2wEAAJkDAAAOAAAAZHJzL2Uyb0RvYy54bWysU9tu1DAQfUfiHyy/s9lsoSr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" filled="f" stroked="f">
              <v:textbox inset="0,0,0,0">
                <w:txbxContent>
                  <w:p w14:paraId="353AA166"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79E0" w14:textId="0B7E69B6" w:rsidR="00262A63" w:rsidRDefault="00B93684">
    <w:pPr>
      <w:pStyle w:val="BodyText"/>
      <w:spacing w:line="14" w:lineRule="auto"/>
      <w:rPr>
        <w:sz w:val="20"/>
      </w:rPr>
    </w:pPr>
    <w:r>
      <w:rPr>
        <w:noProof/>
      </w:rPr>
      <mc:AlternateContent>
        <mc:Choice Requires="wps">
          <w:drawing>
            <wp:anchor distT="0" distB="0" distL="114300" distR="114300" simplePos="0" relativeHeight="484734464" behindDoc="1" locked="0" layoutInCell="1" allowOverlap="1" wp14:anchorId="5CE20FCF" wp14:editId="60D2A12F">
              <wp:simplePos x="0" y="0"/>
              <wp:positionH relativeFrom="page">
                <wp:posOffset>2366645</wp:posOffset>
              </wp:positionH>
              <wp:positionV relativeFrom="page">
                <wp:posOffset>317500</wp:posOffset>
              </wp:positionV>
              <wp:extent cx="641350" cy="132080"/>
              <wp:effectExtent l="0" t="0" r="0" b="0"/>
              <wp:wrapNone/>
              <wp:docPr id="1759666661" name="docshape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ECA5A"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E20FCF" id="_x0000_t202" coordsize="21600,21600" o:spt="202" path="m,l,21600r21600,l21600,xe">
              <v:stroke joinstyle="miter"/>
              <v:path gradientshapeok="t" o:connecttype="rect"/>
            </v:shapetype>
            <v:shape id="docshape352" o:spid="_x0000_s1445" type="#_x0000_t202" style="position:absolute;margin-left:186.35pt;margin-top:25pt;width:50.5pt;height:10.4pt;z-index:-1858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" filled="f" stroked="f">
              <v:textbox inset="0,0,0,0">
                <w:txbxContent>
                  <w:p w14:paraId="758ECA5A" w14:textId="77777777" w:rsidR="00262A63" w:rsidRDefault="00000000">
                    <w:pPr>
                      <w:spacing w:before="15"/>
                      <w:ind w:left="20"/>
                      <w:rPr>
                        <w:rFonts w:ascii="Arial"/>
                        <w:sz w:val="14"/>
                      </w:rPr>
                    </w:pPr>
                    <w:r>
                      <w:rPr>
                        <w:rFonts w:ascii="Arial"/>
                        <w:color w:val="231F20"/>
                        <w:w w:val="65"/>
                        <w:sz w:val="15"/>
                      </w:rPr>
                      <w:t>3.1</w:t>
                    </w:r>
                    <w:r>
                      <w:rPr>
                        <w:rFonts w:ascii="Arial"/>
                        <w:color w:val="231F20"/>
                        <w:spacing w:val="13"/>
                        <w:sz w:val="15"/>
                      </w:rPr>
                      <w:t xml:space="preserve"> </w:t>
                    </w:r>
                    <w:r>
                      <w:rPr>
                        <w:rFonts w:ascii="Arial"/>
                        <w:color w:val="231F20"/>
                        <w:spacing w:val="13"/>
                        <w:w w:val="67"/>
                        <w:sz w:val="14"/>
                      </w:rPr>
                      <w:t>a</w:t>
                    </w:r>
                    <w:r>
                      <w:rPr>
                        <w:rFonts w:ascii="Arial"/>
                        <w:color w:val="231F20"/>
                        <w:spacing w:val="13"/>
                        <w:w w:val="115"/>
                        <w:sz w:val="14"/>
                      </w:rPr>
                      <w:t>r</w:t>
                    </w:r>
                    <w:r>
                      <w:rPr>
                        <w:rFonts w:ascii="Arial"/>
                        <w:color w:val="231F20"/>
                        <w:spacing w:val="13"/>
                        <w:w w:val="72"/>
                        <w:sz w:val="14"/>
                      </w:rPr>
                      <w:t>c</w:t>
                    </w:r>
                    <w:r>
                      <w:rPr>
                        <w:rFonts w:ascii="Arial"/>
                        <w:color w:val="231F20"/>
                        <w:spacing w:val="13"/>
                        <w:w w:val="70"/>
                        <w:sz w:val="14"/>
                      </w:rPr>
                      <w:t>h</w:t>
                    </w:r>
                    <w:r>
                      <w:rPr>
                        <w:rFonts w:ascii="Arial"/>
                        <w:color w:val="231F20"/>
                        <w:spacing w:val="13"/>
                        <w:w w:val="69"/>
                        <w:sz w:val="14"/>
                      </w:rPr>
                      <w:t>i</w:t>
                    </w:r>
                    <w:r>
                      <w:rPr>
                        <w:rFonts w:ascii="Arial"/>
                        <w:color w:val="231F20"/>
                        <w:spacing w:val="13"/>
                        <w:w w:val="124"/>
                        <w:sz w:val="14"/>
                      </w:rPr>
                      <w:t>t</w:t>
                    </w:r>
                    <w:r>
                      <w:rPr>
                        <w:rFonts w:ascii="Arial"/>
                        <w:color w:val="231F20"/>
                        <w:spacing w:val="13"/>
                        <w:w w:val="59"/>
                        <w:sz w:val="14"/>
                      </w:rPr>
                      <w:t>e</w:t>
                    </w:r>
                    <w:r>
                      <w:rPr>
                        <w:rFonts w:ascii="Arial"/>
                        <w:color w:val="231F20"/>
                        <w:spacing w:val="13"/>
                        <w:w w:val="72"/>
                        <w:sz w:val="14"/>
                      </w:rPr>
                      <w:t>c</w:t>
                    </w:r>
                    <w:r>
                      <w:rPr>
                        <w:rFonts w:ascii="Arial"/>
                        <w:color w:val="231F20"/>
                        <w:spacing w:val="13"/>
                        <w:w w:val="124"/>
                        <w:sz w:val="14"/>
                      </w:rPr>
                      <w:t>t</w:t>
                    </w:r>
                    <w:r>
                      <w:rPr>
                        <w:rFonts w:ascii="Arial"/>
                        <w:color w:val="231F20"/>
                        <w:spacing w:val="13"/>
                        <w:w w:val="68"/>
                        <w:sz w:val="14"/>
                      </w:rPr>
                      <w:t>u</w:t>
                    </w:r>
                    <w:r>
                      <w:rPr>
                        <w:rFonts w:ascii="Arial"/>
                        <w:color w:val="231F20"/>
                        <w:spacing w:val="13"/>
                        <w:w w:val="115"/>
                        <w:sz w:val="14"/>
                      </w:rPr>
                      <w:t>r</w:t>
                    </w:r>
                    <w:r>
                      <w:rPr>
                        <w:rFonts w:ascii="Arial"/>
                        <w:color w:val="231F20"/>
                        <w:spacing w:val="-2"/>
                        <w:w w:val="59"/>
                        <w:sz w:val="14"/>
                      </w:rPr>
                      <w:t>e</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B2007" w14:textId="77777777" w:rsidR="00262A63" w:rsidRDefault="00262A6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0F377" w14:textId="60296517" w:rsidR="00262A63" w:rsidRDefault="00B93684">
    <w:pPr>
      <w:pStyle w:val="BodyText"/>
      <w:spacing w:line="14" w:lineRule="auto"/>
      <w:rPr>
        <w:sz w:val="20"/>
      </w:rPr>
    </w:pPr>
    <w:r>
      <w:rPr>
        <w:noProof/>
      </w:rPr>
      <mc:AlternateContent>
        <mc:Choice Requires="wps">
          <w:drawing>
            <wp:anchor distT="0" distB="0" distL="114300" distR="114300" simplePos="0" relativeHeight="484679680" behindDoc="1" locked="0" layoutInCell="1" allowOverlap="1" wp14:anchorId="606BFEC4" wp14:editId="6A552997">
              <wp:simplePos x="0" y="0"/>
              <wp:positionH relativeFrom="page">
                <wp:posOffset>2204720</wp:posOffset>
              </wp:positionH>
              <wp:positionV relativeFrom="page">
                <wp:posOffset>317500</wp:posOffset>
              </wp:positionV>
              <wp:extent cx="1152525" cy="132080"/>
              <wp:effectExtent l="0" t="0" r="0" b="0"/>
              <wp:wrapNone/>
              <wp:docPr id="1018282478"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6AF01"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6BFEC4" id="_x0000_t202" coordsize="21600,21600" o:spt="202" path="m,l,21600r21600,l21600,xe">
              <v:stroke joinstyle="miter"/>
              <v:path gradientshapeok="t" o:connecttype="rect"/>
            </v:shapetype>
            <v:shape id="docshape51" o:spid="_x0000_s1338" type="#_x0000_t202" style="position:absolute;margin-left:173.6pt;margin-top:25pt;width:90.75pt;height:10.4pt;z-index:-1863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" filled="f" stroked="f">
              <v:textbox inset="0,0,0,0">
                <w:txbxContent>
                  <w:p w14:paraId="11C6AF01"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3C3A4" w14:textId="66C4E0B7" w:rsidR="00262A63" w:rsidRDefault="00B93684">
    <w:pPr>
      <w:pStyle w:val="BodyText"/>
      <w:spacing w:line="14" w:lineRule="auto"/>
      <w:rPr>
        <w:sz w:val="20"/>
      </w:rPr>
    </w:pPr>
    <w:r>
      <w:rPr>
        <w:noProof/>
      </w:rPr>
      <mc:AlternateContent>
        <mc:Choice Requires="wps">
          <w:drawing>
            <wp:anchor distT="0" distB="0" distL="114300" distR="114300" simplePos="0" relativeHeight="484736000" behindDoc="1" locked="0" layoutInCell="1" allowOverlap="1" wp14:anchorId="31197244" wp14:editId="06CC4D79">
              <wp:simplePos x="0" y="0"/>
              <wp:positionH relativeFrom="page">
                <wp:posOffset>2503170</wp:posOffset>
              </wp:positionH>
              <wp:positionV relativeFrom="page">
                <wp:posOffset>317500</wp:posOffset>
              </wp:positionV>
              <wp:extent cx="368300" cy="132080"/>
              <wp:effectExtent l="0" t="0" r="0" b="0"/>
              <wp:wrapNone/>
              <wp:docPr id="680638514" name="docshape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634C2" w14:textId="77777777" w:rsidR="00262A63" w:rsidRDefault="00000000">
                          <w:pPr>
                            <w:spacing w:before="15"/>
                            <w:ind w:left="20"/>
                            <w:rPr>
                              <w:rFonts w:ascii="Arial"/>
                              <w:sz w:val="14"/>
                            </w:rPr>
                          </w:pPr>
                          <w:r>
                            <w:rPr>
                              <w:rFonts w:ascii="Arial"/>
                              <w:color w:val="231F20"/>
                              <w:w w:val="75"/>
                              <w:sz w:val="15"/>
                            </w:rPr>
                            <w:t>3.2</w:t>
                          </w:r>
                          <w:r>
                            <w:rPr>
                              <w:rFonts w:ascii="Arial"/>
                              <w:color w:val="231F20"/>
                              <w:spacing w:val="19"/>
                              <w:sz w:val="15"/>
                            </w:rPr>
                            <w:t xml:space="preserve"> </w:t>
                          </w:r>
                          <w:r>
                            <w:rPr>
                              <w:rFonts w:ascii="Arial"/>
                              <w:color w:val="231F20"/>
                              <w:spacing w:val="12"/>
                              <w:w w:val="123"/>
                              <w:sz w:val="14"/>
                            </w:rPr>
                            <w:t>t</w:t>
                          </w:r>
                          <w:r>
                            <w:rPr>
                              <w:rFonts w:ascii="Arial"/>
                              <w:color w:val="231F20"/>
                              <w:spacing w:val="13"/>
                              <w:w w:val="66"/>
                              <w:sz w:val="14"/>
                            </w:rPr>
                            <w:t>oo</w:t>
                          </w:r>
                          <w:r>
                            <w:rPr>
                              <w:rFonts w:ascii="Arial"/>
                              <w:color w:val="231F20"/>
                              <w:spacing w:val="12"/>
                              <w:w w:val="148"/>
                              <w:sz w:val="14"/>
                            </w:rPr>
                            <w:t>l</w:t>
                          </w:r>
                          <w:r>
                            <w:rPr>
                              <w:rFonts w:ascii="Arial"/>
                              <w:color w:val="231F20"/>
                              <w:spacing w:val="-2"/>
                              <w:w w:val="68"/>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197244" id="_x0000_t202" coordsize="21600,21600" o:spt="202" path="m,l,21600r21600,l21600,xe">
              <v:stroke joinstyle="miter"/>
              <v:path gradientshapeok="t" o:connecttype="rect"/>
            </v:shapetype>
            <v:shape id="docshape355" o:spid="_x0000_s1448" type="#_x0000_t202" style="position:absolute;margin-left:197.1pt;margin-top:25pt;width:29pt;height:10.4pt;z-index:-1858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" filled="f" stroked="f">
              <v:textbox inset="0,0,0,0">
                <w:txbxContent>
                  <w:p w14:paraId="639634C2" w14:textId="77777777" w:rsidR="00262A63" w:rsidRDefault="00000000">
                    <w:pPr>
                      <w:spacing w:before="15"/>
                      <w:ind w:left="20"/>
                      <w:rPr>
                        <w:rFonts w:ascii="Arial"/>
                        <w:sz w:val="14"/>
                      </w:rPr>
                    </w:pPr>
                    <w:r>
                      <w:rPr>
                        <w:rFonts w:ascii="Arial"/>
                        <w:color w:val="231F20"/>
                        <w:w w:val="75"/>
                        <w:sz w:val="15"/>
                      </w:rPr>
                      <w:t>3.2</w:t>
                    </w:r>
                    <w:r>
                      <w:rPr>
                        <w:rFonts w:ascii="Arial"/>
                        <w:color w:val="231F20"/>
                        <w:spacing w:val="19"/>
                        <w:sz w:val="15"/>
                      </w:rPr>
                      <w:t xml:space="preserve"> </w:t>
                    </w:r>
                    <w:r>
                      <w:rPr>
                        <w:rFonts w:ascii="Arial"/>
                        <w:color w:val="231F20"/>
                        <w:spacing w:val="12"/>
                        <w:w w:val="123"/>
                        <w:sz w:val="14"/>
                      </w:rPr>
                      <w:t>t</w:t>
                    </w:r>
                    <w:r>
                      <w:rPr>
                        <w:rFonts w:ascii="Arial"/>
                        <w:color w:val="231F20"/>
                        <w:spacing w:val="13"/>
                        <w:w w:val="66"/>
                        <w:sz w:val="14"/>
                      </w:rPr>
                      <w:t>oo</w:t>
                    </w:r>
                    <w:r>
                      <w:rPr>
                        <w:rFonts w:ascii="Arial"/>
                        <w:color w:val="231F20"/>
                        <w:spacing w:val="12"/>
                        <w:w w:val="148"/>
                        <w:sz w:val="14"/>
                      </w:rPr>
                      <w:t>l</w:t>
                    </w:r>
                    <w:r>
                      <w:rPr>
                        <w:rFonts w:ascii="Arial"/>
                        <w:color w:val="231F20"/>
                        <w:spacing w:val="-2"/>
                        <w:w w:val="68"/>
                        <w:sz w:val="14"/>
                      </w:rPr>
                      <w:t>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161E9" w14:textId="77777777" w:rsidR="00262A63" w:rsidRDefault="00262A63">
    <w:pPr>
      <w:pStyle w:val="BodyText"/>
      <w:spacing w:line="14" w:lineRule="auto"/>
      <w:rPr>
        <w:sz w:val="2"/>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517DCB" w14:textId="1C4A2864" w:rsidR="00262A63" w:rsidRDefault="00B93684">
    <w:pPr>
      <w:pStyle w:val="BodyText"/>
      <w:spacing w:line="14" w:lineRule="auto"/>
      <w:rPr>
        <w:sz w:val="20"/>
      </w:rPr>
    </w:pPr>
    <w:r>
      <w:rPr>
        <w:noProof/>
      </w:rPr>
      <mc:AlternateContent>
        <mc:Choice Requires="wps">
          <w:drawing>
            <wp:anchor distT="0" distB="0" distL="114300" distR="114300" simplePos="0" relativeHeight="484737536" behindDoc="1" locked="0" layoutInCell="1" allowOverlap="1" wp14:anchorId="597F7F9F" wp14:editId="3A850629">
              <wp:simplePos x="0" y="0"/>
              <wp:positionH relativeFrom="page">
                <wp:posOffset>2478405</wp:posOffset>
              </wp:positionH>
              <wp:positionV relativeFrom="page">
                <wp:posOffset>317500</wp:posOffset>
              </wp:positionV>
              <wp:extent cx="418465" cy="132080"/>
              <wp:effectExtent l="0" t="0" r="0" b="0"/>
              <wp:wrapNone/>
              <wp:docPr id="477041363" name="docshape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4E56A"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F7F9F" id="_x0000_t202" coordsize="21600,21600" o:spt="202" path="m,l,21600r21600,l21600,xe">
              <v:stroke joinstyle="miter"/>
              <v:path gradientshapeok="t" o:connecttype="rect"/>
            </v:shapetype>
            <v:shape id="docshape365" o:spid="_x0000_s1451" type="#_x0000_t202" style="position:absolute;margin-left:195.15pt;margin-top:25pt;width:32.95pt;height:10.4pt;z-index:-1857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" filled="f" stroked="f">
              <v:textbox inset="0,0,0,0">
                <w:txbxContent>
                  <w:p w14:paraId="13B4E56A"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8BA82" w14:textId="22BBF071" w:rsidR="00262A63" w:rsidRDefault="00B93684">
    <w:pPr>
      <w:pStyle w:val="BodyText"/>
      <w:spacing w:line="14" w:lineRule="auto"/>
      <w:rPr>
        <w:sz w:val="20"/>
      </w:rPr>
    </w:pPr>
    <w:r>
      <w:rPr>
        <w:noProof/>
      </w:rPr>
      <mc:AlternateContent>
        <mc:Choice Requires="wps">
          <w:drawing>
            <wp:anchor distT="0" distB="0" distL="114300" distR="114300" simplePos="0" relativeHeight="484738560" behindDoc="1" locked="0" layoutInCell="1" allowOverlap="1" wp14:anchorId="1002759F" wp14:editId="631E76AF">
              <wp:simplePos x="0" y="0"/>
              <wp:positionH relativeFrom="page">
                <wp:posOffset>2478405</wp:posOffset>
              </wp:positionH>
              <wp:positionV relativeFrom="page">
                <wp:posOffset>317500</wp:posOffset>
              </wp:positionV>
              <wp:extent cx="418465" cy="132080"/>
              <wp:effectExtent l="0" t="0" r="0" b="0"/>
              <wp:wrapNone/>
              <wp:docPr id="1729177222" name="docshape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F0D29"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02759F" id="_x0000_t202" coordsize="21600,21600" o:spt="202" path="m,l,21600r21600,l21600,xe">
              <v:stroke joinstyle="miter"/>
              <v:path gradientshapeok="t" o:connecttype="rect"/>
            </v:shapetype>
            <v:shape id="docshape373" o:spid="_x0000_s1453" type="#_x0000_t202" style="position:absolute;margin-left:195.15pt;margin-top:25pt;width:32.95pt;height:10.4pt;z-index:-1857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" filled="f" stroked="f">
              <v:textbox inset="0,0,0,0">
                <w:txbxContent>
                  <w:p w14:paraId="16FF0D29"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C54384" w14:textId="1BF2D1EF" w:rsidR="00262A63" w:rsidRDefault="00B93684">
    <w:pPr>
      <w:pStyle w:val="BodyText"/>
      <w:spacing w:line="14" w:lineRule="auto"/>
      <w:rPr>
        <w:sz w:val="20"/>
      </w:rPr>
    </w:pPr>
    <w:r>
      <w:rPr>
        <w:noProof/>
      </w:rPr>
      <mc:AlternateContent>
        <mc:Choice Requires="wps">
          <w:drawing>
            <wp:anchor distT="0" distB="0" distL="114300" distR="114300" simplePos="0" relativeHeight="484739584" behindDoc="1" locked="0" layoutInCell="1" allowOverlap="1" wp14:anchorId="10A29E9C" wp14:editId="565F2A9E">
              <wp:simplePos x="0" y="0"/>
              <wp:positionH relativeFrom="page">
                <wp:posOffset>2571750</wp:posOffset>
              </wp:positionH>
              <wp:positionV relativeFrom="page">
                <wp:posOffset>317500</wp:posOffset>
              </wp:positionV>
              <wp:extent cx="418465" cy="132080"/>
              <wp:effectExtent l="0" t="0" r="0" b="0"/>
              <wp:wrapNone/>
              <wp:docPr id="1787953728" name="docshape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2A064"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29E9C" id="_x0000_t202" coordsize="21600,21600" o:spt="202" path="m,l,21600r21600,l21600,xe">
              <v:stroke joinstyle="miter"/>
              <v:path gradientshapeok="t" o:connecttype="rect"/>
            </v:shapetype>
            <v:shape id="docshape375" o:spid="_x0000_s1455" type="#_x0000_t202" style="position:absolute;margin-left:202.5pt;margin-top:25pt;width:32.95pt;height:10.4pt;z-index:-1857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" filled="f" stroked="f">
              <v:textbox inset="0,0,0,0">
                <w:txbxContent>
                  <w:p w14:paraId="52A2A064"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32DA5" w14:textId="609B2154" w:rsidR="00262A63" w:rsidRDefault="00B93684">
    <w:pPr>
      <w:pStyle w:val="BodyText"/>
      <w:spacing w:line="14" w:lineRule="auto"/>
      <w:rPr>
        <w:sz w:val="20"/>
      </w:rPr>
    </w:pPr>
    <w:r>
      <w:rPr>
        <w:noProof/>
      </w:rPr>
      <mc:AlternateContent>
        <mc:Choice Requires="wps">
          <w:drawing>
            <wp:anchor distT="0" distB="0" distL="114300" distR="114300" simplePos="0" relativeHeight="484740608" behindDoc="1" locked="0" layoutInCell="1" allowOverlap="1" wp14:anchorId="561D2B93" wp14:editId="32757F23">
              <wp:simplePos x="0" y="0"/>
              <wp:positionH relativeFrom="page">
                <wp:posOffset>2478405</wp:posOffset>
              </wp:positionH>
              <wp:positionV relativeFrom="page">
                <wp:posOffset>317500</wp:posOffset>
              </wp:positionV>
              <wp:extent cx="418465" cy="132080"/>
              <wp:effectExtent l="0" t="0" r="0" b="0"/>
              <wp:wrapNone/>
              <wp:docPr id="557767075" name="docshape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A18BE"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D2B93" id="_x0000_t202" coordsize="21600,21600" o:spt="202" path="m,l,21600r21600,l21600,xe">
              <v:stroke joinstyle="miter"/>
              <v:path gradientshapeok="t" o:connecttype="rect"/>
            </v:shapetype>
            <v:shape id="docshape392" o:spid="_x0000_s1457" type="#_x0000_t202" style="position:absolute;margin-left:195.15pt;margin-top:25pt;width:32.95pt;height:10.4pt;z-index:-1857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" filled="f" stroked="f">
              <v:textbox inset="0,0,0,0">
                <w:txbxContent>
                  <w:p w14:paraId="766A18BE"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2AC36" w14:textId="26DE659C" w:rsidR="00262A63" w:rsidRDefault="00B93684">
    <w:pPr>
      <w:pStyle w:val="BodyText"/>
      <w:spacing w:line="14" w:lineRule="auto"/>
      <w:rPr>
        <w:sz w:val="20"/>
      </w:rPr>
    </w:pPr>
    <w:r>
      <w:rPr>
        <w:noProof/>
      </w:rPr>
      <mc:AlternateContent>
        <mc:Choice Requires="wps">
          <w:drawing>
            <wp:anchor distT="0" distB="0" distL="114300" distR="114300" simplePos="0" relativeHeight="484741632" behindDoc="1" locked="0" layoutInCell="1" allowOverlap="1" wp14:anchorId="5FDBD009" wp14:editId="27A6036E">
              <wp:simplePos x="0" y="0"/>
              <wp:positionH relativeFrom="page">
                <wp:posOffset>2571750</wp:posOffset>
              </wp:positionH>
              <wp:positionV relativeFrom="page">
                <wp:posOffset>317500</wp:posOffset>
              </wp:positionV>
              <wp:extent cx="418465" cy="132080"/>
              <wp:effectExtent l="0" t="0" r="0" b="0"/>
              <wp:wrapNone/>
              <wp:docPr id="1382928250" name="docshape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95B5E"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BD009" id="_x0000_t202" coordsize="21600,21600" o:spt="202" path="m,l,21600r21600,l21600,xe">
              <v:stroke joinstyle="miter"/>
              <v:path gradientshapeok="t" o:connecttype="rect"/>
            </v:shapetype>
            <v:shape id="docshape395" o:spid="_x0000_s1459" type="#_x0000_t202" style="position:absolute;margin-left:202.5pt;margin-top:25pt;width:32.95pt;height:10.4pt;z-index:-1857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" filled="f" stroked="f">
              <v:textbox inset="0,0,0,0">
                <w:txbxContent>
                  <w:p w14:paraId="21195B5E" w14:textId="77777777" w:rsidR="00262A63" w:rsidRDefault="00000000">
                    <w:pPr>
                      <w:spacing w:before="15"/>
                      <w:ind w:left="20"/>
                      <w:rPr>
                        <w:rFonts w:ascii="Arial"/>
                        <w:sz w:val="14"/>
                      </w:rPr>
                    </w:pPr>
                    <w:r>
                      <w:rPr>
                        <w:rFonts w:ascii="Arial"/>
                        <w:color w:val="231F20"/>
                        <w:w w:val="75"/>
                        <w:sz w:val="15"/>
                      </w:rPr>
                      <w:t>3.3</w:t>
                    </w:r>
                    <w:r>
                      <w:rPr>
                        <w:rFonts w:ascii="Arial"/>
                        <w:color w:val="231F20"/>
                        <w:spacing w:val="20"/>
                        <w:sz w:val="15"/>
                      </w:rPr>
                      <w:t xml:space="preserve"> </w:t>
                    </w:r>
                    <w:proofErr w:type="spellStart"/>
                    <w:r>
                      <w:rPr>
                        <w:rFonts w:ascii="Arial"/>
                        <w:color w:val="231F20"/>
                        <w:spacing w:val="10"/>
                        <w:w w:val="75"/>
                        <w:sz w:val="14"/>
                      </w:rPr>
                      <w:t>devops</w:t>
                    </w:r>
                    <w:proofErr w:type="spellEnd"/>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BAEE2" w14:textId="77777777" w:rsidR="00262A63" w:rsidRDefault="00262A63">
    <w:pPr>
      <w:pStyle w:val="BodyText"/>
      <w:spacing w:line="14" w:lineRule="auto"/>
      <w:rPr>
        <w:sz w:val="2"/>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38CFA" w14:textId="2F7A0C05" w:rsidR="00262A63" w:rsidRDefault="00B93684">
    <w:pPr>
      <w:pStyle w:val="BodyText"/>
      <w:spacing w:line="14" w:lineRule="auto"/>
      <w:rPr>
        <w:sz w:val="20"/>
      </w:rPr>
    </w:pPr>
    <w:r>
      <w:rPr>
        <w:noProof/>
      </w:rPr>
      <mc:AlternateContent>
        <mc:Choice Requires="wps">
          <w:drawing>
            <wp:anchor distT="0" distB="0" distL="114300" distR="114300" simplePos="0" relativeHeight="484743168" behindDoc="1" locked="0" layoutInCell="1" allowOverlap="1" wp14:anchorId="34D20800" wp14:editId="5B2181B6">
              <wp:simplePos x="0" y="0"/>
              <wp:positionH relativeFrom="page">
                <wp:posOffset>2561590</wp:posOffset>
              </wp:positionH>
              <wp:positionV relativeFrom="page">
                <wp:posOffset>317500</wp:posOffset>
              </wp:positionV>
              <wp:extent cx="438785" cy="132080"/>
              <wp:effectExtent l="0" t="0" r="0" b="0"/>
              <wp:wrapNone/>
              <wp:docPr id="1537471891" name="docshape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79AA5" w14:textId="77777777" w:rsidR="00262A63" w:rsidRDefault="00000000">
                          <w:pPr>
                            <w:spacing w:before="15"/>
                            <w:ind w:left="20"/>
                            <w:rPr>
                              <w:rFonts w:ascii="Arial"/>
                              <w:sz w:val="14"/>
                            </w:rPr>
                          </w:pPr>
                          <w:r>
                            <w:rPr>
                              <w:rFonts w:ascii="Arial"/>
                              <w:color w:val="231F20"/>
                              <w:w w:val="75"/>
                              <w:sz w:val="15"/>
                            </w:rPr>
                            <w:t>3.4</w:t>
                          </w:r>
                          <w:r>
                            <w:rPr>
                              <w:rFonts w:ascii="Arial"/>
                              <w:color w:val="231F20"/>
                              <w:spacing w:val="21"/>
                              <w:sz w:val="15"/>
                            </w:rPr>
                            <w:t xml:space="preserve"> </w:t>
                          </w:r>
                          <w:r>
                            <w:rPr>
                              <w:rFonts w:ascii="Arial"/>
                              <w:color w:val="231F20"/>
                              <w:spacing w:val="10"/>
                              <w:w w:val="79"/>
                              <w:sz w:val="14"/>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D20800" id="_x0000_t202" coordsize="21600,21600" o:spt="202" path="m,l,21600r21600,l21600,xe">
              <v:stroke joinstyle="miter"/>
              <v:path gradientshapeok="t" o:connecttype="rect"/>
            </v:shapetype>
            <v:shape id="docshape401" o:spid="_x0000_s1462" type="#_x0000_t202" style="position:absolute;margin-left:201.7pt;margin-top:25pt;width:34.55pt;height:10.4pt;z-index:-1857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" filled="f" stroked="f">
              <v:textbox inset="0,0,0,0">
                <w:txbxContent>
                  <w:p w14:paraId="64A79AA5" w14:textId="77777777" w:rsidR="00262A63" w:rsidRDefault="00000000">
                    <w:pPr>
                      <w:spacing w:before="15"/>
                      <w:ind w:left="20"/>
                      <w:rPr>
                        <w:rFonts w:ascii="Arial"/>
                        <w:sz w:val="14"/>
                      </w:rPr>
                    </w:pPr>
                    <w:r>
                      <w:rPr>
                        <w:rFonts w:ascii="Arial"/>
                        <w:color w:val="231F20"/>
                        <w:w w:val="75"/>
                        <w:sz w:val="15"/>
                      </w:rPr>
                      <w:t>3.4</w:t>
                    </w:r>
                    <w:r>
                      <w:rPr>
                        <w:rFonts w:ascii="Arial"/>
                        <w:color w:val="231F20"/>
                        <w:spacing w:val="21"/>
                        <w:sz w:val="15"/>
                      </w:rPr>
                      <w:t xml:space="preserve"> </w:t>
                    </w:r>
                    <w:r>
                      <w:rPr>
                        <w:rFonts w:ascii="Arial"/>
                        <w:color w:val="231F20"/>
                        <w:spacing w:val="10"/>
                        <w:w w:val="79"/>
                        <w:sz w:val="14"/>
                      </w:rPr>
                      <w:t>testing</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196B8" w14:textId="46AA388E" w:rsidR="00262A63" w:rsidRDefault="00B93684">
    <w:pPr>
      <w:pStyle w:val="BodyText"/>
      <w:spacing w:line="14" w:lineRule="auto"/>
      <w:rPr>
        <w:sz w:val="20"/>
      </w:rPr>
    </w:pPr>
    <w:r>
      <w:rPr>
        <w:noProof/>
      </w:rPr>
      <mc:AlternateContent>
        <mc:Choice Requires="wps">
          <w:drawing>
            <wp:anchor distT="0" distB="0" distL="114300" distR="114300" simplePos="0" relativeHeight="484744192" behindDoc="1" locked="0" layoutInCell="1" allowOverlap="1" wp14:anchorId="58BB7CD1" wp14:editId="1F8EDC68">
              <wp:simplePos x="0" y="0"/>
              <wp:positionH relativeFrom="page">
                <wp:posOffset>2561590</wp:posOffset>
              </wp:positionH>
              <wp:positionV relativeFrom="page">
                <wp:posOffset>317500</wp:posOffset>
              </wp:positionV>
              <wp:extent cx="438785" cy="132080"/>
              <wp:effectExtent l="0" t="0" r="0" b="0"/>
              <wp:wrapNone/>
              <wp:docPr id="634409457" name="docshape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29621" w14:textId="77777777" w:rsidR="00262A63" w:rsidRDefault="00000000">
                          <w:pPr>
                            <w:spacing w:before="15"/>
                            <w:ind w:left="20"/>
                            <w:rPr>
                              <w:rFonts w:ascii="Arial"/>
                              <w:sz w:val="14"/>
                            </w:rPr>
                          </w:pPr>
                          <w:r>
                            <w:rPr>
                              <w:rFonts w:ascii="Arial"/>
                              <w:color w:val="231F20"/>
                              <w:w w:val="75"/>
                              <w:sz w:val="15"/>
                            </w:rPr>
                            <w:t>3.4</w:t>
                          </w:r>
                          <w:r>
                            <w:rPr>
                              <w:rFonts w:ascii="Arial"/>
                              <w:color w:val="231F20"/>
                              <w:spacing w:val="21"/>
                              <w:sz w:val="15"/>
                            </w:rPr>
                            <w:t xml:space="preserve"> </w:t>
                          </w:r>
                          <w:r>
                            <w:rPr>
                              <w:rFonts w:ascii="Arial"/>
                              <w:color w:val="231F20"/>
                              <w:spacing w:val="10"/>
                              <w:w w:val="79"/>
                              <w:sz w:val="14"/>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B7CD1" id="_x0000_t202" coordsize="21600,21600" o:spt="202" path="m,l,21600r21600,l21600,xe">
              <v:stroke joinstyle="miter"/>
              <v:path gradientshapeok="t" o:connecttype="rect"/>
            </v:shapetype>
            <v:shape id="docshape424" o:spid="_x0000_s1464" type="#_x0000_t202" style="position:absolute;margin-left:201.7pt;margin-top:25pt;width:34.55pt;height:10.4pt;z-index:-1857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" filled="f" stroked="f">
              <v:textbox inset="0,0,0,0">
                <w:txbxContent>
                  <w:p w14:paraId="29129621" w14:textId="77777777" w:rsidR="00262A63" w:rsidRDefault="00000000">
                    <w:pPr>
                      <w:spacing w:before="15"/>
                      <w:ind w:left="20"/>
                      <w:rPr>
                        <w:rFonts w:ascii="Arial"/>
                        <w:sz w:val="14"/>
                      </w:rPr>
                    </w:pPr>
                    <w:r>
                      <w:rPr>
                        <w:rFonts w:ascii="Arial"/>
                        <w:color w:val="231F20"/>
                        <w:w w:val="75"/>
                        <w:sz w:val="15"/>
                      </w:rPr>
                      <w:t>3.4</w:t>
                    </w:r>
                    <w:r>
                      <w:rPr>
                        <w:rFonts w:ascii="Arial"/>
                        <w:color w:val="231F20"/>
                        <w:spacing w:val="21"/>
                        <w:sz w:val="15"/>
                      </w:rPr>
                      <w:t xml:space="preserve"> </w:t>
                    </w:r>
                    <w:r>
                      <w:rPr>
                        <w:rFonts w:ascii="Arial"/>
                        <w:color w:val="231F20"/>
                        <w:spacing w:val="10"/>
                        <w:w w:val="79"/>
                        <w:sz w:val="14"/>
                      </w:rPr>
                      <w:t>testing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7FD4E" w14:textId="26F9D823" w:rsidR="00262A63" w:rsidRDefault="00B93684">
    <w:pPr>
      <w:pStyle w:val="BodyText"/>
      <w:spacing w:line="14" w:lineRule="auto"/>
      <w:rPr>
        <w:sz w:val="20"/>
      </w:rPr>
    </w:pPr>
    <w:r>
      <w:rPr>
        <w:noProof/>
      </w:rPr>
      <mc:AlternateContent>
        <mc:Choice Requires="wps">
          <w:drawing>
            <wp:anchor distT="0" distB="0" distL="114300" distR="114300" simplePos="0" relativeHeight="484680704" behindDoc="1" locked="0" layoutInCell="1" allowOverlap="1" wp14:anchorId="346CDE25" wp14:editId="24DF562E">
              <wp:simplePos x="0" y="0"/>
              <wp:positionH relativeFrom="page">
                <wp:posOffset>2111375</wp:posOffset>
              </wp:positionH>
              <wp:positionV relativeFrom="page">
                <wp:posOffset>317500</wp:posOffset>
              </wp:positionV>
              <wp:extent cx="1152525" cy="132080"/>
              <wp:effectExtent l="0" t="0" r="0" b="0"/>
              <wp:wrapNone/>
              <wp:docPr id="1580091455"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730F2"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6CDE25" id="_x0000_t202" coordsize="21600,21600" o:spt="202" path="m,l,21600r21600,l21600,xe">
              <v:stroke joinstyle="miter"/>
              <v:path gradientshapeok="t" o:connecttype="rect"/>
            </v:shapetype>
            <v:shape id="docshape57" o:spid="_x0000_s1340" type="#_x0000_t202" style="position:absolute;margin-left:166.25pt;margin-top:25pt;width:90.75pt;height:10.4pt;z-index:-1863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" filled="f" stroked="f">
              <v:textbox inset="0,0,0,0">
                <w:txbxContent>
                  <w:p w14:paraId="28B730F2" w14:textId="77777777" w:rsidR="00262A63" w:rsidRDefault="00000000">
                    <w:pPr>
                      <w:spacing w:before="15"/>
                      <w:ind w:left="20"/>
                      <w:rPr>
                        <w:rFonts w:ascii="Arial"/>
                        <w:sz w:val="14"/>
                      </w:rPr>
                    </w:pPr>
                    <w:r>
                      <w:rPr>
                        <w:rFonts w:ascii="Arial"/>
                        <w:color w:val="231F20"/>
                        <w:w w:val="70"/>
                        <w:sz w:val="15"/>
                      </w:rPr>
                      <w:t>1.1</w:t>
                    </w:r>
                    <w:r>
                      <w:rPr>
                        <w:rFonts w:ascii="Arial"/>
                        <w:color w:val="231F20"/>
                        <w:spacing w:val="9"/>
                        <w:sz w:val="15"/>
                      </w:rPr>
                      <w:t xml:space="preserve"> </w:t>
                    </w:r>
                    <w:r>
                      <w:rPr>
                        <w:rFonts w:ascii="Arial"/>
                        <w:color w:val="231F20"/>
                        <w:spacing w:val="13"/>
                        <w:w w:val="70"/>
                        <w:sz w:val="14"/>
                      </w:rPr>
                      <w:t>management</w:t>
                    </w:r>
                    <w:r>
                      <w:rPr>
                        <w:rFonts w:ascii="Arial"/>
                        <w:color w:val="231F20"/>
                        <w:spacing w:val="15"/>
                        <w:sz w:val="14"/>
                      </w:rPr>
                      <w:t xml:space="preserve"> </w:t>
                    </w:r>
                    <w:r>
                      <w:rPr>
                        <w:rFonts w:ascii="Arial"/>
                        <w:color w:val="231F20"/>
                        <w:spacing w:val="13"/>
                        <w:w w:val="105"/>
                        <w:sz w:val="14"/>
                      </w:rPr>
                      <w:t>f</w:t>
                    </w:r>
                    <w:r>
                      <w:rPr>
                        <w:rFonts w:ascii="Arial"/>
                        <w:color w:val="231F20"/>
                        <w:spacing w:val="13"/>
                        <w:w w:val="55"/>
                        <w:sz w:val="14"/>
                      </w:rPr>
                      <w:t>u</w:t>
                    </w:r>
                    <w:r>
                      <w:rPr>
                        <w:rFonts w:ascii="Arial"/>
                        <w:color w:val="231F20"/>
                        <w:spacing w:val="13"/>
                        <w:w w:val="59"/>
                        <w:sz w:val="14"/>
                      </w:rPr>
                      <w:t>n</w:t>
                    </w:r>
                    <w:r>
                      <w:rPr>
                        <w:rFonts w:ascii="Arial"/>
                        <w:color w:val="231F20"/>
                        <w:spacing w:val="12"/>
                        <w:w w:val="55"/>
                        <w:sz w:val="14"/>
                      </w:rPr>
                      <w:t>d</w:t>
                    </w:r>
                    <w:r>
                      <w:rPr>
                        <w:rFonts w:ascii="Arial"/>
                        <w:color w:val="231F20"/>
                        <w:spacing w:val="13"/>
                        <w:w w:val="54"/>
                        <w:sz w:val="14"/>
                      </w:rPr>
                      <w:t>a</w:t>
                    </w:r>
                    <w:r>
                      <w:rPr>
                        <w:rFonts w:ascii="Arial"/>
                        <w:color w:val="231F20"/>
                        <w:spacing w:val="13"/>
                        <w:w w:val="45"/>
                        <w:sz w:val="14"/>
                      </w:rPr>
                      <w:t>m</w:t>
                    </w:r>
                    <w:r>
                      <w:rPr>
                        <w:rFonts w:ascii="Arial"/>
                        <w:color w:val="231F20"/>
                        <w:spacing w:val="13"/>
                        <w:w w:val="46"/>
                        <w:sz w:val="14"/>
                      </w:rPr>
                      <w:t>e</w:t>
                    </w:r>
                    <w:r>
                      <w:rPr>
                        <w:rFonts w:ascii="Arial"/>
                        <w:color w:val="231F20"/>
                        <w:spacing w:val="13"/>
                        <w:w w:val="59"/>
                        <w:sz w:val="14"/>
                      </w:rPr>
                      <w:t>n</w:t>
                    </w:r>
                    <w:r>
                      <w:rPr>
                        <w:rFonts w:ascii="Arial"/>
                        <w:color w:val="231F20"/>
                        <w:spacing w:val="4"/>
                        <w:w w:val="111"/>
                        <w:sz w:val="14"/>
                      </w:rPr>
                      <w:t>t</w:t>
                    </w:r>
                    <w:r>
                      <w:rPr>
                        <w:rFonts w:ascii="Arial"/>
                        <w:color w:val="231F20"/>
                        <w:spacing w:val="13"/>
                        <w:w w:val="54"/>
                        <w:sz w:val="14"/>
                      </w:rPr>
                      <w:t>a</w:t>
                    </w:r>
                    <w:r>
                      <w:rPr>
                        <w:rFonts w:ascii="Arial"/>
                        <w:color w:val="231F20"/>
                        <w:spacing w:val="12"/>
                        <w:w w:val="136"/>
                        <w:sz w:val="14"/>
                      </w:rPr>
                      <w:t>l</w:t>
                    </w:r>
                    <w:r>
                      <w:rPr>
                        <w:rFonts w:ascii="Arial"/>
                        <w:color w:val="231F20"/>
                        <w:spacing w:val="-2"/>
                        <w:w w:val="56"/>
                        <w:sz w:val="14"/>
                      </w:rPr>
                      <w:t>s</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D1A1C" w14:textId="588D0406" w:rsidR="00262A63" w:rsidRDefault="00B93684">
    <w:pPr>
      <w:pStyle w:val="BodyText"/>
      <w:spacing w:line="14" w:lineRule="auto"/>
      <w:rPr>
        <w:sz w:val="20"/>
      </w:rPr>
    </w:pPr>
    <w:r>
      <w:rPr>
        <w:noProof/>
      </w:rPr>
      <mc:AlternateContent>
        <mc:Choice Requires="wps">
          <w:drawing>
            <wp:anchor distT="0" distB="0" distL="114300" distR="114300" simplePos="0" relativeHeight="484745216" behindDoc="1" locked="0" layoutInCell="1" allowOverlap="1" wp14:anchorId="2679FC49" wp14:editId="1BF31C2F">
              <wp:simplePos x="0" y="0"/>
              <wp:positionH relativeFrom="page">
                <wp:posOffset>2468245</wp:posOffset>
              </wp:positionH>
              <wp:positionV relativeFrom="page">
                <wp:posOffset>317500</wp:posOffset>
              </wp:positionV>
              <wp:extent cx="438785" cy="132080"/>
              <wp:effectExtent l="0" t="0" r="0" b="0"/>
              <wp:wrapNone/>
              <wp:docPr id="262298207" name="docshape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EDAA9" w14:textId="77777777" w:rsidR="00262A63" w:rsidRDefault="00000000">
                          <w:pPr>
                            <w:spacing w:before="15"/>
                            <w:ind w:left="20"/>
                            <w:rPr>
                              <w:rFonts w:ascii="Arial"/>
                              <w:sz w:val="14"/>
                            </w:rPr>
                          </w:pPr>
                          <w:r>
                            <w:rPr>
                              <w:rFonts w:ascii="Arial"/>
                              <w:color w:val="231F20"/>
                              <w:w w:val="75"/>
                              <w:sz w:val="15"/>
                            </w:rPr>
                            <w:t>3.4</w:t>
                          </w:r>
                          <w:r>
                            <w:rPr>
                              <w:rFonts w:ascii="Arial"/>
                              <w:color w:val="231F20"/>
                              <w:spacing w:val="21"/>
                              <w:sz w:val="15"/>
                            </w:rPr>
                            <w:t xml:space="preserve"> </w:t>
                          </w:r>
                          <w:r>
                            <w:rPr>
                              <w:rFonts w:ascii="Arial"/>
                              <w:color w:val="231F20"/>
                              <w:spacing w:val="10"/>
                              <w:w w:val="79"/>
                              <w:sz w:val="14"/>
                            </w:rPr>
                            <w:t>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79FC49" id="_x0000_t202" coordsize="21600,21600" o:spt="202" path="m,l,21600r21600,l21600,xe">
              <v:stroke joinstyle="miter"/>
              <v:path gradientshapeok="t" o:connecttype="rect"/>
            </v:shapetype>
            <v:shape id="docshape429" o:spid="_x0000_s1466" type="#_x0000_t202" style="position:absolute;margin-left:194.35pt;margin-top:25pt;width:34.55pt;height:10.4pt;z-index:-1857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" filled="f" stroked="f">
              <v:textbox inset="0,0,0,0">
                <w:txbxContent>
                  <w:p w14:paraId="52BEDAA9" w14:textId="77777777" w:rsidR="00262A63" w:rsidRDefault="00000000">
                    <w:pPr>
                      <w:spacing w:before="15"/>
                      <w:ind w:left="20"/>
                      <w:rPr>
                        <w:rFonts w:ascii="Arial"/>
                        <w:sz w:val="14"/>
                      </w:rPr>
                    </w:pPr>
                    <w:r>
                      <w:rPr>
                        <w:rFonts w:ascii="Arial"/>
                        <w:color w:val="231F20"/>
                        <w:w w:val="75"/>
                        <w:sz w:val="15"/>
                      </w:rPr>
                      <w:t>3.4</w:t>
                    </w:r>
                    <w:r>
                      <w:rPr>
                        <w:rFonts w:ascii="Arial"/>
                        <w:color w:val="231F20"/>
                        <w:spacing w:val="21"/>
                        <w:sz w:val="15"/>
                      </w:rPr>
                      <w:t xml:space="preserve"> </w:t>
                    </w:r>
                    <w:r>
                      <w:rPr>
                        <w:rFonts w:ascii="Arial"/>
                        <w:color w:val="231F20"/>
                        <w:spacing w:val="10"/>
                        <w:w w:val="79"/>
                        <w:sz w:val="14"/>
                      </w:rPr>
                      <w:t>testing</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10A6A" w14:textId="77777777" w:rsidR="00262A63" w:rsidRDefault="00262A63">
    <w:pPr>
      <w:pStyle w:val="BodyText"/>
      <w:spacing w:line="14" w:lineRule="auto"/>
      <w:rPr>
        <w:sz w:val="2"/>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6ED70" w14:textId="2E32D0FC" w:rsidR="00262A63" w:rsidRDefault="00B93684">
    <w:pPr>
      <w:pStyle w:val="BodyText"/>
      <w:spacing w:line="14" w:lineRule="auto"/>
      <w:rPr>
        <w:sz w:val="20"/>
      </w:rPr>
    </w:pPr>
    <w:r>
      <w:rPr>
        <w:noProof/>
      </w:rPr>
      <mc:AlternateContent>
        <mc:Choice Requires="wps">
          <w:drawing>
            <wp:anchor distT="0" distB="0" distL="114300" distR="114300" simplePos="0" relativeHeight="484746752" behindDoc="1" locked="0" layoutInCell="1" allowOverlap="1" wp14:anchorId="73574980" wp14:editId="7D7FE2F5">
              <wp:simplePos x="0" y="0"/>
              <wp:positionH relativeFrom="page">
                <wp:posOffset>2308860</wp:posOffset>
              </wp:positionH>
              <wp:positionV relativeFrom="page">
                <wp:posOffset>317500</wp:posOffset>
              </wp:positionV>
              <wp:extent cx="756920" cy="132080"/>
              <wp:effectExtent l="0" t="0" r="0" b="0"/>
              <wp:wrapNone/>
              <wp:docPr id="1727762349" name="docshape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6488C" w14:textId="77777777" w:rsidR="00262A63" w:rsidRDefault="00000000">
                          <w:pPr>
                            <w:spacing w:before="15"/>
                            <w:ind w:left="20"/>
                            <w:rPr>
                              <w:rFonts w:ascii="Arial"/>
                              <w:sz w:val="14"/>
                            </w:rPr>
                          </w:pPr>
                          <w:r>
                            <w:rPr>
                              <w:rFonts w:ascii="Arial"/>
                              <w:color w:val="231F20"/>
                              <w:w w:val="75"/>
                              <w:sz w:val="15"/>
                            </w:rPr>
                            <w:t>3.5</w:t>
                          </w:r>
                          <w:r>
                            <w:rPr>
                              <w:rFonts w:ascii="Arial"/>
                              <w:color w:val="231F20"/>
                              <w:spacing w:val="22"/>
                              <w:sz w:val="15"/>
                            </w:rPr>
                            <w:t xml:space="preserve"> </w:t>
                          </w:r>
                          <w:r>
                            <w:rPr>
                              <w:rFonts w:ascii="Arial"/>
                              <w:color w:val="231F20"/>
                              <w:spacing w:val="12"/>
                              <w:w w:val="75"/>
                              <w:sz w:val="14"/>
                            </w:rPr>
                            <w:t>source</w:t>
                          </w:r>
                          <w:r>
                            <w:rPr>
                              <w:rFonts w:ascii="Arial"/>
                              <w:color w:val="231F20"/>
                              <w:spacing w:val="30"/>
                              <w:sz w:val="14"/>
                            </w:rPr>
                            <w:t xml:space="preserve"> </w:t>
                          </w:r>
                          <w:r>
                            <w:rPr>
                              <w:rFonts w:ascii="Arial"/>
                              <w:color w:val="231F20"/>
                              <w:spacing w:val="13"/>
                              <w:w w:val="51"/>
                              <w:sz w:val="14"/>
                            </w:rPr>
                            <w:t>c</w:t>
                          </w:r>
                          <w:r>
                            <w:rPr>
                              <w:rFonts w:ascii="Arial"/>
                              <w:color w:val="231F20"/>
                              <w:spacing w:val="13"/>
                              <w:w w:val="46"/>
                              <w:sz w:val="14"/>
                            </w:rPr>
                            <w:t>o</w:t>
                          </w:r>
                          <w:r>
                            <w:rPr>
                              <w:rFonts w:ascii="Arial"/>
                              <w:color w:val="231F20"/>
                              <w:spacing w:val="13"/>
                              <w:w w:val="51"/>
                              <w:sz w:val="14"/>
                            </w:rPr>
                            <w:t>n</w:t>
                          </w:r>
                          <w:r>
                            <w:rPr>
                              <w:rFonts w:ascii="Arial"/>
                              <w:color w:val="231F20"/>
                              <w:spacing w:val="13"/>
                              <w:w w:val="103"/>
                              <w:sz w:val="14"/>
                            </w:rPr>
                            <w:t>t</w:t>
                          </w:r>
                          <w:r>
                            <w:rPr>
                              <w:rFonts w:ascii="Arial"/>
                              <w:color w:val="231F20"/>
                              <w:spacing w:val="13"/>
                              <w:w w:val="94"/>
                              <w:sz w:val="14"/>
                            </w:rPr>
                            <w:t>r</w:t>
                          </w:r>
                          <w:r>
                            <w:rPr>
                              <w:rFonts w:ascii="Arial"/>
                              <w:color w:val="231F20"/>
                              <w:spacing w:val="13"/>
                              <w:w w:val="46"/>
                              <w:sz w:val="14"/>
                            </w:rPr>
                            <w:t>o</w:t>
                          </w:r>
                          <w:r>
                            <w:rPr>
                              <w:rFonts w:ascii="Arial"/>
                              <w:color w:val="231F20"/>
                              <w:spacing w:val="-2"/>
                              <w:w w:val="128"/>
                              <w:sz w:val="14"/>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74980" id="_x0000_t202" coordsize="21600,21600" o:spt="202" path="m,l,21600r21600,l21600,xe">
              <v:stroke joinstyle="miter"/>
              <v:path gradientshapeok="t" o:connecttype="rect"/>
            </v:shapetype>
            <v:shape id="docshape435" o:spid="_x0000_s1469" type="#_x0000_t202" style="position:absolute;margin-left:181.8pt;margin-top:25pt;width:59.6pt;height:10.4pt;z-index:-1856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" filled="f" stroked="f">
              <v:textbox inset="0,0,0,0">
                <w:txbxContent>
                  <w:p w14:paraId="47F6488C" w14:textId="77777777" w:rsidR="00262A63" w:rsidRDefault="00000000">
                    <w:pPr>
                      <w:spacing w:before="15"/>
                      <w:ind w:left="20"/>
                      <w:rPr>
                        <w:rFonts w:ascii="Arial"/>
                        <w:sz w:val="14"/>
                      </w:rPr>
                    </w:pPr>
                    <w:r>
                      <w:rPr>
                        <w:rFonts w:ascii="Arial"/>
                        <w:color w:val="231F20"/>
                        <w:w w:val="75"/>
                        <w:sz w:val="15"/>
                      </w:rPr>
                      <w:t>3.5</w:t>
                    </w:r>
                    <w:r>
                      <w:rPr>
                        <w:rFonts w:ascii="Arial"/>
                        <w:color w:val="231F20"/>
                        <w:spacing w:val="22"/>
                        <w:sz w:val="15"/>
                      </w:rPr>
                      <w:t xml:space="preserve"> </w:t>
                    </w:r>
                    <w:r>
                      <w:rPr>
                        <w:rFonts w:ascii="Arial"/>
                        <w:color w:val="231F20"/>
                        <w:spacing w:val="12"/>
                        <w:w w:val="75"/>
                        <w:sz w:val="14"/>
                      </w:rPr>
                      <w:t>source</w:t>
                    </w:r>
                    <w:r>
                      <w:rPr>
                        <w:rFonts w:ascii="Arial"/>
                        <w:color w:val="231F20"/>
                        <w:spacing w:val="30"/>
                        <w:sz w:val="14"/>
                      </w:rPr>
                      <w:t xml:space="preserve"> </w:t>
                    </w:r>
                    <w:r>
                      <w:rPr>
                        <w:rFonts w:ascii="Arial"/>
                        <w:color w:val="231F20"/>
                        <w:spacing w:val="13"/>
                        <w:w w:val="51"/>
                        <w:sz w:val="14"/>
                      </w:rPr>
                      <w:t>c</w:t>
                    </w:r>
                    <w:r>
                      <w:rPr>
                        <w:rFonts w:ascii="Arial"/>
                        <w:color w:val="231F20"/>
                        <w:spacing w:val="13"/>
                        <w:w w:val="46"/>
                        <w:sz w:val="14"/>
                      </w:rPr>
                      <w:t>o</w:t>
                    </w:r>
                    <w:r>
                      <w:rPr>
                        <w:rFonts w:ascii="Arial"/>
                        <w:color w:val="231F20"/>
                        <w:spacing w:val="13"/>
                        <w:w w:val="51"/>
                        <w:sz w:val="14"/>
                      </w:rPr>
                      <w:t>n</w:t>
                    </w:r>
                    <w:r>
                      <w:rPr>
                        <w:rFonts w:ascii="Arial"/>
                        <w:color w:val="231F20"/>
                        <w:spacing w:val="13"/>
                        <w:w w:val="103"/>
                        <w:sz w:val="14"/>
                      </w:rPr>
                      <w:t>t</w:t>
                    </w:r>
                    <w:r>
                      <w:rPr>
                        <w:rFonts w:ascii="Arial"/>
                        <w:color w:val="231F20"/>
                        <w:spacing w:val="13"/>
                        <w:w w:val="94"/>
                        <w:sz w:val="14"/>
                      </w:rPr>
                      <w:t>r</w:t>
                    </w:r>
                    <w:r>
                      <w:rPr>
                        <w:rFonts w:ascii="Arial"/>
                        <w:color w:val="231F20"/>
                        <w:spacing w:val="13"/>
                        <w:w w:val="46"/>
                        <w:sz w:val="14"/>
                      </w:rPr>
                      <w:t>o</w:t>
                    </w:r>
                    <w:r>
                      <w:rPr>
                        <w:rFonts w:ascii="Arial"/>
                        <w:color w:val="231F20"/>
                        <w:spacing w:val="-2"/>
                        <w:w w:val="128"/>
                        <w:sz w:val="14"/>
                      </w:rPr>
                      <w:t>l</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512D7" w14:textId="77777777" w:rsidR="00262A63" w:rsidRDefault="00262A63">
    <w:pPr>
      <w:pStyle w:val="BodyText"/>
      <w:spacing w:line="14" w:lineRule="auto"/>
      <w:rPr>
        <w:sz w:val="2"/>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463B3" w14:textId="178E01E2" w:rsidR="00262A63" w:rsidRDefault="00B93684">
    <w:pPr>
      <w:pStyle w:val="BodyText"/>
      <w:spacing w:line="14" w:lineRule="auto"/>
      <w:rPr>
        <w:sz w:val="20"/>
      </w:rPr>
    </w:pPr>
    <w:r>
      <w:rPr>
        <w:noProof/>
      </w:rPr>
      <mc:AlternateContent>
        <mc:Choice Requires="wps">
          <w:drawing>
            <wp:anchor distT="0" distB="0" distL="114300" distR="114300" simplePos="0" relativeHeight="484748288" behindDoc="1" locked="0" layoutInCell="1" allowOverlap="1" wp14:anchorId="7D289000" wp14:editId="70FC3BC6">
              <wp:simplePos x="0" y="0"/>
              <wp:positionH relativeFrom="page">
                <wp:posOffset>2247900</wp:posOffset>
              </wp:positionH>
              <wp:positionV relativeFrom="page">
                <wp:posOffset>317500</wp:posOffset>
              </wp:positionV>
              <wp:extent cx="1066165" cy="132080"/>
              <wp:effectExtent l="0" t="0" r="0" b="0"/>
              <wp:wrapNone/>
              <wp:docPr id="1657474972" name="docshape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0DA02" w14:textId="77777777" w:rsidR="00262A63" w:rsidRDefault="00000000">
                          <w:pPr>
                            <w:spacing w:before="15"/>
                            <w:ind w:left="20"/>
                            <w:rPr>
                              <w:rFonts w:ascii="Arial"/>
                              <w:sz w:val="14"/>
                            </w:rPr>
                          </w:pPr>
                          <w:r>
                            <w:rPr>
                              <w:rFonts w:ascii="Arial"/>
                              <w:color w:val="231F20"/>
                              <w:w w:val="80"/>
                              <w:sz w:val="15"/>
                            </w:rPr>
                            <w:t>3.6</w:t>
                          </w:r>
                          <w:r>
                            <w:rPr>
                              <w:rFonts w:ascii="Arial"/>
                              <w:color w:val="231F20"/>
                              <w:spacing w:val="13"/>
                              <w:sz w:val="15"/>
                            </w:rPr>
                            <w:t xml:space="preserve"> </w:t>
                          </w:r>
                          <w:r>
                            <w:rPr>
                              <w:rFonts w:ascii="Arial"/>
                              <w:color w:val="231F20"/>
                              <w:spacing w:val="13"/>
                              <w:w w:val="80"/>
                              <w:sz w:val="14"/>
                            </w:rPr>
                            <w:t>production</w:t>
                          </w:r>
                          <w:r>
                            <w:rPr>
                              <w:rFonts w:ascii="Arial"/>
                              <w:color w:val="231F20"/>
                              <w:spacing w:val="20"/>
                              <w:sz w:val="14"/>
                            </w:rPr>
                            <w:t xml:space="preserve"> </w:t>
                          </w:r>
                          <w:r>
                            <w:rPr>
                              <w:rFonts w:ascii="Arial"/>
                              <w:color w:val="231F20"/>
                              <w:spacing w:val="13"/>
                              <w:w w:val="58"/>
                              <w:sz w:val="14"/>
                            </w:rPr>
                            <w:t>e</w:t>
                          </w:r>
                          <w:r>
                            <w:rPr>
                              <w:rFonts w:ascii="Arial"/>
                              <w:color w:val="231F20"/>
                              <w:spacing w:val="13"/>
                              <w:w w:val="68"/>
                              <w:sz w:val="14"/>
                            </w:rPr>
                            <w:t>s</w:t>
                          </w:r>
                          <w:r>
                            <w:rPr>
                              <w:rFonts w:ascii="Arial"/>
                              <w:color w:val="231F20"/>
                              <w:spacing w:val="12"/>
                              <w:w w:val="71"/>
                              <w:sz w:val="14"/>
                            </w:rPr>
                            <w:t>c</w:t>
                          </w:r>
                          <w:r>
                            <w:rPr>
                              <w:rFonts w:ascii="Arial"/>
                              <w:color w:val="231F20"/>
                              <w:spacing w:val="13"/>
                              <w:w w:val="66"/>
                              <w:sz w:val="14"/>
                            </w:rPr>
                            <w:t>a</w:t>
                          </w:r>
                          <w:r>
                            <w:rPr>
                              <w:rFonts w:ascii="Arial"/>
                              <w:color w:val="231F20"/>
                              <w:spacing w:val="13"/>
                              <w:w w:val="148"/>
                              <w:sz w:val="14"/>
                            </w:rPr>
                            <w:t>l</w:t>
                          </w:r>
                          <w:r>
                            <w:rPr>
                              <w:rFonts w:ascii="Arial"/>
                              <w:color w:val="231F20"/>
                              <w:spacing w:val="4"/>
                              <w:w w:val="66"/>
                              <w:sz w:val="14"/>
                            </w:rPr>
                            <w:t>a</w:t>
                          </w:r>
                          <w:r>
                            <w:rPr>
                              <w:rFonts w:ascii="Arial"/>
                              <w:color w:val="231F20"/>
                              <w:spacing w:val="13"/>
                              <w:w w:val="123"/>
                              <w:sz w:val="14"/>
                            </w:rPr>
                            <w:t>t</w:t>
                          </w:r>
                          <w:r>
                            <w:rPr>
                              <w:rFonts w:ascii="Arial"/>
                              <w:color w:val="231F20"/>
                              <w:spacing w:val="13"/>
                              <w:w w:val="68"/>
                              <w:sz w:val="14"/>
                            </w:rPr>
                            <w:t>i</w:t>
                          </w:r>
                          <w:r>
                            <w:rPr>
                              <w:rFonts w:ascii="Arial"/>
                              <w:color w:val="231F20"/>
                              <w:spacing w:val="13"/>
                              <w:w w:val="66"/>
                              <w:sz w:val="14"/>
                            </w:rPr>
                            <w:t>o</w:t>
                          </w:r>
                          <w:r>
                            <w:rPr>
                              <w:rFonts w:ascii="Arial"/>
                              <w:color w:val="231F20"/>
                              <w:spacing w:val="13"/>
                              <w:w w:val="71"/>
                              <w:sz w:val="14"/>
                            </w:rPr>
                            <w:t>n</w:t>
                          </w:r>
                          <w:r>
                            <w:rPr>
                              <w:rFonts w:ascii="Arial"/>
                              <w:color w:val="231F20"/>
                              <w:spacing w:val="-2"/>
                              <w:w w:val="68"/>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289000" id="_x0000_t202" coordsize="21600,21600" o:spt="202" path="m,l,21600r21600,l21600,xe">
              <v:stroke joinstyle="miter"/>
              <v:path gradientshapeok="t" o:connecttype="rect"/>
            </v:shapetype>
            <v:shape id="docshape453" o:spid="_x0000_s1472" type="#_x0000_t202" style="position:absolute;margin-left:177pt;margin-top:25pt;width:83.95pt;height:10.4pt;z-index:-1856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" filled="f" stroked="f">
              <v:textbox inset="0,0,0,0">
                <w:txbxContent>
                  <w:p w14:paraId="7860DA02" w14:textId="77777777" w:rsidR="00262A63" w:rsidRDefault="00000000">
                    <w:pPr>
                      <w:spacing w:before="15"/>
                      <w:ind w:left="20"/>
                      <w:rPr>
                        <w:rFonts w:ascii="Arial"/>
                        <w:sz w:val="14"/>
                      </w:rPr>
                    </w:pPr>
                    <w:r>
                      <w:rPr>
                        <w:rFonts w:ascii="Arial"/>
                        <w:color w:val="231F20"/>
                        <w:w w:val="80"/>
                        <w:sz w:val="15"/>
                      </w:rPr>
                      <w:t>3.6</w:t>
                    </w:r>
                    <w:r>
                      <w:rPr>
                        <w:rFonts w:ascii="Arial"/>
                        <w:color w:val="231F20"/>
                        <w:spacing w:val="13"/>
                        <w:sz w:val="15"/>
                      </w:rPr>
                      <w:t xml:space="preserve"> </w:t>
                    </w:r>
                    <w:r>
                      <w:rPr>
                        <w:rFonts w:ascii="Arial"/>
                        <w:color w:val="231F20"/>
                        <w:spacing w:val="13"/>
                        <w:w w:val="80"/>
                        <w:sz w:val="14"/>
                      </w:rPr>
                      <w:t>production</w:t>
                    </w:r>
                    <w:r>
                      <w:rPr>
                        <w:rFonts w:ascii="Arial"/>
                        <w:color w:val="231F20"/>
                        <w:spacing w:val="20"/>
                        <w:sz w:val="14"/>
                      </w:rPr>
                      <w:t xml:space="preserve"> </w:t>
                    </w:r>
                    <w:r>
                      <w:rPr>
                        <w:rFonts w:ascii="Arial"/>
                        <w:color w:val="231F20"/>
                        <w:spacing w:val="13"/>
                        <w:w w:val="58"/>
                        <w:sz w:val="14"/>
                      </w:rPr>
                      <w:t>e</w:t>
                    </w:r>
                    <w:r>
                      <w:rPr>
                        <w:rFonts w:ascii="Arial"/>
                        <w:color w:val="231F20"/>
                        <w:spacing w:val="13"/>
                        <w:w w:val="68"/>
                        <w:sz w:val="14"/>
                      </w:rPr>
                      <w:t>s</w:t>
                    </w:r>
                    <w:r>
                      <w:rPr>
                        <w:rFonts w:ascii="Arial"/>
                        <w:color w:val="231F20"/>
                        <w:spacing w:val="12"/>
                        <w:w w:val="71"/>
                        <w:sz w:val="14"/>
                      </w:rPr>
                      <w:t>c</w:t>
                    </w:r>
                    <w:r>
                      <w:rPr>
                        <w:rFonts w:ascii="Arial"/>
                        <w:color w:val="231F20"/>
                        <w:spacing w:val="13"/>
                        <w:w w:val="66"/>
                        <w:sz w:val="14"/>
                      </w:rPr>
                      <w:t>a</w:t>
                    </w:r>
                    <w:r>
                      <w:rPr>
                        <w:rFonts w:ascii="Arial"/>
                        <w:color w:val="231F20"/>
                        <w:spacing w:val="13"/>
                        <w:w w:val="148"/>
                        <w:sz w:val="14"/>
                      </w:rPr>
                      <w:t>l</w:t>
                    </w:r>
                    <w:r>
                      <w:rPr>
                        <w:rFonts w:ascii="Arial"/>
                        <w:color w:val="231F20"/>
                        <w:spacing w:val="4"/>
                        <w:w w:val="66"/>
                        <w:sz w:val="14"/>
                      </w:rPr>
                      <w:t>a</w:t>
                    </w:r>
                    <w:r>
                      <w:rPr>
                        <w:rFonts w:ascii="Arial"/>
                        <w:color w:val="231F20"/>
                        <w:spacing w:val="13"/>
                        <w:w w:val="123"/>
                        <w:sz w:val="14"/>
                      </w:rPr>
                      <w:t>t</w:t>
                    </w:r>
                    <w:r>
                      <w:rPr>
                        <w:rFonts w:ascii="Arial"/>
                        <w:color w:val="231F20"/>
                        <w:spacing w:val="13"/>
                        <w:w w:val="68"/>
                        <w:sz w:val="14"/>
                      </w:rPr>
                      <w:t>i</w:t>
                    </w:r>
                    <w:r>
                      <w:rPr>
                        <w:rFonts w:ascii="Arial"/>
                        <w:color w:val="231F20"/>
                        <w:spacing w:val="13"/>
                        <w:w w:val="66"/>
                        <w:sz w:val="14"/>
                      </w:rPr>
                      <w:t>o</w:t>
                    </w:r>
                    <w:r>
                      <w:rPr>
                        <w:rFonts w:ascii="Arial"/>
                        <w:color w:val="231F20"/>
                        <w:spacing w:val="13"/>
                        <w:w w:val="71"/>
                        <w:sz w:val="14"/>
                      </w:rPr>
                      <w:t>n</w:t>
                    </w:r>
                    <w:r>
                      <w:rPr>
                        <w:rFonts w:ascii="Arial"/>
                        <w:color w:val="231F20"/>
                        <w:spacing w:val="-2"/>
                        <w:w w:val="68"/>
                        <w:sz w:val="14"/>
                      </w:rPr>
                      <w:t>s</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DF328" w14:textId="3CBD1D13" w:rsidR="00262A63" w:rsidRDefault="00B93684">
    <w:pPr>
      <w:pStyle w:val="BodyText"/>
      <w:spacing w:line="14" w:lineRule="auto"/>
      <w:rPr>
        <w:sz w:val="20"/>
      </w:rPr>
    </w:pPr>
    <w:r>
      <w:rPr>
        <w:noProof/>
      </w:rPr>
      <mc:AlternateContent>
        <mc:Choice Requires="wps">
          <w:drawing>
            <wp:anchor distT="0" distB="0" distL="114300" distR="114300" simplePos="0" relativeHeight="484749312" behindDoc="1" locked="0" layoutInCell="1" allowOverlap="1" wp14:anchorId="0186E8C8" wp14:editId="4EAC22BA">
              <wp:simplePos x="0" y="0"/>
              <wp:positionH relativeFrom="page">
                <wp:posOffset>2154555</wp:posOffset>
              </wp:positionH>
              <wp:positionV relativeFrom="page">
                <wp:posOffset>317500</wp:posOffset>
              </wp:positionV>
              <wp:extent cx="1066165" cy="132080"/>
              <wp:effectExtent l="0" t="0" r="0" b="0"/>
              <wp:wrapNone/>
              <wp:docPr id="1048422045" name="docshape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16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948BE" w14:textId="77777777" w:rsidR="00262A63" w:rsidRDefault="00000000">
                          <w:pPr>
                            <w:spacing w:before="15"/>
                            <w:ind w:left="20"/>
                            <w:rPr>
                              <w:rFonts w:ascii="Arial"/>
                              <w:sz w:val="14"/>
                            </w:rPr>
                          </w:pPr>
                          <w:r>
                            <w:rPr>
                              <w:rFonts w:ascii="Arial"/>
                              <w:color w:val="231F20"/>
                              <w:w w:val="80"/>
                              <w:sz w:val="15"/>
                            </w:rPr>
                            <w:t>3.6</w:t>
                          </w:r>
                          <w:r>
                            <w:rPr>
                              <w:rFonts w:ascii="Arial"/>
                              <w:color w:val="231F20"/>
                              <w:spacing w:val="13"/>
                              <w:sz w:val="15"/>
                            </w:rPr>
                            <w:t xml:space="preserve"> </w:t>
                          </w:r>
                          <w:r>
                            <w:rPr>
                              <w:rFonts w:ascii="Arial"/>
                              <w:color w:val="231F20"/>
                              <w:spacing w:val="13"/>
                              <w:w w:val="80"/>
                              <w:sz w:val="14"/>
                            </w:rPr>
                            <w:t>production</w:t>
                          </w:r>
                          <w:r>
                            <w:rPr>
                              <w:rFonts w:ascii="Arial"/>
                              <w:color w:val="231F20"/>
                              <w:spacing w:val="20"/>
                              <w:sz w:val="14"/>
                            </w:rPr>
                            <w:t xml:space="preserve"> </w:t>
                          </w:r>
                          <w:r>
                            <w:rPr>
                              <w:rFonts w:ascii="Arial"/>
                              <w:color w:val="231F20"/>
                              <w:spacing w:val="13"/>
                              <w:w w:val="58"/>
                              <w:sz w:val="14"/>
                            </w:rPr>
                            <w:t>e</w:t>
                          </w:r>
                          <w:r>
                            <w:rPr>
                              <w:rFonts w:ascii="Arial"/>
                              <w:color w:val="231F20"/>
                              <w:spacing w:val="13"/>
                              <w:w w:val="68"/>
                              <w:sz w:val="14"/>
                            </w:rPr>
                            <w:t>s</w:t>
                          </w:r>
                          <w:r>
                            <w:rPr>
                              <w:rFonts w:ascii="Arial"/>
                              <w:color w:val="231F20"/>
                              <w:spacing w:val="12"/>
                              <w:w w:val="71"/>
                              <w:sz w:val="14"/>
                            </w:rPr>
                            <w:t>c</w:t>
                          </w:r>
                          <w:r>
                            <w:rPr>
                              <w:rFonts w:ascii="Arial"/>
                              <w:color w:val="231F20"/>
                              <w:spacing w:val="13"/>
                              <w:w w:val="66"/>
                              <w:sz w:val="14"/>
                            </w:rPr>
                            <w:t>a</w:t>
                          </w:r>
                          <w:r>
                            <w:rPr>
                              <w:rFonts w:ascii="Arial"/>
                              <w:color w:val="231F20"/>
                              <w:spacing w:val="13"/>
                              <w:w w:val="148"/>
                              <w:sz w:val="14"/>
                            </w:rPr>
                            <w:t>l</w:t>
                          </w:r>
                          <w:r>
                            <w:rPr>
                              <w:rFonts w:ascii="Arial"/>
                              <w:color w:val="231F20"/>
                              <w:spacing w:val="4"/>
                              <w:w w:val="66"/>
                              <w:sz w:val="14"/>
                            </w:rPr>
                            <w:t>a</w:t>
                          </w:r>
                          <w:r>
                            <w:rPr>
                              <w:rFonts w:ascii="Arial"/>
                              <w:color w:val="231F20"/>
                              <w:spacing w:val="13"/>
                              <w:w w:val="123"/>
                              <w:sz w:val="14"/>
                            </w:rPr>
                            <w:t>t</w:t>
                          </w:r>
                          <w:r>
                            <w:rPr>
                              <w:rFonts w:ascii="Arial"/>
                              <w:color w:val="231F20"/>
                              <w:spacing w:val="13"/>
                              <w:w w:val="68"/>
                              <w:sz w:val="14"/>
                            </w:rPr>
                            <w:t>i</w:t>
                          </w:r>
                          <w:r>
                            <w:rPr>
                              <w:rFonts w:ascii="Arial"/>
                              <w:color w:val="231F20"/>
                              <w:spacing w:val="13"/>
                              <w:w w:val="66"/>
                              <w:sz w:val="14"/>
                            </w:rPr>
                            <w:t>o</w:t>
                          </w:r>
                          <w:r>
                            <w:rPr>
                              <w:rFonts w:ascii="Arial"/>
                              <w:color w:val="231F20"/>
                              <w:spacing w:val="13"/>
                              <w:w w:val="71"/>
                              <w:sz w:val="14"/>
                            </w:rPr>
                            <w:t>n</w:t>
                          </w:r>
                          <w:r>
                            <w:rPr>
                              <w:rFonts w:ascii="Arial"/>
                              <w:color w:val="231F20"/>
                              <w:spacing w:val="-2"/>
                              <w:w w:val="68"/>
                              <w:sz w:val="14"/>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6E8C8" id="_x0000_t202" coordsize="21600,21600" o:spt="202" path="m,l,21600r21600,l21600,xe">
              <v:stroke joinstyle="miter"/>
              <v:path gradientshapeok="t" o:connecttype="rect"/>
            </v:shapetype>
            <v:shape id="docshape458" o:spid="_x0000_s1474" type="#_x0000_t202" style="position:absolute;margin-left:169.65pt;margin-top:25pt;width:83.95pt;height:10.4pt;z-index:-1856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" filled="f" stroked="f">
              <v:textbox inset="0,0,0,0">
                <w:txbxContent>
                  <w:p w14:paraId="738948BE" w14:textId="77777777" w:rsidR="00262A63" w:rsidRDefault="00000000">
                    <w:pPr>
                      <w:spacing w:before="15"/>
                      <w:ind w:left="20"/>
                      <w:rPr>
                        <w:rFonts w:ascii="Arial"/>
                        <w:sz w:val="14"/>
                      </w:rPr>
                    </w:pPr>
                    <w:r>
                      <w:rPr>
                        <w:rFonts w:ascii="Arial"/>
                        <w:color w:val="231F20"/>
                        <w:w w:val="80"/>
                        <w:sz w:val="15"/>
                      </w:rPr>
                      <w:t>3.6</w:t>
                    </w:r>
                    <w:r>
                      <w:rPr>
                        <w:rFonts w:ascii="Arial"/>
                        <w:color w:val="231F20"/>
                        <w:spacing w:val="13"/>
                        <w:sz w:val="15"/>
                      </w:rPr>
                      <w:t xml:space="preserve"> </w:t>
                    </w:r>
                    <w:r>
                      <w:rPr>
                        <w:rFonts w:ascii="Arial"/>
                        <w:color w:val="231F20"/>
                        <w:spacing w:val="13"/>
                        <w:w w:val="80"/>
                        <w:sz w:val="14"/>
                      </w:rPr>
                      <w:t>production</w:t>
                    </w:r>
                    <w:r>
                      <w:rPr>
                        <w:rFonts w:ascii="Arial"/>
                        <w:color w:val="231F20"/>
                        <w:spacing w:val="20"/>
                        <w:sz w:val="14"/>
                      </w:rPr>
                      <w:t xml:space="preserve"> </w:t>
                    </w:r>
                    <w:r>
                      <w:rPr>
                        <w:rFonts w:ascii="Arial"/>
                        <w:color w:val="231F20"/>
                        <w:spacing w:val="13"/>
                        <w:w w:val="58"/>
                        <w:sz w:val="14"/>
                      </w:rPr>
                      <w:t>e</w:t>
                    </w:r>
                    <w:r>
                      <w:rPr>
                        <w:rFonts w:ascii="Arial"/>
                        <w:color w:val="231F20"/>
                        <w:spacing w:val="13"/>
                        <w:w w:val="68"/>
                        <w:sz w:val="14"/>
                      </w:rPr>
                      <w:t>s</w:t>
                    </w:r>
                    <w:r>
                      <w:rPr>
                        <w:rFonts w:ascii="Arial"/>
                        <w:color w:val="231F20"/>
                        <w:spacing w:val="12"/>
                        <w:w w:val="71"/>
                        <w:sz w:val="14"/>
                      </w:rPr>
                      <w:t>c</w:t>
                    </w:r>
                    <w:r>
                      <w:rPr>
                        <w:rFonts w:ascii="Arial"/>
                        <w:color w:val="231F20"/>
                        <w:spacing w:val="13"/>
                        <w:w w:val="66"/>
                        <w:sz w:val="14"/>
                      </w:rPr>
                      <w:t>a</w:t>
                    </w:r>
                    <w:r>
                      <w:rPr>
                        <w:rFonts w:ascii="Arial"/>
                        <w:color w:val="231F20"/>
                        <w:spacing w:val="13"/>
                        <w:w w:val="148"/>
                        <w:sz w:val="14"/>
                      </w:rPr>
                      <w:t>l</w:t>
                    </w:r>
                    <w:r>
                      <w:rPr>
                        <w:rFonts w:ascii="Arial"/>
                        <w:color w:val="231F20"/>
                        <w:spacing w:val="4"/>
                        <w:w w:val="66"/>
                        <w:sz w:val="14"/>
                      </w:rPr>
                      <w:t>a</w:t>
                    </w:r>
                    <w:r>
                      <w:rPr>
                        <w:rFonts w:ascii="Arial"/>
                        <w:color w:val="231F20"/>
                        <w:spacing w:val="13"/>
                        <w:w w:val="123"/>
                        <w:sz w:val="14"/>
                      </w:rPr>
                      <w:t>t</w:t>
                    </w:r>
                    <w:r>
                      <w:rPr>
                        <w:rFonts w:ascii="Arial"/>
                        <w:color w:val="231F20"/>
                        <w:spacing w:val="13"/>
                        <w:w w:val="68"/>
                        <w:sz w:val="14"/>
                      </w:rPr>
                      <w:t>i</w:t>
                    </w:r>
                    <w:r>
                      <w:rPr>
                        <w:rFonts w:ascii="Arial"/>
                        <w:color w:val="231F20"/>
                        <w:spacing w:val="13"/>
                        <w:w w:val="66"/>
                        <w:sz w:val="14"/>
                      </w:rPr>
                      <w:t>o</w:t>
                    </w:r>
                    <w:r>
                      <w:rPr>
                        <w:rFonts w:ascii="Arial"/>
                        <w:color w:val="231F20"/>
                        <w:spacing w:val="13"/>
                        <w:w w:val="71"/>
                        <w:sz w:val="14"/>
                      </w:rPr>
                      <w:t>n</w:t>
                    </w:r>
                    <w:r>
                      <w:rPr>
                        <w:rFonts w:ascii="Arial"/>
                        <w:color w:val="231F20"/>
                        <w:spacing w:val="-2"/>
                        <w:w w:val="68"/>
                        <w:sz w:val="14"/>
                      </w:rPr>
                      <w:t>s</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D69EF" w14:textId="77777777" w:rsidR="00262A63" w:rsidRDefault="00262A63">
    <w:pPr>
      <w:pStyle w:val="BodyText"/>
      <w:spacing w:line="14" w:lineRule="auto"/>
      <w:rPr>
        <w:sz w:val="2"/>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8B839" w14:textId="77777777" w:rsidR="00262A63" w:rsidRDefault="00262A63">
    <w:pPr>
      <w:pStyle w:val="BodyText"/>
      <w:spacing w:line="14" w:lineRule="auto"/>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FD61A" w14:textId="77777777" w:rsidR="00262A63" w:rsidRDefault="00262A63">
    <w:pPr>
      <w:pStyle w:val="BodyText"/>
      <w:spacing w:line="14" w:lineRule="auto"/>
      <w:rPr>
        <w:sz w:val="2"/>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6F51B" w14:textId="48D77E49" w:rsidR="00262A63" w:rsidRDefault="00B93684">
    <w:pPr>
      <w:pStyle w:val="BodyText"/>
      <w:spacing w:line="14" w:lineRule="auto"/>
      <w:rPr>
        <w:sz w:val="20"/>
      </w:rPr>
    </w:pPr>
    <w:r>
      <w:rPr>
        <w:noProof/>
      </w:rPr>
      <mc:AlternateContent>
        <mc:Choice Requires="wps">
          <w:drawing>
            <wp:anchor distT="0" distB="0" distL="114300" distR="114300" simplePos="0" relativeHeight="484751872" behindDoc="1" locked="0" layoutInCell="1" allowOverlap="1" wp14:anchorId="0F783FE0" wp14:editId="69DC7092">
              <wp:simplePos x="0" y="0"/>
              <wp:positionH relativeFrom="page">
                <wp:posOffset>2224405</wp:posOffset>
              </wp:positionH>
              <wp:positionV relativeFrom="page">
                <wp:posOffset>317500</wp:posOffset>
              </wp:positionV>
              <wp:extent cx="1113155" cy="132080"/>
              <wp:effectExtent l="0" t="0" r="0" b="0"/>
              <wp:wrapNone/>
              <wp:docPr id="1296387053" name="docshape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132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9742" w14:textId="77777777" w:rsidR="00262A63" w:rsidRDefault="00000000">
                          <w:pPr>
                            <w:spacing w:before="15"/>
                            <w:ind w:left="20"/>
                            <w:rPr>
                              <w:rFonts w:ascii="Arial"/>
                              <w:sz w:val="14"/>
                            </w:rPr>
                          </w:pPr>
                          <w:r>
                            <w:rPr>
                              <w:rFonts w:ascii="Arial"/>
                              <w:color w:val="231F20"/>
                              <w:w w:val="80"/>
                              <w:sz w:val="15"/>
                            </w:rPr>
                            <w:t>3.8</w:t>
                          </w:r>
                          <w:r>
                            <w:rPr>
                              <w:rFonts w:ascii="Arial"/>
                              <w:color w:val="231F20"/>
                              <w:spacing w:val="12"/>
                              <w:sz w:val="15"/>
                            </w:rPr>
                            <w:t xml:space="preserve"> </w:t>
                          </w:r>
                          <w:r>
                            <w:rPr>
                              <w:rFonts w:ascii="Arial"/>
                              <w:color w:val="231F20"/>
                              <w:spacing w:val="13"/>
                              <w:w w:val="80"/>
                              <w:sz w:val="14"/>
                            </w:rPr>
                            <w:t>security</w:t>
                          </w:r>
                          <w:r>
                            <w:rPr>
                              <w:rFonts w:ascii="Arial"/>
                              <w:color w:val="231F20"/>
                              <w:spacing w:val="18"/>
                              <w:sz w:val="14"/>
                            </w:rPr>
                            <w:t xml:space="preserve"> </w:t>
                          </w:r>
                          <w:r>
                            <w:rPr>
                              <w:rFonts w:ascii="Arial"/>
                              <w:color w:val="231F20"/>
                              <w:spacing w:val="10"/>
                              <w:w w:val="80"/>
                              <w:sz w:val="14"/>
                            </w:rPr>
                            <w:t>and</w:t>
                          </w:r>
                          <w:r>
                            <w:rPr>
                              <w:rFonts w:ascii="Arial"/>
                              <w:color w:val="231F20"/>
                              <w:spacing w:val="19"/>
                              <w:sz w:val="14"/>
                            </w:rPr>
                            <w:t xml:space="preserve"> </w:t>
                          </w:r>
                          <w:r>
                            <w:rPr>
                              <w:rFonts w:ascii="Arial"/>
                              <w:color w:val="231F20"/>
                              <w:spacing w:val="13"/>
                              <w:w w:val="77"/>
                              <w:sz w:val="14"/>
                            </w:rPr>
                            <w:t>c</w:t>
                          </w:r>
                          <w:r>
                            <w:rPr>
                              <w:rFonts w:ascii="Arial"/>
                              <w:color w:val="231F20"/>
                              <w:spacing w:val="13"/>
                              <w:w w:val="72"/>
                              <w:sz w:val="14"/>
                            </w:rPr>
                            <w:t>o</w:t>
                          </w:r>
                          <w:r>
                            <w:rPr>
                              <w:rFonts w:ascii="Arial"/>
                              <w:color w:val="231F20"/>
                              <w:spacing w:val="13"/>
                              <w:w w:val="63"/>
                              <w:sz w:val="14"/>
                            </w:rPr>
                            <w:t>m</w:t>
                          </w:r>
                          <w:r>
                            <w:rPr>
                              <w:rFonts w:ascii="Arial"/>
                              <w:color w:val="231F20"/>
                              <w:spacing w:val="13"/>
                              <w:w w:val="69"/>
                              <w:sz w:val="14"/>
                            </w:rPr>
                            <w:t>p</w:t>
                          </w:r>
                          <w:r>
                            <w:rPr>
                              <w:rFonts w:ascii="Arial"/>
                              <w:color w:val="231F20"/>
                              <w:spacing w:val="13"/>
                              <w:w w:val="154"/>
                              <w:sz w:val="14"/>
                            </w:rPr>
                            <w:t>l</w:t>
                          </w:r>
                          <w:r>
                            <w:rPr>
                              <w:rFonts w:ascii="Arial"/>
                              <w:color w:val="231F20"/>
                              <w:spacing w:val="13"/>
                              <w:w w:val="74"/>
                              <w:sz w:val="14"/>
                            </w:rPr>
                            <w:t>i</w:t>
                          </w:r>
                          <w:r>
                            <w:rPr>
                              <w:rFonts w:ascii="Arial"/>
                              <w:color w:val="231F20"/>
                              <w:spacing w:val="13"/>
                              <w:w w:val="72"/>
                              <w:sz w:val="14"/>
                            </w:rPr>
                            <w:t>a</w:t>
                          </w:r>
                          <w:r>
                            <w:rPr>
                              <w:rFonts w:ascii="Arial"/>
                              <w:color w:val="231F20"/>
                              <w:spacing w:val="13"/>
                              <w:w w:val="77"/>
                              <w:sz w:val="14"/>
                            </w:rPr>
                            <w:t>nc</w:t>
                          </w:r>
                          <w:r>
                            <w:rPr>
                              <w:rFonts w:ascii="Arial"/>
                              <w:color w:val="231F20"/>
                              <w:spacing w:val="-2"/>
                              <w:w w:val="64"/>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83FE0" id="_x0000_t202" coordsize="21600,21600" o:spt="202" path="m,l,21600r21600,l21600,xe">
              <v:stroke joinstyle="miter"/>
              <v:path gradientshapeok="t" o:connecttype="rect"/>
            </v:shapetype>
            <v:shape id="docshape466" o:spid="_x0000_s1479" type="#_x0000_t202" style="position:absolute;margin-left:175.15pt;margin-top:25pt;width:87.65pt;height:10.4pt;z-index:-185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" filled="f" stroked="f">
              <v:textbox inset="0,0,0,0">
                <w:txbxContent>
                  <w:p w14:paraId="0A009742" w14:textId="77777777" w:rsidR="00262A63" w:rsidRDefault="00000000">
                    <w:pPr>
                      <w:spacing w:before="15"/>
                      <w:ind w:left="20"/>
                      <w:rPr>
                        <w:rFonts w:ascii="Arial"/>
                        <w:sz w:val="14"/>
                      </w:rPr>
                    </w:pPr>
                    <w:r>
                      <w:rPr>
                        <w:rFonts w:ascii="Arial"/>
                        <w:color w:val="231F20"/>
                        <w:w w:val="80"/>
                        <w:sz w:val="15"/>
                      </w:rPr>
                      <w:t>3.8</w:t>
                    </w:r>
                    <w:r>
                      <w:rPr>
                        <w:rFonts w:ascii="Arial"/>
                        <w:color w:val="231F20"/>
                        <w:spacing w:val="12"/>
                        <w:sz w:val="15"/>
                      </w:rPr>
                      <w:t xml:space="preserve"> </w:t>
                    </w:r>
                    <w:r>
                      <w:rPr>
                        <w:rFonts w:ascii="Arial"/>
                        <w:color w:val="231F20"/>
                        <w:spacing w:val="13"/>
                        <w:w w:val="80"/>
                        <w:sz w:val="14"/>
                      </w:rPr>
                      <w:t>security</w:t>
                    </w:r>
                    <w:r>
                      <w:rPr>
                        <w:rFonts w:ascii="Arial"/>
                        <w:color w:val="231F20"/>
                        <w:spacing w:val="18"/>
                        <w:sz w:val="14"/>
                      </w:rPr>
                      <w:t xml:space="preserve"> </w:t>
                    </w:r>
                    <w:r>
                      <w:rPr>
                        <w:rFonts w:ascii="Arial"/>
                        <w:color w:val="231F20"/>
                        <w:spacing w:val="10"/>
                        <w:w w:val="80"/>
                        <w:sz w:val="14"/>
                      </w:rPr>
                      <w:t>and</w:t>
                    </w:r>
                    <w:r>
                      <w:rPr>
                        <w:rFonts w:ascii="Arial"/>
                        <w:color w:val="231F20"/>
                        <w:spacing w:val="19"/>
                        <w:sz w:val="14"/>
                      </w:rPr>
                      <w:t xml:space="preserve"> </w:t>
                    </w:r>
                    <w:r>
                      <w:rPr>
                        <w:rFonts w:ascii="Arial"/>
                        <w:color w:val="231F20"/>
                        <w:spacing w:val="13"/>
                        <w:w w:val="77"/>
                        <w:sz w:val="14"/>
                      </w:rPr>
                      <w:t>c</w:t>
                    </w:r>
                    <w:r>
                      <w:rPr>
                        <w:rFonts w:ascii="Arial"/>
                        <w:color w:val="231F20"/>
                        <w:spacing w:val="13"/>
                        <w:w w:val="72"/>
                        <w:sz w:val="14"/>
                      </w:rPr>
                      <w:t>o</w:t>
                    </w:r>
                    <w:r>
                      <w:rPr>
                        <w:rFonts w:ascii="Arial"/>
                        <w:color w:val="231F20"/>
                        <w:spacing w:val="13"/>
                        <w:w w:val="63"/>
                        <w:sz w:val="14"/>
                      </w:rPr>
                      <w:t>m</w:t>
                    </w:r>
                    <w:r>
                      <w:rPr>
                        <w:rFonts w:ascii="Arial"/>
                        <w:color w:val="231F20"/>
                        <w:spacing w:val="13"/>
                        <w:w w:val="69"/>
                        <w:sz w:val="14"/>
                      </w:rPr>
                      <w:t>p</w:t>
                    </w:r>
                    <w:r>
                      <w:rPr>
                        <w:rFonts w:ascii="Arial"/>
                        <w:color w:val="231F20"/>
                        <w:spacing w:val="13"/>
                        <w:w w:val="154"/>
                        <w:sz w:val="14"/>
                      </w:rPr>
                      <w:t>l</w:t>
                    </w:r>
                    <w:r>
                      <w:rPr>
                        <w:rFonts w:ascii="Arial"/>
                        <w:color w:val="231F20"/>
                        <w:spacing w:val="13"/>
                        <w:w w:val="74"/>
                        <w:sz w:val="14"/>
                      </w:rPr>
                      <w:t>i</w:t>
                    </w:r>
                    <w:r>
                      <w:rPr>
                        <w:rFonts w:ascii="Arial"/>
                        <w:color w:val="231F20"/>
                        <w:spacing w:val="13"/>
                        <w:w w:val="72"/>
                        <w:sz w:val="14"/>
                      </w:rPr>
                      <w:t>a</w:t>
                    </w:r>
                    <w:r>
                      <w:rPr>
                        <w:rFonts w:ascii="Arial"/>
                        <w:color w:val="231F20"/>
                        <w:spacing w:val="13"/>
                        <w:w w:val="77"/>
                        <w:sz w:val="14"/>
                      </w:rPr>
                      <w:t>nc</w:t>
                    </w:r>
                    <w:r>
                      <w:rPr>
                        <w:rFonts w:ascii="Arial"/>
                        <w:color w:val="231F20"/>
                        <w:spacing w:val="-2"/>
                        <w:w w:val="64"/>
                        <w:sz w:val="14"/>
                      </w:rPr>
                      <w:t>e</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4E9E9" w14:textId="77777777" w:rsidR="00262A63" w:rsidRDefault="00262A63">
    <w:pPr>
      <w:pStyle w:val="BodyText"/>
      <w:spacing w:line="14" w:lineRule="auto"/>
      <w:rPr>
        <w:sz w:val="2"/>
      </w:rP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A7440" w14:textId="77777777" w:rsidR="00262A63" w:rsidRDefault="00262A63">
    <w:pPr>
      <w:pStyle w:val="BodyText"/>
      <w:spacing w:line="14" w:lineRule="auto"/>
      <w:rPr>
        <w:sz w:val="2"/>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3206" w14:textId="77777777" w:rsidR="00262A63" w:rsidRDefault="00262A63">
    <w:pPr>
      <w:pStyle w:val="BodyText"/>
      <w:spacing w:line="14" w:lineRule="auto"/>
      <w:rPr>
        <w:sz w:val="2"/>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13427" w14:textId="77777777" w:rsidR="00262A63" w:rsidRDefault="00262A63">
    <w:pPr>
      <w:pStyle w:val="BodyText"/>
      <w:spacing w:line="14" w:lineRule="auto"/>
      <w:rPr>
        <w:sz w:val="2"/>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2F721" w14:textId="088E963E" w:rsidR="00262A63" w:rsidRDefault="00B93684">
    <w:pPr>
      <w:pStyle w:val="BodyText"/>
      <w:spacing w:line="14" w:lineRule="auto"/>
      <w:rPr>
        <w:sz w:val="20"/>
      </w:rPr>
    </w:pPr>
    <w:r>
      <w:rPr>
        <w:noProof/>
      </w:rPr>
      <mc:AlternateContent>
        <mc:Choice Requires="wps">
          <w:drawing>
            <wp:anchor distT="0" distB="0" distL="114300" distR="114300" simplePos="0" relativeHeight="484754432" behindDoc="1" locked="0" layoutInCell="1" allowOverlap="1" wp14:anchorId="723BDC2E" wp14:editId="60611C7B">
              <wp:simplePos x="0" y="0"/>
              <wp:positionH relativeFrom="page">
                <wp:posOffset>2369185</wp:posOffset>
              </wp:positionH>
              <wp:positionV relativeFrom="page">
                <wp:posOffset>335915</wp:posOffset>
              </wp:positionV>
              <wp:extent cx="654685" cy="125095"/>
              <wp:effectExtent l="0" t="0" r="0" b="0"/>
              <wp:wrapNone/>
              <wp:docPr id="388106691" name="docshape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25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C560" w14:textId="77777777" w:rsidR="00262A63" w:rsidRDefault="00000000">
                          <w:pPr>
                            <w:spacing w:before="15"/>
                            <w:ind w:left="20"/>
                            <w:rPr>
                              <w:rFonts w:ascii="Arial"/>
                              <w:sz w:val="14"/>
                            </w:rPr>
                          </w:pPr>
                          <w:r>
                            <w:rPr>
                              <w:rFonts w:ascii="Arial"/>
                              <w:color w:val="231F20"/>
                              <w:spacing w:val="11"/>
                              <w:w w:val="80"/>
                              <w:sz w:val="14"/>
                            </w:rPr>
                            <w:t>book</w:t>
                          </w:r>
                          <w:r>
                            <w:rPr>
                              <w:rFonts w:ascii="Arial"/>
                              <w:color w:val="231F20"/>
                              <w:spacing w:val="4"/>
                              <w:sz w:val="14"/>
                            </w:rPr>
                            <w:t xml:space="preserve"> </w:t>
                          </w:r>
                          <w:r>
                            <w:rPr>
                              <w:rFonts w:ascii="Arial"/>
                              <w:color w:val="231F20"/>
                              <w:spacing w:val="11"/>
                              <w:w w:val="80"/>
                              <w:sz w:val="14"/>
                            </w:rPr>
                            <w:t>references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3BDC2E" id="_x0000_t202" coordsize="21600,21600" o:spt="202" path="m,l,21600r21600,l21600,xe">
              <v:stroke joinstyle="miter"/>
              <v:path gradientshapeok="t" o:connecttype="rect"/>
            </v:shapetype>
            <v:shape id="docshape477" o:spid="_x0000_s1484" type="#_x0000_t202" style="position:absolute;margin-left:186.55pt;margin-top:26.45pt;width:51.55pt;height:9.85pt;z-index:-1856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" filled="f" stroked="f">
              <v:textbox inset="0,0,0,0">
                <w:txbxContent>
                  <w:p w14:paraId="149AC560" w14:textId="77777777" w:rsidR="00262A63" w:rsidRDefault="00000000">
                    <w:pPr>
                      <w:spacing w:before="15"/>
                      <w:ind w:left="20"/>
                      <w:rPr>
                        <w:rFonts w:ascii="Arial"/>
                        <w:sz w:val="14"/>
                      </w:rPr>
                    </w:pPr>
                    <w:r>
                      <w:rPr>
                        <w:rFonts w:ascii="Arial"/>
                        <w:color w:val="231F20"/>
                        <w:spacing w:val="11"/>
                        <w:w w:val="80"/>
                        <w:sz w:val="14"/>
                      </w:rPr>
                      <w:t>book</w:t>
                    </w:r>
                    <w:r>
                      <w:rPr>
                        <w:rFonts w:ascii="Arial"/>
                        <w:color w:val="231F20"/>
                        <w:spacing w:val="4"/>
                        <w:sz w:val="14"/>
                      </w:rPr>
                      <w:t xml:space="preserve"> </w:t>
                    </w:r>
                    <w:r>
                      <w:rPr>
                        <w:rFonts w:ascii="Arial"/>
                        <w:color w:val="231F20"/>
                        <w:spacing w:val="11"/>
                        <w:w w:val="80"/>
                        <w:sz w:val="14"/>
                      </w:rPr>
                      <w:t>references</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94A89" w14:textId="77777777" w:rsidR="00262A63" w:rsidRDefault="00262A63">
    <w:pPr>
      <w:pStyle w:val="BodyText"/>
      <w:spacing w:line="14" w:lineRule="auto"/>
      <w:rPr>
        <w:sz w:val="2"/>
      </w:rP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2DD64" w14:textId="77777777" w:rsidR="00262A63" w:rsidRDefault="00262A63">
    <w:pPr>
      <w:pStyle w:val="BodyText"/>
      <w:spacing w:line="14" w:lineRule="auto"/>
      <w:rPr>
        <w:sz w:val="2"/>
      </w:rP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11995" w14:textId="48F71865" w:rsidR="00262A63" w:rsidRDefault="00B93684">
    <w:pPr>
      <w:pStyle w:val="BodyText"/>
      <w:spacing w:line="14" w:lineRule="auto"/>
      <w:rPr>
        <w:sz w:val="20"/>
      </w:rPr>
    </w:pPr>
    <w:r>
      <w:rPr>
        <w:noProof/>
      </w:rPr>
      <mc:AlternateContent>
        <mc:Choice Requires="wps">
          <w:drawing>
            <wp:anchor distT="0" distB="0" distL="114300" distR="114300" simplePos="0" relativeHeight="484755968" behindDoc="1" locked="0" layoutInCell="1" allowOverlap="1" wp14:anchorId="221CBA94" wp14:editId="364D27A8">
              <wp:simplePos x="0" y="0"/>
              <wp:positionH relativeFrom="page">
                <wp:posOffset>2515870</wp:posOffset>
              </wp:positionH>
              <wp:positionV relativeFrom="page">
                <wp:posOffset>335915</wp:posOffset>
              </wp:positionV>
              <wp:extent cx="361950" cy="125095"/>
              <wp:effectExtent l="0" t="0" r="0" b="0"/>
              <wp:wrapNone/>
              <wp:docPr id="1377628520" name="docshape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25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9ECD9" w14:textId="77777777" w:rsidR="00262A63" w:rsidRDefault="00000000">
                          <w:pPr>
                            <w:spacing w:before="15"/>
                            <w:ind w:left="20"/>
                            <w:rPr>
                              <w:rFonts w:ascii="Arial"/>
                              <w:sz w:val="14"/>
                            </w:rPr>
                          </w:pPr>
                          <w:r>
                            <w:rPr>
                              <w:rFonts w:ascii="Arial"/>
                              <w:color w:val="231F20"/>
                              <w:spacing w:val="13"/>
                              <w:w w:val="71"/>
                              <w:sz w:val="14"/>
                            </w:rPr>
                            <w:t>g</w:t>
                          </w:r>
                          <w:r>
                            <w:rPr>
                              <w:rFonts w:ascii="Arial"/>
                              <w:color w:val="231F20"/>
                              <w:spacing w:val="12"/>
                              <w:w w:val="154"/>
                              <w:sz w:val="14"/>
                            </w:rPr>
                            <w:t>l</w:t>
                          </w:r>
                          <w:r>
                            <w:rPr>
                              <w:rFonts w:ascii="Arial"/>
                              <w:color w:val="231F20"/>
                              <w:spacing w:val="13"/>
                              <w:w w:val="72"/>
                              <w:sz w:val="14"/>
                            </w:rPr>
                            <w:t>o</w:t>
                          </w:r>
                          <w:r>
                            <w:rPr>
                              <w:rFonts w:ascii="Arial"/>
                              <w:color w:val="231F20"/>
                              <w:spacing w:val="12"/>
                              <w:w w:val="74"/>
                              <w:sz w:val="14"/>
                            </w:rPr>
                            <w:t>ss</w:t>
                          </w:r>
                          <w:r>
                            <w:rPr>
                              <w:rFonts w:ascii="Arial"/>
                              <w:color w:val="231F20"/>
                              <w:spacing w:val="13"/>
                              <w:w w:val="72"/>
                              <w:sz w:val="14"/>
                            </w:rPr>
                            <w:t>a</w:t>
                          </w:r>
                          <w:r>
                            <w:rPr>
                              <w:rFonts w:ascii="Arial"/>
                              <w:color w:val="231F20"/>
                              <w:spacing w:val="10"/>
                              <w:w w:val="120"/>
                              <w:sz w:val="14"/>
                            </w:rPr>
                            <w:t>r</w:t>
                          </w:r>
                          <w:r>
                            <w:rPr>
                              <w:rFonts w:ascii="Arial"/>
                              <w:color w:val="231F20"/>
                              <w:spacing w:val="-2"/>
                              <w:w w:val="78"/>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CBA94" id="_x0000_t202" coordsize="21600,21600" o:spt="202" path="m,l,21600r21600,l21600,xe">
              <v:stroke joinstyle="miter"/>
              <v:path gradientshapeok="t" o:connecttype="rect"/>
            </v:shapetype>
            <v:shape id="docshape480" o:spid="_x0000_s1487" type="#_x0000_t202" style="position:absolute;margin-left:198.1pt;margin-top:26.45pt;width:28.5pt;height:9.85pt;z-index:-1856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" filled="f" stroked="f">
              <v:textbox inset="0,0,0,0">
                <w:txbxContent>
                  <w:p w14:paraId="5E69ECD9" w14:textId="77777777" w:rsidR="00262A63" w:rsidRDefault="00000000">
                    <w:pPr>
                      <w:spacing w:before="15"/>
                      <w:ind w:left="20"/>
                      <w:rPr>
                        <w:rFonts w:ascii="Arial"/>
                        <w:sz w:val="14"/>
                      </w:rPr>
                    </w:pPr>
                    <w:r>
                      <w:rPr>
                        <w:rFonts w:ascii="Arial"/>
                        <w:color w:val="231F20"/>
                        <w:spacing w:val="13"/>
                        <w:w w:val="71"/>
                        <w:sz w:val="14"/>
                      </w:rPr>
                      <w:t>g</w:t>
                    </w:r>
                    <w:r>
                      <w:rPr>
                        <w:rFonts w:ascii="Arial"/>
                        <w:color w:val="231F20"/>
                        <w:spacing w:val="12"/>
                        <w:w w:val="154"/>
                        <w:sz w:val="14"/>
                      </w:rPr>
                      <w:t>l</w:t>
                    </w:r>
                    <w:r>
                      <w:rPr>
                        <w:rFonts w:ascii="Arial"/>
                        <w:color w:val="231F20"/>
                        <w:spacing w:val="13"/>
                        <w:w w:val="72"/>
                        <w:sz w:val="14"/>
                      </w:rPr>
                      <w:t>o</w:t>
                    </w:r>
                    <w:r>
                      <w:rPr>
                        <w:rFonts w:ascii="Arial"/>
                        <w:color w:val="231F20"/>
                        <w:spacing w:val="12"/>
                        <w:w w:val="74"/>
                        <w:sz w:val="14"/>
                      </w:rPr>
                      <w:t>ss</w:t>
                    </w:r>
                    <w:r>
                      <w:rPr>
                        <w:rFonts w:ascii="Arial"/>
                        <w:color w:val="231F20"/>
                        <w:spacing w:val="13"/>
                        <w:w w:val="72"/>
                        <w:sz w:val="14"/>
                      </w:rPr>
                      <w:t>a</w:t>
                    </w:r>
                    <w:r>
                      <w:rPr>
                        <w:rFonts w:ascii="Arial"/>
                        <w:color w:val="231F20"/>
                        <w:spacing w:val="10"/>
                        <w:w w:val="120"/>
                        <w:sz w:val="14"/>
                      </w:rPr>
                      <w:t>r</w:t>
                    </w:r>
                    <w:r>
                      <w:rPr>
                        <w:rFonts w:ascii="Arial"/>
                        <w:color w:val="231F20"/>
                        <w:spacing w:val="-2"/>
                        <w:w w:val="78"/>
                        <w:sz w:val="14"/>
                      </w:rPr>
                      <w:t>y</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C2AC3" w14:textId="77777777" w:rsidR="00262A63" w:rsidRDefault="00262A63">
    <w:pPr>
      <w:pStyle w:val="BodyText"/>
      <w:spacing w:line="14" w:lineRule="auto"/>
      <w:rPr>
        <w:sz w:val="2"/>
      </w:rPr>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ABCF8" w14:textId="77777777" w:rsidR="00262A63" w:rsidRDefault="00262A63">
    <w:pPr>
      <w:pStyle w:val="BodyText"/>
      <w:spacing w:line="14" w:lineRule="auto"/>
      <w:rPr>
        <w:sz w:val="2"/>
      </w:rP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45383" w14:textId="77777777" w:rsidR="00262A63" w:rsidRDefault="00262A6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611A"/>
    <w:multiLevelType w:val="hybridMultilevel"/>
    <w:tmpl w:val="C100B97E"/>
    <w:lvl w:ilvl="0" w:tplc="C67CFAEE">
      <w:start w:val="1"/>
      <w:numFmt w:val="decimal"/>
      <w:lvlText w:val="%1."/>
      <w:lvlJc w:val="left"/>
      <w:pPr>
        <w:ind w:left="1033" w:hanging="284"/>
        <w:jc w:val="right"/>
      </w:pPr>
      <w:rPr>
        <w:rFonts w:ascii="Times New Roman" w:eastAsia="Times New Roman" w:hAnsi="Times New Roman" w:cs="Times New Roman" w:hint="default"/>
        <w:b w:val="0"/>
        <w:bCs w:val="0"/>
        <w:i w:val="0"/>
        <w:iCs w:val="0"/>
        <w:color w:val="231F20"/>
        <w:spacing w:val="-5"/>
        <w:w w:val="100"/>
        <w:sz w:val="21"/>
        <w:szCs w:val="21"/>
        <w:lang w:val="en-GB" w:eastAsia="en-US" w:bidi="ar-SA"/>
      </w:rPr>
    </w:lvl>
    <w:lvl w:ilvl="1" w:tplc="1586F5D4">
      <w:numFmt w:val="bullet"/>
      <w:lvlText w:val="•"/>
      <w:lvlJc w:val="left"/>
      <w:pPr>
        <w:ind w:left="1774" w:hanging="284"/>
      </w:pPr>
      <w:rPr>
        <w:rFonts w:hint="default"/>
        <w:lang w:val="en-GB" w:eastAsia="en-US" w:bidi="ar-SA"/>
      </w:rPr>
    </w:lvl>
    <w:lvl w:ilvl="2" w:tplc="920C4E72">
      <w:numFmt w:val="bullet"/>
      <w:lvlText w:val="•"/>
      <w:lvlJc w:val="left"/>
      <w:pPr>
        <w:ind w:left="2508" w:hanging="284"/>
      </w:pPr>
      <w:rPr>
        <w:rFonts w:hint="default"/>
        <w:lang w:val="en-GB" w:eastAsia="en-US" w:bidi="ar-SA"/>
      </w:rPr>
    </w:lvl>
    <w:lvl w:ilvl="3" w:tplc="C24C698C">
      <w:numFmt w:val="bullet"/>
      <w:lvlText w:val="•"/>
      <w:lvlJc w:val="left"/>
      <w:pPr>
        <w:ind w:left="3242" w:hanging="284"/>
      </w:pPr>
      <w:rPr>
        <w:rFonts w:hint="default"/>
        <w:lang w:val="en-GB" w:eastAsia="en-US" w:bidi="ar-SA"/>
      </w:rPr>
    </w:lvl>
    <w:lvl w:ilvl="4" w:tplc="A50412F0">
      <w:numFmt w:val="bullet"/>
      <w:lvlText w:val="•"/>
      <w:lvlJc w:val="left"/>
      <w:pPr>
        <w:ind w:left="3976" w:hanging="284"/>
      </w:pPr>
      <w:rPr>
        <w:rFonts w:hint="default"/>
        <w:lang w:val="en-GB" w:eastAsia="en-US" w:bidi="ar-SA"/>
      </w:rPr>
    </w:lvl>
    <w:lvl w:ilvl="5" w:tplc="F3BC0046">
      <w:numFmt w:val="bullet"/>
      <w:lvlText w:val="•"/>
      <w:lvlJc w:val="left"/>
      <w:pPr>
        <w:ind w:left="4710" w:hanging="284"/>
      </w:pPr>
      <w:rPr>
        <w:rFonts w:hint="default"/>
        <w:lang w:val="en-GB" w:eastAsia="en-US" w:bidi="ar-SA"/>
      </w:rPr>
    </w:lvl>
    <w:lvl w:ilvl="6" w:tplc="EDA8EE40">
      <w:numFmt w:val="bullet"/>
      <w:lvlText w:val="•"/>
      <w:lvlJc w:val="left"/>
      <w:pPr>
        <w:ind w:left="5444" w:hanging="284"/>
      </w:pPr>
      <w:rPr>
        <w:rFonts w:hint="default"/>
        <w:lang w:val="en-GB" w:eastAsia="en-US" w:bidi="ar-SA"/>
      </w:rPr>
    </w:lvl>
    <w:lvl w:ilvl="7" w:tplc="AE06A15A">
      <w:numFmt w:val="bullet"/>
      <w:lvlText w:val="•"/>
      <w:lvlJc w:val="left"/>
      <w:pPr>
        <w:ind w:left="6178" w:hanging="284"/>
      </w:pPr>
      <w:rPr>
        <w:rFonts w:hint="default"/>
        <w:lang w:val="en-GB" w:eastAsia="en-US" w:bidi="ar-SA"/>
      </w:rPr>
    </w:lvl>
    <w:lvl w:ilvl="8" w:tplc="AA1A2F16">
      <w:numFmt w:val="bullet"/>
      <w:lvlText w:val="•"/>
      <w:lvlJc w:val="left"/>
      <w:pPr>
        <w:ind w:left="6912" w:hanging="284"/>
      </w:pPr>
      <w:rPr>
        <w:rFonts w:hint="default"/>
        <w:lang w:val="en-GB" w:eastAsia="en-US" w:bidi="ar-SA"/>
      </w:rPr>
    </w:lvl>
  </w:abstractNum>
  <w:abstractNum w:abstractNumId="1" w15:restartNumberingAfterBreak="0">
    <w:nsid w:val="015B2931"/>
    <w:multiLevelType w:val="hybridMultilevel"/>
    <w:tmpl w:val="03B810A4"/>
    <w:lvl w:ilvl="0" w:tplc="BCDE0A42">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D7F8E3C0">
      <w:numFmt w:val="bullet"/>
      <w:lvlText w:val="•"/>
      <w:lvlJc w:val="left"/>
      <w:pPr>
        <w:ind w:left="2332" w:hanging="360"/>
      </w:pPr>
      <w:rPr>
        <w:rFonts w:hint="default"/>
        <w:lang w:val="en-GB" w:eastAsia="en-US" w:bidi="ar-SA"/>
      </w:rPr>
    </w:lvl>
    <w:lvl w:ilvl="2" w:tplc="FF6C9E5A">
      <w:numFmt w:val="bullet"/>
      <w:lvlText w:val="•"/>
      <w:lvlJc w:val="left"/>
      <w:pPr>
        <w:ind w:left="3004" w:hanging="360"/>
      </w:pPr>
      <w:rPr>
        <w:rFonts w:hint="default"/>
        <w:lang w:val="en-GB" w:eastAsia="en-US" w:bidi="ar-SA"/>
      </w:rPr>
    </w:lvl>
    <w:lvl w:ilvl="3" w:tplc="848EC824">
      <w:numFmt w:val="bullet"/>
      <w:lvlText w:val="•"/>
      <w:lvlJc w:val="left"/>
      <w:pPr>
        <w:ind w:left="3676" w:hanging="360"/>
      </w:pPr>
      <w:rPr>
        <w:rFonts w:hint="default"/>
        <w:lang w:val="en-GB" w:eastAsia="en-US" w:bidi="ar-SA"/>
      </w:rPr>
    </w:lvl>
    <w:lvl w:ilvl="4" w:tplc="9104AC52">
      <w:numFmt w:val="bullet"/>
      <w:lvlText w:val="•"/>
      <w:lvlJc w:val="left"/>
      <w:pPr>
        <w:ind w:left="4348" w:hanging="360"/>
      </w:pPr>
      <w:rPr>
        <w:rFonts w:hint="default"/>
        <w:lang w:val="en-GB" w:eastAsia="en-US" w:bidi="ar-SA"/>
      </w:rPr>
    </w:lvl>
    <w:lvl w:ilvl="5" w:tplc="57B67244">
      <w:numFmt w:val="bullet"/>
      <w:lvlText w:val="•"/>
      <w:lvlJc w:val="left"/>
      <w:pPr>
        <w:ind w:left="5020" w:hanging="360"/>
      </w:pPr>
      <w:rPr>
        <w:rFonts w:hint="default"/>
        <w:lang w:val="en-GB" w:eastAsia="en-US" w:bidi="ar-SA"/>
      </w:rPr>
    </w:lvl>
    <w:lvl w:ilvl="6" w:tplc="3F68D544">
      <w:numFmt w:val="bullet"/>
      <w:lvlText w:val="•"/>
      <w:lvlJc w:val="left"/>
      <w:pPr>
        <w:ind w:left="5692" w:hanging="360"/>
      </w:pPr>
      <w:rPr>
        <w:rFonts w:hint="default"/>
        <w:lang w:val="en-GB" w:eastAsia="en-US" w:bidi="ar-SA"/>
      </w:rPr>
    </w:lvl>
    <w:lvl w:ilvl="7" w:tplc="1AF0DCDE">
      <w:numFmt w:val="bullet"/>
      <w:lvlText w:val="•"/>
      <w:lvlJc w:val="left"/>
      <w:pPr>
        <w:ind w:left="6364" w:hanging="360"/>
      </w:pPr>
      <w:rPr>
        <w:rFonts w:hint="default"/>
        <w:lang w:val="en-GB" w:eastAsia="en-US" w:bidi="ar-SA"/>
      </w:rPr>
    </w:lvl>
    <w:lvl w:ilvl="8" w:tplc="ACAA94F4">
      <w:numFmt w:val="bullet"/>
      <w:lvlText w:val="•"/>
      <w:lvlJc w:val="left"/>
      <w:pPr>
        <w:ind w:left="7036" w:hanging="360"/>
      </w:pPr>
      <w:rPr>
        <w:rFonts w:hint="default"/>
        <w:lang w:val="en-GB" w:eastAsia="en-US" w:bidi="ar-SA"/>
      </w:rPr>
    </w:lvl>
  </w:abstractNum>
  <w:abstractNum w:abstractNumId="2" w15:restartNumberingAfterBreak="0">
    <w:nsid w:val="01AE1CF1"/>
    <w:multiLevelType w:val="hybridMultilevel"/>
    <w:tmpl w:val="F3D49C30"/>
    <w:lvl w:ilvl="0" w:tplc="6B74E184">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48BCB760">
      <w:numFmt w:val="bullet"/>
      <w:lvlText w:val="○"/>
      <w:lvlJc w:val="left"/>
      <w:pPr>
        <w:ind w:left="182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2" w:tplc="94920E28">
      <w:numFmt w:val="bullet"/>
      <w:lvlText w:val="•"/>
      <w:lvlJc w:val="left"/>
      <w:pPr>
        <w:ind w:left="2548" w:hanging="360"/>
      </w:pPr>
      <w:rPr>
        <w:rFonts w:hint="default"/>
        <w:lang w:val="en-GB" w:eastAsia="en-US" w:bidi="ar-SA"/>
      </w:rPr>
    </w:lvl>
    <w:lvl w:ilvl="3" w:tplc="80E4256C">
      <w:numFmt w:val="bullet"/>
      <w:lvlText w:val="•"/>
      <w:lvlJc w:val="left"/>
      <w:pPr>
        <w:ind w:left="3277" w:hanging="360"/>
      </w:pPr>
      <w:rPr>
        <w:rFonts w:hint="default"/>
        <w:lang w:val="en-GB" w:eastAsia="en-US" w:bidi="ar-SA"/>
      </w:rPr>
    </w:lvl>
    <w:lvl w:ilvl="4" w:tplc="1C1EF392">
      <w:numFmt w:val="bullet"/>
      <w:lvlText w:val="•"/>
      <w:lvlJc w:val="left"/>
      <w:pPr>
        <w:ind w:left="4006" w:hanging="360"/>
      </w:pPr>
      <w:rPr>
        <w:rFonts w:hint="default"/>
        <w:lang w:val="en-GB" w:eastAsia="en-US" w:bidi="ar-SA"/>
      </w:rPr>
    </w:lvl>
    <w:lvl w:ilvl="5" w:tplc="BC7C8E06">
      <w:numFmt w:val="bullet"/>
      <w:lvlText w:val="•"/>
      <w:lvlJc w:val="left"/>
      <w:pPr>
        <w:ind w:left="4735" w:hanging="360"/>
      </w:pPr>
      <w:rPr>
        <w:rFonts w:hint="default"/>
        <w:lang w:val="en-GB" w:eastAsia="en-US" w:bidi="ar-SA"/>
      </w:rPr>
    </w:lvl>
    <w:lvl w:ilvl="6" w:tplc="0DE67E36">
      <w:numFmt w:val="bullet"/>
      <w:lvlText w:val="•"/>
      <w:lvlJc w:val="left"/>
      <w:pPr>
        <w:ind w:left="5464" w:hanging="360"/>
      </w:pPr>
      <w:rPr>
        <w:rFonts w:hint="default"/>
        <w:lang w:val="en-GB" w:eastAsia="en-US" w:bidi="ar-SA"/>
      </w:rPr>
    </w:lvl>
    <w:lvl w:ilvl="7" w:tplc="83C8363A">
      <w:numFmt w:val="bullet"/>
      <w:lvlText w:val="•"/>
      <w:lvlJc w:val="left"/>
      <w:pPr>
        <w:ind w:left="6193" w:hanging="360"/>
      </w:pPr>
      <w:rPr>
        <w:rFonts w:hint="default"/>
        <w:lang w:val="en-GB" w:eastAsia="en-US" w:bidi="ar-SA"/>
      </w:rPr>
    </w:lvl>
    <w:lvl w:ilvl="8" w:tplc="9ABA3D52">
      <w:numFmt w:val="bullet"/>
      <w:lvlText w:val="•"/>
      <w:lvlJc w:val="left"/>
      <w:pPr>
        <w:ind w:left="6922" w:hanging="360"/>
      </w:pPr>
      <w:rPr>
        <w:rFonts w:hint="default"/>
        <w:lang w:val="en-GB" w:eastAsia="en-US" w:bidi="ar-SA"/>
      </w:rPr>
    </w:lvl>
  </w:abstractNum>
  <w:abstractNum w:abstractNumId="3" w15:restartNumberingAfterBreak="0">
    <w:nsid w:val="01D21506"/>
    <w:multiLevelType w:val="hybridMultilevel"/>
    <w:tmpl w:val="96BC0F32"/>
    <w:lvl w:ilvl="0" w:tplc="2D1AA136">
      <w:start w:val="1"/>
      <w:numFmt w:val="decimal"/>
      <w:lvlText w:val="%1."/>
      <w:lvlJc w:val="left"/>
      <w:pPr>
        <w:ind w:left="924" w:hanging="175"/>
        <w:jc w:val="right"/>
      </w:pPr>
      <w:rPr>
        <w:rFonts w:ascii="Arial" w:eastAsia="Arial" w:hAnsi="Arial" w:cs="Arial" w:hint="default"/>
        <w:b w:val="0"/>
        <w:bCs w:val="0"/>
        <w:i w:val="0"/>
        <w:iCs w:val="0"/>
        <w:color w:val="414042"/>
        <w:spacing w:val="0"/>
        <w:w w:val="51"/>
        <w:sz w:val="26"/>
        <w:szCs w:val="26"/>
        <w:lang w:val="en-GB" w:eastAsia="en-US" w:bidi="ar-SA"/>
      </w:rPr>
    </w:lvl>
    <w:lvl w:ilvl="1" w:tplc="10E2F8DA">
      <w:numFmt w:val="bullet"/>
      <w:lvlText w:val="•"/>
      <w:lvlJc w:val="left"/>
      <w:pPr>
        <w:ind w:left="1666" w:hanging="175"/>
      </w:pPr>
      <w:rPr>
        <w:rFonts w:hint="default"/>
        <w:lang w:val="en-GB" w:eastAsia="en-US" w:bidi="ar-SA"/>
      </w:rPr>
    </w:lvl>
    <w:lvl w:ilvl="2" w:tplc="6194EA9C">
      <w:numFmt w:val="bullet"/>
      <w:lvlText w:val="•"/>
      <w:lvlJc w:val="left"/>
      <w:pPr>
        <w:ind w:left="2412" w:hanging="175"/>
      </w:pPr>
      <w:rPr>
        <w:rFonts w:hint="default"/>
        <w:lang w:val="en-GB" w:eastAsia="en-US" w:bidi="ar-SA"/>
      </w:rPr>
    </w:lvl>
    <w:lvl w:ilvl="3" w:tplc="0B644D68">
      <w:numFmt w:val="bullet"/>
      <w:lvlText w:val="•"/>
      <w:lvlJc w:val="left"/>
      <w:pPr>
        <w:ind w:left="3158" w:hanging="175"/>
      </w:pPr>
      <w:rPr>
        <w:rFonts w:hint="default"/>
        <w:lang w:val="en-GB" w:eastAsia="en-US" w:bidi="ar-SA"/>
      </w:rPr>
    </w:lvl>
    <w:lvl w:ilvl="4" w:tplc="EDAC8172">
      <w:numFmt w:val="bullet"/>
      <w:lvlText w:val="•"/>
      <w:lvlJc w:val="left"/>
      <w:pPr>
        <w:ind w:left="3904" w:hanging="175"/>
      </w:pPr>
      <w:rPr>
        <w:rFonts w:hint="default"/>
        <w:lang w:val="en-GB" w:eastAsia="en-US" w:bidi="ar-SA"/>
      </w:rPr>
    </w:lvl>
    <w:lvl w:ilvl="5" w:tplc="6CC8C994">
      <w:numFmt w:val="bullet"/>
      <w:lvlText w:val="•"/>
      <w:lvlJc w:val="left"/>
      <w:pPr>
        <w:ind w:left="4650" w:hanging="175"/>
      </w:pPr>
      <w:rPr>
        <w:rFonts w:hint="default"/>
        <w:lang w:val="en-GB" w:eastAsia="en-US" w:bidi="ar-SA"/>
      </w:rPr>
    </w:lvl>
    <w:lvl w:ilvl="6" w:tplc="DA9C1754">
      <w:numFmt w:val="bullet"/>
      <w:lvlText w:val="•"/>
      <w:lvlJc w:val="left"/>
      <w:pPr>
        <w:ind w:left="5396" w:hanging="175"/>
      </w:pPr>
      <w:rPr>
        <w:rFonts w:hint="default"/>
        <w:lang w:val="en-GB" w:eastAsia="en-US" w:bidi="ar-SA"/>
      </w:rPr>
    </w:lvl>
    <w:lvl w:ilvl="7" w:tplc="541AE11E">
      <w:numFmt w:val="bullet"/>
      <w:lvlText w:val="•"/>
      <w:lvlJc w:val="left"/>
      <w:pPr>
        <w:ind w:left="6142" w:hanging="175"/>
      </w:pPr>
      <w:rPr>
        <w:rFonts w:hint="default"/>
        <w:lang w:val="en-GB" w:eastAsia="en-US" w:bidi="ar-SA"/>
      </w:rPr>
    </w:lvl>
    <w:lvl w:ilvl="8" w:tplc="D74AE8E8">
      <w:numFmt w:val="bullet"/>
      <w:lvlText w:val="•"/>
      <w:lvlJc w:val="left"/>
      <w:pPr>
        <w:ind w:left="6888" w:hanging="175"/>
      </w:pPr>
      <w:rPr>
        <w:rFonts w:hint="default"/>
        <w:lang w:val="en-GB" w:eastAsia="en-US" w:bidi="ar-SA"/>
      </w:rPr>
    </w:lvl>
  </w:abstractNum>
  <w:abstractNum w:abstractNumId="4" w15:restartNumberingAfterBreak="0">
    <w:nsid w:val="02397FA8"/>
    <w:multiLevelType w:val="hybridMultilevel"/>
    <w:tmpl w:val="2BD04A30"/>
    <w:lvl w:ilvl="0" w:tplc="636C912A">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6DCC9B28">
      <w:numFmt w:val="bullet"/>
      <w:lvlText w:val="•"/>
      <w:lvlJc w:val="left"/>
      <w:pPr>
        <w:ind w:left="1918" w:hanging="284"/>
      </w:pPr>
      <w:rPr>
        <w:rFonts w:hint="default"/>
        <w:lang w:val="en-GB" w:eastAsia="en-US" w:bidi="ar-SA"/>
      </w:rPr>
    </w:lvl>
    <w:lvl w:ilvl="2" w:tplc="FE8CF4CE">
      <w:numFmt w:val="bullet"/>
      <w:lvlText w:val="•"/>
      <w:lvlJc w:val="left"/>
      <w:pPr>
        <w:ind w:left="2636" w:hanging="284"/>
      </w:pPr>
      <w:rPr>
        <w:rFonts w:hint="default"/>
        <w:lang w:val="en-GB" w:eastAsia="en-US" w:bidi="ar-SA"/>
      </w:rPr>
    </w:lvl>
    <w:lvl w:ilvl="3" w:tplc="44C21A22">
      <w:numFmt w:val="bullet"/>
      <w:lvlText w:val="•"/>
      <w:lvlJc w:val="left"/>
      <w:pPr>
        <w:ind w:left="3354" w:hanging="284"/>
      </w:pPr>
      <w:rPr>
        <w:rFonts w:hint="default"/>
        <w:lang w:val="en-GB" w:eastAsia="en-US" w:bidi="ar-SA"/>
      </w:rPr>
    </w:lvl>
    <w:lvl w:ilvl="4" w:tplc="EB6AE74E">
      <w:numFmt w:val="bullet"/>
      <w:lvlText w:val="•"/>
      <w:lvlJc w:val="left"/>
      <w:pPr>
        <w:ind w:left="4072" w:hanging="284"/>
      </w:pPr>
      <w:rPr>
        <w:rFonts w:hint="default"/>
        <w:lang w:val="en-GB" w:eastAsia="en-US" w:bidi="ar-SA"/>
      </w:rPr>
    </w:lvl>
    <w:lvl w:ilvl="5" w:tplc="55EA7ACE">
      <w:numFmt w:val="bullet"/>
      <w:lvlText w:val="•"/>
      <w:lvlJc w:val="left"/>
      <w:pPr>
        <w:ind w:left="4790" w:hanging="284"/>
      </w:pPr>
      <w:rPr>
        <w:rFonts w:hint="default"/>
        <w:lang w:val="en-GB" w:eastAsia="en-US" w:bidi="ar-SA"/>
      </w:rPr>
    </w:lvl>
    <w:lvl w:ilvl="6" w:tplc="9126E1D6">
      <w:numFmt w:val="bullet"/>
      <w:lvlText w:val="•"/>
      <w:lvlJc w:val="left"/>
      <w:pPr>
        <w:ind w:left="5508" w:hanging="284"/>
      </w:pPr>
      <w:rPr>
        <w:rFonts w:hint="default"/>
        <w:lang w:val="en-GB" w:eastAsia="en-US" w:bidi="ar-SA"/>
      </w:rPr>
    </w:lvl>
    <w:lvl w:ilvl="7" w:tplc="4E127F0E">
      <w:numFmt w:val="bullet"/>
      <w:lvlText w:val="•"/>
      <w:lvlJc w:val="left"/>
      <w:pPr>
        <w:ind w:left="6226" w:hanging="284"/>
      </w:pPr>
      <w:rPr>
        <w:rFonts w:hint="default"/>
        <w:lang w:val="en-GB" w:eastAsia="en-US" w:bidi="ar-SA"/>
      </w:rPr>
    </w:lvl>
    <w:lvl w:ilvl="8" w:tplc="AE6262D6">
      <w:numFmt w:val="bullet"/>
      <w:lvlText w:val="•"/>
      <w:lvlJc w:val="left"/>
      <w:pPr>
        <w:ind w:left="6944" w:hanging="284"/>
      </w:pPr>
      <w:rPr>
        <w:rFonts w:hint="default"/>
        <w:lang w:val="en-GB" w:eastAsia="en-US" w:bidi="ar-SA"/>
      </w:rPr>
    </w:lvl>
  </w:abstractNum>
  <w:abstractNum w:abstractNumId="5" w15:restartNumberingAfterBreak="0">
    <w:nsid w:val="06EE7880"/>
    <w:multiLevelType w:val="hybridMultilevel"/>
    <w:tmpl w:val="4CD2ADA2"/>
    <w:lvl w:ilvl="0" w:tplc="CBB8DFCA">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D3829A36">
      <w:numFmt w:val="bullet"/>
      <w:lvlText w:val="•"/>
      <w:lvlJc w:val="left"/>
      <w:pPr>
        <w:ind w:left="1918" w:hanging="284"/>
      </w:pPr>
      <w:rPr>
        <w:rFonts w:hint="default"/>
        <w:lang w:val="en-GB" w:eastAsia="en-US" w:bidi="ar-SA"/>
      </w:rPr>
    </w:lvl>
    <w:lvl w:ilvl="2" w:tplc="8C562122">
      <w:numFmt w:val="bullet"/>
      <w:lvlText w:val="•"/>
      <w:lvlJc w:val="left"/>
      <w:pPr>
        <w:ind w:left="2636" w:hanging="284"/>
      </w:pPr>
      <w:rPr>
        <w:rFonts w:hint="default"/>
        <w:lang w:val="en-GB" w:eastAsia="en-US" w:bidi="ar-SA"/>
      </w:rPr>
    </w:lvl>
    <w:lvl w:ilvl="3" w:tplc="6B6C6616">
      <w:numFmt w:val="bullet"/>
      <w:lvlText w:val="•"/>
      <w:lvlJc w:val="left"/>
      <w:pPr>
        <w:ind w:left="3354" w:hanging="284"/>
      </w:pPr>
      <w:rPr>
        <w:rFonts w:hint="default"/>
        <w:lang w:val="en-GB" w:eastAsia="en-US" w:bidi="ar-SA"/>
      </w:rPr>
    </w:lvl>
    <w:lvl w:ilvl="4" w:tplc="B30EA4F0">
      <w:numFmt w:val="bullet"/>
      <w:lvlText w:val="•"/>
      <w:lvlJc w:val="left"/>
      <w:pPr>
        <w:ind w:left="4072" w:hanging="284"/>
      </w:pPr>
      <w:rPr>
        <w:rFonts w:hint="default"/>
        <w:lang w:val="en-GB" w:eastAsia="en-US" w:bidi="ar-SA"/>
      </w:rPr>
    </w:lvl>
    <w:lvl w:ilvl="5" w:tplc="1888920E">
      <w:numFmt w:val="bullet"/>
      <w:lvlText w:val="•"/>
      <w:lvlJc w:val="left"/>
      <w:pPr>
        <w:ind w:left="4790" w:hanging="284"/>
      </w:pPr>
      <w:rPr>
        <w:rFonts w:hint="default"/>
        <w:lang w:val="en-GB" w:eastAsia="en-US" w:bidi="ar-SA"/>
      </w:rPr>
    </w:lvl>
    <w:lvl w:ilvl="6" w:tplc="96A4A3E8">
      <w:numFmt w:val="bullet"/>
      <w:lvlText w:val="•"/>
      <w:lvlJc w:val="left"/>
      <w:pPr>
        <w:ind w:left="5508" w:hanging="284"/>
      </w:pPr>
      <w:rPr>
        <w:rFonts w:hint="default"/>
        <w:lang w:val="en-GB" w:eastAsia="en-US" w:bidi="ar-SA"/>
      </w:rPr>
    </w:lvl>
    <w:lvl w:ilvl="7" w:tplc="A3383EF0">
      <w:numFmt w:val="bullet"/>
      <w:lvlText w:val="•"/>
      <w:lvlJc w:val="left"/>
      <w:pPr>
        <w:ind w:left="6226" w:hanging="284"/>
      </w:pPr>
      <w:rPr>
        <w:rFonts w:hint="default"/>
        <w:lang w:val="en-GB" w:eastAsia="en-US" w:bidi="ar-SA"/>
      </w:rPr>
    </w:lvl>
    <w:lvl w:ilvl="8" w:tplc="039CD2B8">
      <w:numFmt w:val="bullet"/>
      <w:lvlText w:val="•"/>
      <w:lvlJc w:val="left"/>
      <w:pPr>
        <w:ind w:left="6944" w:hanging="284"/>
      </w:pPr>
      <w:rPr>
        <w:rFonts w:hint="default"/>
        <w:lang w:val="en-GB" w:eastAsia="en-US" w:bidi="ar-SA"/>
      </w:rPr>
    </w:lvl>
  </w:abstractNum>
  <w:abstractNum w:abstractNumId="6" w15:restartNumberingAfterBreak="0">
    <w:nsid w:val="08210FCE"/>
    <w:multiLevelType w:val="hybridMultilevel"/>
    <w:tmpl w:val="FF4A62FA"/>
    <w:lvl w:ilvl="0" w:tplc="7A707962">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2662EE48">
      <w:numFmt w:val="bullet"/>
      <w:lvlText w:val="•"/>
      <w:lvlJc w:val="left"/>
      <w:pPr>
        <w:ind w:left="2332" w:hanging="360"/>
      </w:pPr>
      <w:rPr>
        <w:rFonts w:hint="default"/>
        <w:lang w:val="en-GB" w:eastAsia="en-US" w:bidi="ar-SA"/>
      </w:rPr>
    </w:lvl>
    <w:lvl w:ilvl="2" w:tplc="028643A8">
      <w:numFmt w:val="bullet"/>
      <w:lvlText w:val="•"/>
      <w:lvlJc w:val="left"/>
      <w:pPr>
        <w:ind w:left="3004" w:hanging="360"/>
      </w:pPr>
      <w:rPr>
        <w:rFonts w:hint="default"/>
        <w:lang w:val="en-GB" w:eastAsia="en-US" w:bidi="ar-SA"/>
      </w:rPr>
    </w:lvl>
    <w:lvl w:ilvl="3" w:tplc="EE34CDC4">
      <w:numFmt w:val="bullet"/>
      <w:lvlText w:val="•"/>
      <w:lvlJc w:val="left"/>
      <w:pPr>
        <w:ind w:left="3676" w:hanging="360"/>
      </w:pPr>
      <w:rPr>
        <w:rFonts w:hint="default"/>
        <w:lang w:val="en-GB" w:eastAsia="en-US" w:bidi="ar-SA"/>
      </w:rPr>
    </w:lvl>
    <w:lvl w:ilvl="4" w:tplc="608AF99C">
      <w:numFmt w:val="bullet"/>
      <w:lvlText w:val="•"/>
      <w:lvlJc w:val="left"/>
      <w:pPr>
        <w:ind w:left="4348" w:hanging="360"/>
      </w:pPr>
      <w:rPr>
        <w:rFonts w:hint="default"/>
        <w:lang w:val="en-GB" w:eastAsia="en-US" w:bidi="ar-SA"/>
      </w:rPr>
    </w:lvl>
    <w:lvl w:ilvl="5" w:tplc="9892B470">
      <w:numFmt w:val="bullet"/>
      <w:lvlText w:val="•"/>
      <w:lvlJc w:val="left"/>
      <w:pPr>
        <w:ind w:left="5020" w:hanging="360"/>
      </w:pPr>
      <w:rPr>
        <w:rFonts w:hint="default"/>
        <w:lang w:val="en-GB" w:eastAsia="en-US" w:bidi="ar-SA"/>
      </w:rPr>
    </w:lvl>
    <w:lvl w:ilvl="6" w:tplc="D1C6376E">
      <w:numFmt w:val="bullet"/>
      <w:lvlText w:val="•"/>
      <w:lvlJc w:val="left"/>
      <w:pPr>
        <w:ind w:left="5692" w:hanging="360"/>
      </w:pPr>
      <w:rPr>
        <w:rFonts w:hint="default"/>
        <w:lang w:val="en-GB" w:eastAsia="en-US" w:bidi="ar-SA"/>
      </w:rPr>
    </w:lvl>
    <w:lvl w:ilvl="7" w:tplc="F216F8D6">
      <w:numFmt w:val="bullet"/>
      <w:lvlText w:val="•"/>
      <w:lvlJc w:val="left"/>
      <w:pPr>
        <w:ind w:left="6364" w:hanging="360"/>
      </w:pPr>
      <w:rPr>
        <w:rFonts w:hint="default"/>
        <w:lang w:val="en-GB" w:eastAsia="en-US" w:bidi="ar-SA"/>
      </w:rPr>
    </w:lvl>
    <w:lvl w:ilvl="8" w:tplc="B84EFD26">
      <w:numFmt w:val="bullet"/>
      <w:lvlText w:val="•"/>
      <w:lvlJc w:val="left"/>
      <w:pPr>
        <w:ind w:left="7036" w:hanging="360"/>
      </w:pPr>
      <w:rPr>
        <w:rFonts w:hint="default"/>
        <w:lang w:val="en-GB" w:eastAsia="en-US" w:bidi="ar-SA"/>
      </w:rPr>
    </w:lvl>
  </w:abstractNum>
  <w:abstractNum w:abstractNumId="7" w15:restartNumberingAfterBreak="0">
    <w:nsid w:val="09C75AE4"/>
    <w:multiLevelType w:val="hybridMultilevel"/>
    <w:tmpl w:val="695671DA"/>
    <w:lvl w:ilvl="0" w:tplc="4F583170">
      <w:start w:val="1"/>
      <w:numFmt w:val="decimal"/>
      <w:lvlText w:val="%1."/>
      <w:lvlJc w:val="left"/>
      <w:pPr>
        <w:ind w:left="932" w:hanging="183"/>
        <w:jc w:val="right"/>
      </w:pPr>
      <w:rPr>
        <w:rFonts w:ascii="Arial" w:eastAsia="Arial" w:hAnsi="Arial" w:cs="Arial" w:hint="default"/>
        <w:b w:val="0"/>
        <w:bCs w:val="0"/>
        <w:i w:val="0"/>
        <w:iCs w:val="0"/>
        <w:color w:val="414042"/>
        <w:spacing w:val="0"/>
        <w:w w:val="49"/>
        <w:sz w:val="26"/>
        <w:szCs w:val="26"/>
        <w:lang w:val="en-GB" w:eastAsia="en-US" w:bidi="ar-SA"/>
      </w:rPr>
    </w:lvl>
    <w:lvl w:ilvl="1" w:tplc="DF08B302">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E1368B56">
      <w:numFmt w:val="bullet"/>
      <w:lvlText w:val="•"/>
      <w:lvlJc w:val="left"/>
      <w:pPr>
        <w:ind w:left="1997" w:hanging="284"/>
      </w:pPr>
      <w:rPr>
        <w:rFonts w:hint="default"/>
        <w:lang w:val="en-GB" w:eastAsia="en-US" w:bidi="ar-SA"/>
      </w:rPr>
    </w:lvl>
    <w:lvl w:ilvl="3" w:tplc="087E321A">
      <w:numFmt w:val="bullet"/>
      <w:lvlText w:val="•"/>
      <w:lvlJc w:val="left"/>
      <w:pPr>
        <w:ind w:left="2795" w:hanging="284"/>
      </w:pPr>
      <w:rPr>
        <w:rFonts w:hint="default"/>
        <w:lang w:val="en-GB" w:eastAsia="en-US" w:bidi="ar-SA"/>
      </w:rPr>
    </w:lvl>
    <w:lvl w:ilvl="4" w:tplc="5E1CC8AE">
      <w:numFmt w:val="bullet"/>
      <w:lvlText w:val="•"/>
      <w:lvlJc w:val="left"/>
      <w:pPr>
        <w:ind w:left="3593" w:hanging="284"/>
      </w:pPr>
      <w:rPr>
        <w:rFonts w:hint="default"/>
        <w:lang w:val="en-GB" w:eastAsia="en-US" w:bidi="ar-SA"/>
      </w:rPr>
    </w:lvl>
    <w:lvl w:ilvl="5" w:tplc="3F88D596">
      <w:numFmt w:val="bullet"/>
      <w:lvlText w:val="•"/>
      <w:lvlJc w:val="left"/>
      <w:pPr>
        <w:ind w:left="4391" w:hanging="284"/>
      </w:pPr>
      <w:rPr>
        <w:rFonts w:hint="default"/>
        <w:lang w:val="en-GB" w:eastAsia="en-US" w:bidi="ar-SA"/>
      </w:rPr>
    </w:lvl>
    <w:lvl w:ilvl="6" w:tplc="568CBE3A">
      <w:numFmt w:val="bullet"/>
      <w:lvlText w:val="•"/>
      <w:lvlJc w:val="left"/>
      <w:pPr>
        <w:ind w:left="5188" w:hanging="284"/>
      </w:pPr>
      <w:rPr>
        <w:rFonts w:hint="default"/>
        <w:lang w:val="en-GB" w:eastAsia="en-US" w:bidi="ar-SA"/>
      </w:rPr>
    </w:lvl>
    <w:lvl w:ilvl="7" w:tplc="35B23978">
      <w:numFmt w:val="bullet"/>
      <w:lvlText w:val="•"/>
      <w:lvlJc w:val="left"/>
      <w:pPr>
        <w:ind w:left="5986" w:hanging="284"/>
      </w:pPr>
      <w:rPr>
        <w:rFonts w:hint="default"/>
        <w:lang w:val="en-GB" w:eastAsia="en-US" w:bidi="ar-SA"/>
      </w:rPr>
    </w:lvl>
    <w:lvl w:ilvl="8" w:tplc="13948754">
      <w:numFmt w:val="bullet"/>
      <w:lvlText w:val="•"/>
      <w:lvlJc w:val="left"/>
      <w:pPr>
        <w:ind w:left="6784" w:hanging="284"/>
      </w:pPr>
      <w:rPr>
        <w:rFonts w:hint="default"/>
        <w:lang w:val="en-GB" w:eastAsia="en-US" w:bidi="ar-SA"/>
      </w:rPr>
    </w:lvl>
  </w:abstractNum>
  <w:abstractNum w:abstractNumId="8" w15:restartNumberingAfterBreak="0">
    <w:nsid w:val="0D08117C"/>
    <w:multiLevelType w:val="hybridMultilevel"/>
    <w:tmpl w:val="C5EC9B1A"/>
    <w:lvl w:ilvl="0" w:tplc="99387800">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1B8E8A36">
      <w:numFmt w:val="bullet"/>
      <w:lvlText w:val="•"/>
      <w:lvlJc w:val="left"/>
      <w:pPr>
        <w:ind w:left="2332" w:hanging="360"/>
      </w:pPr>
      <w:rPr>
        <w:rFonts w:hint="default"/>
        <w:lang w:val="en-GB" w:eastAsia="en-US" w:bidi="ar-SA"/>
      </w:rPr>
    </w:lvl>
    <w:lvl w:ilvl="2" w:tplc="9CB0AC86">
      <w:numFmt w:val="bullet"/>
      <w:lvlText w:val="•"/>
      <w:lvlJc w:val="left"/>
      <w:pPr>
        <w:ind w:left="3004" w:hanging="360"/>
      </w:pPr>
      <w:rPr>
        <w:rFonts w:hint="default"/>
        <w:lang w:val="en-GB" w:eastAsia="en-US" w:bidi="ar-SA"/>
      </w:rPr>
    </w:lvl>
    <w:lvl w:ilvl="3" w:tplc="1486A5A0">
      <w:numFmt w:val="bullet"/>
      <w:lvlText w:val="•"/>
      <w:lvlJc w:val="left"/>
      <w:pPr>
        <w:ind w:left="3676" w:hanging="360"/>
      </w:pPr>
      <w:rPr>
        <w:rFonts w:hint="default"/>
        <w:lang w:val="en-GB" w:eastAsia="en-US" w:bidi="ar-SA"/>
      </w:rPr>
    </w:lvl>
    <w:lvl w:ilvl="4" w:tplc="753054FE">
      <w:numFmt w:val="bullet"/>
      <w:lvlText w:val="•"/>
      <w:lvlJc w:val="left"/>
      <w:pPr>
        <w:ind w:left="4348" w:hanging="360"/>
      </w:pPr>
      <w:rPr>
        <w:rFonts w:hint="default"/>
        <w:lang w:val="en-GB" w:eastAsia="en-US" w:bidi="ar-SA"/>
      </w:rPr>
    </w:lvl>
    <w:lvl w:ilvl="5" w:tplc="191E0940">
      <w:numFmt w:val="bullet"/>
      <w:lvlText w:val="•"/>
      <w:lvlJc w:val="left"/>
      <w:pPr>
        <w:ind w:left="5020" w:hanging="360"/>
      </w:pPr>
      <w:rPr>
        <w:rFonts w:hint="default"/>
        <w:lang w:val="en-GB" w:eastAsia="en-US" w:bidi="ar-SA"/>
      </w:rPr>
    </w:lvl>
    <w:lvl w:ilvl="6" w:tplc="4C84CBA2">
      <w:numFmt w:val="bullet"/>
      <w:lvlText w:val="•"/>
      <w:lvlJc w:val="left"/>
      <w:pPr>
        <w:ind w:left="5692" w:hanging="360"/>
      </w:pPr>
      <w:rPr>
        <w:rFonts w:hint="default"/>
        <w:lang w:val="en-GB" w:eastAsia="en-US" w:bidi="ar-SA"/>
      </w:rPr>
    </w:lvl>
    <w:lvl w:ilvl="7" w:tplc="8F5EA484">
      <w:numFmt w:val="bullet"/>
      <w:lvlText w:val="•"/>
      <w:lvlJc w:val="left"/>
      <w:pPr>
        <w:ind w:left="6364" w:hanging="360"/>
      </w:pPr>
      <w:rPr>
        <w:rFonts w:hint="default"/>
        <w:lang w:val="en-GB" w:eastAsia="en-US" w:bidi="ar-SA"/>
      </w:rPr>
    </w:lvl>
    <w:lvl w:ilvl="8" w:tplc="F28A484A">
      <w:numFmt w:val="bullet"/>
      <w:lvlText w:val="•"/>
      <w:lvlJc w:val="left"/>
      <w:pPr>
        <w:ind w:left="7036" w:hanging="360"/>
      </w:pPr>
      <w:rPr>
        <w:rFonts w:hint="default"/>
        <w:lang w:val="en-GB" w:eastAsia="en-US" w:bidi="ar-SA"/>
      </w:rPr>
    </w:lvl>
  </w:abstractNum>
  <w:abstractNum w:abstractNumId="9" w15:restartNumberingAfterBreak="0">
    <w:nsid w:val="12C96200"/>
    <w:multiLevelType w:val="hybridMultilevel"/>
    <w:tmpl w:val="E90E7EB8"/>
    <w:lvl w:ilvl="0" w:tplc="CE0C3600">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2BE66CF0">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D4C89330">
      <w:numFmt w:val="bullet"/>
      <w:lvlText w:val="•"/>
      <w:lvlJc w:val="left"/>
      <w:pPr>
        <w:ind w:left="2020" w:hanging="284"/>
      </w:pPr>
      <w:rPr>
        <w:rFonts w:hint="default"/>
        <w:lang w:val="en-GB" w:eastAsia="en-US" w:bidi="ar-SA"/>
      </w:rPr>
    </w:lvl>
    <w:lvl w:ilvl="3" w:tplc="3F9EFECC">
      <w:numFmt w:val="bullet"/>
      <w:lvlText w:val="•"/>
      <w:lvlJc w:val="left"/>
      <w:pPr>
        <w:ind w:left="2815" w:hanging="284"/>
      </w:pPr>
      <w:rPr>
        <w:rFonts w:hint="default"/>
        <w:lang w:val="en-GB" w:eastAsia="en-US" w:bidi="ar-SA"/>
      </w:rPr>
    </w:lvl>
    <w:lvl w:ilvl="4" w:tplc="5E02DC42">
      <w:numFmt w:val="bullet"/>
      <w:lvlText w:val="•"/>
      <w:lvlJc w:val="left"/>
      <w:pPr>
        <w:ind w:left="3610" w:hanging="284"/>
      </w:pPr>
      <w:rPr>
        <w:rFonts w:hint="default"/>
        <w:lang w:val="en-GB" w:eastAsia="en-US" w:bidi="ar-SA"/>
      </w:rPr>
    </w:lvl>
    <w:lvl w:ilvl="5" w:tplc="83E4228A">
      <w:numFmt w:val="bullet"/>
      <w:lvlText w:val="•"/>
      <w:lvlJc w:val="left"/>
      <w:pPr>
        <w:ind w:left="4405" w:hanging="284"/>
      </w:pPr>
      <w:rPr>
        <w:rFonts w:hint="default"/>
        <w:lang w:val="en-GB" w:eastAsia="en-US" w:bidi="ar-SA"/>
      </w:rPr>
    </w:lvl>
    <w:lvl w:ilvl="6" w:tplc="7F8A58F4">
      <w:numFmt w:val="bullet"/>
      <w:lvlText w:val="•"/>
      <w:lvlJc w:val="left"/>
      <w:pPr>
        <w:ind w:left="5200" w:hanging="284"/>
      </w:pPr>
      <w:rPr>
        <w:rFonts w:hint="default"/>
        <w:lang w:val="en-GB" w:eastAsia="en-US" w:bidi="ar-SA"/>
      </w:rPr>
    </w:lvl>
    <w:lvl w:ilvl="7" w:tplc="22D48AD8">
      <w:numFmt w:val="bullet"/>
      <w:lvlText w:val="•"/>
      <w:lvlJc w:val="left"/>
      <w:pPr>
        <w:ind w:left="5995" w:hanging="284"/>
      </w:pPr>
      <w:rPr>
        <w:rFonts w:hint="default"/>
        <w:lang w:val="en-GB" w:eastAsia="en-US" w:bidi="ar-SA"/>
      </w:rPr>
    </w:lvl>
    <w:lvl w:ilvl="8" w:tplc="E1028BA6">
      <w:numFmt w:val="bullet"/>
      <w:lvlText w:val="•"/>
      <w:lvlJc w:val="left"/>
      <w:pPr>
        <w:ind w:left="6790" w:hanging="284"/>
      </w:pPr>
      <w:rPr>
        <w:rFonts w:hint="default"/>
        <w:lang w:val="en-GB" w:eastAsia="en-US" w:bidi="ar-SA"/>
      </w:rPr>
    </w:lvl>
  </w:abstractNum>
  <w:abstractNum w:abstractNumId="10" w15:restartNumberingAfterBreak="0">
    <w:nsid w:val="13D7600C"/>
    <w:multiLevelType w:val="hybridMultilevel"/>
    <w:tmpl w:val="0770C2EE"/>
    <w:lvl w:ilvl="0" w:tplc="BF1C2520">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91F012F4">
      <w:numFmt w:val="bullet"/>
      <w:lvlText w:val="•"/>
      <w:lvlJc w:val="left"/>
      <w:pPr>
        <w:ind w:left="1918" w:hanging="284"/>
      </w:pPr>
      <w:rPr>
        <w:rFonts w:hint="default"/>
        <w:lang w:val="en-GB" w:eastAsia="en-US" w:bidi="ar-SA"/>
      </w:rPr>
    </w:lvl>
    <w:lvl w:ilvl="2" w:tplc="59522396">
      <w:numFmt w:val="bullet"/>
      <w:lvlText w:val="•"/>
      <w:lvlJc w:val="left"/>
      <w:pPr>
        <w:ind w:left="2636" w:hanging="284"/>
      </w:pPr>
      <w:rPr>
        <w:rFonts w:hint="default"/>
        <w:lang w:val="en-GB" w:eastAsia="en-US" w:bidi="ar-SA"/>
      </w:rPr>
    </w:lvl>
    <w:lvl w:ilvl="3" w:tplc="93AEE3BA">
      <w:numFmt w:val="bullet"/>
      <w:lvlText w:val="•"/>
      <w:lvlJc w:val="left"/>
      <w:pPr>
        <w:ind w:left="3354" w:hanging="284"/>
      </w:pPr>
      <w:rPr>
        <w:rFonts w:hint="default"/>
        <w:lang w:val="en-GB" w:eastAsia="en-US" w:bidi="ar-SA"/>
      </w:rPr>
    </w:lvl>
    <w:lvl w:ilvl="4" w:tplc="EF9A858A">
      <w:numFmt w:val="bullet"/>
      <w:lvlText w:val="•"/>
      <w:lvlJc w:val="left"/>
      <w:pPr>
        <w:ind w:left="4072" w:hanging="284"/>
      </w:pPr>
      <w:rPr>
        <w:rFonts w:hint="default"/>
        <w:lang w:val="en-GB" w:eastAsia="en-US" w:bidi="ar-SA"/>
      </w:rPr>
    </w:lvl>
    <w:lvl w:ilvl="5" w:tplc="9D72CDD6">
      <w:numFmt w:val="bullet"/>
      <w:lvlText w:val="•"/>
      <w:lvlJc w:val="left"/>
      <w:pPr>
        <w:ind w:left="4790" w:hanging="284"/>
      </w:pPr>
      <w:rPr>
        <w:rFonts w:hint="default"/>
        <w:lang w:val="en-GB" w:eastAsia="en-US" w:bidi="ar-SA"/>
      </w:rPr>
    </w:lvl>
    <w:lvl w:ilvl="6" w:tplc="00AE8842">
      <w:numFmt w:val="bullet"/>
      <w:lvlText w:val="•"/>
      <w:lvlJc w:val="left"/>
      <w:pPr>
        <w:ind w:left="5508" w:hanging="284"/>
      </w:pPr>
      <w:rPr>
        <w:rFonts w:hint="default"/>
        <w:lang w:val="en-GB" w:eastAsia="en-US" w:bidi="ar-SA"/>
      </w:rPr>
    </w:lvl>
    <w:lvl w:ilvl="7" w:tplc="C272213C">
      <w:numFmt w:val="bullet"/>
      <w:lvlText w:val="•"/>
      <w:lvlJc w:val="left"/>
      <w:pPr>
        <w:ind w:left="6226" w:hanging="284"/>
      </w:pPr>
      <w:rPr>
        <w:rFonts w:hint="default"/>
        <w:lang w:val="en-GB" w:eastAsia="en-US" w:bidi="ar-SA"/>
      </w:rPr>
    </w:lvl>
    <w:lvl w:ilvl="8" w:tplc="61427ABE">
      <w:numFmt w:val="bullet"/>
      <w:lvlText w:val="•"/>
      <w:lvlJc w:val="left"/>
      <w:pPr>
        <w:ind w:left="6944" w:hanging="284"/>
      </w:pPr>
      <w:rPr>
        <w:rFonts w:hint="default"/>
        <w:lang w:val="en-GB" w:eastAsia="en-US" w:bidi="ar-SA"/>
      </w:rPr>
    </w:lvl>
  </w:abstractNum>
  <w:abstractNum w:abstractNumId="11" w15:restartNumberingAfterBreak="0">
    <w:nsid w:val="1535579D"/>
    <w:multiLevelType w:val="hybridMultilevel"/>
    <w:tmpl w:val="BF444A8C"/>
    <w:lvl w:ilvl="0" w:tplc="60C266CA">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AFFE27B0">
      <w:numFmt w:val="bullet"/>
      <w:lvlText w:val="•"/>
      <w:lvlJc w:val="left"/>
      <w:pPr>
        <w:ind w:left="2332" w:hanging="360"/>
      </w:pPr>
      <w:rPr>
        <w:rFonts w:hint="default"/>
        <w:lang w:val="en-GB" w:eastAsia="en-US" w:bidi="ar-SA"/>
      </w:rPr>
    </w:lvl>
    <w:lvl w:ilvl="2" w:tplc="07A2433C">
      <w:numFmt w:val="bullet"/>
      <w:lvlText w:val="•"/>
      <w:lvlJc w:val="left"/>
      <w:pPr>
        <w:ind w:left="3004" w:hanging="360"/>
      </w:pPr>
      <w:rPr>
        <w:rFonts w:hint="default"/>
        <w:lang w:val="en-GB" w:eastAsia="en-US" w:bidi="ar-SA"/>
      </w:rPr>
    </w:lvl>
    <w:lvl w:ilvl="3" w:tplc="AC50F2F4">
      <w:numFmt w:val="bullet"/>
      <w:lvlText w:val="•"/>
      <w:lvlJc w:val="left"/>
      <w:pPr>
        <w:ind w:left="3676" w:hanging="360"/>
      </w:pPr>
      <w:rPr>
        <w:rFonts w:hint="default"/>
        <w:lang w:val="en-GB" w:eastAsia="en-US" w:bidi="ar-SA"/>
      </w:rPr>
    </w:lvl>
    <w:lvl w:ilvl="4" w:tplc="FDE83336">
      <w:numFmt w:val="bullet"/>
      <w:lvlText w:val="•"/>
      <w:lvlJc w:val="left"/>
      <w:pPr>
        <w:ind w:left="4348" w:hanging="360"/>
      </w:pPr>
      <w:rPr>
        <w:rFonts w:hint="default"/>
        <w:lang w:val="en-GB" w:eastAsia="en-US" w:bidi="ar-SA"/>
      </w:rPr>
    </w:lvl>
    <w:lvl w:ilvl="5" w:tplc="1AA6DA7A">
      <w:numFmt w:val="bullet"/>
      <w:lvlText w:val="•"/>
      <w:lvlJc w:val="left"/>
      <w:pPr>
        <w:ind w:left="5020" w:hanging="360"/>
      </w:pPr>
      <w:rPr>
        <w:rFonts w:hint="default"/>
        <w:lang w:val="en-GB" w:eastAsia="en-US" w:bidi="ar-SA"/>
      </w:rPr>
    </w:lvl>
    <w:lvl w:ilvl="6" w:tplc="074E9426">
      <w:numFmt w:val="bullet"/>
      <w:lvlText w:val="•"/>
      <w:lvlJc w:val="left"/>
      <w:pPr>
        <w:ind w:left="5692" w:hanging="360"/>
      </w:pPr>
      <w:rPr>
        <w:rFonts w:hint="default"/>
        <w:lang w:val="en-GB" w:eastAsia="en-US" w:bidi="ar-SA"/>
      </w:rPr>
    </w:lvl>
    <w:lvl w:ilvl="7" w:tplc="21ECAC84">
      <w:numFmt w:val="bullet"/>
      <w:lvlText w:val="•"/>
      <w:lvlJc w:val="left"/>
      <w:pPr>
        <w:ind w:left="6364" w:hanging="360"/>
      </w:pPr>
      <w:rPr>
        <w:rFonts w:hint="default"/>
        <w:lang w:val="en-GB" w:eastAsia="en-US" w:bidi="ar-SA"/>
      </w:rPr>
    </w:lvl>
    <w:lvl w:ilvl="8" w:tplc="B20CF1A4">
      <w:numFmt w:val="bullet"/>
      <w:lvlText w:val="•"/>
      <w:lvlJc w:val="left"/>
      <w:pPr>
        <w:ind w:left="7036" w:hanging="360"/>
      </w:pPr>
      <w:rPr>
        <w:rFonts w:hint="default"/>
        <w:lang w:val="en-GB" w:eastAsia="en-US" w:bidi="ar-SA"/>
      </w:rPr>
    </w:lvl>
  </w:abstractNum>
  <w:abstractNum w:abstractNumId="12" w15:restartNumberingAfterBreak="0">
    <w:nsid w:val="15482554"/>
    <w:multiLevelType w:val="hybridMultilevel"/>
    <w:tmpl w:val="78E2EB06"/>
    <w:lvl w:ilvl="0" w:tplc="FE3498A4">
      <w:numFmt w:val="bullet"/>
      <w:lvlText w:val="•"/>
      <w:lvlJc w:val="left"/>
      <w:pPr>
        <w:ind w:left="1087" w:hanging="360"/>
      </w:pPr>
      <w:rPr>
        <w:rFonts w:ascii="Times New Roman" w:eastAsia="Times New Roman" w:hAnsi="Times New Roman" w:cs="Times New Roman" w:hint="default"/>
        <w:b w:val="0"/>
        <w:bCs w:val="0"/>
        <w:i w:val="0"/>
        <w:iCs w:val="0"/>
        <w:color w:val="231F20"/>
        <w:w w:val="115"/>
        <w:sz w:val="21"/>
        <w:szCs w:val="21"/>
        <w:lang w:val="en-GB" w:eastAsia="en-US" w:bidi="ar-SA"/>
      </w:rPr>
    </w:lvl>
    <w:lvl w:ilvl="1" w:tplc="3ED01686">
      <w:numFmt w:val="bullet"/>
      <w:lvlText w:val="•"/>
      <w:lvlJc w:val="left"/>
      <w:pPr>
        <w:ind w:left="1649" w:hanging="360"/>
      </w:pPr>
      <w:rPr>
        <w:rFonts w:hint="default"/>
        <w:lang w:val="en-GB" w:eastAsia="en-US" w:bidi="ar-SA"/>
      </w:rPr>
    </w:lvl>
    <w:lvl w:ilvl="2" w:tplc="8D768B20">
      <w:numFmt w:val="bullet"/>
      <w:lvlText w:val="•"/>
      <w:lvlJc w:val="left"/>
      <w:pPr>
        <w:ind w:left="2218" w:hanging="360"/>
      </w:pPr>
      <w:rPr>
        <w:rFonts w:hint="default"/>
        <w:lang w:val="en-GB" w:eastAsia="en-US" w:bidi="ar-SA"/>
      </w:rPr>
    </w:lvl>
    <w:lvl w:ilvl="3" w:tplc="C842107E">
      <w:numFmt w:val="bullet"/>
      <w:lvlText w:val="•"/>
      <w:lvlJc w:val="left"/>
      <w:pPr>
        <w:ind w:left="2787" w:hanging="360"/>
      </w:pPr>
      <w:rPr>
        <w:rFonts w:hint="default"/>
        <w:lang w:val="en-GB" w:eastAsia="en-US" w:bidi="ar-SA"/>
      </w:rPr>
    </w:lvl>
    <w:lvl w:ilvl="4" w:tplc="0578299A">
      <w:numFmt w:val="bullet"/>
      <w:lvlText w:val="•"/>
      <w:lvlJc w:val="left"/>
      <w:pPr>
        <w:ind w:left="3356" w:hanging="360"/>
      </w:pPr>
      <w:rPr>
        <w:rFonts w:hint="default"/>
        <w:lang w:val="en-GB" w:eastAsia="en-US" w:bidi="ar-SA"/>
      </w:rPr>
    </w:lvl>
    <w:lvl w:ilvl="5" w:tplc="3BE2CF54">
      <w:numFmt w:val="bullet"/>
      <w:lvlText w:val="•"/>
      <w:lvlJc w:val="left"/>
      <w:pPr>
        <w:ind w:left="3926" w:hanging="360"/>
      </w:pPr>
      <w:rPr>
        <w:rFonts w:hint="default"/>
        <w:lang w:val="en-GB" w:eastAsia="en-US" w:bidi="ar-SA"/>
      </w:rPr>
    </w:lvl>
    <w:lvl w:ilvl="6" w:tplc="6D50F61C">
      <w:numFmt w:val="bullet"/>
      <w:lvlText w:val="•"/>
      <w:lvlJc w:val="left"/>
      <w:pPr>
        <w:ind w:left="4495" w:hanging="360"/>
      </w:pPr>
      <w:rPr>
        <w:rFonts w:hint="default"/>
        <w:lang w:val="en-GB" w:eastAsia="en-US" w:bidi="ar-SA"/>
      </w:rPr>
    </w:lvl>
    <w:lvl w:ilvl="7" w:tplc="1A347B1E">
      <w:numFmt w:val="bullet"/>
      <w:lvlText w:val="•"/>
      <w:lvlJc w:val="left"/>
      <w:pPr>
        <w:ind w:left="5064" w:hanging="360"/>
      </w:pPr>
      <w:rPr>
        <w:rFonts w:hint="default"/>
        <w:lang w:val="en-GB" w:eastAsia="en-US" w:bidi="ar-SA"/>
      </w:rPr>
    </w:lvl>
    <w:lvl w:ilvl="8" w:tplc="ABE8630A">
      <w:numFmt w:val="bullet"/>
      <w:lvlText w:val="•"/>
      <w:lvlJc w:val="left"/>
      <w:pPr>
        <w:ind w:left="5633" w:hanging="360"/>
      </w:pPr>
      <w:rPr>
        <w:rFonts w:hint="default"/>
        <w:lang w:val="en-GB" w:eastAsia="en-US" w:bidi="ar-SA"/>
      </w:rPr>
    </w:lvl>
  </w:abstractNum>
  <w:abstractNum w:abstractNumId="13" w15:restartNumberingAfterBreak="0">
    <w:nsid w:val="155D3D15"/>
    <w:multiLevelType w:val="hybridMultilevel"/>
    <w:tmpl w:val="1F043A2E"/>
    <w:lvl w:ilvl="0" w:tplc="878C84B8">
      <w:numFmt w:val="bullet"/>
      <w:lvlText w:val="○"/>
      <w:lvlJc w:val="left"/>
      <w:pPr>
        <w:ind w:left="1739"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0AEC8590">
      <w:numFmt w:val="bullet"/>
      <w:lvlText w:val="•"/>
      <w:lvlJc w:val="left"/>
      <w:pPr>
        <w:ind w:left="2243" w:hanging="360"/>
      </w:pPr>
      <w:rPr>
        <w:rFonts w:hint="default"/>
        <w:lang w:val="en-GB" w:eastAsia="en-US" w:bidi="ar-SA"/>
      </w:rPr>
    </w:lvl>
    <w:lvl w:ilvl="2" w:tplc="7468390C">
      <w:numFmt w:val="bullet"/>
      <w:lvlText w:val="•"/>
      <w:lvlJc w:val="left"/>
      <w:pPr>
        <w:ind w:left="2746" w:hanging="360"/>
      </w:pPr>
      <w:rPr>
        <w:rFonts w:hint="default"/>
        <w:lang w:val="en-GB" w:eastAsia="en-US" w:bidi="ar-SA"/>
      </w:rPr>
    </w:lvl>
    <w:lvl w:ilvl="3" w:tplc="D67A7D2A">
      <w:numFmt w:val="bullet"/>
      <w:lvlText w:val="•"/>
      <w:lvlJc w:val="left"/>
      <w:pPr>
        <w:ind w:left="3249" w:hanging="360"/>
      </w:pPr>
      <w:rPr>
        <w:rFonts w:hint="default"/>
        <w:lang w:val="en-GB" w:eastAsia="en-US" w:bidi="ar-SA"/>
      </w:rPr>
    </w:lvl>
    <w:lvl w:ilvl="4" w:tplc="33A0CBB6">
      <w:numFmt w:val="bullet"/>
      <w:lvlText w:val="•"/>
      <w:lvlJc w:val="left"/>
      <w:pPr>
        <w:ind w:left="3752" w:hanging="360"/>
      </w:pPr>
      <w:rPr>
        <w:rFonts w:hint="default"/>
        <w:lang w:val="en-GB" w:eastAsia="en-US" w:bidi="ar-SA"/>
      </w:rPr>
    </w:lvl>
    <w:lvl w:ilvl="5" w:tplc="9C7CC318">
      <w:numFmt w:val="bullet"/>
      <w:lvlText w:val="•"/>
      <w:lvlJc w:val="left"/>
      <w:pPr>
        <w:ind w:left="4256" w:hanging="360"/>
      </w:pPr>
      <w:rPr>
        <w:rFonts w:hint="default"/>
        <w:lang w:val="en-GB" w:eastAsia="en-US" w:bidi="ar-SA"/>
      </w:rPr>
    </w:lvl>
    <w:lvl w:ilvl="6" w:tplc="19DEB454">
      <w:numFmt w:val="bullet"/>
      <w:lvlText w:val="•"/>
      <w:lvlJc w:val="left"/>
      <w:pPr>
        <w:ind w:left="4759" w:hanging="360"/>
      </w:pPr>
      <w:rPr>
        <w:rFonts w:hint="default"/>
        <w:lang w:val="en-GB" w:eastAsia="en-US" w:bidi="ar-SA"/>
      </w:rPr>
    </w:lvl>
    <w:lvl w:ilvl="7" w:tplc="72406950">
      <w:numFmt w:val="bullet"/>
      <w:lvlText w:val="•"/>
      <w:lvlJc w:val="left"/>
      <w:pPr>
        <w:ind w:left="5262" w:hanging="360"/>
      </w:pPr>
      <w:rPr>
        <w:rFonts w:hint="default"/>
        <w:lang w:val="en-GB" w:eastAsia="en-US" w:bidi="ar-SA"/>
      </w:rPr>
    </w:lvl>
    <w:lvl w:ilvl="8" w:tplc="B08ECE4C">
      <w:numFmt w:val="bullet"/>
      <w:lvlText w:val="•"/>
      <w:lvlJc w:val="left"/>
      <w:pPr>
        <w:ind w:left="5765" w:hanging="360"/>
      </w:pPr>
      <w:rPr>
        <w:rFonts w:hint="default"/>
        <w:lang w:val="en-GB" w:eastAsia="en-US" w:bidi="ar-SA"/>
      </w:rPr>
    </w:lvl>
  </w:abstractNum>
  <w:abstractNum w:abstractNumId="14" w15:restartNumberingAfterBreak="0">
    <w:nsid w:val="18B348BF"/>
    <w:multiLevelType w:val="hybridMultilevel"/>
    <w:tmpl w:val="326EFDCE"/>
    <w:lvl w:ilvl="0" w:tplc="653AE23C">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BC2EE8F2">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1B18AD8A">
      <w:numFmt w:val="bullet"/>
      <w:lvlText w:val="○"/>
      <w:lvlJc w:val="left"/>
      <w:pPr>
        <w:ind w:left="182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3" w:tplc="36EA3F18">
      <w:numFmt w:val="bullet"/>
      <w:lvlText w:val="•"/>
      <w:lvlJc w:val="left"/>
      <w:pPr>
        <w:ind w:left="2640" w:hanging="360"/>
      </w:pPr>
      <w:rPr>
        <w:rFonts w:hint="default"/>
        <w:lang w:val="en-GB" w:eastAsia="en-US" w:bidi="ar-SA"/>
      </w:rPr>
    </w:lvl>
    <w:lvl w:ilvl="4" w:tplc="F1FC18D2">
      <w:numFmt w:val="bullet"/>
      <w:lvlText w:val="•"/>
      <w:lvlJc w:val="left"/>
      <w:pPr>
        <w:ind w:left="3460" w:hanging="360"/>
      </w:pPr>
      <w:rPr>
        <w:rFonts w:hint="default"/>
        <w:lang w:val="en-GB" w:eastAsia="en-US" w:bidi="ar-SA"/>
      </w:rPr>
    </w:lvl>
    <w:lvl w:ilvl="5" w:tplc="6E120A36">
      <w:numFmt w:val="bullet"/>
      <w:lvlText w:val="•"/>
      <w:lvlJc w:val="left"/>
      <w:pPr>
        <w:ind w:left="4280" w:hanging="360"/>
      </w:pPr>
      <w:rPr>
        <w:rFonts w:hint="default"/>
        <w:lang w:val="en-GB" w:eastAsia="en-US" w:bidi="ar-SA"/>
      </w:rPr>
    </w:lvl>
    <w:lvl w:ilvl="6" w:tplc="3AD8DA1E">
      <w:numFmt w:val="bullet"/>
      <w:lvlText w:val="•"/>
      <w:lvlJc w:val="left"/>
      <w:pPr>
        <w:ind w:left="5100" w:hanging="360"/>
      </w:pPr>
      <w:rPr>
        <w:rFonts w:hint="default"/>
        <w:lang w:val="en-GB" w:eastAsia="en-US" w:bidi="ar-SA"/>
      </w:rPr>
    </w:lvl>
    <w:lvl w:ilvl="7" w:tplc="3630591C">
      <w:numFmt w:val="bullet"/>
      <w:lvlText w:val="•"/>
      <w:lvlJc w:val="left"/>
      <w:pPr>
        <w:ind w:left="5920" w:hanging="360"/>
      </w:pPr>
      <w:rPr>
        <w:rFonts w:hint="default"/>
        <w:lang w:val="en-GB" w:eastAsia="en-US" w:bidi="ar-SA"/>
      </w:rPr>
    </w:lvl>
    <w:lvl w:ilvl="8" w:tplc="E70C6FF6">
      <w:numFmt w:val="bullet"/>
      <w:lvlText w:val="•"/>
      <w:lvlJc w:val="left"/>
      <w:pPr>
        <w:ind w:left="6740" w:hanging="360"/>
      </w:pPr>
      <w:rPr>
        <w:rFonts w:hint="default"/>
        <w:lang w:val="en-GB" w:eastAsia="en-US" w:bidi="ar-SA"/>
      </w:rPr>
    </w:lvl>
  </w:abstractNum>
  <w:abstractNum w:abstractNumId="15" w15:restartNumberingAfterBreak="0">
    <w:nsid w:val="1A142814"/>
    <w:multiLevelType w:val="multilevel"/>
    <w:tmpl w:val="7E749AB8"/>
    <w:lvl w:ilvl="0">
      <w:start w:val="1"/>
      <w:numFmt w:val="decimal"/>
      <w:lvlText w:val="%1"/>
      <w:lvlJc w:val="left"/>
      <w:pPr>
        <w:ind w:left="2744" w:hanging="437"/>
      </w:pPr>
      <w:rPr>
        <w:rFonts w:hint="default"/>
        <w:lang w:val="en-GB" w:eastAsia="en-US" w:bidi="ar-SA"/>
      </w:rPr>
    </w:lvl>
    <w:lvl w:ilvl="1">
      <w:start w:val="1"/>
      <w:numFmt w:val="decimal"/>
      <w:lvlText w:val="%1.%2"/>
      <w:lvlJc w:val="left"/>
      <w:pPr>
        <w:ind w:left="2744" w:hanging="437"/>
        <w:jc w:val="right"/>
      </w:pPr>
      <w:rPr>
        <w:rFonts w:hint="default"/>
        <w:spacing w:val="-16"/>
        <w:w w:val="49"/>
        <w:lang w:val="en-GB" w:eastAsia="en-US" w:bidi="ar-SA"/>
      </w:rPr>
    </w:lvl>
    <w:lvl w:ilvl="2">
      <w:numFmt w:val="bullet"/>
      <w:lvlText w:val="•"/>
      <w:lvlJc w:val="left"/>
      <w:pPr>
        <w:ind w:left="3868" w:hanging="437"/>
      </w:pPr>
      <w:rPr>
        <w:rFonts w:hint="default"/>
        <w:lang w:val="en-GB" w:eastAsia="en-US" w:bidi="ar-SA"/>
      </w:rPr>
    </w:lvl>
    <w:lvl w:ilvl="3">
      <w:numFmt w:val="bullet"/>
      <w:lvlText w:val="•"/>
      <w:lvlJc w:val="left"/>
      <w:pPr>
        <w:ind w:left="4432" w:hanging="437"/>
      </w:pPr>
      <w:rPr>
        <w:rFonts w:hint="default"/>
        <w:lang w:val="en-GB" w:eastAsia="en-US" w:bidi="ar-SA"/>
      </w:rPr>
    </w:lvl>
    <w:lvl w:ilvl="4">
      <w:numFmt w:val="bullet"/>
      <w:lvlText w:val="•"/>
      <w:lvlJc w:val="left"/>
      <w:pPr>
        <w:ind w:left="4996" w:hanging="437"/>
      </w:pPr>
      <w:rPr>
        <w:rFonts w:hint="default"/>
        <w:lang w:val="en-GB" w:eastAsia="en-US" w:bidi="ar-SA"/>
      </w:rPr>
    </w:lvl>
    <w:lvl w:ilvl="5">
      <w:numFmt w:val="bullet"/>
      <w:lvlText w:val="•"/>
      <w:lvlJc w:val="left"/>
      <w:pPr>
        <w:ind w:left="5560" w:hanging="437"/>
      </w:pPr>
      <w:rPr>
        <w:rFonts w:hint="default"/>
        <w:lang w:val="en-GB" w:eastAsia="en-US" w:bidi="ar-SA"/>
      </w:rPr>
    </w:lvl>
    <w:lvl w:ilvl="6">
      <w:numFmt w:val="bullet"/>
      <w:lvlText w:val="•"/>
      <w:lvlJc w:val="left"/>
      <w:pPr>
        <w:ind w:left="6124" w:hanging="437"/>
      </w:pPr>
      <w:rPr>
        <w:rFonts w:hint="default"/>
        <w:lang w:val="en-GB" w:eastAsia="en-US" w:bidi="ar-SA"/>
      </w:rPr>
    </w:lvl>
    <w:lvl w:ilvl="7">
      <w:numFmt w:val="bullet"/>
      <w:lvlText w:val="•"/>
      <w:lvlJc w:val="left"/>
      <w:pPr>
        <w:ind w:left="6688" w:hanging="437"/>
      </w:pPr>
      <w:rPr>
        <w:rFonts w:hint="default"/>
        <w:lang w:val="en-GB" w:eastAsia="en-US" w:bidi="ar-SA"/>
      </w:rPr>
    </w:lvl>
    <w:lvl w:ilvl="8">
      <w:numFmt w:val="bullet"/>
      <w:lvlText w:val="•"/>
      <w:lvlJc w:val="left"/>
      <w:pPr>
        <w:ind w:left="7252" w:hanging="437"/>
      </w:pPr>
      <w:rPr>
        <w:rFonts w:hint="default"/>
        <w:lang w:val="en-GB" w:eastAsia="en-US" w:bidi="ar-SA"/>
      </w:rPr>
    </w:lvl>
  </w:abstractNum>
  <w:abstractNum w:abstractNumId="16" w15:restartNumberingAfterBreak="0">
    <w:nsid w:val="1B7512B3"/>
    <w:multiLevelType w:val="hybridMultilevel"/>
    <w:tmpl w:val="3856ACB0"/>
    <w:lvl w:ilvl="0" w:tplc="7FE62F18">
      <w:start w:val="1"/>
      <w:numFmt w:val="decimal"/>
      <w:lvlText w:val="%1."/>
      <w:lvlJc w:val="left"/>
      <w:pPr>
        <w:ind w:left="1033" w:hanging="284"/>
      </w:pPr>
      <w:rPr>
        <w:rFonts w:ascii="Times New Roman" w:eastAsia="Times New Roman" w:hAnsi="Times New Roman" w:cs="Times New Roman" w:hint="default"/>
        <w:b w:val="0"/>
        <w:bCs w:val="0"/>
        <w:i w:val="0"/>
        <w:iCs w:val="0"/>
        <w:color w:val="231F20"/>
        <w:spacing w:val="-5"/>
        <w:w w:val="100"/>
        <w:sz w:val="21"/>
        <w:szCs w:val="21"/>
        <w:lang w:val="en-GB" w:eastAsia="en-US" w:bidi="ar-SA"/>
      </w:rPr>
    </w:lvl>
    <w:lvl w:ilvl="1" w:tplc="28302520">
      <w:start w:val="1"/>
      <w:numFmt w:val="decimal"/>
      <w:lvlText w:val="%2."/>
      <w:lvlJc w:val="left"/>
      <w:pPr>
        <w:ind w:left="1203" w:hanging="284"/>
      </w:pPr>
      <w:rPr>
        <w:rFonts w:ascii="Times New Roman" w:eastAsia="Times New Roman" w:hAnsi="Times New Roman" w:cs="Times New Roman" w:hint="default"/>
        <w:b/>
        <w:bCs/>
        <w:i w:val="0"/>
        <w:iCs w:val="0"/>
        <w:color w:val="231F20"/>
        <w:spacing w:val="-6"/>
        <w:w w:val="106"/>
        <w:sz w:val="21"/>
        <w:szCs w:val="21"/>
        <w:lang w:val="en-GB" w:eastAsia="en-US" w:bidi="ar-SA"/>
      </w:rPr>
    </w:lvl>
    <w:lvl w:ilvl="2" w:tplc="98825592">
      <w:numFmt w:val="bullet"/>
      <w:lvlText w:val="•"/>
      <w:lvlJc w:val="left"/>
      <w:pPr>
        <w:ind w:left="1997" w:hanging="284"/>
      </w:pPr>
      <w:rPr>
        <w:rFonts w:hint="default"/>
        <w:lang w:val="en-GB" w:eastAsia="en-US" w:bidi="ar-SA"/>
      </w:rPr>
    </w:lvl>
    <w:lvl w:ilvl="3" w:tplc="4F8E7BF6">
      <w:numFmt w:val="bullet"/>
      <w:lvlText w:val="•"/>
      <w:lvlJc w:val="left"/>
      <w:pPr>
        <w:ind w:left="2795" w:hanging="284"/>
      </w:pPr>
      <w:rPr>
        <w:rFonts w:hint="default"/>
        <w:lang w:val="en-GB" w:eastAsia="en-US" w:bidi="ar-SA"/>
      </w:rPr>
    </w:lvl>
    <w:lvl w:ilvl="4" w:tplc="2C8EC748">
      <w:numFmt w:val="bullet"/>
      <w:lvlText w:val="•"/>
      <w:lvlJc w:val="left"/>
      <w:pPr>
        <w:ind w:left="3593" w:hanging="284"/>
      </w:pPr>
      <w:rPr>
        <w:rFonts w:hint="default"/>
        <w:lang w:val="en-GB" w:eastAsia="en-US" w:bidi="ar-SA"/>
      </w:rPr>
    </w:lvl>
    <w:lvl w:ilvl="5" w:tplc="94480820">
      <w:numFmt w:val="bullet"/>
      <w:lvlText w:val="•"/>
      <w:lvlJc w:val="left"/>
      <w:pPr>
        <w:ind w:left="4391" w:hanging="284"/>
      </w:pPr>
      <w:rPr>
        <w:rFonts w:hint="default"/>
        <w:lang w:val="en-GB" w:eastAsia="en-US" w:bidi="ar-SA"/>
      </w:rPr>
    </w:lvl>
    <w:lvl w:ilvl="6" w:tplc="0344A94C">
      <w:numFmt w:val="bullet"/>
      <w:lvlText w:val="•"/>
      <w:lvlJc w:val="left"/>
      <w:pPr>
        <w:ind w:left="5188" w:hanging="284"/>
      </w:pPr>
      <w:rPr>
        <w:rFonts w:hint="default"/>
        <w:lang w:val="en-GB" w:eastAsia="en-US" w:bidi="ar-SA"/>
      </w:rPr>
    </w:lvl>
    <w:lvl w:ilvl="7" w:tplc="5D200DB4">
      <w:numFmt w:val="bullet"/>
      <w:lvlText w:val="•"/>
      <w:lvlJc w:val="left"/>
      <w:pPr>
        <w:ind w:left="5986" w:hanging="284"/>
      </w:pPr>
      <w:rPr>
        <w:rFonts w:hint="default"/>
        <w:lang w:val="en-GB" w:eastAsia="en-US" w:bidi="ar-SA"/>
      </w:rPr>
    </w:lvl>
    <w:lvl w:ilvl="8" w:tplc="F1E43FE6">
      <w:numFmt w:val="bullet"/>
      <w:lvlText w:val="•"/>
      <w:lvlJc w:val="left"/>
      <w:pPr>
        <w:ind w:left="6784" w:hanging="284"/>
      </w:pPr>
      <w:rPr>
        <w:rFonts w:hint="default"/>
        <w:lang w:val="en-GB" w:eastAsia="en-US" w:bidi="ar-SA"/>
      </w:rPr>
    </w:lvl>
  </w:abstractNum>
  <w:abstractNum w:abstractNumId="17" w15:restartNumberingAfterBreak="0">
    <w:nsid w:val="20E06FB1"/>
    <w:multiLevelType w:val="hybridMultilevel"/>
    <w:tmpl w:val="2F4CDBD0"/>
    <w:lvl w:ilvl="0" w:tplc="60A86EB0">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BB46F8EE">
      <w:numFmt w:val="bullet"/>
      <w:lvlText w:val="■"/>
      <w:lvlJc w:val="left"/>
      <w:pPr>
        <w:ind w:left="2324" w:hanging="404"/>
      </w:pPr>
      <w:rPr>
        <w:rFonts w:ascii="Times New Roman" w:eastAsia="Times New Roman" w:hAnsi="Times New Roman" w:cs="Times New Roman" w:hint="default"/>
        <w:b w:val="0"/>
        <w:bCs w:val="0"/>
        <w:i w:val="0"/>
        <w:iCs w:val="0"/>
        <w:color w:val="231F20"/>
        <w:w w:val="76"/>
        <w:sz w:val="21"/>
        <w:szCs w:val="21"/>
        <w:lang w:val="en-GB" w:eastAsia="en-US" w:bidi="ar-SA"/>
      </w:rPr>
    </w:lvl>
    <w:lvl w:ilvl="2" w:tplc="8C5AEF26">
      <w:numFmt w:val="bullet"/>
      <w:lvlText w:val="•"/>
      <w:lvlJc w:val="left"/>
      <w:pPr>
        <w:ind w:left="2791"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3" w:tplc="146E14A6">
      <w:numFmt w:val="bullet"/>
      <w:lvlText w:val="•"/>
      <w:lvlJc w:val="left"/>
      <w:pPr>
        <w:ind w:left="3497" w:hanging="284"/>
      </w:pPr>
      <w:rPr>
        <w:rFonts w:hint="default"/>
        <w:lang w:val="en-GB" w:eastAsia="en-US" w:bidi="ar-SA"/>
      </w:rPr>
    </w:lvl>
    <w:lvl w:ilvl="4" w:tplc="9D263154">
      <w:numFmt w:val="bullet"/>
      <w:lvlText w:val="•"/>
      <w:lvlJc w:val="left"/>
      <w:pPr>
        <w:ind w:left="4195" w:hanging="284"/>
      </w:pPr>
      <w:rPr>
        <w:rFonts w:hint="default"/>
        <w:lang w:val="en-GB" w:eastAsia="en-US" w:bidi="ar-SA"/>
      </w:rPr>
    </w:lvl>
    <w:lvl w:ilvl="5" w:tplc="C874C6A0">
      <w:numFmt w:val="bullet"/>
      <w:lvlText w:val="•"/>
      <w:lvlJc w:val="left"/>
      <w:pPr>
        <w:ind w:left="4892" w:hanging="284"/>
      </w:pPr>
      <w:rPr>
        <w:rFonts w:hint="default"/>
        <w:lang w:val="en-GB" w:eastAsia="en-US" w:bidi="ar-SA"/>
      </w:rPr>
    </w:lvl>
    <w:lvl w:ilvl="6" w:tplc="9AB82B7A">
      <w:numFmt w:val="bullet"/>
      <w:lvlText w:val="•"/>
      <w:lvlJc w:val="left"/>
      <w:pPr>
        <w:ind w:left="5590" w:hanging="284"/>
      </w:pPr>
      <w:rPr>
        <w:rFonts w:hint="default"/>
        <w:lang w:val="en-GB" w:eastAsia="en-US" w:bidi="ar-SA"/>
      </w:rPr>
    </w:lvl>
    <w:lvl w:ilvl="7" w:tplc="418E5918">
      <w:numFmt w:val="bullet"/>
      <w:lvlText w:val="•"/>
      <w:lvlJc w:val="left"/>
      <w:pPr>
        <w:ind w:left="6287" w:hanging="284"/>
      </w:pPr>
      <w:rPr>
        <w:rFonts w:hint="default"/>
        <w:lang w:val="en-GB" w:eastAsia="en-US" w:bidi="ar-SA"/>
      </w:rPr>
    </w:lvl>
    <w:lvl w:ilvl="8" w:tplc="3F1A37F8">
      <w:numFmt w:val="bullet"/>
      <w:lvlText w:val="•"/>
      <w:lvlJc w:val="left"/>
      <w:pPr>
        <w:ind w:left="6985" w:hanging="284"/>
      </w:pPr>
      <w:rPr>
        <w:rFonts w:hint="default"/>
        <w:lang w:val="en-GB" w:eastAsia="en-US" w:bidi="ar-SA"/>
      </w:rPr>
    </w:lvl>
  </w:abstractNum>
  <w:abstractNum w:abstractNumId="18" w15:restartNumberingAfterBreak="0">
    <w:nsid w:val="219F7E87"/>
    <w:multiLevelType w:val="hybridMultilevel"/>
    <w:tmpl w:val="C9FA18B2"/>
    <w:lvl w:ilvl="0" w:tplc="B7B41D10">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50F06F3E">
      <w:numFmt w:val="bullet"/>
      <w:lvlText w:val="•"/>
      <w:lvlJc w:val="left"/>
      <w:pPr>
        <w:ind w:left="1918" w:hanging="284"/>
      </w:pPr>
      <w:rPr>
        <w:rFonts w:hint="default"/>
        <w:lang w:val="en-GB" w:eastAsia="en-US" w:bidi="ar-SA"/>
      </w:rPr>
    </w:lvl>
    <w:lvl w:ilvl="2" w:tplc="172C5586">
      <w:numFmt w:val="bullet"/>
      <w:lvlText w:val="•"/>
      <w:lvlJc w:val="left"/>
      <w:pPr>
        <w:ind w:left="2636" w:hanging="284"/>
      </w:pPr>
      <w:rPr>
        <w:rFonts w:hint="default"/>
        <w:lang w:val="en-GB" w:eastAsia="en-US" w:bidi="ar-SA"/>
      </w:rPr>
    </w:lvl>
    <w:lvl w:ilvl="3" w:tplc="67D26A00">
      <w:numFmt w:val="bullet"/>
      <w:lvlText w:val="•"/>
      <w:lvlJc w:val="left"/>
      <w:pPr>
        <w:ind w:left="3354" w:hanging="284"/>
      </w:pPr>
      <w:rPr>
        <w:rFonts w:hint="default"/>
        <w:lang w:val="en-GB" w:eastAsia="en-US" w:bidi="ar-SA"/>
      </w:rPr>
    </w:lvl>
    <w:lvl w:ilvl="4" w:tplc="238AB818">
      <w:numFmt w:val="bullet"/>
      <w:lvlText w:val="•"/>
      <w:lvlJc w:val="left"/>
      <w:pPr>
        <w:ind w:left="4072" w:hanging="284"/>
      </w:pPr>
      <w:rPr>
        <w:rFonts w:hint="default"/>
        <w:lang w:val="en-GB" w:eastAsia="en-US" w:bidi="ar-SA"/>
      </w:rPr>
    </w:lvl>
    <w:lvl w:ilvl="5" w:tplc="2950463E">
      <w:numFmt w:val="bullet"/>
      <w:lvlText w:val="•"/>
      <w:lvlJc w:val="left"/>
      <w:pPr>
        <w:ind w:left="4790" w:hanging="284"/>
      </w:pPr>
      <w:rPr>
        <w:rFonts w:hint="default"/>
        <w:lang w:val="en-GB" w:eastAsia="en-US" w:bidi="ar-SA"/>
      </w:rPr>
    </w:lvl>
    <w:lvl w:ilvl="6" w:tplc="209A3BFE">
      <w:numFmt w:val="bullet"/>
      <w:lvlText w:val="•"/>
      <w:lvlJc w:val="left"/>
      <w:pPr>
        <w:ind w:left="5508" w:hanging="284"/>
      </w:pPr>
      <w:rPr>
        <w:rFonts w:hint="default"/>
        <w:lang w:val="en-GB" w:eastAsia="en-US" w:bidi="ar-SA"/>
      </w:rPr>
    </w:lvl>
    <w:lvl w:ilvl="7" w:tplc="EB40ADB0">
      <w:numFmt w:val="bullet"/>
      <w:lvlText w:val="•"/>
      <w:lvlJc w:val="left"/>
      <w:pPr>
        <w:ind w:left="6226" w:hanging="284"/>
      </w:pPr>
      <w:rPr>
        <w:rFonts w:hint="default"/>
        <w:lang w:val="en-GB" w:eastAsia="en-US" w:bidi="ar-SA"/>
      </w:rPr>
    </w:lvl>
    <w:lvl w:ilvl="8" w:tplc="C48CA52E">
      <w:numFmt w:val="bullet"/>
      <w:lvlText w:val="•"/>
      <w:lvlJc w:val="left"/>
      <w:pPr>
        <w:ind w:left="6944" w:hanging="284"/>
      </w:pPr>
      <w:rPr>
        <w:rFonts w:hint="default"/>
        <w:lang w:val="en-GB" w:eastAsia="en-US" w:bidi="ar-SA"/>
      </w:rPr>
    </w:lvl>
  </w:abstractNum>
  <w:abstractNum w:abstractNumId="19" w15:restartNumberingAfterBreak="0">
    <w:nsid w:val="21F55968"/>
    <w:multiLevelType w:val="hybridMultilevel"/>
    <w:tmpl w:val="64DA6C72"/>
    <w:lvl w:ilvl="0" w:tplc="D6E25A7C">
      <w:numFmt w:val="bullet"/>
      <w:lvlText w:val="•"/>
      <w:lvlJc w:val="left"/>
      <w:pPr>
        <w:ind w:left="1062" w:hanging="284"/>
      </w:pPr>
      <w:rPr>
        <w:rFonts w:ascii="Times New Roman" w:eastAsia="Times New Roman" w:hAnsi="Times New Roman" w:cs="Times New Roman" w:hint="default"/>
        <w:b/>
        <w:bCs/>
        <w:i w:val="0"/>
        <w:iCs w:val="0"/>
        <w:color w:val="231F20"/>
        <w:w w:val="129"/>
        <w:sz w:val="21"/>
        <w:szCs w:val="21"/>
        <w:lang w:val="en-GB" w:eastAsia="en-US" w:bidi="ar-SA"/>
      </w:rPr>
    </w:lvl>
    <w:lvl w:ilvl="1" w:tplc="A63E15B2">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992499DC">
      <w:numFmt w:val="bullet"/>
      <w:lvlText w:val="•"/>
      <w:lvlJc w:val="left"/>
      <w:pPr>
        <w:ind w:left="1847" w:hanging="360"/>
      </w:pPr>
      <w:rPr>
        <w:rFonts w:ascii="Times New Roman" w:eastAsia="Times New Roman" w:hAnsi="Times New Roman" w:cs="Times New Roman" w:hint="default"/>
        <w:b w:val="0"/>
        <w:bCs w:val="0"/>
        <w:i w:val="0"/>
        <w:iCs w:val="0"/>
        <w:color w:val="231F20"/>
        <w:w w:val="115"/>
        <w:sz w:val="21"/>
        <w:szCs w:val="21"/>
        <w:lang w:val="en-GB" w:eastAsia="en-US" w:bidi="ar-SA"/>
      </w:rPr>
    </w:lvl>
    <w:lvl w:ilvl="3" w:tplc="F5D46054">
      <w:numFmt w:val="bullet"/>
      <w:lvlText w:val="○"/>
      <w:lvlJc w:val="left"/>
      <w:pPr>
        <w:ind w:left="250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4" w:tplc="E328055C">
      <w:numFmt w:val="bullet"/>
      <w:lvlText w:val="•"/>
      <w:lvlJc w:val="left"/>
      <w:pPr>
        <w:ind w:left="3340" w:hanging="360"/>
      </w:pPr>
      <w:rPr>
        <w:rFonts w:hint="default"/>
        <w:lang w:val="en-GB" w:eastAsia="en-US" w:bidi="ar-SA"/>
      </w:rPr>
    </w:lvl>
    <w:lvl w:ilvl="5" w:tplc="F0D24E10">
      <w:numFmt w:val="bullet"/>
      <w:lvlText w:val="•"/>
      <w:lvlJc w:val="left"/>
      <w:pPr>
        <w:ind w:left="4180" w:hanging="360"/>
      </w:pPr>
      <w:rPr>
        <w:rFonts w:hint="default"/>
        <w:lang w:val="en-GB" w:eastAsia="en-US" w:bidi="ar-SA"/>
      </w:rPr>
    </w:lvl>
    <w:lvl w:ilvl="6" w:tplc="0BB22494">
      <w:numFmt w:val="bullet"/>
      <w:lvlText w:val="•"/>
      <w:lvlJc w:val="left"/>
      <w:pPr>
        <w:ind w:left="5020" w:hanging="360"/>
      </w:pPr>
      <w:rPr>
        <w:rFonts w:hint="default"/>
        <w:lang w:val="en-GB" w:eastAsia="en-US" w:bidi="ar-SA"/>
      </w:rPr>
    </w:lvl>
    <w:lvl w:ilvl="7" w:tplc="CA5A81C2">
      <w:numFmt w:val="bullet"/>
      <w:lvlText w:val="•"/>
      <w:lvlJc w:val="left"/>
      <w:pPr>
        <w:ind w:left="5860" w:hanging="360"/>
      </w:pPr>
      <w:rPr>
        <w:rFonts w:hint="default"/>
        <w:lang w:val="en-GB" w:eastAsia="en-US" w:bidi="ar-SA"/>
      </w:rPr>
    </w:lvl>
    <w:lvl w:ilvl="8" w:tplc="53D81ABA">
      <w:numFmt w:val="bullet"/>
      <w:lvlText w:val="•"/>
      <w:lvlJc w:val="left"/>
      <w:pPr>
        <w:ind w:left="6700" w:hanging="360"/>
      </w:pPr>
      <w:rPr>
        <w:rFonts w:hint="default"/>
        <w:lang w:val="en-GB" w:eastAsia="en-US" w:bidi="ar-SA"/>
      </w:rPr>
    </w:lvl>
  </w:abstractNum>
  <w:abstractNum w:abstractNumId="20" w15:restartNumberingAfterBreak="0">
    <w:nsid w:val="22571B24"/>
    <w:multiLevelType w:val="hybridMultilevel"/>
    <w:tmpl w:val="EFA298C8"/>
    <w:lvl w:ilvl="0" w:tplc="C734C5F4">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C784A5EA">
      <w:numFmt w:val="bullet"/>
      <w:lvlText w:val="•"/>
      <w:lvlJc w:val="left"/>
      <w:pPr>
        <w:ind w:left="2332" w:hanging="360"/>
      </w:pPr>
      <w:rPr>
        <w:rFonts w:hint="default"/>
        <w:lang w:val="en-GB" w:eastAsia="en-US" w:bidi="ar-SA"/>
      </w:rPr>
    </w:lvl>
    <w:lvl w:ilvl="2" w:tplc="A806873C">
      <w:numFmt w:val="bullet"/>
      <w:lvlText w:val="•"/>
      <w:lvlJc w:val="left"/>
      <w:pPr>
        <w:ind w:left="3004" w:hanging="360"/>
      </w:pPr>
      <w:rPr>
        <w:rFonts w:hint="default"/>
        <w:lang w:val="en-GB" w:eastAsia="en-US" w:bidi="ar-SA"/>
      </w:rPr>
    </w:lvl>
    <w:lvl w:ilvl="3" w:tplc="8BEAF032">
      <w:numFmt w:val="bullet"/>
      <w:lvlText w:val="•"/>
      <w:lvlJc w:val="left"/>
      <w:pPr>
        <w:ind w:left="3676" w:hanging="360"/>
      </w:pPr>
      <w:rPr>
        <w:rFonts w:hint="default"/>
        <w:lang w:val="en-GB" w:eastAsia="en-US" w:bidi="ar-SA"/>
      </w:rPr>
    </w:lvl>
    <w:lvl w:ilvl="4" w:tplc="35241450">
      <w:numFmt w:val="bullet"/>
      <w:lvlText w:val="•"/>
      <w:lvlJc w:val="left"/>
      <w:pPr>
        <w:ind w:left="4348" w:hanging="360"/>
      </w:pPr>
      <w:rPr>
        <w:rFonts w:hint="default"/>
        <w:lang w:val="en-GB" w:eastAsia="en-US" w:bidi="ar-SA"/>
      </w:rPr>
    </w:lvl>
    <w:lvl w:ilvl="5" w:tplc="B8204338">
      <w:numFmt w:val="bullet"/>
      <w:lvlText w:val="•"/>
      <w:lvlJc w:val="left"/>
      <w:pPr>
        <w:ind w:left="5020" w:hanging="360"/>
      </w:pPr>
      <w:rPr>
        <w:rFonts w:hint="default"/>
        <w:lang w:val="en-GB" w:eastAsia="en-US" w:bidi="ar-SA"/>
      </w:rPr>
    </w:lvl>
    <w:lvl w:ilvl="6" w:tplc="283263E2">
      <w:numFmt w:val="bullet"/>
      <w:lvlText w:val="•"/>
      <w:lvlJc w:val="left"/>
      <w:pPr>
        <w:ind w:left="5692" w:hanging="360"/>
      </w:pPr>
      <w:rPr>
        <w:rFonts w:hint="default"/>
        <w:lang w:val="en-GB" w:eastAsia="en-US" w:bidi="ar-SA"/>
      </w:rPr>
    </w:lvl>
    <w:lvl w:ilvl="7" w:tplc="4A38B012">
      <w:numFmt w:val="bullet"/>
      <w:lvlText w:val="•"/>
      <w:lvlJc w:val="left"/>
      <w:pPr>
        <w:ind w:left="6364" w:hanging="360"/>
      </w:pPr>
      <w:rPr>
        <w:rFonts w:hint="default"/>
        <w:lang w:val="en-GB" w:eastAsia="en-US" w:bidi="ar-SA"/>
      </w:rPr>
    </w:lvl>
    <w:lvl w:ilvl="8" w:tplc="3490F4D4">
      <w:numFmt w:val="bullet"/>
      <w:lvlText w:val="•"/>
      <w:lvlJc w:val="left"/>
      <w:pPr>
        <w:ind w:left="7036" w:hanging="360"/>
      </w:pPr>
      <w:rPr>
        <w:rFonts w:hint="default"/>
        <w:lang w:val="en-GB" w:eastAsia="en-US" w:bidi="ar-SA"/>
      </w:rPr>
    </w:lvl>
  </w:abstractNum>
  <w:abstractNum w:abstractNumId="21" w15:restartNumberingAfterBreak="0">
    <w:nsid w:val="25C41995"/>
    <w:multiLevelType w:val="hybridMultilevel"/>
    <w:tmpl w:val="360CB5FC"/>
    <w:lvl w:ilvl="0" w:tplc="11925A6A">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1C2637A6">
      <w:numFmt w:val="bullet"/>
      <w:lvlText w:val="•"/>
      <w:lvlJc w:val="left"/>
      <w:pPr>
        <w:ind w:left="2332" w:hanging="360"/>
      </w:pPr>
      <w:rPr>
        <w:rFonts w:hint="default"/>
        <w:lang w:val="en-GB" w:eastAsia="en-US" w:bidi="ar-SA"/>
      </w:rPr>
    </w:lvl>
    <w:lvl w:ilvl="2" w:tplc="48B01962">
      <w:numFmt w:val="bullet"/>
      <w:lvlText w:val="•"/>
      <w:lvlJc w:val="left"/>
      <w:pPr>
        <w:ind w:left="3004" w:hanging="360"/>
      </w:pPr>
      <w:rPr>
        <w:rFonts w:hint="default"/>
        <w:lang w:val="en-GB" w:eastAsia="en-US" w:bidi="ar-SA"/>
      </w:rPr>
    </w:lvl>
    <w:lvl w:ilvl="3" w:tplc="10F61EEA">
      <w:numFmt w:val="bullet"/>
      <w:lvlText w:val="•"/>
      <w:lvlJc w:val="left"/>
      <w:pPr>
        <w:ind w:left="3676" w:hanging="360"/>
      </w:pPr>
      <w:rPr>
        <w:rFonts w:hint="default"/>
        <w:lang w:val="en-GB" w:eastAsia="en-US" w:bidi="ar-SA"/>
      </w:rPr>
    </w:lvl>
    <w:lvl w:ilvl="4" w:tplc="5686EF06">
      <w:numFmt w:val="bullet"/>
      <w:lvlText w:val="•"/>
      <w:lvlJc w:val="left"/>
      <w:pPr>
        <w:ind w:left="4348" w:hanging="360"/>
      </w:pPr>
      <w:rPr>
        <w:rFonts w:hint="default"/>
        <w:lang w:val="en-GB" w:eastAsia="en-US" w:bidi="ar-SA"/>
      </w:rPr>
    </w:lvl>
    <w:lvl w:ilvl="5" w:tplc="4A505F24">
      <w:numFmt w:val="bullet"/>
      <w:lvlText w:val="•"/>
      <w:lvlJc w:val="left"/>
      <w:pPr>
        <w:ind w:left="5020" w:hanging="360"/>
      </w:pPr>
      <w:rPr>
        <w:rFonts w:hint="default"/>
        <w:lang w:val="en-GB" w:eastAsia="en-US" w:bidi="ar-SA"/>
      </w:rPr>
    </w:lvl>
    <w:lvl w:ilvl="6" w:tplc="59C67622">
      <w:numFmt w:val="bullet"/>
      <w:lvlText w:val="•"/>
      <w:lvlJc w:val="left"/>
      <w:pPr>
        <w:ind w:left="5692" w:hanging="360"/>
      </w:pPr>
      <w:rPr>
        <w:rFonts w:hint="default"/>
        <w:lang w:val="en-GB" w:eastAsia="en-US" w:bidi="ar-SA"/>
      </w:rPr>
    </w:lvl>
    <w:lvl w:ilvl="7" w:tplc="737E23F6">
      <w:numFmt w:val="bullet"/>
      <w:lvlText w:val="•"/>
      <w:lvlJc w:val="left"/>
      <w:pPr>
        <w:ind w:left="6364" w:hanging="360"/>
      </w:pPr>
      <w:rPr>
        <w:rFonts w:hint="default"/>
        <w:lang w:val="en-GB" w:eastAsia="en-US" w:bidi="ar-SA"/>
      </w:rPr>
    </w:lvl>
    <w:lvl w:ilvl="8" w:tplc="13FC05AA">
      <w:numFmt w:val="bullet"/>
      <w:lvlText w:val="•"/>
      <w:lvlJc w:val="left"/>
      <w:pPr>
        <w:ind w:left="7036" w:hanging="360"/>
      </w:pPr>
      <w:rPr>
        <w:rFonts w:hint="default"/>
        <w:lang w:val="en-GB" w:eastAsia="en-US" w:bidi="ar-SA"/>
      </w:rPr>
    </w:lvl>
  </w:abstractNum>
  <w:abstractNum w:abstractNumId="22" w15:restartNumberingAfterBreak="0">
    <w:nsid w:val="26CF15BC"/>
    <w:multiLevelType w:val="hybridMultilevel"/>
    <w:tmpl w:val="144612EA"/>
    <w:lvl w:ilvl="0" w:tplc="152EFC7A">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5BD0B162">
      <w:numFmt w:val="bullet"/>
      <w:lvlText w:val="•"/>
      <w:lvlJc w:val="left"/>
      <w:pPr>
        <w:ind w:left="2332" w:hanging="360"/>
      </w:pPr>
      <w:rPr>
        <w:rFonts w:hint="default"/>
        <w:lang w:val="en-GB" w:eastAsia="en-US" w:bidi="ar-SA"/>
      </w:rPr>
    </w:lvl>
    <w:lvl w:ilvl="2" w:tplc="7E8051EC">
      <w:numFmt w:val="bullet"/>
      <w:lvlText w:val="•"/>
      <w:lvlJc w:val="left"/>
      <w:pPr>
        <w:ind w:left="3004" w:hanging="360"/>
      </w:pPr>
      <w:rPr>
        <w:rFonts w:hint="default"/>
        <w:lang w:val="en-GB" w:eastAsia="en-US" w:bidi="ar-SA"/>
      </w:rPr>
    </w:lvl>
    <w:lvl w:ilvl="3" w:tplc="26F260A6">
      <w:numFmt w:val="bullet"/>
      <w:lvlText w:val="•"/>
      <w:lvlJc w:val="left"/>
      <w:pPr>
        <w:ind w:left="3676" w:hanging="360"/>
      </w:pPr>
      <w:rPr>
        <w:rFonts w:hint="default"/>
        <w:lang w:val="en-GB" w:eastAsia="en-US" w:bidi="ar-SA"/>
      </w:rPr>
    </w:lvl>
    <w:lvl w:ilvl="4" w:tplc="32229B6E">
      <w:numFmt w:val="bullet"/>
      <w:lvlText w:val="•"/>
      <w:lvlJc w:val="left"/>
      <w:pPr>
        <w:ind w:left="4348" w:hanging="360"/>
      </w:pPr>
      <w:rPr>
        <w:rFonts w:hint="default"/>
        <w:lang w:val="en-GB" w:eastAsia="en-US" w:bidi="ar-SA"/>
      </w:rPr>
    </w:lvl>
    <w:lvl w:ilvl="5" w:tplc="7196FB00">
      <w:numFmt w:val="bullet"/>
      <w:lvlText w:val="•"/>
      <w:lvlJc w:val="left"/>
      <w:pPr>
        <w:ind w:left="5020" w:hanging="360"/>
      </w:pPr>
      <w:rPr>
        <w:rFonts w:hint="default"/>
        <w:lang w:val="en-GB" w:eastAsia="en-US" w:bidi="ar-SA"/>
      </w:rPr>
    </w:lvl>
    <w:lvl w:ilvl="6" w:tplc="CC5805CC">
      <w:numFmt w:val="bullet"/>
      <w:lvlText w:val="•"/>
      <w:lvlJc w:val="left"/>
      <w:pPr>
        <w:ind w:left="5692" w:hanging="360"/>
      </w:pPr>
      <w:rPr>
        <w:rFonts w:hint="default"/>
        <w:lang w:val="en-GB" w:eastAsia="en-US" w:bidi="ar-SA"/>
      </w:rPr>
    </w:lvl>
    <w:lvl w:ilvl="7" w:tplc="E5A6B1C0">
      <w:numFmt w:val="bullet"/>
      <w:lvlText w:val="•"/>
      <w:lvlJc w:val="left"/>
      <w:pPr>
        <w:ind w:left="6364" w:hanging="360"/>
      </w:pPr>
      <w:rPr>
        <w:rFonts w:hint="default"/>
        <w:lang w:val="en-GB" w:eastAsia="en-US" w:bidi="ar-SA"/>
      </w:rPr>
    </w:lvl>
    <w:lvl w:ilvl="8" w:tplc="A5789F0C">
      <w:numFmt w:val="bullet"/>
      <w:lvlText w:val="•"/>
      <w:lvlJc w:val="left"/>
      <w:pPr>
        <w:ind w:left="7036" w:hanging="360"/>
      </w:pPr>
      <w:rPr>
        <w:rFonts w:hint="default"/>
        <w:lang w:val="en-GB" w:eastAsia="en-US" w:bidi="ar-SA"/>
      </w:rPr>
    </w:lvl>
  </w:abstractNum>
  <w:abstractNum w:abstractNumId="23" w15:restartNumberingAfterBreak="0">
    <w:nsid w:val="26E268DD"/>
    <w:multiLevelType w:val="hybridMultilevel"/>
    <w:tmpl w:val="561CD7D8"/>
    <w:lvl w:ilvl="0" w:tplc="3542B476">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955C82DE">
      <w:numFmt w:val="bullet"/>
      <w:lvlText w:val="•"/>
      <w:lvlJc w:val="left"/>
      <w:pPr>
        <w:ind w:left="1847" w:hanging="360"/>
      </w:pPr>
      <w:rPr>
        <w:rFonts w:ascii="Times New Roman" w:eastAsia="Times New Roman" w:hAnsi="Times New Roman" w:cs="Times New Roman" w:hint="default"/>
        <w:b w:val="0"/>
        <w:bCs w:val="0"/>
        <w:i w:val="0"/>
        <w:iCs w:val="0"/>
        <w:color w:val="231F20"/>
        <w:w w:val="115"/>
        <w:sz w:val="21"/>
        <w:szCs w:val="21"/>
        <w:lang w:val="en-GB" w:eastAsia="en-US" w:bidi="ar-SA"/>
      </w:rPr>
    </w:lvl>
    <w:lvl w:ilvl="2" w:tplc="EDC434A4">
      <w:numFmt w:val="bullet"/>
      <w:lvlText w:val="○"/>
      <w:lvlJc w:val="left"/>
      <w:pPr>
        <w:ind w:left="182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3" w:tplc="0610D44C">
      <w:numFmt w:val="bullet"/>
      <w:lvlText w:val="■"/>
      <w:lvlJc w:val="left"/>
      <w:pPr>
        <w:ind w:left="2451" w:hanging="360"/>
      </w:pPr>
      <w:rPr>
        <w:rFonts w:ascii="Times New Roman" w:eastAsia="Times New Roman" w:hAnsi="Times New Roman" w:cs="Times New Roman" w:hint="default"/>
        <w:b w:val="0"/>
        <w:bCs w:val="0"/>
        <w:i w:val="0"/>
        <w:iCs w:val="0"/>
        <w:color w:val="231F20"/>
        <w:w w:val="76"/>
        <w:sz w:val="21"/>
        <w:szCs w:val="21"/>
        <w:lang w:val="en-GB" w:eastAsia="en-US" w:bidi="ar-SA"/>
      </w:rPr>
    </w:lvl>
    <w:lvl w:ilvl="4" w:tplc="1FAED670">
      <w:numFmt w:val="bullet"/>
      <w:lvlText w:val="•"/>
      <w:lvlJc w:val="left"/>
      <w:pPr>
        <w:ind w:left="2961"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5" w:tplc="399C9D32">
      <w:numFmt w:val="bullet"/>
      <w:lvlText w:val="•"/>
      <w:lvlJc w:val="left"/>
      <w:pPr>
        <w:ind w:left="2960" w:hanging="284"/>
      </w:pPr>
      <w:rPr>
        <w:rFonts w:hint="default"/>
        <w:lang w:val="en-GB" w:eastAsia="en-US" w:bidi="ar-SA"/>
      </w:rPr>
    </w:lvl>
    <w:lvl w:ilvl="6" w:tplc="F16661D6">
      <w:numFmt w:val="bullet"/>
      <w:lvlText w:val="•"/>
      <w:lvlJc w:val="left"/>
      <w:pPr>
        <w:ind w:left="4044" w:hanging="284"/>
      </w:pPr>
      <w:rPr>
        <w:rFonts w:hint="default"/>
        <w:lang w:val="en-GB" w:eastAsia="en-US" w:bidi="ar-SA"/>
      </w:rPr>
    </w:lvl>
    <w:lvl w:ilvl="7" w:tplc="BDE45D7C">
      <w:numFmt w:val="bullet"/>
      <w:lvlText w:val="•"/>
      <w:lvlJc w:val="left"/>
      <w:pPr>
        <w:ind w:left="5128" w:hanging="284"/>
      </w:pPr>
      <w:rPr>
        <w:rFonts w:hint="default"/>
        <w:lang w:val="en-GB" w:eastAsia="en-US" w:bidi="ar-SA"/>
      </w:rPr>
    </w:lvl>
    <w:lvl w:ilvl="8" w:tplc="CEDC8262">
      <w:numFmt w:val="bullet"/>
      <w:lvlText w:val="•"/>
      <w:lvlJc w:val="left"/>
      <w:pPr>
        <w:ind w:left="6212" w:hanging="284"/>
      </w:pPr>
      <w:rPr>
        <w:rFonts w:hint="default"/>
        <w:lang w:val="en-GB" w:eastAsia="en-US" w:bidi="ar-SA"/>
      </w:rPr>
    </w:lvl>
  </w:abstractNum>
  <w:abstractNum w:abstractNumId="24" w15:restartNumberingAfterBreak="0">
    <w:nsid w:val="29362571"/>
    <w:multiLevelType w:val="multilevel"/>
    <w:tmpl w:val="1CA426AC"/>
    <w:lvl w:ilvl="0">
      <w:start w:val="1"/>
      <w:numFmt w:val="decimal"/>
      <w:lvlText w:val="%1"/>
      <w:lvlJc w:val="left"/>
      <w:pPr>
        <w:ind w:left="1400" w:hanging="197"/>
        <w:jc w:val="right"/>
      </w:pPr>
      <w:rPr>
        <w:rFonts w:hint="default"/>
        <w:w w:val="52"/>
        <w:lang w:val="en-GB" w:eastAsia="en-US" w:bidi="ar-SA"/>
      </w:rPr>
    </w:lvl>
    <w:lvl w:ilvl="1">
      <w:start w:val="1"/>
      <w:numFmt w:val="decimal"/>
      <w:lvlText w:val="%1.%2"/>
      <w:lvlJc w:val="left"/>
      <w:pPr>
        <w:ind w:left="1489" w:hanging="286"/>
      </w:pPr>
      <w:rPr>
        <w:rFonts w:ascii="Arial" w:eastAsia="Arial" w:hAnsi="Arial" w:cs="Arial" w:hint="default"/>
        <w:b w:val="0"/>
        <w:bCs w:val="0"/>
        <w:i w:val="0"/>
        <w:iCs w:val="0"/>
        <w:color w:val="231F20"/>
        <w:spacing w:val="-14"/>
        <w:w w:val="48"/>
        <w:sz w:val="28"/>
        <w:szCs w:val="28"/>
        <w:lang w:val="en-GB" w:eastAsia="en-US" w:bidi="ar-SA"/>
      </w:rPr>
    </w:lvl>
    <w:lvl w:ilvl="2">
      <w:numFmt w:val="bullet"/>
      <w:lvlText w:val="•"/>
      <w:lvlJc w:val="left"/>
      <w:pPr>
        <w:ind w:left="1480" w:hanging="286"/>
      </w:pPr>
      <w:rPr>
        <w:rFonts w:hint="default"/>
        <w:lang w:val="en-GB" w:eastAsia="en-US" w:bidi="ar-SA"/>
      </w:rPr>
    </w:lvl>
    <w:lvl w:ilvl="3">
      <w:numFmt w:val="bullet"/>
      <w:lvlText w:val="•"/>
      <w:lvlJc w:val="left"/>
      <w:pPr>
        <w:ind w:left="1520" w:hanging="286"/>
      </w:pPr>
      <w:rPr>
        <w:rFonts w:hint="default"/>
        <w:lang w:val="en-GB" w:eastAsia="en-US" w:bidi="ar-SA"/>
      </w:rPr>
    </w:lvl>
    <w:lvl w:ilvl="4">
      <w:numFmt w:val="bullet"/>
      <w:lvlText w:val="•"/>
      <w:lvlJc w:val="left"/>
      <w:pPr>
        <w:ind w:left="2500" w:hanging="286"/>
      </w:pPr>
      <w:rPr>
        <w:rFonts w:hint="default"/>
        <w:lang w:val="en-GB" w:eastAsia="en-US" w:bidi="ar-SA"/>
      </w:rPr>
    </w:lvl>
    <w:lvl w:ilvl="5">
      <w:numFmt w:val="bullet"/>
      <w:lvlText w:val="•"/>
      <w:lvlJc w:val="left"/>
      <w:pPr>
        <w:ind w:left="3480" w:hanging="286"/>
      </w:pPr>
      <w:rPr>
        <w:rFonts w:hint="default"/>
        <w:lang w:val="en-GB" w:eastAsia="en-US" w:bidi="ar-SA"/>
      </w:rPr>
    </w:lvl>
    <w:lvl w:ilvl="6">
      <w:numFmt w:val="bullet"/>
      <w:lvlText w:val="•"/>
      <w:lvlJc w:val="left"/>
      <w:pPr>
        <w:ind w:left="4460" w:hanging="286"/>
      </w:pPr>
      <w:rPr>
        <w:rFonts w:hint="default"/>
        <w:lang w:val="en-GB" w:eastAsia="en-US" w:bidi="ar-SA"/>
      </w:rPr>
    </w:lvl>
    <w:lvl w:ilvl="7">
      <w:numFmt w:val="bullet"/>
      <w:lvlText w:val="•"/>
      <w:lvlJc w:val="left"/>
      <w:pPr>
        <w:ind w:left="5440" w:hanging="286"/>
      </w:pPr>
      <w:rPr>
        <w:rFonts w:hint="default"/>
        <w:lang w:val="en-GB" w:eastAsia="en-US" w:bidi="ar-SA"/>
      </w:rPr>
    </w:lvl>
    <w:lvl w:ilvl="8">
      <w:numFmt w:val="bullet"/>
      <w:lvlText w:val="•"/>
      <w:lvlJc w:val="left"/>
      <w:pPr>
        <w:ind w:left="6420" w:hanging="286"/>
      </w:pPr>
      <w:rPr>
        <w:rFonts w:hint="default"/>
        <w:lang w:val="en-GB" w:eastAsia="en-US" w:bidi="ar-SA"/>
      </w:rPr>
    </w:lvl>
  </w:abstractNum>
  <w:abstractNum w:abstractNumId="25" w15:restartNumberingAfterBreak="0">
    <w:nsid w:val="2A716E2F"/>
    <w:multiLevelType w:val="hybridMultilevel"/>
    <w:tmpl w:val="B832C9AC"/>
    <w:lvl w:ilvl="0" w:tplc="56788CDC">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3B52444C">
      <w:numFmt w:val="bullet"/>
      <w:lvlText w:val="•"/>
      <w:lvlJc w:val="left"/>
      <w:pPr>
        <w:ind w:left="2332" w:hanging="360"/>
      </w:pPr>
      <w:rPr>
        <w:rFonts w:hint="default"/>
        <w:lang w:val="en-GB" w:eastAsia="en-US" w:bidi="ar-SA"/>
      </w:rPr>
    </w:lvl>
    <w:lvl w:ilvl="2" w:tplc="9D32F656">
      <w:numFmt w:val="bullet"/>
      <w:lvlText w:val="•"/>
      <w:lvlJc w:val="left"/>
      <w:pPr>
        <w:ind w:left="3004" w:hanging="360"/>
      </w:pPr>
      <w:rPr>
        <w:rFonts w:hint="default"/>
        <w:lang w:val="en-GB" w:eastAsia="en-US" w:bidi="ar-SA"/>
      </w:rPr>
    </w:lvl>
    <w:lvl w:ilvl="3" w:tplc="D1AEA462">
      <w:numFmt w:val="bullet"/>
      <w:lvlText w:val="•"/>
      <w:lvlJc w:val="left"/>
      <w:pPr>
        <w:ind w:left="3676" w:hanging="360"/>
      </w:pPr>
      <w:rPr>
        <w:rFonts w:hint="default"/>
        <w:lang w:val="en-GB" w:eastAsia="en-US" w:bidi="ar-SA"/>
      </w:rPr>
    </w:lvl>
    <w:lvl w:ilvl="4" w:tplc="DF905576">
      <w:numFmt w:val="bullet"/>
      <w:lvlText w:val="•"/>
      <w:lvlJc w:val="left"/>
      <w:pPr>
        <w:ind w:left="4348" w:hanging="360"/>
      </w:pPr>
      <w:rPr>
        <w:rFonts w:hint="default"/>
        <w:lang w:val="en-GB" w:eastAsia="en-US" w:bidi="ar-SA"/>
      </w:rPr>
    </w:lvl>
    <w:lvl w:ilvl="5" w:tplc="F7DC6FEA">
      <w:numFmt w:val="bullet"/>
      <w:lvlText w:val="•"/>
      <w:lvlJc w:val="left"/>
      <w:pPr>
        <w:ind w:left="5020" w:hanging="360"/>
      </w:pPr>
      <w:rPr>
        <w:rFonts w:hint="default"/>
        <w:lang w:val="en-GB" w:eastAsia="en-US" w:bidi="ar-SA"/>
      </w:rPr>
    </w:lvl>
    <w:lvl w:ilvl="6" w:tplc="C9D8035A">
      <w:numFmt w:val="bullet"/>
      <w:lvlText w:val="•"/>
      <w:lvlJc w:val="left"/>
      <w:pPr>
        <w:ind w:left="5692" w:hanging="360"/>
      </w:pPr>
      <w:rPr>
        <w:rFonts w:hint="default"/>
        <w:lang w:val="en-GB" w:eastAsia="en-US" w:bidi="ar-SA"/>
      </w:rPr>
    </w:lvl>
    <w:lvl w:ilvl="7" w:tplc="E89EA3C6">
      <w:numFmt w:val="bullet"/>
      <w:lvlText w:val="•"/>
      <w:lvlJc w:val="left"/>
      <w:pPr>
        <w:ind w:left="6364" w:hanging="360"/>
      </w:pPr>
      <w:rPr>
        <w:rFonts w:hint="default"/>
        <w:lang w:val="en-GB" w:eastAsia="en-US" w:bidi="ar-SA"/>
      </w:rPr>
    </w:lvl>
    <w:lvl w:ilvl="8" w:tplc="94364072">
      <w:numFmt w:val="bullet"/>
      <w:lvlText w:val="•"/>
      <w:lvlJc w:val="left"/>
      <w:pPr>
        <w:ind w:left="7036" w:hanging="360"/>
      </w:pPr>
      <w:rPr>
        <w:rFonts w:hint="default"/>
        <w:lang w:val="en-GB" w:eastAsia="en-US" w:bidi="ar-SA"/>
      </w:rPr>
    </w:lvl>
  </w:abstractNum>
  <w:abstractNum w:abstractNumId="26" w15:restartNumberingAfterBreak="0">
    <w:nsid w:val="2D6F3416"/>
    <w:multiLevelType w:val="hybridMultilevel"/>
    <w:tmpl w:val="FB688DA6"/>
    <w:lvl w:ilvl="0" w:tplc="9C588B9C">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648CCA82">
      <w:numFmt w:val="bullet"/>
      <w:lvlText w:val="•"/>
      <w:lvlJc w:val="left"/>
      <w:pPr>
        <w:ind w:left="2332" w:hanging="360"/>
      </w:pPr>
      <w:rPr>
        <w:rFonts w:hint="default"/>
        <w:lang w:val="en-GB" w:eastAsia="en-US" w:bidi="ar-SA"/>
      </w:rPr>
    </w:lvl>
    <w:lvl w:ilvl="2" w:tplc="79F051CC">
      <w:numFmt w:val="bullet"/>
      <w:lvlText w:val="•"/>
      <w:lvlJc w:val="left"/>
      <w:pPr>
        <w:ind w:left="3004" w:hanging="360"/>
      </w:pPr>
      <w:rPr>
        <w:rFonts w:hint="default"/>
        <w:lang w:val="en-GB" w:eastAsia="en-US" w:bidi="ar-SA"/>
      </w:rPr>
    </w:lvl>
    <w:lvl w:ilvl="3" w:tplc="61101072">
      <w:numFmt w:val="bullet"/>
      <w:lvlText w:val="•"/>
      <w:lvlJc w:val="left"/>
      <w:pPr>
        <w:ind w:left="3676" w:hanging="360"/>
      </w:pPr>
      <w:rPr>
        <w:rFonts w:hint="default"/>
        <w:lang w:val="en-GB" w:eastAsia="en-US" w:bidi="ar-SA"/>
      </w:rPr>
    </w:lvl>
    <w:lvl w:ilvl="4" w:tplc="3684AFAC">
      <w:numFmt w:val="bullet"/>
      <w:lvlText w:val="•"/>
      <w:lvlJc w:val="left"/>
      <w:pPr>
        <w:ind w:left="4348" w:hanging="360"/>
      </w:pPr>
      <w:rPr>
        <w:rFonts w:hint="default"/>
        <w:lang w:val="en-GB" w:eastAsia="en-US" w:bidi="ar-SA"/>
      </w:rPr>
    </w:lvl>
    <w:lvl w:ilvl="5" w:tplc="D338B3E8">
      <w:numFmt w:val="bullet"/>
      <w:lvlText w:val="•"/>
      <w:lvlJc w:val="left"/>
      <w:pPr>
        <w:ind w:left="5020" w:hanging="360"/>
      </w:pPr>
      <w:rPr>
        <w:rFonts w:hint="default"/>
        <w:lang w:val="en-GB" w:eastAsia="en-US" w:bidi="ar-SA"/>
      </w:rPr>
    </w:lvl>
    <w:lvl w:ilvl="6" w:tplc="7BDAFDA4">
      <w:numFmt w:val="bullet"/>
      <w:lvlText w:val="•"/>
      <w:lvlJc w:val="left"/>
      <w:pPr>
        <w:ind w:left="5692" w:hanging="360"/>
      </w:pPr>
      <w:rPr>
        <w:rFonts w:hint="default"/>
        <w:lang w:val="en-GB" w:eastAsia="en-US" w:bidi="ar-SA"/>
      </w:rPr>
    </w:lvl>
    <w:lvl w:ilvl="7" w:tplc="3522B78E">
      <w:numFmt w:val="bullet"/>
      <w:lvlText w:val="•"/>
      <w:lvlJc w:val="left"/>
      <w:pPr>
        <w:ind w:left="6364" w:hanging="360"/>
      </w:pPr>
      <w:rPr>
        <w:rFonts w:hint="default"/>
        <w:lang w:val="en-GB" w:eastAsia="en-US" w:bidi="ar-SA"/>
      </w:rPr>
    </w:lvl>
    <w:lvl w:ilvl="8" w:tplc="48902E68">
      <w:numFmt w:val="bullet"/>
      <w:lvlText w:val="•"/>
      <w:lvlJc w:val="left"/>
      <w:pPr>
        <w:ind w:left="7036" w:hanging="360"/>
      </w:pPr>
      <w:rPr>
        <w:rFonts w:hint="default"/>
        <w:lang w:val="en-GB" w:eastAsia="en-US" w:bidi="ar-SA"/>
      </w:rPr>
    </w:lvl>
  </w:abstractNum>
  <w:abstractNum w:abstractNumId="27" w15:restartNumberingAfterBreak="0">
    <w:nsid w:val="2ECC1143"/>
    <w:multiLevelType w:val="multilevel"/>
    <w:tmpl w:val="C53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B17D56"/>
    <w:multiLevelType w:val="hybridMultilevel"/>
    <w:tmpl w:val="590A70C8"/>
    <w:lvl w:ilvl="0" w:tplc="0D0A7802">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530EB6BE">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1D780036">
      <w:numFmt w:val="bullet"/>
      <w:lvlText w:val="○"/>
      <w:lvlJc w:val="left"/>
      <w:pPr>
        <w:ind w:left="1815"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3" w:tplc="7702E64E">
      <w:numFmt w:val="bullet"/>
      <w:lvlText w:val="•"/>
      <w:lvlJc w:val="left"/>
      <w:pPr>
        <w:ind w:left="2640" w:hanging="360"/>
      </w:pPr>
      <w:rPr>
        <w:rFonts w:hint="default"/>
        <w:lang w:val="en-GB" w:eastAsia="en-US" w:bidi="ar-SA"/>
      </w:rPr>
    </w:lvl>
    <w:lvl w:ilvl="4" w:tplc="CFE07F38">
      <w:numFmt w:val="bullet"/>
      <w:lvlText w:val="•"/>
      <w:lvlJc w:val="left"/>
      <w:pPr>
        <w:ind w:left="3460" w:hanging="360"/>
      </w:pPr>
      <w:rPr>
        <w:rFonts w:hint="default"/>
        <w:lang w:val="en-GB" w:eastAsia="en-US" w:bidi="ar-SA"/>
      </w:rPr>
    </w:lvl>
    <w:lvl w:ilvl="5" w:tplc="F3627A6A">
      <w:numFmt w:val="bullet"/>
      <w:lvlText w:val="•"/>
      <w:lvlJc w:val="left"/>
      <w:pPr>
        <w:ind w:left="4280" w:hanging="360"/>
      </w:pPr>
      <w:rPr>
        <w:rFonts w:hint="default"/>
        <w:lang w:val="en-GB" w:eastAsia="en-US" w:bidi="ar-SA"/>
      </w:rPr>
    </w:lvl>
    <w:lvl w:ilvl="6" w:tplc="C80CE6BC">
      <w:numFmt w:val="bullet"/>
      <w:lvlText w:val="•"/>
      <w:lvlJc w:val="left"/>
      <w:pPr>
        <w:ind w:left="5100" w:hanging="360"/>
      </w:pPr>
      <w:rPr>
        <w:rFonts w:hint="default"/>
        <w:lang w:val="en-GB" w:eastAsia="en-US" w:bidi="ar-SA"/>
      </w:rPr>
    </w:lvl>
    <w:lvl w:ilvl="7" w:tplc="6B5E5E78">
      <w:numFmt w:val="bullet"/>
      <w:lvlText w:val="•"/>
      <w:lvlJc w:val="left"/>
      <w:pPr>
        <w:ind w:left="5920" w:hanging="360"/>
      </w:pPr>
      <w:rPr>
        <w:rFonts w:hint="default"/>
        <w:lang w:val="en-GB" w:eastAsia="en-US" w:bidi="ar-SA"/>
      </w:rPr>
    </w:lvl>
    <w:lvl w:ilvl="8" w:tplc="BB02D1FA">
      <w:numFmt w:val="bullet"/>
      <w:lvlText w:val="•"/>
      <w:lvlJc w:val="left"/>
      <w:pPr>
        <w:ind w:left="6740" w:hanging="360"/>
      </w:pPr>
      <w:rPr>
        <w:rFonts w:hint="default"/>
        <w:lang w:val="en-GB" w:eastAsia="en-US" w:bidi="ar-SA"/>
      </w:rPr>
    </w:lvl>
  </w:abstractNum>
  <w:abstractNum w:abstractNumId="29" w15:restartNumberingAfterBreak="0">
    <w:nsid w:val="34D8063A"/>
    <w:multiLevelType w:val="multilevel"/>
    <w:tmpl w:val="2C3C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A76C41"/>
    <w:multiLevelType w:val="hybridMultilevel"/>
    <w:tmpl w:val="9E1E6D58"/>
    <w:lvl w:ilvl="0" w:tplc="4A68F506">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AC525A62">
      <w:numFmt w:val="bullet"/>
      <w:lvlText w:val="•"/>
      <w:lvlJc w:val="left"/>
      <w:pPr>
        <w:ind w:left="1918" w:hanging="284"/>
      </w:pPr>
      <w:rPr>
        <w:rFonts w:hint="default"/>
        <w:lang w:val="en-GB" w:eastAsia="en-US" w:bidi="ar-SA"/>
      </w:rPr>
    </w:lvl>
    <w:lvl w:ilvl="2" w:tplc="C6CC0DAC">
      <w:numFmt w:val="bullet"/>
      <w:lvlText w:val="•"/>
      <w:lvlJc w:val="left"/>
      <w:pPr>
        <w:ind w:left="2636" w:hanging="284"/>
      </w:pPr>
      <w:rPr>
        <w:rFonts w:hint="default"/>
        <w:lang w:val="en-GB" w:eastAsia="en-US" w:bidi="ar-SA"/>
      </w:rPr>
    </w:lvl>
    <w:lvl w:ilvl="3" w:tplc="D9AE93F0">
      <w:numFmt w:val="bullet"/>
      <w:lvlText w:val="•"/>
      <w:lvlJc w:val="left"/>
      <w:pPr>
        <w:ind w:left="3354" w:hanging="284"/>
      </w:pPr>
      <w:rPr>
        <w:rFonts w:hint="default"/>
        <w:lang w:val="en-GB" w:eastAsia="en-US" w:bidi="ar-SA"/>
      </w:rPr>
    </w:lvl>
    <w:lvl w:ilvl="4" w:tplc="CD503204">
      <w:numFmt w:val="bullet"/>
      <w:lvlText w:val="•"/>
      <w:lvlJc w:val="left"/>
      <w:pPr>
        <w:ind w:left="4072" w:hanging="284"/>
      </w:pPr>
      <w:rPr>
        <w:rFonts w:hint="default"/>
        <w:lang w:val="en-GB" w:eastAsia="en-US" w:bidi="ar-SA"/>
      </w:rPr>
    </w:lvl>
    <w:lvl w:ilvl="5" w:tplc="4B067C10">
      <w:numFmt w:val="bullet"/>
      <w:lvlText w:val="•"/>
      <w:lvlJc w:val="left"/>
      <w:pPr>
        <w:ind w:left="4790" w:hanging="284"/>
      </w:pPr>
      <w:rPr>
        <w:rFonts w:hint="default"/>
        <w:lang w:val="en-GB" w:eastAsia="en-US" w:bidi="ar-SA"/>
      </w:rPr>
    </w:lvl>
    <w:lvl w:ilvl="6" w:tplc="16DC62EE">
      <w:numFmt w:val="bullet"/>
      <w:lvlText w:val="•"/>
      <w:lvlJc w:val="left"/>
      <w:pPr>
        <w:ind w:left="5508" w:hanging="284"/>
      </w:pPr>
      <w:rPr>
        <w:rFonts w:hint="default"/>
        <w:lang w:val="en-GB" w:eastAsia="en-US" w:bidi="ar-SA"/>
      </w:rPr>
    </w:lvl>
    <w:lvl w:ilvl="7" w:tplc="A2505D9A">
      <w:numFmt w:val="bullet"/>
      <w:lvlText w:val="•"/>
      <w:lvlJc w:val="left"/>
      <w:pPr>
        <w:ind w:left="6226" w:hanging="284"/>
      </w:pPr>
      <w:rPr>
        <w:rFonts w:hint="default"/>
        <w:lang w:val="en-GB" w:eastAsia="en-US" w:bidi="ar-SA"/>
      </w:rPr>
    </w:lvl>
    <w:lvl w:ilvl="8" w:tplc="47EA5B0C">
      <w:numFmt w:val="bullet"/>
      <w:lvlText w:val="•"/>
      <w:lvlJc w:val="left"/>
      <w:pPr>
        <w:ind w:left="6944" w:hanging="284"/>
      </w:pPr>
      <w:rPr>
        <w:rFonts w:hint="default"/>
        <w:lang w:val="en-GB" w:eastAsia="en-US" w:bidi="ar-SA"/>
      </w:rPr>
    </w:lvl>
  </w:abstractNum>
  <w:abstractNum w:abstractNumId="31" w15:restartNumberingAfterBreak="0">
    <w:nsid w:val="39E426AF"/>
    <w:multiLevelType w:val="multilevel"/>
    <w:tmpl w:val="89DC2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C90233"/>
    <w:multiLevelType w:val="hybridMultilevel"/>
    <w:tmpl w:val="08E8FFA4"/>
    <w:lvl w:ilvl="0" w:tplc="CF26A1EE">
      <w:numFmt w:val="bullet"/>
      <w:lvlText w:val="•"/>
      <w:lvlJc w:val="left"/>
      <w:pPr>
        <w:ind w:left="1028" w:hanging="284"/>
      </w:pPr>
      <w:rPr>
        <w:rFonts w:ascii="Times New Roman" w:eastAsia="Times New Roman" w:hAnsi="Times New Roman" w:cs="Times New Roman" w:hint="default"/>
        <w:b/>
        <w:bCs/>
        <w:i w:val="0"/>
        <w:iCs w:val="0"/>
        <w:color w:val="231F20"/>
        <w:w w:val="129"/>
        <w:sz w:val="21"/>
        <w:szCs w:val="21"/>
        <w:lang w:val="en-GB" w:eastAsia="en-US" w:bidi="ar-SA"/>
      </w:rPr>
    </w:lvl>
    <w:lvl w:ilvl="1" w:tplc="8F2890BC">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25E047D4">
      <w:numFmt w:val="bullet"/>
      <w:lvlText w:val="•"/>
      <w:lvlJc w:val="left"/>
      <w:pPr>
        <w:ind w:left="1997" w:hanging="284"/>
      </w:pPr>
      <w:rPr>
        <w:rFonts w:hint="default"/>
        <w:lang w:val="en-GB" w:eastAsia="en-US" w:bidi="ar-SA"/>
      </w:rPr>
    </w:lvl>
    <w:lvl w:ilvl="3" w:tplc="0F707BF6">
      <w:numFmt w:val="bullet"/>
      <w:lvlText w:val="•"/>
      <w:lvlJc w:val="left"/>
      <w:pPr>
        <w:ind w:left="2795" w:hanging="284"/>
      </w:pPr>
      <w:rPr>
        <w:rFonts w:hint="default"/>
        <w:lang w:val="en-GB" w:eastAsia="en-US" w:bidi="ar-SA"/>
      </w:rPr>
    </w:lvl>
    <w:lvl w:ilvl="4" w:tplc="25A804E6">
      <w:numFmt w:val="bullet"/>
      <w:lvlText w:val="•"/>
      <w:lvlJc w:val="left"/>
      <w:pPr>
        <w:ind w:left="3593" w:hanging="284"/>
      </w:pPr>
      <w:rPr>
        <w:rFonts w:hint="default"/>
        <w:lang w:val="en-GB" w:eastAsia="en-US" w:bidi="ar-SA"/>
      </w:rPr>
    </w:lvl>
    <w:lvl w:ilvl="5" w:tplc="40AC6320">
      <w:numFmt w:val="bullet"/>
      <w:lvlText w:val="•"/>
      <w:lvlJc w:val="left"/>
      <w:pPr>
        <w:ind w:left="4391" w:hanging="284"/>
      </w:pPr>
      <w:rPr>
        <w:rFonts w:hint="default"/>
        <w:lang w:val="en-GB" w:eastAsia="en-US" w:bidi="ar-SA"/>
      </w:rPr>
    </w:lvl>
    <w:lvl w:ilvl="6" w:tplc="18E8E3C6">
      <w:numFmt w:val="bullet"/>
      <w:lvlText w:val="•"/>
      <w:lvlJc w:val="left"/>
      <w:pPr>
        <w:ind w:left="5188" w:hanging="284"/>
      </w:pPr>
      <w:rPr>
        <w:rFonts w:hint="default"/>
        <w:lang w:val="en-GB" w:eastAsia="en-US" w:bidi="ar-SA"/>
      </w:rPr>
    </w:lvl>
    <w:lvl w:ilvl="7" w:tplc="C2AA92E4">
      <w:numFmt w:val="bullet"/>
      <w:lvlText w:val="•"/>
      <w:lvlJc w:val="left"/>
      <w:pPr>
        <w:ind w:left="5986" w:hanging="284"/>
      </w:pPr>
      <w:rPr>
        <w:rFonts w:hint="default"/>
        <w:lang w:val="en-GB" w:eastAsia="en-US" w:bidi="ar-SA"/>
      </w:rPr>
    </w:lvl>
    <w:lvl w:ilvl="8" w:tplc="BCD6DFBA">
      <w:numFmt w:val="bullet"/>
      <w:lvlText w:val="•"/>
      <w:lvlJc w:val="left"/>
      <w:pPr>
        <w:ind w:left="6784" w:hanging="284"/>
      </w:pPr>
      <w:rPr>
        <w:rFonts w:hint="default"/>
        <w:lang w:val="en-GB" w:eastAsia="en-US" w:bidi="ar-SA"/>
      </w:rPr>
    </w:lvl>
  </w:abstractNum>
  <w:abstractNum w:abstractNumId="33" w15:restartNumberingAfterBreak="0">
    <w:nsid w:val="3AFC0EFE"/>
    <w:multiLevelType w:val="hybridMultilevel"/>
    <w:tmpl w:val="BDEE0ACE"/>
    <w:lvl w:ilvl="0" w:tplc="D204655C">
      <w:numFmt w:val="bullet"/>
      <w:lvlText w:val="•"/>
      <w:lvlJc w:val="left"/>
      <w:pPr>
        <w:ind w:left="1203" w:hanging="284"/>
      </w:pPr>
      <w:rPr>
        <w:rFonts w:ascii="Times New Roman" w:eastAsia="Times New Roman" w:hAnsi="Times New Roman" w:cs="Times New Roman" w:hint="default"/>
        <w:b w:val="0"/>
        <w:bCs w:val="0"/>
        <w:i/>
        <w:iCs/>
        <w:color w:val="231F20"/>
        <w:w w:val="124"/>
        <w:sz w:val="21"/>
        <w:szCs w:val="21"/>
        <w:lang w:val="en-GB" w:eastAsia="en-US" w:bidi="ar-SA"/>
      </w:rPr>
    </w:lvl>
    <w:lvl w:ilvl="1" w:tplc="F252EA64">
      <w:numFmt w:val="bullet"/>
      <w:lvlText w:val="•"/>
      <w:lvlJc w:val="left"/>
      <w:pPr>
        <w:ind w:left="1918" w:hanging="284"/>
      </w:pPr>
      <w:rPr>
        <w:rFonts w:hint="default"/>
        <w:lang w:val="en-GB" w:eastAsia="en-US" w:bidi="ar-SA"/>
      </w:rPr>
    </w:lvl>
    <w:lvl w:ilvl="2" w:tplc="9F085F5C">
      <w:numFmt w:val="bullet"/>
      <w:lvlText w:val="•"/>
      <w:lvlJc w:val="left"/>
      <w:pPr>
        <w:ind w:left="2636" w:hanging="284"/>
      </w:pPr>
      <w:rPr>
        <w:rFonts w:hint="default"/>
        <w:lang w:val="en-GB" w:eastAsia="en-US" w:bidi="ar-SA"/>
      </w:rPr>
    </w:lvl>
    <w:lvl w:ilvl="3" w:tplc="BC3267B2">
      <w:numFmt w:val="bullet"/>
      <w:lvlText w:val="•"/>
      <w:lvlJc w:val="left"/>
      <w:pPr>
        <w:ind w:left="3354" w:hanging="284"/>
      </w:pPr>
      <w:rPr>
        <w:rFonts w:hint="default"/>
        <w:lang w:val="en-GB" w:eastAsia="en-US" w:bidi="ar-SA"/>
      </w:rPr>
    </w:lvl>
    <w:lvl w:ilvl="4" w:tplc="7CD8E1E8">
      <w:numFmt w:val="bullet"/>
      <w:lvlText w:val="•"/>
      <w:lvlJc w:val="left"/>
      <w:pPr>
        <w:ind w:left="4072" w:hanging="284"/>
      </w:pPr>
      <w:rPr>
        <w:rFonts w:hint="default"/>
        <w:lang w:val="en-GB" w:eastAsia="en-US" w:bidi="ar-SA"/>
      </w:rPr>
    </w:lvl>
    <w:lvl w:ilvl="5" w:tplc="3784312E">
      <w:numFmt w:val="bullet"/>
      <w:lvlText w:val="•"/>
      <w:lvlJc w:val="left"/>
      <w:pPr>
        <w:ind w:left="4790" w:hanging="284"/>
      </w:pPr>
      <w:rPr>
        <w:rFonts w:hint="default"/>
        <w:lang w:val="en-GB" w:eastAsia="en-US" w:bidi="ar-SA"/>
      </w:rPr>
    </w:lvl>
    <w:lvl w:ilvl="6" w:tplc="088C31FA">
      <w:numFmt w:val="bullet"/>
      <w:lvlText w:val="•"/>
      <w:lvlJc w:val="left"/>
      <w:pPr>
        <w:ind w:left="5508" w:hanging="284"/>
      </w:pPr>
      <w:rPr>
        <w:rFonts w:hint="default"/>
        <w:lang w:val="en-GB" w:eastAsia="en-US" w:bidi="ar-SA"/>
      </w:rPr>
    </w:lvl>
    <w:lvl w:ilvl="7" w:tplc="B3D0D5DE">
      <w:numFmt w:val="bullet"/>
      <w:lvlText w:val="•"/>
      <w:lvlJc w:val="left"/>
      <w:pPr>
        <w:ind w:left="6226" w:hanging="284"/>
      </w:pPr>
      <w:rPr>
        <w:rFonts w:hint="default"/>
        <w:lang w:val="en-GB" w:eastAsia="en-US" w:bidi="ar-SA"/>
      </w:rPr>
    </w:lvl>
    <w:lvl w:ilvl="8" w:tplc="2140F75E">
      <w:numFmt w:val="bullet"/>
      <w:lvlText w:val="•"/>
      <w:lvlJc w:val="left"/>
      <w:pPr>
        <w:ind w:left="6944" w:hanging="284"/>
      </w:pPr>
      <w:rPr>
        <w:rFonts w:hint="default"/>
        <w:lang w:val="en-GB" w:eastAsia="en-US" w:bidi="ar-SA"/>
      </w:rPr>
    </w:lvl>
  </w:abstractNum>
  <w:abstractNum w:abstractNumId="34" w15:restartNumberingAfterBreak="0">
    <w:nsid w:val="3BC24A69"/>
    <w:multiLevelType w:val="hybridMultilevel"/>
    <w:tmpl w:val="A8EE3C90"/>
    <w:lvl w:ilvl="0" w:tplc="B70248DA">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3ED2550E">
      <w:numFmt w:val="bullet"/>
      <w:lvlText w:val="•"/>
      <w:lvlJc w:val="left"/>
      <w:pPr>
        <w:ind w:left="2332" w:hanging="360"/>
      </w:pPr>
      <w:rPr>
        <w:rFonts w:hint="default"/>
        <w:lang w:val="en-GB" w:eastAsia="en-US" w:bidi="ar-SA"/>
      </w:rPr>
    </w:lvl>
    <w:lvl w:ilvl="2" w:tplc="53683A8C">
      <w:numFmt w:val="bullet"/>
      <w:lvlText w:val="•"/>
      <w:lvlJc w:val="left"/>
      <w:pPr>
        <w:ind w:left="3004" w:hanging="360"/>
      </w:pPr>
      <w:rPr>
        <w:rFonts w:hint="default"/>
        <w:lang w:val="en-GB" w:eastAsia="en-US" w:bidi="ar-SA"/>
      </w:rPr>
    </w:lvl>
    <w:lvl w:ilvl="3" w:tplc="5CF46A36">
      <w:numFmt w:val="bullet"/>
      <w:lvlText w:val="•"/>
      <w:lvlJc w:val="left"/>
      <w:pPr>
        <w:ind w:left="3676" w:hanging="360"/>
      </w:pPr>
      <w:rPr>
        <w:rFonts w:hint="default"/>
        <w:lang w:val="en-GB" w:eastAsia="en-US" w:bidi="ar-SA"/>
      </w:rPr>
    </w:lvl>
    <w:lvl w:ilvl="4" w:tplc="113459F2">
      <w:numFmt w:val="bullet"/>
      <w:lvlText w:val="•"/>
      <w:lvlJc w:val="left"/>
      <w:pPr>
        <w:ind w:left="4348" w:hanging="360"/>
      </w:pPr>
      <w:rPr>
        <w:rFonts w:hint="default"/>
        <w:lang w:val="en-GB" w:eastAsia="en-US" w:bidi="ar-SA"/>
      </w:rPr>
    </w:lvl>
    <w:lvl w:ilvl="5" w:tplc="1862B1DC">
      <w:numFmt w:val="bullet"/>
      <w:lvlText w:val="•"/>
      <w:lvlJc w:val="left"/>
      <w:pPr>
        <w:ind w:left="5020" w:hanging="360"/>
      </w:pPr>
      <w:rPr>
        <w:rFonts w:hint="default"/>
        <w:lang w:val="en-GB" w:eastAsia="en-US" w:bidi="ar-SA"/>
      </w:rPr>
    </w:lvl>
    <w:lvl w:ilvl="6" w:tplc="B1AC8826">
      <w:numFmt w:val="bullet"/>
      <w:lvlText w:val="•"/>
      <w:lvlJc w:val="left"/>
      <w:pPr>
        <w:ind w:left="5692" w:hanging="360"/>
      </w:pPr>
      <w:rPr>
        <w:rFonts w:hint="default"/>
        <w:lang w:val="en-GB" w:eastAsia="en-US" w:bidi="ar-SA"/>
      </w:rPr>
    </w:lvl>
    <w:lvl w:ilvl="7" w:tplc="9C18E490">
      <w:numFmt w:val="bullet"/>
      <w:lvlText w:val="•"/>
      <w:lvlJc w:val="left"/>
      <w:pPr>
        <w:ind w:left="6364" w:hanging="360"/>
      </w:pPr>
      <w:rPr>
        <w:rFonts w:hint="default"/>
        <w:lang w:val="en-GB" w:eastAsia="en-US" w:bidi="ar-SA"/>
      </w:rPr>
    </w:lvl>
    <w:lvl w:ilvl="8" w:tplc="FAAE76A6">
      <w:numFmt w:val="bullet"/>
      <w:lvlText w:val="•"/>
      <w:lvlJc w:val="left"/>
      <w:pPr>
        <w:ind w:left="7036" w:hanging="360"/>
      </w:pPr>
      <w:rPr>
        <w:rFonts w:hint="default"/>
        <w:lang w:val="en-GB" w:eastAsia="en-US" w:bidi="ar-SA"/>
      </w:rPr>
    </w:lvl>
  </w:abstractNum>
  <w:abstractNum w:abstractNumId="35" w15:restartNumberingAfterBreak="0">
    <w:nsid w:val="3C4C79F3"/>
    <w:multiLevelType w:val="hybridMultilevel"/>
    <w:tmpl w:val="7600482E"/>
    <w:lvl w:ilvl="0" w:tplc="8506C4A0">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AE129764">
      <w:numFmt w:val="bullet"/>
      <w:lvlText w:val="○"/>
      <w:lvlJc w:val="left"/>
      <w:pPr>
        <w:ind w:left="1815"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2" w:tplc="405A17E8">
      <w:numFmt w:val="bullet"/>
      <w:lvlText w:val="•"/>
      <w:lvlJc w:val="left"/>
      <w:pPr>
        <w:ind w:left="2548" w:hanging="360"/>
      </w:pPr>
      <w:rPr>
        <w:rFonts w:hint="default"/>
        <w:lang w:val="en-GB" w:eastAsia="en-US" w:bidi="ar-SA"/>
      </w:rPr>
    </w:lvl>
    <w:lvl w:ilvl="3" w:tplc="716CD28E">
      <w:numFmt w:val="bullet"/>
      <w:lvlText w:val="•"/>
      <w:lvlJc w:val="left"/>
      <w:pPr>
        <w:ind w:left="3277" w:hanging="360"/>
      </w:pPr>
      <w:rPr>
        <w:rFonts w:hint="default"/>
        <w:lang w:val="en-GB" w:eastAsia="en-US" w:bidi="ar-SA"/>
      </w:rPr>
    </w:lvl>
    <w:lvl w:ilvl="4" w:tplc="25C09DD6">
      <w:numFmt w:val="bullet"/>
      <w:lvlText w:val="•"/>
      <w:lvlJc w:val="left"/>
      <w:pPr>
        <w:ind w:left="4006" w:hanging="360"/>
      </w:pPr>
      <w:rPr>
        <w:rFonts w:hint="default"/>
        <w:lang w:val="en-GB" w:eastAsia="en-US" w:bidi="ar-SA"/>
      </w:rPr>
    </w:lvl>
    <w:lvl w:ilvl="5" w:tplc="82E28778">
      <w:numFmt w:val="bullet"/>
      <w:lvlText w:val="•"/>
      <w:lvlJc w:val="left"/>
      <w:pPr>
        <w:ind w:left="4735" w:hanging="360"/>
      </w:pPr>
      <w:rPr>
        <w:rFonts w:hint="default"/>
        <w:lang w:val="en-GB" w:eastAsia="en-US" w:bidi="ar-SA"/>
      </w:rPr>
    </w:lvl>
    <w:lvl w:ilvl="6" w:tplc="98B84D6E">
      <w:numFmt w:val="bullet"/>
      <w:lvlText w:val="•"/>
      <w:lvlJc w:val="left"/>
      <w:pPr>
        <w:ind w:left="5464" w:hanging="360"/>
      </w:pPr>
      <w:rPr>
        <w:rFonts w:hint="default"/>
        <w:lang w:val="en-GB" w:eastAsia="en-US" w:bidi="ar-SA"/>
      </w:rPr>
    </w:lvl>
    <w:lvl w:ilvl="7" w:tplc="F93031C8">
      <w:numFmt w:val="bullet"/>
      <w:lvlText w:val="•"/>
      <w:lvlJc w:val="left"/>
      <w:pPr>
        <w:ind w:left="6193" w:hanging="360"/>
      </w:pPr>
      <w:rPr>
        <w:rFonts w:hint="default"/>
        <w:lang w:val="en-GB" w:eastAsia="en-US" w:bidi="ar-SA"/>
      </w:rPr>
    </w:lvl>
    <w:lvl w:ilvl="8" w:tplc="5174467C">
      <w:numFmt w:val="bullet"/>
      <w:lvlText w:val="•"/>
      <w:lvlJc w:val="left"/>
      <w:pPr>
        <w:ind w:left="6922" w:hanging="360"/>
      </w:pPr>
      <w:rPr>
        <w:rFonts w:hint="default"/>
        <w:lang w:val="en-GB" w:eastAsia="en-US" w:bidi="ar-SA"/>
      </w:rPr>
    </w:lvl>
  </w:abstractNum>
  <w:abstractNum w:abstractNumId="36" w15:restartNumberingAfterBreak="0">
    <w:nsid w:val="40A4268A"/>
    <w:multiLevelType w:val="hybridMultilevel"/>
    <w:tmpl w:val="6C1E1B68"/>
    <w:lvl w:ilvl="0" w:tplc="C28872CE">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C1E4F5AC">
      <w:numFmt w:val="bullet"/>
      <w:lvlText w:val="•"/>
      <w:lvlJc w:val="left"/>
      <w:pPr>
        <w:ind w:left="2332" w:hanging="360"/>
      </w:pPr>
      <w:rPr>
        <w:rFonts w:hint="default"/>
        <w:lang w:val="en-GB" w:eastAsia="en-US" w:bidi="ar-SA"/>
      </w:rPr>
    </w:lvl>
    <w:lvl w:ilvl="2" w:tplc="84EE205C">
      <w:numFmt w:val="bullet"/>
      <w:lvlText w:val="•"/>
      <w:lvlJc w:val="left"/>
      <w:pPr>
        <w:ind w:left="3004" w:hanging="360"/>
      </w:pPr>
      <w:rPr>
        <w:rFonts w:hint="default"/>
        <w:lang w:val="en-GB" w:eastAsia="en-US" w:bidi="ar-SA"/>
      </w:rPr>
    </w:lvl>
    <w:lvl w:ilvl="3" w:tplc="AA40F062">
      <w:numFmt w:val="bullet"/>
      <w:lvlText w:val="•"/>
      <w:lvlJc w:val="left"/>
      <w:pPr>
        <w:ind w:left="3676" w:hanging="360"/>
      </w:pPr>
      <w:rPr>
        <w:rFonts w:hint="default"/>
        <w:lang w:val="en-GB" w:eastAsia="en-US" w:bidi="ar-SA"/>
      </w:rPr>
    </w:lvl>
    <w:lvl w:ilvl="4" w:tplc="9CFCEF1E">
      <w:numFmt w:val="bullet"/>
      <w:lvlText w:val="•"/>
      <w:lvlJc w:val="left"/>
      <w:pPr>
        <w:ind w:left="4348" w:hanging="360"/>
      </w:pPr>
      <w:rPr>
        <w:rFonts w:hint="default"/>
        <w:lang w:val="en-GB" w:eastAsia="en-US" w:bidi="ar-SA"/>
      </w:rPr>
    </w:lvl>
    <w:lvl w:ilvl="5" w:tplc="FB14EBB2">
      <w:numFmt w:val="bullet"/>
      <w:lvlText w:val="•"/>
      <w:lvlJc w:val="left"/>
      <w:pPr>
        <w:ind w:left="5020" w:hanging="360"/>
      </w:pPr>
      <w:rPr>
        <w:rFonts w:hint="default"/>
        <w:lang w:val="en-GB" w:eastAsia="en-US" w:bidi="ar-SA"/>
      </w:rPr>
    </w:lvl>
    <w:lvl w:ilvl="6" w:tplc="A432A4F0">
      <w:numFmt w:val="bullet"/>
      <w:lvlText w:val="•"/>
      <w:lvlJc w:val="left"/>
      <w:pPr>
        <w:ind w:left="5692" w:hanging="360"/>
      </w:pPr>
      <w:rPr>
        <w:rFonts w:hint="default"/>
        <w:lang w:val="en-GB" w:eastAsia="en-US" w:bidi="ar-SA"/>
      </w:rPr>
    </w:lvl>
    <w:lvl w:ilvl="7" w:tplc="F8043DE0">
      <w:numFmt w:val="bullet"/>
      <w:lvlText w:val="•"/>
      <w:lvlJc w:val="left"/>
      <w:pPr>
        <w:ind w:left="6364" w:hanging="360"/>
      </w:pPr>
      <w:rPr>
        <w:rFonts w:hint="default"/>
        <w:lang w:val="en-GB" w:eastAsia="en-US" w:bidi="ar-SA"/>
      </w:rPr>
    </w:lvl>
    <w:lvl w:ilvl="8" w:tplc="4C70FC60">
      <w:numFmt w:val="bullet"/>
      <w:lvlText w:val="•"/>
      <w:lvlJc w:val="left"/>
      <w:pPr>
        <w:ind w:left="7036" w:hanging="360"/>
      </w:pPr>
      <w:rPr>
        <w:rFonts w:hint="default"/>
        <w:lang w:val="en-GB" w:eastAsia="en-US" w:bidi="ar-SA"/>
      </w:rPr>
    </w:lvl>
  </w:abstractNum>
  <w:abstractNum w:abstractNumId="37" w15:restartNumberingAfterBreak="0">
    <w:nsid w:val="410B72A6"/>
    <w:multiLevelType w:val="hybridMultilevel"/>
    <w:tmpl w:val="4AC4A404"/>
    <w:lvl w:ilvl="0" w:tplc="BF0E0CF6">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AFCEFA7A">
      <w:numFmt w:val="bullet"/>
      <w:lvlText w:val="•"/>
      <w:lvlJc w:val="left"/>
      <w:pPr>
        <w:ind w:left="1918" w:hanging="284"/>
      </w:pPr>
      <w:rPr>
        <w:rFonts w:hint="default"/>
        <w:lang w:val="en-GB" w:eastAsia="en-US" w:bidi="ar-SA"/>
      </w:rPr>
    </w:lvl>
    <w:lvl w:ilvl="2" w:tplc="A1B62A98">
      <w:numFmt w:val="bullet"/>
      <w:lvlText w:val="•"/>
      <w:lvlJc w:val="left"/>
      <w:pPr>
        <w:ind w:left="2636" w:hanging="284"/>
      </w:pPr>
      <w:rPr>
        <w:rFonts w:hint="default"/>
        <w:lang w:val="en-GB" w:eastAsia="en-US" w:bidi="ar-SA"/>
      </w:rPr>
    </w:lvl>
    <w:lvl w:ilvl="3" w:tplc="9744828E">
      <w:numFmt w:val="bullet"/>
      <w:lvlText w:val="•"/>
      <w:lvlJc w:val="left"/>
      <w:pPr>
        <w:ind w:left="3354" w:hanging="284"/>
      </w:pPr>
      <w:rPr>
        <w:rFonts w:hint="default"/>
        <w:lang w:val="en-GB" w:eastAsia="en-US" w:bidi="ar-SA"/>
      </w:rPr>
    </w:lvl>
    <w:lvl w:ilvl="4" w:tplc="F15E4D8E">
      <w:numFmt w:val="bullet"/>
      <w:lvlText w:val="•"/>
      <w:lvlJc w:val="left"/>
      <w:pPr>
        <w:ind w:left="4072" w:hanging="284"/>
      </w:pPr>
      <w:rPr>
        <w:rFonts w:hint="default"/>
        <w:lang w:val="en-GB" w:eastAsia="en-US" w:bidi="ar-SA"/>
      </w:rPr>
    </w:lvl>
    <w:lvl w:ilvl="5" w:tplc="B7BE8A96">
      <w:numFmt w:val="bullet"/>
      <w:lvlText w:val="•"/>
      <w:lvlJc w:val="left"/>
      <w:pPr>
        <w:ind w:left="4790" w:hanging="284"/>
      </w:pPr>
      <w:rPr>
        <w:rFonts w:hint="default"/>
        <w:lang w:val="en-GB" w:eastAsia="en-US" w:bidi="ar-SA"/>
      </w:rPr>
    </w:lvl>
    <w:lvl w:ilvl="6" w:tplc="FF121B56">
      <w:numFmt w:val="bullet"/>
      <w:lvlText w:val="•"/>
      <w:lvlJc w:val="left"/>
      <w:pPr>
        <w:ind w:left="5508" w:hanging="284"/>
      </w:pPr>
      <w:rPr>
        <w:rFonts w:hint="default"/>
        <w:lang w:val="en-GB" w:eastAsia="en-US" w:bidi="ar-SA"/>
      </w:rPr>
    </w:lvl>
    <w:lvl w:ilvl="7" w:tplc="11B228C2">
      <w:numFmt w:val="bullet"/>
      <w:lvlText w:val="•"/>
      <w:lvlJc w:val="left"/>
      <w:pPr>
        <w:ind w:left="6226" w:hanging="284"/>
      </w:pPr>
      <w:rPr>
        <w:rFonts w:hint="default"/>
        <w:lang w:val="en-GB" w:eastAsia="en-US" w:bidi="ar-SA"/>
      </w:rPr>
    </w:lvl>
    <w:lvl w:ilvl="8" w:tplc="EBFEFE84">
      <w:numFmt w:val="bullet"/>
      <w:lvlText w:val="•"/>
      <w:lvlJc w:val="left"/>
      <w:pPr>
        <w:ind w:left="6944" w:hanging="284"/>
      </w:pPr>
      <w:rPr>
        <w:rFonts w:hint="default"/>
        <w:lang w:val="en-GB" w:eastAsia="en-US" w:bidi="ar-SA"/>
      </w:rPr>
    </w:lvl>
  </w:abstractNum>
  <w:abstractNum w:abstractNumId="38" w15:restartNumberingAfterBreak="0">
    <w:nsid w:val="46A72EBD"/>
    <w:multiLevelType w:val="hybridMultilevel"/>
    <w:tmpl w:val="A9E43A74"/>
    <w:lvl w:ilvl="0" w:tplc="CA94459E">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1882BBFA">
      <w:numFmt w:val="bullet"/>
      <w:lvlText w:val="•"/>
      <w:lvlJc w:val="left"/>
      <w:pPr>
        <w:ind w:left="2332" w:hanging="360"/>
      </w:pPr>
      <w:rPr>
        <w:rFonts w:hint="default"/>
        <w:lang w:val="en-GB" w:eastAsia="en-US" w:bidi="ar-SA"/>
      </w:rPr>
    </w:lvl>
    <w:lvl w:ilvl="2" w:tplc="E9E0BD64">
      <w:numFmt w:val="bullet"/>
      <w:lvlText w:val="•"/>
      <w:lvlJc w:val="left"/>
      <w:pPr>
        <w:ind w:left="3004" w:hanging="360"/>
      </w:pPr>
      <w:rPr>
        <w:rFonts w:hint="default"/>
        <w:lang w:val="en-GB" w:eastAsia="en-US" w:bidi="ar-SA"/>
      </w:rPr>
    </w:lvl>
    <w:lvl w:ilvl="3" w:tplc="23422686">
      <w:numFmt w:val="bullet"/>
      <w:lvlText w:val="•"/>
      <w:lvlJc w:val="left"/>
      <w:pPr>
        <w:ind w:left="3676" w:hanging="360"/>
      </w:pPr>
      <w:rPr>
        <w:rFonts w:hint="default"/>
        <w:lang w:val="en-GB" w:eastAsia="en-US" w:bidi="ar-SA"/>
      </w:rPr>
    </w:lvl>
    <w:lvl w:ilvl="4" w:tplc="49DCE6A6">
      <w:numFmt w:val="bullet"/>
      <w:lvlText w:val="•"/>
      <w:lvlJc w:val="left"/>
      <w:pPr>
        <w:ind w:left="4348" w:hanging="360"/>
      </w:pPr>
      <w:rPr>
        <w:rFonts w:hint="default"/>
        <w:lang w:val="en-GB" w:eastAsia="en-US" w:bidi="ar-SA"/>
      </w:rPr>
    </w:lvl>
    <w:lvl w:ilvl="5" w:tplc="04381E34">
      <w:numFmt w:val="bullet"/>
      <w:lvlText w:val="•"/>
      <w:lvlJc w:val="left"/>
      <w:pPr>
        <w:ind w:left="5020" w:hanging="360"/>
      </w:pPr>
      <w:rPr>
        <w:rFonts w:hint="default"/>
        <w:lang w:val="en-GB" w:eastAsia="en-US" w:bidi="ar-SA"/>
      </w:rPr>
    </w:lvl>
    <w:lvl w:ilvl="6" w:tplc="2C32D496">
      <w:numFmt w:val="bullet"/>
      <w:lvlText w:val="•"/>
      <w:lvlJc w:val="left"/>
      <w:pPr>
        <w:ind w:left="5692" w:hanging="360"/>
      </w:pPr>
      <w:rPr>
        <w:rFonts w:hint="default"/>
        <w:lang w:val="en-GB" w:eastAsia="en-US" w:bidi="ar-SA"/>
      </w:rPr>
    </w:lvl>
    <w:lvl w:ilvl="7" w:tplc="1F8C81BE">
      <w:numFmt w:val="bullet"/>
      <w:lvlText w:val="•"/>
      <w:lvlJc w:val="left"/>
      <w:pPr>
        <w:ind w:left="6364" w:hanging="360"/>
      </w:pPr>
      <w:rPr>
        <w:rFonts w:hint="default"/>
        <w:lang w:val="en-GB" w:eastAsia="en-US" w:bidi="ar-SA"/>
      </w:rPr>
    </w:lvl>
    <w:lvl w:ilvl="8" w:tplc="C00C421E">
      <w:numFmt w:val="bullet"/>
      <w:lvlText w:val="•"/>
      <w:lvlJc w:val="left"/>
      <w:pPr>
        <w:ind w:left="7036" w:hanging="360"/>
      </w:pPr>
      <w:rPr>
        <w:rFonts w:hint="default"/>
        <w:lang w:val="en-GB" w:eastAsia="en-US" w:bidi="ar-SA"/>
      </w:rPr>
    </w:lvl>
  </w:abstractNum>
  <w:abstractNum w:abstractNumId="39" w15:restartNumberingAfterBreak="0">
    <w:nsid w:val="4AF906D6"/>
    <w:multiLevelType w:val="hybridMultilevel"/>
    <w:tmpl w:val="DF185F7E"/>
    <w:lvl w:ilvl="0" w:tplc="F7E6FDFE">
      <w:numFmt w:val="bullet"/>
      <w:lvlText w:val="•"/>
      <w:lvlJc w:val="left"/>
      <w:pPr>
        <w:ind w:left="103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9530D8E6">
      <w:numFmt w:val="bullet"/>
      <w:lvlText w:val="•"/>
      <w:lvlJc w:val="left"/>
      <w:pPr>
        <w:ind w:left="1774" w:hanging="284"/>
      </w:pPr>
      <w:rPr>
        <w:rFonts w:hint="default"/>
        <w:lang w:val="en-GB" w:eastAsia="en-US" w:bidi="ar-SA"/>
      </w:rPr>
    </w:lvl>
    <w:lvl w:ilvl="2" w:tplc="A30A22C6">
      <w:numFmt w:val="bullet"/>
      <w:lvlText w:val="•"/>
      <w:lvlJc w:val="left"/>
      <w:pPr>
        <w:ind w:left="2508" w:hanging="284"/>
      </w:pPr>
      <w:rPr>
        <w:rFonts w:hint="default"/>
        <w:lang w:val="en-GB" w:eastAsia="en-US" w:bidi="ar-SA"/>
      </w:rPr>
    </w:lvl>
    <w:lvl w:ilvl="3" w:tplc="8A94DD08">
      <w:numFmt w:val="bullet"/>
      <w:lvlText w:val="•"/>
      <w:lvlJc w:val="left"/>
      <w:pPr>
        <w:ind w:left="3242" w:hanging="284"/>
      </w:pPr>
      <w:rPr>
        <w:rFonts w:hint="default"/>
        <w:lang w:val="en-GB" w:eastAsia="en-US" w:bidi="ar-SA"/>
      </w:rPr>
    </w:lvl>
    <w:lvl w:ilvl="4" w:tplc="07F0DEA6">
      <w:numFmt w:val="bullet"/>
      <w:lvlText w:val="•"/>
      <w:lvlJc w:val="left"/>
      <w:pPr>
        <w:ind w:left="3976" w:hanging="284"/>
      </w:pPr>
      <w:rPr>
        <w:rFonts w:hint="default"/>
        <w:lang w:val="en-GB" w:eastAsia="en-US" w:bidi="ar-SA"/>
      </w:rPr>
    </w:lvl>
    <w:lvl w:ilvl="5" w:tplc="01A2206A">
      <w:numFmt w:val="bullet"/>
      <w:lvlText w:val="•"/>
      <w:lvlJc w:val="left"/>
      <w:pPr>
        <w:ind w:left="4710" w:hanging="284"/>
      </w:pPr>
      <w:rPr>
        <w:rFonts w:hint="default"/>
        <w:lang w:val="en-GB" w:eastAsia="en-US" w:bidi="ar-SA"/>
      </w:rPr>
    </w:lvl>
    <w:lvl w:ilvl="6" w:tplc="0DACFE46">
      <w:numFmt w:val="bullet"/>
      <w:lvlText w:val="•"/>
      <w:lvlJc w:val="left"/>
      <w:pPr>
        <w:ind w:left="5444" w:hanging="284"/>
      </w:pPr>
      <w:rPr>
        <w:rFonts w:hint="default"/>
        <w:lang w:val="en-GB" w:eastAsia="en-US" w:bidi="ar-SA"/>
      </w:rPr>
    </w:lvl>
    <w:lvl w:ilvl="7" w:tplc="470E7BB0">
      <w:numFmt w:val="bullet"/>
      <w:lvlText w:val="•"/>
      <w:lvlJc w:val="left"/>
      <w:pPr>
        <w:ind w:left="6178" w:hanging="284"/>
      </w:pPr>
      <w:rPr>
        <w:rFonts w:hint="default"/>
        <w:lang w:val="en-GB" w:eastAsia="en-US" w:bidi="ar-SA"/>
      </w:rPr>
    </w:lvl>
    <w:lvl w:ilvl="8" w:tplc="82D8F8D4">
      <w:numFmt w:val="bullet"/>
      <w:lvlText w:val="•"/>
      <w:lvlJc w:val="left"/>
      <w:pPr>
        <w:ind w:left="6912" w:hanging="284"/>
      </w:pPr>
      <w:rPr>
        <w:rFonts w:hint="default"/>
        <w:lang w:val="en-GB" w:eastAsia="en-US" w:bidi="ar-SA"/>
      </w:rPr>
    </w:lvl>
  </w:abstractNum>
  <w:abstractNum w:abstractNumId="40" w15:restartNumberingAfterBreak="0">
    <w:nsid w:val="4CB50A66"/>
    <w:multiLevelType w:val="hybridMultilevel"/>
    <w:tmpl w:val="5344C2FC"/>
    <w:lvl w:ilvl="0" w:tplc="D2B4C628">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7EEE174C">
      <w:numFmt w:val="bullet"/>
      <w:lvlText w:val="•"/>
      <w:lvlJc w:val="left"/>
      <w:pPr>
        <w:ind w:left="1918" w:hanging="284"/>
      </w:pPr>
      <w:rPr>
        <w:rFonts w:hint="default"/>
        <w:lang w:val="en-GB" w:eastAsia="en-US" w:bidi="ar-SA"/>
      </w:rPr>
    </w:lvl>
    <w:lvl w:ilvl="2" w:tplc="14CAF1A2">
      <w:numFmt w:val="bullet"/>
      <w:lvlText w:val="•"/>
      <w:lvlJc w:val="left"/>
      <w:pPr>
        <w:ind w:left="2636" w:hanging="284"/>
      </w:pPr>
      <w:rPr>
        <w:rFonts w:hint="default"/>
        <w:lang w:val="en-GB" w:eastAsia="en-US" w:bidi="ar-SA"/>
      </w:rPr>
    </w:lvl>
    <w:lvl w:ilvl="3" w:tplc="80B2CE5E">
      <w:numFmt w:val="bullet"/>
      <w:lvlText w:val="•"/>
      <w:lvlJc w:val="left"/>
      <w:pPr>
        <w:ind w:left="3354" w:hanging="284"/>
      </w:pPr>
      <w:rPr>
        <w:rFonts w:hint="default"/>
        <w:lang w:val="en-GB" w:eastAsia="en-US" w:bidi="ar-SA"/>
      </w:rPr>
    </w:lvl>
    <w:lvl w:ilvl="4" w:tplc="985ED680">
      <w:numFmt w:val="bullet"/>
      <w:lvlText w:val="•"/>
      <w:lvlJc w:val="left"/>
      <w:pPr>
        <w:ind w:left="4072" w:hanging="284"/>
      </w:pPr>
      <w:rPr>
        <w:rFonts w:hint="default"/>
        <w:lang w:val="en-GB" w:eastAsia="en-US" w:bidi="ar-SA"/>
      </w:rPr>
    </w:lvl>
    <w:lvl w:ilvl="5" w:tplc="876E0ED6">
      <w:numFmt w:val="bullet"/>
      <w:lvlText w:val="•"/>
      <w:lvlJc w:val="left"/>
      <w:pPr>
        <w:ind w:left="4790" w:hanging="284"/>
      </w:pPr>
      <w:rPr>
        <w:rFonts w:hint="default"/>
        <w:lang w:val="en-GB" w:eastAsia="en-US" w:bidi="ar-SA"/>
      </w:rPr>
    </w:lvl>
    <w:lvl w:ilvl="6" w:tplc="93CC74B8">
      <w:numFmt w:val="bullet"/>
      <w:lvlText w:val="•"/>
      <w:lvlJc w:val="left"/>
      <w:pPr>
        <w:ind w:left="5508" w:hanging="284"/>
      </w:pPr>
      <w:rPr>
        <w:rFonts w:hint="default"/>
        <w:lang w:val="en-GB" w:eastAsia="en-US" w:bidi="ar-SA"/>
      </w:rPr>
    </w:lvl>
    <w:lvl w:ilvl="7" w:tplc="5C3860EA">
      <w:numFmt w:val="bullet"/>
      <w:lvlText w:val="•"/>
      <w:lvlJc w:val="left"/>
      <w:pPr>
        <w:ind w:left="6226" w:hanging="284"/>
      </w:pPr>
      <w:rPr>
        <w:rFonts w:hint="default"/>
        <w:lang w:val="en-GB" w:eastAsia="en-US" w:bidi="ar-SA"/>
      </w:rPr>
    </w:lvl>
    <w:lvl w:ilvl="8" w:tplc="7B9A2DB4">
      <w:numFmt w:val="bullet"/>
      <w:lvlText w:val="•"/>
      <w:lvlJc w:val="left"/>
      <w:pPr>
        <w:ind w:left="6944" w:hanging="284"/>
      </w:pPr>
      <w:rPr>
        <w:rFonts w:hint="default"/>
        <w:lang w:val="en-GB" w:eastAsia="en-US" w:bidi="ar-SA"/>
      </w:rPr>
    </w:lvl>
  </w:abstractNum>
  <w:abstractNum w:abstractNumId="41" w15:restartNumberingAfterBreak="0">
    <w:nsid w:val="4DF16A57"/>
    <w:multiLevelType w:val="hybridMultilevel"/>
    <w:tmpl w:val="A3B6FD08"/>
    <w:lvl w:ilvl="0" w:tplc="D220CA74">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66CE4D2E">
      <w:numFmt w:val="bullet"/>
      <w:lvlText w:val="•"/>
      <w:lvlJc w:val="left"/>
      <w:pPr>
        <w:ind w:left="1918" w:hanging="284"/>
      </w:pPr>
      <w:rPr>
        <w:rFonts w:hint="default"/>
        <w:lang w:val="en-GB" w:eastAsia="en-US" w:bidi="ar-SA"/>
      </w:rPr>
    </w:lvl>
    <w:lvl w:ilvl="2" w:tplc="425ADB88">
      <w:numFmt w:val="bullet"/>
      <w:lvlText w:val="•"/>
      <w:lvlJc w:val="left"/>
      <w:pPr>
        <w:ind w:left="2636" w:hanging="284"/>
      </w:pPr>
      <w:rPr>
        <w:rFonts w:hint="default"/>
        <w:lang w:val="en-GB" w:eastAsia="en-US" w:bidi="ar-SA"/>
      </w:rPr>
    </w:lvl>
    <w:lvl w:ilvl="3" w:tplc="6E08C68E">
      <w:numFmt w:val="bullet"/>
      <w:lvlText w:val="•"/>
      <w:lvlJc w:val="left"/>
      <w:pPr>
        <w:ind w:left="3354" w:hanging="284"/>
      </w:pPr>
      <w:rPr>
        <w:rFonts w:hint="default"/>
        <w:lang w:val="en-GB" w:eastAsia="en-US" w:bidi="ar-SA"/>
      </w:rPr>
    </w:lvl>
    <w:lvl w:ilvl="4" w:tplc="EBE6770A">
      <w:numFmt w:val="bullet"/>
      <w:lvlText w:val="•"/>
      <w:lvlJc w:val="left"/>
      <w:pPr>
        <w:ind w:left="4072" w:hanging="284"/>
      </w:pPr>
      <w:rPr>
        <w:rFonts w:hint="default"/>
        <w:lang w:val="en-GB" w:eastAsia="en-US" w:bidi="ar-SA"/>
      </w:rPr>
    </w:lvl>
    <w:lvl w:ilvl="5" w:tplc="19D2EE64">
      <w:numFmt w:val="bullet"/>
      <w:lvlText w:val="•"/>
      <w:lvlJc w:val="left"/>
      <w:pPr>
        <w:ind w:left="4790" w:hanging="284"/>
      </w:pPr>
      <w:rPr>
        <w:rFonts w:hint="default"/>
        <w:lang w:val="en-GB" w:eastAsia="en-US" w:bidi="ar-SA"/>
      </w:rPr>
    </w:lvl>
    <w:lvl w:ilvl="6" w:tplc="3920D1EE">
      <w:numFmt w:val="bullet"/>
      <w:lvlText w:val="•"/>
      <w:lvlJc w:val="left"/>
      <w:pPr>
        <w:ind w:left="5508" w:hanging="284"/>
      </w:pPr>
      <w:rPr>
        <w:rFonts w:hint="default"/>
        <w:lang w:val="en-GB" w:eastAsia="en-US" w:bidi="ar-SA"/>
      </w:rPr>
    </w:lvl>
    <w:lvl w:ilvl="7" w:tplc="0E263700">
      <w:numFmt w:val="bullet"/>
      <w:lvlText w:val="•"/>
      <w:lvlJc w:val="left"/>
      <w:pPr>
        <w:ind w:left="6226" w:hanging="284"/>
      </w:pPr>
      <w:rPr>
        <w:rFonts w:hint="default"/>
        <w:lang w:val="en-GB" w:eastAsia="en-US" w:bidi="ar-SA"/>
      </w:rPr>
    </w:lvl>
    <w:lvl w:ilvl="8" w:tplc="62FAA074">
      <w:numFmt w:val="bullet"/>
      <w:lvlText w:val="•"/>
      <w:lvlJc w:val="left"/>
      <w:pPr>
        <w:ind w:left="6944" w:hanging="284"/>
      </w:pPr>
      <w:rPr>
        <w:rFonts w:hint="default"/>
        <w:lang w:val="en-GB" w:eastAsia="en-US" w:bidi="ar-SA"/>
      </w:rPr>
    </w:lvl>
  </w:abstractNum>
  <w:abstractNum w:abstractNumId="42" w15:restartNumberingAfterBreak="0">
    <w:nsid w:val="4DF5074C"/>
    <w:multiLevelType w:val="hybridMultilevel"/>
    <w:tmpl w:val="3C8087CC"/>
    <w:lvl w:ilvl="0" w:tplc="3752C9AE">
      <w:start w:val="1"/>
      <w:numFmt w:val="decimal"/>
      <w:lvlText w:val="%1."/>
      <w:lvlJc w:val="left"/>
      <w:pPr>
        <w:ind w:left="1203" w:hanging="284"/>
      </w:pPr>
      <w:rPr>
        <w:rFonts w:ascii="Times New Roman" w:eastAsia="Times New Roman" w:hAnsi="Times New Roman" w:cs="Times New Roman" w:hint="default"/>
        <w:b w:val="0"/>
        <w:bCs w:val="0"/>
        <w:i w:val="0"/>
        <w:iCs w:val="0"/>
        <w:color w:val="231F20"/>
        <w:spacing w:val="-5"/>
        <w:w w:val="100"/>
        <w:sz w:val="21"/>
        <w:szCs w:val="21"/>
        <w:lang w:val="en-GB" w:eastAsia="en-US" w:bidi="ar-SA"/>
      </w:rPr>
    </w:lvl>
    <w:lvl w:ilvl="1" w:tplc="9FBC8E60">
      <w:numFmt w:val="bullet"/>
      <w:lvlText w:val="•"/>
      <w:lvlJc w:val="left"/>
      <w:pPr>
        <w:ind w:left="1918" w:hanging="284"/>
      </w:pPr>
      <w:rPr>
        <w:rFonts w:hint="default"/>
        <w:lang w:val="en-GB" w:eastAsia="en-US" w:bidi="ar-SA"/>
      </w:rPr>
    </w:lvl>
    <w:lvl w:ilvl="2" w:tplc="6C963B72">
      <w:numFmt w:val="bullet"/>
      <w:lvlText w:val="•"/>
      <w:lvlJc w:val="left"/>
      <w:pPr>
        <w:ind w:left="2636" w:hanging="284"/>
      </w:pPr>
      <w:rPr>
        <w:rFonts w:hint="default"/>
        <w:lang w:val="en-GB" w:eastAsia="en-US" w:bidi="ar-SA"/>
      </w:rPr>
    </w:lvl>
    <w:lvl w:ilvl="3" w:tplc="CED68BEC">
      <w:numFmt w:val="bullet"/>
      <w:lvlText w:val="•"/>
      <w:lvlJc w:val="left"/>
      <w:pPr>
        <w:ind w:left="3354" w:hanging="284"/>
      </w:pPr>
      <w:rPr>
        <w:rFonts w:hint="default"/>
        <w:lang w:val="en-GB" w:eastAsia="en-US" w:bidi="ar-SA"/>
      </w:rPr>
    </w:lvl>
    <w:lvl w:ilvl="4" w:tplc="6EB8FA26">
      <w:numFmt w:val="bullet"/>
      <w:lvlText w:val="•"/>
      <w:lvlJc w:val="left"/>
      <w:pPr>
        <w:ind w:left="4072" w:hanging="284"/>
      </w:pPr>
      <w:rPr>
        <w:rFonts w:hint="default"/>
        <w:lang w:val="en-GB" w:eastAsia="en-US" w:bidi="ar-SA"/>
      </w:rPr>
    </w:lvl>
    <w:lvl w:ilvl="5" w:tplc="516C1474">
      <w:numFmt w:val="bullet"/>
      <w:lvlText w:val="•"/>
      <w:lvlJc w:val="left"/>
      <w:pPr>
        <w:ind w:left="4790" w:hanging="284"/>
      </w:pPr>
      <w:rPr>
        <w:rFonts w:hint="default"/>
        <w:lang w:val="en-GB" w:eastAsia="en-US" w:bidi="ar-SA"/>
      </w:rPr>
    </w:lvl>
    <w:lvl w:ilvl="6" w:tplc="2C96E2D4">
      <w:numFmt w:val="bullet"/>
      <w:lvlText w:val="•"/>
      <w:lvlJc w:val="left"/>
      <w:pPr>
        <w:ind w:left="5508" w:hanging="284"/>
      </w:pPr>
      <w:rPr>
        <w:rFonts w:hint="default"/>
        <w:lang w:val="en-GB" w:eastAsia="en-US" w:bidi="ar-SA"/>
      </w:rPr>
    </w:lvl>
    <w:lvl w:ilvl="7" w:tplc="A57C1C7C">
      <w:numFmt w:val="bullet"/>
      <w:lvlText w:val="•"/>
      <w:lvlJc w:val="left"/>
      <w:pPr>
        <w:ind w:left="6226" w:hanging="284"/>
      </w:pPr>
      <w:rPr>
        <w:rFonts w:hint="default"/>
        <w:lang w:val="en-GB" w:eastAsia="en-US" w:bidi="ar-SA"/>
      </w:rPr>
    </w:lvl>
    <w:lvl w:ilvl="8" w:tplc="02E8E26A">
      <w:numFmt w:val="bullet"/>
      <w:lvlText w:val="•"/>
      <w:lvlJc w:val="left"/>
      <w:pPr>
        <w:ind w:left="6944" w:hanging="284"/>
      </w:pPr>
      <w:rPr>
        <w:rFonts w:hint="default"/>
        <w:lang w:val="en-GB" w:eastAsia="en-US" w:bidi="ar-SA"/>
      </w:rPr>
    </w:lvl>
  </w:abstractNum>
  <w:abstractNum w:abstractNumId="43" w15:restartNumberingAfterBreak="0">
    <w:nsid w:val="4E792CBC"/>
    <w:multiLevelType w:val="hybridMultilevel"/>
    <w:tmpl w:val="BDE2FDBA"/>
    <w:lvl w:ilvl="0" w:tplc="836A0FFE">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F7647C62">
      <w:numFmt w:val="bullet"/>
      <w:lvlText w:val="•"/>
      <w:lvlJc w:val="left"/>
      <w:pPr>
        <w:ind w:left="2332" w:hanging="360"/>
      </w:pPr>
      <w:rPr>
        <w:rFonts w:hint="default"/>
        <w:lang w:val="en-GB" w:eastAsia="en-US" w:bidi="ar-SA"/>
      </w:rPr>
    </w:lvl>
    <w:lvl w:ilvl="2" w:tplc="570E3C56">
      <w:numFmt w:val="bullet"/>
      <w:lvlText w:val="•"/>
      <w:lvlJc w:val="left"/>
      <w:pPr>
        <w:ind w:left="3004" w:hanging="360"/>
      </w:pPr>
      <w:rPr>
        <w:rFonts w:hint="default"/>
        <w:lang w:val="en-GB" w:eastAsia="en-US" w:bidi="ar-SA"/>
      </w:rPr>
    </w:lvl>
    <w:lvl w:ilvl="3" w:tplc="2C82C40C">
      <w:numFmt w:val="bullet"/>
      <w:lvlText w:val="•"/>
      <w:lvlJc w:val="left"/>
      <w:pPr>
        <w:ind w:left="3676" w:hanging="360"/>
      </w:pPr>
      <w:rPr>
        <w:rFonts w:hint="default"/>
        <w:lang w:val="en-GB" w:eastAsia="en-US" w:bidi="ar-SA"/>
      </w:rPr>
    </w:lvl>
    <w:lvl w:ilvl="4" w:tplc="972618B4">
      <w:numFmt w:val="bullet"/>
      <w:lvlText w:val="•"/>
      <w:lvlJc w:val="left"/>
      <w:pPr>
        <w:ind w:left="4348" w:hanging="360"/>
      </w:pPr>
      <w:rPr>
        <w:rFonts w:hint="default"/>
        <w:lang w:val="en-GB" w:eastAsia="en-US" w:bidi="ar-SA"/>
      </w:rPr>
    </w:lvl>
    <w:lvl w:ilvl="5" w:tplc="2228DE3A">
      <w:numFmt w:val="bullet"/>
      <w:lvlText w:val="•"/>
      <w:lvlJc w:val="left"/>
      <w:pPr>
        <w:ind w:left="5020" w:hanging="360"/>
      </w:pPr>
      <w:rPr>
        <w:rFonts w:hint="default"/>
        <w:lang w:val="en-GB" w:eastAsia="en-US" w:bidi="ar-SA"/>
      </w:rPr>
    </w:lvl>
    <w:lvl w:ilvl="6" w:tplc="DF848318">
      <w:numFmt w:val="bullet"/>
      <w:lvlText w:val="•"/>
      <w:lvlJc w:val="left"/>
      <w:pPr>
        <w:ind w:left="5692" w:hanging="360"/>
      </w:pPr>
      <w:rPr>
        <w:rFonts w:hint="default"/>
        <w:lang w:val="en-GB" w:eastAsia="en-US" w:bidi="ar-SA"/>
      </w:rPr>
    </w:lvl>
    <w:lvl w:ilvl="7" w:tplc="C1A8E816">
      <w:numFmt w:val="bullet"/>
      <w:lvlText w:val="•"/>
      <w:lvlJc w:val="left"/>
      <w:pPr>
        <w:ind w:left="6364" w:hanging="360"/>
      </w:pPr>
      <w:rPr>
        <w:rFonts w:hint="default"/>
        <w:lang w:val="en-GB" w:eastAsia="en-US" w:bidi="ar-SA"/>
      </w:rPr>
    </w:lvl>
    <w:lvl w:ilvl="8" w:tplc="4C76B78C">
      <w:numFmt w:val="bullet"/>
      <w:lvlText w:val="•"/>
      <w:lvlJc w:val="left"/>
      <w:pPr>
        <w:ind w:left="7036" w:hanging="360"/>
      </w:pPr>
      <w:rPr>
        <w:rFonts w:hint="default"/>
        <w:lang w:val="en-GB" w:eastAsia="en-US" w:bidi="ar-SA"/>
      </w:rPr>
    </w:lvl>
  </w:abstractNum>
  <w:abstractNum w:abstractNumId="44" w15:restartNumberingAfterBreak="0">
    <w:nsid w:val="4E817D0E"/>
    <w:multiLevelType w:val="hybridMultilevel"/>
    <w:tmpl w:val="B1105F1C"/>
    <w:lvl w:ilvl="0" w:tplc="1704546A">
      <w:start w:val="1"/>
      <w:numFmt w:val="decimal"/>
      <w:lvlText w:val="%1."/>
      <w:lvlJc w:val="left"/>
      <w:pPr>
        <w:ind w:left="1033" w:hanging="284"/>
      </w:pPr>
      <w:rPr>
        <w:rFonts w:ascii="Times New Roman" w:eastAsia="Times New Roman" w:hAnsi="Times New Roman" w:cs="Times New Roman" w:hint="default"/>
        <w:b w:val="0"/>
        <w:bCs w:val="0"/>
        <w:i w:val="0"/>
        <w:iCs w:val="0"/>
        <w:color w:val="231F20"/>
        <w:spacing w:val="-5"/>
        <w:w w:val="100"/>
        <w:sz w:val="21"/>
        <w:szCs w:val="21"/>
        <w:lang w:val="en-GB" w:eastAsia="en-US" w:bidi="ar-SA"/>
      </w:rPr>
    </w:lvl>
    <w:lvl w:ilvl="1" w:tplc="E55C9794">
      <w:numFmt w:val="bullet"/>
      <w:lvlText w:val="•"/>
      <w:lvlJc w:val="left"/>
      <w:pPr>
        <w:ind w:left="2017" w:hanging="360"/>
      </w:pPr>
      <w:rPr>
        <w:rFonts w:ascii="Times New Roman" w:eastAsia="Times New Roman" w:hAnsi="Times New Roman" w:cs="Times New Roman" w:hint="default"/>
        <w:b w:val="0"/>
        <w:bCs w:val="0"/>
        <w:i w:val="0"/>
        <w:iCs w:val="0"/>
        <w:color w:val="231F20"/>
        <w:w w:val="115"/>
        <w:sz w:val="21"/>
        <w:szCs w:val="21"/>
        <w:lang w:val="en-GB" w:eastAsia="en-US" w:bidi="ar-SA"/>
      </w:rPr>
    </w:lvl>
    <w:lvl w:ilvl="2" w:tplc="74A8C46A">
      <w:numFmt w:val="bullet"/>
      <w:lvlText w:val="•"/>
      <w:lvlJc w:val="left"/>
      <w:pPr>
        <w:ind w:left="2726" w:hanging="360"/>
      </w:pPr>
      <w:rPr>
        <w:rFonts w:hint="default"/>
        <w:lang w:val="en-GB" w:eastAsia="en-US" w:bidi="ar-SA"/>
      </w:rPr>
    </w:lvl>
    <w:lvl w:ilvl="3" w:tplc="AD00513E">
      <w:numFmt w:val="bullet"/>
      <w:lvlText w:val="•"/>
      <w:lvlJc w:val="left"/>
      <w:pPr>
        <w:ind w:left="3433" w:hanging="360"/>
      </w:pPr>
      <w:rPr>
        <w:rFonts w:hint="default"/>
        <w:lang w:val="en-GB" w:eastAsia="en-US" w:bidi="ar-SA"/>
      </w:rPr>
    </w:lvl>
    <w:lvl w:ilvl="4" w:tplc="3DC62A5E">
      <w:numFmt w:val="bullet"/>
      <w:lvlText w:val="•"/>
      <w:lvlJc w:val="left"/>
      <w:pPr>
        <w:ind w:left="4140" w:hanging="360"/>
      </w:pPr>
      <w:rPr>
        <w:rFonts w:hint="default"/>
        <w:lang w:val="en-GB" w:eastAsia="en-US" w:bidi="ar-SA"/>
      </w:rPr>
    </w:lvl>
    <w:lvl w:ilvl="5" w:tplc="D4F8E50C">
      <w:numFmt w:val="bullet"/>
      <w:lvlText w:val="•"/>
      <w:lvlJc w:val="left"/>
      <w:pPr>
        <w:ind w:left="4846" w:hanging="360"/>
      </w:pPr>
      <w:rPr>
        <w:rFonts w:hint="default"/>
        <w:lang w:val="en-GB" w:eastAsia="en-US" w:bidi="ar-SA"/>
      </w:rPr>
    </w:lvl>
    <w:lvl w:ilvl="6" w:tplc="BA1083C4">
      <w:numFmt w:val="bullet"/>
      <w:lvlText w:val="•"/>
      <w:lvlJc w:val="left"/>
      <w:pPr>
        <w:ind w:left="5553" w:hanging="360"/>
      </w:pPr>
      <w:rPr>
        <w:rFonts w:hint="default"/>
        <w:lang w:val="en-GB" w:eastAsia="en-US" w:bidi="ar-SA"/>
      </w:rPr>
    </w:lvl>
    <w:lvl w:ilvl="7" w:tplc="79AC3762">
      <w:numFmt w:val="bullet"/>
      <w:lvlText w:val="•"/>
      <w:lvlJc w:val="left"/>
      <w:pPr>
        <w:ind w:left="6260" w:hanging="360"/>
      </w:pPr>
      <w:rPr>
        <w:rFonts w:hint="default"/>
        <w:lang w:val="en-GB" w:eastAsia="en-US" w:bidi="ar-SA"/>
      </w:rPr>
    </w:lvl>
    <w:lvl w:ilvl="8" w:tplc="37DC44A4">
      <w:numFmt w:val="bullet"/>
      <w:lvlText w:val="•"/>
      <w:lvlJc w:val="left"/>
      <w:pPr>
        <w:ind w:left="6966" w:hanging="360"/>
      </w:pPr>
      <w:rPr>
        <w:rFonts w:hint="default"/>
        <w:lang w:val="en-GB" w:eastAsia="en-US" w:bidi="ar-SA"/>
      </w:rPr>
    </w:lvl>
  </w:abstractNum>
  <w:abstractNum w:abstractNumId="45" w15:restartNumberingAfterBreak="0">
    <w:nsid w:val="524B418D"/>
    <w:multiLevelType w:val="multilevel"/>
    <w:tmpl w:val="0CD46B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526D6328"/>
    <w:multiLevelType w:val="hybridMultilevel"/>
    <w:tmpl w:val="7F240552"/>
    <w:lvl w:ilvl="0" w:tplc="81F8A468">
      <w:numFmt w:val="bullet"/>
      <w:lvlText w:val="•"/>
      <w:lvlJc w:val="left"/>
      <w:pPr>
        <w:ind w:left="1045" w:hanging="284"/>
      </w:pPr>
      <w:rPr>
        <w:rFonts w:ascii="Times New Roman" w:eastAsia="Times New Roman" w:hAnsi="Times New Roman" w:cs="Times New Roman" w:hint="default"/>
        <w:b/>
        <w:bCs/>
        <w:i w:val="0"/>
        <w:iCs w:val="0"/>
        <w:color w:val="231F20"/>
        <w:w w:val="129"/>
        <w:sz w:val="21"/>
        <w:szCs w:val="21"/>
        <w:lang w:val="en-GB" w:eastAsia="en-US" w:bidi="ar-SA"/>
      </w:rPr>
    </w:lvl>
    <w:lvl w:ilvl="1" w:tplc="A9CA4D1C">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2" w:tplc="AE429E1A">
      <w:numFmt w:val="bullet"/>
      <w:lvlText w:val="•"/>
      <w:lvlJc w:val="left"/>
      <w:pPr>
        <w:ind w:left="1677" w:hanging="360"/>
      </w:pPr>
      <w:rPr>
        <w:rFonts w:ascii="Times New Roman" w:eastAsia="Times New Roman" w:hAnsi="Times New Roman" w:cs="Times New Roman" w:hint="default"/>
        <w:b/>
        <w:bCs/>
        <w:i w:val="0"/>
        <w:iCs w:val="0"/>
        <w:color w:val="231F20"/>
        <w:w w:val="129"/>
        <w:sz w:val="21"/>
        <w:szCs w:val="21"/>
        <w:lang w:val="en-GB" w:eastAsia="en-US" w:bidi="ar-SA"/>
      </w:rPr>
    </w:lvl>
    <w:lvl w:ilvl="3" w:tplc="ECECDA76">
      <w:numFmt w:val="bullet"/>
      <w:lvlText w:val="•"/>
      <w:lvlJc w:val="left"/>
      <w:pPr>
        <w:ind w:left="2517" w:hanging="360"/>
      </w:pPr>
      <w:rPr>
        <w:rFonts w:hint="default"/>
        <w:lang w:val="en-GB" w:eastAsia="en-US" w:bidi="ar-SA"/>
      </w:rPr>
    </w:lvl>
    <w:lvl w:ilvl="4" w:tplc="96ACF1CE">
      <w:numFmt w:val="bullet"/>
      <w:lvlText w:val="•"/>
      <w:lvlJc w:val="left"/>
      <w:pPr>
        <w:ind w:left="3355" w:hanging="360"/>
      </w:pPr>
      <w:rPr>
        <w:rFonts w:hint="default"/>
        <w:lang w:val="en-GB" w:eastAsia="en-US" w:bidi="ar-SA"/>
      </w:rPr>
    </w:lvl>
    <w:lvl w:ilvl="5" w:tplc="2CEEF364">
      <w:numFmt w:val="bullet"/>
      <w:lvlText w:val="•"/>
      <w:lvlJc w:val="left"/>
      <w:pPr>
        <w:ind w:left="4192" w:hanging="360"/>
      </w:pPr>
      <w:rPr>
        <w:rFonts w:hint="default"/>
        <w:lang w:val="en-GB" w:eastAsia="en-US" w:bidi="ar-SA"/>
      </w:rPr>
    </w:lvl>
    <w:lvl w:ilvl="6" w:tplc="C9600DAE">
      <w:numFmt w:val="bullet"/>
      <w:lvlText w:val="•"/>
      <w:lvlJc w:val="left"/>
      <w:pPr>
        <w:ind w:left="5030" w:hanging="360"/>
      </w:pPr>
      <w:rPr>
        <w:rFonts w:hint="default"/>
        <w:lang w:val="en-GB" w:eastAsia="en-US" w:bidi="ar-SA"/>
      </w:rPr>
    </w:lvl>
    <w:lvl w:ilvl="7" w:tplc="31889F8A">
      <w:numFmt w:val="bullet"/>
      <w:lvlText w:val="•"/>
      <w:lvlJc w:val="left"/>
      <w:pPr>
        <w:ind w:left="5867" w:hanging="360"/>
      </w:pPr>
      <w:rPr>
        <w:rFonts w:hint="default"/>
        <w:lang w:val="en-GB" w:eastAsia="en-US" w:bidi="ar-SA"/>
      </w:rPr>
    </w:lvl>
    <w:lvl w:ilvl="8" w:tplc="19DC75F0">
      <w:numFmt w:val="bullet"/>
      <w:lvlText w:val="•"/>
      <w:lvlJc w:val="left"/>
      <w:pPr>
        <w:ind w:left="6705" w:hanging="360"/>
      </w:pPr>
      <w:rPr>
        <w:rFonts w:hint="default"/>
        <w:lang w:val="en-GB" w:eastAsia="en-US" w:bidi="ar-SA"/>
      </w:rPr>
    </w:lvl>
  </w:abstractNum>
  <w:abstractNum w:abstractNumId="47" w15:restartNumberingAfterBreak="0">
    <w:nsid w:val="536F17D2"/>
    <w:multiLevelType w:val="hybridMultilevel"/>
    <w:tmpl w:val="137E43A6"/>
    <w:lvl w:ilvl="0" w:tplc="926CDFFA">
      <w:numFmt w:val="bullet"/>
      <w:lvlText w:val="•"/>
      <w:lvlJc w:val="left"/>
      <w:pPr>
        <w:ind w:left="103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017A152C">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2" w:tplc="7A824096">
      <w:numFmt w:val="bullet"/>
      <w:lvlText w:val="•"/>
      <w:lvlJc w:val="left"/>
      <w:pPr>
        <w:ind w:left="1997" w:hanging="284"/>
      </w:pPr>
      <w:rPr>
        <w:rFonts w:hint="default"/>
        <w:lang w:val="en-GB" w:eastAsia="en-US" w:bidi="ar-SA"/>
      </w:rPr>
    </w:lvl>
    <w:lvl w:ilvl="3" w:tplc="16ECA79E">
      <w:numFmt w:val="bullet"/>
      <w:lvlText w:val="•"/>
      <w:lvlJc w:val="left"/>
      <w:pPr>
        <w:ind w:left="2795" w:hanging="284"/>
      </w:pPr>
      <w:rPr>
        <w:rFonts w:hint="default"/>
        <w:lang w:val="en-GB" w:eastAsia="en-US" w:bidi="ar-SA"/>
      </w:rPr>
    </w:lvl>
    <w:lvl w:ilvl="4" w:tplc="EF8685C0">
      <w:numFmt w:val="bullet"/>
      <w:lvlText w:val="•"/>
      <w:lvlJc w:val="left"/>
      <w:pPr>
        <w:ind w:left="3593" w:hanging="284"/>
      </w:pPr>
      <w:rPr>
        <w:rFonts w:hint="default"/>
        <w:lang w:val="en-GB" w:eastAsia="en-US" w:bidi="ar-SA"/>
      </w:rPr>
    </w:lvl>
    <w:lvl w:ilvl="5" w:tplc="8764B08A">
      <w:numFmt w:val="bullet"/>
      <w:lvlText w:val="•"/>
      <w:lvlJc w:val="left"/>
      <w:pPr>
        <w:ind w:left="4391" w:hanging="284"/>
      </w:pPr>
      <w:rPr>
        <w:rFonts w:hint="default"/>
        <w:lang w:val="en-GB" w:eastAsia="en-US" w:bidi="ar-SA"/>
      </w:rPr>
    </w:lvl>
    <w:lvl w:ilvl="6" w:tplc="3EE89556">
      <w:numFmt w:val="bullet"/>
      <w:lvlText w:val="•"/>
      <w:lvlJc w:val="left"/>
      <w:pPr>
        <w:ind w:left="5188" w:hanging="284"/>
      </w:pPr>
      <w:rPr>
        <w:rFonts w:hint="default"/>
        <w:lang w:val="en-GB" w:eastAsia="en-US" w:bidi="ar-SA"/>
      </w:rPr>
    </w:lvl>
    <w:lvl w:ilvl="7" w:tplc="A5DA07FE">
      <w:numFmt w:val="bullet"/>
      <w:lvlText w:val="•"/>
      <w:lvlJc w:val="left"/>
      <w:pPr>
        <w:ind w:left="5986" w:hanging="284"/>
      </w:pPr>
      <w:rPr>
        <w:rFonts w:hint="default"/>
        <w:lang w:val="en-GB" w:eastAsia="en-US" w:bidi="ar-SA"/>
      </w:rPr>
    </w:lvl>
    <w:lvl w:ilvl="8" w:tplc="09A20B54">
      <w:numFmt w:val="bullet"/>
      <w:lvlText w:val="•"/>
      <w:lvlJc w:val="left"/>
      <w:pPr>
        <w:ind w:left="6784" w:hanging="284"/>
      </w:pPr>
      <w:rPr>
        <w:rFonts w:hint="default"/>
        <w:lang w:val="en-GB" w:eastAsia="en-US" w:bidi="ar-SA"/>
      </w:rPr>
    </w:lvl>
  </w:abstractNum>
  <w:abstractNum w:abstractNumId="48" w15:restartNumberingAfterBreak="0">
    <w:nsid w:val="54894B0B"/>
    <w:multiLevelType w:val="hybridMultilevel"/>
    <w:tmpl w:val="2E9C92BA"/>
    <w:lvl w:ilvl="0" w:tplc="4CC82D6A">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8E1C52E0">
      <w:numFmt w:val="bullet"/>
      <w:lvlText w:val="•"/>
      <w:lvlJc w:val="left"/>
      <w:pPr>
        <w:ind w:left="1918" w:hanging="284"/>
      </w:pPr>
      <w:rPr>
        <w:rFonts w:hint="default"/>
        <w:lang w:val="en-GB" w:eastAsia="en-US" w:bidi="ar-SA"/>
      </w:rPr>
    </w:lvl>
    <w:lvl w:ilvl="2" w:tplc="D6CE1FA6">
      <w:numFmt w:val="bullet"/>
      <w:lvlText w:val="•"/>
      <w:lvlJc w:val="left"/>
      <w:pPr>
        <w:ind w:left="2636" w:hanging="284"/>
      </w:pPr>
      <w:rPr>
        <w:rFonts w:hint="default"/>
        <w:lang w:val="en-GB" w:eastAsia="en-US" w:bidi="ar-SA"/>
      </w:rPr>
    </w:lvl>
    <w:lvl w:ilvl="3" w:tplc="95381902">
      <w:numFmt w:val="bullet"/>
      <w:lvlText w:val="•"/>
      <w:lvlJc w:val="left"/>
      <w:pPr>
        <w:ind w:left="3354" w:hanging="284"/>
      </w:pPr>
      <w:rPr>
        <w:rFonts w:hint="default"/>
        <w:lang w:val="en-GB" w:eastAsia="en-US" w:bidi="ar-SA"/>
      </w:rPr>
    </w:lvl>
    <w:lvl w:ilvl="4" w:tplc="ADEA7DC8">
      <w:numFmt w:val="bullet"/>
      <w:lvlText w:val="•"/>
      <w:lvlJc w:val="left"/>
      <w:pPr>
        <w:ind w:left="4072" w:hanging="284"/>
      </w:pPr>
      <w:rPr>
        <w:rFonts w:hint="default"/>
        <w:lang w:val="en-GB" w:eastAsia="en-US" w:bidi="ar-SA"/>
      </w:rPr>
    </w:lvl>
    <w:lvl w:ilvl="5" w:tplc="DA408A10">
      <w:numFmt w:val="bullet"/>
      <w:lvlText w:val="•"/>
      <w:lvlJc w:val="left"/>
      <w:pPr>
        <w:ind w:left="4790" w:hanging="284"/>
      </w:pPr>
      <w:rPr>
        <w:rFonts w:hint="default"/>
        <w:lang w:val="en-GB" w:eastAsia="en-US" w:bidi="ar-SA"/>
      </w:rPr>
    </w:lvl>
    <w:lvl w:ilvl="6" w:tplc="0E2E74C6">
      <w:numFmt w:val="bullet"/>
      <w:lvlText w:val="•"/>
      <w:lvlJc w:val="left"/>
      <w:pPr>
        <w:ind w:left="5508" w:hanging="284"/>
      </w:pPr>
      <w:rPr>
        <w:rFonts w:hint="default"/>
        <w:lang w:val="en-GB" w:eastAsia="en-US" w:bidi="ar-SA"/>
      </w:rPr>
    </w:lvl>
    <w:lvl w:ilvl="7" w:tplc="62B64D6E">
      <w:numFmt w:val="bullet"/>
      <w:lvlText w:val="•"/>
      <w:lvlJc w:val="left"/>
      <w:pPr>
        <w:ind w:left="6226" w:hanging="284"/>
      </w:pPr>
      <w:rPr>
        <w:rFonts w:hint="default"/>
        <w:lang w:val="en-GB" w:eastAsia="en-US" w:bidi="ar-SA"/>
      </w:rPr>
    </w:lvl>
    <w:lvl w:ilvl="8" w:tplc="DC08B6FE">
      <w:numFmt w:val="bullet"/>
      <w:lvlText w:val="•"/>
      <w:lvlJc w:val="left"/>
      <w:pPr>
        <w:ind w:left="6944" w:hanging="284"/>
      </w:pPr>
      <w:rPr>
        <w:rFonts w:hint="default"/>
        <w:lang w:val="en-GB" w:eastAsia="en-US" w:bidi="ar-SA"/>
      </w:rPr>
    </w:lvl>
  </w:abstractNum>
  <w:abstractNum w:abstractNumId="49" w15:restartNumberingAfterBreak="0">
    <w:nsid w:val="575B0E19"/>
    <w:multiLevelType w:val="hybridMultilevel"/>
    <w:tmpl w:val="F69AF384"/>
    <w:lvl w:ilvl="0" w:tplc="D84EA63C">
      <w:numFmt w:val="bullet"/>
      <w:lvlText w:val="•"/>
      <w:lvlJc w:val="left"/>
      <w:pPr>
        <w:ind w:left="1078" w:hanging="360"/>
      </w:pPr>
      <w:rPr>
        <w:rFonts w:ascii="Times New Roman" w:eastAsia="Times New Roman" w:hAnsi="Times New Roman" w:cs="Times New Roman" w:hint="default"/>
        <w:b w:val="0"/>
        <w:bCs w:val="0"/>
        <w:i w:val="0"/>
        <w:iCs w:val="0"/>
        <w:color w:val="231F20"/>
        <w:w w:val="115"/>
        <w:sz w:val="21"/>
        <w:szCs w:val="21"/>
        <w:lang w:val="en-GB" w:eastAsia="en-US" w:bidi="ar-SA"/>
      </w:rPr>
    </w:lvl>
    <w:lvl w:ilvl="1" w:tplc="B6B262D6">
      <w:numFmt w:val="bullet"/>
      <w:lvlText w:val="•"/>
      <w:lvlJc w:val="left"/>
      <w:pPr>
        <w:ind w:left="1649" w:hanging="360"/>
      </w:pPr>
      <w:rPr>
        <w:rFonts w:hint="default"/>
        <w:lang w:val="en-GB" w:eastAsia="en-US" w:bidi="ar-SA"/>
      </w:rPr>
    </w:lvl>
    <w:lvl w:ilvl="2" w:tplc="4BBCD610">
      <w:numFmt w:val="bullet"/>
      <w:lvlText w:val="•"/>
      <w:lvlJc w:val="left"/>
      <w:pPr>
        <w:ind w:left="2218" w:hanging="360"/>
      </w:pPr>
      <w:rPr>
        <w:rFonts w:hint="default"/>
        <w:lang w:val="en-GB" w:eastAsia="en-US" w:bidi="ar-SA"/>
      </w:rPr>
    </w:lvl>
    <w:lvl w:ilvl="3" w:tplc="BCB03500">
      <w:numFmt w:val="bullet"/>
      <w:lvlText w:val="•"/>
      <w:lvlJc w:val="left"/>
      <w:pPr>
        <w:ind w:left="2787" w:hanging="360"/>
      </w:pPr>
      <w:rPr>
        <w:rFonts w:hint="default"/>
        <w:lang w:val="en-GB" w:eastAsia="en-US" w:bidi="ar-SA"/>
      </w:rPr>
    </w:lvl>
    <w:lvl w:ilvl="4" w:tplc="AFB8BB72">
      <w:numFmt w:val="bullet"/>
      <w:lvlText w:val="•"/>
      <w:lvlJc w:val="left"/>
      <w:pPr>
        <w:ind w:left="3356" w:hanging="360"/>
      </w:pPr>
      <w:rPr>
        <w:rFonts w:hint="default"/>
        <w:lang w:val="en-GB" w:eastAsia="en-US" w:bidi="ar-SA"/>
      </w:rPr>
    </w:lvl>
    <w:lvl w:ilvl="5" w:tplc="8B2CAB92">
      <w:numFmt w:val="bullet"/>
      <w:lvlText w:val="•"/>
      <w:lvlJc w:val="left"/>
      <w:pPr>
        <w:ind w:left="3926" w:hanging="360"/>
      </w:pPr>
      <w:rPr>
        <w:rFonts w:hint="default"/>
        <w:lang w:val="en-GB" w:eastAsia="en-US" w:bidi="ar-SA"/>
      </w:rPr>
    </w:lvl>
    <w:lvl w:ilvl="6" w:tplc="7E0026FC">
      <w:numFmt w:val="bullet"/>
      <w:lvlText w:val="•"/>
      <w:lvlJc w:val="left"/>
      <w:pPr>
        <w:ind w:left="4495" w:hanging="360"/>
      </w:pPr>
      <w:rPr>
        <w:rFonts w:hint="default"/>
        <w:lang w:val="en-GB" w:eastAsia="en-US" w:bidi="ar-SA"/>
      </w:rPr>
    </w:lvl>
    <w:lvl w:ilvl="7" w:tplc="E00E280C">
      <w:numFmt w:val="bullet"/>
      <w:lvlText w:val="•"/>
      <w:lvlJc w:val="left"/>
      <w:pPr>
        <w:ind w:left="5064" w:hanging="360"/>
      </w:pPr>
      <w:rPr>
        <w:rFonts w:hint="default"/>
        <w:lang w:val="en-GB" w:eastAsia="en-US" w:bidi="ar-SA"/>
      </w:rPr>
    </w:lvl>
    <w:lvl w:ilvl="8" w:tplc="D7EAACC4">
      <w:numFmt w:val="bullet"/>
      <w:lvlText w:val="•"/>
      <w:lvlJc w:val="left"/>
      <w:pPr>
        <w:ind w:left="5633" w:hanging="360"/>
      </w:pPr>
      <w:rPr>
        <w:rFonts w:hint="default"/>
        <w:lang w:val="en-GB" w:eastAsia="en-US" w:bidi="ar-SA"/>
      </w:rPr>
    </w:lvl>
  </w:abstractNum>
  <w:abstractNum w:abstractNumId="50" w15:restartNumberingAfterBreak="0">
    <w:nsid w:val="5D94523C"/>
    <w:multiLevelType w:val="hybridMultilevel"/>
    <w:tmpl w:val="294C9A36"/>
    <w:lvl w:ilvl="0" w:tplc="7B8C241E">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FB6E68DC">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2" w:tplc="568CAD98">
      <w:numFmt w:val="bullet"/>
      <w:lvlText w:val="•"/>
      <w:lvlJc w:val="left"/>
      <w:pPr>
        <w:ind w:left="2406" w:hanging="360"/>
      </w:pPr>
      <w:rPr>
        <w:rFonts w:hint="default"/>
        <w:lang w:val="en-GB" w:eastAsia="en-US" w:bidi="ar-SA"/>
      </w:rPr>
    </w:lvl>
    <w:lvl w:ilvl="3" w:tplc="2578D4C6">
      <w:numFmt w:val="bullet"/>
      <w:lvlText w:val="•"/>
      <w:lvlJc w:val="left"/>
      <w:pPr>
        <w:ind w:left="3153" w:hanging="360"/>
      </w:pPr>
      <w:rPr>
        <w:rFonts w:hint="default"/>
        <w:lang w:val="en-GB" w:eastAsia="en-US" w:bidi="ar-SA"/>
      </w:rPr>
    </w:lvl>
    <w:lvl w:ilvl="4" w:tplc="66BCBA3E">
      <w:numFmt w:val="bullet"/>
      <w:lvlText w:val="•"/>
      <w:lvlJc w:val="left"/>
      <w:pPr>
        <w:ind w:left="3900" w:hanging="360"/>
      </w:pPr>
      <w:rPr>
        <w:rFonts w:hint="default"/>
        <w:lang w:val="en-GB" w:eastAsia="en-US" w:bidi="ar-SA"/>
      </w:rPr>
    </w:lvl>
    <w:lvl w:ilvl="5" w:tplc="580AD95A">
      <w:numFmt w:val="bullet"/>
      <w:lvlText w:val="•"/>
      <w:lvlJc w:val="left"/>
      <w:pPr>
        <w:ind w:left="4646" w:hanging="360"/>
      </w:pPr>
      <w:rPr>
        <w:rFonts w:hint="default"/>
        <w:lang w:val="en-GB" w:eastAsia="en-US" w:bidi="ar-SA"/>
      </w:rPr>
    </w:lvl>
    <w:lvl w:ilvl="6" w:tplc="CDDAB4D2">
      <w:numFmt w:val="bullet"/>
      <w:lvlText w:val="•"/>
      <w:lvlJc w:val="left"/>
      <w:pPr>
        <w:ind w:left="5393" w:hanging="360"/>
      </w:pPr>
      <w:rPr>
        <w:rFonts w:hint="default"/>
        <w:lang w:val="en-GB" w:eastAsia="en-US" w:bidi="ar-SA"/>
      </w:rPr>
    </w:lvl>
    <w:lvl w:ilvl="7" w:tplc="64FECC00">
      <w:numFmt w:val="bullet"/>
      <w:lvlText w:val="•"/>
      <w:lvlJc w:val="left"/>
      <w:pPr>
        <w:ind w:left="6140" w:hanging="360"/>
      </w:pPr>
      <w:rPr>
        <w:rFonts w:hint="default"/>
        <w:lang w:val="en-GB" w:eastAsia="en-US" w:bidi="ar-SA"/>
      </w:rPr>
    </w:lvl>
    <w:lvl w:ilvl="8" w:tplc="AC163CB8">
      <w:numFmt w:val="bullet"/>
      <w:lvlText w:val="•"/>
      <w:lvlJc w:val="left"/>
      <w:pPr>
        <w:ind w:left="6886" w:hanging="360"/>
      </w:pPr>
      <w:rPr>
        <w:rFonts w:hint="default"/>
        <w:lang w:val="en-GB" w:eastAsia="en-US" w:bidi="ar-SA"/>
      </w:rPr>
    </w:lvl>
  </w:abstractNum>
  <w:abstractNum w:abstractNumId="51" w15:restartNumberingAfterBreak="0">
    <w:nsid w:val="5E3977FC"/>
    <w:multiLevelType w:val="hybridMultilevel"/>
    <w:tmpl w:val="B90A5E6A"/>
    <w:lvl w:ilvl="0" w:tplc="8C040FF8">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D85CD9A0">
      <w:numFmt w:val="bullet"/>
      <w:lvlText w:val="○"/>
      <w:lvlJc w:val="left"/>
      <w:pPr>
        <w:ind w:left="182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2" w:tplc="5D4CB3EE">
      <w:numFmt w:val="bullet"/>
      <w:lvlText w:val="•"/>
      <w:lvlJc w:val="left"/>
      <w:pPr>
        <w:ind w:left="2548" w:hanging="360"/>
      </w:pPr>
      <w:rPr>
        <w:rFonts w:hint="default"/>
        <w:lang w:val="en-GB" w:eastAsia="en-US" w:bidi="ar-SA"/>
      </w:rPr>
    </w:lvl>
    <w:lvl w:ilvl="3" w:tplc="2BE8B662">
      <w:numFmt w:val="bullet"/>
      <w:lvlText w:val="•"/>
      <w:lvlJc w:val="left"/>
      <w:pPr>
        <w:ind w:left="3277" w:hanging="360"/>
      </w:pPr>
      <w:rPr>
        <w:rFonts w:hint="default"/>
        <w:lang w:val="en-GB" w:eastAsia="en-US" w:bidi="ar-SA"/>
      </w:rPr>
    </w:lvl>
    <w:lvl w:ilvl="4" w:tplc="699C02CC">
      <w:numFmt w:val="bullet"/>
      <w:lvlText w:val="•"/>
      <w:lvlJc w:val="left"/>
      <w:pPr>
        <w:ind w:left="4006" w:hanging="360"/>
      </w:pPr>
      <w:rPr>
        <w:rFonts w:hint="default"/>
        <w:lang w:val="en-GB" w:eastAsia="en-US" w:bidi="ar-SA"/>
      </w:rPr>
    </w:lvl>
    <w:lvl w:ilvl="5" w:tplc="95F0B95A">
      <w:numFmt w:val="bullet"/>
      <w:lvlText w:val="•"/>
      <w:lvlJc w:val="left"/>
      <w:pPr>
        <w:ind w:left="4735" w:hanging="360"/>
      </w:pPr>
      <w:rPr>
        <w:rFonts w:hint="default"/>
        <w:lang w:val="en-GB" w:eastAsia="en-US" w:bidi="ar-SA"/>
      </w:rPr>
    </w:lvl>
    <w:lvl w:ilvl="6" w:tplc="3000F250">
      <w:numFmt w:val="bullet"/>
      <w:lvlText w:val="•"/>
      <w:lvlJc w:val="left"/>
      <w:pPr>
        <w:ind w:left="5464" w:hanging="360"/>
      </w:pPr>
      <w:rPr>
        <w:rFonts w:hint="default"/>
        <w:lang w:val="en-GB" w:eastAsia="en-US" w:bidi="ar-SA"/>
      </w:rPr>
    </w:lvl>
    <w:lvl w:ilvl="7" w:tplc="A3629A10">
      <w:numFmt w:val="bullet"/>
      <w:lvlText w:val="•"/>
      <w:lvlJc w:val="left"/>
      <w:pPr>
        <w:ind w:left="6193" w:hanging="360"/>
      </w:pPr>
      <w:rPr>
        <w:rFonts w:hint="default"/>
        <w:lang w:val="en-GB" w:eastAsia="en-US" w:bidi="ar-SA"/>
      </w:rPr>
    </w:lvl>
    <w:lvl w:ilvl="8" w:tplc="FCA61962">
      <w:numFmt w:val="bullet"/>
      <w:lvlText w:val="•"/>
      <w:lvlJc w:val="left"/>
      <w:pPr>
        <w:ind w:left="6922" w:hanging="360"/>
      </w:pPr>
      <w:rPr>
        <w:rFonts w:hint="default"/>
        <w:lang w:val="en-GB" w:eastAsia="en-US" w:bidi="ar-SA"/>
      </w:rPr>
    </w:lvl>
  </w:abstractNum>
  <w:abstractNum w:abstractNumId="52" w15:restartNumberingAfterBreak="0">
    <w:nsid w:val="6091652E"/>
    <w:multiLevelType w:val="hybridMultilevel"/>
    <w:tmpl w:val="AFF862F8"/>
    <w:lvl w:ilvl="0" w:tplc="4740D6D4">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0CC8ACFC">
      <w:numFmt w:val="bullet"/>
      <w:lvlText w:val="•"/>
      <w:lvlJc w:val="left"/>
      <w:pPr>
        <w:ind w:left="2332" w:hanging="360"/>
      </w:pPr>
      <w:rPr>
        <w:rFonts w:hint="default"/>
        <w:lang w:val="en-GB" w:eastAsia="en-US" w:bidi="ar-SA"/>
      </w:rPr>
    </w:lvl>
    <w:lvl w:ilvl="2" w:tplc="D8306A70">
      <w:numFmt w:val="bullet"/>
      <w:lvlText w:val="•"/>
      <w:lvlJc w:val="left"/>
      <w:pPr>
        <w:ind w:left="3004" w:hanging="360"/>
      </w:pPr>
      <w:rPr>
        <w:rFonts w:hint="default"/>
        <w:lang w:val="en-GB" w:eastAsia="en-US" w:bidi="ar-SA"/>
      </w:rPr>
    </w:lvl>
    <w:lvl w:ilvl="3" w:tplc="D7CE77A8">
      <w:numFmt w:val="bullet"/>
      <w:lvlText w:val="•"/>
      <w:lvlJc w:val="left"/>
      <w:pPr>
        <w:ind w:left="3676" w:hanging="360"/>
      </w:pPr>
      <w:rPr>
        <w:rFonts w:hint="default"/>
        <w:lang w:val="en-GB" w:eastAsia="en-US" w:bidi="ar-SA"/>
      </w:rPr>
    </w:lvl>
    <w:lvl w:ilvl="4" w:tplc="F38E58AE">
      <w:numFmt w:val="bullet"/>
      <w:lvlText w:val="•"/>
      <w:lvlJc w:val="left"/>
      <w:pPr>
        <w:ind w:left="4348" w:hanging="360"/>
      </w:pPr>
      <w:rPr>
        <w:rFonts w:hint="default"/>
        <w:lang w:val="en-GB" w:eastAsia="en-US" w:bidi="ar-SA"/>
      </w:rPr>
    </w:lvl>
    <w:lvl w:ilvl="5" w:tplc="A1445AC2">
      <w:numFmt w:val="bullet"/>
      <w:lvlText w:val="•"/>
      <w:lvlJc w:val="left"/>
      <w:pPr>
        <w:ind w:left="5020" w:hanging="360"/>
      </w:pPr>
      <w:rPr>
        <w:rFonts w:hint="default"/>
        <w:lang w:val="en-GB" w:eastAsia="en-US" w:bidi="ar-SA"/>
      </w:rPr>
    </w:lvl>
    <w:lvl w:ilvl="6" w:tplc="351249A8">
      <w:numFmt w:val="bullet"/>
      <w:lvlText w:val="•"/>
      <w:lvlJc w:val="left"/>
      <w:pPr>
        <w:ind w:left="5692" w:hanging="360"/>
      </w:pPr>
      <w:rPr>
        <w:rFonts w:hint="default"/>
        <w:lang w:val="en-GB" w:eastAsia="en-US" w:bidi="ar-SA"/>
      </w:rPr>
    </w:lvl>
    <w:lvl w:ilvl="7" w:tplc="175EBDFC">
      <w:numFmt w:val="bullet"/>
      <w:lvlText w:val="•"/>
      <w:lvlJc w:val="left"/>
      <w:pPr>
        <w:ind w:left="6364" w:hanging="360"/>
      </w:pPr>
      <w:rPr>
        <w:rFonts w:hint="default"/>
        <w:lang w:val="en-GB" w:eastAsia="en-US" w:bidi="ar-SA"/>
      </w:rPr>
    </w:lvl>
    <w:lvl w:ilvl="8" w:tplc="27A66F66">
      <w:numFmt w:val="bullet"/>
      <w:lvlText w:val="•"/>
      <w:lvlJc w:val="left"/>
      <w:pPr>
        <w:ind w:left="7036" w:hanging="360"/>
      </w:pPr>
      <w:rPr>
        <w:rFonts w:hint="default"/>
        <w:lang w:val="en-GB" w:eastAsia="en-US" w:bidi="ar-SA"/>
      </w:rPr>
    </w:lvl>
  </w:abstractNum>
  <w:abstractNum w:abstractNumId="53" w15:restartNumberingAfterBreak="0">
    <w:nsid w:val="639510AC"/>
    <w:multiLevelType w:val="hybridMultilevel"/>
    <w:tmpl w:val="AC1E7B38"/>
    <w:lvl w:ilvl="0" w:tplc="B3D8061E">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ED6A8840">
      <w:numFmt w:val="bullet"/>
      <w:lvlText w:val="○"/>
      <w:lvlJc w:val="left"/>
      <w:pPr>
        <w:ind w:left="182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2" w:tplc="7B5052A2">
      <w:numFmt w:val="bullet"/>
      <w:lvlText w:val="•"/>
      <w:lvlJc w:val="left"/>
      <w:pPr>
        <w:ind w:left="2548" w:hanging="360"/>
      </w:pPr>
      <w:rPr>
        <w:rFonts w:hint="default"/>
        <w:lang w:val="en-GB" w:eastAsia="en-US" w:bidi="ar-SA"/>
      </w:rPr>
    </w:lvl>
    <w:lvl w:ilvl="3" w:tplc="97180A36">
      <w:numFmt w:val="bullet"/>
      <w:lvlText w:val="•"/>
      <w:lvlJc w:val="left"/>
      <w:pPr>
        <w:ind w:left="3277" w:hanging="360"/>
      </w:pPr>
      <w:rPr>
        <w:rFonts w:hint="default"/>
        <w:lang w:val="en-GB" w:eastAsia="en-US" w:bidi="ar-SA"/>
      </w:rPr>
    </w:lvl>
    <w:lvl w:ilvl="4" w:tplc="FDDEDDAA">
      <w:numFmt w:val="bullet"/>
      <w:lvlText w:val="•"/>
      <w:lvlJc w:val="left"/>
      <w:pPr>
        <w:ind w:left="4006" w:hanging="360"/>
      </w:pPr>
      <w:rPr>
        <w:rFonts w:hint="default"/>
        <w:lang w:val="en-GB" w:eastAsia="en-US" w:bidi="ar-SA"/>
      </w:rPr>
    </w:lvl>
    <w:lvl w:ilvl="5" w:tplc="863AC718">
      <w:numFmt w:val="bullet"/>
      <w:lvlText w:val="•"/>
      <w:lvlJc w:val="left"/>
      <w:pPr>
        <w:ind w:left="4735" w:hanging="360"/>
      </w:pPr>
      <w:rPr>
        <w:rFonts w:hint="default"/>
        <w:lang w:val="en-GB" w:eastAsia="en-US" w:bidi="ar-SA"/>
      </w:rPr>
    </w:lvl>
    <w:lvl w:ilvl="6" w:tplc="6E948798">
      <w:numFmt w:val="bullet"/>
      <w:lvlText w:val="•"/>
      <w:lvlJc w:val="left"/>
      <w:pPr>
        <w:ind w:left="5464" w:hanging="360"/>
      </w:pPr>
      <w:rPr>
        <w:rFonts w:hint="default"/>
        <w:lang w:val="en-GB" w:eastAsia="en-US" w:bidi="ar-SA"/>
      </w:rPr>
    </w:lvl>
    <w:lvl w:ilvl="7" w:tplc="4C4A15BA">
      <w:numFmt w:val="bullet"/>
      <w:lvlText w:val="•"/>
      <w:lvlJc w:val="left"/>
      <w:pPr>
        <w:ind w:left="6193" w:hanging="360"/>
      </w:pPr>
      <w:rPr>
        <w:rFonts w:hint="default"/>
        <w:lang w:val="en-GB" w:eastAsia="en-US" w:bidi="ar-SA"/>
      </w:rPr>
    </w:lvl>
    <w:lvl w:ilvl="8" w:tplc="F5BAA9E6">
      <w:numFmt w:val="bullet"/>
      <w:lvlText w:val="•"/>
      <w:lvlJc w:val="left"/>
      <w:pPr>
        <w:ind w:left="6922" w:hanging="360"/>
      </w:pPr>
      <w:rPr>
        <w:rFonts w:hint="default"/>
        <w:lang w:val="en-GB" w:eastAsia="en-US" w:bidi="ar-SA"/>
      </w:rPr>
    </w:lvl>
  </w:abstractNum>
  <w:abstractNum w:abstractNumId="54" w15:restartNumberingAfterBreak="0">
    <w:nsid w:val="64C639A6"/>
    <w:multiLevelType w:val="hybridMultilevel"/>
    <w:tmpl w:val="B9C672B6"/>
    <w:lvl w:ilvl="0" w:tplc="1C36C3FE">
      <w:numFmt w:val="bullet"/>
      <w:lvlText w:val="•"/>
      <w:lvlJc w:val="left"/>
      <w:pPr>
        <w:ind w:left="103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5DB0AC06">
      <w:numFmt w:val="bullet"/>
      <w:lvlText w:val="•"/>
      <w:lvlJc w:val="left"/>
      <w:pPr>
        <w:ind w:left="1774" w:hanging="284"/>
      </w:pPr>
      <w:rPr>
        <w:rFonts w:hint="default"/>
        <w:lang w:val="en-GB" w:eastAsia="en-US" w:bidi="ar-SA"/>
      </w:rPr>
    </w:lvl>
    <w:lvl w:ilvl="2" w:tplc="0A6657D8">
      <w:numFmt w:val="bullet"/>
      <w:lvlText w:val="•"/>
      <w:lvlJc w:val="left"/>
      <w:pPr>
        <w:ind w:left="2508" w:hanging="284"/>
      </w:pPr>
      <w:rPr>
        <w:rFonts w:hint="default"/>
        <w:lang w:val="en-GB" w:eastAsia="en-US" w:bidi="ar-SA"/>
      </w:rPr>
    </w:lvl>
    <w:lvl w:ilvl="3" w:tplc="5762D700">
      <w:numFmt w:val="bullet"/>
      <w:lvlText w:val="•"/>
      <w:lvlJc w:val="left"/>
      <w:pPr>
        <w:ind w:left="3242" w:hanging="284"/>
      </w:pPr>
      <w:rPr>
        <w:rFonts w:hint="default"/>
        <w:lang w:val="en-GB" w:eastAsia="en-US" w:bidi="ar-SA"/>
      </w:rPr>
    </w:lvl>
    <w:lvl w:ilvl="4" w:tplc="C4207390">
      <w:numFmt w:val="bullet"/>
      <w:lvlText w:val="•"/>
      <w:lvlJc w:val="left"/>
      <w:pPr>
        <w:ind w:left="3976" w:hanging="284"/>
      </w:pPr>
      <w:rPr>
        <w:rFonts w:hint="default"/>
        <w:lang w:val="en-GB" w:eastAsia="en-US" w:bidi="ar-SA"/>
      </w:rPr>
    </w:lvl>
    <w:lvl w:ilvl="5" w:tplc="C2BE75DA">
      <w:numFmt w:val="bullet"/>
      <w:lvlText w:val="•"/>
      <w:lvlJc w:val="left"/>
      <w:pPr>
        <w:ind w:left="4710" w:hanging="284"/>
      </w:pPr>
      <w:rPr>
        <w:rFonts w:hint="default"/>
        <w:lang w:val="en-GB" w:eastAsia="en-US" w:bidi="ar-SA"/>
      </w:rPr>
    </w:lvl>
    <w:lvl w:ilvl="6" w:tplc="C820E8CA">
      <w:numFmt w:val="bullet"/>
      <w:lvlText w:val="•"/>
      <w:lvlJc w:val="left"/>
      <w:pPr>
        <w:ind w:left="5444" w:hanging="284"/>
      </w:pPr>
      <w:rPr>
        <w:rFonts w:hint="default"/>
        <w:lang w:val="en-GB" w:eastAsia="en-US" w:bidi="ar-SA"/>
      </w:rPr>
    </w:lvl>
    <w:lvl w:ilvl="7" w:tplc="459CDD94">
      <w:numFmt w:val="bullet"/>
      <w:lvlText w:val="•"/>
      <w:lvlJc w:val="left"/>
      <w:pPr>
        <w:ind w:left="6178" w:hanging="284"/>
      </w:pPr>
      <w:rPr>
        <w:rFonts w:hint="default"/>
        <w:lang w:val="en-GB" w:eastAsia="en-US" w:bidi="ar-SA"/>
      </w:rPr>
    </w:lvl>
    <w:lvl w:ilvl="8" w:tplc="0136E6FE">
      <w:numFmt w:val="bullet"/>
      <w:lvlText w:val="•"/>
      <w:lvlJc w:val="left"/>
      <w:pPr>
        <w:ind w:left="6912" w:hanging="284"/>
      </w:pPr>
      <w:rPr>
        <w:rFonts w:hint="default"/>
        <w:lang w:val="en-GB" w:eastAsia="en-US" w:bidi="ar-SA"/>
      </w:rPr>
    </w:lvl>
  </w:abstractNum>
  <w:abstractNum w:abstractNumId="55" w15:restartNumberingAfterBreak="0">
    <w:nsid w:val="65037E41"/>
    <w:multiLevelType w:val="multilevel"/>
    <w:tmpl w:val="9246FA90"/>
    <w:lvl w:ilvl="0">
      <w:start w:val="3"/>
      <w:numFmt w:val="decimal"/>
      <w:lvlText w:val="%1"/>
      <w:lvlJc w:val="left"/>
      <w:pPr>
        <w:ind w:left="3518" w:hanging="406"/>
      </w:pPr>
      <w:rPr>
        <w:rFonts w:hint="default"/>
        <w:lang w:val="en-GB" w:eastAsia="en-US" w:bidi="ar-SA"/>
      </w:rPr>
    </w:lvl>
    <w:lvl w:ilvl="1">
      <w:start w:val="1"/>
      <w:numFmt w:val="decimal"/>
      <w:lvlText w:val="%1.%2"/>
      <w:lvlJc w:val="left"/>
      <w:pPr>
        <w:ind w:left="3518" w:hanging="406"/>
        <w:jc w:val="right"/>
      </w:pPr>
      <w:rPr>
        <w:rFonts w:ascii="Arial" w:eastAsia="Arial" w:hAnsi="Arial" w:cs="Arial" w:hint="default"/>
        <w:b w:val="0"/>
        <w:bCs w:val="0"/>
        <w:i w:val="0"/>
        <w:iCs w:val="0"/>
        <w:color w:val="231F20"/>
        <w:spacing w:val="-16"/>
        <w:w w:val="49"/>
        <w:sz w:val="40"/>
        <w:szCs w:val="40"/>
        <w:lang w:val="en-GB" w:eastAsia="en-US" w:bidi="ar-SA"/>
      </w:rPr>
    </w:lvl>
    <w:lvl w:ilvl="2">
      <w:numFmt w:val="bullet"/>
      <w:lvlText w:val="•"/>
      <w:lvlJc w:val="left"/>
      <w:pPr>
        <w:ind w:left="4492" w:hanging="406"/>
      </w:pPr>
      <w:rPr>
        <w:rFonts w:hint="default"/>
        <w:lang w:val="en-GB" w:eastAsia="en-US" w:bidi="ar-SA"/>
      </w:rPr>
    </w:lvl>
    <w:lvl w:ilvl="3">
      <w:numFmt w:val="bullet"/>
      <w:lvlText w:val="•"/>
      <w:lvlJc w:val="left"/>
      <w:pPr>
        <w:ind w:left="4978" w:hanging="406"/>
      </w:pPr>
      <w:rPr>
        <w:rFonts w:hint="default"/>
        <w:lang w:val="en-GB" w:eastAsia="en-US" w:bidi="ar-SA"/>
      </w:rPr>
    </w:lvl>
    <w:lvl w:ilvl="4">
      <w:numFmt w:val="bullet"/>
      <w:lvlText w:val="•"/>
      <w:lvlJc w:val="left"/>
      <w:pPr>
        <w:ind w:left="5464" w:hanging="406"/>
      </w:pPr>
      <w:rPr>
        <w:rFonts w:hint="default"/>
        <w:lang w:val="en-GB" w:eastAsia="en-US" w:bidi="ar-SA"/>
      </w:rPr>
    </w:lvl>
    <w:lvl w:ilvl="5">
      <w:numFmt w:val="bullet"/>
      <w:lvlText w:val="•"/>
      <w:lvlJc w:val="left"/>
      <w:pPr>
        <w:ind w:left="5950" w:hanging="406"/>
      </w:pPr>
      <w:rPr>
        <w:rFonts w:hint="default"/>
        <w:lang w:val="en-GB" w:eastAsia="en-US" w:bidi="ar-SA"/>
      </w:rPr>
    </w:lvl>
    <w:lvl w:ilvl="6">
      <w:numFmt w:val="bullet"/>
      <w:lvlText w:val="•"/>
      <w:lvlJc w:val="left"/>
      <w:pPr>
        <w:ind w:left="6436" w:hanging="406"/>
      </w:pPr>
      <w:rPr>
        <w:rFonts w:hint="default"/>
        <w:lang w:val="en-GB" w:eastAsia="en-US" w:bidi="ar-SA"/>
      </w:rPr>
    </w:lvl>
    <w:lvl w:ilvl="7">
      <w:numFmt w:val="bullet"/>
      <w:lvlText w:val="•"/>
      <w:lvlJc w:val="left"/>
      <w:pPr>
        <w:ind w:left="6922" w:hanging="406"/>
      </w:pPr>
      <w:rPr>
        <w:rFonts w:hint="default"/>
        <w:lang w:val="en-GB" w:eastAsia="en-US" w:bidi="ar-SA"/>
      </w:rPr>
    </w:lvl>
    <w:lvl w:ilvl="8">
      <w:numFmt w:val="bullet"/>
      <w:lvlText w:val="•"/>
      <w:lvlJc w:val="left"/>
      <w:pPr>
        <w:ind w:left="7408" w:hanging="406"/>
      </w:pPr>
      <w:rPr>
        <w:rFonts w:hint="default"/>
        <w:lang w:val="en-GB" w:eastAsia="en-US" w:bidi="ar-SA"/>
      </w:rPr>
    </w:lvl>
  </w:abstractNum>
  <w:abstractNum w:abstractNumId="56" w15:restartNumberingAfterBreak="0">
    <w:nsid w:val="65A94C6D"/>
    <w:multiLevelType w:val="hybridMultilevel"/>
    <w:tmpl w:val="55DAEBAE"/>
    <w:lvl w:ilvl="0" w:tplc="2DF6B04A">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AEF20AD6">
      <w:numFmt w:val="bullet"/>
      <w:lvlText w:val="•"/>
      <w:lvlJc w:val="left"/>
      <w:pPr>
        <w:ind w:left="2332" w:hanging="360"/>
      </w:pPr>
      <w:rPr>
        <w:rFonts w:hint="default"/>
        <w:lang w:val="en-GB" w:eastAsia="en-US" w:bidi="ar-SA"/>
      </w:rPr>
    </w:lvl>
    <w:lvl w:ilvl="2" w:tplc="17F6786E">
      <w:numFmt w:val="bullet"/>
      <w:lvlText w:val="•"/>
      <w:lvlJc w:val="left"/>
      <w:pPr>
        <w:ind w:left="3004" w:hanging="360"/>
      </w:pPr>
      <w:rPr>
        <w:rFonts w:hint="default"/>
        <w:lang w:val="en-GB" w:eastAsia="en-US" w:bidi="ar-SA"/>
      </w:rPr>
    </w:lvl>
    <w:lvl w:ilvl="3" w:tplc="80CA3414">
      <w:numFmt w:val="bullet"/>
      <w:lvlText w:val="•"/>
      <w:lvlJc w:val="left"/>
      <w:pPr>
        <w:ind w:left="3676" w:hanging="360"/>
      </w:pPr>
      <w:rPr>
        <w:rFonts w:hint="default"/>
        <w:lang w:val="en-GB" w:eastAsia="en-US" w:bidi="ar-SA"/>
      </w:rPr>
    </w:lvl>
    <w:lvl w:ilvl="4" w:tplc="35903ADC">
      <w:numFmt w:val="bullet"/>
      <w:lvlText w:val="•"/>
      <w:lvlJc w:val="left"/>
      <w:pPr>
        <w:ind w:left="4348" w:hanging="360"/>
      </w:pPr>
      <w:rPr>
        <w:rFonts w:hint="default"/>
        <w:lang w:val="en-GB" w:eastAsia="en-US" w:bidi="ar-SA"/>
      </w:rPr>
    </w:lvl>
    <w:lvl w:ilvl="5" w:tplc="7DA80632">
      <w:numFmt w:val="bullet"/>
      <w:lvlText w:val="•"/>
      <w:lvlJc w:val="left"/>
      <w:pPr>
        <w:ind w:left="5020" w:hanging="360"/>
      </w:pPr>
      <w:rPr>
        <w:rFonts w:hint="default"/>
        <w:lang w:val="en-GB" w:eastAsia="en-US" w:bidi="ar-SA"/>
      </w:rPr>
    </w:lvl>
    <w:lvl w:ilvl="6" w:tplc="E674801A">
      <w:numFmt w:val="bullet"/>
      <w:lvlText w:val="•"/>
      <w:lvlJc w:val="left"/>
      <w:pPr>
        <w:ind w:left="5692" w:hanging="360"/>
      </w:pPr>
      <w:rPr>
        <w:rFonts w:hint="default"/>
        <w:lang w:val="en-GB" w:eastAsia="en-US" w:bidi="ar-SA"/>
      </w:rPr>
    </w:lvl>
    <w:lvl w:ilvl="7" w:tplc="01CC7242">
      <w:numFmt w:val="bullet"/>
      <w:lvlText w:val="•"/>
      <w:lvlJc w:val="left"/>
      <w:pPr>
        <w:ind w:left="6364" w:hanging="360"/>
      </w:pPr>
      <w:rPr>
        <w:rFonts w:hint="default"/>
        <w:lang w:val="en-GB" w:eastAsia="en-US" w:bidi="ar-SA"/>
      </w:rPr>
    </w:lvl>
    <w:lvl w:ilvl="8" w:tplc="E806D554">
      <w:numFmt w:val="bullet"/>
      <w:lvlText w:val="•"/>
      <w:lvlJc w:val="left"/>
      <w:pPr>
        <w:ind w:left="7036" w:hanging="360"/>
      </w:pPr>
      <w:rPr>
        <w:rFonts w:hint="default"/>
        <w:lang w:val="en-GB" w:eastAsia="en-US" w:bidi="ar-SA"/>
      </w:rPr>
    </w:lvl>
  </w:abstractNum>
  <w:abstractNum w:abstractNumId="57" w15:restartNumberingAfterBreak="0">
    <w:nsid w:val="6B6C6745"/>
    <w:multiLevelType w:val="hybridMultilevel"/>
    <w:tmpl w:val="0E0C491A"/>
    <w:lvl w:ilvl="0" w:tplc="CA0851DA">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8B3AD47C">
      <w:numFmt w:val="bullet"/>
      <w:lvlText w:val="•"/>
      <w:lvlJc w:val="left"/>
      <w:pPr>
        <w:ind w:left="2332" w:hanging="360"/>
      </w:pPr>
      <w:rPr>
        <w:rFonts w:hint="default"/>
        <w:lang w:val="en-GB" w:eastAsia="en-US" w:bidi="ar-SA"/>
      </w:rPr>
    </w:lvl>
    <w:lvl w:ilvl="2" w:tplc="231069A4">
      <w:numFmt w:val="bullet"/>
      <w:lvlText w:val="•"/>
      <w:lvlJc w:val="left"/>
      <w:pPr>
        <w:ind w:left="3004" w:hanging="360"/>
      </w:pPr>
      <w:rPr>
        <w:rFonts w:hint="default"/>
        <w:lang w:val="en-GB" w:eastAsia="en-US" w:bidi="ar-SA"/>
      </w:rPr>
    </w:lvl>
    <w:lvl w:ilvl="3" w:tplc="367A3F20">
      <w:numFmt w:val="bullet"/>
      <w:lvlText w:val="•"/>
      <w:lvlJc w:val="left"/>
      <w:pPr>
        <w:ind w:left="3676" w:hanging="360"/>
      </w:pPr>
      <w:rPr>
        <w:rFonts w:hint="default"/>
        <w:lang w:val="en-GB" w:eastAsia="en-US" w:bidi="ar-SA"/>
      </w:rPr>
    </w:lvl>
    <w:lvl w:ilvl="4" w:tplc="061EEBDA">
      <w:numFmt w:val="bullet"/>
      <w:lvlText w:val="•"/>
      <w:lvlJc w:val="left"/>
      <w:pPr>
        <w:ind w:left="4348" w:hanging="360"/>
      </w:pPr>
      <w:rPr>
        <w:rFonts w:hint="default"/>
        <w:lang w:val="en-GB" w:eastAsia="en-US" w:bidi="ar-SA"/>
      </w:rPr>
    </w:lvl>
    <w:lvl w:ilvl="5" w:tplc="C74ADCE6">
      <w:numFmt w:val="bullet"/>
      <w:lvlText w:val="•"/>
      <w:lvlJc w:val="left"/>
      <w:pPr>
        <w:ind w:left="5020" w:hanging="360"/>
      </w:pPr>
      <w:rPr>
        <w:rFonts w:hint="default"/>
        <w:lang w:val="en-GB" w:eastAsia="en-US" w:bidi="ar-SA"/>
      </w:rPr>
    </w:lvl>
    <w:lvl w:ilvl="6" w:tplc="1A7C86CC">
      <w:numFmt w:val="bullet"/>
      <w:lvlText w:val="•"/>
      <w:lvlJc w:val="left"/>
      <w:pPr>
        <w:ind w:left="5692" w:hanging="360"/>
      </w:pPr>
      <w:rPr>
        <w:rFonts w:hint="default"/>
        <w:lang w:val="en-GB" w:eastAsia="en-US" w:bidi="ar-SA"/>
      </w:rPr>
    </w:lvl>
    <w:lvl w:ilvl="7" w:tplc="CFD4ABD8">
      <w:numFmt w:val="bullet"/>
      <w:lvlText w:val="•"/>
      <w:lvlJc w:val="left"/>
      <w:pPr>
        <w:ind w:left="6364" w:hanging="360"/>
      </w:pPr>
      <w:rPr>
        <w:rFonts w:hint="default"/>
        <w:lang w:val="en-GB" w:eastAsia="en-US" w:bidi="ar-SA"/>
      </w:rPr>
    </w:lvl>
    <w:lvl w:ilvl="8" w:tplc="27F8A258">
      <w:numFmt w:val="bullet"/>
      <w:lvlText w:val="•"/>
      <w:lvlJc w:val="left"/>
      <w:pPr>
        <w:ind w:left="7036" w:hanging="360"/>
      </w:pPr>
      <w:rPr>
        <w:rFonts w:hint="default"/>
        <w:lang w:val="en-GB" w:eastAsia="en-US" w:bidi="ar-SA"/>
      </w:rPr>
    </w:lvl>
  </w:abstractNum>
  <w:abstractNum w:abstractNumId="58" w15:restartNumberingAfterBreak="0">
    <w:nsid w:val="6B8402AE"/>
    <w:multiLevelType w:val="hybridMultilevel"/>
    <w:tmpl w:val="EAFC58BC"/>
    <w:lvl w:ilvl="0" w:tplc="8654CF6C">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197AD8BC">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420AF2EC">
      <w:numFmt w:val="bullet"/>
      <w:lvlText w:val="•"/>
      <w:lvlJc w:val="left"/>
      <w:pPr>
        <w:ind w:left="1997" w:hanging="284"/>
      </w:pPr>
      <w:rPr>
        <w:rFonts w:hint="default"/>
        <w:lang w:val="en-GB" w:eastAsia="en-US" w:bidi="ar-SA"/>
      </w:rPr>
    </w:lvl>
    <w:lvl w:ilvl="3" w:tplc="07C2E2F4">
      <w:numFmt w:val="bullet"/>
      <w:lvlText w:val="•"/>
      <w:lvlJc w:val="left"/>
      <w:pPr>
        <w:ind w:left="2795" w:hanging="284"/>
      </w:pPr>
      <w:rPr>
        <w:rFonts w:hint="default"/>
        <w:lang w:val="en-GB" w:eastAsia="en-US" w:bidi="ar-SA"/>
      </w:rPr>
    </w:lvl>
    <w:lvl w:ilvl="4" w:tplc="4DBA2D8A">
      <w:numFmt w:val="bullet"/>
      <w:lvlText w:val="•"/>
      <w:lvlJc w:val="left"/>
      <w:pPr>
        <w:ind w:left="3593" w:hanging="284"/>
      </w:pPr>
      <w:rPr>
        <w:rFonts w:hint="default"/>
        <w:lang w:val="en-GB" w:eastAsia="en-US" w:bidi="ar-SA"/>
      </w:rPr>
    </w:lvl>
    <w:lvl w:ilvl="5" w:tplc="82FED786">
      <w:numFmt w:val="bullet"/>
      <w:lvlText w:val="•"/>
      <w:lvlJc w:val="left"/>
      <w:pPr>
        <w:ind w:left="4391" w:hanging="284"/>
      </w:pPr>
      <w:rPr>
        <w:rFonts w:hint="default"/>
        <w:lang w:val="en-GB" w:eastAsia="en-US" w:bidi="ar-SA"/>
      </w:rPr>
    </w:lvl>
    <w:lvl w:ilvl="6" w:tplc="CE82D646">
      <w:numFmt w:val="bullet"/>
      <w:lvlText w:val="•"/>
      <w:lvlJc w:val="left"/>
      <w:pPr>
        <w:ind w:left="5188" w:hanging="284"/>
      </w:pPr>
      <w:rPr>
        <w:rFonts w:hint="default"/>
        <w:lang w:val="en-GB" w:eastAsia="en-US" w:bidi="ar-SA"/>
      </w:rPr>
    </w:lvl>
    <w:lvl w:ilvl="7" w:tplc="F75E7424">
      <w:numFmt w:val="bullet"/>
      <w:lvlText w:val="•"/>
      <w:lvlJc w:val="left"/>
      <w:pPr>
        <w:ind w:left="5986" w:hanging="284"/>
      </w:pPr>
      <w:rPr>
        <w:rFonts w:hint="default"/>
        <w:lang w:val="en-GB" w:eastAsia="en-US" w:bidi="ar-SA"/>
      </w:rPr>
    </w:lvl>
    <w:lvl w:ilvl="8" w:tplc="F9B680F4">
      <w:numFmt w:val="bullet"/>
      <w:lvlText w:val="•"/>
      <w:lvlJc w:val="left"/>
      <w:pPr>
        <w:ind w:left="6784" w:hanging="284"/>
      </w:pPr>
      <w:rPr>
        <w:rFonts w:hint="default"/>
        <w:lang w:val="en-GB" w:eastAsia="en-US" w:bidi="ar-SA"/>
      </w:rPr>
    </w:lvl>
  </w:abstractNum>
  <w:abstractNum w:abstractNumId="59" w15:restartNumberingAfterBreak="0">
    <w:nsid w:val="6CBA62F1"/>
    <w:multiLevelType w:val="hybridMultilevel"/>
    <w:tmpl w:val="1CB8142C"/>
    <w:lvl w:ilvl="0" w:tplc="1C5EAE32">
      <w:numFmt w:val="bullet"/>
      <w:lvlText w:val="•"/>
      <w:lvlJc w:val="left"/>
      <w:pPr>
        <w:ind w:left="1033" w:hanging="284"/>
      </w:pPr>
      <w:rPr>
        <w:rFonts w:ascii="Times New Roman" w:eastAsia="Times New Roman" w:hAnsi="Times New Roman" w:cs="Times New Roman" w:hint="default"/>
        <w:b w:val="0"/>
        <w:bCs w:val="0"/>
        <w:i/>
        <w:iCs/>
        <w:color w:val="231F20"/>
        <w:w w:val="124"/>
        <w:sz w:val="21"/>
        <w:szCs w:val="21"/>
        <w:lang w:val="en-GB" w:eastAsia="en-US" w:bidi="ar-SA"/>
      </w:rPr>
    </w:lvl>
    <w:lvl w:ilvl="1" w:tplc="495A52BC">
      <w:numFmt w:val="bullet"/>
      <w:lvlText w:val="•"/>
      <w:lvlJc w:val="left"/>
      <w:pPr>
        <w:ind w:left="1774" w:hanging="284"/>
      </w:pPr>
      <w:rPr>
        <w:rFonts w:hint="default"/>
        <w:lang w:val="en-GB" w:eastAsia="en-US" w:bidi="ar-SA"/>
      </w:rPr>
    </w:lvl>
    <w:lvl w:ilvl="2" w:tplc="72CEEC08">
      <w:numFmt w:val="bullet"/>
      <w:lvlText w:val="•"/>
      <w:lvlJc w:val="left"/>
      <w:pPr>
        <w:ind w:left="2508" w:hanging="284"/>
      </w:pPr>
      <w:rPr>
        <w:rFonts w:hint="default"/>
        <w:lang w:val="en-GB" w:eastAsia="en-US" w:bidi="ar-SA"/>
      </w:rPr>
    </w:lvl>
    <w:lvl w:ilvl="3" w:tplc="840C471C">
      <w:numFmt w:val="bullet"/>
      <w:lvlText w:val="•"/>
      <w:lvlJc w:val="left"/>
      <w:pPr>
        <w:ind w:left="3242" w:hanging="284"/>
      </w:pPr>
      <w:rPr>
        <w:rFonts w:hint="default"/>
        <w:lang w:val="en-GB" w:eastAsia="en-US" w:bidi="ar-SA"/>
      </w:rPr>
    </w:lvl>
    <w:lvl w:ilvl="4" w:tplc="5EAECA58">
      <w:numFmt w:val="bullet"/>
      <w:lvlText w:val="•"/>
      <w:lvlJc w:val="left"/>
      <w:pPr>
        <w:ind w:left="3976" w:hanging="284"/>
      </w:pPr>
      <w:rPr>
        <w:rFonts w:hint="default"/>
        <w:lang w:val="en-GB" w:eastAsia="en-US" w:bidi="ar-SA"/>
      </w:rPr>
    </w:lvl>
    <w:lvl w:ilvl="5" w:tplc="3FC0FB78">
      <w:numFmt w:val="bullet"/>
      <w:lvlText w:val="•"/>
      <w:lvlJc w:val="left"/>
      <w:pPr>
        <w:ind w:left="4710" w:hanging="284"/>
      </w:pPr>
      <w:rPr>
        <w:rFonts w:hint="default"/>
        <w:lang w:val="en-GB" w:eastAsia="en-US" w:bidi="ar-SA"/>
      </w:rPr>
    </w:lvl>
    <w:lvl w:ilvl="6" w:tplc="EC7285F4">
      <w:numFmt w:val="bullet"/>
      <w:lvlText w:val="•"/>
      <w:lvlJc w:val="left"/>
      <w:pPr>
        <w:ind w:left="5444" w:hanging="284"/>
      </w:pPr>
      <w:rPr>
        <w:rFonts w:hint="default"/>
        <w:lang w:val="en-GB" w:eastAsia="en-US" w:bidi="ar-SA"/>
      </w:rPr>
    </w:lvl>
    <w:lvl w:ilvl="7" w:tplc="7AB27830">
      <w:numFmt w:val="bullet"/>
      <w:lvlText w:val="•"/>
      <w:lvlJc w:val="left"/>
      <w:pPr>
        <w:ind w:left="6178" w:hanging="284"/>
      </w:pPr>
      <w:rPr>
        <w:rFonts w:hint="default"/>
        <w:lang w:val="en-GB" w:eastAsia="en-US" w:bidi="ar-SA"/>
      </w:rPr>
    </w:lvl>
    <w:lvl w:ilvl="8" w:tplc="56F425DE">
      <w:numFmt w:val="bullet"/>
      <w:lvlText w:val="•"/>
      <w:lvlJc w:val="left"/>
      <w:pPr>
        <w:ind w:left="6912" w:hanging="284"/>
      </w:pPr>
      <w:rPr>
        <w:rFonts w:hint="default"/>
        <w:lang w:val="en-GB" w:eastAsia="en-US" w:bidi="ar-SA"/>
      </w:rPr>
    </w:lvl>
  </w:abstractNum>
  <w:abstractNum w:abstractNumId="60" w15:restartNumberingAfterBreak="0">
    <w:nsid w:val="6F7A6A8A"/>
    <w:multiLevelType w:val="hybridMultilevel"/>
    <w:tmpl w:val="13DA01B0"/>
    <w:lvl w:ilvl="0" w:tplc="36EECF08">
      <w:numFmt w:val="bullet"/>
      <w:lvlText w:val="•"/>
      <w:lvlJc w:val="left"/>
      <w:pPr>
        <w:ind w:left="1033" w:hanging="284"/>
      </w:pPr>
      <w:rPr>
        <w:rFonts w:ascii="Times New Roman" w:eastAsia="Times New Roman" w:hAnsi="Times New Roman" w:cs="Times New Roman" w:hint="default"/>
        <w:b/>
        <w:bCs/>
        <w:i w:val="0"/>
        <w:iCs w:val="0"/>
        <w:color w:val="231F20"/>
        <w:w w:val="129"/>
        <w:sz w:val="21"/>
        <w:szCs w:val="21"/>
        <w:lang w:val="en-GB" w:eastAsia="en-US" w:bidi="ar-SA"/>
      </w:rPr>
    </w:lvl>
    <w:lvl w:ilvl="1" w:tplc="F47AABCC">
      <w:numFmt w:val="bullet"/>
      <w:lvlText w:val="•"/>
      <w:lvlJc w:val="left"/>
      <w:pPr>
        <w:ind w:left="1774" w:hanging="284"/>
      </w:pPr>
      <w:rPr>
        <w:rFonts w:hint="default"/>
        <w:lang w:val="en-GB" w:eastAsia="en-US" w:bidi="ar-SA"/>
      </w:rPr>
    </w:lvl>
    <w:lvl w:ilvl="2" w:tplc="66E01F80">
      <w:numFmt w:val="bullet"/>
      <w:lvlText w:val="•"/>
      <w:lvlJc w:val="left"/>
      <w:pPr>
        <w:ind w:left="2508" w:hanging="284"/>
      </w:pPr>
      <w:rPr>
        <w:rFonts w:hint="default"/>
        <w:lang w:val="en-GB" w:eastAsia="en-US" w:bidi="ar-SA"/>
      </w:rPr>
    </w:lvl>
    <w:lvl w:ilvl="3" w:tplc="CABE8F10">
      <w:numFmt w:val="bullet"/>
      <w:lvlText w:val="•"/>
      <w:lvlJc w:val="left"/>
      <w:pPr>
        <w:ind w:left="3242" w:hanging="284"/>
      </w:pPr>
      <w:rPr>
        <w:rFonts w:hint="default"/>
        <w:lang w:val="en-GB" w:eastAsia="en-US" w:bidi="ar-SA"/>
      </w:rPr>
    </w:lvl>
    <w:lvl w:ilvl="4" w:tplc="DBD8809A">
      <w:numFmt w:val="bullet"/>
      <w:lvlText w:val="•"/>
      <w:lvlJc w:val="left"/>
      <w:pPr>
        <w:ind w:left="3976" w:hanging="284"/>
      </w:pPr>
      <w:rPr>
        <w:rFonts w:hint="default"/>
        <w:lang w:val="en-GB" w:eastAsia="en-US" w:bidi="ar-SA"/>
      </w:rPr>
    </w:lvl>
    <w:lvl w:ilvl="5" w:tplc="21D2DA50">
      <w:numFmt w:val="bullet"/>
      <w:lvlText w:val="•"/>
      <w:lvlJc w:val="left"/>
      <w:pPr>
        <w:ind w:left="4710" w:hanging="284"/>
      </w:pPr>
      <w:rPr>
        <w:rFonts w:hint="default"/>
        <w:lang w:val="en-GB" w:eastAsia="en-US" w:bidi="ar-SA"/>
      </w:rPr>
    </w:lvl>
    <w:lvl w:ilvl="6" w:tplc="B1DE229E">
      <w:numFmt w:val="bullet"/>
      <w:lvlText w:val="•"/>
      <w:lvlJc w:val="left"/>
      <w:pPr>
        <w:ind w:left="5444" w:hanging="284"/>
      </w:pPr>
      <w:rPr>
        <w:rFonts w:hint="default"/>
        <w:lang w:val="en-GB" w:eastAsia="en-US" w:bidi="ar-SA"/>
      </w:rPr>
    </w:lvl>
    <w:lvl w:ilvl="7" w:tplc="63A07062">
      <w:numFmt w:val="bullet"/>
      <w:lvlText w:val="•"/>
      <w:lvlJc w:val="left"/>
      <w:pPr>
        <w:ind w:left="6178" w:hanging="284"/>
      </w:pPr>
      <w:rPr>
        <w:rFonts w:hint="default"/>
        <w:lang w:val="en-GB" w:eastAsia="en-US" w:bidi="ar-SA"/>
      </w:rPr>
    </w:lvl>
    <w:lvl w:ilvl="8" w:tplc="E14258F4">
      <w:numFmt w:val="bullet"/>
      <w:lvlText w:val="•"/>
      <w:lvlJc w:val="left"/>
      <w:pPr>
        <w:ind w:left="6912" w:hanging="284"/>
      </w:pPr>
      <w:rPr>
        <w:rFonts w:hint="default"/>
        <w:lang w:val="en-GB" w:eastAsia="en-US" w:bidi="ar-SA"/>
      </w:rPr>
    </w:lvl>
  </w:abstractNum>
  <w:abstractNum w:abstractNumId="61" w15:restartNumberingAfterBreak="0">
    <w:nsid w:val="72003B29"/>
    <w:multiLevelType w:val="hybridMultilevel"/>
    <w:tmpl w:val="C0BA4AE2"/>
    <w:lvl w:ilvl="0" w:tplc="3BF6D3D8">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B7DA93E6">
      <w:numFmt w:val="bullet"/>
      <w:lvlText w:val="•"/>
      <w:lvlJc w:val="left"/>
      <w:pPr>
        <w:ind w:left="2332" w:hanging="360"/>
      </w:pPr>
      <w:rPr>
        <w:rFonts w:hint="default"/>
        <w:lang w:val="en-GB" w:eastAsia="en-US" w:bidi="ar-SA"/>
      </w:rPr>
    </w:lvl>
    <w:lvl w:ilvl="2" w:tplc="72E6746A">
      <w:numFmt w:val="bullet"/>
      <w:lvlText w:val="•"/>
      <w:lvlJc w:val="left"/>
      <w:pPr>
        <w:ind w:left="3004" w:hanging="360"/>
      </w:pPr>
      <w:rPr>
        <w:rFonts w:hint="default"/>
        <w:lang w:val="en-GB" w:eastAsia="en-US" w:bidi="ar-SA"/>
      </w:rPr>
    </w:lvl>
    <w:lvl w:ilvl="3" w:tplc="6A3AC6B4">
      <w:numFmt w:val="bullet"/>
      <w:lvlText w:val="•"/>
      <w:lvlJc w:val="left"/>
      <w:pPr>
        <w:ind w:left="3676" w:hanging="360"/>
      </w:pPr>
      <w:rPr>
        <w:rFonts w:hint="default"/>
        <w:lang w:val="en-GB" w:eastAsia="en-US" w:bidi="ar-SA"/>
      </w:rPr>
    </w:lvl>
    <w:lvl w:ilvl="4" w:tplc="643CB098">
      <w:numFmt w:val="bullet"/>
      <w:lvlText w:val="•"/>
      <w:lvlJc w:val="left"/>
      <w:pPr>
        <w:ind w:left="4348" w:hanging="360"/>
      </w:pPr>
      <w:rPr>
        <w:rFonts w:hint="default"/>
        <w:lang w:val="en-GB" w:eastAsia="en-US" w:bidi="ar-SA"/>
      </w:rPr>
    </w:lvl>
    <w:lvl w:ilvl="5" w:tplc="3E9EB254">
      <w:numFmt w:val="bullet"/>
      <w:lvlText w:val="•"/>
      <w:lvlJc w:val="left"/>
      <w:pPr>
        <w:ind w:left="5020" w:hanging="360"/>
      </w:pPr>
      <w:rPr>
        <w:rFonts w:hint="default"/>
        <w:lang w:val="en-GB" w:eastAsia="en-US" w:bidi="ar-SA"/>
      </w:rPr>
    </w:lvl>
    <w:lvl w:ilvl="6" w:tplc="D7D47B96">
      <w:numFmt w:val="bullet"/>
      <w:lvlText w:val="•"/>
      <w:lvlJc w:val="left"/>
      <w:pPr>
        <w:ind w:left="5692" w:hanging="360"/>
      </w:pPr>
      <w:rPr>
        <w:rFonts w:hint="default"/>
        <w:lang w:val="en-GB" w:eastAsia="en-US" w:bidi="ar-SA"/>
      </w:rPr>
    </w:lvl>
    <w:lvl w:ilvl="7" w:tplc="878697F0">
      <w:numFmt w:val="bullet"/>
      <w:lvlText w:val="•"/>
      <w:lvlJc w:val="left"/>
      <w:pPr>
        <w:ind w:left="6364" w:hanging="360"/>
      </w:pPr>
      <w:rPr>
        <w:rFonts w:hint="default"/>
        <w:lang w:val="en-GB" w:eastAsia="en-US" w:bidi="ar-SA"/>
      </w:rPr>
    </w:lvl>
    <w:lvl w:ilvl="8" w:tplc="59CC776C">
      <w:numFmt w:val="bullet"/>
      <w:lvlText w:val="•"/>
      <w:lvlJc w:val="left"/>
      <w:pPr>
        <w:ind w:left="7036" w:hanging="360"/>
      </w:pPr>
      <w:rPr>
        <w:rFonts w:hint="default"/>
        <w:lang w:val="en-GB" w:eastAsia="en-US" w:bidi="ar-SA"/>
      </w:rPr>
    </w:lvl>
  </w:abstractNum>
  <w:abstractNum w:abstractNumId="62" w15:restartNumberingAfterBreak="0">
    <w:nsid w:val="726731E2"/>
    <w:multiLevelType w:val="multilevel"/>
    <w:tmpl w:val="DEA01C42"/>
    <w:lvl w:ilvl="0">
      <w:start w:val="2"/>
      <w:numFmt w:val="decimal"/>
      <w:lvlText w:val="%1"/>
      <w:lvlJc w:val="left"/>
      <w:pPr>
        <w:ind w:left="2171" w:hanging="404"/>
      </w:pPr>
      <w:rPr>
        <w:rFonts w:hint="default"/>
        <w:lang w:val="en-GB" w:eastAsia="en-US" w:bidi="ar-SA"/>
      </w:rPr>
    </w:lvl>
    <w:lvl w:ilvl="1">
      <w:start w:val="1"/>
      <w:numFmt w:val="decimal"/>
      <w:lvlText w:val="%1.%2"/>
      <w:lvlJc w:val="left"/>
      <w:pPr>
        <w:ind w:left="2171" w:hanging="404"/>
        <w:jc w:val="right"/>
      </w:pPr>
      <w:rPr>
        <w:rFonts w:ascii="Arial" w:eastAsia="Arial" w:hAnsi="Arial" w:cs="Arial" w:hint="default"/>
        <w:b w:val="0"/>
        <w:bCs w:val="0"/>
        <w:i w:val="0"/>
        <w:iCs w:val="0"/>
        <w:color w:val="231F20"/>
        <w:spacing w:val="-16"/>
        <w:w w:val="49"/>
        <w:sz w:val="40"/>
        <w:szCs w:val="40"/>
        <w:lang w:val="en-GB" w:eastAsia="en-US" w:bidi="ar-SA"/>
      </w:rPr>
    </w:lvl>
    <w:lvl w:ilvl="2">
      <w:numFmt w:val="bullet"/>
      <w:lvlText w:val="•"/>
      <w:lvlJc w:val="left"/>
      <w:pPr>
        <w:ind w:left="3420" w:hanging="404"/>
      </w:pPr>
      <w:rPr>
        <w:rFonts w:hint="default"/>
        <w:lang w:val="en-GB" w:eastAsia="en-US" w:bidi="ar-SA"/>
      </w:rPr>
    </w:lvl>
    <w:lvl w:ilvl="3">
      <w:numFmt w:val="bullet"/>
      <w:lvlText w:val="•"/>
      <w:lvlJc w:val="left"/>
      <w:pPr>
        <w:ind w:left="4040" w:hanging="404"/>
      </w:pPr>
      <w:rPr>
        <w:rFonts w:hint="default"/>
        <w:lang w:val="en-GB" w:eastAsia="en-US" w:bidi="ar-SA"/>
      </w:rPr>
    </w:lvl>
    <w:lvl w:ilvl="4">
      <w:numFmt w:val="bullet"/>
      <w:lvlText w:val="•"/>
      <w:lvlJc w:val="left"/>
      <w:pPr>
        <w:ind w:left="4660" w:hanging="404"/>
      </w:pPr>
      <w:rPr>
        <w:rFonts w:hint="default"/>
        <w:lang w:val="en-GB" w:eastAsia="en-US" w:bidi="ar-SA"/>
      </w:rPr>
    </w:lvl>
    <w:lvl w:ilvl="5">
      <w:numFmt w:val="bullet"/>
      <w:lvlText w:val="•"/>
      <w:lvlJc w:val="left"/>
      <w:pPr>
        <w:ind w:left="5280" w:hanging="404"/>
      </w:pPr>
      <w:rPr>
        <w:rFonts w:hint="default"/>
        <w:lang w:val="en-GB" w:eastAsia="en-US" w:bidi="ar-SA"/>
      </w:rPr>
    </w:lvl>
    <w:lvl w:ilvl="6">
      <w:numFmt w:val="bullet"/>
      <w:lvlText w:val="•"/>
      <w:lvlJc w:val="left"/>
      <w:pPr>
        <w:ind w:left="5900" w:hanging="404"/>
      </w:pPr>
      <w:rPr>
        <w:rFonts w:hint="default"/>
        <w:lang w:val="en-GB" w:eastAsia="en-US" w:bidi="ar-SA"/>
      </w:rPr>
    </w:lvl>
    <w:lvl w:ilvl="7">
      <w:numFmt w:val="bullet"/>
      <w:lvlText w:val="•"/>
      <w:lvlJc w:val="left"/>
      <w:pPr>
        <w:ind w:left="6520" w:hanging="404"/>
      </w:pPr>
      <w:rPr>
        <w:rFonts w:hint="default"/>
        <w:lang w:val="en-GB" w:eastAsia="en-US" w:bidi="ar-SA"/>
      </w:rPr>
    </w:lvl>
    <w:lvl w:ilvl="8">
      <w:numFmt w:val="bullet"/>
      <w:lvlText w:val="•"/>
      <w:lvlJc w:val="left"/>
      <w:pPr>
        <w:ind w:left="7140" w:hanging="404"/>
      </w:pPr>
      <w:rPr>
        <w:rFonts w:hint="default"/>
        <w:lang w:val="en-GB" w:eastAsia="en-US" w:bidi="ar-SA"/>
      </w:rPr>
    </w:lvl>
  </w:abstractNum>
  <w:abstractNum w:abstractNumId="63" w15:restartNumberingAfterBreak="0">
    <w:nsid w:val="74802075"/>
    <w:multiLevelType w:val="hybridMultilevel"/>
    <w:tmpl w:val="CD303622"/>
    <w:lvl w:ilvl="0" w:tplc="005ADBE0">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A93879A8">
      <w:numFmt w:val="bullet"/>
      <w:lvlText w:val="•"/>
      <w:lvlJc w:val="left"/>
      <w:pPr>
        <w:ind w:left="120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2" w:tplc="B0A2E9C8">
      <w:numFmt w:val="bullet"/>
      <w:lvlText w:val="•"/>
      <w:lvlJc w:val="left"/>
      <w:pPr>
        <w:ind w:left="1997" w:hanging="284"/>
      </w:pPr>
      <w:rPr>
        <w:rFonts w:hint="default"/>
        <w:lang w:val="en-GB" w:eastAsia="en-US" w:bidi="ar-SA"/>
      </w:rPr>
    </w:lvl>
    <w:lvl w:ilvl="3" w:tplc="28849976">
      <w:numFmt w:val="bullet"/>
      <w:lvlText w:val="•"/>
      <w:lvlJc w:val="left"/>
      <w:pPr>
        <w:ind w:left="2795" w:hanging="284"/>
      </w:pPr>
      <w:rPr>
        <w:rFonts w:hint="default"/>
        <w:lang w:val="en-GB" w:eastAsia="en-US" w:bidi="ar-SA"/>
      </w:rPr>
    </w:lvl>
    <w:lvl w:ilvl="4" w:tplc="C50ABDC4">
      <w:numFmt w:val="bullet"/>
      <w:lvlText w:val="•"/>
      <w:lvlJc w:val="left"/>
      <w:pPr>
        <w:ind w:left="3593" w:hanging="284"/>
      </w:pPr>
      <w:rPr>
        <w:rFonts w:hint="default"/>
        <w:lang w:val="en-GB" w:eastAsia="en-US" w:bidi="ar-SA"/>
      </w:rPr>
    </w:lvl>
    <w:lvl w:ilvl="5" w:tplc="AF283F46">
      <w:numFmt w:val="bullet"/>
      <w:lvlText w:val="•"/>
      <w:lvlJc w:val="left"/>
      <w:pPr>
        <w:ind w:left="4391" w:hanging="284"/>
      </w:pPr>
      <w:rPr>
        <w:rFonts w:hint="default"/>
        <w:lang w:val="en-GB" w:eastAsia="en-US" w:bidi="ar-SA"/>
      </w:rPr>
    </w:lvl>
    <w:lvl w:ilvl="6" w:tplc="AD18DE82">
      <w:numFmt w:val="bullet"/>
      <w:lvlText w:val="•"/>
      <w:lvlJc w:val="left"/>
      <w:pPr>
        <w:ind w:left="5188" w:hanging="284"/>
      </w:pPr>
      <w:rPr>
        <w:rFonts w:hint="default"/>
        <w:lang w:val="en-GB" w:eastAsia="en-US" w:bidi="ar-SA"/>
      </w:rPr>
    </w:lvl>
    <w:lvl w:ilvl="7" w:tplc="E3F275E8">
      <w:numFmt w:val="bullet"/>
      <w:lvlText w:val="•"/>
      <w:lvlJc w:val="left"/>
      <w:pPr>
        <w:ind w:left="5986" w:hanging="284"/>
      </w:pPr>
      <w:rPr>
        <w:rFonts w:hint="default"/>
        <w:lang w:val="en-GB" w:eastAsia="en-US" w:bidi="ar-SA"/>
      </w:rPr>
    </w:lvl>
    <w:lvl w:ilvl="8" w:tplc="DFC63F20">
      <w:numFmt w:val="bullet"/>
      <w:lvlText w:val="•"/>
      <w:lvlJc w:val="left"/>
      <w:pPr>
        <w:ind w:left="6784" w:hanging="284"/>
      </w:pPr>
      <w:rPr>
        <w:rFonts w:hint="default"/>
        <w:lang w:val="en-GB" w:eastAsia="en-US" w:bidi="ar-SA"/>
      </w:rPr>
    </w:lvl>
  </w:abstractNum>
  <w:abstractNum w:abstractNumId="64" w15:restartNumberingAfterBreak="0">
    <w:nsid w:val="75714C23"/>
    <w:multiLevelType w:val="hybridMultilevel"/>
    <w:tmpl w:val="29CA862C"/>
    <w:lvl w:ilvl="0" w:tplc="BA18B862">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3DAEA470">
      <w:numFmt w:val="bullet"/>
      <w:lvlText w:val="•"/>
      <w:lvlJc w:val="left"/>
      <w:pPr>
        <w:ind w:left="2332" w:hanging="360"/>
      </w:pPr>
      <w:rPr>
        <w:rFonts w:hint="default"/>
        <w:lang w:val="en-GB" w:eastAsia="en-US" w:bidi="ar-SA"/>
      </w:rPr>
    </w:lvl>
    <w:lvl w:ilvl="2" w:tplc="DC1E1BEC">
      <w:numFmt w:val="bullet"/>
      <w:lvlText w:val="•"/>
      <w:lvlJc w:val="left"/>
      <w:pPr>
        <w:ind w:left="3004" w:hanging="360"/>
      </w:pPr>
      <w:rPr>
        <w:rFonts w:hint="default"/>
        <w:lang w:val="en-GB" w:eastAsia="en-US" w:bidi="ar-SA"/>
      </w:rPr>
    </w:lvl>
    <w:lvl w:ilvl="3" w:tplc="81F2C85E">
      <w:numFmt w:val="bullet"/>
      <w:lvlText w:val="•"/>
      <w:lvlJc w:val="left"/>
      <w:pPr>
        <w:ind w:left="3676" w:hanging="360"/>
      </w:pPr>
      <w:rPr>
        <w:rFonts w:hint="default"/>
        <w:lang w:val="en-GB" w:eastAsia="en-US" w:bidi="ar-SA"/>
      </w:rPr>
    </w:lvl>
    <w:lvl w:ilvl="4" w:tplc="72CA52D2">
      <w:numFmt w:val="bullet"/>
      <w:lvlText w:val="•"/>
      <w:lvlJc w:val="left"/>
      <w:pPr>
        <w:ind w:left="4348" w:hanging="360"/>
      </w:pPr>
      <w:rPr>
        <w:rFonts w:hint="default"/>
        <w:lang w:val="en-GB" w:eastAsia="en-US" w:bidi="ar-SA"/>
      </w:rPr>
    </w:lvl>
    <w:lvl w:ilvl="5" w:tplc="9B74523A">
      <w:numFmt w:val="bullet"/>
      <w:lvlText w:val="•"/>
      <w:lvlJc w:val="left"/>
      <w:pPr>
        <w:ind w:left="5020" w:hanging="360"/>
      </w:pPr>
      <w:rPr>
        <w:rFonts w:hint="default"/>
        <w:lang w:val="en-GB" w:eastAsia="en-US" w:bidi="ar-SA"/>
      </w:rPr>
    </w:lvl>
    <w:lvl w:ilvl="6" w:tplc="F9364FAC">
      <w:numFmt w:val="bullet"/>
      <w:lvlText w:val="•"/>
      <w:lvlJc w:val="left"/>
      <w:pPr>
        <w:ind w:left="5692" w:hanging="360"/>
      </w:pPr>
      <w:rPr>
        <w:rFonts w:hint="default"/>
        <w:lang w:val="en-GB" w:eastAsia="en-US" w:bidi="ar-SA"/>
      </w:rPr>
    </w:lvl>
    <w:lvl w:ilvl="7" w:tplc="EC201B34">
      <w:numFmt w:val="bullet"/>
      <w:lvlText w:val="•"/>
      <w:lvlJc w:val="left"/>
      <w:pPr>
        <w:ind w:left="6364" w:hanging="360"/>
      </w:pPr>
      <w:rPr>
        <w:rFonts w:hint="default"/>
        <w:lang w:val="en-GB" w:eastAsia="en-US" w:bidi="ar-SA"/>
      </w:rPr>
    </w:lvl>
    <w:lvl w:ilvl="8" w:tplc="E4E0208C">
      <w:numFmt w:val="bullet"/>
      <w:lvlText w:val="•"/>
      <w:lvlJc w:val="left"/>
      <w:pPr>
        <w:ind w:left="7036" w:hanging="360"/>
      </w:pPr>
      <w:rPr>
        <w:rFonts w:hint="default"/>
        <w:lang w:val="en-GB" w:eastAsia="en-US" w:bidi="ar-SA"/>
      </w:rPr>
    </w:lvl>
  </w:abstractNum>
  <w:abstractNum w:abstractNumId="65" w15:restartNumberingAfterBreak="0">
    <w:nsid w:val="76893CAD"/>
    <w:multiLevelType w:val="multilevel"/>
    <w:tmpl w:val="F0B8493A"/>
    <w:lvl w:ilvl="0">
      <w:start w:val="3"/>
      <w:numFmt w:val="decimal"/>
      <w:lvlText w:val="%1"/>
      <w:lvlJc w:val="left"/>
      <w:pPr>
        <w:ind w:left="4344" w:hanging="218"/>
      </w:pPr>
      <w:rPr>
        <w:rFonts w:hint="default"/>
        <w:lang w:val="en-GB" w:eastAsia="en-US" w:bidi="ar-SA"/>
      </w:rPr>
    </w:lvl>
    <w:lvl w:ilvl="1">
      <w:start w:val="7"/>
      <w:numFmt w:val="decimal"/>
      <w:lvlText w:val="%1.%2"/>
      <w:lvlJc w:val="left"/>
      <w:pPr>
        <w:ind w:left="4344" w:hanging="218"/>
        <w:jc w:val="right"/>
      </w:pPr>
      <w:rPr>
        <w:rFonts w:hint="default"/>
        <w:spacing w:val="0"/>
        <w:w w:val="62"/>
        <w:lang w:val="en-GB" w:eastAsia="en-US" w:bidi="ar-SA"/>
      </w:rPr>
    </w:lvl>
    <w:lvl w:ilvl="2">
      <w:numFmt w:val="bullet"/>
      <w:lvlText w:val="•"/>
      <w:lvlJc w:val="left"/>
      <w:pPr>
        <w:ind w:left="5148" w:hanging="218"/>
      </w:pPr>
      <w:rPr>
        <w:rFonts w:hint="default"/>
        <w:lang w:val="en-GB" w:eastAsia="en-US" w:bidi="ar-SA"/>
      </w:rPr>
    </w:lvl>
    <w:lvl w:ilvl="3">
      <w:numFmt w:val="bullet"/>
      <w:lvlText w:val="•"/>
      <w:lvlJc w:val="left"/>
      <w:pPr>
        <w:ind w:left="5552" w:hanging="218"/>
      </w:pPr>
      <w:rPr>
        <w:rFonts w:hint="default"/>
        <w:lang w:val="en-GB" w:eastAsia="en-US" w:bidi="ar-SA"/>
      </w:rPr>
    </w:lvl>
    <w:lvl w:ilvl="4">
      <w:numFmt w:val="bullet"/>
      <w:lvlText w:val="•"/>
      <w:lvlJc w:val="left"/>
      <w:pPr>
        <w:ind w:left="5956" w:hanging="218"/>
      </w:pPr>
      <w:rPr>
        <w:rFonts w:hint="default"/>
        <w:lang w:val="en-GB" w:eastAsia="en-US" w:bidi="ar-SA"/>
      </w:rPr>
    </w:lvl>
    <w:lvl w:ilvl="5">
      <w:numFmt w:val="bullet"/>
      <w:lvlText w:val="•"/>
      <w:lvlJc w:val="left"/>
      <w:pPr>
        <w:ind w:left="6360" w:hanging="218"/>
      </w:pPr>
      <w:rPr>
        <w:rFonts w:hint="default"/>
        <w:lang w:val="en-GB" w:eastAsia="en-US" w:bidi="ar-SA"/>
      </w:rPr>
    </w:lvl>
    <w:lvl w:ilvl="6">
      <w:numFmt w:val="bullet"/>
      <w:lvlText w:val="•"/>
      <w:lvlJc w:val="left"/>
      <w:pPr>
        <w:ind w:left="6764" w:hanging="218"/>
      </w:pPr>
      <w:rPr>
        <w:rFonts w:hint="default"/>
        <w:lang w:val="en-GB" w:eastAsia="en-US" w:bidi="ar-SA"/>
      </w:rPr>
    </w:lvl>
    <w:lvl w:ilvl="7">
      <w:numFmt w:val="bullet"/>
      <w:lvlText w:val="•"/>
      <w:lvlJc w:val="left"/>
      <w:pPr>
        <w:ind w:left="7168" w:hanging="218"/>
      </w:pPr>
      <w:rPr>
        <w:rFonts w:hint="default"/>
        <w:lang w:val="en-GB" w:eastAsia="en-US" w:bidi="ar-SA"/>
      </w:rPr>
    </w:lvl>
    <w:lvl w:ilvl="8">
      <w:numFmt w:val="bullet"/>
      <w:lvlText w:val="•"/>
      <w:lvlJc w:val="left"/>
      <w:pPr>
        <w:ind w:left="7572" w:hanging="218"/>
      </w:pPr>
      <w:rPr>
        <w:rFonts w:hint="default"/>
        <w:lang w:val="en-GB" w:eastAsia="en-US" w:bidi="ar-SA"/>
      </w:rPr>
    </w:lvl>
  </w:abstractNum>
  <w:abstractNum w:abstractNumId="66" w15:restartNumberingAfterBreak="0">
    <w:nsid w:val="79A75EDC"/>
    <w:multiLevelType w:val="hybridMultilevel"/>
    <w:tmpl w:val="ED4C44FC"/>
    <w:lvl w:ilvl="0" w:tplc="ED7E901A">
      <w:numFmt w:val="bullet"/>
      <w:lvlText w:val="○"/>
      <w:lvlJc w:val="left"/>
      <w:pPr>
        <w:ind w:left="1657" w:hanging="360"/>
      </w:pPr>
      <w:rPr>
        <w:rFonts w:ascii="Times New Roman" w:eastAsia="Times New Roman" w:hAnsi="Times New Roman" w:cs="Times New Roman" w:hint="default"/>
        <w:b w:val="0"/>
        <w:bCs w:val="0"/>
        <w:i w:val="0"/>
        <w:iCs w:val="0"/>
        <w:color w:val="231F20"/>
        <w:w w:val="100"/>
        <w:sz w:val="21"/>
        <w:szCs w:val="21"/>
        <w:lang w:val="en-GB" w:eastAsia="en-US" w:bidi="ar-SA"/>
      </w:rPr>
    </w:lvl>
    <w:lvl w:ilvl="1" w:tplc="9C68C33E">
      <w:numFmt w:val="bullet"/>
      <w:lvlText w:val="•"/>
      <w:lvlJc w:val="left"/>
      <w:pPr>
        <w:ind w:left="2332" w:hanging="360"/>
      </w:pPr>
      <w:rPr>
        <w:rFonts w:hint="default"/>
        <w:lang w:val="en-GB" w:eastAsia="en-US" w:bidi="ar-SA"/>
      </w:rPr>
    </w:lvl>
    <w:lvl w:ilvl="2" w:tplc="A7A026F8">
      <w:numFmt w:val="bullet"/>
      <w:lvlText w:val="•"/>
      <w:lvlJc w:val="left"/>
      <w:pPr>
        <w:ind w:left="3004" w:hanging="360"/>
      </w:pPr>
      <w:rPr>
        <w:rFonts w:hint="default"/>
        <w:lang w:val="en-GB" w:eastAsia="en-US" w:bidi="ar-SA"/>
      </w:rPr>
    </w:lvl>
    <w:lvl w:ilvl="3" w:tplc="785E4792">
      <w:numFmt w:val="bullet"/>
      <w:lvlText w:val="•"/>
      <w:lvlJc w:val="left"/>
      <w:pPr>
        <w:ind w:left="3676" w:hanging="360"/>
      </w:pPr>
      <w:rPr>
        <w:rFonts w:hint="default"/>
        <w:lang w:val="en-GB" w:eastAsia="en-US" w:bidi="ar-SA"/>
      </w:rPr>
    </w:lvl>
    <w:lvl w:ilvl="4" w:tplc="1DE89B8A">
      <w:numFmt w:val="bullet"/>
      <w:lvlText w:val="•"/>
      <w:lvlJc w:val="left"/>
      <w:pPr>
        <w:ind w:left="4348" w:hanging="360"/>
      </w:pPr>
      <w:rPr>
        <w:rFonts w:hint="default"/>
        <w:lang w:val="en-GB" w:eastAsia="en-US" w:bidi="ar-SA"/>
      </w:rPr>
    </w:lvl>
    <w:lvl w:ilvl="5" w:tplc="7C843528">
      <w:numFmt w:val="bullet"/>
      <w:lvlText w:val="•"/>
      <w:lvlJc w:val="left"/>
      <w:pPr>
        <w:ind w:left="5020" w:hanging="360"/>
      </w:pPr>
      <w:rPr>
        <w:rFonts w:hint="default"/>
        <w:lang w:val="en-GB" w:eastAsia="en-US" w:bidi="ar-SA"/>
      </w:rPr>
    </w:lvl>
    <w:lvl w:ilvl="6" w:tplc="8D3231AA">
      <w:numFmt w:val="bullet"/>
      <w:lvlText w:val="•"/>
      <w:lvlJc w:val="left"/>
      <w:pPr>
        <w:ind w:left="5692" w:hanging="360"/>
      </w:pPr>
      <w:rPr>
        <w:rFonts w:hint="default"/>
        <w:lang w:val="en-GB" w:eastAsia="en-US" w:bidi="ar-SA"/>
      </w:rPr>
    </w:lvl>
    <w:lvl w:ilvl="7" w:tplc="B4442336">
      <w:numFmt w:val="bullet"/>
      <w:lvlText w:val="•"/>
      <w:lvlJc w:val="left"/>
      <w:pPr>
        <w:ind w:left="6364" w:hanging="360"/>
      </w:pPr>
      <w:rPr>
        <w:rFonts w:hint="default"/>
        <w:lang w:val="en-GB" w:eastAsia="en-US" w:bidi="ar-SA"/>
      </w:rPr>
    </w:lvl>
    <w:lvl w:ilvl="8" w:tplc="471A03D0">
      <w:numFmt w:val="bullet"/>
      <w:lvlText w:val="•"/>
      <w:lvlJc w:val="left"/>
      <w:pPr>
        <w:ind w:left="7036" w:hanging="360"/>
      </w:pPr>
      <w:rPr>
        <w:rFonts w:hint="default"/>
        <w:lang w:val="en-GB" w:eastAsia="en-US" w:bidi="ar-SA"/>
      </w:rPr>
    </w:lvl>
  </w:abstractNum>
  <w:abstractNum w:abstractNumId="67" w15:restartNumberingAfterBreak="0">
    <w:nsid w:val="7A8A545F"/>
    <w:multiLevelType w:val="hybridMultilevel"/>
    <w:tmpl w:val="037C2AF8"/>
    <w:lvl w:ilvl="0" w:tplc="CFF22FEA">
      <w:numFmt w:val="bullet"/>
      <w:lvlText w:val="•"/>
      <w:lvlJc w:val="left"/>
      <w:pPr>
        <w:ind w:left="1028" w:hanging="284"/>
      </w:pPr>
      <w:rPr>
        <w:rFonts w:ascii="Times New Roman" w:eastAsia="Times New Roman" w:hAnsi="Times New Roman" w:cs="Times New Roman" w:hint="default"/>
        <w:b/>
        <w:bCs/>
        <w:i w:val="0"/>
        <w:iCs w:val="0"/>
        <w:color w:val="231F20"/>
        <w:w w:val="129"/>
        <w:sz w:val="21"/>
        <w:szCs w:val="21"/>
        <w:lang w:val="en-GB" w:eastAsia="en-US" w:bidi="ar-SA"/>
      </w:rPr>
    </w:lvl>
    <w:lvl w:ilvl="1" w:tplc="8690C9D4">
      <w:numFmt w:val="bullet"/>
      <w:lvlText w:val="•"/>
      <w:lvlJc w:val="left"/>
      <w:pPr>
        <w:ind w:left="1756" w:hanging="284"/>
      </w:pPr>
      <w:rPr>
        <w:rFonts w:hint="default"/>
        <w:lang w:val="en-GB" w:eastAsia="en-US" w:bidi="ar-SA"/>
      </w:rPr>
    </w:lvl>
    <w:lvl w:ilvl="2" w:tplc="4C4C600C">
      <w:numFmt w:val="bullet"/>
      <w:lvlText w:val="•"/>
      <w:lvlJc w:val="left"/>
      <w:pPr>
        <w:ind w:left="2492" w:hanging="284"/>
      </w:pPr>
      <w:rPr>
        <w:rFonts w:hint="default"/>
        <w:lang w:val="en-GB" w:eastAsia="en-US" w:bidi="ar-SA"/>
      </w:rPr>
    </w:lvl>
    <w:lvl w:ilvl="3" w:tplc="4A6A4F6E">
      <w:numFmt w:val="bullet"/>
      <w:lvlText w:val="•"/>
      <w:lvlJc w:val="left"/>
      <w:pPr>
        <w:ind w:left="3228" w:hanging="284"/>
      </w:pPr>
      <w:rPr>
        <w:rFonts w:hint="default"/>
        <w:lang w:val="en-GB" w:eastAsia="en-US" w:bidi="ar-SA"/>
      </w:rPr>
    </w:lvl>
    <w:lvl w:ilvl="4" w:tplc="C3E23F7C">
      <w:numFmt w:val="bullet"/>
      <w:lvlText w:val="•"/>
      <w:lvlJc w:val="left"/>
      <w:pPr>
        <w:ind w:left="3964" w:hanging="284"/>
      </w:pPr>
      <w:rPr>
        <w:rFonts w:hint="default"/>
        <w:lang w:val="en-GB" w:eastAsia="en-US" w:bidi="ar-SA"/>
      </w:rPr>
    </w:lvl>
    <w:lvl w:ilvl="5" w:tplc="E2D4596A">
      <w:numFmt w:val="bullet"/>
      <w:lvlText w:val="•"/>
      <w:lvlJc w:val="left"/>
      <w:pPr>
        <w:ind w:left="4700" w:hanging="284"/>
      </w:pPr>
      <w:rPr>
        <w:rFonts w:hint="default"/>
        <w:lang w:val="en-GB" w:eastAsia="en-US" w:bidi="ar-SA"/>
      </w:rPr>
    </w:lvl>
    <w:lvl w:ilvl="6" w:tplc="AC220840">
      <w:numFmt w:val="bullet"/>
      <w:lvlText w:val="•"/>
      <w:lvlJc w:val="left"/>
      <w:pPr>
        <w:ind w:left="5436" w:hanging="284"/>
      </w:pPr>
      <w:rPr>
        <w:rFonts w:hint="default"/>
        <w:lang w:val="en-GB" w:eastAsia="en-US" w:bidi="ar-SA"/>
      </w:rPr>
    </w:lvl>
    <w:lvl w:ilvl="7" w:tplc="F52EAFCA">
      <w:numFmt w:val="bullet"/>
      <w:lvlText w:val="•"/>
      <w:lvlJc w:val="left"/>
      <w:pPr>
        <w:ind w:left="6172" w:hanging="284"/>
      </w:pPr>
      <w:rPr>
        <w:rFonts w:hint="default"/>
        <w:lang w:val="en-GB" w:eastAsia="en-US" w:bidi="ar-SA"/>
      </w:rPr>
    </w:lvl>
    <w:lvl w:ilvl="8" w:tplc="7A0E006A">
      <w:numFmt w:val="bullet"/>
      <w:lvlText w:val="•"/>
      <w:lvlJc w:val="left"/>
      <w:pPr>
        <w:ind w:left="6908" w:hanging="284"/>
      </w:pPr>
      <w:rPr>
        <w:rFonts w:hint="default"/>
        <w:lang w:val="en-GB" w:eastAsia="en-US" w:bidi="ar-SA"/>
      </w:rPr>
    </w:lvl>
  </w:abstractNum>
  <w:abstractNum w:abstractNumId="68" w15:restartNumberingAfterBreak="0">
    <w:nsid w:val="7DF279C2"/>
    <w:multiLevelType w:val="hybridMultilevel"/>
    <w:tmpl w:val="C74661F8"/>
    <w:lvl w:ilvl="0" w:tplc="C2801C60">
      <w:numFmt w:val="bullet"/>
      <w:lvlText w:val="•"/>
      <w:lvlJc w:val="left"/>
      <w:pPr>
        <w:ind w:left="1033" w:hanging="284"/>
      </w:pPr>
      <w:rPr>
        <w:rFonts w:ascii="Times New Roman" w:eastAsia="Times New Roman" w:hAnsi="Times New Roman" w:cs="Times New Roman" w:hint="default"/>
        <w:b w:val="0"/>
        <w:bCs w:val="0"/>
        <w:i w:val="0"/>
        <w:iCs w:val="0"/>
        <w:color w:val="231F20"/>
        <w:w w:val="115"/>
        <w:sz w:val="21"/>
        <w:szCs w:val="21"/>
        <w:lang w:val="en-GB" w:eastAsia="en-US" w:bidi="ar-SA"/>
      </w:rPr>
    </w:lvl>
    <w:lvl w:ilvl="1" w:tplc="FC40B372">
      <w:numFmt w:val="bullet"/>
      <w:lvlText w:val="•"/>
      <w:lvlJc w:val="left"/>
      <w:pPr>
        <w:ind w:left="1203" w:hanging="284"/>
      </w:pPr>
      <w:rPr>
        <w:rFonts w:ascii="Times New Roman" w:eastAsia="Times New Roman" w:hAnsi="Times New Roman" w:cs="Times New Roman" w:hint="default"/>
        <w:b/>
        <w:bCs/>
        <w:i w:val="0"/>
        <w:iCs w:val="0"/>
        <w:color w:val="231F20"/>
        <w:w w:val="129"/>
        <w:sz w:val="21"/>
        <w:szCs w:val="21"/>
        <w:lang w:val="en-GB" w:eastAsia="en-US" w:bidi="ar-SA"/>
      </w:rPr>
    </w:lvl>
    <w:lvl w:ilvl="2" w:tplc="A29E3ACA">
      <w:numFmt w:val="bullet"/>
      <w:lvlText w:val="•"/>
      <w:lvlJc w:val="left"/>
      <w:pPr>
        <w:ind w:left="1997" w:hanging="284"/>
      </w:pPr>
      <w:rPr>
        <w:rFonts w:hint="default"/>
        <w:lang w:val="en-GB" w:eastAsia="en-US" w:bidi="ar-SA"/>
      </w:rPr>
    </w:lvl>
    <w:lvl w:ilvl="3" w:tplc="C07495F2">
      <w:numFmt w:val="bullet"/>
      <w:lvlText w:val="•"/>
      <w:lvlJc w:val="left"/>
      <w:pPr>
        <w:ind w:left="2795" w:hanging="284"/>
      </w:pPr>
      <w:rPr>
        <w:rFonts w:hint="default"/>
        <w:lang w:val="en-GB" w:eastAsia="en-US" w:bidi="ar-SA"/>
      </w:rPr>
    </w:lvl>
    <w:lvl w:ilvl="4" w:tplc="EDF6AFB8">
      <w:numFmt w:val="bullet"/>
      <w:lvlText w:val="•"/>
      <w:lvlJc w:val="left"/>
      <w:pPr>
        <w:ind w:left="3593" w:hanging="284"/>
      </w:pPr>
      <w:rPr>
        <w:rFonts w:hint="default"/>
        <w:lang w:val="en-GB" w:eastAsia="en-US" w:bidi="ar-SA"/>
      </w:rPr>
    </w:lvl>
    <w:lvl w:ilvl="5" w:tplc="96DC0774">
      <w:numFmt w:val="bullet"/>
      <w:lvlText w:val="•"/>
      <w:lvlJc w:val="left"/>
      <w:pPr>
        <w:ind w:left="4391" w:hanging="284"/>
      </w:pPr>
      <w:rPr>
        <w:rFonts w:hint="default"/>
        <w:lang w:val="en-GB" w:eastAsia="en-US" w:bidi="ar-SA"/>
      </w:rPr>
    </w:lvl>
    <w:lvl w:ilvl="6" w:tplc="3C340E70">
      <w:numFmt w:val="bullet"/>
      <w:lvlText w:val="•"/>
      <w:lvlJc w:val="left"/>
      <w:pPr>
        <w:ind w:left="5188" w:hanging="284"/>
      </w:pPr>
      <w:rPr>
        <w:rFonts w:hint="default"/>
        <w:lang w:val="en-GB" w:eastAsia="en-US" w:bidi="ar-SA"/>
      </w:rPr>
    </w:lvl>
    <w:lvl w:ilvl="7" w:tplc="54E40252">
      <w:numFmt w:val="bullet"/>
      <w:lvlText w:val="•"/>
      <w:lvlJc w:val="left"/>
      <w:pPr>
        <w:ind w:left="5986" w:hanging="284"/>
      </w:pPr>
      <w:rPr>
        <w:rFonts w:hint="default"/>
        <w:lang w:val="en-GB" w:eastAsia="en-US" w:bidi="ar-SA"/>
      </w:rPr>
    </w:lvl>
    <w:lvl w:ilvl="8" w:tplc="462C76F0">
      <w:numFmt w:val="bullet"/>
      <w:lvlText w:val="•"/>
      <w:lvlJc w:val="left"/>
      <w:pPr>
        <w:ind w:left="6784" w:hanging="284"/>
      </w:pPr>
      <w:rPr>
        <w:rFonts w:hint="default"/>
        <w:lang w:val="en-GB" w:eastAsia="en-US" w:bidi="ar-SA"/>
      </w:rPr>
    </w:lvl>
  </w:abstractNum>
  <w:num w:numId="1" w16cid:durableId="1119762041">
    <w:abstractNumId w:val="47"/>
  </w:num>
  <w:num w:numId="2" w16cid:durableId="1495489338">
    <w:abstractNumId w:val="59"/>
  </w:num>
  <w:num w:numId="3" w16cid:durableId="665212394">
    <w:abstractNumId w:val="33"/>
  </w:num>
  <w:num w:numId="4" w16cid:durableId="1828742338">
    <w:abstractNumId w:val="63"/>
  </w:num>
  <w:num w:numId="5" w16cid:durableId="2036033231">
    <w:abstractNumId w:val="32"/>
  </w:num>
  <w:num w:numId="6" w16cid:durableId="1037775844">
    <w:abstractNumId w:val="65"/>
  </w:num>
  <w:num w:numId="7" w16cid:durableId="350231397">
    <w:abstractNumId w:val="48"/>
  </w:num>
  <w:num w:numId="8" w16cid:durableId="205722015">
    <w:abstractNumId w:val="18"/>
  </w:num>
  <w:num w:numId="9" w16cid:durableId="1663385836">
    <w:abstractNumId w:val="26"/>
  </w:num>
  <w:num w:numId="10" w16cid:durableId="1326013807">
    <w:abstractNumId w:val="66"/>
  </w:num>
  <w:num w:numId="11" w16cid:durableId="553926113">
    <w:abstractNumId w:val="21"/>
  </w:num>
  <w:num w:numId="12" w16cid:durableId="1581522616">
    <w:abstractNumId w:val="68"/>
  </w:num>
  <w:num w:numId="13" w16cid:durableId="1598097694">
    <w:abstractNumId w:val="54"/>
  </w:num>
  <w:num w:numId="14" w16cid:durableId="1496454861">
    <w:abstractNumId w:val="36"/>
  </w:num>
  <w:num w:numId="15" w16cid:durableId="1394549182">
    <w:abstractNumId w:val="58"/>
  </w:num>
  <w:num w:numId="16" w16cid:durableId="1099135294">
    <w:abstractNumId w:val="39"/>
  </w:num>
  <w:num w:numId="17" w16cid:durableId="165826247">
    <w:abstractNumId w:val="44"/>
  </w:num>
  <w:num w:numId="18" w16cid:durableId="505753443">
    <w:abstractNumId w:val="2"/>
  </w:num>
  <w:num w:numId="19" w16cid:durableId="471797328">
    <w:abstractNumId w:val="9"/>
  </w:num>
  <w:num w:numId="20" w16cid:durableId="343938289">
    <w:abstractNumId w:val="67"/>
  </w:num>
  <w:num w:numId="21" w16cid:durableId="1187258887">
    <w:abstractNumId w:val="55"/>
  </w:num>
  <w:num w:numId="22" w16cid:durableId="240992201">
    <w:abstractNumId w:val="42"/>
  </w:num>
  <w:num w:numId="23" w16cid:durableId="1632662715">
    <w:abstractNumId w:val="14"/>
  </w:num>
  <w:num w:numId="24" w16cid:durableId="333650176">
    <w:abstractNumId w:val="30"/>
  </w:num>
  <w:num w:numId="25" w16cid:durableId="62533147">
    <w:abstractNumId w:val="60"/>
  </w:num>
  <w:num w:numId="26" w16cid:durableId="873271922">
    <w:abstractNumId w:val="7"/>
  </w:num>
  <w:num w:numId="27" w16cid:durableId="855583356">
    <w:abstractNumId w:val="62"/>
  </w:num>
  <w:num w:numId="28" w16cid:durableId="379403381">
    <w:abstractNumId w:val="17"/>
  </w:num>
  <w:num w:numId="29" w16cid:durableId="958727229">
    <w:abstractNumId w:val="6"/>
  </w:num>
  <w:num w:numId="30" w16cid:durableId="149248413">
    <w:abstractNumId w:val="34"/>
  </w:num>
  <w:num w:numId="31" w16cid:durableId="2089107144">
    <w:abstractNumId w:val="64"/>
  </w:num>
  <w:num w:numId="32" w16cid:durableId="1673992001">
    <w:abstractNumId w:val="11"/>
  </w:num>
  <w:num w:numId="33" w16cid:durableId="1430932250">
    <w:abstractNumId w:val="37"/>
  </w:num>
  <w:num w:numId="34" w16cid:durableId="1799953179">
    <w:abstractNumId w:val="4"/>
  </w:num>
  <w:num w:numId="35" w16cid:durableId="1344629426">
    <w:abstractNumId w:val="8"/>
  </w:num>
  <w:num w:numId="36" w16cid:durableId="663895314">
    <w:abstractNumId w:val="20"/>
  </w:num>
  <w:num w:numId="37" w16cid:durableId="1301686439">
    <w:abstractNumId w:val="0"/>
  </w:num>
  <w:num w:numId="38" w16cid:durableId="530608719">
    <w:abstractNumId w:val="22"/>
  </w:num>
  <w:num w:numId="39" w16cid:durableId="1568295864">
    <w:abstractNumId w:val="61"/>
  </w:num>
  <w:num w:numId="40" w16cid:durableId="1331523460">
    <w:abstractNumId w:val="25"/>
  </w:num>
  <w:num w:numId="41" w16cid:durableId="648021918">
    <w:abstractNumId w:val="1"/>
  </w:num>
  <w:num w:numId="42" w16cid:durableId="885875590">
    <w:abstractNumId w:val="57"/>
  </w:num>
  <w:num w:numId="43" w16cid:durableId="824777818">
    <w:abstractNumId w:val="52"/>
  </w:num>
  <w:num w:numId="44" w16cid:durableId="461460910">
    <w:abstractNumId w:val="5"/>
  </w:num>
  <w:num w:numId="45" w16cid:durableId="848561136">
    <w:abstractNumId w:val="53"/>
  </w:num>
  <w:num w:numId="46" w16cid:durableId="1125272352">
    <w:abstractNumId w:val="16"/>
  </w:num>
  <w:num w:numId="47" w16cid:durableId="928930711">
    <w:abstractNumId w:val="40"/>
  </w:num>
  <w:num w:numId="48" w16cid:durableId="2051763610">
    <w:abstractNumId w:val="10"/>
  </w:num>
  <w:num w:numId="49" w16cid:durableId="1037899594">
    <w:abstractNumId w:val="12"/>
  </w:num>
  <w:num w:numId="50" w16cid:durableId="1461192955">
    <w:abstractNumId w:val="23"/>
  </w:num>
  <w:num w:numId="51" w16cid:durableId="128403931">
    <w:abstractNumId w:val="49"/>
  </w:num>
  <w:num w:numId="52" w16cid:durableId="757557815">
    <w:abstractNumId w:val="13"/>
  </w:num>
  <w:num w:numId="53" w16cid:durableId="1089234332">
    <w:abstractNumId w:val="3"/>
  </w:num>
  <w:num w:numId="54" w16cid:durableId="144012709">
    <w:abstractNumId w:val="19"/>
  </w:num>
  <w:num w:numId="55" w16cid:durableId="443693266">
    <w:abstractNumId w:val="41"/>
  </w:num>
  <w:num w:numId="56" w16cid:durableId="416905996">
    <w:abstractNumId w:val="43"/>
  </w:num>
  <w:num w:numId="57" w16cid:durableId="604919369">
    <w:abstractNumId w:val="51"/>
  </w:num>
  <w:num w:numId="58" w16cid:durableId="1984582568">
    <w:abstractNumId w:val="50"/>
  </w:num>
  <w:num w:numId="59" w16cid:durableId="1558391130">
    <w:abstractNumId w:val="46"/>
  </w:num>
  <w:num w:numId="60" w16cid:durableId="892080246">
    <w:abstractNumId w:val="35"/>
  </w:num>
  <w:num w:numId="61" w16cid:durableId="1710061807">
    <w:abstractNumId w:val="56"/>
  </w:num>
  <w:num w:numId="62" w16cid:durableId="1892768717">
    <w:abstractNumId w:val="38"/>
  </w:num>
  <w:num w:numId="63" w16cid:durableId="2011254675">
    <w:abstractNumId w:val="15"/>
  </w:num>
  <w:num w:numId="64" w16cid:durableId="1604338354">
    <w:abstractNumId w:val="28"/>
  </w:num>
  <w:num w:numId="65" w16cid:durableId="725304066">
    <w:abstractNumId w:val="24"/>
  </w:num>
  <w:num w:numId="66" w16cid:durableId="795875964">
    <w:abstractNumId w:val="45"/>
  </w:num>
  <w:num w:numId="67" w16cid:durableId="919094067">
    <w:abstractNumId w:val="29"/>
  </w:num>
  <w:num w:numId="68" w16cid:durableId="759329947">
    <w:abstractNumId w:val="31"/>
  </w:num>
  <w:num w:numId="69" w16cid:durableId="27822501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A63"/>
    <w:rsid w:val="000050EF"/>
    <w:rsid w:val="00036006"/>
    <w:rsid w:val="000B6698"/>
    <w:rsid w:val="00122B47"/>
    <w:rsid w:val="001718E2"/>
    <w:rsid w:val="001E7597"/>
    <w:rsid w:val="00223D73"/>
    <w:rsid w:val="00262A63"/>
    <w:rsid w:val="002F5867"/>
    <w:rsid w:val="00322410"/>
    <w:rsid w:val="00355F43"/>
    <w:rsid w:val="003D2EB4"/>
    <w:rsid w:val="006002FC"/>
    <w:rsid w:val="006C2DCF"/>
    <w:rsid w:val="006D7E20"/>
    <w:rsid w:val="00713334"/>
    <w:rsid w:val="00750769"/>
    <w:rsid w:val="00776B43"/>
    <w:rsid w:val="008268F7"/>
    <w:rsid w:val="00856351"/>
    <w:rsid w:val="00946B34"/>
    <w:rsid w:val="009C2387"/>
    <w:rsid w:val="00AD0419"/>
    <w:rsid w:val="00AF23AD"/>
    <w:rsid w:val="00B93684"/>
    <w:rsid w:val="00BB1370"/>
    <w:rsid w:val="00C55E71"/>
    <w:rsid w:val="00CB28E2"/>
    <w:rsid w:val="00CF2E8E"/>
    <w:rsid w:val="00D72CEE"/>
    <w:rsid w:val="00D7681F"/>
    <w:rsid w:val="00D81219"/>
    <w:rsid w:val="00DE141A"/>
    <w:rsid w:val="00E133E2"/>
    <w:rsid w:val="00E5601D"/>
    <w:rsid w:val="00ED56E9"/>
    <w:rsid w:val="00F007D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24BE39"/>
  <w15:docId w15:val="{F234B8ED-9555-4C9B-87AD-3EC99C5EF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n-GB"/>
    </w:rPr>
  </w:style>
  <w:style w:type="paragraph" w:styleId="Heading1">
    <w:name w:val="heading 1"/>
    <w:basedOn w:val="Normal"/>
    <w:uiPriority w:val="9"/>
    <w:qFormat/>
    <w:pPr>
      <w:spacing w:before="551"/>
      <w:ind w:left="1528" w:right="1295"/>
      <w:jc w:val="center"/>
      <w:outlineLvl w:val="0"/>
    </w:pPr>
    <w:rPr>
      <w:rFonts w:ascii="Bebas Neue" w:eastAsia="Bebas Neue" w:hAnsi="Bebas Neue" w:cs="Bebas Neue"/>
      <w:b/>
      <w:bCs/>
      <w:sz w:val="92"/>
      <w:szCs w:val="92"/>
    </w:rPr>
  </w:style>
  <w:style w:type="paragraph" w:styleId="Heading2">
    <w:name w:val="heading 2"/>
    <w:basedOn w:val="Normal"/>
    <w:uiPriority w:val="9"/>
    <w:unhideWhenUsed/>
    <w:qFormat/>
    <w:pPr>
      <w:spacing w:before="15"/>
      <w:ind w:left="230"/>
      <w:jc w:val="center"/>
      <w:outlineLvl w:val="1"/>
    </w:pPr>
    <w:rPr>
      <w:rFonts w:ascii="Bebas Neue" w:eastAsia="Bebas Neue" w:hAnsi="Bebas Neue" w:cs="Bebas Neue"/>
      <w:b/>
      <w:bCs/>
      <w:sz w:val="87"/>
      <w:szCs w:val="87"/>
      <w:u w:val="single" w:color="000000"/>
    </w:rPr>
  </w:style>
  <w:style w:type="paragraph" w:styleId="Heading3">
    <w:name w:val="heading 3"/>
    <w:basedOn w:val="Normal"/>
    <w:uiPriority w:val="9"/>
    <w:unhideWhenUsed/>
    <w:qFormat/>
    <w:pPr>
      <w:spacing w:before="171"/>
      <w:ind w:left="1528" w:right="1239"/>
      <w:jc w:val="center"/>
      <w:outlineLvl w:val="2"/>
    </w:pPr>
    <w:rPr>
      <w:rFonts w:ascii="Bebas Neue" w:eastAsia="Bebas Neue" w:hAnsi="Bebas Neue" w:cs="Bebas Neue"/>
      <w:b/>
      <w:bCs/>
      <w:sz w:val="83"/>
      <w:szCs w:val="83"/>
    </w:rPr>
  </w:style>
  <w:style w:type="paragraph" w:styleId="Heading4">
    <w:name w:val="heading 4"/>
    <w:basedOn w:val="Normal"/>
    <w:uiPriority w:val="9"/>
    <w:unhideWhenUsed/>
    <w:qFormat/>
    <w:pPr>
      <w:spacing w:before="7"/>
      <w:ind w:left="1528" w:right="1298"/>
      <w:jc w:val="center"/>
      <w:outlineLvl w:val="3"/>
    </w:pPr>
    <w:rPr>
      <w:rFonts w:ascii="Bebas Neue" w:eastAsia="Bebas Neue" w:hAnsi="Bebas Neue" w:cs="Bebas Neue"/>
      <w:b/>
      <w:bCs/>
      <w:sz w:val="80"/>
      <w:szCs w:val="80"/>
    </w:rPr>
  </w:style>
  <w:style w:type="paragraph" w:styleId="Heading5">
    <w:name w:val="heading 5"/>
    <w:basedOn w:val="Normal"/>
    <w:uiPriority w:val="9"/>
    <w:unhideWhenUsed/>
    <w:qFormat/>
    <w:pPr>
      <w:spacing w:before="14"/>
      <w:ind w:left="1527" w:right="1298"/>
      <w:jc w:val="center"/>
      <w:outlineLvl w:val="4"/>
    </w:pPr>
    <w:rPr>
      <w:rFonts w:ascii="Bebas Neue" w:eastAsia="Bebas Neue" w:hAnsi="Bebas Neue" w:cs="Bebas Neue"/>
      <w:b/>
      <w:bCs/>
      <w:sz w:val="60"/>
      <w:szCs w:val="60"/>
    </w:rPr>
  </w:style>
  <w:style w:type="paragraph" w:styleId="Heading6">
    <w:name w:val="heading 6"/>
    <w:basedOn w:val="Normal"/>
    <w:uiPriority w:val="9"/>
    <w:unhideWhenUsed/>
    <w:qFormat/>
    <w:pPr>
      <w:spacing w:before="238"/>
      <w:ind w:left="1528"/>
      <w:outlineLvl w:val="5"/>
    </w:pPr>
    <w:rPr>
      <w:rFonts w:ascii="Arial" w:eastAsia="Arial" w:hAnsi="Arial" w:cs="Arial"/>
      <w:sz w:val="40"/>
      <w:szCs w:val="40"/>
    </w:rPr>
  </w:style>
  <w:style w:type="paragraph" w:styleId="Heading7">
    <w:name w:val="heading 7"/>
    <w:basedOn w:val="Normal"/>
    <w:uiPriority w:val="1"/>
    <w:qFormat/>
    <w:pPr>
      <w:ind w:left="1190" w:right="1298"/>
      <w:jc w:val="center"/>
      <w:outlineLvl w:val="6"/>
    </w:pPr>
    <w:rPr>
      <w:rFonts w:ascii="Arial" w:eastAsia="Arial" w:hAnsi="Arial" w:cs="Arial"/>
      <w:sz w:val="32"/>
      <w:szCs w:val="32"/>
    </w:rPr>
  </w:style>
  <w:style w:type="paragraph" w:styleId="Heading8">
    <w:name w:val="heading 8"/>
    <w:basedOn w:val="Normal"/>
    <w:uiPriority w:val="1"/>
    <w:qFormat/>
    <w:pPr>
      <w:spacing w:before="93"/>
      <w:ind w:left="920"/>
      <w:jc w:val="both"/>
      <w:outlineLvl w:val="7"/>
    </w:pPr>
    <w:rPr>
      <w:rFonts w:ascii="Arial" w:eastAsia="Arial" w:hAnsi="Arial" w:cs="Arial"/>
      <w:sz w:val="26"/>
      <w:szCs w:val="26"/>
    </w:rPr>
  </w:style>
  <w:style w:type="paragraph" w:styleId="Heading9">
    <w:name w:val="heading 9"/>
    <w:basedOn w:val="Normal"/>
    <w:uiPriority w:val="1"/>
    <w:qFormat/>
    <w:pPr>
      <w:spacing w:before="91"/>
      <w:ind w:left="920"/>
      <w:jc w:val="both"/>
      <w:outlineLvl w:val="8"/>
    </w:pPr>
    <w:rPr>
      <w:rFonts w:ascii="Arial" w:eastAsia="Arial" w:hAnsi="Arial" w:cs="Arial"/>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TOC4">
    <w:name w:val="toc 4"/>
    <w:basedOn w:val="Normal"/>
    <w:uiPriority w:val="1"/>
    <w:qFormat/>
    <w:pPr>
      <w:ind w:left="660"/>
    </w:pPr>
    <w:rPr>
      <w:rFonts w:asciiTheme="minorHAnsi" w:hAnsiTheme="minorHAnsi" w:cstheme="minorHAnsi"/>
      <w:sz w:val="18"/>
      <w:szCs w:val="21"/>
    </w:rPr>
  </w:style>
  <w:style w:type="paragraph" w:styleId="BodyText">
    <w:name w:val="Body Text"/>
    <w:basedOn w:val="Normal"/>
    <w:uiPriority w:val="1"/>
    <w:qFormat/>
    <w:rPr>
      <w:sz w:val="21"/>
      <w:szCs w:val="21"/>
    </w:rPr>
  </w:style>
  <w:style w:type="paragraph" w:styleId="Title">
    <w:name w:val="Title"/>
    <w:basedOn w:val="Normal"/>
    <w:uiPriority w:val="10"/>
    <w:qFormat/>
    <w:pPr>
      <w:spacing w:line="4348" w:lineRule="exact"/>
      <w:ind w:left="1503" w:right="1298"/>
      <w:jc w:val="center"/>
    </w:pPr>
    <w:rPr>
      <w:rFonts w:ascii="Bebas Neue" w:eastAsia="Bebas Neue" w:hAnsi="Bebas Neue" w:cs="Bebas Neue"/>
      <w:b/>
      <w:bCs/>
      <w:sz w:val="507"/>
      <w:szCs w:val="507"/>
    </w:rPr>
  </w:style>
  <w:style w:type="paragraph" w:styleId="ListParagraph">
    <w:name w:val="List Paragraph"/>
    <w:basedOn w:val="Normal"/>
    <w:uiPriority w:val="1"/>
    <w:qFormat/>
    <w:pPr>
      <w:spacing w:before="111"/>
      <w:ind w:left="1033" w:hanging="284"/>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76B43"/>
    <w:rPr>
      <w:color w:val="0000FF" w:themeColor="hyperlink"/>
      <w:u w:val="single"/>
    </w:rPr>
  </w:style>
  <w:style w:type="character" w:styleId="UnresolvedMention">
    <w:name w:val="Unresolved Mention"/>
    <w:basedOn w:val="DefaultParagraphFont"/>
    <w:uiPriority w:val="99"/>
    <w:semiHidden/>
    <w:unhideWhenUsed/>
    <w:rsid w:val="00776B43"/>
    <w:rPr>
      <w:color w:val="605E5C"/>
      <w:shd w:val="clear" w:color="auto" w:fill="E1DFDD"/>
    </w:rPr>
  </w:style>
  <w:style w:type="paragraph" w:styleId="TOCHeading">
    <w:name w:val="TOC Heading"/>
    <w:basedOn w:val="Heading1"/>
    <w:next w:val="Normal"/>
    <w:uiPriority w:val="39"/>
    <w:unhideWhenUsed/>
    <w:qFormat/>
    <w:rsid w:val="000050E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122B47"/>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122B47"/>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122B47"/>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122B47"/>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122B47"/>
    <w:pPr>
      <w:ind w:left="1760"/>
    </w:pPr>
    <w:rPr>
      <w:rFonts w:asciiTheme="minorHAnsi" w:hAnsiTheme="minorHAnsi" w:cstheme="minorHAnsi"/>
      <w:sz w:val="18"/>
      <w:szCs w:val="21"/>
    </w:rPr>
  </w:style>
  <w:style w:type="paragraph" w:styleId="NormalWeb">
    <w:name w:val="Normal (Web)"/>
    <w:basedOn w:val="Normal"/>
    <w:uiPriority w:val="99"/>
    <w:semiHidden/>
    <w:unhideWhenUsed/>
    <w:rsid w:val="00856351"/>
    <w:pPr>
      <w:widowControl/>
      <w:autoSpaceDE/>
      <w:autoSpaceDN/>
      <w:spacing w:before="100" w:beforeAutospacing="1" w:after="100" w:afterAutospacing="1"/>
    </w:pPr>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644814">
      <w:bodyDiv w:val="1"/>
      <w:marLeft w:val="0"/>
      <w:marRight w:val="0"/>
      <w:marTop w:val="0"/>
      <w:marBottom w:val="0"/>
      <w:divBdr>
        <w:top w:val="none" w:sz="0" w:space="0" w:color="auto"/>
        <w:left w:val="none" w:sz="0" w:space="0" w:color="auto"/>
        <w:bottom w:val="none" w:sz="0" w:space="0" w:color="auto"/>
        <w:right w:val="none" w:sz="0" w:space="0" w:color="auto"/>
      </w:divBdr>
    </w:div>
    <w:div w:id="1320305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23.xml"/><Relationship Id="rId299" Type="http://schemas.openxmlformats.org/officeDocument/2006/relationships/header" Target="header72.xml"/><Relationship Id="rId21" Type="http://schemas.openxmlformats.org/officeDocument/2006/relationships/image" Target="media/image3.png"/><Relationship Id="rId63" Type="http://schemas.openxmlformats.org/officeDocument/2006/relationships/image" Target="media/image27.png"/><Relationship Id="rId159" Type="http://schemas.openxmlformats.org/officeDocument/2006/relationships/image" Target="media/image81.png"/><Relationship Id="rId324" Type="http://schemas.openxmlformats.org/officeDocument/2006/relationships/image" Target="media/image152.png"/><Relationship Id="rId366" Type="http://schemas.openxmlformats.org/officeDocument/2006/relationships/header" Target="header87.xml"/><Relationship Id="rId170" Type="http://schemas.openxmlformats.org/officeDocument/2006/relationships/image" Target="media/image84.png"/><Relationship Id="rId226" Type="http://schemas.openxmlformats.org/officeDocument/2006/relationships/footer" Target="footer53.xml"/><Relationship Id="rId268" Type="http://schemas.openxmlformats.org/officeDocument/2006/relationships/image" Target="media/image126.png"/><Relationship Id="rId32" Type="http://schemas.openxmlformats.org/officeDocument/2006/relationships/footer" Target="footer6.xml"/><Relationship Id="rId74" Type="http://schemas.openxmlformats.org/officeDocument/2006/relationships/image" Target="media/image34.png"/><Relationship Id="rId128" Type="http://schemas.openxmlformats.org/officeDocument/2006/relationships/footer" Target="footer28.xml"/><Relationship Id="rId335" Type="http://schemas.openxmlformats.org/officeDocument/2006/relationships/image" Target="media/image163.png"/><Relationship Id="rId377" Type="http://schemas.openxmlformats.org/officeDocument/2006/relationships/image" Target="media/image183.png"/><Relationship Id="rId5" Type="http://schemas.openxmlformats.org/officeDocument/2006/relationships/webSettings" Target="webSettings.xml"/><Relationship Id="rId181" Type="http://schemas.openxmlformats.org/officeDocument/2006/relationships/image" Target="media/image93.png"/><Relationship Id="rId237" Type="http://schemas.openxmlformats.org/officeDocument/2006/relationships/image" Target="media/image113.png"/><Relationship Id="rId402" Type="http://schemas.openxmlformats.org/officeDocument/2006/relationships/header" Target="header95.xml"/><Relationship Id="rId279" Type="http://schemas.openxmlformats.org/officeDocument/2006/relationships/header" Target="header66.xml"/><Relationship Id="rId43" Type="http://schemas.openxmlformats.org/officeDocument/2006/relationships/image" Target="media/image15.png"/><Relationship Id="rId139" Type="http://schemas.openxmlformats.org/officeDocument/2006/relationships/header" Target="header29.xml"/><Relationship Id="rId290" Type="http://schemas.openxmlformats.org/officeDocument/2006/relationships/image" Target="media/image136.png"/><Relationship Id="rId304" Type="http://schemas.openxmlformats.org/officeDocument/2006/relationships/footer" Target="footer75.xml"/><Relationship Id="rId346" Type="http://schemas.openxmlformats.org/officeDocument/2006/relationships/header" Target="header82.xml"/><Relationship Id="rId388" Type="http://schemas.openxmlformats.org/officeDocument/2006/relationships/footer" Target="footer93.xml"/><Relationship Id="rId85" Type="http://schemas.openxmlformats.org/officeDocument/2006/relationships/header" Target="header15.xml"/><Relationship Id="rId150" Type="http://schemas.openxmlformats.org/officeDocument/2006/relationships/image" Target="media/image74.png"/><Relationship Id="rId192" Type="http://schemas.openxmlformats.org/officeDocument/2006/relationships/image" Target="media/image94.png"/><Relationship Id="rId206" Type="http://schemas.openxmlformats.org/officeDocument/2006/relationships/image" Target="media/image98.png"/><Relationship Id="rId413" Type="http://schemas.openxmlformats.org/officeDocument/2006/relationships/image" Target="media/image191.png"/><Relationship Id="rId248" Type="http://schemas.openxmlformats.org/officeDocument/2006/relationships/footer" Target="footer59.xml"/><Relationship Id="rId12" Type="http://schemas.openxmlformats.org/officeDocument/2006/relationships/hyperlink" Target="http://www.rehderandcompanie.com/" TargetMode="External"/><Relationship Id="rId108" Type="http://schemas.openxmlformats.org/officeDocument/2006/relationships/footer" Target="footer23.xml"/><Relationship Id="rId315" Type="http://schemas.openxmlformats.org/officeDocument/2006/relationships/header" Target="header76.xml"/><Relationship Id="rId357" Type="http://schemas.openxmlformats.org/officeDocument/2006/relationships/footer" Target="footer85.xml"/><Relationship Id="rId54" Type="http://schemas.openxmlformats.org/officeDocument/2006/relationships/image" Target="media/image22.png"/><Relationship Id="rId96" Type="http://schemas.openxmlformats.org/officeDocument/2006/relationships/image" Target="media/image44.png"/><Relationship Id="rId161" Type="http://schemas.openxmlformats.org/officeDocument/2006/relationships/image" Target="media/image83.png"/><Relationship Id="rId217" Type="http://schemas.openxmlformats.org/officeDocument/2006/relationships/header" Target="header49.xml"/><Relationship Id="rId399" Type="http://schemas.openxmlformats.org/officeDocument/2006/relationships/hyperlink" Target="http://www.harness.io/blog/developer-experience" TargetMode="External"/><Relationship Id="rId259" Type="http://schemas.openxmlformats.org/officeDocument/2006/relationships/image" Target="media/image123.png"/><Relationship Id="rId23" Type="http://schemas.openxmlformats.org/officeDocument/2006/relationships/image" Target="media/image5.png"/><Relationship Id="rId119" Type="http://schemas.openxmlformats.org/officeDocument/2006/relationships/header" Target="header24.xml"/><Relationship Id="rId270" Type="http://schemas.openxmlformats.org/officeDocument/2006/relationships/image" Target="media/image128.png"/><Relationship Id="rId326" Type="http://schemas.openxmlformats.org/officeDocument/2006/relationships/image" Target="media/image154.png"/><Relationship Id="rId65" Type="http://schemas.openxmlformats.org/officeDocument/2006/relationships/header" Target="header11.xml"/><Relationship Id="rId130" Type="http://schemas.openxmlformats.org/officeDocument/2006/relationships/image" Target="media/image62.png"/><Relationship Id="rId368" Type="http://schemas.openxmlformats.org/officeDocument/2006/relationships/image" Target="media/image178.png"/><Relationship Id="rId172" Type="http://schemas.openxmlformats.org/officeDocument/2006/relationships/header" Target="header36.xml"/><Relationship Id="rId228" Type="http://schemas.openxmlformats.org/officeDocument/2006/relationships/footer" Target="footer54.xml"/><Relationship Id="rId281" Type="http://schemas.openxmlformats.org/officeDocument/2006/relationships/image" Target="media/image133.png"/><Relationship Id="rId337" Type="http://schemas.openxmlformats.org/officeDocument/2006/relationships/footer" Target="footer81.xml"/><Relationship Id="rId34" Type="http://schemas.openxmlformats.org/officeDocument/2006/relationships/image" Target="media/image10.png"/><Relationship Id="rId76" Type="http://schemas.openxmlformats.org/officeDocument/2006/relationships/footer" Target="footer15.xml"/><Relationship Id="rId141" Type="http://schemas.openxmlformats.org/officeDocument/2006/relationships/image" Target="media/image67.png"/><Relationship Id="rId379" Type="http://schemas.openxmlformats.org/officeDocument/2006/relationships/image" Target="media/image185.png"/><Relationship Id="rId7" Type="http://schemas.openxmlformats.org/officeDocument/2006/relationships/endnotes" Target="endnotes.xml"/><Relationship Id="rId183" Type="http://schemas.openxmlformats.org/officeDocument/2006/relationships/footer" Target="footer39.xml"/><Relationship Id="rId239" Type="http://schemas.openxmlformats.org/officeDocument/2006/relationships/header" Target="header55.xml"/><Relationship Id="rId390" Type="http://schemas.openxmlformats.org/officeDocument/2006/relationships/footer" Target="footer94.xml"/><Relationship Id="rId404" Type="http://schemas.openxmlformats.org/officeDocument/2006/relationships/header" Target="header96.xml"/><Relationship Id="rId250" Type="http://schemas.openxmlformats.org/officeDocument/2006/relationships/image" Target="media/image120.png"/><Relationship Id="rId292" Type="http://schemas.openxmlformats.org/officeDocument/2006/relationships/footer" Target="footer72.xml"/><Relationship Id="rId306" Type="http://schemas.openxmlformats.org/officeDocument/2006/relationships/footer" Target="footer76.xml"/><Relationship Id="rId45" Type="http://schemas.openxmlformats.org/officeDocument/2006/relationships/header" Target="header7.xml"/><Relationship Id="rId87" Type="http://schemas.openxmlformats.org/officeDocument/2006/relationships/header" Target="header16.xml"/><Relationship Id="rId110" Type="http://schemas.openxmlformats.org/officeDocument/2006/relationships/image" Target="media/image52.png"/><Relationship Id="rId348" Type="http://schemas.openxmlformats.org/officeDocument/2006/relationships/image" Target="media/image168.png"/><Relationship Id="rId152" Type="http://schemas.openxmlformats.org/officeDocument/2006/relationships/header" Target="header31.xml"/><Relationship Id="rId194" Type="http://schemas.openxmlformats.org/officeDocument/2006/relationships/header" Target="header42.xml"/><Relationship Id="rId208" Type="http://schemas.openxmlformats.org/officeDocument/2006/relationships/header" Target="header47.xml"/><Relationship Id="rId415" Type="http://schemas.openxmlformats.org/officeDocument/2006/relationships/footer" Target="footer102.xml"/><Relationship Id="rId261" Type="http://schemas.openxmlformats.org/officeDocument/2006/relationships/header" Target="header61.xml"/><Relationship Id="rId14" Type="http://schemas.openxmlformats.org/officeDocument/2006/relationships/hyperlink" Target="http://www.pbpublishing.co.uk/" TargetMode="External"/><Relationship Id="rId56" Type="http://schemas.openxmlformats.org/officeDocument/2006/relationships/image" Target="media/image24.png"/><Relationship Id="rId317" Type="http://schemas.openxmlformats.org/officeDocument/2006/relationships/header" Target="header77.xml"/><Relationship Id="rId359" Type="http://schemas.openxmlformats.org/officeDocument/2006/relationships/image" Target="media/image177.png"/><Relationship Id="rId98" Type="http://schemas.openxmlformats.org/officeDocument/2006/relationships/image" Target="media/image46.png"/><Relationship Id="rId121" Type="http://schemas.openxmlformats.org/officeDocument/2006/relationships/image" Target="media/image57.png"/><Relationship Id="rId163" Type="http://schemas.openxmlformats.org/officeDocument/2006/relationships/footer" Target="footer34.xml"/><Relationship Id="rId219" Type="http://schemas.openxmlformats.org/officeDocument/2006/relationships/header" Target="header50.xml"/><Relationship Id="rId370" Type="http://schemas.openxmlformats.org/officeDocument/2006/relationships/header" Target="header88.xml"/><Relationship Id="rId230" Type="http://schemas.openxmlformats.org/officeDocument/2006/relationships/footer" Target="footer55.xml"/><Relationship Id="rId25" Type="http://schemas.openxmlformats.org/officeDocument/2006/relationships/image" Target="media/image7.png"/><Relationship Id="rId67" Type="http://schemas.openxmlformats.org/officeDocument/2006/relationships/header" Target="header12.xml"/><Relationship Id="rId272" Type="http://schemas.openxmlformats.org/officeDocument/2006/relationships/image" Target="media/image130.png"/><Relationship Id="rId328" Type="http://schemas.openxmlformats.org/officeDocument/2006/relationships/image" Target="media/image156.png"/><Relationship Id="rId132" Type="http://schemas.openxmlformats.org/officeDocument/2006/relationships/image" Target="media/image64.png"/><Relationship Id="rId174" Type="http://schemas.openxmlformats.org/officeDocument/2006/relationships/image" Target="media/image86.png"/><Relationship Id="rId381" Type="http://schemas.openxmlformats.org/officeDocument/2006/relationships/image" Target="media/image187.png"/><Relationship Id="rId241" Type="http://schemas.openxmlformats.org/officeDocument/2006/relationships/header" Target="header56.xml"/><Relationship Id="rId36" Type="http://schemas.openxmlformats.org/officeDocument/2006/relationships/footer" Target="footer7.xml"/><Relationship Id="rId283" Type="http://schemas.openxmlformats.org/officeDocument/2006/relationships/header" Target="header67.xml"/><Relationship Id="rId339" Type="http://schemas.openxmlformats.org/officeDocument/2006/relationships/image" Target="media/image165.png"/><Relationship Id="rId78" Type="http://schemas.openxmlformats.org/officeDocument/2006/relationships/image" Target="media/image36.png"/><Relationship Id="rId101" Type="http://schemas.openxmlformats.org/officeDocument/2006/relationships/header" Target="header19.xml"/><Relationship Id="rId143" Type="http://schemas.openxmlformats.org/officeDocument/2006/relationships/image" Target="media/image69.png"/><Relationship Id="rId185" Type="http://schemas.openxmlformats.org/officeDocument/2006/relationships/footer" Target="footer40.xml"/><Relationship Id="rId350" Type="http://schemas.openxmlformats.org/officeDocument/2006/relationships/image" Target="media/image170.png"/><Relationship Id="rId406" Type="http://schemas.openxmlformats.org/officeDocument/2006/relationships/header" Target="header97.xml"/><Relationship Id="rId9" Type="http://schemas.openxmlformats.org/officeDocument/2006/relationships/image" Target="media/image2.png"/><Relationship Id="rId210" Type="http://schemas.openxmlformats.org/officeDocument/2006/relationships/image" Target="media/image100.png"/><Relationship Id="rId392" Type="http://schemas.openxmlformats.org/officeDocument/2006/relationships/hyperlink" Target="http://www/" TargetMode="External"/><Relationship Id="rId252" Type="http://schemas.openxmlformats.org/officeDocument/2006/relationships/footer" Target="footer60.xml"/><Relationship Id="rId294" Type="http://schemas.openxmlformats.org/officeDocument/2006/relationships/image" Target="media/image138.png"/><Relationship Id="rId308" Type="http://schemas.openxmlformats.org/officeDocument/2006/relationships/image" Target="media/image144.png"/><Relationship Id="rId47" Type="http://schemas.openxmlformats.org/officeDocument/2006/relationships/image" Target="media/image17.png"/><Relationship Id="rId89" Type="http://schemas.openxmlformats.org/officeDocument/2006/relationships/image" Target="media/image41.png"/><Relationship Id="rId112" Type="http://schemas.openxmlformats.org/officeDocument/2006/relationships/footer" Target="footer24.xml"/><Relationship Id="rId154" Type="http://schemas.openxmlformats.org/officeDocument/2006/relationships/image" Target="media/image76.png"/><Relationship Id="rId361" Type="http://schemas.openxmlformats.org/officeDocument/2006/relationships/footer" Target="footer86.xml"/><Relationship Id="rId196" Type="http://schemas.openxmlformats.org/officeDocument/2006/relationships/header" Target="header43.xml"/><Relationship Id="rId417" Type="http://schemas.openxmlformats.org/officeDocument/2006/relationships/theme" Target="theme/theme1.xml"/><Relationship Id="rId16" Type="http://schemas.openxmlformats.org/officeDocument/2006/relationships/footer" Target="footer1.xml"/><Relationship Id="rId221" Type="http://schemas.openxmlformats.org/officeDocument/2006/relationships/image" Target="media/image105.png"/><Relationship Id="rId263" Type="http://schemas.openxmlformats.org/officeDocument/2006/relationships/header" Target="header62.xml"/><Relationship Id="rId319" Type="http://schemas.openxmlformats.org/officeDocument/2006/relationships/header" Target="header78.xml"/><Relationship Id="rId58" Type="http://schemas.openxmlformats.org/officeDocument/2006/relationships/image" Target="media/image26.png"/><Relationship Id="rId123" Type="http://schemas.openxmlformats.org/officeDocument/2006/relationships/header" Target="header25.xml"/><Relationship Id="rId330" Type="http://schemas.openxmlformats.org/officeDocument/2006/relationships/image" Target="media/image158.png"/><Relationship Id="rId165" Type="http://schemas.openxmlformats.org/officeDocument/2006/relationships/footer" Target="footer35.xml"/><Relationship Id="rId372" Type="http://schemas.openxmlformats.org/officeDocument/2006/relationships/image" Target="media/image180.png"/><Relationship Id="rId232" Type="http://schemas.openxmlformats.org/officeDocument/2006/relationships/footer" Target="footer56.xml"/><Relationship Id="rId274" Type="http://schemas.openxmlformats.org/officeDocument/2006/relationships/footer" Target="footer66.xml"/><Relationship Id="rId27" Type="http://schemas.openxmlformats.org/officeDocument/2006/relationships/header" Target="header2.xml"/><Relationship Id="rId69" Type="http://schemas.openxmlformats.org/officeDocument/2006/relationships/image" Target="media/image29.png"/><Relationship Id="rId134" Type="http://schemas.openxmlformats.org/officeDocument/2006/relationships/footer" Target="footer29.xml"/><Relationship Id="rId80" Type="http://schemas.openxmlformats.org/officeDocument/2006/relationships/footer" Target="footer16.xml"/><Relationship Id="rId176" Type="http://schemas.openxmlformats.org/officeDocument/2006/relationships/image" Target="media/image88.png"/><Relationship Id="rId341" Type="http://schemas.openxmlformats.org/officeDocument/2006/relationships/footer" Target="footer82.xml"/><Relationship Id="rId383" Type="http://schemas.openxmlformats.org/officeDocument/2006/relationships/image" Target="media/image189.png"/><Relationship Id="rId201" Type="http://schemas.openxmlformats.org/officeDocument/2006/relationships/footer" Target="footer47.xml"/><Relationship Id="rId222" Type="http://schemas.openxmlformats.org/officeDocument/2006/relationships/image" Target="media/image106.png"/><Relationship Id="rId243" Type="http://schemas.openxmlformats.org/officeDocument/2006/relationships/image" Target="media/image115.png"/><Relationship Id="rId264" Type="http://schemas.openxmlformats.org/officeDocument/2006/relationships/footer" Target="footer64.xml"/><Relationship Id="rId285" Type="http://schemas.openxmlformats.org/officeDocument/2006/relationships/header" Target="header68.xml"/><Relationship Id="rId17" Type="http://schemas.openxmlformats.org/officeDocument/2006/relationships/footer" Target="footer2.xml"/><Relationship Id="rId38" Type="http://schemas.openxmlformats.org/officeDocument/2006/relationships/footer" Target="footer8.xml"/><Relationship Id="rId59" Type="http://schemas.openxmlformats.org/officeDocument/2006/relationships/header" Target="header9.xml"/><Relationship Id="rId103" Type="http://schemas.openxmlformats.org/officeDocument/2006/relationships/header" Target="header20.xml"/><Relationship Id="rId124" Type="http://schemas.openxmlformats.org/officeDocument/2006/relationships/footer" Target="footer27.xml"/><Relationship Id="rId310" Type="http://schemas.openxmlformats.org/officeDocument/2006/relationships/image" Target="media/image146.png"/><Relationship Id="rId70" Type="http://schemas.openxmlformats.org/officeDocument/2006/relationships/image" Target="media/image30.png"/><Relationship Id="rId91" Type="http://schemas.openxmlformats.org/officeDocument/2006/relationships/header" Target="header17.xml"/><Relationship Id="rId145" Type="http://schemas.openxmlformats.org/officeDocument/2006/relationships/image" Target="media/image71.png"/><Relationship Id="rId166" Type="http://schemas.openxmlformats.org/officeDocument/2006/relationships/header" Target="header34.xml"/><Relationship Id="rId187" Type="http://schemas.openxmlformats.org/officeDocument/2006/relationships/footer" Target="footer41.xml"/><Relationship Id="rId331" Type="http://schemas.openxmlformats.org/officeDocument/2006/relationships/image" Target="media/image159.png"/><Relationship Id="rId352" Type="http://schemas.openxmlformats.org/officeDocument/2006/relationships/image" Target="media/image172.png"/><Relationship Id="rId373" Type="http://schemas.openxmlformats.org/officeDocument/2006/relationships/image" Target="media/image181.png"/><Relationship Id="rId394" Type="http://schemas.openxmlformats.org/officeDocument/2006/relationships/footer" Target="footer95.xml"/><Relationship Id="rId408" Type="http://schemas.openxmlformats.org/officeDocument/2006/relationships/header" Target="header98.xml"/><Relationship Id="rId1" Type="http://schemas.openxmlformats.org/officeDocument/2006/relationships/customXml" Target="../customXml/item1.xml"/><Relationship Id="rId212" Type="http://schemas.openxmlformats.org/officeDocument/2006/relationships/header" Target="header48.xml"/><Relationship Id="rId233" Type="http://schemas.openxmlformats.org/officeDocument/2006/relationships/image" Target="media/image109.png"/><Relationship Id="rId254" Type="http://schemas.openxmlformats.org/officeDocument/2006/relationships/footer" Target="footer61.xml"/><Relationship Id="rId28" Type="http://schemas.openxmlformats.org/officeDocument/2006/relationships/footer" Target="footer4.xml"/><Relationship Id="rId49" Type="http://schemas.openxmlformats.org/officeDocument/2006/relationships/header" Target="header8.xml"/><Relationship Id="rId114" Type="http://schemas.openxmlformats.org/officeDocument/2006/relationships/image" Target="media/image54.png"/><Relationship Id="rId275" Type="http://schemas.openxmlformats.org/officeDocument/2006/relationships/header" Target="header65.xml"/><Relationship Id="rId296" Type="http://schemas.openxmlformats.org/officeDocument/2006/relationships/footer" Target="footer73.xml"/><Relationship Id="rId300" Type="http://schemas.openxmlformats.org/officeDocument/2006/relationships/footer" Target="footer74.xml"/><Relationship Id="rId60" Type="http://schemas.openxmlformats.org/officeDocument/2006/relationships/footer" Target="footer11.xml"/><Relationship Id="rId81" Type="http://schemas.openxmlformats.org/officeDocument/2006/relationships/image" Target="media/image37.png"/><Relationship Id="rId135" Type="http://schemas.openxmlformats.org/officeDocument/2006/relationships/image" Target="media/image65.png"/><Relationship Id="rId156" Type="http://schemas.openxmlformats.org/officeDocument/2006/relationships/image" Target="media/image78.png"/><Relationship Id="rId177" Type="http://schemas.openxmlformats.org/officeDocument/2006/relationships/image" Target="media/image89.png"/><Relationship Id="rId198" Type="http://schemas.openxmlformats.org/officeDocument/2006/relationships/header" Target="header44.xml"/><Relationship Id="rId321" Type="http://schemas.openxmlformats.org/officeDocument/2006/relationships/image" Target="media/image149.png"/><Relationship Id="rId342" Type="http://schemas.openxmlformats.org/officeDocument/2006/relationships/header" Target="header81.xml"/><Relationship Id="rId363" Type="http://schemas.openxmlformats.org/officeDocument/2006/relationships/footer" Target="footer87.xml"/><Relationship Id="rId384" Type="http://schemas.openxmlformats.org/officeDocument/2006/relationships/image" Target="media/image190.png"/><Relationship Id="rId202" Type="http://schemas.openxmlformats.org/officeDocument/2006/relationships/image" Target="media/image96.png"/><Relationship Id="rId223" Type="http://schemas.openxmlformats.org/officeDocument/2006/relationships/image" Target="media/image107.png"/><Relationship Id="rId244" Type="http://schemas.openxmlformats.org/officeDocument/2006/relationships/image" Target="media/image116.png"/><Relationship Id="rId18" Type="http://schemas.openxmlformats.org/officeDocument/2006/relationships/hyperlink" Target="mailto:zach@ctohb.com" TargetMode="External"/><Relationship Id="rId39" Type="http://schemas.openxmlformats.org/officeDocument/2006/relationships/image" Target="media/image11.png"/><Relationship Id="rId265" Type="http://schemas.openxmlformats.org/officeDocument/2006/relationships/header" Target="header63.xml"/><Relationship Id="rId286" Type="http://schemas.openxmlformats.org/officeDocument/2006/relationships/footer" Target="footer70.xml"/><Relationship Id="rId50" Type="http://schemas.openxmlformats.org/officeDocument/2006/relationships/footer" Target="footer10.xml"/><Relationship Id="rId104" Type="http://schemas.openxmlformats.org/officeDocument/2006/relationships/footer" Target="footer22.xml"/><Relationship Id="rId125" Type="http://schemas.openxmlformats.org/officeDocument/2006/relationships/image" Target="media/image59.png"/><Relationship Id="rId146" Type="http://schemas.openxmlformats.org/officeDocument/2006/relationships/image" Target="media/image72.png"/><Relationship Id="rId167" Type="http://schemas.openxmlformats.org/officeDocument/2006/relationships/footer" Target="footer36.xml"/><Relationship Id="rId188" Type="http://schemas.openxmlformats.org/officeDocument/2006/relationships/header" Target="header40.xml"/><Relationship Id="rId311" Type="http://schemas.openxmlformats.org/officeDocument/2006/relationships/image" Target="media/image147.png"/><Relationship Id="rId332" Type="http://schemas.openxmlformats.org/officeDocument/2006/relationships/image" Target="media/image160.png"/><Relationship Id="rId353" Type="http://schemas.openxmlformats.org/officeDocument/2006/relationships/image" Target="media/image173.png"/><Relationship Id="rId374" Type="http://schemas.openxmlformats.org/officeDocument/2006/relationships/header" Target="header89.xml"/><Relationship Id="rId395" Type="http://schemas.openxmlformats.org/officeDocument/2006/relationships/hyperlink" Target="http://www.greenhouse.io/blog/" TargetMode="External"/><Relationship Id="rId409" Type="http://schemas.openxmlformats.org/officeDocument/2006/relationships/footer" Target="footer100.xml"/><Relationship Id="rId71" Type="http://schemas.openxmlformats.org/officeDocument/2006/relationships/image" Target="media/image31.png"/><Relationship Id="rId92" Type="http://schemas.openxmlformats.org/officeDocument/2006/relationships/footer" Target="footer19.xml"/><Relationship Id="rId213" Type="http://schemas.openxmlformats.org/officeDocument/2006/relationships/footer" Target="footer50.xm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header" Target="header3.xml"/><Relationship Id="rId255" Type="http://schemas.openxmlformats.org/officeDocument/2006/relationships/image" Target="media/image121.png"/><Relationship Id="rId276" Type="http://schemas.openxmlformats.org/officeDocument/2006/relationships/footer" Target="footer67.xml"/><Relationship Id="rId297" Type="http://schemas.openxmlformats.org/officeDocument/2006/relationships/image" Target="media/image139.png"/><Relationship Id="rId40" Type="http://schemas.openxmlformats.org/officeDocument/2006/relationships/image" Target="media/image12.png"/><Relationship Id="rId115" Type="http://schemas.openxmlformats.org/officeDocument/2006/relationships/image" Target="media/image55.png"/><Relationship Id="rId136" Type="http://schemas.openxmlformats.org/officeDocument/2006/relationships/image" Target="media/image66.png"/><Relationship Id="rId157" Type="http://schemas.openxmlformats.org/officeDocument/2006/relationships/image" Target="media/image79.png"/><Relationship Id="rId178" Type="http://schemas.openxmlformats.org/officeDocument/2006/relationships/image" Target="media/image90.png"/><Relationship Id="rId301" Type="http://schemas.openxmlformats.org/officeDocument/2006/relationships/image" Target="media/image141.png"/><Relationship Id="rId322" Type="http://schemas.openxmlformats.org/officeDocument/2006/relationships/image" Target="media/image150.png"/><Relationship Id="rId343" Type="http://schemas.openxmlformats.org/officeDocument/2006/relationships/footer" Target="footer83.xml"/><Relationship Id="rId364" Type="http://schemas.openxmlformats.org/officeDocument/2006/relationships/header" Target="header86.xml"/><Relationship Id="rId61" Type="http://schemas.openxmlformats.org/officeDocument/2006/relationships/header" Target="header10.xml"/><Relationship Id="rId82" Type="http://schemas.openxmlformats.org/officeDocument/2006/relationships/image" Target="media/image38.png"/><Relationship Id="rId199" Type="http://schemas.openxmlformats.org/officeDocument/2006/relationships/footer" Target="footer46.xml"/><Relationship Id="rId203" Type="http://schemas.openxmlformats.org/officeDocument/2006/relationships/image" Target="media/image97.png"/><Relationship Id="rId385" Type="http://schemas.openxmlformats.org/officeDocument/2006/relationships/header" Target="header90.xml"/><Relationship Id="rId19" Type="http://schemas.openxmlformats.org/officeDocument/2006/relationships/header" Target="header1.xml"/><Relationship Id="rId224" Type="http://schemas.openxmlformats.org/officeDocument/2006/relationships/image" Target="media/image108.png"/><Relationship Id="rId245" Type="http://schemas.openxmlformats.org/officeDocument/2006/relationships/image" Target="media/image117.png"/><Relationship Id="rId266" Type="http://schemas.openxmlformats.org/officeDocument/2006/relationships/footer" Target="footer65.xml"/><Relationship Id="rId287" Type="http://schemas.openxmlformats.org/officeDocument/2006/relationships/header" Target="header69.xml"/><Relationship Id="rId410" Type="http://schemas.openxmlformats.org/officeDocument/2006/relationships/hyperlink" Target="http://www.WorldChangers.Media/" TargetMode="External"/><Relationship Id="rId30" Type="http://schemas.openxmlformats.org/officeDocument/2006/relationships/footer" Target="footer5.xml"/><Relationship Id="rId105" Type="http://schemas.openxmlformats.org/officeDocument/2006/relationships/image" Target="media/image49.png"/><Relationship Id="rId126" Type="http://schemas.openxmlformats.org/officeDocument/2006/relationships/image" Target="media/image60.png"/><Relationship Id="rId147" Type="http://schemas.openxmlformats.org/officeDocument/2006/relationships/image" Target="media/image73.png"/><Relationship Id="rId168" Type="http://schemas.openxmlformats.org/officeDocument/2006/relationships/header" Target="header35.xml"/><Relationship Id="rId312" Type="http://schemas.openxmlformats.org/officeDocument/2006/relationships/image" Target="media/image148.png"/><Relationship Id="rId333" Type="http://schemas.openxmlformats.org/officeDocument/2006/relationships/image" Target="media/image161.png"/><Relationship Id="rId354" Type="http://schemas.openxmlformats.org/officeDocument/2006/relationships/image" Target="media/image174.png"/><Relationship Id="rId51" Type="http://schemas.openxmlformats.org/officeDocument/2006/relationships/image" Target="media/image19.png"/><Relationship Id="rId72" Type="http://schemas.openxmlformats.org/officeDocument/2006/relationships/image" Target="media/image32.png"/><Relationship Id="rId93" Type="http://schemas.openxmlformats.org/officeDocument/2006/relationships/header" Target="header18.xml"/><Relationship Id="rId189" Type="http://schemas.openxmlformats.org/officeDocument/2006/relationships/footer" Target="footer42.xml"/><Relationship Id="rId375" Type="http://schemas.openxmlformats.org/officeDocument/2006/relationships/footer" Target="footer91.xml"/><Relationship Id="rId396" Type="http://schemas.openxmlformats.org/officeDocument/2006/relationships/hyperlink" Target="http://www.thoughtworks.com/en-us/radar" TargetMode="External"/><Relationship Id="rId3" Type="http://schemas.openxmlformats.org/officeDocument/2006/relationships/styles" Target="styles.xml"/><Relationship Id="rId214" Type="http://schemas.openxmlformats.org/officeDocument/2006/relationships/image" Target="media/image102.png"/><Relationship Id="rId235" Type="http://schemas.openxmlformats.org/officeDocument/2006/relationships/image" Target="media/image111.png"/><Relationship Id="rId256" Type="http://schemas.openxmlformats.org/officeDocument/2006/relationships/image" Target="media/image122.png"/><Relationship Id="rId277" Type="http://schemas.openxmlformats.org/officeDocument/2006/relationships/image" Target="media/image131.png"/><Relationship Id="rId298" Type="http://schemas.openxmlformats.org/officeDocument/2006/relationships/image" Target="media/image140.png"/><Relationship Id="rId400" Type="http://schemas.openxmlformats.org/officeDocument/2006/relationships/header" Target="header94.xml"/><Relationship Id="rId116" Type="http://schemas.openxmlformats.org/officeDocument/2006/relationships/image" Target="media/image56.png"/><Relationship Id="rId137" Type="http://schemas.openxmlformats.org/officeDocument/2006/relationships/header" Target="header28.xml"/><Relationship Id="rId158" Type="http://schemas.openxmlformats.org/officeDocument/2006/relationships/image" Target="media/image80.png"/><Relationship Id="rId302" Type="http://schemas.openxmlformats.org/officeDocument/2006/relationships/image" Target="media/image142.png"/><Relationship Id="rId323" Type="http://schemas.openxmlformats.org/officeDocument/2006/relationships/image" Target="media/image151.png"/><Relationship Id="rId344" Type="http://schemas.openxmlformats.org/officeDocument/2006/relationships/image" Target="media/image166.png"/><Relationship Id="rId20" Type="http://schemas.openxmlformats.org/officeDocument/2006/relationships/footer" Target="footer3.xml"/><Relationship Id="rId41" Type="http://schemas.openxmlformats.org/officeDocument/2006/relationships/image" Target="media/image13.png"/><Relationship Id="rId62" Type="http://schemas.openxmlformats.org/officeDocument/2006/relationships/footer" Target="footer12.xml"/><Relationship Id="rId83" Type="http://schemas.openxmlformats.org/officeDocument/2006/relationships/image" Target="media/image39.png"/><Relationship Id="rId179" Type="http://schemas.openxmlformats.org/officeDocument/2006/relationships/image" Target="media/image91.png"/><Relationship Id="rId365" Type="http://schemas.openxmlformats.org/officeDocument/2006/relationships/footer" Target="footer88.xml"/><Relationship Id="rId386" Type="http://schemas.openxmlformats.org/officeDocument/2006/relationships/footer" Target="footer92.xml"/><Relationship Id="rId190" Type="http://schemas.openxmlformats.org/officeDocument/2006/relationships/header" Target="header41.xml"/><Relationship Id="rId204" Type="http://schemas.openxmlformats.org/officeDocument/2006/relationships/header" Target="header46.xml"/><Relationship Id="rId225" Type="http://schemas.openxmlformats.org/officeDocument/2006/relationships/header" Target="header51.xml"/><Relationship Id="rId246" Type="http://schemas.openxmlformats.org/officeDocument/2006/relationships/image" Target="media/image118.png"/><Relationship Id="rId267" Type="http://schemas.openxmlformats.org/officeDocument/2006/relationships/image" Target="media/image125.png"/><Relationship Id="rId288" Type="http://schemas.openxmlformats.org/officeDocument/2006/relationships/footer" Target="footer71.xml"/><Relationship Id="rId411" Type="http://schemas.openxmlformats.org/officeDocument/2006/relationships/header" Target="header99.xml"/><Relationship Id="rId106" Type="http://schemas.openxmlformats.org/officeDocument/2006/relationships/image" Target="media/image50.png"/><Relationship Id="rId127" Type="http://schemas.openxmlformats.org/officeDocument/2006/relationships/header" Target="header26.xml"/><Relationship Id="rId313" Type="http://schemas.openxmlformats.org/officeDocument/2006/relationships/header" Target="header75.xml"/><Relationship Id="rId10" Type="http://schemas.openxmlformats.org/officeDocument/2006/relationships/hyperlink" Target="mailto:zach@zachgoldberg.com" TargetMode="External"/><Relationship Id="rId31" Type="http://schemas.openxmlformats.org/officeDocument/2006/relationships/header" Target="header4.xml"/><Relationship Id="rId52" Type="http://schemas.openxmlformats.org/officeDocument/2006/relationships/image" Target="media/image20.png"/><Relationship Id="rId73" Type="http://schemas.openxmlformats.org/officeDocument/2006/relationships/image" Target="media/image33.png"/><Relationship Id="rId94" Type="http://schemas.openxmlformats.org/officeDocument/2006/relationships/footer" Target="footer20.xml"/><Relationship Id="rId148" Type="http://schemas.openxmlformats.org/officeDocument/2006/relationships/header" Target="header30.xml"/><Relationship Id="rId169" Type="http://schemas.openxmlformats.org/officeDocument/2006/relationships/footer" Target="footer37.xml"/><Relationship Id="rId334" Type="http://schemas.openxmlformats.org/officeDocument/2006/relationships/image" Target="media/image162.png"/><Relationship Id="rId355" Type="http://schemas.openxmlformats.org/officeDocument/2006/relationships/image" Target="media/image175.png"/><Relationship Id="rId376" Type="http://schemas.openxmlformats.org/officeDocument/2006/relationships/image" Target="media/image182.png"/><Relationship Id="rId397" Type="http://schemas.openxmlformats.org/officeDocument/2006/relationships/hyperlink" Target="https://www.figma.com/%40" TargetMode="External"/><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image" Target="media/image103.png"/><Relationship Id="rId236" Type="http://schemas.openxmlformats.org/officeDocument/2006/relationships/image" Target="media/image112.png"/><Relationship Id="rId257" Type="http://schemas.openxmlformats.org/officeDocument/2006/relationships/header" Target="header60.xml"/><Relationship Id="rId278" Type="http://schemas.openxmlformats.org/officeDocument/2006/relationships/image" Target="media/image132.png"/><Relationship Id="rId401" Type="http://schemas.openxmlformats.org/officeDocument/2006/relationships/footer" Target="footer96.xml"/><Relationship Id="rId303" Type="http://schemas.openxmlformats.org/officeDocument/2006/relationships/header" Target="header73.xml"/><Relationship Id="rId42" Type="http://schemas.openxmlformats.org/officeDocument/2006/relationships/image" Target="media/image14.png"/><Relationship Id="rId84" Type="http://schemas.openxmlformats.org/officeDocument/2006/relationships/image" Target="media/image40.png"/><Relationship Id="rId138" Type="http://schemas.openxmlformats.org/officeDocument/2006/relationships/footer" Target="footer30.xml"/><Relationship Id="rId345" Type="http://schemas.openxmlformats.org/officeDocument/2006/relationships/image" Target="media/image167.png"/><Relationship Id="rId387" Type="http://schemas.openxmlformats.org/officeDocument/2006/relationships/header" Target="header91.xml"/><Relationship Id="rId191" Type="http://schemas.openxmlformats.org/officeDocument/2006/relationships/footer" Target="footer43.xml"/><Relationship Id="rId205" Type="http://schemas.openxmlformats.org/officeDocument/2006/relationships/footer" Target="footer48.xml"/><Relationship Id="rId247" Type="http://schemas.openxmlformats.org/officeDocument/2006/relationships/header" Target="header57.xml"/><Relationship Id="rId412" Type="http://schemas.openxmlformats.org/officeDocument/2006/relationships/footer" Target="footer101.xml"/><Relationship Id="rId107" Type="http://schemas.openxmlformats.org/officeDocument/2006/relationships/header" Target="header21.xml"/><Relationship Id="rId289" Type="http://schemas.openxmlformats.org/officeDocument/2006/relationships/image" Target="media/image135.png"/><Relationship Id="rId11" Type="http://schemas.openxmlformats.org/officeDocument/2006/relationships/hyperlink" Target="http://www.rehderandcompanie.com/" TargetMode="External"/><Relationship Id="rId53" Type="http://schemas.openxmlformats.org/officeDocument/2006/relationships/image" Target="media/image21.png"/><Relationship Id="rId149" Type="http://schemas.openxmlformats.org/officeDocument/2006/relationships/footer" Target="footer32.xml"/><Relationship Id="rId314" Type="http://schemas.openxmlformats.org/officeDocument/2006/relationships/footer" Target="footer77.xml"/><Relationship Id="rId356" Type="http://schemas.openxmlformats.org/officeDocument/2006/relationships/header" Target="header83.xml"/><Relationship Id="rId398" Type="http://schemas.openxmlformats.org/officeDocument/2006/relationships/hyperlink" Target="http://www.managementcenter.org/resources/skip-level-meeting-toolkit/" TargetMode="External"/><Relationship Id="rId95" Type="http://schemas.openxmlformats.org/officeDocument/2006/relationships/image" Target="media/image43.png"/><Relationship Id="rId160" Type="http://schemas.openxmlformats.org/officeDocument/2006/relationships/image" Target="media/image82.png"/><Relationship Id="rId216" Type="http://schemas.openxmlformats.org/officeDocument/2006/relationships/image" Target="media/image104.png"/><Relationship Id="rId258" Type="http://schemas.openxmlformats.org/officeDocument/2006/relationships/footer" Target="footer62.xml"/><Relationship Id="rId22" Type="http://schemas.openxmlformats.org/officeDocument/2006/relationships/image" Target="media/image4.png"/><Relationship Id="rId64" Type="http://schemas.openxmlformats.org/officeDocument/2006/relationships/image" Target="media/image28.png"/><Relationship Id="rId118" Type="http://schemas.openxmlformats.org/officeDocument/2006/relationships/footer" Target="footer25.xml"/><Relationship Id="rId325" Type="http://schemas.openxmlformats.org/officeDocument/2006/relationships/image" Target="media/image153.png"/><Relationship Id="rId367" Type="http://schemas.openxmlformats.org/officeDocument/2006/relationships/footer" Target="footer89.xml"/><Relationship Id="rId171" Type="http://schemas.openxmlformats.org/officeDocument/2006/relationships/image" Target="media/image85.png"/><Relationship Id="rId227" Type="http://schemas.openxmlformats.org/officeDocument/2006/relationships/header" Target="header52.xml"/><Relationship Id="rId269" Type="http://schemas.openxmlformats.org/officeDocument/2006/relationships/image" Target="media/image127.png"/><Relationship Id="rId33" Type="http://schemas.openxmlformats.org/officeDocument/2006/relationships/image" Target="media/image9.png"/><Relationship Id="rId129" Type="http://schemas.openxmlformats.org/officeDocument/2006/relationships/image" Target="media/image61.png"/><Relationship Id="rId280" Type="http://schemas.openxmlformats.org/officeDocument/2006/relationships/footer" Target="footer68.xml"/><Relationship Id="rId336" Type="http://schemas.openxmlformats.org/officeDocument/2006/relationships/header" Target="header79.xml"/><Relationship Id="rId75" Type="http://schemas.openxmlformats.org/officeDocument/2006/relationships/header" Target="header13.xml"/><Relationship Id="rId140" Type="http://schemas.openxmlformats.org/officeDocument/2006/relationships/footer" Target="footer31.xml"/><Relationship Id="rId182" Type="http://schemas.openxmlformats.org/officeDocument/2006/relationships/header" Target="header37.xml"/><Relationship Id="rId378" Type="http://schemas.openxmlformats.org/officeDocument/2006/relationships/image" Target="media/image184.png"/><Relationship Id="rId403" Type="http://schemas.openxmlformats.org/officeDocument/2006/relationships/footer" Target="footer97.xml"/><Relationship Id="rId6" Type="http://schemas.openxmlformats.org/officeDocument/2006/relationships/footnotes" Target="footnotes.xml"/><Relationship Id="rId238" Type="http://schemas.openxmlformats.org/officeDocument/2006/relationships/image" Target="media/image114.png"/><Relationship Id="rId291" Type="http://schemas.openxmlformats.org/officeDocument/2006/relationships/header" Target="header70.xml"/><Relationship Id="rId305" Type="http://schemas.openxmlformats.org/officeDocument/2006/relationships/header" Target="header74.xml"/><Relationship Id="rId347" Type="http://schemas.openxmlformats.org/officeDocument/2006/relationships/footer" Target="footer84.xml"/><Relationship Id="rId44" Type="http://schemas.openxmlformats.org/officeDocument/2006/relationships/image" Target="media/image16.png"/><Relationship Id="rId86" Type="http://schemas.openxmlformats.org/officeDocument/2006/relationships/footer" Target="footer17.xml"/><Relationship Id="rId151" Type="http://schemas.openxmlformats.org/officeDocument/2006/relationships/image" Target="media/image75.png"/><Relationship Id="rId389" Type="http://schemas.openxmlformats.org/officeDocument/2006/relationships/header" Target="header92.xml"/><Relationship Id="rId193" Type="http://schemas.openxmlformats.org/officeDocument/2006/relationships/image" Target="media/image95.png"/><Relationship Id="rId207" Type="http://schemas.openxmlformats.org/officeDocument/2006/relationships/image" Target="media/image99.png"/><Relationship Id="rId249" Type="http://schemas.openxmlformats.org/officeDocument/2006/relationships/image" Target="media/image119.png"/><Relationship Id="rId414" Type="http://schemas.openxmlformats.org/officeDocument/2006/relationships/header" Target="header100.xml"/><Relationship Id="rId13" Type="http://schemas.openxmlformats.org/officeDocument/2006/relationships/hyperlink" Target="http://www.pbpublishing.co.uk/" TargetMode="External"/><Relationship Id="rId109" Type="http://schemas.openxmlformats.org/officeDocument/2006/relationships/image" Target="media/image51.png"/><Relationship Id="rId260" Type="http://schemas.openxmlformats.org/officeDocument/2006/relationships/image" Target="media/image124.png"/><Relationship Id="rId316" Type="http://schemas.openxmlformats.org/officeDocument/2006/relationships/footer" Target="footer78.xml"/><Relationship Id="rId55" Type="http://schemas.openxmlformats.org/officeDocument/2006/relationships/image" Target="media/image23.png"/><Relationship Id="rId97" Type="http://schemas.openxmlformats.org/officeDocument/2006/relationships/image" Target="media/image45.png"/><Relationship Id="rId120" Type="http://schemas.openxmlformats.org/officeDocument/2006/relationships/footer" Target="footer26.xml"/><Relationship Id="rId358" Type="http://schemas.openxmlformats.org/officeDocument/2006/relationships/image" Target="media/image176.png"/><Relationship Id="rId162" Type="http://schemas.openxmlformats.org/officeDocument/2006/relationships/header" Target="header32.xml"/><Relationship Id="rId218" Type="http://schemas.openxmlformats.org/officeDocument/2006/relationships/footer" Target="footer51.xml"/><Relationship Id="rId271" Type="http://schemas.openxmlformats.org/officeDocument/2006/relationships/image" Target="media/image129.png"/><Relationship Id="rId24" Type="http://schemas.openxmlformats.org/officeDocument/2006/relationships/image" Target="media/image6.png"/><Relationship Id="rId66" Type="http://schemas.openxmlformats.org/officeDocument/2006/relationships/footer" Target="footer13.xml"/><Relationship Id="rId131" Type="http://schemas.openxmlformats.org/officeDocument/2006/relationships/image" Target="media/image63.png"/><Relationship Id="rId327" Type="http://schemas.openxmlformats.org/officeDocument/2006/relationships/image" Target="media/image155.png"/><Relationship Id="rId369" Type="http://schemas.openxmlformats.org/officeDocument/2006/relationships/image" Target="media/image179.png"/><Relationship Id="rId173" Type="http://schemas.openxmlformats.org/officeDocument/2006/relationships/footer" Target="footer38.xml"/><Relationship Id="rId229" Type="http://schemas.openxmlformats.org/officeDocument/2006/relationships/header" Target="header53.xml"/><Relationship Id="rId380" Type="http://schemas.openxmlformats.org/officeDocument/2006/relationships/image" Target="media/image186.png"/><Relationship Id="rId240" Type="http://schemas.openxmlformats.org/officeDocument/2006/relationships/footer" Target="footer57.xml"/><Relationship Id="rId35" Type="http://schemas.openxmlformats.org/officeDocument/2006/relationships/header" Target="header5.xml"/><Relationship Id="rId77" Type="http://schemas.openxmlformats.org/officeDocument/2006/relationships/image" Target="media/image35.png"/><Relationship Id="rId100" Type="http://schemas.openxmlformats.org/officeDocument/2006/relationships/image" Target="media/image48.png"/><Relationship Id="rId282" Type="http://schemas.openxmlformats.org/officeDocument/2006/relationships/image" Target="media/image134.png"/><Relationship Id="rId338" Type="http://schemas.openxmlformats.org/officeDocument/2006/relationships/image" Target="media/image164.png"/><Relationship Id="rId8" Type="http://schemas.openxmlformats.org/officeDocument/2006/relationships/image" Target="media/image1.png"/><Relationship Id="rId142" Type="http://schemas.openxmlformats.org/officeDocument/2006/relationships/image" Target="media/image68.png"/><Relationship Id="rId184" Type="http://schemas.openxmlformats.org/officeDocument/2006/relationships/header" Target="header38.xml"/><Relationship Id="rId391" Type="http://schemas.openxmlformats.org/officeDocument/2006/relationships/hyperlink" Target="https://medium.com/%40" TargetMode="External"/><Relationship Id="rId405" Type="http://schemas.openxmlformats.org/officeDocument/2006/relationships/footer" Target="footer98.xml"/><Relationship Id="rId251" Type="http://schemas.openxmlformats.org/officeDocument/2006/relationships/header" Target="header58.xml"/><Relationship Id="rId46" Type="http://schemas.openxmlformats.org/officeDocument/2006/relationships/footer" Target="footer9.xml"/><Relationship Id="rId293" Type="http://schemas.openxmlformats.org/officeDocument/2006/relationships/image" Target="media/image137.png"/><Relationship Id="rId307" Type="http://schemas.openxmlformats.org/officeDocument/2006/relationships/image" Target="media/image143.png"/><Relationship Id="rId349" Type="http://schemas.openxmlformats.org/officeDocument/2006/relationships/image" Target="media/image169.png"/><Relationship Id="rId88" Type="http://schemas.openxmlformats.org/officeDocument/2006/relationships/footer" Target="footer18.xml"/><Relationship Id="rId111" Type="http://schemas.openxmlformats.org/officeDocument/2006/relationships/header" Target="header22.xml"/><Relationship Id="rId153" Type="http://schemas.openxmlformats.org/officeDocument/2006/relationships/footer" Target="footer33.xml"/><Relationship Id="rId195" Type="http://schemas.openxmlformats.org/officeDocument/2006/relationships/footer" Target="footer44.xml"/><Relationship Id="rId209" Type="http://schemas.openxmlformats.org/officeDocument/2006/relationships/footer" Target="footer49.xml"/><Relationship Id="rId360" Type="http://schemas.openxmlformats.org/officeDocument/2006/relationships/header" Target="header84.xml"/><Relationship Id="rId416" Type="http://schemas.openxmlformats.org/officeDocument/2006/relationships/fontTable" Target="fontTable.xml"/><Relationship Id="rId220" Type="http://schemas.openxmlformats.org/officeDocument/2006/relationships/footer" Target="footer52.xml"/><Relationship Id="rId15" Type="http://schemas.openxmlformats.org/officeDocument/2006/relationships/hyperlink" Target="http://www.WorldChangers.Media/" TargetMode="External"/><Relationship Id="rId57" Type="http://schemas.openxmlformats.org/officeDocument/2006/relationships/image" Target="media/image25.png"/><Relationship Id="rId262" Type="http://schemas.openxmlformats.org/officeDocument/2006/relationships/footer" Target="footer63.xml"/><Relationship Id="rId318" Type="http://schemas.openxmlformats.org/officeDocument/2006/relationships/footer" Target="footer79.xml"/><Relationship Id="rId99" Type="http://schemas.openxmlformats.org/officeDocument/2006/relationships/image" Target="media/image47.png"/><Relationship Id="rId122" Type="http://schemas.openxmlformats.org/officeDocument/2006/relationships/image" Target="media/image58.png"/><Relationship Id="rId164" Type="http://schemas.openxmlformats.org/officeDocument/2006/relationships/header" Target="header33.xml"/><Relationship Id="rId371" Type="http://schemas.openxmlformats.org/officeDocument/2006/relationships/footer" Target="footer90.xml"/><Relationship Id="rId26" Type="http://schemas.openxmlformats.org/officeDocument/2006/relationships/image" Target="media/image8.png"/><Relationship Id="rId231" Type="http://schemas.openxmlformats.org/officeDocument/2006/relationships/header" Target="header54.xml"/><Relationship Id="rId273" Type="http://schemas.openxmlformats.org/officeDocument/2006/relationships/header" Target="header64.xml"/><Relationship Id="rId329" Type="http://schemas.openxmlformats.org/officeDocument/2006/relationships/image" Target="media/image157.png"/><Relationship Id="rId68" Type="http://schemas.openxmlformats.org/officeDocument/2006/relationships/footer" Target="footer14.xml"/><Relationship Id="rId133" Type="http://schemas.openxmlformats.org/officeDocument/2006/relationships/header" Target="header27.xml"/><Relationship Id="rId175" Type="http://schemas.openxmlformats.org/officeDocument/2006/relationships/image" Target="media/image87.png"/><Relationship Id="rId340" Type="http://schemas.openxmlformats.org/officeDocument/2006/relationships/header" Target="header80.xml"/><Relationship Id="rId200" Type="http://schemas.openxmlformats.org/officeDocument/2006/relationships/header" Target="header45.xml"/><Relationship Id="rId382" Type="http://schemas.openxmlformats.org/officeDocument/2006/relationships/image" Target="media/image188.png"/><Relationship Id="rId242" Type="http://schemas.openxmlformats.org/officeDocument/2006/relationships/footer" Target="footer58.xml"/><Relationship Id="rId284" Type="http://schemas.openxmlformats.org/officeDocument/2006/relationships/footer" Target="footer69.xml"/><Relationship Id="rId37" Type="http://schemas.openxmlformats.org/officeDocument/2006/relationships/header" Target="header6.xml"/><Relationship Id="rId79" Type="http://schemas.openxmlformats.org/officeDocument/2006/relationships/header" Target="header14.xml"/><Relationship Id="rId102" Type="http://schemas.openxmlformats.org/officeDocument/2006/relationships/footer" Target="footer21.xml"/><Relationship Id="rId144" Type="http://schemas.openxmlformats.org/officeDocument/2006/relationships/image" Target="media/image70.png"/><Relationship Id="rId90" Type="http://schemas.openxmlformats.org/officeDocument/2006/relationships/image" Target="media/image42.png"/><Relationship Id="rId186" Type="http://schemas.openxmlformats.org/officeDocument/2006/relationships/header" Target="header39.xml"/><Relationship Id="rId351" Type="http://schemas.openxmlformats.org/officeDocument/2006/relationships/image" Target="media/image171.png"/><Relationship Id="rId393" Type="http://schemas.openxmlformats.org/officeDocument/2006/relationships/header" Target="header93.xml"/><Relationship Id="rId407" Type="http://schemas.openxmlformats.org/officeDocument/2006/relationships/footer" Target="footer99.xml"/><Relationship Id="rId211" Type="http://schemas.openxmlformats.org/officeDocument/2006/relationships/image" Target="media/image101.png"/><Relationship Id="rId253" Type="http://schemas.openxmlformats.org/officeDocument/2006/relationships/header" Target="header59.xml"/><Relationship Id="rId295" Type="http://schemas.openxmlformats.org/officeDocument/2006/relationships/header" Target="header71.xml"/><Relationship Id="rId309" Type="http://schemas.openxmlformats.org/officeDocument/2006/relationships/image" Target="media/image145.png"/><Relationship Id="rId48" Type="http://schemas.openxmlformats.org/officeDocument/2006/relationships/image" Target="media/image18.png"/><Relationship Id="rId113" Type="http://schemas.openxmlformats.org/officeDocument/2006/relationships/image" Target="media/image53.png"/><Relationship Id="rId320" Type="http://schemas.openxmlformats.org/officeDocument/2006/relationships/footer" Target="footer80.xml"/><Relationship Id="rId155" Type="http://schemas.openxmlformats.org/officeDocument/2006/relationships/image" Target="media/image77.png"/><Relationship Id="rId197" Type="http://schemas.openxmlformats.org/officeDocument/2006/relationships/footer" Target="footer45.xml"/><Relationship Id="rId362" Type="http://schemas.openxmlformats.org/officeDocument/2006/relationships/header" Target="header8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179CC-434F-4B2E-962E-09236FC6A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315</Pages>
  <Words>68093</Words>
  <Characters>388135</Characters>
  <Application>Microsoft Office Word</Application>
  <DocSecurity>0</DocSecurity>
  <Lines>3234</Lines>
  <Paragraphs>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Flemming Teunissen Sjoelin</dc:creator>
  <cp:lastModifiedBy>Peter Flemming Teunissen Sjoelin</cp:lastModifiedBy>
  <cp:revision>17</cp:revision>
  <dcterms:created xsi:type="dcterms:W3CDTF">2024-07-16T17:10:00Z</dcterms:created>
  <dcterms:modified xsi:type="dcterms:W3CDTF">2024-07-19T18:38:00Z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2023-10-13T00:00:00Z</vt:filetime>
  </property>
  <property fmtid="{D5CDD505-2E9C-101B-9397-08002B2CF9AE}" pid="3" name="Creator">
    <vt:lpwstr>Adobe InDesign 16.4 (Macintosh)</vt:lpwstr>
  </property>
  <property fmtid="{D5CDD505-2E9C-101B-9397-08002B2CF9AE}" pid="4" name="LastSaved">
    <vt:filetime>2023-10-13T00:00:00Z</vt:filetime>
  </property>
</Properties>
</file>